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9BA38A" w14:textId="288C140A" w:rsidR="00E64116" w:rsidRPr="005817EC" w:rsidRDefault="0021611D" w:rsidP="00EC1FB3">
      <w:pPr>
        <w:ind w:firstLine="0"/>
        <w:rPr>
          <w:b/>
          <w:bCs/>
          <w:rtl/>
        </w:rPr>
      </w:pPr>
      <w:bookmarkStart w:id="0" w:name="_Hlk88597374"/>
      <w:bookmarkStart w:id="1" w:name="_Hlk88601936"/>
      <w:bookmarkStart w:id="2" w:name="_Hlk88937151"/>
      <w:bookmarkStart w:id="3" w:name="_Hlk89029770"/>
      <w:bookmarkStart w:id="4" w:name="_GoBack"/>
      <w:bookmarkEnd w:id="4"/>
      <w:r>
        <w:rPr>
          <w:b/>
          <w:bCs/>
          <w:rtl/>
        </w:rPr>
        <w:t>הכנסת העשרים-וארבע</w:t>
      </w:r>
    </w:p>
    <w:p w14:paraId="36DDDF31" w14:textId="77777777" w:rsidR="00A22C90" w:rsidRDefault="00A22C90" w:rsidP="00327BF8">
      <w:pPr>
        <w:ind w:firstLine="0"/>
        <w:outlineLvl w:val="0"/>
        <w:rPr>
          <w:b/>
          <w:bCs/>
          <w:rtl/>
        </w:rPr>
        <w:sectPr w:rsidR="00A22C90" w:rsidSect="00DD2C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FA305D" w14:textId="18907028" w:rsidR="00E64116" w:rsidRPr="008713A4" w:rsidRDefault="0021611D" w:rsidP="00565279">
      <w:pPr>
        <w:ind w:firstLine="0"/>
        <w:rPr>
          <w:b/>
          <w:bCs/>
          <w:rtl/>
        </w:rPr>
      </w:pPr>
      <w:r>
        <w:rPr>
          <w:b/>
          <w:bCs/>
          <w:rtl/>
        </w:rPr>
        <w:t xml:space="preserve">מושב </w:t>
      </w:r>
      <w:r w:rsidR="00565279">
        <w:rPr>
          <w:rFonts w:hint="cs"/>
          <w:b/>
          <w:bCs/>
          <w:rtl/>
        </w:rPr>
        <w:t>שני</w:t>
      </w:r>
    </w:p>
    <w:p w14:paraId="431E35BA" w14:textId="77777777" w:rsidR="00E64116" w:rsidRPr="008713A4" w:rsidRDefault="00E64116" w:rsidP="0049458B">
      <w:pPr>
        <w:rPr>
          <w:rtl/>
        </w:rPr>
      </w:pPr>
    </w:p>
    <w:p w14:paraId="79000785" w14:textId="77777777" w:rsidR="00E64116" w:rsidRPr="008713A4" w:rsidRDefault="00E64116" w:rsidP="0049458B">
      <w:pPr>
        <w:rPr>
          <w:rtl/>
        </w:rPr>
      </w:pPr>
    </w:p>
    <w:p w14:paraId="16291142" w14:textId="72E2C07D" w:rsidR="00E64116" w:rsidRPr="008713A4" w:rsidRDefault="0021611D" w:rsidP="008320F6">
      <w:pPr>
        <w:ind w:firstLine="0"/>
        <w:jc w:val="center"/>
        <w:outlineLvl w:val="0"/>
        <w:rPr>
          <w:b/>
          <w:bCs/>
          <w:rtl/>
        </w:rPr>
      </w:pPr>
      <w:r>
        <w:rPr>
          <w:b/>
          <w:bCs/>
          <w:rtl/>
        </w:rPr>
        <w:t xml:space="preserve">פרוטוקול מס' </w:t>
      </w:r>
      <w:r>
        <w:rPr>
          <w:rFonts w:hint="cs"/>
          <w:b/>
          <w:bCs/>
          <w:rtl/>
        </w:rPr>
        <w:t>71</w:t>
      </w:r>
    </w:p>
    <w:p w14:paraId="4087DB02" w14:textId="4DB67BCD" w:rsidR="00E64116" w:rsidRPr="008713A4" w:rsidRDefault="0021611D" w:rsidP="008320F6">
      <w:pPr>
        <w:ind w:firstLine="0"/>
        <w:jc w:val="center"/>
        <w:outlineLvl w:val="0"/>
        <w:rPr>
          <w:b/>
          <w:bCs/>
          <w:rtl/>
        </w:rPr>
      </w:pPr>
      <w:r>
        <w:rPr>
          <w:b/>
          <w:bCs/>
          <w:rtl/>
        </w:rPr>
        <w:t>מישיבת ועדת הכלכלה</w:t>
      </w:r>
    </w:p>
    <w:p w14:paraId="36E9A0E3" w14:textId="031B0EC0" w:rsidR="00E64116" w:rsidRPr="008713A4" w:rsidRDefault="0021611D" w:rsidP="00565279">
      <w:pPr>
        <w:ind w:firstLine="0"/>
        <w:jc w:val="center"/>
        <w:outlineLvl w:val="0"/>
        <w:rPr>
          <w:b/>
          <w:bCs/>
          <w:u w:val="single"/>
          <w:rtl/>
        </w:rPr>
      </w:pPr>
      <w:r>
        <w:rPr>
          <w:b/>
          <w:bCs/>
          <w:u w:val="single"/>
          <w:rtl/>
        </w:rPr>
        <w:t>יום חמישי, ט"ו בחשון התשפ"ב (21 באוקטובר 2021), שעה 1</w:t>
      </w:r>
      <w:r w:rsidR="00565279">
        <w:rPr>
          <w:rFonts w:hint="cs"/>
          <w:b/>
          <w:bCs/>
          <w:u w:val="single"/>
          <w:rtl/>
        </w:rPr>
        <w:t>3:00</w:t>
      </w:r>
    </w:p>
    <w:p w14:paraId="6A66AF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5D6612" w14:textId="5C6AE4C7" w:rsidR="00E64116" w:rsidRPr="008713A4" w:rsidRDefault="0021611D" w:rsidP="0021611D">
      <w:pPr>
        <w:spacing w:before="60"/>
        <w:ind w:firstLine="0"/>
        <w:rPr>
          <w:rtl/>
        </w:rPr>
      </w:pPr>
      <w:bookmarkStart w:id="5" w:name="ET_hatsach_624599_1"/>
      <w:r w:rsidRPr="0021611D">
        <w:rPr>
          <w:rStyle w:val="TagStyle"/>
          <w:rtl/>
        </w:rPr>
        <w:t xml:space="preserve"> &lt;&lt; הצח &gt;&gt; </w:t>
      </w:r>
      <w:bookmarkStart w:id="6" w:name="_Hlk88588235"/>
      <w:r w:rsidRPr="0021611D">
        <w:rPr>
          <w:rtl/>
        </w:rPr>
        <w:t>פרק כ"ג (יבוא) מתוך הצעת חוק התכנית הכלכלית (תיקוני חקיקה ליישום המדיניות הכלכלית לשנות התקציב 2021 ו-2022), התשפ"א-2021</w:t>
      </w:r>
      <w:r w:rsidRPr="0021611D">
        <w:rPr>
          <w:rStyle w:val="TagStyle"/>
          <w:rtl/>
        </w:rPr>
        <w:t xml:space="preserve"> </w:t>
      </w:r>
      <w:bookmarkEnd w:id="6"/>
      <w:r w:rsidRPr="0021611D">
        <w:rPr>
          <w:rStyle w:val="TagStyle"/>
          <w:rtl/>
        </w:rPr>
        <w:t>&lt;&lt; הצח &gt;&gt;</w:t>
      </w:r>
      <w:r w:rsidR="00D83CF0">
        <w:rPr>
          <w:rtl/>
        </w:rPr>
        <w:t xml:space="preserve"> </w:t>
      </w:r>
      <w:r w:rsidRPr="0021611D">
        <w:rPr>
          <w:rtl/>
        </w:rPr>
        <w:t xml:space="preserve"> </w:t>
      </w:r>
      <w:bookmarkEnd w:id="5"/>
    </w:p>
    <w:p w14:paraId="7CA7244F" w14:textId="77777777" w:rsidR="0021611D" w:rsidRPr="008713A4" w:rsidRDefault="0021611D" w:rsidP="007C693F">
      <w:pPr>
        <w:spacing w:before="60"/>
        <w:ind w:firstLine="0"/>
        <w:rPr>
          <w:rtl/>
        </w:rPr>
      </w:pPr>
    </w:p>
    <w:p w14:paraId="0EBD6287" w14:textId="77777777" w:rsidR="00E64116" w:rsidRPr="008713A4" w:rsidRDefault="00E64116" w:rsidP="00EC1FB3">
      <w:pPr>
        <w:ind w:firstLine="0"/>
        <w:outlineLvl w:val="1"/>
        <w:rPr>
          <w:b/>
          <w:bCs/>
          <w:u w:val="single"/>
          <w:rtl/>
        </w:rPr>
      </w:pPr>
      <w:r w:rsidRPr="008713A4">
        <w:rPr>
          <w:b/>
          <w:bCs/>
          <w:u w:val="single"/>
          <w:rtl/>
        </w:rPr>
        <w:t>נכחו:</w:t>
      </w:r>
    </w:p>
    <w:p w14:paraId="12799AC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33D077" w14:textId="5A745335" w:rsidR="00E64116" w:rsidRDefault="0021611D" w:rsidP="00EC1FB3">
      <w:pPr>
        <w:ind w:firstLine="0"/>
        <w:rPr>
          <w:rtl/>
        </w:rPr>
      </w:pPr>
      <w:r w:rsidRPr="0021611D">
        <w:rPr>
          <w:rtl/>
        </w:rPr>
        <w:t>מיכאל מרדכי ביטון – היו"ר</w:t>
      </w:r>
    </w:p>
    <w:p w14:paraId="3BA908B9" w14:textId="172F44B3" w:rsidR="00D67DFC" w:rsidRPr="0021611D" w:rsidRDefault="00D67DFC" w:rsidP="00D67DFC">
      <w:pPr>
        <w:ind w:firstLine="0"/>
        <w:rPr>
          <w:rtl/>
        </w:rPr>
      </w:pPr>
      <w:r w:rsidRPr="0021611D">
        <w:rPr>
          <w:rtl/>
        </w:rPr>
        <w:t>רון כץ</w:t>
      </w:r>
    </w:p>
    <w:p w14:paraId="3668EFB4" w14:textId="2F67ADBB" w:rsidR="0021611D" w:rsidRDefault="0021611D" w:rsidP="00EC1FB3">
      <w:pPr>
        <w:ind w:firstLine="0"/>
        <w:rPr>
          <w:rtl/>
        </w:rPr>
      </w:pPr>
      <w:r w:rsidRPr="0021611D">
        <w:rPr>
          <w:rtl/>
        </w:rPr>
        <w:t>בועז טופורובסקי</w:t>
      </w:r>
    </w:p>
    <w:p w14:paraId="3780A2F8" w14:textId="51FF7027" w:rsidR="00D67DFC" w:rsidRPr="0021611D" w:rsidRDefault="00D67DFC" w:rsidP="00D67DFC">
      <w:pPr>
        <w:ind w:firstLine="0"/>
        <w:rPr>
          <w:rtl/>
        </w:rPr>
      </w:pPr>
      <w:r w:rsidRPr="0021611D">
        <w:rPr>
          <w:rtl/>
        </w:rPr>
        <w:t>לימור מגן תלם</w:t>
      </w:r>
    </w:p>
    <w:p w14:paraId="00CB66FD" w14:textId="0B11AF79" w:rsidR="00D300F5" w:rsidRPr="0021611D" w:rsidRDefault="00D300F5" w:rsidP="00D300F5">
      <w:pPr>
        <w:ind w:firstLine="0"/>
        <w:rPr>
          <w:rtl/>
        </w:rPr>
      </w:pPr>
      <w:r w:rsidRPr="0021611D">
        <w:rPr>
          <w:rtl/>
        </w:rPr>
        <w:t>יבגני סובה</w:t>
      </w:r>
    </w:p>
    <w:p w14:paraId="3BB4A23F" w14:textId="77777777" w:rsidR="00D67DFC" w:rsidRDefault="00D67DFC" w:rsidP="00D67DFC">
      <w:pPr>
        <w:ind w:firstLine="0"/>
        <w:rPr>
          <w:rtl/>
        </w:rPr>
      </w:pPr>
      <w:r w:rsidRPr="0021611D">
        <w:rPr>
          <w:rtl/>
        </w:rPr>
        <w:t>מיכל שיר סגמן</w:t>
      </w:r>
    </w:p>
    <w:p w14:paraId="04D14127" w14:textId="77777777" w:rsidR="00E64116" w:rsidRDefault="00E64116" w:rsidP="00DE5B80">
      <w:pPr>
        <w:ind w:firstLine="0"/>
        <w:rPr>
          <w:rtl/>
        </w:rPr>
      </w:pPr>
    </w:p>
    <w:p w14:paraId="6ABD2BA3" w14:textId="77777777" w:rsidR="000C47F5" w:rsidRDefault="000C47F5" w:rsidP="00EC1FB3">
      <w:pPr>
        <w:ind w:firstLine="0"/>
        <w:outlineLvl w:val="1"/>
        <w:rPr>
          <w:b/>
          <w:bCs/>
          <w:u w:val="single"/>
          <w:rtl/>
        </w:rPr>
      </w:pPr>
      <w:r w:rsidRPr="000C47F5">
        <w:rPr>
          <w:rFonts w:hint="cs"/>
          <w:b/>
          <w:bCs/>
          <w:u w:val="single"/>
          <w:rtl/>
        </w:rPr>
        <w:t>חברי הכנסת:</w:t>
      </w:r>
    </w:p>
    <w:p w14:paraId="76400E70" w14:textId="505FAF6F" w:rsidR="000C47F5" w:rsidRDefault="00BB490A" w:rsidP="00DE5B80">
      <w:pPr>
        <w:ind w:firstLine="0"/>
        <w:rPr>
          <w:rtl/>
        </w:rPr>
      </w:pPr>
      <w:r>
        <w:rPr>
          <w:rFonts w:hint="cs"/>
          <w:rtl/>
        </w:rPr>
        <w:t>סימון דוידסון</w:t>
      </w:r>
    </w:p>
    <w:p w14:paraId="01DA1F5A" w14:textId="77777777" w:rsidR="00BB490A" w:rsidRDefault="00BB490A" w:rsidP="00DE5B80">
      <w:pPr>
        <w:ind w:firstLine="0"/>
        <w:rPr>
          <w:rtl/>
        </w:rPr>
      </w:pPr>
    </w:p>
    <w:p w14:paraId="56C3D19F" w14:textId="77777777" w:rsidR="00BB490A" w:rsidRPr="008713A4" w:rsidRDefault="00BB490A" w:rsidP="00BB490A">
      <w:pPr>
        <w:ind w:firstLine="0"/>
        <w:outlineLvl w:val="1"/>
        <w:rPr>
          <w:rtl/>
        </w:rPr>
      </w:pPr>
      <w:r w:rsidRPr="008713A4">
        <w:rPr>
          <w:b/>
          <w:bCs/>
          <w:u w:val="single"/>
          <w:rtl/>
        </w:rPr>
        <w:t>מוזמנים</w:t>
      </w:r>
      <w:r w:rsidRPr="008713A4">
        <w:rPr>
          <w:rFonts w:hint="cs"/>
          <w:b/>
          <w:bCs/>
          <w:u w:val="single"/>
          <w:rtl/>
        </w:rPr>
        <w:t xml:space="preserve">: </w:t>
      </w:r>
    </w:p>
    <w:p w14:paraId="227CD24E" w14:textId="26D07932" w:rsidR="00BB490A" w:rsidRPr="008713A4" w:rsidRDefault="00A2025F" w:rsidP="00BB490A">
      <w:pPr>
        <w:ind w:firstLine="0"/>
        <w:rPr>
          <w:rtl/>
        </w:rPr>
      </w:pPr>
      <w:r>
        <w:rPr>
          <w:rFonts w:hint="cs"/>
          <w:rtl/>
        </w:rPr>
        <w:t xml:space="preserve"> שרת הכלכלה והתעשייה </w:t>
      </w:r>
      <w:r w:rsidR="00BB490A">
        <w:rPr>
          <w:rFonts w:hint="cs"/>
          <w:rtl/>
        </w:rPr>
        <w:t xml:space="preserve">אורנה </w:t>
      </w:r>
      <w:proofErr w:type="spellStart"/>
      <w:r w:rsidR="00BB490A">
        <w:rPr>
          <w:rFonts w:hint="cs"/>
          <w:rtl/>
        </w:rPr>
        <w:t>ברביבאי</w:t>
      </w:r>
      <w:proofErr w:type="spellEnd"/>
    </w:p>
    <w:p w14:paraId="738B7701" w14:textId="503034DE" w:rsidR="00E64116" w:rsidRPr="008713A4" w:rsidRDefault="00A2025F" w:rsidP="00BB490A">
      <w:pPr>
        <w:ind w:firstLine="0"/>
        <w:rPr>
          <w:rtl/>
        </w:rPr>
      </w:pPr>
      <w:r>
        <w:rPr>
          <w:rFonts w:hint="cs"/>
          <w:rtl/>
        </w:rPr>
        <w:t xml:space="preserve"> סגן שר במשרד ראש הממשלה</w:t>
      </w:r>
      <w:r w:rsidR="00BB490A" w:rsidRPr="00BB490A">
        <w:rPr>
          <w:rFonts w:hint="cs"/>
          <w:rtl/>
        </w:rPr>
        <w:t xml:space="preserve"> אביר </w:t>
      </w:r>
      <w:proofErr w:type="spellStart"/>
      <w:r w:rsidR="00BB490A" w:rsidRPr="00BB490A">
        <w:rPr>
          <w:rFonts w:hint="cs"/>
          <w:rtl/>
        </w:rPr>
        <w:t>קארה</w:t>
      </w:r>
      <w:bookmarkStart w:id="7" w:name="_ETM_Q1_72722"/>
      <w:bookmarkEnd w:id="7"/>
      <w:proofErr w:type="spellEnd"/>
    </w:p>
    <w:tbl>
      <w:tblPr>
        <w:tblStyle w:val="afd"/>
        <w:bidiVisual/>
        <w:tblW w:w="886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54"/>
        <w:gridCol w:w="222"/>
        <w:gridCol w:w="222"/>
      </w:tblGrid>
      <w:tr w:rsidR="0002699D" w14:paraId="291E87AB" w14:textId="77777777" w:rsidTr="00C6353D">
        <w:trPr>
          <w:trHeight w:val="1583"/>
        </w:trPr>
        <w:tc>
          <w:tcPr>
            <w:tcW w:w="0" w:type="auto"/>
          </w:tcPr>
          <w:tbl>
            <w:tblPr>
              <w:tblStyle w:val="afd"/>
              <w:bidiVisual/>
              <w:tblW w:w="824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3"/>
              <w:gridCol w:w="354"/>
              <w:gridCol w:w="6119"/>
            </w:tblGrid>
            <w:tr w:rsidR="0002699D" w14:paraId="395D398F" w14:textId="77777777" w:rsidTr="000D1C3A">
              <w:trPr>
                <w:trHeight w:val="123"/>
              </w:trPr>
              <w:tc>
                <w:tcPr>
                  <w:tcW w:w="0" w:type="auto"/>
                  <w:shd w:val="clear" w:color="auto" w:fill="auto"/>
                </w:tcPr>
                <w:p w14:paraId="0B174FA9" w14:textId="140187FF" w:rsidR="0002699D" w:rsidRDefault="0002699D" w:rsidP="00126B56">
                  <w:pPr>
                    <w:ind w:firstLine="0"/>
                    <w:rPr>
                      <w:rtl/>
                    </w:rPr>
                  </w:pPr>
                  <w:r>
                    <w:rPr>
                      <w:rtl/>
                    </w:rPr>
                    <w:t>הראל שליסל</w:t>
                  </w:r>
                </w:p>
              </w:tc>
              <w:tc>
                <w:tcPr>
                  <w:tcW w:w="0" w:type="auto"/>
                  <w:shd w:val="clear" w:color="auto" w:fill="auto"/>
                </w:tcPr>
                <w:p w14:paraId="1857BB85" w14:textId="19CB03F3" w:rsidR="0002699D" w:rsidRDefault="0002699D" w:rsidP="00126B56">
                  <w:pPr>
                    <w:ind w:firstLine="0"/>
                    <w:rPr>
                      <w:rtl/>
                    </w:rPr>
                  </w:pPr>
                  <w:r>
                    <w:rPr>
                      <w:rtl/>
                    </w:rPr>
                    <w:t>–</w:t>
                  </w:r>
                </w:p>
              </w:tc>
              <w:tc>
                <w:tcPr>
                  <w:tcW w:w="0" w:type="auto"/>
                  <w:shd w:val="clear" w:color="auto" w:fill="auto"/>
                </w:tcPr>
                <w:p w14:paraId="78C1AED6" w14:textId="1C63519A" w:rsidR="0002699D" w:rsidRDefault="0002699D" w:rsidP="00126B56">
                  <w:pPr>
                    <w:ind w:firstLine="0"/>
                    <w:rPr>
                      <w:rtl/>
                    </w:rPr>
                  </w:pPr>
                  <w:r>
                    <w:rPr>
                      <w:rtl/>
                    </w:rPr>
                    <w:t>רכז תעשייה ומסחר באגף התקציבים, משרד האוצר</w:t>
                  </w:r>
                </w:p>
              </w:tc>
            </w:tr>
            <w:tr w:rsidR="0002699D" w14:paraId="2F5932B3" w14:textId="77777777" w:rsidTr="000D1C3A">
              <w:trPr>
                <w:trHeight w:val="123"/>
              </w:trPr>
              <w:tc>
                <w:tcPr>
                  <w:tcW w:w="0" w:type="auto"/>
                  <w:shd w:val="clear" w:color="auto" w:fill="auto"/>
                </w:tcPr>
                <w:p w14:paraId="4875F97E" w14:textId="293E4FFF" w:rsidR="0002699D" w:rsidRDefault="0002699D" w:rsidP="00126B56">
                  <w:pPr>
                    <w:ind w:firstLine="0"/>
                    <w:rPr>
                      <w:rtl/>
                    </w:rPr>
                  </w:pPr>
                  <w:r>
                    <w:rPr>
                      <w:rtl/>
                    </w:rPr>
                    <w:t>נעם דן</w:t>
                  </w:r>
                </w:p>
              </w:tc>
              <w:tc>
                <w:tcPr>
                  <w:tcW w:w="0" w:type="auto"/>
                  <w:shd w:val="clear" w:color="auto" w:fill="auto"/>
                </w:tcPr>
                <w:p w14:paraId="70F128BE" w14:textId="568FB550" w:rsidR="0002699D" w:rsidRDefault="0002699D" w:rsidP="00126B56">
                  <w:pPr>
                    <w:ind w:firstLine="0"/>
                    <w:rPr>
                      <w:rtl/>
                    </w:rPr>
                  </w:pPr>
                  <w:r>
                    <w:rPr>
                      <w:rtl/>
                    </w:rPr>
                    <w:t>–</w:t>
                  </w:r>
                </w:p>
              </w:tc>
              <w:tc>
                <w:tcPr>
                  <w:tcW w:w="0" w:type="auto"/>
                  <w:shd w:val="clear" w:color="auto" w:fill="auto"/>
                </w:tcPr>
                <w:p w14:paraId="6EB4F649" w14:textId="622BA96F" w:rsidR="0002699D" w:rsidRDefault="0002699D" w:rsidP="00126B56">
                  <w:pPr>
                    <w:ind w:firstLine="0"/>
                    <w:rPr>
                      <w:rtl/>
                    </w:rPr>
                  </w:pPr>
                  <w:r>
                    <w:rPr>
                      <w:rtl/>
                    </w:rPr>
                    <w:t>רפרנטית תעשייה, מסחר ותיירות באגף התקציבים, משרד האוצר</w:t>
                  </w:r>
                </w:p>
              </w:tc>
            </w:tr>
            <w:tr w:rsidR="0002699D" w14:paraId="16DBAEEF" w14:textId="77777777" w:rsidTr="000D1C3A">
              <w:trPr>
                <w:trHeight w:val="123"/>
              </w:trPr>
              <w:tc>
                <w:tcPr>
                  <w:tcW w:w="0" w:type="auto"/>
                  <w:shd w:val="clear" w:color="auto" w:fill="auto"/>
                </w:tcPr>
                <w:p w14:paraId="0BFAD153" w14:textId="400FEC54" w:rsidR="0002699D" w:rsidRDefault="0002699D" w:rsidP="00126B56">
                  <w:pPr>
                    <w:ind w:firstLine="0"/>
                    <w:rPr>
                      <w:rtl/>
                    </w:rPr>
                  </w:pPr>
                  <w:r>
                    <w:rPr>
                      <w:rtl/>
                    </w:rPr>
                    <w:t>טלי ארפי</w:t>
                  </w:r>
                </w:p>
              </w:tc>
              <w:tc>
                <w:tcPr>
                  <w:tcW w:w="0" w:type="auto"/>
                  <w:shd w:val="clear" w:color="auto" w:fill="auto"/>
                </w:tcPr>
                <w:p w14:paraId="303D1DE4" w14:textId="3DEA26A9" w:rsidR="0002699D" w:rsidRDefault="0002699D" w:rsidP="00126B56">
                  <w:pPr>
                    <w:ind w:firstLine="0"/>
                    <w:rPr>
                      <w:rtl/>
                    </w:rPr>
                  </w:pPr>
                  <w:r>
                    <w:rPr>
                      <w:rtl/>
                    </w:rPr>
                    <w:t>–</w:t>
                  </w:r>
                </w:p>
              </w:tc>
              <w:tc>
                <w:tcPr>
                  <w:tcW w:w="0" w:type="auto"/>
                  <w:shd w:val="clear" w:color="auto" w:fill="auto"/>
                </w:tcPr>
                <w:p w14:paraId="33B08B45" w14:textId="5AD9FA8F" w:rsidR="0002699D" w:rsidRDefault="0002699D" w:rsidP="00126B56">
                  <w:pPr>
                    <w:ind w:firstLine="0"/>
                    <w:rPr>
                      <w:rtl/>
                    </w:rPr>
                  </w:pPr>
                  <w:r>
                    <w:rPr>
                      <w:rtl/>
                    </w:rPr>
                    <w:t>עו"ד, סגנית בכירה ליועץ המשפטי, משרד האוצר</w:t>
                  </w:r>
                </w:p>
              </w:tc>
            </w:tr>
            <w:tr w:rsidR="0002699D" w14:paraId="084A5350" w14:textId="77777777" w:rsidTr="000D1C3A">
              <w:trPr>
                <w:trHeight w:val="123"/>
              </w:trPr>
              <w:tc>
                <w:tcPr>
                  <w:tcW w:w="0" w:type="auto"/>
                  <w:shd w:val="clear" w:color="auto" w:fill="auto"/>
                </w:tcPr>
                <w:p w14:paraId="04D2CAA3" w14:textId="776E1FA1" w:rsidR="0002699D" w:rsidRDefault="0002699D" w:rsidP="00126B56">
                  <w:pPr>
                    <w:ind w:firstLine="0"/>
                    <w:rPr>
                      <w:rtl/>
                    </w:rPr>
                  </w:pPr>
                  <w:r>
                    <w:rPr>
                      <w:rtl/>
                    </w:rPr>
                    <w:t>הילה אורן שפיס</w:t>
                  </w:r>
                </w:p>
              </w:tc>
              <w:tc>
                <w:tcPr>
                  <w:tcW w:w="0" w:type="auto"/>
                  <w:shd w:val="clear" w:color="auto" w:fill="auto"/>
                </w:tcPr>
                <w:p w14:paraId="25B49174" w14:textId="56C061F7" w:rsidR="0002699D" w:rsidRDefault="0002699D" w:rsidP="00126B56">
                  <w:pPr>
                    <w:ind w:firstLine="0"/>
                    <w:rPr>
                      <w:rtl/>
                    </w:rPr>
                  </w:pPr>
                  <w:r>
                    <w:rPr>
                      <w:rtl/>
                    </w:rPr>
                    <w:t>–</w:t>
                  </w:r>
                </w:p>
              </w:tc>
              <w:tc>
                <w:tcPr>
                  <w:tcW w:w="0" w:type="auto"/>
                  <w:shd w:val="clear" w:color="auto" w:fill="auto"/>
                </w:tcPr>
                <w:p w14:paraId="1B3CD87F" w14:textId="4235A4ED" w:rsidR="0002699D" w:rsidRDefault="0002699D" w:rsidP="00126B56">
                  <w:pPr>
                    <w:ind w:firstLine="0"/>
                    <w:rPr>
                      <w:rtl/>
                    </w:rPr>
                  </w:pPr>
                  <w:r>
                    <w:rPr>
                      <w:rtl/>
                    </w:rPr>
                    <w:t xml:space="preserve">עו"ד, </w:t>
                  </w:r>
                  <w:r w:rsidR="00A81322">
                    <w:rPr>
                      <w:rFonts w:hint="cs"/>
                      <w:rtl/>
                    </w:rPr>
                    <w:t>הלשכה</w:t>
                  </w:r>
                  <w:r>
                    <w:rPr>
                      <w:rtl/>
                    </w:rPr>
                    <w:t xml:space="preserve"> המשפטית, משרד האוצר</w:t>
                  </w:r>
                </w:p>
              </w:tc>
            </w:tr>
            <w:tr w:rsidR="0002699D" w14:paraId="2D9079F6" w14:textId="77777777" w:rsidTr="000D1C3A">
              <w:trPr>
                <w:trHeight w:val="123"/>
              </w:trPr>
              <w:tc>
                <w:tcPr>
                  <w:tcW w:w="0" w:type="auto"/>
                  <w:shd w:val="clear" w:color="auto" w:fill="auto"/>
                </w:tcPr>
                <w:p w14:paraId="266AC901" w14:textId="6A37FC5C" w:rsidR="0002699D" w:rsidRDefault="0002699D" w:rsidP="00126B56">
                  <w:pPr>
                    <w:ind w:firstLine="0"/>
                    <w:rPr>
                      <w:rtl/>
                    </w:rPr>
                  </w:pPr>
                  <w:r>
                    <w:rPr>
                      <w:rtl/>
                    </w:rPr>
                    <w:t>גלית יעקובוב</w:t>
                  </w:r>
                </w:p>
              </w:tc>
              <w:tc>
                <w:tcPr>
                  <w:tcW w:w="0" w:type="auto"/>
                  <w:shd w:val="clear" w:color="auto" w:fill="auto"/>
                </w:tcPr>
                <w:p w14:paraId="69ADF3E4" w14:textId="00D94166" w:rsidR="0002699D" w:rsidRDefault="0002699D" w:rsidP="00126B56">
                  <w:pPr>
                    <w:ind w:firstLine="0"/>
                    <w:rPr>
                      <w:rtl/>
                    </w:rPr>
                  </w:pPr>
                  <w:r>
                    <w:rPr>
                      <w:rtl/>
                    </w:rPr>
                    <w:t>–</w:t>
                  </w:r>
                </w:p>
              </w:tc>
              <w:tc>
                <w:tcPr>
                  <w:tcW w:w="0" w:type="auto"/>
                  <w:shd w:val="clear" w:color="auto" w:fill="auto"/>
                </w:tcPr>
                <w:p w14:paraId="51726B70" w14:textId="29AE8FB7" w:rsidR="0002699D" w:rsidRDefault="0002699D" w:rsidP="00126B56">
                  <w:pPr>
                    <w:ind w:firstLine="0"/>
                    <w:rPr>
                      <w:rtl/>
                    </w:rPr>
                  </w:pPr>
                  <w:r>
                    <w:rPr>
                      <w:rtl/>
                    </w:rPr>
                    <w:t>עו"ד, משנה ליועצת המשפטית, משרד הכלכלה והתעשייה</w:t>
                  </w:r>
                </w:p>
              </w:tc>
            </w:tr>
            <w:tr w:rsidR="0002699D" w14:paraId="765666A4" w14:textId="77777777" w:rsidTr="000D1C3A">
              <w:trPr>
                <w:trHeight w:val="123"/>
              </w:trPr>
              <w:tc>
                <w:tcPr>
                  <w:tcW w:w="0" w:type="auto"/>
                  <w:shd w:val="clear" w:color="auto" w:fill="auto"/>
                </w:tcPr>
                <w:p w14:paraId="1AA396C8" w14:textId="11706CC1" w:rsidR="00124D38" w:rsidRDefault="0002699D" w:rsidP="00124D38">
                  <w:pPr>
                    <w:ind w:firstLine="0"/>
                    <w:rPr>
                      <w:rtl/>
                    </w:rPr>
                  </w:pPr>
                  <w:r>
                    <w:rPr>
                      <w:rtl/>
                    </w:rPr>
                    <w:t>איגור דוסקלוביץ</w:t>
                  </w:r>
                </w:p>
              </w:tc>
              <w:tc>
                <w:tcPr>
                  <w:tcW w:w="0" w:type="auto"/>
                  <w:shd w:val="clear" w:color="auto" w:fill="auto"/>
                </w:tcPr>
                <w:p w14:paraId="10DC23EB" w14:textId="6A5FCC2A" w:rsidR="00124D38" w:rsidRDefault="0002699D" w:rsidP="00124D38">
                  <w:pPr>
                    <w:ind w:firstLine="0"/>
                    <w:rPr>
                      <w:rtl/>
                    </w:rPr>
                  </w:pPr>
                  <w:r>
                    <w:rPr>
                      <w:rtl/>
                    </w:rPr>
                    <w:t>–</w:t>
                  </w:r>
                </w:p>
              </w:tc>
              <w:tc>
                <w:tcPr>
                  <w:tcW w:w="0" w:type="auto"/>
                  <w:shd w:val="clear" w:color="auto" w:fill="auto"/>
                </w:tcPr>
                <w:p w14:paraId="685A96C1" w14:textId="78285EB1" w:rsidR="00124D38" w:rsidRDefault="0002699D" w:rsidP="00124D38">
                  <w:pPr>
                    <w:ind w:firstLine="0"/>
                    <w:rPr>
                      <w:rtl/>
                    </w:rPr>
                  </w:pPr>
                  <w:r>
                    <w:rPr>
                      <w:rtl/>
                    </w:rPr>
                    <w:t>הממונה על התקינה, משרד הכלכלה והתעשייה</w:t>
                  </w:r>
                </w:p>
              </w:tc>
            </w:tr>
            <w:tr w:rsidR="0002699D" w14:paraId="35C7C282" w14:textId="77777777" w:rsidTr="000D1C3A">
              <w:trPr>
                <w:trHeight w:val="123"/>
              </w:trPr>
              <w:tc>
                <w:tcPr>
                  <w:tcW w:w="0" w:type="auto"/>
                  <w:shd w:val="clear" w:color="auto" w:fill="auto"/>
                </w:tcPr>
                <w:p w14:paraId="6BAC9D6F" w14:textId="4AEC0B77" w:rsidR="0037501C" w:rsidRDefault="0002699D" w:rsidP="0037501C">
                  <w:pPr>
                    <w:ind w:firstLine="0"/>
                    <w:rPr>
                      <w:rtl/>
                    </w:rPr>
                  </w:pPr>
                  <w:r>
                    <w:rPr>
                      <w:rtl/>
                    </w:rPr>
                    <w:t>ינון אלרועי</w:t>
                  </w:r>
                </w:p>
              </w:tc>
              <w:tc>
                <w:tcPr>
                  <w:tcW w:w="0" w:type="auto"/>
                  <w:shd w:val="clear" w:color="auto" w:fill="auto"/>
                </w:tcPr>
                <w:p w14:paraId="58208EE7" w14:textId="5C80A53A" w:rsidR="0037501C" w:rsidRPr="0037501C" w:rsidRDefault="0002699D" w:rsidP="0037501C">
                  <w:pPr>
                    <w:ind w:firstLine="0"/>
                    <w:rPr>
                      <w:rtl/>
                    </w:rPr>
                  </w:pPr>
                  <w:r>
                    <w:rPr>
                      <w:rtl/>
                    </w:rPr>
                    <w:t>–</w:t>
                  </w:r>
                </w:p>
              </w:tc>
              <w:tc>
                <w:tcPr>
                  <w:tcW w:w="0" w:type="auto"/>
                  <w:shd w:val="clear" w:color="auto" w:fill="auto"/>
                </w:tcPr>
                <w:p w14:paraId="74171D30" w14:textId="43877B76" w:rsidR="0037501C" w:rsidRDefault="0002699D" w:rsidP="0037501C">
                  <w:pPr>
                    <w:ind w:firstLine="0"/>
                    <w:rPr>
                      <w:rtl/>
                    </w:rPr>
                  </w:pPr>
                  <w:r>
                    <w:rPr>
                      <w:rtl/>
                    </w:rPr>
                    <w:t>משנה למנכ"ל, משרד הכלכלה והתעשי</w:t>
                  </w:r>
                  <w:r w:rsidR="0037501C">
                    <w:rPr>
                      <w:rFonts w:hint="cs"/>
                      <w:rtl/>
                    </w:rPr>
                    <w:t>יה</w:t>
                  </w:r>
                </w:p>
              </w:tc>
            </w:tr>
            <w:tr w:rsidR="0037501C" w14:paraId="6642B7D8" w14:textId="77777777" w:rsidTr="000D1C3A">
              <w:trPr>
                <w:trHeight w:val="123"/>
              </w:trPr>
              <w:tc>
                <w:tcPr>
                  <w:tcW w:w="0" w:type="auto"/>
                  <w:shd w:val="clear" w:color="auto" w:fill="auto"/>
                </w:tcPr>
                <w:p w14:paraId="588863DA" w14:textId="0C08A347" w:rsidR="0037501C" w:rsidRDefault="0037501C" w:rsidP="0037501C">
                  <w:pPr>
                    <w:ind w:firstLine="0"/>
                    <w:rPr>
                      <w:rtl/>
                    </w:rPr>
                  </w:pPr>
                  <w:r>
                    <w:rPr>
                      <w:rFonts w:hint="cs"/>
                      <w:rtl/>
                    </w:rPr>
                    <w:t>רועי ברית</w:t>
                  </w:r>
                </w:p>
              </w:tc>
              <w:tc>
                <w:tcPr>
                  <w:tcW w:w="0" w:type="auto"/>
                  <w:shd w:val="clear" w:color="auto" w:fill="auto"/>
                </w:tcPr>
                <w:p w14:paraId="036B7CCA" w14:textId="4195F6AB" w:rsidR="0037501C" w:rsidRDefault="0037501C" w:rsidP="0037501C">
                  <w:pPr>
                    <w:ind w:firstLine="0"/>
                    <w:rPr>
                      <w:rtl/>
                    </w:rPr>
                  </w:pPr>
                  <w:r>
                    <w:rPr>
                      <w:rtl/>
                    </w:rPr>
                    <w:t>–</w:t>
                  </w:r>
                </w:p>
              </w:tc>
              <w:tc>
                <w:tcPr>
                  <w:tcW w:w="0" w:type="auto"/>
                  <w:shd w:val="clear" w:color="auto" w:fill="auto"/>
                </w:tcPr>
                <w:p w14:paraId="4D9EF5A6" w14:textId="2893D1CE" w:rsidR="0037501C" w:rsidRDefault="0037501C" w:rsidP="0037501C">
                  <w:pPr>
                    <w:ind w:firstLine="0"/>
                    <w:rPr>
                      <w:rtl/>
                    </w:rPr>
                  </w:pPr>
                  <w:r>
                    <w:rPr>
                      <w:rFonts w:hint="cs"/>
                      <w:rtl/>
                    </w:rPr>
                    <w:t>מנהל מחלקה בכיר יעוץ משפטי, משרד התקשורת</w:t>
                  </w:r>
                </w:p>
              </w:tc>
            </w:tr>
            <w:tr w:rsidR="00124D38" w14:paraId="0E0DEB14" w14:textId="77777777" w:rsidTr="000D1C3A">
              <w:trPr>
                <w:trHeight w:val="123"/>
              </w:trPr>
              <w:tc>
                <w:tcPr>
                  <w:tcW w:w="0" w:type="auto"/>
                  <w:shd w:val="clear" w:color="auto" w:fill="auto"/>
                </w:tcPr>
                <w:p w14:paraId="3DE0C4BC" w14:textId="238070B4" w:rsidR="00124D38" w:rsidRDefault="00124D38" w:rsidP="00126B56">
                  <w:pPr>
                    <w:ind w:firstLine="0"/>
                    <w:rPr>
                      <w:rtl/>
                    </w:rPr>
                  </w:pPr>
                  <w:r>
                    <w:rPr>
                      <w:rFonts w:hint="cs"/>
                      <w:rtl/>
                    </w:rPr>
                    <w:t>דודי קופל</w:t>
                  </w:r>
                </w:p>
              </w:tc>
              <w:tc>
                <w:tcPr>
                  <w:tcW w:w="0" w:type="auto"/>
                  <w:shd w:val="clear" w:color="auto" w:fill="auto"/>
                </w:tcPr>
                <w:p w14:paraId="72E8412D" w14:textId="3B7D9474" w:rsidR="00124D38" w:rsidRDefault="00124D38" w:rsidP="00126B56">
                  <w:pPr>
                    <w:ind w:firstLine="0"/>
                    <w:rPr>
                      <w:rtl/>
                    </w:rPr>
                  </w:pPr>
                  <w:r>
                    <w:rPr>
                      <w:rtl/>
                    </w:rPr>
                    <w:t>–</w:t>
                  </w:r>
                </w:p>
              </w:tc>
              <w:tc>
                <w:tcPr>
                  <w:tcW w:w="0" w:type="auto"/>
                  <w:shd w:val="clear" w:color="auto" w:fill="auto"/>
                </w:tcPr>
                <w:p w14:paraId="5319563B" w14:textId="45620C9D" w:rsidR="00124D38" w:rsidRDefault="00124D38" w:rsidP="00126B56">
                  <w:pPr>
                    <w:ind w:firstLine="0"/>
                    <w:rPr>
                      <w:rtl/>
                    </w:rPr>
                  </w:pPr>
                  <w:r>
                    <w:rPr>
                      <w:rFonts w:hint="cs"/>
                      <w:rtl/>
                    </w:rPr>
                    <w:t>עו"ד, יועץ משפטי בפועל, משרד האנרגיה</w:t>
                  </w:r>
                </w:p>
              </w:tc>
            </w:tr>
            <w:tr w:rsidR="0002699D" w14:paraId="22F40056" w14:textId="77777777" w:rsidTr="000D1C3A">
              <w:trPr>
                <w:trHeight w:val="123"/>
              </w:trPr>
              <w:tc>
                <w:tcPr>
                  <w:tcW w:w="0" w:type="auto"/>
                  <w:shd w:val="clear" w:color="auto" w:fill="auto"/>
                </w:tcPr>
                <w:p w14:paraId="4B7DC9AC" w14:textId="749586DF" w:rsidR="0002699D" w:rsidRDefault="0002699D" w:rsidP="00126B56">
                  <w:pPr>
                    <w:ind w:firstLine="0"/>
                    <w:rPr>
                      <w:rtl/>
                    </w:rPr>
                  </w:pPr>
                  <w:r>
                    <w:rPr>
                      <w:rtl/>
                    </w:rPr>
                    <w:t>אנואר חילף</w:t>
                  </w:r>
                </w:p>
              </w:tc>
              <w:tc>
                <w:tcPr>
                  <w:tcW w:w="0" w:type="auto"/>
                  <w:shd w:val="clear" w:color="auto" w:fill="auto"/>
                </w:tcPr>
                <w:p w14:paraId="33AE9A29" w14:textId="27641EE9" w:rsidR="0002699D" w:rsidRDefault="0002699D" w:rsidP="00126B56">
                  <w:pPr>
                    <w:ind w:firstLine="0"/>
                    <w:rPr>
                      <w:rtl/>
                    </w:rPr>
                  </w:pPr>
                  <w:r>
                    <w:rPr>
                      <w:rtl/>
                    </w:rPr>
                    <w:t>–</w:t>
                  </w:r>
                </w:p>
              </w:tc>
              <w:tc>
                <w:tcPr>
                  <w:tcW w:w="0" w:type="auto"/>
                  <w:shd w:val="clear" w:color="auto" w:fill="auto"/>
                </w:tcPr>
                <w:p w14:paraId="4C5CE618" w14:textId="47029AE6" w:rsidR="0002699D" w:rsidRDefault="0002699D" w:rsidP="00126B56">
                  <w:pPr>
                    <w:ind w:firstLine="0"/>
                    <w:rPr>
                      <w:rtl/>
                    </w:rPr>
                  </w:pPr>
                  <w:r>
                    <w:rPr>
                      <w:rtl/>
                    </w:rPr>
                    <w:t>הממונה על חוקיות היבוא, משרד הכלכלה והתעשייה</w:t>
                  </w:r>
                </w:p>
              </w:tc>
            </w:tr>
            <w:tr w:rsidR="0002699D" w14:paraId="033FC657" w14:textId="77777777" w:rsidTr="000D1C3A">
              <w:trPr>
                <w:trHeight w:val="123"/>
              </w:trPr>
              <w:tc>
                <w:tcPr>
                  <w:tcW w:w="0" w:type="auto"/>
                  <w:shd w:val="clear" w:color="auto" w:fill="auto"/>
                </w:tcPr>
                <w:p w14:paraId="05BDA003" w14:textId="49FD439E" w:rsidR="0002699D" w:rsidRDefault="0002699D" w:rsidP="00126B56">
                  <w:pPr>
                    <w:ind w:firstLine="0"/>
                    <w:rPr>
                      <w:rtl/>
                    </w:rPr>
                  </w:pPr>
                  <w:r>
                    <w:rPr>
                      <w:rtl/>
                    </w:rPr>
                    <w:t>אייל פרובלר</w:t>
                  </w:r>
                </w:p>
              </w:tc>
              <w:tc>
                <w:tcPr>
                  <w:tcW w:w="0" w:type="auto"/>
                  <w:shd w:val="clear" w:color="auto" w:fill="auto"/>
                </w:tcPr>
                <w:p w14:paraId="56B0527A" w14:textId="1417EAFA" w:rsidR="0002699D" w:rsidRDefault="0002699D" w:rsidP="00126B56">
                  <w:pPr>
                    <w:ind w:firstLine="0"/>
                    <w:rPr>
                      <w:rtl/>
                    </w:rPr>
                  </w:pPr>
                  <w:r>
                    <w:rPr>
                      <w:rtl/>
                    </w:rPr>
                    <w:t>–</w:t>
                  </w:r>
                </w:p>
              </w:tc>
              <w:tc>
                <w:tcPr>
                  <w:tcW w:w="0" w:type="auto"/>
                  <w:shd w:val="clear" w:color="auto" w:fill="auto"/>
                </w:tcPr>
                <w:p w14:paraId="455905C9" w14:textId="4E5349BF" w:rsidR="0002699D" w:rsidRDefault="0002699D" w:rsidP="00126B56">
                  <w:pPr>
                    <w:ind w:firstLine="0"/>
                    <w:rPr>
                      <w:rtl/>
                    </w:rPr>
                  </w:pPr>
                  <w:r>
                    <w:rPr>
                      <w:rtl/>
                    </w:rPr>
                    <w:t>יועמ"ש, התאחדות התעשיינים</w:t>
                  </w:r>
                </w:p>
              </w:tc>
            </w:tr>
            <w:tr w:rsidR="0002699D" w14:paraId="070A8D44" w14:textId="77777777" w:rsidTr="000D1C3A">
              <w:trPr>
                <w:trHeight w:val="123"/>
              </w:trPr>
              <w:tc>
                <w:tcPr>
                  <w:tcW w:w="0" w:type="auto"/>
                  <w:shd w:val="clear" w:color="auto" w:fill="auto"/>
                </w:tcPr>
                <w:p w14:paraId="40A8B4AC" w14:textId="76EA652E" w:rsidR="0002699D" w:rsidRDefault="0002699D" w:rsidP="00126B56">
                  <w:pPr>
                    <w:ind w:firstLine="0"/>
                    <w:rPr>
                      <w:rtl/>
                    </w:rPr>
                  </w:pPr>
                  <w:r>
                    <w:rPr>
                      <w:rtl/>
                    </w:rPr>
                    <w:t>רז הילמן</w:t>
                  </w:r>
                </w:p>
              </w:tc>
              <w:tc>
                <w:tcPr>
                  <w:tcW w:w="0" w:type="auto"/>
                  <w:shd w:val="clear" w:color="auto" w:fill="auto"/>
                </w:tcPr>
                <w:p w14:paraId="232805C0" w14:textId="19387D57" w:rsidR="0002699D" w:rsidRDefault="0002699D" w:rsidP="00126B56">
                  <w:pPr>
                    <w:ind w:firstLine="0"/>
                    <w:rPr>
                      <w:rtl/>
                    </w:rPr>
                  </w:pPr>
                  <w:r>
                    <w:rPr>
                      <w:rtl/>
                    </w:rPr>
                    <w:t>–</w:t>
                  </w:r>
                </w:p>
              </w:tc>
              <w:tc>
                <w:tcPr>
                  <w:tcW w:w="0" w:type="auto"/>
                  <w:shd w:val="clear" w:color="auto" w:fill="auto"/>
                </w:tcPr>
                <w:p w14:paraId="51716A5F" w14:textId="5A9CD990" w:rsidR="0002699D" w:rsidRDefault="0002699D" w:rsidP="00126B56">
                  <w:pPr>
                    <w:ind w:firstLine="0"/>
                    <w:rPr>
                      <w:rtl/>
                    </w:rPr>
                  </w:pPr>
                  <w:r>
                    <w:rPr>
                      <w:rtl/>
                    </w:rPr>
                    <w:t>סמנכ"ל יבוא מכס ותקינה, איגו</w:t>
                  </w:r>
                  <w:r w:rsidR="00A81322">
                    <w:rPr>
                      <w:rFonts w:hint="cs"/>
                      <w:rtl/>
                    </w:rPr>
                    <w:t>ד</w:t>
                  </w:r>
                  <w:r>
                    <w:rPr>
                      <w:rtl/>
                    </w:rPr>
                    <w:t xml:space="preserve"> לש</w:t>
                  </w:r>
                  <w:r w:rsidR="00A81322">
                    <w:rPr>
                      <w:rFonts w:hint="cs"/>
                      <w:rtl/>
                    </w:rPr>
                    <w:t>כ</w:t>
                  </w:r>
                  <w:r>
                    <w:rPr>
                      <w:rtl/>
                    </w:rPr>
                    <w:t>ות המסחר</w:t>
                  </w:r>
                </w:p>
              </w:tc>
            </w:tr>
            <w:tr w:rsidR="0002699D" w14:paraId="768A638F" w14:textId="77777777" w:rsidTr="000D1C3A">
              <w:trPr>
                <w:trHeight w:val="123"/>
              </w:trPr>
              <w:tc>
                <w:tcPr>
                  <w:tcW w:w="0" w:type="auto"/>
                  <w:shd w:val="clear" w:color="auto" w:fill="auto"/>
                </w:tcPr>
                <w:p w14:paraId="3ADA1982" w14:textId="0B513756" w:rsidR="0002699D" w:rsidRDefault="0002699D" w:rsidP="00126B56">
                  <w:pPr>
                    <w:ind w:firstLine="0"/>
                    <w:rPr>
                      <w:rtl/>
                    </w:rPr>
                  </w:pPr>
                  <w:r>
                    <w:rPr>
                      <w:rtl/>
                    </w:rPr>
                    <w:t>רחל גור</w:t>
                  </w:r>
                </w:p>
              </w:tc>
              <w:tc>
                <w:tcPr>
                  <w:tcW w:w="0" w:type="auto"/>
                  <w:shd w:val="clear" w:color="auto" w:fill="auto"/>
                </w:tcPr>
                <w:p w14:paraId="5C1165B8" w14:textId="45C4A08E" w:rsidR="0002699D" w:rsidRDefault="0002699D" w:rsidP="00126B56">
                  <w:pPr>
                    <w:ind w:firstLine="0"/>
                    <w:rPr>
                      <w:rtl/>
                    </w:rPr>
                  </w:pPr>
                  <w:r>
                    <w:rPr>
                      <w:rtl/>
                    </w:rPr>
                    <w:t>–</w:t>
                  </w:r>
                </w:p>
              </w:tc>
              <w:tc>
                <w:tcPr>
                  <w:tcW w:w="0" w:type="auto"/>
                  <w:shd w:val="clear" w:color="auto" w:fill="auto"/>
                </w:tcPr>
                <w:p w14:paraId="2278275A" w14:textId="235037E9" w:rsidR="0002699D" w:rsidRDefault="0002699D" w:rsidP="00126B56">
                  <w:pPr>
                    <w:ind w:firstLine="0"/>
                    <w:rPr>
                      <w:rtl/>
                    </w:rPr>
                  </w:pPr>
                  <w:r>
                    <w:rPr>
                      <w:rtl/>
                    </w:rPr>
                    <w:t>עו"ד, מנהלת תחום ממשלה, לובי 99</w:t>
                  </w:r>
                </w:p>
              </w:tc>
            </w:tr>
            <w:tr w:rsidR="0002699D" w14:paraId="70627EBA" w14:textId="77777777" w:rsidTr="000D1C3A">
              <w:trPr>
                <w:trHeight w:val="123"/>
              </w:trPr>
              <w:tc>
                <w:tcPr>
                  <w:tcW w:w="0" w:type="auto"/>
                  <w:shd w:val="clear" w:color="auto" w:fill="auto"/>
                </w:tcPr>
                <w:p w14:paraId="361A6A2C" w14:textId="577DB4B1" w:rsidR="0002699D" w:rsidRDefault="0002699D" w:rsidP="00126B56">
                  <w:pPr>
                    <w:ind w:firstLine="0"/>
                    <w:rPr>
                      <w:rtl/>
                    </w:rPr>
                  </w:pPr>
                  <w:r>
                    <w:rPr>
                      <w:rtl/>
                    </w:rPr>
                    <w:t>אלעד מלכא</w:t>
                  </w:r>
                </w:p>
              </w:tc>
              <w:tc>
                <w:tcPr>
                  <w:tcW w:w="0" w:type="auto"/>
                  <w:shd w:val="clear" w:color="auto" w:fill="auto"/>
                </w:tcPr>
                <w:p w14:paraId="2E67F254" w14:textId="0C89DC58" w:rsidR="0002699D" w:rsidRDefault="0002699D" w:rsidP="00126B56">
                  <w:pPr>
                    <w:ind w:firstLine="0"/>
                    <w:rPr>
                      <w:rtl/>
                    </w:rPr>
                  </w:pPr>
                  <w:r>
                    <w:rPr>
                      <w:rtl/>
                    </w:rPr>
                    <w:t>–</w:t>
                  </w:r>
                </w:p>
              </w:tc>
              <w:tc>
                <w:tcPr>
                  <w:tcW w:w="0" w:type="auto"/>
                  <w:shd w:val="clear" w:color="auto" w:fill="auto"/>
                </w:tcPr>
                <w:p w14:paraId="64C839E9" w14:textId="1FD6E0FB" w:rsidR="0002699D" w:rsidRDefault="0002699D" w:rsidP="00126B56">
                  <w:pPr>
                    <w:ind w:firstLine="0"/>
                    <w:rPr>
                      <w:rtl/>
                    </w:rPr>
                  </w:pPr>
                  <w:r>
                    <w:rPr>
                      <w:rtl/>
                    </w:rPr>
                    <w:t>מנכ"ל, האינטרס שלנו</w:t>
                  </w:r>
                </w:p>
              </w:tc>
            </w:tr>
            <w:tr w:rsidR="0002699D" w14:paraId="5D1544E9" w14:textId="77777777" w:rsidTr="000D1C3A">
              <w:trPr>
                <w:trHeight w:val="123"/>
              </w:trPr>
              <w:tc>
                <w:tcPr>
                  <w:tcW w:w="0" w:type="auto"/>
                  <w:shd w:val="clear" w:color="auto" w:fill="auto"/>
                </w:tcPr>
                <w:p w14:paraId="0DA492AB" w14:textId="54E7F69F" w:rsidR="004F663C" w:rsidRDefault="0002699D" w:rsidP="000D1C3A">
                  <w:pPr>
                    <w:ind w:firstLine="0"/>
                    <w:rPr>
                      <w:rtl/>
                    </w:rPr>
                  </w:pPr>
                  <w:r>
                    <w:rPr>
                      <w:rtl/>
                    </w:rPr>
                    <w:t>צחי ברקוביץ</w:t>
                  </w:r>
                </w:p>
              </w:tc>
              <w:tc>
                <w:tcPr>
                  <w:tcW w:w="0" w:type="auto"/>
                  <w:shd w:val="clear" w:color="auto" w:fill="auto"/>
                </w:tcPr>
                <w:p w14:paraId="59210E21" w14:textId="495AE495" w:rsidR="0002699D" w:rsidRDefault="0002699D" w:rsidP="00126B56">
                  <w:pPr>
                    <w:ind w:firstLine="0"/>
                    <w:rPr>
                      <w:rtl/>
                    </w:rPr>
                  </w:pPr>
                  <w:r>
                    <w:rPr>
                      <w:rtl/>
                    </w:rPr>
                    <w:t>–</w:t>
                  </w:r>
                </w:p>
                <w:p w14:paraId="696B4F8C" w14:textId="26C63182" w:rsidR="004F663C" w:rsidRDefault="004F663C" w:rsidP="004F663C">
                  <w:pPr>
                    <w:rPr>
                      <w:rtl/>
                    </w:rPr>
                  </w:pPr>
                </w:p>
                <w:p w14:paraId="7D9B6F94" w14:textId="54D79CD4" w:rsidR="004F663C" w:rsidRPr="004F663C" w:rsidRDefault="004F663C" w:rsidP="004F663C">
                  <w:pPr>
                    <w:rPr>
                      <w:rtl/>
                    </w:rPr>
                  </w:pPr>
                  <w:r>
                    <w:rPr>
                      <w:rtl/>
                    </w:rPr>
                    <w:t>–</w:t>
                  </w:r>
                </w:p>
              </w:tc>
              <w:tc>
                <w:tcPr>
                  <w:tcW w:w="0" w:type="auto"/>
                  <w:shd w:val="clear" w:color="auto" w:fill="auto"/>
                </w:tcPr>
                <w:p w14:paraId="4F146937" w14:textId="61ED1AA9" w:rsidR="004F663C" w:rsidRDefault="0002699D" w:rsidP="000D1C3A">
                  <w:pPr>
                    <w:ind w:firstLine="0"/>
                    <w:rPr>
                      <w:rtl/>
                    </w:rPr>
                  </w:pPr>
                  <w:r>
                    <w:rPr>
                      <w:rtl/>
                    </w:rPr>
                    <w:t>עו"ד, רשות התחרות</w:t>
                  </w:r>
                </w:p>
              </w:tc>
            </w:tr>
          </w:tbl>
          <w:p w14:paraId="2CE08D0E" w14:textId="079B00F2" w:rsidR="0002699D" w:rsidRDefault="0002699D" w:rsidP="00126B56">
            <w:pPr>
              <w:ind w:firstLine="0"/>
            </w:pPr>
          </w:p>
        </w:tc>
        <w:tc>
          <w:tcPr>
            <w:tcW w:w="0" w:type="auto"/>
          </w:tcPr>
          <w:p w14:paraId="3D901AFE" w14:textId="74374690" w:rsidR="0002699D" w:rsidRDefault="0002699D" w:rsidP="00126B56">
            <w:pPr>
              <w:ind w:firstLine="0"/>
              <w:rPr>
                <w:rtl/>
              </w:rPr>
            </w:pPr>
          </w:p>
        </w:tc>
        <w:tc>
          <w:tcPr>
            <w:tcW w:w="0" w:type="auto"/>
          </w:tcPr>
          <w:p w14:paraId="5C6851FF" w14:textId="695B7228" w:rsidR="0002699D" w:rsidRDefault="0002699D" w:rsidP="00126B56">
            <w:pPr>
              <w:ind w:firstLine="0"/>
            </w:pPr>
          </w:p>
        </w:tc>
      </w:tr>
      <w:tr w:rsidR="0002699D" w14:paraId="58673F7B" w14:textId="77777777" w:rsidTr="00C6353D">
        <w:trPr>
          <w:trHeight w:val="121"/>
        </w:trPr>
        <w:tc>
          <w:tcPr>
            <w:tcW w:w="0" w:type="auto"/>
          </w:tcPr>
          <w:p w14:paraId="43F216AA" w14:textId="51DC0A3C" w:rsidR="000D1C3A" w:rsidRPr="008713A4" w:rsidRDefault="008B0882" w:rsidP="000D1C3A">
            <w:pPr>
              <w:ind w:firstLine="0"/>
              <w:outlineLvl w:val="1"/>
              <w:rPr>
                <w:rtl/>
              </w:rPr>
            </w:pPr>
            <w:r>
              <w:rPr>
                <w:rFonts w:hint="cs"/>
                <w:b/>
                <w:bCs/>
                <w:u w:val="single"/>
                <w:rtl/>
              </w:rPr>
              <w:t>משתתפים באמצעים המקוונים</w:t>
            </w:r>
            <w:r w:rsidR="000D1C3A" w:rsidRPr="008713A4">
              <w:rPr>
                <w:rFonts w:hint="cs"/>
                <w:b/>
                <w:bCs/>
                <w:u w:val="single"/>
                <w:rtl/>
              </w:rPr>
              <w:t xml:space="preserve">: </w:t>
            </w:r>
          </w:p>
          <w:tbl>
            <w:tblPr>
              <w:tblStyle w:val="afd"/>
              <w:bidiVisual/>
              <w:tblW w:w="833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496"/>
              <w:gridCol w:w="6204"/>
            </w:tblGrid>
            <w:tr w:rsidR="000D1C3A" w14:paraId="45EC5062" w14:textId="77777777" w:rsidTr="009E5A9C">
              <w:trPr>
                <w:trHeight w:val="130"/>
              </w:trPr>
              <w:tc>
                <w:tcPr>
                  <w:tcW w:w="0" w:type="auto"/>
                  <w:shd w:val="clear" w:color="auto" w:fill="auto"/>
                </w:tcPr>
                <w:p w14:paraId="594287F9" w14:textId="77777777" w:rsidR="000D1C3A" w:rsidRDefault="000D1C3A" w:rsidP="000D1C3A">
                  <w:pPr>
                    <w:ind w:firstLine="0"/>
                    <w:rPr>
                      <w:rtl/>
                    </w:rPr>
                  </w:pPr>
                  <w:bookmarkStart w:id="8" w:name="_ETM_Q1_2007790"/>
                  <w:bookmarkEnd w:id="8"/>
                  <w:r>
                    <w:rPr>
                      <w:rFonts w:hint="cs"/>
                      <w:rtl/>
                    </w:rPr>
                    <w:t>דניאל זלוטניק</w:t>
                  </w:r>
                </w:p>
                <w:p w14:paraId="50AE8129" w14:textId="77777777" w:rsidR="009E5A9C" w:rsidRDefault="009E5A9C" w:rsidP="000D1C3A">
                  <w:pPr>
                    <w:ind w:firstLine="0"/>
                    <w:rPr>
                      <w:rtl/>
                    </w:rPr>
                  </w:pPr>
                  <w:r>
                    <w:rPr>
                      <w:rFonts w:hint="cs"/>
                      <w:rtl/>
                    </w:rPr>
                    <w:t>ד"ר גלעד גולוב</w:t>
                  </w:r>
                </w:p>
                <w:p w14:paraId="257DDC7C" w14:textId="71C9BFF4" w:rsidR="00BD5775" w:rsidRDefault="00A81322" w:rsidP="000D1C3A">
                  <w:pPr>
                    <w:ind w:firstLine="0"/>
                    <w:rPr>
                      <w:rtl/>
                    </w:rPr>
                  </w:pPr>
                  <w:r>
                    <w:rPr>
                      <w:rFonts w:hint="cs"/>
                      <w:rtl/>
                    </w:rPr>
                    <w:t>יניב גיאת</w:t>
                  </w:r>
                </w:p>
              </w:tc>
              <w:tc>
                <w:tcPr>
                  <w:tcW w:w="496" w:type="dxa"/>
                  <w:shd w:val="clear" w:color="auto" w:fill="auto"/>
                </w:tcPr>
                <w:p w14:paraId="1E960EDD" w14:textId="349991F2" w:rsidR="000D1C3A" w:rsidRDefault="00D83CF0" w:rsidP="008B0882">
                  <w:pPr>
                    <w:ind w:firstLine="0"/>
                    <w:rPr>
                      <w:rtl/>
                    </w:rPr>
                  </w:pPr>
                  <w:r>
                    <w:rPr>
                      <w:rFonts w:hint="cs"/>
                      <w:rtl/>
                    </w:rPr>
                    <w:t xml:space="preserve"> </w:t>
                  </w:r>
                  <w:r w:rsidR="000D1C3A">
                    <w:rPr>
                      <w:rtl/>
                    </w:rPr>
                    <w:t>–</w:t>
                  </w:r>
                </w:p>
                <w:p w14:paraId="7DC4FDC9" w14:textId="3C854A96" w:rsidR="000D1C3A" w:rsidRDefault="009E5A9C" w:rsidP="009E5A9C">
                  <w:pPr>
                    <w:ind w:left="54" w:firstLine="0"/>
                    <w:rPr>
                      <w:rtl/>
                    </w:rPr>
                  </w:pPr>
                  <w:r>
                    <w:rPr>
                      <w:rFonts w:hint="cs"/>
                      <w:rtl/>
                    </w:rPr>
                    <w:t xml:space="preserve"> </w:t>
                  </w:r>
                  <w:r w:rsidR="000D1C3A">
                    <w:rPr>
                      <w:rtl/>
                    </w:rPr>
                    <w:t>–</w:t>
                  </w:r>
                </w:p>
                <w:p w14:paraId="09490F7E" w14:textId="205CB1E5" w:rsidR="000D1C3A" w:rsidRPr="004F663C" w:rsidRDefault="00D83CF0" w:rsidP="009E5A9C">
                  <w:pPr>
                    <w:ind w:firstLine="0"/>
                    <w:rPr>
                      <w:rtl/>
                    </w:rPr>
                  </w:pPr>
                  <w:r>
                    <w:rPr>
                      <w:rFonts w:hint="cs"/>
                      <w:rtl/>
                    </w:rPr>
                    <w:t xml:space="preserve"> </w:t>
                  </w:r>
                  <w:r w:rsidR="000D1C3A">
                    <w:rPr>
                      <w:rtl/>
                    </w:rPr>
                    <w:t>–</w:t>
                  </w:r>
                </w:p>
              </w:tc>
              <w:tc>
                <w:tcPr>
                  <w:tcW w:w="0" w:type="auto"/>
                  <w:shd w:val="clear" w:color="auto" w:fill="auto"/>
                </w:tcPr>
                <w:p w14:paraId="61A2451A" w14:textId="77777777" w:rsidR="000D1C3A" w:rsidRDefault="000D1C3A" w:rsidP="000D1C3A">
                  <w:pPr>
                    <w:ind w:firstLine="0"/>
                    <w:rPr>
                      <w:rtl/>
                    </w:rPr>
                  </w:pPr>
                  <w:r>
                    <w:rPr>
                      <w:rFonts w:hint="cs"/>
                      <w:rtl/>
                    </w:rPr>
                    <w:t>עו"ד, סגנית היועצת המשפטית, המועצה הלאומית לשלום הילד.</w:t>
                  </w:r>
                </w:p>
                <w:p w14:paraId="208E4783" w14:textId="77777777" w:rsidR="009E5A9C" w:rsidRDefault="009E5A9C" w:rsidP="000D1C3A">
                  <w:pPr>
                    <w:ind w:firstLine="0"/>
                    <w:rPr>
                      <w:rtl/>
                    </w:rPr>
                  </w:pPr>
                  <w:r>
                    <w:rPr>
                      <w:rFonts w:hint="cs"/>
                      <w:rtl/>
                    </w:rPr>
                    <w:t>מנכ"ל, מכון התקנים</w:t>
                  </w:r>
                </w:p>
                <w:p w14:paraId="13733606" w14:textId="1F04E115" w:rsidR="00A81322" w:rsidRDefault="00A81322" w:rsidP="000D1C3A">
                  <w:pPr>
                    <w:ind w:firstLine="0"/>
                    <w:rPr>
                      <w:rtl/>
                    </w:rPr>
                  </w:pPr>
                  <w:r>
                    <w:rPr>
                      <w:rFonts w:hint="cs"/>
                      <w:rtl/>
                    </w:rPr>
                    <w:t>מהנדס, משרד האנרגיה</w:t>
                  </w:r>
                </w:p>
              </w:tc>
            </w:tr>
          </w:tbl>
          <w:p w14:paraId="2787B72D" w14:textId="77777777" w:rsidR="0002699D" w:rsidRDefault="0002699D" w:rsidP="00126B56">
            <w:pPr>
              <w:ind w:firstLine="0"/>
              <w:rPr>
                <w:rtl/>
              </w:rPr>
            </w:pPr>
          </w:p>
          <w:p w14:paraId="1C660080" w14:textId="77777777" w:rsidR="00A2025F" w:rsidRDefault="00A2025F" w:rsidP="00126B56">
            <w:pPr>
              <w:ind w:firstLine="0"/>
              <w:rPr>
                <w:rtl/>
              </w:rPr>
            </w:pPr>
          </w:p>
          <w:p w14:paraId="102DF1CA" w14:textId="77777777" w:rsidR="00A2025F" w:rsidRDefault="00A2025F" w:rsidP="00126B56">
            <w:pPr>
              <w:ind w:firstLine="0"/>
              <w:rPr>
                <w:rtl/>
              </w:rPr>
            </w:pPr>
          </w:p>
          <w:p w14:paraId="4DA18A34" w14:textId="77777777" w:rsidR="00A2025F" w:rsidRDefault="00A2025F" w:rsidP="00126B56">
            <w:pPr>
              <w:ind w:firstLine="0"/>
              <w:rPr>
                <w:rtl/>
              </w:rPr>
            </w:pPr>
          </w:p>
          <w:p w14:paraId="493FD318" w14:textId="77777777" w:rsidR="00A2025F" w:rsidRDefault="00A2025F" w:rsidP="00126B56">
            <w:pPr>
              <w:ind w:firstLine="0"/>
              <w:rPr>
                <w:rtl/>
              </w:rPr>
            </w:pPr>
          </w:p>
          <w:p w14:paraId="30921045" w14:textId="77777777" w:rsidR="00A2025F" w:rsidRDefault="00A2025F" w:rsidP="00126B56">
            <w:pPr>
              <w:ind w:firstLine="0"/>
              <w:rPr>
                <w:rtl/>
              </w:rPr>
            </w:pPr>
          </w:p>
          <w:p w14:paraId="13477168" w14:textId="395C5DD0" w:rsidR="000D1C3A" w:rsidRDefault="000D1C3A" w:rsidP="00126B56">
            <w:pPr>
              <w:ind w:firstLine="0"/>
              <w:rPr>
                <w:rtl/>
              </w:rPr>
            </w:pPr>
          </w:p>
        </w:tc>
        <w:tc>
          <w:tcPr>
            <w:tcW w:w="0" w:type="auto"/>
          </w:tcPr>
          <w:p w14:paraId="36D664CB" w14:textId="28200A8E" w:rsidR="0002699D" w:rsidRDefault="0002699D" w:rsidP="00126B56">
            <w:pPr>
              <w:ind w:firstLine="0"/>
              <w:rPr>
                <w:rtl/>
              </w:rPr>
            </w:pPr>
          </w:p>
        </w:tc>
        <w:tc>
          <w:tcPr>
            <w:tcW w:w="0" w:type="auto"/>
          </w:tcPr>
          <w:p w14:paraId="59E59A8F" w14:textId="607FF67D" w:rsidR="0002699D" w:rsidRDefault="0002699D" w:rsidP="00126B56">
            <w:pPr>
              <w:ind w:firstLine="0"/>
              <w:rPr>
                <w:rtl/>
              </w:rPr>
            </w:pPr>
          </w:p>
        </w:tc>
      </w:tr>
      <w:tr w:rsidR="0002699D" w14:paraId="5ADAB2A7" w14:textId="77777777" w:rsidTr="00C6353D">
        <w:trPr>
          <w:trHeight w:val="121"/>
        </w:trPr>
        <w:tc>
          <w:tcPr>
            <w:tcW w:w="0" w:type="auto"/>
          </w:tcPr>
          <w:p w14:paraId="59F1DF81" w14:textId="77777777" w:rsidR="0002699D" w:rsidRPr="008713A4" w:rsidRDefault="0002699D" w:rsidP="0002699D">
            <w:pPr>
              <w:ind w:firstLine="0"/>
              <w:outlineLvl w:val="1"/>
              <w:rPr>
                <w:rtl/>
              </w:rPr>
            </w:pPr>
            <w:r w:rsidRPr="008713A4">
              <w:rPr>
                <w:rFonts w:hint="cs"/>
                <w:b/>
                <w:bCs/>
                <w:u w:val="single"/>
                <w:rtl/>
              </w:rPr>
              <w:lastRenderedPageBreak/>
              <w:t>ייעוץ משפטי:</w:t>
            </w:r>
            <w:r w:rsidRPr="008713A4">
              <w:rPr>
                <w:rFonts w:hint="cs"/>
                <w:rtl/>
              </w:rPr>
              <w:t xml:space="preserve"> </w:t>
            </w:r>
          </w:p>
          <w:p w14:paraId="2F182D6F" w14:textId="77777777" w:rsidR="0002699D" w:rsidRDefault="0002699D" w:rsidP="0002699D">
            <w:pPr>
              <w:ind w:firstLine="0"/>
              <w:rPr>
                <w:rtl/>
              </w:rPr>
            </w:pPr>
            <w:r>
              <w:rPr>
                <w:rtl/>
              </w:rPr>
              <w:t>איתי עצמון</w:t>
            </w:r>
          </w:p>
          <w:p w14:paraId="4D93BF6F" w14:textId="77777777" w:rsidR="0002699D" w:rsidRPr="008713A4" w:rsidRDefault="0002699D" w:rsidP="0002699D">
            <w:pPr>
              <w:ind w:firstLine="0"/>
            </w:pPr>
            <w:r>
              <w:rPr>
                <w:rFonts w:hint="cs"/>
                <w:rtl/>
              </w:rPr>
              <w:t>אביגיל כספי</w:t>
            </w:r>
          </w:p>
          <w:p w14:paraId="3823E36F" w14:textId="77777777" w:rsidR="0002699D" w:rsidRPr="008713A4" w:rsidRDefault="0002699D" w:rsidP="0002699D">
            <w:pPr>
              <w:ind w:firstLine="0"/>
              <w:rPr>
                <w:rtl/>
              </w:rPr>
            </w:pPr>
          </w:p>
          <w:p w14:paraId="53D8F88F" w14:textId="6E86E4A8" w:rsidR="0002699D" w:rsidRPr="008713A4" w:rsidRDefault="0002699D" w:rsidP="0002699D">
            <w:pPr>
              <w:ind w:firstLine="0"/>
              <w:outlineLvl w:val="1"/>
              <w:rPr>
                <w:rtl/>
              </w:rPr>
            </w:pPr>
            <w:r w:rsidRPr="008713A4">
              <w:rPr>
                <w:b/>
                <w:bCs/>
                <w:u w:val="single"/>
                <w:rtl/>
              </w:rPr>
              <w:t>מנהלת הוועדה</w:t>
            </w:r>
            <w:r w:rsidRPr="008713A4">
              <w:rPr>
                <w:rFonts w:hint="cs"/>
                <w:b/>
                <w:bCs/>
                <w:u w:val="single"/>
                <w:rtl/>
              </w:rPr>
              <w:t>:</w:t>
            </w:r>
          </w:p>
          <w:p w14:paraId="45C45A9E" w14:textId="77777777" w:rsidR="0002699D" w:rsidRPr="008713A4" w:rsidRDefault="0002699D" w:rsidP="0002699D">
            <w:pPr>
              <w:ind w:firstLine="0"/>
              <w:rPr>
                <w:u w:val="single"/>
              </w:rPr>
            </w:pPr>
            <w:r>
              <w:rPr>
                <w:rtl/>
              </w:rPr>
              <w:t>עידית חנוכה</w:t>
            </w:r>
          </w:p>
          <w:p w14:paraId="18D542FB" w14:textId="77777777" w:rsidR="0002699D" w:rsidRPr="008713A4" w:rsidRDefault="0002699D" w:rsidP="0002699D">
            <w:pPr>
              <w:ind w:firstLine="0"/>
              <w:rPr>
                <w:rtl/>
              </w:rPr>
            </w:pPr>
          </w:p>
          <w:p w14:paraId="48775A05" w14:textId="77777777" w:rsidR="0002699D" w:rsidRPr="008713A4" w:rsidRDefault="0002699D" w:rsidP="0002699D">
            <w:pPr>
              <w:ind w:firstLine="0"/>
              <w:outlineLvl w:val="1"/>
              <w:rPr>
                <w:rtl/>
              </w:rPr>
            </w:pPr>
            <w:r>
              <w:rPr>
                <w:rFonts w:hint="cs"/>
                <w:b/>
                <w:bCs/>
                <w:u w:val="single"/>
                <w:rtl/>
              </w:rPr>
              <w:t>רישום</w:t>
            </w:r>
            <w:r w:rsidRPr="008713A4">
              <w:rPr>
                <w:rFonts w:hint="cs"/>
                <w:b/>
                <w:bCs/>
                <w:u w:val="single"/>
                <w:rtl/>
              </w:rPr>
              <w:t xml:space="preserve"> פרלמנטרי:</w:t>
            </w:r>
          </w:p>
          <w:p w14:paraId="25C54C8E" w14:textId="56395135" w:rsidR="0002699D" w:rsidRPr="008713A4" w:rsidRDefault="0002699D" w:rsidP="00A2025F">
            <w:pPr>
              <w:ind w:firstLine="0"/>
              <w:rPr>
                <w:rtl/>
              </w:rPr>
            </w:pPr>
            <w:r>
              <w:rPr>
                <w:rtl/>
              </w:rPr>
              <w:t xml:space="preserve">חבר </w:t>
            </w:r>
            <w:r w:rsidR="00A2025F">
              <w:rPr>
                <w:rFonts w:hint="cs"/>
                <w:rtl/>
              </w:rPr>
              <w:t>תרגומים</w:t>
            </w:r>
          </w:p>
          <w:p w14:paraId="47FEE6B5" w14:textId="77777777" w:rsidR="0002699D" w:rsidRDefault="0002699D">
            <w:pPr>
              <w:ind w:firstLine="0"/>
              <w:rPr>
                <w:rtl/>
              </w:rPr>
            </w:pPr>
          </w:p>
          <w:p w14:paraId="18E59A54" w14:textId="77777777" w:rsidR="00A2025F" w:rsidRDefault="00A2025F">
            <w:pPr>
              <w:ind w:firstLine="0"/>
              <w:rPr>
                <w:rtl/>
              </w:rPr>
            </w:pPr>
          </w:p>
          <w:p w14:paraId="3B5E438F" w14:textId="77777777" w:rsidR="00A2025F" w:rsidRDefault="00A2025F">
            <w:pPr>
              <w:ind w:firstLine="0"/>
              <w:rPr>
                <w:rtl/>
              </w:rPr>
            </w:pPr>
          </w:p>
          <w:p w14:paraId="2A52A3E3" w14:textId="77777777" w:rsidR="00A2025F" w:rsidRDefault="00A2025F">
            <w:pPr>
              <w:ind w:firstLine="0"/>
              <w:rPr>
                <w:rtl/>
              </w:rPr>
            </w:pPr>
          </w:p>
          <w:p w14:paraId="3F65F443" w14:textId="77777777" w:rsidR="00A2025F" w:rsidRDefault="00A2025F">
            <w:pPr>
              <w:ind w:firstLine="0"/>
              <w:rPr>
                <w:rtl/>
              </w:rPr>
            </w:pPr>
          </w:p>
          <w:p w14:paraId="45587C0A" w14:textId="77777777" w:rsidR="00A2025F" w:rsidRDefault="00A2025F">
            <w:pPr>
              <w:ind w:firstLine="0"/>
              <w:rPr>
                <w:rtl/>
              </w:rPr>
            </w:pPr>
          </w:p>
          <w:p w14:paraId="6E9B7355" w14:textId="77777777" w:rsidR="00A2025F" w:rsidRDefault="00A2025F">
            <w:pPr>
              <w:ind w:firstLine="0"/>
              <w:rPr>
                <w:rtl/>
              </w:rPr>
            </w:pPr>
          </w:p>
          <w:p w14:paraId="5CA46CB4" w14:textId="77777777" w:rsidR="00A2025F" w:rsidRDefault="00A2025F">
            <w:pPr>
              <w:ind w:firstLine="0"/>
              <w:rPr>
                <w:rtl/>
              </w:rPr>
            </w:pPr>
          </w:p>
          <w:p w14:paraId="2AEB13BA" w14:textId="77777777" w:rsidR="00A2025F" w:rsidRDefault="00A2025F">
            <w:pPr>
              <w:ind w:firstLine="0"/>
              <w:rPr>
                <w:rtl/>
              </w:rPr>
            </w:pPr>
          </w:p>
          <w:p w14:paraId="17609459" w14:textId="77777777" w:rsidR="00A2025F" w:rsidRDefault="00A2025F">
            <w:pPr>
              <w:ind w:firstLine="0"/>
              <w:rPr>
                <w:rtl/>
              </w:rPr>
            </w:pPr>
          </w:p>
          <w:p w14:paraId="6F27E2A3" w14:textId="77777777" w:rsidR="00A2025F" w:rsidRDefault="00A2025F">
            <w:pPr>
              <w:ind w:firstLine="0"/>
              <w:rPr>
                <w:rtl/>
              </w:rPr>
            </w:pPr>
          </w:p>
          <w:p w14:paraId="682E6BEB" w14:textId="77777777" w:rsidR="00A2025F" w:rsidRDefault="00A2025F">
            <w:pPr>
              <w:ind w:firstLine="0"/>
              <w:rPr>
                <w:rtl/>
              </w:rPr>
            </w:pPr>
          </w:p>
          <w:p w14:paraId="57EEF501" w14:textId="77777777" w:rsidR="00A2025F" w:rsidRDefault="00A2025F">
            <w:pPr>
              <w:ind w:firstLine="0"/>
              <w:rPr>
                <w:rtl/>
              </w:rPr>
            </w:pPr>
          </w:p>
          <w:p w14:paraId="053A1104" w14:textId="77777777" w:rsidR="00A2025F" w:rsidRDefault="00A2025F">
            <w:pPr>
              <w:ind w:firstLine="0"/>
              <w:rPr>
                <w:rtl/>
              </w:rPr>
            </w:pPr>
          </w:p>
          <w:p w14:paraId="1FAB7E47" w14:textId="77777777" w:rsidR="00A2025F" w:rsidRDefault="00A2025F">
            <w:pPr>
              <w:ind w:firstLine="0"/>
              <w:rPr>
                <w:rtl/>
              </w:rPr>
            </w:pPr>
          </w:p>
          <w:p w14:paraId="111829A3" w14:textId="77777777" w:rsidR="00A2025F" w:rsidRDefault="00A2025F">
            <w:pPr>
              <w:ind w:firstLine="0"/>
              <w:rPr>
                <w:rtl/>
              </w:rPr>
            </w:pPr>
          </w:p>
          <w:p w14:paraId="6701FC66" w14:textId="77777777" w:rsidR="00A2025F" w:rsidRDefault="00A2025F">
            <w:pPr>
              <w:ind w:firstLine="0"/>
              <w:rPr>
                <w:rtl/>
              </w:rPr>
            </w:pPr>
          </w:p>
          <w:p w14:paraId="523CB902" w14:textId="77777777" w:rsidR="00A2025F" w:rsidRDefault="00A2025F">
            <w:pPr>
              <w:ind w:firstLine="0"/>
              <w:rPr>
                <w:rtl/>
              </w:rPr>
            </w:pPr>
          </w:p>
          <w:p w14:paraId="7E926767" w14:textId="77777777" w:rsidR="00A2025F" w:rsidRDefault="00A2025F">
            <w:pPr>
              <w:ind w:firstLine="0"/>
              <w:rPr>
                <w:rtl/>
              </w:rPr>
            </w:pPr>
          </w:p>
          <w:p w14:paraId="5195C6EA" w14:textId="77777777" w:rsidR="00A2025F" w:rsidRDefault="00A2025F">
            <w:pPr>
              <w:ind w:firstLine="0"/>
              <w:rPr>
                <w:rtl/>
              </w:rPr>
            </w:pPr>
          </w:p>
          <w:p w14:paraId="79FCD971" w14:textId="77777777" w:rsidR="00A2025F" w:rsidRDefault="00A2025F">
            <w:pPr>
              <w:ind w:firstLine="0"/>
              <w:rPr>
                <w:rtl/>
              </w:rPr>
            </w:pPr>
          </w:p>
          <w:p w14:paraId="742ECD77" w14:textId="77777777" w:rsidR="00A2025F" w:rsidRDefault="00A2025F">
            <w:pPr>
              <w:ind w:firstLine="0"/>
              <w:rPr>
                <w:rtl/>
              </w:rPr>
            </w:pPr>
          </w:p>
          <w:p w14:paraId="6FED46ED" w14:textId="77777777" w:rsidR="00A2025F" w:rsidRDefault="00A2025F">
            <w:pPr>
              <w:ind w:firstLine="0"/>
              <w:rPr>
                <w:rtl/>
              </w:rPr>
            </w:pPr>
          </w:p>
          <w:p w14:paraId="7CC6E8C8" w14:textId="77777777" w:rsidR="00A2025F" w:rsidRDefault="00A2025F">
            <w:pPr>
              <w:ind w:firstLine="0"/>
              <w:rPr>
                <w:rtl/>
              </w:rPr>
            </w:pPr>
          </w:p>
          <w:p w14:paraId="75DD3611" w14:textId="77777777" w:rsidR="00A2025F" w:rsidRDefault="00A2025F">
            <w:pPr>
              <w:ind w:firstLine="0"/>
              <w:rPr>
                <w:rtl/>
              </w:rPr>
            </w:pPr>
          </w:p>
          <w:p w14:paraId="42701C4B" w14:textId="77777777" w:rsidR="00A2025F" w:rsidRDefault="00A2025F">
            <w:pPr>
              <w:ind w:firstLine="0"/>
              <w:rPr>
                <w:rtl/>
              </w:rPr>
            </w:pPr>
          </w:p>
          <w:p w14:paraId="61FA354C" w14:textId="77777777" w:rsidR="00A2025F" w:rsidRDefault="00A2025F">
            <w:pPr>
              <w:ind w:firstLine="0"/>
              <w:rPr>
                <w:rtl/>
              </w:rPr>
            </w:pPr>
          </w:p>
          <w:p w14:paraId="56DB8C75" w14:textId="77777777" w:rsidR="00A2025F" w:rsidRDefault="00A2025F">
            <w:pPr>
              <w:ind w:firstLine="0"/>
              <w:rPr>
                <w:rtl/>
              </w:rPr>
            </w:pPr>
          </w:p>
          <w:p w14:paraId="3FA85B44" w14:textId="77777777" w:rsidR="00A2025F" w:rsidRDefault="00A2025F">
            <w:pPr>
              <w:ind w:firstLine="0"/>
              <w:rPr>
                <w:rtl/>
              </w:rPr>
            </w:pPr>
          </w:p>
          <w:p w14:paraId="38C215B9" w14:textId="77777777" w:rsidR="00A2025F" w:rsidRDefault="00A2025F">
            <w:pPr>
              <w:ind w:firstLine="0"/>
              <w:rPr>
                <w:rtl/>
              </w:rPr>
            </w:pPr>
          </w:p>
          <w:p w14:paraId="08C821C4" w14:textId="77777777" w:rsidR="00A2025F" w:rsidRDefault="00A2025F">
            <w:pPr>
              <w:ind w:firstLine="0"/>
              <w:rPr>
                <w:rtl/>
              </w:rPr>
            </w:pPr>
          </w:p>
          <w:p w14:paraId="00C42197" w14:textId="77777777" w:rsidR="00A2025F" w:rsidRDefault="00A2025F">
            <w:pPr>
              <w:ind w:firstLine="0"/>
              <w:rPr>
                <w:rtl/>
              </w:rPr>
            </w:pPr>
          </w:p>
          <w:p w14:paraId="7F4958F8" w14:textId="77777777" w:rsidR="00A2025F" w:rsidRDefault="00A2025F">
            <w:pPr>
              <w:ind w:firstLine="0"/>
              <w:rPr>
                <w:rtl/>
              </w:rPr>
            </w:pPr>
          </w:p>
          <w:p w14:paraId="3BE72E5C" w14:textId="77777777" w:rsidR="00A2025F" w:rsidRDefault="00A2025F">
            <w:pPr>
              <w:ind w:firstLine="0"/>
              <w:rPr>
                <w:rtl/>
              </w:rPr>
            </w:pPr>
          </w:p>
          <w:p w14:paraId="2EEA6600" w14:textId="77777777" w:rsidR="00A2025F" w:rsidRDefault="00A2025F">
            <w:pPr>
              <w:ind w:firstLine="0"/>
              <w:rPr>
                <w:rtl/>
              </w:rPr>
            </w:pPr>
          </w:p>
          <w:p w14:paraId="428D5361" w14:textId="77777777" w:rsidR="00A2025F" w:rsidRDefault="00A2025F">
            <w:pPr>
              <w:ind w:firstLine="0"/>
              <w:rPr>
                <w:rtl/>
              </w:rPr>
            </w:pPr>
          </w:p>
          <w:p w14:paraId="42C48189" w14:textId="77777777" w:rsidR="00A2025F" w:rsidRDefault="00A2025F">
            <w:pPr>
              <w:ind w:firstLine="0"/>
              <w:rPr>
                <w:rtl/>
              </w:rPr>
            </w:pPr>
          </w:p>
          <w:p w14:paraId="07AA41AF" w14:textId="77777777" w:rsidR="00A2025F" w:rsidRDefault="00A2025F">
            <w:pPr>
              <w:ind w:firstLine="0"/>
              <w:rPr>
                <w:rtl/>
              </w:rPr>
            </w:pPr>
          </w:p>
          <w:p w14:paraId="29A6930B" w14:textId="77777777" w:rsidR="00A2025F" w:rsidRDefault="00A2025F">
            <w:pPr>
              <w:ind w:firstLine="0"/>
              <w:rPr>
                <w:rtl/>
              </w:rPr>
            </w:pPr>
          </w:p>
          <w:p w14:paraId="7663D6DF" w14:textId="77777777" w:rsidR="00A2025F" w:rsidRDefault="00A2025F">
            <w:pPr>
              <w:ind w:firstLine="0"/>
              <w:rPr>
                <w:rtl/>
              </w:rPr>
            </w:pPr>
          </w:p>
          <w:p w14:paraId="6F372CF5" w14:textId="77777777" w:rsidR="00A2025F" w:rsidRDefault="00A2025F">
            <w:pPr>
              <w:ind w:firstLine="0"/>
              <w:rPr>
                <w:rtl/>
              </w:rPr>
            </w:pPr>
          </w:p>
          <w:p w14:paraId="32C4AE43" w14:textId="77777777" w:rsidR="00A2025F" w:rsidRDefault="00A2025F">
            <w:pPr>
              <w:ind w:firstLine="0"/>
              <w:rPr>
                <w:rtl/>
              </w:rPr>
            </w:pPr>
          </w:p>
          <w:p w14:paraId="3E5E1289" w14:textId="77777777" w:rsidR="00A2025F" w:rsidRDefault="00A2025F">
            <w:pPr>
              <w:ind w:firstLine="0"/>
              <w:rPr>
                <w:rtl/>
              </w:rPr>
            </w:pPr>
          </w:p>
          <w:p w14:paraId="39F9F593" w14:textId="77777777" w:rsidR="00A2025F" w:rsidRDefault="00A2025F">
            <w:pPr>
              <w:ind w:firstLine="0"/>
              <w:rPr>
                <w:rtl/>
              </w:rPr>
            </w:pPr>
          </w:p>
          <w:p w14:paraId="454EE025" w14:textId="77777777" w:rsidR="00A2025F" w:rsidRDefault="00A2025F">
            <w:pPr>
              <w:ind w:firstLine="0"/>
              <w:rPr>
                <w:rtl/>
              </w:rPr>
            </w:pPr>
          </w:p>
          <w:p w14:paraId="0BFB423B" w14:textId="52AE49B4" w:rsidR="00A2025F" w:rsidRDefault="00A2025F">
            <w:pPr>
              <w:ind w:firstLine="0"/>
              <w:rPr>
                <w:rtl/>
              </w:rPr>
            </w:pPr>
          </w:p>
        </w:tc>
        <w:tc>
          <w:tcPr>
            <w:tcW w:w="0" w:type="auto"/>
          </w:tcPr>
          <w:p w14:paraId="41287E2B" w14:textId="144C6AEA" w:rsidR="0002699D" w:rsidRDefault="0002699D">
            <w:pPr>
              <w:ind w:firstLine="0"/>
              <w:rPr>
                <w:rtl/>
              </w:rPr>
            </w:pPr>
          </w:p>
        </w:tc>
        <w:tc>
          <w:tcPr>
            <w:tcW w:w="0" w:type="auto"/>
          </w:tcPr>
          <w:p w14:paraId="497CFBF5" w14:textId="21CB6E1F" w:rsidR="0002699D" w:rsidRDefault="0002699D">
            <w:pPr>
              <w:ind w:firstLine="0"/>
              <w:rPr>
                <w:rtl/>
              </w:rPr>
            </w:pPr>
          </w:p>
        </w:tc>
      </w:tr>
    </w:tbl>
    <w:p w14:paraId="219566BE" w14:textId="77777777" w:rsidR="00D37550" w:rsidRPr="008713A4" w:rsidRDefault="00D37550" w:rsidP="00DE5B80">
      <w:pPr>
        <w:ind w:firstLine="0"/>
        <w:rPr>
          <w:rtl/>
        </w:rPr>
      </w:pPr>
    </w:p>
    <w:p w14:paraId="0EDE3BFA" w14:textId="218FB661" w:rsidR="00306095" w:rsidRDefault="00306095" w:rsidP="00C6353D">
      <w:pPr>
        <w:pStyle w:val="a6"/>
        <w:keepNext/>
      </w:pPr>
      <w:bookmarkStart w:id="9" w:name="ET_subject_619419_3"/>
      <w:r>
        <w:rPr>
          <w:rStyle w:val="TagStyle"/>
          <w:rFonts w:hint="cs"/>
          <w:rtl/>
        </w:rPr>
        <w:lastRenderedPageBreak/>
        <w:t xml:space="preserve">&lt;&lt; נושא &gt;&gt; </w:t>
      </w:r>
      <w:r w:rsidRPr="0021611D">
        <w:rPr>
          <w:u w:val="none"/>
          <w:rtl/>
        </w:rPr>
        <w:t>פרק כ"ג (יבוא) מתוך הצעת חוק התכנית הכלכלית (תיקוני חקיקה ליישום המדיניות הכלכלית לשנות התקציב 2021 ו-2022), התשפ"א-2021</w:t>
      </w:r>
      <w:r w:rsidRPr="0021611D">
        <w:rPr>
          <w:rStyle w:val="TagStyle"/>
          <w:u w:val="none"/>
          <w:rtl/>
        </w:rPr>
        <w:t xml:space="preserve"> </w:t>
      </w:r>
      <w:r>
        <w:rPr>
          <w:rStyle w:val="TagStyle"/>
          <w:rFonts w:hint="cs"/>
          <w:rtl/>
        </w:rPr>
        <w:t>&lt;&lt; נושא &gt;&gt;</w:t>
      </w:r>
      <w:bookmarkEnd w:id="9"/>
    </w:p>
    <w:p w14:paraId="31B31078" w14:textId="231BEB89" w:rsidR="007872B4" w:rsidRDefault="007872B4" w:rsidP="00AB3F3A">
      <w:pPr>
        <w:ind w:firstLine="0"/>
        <w:rPr>
          <w:rtl/>
        </w:rPr>
      </w:pPr>
    </w:p>
    <w:p w14:paraId="0127A544" w14:textId="5C6F33FC" w:rsidR="00306095" w:rsidRDefault="00306095" w:rsidP="00306095">
      <w:pPr>
        <w:pStyle w:val="af6"/>
        <w:keepNext/>
      </w:pPr>
      <w:bookmarkStart w:id="10" w:name="ET_yor_5765_2"/>
      <w:r w:rsidRPr="00306095">
        <w:rPr>
          <w:rStyle w:val="TagStyle"/>
          <w:rtl/>
        </w:rPr>
        <w:t xml:space="preserve"> &lt;&lt; יור &gt;&gt; </w:t>
      </w:r>
      <w:r>
        <w:rPr>
          <w:rtl/>
        </w:rPr>
        <w:t>היו"ר מיכאל מרדכי ביטון:</w:t>
      </w:r>
      <w:r w:rsidRPr="00306095">
        <w:rPr>
          <w:rStyle w:val="TagStyle"/>
          <w:rtl/>
        </w:rPr>
        <w:t xml:space="preserve"> &lt;&lt; יור &gt;&gt;</w:t>
      </w:r>
      <w:r w:rsidR="00D83CF0">
        <w:rPr>
          <w:rtl/>
        </w:rPr>
        <w:t xml:space="preserve"> </w:t>
      </w:r>
      <w:r>
        <w:rPr>
          <w:rtl/>
        </w:rPr>
        <w:t xml:space="preserve"> </w:t>
      </w:r>
      <w:bookmarkEnd w:id="10"/>
    </w:p>
    <w:p w14:paraId="3F9C4F08" w14:textId="6A90B0AF" w:rsidR="00306095" w:rsidRDefault="00306095" w:rsidP="00306095">
      <w:pPr>
        <w:pStyle w:val="KeepWithNext"/>
        <w:rPr>
          <w:rtl/>
          <w:lang w:eastAsia="he-IL"/>
        </w:rPr>
      </w:pPr>
    </w:p>
    <w:p w14:paraId="4F4D6C7D" w14:textId="403ED933" w:rsidR="00914945" w:rsidRDefault="00306095" w:rsidP="00565279">
      <w:pPr>
        <w:ind w:firstLine="0"/>
        <w:rPr>
          <w:rtl/>
          <w:lang w:eastAsia="he-IL"/>
        </w:rPr>
      </w:pPr>
      <w:r>
        <w:rPr>
          <w:rFonts w:hint="cs"/>
          <w:rtl/>
          <w:lang w:eastAsia="he-IL"/>
        </w:rPr>
        <w:t>אנחנו שמח</w:t>
      </w:r>
      <w:r w:rsidR="00E76D48">
        <w:rPr>
          <w:rFonts w:hint="cs"/>
          <w:rtl/>
          <w:lang w:eastAsia="he-IL"/>
        </w:rPr>
        <w:t>ים</w:t>
      </w:r>
      <w:r w:rsidR="00565279">
        <w:rPr>
          <w:rFonts w:hint="cs"/>
          <w:rtl/>
          <w:lang w:eastAsia="he-IL"/>
        </w:rPr>
        <w:t>,</w:t>
      </w:r>
      <w:r w:rsidR="00E76D48">
        <w:rPr>
          <w:rFonts w:hint="cs"/>
          <w:rtl/>
          <w:lang w:eastAsia="he-IL"/>
        </w:rPr>
        <w:t xml:space="preserve"> בעצם</w:t>
      </w:r>
      <w:r w:rsidR="00565279">
        <w:rPr>
          <w:rFonts w:hint="cs"/>
          <w:rtl/>
          <w:lang w:eastAsia="he-IL"/>
        </w:rPr>
        <w:t>,</w:t>
      </w:r>
      <w:r w:rsidR="00E76D48">
        <w:rPr>
          <w:rFonts w:hint="cs"/>
          <w:rtl/>
          <w:lang w:eastAsia="he-IL"/>
        </w:rPr>
        <w:t xml:space="preserve"> ל</w:t>
      </w:r>
      <w:r w:rsidR="00565279">
        <w:rPr>
          <w:rFonts w:hint="cs"/>
          <w:rtl/>
          <w:lang w:eastAsia="he-IL"/>
        </w:rPr>
        <w:t>קיים</w:t>
      </w:r>
      <w:r w:rsidR="00E76D48">
        <w:rPr>
          <w:rFonts w:hint="cs"/>
          <w:rtl/>
          <w:lang w:eastAsia="he-IL"/>
        </w:rPr>
        <w:t xml:space="preserve"> את הדיון האחרון של ועדת הכלכלה בחוק ההסדרים.</w:t>
      </w:r>
      <w:bookmarkStart w:id="11" w:name="_ETM_Q1_11870"/>
      <w:bookmarkEnd w:id="11"/>
      <w:r w:rsidR="00E76D48">
        <w:rPr>
          <w:rFonts w:hint="cs"/>
          <w:rtl/>
          <w:lang w:eastAsia="he-IL"/>
        </w:rPr>
        <w:t xml:space="preserve"> כל הכבוד לחברי הכנסת, </w:t>
      </w:r>
      <w:bookmarkStart w:id="12" w:name="_ETM_Q1_18970"/>
      <w:bookmarkEnd w:id="12"/>
      <w:r w:rsidR="00E76D48">
        <w:rPr>
          <w:rFonts w:hint="cs"/>
          <w:rtl/>
          <w:lang w:eastAsia="he-IL"/>
        </w:rPr>
        <w:t>אלופים</w:t>
      </w:r>
      <w:bookmarkStart w:id="13" w:name="_ETM_Q1_16780"/>
      <w:bookmarkEnd w:id="13"/>
      <w:r w:rsidR="00E76D48">
        <w:rPr>
          <w:rFonts w:hint="cs"/>
          <w:rtl/>
          <w:lang w:eastAsia="he-IL"/>
        </w:rPr>
        <w:t>, עבדתם קשה, הייתם פה. באמת</w:t>
      </w:r>
      <w:bookmarkStart w:id="14" w:name="_ETM_Q1_19988"/>
      <w:bookmarkEnd w:id="14"/>
      <w:r w:rsidR="00E76D48">
        <w:rPr>
          <w:rFonts w:hint="cs"/>
          <w:rtl/>
          <w:lang w:eastAsia="he-IL"/>
        </w:rPr>
        <w:t xml:space="preserve">, רואים </w:t>
      </w:r>
      <w:bookmarkStart w:id="15" w:name="_ETM_Q1_21053"/>
      <w:bookmarkEnd w:id="15"/>
      <w:r w:rsidR="00E76D48">
        <w:rPr>
          <w:rFonts w:hint="cs"/>
          <w:rtl/>
          <w:lang w:eastAsia="he-IL"/>
        </w:rPr>
        <w:t xml:space="preserve">את אותם חברי כנסת מסורים, מיכל שיר, </w:t>
      </w:r>
      <w:bookmarkStart w:id="16" w:name="_ETM_Q1_24406"/>
      <w:bookmarkEnd w:id="16"/>
      <w:r w:rsidR="00E76D48">
        <w:rPr>
          <w:rFonts w:hint="cs"/>
          <w:rtl/>
          <w:lang w:eastAsia="he-IL"/>
        </w:rPr>
        <w:t xml:space="preserve">לימור מגן </w:t>
      </w:r>
      <w:bookmarkStart w:id="17" w:name="_ETM_Q1_25701"/>
      <w:bookmarkEnd w:id="17"/>
      <w:r w:rsidR="00E76D48">
        <w:rPr>
          <w:rFonts w:hint="cs"/>
          <w:rtl/>
          <w:lang w:eastAsia="he-IL"/>
        </w:rPr>
        <w:t xml:space="preserve">תלם, אביר קארה הוא לא </w:t>
      </w:r>
      <w:bookmarkStart w:id="18" w:name="_ETM_Q1_27375"/>
      <w:bookmarkStart w:id="19" w:name="_ETM_Q1_26002"/>
      <w:bookmarkEnd w:id="18"/>
      <w:bookmarkEnd w:id="19"/>
      <w:r w:rsidR="00E76D48">
        <w:rPr>
          <w:rFonts w:hint="cs"/>
          <w:rtl/>
          <w:lang w:eastAsia="he-IL"/>
        </w:rPr>
        <w:t>חבר כנסת, הוא לא נחשב</w:t>
      </w:r>
      <w:bookmarkStart w:id="20" w:name="_ETM_Q1_28874"/>
      <w:bookmarkEnd w:id="20"/>
      <w:r w:rsidR="00E76D48">
        <w:rPr>
          <w:rFonts w:hint="cs"/>
          <w:rtl/>
          <w:lang w:eastAsia="he-IL"/>
        </w:rPr>
        <w:t xml:space="preserve"> </w:t>
      </w:r>
      <w:bookmarkStart w:id="21" w:name="_ETM_Q1_29966"/>
      <w:bookmarkEnd w:id="21"/>
      <w:r w:rsidR="00E76D48">
        <w:rPr>
          <w:rFonts w:hint="cs"/>
          <w:rtl/>
          <w:lang w:eastAsia="he-IL"/>
        </w:rPr>
        <w:t xml:space="preserve">ורון כץ. אביר קארה הוא חיה מיוחדת, הוא סגן שר </w:t>
      </w:r>
      <w:bookmarkStart w:id="22" w:name="_ETM_Q1_35791"/>
      <w:bookmarkEnd w:id="22"/>
      <w:r w:rsidR="00E76D48">
        <w:rPr>
          <w:rFonts w:hint="cs"/>
          <w:rtl/>
          <w:lang w:eastAsia="he-IL"/>
        </w:rPr>
        <w:t xml:space="preserve">שחרוץ יותר מחברי הכנסת בנושאים שבליבו </w:t>
      </w:r>
      <w:bookmarkStart w:id="23" w:name="_ETM_Q1_40014"/>
      <w:bookmarkEnd w:id="23"/>
      <w:r w:rsidR="00E76D48">
        <w:rPr>
          <w:rFonts w:hint="cs"/>
          <w:rtl/>
          <w:lang w:eastAsia="he-IL"/>
        </w:rPr>
        <w:t xml:space="preserve">ובאמת היה איתנו </w:t>
      </w:r>
      <w:bookmarkStart w:id="24" w:name="_ETM_Q1_41611"/>
      <w:bookmarkEnd w:id="24"/>
      <w:r w:rsidR="00E76D48">
        <w:rPr>
          <w:rFonts w:hint="cs"/>
          <w:rtl/>
          <w:lang w:eastAsia="he-IL"/>
        </w:rPr>
        <w:t>ש</w:t>
      </w:r>
      <w:bookmarkStart w:id="25" w:name="_ETM_Q1_40226"/>
      <w:bookmarkEnd w:id="25"/>
      <w:r w:rsidR="00E76D48">
        <w:rPr>
          <w:rFonts w:hint="cs"/>
          <w:rtl/>
          <w:lang w:eastAsia="he-IL"/>
        </w:rPr>
        <w:t>עות על גבי שעות</w:t>
      </w:r>
      <w:bookmarkStart w:id="26" w:name="_ETM_Q1_22360"/>
      <w:bookmarkStart w:id="27" w:name="_ETM_Q1_22436"/>
      <w:bookmarkStart w:id="28" w:name="_ETM_Q1_21077"/>
      <w:bookmarkStart w:id="29" w:name="_ETM_Q1_39638"/>
      <w:bookmarkEnd w:id="26"/>
      <w:bookmarkEnd w:id="27"/>
      <w:bookmarkEnd w:id="28"/>
      <w:bookmarkEnd w:id="29"/>
      <w:r w:rsidR="008061E2">
        <w:rPr>
          <w:rFonts w:hint="cs"/>
          <w:rtl/>
          <w:lang w:eastAsia="he-IL"/>
        </w:rPr>
        <w:t xml:space="preserve">, שמחים שאתה </w:t>
      </w:r>
      <w:bookmarkStart w:id="30" w:name="_ETM_Q1_46755"/>
      <w:bookmarkEnd w:id="30"/>
      <w:r w:rsidR="008061E2">
        <w:rPr>
          <w:rFonts w:hint="cs"/>
          <w:rtl/>
          <w:lang w:eastAsia="he-IL"/>
        </w:rPr>
        <w:t xml:space="preserve">פה. </w:t>
      </w:r>
      <w:bookmarkStart w:id="31" w:name="_ETM_Q1_44993"/>
      <w:bookmarkEnd w:id="31"/>
    </w:p>
    <w:p w14:paraId="29B14DB4" w14:textId="77777777" w:rsidR="00914945" w:rsidRDefault="00914945" w:rsidP="000F0584">
      <w:pPr>
        <w:ind w:firstLine="0"/>
        <w:rPr>
          <w:rtl/>
          <w:lang w:eastAsia="he-IL"/>
        </w:rPr>
      </w:pPr>
    </w:p>
    <w:p w14:paraId="792B9EB4" w14:textId="11FEBC20" w:rsidR="000F0584" w:rsidRDefault="008061E2" w:rsidP="00914945">
      <w:pPr>
        <w:rPr>
          <w:b/>
          <w:rtl/>
        </w:rPr>
      </w:pPr>
      <w:r>
        <w:rPr>
          <w:rFonts w:hint="cs"/>
          <w:rtl/>
          <w:lang w:eastAsia="he-IL"/>
        </w:rPr>
        <w:t xml:space="preserve">זה הדיון האחרון שלנו, </w:t>
      </w:r>
      <w:bookmarkStart w:id="32" w:name="_ETM_Q1_47777"/>
      <w:bookmarkEnd w:id="32"/>
      <w:r>
        <w:rPr>
          <w:rFonts w:hint="cs"/>
          <w:rtl/>
          <w:lang w:eastAsia="he-IL"/>
        </w:rPr>
        <w:t>פרק כ"ג מתוך הצעת חוק התכנית הכלכלית</w:t>
      </w:r>
      <w:bookmarkStart w:id="33" w:name="_ETM_Q1_47642"/>
      <w:bookmarkEnd w:id="33"/>
      <w:r w:rsidR="002A0683">
        <w:rPr>
          <w:rFonts w:hint="cs"/>
          <w:b/>
          <w:rtl/>
        </w:rPr>
        <w:t xml:space="preserve"> </w:t>
      </w:r>
      <w:r w:rsidR="002A0683" w:rsidRPr="002A0683">
        <w:rPr>
          <w:b/>
          <w:rtl/>
        </w:rPr>
        <w:t>(תיקוני חקיקה ליישום המדיניות הכלכלית לשנות התקציב 2021 ו-202</w:t>
      </w:r>
      <w:bookmarkStart w:id="34" w:name="_ETM_Q1_50257"/>
      <w:bookmarkStart w:id="35" w:name="_ETM_Q1_56075"/>
      <w:bookmarkStart w:id="36" w:name="_ETM_Q1_54813"/>
      <w:bookmarkEnd w:id="34"/>
      <w:bookmarkEnd w:id="35"/>
      <w:bookmarkEnd w:id="36"/>
      <w:r w:rsidR="00FF46CF">
        <w:rPr>
          <w:rFonts w:hint="cs"/>
          <w:b/>
          <w:rtl/>
        </w:rPr>
        <w:t>2). דיון בסעיפים 1</w:t>
      </w:r>
      <w:bookmarkStart w:id="37" w:name="_ETM_Q1_57821"/>
      <w:bookmarkEnd w:id="37"/>
      <w:r w:rsidR="00FF46CF">
        <w:rPr>
          <w:rFonts w:hint="cs"/>
          <w:b/>
          <w:rtl/>
        </w:rPr>
        <w:t>07-109 פקודת היבוא והיצוא וחוק ההתקנים.</w:t>
      </w:r>
      <w:bookmarkStart w:id="38" w:name="_ETM_Q1_56584"/>
      <w:bookmarkEnd w:id="38"/>
      <w:r w:rsidR="00FF46CF">
        <w:rPr>
          <w:rFonts w:hint="cs"/>
          <w:b/>
          <w:rtl/>
        </w:rPr>
        <w:t xml:space="preserve"> דיון בסעיפים 110 ו-111 </w:t>
      </w:r>
      <w:r w:rsidR="00914945">
        <w:rPr>
          <w:b/>
          <w:rtl/>
        </w:rPr>
        <w:t>–</w:t>
      </w:r>
      <w:r w:rsidR="00914945">
        <w:rPr>
          <w:rFonts w:hint="cs"/>
          <w:b/>
          <w:rtl/>
        </w:rPr>
        <w:t xml:space="preserve"> תיקון חוק מקורות </w:t>
      </w:r>
      <w:bookmarkStart w:id="39" w:name="_ETM_Q1_60715"/>
      <w:bookmarkEnd w:id="39"/>
      <w:r w:rsidR="00914945">
        <w:rPr>
          <w:rFonts w:hint="cs"/>
          <w:b/>
          <w:rtl/>
        </w:rPr>
        <w:t xml:space="preserve">אנרגיה. דיון בסעיף 116 </w:t>
      </w:r>
      <w:r w:rsidR="00914945">
        <w:rPr>
          <w:b/>
          <w:rtl/>
        </w:rPr>
        <w:t>–</w:t>
      </w:r>
      <w:r w:rsidR="00914945">
        <w:rPr>
          <w:rFonts w:hint="cs"/>
          <w:b/>
          <w:rtl/>
        </w:rPr>
        <w:t xml:space="preserve"> טלגרף אלחוטי.</w:t>
      </w:r>
    </w:p>
    <w:p w14:paraId="7483C0E8" w14:textId="7D8C87B4" w:rsidR="00914945" w:rsidRDefault="00914945" w:rsidP="00914945">
      <w:pPr>
        <w:rPr>
          <w:b/>
          <w:rtl/>
        </w:rPr>
      </w:pPr>
    </w:p>
    <w:p w14:paraId="133EF550" w14:textId="7796352F" w:rsidR="00914945" w:rsidRDefault="00914945" w:rsidP="00914945">
      <w:pPr>
        <w:rPr>
          <w:b/>
          <w:rtl/>
        </w:rPr>
      </w:pPr>
      <w:r>
        <w:rPr>
          <w:rFonts w:hint="cs"/>
          <w:b/>
          <w:rtl/>
        </w:rPr>
        <w:t xml:space="preserve">אנחנו שמחים שהשרה </w:t>
      </w:r>
      <w:bookmarkStart w:id="40" w:name="_ETM_Q1_70155"/>
      <w:bookmarkEnd w:id="40"/>
      <w:r>
        <w:rPr>
          <w:rFonts w:hint="cs"/>
          <w:b/>
          <w:rtl/>
        </w:rPr>
        <w:t xml:space="preserve">אורנה ברביבאי מצטרפת אלינו ומכבדת אותנו בנוכחותה. החוק </w:t>
      </w:r>
      <w:bookmarkStart w:id="41" w:name="_ETM_Q1_80649"/>
      <w:bookmarkEnd w:id="41"/>
      <w:r>
        <w:rPr>
          <w:rFonts w:hint="cs"/>
          <w:b/>
          <w:rtl/>
        </w:rPr>
        <w:t xml:space="preserve">הזה ביסודו בהובלת משרד הכלכלה </w:t>
      </w:r>
      <w:bookmarkStart w:id="42" w:name="_ETM_Q1_81926"/>
      <w:bookmarkEnd w:id="42"/>
      <w:r>
        <w:rPr>
          <w:rFonts w:hint="cs"/>
          <w:b/>
          <w:rtl/>
        </w:rPr>
        <w:t xml:space="preserve">יחד עם המון משרדים </w:t>
      </w:r>
      <w:bookmarkStart w:id="43" w:name="_ETM_Q1_83979"/>
      <w:bookmarkEnd w:id="43"/>
      <w:r>
        <w:rPr>
          <w:rFonts w:hint="cs"/>
          <w:b/>
          <w:rtl/>
        </w:rPr>
        <w:t xml:space="preserve">שנרתמו ובנו קואליציה של משרדי ממשלה. גם האוצר, גם הבריאות, </w:t>
      </w:r>
      <w:bookmarkStart w:id="44" w:name="_ETM_Q1_92643"/>
      <w:bookmarkEnd w:id="44"/>
      <w:r>
        <w:rPr>
          <w:rFonts w:hint="cs"/>
          <w:b/>
          <w:rtl/>
        </w:rPr>
        <w:t>גם המשפטים, גם התקשורת, תוסיפ</w:t>
      </w:r>
      <w:bookmarkStart w:id="45" w:name="_ETM_Q1_94946"/>
      <w:bookmarkEnd w:id="45"/>
      <w:r>
        <w:rPr>
          <w:rFonts w:hint="cs"/>
          <w:b/>
          <w:rtl/>
        </w:rPr>
        <w:t xml:space="preserve">ו לי את אלה ששכחתי, </w:t>
      </w:r>
      <w:bookmarkStart w:id="46" w:name="_ETM_Q1_99004"/>
      <w:bookmarkEnd w:id="46"/>
      <w:r>
        <w:rPr>
          <w:rFonts w:hint="cs"/>
          <w:b/>
          <w:rtl/>
        </w:rPr>
        <w:t xml:space="preserve">גם החקלאות ועוד ועוד. </w:t>
      </w:r>
      <w:bookmarkStart w:id="47" w:name="_ETM_Q1_98929"/>
      <w:bookmarkEnd w:id="47"/>
      <w:r>
        <w:rPr>
          <w:rFonts w:hint="cs"/>
          <w:b/>
          <w:rtl/>
        </w:rPr>
        <w:t xml:space="preserve">אבל ביסודו הוא </w:t>
      </w:r>
      <w:bookmarkStart w:id="48" w:name="_ETM_Q1_101202"/>
      <w:bookmarkEnd w:id="48"/>
      <w:r>
        <w:rPr>
          <w:rFonts w:hint="cs"/>
          <w:b/>
          <w:rtl/>
        </w:rPr>
        <w:t xml:space="preserve">רפורמה כלכלית ביבוא </w:t>
      </w:r>
      <w:bookmarkStart w:id="49" w:name="_ETM_Q1_103752"/>
      <w:bookmarkEnd w:id="49"/>
      <w:r>
        <w:rPr>
          <w:rFonts w:hint="cs"/>
          <w:b/>
          <w:rtl/>
        </w:rPr>
        <w:t>ואנחנו שמחים שאת איתנו.</w:t>
      </w:r>
      <w:bookmarkStart w:id="50" w:name="_ETM_Q1_104064"/>
      <w:bookmarkEnd w:id="50"/>
    </w:p>
    <w:p w14:paraId="74702E4C" w14:textId="0EAD1CBD" w:rsidR="00914945" w:rsidRDefault="00914945" w:rsidP="00914945">
      <w:pPr>
        <w:rPr>
          <w:b/>
          <w:rtl/>
        </w:rPr>
      </w:pPr>
      <w:bookmarkStart w:id="51" w:name="_ETM_Q1_104538"/>
      <w:bookmarkStart w:id="52" w:name="_ETM_Q1_104624"/>
      <w:bookmarkEnd w:id="51"/>
      <w:bookmarkEnd w:id="52"/>
    </w:p>
    <w:p w14:paraId="22342D58" w14:textId="1D1D89ED" w:rsidR="00914945" w:rsidRDefault="00914945" w:rsidP="00914945">
      <w:pPr>
        <w:pStyle w:val="a4"/>
        <w:keepNext/>
        <w:rPr>
          <w:rtl/>
          <w:lang w:eastAsia="en-US"/>
        </w:rPr>
      </w:pPr>
      <w:bookmarkStart w:id="53" w:name="ET_speaker_6197_15"/>
      <w:r w:rsidRPr="00914945">
        <w:rPr>
          <w:rStyle w:val="TagStyle"/>
          <w:rtl/>
        </w:rPr>
        <w:t xml:space="preserve"> &lt;&lt; דובר &gt;&gt; </w:t>
      </w:r>
      <w:r>
        <w:rPr>
          <w:rtl/>
        </w:rPr>
        <w:t>שרת הכלכלה והתעשייה אורנה ברביבאי:</w:t>
      </w:r>
      <w:r w:rsidRPr="00914945">
        <w:rPr>
          <w:rStyle w:val="TagStyle"/>
          <w:rtl/>
        </w:rPr>
        <w:t xml:space="preserve"> &lt;&lt; דובר &gt;&gt;</w:t>
      </w:r>
      <w:r w:rsidR="00D83CF0">
        <w:rPr>
          <w:rtl/>
        </w:rPr>
        <w:t xml:space="preserve"> </w:t>
      </w:r>
      <w:r>
        <w:rPr>
          <w:rtl/>
        </w:rPr>
        <w:t xml:space="preserve"> </w:t>
      </w:r>
      <w:bookmarkEnd w:id="53"/>
    </w:p>
    <w:p w14:paraId="3A3F4D25" w14:textId="297F44F5" w:rsidR="00914945" w:rsidRDefault="00914945" w:rsidP="00914945">
      <w:pPr>
        <w:pStyle w:val="KeepWithNext"/>
        <w:rPr>
          <w:rtl/>
        </w:rPr>
      </w:pPr>
    </w:p>
    <w:p w14:paraId="12852D8B" w14:textId="1E846E86" w:rsidR="00914945" w:rsidRDefault="00914945" w:rsidP="00914945">
      <w:pPr>
        <w:rPr>
          <w:rtl/>
        </w:rPr>
      </w:pPr>
      <w:r>
        <w:rPr>
          <w:rFonts w:hint="cs"/>
          <w:rtl/>
        </w:rPr>
        <w:t>תודה רבה.</w:t>
      </w:r>
    </w:p>
    <w:p w14:paraId="5990C50C" w14:textId="21E44A4F" w:rsidR="00914945" w:rsidRDefault="00914945" w:rsidP="00914945">
      <w:pPr>
        <w:rPr>
          <w:rtl/>
        </w:rPr>
      </w:pPr>
    </w:p>
    <w:p w14:paraId="4E037038" w14:textId="5FE9D669" w:rsidR="00914945" w:rsidRDefault="00914945" w:rsidP="00914945">
      <w:pPr>
        <w:pStyle w:val="af6"/>
        <w:keepNext/>
        <w:rPr>
          <w:rtl/>
        </w:rPr>
      </w:pPr>
      <w:bookmarkStart w:id="54" w:name="ET_yor_5765_16"/>
      <w:r w:rsidRPr="00914945">
        <w:rPr>
          <w:rStyle w:val="TagStyle"/>
          <w:rtl/>
        </w:rPr>
        <w:t xml:space="preserve"> &lt;&lt; יור &gt;&gt; </w:t>
      </w:r>
      <w:r>
        <w:rPr>
          <w:rtl/>
        </w:rPr>
        <w:t>היו"ר מיכאל מרדכי ביטון:</w:t>
      </w:r>
      <w:r w:rsidRPr="00914945">
        <w:rPr>
          <w:rStyle w:val="TagStyle"/>
          <w:rtl/>
        </w:rPr>
        <w:t xml:space="preserve"> &lt;&lt; יור &gt;&gt;</w:t>
      </w:r>
      <w:r w:rsidR="00D83CF0">
        <w:rPr>
          <w:rtl/>
        </w:rPr>
        <w:t xml:space="preserve"> </w:t>
      </w:r>
      <w:r>
        <w:rPr>
          <w:rtl/>
        </w:rPr>
        <w:t xml:space="preserve"> </w:t>
      </w:r>
      <w:bookmarkEnd w:id="54"/>
    </w:p>
    <w:p w14:paraId="78792AF3" w14:textId="5B71ADFA" w:rsidR="00914945" w:rsidRDefault="00914945" w:rsidP="00914945">
      <w:pPr>
        <w:pStyle w:val="KeepWithNext"/>
        <w:rPr>
          <w:rtl/>
          <w:lang w:eastAsia="he-IL"/>
        </w:rPr>
      </w:pPr>
    </w:p>
    <w:p w14:paraId="1D767189" w14:textId="0DA4D74A" w:rsidR="00B54199" w:rsidRDefault="00B54199" w:rsidP="00B54199">
      <w:pPr>
        <w:rPr>
          <w:rtl/>
          <w:lang w:eastAsia="he-IL"/>
        </w:rPr>
      </w:pPr>
      <w:bookmarkStart w:id="55" w:name="_ETM_Q1_101806"/>
      <w:bookmarkEnd w:id="55"/>
      <w:r>
        <w:rPr>
          <w:rFonts w:hint="cs"/>
          <w:rtl/>
          <w:lang w:eastAsia="he-IL"/>
        </w:rPr>
        <w:t xml:space="preserve">ואם תסכימי </w:t>
      </w:r>
      <w:bookmarkStart w:id="56" w:name="_ETM_Q1_106433"/>
      <w:bookmarkEnd w:id="56"/>
      <w:r>
        <w:rPr>
          <w:rFonts w:hint="cs"/>
          <w:rtl/>
          <w:lang w:eastAsia="he-IL"/>
        </w:rPr>
        <w:t>אחרי ההצבעה, בסו</w:t>
      </w:r>
      <w:bookmarkStart w:id="57" w:name="_ETM_Q1_110514"/>
      <w:bookmarkStart w:id="58" w:name="_ETM_Q1_108062"/>
      <w:bookmarkEnd w:id="57"/>
      <w:bookmarkEnd w:id="58"/>
      <w:r>
        <w:rPr>
          <w:rFonts w:hint="cs"/>
          <w:rtl/>
          <w:lang w:eastAsia="he-IL"/>
        </w:rPr>
        <w:t>ף ההצבעה כשנברך על המוגמר,</w:t>
      </w:r>
      <w:bookmarkStart w:id="59" w:name="_ETM_Q1_109379"/>
      <w:bookmarkEnd w:id="59"/>
      <w:r>
        <w:rPr>
          <w:rFonts w:hint="cs"/>
          <w:rtl/>
          <w:lang w:eastAsia="he-IL"/>
        </w:rPr>
        <w:t xml:space="preserve"> ניתן לך לברך ולהגיד כמה </w:t>
      </w:r>
      <w:bookmarkStart w:id="60" w:name="_ETM_Q1_113108"/>
      <w:bookmarkEnd w:id="60"/>
      <w:r>
        <w:rPr>
          <w:rFonts w:hint="cs"/>
          <w:rtl/>
          <w:lang w:eastAsia="he-IL"/>
        </w:rPr>
        <w:t>מילים, בסדר? טוב</w:t>
      </w:r>
      <w:bookmarkStart w:id="61" w:name="_ETM_Q1_114302"/>
      <w:bookmarkEnd w:id="61"/>
      <w:r>
        <w:rPr>
          <w:rFonts w:hint="cs"/>
          <w:rtl/>
          <w:lang w:eastAsia="he-IL"/>
        </w:rPr>
        <w:t xml:space="preserve"> לך להיות פה אחרי שזה הוצבע.</w:t>
      </w:r>
      <w:bookmarkStart w:id="62" w:name="_ETM_Q1_118111"/>
      <w:bookmarkStart w:id="63" w:name="_ETM_Q1_118179"/>
      <w:bookmarkEnd w:id="62"/>
      <w:bookmarkEnd w:id="63"/>
      <w:r>
        <w:rPr>
          <w:rFonts w:hint="cs"/>
          <w:rtl/>
          <w:lang w:eastAsia="he-IL"/>
        </w:rPr>
        <w:t xml:space="preserve"> </w:t>
      </w:r>
      <w:bookmarkStart w:id="64" w:name="_ETM_Q1_119887"/>
      <w:bookmarkStart w:id="65" w:name="_ETM_Q1_117177"/>
      <w:bookmarkEnd w:id="64"/>
      <w:bookmarkEnd w:id="65"/>
      <w:r>
        <w:rPr>
          <w:rFonts w:hint="cs"/>
          <w:rtl/>
          <w:lang w:eastAsia="he-IL"/>
        </w:rPr>
        <w:t>את יכולה לצאת ולמצוא את עצמך שזה לא עבר.</w:t>
      </w:r>
      <w:bookmarkStart w:id="66" w:name="_ETM_Q1_119694"/>
      <w:bookmarkStart w:id="67" w:name="_ETM_Q1_119893"/>
      <w:bookmarkEnd w:id="66"/>
      <w:bookmarkEnd w:id="67"/>
    </w:p>
    <w:p w14:paraId="1DBF21E0" w14:textId="4883581B" w:rsidR="00B54199" w:rsidRDefault="00B54199" w:rsidP="00B54199">
      <w:pPr>
        <w:rPr>
          <w:rtl/>
          <w:lang w:eastAsia="he-IL"/>
        </w:rPr>
      </w:pPr>
      <w:bookmarkStart w:id="68" w:name="_ETM_Q1_119968"/>
      <w:bookmarkStart w:id="69" w:name="_ETM_Q1_121482"/>
      <w:bookmarkEnd w:id="68"/>
      <w:bookmarkEnd w:id="69"/>
    </w:p>
    <w:p w14:paraId="71D7D374" w14:textId="56B0F66B" w:rsidR="00B54199" w:rsidRDefault="00B54199" w:rsidP="00B54199">
      <w:pPr>
        <w:pStyle w:val="a4"/>
        <w:keepNext/>
        <w:rPr>
          <w:rtl/>
        </w:rPr>
      </w:pPr>
      <w:bookmarkStart w:id="70" w:name="ET_speaker_6197_17"/>
      <w:r w:rsidRPr="00B54199">
        <w:rPr>
          <w:rStyle w:val="TagStyle"/>
          <w:rtl/>
        </w:rPr>
        <w:t xml:space="preserve"> &lt;&lt; דובר &gt;&gt; </w:t>
      </w:r>
      <w:r>
        <w:rPr>
          <w:rtl/>
        </w:rPr>
        <w:t>שרת הכלכלה והתעשייה אורנה ברביבאי:</w:t>
      </w:r>
      <w:r w:rsidRPr="00B54199">
        <w:rPr>
          <w:rStyle w:val="TagStyle"/>
          <w:rtl/>
        </w:rPr>
        <w:t xml:space="preserve"> &lt;&lt; דובר &gt;&gt;</w:t>
      </w:r>
      <w:r w:rsidR="00D83CF0">
        <w:rPr>
          <w:rtl/>
        </w:rPr>
        <w:t xml:space="preserve"> </w:t>
      </w:r>
      <w:r>
        <w:rPr>
          <w:rtl/>
        </w:rPr>
        <w:t xml:space="preserve"> </w:t>
      </w:r>
      <w:bookmarkEnd w:id="70"/>
    </w:p>
    <w:p w14:paraId="3A7346D0" w14:textId="73707B6B" w:rsidR="00B54199" w:rsidRDefault="00B54199" w:rsidP="00B54199">
      <w:pPr>
        <w:pStyle w:val="KeepWithNext"/>
        <w:rPr>
          <w:rtl/>
          <w:lang w:eastAsia="he-IL"/>
        </w:rPr>
      </w:pPr>
    </w:p>
    <w:p w14:paraId="3D3B9A41" w14:textId="39BF0836" w:rsidR="00B54199" w:rsidRDefault="00B54199" w:rsidP="00B54199">
      <w:pPr>
        <w:rPr>
          <w:rtl/>
          <w:lang w:eastAsia="he-IL"/>
        </w:rPr>
      </w:pPr>
      <w:bookmarkStart w:id="71" w:name="_ETM_Q1_122075"/>
      <w:bookmarkStart w:id="72" w:name="_ETM_Q1_122117"/>
      <w:bookmarkEnd w:id="71"/>
      <w:bookmarkEnd w:id="72"/>
      <w:r>
        <w:rPr>
          <w:rFonts w:hint="cs"/>
          <w:rtl/>
          <w:lang w:eastAsia="he-IL"/>
        </w:rPr>
        <w:t xml:space="preserve">לא, </w:t>
      </w:r>
      <w:bookmarkStart w:id="73" w:name="_ETM_Q1_119884"/>
      <w:bookmarkEnd w:id="73"/>
      <w:r>
        <w:rPr>
          <w:rFonts w:hint="cs"/>
          <w:rtl/>
          <w:lang w:eastAsia="he-IL"/>
        </w:rPr>
        <w:t xml:space="preserve">אני </w:t>
      </w:r>
      <w:bookmarkStart w:id="74" w:name="_ETM_Q1_120280"/>
      <w:bookmarkEnd w:id="74"/>
      <w:r>
        <w:rPr>
          <w:rFonts w:hint="cs"/>
          <w:rtl/>
          <w:lang w:eastAsia="he-IL"/>
        </w:rPr>
        <w:t>מעדיפה להיות כאן.</w:t>
      </w:r>
    </w:p>
    <w:p w14:paraId="70AACFCA" w14:textId="63F276DC" w:rsidR="00B54199" w:rsidRDefault="00B54199" w:rsidP="00B54199">
      <w:pPr>
        <w:rPr>
          <w:rtl/>
          <w:lang w:eastAsia="he-IL"/>
        </w:rPr>
      </w:pPr>
      <w:bookmarkStart w:id="75" w:name="_ETM_Q1_122640"/>
      <w:bookmarkStart w:id="76" w:name="_ETM_Q1_122709"/>
      <w:bookmarkEnd w:id="75"/>
      <w:bookmarkEnd w:id="76"/>
    </w:p>
    <w:p w14:paraId="6F950BF9" w14:textId="40DCCE47" w:rsidR="00B54199" w:rsidRDefault="00B54199" w:rsidP="00B54199">
      <w:pPr>
        <w:pStyle w:val="af6"/>
        <w:keepNext/>
        <w:rPr>
          <w:rtl/>
        </w:rPr>
      </w:pPr>
      <w:bookmarkStart w:id="77" w:name="ET_yor_5765_18"/>
      <w:r>
        <w:rPr>
          <w:rStyle w:val="TagStyle"/>
          <w:rFonts w:hint="cs"/>
          <w:rtl/>
        </w:rPr>
        <w:t xml:space="preserve"> </w:t>
      </w:r>
      <w:r w:rsidRPr="00B54199">
        <w:rPr>
          <w:rStyle w:val="TagStyle"/>
          <w:rtl/>
        </w:rPr>
        <w:t xml:space="preserve">&lt;&lt; יור &gt;&gt; </w:t>
      </w:r>
      <w:r>
        <w:rPr>
          <w:rtl/>
        </w:rPr>
        <w:t>היו"ר מיכאל מרדכי ביטון:</w:t>
      </w:r>
      <w:r w:rsidRPr="00B54199">
        <w:rPr>
          <w:rStyle w:val="TagStyle"/>
          <w:rtl/>
        </w:rPr>
        <w:t xml:space="preserve"> &lt;&lt; יור &gt;&gt;</w:t>
      </w:r>
      <w:r w:rsidR="00D83CF0">
        <w:rPr>
          <w:rtl/>
        </w:rPr>
        <w:t xml:space="preserve"> </w:t>
      </w:r>
      <w:r>
        <w:rPr>
          <w:rtl/>
        </w:rPr>
        <w:t xml:space="preserve"> </w:t>
      </w:r>
      <w:bookmarkEnd w:id="77"/>
    </w:p>
    <w:p w14:paraId="272197FC" w14:textId="77777777" w:rsidR="00B54199" w:rsidRPr="00B54199" w:rsidRDefault="00B54199" w:rsidP="00B54199">
      <w:pPr>
        <w:rPr>
          <w:rtl/>
          <w:lang w:eastAsia="he-IL"/>
        </w:rPr>
      </w:pPr>
    </w:p>
    <w:p w14:paraId="31A15D4B" w14:textId="4E7BBB4A" w:rsidR="00B54199" w:rsidRDefault="00B54199" w:rsidP="00B54199">
      <w:pPr>
        <w:rPr>
          <w:rtl/>
          <w:lang w:eastAsia="he-IL"/>
        </w:rPr>
      </w:pPr>
      <w:bookmarkStart w:id="78" w:name="_ETM_Q1_123513"/>
      <w:bookmarkStart w:id="79" w:name="_ETM_Q1_121710"/>
      <w:bookmarkEnd w:id="78"/>
      <w:bookmarkEnd w:id="79"/>
      <w:r>
        <w:rPr>
          <w:rFonts w:hint="cs"/>
          <w:rtl/>
          <w:lang w:eastAsia="he-IL"/>
        </w:rPr>
        <w:t xml:space="preserve">אז תישארי, תישארי. </w:t>
      </w:r>
      <w:bookmarkStart w:id="80" w:name="_ETM_Q1_119662"/>
      <w:bookmarkStart w:id="81" w:name="_ETM_Q1_123686"/>
      <w:bookmarkEnd w:id="80"/>
      <w:bookmarkEnd w:id="81"/>
    </w:p>
    <w:p w14:paraId="7BCCE2A4" w14:textId="7E1FA8D5" w:rsidR="0003350F" w:rsidRDefault="0003350F" w:rsidP="00B54199">
      <w:pPr>
        <w:rPr>
          <w:rtl/>
          <w:lang w:eastAsia="he-IL"/>
        </w:rPr>
      </w:pPr>
      <w:bookmarkStart w:id="82" w:name="_ETM_Q1_123936"/>
      <w:bookmarkStart w:id="83" w:name="_ETM_Q1_124006"/>
      <w:bookmarkEnd w:id="82"/>
      <w:bookmarkEnd w:id="83"/>
    </w:p>
    <w:p w14:paraId="1F9CEBF1" w14:textId="6BC51EFE" w:rsidR="0003350F" w:rsidRDefault="0003350F" w:rsidP="00B54199">
      <w:pPr>
        <w:rPr>
          <w:rtl/>
          <w:lang w:eastAsia="he-IL"/>
        </w:rPr>
      </w:pPr>
      <w:bookmarkStart w:id="84" w:name="_ETM_Q1_124155"/>
      <w:bookmarkStart w:id="85" w:name="_ETM_Q1_124226"/>
      <w:bookmarkEnd w:id="84"/>
      <w:bookmarkEnd w:id="85"/>
      <w:r>
        <w:rPr>
          <w:rFonts w:hint="cs"/>
          <w:rtl/>
          <w:lang w:eastAsia="he-IL"/>
        </w:rPr>
        <w:t xml:space="preserve">אני מעביר את </w:t>
      </w:r>
      <w:bookmarkStart w:id="86" w:name="_ETM_Q1_125448"/>
      <w:bookmarkEnd w:id="86"/>
      <w:r>
        <w:rPr>
          <w:rFonts w:hint="cs"/>
          <w:rtl/>
          <w:lang w:eastAsia="he-IL"/>
        </w:rPr>
        <w:t xml:space="preserve">המושכות ליועץ המשפטי של הוועדה להוביל את ההצבעות ואת </w:t>
      </w:r>
      <w:bookmarkStart w:id="87" w:name="_ETM_Q1_132744"/>
      <w:bookmarkEnd w:id="87"/>
      <w:r>
        <w:rPr>
          <w:rFonts w:hint="cs"/>
          <w:rtl/>
          <w:lang w:eastAsia="he-IL"/>
        </w:rPr>
        <w:t>ההסתייגו</w:t>
      </w:r>
      <w:bookmarkStart w:id="88" w:name="_ETM_Q1_131118"/>
      <w:bookmarkEnd w:id="88"/>
      <w:r>
        <w:rPr>
          <w:rFonts w:hint="cs"/>
          <w:rtl/>
          <w:lang w:eastAsia="he-IL"/>
        </w:rPr>
        <w:t>יות. היו הסתייגויות לחוק הזה?</w:t>
      </w:r>
    </w:p>
    <w:p w14:paraId="3241439C" w14:textId="0CCB842D" w:rsidR="0003350F" w:rsidRDefault="0003350F" w:rsidP="00B54199">
      <w:pPr>
        <w:rPr>
          <w:rtl/>
          <w:lang w:eastAsia="he-IL"/>
        </w:rPr>
      </w:pPr>
    </w:p>
    <w:p w14:paraId="769A7747" w14:textId="2D1C1CCD" w:rsidR="0003350F" w:rsidRDefault="0003350F" w:rsidP="0003350F">
      <w:pPr>
        <w:pStyle w:val="a4"/>
        <w:keepNext/>
        <w:rPr>
          <w:rtl/>
        </w:rPr>
      </w:pPr>
      <w:bookmarkStart w:id="89" w:name="ET_speaker_איתי_עצמון_19"/>
      <w:r w:rsidRPr="0003350F">
        <w:rPr>
          <w:rStyle w:val="TagStyle"/>
          <w:rtl/>
        </w:rPr>
        <w:t xml:space="preserve"> &lt;&lt; דובר &gt;&gt; </w:t>
      </w:r>
      <w:r>
        <w:rPr>
          <w:rtl/>
        </w:rPr>
        <w:t>איתי עצמון:</w:t>
      </w:r>
      <w:r w:rsidRPr="0003350F">
        <w:rPr>
          <w:rStyle w:val="TagStyle"/>
          <w:rtl/>
        </w:rPr>
        <w:t xml:space="preserve"> &lt;&lt; דובר &gt;&gt;</w:t>
      </w:r>
      <w:r w:rsidR="00D83CF0">
        <w:rPr>
          <w:rtl/>
        </w:rPr>
        <w:t xml:space="preserve"> </w:t>
      </w:r>
      <w:r>
        <w:rPr>
          <w:rtl/>
        </w:rPr>
        <w:t xml:space="preserve"> </w:t>
      </w:r>
      <w:bookmarkEnd w:id="89"/>
    </w:p>
    <w:p w14:paraId="6B651C65" w14:textId="20FF3F9C" w:rsidR="0003350F" w:rsidRDefault="0003350F" w:rsidP="0003350F">
      <w:pPr>
        <w:pStyle w:val="KeepWithNext"/>
        <w:rPr>
          <w:rtl/>
          <w:lang w:eastAsia="he-IL"/>
        </w:rPr>
      </w:pPr>
    </w:p>
    <w:p w14:paraId="7B381351" w14:textId="11C77955" w:rsidR="0003350F" w:rsidRDefault="0003350F" w:rsidP="0003350F">
      <w:pPr>
        <w:rPr>
          <w:rtl/>
          <w:lang w:eastAsia="he-IL"/>
        </w:rPr>
      </w:pPr>
      <w:bookmarkStart w:id="90" w:name="_ETM_Q1_129582"/>
      <w:bookmarkEnd w:id="90"/>
      <w:r>
        <w:rPr>
          <w:rFonts w:hint="cs"/>
          <w:rtl/>
          <w:lang w:eastAsia="he-IL"/>
        </w:rPr>
        <w:t xml:space="preserve">קיבלנו </w:t>
      </w:r>
      <w:r w:rsidR="00725358">
        <w:rPr>
          <w:rFonts w:hint="cs"/>
          <w:rtl/>
          <w:lang w:eastAsia="he-IL"/>
        </w:rPr>
        <w:t xml:space="preserve">הסתייגויות </w:t>
      </w:r>
      <w:bookmarkStart w:id="91" w:name="_ETM_Q1_134424"/>
      <w:bookmarkEnd w:id="91"/>
      <w:r w:rsidR="00725358">
        <w:rPr>
          <w:rFonts w:hint="cs"/>
          <w:rtl/>
          <w:lang w:eastAsia="he-IL"/>
        </w:rPr>
        <w:t xml:space="preserve">מחבר הכנסת אלי כהן, </w:t>
      </w:r>
      <w:bookmarkStart w:id="92" w:name="_ETM_Q1_138233"/>
      <w:bookmarkEnd w:id="92"/>
      <w:r w:rsidR="00725358">
        <w:rPr>
          <w:rFonts w:hint="cs"/>
          <w:rtl/>
          <w:lang w:eastAsia="he-IL"/>
        </w:rPr>
        <w:t>ה</w:t>
      </w:r>
      <w:bookmarkStart w:id="93" w:name="_ETM_Q1_135831"/>
      <w:bookmarkEnd w:id="93"/>
      <w:r w:rsidR="00725358">
        <w:rPr>
          <w:rFonts w:hint="cs"/>
          <w:rtl/>
          <w:lang w:eastAsia="he-IL"/>
        </w:rPr>
        <w:t>ן הוגשו</w:t>
      </w:r>
      <w:bookmarkStart w:id="94" w:name="_ETM_Q1_136692"/>
      <w:bookmarkEnd w:id="94"/>
      <w:r w:rsidR="00725358">
        <w:rPr>
          <w:rFonts w:hint="cs"/>
          <w:rtl/>
          <w:lang w:eastAsia="he-IL"/>
        </w:rPr>
        <w:t xml:space="preserve"> </w:t>
      </w:r>
      <w:bookmarkStart w:id="95" w:name="_ETM_Q1_137734"/>
      <w:bookmarkEnd w:id="95"/>
      <w:r w:rsidR="00725358">
        <w:rPr>
          <w:rFonts w:hint="cs"/>
          <w:rtl/>
          <w:lang w:eastAsia="he-IL"/>
        </w:rPr>
        <w:t xml:space="preserve">לאחר המועד שקצבת להגיש הסתייגויות, אז זה </w:t>
      </w:r>
      <w:bookmarkStart w:id="96" w:name="_ETM_Q1_143735"/>
      <w:bookmarkStart w:id="97" w:name="_ETM_Q1_141001"/>
      <w:bookmarkEnd w:id="96"/>
      <w:bookmarkEnd w:id="97"/>
      <w:r w:rsidR="00725358">
        <w:rPr>
          <w:rFonts w:hint="cs"/>
          <w:rtl/>
          <w:lang w:eastAsia="he-IL"/>
        </w:rPr>
        <w:t>שיקול</w:t>
      </w:r>
      <w:bookmarkStart w:id="98" w:name="_ETM_Q1_140541"/>
      <w:bookmarkEnd w:id="98"/>
      <w:r w:rsidR="00725358">
        <w:rPr>
          <w:rFonts w:hint="cs"/>
          <w:rtl/>
          <w:lang w:eastAsia="he-IL"/>
        </w:rPr>
        <w:t xml:space="preserve"> - - - </w:t>
      </w:r>
    </w:p>
    <w:p w14:paraId="54F03D65" w14:textId="1081F89D" w:rsidR="00E76D48" w:rsidRDefault="00E76D48" w:rsidP="00E76D48">
      <w:pPr>
        <w:rPr>
          <w:rStyle w:val="TagStyle"/>
          <w:rtl/>
        </w:rPr>
      </w:pPr>
      <w:bookmarkStart w:id="99" w:name="_ETM_Q1_142087"/>
      <w:bookmarkStart w:id="100" w:name="_ETM_Q1_142165"/>
      <w:bookmarkEnd w:id="99"/>
      <w:bookmarkEnd w:id="100"/>
    </w:p>
    <w:p w14:paraId="652B5787" w14:textId="37848A41" w:rsidR="00725358" w:rsidRDefault="00725358" w:rsidP="00725358">
      <w:pPr>
        <w:pStyle w:val="af6"/>
        <w:keepNext/>
        <w:rPr>
          <w:rtl/>
        </w:rPr>
      </w:pPr>
      <w:bookmarkStart w:id="101" w:name="ET_yor_5765_21"/>
      <w:r w:rsidRPr="00725358">
        <w:rPr>
          <w:rStyle w:val="TagStyle"/>
          <w:rtl/>
        </w:rPr>
        <w:t xml:space="preserve"> &lt;&lt; יור &gt;&gt; </w:t>
      </w:r>
      <w:r>
        <w:rPr>
          <w:rtl/>
        </w:rPr>
        <w:t>היו"ר מיכאל מרדכי ביטון:</w:t>
      </w:r>
      <w:r w:rsidRPr="00725358">
        <w:rPr>
          <w:rStyle w:val="TagStyle"/>
          <w:rtl/>
        </w:rPr>
        <w:t xml:space="preserve"> &lt;&lt; יור &gt;&gt;</w:t>
      </w:r>
      <w:r w:rsidR="00D83CF0">
        <w:rPr>
          <w:rtl/>
        </w:rPr>
        <w:t xml:space="preserve"> </w:t>
      </w:r>
      <w:r>
        <w:rPr>
          <w:rtl/>
        </w:rPr>
        <w:t xml:space="preserve"> </w:t>
      </w:r>
      <w:bookmarkEnd w:id="101"/>
    </w:p>
    <w:p w14:paraId="48AAEA7E" w14:textId="5FF2C6FA" w:rsidR="00725358" w:rsidRDefault="00725358" w:rsidP="00725358">
      <w:pPr>
        <w:pStyle w:val="KeepWithNext"/>
        <w:rPr>
          <w:rtl/>
          <w:lang w:eastAsia="he-IL"/>
        </w:rPr>
      </w:pPr>
    </w:p>
    <w:p w14:paraId="7FC8518A" w14:textId="62BAC99E" w:rsidR="00725358" w:rsidRDefault="00725358" w:rsidP="00725358">
      <w:pPr>
        <w:rPr>
          <w:rtl/>
          <w:lang w:eastAsia="he-IL"/>
        </w:rPr>
      </w:pPr>
      <w:r>
        <w:rPr>
          <w:rFonts w:hint="cs"/>
          <w:rtl/>
          <w:lang w:eastAsia="he-IL"/>
        </w:rPr>
        <w:t xml:space="preserve">אנחנו נדון באחת </w:t>
      </w:r>
      <w:bookmarkStart w:id="102" w:name="_ETM_Q1_140999"/>
      <w:bookmarkEnd w:id="102"/>
      <w:r>
        <w:rPr>
          <w:rFonts w:hint="cs"/>
          <w:rtl/>
          <w:lang w:eastAsia="he-IL"/>
        </w:rPr>
        <w:t>בלבד</w:t>
      </w:r>
      <w:r w:rsidR="0054497D">
        <w:rPr>
          <w:rFonts w:hint="cs"/>
          <w:rtl/>
          <w:lang w:eastAsia="he-IL"/>
        </w:rPr>
        <w:t xml:space="preserve"> </w:t>
      </w:r>
      <w:bookmarkStart w:id="103" w:name="_ETM_Q1_144321"/>
      <w:bookmarkEnd w:id="103"/>
      <w:r w:rsidR="0054497D">
        <w:rPr>
          <w:rFonts w:hint="cs"/>
          <w:rtl/>
          <w:lang w:eastAsia="he-IL"/>
        </w:rPr>
        <w:t xml:space="preserve">אם יש בה </w:t>
      </w:r>
      <w:bookmarkStart w:id="104" w:name="_ETM_Q1_142996"/>
      <w:bookmarkEnd w:id="104"/>
      <w:r w:rsidR="0054497D">
        <w:rPr>
          <w:rFonts w:hint="cs"/>
          <w:rtl/>
          <w:lang w:eastAsia="he-IL"/>
        </w:rPr>
        <w:t xml:space="preserve">הערה מהותית לחוק כדי </w:t>
      </w:r>
      <w:bookmarkStart w:id="105" w:name="_ETM_Q1_144955"/>
      <w:bookmarkEnd w:id="105"/>
      <w:r w:rsidR="0054497D">
        <w:rPr>
          <w:rFonts w:hint="cs"/>
          <w:rtl/>
          <w:lang w:eastAsia="he-IL"/>
        </w:rPr>
        <w:t xml:space="preserve">שנכבד </w:t>
      </w:r>
      <w:bookmarkStart w:id="106" w:name="_ETM_Q1_145796"/>
      <w:bookmarkEnd w:id="106"/>
      <w:r w:rsidR="0054497D">
        <w:rPr>
          <w:rFonts w:hint="cs"/>
          <w:rtl/>
          <w:lang w:eastAsia="he-IL"/>
        </w:rPr>
        <w:t>אותו, עשינו את זה לאחרים.</w:t>
      </w:r>
    </w:p>
    <w:p w14:paraId="4F3908E9" w14:textId="5A17C030" w:rsidR="0054497D" w:rsidRDefault="0054497D" w:rsidP="00725358">
      <w:pPr>
        <w:rPr>
          <w:rtl/>
          <w:lang w:eastAsia="he-IL"/>
        </w:rPr>
      </w:pPr>
      <w:bookmarkStart w:id="107" w:name="_ETM_Q1_149118"/>
      <w:bookmarkStart w:id="108" w:name="_ETM_Q1_149200"/>
      <w:bookmarkStart w:id="109" w:name="_ETM_Q1_146772"/>
      <w:bookmarkStart w:id="110" w:name="_ETM_Q1_148194"/>
      <w:bookmarkEnd w:id="107"/>
      <w:bookmarkEnd w:id="108"/>
      <w:bookmarkEnd w:id="109"/>
      <w:bookmarkEnd w:id="110"/>
    </w:p>
    <w:p w14:paraId="5C34E0B4" w14:textId="366511A9" w:rsidR="0054497D" w:rsidRDefault="0054497D" w:rsidP="0054497D">
      <w:pPr>
        <w:pStyle w:val="a4"/>
        <w:keepNext/>
        <w:rPr>
          <w:rtl/>
        </w:rPr>
      </w:pPr>
      <w:bookmarkStart w:id="111" w:name="ET_speaker_איתי_עצמון_22"/>
      <w:r w:rsidRPr="0054497D">
        <w:rPr>
          <w:rStyle w:val="TagStyle"/>
          <w:rtl/>
        </w:rPr>
        <w:t xml:space="preserve"> &lt;&lt; דובר &gt;&gt; </w:t>
      </w:r>
      <w:r>
        <w:rPr>
          <w:rtl/>
        </w:rPr>
        <w:t>איתי עצמון:</w:t>
      </w:r>
      <w:r w:rsidRPr="0054497D">
        <w:rPr>
          <w:rStyle w:val="TagStyle"/>
          <w:rtl/>
        </w:rPr>
        <w:t xml:space="preserve"> &lt;&lt; דובר &gt;&gt;</w:t>
      </w:r>
      <w:r w:rsidR="00D83CF0">
        <w:rPr>
          <w:rtl/>
        </w:rPr>
        <w:t xml:space="preserve"> </w:t>
      </w:r>
      <w:r>
        <w:rPr>
          <w:rtl/>
        </w:rPr>
        <w:t xml:space="preserve"> </w:t>
      </w:r>
      <w:bookmarkEnd w:id="111"/>
    </w:p>
    <w:p w14:paraId="684844E3" w14:textId="3787ADF4" w:rsidR="0054497D" w:rsidRDefault="0054497D" w:rsidP="0054497D">
      <w:pPr>
        <w:pStyle w:val="KeepWithNext"/>
        <w:rPr>
          <w:rtl/>
          <w:lang w:eastAsia="he-IL"/>
        </w:rPr>
      </w:pPr>
    </w:p>
    <w:p w14:paraId="6B293C49" w14:textId="02D927CB" w:rsidR="0054497D" w:rsidRDefault="0054497D" w:rsidP="0054497D">
      <w:pPr>
        <w:rPr>
          <w:rtl/>
          <w:lang w:eastAsia="he-IL"/>
        </w:rPr>
      </w:pPr>
      <w:bookmarkStart w:id="112" w:name="_ETM_Q1_148853"/>
      <w:bookmarkStart w:id="113" w:name="_ETM_Q1_148909"/>
      <w:bookmarkEnd w:id="112"/>
      <w:bookmarkEnd w:id="113"/>
      <w:r>
        <w:rPr>
          <w:rFonts w:hint="cs"/>
          <w:rtl/>
          <w:lang w:eastAsia="he-IL"/>
        </w:rPr>
        <w:t>הוא גם לא פה.</w:t>
      </w:r>
    </w:p>
    <w:p w14:paraId="5FD83E9B" w14:textId="05E6B26E" w:rsidR="0054497D" w:rsidRDefault="0054497D" w:rsidP="0054497D">
      <w:pPr>
        <w:rPr>
          <w:rtl/>
          <w:lang w:eastAsia="he-IL"/>
        </w:rPr>
      </w:pPr>
      <w:bookmarkStart w:id="114" w:name="_ETM_Q1_150225"/>
      <w:bookmarkStart w:id="115" w:name="_ETM_Q1_150300"/>
      <w:bookmarkEnd w:id="114"/>
      <w:bookmarkEnd w:id="115"/>
    </w:p>
    <w:p w14:paraId="7E57E293" w14:textId="25856584" w:rsidR="0054497D" w:rsidRDefault="0054497D" w:rsidP="0054497D">
      <w:pPr>
        <w:pStyle w:val="af6"/>
        <w:keepNext/>
        <w:rPr>
          <w:rtl/>
        </w:rPr>
      </w:pPr>
      <w:bookmarkStart w:id="116" w:name="ET_yor_5765_23"/>
      <w:r w:rsidRPr="0054497D">
        <w:rPr>
          <w:rStyle w:val="TagStyle"/>
          <w:rtl/>
        </w:rPr>
        <w:t xml:space="preserve"> &lt;&lt; יור &gt;&gt; </w:t>
      </w:r>
      <w:r>
        <w:rPr>
          <w:rtl/>
        </w:rPr>
        <w:t>היו"ר מיכאל מרדכי ביטון:</w:t>
      </w:r>
      <w:r w:rsidRPr="0054497D">
        <w:rPr>
          <w:rStyle w:val="TagStyle"/>
          <w:rtl/>
        </w:rPr>
        <w:t xml:space="preserve"> &lt;&lt; יור &gt;&gt;</w:t>
      </w:r>
      <w:r w:rsidR="00D83CF0">
        <w:rPr>
          <w:rtl/>
        </w:rPr>
        <w:t xml:space="preserve"> </w:t>
      </w:r>
      <w:r>
        <w:rPr>
          <w:rtl/>
        </w:rPr>
        <w:t xml:space="preserve"> </w:t>
      </w:r>
      <w:bookmarkEnd w:id="116"/>
    </w:p>
    <w:p w14:paraId="014E49BD" w14:textId="336F776E" w:rsidR="0054497D" w:rsidRDefault="0054497D" w:rsidP="0054497D">
      <w:pPr>
        <w:pStyle w:val="KeepWithNext"/>
        <w:rPr>
          <w:rtl/>
          <w:lang w:eastAsia="he-IL"/>
        </w:rPr>
      </w:pPr>
    </w:p>
    <w:p w14:paraId="56459166" w14:textId="2C8EE32F" w:rsidR="0054497D" w:rsidRDefault="0054497D" w:rsidP="0054497D">
      <w:pPr>
        <w:rPr>
          <w:rtl/>
          <w:lang w:eastAsia="he-IL"/>
        </w:rPr>
      </w:pPr>
      <w:bookmarkStart w:id="117" w:name="_ETM_Q1_151264"/>
      <w:bookmarkStart w:id="118" w:name="_ETM_Q1_148583"/>
      <w:bookmarkEnd w:id="117"/>
      <w:bookmarkEnd w:id="118"/>
      <w:r>
        <w:rPr>
          <w:rFonts w:hint="cs"/>
          <w:rtl/>
          <w:lang w:eastAsia="he-IL"/>
        </w:rPr>
        <w:t xml:space="preserve">נקריא את זה, </w:t>
      </w:r>
      <w:bookmarkStart w:id="119" w:name="_ETM_Q1_150188"/>
      <w:bookmarkEnd w:id="119"/>
      <w:r>
        <w:rPr>
          <w:rFonts w:hint="cs"/>
          <w:rtl/>
          <w:lang w:eastAsia="he-IL"/>
        </w:rPr>
        <w:t xml:space="preserve">כן. </w:t>
      </w:r>
    </w:p>
    <w:p w14:paraId="4C7B4496" w14:textId="77777777" w:rsidR="0054497D" w:rsidRDefault="0054497D" w:rsidP="0054497D">
      <w:pPr>
        <w:pStyle w:val="a4"/>
        <w:rPr>
          <w:rStyle w:val="TagStyle"/>
          <w:rtl/>
        </w:rPr>
      </w:pPr>
      <w:bookmarkStart w:id="120" w:name="_ETM_Q1_151256"/>
      <w:bookmarkStart w:id="121" w:name="_ETM_Q1_151338"/>
      <w:bookmarkStart w:id="122" w:name="_ETM_Q1_150887"/>
      <w:bookmarkStart w:id="123" w:name="_ETM_Q1_155735"/>
      <w:bookmarkStart w:id="124" w:name="_ETM_Q1_153360"/>
      <w:bookmarkStart w:id="125" w:name="_ETM_Q1_151138"/>
      <w:bookmarkStart w:id="126" w:name="ET_speaker_איתי_עצמון_24"/>
      <w:bookmarkEnd w:id="120"/>
      <w:bookmarkEnd w:id="121"/>
      <w:bookmarkEnd w:id="122"/>
    </w:p>
    <w:p w14:paraId="0DBE2CA4" w14:textId="06DC8A26" w:rsidR="0054497D" w:rsidRDefault="0054497D" w:rsidP="0054497D">
      <w:pPr>
        <w:pStyle w:val="a4"/>
        <w:keepNext/>
        <w:rPr>
          <w:rStyle w:val="TagStyle"/>
          <w:rtl/>
        </w:rPr>
      </w:pPr>
      <w:bookmarkStart w:id="127" w:name="ET_speaker_איתי_עצמון_25"/>
      <w:r w:rsidRPr="0054497D">
        <w:rPr>
          <w:rStyle w:val="TagStyle"/>
          <w:rtl/>
        </w:rPr>
        <w:t xml:space="preserve"> &lt;&lt; דובר &gt;&gt; </w:t>
      </w:r>
      <w:r w:rsidRPr="0054497D">
        <w:rPr>
          <w:rStyle w:val="TagStyle"/>
          <w:rFonts w:cs="David"/>
          <w:b w:val="0"/>
          <w:color w:val="auto"/>
          <w:bdr w:val="none" w:sz="0" w:space="0" w:color="auto"/>
          <w:rtl/>
        </w:rPr>
        <w:t>איתי עצמון:</w:t>
      </w:r>
      <w:r w:rsidRPr="0054497D">
        <w:rPr>
          <w:rStyle w:val="TagStyle"/>
          <w:rtl/>
        </w:rPr>
        <w:t xml:space="preserve"> &lt;&lt; דובר &gt;&gt;</w:t>
      </w:r>
      <w:r w:rsidR="00D83CF0">
        <w:rPr>
          <w:rStyle w:val="TagStyle"/>
          <w:rtl/>
        </w:rPr>
        <w:t xml:space="preserve"> </w:t>
      </w:r>
      <w:r>
        <w:rPr>
          <w:rStyle w:val="TagStyle"/>
          <w:rtl/>
        </w:rPr>
        <w:t xml:space="preserve"> </w:t>
      </w:r>
      <w:bookmarkEnd w:id="127"/>
    </w:p>
    <w:p w14:paraId="0626B3CB" w14:textId="77777777" w:rsidR="0054497D" w:rsidRDefault="0054497D" w:rsidP="0054497D">
      <w:pPr>
        <w:pStyle w:val="KeepWithNext"/>
        <w:rPr>
          <w:rStyle w:val="TagStyle"/>
          <w:rtl/>
        </w:rPr>
      </w:pPr>
    </w:p>
    <w:p w14:paraId="6BBB8939" w14:textId="1D2DB1FE" w:rsidR="00C6353D" w:rsidRDefault="0054497D" w:rsidP="00C6353D">
      <w:pPr>
        <w:pStyle w:val="KeepWithNext"/>
        <w:rPr>
          <w:rtl/>
        </w:rPr>
      </w:pPr>
      <w:bookmarkStart w:id="128" w:name="_ETM_Q1_154070"/>
      <w:bookmarkStart w:id="129" w:name="_ETM_Q1_154129"/>
      <w:bookmarkStart w:id="130" w:name="_ETM_Q1_151580"/>
      <w:bookmarkEnd w:id="123"/>
      <w:bookmarkEnd w:id="124"/>
      <w:bookmarkEnd w:id="125"/>
      <w:bookmarkEnd w:id="126"/>
      <w:bookmarkEnd w:id="128"/>
      <w:bookmarkEnd w:id="129"/>
      <w:bookmarkEnd w:id="130"/>
      <w:r>
        <w:rPr>
          <w:rtl/>
        </w:rPr>
        <w:tab/>
      </w:r>
      <w:r>
        <w:rPr>
          <w:rFonts w:hint="cs"/>
          <w:rtl/>
        </w:rPr>
        <w:t xml:space="preserve">אתה רוצה </w:t>
      </w:r>
      <w:bookmarkStart w:id="131" w:name="_ETM_Q1_151176"/>
      <w:bookmarkEnd w:id="131"/>
      <w:r>
        <w:rPr>
          <w:rFonts w:hint="cs"/>
          <w:rtl/>
        </w:rPr>
        <w:t>שנמתין לו?</w:t>
      </w:r>
    </w:p>
    <w:p w14:paraId="7D12280C" w14:textId="3C975F34" w:rsidR="0054497D" w:rsidRDefault="0054497D" w:rsidP="0054497D">
      <w:pPr>
        <w:rPr>
          <w:rtl/>
        </w:rPr>
      </w:pPr>
      <w:bookmarkStart w:id="132" w:name="_ETM_Q1_153959"/>
      <w:bookmarkStart w:id="133" w:name="_ETM_Q1_154019"/>
      <w:bookmarkEnd w:id="132"/>
      <w:bookmarkEnd w:id="133"/>
    </w:p>
    <w:p w14:paraId="162C17B3" w14:textId="11662DD1" w:rsidR="0054497D" w:rsidRDefault="0054497D" w:rsidP="0054497D">
      <w:pPr>
        <w:pStyle w:val="af6"/>
        <w:keepNext/>
        <w:rPr>
          <w:rtl/>
        </w:rPr>
      </w:pPr>
      <w:bookmarkStart w:id="134" w:name="ET_yor_5765_26"/>
      <w:r w:rsidRPr="0054497D">
        <w:rPr>
          <w:rStyle w:val="TagStyle"/>
          <w:rtl/>
        </w:rPr>
        <w:lastRenderedPageBreak/>
        <w:t xml:space="preserve"> &lt;&lt; יור &gt;&gt; </w:t>
      </w:r>
      <w:r>
        <w:rPr>
          <w:rtl/>
        </w:rPr>
        <w:t>היו"ר מיכאל מרדכי ביטון:</w:t>
      </w:r>
      <w:r w:rsidRPr="0054497D">
        <w:rPr>
          <w:rStyle w:val="TagStyle"/>
          <w:rtl/>
        </w:rPr>
        <w:t xml:space="preserve"> &lt;&lt; יור &gt;&gt;</w:t>
      </w:r>
      <w:r w:rsidR="00D83CF0">
        <w:rPr>
          <w:rtl/>
        </w:rPr>
        <w:t xml:space="preserve"> </w:t>
      </w:r>
      <w:r>
        <w:rPr>
          <w:rtl/>
        </w:rPr>
        <w:t xml:space="preserve"> </w:t>
      </w:r>
      <w:bookmarkEnd w:id="134"/>
    </w:p>
    <w:p w14:paraId="749D5B0E" w14:textId="53BB3088" w:rsidR="0054497D" w:rsidRDefault="0054497D" w:rsidP="0054497D">
      <w:pPr>
        <w:pStyle w:val="KeepWithNext"/>
        <w:rPr>
          <w:rtl/>
          <w:lang w:eastAsia="he-IL"/>
        </w:rPr>
      </w:pPr>
    </w:p>
    <w:p w14:paraId="4F41A267" w14:textId="57A8912A" w:rsidR="0054497D" w:rsidRDefault="0054497D" w:rsidP="0054497D">
      <w:pPr>
        <w:rPr>
          <w:rtl/>
          <w:lang w:eastAsia="he-IL"/>
        </w:rPr>
      </w:pPr>
      <w:bookmarkStart w:id="135" w:name="_ETM_Q1_154984"/>
      <w:bookmarkEnd w:id="135"/>
      <w:r>
        <w:rPr>
          <w:rFonts w:hint="cs"/>
          <w:rtl/>
          <w:lang w:eastAsia="he-IL"/>
        </w:rPr>
        <w:t>לא, לא, אנח</w:t>
      </w:r>
      <w:bookmarkStart w:id="136" w:name="_ETM_Q1_154807"/>
      <w:bookmarkEnd w:id="136"/>
      <w:r>
        <w:rPr>
          <w:rFonts w:hint="cs"/>
          <w:rtl/>
          <w:lang w:eastAsia="he-IL"/>
        </w:rPr>
        <w:t xml:space="preserve">נו נעשה את </w:t>
      </w:r>
      <w:bookmarkStart w:id="137" w:name="_ETM_Q1_156074"/>
      <w:bookmarkEnd w:id="137"/>
      <w:r>
        <w:rPr>
          <w:rFonts w:hint="cs"/>
          <w:rtl/>
          <w:lang w:eastAsia="he-IL"/>
        </w:rPr>
        <w:t xml:space="preserve">זה עכשיו. </w:t>
      </w:r>
      <w:bookmarkStart w:id="138" w:name="_ETM_Q1_154569"/>
      <w:bookmarkEnd w:id="138"/>
      <w:r>
        <w:rPr>
          <w:rFonts w:hint="cs"/>
          <w:rtl/>
          <w:lang w:eastAsia="he-IL"/>
        </w:rPr>
        <w:t>תקריא ונצביע, וזהו.</w:t>
      </w:r>
    </w:p>
    <w:p w14:paraId="47727DB3" w14:textId="0E4D12B9" w:rsidR="0054497D" w:rsidRDefault="0054497D" w:rsidP="0054497D">
      <w:pPr>
        <w:rPr>
          <w:rtl/>
          <w:lang w:eastAsia="he-IL"/>
        </w:rPr>
      </w:pPr>
      <w:bookmarkStart w:id="139" w:name="_ETM_Q1_159029"/>
      <w:bookmarkStart w:id="140" w:name="_ETM_Q1_159092"/>
      <w:bookmarkStart w:id="141" w:name="_ETM_Q1_161800"/>
      <w:bookmarkEnd w:id="139"/>
      <w:bookmarkEnd w:id="140"/>
      <w:bookmarkEnd w:id="141"/>
    </w:p>
    <w:p w14:paraId="3DD3FCC1" w14:textId="58FD8CB7" w:rsidR="0054497D" w:rsidRDefault="0054497D" w:rsidP="0054497D">
      <w:pPr>
        <w:pStyle w:val="a4"/>
        <w:keepNext/>
        <w:rPr>
          <w:rtl/>
        </w:rPr>
      </w:pPr>
      <w:bookmarkStart w:id="142" w:name="ET_speaker_איתי_עצמון_27"/>
      <w:r w:rsidRPr="0054497D">
        <w:rPr>
          <w:rStyle w:val="TagStyle"/>
          <w:rtl/>
        </w:rPr>
        <w:t xml:space="preserve"> &lt;&lt; דובר &gt;&gt; </w:t>
      </w:r>
      <w:r>
        <w:rPr>
          <w:rtl/>
        </w:rPr>
        <w:t>איתי עצמון:</w:t>
      </w:r>
      <w:r w:rsidRPr="0054497D">
        <w:rPr>
          <w:rStyle w:val="TagStyle"/>
          <w:rtl/>
        </w:rPr>
        <w:t xml:space="preserve"> &lt;&lt; דובר &gt;&gt;</w:t>
      </w:r>
      <w:r w:rsidR="00D83CF0">
        <w:rPr>
          <w:rtl/>
        </w:rPr>
        <w:t xml:space="preserve"> </w:t>
      </w:r>
      <w:r>
        <w:rPr>
          <w:rtl/>
        </w:rPr>
        <w:t xml:space="preserve"> </w:t>
      </w:r>
      <w:bookmarkEnd w:id="142"/>
    </w:p>
    <w:p w14:paraId="25694295" w14:textId="522C08DF" w:rsidR="0054497D" w:rsidRDefault="0054497D" w:rsidP="0054497D">
      <w:pPr>
        <w:pStyle w:val="KeepWithNext"/>
        <w:rPr>
          <w:rtl/>
          <w:lang w:eastAsia="he-IL"/>
        </w:rPr>
      </w:pPr>
    </w:p>
    <w:p w14:paraId="7E5D3C6F" w14:textId="0F6A42E4" w:rsidR="0054497D" w:rsidRDefault="0054497D" w:rsidP="0054497D">
      <w:pPr>
        <w:rPr>
          <w:rtl/>
          <w:lang w:eastAsia="he-IL"/>
        </w:rPr>
      </w:pPr>
      <w:bookmarkStart w:id="143" w:name="_ETM_Q1_162313"/>
      <w:bookmarkStart w:id="144" w:name="_ETM_Q1_162345"/>
      <w:bookmarkEnd w:id="143"/>
      <w:bookmarkEnd w:id="144"/>
      <w:r>
        <w:rPr>
          <w:rFonts w:hint="cs"/>
          <w:rtl/>
          <w:lang w:eastAsia="he-IL"/>
        </w:rPr>
        <w:t xml:space="preserve">אוקיי. הוא הגיש ארבע הסתייגויות, הן </w:t>
      </w:r>
      <w:bookmarkStart w:id="145" w:name="_ETM_Q1_167701"/>
      <w:bookmarkEnd w:id="145"/>
      <w:r>
        <w:rPr>
          <w:rFonts w:hint="cs"/>
          <w:rtl/>
          <w:lang w:eastAsia="he-IL"/>
        </w:rPr>
        <w:t>כן מהותיות כלומר הן לגופו של עניי</w:t>
      </w:r>
      <w:bookmarkStart w:id="146" w:name="_ETM_Q1_169138"/>
      <w:bookmarkEnd w:id="146"/>
      <w:r>
        <w:rPr>
          <w:rFonts w:hint="cs"/>
          <w:rtl/>
          <w:lang w:eastAsia="he-IL"/>
        </w:rPr>
        <w:t>ן.</w:t>
      </w:r>
    </w:p>
    <w:p w14:paraId="7A94E723" w14:textId="3D742067" w:rsidR="0054497D" w:rsidRDefault="0054497D" w:rsidP="0054497D">
      <w:pPr>
        <w:rPr>
          <w:rtl/>
          <w:lang w:eastAsia="he-IL"/>
        </w:rPr>
      </w:pPr>
    </w:p>
    <w:p w14:paraId="2B0BDE78" w14:textId="2B19CE8C" w:rsidR="0054497D" w:rsidRDefault="0054497D" w:rsidP="0054497D">
      <w:pPr>
        <w:pStyle w:val="af6"/>
        <w:keepNext/>
        <w:rPr>
          <w:rtl/>
        </w:rPr>
      </w:pPr>
      <w:bookmarkStart w:id="147" w:name="ET_yor_5765_28"/>
      <w:r w:rsidRPr="0054497D">
        <w:rPr>
          <w:rStyle w:val="TagStyle"/>
          <w:rtl/>
        </w:rPr>
        <w:t xml:space="preserve"> &lt;&lt; יור &gt;&gt; </w:t>
      </w:r>
      <w:r>
        <w:rPr>
          <w:rtl/>
        </w:rPr>
        <w:t>היו"ר מיכאל מרדכי ביטון:</w:t>
      </w:r>
      <w:r w:rsidRPr="0054497D">
        <w:rPr>
          <w:rStyle w:val="TagStyle"/>
          <w:rtl/>
        </w:rPr>
        <w:t xml:space="preserve"> &lt;&lt; יור &gt;&gt;</w:t>
      </w:r>
      <w:r w:rsidR="00D83CF0">
        <w:rPr>
          <w:rtl/>
        </w:rPr>
        <w:t xml:space="preserve"> </w:t>
      </w:r>
      <w:r>
        <w:rPr>
          <w:rtl/>
        </w:rPr>
        <w:t xml:space="preserve"> </w:t>
      </w:r>
      <w:bookmarkEnd w:id="147"/>
    </w:p>
    <w:p w14:paraId="083F6DA2" w14:textId="045D88D7" w:rsidR="0054497D" w:rsidRDefault="0054497D" w:rsidP="0054497D">
      <w:pPr>
        <w:pStyle w:val="KeepWithNext"/>
        <w:rPr>
          <w:rtl/>
          <w:lang w:eastAsia="he-IL"/>
        </w:rPr>
      </w:pPr>
    </w:p>
    <w:p w14:paraId="1357614C" w14:textId="4389957E" w:rsidR="0054497D" w:rsidRDefault="0054497D" w:rsidP="0054497D">
      <w:pPr>
        <w:rPr>
          <w:rtl/>
          <w:lang w:eastAsia="he-IL"/>
        </w:rPr>
      </w:pPr>
      <w:r>
        <w:rPr>
          <w:rFonts w:hint="cs"/>
          <w:rtl/>
          <w:lang w:eastAsia="he-IL"/>
        </w:rPr>
        <w:t>אחת אני מאשר, בלבד</w:t>
      </w:r>
      <w:bookmarkStart w:id="148" w:name="_ETM_Q1_167438"/>
      <w:bookmarkStart w:id="149" w:name="_ETM_Q1_171282"/>
      <w:bookmarkEnd w:id="148"/>
      <w:bookmarkEnd w:id="149"/>
      <w:r>
        <w:rPr>
          <w:rFonts w:hint="cs"/>
          <w:rtl/>
          <w:lang w:eastAsia="he-IL"/>
        </w:rPr>
        <w:t>. ס</w:t>
      </w:r>
      <w:bookmarkStart w:id="150" w:name="_ETM_Q1_170803"/>
      <w:bookmarkEnd w:id="150"/>
      <w:r>
        <w:rPr>
          <w:rFonts w:hint="cs"/>
          <w:rtl/>
          <w:lang w:eastAsia="he-IL"/>
        </w:rPr>
        <w:t>ך הכ</w:t>
      </w:r>
      <w:r w:rsidR="00FF3F3D">
        <w:rPr>
          <w:rFonts w:hint="cs"/>
          <w:rtl/>
          <w:lang w:eastAsia="he-IL"/>
        </w:rPr>
        <w:t>ו</w:t>
      </w:r>
      <w:r>
        <w:rPr>
          <w:rFonts w:hint="cs"/>
          <w:rtl/>
          <w:lang w:eastAsia="he-IL"/>
        </w:rPr>
        <w:t xml:space="preserve">ל הם רוצים גם להגיע עם </w:t>
      </w:r>
      <w:bookmarkStart w:id="151" w:name="_ETM_Q1_169857"/>
      <w:bookmarkEnd w:id="151"/>
      <w:r>
        <w:rPr>
          <w:rFonts w:hint="cs"/>
          <w:rtl/>
          <w:lang w:eastAsia="he-IL"/>
        </w:rPr>
        <w:t xml:space="preserve">זה </w:t>
      </w:r>
      <w:bookmarkStart w:id="152" w:name="_ETM_Q1_170280"/>
      <w:bookmarkEnd w:id="152"/>
      <w:r>
        <w:rPr>
          <w:rFonts w:hint="cs"/>
          <w:rtl/>
          <w:lang w:eastAsia="he-IL"/>
        </w:rPr>
        <w:t>למליאה</w:t>
      </w:r>
      <w:r w:rsidR="005F1DF7">
        <w:rPr>
          <w:rFonts w:hint="cs"/>
          <w:rtl/>
          <w:lang w:eastAsia="he-IL"/>
        </w:rPr>
        <w:t>, אני מאשר אחת.</w:t>
      </w:r>
    </w:p>
    <w:p w14:paraId="66B112FA" w14:textId="3231E59A" w:rsidR="005F1DF7" w:rsidRDefault="005F1DF7" w:rsidP="0054497D">
      <w:pPr>
        <w:rPr>
          <w:rtl/>
          <w:lang w:eastAsia="he-IL"/>
        </w:rPr>
      </w:pPr>
      <w:bookmarkStart w:id="153" w:name="_ETM_Q1_176134"/>
      <w:bookmarkStart w:id="154" w:name="_ETM_Q1_176199"/>
      <w:bookmarkStart w:id="155" w:name="_ETM_Q1_177528"/>
      <w:bookmarkEnd w:id="153"/>
      <w:bookmarkEnd w:id="154"/>
      <w:bookmarkEnd w:id="155"/>
    </w:p>
    <w:p w14:paraId="3F42042F" w14:textId="3F07B48D" w:rsidR="005F1DF7" w:rsidRDefault="005F1DF7" w:rsidP="005F1DF7">
      <w:pPr>
        <w:pStyle w:val="a4"/>
        <w:keepNext/>
        <w:rPr>
          <w:rtl/>
        </w:rPr>
      </w:pPr>
      <w:bookmarkStart w:id="156" w:name="ET_speaker_איתי_עצמון_29"/>
      <w:r w:rsidRPr="005F1DF7">
        <w:rPr>
          <w:rStyle w:val="TagStyle"/>
          <w:rtl/>
        </w:rPr>
        <w:t xml:space="preserve"> &lt;&lt; דובר &gt;&gt; </w:t>
      </w:r>
      <w:r>
        <w:rPr>
          <w:rtl/>
        </w:rPr>
        <w:t>איתי עצמון:</w:t>
      </w:r>
      <w:r w:rsidRPr="005F1DF7">
        <w:rPr>
          <w:rStyle w:val="TagStyle"/>
          <w:rtl/>
        </w:rPr>
        <w:t xml:space="preserve"> &lt;&lt; דובר &gt;&gt;</w:t>
      </w:r>
      <w:r w:rsidR="00D83CF0">
        <w:rPr>
          <w:rtl/>
        </w:rPr>
        <w:t xml:space="preserve"> </w:t>
      </w:r>
      <w:r>
        <w:rPr>
          <w:rtl/>
        </w:rPr>
        <w:t xml:space="preserve"> </w:t>
      </w:r>
      <w:bookmarkEnd w:id="156"/>
    </w:p>
    <w:p w14:paraId="4445280D" w14:textId="2C1E4919" w:rsidR="005F1DF7" w:rsidRDefault="005F1DF7" w:rsidP="005F1DF7">
      <w:pPr>
        <w:pStyle w:val="KeepWithNext"/>
        <w:rPr>
          <w:rtl/>
          <w:lang w:eastAsia="he-IL"/>
        </w:rPr>
      </w:pPr>
    </w:p>
    <w:p w14:paraId="20E71DC6" w14:textId="294FC6BC" w:rsidR="005F1DF7" w:rsidRDefault="005F1DF7" w:rsidP="005F1DF7">
      <w:pPr>
        <w:rPr>
          <w:rtl/>
          <w:lang w:eastAsia="he-IL"/>
        </w:rPr>
      </w:pPr>
      <w:bookmarkStart w:id="157" w:name="_ETM_Q1_178034"/>
      <w:bookmarkEnd w:id="157"/>
      <w:r>
        <w:rPr>
          <w:rFonts w:hint="cs"/>
          <w:rtl/>
          <w:lang w:eastAsia="he-IL"/>
        </w:rPr>
        <w:t>א</w:t>
      </w:r>
      <w:bookmarkStart w:id="158" w:name="_ETM_Q1_178080"/>
      <w:bookmarkEnd w:id="158"/>
      <w:r>
        <w:rPr>
          <w:rFonts w:hint="cs"/>
          <w:rtl/>
          <w:lang w:eastAsia="he-IL"/>
        </w:rPr>
        <w:t>ז אני פשוט אבחר</w:t>
      </w:r>
      <w:bookmarkStart w:id="159" w:name="_ETM_Q1_176895"/>
      <w:bookmarkEnd w:id="159"/>
      <w:r>
        <w:rPr>
          <w:rFonts w:hint="cs"/>
          <w:rtl/>
          <w:lang w:eastAsia="he-IL"/>
        </w:rPr>
        <w:t>?</w:t>
      </w:r>
    </w:p>
    <w:p w14:paraId="7487D377" w14:textId="19C86CC7" w:rsidR="005F1DF7" w:rsidRDefault="005F1DF7" w:rsidP="005F1DF7">
      <w:pPr>
        <w:rPr>
          <w:rtl/>
          <w:lang w:eastAsia="he-IL"/>
        </w:rPr>
      </w:pPr>
    </w:p>
    <w:p w14:paraId="3901BB2D" w14:textId="2E15663B" w:rsidR="005F1DF7" w:rsidRDefault="005F1DF7" w:rsidP="005F1DF7">
      <w:pPr>
        <w:pStyle w:val="af6"/>
        <w:keepNext/>
        <w:rPr>
          <w:rtl/>
        </w:rPr>
      </w:pPr>
      <w:bookmarkStart w:id="160" w:name="ET_yor_5765_30"/>
      <w:r w:rsidRPr="005F1DF7">
        <w:rPr>
          <w:rStyle w:val="TagStyle"/>
          <w:rtl/>
        </w:rPr>
        <w:t xml:space="preserve"> &lt;&lt; יור &gt;&gt; </w:t>
      </w:r>
      <w:r>
        <w:rPr>
          <w:rtl/>
        </w:rPr>
        <w:t>היו"ר מיכאל מרדכי ביטון:</w:t>
      </w:r>
      <w:r w:rsidRPr="005F1DF7">
        <w:rPr>
          <w:rStyle w:val="TagStyle"/>
          <w:rtl/>
        </w:rPr>
        <w:t xml:space="preserve"> &lt;&lt; יור &gt;&gt;</w:t>
      </w:r>
      <w:r w:rsidR="00D83CF0">
        <w:rPr>
          <w:rtl/>
        </w:rPr>
        <w:t xml:space="preserve"> </w:t>
      </w:r>
      <w:r>
        <w:rPr>
          <w:rtl/>
        </w:rPr>
        <w:t xml:space="preserve"> </w:t>
      </w:r>
      <w:bookmarkEnd w:id="160"/>
    </w:p>
    <w:p w14:paraId="3FAFB709" w14:textId="530DA365" w:rsidR="005F1DF7" w:rsidRDefault="005F1DF7" w:rsidP="005F1DF7">
      <w:pPr>
        <w:pStyle w:val="KeepWithNext"/>
        <w:rPr>
          <w:rtl/>
          <w:lang w:eastAsia="he-IL"/>
        </w:rPr>
      </w:pPr>
      <w:bookmarkStart w:id="161" w:name="_ETM_Q1_183902"/>
      <w:bookmarkEnd w:id="161"/>
    </w:p>
    <w:p w14:paraId="4D422C56" w14:textId="08911BE4" w:rsidR="005F1DF7" w:rsidRDefault="005F1DF7" w:rsidP="005F1DF7">
      <w:pPr>
        <w:rPr>
          <w:rtl/>
          <w:lang w:eastAsia="he-IL"/>
        </w:rPr>
      </w:pPr>
      <w:r>
        <w:rPr>
          <w:rFonts w:hint="cs"/>
          <w:rtl/>
          <w:lang w:eastAsia="he-IL"/>
        </w:rPr>
        <w:t>תבחר את הראשונה.</w:t>
      </w:r>
    </w:p>
    <w:p w14:paraId="3374CC49" w14:textId="22CDCB16" w:rsidR="005F1DF7" w:rsidRDefault="005F1DF7" w:rsidP="005F1DF7">
      <w:pPr>
        <w:rPr>
          <w:rtl/>
          <w:lang w:eastAsia="he-IL"/>
        </w:rPr>
      </w:pPr>
    </w:p>
    <w:p w14:paraId="4BF4D82B" w14:textId="16103A26" w:rsidR="005F1DF7" w:rsidRDefault="005F1DF7" w:rsidP="005F1DF7">
      <w:pPr>
        <w:pStyle w:val="a4"/>
        <w:keepNext/>
        <w:rPr>
          <w:rtl/>
        </w:rPr>
      </w:pPr>
      <w:bookmarkStart w:id="162" w:name="ET_speaker_איתי_עצמון_31"/>
      <w:r w:rsidRPr="005F1DF7">
        <w:rPr>
          <w:rStyle w:val="TagStyle"/>
          <w:rtl/>
        </w:rPr>
        <w:t xml:space="preserve"> &lt;&lt; דובר &gt;&gt; </w:t>
      </w:r>
      <w:r>
        <w:rPr>
          <w:rtl/>
        </w:rPr>
        <w:t>איתי עצמון:</w:t>
      </w:r>
      <w:r w:rsidRPr="005F1DF7">
        <w:rPr>
          <w:rStyle w:val="TagStyle"/>
          <w:rtl/>
        </w:rPr>
        <w:t xml:space="preserve"> &lt;&lt; דובר &gt;&gt;</w:t>
      </w:r>
      <w:r w:rsidR="00D83CF0">
        <w:rPr>
          <w:rtl/>
        </w:rPr>
        <w:t xml:space="preserve"> </w:t>
      </w:r>
      <w:r>
        <w:rPr>
          <w:rtl/>
        </w:rPr>
        <w:t xml:space="preserve"> </w:t>
      </w:r>
      <w:bookmarkEnd w:id="162"/>
    </w:p>
    <w:p w14:paraId="62606C34" w14:textId="2823FD0E" w:rsidR="005F1DF7" w:rsidRDefault="005F1DF7" w:rsidP="005F1DF7">
      <w:pPr>
        <w:pStyle w:val="KeepWithNext"/>
        <w:rPr>
          <w:rtl/>
          <w:lang w:eastAsia="he-IL"/>
        </w:rPr>
      </w:pPr>
    </w:p>
    <w:p w14:paraId="07AFC6B9" w14:textId="6A9A247E" w:rsidR="005F1DF7" w:rsidRDefault="005F1DF7" w:rsidP="005F1DF7">
      <w:pPr>
        <w:rPr>
          <w:rtl/>
          <w:lang w:eastAsia="he-IL"/>
        </w:rPr>
      </w:pPr>
      <w:r>
        <w:rPr>
          <w:rFonts w:hint="cs"/>
          <w:rtl/>
          <w:lang w:eastAsia="he-IL"/>
        </w:rPr>
        <w:t xml:space="preserve">אוקיי. </w:t>
      </w:r>
      <w:bookmarkStart w:id="163" w:name="_ETM_Q1_174963"/>
      <w:bookmarkStart w:id="164" w:name="_ETM_Q1_172292"/>
      <w:bookmarkEnd w:id="163"/>
      <w:bookmarkEnd w:id="164"/>
      <w:r>
        <w:rPr>
          <w:rFonts w:hint="cs"/>
          <w:rtl/>
          <w:lang w:eastAsia="he-IL"/>
        </w:rPr>
        <w:t xml:space="preserve">בסעיף </w:t>
      </w:r>
      <w:bookmarkStart w:id="165" w:name="_ETM_Q1_180980"/>
      <w:bookmarkEnd w:id="165"/>
      <w:r>
        <w:rPr>
          <w:rFonts w:hint="cs"/>
          <w:rtl/>
          <w:lang w:eastAsia="he-IL"/>
        </w:rPr>
        <w:t xml:space="preserve">107 בסעיף </w:t>
      </w:r>
      <w:bookmarkStart w:id="166" w:name="_ETM_Q1_180373"/>
      <w:bookmarkEnd w:id="166"/>
      <w:r>
        <w:rPr>
          <w:rFonts w:hint="cs"/>
          <w:rtl/>
          <w:lang w:eastAsia="he-IL"/>
        </w:rPr>
        <w:t>2(ג)</w:t>
      </w:r>
      <w:bookmarkStart w:id="167" w:name="_ETM_Q1_180153"/>
      <w:bookmarkEnd w:id="167"/>
      <w:r>
        <w:rPr>
          <w:rFonts w:hint="cs"/>
          <w:rtl/>
          <w:lang w:eastAsia="he-IL"/>
        </w:rPr>
        <w:t xml:space="preserve"> המוצע אחרי המילים "בצו הפיקוח</w:t>
      </w:r>
      <w:bookmarkStart w:id="168" w:name="_ETM_Q1_182074"/>
      <w:bookmarkStart w:id="169" w:name="_ETM_Q1_179482"/>
      <w:bookmarkEnd w:id="168"/>
      <w:bookmarkEnd w:id="169"/>
      <w:r>
        <w:rPr>
          <w:rFonts w:hint="cs"/>
          <w:rtl/>
          <w:lang w:eastAsia="he-IL"/>
        </w:rPr>
        <w:t xml:space="preserve"> והסדרה של </w:t>
      </w:r>
      <w:bookmarkStart w:id="170" w:name="_ETM_Q1_185398"/>
      <w:bookmarkStart w:id="171" w:name="_ETM_Q1_182588"/>
      <w:bookmarkEnd w:id="170"/>
      <w:bookmarkEnd w:id="171"/>
      <w:r w:rsidR="00C115BB">
        <w:rPr>
          <w:rFonts w:hint="cs"/>
          <w:rtl/>
          <w:lang w:eastAsia="he-IL"/>
        </w:rPr>
        <w:t>י</w:t>
      </w:r>
      <w:r>
        <w:rPr>
          <w:rFonts w:hint="cs"/>
          <w:rtl/>
          <w:lang w:eastAsia="he-IL"/>
        </w:rPr>
        <w:t xml:space="preserve">יבוא טובין יבוא </w:t>
      </w:r>
      <w:bookmarkStart w:id="172" w:name="_ETM_Q1_184258"/>
      <w:bookmarkEnd w:id="172"/>
      <w:r>
        <w:rPr>
          <w:rFonts w:hint="cs"/>
          <w:rtl/>
          <w:lang w:eastAsia="he-IL"/>
        </w:rPr>
        <w:t>באישור ועדת הכלכלה"</w:t>
      </w:r>
      <w:bookmarkStart w:id="173" w:name="_ETM_Q1_186110"/>
      <w:bookmarkStart w:id="174" w:name="_ETM_Q1_183498"/>
      <w:bookmarkEnd w:id="173"/>
      <w:bookmarkEnd w:id="174"/>
      <w:r w:rsidR="00C115BB">
        <w:rPr>
          <w:rFonts w:hint="cs"/>
          <w:rtl/>
          <w:lang w:eastAsia="he-IL"/>
        </w:rPr>
        <w:t xml:space="preserve">. למעשה מה שמבקש </w:t>
      </w:r>
      <w:bookmarkStart w:id="175" w:name="_ETM_Q1_189462"/>
      <w:bookmarkEnd w:id="175"/>
      <w:r w:rsidR="00C115BB">
        <w:rPr>
          <w:rFonts w:hint="cs"/>
          <w:rtl/>
          <w:lang w:eastAsia="he-IL"/>
        </w:rPr>
        <w:t>חבר הכנ</w:t>
      </w:r>
      <w:bookmarkStart w:id="176" w:name="_ETM_Q1_188726"/>
      <w:bookmarkEnd w:id="176"/>
      <w:r w:rsidR="00C115BB">
        <w:rPr>
          <w:rFonts w:hint="cs"/>
          <w:rtl/>
          <w:lang w:eastAsia="he-IL"/>
        </w:rPr>
        <w:t xml:space="preserve">סת </w:t>
      </w:r>
      <w:bookmarkStart w:id="177" w:name="_ETM_Q1_188035"/>
      <w:bookmarkEnd w:id="177"/>
      <w:r w:rsidR="00C115BB">
        <w:rPr>
          <w:rFonts w:hint="cs"/>
          <w:rtl/>
          <w:lang w:eastAsia="he-IL"/>
        </w:rPr>
        <w:t xml:space="preserve">כהן </w:t>
      </w:r>
      <w:bookmarkStart w:id="178" w:name="_ETM_Q1_188710"/>
      <w:bookmarkEnd w:id="178"/>
      <w:r w:rsidR="00C115BB">
        <w:rPr>
          <w:rFonts w:hint="cs"/>
          <w:rtl/>
          <w:lang w:eastAsia="he-IL"/>
        </w:rPr>
        <w:t xml:space="preserve">זה </w:t>
      </w:r>
      <w:bookmarkStart w:id="179" w:name="_ETM_Q1_190160"/>
      <w:bookmarkStart w:id="180" w:name="_ETM_Q1_188902"/>
      <w:bookmarkStart w:id="181" w:name="_ETM_Q1_189173"/>
      <w:bookmarkEnd w:id="179"/>
      <w:bookmarkEnd w:id="180"/>
      <w:bookmarkEnd w:id="181"/>
      <w:r w:rsidR="00C115BB">
        <w:rPr>
          <w:rFonts w:hint="cs"/>
          <w:rtl/>
          <w:lang w:eastAsia="he-IL"/>
        </w:rPr>
        <w:t>ש</w:t>
      </w:r>
      <w:bookmarkStart w:id="182" w:name="_ETM_Q1_193163"/>
      <w:bookmarkStart w:id="183" w:name="_ETM_Q1_190518"/>
      <w:bookmarkStart w:id="184" w:name="_ETM_Q1_188243"/>
      <w:bookmarkStart w:id="185" w:name="_ETM_Q1_189448"/>
      <w:bookmarkStart w:id="186" w:name="_ETM_Q1_189015"/>
      <w:bookmarkStart w:id="187" w:name="_ETM_Q1_190239"/>
      <w:bookmarkStart w:id="188" w:name="_ETM_Q1_188391"/>
      <w:bookmarkStart w:id="189" w:name="_ETM_Q1_188671"/>
      <w:bookmarkStart w:id="190" w:name="_ETM_Q1_189089"/>
      <w:bookmarkEnd w:id="182"/>
      <w:bookmarkEnd w:id="183"/>
      <w:bookmarkEnd w:id="184"/>
      <w:bookmarkEnd w:id="185"/>
      <w:bookmarkEnd w:id="186"/>
      <w:bookmarkEnd w:id="187"/>
      <w:bookmarkEnd w:id="188"/>
      <w:bookmarkEnd w:id="189"/>
      <w:bookmarkEnd w:id="190"/>
      <w:r w:rsidR="003D2B25">
        <w:rPr>
          <w:rFonts w:hint="cs"/>
          <w:rtl/>
          <w:lang w:eastAsia="he-IL"/>
        </w:rPr>
        <w:t xml:space="preserve"> - - - </w:t>
      </w:r>
      <w:bookmarkStart w:id="191" w:name="_ETM_Q1_192071"/>
      <w:bookmarkStart w:id="192" w:name="_ETM_Q1_189796"/>
      <w:bookmarkEnd w:id="191"/>
      <w:bookmarkEnd w:id="192"/>
      <w:r w:rsidR="003D2B25">
        <w:rPr>
          <w:rFonts w:hint="cs"/>
          <w:rtl/>
          <w:lang w:eastAsia="he-IL"/>
        </w:rPr>
        <w:t>להצהרה</w:t>
      </w:r>
      <w:bookmarkStart w:id="193" w:name="_ETM_Q1_190406"/>
      <w:bookmarkEnd w:id="193"/>
      <w:r w:rsidR="003D2B25">
        <w:rPr>
          <w:rFonts w:hint="cs"/>
          <w:rtl/>
          <w:lang w:eastAsia="he-IL"/>
        </w:rPr>
        <w:t>, ת</w:t>
      </w:r>
      <w:bookmarkStart w:id="194" w:name="_ETM_Q1_190480"/>
      <w:bookmarkEnd w:id="194"/>
      <w:r w:rsidR="003D2B25">
        <w:rPr>
          <w:rFonts w:hint="cs"/>
          <w:rtl/>
          <w:lang w:eastAsia="he-IL"/>
        </w:rPr>
        <w:t>יעשה באישור ועדת הכלכלה.</w:t>
      </w:r>
    </w:p>
    <w:p w14:paraId="372A307C" w14:textId="09A5B228" w:rsidR="00D80DFD" w:rsidRDefault="00D80DFD" w:rsidP="00D80DFD">
      <w:pPr>
        <w:rPr>
          <w:rStyle w:val="TagStyle"/>
          <w:rFonts w:ascii="David" w:hAnsi="David"/>
          <w:u w:val="single"/>
          <w:rtl/>
          <w:lang w:eastAsia="he-IL"/>
        </w:rPr>
      </w:pPr>
      <w:bookmarkStart w:id="195" w:name="_ETM_Q1_194412"/>
      <w:bookmarkStart w:id="196" w:name="_ETM_Q1_194503"/>
      <w:bookmarkStart w:id="197" w:name="_ETM_Q1_193147"/>
      <w:bookmarkEnd w:id="195"/>
      <w:bookmarkEnd w:id="196"/>
      <w:bookmarkEnd w:id="197"/>
    </w:p>
    <w:p w14:paraId="34B0660C" w14:textId="73C996E3" w:rsidR="003D2B25" w:rsidRDefault="003D2B25" w:rsidP="003D2B25">
      <w:pPr>
        <w:pStyle w:val="af6"/>
        <w:keepNext/>
        <w:rPr>
          <w:rtl/>
        </w:rPr>
      </w:pPr>
      <w:bookmarkStart w:id="198" w:name="ET_yor_5765_33"/>
      <w:r w:rsidRPr="003D2B25">
        <w:rPr>
          <w:rStyle w:val="TagStyle"/>
          <w:rtl/>
        </w:rPr>
        <w:t xml:space="preserve"> &lt;&lt; יור &gt;&gt; </w:t>
      </w:r>
      <w:r>
        <w:rPr>
          <w:rtl/>
        </w:rPr>
        <w:t>היו"ר מיכאל מרדכי ביטון:</w:t>
      </w:r>
      <w:r w:rsidRPr="003D2B25">
        <w:rPr>
          <w:rStyle w:val="TagStyle"/>
          <w:rtl/>
        </w:rPr>
        <w:t xml:space="preserve"> &lt;&lt; יור &gt;&gt;</w:t>
      </w:r>
      <w:r w:rsidR="00D83CF0">
        <w:rPr>
          <w:rtl/>
        </w:rPr>
        <w:t xml:space="preserve"> </w:t>
      </w:r>
      <w:r>
        <w:rPr>
          <w:rtl/>
        </w:rPr>
        <w:t xml:space="preserve"> </w:t>
      </w:r>
      <w:bookmarkEnd w:id="198"/>
    </w:p>
    <w:p w14:paraId="46971962" w14:textId="2DB59B4C" w:rsidR="003D2B25" w:rsidRDefault="003D2B25" w:rsidP="003D2B25">
      <w:pPr>
        <w:pStyle w:val="KeepWithNext"/>
        <w:rPr>
          <w:rtl/>
          <w:lang w:eastAsia="he-IL"/>
        </w:rPr>
      </w:pPr>
    </w:p>
    <w:p w14:paraId="2B136C28" w14:textId="7793A192" w:rsidR="003D2B25" w:rsidRDefault="003D2B25" w:rsidP="003D2B25">
      <w:pPr>
        <w:rPr>
          <w:rtl/>
          <w:lang w:eastAsia="he-IL"/>
        </w:rPr>
      </w:pPr>
      <w:bookmarkStart w:id="199" w:name="_ETM_Q1_196776"/>
      <w:bookmarkEnd w:id="199"/>
      <w:r>
        <w:rPr>
          <w:rFonts w:hint="cs"/>
          <w:rtl/>
          <w:lang w:eastAsia="he-IL"/>
        </w:rPr>
        <w:t>שמענו את ההסתייגו</w:t>
      </w:r>
      <w:bookmarkStart w:id="200" w:name="_ETM_Q1_199276"/>
      <w:bookmarkEnd w:id="200"/>
      <w:r>
        <w:rPr>
          <w:rFonts w:hint="cs"/>
          <w:rtl/>
          <w:lang w:eastAsia="he-IL"/>
        </w:rPr>
        <w:t xml:space="preserve">ת, </w:t>
      </w:r>
      <w:bookmarkStart w:id="201" w:name="_ETM_Q1_201036"/>
      <w:bookmarkEnd w:id="201"/>
      <w:r>
        <w:rPr>
          <w:rFonts w:hint="cs"/>
          <w:rtl/>
          <w:lang w:eastAsia="he-IL"/>
        </w:rPr>
        <w:t xml:space="preserve">אנחנו לא מקבלים אותה. אני לא מקבל אותה. מי בעד? </w:t>
      </w:r>
      <w:bookmarkStart w:id="202" w:name="_ETM_Q1_206237"/>
      <w:bookmarkEnd w:id="202"/>
      <w:r>
        <w:rPr>
          <w:rFonts w:hint="cs"/>
          <w:rtl/>
          <w:lang w:eastAsia="he-IL"/>
        </w:rPr>
        <w:t>מי נגד?</w:t>
      </w:r>
    </w:p>
    <w:p w14:paraId="75AA4955" w14:textId="20CC4648" w:rsidR="003D2B25" w:rsidRDefault="003D2B25" w:rsidP="003D2B25">
      <w:pPr>
        <w:rPr>
          <w:rtl/>
          <w:lang w:eastAsia="he-IL"/>
        </w:rPr>
      </w:pPr>
      <w:bookmarkStart w:id="203" w:name="_ETM_Q1_208337"/>
      <w:bookmarkStart w:id="204" w:name="_ETM_Q1_208413"/>
      <w:bookmarkEnd w:id="203"/>
      <w:bookmarkEnd w:id="204"/>
    </w:p>
    <w:p w14:paraId="57B0EA22" w14:textId="65F7353C" w:rsidR="003D2B25" w:rsidRDefault="003D2B25" w:rsidP="003D2B25">
      <w:pPr>
        <w:ind w:firstLine="0"/>
        <w:jc w:val="center"/>
        <w:rPr>
          <w:b/>
          <w:bCs/>
          <w:rtl/>
          <w:lang w:eastAsia="he-IL"/>
        </w:rPr>
      </w:pPr>
      <w:r>
        <w:rPr>
          <w:rFonts w:hint="cs"/>
          <w:b/>
          <w:bCs/>
          <w:rtl/>
          <w:lang w:eastAsia="he-IL"/>
        </w:rPr>
        <w:t>הצבעה</w:t>
      </w:r>
    </w:p>
    <w:p w14:paraId="57C23781" w14:textId="50D8419B" w:rsidR="003D2B25" w:rsidRDefault="003D2B25" w:rsidP="003D2B25">
      <w:pPr>
        <w:ind w:firstLine="0"/>
        <w:jc w:val="center"/>
        <w:rPr>
          <w:b/>
          <w:bCs/>
          <w:rtl/>
          <w:lang w:eastAsia="he-IL"/>
        </w:rPr>
      </w:pPr>
    </w:p>
    <w:p w14:paraId="1359A6D0" w14:textId="5E677984" w:rsidR="003D2B25" w:rsidRDefault="003D2B25" w:rsidP="003D2B25">
      <w:pPr>
        <w:ind w:firstLine="0"/>
        <w:jc w:val="center"/>
        <w:rPr>
          <w:b/>
          <w:bCs/>
          <w:rtl/>
          <w:lang w:eastAsia="he-IL"/>
        </w:rPr>
      </w:pPr>
      <w:r>
        <w:rPr>
          <w:rFonts w:hint="cs"/>
          <w:b/>
          <w:bCs/>
          <w:rtl/>
          <w:lang w:eastAsia="he-IL"/>
        </w:rPr>
        <w:t>ההסתייגות לא אושרה</w:t>
      </w:r>
    </w:p>
    <w:p w14:paraId="7DE6114F" w14:textId="77777777" w:rsidR="003D2B25" w:rsidRDefault="003D2B25" w:rsidP="003D2B25">
      <w:pPr>
        <w:rPr>
          <w:rtl/>
          <w:lang w:eastAsia="he-IL"/>
        </w:rPr>
      </w:pPr>
      <w:bookmarkStart w:id="205" w:name="_ETM_Q1_206115"/>
      <w:bookmarkStart w:id="206" w:name="_ETM_Q1_210887"/>
      <w:bookmarkEnd w:id="205"/>
      <w:bookmarkEnd w:id="206"/>
    </w:p>
    <w:p w14:paraId="42ADA88D" w14:textId="5E5F023F" w:rsidR="003D2B25" w:rsidRDefault="003D2B25" w:rsidP="003D2B25">
      <w:pPr>
        <w:rPr>
          <w:rtl/>
          <w:lang w:eastAsia="he-IL"/>
        </w:rPr>
      </w:pPr>
      <w:bookmarkStart w:id="207" w:name="_ETM_Q1_212634"/>
      <w:bookmarkStart w:id="208" w:name="_ETM_Q1_212689"/>
      <w:bookmarkEnd w:id="207"/>
      <w:bookmarkEnd w:id="208"/>
      <w:r>
        <w:rPr>
          <w:rFonts w:hint="cs"/>
          <w:rtl/>
          <w:lang w:eastAsia="he-IL"/>
        </w:rPr>
        <w:t>בואו נעבור לה</w:t>
      </w:r>
      <w:bookmarkStart w:id="209" w:name="_ETM_Q1_213587"/>
      <w:bookmarkEnd w:id="209"/>
      <w:r>
        <w:rPr>
          <w:rFonts w:hint="cs"/>
          <w:rtl/>
          <w:lang w:eastAsia="he-IL"/>
        </w:rPr>
        <w:t>צבעות.</w:t>
      </w:r>
    </w:p>
    <w:p w14:paraId="39F6EAA5" w14:textId="5094848C" w:rsidR="003D2B25" w:rsidRDefault="003D2B25" w:rsidP="003D2B25">
      <w:pPr>
        <w:ind w:firstLine="0"/>
        <w:rPr>
          <w:rtl/>
          <w:lang w:eastAsia="he-IL"/>
        </w:rPr>
      </w:pPr>
    </w:p>
    <w:p w14:paraId="6CADC912" w14:textId="7264DBEF" w:rsidR="003D2B25" w:rsidRDefault="003D2B25" w:rsidP="003D2B25">
      <w:pPr>
        <w:pStyle w:val="a4"/>
        <w:keepNext/>
        <w:rPr>
          <w:rtl/>
        </w:rPr>
      </w:pPr>
      <w:bookmarkStart w:id="210" w:name="ET_speaker_איתי_עצמון_34"/>
      <w:r w:rsidRPr="003D2B25">
        <w:rPr>
          <w:rStyle w:val="TagStyle"/>
          <w:rtl/>
        </w:rPr>
        <w:t xml:space="preserve"> &lt;&lt; דובר &gt;&gt; </w:t>
      </w:r>
      <w:r>
        <w:rPr>
          <w:rtl/>
        </w:rPr>
        <w:t>איתי עצמון:</w:t>
      </w:r>
      <w:r w:rsidRPr="003D2B25">
        <w:rPr>
          <w:rStyle w:val="TagStyle"/>
          <w:rtl/>
        </w:rPr>
        <w:t xml:space="preserve"> &lt;&lt; דובר &gt;&gt;</w:t>
      </w:r>
      <w:r w:rsidR="00D83CF0">
        <w:rPr>
          <w:rtl/>
        </w:rPr>
        <w:t xml:space="preserve"> </w:t>
      </w:r>
      <w:r>
        <w:rPr>
          <w:rtl/>
        </w:rPr>
        <w:t xml:space="preserve"> </w:t>
      </w:r>
      <w:bookmarkEnd w:id="210"/>
    </w:p>
    <w:p w14:paraId="6D6F4760" w14:textId="61122815" w:rsidR="003D2B25" w:rsidRDefault="003D2B25" w:rsidP="003D2B25">
      <w:pPr>
        <w:pStyle w:val="KeepWithNext"/>
        <w:rPr>
          <w:rtl/>
          <w:lang w:eastAsia="he-IL"/>
        </w:rPr>
      </w:pPr>
    </w:p>
    <w:p w14:paraId="1098915D" w14:textId="3C50D804" w:rsidR="003D2B25" w:rsidRDefault="003D2B25" w:rsidP="003D2B25">
      <w:pPr>
        <w:rPr>
          <w:rtl/>
          <w:lang w:eastAsia="he-IL"/>
        </w:rPr>
      </w:pPr>
      <w:r>
        <w:rPr>
          <w:rFonts w:hint="cs"/>
          <w:rtl/>
          <w:lang w:eastAsia="he-IL"/>
        </w:rPr>
        <w:t xml:space="preserve">אוקיי, אז אני מציע </w:t>
      </w:r>
      <w:bookmarkStart w:id="211" w:name="_ETM_Q1_214374"/>
      <w:bookmarkEnd w:id="211"/>
      <w:r>
        <w:rPr>
          <w:rFonts w:hint="cs"/>
          <w:rtl/>
          <w:lang w:eastAsia="he-IL"/>
        </w:rPr>
        <w:t>שאנחנו כמובן מצביעים סעיף-סעי</w:t>
      </w:r>
      <w:bookmarkStart w:id="212" w:name="_ETM_Q1_216031"/>
      <w:bookmarkEnd w:id="212"/>
      <w:r>
        <w:rPr>
          <w:rFonts w:hint="cs"/>
          <w:rtl/>
          <w:lang w:eastAsia="he-IL"/>
        </w:rPr>
        <w:t>ף. הסעיף הראשון הוא סעיף 1</w:t>
      </w:r>
      <w:bookmarkStart w:id="213" w:name="_ETM_Q1_217530"/>
      <w:bookmarkEnd w:id="213"/>
      <w:r>
        <w:rPr>
          <w:rFonts w:hint="cs"/>
          <w:rtl/>
          <w:lang w:eastAsia="he-IL"/>
        </w:rPr>
        <w:t xml:space="preserve">07 שעניינו </w:t>
      </w:r>
      <w:bookmarkStart w:id="214" w:name="_ETM_Q1_220115"/>
      <w:bookmarkEnd w:id="214"/>
      <w:r>
        <w:rPr>
          <w:rFonts w:hint="cs"/>
          <w:rtl/>
          <w:lang w:eastAsia="he-IL"/>
        </w:rPr>
        <w:t>תיקו</w:t>
      </w:r>
      <w:bookmarkStart w:id="215" w:name="_ETM_Q1_218576"/>
      <w:bookmarkEnd w:id="215"/>
      <w:r>
        <w:rPr>
          <w:rFonts w:hint="cs"/>
          <w:rtl/>
          <w:lang w:eastAsia="he-IL"/>
        </w:rPr>
        <w:t xml:space="preserve">ן פקודת </w:t>
      </w:r>
      <w:r w:rsidR="00181E44">
        <w:rPr>
          <w:rFonts w:hint="cs"/>
          <w:rtl/>
          <w:lang w:eastAsia="he-IL"/>
        </w:rPr>
        <w:t>היבוא</w:t>
      </w:r>
      <w:r>
        <w:rPr>
          <w:rFonts w:hint="cs"/>
          <w:rtl/>
          <w:lang w:eastAsia="he-IL"/>
        </w:rPr>
        <w:t xml:space="preserve"> ו</w:t>
      </w:r>
      <w:r w:rsidR="00181E44">
        <w:rPr>
          <w:rFonts w:hint="cs"/>
          <w:rtl/>
          <w:lang w:eastAsia="he-IL"/>
        </w:rPr>
        <w:t>היצוא</w:t>
      </w:r>
      <w:r>
        <w:rPr>
          <w:rFonts w:hint="cs"/>
          <w:rtl/>
          <w:lang w:eastAsia="he-IL"/>
        </w:rPr>
        <w:t xml:space="preserve"> וכאן</w:t>
      </w:r>
      <w:bookmarkStart w:id="216" w:name="_ETM_Q1_223311"/>
      <w:bookmarkStart w:id="217" w:name="_ETM_Q1_221235"/>
      <w:bookmarkStart w:id="218" w:name="_ETM_Q1_220639"/>
      <w:bookmarkEnd w:id="216"/>
      <w:bookmarkEnd w:id="217"/>
      <w:bookmarkEnd w:id="218"/>
      <w:r>
        <w:rPr>
          <w:rFonts w:hint="cs"/>
          <w:rtl/>
          <w:lang w:eastAsia="he-IL"/>
        </w:rPr>
        <w:t xml:space="preserve"> כמובן הוועדה השלימה את הדיון בכל הסעיפים, אני אפנה </w:t>
      </w:r>
      <w:bookmarkStart w:id="219" w:name="_ETM_Q1_227519"/>
      <w:bookmarkEnd w:id="219"/>
      <w:r>
        <w:rPr>
          <w:rFonts w:hint="cs"/>
          <w:rtl/>
          <w:lang w:eastAsia="he-IL"/>
        </w:rPr>
        <w:t>את תשומת</w:t>
      </w:r>
      <w:bookmarkStart w:id="220" w:name="_ETM_Q1_226305"/>
      <w:bookmarkEnd w:id="220"/>
      <w:r>
        <w:rPr>
          <w:rFonts w:hint="cs"/>
          <w:rtl/>
          <w:lang w:eastAsia="he-IL"/>
        </w:rPr>
        <w:t xml:space="preserve"> הלב </w:t>
      </w:r>
      <w:bookmarkStart w:id="221" w:name="_ETM_Q1_225365"/>
      <w:bookmarkEnd w:id="221"/>
      <w:r>
        <w:rPr>
          <w:rFonts w:hint="cs"/>
          <w:rtl/>
          <w:lang w:eastAsia="he-IL"/>
        </w:rPr>
        <w:t xml:space="preserve">רק למקומות שבהם נדרש </w:t>
      </w:r>
      <w:bookmarkStart w:id="222" w:name="_ETM_Q1_231095"/>
      <w:bookmarkEnd w:id="222"/>
      <w:r>
        <w:rPr>
          <w:rFonts w:hint="cs"/>
          <w:rtl/>
          <w:lang w:eastAsia="he-IL"/>
        </w:rPr>
        <w:t xml:space="preserve">נוסח מעודכן שבעצם </w:t>
      </w:r>
      <w:bookmarkStart w:id="223" w:name="_ETM_Q1_230813"/>
      <w:bookmarkEnd w:id="223"/>
      <w:r>
        <w:rPr>
          <w:rFonts w:hint="cs"/>
          <w:rtl/>
          <w:lang w:eastAsia="he-IL"/>
        </w:rPr>
        <w:t xml:space="preserve">מעגן את העקרונות </w:t>
      </w:r>
      <w:r w:rsidR="006637BE">
        <w:rPr>
          <w:rFonts w:hint="cs"/>
          <w:rtl/>
          <w:lang w:eastAsia="he-IL"/>
        </w:rPr>
        <w:t xml:space="preserve">שהוסכמו כאן בוועדה. </w:t>
      </w:r>
      <w:bookmarkStart w:id="224" w:name="_ETM_Q1_237446"/>
      <w:bookmarkEnd w:id="224"/>
    </w:p>
    <w:p w14:paraId="0E64A3F9" w14:textId="45F33B3C" w:rsidR="006637BE" w:rsidRDefault="006637BE" w:rsidP="003D2B25">
      <w:pPr>
        <w:rPr>
          <w:rtl/>
          <w:lang w:eastAsia="he-IL"/>
        </w:rPr>
      </w:pPr>
      <w:bookmarkStart w:id="225" w:name="_ETM_Q1_238486"/>
      <w:bookmarkStart w:id="226" w:name="_ETM_Q1_238567"/>
      <w:bookmarkEnd w:id="225"/>
      <w:bookmarkEnd w:id="226"/>
    </w:p>
    <w:p w14:paraId="1F3433FB" w14:textId="782C5104" w:rsidR="006637BE" w:rsidRDefault="006637BE" w:rsidP="003D2B25">
      <w:pPr>
        <w:rPr>
          <w:rtl/>
          <w:lang w:eastAsia="he-IL"/>
        </w:rPr>
      </w:pPr>
      <w:bookmarkStart w:id="227" w:name="_ETM_Q1_238957"/>
      <w:bookmarkStart w:id="228" w:name="_ETM_Q1_239032"/>
      <w:bookmarkEnd w:id="227"/>
      <w:bookmarkEnd w:id="228"/>
      <w:r>
        <w:rPr>
          <w:rFonts w:hint="cs"/>
          <w:rtl/>
          <w:lang w:eastAsia="he-IL"/>
        </w:rPr>
        <w:t xml:space="preserve">הנושא הראשון הוא </w:t>
      </w:r>
      <w:bookmarkStart w:id="229" w:name="_ETM_Q1_239502"/>
      <w:bookmarkEnd w:id="229"/>
      <w:r>
        <w:rPr>
          <w:rFonts w:hint="cs"/>
          <w:rtl/>
          <w:lang w:eastAsia="he-IL"/>
        </w:rPr>
        <w:t>בסעיף קטן</w:t>
      </w:r>
      <w:bookmarkStart w:id="230" w:name="_ETM_Q1_240524"/>
      <w:bookmarkEnd w:id="230"/>
      <w:r>
        <w:rPr>
          <w:rFonts w:hint="cs"/>
          <w:rtl/>
          <w:lang w:eastAsia="he-IL"/>
        </w:rPr>
        <w:t xml:space="preserve"> (2)(א)(ד)</w:t>
      </w:r>
      <w:bookmarkStart w:id="231" w:name="_ETM_Q1_241586"/>
      <w:bookmarkEnd w:id="231"/>
      <w:r>
        <w:rPr>
          <w:rFonts w:hint="cs"/>
          <w:rtl/>
          <w:lang w:eastAsia="he-IL"/>
        </w:rPr>
        <w:t>.</w:t>
      </w:r>
      <w:bookmarkStart w:id="232" w:name="_ETM_Q1_243500"/>
      <w:bookmarkEnd w:id="232"/>
      <w:r>
        <w:rPr>
          <w:rFonts w:hint="cs"/>
          <w:rtl/>
          <w:lang w:eastAsia="he-IL"/>
        </w:rPr>
        <w:t xml:space="preserve"> למעשה כאן מדובר </w:t>
      </w:r>
      <w:bookmarkStart w:id="233" w:name="_ETM_Q1_247045"/>
      <w:bookmarkEnd w:id="233"/>
      <w:r>
        <w:rPr>
          <w:rFonts w:hint="cs"/>
          <w:rtl/>
          <w:lang w:eastAsia="he-IL"/>
        </w:rPr>
        <w:t xml:space="preserve">בחריגים לחובת </w:t>
      </w:r>
      <w:bookmarkStart w:id="234" w:name="_ETM_Q1_247291"/>
      <w:bookmarkEnd w:id="234"/>
      <w:r>
        <w:rPr>
          <w:rFonts w:hint="cs"/>
          <w:rtl/>
          <w:lang w:eastAsia="he-IL"/>
        </w:rPr>
        <w:t xml:space="preserve">הגשת הצהרה. אני מציע שתקריאו את הנוסח, </w:t>
      </w:r>
      <w:bookmarkStart w:id="235" w:name="_ETM_Q1_255359"/>
      <w:bookmarkEnd w:id="235"/>
      <w:r>
        <w:rPr>
          <w:rFonts w:hint="cs"/>
          <w:rtl/>
          <w:lang w:eastAsia="he-IL"/>
        </w:rPr>
        <w:t>נציגי הממשלה.</w:t>
      </w:r>
      <w:bookmarkStart w:id="236" w:name="_ETM_Q1_254524"/>
      <w:bookmarkEnd w:id="236"/>
    </w:p>
    <w:p w14:paraId="061EC4BC" w14:textId="656E1678" w:rsidR="006637BE" w:rsidRDefault="006637BE" w:rsidP="003D2B25">
      <w:pPr>
        <w:rPr>
          <w:rtl/>
          <w:lang w:eastAsia="he-IL"/>
        </w:rPr>
      </w:pPr>
      <w:bookmarkStart w:id="237" w:name="_ETM_Q1_254729"/>
      <w:bookmarkStart w:id="238" w:name="_ETM_Q1_254816"/>
      <w:bookmarkEnd w:id="237"/>
      <w:bookmarkEnd w:id="238"/>
    </w:p>
    <w:p w14:paraId="4B60DFF2" w14:textId="6CD999D1" w:rsidR="006637BE" w:rsidRDefault="006637BE" w:rsidP="006637BE">
      <w:pPr>
        <w:pStyle w:val="af9"/>
        <w:keepNext/>
        <w:rPr>
          <w:rtl/>
          <w:lang w:eastAsia="he-IL"/>
        </w:rPr>
      </w:pPr>
      <w:bookmarkStart w:id="239" w:name="ET_guest_גלית_יעקובוב_35"/>
      <w:r w:rsidRPr="006637BE">
        <w:rPr>
          <w:rStyle w:val="TagStyle"/>
          <w:rtl/>
        </w:rPr>
        <w:t xml:space="preserve"> &lt;&lt; אורח &gt;&gt; </w:t>
      </w:r>
      <w:r>
        <w:rPr>
          <w:rtl/>
          <w:lang w:eastAsia="he-IL"/>
        </w:rPr>
        <w:t>גלית יעקובוב:</w:t>
      </w:r>
      <w:r w:rsidRPr="006637BE">
        <w:rPr>
          <w:rStyle w:val="TagStyle"/>
          <w:rtl/>
        </w:rPr>
        <w:t xml:space="preserve"> &lt;&lt; אורח &gt;&gt;</w:t>
      </w:r>
      <w:r w:rsidR="00D83CF0">
        <w:rPr>
          <w:rtl/>
          <w:lang w:eastAsia="he-IL"/>
        </w:rPr>
        <w:t xml:space="preserve"> </w:t>
      </w:r>
      <w:r>
        <w:rPr>
          <w:rtl/>
          <w:lang w:eastAsia="he-IL"/>
        </w:rPr>
        <w:t xml:space="preserve"> </w:t>
      </w:r>
      <w:bookmarkEnd w:id="239"/>
    </w:p>
    <w:p w14:paraId="41A32D79" w14:textId="2C1447C3" w:rsidR="006637BE" w:rsidRDefault="006637BE" w:rsidP="006637BE">
      <w:pPr>
        <w:pStyle w:val="KeepWithNext"/>
        <w:rPr>
          <w:rtl/>
          <w:lang w:eastAsia="he-IL"/>
        </w:rPr>
      </w:pPr>
    </w:p>
    <w:p w14:paraId="2111BE49" w14:textId="5F572D6F" w:rsidR="006637BE" w:rsidRDefault="006637BE" w:rsidP="006637BE">
      <w:pPr>
        <w:rPr>
          <w:rtl/>
          <w:lang w:eastAsia="he-IL"/>
        </w:rPr>
      </w:pPr>
      <w:r>
        <w:rPr>
          <w:rFonts w:hint="cs"/>
          <w:rtl/>
          <w:lang w:eastAsia="he-IL"/>
        </w:rPr>
        <w:t>אני אקריא את כל סעיף</w:t>
      </w:r>
      <w:bookmarkStart w:id="240" w:name="_ETM_Q1_252548"/>
      <w:bookmarkEnd w:id="240"/>
      <w:r>
        <w:rPr>
          <w:rFonts w:hint="cs"/>
          <w:rtl/>
          <w:lang w:eastAsia="he-IL"/>
        </w:rPr>
        <w:t xml:space="preserve"> </w:t>
      </w:r>
      <w:r w:rsidR="00D43D23">
        <w:rPr>
          <w:rFonts w:hint="cs"/>
          <w:rtl/>
          <w:lang w:eastAsia="he-IL"/>
        </w:rPr>
        <w:t>ד' כפי שסיכמנו?</w:t>
      </w:r>
      <w:bookmarkStart w:id="241" w:name="_ETM_Q1_256609"/>
      <w:bookmarkEnd w:id="241"/>
    </w:p>
    <w:p w14:paraId="2E76EDE4" w14:textId="23911341" w:rsidR="00D43D23" w:rsidRDefault="00D43D23" w:rsidP="006637BE">
      <w:pPr>
        <w:rPr>
          <w:rtl/>
          <w:lang w:eastAsia="he-IL"/>
        </w:rPr>
      </w:pPr>
      <w:bookmarkStart w:id="242" w:name="_ETM_Q1_256804"/>
      <w:bookmarkStart w:id="243" w:name="_ETM_Q1_256877"/>
      <w:bookmarkEnd w:id="242"/>
      <w:bookmarkEnd w:id="243"/>
    </w:p>
    <w:p w14:paraId="0F9C6CC6" w14:textId="19AA699D" w:rsidR="00D43D23" w:rsidRDefault="00D43D23" w:rsidP="00D43D23">
      <w:pPr>
        <w:pStyle w:val="af6"/>
        <w:keepNext/>
        <w:rPr>
          <w:rtl/>
        </w:rPr>
      </w:pPr>
      <w:bookmarkStart w:id="244" w:name="ET_yor_5765_36"/>
      <w:r w:rsidRPr="00D43D23">
        <w:rPr>
          <w:rStyle w:val="TagStyle"/>
          <w:rtl/>
        </w:rPr>
        <w:t xml:space="preserve"> &lt;&lt; יור &gt;&gt; </w:t>
      </w:r>
      <w:r>
        <w:rPr>
          <w:rtl/>
        </w:rPr>
        <w:t>היו"ר מיכאל מרדכי ביטון:</w:t>
      </w:r>
      <w:r w:rsidRPr="00D43D23">
        <w:rPr>
          <w:rStyle w:val="TagStyle"/>
          <w:rtl/>
        </w:rPr>
        <w:t xml:space="preserve"> &lt;&lt; יור &gt;&gt;</w:t>
      </w:r>
      <w:r w:rsidR="00D83CF0">
        <w:rPr>
          <w:rtl/>
        </w:rPr>
        <w:t xml:space="preserve"> </w:t>
      </w:r>
      <w:r>
        <w:rPr>
          <w:rtl/>
        </w:rPr>
        <w:t xml:space="preserve"> </w:t>
      </w:r>
      <w:bookmarkEnd w:id="244"/>
    </w:p>
    <w:p w14:paraId="3F0D3346" w14:textId="7874E3E3" w:rsidR="00D43D23" w:rsidRDefault="00D43D23" w:rsidP="00D43D23">
      <w:pPr>
        <w:pStyle w:val="KeepWithNext"/>
        <w:rPr>
          <w:rtl/>
          <w:lang w:eastAsia="he-IL"/>
        </w:rPr>
      </w:pPr>
    </w:p>
    <w:p w14:paraId="130C71AE" w14:textId="5F71CA78" w:rsidR="00AB15EE" w:rsidRDefault="00D43D23" w:rsidP="00AB15EE">
      <w:pPr>
        <w:rPr>
          <w:rtl/>
          <w:lang w:eastAsia="he-IL"/>
        </w:rPr>
      </w:pPr>
      <w:bookmarkStart w:id="245" w:name="_ETM_Q1_257970"/>
      <w:bookmarkEnd w:id="245"/>
      <w:r>
        <w:rPr>
          <w:rFonts w:hint="cs"/>
          <w:rtl/>
          <w:lang w:eastAsia="he-IL"/>
        </w:rPr>
        <w:t>בקול ולמיקרופון,</w:t>
      </w:r>
      <w:bookmarkStart w:id="246" w:name="_ETM_Q1_261801"/>
      <w:bookmarkEnd w:id="246"/>
      <w:r>
        <w:rPr>
          <w:rFonts w:hint="cs"/>
          <w:rtl/>
          <w:lang w:eastAsia="he-IL"/>
        </w:rPr>
        <w:t xml:space="preserve"> את גם יכולה להוריד את המסכה כשאת מדברת.</w:t>
      </w:r>
      <w:r w:rsidR="00AB15EE">
        <w:rPr>
          <w:rFonts w:hint="cs"/>
          <w:rtl/>
          <w:lang w:eastAsia="he-IL"/>
        </w:rPr>
        <w:t xml:space="preserve"> ולהציג את</w:t>
      </w:r>
      <w:bookmarkStart w:id="247" w:name="_ETM_Q1_263483"/>
      <w:bookmarkEnd w:id="247"/>
      <w:r w:rsidR="00AB15EE">
        <w:rPr>
          <w:rFonts w:hint="cs"/>
          <w:rtl/>
          <w:lang w:eastAsia="he-IL"/>
        </w:rPr>
        <w:t xml:space="preserve"> עצמכם, החבר'ה כל היו</w:t>
      </w:r>
      <w:bookmarkStart w:id="248" w:name="_ETM_Q1_265049"/>
      <w:bookmarkEnd w:id="248"/>
      <w:r w:rsidR="00AB15EE">
        <w:rPr>
          <w:rFonts w:hint="cs"/>
          <w:rtl/>
          <w:lang w:eastAsia="he-IL"/>
        </w:rPr>
        <w:t>ם קשה להם לדעת מי מדבר.</w:t>
      </w:r>
      <w:bookmarkStart w:id="249" w:name="_ETM_Q1_268338"/>
      <w:bookmarkStart w:id="250" w:name="_ETM_Q1_268413"/>
      <w:bookmarkStart w:id="251" w:name="_ETM_Q1_266666"/>
      <w:bookmarkEnd w:id="249"/>
      <w:bookmarkEnd w:id="250"/>
      <w:bookmarkEnd w:id="251"/>
    </w:p>
    <w:p w14:paraId="7F47F822" w14:textId="0707367A" w:rsidR="00D43D23" w:rsidRDefault="00D43D23" w:rsidP="00D43D23">
      <w:pPr>
        <w:rPr>
          <w:rtl/>
          <w:lang w:eastAsia="he-IL"/>
        </w:rPr>
      </w:pPr>
    </w:p>
    <w:p w14:paraId="3AC19F31" w14:textId="6147BF46" w:rsidR="00D43D23" w:rsidRDefault="00D43D23" w:rsidP="00D43D23">
      <w:pPr>
        <w:pStyle w:val="af9"/>
        <w:keepNext/>
        <w:rPr>
          <w:rtl/>
          <w:lang w:eastAsia="he-IL"/>
        </w:rPr>
      </w:pPr>
      <w:bookmarkStart w:id="252" w:name="ET_guest_גלית_יעקובוב_37"/>
      <w:r w:rsidRPr="00D43D23">
        <w:rPr>
          <w:rStyle w:val="TagStyle"/>
          <w:rtl/>
        </w:rPr>
        <w:t xml:space="preserve"> &lt;&lt; אורח &gt;&gt; </w:t>
      </w:r>
      <w:r>
        <w:rPr>
          <w:rtl/>
          <w:lang w:eastAsia="he-IL"/>
        </w:rPr>
        <w:t>גלית יעקובוב:</w:t>
      </w:r>
      <w:r w:rsidRPr="00D43D23">
        <w:rPr>
          <w:rStyle w:val="TagStyle"/>
          <w:rtl/>
        </w:rPr>
        <w:t xml:space="preserve"> &lt;&lt; אורח &gt;&gt;</w:t>
      </w:r>
      <w:r w:rsidR="00D83CF0">
        <w:rPr>
          <w:rtl/>
          <w:lang w:eastAsia="he-IL"/>
        </w:rPr>
        <w:t xml:space="preserve"> </w:t>
      </w:r>
      <w:r>
        <w:rPr>
          <w:rtl/>
          <w:lang w:eastAsia="he-IL"/>
        </w:rPr>
        <w:t xml:space="preserve"> </w:t>
      </w:r>
      <w:bookmarkEnd w:id="252"/>
    </w:p>
    <w:p w14:paraId="4F2DE6E2" w14:textId="2EFF4EDC" w:rsidR="00D43D23" w:rsidRDefault="00D43D23" w:rsidP="00D43D23">
      <w:pPr>
        <w:pStyle w:val="KeepWithNext"/>
        <w:rPr>
          <w:rtl/>
          <w:lang w:eastAsia="he-IL"/>
        </w:rPr>
      </w:pPr>
    </w:p>
    <w:p w14:paraId="138110D6" w14:textId="1F345275" w:rsidR="00D43D23" w:rsidRDefault="00AB15EE" w:rsidP="00D43D23">
      <w:pPr>
        <w:rPr>
          <w:rtl/>
          <w:lang w:eastAsia="he-IL"/>
        </w:rPr>
      </w:pPr>
      <w:bookmarkStart w:id="253" w:name="_ETM_Q1_261089"/>
      <w:bookmarkStart w:id="254" w:name="_ETM_Q1_264305"/>
      <w:bookmarkStart w:id="255" w:name="_ETM_Q1_261727"/>
      <w:bookmarkEnd w:id="253"/>
      <w:bookmarkEnd w:id="254"/>
      <w:bookmarkEnd w:id="255"/>
      <w:r>
        <w:rPr>
          <w:rFonts w:hint="cs"/>
          <w:rtl/>
          <w:lang w:eastAsia="he-IL"/>
        </w:rPr>
        <w:t xml:space="preserve">גלית </w:t>
      </w:r>
      <w:bookmarkStart w:id="256" w:name="_ETM_Q1_270091"/>
      <w:bookmarkStart w:id="257" w:name="_ETM_Q1_267466"/>
      <w:bookmarkEnd w:id="256"/>
      <w:bookmarkEnd w:id="257"/>
      <w:r>
        <w:rPr>
          <w:rFonts w:hint="cs"/>
          <w:rtl/>
          <w:lang w:eastAsia="he-IL"/>
        </w:rPr>
        <w:t>יעקובוב,</w:t>
      </w:r>
      <w:bookmarkStart w:id="258" w:name="_ETM_Q1_267103"/>
      <w:bookmarkEnd w:id="258"/>
      <w:r>
        <w:rPr>
          <w:rFonts w:hint="cs"/>
          <w:rtl/>
          <w:lang w:eastAsia="he-IL"/>
        </w:rPr>
        <w:t xml:space="preserve"> המשנה ליועצת המשפטית במשרד הכלכלה. </w:t>
      </w:r>
    </w:p>
    <w:p w14:paraId="354C1E55" w14:textId="2D983518" w:rsidR="001912FD" w:rsidRDefault="001912FD" w:rsidP="00D43D23">
      <w:pPr>
        <w:rPr>
          <w:rtl/>
          <w:lang w:eastAsia="he-IL"/>
        </w:rPr>
      </w:pPr>
    </w:p>
    <w:p w14:paraId="433994B0" w14:textId="449387FE" w:rsidR="00856F4D" w:rsidRDefault="00856F4D" w:rsidP="00D43D23">
      <w:pPr>
        <w:rPr>
          <w:rtl/>
          <w:lang w:eastAsia="he-IL"/>
        </w:rPr>
      </w:pPr>
      <w:r>
        <w:rPr>
          <w:rFonts w:hint="cs"/>
          <w:rtl/>
          <w:lang w:eastAsia="he-IL"/>
        </w:rPr>
        <w:lastRenderedPageBreak/>
        <w:t xml:space="preserve">"(ד) </w:t>
      </w:r>
      <w:bookmarkStart w:id="259" w:name="_ETM_Q1_272722"/>
      <w:bookmarkEnd w:id="259"/>
      <w:r>
        <w:rPr>
          <w:rFonts w:hint="cs"/>
          <w:rtl/>
          <w:lang w:eastAsia="he-IL"/>
        </w:rPr>
        <w:t xml:space="preserve">על אף </w:t>
      </w:r>
      <w:bookmarkStart w:id="260" w:name="_ETM_Q1_273707"/>
      <w:bookmarkEnd w:id="260"/>
      <w:r>
        <w:rPr>
          <w:rFonts w:hint="cs"/>
          <w:rtl/>
          <w:lang w:eastAsia="he-IL"/>
        </w:rPr>
        <w:t>האמור בסע</w:t>
      </w:r>
      <w:bookmarkStart w:id="261" w:name="_ETM_Q1_273515"/>
      <w:bookmarkEnd w:id="261"/>
      <w:r>
        <w:rPr>
          <w:rFonts w:hint="cs"/>
          <w:rtl/>
          <w:lang w:eastAsia="he-IL"/>
        </w:rPr>
        <w:t>יף קטן</w:t>
      </w:r>
      <w:bookmarkStart w:id="262" w:name="_ETM_Q1_272940"/>
      <w:bookmarkEnd w:id="262"/>
      <w:r>
        <w:rPr>
          <w:rFonts w:hint="cs"/>
          <w:rtl/>
          <w:lang w:eastAsia="he-IL"/>
        </w:rPr>
        <w:t xml:space="preserve"> (ב) ההוראות שיקבע השר בצ</w:t>
      </w:r>
      <w:bookmarkStart w:id="263" w:name="_ETM_Q1_275254"/>
      <w:bookmarkEnd w:id="263"/>
      <w:r>
        <w:rPr>
          <w:rFonts w:hint="cs"/>
          <w:rtl/>
          <w:lang w:eastAsia="he-IL"/>
        </w:rPr>
        <w:t xml:space="preserve">ו הפיקוח לעניין </w:t>
      </w:r>
      <w:bookmarkStart w:id="264" w:name="_ETM_Q1_277157"/>
      <w:bookmarkEnd w:id="264"/>
      <w:r>
        <w:rPr>
          <w:rFonts w:hint="cs"/>
          <w:rtl/>
          <w:lang w:eastAsia="he-IL"/>
        </w:rPr>
        <w:t>סוגי הטובין כמפורט להלן</w:t>
      </w:r>
      <w:bookmarkStart w:id="265" w:name="_ETM_Q1_277483"/>
      <w:bookmarkStart w:id="266" w:name="_ETM_Q1_274850"/>
      <w:bookmarkEnd w:id="265"/>
      <w:bookmarkEnd w:id="266"/>
      <w:r>
        <w:rPr>
          <w:rFonts w:hint="cs"/>
          <w:rtl/>
          <w:lang w:eastAsia="he-IL"/>
        </w:rPr>
        <w:t xml:space="preserve"> יחילו חובה להמצאת אישור </w:t>
      </w:r>
      <w:bookmarkStart w:id="267" w:name="_ETM_Q1_281202"/>
      <w:bookmarkEnd w:id="267"/>
      <w:r>
        <w:rPr>
          <w:rFonts w:hint="cs"/>
          <w:rtl/>
          <w:lang w:eastAsia="he-IL"/>
        </w:rPr>
        <w:t>דג</w:t>
      </w:r>
      <w:bookmarkStart w:id="268" w:name="_ETM_Q1_279472"/>
      <w:bookmarkEnd w:id="268"/>
      <w:r>
        <w:rPr>
          <w:rFonts w:hint="cs"/>
          <w:rtl/>
          <w:lang w:eastAsia="he-IL"/>
        </w:rPr>
        <w:t xml:space="preserve">ם ואישור </w:t>
      </w:r>
      <w:bookmarkStart w:id="269" w:name="_ETM_Q1_281004"/>
      <w:bookmarkEnd w:id="269"/>
      <w:r>
        <w:rPr>
          <w:rFonts w:hint="cs"/>
          <w:rtl/>
          <w:lang w:eastAsia="he-IL"/>
        </w:rPr>
        <w:t xml:space="preserve">משלוח במקום חובת הגשת </w:t>
      </w:r>
      <w:bookmarkStart w:id="270" w:name="_ETM_Q1_282785"/>
      <w:bookmarkEnd w:id="270"/>
      <w:r>
        <w:rPr>
          <w:rFonts w:hint="cs"/>
          <w:rtl/>
          <w:lang w:eastAsia="he-IL"/>
        </w:rPr>
        <w:t>הצהרה.</w:t>
      </w:r>
      <w:bookmarkStart w:id="271" w:name="_ETM_Q1_281345"/>
      <w:bookmarkEnd w:id="271"/>
      <w:r>
        <w:rPr>
          <w:rFonts w:hint="cs"/>
          <w:rtl/>
          <w:lang w:eastAsia="he-IL"/>
        </w:rPr>
        <w:t xml:space="preserve"> ואולם השר רשאי בהמ</w:t>
      </w:r>
      <w:bookmarkStart w:id="272" w:name="_ETM_Q1_284683"/>
      <w:bookmarkStart w:id="273" w:name="_ETM_Q1_286094"/>
      <w:bookmarkStart w:id="274" w:name="_ETM_Q1_284222"/>
      <w:bookmarkEnd w:id="272"/>
      <w:bookmarkEnd w:id="273"/>
      <w:bookmarkEnd w:id="274"/>
      <w:r>
        <w:rPr>
          <w:rFonts w:hint="cs"/>
          <w:rtl/>
          <w:lang w:eastAsia="he-IL"/>
        </w:rPr>
        <w:t>לצת הממונה על התקינה ובהת</w:t>
      </w:r>
      <w:bookmarkStart w:id="275" w:name="_ETM_Q1_285960"/>
      <w:bookmarkEnd w:id="275"/>
      <w:r>
        <w:rPr>
          <w:rFonts w:hint="cs"/>
          <w:rtl/>
          <w:lang w:eastAsia="he-IL"/>
        </w:rPr>
        <w:t xml:space="preserve">ייעצות עם השר הממונה </w:t>
      </w:r>
      <w:bookmarkStart w:id="276" w:name="_ETM_Q1_289700"/>
      <w:bookmarkEnd w:id="276"/>
      <w:r>
        <w:rPr>
          <w:rFonts w:hint="cs"/>
          <w:rtl/>
          <w:lang w:eastAsia="he-IL"/>
        </w:rPr>
        <w:t xml:space="preserve">להחיל בצו הפיקוח חובה </w:t>
      </w:r>
      <w:bookmarkStart w:id="277" w:name="_ETM_Q1_287302"/>
      <w:bookmarkEnd w:id="277"/>
      <w:r w:rsidR="00BD4F8E">
        <w:rPr>
          <w:rFonts w:hint="cs"/>
          <w:rtl/>
          <w:lang w:eastAsia="he-IL"/>
        </w:rPr>
        <w:t xml:space="preserve">להמציא </w:t>
      </w:r>
      <w:bookmarkStart w:id="278" w:name="_ETM_Q1_288886"/>
      <w:bookmarkEnd w:id="278"/>
      <w:r w:rsidR="00BD4F8E">
        <w:rPr>
          <w:rFonts w:hint="cs"/>
          <w:rtl/>
          <w:lang w:eastAsia="he-IL"/>
        </w:rPr>
        <w:t>הצהרה בלבד או אישור דגם</w:t>
      </w:r>
      <w:bookmarkStart w:id="279" w:name="_ETM_Q1_290770"/>
      <w:bookmarkEnd w:id="279"/>
      <w:r w:rsidR="00BD4F8E">
        <w:rPr>
          <w:rFonts w:hint="cs"/>
          <w:rtl/>
          <w:lang w:eastAsia="he-IL"/>
        </w:rPr>
        <w:t xml:space="preserve"> חלף אישור </w:t>
      </w:r>
      <w:bookmarkStart w:id="280" w:name="_ETM_Q1_292290"/>
      <w:bookmarkEnd w:id="280"/>
      <w:r w:rsidR="00BD4F8E">
        <w:rPr>
          <w:rFonts w:hint="cs"/>
          <w:rtl/>
          <w:lang w:eastAsia="he-IL"/>
        </w:rPr>
        <w:t>משלוח</w:t>
      </w:r>
      <w:bookmarkStart w:id="281" w:name="_ETM_Q1_292641"/>
      <w:bookmarkEnd w:id="281"/>
      <w:r w:rsidR="00BD4F8E">
        <w:rPr>
          <w:rFonts w:hint="cs"/>
          <w:rtl/>
          <w:lang w:eastAsia="he-IL"/>
        </w:rPr>
        <w:t xml:space="preserve"> לגבי טובין כמפורט להלן או</w:t>
      </w:r>
      <w:bookmarkStart w:id="282" w:name="_ETM_Q1_294853"/>
      <w:bookmarkEnd w:id="282"/>
      <w:r w:rsidR="00BD4F8E">
        <w:rPr>
          <w:rFonts w:hint="cs"/>
          <w:rtl/>
          <w:lang w:eastAsia="he-IL"/>
        </w:rPr>
        <w:t xml:space="preserve"> </w:t>
      </w:r>
      <w:bookmarkStart w:id="283" w:name="_ETM_Q1_295467"/>
      <w:bookmarkEnd w:id="283"/>
      <w:r w:rsidR="00BD4F8E">
        <w:rPr>
          <w:rFonts w:hint="cs"/>
          <w:rtl/>
          <w:lang w:eastAsia="he-IL"/>
        </w:rPr>
        <w:t>סוגי טובין כאמור</w:t>
      </w:r>
      <w:bookmarkStart w:id="284" w:name="_ETM_Q1_293276"/>
      <w:bookmarkEnd w:id="284"/>
      <w:r w:rsidR="00FE7623">
        <w:rPr>
          <w:rFonts w:hint="cs"/>
          <w:rtl/>
          <w:lang w:eastAsia="he-IL"/>
        </w:rPr>
        <w:t xml:space="preserve"> כפי שיקבע ובלבד </w:t>
      </w:r>
      <w:bookmarkStart w:id="285" w:name="_ETM_Q1_296014"/>
      <w:bookmarkEnd w:id="285"/>
      <w:r w:rsidR="00FE7623">
        <w:rPr>
          <w:rFonts w:hint="cs"/>
          <w:rtl/>
          <w:lang w:eastAsia="he-IL"/>
        </w:rPr>
        <w:t>שיש</w:t>
      </w:r>
      <w:bookmarkStart w:id="286" w:name="_ETM_Q1_295833"/>
      <w:bookmarkEnd w:id="286"/>
      <w:r w:rsidR="00FE7623">
        <w:rPr>
          <w:rFonts w:hint="cs"/>
          <w:rtl/>
          <w:lang w:eastAsia="he-IL"/>
        </w:rPr>
        <w:t xml:space="preserve">וכנע כי קיימת </w:t>
      </w:r>
      <w:bookmarkStart w:id="287" w:name="_ETM_Q1_297908"/>
      <w:bookmarkEnd w:id="287"/>
      <w:r w:rsidR="00FE7623">
        <w:rPr>
          <w:rFonts w:hint="cs"/>
          <w:rtl/>
          <w:lang w:eastAsia="he-IL"/>
        </w:rPr>
        <w:t xml:space="preserve">אפשרות לפקח על </w:t>
      </w:r>
      <w:bookmarkStart w:id="288" w:name="_ETM_Q1_297671"/>
      <w:bookmarkEnd w:id="288"/>
      <w:r w:rsidR="00FE7623">
        <w:rPr>
          <w:rFonts w:hint="cs"/>
          <w:rtl/>
          <w:lang w:eastAsia="he-IL"/>
        </w:rPr>
        <w:t>ייבוא</w:t>
      </w:r>
      <w:bookmarkStart w:id="289" w:name="_ETM_Q1_297095"/>
      <w:bookmarkEnd w:id="289"/>
      <w:r w:rsidR="00FE7623">
        <w:rPr>
          <w:rFonts w:hint="cs"/>
          <w:rtl/>
          <w:lang w:eastAsia="he-IL"/>
        </w:rPr>
        <w:t xml:space="preserve"> הטובין</w:t>
      </w:r>
      <w:r w:rsidR="00B90D25">
        <w:rPr>
          <w:rFonts w:hint="cs"/>
          <w:rtl/>
          <w:lang w:eastAsia="he-IL"/>
        </w:rPr>
        <w:t xml:space="preserve"> ולאכוף את ה</w:t>
      </w:r>
      <w:bookmarkStart w:id="290" w:name="_ETM_Q1_300326"/>
      <w:bookmarkEnd w:id="290"/>
      <w:r w:rsidR="00B90D25">
        <w:rPr>
          <w:rFonts w:hint="cs"/>
          <w:rtl/>
          <w:lang w:eastAsia="he-IL"/>
        </w:rPr>
        <w:t xml:space="preserve">וראות הפקודה </w:t>
      </w:r>
      <w:bookmarkStart w:id="291" w:name="_ETM_Q1_302195"/>
      <w:bookmarkEnd w:id="291"/>
      <w:r w:rsidR="00B90D25">
        <w:rPr>
          <w:rFonts w:hint="cs"/>
          <w:rtl/>
          <w:lang w:eastAsia="he-IL"/>
        </w:rPr>
        <w:t>בעניינם".</w:t>
      </w:r>
      <w:bookmarkStart w:id="292" w:name="_ETM_Q1_301189"/>
      <w:bookmarkEnd w:id="292"/>
    </w:p>
    <w:p w14:paraId="6AD50765" w14:textId="2750522C" w:rsidR="00B90D25" w:rsidRDefault="00B90D25" w:rsidP="00D43D23">
      <w:pPr>
        <w:rPr>
          <w:rtl/>
          <w:lang w:eastAsia="he-IL"/>
        </w:rPr>
      </w:pPr>
      <w:bookmarkStart w:id="293" w:name="_ETM_Q1_301388"/>
      <w:bookmarkStart w:id="294" w:name="_ETM_Q1_301474"/>
      <w:bookmarkEnd w:id="293"/>
      <w:bookmarkEnd w:id="294"/>
    </w:p>
    <w:p w14:paraId="4F6D3049" w14:textId="17F07793" w:rsidR="00B90D25" w:rsidRDefault="00B90D25" w:rsidP="00D43D23">
      <w:pPr>
        <w:rPr>
          <w:rtl/>
          <w:lang w:eastAsia="he-IL"/>
        </w:rPr>
      </w:pPr>
      <w:bookmarkStart w:id="295" w:name="_ETM_Q1_302136"/>
      <w:bookmarkStart w:id="296" w:name="_ETM_Q1_302201"/>
      <w:bookmarkEnd w:id="295"/>
      <w:bookmarkEnd w:id="296"/>
      <w:r>
        <w:rPr>
          <w:rFonts w:hint="cs"/>
          <w:rtl/>
          <w:lang w:eastAsia="he-IL"/>
        </w:rPr>
        <w:t xml:space="preserve">פסקה 1 </w:t>
      </w:r>
      <w:bookmarkStart w:id="297" w:name="_ETM_Q1_301590"/>
      <w:bookmarkEnd w:id="297"/>
      <w:r>
        <w:rPr>
          <w:rtl/>
          <w:lang w:eastAsia="he-IL"/>
        </w:rPr>
        <w:t>–</w:t>
      </w:r>
      <w:r>
        <w:rPr>
          <w:rFonts w:hint="cs"/>
          <w:rtl/>
          <w:lang w:eastAsia="he-IL"/>
        </w:rPr>
        <w:t xml:space="preserve"> "טובין ש</w:t>
      </w:r>
      <w:bookmarkStart w:id="298" w:name="_ETM_Q1_302212"/>
      <w:bookmarkEnd w:id="298"/>
      <w:r>
        <w:rPr>
          <w:rFonts w:hint="cs"/>
          <w:rtl/>
          <w:lang w:eastAsia="he-IL"/>
        </w:rPr>
        <w:t>חל עליהם תקן רשמי וה</w:t>
      </w:r>
      <w:bookmarkStart w:id="299" w:name="_ETM_Q1_303629"/>
      <w:bookmarkEnd w:id="299"/>
      <w:r w:rsidR="00E63CB2">
        <w:rPr>
          <w:rFonts w:hint="cs"/>
          <w:rtl/>
          <w:lang w:eastAsia="he-IL"/>
        </w:rPr>
        <w:t xml:space="preserve">ם </w:t>
      </w:r>
      <w:bookmarkStart w:id="300" w:name="_ETM_Q1_306339"/>
      <w:bookmarkStart w:id="301" w:name="_ETM_Q1_303608"/>
      <w:bookmarkEnd w:id="300"/>
      <w:bookmarkEnd w:id="301"/>
      <w:r w:rsidR="00E63CB2">
        <w:rPr>
          <w:rFonts w:hint="cs"/>
          <w:rtl/>
          <w:lang w:eastAsia="he-IL"/>
        </w:rPr>
        <w:t xml:space="preserve">מסוג ציוד </w:t>
      </w:r>
      <w:bookmarkStart w:id="302" w:name="_ETM_Q1_304088"/>
      <w:bookmarkEnd w:id="302"/>
      <w:r w:rsidR="00E63CB2">
        <w:rPr>
          <w:rFonts w:hint="cs"/>
          <w:rtl/>
          <w:lang w:eastAsia="he-IL"/>
        </w:rPr>
        <w:t>הרמה, ציוד לחץ, אביזרים ומ</w:t>
      </w:r>
      <w:bookmarkStart w:id="303" w:name="_ETM_Q1_306313"/>
      <w:bookmarkEnd w:id="303"/>
      <w:r w:rsidR="00E63CB2">
        <w:rPr>
          <w:rFonts w:hint="cs"/>
          <w:rtl/>
          <w:lang w:eastAsia="he-IL"/>
        </w:rPr>
        <w:t>כשירים המשמשים במער</w:t>
      </w:r>
      <w:bookmarkStart w:id="304" w:name="_ETM_Q1_306746"/>
      <w:bookmarkEnd w:id="304"/>
      <w:r w:rsidR="00E63CB2">
        <w:rPr>
          <w:rFonts w:hint="cs"/>
          <w:rtl/>
          <w:lang w:eastAsia="he-IL"/>
        </w:rPr>
        <w:t xml:space="preserve">כות </w:t>
      </w:r>
      <w:bookmarkStart w:id="305" w:name="_ETM_Q1_307262"/>
      <w:bookmarkEnd w:id="305"/>
      <w:r w:rsidR="00E63CB2">
        <w:rPr>
          <w:rFonts w:hint="cs"/>
          <w:rtl/>
          <w:lang w:eastAsia="he-IL"/>
        </w:rPr>
        <w:t xml:space="preserve">גז פחמני מעובה, גז </w:t>
      </w:r>
      <w:bookmarkStart w:id="306" w:name="_ETM_Q1_309491"/>
      <w:bookmarkEnd w:id="306"/>
      <w:r w:rsidR="00E63CB2">
        <w:rPr>
          <w:rFonts w:hint="cs"/>
          <w:rtl/>
          <w:lang w:eastAsia="he-IL"/>
        </w:rPr>
        <w:t xml:space="preserve">בישול ובכלל זה מכלי גז, </w:t>
      </w:r>
      <w:bookmarkStart w:id="307" w:name="_ETM_Q1_312599"/>
      <w:bookmarkEnd w:id="307"/>
      <w:r w:rsidR="00E63CB2">
        <w:rPr>
          <w:rFonts w:hint="cs"/>
          <w:rtl/>
          <w:lang w:eastAsia="he-IL"/>
        </w:rPr>
        <w:t>וס</w:t>
      </w:r>
      <w:bookmarkStart w:id="308" w:name="_ETM_Q1_310767"/>
      <w:bookmarkEnd w:id="308"/>
      <w:r w:rsidR="00E63CB2">
        <w:rPr>
          <w:rFonts w:hint="cs"/>
          <w:rtl/>
          <w:lang w:eastAsia="he-IL"/>
        </w:rPr>
        <w:t>תים, מונים, ברזים, צנר</w:t>
      </w:r>
      <w:bookmarkStart w:id="309" w:name="_ETM_Q1_311879"/>
      <w:bookmarkEnd w:id="309"/>
      <w:r w:rsidR="00E63CB2">
        <w:rPr>
          <w:rFonts w:hint="cs"/>
          <w:rtl/>
          <w:lang w:eastAsia="he-IL"/>
        </w:rPr>
        <w:t>ת, מכשירים צורכי חש</w:t>
      </w:r>
      <w:bookmarkStart w:id="310" w:name="_ETM_Q1_313991"/>
      <w:bookmarkStart w:id="311" w:name="_ETM_Q1_314308"/>
      <w:bookmarkEnd w:id="310"/>
      <w:bookmarkEnd w:id="311"/>
      <w:r w:rsidR="00E63CB2">
        <w:rPr>
          <w:rFonts w:hint="cs"/>
          <w:rtl/>
          <w:lang w:eastAsia="he-IL"/>
        </w:rPr>
        <w:t>מל, אמצעי בטי</w:t>
      </w:r>
      <w:bookmarkStart w:id="312" w:name="_ETM_Q1_315214"/>
      <w:bookmarkEnd w:id="312"/>
      <w:r w:rsidR="00E63CB2">
        <w:rPr>
          <w:rFonts w:hint="cs"/>
          <w:rtl/>
          <w:lang w:eastAsia="he-IL"/>
        </w:rPr>
        <w:t xml:space="preserve">חות </w:t>
      </w:r>
      <w:bookmarkStart w:id="313" w:name="_ETM_Q1_315614"/>
      <w:bookmarkEnd w:id="313"/>
      <w:r w:rsidR="00E63CB2">
        <w:rPr>
          <w:rFonts w:hint="cs"/>
          <w:rtl/>
          <w:lang w:eastAsia="he-IL"/>
        </w:rPr>
        <w:t>אש וציוד לגילוי וכיבוי אש, ברזל</w:t>
      </w:r>
      <w:bookmarkStart w:id="314" w:name="_ETM_Q1_317181"/>
      <w:bookmarkEnd w:id="314"/>
      <w:r w:rsidR="00E63CB2">
        <w:rPr>
          <w:rFonts w:hint="cs"/>
          <w:rtl/>
          <w:lang w:eastAsia="he-IL"/>
        </w:rPr>
        <w:t xml:space="preserve"> לזיון בטון, מתקנים לילדים</w:t>
      </w:r>
      <w:bookmarkStart w:id="315" w:name="_ETM_Q1_318724"/>
      <w:bookmarkStart w:id="316" w:name="_ETM_Q1_318912"/>
      <w:bookmarkEnd w:id="315"/>
      <w:bookmarkEnd w:id="316"/>
      <w:r w:rsidR="00E63CB2">
        <w:rPr>
          <w:rFonts w:hint="cs"/>
          <w:rtl/>
          <w:lang w:eastAsia="he-IL"/>
        </w:rPr>
        <w:t xml:space="preserve"> במגרשי משחקים, צעצועים</w:t>
      </w:r>
      <w:bookmarkStart w:id="317" w:name="_ETM_Q1_319886"/>
      <w:bookmarkEnd w:id="317"/>
      <w:r w:rsidR="00E63CB2">
        <w:rPr>
          <w:rFonts w:hint="cs"/>
          <w:rtl/>
          <w:lang w:eastAsia="he-IL"/>
        </w:rPr>
        <w:t xml:space="preserve"> לילדים עד גיל 3, מוצצים ופט</w:t>
      </w:r>
      <w:bookmarkStart w:id="318" w:name="_ETM_Q1_322018"/>
      <w:bookmarkEnd w:id="318"/>
      <w:r w:rsidR="00E63CB2">
        <w:rPr>
          <w:rFonts w:hint="cs"/>
          <w:rtl/>
          <w:lang w:eastAsia="he-IL"/>
        </w:rPr>
        <w:t xml:space="preserve">מות, מחזיק </w:t>
      </w:r>
      <w:bookmarkStart w:id="319" w:name="_ETM_Q1_323758"/>
      <w:bookmarkEnd w:id="319"/>
      <w:r w:rsidR="00E63CB2">
        <w:rPr>
          <w:rFonts w:hint="cs"/>
          <w:rtl/>
          <w:lang w:eastAsia="he-IL"/>
        </w:rPr>
        <w:t>מוצץ, בקבוקים</w:t>
      </w:r>
      <w:bookmarkStart w:id="320" w:name="_ETM_Q1_323694"/>
      <w:bookmarkEnd w:id="320"/>
      <w:r w:rsidR="00E63CB2">
        <w:rPr>
          <w:rFonts w:hint="cs"/>
          <w:rtl/>
          <w:lang w:eastAsia="he-IL"/>
        </w:rPr>
        <w:t xml:space="preserve"> וכלי אוכל להזנת תינוקות</w:t>
      </w:r>
      <w:bookmarkStart w:id="321" w:name="_ETM_Q1_325347"/>
      <w:bookmarkEnd w:id="321"/>
      <w:r w:rsidR="00E63CB2">
        <w:rPr>
          <w:rFonts w:hint="cs"/>
          <w:rtl/>
          <w:lang w:eastAsia="he-IL"/>
        </w:rPr>
        <w:t xml:space="preserve">, כבלי חשמל למתח נמוך </w:t>
      </w:r>
      <w:bookmarkStart w:id="322" w:name="_ETM_Q1_329213"/>
      <w:bookmarkEnd w:id="322"/>
      <w:r w:rsidR="00E63CB2">
        <w:rPr>
          <w:rFonts w:hint="cs"/>
          <w:rtl/>
          <w:lang w:eastAsia="he-IL"/>
        </w:rPr>
        <w:t>ובינוני".</w:t>
      </w:r>
    </w:p>
    <w:p w14:paraId="22002A4C" w14:textId="6C614F6D" w:rsidR="00E63CB2" w:rsidRDefault="00E63CB2" w:rsidP="00D43D23">
      <w:pPr>
        <w:rPr>
          <w:rtl/>
          <w:lang w:eastAsia="he-IL"/>
        </w:rPr>
      </w:pPr>
      <w:bookmarkStart w:id="323" w:name="_ETM_Q1_331528"/>
      <w:bookmarkStart w:id="324" w:name="_ETM_Q1_331605"/>
      <w:bookmarkStart w:id="325" w:name="_ETM_Q1_332937"/>
      <w:bookmarkEnd w:id="323"/>
      <w:bookmarkEnd w:id="324"/>
      <w:bookmarkEnd w:id="325"/>
    </w:p>
    <w:p w14:paraId="6C30E80E" w14:textId="4B2C7DAA" w:rsidR="00E63CB2" w:rsidRDefault="00E63CB2" w:rsidP="00E63CB2">
      <w:pPr>
        <w:pStyle w:val="a4"/>
        <w:keepNext/>
        <w:rPr>
          <w:rtl/>
        </w:rPr>
      </w:pPr>
      <w:bookmarkStart w:id="326" w:name="ET_speaker_איתי_עצמון_38"/>
      <w:r w:rsidRPr="00E63CB2">
        <w:rPr>
          <w:rStyle w:val="TagStyle"/>
          <w:rtl/>
        </w:rPr>
        <w:t xml:space="preserve"> &lt;&lt; דובר &gt;&gt; </w:t>
      </w:r>
      <w:r>
        <w:rPr>
          <w:rtl/>
        </w:rPr>
        <w:t>איתי עצמון:</w:t>
      </w:r>
      <w:r w:rsidRPr="00E63CB2">
        <w:rPr>
          <w:rStyle w:val="TagStyle"/>
          <w:rtl/>
        </w:rPr>
        <w:t xml:space="preserve"> &lt;&lt; דובר &gt;&gt;</w:t>
      </w:r>
      <w:r w:rsidR="00D83CF0">
        <w:rPr>
          <w:rtl/>
        </w:rPr>
        <w:t xml:space="preserve"> </w:t>
      </w:r>
      <w:r>
        <w:rPr>
          <w:rtl/>
        </w:rPr>
        <w:t xml:space="preserve"> </w:t>
      </w:r>
      <w:bookmarkEnd w:id="326"/>
    </w:p>
    <w:p w14:paraId="53933425" w14:textId="514451AC" w:rsidR="00E63CB2" w:rsidRDefault="00E63CB2" w:rsidP="00E63CB2">
      <w:pPr>
        <w:pStyle w:val="KeepWithNext"/>
        <w:rPr>
          <w:rtl/>
          <w:lang w:eastAsia="he-IL"/>
        </w:rPr>
      </w:pPr>
    </w:p>
    <w:p w14:paraId="44FE1258" w14:textId="6403C7E9" w:rsidR="00E63CB2" w:rsidRDefault="00E63CB2" w:rsidP="00E63CB2">
      <w:pPr>
        <w:rPr>
          <w:rtl/>
          <w:lang w:eastAsia="he-IL"/>
        </w:rPr>
      </w:pPr>
      <w:bookmarkStart w:id="327" w:name="_ETM_Q1_333429"/>
      <w:bookmarkStart w:id="328" w:name="_ETM_Q1_333462"/>
      <w:bookmarkEnd w:id="327"/>
      <w:bookmarkEnd w:id="328"/>
      <w:r>
        <w:rPr>
          <w:rFonts w:hint="cs"/>
          <w:rtl/>
          <w:lang w:eastAsia="he-IL"/>
        </w:rPr>
        <w:t>לעניין הפסקה שהקראת</w:t>
      </w:r>
      <w:bookmarkStart w:id="329" w:name="_ETM_Q1_333228"/>
      <w:bookmarkEnd w:id="329"/>
      <w:r>
        <w:rPr>
          <w:rFonts w:hint="cs"/>
          <w:rtl/>
          <w:lang w:eastAsia="he-IL"/>
        </w:rPr>
        <w:t xml:space="preserve">, אם אני מבין נכון הסמכות של השרה </w:t>
      </w:r>
      <w:bookmarkStart w:id="330" w:name="_ETM_Q1_338174"/>
      <w:bookmarkEnd w:id="330"/>
      <w:r>
        <w:rPr>
          <w:rFonts w:hint="cs"/>
          <w:rtl/>
          <w:lang w:eastAsia="he-IL"/>
        </w:rPr>
        <w:t>בהמלצת</w:t>
      </w:r>
      <w:bookmarkStart w:id="331" w:name="_ETM_Q1_336059"/>
      <w:bookmarkEnd w:id="331"/>
      <w:r>
        <w:rPr>
          <w:rFonts w:hint="cs"/>
          <w:rtl/>
          <w:lang w:eastAsia="he-IL"/>
        </w:rPr>
        <w:t xml:space="preserve"> הממונה על התקינה ובהת</w:t>
      </w:r>
      <w:bookmarkStart w:id="332" w:name="_ETM_Q1_337406"/>
      <w:bookmarkEnd w:id="332"/>
      <w:r>
        <w:rPr>
          <w:rFonts w:hint="cs"/>
          <w:rtl/>
          <w:lang w:eastAsia="he-IL"/>
        </w:rPr>
        <w:t xml:space="preserve">ייעצות עם השר הממונה להחיל בצו </w:t>
      </w:r>
      <w:bookmarkStart w:id="333" w:name="_ETM_Q1_342657"/>
      <w:bookmarkStart w:id="334" w:name="_ETM_Q1_340042"/>
      <w:bookmarkEnd w:id="333"/>
      <w:bookmarkEnd w:id="334"/>
      <w:r>
        <w:rPr>
          <w:rFonts w:hint="cs"/>
          <w:rtl/>
          <w:lang w:eastAsia="he-IL"/>
        </w:rPr>
        <w:t xml:space="preserve">חובה להמציא הצהרה בלבד </w:t>
      </w:r>
      <w:bookmarkStart w:id="335" w:name="_ETM_Q1_341827"/>
      <w:bookmarkEnd w:id="335"/>
      <w:r>
        <w:rPr>
          <w:rFonts w:hint="cs"/>
          <w:rtl/>
          <w:lang w:eastAsia="he-IL"/>
        </w:rPr>
        <w:t>או אישור דגם חלף אישור משלו</w:t>
      </w:r>
      <w:bookmarkStart w:id="336" w:name="_ETM_Q1_343842"/>
      <w:bookmarkEnd w:id="336"/>
      <w:r>
        <w:rPr>
          <w:rFonts w:hint="cs"/>
          <w:rtl/>
          <w:lang w:eastAsia="he-IL"/>
        </w:rPr>
        <w:t xml:space="preserve">ח, </w:t>
      </w:r>
      <w:bookmarkStart w:id="337" w:name="_ETM_Q1_344210"/>
      <w:bookmarkEnd w:id="337"/>
      <w:r>
        <w:rPr>
          <w:rFonts w:hint="cs"/>
          <w:rtl/>
          <w:lang w:eastAsia="he-IL"/>
        </w:rPr>
        <w:t>בעצם זה רלוונטי רק לפסקה הזאת</w:t>
      </w:r>
      <w:bookmarkStart w:id="338" w:name="_ETM_Q1_346096"/>
      <w:bookmarkEnd w:id="338"/>
      <w:r>
        <w:rPr>
          <w:rFonts w:hint="cs"/>
          <w:rtl/>
          <w:lang w:eastAsia="he-IL"/>
        </w:rPr>
        <w:t xml:space="preserve">, כי בשאר הפסקאות יש </w:t>
      </w:r>
      <w:bookmarkStart w:id="339" w:name="_ETM_Q1_349310"/>
      <w:bookmarkEnd w:id="339"/>
      <w:r>
        <w:rPr>
          <w:rFonts w:hint="cs"/>
          <w:rtl/>
          <w:lang w:eastAsia="he-IL"/>
        </w:rPr>
        <w:t xml:space="preserve">כבר סמכות לשרה לקבוע חלופות או חריגים ספציפית לגבי </w:t>
      </w:r>
      <w:bookmarkStart w:id="340" w:name="_ETM_Q1_352850"/>
      <w:bookmarkEnd w:id="340"/>
      <w:r>
        <w:rPr>
          <w:rFonts w:hint="cs"/>
          <w:rtl/>
          <w:lang w:eastAsia="he-IL"/>
        </w:rPr>
        <w:t xml:space="preserve">כל </w:t>
      </w:r>
      <w:bookmarkStart w:id="341" w:name="_ETM_Q1_353151"/>
      <w:bookmarkEnd w:id="341"/>
      <w:r>
        <w:rPr>
          <w:rFonts w:hint="cs"/>
          <w:rtl/>
          <w:lang w:eastAsia="he-IL"/>
        </w:rPr>
        <w:t>מקרה שמנוי באותה פסקה.</w:t>
      </w:r>
    </w:p>
    <w:p w14:paraId="2385BA2D" w14:textId="185D70DC" w:rsidR="00E63CB2" w:rsidRDefault="00E63CB2" w:rsidP="00E63CB2">
      <w:pPr>
        <w:rPr>
          <w:rtl/>
          <w:lang w:eastAsia="he-IL"/>
        </w:rPr>
      </w:pPr>
      <w:bookmarkStart w:id="342" w:name="_ETM_Q1_357373"/>
      <w:bookmarkStart w:id="343" w:name="_ETM_Q1_357450"/>
      <w:bookmarkEnd w:id="342"/>
      <w:bookmarkEnd w:id="343"/>
    </w:p>
    <w:p w14:paraId="53BF69A2" w14:textId="3CF1E7CD" w:rsidR="00E63CB2" w:rsidRDefault="00E63CB2" w:rsidP="00E63CB2">
      <w:pPr>
        <w:pStyle w:val="af9"/>
        <w:keepNext/>
        <w:rPr>
          <w:rtl/>
          <w:lang w:eastAsia="he-IL"/>
        </w:rPr>
      </w:pPr>
      <w:bookmarkStart w:id="344" w:name="ET_guest_גלית_יעקובוב_39"/>
      <w:r w:rsidRPr="00E63CB2">
        <w:rPr>
          <w:rStyle w:val="TagStyle"/>
          <w:rtl/>
        </w:rPr>
        <w:t xml:space="preserve"> &lt;&lt; אורח &gt;&gt; </w:t>
      </w:r>
      <w:r>
        <w:rPr>
          <w:rtl/>
          <w:lang w:eastAsia="he-IL"/>
        </w:rPr>
        <w:t>גלית יעקובוב:</w:t>
      </w:r>
      <w:r w:rsidRPr="00E63CB2">
        <w:rPr>
          <w:rStyle w:val="TagStyle"/>
          <w:rtl/>
        </w:rPr>
        <w:t xml:space="preserve"> &lt;&lt; אורח &gt;&gt;</w:t>
      </w:r>
      <w:r w:rsidR="00D83CF0">
        <w:rPr>
          <w:rtl/>
          <w:lang w:eastAsia="he-IL"/>
        </w:rPr>
        <w:t xml:space="preserve"> </w:t>
      </w:r>
      <w:r>
        <w:rPr>
          <w:rtl/>
          <w:lang w:eastAsia="he-IL"/>
        </w:rPr>
        <w:t xml:space="preserve"> </w:t>
      </w:r>
      <w:bookmarkEnd w:id="344"/>
    </w:p>
    <w:p w14:paraId="50254460" w14:textId="40BD052B" w:rsidR="00E63CB2" w:rsidRDefault="00E63CB2" w:rsidP="00E63CB2">
      <w:pPr>
        <w:pStyle w:val="KeepWithNext"/>
        <w:rPr>
          <w:rtl/>
          <w:lang w:eastAsia="he-IL"/>
        </w:rPr>
      </w:pPr>
    </w:p>
    <w:p w14:paraId="2E7C2AD9" w14:textId="13E7AF0B" w:rsidR="00E63CB2" w:rsidRDefault="00E63CB2" w:rsidP="00E63CB2">
      <w:pPr>
        <w:rPr>
          <w:rtl/>
          <w:lang w:eastAsia="he-IL"/>
        </w:rPr>
      </w:pPr>
      <w:r>
        <w:rPr>
          <w:rFonts w:hint="cs"/>
          <w:rtl/>
          <w:lang w:eastAsia="he-IL"/>
        </w:rPr>
        <w:t>נכון, זה מ</w:t>
      </w:r>
      <w:bookmarkStart w:id="345" w:name="_ETM_Q1_354985"/>
      <w:bookmarkEnd w:id="345"/>
      <w:r>
        <w:rPr>
          <w:rFonts w:hint="cs"/>
          <w:rtl/>
          <w:lang w:eastAsia="he-IL"/>
        </w:rPr>
        <w:t>ה שדיברנו.</w:t>
      </w:r>
    </w:p>
    <w:p w14:paraId="6E648575" w14:textId="1F3E0938" w:rsidR="00E63CB2" w:rsidRDefault="00E63CB2" w:rsidP="00E63CB2">
      <w:pPr>
        <w:rPr>
          <w:rtl/>
          <w:lang w:eastAsia="he-IL"/>
        </w:rPr>
      </w:pPr>
      <w:bookmarkStart w:id="346" w:name="_ETM_Q1_359128"/>
      <w:bookmarkStart w:id="347" w:name="_ETM_Q1_359199"/>
      <w:bookmarkStart w:id="348" w:name="_ETM_Q1_356519"/>
      <w:bookmarkEnd w:id="346"/>
      <w:bookmarkEnd w:id="347"/>
      <w:bookmarkEnd w:id="348"/>
    </w:p>
    <w:p w14:paraId="29F464EA" w14:textId="559D1512" w:rsidR="00E63CB2" w:rsidRDefault="00E63CB2" w:rsidP="00E63CB2">
      <w:pPr>
        <w:pStyle w:val="a4"/>
        <w:keepNext/>
        <w:rPr>
          <w:rtl/>
        </w:rPr>
      </w:pPr>
      <w:bookmarkStart w:id="349" w:name="ET_speaker_איתי_עצמון_40"/>
      <w:r w:rsidRPr="00E63CB2">
        <w:rPr>
          <w:rStyle w:val="TagStyle"/>
          <w:rtl/>
        </w:rPr>
        <w:t xml:space="preserve"> &lt;&lt; דובר &gt;&gt; </w:t>
      </w:r>
      <w:r>
        <w:rPr>
          <w:rtl/>
        </w:rPr>
        <w:t>איתי עצמון:</w:t>
      </w:r>
      <w:r w:rsidRPr="00E63CB2">
        <w:rPr>
          <w:rStyle w:val="TagStyle"/>
          <w:rtl/>
        </w:rPr>
        <w:t xml:space="preserve"> &lt;&lt; דובר &gt;&gt;</w:t>
      </w:r>
      <w:r w:rsidR="00D83CF0">
        <w:rPr>
          <w:rtl/>
        </w:rPr>
        <w:t xml:space="preserve"> </w:t>
      </w:r>
      <w:r>
        <w:rPr>
          <w:rtl/>
        </w:rPr>
        <w:t xml:space="preserve"> </w:t>
      </w:r>
      <w:bookmarkEnd w:id="349"/>
    </w:p>
    <w:p w14:paraId="6CED45D4" w14:textId="659CBEC3" w:rsidR="00E63CB2" w:rsidRDefault="00E63CB2" w:rsidP="00E63CB2">
      <w:pPr>
        <w:pStyle w:val="KeepWithNext"/>
        <w:rPr>
          <w:rtl/>
          <w:lang w:eastAsia="he-IL"/>
        </w:rPr>
      </w:pPr>
    </w:p>
    <w:p w14:paraId="494F3CA5" w14:textId="308A71D7" w:rsidR="00E63CB2" w:rsidRDefault="00E63CB2" w:rsidP="00E63CB2">
      <w:pPr>
        <w:rPr>
          <w:rtl/>
          <w:lang w:eastAsia="he-IL"/>
        </w:rPr>
      </w:pPr>
      <w:bookmarkStart w:id="350" w:name="_ETM_Q1_358154"/>
      <w:bookmarkStart w:id="351" w:name="_ETM_Q1_358194"/>
      <w:bookmarkEnd w:id="350"/>
      <w:bookmarkEnd w:id="351"/>
      <w:r>
        <w:rPr>
          <w:rFonts w:hint="cs"/>
          <w:rtl/>
          <w:lang w:eastAsia="he-IL"/>
        </w:rPr>
        <w:t>צריך לדייק את זה</w:t>
      </w:r>
      <w:bookmarkStart w:id="352" w:name="_ETM_Q1_357520"/>
      <w:bookmarkEnd w:id="352"/>
      <w:r>
        <w:rPr>
          <w:rFonts w:hint="cs"/>
          <w:rtl/>
          <w:lang w:eastAsia="he-IL"/>
        </w:rPr>
        <w:t xml:space="preserve"> </w:t>
      </w:r>
      <w:bookmarkStart w:id="353" w:name="_ETM_Q1_357837"/>
      <w:bookmarkEnd w:id="353"/>
      <w:r>
        <w:rPr>
          <w:rFonts w:hint="cs"/>
          <w:rtl/>
          <w:lang w:eastAsia="he-IL"/>
        </w:rPr>
        <w:t>כי זה לא ברור.</w:t>
      </w:r>
    </w:p>
    <w:p w14:paraId="4A3E09BD" w14:textId="29085C86" w:rsidR="00E63CB2" w:rsidRDefault="00E63CB2" w:rsidP="00E63CB2">
      <w:pPr>
        <w:rPr>
          <w:rtl/>
          <w:lang w:eastAsia="he-IL"/>
        </w:rPr>
      </w:pPr>
      <w:bookmarkStart w:id="354" w:name="_ETM_Q1_359583"/>
      <w:bookmarkStart w:id="355" w:name="_ETM_Q1_359654"/>
      <w:bookmarkEnd w:id="354"/>
      <w:bookmarkEnd w:id="355"/>
    </w:p>
    <w:p w14:paraId="40D2423E" w14:textId="4FCAC9CE" w:rsidR="00E63CB2" w:rsidRDefault="00E63CB2" w:rsidP="00E63CB2">
      <w:pPr>
        <w:pStyle w:val="af6"/>
        <w:keepNext/>
        <w:rPr>
          <w:rtl/>
        </w:rPr>
      </w:pPr>
      <w:bookmarkStart w:id="356" w:name="ET_yor_5765_41"/>
      <w:r w:rsidRPr="00E63CB2">
        <w:rPr>
          <w:rStyle w:val="TagStyle"/>
          <w:rtl/>
        </w:rPr>
        <w:t xml:space="preserve"> &lt;&lt; יור &gt;&gt; </w:t>
      </w:r>
      <w:r>
        <w:rPr>
          <w:rtl/>
        </w:rPr>
        <w:t>היו"ר מיכאל מרדכי ביטון:</w:t>
      </w:r>
      <w:r w:rsidRPr="00E63CB2">
        <w:rPr>
          <w:rStyle w:val="TagStyle"/>
          <w:rtl/>
        </w:rPr>
        <w:t xml:space="preserve"> &lt;&lt; יור &gt;&gt;</w:t>
      </w:r>
      <w:r w:rsidR="00D83CF0">
        <w:rPr>
          <w:rtl/>
        </w:rPr>
        <w:t xml:space="preserve"> </w:t>
      </w:r>
      <w:r>
        <w:rPr>
          <w:rtl/>
        </w:rPr>
        <w:t xml:space="preserve"> </w:t>
      </w:r>
      <w:bookmarkEnd w:id="356"/>
    </w:p>
    <w:p w14:paraId="1D1ECADB" w14:textId="4158EA7B" w:rsidR="00E63CB2" w:rsidRDefault="00E63CB2" w:rsidP="00E63CB2">
      <w:pPr>
        <w:pStyle w:val="KeepWithNext"/>
        <w:rPr>
          <w:rtl/>
          <w:lang w:eastAsia="he-IL"/>
        </w:rPr>
      </w:pPr>
    </w:p>
    <w:p w14:paraId="0B284FFF" w14:textId="2A7AE2C7" w:rsidR="00E63CB2" w:rsidRDefault="00E63CB2" w:rsidP="00E63CB2">
      <w:pPr>
        <w:rPr>
          <w:rtl/>
          <w:lang w:eastAsia="he-IL"/>
        </w:rPr>
      </w:pPr>
      <w:bookmarkStart w:id="357" w:name="_ETM_Q1_360452"/>
      <w:bookmarkEnd w:id="357"/>
      <w:r>
        <w:rPr>
          <w:rFonts w:hint="cs"/>
          <w:rtl/>
          <w:lang w:eastAsia="he-IL"/>
        </w:rPr>
        <w:t xml:space="preserve">בנוסח הסופי תדייקו, אבל המהות הוסכמה. איזה </w:t>
      </w:r>
      <w:bookmarkStart w:id="358" w:name="_ETM_Q1_365199"/>
      <w:bookmarkEnd w:id="358"/>
      <w:r>
        <w:rPr>
          <w:rFonts w:hint="cs"/>
          <w:rtl/>
          <w:lang w:eastAsia="he-IL"/>
        </w:rPr>
        <w:t>סעיף זה?</w:t>
      </w:r>
    </w:p>
    <w:p w14:paraId="15BE39D0" w14:textId="5EDC5E78" w:rsidR="00E63CB2" w:rsidRDefault="00E63CB2" w:rsidP="00E63CB2">
      <w:pPr>
        <w:rPr>
          <w:rtl/>
          <w:lang w:eastAsia="he-IL"/>
        </w:rPr>
      </w:pPr>
      <w:bookmarkStart w:id="359" w:name="_ETM_Q1_366158"/>
      <w:bookmarkStart w:id="360" w:name="_ETM_Q1_366238"/>
      <w:bookmarkStart w:id="361" w:name="_ETM_Q1_367018"/>
      <w:bookmarkEnd w:id="359"/>
      <w:bookmarkEnd w:id="360"/>
      <w:bookmarkEnd w:id="361"/>
    </w:p>
    <w:p w14:paraId="4720FC8E" w14:textId="7D2FB669" w:rsidR="00E63CB2" w:rsidRDefault="00E63CB2" w:rsidP="00E63CB2">
      <w:pPr>
        <w:pStyle w:val="a4"/>
        <w:keepNext/>
        <w:rPr>
          <w:rtl/>
        </w:rPr>
      </w:pPr>
      <w:bookmarkStart w:id="362" w:name="ET_speaker_איתי_עצמון_42"/>
      <w:r w:rsidRPr="00E63CB2">
        <w:rPr>
          <w:rStyle w:val="TagStyle"/>
          <w:rtl/>
        </w:rPr>
        <w:t xml:space="preserve"> &lt;&lt; דובר &gt;&gt; </w:t>
      </w:r>
      <w:r>
        <w:rPr>
          <w:rtl/>
        </w:rPr>
        <w:t>איתי עצמון:</w:t>
      </w:r>
      <w:r w:rsidRPr="00E63CB2">
        <w:rPr>
          <w:rStyle w:val="TagStyle"/>
          <w:rtl/>
        </w:rPr>
        <w:t xml:space="preserve"> &lt;&lt; דובר &gt;&gt;</w:t>
      </w:r>
      <w:r w:rsidR="00D83CF0">
        <w:rPr>
          <w:rtl/>
        </w:rPr>
        <w:t xml:space="preserve"> </w:t>
      </w:r>
      <w:r>
        <w:rPr>
          <w:rtl/>
        </w:rPr>
        <w:t xml:space="preserve"> </w:t>
      </w:r>
      <w:bookmarkEnd w:id="362"/>
    </w:p>
    <w:p w14:paraId="795CF826" w14:textId="7EA8C642" w:rsidR="00E63CB2" w:rsidRDefault="00E63CB2" w:rsidP="00E63CB2">
      <w:pPr>
        <w:pStyle w:val="KeepWithNext"/>
        <w:rPr>
          <w:rtl/>
          <w:lang w:eastAsia="he-IL"/>
        </w:rPr>
      </w:pPr>
    </w:p>
    <w:p w14:paraId="2BCAC6F1" w14:textId="2B3A46D5" w:rsidR="00E63CB2" w:rsidRDefault="00E63CB2" w:rsidP="00E63CB2">
      <w:pPr>
        <w:rPr>
          <w:rtl/>
          <w:lang w:eastAsia="he-IL"/>
        </w:rPr>
      </w:pPr>
      <w:bookmarkStart w:id="363" w:name="_ETM_Q1_367631"/>
      <w:bookmarkStart w:id="364" w:name="_ETM_Q1_367674"/>
      <w:bookmarkEnd w:id="363"/>
      <w:bookmarkEnd w:id="364"/>
      <w:r>
        <w:rPr>
          <w:rFonts w:hint="cs"/>
          <w:rtl/>
          <w:lang w:eastAsia="he-IL"/>
        </w:rPr>
        <w:t xml:space="preserve">אני </w:t>
      </w:r>
      <w:bookmarkStart w:id="365" w:name="_ETM_Q1_365162"/>
      <w:bookmarkEnd w:id="365"/>
      <w:r>
        <w:rPr>
          <w:rFonts w:hint="cs"/>
          <w:rtl/>
          <w:lang w:eastAsia="he-IL"/>
        </w:rPr>
        <w:t xml:space="preserve">אעבור על כל הנושאים שנותרו </w:t>
      </w:r>
      <w:bookmarkStart w:id="366" w:name="_ETM_Q1_366232"/>
      <w:bookmarkEnd w:id="366"/>
      <w:r>
        <w:rPr>
          <w:rFonts w:hint="cs"/>
          <w:rtl/>
          <w:lang w:eastAsia="he-IL"/>
        </w:rPr>
        <w:t>פתוחים ב-107.</w:t>
      </w:r>
      <w:bookmarkStart w:id="367" w:name="_ETM_Q1_366774"/>
      <w:bookmarkStart w:id="368" w:name="_ETM_Q1_366969"/>
      <w:bookmarkEnd w:id="367"/>
      <w:bookmarkEnd w:id="368"/>
    </w:p>
    <w:p w14:paraId="75BC1180" w14:textId="119A2F32" w:rsidR="00E63CB2" w:rsidRDefault="00E63CB2" w:rsidP="00E63CB2">
      <w:pPr>
        <w:rPr>
          <w:rtl/>
          <w:lang w:eastAsia="he-IL"/>
        </w:rPr>
      </w:pPr>
      <w:bookmarkStart w:id="369" w:name="_ETM_Q1_367050"/>
      <w:bookmarkEnd w:id="369"/>
    </w:p>
    <w:p w14:paraId="63114D08" w14:textId="65D09E9D" w:rsidR="00E63CB2" w:rsidRDefault="00E63CB2" w:rsidP="00E63CB2">
      <w:pPr>
        <w:pStyle w:val="af6"/>
        <w:keepNext/>
        <w:rPr>
          <w:rtl/>
        </w:rPr>
      </w:pPr>
      <w:bookmarkStart w:id="370" w:name="ET_yor_5765_43"/>
      <w:r w:rsidRPr="00E63CB2">
        <w:rPr>
          <w:rStyle w:val="TagStyle"/>
          <w:rtl/>
        </w:rPr>
        <w:t xml:space="preserve"> &lt;&lt; יור &gt;&gt; </w:t>
      </w:r>
      <w:r>
        <w:rPr>
          <w:rtl/>
        </w:rPr>
        <w:t>היו"ר מיכאל מרדכי ביטון:</w:t>
      </w:r>
      <w:r w:rsidRPr="00E63CB2">
        <w:rPr>
          <w:rStyle w:val="TagStyle"/>
          <w:rtl/>
        </w:rPr>
        <w:t xml:space="preserve"> &lt;&lt; יור &gt;&gt;</w:t>
      </w:r>
      <w:r w:rsidR="00D83CF0">
        <w:rPr>
          <w:rtl/>
        </w:rPr>
        <w:t xml:space="preserve"> </w:t>
      </w:r>
      <w:r>
        <w:rPr>
          <w:rtl/>
        </w:rPr>
        <w:t xml:space="preserve"> </w:t>
      </w:r>
      <w:bookmarkEnd w:id="370"/>
    </w:p>
    <w:p w14:paraId="290361AE" w14:textId="01C7093C" w:rsidR="00E63CB2" w:rsidRDefault="00E63CB2" w:rsidP="00E63CB2">
      <w:pPr>
        <w:pStyle w:val="KeepWithNext"/>
        <w:rPr>
          <w:rtl/>
          <w:lang w:eastAsia="he-IL"/>
        </w:rPr>
      </w:pPr>
    </w:p>
    <w:p w14:paraId="4BB9FF0A" w14:textId="39C3ADFD" w:rsidR="00E63CB2" w:rsidRDefault="00E63CB2" w:rsidP="00E63CB2">
      <w:pPr>
        <w:rPr>
          <w:rtl/>
          <w:lang w:eastAsia="he-IL"/>
        </w:rPr>
      </w:pPr>
      <w:bookmarkStart w:id="371" w:name="_ETM_Q1_367859"/>
      <w:bookmarkEnd w:id="371"/>
      <w:r>
        <w:rPr>
          <w:rFonts w:hint="cs"/>
          <w:rtl/>
          <w:lang w:eastAsia="he-IL"/>
        </w:rPr>
        <w:t xml:space="preserve">על כל </w:t>
      </w:r>
      <w:bookmarkStart w:id="372" w:name="_ETM_Q1_368545"/>
      <w:bookmarkEnd w:id="372"/>
      <w:r>
        <w:rPr>
          <w:rFonts w:hint="cs"/>
          <w:rtl/>
          <w:lang w:eastAsia="he-IL"/>
        </w:rPr>
        <w:t>הסעיפים או</w:t>
      </w:r>
      <w:bookmarkStart w:id="373" w:name="_ETM_Q1_369511"/>
      <w:bookmarkEnd w:id="373"/>
      <w:r>
        <w:rPr>
          <w:rFonts w:hint="cs"/>
          <w:rtl/>
          <w:lang w:eastAsia="he-IL"/>
        </w:rPr>
        <w:t>, על 107?</w:t>
      </w:r>
    </w:p>
    <w:p w14:paraId="16DA98D8" w14:textId="5B2653D5" w:rsidR="00E63CB2" w:rsidRDefault="00E63CB2" w:rsidP="00E63CB2">
      <w:pPr>
        <w:rPr>
          <w:rtl/>
          <w:lang w:eastAsia="he-IL"/>
        </w:rPr>
      </w:pPr>
      <w:bookmarkStart w:id="374" w:name="_ETM_Q1_371614"/>
      <w:bookmarkStart w:id="375" w:name="_ETM_Q1_371693"/>
      <w:bookmarkStart w:id="376" w:name="_ETM_Q1_369867"/>
      <w:bookmarkStart w:id="377" w:name="_ETM_Q1_371186"/>
      <w:bookmarkStart w:id="378" w:name="_ETM_Q1_371846"/>
      <w:bookmarkEnd w:id="374"/>
      <w:bookmarkEnd w:id="375"/>
      <w:bookmarkEnd w:id="376"/>
      <w:bookmarkEnd w:id="377"/>
      <w:bookmarkEnd w:id="378"/>
    </w:p>
    <w:p w14:paraId="686B0983" w14:textId="4312A323" w:rsidR="00E63CB2" w:rsidRDefault="00E63CB2" w:rsidP="00E63CB2">
      <w:pPr>
        <w:pStyle w:val="a4"/>
        <w:keepNext/>
        <w:rPr>
          <w:rtl/>
        </w:rPr>
      </w:pPr>
      <w:bookmarkStart w:id="379" w:name="ET_speaker_איתי_עצמון_45"/>
      <w:r w:rsidRPr="00E63CB2">
        <w:rPr>
          <w:rStyle w:val="TagStyle"/>
          <w:rtl/>
        </w:rPr>
        <w:t xml:space="preserve"> &lt;&lt; דובר &gt;&gt; </w:t>
      </w:r>
      <w:r>
        <w:rPr>
          <w:rtl/>
        </w:rPr>
        <w:t>איתי עצמון:</w:t>
      </w:r>
      <w:r w:rsidRPr="00E63CB2">
        <w:rPr>
          <w:rStyle w:val="TagStyle"/>
          <w:rtl/>
        </w:rPr>
        <w:t xml:space="preserve"> &lt;&lt; דובר &gt;&gt;</w:t>
      </w:r>
      <w:r w:rsidR="00D83CF0">
        <w:rPr>
          <w:rtl/>
        </w:rPr>
        <w:t xml:space="preserve"> </w:t>
      </w:r>
      <w:r>
        <w:rPr>
          <w:rtl/>
        </w:rPr>
        <w:t xml:space="preserve"> </w:t>
      </w:r>
      <w:bookmarkEnd w:id="379"/>
    </w:p>
    <w:p w14:paraId="33B239E8" w14:textId="57644748" w:rsidR="00E63CB2" w:rsidRDefault="00E63CB2" w:rsidP="00E63CB2">
      <w:pPr>
        <w:pStyle w:val="KeepWithNext"/>
        <w:rPr>
          <w:rtl/>
          <w:lang w:eastAsia="he-IL"/>
        </w:rPr>
      </w:pPr>
    </w:p>
    <w:p w14:paraId="3D0F725E" w14:textId="213C617D" w:rsidR="00E63CB2" w:rsidRDefault="00E63CB2" w:rsidP="00E63CB2">
      <w:pPr>
        <w:rPr>
          <w:rtl/>
          <w:lang w:eastAsia="he-IL"/>
        </w:rPr>
      </w:pPr>
      <w:r>
        <w:rPr>
          <w:rFonts w:hint="cs"/>
          <w:rtl/>
          <w:lang w:eastAsia="he-IL"/>
        </w:rPr>
        <w:t>כן.</w:t>
      </w:r>
    </w:p>
    <w:p w14:paraId="2474BDDF" w14:textId="2DA4D61A" w:rsidR="00E63CB2" w:rsidRDefault="00E63CB2" w:rsidP="00E63CB2">
      <w:pPr>
        <w:rPr>
          <w:rtl/>
          <w:lang w:eastAsia="he-IL"/>
        </w:rPr>
      </w:pPr>
    </w:p>
    <w:p w14:paraId="27B65EDE" w14:textId="2ED5E9DD" w:rsidR="00E63CB2" w:rsidRDefault="00E63CB2" w:rsidP="00E63CB2">
      <w:pPr>
        <w:pStyle w:val="af6"/>
        <w:keepNext/>
        <w:rPr>
          <w:rtl/>
        </w:rPr>
      </w:pPr>
      <w:bookmarkStart w:id="380" w:name="ET_yor_5765_46"/>
      <w:r w:rsidRPr="00E63CB2">
        <w:rPr>
          <w:rStyle w:val="TagStyle"/>
          <w:rtl/>
        </w:rPr>
        <w:t xml:space="preserve"> &lt;&lt; יור &gt;&gt; </w:t>
      </w:r>
      <w:r>
        <w:rPr>
          <w:rtl/>
        </w:rPr>
        <w:t>היו"ר מיכאל מרדכי ביטון:</w:t>
      </w:r>
      <w:r w:rsidRPr="00E63CB2">
        <w:rPr>
          <w:rStyle w:val="TagStyle"/>
          <w:rtl/>
        </w:rPr>
        <w:t xml:space="preserve"> &lt;&lt; יור &gt;&gt;</w:t>
      </w:r>
      <w:r w:rsidR="00D83CF0">
        <w:rPr>
          <w:rtl/>
        </w:rPr>
        <w:t xml:space="preserve"> </w:t>
      </w:r>
      <w:r>
        <w:rPr>
          <w:rtl/>
        </w:rPr>
        <w:t xml:space="preserve"> </w:t>
      </w:r>
      <w:bookmarkEnd w:id="380"/>
    </w:p>
    <w:p w14:paraId="27E9904E" w14:textId="4651D049" w:rsidR="00E63CB2" w:rsidRDefault="00E63CB2" w:rsidP="00E63CB2">
      <w:pPr>
        <w:pStyle w:val="KeepWithNext"/>
        <w:rPr>
          <w:rtl/>
          <w:lang w:eastAsia="he-IL"/>
        </w:rPr>
      </w:pPr>
    </w:p>
    <w:p w14:paraId="4BB05317" w14:textId="58CD80AE" w:rsidR="00E63CB2" w:rsidRDefault="00E63CB2" w:rsidP="00E63CB2">
      <w:pPr>
        <w:rPr>
          <w:rtl/>
          <w:lang w:eastAsia="he-IL"/>
        </w:rPr>
      </w:pPr>
      <w:r>
        <w:rPr>
          <w:rFonts w:hint="cs"/>
          <w:rtl/>
          <w:lang w:eastAsia="he-IL"/>
        </w:rPr>
        <w:t>בבקשה, תמשיך.</w:t>
      </w:r>
    </w:p>
    <w:p w14:paraId="087213AE" w14:textId="1B69B867" w:rsidR="00E63CB2" w:rsidRDefault="00E63CB2" w:rsidP="00E63CB2">
      <w:pPr>
        <w:rPr>
          <w:rtl/>
          <w:lang w:eastAsia="he-IL"/>
        </w:rPr>
      </w:pPr>
    </w:p>
    <w:p w14:paraId="41D4181E" w14:textId="3DD03DB6" w:rsidR="00E63CB2" w:rsidRDefault="00E63CB2" w:rsidP="00E63CB2">
      <w:pPr>
        <w:pStyle w:val="a4"/>
        <w:keepNext/>
        <w:rPr>
          <w:rtl/>
        </w:rPr>
      </w:pPr>
      <w:bookmarkStart w:id="381" w:name="ET_speaker_איתי_עצמון_47"/>
      <w:r w:rsidRPr="00E63CB2">
        <w:rPr>
          <w:rStyle w:val="TagStyle"/>
          <w:rtl/>
        </w:rPr>
        <w:t xml:space="preserve"> &lt;&lt; דובר &gt;&gt; </w:t>
      </w:r>
      <w:r>
        <w:rPr>
          <w:rtl/>
        </w:rPr>
        <w:t>איתי עצמון:</w:t>
      </w:r>
      <w:r w:rsidRPr="00E63CB2">
        <w:rPr>
          <w:rStyle w:val="TagStyle"/>
          <w:rtl/>
        </w:rPr>
        <w:t xml:space="preserve"> &lt;&lt; דובר &gt;&gt;</w:t>
      </w:r>
      <w:r w:rsidR="00D83CF0">
        <w:rPr>
          <w:rtl/>
        </w:rPr>
        <w:t xml:space="preserve"> </w:t>
      </w:r>
      <w:r>
        <w:rPr>
          <w:rtl/>
        </w:rPr>
        <w:t xml:space="preserve"> </w:t>
      </w:r>
      <w:bookmarkEnd w:id="381"/>
    </w:p>
    <w:p w14:paraId="1BF0439E" w14:textId="6B5ED398" w:rsidR="00E63CB2" w:rsidRDefault="00E63CB2" w:rsidP="00E63CB2">
      <w:pPr>
        <w:pStyle w:val="KeepWithNext"/>
        <w:rPr>
          <w:rtl/>
          <w:lang w:eastAsia="he-IL"/>
        </w:rPr>
      </w:pPr>
    </w:p>
    <w:p w14:paraId="2FE86E33" w14:textId="7D9207BD" w:rsidR="00E63CB2" w:rsidRDefault="00E203A1" w:rsidP="00E63CB2">
      <w:pPr>
        <w:rPr>
          <w:rtl/>
          <w:lang w:eastAsia="he-IL"/>
        </w:rPr>
      </w:pPr>
      <w:bookmarkStart w:id="382" w:name="_ETM_Q1_369659"/>
      <w:bookmarkStart w:id="383" w:name="_ETM_Q1_370813"/>
      <w:bookmarkEnd w:id="382"/>
      <w:bookmarkEnd w:id="383"/>
      <w:r>
        <w:rPr>
          <w:rFonts w:hint="cs"/>
          <w:rtl/>
          <w:lang w:eastAsia="he-IL"/>
        </w:rPr>
        <w:t xml:space="preserve">107 </w:t>
      </w:r>
      <w:bookmarkStart w:id="384" w:name="_ETM_Q1_371553"/>
      <w:bookmarkEnd w:id="384"/>
      <w:r>
        <w:rPr>
          <w:rFonts w:hint="cs"/>
          <w:rtl/>
          <w:lang w:eastAsia="he-IL"/>
        </w:rPr>
        <w:t xml:space="preserve">כולו </w:t>
      </w:r>
      <w:bookmarkStart w:id="385" w:name="_ETM_Q1_372011"/>
      <w:bookmarkEnd w:id="385"/>
      <w:r>
        <w:rPr>
          <w:rFonts w:hint="cs"/>
          <w:rtl/>
          <w:lang w:eastAsia="he-IL"/>
        </w:rPr>
        <w:t xml:space="preserve">בעצם תיקון לפקודת </w:t>
      </w:r>
      <w:r w:rsidR="00181E44">
        <w:rPr>
          <w:rFonts w:hint="cs"/>
          <w:rtl/>
          <w:lang w:eastAsia="he-IL"/>
        </w:rPr>
        <w:t>היבוא</w:t>
      </w:r>
      <w:r>
        <w:rPr>
          <w:rFonts w:hint="cs"/>
          <w:rtl/>
          <w:lang w:eastAsia="he-IL"/>
        </w:rPr>
        <w:t>.</w:t>
      </w:r>
      <w:bookmarkStart w:id="386" w:name="_ETM_Q1_375013"/>
      <w:bookmarkEnd w:id="386"/>
    </w:p>
    <w:p w14:paraId="7082F9E2" w14:textId="6BB9449E" w:rsidR="00E203A1" w:rsidRDefault="00E203A1" w:rsidP="00E63CB2">
      <w:pPr>
        <w:rPr>
          <w:rtl/>
          <w:lang w:eastAsia="he-IL"/>
        </w:rPr>
      </w:pPr>
      <w:bookmarkStart w:id="387" w:name="_ETM_Q1_376769"/>
      <w:bookmarkStart w:id="388" w:name="_ETM_Q1_376842"/>
      <w:bookmarkEnd w:id="387"/>
      <w:bookmarkEnd w:id="388"/>
    </w:p>
    <w:p w14:paraId="3194202D" w14:textId="77777777" w:rsidR="00916ECB" w:rsidRDefault="00E203A1" w:rsidP="00E63CB2">
      <w:pPr>
        <w:rPr>
          <w:rtl/>
          <w:lang w:eastAsia="he-IL"/>
        </w:rPr>
      </w:pPr>
      <w:bookmarkStart w:id="389" w:name="_ETM_Q1_377102"/>
      <w:bookmarkStart w:id="390" w:name="_ETM_Q1_377172"/>
      <w:bookmarkEnd w:id="389"/>
      <w:bookmarkEnd w:id="390"/>
      <w:r>
        <w:rPr>
          <w:rFonts w:hint="cs"/>
          <w:rtl/>
          <w:lang w:eastAsia="he-IL"/>
        </w:rPr>
        <w:t xml:space="preserve">פסקה </w:t>
      </w:r>
      <w:bookmarkStart w:id="391" w:name="_ETM_Q1_375785"/>
      <w:bookmarkEnd w:id="391"/>
      <w:r>
        <w:rPr>
          <w:rFonts w:hint="cs"/>
          <w:rtl/>
          <w:lang w:eastAsia="he-IL"/>
        </w:rPr>
        <w:t xml:space="preserve">נוספת שנוספה </w:t>
      </w:r>
      <w:bookmarkStart w:id="392" w:name="_ETM_Q1_377013"/>
      <w:bookmarkEnd w:id="392"/>
      <w:r>
        <w:rPr>
          <w:rFonts w:hint="cs"/>
          <w:rtl/>
          <w:lang w:eastAsia="he-IL"/>
        </w:rPr>
        <w:t>בעקבות הדיון האחרון היא פסקה 4</w:t>
      </w:r>
      <w:bookmarkStart w:id="393" w:name="_ETM_Q1_379197"/>
      <w:bookmarkEnd w:id="393"/>
      <w:r>
        <w:rPr>
          <w:rFonts w:hint="cs"/>
          <w:rtl/>
          <w:lang w:eastAsia="he-IL"/>
        </w:rPr>
        <w:t>. אני אקרא אותה</w:t>
      </w:r>
      <w:bookmarkStart w:id="394" w:name="_ETM_Q1_382314"/>
      <w:bookmarkEnd w:id="394"/>
      <w:r>
        <w:rPr>
          <w:rFonts w:hint="cs"/>
          <w:rtl/>
          <w:lang w:eastAsia="he-IL"/>
        </w:rPr>
        <w:t xml:space="preserve"> </w:t>
      </w:r>
      <w:r>
        <w:rPr>
          <w:rtl/>
          <w:lang w:eastAsia="he-IL"/>
        </w:rPr>
        <w:t>–</w:t>
      </w:r>
    </w:p>
    <w:p w14:paraId="3D8A426E" w14:textId="283DD298" w:rsidR="00E203A1" w:rsidRDefault="00E203A1" w:rsidP="005B1735">
      <w:pPr>
        <w:rPr>
          <w:rtl/>
          <w:lang w:eastAsia="he-IL"/>
        </w:rPr>
      </w:pPr>
      <w:r>
        <w:rPr>
          <w:rFonts w:hint="cs"/>
          <w:rtl/>
          <w:lang w:eastAsia="he-IL"/>
        </w:rPr>
        <w:t>"טובין שחל</w:t>
      </w:r>
      <w:bookmarkStart w:id="395" w:name="_ETM_Q1_380278"/>
      <w:bookmarkEnd w:id="395"/>
      <w:r>
        <w:rPr>
          <w:rFonts w:hint="cs"/>
          <w:rtl/>
          <w:lang w:eastAsia="he-IL"/>
        </w:rPr>
        <w:t xml:space="preserve"> עליהם תקן רשמי והם מסוג</w:t>
      </w:r>
      <w:r w:rsidR="005B1735">
        <w:rPr>
          <w:rFonts w:hint="cs"/>
          <w:rtl/>
          <w:lang w:eastAsia="he-IL"/>
        </w:rPr>
        <w:t>:</w:t>
      </w:r>
      <w:r>
        <w:rPr>
          <w:rFonts w:hint="cs"/>
          <w:rtl/>
          <w:lang w:eastAsia="he-IL"/>
        </w:rPr>
        <w:t xml:space="preserve"> </w:t>
      </w:r>
      <w:bookmarkStart w:id="396" w:name="_ETM_Q1_382277"/>
      <w:bookmarkEnd w:id="396"/>
      <w:r>
        <w:rPr>
          <w:rFonts w:hint="cs"/>
          <w:rtl/>
          <w:lang w:eastAsia="he-IL"/>
        </w:rPr>
        <w:t>דודי</w:t>
      </w:r>
      <w:bookmarkStart w:id="397" w:name="_ETM_Q1_380432"/>
      <w:bookmarkStart w:id="398" w:name="_ETM_Q1_377795"/>
      <w:bookmarkStart w:id="399" w:name="_ETM_Q1_379873"/>
      <w:bookmarkEnd w:id="397"/>
      <w:bookmarkEnd w:id="398"/>
      <w:bookmarkEnd w:id="399"/>
      <w:r w:rsidR="00916ECB">
        <w:rPr>
          <w:rFonts w:hint="cs"/>
          <w:rtl/>
          <w:lang w:eastAsia="he-IL"/>
        </w:rPr>
        <w:t xml:space="preserve"> </w:t>
      </w:r>
      <w:bookmarkStart w:id="400" w:name="_ETM_Q1_383379"/>
      <w:bookmarkEnd w:id="400"/>
      <w:r w:rsidR="00916ECB">
        <w:rPr>
          <w:rFonts w:hint="cs"/>
          <w:rtl/>
          <w:lang w:eastAsia="he-IL"/>
        </w:rPr>
        <w:t>חשמל ומערכות סולאריות</w:t>
      </w:r>
      <w:bookmarkStart w:id="401" w:name="_ETM_Q1_383760"/>
      <w:bookmarkEnd w:id="401"/>
      <w:r w:rsidR="00916ECB">
        <w:rPr>
          <w:rFonts w:hint="cs"/>
          <w:rtl/>
          <w:lang w:eastAsia="he-IL"/>
        </w:rPr>
        <w:t xml:space="preserve">, אבני חיתוך והשחזה </w:t>
      </w:r>
      <w:bookmarkStart w:id="402" w:name="_ETM_Q1_385767"/>
      <w:bookmarkEnd w:id="402"/>
      <w:r w:rsidR="00916ECB">
        <w:rPr>
          <w:rFonts w:hint="cs"/>
          <w:rtl/>
          <w:lang w:eastAsia="he-IL"/>
        </w:rPr>
        <w:t>בתרמוס</w:t>
      </w:r>
      <w:bookmarkStart w:id="403" w:name="_ETM_Q1_386731"/>
      <w:bookmarkEnd w:id="403"/>
      <w:r w:rsidR="00916ECB">
        <w:rPr>
          <w:rFonts w:hint="cs"/>
          <w:rtl/>
          <w:lang w:eastAsia="he-IL"/>
        </w:rPr>
        <w:t>טטים</w:t>
      </w:r>
      <w:bookmarkStart w:id="404" w:name="_ETM_Q1_386432"/>
      <w:bookmarkEnd w:id="404"/>
      <w:r w:rsidR="005B1735">
        <w:rPr>
          <w:rFonts w:hint="cs"/>
          <w:rtl/>
          <w:lang w:eastAsia="he-IL"/>
        </w:rPr>
        <w:t>;</w:t>
      </w:r>
      <w:r w:rsidR="00916ECB">
        <w:rPr>
          <w:rFonts w:hint="cs"/>
          <w:rtl/>
          <w:lang w:eastAsia="he-IL"/>
        </w:rPr>
        <w:t xml:space="preserve"> השר </w:t>
      </w:r>
      <w:bookmarkStart w:id="405" w:name="_ETM_Q1_387546"/>
      <w:bookmarkEnd w:id="405"/>
      <w:r w:rsidR="00916ECB">
        <w:rPr>
          <w:rFonts w:hint="cs"/>
          <w:rtl/>
          <w:lang w:eastAsia="he-IL"/>
        </w:rPr>
        <w:t xml:space="preserve">יקבע את החובה להמצאת אישור </w:t>
      </w:r>
      <w:bookmarkStart w:id="406" w:name="_ETM_Q1_388072"/>
      <w:bookmarkEnd w:id="406"/>
      <w:r w:rsidR="00916ECB">
        <w:rPr>
          <w:rFonts w:hint="cs"/>
          <w:rtl/>
          <w:lang w:eastAsia="he-IL"/>
        </w:rPr>
        <w:t>דגם ואישור משלוח</w:t>
      </w:r>
      <w:bookmarkStart w:id="407" w:name="_ETM_Q1_388984"/>
      <w:bookmarkEnd w:id="407"/>
      <w:r w:rsidR="00916ECB">
        <w:rPr>
          <w:rFonts w:hint="cs"/>
          <w:rtl/>
          <w:lang w:eastAsia="he-IL"/>
        </w:rPr>
        <w:t xml:space="preserve"> לעניין</w:t>
      </w:r>
      <w:bookmarkStart w:id="408" w:name="_ETM_Q1_389106"/>
      <w:bookmarkEnd w:id="408"/>
      <w:r w:rsidR="00916ECB">
        <w:rPr>
          <w:rFonts w:hint="cs"/>
          <w:rtl/>
          <w:lang w:eastAsia="he-IL"/>
        </w:rPr>
        <w:t xml:space="preserve"> טובין </w:t>
      </w:r>
      <w:bookmarkStart w:id="409" w:name="_ETM_Q1_389603"/>
      <w:bookmarkEnd w:id="409"/>
      <w:r w:rsidR="00916ECB">
        <w:rPr>
          <w:rFonts w:hint="cs"/>
          <w:rtl/>
          <w:lang w:eastAsia="he-IL"/>
        </w:rPr>
        <w:t>כאמור כך שתח</w:t>
      </w:r>
      <w:bookmarkStart w:id="410" w:name="_ETM_Q1_390173"/>
      <w:bookmarkEnd w:id="410"/>
      <w:r w:rsidR="00916ECB">
        <w:rPr>
          <w:rFonts w:hint="cs"/>
          <w:rtl/>
          <w:lang w:eastAsia="he-IL"/>
        </w:rPr>
        <w:t>ול לתקופה של שנה מיום</w:t>
      </w:r>
      <w:bookmarkStart w:id="411" w:name="_ETM_Q1_391869"/>
      <w:bookmarkEnd w:id="411"/>
      <w:r w:rsidR="00916ECB">
        <w:rPr>
          <w:rFonts w:hint="cs"/>
          <w:rtl/>
          <w:lang w:eastAsia="he-IL"/>
        </w:rPr>
        <w:t xml:space="preserve"> תחילתו של חוק </w:t>
      </w:r>
      <w:bookmarkStart w:id="412" w:name="_ETM_Q1_394987"/>
      <w:bookmarkEnd w:id="412"/>
      <w:r w:rsidR="00916ECB">
        <w:rPr>
          <w:rFonts w:hint="cs"/>
          <w:rtl/>
          <w:lang w:eastAsia="he-IL"/>
        </w:rPr>
        <w:t>התקנים</w:t>
      </w:r>
      <w:bookmarkStart w:id="413" w:name="_ETM_Q1_393000"/>
      <w:bookmarkEnd w:id="413"/>
      <w:r w:rsidR="00916ECB">
        <w:rPr>
          <w:rFonts w:hint="cs"/>
          <w:rtl/>
          <w:lang w:eastAsia="he-IL"/>
        </w:rPr>
        <w:t xml:space="preserve"> (תיקון מס</w:t>
      </w:r>
      <w:r w:rsidR="005B1735">
        <w:rPr>
          <w:rFonts w:hint="cs"/>
          <w:rtl/>
          <w:lang w:eastAsia="he-IL"/>
        </w:rPr>
        <w:t xml:space="preserve">'...) </w:t>
      </w:r>
      <w:r w:rsidR="005B1735" w:rsidRPr="005B1735">
        <w:rPr>
          <w:rtl/>
          <w:lang w:eastAsia="he-IL"/>
        </w:rPr>
        <w:t>התשפ"ב-2021 כנוסחו בחוק התכנית הכלכלית, ובתום השנה כאמור יקבע השר לגבי טובין כאמור חובה להמצאת אישו</w:t>
      </w:r>
      <w:bookmarkStart w:id="414" w:name="_ETM_Q1_392564"/>
      <w:bookmarkStart w:id="415" w:name="_ETM_Q1_390531"/>
      <w:bookmarkEnd w:id="414"/>
      <w:bookmarkEnd w:id="415"/>
      <w:r w:rsidR="005B1735" w:rsidRPr="005B1735">
        <w:rPr>
          <w:rtl/>
          <w:lang w:eastAsia="he-IL"/>
        </w:rPr>
        <w:t>ר בדיקת מעבדה לצורך אישור דגם בנוסף לחובת הגשת ההצהרה שתחול לתקופה שלא תעלה על שנה; בתום התקופה כאמור, יקבע השר לגבי טובין כאמור</w:t>
      </w:r>
      <w:bookmarkStart w:id="416" w:name="_ETM_Q1_409058"/>
      <w:bookmarkEnd w:id="416"/>
      <w:r w:rsidR="005B1735">
        <w:rPr>
          <w:rFonts w:hint="cs"/>
          <w:rtl/>
          <w:lang w:eastAsia="he-IL"/>
        </w:rPr>
        <w:t>" כאן כתוב "</w:t>
      </w:r>
      <w:r w:rsidR="005B1735" w:rsidRPr="005B1735">
        <w:rPr>
          <w:rtl/>
          <w:lang w:eastAsia="he-IL"/>
        </w:rPr>
        <w:t>חובה להגשת הצהרה בלבד בהתאם להמלצת הצוות</w:t>
      </w:r>
      <w:bookmarkStart w:id="417" w:name="_ETM_Q1_393484"/>
      <w:bookmarkStart w:id="418" w:name="_ETM_Q1_410410"/>
      <w:bookmarkStart w:id="419" w:name="_ETM_Q1_410489"/>
      <w:bookmarkStart w:id="420" w:name="_ETM_Q1_407994"/>
      <w:bookmarkEnd w:id="417"/>
      <w:bookmarkEnd w:id="418"/>
      <w:bookmarkEnd w:id="419"/>
      <w:bookmarkEnd w:id="420"/>
      <w:r w:rsidR="005B1735">
        <w:rPr>
          <w:rFonts w:hint="cs"/>
          <w:rtl/>
          <w:lang w:eastAsia="he-IL"/>
        </w:rPr>
        <w:t xml:space="preserve">" ואנחנו </w:t>
      </w:r>
      <w:r w:rsidR="005B1735">
        <w:rPr>
          <w:rFonts w:hint="cs"/>
          <w:rtl/>
          <w:lang w:eastAsia="he-IL"/>
        </w:rPr>
        <w:lastRenderedPageBreak/>
        <w:t xml:space="preserve">נחדד </w:t>
      </w:r>
      <w:bookmarkStart w:id="421" w:name="_ETM_Q1_412764"/>
      <w:bookmarkEnd w:id="421"/>
      <w:r w:rsidR="005B1735">
        <w:rPr>
          <w:rFonts w:hint="cs"/>
          <w:rtl/>
          <w:lang w:eastAsia="he-IL"/>
        </w:rPr>
        <w:t xml:space="preserve">כאן שלמעשה יקבע השר חובה </w:t>
      </w:r>
      <w:bookmarkStart w:id="422" w:name="_ETM_Q1_416606"/>
      <w:bookmarkEnd w:id="422"/>
      <w:r w:rsidR="005B1735">
        <w:rPr>
          <w:rFonts w:hint="cs"/>
          <w:rtl/>
          <w:lang w:eastAsia="he-IL"/>
        </w:rPr>
        <w:t xml:space="preserve">להגשת הצהרה, אלא </w:t>
      </w:r>
      <w:bookmarkStart w:id="423" w:name="_ETM_Q1_418450"/>
      <w:bookmarkEnd w:id="423"/>
      <w:r w:rsidR="005B1735">
        <w:rPr>
          <w:rFonts w:hint="cs"/>
          <w:rtl/>
          <w:lang w:eastAsia="he-IL"/>
        </w:rPr>
        <w:t xml:space="preserve">אם </w:t>
      </w:r>
      <w:bookmarkStart w:id="424" w:name="_ETM_Q1_418836"/>
      <w:bookmarkEnd w:id="424"/>
      <w:r w:rsidR="005B1735">
        <w:rPr>
          <w:rFonts w:hint="cs"/>
          <w:rtl/>
          <w:lang w:eastAsia="he-IL"/>
        </w:rPr>
        <w:t>כן החליט השר אחרת לאחר קבלת המלצת הצוות,</w:t>
      </w:r>
      <w:bookmarkStart w:id="425" w:name="_ETM_Q1_422052"/>
      <w:bookmarkEnd w:id="425"/>
      <w:r w:rsidR="005B1735">
        <w:rPr>
          <w:rFonts w:hint="cs"/>
          <w:rtl/>
          <w:lang w:eastAsia="he-IL"/>
        </w:rPr>
        <w:t xml:space="preserve"> כי </w:t>
      </w:r>
      <w:bookmarkStart w:id="426" w:name="_ETM_Q1_422525"/>
      <w:bookmarkEnd w:id="426"/>
      <w:r w:rsidR="005B1735">
        <w:rPr>
          <w:rFonts w:hint="cs"/>
          <w:rtl/>
          <w:lang w:eastAsia="he-IL"/>
        </w:rPr>
        <w:t>אנחנו בעצם לא יודעים מה הצוות ימליץ.</w:t>
      </w:r>
      <w:bookmarkStart w:id="427" w:name="_ETM_Q1_424766"/>
      <w:bookmarkStart w:id="428" w:name="_ETM_Q1_426122"/>
      <w:bookmarkEnd w:id="427"/>
      <w:bookmarkEnd w:id="428"/>
    </w:p>
    <w:p w14:paraId="69F00494" w14:textId="37ECA291" w:rsidR="0037362D" w:rsidRDefault="0037362D" w:rsidP="005B1735">
      <w:pPr>
        <w:rPr>
          <w:rtl/>
          <w:lang w:eastAsia="he-IL"/>
        </w:rPr>
      </w:pPr>
    </w:p>
    <w:p w14:paraId="0C2577BC" w14:textId="1CE3F21A" w:rsidR="0037362D" w:rsidRDefault="0037362D" w:rsidP="0037362D">
      <w:pPr>
        <w:pStyle w:val="a4"/>
        <w:keepNext/>
        <w:rPr>
          <w:rtl/>
        </w:rPr>
      </w:pPr>
      <w:bookmarkStart w:id="429" w:name="ET_speaker_6197_49"/>
      <w:r w:rsidRPr="0037362D">
        <w:rPr>
          <w:rStyle w:val="TagStyle"/>
          <w:rtl/>
        </w:rPr>
        <w:t xml:space="preserve"> &lt;&lt; דובר &gt;&gt; </w:t>
      </w:r>
      <w:r>
        <w:rPr>
          <w:rtl/>
        </w:rPr>
        <w:t>שרת הכלכלה והתעשייה אורנה ברביבאי:</w:t>
      </w:r>
      <w:r w:rsidRPr="0037362D">
        <w:rPr>
          <w:rStyle w:val="TagStyle"/>
          <w:rtl/>
        </w:rPr>
        <w:t xml:space="preserve"> &lt;&lt; דובר &gt;&gt;</w:t>
      </w:r>
      <w:r w:rsidR="00D83CF0">
        <w:rPr>
          <w:rtl/>
        </w:rPr>
        <w:t xml:space="preserve"> </w:t>
      </w:r>
      <w:r>
        <w:rPr>
          <w:rtl/>
        </w:rPr>
        <w:t xml:space="preserve"> </w:t>
      </w:r>
      <w:bookmarkEnd w:id="429"/>
    </w:p>
    <w:p w14:paraId="174B009C" w14:textId="33632708" w:rsidR="0037362D" w:rsidRDefault="0037362D" w:rsidP="0037362D">
      <w:pPr>
        <w:pStyle w:val="KeepWithNext"/>
        <w:rPr>
          <w:rtl/>
          <w:lang w:eastAsia="he-IL"/>
        </w:rPr>
      </w:pPr>
    </w:p>
    <w:p w14:paraId="7DDD26E2" w14:textId="3E8B9B62" w:rsidR="0037362D" w:rsidRDefault="0037362D" w:rsidP="0037362D">
      <w:pPr>
        <w:rPr>
          <w:rtl/>
          <w:lang w:eastAsia="he-IL"/>
        </w:rPr>
      </w:pPr>
      <w:r>
        <w:rPr>
          <w:rFonts w:hint="cs"/>
          <w:rtl/>
          <w:lang w:eastAsia="he-IL"/>
        </w:rPr>
        <w:t>מה גלית יש בעיה?</w:t>
      </w:r>
      <w:bookmarkStart w:id="430" w:name="_ETM_Q1_427841"/>
      <w:bookmarkEnd w:id="430"/>
    </w:p>
    <w:p w14:paraId="4210E7B7" w14:textId="1D963213" w:rsidR="00C45EEF" w:rsidRDefault="00C45EEF" w:rsidP="0037362D">
      <w:pPr>
        <w:rPr>
          <w:rtl/>
          <w:lang w:eastAsia="he-IL"/>
        </w:rPr>
      </w:pPr>
      <w:bookmarkStart w:id="431" w:name="_ETM_Q1_431034"/>
      <w:bookmarkStart w:id="432" w:name="_ETM_Q1_431114"/>
      <w:bookmarkStart w:id="433" w:name="_ETM_Q1_432313"/>
      <w:bookmarkEnd w:id="431"/>
      <w:bookmarkEnd w:id="432"/>
      <w:bookmarkEnd w:id="433"/>
    </w:p>
    <w:p w14:paraId="260BB2A2" w14:textId="3ACC82DA" w:rsidR="00C45EEF" w:rsidRDefault="00C45EEF" w:rsidP="00C45EEF">
      <w:pPr>
        <w:pStyle w:val="a4"/>
        <w:keepNext/>
        <w:rPr>
          <w:rtl/>
        </w:rPr>
      </w:pPr>
      <w:bookmarkStart w:id="434" w:name="ET_speaker_איתי_עצמון_50"/>
      <w:r w:rsidRPr="00C45EEF">
        <w:rPr>
          <w:rStyle w:val="TagStyle"/>
          <w:rtl/>
        </w:rPr>
        <w:t xml:space="preserve"> &lt;&lt; דובר &gt;&gt; </w:t>
      </w:r>
      <w:r>
        <w:rPr>
          <w:rtl/>
        </w:rPr>
        <w:t>איתי עצמון:</w:t>
      </w:r>
      <w:r w:rsidRPr="00C45EEF">
        <w:rPr>
          <w:rStyle w:val="TagStyle"/>
          <w:rtl/>
        </w:rPr>
        <w:t xml:space="preserve"> &lt;&lt; דובר &gt;&gt;</w:t>
      </w:r>
      <w:r w:rsidR="00D83CF0">
        <w:rPr>
          <w:rtl/>
        </w:rPr>
        <w:t xml:space="preserve"> </w:t>
      </w:r>
      <w:r>
        <w:rPr>
          <w:rtl/>
        </w:rPr>
        <w:t xml:space="preserve"> </w:t>
      </w:r>
      <w:bookmarkEnd w:id="434"/>
    </w:p>
    <w:p w14:paraId="73BDE1A2" w14:textId="56860C38" w:rsidR="00C45EEF" w:rsidRDefault="00C45EEF" w:rsidP="00C45EEF">
      <w:pPr>
        <w:pStyle w:val="KeepWithNext"/>
        <w:rPr>
          <w:rtl/>
          <w:lang w:eastAsia="he-IL"/>
        </w:rPr>
      </w:pPr>
    </w:p>
    <w:p w14:paraId="6F8FB0A9" w14:textId="148FE750" w:rsidR="00C45EEF" w:rsidRPr="00C45EEF" w:rsidRDefault="00C45EEF" w:rsidP="00C45EEF">
      <w:pPr>
        <w:rPr>
          <w:rtl/>
          <w:lang w:eastAsia="he-IL"/>
        </w:rPr>
      </w:pPr>
      <w:bookmarkStart w:id="435" w:name="_ETM_Q1_432861"/>
      <w:bookmarkStart w:id="436" w:name="_ETM_Q1_432902"/>
      <w:bookmarkEnd w:id="435"/>
      <w:bookmarkEnd w:id="436"/>
      <w:r>
        <w:rPr>
          <w:rFonts w:hint="cs"/>
          <w:rtl/>
          <w:lang w:eastAsia="he-IL"/>
        </w:rPr>
        <w:t xml:space="preserve">את </w:t>
      </w:r>
      <w:bookmarkStart w:id="437" w:name="_ETM_Q1_433259"/>
      <w:bookmarkEnd w:id="437"/>
      <w:r>
        <w:rPr>
          <w:rFonts w:hint="cs"/>
          <w:rtl/>
          <w:lang w:eastAsia="he-IL"/>
        </w:rPr>
        <w:t>רוצה להסביר?</w:t>
      </w:r>
    </w:p>
    <w:p w14:paraId="6C7C0B48" w14:textId="6DC9B679" w:rsidR="005B1735" w:rsidRDefault="005B1735" w:rsidP="005B1735">
      <w:pPr>
        <w:rPr>
          <w:rtl/>
          <w:lang w:eastAsia="he-IL"/>
        </w:rPr>
      </w:pPr>
      <w:bookmarkStart w:id="438" w:name="_ETM_Q1_426652"/>
      <w:bookmarkStart w:id="439" w:name="_ETM_Q1_426759"/>
      <w:bookmarkStart w:id="440" w:name="_ETM_Q1_427623"/>
      <w:bookmarkEnd w:id="438"/>
      <w:bookmarkEnd w:id="439"/>
      <w:bookmarkEnd w:id="440"/>
    </w:p>
    <w:p w14:paraId="6E6A40C2" w14:textId="2B41D1E4" w:rsidR="005B1735" w:rsidRDefault="005B1735" w:rsidP="005B1735">
      <w:pPr>
        <w:pStyle w:val="af9"/>
        <w:keepNext/>
        <w:rPr>
          <w:rtl/>
          <w:lang w:eastAsia="he-IL"/>
        </w:rPr>
      </w:pPr>
      <w:bookmarkStart w:id="441" w:name="ET_guest_גלית_יעקובוב_48"/>
      <w:r w:rsidRPr="005B1735">
        <w:rPr>
          <w:rStyle w:val="TagStyle"/>
          <w:rtl/>
        </w:rPr>
        <w:t xml:space="preserve"> &lt;&lt; אורח &gt;&gt; </w:t>
      </w:r>
      <w:r>
        <w:rPr>
          <w:rtl/>
          <w:lang w:eastAsia="he-IL"/>
        </w:rPr>
        <w:t>גלית יעקובוב:</w:t>
      </w:r>
      <w:r w:rsidRPr="005B1735">
        <w:rPr>
          <w:rStyle w:val="TagStyle"/>
          <w:rtl/>
        </w:rPr>
        <w:t xml:space="preserve"> &lt;&lt; אורח &gt;&gt;</w:t>
      </w:r>
      <w:r w:rsidR="00D83CF0">
        <w:rPr>
          <w:rtl/>
          <w:lang w:eastAsia="he-IL"/>
        </w:rPr>
        <w:t xml:space="preserve"> </w:t>
      </w:r>
      <w:r>
        <w:rPr>
          <w:rtl/>
          <w:lang w:eastAsia="he-IL"/>
        </w:rPr>
        <w:t xml:space="preserve"> </w:t>
      </w:r>
      <w:bookmarkEnd w:id="441"/>
    </w:p>
    <w:p w14:paraId="2CFD9752" w14:textId="17A2F7AA" w:rsidR="005B1735" w:rsidRDefault="005B1735" w:rsidP="005B1735">
      <w:pPr>
        <w:pStyle w:val="KeepWithNext"/>
        <w:rPr>
          <w:rtl/>
          <w:lang w:eastAsia="he-IL"/>
        </w:rPr>
      </w:pPr>
    </w:p>
    <w:p w14:paraId="6203E430" w14:textId="6FE32B0F" w:rsidR="005B1735" w:rsidRDefault="00C45EEF" w:rsidP="005B1735">
      <w:pPr>
        <w:rPr>
          <w:rtl/>
          <w:lang w:eastAsia="he-IL"/>
        </w:rPr>
      </w:pPr>
      <w:bookmarkStart w:id="442" w:name="_ETM_Q1_428280"/>
      <w:bookmarkStart w:id="443" w:name="_ETM_Q1_428324"/>
      <w:bookmarkStart w:id="444" w:name="_ETM_Q1_430092"/>
      <w:bookmarkStart w:id="445" w:name="_ETM_Q1_435709"/>
      <w:bookmarkEnd w:id="442"/>
      <w:bookmarkEnd w:id="443"/>
      <w:bookmarkEnd w:id="444"/>
      <w:bookmarkEnd w:id="445"/>
      <w:r>
        <w:rPr>
          <w:rFonts w:hint="cs"/>
          <w:rtl/>
          <w:lang w:eastAsia="he-IL"/>
        </w:rPr>
        <w:t xml:space="preserve">אני רוצה להסביר. בסופו של דבר </w:t>
      </w:r>
      <w:bookmarkStart w:id="446" w:name="_ETM_Q1_433236"/>
      <w:bookmarkEnd w:id="446"/>
      <w:r>
        <w:rPr>
          <w:rFonts w:hint="cs"/>
          <w:rtl/>
          <w:lang w:eastAsia="he-IL"/>
        </w:rPr>
        <w:t xml:space="preserve">אמרנו שההסכמה שעלתה פה בוועדה </w:t>
      </w:r>
      <w:bookmarkStart w:id="447" w:name="_ETM_Q1_439492"/>
      <w:bookmarkEnd w:id="447"/>
      <w:r>
        <w:rPr>
          <w:rFonts w:hint="cs"/>
          <w:rtl/>
          <w:lang w:eastAsia="he-IL"/>
        </w:rPr>
        <w:t xml:space="preserve">בפעם </w:t>
      </w:r>
      <w:bookmarkStart w:id="448" w:name="_ETM_Q1_437139"/>
      <w:bookmarkEnd w:id="448"/>
      <w:r>
        <w:rPr>
          <w:rFonts w:hint="cs"/>
          <w:rtl/>
          <w:lang w:eastAsia="he-IL"/>
        </w:rPr>
        <w:t xml:space="preserve">הקודמת הייתה להחריג את המוצרים האלה </w:t>
      </w:r>
      <w:bookmarkStart w:id="449" w:name="_ETM_Q1_439732"/>
      <w:bookmarkEnd w:id="449"/>
      <w:r>
        <w:rPr>
          <w:rFonts w:hint="cs"/>
          <w:rtl/>
          <w:lang w:eastAsia="he-IL"/>
        </w:rPr>
        <w:t>לתקופה של שנה</w:t>
      </w:r>
      <w:bookmarkStart w:id="450" w:name="_ETM_Q1_441831"/>
      <w:bookmarkEnd w:id="450"/>
      <w:r>
        <w:rPr>
          <w:rFonts w:hint="cs"/>
          <w:rtl/>
          <w:lang w:eastAsia="he-IL"/>
        </w:rPr>
        <w:t xml:space="preserve"> כשאמרנו</w:t>
      </w:r>
      <w:bookmarkStart w:id="451" w:name="_ETM_Q1_442677"/>
      <w:bookmarkEnd w:id="451"/>
      <w:r>
        <w:rPr>
          <w:rFonts w:hint="cs"/>
          <w:rtl/>
          <w:lang w:eastAsia="he-IL"/>
        </w:rPr>
        <w:t xml:space="preserve"> שאחרי השנה זה יה</w:t>
      </w:r>
      <w:bookmarkStart w:id="452" w:name="_ETM_Q1_444180"/>
      <w:bookmarkEnd w:id="452"/>
      <w:r>
        <w:rPr>
          <w:rFonts w:hint="cs"/>
          <w:rtl/>
          <w:lang w:eastAsia="he-IL"/>
        </w:rPr>
        <w:t xml:space="preserve">יה קבוצה מס' 2 </w:t>
      </w:r>
      <w:bookmarkStart w:id="453" w:name="_ETM_Q1_448557"/>
      <w:bookmarkEnd w:id="453"/>
      <w:r>
        <w:rPr>
          <w:rFonts w:hint="cs"/>
          <w:rtl/>
          <w:lang w:eastAsia="he-IL"/>
        </w:rPr>
        <w:t xml:space="preserve">ואחר כך זה יהיה </w:t>
      </w:r>
      <w:bookmarkStart w:id="454" w:name="_ETM_Q1_447371"/>
      <w:bookmarkEnd w:id="454"/>
      <w:r>
        <w:rPr>
          <w:rFonts w:hint="cs"/>
          <w:rtl/>
          <w:lang w:eastAsia="he-IL"/>
        </w:rPr>
        <w:t>בהתאם להמלצת הצוות, כמובן שברירת המחדל</w:t>
      </w:r>
      <w:bookmarkStart w:id="455" w:name="_ETM_Q1_449677"/>
      <w:bookmarkStart w:id="456" w:name="_ETM_Q1_449870"/>
      <w:bookmarkEnd w:id="455"/>
      <w:bookmarkEnd w:id="456"/>
      <w:r>
        <w:rPr>
          <w:rFonts w:hint="cs"/>
          <w:rtl/>
          <w:lang w:eastAsia="he-IL"/>
        </w:rPr>
        <w:t xml:space="preserve"> בחוק היא הצהרה ולא שום דבר אחר, אלא אם כן </w:t>
      </w:r>
      <w:bookmarkStart w:id="457" w:name="_ETM_Q1_454696"/>
      <w:bookmarkEnd w:id="457"/>
      <w:r>
        <w:rPr>
          <w:rFonts w:hint="cs"/>
          <w:rtl/>
          <w:lang w:eastAsia="he-IL"/>
        </w:rPr>
        <w:t>ימצאו משהו.</w:t>
      </w:r>
      <w:bookmarkStart w:id="458" w:name="_ETM_Q1_453344"/>
      <w:bookmarkEnd w:id="458"/>
    </w:p>
    <w:p w14:paraId="5D5F1DA5" w14:textId="2501209B" w:rsidR="00C45EEF" w:rsidRDefault="00C45EEF" w:rsidP="005B1735">
      <w:pPr>
        <w:rPr>
          <w:rtl/>
          <w:lang w:eastAsia="he-IL"/>
        </w:rPr>
      </w:pPr>
      <w:bookmarkStart w:id="459" w:name="_ETM_Q1_453967"/>
      <w:bookmarkStart w:id="460" w:name="_ETM_Q1_454048"/>
      <w:bookmarkStart w:id="461" w:name="_ETM_Q1_455253"/>
      <w:bookmarkEnd w:id="459"/>
      <w:bookmarkEnd w:id="460"/>
      <w:bookmarkEnd w:id="461"/>
    </w:p>
    <w:p w14:paraId="374C8FBC" w14:textId="51D3DFB2" w:rsidR="00C45EEF" w:rsidRDefault="00C45EEF" w:rsidP="00C45EEF">
      <w:pPr>
        <w:pStyle w:val="a4"/>
        <w:keepNext/>
        <w:rPr>
          <w:rtl/>
        </w:rPr>
      </w:pPr>
      <w:bookmarkStart w:id="462" w:name="ET_speaker_6197_51"/>
      <w:r w:rsidRPr="00C45EEF">
        <w:rPr>
          <w:rStyle w:val="TagStyle"/>
          <w:rtl/>
        </w:rPr>
        <w:t xml:space="preserve"> &lt;&lt; דובר &gt;&gt; </w:t>
      </w:r>
      <w:r>
        <w:rPr>
          <w:rtl/>
        </w:rPr>
        <w:t>שרת הכלכלה והתעשייה אורנה ברביבאי:</w:t>
      </w:r>
      <w:r w:rsidRPr="00C45EEF">
        <w:rPr>
          <w:rStyle w:val="TagStyle"/>
          <w:rtl/>
        </w:rPr>
        <w:t xml:space="preserve"> &lt;&lt; דובר &gt;&gt;</w:t>
      </w:r>
      <w:r w:rsidR="00D83CF0">
        <w:rPr>
          <w:rtl/>
        </w:rPr>
        <w:t xml:space="preserve"> </w:t>
      </w:r>
      <w:r>
        <w:rPr>
          <w:rtl/>
        </w:rPr>
        <w:t xml:space="preserve"> </w:t>
      </w:r>
      <w:bookmarkEnd w:id="462"/>
    </w:p>
    <w:p w14:paraId="7664AC2E" w14:textId="0F2E4771" w:rsidR="00C45EEF" w:rsidRDefault="00C45EEF" w:rsidP="00C45EEF">
      <w:pPr>
        <w:pStyle w:val="KeepWithNext"/>
        <w:rPr>
          <w:rtl/>
          <w:lang w:eastAsia="he-IL"/>
        </w:rPr>
      </w:pPr>
    </w:p>
    <w:p w14:paraId="7D776EB9" w14:textId="560573CA" w:rsidR="00C45EEF" w:rsidRDefault="00C45EEF" w:rsidP="00C45EEF">
      <w:pPr>
        <w:rPr>
          <w:rtl/>
          <w:lang w:eastAsia="he-IL"/>
        </w:rPr>
      </w:pPr>
      <w:bookmarkStart w:id="463" w:name="_ETM_Q1_455859"/>
      <w:bookmarkStart w:id="464" w:name="_ETM_Q1_455904"/>
      <w:bookmarkEnd w:id="463"/>
      <w:bookmarkEnd w:id="464"/>
      <w:r>
        <w:rPr>
          <w:rFonts w:hint="cs"/>
          <w:rtl/>
          <w:lang w:eastAsia="he-IL"/>
        </w:rPr>
        <w:t>אנחנו מדברים על שלושת המוצרים הספ</w:t>
      </w:r>
      <w:bookmarkStart w:id="465" w:name="_ETM_Q1_453502"/>
      <w:bookmarkEnd w:id="465"/>
      <w:r>
        <w:rPr>
          <w:rFonts w:hint="cs"/>
          <w:rtl/>
          <w:lang w:eastAsia="he-IL"/>
        </w:rPr>
        <w:t>ציפיים שעלו בפעם שעברה.</w:t>
      </w:r>
      <w:bookmarkStart w:id="466" w:name="_ETM_Q1_456319"/>
      <w:bookmarkEnd w:id="466"/>
    </w:p>
    <w:p w14:paraId="2167F8E2" w14:textId="2CC3C4A1" w:rsidR="00C45EEF" w:rsidRDefault="00C45EEF" w:rsidP="00C45EEF">
      <w:pPr>
        <w:rPr>
          <w:rtl/>
          <w:lang w:eastAsia="he-IL"/>
        </w:rPr>
      </w:pPr>
      <w:bookmarkStart w:id="467" w:name="_ETM_Q1_457103"/>
      <w:bookmarkStart w:id="468" w:name="_ETM_Q1_457180"/>
      <w:bookmarkStart w:id="469" w:name="_ETM_Q1_457860"/>
      <w:bookmarkEnd w:id="467"/>
      <w:bookmarkEnd w:id="468"/>
      <w:bookmarkEnd w:id="469"/>
    </w:p>
    <w:p w14:paraId="6D5B15C0" w14:textId="07779D59" w:rsidR="00C45EEF" w:rsidRDefault="00C45EEF" w:rsidP="00C45EEF">
      <w:pPr>
        <w:pStyle w:val="af9"/>
        <w:keepNext/>
        <w:rPr>
          <w:rtl/>
          <w:lang w:eastAsia="he-IL"/>
        </w:rPr>
      </w:pPr>
      <w:bookmarkStart w:id="470" w:name="ET_guest_גלית_יעקובוב_52"/>
      <w:r w:rsidRPr="00C45EEF">
        <w:rPr>
          <w:rStyle w:val="TagStyle"/>
          <w:rtl/>
        </w:rPr>
        <w:t xml:space="preserve"> &lt;&lt; אורח &gt;&gt; </w:t>
      </w:r>
      <w:r>
        <w:rPr>
          <w:rtl/>
          <w:lang w:eastAsia="he-IL"/>
        </w:rPr>
        <w:t>גלית יעקובוב:</w:t>
      </w:r>
      <w:r w:rsidRPr="00C45EEF">
        <w:rPr>
          <w:rStyle w:val="TagStyle"/>
          <w:rtl/>
        </w:rPr>
        <w:t xml:space="preserve"> &lt;&lt; אורח &gt;&gt;</w:t>
      </w:r>
      <w:r w:rsidR="00D83CF0">
        <w:rPr>
          <w:rtl/>
          <w:lang w:eastAsia="he-IL"/>
        </w:rPr>
        <w:t xml:space="preserve"> </w:t>
      </w:r>
      <w:r>
        <w:rPr>
          <w:rtl/>
          <w:lang w:eastAsia="he-IL"/>
        </w:rPr>
        <w:t xml:space="preserve"> </w:t>
      </w:r>
      <w:bookmarkEnd w:id="470"/>
    </w:p>
    <w:p w14:paraId="5D0FB77D" w14:textId="3EFF290D" w:rsidR="00C45EEF" w:rsidRDefault="00C45EEF" w:rsidP="00C45EEF">
      <w:pPr>
        <w:pStyle w:val="KeepWithNext"/>
        <w:rPr>
          <w:rtl/>
          <w:lang w:eastAsia="he-IL"/>
        </w:rPr>
      </w:pPr>
    </w:p>
    <w:p w14:paraId="5DD6AE1D" w14:textId="69845809" w:rsidR="00C45EEF" w:rsidRDefault="00C45EEF" w:rsidP="00C45EEF">
      <w:pPr>
        <w:rPr>
          <w:rtl/>
          <w:lang w:eastAsia="he-IL"/>
        </w:rPr>
      </w:pPr>
      <w:bookmarkStart w:id="471" w:name="_ETM_Q1_458449"/>
      <w:bookmarkStart w:id="472" w:name="_ETM_Q1_458493"/>
      <w:bookmarkEnd w:id="471"/>
      <w:bookmarkEnd w:id="472"/>
      <w:r>
        <w:rPr>
          <w:rFonts w:hint="cs"/>
          <w:rtl/>
          <w:lang w:eastAsia="he-IL"/>
        </w:rPr>
        <w:t xml:space="preserve">נכון, </w:t>
      </w:r>
      <w:bookmarkStart w:id="473" w:name="_ETM_Q1_459080"/>
      <w:bookmarkEnd w:id="473"/>
      <w:r>
        <w:rPr>
          <w:rFonts w:hint="cs"/>
          <w:rtl/>
          <w:lang w:eastAsia="he-IL"/>
        </w:rPr>
        <w:t>דודי שמש</w:t>
      </w:r>
      <w:bookmarkStart w:id="474" w:name="_ETM_Q1_457190"/>
      <w:bookmarkEnd w:id="474"/>
      <w:r>
        <w:rPr>
          <w:rFonts w:hint="cs"/>
          <w:rtl/>
          <w:lang w:eastAsia="he-IL"/>
        </w:rPr>
        <w:t xml:space="preserve"> וחשמל, מערכות סולאריות, אבני </w:t>
      </w:r>
      <w:bookmarkStart w:id="475" w:name="_ETM_Q1_458435"/>
      <w:bookmarkEnd w:id="475"/>
      <w:r>
        <w:rPr>
          <w:rFonts w:hint="cs"/>
          <w:rtl/>
          <w:lang w:eastAsia="he-IL"/>
        </w:rPr>
        <w:t>חיתוך והשחזה בתרמוסטטים.</w:t>
      </w:r>
      <w:bookmarkStart w:id="476" w:name="_ETM_Q1_461173"/>
      <w:bookmarkEnd w:id="476"/>
    </w:p>
    <w:p w14:paraId="1A49B722" w14:textId="19034841" w:rsidR="00C45EEF" w:rsidRDefault="00C45EEF" w:rsidP="00C45EEF">
      <w:pPr>
        <w:rPr>
          <w:rtl/>
          <w:lang w:eastAsia="he-IL"/>
        </w:rPr>
      </w:pPr>
      <w:bookmarkStart w:id="477" w:name="_ETM_Q1_461377"/>
      <w:bookmarkStart w:id="478" w:name="_ETM_Q1_461469"/>
      <w:bookmarkStart w:id="479" w:name="_ETM_Q1_460361"/>
      <w:bookmarkStart w:id="480" w:name="_ETM_Q1_462089"/>
      <w:bookmarkEnd w:id="477"/>
      <w:bookmarkEnd w:id="478"/>
      <w:bookmarkEnd w:id="479"/>
      <w:bookmarkEnd w:id="480"/>
    </w:p>
    <w:p w14:paraId="2DF7A23B" w14:textId="7FFB0F90" w:rsidR="00C45EEF" w:rsidRDefault="00C45EEF" w:rsidP="00C45EEF">
      <w:pPr>
        <w:pStyle w:val="a4"/>
        <w:keepNext/>
        <w:rPr>
          <w:rtl/>
        </w:rPr>
      </w:pPr>
      <w:bookmarkStart w:id="481" w:name="ET_speaker_6197_53"/>
      <w:r w:rsidRPr="00C45EEF">
        <w:rPr>
          <w:rStyle w:val="TagStyle"/>
          <w:rtl/>
        </w:rPr>
        <w:t xml:space="preserve"> &lt;&lt; דובר &gt;&gt; </w:t>
      </w:r>
      <w:r>
        <w:rPr>
          <w:rtl/>
        </w:rPr>
        <w:t>שרת הכלכלה והתעשייה אורנה ברביבאי:</w:t>
      </w:r>
      <w:r w:rsidRPr="00C45EEF">
        <w:rPr>
          <w:rStyle w:val="TagStyle"/>
          <w:rtl/>
        </w:rPr>
        <w:t xml:space="preserve"> &lt;&lt; דובר &gt;&gt;</w:t>
      </w:r>
      <w:r w:rsidR="00D83CF0">
        <w:rPr>
          <w:rtl/>
        </w:rPr>
        <w:t xml:space="preserve"> </w:t>
      </w:r>
      <w:r>
        <w:rPr>
          <w:rtl/>
        </w:rPr>
        <w:t xml:space="preserve"> </w:t>
      </w:r>
      <w:bookmarkEnd w:id="481"/>
    </w:p>
    <w:p w14:paraId="55538C16" w14:textId="01321850" w:rsidR="00C45EEF" w:rsidRDefault="00C45EEF" w:rsidP="00C45EEF">
      <w:pPr>
        <w:pStyle w:val="KeepWithNext"/>
        <w:rPr>
          <w:rtl/>
          <w:lang w:eastAsia="he-IL"/>
        </w:rPr>
      </w:pPr>
    </w:p>
    <w:p w14:paraId="79DB7340" w14:textId="696B50D2" w:rsidR="00C45EEF" w:rsidRDefault="00C45EEF" w:rsidP="00C45EEF">
      <w:pPr>
        <w:rPr>
          <w:rtl/>
          <w:lang w:eastAsia="he-IL"/>
        </w:rPr>
      </w:pPr>
      <w:bookmarkStart w:id="482" w:name="_ETM_Q1_462679"/>
      <w:bookmarkStart w:id="483" w:name="_ETM_Q1_462724"/>
      <w:bookmarkEnd w:id="482"/>
      <w:bookmarkEnd w:id="483"/>
      <w:r>
        <w:rPr>
          <w:rFonts w:hint="cs"/>
          <w:rtl/>
          <w:lang w:eastAsia="he-IL"/>
        </w:rPr>
        <w:t xml:space="preserve">אני </w:t>
      </w:r>
      <w:bookmarkStart w:id="484" w:name="_ETM_Q1_463555"/>
      <w:bookmarkEnd w:id="484"/>
      <w:r>
        <w:rPr>
          <w:rFonts w:hint="cs"/>
          <w:rtl/>
          <w:lang w:eastAsia="he-IL"/>
        </w:rPr>
        <w:t xml:space="preserve">רוצה לומר </w:t>
      </w:r>
      <w:bookmarkStart w:id="485" w:name="_ETM_Q1_461716"/>
      <w:bookmarkEnd w:id="485"/>
      <w:r>
        <w:rPr>
          <w:rFonts w:hint="cs"/>
          <w:rtl/>
          <w:lang w:eastAsia="he-IL"/>
        </w:rPr>
        <w:t>שברמה העקרונית</w:t>
      </w:r>
      <w:bookmarkStart w:id="486" w:name="_ETM_Q1_461476"/>
      <w:bookmarkEnd w:id="486"/>
      <w:r>
        <w:rPr>
          <w:rFonts w:hint="cs"/>
          <w:rtl/>
          <w:lang w:eastAsia="he-IL"/>
        </w:rPr>
        <w:t xml:space="preserve">, יושב ראש הוועדה, הגעתי לכאן </w:t>
      </w:r>
      <w:bookmarkStart w:id="487" w:name="_ETM_Q1_465705"/>
      <w:bookmarkStart w:id="488" w:name="_ETM_Q1_463667"/>
      <w:bookmarkEnd w:id="487"/>
      <w:bookmarkEnd w:id="488"/>
      <w:r>
        <w:rPr>
          <w:rFonts w:hint="cs"/>
          <w:rtl/>
          <w:lang w:eastAsia="he-IL"/>
        </w:rPr>
        <w:t xml:space="preserve">כדי להגיד את זה. מבחינתי אין סיבה להחריג אף מוצר </w:t>
      </w:r>
      <w:bookmarkStart w:id="489" w:name="_ETM_Q1_468991"/>
      <w:bookmarkEnd w:id="489"/>
      <w:r>
        <w:rPr>
          <w:rFonts w:hint="cs"/>
          <w:rtl/>
          <w:lang w:eastAsia="he-IL"/>
        </w:rPr>
        <w:t xml:space="preserve">שאינו קשור לעניין בטיחותי. </w:t>
      </w:r>
      <w:bookmarkStart w:id="490" w:name="_ETM_Q1_469412"/>
      <w:bookmarkEnd w:id="490"/>
      <w:r>
        <w:rPr>
          <w:rFonts w:hint="cs"/>
          <w:rtl/>
          <w:lang w:eastAsia="he-IL"/>
        </w:rPr>
        <w:t>יש פה מומח</w:t>
      </w:r>
      <w:r w:rsidR="00C93A5B">
        <w:rPr>
          <w:rFonts w:hint="cs"/>
          <w:rtl/>
          <w:lang w:eastAsia="he-IL"/>
        </w:rPr>
        <w:t>ה</w:t>
      </w:r>
      <w:r>
        <w:rPr>
          <w:rFonts w:hint="cs"/>
          <w:rtl/>
          <w:lang w:eastAsia="he-IL"/>
        </w:rPr>
        <w:t xml:space="preserve"> תוכן,</w:t>
      </w:r>
      <w:bookmarkStart w:id="491" w:name="_ETM_Q1_470890"/>
      <w:bookmarkEnd w:id="491"/>
      <w:r>
        <w:rPr>
          <w:rFonts w:hint="cs"/>
          <w:rtl/>
          <w:lang w:eastAsia="he-IL"/>
        </w:rPr>
        <w:t xml:space="preserve"> איפה </w:t>
      </w:r>
      <w:bookmarkStart w:id="492" w:name="_ETM_Q1_471529"/>
      <w:bookmarkEnd w:id="492"/>
      <w:r>
        <w:rPr>
          <w:rFonts w:hint="cs"/>
          <w:rtl/>
          <w:lang w:eastAsia="he-IL"/>
        </w:rPr>
        <w:t xml:space="preserve">איגוד ידידי? </w:t>
      </w:r>
      <w:bookmarkStart w:id="493" w:name="_ETM_Q1_472492"/>
      <w:bookmarkEnd w:id="493"/>
    </w:p>
    <w:p w14:paraId="004267FA" w14:textId="0E9B9C7E" w:rsidR="00C45EEF" w:rsidRDefault="00C45EEF" w:rsidP="00C45EEF">
      <w:pPr>
        <w:rPr>
          <w:rtl/>
          <w:lang w:eastAsia="he-IL"/>
        </w:rPr>
      </w:pPr>
    </w:p>
    <w:p w14:paraId="02CF49DF" w14:textId="7C835751" w:rsidR="00C45EEF" w:rsidRDefault="00C45EEF" w:rsidP="00C45EEF">
      <w:pPr>
        <w:pStyle w:val="af9"/>
        <w:keepNext/>
        <w:rPr>
          <w:rtl/>
          <w:lang w:eastAsia="he-IL"/>
        </w:rPr>
      </w:pPr>
      <w:bookmarkStart w:id="494" w:name="ET_guest_איגור_דוסקלוביץ_54"/>
      <w:r w:rsidRPr="00C45EEF">
        <w:rPr>
          <w:rStyle w:val="TagStyle"/>
          <w:rtl/>
        </w:rPr>
        <w:t xml:space="preserve"> &lt;&lt; אורח &gt;&gt; </w:t>
      </w:r>
      <w:r>
        <w:rPr>
          <w:rtl/>
          <w:lang w:eastAsia="he-IL"/>
        </w:rPr>
        <w:t>איגור דוסקלוביץ:</w:t>
      </w:r>
      <w:r w:rsidRPr="00C45EEF">
        <w:rPr>
          <w:rStyle w:val="TagStyle"/>
          <w:rtl/>
        </w:rPr>
        <w:t xml:space="preserve"> &lt;&lt; אורח &gt;&gt;</w:t>
      </w:r>
      <w:r w:rsidR="00D83CF0">
        <w:rPr>
          <w:rtl/>
          <w:lang w:eastAsia="he-IL"/>
        </w:rPr>
        <w:t xml:space="preserve"> </w:t>
      </w:r>
      <w:r>
        <w:rPr>
          <w:rtl/>
          <w:lang w:eastAsia="he-IL"/>
        </w:rPr>
        <w:t xml:space="preserve"> </w:t>
      </w:r>
      <w:bookmarkEnd w:id="494"/>
    </w:p>
    <w:p w14:paraId="74616B31" w14:textId="585A2B50" w:rsidR="00C45EEF" w:rsidRDefault="00C45EEF" w:rsidP="00C45EEF">
      <w:pPr>
        <w:pStyle w:val="KeepWithNext"/>
        <w:rPr>
          <w:rtl/>
          <w:lang w:eastAsia="he-IL"/>
        </w:rPr>
      </w:pPr>
    </w:p>
    <w:p w14:paraId="163C874A" w14:textId="7543AEE4" w:rsidR="00C45EEF" w:rsidRDefault="00C45EEF" w:rsidP="00C45EEF">
      <w:pPr>
        <w:rPr>
          <w:rtl/>
          <w:lang w:eastAsia="he-IL"/>
        </w:rPr>
      </w:pPr>
      <w:r>
        <w:rPr>
          <w:rFonts w:hint="cs"/>
          <w:rtl/>
          <w:lang w:eastAsia="he-IL"/>
        </w:rPr>
        <w:t>פה.</w:t>
      </w:r>
    </w:p>
    <w:p w14:paraId="334FE0F1" w14:textId="1A7559A4" w:rsidR="00C45EEF" w:rsidRDefault="00C45EEF" w:rsidP="00C45EEF">
      <w:pPr>
        <w:rPr>
          <w:rtl/>
          <w:lang w:eastAsia="he-IL"/>
        </w:rPr>
      </w:pPr>
    </w:p>
    <w:p w14:paraId="22FCA51F" w14:textId="41E3F862" w:rsidR="00C45EEF" w:rsidRDefault="00C45EEF" w:rsidP="00C45EEF">
      <w:pPr>
        <w:pStyle w:val="a4"/>
        <w:keepNext/>
        <w:rPr>
          <w:rtl/>
        </w:rPr>
      </w:pPr>
      <w:bookmarkStart w:id="495" w:name="ET_speaker_6197_55"/>
      <w:r w:rsidRPr="00C45EEF">
        <w:rPr>
          <w:rStyle w:val="TagStyle"/>
          <w:rtl/>
        </w:rPr>
        <w:t xml:space="preserve"> &lt;&lt; דובר &gt;&gt; </w:t>
      </w:r>
      <w:r>
        <w:rPr>
          <w:rtl/>
        </w:rPr>
        <w:t>שרת הכלכלה והתעשייה אורנה ברביבאי:</w:t>
      </w:r>
      <w:r w:rsidRPr="00C45EEF">
        <w:rPr>
          <w:rStyle w:val="TagStyle"/>
          <w:rtl/>
        </w:rPr>
        <w:t xml:space="preserve"> &lt;&lt; דובר &gt;&gt;</w:t>
      </w:r>
      <w:r w:rsidR="00D83CF0">
        <w:rPr>
          <w:rtl/>
        </w:rPr>
        <w:t xml:space="preserve"> </w:t>
      </w:r>
      <w:r>
        <w:rPr>
          <w:rtl/>
        </w:rPr>
        <w:t xml:space="preserve"> </w:t>
      </w:r>
      <w:bookmarkEnd w:id="495"/>
    </w:p>
    <w:p w14:paraId="101C7D0A" w14:textId="2FF5A853" w:rsidR="00C45EEF" w:rsidRDefault="00C45EEF" w:rsidP="00C45EEF">
      <w:pPr>
        <w:pStyle w:val="KeepWithNext"/>
        <w:rPr>
          <w:rtl/>
          <w:lang w:eastAsia="he-IL"/>
        </w:rPr>
      </w:pPr>
    </w:p>
    <w:p w14:paraId="7E473AC3" w14:textId="61371B57" w:rsidR="00C45EEF" w:rsidRDefault="00C93A5B" w:rsidP="00C45EEF">
      <w:pPr>
        <w:rPr>
          <w:rtl/>
          <w:lang w:eastAsia="he-IL"/>
        </w:rPr>
      </w:pPr>
      <w:bookmarkStart w:id="496" w:name="_ETM_Q1_469925"/>
      <w:bookmarkStart w:id="497" w:name="_ETM_Q1_473411"/>
      <w:bookmarkEnd w:id="496"/>
      <w:bookmarkEnd w:id="497"/>
      <w:r>
        <w:rPr>
          <w:rFonts w:hint="cs"/>
          <w:rtl/>
          <w:lang w:eastAsia="he-IL"/>
        </w:rPr>
        <w:t xml:space="preserve">כאן, שלום לך. </w:t>
      </w:r>
      <w:bookmarkStart w:id="498" w:name="_ETM_Q1_474845"/>
      <w:bookmarkEnd w:id="498"/>
      <w:r>
        <w:rPr>
          <w:rFonts w:hint="cs"/>
          <w:rtl/>
          <w:lang w:eastAsia="he-IL"/>
        </w:rPr>
        <w:t xml:space="preserve">עבר פריט-פריט ועוד ימשיך לעבור </w:t>
      </w:r>
      <w:bookmarkStart w:id="499" w:name="_ETM_Q1_480119"/>
      <w:bookmarkStart w:id="500" w:name="_ETM_Q1_477409"/>
      <w:bookmarkEnd w:id="499"/>
      <w:bookmarkEnd w:id="500"/>
      <w:r>
        <w:rPr>
          <w:rFonts w:hint="cs"/>
          <w:rtl/>
          <w:lang w:eastAsia="he-IL"/>
        </w:rPr>
        <w:t xml:space="preserve">עד דצמבר, למרות </w:t>
      </w:r>
      <w:bookmarkStart w:id="501" w:name="_ETM_Q1_478387"/>
      <w:bookmarkStart w:id="502" w:name="_ETM_Q1_478109"/>
      <w:bookmarkEnd w:id="501"/>
      <w:bookmarkEnd w:id="502"/>
      <w:r>
        <w:rPr>
          <w:rFonts w:hint="cs"/>
          <w:rtl/>
          <w:lang w:eastAsia="he-IL"/>
        </w:rPr>
        <w:t>שפה אנחנו נסיים את כל הרפורמ</w:t>
      </w:r>
      <w:bookmarkStart w:id="503" w:name="_ETM_Q1_481842"/>
      <w:bookmarkStart w:id="504" w:name="_ETM_Q1_479506"/>
      <w:bookmarkEnd w:id="503"/>
      <w:bookmarkEnd w:id="504"/>
      <w:r>
        <w:rPr>
          <w:rFonts w:hint="cs"/>
          <w:rtl/>
          <w:lang w:eastAsia="he-IL"/>
        </w:rPr>
        <w:t>ה</w:t>
      </w:r>
      <w:bookmarkStart w:id="505" w:name="_ETM_Q1_481219"/>
      <w:bookmarkStart w:id="506" w:name="_ETM_Q1_479584"/>
      <w:bookmarkStart w:id="507" w:name="_ETM_Q1_477421"/>
      <w:bookmarkEnd w:id="505"/>
      <w:bookmarkEnd w:id="506"/>
      <w:bookmarkEnd w:id="507"/>
      <w:r>
        <w:rPr>
          <w:rFonts w:hint="cs"/>
          <w:rtl/>
          <w:lang w:eastAsia="he-IL"/>
        </w:rPr>
        <w:t xml:space="preserve"> בעזרת השם ואין שום הצד</w:t>
      </w:r>
      <w:bookmarkStart w:id="508" w:name="_ETM_Q1_482047"/>
      <w:bookmarkEnd w:id="508"/>
      <w:r>
        <w:rPr>
          <w:rFonts w:hint="cs"/>
          <w:rtl/>
          <w:lang w:eastAsia="he-IL"/>
        </w:rPr>
        <w:t xml:space="preserve">קה לתת </w:t>
      </w:r>
      <w:bookmarkStart w:id="509" w:name="_ETM_Q1_483056"/>
      <w:bookmarkEnd w:id="509"/>
      <w:r>
        <w:rPr>
          <w:rFonts w:hint="cs"/>
          <w:rtl/>
          <w:lang w:eastAsia="he-IL"/>
        </w:rPr>
        <w:t xml:space="preserve">הנחה כזאת או אחרת למי שלא עומד </w:t>
      </w:r>
      <w:bookmarkStart w:id="510" w:name="_ETM_Q1_484263"/>
      <w:bookmarkEnd w:id="510"/>
      <w:r>
        <w:rPr>
          <w:rFonts w:hint="cs"/>
          <w:rtl/>
          <w:lang w:eastAsia="he-IL"/>
        </w:rPr>
        <w:t xml:space="preserve">בקריטריון של בטיחות. </w:t>
      </w:r>
      <w:bookmarkStart w:id="511" w:name="_ETM_Q1_487324"/>
      <w:bookmarkEnd w:id="511"/>
      <w:r>
        <w:rPr>
          <w:rFonts w:hint="cs"/>
          <w:rtl/>
          <w:lang w:eastAsia="he-IL"/>
        </w:rPr>
        <w:t xml:space="preserve">אחרת </w:t>
      </w:r>
      <w:bookmarkStart w:id="512" w:name="_ETM_Q1_485948"/>
      <w:bookmarkEnd w:id="512"/>
      <w:r>
        <w:rPr>
          <w:rFonts w:hint="cs"/>
          <w:rtl/>
          <w:lang w:eastAsia="he-IL"/>
        </w:rPr>
        <w:t xml:space="preserve">זה פותח את כל העניין, למה אלה </w:t>
      </w:r>
      <w:bookmarkStart w:id="513" w:name="_ETM_Q1_489843"/>
      <w:bookmarkEnd w:id="513"/>
      <w:r>
        <w:rPr>
          <w:rFonts w:hint="cs"/>
          <w:rtl/>
          <w:lang w:eastAsia="he-IL"/>
        </w:rPr>
        <w:t>כן ואלה לא?</w:t>
      </w:r>
      <w:bookmarkStart w:id="514" w:name="_ETM_Q1_488450"/>
      <w:bookmarkEnd w:id="514"/>
      <w:r>
        <w:rPr>
          <w:rFonts w:hint="cs"/>
          <w:rtl/>
          <w:lang w:eastAsia="he-IL"/>
        </w:rPr>
        <w:t xml:space="preserve"> אין פה שום עניין חלילה נגד </w:t>
      </w:r>
      <w:bookmarkStart w:id="515" w:name="_ETM_Q1_492402"/>
      <w:bookmarkEnd w:id="515"/>
      <w:r>
        <w:rPr>
          <w:rFonts w:hint="cs"/>
          <w:rtl/>
          <w:lang w:eastAsia="he-IL"/>
        </w:rPr>
        <w:t>תעשיי</w:t>
      </w:r>
      <w:bookmarkStart w:id="516" w:name="_ETM_Q1_490320"/>
      <w:bookmarkEnd w:id="516"/>
      <w:r>
        <w:rPr>
          <w:rFonts w:hint="cs"/>
          <w:rtl/>
          <w:lang w:eastAsia="he-IL"/>
        </w:rPr>
        <w:t>ה מקומית, להיפך, אנחנו רוצים להגביר תח</w:t>
      </w:r>
      <w:bookmarkStart w:id="517" w:name="_ETM_Q1_493114"/>
      <w:bookmarkEnd w:id="517"/>
      <w:r>
        <w:rPr>
          <w:rFonts w:hint="cs"/>
          <w:rtl/>
          <w:lang w:eastAsia="he-IL"/>
        </w:rPr>
        <w:t>רות, רוצים לחזק</w:t>
      </w:r>
      <w:bookmarkStart w:id="518" w:name="_ETM_Q1_495885"/>
      <w:bookmarkEnd w:id="518"/>
      <w:r>
        <w:rPr>
          <w:rFonts w:hint="cs"/>
          <w:rtl/>
          <w:lang w:eastAsia="he-IL"/>
        </w:rPr>
        <w:t xml:space="preserve"> ולשבר ואיפה שנ</w:t>
      </w:r>
      <w:bookmarkStart w:id="519" w:name="_ETM_Q1_495681"/>
      <w:bookmarkEnd w:id="519"/>
      <w:r>
        <w:rPr>
          <w:rFonts w:hint="cs"/>
          <w:rtl/>
          <w:lang w:eastAsia="he-IL"/>
        </w:rPr>
        <w:t xml:space="preserve">צטרך לסייע כמשרד הכלכלה </w:t>
      </w:r>
      <w:bookmarkStart w:id="520" w:name="_ETM_Q1_496901"/>
      <w:bookmarkEnd w:id="520"/>
      <w:r>
        <w:rPr>
          <w:rFonts w:hint="cs"/>
          <w:rtl/>
          <w:lang w:eastAsia="he-IL"/>
        </w:rPr>
        <w:t>לתעשייה המקומית</w:t>
      </w:r>
      <w:bookmarkStart w:id="521" w:name="_ETM_Q1_498567"/>
      <w:bookmarkEnd w:id="521"/>
      <w:r>
        <w:rPr>
          <w:rFonts w:hint="cs"/>
          <w:rtl/>
          <w:lang w:eastAsia="he-IL"/>
        </w:rPr>
        <w:t xml:space="preserve">, נעשה את זה ברצון רב. אבל </w:t>
      </w:r>
      <w:bookmarkStart w:id="522" w:name="_ETM_Q1_500004"/>
      <w:bookmarkEnd w:id="522"/>
      <w:r>
        <w:rPr>
          <w:rFonts w:hint="cs"/>
          <w:rtl/>
          <w:lang w:eastAsia="he-IL"/>
        </w:rPr>
        <w:t xml:space="preserve">מבחינתי להחריג מוצרים </w:t>
      </w:r>
      <w:bookmarkStart w:id="523" w:name="_ETM_Q1_502445"/>
      <w:bookmarkEnd w:id="523"/>
      <w:r>
        <w:rPr>
          <w:rFonts w:hint="cs"/>
          <w:rtl/>
          <w:lang w:eastAsia="he-IL"/>
        </w:rPr>
        <w:t>א</w:t>
      </w:r>
      <w:bookmarkStart w:id="524" w:name="_ETM_Q1_501547"/>
      <w:bookmarkEnd w:id="524"/>
      <w:r>
        <w:rPr>
          <w:rFonts w:hint="cs"/>
          <w:rtl/>
          <w:lang w:eastAsia="he-IL"/>
        </w:rPr>
        <w:t xml:space="preserve">ך ורק אם מישהו ביקש ולא כי יש הצדקה </w:t>
      </w:r>
      <w:bookmarkStart w:id="525" w:name="_ETM_Q1_504433"/>
      <w:bookmarkEnd w:id="525"/>
      <w:r>
        <w:rPr>
          <w:rFonts w:hint="cs"/>
          <w:rtl/>
          <w:lang w:eastAsia="he-IL"/>
        </w:rPr>
        <w:t xml:space="preserve">של </w:t>
      </w:r>
      <w:bookmarkStart w:id="526" w:name="_ETM_Q1_504799"/>
      <w:bookmarkEnd w:id="526"/>
      <w:r>
        <w:rPr>
          <w:rFonts w:hint="cs"/>
          <w:rtl/>
          <w:lang w:eastAsia="he-IL"/>
        </w:rPr>
        <w:t>בטיחות</w:t>
      </w:r>
      <w:bookmarkStart w:id="527" w:name="_ETM_Q1_505267"/>
      <w:bookmarkEnd w:id="527"/>
      <w:r>
        <w:rPr>
          <w:rFonts w:hint="cs"/>
          <w:rtl/>
          <w:lang w:eastAsia="he-IL"/>
        </w:rPr>
        <w:t xml:space="preserve"> לא רלוונטי כפי שלא היה רלוונטי למוצרים אחרים.</w:t>
      </w:r>
    </w:p>
    <w:p w14:paraId="1A20C8DA" w14:textId="76C60A6A" w:rsidR="00C93A5B" w:rsidRDefault="00C93A5B" w:rsidP="00C45EEF">
      <w:pPr>
        <w:rPr>
          <w:rtl/>
          <w:lang w:eastAsia="he-IL"/>
        </w:rPr>
      </w:pPr>
      <w:bookmarkStart w:id="528" w:name="_ETM_Q1_510780"/>
      <w:bookmarkStart w:id="529" w:name="_ETM_Q1_510874"/>
      <w:bookmarkEnd w:id="528"/>
      <w:bookmarkEnd w:id="529"/>
    </w:p>
    <w:p w14:paraId="268A7FB1" w14:textId="27D5758F" w:rsidR="00C93A5B" w:rsidRDefault="00C93A5B" w:rsidP="00C93A5B">
      <w:pPr>
        <w:pStyle w:val="af6"/>
        <w:keepNext/>
        <w:rPr>
          <w:rtl/>
        </w:rPr>
      </w:pPr>
      <w:bookmarkStart w:id="530" w:name="ET_yor_5765_56"/>
      <w:r w:rsidRPr="00C93A5B">
        <w:rPr>
          <w:rStyle w:val="TagStyle"/>
          <w:rtl/>
        </w:rPr>
        <w:t xml:space="preserve"> &lt;&lt; יור &gt;&gt; </w:t>
      </w:r>
      <w:r>
        <w:rPr>
          <w:rtl/>
        </w:rPr>
        <w:t>היו"ר מיכאל מרדכי ביטון:</w:t>
      </w:r>
      <w:r w:rsidRPr="00C93A5B">
        <w:rPr>
          <w:rStyle w:val="TagStyle"/>
          <w:rtl/>
        </w:rPr>
        <w:t xml:space="preserve"> &lt;&lt; יור &gt;&gt;</w:t>
      </w:r>
      <w:r w:rsidR="00D83CF0">
        <w:rPr>
          <w:rtl/>
        </w:rPr>
        <w:t xml:space="preserve"> </w:t>
      </w:r>
      <w:r>
        <w:rPr>
          <w:rtl/>
        </w:rPr>
        <w:t xml:space="preserve"> </w:t>
      </w:r>
      <w:bookmarkEnd w:id="530"/>
    </w:p>
    <w:p w14:paraId="1E58ADB1" w14:textId="4B0C3013" w:rsidR="00C93A5B" w:rsidRDefault="00C93A5B" w:rsidP="00C93A5B">
      <w:pPr>
        <w:pStyle w:val="KeepWithNext"/>
        <w:rPr>
          <w:rtl/>
          <w:lang w:eastAsia="he-IL"/>
        </w:rPr>
      </w:pPr>
    </w:p>
    <w:p w14:paraId="2D9D1B66" w14:textId="37D97F84" w:rsidR="00C93A5B" w:rsidRDefault="00C93A5B" w:rsidP="00C93A5B">
      <w:pPr>
        <w:rPr>
          <w:rtl/>
          <w:lang w:eastAsia="he-IL"/>
        </w:rPr>
      </w:pPr>
      <w:bookmarkStart w:id="531" w:name="_ETM_Q1_514363"/>
      <w:bookmarkStart w:id="532" w:name="_ETM_Q1_511717"/>
      <w:bookmarkEnd w:id="531"/>
      <w:bookmarkEnd w:id="532"/>
      <w:r>
        <w:rPr>
          <w:rFonts w:hint="cs"/>
          <w:rtl/>
          <w:lang w:eastAsia="he-IL"/>
        </w:rPr>
        <w:t xml:space="preserve">אני חולק על דעתך באופן מוחלט. הוועדה הזאת </w:t>
      </w:r>
      <w:bookmarkStart w:id="533" w:name="_ETM_Q1_509595"/>
      <w:bookmarkEnd w:id="533"/>
      <w:r w:rsidR="001263D7">
        <w:rPr>
          <w:rFonts w:hint="cs"/>
          <w:rtl/>
          <w:lang w:eastAsia="he-IL"/>
        </w:rPr>
        <w:t xml:space="preserve">לא מקבלת הוראות </w:t>
      </w:r>
      <w:bookmarkStart w:id="534" w:name="_ETM_Q1_517170"/>
      <w:bookmarkEnd w:id="534"/>
      <w:r w:rsidR="001263D7">
        <w:rPr>
          <w:rFonts w:hint="cs"/>
          <w:rtl/>
          <w:lang w:eastAsia="he-IL"/>
        </w:rPr>
        <w:t xml:space="preserve">מהממשלה והיא סוברנית להקשיב </w:t>
      </w:r>
      <w:bookmarkStart w:id="535" w:name="_ETM_Q1_517442"/>
      <w:bookmarkEnd w:id="535"/>
      <w:r w:rsidR="001263D7">
        <w:rPr>
          <w:rFonts w:hint="cs"/>
          <w:rtl/>
          <w:lang w:eastAsia="he-IL"/>
        </w:rPr>
        <w:t xml:space="preserve">לכל הכוחות שפועלים בסוגיות בכנסת והיא </w:t>
      </w:r>
      <w:bookmarkStart w:id="536" w:name="_ETM_Q1_523652"/>
      <w:bookmarkEnd w:id="536"/>
      <w:r w:rsidR="001263D7">
        <w:rPr>
          <w:rFonts w:hint="cs"/>
          <w:rtl/>
          <w:lang w:eastAsia="he-IL"/>
        </w:rPr>
        <w:t>מאזנת בין כל העמדות שנש</w:t>
      </w:r>
      <w:bookmarkStart w:id="537" w:name="_ETM_Q1_525389"/>
      <w:bookmarkEnd w:id="537"/>
      <w:r w:rsidR="001263D7">
        <w:rPr>
          <w:rFonts w:hint="cs"/>
          <w:rtl/>
          <w:lang w:eastAsia="he-IL"/>
        </w:rPr>
        <w:t>מעות בשולחן</w:t>
      </w:r>
      <w:bookmarkStart w:id="538" w:name="_ETM_Q1_527120"/>
      <w:bookmarkEnd w:id="538"/>
      <w:r w:rsidR="001263D7">
        <w:rPr>
          <w:rFonts w:hint="cs"/>
          <w:rtl/>
          <w:lang w:eastAsia="he-IL"/>
        </w:rPr>
        <w:t xml:space="preserve">, בין </w:t>
      </w:r>
      <w:bookmarkStart w:id="539" w:name="_ETM_Q1_527883"/>
      <w:bookmarkEnd w:id="539"/>
      <w:r w:rsidR="00181E44">
        <w:rPr>
          <w:rFonts w:hint="cs"/>
          <w:rtl/>
          <w:lang w:eastAsia="he-IL"/>
        </w:rPr>
        <w:t>היבוא</w:t>
      </w:r>
      <w:r w:rsidR="001263D7">
        <w:rPr>
          <w:rFonts w:hint="cs"/>
          <w:rtl/>
          <w:lang w:eastAsia="he-IL"/>
        </w:rPr>
        <w:t xml:space="preserve"> והיבואנים והאינטרסים</w:t>
      </w:r>
      <w:bookmarkStart w:id="540" w:name="_ETM_Q1_529216"/>
      <w:bookmarkEnd w:id="540"/>
      <w:r w:rsidR="001263D7">
        <w:rPr>
          <w:rFonts w:hint="cs"/>
          <w:rtl/>
          <w:lang w:eastAsia="he-IL"/>
        </w:rPr>
        <w:t xml:space="preserve"> של היבואנים, </w:t>
      </w:r>
      <w:bookmarkStart w:id="541" w:name="_ETM_Q1_530883"/>
      <w:bookmarkEnd w:id="541"/>
      <w:r w:rsidR="001263D7">
        <w:rPr>
          <w:rFonts w:hint="cs"/>
          <w:rtl/>
          <w:lang w:eastAsia="he-IL"/>
        </w:rPr>
        <w:t xml:space="preserve">לבין היצרנים והייצור </w:t>
      </w:r>
      <w:bookmarkStart w:id="542" w:name="_ETM_Q1_532871"/>
      <w:bookmarkEnd w:id="542"/>
      <w:r w:rsidR="001263D7">
        <w:rPr>
          <w:rFonts w:hint="cs"/>
          <w:rtl/>
          <w:lang w:eastAsia="he-IL"/>
        </w:rPr>
        <w:t>בארץ. שמענו קולות שדוד שמש הוא דבר מסוכן</w:t>
      </w:r>
      <w:bookmarkStart w:id="543" w:name="_ETM_Q1_536330"/>
      <w:bookmarkEnd w:id="543"/>
      <w:r w:rsidR="001263D7">
        <w:rPr>
          <w:rFonts w:hint="cs"/>
          <w:rtl/>
          <w:lang w:eastAsia="he-IL"/>
        </w:rPr>
        <w:t xml:space="preserve"> כי הוא </w:t>
      </w:r>
      <w:bookmarkStart w:id="544" w:name="_ETM_Q1_537262"/>
      <w:bookmarkEnd w:id="544"/>
      <w:r w:rsidR="001263D7">
        <w:rPr>
          <w:rFonts w:hint="cs"/>
          <w:rtl/>
          <w:lang w:eastAsia="he-IL"/>
        </w:rPr>
        <w:t>משלב מים וחשמל.</w:t>
      </w:r>
      <w:bookmarkStart w:id="545" w:name="_ETM_Q1_537692"/>
      <w:bookmarkEnd w:id="545"/>
    </w:p>
    <w:p w14:paraId="6A4E1B6A" w14:textId="517E9D8E" w:rsidR="001263D7" w:rsidRDefault="001263D7" w:rsidP="00C93A5B">
      <w:pPr>
        <w:rPr>
          <w:rtl/>
          <w:lang w:eastAsia="he-IL"/>
        </w:rPr>
      </w:pPr>
      <w:bookmarkStart w:id="546" w:name="_ETM_Q1_538164"/>
      <w:bookmarkStart w:id="547" w:name="_ETM_Q1_538253"/>
      <w:bookmarkStart w:id="548" w:name="_ETM_Q1_538353"/>
      <w:bookmarkStart w:id="549" w:name="_ETM_Q1_535948"/>
      <w:bookmarkStart w:id="550" w:name="_ETM_Q1_538012"/>
      <w:bookmarkEnd w:id="546"/>
      <w:bookmarkEnd w:id="547"/>
      <w:bookmarkEnd w:id="548"/>
      <w:bookmarkEnd w:id="549"/>
      <w:bookmarkEnd w:id="550"/>
    </w:p>
    <w:p w14:paraId="016F2795" w14:textId="57A52A51" w:rsidR="001263D7" w:rsidRDefault="001263D7" w:rsidP="001263D7">
      <w:pPr>
        <w:pStyle w:val="a4"/>
        <w:keepNext/>
        <w:rPr>
          <w:rtl/>
        </w:rPr>
      </w:pPr>
      <w:bookmarkStart w:id="551" w:name="ET_speaker_6197_57"/>
      <w:r w:rsidRPr="001263D7">
        <w:rPr>
          <w:rStyle w:val="TagStyle"/>
          <w:rtl/>
        </w:rPr>
        <w:t xml:space="preserve"> &lt;&lt; דובר &gt;&gt; </w:t>
      </w:r>
      <w:r>
        <w:rPr>
          <w:rtl/>
        </w:rPr>
        <w:t>שרת הכלכלה והתעשייה אורנה ברביבאי:</w:t>
      </w:r>
      <w:r w:rsidRPr="001263D7">
        <w:rPr>
          <w:rStyle w:val="TagStyle"/>
          <w:rtl/>
        </w:rPr>
        <w:t xml:space="preserve"> &lt;&lt; דובר &gt;&gt;</w:t>
      </w:r>
      <w:r w:rsidR="00D83CF0">
        <w:rPr>
          <w:rtl/>
        </w:rPr>
        <w:t xml:space="preserve"> </w:t>
      </w:r>
      <w:r>
        <w:rPr>
          <w:rtl/>
        </w:rPr>
        <w:t xml:space="preserve"> </w:t>
      </w:r>
      <w:bookmarkEnd w:id="551"/>
    </w:p>
    <w:p w14:paraId="282D4A7A" w14:textId="6C8F04E8" w:rsidR="001263D7" w:rsidRDefault="001263D7" w:rsidP="001263D7">
      <w:pPr>
        <w:pStyle w:val="KeepWithNext"/>
        <w:rPr>
          <w:rtl/>
          <w:lang w:eastAsia="he-IL"/>
        </w:rPr>
      </w:pPr>
    </w:p>
    <w:p w14:paraId="45BC2946" w14:textId="16570667" w:rsidR="001263D7" w:rsidRDefault="001263D7" w:rsidP="001263D7">
      <w:pPr>
        <w:rPr>
          <w:rtl/>
          <w:lang w:eastAsia="he-IL"/>
        </w:rPr>
      </w:pPr>
      <w:bookmarkStart w:id="552" w:name="_ETM_Q1_538692"/>
      <w:bookmarkStart w:id="553" w:name="_ETM_Q1_538751"/>
      <w:bookmarkEnd w:id="552"/>
      <w:bookmarkEnd w:id="553"/>
      <w:r>
        <w:rPr>
          <w:rFonts w:hint="cs"/>
          <w:rtl/>
          <w:lang w:eastAsia="he-IL"/>
        </w:rPr>
        <w:t xml:space="preserve">הוא מוסמך למכור </w:t>
      </w:r>
      <w:bookmarkStart w:id="554" w:name="_ETM_Q1_539155"/>
      <w:bookmarkStart w:id="555" w:name="_ETM_Q1_539737"/>
      <w:bookmarkStart w:id="556" w:name="_ETM_Q1_537014"/>
      <w:bookmarkEnd w:id="554"/>
      <w:bookmarkEnd w:id="555"/>
      <w:bookmarkEnd w:id="556"/>
      <w:r w:rsidR="00C0721A">
        <w:rPr>
          <w:rFonts w:hint="cs"/>
          <w:rtl/>
          <w:lang w:eastAsia="he-IL"/>
        </w:rPr>
        <w:t xml:space="preserve">- - - </w:t>
      </w:r>
      <w:bookmarkStart w:id="557" w:name="_ETM_Q1_537693"/>
      <w:bookmarkStart w:id="558" w:name="_ETM_Q1_537896"/>
      <w:bookmarkEnd w:id="557"/>
      <w:bookmarkEnd w:id="558"/>
    </w:p>
    <w:p w14:paraId="239D5EAF" w14:textId="67461B11" w:rsidR="00C0721A" w:rsidRDefault="00C0721A" w:rsidP="001263D7">
      <w:pPr>
        <w:rPr>
          <w:rtl/>
          <w:lang w:eastAsia="he-IL"/>
        </w:rPr>
      </w:pPr>
      <w:bookmarkStart w:id="559" w:name="_ETM_Q1_537987"/>
      <w:bookmarkEnd w:id="559"/>
    </w:p>
    <w:p w14:paraId="07893D8F" w14:textId="42CB7A19" w:rsidR="00C0721A" w:rsidRDefault="00C0721A" w:rsidP="00C0721A">
      <w:pPr>
        <w:pStyle w:val="af6"/>
        <w:keepNext/>
        <w:rPr>
          <w:rtl/>
        </w:rPr>
      </w:pPr>
      <w:bookmarkStart w:id="560" w:name="ET_yor_5765_58"/>
      <w:r w:rsidRPr="00C0721A">
        <w:rPr>
          <w:rStyle w:val="TagStyle"/>
          <w:rtl/>
        </w:rPr>
        <w:lastRenderedPageBreak/>
        <w:t xml:space="preserve"> &lt;&lt; יור &gt;&gt; </w:t>
      </w:r>
      <w:r>
        <w:rPr>
          <w:rtl/>
        </w:rPr>
        <w:t>היו"ר מיכאל מרדכי ביטון:</w:t>
      </w:r>
      <w:r w:rsidRPr="00C0721A">
        <w:rPr>
          <w:rStyle w:val="TagStyle"/>
          <w:rtl/>
        </w:rPr>
        <w:t xml:space="preserve"> &lt;&lt; יור &gt;&gt;</w:t>
      </w:r>
      <w:r w:rsidR="00D83CF0">
        <w:rPr>
          <w:rtl/>
        </w:rPr>
        <w:t xml:space="preserve"> </w:t>
      </w:r>
      <w:r>
        <w:rPr>
          <w:rtl/>
        </w:rPr>
        <w:t xml:space="preserve"> </w:t>
      </w:r>
      <w:bookmarkEnd w:id="560"/>
    </w:p>
    <w:p w14:paraId="39AA6591" w14:textId="59074BF5" w:rsidR="00C0721A" w:rsidRDefault="00C0721A" w:rsidP="00C0721A">
      <w:pPr>
        <w:pStyle w:val="KeepWithNext"/>
        <w:rPr>
          <w:rtl/>
          <w:lang w:eastAsia="he-IL"/>
        </w:rPr>
      </w:pPr>
    </w:p>
    <w:p w14:paraId="07F9DF82" w14:textId="5C0357CA" w:rsidR="00C0721A" w:rsidRDefault="00C0721A" w:rsidP="00C0721A">
      <w:pPr>
        <w:rPr>
          <w:rtl/>
          <w:lang w:eastAsia="he-IL"/>
        </w:rPr>
      </w:pPr>
      <w:bookmarkStart w:id="561" w:name="_ETM_Q1_539192"/>
      <w:bookmarkEnd w:id="561"/>
      <w:r>
        <w:rPr>
          <w:rFonts w:hint="cs"/>
          <w:rtl/>
          <w:lang w:eastAsia="he-IL"/>
        </w:rPr>
        <w:t xml:space="preserve">רגע סליחה, </w:t>
      </w:r>
      <w:bookmarkStart w:id="562" w:name="_ETM_Q1_540317"/>
      <w:bookmarkEnd w:id="562"/>
      <w:r>
        <w:rPr>
          <w:rFonts w:hint="cs"/>
          <w:rtl/>
          <w:lang w:eastAsia="he-IL"/>
        </w:rPr>
        <w:t>לא קטעתי את דברייך אז תני לי להשלים</w:t>
      </w:r>
      <w:bookmarkStart w:id="563" w:name="_ETM_Q1_540985"/>
      <w:bookmarkEnd w:id="563"/>
      <w:r>
        <w:rPr>
          <w:rFonts w:hint="cs"/>
          <w:rtl/>
          <w:lang w:eastAsia="he-IL"/>
        </w:rPr>
        <w:t xml:space="preserve">, את אורחת </w:t>
      </w:r>
      <w:bookmarkStart w:id="564" w:name="_ETM_Q1_542396"/>
      <w:bookmarkEnd w:id="564"/>
      <w:r>
        <w:rPr>
          <w:rFonts w:hint="cs"/>
          <w:rtl/>
          <w:lang w:eastAsia="he-IL"/>
        </w:rPr>
        <w:t xml:space="preserve">שלנו בוועדה. </w:t>
      </w:r>
      <w:bookmarkStart w:id="565" w:name="_ETM_Q1_544713"/>
      <w:bookmarkEnd w:id="565"/>
      <w:r>
        <w:rPr>
          <w:rFonts w:hint="cs"/>
          <w:rtl/>
          <w:lang w:eastAsia="he-IL"/>
        </w:rPr>
        <w:t>דודי השמש משלבים חשמל ומים, הם ביקשו החרגה.</w:t>
      </w:r>
      <w:bookmarkStart w:id="566" w:name="_ETM_Q1_548163"/>
      <w:bookmarkStart w:id="567" w:name="_ETM_Q1_548360"/>
      <w:bookmarkEnd w:id="566"/>
      <w:bookmarkEnd w:id="567"/>
      <w:r>
        <w:rPr>
          <w:rFonts w:hint="cs"/>
          <w:rtl/>
          <w:lang w:eastAsia="he-IL"/>
        </w:rPr>
        <w:t xml:space="preserve"> הבקשה של היצרנים היי</w:t>
      </w:r>
      <w:bookmarkStart w:id="568" w:name="_ETM_Q1_550696"/>
      <w:bookmarkEnd w:id="568"/>
      <w:r>
        <w:rPr>
          <w:rFonts w:hint="cs"/>
          <w:rtl/>
          <w:lang w:eastAsia="he-IL"/>
        </w:rPr>
        <w:t xml:space="preserve">תה להחריג 14 מוצרים, בסופו של דבר </w:t>
      </w:r>
      <w:bookmarkStart w:id="569" w:name="_ETM_Q1_555429"/>
      <w:bookmarkEnd w:id="569"/>
      <w:r>
        <w:rPr>
          <w:rFonts w:hint="cs"/>
          <w:rtl/>
          <w:lang w:eastAsia="he-IL"/>
        </w:rPr>
        <w:t xml:space="preserve">הם הגישו </w:t>
      </w:r>
      <w:bookmarkStart w:id="570" w:name="_ETM_Q1_554122"/>
      <w:bookmarkEnd w:id="570"/>
      <w:r>
        <w:rPr>
          <w:rFonts w:hint="cs"/>
          <w:rtl/>
          <w:lang w:eastAsia="he-IL"/>
        </w:rPr>
        <w:t xml:space="preserve">ארבעה מוצרים להחרגה. כבלי החשמל הוחרגו עוד בטרם </w:t>
      </w:r>
      <w:bookmarkStart w:id="571" w:name="_ETM_Q1_562138"/>
      <w:bookmarkStart w:id="572" w:name="_ETM_Q1_559446"/>
      <w:bookmarkEnd w:id="571"/>
      <w:bookmarkEnd w:id="572"/>
      <w:r>
        <w:rPr>
          <w:rFonts w:hint="cs"/>
          <w:rtl/>
          <w:lang w:eastAsia="he-IL"/>
        </w:rPr>
        <w:t>החל הדיון על החרגות בברכת המנכ"</w:t>
      </w:r>
      <w:bookmarkStart w:id="573" w:name="_ETM_Q1_562564"/>
      <w:bookmarkEnd w:id="573"/>
      <w:r>
        <w:rPr>
          <w:rFonts w:hint="cs"/>
          <w:rtl/>
          <w:lang w:eastAsia="he-IL"/>
        </w:rPr>
        <w:t>ל ובאישורו.</w:t>
      </w:r>
    </w:p>
    <w:p w14:paraId="15CA40C1" w14:textId="0B22DDB8" w:rsidR="00C0721A" w:rsidRDefault="00C0721A" w:rsidP="00C0721A">
      <w:pPr>
        <w:rPr>
          <w:rtl/>
          <w:lang w:eastAsia="he-IL"/>
        </w:rPr>
      </w:pPr>
      <w:bookmarkStart w:id="574" w:name="_ETM_Q1_563852"/>
      <w:bookmarkStart w:id="575" w:name="_ETM_Q1_563944"/>
      <w:bookmarkStart w:id="576" w:name="_ETM_Q1_565004"/>
      <w:bookmarkEnd w:id="574"/>
      <w:bookmarkEnd w:id="575"/>
      <w:bookmarkEnd w:id="576"/>
    </w:p>
    <w:p w14:paraId="53A0A443" w14:textId="01C412A4" w:rsidR="00C0721A" w:rsidRDefault="00C0721A" w:rsidP="00C0721A">
      <w:pPr>
        <w:pStyle w:val="a4"/>
        <w:keepNext/>
        <w:rPr>
          <w:rtl/>
        </w:rPr>
      </w:pPr>
      <w:bookmarkStart w:id="577" w:name="ET_speaker_6197_59"/>
      <w:r w:rsidRPr="00C0721A">
        <w:rPr>
          <w:rStyle w:val="TagStyle"/>
          <w:rtl/>
        </w:rPr>
        <w:t xml:space="preserve"> &lt;&lt; דובר &gt;&gt; </w:t>
      </w:r>
      <w:r>
        <w:rPr>
          <w:rtl/>
        </w:rPr>
        <w:t>שרת הכלכלה והתעשייה אורנה ברביבאי:</w:t>
      </w:r>
      <w:r w:rsidRPr="00C0721A">
        <w:rPr>
          <w:rStyle w:val="TagStyle"/>
          <w:rtl/>
        </w:rPr>
        <w:t xml:space="preserve"> &lt;&lt; דובר &gt;&gt;</w:t>
      </w:r>
      <w:r w:rsidR="00D83CF0">
        <w:rPr>
          <w:rtl/>
        </w:rPr>
        <w:t xml:space="preserve"> </w:t>
      </w:r>
      <w:r>
        <w:rPr>
          <w:rtl/>
        </w:rPr>
        <w:t xml:space="preserve"> </w:t>
      </w:r>
      <w:bookmarkEnd w:id="577"/>
    </w:p>
    <w:p w14:paraId="09FB2B0A" w14:textId="03AEE3F2" w:rsidR="00C0721A" w:rsidRDefault="00C0721A" w:rsidP="00C0721A">
      <w:pPr>
        <w:pStyle w:val="KeepWithNext"/>
        <w:rPr>
          <w:rtl/>
          <w:lang w:eastAsia="he-IL"/>
        </w:rPr>
      </w:pPr>
    </w:p>
    <w:p w14:paraId="676B6F10" w14:textId="6CB0D166" w:rsidR="00C0721A" w:rsidRDefault="00C0721A" w:rsidP="00C0721A">
      <w:pPr>
        <w:rPr>
          <w:rtl/>
          <w:lang w:eastAsia="he-IL"/>
        </w:rPr>
      </w:pPr>
      <w:bookmarkStart w:id="578" w:name="_ETM_Q1_565577"/>
      <w:bookmarkStart w:id="579" w:name="_ETM_Q1_565618"/>
      <w:bookmarkEnd w:id="578"/>
      <w:bookmarkEnd w:id="579"/>
      <w:r>
        <w:rPr>
          <w:rFonts w:hint="cs"/>
          <w:rtl/>
          <w:lang w:eastAsia="he-IL"/>
        </w:rPr>
        <w:t>נכון.</w:t>
      </w:r>
    </w:p>
    <w:p w14:paraId="565E2C11" w14:textId="75CD654F" w:rsidR="00C0721A" w:rsidRDefault="00C0721A" w:rsidP="00C0721A">
      <w:pPr>
        <w:rPr>
          <w:rtl/>
          <w:lang w:eastAsia="he-IL"/>
        </w:rPr>
      </w:pPr>
      <w:bookmarkStart w:id="580" w:name="_ETM_Q1_566264"/>
      <w:bookmarkStart w:id="581" w:name="_ETM_Q1_566320"/>
      <w:bookmarkEnd w:id="580"/>
      <w:bookmarkEnd w:id="581"/>
    </w:p>
    <w:p w14:paraId="63B47F6F" w14:textId="72B29282" w:rsidR="00C0721A" w:rsidRDefault="00C0721A" w:rsidP="00C0721A">
      <w:pPr>
        <w:pStyle w:val="af6"/>
        <w:keepNext/>
        <w:rPr>
          <w:rtl/>
        </w:rPr>
      </w:pPr>
      <w:bookmarkStart w:id="582" w:name="ET_yor_5765_60"/>
      <w:r w:rsidRPr="00C0721A">
        <w:rPr>
          <w:rStyle w:val="TagStyle"/>
          <w:rtl/>
        </w:rPr>
        <w:t xml:space="preserve"> &lt;&lt; יור &gt;&gt; </w:t>
      </w:r>
      <w:r>
        <w:rPr>
          <w:rtl/>
        </w:rPr>
        <w:t>היו"ר מיכאל מרדכי ביטון:</w:t>
      </w:r>
      <w:r w:rsidRPr="00C0721A">
        <w:rPr>
          <w:rStyle w:val="TagStyle"/>
          <w:rtl/>
        </w:rPr>
        <w:t xml:space="preserve"> &lt;&lt; יור &gt;&gt;</w:t>
      </w:r>
      <w:r w:rsidR="00D83CF0">
        <w:rPr>
          <w:rtl/>
        </w:rPr>
        <w:t xml:space="preserve"> </w:t>
      </w:r>
      <w:r>
        <w:rPr>
          <w:rtl/>
        </w:rPr>
        <w:t xml:space="preserve"> </w:t>
      </w:r>
      <w:bookmarkEnd w:id="582"/>
    </w:p>
    <w:p w14:paraId="1DD77957" w14:textId="6E56B927" w:rsidR="00C0721A" w:rsidRDefault="00C0721A" w:rsidP="00C0721A">
      <w:pPr>
        <w:pStyle w:val="KeepWithNext"/>
        <w:rPr>
          <w:rtl/>
          <w:lang w:eastAsia="he-IL"/>
        </w:rPr>
      </w:pPr>
    </w:p>
    <w:p w14:paraId="100A001C" w14:textId="56917053" w:rsidR="00C0721A" w:rsidRDefault="00C0721A" w:rsidP="00C0721A">
      <w:pPr>
        <w:rPr>
          <w:rtl/>
          <w:lang w:eastAsia="he-IL"/>
        </w:rPr>
      </w:pPr>
      <w:bookmarkStart w:id="583" w:name="_ETM_Q1_567081"/>
      <w:bookmarkEnd w:id="583"/>
      <w:r>
        <w:rPr>
          <w:rFonts w:hint="cs"/>
          <w:rtl/>
          <w:lang w:eastAsia="he-IL"/>
        </w:rPr>
        <w:t xml:space="preserve">שלושה </w:t>
      </w:r>
      <w:bookmarkStart w:id="584" w:name="_ETM_Q1_565027"/>
      <w:bookmarkEnd w:id="584"/>
      <w:r>
        <w:rPr>
          <w:rFonts w:hint="cs"/>
          <w:rtl/>
          <w:lang w:eastAsia="he-IL"/>
        </w:rPr>
        <w:t xml:space="preserve">מוצרים אחרים נשארו </w:t>
      </w:r>
      <w:bookmarkStart w:id="585" w:name="_ETM_Q1_568527"/>
      <w:bookmarkEnd w:id="585"/>
      <w:r>
        <w:rPr>
          <w:rFonts w:hint="cs"/>
          <w:rtl/>
          <w:lang w:eastAsia="he-IL"/>
        </w:rPr>
        <w:t>והם נדחו ביישום בשנה, הם לא הוחרגו</w:t>
      </w:r>
      <w:bookmarkStart w:id="586" w:name="_ETM_Q1_570258"/>
      <w:bookmarkEnd w:id="586"/>
      <w:r>
        <w:rPr>
          <w:rFonts w:hint="cs"/>
          <w:rtl/>
          <w:lang w:eastAsia="he-IL"/>
        </w:rPr>
        <w:t xml:space="preserve">. היישום והתוקף של </w:t>
      </w:r>
      <w:bookmarkStart w:id="587" w:name="_ETM_Q1_573761"/>
      <w:bookmarkEnd w:id="587"/>
      <w:r>
        <w:rPr>
          <w:rFonts w:hint="cs"/>
          <w:rtl/>
          <w:lang w:eastAsia="he-IL"/>
        </w:rPr>
        <w:t xml:space="preserve">החוק לגביהם הוא אוטומטי בתוך שנה, בשנה הזאת </w:t>
      </w:r>
      <w:bookmarkStart w:id="588" w:name="_ETM_Q1_575487"/>
      <w:bookmarkEnd w:id="588"/>
      <w:r>
        <w:rPr>
          <w:rFonts w:hint="cs"/>
          <w:rtl/>
          <w:lang w:eastAsia="he-IL"/>
        </w:rPr>
        <w:t xml:space="preserve">הם נערכים </w:t>
      </w:r>
      <w:bookmarkStart w:id="589" w:name="_ETM_Q1_576561"/>
      <w:bookmarkEnd w:id="589"/>
      <w:r>
        <w:rPr>
          <w:rFonts w:hint="cs"/>
          <w:rtl/>
          <w:lang w:eastAsia="he-IL"/>
        </w:rPr>
        <w:t xml:space="preserve">לכל ההיבטים. אני חושב </w:t>
      </w:r>
      <w:bookmarkStart w:id="590" w:name="_ETM_Q1_577845"/>
      <w:bookmarkEnd w:id="590"/>
      <w:r>
        <w:rPr>
          <w:rFonts w:hint="cs"/>
          <w:rtl/>
          <w:lang w:eastAsia="he-IL"/>
        </w:rPr>
        <w:t xml:space="preserve">שההחלטה הזאת היא מידתית והיא </w:t>
      </w:r>
      <w:bookmarkStart w:id="591" w:name="_ETM_Q1_582685"/>
      <w:bookmarkEnd w:id="591"/>
      <w:r>
        <w:rPr>
          <w:rFonts w:hint="cs"/>
          <w:rtl/>
          <w:lang w:eastAsia="he-IL"/>
        </w:rPr>
        <w:t xml:space="preserve">לא נעשתה </w:t>
      </w:r>
      <w:bookmarkStart w:id="592" w:name="_ETM_Q1_580836"/>
      <w:bookmarkEnd w:id="592"/>
      <w:r>
        <w:rPr>
          <w:rFonts w:hint="cs"/>
          <w:rtl/>
          <w:lang w:eastAsia="he-IL"/>
        </w:rPr>
        <w:t>בגלל שמישהו כזה ביקש, אלא משיקולים שהקשבנו</w:t>
      </w:r>
      <w:bookmarkStart w:id="593" w:name="_ETM_Q1_584312"/>
      <w:bookmarkEnd w:id="593"/>
      <w:r>
        <w:rPr>
          <w:rFonts w:hint="cs"/>
          <w:rtl/>
          <w:lang w:eastAsia="he-IL"/>
        </w:rPr>
        <w:t xml:space="preserve"> </w:t>
      </w:r>
      <w:bookmarkStart w:id="594" w:name="_ETM_Q1_584512"/>
      <w:bookmarkEnd w:id="594"/>
      <w:r>
        <w:rPr>
          <w:rFonts w:hint="cs"/>
          <w:rtl/>
          <w:lang w:eastAsia="he-IL"/>
        </w:rPr>
        <w:t>להם בקשר רב. בכל אחד מהמוצרים האלה</w:t>
      </w:r>
      <w:bookmarkStart w:id="595" w:name="_ETM_Q1_586893"/>
      <w:bookmarkEnd w:id="595"/>
      <w:r>
        <w:rPr>
          <w:rFonts w:hint="cs"/>
          <w:rtl/>
          <w:lang w:eastAsia="he-IL"/>
        </w:rPr>
        <w:t xml:space="preserve"> היו טענות על </w:t>
      </w:r>
      <w:bookmarkStart w:id="596" w:name="_ETM_Q1_588471"/>
      <w:bookmarkEnd w:id="596"/>
      <w:r>
        <w:rPr>
          <w:rFonts w:hint="cs"/>
          <w:rtl/>
          <w:lang w:eastAsia="he-IL"/>
        </w:rPr>
        <w:t>בטי</w:t>
      </w:r>
      <w:bookmarkStart w:id="597" w:name="_ETM_Q1_589668"/>
      <w:bookmarkEnd w:id="597"/>
      <w:r>
        <w:rPr>
          <w:rFonts w:hint="cs"/>
          <w:rtl/>
          <w:lang w:eastAsia="he-IL"/>
        </w:rPr>
        <w:t>חות</w:t>
      </w:r>
      <w:bookmarkStart w:id="598" w:name="_ETM_Q1_587105"/>
      <w:bookmarkEnd w:id="598"/>
      <w:r w:rsidR="0094296E">
        <w:rPr>
          <w:rFonts w:hint="cs"/>
          <w:rtl/>
          <w:lang w:eastAsia="he-IL"/>
        </w:rPr>
        <w:t xml:space="preserve"> ועל היערכות ואנ</w:t>
      </w:r>
      <w:bookmarkStart w:id="599" w:name="_ETM_Q1_590115"/>
      <w:bookmarkEnd w:id="599"/>
      <w:r w:rsidR="0094296E">
        <w:rPr>
          <w:rFonts w:hint="cs"/>
          <w:rtl/>
          <w:lang w:eastAsia="he-IL"/>
        </w:rPr>
        <w:t xml:space="preserve">חנו קיבלנו את הבקשה הזאת </w:t>
      </w:r>
      <w:bookmarkStart w:id="600" w:name="_ETM_Q1_593858"/>
      <w:bookmarkEnd w:id="600"/>
      <w:r w:rsidR="0094296E">
        <w:rPr>
          <w:rFonts w:hint="cs"/>
          <w:rtl/>
          <w:lang w:eastAsia="he-IL"/>
        </w:rPr>
        <w:t>ואני חושב שזה מידתי</w:t>
      </w:r>
      <w:bookmarkStart w:id="601" w:name="_ETM_Q1_593147"/>
      <w:bookmarkEnd w:id="601"/>
      <w:r w:rsidR="0094296E">
        <w:rPr>
          <w:rFonts w:hint="cs"/>
          <w:rtl/>
          <w:lang w:eastAsia="he-IL"/>
        </w:rPr>
        <w:t xml:space="preserve"> ומכובד</w:t>
      </w:r>
      <w:bookmarkStart w:id="602" w:name="_ETM_Q1_593859"/>
      <w:bookmarkEnd w:id="602"/>
      <w:r w:rsidR="0094296E">
        <w:rPr>
          <w:rFonts w:hint="cs"/>
          <w:rtl/>
          <w:lang w:eastAsia="he-IL"/>
        </w:rPr>
        <w:t xml:space="preserve">, ואין להציג את </w:t>
      </w:r>
      <w:bookmarkStart w:id="603" w:name="_ETM_Q1_595671"/>
      <w:bookmarkEnd w:id="603"/>
      <w:r w:rsidR="0094296E">
        <w:rPr>
          <w:rFonts w:hint="cs"/>
          <w:rtl/>
          <w:lang w:eastAsia="he-IL"/>
        </w:rPr>
        <w:t>זה כאילו מישהו פה הפעיל לחצים על הוועדה וכולי.</w:t>
      </w:r>
      <w:bookmarkStart w:id="604" w:name="_ETM_Q1_599468"/>
      <w:bookmarkEnd w:id="604"/>
    </w:p>
    <w:p w14:paraId="32305E19" w14:textId="0496C13F" w:rsidR="0094296E" w:rsidRDefault="0094296E" w:rsidP="00C0721A">
      <w:pPr>
        <w:rPr>
          <w:rtl/>
          <w:lang w:eastAsia="he-IL"/>
        </w:rPr>
      </w:pPr>
      <w:bookmarkStart w:id="605" w:name="_ETM_Q1_599854"/>
      <w:bookmarkStart w:id="606" w:name="_ETM_Q1_599936"/>
      <w:bookmarkStart w:id="607" w:name="_ETM_Q1_601018"/>
      <w:bookmarkEnd w:id="605"/>
      <w:bookmarkEnd w:id="606"/>
      <w:bookmarkEnd w:id="607"/>
    </w:p>
    <w:p w14:paraId="26805166" w14:textId="58B4D251" w:rsidR="0094296E" w:rsidRDefault="0094296E" w:rsidP="0094296E">
      <w:pPr>
        <w:pStyle w:val="a4"/>
        <w:keepNext/>
        <w:rPr>
          <w:rtl/>
        </w:rPr>
      </w:pPr>
      <w:bookmarkStart w:id="608" w:name="ET_speaker_6197_61"/>
      <w:r w:rsidRPr="0094296E">
        <w:rPr>
          <w:rStyle w:val="TagStyle"/>
          <w:rtl/>
        </w:rPr>
        <w:t xml:space="preserve"> &lt;&lt; דובר &gt;&gt; </w:t>
      </w:r>
      <w:r>
        <w:rPr>
          <w:rtl/>
        </w:rPr>
        <w:t>שרת הכלכלה והתעשייה אורנה ברביבאי:</w:t>
      </w:r>
      <w:r w:rsidRPr="0094296E">
        <w:rPr>
          <w:rStyle w:val="TagStyle"/>
          <w:rtl/>
        </w:rPr>
        <w:t xml:space="preserve"> &lt;&lt; דובר &gt;&gt;</w:t>
      </w:r>
      <w:r w:rsidR="00D83CF0">
        <w:rPr>
          <w:rtl/>
        </w:rPr>
        <w:t xml:space="preserve"> </w:t>
      </w:r>
      <w:r>
        <w:rPr>
          <w:rtl/>
        </w:rPr>
        <w:t xml:space="preserve"> </w:t>
      </w:r>
      <w:bookmarkEnd w:id="608"/>
    </w:p>
    <w:p w14:paraId="250964D3" w14:textId="746DC84B" w:rsidR="0094296E" w:rsidRDefault="0094296E" w:rsidP="0094296E">
      <w:pPr>
        <w:pStyle w:val="KeepWithNext"/>
        <w:rPr>
          <w:rtl/>
          <w:lang w:eastAsia="he-IL"/>
        </w:rPr>
      </w:pPr>
    </w:p>
    <w:p w14:paraId="6CD1F715" w14:textId="4E00D97D" w:rsidR="0094296E" w:rsidRDefault="0094296E" w:rsidP="0094296E">
      <w:pPr>
        <w:rPr>
          <w:rtl/>
          <w:lang w:eastAsia="he-IL"/>
        </w:rPr>
      </w:pPr>
      <w:bookmarkStart w:id="609" w:name="_ETM_Q1_601633"/>
      <w:bookmarkStart w:id="610" w:name="_ETM_Q1_601677"/>
      <w:bookmarkEnd w:id="609"/>
      <w:bookmarkEnd w:id="610"/>
      <w:r>
        <w:rPr>
          <w:rFonts w:hint="cs"/>
          <w:rtl/>
          <w:lang w:eastAsia="he-IL"/>
        </w:rPr>
        <w:t xml:space="preserve">ינמק יו"ר </w:t>
      </w:r>
      <w:bookmarkStart w:id="611" w:name="_ETM_Q1_603029"/>
      <w:bookmarkEnd w:id="611"/>
      <w:r>
        <w:rPr>
          <w:rFonts w:hint="cs"/>
          <w:rtl/>
          <w:lang w:eastAsia="he-IL"/>
        </w:rPr>
        <w:t>הוועדה מה ההצדקה למוצר כזה ולא למוצר אחר?</w:t>
      </w:r>
      <w:bookmarkStart w:id="612" w:name="_ETM_Q1_602573"/>
      <w:bookmarkEnd w:id="612"/>
    </w:p>
    <w:p w14:paraId="3681624C" w14:textId="1CA4DBF2" w:rsidR="0094296E" w:rsidRDefault="0094296E" w:rsidP="0094296E">
      <w:pPr>
        <w:rPr>
          <w:rtl/>
          <w:lang w:eastAsia="he-IL"/>
        </w:rPr>
      </w:pPr>
    </w:p>
    <w:p w14:paraId="7B96A0B0" w14:textId="7498370F" w:rsidR="0094296E" w:rsidRDefault="0094296E" w:rsidP="0094296E">
      <w:pPr>
        <w:pStyle w:val="a4"/>
        <w:keepNext/>
        <w:rPr>
          <w:rtl/>
        </w:rPr>
      </w:pPr>
      <w:bookmarkStart w:id="613" w:name="ET_speaker_6151_62"/>
      <w:r w:rsidRPr="0094296E">
        <w:rPr>
          <w:rStyle w:val="TagStyle"/>
          <w:rtl/>
        </w:rPr>
        <w:t xml:space="preserve"> &lt;&lt; דובר &gt;&gt; </w:t>
      </w:r>
      <w:r>
        <w:rPr>
          <w:rtl/>
        </w:rPr>
        <w:t>רון כץ (יש עתיד):</w:t>
      </w:r>
      <w:r w:rsidRPr="0094296E">
        <w:rPr>
          <w:rStyle w:val="TagStyle"/>
          <w:rtl/>
        </w:rPr>
        <w:t xml:space="preserve"> &lt;&lt; דובר &gt;&gt;</w:t>
      </w:r>
      <w:r w:rsidR="00D83CF0">
        <w:rPr>
          <w:rtl/>
        </w:rPr>
        <w:t xml:space="preserve"> </w:t>
      </w:r>
      <w:r>
        <w:rPr>
          <w:rtl/>
        </w:rPr>
        <w:t xml:space="preserve"> </w:t>
      </w:r>
      <w:bookmarkEnd w:id="613"/>
    </w:p>
    <w:p w14:paraId="37BAFBB4" w14:textId="65399CF0" w:rsidR="0094296E" w:rsidRDefault="0094296E" w:rsidP="0094296E">
      <w:pPr>
        <w:pStyle w:val="KeepWithNext"/>
        <w:rPr>
          <w:rtl/>
          <w:lang w:eastAsia="he-IL"/>
        </w:rPr>
      </w:pPr>
    </w:p>
    <w:p w14:paraId="6E46809F" w14:textId="75D77817" w:rsidR="005D7FA0" w:rsidRDefault="005D7FA0" w:rsidP="005D7FA0">
      <w:pPr>
        <w:rPr>
          <w:rtl/>
          <w:lang w:eastAsia="he-IL"/>
        </w:rPr>
      </w:pPr>
      <w:bookmarkStart w:id="614" w:name="_ETM_Q1_604466"/>
      <w:bookmarkStart w:id="615" w:name="_ETM_Q1_604545"/>
      <w:bookmarkEnd w:id="614"/>
      <w:bookmarkEnd w:id="615"/>
      <w:r>
        <w:rPr>
          <w:rFonts w:hint="cs"/>
          <w:rtl/>
          <w:lang w:eastAsia="he-IL"/>
        </w:rPr>
        <w:t>ברשותכם, ברשות</w:t>
      </w:r>
      <w:bookmarkStart w:id="616" w:name="_ETM_Q1_604582"/>
      <w:bookmarkEnd w:id="616"/>
      <w:r>
        <w:rPr>
          <w:rFonts w:hint="cs"/>
          <w:rtl/>
          <w:lang w:eastAsia="he-IL"/>
        </w:rPr>
        <w:t xml:space="preserve"> </w:t>
      </w:r>
      <w:bookmarkStart w:id="617" w:name="_ETM_Q1_604768"/>
      <w:bookmarkEnd w:id="617"/>
      <w:r>
        <w:rPr>
          <w:rFonts w:hint="cs"/>
          <w:rtl/>
          <w:lang w:eastAsia="he-IL"/>
        </w:rPr>
        <w:t>השרה והיו"ר</w:t>
      </w:r>
      <w:bookmarkStart w:id="618" w:name="_ETM_Q1_605040"/>
      <w:bookmarkEnd w:id="618"/>
      <w:r>
        <w:rPr>
          <w:rFonts w:hint="cs"/>
          <w:rtl/>
          <w:lang w:eastAsia="he-IL"/>
        </w:rPr>
        <w:t xml:space="preserve">, יש לי אולי הצעה שיכולה לפתור פה </w:t>
      </w:r>
      <w:bookmarkStart w:id="619" w:name="_ETM_Q1_609923"/>
      <w:bookmarkEnd w:id="619"/>
      <w:r>
        <w:rPr>
          <w:rFonts w:hint="cs"/>
          <w:rtl/>
          <w:lang w:eastAsia="he-IL"/>
        </w:rPr>
        <w:t>את הסוגי</w:t>
      </w:r>
      <w:bookmarkStart w:id="620" w:name="_ETM_Q1_608957"/>
      <w:bookmarkEnd w:id="620"/>
      <w:r>
        <w:rPr>
          <w:rFonts w:hint="cs"/>
          <w:rtl/>
          <w:lang w:eastAsia="he-IL"/>
        </w:rPr>
        <w:t xml:space="preserve">יה הזו אם תסכימו עליה. </w:t>
      </w:r>
      <w:bookmarkStart w:id="621" w:name="_ETM_Q1_612602"/>
      <w:bookmarkStart w:id="622" w:name="_ETM_Q1_611168"/>
      <w:bookmarkEnd w:id="621"/>
      <w:bookmarkEnd w:id="622"/>
      <w:r>
        <w:rPr>
          <w:rFonts w:hint="cs"/>
          <w:rtl/>
          <w:lang w:eastAsia="he-IL"/>
        </w:rPr>
        <w:t xml:space="preserve">היינו בדיונים ואני מבין את הצורך גם ברמה של </w:t>
      </w:r>
      <w:bookmarkStart w:id="623" w:name="_ETM_Q1_616224"/>
      <w:bookmarkEnd w:id="623"/>
      <w:r>
        <w:rPr>
          <w:rFonts w:hint="cs"/>
          <w:rtl/>
          <w:lang w:eastAsia="he-IL"/>
        </w:rPr>
        <w:t>הבטי</w:t>
      </w:r>
      <w:bookmarkStart w:id="624" w:name="_ETM_Q1_613787"/>
      <w:bookmarkEnd w:id="624"/>
      <w:r>
        <w:rPr>
          <w:rFonts w:hint="cs"/>
          <w:rtl/>
          <w:lang w:eastAsia="he-IL"/>
        </w:rPr>
        <w:t xml:space="preserve">חות ואני מבין גם את משרד הכלכלה </w:t>
      </w:r>
      <w:bookmarkStart w:id="625" w:name="_ETM_Q1_615440"/>
      <w:bookmarkEnd w:id="625"/>
      <w:r>
        <w:rPr>
          <w:rFonts w:hint="cs"/>
          <w:rtl/>
          <w:lang w:eastAsia="he-IL"/>
        </w:rPr>
        <w:t xml:space="preserve">שהוא </w:t>
      </w:r>
      <w:bookmarkStart w:id="626" w:name="_ETM_Q1_615919"/>
      <w:bookmarkEnd w:id="626"/>
      <w:r>
        <w:rPr>
          <w:rFonts w:hint="cs"/>
          <w:rtl/>
          <w:lang w:eastAsia="he-IL"/>
        </w:rPr>
        <w:t>אמר שיש מומחה שהוא מומחה התוכ</w:t>
      </w:r>
      <w:bookmarkStart w:id="627" w:name="_ETM_Q1_618037"/>
      <w:bookmarkEnd w:id="627"/>
      <w:r>
        <w:rPr>
          <w:rFonts w:hint="cs"/>
          <w:rtl/>
          <w:lang w:eastAsia="he-IL"/>
        </w:rPr>
        <w:t>ן לעניין הבטיחות. עם זאת</w:t>
      </w:r>
      <w:bookmarkStart w:id="628" w:name="_ETM_Q1_622648"/>
      <w:bookmarkEnd w:id="628"/>
      <w:r>
        <w:rPr>
          <w:rFonts w:hint="cs"/>
          <w:rtl/>
          <w:lang w:eastAsia="he-IL"/>
        </w:rPr>
        <w:t xml:space="preserve"> ובגלל</w:t>
      </w:r>
      <w:bookmarkStart w:id="629" w:name="_ETM_Q1_620951"/>
      <w:bookmarkEnd w:id="629"/>
      <w:r>
        <w:rPr>
          <w:rFonts w:hint="cs"/>
          <w:rtl/>
          <w:lang w:eastAsia="he-IL"/>
        </w:rPr>
        <w:t xml:space="preserve"> שאנחנו כבר בדיונים מתקדמ</w:t>
      </w:r>
      <w:bookmarkStart w:id="630" w:name="_ETM_Q1_622266"/>
      <w:bookmarkEnd w:id="630"/>
      <w:r>
        <w:rPr>
          <w:rFonts w:hint="cs"/>
          <w:rtl/>
          <w:lang w:eastAsia="he-IL"/>
        </w:rPr>
        <w:t>ים, אני חושב שיהיה נכון</w:t>
      </w:r>
      <w:bookmarkStart w:id="631" w:name="_ETM_Q1_625853"/>
      <w:bookmarkStart w:id="632" w:name="_ETM_Q1_624095"/>
      <w:bookmarkEnd w:id="631"/>
      <w:bookmarkEnd w:id="632"/>
      <w:r>
        <w:rPr>
          <w:rFonts w:hint="cs"/>
          <w:rtl/>
          <w:lang w:eastAsia="he-IL"/>
        </w:rPr>
        <w:t xml:space="preserve">, שנה זה באמת הרבה זמן </w:t>
      </w:r>
      <w:r w:rsidR="00184641">
        <w:rPr>
          <w:rFonts w:hint="cs"/>
          <w:rtl/>
          <w:lang w:eastAsia="he-IL"/>
        </w:rPr>
        <w:t xml:space="preserve">אבל אפשר לתת חצי שנה להתארגנות ואחרי חצי שנה להחיל את </w:t>
      </w:r>
      <w:bookmarkStart w:id="633" w:name="_ETM_Q1_628598"/>
      <w:bookmarkEnd w:id="633"/>
      <w:r w:rsidR="00184641">
        <w:rPr>
          <w:rFonts w:hint="cs"/>
          <w:rtl/>
          <w:lang w:eastAsia="he-IL"/>
        </w:rPr>
        <w:t>החוק, אם זה מוסכם על היו"</w:t>
      </w:r>
      <w:bookmarkStart w:id="634" w:name="_ETM_Q1_633023"/>
      <w:bookmarkEnd w:id="634"/>
      <w:r w:rsidR="00184641">
        <w:rPr>
          <w:rFonts w:hint="cs"/>
          <w:rtl/>
          <w:lang w:eastAsia="he-IL"/>
        </w:rPr>
        <w:t xml:space="preserve">ר ועל השרה </w:t>
      </w:r>
      <w:bookmarkStart w:id="635" w:name="_ETM_Q1_634612"/>
      <w:bookmarkEnd w:id="635"/>
      <w:r w:rsidR="00184641">
        <w:rPr>
          <w:rFonts w:hint="cs"/>
          <w:rtl/>
          <w:lang w:eastAsia="he-IL"/>
        </w:rPr>
        <w:t>אני חושב שאפשר להתקדם.</w:t>
      </w:r>
    </w:p>
    <w:p w14:paraId="1B379A7B" w14:textId="3F2E1489" w:rsidR="00184641" w:rsidRDefault="00184641" w:rsidP="0094296E">
      <w:pPr>
        <w:rPr>
          <w:rStyle w:val="TagStyle"/>
          <w:rFonts w:ascii="David" w:hAnsi="David"/>
          <w:u w:val="single"/>
          <w:rtl/>
          <w:lang w:eastAsia="he-IL"/>
        </w:rPr>
      </w:pPr>
    </w:p>
    <w:p w14:paraId="65D699EB" w14:textId="2C7657F4" w:rsidR="00184641" w:rsidRDefault="00184641" w:rsidP="00184641">
      <w:pPr>
        <w:pStyle w:val="af6"/>
        <w:keepNext/>
        <w:rPr>
          <w:rtl/>
        </w:rPr>
      </w:pPr>
      <w:bookmarkStart w:id="636" w:name="ET_yor_5765_51"/>
      <w:r w:rsidRPr="00184641">
        <w:rPr>
          <w:rStyle w:val="TagStyle"/>
          <w:rtl/>
        </w:rPr>
        <w:t xml:space="preserve"> &lt;&lt; יור &gt;&gt; </w:t>
      </w:r>
      <w:r>
        <w:rPr>
          <w:rtl/>
        </w:rPr>
        <w:t>היו"ר מיכאל מרדכי ביטון:</w:t>
      </w:r>
      <w:r w:rsidRPr="00184641">
        <w:rPr>
          <w:rStyle w:val="TagStyle"/>
          <w:rtl/>
        </w:rPr>
        <w:t xml:space="preserve"> &lt;&lt; יור &gt;&gt;</w:t>
      </w:r>
      <w:r w:rsidR="00D83CF0">
        <w:rPr>
          <w:rtl/>
        </w:rPr>
        <w:t xml:space="preserve"> </w:t>
      </w:r>
      <w:r>
        <w:rPr>
          <w:rtl/>
        </w:rPr>
        <w:t xml:space="preserve"> </w:t>
      </w:r>
      <w:bookmarkEnd w:id="636"/>
    </w:p>
    <w:p w14:paraId="0A19F7D7" w14:textId="2145BBDD" w:rsidR="00184641" w:rsidRDefault="00184641" w:rsidP="00184641">
      <w:pPr>
        <w:pStyle w:val="KeepWithNext"/>
        <w:rPr>
          <w:rtl/>
          <w:lang w:eastAsia="he-IL"/>
        </w:rPr>
      </w:pPr>
    </w:p>
    <w:p w14:paraId="0B44CF13" w14:textId="22A011E6" w:rsidR="00184641" w:rsidRDefault="00184641" w:rsidP="00184641">
      <w:pPr>
        <w:rPr>
          <w:rtl/>
          <w:lang w:eastAsia="he-IL"/>
        </w:rPr>
      </w:pPr>
      <w:r>
        <w:rPr>
          <w:rFonts w:hint="cs"/>
          <w:rtl/>
          <w:lang w:eastAsia="he-IL"/>
        </w:rPr>
        <w:t>אני מוכן</w:t>
      </w:r>
      <w:bookmarkStart w:id="637" w:name="_ETM_Q1_633900"/>
      <w:bookmarkEnd w:id="637"/>
      <w:r>
        <w:rPr>
          <w:rFonts w:hint="cs"/>
          <w:rtl/>
          <w:lang w:eastAsia="he-IL"/>
        </w:rPr>
        <w:t xml:space="preserve"> שזה יהיה לחצי שנה</w:t>
      </w:r>
      <w:bookmarkStart w:id="638" w:name="_ETM_Q1_639782"/>
      <w:bookmarkEnd w:id="638"/>
      <w:r>
        <w:rPr>
          <w:rFonts w:hint="cs"/>
          <w:rtl/>
          <w:lang w:eastAsia="he-IL"/>
        </w:rPr>
        <w:t xml:space="preserve"> ולאחר חצי שנה </w:t>
      </w:r>
      <w:bookmarkStart w:id="639" w:name="_ETM_Q1_638307"/>
      <w:bookmarkEnd w:id="639"/>
      <w:r>
        <w:rPr>
          <w:rFonts w:hint="cs"/>
          <w:rtl/>
          <w:lang w:eastAsia="he-IL"/>
        </w:rPr>
        <w:t xml:space="preserve">לשרה תהיה סמכות לבדוק את הנושא הזה </w:t>
      </w:r>
      <w:bookmarkStart w:id="640" w:name="_ETM_Q1_642939"/>
      <w:bookmarkEnd w:id="640"/>
      <w:r>
        <w:rPr>
          <w:rFonts w:hint="cs"/>
          <w:rtl/>
          <w:lang w:eastAsia="he-IL"/>
        </w:rPr>
        <w:t>ולהחליט אם היא מ</w:t>
      </w:r>
      <w:bookmarkStart w:id="641" w:name="_ETM_Q1_642670"/>
      <w:bookmarkEnd w:id="641"/>
      <w:r>
        <w:rPr>
          <w:rFonts w:hint="cs"/>
          <w:rtl/>
          <w:lang w:eastAsia="he-IL"/>
        </w:rPr>
        <w:t xml:space="preserve">אריכה את זה או שזה </w:t>
      </w:r>
      <w:bookmarkStart w:id="642" w:name="_ETM_Q1_644761"/>
      <w:bookmarkEnd w:id="642"/>
      <w:r>
        <w:rPr>
          <w:rFonts w:hint="cs"/>
          <w:rtl/>
          <w:lang w:eastAsia="he-IL"/>
        </w:rPr>
        <w:t xml:space="preserve">נשאר </w:t>
      </w:r>
      <w:bookmarkStart w:id="643" w:name="_ETM_Q1_645586"/>
      <w:bookmarkEnd w:id="643"/>
      <w:r>
        <w:rPr>
          <w:rFonts w:hint="cs"/>
          <w:rtl/>
          <w:lang w:eastAsia="he-IL"/>
        </w:rPr>
        <w:t>רק חצי שנה.</w:t>
      </w:r>
    </w:p>
    <w:p w14:paraId="0B3AA5A9" w14:textId="63F20BA6" w:rsidR="00184641" w:rsidRDefault="00184641" w:rsidP="00184641">
      <w:pPr>
        <w:rPr>
          <w:rtl/>
          <w:lang w:eastAsia="he-IL"/>
        </w:rPr>
      </w:pPr>
      <w:bookmarkStart w:id="644" w:name="_ETM_Q1_646808"/>
      <w:bookmarkStart w:id="645" w:name="_ETM_Q1_646878"/>
      <w:bookmarkStart w:id="646" w:name="_ETM_Q1_648025"/>
      <w:bookmarkEnd w:id="644"/>
      <w:bookmarkEnd w:id="645"/>
      <w:bookmarkEnd w:id="646"/>
    </w:p>
    <w:p w14:paraId="57B5D58A" w14:textId="76525559" w:rsidR="00184641" w:rsidRDefault="00184641" w:rsidP="00184641">
      <w:pPr>
        <w:pStyle w:val="a4"/>
        <w:keepNext/>
        <w:rPr>
          <w:rtl/>
        </w:rPr>
      </w:pPr>
      <w:bookmarkStart w:id="647" w:name="ET_speaker_6197_52"/>
      <w:r w:rsidRPr="00184641">
        <w:rPr>
          <w:rStyle w:val="TagStyle"/>
          <w:rtl/>
        </w:rPr>
        <w:t xml:space="preserve"> &lt;&lt; דובר &gt;&gt; </w:t>
      </w:r>
      <w:r>
        <w:rPr>
          <w:rtl/>
        </w:rPr>
        <w:t>שרת הכלכלה והתעשייה אורנה ברביבאי:</w:t>
      </w:r>
      <w:r w:rsidRPr="00184641">
        <w:rPr>
          <w:rStyle w:val="TagStyle"/>
          <w:rtl/>
        </w:rPr>
        <w:t xml:space="preserve"> &lt;&lt; דובר &gt;&gt;</w:t>
      </w:r>
      <w:r w:rsidR="00D83CF0">
        <w:rPr>
          <w:rtl/>
        </w:rPr>
        <w:t xml:space="preserve"> </w:t>
      </w:r>
      <w:r>
        <w:rPr>
          <w:rtl/>
        </w:rPr>
        <w:t xml:space="preserve"> </w:t>
      </w:r>
      <w:bookmarkEnd w:id="647"/>
    </w:p>
    <w:p w14:paraId="423318B8" w14:textId="3D482FB3" w:rsidR="00184641" w:rsidRDefault="00184641" w:rsidP="00184641">
      <w:pPr>
        <w:pStyle w:val="KeepWithNext"/>
        <w:rPr>
          <w:rtl/>
          <w:lang w:eastAsia="he-IL"/>
        </w:rPr>
      </w:pPr>
    </w:p>
    <w:p w14:paraId="155AAC3D" w14:textId="78C56131" w:rsidR="00184641" w:rsidRDefault="00184641" w:rsidP="00184641">
      <w:pPr>
        <w:rPr>
          <w:rtl/>
          <w:lang w:eastAsia="he-IL"/>
        </w:rPr>
      </w:pPr>
      <w:bookmarkStart w:id="648" w:name="_ETM_Q1_648513"/>
      <w:bookmarkStart w:id="649" w:name="_ETM_Q1_648538"/>
      <w:bookmarkStart w:id="650" w:name="_ETM_Q1_645793"/>
      <w:bookmarkEnd w:id="648"/>
      <w:bookmarkEnd w:id="649"/>
      <w:bookmarkEnd w:id="650"/>
      <w:r>
        <w:rPr>
          <w:rFonts w:hint="cs"/>
          <w:rtl/>
          <w:lang w:eastAsia="he-IL"/>
        </w:rPr>
        <w:t>טוב, אז בתום חצי השנה ההחלטה תהיה בסמכותי.</w:t>
      </w:r>
    </w:p>
    <w:p w14:paraId="472E7D67" w14:textId="5D8DA1C5" w:rsidR="00184641" w:rsidRDefault="00184641" w:rsidP="00184641">
      <w:pPr>
        <w:rPr>
          <w:rtl/>
          <w:lang w:eastAsia="he-IL"/>
        </w:rPr>
      </w:pPr>
    </w:p>
    <w:p w14:paraId="1D83FC1A" w14:textId="776AF90D" w:rsidR="00184641" w:rsidRDefault="00184641" w:rsidP="00184641">
      <w:pPr>
        <w:pStyle w:val="af6"/>
        <w:keepNext/>
        <w:rPr>
          <w:rtl/>
        </w:rPr>
      </w:pPr>
      <w:bookmarkStart w:id="651" w:name="ET_yor_5765_53"/>
      <w:r w:rsidRPr="00184641">
        <w:rPr>
          <w:rStyle w:val="TagStyle"/>
          <w:rtl/>
        </w:rPr>
        <w:t xml:space="preserve"> &lt;&lt; יור &gt;&gt; </w:t>
      </w:r>
      <w:r>
        <w:rPr>
          <w:rtl/>
        </w:rPr>
        <w:t>היו"ר מיכאל מרדכי ביטון:</w:t>
      </w:r>
      <w:r w:rsidRPr="00184641">
        <w:rPr>
          <w:rStyle w:val="TagStyle"/>
          <w:rtl/>
        </w:rPr>
        <w:t xml:space="preserve"> &lt;&lt; יור &gt;&gt;</w:t>
      </w:r>
      <w:r w:rsidR="00D83CF0">
        <w:rPr>
          <w:rtl/>
        </w:rPr>
        <w:t xml:space="preserve"> </w:t>
      </w:r>
      <w:r>
        <w:rPr>
          <w:rtl/>
        </w:rPr>
        <w:t xml:space="preserve"> </w:t>
      </w:r>
      <w:bookmarkEnd w:id="651"/>
    </w:p>
    <w:p w14:paraId="1108706E" w14:textId="0BCDE4FC" w:rsidR="00184641" w:rsidRDefault="00184641" w:rsidP="00184641">
      <w:pPr>
        <w:pStyle w:val="KeepWithNext"/>
        <w:rPr>
          <w:rtl/>
          <w:lang w:eastAsia="he-IL"/>
        </w:rPr>
      </w:pPr>
    </w:p>
    <w:p w14:paraId="74D653C9" w14:textId="24FFD0A9" w:rsidR="00184641" w:rsidRDefault="00184641" w:rsidP="00184641">
      <w:pPr>
        <w:rPr>
          <w:rtl/>
          <w:lang w:eastAsia="he-IL"/>
        </w:rPr>
      </w:pPr>
      <w:r>
        <w:rPr>
          <w:rFonts w:hint="cs"/>
          <w:rtl/>
          <w:lang w:eastAsia="he-IL"/>
        </w:rPr>
        <w:t>כן.</w:t>
      </w:r>
      <w:bookmarkStart w:id="652" w:name="_ETM_Q1_644467"/>
      <w:bookmarkEnd w:id="652"/>
    </w:p>
    <w:p w14:paraId="089FF3E4" w14:textId="7B5C37CF" w:rsidR="00184641" w:rsidRDefault="00184641" w:rsidP="00184641">
      <w:pPr>
        <w:rPr>
          <w:rtl/>
          <w:lang w:eastAsia="he-IL"/>
        </w:rPr>
      </w:pPr>
      <w:bookmarkStart w:id="653" w:name="_ETM_Q1_651974"/>
      <w:bookmarkStart w:id="654" w:name="_ETM_Q1_652036"/>
      <w:bookmarkStart w:id="655" w:name="_ETM_Q1_649488"/>
      <w:bookmarkStart w:id="656" w:name="_ETM_Q1_649925"/>
      <w:bookmarkEnd w:id="653"/>
      <w:bookmarkEnd w:id="654"/>
      <w:bookmarkEnd w:id="655"/>
      <w:bookmarkEnd w:id="656"/>
    </w:p>
    <w:p w14:paraId="1BD5F311" w14:textId="4BB22316" w:rsidR="00184641" w:rsidRDefault="00184641" w:rsidP="00184641">
      <w:pPr>
        <w:pStyle w:val="a4"/>
        <w:keepNext/>
        <w:rPr>
          <w:rtl/>
        </w:rPr>
      </w:pPr>
      <w:bookmarkStart w:id="657" w:name="ET_speaker_6151_54"/>
      <w:r w:rsidRPr="00184641">
        <w:rPr>
          <w:rStyle w:val="TagStyle"/>
          <w:rtl/>
        </w:rPr>
        <w:t xml:space="preserve"> &lt;&lt; דובר &gt;&gt; </w:t>
      </w:r>
      <w:r>
        <w:rPr>
          <w:rtl/>
        </w:rPr>
        <w:t>רון כץ (יש עתיד):</w:t>
      </w:r>
      <w:r w:rsidRPr="00184641">
        <w:rPr>
          <w:rStyle w:val="TagStyle"/>
          <w:rtl/>
        </w:rPr>
        <w:t xml:space="preserve"> &lt;&lt; דובר &gt;&gt;</w:t>
      </w:r>
      <w:r w:rsidR="00D83CF0">
        <w:rPr>
          <w:rtl/>
        </w:rPr>
        <w:t xml:space="preserve"> </w:t>
      </w:r>
      <w:r>
        <w:rPr>
          <w:rtl/>
        </w:rPr>
        <w:t xml:space="preserve"> </w:t>
      </w:r>
      <w:bookmarkEnd w:id="657"/>
    </w:p>
    <w:p w14:paraId="400F6825" w14:textId="2A1B238B" w:rsidR="00184641" w:rsidRDefault="00184641" w:rsidP="00184641">
      <w:pPr>
        <w:pStyle w:val="KeepWithNext"/>
        <w:rPr>
          <w:rtl/>
          <w:lang w:eastAsia="he-IL"/>
        </w:rPr>
      </w:pPr>
    </w:p>
    <w:p w14:paraId="6E2F45A3" w14:textId="2E8F6975" w:rsidR="00184641" w:rsidRDefault="00184641" w:rsidP="00184641">
      <w:pPr>
        <w:rPr>
          <w:rtl/>
          <w:lang w:eastAsia="he-IL"/>
        </w:rPr>
      </w:pPr>
      <w:bookmarkStart w:id="658" w:name="_ETM_Q1_650498"/>
      <w:bookmarkStart w:id="659" w:name="_ETM_Q1_650543"/>
      <w:bookmarkEnd w:id="658"/>
      <w:bookmarkEnd w:id="659"/>
      <w:r>
        <w:rPr>
          <w:rFonts w:hint="cs"/>
          <w:rtl/>
          <w:lang w:eastAsia="he-IL"/>
        </w:rPr>
        <w:t xml:space="preserve">השרה </w:t>
      </w:r>
      <w:bookmarkStart w:id="660" w:name="_ETM_Q1_651669"/>
      <w:bookmarkEnd w:id="660"/>
      <w:r>
        <w:rPr>
          <w:rFonts w:hint="cs"/>
          <w:rtl/>
          <w:lang w:eastAsia="he-IL"/>
        </w:rPr>
        <w:t>תחליט.</w:t>
      </w:r>
    </w:p>
    <w:p w14:paraId="4ECD6D6B" w14:textId="39EB7963" w:rsidR="00184641" w:rsidRDefault="00184641" w:rsidP="00184641">
      <w:pPr>
        <w:rPr>
          <w:rtl/>
          <w:lang w:eastAsia="he-IL"/>
        </w:rPr>
      </w:pPr>
      <w:bookmarkStart w:id="661" w:name="_ETM_Q1_652688"/>
      <w:bookmarkStart w:id="662" w:name="_ETM_Q1_652760"/>
      <w:bookmarkEnd w:id="661"/>
      <w:bookmarkEnd w:id="662"/>
    </w:p>
    <w:p w14:paraId="199CAACD" w14:textId="7A9F6918" w:rsidR="00184641" w:rsidRDefault="00184641" w:rsidP="00184641">
      <w:pPr>
        <w:pStyle w:val="af6"/>
        <w:keepNext/>
        <w:rPr>
          <w:rtl/>
        </w:rPr>
      </w:pPr>
      <w:bookmarkStart w:id="663" w:name="ET_yor_5765_55"/>
      <w:r w:rsidRPr="00184641">
        <w:rPr>
          <w:rStyle w:val="TagStyle"/>
          <w:rtl/>
        </w:rPr>
        <w:t xml:space="preserve"> &lt;&lt; יור &gt;&gt; </w:t>
      </w:r>
      <w:r>
        <w:rPr>
          <w:rtl/>
        </w:rPr>
        <w:t>היו"ר מיכאל מרדכי ביטון:</w:t>
      </w:r>
      <w:r w:rsidRPr="00184641">
        <w:rPr>
          <w:rStyle w:val="TagStyle"/>
          <w:rtl/>
        </w:rPr>
        <w:t xml:space="preserve"> &lt;&lt; יור &gt;&gt;</w:t>
      </w:r>
      <w:r w:rsidR="00D83CF0">
        <w:rPr>
          <w:rtl/>
        </w:rPr>
        <w:t xml:space="preserve"> </w:t>
      </w:r>
      <w:r>
        <w:rPr>
          <w:rtl/>
        </w:rPr>
        <w:t xml:space="preserve"> </w:t>
      </w:r>
      <w:bookmarkEnd w:id="663"/>
    </w:p>
    <w:p w14:paraId="7A17A3B2" w14:textId="77EFEC8E" w:rsidR="00184641" w:rsidRDefault="00184641" w:rsidP="00184641">
      <w:pPr>
        <w:pStyle w:val="KeepWithNext"/>
        <w:rPr>
          <w:rtl/>
          <w:lang w:eastAsia="he-IL"/>
        </w:rPr>
      </w:pPr>
    </w:p>
    <w:p w14:paraId="4A52FE65" w14:textId="70474827" w:rsidR="00184641" w:rsidRDefault="00184641" w:rsidP="00184641">
      <w:pPr>
        <w:rPr>
          <w:rtl/>
          <w:lang w:eastAsia="he-IL"/>
        </w:rPr>
      </w:pPr>
      <w:bookmarkStart w:id="664" w:name="_ETM_Q1_653589"/>
      <w:bookmarkEnd w:id="664"/>
      <w:r>
        <w:rPr>
          <w:rFonts w:hint="cs"/>
          <w:rtl/>
          <w:lang w:eastAsia="he-IL"/>
        </w:rPr>
        <w:t>כרגע זה מוחרג לחצי שנה, אני רוצה ל</w:t>
      </w:r>
      <w:bookmarkStart w:id="665" w:name="_ETM_Q1_654673"/>
      <w:bookmarkEnd w:id="665"/>
      <w:r>
        <w:rPr>
          <w:rFonts w:hint="cs"/>
          <w:rtl/>
          <w:lang w:eastAsia="he-IL"/>
        </w:rPr>
        <w:t xml:space="preserve">נסח, אתם תנסחו </w:t>
      </w:r>
      <w:bookmarkStart w:id="666" w:name="_ETM_Q1_657292"/>
      <w:bookmarkEnd w:id="666"/>
      <w:r>
        <w:rPr>
          <w:rFonts w:hint="cs"/>
          <w:rtl/>
          <w:lang w:eastAsia="he-IL"/>
        </w:rPr>
        <w:t>את המשפטי של זה.</w:t>
      </w:r>
    </w:p>
    <w:p w14:paraId="27159FB3" w14:textId="039C545F" w:rsidR="00184641" w:rsidRDefault="00184641" w:rsidP="00184641">
      <w:pPr>
        <w:rPr>
          <w:rtl/>
          <w:lang w:eastAsia="he-IL"/>
        </w:rPr>
      </w:pPr>
      <w:bookmarkStart w:id="667" w:name="_ETM_Q1_659182"/>
      <w:bookmarkStart w:id="668" w:name="_ETM_Q1_659255"/>
      <w:bookmarkStart w:id="669" w:name="_ETM_Q1_656908"/>
      <w:bookmarkStart w:id="670" w:name="_ETM_Q1_659250"/>
      <w:bookmarkEnd w:id="667"/>
      <w:bookmarkEnd w:id="668"/>
      <w:bookmarkEnd w:id="669"/>
      <w:bookmarkEnd w:id="670"/>
    </w:p>
    <w:p w14:paraId="1F5D78C9" w14:textId="5EEF8CEC" w:rsidR="00184641" w:rsidRDefault="00184641" w:rsidP="00184641">
      <w:pPr>
        <w:pStyle w:val="a4"/>
        <w:keepNext/>
        <w:rPr>
          <w:rtl/>
        </w:rPr>
      </w:pPr>
      <w:bookmarkStart w:id="671" w:name="ET_speaker_איתי_עצמון_56"/>
      <w:r w:rsidRPr="00184641">
        <w:rPr>
          <w:rStyle w:val="TagStyle"/>
          <w:rtl/>
        </w:rPr>
        <w:t xml:space="preserve"> &lt;&lt; דובר &gt;&gt; </w:t>
      </w:r>
      <w:r>
        <w:rPr>
          <w:rtl/>
        </w:rPr>
        <w:t>איתי עצמון:</w:t>
      </w:r>
      <w:r w:rsidRPr="00184641">
        <w:rPr>
          <w:rStyle w:val="TagStyle"/>
          <w:rtl/>
        </w:rPr>
        <w:t xml:space="preserve"> &lt;&lt; דובר &gt;&gt;</w:t>
      </w:r>
      <w:r w:rsidR="00D83CF0">
        <w:rPr>
          <w:rtl/>
        </w:rPr>
        <w:t xml:space="preserve"> </w:t>
      </w:r>
      <w:r>
        <w:rPr>
          <w:rtl/>
        </w:rPr>
        <w:t xml:space="preserve"> </w:t>
      </w:r>
      <w:bookmarkEnd w:id="671"/>
    </w:p>
    <w:p w14:paraId="37510518" w14:textId="3A3D41AF" w:rsidR="00184641" w:rsidRDefault="00184641" w:rsidP="00184641">
      <w:pPr>
        <w:pStyle w:val="KeepWithNext"/>
        <w:rPr>
          <w:rtl/>
          <w:lang w:eastAsia="he-IL"/>
        </w:rPr>
      </w:pPr>
    </w:p>
    <w:p w14:paraId="5B0DB9DA" w14:textId="6DE997D9" w:rsidR="00184641" w:rsidRDefault="00184641" w:rsidP="00184641">
      <w:pPr>
        <w:rPr>
          <w:rtl/>
          <w:lang w:eastAsia="he-IL"/>
        </w:rPr>
      </w:pPr>
      <w:bookmarkStart w:id="672" w:name="_ETM_Q1_659868"/>
      <w:bookmarkStart w:id="673" w:name="_ETM_Q1_659916"/>
      <w:bookmarkStart w:id="674" w:name="_ETM_Q1_657241"/>
      <w:bookmarkEnd w:id="672"/>
      <w:bookmarkEnd w:id="673"/>
      <w:bookmarkEnd w:id="674"/>
      <w:r>
        <w:rPr>
          <w:rFonts w:hint="cs"/>
          <w:rtl/>
          <w:lang w:eastAsia="he-IL"/>
        </w:rPr>
        <w:t>אבל יו"ר הוועדה</w:t>
      </w:r>
      <w:bookmarkStart w:id="675" w:name="_ETM_Q1_657254"/>
      <w:bookmarkEnd w:id="675"/>
      <w:r>
        <w:rPr>
          <w:rFonts w:hint="cs"/>
          <w:rtl/>
          <w:lang w:eastAsia="he-IL"/>
        </w:rPr>
        <w:t xml:space="preserve"> </w:t>
      </w:r>
      <w:bookmarkStart w:id="676" w:name="_ETM_Q1_657414"/>
      <w:bookmarkEnd w:id="676"/>
      <w:r>
        <w:rPr>
          <w:rFonts w:hint="cs"/>
          <w:rtl/>
          <w:lang w:eastAsia="he-IL"/>
        </w:rPr>
        <w:t xml:space="preserve">כרגע </w:t>
      </w:r>
      <w:bookmarkStart w:id="677" w:name="_ETM_Q1_658076"/>
      <w:bookmarkEnd w:id="677"/>
      <w:r>
        <w:rPr>
          <w:rFonts w:hint="cs"/>
          <w:rtl/>
          <w:lang w:eastAsia="he-IL"/>
        </w:rPr>
        <w:t>נקבע בנוסח ש</w:t>
      </w:r>
      <w:bookmarkStart w:id="678" w:name="_ETM_Q1_660345"/>
      <w:bookmarkStart w:id="679" w:name="_ETM_Q1_658508"/>
      <w:bookmarkEnd w:id="678"/>
      <w:bookmarkEnd w:id="679"/>
      <w:r>
        <w:rPr>
          <w:rFonts w:hint="cs"/>
          <w:rtl/>
          <w:lang w:eastAsia="he-IL"/>
        </w:rPr>
        <w:t>בברירת המחדל זה עובר להצהרה</w:t>
      </w:r>
      <w:bookmarkStart w:id="680" w:name="_ETM_Q1_662107"/>
      <w:bookmarkEnd w:id="680"/>
      <w:r>
        <w:rPr>
          <w:rFonts w:hint="cs"/>
          <w:rtl/>
          <w:lang w:eastAsia="he-IL"/>
        </w:rPr>
        <w:t>.</w:t>
      </w:r>
      <w:bookmarkStart w:id="681" w:name="_ETM_Q1_662327"/>
      <w:bookmarkEnd w:id="681"/>
    </w:p>
    <w:p w14:paraId="357357A5" w14:textId="24F61981" w:rsidR="00184641" w:rsidRDefault="00184641" w:rsidP="00184641">
      <w:pPr>
        <w:rPr>
          <w:rtl/>
          <w:lang w:eastAsia="he-IL"/>
        </w:rPr>
      </w:pPr>
      <w:bookmarkStart w:id="682" w:name="_ETM_Q1_662431"/>
      <w:bookmarkEnd w:id="682"/>
    </w:p>
    <w:p w14:paraId="103D250F" w14:textId="0DFAE46D" w:rsidR="00184641" w:rsidRDefault="00184641" w:rsidP="00184641">
      <w:pPr>
        <w:pStyle w:val="af6"/>
        <w:keepNext/>
        <w:rPr>
          <w:rtl/>
        </w:rPr>
      </w:pPr>
      <w:bookmarkStart w:id="683" w:name="ET_yor_5765_57"/>
      <w:r w:rsidRPr="00184641">
        <w:rPr>
          <w:rStyle w:val="TagStyle"/>
          <w:rtl/>
        </w:rPr>
        <w:lastRenderedPageBreak/>
        <w:t xml:space="preserve"> &lt;&lt; יור &gt;&gt; </w:t>
      </w:r>
      <w:r>
        <w:rPr>
          <w:rtl/>
        </w:rPr>
        <w:t>היו"ר מיכאל מרדכי ביטון:</w:t>
      </w:r>
      <w:r w:rsidRPr="00184641">
        <w:rPr>
          <w:rStyle w:val="TagStyle"/>
          <w:rtl/>
        </w:rPr>
        <w:t xml:space="preserve"> &lt;&lt; יור &gt;&gt;</w:t>
      </w:r>
      <w:r w:rsidR="00D83CF0">
        <w:rPr>
          <w:rtl/>
        </w:rPr>
        <w:t xml:space="preserve"> </w:t>
      </w:r>
      <w:r>
        <w:rPr>
          <w:rtl/>
        </w:rPr>
        <w:t xml:space="preserve"> </w:t>
      </w:r>
      <w:bookmarkEnd w:id="683"/>
    </w:p>
    <w:p w14:paraId="5F9C2325" w14:textId="03FD1A90" w:rsidR="00184641" w:rsidRDefault="00184641" w:rsidP="00184641">
      <w:pPr>
        <w:pStyle w:val="KeepWithNext"/>
        <w:rPr>
          <w:rtl/>
          <w:lang w:eastAsia="he-IL"/>
        </w:rPr>
      </w:pPr>
    </w:p>
    <w:p w14:paraId="5893B625" w14:textId="2C7D2F43" w:rsidR="00184641" w:rsidRDefault="00184641" w:rsidP="00184641">
      <w:pPr>
        <w:rPr>
          <w:rtl/>
          <w:lang w:eastAsia="he-IL"/>
        </w:rPr>
      </w:pPr>
      <w:bookmarkStart w:id="684" w:name="_ETM_Q1_663490"/>
      <w:bookmarkStart w:id="685" w:name="_ETM_Q1_660839"/>
      <w:bookmarkEnd w:id="684"/>
      <w:bookmarkEnd w:id="685"/>
      <w:r>
        <w:rPr>
          <w:rFonts w:hint="cs"/>
          <w:rtl/>
          <w:lang w:eastAsia="he-IL"/>
        </w:rPr>
        <w:t xml:space="preserve">אנחנו </w:t>
      </w:r>
      <w:bookmarkStart w:id="686" w:name="_ETM_Q1_661687"/>
      <w:bookmarkEnd w:id="686"/>
      <w:r>
        <w:rPr>
          <w:rFonts w:hint="cs"/>
          <w:rtl/>
          <w:lang w:eastAsia="he-IL"/>
        </w:rPr>
        <w:t xml:space="preserve">נשנה את הנוסח. אז תקשיב עד הסוף ואז אתם </w:t>
      </w:r>
      <w:bookmarkStart w:id="687" w:name="_ETM_Q1_667618"/>
      <w:bookmarkEnd w:id="687"/>
      <w:r>
        <w:rPr>
          <w:rFonts w:hint="cs"/>
          <w:rtl/>
          <w:lang w:eastAsia="he-IL"/>
        </w:rPr>
        <w:t xml:space="preserve">תביאו לנו את הניסוח עד סוף הדיון הזה. זה מוחרג </w:t>
      </w:r>
      <w:bookmarkStart w:id="688" w:name="_ETM_Q1_672128"/>
      <w:bookmarkEnd w:id="688"/>
      <w:r>
        <w:rPr>
          <w:rFonts w:hint="cs"/>
          <w:rtl/>
          <w:lang w:eastAsia="he-IL"/>
        </w:rPr>
        <w:t>לחצי שנה</w:t>
      </w:r>
      <w:bookmarkStart w:id="689" w:name="_ETM_Q1_670749"/>
      <w:bookmarkEnd w:id="689"/>
      <w:r>
        <w:rPr>
          <w:rFonts w:hint="cs"/>
          <w:rtl/>
          <w:lang w:eastAsia="he-IL"/>
        </w:rPr>
        <w:t xml:space="preserve">, בחצי שנה הזאת השרה תבדוק את שלושת </w:t>
      </w:r>
      <w:bookmarkStart w:id="690" w:name="_ETM_Q1_676306"/>
      <w:bookmarkEnd w:id="690"/>
      <w:r>
        <w:rPr>
          <w:rFonts w:hint="cs"/>
          <w:rtl/>
          <w:lang w:eastAsia="he-IL"/>
        </w:rPr>
        <w:t>המוצרים, אם היא רוצה לסיים</w:t>
      </w:r>
      <w:bookmarkStart w:id="691" w:name="_ETM_Q1_676045"/>
      <w:bookmarkEnd w:id="691"/>
      <w:r>
        <w:rPr>
          <w:rFonts w:hint="cs"/>
          <w:rtl/>
          <w:lang w:eastAsia="he-IL"/>
        </w:rPr>
        <w:t xml:space="preserve"> את החרגתם בסוף אותה חצי </w:t>
      </w:r>
      <w:bookmarkStart w:id="692" w:name="_ETM_Q1_680391"/>
      <w:bookmarkEnd w:id="692"/>
      <w:r>
        <w:rPr>
          <w:rFonts w:hint="cs"/>
          <w:rtl/>
          <w:lang w:eastAsia="he-IL"/>
        </w:rPr>
        <w:t xml:space="preserve">שנה הם נכנסים למסלול הרגיל, אם היא מצאה </w:t>
      </w:r>
      <w:bookmarkStart w:id="693" w:name="_ETM_Q1_681818"/>
      <w:bookmarkEnd w:id="693"/>
      <w:r>
        <w:rPr>
          <w:rFonts w:hint="cs"/>
          <w:rtl/>
          <w:lang w:eastAsia="he-IL"/>
        </w:rPr>
        <w:t xml:space="preserve">שחלק מהטיעונים </w:t>
      </w:r>
      <w:bookmarkStart w:id="694" w:name="_ETM_Q1_684271"/>
      <w:bookmarkEnd w:id="694"/>
      <w:r>
        <w:rPr>
          <w:rFonts w:hint="cs"/>
          <w:rtl/>
          <w:lang w:eastAsia="he-IL"/>
        </w:rPr>
        <w:t xml:space="preserve">או השיקולים מצדיקים </w:t>
      </w:r>
      <w:bookmarkStart w:id="695" w:name="_ETM_Q1_684668"/>
      <w:bookmarkEnd w:id="695"/>
      <w:r>
        <w:rPr>
          <w:rFonts w:hint="cs"/>
          <w:rtl/>
          <w:lang w:eastAsia="he-IL"/>
        </w:rPr>
        <w:t xml:space="preserve">הארכה מכל סוג עבור המוצרים הללו, זה </w:t>
      </w:r>
      <w:bookmarkStart w:id="696" w:name="_ETM_Q1_690443"/>
      <w:bookmarkEnd w:id="696"/>
      <w:r>
        <w:rPr>
          <w:rFonts w:hint="cs"/>
          <w:rtl/>
          <w:lang w:eastAsia="he-IL"/>
        </w:rPr>
        <w:t>יהיה בסמכותה לצרף אותם למוחרגים</w:t>
      </w:r>
      <w:bookmarkStart w:id="697" w:name="_ETM_Q1_694459"/>
      <w:bookmarkStart w:id="698" w:name="_ETM_Q1_694542"/>
      <w:bookmarkStart w:id="699" w:name="_ETM_Q1_692637"/>
      <w:bookmarkEnd w:id="697"/>
      <w:bookmarkEnd w:id="698"/>
      <w:bookmarkEnd w:id="699"/>
      <w:r>
        <w:rPr>
          <w:rFonts w:hint="cs"/>
          <w:rtl/>
          <w:lang w:eastAsia="he-IL"/>
        </w:rPr>
        <w:t>.</w:t>
      </w:r>
    </w:p>
    <w:p w14:paraId="396D3D24" w14:textId="2ECF5A5B" w:rsidR="00184641" w:rsidRDefault="00184641" w:rsidP="00184641">
      <w:pPr>
        <w:rPr>
          <w:rtl/>
          <w:lang w:eastAsia="he-IL"/>
        </w:rPr>
      </w:pPr>
      <w:bookmarkStart w:id="700" w:name="_ETM_Q1_693054"/>
      <w:bookmarkStart w:id="701" w:name="_ETM_Q1_693123"/>
      <w:bookmarkStart w:id="702" w:name="_ETM_Q1_694070"/>
      <w:bookmarkEnd w:id="700"/>
      <w:bookmarkEnd w:id="701"/>
      <w:bookmarkEnd w:id="702"/>
    </w:p>
    <w:p w14:paraId="63CA2B73" w14:textId="5C5133C4" w:rsidR="00184641" w:rsidRDefault="00184641" w:rsidP="00184641">
      <w:pPr>
        <w:pStyle w:val="a4"/>
        <w:keepNext/>
        <w:rPr>
          <w:rtl/>
        </w:rPr>
      </w:pPr>
      <w:bookmarkStart w:id="703" w:name="ET_speaker_איתי_עצמון_58"/>
      <w:r w:rsidRPr="00184641">
        <w:rPr>
          <w:rStyle w:val="TagStyle"/>
          <w:rtl/>
        </w:rPr>
        <w:t xml:space="preserve"> &lt;&lt; דובר &gt;&gt; </w:t>
      </w:r>
      <w:r>
        <w:rPr>
          <w:rtl/>
        </w:rPr>
        <w:t>איתי עצמון:</w:t>
      </w:r>
      <w:r w:rsidRPr="00184641">
        <w:rPr>
          <w:rStyle w:val="TagStyle"/>
          <w:rtl/>
        </w:rPr>
        <w:t xml:space="preserve"> &lt;&lt; דובר &gt;&gt;</w:t>
      </w:r>
      <w:r w:rsidR="00D83CF0">
        <w:rPr>
          <w:rtl/>
        </w:rPr>
        <w:t xml:space="preserve"> </w:t>
      </w:r>
      <w:r>
        <w:rPr>
          <w:rtl/>
        </w:rPr>
        <w:t xml:space="preserve"> </w:t>
      </w:r>
      <w:bookmarkEnd w:id="703"/>
    </w:p>
    <w:p w14:paraId="56D97700" w14:textId="6FB72B17" w:rsidR="00184641" w:rsidRDefault="00184641" w:rsidP="00184641">
      <w:pPr>
        <w:pStyle w:val="KeepWithNext"/>
        <w:rPr>
          <w:rtl/>
          <w:lang w:eastAsia="he-IL"/>
        </w:rPr>
      </w:pPr>
    </w:p>
    <w:p w14:paraId="60FD075E" w14:textId="77A2F546" w:rsidR="00184641" w:rsidRDefault="00184641" w:rsidP="00184641">
      <w:pPr>
        <w:rPr>
          <w:rtl/>
          <w:lang w:eastAsia="he-IL"/>
        </w:rPr>
      </w:pPr>
      <w:r>
        <w:rPr>
          <w:rFonts w:hint="cs"/>
          <w:rtl/>
          <w:lang w:eastAsia="he-IL"/>
        </w:rPr>
        <w:t>ו</w:t>
      </w:r>
      <w:bookmarkStart w:id="704" w:name="_ETM_Q1_694577"/>
      <w:bookmarkStart w:id="705" w:name="_ETM_Q1_694615"/>
      <w:bookmarkEnd w:id="704"/>
      <w:bookmarkEnd w:id="705"/>
      <w:r>
        <w:rPr>
          <w:rFonts w:hint="cs"/>
          <w:rtl/>
          <w:lang w:eastAsia="he-IL"/>
        </w:rPr>
        <w:t>אם אין התייחסות בכלל?</w:t>
      </w:r>
    </w:p>
    <w:p w14:paraId="41A8866D" w14:textId="7939D125" w:rsidR="00184641" w:rsidRDefault="00184641" w:rsidP="00184641">
      <w:pPr>
        <w:rPr>
          <w:rtl/>
          <w:lang w:eastAsia="he-IL"/>
        </w:rPr>
      </w:pPr>
      <w:bookmarkStart w:id="706" w:name="_ETM_Q1_698485"/>
      <w:bookmarkStart w:id="707" w:name="_ETM_Q1_698566"/>
      <w:bookmarkEnd w:id="706"/>
      <w:bookmarkEnd w:id="707"/>
    </w:p>
    <w:p w14:paraId="3A197892" w14:textId="0EE68CF8" w:rsidR="00184641" w:rsidRDefault="00184641" w:rsidP="00184641">
      <w:pPr>
        <w:pStyle w:val="af6"/>
        <w:keepNext/>
        <w:rPr>
          <w:rtl/>
        </w:rPr>
      </w:pPr>
      <w:bookmarkStart w:id="708" w:name="ET_yor_5765_59"/>
      <w:r w:rsidRPr="00184641">
        <w:rPr>
          <w:rStyle w:val="TagStyle"/>
          <w:rtl/>
        </w:rPr>
        <w:t xml:space="preserve"> &lt;&lt; יור &gt;&gt; </w:t>
      </w:r>
      <w:r>
        <w:rPr>
          <w:rtl/>
        </w:rPr>
        <w:t>היו"ר מיכאל מרדכי ביטון:</w:t>
      </w:r>
      <w:r w:rsidRPr="00184641">
        <w:rPr>
          <w:rStyle w:val="TagStyle"/>
          <w:rtl/>
        </w:rPr>
        <w:t xml:space="preserve"> &lt;&lt; יור &gt;&gt;</w:t>
      </w:r>
      <w:r w:rsidR="00D83CF0">
        <w:rPr>
          <w:rtl/>
        </w:rPr>
        <w:t xml:space="preserve"> </w:t>
      </w:r>
      <w:r>
        <w:rPr>
          <w:rtl/>
        </w:rPr>
        <w:t xml:space="preserve"> </w:t>
      </w:r>
      <w:bookmarkEnd w:id="708"/>
    </w:p>
    <w:p w14:paraId="170EB4D3" w14:textId="2A3BBF1F" w:rsidR="00184641" w:rsidRDefault="00184641" w:rsidP="00184641">
      <w:pPr>
        <w:pStyle w:val="KeepWithNext"/>
        <w:rPr>
          <w:rtl/>
          <w:lang w:eastAsia="he-IL"/>
        </w:rPr>
      </w:pPr>
    </w:p>
    <w:p w14:paraId="511FD224" w14:textId="36F6AD07" w:rsidR="00184641" w:rsidRDefault="00184641" w:rsidP="00184641">
      <w:pPr>
        <w:rPr>
          <w:rtl/>
          <w:lang w:eastAsia="he-IL"/>
        </w:rPr>
      </w:pPr>
      <w:bookmarkStart w:id="709" w:name="_ETM_Q1_699210"/>
      <w:bookmarkStart w:id="710" w:name="_ETM_Q1_696527"/>
      <w:bookmarkEnd w:id="709"/>
      <w:bookmarkEnd w:id="710"/>
      <w:r>
        <w:rPr>
          <w:rFonts w:hint="cs"/>
          <w:rtl/>
          <w:lang w:eastAsia="he-IL"/>
        </w:rPr>
        <w:t xml:space="preserve">אם אין התייחסות </w:t>
      </w:r>
      <w:bookmarkStart w:id="711" w:name="_ETM_Q1_698203"/>
      <w:bookmarkEnd w:id="711"/>
      <w:r>
        <w:rPr>
          <w:rFonts w:hint="cs"/>
          <w:rtl/>
          <w:lang w:eastAsia="he-IL"/>
        </w:rPr>
        <w:t xml:space="preserve">זה יהיה עד שנה והם </w:t>
      </w:r>
      <w:bookmarkStart w:id="712" w:name="_ETM_Q1_698454"/>
      <w:bookmarkStart w:id="713" w:name="_ETM_Q1_697562"/>
      <w:bookmarkEnd w:id="712"/>
      <w:bookmarkEnd w:id="713"/>
      <w:r>
        <w:rPr>
          <w:rFonts w:hint="cs"/>
          <w:rtl/>
          <w:lang w:eastAsia="he-IL"/>
        </w:rPr>
        <w:t xml:space="preserve">יצטרפו למסלול הרגיל כפי </w:t>
      </w:r>
      <w:bookmarkStart w:id="714" w:name="_ETM_Q1_701884"/>
      <w:bookmarkEnd w:id="714"/>
      <w:r>
        <w:rPr>
          <w:rFonts w:hint="cs"/>
          <w:rtl/>
          <w:lang w:eastAsia="he-IL"/>
        </w:rPr>
        <w:t>שהוחלט קודם.</w:t>
      </w:r>
    </w:p>
    <w:p w14:paraId="36ACA714" w14:textId="1892871B" w:rsidR="00AC0F75" w:rsidRDefault="00AC0F75" w:rsidP="00184641">
      <w:pPr>
        <w:rPr>
          <w:rtl/>
          <w:lang w:eastAsia="he-IL"/>
        </w:rPr>
      </w:pPr>
      <w:bookmarkStart w:id="715" w:name="_ETM_Q1_707372"/>
      <w:bookmarkStart w:id="716" w:name="_ETM_Q1_707451"/>
      <w:bookmarkStart w:id="717" w:name="_ETM_Q1_704791"/>
      <w:bookmarkStart w:id="718" w:name="_ETM_Q1_706206"/>
      <w:bookmarkEnd w:id="715"/>
      <w:bookmarkEnd w:id="716"/>
      <w:bookmarkEnd w:id="717"/>
      <w:bookmarkEnd w:id="718"/>
    </w:p>
    <w:p w14:paraId="4855CC4F" w14:textId="0297BDE9" w:rsidR="00AC0F75" w:rsidRDefault="00AC0F75" w:rsidP="00AC0F75">
      <w:pPr>
        <w:pStyle w:val="a4"/>
        <w:keepNext/>
        <w:rPr>
          <w:rtl/>
        </w:rPr>
      </w:pPr>
      <w:bookmarkStart w:id="719" w:name="ET_speaker_איתי_עצמון_60"/>
      <w:r w:rsidRPr="00AC0F75">
        <w:rPr>
          <w:rStyle w:val="TagStyle"/>
          <w:rtl/>
        </w:rPr>
        <w:t xml:space="preserve"> &lt;&lt; דובר &gt;&gt; </w:t>
      </w:r>
      <w:r>
        <w:rPr>
          <w:rtl/>
        </w:rPr>
        <w:t>איתי עצמון:</w:t>
      </w:r>
      <w:r w:rsidRPr="00AC0F75">
        <w:rPr>
          <w:rStyle w:val="TagStyle"/>
          <w:rtl/>
        </w:rPr>
        <w:t xml:space="preserve"> &lt;&lt; דובר &gt;&gt;</w:t>
      </w:r>
      <w:r w:rsidR="00D83CF0">
        <w:rPr>
          <w:rtl/>
        </w:rPr>
        <w:t xml:space="preserve"> </w:t>
      </w:r>
      <w:r>
        <w:rPr>
          <w:rtl/>
        </w:rPr>
        <w:t xml:space="preserve"> </w:t>
      </w:r>
      <w:bookmarkEnd w:id="719"/>
    </w:p>
    <w:p w14:paraId="17DBAFF5" w14:textId="61FA014D" w:rsidR="00AC0F75" w:rsidRDefault="00AC0F75" w:rsidP="00AC0F75">
      <w:pPr>
        <w:pStyle w:val="KeepWithNext"/>
        <w:rPr>
          <w:rtl/>
          <w:lang w:eastAsia="he-IL"/>
        </w:rPr>
      </w:pPr>
    </w:p>
    <w:p w14:paraId="4F10C2C2" w14:textId="60595DE9" w:rsidR="00AC0F75" w:rsidRDefault="00AC0F75" w:rsidP="00AC0F75">
      <w:pPr>
        <w:rPr>
          <w:rtl/>
          <w:lang w:eastAsia="he-IL"/>
        </w:rPr>
      </w:pPr>
      <w:bookmarkStart w:id="720" w:name="_ETM_Q1_706744"/>
      <w:bookmarkStart w:id="721" w:name="_ETM_Q1_706777"/>
      <w:bookmarkEnd w:id="720"/>
      <w:bookmarkEnd w:id="721"/>
      <w:r>
        <w:rPr>
          <w:rFonts w:hint="cs"/>
          <w:rtl/>
          <w:lang w:eastAsia="he-IL"/>
        </w:rPr>
        <w:t>מה ברירת</w:t>
      </w:r>
      <w:bookmarkStart w:id="722" w:name="_ETM_Q1_704805"/>
      <w:bookmarkEnd w:id="722"/>
      <w:r>
        <w:rPr>
          <w:rFonts w:hint="cs"/>
          <w:rtl/>
          <w:lang w:eastAsia="he-IL"/>
        </w:rPr>
        <w:t xml:space="preserve"> המחדל במידה והשרה ב</w:t>
      </w:r>
      <w:bookmarkStart w:id="723" w:name="_ETM_Q1_706386"/>
      <w:bookmarkEnd w:id="723"/>
      <w:r>
        <w:rPr>
          <w:rFonts w:hint="cs"/>
          <w:rtl/>
          <w:lang w:eastAsia="he-IL"/>
        </w:rPr>
        <w:t>וחרת שלא</w:t>
      </w:r>
      <w:bookmarkStart w:id="724" w:name="_ETM_Q1_707848"/>
      <w:bookmarkEnd w:id="724"/>
      <w:r>
        <w:rPr>
          <w:rFonts w:hint="cs"/>
          <w:rtl/>
          <w:lang w:eastAsia="he-IL"/>
        </w:rPr>
        <w:t xml:space="preserve"> </w:t>
      </w:r>
      <w:bookmarkStart w:id="725" w:name="_ETM_Q1_708571"/>
      <w:bookmarkEnd w:id="725"/>
      <w:r>
        <w:rPr>
          <w:rFonts w:hint="cs"/>
          <w:rtl/>
          <w:lang w:eastAsia="he-IL"/>
        </w:rPr>
        <w:t>להתייחס?</w:t>
      </w:r>
    </w:p>
    <w:p w14:paraId="5F74A1F0" w14:textId="18755C6A" w:rsidR="00AC0F75" w:rsidRDefault="00AC0F75" w:rsidP="00AC0F75">
      <w:pPr>
        <w:rPr>
          <w:rtl/>
          <w:lang w:eastAsia="he-IL"/>
        </w:rPr>
      </w:pPr>
      <w:bookmarkStart w:id="726" w:name="_ETM_Q1_709952"/>
      <w:bookmarkStart w:id="727" w:name="_ETM_Q1_710031"/>
      <w:bookmarkStart w:id="728" w:name="_ETM_Q1_707150"/>
      <w:bookmarkEnd w:id="726"/>
      <w:bookmarkEnd w:id="727"/>
      <w:bookmarkEnd w:id="728"/>
    </w:p>
    <w:p w14:paraId="69671B62" w14:textId="4E19DBE7" w:rsidR="00AC0F75" w:rsidRDefault="00AC0F75" w:rsidP="00AC0F75">
      <w:pPr>
        <w:pStyle w:val="af6"/>
        <w:keepNext/>
        <w:rPr>
          <w:rtl/>
        </w:rPr>
      </w:pPr>
      <w:bookmarkStart w:id="729" w:name="ET_yor_5765_61"/>
      <w:r w:rsidRPr="00AC0F75">
        <w:rPr>
          <w:rStyle w:val="TagStyle"/>
          <w:rtl/>
        </w:rPr>
        <w:t xml:space="preserve"> &lt;&lt; יור &gt;&gt; </w:t>
      </w:r>
      <w:r>
        <w:rPr>
          <w:rtl/>
        </w:rPr>
        <w:t>היו"ר מיכאל מרדכי ביטון:</w:t>
      </w:r>
      <w:r w:rsidRPr="00AC0F75">
        <w:rPr>
          <w:rStyle w:val="TagStyle"/>
          <w:rtl/>
        </w:rPr>
        <w:t xml:space="preserve"> &lt;&lt; יור &gt;&gt;</w:t>
      </w:r>
      <w:r w:rsidR="00D83CF0">
        <w:rPr>
          <w:rtl/>
        </w:rPr>
        <w:t xml:space="preserve"> </w:t>
      </w:r>
      <w:r>
        <w:rPr>
          <w:rtl/>
        </w:rPr>
        <w:t xml:space="preserve"> </w:t>
      </w:r>
      <w:bookmarkEnd w:id="729"/>
    </w:p>
    <w:p w14:paraId="797E91C1" w14:textId="07AA962C" w:rsidR="00AC0F75" w:rsidRDefault="00AC0F75" w:rsidP="00AC0F75">
      <w:pPr>
        <w:pStyle w:val="KeepWithNext"/>
        <w:rPr>
          <w:rtl/>
          <w:lang w:eastAsia="he-IL"/>
        </w:rPr>
      </w:pPr>
    </w:p>
    <w:p w14:paraId="6DD87B48" w14:textId="5F6AC645" w:rsidR="00AC0F75" w:rsidRDefault="00AC0F75" w:rsidP="00AC0F75">
      <w:pPr>
        <w:rPr>
          <w:rtl/>
          <w:lang w:eastAsia="he-IL"/>
        </w:rPr>
      </w:pPr>
      <w:bookmarkStart w:id="730" w:name="_ETM_Q1_708662"/>
      <w:bookmarkEnd w:id="730"/>
      <w:r>
        <w:rPr>
          <w:rFonts w:hint="cs"/>
          <w:rtl/>
          <w:lang w:eastAsia="he-IL"/>
        </w:rPr>
        <w:t>הוא שואל מה קורה אם לא פעלת</w:t>
      </w:r>
      <w:bookmarkStart w:id="731" w:name="_ETM_Q1_710515"/>
      <w:bookmarkEnd w:id="731"/>
      <w:r>
        <w:rPr>
          <w:rFonts w:hint="cs"/>
          <w:rtl/>
          <w:lang w:eastAsia="he-IL"/>
        </w:rPr>
        <w:t>.</w:t>
      </w:r>
      <w:bookmarkStart w:id="732" w:name="_ETM_Q1_714069"/>
      <w:bookmarkStart w:id="733" w:name="_ETM_Q1_712145"/>
      <w:bookmarkStart w:id="734" w:name="_ETM_Q1_709940"/>
      <w:bookmarkStart w:id="735" w:name="_ETM_Q1_708326"/>
      <w:bookmarkStart w:id="736" w:name="_ETM_Q1_709756"/>
      <w:bookmarkStart w:id="737" w:name="_ETM_Q1_709821"/>
      <w:bookmarkStart w:id="738" w:name="_ETM_Q1_709066"/>
      <w:bookmarkStart w:id="739" w:name="_ETM_Q1_708775"/>
      <w:bookmarkEnd w:id="732"/>
      <w:bookmarkEnd w:id="733"/>
      <w:bookmarkEnd w:id="734"/>
      <w:bookmarkEnd w:id="735"/>
      <w:bookmarkEnd w:id="736"/>
      <w:bookmarkEnd w:id="737"/>
      <w:bookmarkEnd w:id="738"/>
      <w:bookmarkEnd w:id="739"/>
    </w:p>
    <w:p w14:paraId="1E4524C1" w14:textId="5D9FB1DD" w:rsidR="00AC0F75" w:rsidRDefault="00AC0F75" w:rsidP="00AC0F75">
      <w:pPr>
        <w:rPr>
          <w:rtl/>
          <w:lang w:eastAsia="he-IL"/>
        </w:rPr>
      </w:pPr>
      <w:bookmarkStart w:id="740" w:name="_ETM_Q1_710753"/>
      <w:bookmarkStart w:id="741" w:name="_ETM_Q1_710818"/>
      <w:bookmarkEnd w:id="740"/>
      <w:bookmarkEnd w:id="741"/>
    </w:p>
    <w:p w14:paraId="52775C80" w14:textId="5A97A4E6" w:rsidR="00AC0F75" w:rsidRDefault="00AC0F75" w:rsidP="00AC0F75">
      <w:pPr>
        <w:rPr>
          <w:rtl/>
          <w:lang w:eastAsia="he-IL"/>
        </w:rPr>
      </w:pPr>
      <w:bookmarkStart w:id="742" w:name="_ETM_Q1_710898"/>
      <w:bookmarkStart w:id="743" w:name="_ETM_Q1_710965"/>
      <w:bookmarkEnd w:id="742"/>
      <w:bookmarkEnd w:id="743"/>
      <w:r>
        <w:rPr>
          <w:rFonts w:hint="cs"/>
          <w:rtl/>
          <w:lang w:eastAsia="he-IL"/>
        </w:rPr>
        <w:t xml:space="preserve">לא משנה, בסדר, עכשיו </w:t>
      </w:r>
      <w:bookmarkStart w:id="744" w:name="_ETM_Q1_716689"/>
      <w:bookmarkEnd w:id="744"/>
      <w:r>
        <w:rPr>
          <w:rFonts w:hint="cs"/>
          <w:rtl/>
          <w:lang w:eastAsia="he-IL"/>
        </w:rPr>
        <w:t>את הסעיף הזה אתם תנסחו, את הפסק</w:t>
      </w:r>
      <w:r w:rsidR="00B76B79">
        <w:rPr>
          <w:rFonts w:hint="cs"/>
          <w:rtl/>
          <w:lang w:eastAsia="he-IL"/>
        </w:rPr>
        <w:t>ה.</w:t>
      </w:r>
      <w:bookmarkStart w:id="745" w:name="_ETM_Q1_721863"/>
      <w:bookmarkStart w:id="746" w:name="_ETM_Q1_719159"/>
      <w:bookmarkStart w:id="747" w:name="_ETM_Q1_719349"/>
      <w:bookmarkEnd w:id="745"/>
      <w:bookmarkEnd w:id="746"/>
      <w:bookmarkEnd w:id="747"/>
    </w:p>
    <w:p w14:paraId="1AC535FF" w14:textId="1AB525F2" w:rsidR="00B76B79" w:rsidRDefault="00B76B79" w:rsidP="00AC0F75">
      <w:pPr>
        <w:rPr>
          <w:rtl/>
          <w:lang w:eastAsia="he-IL"/>
        </w:rPr>
      </w:pPr>
      <w:bookmarkStart w:id="748" w:name="_ETM_Q1_719419"/>
      <w:bookmarkStart w:id="749" w:name="_ETM_Q1_720528"/>
      <w:bookmarkEnd w:id="748"/>
      <w:bookmarkEnd w:id="749"/>
    </w:p>
    <w:p w14:paraId="327D7222" w14:textId="23AC54EB" w:rsidR="00B76B79" w:rsidRDefault="00B76B79" w:rsidP="00B76B79">
      <w:pPr>
        <w:pStyle w:val="a4"/>
        <w:keepNext/>
        <w:rPr>
          <w:rtl/>
        </w:rPr>
      </w:pPr>
      <w:bookmarkStart w:id="750" w:name="ET_speaker_קריאה_62"/>
      <w:r w:rsidRPr="00B76B79">
        <w:rPr>
          <w:rStyle w:val="TagStyle"/>
          <w:rtl/>
        </w:rPr>
        <w:t xml:space="preserve"> &lt;&lt; דובר &gt;&gt; </w:t>
      </w:r>
      <w:r>
        <w:rPr>
          <w:rtl/>
        </w:rPr>
        <w:t>קריאה:</w:t>
      </w:r>
      <w:r w:rsidRPr="00B76B79">
        <w:rPr>
          <w:rStyle w:val="TagStyle"/>
          <w:rtl/>
        </w:rPr>
        <w:t xml:space="preserve"> &lt;&lt; דובר &gt;&gt;</w:t>
      </w:r>
      <w:r w:rsidR="00D83CF0">
        <w:rPr>
          <w:rtl/>
        </w:rPr>
        <w:t xml:space="preserve"> </w:t>
      </w:r>
      <w:r>
        <w:rPr>
          <w:rtl/>
        </w:rPr>
        <w:t xml:space="preserve"> </w:t>
      </w:r>
      <w:bookmarkEnd w:id="750"/>
    </w:p>
    <w:p w14:paraId="0C45430D" w14:textId="582A0E6E" w:rsidR="00B76B79" w:rsidRDefault="00B76B79" w:rsidP="00B76B79">
      <w:pPr>
        <w:pStyle w:val="KeepWithNext"/>
        <w:rPr>
          <w:rtl/>
          <w:lang w:eastAsia="he-IL"/>
        </w:rPr>
      </w:pPr>
    </w:p>
    <w:p w14:paraId="60788174" w14:textId="259B4F86" w:rsidR="00B76B79" w:rsidRDefault="00B76B79" w:rsidP="00B76B79">
      <w:pPr>
        <w:rPr>
          <w:rtl/>
          <w:lang w:eastAsia="he-IL"/>
        </w:rPr>
      </w:pPr>
      <w:bookmarkStart w:id="751" w:name="_ETM_Q1_721082"/>
      <w:bookmarkStart w:id="752" w:name="_ETM_Q1_721117"/>
      <w:bookmarkStart w:id="753" w:name="_ETM_Q1_718139"/>
      <w:bookmarkEnd w:id="751"/>
      <w:bookmarkEnd w:id="752"/>
      <w:bookmarkEnd w:id="753"/>
      <w:r>
        <w:rPr>
          <w:rFonts w:hint="cs"/>
          <w:rtl/>
          <w:lang w:eastAsia="he-IL"/>
        </w:rPr>
        <w:t xml:space="preserve">רגע, אבל מה ההחלטה </w:t>
      </w:r>
      <w:bookmarkStart w:id="754" w:name="_ETM_Q1_720923"/>
      <w:bookmarkEnd w:id="754"/>
      <w:r>
        <w:rPr>
          <w:rFonts w:hint="cs"/>
          <w:rtl/>
          <w:lang w:eastAsia="he-IL"/>
        </w:rPr>
        <w:t>על ברירת המחדל? איך תראה ברירת המחדל הזאת?</w:t>
      </w:r>
    </w:p>
    <w:p w14:paraId="524691EF" w14:textId="785957E3" w:rsidR="00B76B79" w:rsidRDefault="00B76B79" w:rsidP="00B76B79">
      <w:pPr>
        <w:rPr>
          <w:rtl/>
          <w:lang w:eastAsia="he-IL"/>
        </w:rPr>
      </w:pPr>
      <w:bookmarkStart w:id="755" w:name="_ETM_Q1_725558"/>
      <w:bookmarkStart w:id="756" w:name="_ETM_Q1_725636"/>
      <w:bookmarkEnd w:id="755"/>
      <w:bookmarkEnd w:id="756"/>
    </w:p>
    <w:p w14:paraId="168D860B" w14:textId="5E3BDBFB" w:rsidR="00B76B79" w:rsidRDefault="00B76B79" w:rsidP="00B76B79">
      <w:pPr>
        <w:pStyle w:val="af6"/>
        <w:keepNext/>
        <w:rPr>
          <w:rtl/>
        </w:rPr>
      </w:pPr>
      <w:bookmarkStart w:id="757" w:name="ET_yor_5765_63"/>
      <w:r w:rsidRPr="00B76B79">
        <w:rPr>
          <w:rStyle w:val="TagStyle"/>
          <w:rtl/>
        </w:rPr>
        <w:t xml:space="preserve"> &lt;&lt; יור &gt;&gt; </w:t>
      </w:r>
      <w:r>
        <w:rPr>
          <w:rtl/>
        </w:rPr>
        <w:t>היו"ר מיכאל מרדכי ביטון:</w:t>
      </w:r>
      <w:r w:rsidRPr="00B76B79">
        <w:rPr>
          <w:rStyle w:val="TagStyle"/>
          <w:rtl/>
        </w:rPr>
        <w:t xml:space="preserve"> &lt;&lt; יור &gt;&gt;</w:t>
      </w:r>
      <w:r w:rsidR="00D83CF0">
        <w:rPr>
          <w:rtl/>
        </w:rPr>
        <w:t xml:space="preserve"> </w:t>
      </w:r>
      <w:r>
        <w:rPr>
          <w:rtl/>
        </w:rPr>
        <w:t xml:space="preserve"> </w:t>
      </w:r>
      <w:bookmarkEnd w:id="757"/>
    </w:p>
    <w:p w14:paraId="7EC1418A" w14:textId="56FC3C93" w:rsidR="00B76B79" w:rsidRDefault="00B76B79" w:rsidP="00B76B79">
      <w:pPr>
        <w:pStyle w:val="KeepWithNext"/>
        <w:rPr>
          <w:rtl/>
          <w:lang w:eastAsia="he-IL"/>
        </w:rPr>
      </w:pPr>
    </w:p>
    <w:p w14:paraId="25ACAD8B" w14:textId="4C8B119F" w:rsidR="00B76B79" w:rsidRDefault="00B76B79" w:rsidP="00B76B79">
      <w:pPr>
        <w:rPr>
          <w:rtl/>
          <w:lang w:eastAsia="he-IL"/>
        </w:rPr>
      </w:pPr>
      <w:bookmarkStart w:id="758" w:name="_ETM_Q1_726333"/>
      <w:bookmarkStart w:id="759" w:name="_ETM_Q1_724243"/>
      <w:bookmarkEnd w:id="758"/>
      <w:bookmarkEnd w:id="759"/>
      <w:r>
        <w:rPr>
          <w:rFonts w:hint="cs"/>
          <w:rtl/>
          <w:lang w:eastAsia="he-IL"/>
        </w:rPr>
        <w:t xml:space="preserve">תנסחו את הפסקה </w:t>
      </w:r>
      <w:bookmarkStart w:id="760" w:name="_ETM_Q1_725747"/>
      <w:bookmarkEnd w:id="760"/>
      <w:r>
        <w:rPr>
          <w:rFonts w:hint="cs"/>
          <w:rtl/>
          <w:lang w:eastAsia="he-IL"/>
        </w:rPr>
        <w:t>הזאת.</w:t>
      </w:r>
      <w:bookmarkStart w:id="761" w:name="_ETM_Q1_724902"/>
      <w:bookmarkEnd w:id="761"/>
    </w:p>
    <w:p w14:paraId="2AA61D9A" w14:textId="41CA72BD" w:rsidR="00B76B79" w:rsidRDefault="00B76B79" w:rsidP="00B76B79">
      <w:pPr>
        <w:rPr>
          <w:rtl/>
          <w:lang w:eastAsia="he-IL"/>
        </w:rPr>
      </w:pPr>
      <w:bookmarkStart w:id="762" w:name="_ETM_Q1_725156"/>
      <w:bookmarkStart w:id="763" w:name="_ETM_Q1_725232"/>
      <w:bookmarkStart w:id="764" w:name="_ETM_Q1_726010"/>
      <w:bookmarkStart w:id="765" w:name="_ETM_Q1_725708"/>
      <w:bookmarkStart w:id="766" w:name="_ETM_Q1_726430"/>
      <w:bookmarkEnd w:id="762"/>
      <w:bookmarkEnd w:id="763"/>
      <w:bookmarkEnd w:id="764"/>
      <w:bookmarkEnd w:id="765"/>
    </w:p>
    <w:p w14:paraId="0EA095AE" w14:textId="785B3288" w:rsidR="00B76B79" w:rsidRDefault="00B76B79" w:rsidP="00B76B79">
      <w:pPr>
        <w:pStyle w:val="a4"/>
        <w:keepNext/>
        <w:rPr>
          <w:rtl/>
        </w:rPr>
      </w:pPr>
      <w:bookmarkStart w:id="767" w:name="ET_speaker_קריאה_65"/>
      <w:r w:rsidRPr="00B76B79">
        <w:rPr>
          <w:rStyle w:val="TagStyle"/>
          <w:rtl/>
        </w:rPr>
        <w:t xml:space="preserve"> &lt;&lt; דובר &gt;&gt; </w:t>
      </w:r>
      <w:r>
        <w:rPr>
          <w:rtl/>
        </w:rPr>
        <w:t>קריאה:</w:t>
      </w:r>
      <w:r w:rsidRPr="00B76B79">
        <w:rPr>
          <w:rStyle w:val="TagStyle"/>
          <w:rtl/>
        </w:rPr>
        <w:t xml:space="preserve"> &lt;&lt; דובר &gt;&gt;</w:t>
      </w:r>
      <w:r w:rsidR="00D83CF0">
        <w:rPr>
          <w:rtl/>
        </w:rPr>
        <w:t xml:space="preserve"> </w:t>
      </w:r>
      <w:r>
        <w:rPr>
          <w:rtl/>
        </w:rPr>
        <w:t xml:space="preserve"> </w:t>
      </w:r>
      <w:bookmarkEnd w:id="767"/>
    </w:p>
    <w:p w14:paraId="3EE0C2B0" w14:textId="4F99AC0F" w:rsidR="00B76B79" w:rsidRDefault="00B76B79" w:rsidP="00B76B79">
      <w:pPr>
        <w:pStyle w:val="KeepWithNext"/>
        <w:rPr>
          <w:rtl/>
          <w:lang w:eastAsia="he-IL"/>
        </w:rPr>
      </w:pPr>
    </w:p>
    <w:p w14:paraId="556A9849" w14:textId="718B32C2" w:rsidR="00B76B79" w:rsidRDefault="00B76B79" w:rsidP="00B76B79">
      <w:pPr>
        <w:rPr>
          <w:rtl/>
          <w:lang w:eastAsia="he-IL"/>
        </w:rPr>
      </w:pPr>
      <w:bookmarkStart w:id="768" w:name="_ETM_Q1_726258"/>
      <w:bookmarkStart w:id="769" w:name="_ETM_Q1_726298"/>
      <w:bookmarkEnd w:id="768"/>
      <w:bookmarkEnd w:id="769"/>
      <w:r>
        <w:rPr>
          <w:rFonts w:hint="cs"/>
          <w:rtl/>
          <w:lang w:eastAsia="he-IL"/>
        </w:rPr>
        <w:t>יש חצי שנה שלה ואז ברירת מחדל.</w:t>
      </w:r>
    </w:p>
    <w:p w14:paraId="04273052" w14:textId="32684D33" w:rsidR="00B76B79" w:rsidRDefault="00B76B79" w:rsidP="00B76B79">
      <w:pPr>
        <w:rPr>
          <w:rtl/>
          <w:lang w:eastAsia="he-IL"/>
        </w:rPr>
      </w:pPr>
      <w:bookmarkStart w:id="770" w:name="_ETM_Q1_729354"/>
      <w:bookmarkStart w:id="771" w:name="_ETM_Q1_729433"/>
      <w:bookmarkEnd w:id="770"/>
      <w:bookmarkEnd w:id="771"/>
    </w:p>
    <w:p w14:paraId="666661B6" w14:textId="08D8F7E8" w:rsidR="00B76B79" w:rsidRDefault="00B76B79" w:rsidP="00B76B79">
      <w:pPr>
        <w:pStyle w:val="af6"/>
        <w:keepNext/>
        <w:rPr>
          <w:rtl/>
        </w:rPr>
      </w:pPr>
      <w:bookmarkStart w:id="772" w:name="ET_yor_5765_66"/>
      <w:r w:rsidRPr="00B76B79">
        <w:rPr>
          <w:rStyle w:val="TagStyle"/>
          <w:rtl/>
        </w:rPr>
        <w:t xml:space="preserve"> &lt;&lt; יור &gt;&gt; </w:t>
      </w:r>
      <w:r>
        <w:rPr>
          <w:rtl/>
        </w:rPr>
        <w:t>היו"ר מיכאל מרדכי ביטון:</w:t>
      </w:r>
      <w:r w:rsidRPr="00B76B79">
        <w:rPr>
          <w:rStyle w:val="TagStyle"/>
          <w:rtl/>
        </w:rPr>
        <w:t xml:space="preserve"> &lt;&lt; יור &gt;&gt;</w:t>
      </w:r>
      <w:r w:rsidR="00D83CF0">
        <w:rPr>
          <w:rtl/>
        </w:rPr>
        <w:t xml:space="preserve"> </w:t>
      </w:r>
      <w:r>
        <w:rPr>
          <w:rtl/>
        </w:rPr>
        <w:t xml:space="preserve"> </w:t>
      </w:r>
      <w:bookmarkEnd w:id="772"/>
    </w:p>
    <w:p w14:paraId="1EA61B6E" w14:textId="657711EB" w:rsidR="00B76B79" w:rsidRDefault="00B76B79" w:rsidP="00B76B79">
      <w:pPr>
        <w:pStyle w:val="KeepWithNext"/>
        <w:rPr>
          <w:rtl/>
          <w:lang w:eastAsia="he-IL"/>
        </w:rPr>
      </w:pPr>
    </w:p>
    <w:p w14:paraId="01CCD257" w14:textId="620FAC81" w:rsidR="00B76B79" w:rsidRDefault="00B76B79" w:rsidP="00B76B79">
      <w:pPr>
        <w:rPr>
          <w:rtl/>
          <w:lang w:eastAsia="he-IL"/>
        </w:rPr>
      </w:pPr>
      <w:bookmarkStart w:id="773" w:name="_ETM_Q1_730329"/>
      <w:bookmarkEnd w:id="773"/>
      <w:r>
        <w:rPr>
          <w:rFonts w:hint="cs"/>
          <w:rtl/>
          <w:lang w:eastAsia="he-IL"/>
        </w:rPr>
        <w:t xml:space="preserve">אתם תנסחו את </w:t>
      </w:r>
      <w:bookmarkStart w:id="774" w:name="_ETM_Q1_731616"/>
      <w:bookmarkEnd w:id="774"/>
      <w:r>
        <w:rPr>
          <w:rFonts w:hint="cs"/>
          <w:rtl/>
          <w:lang w:eastAsia="he-IL"/>
        </w:rPr>
        <w:t>הפסקה הזאת</w:t>
      </w:r>
      <w:bookmarkStart w:id="775" w:name="_ETM_Q1_732929"/>
      <w:bookmarkStart w:id="776" w:name="_ETM_Q1_733009"/>
      <w:bookmarkStart w:id="777" w:name="_ETM_Q1_730071"/>
      <w:bookmarkEnd w:id="775"/>
      <w:bookmarkEnd w:id="776"/>
      <w:bookmarkEnd w:id="777"/>
      <w:r>
        <w:rPr>
          <w:rFonts w:hint="cs"/>
          <w:rtl/>
          <w:lang w:eastAsia="he-IL"/>
        </w:rPr>
        <w:t>.</w:t>
      </w:r>
    </w:p>
    <w:p w14:paraId="30410C0B" w14:textId="546A7022" w:rsidR="00B76B79" w:rsidRDefault="00B76B79" w:rsidP="00B76B79">
      <w:pPr>
        <w:rPr>
          <w:rtl/>
          <w:lang w:eastAsia="he-IL"/>
        </w:rPr>
      </w:pPr>
    </w:p>
    <w:p w14:paraId="125CBC7E" w14:textId="723F9D34" w:rsidR="00B76B79" w:rsidRDefault="00B76B79" w:rsidP="00B76B79">
      <w:pPr>
        <w:pStyle w:val="af9"/>
        <w:keepNext/>
        <w:rPr>
          <w:rtl/>
          <w:lang w:eastAsia="he-IL"/>
        </w:rPr>
      </w:pPr>
      <w:bookmarkStart w:id="778" w:name="ET_guest_גלית_יעקובוב_67"/>
      <w:r w:rsidRPr="00B76B79">
        <w:rPr>
          <w:rStyle w:val="TagStyle"/>
          <w:rtl/>
        </w:rPr>
        <w:t xml:space="preserve"> &lt;&lt; אורח &gt;&gt; </w:t>
      </w:r>
      <w:r>
        <w:rPr>
          <w:rtl/>
          <w:lang w:eastAsia="he-IL"/>
        </w:rPr>
        <w:t>גלית יעקובוב:</w:t>
      </w:r>
      <w:r w:rsidRPr="00B76B79">
        <w:rPr>
          <w:rStyle w:val="TagStyle"/>
          <w:rtl/>
        </w:rPr>
        <w:t xml:space="preserve"> &lt;&lt; אורח &gt;&gt;</w:t>
      </w:r>
      <w:r w:rsidR="00D83CF0">
        <w:rPr>
          <w:rtl/>
          <w:lang w:eastAsia="he-IL"/>
        </w:rPr>
        <w:t xml:space="preserve"> </w:t>
      </w:r>
      <w:r>
        <w:rPr>
          <w:rtl/>
          <w:lang w:eastAsia="he-IL"/>
        </w:rPr>
        <w:t xml:space="preserve"> </w:t>
      </w:r>
      <w:bookmarkEnd w:id="778"/>
    </w:p>
    <w:p w14:paraId="204D4C51" w14:textId="507589AE" w:rsidR="00B76B79" w:rsidRDefault="00B76B79" w:rsidP="00B76B79">
      <w:pPr>
        <w:pStyle w:val="KeepWithNext"/>
        <w:rPr>
          <w:rtl/>
          <w:lang w:eastAsia="he-IL"/>
        </w:rPr>
      </w:pPr>
    </w:p>
    <w:p w14:paraId="482FB246" w14:textId="6759BB8C" w:rsidR="00B76B79" w:rsidRDefault="00B76B79" w:rsidP="00B76B79">
      <w:pPr>
        <w:rPr>
          <w:rtl/>
          <w:lang w:eastAsia="he-IL"/>
        </w:rPr>
      </w:pPr>
      <w:bookmarkStart w:id="779" w:name="_ETM_Q1_728308"/>
      <w:bookmarkEnd w:id="779"/>
      <w:r>
        <w:rPr>
          <w:rFonts w:hint="cs"/>
          <w:rtl/>
          <w:lang w:eastAsia="he-IL"/>
        </w:rPr>
        <w:t>אם אני מבינה נכון הכוונה היא ככה</w:t>
      </w:r>
      <w:bookmarkStart w:id="780" w:name="_ETM_Q1_731049"/>
      <w:bookmarkEnd w:id="780"/>
      <w:r>
        <w:rPr>
          <w:rFonts w:hint="cs"/>
          <w:rtl/>
          <w:lang w:eastAsia="he-IL"/>
        </w:rPr>
        <w:t xml:space="preserve"> </w:t>
      </w:r>
      <w:r>
        <w:rPr>
          <w:rtl/>
          <w:lang w:eastAsia="he-IL"/>
        </w:rPr>
        <w:t>–</w:t>
      </w:r>
      <w:r>
        <w:rPr>
          <w:rFonts w:hint="cs"/>
          <w:rtl/>
          <w:lang w:eastAsia="he-IL"/>
        </w:rPr>
        <w:t xml:space="preserve"> </w:t>
      </w:r>
      <w:bookmarkStart w:id="781" w:name="_ETM_Q1_732429"/>
      <w:bookmarkEnd w:id="781"/>
      <w:r>
        <w:rPr>
          <w:rFonts w:hint="cs"/>
          <w:rtl/>
          <w:lang w:eastAsia="he-IL"/>
        </w:rPr>
        <w:t>תוגש הצהרה שת</w:t>
      </w:r>
      <w:bookmarkStart w:id="782" w:name="_ETM_Q1_732236"/>
      <w:bookmarkStart w:id="783" w:name="_ETM_Q1_731455"/>
      <w:bookmarkEnd w:id="782"/>
      <w:bookmarkEnd w:id="783"/>
      <w:r>
        <w:rPr>
          <w:rFonts w:hint="cs"/>
          <w:rtl/>
          <w:lang w:eastAsia="he-IL"/>
        </w:rPr>
        <w:t xml:space="preserve">וקפה </w:t>
      </w:r>
      <w:bookmarkStart w:id="784" w:name="_ETM_Q1_730740"/>
      <w:bookmarkEnd w:id="784"/>
      <w:r>
        <w:rPr>
          <w:rFonts w:hint="cs"/>
          <w:rtl/>
          <w:lang w:eastAsia="he-IL"/>
        </w:rPr>
        <w:t xml:space="preserve">לתקופה שלא תעלה </w:t>
      </w:r>
      <w:bookmarkStart w:id="785" w:name="_ETM_Q1_733022"/>
      <w:bookmarkEnd w:id="785"/>
      <w:r>
        <w:rPr>
          <w:rFonts w:hint="cs"/>
          <w:rtl/>
          <w:lang w:eastAsia="he-IL"/>
        </w:rPr>
        <w:t xml:space="preserve">על חצי שנה </w:t>
      </w:r>
      <w:bookmarkStart w:id="786" w:name="_ETM_Q1_734215"/>
      <w:bookmarkEnd w:id="786"/>
      <w:r>
        <w:rPr>
          <w:rFonts w:hint="cs"/>
          <w:rtl/>
          <w:lang w:eastAsia="he-IL"/>
        </w:rPr>
        <w:t>והשרה תוכל להאריך תק</w:t>
      </w:r>
      <w:bookmarkStart w:id="787" w:name="_ETM_Q1_735100"/>
      <w:bookmarkEnd w:id="787"/>
      <w:r>
        <w:rPr>
          <w:rFonts w:hint="cs"/>
          <w:rtl/>
          <w:lang w:eastAsia="he-IL"/>
        </w:rPr>
        <w:t>ופה זו בחצי שנה נוספת</w:t>
      </w:r>
      <w:bookmarkStart w:id="788" w:name="_ETM_Q1_737073"/>
      <w:bookmarkEnd w:id="788"/>
      <w:r>
        <w:rPr>
          <w:rFonts w:hint="cs"/>
          <w:rtl/>
          <w:lang w:eastAsia="he-IL"/>
        </w:rPr>
        <w:t xml:space="preserve"> אם </w:t>
      </w:r>
      <w:bookmarkStart w:id="789" w:name="_ETM_Q1_737545"/>
      <w:bookmarkEnd w:id="789"/>
      <w:r>
        <w:rPr>
          <w:rFonts w:hint="cs"/>
          <w:rtl/>
          <w:lang w:eastAsia="he-IL"/>
        </w:rPr>
        <w:t>מצאה שיש לכך הצדקה ב</w:t>
      </w:r>
      <w:bookmarkStart w:id="790" w:name="_ETM_Q1_738633"/>
      <w:bookmarkEnd w:id="790"/>
      <w:r>
        <w:rPr>
          <w:rFonts w:hint="cs"/>
          <w:rtl/>
          <w:lang w:eastAsia="he-IL"/>
        </w:rPr>
        <w:t>טיחותית ומקצועית. בתום התקופה כאמור י</w:t>
      </w:r>
      <w:bookmarkStart w:id="791" w:name="_ETM_Q1_740819"/>
      <w:bookmarkStart w:id="792" w:name="_ETM_Q1_741112"/>
      <w:bookmarkEnd w:id="791"/>
      <w:bookmarkEnd w:id="792"/>
      <w:r>
        <w:rPr>
          <w:rFonts w:hint="cs"/>
          <w:rtl/>
          <w:lang w:eastAsia="he-IL"/>
        </w:rPr>
        <w:t xml:space="preserve">קבע </w:t>
      </w:r>
      <w:bookmarkStart w:id="793" w:name="_ETM_Q1_741340"/>
      <w:bookmarkEnd w:id="793"/>
      <w:r>
        <w:rPr>
          <w:rFonts w:hint="cs"/>
          <w:rtl/>
          <w:lang w:eastAsia="he-IL"/>
        </w:rPr>
        <w:t xml:space="preserve">השר </w:t>
      </w:r>
      <w:bookmarkStart w:id="794" w:name="_ETM_Q1_741327"/>
      <w:bookmarkStart w:id="795" w:name="_ETM_Q1_741077"/>
      <w:bookmarkEnd w:id="794"/>
      <w:bookmarkEnd w:id="795"/>
      <w:r>
        <w:rPr>
          <w:rFonts w:hint="cs"/>
          <w:rtl/>
          <w:lang w:eastAsia="he-IL"/>
        </w:rPr>
        <w:t>לגבי הטובין</w:t>
      </w:r>
      <w:bookmarkStart w:id="796" w:name="_ETM_Q1_741794"/>
      <w:bookmarkEnd w:id="796"/>
      <w:r>
        <w:rPr>
          <w:rFonts w:hint="cs"/>
          <w:rtl/>
          <w:lang w:eastAsia="he-IL"/>
        </w:rPr>
        <w:t xml:space="preserve"> כאמור ח</w:t>
      </w:r>
      <w:bookmarkStart w:id="797" w:name="_ETM_Q1_741981"/>
      <w:bookmarkEnd w:id="797"/>
      <w:r>
        <w:rPr>
          <w:rFonts w:hint="cs"/>
          <w:rtl/>
          <w:lang w:eastAsia="he-IL"/>
        </w:rPr>
        <w:t>ובת הגשת</w:t>
      </w:r>
      <w:bookmarkStart w:id="798" w:name="_ETM_Q1_742442"/>
      <w:bookmarkStart w:id="799" w:name="_ETM_Q1_739768"/>
      <w:bookmarkStart w:id="800" w:name="_ETM_Q1_742529"/>
      <w:bookmarkEnd w:id="798"/>
      <w:bookmarkEnd w:id="799"/>
      <w:bookmarkEnd w:id="800"/>
      <w:r>
        <w:rPr>
          <w:rFonts w:hint="cs"/>
          <w:rtl/>
          <w:lang w:eastAsia="he-IL"/>
        </w:rPr>
        <w:t>"</w:t>
      </w:r>
      <w:bookmarkStart w:id="801" w:name="_ETM_Q1_741596"/>
      <w:bookmarkEnd w:id="801"/>
      <w:r>
        <w:rPr>
          <w:rFonts w:hint="cs"/>
          <w:rtl/>
          <w:lang w:eastAsia="he-IL"/>
        </w:rPr>
        <w:t xml:space="preserve"> </w:t>
      </w:r>
      <w:bookmarkStart w:id="802" w:name="_ETM_Q1_741802"/>
      <w:bookmarkEnd w:id="802"/>
      <w:r>
        <w:rPr>
          <w:rFonts w:hint="cs"/>
          <w:rtl/>
          <w:lang w:eastAsia="he-IL"/>
        </w:rPr>
        <w:t xml:space="preserve">- - - </w:t>
      </w:r>
    </w:p>
    <w:p w14:paraId="787CE4D0" w14:textId="7FD3DA1B" w:rsidR="00B76B79" w:rsidRDefault="00B76B79" w:rsidP="00B76B79">
      <w:pPr>
        <w:rPr>
          <w:rtl/>
          <w:lang w:eastAsia="he-IL"/>
        </w:rPr>
      </w:pPr>
      <w:bookmarkStart w:id="803" w:name="_ETM_Q1_744508"/>
      <w:bookmarkStart w:id="804" w:name="_ETM_Q1_744608"/>
      <w:bookmarkStart w:id="805" w:name="_ETM_Q1_742035"/>
      <w:bookmarkEnd w:id="803"/>
      <w:bookmarkEnd w:id="804"/>
      <w:bookmarkEnd w:id="805"/>
    </w:p>
    <w:p w14:paraId="7D632CC6" w14:textId="551FD3F3" w:rsidR="00B76B79" w:rsidRDefault="00B76B79" w:rsidP="00B76B79">
      <w:pPr>
        <w:pStyle w:val="af6"/>
        <w:keepNext/>
        <w:rPr>
          <w:rtl/>
        </w:rPr>
      </w:pPr>
      <w:bookmarkStart w:id="806" w:name="ET_yor_5765_68"/>
      <w:r w:rsidRPr="00B76B79">
        <w:rPr>
          <w:rStyle w:val="TagStyle"/>
          <w:rtl/>
        </w:rPr>
        <w:t xml:space="preserve"> &lt;&lt; יור &gt;&gt; </w:t>
      </w:r>
      <w:r>
        <w:rPr>
          <w:rtl/>
        </w:rPr>
        <w:t>היו"ר מיכאל מרדכי ביטון:</w:t>
      </w:r>
      <w:r w:rsidRPr="00B76B79">
        <w:rPr>
          <w:rStyle w:val="TagStyle"/>
          <w:rtl/>
        </w:rPr>
        <w:t xml:space="preserve"> &lt;&lt; יור &gt;&gt;</w:t>
      </w:r>
      <w:r w:rsidR="00D83CF0">
        <w:rPr>
          <w:rtl/>
        </w:rPr>
        <w:t xml:space="preserve"> </w:t>
      </w:r>
      <w:r>
        <w:rPr>
          <w:rtl/>
        </w:rPr>
        <w:t xml:space="preserve"> </w:t>
      </w:r>
      <w:bookmarkEnd w:id="806"/>
    </w:p>
    <w:p w14:paraId="42AB8D33" w14:textId="4A54B38B" w:rsidR="00B76B79" w:rsidRDefault="00B76B79" w:rsidP="00B76B79">
      <w:pPr>
        <w:pStyle w:val="KeepWithNext"/>
        <w:rPr>
          <w:rtl/>
          <w:lang w:eastAsia="he-IL"/>
        </w:rPr>
      </w:pPr>
    </w:p>
    <w:p w14:paraId="2E78C96B" w14:textId="47FC035C" w:rsidR="00B76B79" w:rsidRDefault="00B76B79" w:rsidP="00B76B79">
      <w:pPr>
        <w:rPr>
          <w:rtl/>
          <w:lang w:eastAsia="he-IL"/>
        </w:rPr>
      </w:pPr>
      <w:bookmarkStart w:id="807" w:name="_ETM_Q1_743771"/>
      <w:bookmarkEnd w:id="807"/>
      <w:r>
        <w:rPr>
          <w:rFonts w:hint="cs"/>
          <w:rtl/>
          <w:lang w:eastAsia="he-IL"/>
        </w:rPr>
        <w:t>אלופה, כל הכבוד שעשית את זה.</w:t>
      </w:r>
    </w:p>
    <w:p w14:paraId="50EC1E07" w14:textId="6F249C46" w:rsidR="00557DA4" w:rsidRDefault="00557DA4" w:rsidP="00B76B79">
      <w:pPr>
        <w:rPr>
          <w:rtl/>
          <w:lang w:eastAsia="he-IL"/>
        </w:rPr>
      </w:pPr>
      <w:bookmarkStart w:id="808" w:name="_ETM_Q1_747225"/>
      <w:bookmarkStart w:id="809" w:name="_ETM_Q1_747315"/>
      <w:bookmarkEnd w:id="808"/>
      <w:bookmarkEnd w:id="809"/>
    </w:p>
    <w:p w14:paraId="6A8C1E2A" w14:textId="1150A75A" w:rsidR="00557DA4" w:rsidRDefault="00557DA4" w:rsidP="00557DA4">
      <w:pPr>
        <w:pStyle w:val="a4"/>
        <w:keepNext/>
        <w:rPr>
          <w:rtl/>
        </w:rPr>
      </w:pPr>
      <w:bookmarkStart w:id="810" w:name="ET_speaker_קריאה_69"/>
      <w:r w:rsidRPr="00557DA4">
        <w:rPr>
          <w:rStyle w:val="TagStyle"/>
          <w:rtl/>
        </w:rPr>
        <w:t xml:space="preserve"> &lt;&lt; דובר &gt;&gt; </w:t>
      </w:r>
      <w:r>
        <w:rPr>
          <w:rtl/>
        </w:rPr>
        <w:t>קריאה:</w:t>
      </w:r>
      <w:r w:rsidRPr="00557DA4">
        <w:rPr>
          <w:rStyle w:val="TagStyle"/>
          <w:rtl/>
        </w:rPr>
        <w:t xml:space="preserve"> &lt;&lt; דובר &gt;&gt;</w:t>
      </w:r>
      <w:r w:rsidR="00D83CF0">
        <w:rPr>
          <w:rtl/>
        </w:rPr>
        <w:t xml:space="preserve"> </w:t>
      </w:r>
      <w:r>
        <w:rPr>
          <w:rtl/>
        </w:rPr>
        <w:t xml:space="preserve"> </w:t>
      </w:r>
      <w:bookmarkEnd w:id="810"/>
    </w:p>
    <w:p w14:paraId="5F97FA54" w14:textId="646B562C" w:rsidR="00557DA4" w:rsidRDefault="00557DA4" w:rsidP="00557DA4">
      <w:pPr>
        <w:pStyle w:val="KeepWithNext"/>
        <w:rPr>
          <w:rtl/>
          <w:lang w:eastAsia="he-IL"/>
        </w:rPr>
      </w:pPr>
    </w:p>
    <w:p w14:paraId="04D5BC7D" w14:textId="4B08DCFB" w:rsidR="00557DA4" w:rsidRDefault="00557DA4" w:rsidP="00557DA4">
      <w:pPr>
        <w:rPr>
          <w:rtl/>
          <w:lang w:eastAsia="he-IL"/>
        </w:rPr>
      </w:pPr>
      <w:r>
        <w:rPr>
          <w:rFonts w:hint="cs"/>
          <w:rtl/>
          <w:lang w:eastAsia="he-IL"/>
        </w:rPr>
        <w:t>רק לצורך הפרוט</w:t>
      </w:r>
      <w:bookmarkStart w:id="811" w:name="_ETM_Q1_744668"/>
      <w:bookmarkEnd w:id="811"/>
      <w:r>
        <w:rPr>
          <w:rFonts w:hint="cs"/>
          <w:rtl/>
          <w:lang w:eastAsia="he-IL"/>
        </w:rPr>
        <w:t>וקול אתה מדבר על שלושה דברים, נכון?</w:t>
      </w:r>
    </w:p>
    <w:p w14:paraId="2E126C17" w14:textId="07A460C6" w:rsidR="00557DA4" w:rsidRDefault="00557DA4" w:rsidP="00557DA4">
      <w:pPr>
        <w:rPr>
          <w:rtl/>
          <w:lang w:eastAsia="he-IL"/>
        </w:rPr>
      </w:pPr>
      <w:bookmarkStart w:id="812" w:name="_ETM_Q1_751227"/>
      <w:bookmarkStart w:id="813" w:name="_ETM_Q1_751327"/>
      <w:bookmarkEnd w:id="812"/>
      <w:bookmarkEnd w:id="813"/>
    </w:p>
    <w:p w14:paraId="48214314" w14:textId="16AAB240" w:rsidR="00557DA4" w:rsidRDefault="00557DA4" w:rsidP="00557DA4">
      <w:pPr>
        <w:pStyle w:val="af6"/>
        <w:keepNext/>
        <w:rPr>
          <w:rtl/>
        </w:rPr>
      </w:pPr>
      <w:bookmarkStart w:id="814" w:name="ET_yor_5765_70"/>
      <w:r w:rsidRPr="00557DA4">
        <w:rPr>
          <w:rStyle w:val="TagStyle"/>
          <w:rtl/>
        </w:rPr>
        <w:t xml:space="preserve"> &lt;&lt; יור &gt;&gt; </w:t>
      </w:r>
      <w:r>
        <w:rPr>
          <w:rtl/>
        </w:rPr>
        <w:t>היו"ר מיכאל מרדכי ביטון:</w:t>
      </w:r>
      <w:r w:rsidRPr="00557DA4">
        <w:rPr>
          <w:rStyle w:val="TagStyle"/>
          <w:rtl/>
        </w:rPr>
        <w:t xml:space="preserve"> &lt;&lt; יור &gt;&gt;</w:t>
      </w:r>
      <w:r w:rsidR="00D83CF0">
        <w:rPr>
          <w:rtl/>
        </w:rPr>
        <w:t xml:space="preserve"> </w:t>
      </w:r>
      <w:r>
        <w:rPr>
          <w:rtl/>
        </w:rPr>
        <w:t xml:space="preserve"> </w:t>
      </w:r>
      <w:bookmarkEnd w:id="814"/>
    </w:p>
    <w:p w14:paraId="5A876F0C" w14:textId="18BBF348" w:rsidR="00557DA4" w:rsidRDefault="00557DA4" w:rsidP="00557DA4">
      <w:pPr>
        <w:pStyle w:val="KeepWithNext"/>
        <w:rPr>
          <w:rtl/>
          <w:lang w:eastAsia="he-IL"/>
        </w:rPr>
      </w:pPr>
    </w:p>
    <w:p w14:paraId="7BBFFB45" w14:textId="357C5868" w:rsidR="00557DA4" w:rsidRDefault="00557DA4" w:rsidP="00557DA4">
      <w:pPr>
        <w:rPr>
          <w:rtl/>
          <w:lang w:eastAsia="he-IL"/>
        </w:rPr>
      </w:pPr>
      <w:bookmarkStart w:id="815" w:name="_ETM_Q1_752124"/>
      <w:bookmarkEnd w:id="815"/>
      <w:r>
        <w:rPr>
          <w:rFonts w:hint="cs"/>
          <w:rtl/>
          <w:lang w:eastAsia="he-IL"/>
        </w:rPr>
        <w:t xml:space="preserve">כן. דודי שמש, </w:t>
      </w:r>
      <w:bookmarkStart w:id="816" w:name="_ETM_Q1_754284"/>
      <w:bookmarkEnd w:id="816"/>
      <w:r>
        <w:rPr>
          <w:rFonts w:hint="cs"/>
          <w:rtl/>
          <w:lang w:eastAsia="he-IL"/>
        </w:rPr>
        <w:t>סכינים להשחזה</w:t>
      </w:r>
      <w:bookmarkStart w:id="817" w:name="_ETM_Q1_759037"/>
      <w:bookmarkStart w:id="818" w:name="_ETM_Q1_756518"/>
      <w:bookmarkStart w:id="819" w:name="_ETM_Q1_754089"/>
      <w:bookmarkStart w:id="820" w:name="_ETM_Q1_754864"/>
      <w:bookmarkEnd w:id="817"/>
      <w:bookmarkEnd w:id="818"/>
      <w:bookmarkEnd w:id="819"/>
      <w:bookmarkEnd w:id="820"/>
      <w:r>
        <w:rPr>
          <w:rFonts w:hint="cs"/>
          <w:rtl/>
          <w:lang w:eastAsia="he-IL"/>
        </w:rPr>
        <w:t>, לא, כבלים מוחרג</w:t>
      </w:r>
      <w:bookmarkStart w:id="821" w:name="_ETM_Q1_758134"/>
      <w:bookmarkStart w:id="822" w:name="_ETM_Q1_758246"/>
      <w:bookmarkEnd w:id="821"/>
      <w:bookmarkEnd w:id="822"/>
      <w:r>
        <w:rPr>
          <w:rFonts w:hint="cs"/>
          <w:rtl/>
          <w:lang w:eastAsia="he-IL"/>
        </w:rPr>
        <w:t xml:space="preserve"> היה עוד</w:t>
      </w:r>
      <w:bookmarkStart w:id="823" w:name="_ETM_Q1_760231"/>
      <w:bookmarkStart w:id="824" w:name="_ETM_Q1_760327"/>
      <w:bookmarkStart w:id="825" w:name="_ETM_Q1_757598"/>
      <w:bookmarkEnd w:id="823"/>
      <w:bookmarkEnd w:id="824"/>
      <w:bookmarkEnd w:id="825"/>
      <w:r>
        <w:rPr>
          <w:rFonts w:hint="cs"/>
          <w:rtl/>
          <w:lang w:eastAsia="he-IL"/>
        </w:rPr>
        <w:t>.</w:t>
      </w:r>
    </w:p>
    <w:p w14:paraId="0A41FCA0" w14:textId="78EC1E4F" w:rsidR="00557DA4" w:rsidRDefault="00557DA4" w:rsidP="00557DA4">
      <w:pPr>
        <w:rPr>
          <w:rtl/>
          <w:lang w:eastAsia="he-IL"/>
        </w:rPr>
      </w:pPr>
      <w:bookmarkStart w:id="826" w:name="_ETM_Q1_758776"/>
      <w:bookmarkStart w:id="827" w:name="_ETM_Q1_758875"/>
      <w:bookmarkStart w:id="828" w:name="_ETM_Q1_759916"/>
      <w:bookmarkEnd w:id="826"/>
      <w:bookmarkEnd w:id="827"/>
      <w:bookmarkEnd w:id="828"/>
    </w:p>
    <w:p w14:paraId="1553AC7F" w14:textId="6128EFAE" w:rsidR="00557DA4" w:rsidRDefault="00557DA4" w:rsidP="00557DA4">
      <w:pPr>
        <w:pStyle w:val="a4"/>
        <w:keepNext/>
        <w:rPr>
          <w:rtl/>
        </w:rPr>
      </w:pPr>
      <w:bookmarkStart w:id="829" w:name="ET_speaker_קריאה_71"/>
      <w:r w:rsidRPr="00557DA4">
        <w:rPr>
          <w:rStyle w:val="TagStyle"/>
          <w:rtl/>
        </w:rPr>
        <w:t xml:space="preserve"> &lt;&lt; דובר &gt;&gt; </w:t>
      </w:r>
      <w:r>
        <w:rPr>
          <w:rtl/>
        </w:rPr>
        <w:t>קריאה:</w:t>
      </w:r>
      <w:r w:rsidRPr="00557DA4">
        <w:rPr>
          <w:rStyle w:val="TagStyle"/>
          <w:rtl/>
        </w:rPr>
        <w:t xml:space="preserve"> &lt;&lt; דובר &gt;&gt;</w:t>
      </w:r>
      <w:r w:rsidR="00D83CF0">
        <w:rPr>
          <w:rtl/>
        </w:rPr>
        <w:t xml:space="preserve"> </w:t>
      </w:r>
      <w:r>
        <w:rPr>
          <w:rtl/>
        </w:rPr>
        <w:t xml:space="preserve"> </w:t>
      </w:r>
      <w:bookmarkEnd w:id="829"/>
    </w:p>
    <w:p w14:paraId="23588417" w14:textId="15D01B55" w:rsidR="00557DA4" w:rsidRDefault="00557DA4" w:rsidP="00557DA4">
      <w:pPr>
        <w:pStyle w:val="KeepWithNext"/>
        <w:rPr>
          <w:rtl/>
          <w:lang w:eastAsia="he-IL"/>
        </w:rPr>
      </w:pPr>
    </w:p>
    <w:p w14:paraId="6BB54F76" w14:textId="307E5B8A" w:rsidR="00557DA4" w:rsidRDefault="00557DA4" w:rsidP="00557DA4">
      <w:pPr>
        <w:rPr>
          <w:rtl/>
          <w:lang w:eastAsia="he-IL"/>
        </w:rPr>
      </w:pPr>
      <w:bookmarkStart w:id="830" w:name="_ETM_Q1_760639"/>
      <w:bookmarkStart w:id="831" w:name="_ETM_Q1_760673"/>
      <w:bookmarkStart w:id="832" w:name="_ETM_Q1_760754"/>
      <w:bookmarkEnd w:id="830"/>
      <w:bookmarkEnd w:id="831"/>
      <w:bookmarkEnd w:id="832"/>
      <w:r>
        <w:rPr>
          <w:rFonts w:hint="cs"/>
          <w:rtl/>
          <w:lang w:eastAsia="he-IL"/>
        </w:rPr>
        <w:t>בגלל זה ביקשתי מיושב הראש שיגיד את זה לפרוטוקול</w:t>
      </w:r>
      <w:bookmarkStart w:id="833" w:name="_ETM_Q1_758266"/>
      <w:bookmarkEnd w:id="833"/>
      <w:r>
        <w:rPr>
          <w:rFonts w:hint="cs"/>
          <w:rtl/>
          <w:lang w:eastAsia="he-IL"/>
        </w:rPr>
        <w:t xml:space="preserve">. </w:t>
      </w:r>
    </w:p>
    <w:p w14:paraId="7A8A8E47" w14:textId="2508E4C9" w:rsidR="003513C5" w:rsidRDefault="003513C5" w:rsidP="00557DA4">
      <w:pPr>
        <w:rPr>
          <w:rtl/>
          <w:lang w:eastAsia="he-IL"/>
        </w:rPr>
      </w:pPr>
      <w:bookmarkStart w:id="834" w:name="_ETM_Q1_763627"/>
      <w:bookmarkStart w:id="835" w:name="_ETM_Q1_763717"/>
      <w:bookmarkEnd w:id="834"/>
      <w:bookmarkEnd w:id="835"/>
    </w:p>
    <w:p w14:paraId="613DB362" w14:textId="1416CBF4" w:rsidR="003513C5" w:rsidRDefault="003513C5" w:rsidP="003513C5">
      <w:pPr>
        <w:pStyle w:val="af6"/>
        <w:keepNext/>
        <w:rPr>
          <w:rtl/>
        </w:rPr>
      </w:pPr>
      <w:bookmarkStart w:id="836" w:name="ET_yor_5765_72"/>
      <w:r w:rsidRPr="003513C5">
        <w:rPr>
          <w:rStyle w:val="TagStyle"/>
          <w:rtl/>
        </w:rPr>
        <w:t xml:space="preserve"> &lt;&lt; יור &gt;&gt; </w:t>
      </w:r>
      <w:r>
        <w:rPr>
          <w:rtl/>
        </w:rPr>
        <w:t>היו"ר מיכאל מרדכי ביטון:</w:t>
      </w:r>
      <w:r w:rsidRPr="003513C5">
        <w:rPr>
          <w:rStyle w:val="TagStyle"/>
          <w:rtl/>
        </w:rPr>
        <w:t xml:space="preserve"> &lt;&lt; יור &gt;&gt;</w:t>
      </w:r>
      <w:r w:rsidR="00D83CF0">
        <w:rPr>
          <w:rtl/>
        </w:rPr>
        <w:t xml:space="preserve"> </w:t>
      </w:r>
      <w:r>
        <w:rPr>
          <w:rtl/>
        </w:rPr>
        <w:t xml:space="preserve"> </w:t>
      </w:r>
      <w:bookmarkEnd w:id="836"/>
    </w:p>
    <w:p w14:paraId="68C52F4C" w14:textId="6FB4594A" w:rsidR="003513C5" w:rsidRDefault="003513C5" w:rsidP="003513C5">
      <w:pPr>
        <w:pStyle w:val="KeepWithNext"/>
        <w:rPr>
          <w:rtl/>
          <w:lang w:eastAsia="he-IL"/>
        </w:rPr>
      </w:pPr>
    </w:p>
    <w:p w14:paraId="74D24E30" w14:textId="4952C0CC" w:rsidR="003513C5" w:rsidRDefault="003513C5" w:rsidP="003513C5">
      <w:pPr>
        <w:rPr>
          <w:rtl/>
          <w:lang w:eastAsia="he-IL"/>
        </w:rPr>
      </w:pPr>
      <w:bookmarkStart w:id="837" w:name="_ETM_Q1_764868"/>
      <w:bookmarkStart w:id="838" w:name="_ETM_Q1_762264"/>
      <w:bookmarkEnd w:id="837"/>
      <w:bookmarkEnd w:id="838"/>
      <w:r>
        <w:rPr>
          <w:rFonts w:hint="cs"/>
          <w:rtl/>
          <w:lang w:eastAsia="he-IL"/>
        </w:rPr>
        <w:t xml:space="preserve">דודי שמש, </w:t>
      </w:r>
      <w:bookmarkStart w:id="839" w:name="_ETM_Q1_763306"/>
      <w:bookmarkEnd w:id="839"/>
      <w:r>
        <w:rPr>
          <w:rFonts w:hint="cs"/>
          <w:rtl/>
          <w:lang w:eastAsia="he-IL"/>
        </w:rPr>
        <w:t>תרמוסטטים וסכינים להשחזה.</w:t>
      </w:r>
    </w:p>
    <w:p w14:paraId="73A0FB17" w14:textId="2C4D84A4" w:rsidR="003513C5" w:rsidRDefault="003513C5" w:rsidP="003513C5">
      <w:pPr>
        <w:rPr>
          <w:rStyle w:val="TagStyle"/>
          <w:rtl/>
        </w:rPr>
      </w:pPr>
      <w:bookmarkStart w:id="840" w:name="_ETM_Q1_768852"/>
      <w:bookmarkStart w:id="841" w:name="_ETM_Q1_768938"/>
      <w:bookmarkStart w:id="842" w:name="_ETM_Q1_770524"/>
      <w:bookmarkStart w:id="843" w:name="_ETM_Q1_769808"/>
      <w:bookmarkEnd w:id="840"/>
      <w:bookmarkEnd w:id="841"/>
      <w:bookmarkEnd w:id="842"/>
      <w:bookmarkEnd w:id="843"/>
    </w:p>
    <w:p w14:paraId="34E64459" w14:textId="5EC73A0C" w:rsidR="003513C5" w:rsidRDefault="003513C5" w:rsidP="003513C5">
      <w:pPr>
        <w:pStyle w:val="a4"/>
        <w:keepNext/>
        <w:rPr>
          <w:rtl/>
        </w:rPr>
      </w:pPr>
      <w:bookmarkStart w:id="844" w:name="ET_speaker_איתי_עצמון_74"/>
      <w:r w:rsidRPr="003513C5">
        <w:rPr>
          <w:rStyle w:val="TagStyle"/>
          <w:rtl/>
        </w:rPr>
        <w:t xml:space="preserve"> &lt;&lt; דובר &gt;&gt; </w:t>
      </w:r>
      <w:r>
        <w:rPr>
          <w:rtl/>
        </w:rPr>
        <w:t>איתי עצמון:</w:t>
      </w:r>
      <w:r w:rsidRPr="003513C5">
        <w:rPr>
          <w:rStyle w:val="TagStyle"/>
          <w:rtl/>
        </w:rPr>
        <w:t xml:space="preserve"> &lt;&lt; דובר &gt;&gt;</w:t>
      </w:r>
      <w:r w:rsidR="00D83CF0">
        <w:rPr>
          <w:rtl/>
        </w:rPr>
        <w:t xml:space="preserve"> </w:t>
      </w:r>
      <w:r>
        <w:rPr>
          <w:rtl/>
        </w:rPr>
        <w:t xml:space="preserve"> </w:t>
      </w:r>
      <w:bookmarkEnd w:id="844"/>
    </w:p>
    <w:p w14:paraId="01C566BC" w14:textId="0D02F39F" w:rsidR="003513C5" w:rsidRDefault="003513C5" w:rsidP="003513C5">
      <w:pPr>
        <w:pStyle w:val="KeepWithNext"/>
        <w:rPr>
          <w:rtl/>
          <w:lang w:eastAsia="he-IL"/>
        </w:rPr>
      </w:pPr>
    </w:p>
    <w:p w14:paraId="4548CC84" w14:textId="71D6B4A0" w:rsidR="003513C5" w:rsidRDefault="003513C5" w:rsidP="003513C5">
      <w:pPr>
        <w:rPr>
          <w:rtl/>
          <w:lang w:eastAsia="he-IL"/>
        </w:rPr>
      </w:pPr>
      <w:bookmarkStart w:id="845" w:name="_ETM_Q1_770407"/>
      <w:bookmarkStart w:id="846" w:name="_ETM_Q1_770441"/>
      <w:bookmarkEnd w:id="845"/>
      <w:bookmarkEnd w:id="846"/>
      <w:r>
        <w:rPr>
          <w:rFonts w:hint="cs"/>
          <w:rtl/>
          <w:lang w:eastAsia="he-IL"/>
        </w:rPr>
        <w:t>רגע גלית</w:t>
      </w:r>
      <w:bookmarkStart w:id="847" w:name="_ETM_Q1_768349"/>
      <w:bookmarkEnd w:id="847"/>
      <w:r>
        <w:rPr>
          <w:rFonts w:hint="cs"/>
          <w:rtl/>
          <w:lang w:eastAsia="he-IL"/>
        </w:rPr>
        <w:t xml:space="preserve">, שלא תהיה פה תקלה, שנייה. בכל </w:t>
      </w:r>
      <w:bookmarkStart w:id="848" w:name="_ETM_Q1_771262"/>
      <w:bookmarkEnd w:id="848"/>
      <w:r>
        <w:rPr>
          <w:rFonts w:hint="cs"/>
          <w:rtl/>
          <w:lang w:eastAsia="he-IL"/>
        </w:rPr>
        <w:t>מקרה</w:t>
      </w:r>
      <w:bookmarkStart w:id="849" w:name="_ETM_Q1_772830"/>
      <w:bookmarkEnd w:id="849"/>
      <w:r>
        <w:rPr>
          <w:rFonts w:hint="cs"/>
          <w:rtl/>
          <w:lang w:eastAsia="he-IL"/>
        </w:rPr>
        <w:t xml:space="preserve"> - - -</w:t>
      </w:r>
    </w:p>
    <w:p w14:paraId="54DC5855" w14:textId="1A68E7A0" w:rsidR="003513C5" w:rsidRDefault="003513C5" w:rsidP="003513C5">
      <w:pPr>
        <w:rPr>
          <w:rtl/>
          <w:lang w:eastAsia="he-IL"/>
        </w:rPr>
      </w:pPr>
      <w:bookmarkStart w:id="850" w:name="_ETM_Q1_774292"/>
      <w:bookmarkStart w:id="851" w:name="_ETM_Q1_774375"/>
      <w:bookmarkStart w:id="852" w:name="_ETM_Q1_771559"/>
      <w:bookmarkEnd w:id="850"/>
      <w:bookmarkEnd w:id="851"/>
      <w:bookmarkEnd w:id="852"/>
    </w:p>
    <w:p w14:paraId="458AB500" w14:textId="634C028F" w:rsidR="003513C5" w:rsidRDefault="003513C5" w:rsidP="003513C5">
      <w:pPr>
        <w:pStyle w:val="af6"/>
        <w:keepNext/>
        <w:rPr>
          <w:rtl/>
        </w:rPr>
      </w:pPr>
      <w:bookmarkStart w:id="853" w:name="ET_yor_5765_75"/>
      <w:r w:rsidRPr="003513C5">
        <w:rPr>
          <w:rStyle w:val="TagStyle"/>
          <w:rtl/>
        </w:rPr>
        <w:t xml:space="preserve"> &lt;&lt; יור &gt;&gt; </w:t>
      </w:r>
      <w:r>
        <w:rPr>
          <w:rtl/>
        </w:rPr>
        <w:t>היו"ר מיכאל מרדכי ביטון:</w:t>
      </w:r>
      <w:r w:rsidRPr="003513C5">
        <w:rPr>
          <w:rStyle w:val="TagStyle"/>
          <w:rtl/>
        </w:rPr>
        <w:t xml:space="preserve"> &lt;&lt; יור &gt;&gt;</w:t>
      </w:r>
      <w:r w:rsidR="00D83CF0">
        <w:rPr>
          <w:rtl/>
        </w:rPr>
        <w:t xml:space="preserve"> </w:t>
      </w:r>
      <w:r>
        <w:rPr>
          <w:rtl/>
        </w:rPr>
        <w:t xml:space="preserve"> </w:t>
      </w:r>
      <w:bookmarkEnd w:id="853"/>
    </w:p>
    <w:p w14:paraId="53873114" w14:textId="0472B9BD" w:rsidR="003513C5" w:rsidRDefault="003513C5" w:rsidP="003513C5">
      <w:pPr>
        <w:pStyle w:val="KeepWithNext"/>
        <w:rPr>
          <w:rtl/>
          <w:lang w:eastAsia="he-IL"/>
        </w:rPr>
      </w:pPr>
    </w:p>
    <w:p w14:paraId="404C4999" w14:textId="58AA8F90" w:rsidR="003513C5" w:rsidRDefault="003513C5" w:rsidP="003513C5">
      <w:pPr>
        <w:rPr>
          <w:rtl/>
          <w:lang w:eastAsia="he-IL"/>
        </w:rPr>
      </w:pPr>
      <w:bookmarkStart w:id="854" w:name="_ETM_Q1_772769"/>
      <w:bookmarkEnd w:id="854"/>
      <w:r>
        <w:rPr>
          <w:rFonts w:hint="cs"/>
          <w:rtl/>
          <w:lang w:eastAsia="he-IL"/>
        </w:rPr>
        <w:t xml:space="preserve">שנייה חבר'ה תנו לעשות את העבודה </w:t>
      </w:r>
      <w:bookmarkStart w:id="855" w:name="_ETM_Q1_776676"/>
      <w:bookmarkEnd w:id="855"/>
      <w:r>
        <w:rPr>
          <w:rFonts w:hint="cs"/>
          <w:rtl/>
          <w:lang w:eastAsia="he-IL"/>
        </w:rPr>
        <w:t>המשפטית.</w:t>
      </w:r>
      <w:bookmarkStart w:id="856" w:name="_ETM_Q1_775408"/>
      <w:bookmarkEnd w:id="856"/>
    </w:p>
    <w:p w14:paraId="3BA2AC32" w14:textId="743CC647" w:rsidR="003513C5" w:rsidRDefault="003513C5" w:rsidP="003513C5">
      <w:pPr>
        <w:rPr>
          <w:rtl/>
          <w:lang w:eastAsia="he-IL"/>
        </w:rPr>
      </w:pPr>
      <w:bookmarkStart w:id="857" w:name="_ETM_Q1_775611"/>
      <w:bookmarkStart w:id="858" w:name="_ETM_Q1_775703"/>
      <w:bookmarkStart w:id="859" w:name="_ETM_Q1_774875"/>
      <w:bookmarkEnd w:id="857"/>
      <w:bookmarkEnd w:id="858"/>
      <w:bookmarkEnd w:id="859"/>
    </w:p>
    <w:p w14:paraId="5A8F760C" w14:textId="2127DED9" w:rsidR="003513C5" w:rsidRDefault="003513C5" w:rsidP="003513C5">
      <w:pPr>
        <w:pStyle w:val="af9"/>
        <w:keepNext/>
        <w:rPr>
          <w:rtl/>
          <w:lang w:eastAsia="he-IL"/>
        </w:rPr>
      </w:pPr>
      <w:bookmarkStart w:id="860" w:name="ET_guest_גלית_יעקובוב_76"/>
      <w:r w:rsidRPr="003513C5">
        <w:rPr>
          <w:rStyle w:val="TagStyle"/>
          <w:rtl/>
        </w:rPr>
        <w:t xml:space="preserve"> &lt;&lt; אורח &gt;&gt; </w:t>
      </w:r>
      <w:r>
        <w:rPr>
          <w:rtl/>
          <w:lang w:eastAsia="he-IL"/>
        </w:rPr>
        <w:t>גלית יעקובוב:</w:t>
      </w:r>
      <w:r w:rsidRPr="003513C5">
        <w:rPr>
          <w:rStyle w:val="TagStyle"/>
          <w:rtl/>
        </w:rPr>
        <w:t xml:space="preserve"> &lt;&lt; אורח &gt;&gt;</w:t>
      </w:r>
      <w:r w:rsidR="00D83CF0">
        <w:rPr>
          <w:rtl/>
          <w:lang w:eastAsia="he-IL"/>
        </w:rPr>
        <w:t xml:space="preserve"> </w:t>
      </w:r>
      <w:r>
        <w:rPr>
          <w:rtl/>
          <w:lang w:eastAsia="he-IL"/>
        </w:rPr>
        <w:t xml:space="preserve"> </w:t>
      </w:r>
      <w:bookmarkEnd w:id="860"/>
    </w:p>
    <w:p w14:paraId="47619DCC" w14:textId="06EF7D1F" w:rsidR="003513C5" w:rsidRDefault="003513C5" w:rsidP="003513C5">
      <w:pPr>
        <w:pStyle w:val="KeepWithNext"/>
        <w:rPr>
          <w:rtl/>
          <w:lang w:eastAsia="he-IL"/>
        </w:rPr>
      </w:pPr>
    </w:p>
    <w:p w14:paraId="2C9FB1DB" w14:textId="4A30D380" w:rsidR="003513C5" w:rsidRDefault="003513C5" w:rsidP="003513C5">
      <w:pPr>
        <w:rPr>
          <w:rtl/>
          <w:lang w:eastAsia="he-IL"/>
        </w:rPr>
      </w:pPr>
      <w:bookmarkStart w:id="861" w:name="_ETM_Q1_775523"/>
      <w:bookmarkStart w:id="862" w:name="_ETM_Q1_775590"/>
      <w:bookmarkEnd w:id="861"/>
      <w:bookmarkEnd w:id="862"/>
      <w:r>
        <w:rPr>
          <w:rFonts w:hint="cs"/>
          <w:rtl/>
          <w:lang w:eastAsia="he-IL"/>
        </w:rPr>
        <w:t>התקופה הראשונה היא חצי שנה.</w:t>
      </w:r>
    </w:p>
    <w:p w14:paraId="4E03121A" w14:textId="03A731C7" w:rsidR="003513C5" w:rsidRDefault="003513C5" w:rsidP="003513C5">
      <w:pPr>
        <w:rPr>
          <w:rtl/>
          <w:lang w:eastAsia="he-IL"/>
        </w:rPr>
      </w:pPr>
      <w:bookmarkStart w:id="863" w:name="_ETM_Q1_778860"/>
      <w:bookmarkStart w:id="864" w:name="_ETM_Q1_778955"/>
      <w:bookmarkStart w:id="865" w:name="_ETM_Q1_776020"/>
      <w:bookmarkStart w:id="866" w:name="_ETM_Q1_777299"/>
      <w:bookmarkEnd w:id="863"/>
      <w:bookmarkEnd w:id="864"/>
      <w:bookmarkEnd w:id="865"/>
      <w:bookmarkEnd w:id="866"/>
    </w:p>
    <w:p w14:paraId="402D54B8" w14:textId="4C31358A" w:rsidR="003513C5" w:rsidRDefault="003513C5" w:rsidP="003513C5">
      <w:pPr>
        <w:pStyle w:val="a4"/>
        <w:keepNext/>
        <w:rPr>
          <w:rtl/>
        </w:rPr>
      </w:pPr>
      <w:bookmarkStart w:id="867" w:name="ET_speaker_איתי_עצמון_77"/>
      <w:r w:rsidRPr="003513C5">
        <w:rPr>
          <w:rStyle w:val="TagStyle"/>
          <w:rtl/>
        </w:rPr>
        <w:t xml:space="preserve"> &lt;&lt; דובר &gt;&gt; </w:t>
      </w:r>
      <w:r>
        <w:rPr>
          <w:rtl/>
        </w:rPr>
        <w:t>איתי עצמון:</w:t>
      </w:r>
      <w:r w:rsidRPr="003513C5">
        <w:rPr>
          <w:rStyle w:val="TagStyle"/>
          <w:rtl/>
        </w:rPr>
        <w:t xml:space="preserve"> &lt;&lt; דובר &gt;&gt;</w:t>
      </w:r>
      <w:r w:rsidR="00D83CF0">
        <w:rPr>
          <w:rtl/>
        </w:rPr>
        <w:t xml:space="preserve"> </w:t>
      </w:r>
      <w:r>
        <w:rPr>
          <w:rtl/>
        </w:rPr>
        <w:t xml:space="preserve"> </w:t>
      </w:r>
      <w:bookmarkEnd w:id="867"/>
    </w:p>
    <w:p w14:paraId="51D2AE8C" w14:textId="1A7F077B" w:rsidR="003513C5" w:rsidRDefault="003513C5" w:rsidP="003513C5">
      <w:pPr>
        <w:pStyle w:val="KeepWithNext"/>
        <w:rPr>
          <w:rtl/>
          <w:lang w:eastAsia="he-IL"/>
        </w:rPr>
      </w:pPr>
    </w:p>
    <w:p w14:paraId="164EAC43" w14:textId="5EB329E1" w:rsidR="003513C5" w:rsidRDefault="003513C5" w:rsidP="003513C5">
      <w:pPr>
        <w:rPr>
          <w:rtl/>
          <w:lang w:eastAsia="he-IL"/>
        </w:rPr>
      </w:pPr>
      <w:bookmarkStart w:id="868" w:name="_ETM_Q1_778014"/>
      <w:bookmarkStart w:id="869" w:name="_ETM_Q1_778068"/>
      <w:bookmarkEnd w:id="868"/>
      <w:bookmarkEnd w:id="869"/>
      <w:r>
        <w:rPr>
          <w:rFonts w:hint="cs"/>
          <w:rtl/>
          <w:lang w:eastAsia="he-IL"/>
        </w:rPr>
        <w:t xml:space="preserve">היא חצי שנה, לא עד חצי </w:t>
      </w:r>
      <w:bookmarkStart w:id="870" w:name="_ETM_Q1_780211"/>
      <w:bookmarkEnd w:id="870"/>
      <w:r>
        <w:rPr>
          <w:rFonts w:hint="cs"/>
          <w:rtl/>
          <w:lang w:eastAsia="he-IL"/>
        </w:rPr>
        <w:t>שנה. ולאחר מכן?</w:t>
      </w:r>
    </w:p>
    <w:p w14:paraId="3A5B3A70" w14:textId="24383399" w:rsidR="003513C5" w:rsidRDefault="003513C5" w:rsidP="00B76B79">
      <w:pPr>
        <w:rPr>
          <w:rStyle w:val="TagStyle"/>
          <w:rFonts w:ascii="David" w:hAnsi="David"/>
          <w:u w:val="single"/>
          <w:rtl/>
          <w:lang w:eastAsia="he-IL"/>
        </w:rPr>
      </w:pPr>
      <w:bookmarkStart w:id="871" w:name="_ETM_Q1_786801"/>
      <w:bookmarkStart w:id="872" w:name="_ETM_Q1_786890"/>
      <w:bookmarkStart w:id="873" w:name="_ETM_Q1_785025"/>
      <w:bookmarkStart w:id="874" w:name="_ETM_Q1_782447"/>
      <w:bookmarkStart w:id="875" w:name="_ETM_Q1_780487"/>
      <w:bookmarkStart w:id="876" w:name="_ETM_Q1_778531"/>
      <w:bookmarkStart w:id="877" w:name="_ETM_Q1_780356"/>
      <w:bookmarkStart w:id="878" w:name="_ETM_Q1_726638"/>
      <w:bookmarkStart w:id="879" w:name="_ETM_Q1_783977"/>
      <w:bookmarkEnd w:id="766"/>
      <w:bookmarkEnd w:id="871"/>
      <w:bookmarkEnd w:id="872"/>
      <w:bookmarkEnd w:id="873"/>
      <w:bookmarkEnd w:id="874"/>
      <w:bookmarkEnd w:id="875"/>
      <w:bookmarkEnd w:id="876"/>
      <w:bookmarkEnd w:id="877"/>
      <w:bookmarkEnd w:id="878"/>
      <w:bookmarkEnd w:id="879"/>
    </w:p>
    <w:p w14:paraId="1B203E3D" w14:textId="543BF62D" w:rsidR="003513C5" w:rsidRDefault="003513C5" w:rsidP="003513C5">
      <w:pPr>
        <w:pStyle w:val="a4"/>
        <w:keepNext/>
        <w:rPr>
          <w:rtl/>
        </w:rPr>
      </w:pPr>
      <w:bookmarkStart w:id="880" w:name="ET_speaker_6197_79"/>
      <w:r w:rsidRPr="003513C5">
        <w:rPr>
          <w:rStyle w:val="TagStyle"/>
          <w:rtl/>
        </w:rPr>
        <w:t xml:space="preserve"> &lt;&lt; דובר &gt;&gt; </w:t>
      </w:r>
      <w:r>
        <w:rPr>
          <w:rtl/>
        </w:rPr>
        <w:t>שרת הכלכלה והתעשייה אורנה ברביבאי:</w:t>
      </w:r>
      <w:r w:rsidRPr="003513C5">
        <w:rPr>
          <w:rStyle w:val="TagStyle"/>
          <w:rtl/>
        </w:rPr>
        <w:t xml:space="preserve"> &lt;&lt; דובר &gt;&gt;</w:t>
      </w:r>
      <w:r w:rsidR="00D83CF0">
        <w:rPr>
          <w:rtl/>
        </w:rPr>
        <w:t xml:space="preserve"> </w:t>
      </w:r>
      <w:r>
        <w:rPr>
          <w:rtl/>
        </w:rPr>
        <w:t xml:space="preserve"> </w:t>
      </w:r>
      <w:bookmarkEnd w:id="880"/>
    </w:p>
    <w:p w14:paraId="15A438B9" w14:textId="5820DFCE" w:rsidR="003513C5" w:rsidRDefault="003513C5" w:rsidP="003513C5">
      <w:pPr>
        <w:pStyle w:val="KeepWithNext"/>
        <w:rPr>
          <w:rtl/>
          <w:lang w:eastAsia="he-IL"/>
        </w:rPr>
      </w:pPr>
    </w:p>
    <w:p w14:paraId="0036D06F" w14:textId="7242CDC3" w:rsidR="003513C5" w:rsidRDefault="003513C5" w:rsidP="003513C5">
      <w:pPr>
        <w:rPr>
          <w:rtl/>
          <w:lang w:eastAsia="he-IL"/>
        </w:rPr>
      </w:pPr>
      <w:bookmarkStart w:id="881" w:name="_ETM_Q1_784571"/>
      <w:bookmarkStart w:id="882" w:name="_ETM_Q1_784613"/>
      <w:bookmarkStart w:id="883" w:name="_ETM_Q1_781640"/>
      <w:bookmarkEnd w:id="881"/>
      <w:bookmarkEnd w:id="882"/>
      <w:bookmarkEnd w:id="883"/>
      <w:r>
        <w:rPr>
          <w:rFonts w:hint="cs"/>
          <w:rtl/>
          <w:lang w:eastAsia="he-IL"/>
        </w:rPr>
        <w:t>לא יהיה לאחר מכן</w:t>
      </w:r>
      <w:bookmarkStart w:id="884" w:name="_ETM_Q1_783379"/>
      <w:bookmarkEnd w:id="884"/>
      <w:r>
        <w:rPr>
          <w:rFonts w:hint="cs"/>
          <w:rtl/>
          <w:lang w:eastAsia="he-IL"/>
        </w:rPr>
        <w:t xml:space="preserve"> </w:t>
      </w:r>
      <w:bookmarkStart w:id="885" w:name="_ETM_Q1_783729"/>
      <w:bookmarkEnd w:id="885"/>
      <w:r>
        <w:rPr>
          <w:rFonts w:hint="cs"/>
          <w:rtl/>
          <w:lang w:eastAsia="he-IL"/>
        </w:rPr>
        <w:t>- - - אחרי חצי שנה זה ייגמר.</w:t>
      </w:r>
    </w:p>
    <w:p w14:paraId="07DC9BF1" w14:textId="355727D2" w:rsidR="003513C5" w:rsidRDefault="003513C5" w:rsidP="003513C5">
      <w:pPr>
        <w:rPr>
          <w:rtl/>
          <w:lang w:eastAsia="he-IL"/>
        </w:rPr>
      </w:pPr>
      <w:bookmarkStart w:id="886" w:name="_ETM_Q1_787865"/>
      <w:bookmarkStart w:id="887" w:name="_ETM_Q1_787941"/>
      <w:bookmarkEnd w:id="886"/>
      <w:bookmarkEnd w:id="887"/>
    </w:p>
    <w:p w14:paraId="6B9F70C3" w14:textId="25A96480" w:rsidR="003513C5" w:rsidRDefault="003513C5" w:rsidP="003513C5">
      <w:pPr>
        <w:pStyle w:val="af6"/>
        <w:keepNext/>
        <w:rPr>
          <w:rtl/>
        </w:rPr>
      </w:pPr>
      <w:bookmarkStart w:id="888" w:name="ET_yor_5765_80"/>
      <w:r w:rsidRPr="003513C5">
        <w:rPr>
          <w:rStyle w:val="TagStyle"/>
          <w:rtl/>
        </w:rPr>
        <w:t xml:space="preserve"> &lt;&lt; יור &gt;&gt; </w:t>
      </w:r>
      <w:r>
        <w:rPr>
          <w:rtl/>
        </w:rPr>
        <w:t>היו"ר מיכאל מרדכי ביטון:</w:t>
      </w:r>
      <w:r w:rsidRPr="003513C5">
        <w:rPr>
          <w:rStyle w:val="TagStyle"/>
          <w:rtl/>
        </w:rPr>
        <w:t xml:space="preserve"> &lt;&lt; יור &gt;&gt;</w:t>
      </w:r>
      <w:r w:rsidR="00D83CF0">
        <w:rPr>
          <w:rtl/>
        </w:rPr>
        <w:t xml:space="preserve"> </w:t>
      </w:r>
      <w:r>
        <w:rPr>
          <w:rtl/>
        </w:rPr>
        <w:t xml:space="preserve"> </w:t>
      </w:r>
      <w:bookmarkEnd w:id="888"/>
    </w:p>
    <w:p w14:paraId="20BC2E8E" w14:textId="6E52B46E" w:rsidR="003513C5" w:rsidRDefault="003513C5" w:rsidP="003513C5">
      <w:pPr>
        <w:pStyle w:val="KeepWithNext"/>
        <w:rPr>
          <w:rtl/>
          <w:lang w:eastAsia="he-IL"/>
        </w:rPr>
      </w:pPr>
    </w:p>
    <w:p w14:paraId="75E0DEA9" w14:textId="41D5ABBF" w:rsidR="003513C5" w:rsidRDefault="003513C5" w:rsidP="003513C5">
      <w:pPr>
        <w:rPr>
          <w:rtl/>
          <w:lang w:eastAsia="he-IL"/>
        </w:rPr>
      </w:pPr>
      <w:bookmarkStart w:id="889" w:name="_ETM_Q1_791242"/>
      <w:bookmarkEnd w:id="889"/>
      <w:r>
        <w:rPr>
          <w:rFonts w:hint="cs"/>
          <w:rtl/>
          <w:lang w:eastAsia="he-IL"/>
        </w:rPr>
        <w:t>השרה, בשביל</w:t>
      </w:r>
      <w:bookmarkStart w:id="890" w:name="_ETM_Q1_789602"/>
      <w:bookmarkEnd w:id="890"/>
      <w:r>
        <w:rPr>
          <w:rFonts w:hint="cs"/>
          <w:rtl/>
          <w:lang w:eastAsia="he-IL"/>
        </w:rPr>
        <w:t xml:space="preserve"> הדיון </w:t>
      </w:r>
      <w:bookmarkStart w:id="891" w:name="_ETM_Q1_790264"/>
      <w:bookmarkEnd w:id="891"/>
      <w:r>
        <w:rPr>
          <w:rFonts w:hint="cs"/>
          <w:rtl/>
          <w:lang w:eastAsia="he-IL"/>
        </w:rPr>
        <w:t>באפשרות שאולי תגלי מידע אחר</w:t>
      </w:r>
      <w:bookmarkStart w:id="892" w:name="_ETM_Q1_792856"/>
      <w:bookmarkEnd w:id="892"/>
      <w:r>
        <w:rPr>
          <w:rFonts w:hint="cs"/>
          <w:rtl/>
          <w:lang w:eastAsia="he-IL"/>
        </w:rPr>
        <w:t>.</w:t>
      </w:r>
    </w:p>
    <w:p w14:paraId="364288B1" w14:textId="3182B8C8" w:rsidR="003513C5" w:rsidRDefault="003513C5" w:rsidP="003513C5">
      <w:pPr>
        <w:rPr>
          <w:rtl/>
          <w:lang w:eastAsia="he-IL"/>
        </w:rPr>
      </w:pPr>
      <w:bookmarkStart w:id="893" w:name="_ETM_Q1_793593"/>
      <w:bookmarkStart w:id="894" w:name="_ETM_Q1_793664"/>
      <w:bookmarkStart w:id="895" w:name="_ETM_Q1_794843"/>
      <w:bookmarkEnd w:id="893"/>
      <w:bookmarkEnd w:id="894"/>
      <w:bookmarkEnd w:id="895"/>
    </w:p>
    <w:p w14:paraId="7EF79942" w14:textId="4928BD6C" w:rsidR="003513C5" w:rsidRDefault="003513C5" w:rsidP="003513C5">
      <w:pPr>
        <w:pStyle w:val="a4"/>
        <w:keepNext/>
        <w:rPr>
          <w:rtl/>
        </w:rPr>
      </w:pPr>
      <w:bookmarkStart w:id="896" w:name="ET_speaker_6197_81"/>
      <w:r w:rsidRPr="003513C5">
        <w:rPr>
          <w:rStyle w:val="TagStyle"/>
          <w:rtl/>
        </w:rPr>
        <w:t xml:space="preserve"> &lt;&lt; דובר &gt;&gt; </w:t>
      </w:r>
      <w:r>
        <w:rPr>
          <w:rtl/>
        </w:rPr>
        <w:t>שרת הכלכלה והתעשייה אורנה ברביבאי:</w:t>
      </w:r>
      <w:r w:rsidRPr="003513C5">
        <w:rPr>
          <w:rStyle w:val="TagStyle"/>
          <w:rtl/>
        </w:rPr>
        <w:t xml:space="preserve"> &lt;&lt; דובר &gt;&gt;</w:t>
      </w:r>
      <w:r w:rsidR="00D83CF0">
        <w:rPr>
          <w:rtl/>
        </w:rPr>
        <w:t xml:space="preserve"> </w:t>
      </w:r>
      <w:r>
        <w:rPr>
          <w:rtl/>
        </w:rPr>
        <w:t xml:space="preserve"> </w:t>
      </w:r>
      <w:bookmarkEnd w:id="896"/>
    </w:p>
    <w:p w14:paraId="469CAA8D" w14:textId="0347BE1D" w:rsidR="003513C5" w:rsidRDefault="003513C5" w:rsidP="003513C5">
      <w:pPr>
        <w:pStyle w:val="KeepWithNext"/>
        <w:rPr>
          <w:rtl/>
          <w:lang w:eastAsia="he-IL"/>
        </w:rPr>
      </w:pPr>
    </w:p>
    <w:p w14:paraId="72551EAC" w14:textId="600AFC7D" w:rsidR="003513C5" w:rsidRDefault="003513C5" w:rsidP="003513C5">
      <w:pPr>
        <w:rPr>
          <w:rtl/>
          <w:lang w:eastAsia="he-IL"/>
        </w:rPr>
      </w:pPr>
      <w:bookmarkStart w:id="897" w:name="_ETM_Q1_795454"/>
      <w:bookmarkStart w:id="898" w:name="_ETM_Q1_795511"/>
      <w:bookmarkStart w:id="899" w:name="_ETM_Q1_792542"/>
      <w:bookmarkEnd w:id="897"/>
      <w:bookmarkEnd w:id="898"/>
      <w:bookmarkEnd w:id="899"/>
      <w:r>
        <w:rPr>
          <w:rFonts w:hint="cs"/>
          <w:rtl/>
          <w:lang w:eastAsia="he-IL"/>
        </w:rPr>
        <w:t xml:space="preserve">השארתם לי את זה </w:t>
      </w:r>
      <w:bookmarkStart w:id="900" w:name="_ETM_Q1_794845"/>
      <w:bookmarkEnd w:id="900"/>
      <w:r>
        <w:rPr>
          <w:rFonts w:hint="cs"/>
          <w:rtl/>
          <w:lang w:eastAsia="he-IL"/>
        </w:rPr>
        <w:t>פה.</w:t>
      </w:r>
    </w:p>
    <w:p w14:paraId="2085224D" w14:textId="2E81A41D" w:rsidR="003513C5" w:rsidRDefault="003513C5" w:rsidP="003513C5">
      <w:pPr>
        <w:rPr>
          <w:rtl/>
          <w:lang w:eastAsia="he-IL"/>
        </w:rPr>
      </w:pPr>
      <w:bookmarkStart w:id="901" w:name="_ETM_Q1_795310"/>
      <w:bookmarkStart w:id="902" w:name="_ETM_Q1_795392"/>
      <w:bookmarkEnd w:id="901"/>
      <w:bookmarkEnd w:id="902"/>
    </w:p>
    <w:p w14:paraId="3E81B298" w14:textId="3817A72E" w:rsidR="003513C5" w:rsidRDefault="003513C5" w:rsidP="003513C5">
      <w:pPr>
        <w:pStyle w:val="af6"/>
        <w:keepNext/>
        <w:rPr>
          <w:rtl/>
        </w:rPr>
      </w:pPr>
      <w:bookmarkStart w:id="903" w:name="ET_yor_5765_82"/>
      <w:r w:rsidRPr="003513C5">
        <w:rPr>
          <w:rStyle w:val="TagStyle"/>
          <w:rtl/>
        </w:rPr>
        <w:t xml:space="preserve"> &lt;&lt; יור &gt;&gt; </w:t>
      </w:r>
      <w:r>
        <w:rPr>
          <w:rtl/>
        </w:rPr>
        <w:t>היו"ר מיכאל מרדכי ביטון:</w:t>
      </w:r>
      <w:r w:rsidRPr="003513C5">
        <w:rPr>
          <w:rStyle w:val="TagStyle"/>
          <w:rtl/>
        </w:rPr>
        <w:t xml:space="preserve"> &lt;&lt; יור &gt;&gt;</w:t>
      </w:r>
      <w:r w:rsidR="00D83CF0">
        <w:rPr>
          <w:rtl/>
        </w:rPr>
        <w:t xml:space="preserve"> </w:t>
      </w:r>
      <w:r>
        <w:rPr>
          <w:rtl/>
        </w:rPr>
        <w:t xml:space="preserve"> </w:t>
      </w:r>
      <w:bookmarkEnd w:id="903"/>
    </w:p>
    <w:p w14:paraId="74BA540A" w14:textId="2B36FE97" w:rsidR="003513C5" w:rsidRDefault="003513C5" w:rsidP="003513C5">
      <w:pPr>
        <w:pStyle w:val="KeepWithNext"/>
        <w:rPr>
          <w:rtl/>
          <w:lang w:eastAsia="he-IL"/>
        </w:rPr>
      </w:pPr>
    </w:p>
    <w:p w14:paraId="79EBF1FE" w14:textId="29EA6DAA" w:rsidR="005D086C" w:rsidRDefault="003513C5" w:rsidP="005D086C">
      <w:pPr>
        <w:rPr>
          <w:rtl/>
          <w:lang w:eastAsia="he-IL"/>
        </w:rPr>
      </w:pPr>
      <w:bookmarkStart w:id="904" w:name="_ETM_Q1_796521"/>
      <w:bookmarkStart w:id="905" w:name="_ETM_Q1_793923"/>
      <w:bookmarkEnd w:id="904"/>
      <w:bookmarkEnd w:id="905"/>
      <w:r>
        <w:rPr>
          <w:rFonts w:hint="cs"/>
          <w:rtl/>
          <w:lang w:eastAsia="he-IL"/>
        </w:rPr>
        <w:t xml:space="preserve">אז תשאירי את זה, אל תגידי שלא יהיה אחרי חצי </w:t>
      </w:r>
      <w:bookmarkStart w:id="906" w:name="_ETM_Q1_798379"/>
      <w:bookmarkEnd w:id="906"/>
      <w:r>
        <w:rPr>
          <w:rFonts w:hint="cs"/>
          <w:rtl/>
          <w:lang w:eastAsia="he-IL"/>
        </w:rPr>
        <w:t>שנה, תגידי אני אבחן ואחליט.</w:t>
      </w:r>
      <w:bookmarkStart w:id="907" w:name="_ETM_Q1_802033"/>
      <w:bookmarkStart w:id="908" w:name="_ETM_Q1_802131"/>
      <w:bookmarkStart w:id="909" w:name="_ETM_Q1_799376"/>
      <w:bookmarkStart w:id="910" w:name="_ETM_Q1_804225"/>
      <w:bookmarkStart w:id="911" w:name="_ETM_Q1_804324"/>
      <w:bookmarkStart w:id="912" w:name="_ETM_Q1_803233"/>
      <w:bookmarkEnd w:id="907"/>
      <w:bookmarkEnd w:id="908"/>
      <w:bookmarkEnd w:id="909"/>
      <w:bookmarkEnd w:id="910"/>
      <w:bookmarkEnd w:id="911"/>
      <w:bookmarkEnd w:id="912"/>
    </w:p>
    <w:p w14:paraId="217DC9D5" w14:textId="369B7FF4" w:rsidR="005D086C" w:rsidRDefault="005D086C" w:rsidP="005D086C">
      <w:pPr>
        <w:rPr>
          <w:rtl/>
          <w:lang w:eastAsia="he-IL"/>
        </w:rPr>
      </w:pPr>
      <w:bookmarkStart w:id="913" w:name="_ETM_Q1_804202"/>
      <w:bookmarkStart w:id="914" w:name="_ETM_Q1_804299"/>
      <w:bookmarkEnd w:id="913"/>
      <w:bookmarkEnd w:id="914"/>
    </w:p>
    <w:p w14:paraId="06887BBA" w14:textId="4C46A47E" w:rsidR="005D086C" w:rsidRDefault="005D086C" w:rsidP="005D086C">
      <w:pPr>
        <w:rPr>
          <w:rtl/>
          <w:lang w:eastAsia="he-IL"/>
        </w:rPr>
      </w:pPr>
      <w:bookmarkStart w:id="915" w:name="_ETM_Q1_804940"/>
      <w:bookmarkStart w:id="916" w:name="_ETM_Q1_805029"/>
      <w:bookmarkEnd w:id="915"/>
      <w:bookmarkEnd w:id="916"/>
      <w:r>
        <w:rPr>
          <w:rFonts w:hint="cs"/>
          <w:rtl/>
          <w:lang w:eastAsia="he-IL"/>
        </w:rPr>
        <w:t>חברים, הסעיף הזה מאחורי</w:t>
      </w:r>
      <w:bookmarkStart w:id="917" w:name="_ETM_Q1_805892"/>
      <w:bookmarkEnd w:id="917"/>
      <w:r>
        <w:rPr>
          <w:rFonts w:hint="cs"/>
          <w:rtl/>
          <w:lang w:eastAsia="he-IL"/>
        </w:rPr>
        <w:t>נו. תמשיך.</w:t>
      </w:r>
    </w:p>
    <w:p w14:paraId="348AF5F2" w14:textId="23BCE4E5" w:rsidR="005D086C" w:rsidRDefault="005D086C" w:rsidP="005D086C">
      <w:pPr>
        <w:rPr>
          <w:rtl/>
          <w:lang w:eastAsia="he-IL"/>
        </w:rPr>
      </w:pPr>
      <w:bookmarkStart w:id="918" w:name="_ETM_Q1_807527"/>
      <w:bookmarkStart w:id="919" w:name="_ETM_Q1_807619"/>
      <w:bookmarkStart w:id="920" w:name="_ETM_Q1_808526"/>
      <w:bookmarkEnd w:id="918"/>
      <w:bookmarkEnd w:id="919"/>
      <w:bookmarkEnd w:id="920"/>
    </w:p>
    <w:p w14:paraId="20A5DAEB" w14:textId="060A141B" w:rsidR="005D086C" w:rsidRDefault="005D086C" w:rsidP="005D086C">
      <w:pPr>
        <w:pStyle w:val="a4"/>
        <w:keepNext/>
        <w:rPr>
          <w:rtl/>
        </w:rPr>
      </w:pPr>
      <w:bookmarkStart w:id="921" w:name="ET_speaker_איתי_עצמון_84"/>
      <w:r w:rsidRPr="005D086C">
        <w:rPr>
          <w:rStyle w:val="TagStyle"/>
          <w:rtl/>
        </w:rPr>
        <w:t xml:space="preserve"> &lt;&lt; דובר &gt;&gt; </w:t>
      </w:r>
      <w:r>
        <w:rPr>
          <w:rtl/>
        </w:rPr>
        <w:t>איתי עצמון:</w:t>
      </w:r>
      <w:r w:rsidRPr="005D086C">
        <w:rPr>
          <w:rStyle w:val="TagStyle"/>
          <w:rtl/>
        </w:rPr>
        <w:t xml:space="preserve"> &lt;&lt; דובר &gt;&gt;</w:t>
      </w:r>
      <w:r w:rsidR="00D83CF0">
        <w:rPr>
          <w:rtl/>
        </w:rPr>
        <w:t xml:space="preserve"> </w:t>
      </w:r>
      <w:r>
        <w:rPr>
          <w:rtl/>
        </w:rPr>
        <w:t xml:space="preserve"> </w:t>
      </w:r>
      <w:bookmarkEnd w:id="921"/>
    </w:p>
    <w:p w14:paraId="537D08B2" w14:textId="7EC38953" w:rsidR="005D086C" w:rsidRDefault="005D086C" w:rsidP="005D086C">
      <w:pPr>
        <w:pStyle w:val="KeepWithNext"/>
        <w:rPr>
          <w:rtl/>
          <w:lang w:eastAsia="he-IL"/>
        </w:rPr>
      </w:pPr>
    </w:p>
    <w:p w14:paraId="720555DE" w14:textId="6DA39677" w:rsidR="005D086C" w:rsidRDefault="005D086C" w:rsidP="005D086C">
      <w:pPr>
        <w:rPr>
          <w:rtl/>
          <w:lang w:eastAsia="he-IL"/>
        </w:rPr>
      </w:pPr>
      <w:bookmarkStart w:id="922" w:name="_ETM_Q1_809230"/>
      <w:bookmarkStart w:id="923" w:name="_ETM_Q1_809294"/>
      <w:bookmarkEnd w:id="922"/>
      <w:bookmarkEnd w:id="923"/>
      <w:r>
        <w:rPr>
          <w:rFonts w:hint="cs"/>
          <w:rtl/>
          <w:lang w:eastAsia="he-IL"/>
        </w:rPr>
        <w:t>תודה אדוני.</w:t>
      </w:r>
      <w:bookmarkStart w:id="924" w:name="_ETM_Q1_810608"/>
      <w:bookmarkStart w:id="925" w:name="_ETM_Q1_810699"/>
      <w:bookmarkEnd w:id="924"/>
      <w:bookmarkEnd w:id="925"/>
    </w:p>
    <w:p w14:paraId="37D03DDB" w14:textId="7E864914" w:rsidR="005D086C" w:rsidRDefault="005D086C" w:rsidP="005D086C">
      <w:pPr>
        <w:rPr>
          <w:rtl/>
          <w:lang w:eastAsia="he-IL"/>
        </w:rPr>
      </w:pPr>
      <w:bookmarkStart w:id="926" w:name="_ETM_Q1_812595"/>
      <w:bookmarkStart w:id="927" w:name="_ETM_Q1_812687"/>
      <w:bookmarkEnd w:id="926"/>
      <w:bookmarkEnd w:id="927"/>
    </w:p>
    <w:p w14:paraId="00AE7483" w14:textId="4461CF17" w:rsidR="005D086C" w:rsidRDefault="005D086C" w:rsidP="005D086C">
      <w:pPr>
        <w:rPr>
          <w:rtl/>
          <w:lang w:eastAsia="he-IL"/>
        </w:rPr>
      </w:pPr>
      <w:bookmarkStart w:id="928" w:name="_ETM_Q1_812727"/>
      <w:bookmarkStart w:id="929" w:name="_ETM_Q1_812824"/>
      <w:bookmarkEnd w:id="928"/>
      <w:bookmarkEnd w:id="929"/>
      <w:r>
        <w:rPr>
          <w:rFonts w:hint="cs"/>
          <w:rtl/>
          <w:lang w:eastAsia="he-IL"/>
        </w:rPr>
        <w:t xml:space="preserve">התיקון </w:t>
      </w:r>
      <w:bookmarkStart w:id="930" w:name="_ETM_Q1_813564"/>
      <w:bookmarkEnd w:id="930"/>
      <w:r>
        <w:rPr>
          <w:rFonts w:hint="cs"/>
          <w:rtl/>
          <w:lang w:eastAsia="he-IL"/>
        </w:rPr>
        <w:t>הבא הוא ל</w:t>
      </w:r>
      <w:bookmarkStart w:id="931" w:name="_ETM_Q1_812036"/>
      <w:bookmarkEnd w:id="931"/>
      <w:r>
        <w:rPr>
          <w:rFonts w:hint="cs"/>
          <w:rtl/>
          <w:lang w:eastAsia="he-IL"/>
        </w:rPr>
        <w:t xml:space="preserve">עניין סעיף 2(ו). כאן </w:t>
      </w:r>
      <w:bookmarkStart w:id="932" w:name="_ETM_Q1_814810"/>
      <w:bookmarkEnd w:id="932"/>
      <w:r>
        <w:rPr>
          <w:rFonts w:hint="cs"/>
          <w:rtl/>
          <w:lang w:eastAsia="he-IL"/>
        </w:rPr>
        <w:t xml:space="preserve">מדובר על טובין שחל </w:t>
      </w:r>
      <w:bookmarkStart w:id="933" w:name="_ETM_Q1_818389"/>
      <w:bookmarkEnd w:id="933"/>
      <w:r>
        <w:rPr>
          <w:rFonts w:hint="cs"/>
          <w:rtl/>
          <w:lang w:eastAsia="he-IL"/>
        </w:rPr>
        <w:t xml:space="preserve">עליהם סעיף 9(א)(5) לחוק </w:t>
      </w:r>
      <w:bookmarkStart w:id="934" w:name="_ETM_Q1_816819"/>
      <w:bookmarkEnd w:id="934"/>
      <w:r>
        <w:rPr>
          <w:rFonts w:hint="cs"/>
          <w:rtl/>
          <w:lang w:eastAsia="he-IL"/>
        </w:rPr>
        <w:t xml:space="preserve">התקנים שדנו בו. גלית את רוצה </w:t>
      </w:r>
      <w:bookmarkStart w:id="935" w:name="_ETM_Q1_824123"/>
      <w:bookmarkEnd w:id="935"/>
      <w:r>
        <w:rPr>
          <w:rFonts w:hint="cs"/>
          <w:rtl/>
          <w:lang w:eastAsia="he-IL"/>
        </w:rPr>
        <w:t>להקריא את התיקון</w:t>
      </w:r>
      <w:bookmarkStart w:id="936" w:name="_ETM_Q1_823061"/>
      <w:bookmarkEnd w:id="936"/>
      <w:r>
        <w:rPr>
          <w:rFonts w:hint="cs"/>
          <w:rtl/>
          <w:lang w:eastAsia="he-IL"/>
        </w:rPr>
        <w:t xml:space="preserve"> שאתם מבקשים?</w:t>
      </w:r>
    </w:p>
    <w:p w14:paraId="33D49226" w14:textId="16FB1334" w:rsidR="005D086C" w:rsidRDefault="005D086C" w:rsidP="00B54199">
      <w:pPr>
        <w:ind w:firstLine="0"/>
        <w:rPr>
          <w:rStyle w:val="TagStyle"/>
          <w:rtl/>
        </w:rPr>
      </w:pPr>
      <w:bookmarkStart w:id="937" w:name="_ETM_Q1_824452"/>
      <w:bookmarkStart w:id="938" w:name="_ETM_Q1_824550"/>
      <w:bookmarkStart w:id="939" w:name="_ETM_Q1_825235"/>
      <w:bookmarkStart w:id="940" w:name="_ETM_Q1_105022"/>
      <w:bookmarkEnd w:id="0"/>
      <w:bookmarkEnd w:id="937"/>
      <w:bookmarkEnd w:id="938"/>
      <w:bookmarkEnd w:id="939"/>
      <w:bookmarkEnd w:id="940"/>
    </w:p>
    <w:p w14:paraId="391C76FA" w14:textId="3F1B44D7" w:rsidR="005D086C" w:rsidRDefault="005D086C" w:rsidP="005D086C">
      <w:pPr>
        <w:pStyle w:val="af9"/>
        <w:keepNext/>
        <w:rPr>
          <w:lang w:eastAsia="he-IL"/>
        </w:rPr>
      </w:pPr>
      <w:bookmarkStart w:id="941" w:name="ET_guest_גלית_יעקובוב_86"/>
      <w:r w:rsidRPr="005D086C">
        <w:rPr>
          <w:rStyle w:val="TagStyle"/>
          <w:rtl/>
        </w:rPr>
        <w:t xml:space="preserve"> &lt;&lt; אורח &gt;&gt; </w:t>
      </w:r>
      <w:r>
        <w:rPr>
          <w:rtl/>
          <w:lang w:eastAsia="he-IL"/>
        </w:rPr>
        <w:t>גלית יעקובוב:</w:t>
      </w:r>
      <w:r w:rsidRPr="005D086C">
        <w:rPr>
          <w:rStyle w:val="TagStyle"/>
          <w:rtl/>
        </w:rPr>
        <w:t xml:space="preserve"> &lt;&lt; אורח &gt;&gt;</w:t>
      </w:r>
      <w:r w:rsidR="00D83CF0">
        <w:rPr>
          <w:rtl/>
          <w:lang w:eastAsia="he-IL"/>
        </w:rPr>
        <w:t xml:space="preserve"> </w:t>
      </w:r>
      <w:r>
        <w:rPr>
          <w:rtl/>
          <w:lang w:eastAsia="he-IL"/>
        </w:rPr>
        <w:t xml:space="preserve"> </w:t>
      </w:r>
      <w:bookmarkEnd w:id="941"/>
    </w:p>
    <w:p w14:paraId="2AC6A793" w14:textId="22178414" w:rsidR="005D086C" w:rsidRDefault="005D086C" w:rsidP="005D086C">
      <w:pPr>
        <w:pStyle w:val="KeepWithNext"/>
        <w:rPr>
          <w:rtl/>
          <w:lang w:eastAsia="he-IL"/>
        </w:rPr>
      </w:pPr>
    </w:p>
    <w:p w14:paraId="7B32A64A" w14:textId="2728470B" w:rsidR="005D086C" w:rsidRDefault="005D086C" w:rsidP="005D086C">
      <w:pPr>
        <w:rPr>
          <w:rtl/>
          <w:lang w:eastAsia="he-IL"/>
        </w:rPr>
      </w:pPr>
      <w:r>
        <w:rPr>
          <w:rFonts w:hint="cs"/>
          <w:rtl/>
          <w:lang w:eastAsia="he-IL"/>
        </w:rPr>
        <w:t>אנחנו מדברים על ה-</w:t>
      </w:r>
      <w:bookmarkStart w:id="942" w:name="_ETM_Q1_825253"/>
      <w:bookmarkEnd w:id="942"/>
      <w:r>
        <w:rPr>
          <w:rFonts w:hint="cs"/>
          <w:rtl/>
          <w:lang w:eastAsia="he-IL"/>
        </w:rPr>
        <w:t xml:space="preserve"> </w:t>
      </w:r>
      <w:r w:rsidRPr="005D086C">
        <w:rPr>
          <w:lang w:eastAsia="he-IL"/>
        </w:rPr>
        <w:t>Conformity Assessment Body</w:t>
      </w:r>
      <w:bookmarkStart w:id="943" w:name="_ETM_Q1_823882"/>
      <w:bookmarkStart w:id="944" w:name="_ETM_Q1_827021"/>
      <w:bookmarkEnd w:id="943"/>
      <w:bookmarkEnd w:id="944"/>
      <w:r>
        <w:rPr>
          <w:rFonts w:hint="cs"/>
          <w:rtl/>
          <w:lang w:eastAsia="he-IL"/>
        </w:rPr>
        <w:t>, נכון?</w:t>
      </w:r>
      <w:bookmarkStart w:id="945" w:name="_ETM_Q1_825629"/>
      <w:bookmarkStart w:id="946" w:name="_ETM_Q1_825849"/>
      <w:bookmarkEnd w:id="945"/>
      <w:bookmarkEnd w:id="946"/>
    </w:p>
    <w:p w14:paraId="543D90AC" w14:textId="58E3FBDC" w:rsidR="005D086C" w:rsidRDefault="005D086C" w:rsidP="005D086C">
      <w:pPr>
        <w:rPr>
          <w:rtl/>
          <w:lang w:eastAsia="he-IL"/>
        </w:rPr>
      </w:pPr>
      <w:bookmarkStart w:id="947" w:name="_ETM_Q1_825931"/>
      <w:bookmarkStart w:id="948" w:name="_ETM_Q1_826917"/>
      <w:bookmarkEnd w:id="947"/>
      <w:bookmarkEnd w:id="948"/>
    </w:p>
    <w:p w14:paraId="3D421DE9" w14:textId="52209C14" w:rsidR="005D086C" w:rsidRDefault="005D086C" w:rsidP="005D086C">
      <w:pPr>
        <w:pStyle w:val="a4"/>
        <w:keepNext/>
        <w:rPr>
          <w:rtl/>
        </w:rPr>
      </w:pPr>
      <w:bookmarkStart w:id="949" w:name="ET_speaker_איתי_עצמון_87"/>
      <w:r w:rsidRPr="005D086C">
        <w:rPr>
          <w:rStyle w:val="TagStyle"/>
          <w:rtl/>
        </w:rPr>
        <w:t xml:space="preserve"> &lt;&lt; דובר &gt;&gt; </w:t>
      </w:r>
      <w:r>
        <w:rPr>
          <w:rtl/>
        </w:rPr>
        <w:t>איתי עצמון:</w:t>
      </w:r>
      <w:r w:rsidRPr="005D086C">
        <w:rPr>
          <w:rStyle w:val="TagStyle"/>
          <w:rtl/>
        </w:rPr>
        <w:t xml:space="preserve"> &lt;&lt; דובר &gt;&gt;</w:t>
      </w:r>
      <w:r w:rsidR="00D83CF0">
        <w:rPr>
          <w:rtl/>
        </w:rPr>
        <w:t xml:space="preserve"> </w:t>
      </w:r>
      <w:r>
        <w:rPr>
          <w:rtl/>
        </w:rPr>
        <w:t xml:space="preserve"> </w:t>
      </w:r>
      <w:bookmarkEnd w:id="949"/>
    </w:p>
    <w:p w14:paraId="4A6B30D3" w14:textId="0D3CF336" w:rsidR="005D086C" w:rsidRDefault="005D086C" w:rsidP="005D086C">
      <w:pPr>
        <w:pStyle w:val="KeepWithNext"/>
        <w:rPr>
          <w:rtl/>
          <w:lang w:eastAsia="he-IL"/>
        </w:rPr>
      </w:pPr>
    </w:p>
    <w:p w14:paraId="764B08F3" w14:textId="776483A6" w:rsidR="005D086C" w:rsidRDefault="005D086C" w:rsidP="005D086C">
      <w:pPr>
        <w:rPr>
          <w:rtl/>
          <w:lang w:eastAsia="he-IL"/>
        </w:rPr>
      </w:pPr>
      <w:bookmarkStart w:id="950" w:name="_ETM_Q1_827565"/>
      <w:bookmarkStart w:id="951" w:name="_ETM_Q1_827617"/>
      <w:bookmarkEnd w:id="950"/>
      <w:bookmarkEnd w:id="951"/>
      <w:r>
        <w:rPr>
          <w:rFonts w:hint="cs"/>
          <w:rtl/>
          <w:lang w:eastAsia="he-IL"/>
        </w:rPr>
        <w:t>אז תקריאי פשוט</w:t>
      </w:r>
      <w:bookmarkStart w:id="952" w:name="_ETM_Q1_827094"/>
      <w:bookmarkStart w:id="953" w:name="_ETM_Q1_825967"/>
      <w:bookmarkEnd w:id="952"/>
      <w:bookmarkEnd w:id="953"/>
      <w:r>
        <w:rPr>
          <w:rFonts w:hint="cs"/>
          <w:rtl/>
          <w:lang w:eastAsia="he-IL"/>
        </w:rPr>
        <w:t xml:space="preserve"> את הרישא של סעיף קטן </w:t>
      </w:r>
      <w:bookmarkStart w:id="954" w:name="_ETM_Q1_830692"/>
      <w:bookmarkEnd w:id="954"/>
      <w:r>
        <w:rPr>
          <w:rFonts w:hint="cs"/>
          <w:rtl/>
          <w:lang w:eastAsia="he-IL"/>
        </w:rPr>
        <w:t>(ב).</w:t>
      </w:r>
      <w:bookmarkStart w:id="955" w:name="_ETM_Q1_829052"/>
      <w:bookmarkEnd w:id="955"/>
    </w:p>
    <w:p w14:paraId="64B3A2DC" w14:textId="5A7BB427" w:rsidR="005D086C" w:rsidRDefault="005D086C" w:rsidP="005D086C">
      <w:pPr>
        <w:rPr>
          <w:rStyle w:val="TagStyle"/>
          <w:rtl/>
        </w:rPr>
      </w:pPr>
      <w:bookmarkStart w:id="956" w:name="_ETM_Q1_829262"/>
      <w:bookmarkStart w:id="957" w:name="_ETM_Q1_829347"/>
      <w:bookmarkStart w:id="958" w:name="_ETM_Q1_829747"/>
      <w:bookmarkEnd w:id="956"/>
      <w:bookmarkEnd w:id="957"/>
      <w:bookmarkEnd w:id="958"/>
    </w:p>
    <w:p w14:paraId="56BB1B07" w14:textId="5BB14377" w:rsidR="005D086C" w:rsidRDefault="005D086C" w:rsidP="005D086C">
      <w:pPr>
        <w:pStyle w:val="af9"/>
        <w:keepNext/>
        <w:rPr>
          <w:rtl/>
          <w:lang w:eastAsia="he-IL"/>
        </w:rPr>
      </w:pPr>
      <w:bookmarkStart w:id="959" w:name="ET_guest_גלית_יעקובוב_89"/>
      <w:r w:rsidRPr="005D086C">
        <w:rPr>
          <w:rStyle w:val="TagStyle"/>
          <w:rtl/>
        </w:rPr>
        <w:t xml:space="preserve"> &lt;&lt; אורח &gt;&gt; </w:t>
      </w:r>
      <w:r>
        <w:rPr>
          <w:rtl/>
          <w:lang w:eastAsia="he-IL"/>
        </w:rPr>
        <w:t>גלית יעקובוב:</w:t>
      </w:r>
      <w:r w:rsidRPr="005D086C">
        <w:rPr>
          <w:rStyle w:val="TagStyle"/>
          <w:rtl/>
        </w:rPr>
        <w:t xml:space="preserve"> &lt;&lt; אורח &gt;&gt;</w:t>
      </w:r>
      <w:r w:rsidR="00D83CF0">
        <w:rPr>
          <w:rtl/>
          <w:lang w:eastAsia="he-IL"/>
        </w:rPr>
        <w:t xml:space="preserve"> </w:t>
      </w:r>
      <w:r>
        <w:rPr>
          <w:rtl/>
          <w:lang w:eastAsia="he-IL"/>
        </w:rPr>
        <w:t xml:space="preserve"> </w:t>
      </w:r>
      <w:bookmarkEnd w:id="959"/>
    </w:p>
    <w:p w14:paraId="64A5C781" w14:textId="46E38311" w:rsidR="005D086C" w:rsidRDefault="005D086C" w:rsidP="005D086C">
      <w:pPr>
        <w:pStyle w:val="KeepWithNext"/>
        <w:rPr>
          <w:rtl/>
          <w:lang w:eastAsia="he-IL"/>
        </w:rPr>
      </w:pPr>
    </w:p>
    <w:p w14:paraId="21280FE6" w14:textId="790EA57C" w:rsidR="005D086C" w:rsidRDefault="005D086C" w:rsidP="005D086C">
      <w:pPr>
        <w:rPr>
          <w:rtl/>
          <w:lang w:eastAsia="he-IL"/>
        </w:rPr>
      </w:pPr>
      <w:r>
        <w:rPr>
          <w:rFonts w:hint="cs"/>
          <w:rtl/>
          <w:lang w:eastAsia="he-IL"/>
        </w:rPr>
        <w:t>אוקיי. אני רק אזכיר את הרק</w:t>
      </w:r>
      <w:bookmarkStart w:id="960" w:name="_ETM_Q1_828452"/>
      <w:bookmarkEnd w:id="960"/>
      <w:r>
        <w:rPr>
          <w:rFonts w:hint="cs"/>
          <w:rtl/>
          <w:lang w:eastAsia="he-IL"/>
        </w:rPr>
        <w:t xml:space="preserve">ע, דיברנו </w:t>
      </w:r>
      <w:bookmarkStart w:id="961" w:name="_ETM_Q1_830065"/>
      <w:bookmarkEnd w:id="961"/>
      <w:r>
        <w:rPr>
          <w:rFonts w:hint="cs"/>
          <w:rtl/>
          <w:lang w:eastAsia="he-IL"/>
        </w:rPr>
        <w:t xml:space="preserve">על זה </w:t>
      </w:r>
      <w:bookmarkStart w:id="962" w:name="_ETM_Q1_830607"/>
      <w:bookmarkEnd w:id="962"/>
      <w:r>
        <w:rPr>
          <w:rFonts w:hint="cs"/>
          <w:rtl/>
          <w:lang w:eastAsia="he-IL"/>
        </w:rPr>
        <w:t>שמי שרוצה להתבסס על</w:t>
      </w:r>
      <w:bookmarkStart w:id="963" w:name="_ETM_Q1_832252"/>
      <w:bookmarkStart w:id="964" w:name="_ETM_Q1_831920"/>
      <w:bookmarkStart w:id="965" w:name="_ETM_Q1_831274"/>
      <w:bookmarkStart w:id="966" w:name="_ETM_Q1_832725"/>
      <w:bookmarkStart w:id="967" w:name="_ETM_Q1_831149"/>
      <w:bookmarkStart w:id="968" w:name="_ETM_Q1_829017"/>
      <w:bookmarkEnd w:id="963"/>
      <w:bookmarkEnd w:id="964"/>
      <w:bookmarkEnd w:id="965"/>
      <w:bookmarkEnd w:id="966"/>
      <w:bookmarkEnd w:id="967"/>
      <w:bookmarkEnd w:id="968"/>
      <w:r w:rsidR="009736BD">
        <w:rPr>
          <w:rFonts w:hint="cs"/>
          <w:rtl/>
          <w:lang w:eastAsia="he-IL"/>
        </w:rPr>
        <w:t xml:space="preserve"> תקינה זרה - - - </w:t>
      </w:r>
    </w:p>
    <w:p w14:paraId="308C8354" w14:textId="1996F107" w:rsidR="009736BD" w:rsidRDefault="009736BD" w:rsidP="005D086C">
      <w:pPr>
        <w:rPr>
          <w:rtl/>
          <w:lang w:eastAsia="he-IL"/>
        </w:rPr>
      </w:pPr>
      <w:bookmarkStart w:id="969" w:name="_ETM_Q1_830718"/>
      <w:bookmarkStart w:id="970" w:name="_ETM_Q1_830788"/>
      <w:bookmarkStart w:id="971" w:name="_ETM_Q1_831745"/>
      <w:bookmarkEnd w:id="969"/>
      <w:bookmarkEnd w:id="970"/>
      <w:bookmarkEnd w:id="971"/>
    </w:p>
    <w:p w14:paraId="4EA96645" w14:textId="77CD4278" w:rsidR="009736BD" w:rsidRDefault="009736BD" w:rsidP="009736BD">
      <w:pPr>
        <w:pStyle w:val="a4"/>
        <w:keepNext/>
        <w:rPr>
          <w:rtl/>
        </w:rPr>
      </w:pPr>
      <w:bookmarkStart w:id="972" w:name="ET_speaker_קריאה_90"/>
      <w:r w:rsidRPr="009736BD">
        <w:rPr>
          <w:rStyle w:val="TagStyle"/>
          <w:rtl/>
        </w:rPr>
        <w:lastRenderedPageBreak/>
        <w:t xml:space="preserve"> &lt;&lt; דובר &gt;&gt; </w:t>
      </w:r>
      <w:r>
        <w:rPr>
          <w:rtl/>
        </w:rPr>
        <w:t>קריאה:</w:t>
      </w:r>
      <w:r w:rsidRPr="009736BD">
        <w:rPr>
          <w:rStyle w:val="TagStyle"/>
          <w:rtl/>
        </w:rPr>
        <w:t xml:space="preserve"> &lt;&lt; דובר &gt;&gt;</w:t>
      </w:r>
      <w:r w:rsidR="00D83CF0">
        <w:rPr>
          <w:rtl/>
        </w:rPr>
        <w:t xml:space="preserve"> </w:t>
      </w:r>
      <w:r>
        <w:rPr>
          <w:rtl/>
        </w:rPr>
        <w:t xml:space="preserve"> </w:t>
      </w:r>
      <w:bookmarkEnd w:id="972"/>
    </w:p>
    <w:p w14:paraId="5D62C7FB" w14:textId="319ED641" w:rsidR="009736BD" w:rsidRDefault="009736BD" w:rsidP="009736BD">
      <w:pPr>
        <w:pStyle w:val="KeepWithNext"/>
        <w:rPr>
          <w:rtl/>
          <w:lang w:eastAsia="he-IL"/>
        </w:rPr>
      </w:pPr>
    </w:p>
    <w:p w14:paraId="358E4EEF" w14:textId="67A6C645" w:rsidR="009736BD" w:rsidRDefault="009736BD" w:rsidP="009736BD">
      <w:pPr>
        <w:rPr>
          <w:rtl/>
          <w:lang w:eastAsia="he-IL"/>
        </w:rPr>
      </w:pPr>
      <w:bookmarkStart w:id="973" w:name="_ETM_Q1_832246"/>
      <w:bookmarkStart w:id="974" w:name="_ETM_Q1_832278"/>
      <w:bookmarkStart w:id="975" w:name="_ETM_Q1_829566"/>
      <w:bookmarkEnd w:id="973"/>
      <w:bookmarkEnd w:id="974"/>
      <w:bookmarkEnd w:id="975"/>
      <w:r>
        <w:rPr>
          <w:rFonts w:hint="cs"/>
          <w:rtl/>
          <w:lang w:eastAsia="he-IL"/>
        </w:rPr>
        <w:t xml:space="preserve">מה זה </w:t>
      </w:r>
      <w:bookmarkStart w:id="976" w:name="_ETM_Q1_830260"/>
      <w:bookmarkEnd w:id="976"/>
      <w:r>
        <w:rPr>
          <w:rFonts w:hint="cs"/>
          <w:rtl/>
          <w:lang w:eastAsia="he-IL"/>
        </w:rPr>
        <w:t>סעיף קטן (ב), רגע איפה זה? איזה עמוד זה?</w:t>
      </w:r>
    </w:p>
    <w:p w14:paraId="3ECD9694" w14:textId="701682C1" w:rsidR="009736BD" w:rsidRDefault="009736BD" w:rsidP="009736BD">
      <w:pPr>
        <w:rPr>
          <w:rtl/>
          <w:lang w:eastAsia="he-IL"/>
        </w:rPr>
      </w:pPr>
      <w:bookmarkStart w:id="977" w:name="_ETM_Q1_836457"/>
      <w:bookmarkStart w:id="978" w:name="_ETM_Q1_836518"/>
      <w:bookmarkStart w:id="979" w:name="_ETM_Q1_837118"/>
      <w:bookmarkEnd w:id="977"/>
      <w:bookmarkEnd w:id="978"/>
      <w:bookmarkEnd w:id="979"/>
    </w:p>
    <w:p w14:paraId="2AA321E5" w14:textId="66978783" w:rsidR="009736BD" w:rsidRDefault="009736BD" w:rsidP="009736BD">
      <w:pPr>
        <w:pStyle w:val="af9"/>
        <w:keepNext/>
        <w:rPr>
          <w:rtl/>
          <w:lang w:eastAsia="he-IL"/>
        </w:rPr>
      </w:pPr>
      <w:bookmarkStart w:id="980" w:name="ET_guest_גלית_יעקובוב_91"/>
      <w:r w:rsidRPr="009736BD">
        <w:rPr>
          <w:rStyle w:val="TagStyle"/>
          <w:rtl/>
        </w:rPr>
        <w:t xml:space="preserve"> &lt;&lt; אורח &gt;&gt; </w:t>
      </w:r>
      <w:r>
        <w:rPr>
          <w:rtl/>
          <w:lang w:eastAsia="he-IL"/>
        </w:rPr>
        <w:t>גלית יעקובוב:</w:t>
      </w:r>
      <w:r w:rsidRPr="009736BD">
        <w:rPr>
          <w:rStyle w:val="TagStyle"/>
          <w:rtl/>
        </w:rPr>
        <w:t xml:space="preserve"> &lt;&lt; אורח &gt;&gt;</w:t>
      </w:r>
      <w:r w:rsidR="00D83CF0">
        <w:rPr>
          <w:rtl/>
          <w:lang w:eastAsia="he-IL"/>
        </w:rPr>
        <w:t xml:space="preserve"> </w:t>
      </w:r>
      <w:r>
        <w:rPr>
          <w:rtl/>
          <w:lang w:eastAsia="he-IL"/>
        </w:rPr>
        <w:t xml:space="preserve"> </w:t>
      </w:r>
      <w:bookmarkEnd w:id="980"/>
    </w:p>
    <w:p w14:paraId="061DE20D" w14:textId="4375CB96" w:rsidR="009736BD" w:rsidRDefault="009736BD" w:rsidP="009736BD">
      <w:pPr>
        <w:pStyle w:val="KeepWithNext"/>
        <w:rPr>
          <w:rtl/>
          <w:lang w:eastAsia="he-IL"/>
        </w:rPr>
      </w:pPr>
    </w:p>
    <w:p w14:paraId="1910228B" w14:textId="6E288E33" w:rsidR="009736BD" w:rsidRDefault="009736BD" w:rsidP="009736BD">
      <w:pPr>
        <w:rPr>
          <w:rtl/>
          <w:lang w:eastAsia="he-IL"/>
        </w:rPr>
      </w:pPr>
      <w:bookmarkStart w:id="981" w:name="_ETM_Q1_837602"/>
      <w:bookmarkStart w:id="982" w:name="_ETM_Q1_837646"/>
      <w:bookmarkStart w:id="983" w:name="_ETM_Q1_838138"/>
      <w:bookmarkEnd w:id="981"/>
      <w:bookmarkEnd w:id="982"/>
      <w:bookmarkEnd w:id="983"/>
      <w:r>
        <w:rPr>
          <w:rFonts w:hint="cs"/>
          <w:rtl/>
          <w:lang w:eastAsia="he-IL"/>
        </w:rPr>
        <w:t>עמוד 4.</w:t>
      </w:r>
    </w:p>
    <w:p w14:paraId="24E41F28" w14:textId="5E8C1945" w:rsidR="009736BD" w:rsidRDefault="009736BD" w:rsidP="009736BD">
      <w:pPr>
        <w:rPr>
          <w:rtl/>
          <w:lang w:eastAsia="he-IL"/>
        </w:rPr>
      </w:pPr>
    </w:p>
    <w:p w14:paraId="3FB260CE" w14:textId="5EE30033" w:rsidR="009736BD" w:rsidRDefault="009736BD" w:rsidP="009736BD">
      <w:pPr>
        <w:rPr>
          <w:rtl/>
          <w:lang w:eastAsia="he-IL"/>
        </w:rPr>
      </w:pPr>
      <w:r>
        <w:rPr>
          <w:rFonts w:hint="cs"/>
          <w:rtl/>
          <w:lang w:eastAsia="he-IL"/>
        </w:rPr>
        <w:t xml:space="preserve">דיברנו על זה </w:t>
      </w:r>
      <w:bookmarkStart w:id="984" w:name="_ETM_Q1_843084"/>
      <w:bookmarkEnd w:id="984"/>
      <w:r>
        <w:rPr>
          <w:rFonts w:hint="cs"/>
          <w:rtl/>
          <w:lang w:eastAsia="he-IL"/>
        </w:rPr>
        <w:t xml:space="preserve">שמי שרוצה להתבסס על תקינה זרה </w:t>
      </w:r>
      <w:bookmarkStart w:id="985" w:name="_ETM_Q1_845684"/>
      <w:bookmarkEnd w:id="985"/>
      <w:r>
        <w:rPr>
          <w:rFonts w:hint="cs"/>
          <w:rtl/>
          <w:lang w:eastAsia="he-IL"/>
        </w:rPr>
        <w:t xml:space="preserve">צריך להביא אישור </w:t>
      </w:r>
      <w:bookmarkStart w:id="986" w:name="_ETM_Q1_847147"/>
      <w:bookmarkEnd w:id="986"/>
      <w:r>
        <w:rPr>
          <w:rFonts w:hint="cs"/>
          <w:rtl/>
          <w:lang w:eastAsia="he-IL"/>
        </w:rPr>
        <w:t xml:space="preserve">של מעבדה שהוסמכה על </w:t>
      </w:r>
      <w:bookmarkStart w:id="987" w:name="_ETM_Q1_848201"/>
      <w:bookmarkEnd w:id="987"/>
      <w:r>
        <w:rPr>
          <w:rFonts w:hint="cs"/>
          <w:rtl/>
          <w:lang w:eastAsia="he-IL"/>
        </w:rPr>
        <w:t xml:space="preserve">ידי מי שחבר בארגון </w:t>
      </w:r>
      <w:r>
        <w:rPr>
          <w:rFonts w:hint="cs"/>
          <w:lang w:eastAsia="he-IL"/>
        </w:rPr>
        <w:t>ILAC</w:t>
      </w:r>
      <w:r>
        <w:rPr>
          <w:rFonts w:hint="cs"/>
          <w:rtl/>
          <w:lang w:eastAsia="he-IL"/>
        </w:rPr>
        <w:t xml:space="preserve"> </w:t>
      </w:r>
      <w:bookmarkStart w:id="988" w:name="_ETM_Q1_849109"/>
      <w:bookmarkEnd w:id="988"/>
      <w:r w:rsidR="000D06A0">
        <w:rPr>
          <w:rFonts w:hint="cs"/>
          <w:rtl/>
          <w:lang w:eastAsia="he-IL"/>
        </w:rPr>
        <w:t xml:space="preserve">כשלמעשה </w:t>
      </w:r>
      <w:bookmarkStart w:id="989" w:name="_ETM_Q1_854483"/>
      <w:bookmarkStart w:id="990" w:name="_ETM_Q1_851597"/>
      <w:bookmarkEnd w:id="989"/>
      <w:bookmarkEnd w:id="990"/>
      <w:r w:rsidR="000D06A0">
        <w:rPr>
          <w:rFonts w:hint="cs"/>
          <w:rtl/>
          <w:lang w:eastAsia="he-IL"/>
        </w:rPr>
        <w:t>אמרנו שכשהתקינה הזרה דורשת איזשהו מסמך נוס</w:t>
      </w:r>
      <w:bookmarkStart w:id="991" w:name="_ETM_Q1_854227"/>
      <w:bookmarkEnd w:id="991"/>
      <w:r w:rsidR="000D06A0">
        <w:rPr>
          <w:rFonts w:hint="cs"/>
          <w:rtl/>
          <w:lang w:eastAsia="he-IL"/>
        </w:rPr>
        <w:t>ח ז</w:t>
      </w:r>
      <w:bookmarkStart w:id="992" w:name="_ETM_Q1_853871"/>
      <w:bookmarkEnd w:id="992"/>
      <w:r w:rsidR="000D06A0">
        <w:rPr>
          <w:rFonts w:hint="cs"/>
          <w:rtl/>
          <w:lang w:eastAsia="he-IL"/>
        </w:rPr>
        <w:t xml:space="preserve">ו תהיה </w:t>
      </w:r>
      <w:bookmarkStart w:id="993" w:name="_ETM_Q1_854740"/>
      <w:bookmarkEnd w:id="993"/>
      <w:r w:rsidR="000D06A0">
        <w:rPr>
          <w:rFonts w:hint="cs"/>
          <w:rtl/>
          <w:lang w:eastAsia="he-IL"/>
        </w:rPr>
        <w:t>תעודה של ה</w:t>
      </w:r>
      <w:bookmarkStart w:id="994" w:name="_ETM_Q1_855787"/>
      <w:bookmarkEnd w:id="994"/>
      <w:r w:rsidR="000D06A0">
        <w:rPr>
          <w:rFonts w:hint="cs"/>
          <w:rtl/>
          <w:lang w:eastAsia="he-IL"/>
        </w:rPr>
        <w:t>-</w:t>
      </w:r>
      <w:r w:rsidR="000D06A0">
        <w:t>Conformity Assessment Body</w:t>
      </w:r>
      <w:r w:rsidR="000D06A0">
        <w:rPr>
          <w:rFonts w:hint="cs"/>
          <w:rtl/>
        </w:rPr>
        <w:t xml:space="preserve"> </w:t>
      </w:r>
      <w:bookmarkStart w:id="995" w:name="_ETM_Q1_853609"/>
      <w:bookmarkEnd w:id="995"/>
      <w:r w:rsidR="000D06A0">
        <w:rPr>
          <w:rFonts w:hint="cs"/>
          <w:rtl/>
        </w:rPr>
        <w:t>באותה רגולציה. בהתאם לבקשות</w:t>
      </w:r>
      <w:bookmarkStart w:id="996" w:name="_ETM_Q1_858645"/>
      <w:bookmarkEnd w:id="996"/>
      <w:r w:rsidR="000D06A0">
        <w:rPr>
          <w:rFonts w:hint="cs"/>
          <w:rtl/>
        </w:rPr>
        <w:t xml:space="preserve"> שקיבלנו </w:t>
      </w:r>
      <w:bookmarkStart w:id="997" w:name="_ETM_Q1_859882"/>
      <w:bookmarkEnd w:id="997"/>
      <w:r w:rsidR="000D06A0">
        <w:rPr>
          <w:rFonts w:hint="cs"/>
          <w:rtl/>
        </w:rPr>
        <w:t xml:space="preserve">והן נכונות הוספנו </w:t>
      </w:r>
      <w:bookmarkStart w:id="998" w:name="_ETM_Q1_861873"/>
      <w:bookmarkEnd w:id="998"/>
      <w:r w:rsidR="000D06A0">
        <w:rPr>
          <w:rFonts w:hint="cs"/>
          <w:rtl/>
        </w:rPr>
        <w:t>"</w:t>
      </w:r>
      <w:bookmarkStart w:id="999" w:name="_ETM_Q1_860755"/>
      <w:bookmarkEnd w:id="999"/>
      <w:r w:rsidR="000D06A0">
        <w:rPr>
          <w:rFonts w:hint="cs"/>
          <w:rtl/>
        </w:rPr>
        <w:t>תוגש ל-</w:t>
      </w:r>
      <w:r w:rsidR="000D06A0">
        <w:t>Conformity Assessment Body</w:t>
      </w:r>
      <w:r w:rsidR="000D06A0">
        <w:rPr>
          <w:rFonts w:hint="cs"/>
          <w:rtl/>
        </w:rPr>
        <w:t xml:space="preserve"> או מעבדת בדיקה</w:t>
      </w:r>
      <w:bookmarkStart w:id="1000" w:name="_ETM_Q1_863226"/>
      <w:bookmarkEnd w:id="1000"/>
      <w:r w:rsidR="000D06A0">
        <w:rPr>
          <w:rFonts w:hint="cs"/>
          <w:rtl/>
        </w:rPr>
        <w:t xml:space="preserve">" שזה מכון </w:t>
      </w:r>
      <w:bookmarkStart w:id="1001" w:name="_ETM_Q1_865597"/>
      <w:bookmarkEnd w:id="1001"/>
      <w:r w:rsidR="000D06A0">
        <w:rPr>
          <w:rFonts w:hint="cs"/>
          <w:rtl/>
        </w:rPr>
        <w:t>התקנים או המעבדות המוכרות שלנו</w:t>
      </w:r>
      <w:bookmarkStart w:id="1002" w:name="_ETM_Q1_866229"/>
      <w:bookmarkEnd w:id="1002"/>
      <w:r w:rsidR="000D06A0">
        <w:rPr>
          <w:rFonts w:hint="cs"/>
          <w:rtl/>
        </w:rPr>
        <w:t xml:space="preserve"> "בדבר המידע בדרישות אסדרה </w:t>
      </w:r>
      <w:bookmarkStart w:id="1003" w:name="_ETM_Q1_870873"/>
      <w:bookmarkEnd w:id="1003"/>
      <w:r w:rsidR="000D06A0">
        <w:rPr>
          <w:rFonts w:hint="cs"/>
          <w:rtl/>
        </w:rPr>
        <w:t>זרה וז</w:t>
      </w:r>
      <w:bookmarkStart w:id="1004" w:name="_ETM_Q1_870102"/>
      <w:bookmarkEnd w:id="1004"/>
      <w:r w:rsidR="000D06A0">
        <w:rPr>
          <w:rFonts w:hint="cs"/>
          <w:rtl/>
        </w:rPr>
        <w:t>את כאשר הדרישה לתעודה זו מופיעה באותה הסדרה.</w:t>
      </w:r>
      <w:bookmarkStart w:id="1005" w:name="_ETM_Q1_877070"/>
      <w:bookmarkEnd w:id="1005"/>
      <w:r w:rsidR="000D06A0">
        <w:rPr>
          <w:rFonts w:hint="cs"/>
          <w:rtl/>
        </w:rPr>
        <w:t xml:space="preserve"> </w:t>
      </w:r>
      <w:bookmarkStart w:id="1006" w:name="_ETM_Q1_880851"/>
      <w:bookmarkStart w:id="1007" w:name="_ETM_Q1_878284"/>
      <w:bookmarkEnd w:id="1006"/>
      <w:bookmarkEnd w:id="1007"/>
      <w:r w:rsidR="000D06A0">
        <w:rPr>
          <w:rFonts w:hint="cs"/>
          <w:rtl/>
        </w:rPr>
        <w:t>"</w:t>
      </w:r>
      <w:bookmarkStart w:id="1008" w:name="_ETM_Q1_880106"/>
      <w:bookmarkEnd w:id="1008"/>
      <w:r w:rsidR="000D06A0">
        <w:rPr>
          <w:rFonts w:hint="cs"/>
          <w:rtl/>
        </w:rPr>
        <w:t>לע</w:t>
      </w:r>
      <w:bookmarkStart w:id="1009" w:name="_ETM_Q1_874995"/>
      <w:bookmarkEnd w:id="1009"/>
      <w:r w:rsidR="000D06A0">
        <w:rPr>
          <w:rFonts w:hint="cs"/>
          <w:rtl/>
        </w:rPr>
        <w:t xml:space="preserve">ניין זה </w:t>
      </w:r>
      <w:r w:rsidR="000D06A0">
        <w:t>Conformity Assessment Body</w:t>
      </w:r>
      <w:r w:rsidR="000D06A0">
        <w:rPr>
          <w:rFonts w:hint="cs"/>
          <w:rtl/>
        </w:rPr>
        <w:t xml:space="preserve"> </w:t>
      </w:r>
      <w:r w:rsidR="000D06A0" w:rsidRPr="000D06A0">
        <w:rPr>
          <w:rtl/>
          <w:lang w:eastAsia="he-IL"/>
        </w:rPr>
        <w:t>גופי הערכת התאמה על פי דרישות אסדרה זרה</w:t>
      </w:r>
      <w:r w:rsidR="000D06A0">
        <w:rPr>
          <w:rFonts w:hint="cs"/>
          <w:rtl/>
          <w:lang w:eastAsia="he-IL"/>
        </w:rPr>
        <w:t>."</w:t>
      </w:r>
      <w:bookmarkStart w:id="1010" w:name="_ETM_Q1_877080"/>
      <w:bookmarkEnd w:id="1010"/>
    </w:p>
    <w:p w14:paraId="458B9020" w14:textId="1624EF2C" w:rsidR="000D06A0" w:rsidRDefault="000D06A0" w:rsidP="009736BD">
      <w:pPr>
        <w:rPr>
          <w:rtl/>
          <w:lang w:eastAsia="he-IL"/>
        </w:rPr>
      </w:pPr>
      <w:bookmarkStart w:id="1011" w:name="_ETM_Q1_877790"/>
      <w:bookmarkStart w:id="1012" w:name="_ETM_Q1_877868"/>
      <w:bookmarkEnd w:id="1011"/>
      <w:bookmarkEnd w:id="1012"/>
    </w:p>
    <w:p w14:paraId="21F832C5" w14:textId="35386453" w:rsidR="000D06A0" w:rsidRDefault="000D06A0" w:rsidP="009736BD">
      <w:pPr>
        <w:rPr>
          <w:rtl/>
          <w:lang w:eastAsia="he-IL"/>
        </w:rPr>
      </w:pPr>
      <w:bookmarkStart w:id="1013" w:name="_ETM_Q1_878441"/>
      <w:bookmarkStart w:id="1014" w:name="_ETM_Q1_878509"/>
      <w:bookmarkEnd w:id="1013"/>
      <w:bookmarkEnd w:id="1014"/>
      <w:r>
        <w:rPr>
          <w:rFonts w:hint="cs"/>
          <w:rtl/>
          <w:lang w:eastAsia="he-IL"/>
        </w:rPr>
        <w:t>זאת אומרת,</w:t>
      </w:r>
      <w:bookmarkStart w:id="1015" w:name="_ETM_Q1_879198"/>
      <w:bookmarkEnd w:id="1015"/>
      <w:r>
        <w:rPr>
          <w:rFonts w:hint="cs"/>
          <w:rtl/>
          <w:lang w:eastAsia="he-IL"/>
        </w:rPr>
        <w:t xml:space="preserve"> אישרנו גם </w:t>
      </w:r>
      <w:r>
        <w:t>Conformity Assessment Body</w:t>
      </w:r>
      <w:r>
        <w:rPr>
          <w:rFonts w:hint="cs"/>
          <w:rtl/>
          <w:lang w:eastAsia="he-IL"/>
        </w:rPr>
        <w:t xml:space="preserve"> וגם מכון התקנים</w:t>
      </w:r>
      <w:bookmarkStart w:id="1016" w:name="_ETM_Q1_882718"/>
      <w:bookmarkEnd w:id="1016"/>
      <w:r>
        <w:rPr>
          <w:rFonts w:hint="cs"/>
          <w:rtl/>
          <w:lang w:eastAsia="he-IL"/>
        </w:rPr>
        <w:t xml:space="preserve"> </w:t>
      </w:r>
      <w:bookmarkStart w:id="1017" w:name="_ETM_Q1_882937"/>
      <w:bookmarkEnd w:id="1017"/>
      <w:r>
        <w:rPr>
          <w:rFonts w:hint="cs"/>
          <w:rtl/>
          <w:lang w:eastAsia="he-IL"/>
        </w:rPr>
        <w:t>ומעבדות הבדיקה שלנו.</w:t>
      </w:r>
    </w:p>
    <w:p w14:paraId="4F6D93F3" w14:textId="39D1BC47" w:rsidR="000D06A0" w:rsidRDefault="000D06A0" w:rsidP="009736BD">
      <w:pPr>
        <w:rPr>
          <w:rtl/>
          <w:lang w:eastAsia="he-IL"/>
        </w:rPr>
      </w:pPr>
      <w:bookmarkStart w:id="1018" w:name="_ETM_Q1_885649"/>
      <w:bookmarkStart w:id="1019" w:name="_ETM_Q1_885715"/>
      <w:bookmarkEnd w:id="1018"/>
      <w:bookmarkEnd w:id="1019"/>
    </w:p>
    <w:p w14:paraId="3E30B1F5" w14:textId="30AB5D34" w:rsidR="000D06A0" w:rsidRDefault="000D06A0" w:rsidP="000D06A0">
      <w:pPr>
        <w:pStyle w:val="af6"/>
        <w:keepNext/>
        <w:rPr>
          <w:rtl/>
        </w:rPr>
      </w:pPr>
      <w:bookmarkStart w:id="1020" w:name="ET_yor_5765_92"/>
      <w:r w:rsidRPr="000D06A0">
        <w:rPr>
          <w:rStyle w:val="TagStyle"/>
          <w:rtl/>
        </w:rPr>
        <w:t xml:space="preserve"> &lt;&lt; יור &gt;&gt; </w:t>
      </w:r>
      <w:r>
        <w:rPr>
          <w:rtl/>
        </w:rPr>
        <w:t>היו"ר מיכאל מרדכי ביטון:</w:t>
      </w:r>
      <w:r w:rsidRPr="000D06A0">
        <w:rPr>
          <w:rStyle w:val="TagStyle"/>
          <w:rtl/>
        </w:rPr>
        <w:t xml:space="preserve"> &lt;&lt; יור &gt;&gt;</w:t>
      </w:r>
      <w:r w:rsidR="00D83CF0">
        <w:rPr>
          <w:rtl/>
        </w:rPr>
        <w:t xml:space="preserve"> </w:t>
      </w:r>
      <w:r>
        <w:rPr>
          <w:rtl/>
        </w:rPr>
        <w:t xml:space="preserve"> </w:t>
      </w:r>
      <w:bookmarkEnd w:id="1020"/>
    </w:p>
    <w:p w14:paraId="3455CB00" w14:textId="5A598FB2" w:rsidR="000D06A0" w:rsidRDefault="000D06A0" w:rsidP="000D06A0">
      <w:pPr>
        <w:pStyle w:val="KeepWithNext"/>
        <w:rPr>
          <w:rtl/>
          <w:lang w:eastAsia="he-IL"/>
        </w:rPr>
      </w:pPr>
    </w:p>
    <w:p w14:paraId="38EA918E" w14:textId="79A9F9DB" w:rsidR="000D06A0" w:rsidRDefault="000D06A0" w:rsidP="000D06A0">
      <w:pPr>
        <w:rPr>
          <w:rtl/>
          <w:lang w:eastAsia="he-IL"/>
        </w:rPr>
      </w:pPr>
      <w:bookmarkStart w:id="1021" w:name="_ETM_Q1_887179"/>
      <w:bookmarkEnd w:id="1021"/>
      <w:r>
        <w:rPr>
          <w:rFonts w:hint="cs"/>
          <w:rtl/>
          <w:lang w:eastAsia="he-IL"/>
        </w:rPr>
        <w:t>בסדר גמור, זה 107?</w:t>
      </w:r>
      <w:bookmarkStart w:id="1022" w:name="_ETM_Q1_887173"/>
      <w:bookmarkEnd w:id="1022"/>
    </w:p>
    <w:p w14:paraId="0FDE30F0" w14:textId="5A082C1F" w:rsidR="000D06A0" w:rsidRDefault="000D06A0" w:rsidP="000D06A0">
      <w:pPr>
        <w:rPr>
          <w:rtl/>
          <w:lang w:eastAsia="he-IL"/>
        </w:rPr>
      </w:pPr>
      <w:bookmarkStart w:id="1023" w:name="_ETM_Q1_887373"/>
      <w:bookmarkStart w:id="1024" w:name="_ETM_Q1_887459"/>
      <w:bookmarkStart w:id="1025" w:name="_ETM_Q1_888743"/>
      <w:bookmarkEnd w:id="1023"/>
      <w:bookmarkEnd w:id="1024"/>
      <w:bookmarkEnd w:id="1025"/>
    </w:p>
    <w:p w14:paraId="06917F4D" w14:textId="2C76167D" w:rsidR="000D06A0" w:rsidRDefault="000D06A0" w:rsidP="000D06A0">
      <w:pPr>
        <w:pStyle w:val="a4"/>
        <w:keepNext/>
        <w:rPr>
          <w:rtl/>
        </w:rPr>
      </w:pPr>
      <w:bookmarkStart w:id="1026" w:name="ET_speaker_איתי_עצמון_93"/>
      <w:r w:rsidRPr="000D06A0">
        <w:rPr>
          <w:rStyle w:val="TagStyle"/>
          <w:rtl/>
        </w:rPr>
        <w:t xml:space="preserve"> &lt;&lt; דובר &gt;&gt; </w:t>
      </w:r>
      <w:r>
        <w:rPr>
          <w:rtl/>
        </w:rPr>
        <w:t>איתי עצמון:</w:t>
      </w:r>
      <w:r w:rsidRPr="000D06A0">
        <w:rPr>
          <w:rStyle w:val="TagStyle"/>
          <w:rtl/>
        </w:rPr>
        <w:t xml:space="preserve"> &lt;&lt; דובר &gt;&gt;</w:t>
      </w:r>
      <w:r w:rsidR="00D83CF0">
        <w:rPr>
          <w:rtl/>
        </w:rPr>
        <w:t xml:space="preserve"> </w:t>
      </w:r>
      <w:r>
        <w:rPr>
          <w:rtl/>
        </w:rPr>
        <w:t xml:space="preserve"> </w:t>
      </w:r>
      <w:bookmarkEnd w:id="1026"/>
    </w:p>
    <w:p w14:paraId="03F19B13" w14:textId="66D6CEB7" w:rsidR="000D06A0" w:rsidRDefault="000D06A0" w:rsidP="000D06A0">
      <w:pPr>
        <w:pStyle w:val="KeepWithNext"/>
        <w:rPr>
          <w:rtl/>
          <w:lang w:eastAsia="he-IL"/>
        </w:rPr>
      </w:pPr>
    </w:p>
    <w:p w14:paraId="59C51FC4" w14:textId="030083C9" w:rsidR="000D06A0" w:rsidRDefault="000D06A0" w:rsidP="000D06A0">
      <w:pPr>
        <w:rPr>
          <w:rtl/>
          <w:lang w:eastAsia="he-IL"/>
        </w:rPr>
      </w:pPr>
      <w:bookmarkStart w:id="1027" w:name="_ETM_Q1_889298"/>
      <w:bookmarkStart w:id="1028" w:name="_ETM_Q1_889340"/>
      <w:bookmarkEnd w:id="1027"/>
      <w:bookmarkEnd w:id="1028"/>
      <w:r>
        <w:rPr>
          <w:rFonts w:hint="cs"/>
          <w:rtl/>
          <w:lang w:eastAsia="he-IL"/>
        </w:rPr>
        <w:t xml:space="preserve">יש עוד תוספת. סעיף קטן </w:t>
      </w:r>
      <w:bookmarkStart w:id="1029" w:name="_ETM_Q1_892491"/>
      <w:bookmarkEnd w:id="1029"/>
      <w:r>
        <w:rPr>
          <w:rFonts w:hint="cs"/>
          <w:rtl/>
          <w:lang w:eastAsia="he-IL"/>
        </w:rPr>
        <w:t>(ג).</w:t>
      </w:r>
    </w:p>
    <w:p w14:paraId="39FC5A73" w14:textId="2126C0E0" w:rsidR="000D06A0" w:rsidRDefault="000D06A0" w:rsidP="000D06A0">
      <w:pPr>
        <w:rPr>
          <w:rtl/>
          <w:lang w:eastAsia="he-IL"/>
        </w:rPr>
      </w:pPr>
      <w:bookmarkStart w:id="1030" w:name="_ETM_Q1_893447"/>
      <w:bookmarkStart w:id="1031" w:name="_ETM_Q1_893512"/>
      <w:bookmarkStart w:id="1032" w:name="_ETM_Q1_890642"/>
      <w:bookmarkStart w:id="1033" w:name="_ETM_Q1_891401"/>
      <w:bookmarkEnd w:id="1030"/>
      <w:bookmarkEnd w:id="1031"/>
      <w:bookmarkEnd w:id="1032"/>
      <w:bookmarkEnd w:id="1033"/>
    </w:p>
    <w:p w14:paraId="66C215B5" w14:textId="506B2B4D" w:rsidR="000D06A0" w:rsidRDefault="000D06A0" w:rsidP="000D06A0">
      <w:pPr>
        <w:pStyle w:val="af9"/>
        <w:keepNext/>
        <w:rPr>
          <w:rtl/>
          <w:lang w:eastAsia="he-IL"/>
        </w:rPr>
      </w:pPr>
      <w:bookmarkStart w:id="1034" w:name="ET_guest_גלית_יעקובוב_94"/>
      <w:r w:rsidRPr="000D06A0">
        <w:rPr>
          <w:rStyle w:val="TagStyle"/>
          <w:rtl/>
        </w:rPr>
        <w:t xml:space="preserve"> &lt;&lt; אורח &gt;&gt; </w:t>
      </w:r>
      <w:r>
        <w:rPr>
          <w:rtl/>
          <w:lang w:eastAsia="he-IL"/>
        </w:rPr>
        <w:t>גלית יעקובוב:</w:t>
      </w:r>
      <w:r w:rsidRPr="000D06A0">
        <w:rPr>
          <w:rStyle w:val="TagStyle"/>
          <w:rtl/>
        </w:rPr>
        <w:t xml:space="preserve"> &lt;&lt; אורח &gt;&gt;</w:t>
      </w:r>
      <w:r w:rsidR="00D83CF0">
        <w:rPr>
          <w:rtl/>
          <w:lang w:eastAsia="he-IL"/>
        </w:rPr>
        <w:t xml:space="preserve"> </w:t>
      </w:r>
      <w:r>
        <w:rPr>
          <w:rtl/>
          <w:lang w:eastAsia="he-IL"/>
        </w:rPr>
        <w:t xml:space="preserve"> </w:t>
      </w:r>
      <w:bookmarkEnd w:id="1034"/>
    </w:p>
    <w:p w14:paraId="74C8DA16" w14:textId="586370A2" w:rsidR="000D06A0" w:rsidRDefault="000D06A0" w:rsidP="000D06A0">
      <w:pPr>
        <w:pStyle w:val="KeepWithNext"/>
        <w:rPr>
          <w:rtl/>
          <w:lang w:eastAsia="he-IL"/>
        </w:rPr>
      </w:pPr>
    </w:p>
    <w:p w14:paraId="79E4CD64" w14:textId="5A60E179" w:rsidR="000D06A0" w:rsidRPr="000D06A0" w:rsidRDefault="000D06A0" w:rsidP="000D06A0">
      <w:pPr>
        <w:rPr>
          <w:rtl/>
          <w:lang w:eastAsia="he-IL"/>
        </w:rPr>
      </w:pPr>
      <w:bookmarkStart w:id="1035" w:name="_ETM_Q1_891977"/>
      <w:bookmarkStart w:id="1036" w:name="_ETM_Q1_892021"/>
      <w:bookmarkEnd w:id="1035"/>
      <w:bookmarkEnd w:id="1036"/>
      <w:r>
        <w:rPr>
          <w:rFonts w:hint="cs"/>
          <w:rtl/>
          <w:lang w:eastAsia="he-IL"/>
        </w:rPr>
        <w:t xml:space="preserve">נכון. </w:t>
      </w:r>
    </w:p>
    <w:p w14:paraId="49935668" w14:textId="0227527D" w:rsidR="009736BD" w:rsidRDefault="009736BD" w:rsidP="009736BD">
      <w:pPr>
        <w:rPr>
          <w:rtl/>
          <w:lang w:eastAsia="he-IL"/>
        </w:rPr>
      </w:pPr>
      <w:bookmarkStart w:id="1037" w:name="_ETM_Q1_841935"/>
      <w:bookmarkStart w:id="1038" w:name="_ETM_Q1_842001"/>
      <w:bookmarkStart w:id="1039" w:name="_ETM_Q1_890152"/>
      <w:bookmarkStart w:id="1040" w:name="_ETM_Q1_891968"/>
      <w:bookmarkEnd w:id="1037"/>
      <w:bookmarkEnd w:id="1038"/>
      <w:bookmarkEnd w:id="1039"/>
      <w:bookmarkEnd w:id="1040"/>
    </w:p>
    <w:p w14:paraId="61986483" w14:textId="23AEE4E1" w:rsidR="009736BD" w:rsidRDefault="00D43D65" w:rsidP="009736BD">
      <w:pPr>
        <w:rPr>
          <w:rtl/>
          <w:lang w:eastAsia="he-IL"/>
        </w:rPr>
      </w:pPr>
      <w:bookmarkStart w:id="1041" w:name="_ETM_Q1_843493"/>
      <w:bookmarkStart w:id="1042" w:name="_ETM_Q1_843554"/>
      <w:bookmarkStart w:id="1043" w:name="_ETM_Q1_841167"/>
      <w:bookmarkEnd w:id="1"/>
      <w:bookmarkEnd w:id="1041"/>
      <w:bookmarkEnd w:id="1042"/>
      <w:bookmarkEnd w:id="1043"/>
      <w:r>
        <w:rPr>
          <w:rFonts w:hint="cs"/>
          <w:rtl/>
          <w:lang w:eastAsia="he-IL"/>
        </w:rPr>
        <w:t>"</w:t>
      </w:r>
      <w:r>
        <w:rPr>
          <w:rtl/>
        </w:rPr>
        <w:t>על אף האמור בסעיף קטן (ב)(1), לעניין הוכחת עמידת הטובין בתקנים שעניינם מסמוך ותיעוד רשאי הממונה לבקש מהיבואן לצרף מסמך חלופי לתעודת הבדיקה כאמור בסעיף קטן ב(1) המעיד על העמידה בדרישות הרגולציה הזרה, למעט הצהרת יבואן בדבר עמידה בדרישות כאמור.</w:t>
      </w:r>
      <w:bookmarkStart w:id="1044" w:name="_ETM_Q1_890490"/>
      <w:bookmarkEnd w:id="1044"/>
      <w:r>
        <w:rPr>
          <w:rFonts w:hint="cs"/>
          <w:rtl/>
          <w:lang w:eastAsia="he-IL"/>
        </w:rPr>
        <w:t>"</w:t>
      </w:r>
    </w:p>
    <w:p w14:paraId="078F5C4A" w14:textId="21D4407A" w:rsidR="00D43D65" w:rsidRDefault="00D43D65" w:rsidP="009736BD">
      <w:pPr>
        <w:rPr>
          <w:rtl/>
          <w:lang w:eastAsia="he-IL"/>
        </w:rPr>
      </w:pPr>
      <w:bookmarkStart w:id="1045" w:name="_ETM_Q1_909702"/>
      <w:bookmarkStart w:id="1046" w:name="_ETM_Q1_909774"/>
      <w:bookmarkEnd w:id="1045"/>
      <w:bookmarkEnd w:id="1046"/>
    </w:p>
    <w:p w14:paraId="66BA47A2" w14:textId="6071797E" w:rsidR="00D43D65" w:rsidRDefault="00D43D65" w:rsidP="009736BD">
      <w:pPr>
        <w:rPr>
          <w:rtl/>
          <w:lang w:eastAsia="he-IL"/>
        </w:rPr>
      </w:pPr>
      <w:bookmarkStart w:id="1047" w:name="_ETM_Q1_910023"/>
      <w:bookmarkStart w:id="1048" w:name="_ETM_Q1_910084"/>
      <w:bookmarkEnd w:id="1047"/>
      <w:bookmarkEnd w:id="1048"/>
      <w:r>
        <w:rPr>
          <w:rFonts w:hint="cs"/>
          <w:rtl/>
          <w:lang w:eastAsia="he-IL"/>
        </w:rPr>
        <w:t xml:space="preserve">זה עלה </w:t>
      </w:r>
      <w:bookmarkStart w:id="1049" w:name="_ETM_Q1_908276"/>
      <w:bookmarkEnd w:id="1049"/>
      <w:r>
        <w:rPr>
          <w:rFonts w:hint="cs"/>
          <w:rtl/>
          <w:lang w:eastAsia="he-IL"/>
        </w:rPr>
        <w:t>בעקבות הדיון האחרון שע</w:t>
      </w:r>
      <w:bookmarkStart w:id="1050" w:name="_ETM_Q1_909955"/>
      <w:bookmarkEnd w:id="1050"/>
      <w:r>
        <w:rPr>
          <w:rFonts w:hint="cs"/>
          <w:rtl/>
          <w:lang w:eastAsia="he-IL"/>
        </w:rPr>
        <w:t xml:space="preserve">לתה פה </w:t>
      </w:r>
      <w:bookmarkStart w:id="1051" w:name="_ETM_Q1_910613"/>
      <w:bookmarkEnd w:id="1051"/>
      <w:r>
        <w:rPr>
          <w:rFonts w:hint="cs"/>
          <w:rtl/>
          <w:lang w:eastAsia="he-IL"/>
        </w:rPr>
        <w:t>ההתייחסות לגבי תקני מסמוך ו</w:t>
      </w:r>
      <w:bookmarkStart w:id="1052" w:name="_ETM_Q1_913150"/>
      <w:bookmarkEnd w:id="1052"/>
      <w:r>
        <w:rPr>
          <w:rFonts w:hint="cs"/>
          <w:rtl/>
          <w:lang w:eastAsia="he-IL"/>
        </w:rPr>
        <w:t>תיעוד שבהם קש</w:t>
      </w:r>
      <w:bookmarkStart w:id="1053" w:name="_ETM_Q1_914281"/>
      <w:bookmarkEnd w:id="1053"/>
      <w:r>
        <w:rPr>
          <w:rFonts w:hint="cs"/>
          <w:rtl/>
          <w:lang w:eastAsia="he-IL"/>
        </w:rPr>
        <w:t xml:space="preserve">ה, לא ניתן </w:t>
      </w:r>
      <w:bookmarkStart w:id="1054" w:name="_ETM_Q1_915504"/>
      <w:bookmarkEnd w:id="1054"/>
      <w:r>
        <w:rPr>
          <w:rFonts w:hint="cs"/>
          <w:rtl/>
          <w:lang w:eastAsia="he-IL"/>
        </w:rPr>
        <w:t xml:space="preserve">או שניתן בקושי להביא </w:t>
      </w:r>
      <w:bookmarkStart w:id="1055" w:name="_ETM_Q1_916779"/>
      <w:bookmarkEnd w:id="1055"/>
      <w:r>
        <w:rPr>
          <w:rFonts w:hint="cs"/>
          <w:lang w:eastAsia="he-IL"/>
        </w:rPr>
        <w:t>ILA</w:t>
      </w:r>
      <w:r>
        <w:rPr>
          <w:lang w:eastAsia="he-IL"/>
        </w:rPr>
        <w:t>C</w:t>
      </w:r>
      <w:bookmarkStart w:id="1056" w:name="_ETM_Q1_916342"/>
      <w:bookmarkEnd w:id="1056"/>
      <w:r>
        <w:rPr>
          <w:rFonts w:hint="cs"/>
          <w:rtl/>
          <w:lang w:eastAsia="he-IL"/>
        </w:rPr>
        <w:t xml:space="preserve"> ורוצים </w:t>
      </w:r>
      <w:bookmarkStart w:id="1057" w:name="_ETM_Q1_919752"/>
      <w:bookmarkEnd w:id="1057"/>
      <w:r>
        <w:rPr>
          <w:rFonts w:hint="cs"/>
          <w:rtl/>
          <w:lang w:eastAsia="he-IL"/>
        </w:rPr>
        <w:t xml:space="preserve">להביא איזשהו מסמך </w:t>
      </w:r>
      <w:bookmarkStart w:id="1058" w:name="_ETM_Q1_918714"/>
      <w:bookmarkEnd w:id="1058"/>
      <w:r>
        <w:rPr>
          <w:rFonts w:hint="cs"/>
          <w:rtl/>
          <w:lang w:eastAsia="he-IL"/>
        </w:rPr>
        <w:t xml:space="preserve">חלופי. התייעצנו והמסמך החלופי אכן אפשרי בהתאם </w:t>
      </w:r>
      <w:bookmarkStart w:id="1059" w:name="_ETM_Q1_924235"/>
      <w:bookmarkStart w:id="1060" w:name="_ETM_Q1_921623"/>
      <w:bookmarkEnd w:id="1059"/>
      <w:bookmarkEnd w:id="1060"/>
      <w:r>
        <w:rPr>
          <w:rFonts w:hint="cs"/>
          <w:rtl/>
          <w:lang w:eastAsia="he-IL"/>
        </w:rPr>
        <w:t>לדרישות ש</w:t>
      </w:r>
      <w:bookmarkStart w:id="1061" w:name="_ETM_Q1_922780"/>
      <w:bookmarkStart w:id="1062" w:name="_ETM_Q1_922005"/>
      <w:bookmarkStart w:id="1063" w:name="_ETM_Q1_922798"/>
      <w:bookmarkStart w:id="1064" w:name="_ETM_Q1_921856"/>
      <w:bookmarkStart w:id="1065" w:name="_ETM_Q1_922706"/>
      <w:bookmarkEnd w:id="1061"/>
      <w:bookmarkEnd w:id="1062"/>
      <w:bookmarkEnd w:id="1063"/>
      <w:bookmarkEnd w:id="1064"/>
      <w:bookmarkEnd w:id="1065"/>
      <w:r>
        <w:rPr>
          <w:rFonts w:hint="cs"/>
          <w:rtl/>
          <w:lang w:eastAsia="he-IL"/>
        </w:rPr>
        <w:t xml:space="preserve">תיתן הרגולציה והממונה </w:t>
      </w:r>
      <w:bookmarkStart w:id="1066" w:name="_ETM_Q1_926415"/>
      <w:bookmarkEnd w:id="1066"/>
      <w:r>
        <w:rPr>
          <w:rFonts w:hint="cs"/>
          <w:rtl/>
          <w:lang w:eastAsia="he-IL"/>
        </w:rPr>
        <w:t>יפרט את המסמכים הנדר</w:t>
      </w:r>
      <w:bookmarkStart w:id="1067" w:name="_ETM_Q1_926266"/>
      <w:bookmarkEnd w:id="1067"/>
      <w:r>
        <w:rPr>
          <w:rFonts w:hint="cs"/>
          <w:rtl/>
          <w:lang w:eastAsia="he-IL"/>
        </w:rPr>
        <w:t xml:space="preserve">שים </w:t>
      </w:r>
      <w:bookmarkStart w:id="1068" w:name="_ETM_Q1_924093"/>
      <w:bookmarkStart w:id="1069" w:name="_ETM_Q1_922698"/>
      <w:bookmarkEnd w:id="1068"/>
      <w:bookmarkEnd w:id="1069"/>
      <w:r>
        <w:rPr>
          <w:rFonts w:hint="cs"/>
          <w:rtl/>
          <w:lang w:eastAsia="he-IL"/>
        </w:rPr>
        <w:t>כמובן בהוראות שלו.</w:t>
      </w:r>
      <w:bookmarkStart w:id="1070" w:name="_ETM_Q1_927608"/>
      <w:bookmarkEnd w:id="1070"/>
    </w:p>
    <w:p w14:paraId="7A8D4C95" w14:textId="19BFFBDF" w:rsidR="00752A03" w:rsidRDefault="00752A03" w:rsidP="009736BD">
      <w:pPr>
        <w:rPr>
          <w:rtl/>
          <w:lang w:eastAsia="he-IL"/>
        </w:rPr>
      </w:pPr>
      <w:bookmarkStart w:id="1071" w:name="_ETM_Q1_930128"/>
      <w:bookmarkStart w:id="1072" w:name="_ETM_Q1_930215"/>
      <w:bookmarkStart w:id="1073" w:name="_ETM_Q1_930855"/>
      <w:bookmarkEnd w:id="1071"/>
      <w:bookmarkEnd w:id="1072"/>
      <w:bookmarkEnd w:id="1073"/>
    </w:p>
    <w:p w14:paraId="752E6AB5" w14:textId="5DF1B6C5" w:rsidR="00752A03" w:rsidRDefault="00752A03" w:rsidP="00752A03">
      <w:pPr>
        <w:pStyle w:val="a4"/>
        <w:keepNext/>
        <w:rPr>
          <w:rtl/>
        </w:rPr>
      </w:pPr>
      <w:bookmarkStart w:id="1074" w:name="ET_speaker_איתי_עצמון_95"/>
      <w:r w:rsidRPr="00752A03">
        <w:rPr>
          <w:rStyle w:val="TagStyle"/>
          <w:rtl/>
        </w:rPr>
        <w:t xml:space="preserve"> &lt;&lt; דובר &gt;&gt; </w:t>
      </w:r>
      <w:r>
        <w:rPr>
          <w:rtl/>
        </w:rPr>
        <w:t>איתי עצמון:</w:t>
      </w:r>
      <w:r w:rsidRPr="00752A03">
        <w:rPr>
          <w:rStyle w:val="TagStyle"/>
          <w:rtl/>
        </w:rPr>
        <w:t xml:space="preserve"> &lt;&lt; דובר &gt;&gt;</w:t>
      </w:r>
      <w:r w:rsidR="00D83CF0">
        <w:rPr>
          <w:rtl/>
        </w:rPr>
        <w:t xml:space="preserve"> </w:t>
      </w:r>
      <w:r>
        <w:rPr>
          <w:rtl/>
        </w:rPr>
        <w:t xml:space="preserve"> </w:t>
      </w:r>
      <w:bookmarkEnd w:id="1074"/>
    </w:p>
    <w:p w14:paraId="4BB4E41F" w14:textId="75A05280" w:rsidR="00752A03" w:rsidRDefault="00752A03" w:rsidP="00752A03">
      <w:pPr>
        <w:pStyle w:val="KeepWithNext"/>
        <w:rPr>
          <w:rtl/>
          <w:lang w:eastAsia="he-IL"/>
        </w:rPr>
      </w:pPr>
    </w:p>
    <w:p w14:paraId="2289DF27" w14:textId="2B3275C6" w:rsidR="00752A03" w:rsidRDefault="00752A03" w:rsidP="00752A03">
      <w:pPr>
        <w:rPr>
          <w:rtl/>
          <w:lang w:eastAsia="he-IL"/>
        </w:rPr>
      </w:pPr>
      <w:bookmarkStart w:id="1075" w:name="_ETM_Q1_931443"/>
      <w:bookmarkStart w:id="1076" w:name="_ETM_Q1_931483"/>
      <w:bookmarkEnd w:id="1075"/>
      <w:bookmarkEnd w:id="1076"/>
      <w:r>
        <w:rPr>
          <w:rFonts w:hint="cs"/>
          <w:rtl/>
          <w:lang w:eastAsia="he-IL"/>
        </w:rPr>
        <w:t xml:space="preserve">על מה דיברתם </w:t>
      </w:r>
      <w:bookmarkStart w:id="1077" w:name="_ETM_Q1_935214"/>
      <w:bookmarkEnd w:id="1077"/>
      <w:r>
        <w:rPr>
          <w:rFonts w:hint="cs"/>
          <w:rtl/>
          <w:lang w:eastAsia="he-IL"/>
        </w:rPr>
        <w:t xml:space="preserve">כאן </w:t>
      </w:r>
      <w:bookmarkStart w:id="1078" w:name="_ETM_Q1_932925"/>
      <w:bookmarkEnd w:id="1078"/>
      <w:r>
        <w:rPr>
          <w:rFonts w:hint="cs"/>
          <w:rtl/>
          <w:lang w:eastAsia="he-IL"/>
        </w:rPr>
        <w:t>מבחינת תקנים שעניינם מסמוך ותיעוד? זה תק</w:t>
      </w:r>
      <w:bookmarkStart w:id="1079" w:name="_ETM_Q1_936232"/>
      <w:bookmarkEnd w:id="1079"/>
      <w:r>
        <w:rPr>
          <w:rFonts w:hint="cs"/>
          <w:rtl/>
          <w:lang w:eastAsia="he-IL"/>
        </w:rPr>
        <w:t xml:space="preserve">נים שעניינם </w:t>
      </w:r>
      <w:bookmarkStart w:id="1080" w:name="_ETM_Q1_937848"/>
      <w:bookmarkEnd w:id="1080"/>
      <w:r>
        <w:rPr>
          <w:rFonts w:hint="cs"/>
          <w:rtl/>
          <w:lang w:eastAsia="he-IL"/>
        </w:rPr>
        <w:t>שמירה על תיעוד ומסמוך?</w:t>
      </w:r>
      <w:bookmarkStart w:id="1081" w:name="_ETM_Q1_939306"/>
      <w:bookmarkStart w:id="1082" w:name="_ETM_Q1_937959"/>
      <w:bookmarkEnd w:id="1081"/>
      <w:bookmarkEnd w:id="1082"/>
    </w:p>
    <w:p w14:paraId="638479E3" w14:textId="6C44E403" w:rsidR="00752A03" w:rsidRDefault="00752A03" w:rsidP="00752A03">
      <w:pPr>
        <w:rPr>
          <w:rtl/>
          <w:lang w:eastAsia="he-IL"/>
        </w:rPr>
      </w:pPr>
      <w:bookmarkStart w:id="1083" w:name="_ETM_Q1_938151"/>
      <w:bookmarkStart w:id="1084" w:name="_ETM_Q1_938221"/>
      <w:bookmarkStart w:id="1085" w:name="_ETM_Q1_938712"/>
      <w:bookmarkEnd w:id="1083"/>
      <w:bookmarkEnd w:id="1084"/>
      <w:bookmarkEnd w:id="1085"/>
    </w:p>
    <w:p w14:paraId="29EC2C2B" w14:textId="211E327F" w:rsidR="00752A03" w:rsidRDefault="00752A03" w:rsidP="00752A03">
      <w:pPr>
        <w:pStyle w:val="af9"/>
        <w:keepNext/>
        <w:rPr>
          <w:rtl/>
          <w:lang w:eastAsia="he-IL"/>
        </w:rPr>
      </w:pPr>
      <w:bookmarkStart w:id="1086" w:name="ET_guest_גלית_יעקובוב_96"/>
      <w:r w:rsidRPr="00752A03">
        <w:rPr>
          <w:rStyle w:val="TagStyle"/>
          <w:rtl/>
        </w:rPr>
        <w:t xml:space="preserve"> &lt;&lt; אורח &gt;&gt; </w:t>
      </w:r>
      <w:r>
        <w:rPr>
          <w:rtl/>
          <w:lang w:eastAsia="he-IL"/>
        </w:rPr>
        <w:t>גלית יעקובוב:</w:t>
      </w:r>
      <w:r w:rsidRPr="00752A03">
        <w:rPr>
          <w:rStyle w:val="TagStyle"/>
          <w:rtl/>
        </w:rPr>
        <w:t xml:space="preserve"> &lt;&lt; אורח &gt;&gt;</w:t>
      </w:r>
      <w:r w:rsidR="00D83CF0">
        <w:rPr>
          <w:rtl/>
          <w:lang w:eastAsia="he-IL"/>
        </w:rPr>
        <w:t xml:space="preserve"> </w:t>
      </w:r>
      <w:r>
        <w:rPr>
          <w:rtl/>
          <w:lang w:eastAsia="he-IL"/>
        </w:rPr>
        <w:t xml:space="preserve"> </w:t>
      </w:r>
      <w:bookmarkEnd w:id="1086"/>
    </w:p>
    <w:p w14:paraId="0FD86E00" w14:textId="7D00A9D9" w:rsidR="00752A03" w:rsidRDefault="00752A03" w:rsidP="00752A03">
      <w:pPr>
        <w:pStyle w:val="KeepWithNext"/>
        <w:rPr>
          <w:rtl/>
          <w:lang w:eastAsia="he-IL"/>
        </w:rPr>
      </w:pPr>
    </w:p>
    <w:p w14:paraId="1D80DE59" w14:textId="2255E982" w:rsidR="00752A03" w:rsidRDefault="00752A03" w:rsidP="00752A03">
      <w:pPr>
        <w:rPr>
          <w:rtl/>
          <w:lang w:eastAsia="he-IL"/>
        </w:rPr>
      </w:pPr>
      <w:bookmarkStart w:id="1087" w:name="_ETM_Q1_939275"/>
      <w:bookmarkStart w:id="1088" w:name="_ETM_Q1_939312"/>
      <w:bookmarkEnd w:id="1087"/>
      <w:bookmarkEnd w:id="1088"/>
      <w:r>
        <w:rPr>
          <w:rFonts w:hint="cs"/>
          <w:rtl/>
          <w:lang w:eastAsia="he-IL"/>
        </w:rPr>
        <w:t>איגור יתייחס.</w:t>
      </w:r>
      <w:bookmarkStart w:id="1089" w:name="_ETM_Q1_939540"/>
      <w:bookmarkStart w:id="1090" w:name="_ETM_Q1_939748"/>
      <w:bookmarkEnd w:id="1089"/>
      <w:bookmarkEnd w:id="1090"/>
    </w:p>
    <w:p w14:paraId="50D57B12" w14:textId="28DF4412" w:rsidR="00752A03" w:rsidRDefault="00752A03" w:rsidP="00752A03">
      <w:pPr>
        <w:rPr>
          <w:rtl/>
          <w:lang w:eastAsia="he-IL"/>
        </w:rPr>
      </w:pPr>
      <w:bookmarkStart w:id="1091" w:name="_ETM_Q1_939820"/>
      <w:bookmarkStart w:id="1092" w:name="_ETM_Q1_940883"/>
      <w:bookmarkEnd w:id="1091"/>
      <w:bookmarkEnd w:id="1092"/>
    </w:p>
    <w:p w14:paraId="18433AE9" w14:textId="4D3A4437" w:rsidR="00752A03" w:rsidRDefault="00752A03" w:rsidP="00752A03">
      <w:pPr>
        <w:pStyle w:val="af9"/>
        <w:keepNext/>
        <w:rPr>
          <w:rtl/>
          <w:lang w:eastAsia="he-IL"/>
        </w:rPr>
      </w:pPr>
      <w:bookmarkStart w:id="1093" w:name="ET_guest_איגור_דוסקלוביץ_97"/>
      <w:r w:rsidRPr="00752A03">
        <w:rPr>
          <w:rStyle w:val="TagStyle"/>
          <w:rtl/>
        </w:rPr>
        <w:t xml:space="preserve"> &lt;&lt; אורח &gt;&gt; </w:t>
      </w:r>
      <w:r>
        <w:rPr>
          <w:rtl/>
          <w:lang w:eastAsia="he-IL"/>
        </w:rPr>
        <w:t>איגור דוסקלוביץ:</w:t>
      </w:r>
      <w:r w:rsidRPr="00752A03">
        <w:rPr>
          <w:rStyle w:val="TagStyle"/>
          <w:rtl/>
        </w:rPr>
        <w:t xml:space="preserve"> &lt;&lt; אורח &gt;&gt;</w:t>
      </w:r>
      <w:r w:rsidR="00D83CF0">
        <w:rPr>
          <w:rtl/>
          <w:lang w:eastAsia="he-IL"/>
        </w:rPr>
        <w:t xml:space="preserve"> </w:t>
      </w:r>
      <w:r>
        <w:rPr>
          <w:rtl/>
          <w:lang w:eastAsia="he-IL"/>
        </w:rPr>
        <w:t xml:space="preserve"> </w:t>
      </w:r>
      <w:bookmarkEnd w:id="1093"/>
    </w:p>
    <w:p w14:paraId="52FEC76D" w14:textId="13358BC0" w:rsidR="00752A03" w:rsidRDefault="00752A03" w:rsidP="00752A03">
      <w:pPr>
        <w:pStyle w:val="KeepWithNext"/>
        <w:rPr>
          <w:rtl/>
          <w:lang w:eastAsia="he-IL"/>
        </w:rPr>
      </w:pPr>
    </w:p>
    <w:p w14:paraId="083EEE7D" w14:textId="5999E95D" w:rsidR="00752A03" w:rsidRDefault="00752A03" w:rsidP="00752A03">
      <w:pPr>
        <w:rPr>
          <w:rtl/>
          <w:lang w:eastAsia="he-IL"/>
        </w:rPr>
      </w:pPr>
      <w:bookmarkStart w:id="1094" w:name="_ETM_Q1_941472"/>
      <w:bookmarkStart w:id="1095" w:name="_ETM_Q1_941515"/>
      <w:bookmarkEnd w:id="1094"/>
      <w:bookmarkEnd w:id="1095"/>
      <w:r>
        <w:rPr>
          <w:rFonts w:hint="cs"/>
          <w:rtl/>
          <w:lang w:eastAsia="he-IL"/>
        </w:rPr>
        <w:t xml:space="preserve">לא, זה תקנים שהם למעשה </w:t>
      </w:r>
      <w:bookmarkStart w:id="1096" w:name="_ETM_Q1_944600"/>
      <w:bookmarkEnd w:id="1096"/>
      <w:r>
        <w:rPr>
          <w:rFonts w:hint="cs"/>
          <w:rtl/>
          <w:lang w:eastAsia="he-IL"/>
        </w:rPr>
        <w:t xml:space="preserve">מבוססים </w:t>
      </w:r>
      <w:bookmarkStart w:id="1097" w:name="_ETM_Q1_942732"/>
      <w:bookmarkEnd w:id="1097"/>
      <w:r>
        <w:rPr>
          <w:rFonts w:hint="cs"/>
          <w:rtl/>
          <w:lang w:eastAsia="he-IL"/>
        </w:rPr>
        <w:t xml:space="preserve">על, בעיקר מדובר בתקנים שדנים בחומרים כימיים או תקנים </w:t>
      </w:r>
      <w:bookmarkStart w:id="1098" w:name="_ETM_Q1_949336"/>
      <w:bookmarkEnd w:id="1098"/>
      <w:r>
        <w:rPr>
          <w:rFonts w:hint="cs"/>
          <w:rtl/>
          <w:lang w:eastAsia="he-IL"/>
        </w:rPr>
        <w:t>שדנים בפלסטיק נניח למזון.</w:t>
      </w:r>
      <w:bookmarkStart w:id="1099" w:name="_ETM_Q1_952583"/>
      <w:bookmarkEnd w:id="1099"/>
      <w:r>
        <w:rPr>
          <w:rFonts w:hint="cs"/>
          <w:rtl/>
          <w:lang w:eastAsia="he-IL"/>
        </w:rPr>
        <w:t xml:space="preserve"> רוב הדרישות שבתקנים זה</w:t>
      </w:r>
      <w:bookmarkStart w:id="1100" w:name="_ETM_Q1_957395"/>
      <w:bookmarkStart w:id="1101" w:name="_ETM_Q1_955452"/>
      <w:bookmarkStart w:id="1102" w:name="_ETM_Q1_953420"/>
      <w:bookmarkEnd w:id="1100"/>
      <w:bookmarkEnd w:id="1101"/>
      <w:bookmarkEnd w:id="1102"/>
      <w:r>
        <w:rPr>
          <w:rFonts w:hint="cs"/>
          <w:rtl/>
          <w:lang w:eastAsia="he-IL"/>
        </w:rPr>
        <w:t xml:space="preserve"> למעשה </w:t>
      </w:r>
      <w:bookmarkStart w:id="1103" w:name="_ETM_Q1_956833"/>
      <w:bookmarkEnd w:id="1103"/>
      <w:r>
        <w:rPr>
          <w:rFonts w:hint="cs"/>
          <w:rtl/>
          <w:lang w:eastAsia="he-IL"/>
        </w:rPr>
        <w:t>התאמה לרגול</w:t>
      </w:r>
      <w:bookmarkStart w:id="1104" w:name="_ETM_Q1_955923"/>
      <w:bookmarkEnd w:id="1104"/>
      <w:r>
        <w:rPr>
          <w:rFonts w:hint="cs"/>
          <w:rtl/>
          <w:lang w:eastAsia="he-IL"/>
        </w:rPr>
        <w:t>ציה, לדירקטיבות או ל</w:t>
      </w:r>
      <w:bookmarkStart w:id="1105" w:name="_ETM_Q1_955305"/>
      <w:bookmarkEnd w:id="1105"/>
      <w:r>
        <w:rPr>
          <w:rFonts w:hint="cs"/>
          <w:rtl/>
          <w:lang w:eastAsia="he-IL"/>
        </w:rPr>
        <w:t>תקנות אירופ</w:t>
      </w:r>
      <w:bookmarkStart w:id="1106" w:name="_ETM_Q1_957208"/>
      <w:bookmarkStart w:id="1107" w:name="_ETM_Q1_958150"/>
      <w:bookmarkStart w:id="1108" w:name="_ETM_Q1_957993"/>
      <w:bookmarkEnd w:id="1106"/>
      <w:bookmarkEnd w:id="1107"/>
      <w:bookmarkEnd w:id="1108"/>
      <w:r>
        <w:rPr>
          <w:rFonts w:hint="cs"/>
          <w:rtl/>
          <w:lang w:eastAsia="he-IL"/>
        </w:rPr>
        <w:t>י</w:t>
      </w:r>
      <w:bookmarkStart w:id="1109" w:name="_ETM_Q1_958721"/>
      <w:bookmarkEnd w:id="1109"/>
      <w:r>
        <w:rPr>
          <w:rFonts w:hint="cs"/>
          <w:rtl/>
          <w:lang w:eastAsia="he-IL"/>
        </w:rPr>
        <w:t>ות ו</w:t>
      </w:r>
      <w:bookmarkStart w:id="1110" w:name="_ETM_Q1_958330"/>
      <w:bookmarkEnd w:id="1110"/>
      <w:r>
        <w:rPr>
          <w:rFonts w:hint="cs"/>
          <w:rtl/>
          <w:lang w:eastAsia="he-IL"/>
        </w:rPr>
        <w:t xml:space="preserve">לחלופה גם </w:t>
      </w:r>
      <w:bookmarkStart w:id="1111" w:name="_ETM_Q1_960529"/>
      <w:bookmarkStart w:id="1112" w:name="_ETM_Q1_961100"/>
      <w:bookmarkEnd w:id="1111"/>
      <w:bookmarkEnd w:id="1112"/>
      <w:r>
        <w:rPr>
          <w:rFonts w:hint="cs"/>
          <w:rtl/>
          <w:lang w:eastAsia="he-IL"/>
        </w:rPr>
        <w:t>לאמריקאיות.</w:t>
      </w:r>
    </w:p>
    <w:p w14:paraId="35135C58" w14:textId="42CA7AFB" w:rsidR="00202505" w:rsidRDefault="00202505" w:rsidP="00752A03">
      <w:pPr>
        <w:rPr>
          <w:rtl/>
          <w:lang w:eastAsia="he-IL"/>
        </w:rPr>
      </w:pPr>
      <w:bookmarkStart w:id="1113" w:name="_ETM_Q1_961602"/>
      <w:bookmarkStart w:id="1114" w:name="_ETM_Q1_961684"/>
      <w:bookmarkStart w:id="1115" w:name="_ETM_Q1_963789"/>
      <w:bookmarkEnd w:id="1113"/>
      <w:bookmarkEnd w:id="1114"/>
      <w:bookmarkEnd w:id="1115"/>
    </w:p>
    <w:p w14:paraId="6CDCBA72" w14:textId="28136AC5" w:rsidR="00202505" w:rsidRDefault="00202505" w:rsidP="00202505">
      <w:pPr>
        <w:pStyle w:val="a4"/>
        <w:keepNext/>
        <w:rPr>
          <w:rtl/>
        </w:rPr>
      </w:pPr>
      <w:bookmarkStart w:id="1116" w:name="ET_speaker_איתי_עצמון_98"/>
      <w:r w:rsidRPr="00202505">
        <w:rPr>
          <w:rStyle w:val="TagStyle"/>
          <w:rtl/>
        </w:rPr>
        <w:t xml:space="preserve"> &lt;&lt; דובר &gt;&gt; </w:t>
      </w:r>
      <w:r>
        <w:rPr>
          <w:rtl/>
        </w:rPr>
        <w:t>איתי עצמון:</w:t>
      </w:r>
      <w:r w:rsidRPr="00202505">
        <w:rPr>
          <w:rStyle w:val="TagStyle"/>
          <w:rtl/>
        </w:rPr>
        <w:t xml:space="preserve"> &lt;&lt; דובר &gt;&gt;</w:t>
      </w:r>
      <w:r w:rsidR="00D83CF0">
        <w:rPr>
          <w:rtl/>
        </w:rPr>
        <w:t xml:space="preserve"> </w:t>
      </w:r>
      <w:r>
        <w:rPr>
          <w:rtl/>
        </w:rPr>
        <w:t xml:space="preserve"> </w:t>
      </w:r>
      <w:bookmarkEnd w:id="1116"/>
    </w:p>
    <w:p w14:paraId="49EDBF30" w14:textId="40CC6F2D" w:rsidR="00202505" w:rsidRDefault="00202505" w:rsidP="00202505">
      <w:pPr>
        <w:pStyle w:val="KeepWithNext"/>
        <w:rPr>
          <w:rtl/>
          <w:lang w:eastAsia="he-IL"/>
        </w:rPr>
      </w:pPr>
    </w:p>
    <w:p w14:paraId="7DD1E9E9" w14:textId="4CD1AE9C" w:rsidR="00202505" w:rsidRDefault="00202505" w:rsidP="00202505">
      <w:pPr>
        <w:rPr>
          <w:rtl/>
          <w:lang w:eastAsia="he-IL"/>
        </w:rPr>
      </w:pPr>
      <w:bookmarkStart w:id="1117" w:name="_ETM_Q1_964424"/>
      <w:bookmarkStart w:id="1118" w:name="_ETM_Q1_964473"/>
      <w:bookmarkStart w:id="1119" w:name="_ETM_Q1_961519"/>
      <w:bookmarkEnd w:id="1117"/>
      <w:bookmarkEnd w:id="1118"/>
      <w:bookmarkEnd w:id="1119"/>
      <w:r>
        <w:rPr>
          <w:rFonts w:hint="cs"/>
          <w:rtl/>
          <w:lang w:eastAsia="he-IL"/>
        </w:rPr>
        <w:t xml:space="preserve">אוקיי. מה שלא כל כך מחודד כאן זה היחס בין ההוראות </w:t>
      </w:r>
      <w:bookmarkStart w:id="1120" w:name="_ETM_Q1_966793"/>
      <w:bookmarkEnd w:id="1120"/>
      <w:r>
        <w:rPr>
          <w:rFonts w:hint="cs"/>
          <w:rtl/>
          <w:lang w:eastAsia="he-IL"/>
        </w:rPr>
        <w:t>האלה כי ברירת ה</w:t>
      </w:r>
      <w:bookmarkStart w:id="1121" w:name="_ETM_Q1_966159"/>
      <w:bookmarkEnd w:id="1121"/>
      <w:r>
        <w:rPr>
          <w:rFonts w:hint="cs"/>
          <w:rtl/>
          <w:lang w:eastAsia="he-IL"/>
        </w:rPr>
        <w:t xml:space="preserve">מחדל היא בעצם להגיש תעודת בדיקה של </w:t>
      </w:r>
      <w:bookmarkStart w:id="1122" w:name="_ETM_Q1_971662"/>
      <w:bookmarkEnd w:id="1122"/>
      <w:r>
        <w:rPr>
          <w:rFonts w:hint="cs"/>
          <w:lang w:eastAsia="he-IL"/>
        </w:rPr>
        <w:t>ILAC</w:t>
      </w:r>
      <w:r>
        <w:rPr>
          <w:rFonts w:hint="cs"/>
          <w:rtl/>
          <w:lang w:eastAsia="he-IL"/>
        </w:rPr>
        <w:t xml:space="preserve"> וכאן זה בעצם חלופה? </w:t>
      </w:r>
      <w:bookmarkStart w:id="1123" w:name="_ETM_Q1_972910"/>
      <w:bookmarkEnd w:id="1123"/>
      <w:r>
        <w:rPr>
          <w:rFonts w:hint="cs"/>
          <w:rtl/>
          <w:lang w:eastAsia="he-IL"/>
        </w:rPr>
        <w:t xml:space="preserve">חלופה פרטנית או שיהיו </w:t>
      </w:r>
      <w:bookmarkStart w:id="1124" w:name="_ETM_Q1_977303"/>
      <w:bookmarkStart w:id="1125" w:name="_ETM_Q1_974776"/>
      <w:bookmarkEnd w:id="1124"/>
      <w:bookmarkEnd w:id="1125"/>
      <w:r>
        <w:rPr>
          <w:rFonts w:hint="cs"/>
          <w:rtl/>
          <w:lang w:eastAsia="he-IL"/>
        </w:rPr>
        <w:t>הוראות או הנחיות כלליות לגבי התקנים שעניינם</w:t>
      </w:r>
      <w:bookmarkStart w:id="1126" w:name="_ETM_Q1_978212"/>
      <w:bookmarkEnd w:id="1126"/>
      <w:r>
        <w:rPr>
          <w:rFonts w:hint="cs"/>
          <w:rtl/>
          <w:lang w:eastAsia="he-IL"/>
        </w:rPr>
        <w:t xml:space="preserve"> מסמוך ותיעוד?</w:t>
      </w:r>
    </w:p>
    <w:p w14:paraId="4A111F5C" w14:textId="0DECEA16" w:rsidR="00202505" w:rsidRDefault="00202505" w:rsidP="00202505">
      <w:pPr>
        <w:rPr>
          <w:rtl/>
          <w:lang w:eastAsia="he-IL"/>
        </w:rPr>
      </w:pPr>
      <w:bookmarkStart w:id="1127" w:name="_ETM_Q1_979804"/>
      <w:bookmarkStart w:id="1128" w:name="_ETM_Q1_979879"/>
      <w:bookmarkStart w:id="1129" w:name="_ETM_Q1_980430"/>
      <w:bookmarkEnd w:id="1127"/>
      <w:bookmarkEnd w:id="1128"/>
      <w:bookmarkEnd w:id="1129"/>
    </w:p>
    <w:p w14:paraId="54DD036A" w14:textId="01E66EFC" w:rsidR="00202505" w:rsidRDefault="00202505" w:rsidP="00202505">
      <w:pPr>
        <w:pStyle w:val="af9"/>
        <w:keepNext/>
        <w:rPr>
          <w:rtl/>
          <w:lang w:eastAsia="he-IL"/>
        </w:rPr>
      </w:pPr>
      <w:bookmarkStart w:id="1130" w:name="ET_guest_איגור_דוסקלוביץ_99"/>
      <w:r w:rsidRPr="00202505">
        <w:rPr>
          <w:rStyle w:val="TagStyle"/>
          <w:rtl/>
        </w:rPr>
        <w:t xml:space="preserve"> &lt;&lt; אורח &gt;&gt; </w:t>
      </w:r>
      <w:r>
        <w:rPr>
          <w:rtl/>
          <w:lang w:eastAsia="he-IL"/>
        </w:rPr>
        <w:t>איגור דוסקלוביץ:</w:t>
      </w:r>
      <w:r w:rsidRPr="00202505">
        <w:rPr>
          <w:rStyle w:val="TagStyle"/>
          <w:rtl/>
        </w:rPr>
        <w:t xml:space="preserve"> &lt;&lt; אורח &gt;&gt;</w:t>
      </w:r>
      <w:r w:rsidR="00D83CF0">
        <w:rPr>
          <w:rtl/>
          <w:lang w:eastAsia="he-IL"/>
        </w:rPr>
        <w:t xml:space="preserve"> </w:t>
      </w:r>
      <w:r>
        <w:rPr>
          <w:rtl/>
          <w:lang w:eastAsia="he-IL"/>
        </w:rPr>
        <w:t xml:space="preserve"> </w:t>
      </w:r>
      <w:bookmarkEnd w:id="1130"/>
    </w:p>
    <w:p w14:paraId="5D6210A1" w14:textId="1624D738" w:rsidR="00202505" w:rsidRDefault="00202505" w:rsidP="00202505">
      <w:pPr>
        <w:pStyle w:val="KeepWithNext"/>
        <w:rPr>
          <w:rtl/>
          <w:lang w:eastAsia="he-IL"/>
        </w:rPr>
      </w:pPr>
    </w:p>
    <w:p w14:paraId="1E6133F2" w14:textId="3BFB99E9" w:rsidR="00202505" w:rsidRDefault="00202505" w:rsidP="00202505">
      <w:pPr>
        <w:rPr>
          <w:rtl/>
          <w:lang w:eastAsia="he-IL"/>
        </w:rPr>
      </w:pPr>
      <w:bookmarkStart w:id="1131" w:name="_ETM_Q1_980919"/>
      <w:bookmarkStart w:id="1132" w:name="_ETM_Q1_980957"/>
      <w:bookmarkEnd w:id="1131"/>
      <w:bookmarkEnd w:id="1132"/>
      <w:r>
        <w:rPr>
          <w:rFonts w:hint="cs"/>
          <w:rtl/>
          <w:lang w:eastAsia="he-IL"/>
        </w:rPr>
        <w:t xml:space="preserve">הוראות פרטניות, </w:t>
      </w:r>
      <w:bookmarkStart w:id="1133" w:name="_ETM_Q1_982625"/>
      <w:bookmarkEnd w:id="1133"/>
      <w:r>
        <w:rPr>
          <w:rFonts w:hint="cs"/>
          <w:rtl/>
          <w:lang w:eastAsia="he-IL"/>
        </w:rPr>
        <w:t>יהיו הוראות פרטניות מול כל תקן.</w:t>
      </w:r>
    </w:p>
    <w:p w14:paraId="1B251907" w14:textId="793DEBA5" w:rsidR="00202505" w:rsidRDefault="00202505" w:rsidP="00202505">
      <w:pPr>
        <w:rPr>
          <w:rtl/>
          <w:lang w:eastAsia="he-IL"/>
        </w:rPr>
      </w:pPr>
      <w:bookmarkStart w:id="1134" w:name="_ETM_Q1_986545"/>
      <w:bookmarkStart w:id="1135" w:name="_ETM_Q1_986613"/>
      <w:bookmarkStart w:id="1136" w:name="_ETM_Q1_983902"/>
      <w:bookmarkStart w:id="1137" w:name="_ETM_Q1_984990"/>
      <w:bookmarkEnd w:id="1134"/>
      <w:bookmarkEnd w:id="1135"/>
      <w:bookmarkEnd w:id="1136"/>
      <w:bookmarkEnd w:id="1137"/>
    </w:p>
    <w:p w14:paraId="57860B6E" w14:textId="1B51B30F" w:rsidR="00202505" w:rsidRDefault="00202505" w:rsidP="00202505">
      <w:pPr>
        <w:pStyle w:val="a4"/>
        <w:keepNext/>
        <w:rPr>
          <w:rtl/>
        </w:rPr>
      </w:pPr>
      <w:bookmarkStart w:id="1138" w:name="ET_speaker_איתי_עצמון_100"/>
      <w:r w:rsidRPr="00202505">
        <w:rPr>
          <w:rStyle w:val="TagStyle"/>
          <w:rtl/>
        </w:rPr>
        <w:t xml:space="preserve"> &lt;&lt; דובר &gt;&gt; </w:t>
      </w:r>
      <w:r>
        <w:rPr>
          <w:rtl/>
        </w:rPr>
        <w:t>איתי עצמון:</w:t>
      </w:r>
      <w:r w:rsidRPr="00202505">
        <w:rPr>
          <w:rStyle w:val="TagStyle"/>
          <w:rtl/>
        </w:rPr>
        <w:t xml:space="preserve"> &lt;&lt; דובר &gt;&gt;</w:t>
      </w:r>
      <w:r w:rsidR="00D83CF0">
        <w:rPr>
          <w:rtl/>
        </w:rPr>
        <w:t xml:space="preserve"> </w:t>
      </w:r>
      <w:r>
        <w:rPr>
          <w:rtl/>
        </w:rPr>
        <w:t xml:space="preserve"> </w:t>
      </w:r>
      <w:bookmarkEnd w:id="1138"/>
    </w:p>
    <w:p w14:paraId="180AB8F3" w14:textId="6E65F141" w:rsidR="00202505" w:rsidRDefault="00202505" w:rsidP="00202505">
      <w:pPr>
        <w:pStyle w:val="KeepWithNext"/>
        <w:rPr>
          <w:rtl/>
          <w:lang w:eastAsia="he-IL"/>
        </w:rPr>
      </w:pPr>
    </w:p>
    <w:p w14:paraId="57E5468B" w14:textId="05CBBE64" w:rsidR="00202505" w:rsidRDefault="00202505" w:rsidP="00202505">
      <w:pPr>
        <w:rPr>
          <w:rtl/>
          <w:lang w:eastAsia="he-IL"/>
        </w:rPr>
      </w:pPr>
      <w:bookmarkStart w:id="1139" w:name="_ETM_Q1_985506"/>
      <w:bookmarkStart w:id="1140" w:name="_ETM_Q1_985543"/>
      <w:bookmarkEnd w:id="1139"/>
      <w:bookmarkEnd w:id="1140"/>
      <w:r>
        <w:rPr>
          <w:rFonts w:hint="cs"/>
          <w:rtl/>
          <w:lang w:eastAsia="he-IL"/>
        </w:rPr>
        <w:t>הוראות פרטניות</w:t>
      </w:r>
      <w:bookmarkStart w:id="1141" w:name="_ETM_Q1_985628"/>
      <w:bookmarkEnd w:id="1141"/>
      <w:r>
        <w:rPr>
          <w:rFonts w:hint="cs"/>
          <w:rtl/>
          <w:lang w:eastAsia="he-IL"/>
        </w:rPr>
        <w:t xml:space="preserve"> לכל יבואן או </w:t>
      </w:r>
      <w:bookmarkStart w:id="1142" w:name="_ETM_Q1_988053"/>
      <w:bookmarkEnd w:id="1142"/>
      <w:r>
        <w:rPr>
          <w:rFonts w:hint="cs"/>
          <w:rtl/>
          <w:lang w:eastAsia="he-IL"/>
        </w:rPr>
        <w:t>איזושהי</w:t>
      </w:r>
      <w:bookmarkStart w:id="1143" w:name="_ETM_Q1_986370"/>
      <w:bookmarkEnd w:id="1143"/>
      <w:r>
        <w:rPr>
          <w:rFonts w:hint="cs"/>
          <w:rtl/>
          <w:lang w:eastAsia="he-IL"/>
        </w:rPr>
        <w:t xml:space="preserve"> הוראה כללית?</w:t>
      </w:r>
    </w:p>
    <w:p w14:paraId="77BB8E38" w14:textId="714BF440" w:rsidR="00202505" w:rsidRDefault="00202505" w:rsidP="00202505">
      <w:pPr>
        <w:rPr>
          <w:rtl/>
          <w:lang w:eastAsia="he-IL"/>
        </w:rPr>
      </w:pPr>
      <w:bookmarkStart w:id="1144" w:name="_ETM_Q1_989242"/>
      <w:bookmarkStart w:id="1145" w:name="_ETM_Q1_989307"/>
      <w:bookmarkStart w:id="1146" w:name="_ETM_Q1_986498"/>
      <w:bookmarkStart w:id="1147" w:name="_ETM_Q1_987225"/>
      <w:bookmarkEnd w:id="1144"/>
      <w:bookmarkEnd w:id="1145"/>
      <w:bookmarkEnd w:id="1146"/>
      <w:bookmarkEnd w:id="1147"/>
    </w:p>
    <w:p w14:paraId="09E62979" w14:textId="7C6E20B0" w:rsidR="00202505" w:rsidRDefault="00202505" w:rsidP="00202505">
      <w:pPr>
        <w:pStyle w:val="af9"/>
        <w:keepNext/>
        <w:rPr>
          <w:rtl/>
          <w:lang w:eastAsia="he-IL"/>
        </w:rPr>
      </w:pPr>
      <w:bookmarkStart w:id="1148" w:name="ET_guest_איגור_דוסקלוביץ_101"/>
      <w:r w:rsidRPr="00202505">
        <w:rPr>
          <w:rStyle w:val="TagStyle"/>
          <w:rtl/>
        </w:rPr>
        <w:t xml:space="preserve"> &lt;&lt; אורח &gt;&gt; </w:t>
      </w:r>
      <w:r>
        <w:rPr>
          <w:rtl/>
          <w:lang w:eastAsia="he-IL"/>
        </w:rPr>
        <w:t>איגור דוסקלוביץ:</w:t>
      </w:r>
      <w:r w:rsidRPr="00202505">
        <w:rPr>
          <w:rStyle w:val="TagStyle"/>
          <w:rtl/>
        </w:rPr>
        <w:t xml:space="preserve"> &lt;&lt; אורח &gt;&gt;</w:t>
      </w:r>
      <w:r w:rsidR="00D83CF0">
        <w:rPr>
          <w:rtl/>
          <w:lang w:eastAsia="he-IL"/>
        </w:rPr>
        <w:t xml:space="preserve"> </w:t>
      </w:r>
      <w:r>
        <w:rPr>
          <w:rtl/>
          <w:lang w:eastAsia="he-IL"/>
        </w:rPr>
        <w:t xml:space="preserve"> </w:t>
      </w:r>
      <w:bookmarkEnd w:id="1148"/>
    </w:p>
    <w:p w14:paraId="2A224FE3" w14:textId="015F8E50" w:rsidR="00202505" w:rsidRDefault="00202505" w:rsidP="00202505">
      <w:pPr>
        <w:pStyle w:val="KeepWithNext"/>
        <w:rPr>
          <w:rtl/>
          <w:lang w:eastAsia="he-IL"/>
        </w:rPr>
      </w:pPr>
    </w:p>
    <w:p w14:paraId="49E3342E" w14:textId="5C78A5F5" w:rsidR="00202505" w:rsidRDefault="00202505" w:rsidP="00202505">
      <w:pPr>
        <w:rPr>
          <w:rtl/>
          <w:lang w:eastAsia="he-IL"/>
        </w:rPr>
      </w:pPr>
      <w:r>
        <w:rPr>
          <w:rFonts w:hint="cs"/>
          <w:rtl/>
          <w:lang w:eastAsia="he-IL"/>
        </w:rPr>
        <w:t>ל</w:t>
      </w:r>
      <w:bookmarkStart w:id="1149" w:name="_ETM_Q1_987767"/>
      <w:bookmarkStart w:id="1150" w:name="_ETM_Q1_987821"/>
      <w:bookmarkEnd w:id="1149"/>
      <w:bookmarkEnd w:id="1150"/>
      <w:r>
        <w:rPr>
          <w:rFonts w:hint="cs"/>
          <w:rtl/>
          <w:lang w:eastAsia="he-IL"/>
        </w:rPr>
        <w:t xml:space="preserve">א, לא, כללי לתקן, לא ליבואן, פר </w:t>
      </w:r>
      <w:bookmarkStart w:id="1151" w:name="_ETM_Q1_993032"/>
      <w:bookmarkEnd w:id="1151"/>
      <w:r>
        <w:rPr>
          <w:rFonts w:hint="cs"/>
          <w:rtl/>
          <w:lang w:eastAsia="he-IL"/>
        </w:rPr>
        <w:t>תקן.</w:t>
      </w:r>
    </w:p>
    <w:p w14:paraId="2CDEB744" w14:textId="772989A9" w:rsidR="00202505" w:rsidRDefault="00202505" w:rsidP="00202505">
      <w:pPr>
        <w:rPr>
          <w:rtl/>
          <w:lang w:eastAsia="he-IL"/>
        </w:rPr>
      </w:pPr>
      <w:bookmarkStart w:id="1152" w:name="_ETM_Q1_993599"/>
      <w:bookmarkStart w:id="1153" w:name="_ETM_Q1_993669"/>
      <w:bookmarkStart w:id="1154" w:name="_ETM_Q1_994245"/>
      <w:bookmarkEnd w:id="1152"/>
      <w:bookmarkEnd w:id="1153"/>
      <w:bookmarkEnd w:id="1154"/>
    </w:p>
    <w:p w14:paraId="0F93100F" w14:textId="62F50F0D" w:rsidR="00202505" w:rsidRDefault="00202505" w:rsidP="00202505">
      <w:pPr>
        <w:pStyle w:val="a4"/>
        <w:keepNext/>
        <w:rPr>
          <w:rtl/>
        </w:rPr>
      </w:pPr>
      <w:bookmarkStart w:id="1155" w:name="ET_speaker_איתי_עצמון_102"/>
      <w:r w:rsidRPr="00202505">
        <w:rPr>
          <w:rStyle w:val="TagStyle"/>
          <w:rtl/>
        </w:rPr>
        <w:t xml:space="preserve"> &lt;&lt; דובר &gt;&gt; </w:t>
      </w:r>
      <w:r>
        <w:rPr>
          <w:rtl/>
        </w:rPr>
        <w:t>איתי עצמון:</w:t>
      </w:r>
      <w:r w:rsidRPr="00202505">
        <w:rPr>
          <w:rStyle w:val="TagStyle"/>
          <w:rtl/>
        </w:rPr>
        <w:t xml:space="preserve"> &lt;&lt; דובר &gt;&gt;</w:t>
      </w:r>
      <w:r w:rsidR="00D83CF0">
        <w:rPr>
          <w:rtl/>
        </w:rPr>
        <w:t xml:space="preserve"> </w:t>
      </w:r>
      <w:r>
        <w:rPr>
          <w:rtl/>
        </w:rPr>
        <w:t xml:space="preserve"> </w:t>
      </w:r>
      <w:bookmarkEnd w:id="1155"/>
    </w:p>
    <w:p w14:paraId="5F9CB5B8" w14:textId="19F44C2E" w:rsidR="00202505" w:rsidRDefault="00202505" w:rsidP="00202505">
      <w:pPr>
        <w:pStyle w:val="KeepWithNext"/>
        <w:rPr>
          <w:rtl/>
          <w:lang w:eastAsia="he-IL"/>
        </w:rPr>
      </w:pPr>
    </w:p>
    <w:p w14:paraId="4C1B4F9C" w14:textId="2BB0C96A" w:rsidR="00202505" w:rsidRDefault="00202505" w:rsidP="00202505">
      <w:pPr>
        <w:rPr>
          <w:rtl/>
          <w:lang w:eastAsia="he-IL"/>
        </w:rPr>
      </w:pPr>
      <w:bookmarkStart w:id="1156" w:name="_ETM_Q1_994807"/>
      <w:bookmarkStart w:id="1157" w:name="_ETM_Q1_994855"/>
      <w:bookmarkEnd w:id="1156"/>
      <w:bookmarkEnd w:id="1157"/>
      <w:r>
        <w:rPr>
          <w:rFonts w:hint="cs"/>
          <w:rtl/>
          <w:lang w:eastAsia="he-IL"/>
        </w:rPr>
        <w:t>אז זה לא כתוב. אם כך</w:t>
      </w:r>
      <w:bookmarkStart w:id="1158" w:name="_ETM_Q1_993822"/>
      <w:bookmarkEnd w:id="1158"/>
      <w:r>
        <w:rPr>
          <w:rFonts w:hint="cs"/>
          <w:rtl/>
          <w:lang w:eastAsia="he-IL"/>
        </w:rPr>
        <w:t xml:space="preserve">, זה בעצם </w:t>
      </w:r>
      <w:bookmarkStart w:id="1159" w:name="_ETM_Q1_997101"/>
      <w:bookmarkStart w:id="1160" w:name="_ETM_Q1_994592"/>
      <w:bookmarkEnd w:id="1159"/>
      <w:bookmarkEnd w:id="1160"/>
      <w:r>
        <w:rPr>
          <w:rFonts w:hint="cs"/>
          <w:rtl/>
          <w:lang w:eastAsia="he-IL"/>
        </w:rPr>
        <w:t xml:space="preserve">שהממונה אמור לקבוע בהנחיות או בהוראות שלו אפשרות לצרף </w:t>
      </w:r>
      <w:bookmarkStart w:id="1161" w:name="_ETM_Q1_999193"/>
      <w:bookmarkEnd w:id="1161"/>
      <w:r>
        <w:rPr>
          <w:rFonts w:hint="cs"/>
          <w:rtl/>
          <w:lang w:eastAsia="he-IL"/>
        </w:rPr>
        <w:t xml:space="preserve">מסמך </w:t>
      </w:r>
      <w:bookmarkStart w:id="1162" w:name="_ETM_Q1_999720"/>
      <w:bookmarkEnd w:id="1162"/>
      <w:r>
        <w:rPr>
          <w:rFonts w:hint="cs"/>
          <w:rtl/>
          <w:lang w:eastAsia="he-IL"/>
        </w:rPr>
        <w:t>חלופי לתעודת הבדיקה באותם מקרים, אם אני מבין נכון.</w:t>
      </w:r>
      <w:bookmarkStart w:id="1163" w:name="_ETM_Q1_1004168"/>
      <w:bookmarkEnd w:id="1163"/>
    </w:p>
    <w:p w14:paraId="47A0E405" w14:textId="025862CB" w:rsidR="00202505" w:rsidRDefault="00202505" w:rsidP="00202505">
      <w:pPr>
        <w:rPr>
          <w:rtl/>
          <w:lang w:eastAsia="he-IL"/>
        </w:rPr>
      </w:pPr>
      <w:bookmarkStart w:id="1164" w:name="_ETM_Q1_1004379"/>
      <w:bookmarkStart w:id="1165" w:name="_ETM_Q1_1004769"/>
      <w:bookmarkEnd w:id="1164"/>
      <w:bookmarkEnd w:id="1165"/>
    </w:p>
    <w:p w14:paraId="13D2CA75" w14:textId="6F2932A0" w:rsidR="00202505" w:rsidRDefault="00202505" w:rsidP="00202505">
      <w:pPr>
        <w:pStyle w:val="af9"/>
        <w:keepNext/>
        <w:rPr>
          <w:rtl/>
          <w:lang w:eastAsia="he-IL"/>
        </w:rPr>
      </w:pPr>
      <w:bookmarkStart w:id="1166" w:name="ET_guest_גלית_יעקובוב_103"/>
      <w:r w:rsidRPr="00202505">
        <w:rPr>
          <w:rStyle w:val="TagStyle"/>
          <w:rtl/>
        </w:rPr>
        <w:t xml:space="preserve"> &lt;&lt; אורח &gt;&gt; </w:t>
      </w:r>
      <w:r>
        <w:rPr>
          <w:rtl/>
          <w:lang w:eastAsia="he-IL"/>
        </w:rPr>
        <w:t>גלית יעקובוב:</w:t>
      </w:r>
      <w:r w:rsidRPr="00202505">
        <w:rPr>
          <w:rStyle w:val="TagStyle"/>
          <w:rtl/>
        </w:rPr>
        <w:t xml:space="preserve"> &lt;&lt; אורח &gt;&gt;</w:t>
      </w:r>
      <w:r w:rsidR="00D83CF0">
        <w:rPr>
          <w:rtl/>
          <w:lang w:eastAsia="he-IL"/>
        </w:rPr>
        <w:t xml:space="preserve"> </w:t>
      </w:r>
      <w:r>
        <w:rPr>
          <w:rtl/>
          <w:lang w:eastAsia="he-IL"/>
        </w:rPr>
        <w:t xml:space="preserve"> </w:t>
      </w:r>
      <w:bookmarkEnd w:id="1166"/>
    </w:p>
    <w:p w14:paraId="4675BFE6" w14:textId="2E4FBE96" w:rsidR="00202505" w:rsidRDefault="00202505" w:rsidP="00202505">
      <w:pPr>
        <w:pStyle w:val="KeepWithNext"/>
        <w:rPr>
          <w:rtl/>
          <w:lang w:eastAsia="he-IL"/>
        </w:rPr>
      </w:pPr>
    </w:p>
    <w:p w14:paraId="444F46C6" w14:textId="6AAF42E6" w:rsidR="00202505" w:rsidRDefault="00202505" w:rsidP="00202505">
      <w:pPr>
        <w:rPr>
          <w:rtl/>
          <w:lang w:eastAsia="he-IL"/>
        </w:rPr>
      </w:pPr>
      <w:bookmarkStart w:id="1167" w:name="_ETM_Q1_1005389"/>
      <w:bookmarkStart w:id="1168" w:name="_ETM_Q1_1005437"/>
      <w:bookmarkEnd w:id="1167"/>
      <w:bookmarkEnd w:id="1168"/>
      <w:r>
        <w:rPr>
          <w:rFonts w:hint="cs"/>
          <w:rtl/>
          <w:lang w:eastAsia="he-IL"/>
        </w:rPr>
        <w:t>נכון.</w:t>
      </w:r>
      <w:bookmarkStart w:id="1169" w:name="_ETM_Q1_1003175"/>
      <w:bookmarkEnd w:id="1169"/>
      <w:r w:rsidR="00AC149C">
        <w:rPr>
          <w:rFonts w:hint="cs"/>
          <w:rtl/>
          <w:lang w:eastAsia="he-IL"/>
        </w:rPr>
        <w:t xml:space="preserve"> </w:t>
      </w:r>
      <w:bookmarkStart w:id="1170" w:name="_ETM_Q1_1006996"/>
      <w:bookmarkStart w:id="1171" w:name="_ETM_Q1_1008255"/>
      <w:bookmarkEnd w:id="1170"/>
      <w:bookmarkEnd w:id="1171"/>
    </w:p>
    <w:p w14:paraId="60A6701B" w14:textId="6C27B3FE" w:rsidR="00AC149C" w:rsidRDefault="00AC149C" w:rsidP="00202505">
      <w:pPr>
        <w:rPr>
          <w:rtl/>
          <w:lang w:eastAsia="he-IL"/>
        </w:rPr>
      </w:pPr>
      <w:bookmarkStart w:id="1172" w:name="_ETM_Q1_1008320"/>
      <w:bookmarkEnd w:id="1172"/>
    </w:p>
    <w:p w14:paraId="4A30FE99" w14:textId="11AE46C6" w:rsidR="00AC149C" w:rsidRDefault="00AC149C" w:rsidP="00AC149C">
      <w:pPr>
        <w:pStyle w:val="af6"/>
        <w:keepNext/>
        <w:rPr>
          <w:rtl/>
        </w:rPr>
      </w:pPr>
      <w:bookmarkStart w:id="1173" w:name="ET_yor_5765_104"/>
      <w:r w:rsidRPr="00AC149C">
        <w:rPr>
          <w:rStyle w:val="TagStyle"/>
          <w:rtl/>
        </w:rPr>
        <w:t xml:space="preserve"> &lt;&lt; יור &gt;&gt; </w:t>
      </w:r>
      <w:r>
        <w:rPr>
          <w:rtl/>
        </w:rPr>
        <w:t>היו"ר מיכאל מרדכי ביטון:</w:t>
      </w:r>
      <w:r w:rsidRPr="00AC149C">
        <w:rPr>
          <w:rStyle w:val="TagStyle"/>
          <w:rtl/>
        </w:rPr>
        <w:t xml:space="preserve"> &lt;&lt; יור &gt;&gt;</w:t>
      </w:r>
      <w:r w:rsidR="00D83CF0">
        <w:rPr>
          <w:rtl/>
        </w:rPr>
        <w:t xml:space="preserve"> </w:t>
      </w:r>
      <w:r>
        <w:rPr>
          <w:rtl/>
        </w:rPr>
        <w:t xml:space="preserve"> </w:t>
      </w:r>
      <w:bookmarkEnd w:id="1173"/>
    </w:p>
    <w:p w14:paraId="7061437C" w14:textId="5E66CF8D" w:rsidR="00AC149C" w:rsidRDefault="00AC149C" w:rsidP="00AC149C">
      <w:pPr>
        <w:pStyle w:val="KeepWithNext"/>
        <w:rPr>
          <w:rtl/>
          <w:lang w:eastAsia="he-IL"/>
        </w:rPr>
      </w:pPr>
    </w:p>
    <w:p w14:paraId="29353675" w14:textId="64B14F95" w:rsidR="00AC149C" w:rsidRDefault="00AC149C" w:rsidP="00AC149C">
      <w:pPr>
        <w:rPr>
          <w:rtl/>
          <w:lang w:eastAsia="he-IL"/>
        </w:rPr>
      </w:pPr>
      <w:bookmarkStart w:id="1174" w:name="_ETM_Q1_1009291"/>
      <w:bookmarkEnd w:id="1174"/>
      <w:r>
        <w:rPr>
          <w:rFonts w:hint="cs"/>
          <w:rtl/>
          <w:lang w:eastAsia="he-IL"/>
        </w:rPr>
        <w:t xml:space="preserve">מקובל? רז אתה לא תשנה לנו את החוק עכשיו. אל </w:t>
      </w:r>
      <w:bookmarkStart w:id="1175" w:name="_ETM_Q1_1015062"/>
      <w:bookmarkEnd w:id="1175"/>
      <w:r>
        <w:rPr>
          <w:rFonts w:hint="cs"/>
          <w:rtl/>
          <w:lang w:eastAsia="he-IL"/>
        </w:rPr>
        <w:t xml:space="preserve">תעשה </w:t>
      </w:r>
      <w:bookmarkStart w:id="1176" w:name="_ETM_Q1_1012835"/>
      <w:bookmarkEnd w:id="1176"/>
      <w:r>
        <w:rPr>
          <w:rFonts w:hint="cs"/>
          <w:rtl/>
          <w:lang w:eastAsia="he-IL"/>
        </w:rPr>
        <w:t>מחטפים של הרגע האחרון.</w:t>
      </w:r>
      <w:bookmarkStart w:id="1177" w:name="_ETM_Q1_1016279"/>
      <w:bookmarkEnd w:id="1177"/>
    </w:p>
    <w:p w14:paraId="37BF2E6B" w14:textId="3C649557" w:rsidR="00AC149C" w:rsidRDefault="00AC149C" w:rsidP="00AC149C">
      <w:pPr>
        <w:rPr>
          <w:rtl/>
          <w:lang w:eastAsia="he-IL"/>
        </w:rPr>
      </w:pPr>
      <w:bookmarkStart w:id="1178" w:name="_ETM_Q1_1016378"/>
      <w:bookmarkStart w:id="1179" w:name="_ETM_Q1_1017092"/>
      <w:bookmarkEnd w:id="1178"/>
      <w:bookmarkEnd w:id="1179"/>
    </w:p>
    <w:p w14:paraId="79C1F59B" w14:textId="09628266" w:rsidR="00AC149C" w:rsidRDefault="00AC149C" w:rsidP="00AC149C">
      <w:pPr>
        <w:pStyle w:val="af9"/>
        <w:keepNext/>
        <w:rPr>
          <w:rtl/>
          <w:lang w:eastAsia="he-IL"/>
        </w:rPr>
      </w:pPr>
      <w:bookmarkStart w:id="1180" w:name="ET_guest_רז_הילמן_105"/>
      <w:r w:rsidRPr="00AC149C">
        <w:rPr>
          <w:rStyle w:val="TagStyle"/>
          <w:rtl/>
        </w:rPr>
        <w:t xml:space="preserve"> &lt;&lt; אורח &gt;&gt; </w:t>
      </w:r>
      <w:r>
        <w:rPr>
          <w:rtl/>
          <w:lang w:eastAsia="he-IL"/>
        </w:rPr>
        <w:t>רז הילמן:</w:t>
      </w:r>
      <w:r w:rsidRPr="00AC149C">
        <w:rPr>
          <w:rStyle w:val="TagStyle"/>
          <w:rtl/>
        </w:rPr>
        <w:t xml:space="preserve"> &lt;&lt; אורח &gt;&gt;</w:t>
      </w:r>
      <w:r w:rsidR="00D83CF0">
        <w:rPr>
          <w:rtl/>
          <w:lang w:eastAsia="he-IL"/>
        </w:rPr>
        <w:t xml:space="preserve"> </w:t>
      </w:r>
      <w:r>
        <w:rPr>
          <w:rtl/>
          <w:lang w:eastAsia="he-IL"/>
        </w:rPr>
        <w:t xml:space="preserve"> </w:t>
      </w:r>
      <w:bookmarkEnd w:id="1180"/>
    </w:p>
    <w:p w14:paraId="1849306E" w14:textId="4AD3AB6D" w:rsidR="00AC149C" w:rsidRDefault="00AC149C" w:rsidP="00AC149C">
      <w:pPr>
        <w:pStyle w:val="KeepWithNext"/>
        <w:rPr>
          <w:rtl/>
          <w:lang w:eastAsia="he-IL"/>
        </w:rPr>
      </w:pPr>
    </w:p>
    <w:p w14:paraId="356448AB" w14:textId="1F20C41C" w:rsidR="00AC149C" w:rsidRDefault="00AC149C" w:rsidP="00AC149C">
      <w:pPr>
        <w:rPr>
          <w:rtl/>
          <w:lang w:eastAsia="he-IL"/>
        </w:rPr>
      </w:pPr>
      <w:bookmarkStart w:id="1181" w:name="_ETM_Q1_1017677"/>
      <w:bookmarkStart w:id="1182" w:name="_ETM_Q1_1017734"/>
      <w:bookmarkEnd w:id="1181"/>
      <w:bookmarkEnd w:id="1182"/>
      <w:r>
        <w:rPr>
          <w:rFonts w:hint="cs"/>
          <w:rtl/>
          <w:lang w:eastAsia="he-IL"/>
        </w:rPr>
        <w:t>חלילה וחס.</w:t>
      </w:r>
    </w:p>
    <w:p w14:paraId="4710378B" w14:textId="542FB360" w:rsidR="00AC149C" w:rsidRDefault="00AC149C" w:rsidP="00AC149C">
      <w:pPr>
        <w:rPr>
          <w:rtl/>
          <w:lang w:eastAsia="he-IL"/>
        </w:rPr>
      </w:pPr>
      <w:bookmarkStart w:id="1183" w:name="_ETM_Q1_1018980"/>
      <w:bookmarkStart w:id="1184" w:name="_ETM_Q1_1019052"/>
      <w:bookmarkEnd w:id="1183"/>
      <w:bookmarkEnd w:id="1184"/>
    </w:p>
    <w:p w14:paraId="45014896" w14:textId="0358B1ED" w:rsidR="00AC149C" w:rsidRDefault="00AC149C" w:rsidP="00AC149C">
      <w:pPr>
        <w:pStyle w:val="af6"/>
        <w:keepNext/>
        <w:rPr>
          <w:rtl/>
        </w:rPr>
      </w:pPr>
      <w:bookmarkStart w:id="1185" w:name="ET_yor_5765_106"/>
      <w:r w:rsidRPr="00AC149C">
        <w:rPr>
          <w:rStyle w:val="TagStyle"/>
          <w:rtl/>
        </w:rPr>
        <w:t xml:space="preserve"> &lt;&lt; יור &gt;&gt; </w:t>
      </w:r>
      <w:r>
        <w:rPr>
          <w:rtl/>
        </w:rPr>
        <w:t>היו"ר מיכאל מרדכי ביטון:</w:t>
      </w:r>
      <w:r w:rsidRPr="00AC149C">
        <w:rPr>
          <w:rStyle w:val="TagStyle"/>
          <w:rtl/>
        </w:rPr>
        <w:t xml:space="preserve"> &lt;&lt; יור &gt;&gt;</w:t>
      </w:r>
      <w:r w:rsidR="00D83CF0">
        <w:rPr>
          <w:rtl/>
        </w:rPr>
        <w:t xml:space="preserve"> </w:t>
      </w:r>
      <w:r>
        <w:rPr>
          <w:rtl/>
        </w:rPr>
        <w:t xml:space="preserve"> </w:t>
      </w:r>
      <w:bookmarkEnd w:id="1185"/>
    </w:p>
    <w:p w14:paraId="2BDCF7EF" w14:textId="57205F4B" w:rsidR="00AC149C" w:rsidRDefault="00AC149C" w:rsidP="00AC149C">
      <w:pPr>
        <w:pStyle w:val="KeepWithNext"/>
        <w:rPr>
          <w:rtl/>
          <w:lang w:eastAsia="he-IL"/>
        </w:rPr>
      </w:pPr>
    </w:p>
    <w:p w14:paraId="0FF4A76D" w14:textId="673F4554" w:rsidR="00AC149C" w:rsidRDefault="00AC149C" w:rsidP="00AC149C">
      <w:pPr>
        <w:rPr>
          <w:rtl/>
          <w:lang w:eastAsia="he-IL"/>
        </w:rPr>
      </w:pPr>
      <w:bookmarkStart w:id="1186" w:name="_ETM_Q1_1019941"/>
      <w:bookmarkStart w:id="1187" w:name="_ETM_Q1_1017268"/>
      <w:bookmarkEnd w:id="1186"/>
      <w:bookmarkEnd w:id="1187"/>
      <w:r>
        <w:rPr>
          <w:rFonts w:hint="cs"/>
          <w:rtl/>
          <w:lang w:eastAsia="he-IL"/>
        </w:rPr>
        <w:t xml:space="preserve">אז הערה רק כפי שהוסכם </w:t>
      </w:r>
      <w:bookmarkStart w:id="1188" w:name="_ETM_Q1_1019842"/>
      <w:bookmarkEnd w:id="1188"/>
      <w:r>
        <w:rPr>
          <w:rFonts w:hint="cs"/>
          <w:rtl/>
          <w:lang w:eastAsia="he-IL"/>
        </w:rPr>
        <w:t>במשרדי הממשלה, לא הצעות לתיקון.</w:t>
      </w:r>
      <w:bookmarkStart w:id="1189" w:name="_ETM_Q1_1021374"/>
      <w:bookmarkEnd w:id="1189"/>
    </w:p>
    <w:p w14:paraId="04A0C05C" w14:textId="26003ECF" w:rsidR="00AC149C" w:rsidRDefault="00AC149C" w:rsidP="00AC149C">
      <w:pPr>
        <w:rPr>
          <w:rtl/>
          <w:lang w:eastAsia="he-IL"/>
        </w:rPr>
      </w:pPr>
      <w:bookmarkStart w:id="1190" w:name="_ETM_Q1_1021578"/>
      <w:bookmarkStart w:id="1191" w:name="_ETM_Q1_1021663"/>
      <w:bookmarkStart w:id="1192" w:name="_ETM_Q1_1022513"/>
      <w:bookmarkEnd w:id="1190"/>
      <w:bookmarkEnd w:id="1191"/>
      <w:bookmarkEnd w:id="1192"/>
    </w:p>
    <w:p w14:paraId="727661ED" w14:textId="7C4FD6C9" w:rsidR="00AC149C" w:rsidRDefault="00AC149C" w:rsidP="00AC149C">
      <w:pPr>
        <w:pStyle w:val="af9"/>
        <w:keepNext/>
        <w:rPr>
          <w:rtl/>
          <w:lang w:eastAsia="he-IL"/>
        </w:rPr>
      </w:pPr>
      <w:bookmarkStart w:id="1193" w:name="ET_guest_רז_הילמן_107"/>
      <w:r w:rsidRPr="00AC149C">
        <w:rPr>
          <w:rStyle w:val="TagStyle"/>
          <w:rtl/>
        </w:rPr>
        <w:t xml:space="preserve"> &lt;&lt; אורח &gt;&gt; </w:t>
      </w:r>
      <w:r>
        <w:rPr>
          <w:rtl/>
          <w:lang w:eastAsia="he-IL"/>
        </w:rPr>
        <w:t>רז הילמן:</w:t>
      </w:r>
      <w:r w:rsidRPr="00AC149C">
        <w:rPr>
          <w:rStyle w:val="TagStyle"/>
          <w:rtl/>
        </w:rPr>
        <w:t xml:space="preserve"> &lt;&lt; אורח &gt;&gt;</w:t>
      </w:r>
      <w:r w:rsidR="00D83CF0">
        <w:rPr>
          <w:rtl/>
          <w:lang w:eastAsia="he-IL"/>
        </w:rPr>
        <w:t xml:space="preserve"> </w:t>
      </w:r>
      <w:r>
        <w:rPr>
          <w:rtl/>
          <w:lang w:eastAsia="he-IL"/>
        </w:rPr>
        <w:t xml:space="preserve"> </w:t>
      </w:r>
      <w:bookmarkEnd w:id="1193"/>
    </w:p>
    <w:p w14:paraId="574F7836" w14:textId="1EC3A508" w:rsidR="00AC149C" w:rsidRDefault="00AC149C" w:rsidP="00AC149C">
      <w:pPr>
        <w:pStyle w:val="KeepWithNext"/>
        <w:rPr>
          <w:rtl/>
          <w:lang w:eastAsia="he-IL"/>
        </w:rPr>
      </w:pPr>
    </w:p>
    <w:p w14:paraId="529EEF95" w14:textId="717F98AD" w:rsidR="00AC149C" w:rsidRDefault="00AC149C" w:rsidP="00AC149C">
      <w:pPr>
        <w:rPr>
          <w:rtl/>
          <w:lang w:eastAsia="he-IL"/>
        </w:rPr>
      </w:pPr>
      <w:bookmarkStart w:id="1194" w:name="_ETM_Q1_1023192"/>
      <w:bookmarkStart w:id="1195" w:name="_ETM_Q1_1023240"/>
      <w:bookmarkEnd w:id="1194"/>
      <w:bookmarkEnd w:id="1195"/>
      <w:r>
        <w:rPr>
          <w:rFonts w:hint="cs"/>
          <w:rtl/>
          <w:lang w:eastAsia="he-IL"/>
        </w:rPr>
        <w:t>רז הילמן</w:t>
      </w:r>
      <w:bookmarkStart w:id="1196" w:name="_ETM_Q1_1021658"/>
      <w:bookmarkEnd w:id="1196"/>
      <w:r>
        <w:rPr>
          <w:rFonts w:hint="cs"/>
          <w:rtl/>
          <w:lang w:eastAsia="he-IL"/>
        </w:rPr>
        <w:t xml:space="preserve"> מלשכת המסחר, באמת זאת </w:t>
      </w:r>
      <w:bookmarkStart w:id="1197" w:name="_ETM_Q1_1025929"/>
      <w:bookmarkEnd w:id="1197"/>
      <w:r>
        <w:rPr>
          <w:rFonts w:hint="cs"/>
          <w:rtl/>
          <w:lang w:eastAsia="he-IL"/>
        </w:rPr>
        <w:t xml:space="preserve">בקשה שלנו הסעיף הזה. </w:t>
      </w:r>
      <w:bookmarkStart w:id="1198" w:name="_ETM_Q1_1025521"/>
      <w:bookmarkEnd w:id="1198"/>
      <w:r>
        <w:rPr>
          <w:rFonts w:hint="cs"/>
          <w:rtl/>
          <w:lang w:eastAsia="he-IL"/>
        </w:rPr>
        <w:t>פשוט הנוסח של ההסמכה ל</w:t>
      </w:r>
      <w:bookmarkStart w:id="1199" w:name="_ETM_Q1_1026362"/>
      <w:bookmarkEnd w:id="1199"/>
      <w:r>
        <w:rPr>
          <w:rFonts w:hint="cs"/>
          <w:rtl/>
          <w:lang w:eastAsia="he-IL"/>
        </w:rPr>
        <w:t xml:space="preserve">ממונה </w:t>
      </w:r>
      <w:bookmarkStart w:id="1200" w:name="_ETM_Q1_1027558"/>
      <w:bookmarkEnd w:id="1200"/>
      <w:r>
        <w:rPr>
          <w:rFonts w:hint="cs"/>
          <w:rtl/>
          <w:lang w:eastAsia="he-IL"/>
        </w:rPr>
        <w:t>על התקינה הוא לדעתי קצת מצומצם. ב</w:t>
      </w:r>
      <w:bookmarkStart w:id="1201" w:name="_ETM_Q1_1030545"/>
      <w:bookmarkEnd w:id="1201"/>
      <w:r>
        <w:rPr>
          <w:rFonts w:hint="cs"/>
          <w:rtl/>
          <w:lang w:eastAsia="he-IL"/>
        </w:rPr>
        <w:t xml:space="preserve">עצם מאפשרים לו את </w:t>
      </w:r>
      <w:bookmarkStart w:id="1202" w:name="_ETM_Q1_1032799"/>
      <w:bookmarkEnd w:id="1202"/>
      <w:r>
        <w:rPr>
          <w:rFonts w:hint="cs"/>
          <w:rtl/>
          <w:lang w:eastAsia="he-IL"/>
        </w:rPr>
        <w:t>זה רק בתקנים שעניינם מסמוך ותיעוד</w:t>
      </w:r>
      <w:bookmarkStart w:id="1203" w:name="_ETM_Q1_1033827"/>
      <w:bookmarkEnd w:id="1203"/>
      <w:r>
        <w:rPr>
          <w:rFonts w:hint="cs"/>
          <w:rtl/>
          <w:lang w:eastAsia="he-IL"/>
        </w:rPr>
        <w:t xml:space="preserve"> ואני חושש שתהיה </w:t>
      </w:r>
      <w:bookmarkStart w:id="1204" w:name="_ETM_Q1_1035445"/>
      <w:bookmarkEnd w:id="1204"/>
      <w:r>
        <w:rPr>
          <w:rFonts w:hint="cs"/>
          <w:rtl/>
          <w:lang w:eastAsia="he-IL"/>
        </w:rPr>
        <w:t>סיטואציה שיהיה תקן שי</w:t>
      </w:r>
      <w:bookmarkStart w:id="1205" w:name="_ETM_Q1_1035930"/>
      <w:bookmarkEnd w:id="1205"/>
      <w:r>
        <w:rPr>
          <w:rFonts w:hint="cs"/>
          <w:rtl/>
          <w:lang w:eastAsia="he-IL"/>
        </w:rPr>
        <w:t xml:space="preserve">היה קשה לשייך אותו לקטגוריה </w:t>
      </w:r>
      <w:bookmarkStart w:id="1206" w:name="_ETM_Q1_1037386"/>
      <w:bookmarkEnd w:id="1206"/>
      <w:r>
        <w:rPr>
          <w:rFonts w:hint="cs"/>
          <w:rtl/>
          <w:lang w:eastAsia="he-IL"/>
        </w:rPr>
        <w:t xml:space="preserve">הזו </w:t>
      </w:r>
      <w:bookmarkStart w:id="1207" w:name="_ETM_Q1_1037780"/>
      <w:bookmarkStart w:id="1208" w:name="_ETM_Q1_1035255"/>
      <w:bookmarkEnd w:id="1207"/>
      <w:bookmarkEnd w:id="1208"/>
      <w:r>
        <w:rPr>
          <w:rFonts w:hint="cs"/>
          <w:rtl/>
          <w:lang w:eastAsia="he-IL"/>
        </w:rPr>
        <w:t>של מסמוך ותיעוד</w:t>
      </w:r>
      <w:bookmarkStart w:id="1209" w:name="_ETM_Q1_1039666"/>
      <w:bookmarkEnd w:id="1209"/>
      <w:r>
        <w:rPr>
          <w:rFonts w:hint="cs"/>
          <w:rtl/>
          <w:lang w:eastAsia="he-IL"/>
        </w:rPr>
        <w:t xml:space="preserve"> ולכן מה שחשבתי שנכון לייצר הגדרה שהיא </w:t>
      </w:r>
      <w:bookmarkStart w:id="1210" w:name="_ETM_Q1_1044566"/>
      <w:bookmarkEnd w:id="1210"/>
      <w:r>
        <w:rPr>
          <w:rFonts w:hint="cs"/>
          <w:rtl/>
          <w:lang w:eastAsia="he-IL"/>
        </w:rPr>
        <w:t xml:space="preserve">קצת יותר </w:t>
      </w:r>
      <w:bookmarkStart w:id="1211" w:name="_ETM_Q1_1042787"/>
      <w:bookmarkEnd w:id="1211"/>
      <w:r>
        <w:rPr>
          <w:rFonts w:hint="cs"/>
          <w:rtl/>
          <w:lang w:eastAsia="he-IL"/>
        </w:rPr>
        <w:t xml:space="preserve">רחבה. למשל תקן 2302 שהוא התקן </w:t>
      </w:r>
      <w:bookmarkStart w:id="1212" w:name="_ETM_Q1_1044901"/>
      <w:bookmarkEnd w:id="1212"/>
      <w:r>
        <w:rPr>
          <w:rFonts w:hint="cs"/>
          <w:rtl/>
          <w:lang w:eastAsia="he-IL"/>
        </w:rPr>
        <w:t xml:space="preserve">שבעניינו בהתחלה </w:t>
      </w:r>
      <w:bookmarkStart w:id="1213" w:name="_ETM_Q1_1047592"/>
      <w:bookmarkEnd w:id="1213"/>
      <w:r>
        <w:rPr>
          <w:rFonts w:hint="cs"/>
          <w:rtl/>
          <w:lang w:eastAsia="he-IL"/>
        </w:rPr>
        <w:t>פניתי, זה תקן</w:t>
      </w:r>
      <w:bookmarkStart w:id="1214" w:name="_ETM_Q1_1046929"/>
      <w:bookmarkEnd w:id="1214"/>
      <w:r>
        <w:rPr>
          <w:rFonts w:hint="cs"/>
          <w:rtl/>
          <w:lang w:eastAsia="he-IL"/>
        </w:rPr>
        <w:t xml:space="preserve"> שעוסק גם בסימון ואריזה </w:t>
      </w:r>
      <w:r w:rsidR="002D158C">
        <w:rPr>
          <w:rFonts w:hint="cs"/>
          <w:rtl/>
          <w:lang w:eastAsia="he-IL"/>
        </w:rPr>
        <w:t>ותוויי</w:t>
      </w:r>
      <w:r>
        <w:rPr>
          <w:rFonts w:hint="cs"/>
          <w:rtl/>
          <w:lang w:eastAsia="he-IL"/>
        </w:rPr>
        <w:t xml:space="preserve">, אני </w:t>
      </w:r>
      <w:bookmarkStart w:id="1215" w:name="_ETM_Q1_1053754"/>
      <w:bookmarkEnd w:id="1215"/>
      <w:r>
        <w:rPr>
          <w:rFonts w:hint="cs"/>
          <w:rtl/>
          <w:lang w:eastAsia="he-IL"/>
        </w:rPr>
        <w:t xml:space="preserve">פשוט חושש מסיטואציה שבדיעבד </w:t>
      </w:r>
      <w:bookmarkStart w:id="1216" w:name="_ETM_Q1_1054062"/>
      <w:bookmarkEnd w:id="1216"/>
      <w:r>
        <w:rPr>
          <w:rFonts w:hint="cs"/>
          <w:rtl/>
          <w:lang w:eastAsia="he-IL"/>
        </w:rPr>
        <w:t xml:space="preserve">יגידו שהנוסח לא </w:t>
      </w:r>
      <w:r w:rsidR="00CA6671">
        <w:rPr>
          <w:rFonts w:hint="cs"/>
          <w:rtl/>
          <w:lang w:eastAsia="he-IL"/>
        </w:rPr>
        <w:t xml:space="preserve">יכול להתייחס לתקנים </w:t>
      </w:r>
      <w:bookmarkStart w:id="1217" w:name="_ETM_Q1_1059143"/>
      <w:bookmarkEnd w:id="1217"/>
      <w:r w:rsidR="00CA6671">
        <w:rPr>
          <w:rFonts w:hint="cs"/>
          <w:rtl/>
          <w:lang w:eastAsia="he-IL"/>
        </w:rPr>
        <w:t xml:space="preserve">מהסוג הזה. </w:t>
      </w:r>
      <w:bookmarkStart w:id="1218" w:name="_ETM_Q1_1057260"/>
      <w:bookmarkEnd w:id="1218"/>
      <w:r w:rsidR="00CA6671">
        <w:rPr>
          <w:rFonts w:hint="cs"/>
          <w:rtl/>
          <w:lang w:eastAsia="he-IL"/>
        </w:rPr>
        <w:t xml:space="preserve">לכן אני מציע שקצת נרחיב את ההגדרה, זה </w:t>
      </w:r>
      <w:bookmarkStart w:id="1219" w:name="_ETM_Q1_1061840"/>
      <w:bookmarkEnd w:id="1219"/>
      <w:r w:rsidR="00CA6671">
        <w:rPr>
          <w:rFonts w:hint="cs"/>
          <w:rtl/>
          <w:lang w:eastAsia="he-IL"/>
        </w:rPr>
        <w:t>בסך הכל</w:t>
      </w:r>
      <w:bookmarkStart w:id="1220" w:name="_ETM_Q1_1059880"/>
      <w:bookmarkEnd w:id="1220"/>
      <w:r w:rsidR="00CA6671">
        <w:rPr>
          <w:rFonts w:hint="cs"/>
          <w:rtl/>
          <w:lang w:eastAsia="he-IL"/>
        </w:rPr>
        <w:t xml:space="preserve"> ממילא רק סמכות לממונה לקבוע דברים. אז </w:t>
      </w:r>
      <w:bookmarkStart w:id="1221" w:name="_ETM_Q1_1062133"/>
      <w:bookmarkEnd w:id="1221"/>
      <w:r w:rsidR="00CA6671">
        <w:rPr>
          <w:rFonts w:hint="cs"/>
          <w:rtl/>
          <w:lang w:eastAsia="he-IL"/>
        </w:rPr>
        <w:t xml:space="preserve">כשזאת </w:t>
      </w:r>
      <w:bookmarkStart w:id="1222" w:name="_ETM_Q1_1063006"/>
      <w:bookmarkEnd w:id="1222"/>
      <w:r w:rsidR="00CA6671">
        <w:rPr>
          <w:rFonts w:hint="cs"/>
          <w:rtl/>
          <w:lang w:eastAsia="he-IL"/>
        </w:rPr>
        <w:t>סמכות לממונה</w:t>
      </w:r>
      <w:bookmarkStart w:id="1223" w:name="_ETM_Q1_1063645"/>
      <w:bookmarkEnd w:id="1223"/>
      <w:r w:rsidR="00CA6671">
        <w:rPr>
          <w:rFonts w:hint="cs"/>
          <w:rtl/>
          <w:lang w:eastAsia="he-IL"/>
        </w:rPr>
        <w:t>, יכולה להיות סמכות רחבה יותר.</w:t>
      </w:r>
    </w:p>
    <w:p w14:paraId="26CC455F" w14:textId="058E0689" w:rsidR="00CA6671" w:rsidRDefault="00CA6671" w:rsidP="00AC149C">
      <w:pPr>
        <w:rPr>
          <w:rtl/>
          <w:lang w:eastAsia="he-IL"/>
        </w:rPr>
      </w:pPr>
      <w:bookmarkStart w:id="1224" w:name="_ETM_Q1_1067738"/>
      <w:bookmarkStart w:id="1225" w:name="_ETM_Q1_1067826"/>
      <w:bookmarkStart w:id="1226" w:name="_ETM_Q1_1068719"/>
      <w:bookmarkEnd w:id="1224"/>
      <w:bookmarkEnd w:id="1225"/>
      <w:bookmarkEnd w:id="1226"/>
    </w:p>
    <w:p w14:paraId="349D7203" w14:textId="1F19804F" w:rsidR="00CA6671" w:rsidRDefault="00CA6671" w:rsidP="00CA6671">
      <w:pPr>
        <w:pStyle w:val="a4"/>
        <w:keepNext/>
        <w:rPr>
          <w:rtl/>
        </w:rPr>
      </w:pPr>
      <w:bookmarkStart w:id="1227" w:name="ET_speaker_איתי_עצמון_108"/>
      <w:r w:rsidRPr="00CA6671">
        <w:rPr>
          <w:rStyle w:val="TagStyle"/>
          <w:rtl/>
        </w:rPr>
        <w:t xml:space="preserve"> &lt;&lt; דובר &gt;&gt; </w:t>
      </w:r>
      <w:r>
        <w:rPr>
          <w:rtl/>
        </w:rPr>
        <w:t>איתי עצמון:</w:t>
      </w:r>
      <w:r w:rsidRPr="00CA6671">
        <w:rPr>
          <w:rStyle w:val="TagStyle"/>
          <w:rtl/>
        </w:rPr>
        <w:t xml:space="preserve"> &lt;&lt; דובר &gt;&gt;</w:t>
      </w:r>
      <w:r w:rsidR="00D83CF0">
        <w:rPr>
          <w:rtl/>
        </w:rPr>
        <w:t xml:space="preserve"> </w:t>
      </w:r>
      <w:r>
        <w:rPr>
          <w:rtl/>
        </w:rPr>
        <w:t xml:space="preserve"> </w:t>
      </w:r>
      <w:bookmarkEnd w:id="1227"/>
    </w:p>
    <w:p w14:paraId="60361493" w14:textId="15C03701" w:rsidR="00CA6671" w:rsidRDefault="00CA6671" w:rsidP="00CA6671">
      <w:pPr>
        <w:pStyle w:val="KeepWithNext"/>
        <w:rPr>
          <w:rtl/>
          <w:lang w:eastAsia="he-IL"/>
        </w:rPr>
      </w:pPr>
    </w:p>
    <w:p w14:paraId="0A0ACE8C" w14:textId="7FC9FF17" w:rsidR="00CA6671" w:rsidRDefault="00CA6671" w:rsidP="00CA6671">
      <w:pPr>
        <w:rPr>
          <w:rtl/>
          <w:lang w:eastAsia="he-IL"/>
        </w:rPr>
      </w:pPr>
      <w:bookmarkStart w:id="1228" w:name="_ETM_Q1_1069332"/>
      <w:bookmarkStart w:id="1229" w:name="_ETM_Q1_1069371"/>
      <w:bookmarkStart w:id="1230" w:name="_ETM_Q1_1066709"/>
      <w:bookmarkEnd w:id="1228"/>
      <w:bookmarkEnd w:id="1229"/>
      <w:bookmarkEnd w:id="1230"/>
      <w:r>
        <w:rPr>
          <w:rFonts w:hint="cs"/>
          <w:rtl/>
          <w:lang w:eastAsia="he-IL"/>
        </w:rPr>
        <w:t xml:space="preserve">לא כל כך ברור </w:t>
      </w:r>
      <w:bookmarkStart w:id="1231" w:name="_ETM_Q1_1068344"/>
      <w:bookmarkEnd w:id="1231"/>
      <w:r>
        <w:rPr>
          <w:rFonts w:hint="cs"/>
          <w:rtl/>
          <w:lang w:eastAsia="he-IL"/>
        </w:rPr>
        <w:t>לנו מה הרחבת.</w:t>
      </w:r>
      <w:bookmarkStart w:id="1232" w:name="_ETM_Q1_1066908"/>
      <w:bookmarkEnd w:id="1232"/>
    </w:p>
    <w:p w14:paraId="0FFE0439" w14:textId="1EF4A9B8" w:rsidR="00CA6671" w:rsidRDefault="00CA6671" w:rsidP="00CA6671">
      <w:pPr>
        <w:rPr>
          <w:rtl/>
          <w:lang w:eastAsia="he-IL"/>
        </w:rPr>
      </w:pPr>
      <w:bookmarkStart w:id="1233" w:name="_ETM_Q1_1067099"/>
      <w:bookmarkStart w:id="1234" w:name="_ETM_Q1_1067168"/>
      <w:bookmarkStart w:id="1235" w:name="_ETM_Q1_1067932"/>
      <w:bookmarkEnd w:id="1233"/>
      <w:bookmarkEnd w:id="1234"/>
      <w:bookmarkEnd w:id="1235"/>
    </w:p>
    <w:p w14:paraId="2B1FB55D" w14:textId="525A12A0" w:rsidR="00CA6671" w:rsidRDefault="00CA6671" w:rsidP="00CA6671">
      <w:pPr>
        <w:pStyle w:val="af9"/>
        <w:keepNext/>
        <w:rPr>
          <w:rtl/>
          <w:lang w:eastAsia="he-IL"/>
        </w:rPr>
      </w:pPr>
      <w:bookmarkStart w:id="1236" w:name="ET_guest_גלית_יעקובוב_109"/>
      <w:r w:rsidRPr="00CA6671">
        <w:rPr>
          <w:rStyle w:val="TagStyle"/>
          <w:rtl/>
        </w:rPr>
        <w:t xml:space="preserve"> &lt;&lt; אורח &gt;&gt; </w:t>
      </w:r>
      <w:r>
        <w:rPr>
          <w:rtl/>
          <w:lang w:eastAsia="he-IL"/>
        </w:rPr>
        <w:t>גלית יעקובוב:</w:t>
      </w:r>
      <w:r w:rsidRPr="00CA6671">
        <w:rPr>
          <w:rStyle w:val="TagStyle"/>
          <w:rtl/>
        </w:rPr>
        <w:t xml:space="preserve"> &lt;&lt; אורח &gt;&gt;</w:t>
      </w:r>
      <w:r w:rsidR="00D83CF0">
        <w:rPr>
          <w:rtl/>
          <w:lang w:eastAsia="he-IL"/>
        </w:rPr>
        <w:t xml:space="preserve"> </w:t>
      </w:r>
      <w:r>
        <w:rPr>
          <w:rtl/>
          <w:lang w:eastAsia="he-IL"/>
        </w:rPr>
        <w:t xml:space="preserve"> </w:t>
      </w:r>
      <w:bookmarkEnd w:id="1236"/>
    </w:p>
    <w:p w14:paraId="66757393" w14:textId="42DFA937" w:rsidR="00CA6671" w:rsidRDefault="00CA6671" w:rsidP="00CA6671">
      <w:pPr>
        <w:pStyle w:val="KeepWithNext"/>
        <w:rPr>
          <w:rtl/>
          <w:lang w:eastAsia="he-IL"/>
        </w:rPr>
      </w:pPr>
    </w:p>
    <w:p w14:paraId="39CDF6C5" w14:textId="0F1F21BD" w:rsidR="00C124DF" w:rsidRDefault="00CA6671" w:rsidP="00C124DF">
      <w:pPr>
        <w:rPr>
          <w:rtl/>
          <w:lang w:eastAsia="he-IL"/>
        </w:rPr>
      </w:pPr>
      <w:bookmarkStart w:id="1237" w:name="_ETM_Q1_1068505"/>
      <w:bookmarkStart w:id="1238" w:name="_ETM_Q1_1068545"/>
      <w:bookmarkEnd w:id="1237"/>
      <w:bookmarkEnd w:id="1238"/>
      <w:r>
        <w:rPr>
          <w:rFonts w:hint="cs"/>
          <w:rtl/>
          <w:lang w:eastAsia="he-IL"/>
        </w:rPr>
        <w:t>אין לנו התנגדות להכניס את המילה "סימון".</w:t>
      </w:r>
      <w:bookmarkStart w:id="1239" w:name="_ETM_Q1_1066531"/>
      <w:bookmarkStart w:id="1240" w:name="_ETM_Q1_1069968"/>
      <w:bookmarkStart w:id="1241" w:name="_ETM_Q1_1070053"/>
      <w:bookmarkStart w:id="1242" w:name="_ETM_Q1_1074811"/>
      <w:bookmarkStart w:id="1243" w:name="_ETM_Q1_1072253"/>
      <w:bookmarkStart w:id="1244" w:name="_ETM_Q1_1070684"/>
      <w:bookmarkEnd w:id="1239"/>
      <w:bookmarkEnd w:id="1240"/>
      <w:bookmarkEnd w:id="1241"/>
      <w:bookmarkEnd w:id="1242"/>
      <w:bookmarkEnd w:id="1243"/>
      <w:bookmarkEnd w:id="1244"/>
    </w:p>
    <w:p w14:paraId="2AAD313C" w14:textId="51468397" w:rsidR="00C124DF" w:rsidRDefault="00C124DF" w:rsidP="00C124DF">
      <w:pPr>
        <w:rPr>
          <w:rtl/>
          <w:lang w:eastAsia="he-IL"/>
        </w:rPr>
      </w:pPr>
      <w:bookmarkStart w:id="1245" w:name="_ETM_Q1_1071959"/>
      <w:bookmarkStart w:id="1246" w:name="_ETM_Q1_1072032"/>
      <w:bookmarkStart w:id="1247" w:name="_ETM_Q1_1073246"/>
      <w:bookmarkEnd w:id="1245"/>
      <w:bookmarkEnd w:id="1246"/>
      <w:bookmarkEnd w:id="1247"/>
    </w:p>
    <w:p w14:paraId="19332BEC" w14:textId="43661526" w:rsidR="00C124DF" w:rsidRDefault="00C124DF" w:rsidP="00C124DF">
      <w:pPr>
        <w:pStyle w:val="a4"/>
        <w:keepNext/>
        <w:rPr>
          <w:rtl/>
        </w:rPr>
      </w:pPr>
      <w:bookmarkStart w:id="1248" w:name="ET_speaker_איתי_עצמון_110"/>
      <w:r w:rsidRPr="00C124DF">
        <w:rPr>
          <w:rStyle w:val="TagStyle"/>
          <w:rtl/>
        </w:rPr>
        <w:t xml:space="preserve"> &lt;&lt; דובר &gt;&gt; </w:t>
      </w:r>
      <w:r>
        <w:rPr>
          <w:rtl/>
        </w:rPr>
        <w:t>איתי עצמון:</w:t>
      </w:r>
      <w:r w:rsidRPr="00C124DF">
        <w:rPr>
          <w:rStyle w:val="TagStyle"/>
          <w:rtl/>
        </w:rPr>
        <w:t xml:space="preserve"> &lt;&lt; דובר &gt;&gt;</w:t>
      </w:r>
      <w:r w:rsidR="00D83CF0">
        <w:rPr>
          <w:rtl/>
        </w:rPr>
        <w:t xml:space="preserve"> </w:t>
      </w:r>
      <w:r>
        <w:rPr>
          <w:rtl/>
        </w:rPr>
        <w:t xml:space="preserve"> </w:t>
      </w:r>
      <w:bookmarkEnd w:id="1248"/>
    </w:p>
    <w:p w14:paraId="7F3CF6B9" w14:textId="60D206C6" w:rsidR="00C124DF" w:rsidRDefault="00C124DF" w:rsidP="00C124DF">
      <w:pPr>
        <w:pStyle w:val="KeepWithNext"/>
        <w:rPr>
          <w:rtl/>
          <w:lang w:eastAsia="he-IL"/>
        </w:rPr>
      </w:pPr>
    </w:p>
    <w:p w14:paraId="745AC599" w14:textId="09652B1E" w:rsidR="00C124DF" w:rsidRDefault="00C124DF" w:rsidP="00C124DF">
      <w:pPr>
        <w:rPr>
          <w:rtl/>
          <w:lang w:eastAsia="he-IL"/>
        </w:rPr>
      </w:pPr>
      <w:bookmarkStart w:id="1249" w:name="_ETM_Q1_1073890"/>
      <w:bookmarkStart w:id="1250" w:name="_ETM_Q1_1073938"/>
      <w:bookmarkEnd w:id="1249"/>
      <w:bookmarkEnd w:id="1250"/>
      <w:r>
        <w:rPr>
          <w:rFonts w:hint="cs"/>
          <w:rtl/>
          <w:lang w:eastAsia="he-IL"/>
        </w:rPr>
        <w:t>איפה?</w:t>
      </w:r>
      <w:bookmarkStart w:id="1251" w:name="_ETM_Q1_1071795"/>
      <w:bookmarkStart w:id="1252" w:name="_ETM_Q1_1071995"/>
      <w:bookmarkEnd w:id="1251"/>
      <w:bookmarkEnd w:id="1252"/>
    </w:p>
    <w:p w14:paraId="60498344" w14:textId="7F3DB7DE" w:rsidR="00C124DF" w:rsidRDefault="00C124DF" w:rsidP="00C124DF">
      <w:pPr>
        <w:rPr>
          <w:rtl/>
          <w:lang w:eastAsia="he-IL"/>
        </w:rPr>
      </w:pPr>
      <w:bookmarkStart w:id="1253" w:name="_ETM_Q1_1072078"/>
      <w:bookmarkStart w:id="1254" w:name="_ETM_Q1_1072687"/>
      <w:bookmarkEnd w:id="1253"/>
      <w:bookmarkEnd w:id="1254"/>
    </w:p>
    <w:p w14:paraId="7DC3BCA0" w14:textId="68F178AE" w:rsidR="00C124DF" w:rsidRDefault="00C124DF" w:rsidP="00C124DF">
      <w:pPr>
        <w:pStyle w:val="af9"/>
        <w:keepNext/>
        <w:rPr>
          <w:rtl/>
          <w:lang w:eastAsia="he-IL"/>
        </w:rPr>
      </w:pPr>
      <w:bookmarkStart w:id="1255" w:name="ET_guest_גלית_יעקובוב_111"/>
      <w:r w:rsidRPr="00C124DF">
        <w:rPr>
          <w:rStyle w:val="TagStyle"/>
          <w:rtl/>
        </w:rPr>
        <w:lastRenderedPageBreak/>
        <w:t xml:space="preserve"> &lt;&lt; אורח &gt;&gt; </w:t>
      </w:r>
      <w:r>
        <w:rPr>
          <w:rtl/>
          <w:lang w:eastAsia="he-IL"/>
        </w:rPr>
        <w:t>גלית יעקובוב:</w:t>
      </w:r>
      <w:r w:rsidRPr="00C124DF">
        <w:rPr>
          <w:rStyle w:val="TagStyle"/>
          <w:rtl/>
        </w:rPr>
        <w:t xml:space="preserve"> &lt;&lt; אורח &gt;&gt;</w:t>
      </w:r>
      <w:r w:rsidR="00D83CF0">
        <w:rPr>
          <w:rtl/>
          <w:lang w:eastAsia="he-IL"/>
        </w:rPr>
        <w:t xml:space="preserve"> </w:t>
      </w:r>
      <w:r>
        <w:rPr>
          <w:rtl/>
          <w:lang w:eastAsia="he-IL"/>
        </w:rPr>
        <w:t xml:space="preserve"> </w:t>
      </w:r>
      <w:bookmarkEnd w:id="1255"/>
    </w:p>
    <w:p w14:paraId="526B4C6A" w14:textId="795F5C17" w:rsidR="00C124DF" w:rsidRDefault="00C124DF" w:rsidP="00C124DF">
      <w:pPr>
        <w:pStyle w:val="KeepWithNext"/>
        <w:rPr>
          <w:rtl/>
          <w:lang w:eastAsia="he-IL"/>
        </w:rPr>
      </w:pPr>
    </w:p>
    <w:p w14:paraId="5A5CD989" w14:textId="772F8126" w:rsidR="00C124DF" w:rsidRDefault="00C124DF" w:rsidP="00C124DF">
      <w:pPr>
        <w:rPr>
          <w:rtl/>
          <w:lang w:eastAsia="he-IL"/>
        </w:rPr>
      </w:pPr>
      <w:bookmarkStart w:id="1256" w:name="_ETM_Q1_1073174"/>
      <w:bookmarkStart w:id="1257" w:name="_ETM_Q1_1073211"/>
      <w:bookmarkEnd w:id="1256"/>
      <w:bookmarkEnd w:id="1257"/>
      <w:r>
        <w:rPr>
          <w:rFonts w:hint="cs"/>
          <w:rtl/>
          <w:lang w:eastAsia="he-IL"/>
        </w:rPr>
        <w:t>"תקנים שעניינם סימו</w:t>
      </w:r>
      <w:bookmarkStart w:id="1258" w:name="_ETM_Q1_1073110"/>
      <w:bookmarkEnd w:id="1258"/>
      <w:r>
        <w:rPr>
          <w:rFonts w:hint="cs"/>
          <w:rtl/>
          <w:lang w:eastAsia="he-IL"/>
        </w:rPr>
        <w:t>ן, מסמו</w:t>
      </w:r>
      <w:bookmarkStart w:id="1259" w:name="_ETM_Q1_1073805"/>
      <w:bookmarkEnd w:id="1259"/>
      <w:r>
        <w:rPr>
          <w:rFonts w:hint="cs"/>
          <w:rtl/>
          <w:lang w:eastAsia="he-IL"/>
        </w:rPr>
        <w:t>ך."</w:t>
      </w:r>
    </w:p>
    <w:p w14:paraId="747A7767" w14:textId="19439A24" w:rsidR="00C124DF" w:rsidRDefault="00C124DF" w:rsidP="00C124DF">
      <w:pPr>
        <w:rPr>
          <w:rtl/>
          <w:lang w:eastAsia="he-IL"/>
        </w:rPr>
      </w:pPr>
    </w:p>
    <w:p w14:paraId="517D03F6" w14:textId="2E5346C7" w:rsidR="00C124DF" w:rsidRDefault="00C124DF" w:rsidP="00C124DF">
      <w:pPr>
        <w:pStyle w:val="af6"/>
        <w:keepNext/>
        <w:rPr>
          <w:rtl/>
        </w:rPr>
      </w:pPr>
      <w:bookmarkStart w:id="1260" w:name="ET_yor_5765_112"/>
      <w:r w:rsidRPr="00C124DF">
        <w:rPr>
          <w:rStyle w:val="TagStyle"/>
          <w:rtl/>
        </w:rPr>
        <w:t xml:space="preserve"> &lt;&lt; יור &gt;&gt; </w:t>
      </w:r>
      <w:r>
        <w:rPr>
          <w:rtl/>
        </w:rPr>
        <w:t>היו"ר מיכאל מרדכי ביטון:</w:t>
      </w:r>
      <w:r w:rsidRPr="00C124DF">
        <w:rPr>
          <w:rStyle w:val="TagStyle"/>
          <w:rtl/>
        </w:rPr>
        <w:t xml:space="preserve"> &lt;&lt; יור &gt;&gt;</w:t>
      </w:r>
      <w:r w:rsidR="00D83CF0">
        <w:rPr>
          <w:rtl/>
        </w:rPr>
        <w:t xml:space="preserve"> </w:t>
      </w:r>
      <w:r>
        <w:rPr>
          <w:rtl/>
        </w:rPr>
        <w:t xml:space="preserve"> </w:t>
      </w:r>
      <w:bookmarkEnd w:id="1260"/>
    </w:p>
    <w:p w14:paraId="4DC2EC11" w14:textId="49E720BE" w:rsidR="00C124DF" w:rsidRDefault="00C124DF" w:rsidP="00C124DF">
      <w:pPr>
        <w:pStyle w:val="KeepWithNext"/>
        <w:rPr>
          <w:rtl/>
          <w:lang w:eastAsia="he-IL"/>
        </w:rPr>
      </w:pPr>
    </w:p>
    <w:p w14:paraId="42DFE753" w14:textId="6518E3F4" w:rsidR="00C124DF" w:rsidRDefault="00C124DF" w:rsidP="00C124DF">
      <w:pPr>
        <w:rPr>
          <w:rtl/>
          <w:lang w:eastAsia="he-IL"/>
        </w:rPr>
      </w:pPr>
      <w:r>
        <w:rPr>
          <w:rFonts w:hint="cs"/>
          <w:rtl/>
          <w:lang w:eastAsia="he-IL"/>
        </w:rPr>
        <w:t>זה עוזר לך המילה הזאת?</w:t>
      </w:r>
    </w:p>
    <w:p w14:paraId="1F7929F5" w14:textId="064B6C08" w:rsidR="00C124DF" w:rsidRDefault="00C124DF" w:rsidP="00C124DF">
      <w:pPr>
        <w:rPr>
          <w:rtl/>
          <w:lang w:eastAsia="he-IL"/>
        </w:rPr>
      </w:pPr>
    </w:p>
    <w:p w14:paraId="167C2216" w14:textId="165504C3" w:rsidR="00C124DF" w:rsidRDefault="00C124DF" w:rsidP="00C124DF">
      <w:pPr>
        <w:pStyle w:val="af9"/>
        <w:keepNext/>
        <w:rPr>
          <w:rtl/>
          <w:lang w:eastAsia="he-IL"/>
        </w:rPr>
      </w:pPr>
      <w:bookmarkStart w:id="1261" w:name="ET_guest_רז_הילמן_113"/>
      <w:r w:rsidRPr="00C124DF">
        <w:rPr>
          <w:rStyle w:val="TagStyle"/>
          <w:rtl/>
        </w:rPr>
        <w:t xml:space="preserve"> &lt;&lt; אורח &gt;&gt; </w:t>
      </w:r>
      <w:r>
        <w:rPr>
          <w:rtl/>
          <w:lang w:eastAsia="he-IL"/>
        </w:rPr>
        <w:t>רז הילמן:</w:t>
      </w:r>
      <w:r w:rsidRPr="00C124DF">
        <w:rPr>
          <w:rStyle w:val="TagStyle"/>
          <w:rtl/>
        </w:rPr>
        <w:t xml:space="preserve"> &lt;&lt; אורח &gt;&gt;</w:t>
      </w:r>
      <w:r w:rsidR="00D83CF0">
        <w:rPr>
          <w:rtl/>
          <w:lang w:eastAsia="he-IL"/>
        </w:rPr>
        <w:t xml:space="preserve"> </w:t>
      </w:r>
      <w:r>
        <w:rPr>
          <w:rtl/>
          <w:lang w:eastAsia="he-IL"/>
        </w:rPr>
        <w:t xml:space="preserve"> </w:t>
      </w:r>
      <w:bookmarkEnd w:id="1261"/>
    </w:p>
    <w:p w14:paraId="0681F187" w14:textId="421B7E24" w:rsidR="00C124DF" w:rsidRDefault="00C124DF" w:rsidP="00C124DF">
      <w:pPr>
        <w:pStyle w:val="KeepWithNext"/>
        <w:rPr>
          <w:rtl/>
          <w:lang w:eastAsia="he-IL"/>
        </w:rPr>
      </w:pPr>
    </w:p>
    <w:p w14:paraId="33C30A77" w14:textId="4B49D918" w:rsidR="00C124DF" w:rsidRDefault="00C124DF" w:rsidP="00C124DF">
      <w:pPr>
        <w:rPr>
          <w:rtl/>
          <w:lang w:eastAsia="he-IL"/>
        </w:rPr>
      </w:pPr>
      <w:bookmarkStart w:id="1262" w:name="_ETM_Q1_1075943"/>
      <w:bookmarkEnd w:id="1262"/>
      <w:r>
        <w:rPr>
          <w:rFonts w:hint="cs"/>
          <w:rtl/>
          <w:lang w:eastAsia="he-IL"/>
        </w:rPr>
        <w:t xml:space="preserve">אני מציע </w:t>
      </w:r>
      <w:bookmarkStart w:id="1263" w:name="_ETM_Q1_1078487"/>
      <w:bookmarkStart w:id="1264" w:name="_ETM_Q1_1080442"/>
      <w:bookmarkStart w:id="1265" w:name="_ETM_Q1_1078522"/>
      <w:bookmarkEnd w:id="1263"/>
      <w:bookmarkEnd w:id="1264"/>
      <w:bookmarkEnd w:id="1265"/>
      <w:r>
        <w:rPr>
          <w:rFonts w:hint="cs"/>
          <w:rtl/>
          <w:lang w:eastAsia="he-IL"/>
        </w:rPr>
        <w:t>שעניינם, השאלה אם ז</w:t>
      </w:r>
      <w:bookmarkStart w:id="1266" w:name="_ETM_Q1_1082885"/>
      <w:bookmarkStart w:id="1267" w:name="_ETM_Q1_1080205"/>
      <w:bookmarkStart w:id="1268" w:name="_ETM_Q1_1078265"/>
      <w:bookmarkEnd w:id="1266"/>
      <w:bookmarkEnd w:id="1267"/>
      <w:bookmarkEnd w:id="1268"/>
      <w:r>
        <w:rPr>
          <w:rFonts w:hint="cs"/>
          <w:rtl/>
          <w:lang w:eastAsia="he-IL"/>
        </w:rPr>
        <w:t>ה</w:t>
      </w:r>
      <w:bookmarkStart w:id="1269" w:name="_ETM_Q1_1076414"/>
      <w:bookmarkEnd w:id="1269"/>
      <w:r>
        <w:rPr>
          <w:rFonts w:hint="cs"/>
          <w:rtl/>
          <w:lang w:eastAsia="he-IL"/>
        </w:rPr>
        <w:t xml:space="preserve"> - </w:t>
      </w:r>
      <w:bookmarkStart w:id="1270" w:name="_ETM_Q1_1078382"/>
      <w:bookmarkEnd w:id="1270"/>
      <w:r>
        <w:rPr>
          <w:rFonts w:hint="cs"/>
          <w:rtl/>
          <w:lang w:eastAsia="he-IL"/>
        </w:rPr>
        <w:t xml:space="preserve">- - </w:t>
      </w:r>
    </w:p>
    <w:p w14:paraId="4243A96D" w14:textId="38C79350" w:rsidR="00C124DF" w:rsidRDefault="00C124DF" w:rsidP="00C124DF">
      <w:pPr>
        <w:rPr>
          <w:rtl/>
          <w:lang w:eastAsia="he-IL"/>
        </w:rPr>
      </w:pPr>
      <w:bookmarkStart w:id="1271" w:name="_ETM_Q1_1078849"/>
      <w:bookmarkStart w:id="1272" w:name="_ETM_Q1_1078930"/>
      <w:bookmarkStart w:id="1273" w:name="_ETM_Q1_1079814"/>
      <w:bookmarkEnd w:id="1271"/>
      <w:bookmarkEnd w:id="1272"/>
      <w:bookmarkEnd w:id="1273"/>
    </w:p>
    <w:p w14:paraId="5B6B404C" w14:textId="47B35880" w:rsidR="00C124DF" w:rsidRDefault="00C124DF" w:rsidP="00C124DF">
      <w:pPr>
        <w:pStyle w:val="af9"/>
        <w:keepNext/>
        <w:rPr>
          <w:rtl/>
          <w:lang w:eastAsia="he-IL"/>
        </w:rPr>
      </w:pPr>
      <w:bookmarkStart w:id="1274" w:name="ET_guest_גלית_יעקובוב_114"/>
      <w:r w:rsidRPr="00C124DF">
        <w:rPr>
          <w:rStyle w:val="TagStyle"/>
          <w:rtl/>
        </w:rPr>
        <w:t xml:space="preserve"> &lt;&lt; אורח &gt;&gt; </w:t>
      </w:r>
      <w:r>
        <w:rPr>
          <w:rtl/>
          <w:lang w:eastAsia="he-IL"/>
        </w:rPr>
        <w:t>גלית יעקובוב:</w:t>
      </w:r>
      <w:r w:rsidRPr="00C124DF">
        <w:rPr>
          <w:rStyle w:val="TagStyle"/>
          <w:rtl/>
        </w:rPr>
        <w:t xml:space="preserve"> &lt;&lt; אורח &gt;&gt;</w:t>
      </w:r>
      <w:r w:rsidR="00D83CF0">
        <w:rPr>
          <w:rtl/>
          <w:lang w:eastAsia="he-IL"/>
        </w:rPr>
        <w:t xml:space="preserve"> </w:t>
      </w:r>
      <w:r>
        <w:rPr>
          <w:rtl/>
          <w:lang w:eastAsia="he-IL"/>
        </w:rPr>
        <w:t xml:space="preserve"> </w:t>
      </w:r>
      <w:bookmarkEnd w:id="1274"/>
    </w:p>
    <w:p w14:paraId="7EE345AE" w14:textId="6FF513ED" w:rsidR="00C124DF" w:rsidRDefault="00C124DF" w:rsidP="00C124DF">
      <w:pPr>
        <w:pStyle w:val="KeepWithNext"/>
        <w:rPr>
          <w:rtl/>
          <w:lang w:eastAsia="he-IL"/>
        </w:rPr>
      </w:pPr>
    </w:p>
    <w:p w14:paraId="280A64B5" w14:textId="4F35DFC4" w:rsidR="00C124DF" w:rsidRDefault="00C124DF" w:rsidP="00C124DF">
      <w:pPr>
        <w:rPr>
          <w:rtl/>
          <w:lang w:eastAsia="he-IL"/>
        </w:rPr>
      </w:pPr>
      <w:bookmarkStart w:id="1275" w:name="_ETM_Q1_1080470"/>
      <w:bookmarkStart w:id="1276" w:name="_ETM_Q1_1080511"/>
      <w:bookmarkEnd w:id="1275"/>
      <w:bookmarkEnd w:id="1276"/>
      <w:r>
        <w:rPr>
          <w:rFonts w:hint="cs"/>
          <w:rtl/>
          <w:lang w:eastAsia="he-IL"/>
        </w:rPr>
        <w:t>מסמוך ותיעוד זה הינו הך.</w:t>
      </w:r>
      <w:bookmarkStart w:id="1277" w:name="_ETM_Q1_1081063"/>
      <w:bookmarkEnd w:id="1277"/>
      <w:r w:rsidR="00C16F72">
        <w:rPr>
          <w:rFonts w:hint="cs"/>
          <w:rtl/>
          <w:lang w:eastAsia="he-IL"/>
        </w:rPr>
        <w:t xml:space="preserve"> </w:t>
      </w:r>
      <w:bookmarkStart w:id="1278" w:name="_ETM_Q1_1082730"/>
      <w:bookmarkStart w:id="1279" w:name="_ETM_Q1_1083502"/>
      <w:bookmarkStart w:id="1280" w:name="_ETM_Q1_1082832"/>
      <w:bookmarkEnd w:id="1278"/>
      <w:bookmarkEnd w:id="1279"/>
      <w:bookmarkEnd w:id="1280"/>
    </w:p>
    <w:p w14:paraId="1A40D952" w14:textId="44DDD88F" w:rsidR="00C16F72" w:rsidRDefault="00C16F72" w:rsidP="00C124DF">
      <w:pPr>
        <w:rPr>
          <w:rtl/>
          <w:lang w:eastAsia="he-IL"/>
        </w:rPr>
      </w:pPr>
      <w:bookmarkStart w:id="1281" w:name="_ETM_Q1_1083034"/>
      <w:bookmarkStart w:id="1282" w:name="_ETM_Q1_1083109"/>
      <w:bookmarkStart w:id="1283" w:name="_ETM_Q1_1083826"/>
      <w:bookmarkEnd w:id="1281"/>
      <w:bookmarkEnd w:id="1282"/>
      <w:bookmarkEnd w:id="1283"/>
    </w:p>
    <w:p w14:paraId="0DC9C184" w14:textId="36FC04EA" w:rsidR="00C16F72" w:rsidRDefault="00C16F72" w:rsidP="00C16F72">
      <w:pPr>
        <w:pStyle w:val="af9"/>
        <w:keepNext/>
        <w:rPr>
          <w:rtl/>
          <w:lang w:eastAsia="he-IL"/>
        </w:rPr>
      </w:pPr>
      <w:bookmarkStart w:id="1284" w:name="ET_guest_רז_הילמן_115"/>
      <w:r w:rsidRPr="00C16F72">
        <w:rPr>
          <w:rStyle w:val="TagStyle"/>
          <w:rtl/>
        </w:rPr>
        <w:t xml:space="preserve"> &lt;&lt; אורח &gt;&gt; </w:t>
      </w:r>
      <w:r>
        <w:rPr>
          <w:rtl/>
          <w:lang w:eastAsia="he-IL"/>
        </w:rPr>
        <w:t>רז הילמן:</w:t>
      </w:r>
      <w:r w:rsidRPr="00C16F72">
        <w:rPr>
          <w:rStyle w:val="TagStyle"/>
          <w:rtl/>
        </w:rPr>
        <w:t xml:space="preserve"> &lt;&lt; אורח &gt;&gt;</w:t>
      </w:r>
      <w:r w:rsidR="00D83CF0">
        <w:rPr>
          <w:rtl/>
          <w:lang w:eastAsia="he-IL"/>
        </w:rPr>
        <w:t xml:space="preserve"> </w:t>
      </w:r>
      <w:r>
        <w:rPr>
          <w:rtl/>
          <w:lang w:eastAsia="he-IL"/>
        </w:rPr>
        <w:t xml:space="preserve"> </w:t>
      </w:r>
      <w:bookmarkEnd w:id="1284"/>
    </w:p>
    <w:p w14:paraId="6D010356" w14:textId="5AE9D966" w:rsidR="00C16F72" w:rsidRDefault="00C16F72" w:rsidP="00C16F72">
      <w:pPr>
        <w:pStyle w:val="KeepWithNext"/>
        <w:rPr>
          <w:rtl/>
          <w:lang w:eastAsia="he-IL"/>
        </w:rPr>
      </w:pPr>
    </w:p>
    <w:p w14:paraId="58461244" w14:textId="5F612620" w:rsidR="00C16F72" w:rsidRDefault="00C16F72" w:rsidP="00C16F72">
      <w:pPr>
        <w:rPr>
          <w:rtl/>
          <w:lang w:eastAsia="he-IL"/>
        </w:rPr>
      </w:pPr>
      <w:bookmarkStart w:id="1285" w:name="_ETM_Q1_1084406"/>
      <w:bookmarkStart w:id="1286" w:name="_ETM_Q1_1084442"/>
      <w:bookmarkEnd w:id="1285"/>
      <w:bookmarkEnd w:id="1286"/>
      <w:r>
        <w:rPr>
          <w:rFonts w:hint="cs"/>
          <w:rtl/>
          <w:lang w:eastAsia="he-IL"/>
        </w:rPr>
        <w:t>בסדר גמור.</w:t>
      </w:r>
    </w:p>
    <w:p w14:paraId="2D008526" w14:textId="0800CF63" w:rsidR="00C16F72" w:rsidRDefault="00C16F72" w:rsidP="00C16F72">
      <w:pPr>
        <w:rPr>
          <w:rtl/>
          <w:lang w:eastAsia="he-IL"/>
        </w:rPr>
      </w:pPr>
      <w:bookmarkStart w:id="1287" w:name="_ETM_Q1_1085516"/>
      <w:bookmarkStart w:id="1288" w:name="_ETM_Q1_1085583"/>
      <w:bookmarkEnd w:id="1287"/>
      <w:bookmarkEnd w:id="1288"/>
    </w:p>
    <w:p w14:paraId="2220AE82" w14:textId="402C202A" w:rsidR="00C16F72" w:rsidRDefault="00C16F72" w:rsidP="00C16F72">
      <w:pPr>
        <w:pStyle w:val="af6"/>
        <w:keepNext/>
        <w:rPr>
          <w:rtl/>
        </w:rPr>
      </w:pPr>
      <w:bookmarkStart w:id="1289" w:name="ET_yor_5765_116"/>
      <w:r w:rsidRPr="00C16F72">
        <w:rPr>
          <w:rStyle w:val="TagStyle"/>
          <w:rtl/>
        </w:rPr>
        <w:t xml:space="preserve"> &lt;&lt; יור &gt;&gt; </w:t>
      </w:r>
      <w:r>
        <w:rPr>
          <w:rtl/>
        </w:rPr>
        <w:t>היו"ר מיכאל מרדכי ביטון:</w:t>
      </w:r>
      <w:r w:rsidRPr="00C16F72">
        <w:rPr>
          <w:rStyle w:val="TagStyle"/>
          <w:rtl/>
        </w:rPr>
        <w:t xml:space="preserve"> &lt;&lt; יור &gt;&gt;</w:t>
      </w:r>
      <w:r w:rsidR="00D83CF0">
        <w:rPr>
          <w:rtl/>
        </w:rPr>
        <w:t xml:space="preserve"> </w:t>
      </w:r>
      <w:r>
        <w:rPr>
          <w:rtl/>
        </w:rPr>
        <w:t xml:space="preserve"> </w:t>
      </w:r>
      <w:bookmarkEnd w:id="1289"/>
    </w:p>
    <w:p w14:paraId="61B2653D" w14:textId="13E2AD5B" w:rsidR="00C16F72" w:rsidRDefault="00C16F72" w:rsidP="00C16F72">
      <w:pPr>
        <w:pStyle w:val="KeepWithNext"/>
        <w:rPr>
          <w:rtl/>
          <w:lang w:eastAsia="he-IL"/>
        </w:rPr>
      </w:pPr>
    </w:p>
    <w:p w14:paraId="7A212784" w14:textId="17A3F2BE" w:rsidR="00C16F72" w:rsidRDefault="00C16F72" w:rsidP="00C16F72">
      <w:pPr>
        <w:rPr>
          <w:rtl/>
          <w:lang w:eastAsia="he-IL"/>
        </w:rPr>
      </w:pPr>
      <w:bookmarkStart w:id="1290" w:name="_ETM_Q1_1086863"/>
      <w:bookmarkEnd w:id="1290"/>
      <w:r>
        <w:rPr>
          <w:rFonts w:hint="cs"/>
          <w:rtl/>
          <w:lang w:eastAsia="he-IL"/>
        </w:rPr>
        <w:t>סגור. גמרנו 107</w:t>
      </w:r>
      <w:bookmarkStart w:id="1291" w:name="_ETM_Q1_1087268"/>
      <w:bookmarkEnd w:id="1291"/>
      <w:r>
        <w:rPr>
          <w:rFonts w:hint="cs"/>
          <w:rtl/>
          <w:lang w:eastAsia="he-IL"/>
        </w:rPr>
        <w:t>?</w:t>
      </w:r>
    </w:p>
    <w:p w14:paraId="600E2775" w14:textId="1A0C9CA2" w:rsidR="00C16F72" w:rsidRDefault="00C16F72" w:rsidP="00C16F72">
      <w:pPr>
        <w:rPr>
          <w:rtl/>
          <w:lang w:eastAsia="he-IL"/>
        </w:rPr>
      </w:pPr>
      <w:bookmarkStart w:id="1292" w:name="_ETM_Q1_1087590"/>
      <w:bookmarkStart w:id="1293" w:name="_ETM_Q1_1087667"/>
      <w:bookmarkEnd w:id="1292"/>
      <w:bookmarkEnd w:id="1293"/>
    </w:p>
    <w:p w14:paraId="70E1A041" w14:textId="1AA091DE" w:rsidR="00C16F72" w:rsidRDefault="00C16F72" w:rsidP="00C16F72">
      <w:pPr>
        <w:pStyle w:val="a4"/>
        <w:keepNext/>
        <w:rPr>
          <w:rtl/>
        </w:rPr>
      </w:pPr>
      <w:bookmarkStart w:id="1294" w:name="ET_speaker_איתי_עצמון_117"/>
      <w:r w:rsidRPr="00C16F72">
        <w:rPr>
          <w:rStyle w:val="TagStyle"/>
          <w:rtl/>
        </w:rPr>
        <w:t xml:space="preserve"> &lt;&lt; דובר &gt;&gt; </w:t>
      </w:r>
      <w:r>
        <w:rPr>
          <w:rtl/>
        </w:rPr>
        <w:t>איתי עצמון:</w:t>
      </w:r>
      <w:r w:rsidRPr="00C16F72">
        <w:rPr>
          <w:rStyle w:val="TagStyle"/>
          <w:rtl/>
        </w:rPr>
        <w:t xml:space="preserve"> &lt;&lt; דובר &gt;&gt;</w:t>
      </w:r>
      <w:r w:rsidR="00D83CF0">
        <w:rPr>
          <w:rtl/>
        </w:rPr>
        <w:t xml:space="preserve"> </w:t>
      </w:r>
      <w:r>
        <w:rPr>
          <w:rtl/>
        </w:rPr>
        <w:t xml:space="preserve"> </w:t>
      </w:r>
      <w:bookmarkEnd w:id="1294"/>
    </w:p>
    <w:p w14:paraId="522E661B" w14:textId="590FFB97" w:rsidR="00C16F72" w:rsidRDefault="00C16F72" w:rsidP="00C16F72">
      <w:pPr>
        <w:pStyle w:val="KeepWithNext"/>
        <w:rPr>
          <w:rtl/>
          <w:lang w:eastAsia="he-IL"/>
        </w:rPr>
      </w:pPr>
    </w:p>
    <w:p w14:paraId="5533AB44" w14:textId="2D25D21C" w:rsidR="00C16F72" w:rsidRDefault="00C16F72" w:rsidP="00C16F72">
      <w:pPr>
        <w:rPr>
          <w:rtl/>
          <w:lang w:eastAsia="he-IL"/>
        </w:rPr>
      </w:pPr>
      <w:bookmarkStart w:id="1295" w:name="_ETM_Q1_1089455"/>
      <w:bookmarkStart w:id="1296" w:name="_ETM_Q1_1089493"/>
      <w:bookmarkEnd w:id="1295"/>
      <w:bookmarkEnd w:id="1296"/>
      <w:r>
        <w:rPr>
          <w:rFonts w:hint="cs"/>
          <w:rtl/>
          <w:lang w:eastAsia="he-IL"/>
        </w:rPr>
        <w:t xml:space="preserve">רגע, אני רק רוצה לחדד. מדובר </w:t>
      </w:r>
      <w:bookmarkStart w:id="1297" w:name="_ETM_Q1_1086636"/>
      <w:bookmarkEnd w:id="1297"/>
      <w:r>
        <w:rPr>
          <w:rFonts w:hint="cs"/>
          <w:rtl/>
          <w:lang w:eastAsia="he-IL"/>
        </w:rPr>
        <w:t xml:space="preserve">על </w:t>
      </w:r>
      <w:r w:rsidR="00CA2ED2">
        <w:rPr>
          <w:rFonts w:hint="cs"/>
          <w:rtl/>
          <w:lang w:eastAsia="he-IL"/>
        </w:rPr>
        <w:t>סימון באיזו מסגרת?</w:t>
      </w:r>
      <w:bookmarkStart w:id="1298" w:name="_ETM_Q1_1088624"/>
      <w:bookmarkEnd w:id="1298"/>
      <w:r w:rsidR="00CA2ED2">
        <w:rPr>
          <w:rFonts w:hint="cs"/>
          <w:rtl/>
          <w:lang w:eastAsia="he-IL"/>
        </w:rPr>
        <w:t xml:space="preserve"> בתהליך הייצור?</w:t>
      </w:r>
    </w:p>
    <w:p w14:paraId="3EF5CDDC" w14:textId="76E734F4" w:rsidR="00CA2ED2" w:rsidRDefault="00CA2ED2" w:rsidP="00C16F72">
      <w:pPr>
        <w:rPr>
          <w:rtl/>
          <w:lang w:eastAsia="he-IL"/>
        </w:rPr>
      </w:pPr>
      <w:bookmarkStart w:id="1299" w:name="_ETM_Q1_1094285"/>
      <w:bookmarkStart w:id="1300" w:name="_ETM_Q1_1094358"/>
      <w:bookmarkStart w:id="1301" w:name="_ETM_Q1_1091728"/>
      <w:bookmarkEnd w:id="1299"/>
      <w:bookmarkEnd w:id="1300"/>
      <w:bookmarkEnd w:id="1301"/>
    </w:p>
    <w:p w14:paraId="1EE77226" w14:textId="220D8E91" w:rsidR="00CA2ED2" w:rsidRDefault="00CA2ED2" w:rsidP="00CA2ED2">
      <w:pPr>
        <w:pStyle w:val="af9"/>
        <w:keepNext/>
        <w:rPr>
          <w:rtl/>
          <w:lang w:eastAsia="he-IL"/>
        </w:rPr>
      </w:pPr>
      <w:bookmarkStart w:id="1302" w:name="ET_guest_איגור_דוסקלוביץ_118"/>
      <w:r w:rsidRPr="00CA2ED2">
        <w:rPr>
          <w:rStyle w:val="TagStyle"/>
          <w:rtl/>
        </w:rPr>
        <w:t xml:space="preserve"> &lt;&lt; אורח &gt;&gt; </w:t>
      </w:r>
      <w:r>
        <w:rPr>
          <w:rtl/>
          <w:lang w:eastAsia="he-IL"/>
        </w:rPr>
        <w:t>איגור דוסקלוביץ:</w:t>
      </w:r>
      <w:r w:rsidRPr="00CA2ED2">
        <w:rPr>
          <w:rStyle w:val="TagStyle"/>
          <w:rtl/>
        </w:rPr>
        <w:t xml:space="preserve"> &lt;&lt; אורח &gt;&gt;</w:t>
      </w:r>
      <w:r w:rsidR="00D83CF0">
        <w:rPr>
          <w:rtl/>
          <w:lang w:eastAsia="he-IL"/>
        </w:rPr>
        <w:t xml:space="preserve"> </w:t>
      </w:r>
      <w:r>
        <w:rPr>
          <w:rtl/>
          <w:lang w:eastAsia="he-IL"/>
        </w:rPr>
        <w:t xml:space="preserve"> </w:t>
      </w:r>
      <w:bookmarkEnd w:id="1302"/>
    </w:p>
    <w:p w14:paraId="7F3EC6D3" w14:textId="265E87B0" w:rsidR="00CA2ED2" w:rsidRDefault="00CA2ED2" w:rsidP="00CA2ED2">
      <w:pPr>
        <w:pStyle w:val="KeepWithNext"/>
        <w:rPr>
          <w:rtl/>
          <w:lang w:eastAsia="he-IL"/>
        </w:rPr>
      </w:pPr>
    </w:p>
    <w:p w14:paraId="1388284F" w14:textId="7ADAB793" w:rsidR="00CA2ED2" w:rsidRDefault="00CA2ED2" w:rsidP="00CA2ED2">
      <w:pPr>
        <w:rPr>
          <w:rtl/>
          <w:lang w:eastAsia="he-IL"/>
        </w:rPr>
      </w:pPr>
      <w:bookmarkStart w:id="1303" w:name="_ETM_Q1_1092954"/>
      <w:bookmarkStart w:id="1304" w:name="_ETM_Q1_1093005"/>
      <w:bookmarkEnd w:id="1303"/>
      <w:bookmarkEnd w:id="1304"/>
      <w:r>
        <w:rPr>
          <w:rFonts w:hint="cs"/>
          <w:rtl/>
          <w:lang w:eastAsia="he-IL"/>
        </w:rPr>
        <w:t xml:space="preserve">את הסימון הזה </w:t>
      </w:r>
      <w:bookmarkStart w:id="1305" w:name="_ETM_Q1_1093417"/>
      <w:bookmarkEnd w:id="1305"/>
      <w:r>
        <w:rPr>
          <w:rFonts w:hint="cs"/>
          <w:rtl/>
          <w:lang w:eastAsia="he-IL"/>
        </w:rPr>
        <w:t>אפשר לה</w:t>
      </w:r>
      <w:bookmarkStart w:id="1306" w:name="_ETM_Q1_1094448"/>
      <w:bookmarkEnd w:id="1306"/>
      <w:r>
        <w:rPr>
          <w:rFonts w:hint="cs"/>
          <w:rtl/>
          <w:lang w:eastAsia="he-IL"/>
        </w:rPr>
        <w:t>שלים אותו</w:t>
      </w:r>
      <w:bookmarkStart w:id="1307" w:name="_ETM_Q1_1094406"/>
      <w:bookmarkEnd w:id="1307"/>
      <w:r>
        <w:rPr>
          <w:rFonts w:hint="cs"/>
          <w:rtl/>
          <w:lang w:eastAsia="he-IL"/>
        </w:rPr>
        <w:t xml:space="preserve">. אם עוד פעם מדברים על אותו תקן 2302 </w:t>
      </w:r>
      <w:bookmarkStart w:id="1308" w:name="_ETM_Q1_1099571"/>
      <w:bookmarkEnd w:id="1308"/>
      <w:r>
        <w:rPr>
          <w:rFonts w:hint="cs"/>
          <w:rtl/>
          <w:lang w:eastAsia="he-IL"/>
        </w:rPr>
        <w:t xml:space="preserve">למעשה סימון הוא תואם את הרכב החומר </w:t>
      </w:r>
      <w:bookmarkStart w:id="1309" w:name="_ETM_Q1_1101402"/>
      <w:bookmarkEnd w:id="1309"/>
      <w:r w:rsidR="00524EA6">
        <w:rPr>
          <w:rFonts w:hint="cs"/>
          <w:rtl/>
          <w:lang w:eastAsia="he-IL"/>
        </w:rPr>
        <w:t xml:space="preserve">שהוא מסומן ואזהרות </w:t>
      </w:r>
      <w:bookmarkStart w:id="1310" w:name="_ETM_Q1_1105215"/>
      <w:bookmarkStart w:id="1311" w:name="_ETM_Q1_1102661"/>
      <w:bookmarkEnd w:id="1310"/>
      <w:bookmarkEnd w:id="1311"/>
      <w:r w:rsidR="00524EA6">
        <w:rPr>
          <w:rFonts w:hint="cs"/>
          <w:rtl/>
          <w:lang w:eastAsia="he-IL"/>
        </w:rPr>
        <w:t>בהתאם להרכב החומר. בנוסף גם הסימ</w:t>
      </w:r>
      <w:bookmarkStart w:id="1312" w:name="_ETM_Q1_1105464"/>
      <w:bookmarkEnd w:id="1312"/>
      <w:r w:rsidR="00524EA6">
        <w:rPr>
          <w:rFonts w:hint="cs"/>
          <w:rtl/>
          <w:lang w:eastAsia="he-IL"/>
        </w:rPr>
        <w:t>ון הזה</w:t>
      </w:r>
      <w:bookmarkStart w:id="1313" w:name="_ETM_Q1_1103968"/>
      <w:bookmarkEnd w:id="1313"/>
      <w:r w:rsidR="00524EA6">
        <w:rPr>
          <w:rFonts w:hint="cs"/>
          <w:rtl/>
          <w:lang w:eastAsia="he-IL"/>
        </w:rPr>
        <w:t xml:space="preserve"> בישראל</w:t>
      </w:r>
      <w:bookmarkStart w:id="1314" w:name="_ETM_Q1_1105323"/>
      <w:bookmarkEnd w:id="1314"/>
      <w:r w:rsidR="00524EA6">
        <w:rPr>
          <w:rFonts w:hint="cs"/>
          <w:rtl/>
          <w:lang w:eastAsia="he-IL"/>
        </w:rPr>
        <w:t xml:space="preserve"> כמו בכל המדינות הוא ל</w:t>
      </w:r>
      <w:bookmarkStart w:id="1315" w:name="_ETM_Q1_1107672"/>
      <w:bookmarkEnd w:id="1315"/>
      <w:r w:rsidR="00524EA6">
        <w:rPr>
          <w:rFonts w:hint="cs"/>
          <w:rtl/>
          <w:lang w:eastAsia="he-IL"/>
        </w:rPr>
        <w:t>מעשה צריך להיות בשפה העברית.</w:t>
      </w:r>
      <w:bookmarkStart w:id="1316" w:name="_ETM_Q1_1113637"/>
      <w:bookmarkEnd w:id="1316"/>
    </w:p>
    <w:p w14:paraId="26D6E1D3" w14:textId="1CA212CD" w:rsidR="0057484C" w:rsidRDefault="0057484C" w:rsidP="00CA2ED2">
      <w:pPr>
        <w:rPr>
          <w:rtl/>
          <w:lang w:eastAsia="he-IL"/>
        </w:rPr>
      </w:pPr>
      <w:bookmarkStart w:id="1317" w:name="_ETM_Q1_1111840"/>
      <w:bookmarkStart w:id="1318" w:name="_ETM_Q1_1111928"/>
      <w:bookmarkStart w:id="1319" w:name="_ETM_Q1_1113076"/>
      <w:bookmarkEnd w:id="1317"/>
      <w:bookmarkEnd w:id="1318"/>
      <w:bookmarkEnd w:id="1319"/>
    </w:p>
    <w:p w14:paraId="10B81054" w14:textId="79E6FCC5" w:rsidR="0057484C" w:rsidRDefault="0057484C" w:rsidP="0057484C">
      <w:pPr>
        <w:pStyle w:val="a4"/>
        <w:keepNext/>
        <w:rPr>
          <w:rtl/>
        </w:rPr>
      </w:pPr>
      <w:bookmarkStart w:id="1320" w:name="ET_speaker_איתי_עצמון_120"/>
      <w:r w:rsidRPr="0057484C">
        <w:rPr>
          <w:rStyle w:val="TagStyle"/>
          <w:rtl/>
        </w:rPr>
        <w:t xml:space="preserve"> &lt;&lt; דובר &gt;&gt; </w:t>
      </w:r>
      <w:r>
        <w:rPr>
          <w:rtl/>
        </w:rPr>
        <w:t>איתי עצמון:</w:t>
      </w:r>
      <w:r w:rsidRPr="0057484C">
        <w:rPr>
          <w:rStyle w:val="TagStyle"/>
          <w:rtl/>
        </w:rPr>
        <w:t xml:space="preserve"> &lt;&lt; דובר &gt;&gt;</w:t>
      </w:r>
      <w:r w:rsidR="00D83CF0">
        <w:rPr>
          <w:rtl/>
        </w:rPr>
        <w:t xml:space="preserve"> </w:t>
      </w:r>
      <w:r>
        <w:rPr>
          <w:rtl/>
        </w:rPr>
        <w:t xml:space="preserve"> </w:t>
      </w:r>
      <w:bookmarkEnd w:id="1320"/>
    </w:p>
    <w:p w14:paraId="4F9609B5" w14:textId="49FF5452" w:rsidR="0057484C" w:rsidRDefault="0057484C" w:rsidP="0057484C">
      <w:pPr>
        <w:pStyle w:val="KeepWithNext"/>
        <w:rPr>
          <w:rtl/>
          <w:lang w:eastAsia="he-IL"/>
        </w:rPr>
      </w:pPr>
    </w:p>
    <w:p w14:paraId="6352B962" w14:textId="07208F41" w:rsidR="0057484C" w:rsidRDefault="0057484C" w:rsidP="0057484C">
      <w:pPr>
        <w:rPr>
          <w:rtl/>
          <w:lang w:eastAsia="he-IL"/>
        </w:rPr>
      </w:pPr>
      <w:bookmarkStart w:id="1321" w:name="_ETM_Q1_1113644"/>
      <w:bookmarkStart w:id="1322" w:name="_ETM_Q1_1113688"/>
      <w:bookmarkEnd w:id="1321"/>
      <w:bookmarkEnd w:id="1322"/>
      <w:r>
        <w:rPr>
          <w:rFonts w:hint="cs"/>
          <w:rtl/>
          <w:lang w:eastAsia="he-IL"/>
        </w:rPr>
        <w:t>א</w:t>
      </w:r>
      <w:bookmarkStart w:id="1323" w:name="_ETM_Q1_1117078"/>
      <w:bookmarkStart w:id="1324" w:name="_ETM_Q1_1114405"/>
      <w:bookmarkEnd w:id="1323"/>
      <w:bookmarkEnd w:id="1324"/>
      <w:r>
        <w:rPr>
          <w:rFonts w:hint="cs"/>
          <w:rtl/>
          <w:lang w:eastAsia="he-IL"/>
        </w:rPr>
        <w:t>נחנו נקבל ממשרד הכלכלה איזוש</w:t>
      </w:r>
      <w:bookmarkStart w:id="1325" w:name="_ETM_Q1_1115548"/>
      <w:bookmarkEnd w:id="1325"/>
      <w:r>
        <w:rPr>
          <w:rFonts w:hint="cs"/>
          <w:rtl/>
          <w:lang w:eastAsia="he-IL"/>
        </w:rPr>
        <w:t xml:space="preserve">הי הגדרה יותר מדויקת לתקנים האלה </w:t>
      </w:r>
      <w:bookmarkStart w:id="1326" w:name="_ETM_Q1_1120037"/>
      <w:bookmarkEnd w:id="1326"/>
      <w:r>
        <w:rPr>
          <w:rFonts w:hint="cs"/>
          <w:rtl/>
          <w:lang w:eastAsia="he-IL"/>
        </w:rPr>
        <w:t>ככל שיהיה צורך</w:t>
      </w:r>
      <w:bookmarkStart w:id="1327" w:name="_ETM_Q1_1119747"/>
      <w:bookmarkEnd w:id="1327"/>
      <w:r>
        <w:rPr>
          <w:rFonts w:hint="cs"/>
          <w:rtl/>
          <w:lang w:eastAsia="he-IL"/>
        </w:rPr>
        <w:t xml:space="preserve"> כדי שזה יהיה ברור. כתוב כרגע משהו </w:t>
      </w:r>
      <w:bookmarkStart w:id="1328" w:name="_ETM_Q1_1123547"/>
      <w:bookmarkEnd w:id="1328"/>
      <w:r>
        <w:rPr>
          <w:rFonts w:hint="cs"/>
          <w:rtl/>
          <w:lang w:eastAsia="he-IL"/>
        </w:rPr>
        <w:t>שאני לא בטוח שהוא כל כך ברור.</w:t>
      </w:r>
    </w:p>
    <w:p w14:paraId="07247194" w14:textId="1C2600C0" w:rsidR="0057484C" w:rsidRDefault="0057484C" w:rsidP="0057484C">
      <w:pPr>
        <w:rPr>
          <w:rtl/>
          <w:lang w:eastAsia="he-IL"/>
        </w:rPr>
      </w:pPr>
      <w:bookmarkStart w:id="1329" w:name="_ETM_Q1_1127024"/>
      <w:bookmarkStart w:id="1330" w:name="_ETM_Q1_1127097"/>
      <w:bookmarkEnd w:id="1329"/>
      <w:bookmarkEnd w:id="1330"/>
    </w:p>
    <w:p w14:paraId="78F79240" w14:textId="567EAD5E" w:rsidR="0057484C" w:rsidRDefault="0057484C" w:rsidP="0057484C">
      <w:pPr>
        <w:pStyle w:val="af6"/>
        <w:keepNext/>
        <w:rPr>
          <w:rtl/>
        </w:rPr>
      </w:pPr>
      <w:bookmarkStart w:id="1331" w:name="ET_yor_5765_121"/>
      <w:r w:rsidRPr="0057484C">
        <w:rPr>
          <w:rStyle w:val="TagStyle"/>
          <w:rtl/>
        </w:rPr>
        <w:t xml:space="preserve"> &lt;&lt; יור &gt;&gt; </w:t>
      </w:r>
      <w:r>
        <w:rPr>
          <w:rtl/>
        </w:rPr>
        <w:t>היו"ר מיכאל מרדכי ביטון:</w:t>
      </w:r>
      <w:r w:rsidRPr="0057484C">
        <w:rPr>
          <w:rStyle w:val="TagStyle"/>
          <w:rtl/>
        </w:rPr>
        <w:t xml:space="preserve"> &lt;&lt; יור &gt;&gt;</w:t>
      </w:r>
      <w:r w:rsidR="00D83CF0">
        <w:rPr>
          <w:rtl/>
        </w:rPr>
        <w:t xml:space="preserve"> </w:t>
      </w:r>
      <w:r>
        <w:rPr>
          <w:rtl/>
        </w:rPr>
        <w:t xml:space="preserve"> </w:t>
      </w:r>
      <w:bookmarkEnd w:id="1331"/>
    </w:p>
    <w:p w14:paraId="1A1F19F8" w14:textId="3633F4E5" w:rsidR="0057484C" w:rsidRDefault="0057484C" w:rsidP="0057484C">
      <w:pPr>
        <w:pStyle w:val="KeepWithNext"/>
        <w:rPr>
          <w:rtl/>
          <w:lang w:eastAsia="he-IL"/>
        </w:rPr>
      </w:pPr>
    </w:p>
    <w:p w14:paraId="0246B8B5" w14:textId="19F82D75" w:rsidR="0057484C" w:rsidRDefault="0057484C" w:rsidP="0057484C">
      <w:pPr>
        <w:rPr>
          <w:rtl/>
          <w:lang w:eastAsia="he-IL"/>
        </w:rPr>
      </w:pPr>
      <w:bookmarkStart w:id="1332" w:name="_ETM_Q1_1127914"/>
      <w:bookmarkStart w:id="1333" w:name="_ETM_Q1_1125489"/>
      <w:bookmarkEnd w:id="1332"/>
      <w:bookmarkEnd w:id="1333"/>
      <w:r>
        <w:rPr>
          <w:rFonts w:hint="cs"/>
          <w:rtl/>
          <w:lang w:eastAsia="he-IL"/>
        </w:rPr>
        <w:t xml:space="preserve">לכם זה ברור מה זה </w:t>
      </w:r>
      <w:bookmarkStart w:id="1334" w:name="_ETM_Q1_1127427"/>
      <w:bookmarkEnd w:id="1334"/>
      <w:r>
        <w:rPr>
          <w:rFonts w:hint="cs"/>
          <w:rtl/>
          <w:lang w:eastAsia="he-IL"/>
        </w:rPr>
        <w:t>סימון? היועצת המשפטי</w:t>
      </w:r>
      <w:bookmarkStart w:id="1335" w:name="_ETM_Q1_1128955"/>
      <w:bookmarkEnd w:id="1335"/>
      <w:r>
        <w:rPr>
          <w:rFonts w:hint="cs"/>
          <w:rtl/>
          <w:lang w:eastAsia="he-IL"/>
        </w:rPr>
        <w:t>ת?</w:t>
      </w:r>
    </w:p>
    <w:p w14:paraId="1742367F" w14:textId="62315C3C" w:rsidR="0057484C" w:rsidRDefault="0057484C" w:rsidP="0057484C">
      <w:pPr>
        <w:rPr>
          <w:rtl/>
          <w:lang w:eastAsia="he-IL"/>
        </w:rPr>
      </w:pPr>
    </w:p>
    <w:p w14:paraId="1AAC492F" w14:textId="5E64190E" w:rsidR="0057484C" w:rsidRDefault="0057484C" w:rsidP="0057484C">
      <w:pPr>
        <w:pStyle w:val="af9"/>
        <w:keepNext/>
        <w:rPr>
          <w:rtl/>
          <w:lang w:eastAsia="he-IL"/>
        </w:rPr>
      </w:pPr>
      <w:bookmarkStart w:id="1336" w:name="ET_guest_גלית_יעקובוב_122"/>
      <w:r w:rsidRPr="0057484C">
        <w:rPr>
          <w:rStyle w:val="TagStyle"/>
          <w:rtl/>
        </w:rPr>
        <w:t xml:space="preserve"> &lt;&lt; אורח &gt;&gt; </w:t>
      </w:r>
      <w:r>
        <w:rPr>
          <w:rtl/>
          <w:lang w:eastAsia="he-IL"/>
        </w:rPr>
        <w:t>גלית יעקובוב:</w:t>
      </w:r>
      <w:r w:rsidRPr="0057484C">
        <w:rPr>
          <w:rStyle w:val="TagStyle"/>
          <w:rtl/>
        </w:rPr>
        <w:t xml:space="preserve"> &lt;&lt; אורח &gt;&gt;</w:t>
      </w:r>
      <w:r w:rsidR="00D83CF0">
        <w:rPr>
          <w:rtl/>
          <w:lang w:eastAsia="he-IL"/>
        </w:rPr>
        <w:t xml:space="preserve"> </w:t>
      </w:r>
      <w:r>
        <w:rPr>
          <w:rtl/>
          <w:lang w:eastAsia="he-IL"/>
        </w:rPr>
        <w:t xml:space="preserve"> </w:t>
      </w:r>
      <w:bookmarkEnd w:id="1336"/>
    </w:p>
    <w:p w14:paraId="57FAC442" w14:textId="4A47FC75" w:rsidR="0057484C" w:rsidRDefault="0057484C" w:rsidP="0057484C">
      <w:pPr>
        <w:pStyle w:val="KeepWithNext"/>
        <w:rPr>
          <w:rtl/>
          <w:lang w:eastAsia="he-IL"/>
        </w:rPr>
      </w:pPr>
    </w:p>
    <w:p w14:paraId="46ACDE3C" w14:textId="0D592C07" w:rsidR="0057484C" w:rsidRDefault="0057484C" w:rsidP="0057484C">
      <w:pPr>
        <w:rPr>
          <w:rtl/>
          <w:lang w:eastAsia="he-IL"/>
        </w:rPr>
      </w:pPr>
      <w:r>
        <w:rPr>
          <w:rFonts w:hint="cs"/>
          <w:rtl/>
          <w:lang w:eastAsia="he-IL"/>
        </w:rPr>
        <w:t>כן.</w:t>
      </w:r>
      <w:bookmarkStart w:id="1337" w:name="_ETM_Q1_1126843"/>
      <w:bookmarkStart w:id="1338" w:name="_ETM_Q1_1127075"/>
      <w:bookmarkEnd w:id="1337"/>
      <w:bookmarkEnd w:id="1338"/>
    </w:p>
    <w:p w14:paraId="30FABF3E" w14:textId="1E8777EE" w:rsidR="0057484C" w:rsidRDefault="0057484C" w:rsidP="0057484C">
      <w:pPr>
        <w:rPr>
          <w:rtl/>
          <w:lang w:eastAsia="he-IL"/>
        </w:rPr>
      </w:pPr>
      <w:bookmarkStart w:id="1339" w:name="_ETM_Q1_1127145"/>
      <w:bookmarkEnd w:id="1339"/>
    </w:p>
    <w:p w14:paraId="4E10A719" w14:textId="09D8C4FC" w:rsidR="0057484C" w:rsidRDefault="0057484C" w:rsidP="0057484C">
      <w:pPr>
        <w:pStyle w:val="af6"/>
        <w:keepNext/>
        <w:rPr>
          <w:rtl/>
        </w:rPr>
      </w:pPr>
      <w:bookmarkStart w:id="1340" w:name="ET_yor_5765_123"/>
      <w:r w:rsidRPr="0057484C">
        <w:rPr>
          <w:rStyle w:val="TagStyle"/>
          <w:rtl/>
        </w:rPr>
        <w:t xml:space="preserve"> &lt;&lt; יור &gt;&gt; </w:t>
      </w:r>
      <w:r>
        <w:rPr>
          <w:rtl/>
        </w:rPr>
        <w:t>היו"ר מיכאל מרדכי ביטון:</w:t>
      </w:r>
      <w:r w:rsidRPr="0057484C">
        <w:rPr>
          <w:rStyle w:val="TagStyle"/>
          <w:rtl/>
        </w:rPr>
        <w:t xml:space="preserve"> &lt;&lt; יור &gt;&gt;</w:t>
      </w:r>
      <w:r w:rsidR="00D83CF0">
        <w:rPr>
          <w:rtl/>
        </w:rPr>
        <w:t xml:space="preserve"> </w:t>
      </w:r>
      <w:r>
        <w:rPr>
          <w:rtl/>
        </w:rPr>
        <w:t xml:space="preserve"> </w:t>
      </w:r>
      <w:bookmarkEnd w:id="1340"/>
    </w:p>
    <w:p w14:paraId="4CC6F806" w14:textId="0825E549" w:rsidR="0057484C" w:rsidRDefault="0057484C" w:rsidP="0057484C">
      <w:pPr>
        <w:pStyle w:val="KeepWithNext"/>
        <w:rPr>
          <w:rtl/>
          <w:lang w:eastAsia="he-IL"/>
        </w:rPr>
      </w:pPr>
    </w:p>
    <w:p w14:paraId="30D9D299" w14:textId="48479362" w:rsidR="0057484C" w:rsidRDefault="0057484C" w:rsidP="0057484C">
      <w:pPr>
        <w:rPr>
          <w:rtl/>
          <w:lang w:eastAsia="he-IL"/>
        </w:rPr>
      </w:pPr>
      <w:bookmarkStart w:id="1341" w:name="_ETM_Q1_1131944"/>
      <w:bookmarkEnd w:id="1341"/>
      <w:r>
        <w:rPr>
          <w:rFonts w:hint="cs"/>
          <w:rtl/>
          <w:lang w:eastAsia="he-IL"/>
        </w:rPr>
        <w:t>בסדר, תשים את המילה סימון.</w:t>
      </w:r>
      <w:bookmarkStart w:id="1342" w:name="_ETM_Q1_1131605"/>
      <w:bookmarkEnd w:id="1342"/>
    </w:p>
    <w:p w14:paraId="21D8F984" w14:textId="1BE8F77A" w:rsidR="0057484C" w:rsidRDefault="0057484C" w:rsidP="0057484C">
      <w:pPr>
        <w:rPr>
          <w:rtl/>
          <w:lang w:eastAsia="he-IL"/>
        </w:rPr>
      </w:pPr>
      <w:bookmarkStart w:id="1343" w:name="_ETM_Q1_1131805"/>
      <w:bookmarkStart w:id="1344" w:name="_ETM_Q1_1132582"/>
      <w:bookmarkEnd w:id="1343"/>
      <w:bookmarkEnd w:id="1344"/>
    </w:p>
    <w:p w14:paraId="536AB17A" w14:textId="53300299" w:rsidR="0057484C" w:rsidRDefault="0057484C" w:rsidP="0057484C">
      <w:pPr>
        <w:pStyle w:val="a4"/>
        <w:keepNext/>
        <w:rPr>
          <w:rtl/>
        </w:rPr>
      </w:pPr>
      <w:bookmarkStart w:id="1345" w:name="ET_speaker_איתי_עצמון_124"/>
      <w:r w:rsidRPr="0057484C">
        <w:rPr>
          <w:rStyle w:val="TagStyle"/>
          <w:rtl/>
        </w:rPr>
        <w:t xml:space="preserve"> &lt;&lt; דובר &gt;&gt; </w:t>
      </w:r>
      <w:r>
        <w:rPr>
          <w:rtl/>
        </w:rPr>
        <w:t>איתי עצמון:</w:t>
      </w:r>
      <w:r w:rsidRPr="0057484C">
        <w:rPr>
          <w:rStyle w:val="TagStyle"/>
          <w:rtl/>
        </w:rPr>
        <w:t xml:space="preserve"> &lt;&lt; דובר &gt;&gt;</w:t>
      </w:r>
      <w:r w:rsidR="00D83CF0">
        <w:rPr>
          <w:rtl/>
        </w:rPr>
        <w:t xml:space="preserve"> </w:t>
      </w:r>
      <w:r>
        <w:rPr>
          <w:rtl/>
        </w:rPr>
        <w:t xml:space="preserve"> </w:t>
      </w:r>
      <w:bookmarkEnd w:id="1345"/>
    </w:p>
    <w:p w14:paraId="1020B430" w14:textId="51AD4385" w:rsidR="0057484C" w:rsidRDefault="0057484C" w:rsidP="0057484C">
      <w:pPr>
        <w:pStyle w:val="KeepWithNext"/>
        <w:rPr>
          <w:rtl/>
          <w:lang w:eastAsia="he-IL"/>
        </w:rPr>
      </w:pPr>
    </w:p>
    <w:p w14:paraId="7F0413FD" w14:textId="3EEAA9AB" w:rsidR="0057484C" w:rsidRDefault="0057484C" w:rsidP="0057484C">
      <w:pPr>
        <w:rPr>
          <w:rtl/>
          <w:lang w:eastAsia="he-IL"/>
        </w:rPr>
      </w:pPr>
      <w:bookmarkStart w:id="1346" w:name="_ETM_Q1_1133203"/>
      <w:bookmarkStart w:id="1347" w:name="_ETM_Q1_1133253"/>
      <w:bookmarkEnd w:id="1346"/>
      <w:bookmarkEnd w:id="1347"/>
      <w:r>
        <w:rPr>
          <w:rFonts w:hint="cs"/>
          <w:rtl/>
          <w:lang w:eastAsia="he-IL"/>
        </w:rPr>
        <w:t xml:space="preserve">אוקיי. אז אנחנו </w:t>
      </w:r>
      <w:bookmarkStart w:id="1348" w:name="_ETM_Q1_1134259"/>
      <w:bookmarkEnd w:id="1348"/>
      <w:r>
        <w:rPr>
          <w:rFonts w:hint="cs"/>
          <w:rtl/>
          <w:lang w:eastAsia="he-IL"/>
        </w:rPr>
        <w:t>נחדד את ההגדרה. ויש כאן סעיף קטן</w:t>
      </w:r>
      <w:bookmarkStart w:id="1349" w:name="_ETM_Q1_1134570"/>
      <w:bookmarkEnd w:id="1349"/>
      <w:r>
        <w:rPr>
          <w:rFonts w:hint="cs"/>
          <w:rtl/>
          <w:lang w:eastAsia="he-IL"/>
        </w:rPr>
        <w:t xml:space="preserve"> (ד) שקבעתם הגדרה </w:t>
      </w:r>
      <w:bookmarkStart w:id="1350" w:name="_ETM_Q1_1137441"/>
      <w:bookmarkEnd w:id="1350"/>
      <w:r>
        <w:rPr>
          <w:rFonts w:hint="cs"/>
          <w:rtl/>
          <w:lang w:eastAsia="he-IL"/>
        </w:rPr>
        <w:t>לתקינה זרה ולדעתי הוא מיותר.</w:t>
      </w:r>
      <w:bookmarkStart w:id="1351" w:name="_ETM_Q1_1137715"/>
      <w:bookmarkEnd w:id="1351"/>
    </w:p>
    <w:p w14:paraId="6C50FD35" w14:textId="7A0ECC97" w:rsidR="0057484C" w:rsidRDefault="0057484C" w:rsidP="0057484C">
      <w:pPr>
        <w:rPr>
          <w:rtl/>
          <w:lang w:eastAsia="he-IL"/>
        </w:rPr>
      </w:pPr>
      <w:bookmarkStart w:id="1352" w:name="_ETM_Q1_1137929"/>
      <w:bookmarkStart w:id="1353" w:name="_ETM_Q1_1138279"/>
      <w:bookmarkEnd w:id="1352"/>
      <w:bookmarkEnd w:id="1353"/>
    </w:p>
    <w:p w14:paraId="24CBC441" w14:textId="280E2236" w:rsidR="0057484C" w:rsidRDefault="0057484C" w:rsidP="0057484C">
      <w:pPr>
        <w:pStyle w:val="af9"/>
        <w:keepNext/>
        <w:rPr>
          <w:rtl/>
          <w:lang w:eastAsia="he-IL"/>
        </w:rPr>
      </w:pPr>
      <w:bookmarkStart w:id="1354" w:name="ET_guest_גלית_יעקובוב_125"/>
      <w:r w:rsidRPr="0057484C">
        <w:rPr>
          <w:rStyle w:val="TagStyle"/>
          <w:rtl/>
        </w:rPr>
        <w:lastRenderedPageBreak/>
        <w:t xml:space="preserve"> &lt;&lt; אורח &gt;&gt; </w:t>
      </w:r>
      <w:r>
        <w:rPr>
          <w:rtl/>
          <w:lang w:eastAsia="he-IL"/>
        </w:rPr>
        <w:t>גלית יעקובוב:</w:t>
      </w:r>
      <w:r w:rsidRPr="0057484C">
        <w:rPr>
          <w:rStyle w:val="TagStyle"/>
          <w:rtl/>
        </w:rPr>
        <w:t xml:space="preserve"> &lt;&lt; אורח &gt;&gt;</w:t>
      </w:r>
      <w:r w:rsidR="00D83CF0">
        <w:rPr>
          <w:rtl/>
          <w:lang w:eastAsia="he-IL"/>
        </w:rPr>
        <w:t xml:space="preserve"> </w:t>
      </w:r>
      <w:r>
        <w:rPr>
          <w:rtl/>
          <w:lang w:eastAsia="he-IL"/>
        </w:rPr>
        <w:t xml:space="preserve"> </w:t>
      </w:r>
      <w:bookmarkEnd w:id="1354"/>
    </w:p>
    <w:p w14:paraId="6A89206F" w14:textId="29AE4021" w:rsidR="0057484C" w:rsidRDefault="0057484C" w:rsidP="0057484C">
      <w:pPr>
        <w:pStyle w:val="KeepWithNext"/>
        <w:rPr>
          <w:rtl/>
          <w:lang w:eastAsia="he-IL"/>
        </w:rPr>
      </w:pPr>
    </w:p>
    <w:p w14:paraId="1CDF0ADB" w14:textId="7E838A86" w:rsidR="0057484C" w:rsidRDefault="0057484C" w:rsidP="0057484C">
      <w:pPr>
        <w:rPr>
          <w:rtl/>
          <w:lang w:eastAsia="he-IL"/>
        </w:rPr>
      </w:pPr>
      <w:bookmarkStart w:id="1355" w:name="_ETM_Q1_1138957"/>
      <w:bookmarkStart w:id="1356" w:name="_ETM_Q1_1139001"/>
      <w:bookmarkEnd w:id="1355"/>
      <w:bookmarkEnd w:id="1356"/>
      <w:r>
        <w:rPr>
          <w:rFonts w:hint="cs"/>
          <w:rtl/>
          <w:lang w:eastAsia="he-IL"/>
        </w:rPr>
        <w:t xml:space="preserve">נכון כאן הוא מיותר, אנחנו נתייחס </w:t>
      </w:r>
      <w:bookmarkStart w:id="1357" w:name="_ETM_Q1_1142018"/>
      <w:bookmarkEnd w:id="1357"/>
      <w:r>
        <w:rPr>
          <w:rFonts w:hint="cs"/>
          <w:rtl/>
          <w:lang w:eastAsia="he-IL"/>
        </w:rPr>
        <w:t>אליו בהמשך.</w:t>
      </w:r>
    </w:p>
    <w:p w14:paraId="3E8F7C79" w14:textId="21A6F584" w:rsidR="0057484C" w:rsidRDefault="0057484C" w:rsidP="0057484C">
      <w:pPr>
        <w:rPr>
          <w:rtl/>
          <w:lang w:eastAsia="he-IL"/>
        </w:rPr>
      </w:pPr>
      <w:bookmarkStart w:id="1358" w:name="_ETM_Q1_1144430"/>
      <w:bookmarkStart w:id="1359" w:name="_ETM_Q1_1144502"/>
      <w:bookmarkStart w:id="1360" w:name="_ETM_Q1_1145906"/>
      <w:bookmarkEnd w:id="1358"/>
      <w:bookmarkEnd w:id="1359"/>
      <w:bookmarkEnd w:id="1360"/>
    </w:p>
    <w:p w14:paraId="1D258E57" w14:textId="3177D63D" w:rsidR="0057484C" w:rsidRDefault="0057484C" w:rsidP="0057484C">
      <w:pPr>
        <w:pStyle w:val="a4"/>
        <w:keepNext/>
        <w:rPr>
          <w:rtl/>
        </w:rPr>
      </w:pPr>
      <w:bookmarkStart w:id="1361" w:name="ET_speaker_איתי_עצמון_126"/>
      <w:r w:rsidRPr="0057484C">
        <w:rPr>
          <w:rStyle w:val="TagStyle"/>
          <w:rtl/>
        </w:rPr>
        <w:t xml:space="preserve"> &lt;&lt; דובר &gt;&gt; </w:t>
      </w:r>
      <w:r>
        <w:rPr>
          <w:rtl/>
        </w:rPr>
        <w:t>איתי עצמון:</w:t>
      </w:r>
      <w:r w:rsidRPr="0057484C">
        <w:rPr>
          <w:rStyle w:val="TagStyle"/>
          <w:rtl/>
        </w:rPr>
        <w:t xml:space="preserve"> &lt;&lt; דובר &gt;&gt;</w:t>
      </w:r>
      <w:r w:rsidR="00D83CF0">
        <w:rPr>
          <w:rtl/>
        </w:rPr>
        <w:t xml:space="preserve"> </w:t>
      </w:r>
      <w:r>
        <w:rPr>
          <w:rtl/>
        </w:rPr>
        <w:t xml:space="preserve"> </w:t>
      </w:r>
      <w:bookmarkEnd w:id="1361"/>
    </w:p>
    <w:p w14:paraId="3889CE88" w14:textId="19C4FCA5" w:rsidR="0057484C" w:rsidRDefault="0057484C" w:rsidP="0057484C">
      <w:pPr>
        <w:pStyle w:val="KeepWithNext"/>
        <w:rPr>
          <w:rtl/>
          <w:lang w:eastAsia="he-IL"/>
        </w:rPr>
      </w:pPr>
    </w:p>
    <w:p w14:paraId="351CF320" w14:textId="77C455AC" w:rsidR="0057484C" w:rsidRDefault="0057484C" w:rsidP="0057484C">
      <w:pPr>
        <w:rPr>
          <w:rtl/>
          <w:lang w:eastAsia="he-IL"/>
        </w:rPr>
      </w:pPr>
      <w:bookmarkStart w:id="1362" w:name="_ETM_Q1_1146469"/>
      <w:bookmarkStart w:id="1363" w:name="_ETM_Q1_1146516"/>
      <w:bookmarkEnd w:id="1362"/>
      <w:bookmarkEnd w:id="1363"/>
      <w:r>
        <w:rPr>
          <w:rFonts w:hint="cs"/>
          <w:rtl/>
          <w:lang w:eastAsia="he-IL"/>
        </w:rPr>
        <w:t xml:space="preserve">אני חושב שיש לנו עוד תיקון לעניין הבקשה </w:t>
      </w:r>
      <w:bookmarkStart w:id="1364" w:name="_ETM_Q1_1152217"/>
      <w:bookmarkEnd w:id="1364"/>
      <w:r>
        <w:rPr>
          <w:rFonts w:hint="cs"/>
          <w:rtl/>
          <w:lang w:eastAsia="he-IL"/>
        </w:rPr>
        <w:t>של נציגי המ</w:t>
      </w:r>
      <w:bookmarkStart w:id="1365" w:name="_ETM_Q1_1151562"/>
      <w:bookmarkEnd w:id="1365"/>
      <w:r>
        <w:rPr>
          <w:rFonts w:hint="cs"/>
          <w:rtl/>
          <w:lang w:eastAsia="he-IL"/>
        </w:rPr>
        <w:t xml:space="preserve">משלה לעניין הסעיף שנוגע לוועדת החריגים. אתם </w:t>
      </w:r>
      <w:bookmarkStart w:id="1366" w:name="_ETM_Q1_1157761"/>
      <w:bookmarkEnd w:id="1366"/>
      <w:r>
        <w:rPr>
          <w:rFonts w:hint="cs"/>
          <w:rtl/>
          <w:lang w:eastAsia="he-IL"/>
        </w:rPr>
        <w:t>ביקשתם שם להסיר הוראה שהוסכם עליה בוועדה לעניין הצו ש</w:t>
      </w:r>
      <w:bookmarkStart w:id="1367" w:name="_ETM_Q1_1162933"/>
      <w:bookmarkEnd w:id="1367"/>
      <w:r>
        <w:rPr>
          <w:rFonts w:hint="cs"/>
          <w:rtl/>
          <w:lang w:eastAsia="he-IL"/>
        </w:rPr>
        <w:t xml:space="preserve">השר </w:t>
      </w:r>
      <w:bookmarkStart w:id="1368" w:name="_ETM_Q1_1163321"/>
      <w:bookmarkEnd w:id="1368"/>
      <w:r>
        <w:rPr>
          <w:rFonts w:hint="cs"/>
          <w:rtl/>
          <w:lang w:eastAsia="he-IL"/>
        </w:rPr>
        <w:t xml:space="preserve">רשאי לתת בהתקיים חשש </w:t>
      </w:r>
      <w:r w:rsidR="00FF3F3D">
        <w:rPr>
          <w:rFonts w:hint="cs"/>
          <w:rtl/>
          <w:lang w:eastAsia="he-IL"/>
        </w:rPr>
        <w:t>מידי</w:t>
      </w:r>
      <w:r>
        <w:rPr>
          <w:rFonts w:hint="cs"/>
          <w:rtl/>
          <w:lang w:eastAsia="he-IL"/>
        </w:rPr>
        <w:t xml:space="preserve"> לפגיעה באינטרסים שונים ללא </w:t>
      </w:r>
      <w:bookmarkStart w:id="1369" w:name="_ETM_Q1_1171126"/>
      <w:bookmarkEnd w:id="1369"/>
      <w:r>
        <w:rPr>
          <w:rFonts w:hint="cs"/>
          <w:rtl/>
          <w:lang w:eastAsia="he-IL"/>
        </w:rPr>
        <w:t xml:space="preserve">המלצת ועדת החריגים והוועדה החליטה בדיון הקודם לקבוע שהשר </w:t>
      </w:r>
      <w:bookmarkStart w:id="1370" w:name="_ETM_Q1_1178185"/>
      <w:bookmarkStart w:id="1371" w:name="_ETM_Q1_1175443"/>
      <w:bookmarkEnd w:id="1370"/>
      <w:bookmarkEnd w:id="1371"/>
      <w:r>
        <w:rPr>
          <w:rFonts w:hint="cs"/>
          <w:rtl/>
          <w:lang w:eastAsia="he-IL"/>
        </w:rPr>
        <w:t xml:space="preserve">יוכל לעשות את זה לרבות על סמך </w:t>
      </w:r>
      <w:bookmarkStart w:id="1372" w:name="_ETM_Q1_1176940"/>
      <w:bookmarkEnd w:id="1372"/>
      <w:r>
        <w:rPr>
          <w:rFonts w:hint="cs"/>
          <w:rtl/>
          <w:lang w:eastAsia="he-IL"/>
        </w:rPr>
        <w:t xml:space="preserve">הודעה מאת מעבדה </w:t>
      </w:r>
      <w:bookmarkStart w:id="1373" w:name="_ETM_Q1_1179152"/>
      <w:bookmarkEnd w:id="1373"/>
      <w:r>
        <w:rPr>
          <w:rFonts w:hint="cs"/>
          <w:rtl/>
          <w:lang w:eastAsia="he-IL"/>
        </w:rPr>
        <w:t>מוכרת.</w:t>
      </w:r>
    </w:p>
    <w:p w14:paraId="4B936529" w14:textId="709CAF95" w:rsidR="0057484C" w:rsidRDefault="0057484C" w:rsidP="0057484C">
      <w:pPr>
        <w:rPr>
          <w:rtl/>
          <w:lang w:eastAsia="he-IL"/>
        </w:rPr>
      </w:pPr>
      <w:bookmarkStart w:id="1374" w:name="_ETM_Q1_1181420"/>
      <w:bookmarkStart w:id="1375" w:name="_ETM_Q1_1181510"/>
      <w:bookmarkStart w:id="1376" w:name="_ETM_Q1_1182277"/>
      <w:bookmarkEnd w:id="1374"/>
      <w:bookmarkEnd w:id="1375"/>
      <w:bookmarkEnd w:id="1376"/>
    </w:p>
    <w:p w14:paraId="4608D13A" w14:textId="0348D2AD" w:rsidR="0057484C" w:rsidRDefault="0057484C" w:rsidP="0057484C">
      <w:pPr>
        <w:pStyle w:val="af9"/>
        <w:keepNext/>
        <w:rPr>
          <w:rtl/>
          <w:lang w:eastAsia="he-IL"/>
        </w:rPr>
      </w:pPr>
      <w:bookmarkStart w:id="1377" w:name="ET_guest_גלית_יעקובוב_127"/>
      <w:r w:rsidRPr="0057484C">
        <w:rPr>
          <w:rStyle w:val="TagStyle"/>
          <w:rtl/>
        </w:rPr>
        <w:t xml:space="preserve"> &lt;&lt; אורח &gt;&gt; </w:t>
      </w:r>
      <w:r>
        <w:rPr>
          <w:rtl/>
          <w:lang w:eastAsia="he-IL"/>
        </w:rPr>
        <w:t>גלית יעקובוב:</w:t>
      </w:r>
      <w:r w:rsidRPr="0057484C">
        <w:rPr>
          <w:rStyle w:val="TagStyle"/>
          <w:rtl/>
        </w:rPr>
        <w:t xml:space="preserve"> &lt;&lt; אורח &gt;&gt;</w:t>
      </w:r>
      <w:r w:rsidR="00D83CF0">
        <w:rPr>
          <w:rtl/>
          <w:lang w:eastAsia="he-IL"/>
        </w:rPr>
        <w:t xml:space="preserve"> </w:t>
      </w:r>
      <w:r>
        <w:rPr>
          <w:rtl/>
          <w:lang w:eastAsia="he-IL"/>
        </w:rPr>
        <w:t xml:space="preserve"> </w:t>
      </w:r>
      <w:bookmarkEnd w:id="1377"/>
    </w:p>
    <w:p w14:paraId="29744F2F" w14:textId="6E0E912B" w:rsidR="0057484C" w:rsidRDefault="0057484C" w:rsidP="0057484C">
      <w:pPr>
        <w:pStyle w:val="KeepWithNext"/>
        <w:rPr>
          <w:rtl/>
          <w:lang w:eastAsia="he-IL"/>
        </w:rPr>
      </w:pPr>
    </w:p>
    <w:p w14:paraId="3FE40952" w14:textId="4E2F241F" w:rsidR="0057484C" w:rsidRDefault="0057484C" w:rsidP="0057484C">
      <w:pPr>
        <w:rPr>
          <w:rtl/>
          <w:lang w:eastAsia="he-IL"/>
        </w:rPr>
      </w:pPr>
      <w:bookmarkStart w:id="1378" w:name="_ETM_Q1_1182907"/>
      <w:bookmarkStart w:id="1379" w:name="_ETM_Q1_1182951"/>
      <w:bookmarkStart w:id="1380" w:name="_ETM_Q1_1179981"/>
      <w:bookmarkEnd w:id="1378"/>
      <w:bookmarkEnd w:id="1379"/>
      <w:bookmarkEnd w:id="1380"/>
      <w:r>
        <w:rPr>
          <w:rFonts w:hint="cs"/>
          <w:rtl/>
          <w:lang w:eastAsia="he-IL"/>
        </w:rPr>
        <w:t>נכון. אין לנו התנגדות לזה, רק שאנחנו חושבים ש</w:t>
      </w:r>
      <w:r w:rsidR="006C26E6">
        <w:rPr>
          <w:rFonts w:hint="cs"/>
          <w:rtl/>
          <w:lang w:eastAsia="he-IL"/>
        </w:rPr>
        <w:t>המע</w:t>
      </w:r>
      <w:bookmarkStart w:id="1381" w:name="_ETM_Q1_1185241"/>
      <w:bookmarkEnd w:id="1381"/>
      <w:r w:rsidR="006C26E6">
        <w:rPr>
          <w:rFonts w:hint="cs"/>
          <w:rtl/>
          <w:lang w:eastAsia="he-IL"/>
        </w:rPr>
        <w:t xml:space="preserve">בדה </w:t>
      </w:r>
      <w:bookmarkStart w:id="1382" w:name="_ETM_Q1_1185814"/>
      <w:bookmarkEnd w:id="1382"/>
      <w:r w:rsidR="006C26E6">
        <w:rPr>
          <w:rFonts w:hint="cs"/>
          <w:rtl/>
          <w:lang w:eastAsia="he-IL"/>
        </w:rPr>
        <w:t xml:space="preserve">המוכרת </w:t>
      </w:r>
      <w:bookmarkStart w:id="1383" w:name="_ETM_Q1_1187023"/>
      <w:bookmarkStart w:id="1384" w:name="_ETM_Q1_1184751"/>
      <w:bookmarkEnd w:id="1383"/>
      <w:bookmarkEnd w:id="1384"/>
      <w:r w:rsidR="006C26E6">
        <w:rPr>
          <w:rFonts w:hint="cs"/>
          <w:rtl/>
          <w:lang w:eastAsia="he-IL"/>
        </w:rPr>
        <w:t xml:space="preserve">היא לא שונה למשל </w:t>
      </w:r>
      <w:bookmarkStart w:id="1385" w:name="_ETM_Q1_1184837"/>
      <w:bookmarkEnd w:id="1385"/>
      <w:r w:rsidR="006C26E6">
        <w:rPr>
          <w:rFonts w:hint="cs"/>
          <w:rtl/>
          <w:lang w:eastAsia="he-IL"/>
        </w:rPr>
        <w:t xml:space="preserve">מגופים אחרים שהם בעלי </w:t>
      </w:r>
      <w:bookmarkStart w:id="1386" w:name="_ETM_Q1_1188703"/>
      <w:bookmarkEnd w:id="1386"/>
      <w:r w:rsidR="006C26E6">
        <w:rPr>
          <w:rFonts w:hint="cs"/>
          <w:rtl/>
          <w:lang w:eastAsia="he-IL"/>
        </w:rPr>
        <w:t>עניין בתחום הזה. כמו</w:t>
      </w:r>
      <w:bookmarkStart w:id="1387" w:name="_ETM_Q1_1187777"/>
      <w:bookmarkEnd w:id="1387"/>
      <w:r w:rsidR="006C26E6">
        <w:rPr>
          <w:rFonts w:hint="cs"/>
          <w:rtl/>
          <w:lang w:eastAsia="he-IL"/>
        </w:rPr>
        <w:t xml:space="preserve"> למשל קיבלנו פנייה מ</w:t>
      </w:r>
      <w:bookmarkStart w:id="1388" w:name="_ETM_Q1_1190998"/>
      <w:bookmarkEnd w:id="1388"/>
      <w:r w:rsidR="006C26E6">
        <w:rPr>
          <w:rFonts w:hint="cs"/>
          <w:rtl/>
          <w:lang w:eastAsia="he-IL"/>
        </w:rPr>
        <w:t>-"שלום הילד" ולכן אנחנו רוצים</w:t>
      </w:r>
      <w:bookmarkStart w:id="1389" w:name="_ETM_Q1_1189555"/>
      <w:bookmarkEnd w:id="1389"/>
      <w:r w:rsidR="006C26E6">
        <w:rPr>
          <w:rFonts w:hint="cs"/>
          <w:rtl/>
          <w:lang w:eastAsia="he-IL"/>
        </w:rPr>
        <w:t xml:space="preserve"> לשנות</w:t>
      </w:r>
      <w:bookmarkStart w:id="1390" w:name="_ETM_Q1_1193603"/>
      <w:bookmarkEnd w:id="1390"/>
      <w:r w:rsidR="006C26E6">
        <w:rPr>
          <w:rFonts w:hint="cs"/>
          <w:rtl/>
          <w:lang w:eastAsia="he-IL"/>
        </w:rPr>
        <w:t xml:space="preserve"> את </w:t>
      </w:r>
      <w:bookmarkStart w:id="1391" w:name="_ETM_Q1_1193976"/>
      <w:bookmarkEnd w:id="1391"/>
      <w:r w:rsidR="006C26E6">
        <w:rPr>
          <w:rFonts w:hint="cs"/>
          <w:rtl/>
          <w:lang w:eastAsia="he-IL"/>
        </w:rPr>
        <w:t xml:space="preserve">זה </w:t>
      </w:r>
      <w:r w:rsidR="006C26E6">
        <w:rPr>
          <w:rtl/>
          <w:lang w:eastAsia="he-IL"/>
        </w:rPr>
        <w:t>–</w:t>
      </w:r>
      <w:r w:rsidR="006C26E6">
        <w:rPr>
          <w:rFonts w:hint="cs"/>
          <w:rtl/>
          <w:lang w:eastAsia="he-IL"/>
        </w:rPr>
        <w:t xml:space="preserve"> "</w:t>
      </w:r>
      <w:bookmarkStart w:id="1392" w:name="_ETM_Q1_1192103"/>
      <w:bookmarkEnd w:id="1392"/>
      <w:r w:rsidR="006C26E6">
        <w:rPr>
          <w:rFonts w:hint="cs"/>
          <w:rtl/>
          <w:lang w:eastAsia="he-IL"/>
        </w:rPr>
        <w:t xml:space="preserve">על אף האמור בסעיף </w:t>
      </w:r>
      <w:bookmarkStart w:id="1393" w:name="_ETM_Q1_1193777"/>
      <w:bookmarkEnd w:id="1393"/>
      <w:r w:rsidR="006C26E6">
        <w:rPr>
          <w:rFonts w:hint="cs"/>
          <w:rtl/>
          <w:lang w:eastAsia="he-IL"/>
        </w:rPr>
        <w:t xml:space="preserve">זה רשאי השר </w:t>
      </w:r>
      <w:bookmarkStart w:id="1394" w:name="_ETM_Q1_1194423"/>
      <w:bookmarkStart w:id="1395" w:name="_ETM_Q1_1196239"/>
      <w:bookmarkStart w:id="1396" w:name="_ETM_Q1_1193715"/>
      <w:bookmarkStart w:id="1397" w:name="_ETM_Q1_1192853"/>
      <w:bookmarkEnd w:id="1394"/>
      <w:bookmarkEnd w:id="1395"/>
      <w:bookmarkEnd w:id="1396"/>
      <w:bookmarkEnd w:id="1397"/>
      <w:r w:rsidR="00DD46F5">
        <w:rPr>
          <w:rFonts w:hint="cs"/>
          <w:rtl/>
          <w:lang w:eastAsia="he-IL"/>
        </w:rPr>
        <w:t>לרבות על סמך פנייה שהתקבלה מהציבור לפנות לוועדה.</w:t>
      </w:r>
      <w:bookmarkStart w:id="1398" w:name="_ETM_Q1_1202481"/>
      <w:bookmarkStart w:id="1399" w:name="_ETM_Q1_1200100"/>
      <w:bookmarkStart w:id="1400" w:name="_ETM_Q1_1197840"/>
      <w:bookmarkEnd w:id="1398"/>
      <w:bookmarkEnd w:id="1399"/>
      <w:bookmarkEnd w:id="1400"/>
      <w:r w:rsidR="00DD46F5">
        <w:rPr>
          <w:rFonts w:hint="cs"/>
          <w:rtl/>
          <w:lang w:eastAsia="he-IL"/>
        </w:rPr>
        <w:t>"</w:t>
      </w:r>
    </w:p>
    <w:p w14:paraId="0189A756" w14:textId="18E53B34" w:rsidR="00DD46F5" w:rsidRDefault="00DD46F5" w:rsidP="0057484C">
      <w:pPr>
        <w:rPr>
          <w:rtl/>
          <w:lang w:eastAsia="he-IL"/>
        </w:rPr>
      </w:pPr>
      <w:bookmarkStart w:id="1401" w:name="_ETM_Q1_1198543"/>
      <w:bookmarkStart w:id="1402" w:name="_ETM_Q1_1198624"/>
      <w:bookmarkEnd w:id="1401"/>
      <w:bookmarkEnd w:id="1402"/>
    </w:p>
    <w:p w14:paraId="2D1CECC5" w14:textId="701F0015" w:rsidR="00DD46F5" w:rsidRDefault="00DD46F5" w:rsidP="0057484C">
      <w:pPr>
        <w:rPr>
          <w:rtl/>
          <w:lang w:eastAsia="he-IL"/>
        </w:rPr>
      </w:pPr>
      <w:bookmarkStart w:id="1403" w:name="_ETM_Q1_1198679"/>
      <w:bookmarkStart w:id="1404" w:name="_ETM_Q1_1198750"/>
      <w:bookmarkEnd w:id="1403"/>
      <w:bookmarkEnd w:id="1404"/>
      <w:r>
        <w:rPr>
          <w:rFonts w:hint="cs"/>
          <w:rtl/>
          <w:lang w:eastAsia="he-IL"/>
        </w:rPr>
        <w:t xml:space="preserve">זאת אומרת, </w:t>
      </w:r>
      <w:bookmarkStart w:id="1405" w:name="_ETM_Q1_1201264"/>
      <w:bookmarkEnd w:id="1405"/>
      <w:r>
        <w:rPr>
          <w:rFonts w:hint="cs"/>
          <w:rtl/>
          <w:lang w:eastAsia="he-IL"/>
        </w:rPr>
        <w:t>הפניות יהי</w:t>
      </w:r>
      <w:bookmarkStart w:id="1406" w:name="_ETM_Q1_1201984"/>
      <w:bookmarkEnd w:id="1406"/>
      <w:r>
        <w:rPr>
          <w:rFonts w:hint="cs"/>
          <w:rtl/>
          <w:lang w:eastAsia="he-IL"/>
        </w:rPr>
        <w:t xml:space="preserve">ו לשרה של כל מי שרוצה לפנות והיא זאת </w:t>
      </w:r>
      <w:bookmarkStart w:id="1407" w:name="_ETM_Q1_1206168"/>
      <w:bookmarkEnd w:id="1407"/>
      <w:r>
        <w:rPr>
          <w:rFonts w:hint="cs"/>
          <w:rtl/>
          <w:lang w:eastAsia="he-IL"/>
        </w:rPr>
        <w:t>שתפנה לוועדה.</w:t>
      </w:r>
    </w:p>
    <w:p w14:paraId="70531D70" w14:textId="3F9D3C9C" w:rsidR="00DD46F5" w:rsidRDefault="00DD46F5" w:rsidP="0057484C">
      <w:pPr>
        <w:rPr>
          <w:rtl/>
          <w:lang w:eastAsia="he-IL"/>
        </w:rPr>
      </w:pPr>
      <w:bookmarkStart w:id="1408" w:name="_ETM_Q1_1208828"/>
      <w:bookmarkStart w:id="1409" w:name="_ETM_Q1_1208904"/>
      <w:bookmarkEnd w:id="1408"/>
      <w:bookmarkEnd w:id="1409"/>
    </w:p>
    <w:p w14:paraId="0E2B0E4F" w14:textId="76373F6C" w:rsidR="00DD46F5" w:rsidRDefault="00DD46F5" w:rsidP="00DD46F5">
      <w:pPr>
        <w:pStyle w:val="af6"/>
        <w:keepNext/>
        <w:rPr>
          <w:rtl/>
        </w:rPr>
      </w:pPr>
      <w:bookmarkStart w:id="1410" w:name="ET_yor_5765_120"/>
      <w:r w:rsidRPr="00DD46F5">
        <w:rPr>
          <w:rStyle w:val="TagStyle"/>
          <w:rtl/>
        </w:rPr>
        <w:t xml:space="preserve"> &lt;&lt; יור &gt;&gt; </w:t>
      </w:r>
      <w:r>
        <w:rPr>
          <w:rtl/>
        </w:rPr>
        <w:t>היו"ר מיכאל מרדכי ביטון:</w:t>
      </w:r>
      <w:r w:rsidRPr="00DD46F5">
        <w:rPr>
          <w:rStyle w:val="TagStyle"/>
          <w:rtl/>
        </w:rPr>
        <w:t xml:space="preserve"> &lt;&lt; יור &gt;&gt;</w:t>
      </w:r>
      <w:r w:rsidR="00D83CF0">
        <w:rPr>
          <w:rtl/>
        </w:rPr>
        <w:t xml:space="preserve"> </w:t>
      </w:r>
      <w:r>
        <w:rPr>
          <w:rtl/>
        </w:rPr>
        <w:t xml:space="preserve"> </w:t>
      </w:r>
      <w:bookmarkEnd w:id="1410"/>
    </w:p>
    <w:p w14:paraId="0B2A5C16" w14:textId="731B7834" w:rsidR="00DD46F5" w:rsidRDefault="00DD46F5" w:rsidP="00DD46F5">
      <w:pPr>
        <w:pStyle w:val="KeepWithNext"/>
        <w:rPr>
          <w:rtl/>
          <w:lang w:eastAsia="he-IL"/>
        </w:rPr>
      </w:pPr>
    </w:p>
    <w:p w14:paraId="7FDF5647" w14:textId="0EA81607" w:rsidR="00DD46F5" w:rsidRDefault="00DD46F5" w:rsidP="00DD46F5">
      <w:pPr>
        <w:rPr>
          <w:rtl/>
          <w:lang w:eastAsia="he-IL"/>
        </w:rPr>
      </w:pPr>
      <w:bookmarkStart w:id="1411" w:name="_ETM_Q1_1215839"/>
      <w:bookmarkStart w:id="1412" w:name="_ETM_Q1_1213090"/>
      <w:bookmarkStart w:id="1413" w:name="_ETM_Q1_1211074"/>
      <w:bookmarkStart w:id="1414" w:name="_ETM_Q1_1209267"/>
      <w:bookmarkStart w:id="1415" w:name="_ETM_Q1_1207271"/>
      <w:bookmarkEnd w:id="1411"/>
      <w:bookmarkEnd w:id="1412"/>
      <w:bookmarkEnd w:id="1413"/>
      <w:bookmarkEnd w:id="1414"/>
      <w:bookmarkEnd w:id="1415"/>
      <w:r>
        <w:rPr>
          <w:rFonts w:hint="cs"/>
          <w:rtl/>
          <w:lang w:eastAsia="he-IL"/>
        </w:rPr>
        <w:t xml:space="preserve">מקובל? אחלה. </w:t>
      </w:r>
    </w:p>
    <w:p w14:paraId="66453A9C" w14:textId="08E66085" w:rsidR="00DD46F5" w:rsidRDefault="00DD46F5" w:rsidP="00DD46F5">
      <w:pPr>
        <w:rPr>
          <w:rtl/>
          <w:lang w:eastAsia="he-IL"/>
        </w:rPr>
      </w:pPr>
      <w:bookmarkStart w:id="1416" w:name="_ETM_Q1_1210944"/>
      <w:bookmarkStart w:id="1417" w:name="_ETM_Q1_1211029"/>
      <w:bookmarkStart w:id="1418" w:name="_ETM_Q1_1212307"/>
      <w:bookmarkEnd w:id="1416"/>
      <w:bookmarkEnd w:id="1417"/>
      <w:bookmarkEnd w:id="1418"/>
    </w:p>
    <w:p w14:paraId="09118CBC" w14:textId="1CDE798A" w:rsidR="00DD46F5" w:rsidRDefault="00DD46F5" w:rsidP="00DD46F5">
      <w:pPr>
        <w:pStyle w:val="a4"/>
        <w:keepNext/>
        <w:rPr>
          <w:rtl/>
        </w:rPr>
      </w:pPr>
      <w:bookmarkStart w:id="1419" w:name="ET_speaker_איתי_עצמון_121"/>
      <w:r w:rsidRPr="00DD46F5">
        <w:rPr>
          <w:rStyle w:val="TagStyle"/>
          <w:rtl/>
        </w:rPr>
        <w:t xml:space="preserve"> &lt;&lt; דובר &gt;&gt; </w:t>
      </w:r>
      <w:r>
        <w:rPr>
          <w:rtl/>
        </w:rPr>
        <w:t>איתי עצמון:</w:t>
      </w:r>
      <w:r w:rsidRPr="00DD46F5">
        <w:rPr>
          <w:rStyle w:val="TagStyle"/>
          <w:rtl/>
        </w:rPr>
        <w:t xml:space="preserve"> &lt;&lt; דובר &gt;&gt;</w:t>
      </w:r>
      <w:r w:rsidR="00D83CF0">
        <w:rPr>
          <w:rtl/>
        </w:rPr>
        <w:t xml:space="preserve"> </w:t>
      </w:r>
      <w:r>
        <w:rPr>
          <w:rtl/>
        </w:rPr>
        <w:t xml:space="preserve"> </w:t>
      </w:r>
      <w:bookmarkEnd w:id="1419"/>
    </w:p>
    <w:p w14:paraId="1B9876B7" w14:textId="430F09A5" w:rsidR="00DD46F5" w:rsidRDefault="00DD46F5" w:rsidP="00DD46F5">
      <w:pPr>
        <w:pStyle w:val="KeepWithNext"/>
        <w:rPr>
          <w:rtl/>
          <w:lang w:eastAsia="he-IL"/>
        </w:rPr>
      </w:pPr>
    </w:p>
    <w:p w14:paraId="32F1DD81" w14:textId="73D8A189" w:rsidR="00DD46F5" w:rsidRDefault="00DD46F5" w:rsidP="00DD46F5">
      <w:pPr>
        <w:rPr>
          <w:rtl/>
          <w:lang w:eastAsia="he-IL"/>
        </w:rPr>
      </w:pPr>
      <w:bookmarkStart w:id="1420" w:name="_ETM_Q1_1212986"/>
      <w:bookmarkStart w:id="1421" w:name="_ETM_Q1_1213048"/>
      <w:bookmarkEnd w:id="1420"/>
      <w:bookmarkEnd w:id="1421"/>
      <w:r>
        <w:rPr>
          <w:rFonts w:hint="cs"/>
          <w:rtl/>
          <w:lang w:eastAsia="he-IL"/>
        </w:rPr>
        <w:t xml:space="preserve">אוקיי בסדר, אז למעשה ניתן להצביע על </w:t>
      </w:r>
      <w:bookmarkStart w:id="1422" w:name="_ETM_Q1_1212376"/>
      <w:bookmarkEnd w:id="1422"/>
      <w:r w:rsidR="00335F0F">
        <w:rPr>
          <w:rFonts w:hint="cs"/>
          <w:rtl/>
          <w:lang w:eastAsia="he-IL"/>
        </w:rPr>
        <w:t>סעיף 107 שעניינו "</w:t>
      </w:r>
      <w:bookmarkStart w:id="1423" w:name="_ETM_Q1_1215251"/>
      <w:bookmarkEnd w:id="1423"/>
      <w:r w:rsidR="00335F0F">
        <w:rPr>
          <w:rFonts w:hint="cs"/>
          <w:rtl/>
          <w:lang w:eastAsia="he-IL"/>
        </w:rPr>
        <w:t>תיקון פקודה היבוא והיצוא עם כל התיקונים שעכשיו דיברנו עליהם.</w:t>
      </w:r>
      <w:bookmarkStart w:id="1424" w:name="_ETM_Q1_1217309"/>
      <w:bookmarkEnd w:id="1424"/>
    </w:p>
    <w:p w14:paraId="58B9FBD4" w14:textId="71FEE5FB" w:rsidR="00335F0F" w:rsidRDefault="00335F0F" w:rsidP="00DD46F5">
      <w:pPr>
        <w:rPr>
          <w:rtl/>
          <w:lang w:eastAsia="he-IL"/>
        </w:rPr>
      </w:pPr>
      <w:bookmarkStart w:id="1425" w:name="_ETM_Q1_1218355"/>
      <w:bookmarkStart w:id="1426" w:name="_ETM_Q1_1218413"/>
      <w:bookmarkEnd w:id="1425"/>
      <w:bookmarkEnd w:id="1426"/>
    </w:p>
    <w:p w14:paraId="5AC9B296" w14:textId="4BD6BF06" w:rsidR="00335F0F" w:rsidRDefault="00335F0F" w:rsidP="00335F0F">
      <w:pPr>
        <w:pStyle w:val="af6"/>
        <w:keepNext/>
        <w:rPr>
          <w:rtl/>
        </w:rPr>
      </w:pPr>
      <w:bookmarkStart w:id="1427" w:name="ET_yor_5765_122"/>
      <w:r w:rsidRPr="00335F0F">
        <w:rPr>
          <w:rStyle w:val="TagStyle"/>
          <w:rtl/>
        </w:rPr>
        <w:t xml:space="preserve"> &lt;&lt; יור &gt;&gt; </w:t>
      </w:r>
      <w:r>
        <w:rPr>
          <w:rtl/>
        </w:rPr>
        <w:t>היו"ר מיכאל מרדכי ביטון:</w:t>
      </w:r>
      <w:r w:rsidRPr="00335F0F">
        <w:rPr>
          <w:rStyle w:val="TagStyle"/>
          <w:rtl/>
        </w:rPr>
        <w:t xml:space="preserve"> &lt;&lt; יור &gt;&gt;</w:t>
      </w:r>
      <w:r w:rsidR="00D83CF0">
        <w:rPr>
          <w:rtl/>
        </w:rPr>
        <w:t xml:space="preserve"> </w:t>
      </w:r>
      <w:r>
        <w:rPr>
          <w:rtl/>
        </w:rPr>
        <w:t xml:space="preserve"> </w:t>
      </w:r>
      <w:bookmarkEnd w:id="1427"/>
    </w:p>
    <w:p w14:paraId="112A8EA4" w14:textId="28AEED2A" w:rsidR="00335F0F" w:rsidRDefault="00335F0F" w:rsidP="00335F0F">
      <w:pPr>
        <w:pStyle w:val="KeepWithNext"/>
        <w:rPr>
          <w:rtl/>
          <w:lang w:eastAsia="he-IL"/>
        </w:rPr>
      </w:pPr>
    </w:p>
    <w:p w14:paraId="59CD37F4" w14:textId="59DF1067" w:rsidR="00335F0F" w:rsidRDefault="00335F0F" w:rsidP="00335F0F">
      <w:pPr>
        <w:rPr>
          <w:rtl/>
          <w:lang w:eastAsia="he-IL"/>
        </w:rPr>
      </w:pPr>
      <w:bookmarkStart w:id="1428" w:name="_ETM_Q1_1219196"/>
      <w:bookmarkEnd w:id="1428"/>
      <w:r>
        <w:rPr>
          <w:rFonts w:hint="cs"/>
          <w:rtl/>
          <w:lang w:eastAsia="he-IL"/>
        </w:rPr>
        <w:t>כן. אדוני תצי</w:t>
      </w:r>
      <w:bookmarkStart w:id="1429" w:name="_ETM_Q1_1220626"/>
      <w:bookmarkEnd w:id="1429"/>
      <w:r>
        <w:rPr>
          <w:rFonts w:hint="cs"/>
          <w:rtl/>
          <w:lang w:eastAsia="he-IL"/>
        </w:rPr>
        <w:t>ג את עצמך.</w:t>
      </w:r>
    </w:p>
    <w:p w14:paraId="1C619861" w14:textId="671F9010" w:rsidR="00335F0F" w:rsidRDefault="00335F0F" w:rsidP="00335F0F">
      <w:pPr>
        <w:rPr>
          <w:rtl/>
          <w:lang w:eastAsia="he-IL"/>
        </w:rPr>
      </w:pPr>
    </w:p>
    <w:p w14:paraId="40E692F3" w14:textId="0C9AD935" w:rsidR="00335F0F" w:rsidRDefault="00335F0F" w:rsidP="00335F0F">
      <w:pPr>
        <w:pStyle w:val="af9"/>
        <w:keepNext/>
        <w:rPr>
          <w:rtl/>
          <w:lang w:eastAsia="he-IL"/>
        </w:rPr>
      </w:pPr>
      <w:bookmarkStart w:id="1430" w:name="ET_guest_אייל_פרובלר_123"/>
      <w:r w:rsidRPr="00335F0F">
        <w:rPr>
          <w:rStyle w:val="TagStyle"/>
          <w:rtl/>
        </w:rPr>
        <w:t xml:space="preserve"> &lt;&lt; אורח &gt;&gt; </w:t>
      </w:r>
      <w:r>
        <w:rPr>
          <w:rtl/>
          <w:lang w:eastAsia="he-IL"/>
        </w:rPr>
        <w:t>אייל פרובלר:</w:t>
      </w:r>
      <w:r w:rsidRPr="00335F0F">
        <w:rPr>
          <w:rStyle w:val="TagStyle"/>
          <w:rtl/>
        </w:rPr>
        <w:t xml:space="preserve"> &lt;&lt; אורח &gt;&gt;</w:t>
      </w:r>
      <w:r w:rsidR="00D83CF0">
        <w:rPr>
          <w:rtl/>
          <w:lang w:eastAsia="he-IL"/>
        </w:rPr>
        <w:t xml:space="preserve"> </w:t>
      </w:r>
      <w:r>
        <w:rPr>
          <w:rtl/>
          <w:lang w:eastAsia="he-IL"/>
        </w:rPr>
        <w:t xml:space="preserve"> </w:t>
      </w:r>
      <w:bookmarkEnd w:id="1430"/>
    </w:p>
    <w:p w14:paraId="0CCA668C" w14:textId="4BCCB657" w:rsidR="00335F0F" w:rsidRDefault="00335F0F" w:rsidP="00335F0F">
      <w:pPr>
        <w:pStyle w:val="KeepWithNext"/>
        <w:rPr>
          <w:rtl/>
          <w:lang w:eastAsia="he-IL"/>
        </w:rPr>
      </w:pPr>
    </w:p>
    <w:p w14:paraId="077C0B44" w14:textId="2FF64F46" w:rsidR="00335F0F" w:rsidRDefault="00335F0F" w:rsidP="00335F0F">
      <w:pPr>
        <w:rPr>
          <w:rtl/>
          <w:lang w:eastAsia="he-IL"/>
        </w:rPr>
      </w:pPr>
      <w:r>
        <w:rPr>
          <w:rFonts w:hint="cs"/>
          <w:rtl/>
          <w:lang w:eastAsia="he-IL"/>
        </w:rPr>
        <w:t xml:space="preserve">אייל פרובלר, </w:t>
      </w:r>
      <w:bookmarkStart w:id="1431" w:name="_ETM_Q1_1218801"/>
      <w:bookmarkEnd w:id="1431"/>
      <w:r w:rsidR="006300E7">
        <w:rPr>
          <w:rFonts w:hint="cs"/>
          <w:rtl/>
          <w:lang w:eastAsia="he-IL"/>
        </w:rPr>
        <w:t>יועץ מ</w:t>
      </w:r>
      <w:bookmarkStart w:id="1432" w:name="_ETM_Q1_1221831"/>
      <w:bookmarkEnd w:id="1432"/>
      <w:r w:rsidR="006300E7">
        <w:rPr>
          <w:rFonts w:hint="cs"/>
          <w:rtl/>
          <w:lang w:eastAsia="he-IL"/>
        </w:rPr>
        <w:t>שפטי, התאחדות התעשיינים</w:t>
      </w:r>
      <w:bookmarkStart w:id="1433" w:name="_ETM_Q1_1223763"/>
      <w:bookmarkEnd w:id="1433"/>
      <w:r w:rsidR="006300E7">
        <w:rPr>
          <w:rFonts w:hint="cs"/>
          <w:rtl/>
          <w:lang w:eastAsia="he-IL"/>
        </w:rPr>
        <w:t>. בקשר לסעיף הקודם</w:t>
      </w:r>
      <w:bookmarkStart w:id="1434" w:name="_ETM_Q1_1225933"/>
      <w:bookmarkEnd w:id="1434"/>
      <w:r w:rsidR="006300E7">
        <w:rPr>
          <w:rFonts w:hint="cs"/>
          <w:rtl/>
          <w:lang w:eastAsia="he-IL"/>
        </w:rPr>
        <w:t xml:space="preserve">, חצי שנה אדוני, חצי שנה שהיא לא מספיקה </w:t>
      </w:r>
      <w:bookmarkStart w:id="1435" w:name="_ETM_Q1_1226536"/>
      <w:bookmarkEnd w:id="1435"/>
      <w:r w:rsidR="006300E7">
        <w:rPr>
          <w:rFonts w:hint="cs"/>
          <w:rtl/>
          <w:lang w:eastAsia="he-IL"/>
        </w:rPr>
        <w:t xml:space="preserve">בהקשר </w:t>
      </w:r>
      <w:bookmarkStart w:id="1436" w:name="_ETM_Q1_1231247"/>
      <w:bookmarkEnd w:id="1436"/>
      <w:r w:rsidR="006300E7">
        <w:rPr>
          <w:rFonts w:hint="cs"/>
          <w:rtl/>
          <w:lang w:eastAsia="he-IL"/>
        </w:rPr>
        <w:t>הזה. אני מזכיר לך</w:t>
      </w:r>
      <w:bookmarkStart w:id="1437" w:name="_ETM_Q1_1230281"/>
      <w:bookmarkEnd w:id="1437"/>
      <w:r w:rsidR="006300E7">
        <w:rPr>
          <w:rFonts w:hint="cs"/>
          <w:rtl/>
          <w:lang w:eastAsia="he-IL"/>
        </w:rPr>
        <w:t xml:space="preserve"> שההחלטה הקודמת הייתה שנה בקבוצה אחת </w:t>
      </w:r>
      <w:bookmarkStart w:id="1438" w:name="_ETM_Q1_1234891"/>
      <w:bookmarkEnd w:id="1438"/>
      <w:r w:rsidR="006300E7">
        <w:rPr>
          <w:rFonts w:hint="cs"/>
          <w:rtl/>
          <w:lang w:eastAsia="he-IL"/>
        </w:rPr>
        <w:t xml:space="preserve">ושנה בקבוצה </w:t>
      </w:r>
      <w:bookmarkStart w:id="1439" w:name="_ETM_Q1_1235702"/>
      <w:bookmarkEnd w:id="1439"/>
      <w:r w:rsidR="006300E7">
        <w:rPr>
          <w:rFonts w:hint="cs"/>
          <w:rtl/>
          <w:lang w:eastAsia="he-IL"/>
        </w:rPr>
        <w:t>שתיים, ונקודה.</w:t>
      </w:r>
      <w:bookmarkStart w:id="1440" w:name="_ETM_Q1_1237042"/>
      <w:bookmarkEnd w:id="1440"/>
      <w:r w:rsidR="006300E7">
        <w:rPr>
          <w:rFonts w:hint="cs"/>
          <w:rtl/>
          <w:lang w:eastAsia="he-IL"/>
        </w:rPr>
        <w:t xml:space="preserve"> אפילו לא דובר על שלוש</w:t>
      </w:r>
      <w:bookmarkStart w:id="1441" w:name="_ETM_Q1_1239731"/>
      <w:bookmarkEnd w:id="1441"/>
      <w:r w:rsidR="006300E7">
        <w:rPr>
          <w:rFonts w:hint="cs"/>
          <w:rtl/>
          <w:lang w:eastAsia="he-IL"/>
        </w:rPr>
        <w:t xml:space="preserve">. </w:t>
      </w:r>
      <w:bookmarkStart w:id="1442" w:name="_ETM_Q1_1238443"/>
      <w:bookmarkEnd w:id="1442"/>
      <w:r w:rsidR="006300E7">
        <w:rPr>
          <w:rFonts w:hint="cs"/>
          <w:rtl/>
          <w:lang w:eastAsia="he-IL"/>
        </w:rPr>
        <w:t>אתם מורידים את זה עכשיו לחצי שנה בלבד</w:t>
      </w:r>
      <w:bookmarkStart w:id="1443" w:name="_ETM_Q1_1244224"/>
      <w:bookmarkStart w:id="1444" w:name="_ETM_Q1_1241667"/>
      <w:bookmarkEnd w:id="1443"/>
      <w:bookmarkEnd w:id="1444"/>
      <w:r w:rsidR="006300E7">
        <w:rPr>
          <w:rFonts w:hint="cs"/>
          <w:rtl/>
          <w:lang w:eastAsia="he-IL"/>
        </w:rPr>
        <w:t>. מבחינתנו, עוד פעם</w:t>
      </w:r>
      <w:bookmarkStart w:id="1445" w:name="_ETM_Q1_1240560"/>
      <w:bookmarkEnd w:id="1445"/>
      <w:r w:rsidR="006300E7">
        <w:rPr>
          <w:rFonts w:hint="cs"/>
          <w:rtl/>
          <w:lang w:eastAsia="he-IL"/>
        </w:rPr>
        <w:t xml:space="preserve">, אנחנו </w:t>
      </w:r>
      <w:bookmarkStart w:id="1446" w:name="_ETM_Q1_1243357"/>
      <w:bookmarkEnd w:id="1446"/>
      <w:r w:rsidR="006300E7">
        <w:rPr>
          <w:rFonts w:hint="cs"/>
          <w:rtl/>
          <w:lang w:eastAsia="he-IL"/>
        </w:rPr>
        <w:t xml:space="preserve">כבר דיברנו והתעשיינים </w:t>
      </w:r>
      <w:bookmarkStart w:id="1447" w:name="_ETM_Q1_1246348"/>
      <w:bookmarkEnd w:id="1447"/>
      <w:r w:rsidR="006300E7">
        <w:rPr>
          <w:rFonts w:hint="cs"/>
          <w:rtl/>
          <w:lang w:eastAsia="he-IL"/>
        </w:rPr>
        <w:t>היו והסבירו את המצ</w:t>
      </w:r>
      <w:bookmarkStart w:id="1448" w:name="_ETM_Q1_1246499"/>
      <w:bookmarkEnd w:id="1448"/>
      <w:r w:rsidR="006300E7">
        <w:rPr>
          <w:rFonts w:hint="cs"/>
          <w:rtl/>
          <w:lang w:eastAsia="he-IL"/>
        </w:rPr>
        <w:t>וקות. חצי שנה לא מספיקה לנו.</w:t>
      </w:r>
    </w:p>
    <w:p w14:paraId="174C082C" w14:textId="5AE24E5C" w:rsidR="006300E7" w:rsidRDefault="006300E7" w:rsidP="00335F0F">
      <w:pPr>
        <w:rPr>
          <w:rtl/>
          <w:lang w:eastAsia="he-IL"/>
        </w:rPr>
      </w:pPr>
    </w:p>
    <w:p w14:paraId="36E4F91D" w14:textId="6418E073" w:rsidR="006300E7" w:rsidRDefault="006300E7" w:rsidP="006300E7">
      <w:pPr>
        <w:pStyle w:val="af6"/>
        <w:keepNext/>
        <w:rPr>
          <w:rtl/>
        </w:rPr>
      </w:pPr>
      <w:bookmarkStart w:id="1449" w:name="ET_yor_5765_124"/>
      <w:r w:rsidRPr="006300E7">
        <w:rPr>
          <w:rStyle w:val="TagStyle"/>
          <w:rtl/>
        </w:rPr>
        <w:t xml:space="preserve"> &lt;&lt; יור &gt;&gt; </w:t>
      </w:r>
      <w:r>
        <w:rPr>
          <w:rtl/>
        </w:rPr>
        <w:t>היו"ר מיכאל מרדכי ביטון:</w:t>
      </w:r>
      <w:r w:rsidRPr="006300E7">
        <w:rPr>
          <w:rStyle w:val="TagStyle"/>
          <w:rtl/>
        </w:rPr>
        <w:t xml:space="preserve"> &lt;&lt; יור &gt;&gt;</w:t>
      </w:r>
      <w:r w:rsidR="00D83CF0">
        <w:rPr>
          <w:rtl/>
        </w:rPr>
        <w:t xml:space="preserve"> </w:t>
      </w:r>
      <w:r>
        <w:rPr>
          <w:rtl/>
        </w:rPr>
        <w:t xml:space="preserve"> </w:t>
      </w:r>
      <w:bookmarkEnd w:id="1449"/>
    </w:p>
    <w:p w14:paraId="3B5547D4" w14:textId="51B15579" w:rsidR="006300E7" w:rsidRDefault="006300E7" w:rsidP="006300E7">
      <w:pPr>
        <w:pStyle w:val="KeepWithNext"/>
        <w:rPr>
          <w:rtl/>
          <w:lang w:eastAsia="he-IL"/>
        </w:rPr>
      </w:pPr>
    </w:p>
    <w:p w14:paraId="1B28EB69" w14:textId="14D3B33B" w:rsidR="006300E7" w:rsidRDefault="006300E7" w:rsidP="006300E7">
      <w:pPr>
        <w:rPr>
          <w:rtl/>
          <w:lang w:eastAsia="he-IL"/>
        </w:rPr>
      </w:pPr>
      <w:r>
        <w:rPr>
          <w:rFonts w:hint="cs"/>
          <w:rtl/>
          <w:lang w:eastAsia="he-IL"/>
        </w:rPr>
        <w:t>אני שמעתי את ההערה הז</w:t>
      </w:r>
      <w:bookmarkStart w:id="1450" w:name="_ETM_Q1_1245854"/>
      <w:bookmarkEnd w:id="1450"/>
      <w:r>
        <w:rPr>
          <w:rFonts w:hint="cs"/>
          <w:rtl/>
          <w:lang w:eastAsia="he-IL"/>
        </w:rPr>
        <w:t xml:space="preserve">את </w:t>
      </w:r>
      <w:bookmarkStart w:id="1451" w:name="_ETM_Q1_1248142"/>
      <w:bookmarkEnd w:id="1451"/>
      <w:r>
        <w:rPr>
          <w:rFonts w:hint="cs"/>
          <w:rtl/>
          <w:lang w:eastAsia="he-IL"/>
        </w:rPr>
        <w:t xml:space="preserve">ואם השרה תמצא לנכון </w:t>
      </w:r>
      <w:bookmarkStart w:id="1452" w:name="_ETM_Q1_1251784"/>
      <w:bookmarkEnd w:id="1452"/>
      <w:r>
        <w:rPr>
          <w:rFonts w:hint="cs"/>
          <w:rtl/>
          <w:lang w:eastAsia="he-IL"/>
        </w:rPr>
        <w:t xml:space="preserve">ותשכנעו אותה שזה יימשך לשנה ושנתיים, </w:t>
      </w:r>
      <w:bookmarkStart w:id="1453" w:name="_ETM_Q1_1253646"/>
      <w:bookmarkEnd w:id="1453"/>
      <w:r>
        <w:rPr>
          <w:rFonts w:hint="cs"/>
          <w:rtl/>
          <w:lang w:eastAsia="he-IL"/>
        </w:rPr>
        <w:t>תנהלו איתה דיאלוג</w:t>
      </w:r>
      <w:bookmarkStart w:id="1454" w:name="_ETM_Q1_1253568"/>
      <w:bookmarkEnd w:id="1454"/>
      <w:r w:rsidR="00964F36">
        <w:rPr>
          <w:rFonts w:hint="cs"/>
          <w:rtl/>
          <w:lang w:eastAsia="he-IL"/>
        </w:rPr>
        <w:t xml:space="preserve">, אני חושב ששרת הכלכלה אמורה לדאוג גם </w:t>
      </w:r>
      <w:bookmarkStart w:id="1455" w:name="_ETM_Q1_1258096"/>
      <w:bookmarkEnd w:id="1455"/>
      <w:r w:rsidR="00964F36">
        <w:rPr>
          <w:rFonts w:hint="cs"/>
          <w:rtl/>
          <w:lang w:eastAsia="he-IL"/>
        </w:rPr>
        <w:t>לתעשיינים.</w:t>
      </w:r>
    </w:p>
    <w:p w14:paraId="53EDCD10" w14:textId="64E0B0B5" w:rsidR="00590CCA" w:rsidRDefault="00590CCA" w:rsidP="00964F36">
      <w:pPr>
        <w:rPr>
          <w:rtl/>
          <w:lang w:eastAsia="he-IL"/>
        </w:rPr>
      </w:pPr>
    </w:p>
    <w:p w14:paraId="1AE7FE0D" w14:textId="523E8EBA" w:rsidR="00590CCA" w:rsidRDefault="00590CCA" w:rsidP="00590CCA">
      <w:pPr>
        <w:pStyle w:val="af9"/>
        <w:keepNext/>
        <w:rPr>
          <w:rtl/>
          <w:lang w:eastAsia="he-IL"/>
        </w:rPr>
      </w:pPr>
      <w:bookmarkStart w:id="1456" w:name="ET_guest_אייל_פרובלר_125"/>
      <w:r w:rsidRPr="00590CCA">
        <w:rPr>
          <w:rStyle w:val="TagStyle"/>
          <w:rtl/>
        </w:rPr>
        <w:t xml:space="preserve"> &lt;&lt; אורח &gt;&gt; </w:t>
      </w:r>
      <w:r>
        <w:rPr>
          <w:rtl/>
          <w:lang w:eastAsia="he-IL"/>
        </w:rPr>
        <w:t>אייל פרובלר:</w:t>
      </w:r>
      <w:r w:rsidRPr="00590CCA">
        <w:rPr>
          <w:rStyle w:val="TagStyle"/>
          <w:rtl/>
        </w:rPr>
        <w:t xml:space="preserve"> &lt;&lt; אורח &gt;&gt;</w:t>
      </w:r>
      <w:r w:rsidR="00D83CF0">
        <w:rPr>
          <w:rtl/>
          <w:lang w:eastAsia="he-IL"/>
        </w:rPr>
        <w:t xml:space="preserve"> </w:t>
      </w:r>
      <w:r>
        <w:rPr>
          <w:rtl/>
          <w:lang w:eastAsia="he-IL"/>
        </w:rPr>
        <w:t xml:space="preserve"> </w:t>
      </w:r>
      <w:bookmarkEnd w:id="1456"/>
    </w:p>
    <w:p w14:paraId="54FD918D" w14:textId="1EC5B6C0" w:rsidR="00590CCA" w:rsidRDefault="00590CCA" w:rsidP="00590CCA">
      <w:pPr>
        <w:pStyle w:val="KeepWithNext"/>
        <w:rPr>
          <w:rtl/>
          <w:lang w:eastAsia="he-IL"/>
        </w:rPr>
      </w:pPr>
    </w:p>
    <w:p w14:paraId="2200A623" w14:textId="7B7845E4" w:rsidR="00590CCA" w:rsidRDefault="00590CCA" w:rsidP="00590CCA">
      <w:pPr>
        <w:rPr>
          <w:rtl/>
          <w:lang w:eastAsia="he-IL"/>
        </w:rPr>
      </w:pPr>
      <w:r>
        <w:rPr>
          <w:rFonts w:hint="cs"/>
          <w:rtl/>
          <w:lang w:eastAsia="he-IL"/>
        </w:rPr>
        <w:t>בוודאי, היא גם דואגת לתעש</w:t>
      </w:r>
      <w:bookmarkStart w:id="1457" w:name="_ETM_Q1_1256472"/>
      <w:bookmarkStart w:id="1458" w:name="_ETM_Q1_1259757"/>
      <w:bookmarkEnd w:id="1457"/>
      <w:bookmarkEnd w:id="1458"/>
      <w:r>
        <w:rPr>
          <w:rFonts w:hint="cs"/>
          <w:rtl/>
          <w:lang w:eastAsia="he-IL"/>
        </w:rPr>
        <w:t xml:space="preserve">ייה ואנחנו מבקשים בהקשר הזה במקום </w:t>
      </w:r>
      <w:bookmarkStart w:id="1459" w:name="_ETM_Q1_1264122"/>
      <w:bookmarkEnd w:id="1459"/>
      <w:r>
        <w:rPr>
          <w:rFonts w:hint="cs"/>
          <w:rtl/>
          <w:lang w:eastAsia="he-IL"/>
        </w:rPr>
        <w:t>שנתיים</w:t>
      </w:r>
      <w:bookmarkStart w:id="1460" w:name="_ETM_Q1_1262449"/>
      <w:bookmarkEnd w:id="1460"/>
      <w:r>
        <w:rPr>
          <w:rFonts w:hint="cs"/>
          <w:rtl/>
          <w:lang w:eastAsia="he-IL"/>
        </w:rPr>
        <w:t>, שנה בקבוצה אחת</w:t>
      </w:r>
      <w:bookmarkStart w:id="1461" w:name="_ETM_Q1_1262481"/>
      <w:bookmarkEnd w:id="1461"/>
      <w:r>
        <w:rPr>
          <w:rFonts w:hint="cs"/>
          <w:rtl/>
          <w:lang w:eastAsia="he-IL"/>
        </w:rPr>
        <w:t xml:space="preserve"> - - - </w:t>
      </w:r>
    </w:p>
    <w:p w14:paraId="501E43E6" w14:textId="620F1215" w:rsidR="00590CCA" w:rsidRDefault="00590CCA" w:rsidP="00590CCA">
      <w:pPr>
        <w:pStyle w:val="af6"/>
        <w:keepNext/>
        <w:rPr>
          <w:rtl/>
        </w:rPr>
      </w:pPr>
      <w:bookmarkStart w:id="1462" w:name="ET_yor_5765_126"/>
      <w:r w:rsidRPr="00590CCA">
        <w:rPr>
          <w:rStyle w:val="TagStyle"/>
          <w:rtl/>
        </w:rPr>
        <w:t xml:space="preserve"> &lt;&lt; יור &gt;&gt; </w:t>
      </w:r>
      <w:r>
        <w:rPr>
          <w:rtl/>
        </w:rPr>
        <w:t>היו"ר מיכאל מרדכי ביטון:</w:t>
      </w:r>
      <w:r w:rsidRPr="00590CCA">
        <w:rPr>
          <w:rStyle w:val="TagStyle"/>
          <w:rtl/>
        </w:rPr>
        <w:t xml:space="preserve"> &lt;&lt; יור &gt;&gt;</w:t>
      </w:r>
      <w:r w:rsidR="00D83CF0">
        <w:rPr>
          <w:rtl/>
        </w:rPr>
        <w:t xml:space="preserve"> </w:t>
      </w:r>
      <w:r>
        <w:rPr>
          <w:rtl/>
        </w:rPr>
        <w:t xml:space="preserve"> </w:t>
      </w:r>
      <w:bookmarkEnd w:id="1462"/>
    </w:p>
    <w:p w14:paraId="58054280" w14:textId="5CD503C3" w:rsidR="00590CCA" w:rsidRDefault="00590CCA" w:rsidP="00590CCA">
      <w:pPr>
        <w:pStyle w:val="KeepWithNext"/>
        <w:rPr>
          <w:rtl/>
          <w:lang w:eastAsia="he-IL"/>
        </w:rPr>
      </w:pPr>
    </w:p>
    <w:p w14:paraId="72FE32D1" w14:textId="1174DD5C" w:rsidR="00590CCA" w:rsidRDefault="00590CCA" w:rsidP="00590CCA">
      <w:pPr>
        <w:rPr>
          <w:rtl/>
          <w:lang w:eastAsia="he-IL"/>
        </w:rPr>
      </w:pPr>
      <w:bookmarkStart w:id="1463" w:name="_ETM_Q1_1264940"/>
      <w:bookmarkEnd w:id="1463"/>
      <w:r>
        <w:rPr>
          <w:rFonts w:hint="cs"/>
          <w:rtl/>
          <w:lang w:eastAsia="he-IL"/>
        </w:rPr>
        <w:t>היא תשב אתכם ותקשיב לכם</w:t>
      </w:r>
      <w:bookmarkStart w:id="1464" w:name="_ETM_Q1_1263184"/>
      <w:bookmarkEnd w:id="1464"/>
      <w:r w:rsidR="00A02A0F">
        <w:rPr>
          <w:rFonts w:hint="cs"/>
          <w:rtl/>
          <w:lang w:eastAsia="he-IL"/>
        </w:rPr>
        <w:t xml:space="preserve"> ואם ת</w:t>
      </w:r>
      <w:bookmarkStart w:id="1465" w:name="_ETM_Q1_1265409"/>
      <w:bookmarkEnd w:id="1465"/>
      <w:r w:rsidR="00A02A0F">
        <w:rPr>
          <w:rFonts w:hint="cs"/>
          <w:rtl/>
          <w:lang w:eastAsia="he-IL"/>
        </w:rPr>
        <w:t xml:space="preserve">שכנעו זה יהיה שנה, אולי זה </w:t>
      </w:r>
      <w:bookmarkStart w:id="1466" w:name="_ETM_Q1_1270225"/>
      <w:bookmarkEnd w:id="1466"/>
      <w:r w:rsidR="00A02A0F">
        <w:rPr>
          <w:rFonts w:hint="cs"/>
          <w:rtl/>
          <w:lang w:eastAsia="he-IL"/>
        </w:rPr>
        <w:t>י</w:t>
      </w:r>
      <w:bookmarkStart w:id="1467" w:name="_ETM_Q1_1268738"/>
      <w:bookmarkEnd w:id="1467"/>
      <w:r w:rsidR="00A02A0F">
        <w:rPr>
          <w:rFonts w:hint="cs"/>
          <w:rtl/>
          <w:lang w:eastAsia="he-IL"/>
        </w:rPr>
        <w:t xml:space="preserve">היה שנתיים. אבל תשבו איתה ותציגו את מה שהצגתם </w:t>
      </w:r>
      <w:bookmarkStart w:id="1468" w:name="_ETM_Q1_1274680"/>
      <w:bookmarkEnd w:id="1468"/>
      <w:r w:rsidR="00A02A0F">
        <w:rPr>
          <w:rFonts w:hint="cs"/>
          <w:rtl/>
          <w:lang w:eastAsia="he-IL"/>
        </w:rPr>
        <w:t>פה במהלך הדיונים.</w:t>
      </w:r>
    </w:p>
    <w:p w14:paraId="7C9287E8" w14:textId="1C74C033" w:rsidR="00A02A0F" w:rsidRDefault="00A02A0F" w:rsidP="00590CCA">
      <w:pPr>
        <w:rPr>
          <w:rtl/>
          <w:lang w:eastAsia="he-IL"/>
        </w:rPr>
      </w:pPr>
      <w:bookmarkStart w:id="1469" w:name="_ETM_Q1_1276906"/>
      <w:bookmarkStart w:id="1470" w:name="_ETM_Q1_1276966"/>
      <w:bookmarkEnd w:id="1469"/>
      <w:bookmarkEnd w:id="1470"/>
    </w:p>
    <w:p w14:paraId="45FE342D" w14:textId="19C2D2EC" w:rsidR="00A02A0F" w:rsidRDefault="00A02A0F" w:rsidP="00A02A0F">
      <w:pPr>
        <w:pStyle w:val="af9"/>
        <w:keepNext/>
        <w:rPr>
          <w:rtl/>
          <w:lang w:eastAsia="he-IL"/>
        </w:rPr>
      </w:pPr>
      <w:bookmarkStart w:id="1471" w:name="ET_guest_אייל_פרובלר_127"/>
      <w:r w:rsidRPr="00A02A0F">
        <w:rPr>
          <w:rStyle w:val="TagStyle"/>
          <w:rtl/>
        </w:rPr>
        <w:t xml:space="preserve"> &lt;&lt; אורח &gt;&gt; </w:t>
      </w:r>
      <w:r>
        <w:rPr>
          <w:rtl/>
          <w:lang w:eastAsia="he-IL"/>
        </w:rPr>
        <w:t>אייל פרובלר:</w:t>
      </w:r>
      <w:r w:rsidRPr="00A02A0F">
        <w:rPr>
          <w:rStyle w:val="TagStyle"/>
          <w:rtl/>
        </w:rPr>
        <w:t xml:space="preserve"> &lt;&lt; אורח &gt;&gt;</w:t>
      </w:r>
      <w:r w:rsidR="00D83CF0">
        <w:rPr>
          <w:rtl/>
          <w:lang w:eastAsia="he-IL"/>
        </w:rPr>
        <w:t xml:space="preserve"> </w:t>
      </w:r>
      <w:r>
        <w:rPr>
          <w:rtl/>
          <w:lang w:eastAsia="he-IL"/>
        </w:rPr>
        <w:t xml:space="preserve"> </w:t>
      </w:r>
      <w:bookmarkEnd w:id="1471"/>
    </w:p>
    <w:p w14:paraId="2610064E" w14:textId="4FCEB7BA" w:rsidR="00A02A0F" w:rsidRDefault="00A02A0F" w:rsidP="00A02A0F">
      <w:pPr>
        <w:pStyle w:val="KeepWithNext"/>
        <w:rPr>
          <w:rtl/>
          <w:lang w:eastAsia="he-IL"/>
        </w:rPr>
      </w:pPr>
    </w:p>
    <w:p w14:paraId="486B28CC" w14:textId="186041D1" w:rsidR="00A02A0F" w:rsidRDefault="00A02A0F" w:rsidP="00A02A0F">
      <w:pPr>
        <w:rPr>
          <w:rtl/>
          <w:lang w:eastAsia="he-IL"/>
        </w:rPr>
      </w:pPr>
      <w:r>
        <w:rPr>
          <w:rFonts w:hint="cs"/>
          <w:rtl/>
          <w:lang w:eastAsia="he-IL"/>
        </w:rPr>
        <w:t>אדוני, אבל אני חושב שפשרה ב</w:t>
      </w:r>
      <w:bookmarkStart w:id="1472" w:name="_ETM_Q1_1274324"/>
      <w:bookmarkEnd w:id="1472"/>
      <w:r>
        <w:rPr>
          <w:rFonts w:hint="cs"/>
          <w:rtl/>
          <w:lang w:eastAsia="he-IL"/>
        </w:rPr>
        <w:t>מקום שנתיים</w:t>
      </w:r>
      <w:bookmarkStart w:id="1473" w:name="_ETM_Q1_1275613"/>
      <w:bookmarkEnd w:id="1473"/>
      <w:r>
        <w:rPr>
          <w:rFonts w:hint="cs"/>
          <w:rtl/>
          <w:lang w:eastAsia="he-IL"/>
        </w:rPr>
        <w:t xml:space="preserve">, </w:t>
      </w:r>
      <w:bookmarkStart w:id="1474" w:name="_ETM_Q1_1276629"/>
      <w:bookmarkEnd w:id="1474"/>
      <w:r>
        <w:rPr>
          <w:rFonts w:hint="cs"/>
          <w:rtl/>
          <w:lang w:eastAsia="he-IL"/>
        </w:rPr>
        <w:t>שנה זו פשרה יפה בהקשר הזה.</w:t>
      </w:r>
    </w:p>
    <w:p w14:paraId="3FC9B9C8" w14:textId="38E8F2BE" w:rsidR="00A02A0F" w:rsidRDefault="00A02A0F" w:rsidP="00A02A0F">
      <w:pPr>
        <w:rPr>
          <w:rtl/>
          <w:lang w:eastAsia="he-IL"/>
        </w:rPr>
      </w:pPr>
    </w:p>
    <w:p w14:paraId="5BB528A1" w14:textId="7EEE3D76" w:rsidR="00A02A0F" w:rsidRDefault="00A02A0F" w:rsidP="00A02A0F">
      <w:pPr>
        <w:pStyle w:val="af6"/>
        <w:keepNext/>
        <w:rPr>
          <w:rtl/>
        </w:rPr>
      </w:pPr>
      <w:bookmarkStart w:id="1475" w:name="ET_yor_5765_128"/>
      <w:r w:rsidRPr="00A02A0F">
        <w:rPr>
          <w:rStyle w:val="TagStyle"/>
          <w:rtl/>
        </w:rPr>
        <w:lastRenderedPageBreak/>
        <w:t xml:space="preserve"> &lt;&lt; יור &gt;&gt; </w:t>
      </w:r>
      <w:r>
        <w:rPr>
          <w:rtl/>
        </w:rPr>
        <w:t>היו"ר מיכאל מרדכי ביטון:</w:t>
      </w:r>
      <w:r w:rsidRPr="00A02A0F">
        <w:rPr>
          <w:rStyle w:val="TagStyle"/>
          <w:rtl/>
        </w:rPr>
        <w:t xml:space="preserve"> &lt;&lt; יור &gt;&gt;</w:t>
      </w:r>
      <w:r w:rsidR="00D83CF0">
        <w:rPr>
          <w:rtl/>
        </w:rPr>
        <w:t xml:space="preserve"> </w:t>
      </w:r>
      <w:r>
        <w:rPr>
          <w:rtl/>
        </w:rPr>
        <w:t xml:space="preserve"> </w:t>
      </w:r>
      <w:bookmarkEnd w:id="1475"/>
    </w:p>
    <w:p w14:paraId="26740644" w14:textId="4C2138C4" w:rsidR="00A02A0F" w:rsidRDefault="00A02A0F" w:rsidP="00A02A0F">
      <w:pPr>
        <w:pStyle w:val="KeepWithNext"/>
        <w:rPr>
          <w:rtl/>
          <w:lang w:eastAsia="he-IL"/>
        </w:rPr>
      </w:pPr>
    </w:p>
    <w:p w14:paraId="318B9DC8" w14:textId="4F3FA63C" w:rsidR="00A02A0F" w:rsidRDefault="00A02A0F" w:rsidP="00A02A0F">
      <w:pPr>
        <w:rPr>
          <w:rtl/>
          <w:lang w:eastAsia="he-IL"/>
        </w:rPr>
      </w:pPr>
      <w:r>
        <w:rPr>
          <w:rFonts w:hint="cs"/>
          <w:rtl/>
          <w:lang w:eastAsia="he-IL"/>
        </w:rPr>
        <w:t xml:space="preserve">כן, אבל אנחנו </w:t>
      </w:r>
      <w:bookmarkStart w:id="1476" w:name="_ETM_Q1_1276926"/>
      <w:bookmarkEnd w:id="1476"/>
      <w:r>
        <w:rPr>
          <w:rFonts w:hint="cs"/>
          <w:rtl/>
          <w:lang w:eastAsia="he-IL"/>
        </w:rPr>
        <w:t xml:space="preserve">ממשלה וכנסת </w:t>
      </w:r>
      <w:bookmarkStart w:id="1477" w:name="_ETM_Q1_1281860"/>
      <w:bookmarkEnd w:id="1477"/>
      <w:r>
        <w:rPr>
          <w:rFonts w:hint="cs"/>
          <w:rtl/>
          <w:lang w:eastAsia="he-IL"/>
        </w:rPr>
        <w:t xml:space="preserve">והשרה ביקשה בקשה והיא מידתית ואנחנו מכבדים אותה. זה לא </w:t>
      </w:r>
      <w:bookmarkStart w:id="1478" w:name="_ETM_Q1_1287713"/>
      <w:bookmarkEnd w:id="1478"/>
      <w:r>
        <w:rPr>
          <w:rFonts w:hint="cs"/>
          <w:rtl/>
          <w:lang w:eastAsia="he-IL"/>
        </w:rPr>
        <w:t xml:space="preserve">לשביעות רצונכם אבל זאת ההחלטה. תודה רבה. </w:t>
      </w:r>
      <w:bookmarkStart w:id="1479" w:name="_ETM_Q1_1291580"/>
      <w:bookmarkEnd w:id="1479"/>
    </w:p>
    <w:p w14:paraId="6B428F05" w14:textId="73759EEF" w:rsidR="00A02A0F" w:rsidRDefault="00A02A0F" w:rsidP="00A02A0F">
      <w:pPr>
        <w:rPr>
          <w:rtl/>
          <w:lang w:eastAsia="he-IL"/>
        </w:rPr>
      </w:pPr>
      <w:bookmarkStart w:id="1480" w:name="_ETM_Q1_1291772"/>
      <w:bookmarkStart w:id="1481" w:name="_ETM_Q1_1291844"/>
      <w:bookmarkStart w:id="1482" w:name="_ETM_Q1_1292543"/>
      <w:bookmarkEnd w:id="1480"/>
      <w:bookmarkEnd w:id="1481"/>
      <w:bookmarkEnd w:id="1482"/>
    </w:p>
    <w:p w14:paraId="025F3B3A" w14:textId="57811C63" w:rsidR="00A02A0F" w:rsidRDefault="00A02A0F" w:rsidP="00A02A0F">
      <w:pPr>
        <w:pStyle w:val="a4"/>
        <w:keepNext/>
        <w:rPr>
          <w:rtl/>
        </w:rPr>
      </w:pPr>
      <w:bookmarkStart w:id="1483" w:name="ET_speaker_איתי_עצמון_129"/>
      <w:r w:rsidRPr="00A02A0F">
        <w:rPr>
          <w:rStyle w:val="TagStyle"/>
          <w:rtl/>
        </w:rPr>
        <w:t xml:space="preserve"> &lt;&lt; דובר &gt;&gt; </w:t>
      </w:r>
      <w:r>
        <w:rPr>
          <w:rtl/>
        </w:rPr>
        <w:t>איתי עצמון:</w:t>
      </w:r>
      <w:r w:rsidRPr="00A02A0F">
        <w:rPr>
          <w:rStyle w:val="TagStyle"/>
          <w:rtl/>
        </w:rPr>
        <w:t xml:space="preserve"> &lt;&lt; דובר &gt;&gt;</w:t>
      </w:r>
      <w:r w:rsidR="00D83CF0">
        <w:rPr>
          <w:rtl/>
        </w:rPr>
        <w:t xml:space="preserve"> </w:t>
      </w:r>
      <w:r>
        <w:rPr>
          <w:rtl/>
        </w:rPr>
        <w:t xml:space="preserve"> </w:t>
      </w:r>
      <w:bookmarkEnd w:id="1483"/>
    </w:p>
    <w:p w14:paraId="1B296AEF" w14:textId="1EF825EC" w:rsidR="00A02A0F" w:rsidRDefault="00A02A0F" w:rsidP="00A02A0F">
      <w:pPr>
        <w:pStyle w:val="KeepWithNext"/>
        <w:rPr>
          <w:rtl/>
          <w:lang w:eastAsia="he-IL"/>
        </w:rPr>
      </w:pPr>
    </w:p>
    <w:p w14:paraId="30D39312" w14:textId="604951B3" w:rsidR="00A02A0F" w:rsidRDefault="00A02A0F" w:rsidP="00A02A0F">
      <w:pPr>
        <w:rPr>
          <w:rtl/>
          <w:lang w:eastAsia="he-IL"/>
        </w:rPr>
      </w:pPr>
      <w:bookmarkStart w:id="1484" w:name="_ETM_Q1_1293122"/>
      <w:bookmarkStart w:id="1485" w:name="_ETM_Q1_1293167"/>
      <w:bookmarkEnd w:id="1484"/>
      <w:bookmarkEnd w:id="1485"/>
      <w:r>
        <w:rPr>
          <w:rFonts w:hint="cs"/>
          <w:rtl/>
          <w:lang w:eastAsia="he-IL"/>
        </w:rPr>
        <w:t xml:space="preserve">הוועדה תצביע על </w:t>
      </w:r>
      <w:bookmarkStart w:id="1486" w:name="_ETM_Q1_1294658"/>
      <w:bookmarkEnd w:id="1486"/>
      <w:r>
        <w:rPr>
          <w:rFonts w:hint="cs"/>
          <w:rtl/>
          <w:lang w:eastAsia="he-IL"/>
        </w:rPr>
        <w:t>סעיף 107</w:t>
      </w:r>
      <w:bookmarkStart w:id="1487" w:name="_ETM_Q1_1293590"/>
      <w:bookmarkEnd w:id="1487"/>
      <w:r>
        <w:rPr>
          <w:rFonts w:hint="cs"/>
          <w:rtl/>
          <w:lang w:eastAsia="he-IL"/>
        </w:rPr>
        <w:t xml:space="preserve"> </w:t>
      </w:r>
      <w:r>
        <w:rPr>
          <w:rtl/>
          <w:lang w:eastAsia="he-IL"/>
        </w:rPr>
        <w:t>–</w:t>
      </w:r>
      <w:r>
        <w:rPr>
          <w:rFonts w:hint="cs"/>
          <w:rtl/>
          <w:lang w:eastAsia="he-IL"/>
        </w:rPr>
        <w:t xml:space="preserve"> תיקון פקודת היבוא והיצוא.</w:t>
      </w:r>
    </w:p>
    <w:p w14:paraId="77D03463" w14:textId="0976BD8B" w:rsidR="00A02A0F" w:rsidRDefault="00A02A0F" w:rsidP="00A02A0F">
      <w:pPr>
        <w:rPr>
          <w:rtl/>
          <w:lang w:eastAsia="he-IL"/>
        </w:rPr>
      </w:pPr>
    </w:p>
    <w:p w14:paraId="2B522F7A" w14:textId="6AEBBAFE" w:rsidR="00A02A0F" w:rsidRDefault="00A02A0F" w:rsidP="00A02A0F">
      <w:pPr>
        <w:pStyle w:val="af6"/>
        <w:keepNext/>
        <w:rPr>
          <w:rtl/>
        </w:rPr>
      </w:pPr>
      <w:bookmarkStart w:id="1488" w:name="ET_yor_5765_130"/>
      <w:r w:rsidRPr="00A02A0F">
        <w:rPr>
          <w:rStyle w:val="TagStyle"/>
          <w:rtl/>
        </w:rPr>
        <w:t xml:space="preserve"> &lt;&lt; יור &gt;&gt; </w:t>
      </w:r>
      <w:r>
        <w:rPr>
          <w:rtl/>
        </w:rPr>
        <w:t>היו"ר מיכאל מרדכי ביטון:</w:t>
      </w:r>
      <w:r w:rsidRPr="00A02A0F">
        <w:rPr>
          <w:rStyle w:val="TagStyle"/>
          <w:rtl/>
        </w:rPr>
        <w:t xml:space="preserve"> &lt;&lt; יור &gt;&gt;</w:t>
      </w:r>
      <w:r w:rsidR="00D83CF0">
        <w:rPr>
          <w:rtl/>
        </w:rPr>
        <w:t xml:space="preserve"> </w:t>
      </w:r>
      <w:r>
        <w:rPr>
          <w:rtl/>
        </w:rPr>
        <w:t xml:space="preserve"> </w:t>
      </w:r>
      <w:bookmarkEnd w:id="1488"/>
    </w:p>
    <w:p w14:paraId="22397CE6" w14:textId="12794A5D" w:rsidR="00A02A0F" w:rsidRDefault="00A02A0F" w:rsidP="00A02A0F">
      <w:pPr>
        <w:pStyle w:val="KeepWithNext"/>
        <w:rPr>
          <w:rtl/>
          <w:lang w:eastAsia="he-IL"/>
        </w:rPr>
      </w:pPr>
    </w:p>
    <w:p w14:paraId="40C2AD9B" w14:textId="25756544" w:rsidR="0057484C" w:rsidRDefault="00A02A0F" w:rsidP="00A02A0F">
      <w:pPr>
        <w:rPr>
          <w:rtl/>
          <w:lang w:eastAsia="he-IL"/>
        </w:rPr>
      </w:pPr>
      <w:r>
        <w:rPr>
          <w:rFonts w:hint="cs"/>
          <w:rtl/>
          <w:lang w:eastAsia="he-IL"/>
        </w:rPr>
        <w:t xml:space="preserve">מי בעד </w:t>
      </w:r>
      <w:r w:rsidRPr="00A02A0F">
        <w:rPr>
          <w:rFonts w:hint="cs"/>
          <w:b/>
          <w:bCs/>
          <w:u w:val="single"/>
          <w:rtl/>
          <w:lang w:eastAsia="he-IL"/>
        </w:rPr>
        <w:t>סעיף 107</w:t>
      </w:r>
      <w:bookmarkStart w:id="1489" w:name="_ETM_Q1_1113721"/>
      <w:bookmarkStart w:id="1490" w:name="_ETM_Q1_1111328"/>
      <w:bookmarkStart w:id="1491" w:name="_ETM_Q1_1112430"/>
      <w:bookmarkStart w:id="1492" w:name="_ETM_Q1_1112597"/>
      <w:bookmarkStart w:id="1493" w:name="_ETM_Q1_1110940"/>
      <w:bookmarkEnd w:id="1489"/>
      <w:bookmarkEnd w:id="1490"/>
      <w:bookmarkEnd w:id="1491"/>
      <w:bookmarkEnd w:id="1492"/>
      <w:bookmarkEnd w:id="1493"/>
      <w:r>
        <w:rPr>
          <w:rFonts w:hint="cs"/>
          <w:rtl/>
          <w:lang w:eastAsia="he-IL"/>
        </w:rPr>
        <w:t>?</w:t>
      </w:r>
    </w:p>
    <w:p w14:paraId="23BA9688" w14:textId="482D950E" w:rsidR="00A02A0F" w:rsidRDefault="00A02A0F" w:rsidP="00A02A0F">
      <w:pPr>
        <w:rPr>
          <w:rtl/>
          <w:lang w:eastAsia="he-IL"/>
        </w:rPr>
      </w:pPr>
    </w:p>
    <w:p w14:paraId="77BADCB1" w14:textId="022701D9" w:rsidR="00A02A0F" w:rsidRDefault="00A02A0F" w:rsidP="00A02A0F">
      <w:pPr>
        <w:jc w:val="center"/>
        <w:rPr>
          <w:b/>
          <w:bCs/>
          <w:rtl/>
          <w:lang w:eastAsia="he-IL"/>
        </w:rPr>
      </w:pPr>
      <w:r>
        <w:rPr>
          <w:rFonts w:hint="cs"/>
          <w:b/>
          <w:bCs/>
          <w:rtl/>
          <w:lang w:eastAsia="he-IL"/>
        </w:rPr>
        <w:t>הצבעה</w:t>
      </w:r>
    </w:p>
    <w:p w14:paraId="2D7E8C0E" w14:textId="287CB948" w:rsidR="00A02A0F" w:rsidRDefault="00A02A0F" w:rsidP="00A02A0F">
      <w:pPr>
        <w:jc w:val="center"/>
        <w:rPr>
          <w:b/>
          <w:bCs/>
          <w:rtl/>
          <w:lang w:eastAsia="he-IL"/>
        </w:rPr>
      </w:pPr>
    </w:p>
    <w:p w14:paraId="53DCD88B" w14:textId="31B779B0" w:rsidR="00A02A0F" w:rsidRDefault="00A02A0F" w:rsidP="00A02A0F">
      <w:pPr>
        <w:jc w:val="center"/>
        <w:rPr>
          <w:b/>
          <w:bCs/>
          <w:rtl/>
          <w:lang w:eastAsia="he-IL"/>
        </w:rPr>
      </w:pPr>
      <w:r>
        <w:rPr>
          <w:rFonts w:hint="cs"/>
          <w:b/>
          <w:bCs/>
          <w:rtl/>
          <w:lang w:eastAsia="he-IL"/>
        </w:rPr>
        <w:t>סעיף 107 אושר</w:t>
      </w:r>
    </w:p>
    <w:p w14:paraId="66C4263C" w14:textId="00839563" w:rsidR="00A02A0F" w:rsidRDefault="00677A88" w:rsidP="00A02A0F">
      <w:pPr>
        <w:jc w:val="left"/>
        <w:rPr>
          <w:rtl/>
          <w:lang w:eastAsia="he-IL"/>
        </w:rPr>
      </w:pPr>
      <w:r>
        <w:rPr>
          <w:rFonts w:hint="cs"/>
          <w:rtl/>
          <w:lang w:eastAsia="he-IL"/>
        </w:rPr>
        <w:t>ממשיכים.</w:t>
      </w:r>
    </w:p>
    <w:p w14:paraId="1485F621" w14:textId="724018AA" w:rsidR="00677A88" w:rsidRDefault="00677A88" w:rsidP="00A02A0F">
      <w:pPr>
        <w:jc w:val="left"/>
        <w:rPr>
          <w:rtl/>
          <w:lang w:eastAsia="he-IL"/>
        </w:rPr>
      </w:pPr>
      <w:bookmarkStart w:id="1494" w:name="_ETM_Q1_1302722"/>
      <w:bookmarkStart w:id="1495" w:name="_ETM_Q1_1302774"/>
      <w:bookmarkStart w:id="1496" w:name="_ETM_Q1_1304078"/>
      <w:bookmarkEnd w:id="1494"/>
      <w:bookmarkEnd w:id="1495"/>
      <w:bookmarkEnd w:id="1496"/>
    </w:p>
    <w:p w14:paraId="1FFF394E" w14:textId="573D10FD" w:rsidR="00677A88" w:rsidRDefault="00677A88" w:rsidP="00677A88">
      <w:pPr>
        <w:pStyle w:val="a4"/>
        <w:keepNext/>
        <w:rPr>
          <w:rtl/>
        </w:rPr>
      </w:pPr>
      <w:bookmarkStart w:id="1497" w:name="ET_speaker_איתי_עצמון_131"/>
      <w:r w:rsidRPr="00677A88">
        <w:rPr>
          <w:rStyle w:val="TagStyle"/>
          <w:rtl/>
        </w:rPr>
        <w:t xml:space="preserve"> &lt;&lt; דובר &gt;&gt; </w:t>
      </w:r>
      <w:r>
        <w:rPr>
          <w:rtl/>
        </w:rPr>
        <w:t>איתי עצמון:</w:t>
      </w:r>
      <w:r w:rsidRPr="00677A88">
        <w:rPr>
          <w:rStyle w:val="TagStyle"/>
          <w:rtl/>
        </w:rPr>
        <w:t xml:space="preserve"> &lt;&lt; דובר &gt;&gt;</w:t>
      </w:r>
      <w:r w:rsidR="00D83CF0">
        <w:rPr>
          <w:rtl/>
        </w:rPr>
        <w:t xml:space="preserve"> </w:t>
      </w:r>
      <w:r>
        <w:rPr>
          <w:rtl/>
        </w:rPr>
        <w:t xml:space="preserve"> </w:t>
      </w:r>
      <w:bookmarkEnd w:id="1497"/>
    </w:p>
    <w:p w14:paraId="09F6F62F" w14:textId="624F29CF" w:rsidR="00677A88" w:rsidRDefault="00677A88" w:rsidP="00677A88">
      <w:pPr>
        <w:pStyle w:val="KeepWithNext"/>
        <w:rPr>
          <w:rtl/>
          <w:lang w:eastAsia="he-IL"/>
        </w:rPr>
      </w:pPr>
    </w:p>
    <w:p w14:paraId="1203E802" w14:textId="4A3B532E" w:rsidR="00677A88" w:rsidRDefault="00677A88" w:rsidP="00677A88">
      <w:pPr>
        <w:rPr>
          <w:rtl/>
          <w:lang w:eastAsia="he-IL"/>
        </w:rPr>
      </w:pPr>
      <w:bookmarkStart w:id="1498" w:name="_ETM_Q1_1304582"/>
      <w:bookmarkStart w:id="1499" w:name="_ETM_Q1_1304620"/>
      <w:bookmarkStart w:id="1500" w:name="_ETM_Q1_1301905"/>
      <w:bookmarkEnd w:id="1498"/>
      <w:bookmarkEnd w:id="1499"/>
      <w:bookmarkEnd w:id="1500"/>
      <w:r>
        <w:rPr>
          <w:rFonts w:hint="cs"/>
          <w:rtl/>
          <w:lang w:eastAsia="he-IL"/>
        </w:rPr>
        <w:t xml:space="preserve">הסעיף הבא הוא סעיף 108 </w:t>
      </w:r>
      <w:bookmarkStart w:id="1501" w:name="_ETM_Q1_1303264"/>
      <w:bookmarkEnd w:id="1501"/>
      <w:r>
        <w:rPr>
          <w:rFonts w:hint="cs"/>
          <w:rtl/>
          <w:lang w:eastAsia="he-IL"/>
        </w:rPr>
        <w:t xml:space="preserve">להצעת חוק התוכנית הכלכלית </w:t>
      </w:r>
      <w:bookmarkStart w:id="1502" w:name="_ETM_Q1_1303704"/>
      <w:bookmarkEnd w:id="1502"/>
      <w:r>
        <w:rPr>
          <w:rFonts w:hint="cs"/>
          <w:rtl/>
          <w:lang w:eastAsia="he-IL"/>
        </w:rPr>
        <w:t xml:space="preserve">שעניינו תיקון חוק התקנים. גם כאן </w:t>
      </w:r>
      <w:bookmarkStart w:id="1503" w:name="_ETM_Q1_1309687"/>
      <w:bookmarkStart w:id="1504" w:name="_ETM_Q1_1307094"/>
      <w:bookmarkEnd w:id="1503"/>
      <w:bookmarkEnd w:id="1504"/>
      <w:r>
        <w:rPr>
          <w:rFonts w:hint="cs"/>
          <w:rtl/>
          <w:lang w:eastAsia="he-IL"/>
        </w:rPr>
        <w:t xml:space="preserve">הוועדה השלימה את הדיון ואת התיקון </w:t>
      </w:r>
      <w:bookmarkStart w:id="1505" w:name="_ETM_Q1_1310690"/>
      <w:bookmarkEnd w:id="1505"/>
      <w:r>
        <w:rPr>
          <w:rFonts w:hint="cs"/>
          <w:rtl/>
          <w:lang w:eastAsia="he-IL"/>
        </w:rPr>
        <w:t xml:space="preserve">לחוק למעט פיסקה </w:t>
      </w:r>
      <w:bookmarkStart w:id="1506" w:name="_ETM_Q1_1313445"/>
      <w:bookmarkEnd w:id="1506"/>
      <w:r>
        <w:rPr>
          <w:rFonts w:hint="cs"/>
          <w:rtl/>
          <w:lang w:eastAsia="he-IL"/>
        </w:rPr>
        <w:t xml:space="preserve">3 </w:t>
      </w:r>
      <w:bookmarkStart w:id="1507" w:name="_ETM_Q1_1314727"/>
      <w:bookmarkEnd w:id="1507"/>
      <w:r>
        <w:rPr>
          <w:rFonts w:hint="cs"/>
          <w:rtl/>
          <w:lang w:eastAsia="he-IL"/>
        </w:rPr>
        <w:t xml:space="preserve">שעניינה "תיקון </w:t>
      </w:r>
      <w:bookmarkStart w:id="1508" w:name="_ETM_Q1_1314551"/>
      <w:bookmarkEnd w:id="1508"/>
      <w:r>
        <w:rPr>
          <w:rFonts w:hint="cs"/>
          <w:rtl/>
          <w:lang w:eastAsia="he-IL"/>
        </w:rPr>
        <w:t>סעיף 9 לחוק התקנים</w:t>
      </w:r>
      <w:bookmarkStart w:id="1509" w:name="_ETM_Q1_1316798"/>
      <w:bookmarkEnd w:id="1509"/>
      <w:r>
        <w:rPr>
          <w:rFonts w:hint="cs"/>
          <w:rtl/>
          <w:lang w:eastAsia="he-IL"/>
        </w:rPr>
        <w:t xml:space="preserve">". כאן יש הרחבה </w:t>
      </w:r>
      <w:bookmarkStart w:id="1510" w:name="_ETM_Q1_1320199"/>
      <w:bookmarkEnd w:id="1510"/>
      <w:r>
        <w:rPr>
          <w:rFonts w:hint="cs"/>
          <w:rtl/>
          <w:lang w:eastAsia="he-IL"/>
        </w:rPr>
        <w:t xml:space="preserve">שהוסכם </w:t>
      </w:r>
      <w:bookmarkStart w:id="1511" w:name="_ETM_Q1_1318209"/>
      <w:bookmarkEnd w:id="1511"/>
      <w:r>
        <w:rPr>
          <w:rFonts w:hint="cs"/>
          <w:rtl/>
          <w:lang w:eastAsia="he-IL"/>
        </w:rPr>
        <w:t>עליה בדיון הקודם ונצי</w:t>
      </w:r>
      <w:bookmarkStart w:id="1512" w:name="_ETM_Q1_1319686"/>
      <w:bookmarkEnd w:id="1512"/>
      <w:r>
        <w:rPr>
          <w:rFonts w:hint="cs"/>
          <w:rtl/>
          <w:lang w:eastAsia="he-IL"/>
        </w:rPr>
        <w:t xml:space="preserve">גי הממשלה התבקשו להביא נוסח, אני </w:t>
      </w:r>
      <w:bookmarkStart w:id="1513" w:name="_ETM_Q1_1324299"/>
      <w:bookmarkEnd w:id="1513"/>
      <w:r>
        <w:rPr>
          <w:rFonts w:hint="cs"/>
          <w:rtl/>
          <w:lang w:eastAsia="he-IL"/>
        </w:rPr>
        <w:t>מבקש שתקריאו את הנוסח.</w:t>
      </w:r>
      <w:bookmarkStart w:id="1514" w:name="_ETM_Q1_1325451"/>
      <w:bookmarkEnd w:id="1514"/>
    </w:p>
    <w:p w14:paraId="60F2EE2A" w14:textId="62A7B505" w:rsidR="00677A88" w:rsidRDefault="00677A88" w:rsidP="00677A88">
      <w:pPr>
        <w:rPr>
          <w:rtl/>
          <w:lang w:eastAsia="he-IL"/>
        </w:rPr>
      </w:pPr>
      <w:bookmarkStart w:id="1515" w:name="_ETM_Q1_1325645"/>
      <w:bookmarkStart w:id="1516" w:name="_ETM_Q1_1325708"/>
      <w:bookmarkEnd w:id="1515"/>
      <w:bookmarkEnd w:id="1516"/>
    </w:p>
    <w:p w14:paraId="56D87302" w14:textId="0814153B" w:rsidR="00677A88" w:rsidRDefault="00677A88" w:rsidP="00677A88">
      <w:pPr>
        <w:pStyle w:val="af6"/>
        <w:keepNext/>
        <w:rPr>
          <w:rtl/>
        </w:rPr>
      </w:pPr>
      <w:bookmarkStart w:id="1517" w:name="ET_yor_5765_132"/>
      <w:r w:rsidRPr="00677A88">
        <w:rPr>
          <w:rStyle w:val="TagStyle"/>
          <w:rtl/>
        </w:rPr>
        <w:t xml:space="preserve"> &lt;&lt; יור &gt;&gt; </w:t>
      </w:r>
      <w:r>
        <w:rPr>
          <w:rtl/>
        </w:rPr>
        <w:t>היו"ר מיכאל מרדכי ביטון:</w:t>
      </w:r>
      <w:r w:rsidRPr="00677A88">
        <w:rPr>
          <w:rStyle w:val="TagStyle"/>
          <w:rtl/>
        </w:rPr>
        <w:t xml:space="preserve"> &lt;&lt; יור &gt;&gt;</w:t>
      </w:r>
      <w:r w:rsidR="00D83CF0">
        <w:rPr>
          <w:rtl/>
        </w:rPr>
        <w:t xml:space="preserve"> </w:t>
      </w:r>
      <w:r>
        <w:rPr>
          <w:rtl/>
        </w:rPr>
        <w:t xml:space="preserve"> </w:t>
      </w:r>
      <w:bookmarkEnd w:id="1517"/>
    </w:p>
    <w:p w14:paraId="5CD8EF37" w14:textId="095DF0BE" w:rsidR="00677A88" w:rsidRDefault="00677A88" w:rsidP="00677A88">
      <w:pPr>
        <w:pStyle w:val="KeepWithNext"/>
        <w:rPr>
          <w:rtl/>
          <w:lang w:eastAsia="he-IL"/>
        </w:rPr>
      </w:pPr>
    </w:p>
    <w:p w14:paraId="73E961BE" w14:textId="094476B5" w:rsidR="00677A88" w:rsidRDefault="00677A88" w:rsidP="00677A88">
      <w:pPr>
        <w:rPr>
          <w:rtl/>
          <w:lang w:eastAsia="he-IL"/>
        </w:rPr>
      </w:pPr>
      <w:bookmarkStart w:id="1518" w:name="_ETM_Q1_1326407"/>
      <w:bookmarkEnd w:id="1518"/>
      <w:r>
        <w:rPr>
          <w:rFonts w:hint="cs"/>
          <w:rtl/>
          <w:lang w:eastAsia="he-IL"/>
        </w:rPr>
        <w:t>בבקשה חבר'ה.</w:t>
      </w:r>
    </w:p>
    <w:p w14:paraId="38482B82" w14:textId="43B9F364" w:rsidR="00677A88" w:rsidRDefault="00677A88" w:rsidP="00677A88">
      <w:pPr>
        <w:rPr>
          <w:rtl/>
          <w:lang w:eastAsia="he-IL"/>
        </w:rPr>
      </w:pPr>
      <w:bookmarkStart w:id="1519" w:name="_ETM_Q1_1328341"/>
      <w:bookmarkStart w:id="1520" w:name="_ETM_Q1_1328400"/>
      <w:bookmarkEnd w:id="1519"/>
      <w:bookmarkEnd w:id="1520"/>
    </w:p>
    <w:p w14:paraId="4FBB2303" w14:textId="60CF6F6C" w:rsidR="00677A88" w:rsidRDefault="00677A88" w:rsidP="00677A88">
      <w:pPr>
        <w:pStyle w:val="a4"/>
        <w:keepNext/>
        <w:rPr>
          <w:rtl/>
        </w:rPr>
      </w:pPr>
      <w:bookmarkStart w:id="1521" w:name="ET_speaker_קריאה_133"/>
      <w:r w:rsidRPr="00677A88">
        <w:rPr>
          <w:rStyle w:val="TagStyle"/>
          <w:rtl/>
        </w:rPr>
        <w:t xml:space="preserve"> &lt;&lt; דובר &gt;&gt; </w:t>
      </w:r>
      <w:r>
        <w:rPr>
          <w:rtl/>
        </w:rPr>
        <w:t>קריאה:</w:t>
      </w:r>
      <w:r w:rsidRPr="00677A88">
        <w:rPr>
          <w:rStyle w:val="TagStyle"/>
          <w:rtl/>
        </w:rPr>
        <w:t xml:space="preserve"> &lt;&lt; דובר &gt;&gt;</w:t>
      </w:r>
      <w:r w:rsidR="00D83CF0">
        <w:rPr>
          <w:rtl/>
        </w:rPr>
        <w:t xml:space="preserve"> </w:t>
      </w:r>
      <w:r>
        <w:rPr>
          <w:rtl/>
        </w:rPr>
        <w:t xml:space="preserve"> </w:t>
      </w:r>
      <w:bookmarkEnd w:id="1521"/>
    </w:p>
    <w:p w14:paraId="56DE67D4" w14:textId="2D4210D3" w:rsidR="00677A88" w:rsidRDefault="00677A88" w:rsidP="00677A88">
      <w:pPr>
        <w:pStyle w:val="KeepWithNext"/>
        <w:rPr>
          <w:rtl/>
          <w:lang w:eastAsia="he-IL"/>
        </w:rPr>
      </w:pPr>
    </w:p>
    <w:p w14:paraId="5A8C3C34" w14:textId="5845AF87" w:rsidR="00677A88" w:rsidRDefault="00677A88" w:rsidP="00677A88">
      <w:pPr>
        <w:rPr>
          <w:rtl/>
          <w:lang w:eastAsia="he-IL"/>
        </w:rPr>
      </w:pPr>
      <w:r>
        <w:rPr>
          <w:rFonts w:hint="cs"/>
          <w:rtl/>
          <w:lang w:eastAsia="he-IL"/>
        </w:rPr>
        <w:t>איזה עמוד?</w:t>
      </w:r>
      <w:bookmarkStart w:id="1522" w:name="_ETM_Q1_1327066"/>
      <w:bookmarkEnd w:id="1522"/>
    </w:p>
    <w:p w14:paraId="33263B09" w14:textId="5CB3A22F" w:rsidR="00677A88" w:rsidRDefault="00677A88" w:rsidP="00677A88">
      <w:pPr>
        <w:rPr>
          <w:rtl/>
          <w:lang w:eastAsia="he-IL"/>
        </w:rPr>
      </w:pPr>
      <w:bookmarkStart w:id="1523" w:name="_ETM_Q1_1328364"/>
      <w:bookmarkStart w:id="1524" w:name="_ETM_Q1_1328423"/>
      <w:bookmarkStart w:id="1525" w:name="_ETM_Q1_1326046"/>
      <w:bookmarkStart w:id="1526" w:name="_ETM_Q1_1327494"/>
      <w:bookmarkEnd w:id="1523"/>
      <w:bookmarkEnd w:id="1524"/>
      <w:bookmarkEnd w:id="1525"/>
      <w:bookmarkEnd w:id="1526"/>
    </w:p>
    <w:p w14:paraId="7261BDB6" w14:textId="697B5871" w:rsidR="00677A88" w:rsidRDefault="00677A88" w:rsidP="00677A88">
      <w:pPr>
        <w:pStyle w:val="a4"/>
        <w:keepNext/>
        <w:rPr>
          <w:rtl/>
        </w:rPr>
      </w:pPr>
      <w:bookmarkStart w:id="1527" w:name="ET_speaker_איתי_עצמון_134"/>
      <w:r w:rsidRPr="00677A88">
        <w:rPr>
          <w:rStyle w:val="TagStyle"/>
          <w:rtl/>
        </w:rPr>
        <w:t xml:space="preserve"> &lt;&lt; דובר &gt;&gt; </w:t>
      </w:r>
      <w:r>
        <w:rPr>
          <w:rtl/>
        </w:rPr>
        <w:t>איתי עצמון:</w:t>
      </w:r>
      <w:r w:rsidRPr="00677A88">
        <w:rPr>
          <w:rStyle w:val="TagStyle"/>
          <w:rtl/>
        </w:rPr>
        <w:t xml:space="preserve"> &lt;&lt; דובר &gt;&gt;</w:t>
      </w:r>
      <w:r w:rsidR="00D83CF0">
        <w:rPr>
          <w:rtl/>
        </w:rPr>
        <w:t xml:space="preserve"> </w:t>
      </w:r>
      <w:r>
        <w:rPr>
          <w:rtl/>
        </w:rPr>
        <w:t xml:space="preserve"> </w:t>
      </w:r>
      <w:bookmarkEnd w:id="1527"/>
    </w:p>
    <w:p w14:paraId="77F094FC" w14:textId="6390729E" w:rsidR="00677A88" w:rsidRDefault="00677A88" w:rsidP="00677A88">
      <w:pPr>
        <w:pStyle w:val="KeepWithNext"/>
        <w:rPr>
          <w:rtl/>
          <w:lang w:eastAsia="he-IL"/>
        </w:rPr>
      </w:pPr>
    </w:p>
    <w:p w14:paraId="378A06F8" w14:textId="3E823A44" w:rsidR="00677A88" w:rsidRDefault="00677A88" w:rsidP="00677A88">
      <w:pPr>
        <w:rPr>
          <w:rtl/>
          <w:lang w:eastAsia="he-IL"/>
        </w:rPr>
      </w:pPr>
      <w:bookmarkStart w:id="1528" w:name="_ETM_Q1_1328004"/>
      <w:bookmarkStart w:id="1529" w:name="_ETM_Q1_1328045"/>
      <w:bookmarkEnd w:id="1528"/>
      <w:bookmarkEnd w:id="1529"/>
      <w:r>
        <w:rPr>
          <w:rFonts w:hint="cs"/>
          <w:rtl/>
          <w:lang w:eastAsia="he-IL"/>
        </w:rPr>
        <w:t xml:space="preserve">אין כאן עמודים </w:t>
      </w:r>
      <w:bookmarkStart w:id="1530" w:name="_ETM_Q1_1329407"/>
      <w:bookmarkEnd w:id="1530"/>
      <w:r>
        <w:rPr>
          <w:rFonts w:hint="cs"/>
          <w:rtl/>
          <w:lang w:eastAsia="he-IL"/>
        </w:rPr>
        <w:t>בנוסח.</w:t>
      </w:r>
    </w:p>
    <w:p w14:paraId="250215BA" w14:textId="5C083DEF" w:rsidR="00677A88" w:rsidRDefault="00677A88" w:rsidP="00677A88">
      <w:pPr>
        <w:rPr>
          <w:rtl/>
          <w:lang w:eastAsia="he-IL"/>
        </w:rPr>
      </w:pPr>
      <w:bookmarkStart w:id="1531" w:name="_ETM_Q1_1331480"/>
      <w:bookmarkStart w:id="1532" w:name="_ETM_Q1_1331543"/>
      <w:bookmarkEnd w:id="1531"/>
      <w:bookmarkEnd w:id="1532"/>
    </w:p>
    <w:p w14:paraId="433CF0F6" w14:textId="3B2A8F76" w:rsidR="00677A88" w:rsidRDefault="00677A88" w:rsidP="00677A88">
      <w:pPr>
        <w:pStyle w:val="af6"/>
        <w:keepNext/>
        <w:rPr>
          <w:rtl/>
        </w:rPr>
      </w:pPr>
      <w:bookmarkStart w:id="1533" w:name="ET_yor_5765_135"/>
      <w:r w:rsidRPr="00677A88">
        <w:rPr>
          <w:rStyle w:val="TagStyle"/>
          <w:rtl/>
        </w:rPr>
        <w:t xml:space="preserve"> &lt;&lt; יור &gt;&gt; </w:t>
      </w:r>
      <w:r>
        <w:rPr>
          <w:rtl/>
        </w:rPr>
        <w:t>היו"ר מיכאל מרדכי ביטון:</w:t>
      </w:r>
      <w:r w:rsidRPr="00677A88">
        <w:rPr>
          <w:rStyle w:val="TagStyle"/>
          <w:rtl/>
        </w:rPr>
        <w:t xml:space="preserve"> &lt;&lt; יור &gt;&gt;</w:t>
      </w:r>
      <w:r w:rsidR="00D83CF0">
        <w:rPr>
          <w:rtl/>
        </w:rPr>
        <w:t xml:space="preserve"> </w:t>
      </w:r>
      <w:r>
        <w:rPr>
          <w:rtl/>
        </w:rPr>
        <w:t xml:space="preserve"> </w:t>
      </w:r>
      <w:bookmarkEnd w:id="1533"/>
    </w:p>
    <w:p w14:paraId="1701EC92" w14:textId="3FDD6B0A" w:rsidR="00677A88" w:rsidRDefault="00677A88" w:rsidP="00677A88">
      <w:pPr>
        <w:pStyle w:val="KeepWithNext"/>
        <w:rPr>
          <w:rtl/>
          <w:lang w:eastAsia="he-IL"/>
        </w:rPr>
      </w:pPr>
    </w:p>
    <w:p w14:paraId="2C603BD8" w14:textId="1D4A1667" w:rsidR="00677A88" w:rsidRDefault="00677A88" w:rsidP="00677A88">
      <w:pPr>
        <w:rPr>
          <w:rtl/>
          <w:lang w:eastAsia="he-IL"/>
        </w:rPr>
      </w:pPr>
      <w:bookmarkStart w:id="1534" w:name="_ETM_Q1_1334372"/>
      <w:bookmarkStart w:id="1535" w:name="_ETM_Q1_1332060"/>
      <w:bookmarkEnd w:id="1534"/>
      <w:bookmarkEnd w:id="1535"/>
      <w:r>
        <w:rPr>
          <w:rFonts w:hint="cs"/>
          <w:rtl/>
          <w:lang w:eastAsia="he-IL"/>
        </w:rPr>
        <w:t>תגידו איזה סעיף זה.</w:t>
      </w:r>
    </w:p>
    <w:p w14:paraId="4F7628B6" w14:textId="0304B333" w:rsidR="00677A88" w:rsidRDefault="00677A88" w:rsidP="00677A88">
      <w:pPr>
        <w:rPr>
          <w:rtl/>
          <w:lang w:eastAsia="he-IL"/>
        </w:rPr>
      </w:pPr>
      <w:bookmarkStart w:id="1536" w:name="_ETM_Q1_1335293"/>
      <w:bookmarkStart w:id="1537" w:name="_ETM_Q1_1335359"/>
      <w:bookmarkStart w:id="1538" w:name="_ETM_Q1_1336483"/>
      <w:bookmarkEnd w:id="1536"/>
      <w:bookmarkEnd w:id="1537"/>
      <w:bookmarkEnd w:id="1538"/>
    </w:p>
    <w:p w14:paraId="665B6046" w14:textId="7FE05661" w:rsidR="00677A88" w:rsidRDefault="00677A88" w:rsidP="00677A88">
      <w:pPr>
        <w:pStyle w:val="a4"/>
        <w:keepNext/>
        <w:rPr>
          <w:rtl/>
        </w:rPr>
      </w:pPr>
      <w:bookmarkStart w:id="1539" w:name="ET_speaker_איתי_עצמון_136"/>
      <w:r w:rsidRPr="00677A88">
        <w:rPr>
          <w:rStyle w:val="TagStyle"/>
          <w:rtl/>
        </w:rPr>
        <w:t xml:space="preserve"> &lt;&lt; דובר &gt;&gt; </w:t>
      </w:r>
      <w:r>
        <w:rPr>
          <w:rtl/>
        </w:rPr>
        <w:t>איתי עצמון:</w:t>
      </w:r>
      <w:r w:rsidRPr="00677A88">
        <w:rPr>
          <w:rStyle w:val="TagStyle"/>
          <w:rtl/>
        </w:rPr>
        <w:t xml:space="preserve"> &lt;&lt; דובר &gt;&gt;</w:t>
      </w:r>
      <w:r w:rsidR="00D83CF0">
        <w:rPr>
          <w:rtl/>
        </w:rPr>
        <w:t xml:space="preserve"> </w:t>
      </w:r>
      <w:r>
        <w:rPr>
          <w:rtl/>
        </w:rPr>
        <w:t xml:space="preserve"> </w:t>
      </w:r>
      <w:bookmarkEnd w:id="1539"/>
    </w:p>
    <w:p w14:paraId="5D5443A3" w14:textId="04B3B24A" w:rsidR="00677A88" w:rsidRDefault="00677A88" w:rsidP="00677A88">
      <w:pPr>
        <w:pStyle w:val="KeepWithNext"/>
        <w:rPr>
          <w:rtl/>
          <w:lang w:eastAsia="he-IL"/>
        </w:rPr>
      </w:pPr>
    </w:p>
    <w:p w14:paraId="7CCB6DD6" w14:textId="4C12FED6" w:rsidR="00677A88" w:rsidRDefault="00677A88" w:rsidP="00677A88">
      <w:pPr>
        <w:rPr>
          <w:rtl/>
          <w:lang w:eastAsia="he-IL"/>
        </w:rPr>
      </w:pPr>
      <w:bookmarkStart w:id="1540" w:name="_ETM_Q1_1337019"/>
      <w:bookmarkStart w:id="1541" w:name="_ETM_Q1_1337060"/>
      <w:bookmarkEnd w:id="1540"/>
      <w:bookmarkEnd w:id="1541"/>
      <w:r>
        <w:rPr>
          <w:rFonts w:hint="cs"/>
          <w:rtl/>
          <w:lang w:eastAsia="he-IL"/>
        </w:rPr>
        <w:t>סעיף 108.</w:t>
      </w:r>
    </w:p>
    <w:p w14:paraId="69AE10C0" w14:textId="55C57415" w:rsidR="00677A88" w:rsidRDefault="00677A88" w:rsidP="00677A88">
      <w:pPr>
        <w:rPr>
          <w:rtl/>
          <w:lang w:eastAsia="he-IL"/>
        </w:rPr>
      </w:pPr>
    </w:p>
    <w:p w14:paraId="13033DC5" w14:textId="12C442D7" w:rsidR="00677A88" w:rsidRDefault="00677A88" w:rsidP="00677A88">
      <w:pPr>
        <w:pStyle w:val="af9"/>
        <w:keepNext/>
        <w:rPr>
          <w:rtl/>
          <w:lang w:eastAsia="he-IL"/>
        </w:rPr>
      </w:pPr>
      <w:bookmarkStart w:id="1542" w:name="ET_guest_גלית_יעקובוב_137"/>
      <w:r w:rsidRPr="00677A88">
        <w:rPr>
          <w:rStyle w:val="TagStyle"/>
          <w:rtl/>
        </w:rPr>
        <w:t xml:space="preserve"> &lt;&lt; אורח &gt;&gt; </w:t>
      </w:r>
      <w:r>
        <w:rPr>
          <w:rtl/>
          <w:lang w:eastAsia="he-IL"/>
        </w:rPr>
        <w:t>גלית יעקובוב:</w:t>
      </w:r>
      <w:r w:rsidRPr="00677A88">
        <w:rPr>
          <w:rStyle w:val="TagStyle"/>
          <w:rtl/>
        </w:rPr>
        <w:t xml:space="preserve"> &lt;&lt; אורח &gt;&gt;</w:t>
      </w:r>
      <w:r w:rsidR="00D83CF0">
        <w:rPr>
          <w:rtl/>
          <w:lang w:eastAsia="he-IL"/>
        </w:rPr>
        <w:t xml:space="preserve"> </w:t>
      </w:r>
      <w:r>
        <w:rPr>
          <w:rtl/>
          <w:lang w:eastAsia="he-IL"/>
        </w:rPr>
        <w:t xml:space="preserve"> </w:t>
      </w:r>
      <w:bookmarkEnd w:id="1542"/>
    </w:p>
    <w:p w14:paraId="563B4123" w14:textId="3A3EC836" w:rsidR="00677A88" w:rsidRDefault="00677A88" w:rsidP="00677A88">
      <w:pPr>
        <w:pStyle w:val="KeepWithNext"/>
        <w:rPr>
          <w:rtl/>
          <w:lang w:eastAsia="he-IL"/>
        </w:rPr>
      </w:pPr>
    </w:p>
    <w:p w14:paraId="15939A0F" w14:textId="5F81FC05" w:rsidR="00677A88" w:rsidRDefault="006B025B" w:rsidP="00677A88">
      <w:pPr>
        <w:rPr>
          <w:rtl/>
          <w:lang w:eastAsia="he-IL"/>
        </w:rPr>
      </w:pPr>
      <w:bookmarkStart w:id="1543" w:name="_ETM_Q1_1338774"/>
      <w:bookmarkEnd w:id="1543"/>
      <w:r>
        <w:rPr>
          <w:rFonts w:hint="cs"/>
          <w:rtl/>
          <w:lang w:eastAsia="he-IL"/>
        </w:rPr>
        <w:t xml:space="preserve">"השר רשאי בצו להוסיף לתוספת הרביעית" - - - </w:t>
      </w:r>
    </w:p>
    <w:p w14:paraId="6A912EF0" w14:textId="5EC2A11A" w:rsidR="006B025B" w:rsidRDefault="006B025B" w:rsidP="00677A88">
      <w:pPr>
        <w:rPr>
          <w:rtl/>
          <w:lang w:eastAsia="he-IL"/>
        </w:rPr>
      </w:pPr>
    </w:p>
    <w:p w14:paraId="6BAB5336" w14:textId="21EFFF2A" w:rsidR="006B025B" w:rsidRDefault="006B025B" w:rsidP="006B025B">
      <w:pPr>
        <w:pStyle w:val="a4"/>
        <w:keepNext/>
        <w:rPr>
          <w:rtl/>
        </w:rPr>
      </w:pPr>
      <w:bookmarkStart w:id="1544" w:name="ET_speaker_איתי_עצמון_138"/>
      <w:r w:rsidRPr="006B025B">
        <w:rPr>
          <w:rStyle w:val="TagStyle"/>
          <w:rtl/>
        </w:rPr>
        <w:t xml:space="preserve"> &lt;&lt; דובר &gt;&gt; </w:t>
      </w:r>
      <w:r>
        <w:rPr>
          <w:rtl/>
        </w:rPr>
        <w:t>איתי עצמון:</w:t>
      </w:r>
      <w:r w:rsidRPr="006B025B">
        <w:rPr>
          <w:rStyle w:val="TagStyle"/>
          <w:rtl/>
        </w:rPr>
        <w:t xml:space="preserve"> &lt;&lt; דובר &gt;&gt;</w:t>
      </w:r>
      <w:r w:rsidR="00D83CF0">
        <w:rPr>
          <w:rtl/>
        </w:rPr>
        <w:t xml:space="preserve"> </w:t>
      </w:r>
      <w:r>
        <w:rPr>
          <w:rtl/>
        </w:rPr>
        <w:t xml:space="preserve"> </w:t>
      </w:r>
      <w:bookmarkEnd w:id="1544"/>
    </w:p>
    <w:p w14:paraId="4B08ABF3" w14:textId="26B959D4" w:rsidR="006B025B" w:rsidRDefault="006B025B" w:rsidP="006B025B">
      <w:pPr>
        <w:pStyle w:val="KeepWithNext"/>
        <w:rPr>
          <w:rtl/>
          <w:lang w:eastAsia="he-IL"/>
        </w:rPr>
      </w:pPr>
    </w:p>
    <w:p w14:paraId="2FB7D79C" w14:textId="75766533" w:rsidR="006B025B" w:rsidRDefault="006B025B" w:rsidP="006B025B">
      <w:pPr>
        <w:rPr>
          <w:rtl/>
          <w:lang w:eastAsia="he-IL"/>
        </w:rPr>
      </w:pPr>
      <w:r>
        <w:rPr>
          <w:rFonts w:hint="cs"/>
          <w:rtl/>
          <w:lang w:eastAsia="he-IL"/>
        </w:rPr>
        <w:t xml:space="preserve">רגע, רגע, רגע. </w:t>
      </w:r>
      <w:bookmarkStart w:id="1545" w:name="_ETM_Q1_1340021"/>
      <w:bookmarkEnd w:id="1545"/>
      <w:r>
        <w:rPr>
          <w:rFonts w:hint="cs"/>
          <w:rtl/>
          <w:lang w:eastAsia="he-IL"/>
        </w:rPr>
        <w:t xml:space="preserve">לא, לא, כל פסקה </w:t>
      </w:r>
      <w:bookmarkStart w:id="1546" w:name="_ETM_Q1_1346421"/>
      <w:bookmarkEnd w:id="1546"/>
      <w:r>
        <w:rPr>
          <w:rFonts w:hint="cs"/>
          <w:rtl/>
          <w:lang w:eastAsia="he-IL"/>
        </w:rPr>
        <w:t>5.</w:t>
      </w:r>
      <w:bookmarkStart w:id="1547" w:name="_ETM_Q1_1349427"/>
      <w:bookmarkStart w:id="1548" w:name="_ETM_Q1_1347777"/>
      <w:bookmarkStart w:id="1549" w:name="_ETM_Q1_1346613"/>
      <w:bookmarkEnd w:id="1547"/>
      <w:bookmarkEnd w:id="1548"/>
      <w:bookmarkEnd w:id="1549"/>
      <w:r>
        <w:rPr>
          <w:rFonts w:hint="cs"/>
          <w:rtl/>
          <w:lang w:eastAsia="he-IL"/>
        </w:rPr>
        <w:t xml:space="preserve"> </w:t>
      </w:r>
    </w:p>
    <w:p w14:paraId="2E485158" w14:textId="27656BDF" w:rsidR="006B025B" w:rsidRDefault="006B025B" w:rsidP="006B025B">
      <w:pPr>
        <w:rPr>
          <w:rtl/>
          <w:lang w:eastAsia="he-IL"/>
        </w:rPr>
      </w:pPr>
      <w:bookmarkStart w:id="1550" w:name="_ETM_Q1_1348339"/>
      <w:bookmarkStart w:id="1551" w:name="_ETM_Q1_1348414"/>
      <w:bookmarkStart w:id="1552" w:name="_ETM_Q1_1349050"/>
      <w:bookmarkEnd w:id="1550"/>
      <w:bookmarkEnd w:id="1551"/>
      <w:bookmarkEnd w:id="1552"/>
    </w:p>
    <w:p w14:paraId="78E807C0" w14:textId="35FB77E0" w:rsidR="006B025B" w:rsidRDefault="006B025B" w:rsidP="006B025B">
      <w:pPr>
        <w:pStyle w:val="af9"/>
        <w:keepNext/>
        <w:rPr>
          <w:rtl/>
          <w:lang w:eastAsia="he-IL"/>
        </w:rPr>
      </w:pPr>
      <w:bookmarkStart w:id="1553" w:name="ET_guest_גלית_יעקובוב_139"/>
      <w:r w:rsidRPr="006B025B">
        <w:rPr>
          <w:rStyle w:val="TagStyle"/>
          <w:rtl/>
        </w:rPr>
        <w:t xml:space="preserve"> &lt;&lt; אורח &gt;&gt; </w:t>
      </w:r>
      <w:r>
        <w:rPr>
          <w:rtl/>
          <w:lang w:eastAsia="he-IL"/>
        </w:rPr>
        <w:t>גלית יעקובוב:</w:t>
      </w:r>
      <w:r w:rsidRPr="006B025B">
        <w:rPr>
          <w:rStyle w:val="TagStyle"/>
          <w:rtl/>
        </w:rPr>
        <w:t xml:space="preserve"> &lt;&lt; אורח &gt;&gt;</w:t>
      </w:r>
      <w:r w:rsidR="00D83CF0">
        <w:rPr>
          <w:rtl/>
          <w:lang w:eastAsia="he-IL"/>
        </w:rPr>
        <w:t xml:space="preserve"> </w:t>
      </w:r>
      <w:r>
        <w:rPr>
          <w:rtl/>
          <w:lang w:eastAsia="he-IL"/>
        </w:rPr>
        <w:t xml:space="preserve"> </w:t>
      </w:r>
      <w:bookmarkEnd w:id="1553"/>
    </w:p>
    <w:p w14:paraId="510CDBA8" w14:textId="7553A47A" w:rsidR="006B025B" w:rsidRDefault="006B025B" w:rsidP="006B025B">
      <w:pPr>
        <w:pStyle w:val="KeepWithNext"/>
        <w:rPr>
          <w:rtl/>
          <w:lang w:eastAsia="he-IL"/>
        </w:rPr>
      </w:pPr>
    </w:p>
    <w:p w14:paraId="24D9E478" w14:textId="46AAF8AA" w:rsidR="006B025B" w:rsidRDefault="006B025B" w:rsidP="006B025B">
      <w:pPr>
        <w:rPr>
          <w:rtl/>
          <w:lang w:eastAsia="he-IL"/>
        </w:rPr>
      </w:pPr>
      <w:bookmarkStart w:id="1554" w:name="_ETM_Q1_1349734"/>
      <w:bookmarkStart w:id="1555" w:name="_ETM_Q1_1349792"/>
      <w:bookmarkEnd w:id="1554"/>
      <w:bookmarkEnd w:id="1555"/>
      <w:r>
        <w:rPr>
          <w:rFonts w:hint="cs"/>
          <w:rtl/>
          <w:lang w:eastAsia="he-IL"/>
        </w:rPr>
        <w:t>"</w:t>
      </w:r>
      <w:bookmarkStart w:id="1556" w:name="_ETM_Q1_1349450"/>
      <w:bookmarkEnd w:id="1556"/>
      <w:r w:rsidRPr="006B025B">
        <w:rPr>
          <w:rtl/>
          <w:lang w:eastAsia="he-IL"/>
        </w:rPr>
        <w:t xml:space="preserve">הוראות פסקה (1) לא יחולו על ייבוא, ייצור, שימוש, תחזוקה או מכירה של מצרך כאמור באותה פסקה, אם הוא עומד בתקן בין-לאומי, על עדכוניו, שאומץ בתקן רשמי, במלואו או בחלקו למעט תקן </w:t>
      </w:r>
      <w:r w:rsidRPr="006B025B">
        <w:rPr>
          <w:rtl/>
          <w:lang w:eastAsia="he-IL"/>
        </w:rPr>
        <w:lastRenderedPageBreak/>
        <w:t>המנוי בתוספת השלישית, או אם</w:t>
      </w:r>
      <w:r w:rsidR="00D83CF0">
        <w:rPr>
          <w:rtl/>
          <w:lang w:eastAsia="he-IL"/>
        </w:rPr>
        <w:t xml:space="preserve"> </w:t>
      </w:r>
      <w:r w:rsidRPr="006B025B">
        <w:rPr>
          <w:rtl/>
          <w:lang w:eastAsia="he-IL"/>
        </w:rPr>
        <w:t>מתקיימים לגבי המצרך התנאים לפי סעיף קטן</w:t>
      </w:r>
      <w:r w:rsidR="00D83CF0">
        <w:rPr>
          <w:rtl/>
          <w:lang w:eastAsia="he-IL"/>
        </w:rPr>
        <w:t xml:space="preserve"> </w:t>
      </w:r>
      <w:r w:rsidRPr="006B025B">
        <w:rPr>
          <w:rtl/>
          <w:lang w:eastAsia="he-IL"/>
        </w:rPr>
        <w:t>(ד) והתקן הרשמי החל על אותו מצרך מנוי בתוספת הרביעית (בחוק זה –תקינה זרה), , ומתקיימים לגבי המצרך כל אלה:</w:t>
      </w:r>
      <w:r w:rsidR="00D83CF0">
        <w:rPr>
          <w:rtl/>
          <w:lang w:eastAsia="he-IL"/>
        </w:rPr>
        <w:t xml:space="preserve"> </w:t>
      </w:r>
      <w:bookmarkStart w:id="1557" w:name="_ETM_Q1_1348476"/>
      <w:bookmarkEnd w:id="1557"/>
    </w:p>
    <w:p w14:paraId="0EA39034" w14:textId="77777777" w:rsidR="006844AF" w:rsidRPr="006B025B" w:rsidRDefault="006844AF" w:rsidP="006B025B">
      <w:pPr>
        <w:rPr>
          <w:rtl/>
          <w:lang w:eastAsia="he-IL"/>
        </w:rPr>
      </w:pPr>
    </w:p>
    <w:p w14:paraId="4E2D4A36" w14:textId="2D5B277D" w:rsidR="005735E8" w:rsidRDefault="005735E8" w:rsidP="006844AF">
      <w:pPr>
        <w:pStyle w:val="afe"/>
        <w:numPr>
          <w:ilvl w:val="0"/>
          <w:numId w:val="3"/>
        </w:numPr>
        <w:rPr>
          <w:rtl/>
          <w:lang w:eastAsia="he-IL"/>
        </w:rPr>
      </w:pPr>
      <w:bookmarkStart w:id="1558" w:name="_ETM_Q1_1297582"/>
      <w:bookmarkStart w:id="1559" w:name="_ETM_Q1_1297645"/>
      <w:bookmarkEnd w:id="1558"/>
      <w:bookmarkEnd w:id="1559"/>
      <w:r>
        <w:rPr>
          <w:rtl/>
          <w:lang w:eastAsia="he-IL"/>
        </w:rPr>
        <w:t>הוא סומן כנדרש לפי הדין הישראלי;</w:t>
      </w:r>
    </w:p>
    <w:p w14:paraId="65A606AE" w14:textId="77777777" w:rsidR="006844AF" w:rsidRDefault="006844AF" w:rsidP="006844AF">
      <w:pPr>
        <w:pStyle w:val="afe"/>
        <w:ind w:left="2160" w:firstLine="0"/>
        <w:rPr>
          <w:rtl/>
          <w:lang w:eastAsia="he-IL"/>
        </w:rPr>
      </w:pPr>
    </w:p>
    <w:p w14:paraId="3A84D1BC" w14:textId="7D337140" w:rsidR="005735E8" w:rsidRDefault="005735E8" w:rsidP="005735E8">
      <w:pPr>
        <w:rPr>
          <w:rtl/>
          <w:lang w:eastAsia="he-IL"/>
        </w:rPr>
      </w:pPr>
      <w:r>
        <w:rPr>
          <w:rtl/>
          <w:lang w:eastAsia="he-IL"/>
        </w:rPr>
        <w:tab/>
        <w:t>(2)</w:t>
      </w:r>
      <w:r>
        <w:rPr>
          <w:rtl/>
          <w:lang w:eastAsia="he-IL"/>
        </w:rPr>
        <w:tab/>
        <w:t>לעניין מכשיר חשמלי - הוא תואם לרשת החשמל הנוהגת בישראל;";</w:t>
      </w:r>
    </w:p>
    <w:p w14:paraId="398C9039" w14:textId="77777777" w:rsidR="005735E8" w:rsidRDefault="005735E8" w:rsidP="005735E8">
      <w:pPr>
        <w:rPr>
          <w:rtl/>
          <w:lang w:eastAsia="he-IL"/>
        </w:rPr>
      </w:pPr>
    </w:p>
    <w:p w14:paraId="312C956D" w14:textId="00ACA5C5" w:rsidR="00677A88" w:rsidRDefault="005735E8" w:rsidP="005735E8">
      <w:pPr>
        <w:jc w:val="left"/>
        <w:rPr>
          <w:rtl/>
          <w:lang w:eastAsia="he-IL"/>
        </w:rPr>
      </w:pPr>
      <w:r>
        <w:rPr>
          <w:rtl/>
          <w:lang w:eastAsia="he-IL"/>
        </w:rPr>
        <w:t xml:space="preserve">(ב) הממונה על התקינה יפרסם ברשומות ובאתר האינטרנט של המשרד את רשימת התקנים הרשמיים החלים על מצרכים כאמור בפסקת משנה (א), ויעדכן את הרשימה, אם הדבר נדרש, לאחר כל </w:t>
      </w:r>
      <w:r>
        <w:rPr>
          <w:rFonts w:hint="cs"/>
          <w:rtl/>
          <w:lang w:eastAsia="he-IL"/>
        </w:rPr>
        <w:t>ה</w:t>
      </w:r>
      <w:r>
        <w:rPr>
          <w:rtl/>
          <w:lang w:eastAsia="he-IL"/>
        </w:rPr>
        <w:t xml:space="preserve">כרזה של תקן רשמי, לרבות שינוי, תיקון או החלפה של תקן רשמי כאמור; אין באי-פרסום כאמור כדי לפגוע בתוקפן </w:t>
      </w:r>
      <w:bookmarkStart w:id="1560" w:name="_ETM_Q1_1376542"/>
      <w:bookmarkEnd w:id="1560"/>
      <w:r>
        <w:rPr>
          <w:rtl/>
          <w:lang w:eastAsia="he-IL"/>
        </w:rPr>
        <w:t>של הוראות פסקת משנה (א);</w:t>
      </w:r>
    </w:p>
    <w:p w14:paraId="7A603281" w14:textId="77777777" w:rsidR="005735E8" w:rsidRDefault="005735E8" w:rsidP="005735E8">
      <w:pPr>
        <w:jc w:val="left"/>
        <w:rPr>
          <w:rtl/>
          <w:lang w:eastAsia="he-IL"/>
        </w:rPr>
      </w:pPr>
    </w:p>
    <w:p w14:paraId="031366C2" w14:textId="64D2D169" w:rsidR="005735E8" w:rsidRDefault="005735E8" w:rsidP="006844AF">
      <w:pPr>
        <w:rPr>
          <w:rtl/>
          <w:lang w:eastAsia="he-IL"/>
        </w:rPr>
      </w:pPr>
      <w:r>
        <w:rPr>
          <w:rtl/>
          <w:lang w:eastAsia="he-IL"/>
        </w:rPr>
        <w:t xml:space="preserve">(ג) השר רשאי, בצו, להסיר תקנים מהתוספת השלישית ורשאי הוא, בכפוף להוראות סעיף 2יח לפקודת </w:t>
      </w:r>
      <w:r w:rsidR="00181E44">
        <w:rPr>
          <w:rtl/>
          <w:lang w:eastAsia="he-IL"/>
        </w:rPr>
        <w:t>היבוא</w:t>
      </w:r>
      <w:r>
        <w:rPr>
          <w:rtl/>
          <w:lang w:eastAsia="he-IL"/>
        </w:rPr>
        <w:t xml:space="preserve"> ו</w:t>
      </w:r>
      <w:r w:rsidR="00181E44">
        <w:rPr>
          <w:rtl/>
          <w:lang w:eastAsia="he-IL"/>
        </w:rPr>
        <w:t>היצוא</w:t>
      </w:r>
      <w:r>
        <w:rPr>
          <w:rtl/>
          <w:lang w:eastAsia="he-IL"/>
        </w:rPr>
        <w:t>, להוסיף, בצו, תקנים לתוספת השלישית;</w:t>
      </w:r>
    </w:p>
    <w:p w14:paraId="2CA977C5" w14:textId="77777777" w:rsidR="005735E8" w:rsidRDefault="005735E8" w:rsidP="005735E8">
      <w:pPr>
        <w:rPr>
          <w:rtl/>
          <w:lang w:eastAsia="he-IL"/>
        </w:rPr>
      </w:pPr>
      <w:bookmarkStart w:id="1561" w:name="_ETM_Q1_1403010"/>
      <w:bookmarkEnd w:id="1561"/>
    </w:p>
    <w:p w14:paraId="607A67FA" w14:textId="33DFD93B" w:rsidR="005735E8" w:rsidRDefault="005735E8" w:rsidP="005735E8">
      <w:pPr>
        <w:jc w:val="left"/>
        <w:rPr>
          <w:rtl/>
          <w:lang w:eastAsia="he-IL"/>
        </w:rPr>
      </w:pPr>
      <w:r>
        <w:rPr>
          <w:rtl/>
          <w:lang w:eastAsia="he-IL"/>
        </w:rPr>
        <w:t>(ד) השר רשאי, בצו, להוסיף לתוספת הרביעית תקן רשמי שאינו מבוסס על תקן בין-לאומי ויש בעניינו אסדרה זרה ומתקיימים לגביו כל התנאים כמפורט להלן, ורשאי הוא לקבוע בצו כאמור כי תחול דרישה להצגת מסמכים לפי פקודת היבוא והיצוא או מסמכים נוספים כפי שיקבע לשם הוכחת העמידה באסדרה הזרה:</w:t>
      </w:r>
    </w:p>
    <w:p w14:paraId="2D9D8B12" w14:textId="77777777" w:rsidR="006844AF" w:rsidRDefault="006844AF" w:rsidP="005735E8">
      <w:pPr>
        <w:jc w:val="left"/>
        <w:rPr>
          <w:rtl/>
          <w:lang w:eastAsia="he-IL"/>
        </w:rPr>
      </w:pPr>
    </w:p>
    <w:p w14:paraId="723737FA" w14:textId="679F4844" w:rsidR="006844AF" w:rsidRDefault="006844AF" w:rsidP="006844AF">
      <w:pPr>
        <w:ind w:left="2160" w:hanging="720"/>
        <w:rPr>
          <w:rtl/>
          <w:lang w:eastAsia="he-IL"/>
        </w:rPr>
      </w:pPr>
      <w:r>
        <w:rPr>
          <w:rtl/>
          <w:lang w:eastAsia="he-IL"/>
        </w:rPr>
        <w:t>(1)</w:t>
      </w:r>
      <w:r>
        <w:rPr>
          <w:rtl/>
          <w:lang w:eastAsia="he-IL"/>
        </w:rPr>
        <w:tab/>
        <w:t>האסדרה הזרה</w:t>
      </w:r>
      <w:r w:rsidR="00D83CF0">
        <w:rPr>
          <w:rtl/>
          <w:lang w:eastAsia="he-IL"/>
        </w:rPr>
        <w:t xml:space="preserve"> </w:t>
      </w:r>
      <w:r>
        <w:rPr>
          <w:rtl/>
          <w:lang w:eastAsia="he-IL"/>
        </w:rPr>
        <w:t>חלה במדינות מפותחות עם שווקים משמעותיים ויש בה כדי לשמור על בריאותו של הציבור או בטיחותו או על איכות הסביבה;</w:t>
      </w:r>
    </w:p>
    <w:p w14:paraId="56364D47" w14:textId="77777777" w:rsidR="006844AF" w:rsidRDefault="006844AF" w:rsidP="006844AF">
      <w:pPr>
        <w:rPr>
          <w:rtl/>
          <w:lang w:eastAsia="he-IL"/>
        </w:rPr>
      </w:pPr>
    </w:p>
    <w:p w14:paraId="7FD4A99C" w14:textId="6CDC0EF7" w:rsidR="006844AF" w:rsidRDefault="006844AF" w:rsidP="006844AF">
      <w:pPr>
        <w:pStyle w:val="afe"/>
        <w:numPr>
          <w:ilvl w:val="0"/>
          <w:numId w:val="3"/>
        </w:numPr>
        <w:jc w:val="left"/>
        <w:rPr>
          <w:rtl/>
          <w:lang w:eastAsia="he-IL"/>
        </w:rPr>
      </w:pPr>
      <w:r>
        <w:rPr>
          <w:rtl/>
          <w:lang w:eastAsia="he-IL"/>
        </w:rPr>
        <w:t>לממונה על התקינה קיימות יכולות לבדיקת עמידת המצרך בדרישות האסדרה הזרה;</w:t>
      </w:r>
      <w:r>
        <w:rPr>
          <w:rFonts w:hint="cs"/>
          <w:rtl/>
          <w:lang w:eastAsia="he-IL"/>
        </w:rPr>
        <w:t>"</w:t>
      </w:r>
    </w:p>
    <w:p w14:paraId="5F63BB00" w14:textId="1009D535" w:rsidR="006844AF" w:rsidRDefault="006844AF" w:rsidP="006844AF">
      <w:pPr>
        <w:pStyle w:val="afe"/>
        <w:ind w:left="2160" w:firstLine="0"/>
        <w:jc w:val="left"/>
        <w:rPr>
          <w:rtl/>
          <w:lang w:eastAsia="he-IL"/>
        </w:rPr>
      </w:pPr>
    </w:p>
    <w:p w14:paraId="6444FC70" w14:textId="0E612010" w:rsidR="006844AF" w:rsidRDefault="006844AF" w:rsidP="006844AF">
      <w:pPr>
        <w:pStyle w:val="a4"/>
        <w:keepNext/>
        <w:rPr>
          <w:rtl/>
        </w:rPr>
      </w:pPr>
      <w:bookmarkStart w:id="1562" w:name="ET_speaker_איתי_עצמון_140"/>
      <w:r w:rsidRPr="006844AF">
        <w:rPr>
          <w:rStyle w:val="TagStyle"/>
          <w:rtl/>
        </w:rPr>
        <w:t xml:space="preserve"> &lt;&lt; דובר &gt;&gt; </w:t>
      </w:r>
      <w:r>
        <w:rPr>
          <w:rtl/>
        </w:rPr>
        <w:t>איתי עצמון:</w:t>
      </w:r>
      <w:r w:rsidRPr="006844AF">
        <w:rPr>
          <w:rStyle w:val="TagStyle"/>
          <w:rtl/>
        </w:rPr>
        <w:t xml:space="preserve"> &lt;&lt; דובר &gt;&gt;</w:t>
      </w:r>
      <w:r w:rsidR="00D83CF0">
        <w:rPr>
          <w:rtl/>
        </w:rPr>
        <w:t xml:space="preserve"> </w:t>
      </w:r>
      <w:r>
        <w:rPr>
          <w:rtl/>
        </w:rPr>
        <w:t xml:space="preserve"> </w:t>
      </w:r>
      <w:bookmarkEnd w:id="1562"/>
    </w:p>
    <w:p w14:paraId="6F0B1E08" w14:textId="188C08C7" w:rsidR="006844AF" w:rsidRDefault="006844AF" w:rsidP="006844AF">
      <w:pPr>
        <w:pStyle w:val="KeepWithNext"/>
        <w:rPr>
          <w:rtl/>
          <w:lang w:eastAsia="he-IL"/>
        </w:rPr>
      </w:pPr>
    </w:p>
    <w:p w14:paraId="4F39751C" w14:textId="09CB53D2" w:rsidR="006844AF" w:rsidRDefault="006844AF" w:rsidP="006844AF">
      <w:pPr>
        <w:rPr>
          <w:rtl/>
          <w:lang w:eastAsia="he-IL"/>
        </w:rPr>
      </w:pPr>
      <w:r>
        <w:rPr>
          <w:rFonts w:hint="cs"/>
          <w:rtl/>
          <w:lang w:eastAsia="he-IL"/>
        </w:rPr>
        <w:t xml:space="preserve">האם תוכלי רק להזכיר </w:t>
      </w:r>
      <w:bookmarkStart w:id="1563" w:name="_ETM_Q1_1440513"/>
      <w:bookmarkEnd w:id="1563"/>
      <w:r>
        <w:rPr>
          <w:rFonts w:hint="cs"/>
          <w:rtl/>
          <w:lang w:eastAsia="he-IL"/>
        </w:rPr>
        <w:t xml:space="preserve">בכמה מילים על מה </w:t>
      </w:r>
      <w:bookmarkStart w:id="1564" w:name="_ETM_Q1_1445394"/>
      <w:bookmarkEnd w:id="1564"/>
      <w:r>
        <w:rPr>
          <w:rFonts w:hint="cs"/>
          <w:rtl/>
          <w:lang w:eastAsia="he-IL"/>
        </w:rPr>
        <w:t>מדובר</w:t>
      </w:r>
      <w:bookmarkStart w:id="1565" w:name="_ETM_Q1_1444272"/>
      <w:bookmarkEnd w:id="1565"/>
      <w:r>
        <w:rPr>
          <w:rFonts w:hint="cs"/>
          <w:rtl/>
          <w:lang w:eastAsia="he-IL"/>
        </w:rPr>
        <w:t>, יש פ</w:t>
      </w:r>
      <w:bookmarkStart w:id="1566" w:name="_ETM_Q1_1444851"/>
      <w:bookmarkEnd w:id="1566"/>
      <w:r>
        <w:rPr>
          <w:rFonts w:hint="cs"/>
          <w:rtl/>
          <w:lang w:eastAsia="he-IL"/>
        </w:rPr>
        <w:t xml:space="preserve">ה סעיף קטן (ד) </w:t>
      </w:r>
      <w:bookmarkStart w:id="1567" w:name="_ETM_Q1_1445716"/>
      <w:bookmarkEnd w:id="1567"/>
      <w:r>
        <w:rPr>
          <w:rFonts w:hint="cs"/>
          <w:rtl/>
          <w:lang w:eastAsia="he-IL"/>
        </w:rPr>
        <w:t xml:space="preserve">שעוסק </w:t>
      </w:r>
      <w:bookmarkStart w:id="1568" w:name="_ETM_Q1_1446788"/>
      <w:bookmarkEnd w:id="1568"/>
      <w:r>
        <w:rPr>
          <w:rFonts w:hint="cs"/>
          <w:rtl/>
          <w:lang w:eastAsia="he-IL"/>
        </w:rPr>
        <w:t xml:space="preserve">בתוספת הרביעית ובמה שנקרא תקנים </w:t>
      </w:r>
      <w:bookmarkStart w:id="1569" w:name="_ETM_Q1_1448706"/>
      <w:bookmarkEnd w:id="1569"/>
      <w:r w:rsidR="000A487D">
        <w:rPr>
          <w:rFonts w:hint="cs"/>
          <w:rtl/>
          <w:lang w:eastAsia="he-IL"/>
        </w:rPr>
        <w:t>מקוריים.</w:t>
      </w:r>
    </w:p>
    <w:p w14:paraId="18876F57" w14:textId="1EC7109C" w:rsidR="000A487D" w:rsidRDefault="000A487D" w:rsidP="006844AF">
      <w:pPr>
        <w:rPr>
          <w:rtl/>
          <w:lang w:eastAsia="he-IL"/>
        </w:rPr>
      </w:pPr>
      <w:bookmarkStart w:id="1570" w:name="_ETM_Q1_1451637"/>
      <w:bookmarkStart w:id="1571" w:name="_ETM_Q1_1451696"/>
      <w:bookmarkStart w:id="1572" w:name="_ETM_Q1_1452694"/>
      <w:bookmarkEnd w:id="1570"/>
      <w:bookmarkEnd w:id="1571"/>
      <w:bookmarkEnd w:id="1572"/>
    </w:p>
    <w:p w14:paraId="55D4E665" w14:textId="1247A282" w:rsidR="000A487D" w:rsidRDefault="000A487D" w:rsidP="000A487D">
      <w:pPr>
        <w:pStyle w:val="af9"/>
        <w:keepNext/>
        <w:rPr>
          <w:rtl/>
          <w:lang w:eastAsia="he-IL"/>
        </w:rPr>
      </w:pPr>
      <w:bookmarkStart w:id="1573" w:name="ET_guest_גלית_יעקובוב_141"/>
      <w:r w:rsidRPr="000A487D">
        <w:rPr>
          <w:rStyle w:val="TagStyle"/>
          <w:rtl/>
        </w:rPr>
        <w:t xml:space="preserve"> &lt;&lt; אורח &gt;&gt; </w:t>
      </w:r>
      <w:r>
        <w:rPr>
          <w:rtl/>
          <w:lang w:eastAsia="he-IL"/>
        </w:rPr>
        <w:t>גלית יעקובוב:</w:t>
      </w:r>
      <w:r w:rsidRPr="000A487D">
        <w:rPr>
          <w:rStyle w:val="TagStyle"/>
          <w:rtl/>
        </w:rPr>
        <w:t xml:space="preserve"> &lt;&lt; אורח &gt;&gt;</w:t>
      </w:r>
      <w:r w:rsidR="00D83CF0">
        <w:rPr>
          <w:rtl/>
          <w:lang w:eastAsia="he-IL"/>
        </w:rPr>
        <w:t xml:space="preserve"> </w:t>
      </w:r>
      <w:r>
        <w:rPr>
          <w:rtl/>
          <w:lang w:eastAsia="he-IL"/>
        </w:rPr>
        <w:t xml:space="preserve"> </w:t>
      </w:r>
      <w:bookmarkEnd w:id="1573"/>
    </w:p>
    <w:p w14:paraId="126C417F" w14:textId="5E195E9B" w:rsidR="000A487D" w:rsidRDefault="000A487D" w:rsidP="000A487D">
      <w:pPr>
        <w:pStyle w:val="KeepWithNext"/>
        <w:rPr>
          <w:rtl/>
          <w:lang w:eastAsia="he-IL"/>
        </w:rPr>
      </w:pPr>
    </w:p>
    <w:p w14:paraId="0E4F465D" w14:textId="5ACD3104" w:rsidR="000A487D" w:rsidRPr="000A487D" w:rsidRDefault="000A487D" w:rsidP="000A487D">
      <w:pPr>
        <w:rPr>
          <w:rtl/>
          <w:lang w:eastAsia="he-IL"/>
        </w:rPr>
      </w:pPr>
      <w:bookmarkStart w:id="1574" w:name="_ETM_Q1_1453247"/>
      <w:bookmarkStart w:id="1575" w:name="_ETM_Q1_1453285"/>
      <w:bookmarkEnd w:id="1574"/>
      <w:bookmarkEnd w:id="1575"/>
      <w:r>
        <w:rPr>
          <w:rFonts w:hint="cs"/>
          <w:rtl/>
          <w:lang w:eastAsia="he-IL"/>
        </w:rPr>
        <w:t>נכון. כל התוספת שעסקנו בה עד כה</w:t>
      </w:r>
      <w:bookmarkStart w:id="1576" w:name="_ETM_Q1_1451245"/>
      <w:bookmarkEnd w:id="1576"/>
      <w:r>
        <w:rPr>
          <w:rFonts w:hint="cs"/>
          <w:rtl/>
          <w:lang w:eastAsia="he-IL"/>
        </w:rPr>
        <w:t xml:space="preserve"> שהיא ה</w:t>
      </w:r>
      <w:bookmarkStart w:id="1577" w:name="_ETM_Q1_1453839"/>
      <w:bookmarkEnd w:id="1577"/>
      <w:r>
        <w:rPr>
          <w:rFonts w:hint="cs"/>
          <w:rtl/>
          <w:lang w:eastAsia="he-IL"/>
        </w:rPr>
        <w:t>תוספת השלישית, עוס</w:t>
      </w:r>
      <w:bookmarkStart w:id="1578" w:name="_ETM_Q1_1452119"/>
      <w:bookmarkEnd w:id="1578"/>
      <w:r>
        <w:rPr>
          <w:rFonts w:hint="cs"/>
          <w:rtl/>
          <w:lang w:eastAsia="he-IL"/>
        </w:rPr>
        <w:t>קת בתק</w:t>
      </w:r>
      <w:bookmarkStart w:id="1579" w:name="_ETM_Q1_1454580"/>
      <w:bookmarkEnd w:id="1579"/>
      <w:r>
        <w:rPr>
          <w:rFonts w:hint="cs"/>
          <w:rtl/>
          <w:lang w:eastAsia="he-IL"/>
        </w:rPr>
        <w:t xml:space="preserve">נים שמבוססים על תקינה זרה והיחס אל מולם </w:t>
      </w:r>
      <w:bookmarkStart w:id="1580" w:name="_ETM_Q1_1459958"/>
      <w:bookmarkEnd w:id="1580"/>
      <w:r>
        <w:rPr>
          <w:rFonts w:hint="cs"/>
          <w:rtl/>
          <w:lang w:eastAsia="he-IL"/>
        </w:rPr>
        <w:t xml:space="preserve">ואיך </w:t>
      </w:r>
      <w:bookmarkStart w:id="1581" w:name="_ETM_Q1_1458161"/>
      <w:bookmarkEnd w:id="1581"/>
      <w:r>
        <w:rPr>
          <w:rFonts w:hint="cs"/>
          <w:rtl/>
          <w:lang w:eastAsia="he-IL"/>
        </w:rPr>
        <w:t xml:space="preserve">הם כן יכולים ולא יכולים. בדיון הקודם עלתה סוגיה </w:t>
      </w:r>
      <w:bookmarkStart w:id="1582" w:name="_ETM_Q1_1463719"/>
      <w:bookmarkEnd w:id="1582"/>
      <w:r>
        <w:rPr>
          <w:rFonts w:hint="cs"/>
          <w:rtl/>
          <w:lang w:eastAsia="he-IL"/>
        </w:rPr>
        <w:t>של כל הת</w:t>
      </w:r>
      <w:bookmarkStart w:id="1583" w:name="_ETM_Q1_1461824"/>
      <w:bookmarkEnd w:id="1583"/>
      <w:r>
        <w:rPr>
          <w:rFonts w:hint="cs"/>
          <w:rtl/>
          <w:lang w:eastAsia="he-IL"/>
        </w:rPr>
        <w:t>קנים שאינם מבוססים על תקינה זרה שמוגדרים</w:t>
      </w:r>
      <w:bookmarkStart w:id="1584" w:name="_ETM_Q1_1464318"/>
      <w:bookmarkEnd w:id="1584"/>
      <w:r>
        <w:rPr>
          <w:rFonts w:hint="cs"/>
          <w:rtl/>
          <w:lang w:eastAsia="he-IL"/>
        </w:rPr>
        <w:t xml:space="preserve"> כתקנים </w:t>
      </w:r>
      <w:bookmarkStart w:id="1585" w:name="_ETM_Q1_1465595"/>
      <w:bookmarkEnd w:id="1585"/>
      <w:r>
        <w:rPr>
          <w:rFonts w:hint="cs"/>
          <w:rtl/>
          <w:lang w:eastAsia="he-IL"/>
        </w:rPr>
        <w:t>מקוריים</w:t>
      </w:r>
      <w:bookmarkStart w:id="1586" w:name="_ETM_Q1_1466472"/>
      <w:bookmarkEnd w:id="1586"/>
      <w:r>
        <w:rPr>
          <w:rFonts w:hint="cs"/>
          <w:rtl/>
          <w:lang w:eastAsia="he-IL"/>
        </w:rPr>
        <w:t xml:space="preserve"> בשיח המקצועי המקובל ומה שסוכם </w:t>
      </w:r>
      <w:bookmarkStart w:id="1587" w:name="_ETM_Q1_1468962"/>
      <w:bookmarkEnd w:id="1587"/>
      <w:r>
        <w:rPr>
          <w:rFonts w:hint="cs"/>
          <w:rtl/>
          <w:lang w:eastAsia="he-IL"/>
        </w:rPr>
        <w:t>לגבי התקנים</w:t>
      </w:r>
      <w:bookmarkStart w:id="1588" w:name="_ETM_Q1_1471507"/>
      <w:bookmarkEnd w:id="1588"/>
      <w:r>
        <w:rPr>
          <w:rFonts w:hint="cs"/>
          <w:rtl/>
          <w:lang w:eastAsia="he-IL"/>
        </w:rPr>
        <w:t xml:space="preserve"> האלה זה שכן תיער</w:t>
      </w:r>
      <w:bookmarkStart w:id="1589" w:name="_ETM_Q1_1471008"/>
      <w:bookmarkEnd w:id="1589"/>
      <w:r>
        <w:rPr>
          <w:rFonts w:hint="cs"/>
          <w:rtl/>
          <w:lang w:eastAsia="he-IL"/>
        </w:rPr>
        <w:t>ך איזושהי בחינה לבחינת</w:t>
      </w:r>
      <w:bookmarkStart w:id="1590" w:name="_ETM_Q1_1472171"/>
      <w:bookmarkEnd w:id="1590"/>
      <w:r>
        <w:rPr>
          <w:rFonts w:hint="cs"/>
          <w:rtl/>
          <w:lang w:eastAsia="he-IL"/>
        </w:rPr>
        <w:t xml:space="preserve"> רגולציות זרות שיכולות </w:t>
      </w:r>
      <w:bookmarkStart w:id="1591" w:name="_ETM_Q1_1476076"/>
      <w:bookmarkEnd w:id="1591"/>
      <w:r>
        <w:rPr>
          <w:rFonts w:hint="cs"/>
          <w:rtl/>
          <w:lang w:eastAsia="he-IL"/>
        </w:rPr>
        <w:t xml:space="preserve">להיות רלוונטיות </w:t>
      </w:r>
      <w:bookmarkStart w:id="1592" w:name="_ETM_Q1_1475128"/>
      <w:bookmarkEnd w:id="1592"/>
      <w:r w:rsidR="00742D5E">
        <w:rPr>
          <w:rFonts w:hint="cs"/>
          <w:rtl/>
          <w:lang w:eastAsia="he-IL"/>
        </w:rPr>
        <w:t>לגבי התקנים ככל שנדרש</w:t>
      </w:r>
      <w:bookmarkStart w:id="1593" w:name="_ETM_Q1_1477690"/>
      <w:bookmarkEnd w:id="1593"/>
      <w:r w:rsidR="00742D5E">
        <w:rPr>
          <w:rFonts w:hint="cs"/>
          <w:rtl/>
          <w:lang w:eastAsia="he-IL"/>
        </w:rPr>
        <w:t xml:space="preserve">. וכלל שימצאו כאלה </w:t>
      </w:r>
      <w:bookmarkStart w:id="1594" w:name="_ETM_Q1_1479912"/>
      <w:bookmarkEnd w:id="1594"/>
      <w:r w:rsidR="00742D5E">
        <w:rPr>
          <w:rFonts w:hint="cs"/>
          <w:rtl/>
          <w:lang w:eastAsia="he-IL"/>
        </w:rPr>
        <w:t>ו</w:t>
      </w:r>
      <w:bookmarkStart w:id="1595" w:name="_ETM_Q1_1479093"/>
      <w:bookmarkEnd w:id="1595"/>
      <w:r w:rsidR="00742D5E">
        <w:rPr>
          <w:rFonts w:hint="cs"/>
          <w:rtl/>
          <w:lang w:eastAsia="he-IL"/>
        </w:rPr>
        <w:t>תמצא יכולת בדיקה של הממונה</w:t>
      </w:r>
      <w:bookmarkStart w:id="1596" w:name="_ETM_Q1_1480974"/>
      <w:bookmarkEnd w:id="1596"/>
      <w:r w:rsidR="00742D5E">
        <w:rPr>
          <w:rFonts w:hint="cs"/>
          <w:rtl/>
          <w:lang w:eastAsia="he-IL"/>
        </w:rPr>
        <w:t xml:space="preserve">, תוכל השרה </w:t>
      </w:r>
      <w:bookmarkStart w:id="1597" w:name="_ETM_Q1_1482438"/>
      <w:bookmarkEnd w:id="1597"/>
      <w:r w:rsidR="00742D5E">
        <w:rPr>
          <w:rFonts w:hint="cs"/>
          <w:rtl/>
          <w:lang w:eastAsia="he-IL"/>
        </w:rPr>
        <w:t>להכניס אותם לתוספת</w:t>
      </w:r>
      <w:bookmarkStart w:id="1598" w:name="_ETM_Q1_1482577"/>
      <w:bookmarkEnd w:id="1598"/>
      <w:r w:rsidR="00742D5E">
        <w:rPr>
          <w:rFonts w:hint="cs"/>
          <w:rtl/>
          <w:lang w:eastAsia="he-IL"/>
        </w:rPr>
        <w:t xml:space="preserve"> הרביעית ואפשר יהיה לי</w:t>
      </w:r>
      <w:bookmarkStart w:id="1599" w:name="_ETM_Q1_1483918"/>
      <w:bookmarkEnd w:id="1599"/>
      <w:r w:rsidR="00742D5E">
        <w:rPr>
          <w:rFonts w:hint="cs"/>
          <w:rtl/>
          <w:lang w:eastAsia="he-IL"/>
        </w:rPr>
        <w:t xml:space="preserve">יבא בהתבסס על אותה </w:t>
      </w:r>
      <w:bookmarkStart w:id="1600" w:name="_ETM_Q1_1486282"/>
      <w:bookmarkEnd w:id="1600"/>
      <w:r w:rsidR="00742D5E">
        <w:rPr>
          <w:rFonts w:hint="cs"/>
          <w:rtl/>
          <w:lang w:eastAsia="he-IL"/>
        </w:rPr>
        <w:t xml:space="preserve">רגולציה זרה בכפוף להגשת </w:t>
      </w:r>
      <w:bookmarkStart w:id="1601" w:name="_ETM_Q1_1487135"/>
      <w:bookmarkEnd w:id="1601"/>
      <w:r w:rsidR="00742D5E">
        <w:rPr>
          <w:rFonts w:hint="cs"/>
          <w:rtl/>
          <w:lang w:eastAsia="he-IL"/>
        </w:rPr>
        <w:t xml:space="preserve">אותם מסמכים שדיברנו עליהם קודם, </w:t>
      </w:r>
      <w:bookmarkStart w:id="1602" w:name="_ETM_Q1_1488942"/>
      <w:bookmarkEnd w:id="1602"/>
      <w:r w:rsidR="00742D5E">
        <w:rPr>
          <w:rFonts w:hint="cs"/>
          <w:rtl/>
          <w:lang w:eastAsia="he-IL"/>
        </w:rPr>
        <w:t>ה-</w:t>
      </w:r>
      <w:r w:rsidR="00742D5E">
        <w:rPr>
          <w:rFonts w:hint="cs"/>
          <w:lang w:eastAsia="he-IL"/>
        </w:rPr>
        <w:t>ILAC</w:t>
      </w:r>
      <w:bookmarkStart w:id="1603" w:name="_ETM_Q1_1491637"/>
      <w:bookmarkStart w:id="1604" w:name="_ETM_Q1_1490409"/>
      <w:bookmarkEnd w:id="1603"/>
      <w:bookmarkEnd w:id="1604"/>
      <w:r w:rsidR="00742D5E">
        <w:rPr>
          <w:rFonts w:hint="cs"/>
          <w:rtl/>
          <w:lang w:eastAsia="he-IL"/>
        </w:rPr>
        <w:t xml:space="preserve"> </w:t>
      </w:r>
      <w:bookmarkStart w:id="1605" w:name="_ETM_Q1_1490384"/>
      <w:bookmarkStart w:id="1606" w:name="_ETM_Q1_1489250"/>
      <w:bookmarkEnd w:id="1605"/>
      <w:bookmarkEnd w:id="1606"/>
      <w:r w:rsidR="00742D5E">
        <w:rPr>
          <w:rFonts w:hint="cs"/>
          <w:rtl/>
          <w:lang w:eastAsia="he-IL"/>
        </w:rPr>
        <w:t xml:space="preserve">- - - הנוספים, אלא אם כן </w:t>
      </w:r>
      <w:bookmarkStart w:id="1607" w:name="_ETM_Q1_1492680"/>
      <w:bookmarkEnd w:id="1607"/>
      <w:r w:rsidR="00742D5E">
        <w:rPr>
          <w:rFonts w:hint="cs"/>
          <w:rtl/>
          <w:lang w:eastAsia="he-IL"/>
        </w:rPr>
        <w:t xml:space="preserve">מצאנו איזשהו מסמך </w:t>
      </w:r>
      <w:bookmarkStart w:id="1608" w:name="_ETM_Q1_1495275"/>
      <w:bookmarkEnd w:id="1608"/>
      <w:r w:rsidR="00742D5E">
        <w:rPr>
          <w:rFonts w:hint="cs"/>
          <w:rtl/>
          <w:lang w:eastAsia="he-IL"/>
        </w:rPr>
        <w:t>אחר שבאותה רגול</w:t>
      </w:r>
      <w:bookmarkStart w:id="1609" w:name="_ETM_Q1_1494498"/>
      <w:bookmarkEnd w:id="1609"/>
      <w:r w:rsidR="00742D5E">
        <w:rPr>
          <w:rFonts w:hint="cs"/>
          <w:rtl/>
          <w:lang w:eastAsia="he-IL"/>
        </w:rPr>
        <w:t xml:space="preserve">ציה דורשים ואז נוכל לדרוש גם </w:t>
      </w:r>
      <w:bookmarkStart w:id="1610" w:name="_ETM_Q1_1495572"/>
      <w:bookmarkEnd w:id="1610"/>
      <w:r w:rsidR="00742D5E">
        <w:rPr>
          <w:rFonts w:hint="cs"/>
          <w:rtl/>
          <w:lang w:eastAsia="he-IL"/>
        </w:rPr>
        <w:t>פה.</w:t>
      </w:r>
    </w:p>
    <w:p w14:paraId="01B44D74" w14:textId="7D0BF955" w:rsidR="00742D5E" w:rsidRDefault="00742D5E" w:rsidP="00A02A0F">
      <w:pPr>
        <w:jc w:val="left"/>
        <w:rPr>
          <w:rtl/>
          <w:lang w:eastAsia="he-IL"/>
        </w:rPr>
      </w:pPr>
      <w:bookmarkStart w:id="1611" w:name="_ETM_Q1_1297727"/>
      <w:bookmarkStart w:id="1612" w:name="_ETM_Q1_1297786"/>
      <w:bookmarkStart w:id="1613" w:name="_ETM_Q1_1426651"/>
      <w:bookmarkEnd w:id="1611"/>
      <w:bookmarkEnd w:id="1612"/>
      <w:bookmarkEnd w:id="1613"/>
    </w:p>
    <w:p w14:paraId="4F6939CD" w14:textId="0BEA3BC7" w:rsidR="00742D5E" w:rsidRDefault="00742D5E" w:rsidP="00742D5E">
      <w:pPr>
        <w:pStyle w:val="a4"/>
        <w:keepNext/>
        <w:rPr>
          <w:rtl/>
        </w:rPr>
      </w:pPr>
      <w:bookmarkStart w:id="1614" w:name="ET_speaker_איתי_עצמון_142"/>
      <w:r w:rsidRPr="00742D5E">
        <w:rPr>
          <w:rStyle w:val="TagStyle"/>
          <w:rtl/>
        </w:rPr>
        <w:t xml:space="preserve"> &lt;&lt; דובר &gt;&gt; </w:t>
      </w:r>
      <w:r>
        <w:rPr>
          <w:rtl/>
        </w:rPr>
        <w:t>איתי עצמון:</w:t>
      </w:r>
      <w:r w:rsidRPr="00742D5E">
        <w:rPr>
          <w:rStyle w:val="TagStyle"/>
          <w:rtl/>
        </w:rPr>
        <w:t xml:space="preserve"> &lt;&lt; דובר &gt;&gt;</w:t>
      </w:r>
      <w:r w:rsidR="00D83CF0">
        <w:rPr>
          <w:rtl/>
        </w:rPr>
        <w:t xml:space="preserve"> </w:t>
      </w:r>
      <w:r>
        <w:rPr>
          <w:rtl/>
        </w:rPr>
        <w:t xml:space="preserve"> </w:t>
      </w:r>
      <w:bookmarkEnd w:id="1614"/>
    </w:p>
    <w:p w14:paraId="7DF545E8" w14:textId="4587D2C9" w:rsidR="00742D5E" w:rsidRDefault="00742D5E" w:rsidP="00742D5E">
      <w:pPr>
        <w:pStyle w:val="KeepWithNext"/>
        <w:rPr>
          <w:rtl/>
          <w:lang w:eastAsia="he-IL"/>
        </w:rPr>
      </w:pPr>
    </w:p>
    <w:p w14:paraId="06AE4C74" w14:textId="1D6CA096" w:rsidR="00742D5E" w:rsidRDefault="00742D5E" w:rsidP="00742D5E">
      <w:pPr>
        <w:rPr>
          <w:rtl/>
          <w:lang w:eastAsia="he-IL"/>
        </w:rPr>
      </w:pPr>
      <w:r>
        <w:rPr>
          <w:rFonts w:hint="cs"/>
          <w:rtl/>
          <w:lang w:eastAsia="he-IL"/>
        </w:rPr>
        <w:t xml:space="preserve">וכשאת אומרת </w:t>
      </w:r>
      <w:bookmarkStart w:id="1615" w:name="_ETM_Q1_1495167"/>
      <w:bookmarkEnd w:id="1615"/>
      <w:r w:rsidR="00FF3F3D">
        <w:rPr>
          <w:rFonts w:hint="cs"/>
          <w:rtl/>
          <w:lang w:eastAsia="he-IL"/>
        </w:rPr>
        <w:t>רגולציה</w:t>
      </w:r>
      <w:r w:rsidR="00F65688">
        <w:rPr>
          <w:rFonts w:hint="cs"/>
          <w:rtl/>
          <w:lang w:eastAsia="he-IL"/>
        </w:rPr>
        <w:t xml:space="preserve"> זרה </w:t>
      </w:r>
      <w:bookmarkStart w:id="1616" w:name="_ETM_Q1_1498374"/>
      <w:bookmarkEnd w:id="1616"/>
      <w:r w:rsidR="00F65688">
        <w:rPr>
          <w:rFonts w:hint="cs"/>
          <w:rtl/>
          <w:lang w:eastAsia="he-IL"/>
        </w:rPr>
        <w:t>הכוונה היא לא לתקנים.</w:t>
      </w:r>
    </w:p>
    <w:p w14:paraId="04A7571F" w14:textId="22C5F311" w:rsidR="00F65688" w:rsidRDefault="00F65688" w:rsidP="00742D5E">
      <w:pPr>
        <w:rPr>
          <w:rtl/>
          <w:lang w:eastAsia="he-IL"/>
        </w:rPr>
      </w:pPr>
      <w:bookmarkStart w:id="1617" w:name="_ETM_Q1_1501919"/>
      <w:bookmarkStart w:id="1618" w:name="_ETM_Q1_1501986"/>
      <w:bookmarkStart w:id="1619" w:name="_ETM_Q1_1502882"/>
      <w:bookmarkEnd w:id="1617"/>
      <w:bookmarkEnd w:id="1618"/>
      <w:bookmarkEnd w:id="1619"/>
    </w:p>
    <w:p w14:paraId="1F0A8C80" w14:textId="0E23ABDF" w:rsidR="00F65688" w:rsidRDefault="00F65688" w:rsidP="00F65688">
      <w:pPr>
        <w:pStyle w:val="af9"/>
        <w:keepNext/>
        <w:rPr>
          <w:rtl/>
          <w:lang w:eastAsia="he-IL"/>
        </w:rPr>
      </w:pPr>
      <w:bookmarkStart w:id="1620" w:name="ET_guest_גלית_יעקובוב_143"/>
      <w:r w:rsidRPr="00F65688">
        <w:rPr>
          <w:rStyle w:val="TagStyle"/>
          <w:rtl/>
        </w:rPr>
        <w:t xml:space="preserve"> &lt;&lt; אורח &gt;&gt; </w:t>
      </w:r>
      <w:r>
        <w:rPr>
          <w:rtl/>
          <w:lang w:eastAsia="he-IL"/>
        </w:rPr>
        <w:t>גלית יעקובוב:</w:t>
      </w:r>
      <w:r w:rsidRPr="00F65688">
        <w:rPr>
          <w:rStyle w:val="TagStyle"/>
          <w:rtl/>
        </w:rPr>
        <w:t xml:space="preserve"> &lt;&lt; אורח &gt;&gt;</w:t>
      </w:r>
      <w:r w:rsidR="00D83CF0">
        <w:rPr>
          <w:rtl/>
          <w:lang w:eastAsia="he-IL"/>
        </w:rPr>
        <w:t xml:space="preserve"> </w:t>
      </w:r>
      <w:r>
        <w:rPr>
          <w:rtl/>
          <w:lang w:eastAsia="he-IL"/>
        </w:rPr>
        <w:t xml:space="preserve"> </w:t>
      </w:r>
      <w:bookmarkEnd w:id="1620"/>
    </w:p>
    <w:p w14:paraId="00F0F833" w14:textId="376E5B8C" w:rsidR="00F65688" w:rsidRDefault="00F65688" w:rsidP="00F65688">
      <w:pPr>
        <w:pStyle w:val="KeepWithNext"/>
        <w:rPr>
          <w:rtl/>
          <w:lang w:eastAsia="he-IL"/>
        </w:rPr>
      </w:pPr>
    </w:p>
    <w:p w14:paraId="7C3882A4" w14:textId="73674439" w:rsidR="00742D5E" w:rsidRDefault="00F65688" w:rsidP="00F65688">
      <w:pPr>
        <w:rPr>
          <w:rtl/>
          <w:lang w:eastAsia="he-IL"/>
        </w:rPr>
      </w:pPr>
      <w:bookmarkStart w:id="1621" w:name="_ETM_Q1_1503473"/>
      <w:bookmarkStart w:id="1622" w:name="_ETM_Q1_1503530"/>
      <w:bookmarkStart w:id="1623" w:name="_ETM_Q1_1500755"/>
      <w:bookmarkEnd w:id="1621"/>
      <w:bookmarkEnd w:id="1622"/>
      <w:bookmarkEnd w:id="1623"/>
      <w:r>
        <w:rPr>
          <w:rFonts w:hint="cs"/>
          <w:rtl/>
          <w:lang w:eastAsia="he-IL"/>
        </w:rPr>
        <w:t xml:space="preserve">בדרך כלל זה לא, אם </w:t>
      </w:r>
      <w:bookmarkStart w:id="1624" w:name="_ETM_Q1_1502854"/>
      <w:bookmarkEnd w:id="1624"/>
      <w:r>
        <w:rPr>
          <w:rFonts w:hint="cs"/>
          <w:rtl/>
          <w:lang w:eastAsia="he-IL"/>
        </w:rPr>
        <w:t>מוצ</w:t>
      </w:r>
      <w:bookmarkStart w:id="1625" w:name="_ETM_Q1_1501301"/>
      <w:bookmarkEnd w:id="1625"/>
      <w:r>
        <w:rPr>
          <w:rFonts w:hint="cs"/>
          <w:rtl/>
          <w:lang w:eastAsia="he-IL"/>
        </w:rPr>
        <w:t>יאים כבר תקן אז עושים איזשהו משהו שמתייחס לאותו תק</w:t>
      </w:r>
      <w:bookmarkStart w:id="1626" w:name="_ETM_Q1_1504858"/>
      <w:bookmarkEnd w:id="1626"/>
      <w:r>
        <w:rPr>
          <w:rFonts w:hint="cs"/>
          <w:rtl/>
          <w:lang w:eastAsia="he-IL"/>
        </w:rPr>
        <w:t>ן,</w:t>
      </w:r>
      <w:bookmarkStart w:id="1627" w:name="_ETM_Q1_1505735"/>
      <w:bookmarkEnd w:id="1627"/>
      <w:r>
        <w:rPr>
          <w:rFonts w:hint="cs"/>
          <w:rtl/>
          <w:lang w:eastAsia="he-IL"/>
        </w:rPr>
        <w:t xml:space="preserve"> בדרך כלל זה כמה סעיפים ברגולציה רוחבית אבל</w:t>
      </w:r>
      <w:bookmarkStart w:id="1628" w:name="_ETM_Q1_1507252"/>
      <w:bookmarkEnd w:id="1628"/>
      <w:r>
        <w:rPr>
          <w:rFonts w:hint="cs"/>
          <w:rtl/>
          <w:lang w:eastAsia="he-IL"/>
        </w:rPr>
        <w:t xml:space="preserve"> זה </w:t>
      </w:r>
      <w:bookmarkStart w:id="1629" w:name="_ETM_Q1_1508510"/>
      <w:bookmarkEnd w:id="1629"/>
      <w:r>
        <w:rPr>
          <w:rFonts w:hint="cs"/>
          <w:rtl/>
          <w:lang w:eastAsia="he-IL"/>
        </w:rPr>
        <w:t xml:space="preserve">יכול להיות מתייחס </w:t>
      </w:r>
      <w:bookmarkStart w:id="1630" w:name="_ETM_Q1_1508408"/>
      <w:bookmarkEnd w:id="1630"/>
      <w:r>
        <w:rPr>
          <w:rFonts w:hint="cs"/>
          <w:rtl/>
          <w:lang w:eastAsia="he-IL"/>
        </w:rPr>
        <w:t>לזה, לאותה רגולציה</w:t>
      </w:r>
      <w:bookmarkStart w:id="1631" w:name="_ETM_Q1_1509918"/>
      <w:bookmarkEnd w:id="1631"/>
      <w:r>
        <w:rPr>
          <w:rFonts w:hint="cs"/>
          <w:rtl/>
          <w:lang w:eastAsia="he-IL"/>
        </w:rPr>
        <w:t>, לרגולציה הרוחבית.</w:t>
      </w:r>
      <w:bookmarkStart w:id="1632" w:name="_ETM_Q1_1512964"/>
      <w:bookmarkStart w:id="1633" w:name="_ETM_Q1_1513029"/>
      <w:bookmarkStart w:id="1634" w:name="_ETM_Q1_1510298"/>
      <w:bookmarkStart w:id="1635" w:name="_ETM_Q1_1511071"/>
      <w:bookmarkEnd w:id="1632"/>
      <w:bookmarkEnd w:id="1633"/>
      <w:bookmarkEnd w:id="1634"/>
      <w:bookmarkEnd w:id="1635"/>
    </w:p>
    <w:p w14:paraId="5094D411" w14:textId="789881FD" w:rsidR="00F65688" w:rsidRDefault="00F65688" w:rsidP="00F65688">
      <w:pPr>
        <w:rPr>
          <w:rtl/>
          <w:lang w:eastAsia="he-IL"/>
        </w:rPr>
      </w:pPr>
    </w:p>
    <w:p w14:paraId="0DBFC3BE" w14:textId="6A0F257F" w:rsidR="00F65688" w:rsidRDefault="00F65688" w:rsidP="00F65688">
      <w:pPr>
        <w:pStyle w:val="a4"/>
        <w:keepNext/>
        <w:rPr>
          <w:rtl/>
        </w:rPr>
      </w:pPr>
      <w:bookmarkStart w:id="1636" w:name="ET_speaker_איתי_עצמון_145"/>
      <w:r w:rsidRPr="00F65688">
        <w:rPr>
          <w:rStyle w:val="TagStyle"/>
          <w:rtl/>
        </w:rPr>
        <w:t xml:space="preserve"> &lt;&lt; דובר &gt;&gt; </w:t>
      </w:r>
      <w:r>
        <w:rPr>
          <w:rtl/>
        </w:rPr>
        <w:t>איתי עצמון:</w:t>
      </w:r>
      <w:r w:rsidRPr="00F65688">
        <w:rPr>
          <w:rStyle w:val="TagStyle"/>
          <w:rtl/>
        </w:rPr>
        <w:t xml:space="preserve"> &lt;&lt; דובר &gt;&gt;</w:t>
      </w:r>
      <w:r w:rsidR="00D83CF0">
        <w:rPr>
          <w:rtl/>
        </w:rPr>
        <w:t xml:space="preserve"> </w:t>
      </w:r>
      <w:r>
        <w:rPr>
          <w:rtl/>
        </w:rPr>
        <w:t xml:space="preserve"> </w:t>
      </w:r>
      <w:bookmarkEnd w:id="1636"/>
    </w:p>
    <w:p w14:paraId="35BE4CD6" w14:textId="609680D6" w:rsidR="00F65688" w:rsidRDefault="00F65688" w:rsidP="00F65688">
      <w:pPr>
        <w:pStyle w:val="KeepWithNext"/>
        <w:rPr>
          <w:rtl/>
          <w:lang w:eastAsia="he-IL"/>
        </w:rPr>
      </w:pPr>
    </w:p>
    <w:p w14:paraId="1A3DB2F7" w14:textId="38EB910C" w:rsidR="00577C29" w:rsidRDefault="003F4CFF" w:rsidP="00577C29">
      <w:pPr>
        <w:rPr>
          <w:rtl/>
          <w:lang w:eastAsia="he-IL"/>
        </w:rPr>
      </w:pPr>
      <w:bookmarkStart w:id="1637" w:name="_ETM_Q1_1510161"/>
      <w:bookmarkStart w:id="1638" w:name="_ETM_Q1_1511502"/>
      <w:bookmarkEnd w:id="1637"/>
      <w:bookmarkEnd w:id="1638"/>
      <w:r>
        <w:rPr>
          <w:rFonts w:hint="cs"/>
          <w:rtl/>
          <w:lang w:eastAsia="he-IL"/>
        </w:rPr>
        <w:t>אז זה יכול להיות באופן עקרוני גם דירקטי</w:t>
      </w:r>
      <w:bookmarkStart w:id="1639" w:name="_ETM_Q1_1510266"/>
      <w:bookmarkEnd w:id="1639"/>
      <w:r w:rsidR="00577C29">
        <w:rPr>
          <w:rFonts w:hint="cs"/>
          <w:rtl/>
          <w:lang w:eastAsia="he-IL"/>
        </w:rPr>
        <w:t>בות או תקנות?</w:t>
      </w:r>
      <w:bookmarkStart w:id="1640" w:name="_ETM_Q1_1114667"/>
      <w:bookmarkStart w:id="1641" w:name="_ETM_Q1_1114702"/>
      <w:bookmarkStart w:id="1642" w:name="_ETM_Q1_1112581"/>
      <w:bookmarkStart w:id="1643" w:name="_ETM_Q1_1294897"/>
      <w:bookmarkStart w:id="1644" w:name="_ETM_Q1_1294615"/>
      <w:bookmarkEnd w:id="1640"/>
      <w:bookmarkEnd w:id="1641"/>
      <w:bookmarkEnd w:id="1642"/>
      <w:bookmarkEnd w:id="1643"/>
      <w:bookmarkEnd w:id="1644"/>
    </w:p>
    <w:p w14:paraId="1A7B0FE3" w14:textId="7E1D43BD" w:rsidR="00577C29" w:rsidRDefault="00577C29" w:rsidP="00577C29">
      <w:pPr>
        <w:rPr>
          <w:rtl/>
          <w:lang w:eastAsia="he-IL"/>
        </w:rPr>
      </w:pPr>
    </w:p>
    <w:p w14:paraId="43BCA66A" w14:textId="3760406C" w:rsidR="00577C29" w:rsidRDefault="00577C29" w:rsidP="00577C29">
      <w:pPr>
        <w:pStyle w:val="af9"/>
        <w:keepNext/>
        <w:rPr>
          <w:rtl/>
          <w:lang w:eastAsia="he-IL"/>
        </w:rPr>
      </w:pPr>
      <w:bookmarkStart w:id="1645" w:name="ET_guest_גלית_יעקובוב_147"/>
      <w:r w:rsidRPr="00577C29">
        <w:rPr>
          <w:rStyle w:val="TagStyle"/>
          <w:rtl/>
        </w:rPr>
        <w:lastRenderedPageBreak/>
        <w:t xml:space="preserve"> &lt;&lt; אורח &gt;&gt; </w:t>
      </w:r>
      <w:r>
        <w:rPr>
          <w:rtl/>
          <w:lang w:eastAsia="he-IL"/>
        </w:rPr>
        <w:t>גלית יעקובוב:</w:t>
      </w:r>
      <w:r w:rsidRPr="00577C29">
        <w:rPr>
          <w:rStyle w:val="TagStyle"/>
          <w:rtl/>
        </w:rPr>
        <w:t xml:space="preserve"> &lt;&lt; אורח &gt;&gt;</w:t>
      </w:r>
      <w:r w:rsidR="00D83CF0">
        <w:rPr>
          <w:rtl/>
          <w:lang w:eastAsia="he-IL"/>
        </w:rPr>
        <w:t xml:space="preserve"> </w:t>
      </w:r>
      <w:r>
        <w:rPr>
          <w:rtl/>
          <w:lang w:eastAsia="he-IL"/>
        </w:rPr>
        <w:t xml:space="preserve"> </w:t>
      </w:r>
      <w:bookmarkEnd w:id="1645"/>
    </w:p>
    <w:p w14:paraId="5435A5AA" w14:textId="29214B7E" w:rsidR="00577C29" w:rsidRDefault="00577C29" w:rsidP="00577C29">
      <w:pPr>
        <w:pStyle w:val="KeepWithNext"/>
        <w:rPr>
          <w:rtl/>
          <w:lang w:eastAsia="he-IL"/>
        </w:rPr>
      </w:pPr>
    </w:p>
    <w:p w14:paraId="7D59E75A" w14:textId="5825D10C" w:rsidR="00577C29" w:rsidRDefault="00577C29" w:rsidP="00577C29">
      <w:pPr>
        <w:rPr>
          <w:rtl/>
          <w:lang w:eastAsia="he-IL"/>
        </w:rPr>
      </w:pPr>
      <w:r>
        <w:rPr>
          <w:rFonts w:hint="cs"/>
          <w:rtl/>
          <w:lang w:eastAsia="he-IL"/>
        </w:rPr>
        <w:t>נכון.</w:t>
      </w:r>
      <w:bookmarkStart w:id="1646" w:name="_ETM_Q1_1512729"/>
      <w:bookmarkEnd w:id="1646"/>
      <w:r>
        <w:rPr>
          <w:rFonts w:hint="cs"/>
          <w:rtl/>
          <w:lang w:eastAsia="he-IL"/>
        </w:rPr>
        <w:t xml:space="preserve"> </w:t>
      </w:r>
      <w:r w:rsidR="00E6492B">
        <w:rPr>
          <w:rFonts w:hint="cs"/>
          <w:rtl/>
          <w:lang w:eastAsia="he-IL"/>
        </w:rPr>
        <w:t>ד</w:t>
      </w:r>
      <w:bookmarkStart w:id="1647" w:name="_ETM_Q1_1514097"/>
      <w:bookmarkEnd w:id="1647"/>
      <w:r w:rsidR="00E6492B">
        <w:rPr>
          <w:rFonts w:hint="cs"/>
          <w:rtl/>
          <w:lang w:eastAsia="he-IL"/>
        </w:rPr>
        <w:t xml:space="preserve">ירקטיבות </w:t>
      </w:r>
      <w:bookmarkStart w:id="1648" w:name="_ETM_Q1_1516515"/>
      <w:bookmarkEnd w:id="1648"/>
      <w:r w:rsidR="00E6492B">
        <w:rPr>
          <w:rFonts w:hint="cs"/>
          <w:rtl/>
          <w:lang w:eastAsia="he-IL"/>
        </w:rPr>
        <w:t>זה באירופה, יכול להיות</w:t>
      </w:r>
      <w:bookmarkStart w:id="1649" w:name="_ETM_Q1_1515794"/>
      <w:bookmarkEnd w:id="1649"/>
      <w:r w:rsidR="00E6492B">
        <w:rPr>
          <w:rFonts w:hint="cs"/>
          <w:rtl/>
          <w:lang w:eastAsia="he-IL"/>
        </w:rPr>
        <w:t xml:space="preserve"> שבמדינות אחרות זה נקרא א</w:t>
      </w:r>
      <w:bookmarkStart w:id="1650" w:name="_ETM_Q1_1517814"/>
      <w:bookmarkEnd w:id="1650"/>
      <w:r w:rsidR="00E6492B">
        <w:rPr>
          <w:rFonts w:hint="cs"/>
          <w:rtl/>
          <w:lang w:eastAsia="he-IL"/>
        </w:rPr>
        <w:t xml:space="preserve">חרת, </w:t>
      </w:r>
      <w:bookmarkStart w:id="1651" w:name="_ETM_Q1_1518415"/>
      <w:bookmarkEnd w:id="1651"/>
      <w:r w:rsidR="00E6492B">
        <w:rPr>
          <w:rFonts w:hint="cs"/>
          <w:rtl/>
          <w:lang w:eastAsia="he-IL"/>
        </w:rPr>
        <w:t xml:space="preserve">זה יכול להיות כל מיני. </w:t>
      </w:r>
    </w:p>
    <w:p w14:paraId="3384AB9C" w14:textId="03B84CDA" w:rsidR="00E6492B" w:rsidRDefault="00E6492B" w:rsidP="00577C29">
      <w:pPr>
        <w:rPr>
          <w:rtl/>
          <w:lang w:eastAsia="he-IL"/>
        </w:rPr>
      </w:pPr>
      <w:bookmarkStart w:id="1652" w:name="_ETM_Q1_1521155"/>
      <w:bookmarkStart w:id="1653" w:name="_ETM_Q1_1521218"/>
      <w:bookmarkStart w:id="1654" w:name="_ETM_Q1_1521731"/>
      <w:bookmarkEnd w:id="1652"/>
      <w:bookmarkEnd w:id="1653"/>
      <w:bookmarkEnd w:id="1654"/>
    </w:p>
    <w:p w14:paraId="5068FE1E" w14:textId="017A5B3A" w:rsidR="00E6492B" w:rsidRDefault="00E6492B" w:rsidP="00E6492B">
      <w:pPr>
        <w:pStyle w:val="a4"/>
        <w:keepNext/>
        <w:rPr>
          <w:rtl/>
        </w:rPr>
      </w:pPr>
      <w:bookmarkStart w:id="1655" w:name="ET_speaker_איתי_עצמון_148"/>
      <w:r w:rsidRPr="00E6492B">
        <w:rPr>
          <w:rStyle w:val="TagStyle"/>
          <w:rtl/>
        </w:rPr>
        <w:t xml:space="preserve"> &lt;&lt; דובר &gt;&gt; </w:t>
      </w:r>
      <w:r>
        <w:rPr>
          <w:rtl/>
        </w:rPr>
        <w:t>איתי עצמון:</w:t>
      </w:r>
      <w:r w:rsidRPr="00E6492B">
        <w:rPr>
          <w:rStyle w:val="TagStyle"/>
          <w:rtl/>
        </w:rPr>
        <w:t xml:space="preserve"> &lt;&lt; דובר &gt;&gt;</w:t>
      </w:r>
      <w:r w:rsidR="00D83CF0">
        <w:rPr>
          <w:rtl/>
        </w:rPr>
        <w:t xml:space="preserve"> </w:t>
      </w:r>
      <w:r>
        <w:rPr>
          <w:rtl/>
        </w:rPr>
        <w:t xml:space="preserve"> </w:t>
      </w:r>
      <w:bookmarkEnd w:id="1655"/>
    </w:p>
    <w:p w14:paraId="3860026C" w14:textId="5649ADF1" w:rsidR="00E6492B" w:rsidRDefault="00E6492B" w:rsidP="00E6492B">
      <w:pPr>
        <w:pStyle w:val="KeepWithNext"/>
        <w:rPr>
          <w:rtl/>
          <w:lang w:eastAsia="he-IL"/>
        </w:rPr>
      </w:pPr>
    </w:p>
    <w:p w14:paraId="63A2E60B" w14:textId="6BF6F5F9" w:rsidR="00E6492B" w:rsidRDefault="00E6492B" w:rsidP="00E6492B">
      <w:pPr>
        <w:rPr>
          <w:rtl/>
          <w:lang w:eastAsia="he-IL"/>
        </w:rPr>
      </w:pPr>
      <w:bookmarkStart w:id="1656" w:name="_ETM_Q1_1522238"/>
      <w:bookmarkStart w:id="1657" w:name="_ETM_Q1_1522274"/>
      <w:bookmarkEnd w:id="1656"/>
      <w:bookmarkEnd w:id="1657"/>
      <w:r>
        <w:rPr>
          <w:rFonts w:hint="cs"/>
          <w:rtl/>
          <w:lang w:eastAsia="he-IL"/>
        </w:rPr>
        <w:t xml:space="preserve">והבדיקה, הרי </w:t>
      </w:r>
      <w:bookmarkStart w:id="1658" w:name="_ETM_Q1_1520835"/>
      <w:bookmarkEnd w:id="1658"/>
      <w:r>
        <w:rPr>
          <w:rFonts w:hint="cs"/>
          <w:rtl/>
          <w:lang w:eastAsia="he-IL"/>
        </w:rPr>
        <w:t xml:space="preserve">סעיף </w:t>
      </w:r>
      <w:bookmarkStart w:id="1659" w:name="_ETM_Q1_1520818"/>
      <w:bookmarkEnd w:id="1659"/>
      <w:r>
        <w:rPr>
          <w:rFonts w:hint="cs"/>
          <w:rtl/>
          <w:lang w:eastAsia="he-IL"/>
        </w:rPr>
        <w:t xml:space="preserve">9 חל </w:t>
      </w:r>
      <w:bookmarkStart w:id="1660" w:name="_ETM_Q1_1523368"/>
      <w:bookmarkEnd w:id="1660"/>
      <w:r>
        <w:rPr>
          <w:rFonts w:hint="cs"/>
          <w:rtl/>
          <w:lang w:eastAsia="he-IL"/>
        </w:rPr>
        <w:t>לא רק על ייבוא אל</w:t>
      </w:r>
      <w:bookmarkStart w:id="1661" w:name="_ETM_Q1_1522461"/>
      <w:bookmarkEnd w:id="1661"/>
      <w:r>
        <w:rPr>
          <w:rFonts w:hint="cs"/>
          <w:rtl/>
          <w:lang w:eastAsia="he-IL"/>
        </w:rPr>
        <w:t xml:space="preserve">א גם על ייצור, שימוש, </w:t>
      </w:r>
      <w:bookmarkStart w:id="1662" w:name="_ETM_Q1_1525537"/>
      <w:bookmarkEnd w:id="1662"/>
      <w:r>
        <w:rPr>
          <w:rFonts w:hint="cs"/>
          <w:rtl/>
          <w:lang w:eastAsia="he-IL"/>
        </w:rPr>
        <w:t>תחזוקה, הוא חל על שורה</w:t>
      </w:r>
      <w:bookmarkStart w:id="1663" w:name="_ETM_Q1_1525534"/>
      <w:bookmarkEnd w:id="1663"/>
      <w:r>
        <w:rPr>
          <w:rFonts w:hint="cs"/>
          <w:rtl/>
          <w:lang w:eastAsia="he-IL"/>
        </w:rPr>
        <w:t xml:space="preserve"> של פעולות.</w:t>
      </w:r>
      <w:bookmarkStart w:id="1664" w:name="_ETM_Q1_1526866"/>
      <w:bookmarkEnd w:id="1664"/>
    </w:p>
    <w:p w14:paraId="0405E775" w14:textId="718D349D" w:rsidR="00E6492B" w:rsidRDefault="00E6492B" w:rsidP="00E6492B">
      <w:pPr>
        <w:rPr>
          <w:rtl/>
          <w:lang w:eastAsia="he-IL"/>
        </w:rPr>
      </w:pPr>
      <w:bookmarkStart w:id="1665" w:name="_ETM_Q1_1526944"/>
      <w:bookmarkEnd w:id="1665"/>
    </w:p>
    <w:p w14:paraId="51286551" w14:textId="06EB26B5" w:rsidR="00E6492B" w:rsidRDefault="00E6492B" w:rsidP="00E6492B">
      <w:pPr>
        <w:pStyle w:val="af9"/>
        <w:keepNext/>
        <w:rPr>
          <w:rtl/>
          <w:lang w:eastAsia="he-IL"/>
        </w:rPr>
      </w:pPr>
      <w:bookmarkStart w:id="1666" w:name="ET_guest_גלית_יעקובוב_149"/>
      <w:r w:rsidRPr="00E6492B">
        <w:rPr>
          <w:rStyle w:val="TagStyle"/>
          <w:rtl/>
        </w:rPr>
        <w:t xml:space="preserve"> &lt;&lt; אורח &gt;&gt; </w:t>
      </w:r>
      <w:r>
        <w:rPr>
          <w:rtl/>
          <w:lang w:eastAsia="he-IL"/>
        </w:rPr>
        <w:t>גלית יעקובוב:</w:t>
      </w:r>
      <w:r w:rsidRPr="00E6492B">
        <w:rPr>
          <w:rStyle w:val="TagStyle"/>
          <w:rtl/>
        </w:rPr>
        <w:t xml:space="preserve"> &lt;&lt; אורח &gt;&gt;</w:t>
      </w:r>
      <w:r w:rsidR="00D83CF0">
        <w:rPr>
          <w:rtl/>
          <w:lang w:eastAsia="he-IL"/>
        </w:rPr>
        <w:t xml:space="preserve"> </w:t>
      </w:r>
      <w:r>
        <w:rPr>
          <w:rtl/>
          <w:lang w:eastAsia="he-IL"/>
        </w:rPr>
        <w:t xml:space="preserve"> </w:t>
      </w:r>
      <w:bookmarkEnd w:id="1666"/>
    </w:p>
    <w:p w14:paraId="5C11CFE7" w14:textId="3261B65F" w:rsidR="00E6492B" w:rsidRDefault="00E6492B" w:rsidP="00E6492B">
      <w:pPr>
        <w:pStyle w:val="KeepWithNext"/>
        <w:rPr>
          <w:rtl/>
          <w:lang w:eastAsia="he-IL"/>
        </w:rPr>
      </w:pPr>
    </w:p>
    <w:p w14:paraId="699E321A" w14:textId="1345B5A3" w:rsidR="00E6492B" w:rsidRDefault="00E6492B" w:rsidP="00E6492B">
      <w:pPr>
        <w:rPr>
          <w:rtl/>
          <w:lang w:eastAsia="he-IL"/>
        </w:rPr>
      </w:pPr>
      <w:r>
        <w:rPr>
          <w:rFonts w:hint="cs"/>
          <w:rtl/>
          <w:lang w:eastAsia="he-IL"/>
        </w:rPr>
        <w:t xml:space="preserve">כל הרפורמה שלנו </w:t>
      </w:r>
      <w:bookmarkStart w:id="1667" w:name="_ETM_Q1_1524098"/>
      <w:bookmarkEnd w:id="1667"/>
      <w:r w:rsidR="00C41C3B">
        <w:rPr>
          <w:rFonts w:hint="cs"/>
          <w:rtl/>
          <w:lang w:eastAsia="he-IL"/>
        </w:rPr>
        <w:t xml:space="preserve">שמתייחסת </w:t>
      </w:r>
      <w:bookmarkStart w:id="1668" w:name="_ETM_Q1_1529018"/>
      <w:bookmarkEnd w:id="1668"/>
      <w:r w:rsidR="00C41C3B">
        <w:rPr>
          <w:rFonts w:hint="cs"/>
          <w:rtl/>
          <w:lang w:eastAsia="he-IL"/>
        </w:rPr>
        <w:t>ל</w:t>
      </w:r>
      <w:bookmarkStart w:id="1669" w:name="_ETM_Q1_1527052"/>
      <w:bookmarkStart w:id="1670" w:name="_ETM_Q1_1526987"/>
      <w:bookmarkStart w:id="1671" w:name="_ETM_Q1_1526643"/>
      <w:bookmarkStart w:id="1672" w:name="_ETM_Q1_1526679"/>
      <w:bookmarkStart w:id="1673" w:name="_ETM_Q1_1526270"/>
      <w:bookmarkEnd w:id="1669"/>
      <w:bookmarkEnd w:id="1670"/>
      <w:bookmarkEnd w:id="1671"/>
      <w:bookmarkEnd w:id="1672"/>
      <w:bookmarkEnd w:id="1673"/>
      <w:r w:rsidR="00C41C3B">
        <w:rPr>
          <w:rFonts w:hint="cs"/>
          <w:rtl/>
          <w:lang w:eastAsia="he-IL"/>
        </w:rPr>
        <w:t>עמידת המוצר</w:t>
      </w:r>
      <w:bookmarkStart w:id="1674" w:name="_ETM_Q1_1527511"/>
      <w:bookmarkStart w:id="1675" w:name="_ETM_Q1_1532328"/>
      <w:bookmarkEnd w:id="1674"/>
      <w:bookmarkEnd w:id="1675"/>
      <w:r w:rsidR="00C41C3B">
        <w:rPr>
          <w:rFonts w:hint="cs"/>
          <w:rtl/>
          <w:lang w:eastAsia="he-IL"/>
        </w:rPr>
        <w:t xml:space="preserve"> היא </w:t>
      </w:r>
      <w:bookmarkStart w:id="1676" w:name="_ETM_Q1_1528008"/>
      <w:bookmarkEnd w:id="1676"/>
      <w:r w:rsidR="00C41C3B">
        <w:rPr>
          <w:rFonts w:hint="cs"/>
          <w:rtl/>
          <w:lang w:eastAsia="he-IL"/>
        </w:rPr>
        <w:t xml:space="preserve">הקלה בייבוא אבל גם מי </w:t>
      </w:r>
      <w:bookmarkStart w:id="1677" w:name="_ETM_Q1_1529023"/>
      <w:bookmarkEnd w:id="1677"/>
      <w:r w:rsidR="00C41C3B">
        <w:rPr>
          <w:rFonts w:hint="cs"/>
          <w:rtl/>
          <w:lang w:eastAsia="he-IL"/>
        </w:rPr>
        <w:t xml:space="preserve">שמייצר </w:t>
      </w:r>
      <w:bookmarkStart w:id="1678" w:name="_ETM_Q1_1529812"/>
      <w:bookmarkEnd w:id="1678"/>
      <w:r w:rsidR="00C41C3B">
        <w:rPr>
          <w:rFonts w:hint="cs"/>
          <w:rtl/>
          <w:lang w:eastAsia="he-IL"/>
        </w:rPr>
        <w:t xml:space="preserve">בישראל אם הוא רוצה </w:t>
      </w:r>
      <w:bookmarkStart w:id="1679" w:name="_ETM_Q1_1530666"/>
      <w:bookmarkEnd w:id="1679"/>
      <w:r w:rsidR="00C41C3B">
        <w:rPr>
          <w:rFonts w:hint="cs"/>
          <w:rtl/>
          <w:lang w:eastAsia="he-IL"/>
        </w:rPr>
        <w:t xml:space="preserve">לבקש להוכיח את </w:t>
      </w:r>
      <w:bookmarkStart w:id="1680" w:name="_ETM_Q1_1531500"/>
      <w:bookmarkEnd w:id="1680"/>
      <w:r w:rsidR="00C41C3B">
        <w:rPr>
          <w:rFonts w:hint="cs"/>
          <w:rtl/>
          <w:lang w:eastAsia="he-IL"/>
        </w:rPr>
        <w:t xml:space="preserve">עמידת המוצר בהתאם </w:t>
      </w:r>
      <w:bookmarkStart w:id="1681" w:name="_ETM_Q1_1534744"/>
      <w:bookmarkEnd w:id="1681"/>
      <w:r w:rsidR="00C41C3B">
        <w:rPr>
          <w:rFonts w:hint="cs"/>
          <w:rtl/>
          <w:lang w:eastAsia="he-IL"/>
        </w:rPr>
        <w:t>לאותה תקינה שהכנסנו</w:t>
      </w:r>
      <w:bookmarkStart w:id="1682" w:name="_ETM_Q1_1533777"/>
      <w:bookmarkEnd w:id="1682"/>
      <w:r w:rsidR="00C41C3B">
        <w:rPr>
          <w:rFonts w:hint="cs"/>
          <w:rtl/>
          <w:lang w:eastAsia="he-IL"/>
        </w:rPr>
        <w:t>, אז הוא יכול והוא רק צריך</w:t>
      </w:r>
      <w:bookmarkStart w:id="1683" w:name="_ETM_Q1_1535140"/>
      <w:bookmarkStart w:id="1684" w:name="_ETM_Q1_1535347"/>
      <w:bookmarkEnd w:id="1683"/>
      <w:bookmarkEnd w:id="1684"/>
      <w:r w:rsidR="00C41C3B">
        <w:rPr>
          <w:rFonts w:hint="cs"/>
          <w:rtl/>
          <w:lang w:eastAsia="he-IL"/>
        </w:rPr>
        <w:t xml:space="preserve"> לעמוד באותן רגולציות. </w:t>
      </w:r>
      <w:bookmarkStart w:id="1685" w:name="_ETM_Q1_1536731"/>
      <w:bookmarkStart w:id="1686" w:name="_ETM_Q1_1536757"/>
      <w:bookmarkEnd w:id="1685"/>
      <w:bookmarkEnd w:id="1686"/>
    </w:p>
    <w:p w14:paraId="7F88BAEA" w14:textId="4CAE2C31" w:rsidR="00961B11" w:rsidRDefault="00961B11" w:rsidP="00961B11">
      <w:pPr>
        <w:rPr>
          <w:rStyle w:val="TagStyle"/>
          <w:rFonts w:ascii="David" w:hAnsi="David"/>
          <w:u w:val="single"/>
          <w:rtl/>
          <w:lang w:eastAsia="he-IL"/>
        </w:rPr>
      </w:pPr>
      <w:bookmarkStart w:id="1687" w:name="_ETM_Q1_1541089"/>
      <w:bookmarkStart w:id="1688" w:name="_ETM_Q1_1541161"/>
      <w:bookmarkStart w:id="1689" w:name="_ETM_Q1_1541829"/>
      <w:bookmarkStart w:id="1690" w:name="_ETM_Q1_1545331"/>
      <w:bookmarkStart w:id="1691" w:name="_ETM_Q1_1542875"/>
      <w:bookmarkStart w:id="1692" w:name="_ETM_Q1_1540374"/>
      <w:bookmarkEnd w:id="1687"/>
      <w:bookmarkEnd w:id="1688"/>
      <w:bookmarkEnd w:id="1689"/>
      <w:bookmarkEnd w:id="1690"/>
      <w:bookmarkEnd w:id="1691"/>
      <w:bookmarkEnd w:id="1692"/>
    </w:p>
    <w:p w14:paraId="50E22027" w14:textId="1B4EA29F" w:rsidR="00961B11" w:rsidRDefault="00961B11" w:rsidP="00961B11">
      <w:pPr>
        <w:pStyle w:val="af6"/>
        <w:keepNext/>
        <w:rPr>
          <w:rtl/>
        </w:rPr>
      </w:pPr>
      <w:bookmarkStart w:id="1693" w:name="ET_yor_5765_151"/>
      <w:r w:rsidRPr="00961B11">
        <w:rPr>
          <w:rStyle w:val="TagStyle"/>
          <w:rtl/>
        </w:rPr>
        <w:t xml:space="preserve"> &lt;&lt; יור &gt;&gt; </w:t>
      </w:r>
      <w:r>
        <w:rPr>
          <w:rtl/>
        </w:rPr>
        <w:t>היו"ר מיכאל מרדכי ביטון:</w:t>
      </w:r>
      <w:r w:rsidRPr="00961B11">
        <w:rPr>
          <w:rStyle w:val="TagStyle"/>
          <w:rtl/>
        </w:rPr>
        <w:t xml:space="preserve"> &lt;&lt; יור &gt;&gt;</w:t>
      </w:r>
      <w:r w:rsidR="00D83CF0">
        <w:rPr>
          <w:rtl/>
        </w:rPr>
        <w:t xml:space="preserve"> </w:t>
      </w:r>
      <w:r>
        <w:rPr>
          <w:rtl/>
        </w:rPr>
        <w:t xml:space="preserve"> </w:t>
      </w:r>
      <w:bookmarkEnd w:id="1693"/>
    </w:p>
    <w:p w14:paraId="7628382D" w14:textId="00001A00" w:rsidR="00961B11" w:rsidRDefault="00961B11" w:rsidP="00961B11">
      <w:pPr>
        <w:pStyle w:val="KeepWithNext"/>
        <w:rPr>
          <w:rtl/>
          <w:lang w:eastAsia="he-IL"/>
        </w:rPr>
      </w:pPr>
    </w:p>
    <w:p w14:paraId="1EF22B06" w14:textId="20CDCBC4" w:rsidR="00961B11" w:rsidRDefault="00961B11" w:rsidP="00961B11">
      <w:pPr>
        <w:rPr>
          <w:rtl/>
          <w:lang w:eastAsia="he-IL"/>
        </w:rPr>
      </w:pPr>
      <w:bookmarkStart w:id="1694" w:name="_ETM_Q1_1542305"/>
      <w:bookmarkEnd w:id="1694"/>
      <w:r>
        <w:rPr>
          <w:rFonts w:hint="cs"/>
          <w:rtl/>
          <w:lang w:eastAsia="he-IL"/>
        </w:rPr>
        <w:t>אוקיי, אז הדבר הזה הוא חדש?</w:t>
      </w:r>
    </w:p>
    <w:p w14:paraId="2B3DDDB5" w14:textId="7F6F2212" w:rsidR="00961B11" w:rsidRDefault="00961B11" w:rsidP="00961B11">
      <w:pPr>
        <w:rPr>
          <w:rtl/>
          <w:lang w:eastAsia="he-IL"/>
        </w:rPr>
      </w:pPr>
      <w:bookmarkStart w:id="1695" w:name="_ETM_Q1_1549628"/>
      <w:bookmarkStart w:id="1696" w:name="_ETM_Q1_1549697"/>
      <w:bookmarkStart w:id="1697" w:name="_ETM_Q1_1550316"/>
      <w:bookmarkEnd w:id="1695"/>
      <w:bookmarkEnd w:id="1696"/>
      <w:bookmarkEnd w:id="1697"/>
    </w:p>
    <w:p w14:paraId="657B0B04" w14:textId="750CBABA" w:rsidR="00961B11" w:rsidRDefault="00961B11" w:rsidP="00961B11">
      <w:pPr>
        <w:pStyle w:val="af9"/>
        <w:keepNext/>
        <w:rPr>
          <w:rtl/>
          <w:lang w:eastAsia="he-IL"/>
        </w:rPr>
      </w:pPr>
      <w:bookmarkStart w:id="1698" w:name="ET_guest_גלית_יעקובוב_152"/>
      <w:r w:rsidRPr="00961B11">
        <w:rPr>
          <w:rStyle w:val="TagStyle"/>
          <w:rtl/>
        </w:rPr>
        <w:t xml:space="preserve"> &lt;&lt; אורח &gt;&gt; </w:t>
      </w:r>
      <w:r>
        <w:rPr>
          <w:rtl/>
          <w:lang w:eastAsia="he-IL"/>
        </w:rPr>
        <w:t>גלית יעקובוב:</w:t>
      </w:r>
      <w:r w:rsidRPr="00961B11">
        <w:rPr>
          <w:rStyle w:val="TagStyle"/>
          <w:rtl/>
        </w:rPr>
        <w:t xml:space="preserve"> &lt;&lt; אורח &gt;&gt;</w:t>
      </w:r>
      <w:r w:rsidR="00D83CF0">
        <w:rPr>
          <w:rtl/>
          <w:lang w:eastAsia="he-IL"/>
        </w:rPr>
        <w:t xml:space="preserve"> </w:t>
      </w:r>
      <w:r>
        <w:rPr>
          <w:rtl/>
          <w:lang w:eastAsia="he-IL"/>
        </w:rPr>
        <w:t xml:space="preserve"> </w:t>
      </w:r>
      <w:bookmarkEnd w:id="1698"/>
    </w:p>
    <w:p w14:paraId="7AAEFE83" w14:textId="2666DFA0" w:rsidR="00961B11" w:rsidRDefault="00961B11" w:rsidP="00961B11">
      <w:pPr>
        <w:pStyle w:val="KeepWithNext"/>
        <w:rPr>
          <w:rtl/>
          <w:lang w:eastAsia="he-IL"/>
        </w:rPr>
      </w:pPr>
    </w:p>
    <w:p w14:paraId="160AAE50" w14:textId="2D3C5F30" w:rsidR="00961B11" w:rsidRDefault="00961B11" w:rsidP="00961B11">
      <w:pPr>
        <w:rPr>
          <w:rtl/>
          <w:lang w:eastAsia="he-IL"/>
        </w:rPr>
      </w:pPr>
      <w:bookmarkStart w:id="1699" w:name="_ETM_Q1_1550850"/>
      <w:bookmarkStart w:id="1700" w:name="_ETM_Q1_1550887"/>
      <w:bookmarkEnd w:id="1699"/>
      <w:bookmarkEnd w:id="1700"/>
      <w:r>
        <w:rPr>
          <w:rFonts w:hint="cs"/>
          <w:rtl/>
          <w:lang w:eastAsia="he-IL"/>
        </w:rPr>
        <w:t xml:space="preserve">בישיבה </w:t>
      </w:r>
      <w:bookmarkStart w:id="1701" w:name="_ETM_Q1_1551708"/>
      <w:bookmarkEnd w:id="1701"/>
      <w:r>
        <w:rPr>
          <w:rFonts w:hint="cs"/>
          <w:rtl/>
          <w:lang w:eastAsia="he-IL"/>
        </w:rPr>
        <w:t>האחרונה זה עלה פה בדיונים.</w:t>
      </w:r>
    </w:p>
    <w:p w14:paraId="3B510CD1" w14:textId="2F65769C" w:rsidR="00961B11" w:rsidRDefault="00961B11" w:rsidP="00961B11">
      <w:pPr>
        <w:rPr>
          <w:rtl/>
          <w:lang w:eastAsia="he-IL"/>
        </w:rPr>
      </w:pPr>
    </w:p>
    <w:p w14:paraId="6283F97D" w14:textId="4D290FF5" w:rsidR="00961B11" w:rsidRDefault="00961B11" w:rsidP="00961B11">
      <w:pPr>
        <w:pStyle w:val="a4"/>
        <w:keepNext/>
        <w:rPr>
          <w:bdr w:val="single" w:sz="4" w:space="0" w:color="FF66FF"/>
          <w:rtl/>
          <w:lang w:eastAsia="en-US"/>
        </w:rPr>
      </w:pPr>
      <w:bookmarkStart w:id="1702" w:name="ET_speaker_איתי_עצמון_154"/>
      <w:r w:rsidRPr="00961B11">
        <w:rPr>
          <w:rStyle w:val="TagStyle"/>
          <w:rtl/>
        </w:rPr>
        <w:t xml:space="preserve"> &lt;&lt; דובר &gt;&gt; </w:t>
      </w:r>
      <w:r>
        <w:rPr>
          <w:bdr w:val="single" w:sz="4" w:space="0" w:color="FF66FF"/>
          <w:rtl/>
        </w:rPr>
        <w:t>איתי עצמון:</w:t>
      </w:r>
      <w:r w:rsidRPr="00961B11">
        <w:rPr>
          <w:rStyle w:val="TagStyle"/>
          <w:rtl/>
        </w:rPr>
        <w:t xml:space="preserve"> &lt;&lt; דובר &gt;&gt;</w:t>
      </w:r>
      <w:r w:rsidR="00D83CF0">
        <w:rPr>
          <w:bdr w:val="single" w:sz="4" w:space="0" w:color="FF66FF"/>
          <w:rtl/>
        </w:rPr>
        <w:t xml:space="preserve"> </w:t>
      </w:r>
      <w:r>
        <w:rPr>
          <w:bdr w:val="single" w:sz="4" w:space="0" w:color="FF66FF"/>
          <w:rtl/>
        </w:rPr>
        <w:t xml:space="preserve"> </w:t>
      </w:r>
      <w:bookmarkEnd w:id="1702"/>
    </w:p>
    <w:p w14:paraId="5CEED6B6" w14:textId="51AFF3C2" w:rsidR="00961B11" w:rsidRDefault="00961B11" w:rsidP="00961B11">
      <w:pPr>
        <w:pStyle w:val="KeepWithNext"/>
        <w:rPr>
          <w:rtl/>
        </w:rPr>
      </w:pPr>
    </w:p>
    <w:p w14:paraId="66274C0A" w14:textId="7EDB770C" w:rsidR="00961B11" w:rsidRDefault="00961B11" w:rsidP="00961B11">
      <w:pPr>
        <w:rPr>
          <w:rtl/>
        </w:rPr>
      </w:pPr>
      <w:r>
        <w:rPr>
          <w:rFonts w:hint="cs"/>
          <w:rtl/>
        </w:rPr>
        <w:t xml:space="preserve">עלה </w:t>
      </w:r>
      <w:bookmarkStart w:id="1703" w:name="_ETM_Q1_1551428"/>
      <w:bookmarkEnd w:id="1703"/>
      <w:r>
        <w:rPr>
          <w:rFonts w:hint="cs"/>
          <w:rtl/>
        </w:rPr>
        <w:t xml:space="preserve">אבל לא היה </w:t>
      </w:r>
      <w:bookmarkStart w:id="1704" w:name="_ETM_Q1_1555079"/>
      <w:bookmarkEnd w:id="1704"/>
      <w:r>
        <w:rPr>
          <w:rFonts w:hint="cs"/>
          <w:rtl/>
        </w:rPr>
        <w:t>נוסח.</w:t>
      </w:r>
    </w:p>
    <w:p w14:paraId="4472F4E8" w14:textId="092A3157" w:rsidR="00961B11" w:rsidRDefault="00961B11" w:rsidP="00961B11">
      <w:pPr>
        <w:rPr>
          <w:rtl/>
        </w:rPr>
      </w:pPr>
    </w:p>
    <w:p w14:paraId="32B38DE7" w14:textId="084F3882" w:rsidR="00961B11" w:rsidRDefault="00961B11" w:rsidP="00961B11">
      <w:pPr>
        <w:pStyle w:val="af6"/>
        <w:keepNext/>
        <w:rPr>
          <w:rtl/>
        </w:rPr>
      </w:pPr>
      <w:bookmarkStart w:id="1705" w:name="ET_yor_5765_155"/>
      <w:r w:rsidRPr="00961B11">
        <w:rPr>
          <w:rStyle w:val="TagStyle"/>
          <w:rtl/>
        </w:rPr>
        <w:t xml:space="preserve"> &lt;&lt; יור &gt;&gt; </w:t>
      </w:r>
      <w:r>
        <w:rPr>
          <w:rtl/>
        </w:rPr>
        <w:t>היו"ר מיכאל מרדכי ביטון:</w:t>
      </w:r>
      <w:r w:rsidRPr="00961B11">
        <w:rPr>
          <w:rStyle w:val="TagStyle"/>
          <w:rtl/>
        </w:rPr>
        <w:t xml:space="preserve"> &lt;&lt; יור &gt;&gt;</w:t>
      </w:r>
      <w:r w:rsidR="00D83CF0">
        <w:rPr>
          <w:rtl/>
        </w:rPr>
        <w:t xml:space="preserve"> </w:t>
      </w:r>
      <w:r>
        <w:rPr>
          <w:rtl/>
        </w:rPr>
        <w:t xml:space="preserve"> </w:t>
      </w:r>
      <w:bookmarkEnd w:id="1705"/>
    </w:p>
    <w:p w14:paraId="5A38D50C" w14:textId="515201A7" w:rsidR="00961B11" w:rsidRDefault="00961B11" w:rsidP="00961B11">
      <w:pPr>
        <w:pStyle w:val="KeepWithNext"/>
        <w:rPr>
          <w:rtl/>
          <w:lang w:eastAsia="he-IL"/>
        </w:rPr>
      </w:pPr>
    </w:p>
    <w:p w14:paraId="52164AC5" w14:textId="4E071A0C" w:rsidR="00961B11" w:rsidRDefault="00961B11" w:rsidP="00961B11">
      <w:pPr>
        <w:rPr>
          <w:rtl/>
          <w:lang w:eastAsia="he-IL"/>
        </w:rPr>
      </w:pPr>
      <w:r>
        <w:rPr>
          <w:rFonts w:hint="cs"/>
          <w:rtl/>
          <w:lang w:eastAsia="he-IL"/>
        </w:rPr>
        <w:t>אבל סוכם באופן עקרוני?</w:t>
      </w:r>
      <w:bookmarkStart w:id="1706" w:name="_ETM_Q1_1552893"/>
      <w:bookmarkEnd w:id="1706"/>
    </w:p>
    <w:p w14:paraId="6C6886B8" w14:textId="010533CA" w:rsidR="00C77E83" w:rsidRDefault="00C77E83" w:rsidP="00961B11">
      <w:pPr>
        <w:rPr>
          <w:rtl/>
          <w:lang w:eastAsia="he-IL"/>
        </w:rPr>
      </w:pPr>
      <w:bookmarkStart w:id="1707" w:name="_ETM_Q1_1556466"/>
      <w:bookmarkStart w:id="1708" w:name="_ETM_Q1_1556535"/>
      <w:bookmarkStart w:id="1709" w:name="_ETM_Q1_1557156"/>
      <w:bookmarkEnd w:id="1707"/>
      <w:bookmarkEnd w:id="1708"/>
      <w:bookmarkEnd w:id="1709"/>
    </w:p>
    <w:p w14:paraId="3FA07212" w14:textId="2027393F" w:rsidR="00C77E83" w:rsidRDefault="00C77E83" w:rsidP="00C77E83">
      <w:pPr>
        <w:pStyle w:val="af9"/>
        <w:keepNext/>
        <w:rPr>
          <w:rtl/>
          <w:lang w:eastAsia="he-IL"/>
        </w:rPr>
      </w:pPr>
      <w:bookmarkStart w:id="1710" w:name="ET_guest_גלית_יעקובוב_156"/>
      <w:r w:rsidRPr="00C77E83">
        <w:rPr>
          <w:rStyle w:val="TagStyle"/>
          <w:rtl/>
        </w:rPr>
        <w:t xml:space="preserve"> &lt;&lt; אורח &gt;&gt; </w:t>
      </w:r>
      <w:r>
        <w:rPr>
          <w:rtl/>
          <w:lang w:eastAsia="he-IL"/>
        </w:rPr>
        <w:t>גלית יעקובוב:</w:t>
      </w:r>
      <w:r w:rsidRPr="00C77E83">
        <w:rPr>
          <w:rStyle w:val="TagStyle"/>
          <w:rtl/>
        </w:rPr>
        <w:t xml:space="preserve"> &lt;&lt; אורח &gt;&gt;</w:t>
      </w:r>
      <w:r w:rsidR="00D83CF0">
        <w:rPr>
          <w:rtl/>
          <w:lang w:eastAsia="he-IL"/>
        </w:rPr>
        <w:t xml:space="preserve"> </w:t>
      </w:r>
      <w:r>
        <w:rPr>
          <w:rtl/>
          <w:lang w:eastAsia="he-IL"/>
        </w:rPr>
        <w:t xml:space="preserve"> </w:t>
      </w:r>
      <w:bookmarkEnd w:id="1710"/>
    </w:p>
    <w:p w14:paraId="013EC4DC" w14:textId="6012EE02" w:rsidR="00C77E83" w:rsidRDefault="00C77E83" w:rsidP="00C77E83">
      <w:pPr>
        <w:pStyle w:val="KeepWithNext"/>
        <w:rPr>
          <w:rtl/>
          <w:lang w:eastAsia="he-IL"/>
        </w:rPr>
      </w:pPr>
    </w:p>
    <w:p w14:paraId="5141BB81" w14:textId="35293AD4" w:rsidR="00C77E83" w:rsidRDefault="00C77E83" w:rsidP="00C77E83">
      <w:pPr>
        <w:rPr>
          <w:rtl/>
          <w:lang w:eastAsia="he-IL"/>
        </w:rPr>
      </w:pPr>
      <w:bookmarkStart w:id="1711" w:name="_ETM_Q1_1557714"/>
      <w:bookmarkStart w:id="1712" w:name="_ETM_Q1_1557750"/>
      <w:bookmarkStart w:id="1713" w:name="_ETM_Q1_1554999"/>
      <w:bookmarkEnd w:id="1711"/>
      <w:bookmarkEnd w:id="1712"/>
      <w:bookmarkEnd w:id="1713"/>
      <w:r>
        <w:rPr>
          <w:rFonts w:hint="cs"/>
          <w:rtl/>
          <w:lang w:eastAsia="he-IL"/>
        </w:rPr>
        <w:t>התבקשנו להביא לזה פתרון אז הבאנו.</w:t>
      </w:r>
    </w:p>
    <w:p w14:paraId="09C2AB77" w14:textId="0C389C8C" w:rsidR="00C77E83" w:rsidRDefault="00C77E83" w:rsidP="00C77E83">
      <w:pPr>
        <w:rPr>
          <w:rtl/>
          <w:lang w:eastAsia="he-IL"/>
        </w:rPr>
      </w:pPr>
      <w:bookmarkStart w:id="1714" w:name="_ETM_Q1_1559389"/>
      <w:bookmarkStart w:id="1715" w:name="_ETM_Q1_1559463"/>
      <w:bookmarkEnd w:id="1714"/>
      <w:bookmarkEnd w:id="1715"/>
    </w:p>
    <w:p w14:paraId="72DA4FB1" w14:textId="11C7E6CE" w:rsidR="00C77E83" w:rsidRDefault="00C77E83" w:rsidP="00C77E83">
      <w:pPr>
        <w:pStyle w:val="af6"/>
        <w:keepNext/>
        <w:rPr>
          <w:rtl/>
        </w:rPr>
      </w:pPr>
      <w:bookmarkStart w:id="1716" w:name="ET_yor_5765_157"/>
      <w:r w:rsidRPr="00C77E83">
        <w:rPr>
          <w:rStyle w:val="TagStyle"/>
          <w:rtl/>
        </w:rPr>
        <w:t xml:space="preserve"> &lt;&lt; יור &gt;&gt; </w:t>
      </w:r>
      <w:r>
        <w:rPr>
          <w:rtl/>
        </w:rPr>
        <w:t>היו"ר מיכאל מרדכי ביטון:</w:t>
      </w:r>
      <w:r w:rsidRPr="00C77E83">
        <w:rPr>
          <w:rStyle w:val="TagStyle"/>
          <w:rtl/>
        </w:rPr>
        <w:t xml:space="preserve"> &lt;&lt; יור &gt;&gt;</w:t>
      </w:r>
      <w:r w:rsidR="00D83CF0">
        <w:rPr>
          <w:rtl/>
        </w:rPr>
        <w:t xml:space="preserve"> </w:t>
      </w:r>
      <w:r>
        <w:rPr>
          <w:rtl/>
        </w:rPr>
        <w:t xml:space="preserve"> </w:t>
      </w:r>
      <w:bookmarkEnd w:id="1716"/>
    </w:p>
    <w:p w14:paraId="4CABD4FA" w14:textId="77164EE3" w:rsidR="00C77E83" w:rsidRDefault="00C77E83" w:rsidP="00C77E83">
      <w:pPr>
        <w:pStyle w:val="KeepWithNext"/>
        <w:rPr>
          <w:rtl/>
          <w:lang w:eastAsia="he-IL"/>
        </w:rPr>
      </w:pPr>
    </w:p>
    <w:p w14:paraId="2DDD5307" w14:textId="757ADF0C" w:rsidR="00C77E83" w:rsidRDefault="00C77E83" w:rsidP="00C77E83">
      <w:pPr>
        <w:rPr>
          <w:rtl/>
          <w:lang w:eastAsia="he-IL"/>
        </w:rPr>
      </w:pPr>
      <w:bookmarkStart w:id="1717" w:name="_ETM_Q1_1560122"/>
      <w:bookmarkStart w:id="1718" w:name="_ETM_Q1_1557687"/>
      <w:bookmarkEnd w:id="1717"/>
      <w:bookmarkEnd w:id="1718"/>
      <w:r>
        <w:rPr>
          <w:rFonts w:hint="cs"/>
          <w:rtl/>
          <w:lang w:eastAsia="he-IL"/>
        </w:rPr>
        <w:t xml:space="preserve">אז </w:t>
      </w:r>
      <w:bookmarkStart w:id="1719" w:name="_ETM_Q1_1558267"/>
      <w:bookmarkEnd w:id="1719"/>
      <w:r>
        <w:rPr>
          <w:rFonts w:hint="cs"/>
          <w:rtl/>
          <w:lang w:eastAsia="he-IL"/>
        </w:rPr>
        <w:t xml:space="preserve">לדבר הזה ספציפית אני מאשר </w:t>
      </w:r>
      <w:bookmarkStart w:id="1720" w:name="_ETM_Q1_1556405"/>
      <w:bookmarkEnd w:id="1720"/>
      <w:r>
        <w:rPr>
          <w:rFonts w:hint="cs"/>
          <w:rtl/>
          <w:lang w:eastAsia="he-IL"/>
        </w:rPr>
        <w:t>להעיר הערו</w:t>
      </w:r>
      <w:bookmarkStart w:id="1721" w:name="_ETM_Q1_1562872"/>
      <w:bookmarkStart w:id="1722" w:name="_ETM_Q1_1561037"/>
      <w:bookmarkEnd w:id="1721"/>
      <w:bookmarkEnd w:id="1722"/>
      <w:r>
        <w:rPr>
          <w:rFonts w:hint="cs"/>
          <w:rtl/>
          <w:lang w:eastAsia="he-IL"/>
        </w:rPr>
        <w:t xml:space="preserve">ת, אם יש מישהו שרוצה להעיר הערה לנושא </w:t>
      </w:r>
      <w:bookmarkStart w:id="1723" w:name="_ETM_Q1_1566145"/>
      <w:bookmarkEnd w:id="1723"/>
      <w:r>
        <w:rPr>
          <w:rFonts w:hint="cs"/>
          <w:rtl/>
          <w:lang w:eastAsia="he-IL"/>
        </w:rPr>
        <w:t xml:space="preserve">הזה. נמשיך </w:t>
      </w:r>
      <w:bookmarkStart w:id="1724" w:name="_ETM_Q1_1569537"/>
      <w:bookmarkEnd w:id="1724"/>
      <w:r>
        <w:rPr>
          <w:rFonts w:hint="cs"/>
          <w:rtl/>
          <w:lang w:eastAsia="he-IL"/>
        </w:rPr>
        <w:t xml:space="preserve">וגם אם תהיה הערה אחר כך אנחנו </w:t>
      </w:r>
      <w:bookmarkStart w:id="1725" w:name="_ETM_Q1_1574459"/>
      <w:bookmarkEnd w:id="1725"/>
      <w:r>
        <w:rPr>
          <w:rFonts w:hint="cs"/>
          <w:rtl/>
          <w:lang w:eastAsia="he-IL"/>
        </w:rPr>
        <w:t>נקשיב לה.</w:t>
      </w:r>
      <w:bookmarkStart w:id="1726" w:name="_ETM_Q1_1572595"/>
      <w:bookmarkStart w:id="1727" w:name="_ETM_Q1_1572790"/>
      <w:bookmarkEnd w:id="1726"/>
      <w:bookmarkEnd w:id="1727"/>
    </w:p>
    <w:p w14:paraId="24863D83" w14:textId="4CF28389" w:rsidR="00C77E83" w:rsidRDefault="00C77E83" w:rsidP="00C77E83">
      <w:pPr>
        <w:rPr>
          <w:rFonts w:ascii="David" w:hAnsi="David"/>
          <w:u w:val="single"/>
          <w:rtl/>
          <w:lang w:eastAsia="he-IL"/>
        </w:rPr>
      </w:pPr>
      <w:bookmarkStart w:id="1728" w:name="_ETM_Q1_1572861"/>
      <w:bookmarkStart w:id="1729" w:name="_ETM_Q1_1573318"/>
      <w:bookmarkEnd w:id="1728"/>
      <w:bookmarkEnd w:id="1729"/>
    </w:p>
    <w:p w14:paraId="5EA23583" w14:textId="22AE2807" w:rsidR="00C77E83" w:rsidRPr="00C77E83" w:rsidRDefault="00C77E83" w:rsidP="00C77E83">
      <w:pPr>
        <w:pStyle w:val="a4"/>
        <w:keepNext/>
        <w:rPr>
          <w:rtl/>
        </w:rPr>
      </w:pPr>
      <w:bookmarkStart w:id="1730" w:name="ET_speaker_קריאה_160"/>
      <w:r w:rsidRPr="00C77E83">
        <w:rPr>
          <w:rStyle w:val="TagStyle"/>
          <w:rtl/>
        </w:rPr>
        <w:t xml:space="preserve"> &lt;&lt; דובר &gt;&gt; </w:t>
      </w:r>
      <w:r>
        <w:rPr>
          <w:rtl/>
        </w:rPr>
        <w:t>קריאה:</w:t>
      </w:r>
      <w:r w:rsidRPr="00C77E83">
        <w:rPr>
          <w:rStyle w:val="TagStyle"/>
          <w:rtl/>
        </w:rPr>
        <w:t xml:space="preserve"> &lt;&lt; דובר &gt;&gt;</w:t>
      </w:r>
      <w:r w:rsidR="00D83CF0">
        <w:rPr>
          <w:rtl/>
        </w:rPr>
        <w:t xml:space="preserve"> </w:t>
      </w:r>
      <w:r>
        <w:rPr>
          <w:rtl/>
        </w:rPr>
        <w:t xml:space="preserve"> </w:t>
      </w:r>
      <w:bookmarkEnd w:id="1730"/>
    </w:p>
    <w:p w14:paraId="58B154AA" w14:textId="2609EB15" w:rsidR="00C77E83" w:rsidRDefault="00C77E83" w:rsidP="00C77E83">
      <w:pPr>
        <w:pStyle w:val="KeepWithNext"/>
        <w:rPr>
          <w:rtl/>
          <w:lang w:eastAsia="he-IL"/>
        </w:rPr>
      </w:pPr>
    </w:p>
    <w:p w14:paraId="658C38A1" w14:textId="22C4120A" w:rsidR="00C77E83" w:rsidRDefault="00C77E83" w:rsidP="00C77E83">
      <w:pPr>
        <w:rPr>
          <w:rtl/>
          <w:lang w:eastAsia="he-IL"/>
        </w:rPr>
      </w:pPr>
      <w:bookmarkStart w:id="1731" w:name="_ETM_Q1_1573886"/>
      <w:bookmarkStart w:id="1732" w:name="_ETM_Q1_1573929"/>
      <w:bookmarkEnd w:id="1731"/>
      <w:bookmarkEnd w:id="1732"/>
      <w:r>
        <w:rPr>
          <w:rFonts w:hint="cs"/>
          <w:rtl/>
          <w:lang w:eastAsia="he-IL"/>
        </w:rPr>
        <w:t xml:space="preserve">זה נושא רק </w:t>
      </w:r>
      <w:bookmarkStart w:id="1733" w:name="_ETM_Q1_1572285"/>
      <w:bookmarkEnd w:id="1733"/>
      <w:r>
        <w:rPr>
          <w:rFonts w:hint="cs"/>
          <w:rtl/>
          <w:lang w:eastAsia="he-IL"/>
        </w:rPr>
        <w:t>שעלה עוד בדיונים הראשונים.</w:t>
      </w:r>
      <w:bookmarkStart w:id="1734" w:name="_ETM_Q1_1577363"/>
      <w:bookmarkEnd w:id="1734"/>
    </w:p>
    <w:p w14:paraId="56F4DCE1" w14:textId="0ACA7603" w:rsidR="00C77E83" w:rsidRDefault="00C77E83" w:rsidP="00C77E83">
      <w:pPr>
        <w:rPr>
          <w:rtl/>
          <w:lang w:eastAsia="he-IL"/>
        </w:rPr>
      </w:pPr>
      <w:bookmarkStart w:id="1735" w:name="_ETM_Q1_1577432"/>
      <w:bookmarkStart w:id="1736" w:name="_ETM_Q1_1575063"/>
      <w:bookmarkEnd w:id="1735"/>
      <w:bookmarkEnd w:id="1736"/>
    </w:p>
    <w:p w14:paraId="141E1581" w14:textId="14EB843D" w:rsidR="00C77E83" w:rsidRDefault="00C77E83" w:rsidP="00C77E83">
      <w:pPr>
        <w:pStyle w:val="af6"/>
        <w:keepNext/>
        <w:rPr>
          <w:rtl/>
        </w:rPr>
      </w:pPr>
      <w:bookmarkStart w:id="1737" w:name="ET_yor_5765_159"/>
      <w:r w:rsidRPr="00C77E83">
        <w:rPr>
          <w:rStyle w:val="TagStyle"/>
          <w:rtl/>
        </w:rPr>
        <w:t xml:space="preserve"> &lt;&lt; יור &gt;&gt; </w:t>
      </w:r>
      <w:r>
        <w:rPr>
          <w:rtl/>
        </w:rPr>
        <w:t>היו"ר מיכאל מרדכי ביטון:</w:t>
      </w:r>
      <w:r w:rsidRPr="00C77E83">
        <w:rPr>
          <w:rStyle w:val="TagStyle"/>
          <w:rtl/>
        </w:rPr>
        <w:t xml:space="preserve"> &lt;&lt; יור &gt;&gt;</w:t>
      </w:r>
      <w:r w:rsidR="00D83CF0">
        <w:rPr>
          <w:rtl/>
        </w:rPr>
        <w:t xml:space="preserve"> </w:t>
      </w:r>
      <w:r>
        <w:rPr>
          <w:rtl/>
        </w:rPr>
        <w:t xml:space="preserve"> </w:t>
      </w:r>
      <w:bookmarkEnd w:id="1737"/>
    </w:p>
    <w:p w14:paraId="63822AEB" w14:textId="13B560B3" w:rsidR="00C77E83" w:rsidRDefault="00C77E83" w:rsidP="00C77E83">
      <w:pPr>
        <w:pStyle w:val="KeepWithNext"/>
        <w:rPr>
          <w:rtl/>
          <w:lang w:eastAsia="he-IL"/>
        </w:rPr>
      </w:pPr>
    </w:p>
    <w:p w14:paraId="304B7903" w14:textId="5A334C56" w:rsidR="00C77E83" w:rsidRDefault="00C77E83" w:rsidP="00C77E83">
      <w:pPr>
        <w:rPr>
          <w:rtl/>
          <w:lang w:eastAsia="he-IL"/>
        </w:rPr>
      </w:pPr>
      <w:bookmarkStart w:id="1738" w:name="_ETM_Q1_1575818"/>
      <w:bookmarkEnd w:id="1738"/>
      <w:r>
        <w:rPr>
          <w:rFonts w:hint="cs"/>
          <w:rtl/>
          <w:lang w:eastAsia="he-IL"/>
        </w:rPr>
        <w:t>כ</w:t>
      </w:r>
      <w:bookmarkStart w:id="1739" w:name="_ETM_Q1_1574426"/>
      <w:bookmarkEnd w:id="1739"/>
      <w:r>
        <w:rPr>
          <w:rFonts w:hint="cs"/>
          <w:rtl/>
          <w:lang w:eastAsia="he-IL"/>
        </w:rPr>
        <w:t xml:space="preserve">ן, בסדר, </w:t>
      </w:r>
      <w:bookmarkStart w:id="1740" w:name="_ETM_Q1_1576250"/>
      <w:bookmarkEnd w:id="1740"/>
      <w:r>
        <w:rPr>
          <w:rFonts w:hint="cs"/>
          <w:rtl/>
          <w:lang w:eastAsia="he-IL"/>
        </w:rPr>
        <w:t>אבל לא היה נוסח אז בכל זאת נאפשר את ההער</w:t>
      </w:r>
      <w:bookmarkStart w:id="1741" w:name="_ETM_Q1_1572363"/>
      <w:bookmarkEnd w:id="1741"/>
      <w:r>
        <w:rPr>
          <w:rFonts w:hint="cs"/>
          <w:rtl/>
          <w:lang w:eastAsia="he-IL"/>
        </w:rPr>
        <w:t>ות.</w:t>
      </w:r>
      <w:bookmarkStart w:id="1742" w:name="_ETM_Q1_1578884"/>
      <w:bookmarkStart w:id="1743" w:name="_ETM_Q1_1576362"/>
      <w:bookmarkStart w:id="1744" w:name="_ETM_Q1_1574138"/>
      <w:bookmarkEnd w:id="1742"/>
      <w:bookmarkEnd w:id="1743"/>
      <w:bookmarkEnd w:id="1744"/>
    </w:p>
    <w:p w14:paraId="6A34EBD8" w14:textId="0B48BB21" w:rsidR="00D255C3" w:rsidRDefault="00D255C3" w:rsidP="00C77E83">
      <w:pPr>
        <w:rPr>
          <w:rtl/>
          <w:lang w:eastAsia="he-IL"/>
        </w:rPr>
      </w:pPr>
      <w:bookmarkStart w:id="1745" w:name="_ETM_Q1_1576663"/>
      <w:bookmarkStart w:id="1746" w:name="_ETM_Q1_1576727"/>
      <w:bookmarkStart w:id="1747" w:name="_ETM_Q1_1578567"/>
      <w:bookmarkEnd w:id="1745"/>
      <w:bookmarkEnd w:id="1746"/>
      <w:bookmarkEnd w:id="1747"/>
    </w:p>
    <w:p w14:paraId="003F858F" w14:textId="4814E080" w:rsidR="00D255C3" w:rsidRDefault="00D255C3" w:rsidP="00D255C3">
      <w:pPr>
        <w:pStyle w:val="a4"/>
        <w:keepNext/>
        <w:rPr>
          <w:rtl/>
        </w:rPr>
      </w:pPr>
      <w:bookmarkStart w:id="1748" w:name="ET_speaker_איתי_עצמון_161"/>
      <w:r w:rsidRPr="00D255C3">
        <w:rPr>
          <w:rStyle w:val="TagStyle"/>
          <w:rtl/>
        </w:rPr>
        <w:t xml:space="preserve"> &lt;&lt; דובר &gt;&gt; </w:t>
      </w:r>
      <w:r>
        <w:rPr>
          <w:rtl/>
        </w:rPr>
        <w:t>איתי עצמון:</w:t>
      </w:r>
      <w:r w:rsidRPr="00D255C3">
        <w:rPr>
          <w:rStyle w:val="TagStyle"/>
          <w:rtl/>
        </w:rPr>
        <w:t xml:space="preserve"> &lt;&lt; דובר &gt;&gt;</w:t>
      </w:r>
      <w:r w:rsidR="00D83CF0">
        <w:rPr>
          <w:rtl/>
        </w:rPr>
        <w:t xml:space="preserve"> </w:t>
      </w:r>
      <w:r>
        <w:rPr>
          <w:rtl/>
        </w:rPr>
        <w:t xml:space="preserve"> </w:t>
      </w:r>
      <w:bookmarkEnd w:id="1748"/>
    </w:p>
    <w:p w14:paraId="3661A5D5" w14:textId="5B23A5A8" w:rsidR="00D255C3" w:rsidRDefault="00D255C3" w:rsidP="00D255C3">
      <w:pPr>
        <w:pStyle w:val="KeepWithNext"/>
        <w:rPr>
          <w:rtl/>
          <w:lang w:eastAsia="he-IL"/>
        </w:rPr>
      </w:pPr>
    </w:p>
    <w:p w14:paraId="0197109A" w14:textId="7CC6D480" w:rsidR="00D255C3" w:rsidRDefault="00D255C3" w:rsidP="00D255C3">
      <w:pPr>
        <w:rPr>
          <w:rtl/>
          <w:lang w:eastAsia="he-IL"/>
        </w:rPr>
      </w:pPr>
      <w:bookmarkStart w:id="1749" w:name="_ETM_Q1_1579143"/>
      <w:bookmarkStart w:id="1750" w:name="_ETM_Q1_1579189"/>
      <w:bookmarkEnd w:id="1749"/>
      <w:bookmarkEnd w:id="1750"/>
      <w:r>
        <w:rPr>
          <w:rFonts w:hint="cs"/>
          <w:rtl/>
          <w:lang w:eastAsia="he-IL"/>
        </w:rPr>
        <w:t xml:space="preserve">רק </w:t>
      </w:r>
      <w:bookmarkStart w:id="1751" w:name="_ETM_Q1_1581049"/>
      <w:bookmarkEnd w:id="1751"/>
      <w:r>
        <w:rPr>
          <w:rFonts w:hint="cs"/>
          <w:rtl/>
          <w:lang w:eastAsia="he-IL"/>
        </w:rPr>
        <w:t xml:space="preserve">לשם ההבהרה אני </w:t>
      </w:r>
      <w:bookmarkStart w:id="1752" w:name="_ETM_Q1_1581669"/>
      <w:bookmarkEnd w:id="1752"/>
      <w:r>
        <w:rPr>
          <w:rFonts w:hint="cs"/>
          <w:rtl/>
          <w:lang w:eastAsia="he-IL"/>
        </w:rPr>
        <w:t>אגיד שבכל מקום שיש התייחסות לאור</w:t>
      </w:r>
      <w:bookmarkStart w:id="1753" w:name="_ETM_Q1_1584338"/>
      <w:bookmarkEnd w:id="1753"/>
      <w:r>
        <w:rPr>
          <w:rFonts w:hint="cs"/>
          <w:rtl/>
          <w:lang w:eastAsia="he-IL"/>
        </w:rPr>
        <w:t xml:space="preserve">ך </w:t>
      </w:r>
      <w:bookmarkStart w:id="1754" w:name="_ETM_Q1_1585598"/>
      <w:bookmarkEnd w:id="1754"/>
      <w:r>
        <w:rPr>
          <w:rFonts w:hint="cs"/>
          <w:rtl/>
          <w:lang w:eastAsia="he-IL"/>
        </w:rPr>
        <w:t xml:space="preserve">התיקון לחוק התקנים </w:t>
      </w:r>
      <w:bookmarkStart w:id="1755" w:name="_ETM_Q1_1585547"/>
      <w:bookmarkEnd w:id="1755"/>
      <w:r>
        <w:rPr>
          <w:rFonts w:hint="cs"/>
          <w:rtl/>
          <w:lang w:eastAsia="he-IL"/>
        </w:rPr>
        <w:t xml:space="preserve">למה שנקרא תקינה זרה, אז הכוונה היא </w:t>
      </w:r>
      <w:bookmarkStart w:id="1756" w:name="_ETM_Q1_1591486"/>
      <w:bookmarkEnd w:id="1756"/>
      <w:r>
        <w:rPr>
          <w:rFonts w:hint="cs"/>
          <w:rtl/>
          <w:lang w:eastAsia="he-IL"/>
        </w:rPr>
        <w:t>גם בעצם לכל פסקה 5 כפי שהקראת אותה עכשיו.</w:t>
      </w:r>
      <w:bookmarkStart w:id="1757" w:name="_ETM_Q1_1593202"/>
      <w:bookmarkEnd w:id="1757"/>
      <w:r>
        <w:rPr>
          <w:rFonts w:hint="cs"/>
          <w:rtl/>
          <w:lang w:eastAsia="he-IL"/>
        </w:rPr>
        <w:t xml:space="preserve"> כלומר, </w:t>
      </w:r>
      <w:bookmarkStart w:id="1758" w:name="_ETM_Q1_1593990"/>
      <w:bookmarkEnd w:id="1758"/>
      <w:r>
        <w:rPr>
          <w:rFonts w:hint="cs"/>
          <w:rtl/>
          <w:lang w:eastAsia="he-IL"/>
        </w:rPr>
        <w:t>גם התקנים שזה תקן בינלאומי</w:t>
      </w:r>
      <w:bookmarkStart w:id="1759" w:name="_ETM_Q1_1596013"/>
      <w:bookmarkEnd w:id="1759"/>
      <w:r>
        <w:rPr>
          <w:rFonts w:hint="cs"/>
          <w:rtl/>
          <w:lang w:eastAsia="he-IL"/>
        </w:rPr>
        <w:t xml:space="preserve"> על עדכון </w:t>
      </w:r>
      <w:bookmarkStart w:id="1760" w:name="_ETM_Q1_1596332"/>
      <w:bookmarkEnd w:id="1760"/>
      <w:r>
        <w:rPr>
          <w:rFonts w:hint="cs"/>
          <w:rtl/>
          <w:lang w:eastAsia="he-IL"/>
        </w:rPr>
        <w:t>אף שאומץ בתקן</w:t>
      </w:r>
      <w:bookmarkStart w:id="1761" w:name="_ETM_Q1_1599338"/>
      <w:bookmarkEnd w:id="1761"/>
      <w:r>
        <w:rPr>
          <w:rFonts w:hint="cs"/>
          <w:rtl/>
          <w:lang w:eastAsia="he-IL"/>
        </w:rPr>
        <w:t xml:space="preserve"> לרשמי וגם לתקן מקורי, כלומר תקן שיש בעניינו את </w:t>
      </w:r>
      <w:bookmarkStart w:id="1762" w:name="_ETM_Q1_1601700"/>
      <w:bookmarkEnd w:id="1762"/>
      <w:r>
        <w:rPr>
          <w:rFonts w:hint="cs"/>
          <w:rtl/>
          <w:lang w:eastAsia="he-IL"/>
        </w:rPr>
        <w:t xml:space="preserve">אותה </w:t>
      </w:r>
      <w:bookmarkStart w:id="1763" w:name="_ETM_Q1_1602245"/>
      <w:bookmarkEnd w:id="1763"/>
      <w:r>
        <w:rPr>
          <w:rFonts w:hint="cs"/>
          <w:rtl/>
          <w:lang w:eastAsia="he-IL"/>
        </w:rPr>
        <w:t>רגולציה זרה וזה עובד כ</w:t>
      </w:r>
      <w:bookmarkStart w:id="1764" w:name="_ETM_Q1_1603370"/>
      <w:bookmarkEnd w:id="1764"/>
      <w:r>
        <w:rPr>
          <w:rFonts w:hint="cs"/>
          <w:rtl/>
          <w:lang w:eastAsia="he-IL"/>
        </w:rPr>
        <w:t>חוט השני גם בסעיפי האכיפה,</w:t>
      </w:r>
      <w:bookmarkStart w:id="1765" w:name="_ETM_Q1_1605856"/>
      <w:bookmarkEnd w:id="1765"/>
      <w:r>
        <w:rPr>
          <w:rFonts w:hint="cs"/>
          <w:rtl/>
          <w:lang w:eastAsia="he-IL"/>
        </w:rPr>
        <w:t xml:space="preserve"> </w:t>
      </w:r>
      <w:bookmarkStart w:id="1766" w:name="_ETM_Q1_1606057"/>
      <w:bookmarkEnd w:id="1766"/>
      <w:r>
        <w:rPr>
          <w:rFonts w:hint="cs"/>
          <w:rtl/>
          <w:lang w:eastAsia="he-IL"/>
        </w:rPr>
        <w:t>העונשין</w:t>
      </w:r>
      <w:bookmarkStart w:id="1767" w:name="_ETM_Q1_1606941"/>
      <w:bookmarkEnd w:id="1767"/>
      <w:r>
        <w:rPr>
          <w:rFonts w:hint="cs"/>
          <w:rtl/>
          <w:lang w:eastAsia="he-IL"/>
        </w:rPr>
        <w:t xml:space="preserve"> והעיצומים הכספיים.</w:t>
      </w:r>
    </w:p>
    <w:p w14:paraId="10E625E9" w14:textId="68492539" w:rsidR="00D255C3" w:rsidRDefault="00D255C3" w:rsidP="00D255C3">
      <w:pPr>
        <w:rPr>
          <w:rtl/>
          <w:lang w:eastAsia="he-IL"/>
        </w:rPr>
      </w:pPr>
      <w:bookmarkStart w:id="1768" w:name="_ETM_Q1_1609887"/>
      <w:bookmarkStart w:id="1769" w:name="_ETM_Q1_1610349"/>
      <w:bookmarkEnd w:id="1768"/>
      <w:bookmarkEnd w:id="1769"/>
    </w:p>
    <w:p w14:paraId="5925E3C8" w14:textId="0DBD5F2B" w:rsidR="00D255C3" w:rsidRDefault="00D255C3" w:rsidP="00D255C3">
      <w:pPr>
        <w:pStyle w:val="af9"/>
        <w:keepNext/>
        <w:rPr>
          <w:rtl/>
          <w:lang w:eastAsia="he-IL"/>
        </w:rPr>
      </w:pPr>
      <w:bookmarkStart w:id="1770" w:name="ET_guest_גלית_יעקובוב_162"/>
      <w:r w:rsidRPr="00D255C3">
        <w:rPr>
          <w:rStyle w:val="TagStyle"/>
          <w:rtl/>
        </w:rPr>
        <w:t xml:space="preserve"> &lt;&lt; אורח &gt;&gt; </w:t>
      </w:r>
      <w:r>
        <w:rPr>
          <w:rtl/>
          <w:lang w:eastAsia="he-IL"/>
        </w:rPr>
        <w:t>גלית יעקובוב:</w:t>
      </w:r>
      <w:r w:rsidRPr="00D255C3">
        <w:rPr>
          <w:rStyle w:val="TagStyle"/>
          <w:rtl/>
        </w:rPr>
        <w:t xml:space="preserve"> &lt;&lt; אורח &gt;&gt;</w:t>
      </w:r>
      <w:r w:rsidR="00D83CF0">
        <w:rPr>
          <w:rtl/>
          <w:lang w:eastAsia="he-IL"/>
        </w:rPr>
        <w:t xml:space="preserve"> </w:t>
      </w:r>
      <w:r>
        <w:rPr>
          <w:rtl/>
          <w:lang w:eastAsia="he-IL"/>
        </w:rPr>
        <w:t xml:space="preserve"> </w:t>
      </w:r>
      <w:bookmarkEnd w:id="1770"/>
    </w:p>
    <w:p w14:paraId="4B8E3C1B" w14:textId="2AA4A835" w:rsidR="00D255C3" w:rsidRDefault="00D255C3" w:rsidP="00D255C3">
      <w:pPr>
        <w:pStyle w:val="KeepWithNext"/>
        <w:rPr>
          <w:rtl/>
          <w:lang w:eastAsia="he-IL"/>
        </w:rPr>
      </w:pPr>
    </w:p>
    <w:p w14:paraId="09D5CF46" w14:textId="238DDDB7" w:rsidR="00D255C3" w:rsidRDefault="00D255C3" w:rsidP="00D255C3">
      <w:pPr>
        <w:rPr>
          <w:rtl/>
          <w:lang w:eastAsia="he-IL"/>
        </w:rPr>
      </w:pPr>
      <w:bookmarkStart w:id="1771" w:name="_ETM_Q1_1610953"/>
      <w:bookmarkStart w:id="1772" w:name="_ETM_Q1_1610992"/>
      <w:bookmarkEnd w:id="1771"/>
      <w:bookmarkEnd w:id="1772"/>
      <w:r>
        <w:rPr>
          <w:rFonts w:hint="cs"/>
          <w:rtl/>
          <w:lang w:eastAsia="he-IL"/>
        </w:rPr>
        <w:t>נכון.</w:t>
      </w:r>
    </w:p>
    <w:p w14:paraId="147F734D" w14:textId="7876FED3" w:rsidR="00D255C3" w:rsidRDefault="00D255C3" w:rsidP="00D255C3">
      <w:pPr>
        <w:rPr>
          <w:rtl/>
          <w:lang w:eastAsia="he-IL"/>
        </w:rPr>
      </w:pPr>
      <w:bookmarkStart w:id="1773" w:name="_ETM_Q1_1612201"/>
      <w:bookmarkStart w:id="1774" w:name="_ETM_Q1_1612255"/>
      <w:bookmarkEnd w:id="1773"/>
      <w:bookmarkEnd w:id="1774"/>
    </w:p>
    <w:p w14:paraId="081AEB27" w14:textId="7FE8DB9A" w:rsidR="00D255C3" w:rsidRDefault="00D255C3" w:rsidP="00D255C3">
      <w:pPr>
        <w:pStyle w:val="af6"/>
        <w:keepNext/>
        <w:rPr>
          <w:rtl/>
        </w:rPr>
      </w:pPr>
      <w:bookmarkStart w:id="1775" w:name="ET_yor_5765_163"/>
      <w:r w:rsidRPr="00D255C3">
        <w:rPr>
          <w:rStyle w:val="TagStyle"/>
          <w:rtl/>
        </w:rPr>
        <w:t xml:space="preserve"> &lt;&lt; יור &gt;&gt; </w:t>
      </w:r>
      <w:r>
        <w:rPr>
          <w:rtl/>
        </w:rPr>
        <w:t>היו"ר מיכאל מרדכי ביטון:</w:t>
      </w:r>
      <w:r w:rsidRPr="00D255C3">
        <w:rPr>
          <w:rStyle w:val="TagStyle"/>
          <w:rtl/>
        </w:rPr>
        <w:t xml:space="preserve"> &lt;&lt; יור &gt;&gt;</w:t>
      </w:r>
      <w:r w:rsidR="00D83CF0">
        <w:rPr>
          <w:rtl/>
        </w:rPr>
        <w:t xml:space="preserve"> </w:t>
      </w:r>
      <w:r>
        <w:rPr>
          <w:rtl/>
        </w:rPr>
        <w:t xml:space="preserve"> </w:t>
      </w:r>
      <w:bookmarkEnd w:id="1775"/>
    </w:p>
    <w:p w14:paraId="34471958" w14:textId="26A40AA7" w:rsidR="00D255C3" w:rsidRDefault="00D255C3" w:rsidP="00D255C3">
      <w:pPr>
        <w:pStyle w:val="KeepWithNext"/>
        <w:rPr>
          <w:rtl/>
          <w:lang w:eastAsia="he-IL"/>
        </w:rPr>
      </w:pPr>
    </w:p>
    <w:p w14:paraId="03960820" w14:textId="4047FCBA" w:rsidR="00961B11" w:rsidRDefault="00D255C3" w:rsidP="00094C7F">
      <w:pPr>
        <w:rPr>
          <w:rtl/>
          <w:lang w:eastAsia="he-IL"/>
        </w:rPr>
      </w:pPr>
      <w:bookmarkStart w:id="1776" w:name="_ETM_Q1_1612802"/>
      <w:bookmarkEnd w:id="1776"/>
      <w:r>
        <w:rPr>
          <w:rFonts w:hint="cs"/>
          <w:rtl/>
          <w:lang w:eastAsia="he-IL"/>
        </w:rPr>
        <w:t>תודה</w:t>
      </w:r>
      <w:bookmarkStart w:id="1777" w:name="_ETM_Q1_1610795"/>
      <w:bookmarkEnd w:id="1777"/>
      <w:r w:rsidR="00094C7F">
        <w:rPr>
          <w:rFonts w:hint="cs"/>
          <w:rtl/>
          <w:lang w:eastAsia="he-IL"/>
        </w:rPr>
        <w:t>. אנחנו נצביע על זה, איזה סעיף זה?</w:t>
      </w:r>
    </w:p>
    <w:p w14:paraId="215735BE" w14:textId="29B58AF3" w:rsidR="004F6B57" w:rsidRDefault="004F6B57" w:rsidP="00094C7F">
      <w:pPr>
        <w:rPr>
          <w:rtl/>
          <w:lang w:eastAsia="he-IL"/>
        </w:rPr>
      </w:pPr>
      <w:bookmarkStart w:id="1778" w:name="_ETM_Q1_1613751"/>
      <w:bookmarkStart w:id="1779" w:name="_ETM_Q1_1615845"/>
      <w:bookmarkEnd w:id="1778"/>
      <w:bookmarkEnd w:id="1779"/>
    </w:p>
    <w:p w14:paraId="34A05D5A" w14:textId="19D8F67A" w:rsidR="004F6B57" w:rsidRDefault="004F6B57" w:rsidP="004F6B57">
      <w:pPr>
        <w:pStyle w:val="a4"/>
        <w:keepNext/>
        <w:rPr>
          <w:rtl/>
        </w:rPr>
      </w:pPr>
      <w:bookmarkStart w:id="1780" w:name="ET_speaker_איתי_עצמון_164"/>
      <w:r w:rsidRPr="004F6B57">
        <w:rPr>
          <w:rStyle w:val="TagStyle"/>
          <w:rtl/>
        </w:rPr>
        <w:t xml:space="preserve"> &lt;&lt; דובר &gt;&gt; </w:t>
      </w:r>
      <w:r>
        <w:rPr>
          <w:rtl/>
        </w:rPr>
        <w:t>איתי עצמון:</w:t>
      </w:r>
      <w:r w:rsidRPr="004F6B57">
        <w:rPr>
          <w:rStyle w:val="TagStyle"/>
          <w:rtl/>
        </w:rPr>
        <w:t xml:space="preserve"> &lt;&lt; דובר &gt;&gt;</w:t>
      </w:r>
      <w:r w:rsidR="00D83CF0">
        <w:rPr>
          <w:rtl/>
        </w:rPr>
        <w:t xml:space="preserve"> </w:t>
      </w:r>
      <w:r>
        <w:rPr>
          <w:rtl/>
        </w:rPr>
        <w:t xml:space="preserve"> </w:t>
      </w:r>
      <w:bookmarkEnd w:id="1780"/>
    </w:p>
    <w:p w14:paraId="29CDD09C" w14:textId="57C8B993" w:rsidR="004F6B57" w:rsidRDefault="004F6B57" w:rsidP="004F6B57">
      <w:pPr>
        <w:pStyle w:val="KeepWithNext"/>
        <w:rPr>
          <w:rtl/>
          <w:lang w:eastAsia="he-IL"/>
        </w:rPr>
      </w:pPr>
    </w:p>
    <w:p w14:paraId="4A84327D" w14:textId="2177AD83" w:rsidR="004F6B57" w:rsidRDefault="004F6B57" w:rsidP="004F6B57">
      <w:pPr>
        <w:rPr>
          <w:rtl/>
          <w:lang w:eastAsia="he-IL"/>
        </w:rPr>
      </w:pPr>
      <w:bookmarkStart w:id="1781" w:name="_ETM_Q1_1616363"/>
      <w:bookmarkStart w:id="1782" w:name="_ETM_Q1_1616398"/>
      <w:bookmarkStart w:id="1783" w:name="_ETM_Q1_1616837"/>
      <w:bookmarkEnd w:id="1781"/>
      <w:bookmarkEnd w:id="1782"/>
      <w:bookmarkEnd w:id="1783"/>
      <w:r>
        <w:rPr>
          <w:rFonts w:hint="cs"/>
          <w:rtl/>
          <w:lang w:eastAsia="he-IL"/>
        </w:rPr>
        <w:t xml:space="preserve">הסעיף הזה הוא סעיף 108 </w:t>
      </w:r>
      <w:bookmarkStart w:id="1784" w:name="_ETM_Q1_1621126"/>
      <w:bookmarkEnd w:id="1784"/>
      <w:r>
        <w:rPr>
          <w:rFonts w:hint="cs"/>
          <w:rtl/>
          <w:lang w:eastAsia="he-IL"/>
        </w:rPr>
        <w:t>תיקון חוק התקנים עם כל התוספות</w:t>
      </w:r>
      <w:bookmarkStart w:id="1785" w:name="_ETM_Q1_1621759"/>
      <w:bookmarkStart w:id="1786" w:name="_ETM_Q1_1621949"/>
      <w:bookmarkEnd w:id="1785"/>
      <w:bookmarkEnd w:id="1786"/>
      <w:r>
        <w:rPr>
          <w:rFonts w:hint="cs"/>
          <w:rtl/>
          <w:lang w:eastAsia="he-IL"/>
        </w:rPr>
        <w:t xml:space="preserve"> והתוספת השלישית.</w:t>
      </w:r>
    </w:p>
    <w:p w14:paraId="3BC657D7" w14:textId="4324B2A4" w:rsidR="004F6B57" w:rsidRDefault="004F6B57" w:rsidP="004F6B57">
      <w:pPr>
        <w:rPr>
          <w:rtl/>
          <w:lang w:eastAsia="he-IL"/>
        </w:rPr>
      </w:pPr>
      <w:bookmarkStart w:id="1787" w:name="_ETM_Q1_1622010"/>
      <w:bookmarkEnd w:id="1787"/>
    </w:p>
    <w:p w14:paraId="71E607C1" w14:textId="05CE8C8E" w:rsidR="004F6B57" w:rsidRDefault="004F6B57" w:rsidP="004F6B57">
      <w:pPr>
        <w:pStyle w:val="af6"/>
        <w:keepNext/>
        <w:rPr>
          <w:rtl/>
        </w:rPr>
      </w:pPr>
      <w:bookmarkStart w:id="1788" w:name="ET_yor_5765_165"/>
      <w:r w:rsidRPr="004F6B57">
        <w:rPr>
          <w:rStyle w:val="TagStyle"/>
          <w:rtl/>
        </w:rPr>
        <w:t xml:space="preserve"> &lt;&lt; יור &gt;&gt; </w:t>
      </w:r>
      <w:r>
        <w:rPr>
          <w:rtl/>
        </w:rPr>
        <w:t>היו"ר מיכאל מרדכי ביטון:</w:t>
      </w:r>
      <w:r w:rsidRPr="004F6B57">
        <w:rPr>
          <w:rStyle w:val="TagStyle"/>
          <w:rtl/>
        </w:rPr>
        <w:t xml:space="preserve"> &lt;&lt; יור &gt;&gt;</w:t>
      </w:r>
      <w:r w:rsidR="00D83CF0">
        <w:rPr>
          <w:rtl/>
        </w:rPr>
        <w:t xml:space="preserve"> </w:t>
      </w:r>
      <w:r>
        <w:rPr>
          <w:rtl/>
        </w:rPr>
        <w:t xml:space="preserve"> </w:t>
      </w:r>
      <w:bookmarkStart w:id="1789" w:name="_ETM_Q1_1622749"/>
      <w:bookmarkEnd w:id="1788"/>
      <w:bookmarkEnd w:id="1789"/>
    </w:p>
    <w:p w14:paraId="5976E0DA" w14:textId="409CF525" w:rsidR="004F6B57" w:rsidRDefault="004F6B57" w:rsidP="004F6B57">
      <w:pPr>
        <w:pStyle w:val="KeepWithNext"/>
        <w:rPr>
          <w:rtl/>
          <w:lang w:eastAsia="he-IL"/>
        </w:rPr>
      </w:pPr>
    </w:p>
    <w:p w14:paraId="60756022" w14:textId="26A6B17F" w:rsidR="004F6B57" w:rsidRDefault="004F6B57" w:rsidP="004F6B57">
      <w:pPr>
        <w:rPr>
          <w:rtl/>
          <w:lang w:eastAsia="he-IL"/>
        </w:rPr>
      </w:pPr>
      <w:bookmarkStart w:id="1790" w:name="_ETM_Q1_1622987"/>
      <w:bookmarkEnd w:id="1790"/>
      <w:r>
        <w:rPr>
          <w:rFonts w:hint="cs"/>
          <w:rtl/>
          <w:lang w:eastAsia="he-IL"/>
        </w:rPr>
        <w:t xml:space="preserve">מי בעד </w:t>
      </w:r>
      <w:r w:rsidRPr="004F6B57">
        <w:rPr>
          <w:rFonts w:hint="cs"/>
          <w:b/>
          <w:bCs/>
          <w:u w:val="single"/>
          <w:rtl/>
          <w:lang w:eastAsia="he-IL"/>
        </w:rPr>
        <w:t>סעיף 108</w:t>
      </w:r>
      <w:bookmarkStart w:id="1791" w:name="_ETM_Q1_1623920"/>
      <w:bookmarkEnd w:id="1791"/>
      <w:r>
        <w:rPr>
          <w:rFonts w:hint="cs"/>
          <w:rtl/>
          <w:lang w:eastAsia="he-IL"/>
        </w:rPr>
        <w:t>?</w:t>
      </w:r>
    </w:p>
    <w:p w14:paraId="27ACF629" w14:textId="77777777" w:rsidR="00B0167E" w:rsidRDefault="00B0167E" w:rsidP="00B0167E">
      <w:pPr>
        <w:jc w:val="center"/>
        <w:rPr>
          <w:b/>
          <w:bCs/>
          <w:rtl/>
          <w:lang w:eastAsia="he-IL"/>
        </w:rPr>
      </w:pPr>
      <w:r>
        <w:rPr>
          <w:rFonts w:hint="cs"/>
          <w:b/>
          <w:bCs/>
          <w:rtl/>
          <w:lang w:eastAsia="he-IL"/>
        </w:rPr>
        <w:t>הצבעה</w:t>
      </w:r>
    </w:p>
    <w:p w14:paraId="316C4F2C" w14:textId="77777777" w:rsidR="00B0167E" w:rsidRDefault="00B0167E" w:rsidP="00B0167E">
      <w:pPr>
        <w:jc w:val="center"/>
        <w:rPr>
          <w:b/>
          <w:bCs/>
          <w:rtl/>
          <w:lang w:eastAsia="he-IL"/>
        </w:rPr>
      </w:pPr>
    </w:p>
    <w:p w14:paraId="23262161" w14:textId="464290FC" w:rsidR="00B0167E" w:rsidRDefault="00B0167E" w:rsidP="00B0167E">
      <w:pPr>
        <w:jc w:val="center"/>
        <w:rPr>
          <w:b/>
          <w:bCs/>
          <w:rtl/>
          <w:lang w:eastAsia="he-IL"/>
        </w:rPr>
      </w:pPr>
      <w:r>
        <w:rPr>
          <w:rFonts w:hint="cs"/>
          <w:b/>
          <w:bCs/>
          <w:rtl/>
          <w:lang w:eastAsia="he-IL"/>
        </w:rPr>
        <w:t>סעיף 108 אושר</w:t>
      </w:r>
    </w:p>
    <w:p w14:paraId="63F42143" w14:textId="253960F6" w:rsidR="00B0167E" w:rsidRDefault="00C33AD4" w:rsidP="004F6B57">
      <w:pPr>
        <w:rPr>
          <w:rtl/>
          <w:lang w:eastAsia="he-IL"/>
        </w:rPr>
      </w:pPr>
      <w:bookmarkStart w:id="1792" w:name="_ETM_Q1_1628360"/>
      <w:bookmarkEnd w:id="1792"/>
      <w:r>
        <w:rPr>
          <w:rFonts w:hint="cs"/>
          <w:rtl/>
          <w:lang w:eastAsia="he-IL"/>
        </w:rPr>
        <w:t>ממשיכים.</w:t>
      </w:r>
    </w:p>
    <w:p w14:paraId="550860A5" w14:textId="3D708683" w:rsidR="00C33AD4" w:rsidRDefault="00C33AD4" w:rsidP="004F6B57">
      <w:pPr>
        <w:rPr>
          <w:rtl/>
          <w:lang w:eastAsia="he-IL"/>
        </w:rPr>
      </w:pPr>
      <w:bookmarkStart w:id="1793" w:name="_ETM_Q1_1633674"/>
      <w:bookmarkStart w:id="1794" w:name="_ETM_Q1_1633737"/>
      <w:bookmarkStart w:id="1795" w:name="_ETM_Q1_1634417"/>
      <w:bookmarkEnd w:id="1793"/>
      <w:bookmarkEnd w:id="1794"/>
      <w:bookmarkEnd w:id="1795"/>
    </w:p>
    <w:p w14:paraId="20E53100" w14:textId="13ABADCB" w:rsidR="00C33AD4" w:rsidRDefault="00C33AD4" w:rsidP="00C33AD4">
      <w:pPr>
        <w:pStyle w:val="a4"/>
        <w:keepNext/>
        <w:rPr>
          <w:rtl/>
        </w:rPr>
      </w:pPr>
      <w:bookmarkStart w:id="1796" w:name="ET_speaker_איתי_עצמון_166"/>
      <w:r w:rsidRPr="00C33AD4">
        <w:rPr>
          <w:rStyle w:val="TagStyle"/>
          <w:rtl/>
        </w:rPr>
        <w:t xml:space="preserve"> &lt;&lt; דובר &gt;&gt; </w:t>
      </w:r>
      <w:r>
        <w:rPr>
          <w:rtl/>
        </w:rPr>
        <w:t>איתי עצמון:</w:t>
      </w:r>
      <w:r w:rsidRPr="00C33AD4">
        <w:rPr>
          <w:rStyle w:val="TagStyle"/>
          <w:rtl/>
        </w:rPr>
        <w:t xml:space="preserve"> &lt;&lt; דובר &gt;&gt;</w:t>
      </w:r>
      <w:r w:rsidR="00D83CF0">
        <w:rPr>
          <w:rtl/>
        </w:rPr>
        <w:t xml:space="preserve"> </w:t>
      </w:r>
      <w:r>
        <w:rPr>
          <w:rtl/>
        </w:rPr>
        <w:t xml:space="preserve"> </w:t>
      </w:r>
      <w:bookmarkEnd w:id="1796"/>
    </w:p>
    <w:p w14:paraId="34A3D4AD" w14:textId="0C22BF9A" w:rsidR="00C33AD4" w:rsidRDefault="00C33AD4" w:rsidP="00C33AD4">
      <w:pPr>
        <w:pStyle w:val="KeepWithNext"/>
        <w:rPr>
          <w:rtl/>
          <w:lang w:eastAsia="he-IL"/>
        </w:rPr>
      </w:pPr>
    </w:p>
    <w:p w14:paraId="2C1D26C0" w14:textId="71E1740F" w:rsidR="00C33AD4" w:rsidRDefault="00C33AD4" w:rsidP="00C33AD4">
      <w:pPr>
        <w:rPr>
          <w:rtl/>
          <w:lang w:eastAsia="he-IL"/>
        </w:rPr>
      </w:pPr>
      <w:bookmarkStart w:id="1797" w:name="_ETM_Q1_1634945"/>
      <w:bookmarkStart w:id="1798" w:name="_ETM_Q1_1634983"/>
      <w:bookmarkEnd w:id="1797"/>
      <w:bookmarkEnd w:id="1798"/>
      <w:r>
        <w:rPr>
          <w:rFonts w:hint="cs"/>
          <w:rtl/>
          <w:lang w:eastAsia="he-IL"/>
        </w:rPr>
        <w:t xml:space="preserve">הסעיף הבא הוא סעיף 109 להצעת חוק </w:t>
      </w:r>
      <w:bookmarkStart w:id="1799" w:name="_ETM_Q1_1639583"/>
      <w:bookmarkStart w:id="1800" w:name="_ETM_Q1_1637255"/>
      <w:bookmarkEnd w:id="1799"/>
      <w:bookmarkEnd w:id="1800"/>
      <w:r>
        <w:rPr>
          <w:rFonts w:hint="cs"/>
          <w:rtl/>
          <w:lang w:eastAsia="he-IL"/>
        </w:rPr>
        <w:t xml:space="preserve">התוכנית הכלכלית, </w:t>
      </w:r>
      <w:bookmarkStart w:id="1801" w:name="_ETM_Q1_1639268"/>
      <w:bookmarkEnd w:id="1801"/>
      <w:r>
        <w:rPr>
          <w:rFonts w:hint="cs"/>
          <w:rtl/>
          <w:lang w:eastAsia="he-IL"/>
        </w:rPr>
        <w:t xml:space="preserve">זה ממש לקראת הסוף בעמוד אחד </w:t>
      </w:r>
      <w:bookmarkStart w:id="1802" w:name="_ETM_Q1_1643669"/>
      <w:bookmarkEnd w:id="1802"/>
      <w:r>
        <w:rPr>
          <w:rFonts w:hint="cs"/>
          <w:rtl/>
          <w:lang w:eastAsia="he-IL"/>
        </w:rPr>
        <w:t>לפני האחרון, שנוגע לכניסה לתוקף של התיקונים</w:t>
      </w:r>
      <w:bookmarkStart w:id="1803" w:name="_ETM_Q1_1644760"/>
      <w:bookmarkEnd w:id="1803"/>
      <w:r>
        <w:rPr>
          <w:rFonts w:hint="cs"/>
          <w:rtl/>
          <w:lang w:eastAsia="he-IL"/>
        </w:rPr>
        <w:t xml:space="preserve"> לפקודת </w:t>
      </w:r>
      <w:r w:rsidR="00181E44">
        <w:rPr>
          <w:rFonts w:hint="cs"/>
          <w:rtl/>
          <w:lang w:eastAsia="he-IL"/>
        </w:rPr>
        <w:t>היבוא</w:t>
      </w:r>
      <w:r>
        <w:rPr>
          <w:rFonts w:hint="cs"/>
          <w:rtl/>
          <w:lang w:eastAsia="he-IL"/>
        </w:rPr>
        <w:t xml:space="preserve"> ו</w:t>
      </w:r>
      <w:r w:rsidR="00181E44">
        <w:rPr>
          <w:rFonts w:hint="cs"/>
          <w:rtl/>
          <w:lang w:eastAsia="he-IL"/>
        </w:rPr>
        <w:t>היצוא</w:t>
      </w:r>
      <w:r>
        <w:rPr>
          <w:rFonts w:hint="cs"/>
          <w:rtl/>
          <w:lang w:eastAsia="he-IL"/>
        </w:rPr>
        <w:t xml:space="preserve"> </w:t>
      </w:r>
      <w:bookmarkStart w:id="1804" w:name="_ETM_Q1_1648036"/>
      <w:bookmarkEnd w:id="1804"/>
      <w:r>
        <w:rPr>
          <w:rFonts w:hint="cs"/>
          <w:rtl/>
          <w:lang w:eastAsia="he-IL"/>
        </w:rPr>
        <w:t>וחוק התקנים.</w:t>
      </w:r>
    </w:p>
    <w:p w14:paraId="7738ED89" w14:textId="5DFD8BB1" w:rsidR="00C33AD4" w:rsidRDefault="00C33AD4" w:rsidP="00C33AD4">
      <w:pPr>
        <w:rPr>
          <w:rtl/>
          <w:lang w:eastAsia="he-IL"/>
        </w:rPr>
      </w:pPr>
      <w:bookmarkStart w:id="1805" w:name="_ETM_Q1_1650383"/>
      <w:bookmarkStart w:id="1806" w:name="_ETM_Q1_1650450"/>
      <w:bookmarkStart w:id="1807" w:name="_ETM_Q1_1650977"/>
      <w:bookmarkEnd w:id="1805"/>
      <w:bookmarkEnd w:id="1806"/>
      <w:bookmarkEnd w:id="1807"/>
    </w:p>
    <w:p w14:paraId="62E4E6EE" w14:textId="05AE966E" w:rsidR="00C33AD4" w:rsidRDefault="00C33AD4" w:rsidP="00C33AD4">
      <w:pPr>
        <w:pStyle w:val="af9"/>
        <w:keepNext/>
        <w:rPr>
          <w:rtl/>
          <w:lang w:eastAsia="he-IL"/>
        </w:rPr>
      </w:pPr>
      <w:bookmarkStart w:id="1808" w:name="ET_guest_גלית_יעקובוב_167"/>
      <w:r w:rsidRPr="00C33AD4">
        <w:rPr>
          <w:rStyle w:val="TagStyle"/>
          <w:rtl/>
        </w:rPr>
        <w:t xml:space="preserve"> &lt;&lt; אורח &gt;&gt; </w:t>
      </w:r>
      <w:r>
        <w:rPr>
          <w:rtl/>
          <w:lang w:eastAsia="he-IL"/>
        </w:rPr>
        <w:t>גלית יעקובוב:</w:t>
      </w:r>
      <w:r w:rsidRPr="00C33AD4">
        <w:rPr>
          <w:rStyle w:val="TagStyle"/>
          <w:rtl/>
        </w:rPr>
        <w:t xml:space="preserve"> &lt;&lt; אורח &gt;&gt;</w:t>
      </w:r>
      <w:r w:rsidR="00D83CF0">
        <w:rPr>
          <w:rtl/>
          <w:lang w:eastAsia="he-IL"/>
        </w:rPr>
        <w:t xml:space="preserve"> </w:t>
      </w:r>
      <w:r>
        <w:rPr>
          <w:rtl/>
          <w:lang w:eastAsia="he-IL"/>
        </w:rPr>
        <w:t xml:space="preserve"> </w:t>
      </w:r>
      <w:bookmarkEnd w:id="1808"/>
    </w:p>
    <w:p w14:paraId="04D4DA4A" w14:textId="74C7038C" w:rsidR="00C33AD4" w:rsidRDefault="00C33AD4" w:rsidP="00C33AD4">
      <w:pPr>
        <w:pStyle w:val="KeepWithNext"/>
        <w:rPr>
          <w:rtl/>
          <w:lang w:eastAsia="he-IL"/>
        </w:rPr>
      </w:pPr>
    </w:p>
    <w:p w14:paraId="6F997D9E" w14:textId="13856D12" w:rsidR="00C33AD4" w:rsidRDefault="00C33AD4" w:rsidP="00C33AD4">
      <w:pPr>
        <w:rPr>
          <w:rtl/>
          <w:lang w:eastAsia="he-IL"/>
        </w:rPr>
      </w:pPr>
      <w:bookmarkStart w:id="1809" w:name="_ETM_Q1_1651508"/>
      <w:bookmarkStart w:id="1810" w:name="_ETM_Q1_1651549"/>
      <w:bookmarkStart w:id="1811" w:name="_ETM_Q1_1648794"/>
      <w:bookmarkEnd w:id="1809"/>
      <w:bookmarkEnd w:id="1810"/>
      <w:bookmarkEnd w:id="1811"/>
      <w:r>
        <w:rPr>
          <w:rFonts w:hint="cs"/>
          <w:rtl/>
          <w:lang w:eastAsia="he-IL"/>
        </w:rPr>
        <w:t>אני אקריא את כולו</w:t>
      </w:r>
      <w:bookmarkStart w:id="1812" w:name="_ETM_Q1_1650756"/>
      <w:bookmarkStart w:id="1813" w:name="_ETM_Q1_1650817"/>
      <w:bookmarkStart w:id="1814" w:name="_ETM_Q1_1648986"/>
      <w:bookmarkEnd w:id="1812"/>
      <w:bookmarkEnd w:id="1813"/>
      <w:bookmarkEnd w:id="1814"/>
      <w:r>
        <w:rPr>
          <w:rFonts w:hint="cs"/>
          <w:rtl/>
          <w:lang w:eastAsia="he-IL"/>
        </w:rPr>
        <w:t>?</w:t>
      </w:r>
    </w:p>
    <w:p w14:paraId="29943342" w14:textId="357F26B2" w:rsidR="00C33AD4" w:rsidRDefault="00C33AD4" w:rsidP="00C33AD4">
      <w:pPr>
        <w:rPr>
          <w:rtl/>
          <w:lang w:eastAsia="he-IL"/>
        </w:rPr>
      </w:pPr>
      <w:bookmarkStart w:id="1815" w:name="_ETM_Q1_1650294"/>
      <w:bookmarkStart w:id="1816" w:name="_ETM_Q1_1650355"/>
      <w:bookmarkStart w:id="1817" w:name="_ETM_Q1_1651053"/>
      <w:bookmarkEnd w:id="1815"/>
      <w:bookmarkEnd w:id="1816"/>
      <w:bookmarkEnd w:id="1817"/>
    </w:p>
    <w:p w14:paraId="69FC4B96" w14:textId="36356F7E" w:rsidR="00C33AD4" w:rsidRDefault="00C33AD4" w:rsidP="00C33AD4">
      <w:pPr>
        <w:pStyle w:val="a4"/>
        <w:keepNext/>
        <w:rPr>
          <w:rtl/>
        </w:rPr>
      </w:pPr>
      <w:bookmarkStart w:id="1818" w:name="ET_speaker_איתי_עצמון_168"/>
      <w:r w:rsidRPr="00C33AD4">
        <w:rPr>
          <w:rStyle w:val="TagStyle"/>
          <w:rtl/>
        </w:rPr>
        <w:t xml:space="preserve"> &lt;&lt; דובר &gt;&gt; </w:t>
      </w:r>
      <w:r>
        <w:rPr>
          <w:rtl/>
        </w:rPr>
        <w:t>איתי עצמון:</w:t>
      </w:r>
      <w:r w:rsidRPr="00C33AD4">
        <w:rPr>
          <w:rStyle w:val="TagStyle"/>
          <w:rtl/>
        </w:rPr>
        <w:t xml:space="preserve"> &lt;&lt; דובר &gt;&gt;</w:t>
      </w:r>
      <w:r w:rsidR="00D83CF0">
        <w:rPr>
          <w:rtl/>
        </w:rPr>
        <w:t xml:space="preserve"> </w:t>
      </w:r>
      <w:r>
        <w:rPr>
          <w:rtl/>
        </w:rPr>
        <w:t xml:space="preserve"> </w:t>
      </w:r>
      <w:bookmarkEnd w:id="1818"/>
    </w:p>
    <w:p w14:paraId="38B46C70" w14:textId="7CB0D5E8" w:rsidR="00C33AD4" w:rsidRDefault="00C33AD4" w:rsidP="00C33AD4">
      <w:pPr>
        <w:pStyle w:val="KeepWithNext"/>
        <w:rPr>
          <w:rtl/>
          <w:lang w:eastAsia="he-IL"/>
        </w:rPr>
      </w:pPr>
    </w:p>
    <w:p w14:paraId="270B2197" w14:textId="22924CA3" w:rsidR="00C33AD4" w:rsidRDefault="00C33AD4" w:rsidP="00C33AD4">
      <w:pPr>
        <w:rPr>
          <w:rtl/>
          <w:lang w:eastAsia="he-IL"/>
        </w:rPr>
      </w:pPr>
      <w:bookmarkStart w:id="1819" w:name="_ETM_Q1_1651674"/>
      <w:bookmarkStart w:id="1820" w:name="_ETM_Q1_1651726"/>
      <w:bookmarkEnd w:id="1819"/>
      <w:bookmarkEnd w:id="1820"/>
      <w:r>
        <w:rPr>
          <w:rFonts w:hint="cs"/>
          <w:rtl/>
          <w:lang w:eastAsia="he-IL"/>
        </w:rPr>
        <w:t>כן.</w:t>
      </w:r>
    </w:p>
    <w:p w14:paraId="2910747D" w14:textId="77519F8C" w:rsidR="00C33AD4" w:rsidRDefault="00C33AD4" w:rsidP="00C33AD4">
      <w:pPr>
        <w:rPr>
          <w:rtl/>
          <w:lang w:eastAsia="he-IL"/>
        </w:rPr>
      </w:pPr>
      <w:bookmarkStart w:id="1821" w:name="_ETM_Q1_1653197"/>
      <w:bookmarkStart w:id="1822" w:name="_ETM_Q1_1653256"/>
      <w:bookmarkStart w:id="1823" w:name="_ETM_Q1_1654057"/>
      <w:bookmarkEnd w:id="1821"/>
      <w:bookmarkEnd w:id="1822"/>
      <w:bookmarkEnd w:id="1823"/>
    </w:p>
    <w:p w14:paraId="1162AA49" w14:textId="5B7D9FB8" w:rsidR="00C33AD4" w:rsidRDefault="00C33AD4" w:rsidP="00C33AD4">
      <w:pPr>
        <w:pStyle w:val="af9"/>
        <w:keepNext/>
        <w:rPr>
          <w:rtl/>
          <w:lang w:eastAsia="he-IL"/>
        </w:rPr>
      </w:pPr>
      <w:bookmarkStart w:id="1824" w:name="ET_guest_גלית_יעקובוב_169"/>
      <w:r w:rsidRPr="00C33AD4">
        <w:rPr>
          <w:rStyle w:val="TagStyle"/>
          <w:rtl/>
        </w:rPr>
        <w:t xml:space="preserve"> &lt;&lt; אורח &gt;&gt; </w:t>
      </w:r>
      <w:r>
        <w:rPr>
          <w:rtl/>
          <w:lang w:eastAsia="he-IL"/>
        </w:rPr>
        <w:t>גלית יעקובוב:</w:t>
      </w:r>
      <w:r w:rsidRPr="00C33AD4">
        <w:rPr>
          <w:rStyle w:val="TagStyle"/>
          <w:rtl/>
        </w:rPr>
        <w:t xml:space="preserve"> &lt;&lt; אורח &gt;&gt;</w:t>
      </w:r>
      <w:r w:rsidR="00D83CF0">
        <w:rPr>
          <w:rtl/>
          <w:lang w:eastAsia="he-IL"/>
        </w:rPr>
        <w:t xml:space="preserve"> </w:t>
      </w:r>
      <w:r>
        <w:rPr>
          <w:rtl/>
          <w:lang w:eastAsia="he-IL"/>
        </w:rPr>
        <w:t xml:space="preserve"> </w:t>
      </w:r>
      <w:bookmarkEnd w:id="1824"/>
    </w:p>
    <w:p w14:paraId="30938AA6" w14:textId="273ADC25" w:rsidR="00C33AD4" w:rsidRDefault="00C33AD4" w:rsidP="00C33AD4">
      <w:pPr>
        <w:pStyle w:val="KeepWithNext"/>
        <w:rPr>
          <w:rtl/>
          <w:lang w:eastAsia="he-IL"/>
        </w:rPr>
      </w:pPr>
    </w:p>
    <w:p w14:paraId="6DE2AC58" w14:textId="55CEAFD1" w:rsidR="00C33AD4" w:rsidRDefault="00C33AD4" w:rsidP="00C33AD4">
      <w:pPr>
        <w:rPr>
          <w:rtl/>
          <w:lang w:eastAsia="he-IL"/>
        </w:rPr>
      </w:pPr>
      <w:bookmarkStart w:id="1825" w:name="_ETM_Q1_1654605"/>
      <w:bookmarkStart w:id="1826" w:name="_ETM_Q1_1654656"/>
      <w:bookmarkEnd w:id="1825"/>
      <w:bookmarkEnd w:id="1826"/>
      <w:r>
        <w:rPr>
          <w:rFonts w:hint="cs"/>
          <w:rtl/>
          <w:lang w:eastAsia="he-IL"/>
        </w:rPr>
        <w:t>"</w:t>
      </w:r>
      <w:r>
        <w:rPr>
          <w:rtl/>
          <w:lang w:eastAsia="he-IL"/>
        </w:rPr>
        <w:t>(א)</w:t>
      </w:r>
      <w:r>
        <w:rPr>
          <w:rtl/>
          <w:lang w:eastAsia="he-IL"/>
        </w:rPr>
        <w:tab/>
        <w:t xml:space="preserve">תחילתם של סעיפים 107 ו-108 ביום ב' בסיון התשפ"ב (1 ביוני 2022); שר הכלכלה והתעשייה באישור ועדת הכלכלה של הכנסת, רשאי, בצו, לדחות המועד האמור בתקופה אחת נוספת שלא תעלה על תשעה חודשים, אם שוכנע כי לא הושלמה ההיערכות הנדרשת לטובת הפעלת סמכויות האכיפה הנדרשות ליישום הוראות פקודת </w:t>
      </w:r>
      <w:r w:rsidR="00181E44">
        <w:rPr>
          <w:rtl/>
          <w:lang w:eastAsia="he-IL"/>
        </w:rPr>
        <w:t>היבוא</w:t>
      </w:r>
      <w:r>
        <w:rPr>
          <w:rtl/>
          <w:lang w:eastAsia="he-IL"/>
        </w:rPr>
        <w:t xml:space="preserve"> והיצוא וחוק התקנים כנוסחם לפי סעיפים 107 ו- 108 בחוק זה.</w:t>
      </w:r>
      <w:r w:rsidR="00D83CF0">
        <w:rPr>
          <w:rtl/>
          <w:lang w:eastAsia="he-IL"/>
        </w:rPr>
        <w:t xml:space="preserve"> </w:t>
      </w:r>
    </w:p>
    <w:p w14:paraId="2BFAA7AD" w14:textId="77777777" w:rsidR="00C33AD4" w:rsidRDefault="00C33AD4" w:rsidP="00C33AD4">
      <w:pPr>
        <w:rPr>
          <w:rtl/>
          <w:lang w:eastAsia="he-IL"/>
        </w:rPr>
      </w:pPr>
    </w:p>
    <w:p w14:paraId="181C491E" w14:textId="145A68B0" w:rsidR="00C33AD4" w:rsidRDefault="00C33AD4" w:rsidP="00C33AD4">
      <w:pPr>
        <w:rPr>
          <w:rtl/>
          <w:lang w:eastAsia="he-IL"/>
        </w:rPr>
      </w:pPr>
      <w:r>
        <w:rPr>
          <w:rtl/>
          <w:lang w:eastAsia="he-IL"/>
        </w:rPr>
        <w:t>(ב)</w:t>
      </w:r>
      <w:r>
        <w:rPr>
          <w:rtl/>
          <w:lang w:eastAsia="he-IL"/>
        </w:rPr>
        <w:tab/>
        <w:t>על אף האמור בסעיף קטן (א), תחילתם של סעיפים 107(1)(א), 107(7), 107(14) 108(2), 108(3)(א)(1), 108(3)(א)(6), 108(3)(א)(7), 108(4) ביום פרסומו של חוק זה.</w:t>
      </w:r>
      <w:bookmarkStart w:id="1827" w:name="_ETM_Q1_1651972"/>
      <w:bookmarkEnd w:id="1827"/>
      <w:r>
        <w:rPr>
          <w:rFonts w:hint="cs"/>
          <w:rtl/>
          <w:lang w:eastAsia="he-IL"/>
        </w:rPr>
        <w:t>"</w:t>
      </w:r>
    </w:p>
    <w:p w14:paraId="11CF9D64" w14:textId="64D5C637" w:rsidR="00C33AD4" w:rsidRDefault="00C33AD4" w:rsidP="00C33AD4">
      <w:pPr>
        <w:rPr>
          <w:rtl/>
          <w:lang w:eastAsia="he-IL"/>
        </w:rPr>
      </w:pPr>
      <w:bookmarkStart w:id="1828" w:name="_ETM_Q1_1660715"/>
      <w:bookmarkStart w:id="1829" w:name="_ETM_Q1_1660802"/>
      <w:bookmarkStart w:id="1830" w:name="_ETM_Q1_1661326"/>
      <w:bookmarkStart w:id="1831" w:name="_ETM_Q1_1661397"/>
      <w:bookmarkStart w:id="1832" w:name="_ETM_Q1_1695559"/>
      <w:bookmarkEnd w:id="1828"/>
      <w:bookmarkEnd w:id="1829"/>
      <w:bookmarkEnd w:id="1830"/>
      <w:bookmarkEnd w:id="1831"/>
      <w:bookmarkEnd w:id="1832"/>
    </w:p>
    <w:p w14:paraId="7822115B" w14:textId="12D836EF" w:rsidR="00C33AD4" w:rsidRDefault="00C33AD4" w:rsidP="00C33AD4">
      <w:pPr>
        <w:pStyle w:val="a4"/>
        <w:keepNext/>
        <w:rPr>
          <w:rtl/>
        </w:rPr>
      </w:pPr>
      <w:bookmarkStart w:id="1833" w:name="ET_speaker_איתי_עצמון_170"/>
      <w:r w:rsidRPr="00C33AD4">
        <w:rPr>
          <w:rStyle w:val="TagStyle"/>
          <w:rtl/>
        </w:rPr>
        <w:t xml:space="preserve"> &lt;&lt; דובר &gt;&gt; </w:t>
      </w:r>
      <w:r>
        <w:rPr>
          <w:rtl/>
        </w:rPr>
        <w:t>איתי עצמון:</w:t>
      </w:r>
      <w:r w:rsidRPr="00C33AD4">
        <w:rPr>
          <w:rStyle w:val="TagStyle"/>
          <w:rtl/>
        </w:rPr>
        <w:t xml:space="preserve"> &lt;&lt; דובר &gt;&gt;</w:t>
      </w:r>
      <w:r w:rsidR="00D83CF0">
        <w:rPr>
          <w:rtl/>
        </w:rPr>
        <w:t xml:space="preserve"> </w:t>
      </w:r>
      <w:r>
        <w:rPr>
          <w:rtl/>
        </w:rPr>
        <w:t xml:space="preserve"> </w:t>
      </w:r>
      <w:bookmarkEnd w:id="1833"/>
    </w:p>
    <w:p w14:paraId="7BF49D2B" w14:textId="723E62B2" w:rsidR="00C33AD4" w:rsidRDefault="00C33AD4" w:rsidP="00C33AD4">
      <w:pPr>
        <w:pStyle w:val="KeepWithNext"/>
        <w:rPr>
          <w:rtl/>
          <w:lang w:eastAsia="he-IL"/>
        </w:rPr>
      </w:pPr>
    </w:p>
    <w:p w14:paraId="5E5D2C0A" w14:textId="3500008A" w:rsidR="00C33AD4" w:rsidRDefault="00C33AD4" w:rsidP="00C33AD4">
      <w:pPr>
        <w:rPr>
          <w:rtl/>
          <w:lang w:eastAsia="he-IL"/>
        </w:rPr>
      </w:pPr>
      <w:bookmarkStart w:id="1834" w:name="_ETM_Q1_1696151"/>
      <w:bookmarkStart w:id="1835" w:name="_ETM_Q1_1696192"/>
      <w:bookmarkStart w:id="1836" w:name="_ETM_Q1_1693652"/>
      <w:bookmarkEnd w:id="1834"/>
      <w:bookmarkEnd w:id="1835"/>
      <w:bookmarkEnd w:id="1836"/>
      <w:r>
        <w:rPr>
          <w:rFonts w:hint="cs"/>
          <w:rtl/>
          <w:lang w:eastAsia="he-IL"/>
        </w:rPr>
        <w:t>כלומר ביום פרסומו של חוק התוכנית הכלכלית.</w:t>
      </w:r>
      <w:bookmarkStart w:id="1837" w:name="_ETM_Q1_1692017"/>
      <w:bookmarkEnd w:id="1837"/>
    </w:p>
    <w:p w14:paraId="0D2F8EE2" w14:textId="74893822" w:rsidR="00C33AD4" w:rsidRDefault="00C33AD4" w:rsidP="00C33AD4">
      <w:pPr>
        <w:rPr>
          <w:rtl/>
          <w:lang w:eastAsia="he-IL"/>
        </w:rPr>
      </w:pPr>
      <w:bookmarkStart w:id="1838" w:name="_ETM_Q1_1692310"/>
      <w:bookmarkStart w:id="1839" w:name="_ETM_Q1_1692373"/>
      <w:bookmarkStart w:id="1840" w:name="_ETM_Q1_1693209"/>
      <w:bookmarkEnd w:id="1838"/>
      <w:bookmarkEnd w:id="1839"/>
      <w:bookmarkEnd w:id="1840"/>
    </w:p>
    <w:p w14:paraId="4F3B6DDB" w14:textId="1C6D95E9" w:rsidR="00C33AD4" w:rsidRDefault="00C33AD4" w:rsidP="00C33AD4">
      <w:pPr>
        <w:pStyle w:val="af9"/>
        <w:keepNext/>
        <w:rPr>
          <w:rtl/>
          <w:lang w:eastAsia="he-IL"/>
        </w:rPr>
      </w:pPr>
      <w:bookmarkStart w:id="1841" w:name="ET_guest_גלית_יעקובוב_171"/>
      <w:r w:rsidRPr="00C33AD4">
        <w:rPr>
          <w:rStyle w:val="TagStyle"/>
          <w:rtl/>
        </w:rPr>
        <w:t xml:space="preserve"> &lt;&lt; אורח &gt;&gt; </w:t>
      </w:r>
      <w:r>
        <w:rPr>
          <w:rtl/>
          <w:lang w:eastAsia="he-IL"/>
        </w:rPr>
        <w:t>גלית יעקובוב:</w:t>
      </w:r>
      <w:r w:rsidRPr="00C33AD4">
        <w:rPr>
          <w:rStyle w:val="TagStyle"/>
          <w:rtl/>
        </w:rPr>
        <w:t xml:space="preserve"> &lt;&lt; אורח &gt;&gt;</w:t>
      </w:r>
      <w:r w:rsidR="00D83CF0">
        <w:rPr>
          <w:rtl/>
          <w:lang w:eastAsia="he-IL"/>
        </w:rPr>
        <w:t xml:space="preserve"> </w:t>
      </w:r>
      <w:r>
        <w:rPr>
          <w:rtl/>
          <w:lang w:eastAsia="he-IL"/>
        </w:rPr>
        <w:t xml:space="preserve"> </w:t>
      </w:r>
      <w:bookmarkEnd w:id="1841"/>
    </w:p>
    <w:p w14:paraId="18530EE6" w14:textId="456F5EB4" w:rsidR="00C33AD4" w:rsidRDefault="00C33AD4" w:rsidP="00C33AD4">
      <w:pPr>
        <w:pStyle w:val="KeepWithNext"/>
        <w:rPr>
          <w:rtl/>
          <w:lang w:eastAsia="he-IL"/>
        </w:rPr>
      </w:pPr>
    </w:p>
    <w:p w14:paraId="5C90EE5D" w14:textId="5A368752" w:rsidR="00C33AD4" w:rsidRDefault="00C33AD4" w:rsidP="00C33AD4">
      <w:pPr>
        <w:rPr>
          <w:rtl/>
          <w:lang w:eastAsia="he-IL"/>
        </w:rPr>
      </w:pPr>
      <w:bookmarkStart w:id="1842" w:name="_ETM_Q1_1693820"/>
      <w:bookmarkStart w:id="1843" w:name="_ETM_Q1_1693866"/>
      <w:bookmarkEnd w:id="1842"/>
      <w:bookmarkEnd w:id="1843"/>
      <w:r>
        <w:rPr>
          <w:rFonts w:hint="cs"/>
          <w:rtl/>
          <w:lang w:eastAsia="he-IL"/>
        </w:rPr>
        <w:t>נכון. אני מזכירה שעשינו הבח</w:t>
      </w:r>
      <w:bookmarkStart w:id="1844" w:name="_ETM_Q1_1696854"/>
      <w:bookmarkEnd w:id="1844"/>
      <w:r>
        <w:rPr>
          <w:rFonts w:hint="cs"/>
          <w:rtl/>
          <w:lang w:eastAsia="he-IL"/>
        </w:rPr>
        <w:t xml:space="preserve">נה בין הרפורמה שנכנסת בעוד </w:t>
      </w:r>
      <w:bookmarkStart w:id="1845" w:name="_ETM_Q1_1699692"/>
      <w:bookmarkEnd w:id="1845"/>
      <w:r>
        <w:rPr>
          <w:rFonts w:hint="cs"/>
          <w:rtl/>
          <w:lang w:eastAsia="he-IL"/>
        </w:rPr>
        <w:t>כמה חודשים לבין כל התיקונ</w:t>
      </w:r>
      <w:bookmarkStart w:id="1846" w:name="_ETM_Q1_1699888"/>
      <w:bookmarkEnd w:id="1846"/>
      <w:r>
        <w:rPr>
          <w:rFonts w:hint="cs"/>
          <w:rtl/>
          <w:lang w:eastAsia="he-IL"/>
        </w:rPr>
        <w:t>ים שאנחנו צריכים להכניס או</w:t>
      </w:r>
      <w:bookmarkStart w:id="1847" w:name="_ETM_Q1_1701038"/>
      <w:bookmarkEnd w:id="1847"/>
      <w:r>
        <w:rPr>
          <w:rFonts w:hint="cs"/>
          <w:rtl/>
          <w:lang w:eastAsia="he-IL"/>
        </w:rPr>
        <w:t xml:space="preserve">תם </w:t>
      </w:r>
      <w:bookmarkStart w:id="1848" w:name="_ETM_Q1_1701420"/>
      <w:bookmarkEnd w:id="1848"/>
      <w:r>
        <w:rPr>
          <w:rFonts w:hint="cs"/>
          <w:rtl/>
          <w:lang w:eastAsia="he-IL"/>
        </w:rPr>
        <w:t xml:space="preserve">כבר עכשיו גם כדי לאפשר </w:t>
      </w:r>
      <w:bookmarkStart w:id="1849" w:name="_ETM_Q1_1702492"/>
      <w:bookmarkEnd w:id="1849"/>
      <w:r>
        <w:rPr>
          <w:rFonts w:hint="cs"/>
          <w:rtl/>
          <w:lang w:eastAsia="he-IL"/>
        </w:rPr>
        <w:t>את ההתקדמות של הרפורמה.</w:t>
      </w:r>
    </w:p>
    <w:p w14:paraId="5BE4036B" w14:textId="556408B2" w:rsidR="00C33AD4" w:rsidRDefault="00C33AD4" w:rsidP="00C33AD4">
      <w:pPr>
        <w:rPr>
          <w:rtl/>
          <w:lang w:eastAsia="he-IL"/>
        </w:rPr>
      </w:pPr>
      <w:bookmarkStart w:id="1850" w:name="_ETM_Q1_1706297"/>
      <w:bookmarkStart w:id="1851" w:name="_ETM_Q1_1706377"/>
      <w:bookmarkStart w:id="1852" w:name="_ETM_Q1_1703563"/>
      <w:bookmarkStart w:id="1853" w:name="_ETM_Q1_1704234"/>
      <w:bookmarkEnd w:id="1850"/>
      <w:bookmarkEnd w:id="1851"/>
      <w:bookmarkEnd w:id="1852"/>
      <w:bookmarkEnd w:id="1853"/>
    </w:p>
    <w:p w14:paraId="79AE72EC" w14:textId="00124693" w:rsidR="00C33AD4" w:rsidRDefault="00C33AD4" w:rsidP="00C33AD4">
      <w:pPr>
        <w:pStyle w:val="a4"/>
        <w:keepNext/>
        <w:rPr>
          <w:rtl/>
        </w:rPr>
      </w:pPr>
      <w:bookmarkStart w:id="1854" w:name="ET_speaker_איתי_עצמון_172"/>
      <w:r w:rsidRPr="00C33AD4">
        <w:rPr>
          <w:rStyle w:val="TagStyle"/>
          <w:rtl/>
        </w:rPr>
        <w:t xml:space="preserve"> &lt;&lt; דובר &gt;&gt; </w:t>
      </w:r>
      <w:r>
        <w:rPr>
          <w:rtl/>
        </w:rPr>
        <w:t>איתי עצמון:</w:t>
      </w:r>
      <w:r w:rsidRPr="00C33AD4">
        <w:rPr>
          <w:rStyle w:val="TagStyle"/>
          <w:rtl/>
        </w:rPr>
        <w:t xml:space="preserve"> &lt;&lt; דובר &gt;&gt;</w:t>
      </w:r>
      <w:r w:rsidR="00D83CF0">
        <w:rPr>
          <w:rtl/>
        </w:rPr>
        <w:t xml:space="preserve"> </w:t>
      </w:r>
      <w:r>
        <w:rPr>
          <w:rtl/>
        </w:rPr>
        <w:t xml:space="preserve"> </w:t>
      </w:r>
      <w:bookmarkEnd w:id="1854"/>
    </w:p>
    <w:p w14:paraId="11E9AEA4" w14:textId="4CDD79E8" w:rsidR="00C33AD4" w:rsidRDefault="00C33AD4" w:rsidP="00C33AD4">
      <w:pPr>
        <w:pStyle w:val="KeepWithNext"/>
        <w:rPr>
          <w:rtl/>
          <w:lang w:eastAsia="he-IL"/>
        </w:rPr>
      </w:pPr>
    </w:p>
    <w:p w14:paraId="679A9930" w14:textId="78F247A7" w:rsidR="00C33AD4" w:rsidRDefault="00C33AD4" w:rsidP="00C33AD4">
      <w:pPr>
        <w:rPr>
          <w:rtl/>
          <w:lang w:eastAsia="he-IL"/>
        </w:rPr>
      </w:pPr>
      <w:bookmarkStart w:id="1855" w:name="_ETM_Q1_1704844"/>
      <w:bookmarkStart w:id="1856" w:name="_ETM_Q1_1704890"/>
      <w:bookmarkEnd w:id="1855"/>
      <w:bookmarkEnd w:id="1856"/>
      <w:r>
        <w:rPr>
          <w:rFonts w:hint="cs"/>
          <w:rtl/>
          <w:lang w:eastAsia="he-IL"/>
        </w:rPr>
        <w:t xml:space="preserve">ואתם </w:t>
      </w:r>
      <w:bookmarkStart w:id="1857" w:name="_ETM_Q1_1706572"/>
      <w:bookmarkEnd w:id="1857"/>
      <w:r>
        <w:rPr>
          <w:rFonts w:hint="cs"/>
          <w:rtl/>
          <w:lang w:eastAsia="he-IL"/>
        </w:rPr>
        <w:t>כמובן ערוכים ליישם אותם.</w:t>
      </w:r>
    </w:p>
    <w:p w14:paraId="7EA97A2D" w14:textId="46C1066F" w:rsidR="00C33AD4" w:rsidRDefault="00C33AD4" w:rsidP="00C33AD4">
      <w:pPr>
        <w:rPr>
          <w:rtl/>
          <w:lang w:eastAsia="he-IL"/>
        </w:rPr>
      </w:pPr>
    </w:p>
    <w:p w14:paraId="7620B45A" w14:textId="4865F360" w:rsidR="00C33AD4" w:rsidRDefault="00C33AD4" w:rsidP="00C33AD4">
      <w:pPr>
        <w:pStyle w:val="af9"/>
        <w:keepNext/>
        <w:rPr>
          <w:rtl/>
          <w:lang w:eastAsia="he-IL"/>
        </w:rPr>
      </w:pPr>
      <w:bookmarkStart w:id="1858" w:name="ET_guest_גלית_יעקובוב_173"/>
      <w:r w:rsidRPr="00C33AD4">
        <w:rPr>
          <w:rStyle w:val="TagStyle"/>
          <w:rtl/>
        </w:rPr>
        <w:t xml:space="preserve"> &lt;&lt; אורח &gt;&gt; </w:t>
      </w:r>
      <w:r>
        <w:rPr>
          <w:rtl/>
          <w:lang w:eastAsia="he-IL"/>
        </w:rPr>
        <w:t>גלית יעקובוב:</w:t>
      </w:r>
      <w:r w:rsidRPr="00C33AD4">
        <w:rPr>
          <w:rStyle w:val="TagStyle"/>
          <w:rtl/>
        </w:rPr>
        <w:t xml:space="preserve"> &lt;&lt; אורח &gt;&gt;</w:t>
      </w:r>
      <w:r w:rsidR="00D83CF0">
        <w:rPr>
          <w:rtl/>
          <w:lang w:eastAsia="he-IL"/>
        </w:rPr>
        <w:t xml:space="preserve"> </w:t>
      </w:r>
      <w:r>
        <w:rPr>
          <w:rtl/>
          <w:lang w:eastAsia="he-IL"/>
        </w:rPr>
        <w:t xml:space="preserve"> </w:t>
      </w:r>
      <w:bookmarkEnd w:id="1858"/>
    </w:p>
    <w:p w14:paraId="2D4C55B0" w14:textId="6480087E" w:rsidR="00C33AD4" w:rsidRDefault="00C33AD4" w:rsidP="00C33AD4">
      <w:pPr>
        <w:pStyle w:val="KeepWithNext"/>
        <w:rPr>
          <w:rtl/>
          <w:lang w:eastAsia="he-IL"/>
        </w:rPr>
      </w:pPr>
    </w:p>
    <w:p w14:paraId="1ED2B586" w14:textId="36B526E5" w:rsidR="00C33AD4" w:rsidRDefault="00C33AD4" w:rsidP="00C33AD4">
      <w:pPr>
        <w:rPr>
          <w:rtl/>
          <w:lang w:eastAsia="he-IL"/>
        </w:rPr>
      </w:pPr>
      <w:bookmarkStart w:id="1859" w:name="_ETM_Q1_1705360"/>
      <w:bookmarkEnd w:id="1859"/>
      <w:r>
        <w:rPr>
          <w:rFonts w:hint="cs"/>
          <w:rtl/>
          <w:lang w:eastAsia="he-IL"/>
        </w:rPr>
        <w:t xml:space="preserve">כן, כן. </w:t>
      </w:r>
      <w:bookmarkStart w:id="1860" w:name="_ETM_Q1_1708734"/>
      <w:bookmarkEnd w:id="1860"/>
    </w:p>
    <w:p w14:paraId="5EA1EAA5" w14:textId="60723C78" w:rsidR="00431F4B" w:rsidRDefault="00431F4B" w:rsidP="00C33AD4">
      <w:pPr>
        <w:rPr>
          <w:rtl/>
          <w:lang w:eastAsia="he-IL"/>
        </w:rPr>
      </w:pPr>
      <w:bookmarkStart w:id="1861" w:name="_ETM_Q1_1708868"/>
      <w:bookmarkEnd w:id="1861"/>
    </w:p>
    <w:p w14:paraId="1986AEC6" w14:textId="29B89D5B" w:rsidR="00431F4B" w:rsidRDefault="00431F4B" w:rsidP="00431F4B">
      <w:pPr>
        <w:pStyle w:val="af6"/>
        <w:keepNext/>
        <w:rPr>
          <w:rtl/>
        </w:rPr>
      </w:pPr>
      <w:bookmarkStart w:id="1862" w:name="ET_yor_5765_174"/>
      <w:r w:rsidRPr="00431F4B">
        <w:rPr>
          <w:rStyle w:val="TagStyle"/>
          <w:rtl/>
        </w:rPr>
        <w:t xml:space="preserve"> &lt;&lt; יור &gt;&gt; </w:t>
      </w:r>
      <w:r>
        <w:rPr>
          <w:rtl/>
        </w:rPr>
        <w:t>היו"ר מיכאל מרדכי ביטון:</w:t>
      </w:r>
      <w:r w:rsidRPr="00431F4B">
        <w:rPr>
          <w:rStyle w:val="TagStyle"/>
          <w:rtl/>
        </w:rPr>
        <w:t xml:space="preserve"> &lt;&lt; יור &gt;&gt;</w:t>
      </w:r>
      <w:r w:rsidR="00D83CF0">
        <w:rPr>
          <w:rtl/>
        </w:rPr>
        <w:t xml:space="preserve"> </w:t>
      </w:r>
      <w:r>
        <w:rPr>
          <w:rtl/>
        </w:rPr>
        <w:t xml:space="preserve"> </w:t>
      </w:r>
      <w:bookmarkEnd w:id="1862"/>
    </w:p>
    <w:p w14:paraId="3D93FC3D" w14:textId="7140953C" w:rsidR="00431F4B" w:rsidRDefault="00431F4B" w:rsidP="00431F4B">
      <w:pPr>
        <w:pStyle w:val="KeepWithNext"/>
        <w:rPr>
          <w:rtl/>
          <w:lang w:eastAsia="he-IL"/>
        </w:rPr>
      </w:pPr>
    </w:p>
    <w:p w14:paraId="55AA2046" w14:textId="1536D791" w:rsidR="00431F4B" w:rsidRDefault="00431F4B" w:rsidP="00431F4B">
      <w:pPr>
        <w:rPr>
          <w:rtl/>
          <w:lang w:eastAsia="he-IL"/>
        </w:rPr>
      </w:pPr>
      <w:bookmarkStart w:id="1863" w:name="_ETM_Q1_1711533"/>
      <w:bookmarkEnd w:id="1863"/>
      <w:r>
        <w:rPr>
          <w:rFonts w:hint="cs"/>
          <w:rtl/>
          <w:lang w:eastAsia="he-IL"/>
        </w:rPr>
        <w:t>אפשר להצביע. איזה סעיף?</w:t>
      </w:r>
    </w:p>
    <w:p w14:paraId="74C4937A" w14:textId="345A9560" w:rsidR="00431F4B" w:rsidRDefault="00431F4B" w:rsidP="00431F4B">
      <w:pPr>
        <w:rPr>
          <w:rtl/>
          <w:lang w:eastAsia="he-IL"/>
        </w:rPr>
      </w:pPr>
    </w:p>
    <w:p w14:paraId="122146A4" w14:textId="24B9203A" w:rsidR="00431F4B" w:rsidRDefault="00431F4B" w:rsidP="00431F4B">
      <w:pPr>
        <w:pStyle w:val="a4"/>
        <w:keepNext/>
        <w:rPr>
          <w:rtl/>
        </w:rPr>
      </w:pPr>
      <w:bookmarkStart w:id="1864" w:name="ET_speaker_איתי_עצמון_175"/>
      <w:r w:rsidRPr="00431F4B">
        <w:rPr>
          <w:rStyle w:val="TagStyle"/>
          <w:rtl/>
        </w:rPr>
        <w:t xml:space="preserve"> &lt;&lt; דובר &gt;&gt; </w:t>
      </w:r>
      <w:r>
        <w:rPr>
          <w:rtl/>
        </w:rPr>
        <w:t>איתי עצמון:</w:t>
      </w:r>
      <w:r w:rsidRPr="00431F4B">
        <w:rPr>
          <w:rStyle w:val="TagStyle"/>
          <w:rtl/>
        </w:rPr>
        <w:t xml:space="preserve"> &lt;&lt; דובר &gt;&gt;</w:t>
      </w:r>
      <w:r w:rsidR="00D83CF0">
        <w:rPr>
          <w:rtl/>
        </w:rPr>
        <w:t xml:space="preserve"> </w:t>
      </w:r>
      <w:r>
        <w:rPr>
          <w:rtl/>
        </w:rPr>
        <w:t xml:space="preserve"> </w:t>
      </w:r>
      <w:bookmarkEnd w:id="1864"/>
    </w:p>
    <w:p w14:paraId="42B8BCAE" w14:textId="442B39E0" w:rsidR="00431F4B" w:rsidRDefault="00431F4B" w:rsidP="00431F4B">
      <w:pPr>
        <w:pStyle w:val="KeepWithNext"/>
        <w:rPr>
          <w:rtl/>
          <w:lang w:eastAsia="he-IL"/>
        </w:rPr>
      </w:pPr>
    </w:p>
    <w:p w14:paraId="495817F9" w14:textId="3C0B6C37" w:rsidR="00431F4B" w:rsidRDefault="00431F4B" w:rsidP="00431F4B">
      <w:pPr>
        <w:rPr>
          <w:rtl/>
          <w:lang w:eastAsia="he-IL"/>
        </w:rPr>
      </w:pPr>
      <w:r>
        <w:rPr>
          <w:rFonts w:hint="cs"/>
          <w:rtl/>
          <w:lang w:eastAsia="he-IL"/>
        </w:rPr>
        <w:t>109.</w:t>
      </w:r>
    </w:p>
    <w:p w14:paraId="1D434CA1" w14:textId="39DF7D60" w:rsidR="00431F4B" w:rsidRDefault="00431F4B" w:rsidP="00431F4B">
      <w:pPr>
        <w:rPr>
          <w:rtl/>
          <w:lang w:eastAsia="he-IL"/>
        </w:rPr>
      </w:pPr>
    </w:p>
    <w:p w14:paraId="4DD9B141" w14:textId="292BE7D3" w:rsidR="00431F4B" w:rsidRDefault="00431F4B" w:rsidP="00431F4B">
      <w:pPr>
        <w:pStyle w:val="af6"/>
        <w:keepNext/>
        <w:rPr>
          <w:rtl/>
        </w:rPr>
      </w:pPr>
      <w:bookmarkStart w:id="1865" w:name="ET_yor_5765_176"/>
      <w:r w:rsidRPr="00431F4B">
        <w:rPr>
          <w:rStyle w:val="TagStyle"/>
          <w:rtl/>
        </w:rPr>
        <w:t xml:space="preserve"> &lt;&lt; יור &gt;&gt; </w:t>
      </w:r>
      <w:r>
        <w:rPr>
          <w:rtl/>
        </w:rPr>
        <w:t>היו"ר מיכאל מרדכי ביטון:</w:t>
      </w:r>
      <w:r w:rsidRPr="00431F4B">
        <w:rPr>
          <w:rStyle w:val="TagStyle"/>
          <w:rtl/>
        </w:rPr>
        <w:t xml:space="preserve"> &lt;&lt; יור &gt;&gt;</w:t>
      </w:r>
      <w:r w:rsidR="00D83CF0">
        <w:rPr>
          <w:rtl/>
        </w:rPr>
        <w:t xml:space="preserve"> </w:t>
      </w:r>
      <w:r>
        <w:rPr>
          <w:rtl/>
        </w:rPr>
        <w:t xml:space="preserve"> </w:t>
      </w:r>
      <w:bookmarkEnd w:id="1865"/>
    </w:p>
    <w:p w14:paraId="13655223" w14:textId="310CD31F" w:rsidR="00431F4B" w:rsidRDefault="00431F4B" w:rsidP="00431F4B">
      <w:pPr>
        <w:pStyle w:val="KeepWithNext"/>
        <w:rPr>
          <w:rtl/>
          <w:lang w:eastAsia="he-IL"/>
        </w:rPr>
      </w:pPr>
    </w:p>
    <w:p w14:paraId="1BC8BC3A" w14:textId="6D715C26" w:rsidR="00431F4B" w:rsidRDefault="00431F4B" w:rsidP="00431F4B">
      <w:pPr>
        <w:rPr>
          <w:rtl/>
          <w:lang w:eastAsia="he-IL"/>
        </w:rPr>
      </w:pPr>
      <w:r>
        <w:rPr>
          <w:rFonts w:hint="cs"/>
          <w:rtl/>
          <w:lang w:eastAsia="he-IL"/>
        </w:rPr>
        <w:t xml:space="preserve">מי בעד </w:t>
      </w:r>
      <w:r w:rsidRPr="004F6B57">
        <w:rPr>
          <w:rFonts w:hint="cs"/>
          <w:b/>
          <w:bCs/>
          <w:u w:val="single"/>
          <w:rtl/>
          <w:lang w:eastAsia="he-IL"/>
        </w:rPr>
        <w:t xml:space="preserve">סעיף </w:t>
      </w:r>
      <w:r>
        <w:rPr>
          <w:rFonts w:hint="cs"/>
          <w:b/>
          <w:bCs/>
          <w:u w:val="single"/>
          <w:rtl/>
          <w:lang w:eastAsia="he-IL"/>
        </w:rPr>
        <w:t>109</w:t>
      </w:r>
      <w:r>
        <w:rPr>
          <w:rFonts w:hint="cs"/>
          <w:rtl/>
          <w:lang w:eastAsia="he-IL"/>
        </w:rPr>
        <w:t>?</w:t>
      </w:r>
    </w:p>
    <w:p w14:paraId="7EE9CF0A" w14:textId="77777777" w:rsidR="00431F4B" w:rsidRDefault="00431F4B" w:rsidP="00431F4B">
      <w:pPr>
        <w:jc w:val="center"/>
        <w:rPr>
          <w:b/>
          <w:bCs/>
          <w:rtl/>
          <w:lang w:eastAsia="he-IL"/>
        </w:rPr>
      </w:pPr>
      <w:r>
        <w:rPr>
          <w:rFonts w:hint="cs"/>
          <w:b/>
          <w:bCs/>
          <w:rtl/>
          <w:lang w:eastAsia="he-IL"/>
        </w:rPr>
        <w:t>הצבעה</w:t>
      </w:r>
    </w:p>
    <w:p w14:paraId="6AB8A7E5" w14:textId="77777777" w:rsidR="00431F4B" w:rsidRDefault="00431F4B" w:rsidP="00431F4B">
      <w:pPr>
        <w:jc w:val="center"/>
        <w:rPr>
          <w:b/>
          <w:bCs/>
          <w:rtl/>
          <w:lang w:eastAsia="he-IL"/>
        </w:rPr>
      </w:pPr>
    </w:p>
    <w:p w14:paraId="490DE05F" w14:textId="0F30FFB6" w:rsidR="00431F4B" w:rsidRDefault="00431F4B" w:rsidP="00431F4B">
      <w:pPr>
        <w:jc w:val="center"/>
        <w:rPr>
          <w:b/>
          <w:bCs/>
          <w:rtl/>
          <w:lang w:eastAsia="he-IL"/>
        </w:rPr>
      </w:pPr>
      <w:r>
        <w:rPr>
          <w:rFonts w:hint="cs"/>
          <w:b/>
          <w:bCs/>
          <w:rtl/>
          <w:lang w:eastAsia="he-IL"/>
        </w:rPr>
        <w:t>סעיף 109</w:t>
      </w:r>
      <w:bookmarkStart w:id="1866" w:name="_ETM_Q1_1709001"/>
      <w:bookmarkEnd w:id="1866"/>
      <w:r>
        <w:rPr>
          <w:rFonts w:hint="cs"/>
          <w:b/>
          <w:bCs/>
          <w:rtl/>
          <w:lang w:eastAsia="he-IL"/>
        </w:rPr>
        <w:t xml:space="preserve"> אושר</w:t>
      </w:r>
    </w:p>
    <w:p w14:paraId="540C0DE6" w14:textId="04AFADAE" w:rsidR="00431F4B" w:rsidRDefault="00431F4B" w:rsidP="00431F4B">
      <w:pPr>
        <w:rPr>
          <w:rtl/>
          <w:lang w:eastAsia="he-IL"/>
        </w:rPr>
      </w:pPr>
      <w:r>
        <w:rPr>
          <w:rFonts w:hint="cs"/>
          <w:rtl/>
          <w:lang w:eastAsia="he-IL"/>
        </w:rPr>
        <w:t>גמרנו את ההצבעות?</w:t>
      </w:r>
    </w:p>
    <w:p w14:paraId="4BCED3C7" w14:textId="589F5D65" w:rsidR="00431F4B" w:rsidRDefault="00431F4B" w:rsidP="00431F4B">
      <w:pPr>
        <w:rPr>
          <w:rtl/>
          <w:lang w:eastAsia="he-IL"/>
        </w:rPr>
      </w:pPr>
      <w:bookmarkStart w:id="1867" w:name="_ETM_Q1_1718038"/>
      <w:bookmarkStart w:id="1868" w:name="_ETM_Q1_1718104"/>
      <w:bookmarkStart w:id="1869" w:name="_ETM_Q1_1718711"/>
      <w:bookmarkEnd w:id="1867"/>
      <w:bookmarkEnd w:id="1868"/>
      <w:bookmarkEnd w:id="1869"/>
    </w:p>
    <w:p w14:paraId="74CEDF4E" w14:textId="455D0C8C" w:rsidR="00431F4B" w:rsidRDefault="00431F4B" w:rsidP="00431F4B">
      <w:pPr>
        <w:pStyle w:val="a4"/>
        <w:keepNext/>
        <w:rPr>
          <w:rtl/>
        </w:rPr>
      </w:pPr>
      <w:bookmarkStart w:id="1870" w:name="ET_speaker_איתי_עצמון_177"/>
      <w:r w:rsidRPr="00431F4B">
        <w:rPr>
          <w:rStyle w:val="TagStyle"/>
          <w:rtl/>
        </w:rPr>
        <w:t xml:space="preserve"> &lt;&lt; דובר &gt;&gt; </w:t>
      </w:r>
      <w:r>
        <w:rPr>
          <w:rtl/>
        </w:rPr>
        <w:t>איתי עצמון:</w:t>
      </w:r>
      <w:r w:rsidRPr="00431F4B">
        <w:rPr>
          <w:rStyle w:val="TagStyle"/>
          <w:rtl/>
        </w:rPr>
        <w:t xml:space="preserve"> &lt;&lt; דובר &gt;&gt;</w:t>
      </w:r>
      <w:r w:rsidR="00D83CF0">
        <w:rPr>
          <w:rtl/>
        </w:rPr>
        <w:t xml:space="preserve"> </w:t>
      </w:r>
      <w:r>
        <w:rPr>
          <w:rtl/>
        </w:rPr>
        <w:t xml:space="preserve"> </w:t>
      </w:r>
      <w:bookmarkEnd w:id="1870"/>
    </w:p>
    <w:p w14:paraId="2BC2952D" w14:textId="62E19DD6" w:rsidR="00431F4B" w:rsidRDefault="00431F4B" w:rsidP="00431F4B">
      <w:pPr>
        <w:pStyle w:val="KeepWithNext"/>
        <w:rPr>
          <w:rtl/>
          <w:lang w:eastAsia="he-IL"/>
        </w:rPr>
      </w:pPr>
    </w:p>
    <w:p w14:paraId="04710751" w14:textId="61E2573C" w:rsidR="00431F4B" w:rsidRDefault="00431F4B" w:rsidP="00431F4B">
      <w:pPr>
        <w:rPr>
          <w:rtl/>
          <w:lang w:eastAsia="he-IL"/>
        </w:rPr>
      </w:pPr>
      <w:bookmarkStart w:id="1871" w:name="_ETM_Q1_1719254"/>
      <w:bookmarkStart w:id="1872" w:name="_ETM_Q1_1719293"/>
      <w:bookmarkStart w:id="1873" w:name="_ETM_Q1_1716322"/>
      <w:bookmarkEnd w:id="1871"/>
      <w:bookmarkEnd w:id="1872"/>
      <w:bookmarkEnd w:id="1873"/>
      <w:r>
        <w:rPr>
          <w:rFonts w:hint="cs"/>
          <w:rtl/>
          <w:lang w:eastAsia="he-IL"/>
        </w:rPr>
        <w:t>לא, לא, הסעיף הבא</w:t>
      </w:r>
      <w:bookmarkStart w:id="1874" w:name="_ETM_Q1_1717258"/>
      <w:bookmarkEnd w:id="1874"/>
      <w:r>
        <w:rPr>
          <w:rFonts w:hint="cs"/>
          <w:rtl/>
          <w:lang w:eastAsia="he-IL"/>
        </w:rPr>
        <w:t xml:space="preserve"> - - - </w:t>
      </w:r>
    </w:p>
    <w:p w14:paraId="433987D7" w14:textId="111D244A" w:rsidR="00431F4B" w:rsidRDefault="00431F4B" w:rsidP="00431F4B">
      <w:pPr>
        <w:rPr>
          <w:rtl/>
          <w:lang w:eastAsia="he-IL"/>
        </w:rPr>
      </w:pPr>
    </w:p>
    <w:p w14:paraId="2605F4EA" w14:textId="7E0E446E" w:rsidR="00431F4B" w:rsidRDefault="00431F4B" w:rsidP="00431F4B">
      <w:pPr>
        <w:pStyle w:val="af6"/>
        <w:keepNext/>
        <w:rPr>
          <w:rtl/>
        </w:rPr>
      </w:pPr>
      <w:bookmarkStart w:id="1875" w:name="ET_yor_5765_178"/>
      <w:r w:rsidRPr="00431F4B">
        <w:rPr>
          <w:rStyle w:val="TagStyle"/>
          <w:rtl/>
        </w:rPr>
        <w:t xml:space="preserve"> &lt;&lt; יור &gt;&gt; </w:t>
      </w:r>
      <w:r>
        <w:rPr>
          <w:rtl/>
        </w:rPr>
        <w:t>היו"ר מיכאל מרדכי ביטון:</w:t>
      </w:r>
      <w:r w:rsidRPr="00431F4B">
        <w:rPr>
          <w:rStyle w:val="TagStyle"/>
          <w:rtl/>
        </w:rPr>
        <w:t xml:space="preserve"> &lt;&lt; יור &gt;&gt;</w:t>
      </w:r>
      <w:r w:rsidR="00D83CF0">
        <w:rPr>
          <w:rtl/>
        </w:rPr>
        <w:t xml:space="preserve"> </w:t>
      </w:r>
      <w:r>
        <w:rPr>
          <w:rtl/>
        </w:rPr>
        <w:t xml:space="preserve"> </w:t>
      </w:r>
      <w:bookmarkEnd w:id="1875"/>
    </w:p>
    <w:p w14:paraId="24F8ACF1" w14:textId="730F60BB" w:rsidR="00431F4B" w:rsidRDefault="00431F4B" w:rsidP="00431F4B">
      <w:pPr>
        <w:pStyle w:val="KeepWithNext"/>
        <w:rPr>
          <w:rtl/>
          <w:lang w:eastAsia="he-IL"/>
        </w:rPr>
      </w:pPr>
    </w:p>
    <w:p w14:paraId="2FFED534" w14:textId="140099F8" w:rsidR="00431F4B" w:rsidRDefault="00431F4B" w:rsidP="00431F4B">
      <w:pPr>
        <w:rPr>
          <w:rtl/>
          <w:lang w:eastAsia="he-IL"/>
        </w:rPr>
      </w:pPr>
      <w:r>
        <w:rPr>
          <w:rFonts w:hint="cs"/>
          <w:rtl/>
          <w:lang w:eastAsia="he-IL"/>
        </w:rPr>
        <w:t>רגע שנייה,</w:t>
      </w:r>
      <w:bookmarkStart w:id="1876" w:name="_ETM_Q1_1716800"/>
      <w:bookmarkEnd w:id="1876"/>
      <w:r>
        <w:rPr>
          <w:rFonts w:hint="cs"/>
          <w:rtl/>
          <w:lang w:eastAsia="he-IL"/>
        </w:rPr>
        <w:t xml:space="preserve"> נעשה הפסקה. שרת הכלכלה צריכה לצאת צפונה וביקשה </w:t>
      </w:r>
      <w:bookmarkStart w:id="1877" w:name="_ETM_Q1_1722220"/>
      <w:bookmarkEnd w:id="1877"/>
      <w:r>
        <w:rPr>
          <w:rFonts w:hint="cs"/>
          <w:rtl/>
          <w:lang w:eastAsia="he-IL"/>
        </w:rPr>
        <w:t xml:space="preserve">לומר </w:t>
      </w:r>
      <w:bookmarkStart w:id="1878" w:name="_ETM_Q1_1722663"/>
      <w:bookmarkEnd w:id="1878"/>
      <w:r>
        <w:rPr>
          <w:rFonts w:hint="cs"/>
          <w:rtl/>
          <w:lang w:eastAsia="he-IL"/>
        </w:rPr>
        <w:t>כמה מילים. בבקשה השרה.</w:t>
      </w:r>
    </w:p>
    <w:p w14:paraId="34CA5F59" w14:textId="52B89D85" w:rsidR="00431F4B" w:rsidRDefault="00431F4B" w:rsidP="00431F4B">
      <w:pPr>
        <w:rPr>
          <w:rtl/>
          <w:lang w:eastAsia="he-IL"/>
        </w:rPr>
      </w:pPr>
      <w:bookmarkStart w:id="1879" w:name="_ETM_Q1_1725784"/>
      <w:bookmarkStart w:id="1880" w:name="_ETM_Q1_1725849"/>
      <w:bookmarkStart w:id="1881" w:name="_ETM_Q1_1726410"/>
      <w:bookmarkEnd w:id="1879"/>
      <w:bookmarkEnd w:id="1880"/>
      <w:bookmarkEnd w:id="1881"/>
    </w:p>
    <w:p w14:paraId="0F7FCD0A" w14:textId="21AB0DC8" w:rsidR="00431F4B" w:rsidRDefault="00431F4B" w:rsidP="00431F4B">
      <w:pPr>
        <w:pStyle w:val="a4"/>
        <w:keepNext/>
        <w:rPr>
          <w:rtl/>
        </w:rPr>
      </w:pPr>
      <w:bookmarkStart w:id="1882" w:name="ET_speaker_6197_179"/>
      <w:r w:rsidRPr="00431F4B">
        <w:rPr>
          <w:rStyle w:val="TagStyle"/>
          <w:rtl/>
        </w:rPr>
        <w:t xml:space="preserve"> &lt;&lt; דובר &gt;&gt; </w:t>
      </w:r>
      <w:r>
        <w:rPr>
          <w:rtl/>
        </w:rPr>
        <w:t>שרת הכלכלה והתעשייה אורנה ברביבאי:</w:t>
      </w:r>
      <w:r w:rsidRPr="00431F4B">
        <w:rPr>
          <w:rStyle w:val="TagStyle"/>
          <w:rtl/>
        </w:rPr>
        <w:t xml:space="preserve"> &lt;&lt; דובר &gt;&gt;</w:t>
      </w:r>
      <w:r w:rsidR="00D83CF0">
        <w:rPr>
          <w:rtl/>
        </w:rPr>
        <w:t xml:space="preserve"> </w:t>
      </w:r>
      <w:r>
        <w:rPr>
          <w:rtl/>
        </w:rPr>
        <w:t xml:space="preserve"> </w:t>
      </w:r>
      <w:bookmarkEnd w:id="1882"/>
    </w:p>
    <w:p w14:paraId="25188D58" w14:textId="39F3292F" w:rsidR="00431F4B" w:rsidRDefault="00431F4B" w:rsidP="00431F4B">
      <w:pPr>
        <w:pStyle w:val="KeepWithNext"/>
        <w:rPr>
          <w:rtl/>
          <w:lang w:eastAsia="he-IL"/>
        </w:rPr>
      </w:pPr>
    </w:p>
    <w:p w14:paraId="407FBD1A" w14:textId="240182DE" w:rsidR="00431F4B" w:rsidRDefault="00431F4B" w:rsidP="00431F4B">
      <w:pPr>
        <w:rPr>
          <w:rtl/>
          <w:lang w:eastAsia="he-IL"/>
        </w:rPr>
      </w:pPr>
      <w:r>
        <w:rPr>
          <w:rFonts w:hint="cs"/>
          <w:rtl/>
          <w:lang w:eastAsia="he-IL"/>
        </w:rPr>
        <w:t>יושב ראש הוועדה</w:t>
      </w:r>
      <w:bookmarkStart w:id="1883" w:name="_ETM_Q1_1723806"/>
      <w:bookmarkEnd w:id="1883"/>
      <w:r>
        <w:rPr>
          <w:rFonts w:hint="cs"/>
          <w:rtl/>
          <w:lang w:eastAsia="he-IL"/>
        </w:rPr>
        <w:t>, חברי כנסת</w:t>
      </w:r>
      <w:bookmarkStart w:id="1884" w:name="_ETM_Q1_1726642"/>
      <w:bookmarkEnd w:id="1884"/>
      <w:r>
        <w:rPr>
          <w:rFonts w:hint="cs"/>
          <w:rtl/>
          <w:lang w:eastAsia="he-IL"/>
        </w:rPr>
        <w:t xml:space="preserve">, </w:t>
      </w:r>
      <w:bookmarkStart w:id="1885" w:name="_ETM_Q1_1727285"/>
      <w:bookmarkEnd w:id="1885"/>
      <w:r>
        <w:rPr>
          <w:rFonts w:hint="cs"/>
          <w:rtl/>
          <w:lang w:eastAsia="he-IL"/>
        </w:rPr>
        <w:t>נוכחים, גם בזום, אני הגעתי לכאן משום שאני חושבת שז</w:t>
      </w:r>
      <w:bookmarkStart w:id="1886" w:name="_ETM_Q1_1733825"/>
      <w:bookmarkEnd w:id="1886"/>
      <w:r>
        <w:rPr>
          <w:rFonts w:hint="cs"/>
          <w:rtl/>
          <w:lang w:eastAsia="he-IL"/>
        </w:rPr>
        <w:t>את ועדה מאוד מאוד חשובה על כל ההשפעות ו</w:t>
      </w:r>
      <w:bookmarkStart w:id="1887" w:name="_ETM_Q1_1735145"/>
      <w:bookmarkEnd w:id="1887"/>
      <w:r>
        <w:rPr>
          <w:rFonts w:hint="cs"/>
          <w:rtl/>
          <w:lang w:eastAsia="he-IL"/>
        </w:rPr>
        <w:t xml:space="preserve">ההשלכות שיש </w:t>
      </w:r>
      <w:bookmarkStart w:id="1888" w:name="_ETM_Q1_1737494"/>
      <w:bookmarkEnd w:id="1888"/>
      <w:r>
        <w:rPr>
          <w:rFonts w:hint="cs"/>
          <w:rtl/>
          <w:lang w:eastAsia="he-IL"/>
        </w:rPr>
        <w:t>להחלטות שקיבלת</w:t>
      </w:r>
      <w:bookmarkStart w:id="1889" w:name="_ETM_Q1_1736874"/>
      <w:bookmarkEnd w:id="1889"/>
      <w:r>
        <w:rPr>
          <w:rFonts w:hint="cs"/>
          <w:rtl/>
          <w:lang w:eastAsia="he-IL"/>
        </w:rPr>
        <w:t xml:space="preserve">ם כאן לאורך כל הוועדה בשבועות האחרונים ואני רוצה </w:t>
      </w:r>
      <w:bookmarkStart w:id="1890" w:name="_ETM_Q1_1743772"/>
      <w:bookmarkEnd w:id="1890"/>
      <w:r>
        <w:rPr>
          <w:rFonts w:hint="cs"/>
          <w:rtl/>
          <w:lang w:eastAsia="he-IL"/>
        </w:rPr>
        <w:t>להודות לך י</w:t>
      </w:r>
      <w:bookmarkStart w:id="1891" w:name="_ETM_Q1_1742454"/>
      <w:bookmarkEnd w:id="1891"/>
      <w:r>
        <w:rPr>
          <w:rFonts w:hint="cs"/>
          <w:rtl/>
          <w:lang w:eastAsia="he-IL"/>
        </w:rPr>
        <w:t xml:space="preserve">ושב ראש הוועדה. אני </w:t>
      </w:r>
      <w:bookmarkStart w:id="1892" w:name="_ETM_Q1_1743294"/>
      <w:bookmarkEnd w:id="1892"/>
      <w:r>
        <w:rPr>
          <w:rFonts w:hint="cs"/>
          <w:rtl/>
          <w:lang w:eastAsia="he-IL"/>
        </w:rPr>
        <w:t xml:space="preserve">חושבת שהאופן </w:t>
      </w:r>
      <w:bookmarkStart w:id="1893" w:name="_ETM_Q1_1744663"/>
      <w:bookmarkEnd w:id="1893"/>
      <w:r>
        <w:rPr>
          <w:rFonts w:hint="cs"/>
          <w:rtl/>
          <w:lang w:eastAsia="he-IL"/>
        </w:rPr>
        <w:t xml:space="preserve">שבו נרתמת להוביל את הנושא, מי שמבין את המשמעות </w:t>
      </w:r>
      <w:bookmarkStart w:id="1894" w:name="_ETM_Q1_1750651"/>
      <w:bookmarkEnd w:id="1894"/>
      <w:r>
        <w:rPr>
          <w:rFonts w:hint="cs"/>
          <w:rtl/>
          <w:lang w:eastAsia="he-IL"/>
        </w:rPr>
        <w:t xml:space="preserve">לאזרח בקצה, מבין שיש פה השפעה בהקשר של סדר </w:t>
      </w:r>
      <w:bookmarkStart w:id="1895" w:name="_ETM_Q1_1755822"/>
      <w:bookmarkEnd w:id="1895"/>
      <w:r>
        <w:rPr>
          <w:rFonts w:hint="cs"/>
          <w:rtl/>
          <w:lang w:eastAsia="he-IL"/>
        </w:rPr>
        <w:t>היום בחברה הישראלית. העובדה שאנחנו מא</w:t>
      </w:r>
      <w:bookmarkStart w:id="1896" w:name="_ETM_Q1_1756102"/>
      <w:bookmarkEnd w:id="1896"/>
      <w:r>
        <w:rPr>
          <w:rFonts w:hint="cs"/>
          <w:rtl/>
          <w:lang w:eastAsia="he-IL"/>
        </w:rPr>
        <w:t xml:space="preserve">פשרים ליותר מוצרים להגיע </w:t>
      </w:r>
      <w:bookmarkStart w:id="1897" w:name="_ETM_Q1_1761774"/>
      <w:bookmarkEnd w:id="1897"/>
      <w:r>
        <w:rPr>
          <w:rFonts w:hint="cs"/>
          <w:rtl/>
          <w:lang w:eastAsia="he-IL"/>
        </w:rPr>
        <w:t>לארץ</w:t>
      </w:r>
      <w:bookmarkStart w:id="1898" w:name="_ETM_Q1_1759592"/>
      <w:bookmarkEnd w:id="1898"/>
      <w:r>
        <w:rPr>
          <w:rFonts w:hint="cs"/>
          <w:rtl/>
          <w:lang w:eastAsia="he-IL"/>
        </w:rPr>
        <w:t>, גם בהקשרים של כמות, גם בהק</w:t>
      </w:r>
      <w:bookmarkStart w:id="1899" w:name="_ETM_Q1_1762031"/>
      <w:bookmarkEnd w:id="1899"/>
      <w:r>
        <w:rPr>
          <w:rFonts w:hint="cs"/>
          <w:rtl/>
          <w:lang w:eastAsia="he-IL"/>
        </w:rPr>
        <w:t xml:space="preserve">שרים של גיוון, </w:t>
      </w:r>
      <w:bookmarkStart w:id="1900" w:name="_ETM_Q1_1763759"/>
      <w:bookmarkEnd w:id="1900"/>
      <w:r>
        <w:rPr>
          <w:rFonts w:hint="cs"/>
          <w:rtl/>
          <w:lang w:eastAsia="he-IL"/>
        </w:rPr>
        <w:t xml:space="preserve">גם בהקשרים של איכות ובוודאי גם </w:t>
      </w:r>
      <w:bookmarkStart w:id="1901" w:name="_ETM_Q1_1766743"/>
      <w:bookmarkEnd w:id="1901"/>
      <w:r>
        <w:rPr>
          <w:rFonts w:hint="cs"/>
          <w:rtl/>
          <w:lang w:eastAsia="he-IL"/>
        </w:rPr>
        <w:t xml:space="preserve">ההשלכה וההשפעה שיש </w:t>
      </w:r>
      <w:bookmarkStart w:id="1902" w:name="_ETM_Q1_1769393"/>
      <w:bookmarkEnd w:id="1902"/>
      <w:r>
        <w:rPr>
          <w:rFonts w:hint="cs"/>
          <w:rtl/>
          <w:lang w:eastAsia="he-IL"/>
        </w:rPr>
        <w:t>לזה על המחיר בבוא העת. אנחנו נראה את זה ב</w:t>
      </w:r>
      <w:bookmarkStart w:id="1903" w:name="_ETM_Q1_1773813"/>
      <w:bookmarkStart w:id="1904" w:name="_ETM_Q1_1771761"/>
      <w:bookmarkEnd w:id="1903"/>
      <w:bookmarkEnd w:id="1904"/>
      <w:r>
        <w:rPr>
          <w:rFonts w:hint="cs"/>
          <w:rtl/>
          <w:lang w:eastAsia="he-IL"/>
        </w:rPr>
        <w:t>כל היבט.</w:t>
      </w:r>
    </w:p>
    <w:p w14:paraId="69065051" w14:textId="3244332E" w:rsidR="00431F4B" w:rsidRDefault="00431F4B" w:rsidP="00431F4B">
      <w:pPr>
        <w:rPr>
          <w:rtl/>
          <w:lang w:eastAsia="he-IL"/>
        </w:rPr>
      </w:pPr>
      <w:bookmarkStart w:id="1905" w:name="_ETM_Q1_1773393"/>
      <w:bookmarkStart w:id="1906" w:name="_ETM_Q1_1773473"/>
      <w:bookmarkEnd w:id="1905"/>
      <w:bookmarkEnd w:id="1906"/>
    </w:p>
    <w:p w14:paraId="7D6C39EF" w14:textId="4BEFAF47" w:rsidR="00431F4B" w:rsidRDefault="00431F4B" w:rsidP="00431F4B">
      <w:pPr>
        <w:rPr>
          <w:rtl/>
          <w:lang w:eastAsia="he-IL"/>
        </w:rPr>
      </w:pPr>
      <w:bookmarkStart w:id="1907" w:name="_ETM_Q1_1773756"/>
      <w:bookmarkStart w:id="1908" w:name="_ETM_Q1_1773820"/>
      <w:bookmarkEnd w:id="1907"/>
      <w:bookmarkEnd w:id="1908"/>
      <w:r>
        <w:rPr>
          <w:rFonts w:hint="cs"/>
          <w:rtl/>
          <w:lang w:eastAsia="he-IL"/>
        </w:rPr>
        <w:t xml:space="preserve">אני חושבת שהתעשייה המקומית הבינה בסופו של דבר את המשמעות של </w:t>
      </w:r>
      <w:bookmarkStart w:id="1909" w:name="_ETM_Q1_1780195"/>
      <w:bookmarkEnd w:id="1909"/>
      <w:r>
        <w:rPr>
          <w:rFonts w:hint="cs"/>
          <w:rtl/>
          <w:lang w:eastAsia="he-IL"/>
        </w:rPr>
        <w:t>פתיחת חסמים כדי לא להקשות</w:t>
      </w:r>
      <w:bookmarkStart w:id="1910" w:name="_ETM_Q1_1781428"/>
      <w:bookmarkEnd w:id="1910"/>
      <w:r>
        <w:rPr>
          <w:rFonts w:hint="cs"/>
          <w:rtl/>
          <w:lang w:eastAsia="he-IL"/>
        </w:rPr>
        <w:t xml:space="preserve"> רק כדי לייצר </w:t>
      </w:r>
      <w:bookmarkStart w:id="1911" w:name="_ETM_Q1_1783328"/>
      <w:bookmarkEnd w:id="1911"/>
      <w:r>
        <w:rPr>
          <w:rFonts w:hint="cs"/>
          <w:rtl/>
          <w:lang w:eastAsia="he-IL"/>
        </w:rPr>
        <w:t>עדיפו</w:t>
      </w:r>
      <w:bookmarkStart w:id="1912" w:name="_ETM_Q1_1782376"/>
      <w:bookmarkEnd w:id="1912"/>
      <w:r>
        <w:rPr>
          <w:rFonts w:hint="cs"/>
          <w:rtl/>
          <w:lang w:eastAsia="he-IL"/>
        </w:rPr>
        <w:t xml:space="preserve">ת לתעשייה המקומית. אבל זה לא אומר שאנחנו לא </w:t>
      </w:r>
      <w:bookmarkStart w:id="1913" w:name="_ETM_Q1_1787647"/>
      <w:bookmarkEnd w:id="1913"/>
      <w:r>
        <w:rPr>
          <w:rFonts w:hint="cs"/>
          <w:rtl/>
          <w:lang w:eastAsia="he-IL"/>
        </w:rPr>
        <w:t>מסתכלים</w:t>
      </w:r>
      <w:bookmarkStart w:id="1914" w:name="_ETM_Q1_1785551"/>
      <w:bookmarkEnd w:id="1914"/>
      <w:r>
        <w:rPr>
          <w:rFonts w:hint="cs"/>
          <w:rtl/>
          <w:lang w:eastAsia="he-IL"/>
        </w:rPr>
        <w:t xml:space="preserve"> בכובד ראש על התעשייה המקומית. יש לנו עניין ש</w:t>
      </w:r>
      <w:bookmarkStart w:id="1915" w:name="_ETM_Q1_1788156"/>
      <w:bookmarkEnd w:id="1915"/>
      <w:r>
        <w:rPr>
          <w:rFonts w:hint="cs"/>
          <w:rtl/>
          <w:lang w:eastAsia="he-IL"/>
        </w:rPr>
        <w:t xml:space="preserve">התעשייה </w:t>
      </w:r>
      <w:bookmarkStart w:id="1916" w:name="_ETM_Q1_1788946"/>
      <w:bookmarkEnd w:id="1916"/>
      <w:r>
        <w:rPr>
          <w:rFonts w:hint="cs"/>
          <w:rtl/>
          <w:lang w:eastAsia="he-IL"/>
        </w:rPr>
        <w:t>בישראל תשגשג, תצמח</w:t>
      </w:r>
      <w:bookmarkStart w:id="1917" w:name="_ETM_Q1_1790849"/>
      <w:bookmarkEnd w:id="1917"/>
      <w:r>
        <w:rPr>
          <w:rFonts w:hint="cs"/>
          <w:rtl/>
          <w:lang w:eastAsia="he-IL"/>
        </w:rPr>
        <w:t xml:space="preserve">, ואנחנו נבטיח כמשרד הכלכלה שלצד זה </w:t>
      </w:r>
      <w:bookmarkStart w:id="1918" w:name="_ETM_Q1_1795654"/>
      <w:bookmarkEnd w:id="1918"/>
      <w:r>
        <w:rPr>
          <w:rFonts w:hint="cs"/>
          <w:rtl/>
          <w:lang w:eastAsia="he-IL"/>
        </w:rPr>
        <w:t xml:space="preserve">שאנחנו משפרים את </w:t>
      </w:r>
      <w:r w:rsidR="00181E44">
        <w:rPr>
          <w:rFonts w:hint="cs"/>
          <w:rtl/>
          <w:lang w:eastAsia="he-IL"/>
        </w:rPr>
        <w:t>היבוא</w:t>
      </w:r>
      <w:r>
        <w:rPr>
          <w:rFonts w:hint="cs"/>
          <w:rtl/>
          <w:lang w:eastAsia="he-IL"/>
        </w:rPr>
        <w:t xml:space="preserve"> ומורידים חסמים, לצד זאת אנחנו גם </w:t>
      </w:r>
      <w:bookmarkStart w:id="1919" w:name="_ETM_Q1_1801172"/>
      <w:bookmarkEnd w:id="1919"/>
      <w:r>
        <w:rPr>
          <w:rFonts w:hint="cs"/>
          <w:rtl/>
          <w:lang w:eastAsia="he-IL"/>
        </w:rPr>
        <w:t xml:space="preserve">תומכים בתעשייה </w:t>
      </w:r>
      <w:bookmarkStart w:id="1920" w:name="_ETM_Q1_1800868"/>
      <w:bookmarkEnd w:id="1920"/>
      <w:r>
        <w:rPr>
          <w:rFonts w:hint="cs"/>
          <w:rtl/>
          <w:lang w:eastAsia="he-IL"/>
        </w:rPr>
        <w:t xml:space="preserve">וכמו בכל משק שבו התחרות תופסת יותר מקום </w:t>
      </w:r>
      <w:bookmarkStart w:id="1921" w:name="_ETM_Q1_1809260"/>
      <w:bookmarkEnd w:id="1921"/>
      <w:r>
        <w:rPr>
          <w:rFonts w:hint="cs"/>
          <w:rtl/>
          <w:lang w:eastAsia="he-IL"/>
        </w:rPr>
        <w:t>או מאפשרת ליותר אנשים לעסוק באותו תחום, כולם י</w:t>
      </w:r>
      <w:r w:rsidR="009264D9">
        <w:rPr>
          <w:rFonts w:hint="cs"/>
          <w:rtl/>
          <w:lang w:eastAsia="he-IL"/>
        </w:rPr>
        <w:t>י</w:t>
      </w:r>
      <w:r>
        <w:rPr>
          <w:rFonts w:hint="cs"/>
          <w:rtl/>
          <w:lang w:eastAsia="he-IL"/>
        </w:rPr>
        <w:t>הנו מזה.</w:t>
      </w:r>
      <w:bookmarkStart w:id="1922" w:name="_ETM_Q1_1812787"/>
      <w:bookmarkEnd w:id="1922"/>
    </w:p>
    <w:p w14:paraId="62E26882" w14:textId="22D03FD6" w:rsidR="009264D9" w:rsidRDefault="009264D9" w:rsidP="00431F4B">
      <w:pPr>
        <w:rPr>
          <w:rtl/>
          <w:lang w:eastAsia="he-IL"/>
        </w:rPr>
      </w:pPr>
    </w:p>
    <w:p w14:paraId="2A2DAAD8" w14:textId="5D968DAB" w:rsidR="009264D9" w:rsidRDefault="009264D9" w:rsidP="00431F4B">
      <w:pPr>
        <w:rPr>
          <w:rtl/>
          <w:lang w:eastAsia="he-IL"/>
        </w:rPr>
      </w:pPr>
      <w:bookmarkStart w:id="1923" w:name="_ETM_Q1_1810628"/>
      <w:bookmarkEnd w:id="1923"/>
      <w:r>
        <w:rPr>
          <w:rFonts w:hint="cs"/>
          <w:rtl/>
          <w:lang w:eastAsia="he-IL"/>
        </w:rPr>
        <w:t xml:space="preserve">אני </w:t>
      </w:r>
      <w:bookmarkStart w:id="1924" w:name="_ETM_Q1_1811098"/>
      <w:bookmarkEnd w:id="1924"/>
      <w:r>
        <w:rPr>
          <w:rFonts w:hint="cs"/>
          <w:rtl/>
          <w:lang w:eastAsia="he-IL"/>
        </w:rPr>
        <w:t xml:space="preserve">רוצה להגיד שהנרטיב כל הדרך היה להסתכל על הרפורמה הזאת </w:t>
      </w:r>
      <w:bookmarkStart w:id="1925" w:name="_ETM_Q1_1821711"/>
      <w:bookmarkStart w:id="1926" w:name="_ETM_Q1_1818944"/>
      <w:bookmarkEnd w:id="1925"/>
      <w:bookmarkEnd w:id="1926"/>
      <w:r>
        <w:rPr>
          <w:rFonts w:hint="cs"/>
          <w:rtl/>
          <w:lang w:eastAsia="he-IL"/>
        </w:rPr>
        <w:t>דרך העיניים של טובת הציבור. אז אם דיברתי ע</w:t>
      </w:r>
      <w:bookmarkStart w:id="1927" w:name="_ETM_Q1_1822243"/>
      <w:bookmarkEnd w:id="1927"/>
      <w:r>
        <w:rPr>
          <w:rFonts w:hint="cs"/>
          <w:rtl/>
          <w:lang w:eastAsia="he-IL"/>
        </w:rPr>
        <w:t>ל</w:t>
      </w:r>
      <w:bookmarkStart w:id="1928" w:name="_ETM_Q1_1822447"/>
      <w:bookmarkEnd w:id="1928"/>
      <w:r>
        <w:rPr>
          <w:rFonts w:hint="cs"/>
          <w:rtl/>
          <w:lang w:eastAsia="he-IL"/>
        </w:rPr>
        <w:t xml:space="preserve"> גיוון</w:t>
      </w:r>
      <w:bookmarkStart w:id="1929" w:name="_ETM_Q1_1821675"/>
      <w:bookmarkEnd w:id="1929"/>
      <w:r>
        <w:rPr>
          <w:rFonts w:hint="cs"/>
          <w:rtl/>
          <w:lang w:eastAsia="he-IL"/>
        </w:rPr>
        <w:t xml:space="preserve"> ודיברתי על איכות, ודיברתי על מחיר, </w:t>
      </w:r>
      <w:bookmarkStart w:id="1930" w:name="_ETM_Q1_1824820"/>
      <w:bookmarkEnd w:id="1930"/>
      <w:r>
        <w:rPr>
          <w:rFonts w:hint="cs"/>
          <w:rtl/>
          <w:lang w:eastAsia="he-IL"/>
        </w:rPr>
        <w:t xml:space="preserve">הדבר המוביל </w:t>
      </w:r>
      <w:bookmarkStart w:id="1931" w:name="_ETM_Q1_1826087"/>
      <w:bookmarkEnd w:id="1931"/>
      <w:r>
        <w:rPr>
          <w:rFonts w:hint="cs"/>
          <w:rtl/>
          <w:lang w:eastAsia="he-IL"/>
        </w:rPr>
        <w:t>היה בטיחות. וכשאי</w:t>
      </w:r>
      <w:bookmarkStart w:id="1932" w:name="_ETM_Q1_1827164"/>
      <w:bookmarkEnd w:id="1932"/>
      <w:r>
        <w:rPr>
          <w:rFonts w:hint="cs"/>
          <w:rtl/>
          <w:lang w:eastAsia="he-IL"/>
        </w:rPr>
        <w:t>גור יושב פה כמומחה מספר 1 ב</w:t>
      </w:r>
      <w:bookmarkStart w:id="1933" w:name="_ETM_Q1_1830574"/>
      <w:bookmarkEnd w:id="1933"/>
      <w:r>
        <w:rPr>
          <w:rFonts w:hint="cs"/>
          <w:rtl/>
          <w:lang w:eastAsia="he-IL"/>
        </w:rPr>
        <w:t xml:space="preserve">רגולציה ובתוכן, </w:t>
      </w:r>
      <w:bookmarkStart w:id="1934" w:name="_ETM_Q1_1833422"/>
      <w:bookmarkEnd w:id="1934"/>
      <w:r>
        <w:rPr>
          <w:rFonts w:hint="cs"/>
          <w:rtl/>
          <w:lang w:eastAsia="he-IL"/>
        </w:rPr>
        <w:t>ובמקצועיות, ועובר פריט</w:t>
      </w:r>
      <w:bookmarkStart w:id="1935" w:name="_ETM_Q1_1834746"/>
      <w:bookmarkEnd w:id="1935"/>
      <w:r>
        <w:rPr>
          <w:rFonts w:hint="cs"/>
          <w:rtl/>
          <w:lang w:eastAsia="he-IL"/>
        </w:rPr>
        <w:t>-פריט, ענף-</w:t>
      </w:r>
      <w:bookmarkStart w:id="1936" w:name="_ETM_Q1_1831988"/>
      <w:bookmarkEnd w:id="1936"/>
      <w:r>
        <w:rPr>
          <w:rFonts w:hint="cs"/>
          <w:rtl/>
          <w:lang w:eastAsia="he-IL"/>
        </w:rPr>
        <w:t xml:space="preserve">ענף, ואומר זה כן וזה לא, </w:t>
      </w:r>
      <w:bookmarkStart w:id="1937" w:name="_ETM_Q1_1839400"/>
      <w:bookmarkEnd w:id="1937"/>
      <w:r>
        <w:rPr>
          <w:rFonts w:hint="cs"/>
          <w:rtl/>
          <w:lang w:eastAsia="he-IL"/>
        </w:rPr>
        <w:t>מבחינתי הוא הגורם הקובע ה</w:t>
      </w:r>
      <w:bookmarkStart w:id="1938" w:name="_ETM_Q1_1840208"/>
      <w:bookmarkEnd w:id="1938"/>
      <w:r>
        <w:rPr>
          <w:rFonts w:hint="cs"/>
          <w:rtl/>
          <w:lang w:eastAsia="he-IL"/>
        </w:rPr>
        <w:t xml:space="preserve">בלעדי. וכל השיח סביב את מה </w:t>
      </w:r>
      <w:bookmarkStart w:id="1939" w:name="_ETM_Q1_1843868"/>
      <w:bookmarkEnd w:id="1939"/>
      <w:r>
        <w:rPr>
          <w:rFonts w:hint="cs"/>
          <w:rtl/>
          <w:lang w:eastAsia="he-IL"/>
        </w:rPr>
        <w:t xml:space="preserve">לאשר ואת מה לא נעשה בהתאם לאמירה הזאת וכך אני </w:t>
      </w:r>
      <w:bookmarkStart w:id="1940" w:name="_ETM_Q1_1848237"/>
      <w:bookmarkEnd w:id="1940"/>
      <w:r>
        <w:rPr>
          <w:rFonts w:hint="cs"/>
          <w:rtl/>
          <w:lang w:eastAsia="he-IL"/>
        </w:rPr>
        <w:t>ממש</w:t>
      </w:r>
      <w:bookmarkStart w:id="1941" w:name="_ETM_Q1_1846078"/>
      <w:bookmarkEnd w:id="1941"/>
      <w:r>
        <w:rPr>
          <w:rFonts w:hint="cs"/>
          <w:rtl/>
          <w:lang w:eastAsia="he-IL"/>
        </w:rPr>
        <w:t>יכה לראות את זה. ההחלטה היא שעד דצמבר, סוף</w:t>
      </w:r>
      <w:bookmarkStart w:id="1942" w:name="_ETM_Q1_1848618"/>
      <w:bookmarkEnd w:id="1942"/>
      <w:r>
        <w:rPr>
          <w:rFonts w:hint="cs"/>
          <w:rtl/>
          <w:lang w:eastAsia="he-IL"/>
        </w:rPr>
        <w:t xml:space="preserve"> </w:t>
      </w:r>
      <w:bookmarkStart w:id="1943" w:name="_ETM_Q1_1848862"/>
      <w:bookmarkEnd w:id="1943"/>
      <w:r>
        <w:rPr>
          <w:rFonts w:hint="cs"/>
          <w:rtl/>
          <w:lang w:eastAsia="he-IL"/>
        </w:rPr>
        <w:t>השנה 2021</w:t>
      </w:r>
      <w:bookmarkStart w:id="1944" w:name="_ETM_Q1_1852465"/>
      <w:bookmarkEnd w:id="1944"/>
      <w:r>
        <w:rPr>
          <w:rFonts w:hint="cs"/>
          <w:rtl/>
          <w:lang w:eastAsia="he-IL"/>
        </w:rPr>
        <w:t xml:space="preserve">, נעבור במשרד הכלכלה על כל </w:t>
      </w:r>
      <w:bookmarkStart w:id="1945" w:name="_ETM_Q1_1852206"/>
      <w:bookmarkEnd w:id="1945"/>
      <w:r w:rsidR="00497418">
        <w:rPr>
          <w:rFonts w:hint="cs"/>
          <w:rtl/>
          <w:lang w:eastAsia="he-IL"/>
        </w:rPr>
        <w:t xml:space="preserve">המערכים, על כל הפריטים, </w:t>
      </w:r>
      <w:bookmarkStart w:id="1946" w:name="_ETM_Q1_1856380"/>
      <w:bookmarkEnd w:id="1946"/>
      <w:r w:rsidR="00497418">
        <w:rPr>
          <w:rFonts w:hint="cs"/>
          <w:rtl/>
          <w:lang w:eastAsia="he-IL"/>
        </w:rPr>
        <w:t xml:space="preserve">יינתן לזה האישור בקצב </w:t>
      </w:r>
      <w:bookmarkStart w:id="1947" w:name="_ETM_Q1_1859513"/>
      <w:bookmarkEnd w:id="1947"/>
      <w:r w:rsidR="00497418">
        <w:rPr>
          <w:rFonts w:hint="cs"/>
          <w:rtl/>
          <w:lang w:eastAsia="he-IL"/>
        </w:rPr>
        <w:t xml:space="preserve">שניתן ומי שרואה את קצב </w:t>
      </w:r>
      <w:bookmarkStart w:id="1948" w:name="_ETM_Q1_1859850"/>
      <w:bookmarkEnd w:id="1948"/>
      <w:r w:rsidR="00497418">
        <w:rPr>
          <w:rFonts w:hint="cs"/>
          <w:rtl/>
          <w:lang w:eastAsia="he-IL"/>
        </w:rPr>
        <w:t>ההתקדמות נפעם גם ממהירות העניין</w:t>
      </w:r>
      <w:bookmarkStart w:id="1949" w:name="_ETM_Q1_1861866"/>
      <w:bookmarkStart w:id="1950" w:name="_ETM_Q1_1862082"/>
      <w:bookmarkEnd w:id="1949"/>
      <w:bookmarkEnd w:id="1950"/>
      <w:r w:rsidR="00497418">
        <w:rPr>
          <w:rFonts w:hint="cs"/>
          <w:rtl/>
          <w:lang w:eastAsia="he-IL"/>
        </w:rPr>
        <w:t xml:space="preserve"> וגם מהאופן שבו אנחנו מתייחסים ברצינות למה לא נכון לה</w:t>
      </w:r>
      <w:bookmarkStart w:id="1951" w:name="_ETM_Q1_1868019"/>
      <w:bookmarkStart w:id="1952" w:name="_ETM_Q1_1865929"/>
      <w:bookmarkEnd w:id="1951"/>
      <w:bookmarkEnd w:id="1952"/>
      <w:r w:rsidR="00497418">
        <w:rPr>
          <w:rFonts w:hint="cs"/>
          <w:rtl/>
          <w:lang w:eastAsia="he-IL"/>
        </w:rPr>
        <w:t xml:space="preserve">חריג מה שלא נדרש. לקראת יוני אנחנו נצא כבר </w:t>
      </w:r>
      <w:bookmarkStart w:id="1953" w:name="_ETM_Q1_1872336"/>
      <w:bookmarkEnd w:id="1953"/>
      <w:r w:rsidR="00497418">
        <w:rPr>
          <w:rFonts w:hint="cs"/>
          <w:rtl/>
          <w:lang w:eastAsia="he-IL"/>
        </w:rPr>
        <w:t>בפועל למימוש של התוכנית</w:t>
      </w:r>
      <w:bookmarkStart w:id="1954" w:name="_ETM_Q1_1872945"/>
      <w:bookmarkEnd w:id="1954"/>
      <w:r w:rsidR="00497418">
        <w:rPr>
          <w:rFonts w:hint="cs"/>
          <w:rtl/>
          <w:lang w:eastAsia="he-IL"/>
        </w:rPr>
        <w:t xml:space="preserve">, היה לי מאוד חשוב </w:t>
      </w:r>
      <w:bookmarkStart w:id="1955" w:name="_ETM_Q1_1875429"/>
      <w:bookmarkEnd w:id="1955"/>
      <w:r w:rsidR="00497418">
        <w:rPr>
          <w:rFonts w:hint="cs"/>
          <w:rtl/>
          <w:lang w:eastAsia="he-IL"/>
        </w:rPr>
        <w:t>לראות שכל נושא הפיקוח לצד המעבר ממשלוח להצהרה, ו</w:t>
      </w:r>
      <w:bookmarkStart w:id="1956" w:name="_ETM_Q1_1877739"/>
      <w:bookmarkEnd w:id="1956"/>
      <w:r w:rsidR="00497418">
        <w:rPr>
          <w:rFonts w:hint="cs"/>
          <w:rtl/>
          <w:lang w:eastAsia="he-IL"/>
        </w:rPr>
        <w:t xml:space="preserve">לצד המעבר </w:t>
      </w:r>
      <w:bookmarkStart w:id="1957" w:name="_ETM_Q1_1879015"/>
      <w:bookmarkEnd w:id="1957"/>
      <w:r w:rsidR="00497418">
        <w:rPr>
          <w:rFonts w:hint="cs"/>
          <w:rtl/>
          <w:lang w:eastAsia="he-IL"/>
        </w:rPr>
        <w:t>של פריטים אחרים לנוהל של תקן אירופאי, י</w:t>
      </w:r>
      <w:bookmarkStart w:id="1958" w:name="_ETM_Q1_1885809"/>
      <w:bookmarkEnd w:id="1958"/>
      <w:r w:rsidR="00497418">
        <w:rPr>
          <w:rFonts w:hint="cs"/>
          <w:rtl/>
          <w:lang w:eastAsia="he-IL"/>
        </w:rPr>
        <w:t xml:space="preserve">מומש בתהליך כזה </w:t>
      </w:r>
      <w:bookmarkStart w:id="1959" w:name="_ETM_Q1_1887766"/>
      <w:bookmarkStart w:id="1960" w:name="_ETM_Q1_1887407"/>
      <w:bookmarkStart w:id="1961" w:name="_ETM_Q1_1888781"/>
      <w:bookmarkStart w:id="1962" w:name="_ETM_Q1_1886593"/>
      <w:bookmarkEnd w:id="1959"/>
      <w:bookmarkEnd w:id="1960"/>
      <w:bookmarkEnd w:id="1961"/>
      <w:bookmarkEnd w:id="1962"/>
      <w:r w:rsidR="004374A6">
        <w:rPr>
          <w:rFonts w:hint="cs"/>
          <w:rtl/>
          <w:lang w:eastAsia="he-IL"/>
        </w:rPr>
        <w:t xml:space="preserve">שבו בשווקים ובכל היבט שהוא, תהיה </w:t>
      </w:r>
      <w:bookmarkStart w:id="1963" w:name="_ETM_Q1_1889766"/>
      <w:bookmarkEnd w:id="1963"/>
      <w:r w:rsidR="004374A6">
        <w:rPr>
          <w:rFonts w:hint="cs"/>
          <w:rtl/>
          <w:lang w:eastAsia="he-IL"/>
        </w:rPr>
        <w:t xml:space="preserve">אחריות </w:t>
      </w:r>
      <w:bookmarkStart w:id="1964" w:name="_ETM_Q1_1890585"/>
      <w:bookmarkEnd w:id="1964"/>
      <w:r w:rsidR="004374A6">
        <w:rPr>
          <w:rFonts w:hint="cs"/>
          <w:rtl/>
          <w:lang w:eastAsia="he-IL"/>
        </w:rPr>
        <w:t>לפיקוח ממשית, שגם אותה איגור ינהל ולהבנתי כלל הפרמ</w:t>
      </w:r>
      <w:bookmarkStart w:id="1965" w:name="_ETM_Q1_1896360"/>
      <w:bookmarkEnd w:id="1965"/>
      <w:r w:rsidR="004374A6">
        <w:rPr>
          <w:rFonts w:hint="cs"/>
          <w:rtl/>
          <w:lang w:eastAsia="he-IL"/>
        </w:rPr>
        <w:t xml:space="preserve">טרים וגם </w:t>
      </w:r>
      <w:bookmarkStart w:id="1966" w:name="_ETM_Q1_1899975"/>
      <w:bookmarkEnd w:id="1966"/>
      <w:r w:rsidR="004374A6">
        <w:rPr>
          <w:rFonts w:hint="cs"/>
          <w:rtl/>
          <w:lang w:eastAsia="he-IL"/>
        </w:rPr>
        <w:t>ה</w:t>
      </w:r>
      <w:bookmarkStart w:id="1967" w:name="_ETM_Q1_1898108"/>
      <w:bookmarkEnd w:id="1967"/>
      <w:r w:rsidR="004374A6">
        <w:rPr>
          <w:rFonts w:hint="cs"/>
          <w:rtl/>
          <w:lang w:eastAsia="he-IL"/>
        </w:rPr>
        <w:t xml:space="preserve">הצבעות שלכם עכשיו ובכלל נותנים לנו מערכת איזונים טובה בין </w:t>
      </w:r>
      <w:bookmarkStart w:id="1968" w:name="_ETM_Q1_1904554"/>
      <w:bookmarkStart w:id="1969" w:name="_ETM_Q1_1901755"/>
      <w:bookmarkEnd w:id="1968"/>
      <w:bookmarkEnd w:id="1969"/>
      <w:r w:rsidR="004374A6">
        <w:rPr>
          <w:rFonts w:hint="cs"/>
          <w:rtl/>
          <w:lang w:eastAsia="he-IL"/>
        </w:rPr>
        <w:t xml:space="preserve">מה שרצתה הממשלה לבין מה שהכנסת כמחוקק באופן </w:t>
      </w:r>
      <w:bookmarkStart w:id="1970" w:name="_ETM_Q1_1905718"/>
      <w:bookmarkEnd w:id="1970"/>
      <w:r w:rsidR="004374A6">
        <w:rPr>
          <w:rFonts w:hint="cs"/>
          <w:rtl/>
          <w:lang w:eastAsia="he-IL"/>
        </w:rPr>
        <w:t xml:space="preserve">שבו הוא </w:t>
      </w:r>
      <w:bookmarkStart w:id="1971" w:name="_ETM_Q1_1908199"/>
      <w:bookmarkEnd w:id="1971"/>
      <w:r w:rsidR="004374A6">
        <w:rPr>
          <w:rFonts w:hint="cs"/>
          <w:rtl/>
          <w:lang w:eastAsia="he-IL"/>
        </w:rPr>
        <w:t>מממש את האחריות שלו כלפי הא</w:t>
      </w:r>
      <w:bookmarkStart w:id="1972" w:name="_ETM_Q1_1906134"/>
      <w:bookmarkEnd w:id="1972"/>
      <w:r w:rsidR="004374A6">
        <w:rPr>
          <w:rFonts w:hint="cs"/>
          <w:rtl/>
          <w:lang w:eastAsia="he-IL"/>
        </w:rPr>
        <w:t>זרחים בא לידי ביטוי</w:t>
      </w:r>
      <w:bookmarkStart w:id="1973" w:name="_ETM_Q1_1911315"/>
      <w:bookmarkEnd w:id="1973"/>
      <w:r w:rsidR="004374A6">
        <w:rPr>
          <w:rFonts w:hint="cs"/>
          <w:rtl/>
          <w:lang w:eastAsia="he-IL"/>
        </w:rPr>
        <w:t xml:space="preserve">. ואני לא מקלה בזה ראש, אני חושבת </w:t>
      </w:r>
      <w:bookmarkStart w:id="1974" w:name="_ETM_Q1_1912500"/>
      <w:bookmarkEnd w:id="1974"/>
      <w:r w:rsidR="004374A6">
        <w:rPr>
          <w:rFonts w:hint="cs"/>
          <w:rtl/>
          <w:lang w:eastAsia="he-IL"/>
        </w:rPr>
        <w:t xml:space="preserve">שיש סיבה </w:t>
      </w:r>
      <w:bookmarkStart w:id="1975" w:name="_ETM_Q1_1913726"/>
      <w:bookmarkEnd w:id="1975"/>
      <w:r w:rsidR="004374A6">
        <w:rPr>
          <w:rFonts w:hint="cs"/>
          <w:rtl/>
          <w:lang w:eastAsia="he-IL"/>
        </w:rPr>
        <w:t>להעריך מאוד.</w:t>
      </w:r>
    </w:p>
    <w:p w14:paraId="73C5D041" w14:textId="06D3467A" w:rsidR="004374A6" w:rsidRDefault="004374A6" w:rsidP="00431F4B">
      <w:pPr>
        <w:rPr>
          <w:rtl/>
          <w:lang w:eastAsia="he-IL"/>
        </w:rPr>
      </w:pPr>
    </w:p>
    <w:p w14:paraId="72436958" w14:textId="68FE8B01" w:rsidR="004374A6" w:rsidRDefault="004374A6" w:rsidP="00431F4B">
      <w:pPr>
        <w:rPr>
          <w:rtl/>
          <w:lang w:eastAsia="he-IL"/>
        </w:rPr>
      </w:pPr>
      <w:r>
        <w:rPr>
          <w:rFonts w:hint="cs"/>
          <w:rtl/>
          <w:lang w:eastAsia="he-IL"/>
        </w:rPr>
        <w:t>אני רוצה</w:t>
      </w:r>
      <w:bookmarkStart w:id="1976" w:name="_ETM_Q1_1912587"/>
      <w:bookmarkEnd w:id="1976"/>
      <w:r>
        <w:rPr>
          <w:rFonts w:hint="cs"/>
          <w:rtl/>
          <w:lang w:eastAsia="he-IL"/>
        </w:rPr>
        <w:t xml:space="preserve"> להודות </w:t>
      </w:r>
      <w:r w:rsidR="00941A10">
        <w:rPr>
          <w:rFonts w:hint="cs"/>
          <w:rtl/>
          <w:lang w:eastAsia="he-IL"/>
        </w:rPr>
        <w:t xml:space="preserve">לכל מי שלקח חלק, למשרד האוצר, </w:t>
      </w:r>
      <w:bookmarkStart w:id="1977" w:name="_ETM_Q1_1919180"/>
      <w:bookmarkEnd w:id="1977"/>
      <w:r w:rsidR="00941A10">
        <w:rPr>
          <w:rFonts w:hint="cs"/>
          <w:rtl/>
          <w:lang w:eastAsia="he-IL"/>
        </w:rPr>
        <w:t xml:space="preserve">כמובן </w:t>
      </w:r>
      <w:bookmarkStart w:id="1978" w:name="_ETM_Q1_1918651"/>
      <w:bookmarkEnd w:id="1978"/>
      <w:r w:rsidR="00941A10">
        <w:rPr>
          <w:rFonts w:hint="cs"/>
          <w:rtl/>
          <w:lang w:eastAsia="he-IL"/>
        </w:rPr>
        <w:t xml:space="preserve">לכל העוסקים במלאכה, משרד הכלכלה, גלית יקרה בכל ההיבט </w:t>
      </w:r>
      <w:bookmarkStart w:id="1979" w:name="_ETM_Q1_1925765"/>
      <w:bookmarkEnd w:id="1979"/>
      <w:r w:rsidR="00941A10">
        <w:rPr>
          <w:rFonts w:hint="cs"/>
          <w:rtl/>
          <w:lang w:eastAsia="he-IL"/>
        </w:rPr>
        <w:t xml:space="preserve">המשפטי </w:t>
      </w:r>
      <w:bookmarkStart w:id="1980" w:name="_ETM_Q1_1923757"/>
      <w:bookmarkEnd w:id="1980"/>
      <w:r w:rsidR="00941A10">
        <w:rPr>
          <w:rFonts w:hint="cs"/>
          <w:rtl/>
          <w:lang w:eastAsia="he-IL"/>
        </w:rPr>
        <w:t xml:space="preserve">והתפלפלות, שחר שלנו שהיה פה בן בית, כל חברי </w:t>
      </w:r>
      <w:bookmarkStart w:id="1981" w:name="_ETM_Q1_1931272"/>
      <w:bookmarkEnd w:id="1981"/>
      <w:r w:rsidR="00941A10">
        <w:rPr>
          <w:rFonts w:hint="cs"/>
          <w:rtl/>
          <w:lang w:eastAsia="he-IL"/>
        </w:rPr>
        <w:t>הכנסת, ודאי חבריי ליש עתיד, גם בועז וגם רון</w:t>
      </w:r>
      <w:bookmarkStart w:id="1982" w:name="_ETM_Q1_1932992"/>
      <w:bookmarkEnd w:id="1982"/>
      <w:r w:rsidR="00941A10">
        <w:rPr>
          <w:rFonts w:hint="cs"/>
          <w:rtl/>
          <w:lang w:eastAsia="he-IL"/>
        </w:rPr>
        <w:t xml:space="preserve"> שעזרתם </w:t>
      </w:r>
      <w:bookmarkStart w:id="1983" w:name="_ETM_Q1_1933895"/>
      <w:bookmarkEnd w:id="1983"/>
      <w:r w:rsidR="00941A10">
        <w:rPr>
          <w:rFonts w:hint="cs"/>
          <w:rtl/>
          <w:lang w:eastAsia="he-IL"/>
        </w:rPr>
        <w:t xml:space="preserve">לחלץ פקקים במקום הנדרש ובכלל לכל מי שהאמין בדבר </w:t>
      </w:r>
      <w:bookmarkStart w:id="1984" w:name="_ETM_Q1_1941325"/>
      <w:bookmarkEnd w:id="1984"/>
      <w:r w:rsidR="00941A10">
        <w:rPr>
          <w:rFonts w:hint="cs"/>
          <w:rtl/>
          <w:lang w:eastAsia="he-IL"/>
        </w:rPr>
        <w:t>הזה.</w:t>
      </w:r>
      <w:bookmarkStart w:id="1985" w:name="_ETM_Q1_1939001"/>
      <w:bookmarkEnd w:id="1985"/>
      <w:r w:rsidR="00941A10">
        <w:rPr>
          <w:rFonts w:hint="cs"/>
          <w:rtl/>
          <w:lang w:eastAsia="he-IL"/>
        </w:rPr>
        <w:t xml:space="preserve"> אני אומרת לתעשייה, תלכו עם זה בנפש חפצה, </w:t>
      </w:r>
      <w:bookmarkStart w:id="1986" w:name="_ETM_Q1_1944209"/>
      <w:bookmarkEnd w:id="1986"/>
      <w:r w:rsidR="00941A10">
        <w:rPr>
          <w:rFonts w:hint="cs"/>
          <w:rtl/>
          <w:lang w:eastAsia="he-IL"/>
        </w:rPr>
        <w:t>לתעשייה המקומית.</w:t>
      </w:r>
      <w:bookmarkStart w:id="1987" w:name="_ETM_Q1_1943011"/>
      <w:bookmarkEnd w:id="1987"/>
      <w:r w:rsidR="00941A10">
        <w:rPr>
          <w:rFonts w:hint="cs"/>
          <w:rtl/>
          <w:lang w:eastAsia="he-IL"/>
        </w:rPr>
        <w:t xml:space="preserve"> אנחנו לא באו לפגוע, אנחנו באנו לאפשר ול</w:t>
      </w:r>
      <w:bookmarkStart w:id="1988" w:name="_ETM_Q1_1948494"/>
      <w:bookmarkStart w:id="1989" w:name="_ETM_Q1_1945806"/>
      <w:bookmarkEnd w:id="1988"/>
      <w:bookmarkEnd w:id="1989"/>
      <w:r w:rsidR="00941A10">
        <w:rPr>
          <w:rFonts w:hint="cs"/>
          <w:rtl/>
          <w:lang w:eastAsia="he-IL"/>
        </w:rPr>
        <w:t xml:space="preserve">יצור מציאות טובה יותר לאזרחים במדינה, עם פחות רגולציה </w:t>
      </w:r>
      <w:bookmarkStart w:id="1990" w:name="_ETM_Q1_1952629"/>
      <w:bookmarkEnd w:id="1990"/>
      <w:r w:rsidR="00941A10">
        <w:rPr>
          <w:rFonts w:hint="cs"/>
          <w:rtl/>
          <w:lang w:eastAsia="he-IL"/>
        </w:rPr>
        <w:t xml:space="preserve">ובעיקר עם הבנה </w:t>
      </w:r>
      <w:bookmarkStart w:id="1991" w:name="_ETM_Q1_1951372"/>
      <w:bookmarkEnd w:id="1991"/>
      <w:r w:rsidR="00941A10">
        <w:rPr>
          <w:rFonts w:hint="cs"/>
          <w:rtl/>
          <w:lang w:eastAsia="he-IL"/>
        </w:rPr>
        <w:t>שאפשר לעשות</w:t>
      </w:r>
      <w:bookmarkStart w:id="1992" w:name="_ETM_Q1_1951572"/>
      <w:bookmarkEnd w:id="1992"/>
      <w:r w:rsidR="00941A10">
        <w:rPr>
          <w:rFonts w:hint="cs"/>
          <w:rtl/>
          <w:lang w:eastAsia="he-IL"/>
        </w:rPr>
        <w:t xml:space="preserve"> את הדברים אחרת </w:t>
      </w:r>
      <w:bookmarkStart w:id="1993" w:name="_ETM_Q1_1953982"/>
      <w:bookmarkEnd w:id="1993"/>
      <w:r w:rsidR="00941A10">
        <w:rPr>
          <w:rFonts w:hint="cs"/>
          <w:rtl/>
          <w:lang w:eastAsia="he-IL"/>
        </w:rPr>
        <w:t>מבלי לפגוע, להיפך, מתוך חיזוק הכלכלה הישראלית.</w:t>
      </w:r>
      <w:bookmarkStart w:id="1994" w:name="_ETM_Q1_1956923"/>
      <w:bookmarkEnd w:id="1994"/>
      <w:r w:rsidR="00941A10">
        <w:rPr>
          <w:rFonts w:hint="cs"/>
          <w:rtl/>
          <w:lang w:eastAsia="he-IL"/>
        </w:rPr>
        <w:t xml:space="preserve"> תודה רבה.</w:t>
      </w:r>
    </w:p>
    <w:p w14:paraId="08279563" w14:textId="719A9948" w:rsidR="00941A10" w:rsidRDefault="00941A10" w:rsidP="00431F4B">
      <w:pPr>
        <w:rPr>
          <w:rtl/>
          <w:lang w:eastAsia="he-IL"/>
        </w:rPr>
      </w:pPr>
      <w:bookmarkStart w:id="1995" w:name="_ETM_Q1_1957999"/>
      <w:bookmarkStart w:id="1996" w:name="_ETM_Q1_1958079"/>
      <w:bookmarkEnd w:id="1995"/>
      <w:bookmarkEnd w:id="1996"/>
    </w:p>
    <w:p w14:paraId="52F74056" w14:textId="0412BE5B" w:rsidR="00941A10" w:rsidRDefault="00941A10" w:rsidP="00941A10">
      <w:pPr>
        <w:pStyle w:val="af6"/>
        <w:keepNext/>
        <w:rPr>
          <w:rtl/>
        </w:rPr>
      </w:pPr>
      <w:bookmarkStart w:id="1997" w:name="ET_yor_5765_180"/>
      <w:r w:rsidRPr="00941A10">
        <w:rPr>
          <w:rStyle w:val="TagStyle"/>
          <w:rtl/>
        </w:rPr>
        <w:t xml:space="preserve"> &lt;&lt; יור &gt;&gt; </w:t>
      </w:r>
      <w:r>
        <w:rPr>
          <w:rtl/>
        </w:rPr>
        <w:t>היו"ר מיכאל מרדכי ביטון:</w:t>
      </w:r>
      <w:r w:rsidRPr="00941A10">
        <w:rPr>
          <w:rStyle w:val="TagStyle"/>
          <w:rtl/>
        </w:rPr>
        <w:t xml:space="preserve"> &lt;&lt; יור &gt;&gt;</w:t>
      </w:r>
      <w:r w:rsidR="00D83CF0">
        <w:rPr>
          <w:rtl/>
        </w:rPr>
        <w:t xml:space="preserve"> </w:t>
      </w:r>
      <w:r>
        <w:rPr>
          <w:rtl/>
        </w:rPr>
        <w:t xml:space="preserve"> </w:t>
      </w:r>
      <w:bookmarkEnd w:id="1997"/>
    </w:p>
    <w:p w14:paraId="4662BD94" w14:textId="550FA5E0" w:rsidR="00941A10" w:rsidRDefault="00941A10" w:rsidP="00941A10">
      <w:pPr>
        <w:pStyle w:val="KeepWithNext"/>
        <w:rPr>
          <w:rtl/>
          <w:lang w:eastAsia="he-IL"/>
        </w:rPr>
      </w:pPr>
    </w:p>
    <w:p w14:paraId="545B6488" w14:textId="416866F2" w:rsidR="00941A10" w:rsidRDefault="00941A10" w:rsidP="00941A10">
      <w:pPr>
        <w:rPr>
          <w:rtl/>
          <w:lang w:eastAsia="he-IL"/>
        </w:rPr>
      </w:pPr>
      <w:bookmarkStart w:id="1998" w:name="_ETM_Q1_1958769"/>
      <w:bookmarkEnd w:id="1998"/>
      <w:r>
        <w:rPr>
          <w:rFonts w:hint="cs"/>
          <w:rtl/>
          <w:lang w:eastAsia="he-IL"/>
        </w:rPr>
        <w:t>תודה לשרה</w:t>
      </w:r>
      <w:bookmarkStart w:id="1999" w:name="_ETM_Q1_1959938"/>
      <w:bookmarkEnd w:id="1999"/>
      <w:r>
        <w:rPr>
          <w:rFonts w:hint="cs"/>
          <w:rtl/>
          <w:lang w:eastAsia="he-IL"/>
        </w:rPr>
        <w:t xml:space="preserve">, אנחנו רוצים להגיד לך שחוק הוא דבר טוב רק </w:t>
      </w:r>
      <w:bookmarkStart w:id="2000" w:name="_ETM_Q1_1964810"/>
      <w:bookmarkEnd w:id="2000"/>
      <w:r>
        <w:rPr>
          <w:rFonts w:hint="cs"/>
          <w:rtl/>
          <w:lang w:eastAsia="he-IL"/>
        </w:rPr>
        <w:t xml:space="preserve">אם הוא מיושם ולא מונח על המדף. אז המבחן הוא </w:t>
      </w:r>
      <w:bookmarkStart w:id="2001" w:name="_ETM_Q1_1970043"/>
      <w:bookmarkEnd w:id="2001"/>
      <w:r>
        <w:rPr>
          <w:rFonts w:hint="cs"/>
          <w:rtl/>
          <w:lang w:eastAsia="he-IL"/>
        </w:rPr>
        <w:t>היישום וכל מה שנדרש לע</w:t>
      </w:r>
      <w:bookmarkStart w:id="2002" w:name="_ETM_Q1_1970097"/>
      <w:bookmarkEnd w:id="2002"/>
      <w:r>
        <w:rPr>
          <w:rFonts w:hint="cs"/>
          <w:rtl/>
          <w:lang w:eastAsia="he-IL"/>
        </w:rPr>
        <w:t>שות כהיערכות ליישום החוק</w:t>
      </w:r>
      <w:bookmarkStart w:id="2003" w:name="_ETM_Q1_1974496"/>
      <w:bookmarkEnd w:id="2003"/>
      <w:r>
        <w:rPr>
          <w:rFonts w:hint="cs"/>
          <w:rtl/>
          <w:lang w:eastAsia="he-IL"/>
        </w:rPr>
        <w:t>, הד</w:t>
      </w:r>
      <w:bookmarkStart w:id="2004" w:name="_ETM_Q1_1972882"/>
      <w:bookmarkEnd w:id="2004"/>
      <w:r>
        <w:rPr>
          <w:rFonts w:hint="cs"/>
          <w:rtl/>
          <w:lang w:eastAsia="he-IL"/>
        </w:rPr>
        <w:t xml:space="preserve">אגה הכי גדולה הייתה שכשפותחים את השוק לייבוא בהצהרה </w:t>
      </w:r>
      <w:bookmarkStart w:id="2005" w:name="_ETM_Q1_1979768"/>
      <w:bookmarkEnd w:id="2005"/>
      <w:r>
        <w:rPr>
          <w:rFonts w:hint="cs"/>
          <w:rtl/>
          <w:lang w:eastAsia="he-IL"/>
        </w:rPr>
        <w:t>ולא תהיה בקרה</w:t>
      </w:r>
      <w:bookmarkStart w:id="2006" w:name="_ETM_Q1_1979594"/>
      <w:bookmarkEnd w:id="2006"/>
      <w:r>
        <w:rPr>
          <w:rFonts w:hint="cs"/>
          <w:rtl/>
          <w:lang w:eastAsia="he-IL"/>
        </w:rPr>
        <w:t xml:space="preserve"> על מוצרים מזויפים או מסוכנים, מערך הפיקוח </w:t>
      </w:r>
      <w:bookmarkStart w:id="2007" w:name="_ETM_Q1_1985098"/>
      <w:bookmarkEnd w:id="2007"/>
      <w:r>
        <w:rPr>
          <w:rFonts w:hint="cs"/>
          <w:rtl/>
          <w:lang w:eastAsia="he-IL"/>
        </w:rPr>
        <w:t>והבקרה הוא דרמ</w:t>
      </w:r>
      <w:bookmarkStart w:id="2008" w:name="_ETM_Q1_1985064"/>
      <w:bookmarkEnd w:id="2008"/>
      <w:r>
        <w:rPr>
          <w:rFonts w:hint="cs"/>
          <w:rtl/>
          <w:lang w:eastAsia="he-IL"/>
        </w:rPr>
        <w:t xml:space="preserve">טי ובדיון מקדים היית פה ואמרת שאת נערכת </w:t>
      </w:r>
      <w:bookmarkStart w:id="2009" w:name="_ETM_Q1_1990936"/>
      <w:bookmarkEnd w:id="2009"/>
      <w:r>
        <w:rPr>
          <w:rFonts w:hint="cs"/>
          <w:rtl/>
          <w:lang w:eastAsia="he-IL"/>
        </w:rPr>
        <w:t>ונחושה ואנחנו כוו</w:t>
      </w:r>
      <w:bookmarkStart w:id="2010" w:name="_ETM_Q1_1990952"/>
      <w:bookmarkEnd w:id="2010"/>
      <w:r>
        <w:rPr>
          <w:rFonts w:hint="cs"/>
          <w:rtl/>
          <w:lang w:eastAsia="he-IL"/>
        </w:rPr>
        <w:t xml:space="preserve">עדה גם נרצה לדעת בהמשך איפה הדברים </w:t>
      </w:r>
      <w:bookmarkStart w:id="2011" w:name="_ETM_Q1_1995329"/>
      <w:bookmarkEnd w:id="2011"/>
      <w:r>
        <w:rPr>
          <w:rFonts w:hint="cs"/>
          <w:rtl/>
          <w:lang w:eastAsia="he-IL"/>
        </w:rPr>
        <w:t>עומדים. מא</w:t>
      </w:r>
      <w:bookmarkStart w:id="2012" w:name="_ETM_Q1_1994304"/>
      <w:bookmarkEnd w:id="2012"/>
      <w:r>
        <w:rPr>
          <w:rFonts w:hint="cs"/>
          <w:rtl/>
          <w:lang w:eastAsia="he-IL"/>
        </w:rPr>
        <w:t>חלים למשרד בהצלחה</w:t>
      </w:r>
      <w:r w:rsidR="004F663C">
        <w:rPr>
          <w:rFonts w:hint="cs"/>
          <w:rtl/>
          <w:lang w:eastAsia="he-IL"/>
        </w:rPr>
        <w:t>, תודה רבה.</w:t>
      </w:r>
      <w:bookmarkStart w:id="2013" w:name="_ETM_Q1_1999092"/>
      <w:bookmarkEnd w:id="2013"/>
    </w:p>
    <w:p w14:paraId="5B5A47B2" w14:textId="317D6164" w:rsidR="004F663C" w:rsidRDefault="004F663C" w:rsidP="00941A10">
      <w:pPr>
        <w:rPr>
          <w:rtl/>
          <w:lang w:eastAsia="he-IL"/>
        </w:rPr>
      </w:pPr>
      <w:bookmarkStart w:id="2014" w:name="_ETM_Q1_1999200"/>
      <w:bookmarkEnd w:id="2014"/>
    </w:p>
    <w:p w14:paraId="320DF81F" w14:textId="18847C67" w:rsidR="004F663C" w:rsidRDefault="004F663C" w:rsidP="004F663C">
      <w:pPr>
        <w:pStyle w:val="a4"/>
        <w:keepNext/>
        <w:rPr>
          <w:rtl/>
        </w:rPr>
      </w:pPr>
      <w:bookmarkStart w:id="2015" w:name="ET_speaker_6197_181"/>
      <w:r w:rsidRPr="004F663C">
        <w:rPr>
          <w:rStyle w:val="TagStyle"/>
          <w:rtl/>
        </w:rPr>
        <w:t xml:space="preserve"> &lt;&lt; דובר &gt;&gt; </w:t>
      </w:r>
      <w:r>
        <w:rPr>
          <w:rtl/>
        </w:rPr>
        <w:t>שרת הכלכלה והתעשייה אורנה ברביבאי:</w:t>
      </w:r>
      <w:r w:rsidRPr="004F663C">
        <w:rPr>
          <w:rStyle w:val="TagStyle"/>
          <w:rtl/>
        </w:rPr>
        <w:t xml:space="preserve"> &lt;&lt; דובר &gt;&gt;</w:t>
      </w:r>
      <w:r w:rsidR="00D83CF0">
        <w:rPr>
          <w:rtl/>
        </w:rPr>
        <w:t xml:space="preserve"> </w:t>
      </w:r>
      <w:r>
        <w:rPr>
          <w:rtl/>
        </w:rPr>
        <w:t xml:space="preserve"> </w:t>
      </w:r>
      <w:bookmarkEnd w:id="2015"/>
    </w:p>
    <w:p w14:paraId="3CC68FCA" w14:textId="2886FB12" w:rsidR="004F663C" w:rsidRDefault="004F663C" w:rsidP="004F663C">
      <w:pPr>
        <w:pStyle w:val="KeepWithNext"/>
        <w:rPr>
          <w:rtl/>
          <w:lang w:eastAsia="he-IL"/>
        </w:rPr>
      </w:pPr>
    </w:p>
    <w:p w14:paraId="5D5AAE57" w14:textId="55ED9E01" w:rsidR="004F663C" w:rsidRDefault="004F663C" w:rsidP="004F663C">
      <w:pPr>
        <w:rPr>
          <w:rtl/>
          <w:lang w:eastAsia="he-IL"/>
        </w:rPr>
      </w:pPr>
      <w:r>
        <w:rPr>
          <w:rFonts w:hint="cs"/>
          <w:rtl/>
          <w:lang w:eastAsia="he-IL"/>
        </w:rPr>
        <w:t>תודה רבה, תודה מיכאל.</w:t>
      </w:r>
      <w:bookmarkStart w:id="2016" w:name="_ETM_Q1_1996352"/>
      <w:bookmarkEnd w:id="2016"/>
    </w:p>
    <w:p w14:paraId="17D36D19" w14:textId="250D1EAB" w:rsidR="004F663C" w:rsidRDefault="004F663C" w:rsidP="004F663C">
      <w:pPr>
        <w:rPr>
          <w:rtl/>
          <w:lang w:eastAsia="he-IL"/>
        </w:rPr>
      </w:pPr>
      <w:bookmarkStart w:id="2017" w:name="_ETM_Q1_1998955"/>
      <w:bookmarkStart w:id="2018" w:name="_ETM_Q1_1999021"/>
      <w:bookmarkEnd w:id="2017"/>
      <w:bookmarkEnd w:id="2018"/>
    </w:p>
    <w:p w14:paraId="035E3DA6" w14:textId="7FCED271" w:rsidR="004F663C" w:rsidRDefault="004F663C" w:rsidP="004F663C">
      <w:pPr>
        <w:pStyle w:val="af6"/>
        <w:keepNext/>
        <w:rPr>
          <w:rtl/>
        </w:rPr>
      </w:pPr>
      <w:bookmarkStart w:id="2019" w:name="ET_yor_5765_182"/>
      <w:r w:rsidRPr="004F663C">
        <w:rPr>
          <w:rStyle w:val="TagStyle"/>
          <w:rtl/>
        </w:rPr>
        <w:t xml:space="preserve"> &lt;&lt; יור &gt;&gt; </w:t>
      </w:r>
      <w:r>
        <w:rPr>
          <w:rtl/>
        </w:rPr>
        <w:t>היו"ר מיכאל מרדכי ביטון:</w:t>
      </w:r>
      <w:r w:rsidRPr="004F663C">
        <w:rPr>
          <w:rStyle w:val="TagStyle"/>
          <w:rtl/>
        </w:rPr>
        <w:t xml:space="preserve"> &lt;&lt; יור &gt;&gt;</w:t>
      </w:r>
      <w:r w:rsidR="00D83CF0">
        <w:rPr>
          <w:rtl/>
        </w:rPr>
        <w:t xml:space="preserve"> </w:t>
      </w:r>
      <w:r>
        <w:rPr>
          <w:rtl/>
        </w:rPr>
        <w:t xml:space="preserve"> </w:t>
      </w:r>
      <w:bookmarkEnd w:id="2019"/>
    </w:p>
    <w:p w14:paraId="0149D7F3" w14:textId="08EE3C21" w:rsidR="004F663C" w:rsidRDefault="004F663C" w:rsidP="004F663C">
      <w:pPr>
        <w:pStyle w:val="KeepWithNext"/>
        <w:rPr>
          <w:rtl/>
          <w:lang w:eastAsia="he-IL"/>
        </w:rPr>
      </w:pPr>
    </w:p>
    <w:p w14:paraId="36856FF8" w14:textId="6A250BFC" w:rsidR="004F663C" w:rsidRDefault="004F663C" w:rsidP="004F663C">
      <w:pPr>
        <w:rPr>
          <w:rtl/>
          <w:lang w:eastAsia="he-IL"/>
        </w:rPr>
      </w:pPr>
      <w:bookmarkStart w:id="2020" w:name="_ETM_Q1_2002565"/>
      <w:bookmarkEnd w:id="2020"/>
      <w:r>
        <w:rPr>
          <w:rFonts w:hint="cs"/>
          <w:rtl/>
          <w:lang w:eastAsia="he-IL"/>
        </w:rPr>
        <w:t xml:space="preserve">דניאלה </w:t>
      </w:r>
      <w:bookmarkStart w:id="2021" w:name="_ETM_Q1_2004303"/>
      <w:bookmarkEnd w:id="2021"/>
      <w:r>
        <w:rPr>
          <w:rFonts w:hint="cs"/>
          <w:rtl/>
          <w:lang w:eastAsia="he-IL"/>
        </w:rPr>
        <w:t>זלוט</w:t>
      </w:r>
      <w:bookmarkStart w:id="2022" w:name="_ETM_Q1_2002843"/>
      <w:bookmarkEnd w:id="2022"/>
      <w:r>
        <w:rPr>
          <w:rFonts w:hint="cs"/>
          <w:rtl/>
          <w:lang w:eastAsia="he-IL"/>
        </w:rPr>
        <w:t>ניק סגנית היועצת המשפטית, המועצה הלאומית לשלום הילד, בבקשה.</w:t>
      </w:r>
      <w:r w:rsidR="009A0DBA">
        <w:rPr>
          <w:rFonts w:hint="cs"/>
          <w:rtl/>
          <w:lang w:eastAsia="he-IL"/>
        </w:rPr>
        <w:t xml:space="preserve"> בזום.</w:t>
      </w:r>
    </w:p>
    <w:p w14:paraId="367AB865" w14:textId="1D00BF41" w:rsidR="00624504" w:rsidRDefault="00624504" w:rsidP="004F663C">
      <w:pPr>
        <w:rPr>
          <w:rtl/>
          <w:lang w:eastAsia="he-IL"/>
        </w:rPr>
      </w:pPr>
    </w:p>
    <w:p w14:paraId="40B5DBCF" w14:textId="05CEC51D" w:rsidR="00624504" w:rsidRDefault="00624504" w:rsidP="00624504">
      <w:pPr>
        <w:pStyle w:val="af9"/>
        <w:keepNext/>
        <w:rPr>
          <w:rtl/>
          <w:lang w:eastAsia="he-IL"/>
        </w:rPr>
      </w:pPr>
      <w:bookmarkStart w:id="2023" w:name="ET_guest_דניאלה_זלוטניק_183"/>
      <w:r w:rsidRPr="00624504">
        <w:rPr>
          <w:rStyle w:val="TagStyle"/>
          <w:rtl/>
        </w:rPr>
        <w:t xml:space="preserve"> &lt;&lt; אורח &gt;&gt; </w:t>
      </w:r>
      <w:r>
        <w:rPr>
          <w:rtl/>
          <w:lang w:eastAsia="he-IL"/>
        </w:rPr>
        <w:t>דניאלה זלוטניק:</w:t>
      </w:r>
      <w:r w:rsidRPr="00624504">
        <w:rPr>
          <w:rStyle w:val="TagStyle"/>
          <w:rtl/>
        </w:rPr>
        <w:t xml:space="preserve"> &lt;&lt; אורח &gt;&gt;</w:t>
      </w:r>
      <w:r w:rsidR="00D83CF0">
        <w:rPr>
          <w:rtl/>
          <w:lang w:eastAsia="he-IL"/>
        </w:rPr>
        <w:t xml:space="preserve"> </w:t>
      </w:r>
      <w:r>
        <w:rPr>
          <w:rtl/>
          <w:lang w:eastAsia="he-IL"/>
        </w:rPr>
        <w:t xml:space="preserve"> </w:t>
      </w:r>
      <w:bookmarkEnd w:id="2023"/>
    </w:p>
    <w:p w14:paraId="34C61E14" w14:textId="661DE6D5" w:rsidR="00624504" w:rsidRDefault="009A0DBA" w:rsidP="00624504">
      <w:pPr>
        <w:pStyle w:val="KeepWithNext"/>
        <w:rPr>
          <w:rtl/>
          <w:lang w:eastAsia="he-IL"/>
        </w:rPr>
      </w:pPr>
      <w:r>
        <w:rPr>
          <w:rtl/>
          <w:lang w:eastAsia="he-IL"/>
        </w:rPr>
        <w:tab/>
      </w:r>
    </w:p>
    <w:p w14:paraId="242D60C8" w14:textId="76E8D05E" w:rsidR="009A0DBA" w:rsidRDefault="009A0DBA" w:rsidP="009A0DBA">
      <w:pPr>
        <w:rPr>
          <w:rtl/>
          <w:lang w:eastAsia="he-IL"/>
        </w:rPr>
      </w:pPr>
      <w:bookmarkStart w:id="2024" w:name="_ETM_Q1_2016563"/>
      <w:bookmarkStart w:id="2025" w:name="_ETM_Q1_2016637"/>
      <w:bookmarkEnd w:id="2024"/>
      <w:bookmarkEnd w:id="2025"/>
      <w:r>
        <w:rPr>
          <w:rFonts w:hint="cs"/>
          <w:rtl/>
          <w:lang w:eastAsia="he-IL"/>
        </w:rPr>
        <w:t xml:space="preserve">תודה </w:t>
      </w:r>
      <w:bookmarkStart w:id="2026" w:name="_ETM_Q1_2017448"/>
      <w:bookmarkEnd w:id="2026"/>
      <w:r>
        <w:rPr>
          <w:rFonts w:hint="cs"/>
          <w:rtl/>
          <w:lang w:eastAsia="he-IL"/>
        </w:rPr>
        <w:t>רבה. אני כמובן</w:t>
      </w:r>
      <w:bookmarkStart w:id="2027" w:name="_ETM_Q1_2015934"/>
      <w:bookmarkEnd w:id="2027"/>
      <w:r>
        <w:rPr>
          <w:rFonts w:hint="cs"/>
          <w:rtl/>
          <w:lang w:eastAsia="he-IL"/>
        </w:rPr>
        <w:t xml:space="preserve"> מאוד מברכת את השינויי</w:t>
      </w:r>
      <w:bookmarkStart w:id="2028" w:name="_ETM_Q1_2017590"/>
      <w:bookmarkEnd w:id="2028"/>
      <w:r>
        <w:rPr>
          <w:rFonts w:hint="cs"/>
          <w:rtl/>
          <w:lang w:eastAsia="he-IL"/>
        </w:rPr>
        <w:t xml:space="preserve">ם שנעשו </w:t>
      </w:r>
      <w:bookmarkStart w:id="2029" w:name="_ETM_Q1_2018924"/>
      <w:bookmarkEnd w:id="2029"/>
      <w:r>
        <w:rPr>
          <w:rFonts w:hint="cs"/>
          <w:rtl/>
          <w:lang w:eastAsia="he-IL"/>
        </w:rPr>
        <w:t>גם ביחס למה שנאמר על האפשרות של הציבור ל</w:t>
      </w:r>
      <w:bookmarkStart w:id="2030" w:name="_ETM_Q1_2021434"/>
      <w:bookmarkEnd w:id="2030"/>
      <w:r>
        <w:rPr>
          <w:rFonts w:hint="cs"/>
          <w:rtl/>
          <w:lang w:eastAsia="he-IL"/>
        </w:rPr>
        <w:t>פנות לו</w:t>
      </w:r>
      <w:bookmarkStart w:id="2031" w:name="_ETM_Q1_2023869"/>
      <w:bookmarkEnd w:id="2031"/>
      <w:r>
        <w:rPr>
          <w:rFonts w:hint="cs"/>
          <w:rtl/>
          <w:lang w:eastAsia="he-IL"/>
        </w:rPr>
        <w:t>ועדת החריגים, אני מקו</w:t>
      </w:r>
      <w:bookmarkStart w:id="2032" w:name="_ETM_Q1_2024915"/>
      <w:bookmarkEnd w:id="2032"/>
      <w:r>
        <w:rPr>
          <w:rFonts w:hint="cs"/>
          <w:rtl/>
          <w:lang w:eastAsia="he-IL"/>
        </w:rPr>
        <w:t>וה שזה באמת משהו שיצא לפועל</w:t>
      </w:r>
      <w:bookmarkStart w:id="2033" w:name="_ETM_Q1_2027896"/>
      <w:bookmarkEnd w:id="2033"/>
      <w:r>
        <w:rPr>
          <w:rFonts w:hint="cs"/>
          <w:rtl/>
          <w:lang w:eastAsia="he-IL"/>
        </w:rPr>
        <w:t xml:space="preserve"> ויאפשר את זה. אני כן חושבת שמאוד מאוד חשוב </w:t>
      </w:r>
      <w:bookmarkStart w:id="2034" w:name="_ETM_Q1_2032646"/>
      <w:bookmarkEnd w:id="2034"/>
      <w:r>
        <w:rPr>
          <w:rFonts w:hint="cs"/>
          <w:rtl/>
          <w:lang w:eastAsia="he-IL"/>
        </w:rPr>
        <w:t>להכניס את האלמנט של הדיווח לו</w:t>
      </w:r>
      <w:bookmarkStart w:id="2035" w:name="_ETM_Q1_2034977"/>
      <w:bookmarkEnd w:id="2035"/>
      <w:r>
        <w:rPr>
          <w:rFonts w:hint="cs"/>
          <w:rtl/>
          <w:lang w:eastAsia="he-IL"/>
        </w:rPr>
        <w:t>ועדת הכלכלה על הפעולות</w:t>
      </w:r>
      <w:bookmarkStart w:id="2036" w:name="_ETM_Q1_2036394"/>
      <w:bookmarkEnd w:id="2036"/>
      <w:r>
        <w:rPr>
          <w:rFonts w:hint="cs"/>
          <w:rtl/>
          <w:lang w:eastAsia="he-IL"/>
        </w:rPr>
        <w:t xml:space="preserve"> של </w:t>
      </w:r>
      <w:bookmarkStart w:id="2037" w:name="_ETM_Q1_2038134"/>
      <w:bookmarkEnd w:id="2037"/>
      <w:r>
        <w:rPr>
          <w:rFonts w:hint="cs"/>
          <w:rtl/>
          <w:lang w:eastAsia="he-IL"/>
        </w:rPr>
        <w:t>הכוח</w:t>
      </w:r>
      <w:bookmarkStart w:id="2038" w:name="_ETM_Q1_2037067"/>
      <w:bookmarkEnd w:id="2038"/>
      <w:r>
        <w:rPr>
          <w:rFonts w:hint="cs"/>
          <w:rtl/>
          <w:lang w:eastAsia="he-IL"/>
        </w:rPr>
        <w:t xml:space="preserve"> והאכיפה שמתוכננות ויבוצעו, בפר</w:t>
      </w:r>
      <w:bookmarkStart w:id="2039" w:name="_ETM_Q1_2040108"/>
      <w:bookmarkEnd w:id="2039"/>
      <w:r>
        <w:rPr>
          <w:rFonts w:hint="cs"/>
          <w:rtl/>
          <w:lang w:eastAsia="he-IL"/>
        </w:rPr>
        <w:t xml:space="preserve">ט בכל מה שקשור למוצרי </w:t>
      </w:r>
      <w:bookmarkStart w:id="2040" w:name="_ETM_Q1_2043203"/>
      <w:bookmarkStart w:id="2041" w:name="_ETM_Q1_2042025"/>
      <w:bookmarkEnd w:id="2040"/>
      <w:bookmarkEnd w:id="2041"/>
      <w:r w:rsidR="00B55D7B">
        <w:rPr>
          <w:rFonts w:hint="cs"/>
          <w:rtl/>
          <w:lang w:eastAsia="he-IL"/>
        </w:rPr>
        <w:t>פעוטות וילדים ש</w:t>
      </w:r>
      <w:bookmarkStart w:id="2042" w:name="_ETM_Q1_2042838"/>
      <w:bookmarkEnd w:id="2042"/>
      <w:r w:rsidR="00B55D7B">
        <w:rPr>
          <w:rFonts w:hint="cs"/>
          <w:rtl/>
          <w:lang w:eastAsia="he-IL"/>
        </w:rPr>
        <w:t xml:space="preserve">אנחנו יודעים שחשובים לכולנו. </w:t>
      </w:r>
      <w:bookmarkStart w:id="2043" w:name="_ETM_Q1_2048325"/>
      <w:bookmarkEnd w:id="2043"/>
      <w:r w:rsidR="00B55D7B">
        <w:rPr>
          <w:rFonts w:hint="cs"/>
          <w:rtl/>
          <w:lang w:eastAsia="he-IL"/>
        </w:rPr>
        <w:t>אז זאת אחת העמדות שלנו.</w:t>
      </w:r>
    </w:p>
    <w:p w14:paraId="5C8E8ADA" w14:textId="6371ABD4" w:rsidR="00B55D7B" w:rsidRDefault="00B55D7B" w:rsidP="009A0DBA">
      <w:pPr>
        <w:rPr>
          <w:rtl/>
          <w:lang w:eastAsia="he-IL"/>
        </w:rPr>
      </w:pPr>
      <w:bookmarkStart w:id="2044" w:name="_ETM_Q1_2052078"/>
      <w:bookmarkStart w:id="2045" w:name="_ETM_Q1_2052164"/>
      <w:bookmarkStart w:id="2046" w:name="_ETM_Q1_2049432"/>
      <w:bookmarkEnd w:id="2044"/>
      <w:bookmarkEnd w:id="2045"/>
      <w:bookmarkEnd w:id="2046"/>
    </w:p>
    <w:p w14:paraId="1AD9CDAB" w14:textId="72210E9E" w:rsidR="00B55D7B" w:rsidRDefault="00B55D7B" w:rsidP="00B55D7B">
      <w:pPr>
        <w:pStyle w:val="af6"/>
        <w:keepNext/>
        <w:rPr>
          <w:rtl/>
        </w:rPr>
      </w:pPr>
      <w:bookmarkStart w:id="2047" w:name="ET_yor_5765_184"/>
      <w:r w:rsidRPr="00B55D7B">
        <w:rPr>
          <w:rStyle w:val="TagStyle"/>
          <w:rtl/>
        </w:rPr>
        <w:t xml:space="preserve"> &lt;&lt; יור &gt;&gt; </w:t>
      </w:r>
      <w:r>
        <w:rPr>
          <w:rtl/>
        </w:rPr>
        <w:t>היו"ר מיכאל מרדכי ביטון:</w:t>
      </w:r>
      <w:r w:rsidRPr="00B55D7B">
        <w:rPr>
          <w:rStyle w:val="TagStyle"/>
          <w:rtl/>
        </w:rPr>
        <w:t xml:space="preserve"> &lt;&lt; יור &gt;&gt;</w:t>
      </w:r>
      <w:r w:rsidR="00D83CF0">
        <w:rPr>
          <w:rtl/>
        </w:rPr>
        <w:t xml:space="preserve"> </w:t>
      </w:r>
      <w:r>
        <w:rPr>
          <w:rtl/>
        </w:rPr>
        <w:t xml:space="preserve"> </w:t>
      </w:r>
      <w:bookmarkEnd w:id="2047"/>
    </w:p>
    <w:p w14:paraId="1C9086FB" w14:textId="6F970A6C" w:rsidR="00B55D7B" w:rsidRDefault="00B55D7B" w:rsidP="00B55D7B">
      <w:pPr>
        <w:pStyle w:val="KeepWithNext"/>
        <w:rPr>
          <w:rtl/>
          <w:lang w:eastAsia="he-IL"/>
        </w:rPr>
      </w:pPr>
    </w:p>
    <w:p w14:paraId="1077B6C4" w14:textId="16CC63ED" w:rsidR="00B55D7B" w:rsidRDefault="00B55D7B" w:rsidP="00B55D7B">
      <w:pPr>
        <w:rPr>
          <w:rtl/>
          <w:lang w:eastAsia="he-IL"/>
        </w:rPr>
      </w:pPr>
      <w:bookmarkStart w:id="2048" w:name="_ETM_Q1_2050263"/>
      <w:bookmarkEnd w:id="2048"/>
      <w:r>
        <w:rPr>
          <w:rFonts w:hint="cs"/>
          <w:rtl/>
          <w:lang w:eastAsia="he-IL"/>
        </w:rPr>
        <w:t xml:space="preserve">אנחנו נציג את מועדי הדיווח </w:t>
      </w:r>
      <w:bookmarkStart w:id="2049" w:name="_ETM_Q1_2053493"/>
      <w:bookmarkEnd w:id="2049"/>
      <w:r>
        <w:rPr>
          <w:rFonts w:hint="cs"/>
          <w:rtl/>
          <w:lang w:eastAsia="he-IL"/>
        </w:rPr>
        <w:t xml:space="preserve">והבקרה </w:t>
      </w:r>
      <w:bookmarkStart w:id="2050" w:name="_ETM_Q1_2053100"/>
      <w:bookmarkEnd w:id="2050"/>
      <w:r>
        <w:rPr>
          <w:rFonts w:hint="cs"/>
          <w:rtl/>
          <w:lang w:eastAsia="he-IL"/>
        </w:rPr>
        <w:t xml:space="preserve">של ועדת הכלכלה על כל רפורמת </w:t>
      </w:r>
      <w:r w:rsidR="00181E44">
        <w:rPr>
          <w:rFonts w:hint="cs"/>
          <w:rtl/>
          <w:lang w:eastAsia="he-IL"/>
        </w:rPr>
        <w:t>היבוא</w:t>
      </w:r>
      <w:r>
        <w:rPr>
          <w:rFonts w:hint="cs"/>
          <w:rtl/>
          <w:lang w:eastAsia="he-IL"/>
        </w:rPr>
        <w:t xml:space="preserve"> במהלך הדיון </w:t>
      </w:r>
      <w:bookmarkStart w:id="2051" w:name="_ETM_Q1_2058181"/>
      <w:bookmarkEnd w:id="2051"/>
      <w:r>
        <w:rPr>
          <w:rFonts w:hint="cs"/>
          <w:rtl/>
          <w:lang w:eastAsia="he-IL"/>
        </w:rPr>
        <w:t xml:space="preserve">הזה. תודה דניאלה. </w:t>
      </w:r>
      <w:bookmarkStart w:id="2052" w:name="_ETM_Q1_2058559"/>
      <w:bookmarkEnd w:id="2052"/>
    </w:p>
    <w:p w14:paraId="6BD7CC49" w14:textId="50C50BBF" w:rsidR="00B55D7B" w:rsidRDefault="00B55D7B" w:rsidP="00B55D7B">
      <w:pPr>
        <w:rPr>
          <w:rtl/>
          <w:lang w:eastAsia="he-IL"/>
        </w:rPr>
      </w:pPr>
      <w:bookmarkStart w:id="2053" w:name="_ETM_Q1_2060037"/>
      <w:bookmarkStart w:id="2054" w:name="_ETM_Q1_2060114"/>
      <w:bookmarkEnd w:id="2053"/>
      <w:bookmarkEnd w:id="2054"/>
    </w:p>
    <w:p w14:paraId="5CDF4175" w14:textId="519DE03A" w:rsidR="00624504" w:rsidRDefault="00B55D7B" w:rsidP="00B55D7B">
      <w:pPr>
        <w:rPr>
          <w:rtl/>
          <w:lang w:eastAsia="he-IL"/>
        </w:rPr>
      </w:pPr>
      <w:bookmarkStart w:id="2055" w:name="_ETM_Q1_2060591"/>
      <w:bookmarkStart w:id="2056" w:name="_ETM_Q1_2060665"/>
      <w:bookmarkEnd w:id="2055"/>
      <w:bookmarkEnd w:id="2056"/>
      <w:r>
        <w:rPr>
          <w:rFonts w:hint="cs"/>
          <w:rtl/>
          <w:lang w:eastAsia="he-IL"/>
        </w:rPr>
        <w:t>דליה ירום,</w:t>
      </w:r>
      <w:bookmarkStart w:id="2057" w:name="_ETM_Q1_2062334"/>
      <w:bookmarkEnd w:id="2057"/>
      <w:r>
        <w:rPr>
          <w:rFonts w:hint="cs"/>
          <w:rtl/>
          <w:lang w:eastAsia="he-IL"/>
        </w:rPr>
        <w:t xml:space="preserve"> מנהלת אגף התק</w:t>
      </w:r>
      <w:bookmarkStart w:id="2058" w:name="_ETM_Q1_2060174"/>
      <w:bookmarkStart w:id="2059" w:name="_ETM_Q1_2006266"/>
      <w:bookmarkEnd w:id="2058"/>
      <w:bookmarkEnd w:id="2059"/>
      <w:r>
        <w:rPr>
          <w:rFonts w:hint="cs"/>
          <w:rtl/>
          <w:lang w:eastAsia="he-IL"/>
        </w:rPr>
        <w:t xml:space="preserve">ינה, מכון התקנים </w:t>
      </w:r>
      <w:bookmarkStart w:id="2060" w:name="_ETM_Q1_2068286"/>
      <w:bookmarkEnd w:id="2060"/>
      <w:r>
        <w:rPr>
          <w:rFonts w:hint="cs"/>
          <w:rtl/>
          <w:lang w:eastAsia="he-IL"/>
        </w:rPr>
        <w:t>והמנכ"ל.</w:t>
      </w:r>
      <w:bookmarkStart w:id="2061" w:name="_ETM_Q1_2067843"/>
      <w:bookmarkEnd w:id="2061"/>
      <w:r>
        <w:rPr>
          <w:rFonts w:hint="cs"/>
          <w:rtl/>
          <w:lang w:eastAsia="he-IL"/>
        </w:rPr>
        <w:t xml:space="preserve"> רגע, בואי ניתן למנכ"ל דליה ואחרי זה אם יש </w:t>
      </w:r>
      <w:bookmarkStart w:id="2062" w:name="_ETM_Q1_2073849"/>
      <w:bookmarkEnd w:id="2062"/>
      <w:r>
        <w:rPr>
          <w:rFonts w:hint="cs"/>
          <w:rtl/>
          <w:lang w:eastAsia="he-IL"/>
        </w:rPr>
        <w:t>לך מה להוסי</w:t>
      </w:r>
      <w:bookmarkStart w:id="2063" w:name="_ETM_Q1_2073288"/>
      <w:bookmarkEnd w:id="2063"/>
      <w:r>
        <w:rPr>
          <w:rFonts w:hint="cs"/>
          <w:rtl/>
          <w:lang w:eastAsia="he-IL"/>
        </w:rPr>
        <w:t>ף. מנכ"ל מכון התקנים, בבקשה.</w:t>
      </w:r>
    </w:p>
    <w:p w14:paraId="42A5291B" w14:textId="5526C1BB" w:rsidR="00BD5775" w:rsidRDefault="00BD5775" w:rsidP="00B55D7B">
      <w:pPr>
        <w:rPr>
          <w:rtl/>
          <w:lang w:eastAsia="he-IL"/>
        </w:rPr>
      </w:pPr>
    </w:p>
    <w:p w14:paraId="4AE3035E" w14:textId="5CEF40C2" w:rsidR="00BD5775" w:rsidRDefault="00BD5775" w:rsidP="00BD5775">
      <w:pPr>
        <w:pStyle w:val="af9"/>
        <w:keepNext/>
        <w:rPr>
          <w:rtl/>
          <w:lang w:eastAsia="he-IL"/>
        </w:rPr>
      </w:pPr>
      <w:bookmarkStart w:id="2064" w:name="ET_guest_גלעד_גולוב_185"/>
      <w:r w:rsidRPr="00BD5775">
        <w:rPr>
          <w:rStyle w:val="TagStyle"/>
          <w:rtl/>
        </w:rPr>
        <w:t xml:space="preserve"> &lt;&lt; אורח &gt;&gt; </w:t>
      </w:r>
      <w:r>
        <w:rPr>
          <w:rtl/>
          <w:lang w:eastAsia="he-IL"/>
        </w:rPr>
        <w:t>גלעד גולוב:</w:t>
      </w:r>
      <w:r w:rsidRPr="00BD5775">
        <w:rPr>
          <w:rStyle w:val="TagStyle"/>
          <w:rtl/>
        </w:rPr>
        <w:t xml:space="preserve"> &lt;&lt; אורח &gt;&gt;</w:t>
      </w:r>
      <w:r w:rsidR="00D83CF0">
        <w:rPr>
          <w:rtl/>
          <w:lang w:eastAsia="he-IL"/>
        </w:rPr>
        <w:t xml:space="preserve"> </w:t>
      </w:r>
      <w:r>
        <w:rPr>
          <w:rtl/>
          <w:lang w:eastAsia="he-IL"/>
        </w:rPr>
        <w:t xml:space="preserve"> </w:t>
      </w:r>
      <w:bookmarkEnd w:id="2064"/>
    </w:p>
    <w:p w14:paraId="323BD778" w14:textId="3CC5F202" w:rsidR="00BD5775" w:rsidRDefault="00BD5775" w:rsidP="00BD5775">
      <w:pPr>
        <w:pStyle w:val="KeepWithNext"/>
        <w:rPr>
          <w:rtl/>
          <w:lang w:eastAsia="he-IL"/>
        </w:rPr>
      </w:pPr>
    </w:p>
    <w:p w14:paraId="10E20149" w14:textId="62AC3B18" w:rsidR="00BD5775" w:rsidRDefault="00CD5DFC" w:rsidP="00BD5775">
      <w:pPr>
        <w:rPr>
          <w:rtl/>
          <w:lang w:eastAsia="he-IL"/>
        </w:rPr>
      </w:pPr>
      <w:bookmarkStart w:id="2065" w:name="_ETM_Q1_10"/>
      <w:bookmarkEnd w:id="2065"/>
      <w:r>
        <w:rPr>
          <w:rFonts w:hint="cs"/>
          <w:rtl/>
          <w:lang w:eastAsia="he-IL"/>
        </w:rPr>
        <w:t xml:space="preserve">שלום רב, לגבי סעיף </w:t>
      </w:r>
      <w:bookmarkStart w:id="2066" w:name="_ETM_Q1_2079495"/>
      <w:bookmarkEnd w:id="2066"/>
      <w:r>
        <w:rPr>
          <w:rFonts w:hint="cs"/>
          <w:rtl/>
          <w:lang w:eastAsia="he-IL"/>
        </w:rPr>
        <w:t>108 אני רוצה לבוא ולציין.</w:t>
      </w:r>
    </w:p>
    <w:p w14:paraId="0463FC3C" w14:textId="0AD04E96" w:rsidR="00CD5DFC" w:rsidRDefault="00CD5DFC" w:rsidP="00BD5775">
      <w:pPr>
        <w:rPr>
          <w:rtl/>
          <w:lang w:eastAsia="he-IL"/>
        </w:rPr>
      </w:pPr>
      <w:bookmarkStart w:id="2067" w:name="_ETM_Q1_2082389"/>
      <w:bookmarkStart w:id="2068" w:name="_ETM_Q1_2082473"/>
      <w:bookmarkStart w:id="2069" w:name="_ETM_Q1_2079774"/>
      <w:bookmarkEnd w:id="2067"/>
      <w:bookmarkEnd w:id="2068"/>
      <w:bookmarkEnd w:id="2069"/>
    </w:p>
    <w:p w14:paraId="74637A39" w14:textId="3D0F2B8A" w:rsidR="00CD5DFC" w:rsidRDefault="00CD5DFC" w:rsidP="00CD5DFC">
      <w:pPr>
        <w:pStyle w:val="af6"/>
        <w:keepNext/>
        <w:rPr>
          <w:rtl/>
        </w:rPr>
      </w:pPr>
      <w:bookmarkStart w:id="2070" w:name="ET_yor_5765_186"/>
      <w:r w:rsidRPr="00CD5DFC">
        <w:rPr>
          <w:rStyle w:val="TagStyle"/>
          <w:rtl/>
        </w:rPr>
        <w:t xml:space="preserve"> &lt;&lt; יור &gt;&gt; </w:t>
      </w:r>
      <w:r>
        <w:rPr>
          <w:rtl/>
        </w:rPr>
        <w:t>היו"ר מיכאל מרדכי ביטון:</w:t>
      </w:r>
      <w:r w:rsidRPr="00CD5DFC">
        <w:rPr>
          <w:rStyle w:val="TagStyle"/>
          <w:rtl/>
        </w:rPr>
        <w:t xml:space="preserve"> &lt;&lt; יור &gt;&gt;</w:t>
      </w:r>
      <w:r w:rsidR="00D83CF0">
        <w:rPr>
          <w:rtl/>
        </w:rPr>
        <w:t xml:space="preserve"> </w:t>
      </w:r>
      <w:r>
        <w:rPr>
          <w:rtl/>
        </w:rPr>
        <w:t xml:space="preserve"> </w:t>
      </w:r>
      <w:bookmarkEnd w:id="2070"/>
    </w:p>
    <w:p w14:paraId="51E7B4C7" w14:textId="410F2111" w:rsidR="00CD5DFC" w:rsidRDefault="00CD5DFC" w:rsidP="00CD5DFC">
      <w:pPr>
        <w:pStyle w:val="KeepWithNext"/>
        <w:rPr>
          <w:rtl/>
          <w:lang w:eastAsia="he-IL"/>
        </w:rPr>
      </w:pPr>
    </w:p>
    <w:p w14:paraId="7C745CCB" w14:textId="7FA8C13B" w:rsidR="00CD5DFC" w:rsidRDefault="00CD5DFC" w:rsidP="00CD5DFC">
      <w:pPr>
        <w:rPr>
          <w:rtl/>
          <w:lang w:eastAsia="he-IL"/>
        </w:rPr>
      </w:pPr>
      <w:bookmarkStart w:id="2071" w:name="_ETM_Q1_2080594"/>
      <w:bookmarkEnd w:id="2071"/>
      <w:r>
        <w:rPr>
          <w:rFonts w:hint="cs"/>
          <w:rtl/>
          <w:lang w:eastAsia="he-IL"/>
        </w:rPr>
        <w:t>חכה רגע גלעד. חכה שנייה.</w:t>
      </w:r>
    </w:p>
    <w:p w14:paraId="0809DF23" w14:textId="7DC1E800" w:rsidR="00940B92" w:rsidRDefault="00940B92" w:rsidP="00CD5DFC">
      <w:pPr>
        <w:rPr>
          <w:rtl/>
          <w:lang w:eastAsia="he-IL"/>
        </w:rPr>
      </w:pPr>
      <w:bookmarkStart w:id="2072" w:name="_ETM_Q1_2087576"/>
      <w:bookmarkStart w:id="2073" w:name="_ETM_Q1_2087659"/>
      <w:bookmarkEnd w:id="2072"/>
      <w:bookmarkEnd w:id="2073"/>
    </w:p>
    <w:p w14:paraId="29BAAE15" w14:textId="57917E59" w:rsidR="00940B92" w:rsidRDefault="00940B92" w:rsidP="00940B92">
      <w:pPr>
        <w:rPr>
          <w:rtl/>
          <w:lang w:eastAsia="he-IL"/>
        </w:rPr>
      </w:pPr>
      <w:bookmarkStart w:id="2074" w:name="_ETM_Q1_2087829"/>
      <w:bookmarkStart w:id="2075" w:name="_ETM_Q1_2087904"/>
      <w:bookmarkEnd w:id="2074"/>
      <w:bookmarkEnd w:id="2075"/>
      <w:r>
        <w:rPr>
          <w:rFonts w:hint="cs"/>
          <w:rtl/>
          <w:lang w:eastAsia="he-IL"/>
        </w:rPr>
        <w:t>בבקשה אדוני</w:t>
      </w:r>
      <w:bookmarkStart w:id="2076" w:name="_ETM_Q1_2089407"/>
      <w:bookmarkStart w:id="2077" w:name="_ETM_Q1_2089501"/>
      <w:bookmarkStart w:id="2078" w:name="_ETM_Q1_2087685"/>
      <w:bookmarkEnd w:id="2076"/>
      <w:bookmarkEnd w:id="2077"/>
      <w:bookmarkEnd w:id="2078"/>
      <w:r>
        <w:rPr>
          <w:rFonts w:hint="cs"/>
          <w:rtl/>
          <w:lang w:eastAsia="he-IL"/>
        </w:rPr>
        <w:t xml:space="preserve">. </w:t>
      </w:r>
      <w:bookmarkStart w:id="2079" w:name="_ETM_Q1_2089565"/>
      <w:bookmarkEnd w:id="2079"/>
      <w:r>
        <w:rPr>
          <w:rFonts w:hint="cs"/>
          <w:rtl/>
          <w:lang w:eastAsia="he-IL"/>
        </w:rPr>
        <w:t xml:space="preserve">אל תדברו, אני אוציא אתכם חברים, פעם אחרונה שאני </w:t>
      </w:r>
      <w:bookmarkStart w:id="2080" w:name="_ETM_Q1_2094188"/>
      <w:bookmarkEnd w:id="2080"/>
      <w:r>
        <w:rPr>
          <w:rFonts w:hint="cs"/>
          <w:rtl/>
          <w:lang w:eastAsia="he-IL"/>
        </w:rPr>
        <w:t>פונה אל שניכם,</w:t>
      </w:r>
      <w:bookmarkStart w:id="2081" w:name="_ETM_Q1_2092600"/>
      <w:bookmarkEnd w:id="2081"/>
      <w:r>
        <w:rPr>
          <w:rFonts w:hint="cs"/>
          <w:rtl/>
          <w:lang w:eastAsia="he-IL"/>
        </w:rPr>
        <w:t xml:space="preserve"> אם אני אשמע דיבורים אני מוציא אתכם.</w:t>
      </w:r>
    </w:p>
    <w:p w14:paraId="69C3A6E8" w14:textId="11E70513" w:rsidR="00940B92" w:rsidRDefault="00940B92" w:rsidP="00940B92">
      <w:pPr>
        <w:rPr>
          <w:rtl/>
          <w:lang w:eastAsia="he-IL"/>
        </w:rPr>
      </w:pPr>
      <w:bookmarkStart w:id="2082" w:name="_ETM_Q1_2096383"/>
      <w:bookmarkStart w:id="2083" w:name="_ETM_Q1_2096481"/>
      <w:bookmarkStart w:id="2084" w:name="_ETM_Q1_2097412"/>
      <w:bookmarkEnd w:id="2082"/>
      <w:bookmarkEnd w:id="2083"/>
      <w:bookmarkEnd w:id="2084"/>
    </w:p>
    <w:p w14:paraId="66BA67DE" w14:textId="3A2A3883" w:rsidR="00940B92" w:rsidRDefault="00940B92" w:rsidP="00940B92">
      <w:pPr>
        <w:pStyle w:val="af9"/>
        <w:keepNext/>
        <w:rPr>
          <w:rtl/>
          <w:lang w:eastAsia="he-IL"/>
        </w:rPr>
      </w:pPr>
      <w:bookmarkStart w:id="2085" w:name="ET_guest_גלעד_גולוב_187"/>
      <w:r w:rsidRPr="00940B92">
        <w:rPr>
          <w:rStyle w:val="TagStyle"/>
          <w:rtl/>
        </w:rPr>
        <w:t xml:space="preserve"> &lt;&lt; אורח &gt;&gt; </w:t>
      </w:r>
      <w:r>
        <w:rPr>
          <w:rtl/>
          <w:lang w:eastAsia="he-IL"/>
        </w:rPr>
        <w:t>גלעד גולוב:</w:t>
      </w:r>
      <w:r w:rsidRPr="00940B92">
        <w:rPr>
          <w:rStyle w:val="TagStyle"/>
          <w:rtl/>
        </w:rPr>
        <w:t xml:space="preserve"> &lt;&lt; אורח &gt;&gt;</w:t>
      </w:r>
      <w:r w:rsidR="00D83CF0">
        <w:rPr>
          <w:rtl/>
          <w:lang w:eastAsia="he-IL"/>
        </w:rPr>
        <w:t xml:space="preserve"> </w:t>
      </w:r>
      <w:r>
        <w:rPr>
          <w:rtl/>
          <w:lang w:eastAsia="he-IL"/>
        </w:rPr>
        <w:t xml:space="preserve"> </w:t>
      </w:r>
      <w:bookmarkEnd w:id="2085"/>
    </w:p>
    <w:p w14:paraId="3FAE5799" w14:textId="1E63577C" w:rsidR="00940B92" w:rsidRDefault="00940B92" w:rsidP="00940B92">
      <w:pPr>
        <w:pStyle w:val="KeepWithNext"/>
        <w:rPr>
          <w:rtl/>
          <w:lang w:eastAsia="he-IL"/>
        </w:rPr>
      </w:pPr>
    </w:p>
    <w:p w14:paraId="641FEDC9" w14:textId="26CA6BE3" w:rsidR="00940B92" w:rsidRDefault="00940B92" w:rsidP="00940B92">
      <w:pPr>
        <w:rPr>
          <w:rtl/>
          <w:lang w:eastAsia="he-IL"/>
        </w:rPr>
      </w:pPr>
      <w:bookmarkStart w:id="2086" w:name="_ETM_Q1_2098117"/>
      <w:bookmarkStart w:id="2087" w:name="_ETM_Q1_2098153"/>
      <w:bookmarkStart w:id="2088" w:name="_ETM_Q1_2095274"/>
      <w:bookmarkEnd w:id="2086"/>
      <w:bookmarkEnd w:id="2087"/>
      <w:bookmarkEnd w:id="2088"/>
      <w:r>
        <w:rPr>
          <w:rFonts w:hint="cs"/>
          <w:rtl/>
          <w:lang w:eastAsia="he-IL"/>
        </w:rPr>
        <w:t xml:space="preserve">לגבי </w:t>
      </w:r>
      <w:bookmarkStart w:id="2089" w:name="_ETM_Q1_2095873"/>
      <w:bookmarkEnd w:id="2089"/>
      <w:r>
        <w:rPr>
          <w:rFonts w:hint="cs"/>
          <w:rtl/>
          <w:lang w:eastAsia="he-IL"/>
        </w:rPr>
        <w:t xml:space="preserve">סעיף 108 אני רוצה לבוא ולציין, יש הליך תקינה מסודר </w:t>
      </w:r>
      <w:bookmarkStart w:id="2090" w:name="_ETM_Q1_2101412"/>
      <w:bookmarkStart w:id="2091" w:name="_ETM_Q1_2098600"/>
      <w:bookmarkEnd w:id="2090"/>
      <w:bookmarkEnd w:id="2091"/>
      <w:r>
        <w:rPr>
          <w:rFonts w:hint="cs"/>
          <w:rtl/>
          <w:lang w:eastAsia="he-IL"/>
        </w:rPr>
        <w:t>במדינת ישראל, הוא מבוצע עם בעלי העניין</w:t>
      </w:r>
      <w:bookmarkStart w:id="2092" w:name="_ETM_Q1_2100568"/>
      <w:bookmarkEnd w:id="2092"/>
      <w:r>
        <w:rPr>
          <w:rFonts w:hint="cs"/>
          <w:rtl/>
          <w:lang w:eastAsia="he-IL"/>
        </w:rPr>
        <w:t xml:space="preserve">, עם נציגי הממשלה. </w:t>
      </w:r>
      <w:bookmarkStart w:id="2093" w:name="_ETM_Q1_2103561"/>
      <w:bookmarkEnd w:id="2093"/>
      <w:r>
        <w:rPr>
          <w:rFonts w:hint="cs"/>
          <w:rtl/>
          <w:lang w:eastAsia="he-IL"/>
        </w:rPr>
        <w:t>מתקבלת תקינה ובסעיף 108 מתאפשר למעשה לשרה ב</w:t>
      </w:r>
      <w:bookmarkStart w:id="2094" w:name="_ETM_Q1_2107903"/>
      <w:bookmarkEnd w:id="2094"/>
      <w:r>
        <w:rPr>
          <w:rFonts w:hint="cs"/>
          <w:rtl/>
          <w:lang w:eastAsia="he-IL"/>
        </w:rPr>
        <w:t xml:space="preserve">לי פיקוח פרלמנטרי, </w:t>
      </w:r>
      <w:bookmarkStart w:id="2095" w:name="_ETM_Q1_2110409"/>
      <w:bookmarkEnd w:id="2095"/>
      <w:r>
        <w:rPr>
          <w:rFonts w:hint="cs"/>
          <w:rtl/>
          <w:lang w:eastAsia="he-IL"/>
        </w:rPr>
        <w:t>בלי ועדה ציבורית, בלי פרוטוקולים שנחשפים</w:t>
      </w:r>
      <w:bookmarkStart w:id="2096" w:name="_ETM_Q1_2113651"/>
      <w:bookmarkEnd w:id="2096"/>
      <w:r>
        <w:rPr>
          <w:rFonts w:hint="cs"/>
          <w:rtl/>
          <w:lang w:eastAsia="he-IL"/>
        </w:rPr>
        <w:t xml:space="preserve">, לאמץ אסדרה </w:t>
      </w:r>
      <w:bookmarkStart w:id="2097" w:name="_ETM_Q1_2117110"/>
      <w:bookmarkEnd w:id="2097"/>
      <w:r>
        <w:rPr>
          <w:rFonts w:hint="cs"/>
          <w:rtl/>
          <w:lang w:eastAsia="he-IL"/>
        </w:rPr>
        <w:t xml:space="preserve">זרה. </w:t>
      </w:r>
      <w:bookmarkStart w:id="2098" w:name="_ETM_Q1_2115725"/>
      <w:bookmarkEnd w:id="2098"/>
      <w:r>
        <w:rPr>
          <w:rFonts w:hint="cs"/>
          <w:rtl/>
          <w:lang w:eastAsia="he-IL"/>
        </w:rPr>
        <w:t>עכשיו, אסדרה זרה זה אפילו תקנות.</w:t>
      </w:r>
      <w:bookmarkStart w:id="2099" w:name="_ETM_Q1_2120693"/>
      <w:bookmarkEnd w:id="2099"/>
      <w:r>
        <w:rPr>
          <w:rFonts w:hint="cs"/>
          <w:rtl/>
          <w:lang w:eastAsia="he-IL"/>
        </w:rPr>
        <w:t xml:space="preserve"> אז </w:t>
      </w:r>
      <w:bookmarkStart w:id="2100" w:name="_ETM_Q1_2119277"/>
      <w:bookmarkEnd w:id="2100"/>
      <w:r>
        <w:rPr>
          <w:rFonts w:hint="cs"/>
          <w:rtl/>
          <w:lang w:eastAsia="he-IL"/>
        </w:rPr>
        <w:t xml:space="preserve">יכול להיווצר מצב שמחר יהיו </w:t>
      </w:r>
      <w:bookmarkStart w:id="2101" w:name="_ETM_Q1_2117117"/>
      <w:bookmarkStart w:id="2102" w:name="_ETM_Q1_2120034"/>
      <w:bookmarkEnd w:id="2101"/>
      <w:bookmarkEnd w:id="2102"/>
      <w:r>
        <w:rPr>
          <w:rFonts w:hint="cs"/>
          <w:rtl/>
          <w:lang w:eastAsia="he-IL"/>
        </w:rPr>
        <w:t>תקנות בטורקיה לדודים</w:t>
      </w:r>
      <w:bookmarkStart w:id="2103" w:name="_ETM_Q1_2124935"/>
      <w:bookmarkEnd w:id="2103"/>
      <w:r>
        <w:rPr>
          <w:rFonts w:hint="cs"/>
          <w:rtl/>
          <w:lang w:eastAsia="he-IL"/>
        </w:rPr>
        <w:t xml:space="preserve"> </w:t>
      </w:r>
      <w:bookmarkStart w:id="2104" w:name="_ETM_Q1_2122314"/>
      <w:bookmarkEnd w:id="2104"/>
      <w:r>
        <w:rPr>
          <w:rFonts w:hint="cs"/>
          <w:rtl/>
          <w:lang w:eastAsia="he-IL"/>
        </w:rPr>
        <w:t xml:space="preserve">והשרה תחליט שהם שווי ערך לתקינה הישראלית ודודים יגיעו מטורקיה. </w:t>
      </w:r>
      <w:bookmarkStart w:id="2105" w:name="_ETM_Q1_2129901"/>
      <w:bookmarkStart w:id="2106" w:name="_ETM_Q1_2127724"/>
      <w:bookmarkEnd w:id="2105"/>
      <w:bookmarkEnd w:id="2106"/>
      <w:r>
        <w:rPr>
          <w:rFonts w:hint="cs"/>
          <w:rtl/>
          <w:lang w:eastAsia="he-IL"/>
        </w:rPr>
        <w:t xml:space="preserve">ואנחנו יודעים </w:t>
      </w:r>
      <w:bookmarkStart w:id="2107" w:name="_ETM_Q1_2127646"/>
      <w:bookmarkEnd w:id="2107"/>
      <w:r>
        <w:rPr>
          <w:rFonts w:hint="cs"/>
          <w:rtl/>
          <w:lang w:eastAsia="he-IL"/>
        </w:rPr>
        <w:t>באיזו מערכת של לחצים של יבואנים</w:t>
      </w:r>
      <w:bookmarkStart w:id="2108" w:name="_ETM_Q1_2130677"/>
      <w:bookmarkEnd w:id="2108"/>
      <w:r>
        <w:rPr>
          <w:rFonts w:hint="cs"/>
          <w:rtl/>
          <w:lang w:eastAsia="he-IL"/>
        </w:rPr>
        <w:t xml:space="preserve"> שרוצים </w:t>
      </w:r>
      <w:bookmarkStart w:id="2109" w:name="_ETM_Q1_2132276"/>
      <w:bookmarkEnd w:id="2109"/>
      <w:r>
        <w:rPr>
          <w:rFonts w:hint="cs"/>
          <w:rtl/>
          <w:lang w:eastAsia="he-IL"/>
        </w:rPr>
        <w:t>לייבא מוצרים מסוי</w:t>
      </w:r>
      <w:bookmarkStart w:id="2110" w:name="_ETM_Q1_2132332"/>
      <w:bookmarkEnd w:id="2110"/>
      <w:r>
        <w:rPr>
          <w:rFonts w:hint="cs"/>
          <w:rtl/>
          <w:lang w:eastAsia="he-IL"/>
        </w:rPr>
        <w:t>מים מפעילים על המערכת הפוליטית.</w:t>
      </w:r>
      <w:bookmarkStart w:id="2111" w:name="_ETM_Q1_2134591"/>
      <w:bookmarkEnd w:id="2111"/>
    </w:p>
    <w:p w14:paraId="3E99B3CA" w14:textId="29931B6F" w:rsidR="00940B92" w:rsidRDefault="00940B92" w:rsidP="00940B92">
      <w:pPr>
        <w:rPr>
          <w:rtl/>
          <w:lang w:eastAsia="he-IL"/>
        </w:rPr>
      </w:pPr>
      <w:bookmarkStart w:id="2112" w:name="_ETM_Q1_2134797"/>
      <w:bookmarkStart w:id="2113" w:name="_ETM_Q1_2134881"/>
      <w:bookmarkEnd w:id="2112"/>
      <w:bookmarkEnd w:id="2113"/>
    </w:p>
    <w:p w14:paraId="0B903D01" w14:textId="215A3E18" w:rsidR="00940B92" w:rsidRDefault="00940B92" w:rsidP="00940B92">
      <w:pPr>
        <w:pStyle w:val="af6"/>
        <w:keepNext/>
        <w:rPr>
          <w:rtl/>
        </w:rPr>
      </w:pPr>
      <w:bookmarkStart w:id="2114" w:name="ET_yor_5765_188"/>
      <w:r w:rsidRPr="00940B92">
        <w:rPr>
          <w:rStyle w:val="TagStyle"/>
          <w:rtl/>
        </w:rPr>
        <w:t xml:space="preserve"> &lt;&lt; יור &gt;&gt; </w:t>
      </w:r>
      <w:r>
        <w:rPr>
          <w:rtl/>
        </w:rPr>
        <w:t>היו"ר מיכאל מרדכי ביטון:</w:t>
      </w:r>
      <w:r w:rsidRPr="00940B92">
        <w:rPr>
          <w:rStyle w:val="TagStyle"/>
          <w:rtl/>
        </w:rPr>
        <w:t xml:space="preserve"> &lt;&lt; יור &gt;&gt;</w:t>
      </w:r>
      <w:r w:rsidR="00D83CF0">
        <w:rPr>
          <w:rtl/>
        </w:rPr>
        <w:t xml:space="preserve"> </w:t>
      </w:r>
      <w:r>
        <w:rPr>
          <w:rtl/>
        </w:rPr>
        <w:t xml:space="preserve"> </w:t>
      </w:r>
      <w:bookmarkEnd w:id="2114"/>
    </w:p>
    <w:p w14:paraId="43A2453D" w14:textId="4347070F" w:rsidR="00940B92" w:rsidRDefault="00940B92" w:rsidP="00940B92">
      <w:pPr>
        <w:pStyle w:val="KeepWithNext"/>
        <w:rPr>
          <w:rtl/>
          <w:lang w:eastAsia="he-IL"/>
        </w:rPr>
      </w:pPr>
    </w:p>
    <w:p w14:paraId="16E69262" w14:textId="342C7FDB" w:rsidR="00940B92" w:rsidRDefault="00940B92" w:rsidP="00940B92">
      <w:pPr>
        <w:rPr>
          <w:rtl/>
          <w:lang w:eastAsia="he-IL"/>
        </w:rPr>
      </w:pPr>
      <w:bookmarkStart w:id="2115" w:name="_ETM_Q1_2135855"/>
      <w:bookmarkEnd w:id="2115"/>
      <w:r>
        <w:rPr>
          <w:rFonts w:hint="cs"/>
          <w:rtl/>
          <w:lang w:eastAsia="he-IL"/>
        </w:rPr>
        <w:t xml:space="preserve">חכה רגע </w:t>
      </w:r>
      <w:bookmarkStart w:id="2116" w:name="_ETM_Q1_2137207"/>
      <w:bookmarkEnd w:id="2116"/>
      <w:r>
        <w:rPr>
          <w:rFonts w:hint="cs"/>
          <w:rtl/>
          <w:lang w:eastAsia="he-IL"/>
        </w:rPr>
        <w:t xml:space="preserve">גלעד, גלעד. חכה שנייה. אימוץ התקנות </w:t>
      </w:r>
      <w:bookmarkStart w:id="2117" w:name="_ETM_Q1_2140728"/>
      <w:bookmarkEnd w:id="2117"/>
      <w:r>
        <w:rPr>
          <w:rFonts w:hint="cs"/>
          <w:rtl/>
          <w:lang w:eastAsia="he-IL"/>
        </w:rPr>
        <w:t xml:space="preserve">העתידיות או תקנים הוא </w:t>
      </w:r>
      <w:bookmarkStart w:id="2118" w:name="_ETM_Q1_2144877"/>
      <w:bookmarkEnd w:id="2118"/>
      <w:r>
        <w:rPr>
          <w:rFonts w:hint="cs"/>
          <w:rtl/>
          <w:lang w:eastAsia="he-IL"/>
        </w:rPr>
        <w:t>רק לתקן האירופאי בנוסח של החוק?</w:t>
      </w:r>
    </w:p>
    <w:p w14:paraId="4FA07256" w14:textId="594F279B" w:rsidR="00040500" w:rsidRDefault="00040500" w:rsidP="00940B92">
      <w:pPr>
        <w:rPr>
          <w:rtl/>
          <w:lang w:eastAsia="he-IL"/>
        </w:rPr>
      </w:pPr>
      <w:bookmarkStart w:id="2119" w:name="_ETM_Q1_2148617"/>
      <w:bookmarkStart w:id="2120" w:name="_ETM_Q1_2148679"/>
      <w:bookmarkStart w:id="2121" w:name="_ETM_Q1_2148365"/>
      <w:bookmarkEnd w:id="2119"/>
      <w:bookmarkEnd w:id="2120"/>
      <w:bookmarkEnd w:id="2121"/>
    </w:p>
    <w:p w14:paraId="4CAF4165" w14:textId="287AD644" w:rsidR="00040500" w:rsidRDefault="00040500" w:rsidP="00040500">
      <w:pPr>
        <w:pStyle w:val="af9"/>
        <w:keepNext/>
        <w:rPr>
          <w:rtl/>
          <w:lang w:eastAsia="he-IL"/>
        </w:rPr>
      </w:pPr>
      <w:bookmarkStart w:id="2122" w:name="ET_guest_איגור_דוסקלוביץ_189"/>
      <w:r w:rsidRPr="00040500">
        <w:rPr>
          <w:rStyle w:val="TagStyle"/>
          <w:rtl/>
        </w:rPr>
        <w:t xml:space="preserve"> &lt;&lt; אורח &gt;&gt; </w:t>
      </w:r>
      <w:r>
        <w:rPr>
          <w:rtl/>
          <w:lang w:eastAsia="he-IL"/>
        </w:rPr>
        <w:t>איגור דוסקלוביץ:</w:t>
      </w:r>
      <w:r w:rsidRPr="00040500">
        <w:rPr>
          <w:rStyle w:val="TagStyle"/>
          <w:rtl/>
        </w:rPr>
        <w:t xml:space="preserve"> &lt;&lt; אורח &gt;&gt;</w:t>
      </w:r>
      <w:r w:rsidR="00D83CF0">
        <w:rPr>
          <w:rtl/>
          <w:lang w:eastAsia="he-IL"/>
        </w:rPr>
        <w:t xml:space="preserve"> </w:t>
      </w:r>
      <w:r>
        <w:rPr>
          <w:rtl/>
          <w:lang w:eastAsia="he-IL"/>
        </w:rPr>
        <w:t xml:space="preserve"> </w:t>
      </w:r>
      <w:bookmarkEnd w:id="2122"/>
    </w:p>
    <w:p w14:paraId="72691F62" w14:textId="45E5E458" w:rsidR="00040500" w:rsidRDefault="00040500" w:rsidP="00040500">
      <w:pPr>
        <w:pStyle w:val="KeepWithNext"/>
        <w:rPr>
          <w:rtl/>
          <w:lang w:eastAsia="he-IL"/>
        </w:rPr>
      </w:pPr>
    </w:p>
    <w:p w14:paraId="1F75D39F" w14:textId="4C1A6C41" w:rsidR="00040500" w:rsidRDefault="00040500" w:rsidP="00040500">
      <w:pPr>
        <w:rPr>
          <w:rtl/>
          <w:lang w:eastAsia="he-IL"/>
        </w:rPr>
      </w:pPr>
      <w:r>
        <w:rPr>
          <w:rFonts w:hint="cs"/>
          <w:rtl/>
          <w:lang w:eastAsia="he-IL"/>
        </w:rPr>
        <w:t>לתקן מקורי.</w:t>
      </w:r>
      <w:bookmarkStart w:id="2123" w:name="_ETM_Q1_2146664"/>
      <w:bookmarkEnd w:id="2123"/>
    </w:p>
    <w:p w14:paraId="2CB7DB06" w14:textId="245A2DC1" w:rsidR="005A0EF4" w:rsidRDefault="005A0EF4" w:rsidP="00040500">
      <w:pPr>
        <w:rPr>
          <w:rtl/>
          <w:lang w:eastAsia="he-IL"/>
        </w:rPr>
      </w:pPr>
      <w:bookmarkStart w:id="2124" w:name="_ETM_Q1_2152315"/>
      <w:bookmarkStart w:id="2125" w:name="_ETM_Q1_2152394"/>
      <w:bookmarkEnd w:id="2124"/>
      <w:bookmarkEnd w:id="2125"/>
    </w:p>
    <w:p w14:paraId="3299FDE9" w14:textId="39471948" w:rsidR="005A0EF4" w:rsidRDefault="005A0EF4" w:rsidP="005A0EF4">
      <w:pPr>
        <w:pStyle w:val="af6"/>
        <w:keepNext/>
        <w:rPr>
          <w:rtl/>
        </w:rPr>
      </w:pPr>
      <w:bookmarkStart w:id="2126" w:name="ET_yor_5765_190"/>
      <w:r w:rsidRPr="005A0EF4">
        <w:rPr>
          <w:rStyle w:val="TagStyle"/>
          <w:rtl/>
        </w:rPr>
        <w:t xml:space="preserve"> &lt;&lt; יור &gt;&gt; </w:t>
      </w:r>
      <w:r>
        <w:rPr>
          <w:rtl/>
        </w:rPr>
        <w:t>היו"ר מיכאל מרדכי ביטון:</w:t>
      </w:r>
      <w:r w:rsidRPr="005A0EF4">
        <w:rPr>
          <w:rStyle w:val="TagStyle"/>
          <w:rtl/>
        </w:rPr>
        <w:t xml:space="preserve"> &lt;&lt; יור &gt;&gt;</w:t>
      </w:r>
      <w:r w:rsidR="00D83CF0">
        <w:rPr>
          <w:rtl/>
        </w:rPr>
        <w:t xml:space="preserve"> </w:t>
      </w:r>
      <w:r>
        <w:rPr>
          <w:rtl/>
        </w:rPr>
        <w:t xml:space="preserve"> </w:t>
      </w:r>
      <w:bookmarkEnd w:id="2126"/>
    </w:p>
    <w:p w14:paraId="61BF09AC" w14:textId="78E2E878" w:rsidR="005A0EF4" w:rsidRDefault="005A0EF4" w:rsidP="005A0EF4">
      <w:pPr>
        <w:pStyle w:val="KeepWithNext"/>
        <w:rPr>
          <w:rtl/>
          <w:lang w:eastAsia="he-IL"/>
        </w:rPr>
      </w:pPr>
    </w:p>
    <w:p w14:paraId="33FD2D65" w14:textId="66A7CDDC" w:rsidR="005A0EF4" w:rsidRDefault="005A0EF4" w:rsidP="005A0EF4">
      <w:pPr>
        <w:rPr>
          <w:rtl/>
          <w:lang w:eastAsia="he-IL"/>
        </w:rPr>
      </w:pPr>
      <w:bookmarkStart w:id="2127" w:name="_ETM_Q1_2153043"/>
      <w:bookmarkEnd w:id="2127"/>
      <w:r>
        <w:rPr>
          <w:rFonts w:hint="cs"/>
          <w:rtl/>
          <w:lang w:eastAsia="he-IL"/>
        </w:rPr>
        <w:t xml:space="preserve">לא, אבל מה </w:t>
      </w:r>
      <w:bookmarkStart w:id="2128" w:name="_ETM_Q1_2154703"/>
      <w:bookmarkEnd w:id="2128"/>
      <w:r>
        <w:rPr>
          <w:rFonts w:hint="cs"/>
          <w:rtl/>
          <w:lang w:eastAsia="he-IL"/>
        </w:rPr>
        <w:t>המגב</w:t>
      </w:r>
      <w:bookmarkStart w:id="2129" w:name="_ETM_Q1_2153215"/>
      <w:bookmarkStart w:id="2130" w:name="_ETM_Q1_2151212"/>
      <w:bookmarkEnd w:id="2129"/>
      <w:bookmarkEnd w:id="2130"/>
      <w:r>
        <w:rPr>
          <w:rFonts w:hint="cs"/>
          <w:rtl/>
          <w:lang w:eastAsia="he-IL"/>
        </w:rPr>
        <w:t>לות? מאיזה מדינות מאמצים תקנים?</w:t>
      </w:r>
      <w:bookmarkStart w:id="2131" w:name="_ETM_Q1_2151367"/>
      <w:bookmarkStart w:id="2132" w:name="_ETM_Q1_2155105"/>
      <w:bookmarkEnd w:id="2131"/>
      <w:bookmarkEnd w:id="2132"/>
      <w:r>
        <w:rPr>
          <w:rFonts w:hint="cs"/>
          <w:rtl/>
          <w:lang w:eastAsia="he-IL"/>
        </w:rPr>
        <w:t xml:space="preserve"> מדינות </w:t>
      </w:r>
      <w:bookmarkStart w:id="2133" w:name="_ETM_Q1_2158312"/>
      <w:bookmarkEnd w:id="2133"/>
      <w:r>
        <w:rPr>
          <w:rFonts w:hint="cs"/>
          <w:rtl/>
          <w:lang w:eastAsia="he-IL"/>
        </w:rPr>
        <w:t>מפו</w:t>
      </w:r>
      <w:bookmarkStart w:id="2134" w:name="_ETM_Q1_2156424"/>
      <w:bookmarkEnd w:id="2134"/>
      <w:r>
        <w:rPr>
          <w:rFonts w:hint="cs"/>
          <w:rtl/>
          <w:lang w:eastAsia="he-IL"/>
        </w:rPr>
        <w:t>תחות?</w:t>
      </w:r>
    </w:p>
    <w:p w14:paraId="6A7E9B11" w14:textId="160FBA90" w:rsidR="005A0EF4" w:rsidRDefault="005A0EF4" w:rsidP="005A0EF4">
      <w:pPr>
        <w:rPr>
          <w:rtl/>
          <w:lang w:eastAsia="he-IL"/>
        </w:rPr>
      </w:pPr>
      <w:bookmarkStart w:id="2135" w:name="_ETM_Q1_2157657"/>
      <w:bookmarkStart w:id="2136" w:name="_ETM_Q1_2157718"/>
      <w:bookmarkStart w:id="2137" w:name="_ETM_Q1_2158152"/>
      <w:bookmarkEnd w:id="2135"/>
      <w:bookmarkEnd w:id="2136"/>
      <w:bookmarkEnd w:id="2137"/>
    </w:p>
    <w:p w14:paraId="7474EE04" w14:textId="3B1CF788" w:rsidR="005A0EF4" w:rsidRDefault="005A0EF4" w:rsidP="005A0EF4">
      <w:pPr>
        <w:pStyle w:val="af9"/>
        <w:keepNext/>
        <w:rPr>
          <w:rtl/>
          <w:lang w:eastAsia="he-IL"/>
        </w:rPr>
      </w:pPr>
      <w:bookmarkStart w:id="2138" w:name="ET_guest_איגור_דוסקלוביץ_193"/>
      <w:r w:rsidRPr="005A0EF4">
        <w:rPr>
          <w:rStyle w:val="TagStyle"/>
          <w:rtl/>
        </w:rPr>
        <w:t xml:space="preserve"> &lt;&lt; אורח &gt;&gt; </w:t>
      </w:r>
      <w:r>
        <w:rPr>
          <w:rtl/>
          <w:lang w:eastAsia="he-IL"/>
        </w:rPr>
        <w:t>איגור דוסקלוביץ:</w:t>
      </w:r>
      <w:r w:rsidRPr="005A0EF4">
        <w:rPr>
          <w:rStyle w:val="TagStyle"/>
          <w:rtl/>
        </w:rPr>
        <w:t xml:space="preserve"> &lt;&lt; אורח &gt;&gt;</w:t>
      </w:r>
      <w:r w:rsidR="00D83CF0">
        <w:rPr>
          <w:rtl/>
          <w:lang w:eastAsia="he-IL"/>
        </w:rPr>
        <w:t xml:space="preserve"> </w:t>
      </w:r>
      <w:r>
        <w:rPr>
          <w:rtl/>
          <w:lang w:eastAsia="he-IL"/>
        </w:rPr>
        <w:t xml:space="preserve"> </w:t>
      </w:r>
      <w:bookmarkEnd w:id="2138"/>
    </w:p>
    <w:p w14:paraId="6B7C44AB" w14:textId="19633C59" w:rsidR="005A0EF4" w:rsidRDefault="005A0EF4" w:rsidP="005A0EF4">
      <w:pPr>
        <w:pStyle w:val="KeepWithNext"/>
        <w:rPr>
          <w:rtl/>
          <w:lang w:eastAsia="he-IL"/>
        </w:rPr>
      </w:pPr>
    </w:p>
    <w:p w14:paraId="0F0EEF49" w14:textId="5CE67B3D" w:rsidR="005A0EF4" w:rsidRDefault="005A0EF4" w:rsidP="005A0EF4">
      <w:pPr>
        <w:rPr>
          <w:rtl/>
          <w:lang w:eastAsia="he-IL"/>
        </w:rPr>
      </w:pPr>
      <w:bookmarkStart w:id="2139" w:name="_ETM_Q1_2158705"/>
      <w:bookmarkStart w:id="2140" w:name="_ETM_Q1_2158744"/>
      <w:bookmarkEnd w:id="2139"/>
      <w:bookmarkEnd w:id="2140"/>
      <w:r>
        <w:rPr>
          <w:rFonts w:hint="cs"/>
          <w:rtl/>
          <w:lang w:eastAsia="he-IL"/>
        </w:rPr>
        <w:t>בהתאם ל</w:t>
      </w:r>
      <w:bookmarkStart w:id="2141" w:name="_ETM_Q1_2157324"/>
      <w:bookmarkEnd w:id="2141"/>
      <w:r>
        <w:rPr>
          <w:rFonts w:hint="cs"/>
          <w:rtl/>
          <w:lang w:eastAsia="he-IL"/>
        </w:rPr>
        <w:t>הגדרת החוק תקן בינלאומי או</w:t>
      </w:r>
      <w:bookmarkStart w:id="2142" w:name="_ETM_Q1_2159221"/>
      <w:bookmarkEnd w:id="2142"/>
      <w:r>
        <w:rPr>
          <w:rFonts w:hint="cs"/>
          <w:rtl/>
          <w:lang w:eastAsia="he-IL"/>
        </w:rPr>
        <w:t xml:space="preserve"> ממדינות מפותחות שיש איתן </w:t>
      </w:r>
      <w:bookmarkStart w:id="2143" w:name="_ETM_Q1_2163360"/>
      <w:bookmarkEnd w:id="2143"/>
      <w:r>
        <w:rPr>
          <w:rFonts w:hint="cs"/>
          <w:rtl/>
          <w:lang w:eastAsia="he-IL"/>
        </w:rPr>
        <w:t>סחר במדינת ישראל.</w:t>
      </w:r>
      <w:bookmarkStart w:id="2144" w:name="_ETM_Q1_2164398"/>
      <w:bookmarkEnd w:id="2144"/>
    </w:p>
    <w:p w14:paraId="1112BD30" w14:textId="16F08EBE" w:rsidR="005A0EF4" w:rsidRDefault="005A0EF4" w:rsidP="005A0EF4">
      <w:pPr>
        <w:rPr>
          <w:rtl/>
          <w:lang w:eastAsia="he-IL"/>
        </w:rPr>
      </w:pPr>
      <w:bookmarkStart w:id="2145" w:name="_ETM_Q1_2164674"/>
      <w:bookmarkStart w:id="2146" w:name="_ETM_Q1_2164739"/>
      <w:bookmarkEnd w:id="2145"/>
      <w:bookmarkEnd w:id="2146"/>
    </w:p>
    <w:p w14:paraId="25A0BA42" w14:textId="39E23F0B" w:rsidR="005A0EF4" w:rsidRDefault="005A0EF4" w:rsidP="005A0EF4">
      <w:pPr>
        <w:pStyle w:val="af6"/>
        <w:keepNext/>
        <w:rPr>
          <w:rtl/>
        </w:rPr>
      </w:pPr>
      <w:bookmarkStart w:id="2147" w:name="ET_yor_5765_194"/>
      <w:r w:rsidRPr="005A0EF4">
        <w:rPr>
          <w:rStyle w:val="TagStyle"/>
          <w:rtl/>
        </w:rPr>
        <w:t xml:space="preserve"> &lt;&lt; יור &gt;&gt; </w:t>
      </w:r>
      <w:r>
        <w:rPr>
          <w:rtl/>
        </w:rPr>
        <w:t>היו"ר מיכאל מרדכי ביטון:</w:t>
      </w:r>
      <w:r w:rsidRPr="005A0EF4">
        <w:rPr>
          <w:rStyle w:val="TagStyle"/>
          <w:rtl/>
        </w:rPr>
        <w:t xml:space="preserve"> &lt;&lt; יור &gt;&gt;</w:t>
      </w:r>
      <w:r w:rsidR="00D83CF0">
        <w:rPr>
          <w:rtl/>
        </w:rPr>
        <w:t xml:space="preserve"> </w:t>
      </w:r>
      <w:r>
        <w:rPr>
          <w:rtl/>
        </w:rPr>
        <w:t xml:space="preserve"> </w:t>
      </w:r>
      <w:bookmarkEnd w:id="2147"/>
    </w:p>
    <w:p w14:paraId="542770E1" w14:textId="082252AA" w:rsidR="005A0EF4" w:rsidRDefault="005A0EF4" w:rsidP="005A0EF4">
      <w:pPr>
        <w:pStyle w:val="KeepWithNext"/>
        <w:rPr>
          <w:rtl/>
          <w:lang w:eastAsia="he-IL"/>
        </w:rPr>
      </w:pPr>
    </w:p>
    <w:p w14:paraId="27C9FEF4" w14:textId="54E144C6" w:rsidR="005A0EF4" w:rsidRDefault="005A0EF4" w:rsidP="005A0EF4">
      <w:pPr>
        <w:rPr>
          <w:rtl/>
          <w:lang w:eastAsia="he-IL"/>
        </w:rPr>
      </w:pPr>
      <w:bookmarkStart w:id="2148" w:name="_ETM_Q1_2165394"/>
      <w:bookmarkEnd w:id="2148"/>
      <w:r>
        <w:rPr>
          <w:rFonts w:hint="cs"/>
          <w:rtl/>
          <w:lang w:eastAsia="he-IL"/>
        </w:rPr>
        <w:t>אוקיי, תמשיך גלעד.</w:t>
      </w:r>
      <w:bookmarkStart w:id="2149" w:name="_ETM_Q1_2167841"/>
      <w:bookmarkEnd w:id="2149"/>
    </w:p>
    <w:p w14:paraId="02B88CD3" w14:textId="7CFF2223" w:rsidR="005A0EF4" w:rsidRDefault="005A0EF4" w:rsidP="005A0EF4">
      <w:pPr>
        <w:rPr>
          <w:rtl/>
          <w:lang w:eastAsia="he-IL"/>
        </w:rPr>
      </w:pPr>
      <w:bookmarkStart w:id="2150" w:name="_ETM_Q1_2167905"/>
      <w:bookmarkStart w:id="2151" w:name="_ETM_Q1_2168953"/>
      <w:bookmarkEnd w:id="2150"/>
      <w:bookmarkEnd w:id="2151"/>
    </w:p>
    <w:p w14:paraId="62CD8E5A" w14:textId="1ADB7F15" w:rsidR="005A0EF4" w:rsidRDefault="005A0EF4" w:rsidP="005A0EF4">
      <w:pPr>
        <w:pStyle w:val="af9"/>
        <w:keepNext/>
        <w:rPr>
          <w:rtl/>
          <w:lang w:eastAsia="he-IL"/>
        </w:rPr>
      </w:pPr>
      <w:bookmarkStart w:id="2152" w:name="ET_guest_גלעד_גולוב_195"/>
      <w:r w:rsidRPr="005A0EF4">
        <w:rPr>
          <w:rStyle w:val="TagStyle"/>
          <w:rtl/>
        </w:rPr>
        <w:t xml:space="preserve"> &lt;&lt; אורח &gt;&gt; </w:t>
      </w:r>
      <w:r>
        <w:rPr>
          <w:rtl/>
          <w:lang w:eastAsia="he-IL"/>
        </w:rPr>
        <w:t>גלעד גולוב:</w:t>
      </w:r>
      <w:r w:rsidRPr="005A0EF4">
        <w:rPr>
          <w:rStyle w:val="TagStyle"/>
          <w:rtl/>
        </w:rPr>
        <w:t xml:space="preserve"> &lt;&lt; אורח &gt;&gt;</w:t>
      </w:r>
      <w:r w:rsidR="00D83CF0">
        <w:rPr>
          <w:rtl/>
          <w:lang w:eastAsia="he-IL"/>
        </w:rPr>
        <w:t xml:space="preserve"> </w:t>
      </w:r>
      <w:r>
        <w:rPr>
          <w:rtl/>
          <w:lang w:eastAsia="he-IL"/>
        </w:rPr>
        <w:t xml:space="preserve"> </w:t>
      </w:r>
      <w:bookmarkEnd w:id="2152"/>
    </w:p>
    <w:p w14:paraId="76FD9E65" w14:textId="7AB28033" w:rsidR="005A0EF4" w:rsidRDefault="005A0EF4" w:rsidP="005A0EF4">
      <w:pPr>
        <w:pStyle w:val="KeepWithNext"/>
        <w:rPr>
          <w:rtl/>
          <w:lang w:eastAsia="he-IL"/>
        </w:rPr>
      </w:pPr>
    </w:p>
    <w:p w14:paraId="2CED19F1" w14:textId="4E36A157" w:rsidR="005A0EF4" w:rsidRDefault="005A0EF4" w:rsidP="005A0EF4">
      <w:pPr>
        <w:rPr>
          <w:rtl/>
          <w:lang w:eastAsia="he-IL"/>
        </w:rPr>
      </w:pPr>
      <w:bookmarkStart w:id="2153" w:name="_ETM_Q1_2169551"/>
      <w:bookmarkStart w:id="2154" w:name="_ETM_Q1_2169594"/>
      <w:bookmarkStart w:id="2155" w:name="_ETM_Q1_2166774"/>
      <w:bookmarkEnd w:id="2153"/>
      <w:bookmarkEnd w:id="2154"/>
      <w:bookmarkEnd w:id="2155"/>
      <w:r>
        <w:rPr>
          <w:rFonts w:hint="cs"/>
          <w:rtl/>
          <w:lang w:eastAsia="he-IL"/>
        </w:rPr>
        <w:t>ואני מזכיר למי ששוכח ש</w:t>
      </w:r>
      <w:bookmarkStart w:id="2156" w:name="_ETM_Q1_2168305"/>
      <w:bookmarkEnd w:id="2156"/>
      <w:r>
        <w:rPr>
          <w:rFonts w:hint="cs"/>
          <w:rtl/>
          <w:lang w:eastAsia="he-IL"/>
        </w:rPr>
        <w:t xml:space="preserve">טורקיה </w:t>
      </w:r>
      <w:bookmarkStart w:id="2157" w:name="_ETM_Q1_2169351"/>
      <w:bookmarkEnd w:id="2157"/>
      <w:r>
        <w:rPr>
          <w:rFonts w:hint="cs"/>
          <w:rtl/>
          <w:lang w:eastAsia="he-IL"/>
        </w:rPr>
        <w:t>וגם מקסיקו הן חברות ב-</w:t>
      </w:r>
      <w:bookmarkStart w:id="2158" w:name="_ETM_Q1_2169915"/>
      <w:bookmarkEnd w:id="2158"/>
      <w:r>
        <w:rPr>
          <w:rFonts w:hint="cs"/>
          <w:lang w:eastAsia="he-IL"/>
        </w:rPr>
        <w:t>O</w:t>
      </w:r>
      <w:r>
        <w:rPr>
          <w:lang w:eastAsia="he-IL"/>
        </w:rPr>
        <w:t>E</w:t>
      </w:r>
      <w:bookmarkStart w:id="2159" w:name="_ETM_Q1_2170412"/>
      <w:bookmarkEnd w:id="2159"/>
      <w:r>
        <w:rPr>
          <w:rFonts w:hint="cs"/>
          <w:lang w:eastAsia="he-IL"/>
        </w:rPr>
        <w:t>CD</w:t>
      </w:r>
      <w:r>
        <w:rPr>
          <w:rFonts w:hint="cs"/>
          <w:rtl/>
          <w:lang w:eastAsia="he-IL"/>
        </w:rPr>
        <w:t xml:space="preserve"> ונחשבות למדינות מפותחות</w:t>
      </w:r>
      <w:r w:rsidR="003E48A5">
        <w:rPr>
          <w:rFonts w:hint="cs"/>
          <w:rtl/>
          <w:lang w:eastAsia="he-IL"/>
        </w:rPr>
        <w:t xml:space="preserve"> </w:t>
      </w:r>
      <w:bookmarkStart w:id="2160" w:name="_ETM_Q1_2174586"/>
      <w:bookmarkEnd w:id="2160"/>
      <w:r w:rsidR="003E48A5">
        <w:rPr>
          <w:rFonts w:hint="cs"/>
          <w:rtl/>
          <w:lang w:eastAsia="he-IL"/>
        </w:rPr>
        <w:t>ויש לנו סחר אית</w:t>
      </w:r>
      <w:bookmarkStart w:id="2161" w:name="_ETM_Q1_2173376"/>
      <w:bookmarkEnd w:id="2161"/>
      <w:r w:rsidR="003E48A5">
        <w:rPr>
          <w:rFonts w:hint="cs"/>
          <w:rtl/>
          <w:lang w:eastAsia="he-IL"/>
        </w:rPr>
        <w:t>ן, וכך ייווצ</w:t>
      </w:r>
      <w:r w:rsidR="003E48A5">
        <w:rPr>
          <w:rFonts w:hint="eastAsia"/>
          <w:rtl/>
          <w:lang w:eastAsia="he-IL"/>
        </w:rPr>
        <w:t>ר</w:t>
      </w:r>
      <w:r w:rsidR="003E48A5">
        <w:rPr>
          <w:rFonts w:hint="cs"/>
          <w:rtl/>
          <w:lang w:eastAsia="he-IL"/>
        </w:rPr>
        <w:t xml:space="preserve"> מצב שהשרה </w:t>
      </w:r>
      <w:bookmarkStart w:id="2162" w:name="_ETM_Q1_2178277"/>
      <w:bookmarkEnd w:id="2162"/>
      <w:r w:rsidR="003E48A5">
        <w:rPr>
          <w:rFonts w:hint="cs"/>
          <w:rtl/>
          <w:lang w:eastAsia="he-IL"/>
        </w:rPr>
        <w:t xml:space="preserve">לבדה בלי </w:t>
      </w:r>
      <w:bookmarkStart w:id="2163" w:name="_ETM_Q1_2179450"/>
      <w:bookmarkEnd w:id="2163"/>
      <w:r w:rsidR="003E48A5">
        <w:rPr>
          <w:rFonts w:hint="cs"/>
          <w:rtl/>
          <w:lang w:eastAsia="he-IL"/>
        </w:rPr>
        <w:t>מערכת של ביקורת ציבורית, בלי ועדות,</w:t>
      </w:r>
      <w:bookmarkStart w:id="2164" w:name="_ETM_Q1_2178339"/>
      <w:bookmarkEnd w:id="2164"/>
      <w:r w:rsidR="00023DF3">
        <w:rPr>
          <w:rFonts w:hint="cs"/>
          <w:rtl/>
          <w:lang w:eastAsia="he-IL"/>
        </w:rPr>
        <w:t xml:space="preserve"> בלי פיקוח</w:t>
      </w:r>
      <w:bookmarkStart w:id="2165" w:name="_ETM_Q1_2180877"/>
      <w:bookmarkEnd w:id="2165"/>
      <w:r w:rsidR="00023DF3">
        <w:rPr>
          <w:rFonts w:hint="cs"/>
          <w:rtl/>
          <w:lang w:eastAsia="he-IL"/>
        </w:rPr>
        <w:t xml:space="preserve"> פרלמנטרי, יכולה לאשר </w:t>
      </w:r>
      <w:bookmarkStart w:id="2166" w:name="_ETM_Q1_2180642"/>
      <w:bookmarkEnd w:id="2166"/>
      <w:r w:rsidR="00023DF3">
        <w:rPr>
          <w:rFonts w:hint="cs"/>
          <w:rtl/>
          <w:lang w:eastAsia="he-IL"/>
        </w:rPr>
        <w:t xml:space="preserve">תקנות שמאפשרות ייבוא דודים מטורקיה בטענה שזה </w:t>
      </w:r>
      <w:bookmarkStart w:id="2167" w:name="_ETM_Q1_2186907"/>
      <w:bookmarkEnd w:id="2167"/>
      <w:r w:rsidR="00023DF3">
        <w:rPr>
          <w:rFonts w:hint="cs"/>
          <w:rtl/>
          <w:lang w:eastAsia="he-IL"/>
        </w:rPr>
        <w:t>שווה ערך לתקני הישראלי</w:t>
      </w:r>
      <w:r w:rsidR="000215D1">
        <w:rPr>
          <w:rFonts w:hint="cs"/>
          <w:rtl/>
          <w:lang w:eastAsia="he-IL"/>
        </w:rPr>
        <w:t xml:space="preserve"> - - -</w:t>
      </w:r>
    </w:p>
    <w:p w14:paraId="21468B50" w14:textId="2A5B31F0" w:rsidR="00023DF3" w:rsidRDefault="00023DF3" w:rsidP="005A0EF4">
      <w:pPr>
        <w:rPr>
          <w:rtl/>
          <w:lang w:eastAsia="he-IL"/>
        </w:rPr>
      </w:pPr>
    </w:p>
    <w:p w14:paraId="466E8840" w14:textId="1A5B3D3C" w:rsidR="00A32195" w:rsidRPr="00A32195" w:rsidRDefault="00A32195" w:rsidP="00A32195">
      <w:pPr>
        <w:pStyle w:val="a4"/>
        <w:keepNext/>
        <w:rPr>
          <w:rtl/>
        </w:rPr>
      </w:pPr>
      <w:r w:rsidRPr="00A32195">
        <w:rPr>
          <w:rStyle w:val="TagStyle"/>
          <w:rtl/>
        </w:rPr>
        <w:t xml:space="preserve">&lt;&lt; דובר &gt;&gt; </w:t>
      </w:r>
      <w:r>
        <w:rPr>
          <w:rtl/>
        </w:rPr>
        <w:t xml:space="preserve">סגן שר במשרד ראש הממשלה </w:t>
      </w:r>
      <w:r w:rsidR="001B39DC">
        <w:rPr>
          <w:rtl/>
        </w:rPr>
        <w:t>אביר קארה</w:t>
      </w:r>
      <w:r>
        <w:rPr>
          <w:rtl/>
        </w:rPr>
        <w:t>:</w:t>
      </w:r>
      <w:r w:rsidRPr="00A32195">
        <w:rPr>
          <w:rStyle w:val="TagStyle"/>
          <w:rtl/>
        </w:rPr>
        <w:t xml:space="preserve"> &lt;&lt; דובר &gt;&gt;</w:t>
      </w:r>
      <w:r w:rsidR="00D83CF0">
        <w:rPr>
          <w:rtl/>
        </w:rPr>
        <w:t xml:space="preserve"> </w:t>
      </w:r>
      <w:r>
        <w:rPr>
          <w:rtl/>
        </w:rPr>
        <w:t xml:space="preserve"> </w:t>
      </w:r>
    </w:p>
    <w:p w14:paraId="4DCA35D6" w14:textId="6180398B" w:rsidR="00023DF3" w:rsidRDefault="00023DF3" w:rsidP="00023DF3">
      <w:pPr>
        <w:pStyle w:val="KeepWithNext"/>
        <w:rPr>
          <w:rtl/>
          <w:lang w:eastAsia="he-IL"/>
        </w:rPr>
      </w:pPr>
    </w:p>
    <w:p w14:paraId="0F2C6B6E" w14:textId="20D8562E" w:rsidR="00023DF3" w:rsidRDefault="00023DF3" w:rsidP="00023DF3">
      <w:pPr>
        <w:rPr>
          <w:rtl/>
          <w:lang w:eastAsia="he-IL"/>
        </w:rPr>
      </w:pPr>
      <w:r>
        <w:rPr>
          <w:rFonts w:hint="cs"/>
          <w:rtl/>
          <w:lang w:eastAsia="he-IL"/>
        </w:rPr>
        <w:t>נו טוב מאוד, חבל שזה לא קרה לפני.</w:t>
      </w:r>
    </w:p>
    <w:p w14:paraId="266EF8CE" w14:textId="0A4BC55D" w:rsidR="000215D1" w:rsidRDefault="000215D1" w:rsidP="00023DF3">
      <w:pPr>
        <w:rPr>
          <w:rtl/>
          <w:lang w:eastAsia="he-IL"/>
        </w:rPr>
      </w:pPr>
      <w:bookmarkStart w:id="2168" w:name="_ETM_Q1_2193181"/>
      <w:bookmarkStart w:id="2169" w:name="_ETM_Q1_2193241"/>
      <w:bookmarkEnd w:id="2168"/>
      <w:bookmarkEnd w:id="2169"/>
    </w:p>
    <w:p w14:paraId="17DF420D" w14:textId="3C37F21A" w:rsidR="000215D1" w:rsidRDefault="000215D1" w:rsidP="000215D1">
      <w:pPr>
        <w:pStyle w:val="af6"/>
        <w:keepNext/>
        <w:rPr>
          <w:rtl/>
        </w:rPr>
      </w:pPr>
      <w:bookmarkStart w:id="2170" w:name="ET_yor_5765_198"/>
      <w:r w:rsidRPr="000215D1">
        <w:rPr>
          <w:rStyle w:val="TagStyle"/>
          <w:rtl/>
        </w:rPr>
        <w:t xml:space="preserve"> &lt;&lt; יור &gt;&gt; </w:t>
      </w:r>
      <w:r>
        <w:rPr>
          <w:rtl/>
        </w:rPr>
        <w:t>היו"ר מיכאל מרדכי ביטון:</w:t>
      </w:r>
      <w:r w:rsidRPr="000215D1">
        <w:rPr>
          <w:rStyle w:val="TagStyle"/>
          <w:rtl/>
        </w:rPr>
        <w:t xml:space="preserve"> &lt;&lt; יור &gt;&gt;</w:t>
      </w:r>
      <w:r w:rsidR="00D83CF0">
        <w:rPr>
          <w:rtl/>
        </w:rPr>
        <w:t xml:space="preserve"> </w:t>
      </w:r>
      <w:r>
        <w:rPr>
          <w:rtl/>
        </w:rPr>
        <w:t xml:space="preserve"> </w:t>
      </w:r>
      <w:bookmarkEnd w:id="2170"/>
    </w:p>
    <w:p w14:paraId="42B99BED" w14:textId="659FB986" w:rsidR="000215D1" w:rsidRDefault="000215D1" w:rsidP="000215D1">
      <w:pPr>
        <w:pStyle w:val="KeepWithNext"/>
        <w:rPr>
          <w:rtl/>
          <w:lang w:eastAsia="he-IL"/>
        </w:rPr>
      </w:pPr>
    </w:p>
    <w:p w14:paraId="3B9D2F22" w14:textId="4FC2C825" w:rsidR="000215D1" w:rsidRDefault="000215D1" w:rsidP="000215D1">
      <w:pPr>
        <w:rPr>
          <w:rtl/>
          <w:lang w:eastAsia="he-IL"/>
        </w:rPr>
      </w:pPr>
      <w:bookmarkStart w:id="2171" w:name="_ETM_Q1_2193980"/>
      <w:bookmarkStart w:id="2172" w:name="_ETM_Q1_2191338"/>
      <w:bookmarkEnd w:id="2171"/>
      <w:bookmarkEnd w:id="2172"/>
      <w:r>
        <w:rPr>
          <w:rFonts w:hint="cs"/>
          <w:rtl/>
          <w:lang w:eastAsia="he-IL"/>
        </w:rPr>
        <w:t xml:space="preserve">אבל גלעד צווי </w:t>
      </w:r>
      <w:r w:rsidR="00181E44">
        <w:rPr>
          <w:rFonts w:hint="cs"/>
          <w:rtl/>
          <w:lang w:eastAsia="he-IL"/>
        </w:rPr>
        <w:t>היבוא</w:t>
      </w:r>
      <w:r>
        <w:rPr>
          <w:rFonts w:hint="cs"/>
          <w:rtl/>
          <w:lang w:eastAsia="he-IL"/>
        </w:rPr>
        <w:t xml:space="preserve"> בכלל</w:t>
      </w:r>
      <w:bookmarkStart w:id="2173" w:name="_ETM_Q1_2195859"/>
      <w:bookmarkEnd w:id="2173"/>
      <w:r>
        <w:rPr>
          <w:rFonts w:hint="cs"/>
          <w:rtl/>
          <w:lang w:eastAsia="he-IL"/>
        </w:rPr>
        <w:t>ות</w:t>
      </w:r>
      <w:bookmarkStart w:id="2174" w:name="_ETM_Q1_2194289"/>
      <w:bookmarkEnd w:id="2174"/>
      <w:r>
        <w:rPr>
          <w:rFonts w:hint="cs"/>
          <w:rtl/>
          <w:lang w:eastAsia="he-IL"/>
        </w:rPr>
        <w:t>ם ללא תקנה פרלמנטרית, זה כבר שנים.</w:t>
      </w:r>
    </w:p>
    <w:p w14:paraId="1D99399B" w14:textId="1A43B5F8" w:rsidR="000215D1" w:rsidRDefault="000215D1" w:rsidP="000215D1">
      <w:pPr>
        <w:rPr>
          <w:rtl/>
          <w:lang w:eastAsia="he-IL"/>
        </w:rPr>
      </w:pPr>
      <w:bookmarkStart w:id="2175" w:name="_ETM_Q1_2200839"/>
      <w:bookmarkStart w:id="2176" w:name="_ETM_Q1_2200906"/>
      <w:bookmarkStart w:id="2177" w:name="_ETM_Q1_2201435"/>
      <w:bookmarkEnd w:id="2175"/>
      <w:bookmarkEnd w:id="2176"/>
      <w:bookmarkEnd w:id="2177"/>
    </w:p>
    <w:p w14:paraId="32A8A996" w14:textId="53753AFF" w:rsidR="000215D1" w:rsidRDefault="000215D1" w:rsidP="000215D1">
      <w:pPr>
        <w:pStyle w:val="af9"/>
        <w:keepNext/>
        <w:rPr>
          <w:rtl/>
          <w:lang w:eastAsia="he-IL"/>
        </w:rPr>
      </w:pPr>
      <w:bookmarkStart w:id="2178" w:name="ET_guest_גלעד_גולוב_199"/>
      <w:r w:rsidRPr="000215D1">
        <w:rPr>
          <w:rStyle w:val="TagStyle"/>
          <w:rtl/>
        </w:rPr>
        <w:t xml:space="preserve"> &lt;&lt; אורח &gt;&gt; </w:t>
      </w:r>
      <w:r>
        <w:rPr>
          <w:rtl/>
          <w:lang w:eastAsia="he-IL"/>
        </w:rPr>
        <w:t>גלעד גולוב:</w:t>
      </w:r>
      <w:r w:rsidRPr="000215D1">
        <w:rPr>
          <w:rStyle w:val="TagStyle"/>
          <w:rtl/>
        </w:rPr>
        <w:t xml:space="preserve"> &lt;&lt; אורח &gt;&gt;</w:t>
      </w:r>
      <w:r w:rsidR="00D83CF0">
        <w:rPr>
          <w:rtl/>
          <w:lang w:eastAsia="he-IL"/>
        </w:rPr>
        <w:t xml:space="preserve"> </w:t>
      </w:r>
      <w:r>
        <w:rPr>
          <w:rtl/>
          <w:lang w:eastAsia="he-IL"/>
        </w:rPr>
        <w:t xml:space="preserve"> </w:t>
      </w:r>
      <w:bookmarkEnd w:id="2178"/>
    </w:p>
    <w:p w14:paraId="7024DACA" w14:textId="50EA63CE" w:rsidR="000215D1" w:rsidRDefault="000215D1" w:rsidP="000215D1">
      <w:pPr>
        <w:pStyle w:val="KeepWithNext"/>
        <w:rPr>
          <w:rtl/>
          <w:lang w:eastAsia="he-IL"/>
        </w:rPr>
      </w:pPr>
    </w:p>
    <w:p w14:paraId="4B03A961" w14:textId="062D08A5" w:rsidR="000215D1" w:rsidRDefault="000215D1" w:rsidP="000215D1">
      <w:pPr>
        <w:rPr>
          <w:rtl/>
          <w:lang w:eastAsia="he-IL"/>
        </w:rPr>
      </w:pPr>
      <w:bookmarkStart w:id="2179" w:name="_ETM_Q1_2201980"/>
      <w:bookmarkStart w:id="2180" w:name="_ETM_Q1_2202027"/>
      <w:bookmarkStart w:id="2181" w:name="_ETM_Q1_2199047"/>
      <w:bookmarkEnd w:id="2179"/>
      <w:bookmarkEnd w:id="2180"/>
      <w:bookmarkEnd w:id="2181"/>
      <w:r>
        <w:rPr>
          <w:rFonts w:hint="cs"/>
          <w:rtl/>
          <w:lang w:eastAsia="he-IL"/>
        </w:rPr>
        <w:t xml:space="preserve">שנייה, עוד פעם, </w:t>
      </w:r>
      <w:bookmarkStart w:id="2182" w:name="_ETM_Q1_2201745"/>
      <w:bookmarkEnd w:id="2182"/>
      <w:r>
        <w:rPr>
          <w:rFonts w:hint="cs"/>
          <w:rtl/>
          <w:lang w:eastAsia="he-IL"/>
        </w:rPr>
        <w:t xml:space="preserve">אבל אנחנו </w:t>
      </w:r>
      <w:bookmarkStart w:id="2183" w:name="_ETM_Q1_2200803"/>
      <w:bookmarkEnd w:id="2183"/>
      <w:r>
        <w:rPr>
          <w:rFonts w:hint="cs"/>
          <w:rtl/>
          <w:lang w:eastAsia="he-IL"/>
        </w:rPr>
        <w:t>כרגע ביצענו תהליך מסודר של חקיקה בוועדה והי</w:t>
      </w:r>
      <w:bookmarkStart w:id="2184" w:name="_ETM_Q1_2205582"/>
      <w:bookmarkEnd w:id="2184"/>
      <w:r>
        <w:rPr>
          <w:rFonts w:hint="cs"/>
          <w:rtl/>
          <w:lang w:eastAsia="he-IL"/>
        </w:rPr>
        <w:t>ו דיונים לגבי מוצרים.</w:t>
      </w:r>
      <w:bookmarkStart w:id="2185" w:name="_ETM_Q1_2205004"/>
      <w:bookmarkEnd w:id="2185"/>
    </w:p>
    <w:p w14:paraId="08B168E7" w14:textId="191219EC" w:rsidR="000215D1" w:rsidRDefault="000215D1" w:rsidP="000215D1">
      <w:pPr>
        <w:rPr>
          <w:rtl/>
          <w:lang w:eastAsia="he-IL"/>
        </w:rPr>
      </w:pPr>
      <w:bookmarkStart w:id="2186" w:name="_ETM_Q1_2205201"/>
      <w:bookmarkStart w:id="2187" w:name="_ETM_Q1_2205268"/>
      <w:bookmarkEnd w:id="2186"/>
      <w:bookmarkEnd w:id="2187"/>
    </w:p>
    <w:p w14:paraId="66792875" w14:textId="406BC110" w:rsidR="000215D1" w:rsidRDefault="000215D1" w:rsidP="000215D1">
      <w:pPr>
        <w:pStyle w:val="af6"/>
        <w:keepNext/>
        <w:rPr>
          <w:rtl/>
        </w:rPr>
      </w:pPr>
      <w:bookmarkStart w:id="2188" w:name="ET_yor_5765_200"/>
      <w:r w:rsidRPr="000215D1">
        <w:rPr>
          <w:rStyle w:val="TagStyle"/>
          <w:rtl/>
        </w:rPr>
        <w:t xml:space="preserve"> &lt;&lt; יור &gt;&gt; </w:t>
      </w:r>
      <w:r>
        <w:rPr>
          <w:rtl/>
        </w:rPr>
        <w:t>היו"ר מיכאל מרדכי ביטון:</w:t>
      </w:r>
      <w:r w:rsidRPr="000215D1">
        <w:rPr>
          <w:rStyle w:val="TagStyle"/>
          <w:rtl/>
        </w:rPr>
        <w:t xml:space="preserve"> &lt;&lt; יור &gt;&gt;</w:t>
      </w:r>
      <w:r w:rsidR="00D83CF0">
        <w:rPr>
          <w:rtl/>
        </w:rPr>
        <w:t xml:space="preserve"> </w:t>
      </w:r>
      <w:r>
        <w:rPr>
          <w:rtl/>
        </w:rPr>
        <w:t xml:space="preserve"> </w:t>
      </w:r>
      <w:bookmarkEnd w:id="2188"/>
    </w:p>
    <w:p w14:paraId="2C8FC30C" w14:textId="223A7AF4" w:rsidR="000215D1" w:rsidRDefault="000215D1" w:rsidP="000215D1">
      <w:pPr>
        <w:pStyle w:val="KeepWithNext"/>
        <w:rPr>
          <w:rtl/>
          <w:lang w:eastAsia="he-IL"/>
        </w:rPr>
      </w:pPr>
    </w:p>
    <w:p w14:paraId="53466EE2" w14:textId="28F2F4C5" w:rsidR="000215D1" w:rsidRDefault="000215D1" w:rsidP="000215D1">
      <w:pPr>
        <w:rPr>
          <w:rtl/>
          <w:lang w:eastAsia="he-IL"/>
        </w:rPr>
      </w:pPr>
      <w:bookmarkStart w:id="2189" w:name="_ETM_Q1_2205939"/>
      <w:bookmarkEnd w:id="2189"/>
      <w:r>
        <w:rPr>
          <w:rFonts w:hint="cs"/>
          <w:rtl/>
          <w:lang w:eastAsia="he-IL"/>
        </w:rPr>
        <w:t>אבל הסעיף הזה היה ידוע לך.</w:t>
      </w:r>
      <w:bookmarkStart w:id="2190" w:name="_ETM_Q1_2208833"/>
      <w:bookmarkStart w:id="2191" w:name="_ETM_Q1_2208910"/>
      <w:bookmarkEnd w:id="2190"/>
      <w:bookmarkEnd w:id="2191"/>
      <w:r>
        <w:rPr>
          <w:rFonts w:hint="cs"/>
          <w:rtl/>
          <w:lang w:eastAsia="he-IL"/>
        </w:rPr>
        <w:t xml:space="preserve"> למה </w:t>
      </w:r>
      <w:bookmarkStart w:id="2192" w:name="_ETM_Q1_2210350"/>
      <w:bookmarkEnd w:id="2192"/>
      <w:r>
        <w:rPr>
          <w:rFonts w:hint="cs"/>
          <w:rtl/>
          <w:lang w:eastAsia="he-IL"/>
        </w:rPr>
        <w:t xml:space="preserve">לא קיבלנו </w:t>
      </w:r>
      <w:bookmarkStart w:id="2193" w:name="_ETM_Q1_2208396"/>
      <w:bookmarkEnd w:id="2193"/>
      <w:r>
        <w:rPr>
          <w:rFonts w:hint="cs"/>
          <w:rtl/>
          <w:lang w:eastAsia="he-IL"/>
        </w:rPr>
        <w:t>ממך את ההערה הזאת בכתב?</w:t>
      </w:r>
    </w:p>
    <w:p w14:paraId="30E45477" w14:textId="42891E64" w:rsidR="000215D1" w:rsidRDefault="000215D1" w:rsidP="000215D1">
      <w:pPr>
        <w:rPr>
          <w:rtl/>
          <w:lang w:eastAsia="he-IL"/>
        </w:rPr>
      </w:pPr>
      <w:bookmarkStart w:id="2194" w:name="_ETM_Q1_2210840"/>
      <w:bookmarkStart w:id="2195" w:name="_ETM_Q1_2210913"/>
      <w:bookmarkStart w:id="2196" w:name="_ETM_Q1_2211541"/>
      <w:bookmarkEnd w:id="2194"/>
      <w:bookmarkEnd w:id="2195"/>
      <w:bookmarkEnd w:id="2196"/>
    </w:p>
    <w:p w14:paraId="215FAEE8" w14:textId="481FB432" w:rsidR="000215D1" w:rsidRDefault="000215D1" w:rsidP="000215D1">
      <w:pPr>
        <w:pStyle w:val="af9"/>
        <w:keepNext/>
        <w:rPr>
          <w:rtl/>
          <w:lang w:eastAsia="he-IL"/>
        </w:rPr>
      </w:pPr>
      <w:bookmarkStart w:id="2197" w:name="ET_guest_גלעד_גולוב_201"/>
      <w:r w:rsidRPr="000215D1">
        <w:rPr>
          <w:rStyle w:val="TagStyle"/>
          <w:rtl/>
        </w:rPr>
        <w:t xml:space="preserve"> &lt;&lt; אורח &gt;&gt; </w:t>
      </w:r>
      <w:r>
        <w:rPr>
          <w:rtl/>
          <w:lang w:eastAsia="he-IL"/>
        </w:rPr>
        <w:t>גלעד גולוב:</w:t>
      </w:r>
      <w:r w:rsidRPr="000215D1">
        <w:rPr>
          <w:rStyle w:val="TagStyle"/>
          <w:rtl/>
        </w:rPr>
        <w:t xml:space="preserve"> &lt;&lt; אורח &gt;&gt;</w:t>
      </w:r>
      <w:r w:rsidR="00D83CF0">
        <w:rPr>
          <w:rtl/>
          <w:lang w:eastAsia="he-IL"/>
        </w:rPr>
        <w:t xml:space="preserve"> </w:t>
      </w:r>
      <w:r>
        <w:rPr>
          <w:rtl/>
          <w:lang w:eastAsia="he-IL"/>
        </w:rPr>
        <w:t xml:space="preserve"> </w:t>
      </w:r>
      <w:bookmarkEnd w:id="2197"/>
    </w:p>
    <w:p w14:paraId="5303ADBA" w14:textId="4F2C96C1" w:rsidR="000215D1" w:rsidRDefault="000215D1" w:rsidP="000215D1">
      <w:pPr>
        <w:pStyle w:val="KeepWithNext"/>
        <w:rPr>
          <w:rtl/>
          <w:lang w:eastAsia="he-IL"/>
        </w:rPr>
      </w:pPr>
    </w:p>
    <w:p w14:paraId="7CA05050" w14:textId="2A21B90D" w:rsidR="000215D1" w:rsidRDefault="000215D1" w:rsidP="000215D1">
      <w:pPr>
        <w:rPr>
          <w:rtl/>
          <w:lang w:eastAsia="he-IL"/>
        </w:rPr>
      </w:pPr>
      <w:bookmarkStart w:id="2198" w:name="_ETM_Q1_2212140"/>
      <w:bookmarkStart w:id="2199" w:name="_ETM_Q1_2212190"/>
      <w:bookmarkEnd w:id="2198"/>
      <w:bookmarkEnd w:id="2199"/>
      <w:r>
        <w:rPr>
          <w:rFonts w:hint="cs"/>
          <w:rtl/>
          <w:lang w:eastAsia="he-IL"/>
        </w:rPr>
        <w:t xml:space="preserve">לא, לא, הסעיף הזה </w:t>
      </w:r>
      <w:bookmarkStart w:id="2200" w:name="_ETM_Q1_2214118"/>
      <w:bookmarkStart w:id="2201" w:name="_ETM_Q1_2211434"/>
      <w:bookmarkEnd w:id="2200"/>
      <w:bookmarkEnd w:id="2201"/>
      <w:r>
        <w:rPr>
          <w:rFonts w:hint="cs"/>
          <w:rtl/>
          <w:lang w:eastAsia="he-IL"/>
        </w:rPr>
        <w:t xml:space="preserve">הוא סעיף חדש שהוכנס רק בנוסח האחרון ולא היה קיים </w:t>
      </w:r>
      <w:bookmarkStart w:id="2202" w:name="_ETM_Q1_2217549"/>
      <w:bookmarkEnd w:id="2202"/>
      <w:r>
        <w:rPr>
          <w:rFonts w:hint="cs"/>
          <w:rtl/>
          <w:lang w:eastAsia="he-IL"/>
        </w:rPr>
        <w:t>קודם.</w:t>
      </w:r>
    </w:p>
    <w:p w14:paraId="6AC4FBB7" w14:textId="21F98D13" w:rsidR="000215D1" w:rsidRDefault="000215D1" w:rsidP="000215D1">
      <w:pPr>
        <w:rPr>
          <w:rtl/>
          <w:lang w:eastAsia="he-IL"/>
        </w:rPr>
      </w:pPr>
      <w:bookmarkStart w:id="2203" w:name="_ETM_Q1_2218172"/>
      <w:bookmarkStart w:id="2204" w:name="_ETM_Q1_2218235"/>
      <w:bookmarkStart w:id="2205" w:name="_ETM_Q1_2215370"/>
      <w:bookmarkEnd w:id="2203"/>
      <w:bookmarkEnd w:id="2204"/>
      <w:bookmarkEnd w:id="2205"/>
    </w:p>
    <w:p w14:paraId="7DA5D376" w14:textId="2BD9615C" w:rsidR="000215D1" w:rsidRDefault="000215D1" w:rsidP="000215D1">
      <w:pPr>
        <w:pStyle w:val="af6"/>
        <w:keepNext/>
        <w:rPr>
          <w:rtl/>
        </w:rPr>
      </w:pPr>
      <w:bookmarkStart w:id="2206" w:name="ET_yor_5765_202"/>
      <w:r w:rsidRPr="000215D1">
        <w:rPr>
          <w:rStyle w:val="TagStyle"/>
          <w:rtl/>
        </w:rPr>
        <w:t xml:space="preserve"> &lt;&lt; יור &gt;&gt; </w:t>
      </w:r>
      <w:r>
        <w:rPr>
          <w:rtl/>
        </w:rPr>
        <w:t>היו"ר מיכאל מרדכי ביטון:</w:t>
      </w:r>
      <w:r w:rsidRPr="000215D1">
        <w:rPr>
          <w:rStyle w:val="TagStyle"/>
          <w:rtl/>
        </w:rPr>
        <w:t xml:space="preserve"> &lt;&lt; יור &gt;&gt;</w:t>
      </w:r>
      <w:r w:rsidR="00D83CF0">
        <w:rPr>
          <w:rtl/>
        </w:rPr>
        <w:t xml:space="preserve"> </w:t>
      </w:r>
      <w:r>
        <w:rPr>
          <w:rtl/>
        </w:rPr>
        <w:t xml:space="preserve"> </w:t>
      </w:r>
      <w:bookmarkEnd w:id="2206"/>
    </w:p>
    <w:p w14:paraId="0456A7A3" w14:textId="0B69BE48" w:rsidR="000215D1" w:rsidRDefault="000215D1" w:rsidP="000215D1">
      <w:pPr>
        <w:pStyle w:val="KeepWithNext"/>
        <w:rPr>
          <w:rtl/>
          <w:lang w:eastAsia="he-IL"/>
        </w:rPr>
      </w:pPr>
    </w:p>
    <w:p w14:paraId="72B58E1F" w14:textId="3E016474" w:rsidR="000215D1" w:rsidRDefault="000215D1" w:rsidP="000215D1">
      <w:pPr>
        <w:rPr>
          <w:rtl/>
          <w:lang w:eastAsia="he-IL"/>
        </w:rPr>
      </w:pPr>
      <w:bookmarkStart w:id="2207" w:name="_ETM_Q1_2217159"/>
      <w:bookmarkStart w:id="2208" w:name="_ETM_Q1_2214525"/>
      <w:bookmarkEnd w:id="2207"/>
      <w:bookmarkEnd w:id="2208"/>
      <w:r>
        <w:rPr>
          <w:rFonts w:hint="cs"/>
          <w:rtl/>
          <w:lang w:eastAsia="he-IL"/>
        </w:rPr>
        <w:t xml:space="preserve">אבל הנוסח האחרון היה בפנים יומיים. למה אני צריך, </w:t>
      </w:r>
      <w:bookmarkStart w:id="2209" w:name="_ETM_Q1_2221858"/>
      <w:bookmarkEnd w:id="2209"/>
      <w:r>
        <w:rPr>
          <w:rFonts w:hint="cs"/>
          <w:rtl/>
          <w:lang w:eastAsia="he-IL"/>
        </w:rPr>
        <w:t xml:space="preserve">למה לא </w:t>
      </w:r>
      <w:bookmarkStart w:id="2210" w:name="_ETM_Q1_2220816"/>
      <w:bookmarkEnd w:id="2210"/>
      <w:r>
        <w:rPr>
          <w:rFonts w:hint="cs"/>
          <w:rtl/>
          <w:lang w:eastAsia="he-IL"/>
        </w:rPr>
        <w:t>שלחת לי משהו בכתב על הדבר הזה?</w:t>
      </w:r>
    </w:p>
    <w:p w14:paraId="594A19AC" w14:textId="0AC7CD14" w:rsidR="000215D1" w:rsidRDefault="000215D1" w:rsidP="000215D1">
      <w:pPr>
        <w:rPr>
          <w:rtl/>
          <w:lang w:eastAsia="he-IL"/>
        </w:rPr>
      </w:pPr>
      <w:bookmarkStart w:id="2211" w:name="_ETM_Q1_2223687"/>
      <w:bookmarkStart w:id="2212" w:name="_ETM_Q1_2223757"/>
      <w:bookmarkStart w:id="2213" w:name="_ETM_Q1_2224179"/>
      <w:bookmarkEnd w:id="2211"/>
      <w:bookmarkEnd w:id="2212"/>
      <w:bookmarkEnd w:id="2213"/>
    </w:p>
    <w:p w14:paraId="2E1339D4" w14:textId="3AC00B61" w:rsidR="000215D1" w:rsidRDefault="000215D1" w:rsidP="000215D1">
      <w:pPr>
        <w:pStyle w:val="af9"/>
        <w:keepNext/>
        <w:rPr>
          <w:rtl/>
          <w:lang w:eastAsia="he-IL"/>
        </w:rPr>
      </w:pPr>
      <w:bookmarkStart w:id="2214" w:name="ET_guest_גלעד_גולוב_203"/>
      <w:r w:rsidRPr="000215D1">
        <w:rPr>
          <w:rStyle w:val="TagStyle"/>
          <w:rtl/>
        </w:rPr>
        <w:t xml:space="preserve"> &lt;&lt; אורח &gt;&gt; </w:t>
      </w:r>
      <w:r>
        <w:rPr>
          <w:rtl/>
          <w:lang w:eastAsia="he-IL"/>
        </w:rPr>
        <w:t>גלעד גולוב:</w:t>
      </w:r>
      <w:r w:rsidRPr="000215D1">
        <w:rPr>
          <w:rStyle w:val="TagStyle"/>
          <w:rtl/>
        </w:rPr>
        <w:t xml:space="preserve"> &lt;&lt; אורח &gt;&gt;</w:t>
      </w:r>
      <w:r w:rsidR="00D83CF0">
        <w:rPr>
          <w:rtl/>
          <w:lang w:eastAsia="he-IL"/>
        </w:rPr>
        <w:t xml:space="preserve"> </w:t>
      </w:r>
      <w:r>
        <w:rPr>
          <w:rtl/>
          <w:lang w:eastAsia="he-IL"/>
        </w:rPr>
        <w:t xml:space="preserve"> </w:t>
      </w:r>
      <w:bookmarkEnd w:id="2214"/>
    </w:p>
    <w:p w14:paraId="69204A4E" w14:textId="16CF8188" w:rsidR="000215D1" w:rsidRDefault="000215D1" w:rsidP="000215D1">
      <w:pPr>
        <w:pStyle w:val="KeepWithNext"/>
        <w:rPr>
          <w:rtl/>
          <w:lang w:eastAsia="he-IL"/>
        </w:rPr>
      </w:pPr>
    </w:p>
    <w:p w14:paraId="31A9072A" w14:textId="69FC3404" w:rsidR="000215D1" w:rsidRDefault="000215D1" w:rsidP="000215D1">
      <w:pPr>
        <w:rPr>
          <w:rtl/>
          <w:lang w:eastAsia="he-IL"/>
        </w:rPr>
      </w:pPr>
      <w:bookmarkStart w:id="2215" w:name="_ETM_Q1_2224696"/>
      <w:bookmarkStart w:id="2216" w:name="_ETM_Q1_2224736"/>
      <w:bookmarkStart w:id="2217" w:name="_ETM_Q1_2221960"/>
      <w:bookmarkEnd w:id="2215"/>
      <w:bookmarkEnd w:id="2216"/>
      <w:bookmarkEnd w:id="2217"/>
      <w:r>
        <w:rPr>
          <w:rFonts w:hint="cs"/>
          <w:rtl/>
          <w:lang w:eastAsia="he-IL"/>
        </w:rPr>
        <w:t>עוד פעם,</w:t>
      </w:r>
      <w:bookmarkStart w:id="2218" w:name="_ETM_Q1_2223021"/>
      <w:bookmarkEnd w:id="2218"/>
      <w:r>
        <w:rPr>
          <w:rFonts w:hint="cs"/>
          <w:rtl/>
          <w:lang w:eastAsia="he-IL"/>
        </w:rPr>
        <w:t xml:space="preserve"> סעיף 108(ד) הובא לידיעת</w:t>
      </w:r>
      <w:bookmarkStart w:id="2219" w:name="_ETM_Q1_2224620"/>
      <w:bookmarkEnd w:id="2219"/>
      <w:r>
        <w:rPr>
          <w:rFonts w:hint="cs"/>
          <w:rtl/>
          <w:lang w:eastAsia="he-IL"/>
        </w:rPr>
        <w:t xml:space="preserve">י היום. צר לי, אנחנו לא קיבלנו </w:t>
      </w:r>
      <w:bookmarkStart w:id="2220" w:name="_ETM_Q1_2228321"/>
      <w:bookmarkEnd w:id="2220"/>
      <w:r>
        <w:rPr>
          <w:rFonts w:hint="cs"/>
          <w:rtl/>
          <w:lang w:eastAsia="he-IL"/>
        </w:rPr>
        <w:t xml:space="preserve">את הנוסח קודם, זה לא היה בנוסחים הקודמים וזה חדש </w:t>
      </w:r>
      <w:bookmarkStart w:id="2221" w:name="_ETM_Q1_2232993"/>
      <w:bookmarkStart w:id="2222" w:name="_ETM_Q1_2230307"/>
      <w:bookmarkEnd w:id="2221"/>
      <w:bookmarkEnd w:id="2222"/>
      <w:r>
        <w:rPr>
          <w:rFonts w:hint="cs"/>
          <w:rtl/>
          <w:lang w:eastAsia="he-IL"/>
        </w:rPr>
        <w:t>לחלוטין.</w:t>
      </w:r>
    </w:p>
    <w:p w14:paraId="0B647D0F" w14:textId="291E68BD" w:rsidR="000215D1" w:rsidRDefault="000215D1" w:rsidP="000215D1">
      <w:pPr>
        <w:rPr>
          <w:rtl/>
          <w:lang w:eastAsia="he-IL"/>
        </w:rPr>
      </w:pPr>
      <w:bookmarkStart w:id="2223" w:name="_ETM_Q1_2231578"/>
      <w:bookmarkStart w:id="2224" w:name="_ETM_Q1_2231645"/>
      <w:bookmarkEnd w:id="2223"/>
      <w:bookmarkEnd w:id="2224"/>
    </w:p>
    <w:p w14:paraId="0EA4EEA8" w14:textId="38366703" w:rsidR="000215D1" w:rsidRDefault="000215D1" w:rsidP="000215D1">
      <w:pPr>
        <w:pStyle w:val="af6"/>
        <w:keepNext/>
        <w:rPr>
          <w:rtl/>
        </w:rPr>
      </w:pPr>
      <w:bookmarkStart w:id="2225" w:name="ET_yor_5765_204"/>
      <w:r w:rsidRPr="000215D1">
        <w:rPr>
          <w:rStyle w:val="TagStyle"/>
          <w:rtl/>
        </w:rPr>
        <w:t xml:space="preserve"> &lt;&lt; יור &gt;&gt; </w:t>
      </w:r>
      <w:r>
        <w:rPr>
          <w:rtl/>
        </w:rPr>
        <w:t>היו"ר מיכאל מרדכי ביטון:</w:t>
      </w:r>
      <w:r w:rsidRPr="000215D1">
        <w:rPr>
          <w:rStyle w:val="TagStyle"/>
          <w:rtl/>
        </w:rPr>
        <w:t xml:space="preserve"> &lt;&lt; יור &gt;&gt;</w:t>
      </w:r>
      <w:r w:rsidR="00D83CF0">
        <w:rPr>
          <w:rtl/>
        </w:rPr>
        <w:t xml:space="preserve"> </w:t>
      </w:r>
      <w:r>
        <w:rPr>
          <w:rtl/>
        </w:rPr>
        <w:t xml:space="preserve"> </w:t>
      </w:r>
      <w:bookmarkEnd w:id="2225"/>
    </w:p>
    <w:p w14:paraId="3FAE3529" w14:textId="193A33BF" w:rsidR="000215D1" w:rsidRDefault="000215D1" w:rsidP="000215D1">
      <w:pPr>
        <w:pStyle w:val="KeepWithNext"/>
        <w:rPr>
          <w:rtl/>
          <w:lang w:eastAsia="he-IL"/>
        </w:rPr>
      </w:pPr>
    </w:p>
    <w:p w14:paraId="68DFF5A9" w14:textId="0EF136FC" w:rsidR="000215D1" w:rsidRDefault="000215D1" w:rsidP="000215D1">
      <w:pPr>
        <w:rPr>
          <w:rtl/>
          <w:lang w:eastAsia="he-IL"/>
        </w:rPr>
      </w:pPr>
      <w:bookmarkStart w:id="2226" w:name="_ETM_Q1_2232321"/>
      <w:bookmarkEnd w:id="2226"/>
      <w:r>
        <w:rPr>
          <w:rFonts w:hint="cs"/>
          <w:rtl/>
          <w:lang w:eastAsia="he-IL"/>
        </w:rPr>
        <w:t xml:space="preserve">בסדר גלעד, האם אנחנו יכולים בינתיים לכתוב </w:t>
      </w:r>
      <w:bookmarkStart w:id="2227" w:name="_ETM_Q1_2233536"/>
      <w:bookmarkEnd w:id="2227"/>
      <w:r>
        <w:rPr>
          <w:rFonts w:hint="cs"/>
          <w:rtl/>
          <w:lang w:eastAsia="he-IL"/>
        </w:rPr>
        <w:t>שם תקינה אירופאית?</w:t>
      </w:r>
    </w:p>
    <w:p w14:paraId="49048CDF" w14:textId="4E9D287E" w:rsidR="000215D1" w:rsidRDefault="000215D1" w:rsidP="000215D1">
      <w:pPr>
        <w:rPr>
          <w:rtl/>
          <w:lang w:eastAsia="he-IL"/>
        </w:rPr>
      </w:pPr>
      <w:bookmarkStart w:id="2228" w:name="_ETM_Q1_2237360"/>
      <w:bookmarkStart w:id="2229" w:name="_ETM_Q1_2237427"/>
      <w:bookmarkStart w:id="2230" w:name="_ETM_Q1_2234914"/>
      <w:bookmarkStart w:id="2231" w:name="_ETM_Q1_2235572"/>
      <w:bookmarkEnd w:id="2228"/>
      <w:bookmarkEnd w:id="2229"/>
      <w:bookmarkEnd w:id="2230"/>
      <w:bookmarkEnd w:id="2231"/>
    </w:p>
    <w:p w14:paraId="34D0B9A4" w14:textId="34B1F338" w:rsidR="00A32195" w:rsidRPr="00A32195" w:rsidRDefault="00A32195" w:rsidP="00A32195">
      <w:pPr>
        <w:pStyle w:val="a4"/>
        <w:keepNext/>
        <w:rPr>
          <w:rtl/>
        </w:rPr>
      </w:pPr>
      <w:r w:rsidRPr="00A32195">
        <w:rPr>
          <w:rStyle w:val="TagStyle"/>
          <w:rtl/>
        </w:rPr>
        <w:t xml:space="preserve">&lt;&lt; דובר &gt;&gt; </w:t>
      </w:r>
      <w:r>
        <w:rPr>
          <w:rtl/>
        </w:rPr>
        <w:t xml:space="preserve">סגן שר במשרד ראש הממשלה </w:t>
      </w:r>
      <w:r w:rsidR="001B39DC">
        <w:rPr>
          <w:rtl/>
        </w:rPr>
        <w:t>אביר קארה</w:t>
      </w:r>
      <w:r>
        <w:rPr>
          <w:rtl/>
        </w:rPr>
        <w:t>:</w:t>
      </w:r>
      <w:r w:rsidRPr="00A32195">
        <w:rPr>
          <w:rStyle w:val="TagStyle"/>
          <w:rtl/>
        </w:rPr>
        <w:t xml:space="preserve"> &lt;&lt; דובר &gt;&gt;</w:t>
      </w:r>
      <w:r w:rsidR="00D83CF0">
        <w:rPr>
          <w:rtl/>
        </w:rPr>
        <w:t xml:space="preserve"> </w:t>
      </w:r>
      <w:r>
        <w:rPr>
          <w:rtl/>
        </w:rPr>
        <w:t xml:space="preserve"> </w:t>
      </w:r>
    </w:p>
    <w:p w14:paraId="0239D5CE" w14:textId="7FCBED04" w:rsidR="000215D1" w:rsidRDefault="000215D1" w:rsidP="000215D1">
      <w:pPr>
        <w:pStyle w:val="KeepWithNext"/>
        <w:rPr>
          <w:rtl/>
          <w:lang w:eastAsia="he-IL"/>
        </w:rPr>
      </w:pPr>
    </w:p>
    <w:p w14:paraId="4D50A099" w14:textId="0B536A17" w:rsidR="000215D1" w:rsidRDefault="000215D1" w:rsidP="000215D1">
      <w:pPr>
        <w:rPr>
          <w:rtl/>
          <w:lang w:eastAsia="he-IL"/>
        </w:rPr>
      </w:pPr>
      <w:bookmarkStart w:id="2232" w:name="_ETM_Q1_2236233"/>
      <w:bookmarkStart w:id="2233" w:name="_ETM_Q1_2236289"/>
      <w:bookmarkStart w:id="2234" w:name="_ETM_Q1_2236990"/>
      <w:bookmarkEnd w:id="2232"/>
      <w:bookmarkEnd w:id="2233"/>
      <w:bookmarkEnd w:id="2234"/>
      <w:r>
        <w:rPr>
          <w:rFonts w:hint="cs"/>
          <w:rtl/>
          <w:lang w:eastAsia="he-IL"/>
        </w:rPr>
        <w:t>לא, לא, לא, מה פתאום, מה פתאום.</w:t>
      </w:r>
      <w:bookmarkStart w:id="2235" w:name="_ETM_Q1_2240392"/>
      <w:bookmarkStart w:id="2236" w:name="_ETM_Q1_2240598"/>
      <w:bookmarkEnd w:id="2235"/>
      <w:bookmarkEnd w:id="2236"/>
    </w:p>
    <w:p w14:paraId="1A1999D2" w14:textId="632EE03C" w:rsidR="000215D1" w:rsidRDefault="000215D1" w:rsidP="000215D1">
      <w:pPr>
        <w:rPr>
          <w:rtl/>
          <w:lang w:eastAsia="he-IL"/>
        </w:rPr>
      </w:pPr>
      <w:bookmarkStart w:id="2237" w:name="_ETM_Q1_2240675"/>
      <w:bookmarkEnd w:id="2237"/>
    </w:p>
    <w:p w14:paraId="185D3A90" w14:textId="24B11E2C" w:rsidR="000215D1" w:rsidRDefault="000215D1" w:rsidP="000215D1">
      <w:pPr>
        <w:pStyle w:val="af6"/>
        <w:keepNext/>
        <w:rPr>
          <w:rtl/>
        </w:rPr>
      </w:pPr>
      <w:bookmarkStart w:id="2238" w:name="ET_yor_5765_206"/>
      <w:r w:rsidRPr="000215D1">
        <w:rPr>
          <w:rStyle w:val="TagStyle"/>
          <w:rtl/>
        </w:rPr>
        <w:t xml:space="preserve"> &lt;&lt; יור &gt;&gt; </w:t>
      </w:r>
      <w:r>
        <w:rPr>
          <w:rtl/>
        </w:rPr>
        <w:t>היו"ר מיכאל מרדכי ביטון:</w:t>
      </w:r>
      <w:r w:rsidRPr="000215D1">
        <w:rPr>
          <w:rStyle w:val="TagStyle"/>
          <w:rtl/>
        </w:rPr>
        <w:t xml:space="preserve"> &lt;&lt; יור &gt;&gt;</w:t>
      </w:r>
      <w:r w:rsidR="00D83CF0">
        <w:rPr>
          <w:rtl/>
        </w:rPr>
        <w:t xml:space="preserve"> </w:t>
      </w:r>
      <w:r>
        <w:rPr>
          <w:rtl/>
        </w:rPr>
        <w:t xml:space="preserve"> </w:t>
      </w:r>
      <w:bookmarkEnd w:id="2238"/>
    </w:p>
    <w:p w14:paraId="4C686DF5" w14:textId="5D4F24AC" w:rsidR="000215D1" w:rsidRDefault="000215D1" w:rsidP="000215D1">
      <w:pPr>
        <w:pStyle w:val="KeepWithNext"/>
        <w:rPr>
          <w:rtl/>
          <w:lang w:eastAsia="he-IL"/>
        </w:rPr>
      </w:pPr>
    </w:p>
    <w:p w14:paraId="403EBE10" w14:textId="6E0765B8" w:rsidR="000215D1" w:rsidRDefault="000215D1" w:rsidP="000215D1">
      <w:pPr>
        <w:rPr>
          <w:rtl/>
          <w:lang w:eastAsia="he-IL"/>
        </w:rPr>
      </w:pPr>
      <w:bookmarkStart w:id="2239" w:name="_ETM_Q1_2241896"/>
      <w:bookmarkEnd w:id="2239"/>
      <w:r>
        <w:rPr>
          <w:rFonts w:hint="cs"/>
          <w:rtl/>
          <w:lang w:eastAsia="he-IL"/>
        </w:rPr>
        <w:t xml:space="preserve">מדינות בתקינה אירופאית </w:t>
      </w:r>
      <w:bookmarkStart w:id="2240" w:name="_ETM_Q1_2244640"/>
      <w:bookmarkEnd w:id="2240"/>
      <w:r>
        <w:rPr>
          <w:rFonts w:hint="cs"/>
          <w:rtl/>
          <w:lang w:eastAsia="he-IL"/>
        </w:rPr>
        <w:t>ומדינות מוכרות</w:t>
      </w:r>
      <w:bookmarkStart w:id="2241" w:name="_ETM_Q1_2243607"/>
      <w:bookmarkEnd w:id="2241"/>
      <w:r>
        <w:rPr>
          <w:rFonts w:hint="cs"/>
          <w:rtl/>
          <w:lang w:eastAsia="he-IL"/>
        </w:rPr>
        <w:t xml:space="preserve"> כמו שעשינו בדברים אחרים.</w:t>
      </w:r>
    </w:p>
    <w:p w14:paraId="57FF0118" w14:textId="6CD9D241" w:rsidR="0014742E" w:rsidRDefault="0014742E" w:rsidP="000215D1">
      <w:pPr>
        <w:rPr>
          <w:rtl/>
          <w:lang w:eastAsia="he-IL"/>
        </w:rPr>
      </w:pPr>
    </w:p>
    <w:p w14:paraId="140F94EB" w14:textId="304B2EAA" w:rsidR="00A32195" w:rsidRPr="00A32195" w:rsidRDefault="00A32195" w:rsidP="00A32195">
      <w:pPr>
        <w:pStyle w:val="a4"/>
        <w:keepNext/>
        <w:rPr>
          <w:rtl/>
        </w:rPr>
      </w:pPr>
      <w:r w:rsidRPr="00A32195">
        <w:rPr>
          <w:rStyle w:val="TagStyle"/>
          <w:rtl/>
        </w:rPr>
        <w:t xml:space="preserve">&lt;&lt; דובר &gt;&gt; </w:t>
      </w:r>
      <w:r>
        <w:rPr>
          <w:rtl/>
        </w:rPr>
        <w:t xml:space="preserve">סגן שר במשרד ראש הממשלה </w:t>
      </w:r>
      <w:r w:rsidR="001B39DC">
        <w:rPr>
          <w:rtl/>
        </w:rPr>
        <w:t>אביר קארה</w:t>
      </w:r>
      <w:r>
        <w:rPr>
          <w:rtl/>
        </w:rPr>
        <w:t>:</w:t>
      </w:r>
      <w:r w:rsidRPr="00A32195">
        <w:rPr>
          <w:rStyle w:val="TagStyle"/>
          <w:rtl/>
        </w:rPr>
        <w:t xml:space="preserve"> &lt;&lt; דובר &gt;&gt;</w:t>
      </w:r>
      <w:r w:rsidR="00D83CF0">
        <w:rPr>
          <w:rtl/>
        </w:rPr>
        <w:t xml:space="preserve"> </w:t>
      </w:r>
      <w:r>
        <w:rPr>
          <w:rtl/>
        </w:rPr>
        <w:t xml:space="preserve"> </w:t>
      </w:r>
    </w:p>
    <w:p w14:paraId="252E901F" w14:textId="065BBE65" w:rsidR="0014742E" w:rsidRDefault="0014742E" w:rsidP="0014742E">
      <w:pPr>
        <w:pStyle w:val="KeepWithNext"/>
        <w:rPr>
          <w:rtl/>
          <w:lang w:eastAsia="he-IL"/>
        </w:rPr>
      </w:pPr>
    </w:p>
    <w:p w14:paraId="08A3E6F6" w14:textId="42B0176F" w:rsidR="0014742E" w:rsidRDefault="0014742E" w:rsidP="0014742E">
      <w:pPr>
        <w:rPr>
          <w:rtl/>
          <w:lang w:eastAsia="he-IL"/>
        </w:rPr>
      </w:pPr>
      <w:bookmarkStart w:id="2242" w:name="_ETM_Q1_2245167"/>
      <w:bookmarkEnd w:id="2242"/>
      <w:r>
        <w:rPr>
          <w:rFonts w:hint="cs"/>
          <w:rtl/>
          <w:lang w:eastAsia="he-IL"/>
        </w:rPr>
        <w:t>בשום פנים ואופן</w:t>
      </w:r>
      <w:bookmarkStart w:id="2243" w:name="_ETM_Q1_2245298"/>
      <w:bookmarkEnd w:id="2243"/>
      <w:r>
        <w:rPr>
          <w:rFonts w:hint="cs"/>
          <w:rtl/>
          <w:lang w:eastAsia="he-IL"/>
        </w:rPr>
        <w:t xml:space="preserve">, בשום פנים </w:t>
      </w:r>
      <w:bookmarkStart w:id="2244" w:name="_ETM_Q1_2246869"/>
      <w:bookmarkEnd w:id="2244"/>
      <w:r>
        <w:rPr>
          <w:rFonts w:hint="cs"/>
          <w:rtl/>
          <w:lang w:eastAsia="he-IL"/>
        </w:rPr>
        <w:t>ואופן. יש מדינות מוכרות.</w:t>
      </w:r>
    </w:p>
    <w:p w14:paraId="787FCEFE" w14:textId="5A34E606" w:rsidR="0014742E" w:rsidRDefault="0014742E" w:rsidP="0014742E">
      <w:pPr>
        <w:rPr>
          <w:rtl/>
          <w:lang w:eastAsia="he-IL"/>
        </w:rPr>
      </w:pPr>
      <w:bookmarkStart w:id="2245" w:name="_ETM_Q1_2249689"/>
      <w:bookmarkStart w:id="2246" w:name="_ETM_Q1_2249765"/>
      <w:bookmarkStart w:id="2247" w:name="_ETM_Q1_2247196"/>
      <w:bookmarkEnd w:id="2245"/>
      <w:bookmarkEnd w:id="2246"/>
      <w:bookmarkEnd w:id="2247"/>
    </w:p>
    <w:p w14:paraId="3A6968D8" w14:textId="61D2D8A1" w:rsidR="0014742E" w:rsidRDefault="0014742E" w:rsidP="0014742E">
      <w:pPr>
        <w:pStyle w:val="af6"/>
        <w:keepNext/>
        <w:rPr>
          <w:rtl/>
        </w:rPr>
      </w:pPr>
      <w:bookmarkStart w:id="2248" w:name="ET_yor_5765_208"/>
      <w:r w:rsidRPr="0014742E">
        <w:rPr>
          <w:rStyle w:val="TagStyle"/>
          <w:rtl/>
        </w:rPr>
        <w:t xml:space="preserve"> &lt;&lt; יור &gt;&gt; </w:t>
      </w:r>
      <w:r>
        <w:rPr>
          <w:rtl/>
        </w:rPr>
        <w:t>היו"ר מיכאל מרדכי ביטון:</w:t>
      </w:r>
      <w:r w:rsidRPr="0014742E">
        <w:rPr>
          <w:rStyle w:val="TagStyle"/>
          <w:rtl/>
        </w:rPr>
        <w:t xml:space="preserve"> &lt;&lt; יור &gt;&gt;</w:t>
      </w:r>
      <w:r w:rsidR="00D83CF0">
        <w:rPr>
          <w:rtl/>
        </w:rPr>
        <w:t xml:space="preserve"> </w:t>
      </w:r>
      <w:r>
        <w:rPr>
          <w:rtl/>
        </w:rPr>
        <w:t xml:space="preserve"> </w:t>
      </w:r>
      <w:bookmarkEnd w:id="2248"/>
    </w:p>
    <w:p w14:paraId="1DAE5A74" w14:textId="44D0CF09" w:rsidR="0014742E" w:rsidRDefault="0014742E" w:rsidP="0014742E">
      <w:pPr>
        <w:pStyle w:val="KeepWithNext"/>
        <w:rPr>
          <w:rtl/>
          <w:lang w:eastAsia="he-IL"/>
        </w:rPr>
      </w:pPr>
    </w:p>
    <w:p w14:paraId="19A35D45" w14:textId="2EF54C33" w:rsidR="0014742E" w:rsidRDefault="0014742E" w:rsidP="0014742E">
      <w:pPr>
        <w:rPr>
          <w:rtl/>
          <w:lang w:eastAsia="he-IL"/>
        </w:rPr>
      </w:pPr>
      <w:bookmarkStart w:id="2249" w:name="_ETM_Q1_2247825"/>
      <w:bookmarkEnd w:id="2249"/>
      <w:r>
        <w:rPr>
          <w:rFonts w:hint="cs"/>
          <w:rtl/>
          <w:lang w:eastAsia="he-IL"/>
        </w:rPr>
        <w:t>לא, מוכרות, אירופאיות ומוכרות.</w:t>
      </w:r>
    </w:p>
    <w:p w14:paraId="62DB7932" w14:textId="77777777" w:rsidR="00A32195" w:rsidRDefault="00A32195" w:rsidP="00A32195">
      <w:pPr>
        <w:pStyle w:val="a4"/>
        <w:keepNext/>
        <w:rPr>
          <w:rStyle w:val="TagStyle"/>
          <w:rtl/>
        </w:rPr>
      </w:pPr>
      <w:bookmarkStart w:id="2250" w:name="_ETM_Q1_2252111"/>
      <w:bookmarkStart w:id="2251" w:name="_ETM_Q1_2252190"/>
      <w:bookmarkStart w:id="2252" w:name="_ETM_Q1_2252751"/>
      <w:bookmarkStart w:id="2253" w:name="ET_speaker_6239_212"/>
      <w:bookmarkEnd w:id="2250"/>
      <w:bookmarkEnd w:id="2251"/>
      <w:bookmarkEnd w:id="2252"/>
    </w:p>
    <w:p w14:paraId="1982B732" w14:textId="1E4BBCDA" w:rsidR="00A32195" w:rsidRPr="00A32195" w:rsidRDefault="00A32195" w:rsidP="00A32195">
      <w:pPr>
        <w:pStyle w:val="a4"/>
        <w:keepNext/>
        <w:rPr>
          <w:rtl/>
        </w:rPr>
      </w:pPr>
      <w:r w:rsidRPr="00A32195">
        <w:rPr>
          <w:rStyle w:val="TagStyle"/>
          <w:rtl/>
        </w:rPr>
        <w:t xml:space="preserve">&lt;&lt; דובר &gt;&gt; </w:t>
      </w:r>
      <w:r>
        <w:rPr>
          <w:rtl/>
        </w:rPr>
        <w:t xml:space="preserve">סגן שר במשרד ראש הממשלה </w:t>
      </w:r>
      <w:r w:rsidR="001B39DC">
        <w:rPr>
          <w:rtl/>
        </w:rPr>
        <w:t>אביר קארה</w:t>
      </w:r>
      <w:r>
        <w:rPr>
          <w:rtl/>
        </w:rPr>
        <w:t>:</w:t>
      </w:r>
      <w:r w:rsidRPr="00A32195">
        <w:rPr>
          <w:rStyle w:val="TagStyle"/>
          <w:rtl/>
        </w:rPr>
        <w:t xml:space="preserve"> &lt;&lt; דובר &gt;&gt;</w:t>
      </w:r>
      <w:r w:rsidR="00D83CF0">
        <w:rPr>
          <w:rtl/>
        </w:rPr>
        <w:t xml:space="preserve"> </w:t>
      </w:r>
      <w:r>
        <w:rPr>
          <w:rtl/>
        </w:rPr>
        <w:t xml:space="preserve"> </w:t>
      </w:r>
      <w:bookmarkEnd w:id="2253"/>
    </w:p>
    <w:p w14:paraId="23EB0D7A" w14:textId="0B70C476" w:rsidR="0014742E" w:rsidRDefault="0014742E" w:rsidP="0014742E">
      <w:pPr>
        <w:pStyle w:val="KeepWithNext"/>
        <w:rPr>
          <w:rtl/>
          <w:lang w:eastAsia="he-IL"/>
        </w:rPr>
      </w:pPr>
    </w:p>
    <w:p w14:paraId="002D8CC2" w14:textId="31121BF5" w:rsidR="0014742E" w:rsidRDefault="0014742E" w:rsidP="0014742E">
      <w:pPr>
        <w:rPr>
          <w:rtl/>
          <w:lang w:eastAsia="he-IL"/>
        </w:rPr>
      </w:pPr>
      <w:bookmarkStart w:id="2254" w:name="_ETM_Q1_2253326"/>
      <w:bookmarkStart w:id="2255" w:name="_ETM_Q1_2253374"/>
      <w:bookmarkStart w:id="2256" w:name="_ETM_Q1_2250510"/>
      <w:bookmarkEnd w:id="2254"/>
      <w:bookmarkEnd w:id="2255"/>
      <w:bookmarkEnd w:id="2256"/>
      <w:r>
        <w:rPr>
          <w:rFonts w:hint="cs"/>
          <w:rtl/>
          <w:lang w:eastAsia="he-IL"/>
        </w:rPr>
        <w:t xml:space="preserve">אין סיכוי לעשות את </w:t>
      </w:r>
      <w:bookmarkStart w:id="2257" w:name="_ETM_Q1_2253716"/>
      <w:bookmarkEnd w:id="2257"/>
      <w:r>
        <w:rPr>
          <w:rFonts w:hint="cs"/>
          <w:rtl/>
          <w:lang w:eastAsia="he-IL"/>
        </w:rPr>
        <w:t>זה, זה מסוכן מאוד.</w:t>
      </w:r>
      <w:bookmarkStart w:id="2258" w:name="_ETM_Q1_2253174"/>
      <w:bookmarkEnd w:id="2258"/>
      <w:r>
        <w:rPr>
          <w:rFonts w:hint="cs"/>
          <w:rtl/>
          <w:lang w:eastAsia="he-IL"/>
        </w:rPr>
        <w:t xml:space="preserve"> זה להרוס את הרפורמה.</w:t>
      </w:r>
    </w:p>
    <w:p w14:paraId="1EC74279" w14:textId="5D4DE5D6" w:rsidR="0014742E" w:rsidRDefault="0014742E" w:rsidP="0014742E">
      <w:pPr>
        <w:rPr>
          <w:rtl/>
          <w:lang w:eastAsia="he-IL"/>
        </w:rPr>
      </w:pPr>
      <w:bookmarkStart w:id="2259" w:name="_ETM_Q1_2256534"/>
      <w:bookmarkStart w:id="2260" w:name="_ETM_Q1_2256610"/>
      <w:bookmarkEnd w:id="2259"/>
      <w:bookmarkEnd w:id="2260"/>
    </w:p>
    <w:p w14:paraId="10772055" w14:textId="5F9F1E99" w:rsidR="0014742E" w:rsidRDefault="0014742E" w:rsidP="0014742E">
      <w:pPr>
        <w:pStyle w:val="af6"/>
        <w:keepNext/>
        <w:rPr>
          <w:rtl/>
        </w:rPr>
      </w:pPr>
      <w:bookmarkStart w:id="2261" w:name="ET_yor_5765_210"/>
      <w:r w:rsidRPr="0014742E">
        <w:rPr>
          <w:rStyle w:val="TagStyle"/>
          <w:rtl/>
        </w:rPr>
        <w:t xml:space="preserve"> &lt;&lt; יור &gt;&gt; </w:t>
      </w:r>
      <w:r>
        <w:rPr>
          <w:rtl/>
        </w:rPr>
        <w:t>היו"ר מיכאל מרדכי ביטון:</w:t>
      </w:r>
      <w:r w:rsidRPr="0014742E">
        <w:rPr>
          <w:rStyle w:val="TagStyle"/>
          <w:rtl/>
        </w:rPr>
        <w:t xml:space="preserve"> &lt;&lt; יור &gt;&gt;</w:t>
      </w:r>
      <w:r w:rsidR="00D83CF0">
        <w:rPr>
          <w:rtl/>
        </w:rPr>
        <w:t xml:space="preserve"> </w:t>
      </w:r>
      <w:r>
        <w:rPr>
          <w:rtl/>
        </w:rPr>
        <w:t xml:space="preserve"> </w:t>
      </w:r>
      <w:bookmarkEnd w:id="2261"/>
    </w:p>
    <w:p w14:paraId="4867A0E7" w14:textId="4A94A5C5" w:rsidR="0014742E" w:rsidRDefault="0014742E" w:rsidP="0014742E">
      <w:pPr>
        <w:pStyle w:val="KeepWithNext"/>
        <w:rPr>
          <w:rtl/>
          <w:lang w:eastAsia="he-IL"/>
        </w:rPr>
      </w:pPr>
    </w:p>
    <w:p w14:paraId="43A846F7" w14:textId="2367A808" w:rsidR="0014742E" w:rsidRDefault="0014742E" w:rsidP="0014742E">
      <w:pPr>
        <w:rPr>
          <w:rtl/>
          <w:lang w:eastAsia="he-IL"/>
        </w:rPr>
      </w:pPr>
      <w:bookmarkStart w:id="2262" w:name="_ETM_Q1_2257447"/>
      <w:bookmarkStart w:id="2263" w:name="_ETM_Q1_2254693"/>
      <w:bookmarkEnd w:id="2262"/>
      <w:bookmarkEnd w:id="2263"/>
      <w:r>
        <w:rPr>
          <w:rFonts w:hint="cs"/>
          <w:rtl/>
          <w:lang w:eastAsia="he-IL"/>
        </w:rPr>
        <w:t xml:space="preserve">קארה, חכה </w:t>
      </w:r>
      <w:bookmarkStart w:id="2264" w:name="_ETM_Q1_2256382"/>
      <w:bookmarkEnd w:id="2264"/>
      <w:r>
        <w:rPr>
          <w:rFonts w:hint="cs"/>
          <w:rtl/>
          <w:lang w:eastAsia="he-IL"/>
        </w:rPr>
        <w:t>רגע קארה. במקום אחר בחקיקה קבענו שהסטנדרט יכול להיות</w:t>
      </w:r>
      <w:r w:rsidR="00193869">
        <w:rPr>
          <w:rFonts w:hint="cs"/>
          <w:rtl/>
          <w:lang w:eastAsia="he-IL"/>
        </w:rPr>
        <w:t xml:space="preserve"> מדינות </w:t>
      </w:r>
      <w:bookmarkStart w:id="2265" w:name="_ETM_Q1_2265703"/>
      <w:bookmarkEnd w:id="2265"/>
      <w:r w:rsidR="00193869">
        <w:rPr>
          <w:rFonts w:hint="cs"/>
          <w:rtl/>
          <w:lang w:eastAsia="he-IL"/>
        </w:rPr>
        <w:t>האיחוד האירופי ומדינות מוכרות. לא יכולים לשים את זה פה?</w:t>
      </w:r>
    </w:p>
    <w:p w14:paraId="1E4F1A7B" w14:textId="5BB7AA56" w:rsidR="00193869" w:rsidRDefault="00193869" w:rsidP="0014742E">
      <w:pPr>
        <w:rPr>
          <w:rtl/>
          <w:lang w:eastAsia="he-IL"/>
        </w:rPr>
      </w:pPr>
      <w:bookmarkStart w:id="2266" w:name="_ETM_Q1_2272296"/>
      <w:bookmarkStart w:id="2267" w:name="_ETM_Q1_2272372"/>
      <w:bookmarkStart w:id="2268" w:name="_ETM_Q1_2272968"/>
      <w:bookmarkEnd w:id="2266"/>
      <w:bookmarkEnd w:id="2267"/>
      <w:bookmarkEnd w:id="2268"/>
    </w:p>
    <w:p w14:paraId="300E944A" w14:textId="5325F0FD" w:rsidR="00193869" w:rsidRDefault="00193869" w:rsidP="00193869">
      <w:pPr>
        <w:pStyle w:val="af9"/>
        <w:keepNext/>
        <w:rPr>
          <w:rtl/>
          <w:lang w:eastAsia="he-IL"/>
        </w:rPr>
      </w:pPr>
      <w:bookmarkStart w:id="2269" w:name="ET_guest_גלית_יעקובוב_213"/>
      <w:r w:rsidRPr="00193869">
        <w:rPr>
          <w:rStyle w:val="TagStyle"/>
          <w:rtl/>
        </w:rPr>
        <w:t xml:space="preserve"> &lt;&lt; אורח &gt;&gt; </w:t>
      </w:r>
      <w:r>
        <w:rPr>
          <w:rtl/>
          <w:lang w:eastAsia="he-IL"/>
        </w:rPr>
        <w:t>גלית יעקובוב:</w:t>
      </w:r>
      <w:r w:rsidRPr="00193869">
        <w:rPr>
          <w:rStyle w:val="TagStyle"/>
          <w:rtl/>
        </w:rPr>
        <w:t xml:space="preserve"> &lt;&lt; אורח &gt;&gt;</w:t>
      </w:r>
      <w:r w:rsidR="00D83CF0">
        <w:rPr>
          <w:rtl/>
          <w:lang w:eastAsia="he-IL"/>
        </w:rPr>
        <w:t xml:space="preserve"> </w:t>
      </w:r>
      <w:r>
        <w:rPr>
          <w:rtl/>
          <w:lang w:eastAsia="he-IL"/>
        </w:rPr>
        <w:t xml:space="preserve"> </w:t>
      </w:r>
      <w:bookmarkEnd w:id="2269"/>
    </w:p>
    <w:p w14:paraId="648D7314" w14:textId="2184C4E6" w:rsidR="00193869" w:rsidRDefault="00193869" w:rsidP="00193869">
      <w:pPr>
        <w:pStyle w:val="KeepWithNext"/>
        <w:rPr>
          <w:rtl/>
          <w:lang w:eastAsia="he-IL"/>
        </w:rPr>
      </w:pPr>
    </w:p>
    <w:p w14:paraId="7D825DFA" w14:textId="5CAF0DA7" w:rsidR="00193869" w:rsidRDefault="00193869" w:rsidP="00193869">
      <w:pPr>
        <w:rPr>
          <w:rtl/>
          <w:lang w:eastAsia="he-IL"/>
        </w:rPr>
      </w:pPr>
      <w:bookmarkStart w:id="2270" w:name="_ETM_Q1_2273660"/>
      <w:bookmarkStart w:id="2271" w:name="_ETM_Q1_2273686"/>
      <w:bookmarkStart w:id="2272" w:name="_ETM_Q1_2270788"/>
      <w:bookmarkEnd w:id="2270"/>
      <w:bookmarkEnd w:id="2271"/>
      <w:bookmarkEnd w:id="2272"/>
      <w:r>
        <w:rPr>
          <w:rFonts w:hint="cs"/>
          <w:rtl/>
          <w:lang w:eastAsia="he-IL"/>
        </w:rPr>
        <w:t xml:space="preserve">אנחנו </w:t>
      </w:r>
      <w:bookmarkStart w:id="2273" w:name="_ETM_Q1_2271287"/>
      <w:bookmarkEnd w:id="2273"/>
      <w:r>
        <w:rPr>
          <w:rFonts w:hint="cs"/>
          <w:rtl/>
          <w:lang w:eastAsia="he-IL"/>
        </w:rPr>
        <w:t>ברפורמה עד כה השת</w:t>
      </w:r>
      <w:bookmarkStart w:id="2274" w:name="_ETM_Q1_2271996"/>
      <w:bookmarkEnd w:id="2274"/>
      <w:r>
        <w:rPr>
          <w:rFonts w:hint="cs"/>
          <w:rtl/>
          <w:lang w:eastAsia="he-IL"/>
        </w:rPr>
        <w:t xml:space="preserve">משנו במונח </w:t>
      </w:r>
      <w:r w:rsidR="00354F12">
        <w:rPr>
          <w:rFonts w:hint="cs"/>
          <w:rtl/>
          <w:lang w:eastAsia="he-IL"/>
        </w:rPr>
        <w:t>"</w:t>
      </w:r>
      <w:r>
        <w:rPr>
          <w:rFonts w:hint="cs"/>
          <w:rtl/>
          <w:lang w:eastAsia="he-IL"/>
        </w:rPr>
        <w:t xml:space="preserve">התקן </w:t>
      </w:r>
      <w:bookmarkStart w:id="2275" w:name="_ETM_Q1_2273030"/>
      <w:bookmarkStart w:id="2276" w:name="_ETM_Q1_2272359"/>
      <w:bookmarkStart w:id="2277" w:name="_ETM_Q1_2276781"/>
      <w:bookmarkStart w:id="2278" w:name="_ETM_Q1_2274139"/>
      <w:bookmarkStart w:id="2279" w:name="_ETM_Q1_2271602"/>
      <w:bookmarkStart w:id="2280" w:name="_ETM_Q1_2272925"/>
      <w:bookmarkEnd w:id="2275"/>
      <w:bookmarkEnd w:id="2276"/>
      <w:bookmarkEnd w:id="2277"/>
      <w:bookmarkEnd w:id="2278"/>
      <w:bookmarkEnd w:id="2279"/>
      <w:bookmarkEnd w:id="2280"/>
      <w:r w:rsidR="00354F12">
        <w:rPr>
          <w:rFonts w:hint="cs"/>
          <w:rtl/>
          <w:lang w:eastAsia="he-IL"/>
        </w:rPr>
        <w:t xml:space="preserve">הזר שעליו מבוסס </w:t>
      </w:r>
      <w:bookmarkStart w:id="2281" w:name="_ETM_Q1_2276764"/>
      <w:bookmarkEnd w:id="2281"/>
      <w:r w:rsidR="00354F12">
        <w:rPr>
          <w:rFonts w:hint="cs"/>
          <w:rtl/>
          <w:lang w:eastAsia="he-IL"/>
        </w:rPr>
        <w:t>התקן הרשמי</w:t>
      </w:r>
      <w:r w:rsidR="00D83CF0">
        <w:rPr>
          <w:rFonts w:hint="cs"/>
          <w:rtl/>
          <w:lang w:eastAsia="he-IL"/>
        </w:rPr>
        <w:t xml:space="preserve"> </w:t>
      </w:r>
      <w:r w:rsidR="00354F12">
        <w:rPr>
          <w:rFonts w:hint="cs"/>
          <w:rtl/>
          <w:lang w:eastAsia="he-IL"/>
        </w:rPr>
        <w:t>הישראלי</w:t>
      </w:r>
      <w:bookmarkStart w:id="2282" w:name="_ETM_Q1_2275931"/>
      <w:bookmarkEnd w:id="2282"/>
      <w:r w:rsidR="00354F12">
        <w:rPr>
          <w:rFonts w:hint="cs"/>
          <w:rtl/>
          <w:lang w:eastAsia="he-IL"/>
        </w:rPr>
        <w:t xml:space="preserve">" שגם זה, זה לא </w:t>
      </w:r>
      <w:bookmarkStart w:id="2283" w:name="_ETM_Q1_2279113"/>
      <w:bookmarkEnd w:id="2283"/>
      <w:r w:rsidR="00354F12">
        <w:rPr>
          <w:rFonts w:hint="cs"/>
          <w:rtl/>
          <w:lang w:eastAsia="he-IL"/>
        </w:rPr>
        <w:t>תמיד אירופ</w:t>
      </w:r>
      <w:bookmarkStart w:id="2284" w:name="_ETM_Q1_2277175"/>
      <w:bookmarkEnd w:id="2284"/>
      <w:r w:rsidR="00354F12">
        <w:rPr>
          <w:rFonts w:hint="cs"/>
          <w:rtl/>
          <w:lang w:eastAsia="he-IL"/>
        </w:rPr>
        <w:t>י. זה הרבה פעמים</w:t>
      </w:r>
      <w:bookmarkStart w:id="2285" w:name="_ETM_Q1_2280214"/>
      <w:bookmarkEnd w:id="2285"/>
      <w:r w:rsidR="00354F12">
        <w:rPr>
          <w:rFonts w:hint="cs"/>
          <w:rtl/>
          <w:lang w:eastAsia="he-IL"/>
        </w:rPr>
        <w:t xml:space="preserve"> אירופי</w:t>
      </w:r>
      <w:bookmarkStart w:id="2286" w:name="_ETM_Q1_2278111"/>
      <w:bookmarkEnd w:id="2286"/>
      <w:r w:rsidR="00354F12">
        <w:rPr>
          <w:rFonts w:hint="cs"/>
          <w:rtl/>
          <w:lang w:eastAsia="he-IL"/>
        </w:rPr>
        <w:t xml:space="preserve">, אבל לפעמים זה </w:t>
      </w:r>
      <w:bookmarkStart w:id="2287" w:name="_ETM_Q1_2279942"/>
      <w:bookmarkEnd w:id="2287"/>
      <w:r w:rsidR="00FF3F3D">
        <w:rPr>
          <w:rFonts w:hint="cs"/>
          <w:rtl/>
          <w:lang w:eastAsia="he-IL"/>
        </w:rPr>
        <w:t>אמריקאי</w:t>
      </w:r>
      <w:r w:rsidR="00354F12">
        <w:rPr>
          <w:rFonts w:hint="cs"/>
          <w:rtl/>
          <w:lang w:eastAsia="he-IL"/>
        </w:rPr>
        <w:t>, אוסטרלי</w:t>
      </w:r>
      <w:bookmarkStart w:id="2288" w:name="_ETM_Q1_2279453"/>
      <w:bookmarkEnd w:id="2288"/>
      <w:r w:rsidR="00354F12">
        <w:rPr>
          <w:rFonts w:hint="cs"/>
          <w:rtl/>
          <w:lang w:eastAsia="he-IL"/>
        </w:rPr>
        <w:t xml:space="preserve"> וכו' שגם מכון התקנים</w:t>
      </w:r>
      <w:bookmarkStart w:id="2289" w:name="_ETM_Q1_2281086"/>
      <w:bookmarkEnd w:id="2289"/>
      <w:r w:rsidR="00354F12">
        <w:rPr>
          <w:rFonts w:hint="cs"/>
          <w:rtl/>
          <w:lang w:eastAsia="he-IL"/>
        </w:rPr>
        <w:t xml:space="preserve"> - - -</w:t>
      </w:r>
    </w:p>
    <w:p w14:paraId="3A03B938" w14:textId="77777777" w:rsidR="00354F12" w:rsidRDefault="00354F12" w:rsidP="00193869">
      <w:pPr>
        <w:rPr>
          <w:rtl/>
          <w:lang w:eastAsia="he-IL"/>
        </w:rPr>
      </w:pPr>
      <w:bookmarkStart w:id="2290" w:name="_ETM_Q1_2282833"/>
      <w:bookmarkStart w:id="2291" w:name="_ETM_Q1_2282914"/>
      <w:bookmarkEnd w:id="2290"/>
      <w:bookmarkEnd w:id="2291"/>
    </w:p>
    <w:p w14:paraId="6BD826B6" w14:textId="2B0FF258" w:rsidR="00354F12" w:rsidRDefault="00354F12" w:rsidP="00354F12">
      <w:pPr>
        <w:pStyle w:val="af6"/>
        <w:keepNext/>
        <w:rPr>
          <w:rtl/>
        </w:rPr>
      </w:pPr>
      <w:bookmarkStart w:id="2292" w:name="ET_yor_5765_214"/>
      <w:r w:rsidRPr="00354F12">
        <w:rPr>
          <w:rStyle w:val="TagStyle"/>
          <w:rtl/>
        </w:rPr>
        <w:t xml:space="preserve"> &lt;&lt; יור &gt;&gt; </w:t>
      </w:r>
      <w:r>
        <w:rPr>
          <w:rtl/>
        </w:rPr>
        <w:t>היו"ר מיכאל מרדכי ביטון:</w:t>
      </w:r>
      <w:r w:rsidRPr="00354F12">
        <w:rPr>
          <w:rStyle w:val="TagStyle"/>
          <w:rtl/>
        </w:rPr>
        <w:t xml:space="preserve"> &lt;&lt; יור &gt;&gt;</w:t>
      </w:r>
      <w:r w:rsidR="00D83CF0">
        <w:rPr>
          <w:rtl/>
        </w:rPr>
        <w:t xml:space="preserve"> </w:t>
      </w:r>
      <w:r>
        <w:rPr>
          <w:rtl/>
        </w:rPr>
        <w:t xml:space="preserve"> </w:t>
      </w:r>
      <w:bookmarkEnd w:id="2292"/>
    </w:p>
    <w:p w14:paraId="175D6F24" w14:textId="3C5D0D56" w:rsidR="00354F12" w:rsidRDefault="00354F12" w:rsidP="00354F12">
      <w:pPr>
        <w:pStyle w:val="KeepWithNext"/>
        <w:rPr>
          <w:rtl/>
          <w:lang w:eastAsia="he-IL"/>
        </w:rPr>
      </w:pPr>
    </w:p>
    <w:p w14:paraId="58D56320" w14:textId="32DE5EA9" w:rsidR="00354F12" w:rsidRDefault="00354F12" w:rsidP="00354F12">
      <w:pPr>
        <w:rPr>
          <w:rtl/>
          <w:lang w:eastAsia="he-IL"/>
        </w:rPr>
      </w:pPr>
      <w:bookmarkStart w:id="2293" w:name="_ETM_Q1_2283279"/>
      <w:bookmarkStart w:id="2294" w:name="_ETM_Q1_2283541"/>
      <w:bookmarkStart w:id="2295" w:name="_ETM_Q1_2281129"/>
      <w:bookmarkStart w:id="2296" w:name="_ETM_Q1_2281147"/>
      <w:bookmarkStart w:id="2297" w:name="_ETM_Q1_2279649"/>
      <w:bookmarkEnd w:id="2293"/>
      <w:bookmarkEnd w:id="2294"/>
      <w:bookmarkEnd w:id="2295"/>
      <w:bookmarkEnd w:id="2296"/>
      <w:bookmarkEnd w:id="2297"/>
      <w:r>
        <w:rPr>
          <w:rFonts w:hint="cs"/>
          <w:rtl/>
          <w:lang w:eastAsia="he-IL"/>
        </w:rPr>
        <w:t xml:space="preserve">אז זה </w:t>
      </w:r>
      <w:bookmarkStart w:id="2298" w:name="_ETM_Q1_2281994"/>
      <w:bookmarkEnd w:id="2298"/>
      <w:r>
        <w:rPr>
          <w:rFonts w:hint="cs"/>
          <w:rtl/>
          <w:lang w:eastAsia="he-IL"/>
        </w:rPr>
        <w:t>המוכרות. רגע, אבל אמריקה היא במכורות</w:t>
      </w:r>
      <w:bookmarkStart w:id="2299" w:name="_ETM_Q1_2283386"/>
      <w:bookmarkEnd w:id="2299"/>
      <w:r>
        <w:rPr>
          <w:rFonts w:hint="cs"/>
          <w:rtl/>
          <w:lang w:eastAsia="he-IL"/>
        </w:rPr>
        <w:t>, יש רשימת מדינו</w:t>
      </w:r>
      <w:bookmarkStart w:id="2300" w:name="_ETM_Q1_2285654"/>
      <w:bookmarkEnd w:id="2300"/>
      <w:r>
        <w:rPr>
          <w:rFonts w:hint="cs"/>
          <w:rtl/>
          <w:lang w:eastAsia="he-IL"/>
        </w:rPr>
        <w:t>ת מוכרות שנרשמה בחוק הזה.</w:t>
      </w:r>
    </w:p>
    <w:p w14:paraId="18E53BB2" w14:textId="2D2FEDF0" w:rsidR="00354F12" w:rsidRDefault="00354F12" w:rsidP="00354F12">
      <w:pPr>
        <w:rPr>
          <w:rtl/>
          <w:lang w:eastAsia="he-IL"/>
        </w:rPr>
      </w:pPr>
      <w:bookmarkStart w:id="2301" w:name="_ETM_Q1_2288953"/>
      <w:bookmarkStart w:id="2302" w:name="_ETM_Q1_2289029"/>
      <w:bookmarkStart w:id="2303" w:name="_ETM_Q1_2286137"/>
      <w:bookmarkStart w:id="2304" w:name="_ETM_Q1_2286667"/>
      <w:bookmarkEnd w:id="2301"/>
      <w:bookmarkEnd w:id="2302"/>
      <w:bookmarkEnd w:id="2303"/>
      <w:bookmarkEnd w:id="2304"/>
    </w:p>
    <w:p w14:paraId="22C7D499" w14:textId="112BD0AE" w:rsidR="00354F12" w:rsidRDefault="00354F12" w:rsidP="00354F12">
      <w:pPr>
        <w:pStyle w:val="af9"/>
        <w:keepNext/>
        <w:rPr>
          <w:rtl/>
          <w:lang w:eastAsia="he-IL"/>
        </w:rPr>
      </w:pPr>
      <w:bookmarkStart w:id="2305" w:name="ET_guest_גלית_יעקובוב_215"/>
      <w:r w:rsidRPr="00354F12">
        <w:rPr>
          <w:rStyle w:val="TagStyle"/>
          <w:rtl/>
        </w:rPr>
        <w:t xml:space="preserve"> &lt;&lt; אורח &gt;&gt; </w:t>
      </w:r>
      <w:r>
        <w:rPr>
          <w:rtl/>
          <w:lang w:eastAsia="he-IL"/>
        </w:rPr>
        <w:t>גלית יעקובוב:</w:t>
      </w:r>
      <w:r w:rsidRPr="00354F12">
        <w:rPr>
          <w:rStyle w:val="TagStyle"/>
          <w:rtl/>
        </w:rPr>
        <w:t xml:space="preserve"> &lt;&lt; אורח &gt;&gt;</w:t>
      </w:r>
      <w:r w:rsidR="00D83CF0">
        <w:rPr>
          <w:rtl/>
          <w:lang w:eastAsia="he-IL"/>
        </w:rPr>
        <w:t xml:space="preserve"> </w:t>
      </w:r>
      <w:r>
        <w:rPr>
          <w:rtl/>
          <w:lang w:eastAsia="he-IL"/>
        </w:rPr>
        <w:t xml:space="preserve"> </w:t>
      </w:r>
      <w:bookmarkEnd w:id="2305"/>
    </w:p>
    <w:p w14:paraId="6FAE5220" w14:textId="0D917CF4" w:rsidR="00354F12" w:rsidRDefault="00354F12" w:rsidP="00354F12">
      <w:pPr>
        <w:pStyle w:val="KeepWithNext"/>
        <w:rPr>
          <w:rtl/>
          <w:lang w:eastAsia="he-IL"/>
        </w:rPr>
      </w:pPr>
    </w:p>
    <w:p w14:paraId="217362B3" w14:textId="4EEB3418" w:rsidR="00354F12" w:rsidRDefault="00354F12" w:rsidP="00354F12">
      <w:pPr>
        <w:rPr>
          <w:rtl/>
          <w:lang w:eastAsia="he-IL"/>
        </w:rPr>
      </w:pPr>
      <w:bookmarkStart w:id="2306" w:name="_ETM_Q1_2287293"/>
      <w:bookmarkStart w:id="2307" w:name="_ETM_Q1_2287342"/>
      <w:bookmarkEnd w:id="2306"/>
      <w:bookmarkEnd w:id="2307"/>
      <w:r>
        <w:rPr>
          <w:rFonts w:hint="cs"/>
          <w:rtl/>
          <w:lang w:eastAsia="he-IL"/>
        </w:rPr>
        <w:t xml:space="preserve">נכון, לכן רשמנו בנוסח של הסעיף </w:t>
      </w:r>
      <w:bookmarkStart w:id="2308" w:name="_ETM_Q1_2291515"/>
      <w:bookmarkEnd w:id="2308"/>
      <w:r>
        <w:rPr>
          <w:rFonts w:hint="cs"/>
          <w:rtl/>
          <w:lang w:eastAsia="he-IL"/>
        </w:rPr>
        <w:t xml:space="preserve">שזה </w:t>
      </w:r>
      <w:bookmarkStart w:id="2309" w:name="_ETM_Q1_2289215"/>
      <w:bookmarkEnd w:id="2309"/>
      <w:r>
        <w:rPr>
          <w:rFonts w:hint="cs"/>
          <w:rtl/>
          <w:lang w:eastAsia="he-IL"/>
        </w:rPr>
        <w:t>מדינות עם מה שנקרא שווקים מפות</w:t>
      </w:r>
      <w:bookmarkStart w:id="2310" w:name="_ETM_Q1_2291026"/>
      <w:bookmarkEnd w:id="2310"/>
      <w:r>
        <w:rPr>
          <w:rFonts w:hint="cs"/>
          <w:rtl/>
          <w:lang w:eastAsia="he-IL"/>
        </w:rPr>
        <w:t xml:space="preserve">חים ולא סתם </w:t>
      </w:r>
      <w:bookmarkStart w:id="2311" w:name="_ETM_Q1_2292407"/>
      <w:bookmarkEnd w:id="2311"/>
      <w:r>
        <w:rPr>
          <w:rFonts w:hint="cs"/>
          <w:rtl/>
          <w:lang w:eastAsia="he-IL"/>
        </w:rPr>
        <w:t>כל מדינה.</w:t>
      </w:r>
      <w:bookmarkStart w:id="2312" w:name="_ETM_Q1_2291848"/>
      <w:bookmarkEnd w:id="2312"/>
    </w:p>
    <w:p w14:paraId="303A597B" w14:textId="49879894" w:rsidR="00354F12" w:rsidRDefault="00354F12" w:rsidP="00354F12">
      <w:pPr>
        <w:rPr>
          <w:rtl/>
          <w:lang w:eastAsia="he-IL"/>
        </w:rPr>
      </w:pPr>
      <w:bookmarkStart w:id="2313" w:name="_ETM_Q1_2292595"/>
      <w:bookmarkStart w:id="2314" w:name="_ETM_Q1_2292676"/>
      <w:bookmarkEnd w:id="2313"/>
      <w:bookmarkEnd w:id="2314"/>
    </w:p>
    <w:p w14:paraId="71F537E2" w14:textId="2467A173" w:rsidR="00354F12" w:rsidRDefault="00354F12" w:rsidP="00354F12">
      <w:pPr>
        <w:pStyle w:val="af6"/>
        <w:keepNext/>
        <w:rPr>
          <w:rtl/>
        </w:rPr>
      </w:pPr>
      <w:bookmarkStart w:id="2315" w:name="ET_yor_5765_216"/>
      <w:r w:rsidRPr="00354F12">
        <w:rPr>
          <w:rStyle w:val="TagStyle"/>
          <w:rtl/>
        </w:rPr>
        <w:t xml:space="preserve"> &lt;&lt; יור &gt;&gt; </w:t>
      </w:r>
      <w:r>
        <w:rPr>
          <w:rtl/>
        </w:rPr>
        <w:t>היו"ר מיכאל מרדכי ביטון:</w:t>
      </w:r>
      <w:r w:rsidRPr="00354F12">
        <w:rPr>
          <w:rStyle w:val="TagStyle"/>
          <w:rtl/>
        </w:rPr>
        <w:t xml:space="preserve"> &lt;&lt; יור &gt;&gt;</w:t>
      </w:r>
      <w:r w:rsidR="00D83CF0">
        <w:rPr>
          <w:rtl/>
        </w:rPr>
        <w:t xml:space="preserve"> </w:t>
      </w:r>
      <w:r>
        <w:rPr>
          <w:rtl/>
        </w:rPr>
        <w:t xml:space="preserve"> </w:t>
      </w:r>
      <w:bookmarkEnd w:id="2315"/>
    </w:p>
    <w:p w14:paraId="4041A2E4" w14:textId="3112D2FB" w:rsidR="00354F12" w:rsidRDefault="00354F12" w:rsidP="00354F12">
      <w:pPr>
        <w:pStyle w:val="KeepWithNext"/>
        <w:rPr>
          <w:rtl/>
          <w:lang w:eastAsia="he-IL"/>
        </w:rPr>
      </w:pPr>
    </w:p>
    <w:p w14:paraId="3A34ABF8" w14:textId="7266AACC" w:rsidR="00354F12" w:rsidRDefault="00354F12" w:rsidP="00354F12">
      <w:pPr>
        <w:rPr>
          <w:rtl/>
          <w:lang w:eastAsia="he-IL"/>
        </w:rPr>
      </w:pPr>
      <w:bookmarkStart w:id="2316" w:name="_ETM_Q1_2293469"/>
      <w:bookmarkEnd w:id="2316"/>
      <w:r>
        <w:rPr>
          <w:rFonts w:hint="cs"/>
          <w:rtl/>
          <w:lang w:eastAsia="he-IL"/>
        </w:rPr>
        <w:t xml:space="preserve">אבל אם היה בחוק הזה </w:t>
      </w:r>
      <w:bookmarkStart w:id="2317" w:name="_ETM_Q1_2292632"/>
      <w:bookmarkEnd w:id="2317"/>
      <w:r>
        <w:rPr>
          <w:rFonts w:hint="cs"/>
          <w:rtl/>
          <w:lang w:eastAsia="he-IL"/>
        </w:rPr>
        <w:t xml:space="preserve">כבר במקום אחר </w:t>
      </w:r>
      <w:bookmarkStart w:id="2318" w:name="_ETM_Q1_2295936"/>
      <w:bookmarkEnd w:id="2318"/>
      <w:r>
        <w:rPr>
          <w:rFonts w:hint="cs"/>
          <w:rtl/>
          <w:lang w:eastAsia="he-IL"/>
        </w:rPr>
        <w:t xml:space="preserve">את המושג אירופה ומוכרות, יש אותו, </w:t>
      </w:r>
      <w:bookmarkStart w:id="2319" w:name="_ETM_Q1_2297424"/>
      <w:bookmarkEnd w:id="2319"/>
      <w:r>
        <w:rPr>
          <w:rFonts w:hint="cs"/>
          <w:rtl/>
          <w:lang w:eastAsia="he-IL"/>
        </w:rPr>
        <w:t>הוא לא בפרק שלכם.</w:t>
      </w:r>
    </w:p>
    <w:p w14:paraId="20B6FB7F" w14:textId="26DAF3C1" w:rsidR="00550B82" w:rsidRDefault="00550B82" w:rsidP="00550B82">
      <w:pPr>
        <w:rPr>
          <w:rStyle w:val="TagStyle"/>
          <w:rFonts w:ascii="David" w:hAnsi="David"/>
          <w:u w:val="single"/>
          <w:rtl/>
          <w:lang w:eastAsia="he-IL"/>
        </w:rPr>
      </w:pPr>
      <w:bookmarkStart w:id="2320" w:name="_ETM_Q1_2299770"/>
      <w:bookmarkStart w:id="2321" w:name="_ETM_Q1_2299838"/>
      <w:bookmarkStart w:id="2322" w:name="_ETM_Q1_2300483"/>
      <w:bookmarkStart w:id="2323" w:name="_ETM_Q1_2301059"/>
      <w:bookmarkStart w:id="2324" w:name="_ETM_Q1_2301102"/>
      <w:bookmarkEnd w:id="2320"/>
      <w:bookmarkEnd w:id="2321"/>
      <w:bookmarkEnd w:id="2322"/>
      <w:bookmarkEnd w:id="2323"/>
      <w:bookmarkEnd w:id="2324"/>
    </w:p>
    <w:p w14:paraId="38C60AEE" w14:textId="62F62A92" w:rsidR="00550B82" w:rsidRDefault="00550B82" w:rsidP="00550B82">
      <w:pPr>
        <w:pStyle w:val="af9"/>
        <w:keepNext/>
        <w:rPr>
          <w:rStyle w:val="TagStyle"/>
          <w:rtl/>
          <w:lang w:eastAsia="he-IL"/>
        </w:rPr>
      </w:pPr>
      <w:bookmarkStart w:id="2325" w:name="ET_guest_הראל_שליסל_224"/>
      <w:r w:rsidRPr="00550B82">
        <w:rPr>
          <w:rStyle w:val="TagStyle"/>
          <w:rtl/>
        </w:rPr>
        <w:t xml:space="preserve"> &lt;&lt; אורח &gt;&gt; </w:t>
      </w:r>
      <w:r w:rsidRPr="00550B82">
        <w:rPr>
          <w:rStyle w:val="TagStyle"/>
          <w:rFonts w:cs="David"/>
          <w:b w:val="0"/>
          <w:color w:val="auto"/>
          <w:bdr w:val="none" w:sz="0" w:space="0" w:color="auto"/>
          <w:rtl/>
        </w:rPr>
        <w:t>הראל שליסל:</w:t>
      </w:r>
      <w:r w:rsidRPr="00550B82">
        <w:rPr>
          <w:rStyle w:val="TagStyle"/>
          <w:rtl/>
        </w:rPr>
        <w:t xml:space="preserve"> &lt;&lt; אורח &gt;&gt;</w:t>
      </w:r>
      <w:r w:rsidR="00D83CF0">
        <w:rPr>
          <w:rStyle w:val="TagStyle"/>
          <w:rtl/>
          <w:lang w:eastAsia="he-IL"/>
        </w:rPr>
        <w:t xml:space="preserve"> </w:t>
      </w:r>
      <w:r>
        <w:rPr>
          <w:rStyle w:val="TagStyle"/>
          <w:rtl/>
          <w:lang w:eastAsia="he-IL"/>
        </w:rPr>
        <w:t xml:space="preserve"> </w:t>
      </w:r>
      <w:bookmarkEnd w:id="2325"/>
    </w:p>
    <w:p w14:paraId="09B6C268" w14:textId="77777777" w:rsidR="00550B82" w:rsidRPr="00550B82" w:rsidRDefault="00550B82" w:rsidP="00550B82">
      <w:pPr>
        <w:rPr>
          <w:rtl/>
          <w:lang w:eastAsia="he-IL"/>
        </w:rPr>
      </w:pPr>
    </w:p>
    <w:p w14:paraId="1C5C3DB0" w14:textId="3348C09A" w:rsidR="00354F12" w:rsidRDefault="00354F12" w:rsidP="00354F12">
      <w:pPr>
        <w:rPr>
          <w:rtl/>
          <w:lang w:eastAsia="he-IL"/>
        </w:rPr>
      </w:pPr>
      <w:r>
        <w:rPr>
          <w:rFonts w:hint="cs"/>
          <w:rtl/>
          <w:lang w:eastAsia="he-IL"/>
        </w:rPr>
        <w:t>לא, אבל יו"ר הוועדה</w:t>
      </w:r>
      <w:bookmarkStart w:id="2326" w:name="_ETM_Q1_2298368"/>
      <w:bookmarkEnd w:id="2326"/>
      <w:r>
        <w:rPr>
          <w:rFonts w:hint="cs"/>
          <w:rtl/>
          <w:lang w:eastAsia="he-IL"/>
        </w:rPr>
        <w:t>, יש הבדל. ז</w:t>
      </w:r>
      <w:bookmarkStart w:id="2327" w:name="_ETM_Q1_2302144"/>
      <w:bookmarkStart w:id="2328" w:name="_ETM_Q1_2300684"/>
      <w:bookmarkEnd w:id="2327"/>
      <w:bookmarkEnd w:id="2328"/>
      <w:r>
        <w:rPr>
          <w:rFonts w:hint="cs"/>
          <w:rtl/>
          <w:lang w:eastAsia="he-IL"/>
        </w:rPr>
        <w:t xml:space="preserve">ה נכון שהרפורמה הזאת היא רוחבית </w:t>
      </w:r>
      <w:bookmarkStart w:id="2329" w:name="_ETM_Q1_2302031"/>
      <w:bookmarkEnd w:id="2329"/>
      <w:r>
        <w:rPr>
          <w:rFonts w:hint="cs"/>
          <w:rtl/>
          <w:lang w:eastAsia="he-IL"/>
        </w:rPr>
        <w:t>והרבה מאוד</w:t>
      </w:r>
      <w:bookmarkStart w:id="2330" w:name="_ETM_Q1_2303547"/>
      <w:bookmarkEnd w:id="2330"/>
      <w:r>
        <w:rPr>
          <w:rFonts w:hint="cs"/>
          <w:rtl/>
          <w:lang w:eastAsia="he-IL"/>
        </w:rPr>
        <w:t xml:space="preserve"> דברים דומים, אבל </w:t>
      </w:r>
      <w:bookmarkStart w:id="2331" w:name="_ETM_Q1_2303551"/>
      <w:bookmarkEnd w:id="2331"/>
      <w:r>
        <w:rPr>
          <w:rFonts w:hint="cs"/>
          <w:rtl/>
          <w:lang w:eastAsia="he-IL"/>
        </w:rPr>
        <w:t>יש בסוף א</w:t>
      </w:r>
      <w:bookmarkStart w:id="2332" w:name="_ETM_Q1_2304015"/>
      <w:bookmarkEnd w:id="2332"/>
      <w:r>
        <w:rPr>
          <w:rFonts w:hint="cs"/>
          <w:rtl/>
          <w:lang w:eastAsia="he-IL"/>
        </w:rPr>
        <w:t xml:space="preserve">יזשהו הבדל בין תמרוקים </w:t>
      </w:r>
      <w:bookmarkStart w:id="2333" w:name="_ETM_Q1_2306746"/>
      <w:bookmarkEnd w:id="2333"/>
      <w:r>
        <w:rPr>
          <w:rFonts w:hint="cs"/>
          <w:rtl/>
          <w:lang w:eastAsia="he-IL"/>
        </w:rPr>
        <w:t xml:space="preserve">לתקינה, זה לא בדיוק אותו דבר. </w:t>
      </w:r>
      <w:bookmarkStart w:id="2334" w:name="_ETM_Q1_2306987"/>
      <w:bookmarkEnd w:id="2334"/>
      <w:r>
        <w:rPr>
          <w:rFonts w:hint="cs"/>
          <w:rtl/>
          <w:lang w:eastAsia="he-IL"/>
        </w:rPr>
        <w:t xml:space="preserve">החוק בנוי קצת אחרת, </w:t>
      </w:r>
      <w:bookmarkStart w:id="2335" w:name="_ETM_Q1_2309443"/>
      <w:bookmarkEnd w:id="2335"/>
      <w:r>
        <w:rPr>
          <w:rFonts w:hint="cs"/>
          <w:rtl/>
          <w:lang w:eastAsia="he-IL"/>
        </w:rPr>
        <w:t>כתוב קצת אחרת. קשה להשליך בצורה ישירה</w:t>
      </w:r>
      <w:bookmarkStart w:id="2336" w:name="_ETM_Q1_2310819"/>
      <w:bookmarkEnd w:id="2336"/>
      <w:r>
        <w:rPr>
          <w:rFonts w:hint="cs"/>
          <w:rtl/>
          <w:lang w:eastAsia="he-IL"/>
        </w:rPr>
        <w:t xml:space="preserve"> - - - </w:t>
      </w:r>
      <w:bookmarkStart w:id="2337" w:name="_ETM_Q1_2312003"/>
      <w:bookmarkEnd w:id="2337"/>
    </w:p>
    <w:p w14:paraId="2366540E" w14:textId="27B36372" w:rsidR="00354F12" w:rsidRDefault="00354F12" w:rsidP="00354F12">
      <w:pPr>
        <w:rPr>
          <w:rtl/>
          <w:lang w:eastAsia="he-IL"/>
        </w:rPr>
      </w:pPr>
      <w:bookmarkStart w:id="2338" w:name="_ETM_Q1_2312697"/>
      <w:bookmarkStart w:id="2339" w:name="_ETM_Q1_2312769"/>
      <w:bookmarkEnd w:id="2338"/>
      <w:bookmarkEnd w:id="2339"/>
    </w:p>
    <w:p w14:paraId="27FAD565" w14:textId="2EE95CE9" w:rsidR="00354F12" w:rsidRDefault="00354F12" w:rsidP="00354F12">
      <w:pPr>
        <w:pStyle w:val="af6"/>
        <w:keepNext/>
        <w:rPr>
          <w:rtl/>
        </w:rPr>
      </w:pPr>
      <w:bookmarkStart w:id="2340" w:name="ET_yor_5765_218"/>
      <w:r w:rsidRPr="00354F12">
        <w:rPr>
          <w:rStyle w:val="TagStyle"/>
          <w:rtl/>
        </w:rPr>
        <w:t xml:space="preserve"> &lt;&lt; יור &gt;&gt; </w:t>
      </w:r>
      <w:r>
        <w:rPr>
          <w:rtl/>
        </w:rPr>
        <w:t>היו"ר מיכאל מרדכי ביטון:</w:t>
      </w:r>
      <w:r w:rsidRPr="00354F12">
        <w:rPr>
          <w:rStyle w:val="TagStyle"/>
          <w:rtl/>
        </w:rPr>
        <w:t xml:space="preserve"> &lt;&lt; יור &gt;&gt;</w:t>
      </w:r>
      <w:r w:rsidR="00D83CF0">
        <w:rPr>
          <w:rtl/>
        </w:rPr>
        <w:t xml:space="preserve"> </w:t>
      </w:r>
      <w:r>
        <w:rPr>
          <w:rtl/>
        </w:rPr>
        <w:t xml:space="preserve"> </w:t>
      </w:r>
      <w:bookmarkEnd w:id="2340"/>
    </w:p>
    <w:p w14:paraId="386CDF99" w14:textId="43CAB25F" w:rsidR="00354F12" w:rsidRDefault="00354F12" w:rsidP="00354F12">
      <w:pPr>
        <w:pStyle w:val="KeepWithNext"/>
        <w:rPr>
          <w:rtl/>
          <w:lang w:eastAsia="he-IL"/>
        </w:rPr>
      </w:pPr>
    </w:p>
    <w:p w14:paraId="5229AC6B" w14:textId="551E4981" w:rsidR="00354F12" w:rsidRDefault="00354F12" w:rsidP="00354F12">
      <w:pPr>
        <w:rPr>
          <w:rtl/>
          <w:lang w:eastAsia="he-IL"/>
        </w:rPr>
      </w:pPr>
      <w:bookmarkStart w:id="2341" w:name="_ETM_Q1_2313502"/>
      <w:bookmarkStart w:id="2342" w:name="_ETM_Q1_2311156"/>
      <w:bookmarkEnd w:id="2341"/>
      <w:bookmarkEnd w:id="2342"/>
      <w:r>
        <w:rPr>
          <w:rFonts w:hint="cs"/>
          <w:rtl/>
          <w:lang w:eastAsia="he-IL"/>
        </w:rPr>
        <w:t xml:space="preserve">אבל אמרתם שמהות </w:t>
      </w:r>
      <w:bookmarkStart w:id="2343" w:name="_ETM_Q1_2314621"/>
      <w:bookmarkEnd w:id="2343"/>
      <w:r>
        <w:rPr>
          <w:rFonts w:hint="cs"/>
          <w:rtl/>
          <w:lang w:eastAsia="he-IL"/>
        </w:rPr>
        <w:t xml:space="preserve">מהפכת </w:t>
      </w:r>
      <w:r w:rsidR="00181E44">
        <w:rPr>
          <w:rFonts w:hint="cs"/>
          <w:rtl/>
          <w:lang w:eastAsia="he-IL"/>
        </w:rPr>
        <w:t>היבוא</w:t>
      </w:r>
      <w:r>
        <w:rPr>
          <w:rFonts w:hint="cs"/>
          <w:rtl/>
          <w:lang w:eastAsia="he-IL"/>
        </w:rPr>
        <w:t xml:space="preserve"> זה להיצמד לאירופה.</w:t>
      </w:r>
      <w:bookmarkStart w:id="2344" w:name="_ETM_Q1_2316965"/>
      <w:bookmarkStart w:id="2345" w:name="_ETM_Q1_2317165"/>
      <w:bookmarkEnd w:id="2344"/>
      <w:bookmarkEnd w:id="2345"/>
      <w:r>
        <w:rPr>
          <w:rFonts w:hint="cs"/>
          <w:rtl/>
          <w:lang w:eastAsia="he-IL"/>
        </w:rPr>
        <w:t xml:space="preserve"> אז באו ושאלו, אמריקה לא דומה לאירופה.</w:t>
      </w:r>
    </w:p>
    <w:p w14:paraId="38AAA287" w14:textId="0529E37F" w:rsidR="00354F12" w:rsidRDefault="00354F12" w:rsidP="00354F12">
      <w:pPr>
        <w:rPr>
          <w:rtl/>
          <w:lang w:eastAsia="he-IL"/>
        </w:rPr>
      </w:pPr>
      <w:bookmarkStart w:id="2346" w:name="_ETM_Q1_2322158"/>
      <w:bookmarkStart w:id="2347" w:name="_ETM_Q1_2322233"/>
      <w:bookmarkStart w:id="2348" w:name="_ETM_Q1_2319349"/>
      <w:bookmarkStart w:id="2349" w:name="_ETM_Q1_2321413"/>
      <w:bookmarkEnd w:id="2346"/>
      <w:bookmarkEnd w:id="2347"/>
      <w:bookmarkEnd w:id="2348"/>
      <w:bookmarkEnd w:id="2349"/>
    </w:p>
    <w:p w14:paraId="3309396F" w14:textId="6697A2B1" w:rsidR="00354F12" w:rsidRDefault="00354F12" w:rsidP="00354F12">
      <w:pPr>
        <w:pStyle w:val="a4"/>
        <w:keepNext/>
        <w:rPr>
          <w:rtl/>
        </w:rPr>
      </w:pPr>
      <w:bookmarkStart w:id="2350" w:name="ET_speaker_6239_219"/>
      <w:r w:rsidRPr="00354F12">
        <w:rPr>
          <w:rStyle w:val="TagStyle"/>
          <w:rtl/>
        </w:rPr>
        <w:t xml:space="preserve"> &lt;&lt; דובר &gt;&gt; </w:t>
      </w:r>
      <w:r>
        <w:rPr>
          <w:rtl/>
        </w:rPr>
        <w:t xml:space="preserve">סגן שר במשרד ראש הממשלה </w:t>
      </w:r>
      <w:r w:rsidR="001B39DC">
        <w:rPr>
          <w:rtl/>
        </w:rPr>
        <w:t>אביר קארה</w:t>
      </w:r>
      <w:r>
        <w:rPr>
          <w:rtl/>
        </w:rPr>
        <w:t>:</w:t>
      </w:r>
      <w:r w:rsidRPr="00354F12">
        <w:rPr>
          <w:rStyle w:val="TagStyle"/>
          <w:rtl/>
        </w:rPr>
        <w:t xml:space="preserve"> &lt;&lt; דובר &gt;&gt;</w:t>
      </w:r>
      <w:r w:rsidR="00D83CF0">
        <w:rPr>
          <w:rtl/>
        </w:rPr>
        <w:t xml:space="preserve"> </w:t>
      </w:r>
      <w:r>
        <w:rPr>
          <w:rtl/>
        </w:rPr>
        <w:t xml:space="preserve"> </w:t>
      </w:r>
      <w:bookmarkEnd w:id="2350"/>
    </w:p>
    <w:p w14:paraId="6649F299" w14:textId="3DECCECB" w:rsidR="00354F12" w:rsidRDefault="00354F12" w:rsidP="00354F12">
      <w:pPr>
        <w:pStyle w:val="KeepWithNext"/>
        <w:rPr>
          <w:rtl/>
          <w:lang w:eastAsia="he-IL"/>
        </w:rPr>
      </w:pPr>
    </w:p>
    <w:p w14:paraId="40C61B36" w14:textId="22678E85" w:rsidR="00354F12" w:rsidRDefault="00354F12" w:rsidP="00354F12">
      <w:pPr>
        <w:rPr>
          <w:rtl/>
          <w:lang w:eastAsia="he-IL"/>
        </w:rPr>
      </w:pPr>
      <w:bookmarkStart w:id="2351" w:name="_ETM_Q1_2321974"/>
      <w:bookmarkStart w:id="2352" w:name="_ETM_Q1_2322010"/>
      <w:bookmarkEnd w:id="2351"/>
      <w:bookmarkEnd w:id="2352"/>
      <w:r>
        <w:rPr>
          <w:rFonts w:hint="cs"/>
          <w:rtl/>
          <w:lang w:eastAsia="he-IL"/>
        </w:rPr>
        <w:t xml:space="preserve">לא, אבל הן </w:t>
      </w:r>
      <w:bookmarkStart w:id="2353" w:name="_ETM_Q1_2323051"/>
      <w:bookmarkEnd w:id="2353"/>
      <w:r>
        <w:rPr>
          <w:rFonts w:hint="cs"/>
          <w:rtl/>
          <w:lang w:eastAsia="he-IL"/>
        </w:rPr>
        <w:t>מדינות מוכרות.</w:t>
      </w:r>
      <w:bookmarkStart w:id="2354" w:name="_ETM_Q1_2321500"/>
      <w:bookmarkEnd w:id="2354"/>
    </w:p>
    <w:p w14:paraId="79D33731" w14:textId="36F93974" w:rsidR="00354F12" w:rsidRDefault="00354F12" w:rsidP="00354F12">
      <w:pPr>
        <w:rPr>
          <w:rtl/>
          <w:lang w:eastAsia="he-IL"/>
        </w:rPr>
      </w:pPr>
      <w:bookmarkStart w:id="2355" w:name="_ETM_Q1_2321688"/>
      <w:bookmarkStart w:id="2356" w:name="_ETM_Q1_2321762"/>
      <w:bookmarkEnd w:id="2355"/>
      <w:bookmarkEnd w:id="2356"/>
    </w:p>
    <w:p w14:paraId="121DEB4A" w14:textId="6087EC48" w:rsidR="00354F12" w:rsidRDefault="00354F12" w:rsidP="00354F12">
      <w:pPr>
        <w:pStyle w:val="af6"/>
        <w:keepNext/>
        <w:rPr>
          <w:rtl/>
        </w:rPr>
      </w:pPr>
      <w:bookmarkStart w:id="2357" w:name="ET_yor_5765_220"/>
      <w:r w:rsidRPr="00354F12">
        <w:rPr>
          <w:rStyle w:val="TagStyle"/>
          <w:rtl/>
        </w:rPr>
        <w:t xml:space="preserve"> &lt;&lt; יור &gt;&gt; </w:t>
      </w:r>
      <w:r>
        <w:rPr>
          <w:rtl/>
        </w:rPr>
        <w:t>היו"ר מיכאל מרדכי ביטון:</w:t>
      </w:r>
      <w:r w:rsidRPr="00354F12">
        <w:rPr>
          <w:rStyle w:val="TagStyle"/>
          <w:rtl/>
        </w:rPr>
        <w:t xml:space="preserve"> &lt;&lt; יור &gt;&gt;</w:t>
      </w:r>
      <w:r w:rsidR="00D83CF0">
        <w:rPr>
          <w:rtl/>
        </w:rPr>
        <w:t xml:space="preserve"> </w:t>
      </w:r>
      <w:r>
        <w:rPr>
          <w:rtl/>
        </w:rPr>
        <w:t xml:space="preserve"> </w:t>
      </w:r>
      <w:bookmarkEnd w:id="2357"/>
    </w:p>
    <w:p w14:paraId="293E0A58" w14:textId="4C1FA31E" w:rsidR="00354F12" w:rsidRDefault="00354F12" w:rsidP="00354F12">
      <w:pPr>
        <w:pStyle w:val="KeepWithNext"/>
        <w:rPr>
          <w:rtl/>
          <w:lang w:eastAsia="he-IL"/>
        </w:rPr>
      </w:pPr>
    </w:p>
    <w:p w14:paraId="74C184DF" w14:textId="2A6D7594" w:rsidR="00354F12" w:rsidRDefault="00354F12" w:rsidP="00354F12">
      <w:pPr>
        <w:rPr>
          <w:rtl/>
          <w:lang w:eastAsia="he-IL"/>
        </w:rPr>
      </w:pPr>
      <w:bookmarkStart w:id="2358" w:name="_ETM_Q1_2322446"/>
      <w:bookmarkEnd w:id="2358"/>
      <w:r>
        <w:rPr>
          <w:rFonts w:hint="cs"/>
          <w:rtl/>
          <w:lang w:eastAsia="he-IL"/>
        </w:rPr>
        <w:t xml:space="preserve">הכנסנו מדינות מוכרות, אז </w:t>
      </w:r>
      <w:bookmarkStart w:id="2359" w:name="_ETM_Q1_2319812"/>
      <w:bookmarkEnd w:id="2359"/>
      <w:r>
        <w:rPr>
          <w:rFonts w:hint="cs"/>
          <w:rtl/>
          <w:lang w:eastAsia="he-IL"/>
        </w:rPr>
        <w:t>מה הבעי</w:t>
      </w:r>
      <w:r w:rsidR="00894801">
        <w:rPr>
          <w:rFonts w:hint="cs"/>
          <w:rtl/>
          <w:lang w:eastAsia="he-IL"/>
        </w:rPr>
        <w:t xml:space="preserve">ה שזה </w:t>
      </w:r>
      <w:bookmarkStart w:id="2360" w:name="_ETM_Q1_2325190"/>
      <w:bookmarkEnd w:id="2360"/>
      <w:r w:rsidR="00894801">
        <w:rPr>
          <w:rFonts w:hint="cs"/>
          <w:rtl/>
          <w:lang w:eastAsia="he-IL"/>
        </w:rPr>
        <w:t>יופיע</w:t>
      </w:r>
      <w:bookmarkStart w:id="2361" w:name="_ETM_Q1_2323566"/>
      <w:bookmarkEnd w:id="2361"/>
      <w:r w:rsidR="00894801">
        <w:rPr>
          <w:rFonts w:hint="cs"/>
          <w:rtl/>
          <w:lang w:eastAsia="he-IL"/>
        </w:rPr>
        <w:t>?</w:t>
      </w:r>
    </w:p>
    <w:p w14:paraId="2EF7C73A" w14:textId="72A2BF0E" w:rsidR="00894801" w:rsidRDefault="00894801" w:rsidP="00354F12">
      <w:pPr>
        <w:rPr>
          <w:rtl/>
          <w:lang w:eastAsia="he-IL"/>
        </w:rPr>
      </w:pPr>
      <w:bookmarkStart w:id="2362" w:name="_ETM_Q1_2323824"/>
      <w:bookmarkStart w:id="2363" w:name="_ETM_Q1_2323899"/>
      <w:bookmarkStart w:id="2364" w:name="_ETM_Q1_2324372"/>
      <w:bookmarkEnd w:id="2362"/>
      <w:bookmarkEnd w:id="2363"/>
      <w:bookmarkEnd w:id="2364"/>
    </w:p>
    <w:p w14:paraId="4F5A776A" w14:textId="07B43A70" w:rsidR="00550B82" w:rsidRDefault="00550B82" w:rsidP="00550B82">
      <w:pPr>
        <w:pStyle w:val="af9"/>
        <w:keepNext/>
        <w:rPr>
          <w:rStyle w:val="TagStyle"/>
          <w:rtl/>
          <w:lang w:eastAsia="he-IL"/>
        </w:rPr>
      </w:pPr>
      <w:r w:rsidRPr="00550B82">
        <w:rPr>
          <w:rStyle w:val="TagStyle"/>
          <w:rtl/>
        </w:rPr>
        <w:t xml:space="preserve">&lt;&lt; אורח &gt;&gt; </w:t>
      </w:r>
      <w:r w:rsidRPr="00550B82">
        <w:rPr>
          <w:rStyle w:val="TagStyle"/>
          <w:rFonts w:cs="David"/>
          <w:b w:val="0"/>
          <w:color w:val="auto"/>
          <w:bdr w:val="none" w:sz="0" w:space="0" w:color="auto"/>
          <w:rtl/>
        </w:rPr>
        <w:t>הראל שליסל:</w:t>
      </w:r>
      <w:r w:rsidRPr="00550B82">
        <w:rPr>
          <w:rStyle w:val="TagStyle"/>
          <w:rtl/>
        </w:rPr>
        <w:t xml:space="preserve"> &lt;&lt; אורח &gt;&gt;</w:t>
      </w:r>
      <w:r w:rsidR="00D83CF0">
        <w:rPr>
          <w:rStyle w:val="TagStyle"/>
          <w:rtl/>
          <w:lang w:eastAsia="he-IL"/>
        </w:rPr>
        <w:t xml:space="preserve"> </w:t>
      </w:r>
      <w:r>
        <w:rPr>
          <w:rStyle w:val="TagStyle"/>
          <w:rtl/>
          <w:lang w:eastAsia="he-IL"/>
        </w:rPr>
        <w:t xml:space="preserve"> </w:t>
      </w:r>
    </w:p>
    <w:p w14:paraId="68010D7A" w14:textId="0B6EE37B" w:rsidR="00894801" w:rsidRDefault="00894801" w:rsidP="00894801">
      <w:pPr>
        <w:pStyle w:val="KeepWithNext"/>
        <w:rPr>
          <w:rtl/>
          <w:lang w:eastAsia="he-IL"/>
        </w:rPr>
      </w:pPr>
    </w:p>
    <w:p w14:paraId="38199736" w14:textId="3B1D0DD4" w:rsidR="00894801" w:rsidRDefault="00894801" w:rsidP="00894801">
      <w:pPr>
        <w:rPr>
          <w:rtl/>
          <w:lang w:eastAsia="he-IL"/>
        </w:rPr>
      </w:pPr>
      <w:bookmarkStart w:id="2365" w:name="_ETM_Q1_2324950"/>
      <w:bookmarkStart w:id="2366" w:name="_ETM_Q1_2324996"/>
      <w:bookmarkEnd w:id="2365"/>
      <w:bookmarkEnd w:id="2366"/>
      <w:r>
        <w:rPr>
          <w:rFonts w:hint="cs"/>
          <w:rtl/>
          <w:lang w:eastAsia="he-IL"/>
        </w:rPr>
        <w:t xml:space="preserve">רגע אני אסביר. </w:t>
      </w:r>
      <w:bookmarkStart w:id="2367" w:name="_ETM_Q1_2324602"/>
      <w:bookmarkStart w:id="2368" w:name="_ETM_Q1_2325394"/>
      <w:bookmarkStart w:id="2369" w:name="_ETM_Q1_2324304"/>
      <w:bookmarkEnd w:id="2367"/>
      <w:bookmarkEnd w:id="2368"/>
      <w:bookmarkEnd w:id="2369"/>
      <w:r>
        <w:rPr>
          <w:rFonts w:hint="cs"/>
          <w:rtl/>
          <w:lang w:eastAsia="he-IL"/>
        </w:rPr>
        <w:t xml:space="preserve">יכול להסביר את זה הממונה על התקינה </w:t>
      </w:r>
      <w:bookmarkStart w:id="2370" w:name="_ETM_Q1_2328408"/>
      <w:bookmarkEnd w:id="2370"/>
      <w:r>
        <w:rPr>
          <w:rFonts w:hint="cs"/>
          <w:rtl/>
          <w:lang w:eastAsia="he-IL"/>
        </w:rPr>
        <w:t>יותר טוב ממני.</w:t>
      </w:r>
      <w:bookmarkStart w:id="2371" w:name="_ETM_Q1_2327098"/>
      <w:bookmarkEnd w:id="2371"/>
      <w:r>
        <w:rPr>
          <w:rFonts w:hint="cs"/>
          <w:rtl/>
          <w:lang w:eastAsia="he-IL"/>
        </w:rPr>
        <w:t xml:space="preserve"> בתקינה יש תקנים שמבוססים דווקא לא על </w:t>
      </w:r>
      <w:bookmarkStart w:id="2372" w:name="_ETM_Q1_2331956"/>
      <w:bookmarkEnd w:id="2372"/>
      <w:r>
        <w:rPr>
          <w:rFonts w:hint="cs"/>
          <w:rtl/>
          <w:lang w:eastAsia="he-IL"/>
        </w:rPr>
        <w:t>תקנים אירו</w:t>
      </w:r>
      <w:bookmarkStart w:id="2373" w:name="_ETM_Q1_2333603"/>
      <w:bookmarkEnd w:id="2373"/>
      <w:r>
        <w:rPr>
          <w:rFonts w:hint="cs"/>
          <w:rtl/>
          <w:lang w:eastAsia="he-IL"/>
        </w:rPr>
        <w:t>פאים במצב הקיים היום ולכ</w:t>
      </w:r>
      <w:bookmarkStart w:id="2374" w:name="_ETM_Q1_2331407"/>
      <w:bookmarkEnd w:id="2374"/>
      <w:r>
        <w:rPr>
          <w:rFonts w:hint="cs"/>
          <w:rtl/>
          <w:lang w:eastAsia="he-IL"/>
        </w:rPr>
        <w:t>ן</w:t>
      </w:r>
      <w:bookmarkStart w:id="2375" w:name="_ETM_Q1_2331494"/>
      <w:bookmarkEnd w:id="2375"/>
      <w:r>
        <w:rPr>
          <w:rFonts w:hint="cs"/>
          <w:rtl/>
          <w:lang w:eastAsia="he-IL"/>
        </w:rPr>
        <w:t xml:space="preserve">, לבוא ולהגיד </w:t>
      </w:r>
      <w:bookmarkStart w:id="2376" w:name="_ETM_Q1_2332870"/>
      <w:bookmarkStart w:id="2377" w:name="_ETM_Q1_2332027"/>
      <w:bookmarkEnd w:id="2376"/>
      <w:bookmarkEnd w:id="2377"/>
      <w:r>
        <w:rPr>
          <w:rFonts w:hint="cs"/>
          <w:rtl/>
          <w:lang w:eastAsia="he-IL"/>
        </w:rPr>
        <w:t xml:space="preserve">רק אירופה, אתה עלול </w:t>
      </w:r>
      <w:bookmarkStart w:id="2378" w:name="_ETM_Q1_2333153"/>
      <w:bookmarkEnd w:id="2378"/>
      <w:r>
        <w:rPr>
          <w:rFonts w:hint="cs"/>
          <w:rtl/>
          <w:lang w:eastAsia="he-IL"/>
        </w:rPr>
        <w:t>לבוא מברך ולצאת מקלל.</w:t>
      </w:r>
      <w:bookmarkStart w:id="2379" w:name="_ETM_Q1_2334609"/>
      <w:bookmarkEnd w:id="2379"/>
    </w:p>
    <w:p w14:paraId="64A85BE6" w14:textId="29DA7740" w:rsidR="00894801" w:rsidRDefault="00894801" w:rsidP="00894801">
      <w:pPr>
        <w:rPr>
          <w:rtl/>
          <w:lang w:eastAsia="he-IL"/>
        </w:rPr>
      </w:pPr>
      <w:bookmarkStart w:id="2380" w:name="_ETM_Q1_2334811"/>
      <w:bookmarkStart w:id="2381" w:name="_ETM_Q1_2334899"/>
      <w:bookmarkEnd w:id="2380"/>
      <w:bookmarkEnd w:id="2381"/>
    </w:p>
    <w:p w14:paraId="3D1D8CEB" w14:textId="38C39911" w:rsidR="00894801" w:rsidRDefault="00894801" w:rsidP="00894801">
      <w:pPr>
        <w:pStyle w:val="af6"/>
        <w:keepNext/>
        <w:rPr>
          <w:rtl/>
        </w:rPr>
      </w:pPr>
      <w:bookmarkStart w:id="2382" w:name="ET_yor_5765_222"/>
      <w:r w:rsidRPr="00894801">
        <w:rPr>
          <w:rStyle w:val="TagStyle"/>
          <w:rtl/>
        </w:rPr>
        <w:t xml:space="preserve"> &lt;&lt; יור &gt;&gt; </w:t>
      </w:r>
      <w:r>
        <w:rPr>
          <w:rtl/>
        </w:rPr>
        <w:t>היו"ר מיכאל מרדכי ביטון:</w:t>
      </w:r>
      <w:r w:rsidRPr="00894801">
        <w:rPr>
          <w:rStyle w:val="TagStyle"/>
          <w:rtl/>
        </w:rPr>
        <w:t xml:space="preserve"> &lt;&lt; יור &gt;&gt;</w:t>
      </w:r>
      <w:r w:rsidR="00D83CF0">
        <w:rPr>
          <w:rtl/>
        </w:rPr>
        <w:t xml:space="preserve"> </w:t>
      </w:r>
      <w:r>
        <w:rPr>
          <w:rtl/>
        </w:rPr>
        <w:t xml:space="preserve"> </w:t>
      </w:r>
      <w:bookmarkEnd w:id="2382"/>
    </w:p>
    <w:p w14:paraId="73D9BE22" w14:textId="036012DE" w:rsidR="00894801" w:rsidRDefault="00894801" w:rsidP="00894801">
      <w:pPr>
        <w:pStyle w:val="KeepWithNext"/>
        <w:rPr>
          <w:rtl/>
          <w:lang w:eastAsia="he-IL"/>
        </w:rPr>
      </w:pPr>
    </w:p>
    <w:p w14:paraId="17C09383" w14:textId="7D36E54D" w:rsidR="00894801" w:rsidRDefault="00894801" w:rsidP="00894801">
      <w:pPr>
        <w:rPr>
          <w:rtl/>
          <w:lang w:eastAsia="he-IL"/>
        </w:rPr>
      </w:pPr>
      <w:bookmarkStart w:id="2383" w:name="_ETM_Q1_2335488"/>
      <w:bookmarkEnd w:id="2383"/>
      <w:r>
        <w:rPr>
          <w:rFonts w:hint="cs"/>
          <w:rtl/>
          <w:lang w:eastAsia="he-IL"/>
        </w:rPr>
        <w:t xml:space="preserve">איגור, </w:t>
      </w:r>
      <w:bookmarkStart w:id="2384" w:name="_ETM_Q1_2336180"/>
      <w:bookmarkEnd w:id="2384"/>
      <w:r>
        <w:rPr>
          <w:rFonts w:hint="cs"/>
          <w:rtl/>
          <w:lang w:eastAsia="he-IL"/>
        </w:rPr>
        <w:t>יש תקנים שמבוססים על מדינה שהיא לא אירופאי</w:t>
      </w:r>
      <w:bookmarkStart w:id="2385" w:name="_ETM_Q1_2340900"/>
      <w:bookmarkEnd w:id="2385"/>
      <w:r>
        <w:rPr>
          <w:rFonts w:hint="cs"/>
          <w:rtl/>
          <w:lang w:eastAsia="he-IL"/>
        </w:rPr>
        <w:t>ת</w:t>
      </w:r>
      <w:bookmarkStart w:id="2386" w:name="_ETM_Q1_2341099"/>
      <w:bookmarkEnd w:id="2386"/>
      <w:r>
        <w:rPr>
          <w:rFonts w:hint="cs"/>
          <w:rtl/>
          <w:lang w:eastAsia="he-IL"/>
        </w:rPr>
        <w:t xml:space="preserve"> והיא לא מהמוכרות</w:t>
      </w:r>
      <w:bookmarkStart w:id="2387" w:name="_ETM_Q1_2343233"/>
      <w:bookmarkEnd w:id="2387"/>
      <w:r>
        <w:rPr>
          <w:rFonts w:hint="cs"/>
          <w:rtl/>
          <w:lang w:eastAsia="he-IL"/>
        </w:rPr>
        <w:t xml:space="preserve"> בישראל? אז למה אנחנו לא יכולים </w:t>
      </w:r>
      <w:bookmarkStart w:id="2388" w:name="_ETM_Q1_2346542"/>
      <w:bookmarkEnd w:id="2388"/>
      <w:r>
        <w:rPr>
          <w:rFonts w:hint="cs"/>
          <w:rtl/>
          <w:lang w:eastAsia="he-IL"/>
        </w:rPr>
        <w:t xml:space="preserve">להמשיך עם הקו הזה? וגם המושג הזה קיים בחוק </w:t>
      </w:r>
      <w:bookmarkStart w:id="2389" w:name="_ETM_Q1_2350880"/>
      <w:bookmarkEnd w:id="2389"/>
      <w:r>
        <w:rPr>
          <w:rFonts w:hint="cs"/>
          <w:rtl/>
          <w:lang w:eastAsia="he-IL"/>
        </w:rPr>
        <w:t>שלנו.</w:t>
      </w:r>
    </w:p>
    <w:p w14:paraId="2C534E5F" w14:textId="12F25487" w:rsidR="00894801" w:rsidRDefault="00894801" w:rsidP="00894801">
      <w:pPr>
        <w:rPr>
          <w:rtl/>
          <w:lang w:eastAsia="he-IL"/>
        </w:rPr>
      </w:pPr>
      <w:bookmarkStart w:id="2390" w:name="_ETM_Q1_2351527"/>
      <w:bookmarkStart w:id="2391" w:name="_ETM_Q1_2351611"/>
      <w:bookmarkStart w:id="2392" w:name="_ETM_Q1_2352466"/>
      <w:bookmarkEnd w:id="2390"/>
      <w:bookmarkEnd w:id="2391"/>
      <w:bookmarkEnd w:id="2392"/>
    </w:p>
    <w:p w14:paraId="75A1737D" w14:textId="68F72467" w:rsidR="00894801" w:rsidRDefault="00894801" w:rsidP="00894801">
      <w:pPr>
        <w:pStyle w:val="af9"/>
        <w:keepNext/>
        <w:rPr>
          <w:rtl/>
          <w:lang w:eastAsia="he-IL"/>
        </w:rPr>
      </w:pPr>
      <w:bookmarkStart w:id="2393" w:name="ET_guest_איגור_דוסקלוביץ_223"/>
      <w:r w:rsidRPr="00894801">
        <w:rPr>
          <w:rStyle w:val="TagStyle"/>
          <w:rtl/>
        </w:rPr>
        <w:t xml:space="preserve"> &lt;&lt; אורח &gt;&gt; </w:t>
      </w:r>
      <w:r>
        <w:rPr>
          <w:rtl/>
          <w:lang w:eastAsia="he-IL"/>
        </w:rPr>
        <w:t>איגור דוסקלוביץ:</w:t>
      </w:r>
      <w:r w:rsidRPr="00894801">
        <w:rPr>
          <w:rStyle w:val="TagStyle"/>
          <w:rtl/>
        </w:rPr>
        <w:t xml:space="preserve"> &lt;&lt; אורח &gt;&gt;</w:t>
      </w:r>
      <w:r w:rsidR="00D83CF0">
        <w:rPr>
          <w:rtl/>
          <w:lang w:eastAsia="he-IL"/>
        </w:rPr>
        <w:t xml:space="preserve"> </w:t>
      </w:r>
      <w:r>
        <w:rPr>
          <w:rtl/>
          <w:lang w:eastAsia="he-IL"/>
        </w:rPr>
        <w:t xml:space="preserve"> </w:t>
      </w:r>
      <w:bookmarkEnd w:id="2393"/>
    </w:p>
    <w:p w14:paraId="03A246CD" w14:textId="0382CD24" w:rsidR="00894801" w:rsidRDefault="00894801" w:rsidP="00894801">
      <w:pPr>
        <w:pStyle w:val="KeepWithNext"/>
        <w:rPr>
          <w:rtl/>
          <w:lang w:eastAsia="he-IL"/>
        </w:rPr>
      </w:pPr>
    </w:p>
    <w:p w14:paraId="4C048710" w14:textId="3B3AF5D1" w:rsidR="00894801" w:rsidRPr="00894801" w:rsidRDefault="00894801" w:rsidP="00894801">
      <w:pPr>
        <w:rPr>
          <w:rtl/>
          <w:lang w:eastAsia="he-IL"/>
        </w:rPr>
      </w:pPr>
      <w:bookmarkStart w:id="2394" w:name="_ETM_Q1_2353152"/>
      <w:bookmarkStart w:id="2395" w:name="_ETM_Q1_2353217"/>
      <w:bookmarkStart w:id="2396" w:name="_ETM_Q1_2350267"/>
      <w:bookmarkEnd w:id="2394"/>
      <w:bookmarkEnd w:id="2395"/>
      <w:bookmarkEnd w:id="2396"/>
      <w:r>
        <w:rPr>
          <w:rFonts w:hint="cs"/>
          <w:rtl/>
          <w:lang w:eastAsia="he-IL"/>
        </w:rPr>
        <w:t>אגב, גם אמירה של תקן טור</w:t>
      </w:r>
      <w:bookmarkStart w:id="2397" w:name="_ETM_Q1_2352603"/>
      <w:bookmarkEnd w:id="2397"/>
      <w:r>
        <w:rPr>
          <w:rFonts w:hint="cs"/>
          <w:rtl/>
          <w:lang w:eastAsia="he-IL"/>
        </w:rPr>
        <w:t xml:space="preserve">קי או מטורקיה לדעתי מיותרת, </w:t>
      </w:r>
      <w:bookmarkStart w:id="2398" w:name="_ETM_Q1_2356318"/>
      <w:bookmarkEnd w:id="2398"/>
      <w:r>
        <w:rPr>
          <w:rFonts w:hint="cs"/>
          <w:rtl/>
          <w:lang w:eastAsia="he-IL"/>
        </w:rPr>
        <w:t xml:space="preserve">אני אגיד לכם למה. כי לפי עשור </w:t>
      </w:r>
      <w:bookmarkStart w:id="2399" w:name="_ETM_Q1_2361020"/>
      <w:bookmarkStart w:id="2400" w:name="_ETM_Q1_2358243"/>
      <w:bookmarkEnd w:id="2399"/>
      <w:bookmarkEnd w:id="2400"/>
      <w:r>
        <w:rPr>
          <w:rFonts w:hint="cs"/>
          <w:rtl/>
          <w:lang w:eastAsia="he-IL"/>
        </w:rPr>
        <w:t>וחצי או שני עשורים</w:t>
      </w:r>
      <w:bookmarkStart w:id="2401" w:name="_ETM_Q1_2359511"/>
      <w:bookmarkEnd w:id="2401"/>
      <w:r>
        <w:rPr>
          <w:rFonts w:hint="cs"/>
          <w:rtl/>
          <w:lang w:eastAsia="he-IL"/>
        </w:rPr>
        <w:t xml:space="preserve"> טורקים ניסו להיכנס לאיחוד האירופי וה</w:t>
      </w:r>
      <w:bookmarkStart w:id="2402" w:name="_ETM_Q1_2362205"/>
      <w:bookmarkEnd w:id="2402"/>
      <w:r>
        <w:rPr>
          <w:rFonts w:hint="cs"/>
          <w:rtl/>
          <w:lang w:eastAsia="he-IL"/>
        </w:rPr>
        <w:t xml:space="preserve">ם </w:t>
      </w:r>
      <w:bookmarkStart w:id="2403" w:name="_ETM_Q1_2362488"/>
      <w:bookmarkEnd w:id="2403"/>
      <w:r>
        <w:rPr>
          <w:rFonts w:hint="cs"/>
          <w:rtl/>
          <w:lang w:eastAsia="he-IL"/>
        </w:rPr>
        <w:t xml:space="preserve">למעשה במסגרת הזו </w:t>
      </w:r>
      <w:bookmarkStart w:id="2404" w:name="_ETM_Q1_2363628"/>
      <w:bookmarkEnd w:id="2404"/>
      <w:r>
        <w:rPr>
          <w:rFonts w:hint="cs"/>
          <w:rtl/>
          <w:lang w:eastAsia="he-IL"/>
        </w:rPr>
        <w:t>אימצו את הרגולציה האירופאית וגם התקינה האירופ</w:t>
      </w:r>
      <w:bookmarkStart w:id="2405" w:name="_ETM_Q1_2367800"/>
      <w:bookmarkEnd w:id="2405"/>
      <w:r>
        <w:rPr>
          <w:rFonts w:hint="cs"/>
          <w:rtl/>
          <w:lang w:eastAsia="he-IL"/>
        </w:rPr>
        <w:t>אית.</w:t>
      </w:r>
    </w:p>
    <w:p w14:paraId="6274FE8B" w14:textId="3D560F16" w:rsidR="00DF2085" w:rsidRDefault="00DF2085" w:rsidP="005A0EF4">
      <w:pPr>
        <w:rPr>
          <w:rStyle w:val="TagStyle"/>
          <w:rFonts w:ascii="David" w:hAnsi="David"/>
          <w:u w:val="single"/>
          <w:rtl/>
        </w:rPr>
      </w:pPr>
      <w:bookmarkStart w:id="2406" w:name="_ETM_Q1_2155167"/>
      <w:bookmarkStart w:id="2407" w:name="_ETM_Q1_2152767"/>
      <w:bookmarkStart w:id="2408" w:name="_ETM_Q1_2155540"/>
      <w:bookmarkStart w:id="2409" w:name="_ETM_Q1_2156043"/>
      <w:bookmarkStart w:id="2410" w:name="_ETM_Q1_2156077"/>
      <w:bookmarkStart w:id="2411" w:name="_ETM_Q1_2153876"/>
      <w:bookmarkStart w:id="2412" w:name="_ETM_Q1_2153384"/>
      <w:bookmarkStart w:id="2413" w:name="_ETM_Q1_2157838"/>
      <w:bookmarkStart w:id="2414" w:name="_ETM_Q1_2157901"/>
      <w:bookmarkStart w:id="2415" w:name="_ETM_Q1_2155086"/>
      <w:bookmarkStart w:id="2416" w:name="_ETM_Q1_2176803"/>
      <w:bookmarkEnd w:id="2406"/>
      <w:bookmarkEnd w:id="2407"/>
      <w:bookmarkEnd w:id="2408"/>
      <w:bookmarkEnd w:id="2409"/>
      <w:bookmarkEnd w:id="2410"/>
      <w:bookmarkEnd w:id="2411"/>
      <w:bookmarkEnd w:id="2412"/>
      <w:bookmarkEnd w:id="2413"/>
      <w:bookmarkEnd w:id="2414"/>
      <w:bookmarkEnd w:id="2415"/>
      <w:bookmarkEnd w:id="2416"/>
    </w:p>
    <w:p w14:paraId="298D8ABF" w14:textId="7ED1DDFD" w:rsidR="00DF2085" w:rsidRDefault="00DF2085" w:rsidP="00DF2085">
      <w:pPr>
        <w:pStyle w:val="a4"/>
        <w:keepNext/>
        <w:rPr>
          <w:rtl/>
        </w:rPr>
      </w:pPr>
      <w:bookmarkStart w:id="2417" w:name="ET_speaker_5792_225"/>
      <w:r w:rsidRPr="00DF2085">
        <w:rPr>
          <w:rStyle w:val="TagStyle"/>
          <w:rtl/>
        </w:rPr>
        <w:t xml:space="preserve"> &lt;&lt; דובר &gt;&gt; </w:t>
      </w:r>
      <w:r>
        <w:rPr>
          <w:rtl/>
        </w:rPr>
        <w:t>יבגני סובה (ישראל ביתנו):</w:t>
      </w:r>
      <w:r w:rsidRPr="00DF2085">
        <w:rPr>
          <w:rStyle w:val="TagStyle"/>
          <w:rtl/>
        </w:rPr>
        <w:t xml:space="preserve"> &lt;&lt; דובר &gt;&gt;</w:t>
      </w:r>
      <w:r w:rsidR="00D83CF0">
        <w:rPr>
          <w:rtl/>
        </w:rPr>
        <w:t xml:space="preserve"> </w:t>
      </w:r>
      <w:r>
        <w:rPr>
          <w:rtl/>
        </w:rPr>
        <w:t xml:space="preserve"> </w:t>
      </w:r>
      <w:bookmarkEnd w:id="2417"/>
    </w:p>
    <w:p w14:paraId="537D434D" w14:textId="078BCC0D" w:rsidR="00DF2085" w:rsidRDefault="00DF2085" w:rsidP="00DF2085">
      <w:pPr>
        <w:pStyle w:val="KeepWithNext"/>
        <w:rPr>
          <w:rtl/>
          <w:lang w:eastAsia="he-IL"/>
        </w:rPr>
      </w:pPr>
    </w:p>
    <w:p w14:paraId="191FB17E" w14:textId="58D10409" w:rsidR="00DF2085" w:rsidRDefault="00E87B84" w:rsidP="00DF2085">
      <w:pPr>
        <w:rPr>
          <w:rtl/>
          <w:lang w:eastAsia="he-IL"/>
        </w:rPr>
      </w:pPr>
      <w:bookmarkStart w:id="2418" w:name="_ETM_Q1_2366659"/>
      <w:bookmarkStart w:id="2419" w:name="_ETM_Q1_2363970"/>
      <w:bookmarkStart w:id="2420" w:name="_ETM_Q1_2362000"/>
      <w:bookmarkEnd w:id="2418"/>
      <w:bookmarkEnd w:id="2419"/>
      <w:bookmarkEnd w:id="2420"/>
      <w:r>
        <w:rPr>
          <w:rFonts w:hint="cs"/>
          <w:rtl/>
          <w:lang w:eastAsia="he-IL"/>
        </w:rPr>
        <w:t xml:space="preserve">לא, </w:t>
      </w:r>
      <w:bookmarkStart w:id="2421" w:name="_ETM_Q1_2368977"/>
      <w:bookmarkEnd w:id="2421"/>
      <w:r>
        <w:rPr>
          <w:rFonts w:hint="cs"/>
          <w:rtl/>
          <w:lang w:eastAsia="he-IL"/>
        </w:rPr>
        <w:t>אפשר רגע לשאול משהו?</w:t>
      </w:r>
    </w:p>
    <w:p w14:paraId="6594B68B" w14:textId="152BD435" w:rsidR="00E87B84" w:rsidRDefault="00E87B84" w:rsidP="00DF2085">
      <w:pPr>
        <w:rPr>
          <w:rtl/>
          <w:lang w:eastAsia="he-IL"/>
        </w:rPr>
      </w:pPr>
    </w:p>
    <w:p w14:paraId="4D78A356" w14:textId="1D075B39" w:rsidR="00E87B84" w:rsidRDefault="00E87B84" w:rsidP="00E87B84">
      <w:pPr>
        <w:pStyle w:val="af6"/>
        <w:keepNext/>
        <w:rPr>
          <w:rtl/>
        </w:rPr>
      </w:pPr>
      <w:bookmarkStart w:id="2422" w:name="ET_yor_5765_226"/>
      <w:r w:rsidRPr="00E87B84">
        <w:rPr>
          <w:rStyle w:val="TagStyle"/>
          <w:rtl/>
        </w:rPr>
        <w:t xml:space="preserve"> &lt;&lt; יור &gt;&gt; </w:t>
      </w:r>
      <w:r>
        <w:rPr>
          <w:rtl/>
        </w:rPr>
        <w:t>היו"ר מיכאל מרדכי ביטון:</w:t>
      </w:r>
      <w:r w:rsidRPr="00E87B84">
        <w:rPr>
          <w:rStyle w:val="TagStyle"/>
          <w:rtl/>
        </w:rPr>
        <w:t xml:space="preserve"> &lt;&lt; יור &gt;&gt;</w:t>
      </w:r>
      <w:r w:rsidR="00D83CF0">
        <w:rPr>
          <w:rtl/>
        </w:rPr>
        <w:t xml:space="preserve"> </w:t>
      </w:r>
      <w:r>
        <w:rPr>
          <w:rtl/>
        </w:rPr>
        <w:t xml:space="preserve"> </w:t>
      </w:r>
      <w:bookmarkEnd w:id="2422"/>
    </w:p>
    <w:p w14:paraId="6DF5A7A5" w14:textId="042D484D" w:rsidR="00E87B84" w:rsidRDefault="00E87B84" w:rsidP="00E87B84">
      <w:pPr>
        <w:pStyle w:val="KeepWithNext"/>
        <w:rPr>
          <w:rtl/>
          <w:lang w:eastAsia="he-IL"/>
        </w:rPr>
      </w:pPr>
    </w:p>
    <w:p w14:paraId="583B600D" w14:textId="2432B47D" w:rsidR="00E87B84" w:rsidRDefault="00E87B84" w:rsidP="00E87B84">
      <w:pPr>
        <w:rPr>
          <w:rtl/>
          <w:lang w:eastAsia="he-IL"/>
        </w:rPr>
      </w:pPr>
      <w:r>
        <w:rPr>
          <w:rFonts w:hint="cs"/>
          <w:rtl/>
          <w:lang w:eastAsia="he-IL"/>
        </w:rPr>
        <w:t>כן יבגני.</w:t>
      </w:r>
    </w:p>
    <w:p w14:paraId="5CA7256B" w14:textId="13536492" w:rsidR="00E87B84" w:rsidRDefault="00E87B84" w:rsidP="00E87B84">
      <w:pPr>
        <w:rPr>
          <w:rtl/>
          <w:lang w:eastAsia="he-IL"/>
        </w:rPr>
      </w:pPr>
    </w:p>
    <w:p w14:paraId="014601B2" w14:textId="6F2AB681" w:rsidR="00E87B84" w:rsidRDefault="00E87B84" w:rsidP="00E87B84">
      <w:pPr>
        <w:pStyle w:val="a4"/>
        <w:keepNext/>
        <w:rPr>
          <w:rtl/>
        </w:rPr>
      </w:pPr>
      <w:bookmarkStart w:id="2423" w:name="ET_speaker_5792_227"/>
      <w:r w:rsidRPr="00E87B84">
        <w:rPr>
          <w:rStyle w:val="TagStyle"/>
          <w:rtl/>
        </w:rPr>
        <w:t xml:space="preserve"> &lt;&lt; דובר &gt;&gt; </w:t>
      </w:r>
      <w:r>
        <w:rPr>
          <w:rtl/>
        </w:rPr>
        <w:t>יבגני סובה (ישראל ביתנו):</w:t>
      </w:r>
      <w:r w:rsidRPr="00E87B84">
        <w:rPr>
          <w:rStyle w:val="TagStyle"/>
          <w:rtl/>
        </w:rPr>
        <w:t xml:space="preserve"> &lt;&lt; דובר &gt;&gt;</w:t>
      </w:r>
      <w:r w:rsidR="00D83CF0">
        <w:rPr>
          <w:rtl/>
        </w:rPr>
        <w:t xml:space="preserve"> </w:t>
      </w:r>
      <w:r>
        <w:rPr>
          <w:rtl/>
        </w:rPr>
        <w:t xml:space="preserve"> </w:t>
      </w:r>
      <w:bookmarkEnd w:id="2423"/>
    </w:p>
    <w:p w14:paraId="2A07F4F6" w14:textId="0E4D39DE" w:rsidR="00E87B84" w:rsidRDefault="00E87B84" w:rsidP="00E87B84">
      <w:pPr>
        <w:pStyle w:val="KeepWithNext"/>
        <w:rPr>
          <w:rtl/>
          <w:lang w:eastAsia="he-IL"/>
        </w:rPr>
      </w:pPr>
    </w:p>
    <w:p w14:paraId="43B1AB7A" w14:textId="14885B9D" w:rsidR="00E87B84" w:rsidRDefault="00D07EA9" w:rsidP="00E87B84">
      <w:pPr>
        <w:rPr>
          <w:rtl/>
          <w:lang w:eastAsia="he-IL"/>
        </w:rPr>
      </w:pPr>
      <w:bookmarkStart w:id="2424" w:name="_ETM_Q1_2366891"/>
      <w:bookmarkEnd w:id="2424"/>
      <w:r>
        <w:rPr>
          <w:rFonts w:hint="cs"/>
          <w:rtl/>
          <w:lang w:eastAsia="he-IL"/>
        </w:rPr>
        <w:t xml:space="preserve">החשש הוא מהיעדר פיקוח פרלמנטרי או </w:t>
      </w:r>
      <w:bookmarkStart w:id="2425" w:name="_ETM_Q1_2374687"/>
      <w:bookmarkEnd w:id="2425"/>
      <w:r>
        <w:rPr>
          <w:rFonts w:hint="cs"/>
          <w:rtl/>
          <w:lang w:eastAsia="he-IL"/>
        </w:rPr>
        <w:t>מהמוצרים הטורקים</w:t>
      </w:r>
      <w:bookmarkStart w:id="2426" w:name="_ETM_Q1_2374515"/>
      <w:bookmarkEnd w:id="2426"/>
      <w:r>
        <w:rPr>
          <w:rFonts w:hint="cs"/>
          <w:rtl/>
          <w:lang w:eastAsia="he-IL"/>
        </w:rPr>
        <w:t xml:space="preserve">? אני לא הבנתי, </w:t>
      </w:r>
      <w:bookmarkStart w:id="2427" w:name="_ETM_Q1_2375163"/>
      <w:bookmarkEnd w:id="2427"/>
      <w:r>
        <w:rPr>
          <w:rFonts w:hint="cs"/>
          <w:rtl/>
          <w:lang w:eastAsia="he-IL"/>
        </w:rPr>
        <w:t xml:space="preserve">בטורקיה פה משתמשים ככלי </w:t>
      </w:r>
      <w:bookmarkStart w:id="2428" w:name="_ETM_Q1_2378635"/>
      <w:bookmarkEnd w:id="2428"/>
      <w:r>
        <w:rPr>
          <w:rFonts w:hint="cs"/>
          <w:rtl/>
          <w:lang w:eastAsia="he-IL"/>
        </w:rPr>
        <w:t>בעניין הזה?</w:t>
      </w:r>
      <w:bookmarkStart w:id="2429" w:name="_ETM_Q1_2378190"/>
      <w:bookmarkEnd w:id="2429"/>
    </w:p>
    <w:p w14:paraId="4E2F4790" w14:textId="06D93BA1" w:rsidR="00D335F7" w:rsidRDefault="00D335F7" w:rsidP="00E87B84">
      <w:pPr>
        <w:rPr>
          <w:rtl/>
          <w:lang w:eastAsia="he-IL"/>
        </w:rPr>
      </w:pPr>
      <w:bookmarkStart w:id="2430" w:name="_ETM_Q1_2381457"/>
      <w:bookmarkStart w:id="2431" w:name="_ETM_Q1_2381530"/>
      <w:bookmarkEnd w:id="2430"/>
      <w:bookmarkEnd w:id="2431"/>
    </w:p>
    <w:p w14:paraId="56D13A92" w14:textId="2668D0BD" w:rsidR="00D335F7" w:rsidRDefault="00D335F7" w:rsidP="00D335F7">
      <w:pPr>
        <w:pStyle w:val="af6"/>
        <w:keepNext/>
        <w:rPr>
          <w:rtl/>
        </w:rPr>
      </w:pPr>
      <w:bookmarkStart w:id="2432" w:name="ET_yor_5765_228"/>
      <w:r w:rsidRPr="00D335F7">
        <w:rPr>
          <w:rStyle w:val="TagStyle"/>
          <w:rtl/>
        </w:rPr>
        <w:t xml:space="preserve"> &lt;&lt; יור &gt;&gt; </w:t>
      </w:r>
      <w:r>
        <w:rPr>
          <w:rtl/>
        </w:rPr>
        <w:t>היו"ר מיכאל מרדכי ביטון:</w:t>
      </w:r>
      <w:r w:rsidRPr="00D335F7">
        <w:rPr>
          <w:rStyle w:val="TagStyle"/>
          <w:rtl/>
        </w:rPr>
        <w:t xml:space="preserve"> &lt;&lt; יור &gt;&gt;</w:t>
      </w:r>
      <w:r w:rsidR="00D83CF0">
        <w:rPr>
          <w:rtl/>
        </w:rPr>
        <w:t xml:space="preserve"> </w:t>
      </w:r>
      <w:r>
        <w:rPr>
          <w:rtl/>
        </w:rPr>
        <w:t xml:space="preserve"> </w:t>
      </w:r>
      <w:bookmarkEnd w:id="2432"/>
    </w:p>
    <w:p w14:paraId="290B83CC" w14:textId="39CC008D" w:rsidR="00D335F7" w:rsidRDefault="00D335F7" w:rsidP="00D335F7">
      <w:pPr>
        <w:pStyle w:val="KeepWithNext"/>
        <w:rPr>
          <w:rtl/>
          <w:lang w:eastAsia="he-IL"/>
        </w:rPr>
      </w:pPr>
    </w:p>
    <w:p w14:paraId="623DFA16" w14:textId="24097B02" w:rsidR="00D335F7" w:rsidRDefault="00D335F7" w:rsidP="00D335F7">
      <w:pPr>
        <w:rPr>
          <w:rtl/>
          <w:lang w:eastAsia="he-IL"/>
        </w:rPr>
      </w:pPr>
      <w:bookmarkStart w:id="2433" w:name="_ETM_Q1_2382162"/>
      <w:bookmarkStart w:id="2434" w:name="_ETM_Q1_2379585"/>
      <w:bookmarkStart w:id="2435" w:name="_ETM_Q1_2376874"/>
      <w:bookmarkEnd w:id="2433"/>
      <w:bookmarkEnd w:id="2434"/>
      <w:bookmarkEnd w:id="2435"/>
      <w:r>
        <w:rPr>
          <w:rFonts w:hint="cs"/>
          <w:rtl/>
          <w:lang w:eastAsia="he-IL"/>
        </w:rPr>
        <w:t>בואו נשמע אותם, השאלה שלו טובה.</w:t>
      </w:r>
      <w:bookmarkStart w:id="2436" w:name="_ETM_Q1_2377449"/>
      <w:bookmarkStart w:id="2437" w:name="_ETM_Q1_2377635"/>
      <w:bookmarkEnd w:id="2436"/>
      <w:bookmarkEnd w:id="2437"/>
    </w:p>
    <w:p w14:paraId="541BDA64" w14:textId="4B960FF6" w:rsidR="00D335F7" w:rsidRDefault="00D335F7" w:rsidP="00D335F7">
      <w:pPr>
        <w:rPr>
          <w:rtl/>
          <w:lang w:eastAsia="he-IL"/>
        </w:rPr>
      </w:pPr>
      <w:bookmarkStart w:id="2438" w:name="_ETM_Q1_2377704"/>
      <w:bookmarkStart w:id="2439" w:name="_ETM_Q1_2378352"/>
      <w:bookmarkEnd w:id="2438"/>
      <w:bookmarkEnd w:id="2439"/>
    </w:p>
    <w:p w14:paraId="56EF1DD8" w14:textId="3B52B5BE" w:rsidR="00D335F7" w:rsidRDefault="00D335F7" w:rsidP="00D335F7">
      <w:pPr>
        <w:pStyle w:val="a4"/>
        <w:keepNext/>
        <w:rPr>
          <w:rtl/>
        </w:rPr>
      </w:pPr>
      <w:bookmarkStart w:id="2440" w:name="ET_speaker_6239_230"/>
      <w:r w:rsidRPr="00D335F7">
        <w:rPr>
          <w:rStyle w:val="TagStyle"/>
          <w:rtl/>
        </w:rPr>
        <w:t xml:space="preserve"> &lt;&lt; דובר &gt;&gt; </w:t>
      </w:r>
      <w:r>
        <w:rPr>
          <w:rtl/>
        </w:rPr>
        <w:t xml:space="preserve">סגן שר במשרד ראש הממשלה </w:t>
      </w:r>
      <w:r w:rsidR="001B39DC">
        <w:rPr>
          <w:rtl/>
        </w:rPr>
        <w:t>אביר קארה</w:t>
      </w:r>
      <w:r>
        <w:rPr>
          <w:rtl/>
        </w:rPr>
        <w:t>:</w:t>
      </w:r>
      <w:r w:rsidRPr="00D335F7">
        <w:rPr>
          <w:rStyle w:val="TagStyle"/>
          <w:rtl/>
        </w:rPr>
        <w:t xml:space="preserve"> &lt;&lt; דובר &gt;&gt;</w:t>
      </w:r>
      <w:r w:rsidR="00D83CF0">
        <w:rPr>
          <w:rtl/>
        </w:rPr>
        <w:t xml:space="preserve"> </w:t>
      </w:r>
      <w:r>
        <w:rPr>
          <w:rtl/>
        </w:rPr>
        <w:t xml:space="preserve"> </w:t>
      </w:r>
      <w:bookmarkEnd w:id="2440"/>
    </w:p>
    <w:p w14:paraId="4A519E43" w14:textId="38314B4E" w:rsidR="00D335F7" w:rsidRDefault="00D335F7" w:rsidP="00D335F7">
      <w:pPr>
        <w:pStyle w:val="KeepWithNext"/>
        <w:rPr>
          <w:rtl/>
          <w:lang w:eastAsia="he-IL"/>
        </w:rPr>
      </w:pPr>
    </w:p>
    <w:p w14:paraId="5622B671" w14:textId="50BFAD67" w:rsidR="00D335F7" w:rsidRPr="00D335F7" w:rsidRDefault="00D335F7" w:rsidP="00D335F7">
      <w:pPr>
        <w:rPr>
          <w:rtl/>
          <w:lang w:eastAsia="he-IL"/>
        </w:rPr>
      </w:pPr>
      <w:bookmarkStart w:id="2441" w:name="_ETM_Q1_2378910"/>
      <w:bookmarkStart w:id="2442" w:name="_ETM_Q1_2378942"/>
      <w:bookmarkEnd w:id="2441"/>
      <w:bookmarkEnd w:id="2442"/>
      <w:r>
        <w:rPr>
          <w:rFonts w:hint="cs"/>
          <w:rtl/>
          <w:lang w:eastAsia="he-IL"/>
        </w:rPr>
        <w:t>הז'קט שלך מטורקיה?</w:t>
      </w:r>
      <w:bookmarkStart w:id="2443" w:name="_ETM_Q1_2377124"/>
      <w:bookmarkEnd w:id="2443"/>
    </w:p>
    <w:p w14:paraId="10CC8963" w14:textId="11BF4B12" w:rsidR="00D335F7" w:rsidRDefault="00D335F7" w:rsidP="00D335F7">
      <w:pPr>
        <w:rPr>
          <w:rtl/>
          <w:lang w:eastAsia="he-IL"/>
        </w:rPr>
      </w:pPr>
      <w:bookmarkStart w:id="2444" w:name="_ETM_Q1_2382420"/>
      <w:bookmarkStart w:id="2445" w:name="_ETM_Q1_2382501"/>
      <w:bookmarkStart w:id="2446" w:name="_ETM_Q1_2380438"/>
      <w:bookmarkStart w:id="2447" w:name="_ETM_Q1_2381067"/>
      <w:bookmarkEnd w:id="2444"/>
      <w:bookmarkEnd w:id="2445"/>
      <w:bookmarkEnd w:id="2446"/>
      <w:bookmarkEnd w:id="2447"/>
    </w:p>
    <w:p w14:paraId="72AFBC8A" w14:textId="140426E3" w:rsidR="00D335F7" w:rsidRDefault="00D335F7" w:rsidP="00D335F7">
      <w:pPr>
        <w:pStyle w:val="a4"/>
        <w:keepNext/>
        <w:rPr>
          <w:rtl/>
        </w:rPr>
      </w:pPr>
      <w:bookmarkStart w:id="2448" w:name="ET_speaker_5792_229"/>
      <w:r w:rsidRPr="00D335F7">
        <w:rPr>
          <w:rStyle w:val="TagStyle"/>
          <w:rtl/>
        </w:rPr>
        <w:t xml:space="preserve"> &lt;&lt; דובר &gt;&gt; </w:t>
      </w:r>
      <w:r>
        <w:rPr>
          <w:rtl/>
        </w:rPr>
        <w:t>יבגני סובה (ישראל ביתנו):</w:t>
      </w:r>
      <w:r w:rsidRPr="00D335F7">
        <w:rPr>
          <w:rStyle w:val="TagStyle"/>
          <w:rtl/>
        </w:rPr>
        <w:t xml:space="preserve"> &lt;&lt; דובר &gt;&gt;</w:t>
      </w:r>
      <w:r w:rsidR="00D83CF0">
        <w:rPr>
          <w:rtl/>
        </w:rPr>
        <w:t xml:space="preserve"> </w:t>
      </w:r>
      <w:r>
        <w:rPr>
          <w:rtl/>
        </w:rPr>
        <w:t xml:space="preserve"> </w:t>
      </w:r>
      <w:bookmarkEnd w:id="2448"/>
    </w:p>
    <w:p w14:paraId="15D4E651" w14:textId="2394685A" w:rsidR="00D335F7" w:rsidRDefault="00D335F7" w:rsidP="00D335F7">
      <w:pPr>
        <w:pStyle w:val="KeepWithNext"/>
        <w:rPr>
          <w:rtl/>
          <w:lang w:eastAsia="he-IL"/>
        </w:rPr>
      </w:pPr>
    </w:p>
    <w:p w14:paraId="0F73FDA5" w14:textId="646C191D" w:rsidR="00D335F7" w:rsidRDefault="00D335F7" w:rsidP="00D335F7">
      <w:pPr>
        <w:rPr>
          <w:rtl/>
          <w:lang w:eastAsia="he-IL"/>
        </w:rPr>
      </w:pPr>
      <w:bookmarkStart w:id="2449" w:name="_ETM_Q1_2381619"/>
      <w:bookmarkStart w:id="2450" w:name="_ETM_Q1_2381650"/>
      <w:bookmarkEnd w:id="2449"/>
      <w:bookmarkEnd w:id="2450"/>
      <w:r>
        <w:rPr>
          <w:rFonts w:hint="cs"/>
          <w:rtl/>
          <w:lang w:eastAsia="he-IL"/>
        </w:rPr>
        <w:t>כמו ששמענו פה</w:t>
      </w:r>
      <w:bookmarkStart w:id="2451" w:name="_ETM_Q1_2382808"/>
      <w:bookmarkStart w:id="2452" w:name="_ETM_Q1_2384013"/>
      <w:bookmarkStart w:id="2453" w:name="_ETM_Q1_2382626"/>
      <w:bookmarkEnd w:id="2451"/>
      <w:bookmarkEnd w:id="2452"/>
      <w:bookmarkEnd w:id="2453"/>
      <w:r>
        <w:rPr>
          <w:rFonts w:hint="cs"/>
          <w:rtl/>
          <w:lang w:eastAsia="he-IL"/>
        </w:rPr>
        <w:t xml:space="preserve">, טורקיה, יש סחר עם המדינה הזאת </w:t>
      </w:r>
      <w:bookmarkStart w:id="2454" w:name="_ETM_Q1_2384245"/>
      <w:bookmarkEnd w:id="2454"/>
      <w:r>
        <w:rPr>
          <w:rFonts w:hint="cs"/>
          <w:rtl/>
          <w:lang w:eastAsia="he-IL"/>
        </w:rPr>
        <w:t xml:space="preserve">וזאת מדינה </w:t>
      </w:r>
      <w:bookmarkStart w:id="2455" w:name="_ETM_Q1_2388960"/>
      <w:bookmarkEnd w:id="2455"/>
      <w:r>
        <w:rPr>
          <w:rFonts w:hint="cs"/>
          <w:rtl/>
          <w:lang w:eastAsia="he-IL"/>
        </w:rPr>
        <w:t>מפותחת</w:t>
      </w:r>
      <w:bookmarkStart w:id="2456" w:name="_ETM_Q1_2386975"/>
      <w:bookmarkStart w:id="2457" w:name="_ETM_Q1_2384817"/>
      <w:bookmarkEnd w:id="2456"/>
      <w:bookmarkEnd w:id="2457"/>
      <w:r>
        <w:rPr>
          <w:rFonts w:hint="cs"/>
          <w:rtl/>
          <w:lang w:eastAsia="he-IL"/>
        </w:rPr>
        <w:t>.</w:t>
      </w:r>
      <w:bookmarkStart w:id="2458" w:name="_ETM_Q1_2382280"/>
      <w:bookmarkStart w:id="2459" w:name="_ETM_Q1_2380276"/>
      <w:bookmarkStart w:id="2460" w:name="_ETM_Q1_2378608"/>
      <w:bookmarkEnd w:id="2458"/>
      <w:bookmarkEnd w:id="2459"/>
      <w:bookmarkEnd w:id="2460"/>
    </w:p>
    <w:p w14:paraId="220C5F6E" w14:textId="4FB5B608" w:rsidR="00D335F7" w:rsidRDefault="00D335F7" w:rsidP="00D335F7">
      <w:pPr>
        <w:rPr>
          <w:rtl/>
          <w:lang w:eastAsia="he-IL"/>
        </w:rPr>
      </w:pPr>
      <w:bookmarkStart w:id="2461" w:name="_ETM_Q1_2381976"/>
      <w:bookmarkStart w:id="2462" w:name="_ETM_Q1_2382037"/>
      <w:bookmarkEnd w:id="2461"/>
      <w:bookmarkEnd w:id="2462"/>
    </w:p>
    <w:p w14:paraId="09153E28" w14:textId="054A8A39" w:rsidR="00D335F7" w:rsidRDefault="00D335F7" w:rsidP="00D335F7">
      <w:pPr>
        <w:pStyle w:val="af6"/>
        <w:keepNext/>
        <w:rPr>
          <w:rtl/>
        </w:rPr>
      </w:pPr>
      <w:bookmarkStart w:id="2463" w:name="ET_yor_5765_231"/>
      <w:r w:rsidRPr="00D335F7">
        <w:rPr>
          <w:rStyle w:val="TagStyle"/>
          <w:rtl/>
        </w:rPr>
        <w:t xml:space="preserve"> &lt;&lt; יור &gt;&gt; </w:t>
      </w:r>
      <w:r>
        <w:rPr>
          <w:rtl/>
        </w:rPr>
        <w:t>היו"ר מיכאל מרדכי ביטון:</w:t>
      </w:r>
      <w:r w:rsidRPr="00D335F7">
        <w:rPr>
          <w:rStyle w:val="TagStyle"/>
          <w:rtl/>
        </w:rPr>
        <w:t xml:space="preserve"> &lt;&lt; יור &gt;&gt;</w:t>
      </w:r>
      <w:r w:rsidR="00D83CF0">
        <w:rPr>
          <w:rtl/>
        </w:rPr>
        <w:t xml:space="preserve"> </w:t>
      </w:r>
      <w:r>
        <w:rPr>
          <w:rtl/>
        </w:rPr>
        <w:t xml:space="preserve"> </w:t>
      </w:r>
      <w:bookmarkEnd w:id="2463"/>
    </w:p>
    <w:p w14:paraId="62AA7B11" w14:textId="41402CC4" w:rsidR="00D335F7" w:rsidRDefault="00D335F7" w:rsidP="00D335F7">
      <w:pPr>
        <w:pStyle w:val="KeepWithNext"/>
        <w:rPr>
          <w:rtl/>
          <w:lang w:eastAsia="he-IL"/>
        </w:rPr>
      </w:pPr>
    </w:p>
    <w:p w14:paraId="56024321" w14:textId="52040646" w:rsidR="00D335F7" w:rsidRDefault="00D335F7" w:rsidP="00D335F7">
      <w:pPr>
        <w:rPr>
          <w:rtl/>
          <w:lang w:eastAsia="he-IL"/>
        </w:rPr>
      </w:pPr>
      <w:bookmarkStart w:id="2464" w:name="_ETM_Q1_2383339"/>
      <w:bookmarkEnd w:id="2464"/>
      <w:r>
        <w:rPr>
          <w:rFonts w:hint="cs"/>
          <w:rtl/>
          <w:lang w:eastAsia="he-IL"/>
        </w:rPr>
        <w:t>קארה, אנחנו מנהלים דיון ענייני ואל תפריע</w:t>
      </w:r>
      <w:bookmarkStart w:id="2465" w:name="_ETM_Q1_2386955"/>
      <w:bookmarkEnd w:id="2465"/>
      <w:r>
        <w:rPr>
          <w:rFonts w:hint="cs"/>
          <w:rtl/>
          <w:lang w:eastAsia="he-IL"/>
        </w:rPr>
        <w:t xml:space="preserve">. </w:t>
      </w:r>
      <w:bookmarkStart w:id="2466" w:name="_ETM_Q1_2387154"/>
      <w:bookmarkEnd w:id="2466"/>
      <w:r>
        <w:rPr>
          <w:rFonts w:hint="cs"/>
          <w:rtl/>
          <w:lang w:eastAsia="he-IL"/>
        </w:rPr>
        <w:t>אנחנו פה שומע</w:t>
      </w:r>
      <w:bookmarkStart w:id="2467" w:name="_ETM_Q1_2387271"/>
      <w:bookmarkEnd w:id="2467"/>
      <w:r>
        <w:rPr>
          <w:rFonts w:hint="cs"/>
          <w:rtl/>
          <w:lang w:eastAsia="he-IL"/>
        </w:rPr>
        <w:t>ים הערה וההתייחסות ה</w:t>
      </w:r>
      <w:bookmarkStart w:id="2468" w:name="_ETM_Q1_2389057"/>
      <w:bookmarkEnd w:id="2468"/>
      <w:r>
        <w:rPr>
          <w:rFonts w:hint="cs"/>
          <w:rtl/>
          <w:lang w:eastAsia="he-IL"/>
        </w:rPr>
        <w:t xml:space="preserve">יא רצינית, הן לא </w:t>
      </w:r>
      <w:bookmarkStart w:id="2469" w:name="_ETM_Q1_2391493"/>
      <w:bookmarkEnd w:id="2469"/>
      <w:r>
        <w:rPr>
          <w:rFonts w:hint="cs"/>
          <w:rtl/>
          <w:lang w:eastAsia="he-IL"/>
        </w:rPr>
        <w:t>הערות ציניות. גלעד בבקשה תשיב לחבר הכנסת.</w:t>
      </w:r>
    </w:p>
    <w:p w14:paraId="0DB4D35F" w14:textId="6D1DAA78" w:rsidR="00D335F7" w:rsidRDefault="00D335F7" w:rsidP="00D335F7">
      <w:pPr>
        <w:rPr>
          <w:rtl/>
          <w:lang w:eastAsia="he-IL"/>
        </w:rPr>
      </w:pPr>
      <w:bookmarkStart w:id="2470" w:name="_ETM_Q1_2397077"/>
      <w:bookmarkStart w:id="2471" w:name="_ETM_Q1_2397141"/>
      <w:bookmarkStart w:id="2472" w:name="_ETM_Q1_2397647"/>
      <w:bookmarkEnd w:id="2470"/>
      <w:bookmarkEnd w:id="2471"/>
      <w:bookmarkEnd w:id="2472"/>
    </w:p>
    <w:p w14:paraId="2621A376" w14:textId="59A5AC48" w:rsidR="00D335F7" w:rsidRDefault="00D335F7" w:rsidP="00D335F7">
      <w:pPr>
        <w:pStyle w:val="af9"/>
        <w:keepNext/>
        <w:rPr>
          <w:rtl/>
          <w:lang w:eastAsia="he-IL"/>
        </w:rPr>
      </w:pPr>
      <w:bookmarkStart w:id="2473" w:name="ET_guest_גלעד_גולוב_232"/>
      <w:r w:rsidRPr="00D335F7">
        <w:rPr>
          <w:rStyle w:val="TagStyle"/>
          <w:rtl/>
        </w:rPr>
        <w:t xml:space="preserve"> &lt;&lt; אורח &gt;&gt; </w:t>
      </w:r>
      <w:r>
        <w:rPr>
          <w:rtl/>
          <w:lang w:eastAsia="he-IL"/>
        </w:rPr>
        <w:t>גלעד גולוב:</w:t>
      </w:r>
      <w:r w:rsidRPr="00D335F7">
        <w:rPr>
          <w:rStyle w:val="TagStyle"/>
          <w:rtl/>
        </w:rPr>
        <w:t xml:space="preserve"> &lt;&lt; אורח &gt;&gt;</w:t>
      </w:r>
      <w:r w:rsidR="00D83CF0">
        <w:rPr>
          <w:rtl/>
          <w:lang w:eastAsia="he-IL"/>
        </w:rPr>
        <w:t xml:space="preserve"> </w:t>
      </w:r>
      <w:r>
        <w:rPr>
          <w:rtl/>
          <w:lang w:eastAsia="he-IL"/>
        </w:rPr>
        <w:t xml:space="preserve"> </w:t>
      </w:r>
      <w:bookmarkEnd w:id="2473"/>
    </w:p>
    <w:p w14:paraId="51F05314" w14:textId="0BAFF818" w:rsidR="00D335F7" w:rsidRDefault="00D335F7" w:rsidP="00D335F7">
      <w:pPr>
        <w:pStyle w:val="KeepWithNext"/>
        <w:rPr>
          <w:rtl/>
          <w:lang w:eastAsia="he-IL"/>
        </w:rPr>
      </w:pPr>
    </w:p>
    <w:p w14:paraId="78CD6251" w14:textId="69647A14" w:rsidR="00D335F7" w:rsidRDefault="00D335F7" w:rsidP="00D335F7">
      <w:pPr>
        <w:rPr>
          <w:rtl/>
          <w:lang w:eastAsia="he-IL"/>
        </w:rPr>
      </w:pPr>
      <w:bookmarkStart w:id="2474" w:name="_ETM_Q1_2398171"/>
      <w:bookmarkStart w:id="2475" w:name="_ETM_Q1_2398213"/>
      <w:bookmarkEnd w:id="2474"/>
      <w:bookmarkEnd w:id="2475"/>
      <w:r>
        <w:rPr>
          <w:rFonts w:hint="cs"/>
          <w:rtl/>
          <w:lang w:eastAsia="he-IL"/>
        </w:rPr>
        <w:t>אנחנו חושבים ש</w:t>
      </w:r>
      <w:bookmarkStart w:id="2476" w:name="_ETM_Q1_2396819"/>
      <w:bookmarkEnd w:id="2476"/>
      <w:r>
        <w:rPr>
          <w:rFonts w:hint="cs"/>
          <w:rtl/>
          <w:lang w:eastAsia="he-IL"/>
        </w:rPr>
        <w:t xml:space="preserve">חייב להיות </w:t>
      </w:r>
      <w:bookmarkStart w:id="2477" w:name="_ETM_Q1_2397789"/>
      <w:bookmarkEnd w:id="2477"/>
      <w:r>
        <w:rPr>
          <w:rFonts w:hint="cs"/>
          <w:rtl/>
          <w:lang w:eastAsia="he-IL"/>
        </w:rPr>
        <w:t xml:space="preserve">פיקוח, שלא יכול להיות שבהחלטה </w:t>
      </w:r>
      <w:bookmarkStart w:id="2478" w:name="_ETM_Q1_2399818"/>
      <w:bookmarkEnd w:id="2478"/>
      <w:r>
        <w:rPr>
          <w:rFonts w:hint="cs"/>
          <w:rtl/>
          <w:lang w:eastAsia="he-IL"/>
        </w:rPr>
        <w:t xml:space="preserve">שמבוצעת על ידי השרה </w:t>
      </w:r>
      <w:bookmarkStart w:id="2479" w:name="_ETM_Q1_2403766"/>
      <w:bookmarkEnd w:id="2479"/>
      <w:r>
        <w:rPr>
          <w:rFonts w:hint="cs"/>
          <w:rtl/>
          <w:lang w:eastAsia="he-IL"/>
        </w:rPr>
        <w:t>בלבד, בלי פרוטוקולים מסודרים,</w:t>
      </w:r>
      <w:bookmarkStart w:id="2480" w:name="_ETM_Q1_2404280"/>
      <w:bookmarkEnd w:id="2480"/>
      <w:r>
        <w:rPr>
          <w:rFonts w:hint="cs"/>
          <w:rtl/>
          <w:lang w:eastAsia="he-IL"/>
        </w:rPr>
        <w:t xml:space="preserve"> בלי חשיפה ציבורית, בלי לשמוע </w:t>
      </w:r>
      <w:bookmarkStart w:id="2481" w:name="_ETM_Q1_2406213"/>
      <w:bookmarkEnd w:id="2481"/>
      <w:r>
        <w:rPr>
          <w:rFonts w:hint="cs"/>
          <w:rtl/>
          <w:lang w:eastAsia="he-IL"/>
        </w:rPr>
        <w:t xml:space="preserve">את </w:t>
      </w:r>
      <w:bookmarkStart w:id="2482" w:name="_ETM_Q1_2406565"/>
      <w:bookmarkEnd w:id="2482"/>
      <w:r>
        <w:rPr>
          <w:rFonts w:hint="cs"/>
          <w:rtl/>
          <w:lang w:eastAsia="he-IL"/>
        </w:rPr>
        <w:t xml:space="preserve">בעלי העניין שעלולים להיפגע </w:t>
      </w:r>
      <w:bookmarkStart w:id="2483" w:name="_ETM_Q1_2407856"/>
      <w:bookmarkEnd w:id="2483"/>
      <w:r>
        <w:rPr>
          <w:rFonts w:hint="cs"/>
          <w:rtl/>
          <w:lang w:eastAsia="he-IL"/>
        </w:rPr>
        <w:t xml:space="preserve">מההחלטה, תתקבל החלטה שיכולה להיות </w:t>
      </w:r>
      <w:bookmarkStart w:id="2484" w:name="_ETM_Q1_2412441"/>
      <w:bookmarkEnd w:id="2484"/>
      <w:r>
        <w:rPr>
          <w:rFonts w:hint="cs"/>
          <w:rtl/>
          <w:lang w:eastAsia="he-IL"/>
        </w:rPr>
        <w:t xml:space="preserve">מכרעת בנקודה הזאת. </w:t>
      </w:r>
      <w:r w:rsidR="00DD6806">
        <w:rPr>
          <w:rFonts w:hint="cs"/>
          <w:rtl/>
          <w:lang w:eastAsia="he-IL"/>
        </w:rPr>
        <w:t>ולכן הפ</w:t>
      </w:r>
      <w:bookmarkStart w:id="2485" w:name="_ETM_Q1_2411818"/>
      <w:bookmarkEnd w:id="2485"/>
      <w:r w:rsidR="00DD6806">
        <w:rPr>
          <w:rFonts w:hint="cs"/>
          <w:rtl/>
          <w:lang w:eastAsia="he-IL"/>
        </w:rPr>
        <w:t xml:space="preserve">ורמט הזה של </w:t>
      </w:r>
      <w:bookmarkStart w:id="2486" w:name="_ETM_Q1_2413748"/>
      <w:bookmarkEnd w:id="2486"/>
      <w:r w:rsidR="00DD6806">
        <w:rPr>
          <w:rFonts w:hint="cs"/>
          <w:rtl/>
          <w:lang w:eastAsia="he-IL"/>
        </w:rPr>
        <w:t xml:space="preserve">בהחלטה של </w:t>
      </w:r>
      <w:bookmarkStart w:id="2487" w:name="_ETM_Q1_2416898"/>
      <w:bookmarkStart w:id="2488" w:name="_ETM_Q1_2414067"/>
      <w:bookmarkEnd w:id="2487"/>
      <w:bookmarkEnd w:id="2488"/>
      <w:r w:rsidR="00DD6806">
        <w:rPr>
          <w:rFonts w:hint="cs"/>
          <w:rtl/>
          <w:lang w:eastAsia="he-IL"/>
        </w:rPr>
        <w:t>שרה לדעתנו הוא לא סביר. אם זה יהיה תחת פיקוח</w:t>
      </w:r>
      <w:bookmarkStart w:id="2489" w:name="_ETM_Q1_2416272"/>
      <w:bookmarkEnd w:id="2489"/>
      <w:r w:rsidR="00DD6806">
        <w:rPr>
          <w:rFonts w:hint="cs"/>
          <w:rtl/>
          <w:lang w:eastAsia="he-IL"/>
        </w:rPr>
        <w:t xml:space="preserve"> </w:t>
      </w:r>
      <w:bookmarkStart w:id="2490" w:name="_ETM_Q1_2416459"/>
      <w:bookmarkEnd w:id="2490"/>
      <w:r w:rsidR="00DD6806">
        <w:rPr>
          <w:rFonts w:hint="cs"/>
          <w:rtl/>
          <w:lang w:eastAsia="he-IL"/>
        </w:rPr>
        <w:t>פרלמנטרי או במנ</w:t>
      </w:r>
      <w:bookmarkStart w:id="2491" w:name="_ETM_Q1_2416954"/>
      <w:bookmarkEnd w:id="2491"/>
      <w:r w:rsidR="00DD6806">
        <w:rPr>
          <w:rFonts w:hint="cs"/>
          <w:rtl/>
          <w:lang w:eastAsia="he-IL"/>
        </w:rPr>
        <w:t>גנון אחר של ועדה ציבורית</w:t>
      </w:r>
      <w:bookmarkStart w:id="2492" w:name="_ETM_Q1_2418516"/>
      <w:bookmarkEnd w:id="2492"/>
      <w:r w:rsidR="00DD6806">
        <w:rPr>
          <w:rFonts w:hint="cs"/>
          <w:rtl/>
          <w:lang w:eastAsia="he-IL"/>
        </w:rPr>
        <w:t xml:space="preserve"> - </w:t>
      </w:r>
      <w:bookmarkStart w:id="2493" w:name="_ETM_Q1_2419346"/>
      <w:bookmarkEnd w:id="2493"/>
      <w:r w:rsidR="00DD6806">
        <w:rPr>
          <w:rFonts w:hint="cs"/>
          <w:rtl/>
          <w:lang w:eastAsia="he-IL"/>
        </w:rPr>
        <w:t>- -</w:t>
      </w:r>
      <w:bookmarkStart w:id="2494" w:name="_ETM_Q1_2421263"/>
      <w:bookmarkEnd w:id="2494"/>
    </w:p>
    <w:p w14:paraId="72F1CDD8" w14:textId="4172DE6A" w:rsidR="00DD6806" w:rsidRDefault="00DD6806" w:rsidP="00D335F7">
      <w:pPr>
        <w:rPr>
          <w:rtl/>
          <w:lang w:eastAsia="he-IL"/>
        </w:rPr>
      </w:pPr>
      <w:bookmarkStart w:id="2495" w:name="_ETM_Q1_2421331"/>
      <w:bookmarkStart w:id="2496" w:name="_ETM_Q1_2421750"/>
      <w:bookmarkEnd w:id="2495"/>
      <w:bookmarkEnd w:id="2496"/>
    </w:p>
    <w:p w14:paraId="6ECB6797" w14:textId="4C95B59E" w:rsidR="00DD6806" w:rsidRDefault="00DD6806" w:rsidP="00DD6806">
      <w:pPr>
        <w:pStyle w:val="a4"/>
        <w:keepNext/>
        <w:rPr>
          <w:rtl/>
        </w:rPr>
      </w:pPr>
      <w:bookmarkStart w:id="2497" w:name="ET_speaker_קריאה_234"/>
      <w:r w:rsidRPr="00DD6806">
        <w:rPr>
          <w:rStyle w:val="TagStyle"/>
          <w:rtl/>
        </w:rPr>
        <w:t xml:space="preserve"> &lt;&lt; דובר &gt;&gt; </w:t>
      </w:r>
      <w:r>
        <w:rPr>
          <w:rtl/>
        </w:rPr>
        <w:t>קריאה:</w:t>
      </w:r>
      <w:r w:rsidRPr="00DD6806">
        <w:rPr>
          <w:rStyle w:val="TagStyle"/>
          <w:rtl/>
        </w:rPr>
        <w:t xml:space="preserve"> &lt;&lt; דובר &gt;&gt;</w:t>
      </w:r>
      <w:r w:rsidR="00D83CF0">
        <w:rPr>
          <w:rtl/>
        </w:rPr>
        <w:t xml:space="preserve"> </w:t>
      </w:r>
      <w:r>
        <w:rPr>
          <w:rtl/>
        </w:rPr>
        <w:t xml:space="preserve"> </w:t>
      </w:r>
      <w:bookmarkEnd w:id="2497"/>
    </w:p>
    <w:p w14:paraId="257F1B6A" w14:textId="184B72C6" w:rsidR="00DD6806" w:rsidRDefault="00DD6806" w:rsidP="00DD6806">
      <w:pPr>
        <w:pStyle w:val="KeepWithNext"/>
        <w:rPr>
          <w:rtl/>
          <w:lang w:eastAsia="he-IL"/>
        </w:rPr>
      </w:pPr>
    </w:p>
    <w:p w14:paraId="217ED16D" w14:textId="3E5967F3" w:rsidR="00DD6806" w:rsidRPr="00DD6806" w:rsidRDefault="00DD6806" w:rsidP="00DD6806">
      <w:pPr>
        <w:rPr>
          <w:rtl/>
          <w:lang w:eastAsia="he-IL"/>
        </w:rPr>
      </w:pPr>
      <w:bookmarkStart w:id="2498" w:name="_ETM_Q1_2422321"/>
      <w:bookmarkStart w:id="2499" w:name="_ETM_Q1_2422366"/>
      <w:bookmarkStart w:id="2500" w:name="_ETM_Q1_2419399"/>
      <w:bookmarkEnd w:id="2498"/>
      <w:bookmarkEnd w:id="2499"/>
      <w:bookmarkEnd w:id="2500"/>
      <w:r>
        <w:rPr>
          <w:rFonts w:hint="cs"/>
          <w:rtl/>
          <w:lang w:eastAsia="he-IL"/>
        </w:rPr>
        <w:t xml:space="preserve">לא עושים פיקוח כזה על תקן, זה לא </w:t>
      </w:r>
      <w:bookmarkStart w:id="2501" w:name="_ETM_Q1_2424204"/>
      <w:bookmarkEnd w:id="2501"/>
      <w:r>
        <w:rPr>
          <w:rFonts w:hint="cs"/>
          <w:rtl/>
          <w:lang w:eastAsia="he-IL"/>
        </w:rPr>
        <w:t>סביר.</w:t>
      </w:r>
      <w:bookmarkStart w:id="2502" w:name="_ETM_Q1_2421880"/>
      <w:bookmarkEnd w:id="2502"/>
    </w:p>
    <w:p w14:paraId="02BE1388" w14:textId="50FFFE94" w:rsidR="00DD6806" w:rsidRDefault="00DD6806" w:rsidP="00D335F7">
      <w:pPr>
        <w:rPr>
          <w:rtl/>
          <w:lang w:eastAsia="he-IL"/>
        </w:rPr>
      </w:pPr>
      <w:bookmarkStart w:id="2503" w:name="_ETM_Q1_2423463"/>
      <w:bookmarkStart w:id="2504" w:name="_ETM_Q1_2423535"/>
      <w:bookmarkEnd w:id="2503"/>
      <w:bookmarkEnd w:id="2504"/>
    </w:p>
    <w:p w14:paraId="07D65A20" w14:textId="6EA2C5B6" w:rsidR="00DD6806" w:rsidRDefault="00DD6806" w:rsidP="00DD6806">
      <w:pPr>
        <w:pStyle w:val="af6"/>
        <w:keepNext/>
        <w:rPr>
          <w:rtl/>
        </w:rPr>
      </w:pPr>
      <w:bookmarkStart w:id="2505" w:name="ET_yor_5765_233"/>
      <w:r w:rsidRPr="00DD6806">
        <w:rPr>
          <w:rStyle w:val="TagStyle"/>
          <w:rtl/>
        </w:rPr>
        <w:t xml:space="preserve"> &lt;&lt; יור &gt;&gt; </w:t>
      </w:r>
      <w:r>
        <w:rPr>
          <w:rtl/>
        </w:rPr>
        <w:t>היו"ר מיכאל מרדכי ביטון:</w:t>
      </w:r>
      <w:r w:rsidRPr="00DD6806">
        <w:rPr>
          <w:rStyle w:val="TagStyle"/>
          <w:rtl/>
        </w:rPr>
        <w:t xml:space="preserve"> &lt;&lt; יור &gt;&gt;</w:t>
      </w:r>
      <w:r w:rsidR="00D83CF0">
        <w:rPr>
          <w:rtl/>
        </w:rPr>
        <w:t xml:space="preserve"> </w:t>
      </w:r>
      <w:r>
        <w:rPr>
          <w:rtl/>
        </w:rPr>
        <w:t xml:space="preserve"> </w:t>
      </w:r>
      <w:bookmarkEnd w:id="2505"/>
    </w:p>
    <w:p w14:paraId="68894426" w14:textId="06F5A9CD" w:rsidR="00DD6806" w:rsidRDefault="00DD6806" w:rsidP="00DD6806">
      <w:pPr>
        <w:pStyle w:val="KeepWithNext"/>
        <w:rPr>
          <w:rtl/>
          <w:lang w:eastAsia="he-IL"/>
        </w:rPr>
      </w:pPr>
    </w:p>
    <w:p w14:paraId="197FCCC1" w14:textId="0D1DCB67" w:rsidR="00DD6806" w:rsidRDefault="00DD6806" w:rsidP="00DD6806">
      <w:pPr>
        <w:rPr>
          <w:rtl/>
          <w:lang w:eastAsia="he-IL"/>
        </w:rPr>
      </w:pPr>
      <w:bookmarkStart w:id="2506" w:name="_ETM_Q1_2423860"/>
      <w:bookmarkStart w:id="2507" w:name="_ETM_Q1_2423934"/>
      <w:bookmarkEnd w:id="2506"/>
      <w:bookmarkEnd w:id="2507"/>
      <w:r>
        <w:rPr>
          <w:rFonts w:hint="cs"/>
          <w:rtl/>
          <w:lang w:eastAsia="he-IL"/>
        </w:rPr>
        <w:t>חברים</w:t>
      </w:r>
      <w:bookmarkStart w:id="2508" w:name="_ETM_Q1_2422516"/>
      <w:bookmarkEnd w:id="2508"/>
      <w:r>
        <w:rPr>
          <w:rFonts w:hint="cs"/>
          <w:rtl/>
          <w:lang w:eastAsia="he-IL"/>
        </w:rPr>
        <w:t>, דממה באולם. גלעד, אתה סיימת את הערותיך?</w:t>
      </w:r>
    </w:p>
    <w:p w14:paraId="68BDACDC" w14:textId="4F9D5793" w:rsidR="00DD6806" w:rsidRDefault="00DD6806" w:rsidP="00DD6806">
      <w:pPr>
        <w:rPr>
          <w:rtl/>
          <w:lang w:eastAsia="he-IL"/>
        </w:rPr>
      </w:pPr>
      <w:bookmarkStart w:id="2509" w:name="_ETM_Q1_2427323"/>
      <w:bookmarkStart w:id="2510" w:name="_ETM_Q1_2427389"/>
      <w:bookmarkStart w:id="2511" w:name="_ETM_Q1_2424734"/>
      <w:bookmarkStart w:id="2512" w:name="_ETM_Q1_2425279"/>
      <w:bookmarkEnd w:id="2509"/>
      <w:bookmarkEnd w:id="2510"/>
      <w:bookmarkEnd w:id="2511"/>
      <w:bookmarkEnd w:id="2512"/>
    </w:p>
    <w:p w14:paraId="62359291" w14:textId="5D4705E6" w:rsidR="00DD6806" w:rsidRDefault="00DD6806" w:rsidP="00DD6806">
      <w:pPr>
        <w:pStyle w:val="af9"/>
        <w:keepNext/>
        <w:rPr>
          <w:rtl/>
          <w:lang w:eastAsia="he-IL"/>
        </w:rPr>
      </w:pPr>
      <w:bookmarkStart w:id="2513" w:name="ET_guest_גלעד_גולוב_235"/>
      <w:r w:rsidRPr="00DD6806">
        <w:rPr>
          <w:rStyle w:val="TagStyle"/>
          <w:rtl/>
        </w:rPr>
        <w:t xml:space="preserve"> &lt;&lt; אורח &gt;&gt; </w:t>
      </w:r>
      <w:r>
        <w:rPr>
          <w:rtl/>
          <w:lang w:eastAsia="he-IL"/>
        </w:rPr>
        <w:t>גלעד גולוב:</w:t>
      </w:r>
      <w:r w:rsidRPr="00DD6806">
        <w:rPr>
          <w:rStyle w:val="TagStyle"/>
          <w:rtl/>
        </w:rPr>
        <w:t xml:space="preserve"> &lt;&lt; אורח &gt;&gt;</w:t>
      </w:r>
      <w:r w:rsidR="00D83CF0">
        <w:rPr>
          <w:rtl/>
          <w:lang w:eastAsia="he-IL"/>
        </w:rPr>
        <w:t xml:space="preserve"> </w:t>
      </w:r>
      <w:r>
        <w:rPr>
          <w:rtl/>
          <w:lang w:eastAsia="he-IL"/>
        </w:rPr>
        <w:t xml:space="preserve"> </w:t>
      </w:r>
      <w:bookmarkEnd w:id="2513"/>
    </w:p>
    <w:p w14:paraId="1440C2C7" w14:textId="137D022B" w:rsidR="00DD6806" w:rsidRDefault="00DD6806" w:rsidP="00DD6806">
      <w:pPr>
        <w:pStyle w:val="KeepWithNext"/>
        <w:rPr>
          <w:rtl/>
          <w:lang w:eastAsia="he-IL"/>
        </w:rPr>
      </w:pPr>
    </w:p>
    <w:p w14:paraId="3DC8F61A" w14:textId="25550093" w:rsidR="00DD6806" w:rsidRDefault="00DD6806" w:rsidP="00DD6806">
      <w:pPr>
        <w:rPr>
          <w:rtl/>
          <w:lang w:eastAsia="he-IL"/>
        </w:rPr>
      </w:pPr>
      <w:bookmarkStart w:id="2514" w:name="_ETM_Q1_2425845"/>
      <w:bookmarkStart w:id="2515" w:name="_ETM_Q1_2425890"/>
      <w:bookmarkEnd w:id="2514"/>
      <w:bookmarkEnd w:id="2515"/>
      <w:r>
        <w:rPr>
          <w:rFonts w:hint="cs"/>
          <w:rtl/>
          <w:lang w:eastAsia="he-IL"/>
        </w:rPr>
        <w:t>כן תודה.</w:t>
      </w:r>
    </w:p>
    <w:p w14:paraId="4903C9CA" w14:textId="316121AD" w:rsidR="00DD6806" w:rsidRDefault="00DD6806" w:rsidP="00DD6806">
      <w:pPr>
        <w:rPr>
          <w:rtl/>
          <w:lang w:eastAsia="he-IL"/>
        </w:rPr>
      </w:pPr>
      <w:bookmarkStart w:id="2516" w:name="_ETM_Q1_2426778"/>
      <w:bookmarkStart w:id="2517" w:name="_ETM_Q1_2426843"/>
      <w:bookmarkEnd w:id="2516"/>
      <w:bookmarkEnd w:id="2517"/>
    </w:p>
    <w:p w14:paraId="7655B4C6" w14:textId="39F1D321" w:rsidR="00DD6806" w:rsidRDefault="00DD6806" w:rsidP="00DD6806">
      <w:pPr>
        <w:pStyle w:val="af6"/>
        <w:keepNext/>
        <w:rPr>
          <w:rtl/>
        </w:rPr>
      </w:pPr>
      <w:bookmarkStart w:id="2518" w:name="ET_yor_5765_236"/>
      <w:r w:rsidRPr="00DD6806">
        <w:rPr>
          <w:rStyle w:val="TagStyle"/>
          <w:rtl/>
        </w:rPr>
        <w:t xml:space="preserve"> &lt;&lt; יור &gt;&gt; </w:t>
      </w:r>
      <w:r>
        <w:rPr>
          <w:rtl/>
        </w:rPr>
        <w:t>היו"ר מיכאל מרדכי ביטון:</w:t>
      </w:r>
      <w:r w:rsidRPr="00DD6806">
        <w:rPr>
          <w:rStyle w:val="TagStyle"/>
          <w:rtl/>
        </w:rPr>
        <w:t xml:space="preserve"> &lt;&lt; יור &gt;&gt;</w:t>
      </w:r>
      <w:r w:rsidR="00D83CF0">
        <w:rPr>
          <w:rtl/>
        </w:rPr>
        <w:t xml:space="preserve"> </w:t>
      </w:r>
      <w:r>
        <w:rPr>
          <w:rtl/>
        </w:rPr>
        <w:t xml:space="preserve"> </w:t>
      </w:r>
      <w:bookmarkEnd w:id="2518"/>
    </w:p>
    <w:p w14:paraId="29F31C02" w14:textId="6E863378" w:rsidR="00DD6806" w:rsidRDefault="00DD6806" w:rsidP="00DD6806">
      <w:pPr>
        <w:pStyle w:val="KeepWithNext"/>
        <w:rPr>
          <w:rtl/>
          <w:lang w:eastAsia="he-IL"/>
        </w:rPr>
      </w:pPr>
    </w:p>
    <w:p w14:paraId="2D716C05" w14:textId="3C851F55" w:rsidR="00DD6806" w:rsidRDefault="00DD6806" w:rsidP="00DD6806">
      <w:pPr>
        <w:rPr>
          <w:rtl/>
          <w:lang w:eastAsia="he-IL"/>
        </w:rPr>
      </w:pPr>
      <w:bookmarkStart w:id="2519" w:name="_ETM_Q1_2427718"/>
      <w:bookmarkEnd w:id="2519"/>
      <w:r>
        <w:rPr>
          <w:rFonts w:hint="cs"/>
          <w:rtl/>
          <w:lang w:eastAsia="he-IL"/>
        </w:rPr>
        <w:t>יופי.</w:t>
      </w:r>
      <w:bookmarkStart w:id="2520" w:name="_ETM_Q1_2426594"/>
      <w:bookmarkStart w:id="2521" w:name="_ETM_Q1_2426959"/>
      <w:bookmarkEnd w:id="2520"/>
      <w:bookmarkEnd w:id="2521"/>
    </w:p>
    <w:p w14:paraId="2C93BFCA" w14:textId="3B317C4E" w:rsidR="00AF12E0" w:rsidRDefault="00AF12E0" w:rsidP="00DD6806">
      <w:pPr>
        <w:rPr>
          <w:rStyle w:val="TagStyle"/>
          <w:rtl/>
        </w:rPr>
      </w:pPr>
      <w:bookmarkStart w:id="2522" w:name="_ETM_Q1_2427128"/>
      <w:bookmarkStart w:id="2523" w:name="_ETM_Q1_2427582"/>
      <w:bookmarkStart w:id="2524" w:name="_ETM_Q1_2424137"/>
      <w:bookmarkStart w:id="2525" w:name="_ETM_Q1_2421921"/>
      <w:bookmarkStart w:id="2526" w:name="_ETM_Q1_2419729"/>
      <w:bookmarkStart w:id="2527" w:name="_ETM_Q1_2428894"/>
      <w:bookmarkStart w:id="2528" w:name="_ETM_Q1_2426186"/>
      <w:bookmarkStart w:id="2529" w:name="_ETM_Q1_2427226"/>
      <w:bookmarkEnd w:id="2522"/>
      <w:bookmarkEnd w:id="2523"/>
      <w:bookmarkEnd w:id="2524"/>
      <w:bookmarkEnd w:id="2525"/>
      <w:bookmarkEnd w:id="2526"/>
      <w:bookmarkEnd w:id="2527"/>
      <w:bookmarkEnd w:id="2528"/>
      <w:bookmarkEnd w:id="2529"/>
    </w:p>
    <w:p w14:paraId="304495A1" w14:textId="0574E68C" w:rsidR="00B90347" w:rsidRDefault="00B90347" w:rsidP="00B90347">
      <w:pPr>
        <w:pStyle w:val="af9"/>
        <w:keepNext/>
        <w:rPr>
          <w:rtl/>
          <w:lang w:eastAsia="he-IL"/>
        </w:rPr>
      </w:pPr>
      <w:r w:rsidRPr="00AF12E0">
        <w:rPr>
          <w:rStyle w:val="TagStyle"/>
          <w:rtl/>
        </w:rPr>
        <w:t xml:space="preserve">&lt;&lt; אורח &gt;&gt; </w:t>
      </w:r>
      <w:r>
        <w:rPr>
          <w:rtl/>
          <w:lang w:eastAsia="he-IL"/>
        </w:rPr>
        <w:t>אייל פרובלר:</w:t>
      </w:r>
      <w:r w:rsidRPr="00AF12E0">
        <w:rPr>
          <w:rStyle w:val="TagStyle"/>
          <w:rtl/>
        </w:rPr>
        <w:t xml:space="preserve"> &lt;&lt; אורח &gt;&gt;</w:t>
      </w:r>
      <w:r w:rsidR="00D83CF0">
        <w:rPr>
          <w:rtl/>
          <w:lang w:eastAsia="he-IL"/>
        </w:rPr>
        <w:t xml:space="preserve"> </w:t>
      </w:r>
      <w:r>
        <w:rPr>
          <w:rtl/>
          <w:lang w:eastAsia="he-IL"/>
        </w:rPr>
        <w:t xml:space="preserve"> </w:t>
      </w:r>
    </w:p>
    <w:p w14:paraId="30ACB194" w14:textId="6C25441E" w:rsidR="00AF12E0" w:rsidRDefault="00AF12E0" w:rsidP="00AF12E0">
      <w:pPr>
        <w:pStyle w:val="KeepWithNext"/>
        <w:rPr>
          <w:rtl/>
          <w:lang w:eastAsia="he-IL"/>
        </w:rPr>
      </w:pPr>
    </w:p>
    <w:p w14:paraId="6CB32C6E" w14:textId="561A59DE" w:rsidR="00AF12E0" w:rsidRDefault="00AF12E0" w:rsidP="00AF12E0">
      <w:pPr>
        <w:rPr>
          <w:rtl/>
          <w:lang w:eastAsia="he-IL"/>
        </w:rPr>
      </w:pPr>
      <w:bookmarkStart w:id="2530" w:name="_ETM_Q1_2427758"/>
      <w:bookmarkStart w:id="2531" w:name="_ETM_Q1_2427796"/>
      <w:bookmarkEnd w:id="2530"/>
      <w:bookmarkEnd w:id="2531"/>
      <w:r>
        <w:rPr>
          <w:rFonts w:hint="cs"/>
          <w:rtl/>
          <w:lang w:eastAsia="he-IL"/>
        </w:rPr>
        <w:t xml:space="preserve">אפשר </w:t>
      </w:r>
      <w:bookmarkStart w:id="2532" w:name="_ETM_Q1_2428280"/>
      <w:bookmarkEnd w:id="2532"/>
      <w:r>
        <w:rPr>
          <w:rFonts w:hint="cs"/>
          <w:rtl/>
          <w:lang w:eastAsia="he-IL"/>
        </w:rPr>
        <w:t>לחדד אדוני? לחדד את מה שגלעד אומר.</w:t>
      </w:r>
      <w:bookmarkStart w:id="2533" w:name="_ETM_Q1_2429938"/>
      <w:bookmarkEnd w:id="2533"/>
    </w:p>
    <w:p w14:paraId="4BF68C10" w14:textId="4C6829AA" w:rsidR="00AF12E0" w:rsidRDefault="00AF12E0" w:rsidP="00AF12E0">
      <w:pPr>
        <w:rPr>
          <w:rtl/>
          <w:lang w:eastAsia="he-IL"/>
        </w:rPr>
      </w:pPr>
      <w:bookmarkStart w:id="2534" w:name="_ETM_Q1_2430140"/>
      <w:bookmarkStart w:id="2535" w:name="_ETM_Q1_2430211"/>
      <w:bookmarkEnd w:id="2534"/>
      <w:bookmarkEnd w:id="2535"/>
    </w:p>
    <w:p w14:paraId="53132F28" w14:textId="28F3E791" w:rsidR="00AF12E0" w:rsidRDefault="00AF12E0" w:rsidP="00AF12E0">
      <w:pPr>
        <w:pStyle w:val="af6"/>
        <w:keepNext/>
        <w:rPr>
          <w:rtl/>
        </w:rPr>
      </w:pPr>
      <w:bookmarkStart w:id="2536" w:name="ET_yor_5765_239"/>
      <w:r w:rsidRPr="00AF12E0">
        <w:rPr>
          <w:rStyle w:val="TagStyle"/>
          <w:rtl/>
        </w:rPr>
        <w:t xml:space="preserve"> &lt;&lt; יור &gt;&gt; </w:t>
      </w:r>
      <w:r>
        <w:rPr>
          <w:rtl/>
        </w:rPr>
        <w:t>היו"ר מיכאל מרדכי ביטון:</w:t>
      </w:r>
      <w:r w:rsidRPr="00AF12E0">
        <w:rPr>
          <w:rStyle w:val="TagStyle"/>
          <w:rtl/>
        </w:rPr>
        <w:t xml:space="preserve"> &lt;&lt; יור &gt;&gt;</w:t>
      </w:r>
      <w:r w:rsidR="00D83CF0">
        <w:rPr>
          <w:rtl/>
        </w:rPr>
        <w:t xml:space="preserve"> </w:t>
      </w:r>
      <w:r>
        <w:rPr>
          <w:rtl/>
        </w:rPr>
        <w:t xml:space="preserve"> </w:t>
      </w:r>
      <w:bookmarkEnd w:id="2536"/>
    </w:p>
    <w:p w14:paraId="74402B8E" w14:textId="5CD3CDB0" w:rsidR="00AF12E0" w:rsidRDefault="00AF12E0" w:rsidP="00AF12E0">
      <w:pPr>
        <w:pStyle w:val="KeepWithNext"/>
        <w:rPr>
          <w:rtl/>
          <w:lang w:eastAsia="he-IL"/>
        </w:rPr>
      </w:pPr>
    </w:p>
    <w:p w14:paraId="4486B061" w14:textId="69B388BA" w:rsidR="00AF12E0" w:rsidRDefault="00AF12E0" w:rsidP="00AF12E0">
      <w:pPr>
        <w:rPr>
          <w:rtl/>
          <w:lang w:eastAsia="he-IL"/>
        </w:rPr>
      </w:pPr>
      <w:bookmarkStart w:id="2537" w:name="_ETM_Q1_2430983"/>
      <w:bookmarkEnd w:id="2537"/>
      <w:r>
        <w:rPr>
          <w:rFonts w:hint="cs"/>
          <w:rtl/>
          <w:lang w:eastAsia="he-IL"/>
        </w:rPr>
        <w:t xml:space="preserve">לחדד, אני גם עיפרון </w:t>
      </w:r>
      <w:bookmarkStart w:id="2538" w:name="_ETM_Q1_2433105"/>
      <w:bookmarkEnd w:id="2538"/>
      <w:r>
        <w:rPr>
          <w:rFonts w:hint="cs"/>
          <w:rtl/>
          <w:lang w:eastAsia="he-IL"/>
        </w:rPr>
        <w:t>לא מחודד אני כותב בו.</w:t>
      </w:r>
      <w:bookmarkStart w:id="2539" w:name="_ETM_Q1_2433163"/>
      <w:bookmarkEnd w:id="2539"/>
    </w:p>
    <w:p w14:paraId="3300956A" w14:textId="3870D9E7" w:rsidR="00AF12E0" w:rsidRDefault="00AF12E0" w:rsidP="00AF12E0">
      <w:pPr>
        <w:rPr>
          <w:rtl/>
          <w:lang w:eastAsia="he-IL"/>
        </w:rPr>
      </w:pPr>
      <w:bookmarkStart w:id="2540" w:name="_ETM_Q1_2433352"/>
      <w:bookmarkStart w:id="2541" w:name="_ETM_Q1_2433414"/>
      <w:bookmarkStart w:id="2542" w:name="_ETM_Q1_2434156"/>
      <w:bookmarkEnd w:id="2540"/>
      <w:bookmarkEnd w:id="2541"/>
      <w:bookmarkEnd w:id="2542"/>
    </w:p>
    <w:p w14:paraId="4BDE753D" w14:textId="0125CE33" w:rsidR="00B90347" w:rsidRDefault="00B90347" w:rsidP="00B90347">
      <w:pPr>
        <w:pStyle w:val="af9"/>
        <w:keepNext/>
        <w:rPr>
          <w:rtl/>
          <w:lang w:eastAsia="he-IL"/>
        </w:rPr>
      </w:pPr>
      <w:r w:rsidRPr="00AF12E0">
        <w:rPr>
          <w:rStyle w:val="TagStyle"/>
          <w:rtl/>
        </w:rPr>
        <w:t xml:space="preserve">&lt;&lt; אורח &gt;&gt; </w:t>
      </w:r>
      <w:r>
        <w:rPr>
          <w:rtl/>
          <w:lang w:eastAsia="he-IL"/>
        </w:rPr>
        <w:t>אייל פרובלר:</w:t>
      </w:r>
      <w:r w:rsidRPr="00AF12E0">
        <w:rPr>
          <w:rStyle w:val="TagStyle"/>
          <w:rtl/>
        </w:rPr>
        <w:t xml:space="preserve"> &lt;&lt; אורח &gt;&gt;</w:t>
      </w:r>
      <w:r w:rsidR="00D83CF0">
        <w:rPr>
          <w:rtl/>
          <w:lang w:eastAsia="he-IL"/>
        </w:rPr>
        <w:t xml:space="preserve"> </w:t>
      </w:r>
      <w:r>
        <w:rPr>
          <w:rtl/>
          <w:lang w:eastAsia="he-IL"/>
        </w:rPr>
        <w:t xml:space="preserve"> </w:t>
      </w:r>
    </w:p>
    <w:p w14:paraId="3048DFB6" w14:textId="76BB27AC" w:rsidR="00AF12E0" w:rsidRDefault="00AF12E0" w:rsidP="00AF12E0">
      <w:pPr>
        <w:pStyle w:val="KeepWithNext"/>
        <w:rPr>
          <w:rtl/>
          <w:lang w:eastAsia="he-IL"/>
        </w:rPr>
      </w:pPr>
    </w:p>
    <w:p w14:paraId="04EDFA88" w14:textId="0142CE40" w:rsidR="00AF12E0" w:rsidRDefault="00AF12E0" w:rsidP="00AF12E0">
      <w:pPr>
        <w:rPr>
          <w:rtl/>
          <w:lang w:eastAsia="he-IL"/>
        </w:rPr>
      </w:pPr>
      <w:bookmarkStart w:id="2543" w:name="_ETM_Q1_2434709"/>
      <w:bookmarkStart w:id="2544" w:name="_ETM_Q1_2434752"/>
      <w:bookmarkStart w:id="2545" w:name="_ETM_Q1_2432027"/>
      <w:bookmarkEnd w:id="2543"/>
      <w:bookmarkEnd w:id="2544"/>
      <w:bookmarkEnd w:id="2545"/>
      <w:r>
        <w:rPr>
          <w:rFonts w:hint="cs"/>
          <w:rtl/>
          <w:lang w:eastAsia="he-IL"/>
        </w:rPr>
        <w:t>לחדד כדי שנבין מה הוא אומר</w:t>
      </w:r>
      <w:bookmarkStart w:id="2546" w:name="_ETM_Q1_2435506"/>
      <w:bookmarkStart w:id="2547" w:name="_ETM_Q1_2433767"/>
      <w:bookmarkEnd w:id="2546"/>
      <w:bookmarkEnd w:id="2547"/>
      <w:r>
        <w:rPr>
          <w:rFonts w:hint="cs"/>
          <w:rtl/>
          <w:lang w:eastAsia="he-IL"/>
        </w:rPr>
        <w:t>.</w:t>
      </w:r>
    </w:p>
    <w:p w14:paraId="7AEF13E9" w14:textId="40DBC75C" w:rsidR="00AF12E0" w:rsidRDefault="00AF12E0" w:rsidP="00AF12E0">
      <w:pPr>
        <w:rPr>
          <w:rtl/>
          <w:lang w:eastAsia="he-IL"/>
        </w:rPr>
      </w:pPr>
      <w:bookmarkStart w:id="2548" w:name="_ETM_Q1_2434824"/>
      <w:bookmarkStart w:id="2549" w:name="_ETM_Q1_2434906"/>
      <w:bookmarkEnd w:id="2548"/>
      <w:bookmarkEnd w:id="2549"/>
    </w:p>
    <w:p w14:paraId="4A7BE139" w14:textId="7A119957" w:rsidR="00AF12E0" w:rsidRDefault="00AF12E0" w:rsidP="00AF12E0">
      <w:pPr>
        <w:pStyle w:val="af6"/>
        <w:keepNext/>
        <w:rPr>
          <w:rtl/>
        </w:rPr>
      </w:pPr>
      <w:bookmarkStart w:id="2550" w:name="ET_yor_5765_241"/>
      <w:r w:rsidRPr="00AF12E0">
        <w:rPr>
          <w:rStyle w:val="TagStyle"/>
          <w:rtl/>
        </w:rPr>
        <w:t xml:space="preserve"> &lt;&lt; יור &gt;&gt; </w:t>
      </w:r>
      <w:r>
        <w:rPr>
          <w:rtl/>
        </w:rPr>
        <w:t>היו"ר מיכאל מרדכי ביטון:</w:t>
      </w:r>
      <w:r w:rsidRPr="00AF12E0">
        <w:rPr>
          <w:rStyle w:val="TagStyle"/>
          <w:rtl/>
        </w:rPr>
        <w:t xml:space="preserve"> &lt;&lt; יור &gt;&gt;</w:t>
      </w:r>
      <w:r w:rsidR="00D83CF0">
        <w:rPr>
          <w:rtl/>
        </w:rPr>
        <w:t xml:space="preserve"> </w:t>
      </w:r>
      <w:r>
        <w:rPr>
          <w:rtl/>
        </w:rPr>
        <w:t xml:space="preserve"> </w:t>
      </w:r>
      <w:bookmarkEnd w:id="2550"/>
    </w:p>
    <w:p w14:paraId="343A9EE4" w14:textId="47EE4D4C" w:rsidR="00AF12E0" w:rsidRDefault="00AF12E0" w:rsidP="00AF12E0">
      <w:pPr>
        <w:pStyle w:val="KeepWithNext"/>
        <w:rPr>
          <w:rtl/>
          <w:lang w:eastAsia="he-IL"/>
        </w:rPr>
      </w:pPr>
    </w:p>
    <w:p w14:paraId="1C18267E" w14:textId="0007B256" w:rsidR="00AF12E0" w:rsidRDefault="00AF12E0" w:rsidP="00AF12E0">
      <w:pPr>
        <w:rPr>
          <w:rtl/>
          <w:lang w:eastAsia="he-IL"/>
        </w:rPr>
      </w:pPr>
      <w:bookmarkStart w:id="2551" w:name="_ETM_Q1_2435766"/>
      <w:bookmarkEnd w:id="2551"/>
      <w:r>
        <w:rPr>
          <w:rFonts w:hint="cs"/>
          <w:rtl/>
          <w:lang w:eastAsia="he-IL"/>
        </w:rPr>
        <w:t xml:space="preserve">אני הבנתי מה הוא אומר. אם לא הייתי </w:t>
      </w:r>
      <w:bookmarkStart w:id="2552" w:name="_ETM_Q1_2439615"/>
      <w:bookmarkEnd w:id="2552"/>
      <w:r>
        <w:rPr>
          <w:rFonts w:hint="cs"/>
          <w:rtl/>
          <w:lang w:eastAsia="he-IL"/>
        </w:rPr>
        <w:t>מבין מה הוא אומר הייתי דוחה את הערתו.</w:t>
      </w:r>
    </w:p>
    <w:p w14:paraId="755E8000" w14:textId="456171D1" w:rsidR="00AF12E0" w:rsidRDefault="00AF12E0" w:rsidP="00AF12E0">
      <w:pPr>
        <w:rPr>
          <w:rtl/>
          <w:lang w:eastAsia="he-IL"/>
        </w:rPr>
      </w:pPr>
      <w:bookmarkStart w:id="2553" w:name="_ETM_Q1_2443204"/>
      <w:bookmarkStart w:id="2554" w:name="_ETM_Q1_2443280"/>
      <w:bookmarkStart w:id="2555" w:name="_ETM_Q1_2440519"/>
      <w:bookmarkEnd w:id="2553"/>
      <w:bookmarkEnd w:id="2554"/>
      <w:bookmarkEnd w:id="2555"/>
    </w:p>
    <w:p w14:paraId="46583578" w14:textId="26D58685" w:rsidR="00AF12E0" w:rsidRDefault="00AF12E0" w:rsidP="00AF12E0">
      <w:pPr>
        <w:pStyle w:val="af9"/>
        <w:keepNext/>
        <w:rPr>
          <w:rtl/>
          <w:lang w:eastAsia="he-IL"/>
        </w:rPr>
      </w:pPr>
      <w:bookmarkStart w:id="2556" w:name="ET_guest_אייל_פרובלר_242"/>
      <w:r w:rsidRPr="00AF12E0">
        <w:rPr>
          <w:rStyle w:val="TagStyle"/>
          <w:rtl/>
        </w:rPr>
        <w:t xml:space="preserve"> &lt;&lt; אורח &gt;&gt; </w:t>
      </w:r>
      <w:r>
        <w:rPr>
          <w:rtl/>
          <w:lang w:eastAsia="he-IL"/>
        </w:rPr>
        <w:t>אייל פרובלר:</w:t>
      </w:r>
      <w:r w:rsidRPr="00AF12E0">
        <w:rPr>
          <w:rStyle w:val="TagStyle"/>
          <w:rtl/>
        </w:rPr>
        <w:t xml:space="preserve"> &lt;&lt; אורח &gt;&gt;</w:t>
      </w:r>
      <w:r w:rsidR="00D83CF0">
        <w:rPr>
          <w:rtl/>
          <w:lang w:eastAsia="he-IL"/>
        </w:rPr>
        <w:t xml:space="preserve"> </w:t>
      </w:r>
      <w:r>
        <w:rPr>
          <w:rtl/>
          <w:lang w:eastAsia="he-IL"/>
        </w:rPr>
        <w:t xml:space="preserve"> </w:t>
      </w:r>
      <w:bookmarkEnd w:id="2556"/>
    </w:p>
    <w:p w14:paraId="668B4775" w14:textId="084152F6" w:rsidR="00AF12E0" w:rsidRDefault="00AF12E0" w:rsidP="00AF12E0">
      <w:pPr>
        <w:pStyle w:val="KeepWithNext"/>
        <w:rPr>
          <w:rtl/>
          <w:lang w:eastAsia="he-IL"/>
        </w:rPr>
      </w:pPr>
    </w:p>
    <w:p w14:paraId="4D1859B8" w14:textId="3C47A7E5" w:rsidR="00AF12E0" w:rsidRDefault="00AF12E0" w:rsidP="00AF12E0">
      <w:pPr>
        <w:rPr>
          <w:rtl/>
          <w:lang w:eastAsia="he-IL"/>
        </w:rPr>
      </w:pPr>
      <w:r>
        <w:rPr>
          <w:rFonts w:hint="cs"/>
          <w:rtl/>
          <w:lang w:eastAsia="he-IL"/>
        </w:rPr>
        <w:t>העניין הוא ר</w:t>
      </w:r>
      <w:bookmarkStart w:id="2557" w:name="_ETM_Q1_2437940"/>
      <w:bookmarkEnd w:id="2557"/>
      <w:r>
        <w:rPr>
          <w:rFonts w:hint="cs"/>
          <w:rtl/>
          <w:lang w:eastAsia="he-IL"/>
        </w:rPr>
        <w:t xml:space="preserve">ק שעוקפים את </w:t>
      </w:r>
      <w:r w:rsidR="004E38F0">
        <w:rPr>
          <w:rFonts w:hint="cs"/>
          <w:rtl/>
          <w:lang w:eastAsia="he-IL"/>
        </w:rPr>
        <w:t>ועדות התקינה במכון התקנים.</w:t>
      </w:r>
    </w:p>
    <w:p w14:paraId="2400BF7B" w14:textId="4BBE8981" w:rsidR="004E38F0" w:rsidRDefault="004E38F0" w:rsidP="00AF12E0">
      <w:pPr>
        <w:rPr>
          <w:rtl/>
          <w:lang w:eastAsia="he-IL"/>
        </w:rPr>
      </w:pPr>
      <w:bookmarkStart w:id="2558" w:name="_ETM_Q1_2445785"/>
      <w:bookmarkStart w:id="2559" w:name="_ETM_Q1_2445859"/>
      <w:bookmarkEnd w:id="2558"/>
      <w:bookmarkEnd w:id="2559"/>
    </w:p>
    <w:p w14:paraId="67AE0010" w14:textId="6D34498E" w:rsidR="004E38F0" w:rsidRDefault="004E38F0" w:rsidP="004E38F0">
      <w:pPr>
        <w:pStyle w:val="af6"/>
        <w:keepNext/>
        <w:rPr>
          <w:rtl/>
        </w:rPr>
      </w:pPr>
      <w:bookmarkStart w:id="2560" w:name="ET_yor_5765_243"/>
      <w:r w:rsidRPr="004E38F0">
        <w:rPr>
          <w:rStyle w:val="TagStyle"/>
          <w:rtl/>
        </w:rPr>
        <w:t xml:space="preserve"> &lt;&lt; יור &gt;&gt; </w:t>
      </w:r>
      <w:r>
        <w:rPr>
          <w:rtl/>
        </w:rPr>
        <w:t>היו"ר מיכאל מרדכי ביטון:</w:t>
      </w:r>
      <w:r w:rsidRPr="004E38F0">
        <w:rPr>
          <w:rStyle w:val="TagStyle"/>
          <w:rtl/>
        </w:rPr>
        <w:t xml:space="preserve"> &lt;&lt; יור &gt;&gt;</w:t>
      </w:r>
      <w:r w:rsidR="00D83CF0">
        <w:rPr>
          <w:rtl/>
        </w:rPr>
        <w:t xml:space="preserve"> </w:t>
      </w:r>
      <w:r>
        <w:rPr>
          <w:rtl/>
        </w:rPr>
        <w:t xml:space="preserve"> </w:t>
      </w:r>
      <w:bookmarkEnd w:id="2560"/>
    </w:p>
    <w:p w14:paraId="07281504" w14:textId="27BAF1FA" w:rsidR="004E38F0" w:rsidRDefault="004E38F0" w:rsidP="004E38F0">
      <w:pPr>
        <w:pStyle w:val="KeepWithNext"/>
        <w:rPr>
          <w:rtl/>
          <w:lang w:eastAsia="he-IL"/>
        </w:rPr>
      </w:pPr>
    </w:p>
    <w:p w14:paraId="49E1CE26" w14:textId="5AFC2227" w:rsidR="004E38F0" w:rsidRDefault="004E38F0" w:rsidP="004E38F0">
      <w:pPr>
        <w:rPr>
          <w:rtl/>
          <w:lang w:eastAsia="he-IL"/>
        </w:rPr>
      </w:pPr>
      <w:bookmarkStart w:id="2561" w:name="_ETM_Q1_2446687"/>
      <w:bookmarkStart w:id="2562" w:name="_ETM_Q1_2444218"/>
      <w:bookmarkEnd w:id="2561"/>
      <w:bookmarkEnd w:id="2562"/>
      <w:r>
        <w:rPr>
          <w:rFonts w:hint="cs"/>
          <w:rtl/>
          <w:lang w:eastAsia="he-IL"/>
        </w:rPr>
        <w:t xml:space="preserve">אני הבנתי מה הוא אומר </w:t>
      </w:r>
      <w:bookmarkStart w:id="2563" w:name="_ETM_Q1_2446021"/>
      <w:bookmarkEnd w:id="2563"/>
      <w:r>
        <w:rPr>
          <w:rFonts w:hint="cs"/>
          <w:rtl/>
          <w:lang w:eastAsia="he-IL"/>
        </w:rPr>
        <w:t>ולכן אפשרתי דיון על הסעיף הזה.</w:t>
      </w:r>
      <w:bookmarkStart w:id="2564" w:name="_ETM_Q1_2444784"/>
      <w:bookmarkEnd w:id="2564"/>
    </w:p>
    <w:p w14:paraId="55D07FE0" w14:textId="3AC69722" w:rsidR="009B6140" w:rsidRDefault="009B6140" w:rsidP="004E38F0">
      <w:pPr>
        <w:rPr>
          <w:rStyle w:val="TagStyle"/>
          <w:rFonts w:ascii="David" w:hAnsi="David"/>
          <w:u w:val="single"/>
          <w:rtl/>
        </w:rPr>
      </w:pPr>
      <w:bookmarkStart w:id="2565" w:name="_ETM_Q1_2447475"/>
      <w:bookmarkStart w:id="2566" w:name="_ETM_Q1_2447549"/>
      <w:bookmarkStart w:id="2567" w:name="_ETM_Q1_2449913"/>
      <w:bookmarkStart w:id="2568" w:name="_ETM_Q1_2450003"/>
      <w:bookmarkStart w:id="2569" w:name="_ETM_Q1_2450061"/>
      <w:bookmarkStart w:id="2570" w:name="_ETM_Q1_2447331"/>
      <w:bookmarkEnd w:id="2565"/>
      <w:bookmarkEnd w:id="2566"/>
      <w:bookmarkEnd w:id="2567"/>
      <w:bookmarkEnd w:id="2568"/>
      <w:bookmarkEnd w:id="2569"/>
      <w:bookmarkEnd w:id="2570"/>
    </w:p>
    <w:p w14:paraId="6FA0B643" w14:textId="30CBCCE3" w:rsidR="009B6140" w:rsidRDefault="009B6140" w:rsidP="009B6140">
      <w:pPr>
        <w:pStyle w:val="a4"/>
        <w:keepNext/>
        <w:rPr>
          <w:rtl/>
        </w:rPr>
      </w:pPr>
      <w:bookmarkStart w:id="2571" w:name="ET_speaker_5792_245"/>
      <w:r w:rsidRPr="009B6140">
        <w:rPr>
          <w:rStyle w:val="TagStyle"/>
          <w:rtl/>
        </w:rPr>
        <w:t xml:space="preserve"> &lt;&lt; דובר &gt;&gt; </w:t>
      </w:r>
      <w:r>
        <w:rPr>
          <w:rtl/>
        </w:rPr>
        <w:t>יבגני סובה (ישראל ביתנו):</w:t>
      </w:r>
      <w:r w:rsidRPr="009B6140">
        <w:rPr>
          <w:rStyle w:val="TagStyle"/>
          <w:rtl/>
        </w:rPr>
        <w:t xml:space="preserve"> &lt;&lt; דובר &gt;&gt;</w:t>
      </w:r>
      <w:r w:rsidR="00D83CF0">
        <w:rPr>
          <w:rtl/>
        </w:rPr>
        <w:t xml:space="preserve"> </w:t>
      </w:r>
      <w:r>
        <w:rPr>
          <w:rtl/>
        </w:rPr>
        <w:t xml:space="preserve"> </w:t>
      </w:r>
      <w:bookmarkEnd w:id="2571"/>
    </w:p>
    <w:p w14:paraId="7C64B9EF" w14:textId="3F3E135E" w:rsidR="009B6140" w:rsidRDefault="009B6140" w:rsidP="009B6140">
      <w:pPr>
        <w:pStyle w:val="KeepWithNext"/>
        <w:rPr>
          <w:rtl/>
          <w:lang w:eastAsia="he-IL"/>
        </w:rPr>
      </w:pPr>
    </w:p>
    <w:p w14:paraId="4B79CC33" w14:textId="438D959F" w:rsidR="009B6140" w:rsidRDefault="009B6140" w:rsidP="009B6140">
      <w:pPr>
        <w:rPr>
          <w:rtl/>
          <w:lang w:eastAsia="he-IL"/>
        </w:rPr>
      </w:pPr>
      <w:r>
        <w:rPr>
          <w:rFonts w:hint="cs"/>
          <w:rtl/>
          <w:lang w:eastAsia="he-IL"/>
        </w:rPr>
        <w:t>לא, אבל נאמרה פה אמירה חשוב</w:t>
      </w:r>
      <w:bookmarkStart w:id="2572" w:name="_ETM_Q1_2444542"/>
      <w:bookmarkEnd w:id="2572"/>
      <w:r>
        <w:rPr>
          <w:rFonts w:hint="cs"/>
          <w:rtl/>
          <w:lang w:eastAsia="he-IL"/>
        </w:rPr>
        <w:t xml:space="preserve">ה. לפני 20 שנה כשטורקיה ניסתה - - - </w:t>
      </w:r>
    </w:p>
    <w:p w14:paraId="29B1BEB8" w14:textId="22EE5709" w:rsidR="009B6140" w:rsidRDefault="009B6140" w:rsidP="009B6140">
      <w:pPr>
        <w:rPr>
          <w:rtl/>
          <w:lang w:eastAsia="he-IL"/>
        </w:rPr>
      </w:pPr>
    </w:p>
    <w:p w14:paraId="2C8DC4F8" w14:textId="00B7D9E3" w:rsidR="009B6140" w:rsidRDefault="009B6140" w:rsidP="009B6140">
      <w:pPr>
        <w:pStyle w:val="af6"/>
        <w:keepNext/>
        <w:rPr>
          <w:rtl/>
        </w:rPr>
      </w:pPr>
      <w:bookmarkStart w:id="2573" w:name="ET_yor_5765_246"/>
      <w:r w:rsidRPr="009B6140">
        <w:rPr>
          <w:rStyle w:val="TagStyle"/>
          <w:rtl/>
        </w:rPr>
        <w:t xml:space="preserve"> &lt;&lt; יור &gt;&gt; </w:t>
      </w:r>
      <w:r>
        <w:rPr>
          <w:rtl/>
        </w:rPr>
        <w:t>היו"ר מיכאל מרדכי ביטון:</w:t>
      </w:r>
      <w:r w:rsidRPr="009B6140">
        <w:rPr>
          <w:rStyle w:val="TagStyle"/>
          <w:rtl/>
        </w:rPr>
        <w:t xml:space="preserve"> &lt;&lt; יור &gt;&gt;</w:t>
      </w:r>
      <w:r w:rsidR="00D83CF0">
        <w:rPr>
          <w:rtl/>
        </w:rPr>
        <w:t xml:space="preserve"> </w:t>
      </w:r>
      <w:r>
        <w:rPr>
          <w:rtl/>
        </w:rPr>
        <w:t xml:space="preserve"> </w:t>
      </w:r>
      <w:bookmarkEnd w:id="2573"/>
    </w:p>
    <w:p w14:paraId="257A701C" w14:textId="652BB7AA" w:rsidR="009B6140" w:rsidRDefault="009B6140" w:rsidP="009B6140">
      <w:pPr>
        <w:pStyle w:val="KeepWithNext"/>
        <w:rPr>
          <w:rtl/>
          <w:lang w:eastAsia="he-IL"/>
        </w:rPr>
      </w:pPr>
    </w:p>
    <w:p w14:paraId="5931D843" w14:textId="5EC23761" w:rsidR="009B6140" w:rsidRDefault="009B6140" w:rsidP="009B6140">
      <w:pPr>
        <w:rPr>
          <w:rtl/>
          <w:lang w:eastAsia="he-IL"/>
        </w:rPr>
      </w:pPr>
      <w:bookmarkStart w:id="2574" w:name="_ETM_Q1_2450914"/>
      <w:bookmarkStart w:id="2575" w:name="_ETM_Q1_2450019"/>
      <w:bookmarkEnd w:id="2574"/>
      <w:bookmarkEnd w:id="2575"/>
      <w:r>
        <w:rPr>
          <w:rFonts w:hint="cs"/>
          <w:rtl/>
          <w:lang w:eastAsia="he-IL"/>
        </w:rPr>
        <w:t xml:space="preserve">רגע יבגני, יבגני, תלך איתי. תלך איתי. </w:t>
      </w:r>
      <w:bookmarkStart w:id="2576" w:name="_ETM_Q1_2456410"/>
      <w:bookmarkEnd w:id="2576"/>
      <w:r>
        <w:rPr>
          <w:rFonts w:hint="cs"/>
          <w:rtl/>
          <w:lang w:eastAsia="he-IL"/>
        </w:rPr>
        <w:t>הסעיף הזה גלעד הוא הוצבע ואושר, אנחנו</w:t>
      </w:r>
      <w:bookmarkStart w:id="2577" w:name="_ETM_Q1_2457794"/>
      <w:bookmarkEnd w:id="2577"/>
      <w:r>
        <w:rPr>
          <w:rFonts w:hint="cs"/>
          <w:rtl/>
          <w:lang w:eastAsia="he-IL"/>
        </w:rPr>
        <w:t xml:space="preserve"> נקיים רביזיה </w:t>
      </w:r>
      <w:bookmarkStart w:id="2578" w:name="_ETM_Q1_2461770"/>
      <w:bookmarkStart w:id="2579" w:name="_ETM_Q1_2459272"/>
      <w:bookmarkEnd w:id="2578"/>
      <w:bookmarkEnd w:id="2579"/>
      <w:r>
        <w:rPr>
          <w:rFonts w:hint="cs"/>
          <w:rtl/>
          <w:lang w:eastAsia="he-IL"/>
        </w:rPr>
        <w:t>ביום שני</w:t>
      </w:r>
      <w:bookmarkStart w:id="2580" w:name="_ETM_Q1_2457632"/>
      <w:bookmarkEnd w:id="2580"/>
      <w:r w:rsidR="005E3D1C">
        <w:rPr>
          <w:rFonts w:hint="cs"/>
          <w:rtl/>
          <w:lang w:eastAsia="he-IL"/>
        </w:rPr>
        <w:t xml:space="preserve"> לחוק הזה.</w:t>
      </w:r>
      <w:bookmarkStart w:id="2581" w:name="_ETM_Q1_2465374"/>
      <w:bookmarkStart w:id="2582" w:name="_ETM_Q1_2462598"/>
      <w:bookmarkStart w:id="2583" w:name="_ETM_Q1_2461539"/>
      <w:bookmarkEnd w:id="2581"/>
      <w:bookmarkEnd w:id="2582"/>
      <w:bookmarkEnd w:id="2583"/>
    </w:p>
    <w:p w14:paraId="6ADA0675" w14:textId="4936A207" w:rsidR="005E3D1C" w:rsidRDefault="005E3D1C" w:rsidP="009B6140">
      <w:pPr>
        <w:rPr>
          <w:rtl/>
          <w:lang w:eastAsia="he-IL"/>
        </w:rPr>
      </w:pPr>
      <w:bookmarkStart w:id="2584" w:name="_ETM_Q1_2462482"/>
      <w:bookmarkStart w:id="2585" w:name="_ETM_Q1_2462547"/>
      <w:bookmarkStart w:id="2586" w:name="_ETM_Q1_2464335"/>
      <w:bookmarkEnd w:id="2584"/>
      <w:bookmarkEnd w:id="2585"/>
      <w:bookmarkEnd w:id="2586"/>
    </w:p>
    <w:p w14:paraId="4FF2B332" w14:textId="07EA6E9E" w:rsidR="005E3D1C" w:rsidRDefault="005E3D1C" w:rsidP="005E3D1C">
      <w:pPr>
        <w:pStyle w:val="a4"/>
        <w:keepNext/>
        <w:rPr>
          <w:rtl/>
        </w:rPr>
      </w:pPr>
      <w:bookmarkStart w:id="2587" w:name="ET_speaker_6239_247"/>
      <w:r w:rsidRPr="005E3D1C">
        <w:rPr>
          <w:rStyle w:val="TagStyle"/>
          <w:rtl/>
        </w:rPr>
        <w:t xml:space="preserve"> &lt;&lt; דובר &gt;&gt; </w:t>
      </w:r>
      <w:r>
        <w:rPr>
          <w:rtl/>
        </w:rPr>
        <w:t xml:space="preserve">סגן שר במשרד ראש הממשלה </w:t>
      </w:r>
      <w:r w:rsidR="001B39DC">
        <w:rPr>
          <w:rtl/>
        </w:rPr>
        <w:t>אביר קארה</w:t>
      </w:r>
      <w:r>
        <w:rPr>
          <w:rtl/>
        </w:rPr>
        <w:t>:</w:t>
      </w:r>
      <w:r w:rsidRPr="005E3D1C">
        <w:rPr>
          <w:rStyle w:val="TagStyle"/>
          <w:rtl/>
        </w:rPr>
        <w:t xml:space="preserve"> &lt;&lt; דובר &gt;&gt;</w:t>
      </w:r>
      <w:r w:rsidR="00D83CF0">
        <w:rPr>
          <w:rtl/>
        </w:rPr>
        <w:t xml:space="preserve"> </w:t>
      </w:r>
      <w:r>
        <w:rPr>
          <w:rtl/>
        </w:rPr>
        <w:t xml:space="preserve"> </w:t>
      </w:r>
      <w:bookmarkEnd w:id="2587"/>
    </w:p>
    <w:p w14:paraId="1C67086E" w14:textId="37BB223A" w:rsidR="005E3D1C" w:rsidRDefault="005E3D1C" w:rsidP="005E3D1C">
      <w:pPr>
        <w:pStyle w:val="KeepWithNext"/>
        <w:rPr>
          <w:rtl/>
          <w:lang w:eastAsia="he-IL"/>
        </w:rPr>
      </w:pPr>
    </w:p>
    <w:p w14:paraId="211CE2BD" w14:textId="62A570BB" w:rsidR="005E3D1C" w:rsidRDefault="005E3D1C" w:rsidP="005E3D1C">
      <w:pPr>
        <w:rPr>
          <w:rtl/>
          <w:lang w:eastAsia="he-IL"/>
        </w:rPr>
      </w:pPr>
      <w:bookmarkStart w:id="2588" w:name="_ETM_Q1_2464882"/>
      <w:bookmarkStart w:id="2589" w:name="_ETM_Q1_2464919"/>
      <w:bookmarkEnd w:id="2588"/>
      <w:bookmarkEnd w:id="2589"/>
      <w:r>
        <w:rPr>
          <w:rFonts w:hint="cs"/>
          <w:rtl/>
          <w:lang w:eastAsia="he-IL"/>
        </w:rPr>
        <w:t>נלמד עליו.</w:t>
      </w:r>
      <w:bookmarkStart w:id="2590" w:name="_ETM_Q1_2463253"/>
      <w:bookmarkEnd w:id="2590"/>
    </w:p>
    <w:p w14:paraId="7FE29FF4" w14:textId="341F54AB" w:rsidR="005E3D1C" w:rsidRDefault="005E3D1C" w:rsidP="005E3D1C">
      <w:pPr>
        <w:rPr>
          <w:rtl/>
          <w:lang w:eastAsia="he-IL"/>
        </w:rPr>
      </w:pPr>
      <w:bookmarkStart w:id="2591" w:name="_ETM_Q1_2463446"/>
      <w:bookmarkStart w:id="2592" w:name="_ETM_Q1_2463508"/>
      <w:bookmarkEnd w:id="2591"/>
      <w:bookmarkEnd w:id="2592"/>
    </w:p>
    <w:p w14:paraId="30FFF5DE" w14:textId="76B7D78F" w:rsidR="005E3D1C" w:rsidRDefault="005E3D1C" w:rsidP="005E3D1C">
      <w:pPr>
        <w:pStyle w:val="af6"/>
        <w:keepNext/>
        <w:rPr>
          <w:rtl/>
        </w:rPr>
      </w:pPr>
      <w:bookmarkStart w:id="2593" w:name="ET_yor_5765_248"/>
      <w:r w:rsidRPr="005E3D1C">
        <w:rPr>
          <w:rStyle w:val="TagStyle"/>
          <w:rtl/>
        </w:rPr>
        <w:t xml:space="preserve"> &lt;&lt; יור &gt;&gt; </w:t>
      </w:r>
      <w:r>
        <w:rPr>
          <w:rtl/>
        </w:rPr>
        <w:t>היו"ר מיכאל מרדכי ביטון:</w:t>
      </w:r>
      <w:r w:rsidRPr="005E3D1C">
        <w:rPr>
          <w:rStyle w:val="TagStyle"/>
          <w:rtl/>
        </w:rPr>
        <w:t xml:space="preserve"> &lt;&lt; יור &gt;&gt;</w:t>
      </w:r>
      <w:r w:rsidR="00D83CF0">
        <w:rPr>
          <w:rtl/>
        </w:rPr>
        <w:t xml:space="preserve"> </w:t>
      </w:r>
      <w:r>
        <w:rPr>
          <w:rtl/>
        </w:rPr>
        <w:t xml:space="preserve"> </w:t>
      </w:r>
      <w:bookmarkEnd w:id="2593"/>
    </w:p>
    <w:p w14:paraId="213F2273" w14:textId="0E196A13" w:rsidR="005E3D1C" w:rsidRDefault="005E3D1C" w:rsidP="005E3D1C">
      <w:pPr>
        <w:pStyle w:val="KeepWithNext"/>
        <w:rPr>
          <w:rtl/>
          <w:lang w:eastAsia="he-IL"/>
        </w:rPr>
      </w:pPr>
    </w:p>
    <w:p w14:paraId="00071BA5" w14:textId="11298B27" w:rsidR="005E3D1C" w:rsidRDefault="005E3D1C" w:rsidP="005E3D1C">
      <w:pPr>
        <w:rPr>
          <w:rtl/>
          <w:lang w:eastAsia="he-IL"/>
        </w:rPr>
      </w:pPr>
      <w:bookmarkStart w:id="2594" w:name="_ETM_Q1_2464299"/>
      <w:bookmarkEnd w:id="2594"/>
      <w:r>
        <w:rPr>
          <w:rFonts w:hint="cs"/>
          <w:rtl/>
          <w:lang w:eastAsia="he-IL"/>
        </w:rPr>
        <w:t xml:space="preserve">אתה אל תפריע לנו </w:t>
      </w:r>
      <w:bookmarkStart w:id="2595" w:name="_ETM_Q1_2466453"/>
      <w:bookmarkEnd w:id="2595"/>
      <w:r>
        <w:rPr>
          <w:rFonts w:hint="cs"/>
          <w:rtl/>
          <w:lang w:eastAsia="he-IL"/>
        </w:rPr>
        <w:t xml:space="preserve">ואחרי זה אני אשיב לך על השאלה הזאת. שם אנחנו </w:t>
      </w:r>
      <w:bookmarkStart w:id="2596" w:name="_ETM_Q1_2471807"/>
      <w:bookmarkEnd w:id="2596"/>
      <w:r>
        <w:rPr>
          <w:rFonts w:hint="cs"/>
          <w:rtl/>
          <w:lang w:eastAsia="he-IL"/>
        </w:rPr>
        <w:t xml:space="preserve">נדון, אם יהיה מקובל על ידי המשרדים </w:t>
      </w:r>
      <w:bookmarkStart w:id="2597" w:name="_ETM_Q1_2473448"/>
      <w:bookmarkEnd w:id="2597"/>
      <w:r>
        <w:rPr>
          <w:rFonts w:hint="cs"/>
          <w:rtl/>
          <w:lang w:eastAsia="he-IL"/>
        </w:rPr>
        <w:t xml:space="preserve">ובחינה שייכתב </w:t>
      </w:r>
      <w:bookmarkStart w:id="2598" w:name="_ETM_Q1_2476869"/>
      <w:bookmarkEnd w:id="2598"/>
      <w:r>
        <w:rPr>
          <w:rFonts w:hint="cs"/>
          <w:rtl/>
          <w:lang w:eastAsia="he-IL"/>
        </w:rPr>
        <w:t>איחוד אירופי</w:t>
      </w:r>
      <w:bookmarkStart w:id="2599" w:name="_ETM_Q1_2476027"/>
      <w:bookmarkEnd w:id="2599"/>
      <w:r>
        <w:rPr>
          <w:rFonts w:hint="cs"/>
          <w:rtl/>
          <w:lang w:eastAsia="he-IL"/>
        </w:rPr>
        <w:t xml:space="preserve"> ומדינות מוכרות, זה מה שיופיע בסעיף.</w:t>
      </w:r>
    </w:p>
    <w:p w14:paraId="70F175B7" w14:textId="7A3DE0CB" w:rsidR="005E3D1C" w:rsidRDefault="005E3D1C" w:rsidP="005E3D1C">
      <w:pPr>
        <w:rPr>
          <w:rtl/>
          <w:lang w:eastAsia="he-IL"/>
        </w:rPr>
      </w:pPr>
      <w:bookmarkStart w:id="2600" w:name="_ETM_Q1_2481564"/>
      <w:bookmarkStart w:id="2601" w:name="_ETM_Q1_2481629"/>
      <w:bookmarkEnd w:id="2600"/>
      <w:bookmarkEnd w:id="2601"/>
    </w:p>
    <w:p w14:paraId="32E5BA91" w14:textId="7F73B3C1" w:rsidR="005E3D1C" w:rsidRDefault="005E3D1C" w:rsidP="005E3D1C">
      <w:pPr>
        <w:pStyle w:val="a4"/>
        <w:keepNext/>
        <w:rPr>
          <w:rtl/>
        </w:rPr>
      </w:pPr>
      <w:bookmarkStart w:id="2602" w:name="ET_speaker_6151_249"/>
      <w:r w:rsidRPr="005E3D1C">
        <w:rPr>
          <w:rStyle w:val="TagStyle"/>
          <w:rtl/>
        </w:rPr>
        <w:t xml:space="preserve"> &lt;&lt; דובר &gt;&gt; </w:t>
      </w:r>
      <w:r>
        <w:rPr>
          <w:rtl/>
        </w:rPr>
        <w:t>רון כץ (יש עתיד):</w:t>
      </w:r>
      <w:r w:rsidRPr="005E3D1C">
        <w:rPr>
          <w:rStyle w:val="TagStyle"/>
          <w:rtl/>
        </w:rPr>
        <w:t xml:space="preserve"> &lt;&lt; דובר &gt;&gt;</w:t>
      </w:r>
      <w:r w:rsidR="00D83CF0">
        <w:rPr>
          <w:rtl/>
        </w:rPr>
        <w:t xml:space="preserve"> </w:t>
      </w:r>
      <w:r>
        <w:rPr>
          <w:rtl/>
        </w:rPr>
        <w:t xml:space="preserve"> </w:t>
      </w:r>
      <w:bookmarkEnd w:id="2602"/>
    </w:p>
    <w:p w14:paraId="1DF476A1" w14:textId="4677CDEA" w:rsidR="005E3D1C" w:rsidRDefault="005E3D1C" w:rsidP="005E3D1C">
      <w:pPr>
        <w:pStyle w:val="KeepWithNext"/>
        <w:rPr>
          <w:rtl/>
          <w:lang w:eastAsia="he-IL"/>
        </w:rPr>
      </w:pPr>
    </w:p>
    <w:p w14:paraId="7D235229" w14:textId="7774B2A4" w:rsidR="005E3D1C" w:rsidRDefault="005E3D1C" w:rsidP="005E3D1C">
      <w:pPr>
        <w:rPr>
          <w:rtl/>
          <w:lang w:eastAsia="he-IL"/>
        </w:rPr>
      </w:pPr>
      <w:bookmarkStart w:id="2603" w:name="_ETM_Q1_2479145"/>
      <w:bookmarkEnd w:id="2603"/>
      <w:r>
        <w:rPr>
          <w:rFonts w:hint="cs"/>
          <w:rtl/>
          <w:lang w:eastAsia="he-IL"/>
        </w:rPr>
        <w:t xml:space="preserve">אדוני היו"ר, אני </w:t>
      </w:r>
      <w:bookmarkStart w:id="2604" w:name="_ETM_Q1_2482196"/>
      <w:bookmarkEnd w:id="2604"/>
      <w:r>
        <w:rPr>
          <w:rFonts w:hint="cs"/>
          <w:rtl/>
          <w:lang w:eastAsia="he-IL"/>
        </w:rPr>
        <w:t>רוצה רק להוסיף משהו אחד ק</w:t>
      </w:r>
      <w:bookmarkStart w:id="2605" w:name="_ETM_Q1_2483083"/>
      <w:bookmarkEnd w:id="2605"/>
      <w:r>
        <w:rPr>
          <w:rFonts w:hint="cs"/>
          <w:rtl/>
          <w:lang w:eastAsia="he-IL"/>
        </w:rPr>
        <w:t xml:space="preserve">טן. קודם כל, לגבי הפיקוח, </w:t>
      </w:r>
      <w:bookmarkStart w:id="2606" w:name="_ETM_Q1_2486540"/>
      <w:bookmarkEnd w:id="2606"/>
      <w:r>
        <w:rPr>
          <w:rFonts w:hint="cs"/>
          <w:rtl/>
          <w:lang w:eastAsia="he-IL"/>
        </w:rPr>
        <w:t>כל תקנה</w:t>
      </w:r>
      <w:bookmarkStart w:id="2607" w:name="_ETM_Q1_2484866"/>
      <w:bookmarkEnd w:id="2607"/>
      <w:r>
        <w:rPr>
          <w:rFonts w:hint="cs"/>
          <w:rtl/>
          <w:lang w:eastAsia="he-IL"/>
        </w:rPr>
        <w:t xml:space="preserve">, גם היום השרה מחליטה לגבי </w:t>
      </w:r>
      <w:bookmarkStart w:id="2608" w:name="_ETM_Q1_2490533"/>
      <w:bookmarkEnd w:id="2608"/>
      <w:r>
        <w:rPr>
          <w:rFonts w:hint="cs"/>
          <w:rtl/>
          <w:lang w:eastAsia="he-IL"/>
        </w:rPr>
        <w:t>הצוו</w:t>
      </w:r>
      <w:bookmarkStart w:id="2609" w:name="_ETM_Q1_2488285"/>
      <w:bookmarkEnd w:id="2609"/>
      <w:r>
        <w:rPr>
          <w:rFonts w:hint="cs"/>
          <w:rtl/>
          <w:lang w:eastAsia="he-IL"/>
        </w:rPr>
        <w:t xml:space="preserve">ים גם היום, אנחנו לא מחדשים </w:t>
      </w:r>
      <w:bookmarkStart w:id="2610" w:name="_ETM_Q1_2489771"/>
      <w:bookmarkEnd w:id="2610"/>
      <w:r>
        <w:rPr>
          <w:rFonts w:hint="cs"/>
          <w:rtl/>
          <w:lang w:eastAsia="he-IL"/>
        </w:rPr>
        <w:t>פה משהו חדש.</w:t>
      </w:r>
    </w:p>
    <w:p w14:paraId="52F63936" w14:textId="4AFD9B5E" w:rsidR="005E3D1C" w:rsidRDefault="005E3D1C" w:rsidP="005E3D1C">
      <w:pPr>
        <w:rPr>
          <w:rtl/>
          <w:lang w:eastAsia="he-IL"/>
        </w:rPr>
      </w:pPr>
      <w:bookmarkStart w:id="2611" w:name="_ETM_Q1_2492084"/>
      <w:bookmarkStart w:id="2612" w:name="_ETM_Q1_2492157"/>
      <w:bookmarkEnd w:id="2611"/>
      <w:bookmarkEnd w:id="2612"/>
    </w:p>
    <w:p w14:paraId="7E3E3B50" w14:textId="3F97C4CD" w:rsidR="005E3D1C" w:rsidRDefault="005E3D1C" w:rsidP="005E3D1C">
      <w:pPr>
        <w:rPr>
          <w:rtl/>
          <w:lang w:eastAsia="he-IL"/>
        </w:rPr>
      </w:pPr>
      <w:bookmarkStart w:id="2613" w:name="_ETM_Q1_2492302"/>
      <w:bookmarkStart w:id="2614" w:name="_ETM_Q1_2492373"/>
      <w:bookmarkEnd w:id="2613"/>
      <w:bookmarkEnd w:id="2614"/>
      <w:r>
        <w:rPr>
          <w:rFonts w:hint="cs"/>
          <w:rtl/>
          <w:lang w:eastAsia="he-IL"/>
        </w:rPr>
        <w:t xml:space="preserve">דבר </w:t>
      </w:r>
      <w:bookmarkStart w:id="2615" w:name="_ETM_Q1_2492869"/>
      <w:bookmarkEnd w:id="2615"/>
      <w:r>
        <w:rPr>
          <w:rFonts w:hint="cs"/>
          <w:rtl/>
          <w:lang w:eastAsia="he-IL"/>
        </w:rPr>
        <w:t xml:space="preserve">שני, השרה </w:t>
      </w:r>
      <w:bookmarkStart w:id="2616" w:name="_ETM_Q1_2490944"/>
      <w:bookmarkStart w:id="2617" w:name="_ETM_Q1_2492535"/>
      <w:bookmarkStart w:id="2618" w:name="_ETM_Q1_2490836"/>
      <w:bookmarkEnd w:id="2616"/>
      <w:bookmarkEnd w:id="2617"/>
      <w:bookmarkEnd w:id="2618"/>
      <w:r>
        <w:rPr>
          <w:rFonts w:hint="cs"/>
          <w:rtl/>
          <w:lang w:eastAsia="he-IL"/>
        </w:rPr>
        <w:t xml:space="preserve">ומשרד הכלכלה מתנגדים לפתוח את </w:t>
      </w:r>
      <w:bookmarkStart w:id="2619" w:name="_ETM_Q1_2497038"/>
      <w:bookmarkEnd w:id="2619"/>
      <w:r>
        <w:rPr>
          <w:rFonts w:hint="cs"/>
          <w:rtl/>
          <w:lang w:eastAsia="he-IL"/>
        </w:rPr>
        <w:t>הנושא הזה כי החוק מוסכם,</w:t>
      </w:r>
      <w:bookmarkStart w:id="2620" w:name="_ETM_Q1_2496639"/>
      <w:bookmarkEnd w:id="2620"/>
      <w:r>
        <w:rPr>
          <w:rFonts w:hint="cs"/>
          <w:rtl/>
          <w:lang w:eastAsia="he-IL"/>
        </w:rPr>
        <w:t xml:space="preserve"> התקדמנו איתו ואין טעם </w:t>
      </w:r>
      <w:bookmarkStart w:id="2621" w:name="_ETM_Q1_2499012"/>
      <w:bookmarkEnd w:id="2621"/>
      <w:r>
        <w:rPr>
          <w:rFonts w:hint="cs"/>
          <w:rtl/>
          <w:lang w:eastAsia="he-IL"/>
        </w:rPr>
        <w:t xml:space="preserve">לחזור אחורה, זה לא </w:t>
      </w:r>
      <w:bookmarkStart w:id="2622" w:name="_ETM_Q1_2501211"/>
      <w:bookmarkEnd w:id="2622"/>
      <w:r>
        <w:rPr>
          <w:rFonts w:hint="cs"/>
          <w:rtl/>
          <w:lang w:eastAsia="he-IL"/>
        </w:rPr>
        <w:t>נותן לנו כלום.</w:t>
      </w:r>
      <w:bookmarkStart w:id="2623" w:name="_ETM_Q1_2498890"/>
      <w:bookmarkEnd w:id="2623"/>
    </w:p>
    <w:p w14:paraId="3C65C590" w14:textId="2758FE08" w:rsidR="005E3D1C" w:rsidRDefault="005E3D1C" w:rsidP="005E3D1C">
      <w:pPr>
        <w:rPr>
          <w:rtl/>
          <w:lang w:eastAsia="he-IL"/>
        </w:rPr>
      </w:pPr>
      <w:bookmarkStart w:id="2624" w:name="_ETM_Q1_2499096"/>
      <w:bookmarkStart w:id="2625" w:name="_ETM_Q1_2499165"/>
      <w:bookmarkEnd w:id="2624"/>
      <w:bookmarkEnd w:id="2625"/>
    </w:p>
    <w:p w14:paraId="1C162EC8" w14:textId="1C30DA6F" w:rsidR="005E3D1C" w:rsidRDefault="005E3D1C" w:rsidP="005E3D1C">
      <w:pPr>
        <w:pStyle w:val="af6"/>
        <w:keepNext/>
        <w:rPr>
          <w:rtl/>
        </w:rPr>
      </w:pPr>
      <w:bookmarkStart w:id="2626" w:name="ET_yor_5765_250"/>
      <w:r w:rsidRPr="005E3D1C">
        <w:rPr>
          <w:rStyle w:val="TagStyle"/>
          <w:rtl/>
        </w:rPr>
        <w:t xml:space="preserve"> &lt;&lt; יור &gt;&gt; </w:t>
      </w:r>
      <w:r>
        <w:rPr>
          <w:rtl/>
        </w:rPr>
        <w:t>היו"ר מיכאל מרדכי ביטון:</w:t>
      </w:r>
      <w:r w:rsidRPr="005E3D1C">
        <w:rPr>
          <w:rStyle w:val="TagStyle"/>
          <w:rtl/>
        </w:rPr>
        <w:t xml:space="preserve"> &lt;&lt; יור &gt;&gt;</w:t>
      </w:r>
      <w:r w:rsidR="00D83CF0">
        <w:rPr>
          <w:rtl/>
        </w:rPr>
        <w:t xml:space="preserve"> </w:t>
      </w:r>
      <w:r>
        <w:rPr>
          <w:rtl/>
        </w:rPr>
        <w:t xml:space="preserve"> </w:t>
      </w:r>
      <w:bookmarkEnd w:id="2626"/>
    </w:p>
    <w:p w14:paraId="0E7BBFBE" w14:textId="3C77A53B" w:rsidR="005E3D1C" w:rsidRDefault="005E3D1C" w:rsidP="005E3D1C">
      <w:pPr>
        <w:pStyle w:val="KeepWithNext"/>
        <w:rPr>
          <w:rtl/>
          <w:lang w:eastAsia="he-IL"/>
        </w:rPr>
      </w:pPr>
    </w:p>
    <w:p w14:paraId="550A8DAB" w14:textId="322C70DD" w:rsidR="005E3D1C" w:rsidRDefault="005E3D1C" w:rsidP="005E3D1C">
      <w:pPr>
        <w:rPr>
          <w:rtl/>
          <w:lang w:eastAsia="he-IL"/>
        </w:rPr>
      </w:pPr>
      <w:bookmarkStart w:id="2627" w:name="_ETM_Q1_2499703"/>
      <w:bookmarkEnd w:id="2627"/>
      <w:r>
        <w:rPr>
          <w:rFonts w:hint="cs"/>
          <w:rtl/>
          <w:lang w:eastAsia="he-IL"/>
        </w:rPr>
        <w:t xml:space="preserve">כן אבל רון </w:t>
      </w:r>
      <w:bookmarkStart w:id="2628" w:name="_ETM_Q1_2501739"/>
      <w:bookmarkEnd w:id="2628"/>
      <w:r>
        <w:rPr>
          <w:rFonts w:hint="cs"/>
          <w:rtl/>
          <w:lang w:eastAsia="he-IL"/>
        </w:rPr>
        <w:t>החוק</w:t>
      </w:r>
      <w:bookmarkStart w:id="2629" w:name="_ETM_Q1_2500897"/>
      <w:bookmarkEnd w:id="2629"/>
      <w:r>
        <w:rPr>
          <w:rFonts w:hint="cs"/>
          <w:rtl/>
          <w:lang w:eastAsia="he-IL"/>
        </w:rPr>
        <w:t xml:space="preserve">, צריך שתהיה בו הלימה. וברוח </w:t>
      </w:r>
      <w:bookmarkStart w:id="2630" w:name="_ETM_Q1_2503808"/>
      <w:bookmarkEnd w:id="2630"/>
      <w:r>
        <w:rPr>
          <w:rFonts w:hint="cs"/>
          <w:rtl/>
          <w:lang w:eastAsia="he-IL"/>
        </w:rPr>
        <w:t xml:space="preserve">החוק הזה </w:t>
      </w:r>
      <w:bookmarkStart w:id="2631" w:name="_ETM_Q1_2506597"/>
      <w:bookmarkEnd w:id="2631"/>
      <w:r>
        <w:rPr>
          <w:rFonts w:hint="cs"/>
          <w:rtl/>
          <w:lang w:eastAsia="he-IL"/>
        </w:rPr>
        <w:t>דיברה על אירופה כהתבוננות</w:t>
      </w:r>
      <w:bookmarkStart w:id="2632" w:name="_ETM_Q1_2507249"/>
      <w:bookmarkEnd w:id="2632"/>
      <w:r>
        <w:rPr>
          <w:rFonts w:hint="cs"/>
          <w:rtl/>
          <w:lang w:eastAsia="he-IL"/>
        </w:rPr>
        <w:t xml:space="preserve"> לתקנים של אירופה, אחרי זה אמרו </w:t>
      </w:r>
      <w:bookmarkStart w:id="2633" w:name="_ETM_Q1_2510612"/>
      <w:bookmarkStart w:id="2634" w:name="_ETM_Q1_2508346"/>
      <w:bookmarkEnd w:id="2633"/>
      <w:bookmarkEnd w:id="2634"/>
      <w:r>
        <w:rPr>
          <w:rFonts w:hint="cs"/>
          <w:rtl/>
          <w:lang w:eastAsia="he-IL"/>
        </w:rPr>
        <w:t xml:space="preserve">זה לא מספיק כי אמריקה לא פחות טובה, </w:t>
      </w:r>
      <w:bookmarkStart w:id="2635" w:name="_ETM_Q1_2513321"/>
      <w:bookmarkEnd w:id="2635"/>
      <w:r>
        <w:rPr>
          <w:rFonts w:hint="cs"/>
          <w:rtl/>
          <w:lang w:eastAsia="he-IL"/>
        </w:rPr>
        <w:t>אז המציאו מושג "מוכרות" ואמ</w:t>
      </w:r>
      <w:bookmarkStart w:id="2636" w:name="_ETM_Q1_2514273"/>
      <w:bookmarkEnd w:id="2636"/>
      <w:r>
        <w:rPr>
          <w:rFonts w:hint="cs"/>
          <w:rtl/>
          <w:lang w:eastAsia="he-IL"/>
        </w:rPr>
        <w:t xml:space="preserve">רנו סבבה. ויש רשימת מדינות מוכרות </w:t>
      </w:r>
      <w:bookmarkStart w:id="2637" w:name="_ETM_Q1_2518206"/>
      <w:bookmarkEnd w:id="2637"/>
      <w:r>
        <w:rPr>
          <w:rFonts w:hint="cs"/>
          <w:rtl/>
          <w:lang w:eastAsia="he-IL"/>
        </w:rPr>
        <w:t>שהן איכות</w:t>
      </w:r>
      <w:bookmarkStart w:id="2638" w:name="_ETM_Q1_2516410"/>
      <w:bookmarkEnd w:id="2638"/>
      <w:r>
        <w:rPr>
          <w:rFonts w:hint="cs"/>
          <w:rtl/>
          <w:lang w:eastAsia="he-IL"/>
        </w:rPr>
        <w:t xml:space="preserve">יות וטובות, לכן אין לנו בעיה להיצמד אליהן. </w:t>
      </w:r>
      <w:bookmarkStart w:id="2639" w:name="_ETM_Q1_2522615"/>
      <w:bookmarkEnd w:id="2639"/>
      <w:r>
        <w:rPr>
          <w:rFonts w:hint="cs"/>
          <w:rtl/>
          <w:lang w:eastAsia="he-IL"/>
        </w:rPr>
        <w:t xml:space="preserve">פה בסעיף הזה </w:t>
      </w:r>
      <w:bookmarkStart w:id="2640" w:name="_ETM_Q1_2521148"/>
      <w:bookmarkEnd w:id="2640"/>
      <w:r>
        <w:rPr>
          <w:rFonts w:hint="cs"/>
          <w:rtl/>
          <w:lang w:eastAsia="he-IL"/>
        </w:rPr>
        <w:t xml:space="preserve">אמרו מדינה זרה, או מדינה אחרת, </w:t>
      </w:r>
      <w:bookmarkStart w:id="2641" w:name="_ETM_Q1_2526575"/>
      <w:bookmarkEnd w:id="2641"/>
      <w:r>
        <w:rPr>
          <w:rFonts w:hint="cs"/>
          <w:rtl/>
          <w:lang w:eastAsia="he-IL"/>
        </w:rPr>
        <w:t>זה פותח את זה למשהו רכב יותר. נדון</w:t>
      </w:r>
      <w:bookmarkStart w:id="2642" w:name="_ETM_Q1_2527129"/>
      <w:bookmarkEnd w:id="2642"/>
      <w:r>
        <w:rPr>
          <w:rFonts w:hint="cs"/>
          <w:rtl/>
          <w:lang w:eastAsia="he-IL"/>
        </w:rPr>
        <w:t xml:space="preserve">, אם נחליט </w:t>
      </w:r>
      <w:bookmarkStart w:id="2643" w:name="_ETM_Q1_2529609"/>
      <w:bookmarkEnd w:id="2643"/>
      <w:r>
        <w:rPr>
          <w:rFonts w:hint="cs"/>
          <w:rtl/>
          <w:lang w:eastAsia="he-IL"/>
        </w:rPr>
        <w:t>לא נקבל את הרביזיה ונמשיך.</w:t>
      </w:r>
    </w:p>
    <w:p w14:paraId="301B80B3" w14:textId="2A2532F0" w:rsidR="003E2016" w:rsidRDefault="003E2016" w:rsidP="005E3D1C">
      <w:pPr>
        <w:rPr>
          <w:rtl/>
          <w:lang w:eastAsia="he-IL"/>
        </w:rPr>
      </w:pPr>
    </w:p>
    <w:p w14:paraId="701FE7D8" w14:textId="6BA523D5" w:rsidR="003E2016" w:rsidRDefault="003E2016" w:rsidP="003E2016">
      <w:pPr>
        <w:pStyle w:val="a4"/>
        <w:keepNext/>
        <w:rPr>
          <w:rtl/>
        </w:rPr>
      </w:pPr>
      <w:bookmarkStart w:id="2644" w:name="ET_speaker_6151_251"/>
      <w:r w:rsidRPr="003E2016">
        <w:rPr>
          <w:rStyle w:val="TagStyle"/>
          <w:rtl/>
        </w:rPr>
        <w:t xml:space="preserve"> &lt;&lt; דובר &gt;&gt; </w:t>
      </w:r>
      <w:r>
        <w:rPr>
          <w:rtl/>
        </w:rPr>
        <w:t>רון כץ (יש עתיד):</w:t>
      </w:r>
      <w:r w:rsidRPr="003E2016">
        <w:rPr>
          <w:rStyle w:val="TagStyle"/>
          <w:rtl/>
        </w:rPr>
        <w:t xml:space="preserve"> &lt;&lt; דובר &gt;&gt;</w:t>
      </w:r>
      <w:r w:rsidR="00D83CF0">
        <w:rPr>
          <w:rtl/>
        </w:rPr>
        <w:t xml:space="preserve"> </w:t>
      </w:r>
      <w:r>
        <w:rPr>
          <w:rtl/>
        </w:rPr>
        <w:t xml:space="preserve"> </w:t>
      </w:r>
      <w:bookmarkEnd w:id="2644"/>
    </w:p>
    <w:p w14:paraId="4948C6C1" w14:textId="07FDB262" w:rsidR="003E2016" w:rsidRDefault="003E2016" w:rsidP="003E2016">
      <w:pPr>
        <w:pStyle w:val="KeepWithNext"/>
        <w:rPr>
          <w:rtl/>
          <w:lang w:eastAsia="he-IL"/>
        </w:rPr>
      </w:pPr>
    </w:p>
    <w:p w14:paraId="2AB10C08" w14:textId="3EA7DC69" w:rsidR="003E2016" w:rsidRDefault="003E2016" w:rsidP="003E2016">
      <w:pPr>
        <w:rPr>
          <w:rtl/>
          <w:lang w:eastAsia="he-IL"/>
        </w:rPr>
      </w:pPr>
      <w:bookmarkStart w:id="2645" w:name="_ETM_Q1_2531084"/>
      <w:bookmarkEnd w:id="2645"/>
      <w:r>
        <w:rPr>
          <w:rFonts w:hint="cs"/>
          <w:rtl/>
          <w:lang w:eastAsia="he-IL"/>
        </w:rPr>
        <w:t>זה בדיוק שיקול הדעת ש</w:t>
      </w:r>
      <w:bookmarkStart w:id="2646" w:name="_ETM_Q1_2532586"/>
      <w:bookmarkEnd w:id="2646"/>
      <w:r>
        <w:rPr>
          <w:rFonts w:hint="cs"/>
          <w:rtl/>
          <w:lang w:eastAsia="he-IL"/>
        </w:rPr>
        <w:t>ל</w:t>
      </w:r>
      <w:bookmarkStart w:id="2647" w:name="_ETM_Q1_2532780"/>
      <w:bookmarkEnd w:id="2647"/>
      <w:r>
        <w:rPr>
          <w:rFonts w:hint="cs"/>
          <w:rtl/>
          <w:lang w:eastAsia="he-IL"/>
        </w:rPr>
        <w:t xml:space="preserve"> השרה בכל מקרה.</w:t>
      </w:r>
    </w:p>
    <w:p w14:paraId="48BF72FF" w14:textId="73AB8C15" w:rsidR="003E2016" w:rsidRDefault="003E2016" w:rsidP="003E2016">
      <w:pPr>
        <w:rPr>
          <w:rtl/>
          <w:lang w:eastAsia="he-IL"/>
        </w:rPr>
      </w:pPr>
      <w:bookmarkStart w:id="2648" w:name="_ETM_Q1_2534834"/>
      <w:bookmarkStart w:id="2649" w:name="_ETM_Q1_2534906"/>
      <w:bookmarkEnd w:id="2648"/>
      <w:bookmarkEnd w:id="2649"/>
    </w:p>
    <w:p w14:paraId="1729ED9A" w14:textId="3807A8E3" w:rsidR="003E2016" w:rsidRDefault="003E2016" w:rsidP="003E2016">
      <w:pPr>
        <w:pStyle w:val="af6"/>
        <w:keepNext/>
        <w:rPr>
          <w:rtl/>
        </w:rPr>
      </w:pPr>
      <w:bookmarkStart w:id="2650" w:name="ET_yor_5765_252"/>
      <w:r w:rsidRPr="003E2016">
        <w:rPr>
          <w:rStyle w:val="TagStyle"/>
          <w:rtl/>
        </w:rPr>
        <w:t xml:space="preserve"> &lt;&lt; יור &gt;&gt; </w:t>
      </w:r>
      <w:r>
        <w:rPr>
          <w:rtl/>
        </w:rPr>
        <w:t>היו"ר מיכאל מרדכי ביטון:</w:t>
      </w:r>
      <w:r w:rsidRPr="003E2016">
        <w:rPr>
          <w:rStyle w:val="TagStyle"/>
          <w:rtl/>
        </w:rPr>
        <w:t xml:space="preserve"> &lt;&lt; יור &gt;&gt;</w:t>
      </w:r>
      <w:r w:rsidR="00D83CF0">
        <w:rPr>
          <w:rtl/>
        </w:rPr>
        <w:t xml:space="preserve"> </w:t>
      </w:r>
      <w:r>
        <w:rPr>
          <w:rtl/>
        </w:rPr>
        <w:t xml:space="preserve"> </w:t>
      </w:r>
      <w:bookmarkEnd w:id="2650"/>
    </w:p>
    <w:p w14:paraId="1629EF1F" w14:textId="61C72717" w:rsidR="003E2016" w:rsidRDefault="003E2016" w:rsidP="003E2016">
      <w:pPr>
        <w:pStyle w:val="KeepWithNext"/>
        <w:rPr>
          <w:rtl/>
          <w:lang w:eastAsia="he-IL"/>
        </w:rPr>
      </w:pPr>
    </w:p>
    <w:p w14:paraId="30338B5A" w14:textId="4F45BFDE" w:rsidR="003E2016" w:rsidRDefault="003E2016" w:rsidP="003E2016">
      <w:pPr>
        <w:rPr>
          <w:rtl/>
          <w:lang w:eastAsia="he-IL"/>
        </w:rPr>
      </w:pPr>
      <w:bookmarkStart w:id="2651" w:name="_ETM_Q1_2535647"/>
      <w:bookmarkEnd w:id="2651"/>
      <w:r>
        <w:rPr>
          <w:rFonts w:hint="cs"/>
          <w:rtl/>
          <w:lang w:eastAsia="he-IL"/>
        </w:rPr>
        <w:t>לא, לא הייתה החלטה בוועדה הזאת שנית</w:t>
      </w:r>
      <w:bookmarkStart w:id="2652" w:name="_ETM_Q1_2538526"/>
      <w:bookmarkEnd w:id="2652"/>
      <w:r>
        <w:rPr>
          <w:rFonts w:hint="cs"/>
          <w:rtl/>
          <w:lang w:eastAsia="he-IL"/>
        </w:rPr>
        <w:t xml:space="preserve">ן </w:t>
      </w:r>
      <w:bookmarkStart w:id="2653" w:name="_ETM_Q1_2539113"/>
      <w:bookmarkEnd w:id="2653"/>
      <w:r>
        <w:rPr>
          <w:rFonts w:hint="cs"/>
          <w:rtl/>
          <w:lang w:eastAsia="he-IL"/>
        </w:rPr>
        <w:t xml:space="preserve">להביא תקן </w:t>
      </w:r>
      <w:bookmarkStart w:id="2654" w:name="_ETM_Q1_2537378"/>
      <w:bookmarkEnd w:id="2654"/>
      <w:r>
        <w:rPr>
          <w:rFonts w:hint="cs"/>
          <w:rtl/>
          <w:lang w:eastAsia="he-IL"/>
        </w:rPr>
        <w:t>מכל מדינה בעולם. לא הייתה החלטה כזאת.</w:t>
      </w:r>
    </w:p>
    <w:p w14:paraId="41A51DCF" w14:textId="76756C75" w:rsidR="003E2016" w:rsidRDefault="003E2016" w:rsidP="003E2016">
      <w:pPr>
        <w:rPr>
          <w:rtl/>
          <w:lang w:eastAsia="he-IL"/>
        </w:rPr>
      </w:pPr>
      <w:bookmarkStart w:id="2655" w:name="_ETM_Q1_2541954"/>
      <w:bookmarkStart w:id="2656" w:name="_ETM_Q1_2542029"/>
      <w:bookmarkStart w:id="2657" w:name="_ETM_Q1_2539477"/>
      <w:bookmarkStart w:id="2658" w:name="_ETM_Q1_2540380"/>
      <w:bookmarkEnd w:id="2655"/>
      <w:bookmarkEnd w:id="2656"/>
      <w:bookmarkEnd w:id="2657"/>
      <w:bookmarkEnd w:id="2658"/>
    </w:p>
    <w:p w14:paraId="11CEB1AD" w14:textId="2EFDC0F4" w:rsidR="003E2016" w:rsidRDefault="003E2016" w:rsidP="003E2016">
      <w:pPr>
        <w:pStyle w:val="a4"/>
        <w:keepNext/>
        <w:rPr>
          <w:rtl/>
        </w:rPr>
      </w:pPr>
      <w:bookmarkStart w:id="2659" w:name="ET_speaker_6151_253"/>
      <w:r w:rsidRPr="003E2016">
        <w:rPr>
          <w:rStyle w:val="TagStyle"/>
          <w:rtl/>
        </w:rPr>
        <w:t xml:space="preserve"> &lt;&lt; דובר &gt;&gt; </w:t>
      </w:r>
      <w:r>
        <w:rPr>
          <w:rtl/>
        </w:rPr>
        <w:t>רון כץ (יש עתיד):</w:t>
      </w:r>
      <w:r w:rsidRPr="003E2016">
        <w:rPr>
          <w:rStyle w:val="TagStyle"/>
          <w:rtl/>
        </w:rPr>
        <w:t xml:space="preserve"> &lt;&lt; דובר &gt;&gt;</w:t>
      </w:r>
      <w:r w:rsidR="00D83CF0">
        <w:rPr>
          <w:rtl/>
        </w:rPr>
        <w:t xml:space="preserve"> </w:t>
      </w:r>
      <w:r>
        <w:rPr>
          <w:rtl/>
        </w:rPr>
        <w:t xml:space="preserve"> </w:t>
      </w:r>
      <w:bookmarkEnd w:id="2659"/>
    </w:p>
    <w:p w14:paraId="7EF0984C" w14:textId="6F0F9704" w:rsidR="003E2016" w:rsidRDefault="003E2016" w:rsidP="003E2016">
      <w:pPr>
        <w:pStyle w:val="KeepWithNext"/>
        <w:rPr>
          <w:rtl/>
          <w:lang w:eastAsia="he-IL"/>
        </w:rPr>
      </w:pPr>
    </w:p>
    <w:p w14:paraId="44215496" w14:textId="63542C0E" w:rsidR="003E2016" w:rsidRDefault="003E2016" w:rsidP="003E2016">
      <w:pPr>
        <w:rPr>
          <w:rtl/>
          <w:lang w:eastAsia="he-IL"/>
        </w:rPr>
      </w:pPr>
      <w:bookmarkStart w:id="2660" w:name="_ETM_Q1_2541030"/>
      <w:bookmarkStart w:id="2661" w:name="_ETM_Q1_2541083"/>
      <w:bookmarkEnd w:id="2660"/>
      <w:bookmarkEnd w:id="2661"/>
      <w:r>
        <w:rPr>
          <w:rFonts w:hint="cs"/>
          <w:rtl/>
          <w:lang w:eastAsia="he-IL"/>
        </w:rPr>
        <w:t xml:space="preserve">לא, אין </w:t>
      </w:r>
      <w:bookmarkStart w:id="2662" w:name="_ETM_Q1_2541918"/>
      <w:bookmarkEnd w:id="2662"/>
      <w:r>
        <w:rPr>
          <w:rFonts w:hint="cs"/>
          <w:rtl/>
          <w:lang w:eastAsia="he-IL"/>
        </w:rPr>
        <w:t>בעיה, מדינה מוכר</w:t>
      </w:r>
      <w:bookmarkStart w:id="2663" w:name="_ETM_Q1_2538059"/>
      <w:bookmarkEnd w:id="2663"/>
      <w:r>
        <w:rPr>
          <w:rFonts w:hint="cs"/>
          <w:rtl/>
          <w:lang w:eastAsia="he-IL"/>
        </w:rPr>
        <w:t>ת.</w:t>
      </w:r>
    </w:p>
    <w:p w14:paraId="7355F8FB" w14:textId="443DA773" w:rsidR="003E2016" w:rsidRDefault="003E2016" w:rsidP="003E2016">
      <w:pPr>
        <w:rPr>
          <w:rtl/>
          <w:lang w:eastAsia="he-IL"/>
        </w:rPr>
      </w:pPr>
      <w:bookmarkStart w:id="2664" w:name="_ETM_Q1_2543710"/>
      <w:bookmarkStart w:id="2665" w:name="_ETM_Q1_2543784"/>
      <w:bookmarkEnd w:id="2664"/>
      <w:bookmarkEnd w:id="2665"/>
    </w:p>
    <w:p w14:paraId="0C4DC0C5" w14:textId="38C1D034" w:rsidR="003E2016" w:rsidRDefault="003E2016" w:rsidP="003E2016">
      <w:pPr>
        <w:pStyle w:val="af6"/>
        <w:keepNext/>
        <w:rPr>
          <w:rtl/>
        </w:rPr>
      </w:pPr>
      <w:bookmarkStart w:id="2666" w:name="ET_yor_5765_254"/>
      <w:r w:rsidRPr="003E2016">
        <w:rPr>
          <w:rStyle w:val="TagStyle"/>
          <w:rtl/>
        </w:rPr>
        <w:t xml:space="preserve"> &lt;&lt; יור &gt;&gt; </w:t>
      </w:r>
      <w:r>
        <w:rPr>
          <w:rtl/>
        </w:rPr>
        <w:t>היו"ר מיכאל מרדכי ביטון:</w:t>
      </w:r>
      <w:r w:rsidRPr="003E2016">
        <w:rPr>
          <w:rStyle w:val="TagStyle"/>
          <w:rtl/>
        </w:rPr>
        <w:t xml:space="preserve"> &lt;&lt; יור &gt;&gt;</w:t>
      </w:r>
      <w:r w:rsidR="00D83CF0">
        <w:rPr>
          <w:rtl/>
        </w:rPr>
        <w:t xml:space="preserve"> </w:t>
      </w:r>
      <w:r>
        <w:rPr>
          <w:rtl/>
        </w:rPr>
        <w:t xml:space="preserve"> </w:t>
      </w:r>
      <w:bookmarkEnd w:id="2666"/>
    </w:p>
    <w:p w14:paraId="5E88ACAD" w14:textId="3C55483B" w:rsidR="003E2016" w:rsidRDefault="003E2016" w:rsidP="003E2016">
      <w:pPr>
        <w:pStyle w:val="KeepWithNext"/>
        <w:rPr>
          <w:rtl/>
          <w:lang w:eastAsia="he-IL"/>
        </w:rPr>
      </w:pPr>
    </w:p>
    <w:p w14:paraId="2EC0E20A" w14:textId="7199B9BC" w:rsidR="003E2016" w:rsidRDefault="003E2016" w:rsidP="003E2016">
      <w:pPr>
        <w:rPr>
          <w:rtl/>
          <w:lang w:eastAsia="he-IL"/>
        </w:rPr>
      </w:pPr>
      <w:bookmarkStart w:id="2667" w:name="_ETM_Q1_2544471"/>
      <w:bookmarkStart w:id="2668" w:name="_ETM_Q1_2541909"/>
      <w:bookmarkEnd w:id="2667"/>
      <w:bookmarkEnd w:id="2668"/>
      <w:r>
        <w:rPr>
          <w:rFonts w:hint="cs"/>
          <w:rtl/>
          <w:lang w:eastAsia="he-IL"/>
        </w:rPr>
        <w:t>אז הם לא רוצים</w:t>
      </w:r>
      <w:bookmarkStart w:id="2669" w:name="_ETM_Q1_2542423"/>
      <w:bookmarkEnd w:id="2669"/>
      <w:r>
        <w:rPr>
          <w:rFonts w:hint="cs"/>
          <w:rtl/>
          <w:lang w:eastAsia="he-IL"/>
        </w:rPr>
        <w:t xml:space="preserve"> בינתיים לכתוב "מוכרות".</w:t>
      </w:r>
      <w:bookmarkStart w:id="2670" w:name="_ETM_Q1_2543266"/>
      <w:bookmarkStart w:id="2671" w:name="_ETM_Q1_2543829"/>
      <w:bookmarkStart w:id="2672" w:name="_ETM_Q1_2541502"/>
      <w:bookmarkStart w:id="2673" w:name="_ETM_Q1_2540361"/>
      <w:bookmarkStart w:id="2674" w:name="_ETM_Q1_2540087"/>
      <w:bookmarkEnd w:id="2670"/>
      <w:bookmarkEnd w:id="2671"/>
      <w:bookmarkEnd w:id="2672"/>
      <w:bookmarkEnd w:id="2673"/>
      <w:bookmarkEnd w:id="2674"/>
    </w:p>
    <w:p w14:paraId="0C412FAD" w14:textId="3BCEBF63" w:rsidR="003E2016" w:rsidRDefault="003E2016" w:rsidP="003E2016">
      <w:pPr>
        <w:rPr>
          <w:rtl/>
          <w:lang w:eastAsia="he-IL"/>
        </w:rPr>
      </w:pPr>
      <w:bookmarkStart w:id="2675" w:name="_ETM_Q1_2541232"/>
      <w:bookmarkStart w:id="2676" w:name="_ETM_Q1_2541306"/>
      <w:bookmarkStart w:id="2677" w:name="_ETM_Q1_2542677"/>
      <w:bookmarkEnd w:id="2675"/>
      <w:bookmarkEnd w:id="2676"/>
      <w:bookmarkEnd w:id="2677"/>
    </w:p>
    <w:p w14:paraId="05911402" w14:textId="50F7F975" w:rsidR="003E2016" w:rsidRDefault="003E2016" w:rsidP="003E2016">
      <w:pPr>
        <w:pStyle w:val="a4"/>
        <w:keepNext/>
        <w:rPr>
          <w:rtl/>
        </w:rPr>
      </w:pPr>
      <w:bookmarkStart w:id="2678" w:name="ET_speaker_6151_255"/>
      <w:r w:rsidRPr="003E2016">
        <w:rPr>
          <w:rStyle w:val="TagStyle"/>
          <w:rtl/>
        </w:rPr>
        <w:t xml:space="preserve"> &lt;&lt; דובר &gt;&gt; </w:t>
      </w:r>
      <w:r>
        <w:rPr>
          <w:rtl/>
        </w:rPr>
        <w:t>רון כץ (יש עתיד):</w:t>
      </w:r>
      <w:r w:rsidRPr="003E2016">
        <w:rPr>
          <w:rStyle w:val="TagStyle"/>
          <w:rtl/>
        </w:rPr>
        <w:t xml:space="preserve"> &lt;&lt; דובר &gt;&gt;</w:t>
      </w:r>
      <w:r w:rsidR="00D83CF0">
        <w:rPr>
          <w:rtl/>
        </w:rPr>
        <w:t xml:space="preserve"> </w:t>
      </w:r>
      <w:r>
        <w:rPr>
          <w:rtl/>
        </w:rPr>
        <w:t xml:space="preserve"> </w:t>
      </w:r>
      <w:bookmarkEnd w:id="2678"/>
    </w:p>
    <w:p w14:paraId="0E359ADF" w14:textId="39831B6D" w:rsidR="003E2016" w:rsidRDefault="003E2016" w:rsidP="003E2016">
      <w:pPr>
        <w:pStyle w:val="KeepWithNext"/>
        <w:rPr>
          <w:rtl/>
          <w:lang w:eastAsia="he-IL"/>
        </w:rPr>
      </w:pPr>
    </w:p>
    <w:p w14:paraId="75C00A33" w14:textId="6DF508FA" w:rsidR="003E2016" w:rsidRDefault="003E2016" w:rsidP="003E2016">
      <w:pPr>
        <w:rPr>
          <w:rtl/>
          <w:lang w:eastAsia="he-IL"/>
        </w:rPr>
      </w:pPr>
      <w:bookmarkStart w:id="2679" w:name="_ETM_Q1_2543334"/>
      <w:bookmarkStart w:id="2680" w:name="_ETM_Q1_2543388"/>
      <w:bookmarkStart w:id="2681" w:name="_ETM_Q1_2541048"/>
      <w:bookmarkStart w:id="2682" w:name="_ETM_Q1_2538788"/>
      <w:bookmarkEnd w:id="2679"/>
      <w:bookmarkEnd w:id="2680"/>
      <w:bookmarkEnd w:id="2681"/>
      <w:bookmarkEnd w:id="2682"/>
      <w:r>
        <w:rPr>
          <w:rFonts w:hint="cs"/>
          <w:rtl/>
          <w:lang w:eastAsia="he-IL"/>
        </w:rPr>
        <w:t>מי לא</w:t>
      </w:r>
      <w:bookmarkStart w:id="2683" w:name="_ETM_Q1_2544949"/>
      <w:bookmarkEnd w:id="2683"/>
      <w:r>
        <w:rPr>
          <w:rFonts w:hint="cs"/>
          <w:rtl/>
          <w:lang w:eastAsia="he-IL"/>
        </w:rPr>
        <w:t xml:space="preserve"> רוצה אבל?</w:t>
      </w:r>
    </w:p>
    <w:p w14:paraId="6C6656EE" w14:textId="2D21C8E5" w:rsidR="003E2016" w:rsidRDefault="003E2016" w:rsidP="003E2016">
      <w:pPr>
        <w:rPr>
          <w:rtl/>
          <w:lang w:eastAsia="he-IL"/>
        </w:rPr>
      </w:pPr>
      <w:bookmarkStart w:id="2684" w:name="_ETM_Q1_2546450"/>
      <w:bookmarkStart w:id="2685" w:name="_ETM_Q1_2546573"/>
      <w:bookmarkEnd w:id="2684"/>
      <w:bookmarkEnd w:id="2685"/>
    </w:p>
    <w:p w14:paraId="0424CA58" w14:textId="04C58F3F" w:rsidR="003E2016" w:rsidRDefault="003E2016" w:rsidP="003E2016">
      <w:pPr>
        <w:pStyle w:val="af6"/>
        <w:keepNext/>
        <w:rPr>
          <w:rtl/>
        </w:rPr>
      </w:pPr>
      <w:r w:rsidRPr="003E2016">
        <w:rPr>
          <w:rStyle w:val="TagStyle"/>
          <w:rtl/>
        </w:rPr>
        <w:t xml:space="preserve"> &lt;&lt; יור &gt;&gt; </w:t>
      </w:r>
      <w:r>
        <w:rPr>
          <w:rtl/>
        </w:rPr>
        <w:t>היו"ר מיכאל מרדכי ביטון:</w:t>
      </w:r>
      <w:r w:rsidRPr="003E2016">
        <w:rPr>
          <w:rStyle w:val="TagStyle"/>
          <w:rtl/>
        </w:rPr>
        <w:t xml:space="preserve"> &lt;&lt; יור &gt;&gt;</w:t>
      </w:r>
      <w:r w:rsidR="00D83CF0">
        <w:rPr>
          <w:rtl/>
        </w:rPr>
        <w:t xml:space="preserve"> </w:t>
      </w:r>
      <w:r>
        <w:rPr>
          <w:rtl/>
        </w:rPr>
        <w:t xml:space="preserve"> </w:t>
      </w:r>
    </w:p>
    <w:p w14:paraId="6D0DB7A8" w14:textId="424BAB3B" w:rsidR="003E2016" w:rsidRDefault="003E2016" w:rsidP="003E2016">
      <w:pPr>
        <w:pStyle w:val="KeepWithNext"/>
        <w:rPr>
          <w:rtl/>
          <w:lang w:eastAsia="he-IL"/>
        </w:rPr>
      </w:pPr>
    </w:p>
    <w:p w14:paraId="6BF4D25E" w14:textId="4EA8E458" w:rsidR="003E2016" w:rsidRDefault="003E2016" w:rsidP="003E2016">
      <w:pPr>
        <w:rPr>
          <w:rtl/>
          <w:lang w:eastAsia="he-IL"/>
        </w:rPr>
      </w:pPr>
      <w:bookmarkStart w:id="2686" w:name="_ETM_Q1_2547393"/>
      <w:bookmarkStart w:id="2687" w:name="_ETM_Q1_2544827"/>
      <w:bookmarkEnd w:id="2686"/>
      <w:bookmarkEnd w:id="2687"/>
      <w:r>
        <w:rPr>
          <w:rFonts w:hint="cs"/>
          <w:rtl/>
          <w:lang w:eastAsia="he-IL"/>
        </w:rPr>
        <w:t>כי לא כתוב את זה בחוק בינתיים.</w:t>
      </w:r>
      <w:bookmarkStart w:id="2688" w:name="_ETM_Q1_2547943"/>
      <w:bookmarkEnd w:id="2688"/>
    </w:p>
    <w:p w14:paraId="17E3B94D" w14:textId="16488A6E" w:rsidR="003E2016" w:rsidRDefault="003E2016" w:rsidP="003E2016">
      <w:pPr>
        <w:rPr>
          <w:rtl/>
          <w:lang w:eastAsia="he-IL"/>
        </w:rPr>
      </w:pPr>
      <w:bookmarkStart w:id="2689" w:name="_ETM_Q1_2548029"/>
      <w:bookmarkStart w:id="2690" w:name="_ETM_Q1_2545532"/>
      <w:bookmarkStart w:id="2691" w:name="_ETM_Q1_2546198"/>
      <w:bookmarkEnd w:id="2689"/>
      <w:bookmarkEnd w:id="2690"/>
      <w:bookmarkEnd w:id="2691"/>
    </w:p>
    <w:p w14:paraId="77F34E10" w14:textId="04DAEBB9" w:rsidR="003E2016" w:rsidRDefault="003E2016" w:rsidP="003E2016">
      <w:pPr>
        <w:pStyle w:val="a4"/>
        <w:keepNext/>
        <w:rPr>
          <w:rtl/>
        </w:rPr>
      </w:pPr>
      <w:bookmarkStart w:id="2692" w:name="ET_speaker_6151_257"/>
      <w:r w:rsidRPr="003E2016">
        <w:rPr>
          <w:rStyle w:val="TagStyle"/>
          <w:rtl/>
        </w:rPr>
        <w:t xml:space="preserve"> &lt;&lt; דובר &gt;&gt; </w:t>
      </w:r>
      <w:r>
        <w:rPr>
          <w:rtl/>
        </w:rPr>
        <w:t>רון כץ (יש עתיד):</w:t>
      </w:r>
      <w:r w:rsidRPr="003E2016">
        <w:rPr>
          <w:rStyle w:val="TagStyle"/>
          <w:rtl/>
        </w:rPr>
        <w:t xml:space="preserve"> &lt;&lt; דובר &gt;&gt;</w:t>
      </w:r>
      <w:r w:rsidR="00D83CF0">
        <w:rPr>
          <w:rtl/>
        </w:rPr>
        <w:t xml:space="preserve"> </w:t>
      </w:r>
      <w:r>
        <w:rPr>
          <w:rtl/>
        </w:rPr>
        <w:t xml:space="preserve"> </w:t>
      </w:r>
      <w:bookmarkEnd w:id="2692"/>
    </w:p>
    <w:p w14:paraId="398453E5" w14:textId="2493424C" w:rsidR="003E2016" w:rsidRDefault="003E2016" w:rsidP="003E2016">
      <w:pPr>
        <w:pStyle w:val="KeepWithNext"/>
        <w:rPr>
          <w:rtl/>
          <w:lang w:eastAsia="he-IL"/>
        </w:rPr>
      </w:pPr>
    </w:p>
    <w:p w14:paraId="406329BD" w14:textId="2082AE79" w:rsidR="003E2016" w:rsidRDefault="003E2016" w:rsidP="003E2016">
      <w:pPr>
        <w:rPr>
          <w:rtl/>
          <w:lang w:eastAsia="he-IL"/>
        </w:rPr>
      </w:pPr>
      <w:bookmarkStart w:id="2693" w:name="_ETM_Q1_2546626"/>
      <w:bookmarkStart w:id="2694" w:name="_ETM_Q1_2546670"/>
      <w:bookmarkEnd w:id="2693"/>
      <w:bookmarkEnd w:id="2694"/>
      <w:r>
        <w:rPr>
          <w:rFonts w:hint="cs"/>
          <w:rtl/>
          <w:lang w:eastAsia="he-IL"/>
        </w:rPr>
        <w:t xml:space="preserve">אני מבין, אבל </w:t>
      </w:r>
      <w:bookmarkStart w:id="2695" w:name="_ETM_Q1_2548473"/>
      <w:bookmarkEnd w:id="2695"/>
      <w:r>
        <w:rPr>
          <w:rFonts w:hint="cs"/>
          <w:rtl/>
          <w:lang w:eastAsia="he-IL"/>
        </w:rPr>
        <w:t>מי לא רוצה?</w:t>
      </w:r>
      <w:bookmarkStart w:id="2696" w:name="_ETM_Q1_2549645"/>
      <w:bookmarkEnd w:id="2696"/>
    </w:p>
    <w:p w14:paraId="506C15B3" w14:textId="5D894147" w:rsidR="003E2016" w:rsidRDefault="003E2016" w:rsidP="003E2016">
      <w:pPr>
        <w:rPr>
          <w:rtl/>
          <w:lang w:eastAsia="he-IL"/>
        </w:rPr>
      </w:pPr>
      <w:bookmarkStart w:id="2697" w:name="_ETM_Q1_2549735"/>
      <w:bookmarkStart w:id="2698" w:name="_ETM_Q1_2547166"/>
      <w:bookmarkEnd w:id="2697"/>
      <w:bookmarkEnd w:id="2698"/>
    </w:p>
    <w:p w14:paraId="759A250B" w14:textId="588AE1B7" w:rsidR="003E2016" w:rsidRDefault="003E2016" w:rsidP="003E2016">
      <w:pPr>
        <w:pStyle w:val="af6"/>
        <w:keepNext/>
        <w:rPr>
          <w:rtl/>
        </w:rPr>
      </w:pPr>
      <w:r w:rsidRPr="003E2016">
        <w:rPr>
          <w:rStyle w:val="TagStyle"/>
          <w:rtl/>
        </w:rPr>
        <w:t xml:space="preserve"> &lt;&lt; יור &gt;&gt; </w:t>
      </w:r>
      <w:r>
        <w:rPr>
          <w:rtl/>
        </w:rPr>
        <w:t>היו"ר מיכאל מרדכי ביטון:</w:t>
      </w:r>
      <w:r w:rsidRPr="003E2016">
        <w:rPr>
          <w:rStyle w:val="TagStyle"/>
          <w:rtl/>
        </w:rPr>
        <w:t xml:space="preserve"> &lt;&lt; יור &gt;&gt;</w:t>
      </w:r>
      <w:r w:rsidR="00D83CF0">
        <w:rPr>
          <w:rtl/>
        </w:rPr>
        <w:t xml:space="preserve"> </w:t>
      </w:r>
      <w:r>
        <w:rPr>
          <w:rtl/>
        </w:rPr>
        <w:t xml:space="preserve"> </w:t>
      </w:r>
    </w:p>
    <w:p w14:paraId="52AD55D6" w14:textId="5EC2C65D" w:rsidR="003E2016" w:rsidRDefault="003E2016" w:rsidP="003E2016">
      <w:pPr>
        <w:pStyle w:val="KeepWithNext"/>
        <w:rPr>
          <w:rtl/>
          <w:lang w:eastAsia="he-IL"/>
        </w:rPr>
      </w:pPr>
    </w:p>
    <w:p w14:paraId="7140C389" w14:textId="1EF90B2A" w:rsidR="003E2016" w:rsidRDefault="003E2016" w:rsidP="003E2016">
      <w:pPr>
        <w:rPr>
          <w:rtl/>
          <w:lang w:eastAsia="he-IL"/>
        </w:rPr>
      </w:pPr>
      <w:bookmarkStart w:id="2699" w:name="_ETM_Q1_2547712"/>
      <w:bookmarkEnd w:id="2699"/>
      <w:r>
        <w:rPr>
          <w:rFonts w:hint="cs"/>
          <w:rtl/>
          <w:lang w:eastAsia="he-IL"/>
        </w:rPr>
        <w:t xml:space="preserve">לא, הם לא רוצים, הם רוצים לבחון. </w:t>
      </w:r>
      <w:bookmarkStart w:id="2700" w:name="_ETM_Q1_2553655"/>
      <w:bookmarkEnd w:id="2700"/>
      <w:r>
        <w:rPr>
          <w:rFonts w:hint="cs"/>
          <w:rtl/>
          <w:lang w:eastAsia="he-IL"/>
        </w:rPr>
        <w:t>אנחנו עד יום ש</w:t>
      </w:r>
      <w:bookmarkStart w:id="2701" w:name="_ETM_Q1_2554468"/>
      <w:bookmarkEnd w:id="2701"/>
      <w:r>
        <w:rPr>
          <w:rFonts w:hint="cs"/>
          <w:rtl/>
          <w:lang w:eastAsia="he-IL"/>
        </w:rPr>
        <w:t>ני, בהסתייגות נכריע את הסעיף הזה.</w:t>
      </w:r>
      <w:bookmarkStart w:id="2702" w:name="_ETM_Q1_2556699"/>
      <w:bookmarkEnd w:id="2702"/>
    </w:p>
    <w:p w14:paraId="532E0394" w14:textId="274C1CE2" w:rsidR="003E2016" w:rsidRDefault="003E2016" w:rsidP="003E2016">
      <w:pPr>
        <w:rPr>
          <w:rtl/>
          <w:lang w:eastAsia="he-IL"/>
        </w:rPr>
      </w:pPr>
      <w:bookmarkStart w:id="2703" w:name="_ETM_Q1_2556907"/>
      <w:bookmarkStart w:id="2704" w:name="_ETM_Q1_2556989"/>
      <w:bookmarkStart w:id="2705" w:name="_ETM_Q1_2557755"/>
      <w:bookmarkEnd w:id="2703"/>
      <w:bookmarkEnd w:id="2704"/>
      <w:bookmarkEnd w:id="2705"/>
    </w:p>
    <w:p w14:paraId="2DFCD4F5" w14:textId="560BB51B" w:rsidR="003E2016" w:rsidRDefault="003E2016" w:rsidP="003E2016">
      <w:pPr>
        <w:rPr>
          <w:rtl/>
          <w:lang w:eastAsia="he-IL"/>
        </w:rPr>
      </w:pPr>
      <w:bookmarkStart w:id="2706" w:name="_ETM_Q1_2557839"/>
      <w:bookmarkEnd w:id="2706"/>
      <w:r>
        <w:rPr>
          <w:rFonts w:hint="cs"/>
          <w:rtl/>
          <w:lang w:eastAsia="he-IL"/>
        </w:rPr>
        <w:t>כן, היועצת המשפטית.</w:t>
      </w:r>
      <w:bookmarkStart w:id="2707" w:name="_ETM_Q1_2557587"/>
      <w:bookmarkEnd w:id="2707"/>
    </w:p>
    <w:p w14:paraId="64729D19" w14:textId="777A09F2" w:rsidR="003E2016" w:rsidRPr="003E2016" w:rsidRDefault="003E2016" w:rsidP="003E2016">
      <w:pPr>
        <w:rPr>
          <w:rtl/>
          <w:lang w:eastAsia="he-IL"/>
        </w:rPr>
      </w:pPr>
      <w:bookmarkStart w:id="2708" w:name="_ETM_Q1_2558511"/>
      <w:bookmarkStart w:id="2709" w:name="_ETM_Q1_2558608"/>
      <w:bookmarkStart w:id="2710" w:name="_ETM_Q1_2566850"/>
      <w:bookmarkStart w:id="2711" w:name="_ETM_Q1_2564067"/>
      <w:bookmarkStart w:id="2712" w:name="_ETM_Q1_2561489"/>
      <w:bookmarkStart w:id="2713" w:name="_ETM_Q1_2559464"/>
      <w:bookmarkStart w:id="2714" w:name="_ETM_Q1_2559657"/>
      <w:bookmarkEnd w:id="2708"/>
      <w:bookmarkEnd w:id="2709"/>
      <w:bookmarkEnd w:id="2710"/>
      <w:bookmarkEnd w:id="2711"/>
      <w:bookmarkEnd w:id="2712"/>
      <w:bookmarkEnd w:id="2713"/>
      <w:bookmarkEnd w:id="2714"/>
    </w:p>
    <w:p w14:paraId="1FDC93AF" w14:textId="5E96DA59" w:rsidR="003E2016" w:rsidRPr="003E2016" w:rsidRDefault="003E2016" w:rsidP="003E2016">
      <w:pPr>
        <w:pStyle w:val="af9"/>
        <w:keepNext/>
        <w:rPr>
          <w:rtl/>
          <w:lang w:eastAsia="he-IL"/>
        </w:rPr>
      </w:pPr>
      <w:bookmarkStart w:id="2715" w:name="ET_guest_גלית_יעקובוב_259"/>
      <w:r w:rsidRPr="003E2016">
        <w:rPr>
          <w:rStyle w:val="TagStyle"/>
          <w:rtl/>
        </w:rPr>
        <w:t xml:space="preserve"> &lt;&lt; אורח &gt;&gt; </w:t>
      </w:r>
      <w:r w:rsidRPr="003E2016">
        <w:rPr>
          <w:rtl/>
          <w:lang w:eastAsia="he-IL"/>
        </w:rPr>
        <w:t>גלית יעקובוב:</w:t>
      </w:r>
      <w:r w:rsidRPr="003E2016">
        <w:rPr>
          <w:rStyle w:val="TagStyle"/>
          <w:rtl/>
        </w:rPr>
        <w:t xml:space="preserve"> &lt;&lt; אורח &gt;&gt;</w:t>
      </w:r>
      <w:r w:rsidR="00D83CF0">
        <w:rPr>
          <w:rtl/>
          <w:lang w:eastAsia="he-IL"/>
        </w:rPr>
        <w:t xml:space="preserve"> </w:t>
      </w:r>
      <w:r w:rsidRPr="003E2016">
        <w:rPr>
          <w:rtl/>
          <w:lang w:eastAsia="he-IL"/>
        </w:rPr>
        <w:t xml:space="preserve"> </w:t>
      </w:r>
      <w:bookmarkEnd w:id="2715"/>
    </w:p>
    <w:p w14:paraId="03BBDF35" w14:textId="7FA6F550" w:rsidR="003E2016" w:rsidRPr="003E2016" w:rsidRDefault="003E2016" w:rsidP="003E2016">
      <w:pPr>
        <w:ind w:firstLine="0"/>
        <w:rPr>
          <w:rtl/>
          <w:lang w:eastAsia="he-IL"/>
        </w:rPr>
      </w:pPr>
      <w:bookmarkStart w:id="2716" w:name="_ETM_Q1_2560036"/>
      <w:bookmarkStart w:id="2717" w:name="_ETM_Q1_2560080"/>
      <w:bookmarkStart w:id="2718" w:name="_ETM_Q1_2558398"/>
      <w:bookmarkStart w:id="2719" w:name="_ETM_Q1_2556395"/>
      <w:bookmarkStart w:id="2720" w:name="_ETM_Q1_2557180"/>
      <w:bookmarkEnd w:id="2716"/>
      <w:bookmarkEnd w:id="2717"/>
      <w:bookmarkEnd w:id="2718"/>
      <w:bookmarkEnd w:id="2719"/>
      <w:bookmarkEnd w:id="2720"/>
    </w:p>
    <w:p w14:paraId="4653FC0B" w14:textId="0ECE05C5" w:rsidR="003E2016" w:rsidRDefault="003E2016" w:rsidP="003E2016">
      <w:pPr>
        <w:ind w:firstLine="0"/>
        <w:rPr>
          <w:rtl/>
          <w:lang w:eastAsia="he-IL"/>
        </w:rPr>
      </w:pPr>
      <w:bookmarkStart w:id="2721" w:name="_ETM_Q1_2557270"/>
      <w:bookmarkEnd w:id="2721"/>
      <w:r w:rsidRPr="003E2016">
        <w:rPr>
          <w:rtl/>
          <w:lang w:eastAsia="he-IL"/>
        </w:rPr>
        <w:tab/>
      </w:r>
      <w:r w:rsidRPr="003E2016">
        <w:rPr>
          <w:rFonts w:hint="cs"/>
          <w:rtl/>
          <w:lang w:eastAsia="he-IL"/>
        </w:rPr>
        <w:t>אני</w:t>
      </w:r>
      <w:bookmarkStart w:id="2722" w:name="_ETM_Q1_2558439"/>
      <w:bookmarkEnd w:id="2722"/>
      <w:r w:rsidRPr="003E2016">
        <w:rPr>
          <w:rFonts w:hint="cs"/>
          <w:rtl/>
          <w:lang w:eastAsia="he-IL"/>
        </w:rPr>
        <w:t xml:space="preserve"> רק אציין שבח</w:t>
      </w:r>
      <w:bookmarkStart w:id="2723" w:name="_ETM_Q1_2559315"/>
      <w:bookmarkEnd w:id="2723"/>
      <w:r w:rsidRPr="003E2016">
        <w:rPr>
          <w:rFonts w:hint="cs"/>
          <w:rtl/>
          <w:lang w:eastAsia="he-IL"/>
        </w:rPr>
        <w:t>וק ה</w:t>
      </w:r>
      <w:bookmarkStart w:id="2724" w:name="_ETM_Q1_2559343"/>
      <w:bookmarkStart w:id="2725" w:name="_ETM_Q1_2559433"/>
      <w:bookmarkStart w:id="2726" w:name="_ETM_Q1_2558663"/>
      <w:bookmarkEnd w:id="2724"/>
      <w:bookmarkEnd w:id="2725"/>
      <w:bookmarkEnd w:id="2726"/>
      <w:r>
        <w:rPr>
          <w:rFonts w:hint="cs"/>
          <w:rtl/>
          <w:lang w:eastAsia="he-IL"/>
        </w:rPr>
        <w:t xml:space="preserve">תקנים היום </w:t>
      </w:r>
      <w:bookmarkStart w:id="2727" w:name="_ETM_Q1_2563738"/>
      <w:bookmarkStart w:id="2728" w:name="_ETM_Q1_2566596"/>
      <w:bookmarkEnd w:id="2727"/>
      <w:bookmarkEnd w:id="2728"/>
      <w:r w:rsidR="00982210">
        <w:rPr>
          <w:rFonts w:hint="cs"/>
          <w:rtl/>
          <w:lang w:eastAsia="he-IL"/>
        </w:rPr>
        <w:t xml:space="preserve">כשיש התייחסות לתקינה זרה אז מדברים על תקינה זרה </w:t>
      </w:r>
      <w:bookmarkStart w:id="2729" w:name="_ETM_Q1_2569573"/>
      <w:bookmarkStart w:id="2730" w:name="_ETM_Q1_2569785"/>
      <w:bookmarkEnd w:id="2729"/>
      <w:bookmarkEnd w:id="2730"/>
      <w:r w:rsidR="00982210">
        <w:rPr>
          <w:rFonts w:hint="cs"/>
          <w:rtl/>
          <w:lang w:eastAsia="he-IL"/>
        </w:rPr>
        <w:t>כתקינה במדינות המפותחות</w:t>
      </w:r>
      <w:bookmarkStart w:id="2731" w:name="_ETM_Q1_2570984"/>
      <w:bookmarkEnd w:id="2731"/>
      <w:r w:rsidR="00982210">
        <w:rPr>
          <w:rFonts w:hint="cs"/>
          <w:rtl/>
          <w:lang w:eastAsia="he-IL"/>
        </w:rPr>
        <w:t>, זה הנוסח המקובל</w:t>
      </w:r>
      <w:bookmarkStart w:id="2732" w:name="_ETM_Q1_2572806"/>
      <w:bookmarkEnd w:id="2732"/>
      <w:r w:rsidR="00982210">
        <w:rPr>
          <w:rFonts w:hint="cs"/>
          <w:rtl/>
          <w:lang w:eastAsia="he-IL"/>
        </w:rPr>
        <w:t xml:space="preserve"> בחוק התקנים. אנחנו </w:t>
      </w:r>
      <w:bookmarkStart w:id="2733" w:name="_ETM_Q1_2574846"/>
      <w:bookmarkEnd w:id="2733"/>
      <w:r w:rsidR="00982210">
        <w:rPr>
          <w:rFonts w:hint="cs"/>
          <w:rtl/>
          <w:lang w:eastAsia="he-IL"/>
        </w:rPr>
        <w:t>לא אומרים אירו</w:t>
      </w:r>
      <w:bookmarkStart w:id="2734" w:name="_ETM_Q1_2574664"/>
      <w:bookmarkEnd w:id="2734"/>
      <w:r w:rsidR="00982210">
        <w:rPr>
          <w:rFonts w:hint="cs"/>
          <w:rtl/>
          <w:lang w:eastAsia="he-IL"/>
        </w:rPr>
        <w:t xml:space="preserve">פה והמדינות המפותחות, אנחנו אומרים </w:t>
      </w:r>
      <w:bookmarkStart w:id="2735" w:name="_ETM_Q1_2576605"/>
      <w:bookmarkEnd w:id="2735"/>
      <w:r w:rsidR="00982210">
        <w:rPr>
          <w:rFonts w:hint="cs"/>
          <w:rtl/>
          <w:lang w:eastAsia="he-IL"/>
        </w:rPr>
        <w:t xml:space="preserve">המדינות המפותחות, </w:t>
      </w:r>
      <w:bookmarkStart w:id="2736" w:name="_ETM_Q1_2579276"/>
      <w:bookmarkEnd w:id="2736"/>
      <w:r w:rsidR="00982210">
        <w:rPr>
          <w:rFonts w:hint="cs"/>
          <w:rtl/>
          <w:lang w:eastAsia="he-IL"/>
        </w:rPr>
        <w:t>זה נוסח שיש אותו</w:t>
      </w:r>
      <w:bookmarkStart w:id="2737" w:name="_ETM_Q1_2578789"/>
      <w:bookmarkEnd w:id="2737"/>
      <w:r w:rsidR="00982210">
        <w:rPr>
          <w:rFonts w:hint="cs"/>
          <w:rtl/>
          <w:lang w:eastAsia="he-IL"/>
        </w:rPr>
        <w:t xml:space="preserve"> כבר בחוק ואז זה מדבר </w:t>
      </w:r>
      <w:bookmarkStart w:id="2738" w:name="_ETM_Q1_2581520"/>
      <w:bookmarkEnd w:id="2738"/>
      <w:r w:rsidR="00982210">
        <w:rPr>
          <w:rFonts w:hint="cs"/>
          <w:rtl/>
          <w:lang w:eastAsia="he-IL"/>
        </w:rPr>
        <w:t>באותו שיח.</w:t>
      </w:r>
    </w:p>
    <w:p w14:paraId="10C019B5" w14:textId="34A6DEA4" w:rsidR="00982210" w:rsidRDefault="00982210" w:rsidP="003E2016">
      <w:pPr>
        <w:ind w:firstLine="0"/>
        <w:rPr>
          <w:rtl/>
          <w:lang w:eastAsia="he-IL"/>
        </w:rPr>
      </w:pPr>
      <w:bookmarkStart w:id="2739" w:name="_ETM_Q1_2584149"/>
      <w:bookmarkStart w:id="2740" w:name="_ETM_Q1_2584221"/>
      <w:bookmarkEnd w:id="2739"/>
      <w:bookmarkEnd w:id="2740"/>
    </w:p>
    <w:p w14:paraId="00B801AA" w14:textId="1AC1B338" w:rsidR="00982210" w:rsidRDefault="00982210" w:rsidP="00982210">
      <w:pPr>
        <w:pStyle w:val="af6"/>
        <w:keepNext/>
        <w:rPr>
          <w:rtl/>
        </w:rPr>
      </w:pPr>
      <w:r w:rsidRPr="00982210">
        <w:rPr>
          <w:rStyle w:val="TagStyle"/>
          <w:rtl/>
        </w:rPr>
        <w:t xml:space="preserve"> &lt;&lt; יור &gt;&gt; </w:t>
      </w:r>
      <w:r>
        <w:rPr>
          <w:rtl/>
        </w:rPr>
        <w:t>היו"ר מיכאל מרדכי ביטון:</w:t>
      </w:r>
      <w:r w:rsidRPr="00982210">
        <w:rPr>
          <w:rStyle w:val="TagStyle"/>
          <w:rtl/>
        </w:rPr>
        <w:t xml:space="preserve"> &lt;&lt; יור &gt;&gt;</w:t>
      </w:r>
      <w:r w:rsidR="00D83CF0">
        <w:rPr>
          <w:rtl/>
        </w:rPr>
        <w:t xml:space="preserve"> </w:t>
      </w:r>
      <w:r>
        <w:rPr>
          <w:rtl/>
        </w:rPr>
        <w:t xml:space="preserve"> </w:t>
      </w:r>
    </w:p>
    <w:p w14:paraId="4B086469" w14:textId="1C00FC0B" w:rsidR="00982210" w:rsidRDefault="00982210" w:rsidP="00982210">
      <w:pPr>
        <w:pStyle w:val="KeepWithNext"/>
        <w:rPr>
          <w:rtl/>
          <w:lang w:eastAsia="he-IL"/>
        </w:rPr>
      </w:pPr>
    </w:p>
    <w:p w14:paraId="6CD1FB0C" w14:textId="5CC45CAB" w:rsidR="00982210" w:rsidRDefault="00982210" w:rsidP="00982210">
      <w:pPr>
        <w:rPr>
          <w:rtl/>
          <w:lang w:eastAsia="he-IL"/>
        </w:rPr>
      </w:pPr>
      <w:bookmarkStart w:id="2741" w:name="_ETM_Q1_2586437"/>
      <w:bookmarkEnd w:id="2741"/>
      <w:r>
        <w:rPr>
          <w:rFonts w:hint="cs"/>
          <w:rtl/>
          <w:lang w:eastAsia="he-IL"/>
        </w:rPr>
        <w:t>יש טעם לדבריך ו</w:t>
      </w:r>
      <w:bookmarkStart w:id="2742" w:name="_ETM_Q1_2585258"/>
      <w:bookmarkEnd w:id="2742"/>
      <w:r>
        <w:rPr>
          <w:rFonts w:hint="cs"/>
          <w:rtl/>
          <w:lang w:eastAsia="he-IL"/>
        </w:rPr>
        <w:t xml:space="preserve">יש לנו זמן עד יום שני </w:t>
      </w:r>
      <w:bookmarkStart w:id="2743" w:name="_ETM_Q1_2588277"/>
      <w:bookmarkEnd w:id="2743"/>
      <w:r>
        <w:rPr>
          <w:rFonts w:hint="cs"/>
          <w:rtl/>
          <w:lang w:eastAsia="he-IL"/>
        </w:rPr>
        <w:t xml:space="preserve">לטפל בפרט הקטן הזה. ואם זה מה שתרצו, זה מה </w:t>
      </w:r>
      <w:bookmarkStart w:id="2744" w:name="_ETM_Q1_2594568"/>
      <w:bookmarkEnd w:id="2744"/>
      <w:r>
        <w:rPr>
          <w:rFonts w:hint="cs"/>
          <w:rtl/>
          <w:lang w:eastAsia="he-IL"/>
        </w:rPr>
        <w:t>שיהיה בחוק.</w:t>
      </w:r>
      <w:bookmarkStart w:id="2745" w:name="_ETM_Q1_2593318"/>
      <w:bookmarkEnd w:id="2745"/>
      <w:r>
        <w:rPr>
          <w:rFonts w:hint="cs"/>
          <w:rtl/>
          <w:lang w:eastAsia="he-IL"/>
        </w:rPr>
        <w:t xml:space="preserve"> אבל עד אז תקשיבו לקולות, למכון התקנים, תנהלו </w:t>
      </w:r>
      <w:bookmarkStart w:id="2746" w:name="_ETM_Q1_2598943"/>
      <w:bookmarkEnd w:id="2746"/>
      <w:r>
        <w:rPr>
          <w:rFonts w:hint="cs"/>
          <w:rtl/>
          <w:lang w:eastAsia="he-IL"/>
        </w:rPr>
        <w:t>איתו שיח</w:t>
      </w:r>
      <w:bookmarkStart w:id="2747" w:name="_ETM_Q1_2596984"/>
      <w:bookmarkEnd w:id="2747"/>
      <w:r>
        <w:rPr>
          <w:rFonts w:hint="cs"/>
          <w:rtl/>
          <w:lang w:eastAsia="he-IL"/>
        </w:rPr>
        <w:t xml:space="preserve"> ותראו אם תרצו לשנות מילה פה או מי</w:t>
      </w:r>
      <w:bookmarkStart w:id="2748" w:name="_ETM_Q1_2602280"/>
      <w:bookmarkEnd w:id="2748"/>
      <w:r>
        <w:rPr>
          <w:rFonts w:hint="cs"/>
          <w:rtl/>
          <w:lang w:eastAsia="he-IL"/>
        </w:rPr>
        <w:t>לה שם.</w:t>
      </w:r>
    </w:p>
    <w:p w14:paraId="113FD62B" w14:textId="5907E21F" w:rsidR="00982210" w:rsidRDefault="00982210" w:rsidP="00982210">
      <w:pPr>
        <w:rPr>
          <w:rtl/>
          <w:lang w:eastAsia="he-IL"/>
        </w:rPr>
      </w:pPr>
      <w:bookmarkStart w:id="2749" w:name="_ETM_Q1_2603504"/>
      <w:bookmarkStart w:id="2750" w:name="_ETM_Q1_2603582"/>
      <w:bookmarkStart w:id="2751" w:name="_ETM_Q1_2604115"/>
      <w:bookmarkEnd w:id="2749"/>
      <w:bookmarkEnd w:id="2750"/>
      <w:bookmarkEnd w:id="2751"/>
    </w:p>
    <w:p w14:paraId="1E7AB7CE" w14:textId="27B22DDA" w:rsidR="00982210" w:rsidRDefault="00982210" w:rsidP="00982210">
      <w:pPr>
        <w:pStyle w:val="a4"/>
        <w:keepNext/>
        <w:rPr>
          <w:rtl/>
        </w:rPr>
      </w:pPr>
      <w:bookmarkStart w:id="2752" w:name="ET_speaker_איתי_עצמון_261"/>
      <w:r w:rsidRPr="00982210">
        <w:rPr>
          <w:rStyle w:val="TagStyle"/>
          <w:rtl/>
        </w:rPr>
        <w:t xml:space="preserve"> &lt;&lt; דובר &gt;&gt; </w:t>
      </w:r>
      <w:r>
        <w:rPr>
          <w:rtl/>
        </w:rPr>
        <w:t>איתי עצמון:</w:t>
      </w:r>
      <w:r w:rsidRPr="00982210">
        <w:rPr>
          <w:rStyle w:val="TagStyle"/>
          <w:rtl/>
        </w:rPr>
        <w:t xml:space="preserve"> &lt;&lt; דובר &gt;&gt;</w:t>
      </w:r>
      <w:r w:rsidR="00D83CF0">
        <w:rPr>
          <w:rtl/>
        </w:rPr>
        <w:t xml:space="preserve"> </w:t>
      </w:r>
      <w:r>
        <w:rPr>
          <w:rtl/>
        </w:rPr>
        <w:t xml:space="preserve"> </w:t>
      </w:r>
      <w:bookmarkEnd w:id="2752"/>
    </w:p>
    <w:p w14:paraId="5AF297D2" w14:textId="27B74542" w:rsidR="00982210" w:rsidRDefault="00982210" w:rsidP="00982210">
      <w:pPr>
        <w:pStyle w:val="KeepWithNext"/>
        <w:rPr>
          <w:rtl/>
          <w:lang w:eastAsia="he-IL"/>
        </w:rPr>
      </w:pPr>
    </w:p>
    <w:p w14:paraId="3CE8B305" w14:textId="7C59C321" w:rsidR="00982210" w:rsidRDefault="00982210" w:rsidP="00982210">
      <w:pPr>
        <w:rPr>
          <w:rtl/>
          <w:lang w:eastAsia="he-IL"/>
        </w:rPr>
      </w:pPr>
      <w:bookmarkStart w:id="2753" w:name="_ETM_Q1_2604780"/>
      <w:bookmarkStart w:id="2754" w:name="_ETM_Q1_2604832"/>
      <w:bookmarkStart w:id="2755" w:name="_ETM_Q1_2601874"/>
      <w:bookmarkEnd w:id="2753"/>
      <w:bookmarkEnd w:id="2754"/>
      <w:bookmarkEnd w:id="2755"/>
      <w:r>
        <w:rPr>
          <w:rFonts w:hint="cs"/>
          <w:rtl/>
          <w:lang w:eastAsia="he-IL"/>
        </w:rPr>
        <w:t>ר</w:t>
      </w:r>
      <w:bookmarkStart w:id="2756" w:name="_ETM_Q1_2599089"/>
      <w:bookmarkEnd w:id="2756"/>
      <w:r>
        <w:rPr>
          <w:rFonts w:hint="cs"/>
          <w:rtl/>
          <w:lang w:eastAsia="he-IL"/>
        </w:rPr>
        <w:t xml:space="preserve">ציתי להוסיף שתי נקודות. הנקודה הראשונה היא באמת </w:t>
      </w:r>
      <w:bookmarkStart w:id="2757" w:name="_ETM_Q1_2605876"/>
      <w:bookmarkEnd w:id="2757"/>
      <w:r>
        <w:rPr>
          <w:rFonts w:hint="cs"/>
          <w:rtl/>
          <w:lang w:eastAsia="he-IL"/>
        </w:rPr>
        <w:t xml:space="preserve">מה שאמרה כאן גלית </w:t>
      </w:r>
      <w:bookmarkStart w:id="2758" w:name="_ETM_Q1_2604983"/>
      <w:bookmarkEnd w:id="2758"/>
      <w:r>
        <w:rPr>
          <w:rFonts w:hint="cs"/>
          <w:rtl/>
          <w:lang w:eastAsia="he-IL"/>
        </w:rPr>
        <w:t xml:space="preserve">לגבי </w:t>
      </w:r>
      <w:bookmarkStart w:id="2759" w:name="_ETM_Q1_2606244"/>
      <w:bookmarkStart w:id="2760" w:name="_ETM_Q1_2604886"/>
      <w:bookmarkEnd w:id="2759"/>
      <w:bookmarkEnd w:id="2760"/>
      <w:r>
        <w:rPr>
          <w:rFonts w:hint="cs"/>
          <w:rtl/>
          <w:lang w:eastAsia="he-IL"/>
        </w:rPr>
        <w:t xml:space="preserve">מדינות מפותחות עם שווקים משמעותיים </w:t>
      </w:r>
      <w:bookmarkStart w:id="2761" w:name="_ETM_Q1_2610066"/>
      <w:bookmarkEnd w:id="2761"/>
      <w:r>
        <w:rPr>
          <w:rFonts w:hint="cs"/>
          <w:rtl/>
          <w:lang w:eastAsia="he-IL"/>
        </w:rPr>
        <w:t xml:space="preserve">שאכן זו התיבה </w:t>
      </w:r>
      <w:bookmarkStart w:id="2762" w:name="_ETM_Q1_2609388"/>
      <w:bookmarkEnd w:id="2762"/>
      <w:r>
        <w:rPr>
          <w:rFonts w:hint="cs"/>
          <w:rtl/>
          <w:lang w:eastAsia="he-IL"/>
        </w:rPr>
        <w:t xml:space="preserve">שקבועה היום בחוק התקנים ואנחנו בכל זאת </w:t>
      </w:r>
      <w:bookmarkStart w:id="2763" w:name="_ETM_Q1_2613816"/>
      <w:bookmarkEnd w:id="2763"/>
      <w:r>
        <w:rPr>
          <w:rFonts w:hint="cs"/>
          <w:rtl/>
          <w:lang w:eastAsia="he-IL"/>
        </w:rPr>
        <w:t>משתדלים</w:t>
      </w:r>
      <w:bookmarkStart w:id="2764" w:name="_ETM_Q1_2612088"/>
      <w:bookmarkEnd w:id="2764"/>
      <w:r>
        <w:rPr>
          <w:rFonts w:hint="cs"/>
          <w:rtl/>
          <w:lang w:eastAsia="he-IL"/>
        </w:rPr>
        <w:t xml:space="preserve"> להיצמד, כשאנחנו מתקנים חוק, למונחים ש</w:t>
      </w:r>
      <w:bookmarkStart w:id="2765" w:name="_ETM_Q1_2614207"/>
      <w:bookmarkEnd w:id="2765"/>
      <w:r>
        <w:rPr>
          <w:rFonts w:hint="cs"/>
          <w:rtl/>
          <w:lang w:eastAsia="he-IL"/>
        </w:rPr>
        <w:t xml:space="preserve">קיימים באותו חוק </w:t>
      </w:r>
      <w:bookmarkStart w:id="2766" w:name="_ETM_Q1_2616727"/>
      <w:bookmarkEnd w:id="2766"/>
      <w:r>
        <w:rPr>
          <w:rFonts w:hint="cs"/>
          <w:rtl/>
          <w:lang w:eastAsia="he-IL"/>
        </w:rPr>
        <w:t>ולפרשנות שלהם, זה דבר אחד.</w:t>
      </w:r>
      <w:bookmarkStart w:id="2767" w:name="_ETM_Q1_2616872"/>
      <w:bookmarkEnd w:id="2767"/>
    </w:p>
    <w:p w14:paraId="1A9FCB4B" w14:textId="7F46AAEC" w:rsidR="00982210" w:rsidRDefault="00982210" w:rsidP="00982210">
      <w:pPr>
        <w:rPr>
          <w:rtl/>
          <w:lang w:eastAsia="he-IL"/>
        </w:rPr>
      </w:pPr>
      <w:bookmarkStart w:id="2768" w:name="_ETM_Q1_2617076"/>
      <w:bookmarkEnd w:id="2768"/>
    </w:p>
    <w:p w14:paraId="55182628" w14:textId="63273658" w:rsidR="00982210" w:rsidRDefault="00982210" w:rsidP="00982210">
      <w:pPr>
        <w:rPr>
          <w:rtl/>
          <w:lang w:eastAsia="he-IL"/>
        </w:rPr>
      </w:pPr>
      <w:bookmarkStart w:id="2769" w:name="_ETM_Q1_2617167"/>
      <w:bookmarkStart w:id="2770" w:name="_ETM_Q1_2617190"/>
      <w:bookmarkStart w:id="2771" w:name="_ETM_Q1_2617239"/>
      <w:bookmarkEnd w:id="2769"/>
      <w:bookmarkEnd w:id="2770"/>
      <w:bookmarkEnd w:id="2771"/>
      <w:r>
        <w:rPr>
          <w:rFonts w:hint="cs"/>
          <w:rtl/>
          <w:lang w:eastAsia="he-IL"/>
        </w:rPr>
        <w:t xml:space="preserve">דבר שני, על אף שאני </w:t>
      </w:r>
      <w:bookmarkStart w:id="2772" w:name="_ETM_Q1_2619932"/>
      <w:bookmarkEnd w:id="2772"/>
      <w:r>
        <w:rPr>
          <w:rFonts w:hint="cs"/>
          <w:rtl/>
          <w:lang w:eastAsia="he-IL"/>
        </w:rPr>
        <w:t xml:space="preserve">מאוד </w:t>
      </w:r>
      <w:bookmarkStart w:id="2773" w:name="_ETM_Q1_2619141"/>
      <w:bookmarkEnd w:id="2773"/>
      <w:r>
        <w:rPr>
          <w:rFonts w:hint="cs"/>
          <w:rtl/>
          <w:lang w:eastAsia="he-IL"/>
        </w:rPr>
        <w:t>בעד פיקוח פרלמנטרי ככלל כמובן, ההחלטה של השרה כאן</w:t>
      </w:r>
      <w:bookmarkStart w:id="2774" w:name="_ETM_Q1_2623824"/>
      <w:bookmarkEnd w:id="2774"/>
      <w:r>
        <w:rPr>
          <w:rFonts w:hint="cs"/>
          <w:rtl/>
          <w:lang w:eastAsia="he-IL"/>
        </w:rPr>
        <w:t xml:space="preserve"> הי</w:t>
      </w:r>
      <w:bookmarkStart w:id="2775" w:name="_ETM_Q1_2624048"/>
      <w:bookmarkEnd w:id="2775"/>
      <w:r>
        <w:rPr>
          <w:rFonts w:hint="cs"/>
          <w:rtl/>
          <w:lang w:eastAsia="he-IL"/>
        </w:rPr>
        <w:t xml:space="preserve">א לא באיזה החלטה מנהלית, צריך לזכור, </w:t>
      </w:r>
      <w:bookmarkStart w:id="2776" w:name="_ETM_Q1_2625739"/>
      <w:bookmarkEnd w:id="2776"/>
      <w:r>
        <w:rPr>
          <w:rFonts w:hint="cs"/>
          <w:rtl/>
          <w:lang w:eastAsia="he-IL"/>
        </w:rPr>
        <w:t xml:space="preserve">בניגוד למה שהוצג </w:t>
      </w:r>
      <w:bookmarkStart w:id="2777" w:name="_ETM_Q1_2627835"/>
      <w:bookmarkEnd w:id="2777"/>
      <w:r>
        <w:rPr>
          <w:rFonts w:hint="cs"/>
          <w:rtl/>
          <w:lang w:eastAsia="he-IL"/>
        </w:rPr>
        <w:t>כאן מדובר בחקיקת</w:t>
      </w:r>
      <w:bookmarkStart w:id="2778" w:name="_ETM_Q1_2628419"/>
      <w:bookmarkEnd w:id="2778"/>
      <w:r>
        <w:rPr>
          <w:rFonts w:hint="cs"/>
          <w:rtl/>
          <w:lang w:eastAsia="he-IL"/>
        </w:rPr>
        <w:t xml:space="preserve"> משנה שעוברת את כל ההליכים המקובלים בממשלה </w:t>
      </w:r>
      <w:bookmarkStart w:id="2779" w:name="_ETM_Q1_2635221"/>
      <w:bookmarkStart w:id="2780" w:name="_ETM_Q1_2632505"/>
      <w:bookmarkEnd w:id="2779"/>
      <w:bookmarkEnd w:id="2780"/>
      <w:r>
        <w:rPr>
          <w:rFonts w:hint="cs"/>
          <w:rtl/>
          <w:lang w:eastAsia="he-IL"/>
        </w:rPr>
        <w:t>של שיתוף ציבור, כמו כל חקיקת</w:t>
      </w:r>
      <w:bookmarkStart w:id="2781" w:name="_ETM_Q1_2635286"/>
      <w:bookmarkEnd w:id="2781"/>
      <w:r>
        <w:rPr>
          <w:rFonts w:hint="cs"/>
          <w:rtl/>
          <w:lang w:eastAsia="he-IL"/>
        </w:rPr>
        <w:t xml:space="preserve"> משנה. אז צריך </w:t>
      </w:r>
      <w:bookmarkStart w:id="2782" w:name="_ETM_Q1_2636985"/>
      <w:bookmarkEnd w:id="2782"/>
      <w:r>
        <w:rPr>
          <w:rFonts w:hint="cs"/>
          <w:rtl/>
          <w:lang w:eastAsia="he-IL"/>
        </w:rPr>
        <w:t>יהיה לבחון אם כן איש</w:t>
      </w:r>
      <w:bookmarkStart w:id="2783" w:name="_ETM_Q1_2636427"/>
      <w:bookmarkEnd w:id="2783"/>
      <w:r>
        <w:rPr>
          <w:rFonts w:hint="cs"/>
          <w:rtl/>
          <w:lang w:eastAsia="he-IL"/>
        </w:rPr>
        <w:t>ור ועדה או לא אישור ועדה.</w:t>
      </w:r>
      <w:bookmarkStart w:id="2784" w:name="_ETM_Q1_2637292"/>
      <w:bookmarkEnd w:id="2784"/>
    </w:p>
    <w:p w14:paraId="725CB478" w14:textId="69844C03" w:rsidR="00982210" w:rsidRDefault="00982210" w:rsidP="00982210">
      <w:pPr>
        <w:rPr>
          <w:rtl/>
          <w:lang w:eastAsia="he-IL"/>
        </w:rPr>
      </w:pPr>
      <w:bookmarkStart w:id="2785" w:name="_ETM_Q1_2637486"/>
      <w:bookmarkStart w:id="2786" w:name="_ETM_Q1_2637571"/>
      <w:bookmarkEnd w:id="2785"/>
      <w:bookmarkEnd w:id="2786"/>
    </w:p>
    <w:p w14:paraId="13650900" w14:textId="3D2E79B8" w:rsidR="00982210" w:rsidRDefault="00982210" w:rsidP="00982210">
      <w:pPr>
        <w:pStyle w:val="af6"/>
        <w:keepNext/>
        <w:rPr>
          <w:rtl/>
        </w:rPr>
      </w:pPr>
      <w:bookmarkStart w:id="2787" w:name="ET_yor_5765_262"/>
      <w:r w:rsidRPr="00982210">
        <w:rPr>
          <w:rStyle w:val="TagStyle"/>
          <w:rtl/>
        </w:rPr>
        <w:t xml:space="preserve"> &lt;&lt; יור &gt;&gt; </w:t>
      </w:r>
      <w:r>
        <w:rPr>
          <w:rtl/>
        </w:rPr>
        <w:t>היו"ר מיכאל מרדכי ביטון:</w:t>
      </w:r>
      <w:r w:rsidRPr="00982210">
        <w:rPr>
          <w:rStyle w:val="TagStyle"/>
          <w:rtl/>
        </w:rPr>
        <w:t xml:space="preserve"> &lt;&lt; יור &gt;&gt;</w:t>
      </w:r>
      <w:r w:rsidR="00D83CF0">
        <w:rPr>
          <w:rtl/>
        </w:rPr>
        <w:t xml:space="preserve"> </w:t>
      </w:r>
      <w:r>
        <w:rPr>
          <w:rtl/>
        </w:rPr>
        <w:t xml:space="preserve"> </w:t>
      </w:r>
      <w:bookmarkEnd w:id="2787"/>
    </w:p>
    <w:p w14:paraId="36E54AC0" w14:textId="15717441" w:rsidR="00982210" w:rsidRDefault="00982210" w:rsidP="00982210">
      <w:pPr>
        <w:pStyle w:val="KeepWithNext"/>
        <w:rPr>
          <w:rtl/>
          <w:lang w:eastAsia="he-IL"/>
        </w:rPr>
      </w:pPr>
    </w:p>
    <w:p w14:paraId="3C85A68C" w14:textId="5F00078C" w:rsidR="00982210" w:rsidRDefault="00982210" w:rsidP="00982210">
      <w:pPr>
        <w:rPr>
          <w:rtl/>
          <w:lang w:eastAsia="he-IL"/>
        </w:rPr>
      </w:pPr>
      <w:bookmarkStart w:id="2788" w:name="_ETM_Q1_2639281"/>
      <w:bookmarkEnd w:id="2788"/>
      <w:r>
        <w:rPr>
          <w:rFonts w:hint="cs"/>
          <w:rtl/>
          <w:lang w:eastAsia="he-IL"/>
        </w:rPr>
        <w:t xml:space="preserve">אז </w:t>
      </w:r>
      <w:bookmarkStart w:id="2789" w:name="_ETM_Q1_2639794"/>
      <w:bookmarkEnd w:id="2789"/>
      <w:r>
        <w:rPr>
          <w:rFonts w:hint="cs"/>
          <w:rtl/>
          <w:lang w:eastAsia="he-IL"/>
        </w:rPr>
        <w:t>תהיה בקרה על חקיק</w:t>
      </w:r>
      <w:bookmarkStart w:id="2790" w:name="_ETM_Q1_2639905"/>
      <w:bookmarkEnd w:id="2790"/>
      <w:r>
        <w:rPr>
          <w:rFonts w:hint="cs"/>
          <w:rtl/>
          <w:lang w:eastAsia="he-IL"/>
        </w:rPr>
        <w:t xml:space="preserve">ת המשנה שהשרה מביאה וזו </w:t>
      </w:r>
      <w:bookmarkStart w:id="2791" w:name="_ETM_Q1_2645575"/>
      <w:bookmarkEnd w:id="2791"/>
      <w:r>
        <w:rPr>
          <w:rFonts w:hint="cs"/>
          <w:rtl/>
          <w:lang w:eastAsia="he-IL"/>
        </w:rPr>
        <w:t>המ</w:t>
      </w:r>
      <w:bookmarkStart w:id="2792" w:name="_ETM_Q1_2643781"/>
      <w:bookmarkEnd w:id="2792"/>
      <w:r>
        <w:rPr>
          <w:rFonts w:hint="cs"/>
          <w:rtl/>
          <w:lang w:eastAsia="he-IL"/>
        </w:rPr>
        <w:t xml:space="preserve">ידתיות שדאגתה </w:t>
      </w:r>
      <w:bookmarkStart w:id="2793" w:name="_ETM_Q1_2643318"/>
      <w:bookmarkEnd w:id="2793"/>
      <w:r>
        <w:rPr>
          <w:rFonts w:hint="cs"/>
          <w:rtl/>
          <w:lang w:eastAsia="he-IL"/>
        </w:rPr>
        <w:t xml:space="preserve">שזו סמכות מוחלטת של </w:t>
      </w:r>
      <w:bookmarkStart w:id="2794" w:name="_ETM_Q1_2648677"/>
      <w:bookmarkEnd w:id="2794"/>
      <w:r>
        <w:rPr>
          <w:rFonts w:hint="cs"/>
          <w:rtl/>
          <w:lang w:eastAsia="he-IL"/>
        </w:rPr>
        <w:t>השרה לאמץ תקן בלי שום בקרה, א</w:t>
      </w:r>
      <w:bookmarkStart w:id="2795" w:name="_ETM_Q1_2649623"/>
      <w:bookmarkEnd w:id="2795"/>
      <w:r>
        <w:rPr>
          <w:rFonts w:hint="cs"/>
          <w:rtl/>
          <w:lang w:eastAsia="he-IL"/>
        </w:rPr>
        <w:t xml:space="preserve">ז דרך חקיקת </w:t>
      </w:r>
      <w:bookmarkStart w:id="2796" w:name="_ETM_Q1_2651069"/>
      <w:bookmarkEnd w:id="2796"/>
      <w:r>
        <w:rPr>
          <w:rFonts w:hint="cs"/>
          <w:rtl/>
          <w:lang w:eastAsia="he-IL"/>
        </w:rPr>
        <w:t xml:space="preserve">משנה תהיה בקרה על ההחלטה שלה. אבל בכל מקרה הסעיף </w:t>
      </w:r>
      <w:bookmarkStart w:id="2797" w:name="_ETM_Q1_2656195"/>
      <w:bookmarkEnd w:id="2797"/>
      <w:r>
        <w:rPr>
          <w:rFonts w:hint="cs"/>
          <w:rtl/>
          <w:lang w:eastAsia="he-IL"/>
        </w:rPr>
        <w:t xml:space="preserve">הזה </w:t>
      </w:r>
      <w:bookmarkStart w:id="2798" w:name="_ETM_Q1_2654814"/>
      <w:bookmarkEnd w:id="2798"/>
      <w:r>
        <w:rPr>
          <w:rFonts w:hint="cs"/>
          <w:rtl/>
          <w:lang w:eastAsia="he-IL"/>
        </w:rPr>
        <w:t>יגיע לרביזיה ביום שני יחד עם כל החוק.</w:t>
      </w:r>
      <w:r w:rsidR="003A7C09">
        <w:rPr>
          <w:rFonts w:hint="cs"/>
          <w:rtl/>
          <w:lang w:eastAsia="he-IL"/>
        </w:rPr>
        <w:t xml:space="preserve"> </w:t>
      </w:r>
      <w:bookmarkStart w:id="2799" w:name="_ETM_Q1_2663796"/>
      <w:bookmarkStart w:id="2800" w:name="_ETM_Q1_2664896"/>
      <w:bookmarkEnd w:id="2799"/>
      <w:bookmarkEnd w:id="2800"/>
      <w:r w:rsidR="003A7C09">
        <w:rPr>
          <w:rFonts w:hint="cs"/>
          <w:rtl/>
          <w:lang w:eastAsia="he-IL"/>
        </w:rPr>
        <w:t>כן, מה עוד?</w:t>
      </w:r>
    </w:p>
    <w:p w14:paraId="297A35A5" w14:textId="5068B4B6" w:rsidR="003A7C09" w:rsidRDefault="003A7C09" w:rsidP="00982210">
      <w:pPr>
        <w:rPr>
          <w:rtl/>
          <w:lang w:eastAsia="he-IL"/>
        </w:rPr>
      </w:pPr>
      <w:bookmarkStart w:id="2801" w:name="_ETM_Q1_2666029"/>
      <w:bookmarkStart w:id="2802" w:name="_ETM_Q1_2666108"/>
      <w:bookmarkStart w:id="2803" w:name="_ETM_Q1_2666670"/>
      <w:bookmarkEnd w:id="2801"/>
      <w:bookmarkEnd w:id="2802"/>
      <w:bookmarkEnd w:id="2803"/>
    </w:p>
    <w:p w14:paraId="5BE985AE" w14:textId="684F42A4" w:rsidR="003A7C09" w:rsidRDefault="003A7C09" w:rsidP="003A7C09">
      <w:pPr>
        <w:pStyle w:val="a4"/>
        <w:keepNext/>
        <w:rPr>
          <w:rtl/>
        </w:rPr>
      </w:pPr>
      <w:bookmarkStart w:id="2804" w:name="ET_speaker_איתי_עצמון_263"/>
      <w:r w:rsidRPr="003A7C09">
        <w:rPr>
          <w:rStyle w:val="TagStyle"/>
          <w:rtl/>
        </w:rPr>
        <w:t xml:space="preserve"> &lt;&lt; דובר &gt;&gt; </w:t>
      </w:r>
      <w:r>
        <w:rPr>
          <w:rtl/>
        </w:rPr>
        <w:t>איתי עצמון:</w:t>
      </w:r>
      <w:r w:rsidRPr="003A7C09">
        <w:rPr>
          <w:rStyle w:val="TagStyle"/>
          <w:rtl/>
        </w:rPr>
        <w:t xml:space="preserve"> &lt;&lt; דובר &gt;&gt;</w:t>
      </w:r>
      <w:r w:rsidR="00D83CF0">
        <w:rPr>
          <w:rtl/>
        </w:rPr>
        <w:t xml:space="preserve"> </w:t>
      </w:r>
      <w:r>
        <w:rPr>
          <w:rtl/>
        </w:rPr>
        <w:t xml:space="preserve"> </w:t>
      </w:r>
      <w:bookmarkEnd w:id="2804"/>
    </w:p>
    <w:p w14:paraId="1E839A3E" w14:textId="39C0F88B" w:rsidR="003A7C09" w:rsidRDefault="003A7C09" w:rsidP="003A7C09">
      <w:pPr>
        <w:pStyle w:val="KeepWithNext"/>
        <w:rPr>
          <w:rtl/>
          <w:lang w:eastAsia="he-IL"/>
        </w:rPr>
      </w:pPr>
    </w:p>
    <w:p w14:paraId="3B0BB2EE" w14:textId="1D35FCA8" w:rsidR="003A7C09" w:rsidRDefault="009B2A84" w:rsidP="009B2A84">
      <w:pPr>
        <w:ind w:firstLine="0"/>
        <w:rPr>
          <w:rtl/>
          <w:lang w:eastAsia="he-IL"/>
        </w:rPr>
      </w:pPr>
      <w:bookmarkStart w:id="2805" w:name="_ETM_Q1_2667362"/>
      <w:bookmarkStart w:id="2806" w:name="_ETM_Q1_2667417"/>
      <w:bookmarkStart w:id="2807" w:name="_ETM_Q1_2667954"/>
      <w:bookmarkStart w:id="2808" w:name="_ETM_Q1_2665961"/>
      <w:bookmarkEnd w:id="2805"/>
      <w:bookmarkEnd w:id="2806"/>
      <w:bookmarkEnd w:id="2807"/>
      <w:bookmarkEnd w:id="2808"/>
      <w:r>
        <w:rPr>
          <w:rtl/>
          <w:lang w:eastAsia="he-IL"/>
        </w:rPr>
        <w:tab/>
      </w:r>
      <w:r>
        <w:rPr>
          <w:rFonts w:hint="cs"/>
          <w:rtl/>
          <w:lang w:eastAsia="he-IL"/>
        </w:rPr>
        <w:t xml:space="preserve">זה הסעיף הבא </w:t>
      </w:r>
      <w:bookmarkStart w:id="2809" w:name="_ETM_Q1_2671633"/>
      <w:bookmarkEnd w:id="2809"/>
      <w:r>
        <w:rPr>
          <w:rFonts w:hint="cs"/>
          <w:rtl/>
          <w:lang w:eastAsia="he-IL"/>
        </w:rPr>
        <w:t>בחלק הזה.</w:t>
      </w:r>
      <w:bookmarkStart w:id="2810" w:name="_ETM_Q1_2673150"/>
      <w:bookmarkStart w:id="2811" w:name="_ETM_Q1_2671078"/>
      <w:bookmarkStart w:id="2812" w:name="_ETM_Q1_2668467"/>
      <w:bookmarkStart w:id="2813" w:name="_ETM_Q1_2670986"/>
      <w:bookmarkEnd w:id="2810"/>
      <w:bookmarkEnd w:id="2811"/>
      <w:bookmarkEnd w:id="2812"/>
      <w:bookmarkEnd w:id="2813"/>
    </w:p>
    <w:p w14:paraId="6CE5E2AC" w14:textId="4A35D692" w:rsidR="00797CC6" w:rsidRDefault="00797CC6" w:rsidP="009B2A84">
      <w:pPr>
        <w:ind w:firstLine="0"/>
        <w:rPr>
          <w:rtl/>
          <w:lang w:eastAsia="he-IL"/>
        </w:rPr>
      </w:pPr>
      <w:bookmarkStart w:id="2814" w:name="_ETM_Q1_2672309"/>
      <w:bookmarkStart w:id="2815" w:name="_ETM_Q1_2672372"/>
      <w:bookmarkStart w:id="2816" w:name="_ETM_Q1_2676085"/>
      <w:bookmarkStart w:id="2817" w:name="_ETM_Q1_2677392"/>
      <w:bookmarkEnd w:id="2814"/>
      <w:bookmarkEnd w:id="2815"/>
      <w:bookmarkEnd w:id="2816"/>
      <w:bookmarkEnd w:id="2817"/>
    </w:p>
    <w:p w14:paraId="0E758312" w14:textId="02440631" w:rsidR="00797CC6" w:rsidRDefault="00797CC6" w:rsidP="00797CC6">
      <w:pPr>
        <w:pStyle w:val="a4"/>
        <w:keepNext/>
        <w:rPr>
          <w:rtl/>
        </w:rPr>
      </w:pPr>
      <w:r w:rsidRPr="00797CC6">
        <w:rPr>
          <w:rStyle w:val="TagStyle"/>
          <w:rtl/>
        </w:rPr>
        <w:t xml:space="preserve"> &lt;&lt; דובר &gt;&gt; </w:t>
      </w:r>
      <w:r>
        <w:rPr>
          <w:rtl/>
        </w:rPr>
        <w:t>קריאה:</w:t>
      </w:r>
      <w:r w:rsidRPr="00797CC6">
        <w:rPr>
          <w:rStyle w:val="TagStyle"/>
          <w:rtl/>
        </w:rPr>
        <w:t xml:space="preserve"> &lt;&lt; דובר &gt;&gt;</w:t>
      </w:r>
      <w:r w:rsidR="00D83CF0">
        <w:rPr>
          <w:rtl/>
        </w:rPr>
        <w:t xml:space="preserve"> </w:t>
      </w:r>
      <w:r>
        <w:rPr>
          <w:rtl/>
        </w:rPr>
        <w:t xml:space="preserve"> </w:t>
      </w:r>
    </w:p>
    <w:p w14:paraId="7F072217" w14:textId="77777777" w:rsidR="00797CC6" w:rsidRPr="00797CC6" w:rsidRDefault="00797CC6" w:rsidP="00797CC6">
      <w:pPr>
        <w:ind w:firstLine="0"/>
        <w:rPr>
          <w:rtl/>
          <w:lang w:eastAsia="he-IL"/>
        </w:rPr>
      </w:pPr>
      <w:bookmarkStart w:id="2818" w:name="_ETM_Q1_2677960"/>
      <w:bookmarkStart w:id="2819" w:name="_ETM_Q1_2677998"/>
      <w:bookmarkEnd w:id="2818"/>
      <w:bookmarkEnd w:id="2819"/>
    </w:p>
    <w:p w14:paraId="290A69D2" w14:textId="2D9D0BFC" w:rsidR="00797CC6" w:rsidRDefault="00797CC6" w:rsidP="009B2A84">
      <w:pPr>
        <w:ind w:firstLine="0"/>
        <w:rPr>
          <w:rtl/>
          <w:lang w:eastAsia="he-IL"/>
        </w:rPr>
      </w:pPr>
      <w:bookmarkStart w:id="2820" w:name="_ETM_Q1_2672472"/>
      <w:bookmarkStart w:id="2821" w:name="_ETM_Q1_2672534"/>
      <w:bookmarkStart w:id="2822" w:name="_ETM_Q1_2669744"/>
      <w:bookmarkEnd w:id="2820"/>
      <w:bookmarkEnd w:id="2821"/>
      <w:bookmarkEnd w:id="2822"/>
      <w:r>
        <w:rPr>
          <w:rtl/>
          <w:lang w:eastAsia="he-IL"/>
        </w:rPr>
        <w:tab/>
      </w:r>
      <w:r>
        <w:rPr>
          <w:rFonts w:hint="cs"/>
          <w:rtl/>
          <w:lang w:eastAsia="he-IL"/>
        </w:rPr>
        <w:t xml:space="preserve">על הכל אתם עושים? </w:t>
      </w:r>
      <w:bookmarkStart w:id="2823" w:name="_ETM_Q1_2674906"/>
      <w:bookmarkEnd w:id="2823"/>
      <w:r>
        <w:rPr>
          <w:rFonts w:hint="cs"/>
          <w:rtl/>
          <w:lang w:eastAsia="he-IL"/>
        </w:rPr>
        <w:t>או שמה אתה עושה ביום שני?</w:t>
      </w:r>
      <w:bookmarkStart w:id="2824" w:name="_ETM_Q1_2674663"/>
      <w:bookmarkEnd w:id="2824"/>
    </w:p>
    <w:p w14:paraId="7CE19736" w14:textId="7572FC8F" w:rsidR="00797CC6" w:rsidRDefault="00797CC6" w:rsidP="009B2A84">
      <w:pPr>
        <w:ind w:firstLine="0"/>
        <w:rPr>
          <w:rtl/>
          <w:lang w:eastAsia="he-IL"/>
        </w:rPr>
      </w:pPr>
      <w:bookmarkStart w:id="2825" w:name="_ETM_Q1_2674871"/>
      <w:bookmarkStart w:id="2826" w:name="_ETM_Q1_2674924"/>
      <w:bookmarkEnd w:id="2825"/>
      <w:bookmarkEnd w:id="2826"/>
    </w:p>
    <w:p w14:paraId="574FE339" w14:textId="65E65E4F" w:rsidR="00797CC6" w:rsidRDefault="00797CC6" w:rsidP="00797CC6">
      <w:pPr>
        <w:pStyle w:val="af6"/>
        <w:keepNext/>
        <w:rPr>
          <w:rtl/>
        </w:rPr>
      </w:pPr>
      <w:bookmarkStart w:id="2827" w:name="ET_yor_5765_264"/>
      <w:r w:rsidRPr="00797CC6">
        <w:rPr>
          <w:rStyle w:val="TagStyle"/>
          <w:rtl/>
        </w:rPr>
        <w:t xml:space="preserve"> &lt;&lt; יור &gt;&gt; </w:t>
      </w:r>
      <w:r>
        <w:rPr>
          <w:rtl/>
        </w:rPr>
        <w:t>היו"ר מיכאל מרדכי ביטון:</w:t>
      </w:r>
      <w:r w:rsidRPr="00797CC6">
        <w:rPr>
          <w:rStyle w:val="TagStyle"/>
          <w:rtl/>
        </w:rPr>
        <w:t xml:space="preserve"> &lt;&lt; יור &gt;&gt;</w:t>
      </w:r>
      <w:r w:rsidR="00D83CF0">
        <w:rPr>
          <w:rtl/>
        </w:rPr>
        <w:t xml:space="preserve"> </w:t>
      </w:r>
      <w:r>
        <w:rPr>
          <w:rtl/>
        </w:rPr>
        <w:t xml:space="preserve"> </w:t>
      </w:r>
      <w:bookmarkEnd w:id="2827"/>
    </w:p>
    <w:p w14:paraId="14421E0B" w14:textId="4787526E" w:rsidR="00797CC6" w:rsidRDefault="00797CC6" w:rsidP="00797CC6">
      <w:pPr>
        <w:pStyle w:val="KeepWithNext"/>
        <w:rPr>
          <w:rtl/>
          <w:lang w:eastAsia="he-IL"/>
        </w:rPr>
      </w:pPr>
    </w:p>
    <w:p w14:paraId="2D7215E9" w14:textId="50D1C8C1" w:rsidR="00797CC6" w:rsidRDefault="00797CC6" w:rsidP="00797CC6">
      <w:pPr>
        <w:rPr>
          <w:rtl/>
          <w:lang w:eastAsia="he-IL"/>
        </w:rPr>
      </w:pPr>
      <w:bookmarkStart w:id="2828" w:name="_ETM_Q1_2675469"/>
      <w:bookmarkEnd w:id="2828"/>
      <w:r>
        <w:rPr>
          <w:rFonts w:hint="cs"/>
          <w:rtl/>
          <w:lang w:eastAsia="he-IL"/>
        </w:rPr>
        <w:t xml:space="preserve">אני אסביר לך בפירוט, </w:t>
      </w:r>
      <w:bookmarkStart w:id="2829" w:name="_ETM_Q1_2678346"/>
      <w:bookmarkEnd w:id="2829"/>
      <w:r>
        <w:rPr>
          <w:rFonts w:hint="cs"/>
          <w:rtl/>
          <w:lang w:eastAsia="he-IL"/>
        </w:rPr>
        <w:t>כן.</w:t>
      </w:r>
    </w:p>
    <w:p w14:paraId="4B3D6DCB" w14:textId="0EA9EFE6" w:rsidR="00797CC6" w:rsidRDefault="00797CC6" w:rsidP="00797CC6">
      <w:pPr>
        <w:rPr>
          <w:rtl/>
          <w:lang w:eastAsia="he-IL"/>
        </w:rPr>
      </w:pPr>
      <w:bookmarkStart w:id="2830" w:name="_ETM_Q1_2678921"/>
      <w:bookmarkStart w:id="2831" w:name="_ETM_Q1_2678987"/>
      <w:bookmarkStart w:id="2832" w:name="_ETM_Q1_2680665"/>
      <w:bookmarkStart w:id="2833" w:name="_ETM_Q1_2681064"/>
      <w:bookmarkEnd w:id="2830"/>
      <w:bookmarkEnd w:id="2831"/>
      <w:bookmarkEnd w:id="2832"/>
      <w:bookmarkEnd w:id="2833"/>
    </w:p>
    <w:p w14:paraId="2864F44B" w14:textId="66159161" w:rsidR="00797CC6" w:rsidRDefault="00797CC6" w:rsidP="00797CC6">
      <w:pPr>
        <w:pStyle w:val="a4"/>
        <w:keepNext/>
        <w:rPr>
          <w:rtl/>
        </w:rPr>
      </w:pPr>
      <w:bookmarkStart w:id="2834" w:name="ET_speaker_איתי_עצמון_267"/>
      <w:r w:rsidRPr="00797CC6">
        <w:rPr>
          <w:rStyle w:val="TagStyle"/>
          <w:rtl/>
        </w:rPr>
        <w:t xml:space="preserve"> &lt;&lt; דובר &gt;&gt; </w:t>
      </w:r>
      <w:r>
        <w:rPr>
          <w:rtl/>
        </w:rPr>
        <w:t>איתי עצמון:</w:t>
      </w:r>
      <w:r w:rsidRPr="00797CC6">
        <w:rPr>
          <w:rStyle w:val="TagStyle"/>
          <w:rtl/>
        </w:rPr>
        <w:t xml:space="preserve"> &lt;&lt; דובר &gt;&gt;</w:t>
      </w:r>
      <w:r w:rsidR="00D83CF0">
        <w:rPr>
          <w:rtl/>
        </w:rPr>
        <w:t xml:space="preserve"> </w:t>
      </w:r>
      <w:r>
        <w:rPr>
          <w:rtl/>
        </w:rPr>
        <w:t xml:space="preserve"> </w:t>
      </w:r>
      <w:bookmarkEnd w:id="2834"/>
    </w:p>
    <w:p w14:paraId="60FD48C8" w14:textId="6FDDF865" w:rsidR="00797CC6" w:rsidRDefault="00797CC6" w:rsidP="00797CC6">
      <w:pPr>
        <w:pStyle w:val="KeepWithNext"/>
        <w:rPr>
          <w:rtl/>
          <w:lang w:eastAsia="he-IL"/>
        </w:rPr>
      </w:pPr>
    </w:p>
    <w:p w14:paraId="318F2F6E" w14:textId="0E90A0C6" w:rsidR="00797CC6" w:rsidRDefault="00797CC6" w:rsidP="00797CC6">
      <w:pPr>
        <w:rPr>
          <w:rtl/>
          <w:lang w:eastAsia="he-IL"/>
        </w:rPr>
      </w:pPr>
      <w:bookmarkStart w:id="2835" w:name="_ETM_Q1_2681633"/>
      <w:bookmarkStart w:id="2836" w:name="_ETM_Q1_2681692"/>
      <w:bookmarkStart w:id="2837" w:name="_ETM_Q1_2678889"/>
      <w:bookmarkEnd w:id="2835"/>
      <w:bookmarkEnd w:id="2836"/>
      <w:bookmarkEnd w:id="2837"/>
      <w:r>
        <w:rPr>
          <w:rFonts w:hint="cs"/>
          <w:rtl/>
          <w:lang w:eastAsia="he-IL"/>
        </w:rPr>
        <w:t xml:space="preserve">הסעיף הבא הוא סעיף 109(א) רבא שעניינו </w:t>
      </w:r>
      <w:bookmarkStart w:id="2838" w:name="_ETM_Q1_2682170"/>
      <w:bookmarkEnd w:id="2838"/>
      <w:r>
        <w:rPr>
          <w:rFonts w:hint="cs"/>
          <w:rtl/>
          <w:lang w:eastAsia="he-IL"/>
        </w:rPr>
        <w:t>"ה</w:t>
      </w:r>
      <w:bookmarkStart w:id="2839" w:name="_ETM_Q1_2681495"/>
      <w:bookmarkEnd w:id="2839"/>
      <w:r>
        <w:rPr>
          <w:rFonts w:hint="cs"/>
          <w:rtl/>
          <w:lang w:eastAsia="he-IL"/>
        </w:rPr>
        <w:t xml:space="preserve">וראות מיוחדות </w:t>
      </w:r>
      <w:bookmarkStart w:id="2840" w:name="_ETM_Q1_2683769"/>
      <w:bookmarkEnd w:id="2840"/>
      <w:r>
        <w:rPr>
          <w:rFonts w:hint="cs"/>
          <w:rtl/>
          <w:lang w:eastAsia="he-IL"/>
        </w:rPr>
        <w:t xml:space="preserve">לעניין קליטת עובדי מכון התקנים </w:t>
      </w:r>
      <w:bookmarkStart w:id="2841" w:name="_ETM_Q1_2684632"/>
      <w:bookmarkEnd w:id="2841"/>
      <w:r>
        <w:rPr>
          <w:rFonts w:hint="cs"/>
          <w:rtl/>
          <w:lang w:eastAsia="he-IL"/>
        </w:rPr>
        <w:t xml:space="preserve">הישראלי בשירות המדינה". זה </w:t>
      </w:r>
      <w:bookmarkStart w:id="2842" w:name="_ETM_Q1_2689657"/>
      <w:bookmarkEnd w:id="2842"/>
      <w:r>
        <w:rPr>
          <w:rFonts w:hint="cs"/>
          <w:rtl/>
          <w:lang w:eastAsia="he-IL"/>
        </w:rPr>
        <w:t>עיקרון ש</w:t>
      </w:r>
      <w:bookmarkStart w:id="2843" w:name="_ETM_Q1_2688116"/>
      <w:bookmarkEnd w:id="2843"/>
      <w:r>
        <w:rPr>
          <w:rFonts w:hint="cs"/>
          <w:rtl/>
          <w:lang w:eastAsia="he-IL"/>
        </w:rPr>
        <w:t>עלה כאן והוסכם בדיונים הקודמים</w:t>
      </w:r>
      <w:bookmarkStart w:id="2844" w:name="_ETM_Q1_2690218"/>
      <w:bookmarkEnd w:id="2844"/>
      <w:r>
        <w:rPr>
          <w:rFonts w:hint="cs"/>
          <w:rtl/>
          <w:lang w:eastAsia="he-IL"/>
        </w:rPr>
        <w:t xml:space="preserve"> ונציגי הממשלה גיבשו נוסח.</w:t>
      </w:r>
    </w:p>
    <w:p w14:paraId="5D74938F" w14:textId="5C4DC7AA" w:rsidR="00797CC6" w:rsidRDefault="00797CC6" w:rsidP="00797CC6">
      <w:pPr>
        <w:rPr>
          <w:rtl/>
          <w:lang w:eastAsia="he-IL"/>
        </w:rPr>
      </w:pPr>
      <w:bookmarkStart w:id="2845" w:name="_ETM_Q1_2694679"/>
      <w:bookmarkStart w:id="2846" w:name="_ETM_Q1_2694773"/>
      <w:bookmarkEnd w:id="2845"/>
      <w:bookmarkEnd w:id="2846"/>
    </w:p>
    <w:p w14:paraId="2EF1A21F" w14:textId="2BC31130" w:rsidR="00797CC6" w:rsidRDefault="00797CC6" w:rsidP="00797CC6">
      <w:pPr>
        <w:pStyle w:val="af6"/>
        <w:keepNext/>
        <w:rPr>
          <w:rtl/>
        </w:rPr>
      </w:pPr>
      <w:bookmarkStart w:id="2847" w:name="ET_yor_5765_268"/>
      <w:r w:rsidRPr="00797CC6">
        <w:rPr>
          <w:rStyle w:val="TagStyle"/>
          <w:rtl/>
        </w:rPr>
        <w:t xml:space="preserve"> &lt;&lt; יור &gt;&gt; </w:t>
      </w:r>
      <w:r>
        <w:rPr>
          <w:rtl/>
        </w:rPr>
        <w:t>היו"ר מיכאל מרדכי ביטון:</w:t>
      </w:r>
      <w:r w:rsidRPr="00797CC6">
        <w:rPr>
          <w:rStyle w:val="TagStyle"/>
          <w:rtl/>
        </w:rPr>
        <w:t xml:space="preserve"> &lt;&lt; יור &gt;&gt;</w:t>
      </w:r>
      <w:r w:rsidR="00D83CF0">
        <w:rPr>
          <w:rtl/>
        </w:rPr>
        <w:t xml:space="preserve"> </w:t>
      </w:r>
      <w:r>
        <w:rPr>
          <w:rtl/>
        </w:rPr>
        <w:t xml:space="preserve"> </w:t>
      </w:r>
      <w:bookmarkEnd w:id="2847"/>
    </w:p>
    <w:p w14:paraId="69A44864" w14:textId="5E7A255A" w:rsidR="00797CC6" w:rsidRDefault="00797CC6" w:rsidP="00797CC6">
      <w:pPr>
        <w:pStyle w:val="KeepWithNext"/>
        <w:rPr>
          <w:rtl/>
          <w:lang w:eastAsia="he-IL"/>
        </w:rPr>
      </w:pPr>
    </w:p>
    <w:p w14:paraId="0EF7E5A9" w14:textId="6118BD54" w:rsidR="00797CC6" w:rsidRDefault="00797CC6" w:rsidP="00797CC6">
      <w:pPr>
        <w:rPr>
          <w:rtl/>
          <w:lang w:eastAsia="he-IL"/>
        </w:rPr>
      </w:pPr>
      <w:bookmarkStart w:id="2848" w:name="_ETM_Q1_2695559"/>
      <w:bookmarkStart w:id="2849" w:name="_ETM_Q1_2692786"/>
      <w:bookmarkEnd w:id="2848"/>
      <w:bookmarkEnd w:id="2849"/>
      <w:r>
        <w:rPr>
          <w:rFonts w:hint="cs"/>
          <w:rtl/>
          <w:lang w:eastAsia="he-IL"/>
        </w:rPr>
        <w:t xml:space="preserve">חשוב </w:t>
      </w:r>
      <w:bookmarkStart w:id="2850" w:name="_ETM_Q1_2693158"/>
      <w:bookmarkEnd w:id="2850"/>
      <w:r>
        <w:rPr>
          <w:rFonts w:hint="cs"/>
          <w:rtl/>
          <w:lang w:eastAsia="he-IL"/>
        </w:rPr>
        <w:t>לנו מאוד, תקריאו את הנוסח.</w:t>
      </w:r>
    </w:p>
    <w:p w14:paraId="5232FF6A" w14:textId="097D6E43" w:rsidR="00797CC6" w:rsidRDefault="00797CC6" w:rsidP="00797CC6">
      <w:pPr>
        <w:rPr>
          <w:rtl/>
          <w:lang w:eastAsia="he-IL"/>
        </w:rPr>
      </w:pPr>
      <w:bookmarkStart w:id="2851" w:name="_ETM_Q1_2697951"/>
      <w:bookmarkStart w:id="2852" w:name="_ETM_Q1_2698017"/>
      <w:bookmarkStart w:id="2853" w:name="_ETM_Q1_2700543"/>
      <w:bookmarkEnd w:id="2851"/>
      <w:bookmarkEnd w:id="2852"/>
      <w:bookmarkEnd w:id="2853"/>
    </w:p>
    <w:p w14:paraId="2BFBB145" w14:textId="087426D3" w:rsidR="00797CC6" w:rsidRDefault="00797CC6" w:rsidP="00797CC6">
      <w:pPr>
        <w:pStyle w:val="af9"/>
        <w:keepNext/>
        <w:rPr>
          <w:rtl/>
          <w:lang w:eastAsia="he-IL"/>
        </w:rPr>
      </w:pPr>
      <w:bookmarkStart w:id="2854" w:name="ET_guest_גלית_יעקובוב_269"/>
      <w:r w:rsidRPr="00797CC6">
        <w:rPr>
          <w:rStyle w:val="TagStyle"/>
          <w:rtl/>
        </w:rPr>
        <w:t xml:space="preserve"> &lt;&lt; אורח &gt;&gt; </w:t>
      </w:r>
      <w:r>
        <w:rPr>
          <w:rtl/>
          <w:lang w:eastAsia="he-IL"/>
        </w:rPr>
        <w:t>גלית יעקובוב:</w:t>
      </w:r>
      <w:r w:rsidRPr="00797CC6">
        <w:rPr>
          <w:rStyle w:val="TagStyle"/>
          <w:rtl/>
        </w:rPr>
        <w:t xml:space="preserve"> &lt;&lt; אורח &gt;&gt;</w:t>
      </w:r>
      <w:r w:rsidR="00D83CF0">
        <w:rPr>
          <w:rtl/>
          <w:lang w:eastAsia="he-IL"/>
        </w:rPr>
        <w:t xml:space="preserve"> </w:t>
      </w:r>
      <w:r>
        <w:rPr>
          <w:rtl/>
          <w:lang w:eastAsia="he-IL"/>
        </w:rPr>
        <w:t xml:space="preserve"> </w:t>
      </w:r>
      <w:bookmarkEnd w:id="2854"/>
    </w:p>
    <w:p w14:paraId="7267D1B7" w14:textId="13E54947" w:rsidR="00797CC6" w:rsidRDefault="00797CC6" w:rsidP="00797CC6">
      <w:pPr>
        <w:pStyle w:val="KeepWithNext"/>
        <w:rPr>
          <w:rtl/>
          <w:lang w:eastAsia="he-IL"/>
        </w:rPr>
      </w:pPr>
    </w:p>
    <w:p w14:paraId="57CEE487" w14:textId="5CD29CF8" w:rsidR="00472FA4" w:rsidRDefault="00EA2D15" w:rsidP="00472FA4">
      <w:pPr>
        <w:pStyle w:val="KeepWithNext"/>
        <w:rPr>
          <w:rtl/>
          <w:lang w:eastAsia="he-IL"/>
        </w:rPr>
      </w:pPr>
      <w:bookmarkStart w:id="2855" w:name="_ETM_Q1_2701144"/>
      <w:bookmarkStart w:id="2856" w:name="_ETM_Q1_2701182"/>
      <w:bookmarkStart w:id="2857" w:name="_ETM_Q1_2699104"/>
      <w:bookmarkEnd w:id="2855"/>
      <w:bookmarkEnd w:id="2856"/>
      <w:bookmarkEnd w:id="2857"/>
      <w:r>
        <w:rPr>
          <w:rtl/>
          <w:lang w:eastAsia="he-IL"/>
        </w:rPr>
        <w:tab/>
      </w:r>
      <w:bookmarkStart w:id="2858" w:name="_ETM_Q1_2681204"/>
      <w:bookmarkStart w:id="2859" w:name="_ETM_Q1_2681256"/>
      <w:bookmarkStart w:id="2860" w:name="_ETM_Q1_2678306"/>
      <w:bookmarkEnd w:id="2858"/>
      <w:bookmarkEnd w:id="2859"/>
      <w:bookmarkEnd w:id="2860"/>
      <w:r w:rsidR="00472FA4">
        <w:rPr>
          <w:rFonts w:hint="cs"/>
          <w:rtl/>
          <w:lang w:eastAsia="he-IL"/>
        </w:rPr>
        <w:t>"</w:t>
      </w:r>
      <w:r w:rsidR="00472FA4">
        <w:rPr>
          <w:rtl/>
          <w:lang w:eastAsia="he-IL"/>
        </w:rPr>
        <w:t>109א.</w:t>
      </w:r>
      <w:r w:rsidR="00472FA4">
        <w:rPr>
          <w:rtl/>
          <w:lang w:eastAsia="he-IL"/>
        </w:rPr>
        <w:tab/>
        <w:t>(א)</w:t>
      </w:r>
      <w:r w:rsidR="00472FA4">
        <w:rPr>
          <w:rtl/>
          <w:lang w:eastAsia="he-IL"/>
        </w:rPr>
        <w:tab/>
        <w:t>נציב שירות המדינה יציע לעובדים ותיקים של מכון התקנים הישראלי, להגיש מועמדות להתמנות לעובדי המדינה, למשרות פיקוח, שייעד לשם כך, לשם פיקוח ואכיפה של ההוראות לפי חוק התקנים ופקודת היבוא והיצוא כמשמעותם בפרק כג' להצעת חוק התכנית הכלכלית (תיקוני חקיקה ליישום המדיניות הכלכלית לשנות התקציב 2021 ו – 2022; להלן – משרות מפקחים), שהינן משרות תחיליות, בהתאם לצרכים המקצועיים של שירות המדינה; קבלת העובדים לפי סעיף זה תיעשה בתקופה שמיום פרסום משרות המפקחים ועד תום שבועיים מהיום האמור, ותהיה פטורה באופן חד פעמי מחובת מכרז לפי חוק שירות המדינה (מינויים), התשי"ט-1959, בתנאים שיקבע נציב שירות המדינה.</w:t>
      </w:r>
    </w:p>
    <w:p w14:paraId="28DE3BA6" w14:textId="77777777" w:rsidR="00472FA4" w:rsidRPr="00472FA4" w:rsidRDefault="00472FA4" w:rsidP="00472FA4">
      <w:pPr>
        <w:rPr>
          <w:rtl/>
          <w:lang w:eastAsia="he-IL"/>
        </w:rPr>
      </w:pPr>
    </w:p>
    <w:p w14:paraId="3721E450" w14:textId="70A30BB2" w:rsidR="00472FA4" w:rsidRDefault="00472FA4" w:rsidP="00472FA4">
      <w:pPr>
        <w:pStyle w:val="KeepWithNext"/>
        <w:rPr>
          <w:rtl/>
          <w:lang w:eastAsia="he-IL"/>
        </w:rPr>
      </w:pPr>
      <w:r>
        <w:rPr>
          <w:rtl/>
          <w:lang w:eastAsia="he-IL"/>
        </w:rPr>
        <w:tab/>
        <w:t>(ב)</w:t>
      </w:r>
      <w:r>
        <w:rPr>
          <w:rtl/>
          <w:lang w:eastAsia="he-IL"/>
        </w:rPr>
        <w:tab/>
        <w:t>עובדים ותיקים של מכון התקנים הישראלי יהיו רשאים להתמודד על משרות פיקוח שאינן משרות תחיליות, בתקופה שמיום פרסום משרות המפקחים ועד תום שבועיים מהיום האמור, במכרזים פנימיים או במכרזים בין משרדיים שתפרסם נציבות שירות המדינה.</w:t>
      </w:r>
    </w:p>
    <w:p w14:paraId="3A0494F0" w14:textId="77777777" w:rsidR="00472FA4" w:rsidRPr="00472FA4" w:rsidRDefault="00472FA4" w:rsidP="00472FA4">
      <w:pPr>
        <w:rPr>
          <w:rtl/>
          <w:lang w:eastAsia="he-IL"/>
        </w:rPr>
      </w:pPr>
      <w:bookmarkStart w:id="2861" w:name="_ETM_Q1_2745740"/>
      <w:bookmarkEnd w:id="2861"/>
    </w:p>
    <w:p w14:paraId="4CE595F5" w14:textId="7C0655A6" w:rsidR="00797CC6" w:rsidRDefault="00472FA4" w:rsidP="00472FA4">
      <w:pPr>
        <w:pStyle w:val="KeepWithNext"/>
        <w:rPr>
          <w:rtl/>
          <w:lang w:eastAsia="he-IL"/>
        </w:rPr>
      </w:pPr>
      <w:r>
        <w:rPr>
          <w:rtl/>
          <w:lang w:eastAsia="he-IL"/>
        </w:rPr>
        <w:tab/>
        <w:t>(ג)</w:t>
      </w:r>
      <w:r>
        <w:rPr>
          <w:rtl/>
          <w:lang w:eastAsia="he-IL"/>
        </w:rPr>
        <w:tab/>
        <w:t>בסעיף זה – "עובד ותיק של מכון התקנים הישראלי" – עובד מכון התקנים, שמלאו לו ביום פרסום משרות מפקחים 40 שנים ולא התקיימו בו, במהלך שנת 2022, תנאי הזכאות לתשלום קצבת גישור הקבועים בהסכם הקיבוצי המיוחד בעניין עובדי מכון התקנים הישראלי מיום 21.11.2017.</w:t>
      </w:r>
      <w:r w:rsidR="000323F9">
        <w:rPr>
          <w:rFonts w:hint="cs"/>
          <w:rtl/>
          <w:lang w:eastAsia="he-IL"/>
        </w:rPr>
        <w:t>"</w:t>
      </w:r>
    </w:p>
    <w:p w14:paraId="7838BEED" w14:textId="34019025" w:rsidR="001810C7" w:rsidRDefault="001810C7" w:rsidP="001810C7">
      <w:pPr>
        <w:rPr>
          <w:rtl/>
          <w:lang w:eastAsia="he-IL"/>
        </w:rPr>
      </w:pPr>
      <w:bookmarkStart w:id="2862" w:name="_ETM_Q1_2785750"/>
      <w:bookmarkStart w:id="2863" w:name="_ETM_Q1_2785824"/>
      <w:bookmarkStart w:id="2864" w:name="_ETM_Q1_2786283"/>
      <w:bookmarkEnd w:id="2862"/>
      <w:bookmarkEnd w:id="2863"/>
      <w:bookmarkEnd w:id="2864"/>
    </w:p>
    <w:p w14:paraId="3B03B3A2" w14:textId="12497DA2" w:rsidR="001810C7" w:rsidRDefault="001810C7" w:rsidP="001810C7">
      <w:pPr>
        <w:pStyle w:val="a4"/>
        <w:keepNext/>
        <w:rPr>
          <w:rtl/>
        </w:rPr>
      </w:pPr>
      <w:bookmarkStart w:id="2865" w:name="ET_speaker_איתי_עצמון_271"/>
      <w:r w:rsidRPr="001810C7">
        <w:rPr>
          <w:rStyle w:val="TagStyle"/>
          <w:rtl/>
        </w:rPr>
        <w:t xml:space="preserve"> &lt;&lt; דובר &gt;&gt; </w:t>
      </w:r>
      <w:r>
        <w:rPr>
          <w:rtl/>
        </w:rPr>
        <w:t>איתי עצמון:</w:t>
      </w:r>
      <w:r w:rsidRPr="001810C7">
        <w:rPr>
          <w:rStyle w:val="TagStyle"/>
          <w:rtl/>
        </w:rPr>
        <w:t xml:space="preserve"> &lt;&lt; דובר &gt;&gt;</w:t>
      </w:r>
      <w:r w:rsidR="00D83CF0">
        <w:rPr>
          <w:rtl/>
        </w:rPr>
        <w:t xml:space="preserve"> </w:t>
      </w:r>
      <w:r>
        <w:rPr>
          <w:rtl/>
        </w:rPr>
        <w:t xml:space="preserve"> </w:t>
      </w:r>
      <w:bookmarkEnd w:id="2865"/>
    </w:p>
    <w:p w14:paraId="540E5022" w14:textId="44251153" w:rsidR="001810C7" w:rsidRDefault="001810C7" w:rsidP="001810C7">
      <w:pPr>
        <w:pStyle w:val="KeepWithNext"/>
        <w:rPr>
          <w:rtl/>
          <w:lang w:eastAsia="he-IL"/>
        </w:rPr>
      </w:pPr>
    </w:p>
    <w:p w14:paraId="5D168959" w14:textId="1FC51F86" w:rsidR="001810C7" w:rsidRPr="001810C7" w:rsidRDefault="001810C7" w:rsidP="001810C7">
      <w:pPr>
        <w:rPr>
          <w:rtl/>
          <w:lang w:eastAsia="he-IL"/>
        </w:rPr>
      </w:pPr>
      <w:bookmarkStart w:id="2866" w:name="_ETM_Q1_2786857"/>
      <w:bookmarkStart w:id="2867" w:name="_ETM_Q1_2786898"/>
      <w:bookmarkEnd w:id="2866"/>
      <w:bookmarkEnd w:id="2867"/>
      <w:r>
        <w:rPr>
          <w:rFonts w:hint="cs"/>
          <w:rtl/>
          <w:lang w:eastAsia="he-IL"/>
        </w:rPr>
        <w:t xml:space="preserve">מי </w:t>
      </w:r>
      <w:bookmarkStart w:id="2868" w:name="_ETM_Q1_2787321"/>
      <w:bookmarkEnd w:id="2868"/>
      <w:r>
        <w:rPr>
          <w:rFonts w:hint="cs"/>
          <w:rtl/>
          <w:lang w:eastAsia="he-IL"/>
        </w:rPr>
        <w:t>מסביר את הסעיף?</w:t>
      </w:r>
    </w:p>
    <w:p w14:paraId="629304C0" w14:textId="3D2A23A0" w:rsidR="001810C7" w:rsidRDefault="001810C7" w:rsidP="001810C7">
      <w:pPr>
        <w:rPr>
          <w:rtl/>
          <w:lang w:eastAsia="he-IL"/>
        </w:rPr>
      </w:pPr>
      <w:bookmarkStart w:id="2869" w:name="_ETM_Q1_2783461"/>
      <w:bookmarkStart w:id="2870" w:name="_ETM_Q1_2783536"/>
      <w:bookmarkEnd w:id="2869"/>
      <w:bookmarkEnd w:id="2870"/>
    </w:p>
    <w:p w14:paraId="14A57DDB" w14:textId="6B3BF07A" w:rsidR="001810C7" w:rsidRDefault="001810C7" w:rsidP="001810C7">
      <w:pPr>
        <w:pStyle w:val="af6"/>
        <w:keepNext/>
        <w:rPr>
          <w:rtl/>
        </w:rPr>
      </w:pPr>
      <w:bookmarkStart w:id="2871" w:name="ET_yor_5765_270"/>
      <w:r w:rsidRPr="001810C7">
        <w:rPr>
          <w:rStyle w:val="TagStyle"/>
          <w:rtl/>
        </w:rPr>
        <w:t xml:space="preserve"> &lt;&lt; יור &gt;&gt; </w:t>
      </w:r>
      <w:r>
        <w:rPr>
          <w:rtl/>
        </w:rPr>
        <w:t>היו"ר מיכאל מרדכי ביטון:</w:t>
      </w:r>
      <w:r w:rsidRPr="001810C7">
        <w:rPr>
          <w:rStyle w:val="TagStyle"/>
          <w:rtl/>
        </w:rPr>
        <w:t xml:space="preserve"> &lt;&lt; יור &gt;&gt;</w:t>
      </w:r>
      <w:r w:rsidR="00D83CF0">
        <w:rPr>
          <w:rtl/>
        </w:rPr>
        <w:t xml:space="preserve"> </w:t>
      </w:r>
      <w:r>
        <w:rPr>
          <w:rtl/>
        </w:rPr>
        <w:t xml:space="preserve"> </w:t>
      </w:r>
      <w:bookmarkEnd w:id="2871"/>
    </w:p>
    <w:p w14:paraId="3B121016" w14:textId="68570935" w:rsidR="001810C7" w:rsidRDefault="001810C7" w:rsidP="001810C7">
      <w:pPr>
        <w:pStyle w:val="KeepWithNext"/>
        <w:rPr>
          <w:rtl/>
          <w:lang w:eastAsia="he-IL"/>
        </w:rPr>
      </w:pPr>
      <w:bookmarkStart w:id="2872" w:name="_ETM_Q1_2787611"/>
      <w:bookmarkStart w:id="2873" w:name="_ETM_Q1_2784938"/>
      <w:bookmarkStart w:id="2874" w:name="_ETM_Q1_2788924"/>
      <w:bookmarkEnd w:id="2872"/>
      <w:bookmarkEnd w:id="2873"/>
      <w:bookmarkEnd w:id="2874"/>
    </w:p>
    <w:p w14:paraId="6E091290" w14:textId="042E216E" w:rsidR="001810C7" w:rsidRDefault="001810C7" w:rsidP="001810C7">
      <w:pPr>
        <w:rPr>
          <w:rtl/>
          <w:lang w:eastAsia="he-IL"/>
        </w:rPr>
      </w:pPr>
      <w:bookmarkStart w:id="2875" w:name="_ETM_Q1_2789115"/>
      <w:bookmarkStart w:id="2876" w:name="_ETM_Q1_2789179"/>
      <w:bookmarkStart w:id="2877" w:name="_ETM_Q1_2793003"/>
      <w:bookmarkStart w:id="2878" w:name="_ETM_Q1_2790963"/>
      <w:bookmarkEnd w:id="2875"/>
      <w:bookmarkEnd w:id="2876"/>
      <w:bookmarkEnd w:id="2877"/>
      <w:bookmarkEnd w:id="2878"/>
      <w:r>
        <w:rPr>
          <w:rFonts w:hint="cs"/>
          <w:rtl/>
          <w:lang w:eastAsia="he-IL"/>
        </w:rPr>
        <w:t xml:space="preserve">נציג </w:t>
      </w:r>
      <w:bookmarkStart w:id="2879" w:name="_ETM_Q1_2791542"/>
      <w:bookmarkEnd w:id="2879"/>
      <w:r>
        <w:rPr>
          <w:rFonts w:hint="cs"/>
          <w:rtl/>
          <w:lang w:eastAsia="he-IL"/>
        </w:rPr>
        <w:t xml:space="preserve">הממונה על השכר שעזר לנו לנסח את הפתרון הזה, תציג </w:t>
      </w:r>
      <w:bookmarkStart w:id="2880" w:name="_ETM_Q1_2799094"/>
      <w:bookmarkEnd w:id="2880"/>
      <w:r>
        <w:rPr>
          <w:rFonts w:hint="cs"/>
          <w:rtl/>
          <w:lang w:eastAsia="he-IL"/>
        </w:rPr>
        <w:t>לנו אותו במילים פשוטות.</w:t>
      </w:r>
      <w:bookmarkStart w:id="2881" w:name="_ETM_Q1_2799053"/>
      <w:bookmarkEnd w:id="2881"/>
    </w:p>
    <w:p w14:paraId="5D635AF0" w14:textId="47A48E31" w:rsidR="00E84376" w:rsidRDefault="00E84376" w:rsidP="001810C7">
      <w:pPr>
        <w:rPr>
          <w:rtl/>
          <w:lang w:eastAsia="he-IL"/>
        </w:rPr>
      </w:pPr>
      <w:bookmarkStart w:id="2882" w:name="_ETM_Q1_2799260"/>
      <w:bookmarkStart w:id="2883" w:name="_ETM_Q1_2799312"/>
      <w:bookmarkEnd w:id="2882"/>
      <w:bookmarkEnd w:id="2883"/>
    </w:p>
    <w:p w14:paraId="0EEFC1F3" w14:textId="430A8946" w:rsidR="00E84376" w:rsidRDefault="00E84376" w:rsidP="00E84376">
      <w:pPr>
        <w:pStyle w:val="af9"/>
        <w:keepNext/>
        <w:rPr>
          <w:rtl/>
          <w:lang w:eastAsia="he-IL"/>
        </w:rPr>
      </w:pPr>
      <w:bookmarkStart w:id="2884" w:name="ET_guest_צחי_ברקוביץ_272"/>
      <w:r w:rsidRPr="00E84376">
        <w:rPr>
          <w:rStyle w:val="TagStyle"/>
          <w:rtl/>
        </w:rPr>
        <w:t xml:space="preserve"> &lt;&lt; אורח &gt;&gt; </w:t>
      </w:r>
      <w:r>
        <w:rPr>
          <w:rtl/>
          <w:lang w:eastAsia="he-IL"/>
        </w:rPr>
        <w:t>צחי ברקוביץ:</w:t>
      </w:r>
      <w:r w:rsidRPr="00E84376">
        <w:rPr>
          <w:rStyle w:val="TagStyle"/>
          <w:rtl/>
        </w:rPr>
        <w:t xml:space="preserve"> &lt;&lt; אורח &gt;&gt;</w:t>
      </w:r>
      <w:r w:rsidR="00D83CF0">
        <w:rPr>
          <w:rtl/>
          <w:lang w:eastAsia="he-IL"/>
        </w:rPr>
        <w:t xml:space="preserve"> </w:t>
      </w:r>
      <w:r>
        <w:rPr>
          <w:rtl/>
          <w:lang w:eastAsia="he-IL"/>
        </w:rPr>
        <w:t xml:space="preserve"> </w:t>
      </w:r>
      <w:bookmarkEnd w:id="2884"/>
    </w:p>
    <w:p w14:paraId="7EF48347" w14:textId="055D40B2" w:rsidR="00E84376" w:rsidRDefault="00E84376" w:rsidP="00E84376">
      <w:pPr>
        <w:pStyle w:val="KeepWithNext"/>
        <w:rPr>
          <w:rtl/>
          <w:lang w:eastAsia="he-IL"/>
        </w:rPr>
      </w:pPr>
    </w:p>
    <w:p w14:paraId="5CD2413B" w14:textId="53932D45" w:rsidR="00E413F0" w:rsidRDefault="00E84376" w:rsidP="00E84376">
      <w:pPr>
        <w:rPr>
          <w:rtl/>
          <w:lang w:eastAsia="he-IL"/>
        </w:rPr>
      </w:pPr>
      <w:bookmarkStart w:id="2885" w:name="_ETM_Q1_2796722"/>
      <w:bookmarkEnd w:id="2885"/>
      <w:r>
        <w:rPr>
          <w:rFonts w:hint="cs"/>
          <w:rtl/>
          <w:lang w:eastAsia="he-IL"/>
        </w:rPr>
        <w:t>בקצרה, בנסיבות המקרה הייחודיות</w:t>
      </w:r>
      <w:bookmarkStart w:id="2886" w:name="_ETM_Q1_2800892"/>
      <w:bookmarkEnd w:id="2886"/>
      <w:r>
        <w:rPr>
          <w:rFonts w:hint="cs"/>
          <w:rtl/>
          <w:lang w:eastAsia="he-IL"/>
        </w:rPr>
        <w:t xml:space="preserve"> של החוק הזה </w:t>
      </w:r>
      <w:bookmarkStart w:id="2887" w:name="_ETM_Q1_2802256"/>
      <w:bookmarkEnd w:id="2887"/>
      <w:r>
        <w:rPr>
          <w:rFonts w:hint="cs"/>
          <w:rtl/>
          <w:lang w:eastAsia="he-IL"/>
        </w:rPr>
        <w:t>שבו גם מצד אח</w:t>
      </w:r>
      <w:bookmarkStart w:id="2888" w:name="_ETM_Q1_2803473"/>
      <w:bookmarkStart w:id="2889" w:name="_ETM_Q1_2801636"/>
      <w:bookmarkEnd w:id="2888"/>
      <w:bookmarkEnd w:id="2889"/>
      <w:r>
        <w:rPr>
          <w:rFonts w:hint="cs"/>
          <w:rtl/>
          <w:lang w:eastAsia="he-IL"/>
        </w:rPr>
        <w:t>ד המדינה נדרשת להגביר את הא</w:t>
      </w:r>
      <w:bookmarkStart w:id="2890" w:name="_ETM_Q1_2807713"/>
      <w:bookmarkStart w:id="2891" w:name="_ETM_Q1_2804993"/>
      <w:bookmarkEnd w:id="2890"/>
      <w:bookmarkEnd w:id="2891"/>
      <w:r>
        <w:rPr>
          <w:rFonts w:hint="cs"/>
          <w:rtl/>
          <w:lang w:eastAsia="he-IL"/>
        </w:rPr>
        <w:t>כיפה וגם יש תקנים שמוקצים לטובת העני</w:t>
      </w:r>
      <w:bookmarkStart w:id="2892" w:name="_ETM_Q1_2808144"/>
      <w:bookmarkEnd w:id="2892"/>
      <w:r>
        <w:rPr>
          <w:rFonts w:hint="cs"/>
          <w:rtl/>
          <w:lang w:eastAsia="he-IL"/>
        </w:rPr>
        <w:t xml:space="preserve">ין, </w:t>
      </w:r>
      <w:bookmarkStart w:id="2893" w:name="_ETM_Q1_2807576"/>
      <w:bookmarkEnd w:id="2893"/>
      <w:r>
        <w:rPr>
          <w:rFonts w:hint="cs"/>
          <w:rtl/>
          <w:lang w:eastAsia="he-IL"/>
        </w:rPr>
        <w:t xml:space="preserve">וגם ספציפית </w:t>
      </w:r>
      <w:bookmarkStart w:id="2894" w:name="_ETM_Q1_2808536"/>
      <w:bookmarkEnd w:id="2894"/>
      <w:r>
        <w:rPr>
          <w:rFonts w:hint="cs"/>
          <w:rtl/>
          <w:lang w:eastAsia="he-IL"/>
        </w:rPr>
        <w:t>במכון התקנים יש עובדים שככל הנראה יהי</w:t>
      </w:r>
      <w:bookmarkStart w:id="2895" w:name="_ETM_Q1_2811265"/>
      <w:bookmarkEnd w:id="2895"/>
      <w:r>
        <w:rPr>
          <w:rFonts w:hint="cs"/>
          <w:rtl/>
          <w:lang w:eastAsia="he-IL"/>
        </w:rPr>
        <w:t xml:space="preserve">ו להם כישורים </w:t>
      </w:r>
      <w:bookmarkStart w:id="2896" w:name="_ETM_Q1_2813199"/>
      <w:bookmarkEnd w:id="2896"/>
      <w:r>
        <w:rPr>
          <w:rFonts w:hint="cs"/>
          <w:rtl/>
          <w:lang w:eastAsia="he-IL"/>
        </w:rPr>
        <w:t>שמתאימים לתפקיד, הסכימה הנ</w:t>
      </w:r>
      <w:bookmarkStart w:id="2897" w:name="_ETM_Q1_2813763"/>
      <w:bookmarkEnd w:id="2897"/>
      <w:r>
        <w:rPr>
          <w:rFonts w:hint="cs"/>
          <w:rtl/>
          <w:lang w:eastAsia="he-IL"/>
        </w:rPr>
        <w:t>ציב באופן שהוא די חריג ולא מקובל</w:t>
      </w:r>
      <w:bookmarkStart w:id="2898" w:name="_ETM_Q1_2818865"/>
      <w:bookmarkStart w:id="2899" w:name="_ETM_Q1_2816933"/>
      <w:bookmarkEnd w:id="2898"/>
      <w:bookmarkEnd w:id="2899"/>
      <w:r>
        <w:rPr>
          <w:rFonts w:hint="cs"/>
          <w:rtl/>
          <w:lang w:eastAsia="he-IL"/>
        </w:rPr>
        <w:t xml:space="preserve">, להחריג את </w:t>
      </w:r>
      <w:bookmarkStart w:id="2900" w:name="_ETM_Q1_2818051"/>
      <w:bookmarkEnd w:id="2900"/>
      <w:r>
        <w:rPr>
          <w:rFonts w:hint="cs"/>
          <w:rtl/>
          <w:lang w:eastAsia="he-IL"/>
        </w:rPr>
        <w:t xml:space="preserve">קבוצת העובדים הספציפית שמוגדרת </w:t>
      </w:r>
      <w:bookmarkStart w:id="2901" w:name="_ETM_Q1_2820239"/>
      <w:bookmarkEnd w:id="2901"/>
      <w:r>
        <w:rPr>
          <w:rFonts w:hint="cs"/>
          <w:rtl/>
          <w:lang w:eastAsia="he-IL"/>
        </w:rPr>
        <w:t xml:space="preserve">פה שזה </w:t>
      </w:r>
      <w:bookmarkStart w:id="2902" w:name="_ETM_Q1_2821802"/>
      <w:bookmarkEnd w:id="2902"/>
      <w:r>
        <w:rPr>
          <w:rFonts w:hint="cs"/>
          <w:rtl/>
          <w:lang w:eastAsia="he-IL"/>
        </w:rPr>
        <w:t>עובדים מעל גיל 40 ש</w:t>
      </w:r>
      <w:bookmarkStart w:id="2903" w:name="_ETM_Q1_2821870"/>
      <w:bookmarkStart w:id="2904" w:name="_ETM_Q1_2819765"/>
      <w:bookmarkEnd w:id="2903"/>
      <w:bookmarkEnd w:id="2904"/>
      <w:r>
        <w:rPr>
          <w:rFonts w:hint="cs"/>
          <w:rtl/>
          <w:lang w:eastAsia="he-IL"/>
        </w:rPr>
        <w:t xml:space="preserve">אינם זכאים </w:t>
      </w:r>
      <w:r w:rsidR="001A7B30">
        <w:rPr>
          <w:rFonts w:hint="cs"/>
          <w:rtl/>
          <w:lang w:eastAsia="he-IL"/>
        </w:rPr>
        <w:t>לגמלה</w:t>
      </w:r>
      <w:r w:rsidR="00E413F0">
        <w:rPr>
          <w:rFonts w:hint="cs"/>
          <w:rtl/>
          <w:lang w:eastAsia="he-IL"/>
        </w:rPr>
        <w:t xml:space="preserve"> לגשת למשרות</w:t>
      </w:r>
      <w:bookmarkStart w:id="2905" w:name="_ETM_Q1_2824177"/>
      <w:bookmarkEnd w:id="2905"/>
      <w:r w:rsidR="00E413F0">
        <w:rPr>
          <w:rFonts w:hint="cs"/>
          <w:rtl/>
          <w:lang w:eastAsia="he-IL"/>
        </w:rPr>
        <w:t xml:space="preserve"> שמוגדרות בחוק בפתו</w:t>
      </w:r>
      <w:bookmarkStart w:id="2906" w:name="_ETM_Q1_2825766"/>
      <w:bookmarkEnd w:id="2906"/>
      <w:r w:rsidR="00E413F0">
        <w:rPr>
          <w:rFonts w:hint="cs"/>
          <w:rtl/>
          <w:lang w:eastAsia="he-IL"/>
        </w:rPr>
        <w:t xml:space="preserve">ר ממכרז. זאת אומרת שהם </w:t>
      </w:r>
      <w:bookmarkStart w:id="2907" w:name="_ETM_Q1_2828278"/>
      <w:bookmarkEnd w:id="2907"/>
      <w:r w:rsidR="00E413F0">
        <w:rPr>
          <w:rFonts w:hint="cs"/>
          <w:rtl/>
          <w:lang w:eastAsia="he-IL"/>
        </w:rPr>
        <w:t>יוכלו לגשת בהליך מזורז</w:t>
      </w:r>
      <w:bookmarkStart w:id="2908" w:name="_ETM_Q1_2828358"/>
      <w:bookmarkEnd w:id="2908"/>
      <w:r w:rsidR="00E413F0">
        <w:rPr>
          <w:rFonts w:hint="cs"/>
          <w:rtl/>
          <w:lang w:eastAsia="he-IL"/>
        </w:rPr>
        <w:t xml:space="preserve"> בעדיפות על פני עובדי המשרד.</w:t>
      </w:r>
    </w:p>
    <w:p w14:paraId="43E36A04" w14:textId="77777777" w:rsidR="00E413F0" w:rsidRDefault="00E413F0" w:rsidP="00E84376">
      <w:pPr>
        <w:rPr>
          <w:rtl/>
          <w:lang w:eastAsia="he-IL"/>
        </w:rPr>
      </w:pPr>
    </w:p>
    <w:p w14:paraId="6C70D4CB" w14:textId="5A524823" w:rsidR="002F0FB1" w:rsidRDefault="00E413F0" w:rsidP="001F1BDF">
      <w:pPr>
        <w:rPr>
          <w:rtl/>
          <w:lang w:eastAsia="he-IL"/>
        </w:rPr>
      </w:pPr>
      <w:bookmarkStart w:id="2909" w:name="_ETM_Q1_2833016"/>
      <w:bookmarkEnd w:id="2909"/>
      <w:r>
        <w:rPr>
          <w:rFonts w:hint="cs"/>
          <w:rtl/>
          <w:lang w:eastAsia="he-IL"/>
        </w:rPr>
        <w:t>סעיף קטן (ב</w:t>
      </w:r>
      <w:bookmarkStart w:id="2910" w:name="_ETM_Q1_2832215"/>
      <w:bookmarkEnd w:id="2910"/>
      <w:r>
        <w:rPr>
          <w:rFonts w:hint="cs"/>
          <w:rtl/>
          <w:lang w:eastAsia="he-IL"/>
        </w:rPr>
        <w:t>) לחוק מציין שאם יש משרות שהן אינן</w:t>
      </w:r>
      <w:bookmarkStart w:id="2911" w:name="_ETM_Q1_2833689"/>
      <w:bookmarkEnd w:id="2911"/>
      <w:r>
        <w:rPr>
          <w:rFonts w:hint="cs"/>
          <w:rtl/>
          <w:lang w:eastAsia="he-IL"/>
        </w:rPr>
        <w:t xml:space="preserve"> ת</w:t>
      </w:r>
      <w:bookmarkStart w:id="2912" w:name="_ETM_Q1_2833888"/>
      <w:bookmarkEnd w:id="2912"/>
      <w:r>
        <w:rPr>
          <w:rFonts w:hint="cs"/>
          <w:rtl/>
          <w:lang w:eastAsia="he-IL"/>
        </w:rPr>
        <w:t>חיליות, אלא מ</w:t>
      </w:r>
      <w:bookmarkStart w:id="2913" w:name="_ETM_Q1_2835542"/>
      <w:bookmarkEnd w:id="2913"/>
      <w:r>
        <w:rPr>
          <w:rFonts w:hint="cs"/>
          <w:rtl/>
          <w:lang w:eastAsia="he-IL"/>
        </w:rPr>
        <w:t>שרות טיפה ב</w:t>
      </w:r>
      <w:bookmarkStart w:id="2914" w:name="_ETM_Q1_2835759"/>
      <w:bookmarkEnd w:id="2914"/>
      <w:r>
        <w:rPr>
          <w:rFonts w:hint="cs"/>
          <w:rtl/>
          <w:lang w:eastAsia="he-IL"/>
        </w:rPr>
        <w:t xml:space="preserve">כירות יותר, אותם </w:t>
      </w:r>
      <w:bookmarkStart w:id="2915" w:name="_ETM_Q1_2838531"/>
      <w:bookmarkEnd w:id="2915"/>
      <w:r>
        <w:rPr>
          <w:rFonts w:hint="cs"/>
          <w:rtl/>
          <w:lang w:eastAsia="he-IL"/>
        </w:rPr>
        <w:t>עובדים יוכלו לגשת אבל במכרז פני</w:t>
      </w:r>
      <w:bookmarkStart w:id="2916" w:name="_ETM_Q1_2839437"/>
      <w:bookmarkStart w:id="2917" w:name="_ETM_Q1_2839811"/>
      <w:bookmarkEnd w:id="2916"/>
      <w:bookmarkEnd w:id="2917"/>
      <w:r>
        <w:rPr>
          <w:rFonts w:hint="cs"/>
          <w:rtl/>
          <w:lang w:eastAsia="he-IL"/>
        </w:rPr>
        <w:t xml:space="preserve">מי עם כלל עובדי המשרדים </w:t>
      </w:r>
      <w:bookmarkStart w:id="2918" w:name="_ETM_Q1_2842810"/>
      <w:bookmarkEnd w:id="2918"/>
      <w:r>
        <w:rPr>
          <w:rFonts w:hint="cs"/>
          <w:rtl/>
          <w:lang w:eastAsia="he-IL"/>
        </w:rPr>
        <w:t>כדי לא לצור הפלי</w:t>
      </w:r>
      <w:bookmarkStart w:id="2919" w:name="_ETM_Q1_2842433"/>
      <w:bookmarkEnd w:id="2919"/>
      <w:r>
        <w:rPr>
          <w:rFonts w:hint="cs"/>
          <w:rtl/>
          <w:lang w:eastAsia="he-IL"/>
        </w:rPr>
        <w:t>ה בינם לבין יתר עובדי ה</w:t>
      </w:r>
      <w:bookmarkStart w:id="2920" w:name="_ETM_Q1_2841966"/>
      <w:bookmarkEnd w:id="2920"/>
      <w:r>
        <w:rPr>
          <w:rFonts w:hint="cs"/>
          <w:rtl/>
          <w:lang w:eastAsia="he-IL"/>
        </w:rPr>
        <w:t>משרד.</w:t>
      </w:r>
      <w:bookmarkStart w:id="2921" w:name="_ETM_Q1_2786111"/>
      <w:bookmarkStart w:id="2922" w:name="_ETM_Q1_2670717"/>
      <w:bookmarkStart w:id="2923" w:name="_ETM_Q1_2839879"/>
      <w:bookmarkStart w:id="2924" w:name="_ETM_Q1_2843548"/>
      <w:bookmarkEnd w:id="2921"/>
      <w:bookmarkEnd w:id="2922"/>
      <w:bookmarkEnd w:id="2923"/>
      <w:bookmarkEnd w:id="2924"/>
      <w:r w:rsidR="001F1BDF">
        <w:rPr>
          <w:rFonts w:hint="cs"/>
          <w:rtl/>
          <w:lang w:eastAsia="he-IL"/>
        </w:rPr>
        <w:t xml:space="preserve"> זה סעיף שהוסכם עם נציב שירות המדינה והוא </w:t>
      </w:r>
      <w:bookmarkStart w:id="2925" w:name="_ETM_Q1_2849814"/>
      <w:bookmarkEnd w:id="2925"/>
      <w:r w:rsidR="001F1BDF">
        <w:rPr>
          <w:rFonts w:hint="cs"/>
          <w:rtl/>
          <w:lang w:eastAsia="he-IL"/>
        </w:rPr>
        <w:t>גם על דעת ההסתדרות.</w:t>
      </w:r>
    </w:p>
    <w:p w14:paraId="21A63E15" w14:textId="01A87D88" w:rsidR="001F1BDF" w:rsidRDefault="001F1BDF" w:rsidP="001F1BDF">
      <w:pPr>
        <w:rPr>
          <w:rtl/>
          <w:lang w:eastAsia="he-IL"/>
        </w:rPr>
      </w:pPr>
      <w:bookmarkStart w:id="2926" w:name="_ETM_Q1_2849539"/>
      <w:bookmarkStart w:id="2927" w:name="_ETM_Q1_2849759"/>
      <w:bookmarkStart w:id="2928" w:name="_ETM_Q1_2849827"/>
      <w:bookmarkEnd w:id="2926"/>
      <w:bookmarkEnd w:id="2927"/>
      <w:bookmarkEnd w:id="2928"/>
    </w:p>
    <w:p w14:paraId="37E46BFA" w14:textId="7F0F7720" w:rsidR="001F1BDF" w:rsidRDefault="001F1BDF" w:rsidP="001F1BDF">
      <w:pPr>
        <w:pStyle w:val="af6"/>
        <w:keepNext/>
        <w:rPr>
          <w:rtl/>
        </w:rPr>
      </w:pPr>
      <w:bookmarkStart w:id="2929" w:name="ET_yor_5765_273"/>
      <w:r w:rsidRPr="001F1BDF">
        <w:rPr>
          <w:rStyle w:val="TagStyle"/>
          <w:rtl/>
        </w:rPr>
        <w:t xml:space="preserve"> &lt;&lt; יור &gt;&gt; </w:t>
      </w:r>
      <w:r>
        <w:rPr>
          <w:rtl/>
        </w:rPr>
        <w:t>היו"ר מיכאל מרדכי ביטון:</w:t>
      </w:r>
      <w:r w:rsidRPr="001F1BDF">
        <w:rPr>
          <w:rStyle w:val="TagStyle"/>
          <w:rtl/>
        </w:rPr>
        <w:t xml:space="preserve"> &lt;&lt; יור &gt;&gt;</w:t>
      </w:r>
      <w:r w:rsidR="00D83CF0">
        <w:rPr>
          <w:rtl/>
        </w:rPr>
        <w:t xml:space="preserve"> </w:t>
      </w:r>
      <w:r>
        <w:rPr>
          <w:rtl/>
        </w:rPr>
        <w:t xml:space="preserve"> </w:t>
      </w:r>
      <w:bookmarkEnd w:id="2929"/>
    </w:p>
    <w:p w14:paraId="29CE6FA4" w14:textId="6F9DB121" w:rsidR="001F1BDF" w:rsidRDefault="001F1BDF" w:rsidP="001F1BDF">
      <w:pPr>
        <w:pStyle w:val="KeepWithNext"/>
        <w:rPr>
          <w:rtl/>
          <w:lang w:eastAsia="he-IL"/>
        </w:rPr>
      </w:pPr>
    </w:p>
    <w:p w14:paraId="2CFF7D17" w14:textId="08706D5B" w:rsidR="001F1BDF" w:rsidRDefault="001F1BDF" w:rsidP="001F1BDF">
      <w:pPr>
        <w:rPr>
          <w:rStyle w:val="TagStyle"/>
          <w:rtl/>
        </w:rPr>
      </w:pPr>
      <w:bookmarkStart w:id="2930" w:name="_ETM_Q1_2850978"/>
      <w:bookmarkEnd w:id="2930"/>
      <w:r>
        <w:rPr>
          <w:rFonts w:hint="cs"/>
          <w:rtl/>
          <w:lang w:eastAsia="he-IL"/>
        </w:rPr>
        <w:t xml:space="preserve">תודה רבה. אני ממש גאה בכם על </w:t>
      </w:r>
      <w:bookmarkStart w:id="2931" w:name="_ETM_Q1_2854422"/>
      <w:bookmarkEnd w:id="2931"/>
      <w:r>
        <w:rPr>
          <w:rFonts w:hint="cs"/>
          <w:rtl/>
          <w:lang w:eastAsia="he-IL"/>
        </w:rPr>
        <w:t xml:space="preserve">המאמץ הזה, לנו חשוב שכמה שיותר עובדים ממכון התקנים ישובצו </w:t>
      </w:r>
      <w:bookmarkStart w:id="2932" w:name="_ETM_Q1_2860530"/>
      <w:bookmarkEnd w:id="2932"/>
      <w:r>
        <w:rPr>
          <w:rFonts w:hint="cs"/>
          <w:rtl/>
          <w:lang w:eastAsia="he-IL"/>
        </w:rPr>
        <w:t>במערך הבקרה, הפיקוח</w:t>
      </w:r>
      <w:bookmarkStart w:id="2933" w:name="_ETM_Q1_2860798"/>
      <w:bookmarkEnd w:id="2933"/>
      <w:r>
        <w:rPr>
          <w:rFonts w:hint="cs"/>
          <w:rtl/>
          <w:lang w:eastAsia="he-IL"/>
        </w:rPr>
        <w:t xml:space="preserve"> ובתפקידים אחרים שתוקננו ומומנו ברפורמה הזאת. </w:t>
      </w:r>
      <w:bookmarkStart w:id="2934" w:name="_ETM_Q1_2868939"/>
      <w:bookmarkEnd w:id="2934"/>
      <w:r>
        <w:rPr>
          <w:rFonts w:hint="cs"/>
          <w:rtl/>
          <w:lang w:eastAsia="he-IL"/>
        </w:rPr>
        <w:t>כמובן לא כולם יש</w:t>
      </w:r>
      <w:bookmarkStart w:id="2935" w:name="_ETM_Q1_2867796"/>
      <w:bookmarkEnd w:id="2935"/>
      <w:r>
        <w:rPr>
          <w:rFonts w:hint="cs"/>
          <w:rtl/>
          <w:lang w:eastAsia="he-IL"/>
        </w:rPr>
        <w:t xml:space="preserve">ותפו וראיתי שמכון התקנים דאג באופן </w:t>
      </w:r>
      <w:bookmarkStart w:id="2936" w:name="_ETM_Q1_2873759"/>
      <w:bookmarkEnd w:id="2936"/>
      <w:r>
        <w:rPr>
          <w:rFonts w:hint="cs"/>
          <w:rtl/>
          <w:lang w:eastAsia="he-IL"/>
        </w:rPr>
        <w:t xml:space="preserve">אנושי גם </w:t>
      </w:r>
      <w:r w:rsidR="00FF3F3D">
        <w:rPr>
          <w:rFonts w:hint="cs"/>
          <w:rtl/>
          <w:lang w:eastAsia="he-IL"/>
        </w:rPr>
        <w:t>לוותיקי</w:t>
      </w:r>
      <w:r w:rsidR="00FF3F3D">
        <w:rPr>
          <w:rFonts w:hint="eastAsia"/>
          <w:rtl/>
          <w:lang w:eastAsia="he-IL"/>
        </w:rPr>
        <w:t>ם</w:t>
      </w:r>
      <w:r>
        <w:rPr>
          <w:rFonts w:hint="cs"/>
          <w:rtl/>
          <w:lang w:eastAsia="he-IL"/>
        </w:rPr>
        <w:t>, גם לפנסיות גישור וגם נהג באחריו</w:t>
      </w:r>
      <w:bookmarkStart w:id="2937" w:name="_ETM_Q1_2877087"/>
      <w:bookmarkEnd w:id="2937"/>
      <w:r>
        <w:rPr>
          <w:rFonts w:hint="cs"/>
          <w:rtl/>
          <w:lang w:eastAsia="he-IL"/>
        </w:rPr>
        <w:t xml:space="preserve">ת ברפורמה </w:t>
      </w:r>
      <w:bookmarkStart w:id="2938" w:name="_ETM_Q1_2879588"/>
      <w:bookmarkEnd w:id="2938"/>
      <w:r>
        <w:rPr>
          <w:rFonts w:hint="cs"/>
          <w:rtl/>
          <w:lang w:eastAsia="he-IL"/>
        </w:rPr>
        <w:t xml:space="preserve">הזאת ולא בלם אותה על אף שיש לה השפעה </w:t>
      </w:r>
      <w:bookmarkStart w:id="2939" w:name="_ETM_Q1_2883971"/>
      <w:bookmarkEnd w:id="2939"/>
      <w:r>
        <w:rPr>
          <w:rFonts w:hint="cs"/>
          <w:rtl/>
          <w:lang w:eastAsia="he-IL"/>
        </w:rPr>
        <w:t>עצומה על המציאות הכלכלית של מכון התקנים</w:t>
      </w:r>
      <w:bookmarkStart w:id="2940" w:name="_ETM_Q1_2885303"/>
      <w:bookmarkEnd w:id="2940"/>
      <w:r>
        <w:rPr>
          <w:rFonts w:hint="cs"/>
          <w:rtl/>
          <w:lang w:eastAsia="he-IL"/>
        </w:rPr>
        <w:t xml:space="preserve"> ואני ממש </w:t>
      </w:r>
      <w:bookmarkStart w:id="2941" w:name="_ETM_Q1_2886590"/>
      <w:bookmarkEnd w:id="2941"/>
      <w:r>
        <w:rPr>
          <w:rFonts w:hint="cs"/>
          <w:rtl/>
          <w:lang w:eastAsia="he-IL"/>
        </w:rPr>
        <w:t>מעריך את המידתיות וההת</w:t>
      </w:r>
      <w:bookmarkStart w:id="2942" w:name="_ETM_Q1_2888363"/>
      <w:bookmarkEnd w:id="2942"/>
      <w:r>
        <w:rPr>
          <w:rFonts w:hint="cs"/>
          <w:rtl/>
          <w:lang w:eastAsia="he-IL"/>
        </w:rPr>
        <w:t xml:space="preserve">גייסות של האוצר והממונה על השכר לפתרון </w:t>
      </w:r>
      <w:bookmarkStart w:id="2943" w:name="_ETM_Q1_2893481"/>
      <w:bookmarkEnd w:id="2943"/>
      <w:r>
        <w:rPr>
          <w:rFonts w:hint="cs"/>
          <w:rtl/>
          <w:lang w:eastAsia="he-IL"/>
        </w:rPr>
        <w:t>שהוסכם כאן, תודה רבה.</w:t>
      </w:r>
      <w:r w:rsidR="00D83CF0">
        <w:rPr>
          <w:rFonts w:hint="cs"/>
          <w:rtl/>
          <w:lang w:eastAsia="he-IL"/>
        </w:rPr>
        <w:t xml:space="preserve"> </w:t>
      </w:r>
      <w:r>
        <w:rPr>
          <w:rFonts w:hint="cs"/>
          <w:rtl/>
          <w:lang w:eastAsia="he-IL"/>
        </w:rPr>
        <w:t>אפשר להצב</w:t>
      </w:r>
      <w:bookmarkStart w:id="2944" w:name="_ETM_Q1_2894868"/>
      <w:bookmarkStart w:id="2945" w:name="_ETM_Q1_2929372"/>
      <w:bookmarkEnd w:id="2944"/>
      <w:bookmarkEnd w:id="2945"/>
      <w:r>
        <w:rPr>
          <w:rFonts w:hint="cs"/>
          <w:rtl/>
          <w:lang w:eastAsia="he-IL"/>
        </w:rPr>
        <w:t>יע עליו?</w:t>
      </w:r>
      <w:bookmarkStart w:id="2946" w:name="_ETM_Q1_2897290"/>
      <w:bookmarkStart w:id="2947" w:name="_ETM_Q1_2897328"/>
      <w:bookmarkEnd w:id="2946"/>
      <w:bookmarkEnd w:id="2947"/>
    </w:p>
    <w:p w14:paraId="112790C4" w14:textId="35E9630E" w:rsidR="001F1BDF" w:rsidRDefault="001F1BDF" w:rsidP="001F1BDF">
      <w:pPr>
        <w:rPr>
          <w:rStyle w:val="TagStyle"/>
          <w:rtl/>
        </w:rPr>
      </w:pPr>
    </w:p>
    <w:p w14:paraId="5589DE3C" w14:textId="01DC6A30" w:rsidR="001F1BDF" w:rsidRDefault="001F1BDF" w:rsidP="001F1BDF">
      <w:pPr>
        <w:pStyle w:val="a4"/>
        <w:keepNext/>
        <w:rPr>
          <w:rtl/>
        </w:rPr>
      </w:pPr>
      <w:bookmarkStart w:id="2948" w:name="ET_speaker_איתי_עצמון_275"/>
      <w:r w:rsidRPr="001F1BDF">
        <w:rPr>
          <w:rStyle w:val="TagStyle"/>
          <w:rtl/>
        </w:rPr>
        <w:t xml:space="preserve"> &lt;&lt; דובר &gt;&gt; </w:t>
      </w:r>
      <w:r>
        <w:rPr>
          <w:rtl/>
        </w:rPr>
        <w:t>איתי עצמון:</w:t>
      </w:r>
      <w:r w:rsidRPr="001F1BDF">
        <w:rPr>
          <w:rStyle w:val="TagStyle"/>
          <w:rtl/>
        </w:rPr>
        <w:t xml:space="preserve"> &lt;&lt; דובר &gt;&gt;</w:t>
      </w:r>
      <w:r w:rsidR="00D83CF0">
        <w:rPr>
          <w:rtl/>
        </w:rPr>
        <w:t xml:space="preserve"> </w:t>
      </w:r>
      <w:r>
        <w:rPr>
          <w:rtl/>
        </w:rPr>
        <w:t xml:space="preserve"> </w:t>
      </w:r>
      <w:bookmarkEnd w:id="2948"/>
    </w:p>
    <w:p w14:paraId="3F58AB3C" w14:textId="47ADF716" w:rsidR="001F1BDF" w:rsidRDefault="001F1BDF" w:rsidP="001F1BDF">
      <w:pPr>
        <w:pStyle w:val="KeepWithNext"/>
        <w:rPr>
          <w:rtl/>
          <w:lang w:eastAsia="he-IL"/>
        </w:rPr>
      </w:pPr>
    </w:p>
    <w:p w14:paraId="77ECDC1C" w14:textId="04E79EC4" w:rsidR="001F1BDF" w:rsidRDefault="001F1BDF" w:rsidP="001F1BDF">
      <w:pPr>
        <w:rPr>
          <w:rtl/>
          <w:lang w:eastAsia="he-IL"/>
        </w:rPr>
      </w:pPr>
      <w:r>
        <w:rPr>
          <w:rFonts w:hint="cs"/>
          <w:rtl/>
          <w:lang w:eastAsia="he-IL"/>
        </w:rPr>
        <w:t>כן, זה סעיף 109(א).</w:t>
      </w:r>
    </w:p>
    <w:p w14:paraId="44C2687F" w14:textId="712F98D1" w:rsidR="001F1BDF" w:rsidRDefault="001F1BDF" w:rsidP="001F1BDF">
      <w:pPr>
        <w:rPr>
          <w:rtl/>
          <w:lang w:eastAsia="he-IL"/>
        </w:rPr>
      </w:pPr>
    </w:p>
    <w:p w14:paraId="4A066B1C" w14:textId="7D0569EF" w:rsidR="001F1BDF" w:rsidRDefault="001F1BDF" w:rsidP="001F1BDF">
      <w:pPr>
        <w:pStyle w:val="af6"/>
        <w:keepNext/>
        <w:rPr>
          <w:rtl/>
        </w:rPr>
      </w:pPr>
      <w:r w:rsidRPr="001F1BDF">
        <w:rPr>
          <w:rStyle w:val="TagStyle"/>
          <w:rtl/>
        </w:rPr>
        <w:t xml:space="preserve"> &lt;&lt; יור &gt;&gt; </w:t>
      </w:r>
      <w:r>
        <w:rPr>
          <w:rtl/>
        </w:rPr>
        <w:t>היו"ר מיכאל מרדכי ביטון:</w:t>
      </w:r>
      <w:r w:rsidRPr="001F1BDF">
        <w:rPr>
          <w:rStyle w:val="TagStyle"/>
          <w:rtl/>
        </w:rPr>
        <w:t xml:space="preserve"> &lt;&lt; יור &gt;&gt;</w:t>
      </w:r>
      <w:r w:rsidR="00D83CF0">
        <w:rPr>
          <w:rtl/>
        </w:rPr>
        <w:t xml:space="preserve"> </w:t>
      </w:r>
      <w:r>
        <w:rPr>
          <w:rtl/>
        </w:rPr>
        <w:t xml:space="preserve"> </w:t>
      </w:r>
    </w:p>
    <w:p w14:paraId="3166AEC5" w14:textId="4B4B999A" w:rsidR="001F1BDF" w:rsidRDefault="001F1BDF" w:rsidP="001F1BDF">
      <w:pPr>
        <w:pStyle w:val="KeepWithNext"/>
        <w:rPr>
          <w:rtl/>
          <w:lang w:eastAsia="he-IL"/>
        </w:rPr>
      </w:pPr>
    </w:p>
    <w:p w14:paraId="2103BA5C" w14:textId="50690FB5" w:rsidR="00A46E63" w:rsidRDefault="00A46E63" w:rsidP="00A46E63">
      <w:pPr>
        <w:rPr>
          <w:rtl/>
          <w:lang w:eastAsia="he-IL"/>
        </w:rPr>
      </w:pPr>
      <w:r>
        <w:rPr>
          <w:rFonts w:hint="cs"/>
          <w:rtl/>
          <w:lang w:eastAsia="he-IL"/>
        </w:rPr>
        <w:t xml:space="preserve">מי בעד </w:t>
      </w:r>
      <w:r w:rsidRPr="004F6B57">
        <w:rPr>
          <w:rFonts w:hint="cs"/>
          <w:b/>
          <w:bCs/>
          <w:u w:val="single"/>
          <w:rtl/>
          <w:lang w:eastAsia="he-IL"/>
        </w:rPr>
        <w:t xml:space="preserve">סעיף </w:t>
      </w:r>
      <w:r w:rsidRPr="00A46E63">
        <w:rPr>
          <w:rFonts w:hint="cs"/>
          <w:b/>
          <w:bCs/>
          <w:u w:val="single"/>
          <w:rtl/>
          <w:lang w:eastAsia="he-IL"/>
        </w:rPr>
        <w:t>109(א)?</w:t>
      </w:r>
    </w:p>
    <w:p w14:paraId="27112BF9" w14:textId="77777777" w:rsidR="00A46E63" w:rsidRDefault="00A46E63" w:rsidP="00A46E63">
      <w:pPr>
        <w:jc w:val="center"/>
        <w:rPr>
          <w:b/>
          <w:bCs/>
          <w:rtl/>
          <w:lang w:eastAsia="he-IL"/>
        </w:rPr>
      </w:pPr>
      <w:r>
        <w:rPr>
          <w:rFonts w:hint="cs"/>
          <w:b/>
          <w:bCs/>
          <w:rtl/>
          <w:lang w:eastAsia="he-IL"/>
        </w:rPr>
        <w:t>הצבעה</w:t>
      </w:r>
    </w:p>
    <w:p w14:paraId="58D0AD0C" w14:textId="77777777" w:rsidR="00A46E63" w:rsidRDefault="00A46E63" w:rsidP="00A46E63">
      <w:pPr>
        <w:jc w:val="center"/>
        <w:rPr>
          <w:b/>
          <w:bCs/>
          <w:rtl/>
          <w:lang w:eastAsia="he-IL"/>
        </w:rPr>
      </w:pPr>
    </w:p>
    <w:p w14:paraId="588B8B09" w14:textId="0D491B19" w:rsidR="00A46E63" w:rsidRDefault="00A46E63" w:rsidP="00A46E63">
      <w:pPr>
        <w:jc w:val="center"/>
        <w:rPr>
          <w:b/>
          <w:bCs/>
          <w:rtl/>
          <w:lang w:eastAsia="he-IL"/>
        </w:rPr>
      </w:pPr>
      <w:r>
        <w:rPr>
          <w:rFonts w:hint="cs"/>
          <w:b/>
          <w:bCs/>
          <w:rtl/>
          <w:lang w:eastAsia="he-IL"/>
        </w:rPr>
        <w:t>סעיף 109(א) אושר</w:t>
      </w:r>
    </w:p>
    <w:p w14:paraId="2E508136" w14:textId="59B6567D" w:rsidR="001F1BDF" w:rsidRDefault="00D6374D" w:rsidP="001F1BDF">
      <w:pPr>
        <w:rPr>
          <w:rtl/>
          <w:lang w:eastAsia="he-IL"/>
        </w:rPr>
      </w:pPr>
      <w:bookmarkStart w:id="2949" w:name="_ETM_Q1_2895487"/>
      <w:bookmarkEnd w:id="2949"/>
      <w:r>
        <w:rPr>
          <w:rFonts w:hint="cs"/>
          <w:rtl/>
          <w:lang w:eastAsia="he-IL"/>
        </w:rPr>
        <w:t>בואו נמשיך.</w:t>
      </w:r>
    </w:p>
    <w:p w14:paraId="25B4A177" w14:textId="1DA321A8" w:rsidR="00D6374D" w:rsidRDefault="00D6374D" w:rsidP="001F1BDF">
      <w:pPr>
        <w:rPr>
          <w:rtl/>
          <w:lang w:eastAsia="he-IL"/>
        </w:rPr>
      </w:pPr>
      <w:bookmarkStart w:id="2950" w:name="_ETM_Q1_2904537"/>
      <w:bookmarkStart w:id="2951" w:name="_ETM_Q1_2904609"/>
      <w:bookmarkStart w:id="2952" w:name="_ETM_Q1_2905245"/>
      <w:bookmarkEnd w:id="2950"/>
      <w:bookmarkEnd w:id="2951"/>
      <w:bookmarkEnd w:id="2952"/>
    </w:p>
    <w:p w14:paraId="164EF231" w14:textId="374CB678" w:rsidR="00D6374D" w:rsidRDefault="00D6374D" w:rsidP="00D6374D">
      <w:pPr>
        <w:pStyle w:val="a4"/>
        <w:keepNext/>
        <w:rPr>
          <w:rtl/>
        </w:rPr>
      </w:pPr>
      <w:r w:rsidRPr="00D6374D">
        <w:rPr>
          <w:rStyle w:val="TagStyle"/>
          <w:rtl/>
        </w:rPr>
        <w:t xml:space="preserve"> &lt;&lt; דובר &gt;&gt; </w:t>
      </w:r>
      <w:r>
        <w:rPr>
          <w:rtl/>
        </w:rPr>
        <w:t>איתי עצמון:</w:t>
      </w:r>
      <w:r w:rsidRPr="00D6374D">
        <w:rPr>
          <w:rStyle w:val="TagStyle"/>
          <w:rtl/>
        </w:rPr>
        <w:t xml:space="preserve"> &lt;&lt; דובר &gt;&gt;</w:t>
      </w:r>
      <w:r w:rsidR="00D83CF0">
        <w:rPr>
          <w:rtl/>
        </w:rPr>
        <w:t xml:space="preserve"> </w:t>
      </w:r>
      <w:r>
        <w:rPr>
          <w:rtl/>
        </w:rPr>
        <w:t xml:space="preserve"> </w:t>
      </w:r>
    </w:p>
    <w:p w14:paraId="7ED5B44C" w14:textId="6772CE2E" w:rsidR="00D6374D" w:rsidRDefault="00D6374D" w:rsidP="00D6374D">
      <w:pPr>
        <w:pStyle w:val="KeepWithNext"/>
        <w:rPr>
          <w:rtl/>
          <w:lang w:eastAsia="he-IL"/>
        </w:rPr>
      </w:pPr>
    </w:p>
    <w:p w14:paraId="3A5C9D3E" w14:textId="6207F8A7" w:rsidR="00D6374D" w:rsidRDefault="00D6374D" w:rsidP="00E846E5">
      <w:pPr>
        <w:rPr>
          <w:rtl/>
          <w:lang w:eastAsia="he-IL"/>
        </w:rPr>
      </w:pPr>
      <w:bookmarkStart w:id="2953" w:name="_ETM_Q1_2905761"/>
      <w:bookmarkStart w:id="2954" w:name="_ETM_Q1_2905802"/>
      <w:bookmarkEnd w:id="2953"/>
      <w:bookmarkEnd w:id="2954"/>
      <w:r>
        <w:rPr>
          <w:rFonts w:hint="cs"/>
          <w:rtl/>
          <w:lang w:eastAsia="he-IL"/>
        </w:rPr>
        <w:t>הנושא הבא בחלק ה</w:t>
      </w:r>
      <w:bookmarkStart w:id="2955" w:name="_ETM_Q1_2904904"/>
      <w:bookmarkEnd w:id="2955"/>
      <w:r>
        <w:rPr>
          <w:rFonts w:hint="cs"/>
          <w:rtl/>
          <w:lang w:eastAsia="he-IL"/>
        </w:rPr>
        <w:t xml:space="preserve">זה נוגע </w:t>
      </w:r>
      <w:bookmarkStart w:id="2956" w:name="_ETM_Q1_2906004"/>
      <w:bookmarkEnd w:id="2956"/>
      <w:r>
        <w:rPr>
          <w:rFonts w:hint="cs"/>
          <w:rtl/>
          <w:lang w:eastAsia="he-IL"/>
        </w:rPr>
        <w:t>לדיווח לוועדת הכלכלה של הכנס</w:t>
      </w:r>
      <w:bookmarkStart w:id="2957" w:name="_ETM_Q1_2908267"/>
      <w:bookmarkEnd w:id="2957"/>
      <w:r>
        <w:rPr>
          <w:rFonts w:hint="cs"/>
          <w:rtl/>
          <w:lang w:eastAsia="he-IL"/>
        </w:rPr>
        <w:t xml:space="preserve">ת כפי שיושב ראש </w:t>
      </w:r>
      <w:bookmarkStart w:id="2958" w:name="_ETM_Q1_2910208"/>
      <w:bookmarkEnd w:id="2958"/>
      <w:r>
        <w:rPr>
          <w:rFonts w:hint="cs"/>
          <w:rtl/>
          <w:lang w:eastAsia="he-IL"/>
        </w:rPr>
        <w:t xml:space="preserve">הוועדה ביקש מאתנו. אנחנו גיבשנו סעיף שמטיל על </w:t>
      </w:r>
      <w:bookmarkStart w:id="2959" w:name="_ETM_Q1_2913963"/>
      <w:bookmarkEnd w:id="2959"/>
      <w:r>
        <w:rPr>
          <w:rFonts w:hint="cs"/>
          <w:rtl/>
          <w:lang w:eastAsia="he-IL"/>
        </w:rPr>
        <w:t xml:space="preserve">שרת הכלכלה </w:t>
      </w:r>
      <w:bookmarkStart w:id="2960" w:name="_ETM_Q1_2914849"/>
      <w:bookmarkEnd w:id="2960"/>
      <w:r>
        <w:rPr>
          <w:rFonts w:hint="cs"/>
          <w:rtl/>
          <w:lang w:eastAsia="he-IL"/>
        </w:rPr>
        <w:t xml:space="preserve">והתעשייה לדווח לוועדת הכלכלה </w:t>
      </w:r>
      <w:bookmarkStart w:id="2961" w:name="_ETM_Q1_2921266"/>
      <w:bookmarkEnd w:id="2961"/>
      <w:r>
        <w:rPr>
          <w:rFonts w:hint="cs"/>
          <w:rtl/>
          <w:lang w:eastAsia="he-IL"/>
        </w:rPr>
        <w:t xml:space="preserve">לגבי הרפורמה. אני אקרא </w:t>
      </w:r>
      <w:r w:rsidR="00E846E5">
        <w:rPr>
          <w:rFonts w:hint="cs"/>
          <w:rtl/>
          <w:lang w:eastAsia="he-IL"/>
        </w:rPr>
        <w:t xml:space="preserve">את הנוסח שגובש ממש דקות לפני הישיבה ולכן גם </w:t>
      </w:r>
      <w:bookmarkStart w:id="2962" w:name="_ETM_Q1_2927104"/>
      <w:bookmarkEnd w:id="2962"/>
      <w:r w:rsidR="00E846E5">
        <w:rPr>
          <w:rFonts w:hint="cs"/>
          <w:rtl/>
          <w:lang w:eastAsia="he-IL"/>
        </w:rPr>
        <w:t>לא הפצנו אותו מראש, אבל הוא</w:t>
      </w:r>
      <w:bookmarkStart w:id="2963" w:name="_ETM_Q1_2929899"/>
      <w:bookmarkStart w:id="2964" w:name="_ETM_Q1_2927781"/>
      <w:bookmarkStart w:id="2965" w:name="_ETM_Q1_2926218"/>
      <w:bookmarkStart w:id="2966" w:name="_ETM_Q1_2925974"/>
      <w:bookmarkEnd w:id="2963"/>
      <w:bookmarkEnd w:id="2964"/>
      <w:bookmarkEnd w:id="2965"/>
      <w:bookmarkEnd w:id="2966"/>
      <w:r w:rsidR="00E846E5">
        <w:rPr>
          <w:rFonts w:hint="cs"/>
          <w:rtl/>
          <w:lang w:eastAsia="he-IL"/>
        </w:rPr>
        <w:t xml:space="preserve"> תואם עם נציגי הממשלה</w:t>
      </w:r>
      <w:bookmarkStart w:id="2967" w:name="_ETM_Q1_2929553"/>
      <w:bookmarkEnd w:id="2967"/>
      <w:r w:rsidR="00E846E5">
        <w:rPr>
          <w:rFonts w:hint="cs"/>
          <w:rtl/>
          <w:lang w:eastAsia="he-IL"/>
        </w:rPr>
        <w:t xml:space="preserve">. </w:t>
      </w:r>
    </w:p>
    <w:p w14:paraId="66DB102F" w14:textId="7D08BC07" w:rsidR="00E846E5" w:rsidRDefault="00E846E5" w:rsidP="00E846E5">
      <w:pPr>
        <w:rPr>
          <w:rtl/>
          <w:lang w:eastAsia="he-IL"/>
        </w:rPr>
      </w:pPr>
    </w:p>
    <w:p w14:paraId="53225A65" w14:textId="186A752E" w:rsidR="00E846E5" w:rsidRDefault="00E846E5" w:rsidP="00E846E5">
      <w:pPr>
        <w:rPr>
          <w:rtl/>
          <w:lang w:eastAsia="he-IL"/>
        </w:rPr>
      </w:pPr>
      <w:r>
        <w:rPr>
          <w:rFonts w:hint="cs"/>
          <w:rtl/>
          <w:lang w:eastAsia="he-IL"/>
        </w:rPr>
        <w:t xml:space="preserve">"שר הכלכלה והתעשייה </w:t>
      </w:r>
      <w:bookmarkStart w:id="2968" w:name="_ETM_Q1_2928499"/>
      <w:bookmarkStart w:id="2969" w:name="_ETM_Q1_2928153"/>
      <w:bookmarkEnd w:id="2968"/>
      <w:bookmarkEnd w:id="2969"/>
      <w:r w:rsidR="00246172">
        <w:rPr>
          <w:rFonts w:hint="cs"/>
          <w:rtl/>
          <w:lang w:eastAsia="he-IL"/>
        </w:rPr>
        <w:t xml:space="preserve">ידווח לוועדת הכלכלה של הכנסת </w:t>
      </w:r>
      <w:bookmarkStart w:id="2970" w:name="_ETM_Q1_2932570"/>
      <w:bookmarkEnd w:id="2970"/>
      <w:r w:rsidR="00246172">
        <w:rPr>
          <w:rFonts w:hint="cs"/>
          <w:rtl/>
          <w:lang w:eastAsia="he-IL"/>
        </w:rPr>
        <w:t xml:space="preserve">עד יום </w:t>
      </w:r>
      <w:bookmarkStart w:id="2971" w:name="_ETM_Q1_2933386"/>
      <w:bookmarkEnd w:id="2971"/>
      <w:r w:rsidR="00246172">
        <w:rPr>
          <w:rFonts w:hint="cs"/>
          <w:rtl/>
          <w:lang w:eastAsia="he-IL"/>
        </w:rPr>
        <w:t>ל' בניסן התשפ"ב</w:t>
      </w:r>
      <w:bookmarkStart w:id="2972" w:name="_ETM_Q1_2934298"/>
      <w:bookmarkEnd w:id="2972"/>
      <w:r w:rsidR="00246172">
        <w:rPr>
          <w:rFonts w:hint="cs"/>
          <w:rtl/>
          <w:lang w:eastAsia="he-IL"/>
        </w:rPr>
        <w:t xml:space="preserve">, 1 במאי 2022, </w:t>
      </w:r>
      <w:bookmarkStart w:id="2973" w:name="_ETM_Q1_2935309"/>
      <w:bookmarkEnd w:id="2973"/>
      <w:r w:rsidR="00246172">
        <w:rPr>
          <w:rFonts w:hint="cs"/>
          <w:rtl/>
          <w:lang w:eastAsia="he-IL"/>
        </w:rPr>
        <w:t>או אם</w:t>
      </w:r>
      <w:bookmarkStart w:id="2974" w:name="_ETM_Q1_2939523"/>
      <w:bookmarkEnd w:id="2974"/>
      <w:r w:rsidR="00246172">
        <w:rPr>
          <w:rFonts w:hint="cs"/>
          <w:rtl/>
          <w:lang w:eastAsia="he-IL"/>
        </w:rPr>
        <w:t xml:space="preserve"> </w:t>
      </w:r>
      <w:bookmarkStart w:id="2975" w:name="_ETM_Q1_2937239"/>
      <w:bookmarkStart w:id="2976" w:name="_ETM_Q1_2936470"/>
      <w:bookmarkEnd w:id="2975"/>
      <w:bookmarkEnd w:id="2976"/>
      <w:r w:rsidR="00246172">
        <w:rPr>
          <w:rFonts w:hint="cs"/>
          <w:rtl/>
          <w:lang w:eastAsia="he-IL"/>
        </w:rPr>
        <w:t xml:space="preserve">נדחה מועד התחילה לפי סעיף </w:t>
      </w:r>
      <w:bookmarkStart w:id="2977" w:name="_ETM_Q1_2938911"/>
      <w:bookmarkEnd w:id="2977"/>
      <w:r w:rsidR="00246172">
        <w:rPr>
          <w:rFonts w:hint="cs"/>
          <w:rtl/>
          <w:lang w:eastAsia="he-IL"/>
        </w:rPr>
        <w:t xml:space="preserve">109 עד ה-1 </w:t>
      </w:r>
      <w:bookmarkStart w:id="2978" w:name="_ETM_Q1_2941214"/>
      <w:bookmarkEnd w:id="2978"/>
      <w:r w:rsidR="00246172">
        <w:rPr>
          <w:rFonts w:hint="cs"/>
          <w:rtl/>
          <w:lang w:eastAsia="he-IL"/>
        </w:rPr>
        <w:t xml:space="preserve">בחודש שלפני מועד התחילה כאמור, </w:t>
      </w:r>
      <w:bookmarkStart w:id="2979" w:name="_ETM_Q1_2942740"/>
      <w:bookmarkEnd w:id="2979"/>
      <w:r w:rsidR="00246172">
        <w:rPr>
          <w:rFonts w:hint="cs"/>
          <w:rtl/>
          <w:lang w:eastAsia="he-IL"/>
        </w:rPr>
        <w:t>על ההיערכות ליישום</w:t>
      </w:r>
      <w:bookmarkStart w:id="2980" w:name="_ETM_Q1_2943355"/>
      <w:bookmarkEnd w:id="2980"/>
      <w:r w:rsidR="00246172">
        <w:rPr>
          <w:rFonts w:hint="cs"/>
          <w:rtl/>
          <w:lang w:eastAsia="he-IL"/>
        </w:rPr>
        <w:t xml:space="preserve"> הוראות </w:t>
      </w:r>
      <w:bookmarkStart w:id="2981" w:name="_ETM_Q1_2946591"/>
      <w:bookmarkEnd w:id="2981"/>
      <w:r w:rsidR="00246172">
        <w:rPr>
          <w:rFonts w:hint="cs"/>
          <w:rtl/>
          <w:lang w:eastAsia="he-IL"/>
        </w:rPr>
        <w:t xml:space="preserve">פקודת </w:t>
      </w:r>
      <w:r w:rsidR="00181E44">
        <w:rPr>
          <w:rFonts w:hint="cs"/>
          <w:rtl/>
          <w:lang w:eastAsia="he-IL"/>
        </w:rPr>
        <w:t>היבוא</w:t>
      </w:r>
      <w:r w:rsidR="00246172">
        <w:rPr>
          <w:rFonts w:hint="cs"/>
          <w:rtl/>
          <w:lang w:eastAsia="he-IL"/>
        </w:rPr>
        <w:t xml:space="preserve"> ו</w:t>
      </w:r>
      <w:r w:rsidR="00181E44">
        <w:rPr>
          <w:rFonts w:hint="cs"/>
          <w:rtl/>
          <w:lang w:eastAsia="he-IL"/>
        </w:rPr>
        <w:t>היצוא</w:t>
      </w:r>
      <w:r w:rsidR="00246172">
        <w:rPr>
          <w:rFonts w:hint="cs"/>
          <w:rtl/>
          <w:lang w:eastAsia="he-IL"/>
        </w:rPr>
        <w:t xml:space="preserve"> </w:t>
      </w:r>
      <w:bookmarkStart w:id="2982" w:name="_ETM_Q1_2944261"/>
      <w:bookmarkEnd w:id="2982"/>
      <w:r w:rsidR="0080371F">
        <w:rPr>
          <w:rFonts w:hint="cs"/>
          <w:rtl/>
          <w:lang w:eastAsia="he-IL"/>
        </w:rPr>
        <w:t>וח</w:t>
      </w:r>
      <w:bookmarkStart w:id="2983" w:name="_ETM_Q1_2944861"/>
      <w:bookmarkEnd w:id="2983"/>
      <w:r w:rsidR="0080371F">
        <w:rPr>
          <w:rFonts w:hint="cs"/>
          <w:rtl/>
          <w:lang w:eastAsia="he-IL"/>
        </w:rPr>
        <w:t>וק התקנים כנוסחם לפי סעי</w:t>
      </w:r>
      <w:bookmarkStart w:id="2984" w:name="_ETM_Q1_2946854"/>
      <w:bookmarkEnd w:id="2984"/>
      <w:r w:rsidR="0080371F">
        <w:rPr>
          <w:rFonts w:hint="cs"/>
          <w:rtl/>
          <w:lang w:eastAsia="he-IL"/>
        </w:rPr>
        <w:t xml:space="preserve">פים 107 </w:t>
      </w:r>
      <w:bookmarkStart w:id="2985" w:name="_ETM_Q1_2948359"/>
      <w:bookmarkEnd w:id="2985"/>
      <w:r w:rsidR="0080371F">
        <w:rPr>
          <w:rFonts w:hint="cs"/>
          <w:rtl/>
          <w:lang w:eastAsia="he-IL"/>
        </w:rPr>
        <w:t>ו-108 בחוק זה</w:t>
      </w:r>
      <w:bookmarkStart w:id="2986" w:name="_ETM_Q1_2949075"/>
      <w:bookmarkEnd w:id="2986"/>
      <w:r w:rsidR="0080371F">
        <w:rPr>
          <w:rFonts w:hint="cs"/>
          <w:rtl/>
          <w:lang w:eastAsia="he-IL"/>
        </w:rPr>
        <w:t xml:space="preserve">, בסעיף זה התיקון לחוק ובכלל זה על </w:t>
      </w:r>
      <w:bookmarkStart w:id="2987" w:name="_ETM_Q1_2953551"/>
      <w:bookmarkEnd w:id="2987"/>
      <w:r w:rsidR="0080371F">
        <w:rPr>
          <w:rFonts w:hint="cs"/>
          <w:rtl/>
          <w:lang w:eastAsia="he-IL"/>
        </w:rPr>
        <w:t>ההיערכות להפע</w:t>
      </w:r>
      <w:bookmarkStart w:id="2988" w:name="_ETM_Q1_2952166"/>
      <w:bookmarkEnd w:id="2988"/>
      <w:r w:rsidR="0080371F">
        <w:rPr>
          <w:rFonts w:hint="cs"/>
          <w:rtl/>
          <w:lang w:eastAsia="he-IL"/>
        </w:rPr>
        <w:t xml:space="preserve">לת סמכויות הפיקוח </w:t>
      </w:r>
      <w:bookmarkStart w:id="2989" w:name="_ETM_Q1_2977823"/>
      <w:bookmarkEnd w:id="2989"/>
      <w:r w:rsidR="0080371F">
        <w:rPr>
          <w:rFonts w:hint="cs"/>
          <w:rtl/>
          <w:lang w:eastAsia="he-IL"/>
        </w:rPr>
        <w:t>והאכ</w:t>
      </w:r>
      <w:bookmarkStart w:id="2990" w:name="_ETM_Q1_2953453"/>
      <w:bookmarkStart w:id="2991" w:name="_ETM_Q1_2951649"/>
      <w:bookmarkStart w:id="2992" w:name="_ETM_Q1_2952991"/>
      <w:bookmarkEnd w:id="2990"/>
      <w:bookmarkEnd w:id="2991"/>
      <w:bookmarkEnd w:id="2992"/>
      <w:r w:rsidR="0080371F">
        <w:rPr>
          <w:rFonts w:hint="cs"/>
          <w:rtl/>
          <w:lang w:eastAsia="he-IL"/>
        </w:rPr>
        <w:t>יפה נדרשות ליישום התיקון לחוק".</w:t>
      </w:r>
      <w:bookmarkStart w:id="2993" w:name="_ETM_Q1_2956964"/>
      <w:bookmarkEnd w:id="2993"/>
    </w:p>
    <w:p w14:paraId="23F4C0A0" w14:textId="7F8E6F9F" w:rsidR="0080371F" w:rsidRDefault="0080371F" w:rsidP="00E846E5">
      <w:pPr>
        <w:rPr>
          <w:rtl/>
          <w:lang w:eastAsia="he-IL"/>
        </w:rPr>
      </w:pPr>
      <w:bookmarkStart w:id="2994" w:name="_ETM_Q1_2957279"/>
      <w:bookmarkStart w:id="2995" w:name="_ETM_Q1_2957355"/>
      <w:bookmarkEnd w:id="2994"/>
      <w:bookmarkEnd w:id="2995"/>
    </w:p>
    <w:p w14:paraId="165D1B21" w14:textId="4C1CC976" w:rsidR="0080371F" w:rsidRDefault="0080371F" w:rsidP="00E846E5">
      <w:pPr>
        <w:rPr>
          <w:rtl/>
          <w:lang w:eastAsia="he-IL"/>
        </w:rPr>
      </w:pPr>
      <w:bookmarkStart w:id="2996" w:name="_ETM_Q1_2957699"/>
      <w:bookmarkStart w:id="2997" w:name="_ETM_Q1_2957764"/>
      <w:bookmarkEnd w:id="2996"/>
      <w:bookmarkEnd w:id="2997"/>
      <w:r>
        <w:rPr>
          <w:rFonts w:hint="cs"/>
          <w:rtl/>
          <w:lang w:eastAsia="he-IL"/>
        </w:rPr>
        <w:t xml:space="preserve">זה דיווח </w:t>
      </w:r>
      <w:bookmarkStart w:id="2998" w:name="_ETM_Q1_2959275"/>
      <w:bookmarkEnd w:id="2998"/>
      <w:r>
        <w:rPr>
          <w:rFonts w:hint="cs"/>
          <w:rtl/>
          <w:lang w:eastAsia="he-IL"/>
        </w:rPr>
        <w:t xml:space="preserve">למעשה חד פעמי שאנחנו מבקשים כחודש </w:t>
      </w:r>
      <w:bookmarkStart w:id="2999" w:name="_ETM_Q1_2961881"/>
      <w:bookmarkEnd w:id="2999"/>
      <w:r>
        <w:rPr>
          <w:rFonts w:hint="cs"/>
          <w:rtl/>
          <w:lang w:eastAsia="he-IL"/>
        </w:rPr>
        <w:t xml:space="preserve">לפני שהתיקון נכנס </w:t>
      </w:r>
      <w:bookmarkStart w:id="3000" w:name="_ETM_Q1_2964430"/>
      <w:bookmarkEnd w:id="3000"/>
      <w:r>
        <w:rPr>
          <w:rFonts w:hint="cs"/>
          <w:rtl/>
          <w:lang w:eastAsia="he-IL"/>
        </w:rPr>
        <w:t>לתוקף, כרגע מועד התחילה ש</w:t>
      </w:r>
      <w:bookmarkStart w:id="3001" w:name="_ETM_Q1_2965031"/>
      <w:bookmarkEnd w:id="3001"/>
      <w:r>
        <w:rPr>
          <w:rFonts w:hint="cs"/>
          <w:rtl/>
          <w:lang w:eastAsia="he-IL"/>
        </w:rPr>
        <w:t xml:space="preserve">הוועדה אישרה הוא 1 ביוני 2022, </w:t>
      </w:r>
      <w:bookmarkStart w:id="3002" w:name="_ETM_Q1_2969655"/>
      <w:bookmarkEnd w:id="3002"/>
      <w:r>
        <w:rPr>
          <w:rFonts w:hint="cs"/>
          <w:rtl/>
          <w:lang w:eastAsia="he-IL"/>
        </w:rPr>
        <w:t>אבל מכיוון שיש סמכות לשרה באישור הוועדה לדחות</w:t>
      </w:r>
      <w:bookmarkStart w:id="3003" w:name="_ETM_Q1_2971342"/>
      <w:bookmarkEnd w:id="3003"/>
      <w:r>
        <w:rPr>
          <w:rFonts w:hint="cs"/>
          <w:rtl/>
          <w:lang w:eastAsia="he-IL"/>
        </w:rPr>
        <w:t xml:space="preserve"> את מועד </w:t>
      </w:r>
      <w:bookmarkStart w:id="3004" w:name="_ETM_Q1_2972300"/>
      <w:bookmarkEnd w:id="3004"/>
      <w:r>
        <w:rPr>
          <w:rFonts w:hint="cs"/>
          <w:rtl/>
          <w:lang w:eastAsia="he-IL"/>
        </w:rPr>
        <w:t>התחילה התייח</w:t>
      </w:r>
      <w:bookmarkStart w:id="3005" w:name="_ETM_Q1_2972296"/>
      <w:bookmarkEnd w:id="3005"/>
      <w:r>
        <w:rPr>
          <w:rFonts w:hint="cs"/>
          <w:rtl/>
          <w:lang w:eastAsia="he-IL"/>
        </w:rPr>
        <w:t>סנו גם למצב שבו המועד נדחה</w:t>
      </w:r>
      <w:bookmarkStart w:id="3006" w:name="_ETM_Q1_2975455"/>
      <w:bookmarkEnd w:id="3006"/>
      <w:r>
        <w:rPr>
          <w:rFonts w:hint="cs"/>
          <w:rtl/>
          <w:lang w:eastAsia="he-IL"/>
        </w:rPr>
        <w:t>. הוועדה בעצם</w:t>
      </w:r>
      <w:bookmarkStart w:id="3007" w:name="_ETM_Q1_2977167"/>
      <w:bookmarkEnd w:id="3007"/>
      <w:r>
        <w:rPr>
          <w:rFonts w:hint="cs"/>
          <w:rtl/>
          <w:lang w:eastAsia="he-IL"/>
        </w:rPr>
        <w:t xml:space="preserve"> מבקשת לקבל דיווח על ההיערכות ליישום</w:t>
      </w:r>
      <w:r w:rsidR="00223DE5">
        <w:rPr>
          <w:rFonts w:hint="cs"/>
          <w:rtl/>
          <w:lang w:eastAsia="he-IL"/>
        </w:rPr>
        <w:t xml:space="preserve"> </w:t>
      </w:r>
      <w:bookmarkStart w:id="3008" w:name="_ETM_Q1_2980354"/>
      <w:bookmarkEnd w:id="3008"/>
      <w:r w:rsidR="00223DE5">
        <w:rPr>
          <w:rFonts w:hint="cs"/>
          <w:rtl/>
          <w:lang w:eastAsia="he-IL"/>
        </w:rPr>
        <w:t xml:space="preserve">התיקון לרבות לעניין </w:t>
      </w:r>
      <w:bookmarkStart w:id="3009" w:name="_ETM_Q1_2982875"/>
      <w:bookmarkEnd w:id="3009"/>
      <w:r w:rsidR="00223DE5">
        <w:rPr>
          <w:rFonts w:hint="cs"/>
          <w:rtl/>
          <w:lang w:eastAsia="he-IL"/>
        </w:rPr>
        <w:t>הפעלת סמכו</w:t>
      </w:r>
      <w:bookmarkStart w:id="3010" w:name="_ETM_Q1_2982964"/>
      <w:bookmarkEnd w:id="3010"/>
      <w:r w:rsidR="00223DE5">
        <w:rPr>
          <w:rFonts w:hint="cs"/>
          <w:rtl/>
          <w:lang w:eastAsia="he-IL"/>
        </w:rPr>
        <w:t xml:space="preserve">יות </w:t>
      </w:r>
      <w:bookmarkStart w:id="3011" w:name="_ETM_Q1_2981172"/>
      <w:bookmarkEnd w:id="3011"/>
      <w:r w:rsidR="00223DE5">
        <w:rPr>
          <w:rFonts w:hint="cs"/>
          <w:rtl/>
          <w:lang w:eastAsia="he-IL"/>
        </w:rPr>
        <w:t>הפיקוח והאכיפה, שזו אחת העילות לדחייה</w:t>
      </w:r>
      <w:bookmarkStart w:id="3012" w:name="_ETM_Q1_2988371"/>
      <w:bookmarkStart w:id="3013" w:name="_ETM_Q1_2986933"/>
      <w:bookmarkEnd w:id="3012"/>
      <w:bookmarkEnd w:id="3013"/>
      <w:r w:rsidR="00223DE5">
        <w:rPr>
          <w:rFonts w:hint="cs"/>
          <w:rtl/>
          <w:lang w:eastAsia="he-IL"/>
        </w:rPr>
        <w:t xml:space="preserve">, </w:t>
      </w:r>
      <w:bookmarkStart w:id="3014" w:name="_ETM_Q1_2986056"/>
      <w:bookmarkEnd w:id="3014"/>
      <w:r w:rsidR="00223DE5">
        <w:rPr>
          <w:rFonts w:hint="cs"/>
          <w:rtl/>
          <w:lang w:eastAsia="he-IL"/>
        </w:rPr>
        <w:t xml:space="preserve">אם המערך הזה לא יעבוד כראוי במועד התחילה. </w:t>
      </w:r>
      <w:bookmarkStart w:id="3015" w:name="_ETM_Q1_2992078"/>
      <w:bookmarkEnd w:id="3015"/>
    </w:p>
    <w:p w14:paraId="07699E7E" w14:textId="79F20D74" w:rsidR="00223DE5" w:rsidRDefault="00223DE5" w:rsidP="00E846E5">
      <w:pPr>
        <w:rPr>
          <w:rtl/>
          <w:lang w:eastAsia="he-IL"/>
        </w:rPr>
      </w:pPr>
      <w:bookmarkStart w:id="3016" w:name="_ETM_Q1_2993165"/>
      <w:bookmarkStart w:id="3017" w:name="_ETM_Q1_2993237"/>
      <w:bookmarkEnd w:id="3016"/>
      <w:bookmarkEnd w:id="3017"/>
    </w:p>
    <w:p w14:paraId="55FB187F" w14:textId="6457DB34" w:rsidR="00223DE5" w:rsidRDefault="00223DE5" w:rsidP="00E846E5">
      <w:pPr>
        <w:rPr>
          <w:rtl/>
          <w:lang w:eastAsia="he-IL"/>
        </w:rPr>
      </w:pPr>
      <w:bookmarkStart w:id="3018" w:name="_ETM_Q1_2993293"/>
      <w:bookmarkStart w:id="3019" w:name="_ETM_Q1_2993356"/>
      <w:bookmarkEnd w:id="3018"/>
      <w:bookmarkEnd w:id="3019"/>
      <w:r>
        <w:rPr>
          <w:rFonts w:hint="cs"/>
          <w:rtl/>
          <w:lang w:eastAsia="he-IL"/>
        </w:rPr>
        <w:t xml:space="preserve">הסעיף הזה </w:t>
      </w:r>
      <w:bookmarkStart w:id="3020" w:name="_ETM_Q1_2992016"/>
      <w:bookmarkEnd w:id="3020"/>
      <w:r>
        <w:rPr>
          <w:rFonts w:hint="cs"/>
          <w:rtl/>
          <w:lang w:eastAsia="he-IL"/>
        </w:rPr>
        <w:t>בעניין הזה: "</w:t>
      </w:r>
      <w:r w:rsidR="00FE22FF">
        <w:rPr>
          <w:rFonts w:hint="cs"/>
          <w:rtl/>
          <w:lang w:eastAsia="he-IL"/>
        </w:rPr>
        <w:t>ש</w:t>
      </w:r>
      <w:bookmarkStart w:id="3021" w:name="_ETM_Q1_3010542"/>
      <w:bookmarkEnd w:id="3021"/>
      <w:r>
        <w:rPr>
          <w:rFonts w:hint="cs"/>
          <w:rtl/>
          <w:lang w:eastAsia="he-IL"/>
        </w:rPr>
        <w:t xml:space="preserve">ר הכלכלה והתעשייה </w:t>
      </w:r>
      <w:bookmarkStart w:id="3022" w:name="_ETM_Q1_2993724"/>
      <w:bookmarkEnd w:id="3022"/>
      <w:r>
        <w:rPr>
          <w:rFonts w:hint="cs"/>
          <w:rtl/>
          <w:lang w:eastAsia="he-IL"/>
        </w:rPr>
        <w:t xml:space="preserve">ידווח לוועדת הכלכלה </w:t>
      </w:r>
      <w:bookmarkStart w:id="3023" w:name="_ETM_Q1_2996714"/>
      <w:bookmarkEnd w:id="3023"/>
      <w:r>
        <w:rPr>
          <w:rFonts w:hint="cs"/>
          <w:rtl/>
          <w:lang w:eastAsia="he-IL"/>
        </w:rPr>
        <w:t xml:space="preserve">של הכנסת אחת לשנה, </w:t>
      </w:r>
      <w:bookmarkStart w:id="3024" w:name="_ETM_Q1_2996250"/>
      <w:bookmarkEnd w:id="3024"/>
      <w:r>
        <w:rPr>
          <w:rFonts w:hint="cs"/>
          <w:rtl/>
          <w:lang w:eastAsia="he-IL"/>
        </w:rPr>
        <w:t>לא יאוחר מיום 1 ביולי</w:t>
      </w:r>
      <w:bookmarkStart w:id="3025" w:name="_ETM_Q1_2998045"/>
      <w:bookmarkEnd w:id="3025"/>
      <w:r>
        <w:rPr>
          <w:rFonts w:hint="cs"/>
          <w:rtl/>
          <w:lang w:eastAsia="he-IL"/>
        </w:rPr>
        <w:t xml:space="preserve"> למשך </w:t>
      </w:r>
      <w:bookmarkStart w:id="3026" w:name="_ETM_Q1_2999568"/>
      <w:bookmarkEnd w:id="3026"/>
      <w:r>
        <w:rPr>
          <w:rFonts w:hint="cs"/>
          <w:rtl/>
          <w:lang w:eastAsia="he-IL"/>
        </w:rPr>
        <w:t>ארבע שני</w:t>
      </w:r>
      <w:bookmarkStart w:id="3027" w:name="_ETM_Q1_2999079"/>
      <w:bookmarkEnd w:id="3027"/>
      <w:r>
        <w:rPr>
          <w:rFonts w:hint="cs"/>
          <w:rtl/>
          <w:lang w:eastAsia="he-IL"/>
        </w:rPr>
        <w:t xml:space="preserve">ם על יישום התיקון </w:t>
      </w:r>
      <w:bookmarkStart w:id="3028" w:name="_ETM_Q1_3000389"/>
      <w:bookmarkEnd w:id="3028"/>
      <w:r>
        <w:rPr>
          <w:rFonts w:hint="cs"/>
          <w:rtl/>
          <w:lang w:eastAsia="he-IL"/>
        </w:rPr>
        <w:t xml:space="preserve">לחוק ובכלל זה על כל </w:t>
      </w:r>
      <w:bookmarkStart w:id="3029" w:name="_ETM_Q1_3002964"/>
      <w:bookmarkEnd w:id="3029"/>
      <w:r>
        <w:rPr>
          <w:rFonts w:hint="cs"/>
          <w:rtl/>
          <w:lang w:eastAsia="he-IL"/>
        </w:rPr>
        <w:t>אלה."</w:t>
      </w:r>
      <w:bookmarkStart w:id="3030" w:name="_ETM_Q1_3002075"/>
      <w:bookmarkEnd w:id="3030"/>
    </w:p>
    <w:p w14:paraId="73D9A268" w14:textId="7F38717B" w:rsidR="00223DE5" w:rsidRDefault="00223DE5" w:rsidP="00E846E5">
      <w:pPr>
        <w:rPr>
          <w:rtl/>
          <w:lang w:eastAsia="he-IL"/>
        </w:rPr>
      </w:pPr>
      <w:bookmarkStart w:id="3031" w:name="_ETM_Q1_3002284"/>
      <w:bookmarkStart w:id="3032" w:name="_ETM_Q1_3002356"/>
      <w:bookmarkEnd w:id="3031"/>
      <w:bookmarkEnd w:id="3032"/>
    </w:p>
    <w:p w14:paraId="336665B5" w14:textId="416EBEFC" w:rsidR="00223DE5" w:rsidRDefault="00223DE5" w:rsidP="00E846E5">
      <w:pPr>
        <w:rPr>
          <w:rtl/>
          <w:lang w:eastAsia="he-IL"/>
        </w:rPr>
      </w:pPr>
      <w:bookmarkStart w:id="3033" w:name="_ETM_Q1_3002860"/>
      <w:bookmarkStart w:id="3034" w:name="_ETM_Q1_3002920"/>
      <w:bookmarkEnd w:id="3033"/>
      <w:bookmarkEnd w:id="3034"/>
      <w:r>
        <w:rPr>
          <w:rFonts w:hint="cs"/>
          <w:rtl/>
          <w:lang w:eastAsia="he-IL"/>
        </w:rPr>
        <w:t>זה בעצם הדיווח השו</w:t>
      </w:r>
      <w:bookmarkStart w:id="3035" w:name="_ETM_Q1_3003515"/>
      <w:bookmarkEnd w:id="3035"/>
      <w:r>
        <w:rPr>
          <w:rFonts w:hint="cs"/>
          <w:rtl/>
          <w:lang w:eastAsia="he-IL"/>
        </w:rPr>
        <w:t xml:space="preserve">טף </w:t>
      </w:r>
      <w:bookmarkStart w:id="3036" w:name="_ETM_Q1_3002724"/>
      <w:bookmarkEnd w:id="3036"/>
      <w:r>
        <w:rPr>
          <w:rFonts w:hint="cs"/>
          <w:rtl/>
          <w:lang w:eastAsia="he-IL"/>
        </w:rPr>
        <w:t xml:space="preserve">במשך ארבע שנים </w:t>
      </w:r>
      <w:bookmarkStart w:id="3037" w:name="_ETM_Q1_3008026"/>
      <w:bookmarkStart w:id="3038" w:name="_ETM_Q1_3005682"/>
      <w:bookmarkEnd w:id="3037"/>
      <w:bookmarkEnd w:id="3038"/>
      <w:r>
        <w:rPr>
          <w:rFonts w:hint="cs"/>
          <w:rtl/>
          <w:lang w:eastAsia="he-IL"/>
        </w:rPr>
        <w:t>מעבר לדיווח החד הפעמי</w:t>
      </w:r>
      <w:bookmarkStart w:id="3039" w:name="_ETM_Q1_3005243"/>
      <w:bookmarkEnd w:id="3039"/>
      <w:r w:rsidR="00FE22FF">
        <w:rPr>
          <w:rFonts w:hint="cs"/>
          <w:rtl/>
          <w:lang w:eastAsia="he-IL"/>
        </w:rPr>
        <w:t xml:space="preserve"> על נושאים שונים שהתיקון לחוק </w:t>
      </w:r>
      <w:bookmarkStart w:id="3040" w:name="_ETM_Q1_3012905"/>
      <w:bookmarkEnd w:id="3040"/>
      <w:r w:rsidR="00FE22FF">
        <w:rPr>
          <w:rFonts w:hint="cs"/>
          <w:rtl/>
          <w:lang w:eastAsia="he-IL"/>
        </w:rPr>
        <w:t>מתייחס אליהם.</w:t>
      </w:r>
      <w:bookmarkStart w:id="3041" w:name="_ETM_Q1_3011913"/>
      <w:bookmarkEnd w:id="3041"/>
    </w:p>
    <w:p w14:paraId="50A19287" w14:textId="198146EA" w:rsidR="00FE22FF" w:rsidRDefault="00FE22FF" w:rsidP="00E846E5">
      <w:pPr>
        <w:rPr>
          <w:rtl/>
          <w:lang w:eastAsia="he-IL"/>
        </w:rPr>
      </w:pPr>
      <w:bookmarkStart w:id="3042" w:name="_ETM_Q1_3013263"/>
      <w:bookmarkStart w:id="3043" w:name="_ETM_Q1_3013338"/>
      <w:bookmarkEnd w:id="3042"/>
      <w:bookmarkEnd w:id="3043"/>
      <w:r>
        <w:rPr>
          <w:rFonts w:hint="cs"/>
          <w:rtl/>
          <w:lang w:eastAsia="he-IL"/>
        </w:rPr>
        <w:t xml:space="preserve"> </w:t>
      </w:r>
    </w:p>
    <w:p w14:paraId="0F8A3D80" w14:textId="5C639836" w:rsidR="00FE22FF" w:rsidRDefault="00FE22FF" w:rsidP="00FE22FF">
      <w:pPr>
        <w:pStyle w:val="afe"/>
        <w:numPr>
          <w:ilvl w:val="0"/>
          <w:numId w:val="5"/>
        </w:numPr>
        <w:rPr>
          <w:lang w:eastAsia="he-IL"/>
        </w:rPr>
      </w:pPr>
      <w:bookmarkStart w:id="3044" w:name="_ETM_Q1_3011931"/>
      <w:bookmarkStart w:id="3045" w:name="_ETM_Q1_3012003"/>
      <w:bookmarkEnd w:id="3044"/>
      <w:bookmarkEnd w:id="3045"/>
      <w:r>
        <w:rPr>
          <w:rFonts w:hint="cs"/>
          <w:rtl/>
          <w:lang w:eastAsia="he-IL"/>
        </w:rPr>
        <w:t>מספר היבואנים הר</w:t>
      </w:r>
      <w:bookmarkStart w:id="3046" w:name="_ETM_Q1_3013068"/>
      <w:bookmarkEnd w:id="3046"/>
      <w:r>
        <w:rPr>
          <w:rFonts w:hint="cs"/>
          <w:rtl/>
          <w:lang w:eastAsia="he-IL"/>
        </w:rPr>
        <w:t>שומים במרשם הי</w:t>
      </w:r>
      <w:bookmarkStart w:id="3047" w:name="_ETM_Q1_3013713"/>
      <w:bookmarkEnd w:id="3047"/>
      <w:r>
        <w:rPr>
          <w:rFonts w:hint="cs"/>
          <w:rtl/>
          <w:lang w:eastAsia="he-IL"/>
        </w:rPr>
        <w:t>בוא</w:t>
      </w:r>
      <w:r w:rsidR="00B645FE">
        <w:rPr>
          <w:rFonts w:hint="cs"/>
          <w:rtl/>
          <w:lang w:eastAsia="he-IL"/>
        </w:rPr>
        <w:t>נ</w:t>
      </w:r>
      <w:r>
        <w:rPr>
          <w:rFonts w:hint="cs"/>
          <w:rtl/>
          <w:lang w:eastAsia="he-IL"/>
        </w:rPr>
        <w:t xml:space="preserve">ים </w:t>
      </w:r>
      <w:bookmarkStart w:id="3048" w:name="_ETM_Q1_3015160"/>
      <w:bookmarkStart w:id="3049" w:name="_ETM_Q1_3012355"/>
      <w:bookmarkEnd w:id="3048"/>
      <w:bookmarkEnd w:id="3049"/>
      <w:r w:rsidR="00B645FE">
        <w:rPr>
          <w:rFonts w:hint="cs"/>
          <w:rtl/>
          <w:lang w:eastAsia="he-IL"/>
        </w:rPr>
        <w:t>כמשמעו</w:t>
      </w:r>
      <w:bookmarkStart w:id="3050" w:name="_ETM_Q1_3014235"/>
      <w:bookmarkEnd w:id="3050"/>
      <w:r w:rsidR="00B645FE">
        <w:rPr>
          <w:rFonts w:hint="cs"/>
          <w:rtl/>
          <w:lang w:eastAsia="he-IL"/>
        </w:rPr>
        <w:t xml:space="preserve"> בפקודת </w:t>
      </w:r>
      <w:r w:rsidR="00181E44">
        <w:rPr>
          <w:rFonts w:hint="cs"/>
          <w:rtl/>
          <w:lang w:eastAsia="he-IL"/>
        </w:rPr>
        <w:t>היבוא</w:t>
      </w:r>
      <w:r w:rsidR="00B645FE">
        <w:rPr>
          <w:rFonts w:hint="cs"/>
          <w:rtl/>
          <w:lang w:eastAsia="he-IL"/>
        </w:rPr>
        <w:t xml:space="preserve"> ו</w:t>
      </w:r>
      <w:r w:rsidR="00181E44">
        <w:rPr>
          <w:rFonts w:hint="cs"/>
          <w:rtl/>
          <w:lang w:eastAsia="he-IL"/>
        </w:rPr>
        <w:t>היצוא</w:t>
      </w:r>
      <w:r w:rsidR="00B645FE">
        <w:rPr>
          <w:rFonts w:hint="cs"/>
          <w:rtl/>
          <w:lang w:eastAsia="he-IL"/>
        </w:rPr>
        <w:t>.</w:t>
      </w:r>
      <w:bookmarkStart w:id="3051" w:name="_ETM_Q1_3015992"/>
      <w:bookmarkStart w:id="3052" w:name="_ETM_Q1_3016189"/>
      <w:bookmarkEnd w:id="3051"/>
      <w:bookmarkEnd w:id="3052"/>
    </w:p>
    <w:p w14:paraId="73D332E5" w14:textId="77777777" w:rsidR="00217C5A" w:rsidRDefault="00217C5A" w:rsidP="00217C5A">
      <w:pPr>
        <w:pStyle w:val="afe"/>
        <w:ind w:left="1080" w:firstLine="0"/>
        <w:rPr>
          <w:lang w:eastAsia="he-IL"/>
        </w:rPr>
      </w:pPr>
    </w:p>
    <w:p w14:paraId="5B21EC79" w14:textId="3E11EA6E" w:rsidR="00B645FE" w:rsidRDefault="00B645FE" w:rsidP="00FE22FF">
      <w:pPr>
        <w:pStyle w:val="afe"/>
        <w:numPr>
          <w:ilvl w:val="0"/>
          <w:numId w:val="5"/>
        </w:numPr>
        <w:rPr>
          <w:lang w:eastAsia="he-IL"/>
        </w:rPr>
      </w:pPr>
      <w:bookmarkStart w:id="3053" w:name="_ETM_Q1_3016278"/>
      <w:bookmarkEnd w:id="3053"/>
      <w:r>
        <w:rPr>
          <w:rFonts w:hint="cs"/>
          <w:rtl/>
          <w:lang w:eastAsia="he-IL"/>
        </w:rPr>
        <w:t xml:space="preserve">משקל </w:t>
      </w:r>
      <w:r w:rsidR="00181E44">
        <w:rPr>
          <w:rFonts w:hint="cs"/>
          <w:rtl/>
          <w:lang w:eastAsia="he-IL"/>
        </w:rPr>
        <w:t>היבוא</w:t>
      </w:r>
      <w:r>
        <w:rPr>
          <w:rFonts w:hint="cs"/>
          <w:rtl/>
          <w:lang w:eastAsia="he-IL"/>
        </w:rPr>
        <w:t xml:space="preserve"> ו</w:t>
      </w:r>
      <w:r w:rsidR="00181E44">
        <w:rPr>
          <w:rFonts w:hint="cs"/>
          <w:rtl/>
          <w:lang w:eastAsia="he-IL"/>
        </w:rPr>
        <w:t>היצוא</w:t>
      </w:r>
      <w:r>
        <w:rPr>
          <w:rFonts w:hint="cs"/>
          <w:rtl/>
          <w:lang w:eastAsia="he-IL"/>
        </w:rPr>
        <w:t xml:space="preserve"> בתוצר המקומי הגולמי </w:t>
      </w:r>
      <w:bookmarkStart w:id="3054" w:name="_ETM_Q1_3020741"/>
      <w:bookmarkEnd w:id="3054"/>
      <w:r>
        <w:rPr>
          <w:rFonts w:hint="cs"/>
          <w:rtl/>
          <w:lang w:eastAsia="he-IL"/>
        </w:rPr>
        <w:t xml:space="preserve">בהתבסס </w:t>
      </w:r>
      <w:bookmarkStart w:id="3055" w:name="_ETM_Q1_3019904"/>
      <w:bookmarkEnd w:id="3055"/>
      <w:r>
        <w:rPr>
          <w:rFonts w:hint="cs"/>
          <w:rtl/>
          <w:lang w:eastAsia="he-IL"/>
        </w:rPr>
        <w:t>בין היתר על נתוני הלשכה המרכזית</w:t>
      </w:r>
      <w:bookmarkStart w:id="3056" w:name="_ETM_Q1_3021914"/>
      <w:bookmarkEnd w:id="3056"/>
      <w:r>
        <w:rPr>
          <w:rFonts w:hint="cs"/>
          <w:rtl/>
          <w:lang w:eastAsia="he-IL"/>
        </w:rPr>
        <w:t xml:space="preserve"> לסטטיסטיקה.</w:t>
      </w:r>
    </w:p>
    <w:p w14:paraId="505B5F4B" w14:textId="77777777" w:rsidR="00217C5A" w:rsidRDefault="00217C5A" w:rsidP="00217C5A">
      <w:pPr>
        <w:pStyle w:val="afe"/>
        <w:ind w:left="1080" w:firstLine="0"/>
        <w:rPr>
          <w:lang w:eastAsia="he-IL"/>
        </w:rPr>
      </w:pPr>
    </w:p>
    <w:p w14:paraId="037E9711" w14:textId="19DF1283" w:rsidR="00B645FE" w:rsidRDefault="00B645FE" w:rsidP="00FE22FF">
      <w:pPr>
        <w:pStyle w:val="afe"/>
        <w:numPr>
          <w:ilvl w:val="0"/>
          <w:numId w:val="5"/>
        </w:numPr>
        <w:rPr>
          <w:lang w:eastAsia="he-IL"/>
        </w:rPr>
      </w:pPr>
      <w:bookmarkStart w:id="3057" w:name="_ETM_Q1_3026558"/>
      <w:bookmarkStart w:id="3058" w:name="_ETM_Q1_3026625"/>
      <w:bookmarkStart w:id="3059" w:name="_ETM_Q1_3024732"/>
      <w:bookmarkEnd w:id="3057"/>
      <w:bookmarkEnd w:id="3058"/>
      <w:bookmarkEnd w:id="3059"/>
      <w:r>
        <w:rPr>
          <w:rFonts w:hint="cs"/>
          <w:rtl/>
          <w:lang w:eastAsia="he-IL"/>
        </w:rPr>
        <w:t xml:space="preserve">סקירה כלכלית לעניין </w:t>
      </w:r>
      <w:bookmarkStart w:id="3060" w:name="_ETM_Q1_3028547"/>
      <w:bookmarkEnd w:id="3060"/>
      <w:r>
        <w:rPr>
          <w:rFonts w:hint="cs"/>
          <w:rtl/>
          <w:lang w:eastAsia="he-IL"/>
        </w:rPr>
        <w:t>השפעות ה</w:t>
      </w:r>
      <w:bookmarkStart w:id="3061" w:name="_ETM_Q1_3026581"/>
      <w:bookmarkEnd w:id="3061"/>
      <w:r>
        <w:rPr>
          <w:rFonts w:hint="cs"/>
          <w:rtl/>
          <w:lang w:eastAsia="he-IL"/>
        </w:rPr>
        <w:t>תיקון לחוק שתכלול בין היתר בחינת משך תהלי</w:t>
      </w:r>
      <w:bookmarkStart w:id="3062" w:name="_ETM_Q1_3029520"/>
      <w:bookmarkEnd w:id="3062"/>
      <w:r>
        <w:rPr>
          <w:rFonts w:hint="cs"/>
          <w:rtl/>
          <w:lang w:eastAsia="he-IL"/>
        </w:rPr>
        <w:t xml:space="preserve">ך </w:t>
      </w:r>
      <w:r w:rsidR="00181E44">
        <w:rPr>
          <w:rFonts w:hint="cs"/>
          <w:rtl/>
          <w:lang w:eastAsia="he-IL"/>
        </w:rPr>
        <w:t>היבוא</w:t>
      </w:r>
      <w:r>
        <w:rPr>
          <w:rFonts w:hint="cs"/>
          <w:rtl/>
          <w:lang w:eastAsia="he-IL"/>
        </w:rPr>
        <w:t xml:space="preserve"> </w:t>
      </w:r>
      <w:bookmarkStart w:id="3063" w:name="_ETM_Q1_3030518"/>
      <w:bookmarkEnd w:id="3063"/>
      <w:r>
        <w:rPr>
          <w:rFonts w:hint="cs"/>
          <w:rtl/>
          <w:lang w:eastAsia="he-IL"/>
        </w:rPr>
        <w:t>ועלותו בתחום מוצרי צריכה שחלים</w:t>
      </w:r>
      <w:bookmarkStart w:id="3064" w:name="_ETM_Q1_3032055"/>
      <w:bookmarkEnd w:id="3064"/>
      <w:r>
        <w:rPr>
          <w:rFonts w:hint="cs"/>
          <w:rtl/>
          <w:lang w:eastAsia="he-IL"/>
        </w:rPr>
        <w:t xml:space="preserve"> עליהם הוראות לפי פקודת </w:t>
      </w:r>
      <w:r w:rsidR="00181E44">
        <w:rPr>
          <w:rFonts w:hint="cs"/>
          <w:rtl/>
          <w:lang w:eastAsia="he-IL"/>
        </w:rPr>
        <w:t>היבוא</w:t>
      </w:r>
      <w:r>
        <w:rPr>
          <w:rFonts w:hint="cs"/>
          <w:rtl/>
          <w:lang w:eastAsia="he-IL"/>
        </w:rPr>
        <w:t xml:space="preserve"> </w:t>
      </w:r>
      <w:bookmarkStart w:id="3065" w:name="_ETM_Q1_3035832"/>
      <w:bookmarkEnd w:id="3065"/>
      <w:r>
        <w:rPr>
          <w:rFonts w:hint="cs"/>
          <w:rtl/>
          <w:lang w:eastAsia="he-IL"/>
        </w:rPr>
        <w:t>ו</w:t>
      </w:r>
      <w:r w:rsidR="00181E44">
        <w:rPr>
          <w:rFonts w:hint="cs"/>
          <w:rtl/>
          <w:lang w:eastAsia="he-IL"/>
        </w:rPr>
        <w:t>היצוא</w:t>
      </w:r>
      <w:r>
        <w:rPr>
          <w:rFonts w:hint="cs"/>
          <w:rtl/>
          <w:lang w:eastAsia="he-IL"/>
        </w:rPr>
        <w:t xml:space="preserve"> </w:t>
      </w:r>
      <w:bookmarkStart w:id="3066" w:name="_ETM_Q1_3034156"/>
      <w:bookmarkEnd w:id="3066"/>
      <w:r>
        <w:rPr>
          <w:rFonts w:hint="cs"/>
          <w:rtl/>
          <w:lang w:eastAsia="he-IL"/>
        </w:rPr>
        <w:t>וחוק התקנים בישראל</w:t>
      </w:r>
      <w:bookmarkStart w:id="3067" w:name="_ETM_Q1_3036078"/>
      <w:bookmarkStart w:id="3068" w:name="_ETM_Q1_3036771"/>
      <w:bookmarkStart w:id="3069" w:name="_ETM_Q1_3035987"/>
      <w:bookmarkEnd w:id="3067"/>
      <w:bookmarkEnd w:id="3068"/>
      <w:bookmarkEnd w:id="3069"/>
      <w:r>
        <w:rPr>
          <w:rFonts w:hint="cs"/>
          <w:rtl/>
          <w:lang w:eastAsia="he-IL"/>
        </w:rPr>
        <w:t xml:space="preserve"> וכן סקירה מדגמית לעניין </w:t>
      </w:r>
      <w:bookmarkStart w:id="3070" w:name="_ETM_Q1_3039947"/>
      <w:bookmarkEnd w:id="3070"/>
      <w:r>
        <w:rPr>
          <w:rFonts w:hint="cs"/>
          <w:rtl/>
          <w:lang w:eastAsia="he-IL"/>
        </w:rPr>
        <w:t>השפעות החוק על</w:t>
      </w:r>
      <w:bookmarkStart w:id="3071" w:name="_ETM_Q1_3038489"/>
      <w:bookmarkEnd w:id="3071"/>
      <w:r>
        <w:rPr>
          <w:rFonts w:hint="cs"/>
          <w:rtl/>
          <w:lang w:eastAsia="he-IL"/>
        </w:rPr>
        <w:t xml:space="preserve"> התחרות בתחום מוצרי צריכה כאמור.</w:t>
      </w:r>
      <w:bookmarkStart w:id="3072" w:name="_ETM_Q1_3044984"/>
      <w:bookmarkEnd w:id="3072"/>
      <w:r w:rsidR="00E034CD">
        <w:rPr>
          <w:rFonts w:hint="cs"/>
          <w:rtl/>
          <w:lang w:eastAsia="he-IL"/>
        </w:rPr>
        <w:t>"</w:t>
      </w:r>
    </w:p>
    <w:p w14:paraId="3F9B7B05" w14:textId="09E7B6DB" w:rsidR="00B645FE" w:rsidRDefault="00B645FE" w:rsidP="00B645FE">
      <w:pPr>
        <w:ind w:left="720" w:firstLine="0"/>
        <w:rPr>
          <w:rtl/>
          <w:lang w:eastAsia="he-IL"/>
        </w:rPr>
      </w:pPr>
      <w:bookmarkStart w:id="3073" w:name="_ETM_Q1_3045062"/>
      <w:bookmarkStart w:id="3074" w:name="_ETM_Q1_3046593"/>
      <w:bookmarkStart w:id="3075" w:name="_ETM_Q1_3044065"/>
      <w:bookmarkStart w:id="3076" w:name="_ETM_Q1_3041903"/>
      <w:bookmarkEnd w:id="3073"/>
      <w:bookmarkEnd w:id="3074"/>
      <w:bookmarkEnd w:id="3075"/>
      <w:bookmarkEnd w:id="3076"/>
    </w:p>
    <w:p w14:paraId="195EAA28" w14:textId="34B5547D" w:rsidR="00B645FE" w:rsidRDefault="00B645FE" w:rsidP="00C220BC">
      <w:pPr>
        <w:rPr>
          <w:rtl/>
          <w:lang w:eastAsia="he-IL"/>
        </w:rPr>
      </w:pPr>
      <w:bookmarkStart w:id="3077" w:name="_ETM_Q1_3043652"/>
      <w:bookmarkStart w:id="3078" w:name="_ETM_Q1_3043723"/>
      <w:bookmarkEnd w:id="3077"/>
      <w:bookmarkEnd w:id="3078"/>
      <w:r>
        <w:rPr>
          <w:rFonts w:hint="cs"/>
          <w:rtl/>
          <w:lang w:eastAsia="he-IL"/>
        </w:rPr>
        <w:t xml:space="preserve">פסקה 4 </w:t>
      </w:r>
      <w:bookmarkStart w:id="3079" w:name="_ETM_Q1_3047085"/>
      <w:bookmarkStart w:id="3080" w:name="_ETM_Q1_3045725"/>
      <w:bookmarkEnd w:id="3079"/>
      <w:bookmarkEnd w:id="3080"/>
      <w:r>
        <w:rPr>
          <w:rFonts w:hint="cs"/>
          <w:rtl/>
          <w:lang w:eastAsia="he-IL"/>
        </w:rPr>
        <w:t>מסומנת להתראת הוועדה. אנחנו חשבנו שנכון שהוועדה כן תקבל איז</w:t>
      </w:r>
      <w:bookmarkStart w:id="3081" w:name="_ETM_Q1_3051886"/>
      <w:bookmarkEnd w:id="3081"/>
      <w:r>
        <w:rPr>
          <w:rFonts w:hint="cs"/>
          <w:rtl/>
          <w:lang w:eastAsia="he-IL"/>
        </w:rPr>
        <w:t xml:space="preserve">שהו </w:t>
      </w:r>
      <w:bookmarkStart w:id="3082" w:name="_ETM_Q1_3052511"/>
      <w:bookmarkEnd w:id="3082"/>
      <w:r>
        <w:rPr>
          <w:rFonts w:hint="cs"/>
          <w:rtl/>
          <w:lang w:eastAsia="he-IL"/>
        </w:rPr>
        <w:t>דיווח לעניין ההתקדמות ביישום החוק בי</w:t>
      </w:r>
      <w:bookmarkStart w:id="3083" w:name="_ETM_Q1_3054919"/>
      <w:bookmarkEnd w:id="3083"/>
      <w:r>
        <w:rPr>
          <w:rFonts w:hint="cs"/>
          <w:rtl/>
          <w:lang w:eastAsia="he-IL"/>
        </w:rPr>
        <w:t xml:space="preserve">ן היתר בהתייחס </w:t>
      </w:r>
      <w:bookmarkStart w:id="3084" w:name="_ETM_Q1_3058960"/>
      <w:bookmarkEnd w:id="3084"/>
      <w:r>
        <w:rPr>
          <w:rFonts w:hint="cs"/>
          <w:rtl/>
          <w:lang w:eastAsia="he-IL"/>
        </w:rPr>
        <w:t xml:space="preserve">למה שהוצג כאן על בחינת התקנים, התהליך שנעשה כעת, התקנים </w:t>
      </w:r>
      <w:bookmarkStart w:id="3085" w:name="_ETM_Q1_3065011"/>
      <w:bookmarkEnd w:id="3085"/>
      <w:r>
        <w:rPr>
          <w:rFonts w:hint="cs"/>
          <w:rtl/>
          <w:lang w:eastAsia="he-IL"/>
        </w:rPr>
        <w:t>שנכללים בתוספת</w:t>
      </w:r>
      <w:bookmarkStart w:id="3086" w:name="_ETM_Q1_3063720"/>
      <w:bookmarkEnd w:id="3086"/>
      <w:r>
        <w:rPr>
          <w:rFonts w:hint="cs"/>
          <w:rtl/>
          <w:lang w:eastAsia="he-IL"/>
        </w:rPr>
        <w:t xml:space="preserve"> השלישית. כן יי</w:t>
      </w:r>
      <w:bookmarkStart w:id="3087" w:name="_ETM_Q1_3065007"/>
      <w:bookmarkEnd w:id="3087"/>
      <w:r>
        <w:rPr>
          <w:rFonts w:hint="cs"/>
          <w:rtl/>
          <w:lang w:eastAsia="he-IL"/>
        </w:rPr>
        <w:t>צאו</w:t>
      </w:r>
      <w:bookmarkStart w:id="3088" w:name="_ETM_Q1_3064164"/>
      <w:bookmarkEnd w:id="3088"/>
      <w:r>
        <w:rPr>
          <w:rFonts w:hint="cs"/>
          <w:rtl/>
          <w:lang w:eastAsia="he-IL"/>
        </w:rPr>
        <w:t>, לא ייצאו מהתוספת השלישית.</w:t>
      </w:r>
      <w:bookmarkStart w:id="3089" w:name="_ETM_Q1_3066788"/>
      <w:bookmarkStart w:id="3090" w:name="_ETM_Q1_3067005"/>
      <w:bookmarkEnd w:id="3089"/>
      <w:bookmarkEnd w:id="3090"/>
      <w:r>
        <w:rPr>
          <w:rFonts w:hint="cs"/>
          <w:rtl/>
          <w:lang w:eastAsia="he-IL"/>
        </w:rPr>
        <w:t xml:space="preserve"> וחשבנו שנכון שהוועדה תקבל איזושהי תמונת מצב על ההתקדמות בנושא </w:t>
      </w:r>
      <w:bookmarkStart w:id="3091" w:name="_ETM_Q1_3074876"/>
      <w:bookmarkEnd w:id="3091"/>
      <w:r>
        <w:rPr>
          <w:rFonts w:hint="cs"/>
          <w:rtl/>
          <w:lang w:eastAsia="he-IL"/>
        </w:rPr>
        <w:t>הזה ולכן אנחנו מציעים</w:t>
      </w:r>
      <w:bookmarkStart w:id="3092" w:name="_ETM_Q1_3074087"/>
      <w:bookmarkEnd w:id="3092"/>
      <w:r>
        <w:rPr>
          <w:rFonts w:hint="cs"/>
          <w:rtl/>
          <w:lang w:eastAsia="he-IL"/>
        </w:rPr>
        <w:t xml:space="preserve"> שהדיווח יכלול גם סקירה לעניין </w:t>
      </w:r>
      <w:bookmarkStart w:id="3093" w:name="_ETM_Q1_3078850"/>
      <w:bookmarkEnd w:id="3093"/>
      <w:r>
        <w:rPr>
          <w:rFonts w:hint="cs"/>
          <w:rtl/>
          <w:lang w:eastAsia="he-IL"/>
        </w:rPr>
        <w:t>ההתקדמות</w:t>
      </w:r>
      <w:bookmarkStart w:id="3094" w:name="_ETM_Q1_3076818"/>
      <w:bookmarkEnd w:id="3094"/>
      <w:r>
        <w:rPr>
          <w:rFonts w:hint="cs"/>
          <w:rtl/>
          <w:lang w:eastAsia="he-IL"/>
        </w:rPr>
        <w:t xml:space="preserve"> ביישום התיקון לחוק לעניין בחינתם של </w:t>
      </w:r>
      <w:bookmarkStart w:id="3095" w:name="_ETM_Q1_3078883"/>
      <w:bookmarkEnd w:id="3095"/>
      <w:r>
        <w:rPr>
          <w:rFonts w:hint="cs"/>
          <w:rtl/>
          <w:lang w:eastAsia="he-IL"/>
        </w:rPr>
        <w:t xml:space="preserve">תקנים רשמיים </w:t>
      </w:r>
      <w:r w:rsidR="00841FE4">
        <w:rPr>
          <w:rFonts w:hint="cs"/>
          <w:rtl/>
          <w:lang w:eastAsia="he-IL"/>
        </w:rPr>
        <w:t>המבוססים</w:t>
      </w:r>
      <w:r>
        <w:rPr>
          <w:rFonts w:hint="cs"/>
          <w:rtl/>
          <w:lang w:eastAsia="he-IL"/>
        </w:rPr>
        <w:t xml:space="preserve"> </w:t>
      </w:r>
      <w:bookmarkStart w:id="3096" w:name="_ETM_Q1_3081091"/>
      <w:bookmarkEnd w:id="3096"/>
      <w:r>
        <w:rPr>
          <w:rFonts w:hint="cs"/>
          <w:rtl/>
          <w:lang w:eastAsia="he-IL"/>
        </w:rPr>
        <w:t>על תקנים בינלאומיים במלואם ובחלק</w:t>
      </w:r>
      <w:bookmarkStart w:id="3097" w:name="_ETM_Q1_3082801"/>
      <w:bookmarkEnd w:id="3097"/>
      <w:r>
        <w:rPr>
          <w:rFonts w:hint="cs"/>
          <w:rtl/>
          <w:lang w:eastAsia="he-IL"/>
        </w:rPr>
        <w:t xml:space="preserve">ם וכן סקירת עדכונים שנערכו ככל </w:t>
      </w:r>
      <w:bookmarkStart w:id="3098" w:name="_ETM_Q1_3087469"/>
      <w:bookmarkEnd w:id="3098"/>
      <w:r>
        <w:rPr>
          <w:rFonts w:hint="cs"/>
          <w:rtl/>
          <w:lang w:eastAsia="he-IL"/>
        </w:rPr>
        <w:t>שנערכו, א</w:t>
      </w:r>
      <w:bookmarkStart w:id="3099" w:name="_ETM_Q1_3086228"/>
      <w:bookmarkEnd w:id="3099"/>
      <w:r>
        <w:rPr>
          <w:rFonts w:hint="cs"/>
          <w:rtl/>
          <w:lang w:eastAsia="he-IL"/>
        </w:rPr>
        <w:t xml:space="preserve">ו אם </w:t>
      </w:r>
      <w:r w:rsidRPr="00841FE4">
        <w:rPr>
          <w:rFonts w:hint="cs"/>
          <w:rtl/>
          <w:lang w:eastAsia="he-IL"/>
        </w:rPr>
        <w:t xml:space="preserve">לא נערכו, בתוספת השלישית </w:t>
      </w:r>
      <w:bookmarkStart w:id="3100" w:name="_ETM_Q1_3088777"/>
      <w:bookmarkEnd w:id="3100"/>
      <w:r w:rsidRPr="00841FE4">
        <w:rPr>
          <w:rFonts w:hint="cs"/>
          <w:rtl/>
          <w:lang w:eastAsia="he-IL"/>
        </w:rPr>
        <w:t xml:space="preserve">ובתוספת </w:t>
      </w:r>
      <w:bookmarkStart w:id="3101" w:name="_ETM_Q1_3089666"/>
      <w:bookmarkEnd w:id="3101"/>
      <w:r w:rsidRPr="00841FE4">
        <w:rPr>
          <w:rFonts w:hint="cs"/>
          <w:rtl/>
          <w:lang w:eastAsia="he-IL"/>
        </w:rPr>
        <w:t xml:space="preserve">הרביעית לחוק </w:t>
      </w:r>
      <w:bookmarkStart w:id="3102" w:name="_ETM_Q1_3090292"/>
      <w:bookmarkEnd w:id="3102"/>
      <w:r w:rsidR="00841FE4" w:rsidRPr="00841FE4">
        <w:rPr>
          <w:rFonts w:hint="cs"/>
          <w:rtl/>
          <w:lang w:eastAsia="he-IL"/>
        </w:rPr>
        <w:t>התקנים. והמ</w:t>
      </w:r>
      <w:bookmarkStart w:id="3103" w:name="_ETM_Q1_3091879"/>
      <w:bookmarkStart w:id="3104" w:name="_ETM_Q1_3091352"/>
      <w:bookmarkEnd w:id="3103"/>
      <w:bookmarkEnd w:id="3104"/>
      <w:r w:rsidR="00841FE4" w:rsidRPr="00841FE4">
        <w:rPr>
          <w:rFonts w:hint="cs"/>
          <w:rtl/>
          <w:lang w:eastAsia="he-IL"/>
        </w:rPr>
        <w:t>רכיב האחרון הוא פע</w:t>
      </w:r>
      <w:bookmarkStart w:id="3105" w:name="_ETM_Q1_3092597"/>
      <w:bookmarkEnd w:id="3105"/>
      <w:r w:rsidR="00841FE4">
        <w:rPr>
          <w:rFonts w:hint="cs"/>
          <w:rtl/>
          <w:lang w:eastAsia="he-IL"/>
        </w:rPr>
        <w:t>ו</w:t>
      </w:r>
      <w:r w:rsidR="00841FE4" w:rsidRPr="00841FE4">
        <w:rPr>
          <w:rFonts w:hint="cs"/>
          <w:rtl/>
          <w:lang w:eastAsia="he-IL"/>
        </w:rPr>
        <w:t xml:space="preserve">לות הפיקוח והאכיפה </w:t>
      </w:r>
      <w:bookmarkStart w:id="3106" w:name="_ETM_Q1_3095714"/>
      <w:bookmarkEnd w:id="3106"/>
      <w:r w:rsidR="00841FE4" w:rsidRPr="00841FE4">
        <w:rPr>
          <w:rFonts w:hint="cs"/>
          <w:rtl/>
          <w:lang w:eastAsia="he-IL"/>
        </w:rPr>
        <w:t xml:space="preserve">שנעשו לפי הוראות פקודת </w:t>
      </w:r>
      <w:bookmarkStart w:id="3107" w:name="_ETM_Q1_3095465"/>
      <w:bookmarkEnd w:id="3107"/>
      <w:r w:rsidR="00181E44">
        <w:rPr>
          <w:rFonts w:hint="cs"/>
          <w:rtl/>
          <w:lang w:eastAsia="he-IL"/>
        </w:rPr>
        <w:t>היבוא</w:t>
      </w:r>
      <w:r w:rsidR="00841FE4" w:rsidRPr="00841FE4">
        <w:rPr>
          <w:rFonts w:hint="cs"/>
          <w:rtl/>
          <w:lang w:eastAsia="he-IL"/>
        </w:rPr>
        <w:t xml:space="preserve"> ו</w:t>
      </w:r>
      <w:r w:rsidR="00181E44">
        <w:rPr>
          <w:rFonts w:hint="cs"/>
          <w:rtl/>
          <w:lang w:eastAsia="he-IL"/>
        </w:rPr>
        <w:t>היצוא</w:t>
      </w:r>
      <w:r w:rsidR="00841FE4" w:rsidRPr="00841FE4">
        <w:rPr>
          <w:rFonts w:hint="cs"/>
          <w:rtl/>
          <w:lang w:eastAsia="he-IL"/>
        </w:rPr>
        <w:t xml:space="preserve"> וחוק התקנים ובכלל זה </w:t>
      </w:r>
      <w:bookmarkStart w:id="3108" w:name="_ETM_Q1_3100591"/>
      <w:bookmarkEnd w:id="3108"/>
      <w:r w:rsidR="00841FE4" w:rsidRPr="00841FE4">
        <w:rPr>
          <w:rFonts w:hint="cs"/>
          <w:rtl/>
          <w:lang w:eastAsia="he-IL"/>
        </w:rPr>
        <w:t>מספר העיצומים</w:t>
      </w:r>
      <w:bookmarkStart w:id="3109" w:name="_ETM_Q1_3099896"/>
      <w:bookmarkEnd w:id="3109"/>
      <w:r w:rsidR="00841FE4" w:rsidRPr="00841FE4">
        <w:rPr>
          <w:rFonts w:hint="cs"/>
          <w:rtl/>
          <w:lang w:eastAsia="he-IL"/>
        </w:rPr>
        <w:t xml:space="preserve"> הכספיים שהוטלו. כפי שאנחנו זוכרים יש בתיקון </w:t>
      </w:r>
      <w:bookmarkStart w:id="3110" w:name="_ETM_Q1_3105374"/>
      <w:bookmarkEnd w:id="3110"/>
      <w:r w:rsidR="00841FE4" w:rsidRPr="00841FE4">
        <w:rPr>
          <w:rFonts w:hint="cs"/>
          <w:rtl/>
          <w:lang w:eastAsia="he-IL"/>
        </w:rPr>
        <w:t>גם תיקונים לעניין העיצומים הכספיים</w:t>
      </w:r>
      <w:bookmarkStart w:id="3111" w:name="_ETM_Q1_3106615"/>
      <w:bookmarkEnd w:id="3111"/>
      <w:r w:rsidR="00841FE4" w:rsidRPr="00841FE4">
        <w:rPr>
          <w:rFonts w:hint="cs"/>
          <w:rtl/>
          <w:lang w:eastAsia="he-IL"/>
        </w:rPr>
        <w:t xml:space="preserve">, הגדלת הסכומים על היבואנים וכל </w:t>
      </w:r>
      <w:bookmarkStart w:id="3112" w:name="_ETM_Q1_3111008"/>
      <w:bookmarkEnd w:id="3112"/>
      <w:r w:rsidR="00841FE4" w:rsidRPr="00841FE4">
        <w:rPr>
          <w:rFonts w:hint="cs"/>
          <w:rtl/>
          <w:lang w:eastAsia="he-IL"/>
        </w:rPr>
        <w:t xml:space="preserve">היוצא בזה. </w:t>
      </w:r>
      <w:bookmarkStart w:id="3113" w:name="_ETM_Q1_3109264"/>
      <w:bookmarkEnd w:id="3113"/>
      <w:r w:rsidR="00841FE4" w:rsidRPr="00841FE4">
        <w:rPr>
          <w:rFonts w:hint="cs"/>
          <w:rtl/>
          <w:lang w:eastAsia="he-IL"/>
        </w:rPr>
        <w:t>לכן אנחנו מבקשים שיהיה דיווח על</w:t>
      </w:r>
      <w:bookmarkStart w:id="3114" w:name="_ETM_Q1_3114158"/>
      <w:bookmarkEnd w:id="3114"/>
      <w:r w:rsidR="00841FE4" w:rsidRPr="00841FE4">
        <w:rPr>
          <w:rFonts w:hint="cs"/>
          <w:rtl/>
          <w:lang w:eastAsia="he-IL"/>
        </w:rPr>
        <w:t xml:space="preserve"> מספר העיצומים ש</w:t>
      </w:r>
      <w:bookmarkStart w:id="3115" w:name="_ETM_Q1_3111981"/>
      <w:bookmarkStart w:id="3116" w:name="_ETM_Q1_3114205"/>
      <w:bookmarkStart w:id="3117" w:name="_ETM_Q1_3111772"/>
      <w:bookmarkStart w:id="3118" w:name="_ETM_Q1_3111549"/>
      <w:bookmarkEnd w:id="3115"/>
      <w:bookmarkEnd w:id="3116"/>
      <w:bookmarkEnd w:id="3117"/>
      <w:bookmarkEnd w:id="3118"/>
      <w:r w:rsidR="00B46152">
        <w:rPr>
          <w:rFonts w:hint="cs"/>
          <w:rtl/>
          <w:lang w:eastAsia="he-IL"/>
        </w:rPr>
        <w:t>הוטלו שככל שיוטלו, ס</w:t>
      </w:r>
      <w:bookmarkStart w:id="3119" w:name="_ETM_Q1_3113378"/>
      <w:bookmarkEnd w:id="3119"/>
      <w:r w:rsidR="00B46152">
        <w:rPr>
          <w:rFonts w:hint="cs"/>
          <w:rtl/>
          <w:lang w:eastAsia="he-IL"/>
        </w:rPr>
        <w:t>כומם</w:t>
      </w:r>
      <w:bookmarkStart w:id="3120" w:name="_ETM_Q1_3114492"/>
      <w:bookmarkStart w:id="3121" w:name="_ETM_Q1_3113828"/>
      <w:bookmarkEnd w:id="3120"/>
      <w:bookmarkEnd w:id="3121"/>
      <w:r w:rsidR="00B46152">
        <w:rPr>
          <w:rFonts w:hint="cs"/>
          <w:rtl/>
          <w:lang w:eastAsia="he-IL"/>
        </w:rPr>
        <w:t xml:space="preserve"> ובשל אילו הפרות </w:t>
      </w:r>
      <w:bookmarkStart w:id="3122" w:name="_ETM_Q1_3117241"/>
      <w:bookmarkEnd w:id="3122"/>
      <w:r w:rsidR="00B46152">
        <w:rPr>
          <w:rFonts w:hint="cs"/>
          <w:rtl/>
          <w:lang w:eastAsia="he-IL"/>
        </w:rPr>
        <w:t>הם הוט</w:t>
      </w:r>
      <w:bookmarkStart w:id="3123" w:name="_ETM_Q1_3115210"/>
      <w:bookmarkEnd w:id="3123"/>
      <w:r w:rsidR="00B46152">
        <w:rPr>
          <w:rFonts w:hint="cs"/>
          <w:rtl/>
          <w:lang w:eastAsia="he-IL"/>
        </w:rPr>
        <w:t>לו.</w:t>
      </w:r>
      <w:bookmarkStart w:id="3124" w:name="_ETM_Q1_3117886"/>
      <w:bookmarkEnd w:id="3124"/>
    </w:p>
    <w:p w14:paraId="20929AD9" w14:textId="651CBC38" w:rsidR="0040539E" w:rsidRDefault="0040539E" w:rsidP="00B645FE">
      <w:pPr>
        <w:ind w:left="720" w:firstLine="0"/>
        <w:rPr>
          <w:rtl/>
          <w:lang w:eastAsia="he-IL"/>
        </w:rPr>
      </w:pPr>
      <w:bookmarkStart w:id="3125" w:name="_ETM_Q1_3118823"/>
      <w:bookmarkStart w:id="3126" w:name="_ETM_Q1_3118962"/>
      <w:bookmarkStart w:id="3127" w:name="_ETM_Q1_3117425"/>
      <w:bookmarkEnd w:id="3125"/>
      <w:bookmarkEnd w:id="3126"/>
      <w:bookmarkEnd w:id="3127"/>
    </w:p>
    <w:p w14:paraId="1A6D9473" w14:textId="4A717507" w:rsidR="0090479D" w:rsidRDefault="0090479D" w:rsidP="00B645FE">
      <w:pPr>
        <w:ind w:left="720" w:firstLine="0"/>
        <w:rPr>
          <w:rtl/>
          <w:lang w:eastAsia="he-IL"/>
        </w:rPr>
      </w:pPr>
      <w:bookmarkStart w:id="3128" w:name="_ETM_Q1_3118636"/>
      <w:bookmarkStart w:id="3129" w:name="_ETM_Q1_3118718"/>
      <w:bookmarkEnd w:id="3128"/>
      <w:bookmarkEnd w:id="3129"/>
      <w:r>
        <w:rPr>
          <w:rFonts w:hint="cs"/>
          <w:rtl/>
          <w:lang w:eastAsia="he-IL"/>
        </w:rPr>
        <w:t>בסעיף קטן</w:t>
      </w:r>
      <w:bookmarkStart w:id="3130" w:name="_ETM_Q1_3117015"/>
      <w:bookmarkEnd w:id="3130"/>
      <w:r>
        <w:rPr>
          <w:rFonts w:hint="cs"/>
          <w:rtl/>
          <w:lang w:eastAsia="he-IL"/>
        </w:rPr>
        <w:t xml:space="preserve"> (ג) אנחנו מבקשים להתייחס למצב </w:t>
      </w:r>
      <w:bookmarkStart w:id="3131" w:name="_ETM_Q1_3122717"/>
      <w:bookmarkEnd w:id="3131"/>
      <w:r>
        <w:rPr>
          <w:rFonts w:hint="cs"/>
          <w:rtl/>
          <w:lang w:eastAsia="he-IL"/>
        </w:rPr>
        <w:t>ש</w:t>
      </w:r>
      <w:bookmarkStart w:id="3132" w:name="_ETM_Q1_3120281"/>
      <w:bookmarkEnd w:id="3132"/>
      <w:r>
        <w:rPr>
          <w:rFonts w:hint="cs"/>
          <w:rtl/>
          <w:lang w:eastAsia="he-IL"/>
        </w:rPr>
        <w:t xml:space="preserve">בו מועד התחילה של התיקון לחוק נדחה, כלומר </w:t>
      </w:r>
      <w:bookmarkStart w:id="3133" w:name="_ETM_Q1_3126390"/>
      <w:bookmarkStart w:id="3134" w:name="_ETM_Q1_3123645"/>
      <w:bookmarkEnd w:id="3133"/>
      <w:bookmarkEnd w:id="3134"/>
      <w:r>
        <w:rPr>
          <w:rFonts w:hint="cs"/>
          <w:rtl/>
          <w:lang w:eastAsia="he-IL"/>
        </w:rPr>
        <w:t>הוא כבר לא 1 ביוני 2022,</w:t>
      </w:r>
      <w:bookmarkStart w:id="3135" w:name="_ETM_Q1_3125627"/>
      <w:bookmarkEnd w:id="3135"/>
      <w:r>
        <w:rPr>
          <w:rFonts w:hint="cs"/>
          <w:rtl/>
          <w:lang w:eastAsia="he-IL"/>
        </w:rPr>
        <w:t xml:space="preserve"> ובמקרה כזה מועד הדיווח </w:t>
      </w:r>
      <w:bookmarkStart w:id="3136" w:name="_ETM_Q1_3129671"/>
      <w:bookmarkEnd w:id="3136"/>
      <w:r>
        <w:rPr>
          <w:rFonts w:hint="cs"/>
          <w:rtl/>
          <w:lang w:eastAsia="he-IL"/>
        </w:rPr>
        <w:t>הראשון יהיה עד תום</w:t>
      </w:r>
      <w:bookmarkStart w:id="3137" w:name="_ETM_Q1_3128402"/>
      <w:bookmarkEnd w:id="3137"/>
      <w:r>
        <w:rPr>
          <w:rFonts w:hint="cs"/>
          <w:rtl/>
          <w:lang w:eastAsia="he-IL"/>
        </w:rPr>
        <w:t xml:space="preserve"> שנה מיום התחילה או בכל שנה </w:t>
      </w:r>
      <w:bookmarkStart w:id="3138" w:name="_ETM_Q1_3132317"/>
      <w:bookmarkEnd w:id="3138"/>
      <w:r>
        <w:rPr>
          <w:rFonts w:hint="cs"/>
          <w:rtl/>
          <w:lang w:eastAsia="he-IL"/>
        </w:rPr>
        <w:t>לאחר מכן עד תום תקופת הדיוו</w:t>
      </w:r>
      <w:bookmarkStart w:id="3139" w:name="_ETM_Q1_3132299"/>
      <w:bookmarkEnd w:id="3139"/>
      <w:r>
        <w:rPr>
          <w:rFonts w:hint="cs"/>
          <w:rtl/>
          <w:lang w:eastAsia="he-IL"/>
        </w:rPr>
        <w:t>ח, כלומר עד תום אותן</w:t>
      </w:r>
      <w:bookmarkStart w:id="3140" w:name="_ETM_Q1_3136591"/>
      <w:bookmarkEnd w:id="3140"/>
      <w:r>
        <w:rPr>
          <w:rFonts w:hint="cs"/>
          <w:rtl/>
          <w:lang w:eastAsia="he-IL"/>
        </w:rPr>
        <w:t xml:space="preserve"> ארבע שנים.</w:t>
      </w:r>
    </w:p>
    <w:p w14:paraId="7DA37970" w14:textId="0376AD1C" w:rsidR="0090479D" w:rsidRDefault="0090479D" w:rsidP="00B645FE">
      <w:pPr>
        <w:ind w:left="720" w:firstLine="0"/>
        <w:rPr>
          <w:rtl/>
          <w:lang w:eastAsia="he-IL"/>
        </w:rPr>
      </w:pPr>
    </w:p>
    <w:p w14:paraId="692F4180" w14:textId="5F59E893" w:rsidR="0040539E" w:rsidRDefault="0090479D" w:rsidP="0090479D">
      <w:pPr>
        <w:pStyle w:val="af6"/>
        <w:keepNext/>
        <w:rPr>
          <w:rtl/>
        </w:rPr>
      </w:pPr>
      <w:bookmarkStart w:id="3141" w:name="ET_yor_5765_256"/>
      <w:r w:rsidRPr="0090479D">
        <w:rPr>
          <w:rStyle w:val="TagStyle"/>
          <w:rtl/>
        </w:rPr>
        <w:t xml:space="preserve"> &lt;&lt; יור &gt;&gt; </w:t>
      </w:r>
      <w:r>
        <w:rPr>
          <w:rtl/>
        </w:rPr>
        <w:t>היו"ר מיכאל מרדכי ביטון:</w:t>
      </w:r>
      <w:r w:rsidRPr="0090479D">
        <w:rPr>
          <w:rStyle w:val="TagStyle"/>
          <w:rtl/>
        </w:rPr>
        <w:t xml:space="preserve"> &lt;&lt; יור &gt;&gt;</w:t>
      </w:r>
      <w:r w:rsidR="00D83CF0">
        <w:rPr>
          <w:rtl/>
        </w:rPr>
        <w:t xml:space="preserve"> </w:t>
      </w:r>
      <w:r>
        <w:rPr>
          <w:rtl/>
        </w:rPr>
        <w:t xml:space="preserve"> </w:t>
      </w:r>
      <w:bookmarkStart w:id="3142" w:name="_ETM_Q1_3119222"/>
      <w:bookmarkStart w:id="3143" w:name="_ETM_Q1_3119315"/>
      <w:bookmarkEnd w:id="3141"/>
      <w:bookmarkEnd w:id="3142"/>
      <w:bookmarkEnd w:id="3143"/>
    </w:p>
    <w:p w14:paraId="44D2BD2F" w14:textId="76AF8EB2" w:rsidR="0090479D" w:rsidRDefault="0090479D" w:rsidP="0090479D">
      <w:pPr>
        <w:rPr>
          <w:rtl/>
          <w:lang w:eastAsia="he-IL"/>
        </w:rPr>
      </w:pPr>
    </w:p>
    <w:p w14:paraId="48024C02" w14:textId="2B3AB9BA" w:rsidR="0090479D" w:rsidRDefault="0090479D" w:rsidP="0090479D">
      <w:pPr>
        <w:rPr>
          <w:rtl/>
          <w:lang w:eastAsia="he-IL"/>
        </w:rPr>
      </w:pPr>
      <w:r>
        <w:rPr>
          <w:rFonts w:hint="cs"/>
          <w:rtl/>
          <w:lang w:eastAsia="he-IL"/>
        </w:rPr>
        <w:t>תודה</w:t>
      </w:r>
      <w:bookmarkStart w:id="3144" w:name="_ETM_Q1_3136134"/>
      <w:bookmarkStart w:id="3145" w:name="_ETM_Q1_3136242"/>
      <w:bookmarkStart w:id="3146" w:name="_ETM_Q1_3133574"/>
      <w:bookmarkEnd w:id="3144"/>
      <w:bookmarkEnd w:id="3145"/>
      <w:bookmarkEnd w:id="3146"/>
      <w:r>
        <w:rPr>
          <w:rFonts w:hint="cs"/>
          <w:rtl/>
          <w:lang w:eastAsia="he-IL"/>
        </w:rPr>
        <w:t xml:space="preserve">. </w:t>
      </w:r>
    </w:p>
    <w:p w14:paraId="06F3DCA8" w14:textId="5464C277" w:rsidR="0090479D" w:rsidRDefault="0090479D" w:rsidP="0090479D">
      <w:pPr>
        <w:rPr>
          <w:rtl/>
          <w:lang w:eastAsia="he-IL"/>
        </w:rPr>
      </w:pPr>
      <w:bookmarkStart w:id="3147" w:name="_ETM_Q1_3135993"/>
      <w:bookmarkStart w:id="3148" w:name="_ETM_Q1_3136045"/>
      <w:bookmarkEnd w:id="3147"/>
      <w:bookmarkEnd w:id="3148"/>
    </w:p>
    <w:p w14:paraId="38853A3B" w14:textId="335CBCBA" w:rsidR="0090479D" w:rsidRDefault="0090479D" w:rsidP="0090479D">
      <w:pPr>
        <w:rPr>
          <w:rtl/>
          <w:lang w:eastAsia="he-IL"/>
        </w:rPr>
      </w:pPr>
      <w:bookmarkStart w:id="3149" w:name="_ETM_Q1_3136143"/>
      <w:bookmarkStart w:id="3150" w:name="_ETM_Q1_3136201"/>
      <w:bookmarkEnd w:id="3149"/>
      <w:bookmarkEnd w:id="3150"/>
      <w:r>
        <w:rPr>
          <w:rFonts w:hint="cs"/>
          <w:rtl/>
          <w:lang w:eastAsia="he-IL"/>
        </w:rPr>
        <w:t>רחל גור, לובי 99.</w:t>
      </w:r>
    </w:p>
    <w:p w14:paraId="4FE62AAD" w14:textId="4C000251" w:rsidR="0090479D" w:rsidRDefault="0090479D" w:rsidP="0090479D">
      <w:pPr>
        <w:rPr>
          <w:rtl/>
          <w:lang w:eastAsia="he-IL"/>
        </w:rPr>
      </w:pPr>
      <w:bookmarkStart w:id="3151" w:name="_ETM_Q1_3141763"/>
      <w:bookmarkStart w:id="3152" w:name="_ETM_Q1_3141828"/>
      <w:bookmarkEnd w:id="3151"/>
      <w:bookmarkEnd w:id="3152"/>
    </w:p>
    <w:p w14:paraId="3765C49A" w14:textId="7A682EB3" w:rsidR="0090479D" w:rsidRDefault="0090479D" w:rsidP="0090479D">
      <w:pPr>
        <w:pStyle w:val="af9"/>
        <w:keepNext/>
        <w:rPr>
          <w:rtl/>
          <w:lang w:eastAsia="he-IL"/>
        </w:rPr>
      </w:pPr>
      <w:bookmarkStart w:id="3153" w:name="ET_guest_רחל_גור_262"/>
      <w:r w:rsidRPr="0090479D">
        <w:rPr>
          <w:rStyle w:val="TagStyle"/>
          <w:rtl/>
        </w:rPr>
        <w:t xml:space="preserve"> &lt;&lt; אורח &gt;&gt; </w:t>
      </w:r>
      <w:r>
        <w:rPr>
          <w:rtl/>
          <w:lang w:eastAsia="he-IL"/>
        </w:rPr>
        <w:t>רחל גור:</w:t>
      </w:r>
      <w:r w:rsidRPr="0090479D">
        <w:rPr>
          <w:rStyle w:val="TagStyle"/>
          <w:rtl/>
        </w:rPr>
        <w:t xml:space="preserve"> &lt;&lt; אורח &gt;&gt;</w:t>
      </w:r>
      <w:r w:rsidR="00D83CF0">
        <w:rPr>
          <w:rtl/>
          <w:lang w:eastAsia="he-IL"/>
        </w:rPr>
        <w:t xml:space="preserve"> </w:t>
      </w:r>
      <w:r>
        <w:rPr>
          <w:rtl/>
          <w:lang w:eastAsia="he-IL"/>
        </w:rPr>
        <w:t xml:space="preserve"> </w:t>
      </w:r>
      <w:bookmarkEnd w:id="3153"/>
    </w:p>
    <w:p w14:paraId="05595D95" w14:textId="5067C4C4" w:rsidR="0090479D" w:rsidRDefault="0090479D" w:rsidP="0090479D">
      <w:pPr>
        <w:pStyle w:val="KeepWithNext"/>
        <w:rPr>
          <w:rtl/>
          <w:lang w:eastAsia="he-IL"/>
        </w:rPr>
      </w:pPr>
    </w:p>
    <w:p w14:paraId="37F4706A" w14:textId="1B02CABE" w:rsidR="0090479D" w:rsidRDefault="0090479D" w:rsidP="0090479D">
      <w:pPr>
        <w:rPr>
          <w:rtl/>
          <w:lang w:eastAsia="he-IL"/>
        </w:rPr>
      </w:pPr>
      <w:r>
        <w:rPr>
          <w:rFonts w:hint="cs"/>
          <w:rtl/>
          <w:lang w:eastAsia="he-IL"/>
        </w:rPr>
        <w:t>תודה</w:t>
      </w:r>
      <w:bookmarkStart w:id="3154" w:name="_ETM_Q1_3139435"/>
      <w:bookmarkStart w:id="3155" w:name="_ETM_Q1_3139622"/>
      <w:bookmarkEnd w:id="3154"/>
      <w:bookmarkEnd w:id="3155"/>
      <w:r>
        <w:rPr>
          <w:rFonts w:hint="cs"/>
          <w:rtl/>
          <w:lang w:eastAsia="he-IL"/>
        </w:rPr>
        <w:t xml:space="preserve"> רב</w:t>
      </w:r>
      <w:bookmarkStart w:id="3156" w:name="_ETM_Q1_3141114"/>
      <w:bookmarkEnd w:id="3156"/>
      <w:r>
        <w:rPr>
          <w:rFonts w:hint="cs"/>
          <w:rtl/>
          <w:lang w:eastAsia="he-IL"/>
        </w:rPr>
        <w:t xml:space="preserve">ה יו"ר הוועדה ותודה על </w:t>
      </w:r>
      <w:bookmarkStart w:id="3157" w:name="_ETM_Q1_3143086"/>
      <w:bookmarkEnd w:id="3157"/>
      <w:r>
        <w:rPr>
          <w:rFonts w:hint="cs"/>
          <w:rtl/>
          <w:lang w:eastAsia="he-IL"/>
        </w:rPr>
        <w:t xml:space="preserve">כל העבודה המסורה. אנחנו </w:t>
      </w:r>
      <w:bookmarkStart w:id="3158" w:name="_ETM_Q1_3146647"/>
      <w:bookmarkEnd w:id="3158"/>
      <w:r>
        <w:rPr>
          <w:rFonts w:hint="cs"/>
          <w:rtl/>
          <w:lang w:eastAsia="he-IL"/>
        </w:rPr>
        <w:t>מבקשים</w:t>
      </w:r>
      <w:bookmarkStart w:id="3159" w:name="_ETM_Q1_3144979"/>
      <w:bookmarkEnd w:id="3159"/>
      <w:r>
        <w:rPr>
          <w:rFonts w:hint="cs"/>
          <w:rtl/>
          <w:lang w:eastAsia="he-IL"/>
        </w:rPr>
        <w:t xml:space="preserve">, אחד, שיהיה </w:t>
      </w:r>
      <w:bookmarkStart w:id="3160" w:name="_ETM_Q1_3143567"/>
      <w:bookmarkEnd w:id="3160"/>
      <w:r w:rsidR="00B81F26">
        <w:rPr>
          <w:rFonts w:hint="cs"/>
          <w:rtl/>
          <w:lang w:eastAsia="he-IL"/>
        </w:rPr>
        <w:t xml:space="preserve">דיווח לגבי </w:t>
      </w:r>
      <w:bookmarkStart w:id="3161" w:name="_ETM_Q1_3151762"/>
      <w:bookmarkEnd w:id="3161"/>
      <w:r w:rsidR="00B81F26">
        <w:rPr>
          <w:rFonts w:hint="cs"/>
          <w:rtl/>
          <w:lang w:eastAsia="he-IL"/>
        </w:rPr>
        <w:t xml:space="preserve">התאמת התקנים המקוריים לתקן </w:t>
      </w:r>
      <w:bookmarkStart w:id="3162" w:name="_ETM_Q1_3155981"/>
      <w:bookmarkEnd w:id="3162"/>
      <w:r w:rsidR="00B81F26">
        <w:rPr>
          <w:rFonts w:hint="cs"/>
          <w:rtl/>
          <w:lang w:eastAsia="he-IL"/>
        </w:rPr>
        <w:t>הבינלאומי עד תום</w:t>
      </w:r>
      <w:bookmarkStart w:id="3163" w:name="_ETM_Q1_3154818"/>
      <w:bookmarkEnd w:id="3163"/>
      <w:r w:rsidR="00B81F26">
        <w:rPr>
          <w:rFonts w:hint="cs"/>
          <w:rtl/>
          <w:lang w:eastAsia="he-IL"/>
        </w:rPr>
        <w:t xml:space="preserve"> השנה הנוכחית.</w:t>
      </w:r>
      <w:bookmarkStart w:id="3164" w:name="_ETM_Q1_3155634"/>
      <w:bookmarkEnd w:id="3164"/>
    </w:p>
    <w:p w14:paraId="5528ADF8" w14:textId="14A6DFDC" w:rsidR="00B81F26" w:rsidRDefault="00B81F26" w:rsidP="0090479D">
      <w:pPr>
        <w:rPr>
          <w:rtl/>
          <w:lang w:eastAsia="he-IL"/>
        </w:rPr>
      </w:pPr>
      <w:bookmarkStart w:id="3165" w:name="_ETM_Q1_3156208"/>
      <w:bookmarkStart w:id="3166" w:name="_ETM_Q1_3156279"/>
      <w:bookmarkEnd w:id="3165"/>
      <w:bookmarkEnd w:id="3166"/>
    </w:p>
    <w:p w14:paraId="60E6A973" w14:textId="104498B9" w:rsidR="00B81F26" w:rsidRDefault="00B81F26" w:rsidP="00B81F26">
      <w:pPr>
        <w:pStyle w:val="af6"/>
        <w:keepNext/>
        <w:rPr>
          <w:rtl/>
        </w:rPr>
      </w:pPr>
      <w:bookmarkStart w:id="3167" w:name="ET_yor_5765_263"/>
      <w:r w:rsidRPr="00B81F26">
        <w:rPr>
          <w:rStyle w:val="TagStyle"/>
          <w:rtl/>
        </w:rPr>
        <w:t xml:space="preserve"> &lt;&lt; יור &gt;&gt; </w:t>
      </w:r>
      <w:r>
        <w:rPr>
          <w:rtl/>
        </w:rPr>
        <w:t>היו"ר מיכאל מרדכי ביטון:</w:t>
      </w:r>
      <w:r w:rsidRPr="00B81F26">
        <w:rPr>
          <w:rStyle w:val="TagStyle"/>
          <w:rtl/>
        </w:rPr>
        <w:t xml:space="preserve"> &lt;&lt; יור &gt;&gt;</w:t>
      </w:r>
      <w:r w:rsidR="00D83CF0">
        <w:rPr>
          <w:rtl/>
        </w:rPr>
        <w:t xml:space="preserve"> </w:t>
      </w:r>
      <w:r>
        <w:rPr>
          <w:rtl/>
        </w:rPr>
        <w:t xml:space="preserve"> </w:t>
      </w:r>
      <w:bookmarkEnd w:id="3167"/>
    </w:p>
    <w:p w14:paraId="3885551B" w14:textId="6E1EB244" w:rsidR="00B81F26" w:rsidRDefault="00B81F26" w:rsidP="00B81F26">
      <w:pPr>
        <w:pStyle w:val="KeepWithNext"/>
        <w:rPr>
          <w:rtl/>
          <w:lang w:eastAsia="he-IL"/>
        </w:rPr>
      </w:pPr>
    </w:p>
    <w:p w14:paraId="2AA9C328" w14:textId="7676FFA7" w:rsidR="00B81F26" w:rsidRDefault="00B81F26" w:rsidP="00B81F26">
      <w:pPr>
        <w:rPr>
          <w:rtl/>
          <w:lang w:eastAsia="he-IL"/>
        </w:rPr>
      </w:pPr>
      <w:bookmarkStart w:id="3168" w:name="_ETM_Q1_3157124"/>
      <w:bookmarkStart w:id="3169" w:name="_ETM_Q1_3157634"/>
      <w:bookmarkEnd w:id="3168"/>
      <w:bookmarkEnd w:id="3169"/>
      <w:r>
        <w:rPr>
          <w:rFonts w:hint="cs"/>
          <w:rtl/>
          <w:lang w:eastAsia="he-IL"/>
        </w:rPr>
        <w:t>התאמת התקנים לתקן</w:t>
      </w:r>
      <w:bookmarkStart w:id="3170" w:name="_ETM_Q1_3155396"/>
      <w:bookmarkEnd w:id="3170"/>
      <w:r>
        <w:rPr>
          <w:rFonts w:hint="cs"/>
          <w:rtl/>
          <w:lang w:eastAsia="he-IL"/>
        </w:rPr>
        <w:t xml:space="preserve"> הבינלאומי?</w:t>
      </w:r>
    </w:p>
    <w:p w14:paraId="48427668" w14:textId="38C55C28" w:rsidR="00B81F26" w:rsidRDefault="00B81F26" w:rsidP="00B81F26">
      <w:pPr>
        <w:rPr>
          <w:rtl/>
          <w:lang w:eastAsia="he-IL"/>
        </w:rPr>
      </w:pPr>
      <w:bookmarkStart w:id="3171" w:name="_ETM_Q1_3160275"/>
      <w:bookmarkStart w:id="3172" w:name="_ETM_Q1_3160339"/>
      <w:bookmarkStart w:id="3173" w:name="_ETM_Q1_3161200"/>
      <w:bookmarkEnd w:id="3171"/>
      <w:bookmarkEnd w:id="3172"/>
      <w:bookmarkEnd w:id="3173"/>
    </w:p>
    <w:p w14:paraId="066D4559" w14:textId="61B5BF39" w:rsidR="00B81F26" w:rsidRDefault="00B81F26" w:rsidP="00B81F26">
      <w:pPr>
        <w:pStyle w:val="af9"/>
        <w:keepNext/>
        <w:rPr>
          <w:rtl/>
          <w:lang w:eastAsia="he-IL"/>
        </w:rPr>
      </w:pPr>
      <w:bookmarkStart w:id="3174" w:name="ET_guest_רחל_גור_264"/>
      <w:r w:rsidRPr="00B81F26">
        <w:rPr>
          <w:rStyle w:val="TagStyle"/>
          <w:rtl/>
        </w:rPr>
        <w:t xml:space="preserve"> &lt;&lt; אורח &gt;&gt; </w:t>
      </w:r>
      <w:r>
        <w:rPr>
          <w:rtl/>
          <w:lang w:eastAsia="he-IL"/>
        </w:rPr>
        <w:t>רחל גור:</w:t>
      </w:r>
      <w:r w:rsidRPr="00B81F26">
        <w:rPr>
          <w:rStyle w:val="TagStyle"/>
          <w:rtl/>
        </w:rPr>
        <w:t xml:space="preserve"> &lt;&lt; אורח &gt;&gt;</w:t>
      </w:r>
      <w:r w:rsidR="00D83CF0">
        <w:rPr>
          <w:rtl/>
          <w:lang w:eastAsia="he-IL"/>
        </w:rPr>
        <w:t xml:space="preserve"> </w:t>
      </w:r>
      <w:r>
        <w:rPr>
          <w:rtl/>
          <w:lang w:eastAsia="he-IL"/>
        </w:rPr>
        <w:t xml:space="preserve"> </w:t>
      </w:r>
      <w:bookmarkEnd w:id="3174"/>
    </w:p>
    <w:p w14:paraId="628F813E" w14:textId="365E07E2" w:rsidR="00B81F26" w:rsidRDefault="00B81F26" w:rsidP="00B81F26">
      <w:pPr>
        <w:pStyle w:val="KeepWithNext"/>
        <w:rPr>
          <w:rtl/>
          <w:lang w:eastAsia="he-IL"/>
        </w:rPr>
      </w:pPr>
    </w:p>
    <w:p w14:paraId="50613334" w14:textId="35ACAB87" w:rsidR="00B81F26" w:rsidRDefault="00B81F26" w:rsidP="00B81F26">
      <w:pPr>
        <w:rPr>
          <w:rtl/>
          <w:lang w:eastAsia="he-IL"/>
        </w:rPr>
      </w:pPr>
      <w:bookmarkStart w:id="3175" w:name="_ETM_Q1_3161691"/>
      <w:bookmarkStart w:id="3176" w:name="_ETM_Q1_3161726"/>
      <w:bookmarkStart w:id="3177" w:name="_ETM_Q1_3158897"/>
      <w:bookmarkEnd w:id="3175"/>
      <w:bookmarkEnd w:id="3176"/>
      <w:bookmarkEnd w:id="3177"/>
      <w:r>
        <w:rPr>
          <w:rFonts w:hint="cs"/>
          <w:rtl/>
          <w:lang w:eastAsia="he-IL"/>
        </w:rPr>
        <w:t xml:space="preserve">בדיוק. זה השרה </w:t>
      </w:r>
      <w:bookmarkStart w:id="3178" w:name="_ETM_Q1_3160788"/>
      <w:bookmarkEnd w:id="3178"/>
      <w:r>
        <w:rPr>
          <w:rFonts w:hint="cs"/>
          <w:rtl/>
          <w:lang w:eastAsia="he-IL"/>
        </w:rPr>
        <w:t>עכשיו התחייבה שה</w:t>
      </w:r>
      <w:bookmarkStart w:id="3179" w:name="_ETM_Q1_3160437"/>
      <w:bookmarkEnd w:id="3179"/>
      <w:r>
        <w:rPr>
          <w:rFonts w:hint="cs"/>
          <w:rtl/>
          <w:lang w:eastAsia="he-IL"/>
        </w:rPr>
        <w:t xml:space="preserve">ם יסיימו את </w:t>
      </w:r>
      <w:bookmarkStart w:id="3180" w:name="_ETM_Q1_3160558"/>
      <w:bookmarkEnd w:id="3180"/>
      <w:r>
        <w:rPr>
          <w:rFonts w:hint="cs"/>
          <w:rtl/>
          <w:lang w:eastAsia="he-IL"/>
        </w:rPr>
        <w:t xml:space="preserve">- - - עד תום השנה </w:t>
      </w:r>
      <w:bookmarkStart w:id="3181" w:name="_ETM_Q1_3163967"/>
      <w:bookmarkEnd w:id="3181"/>
      <w:r>
        <w:rPr>
          <w:rFonts w:hint="cs"/>
          <w:rtl/>
          <w:lang w:eastAsia="he-IL"/>
        </w:rPr>
        <w:t>הנוכחית, אז אנחנו</w:t>
      </w:r>
      <w:bookmarkStart w:id="3182" w:name="_ETM_Q1_3162692"/>
      <w:bookmarkEnd w:id="3182"/>
      <w:r>
        <w:rPr>
          <w:rFonts w:hint="cs"/>
          <w:rtl/>
          <w:lang w:eastAsia="he-IL"/>
        </w:rPr>
        <w:t xml:space="preserve"> מבקשים שבאמצע דצמבר אנחנו באמת נשמע איך </w:t>
      </w:r>
      <w:bookmarkStart w:id="3183" w:name="_ETM_Q1_3168639"/>
      <w:bookmarkEnd w:id="3183"/>
      <w:r>
        <w:rPr>
          <w:rFonts w:hint="cs"/>
          <w:rtl/>
          <w:lang w:eastAsia="he-IL"/>
        </w:rPr>
        <w:t>זה מתקדם.</w:t>
      </w:r>
      <w:bookmarkStart w:id="3184" w:name="_ETM_Q1_3166645"/>
      <w:bookmarkStart w:id="3185" w:name="_ETM_Q1_3166835"/>
      <w:bookmarkEnd w:id="3184"/>
      <w:bookmarkEnd w:id="3185"/>
    </w:p>
    <w:p w14:paraId="3C3D299E" w14:textId="1172687F" w:rsidR="00B81F26" w:rsidRDefault="00B81F26" w:rsidP="00B81F26">
      <w:pPr>
        <w:rPr>
          <w:rtl/>
          <w:lang w:eastAsia="he-IL"/>
        </w:rPr>
      </w:pPr>
      <w:bookmarkStart w:id="3186" w:name="_ETM_Q1_3166923"/>
      <w:bookmarkEnd w:id="3186"/>
    </w:p>
    <w:p w14:paraId="6D1F784C" w14:textId="0B9FCE46" w:rsidR="00B81F26" w:rsidRDefault="00B81F26" w:rsidP="00B81F26">
      <w:pPr>
        <w:pStyle w:val="af6"/>
        <w:keepNext/>
        <w:rPr>
          <w:rtl/>
        </w:rPr>
      </w:pPr>
      <w:bookmarkStart w:id="3187" w:name="ET_yor_5765_265"/>
      <w:r w:rsidRPr="00B81F26">
        <w:rPr>
          <w:rStyle w:val="TagStyle"/>
          <w:rtl/>
        </w:rPr>
        <w:t xml:space="preserve"> &lt;&lt; יור &gt;&gt; </w:t>
      </w:r>
      <w:r>
        <w:rPr>
          <w:rtl/>
        </w:rPr>
        <w:t>היו"ר מיכאל מרדכי ביטון:</w:t>
      </w:r>
      <w:r w:rsidRPr="00B81F26">
        <w:rPr>
          <w:rStyle w:val="TagStyle"/>
          <w:rtl/>
        </w:rPr>
        <w:t xml:space="preserve"> &lt;&lt; יור &gt;&gt;</w:t>
      </w:r>
      <w:r w:rsidR="00D83CF0">
        <w:rPr>
          <w:rtl/>
        </w:rPr>
        <w:t xml:space="preserve"> </w:t>
      </w:r>
      <w:r>
        <w:rPr>
          <w:rtl/>
        </w:rPr>
        <w:t xml:space="preserve"> </w:t>
      </w:r>
      <w:bookmarkEnd w:id="3187"/>
    </w:p>
    <w:p w14:paraId="6DABBBE6" w14:textId="70546315" w:rsidR="00B81F26" w:rsidRDefault="00B81F26" w:rsidP="00B81F26">
      <w:pPr>
        <w:pStyle w:val="KeepWithNext"/>
        <w:rPr>
          <w:rtl/>
          <w:lang w:eastAsia="he-IL"/>
        </w:rPr>
      </w:pPr>
    </w:p>
    <w:p w14:paraId="706A18A2" w14:textId="00499603" w:rsidR="00B81F26" w:rsidRDefault="00B81F26" w:rsidP="00B81F26">
      <w:pPr>
        <w:rPr>
          <w:rtl/>
          <w:lang w:eastAsia="he-IL"/>
        </w:rPr>
      </w:pPr>
      <w:bookmarkStart w:id="3188" w:name="_ETM_Q1_3167784"/>
      <w:bookmarkEnd w:id="3188"/>
      <w:r>
        <w:rPr>
          <w:rFonts w:hint="cs"/>
          <w:rtl/>
          <w:lang w:eastAsia="he-IL"/>
        </w:rPr>
        <w:t>אתם יכולים לעמוד ביעד הזה?</w:t>
      </w:r>
    </w:p>
    <w:p w14:paraId="67E90DD1" w14:textId="72C3FB51" w:rsidR="00E944FF" w:rsidRDefault="00E944FF" w:rsidP="00B81F26">
      <w:pPr>
        <w:rPr>
          <w:rtl/>
          <w:lang w:eastAsia="he-IL"/>
        </w:rPr>
      </w:pPr>
      <w:bookmarkStart w:id="3189" w:name="_ETM_Q1_3170866"/>
      <w:bookmarkStart w:id="3190" w:name="_ETM_Q1_3170943"/>
      <w:bookmarkEnd w:id="3189"/>
      <w:bookmarkEnd w:id="3190"/>
    </w:p>
    <w:p w14:paraId="638D3DF2" w14:textId="79F77F44" w:rsidR="00E944FF" w:rsidRDefault="00E944FF" w:rsidP="00E944FF">
      <w:pPr>
        <w:pStyle w:val="a4"/>
        <w:keepNext/>
        <w:rPr>
          <w:rtl/>
        </w:rPr>
      </w:pPr>
      <w:bookmarkStart w:id="3191" w:name="ET_speaker_קריאה_266"/>
      <w:r w:rsidRPr="00E944FF">
        <w:rPr>
          <w:rStyle w:val="TagStyle"/>
          <w:rtl/>
        </w:rPr>
        <w:t xml:space="preserve"> &lt;&lt; דובר &gt;&gt; </w:t>
      </w:r>
      <w:r>
        <w:rPr>
          <w:rtl/>
        </w:rPr>
        <w:t>קריאה:</w:t>
      </w:r>
      <w:r w:rsidRPr="00E944FF">
        <w:rPr>
          <w:rStyle w:val="TagStyle"/>
          <w:rtl/>
        </w:rPr>
        <w:t xml:space="preserve"> &lt;&lt; דובר &gt;&gt;</w:t>
      </w:r>
      <w:r w:rsidR="00D83CF0">
        <w:rPr>
          <w:rtl/>
        </w:rPr>
        <w:t xml:space="preserve"> </w:t>
      </w:r>
      <w:r>
        <w:rPr>
          <w:rtl/>
        </w:rPr>
        <w:t xml:space="preserve"> </w:t>
      </w:r>
      <w:bookmarkEnd w:id="3191"/>
    </w:p>
    <w:p w14:paraId="013EB7E1" w14:textId="5E20D8A7" w:rsidR="00E944FF" w:rsidRDefault="00E944FF" w:rsidP="00E944FF">
      <w:pPr>
        <w:pStyle w:val="KeepWithNext"/>
        <w:rPr>
          <w:rtl/>
          <w:lang w:eastAsia="he-IL"/>
        </w:rPr>
      </w:pPr>
    </w:p>
    <w:p w14:paraId="2D245510" w14:textId="7CA44789" w:rsidR="00E944FF" w:rsidRDefault="00E944FF" w:rsidP="00E944FF">
      <w:pPr>
        <w:rPr>
          <w:rtl/>
          <w:lang w:eastAsia="he-IL"/>
        </w:rPr>
      </w:pPr>
      <w:bookmarkStart w:id="3192" w:name="_ETM_Q1_3168444"/>
      <w:bookmarkEnd w:id="3192"/>
      <w:r>
        <w:rPr>
          <w:rFonts w:hint="cs"/>
          <w:rtl/>
          <w:lang w:eastAsia="he-IL"/>
        </w:rPr>
        <w:t xml:space="preserve">אנחנו מעדיפים לדווח לקראת תחילתה </w:t>
      </w:r>
      <w:bookmarkStart w:id="3193" w:name="_ETM_Q1_3173685"/>
      <w:bookmarkEnd w:id="3193"/>
      <w:r>
        <w:rPr>
          <w:rFonts w:hint="cs"/>
          <w:rtl/>
          <w:lang w:eastAsia="he-IL"/>
        </w:rPr>
        <w:t>של הרפו</w:t>
      </w:r>
      <w:bookmarkStart w:id="3194" w:name="_ETM_Q1_3171939"/>
      <w:bookmarkEnd w:id="3194"/>
      <w:r>
        <w:rPr>
          <w:rFonts w:hint="cs"/>
          <w:rtl/>
          <w:lang w:eastAsia="he-IL"/>
        </w:rPr>
        <w:t xml:space="preserve">רמה, כי עד </w:t>
      </w:r>
      <w:bookmarkStart w:id="3195" w:name="_ETM_Q1_3171872"/>
      <w:bookmarkEnd w:id="3195"/>
      <w:r>
        <w:rPr>
          <w:rFonts w:hint="cs"/>
          <w:rtl/>
          <w:lang w:eastAsia="he-IL"/>
        </w:rPr>
        <w:t xml:space="preserve">דצמבר אנחנו אמורים לגמור עם </w:t>
      </w:r>
      <w:bookmarkStart w:id="3196" w:name="_ETM_Q1_3175449"/>
      <w:bookmarkEnd w:id="3196"/>
      <w:r>
        <w:rPr>
          <w:rFonts w:hint="cs"/>
          <w:rtl/>
          <w:lang w:eastAsia="he-IL"/>
        </w:rPr>
        <w:t>המיפוי ואז</w:t>
      </w:r>
      <w:bookmarkStart w:id="3197" w:name="_ETM_Q1_3174037"/>
      <w:bookmarkEnd w:id="3197"/>
      <w:r>
        <w:rPr>
          <w:rFonts w:hint="cs"/>
          <w:rtl/>
          <w:lang w:eastAsia="he-IL"/>
        </w:rPr>
        <w:t xml:space="preserve"> להכין את זה.</w:t>
      </w:r>
    </w:p>
    <w:p w14:paraId="45593B72" w14:textId="0B4A54D1" w:rsidR="00E944FF" w:rsidRDefault="00E944FF" w:rsidP="00E944FF">
      <w:pPr>
        <w:rPr>
          <w:rtl/>
          <w:lang w:eastAsia="he-IL"/>
        </w:rPr>
      </w:pPr>
      <w:bookmarkStart w:id="3198" w:name="_ETM_Q1_3176833"/>
      <w:bookmarkStart w:id="3199" w:name="_ETM_Q1_3176903"/>
      <w:bookmarkStart w:id="3200" w:name="_ETM_Q1_3174096"/>
      <w:bookmarkStart w:id="3201" w:name="_ETM_Q1_3177473"/>
      <w:bookmarkStart w:id="3202" w:name="_ETM_Q1_3174764"/>
      <w:bookmarkEnd w:id="3198"/>
      <w:bookmarkEnd w:id="3199"/>
      <w:bookmarkEnd w:id="3200"/>
      <w:bookmarkEnd w:id="3201"/>
      <w:bookmarkEnd w:id="3202"/>
    </w:p>
    <w:p w14:paraId="3DA48595" w14:textId="09638845" w:rsidR="00E944FF" w:rsidRDefault="00E944FF" w:rsidP="00E944FF">
      <w:pPr>
        <w:pStyle w:val="af6"/>
        <w:keepNext/>
        <w:rPr>
          <w:rtl/>
        </w:rPr>
      </w:pPr>
      <w:bookmarkStart w:id="3203" w:name="ET_yor_5765_267"/>
      <w:r w:rsidRPr="00E944FF">
        <w:rPr>
          <w:rStyle w:val="TagStyle"/>
          <w:rtl/>
        </w:rPr>
        <w:t xml:space="preserve"> &lt;&lt; יור &gt;&gt; </w:t>
      </w:r>
      <w:r>
        <w:rPr>
          <w:rtl/>
        </w:rPr>
        <w:t>היו"ר מיכאל מרדכי ביטון:</w:t>
      </w:r>
      <w:r w:rsidRPr="00E944FF">
        <w:rPr>
          <w:rStyle w:val="TagStyle"/>
          <w:rtl/>
        </w:rPr>
        <w:t xml:space="preserve"> &lt;&lt; יור &gt;&gt;</w:t>
      </w:r>
      <w:r w:rsidR="00D83CF0">
        <w:rPr>
          <w:rtl/>
        </w:rPr>
        <w:t xml:space="preserve"> </w:t>
      </w:r>
      <w:r>
        <w:rPr>
          <w:rtl/>
        </w:rPr>
        <w:t xml:space="preserve"> </w:t>
      </w:r>
      <w:bookmarkEnd w:id="3203"/>
    </w:p>
    <w:p w14:paraId="26B34722" w14:textId="46BCA0F1" w:rsidR="00E944FF" w:rsidRDefault="00E944FF" w:rsidP="00E944FF">
      <w:pPr>
        <w:pStyle w:val="KeepWithNext"/>
        <w:rPr>
          <w:rtl/>
          <w:lang w:eastAsia="he-IL"/>
        </w:rPr>
      </w:pPr>
    </w:p>
    <w:p w14:paraId="6073483B" w14:textId="3B83B9E4" w:rsidR="00E944FF" w:rsidRDefault="00E944FF" w:rsidP="00E944FF">
      <w:pPr>
        <w:rPr>
          <w:rtl/>
          <w:lang w:eastAsia="he-IL"/>
        </w:rPr>
      </w:pPr>
      <w:bookmarkStart w:id="3204" w:name="_ETM_Q1_3176365"/>
      <w:bookmarkEnd w:id="3204"/>
      <w:r>
        <w:rPr>
          <w:rFonts w:hint="cs"/>
          <w:rtl/>
          <w:lang w:eastAsia="he-IL"/>
        </w:rPr>
        <w:t xml:space="preserve">אני אגיד לך </w:t>
      </w:r>
      <w:bookmarkStart w:id="3205" w:name="_ETM_Q1_3173896"/>
      <w:bookmarkEnd w:id="3205"/>
      <w:r>
        <w:rPr>
          <w:rFonts w:hint="cs"/>
          <w:rtl/>
          <w:lang w:eastAsia="he-IL"/>
        </w:rPr>
        <w:t>רחל</w:t>
      </w:r>
      <w:bookmarkStart w:id="3206" w:name="_ETM_Q1_3178429"/>
      <w:bookmarkStart w:id="3207" w:name="_ETM_Q1_3177110"/>
      <w:bookmarkEnd w:id="3206"/>
      <w:bookmarkEnd w:id="3207"/>
      <w:r>
        <w:rPr>
          <w:rFonts w:hint="cs"/>
          <w:rtl/>
          <w:lang w:eastAsia="he-IL"/>
        </w:rPr>
        <w:t xml:space="preserve"> </w:t>
      </w:r>
      <w:bookmarkStart w:id="3208" w:name="_ETM_Q1_3179548"/>
      <w:bookmarkStart w:id="3209" w:name="_ETM_Q1_3179053"/>
      <w:bookmarkStart w:id="3210" w:name="_ETM_Q1_3176347"/>
      <w:bookmarkStart w:id="3211" w:name="_ETM_Q1_3176555"/>
      <w:bookmarkStart w:id="3212" w:name="_ETM_Q1_3176631"/>
      <w:bookmarkStart w:id="3213" w:name="_ETM_Q1_3176081"/>
      <w:bookmarkStart w:id="3214" w:name="_ETM_Q1_3179429"/>
      <w:bookmarkStart w:id="3215" w:name="_ETM_Q1_3177049"/>
      <w:bookmarkEnd w:id="3208"/>
      <w:bookmarkEnd w:id="3209"/>
      <w:bookmarkEnd w:id="3210"/>
      <w:bookmarkEnd w:id="3211"/>
      <w:bookmarkEnd w:id="3212"/>
      <w:bookmarkEnd w:id="3213"/>
      <w:bookmarkEnd w:id="3214"/>
      <w:bookmarkEnd w:id="3215"/>
      <w:r>
        <w:rPr>
          <w:rFonts w:hint="cs"/>
          <w:rtl/>
          <w:lang w:eastAsia="he-IL"/>
        </w:rPr>
        <w:t xml:space="preserve">מה החיסרון של ההצעה שלך. </w:t>
      </w:r>
      <w:bookmarkStart w:id="3216" w:name="_ETM_Q1_3184119"/>
      <w:bookmarkEnd w:id="3216"/>
      <w:r>
        <w:rPr>
          <w:rFonts w:hint="cs"/>
          <w:rtl/>
          <w:lang w:eastAsia="he-IL"/>
        </w:rPr>
        <w:t>יש לכולם אינ</w:t>
      </w:r>
      <w:bookmarkStart w:id="3217" w:name="_ETM_Q1_3183446"/>
      <w:bookmarkEnd w:id="3217"/>
      <w:r>
        <w:rPr>
          <w:rFonts w:hint="cs"/>
          <w:rtl/>
          <w:lang w:eastAsia="he-IL"/>
        </w:rPr>
        <w:t xml:space="preserve">טרס שבסוף כל התקנים יעברו התאמה, </w:t>
      </w:r>
      <w:bookmarkStart w:id="3218" w:name="_ETM_Q1_3188304"/>
      <w:bookmarkEnd w:id="3218"/>
      <w:r>
        <w:rPr>
          <w:rFonts w:hint="cs"/>
          <w:rtl/>
          <w:lang w:eastAsia="he-IL"/>
        </w:rPr>
        <w:t xml:space="preserve">אבל </w:t>
      </w:r>
      <w:bookmarkStart w:id="3219" w:name="_ETM_Q1_3186090"/>
      <w:bookmarkEnd w:id="3219"/>
      <w:r>
        <w:rPr>
          <w:rFonts w:hint="cs"/>
          <w:rtl/>
          <w:lang w:eastAsia="he-IL"/>
        </w:rPr>
        <w:t xml:space="preserve">ריצת אמוק </w:t>
      </w:r>
      <w:r w:rsidR="007C24EE">
        <w:rPr>
          <w:rFonts w:hint="cs"/>
          <w:rtl/>
          <w:lang w:eastAsia="he-IL"/>
        </w:rPr>
        <w:t xml:space="preserve">לתקנים בלי בדיקה יסודית שאין בהם שום </w:t>
      </w:r>
      <w:bookmarkStart w:id="3220" w:name="_ETM_Q1_3193457"/>
      <w:bookmarkEnd w:id="3220"/>
      <w:r w:rsidR="007C24EE">
        <w:rPr>
          <w:rFonts w:hint="cs"/>
          <w:rtl/>
          <w:lang w:eastAsia="he-IL"/>
        </w:rPr>
        <w:t xml:space="preserve">פגיעה בציבור זו גם סכנה. </w:t>
      </w:r>
      <w:bookmarkStart w:id="3221" w:name="_ETM_Q1_3196728"/>
      <w:bookmarkEnd w:id="3221"/>
      <w:r w:rsidR="007C24EE">
        <w:rPr>
          <w:rFonts w:hint="cs"/>
          <w:rtl/>
          <w:lang w:eastAsia="he-IL"/>
        </w:rPr>
        <w:t xml:space="preserve">אז אני רואה </w:t>
      </w:r>
      <w:bookmarkStart w:id="3222" w:name="_ETM_Q1_3195257"/>
      <w:bookmarkEnd w:id="3222"/>
      <w:r w:rsidR="007C24EE">
        <w:rPr>
          <w:rFonts w:hint="cs"/>
          <w:rtl/>
          <w:lang w:eastAsia="he-IL"/>
        </w:rPr>
        <w:t xml:space="preserve">שיש רצון </w:t>
      </w:r>
      <w:bookmarkStart w:id="3223" w:name="_ETM_Q1_3196934"/>
      <w:bookmarkEnd w:id="3223"/>
      <w:r w:rsidR="007C24EE">
        <w:rPr>
          <w:rFonts w:hint="cs"/>
          <w:rtl/>
          <w:lang w:eastAsia="he-IL"/>
        </w:rPr>
        <w:t>כזה ולוחות הזמנים ידועים והם יציגו בפנינו.</w:t>
      </w:r>
    </w:p>
    <w:p w14:paraId="15D9F40C" w14:textId="65743764" w:rsidR="007C24EE" w:rsidRDefault="007C24EE" w:rsidP="00E944FF">
      <w:pPr>
        <w:rPr>
          <w:rtl/>
          <w:lang w:eastAsia="he-IL"/>
        </w:rPr>
      </w:pPr>
      <w:bookmarkStart w:id="3224" w:name="_ETM_Q1_3204717"/>
      <w:bookmarkStart w:id="3225" w:name="_ETM_Q1_3204795"/>
      <w:bookmarkStart w:id="3226" w:name="_ETM_Q1_3206497"/>
      <w:bookmarkEnd w:id="3224"/>
      <w:bookmarkEnd w:id="3225"/>
      <w:bookmarkEnd w:id="3226"/>
    </w:p>
    <w:p w14:paraId="367DD8A9" w14:textId="0B737CC4" w:rsidR="007C24EE" w:rsidRDefault="007C24EE" w:rsidP="007C24EE">
      <w:pPr>
        <w:pStyle w:val="af9"/>
        <w:keepNext/>
        <w:rPr>
          <w:rtl/>
          <w:lang w:eastAsia="he-IL"/>
        </w:rPr>
      </w:pPr>
      <w:bookmarkStart w:id="3227" w:name="ET_guest_רחל_גור_268"/>
      <w:r w:rsidRPr="007C24EE">
        <w:rPr>
          <w:rStyle w:val="TagStyle"/>
          <w:rtl/>
        </w:rPr>
        <w:t xml:space="preserve"> &lt;&lt; אורח &gt;&gt; </w:t>
      </w:r>
      <w:r>
        <w:rPr>
          <w:rtl/>
          <w:lang w:eastAsia="he-IL"/>
        </w:rPr>
        <w:t>רחל גור:</w:t>
      </w:r>
      <w:r w:rsidRPr="007C24EE">
        <w:rPr>
          <w:rStyle w:val="TagStyle"/>
          <w:rtl/>
        </w:rPr>
        <w:t xml:space="preserve"> &lt;&lt; אורח &gt;&gt;</w:t>
      </w:r>
      <w:r w:rsidR="00D83CF0">
        <w:rPr>
          <w:rtl/>
          <w:lang w:eastAsia="he-IL"/>
        </w:rPr>
        <w:t xml:space="preserve"> </w:t>
      </w:r>
      <w:r>
        <w:rPr>
          <w:rtl/>
          <w:lang w:eastAsia="he-IL"/>
        </w:rPr>
        <w:t xml:space="preserve"> </w:t>
      </w:r>
      <w:bookmarkEnd w:id="3227"/>
    </w:p>
    <w:p w14:paraId="6FB3DE49" w14:textId="62638AF5" w:rsidR="007C24EE" w:rsidRDefault="007C24EE" w:rsidP="007C24EE">
      <w:pPr>
        <w:pStyle w:val="KeepWithNext"/>
        <w:rPr>
          <w:rtl/>
          <w:lang w:eastAsia="he-IL"/>
        </w:rPr>
      </w:pPr>
    </w:p>
    <w:p w14:paraId="1FD6BD56" w14:textId="09AC59A9" w:rsidR="007C24EE" w:rsidRDefault="007C24EE" w:rsidP="007C24EE">
      <w:pPr>
        <w:rPr>
          <w:rtl/>
          <w:lang w:eastAsia="he-IL"/>
        </w:rPr>
      </w:pPr>
      <w:bookmarkStart w:id="3228" w:name="_ETM_Q1_3207055"/>
      <w:bookmarkStart w:id="3229" w:name="_ETM_Q1_3207092"/>
      <w:bookmarkStart w:id="3230" w:name="_ETM_Q1_3204269"/>
      <w:bookmarkEnd w:id="3228"/>
      <w:bookmarkEnd w:id="3229"/>
      <w:bookmarkEnd w:id="3230"/>
      <w:r>
        <w:rPr>
          <w:rFonts w:hint="cs"/>
          <w:rtl/>
          <w:lang w:eastAsia="he-IL"/>
        </w:rPr>
        <w:t xml:space="preserve">אני מבינה כבוד היו"ר אבל בואו </w:t>
      </w:r>
      <w:bookmarkStart w:id="3231" w:name="_ETM_Q1_3202148"/>
      <w:bookmarkEnd w:id="3231"/>
      <w:r>
        <w:rPr>
          <w:rFonts w:hint="cs"/>
          <w:rtl/>
          <w:lang w:eastAsia="he-IL"/>
        </w:rPr>
        <w:t xml:space="preserve">נזכור שהם מחויבים לעשות את זה כבר ב-2016 </w:t>
      </w:r>
      <w:bookmarkStart w:id="3232" w:name="_ETM_Q1_3209997"/>
      <w:bookmarkEnd w:id="3232"/>
      <w:r>
        <w:rPr>
          <w:rFonts w:hint="cs"/>
          <w:rtl/>
          <w:lang w:eastAsia="he-IL"/>
        </w:rPr>
        <w:t xml:space="preserve">אוקיי? </w:t>
      </w:r>
      <w:bookmarkStart w:id="3233" w:name="_ETM_Q1_3208129"/>
      <w:bookmarkEnd w:id="3233"/>
      <w:r>
        <w:rPr>
          <w:rFonts w:hint="cs"/>
          <w:rtl/>
          <w:lang w:eastAsia="he-IL"/>
        </w:rPr>
        <w:t>זה נושא שמכון התקנים וגם אנחנו ראינו פה - - -</w:t>
      </w:r>
    </w:p>
    <w:p w14:paraId="0E32BC2D" w14:textId="4B69B91A" w:rsidR="007C24EE" w:rsidRDefault="007C24EE" w:rsidP="007C24EE">
      <w:pPr>
        <w:rPr>
          <w:rtl/>
          <w:lang w:eastAsia="he-IL"/>
        </w:rPr>
      </w:pPr>
    </w:p>
    <w:p w14:paraId="31EF0179" w14:textId="3A16A93B" w:rsidR="007C24EE" w:rsidRDefault="007C24EE" w:rsidP="007C24EE">
      <w:pPr>
        <w:pStyle w:val="af6"/>
        <w:keepNext/>
        <w:rPr>
          <w:rtl/>
        </w:rPr>
      </w:pPr>
      <w:bookmarkStart w:id="3234" w:name="ET_yor_5765_269"/>
      <w:r w:rsidRPr="007C24EE">
        <w:rPr>
          <w:rStyle w:val="TagStyle"/>
          <w:rtl/>
        </w:rPr>
        <w:t xml:space="preserve"> &lt;&lt; יור &gt;&gt; </w:t>
      </w:r>
      <w:r>
        <w:rPr>
          <w:rtl/>
        </w:rPr>
        <w:t>היו"ר מיכאל מרדכי ביטון:</w:t>
      </w:r>
      <w:r w:rsidRPr="007C24EE">
        <w:rPr>
          <w:rStyle w:val="TagStyle"/>
          <w:rtl/>
        </w:rPr>
        <w:t xml:space="preserve"> &lt;&lt; יור &gt;&gt;</w:t>
      </w:r>
      <w:r w:rsidR="00D83CF0">
        <w:rPr>
          <w:rtl/>
        </w:rPr>
        <w:t xml:space="preserve"> </w:t>
      </w:r>
      <w:r>
        <w:rPr>
          <w:rtl/>
        </w:rPr>
        <w:t xml:space="preserve"> </w:t>
      </w:r>
      <w:bookmarkEnd w:id="3234"/>
    </w:p>
    <w:p w14:paraId="7D1CF1E1" w14:textId="5A784923" w:rsidR="007C24EE" w:rsidRDefault="007C24EE" w:rsidP="007C24EE">
      <w:pPr>
        <w:pStyle w:val="KeepWithNext"/>
        <w:rPr>
          <w:rtl/>
          <w:lang w:eastAsia="he-IL"/>
        </w:rPr>
      </w:pPr>
      <w:bookmarkStart w:id="3235" w:name="_ETM_Q1_3209545"/>
      <w:bookmarkEnd w:id="3235"/>
    </w:p>
    <w:p w14:paraId="539A9C0E" w14:textId="2D2A649C" w:rsidR="007C24EE" w:rsidRDefault="007C24EE" w:rsidP="007C24EE">
      <w:pPr>
        <w:rPr>
          <w:rtl/>
          <w:lang w:eastAsia="he-IL"/>
        </w:rPr>
      </w:pPr>
      <w:r>
        <w:rPr>
          <w:rFonts w:hint="cs"/>
          <w:rtl/>
          <w:lang w:eastAsia="he-IL"/>
        </w:rPr>
        <w:t>אבל מה שלא השגת ב-201</w:t>
      </w:r>
      <w:bookmarkStart w:id="3236" w:name="_ETM_Q1_3213061"/>
      <w:bookmarkEnd w:id="3236"/>
      <w:r>
        <w:rPr>
          <w:rFonts w:hint="cs"/>
          <w:rtl/>
          <w:lang w:eastAsia="he-IL"/>
        </w:rPr>
        <w:t>6 אולי תשיגי ב-2021.</w:t>
      </w:r>
      <w:bookmarkStart w:id="3237" w:name="_ETM_Q1_3215498"/>
      <w:bookmarkStart w:id="3238" w:name="_ETM_Q1_3215710"/>
      <w:bookmarkEnd w:id="3237"/>
      <w:bookmarkEnd w:id="3238"/>
    </w:p>
    <w:p w14:paraId="1E5A445B" w14:textId="07FD0D16" w:rsidR="007C24EE" w:rsidRDefault="007C24EE" w:rsidP="007C24EE">
      <w:pPr>
        <w:rPr>
          <w:rtl/>
          <w:lang w:eastAsia="he-IL"/>
        </w:rPr>
      </w:pPr>
      <w:bookmarkStart w:id="3239" w:name="_ETM_Q1_3215797"/>
      <w:bookmarkStart w:id="3240" w:name="_ETM_Q1_3216576"/>
      <w:bookmarkEnd w:id="3239"/>
      <w:bookmarkEnd w:id="3240"/>
    </w:p>
    <w:p w14:paraId="11EBB70C" w14:textId="1E3194C6" w:rsidR="007C24EE" w:rsidRDefault="007C24EE" w:rsidP="007C24EE">
      <w:pPr>
        <w:pStyle w:val="af9"/>
        <w:keepNext/>
        <w:rPr>
          <w:rtl/>
          <w:lang w:eastAsia="he-IL"/>
        </w:rPr>
      </w:pPr>
      <w:bookmarkStart w:id="3241" w:name="ET_guest_רחל_גור_270"/>
      <w:r w:rsidRPr="007C24EE">
        <w:rPr>
          <w:rStyle w:val="TagStyle"/>
          <w:rtl/>
        </w:rPr>
        <w:t xml:space="preserve"> &lt;&lt; אורח &gt;&gt; </w:t>
      </w:r>
      <w:r>
        <w:rPr>
          <w:rtl/>
          <w:lang w:eastAsia="he-IL"/>
        </w:rPr>
        <w:t>רחל גור:</w:t>
      </w:r>
      <w:r w:rsidRPr="007C24EE">
        <w:rPr>
          <w:rStyle w:val="TagStyle"/>
          <w:rtl/>
        </w:rPr>
        <w:t xml:space="preserve"> &lt;&lt; אורח &gt;&gt;</w:t>
      </w:r>
      <w:r w:rsidR="00D83CF0">
        <w:rPr>
          <w:rtl/>
          <w:lang w:eastAsia="he-IL"/>
        </w:rPr>
        <w:t xml:space="preserve"> </w:t>
      </w:r>
      <w:r>
        <w:rPr>
          <w:rtl/>
          <w:lang w:eastAsia="he-IL"/>
        </w:rPr>
        <w:t xml:space="preserve"> </w:t>
      </w:r>
      <w:bookmarkEnd w:id="3241"/>
    </w:p>
    <w:p w14:paraId="39967A3D" w14:textId="5CDC4103" w:rsidR="007C24EE" w:rsidRDefault="007C24EE" w:rsidP="007C24EE">
      <w:pPr>
        <w:pStyle w:val="KeepWithNext"/>
        <w:rPr>
          <w:rtl/>
          <w:lang w:eastAsia="he-IL"/>
        </w:rPr>
      </w:pPr>
    </w:p>
    <w:p w14:paraId="08B6FB8A" w14:textId="46936782" w:rsidR="007C24EE" w:rsidRDefault="007C24EE" w:rsidP="007C24EE">
      <w:pPr>
        <w:rPr>
          <w:rtl/>
          <w:lang w:eastAsia="he-IL"/>
        </w:rPr>
      </w:pPr>
      <w:bookmarkStart w:id="3242" w:name="_ETM_Q1_3217204"/>
      <w:bookmarkStart w:id="3243" w:name="_ETM_Q1_3217252"/>
      <w:bookmarkEnd w:id="3242"/>
      <w:bookmarkEnd w:id="3243"/>
      <w:r>
        <w:rPr>
          <w:rFonts w:hint="cs"/>
          <w:rtl/>
          <w:lang w:eastAsia="he-IL"/>
        </w:rPr>
        <w:t xml:space="preserve">אולי, אבל </w:t>
      </w:r>
      <w:bookmarkStart w:id="3244" w:name="_ETM_Q1_3218238"/>
      <w:bookmarkEnd w:id="3244"/>
      <w:r>
        <w:rPr>
          <w:rFonts w:hint="cs"/>
          <w:rtl/>
          <w:lang w:eastAsia="he-IL"/>
        </w:rPr>
        <w:t>בואו גם</w:t>
      </w:r>
      <w:bookmarkStart w:id="3245" w:name="_ETM_Q1_3217139"/>
      <w:bookmarkEnd w:id="3245"/>
      <w:r>
        <w:rPr>
          <w:rFonts w:hint="cs"/>
          <w:rtl/>
          <w:lang w:eastAsia="he-IL"/>
        </w:rPr>
        <w:t xml:space="preserve"> נהיה פה עם יד על ההדק.</w:t>
      </w:r>
      <w:bookmarkStart w:id="3246" w:name="_ETM_Q1_3217161"/>
      <w:bookmarkStart w:id="3247" w:name="_ETM_Q1_3217369"/>
      <w:bookmarkEnd w:id="3246"/>
      <w:bookmarkEnd w:id="3247"/>
    </w:p>
    <w:p w14:paraId="1FF6C025" w14:textId="5835FDB8" w:rsidR="007C24EE" w:rsidRDefault="007C24EE" w:rsidP="007C24EE">
      <w:pPr>
        <w:rPr>
          <w:rtl/>
          <w:lang w:eastAsia="he-IL"/>
        </w:rPr>
      </w:pPr>
      <w:bookmarkStart w:id="3248" w:name="_ETM_Q1_3217459"/>
      <w:bookmarkEnd w:id="3248"/>
    </w:p>
    <w:p w14:paraId="2A53511D" w14:textId="145EE65C" w:rsidR="007C24EE" w:rsidRDefault="007C24EE" w:rsidP="007C24EE">
      <w:pPr>
        <w:pStyle w:val="af6"/>
        <w:keepNext/>
        <w:rPr>
          <w:rtl/>
        </w:rPr>
      </w:pPr>
      <w:bookmarkStart w:id="3249" w:name="ET_yor_5765_271"/>
      <w:r w:rsidRPr="007C24EE">
        <w:rPr>
          <w:rStyle w:val="TagStyle"/>
          <w:rtl/>
        </w:rPr>
        <w:t xml:space="preserve"> &lt;&lt; יור &gt;&gt; </w:t>
      </w:r>
      <w:r>
        <w:rPr>
          <w:rtl/>
        </w:rPr>
        <w:t>היו"ר מיכאל מרדכי ביטון:</w:t>
      </w:r>
      <w:r w:rsidRPr="007C24EE">
        <w:rPr>
          <w:rStyle w:val="TagStyle"/>
          <w:rtl/>
        </w:rPr>
        <w:t xml:space="preserve"> &lt;&lt; יור &gt;&gt;</w:t>
      </w:r>
      <w:r w:rsidR="00D83CF0">
        <w:rPr>
          <w:rtl/>
        </w:rPr>
        <w:t xml:space="preserve"> </w:t>
      </w:r>
      <w:r>
        <w:rPr>
          <w:rtl/>
        </w:rPr>
        <w:t xml:space="preserve"> </w:t>
      </w:r>
      <w:bookmarkEnd w:id="3249"/>
    </w:p>
    <w:p w14:paraId="31145A20" w14:textId="74D2573D" w:rsidR="007C24EE" w:rsidRDefault="007C24EE" w:rsidP="007C24EE">
      <w:pPr>
        <w:pStyle w:val="KeepWithNext"/>
        <w:rPr>
          <w:rtl/>
          <w:lang w:eastAsia="he-IL"/>
        </w:rPr>
      </w:pPr>
    </w:p>
    <w:p w14:paraId="4469A24A" w14:textId="39E688FE" w:rsidR="007C24EE" w:rsidRDefault="007C24EE" w:rsidP="007C24EE">
      <w:pPr>
        <w:rPr>
          <w:rtl/>
          <w:lang w:eastAsia="he-IL"/>
        </w:rPr>
      </w:pPr>
      <w:bookmarkStart w:id="3250" w:name="_ETM_Q1_3218684"/>
      <w:bookmarkEnd w:id="3250"/>
      <w:r>
        <w:rPr>
          <w:rFonts w:hint="cs"/>
          <w:rtl/>
          <w:lang w:eastAsia="he-IL"/>
        </w:rPr>
        <w:t xml:space="preserve">ומה שלא </w:t>
      </w:r>
      <w:bookmarkStart w:id="3251" w:name="_ETM_Q1_3219453"/>
      <w:bookmarkEnd w:id="3251"/>
      <w:r>
        <w:rPr>
          <w:rFonts w:hint="cs"/>
          <w:rtl/>
          <w:lang w:eastAsia="he-IL"/>
        </w:rPr>
        <w:t>עבר ב-2016 עובר ב-2021. אז עם האמון הזה שא</w:t>
      </w:r>
      <w:bookmarkStart w:id="3252" w:name="_ETM_Q1_3223022"/>
      <w:bookmarkEnd w:id="3252"/>
      <w:r>
        <w:rPr>
          <w:rFonts w:hint="cs"/>
          <w:rtl/>
          <w:lang w:eastAsia="he-IL"/>
        </w:rPr>
        <w:t xml:space="preserve">כן התקדמנו </w:t>
      </w:r>
      <w:bookmarkStart w:id="3253" w:name="_ETM_Q1_3224565"/>
      <w:bookmarkEnd w:id="3253"/>
      <w:r>
        <w:rPr>
          <w:rFonts w:hint="cs"/>
          <w:rtl/>
          <w:lang w:eastAsia="he-IL"/>
        </w:rPr>
        <w:t xml:space="preserve">היום אנחנו ניתן אמון שהעבודה </w:t>
      </w:r>
      <w:bookmarkStart w:id="3254" w:name="_ETM_Q1_3226753"/>
      <w:bookmarkEnd w:id="3254"/>
      <w:r>
        <w:rPr>
          <w:rFonts w:hint="cs"/>
          <w:rtl/>
          <w:lang w:eastAsia="he-IL"/>
        </w:rPr>
        <w:t xml:space="preserve">נעשית אבל יש תקנות בקרה </w:t>
      </w:r>
      <w:bookmarkStart w:id="3255" w:name="_ETM_Q1_3229991"/>
      <w:bookmarkEnd w:id="3255"/>
      <w:r>
        <w:rPr>
          <w:rFonts w:hint="cs"/>
          <w:rtl/>
          <w:lang w:eastAsia="he-IL"/>
        </w:rPr>
        <w:t>ואני אדאג לשאול על התאמת התקנים גם מעודי</w:t>
      </w:r>
      <w:bookmarkStart w:id="3256" w:name="_ETM_Q1_3232251"/>
      <w:bookmarkEnd w:id="3256"/>
      <w:r>
        <w:rPr>
          <w:rFonts w:hint="cs"/>
          <w:rtl/>
          <w:lang w:eastAsia="he-IL"/>
        </w:rPr>
        <w:t xml:space="preserve"> הדיווח </w:t>
      </w:r>
      <w:bookmarkStart w:id="3257" w:name="_ETM_Q1_3233817"/>
      <w:bookmarkEnd w:id="3257"/>
      <w:r>
        <w:rPr>
          <w:rFonts w:hint="cs"/>
          <w:rtl/>
          <w:lang w:eastAsia="he-IL"/>
        </w:rPr>
        <w:t xml:space="preserve">הרגילים. לא נכניס את זה לחוק </w:t>
      </w:r>
      <w:bookmarkStart w:id="3258" w:name="_ETM_Q1_3234708"/>
      <w:bookmarkEnd w:id="3258"/>
      <w:r>
        <w:rPr>
          <w:rFonts w:hint="cs"/>
          <w:rtl/>
          <w:lang w:eastAsia="he-IL"/>
        </w:rPr>
        <w:t xml:space="preserve">אבל את תהיי פה </w:t>
      </w:r>
      <w:bookmarkStart w:id="3259" w:name="_ETM_Q1_3236863"/>
      <w:bookmarkEnd w:id="3259"/>
      <w:r>
        <w:rPr>
          <w:rFonts w:hint="cs"/>
          <w:rtl/>
          <w:lang w:eastAsia="he-IL"/>
        </w:rPr>
        <w:t>אתנו ואנחנו נשאל את השאלות על התאמת ה</w:t>
      </w:r>
      <w:bookmarkStart w:id="3260" w:name="_ETM_Q1_3238212"/>
      <w:bookmarkEnd w:id="3260"/>
      <w:r>
        <w:rPr>
          <w:rFonts w:hint="cs"/>
          <w:rtl/>
          <w:lang w:eastAsia="he-IL"/>
        </w:rPr>
        <w:t>תקנים.</w:t>
      </w:r>
    </w:p>
    <w:p w14:paraId="018B80DA" w14:textId="5FDADD52" w:rsidR="007C24EE" w:rsidRDefault="007C24EE" w:rsidP="007C24EE">
      <w:pPr>
        <w:rPr>
          <w:rtl/>
          <w:lang w:eastAsia="he-IL"/>
        </w:rPr>
      </w:pPr>
      <w:bookmarkStart w:id="3261" w:name="_ETM_Q1_3239075"/>
      <w:bookmarkStart w:id="3262" w:name="_ETM_Q1_3239153"/>
      <w:bookmarkStart w:id="3263" w:name="_ETM_Q1_3239682"/>
      <w:bookmarkEnd w:id="3261"/>
      <w:bookmarkEnd w:id="3262"/>
      <w:bookmarkEnd w:id="3263"/>
    </w:p>
    <w:p w14:paraId="6A69807C" w14:textId="151687D9" w:rsidR="007C24EE" w:rsidRDefault="007C24EE" w:rsidP="007C24EE">
      <w:pPr>
        <w:pStyle w:val="af9"/>
        <w:keepNext/>
        <w:rPr>
          <w:rtl/>
          <w:lang w:eastAsia="he-IL"/>
        </w:rPr>
      </w:pPr>
      <w:bookmarkStart w:id="3264" w:name="ET_guest_רחל_גור_273"/>
      <w:r w:rsidRPr="007C24EE">
        <w:rPr>
          <w:rStyle w:val="TagStyle"/>
          <w:rtl/>
        </w:rPr>
        <w:t xml:space="preserve"> &lt;&lt; אורח &gt;&gt; </w:t>
      </w:r>
      <w:r>
        <w:rPr>
          <w:rtl/>
          <w:lang w:eastAsia="he-IL"/>
        </w:rPr>
        <w:t>רחל גור:</w:t>
      </w:r>
      <w:r w:rsidRPr="007C24EE">
        <w:rPr>
          <w:rStyle w:val="TagStyle"/>
          <w:rtl/>
        </w:rPr>
        <w:t xml:space="preserve"> &lt;&lt; אורח &gt;&gt;</w:t>
      </w:r>
      <w:r w:rsidR="00D83CF0">
        <w:rPr>
          <w:rtl/>
          <w:lang w:eastAsia="he-IL"/>
        </w:rPr>
        <w:t xml:space="preserve"> </w:t>
      </w:r>
      <w:r>
        <w:rPr>
          <w:rtl/>
          <w:lang w:eastAsia="he-IL"/>
        </w:rPr>
        <w:t xml:space="preserve"> </w:t>
      </w:r>
      <w:bookmarkEnd w:id="3264"/>
    </w:p>
    <w:p w14:paraId="61E3B8A5" w14:textId="782F6FF9" w:rsidR="007C24EE" w:rsidRDefault="007C24EE" w:rsidP="007C24EE">
      <w:pPr>
        <w:pStyle w:val="KeepWithNext"/>
        <w:rPr>
          <w:rtl/>
          <w:lang w:eastAsia="he-IL"/>
        </w:rPr>
      </w:pPr>
    </w:p>
    <w:p w14:paraId="4EE7A216" w14:textId="3987CC43" w:rsidR="007C24EE" w:rsidRDefault="005435B2" w:rsidP="007C24EE">
      <w:pPr>
        <w:rPr>
          <w:rtl/>
          <w:lang w:eastAsia="he-IL"/>
        </w:rPr>
      </w:pPr>
      <w:bookmarkStart w:id="3265" w:name="_ETM_Q1_3238260"/>
      <w:bookmarkEnd w:id="3265"/>
      <w:r>
        <w:rPr>
          <w:rFonts w:hint="cs"/>
          <w:rtl/>
          <w:lang w:eastAsia="he-IL"/>
        </w:rPr>
        <w:t xml:space="preserve">אין ספק. אנחנו </w:t>
      </w:r>
      <w:bookmarkStart w:id="3266" w:name="_ETM_Q1_3240921"/>
      <w:bookmarkEnd w:id="3266"/>
      <w:r>
        <w:rPr>
          <w:rFonts w:hint="cs"/>
          <w:rtl/>
          <w:lang w:eastAsia="he-IL"/>
        </w:rPr>
        <w:t xml:space="preserve">ראינו גם עכשיו </w:t>
      </w:r>
      <w:bookmarkStart w:id="3267" w:name="_ETM_Q1_3239982"/>
      <w:bookmarkEnd w:id="3267"/>
      <w:r>
        <w:rPr>
          <w:rFonts w:hint="cs"/>
          <w:rtl/>
          <w:lang w:eastAsia="he-IL"/>
        </w:rPr>
        <w:t>ניסיון מחטף נוסף של מכון התקנים</w:t>
      </w:r>
      <w:bookmarkStart w:id="3268" w:name="_ETM_Q1_3242368"/>
      <w:bookmarkEnd w:id="3268"/>
      <w:r>
        <w:rPr>
          <w:rFonts w:hint="cs"/>
          <w:rtl/>
          <w:lang w:eastAsia="he-IL"/>
        </w:rPr>
        <w:t>.</w:t>
      </w:r>
      <w:bookmarkStart w:id="3269" w:name="_ETM_Q1_3242586"/>
      <w:bookmarkEnd w:id="3269"/>
      <w:r>
        <w:rPr>
          <w:rFonts w:hint="cs"/>
          <w:rtl/>
          <w:lang w:eastAsia="he-IL"/>
        </w:rPr>
        <w:t xml:space="preserve"> בואו נזכור, חלק מהמטרות של החוק זה באמת לאכו</w:t>
      </w:r>
      <w:bookmarkStart w:id="3270" w:name="_ETM_Q1_3245268"/>
      <w:bookmarkStart w:id="3271" w:name="_ETM_Q1_3246652"/>
      <w:bookmarkStart w:id="3272" w:name="_ETM_Q1_3246440"/>
      <w:bookmarkStart w:id="3273" w:name="_ETM_Q1_3245026"/>
      <w:bookmarkStart w:id="3274" w:name="_ETM_Q1_3246495"/>
      <w:bookmarkEnd w:id="3270"/>
      <w:bookmarkEnd w:id="3271"/>
      <w:bookmarkEnd w:id="3272"/>
      <w:bookmarkEnd w:id="3273"/>
      <w:bookmarkEnd w:id="3274"/>
      <w:r>
        <w:rPr>
          <w:rFonts w:hint="cs"/>
          <w:rtl/>
          <w:lang w:eastAsia="he-IL"/>
        </w:rPr>
        <w:t>ף - - -</w:t>
      </w:r>
    </w:p>
    <w:p w14:paraId="29B3EE7F" w14:textId="76D154E7" w:rsidR="005435B2" w:rsidRDefault="005435B2" w:rsidP="007C24EE">
      <w:pPr>
        <w:rPr>
          <w:rtl/>
          <w:lang w:eastAsia="he-IL"/>
        </w:rPr>
      </w:pPr>
      <w:bookmarkStart w:id="3275" w:name="_ETM_Q1_3248394"/>
      <w:bookmarkStart w:id="3276" w:name="_ETM_Q1_3248477"/>
      <w:bookmarkEnd w:id="3275"/>
      <w:bookmarkEnd w:id="3276"/>
    </w:p>
    <w:p w14:paraId="57B308CB" w14:textId="5CD9D4B0" w:rsidR="005435B2" w:rsidRDefault="005435B2" w:rsidP="005435B2">
      <w:pPr>
        <w:pStyle w:val="af6"/>
        <w:keepNext/>
        <w:rPr>
          <w:rtl/>
        </w:rPr>
      </w:pPr>
      <w:bookmarkStart w:id="3277" w:name="ET_yor_5765_274"/>
      <w:r w:rsidRPr="005435B2">
        <w:rPr>
          <w:rStyle w:val="TagStyle"/>
          <w:rtl/>
        </w:rPr>
        <w:t xml:space="preserve"> &lt;&lt; יור &gt;&gt; </w:t>
      </w:r>
      <w:r>
        <w:rPr>
          <w:rtl/>
        </w:rPr>
        <w:t>היו"ר מיכאל מרדכי ביטון:</w:t>
      </w:r>
      <w:r w:rsidRPr="005435B2">
        <w:rPr>
          <w:rStyle w:val="TagStyle"/>
          <w:rtl/>
        </w:rPr>
        <w:t xml:space="preserve"> &lt;&lt; יור &gt;&gt;</w:t>
      </w:r>
      <w:r w:rsidR="00D83CF0">
        <w:rPr>
          <w:rtl/>
        </w:rPr>
        <w:t xml:space="preserve"> </w:t>
      </w:r>
      <w:r>
        <w:rPr>
          <w:rtl/>
        </w:rPr>
        <w:t xml:space="preserve"> </w:t>
      </w:r>
      <w:bookmarkEnd w:id="3277"/>
    </w:p>
    <w:p w14:paraId="129932CC" w14:textId="1A3E68FE" w:rsidR="005435B2" w:rsidRDefault="005435B2" w:rsidP="005435B2">
      <w:pPr>
        <w:pStyle w:val="KeepWithNext"/>
        <w:rPr>
          <w:rtl/>
          <w:lang w:eastAsia="he-IL"/>
        </w:rPr>
      </w:pPr>
    </w:p>
    <w:p w14:paraId="674EAA8B" w14:textId="4AC767FE" w:rsidR="005435B2" w:rsidRDefault="005435B2" w:rsidP="005435B2">
      <w:pPr>
        <w:rPr>
          <w:rtl/>
          <w:lang w:eastAsia="he-IL"/>
        </w:rPr>
      </w:pPr>
      <w:bookmarkStart w:id="3278" w:name="_ETM_Q1_3249231"/>
      <w:bookmarkEnd w:id="3278"/>
      <w:r>
        <w:rPr>
          <w:rFonts w:hint="cs"/>
          <w:rtl/>
          <w:lang w:eastAsia="he-IL"/>
        </w:rPr>
        <w:t>לא נכון,</w:t>
      </w:r>
      <w:bookmarkStart w:id="3279" w:name="_ETM_Q1_3246999"/>
      <w:bookmarkEnd w:id="3279"/>
      <w:r>
        <w:rPr>
          <w:rFonts w:hint="cs"/>
          <w:rtl/>
          <w:lang w:eastAsia="he-IL"/>
        </w:rPr>
        <w:t xml:space="preserve"> אני חולק </w:t>
      </w:r>
      <w:bookmarkStart w:id="3280" w:name="_ETM_Q1_3248332"/>
      <w:bookmarkEnd w:id="3280"/>
      <w:r>
        <w:rPr>
          <w:rFonts w:hint="cs"/>
          <w:rtl/>
          <w:lang w:eastAsia="he-IL"/>
        </w:rPr>
        <w:t>עלייך. מכון התקנים רצה שתהיה הלימה</w:t>
      </w:r>
      <w:bookmarkStart w:id="3281" w:name="_ETM_Q1_3251793"/>
      <w:bookmarkEnd w:id="3281"/>
      <w:r>
        <w:rPr>
          <w:rFonts w:hint="cs"/>
          <w:rtl/>
          <w:lang w:eastAsia="he-IL"/>
        </w:rPr>
        <w:t xml:space="preserve"> בשפה</w:t>
      </w:r>
      <w:bookmarkStart w:id="3282" w:name="_ETM_Q1_3254963"/>
      <w:bookmarkStart w:id="3283" w:name="_ETM_Q1_3252475"/>
      <w:bookmarkEnd w:id="3282"/>
      <w:bookmarkEnd w:id="3283"/>
      <w:r>
        <w:rPr>
          <w:rFonts w:hint="cs"/>
          <w:rtl/>
          <w:lang w:eastAsia="he-IL"/>
        </w:rPr>
        <w:t xml:space="preserve"> אם נצמדים </w:t>
      </w:r>
      <w:bookmarkStart w:id="3284" w:name="_ETM_Q1_3254029"/>
      <w:bookmarkEnd w:id="3284"/>
      <w:r>
        <w:rPr>
          <w:rFonts w:hint="cs"/>
          <w:rtl/>
          <w:lang w:eastAsia="he-IL"/>
        </w:rPr>
        <w:t>לאירופה ומדינות מוכרות. ועכשיו שם היית</w:t>
      </w:r>
      <w:bookmarkStart w:id="3285" w:name="_ETM_Q1_3256351"/>
      <w:bookmarkEnd w:id="3285"/>
      <w:r>
        <w:rPr>
          <w:rFonts w:hint="cs"/>
          <w:rtl/>
          <w:lang w:eastAsia="he-IL"/>
        </w:rPr>
        <w:t xml:space="preserve">ה שפה של מדינות </w:t>
      </w:r>
      <w:bookmarkStart w:id="3286" w:name="_ETM_Q1_3259134"/>
      <w:bookmarkEnd w:id="3286"/>
      <w:r>
        <w:rPr>
          <w:rFonts w:hint="cs"/>
          <w:rtl/>
          <w:lang w:eastAsia="he-IL"/>
        </w:rPr>
        <w:t>מפותחות או מדינות אחרות, את זה נבדוק.</w:t>
      </w:r>
    </w:p>
    <w:p w14:paraId="0E17A62F" w14:textId="3C4F24C1" w:rsidR="005374B3" w:rsidRDefault="005374B3" w:rsidP="005435B2">
      <w:pPr>
        <w:rPr>
          <w:rtl/>
          <w:lang w:eastAsia="he-IL"/>
        </w:rPr>
      </w:pPr>
      <w:bookmarkStart w:id="3287" w:name="_ETM_Q1_3262638"/>
      <w:bookmarkStart w:id="3288" w:name="_ETM_Q1_3262718"/>
      <w:bookmarkStart w:id="3289" w:name="_ETM_Q1_3260399"/>
      <w:bookmarkStart w:id="3290" w:name="_ETM_Q1_3262875"/>
      <w:bookmarkEnd w:id="3287"/>
      <w:bookmarkEnd w:id="3288"/>
      <w:bookmarkEnd w:id="3289"/>
      <w:bookmarkEnd w:id="3290"/>
    </w:p>
    <w:p w14:paraId="4341C51F" w14:textId="620CC304" w:rsidR="005374B3" w:rsidRDefault="005374B3" w:rsidP="005374B3">
      <w:pPr>
        <w:pStyle w:val="a4"/>
        <w:keepNext/>
        <w:rPr>
          <w:rtl/>
        </w:rPr>
      </w:pPr>
      <w:bookmarkStart w:id="3291" w:name="ET_speaker_6239_275"/>
      <w:r w:rsidRPr="005374B3">
        <w:rPr>
          <w:rStyle w:val="TagStyle"/>
          <w:rtl/>
        </w:rPr>
        <w:t xml:space="preserve"> &lt;&lt; דובר &gt;&gt; </w:t>
      </w:r>
      <w:r>
        <w:rPr>
          <w:rtl/>
        </w:rPr>
        <w:t xml:space="preserve">סגן שר במשרד ראש הממשלה </w:t>
      </w:r>
      <w:r w:rsidR="001B39DC">
        <w:rPr>
          <w:rtl/>
        </w:rPr>
        <w:t>אביר קארה</w:t>
      </w:r>
      <w:r>
        <w:rPr>
          <w:rtl/>
        </w:rPr>
        <w:t>:</w:t>
      </w:r>
      <w:r w:rsidRPr="005374B3">
        <w:rPr>
          <w:rStyle w:val="TagStyle"/>
          <w:rtl/>
        </w:rPr>
        <w:t xml:space="preserve"> &lt;&lt; דובר &gt;&gt;</w:t>
      </w:r>
      <w:r w:rsidR="00D83CF0">
        <w:rPr>
          <w:rtl/>
        </w:rPr>
        <w:t xml:space="preserve"> </w:t>
      </w:r>
      <w:r>
        <w:rPr>
          <w:rtl/>
        </w:rPr>
        <w:t xml:space="preserve"> </w:t>
      </w:r>
      <w:bookmarkEnd w:id="3291"/>
    </w:p>
    <w:p w14:paraId="44C0FE8B" w14:textId="3AF1F469" w:rsidR="005374B3" w:rsidRDefault="005374B3" w:rsidP="005374B3">
      <w:pPr>
        <w:pStyle w:val="KeepWithNext"/>
        <w:rPr>
          <w:rtl/>
          <w:lang w:eastAsia="he-IL"/>
        </w:rPr>
      </w:pPr>
    </w:p>
    <w:p w14:paraId="6F3A38C8" w14:textId="148FEA63" w:rsidR="005374B3" w:rsidRDefault="005374B3" w:rsidP="005374B3">
      <w:pPr>
        <w:rPr>
          <w:rtl/>
          <w:lang w:eastAsia="he-IL"/>
        </w:rPr>
      </w:pPr>
      <w:bookmarkStart w:id="3292" w:name="_ETM_Q1_3263388"/>
      <w:bookmarkStart w:id="3293" w:name="_ETM_Q1_3263418"/>
      <w:bookmarkStart w:id="3294" w:name="_ETM_Q1_3260675"/>
      <w:bookmarkStart w:id="3295" w:name="_ETM_Q1_3259364"/>
      <w:bookmarkEnd w:id="3292"/>
      <w:bookmarkEnd w:id="3293"/>
      <w:bookmarkEnd w:id="3294"/>
      <w:bookmarkEnd w:id="3295"/>
      <w:r>
        <w:rPr>
          <w:rFonts w:hint="cs"/>
          <w:rtl/>
          <w:lang w:eastAsia="he-IL"/>
        </w:rPr>
        <w:t xml:space="preserve">לא, הוא </w:t>
      </w:r>
      <w:bookmarkStart w:id="3296" w:name="_ETM_Q1_3261091"/>
      <w:bookmarkEnd w:id="3296"/>
      <w:r>
        <w:rPr>
          <w:rFonts w:hint="cs"/>
          <w:rtl/>
          <w:lang w:eastAsia="he-IL"/>
        </w:rPr>
        <w:t>ניסה לעשות מחטף של הרגע האחרון.</w:t>
      </w:r>
      <w:bookmarkStart w:id="3297" w:name="_ETM_Q1_3262572"/>
      <w:bookmarkEnd w:id="3297"/>
    </w:p>
    <w:p w14:paraId="701FA404" w14:textId="08E4154F" w:rsidR="005374B3" w:rsidRDefault="005374B3" w:rsidP="005374B3">
      <w:pPr>
        <w:rPr>
          <w:rtl/>
          <w:lang w:eastAsia="he-IL"/>
        </w:rPr>
      </w:pPr>
      <w:bookmarkStart w:id="3298" w:name="_ETM_Q1_3262762"/>
      <w:bookmarkStart w:id="3299" w:name="_ETM_Q1_3262843"/>
      <w:bookmarkEnd w:id="3298"/>
      <w:bookmarkEnd w:id="3299"/>
    </w:p>
    <w:p w14:paraId="311221E3" w14:textId="05C1848A" w:rsidR="005374B3" w:rsidRDefault="005374B3" w:rsidP="005374B3">
      <w:pPr>
        <w:pStyle w:val="af6"/>
        <w:keepNext/>
        <w:rPr>
          <w:rtl/>
        </w:rPr>
      </w:pPr>
      <w:bookmarkStart w:id="3300" w:name="ET_yor_5765_276"/>
      <w:r w:rsidRPr="005374B3">
        <w:rPr>
          <w:rStyle w:val="TagStyle"/>
          <w:rtl/>
        </w:rPr>
        <w:t xml:space="preserve"> &lt;&lt; יור &gt;&gt; </w:t>
      </w:r>
      <w:r>
        <w:rPr>
          <w:rtl/>
        </w:rPr>
        <w:t>היו"ר מיכאל מרדכי ביטון:</w:t>
      </w:r>
      <w:r w:rsidRPr="005374B3">
        <w:rPr>
          <w:rStyle w:val="TagStyle"/>
          <w:rtl/>
        </w:rPr>
        <w:t xml:space="preserve"> &lt;&lt; יור &gt;&gt;</w:t>
      </w:r>
      <w:r w:rsidR="00D83CF0">
        <w:rPr>
          <w:rtl/>
        </w:rPr>
        <w:t xml:space="preserve"> </w:t>
      </w:r>
      <w:r>
        <w:rPr>
          <w:rtl/>
        </w:rPr>
        <w:t xml:space="preserve"> </w:t>
      </w:r>
      <w:bookmarkEnd w:id="3300"/>
    </w:p>
    <w:p w14:paraId="5770B72D" w14:textId="1A302925" w:rsidR="005374B3" w:rsidRDefault="005374B3" w:rsidP="005374B3">
      <w:pPr>
        <w:pStyle w:val="KeepWithNext"/>
        <w:rPr>
          <w:rtl/>
          <w:lang w:eastAsia="he-IL"/>
        </w:rPr>
      </w:pPr>
    </w:p>
    <w:p w14:paraId="44A72438" w14:textId="18D16D2B" w:rsidR="005374B3" w:rsidRDefault="005374B3" w:rsidP="005374B3">
      <w:pPr>
        <w:rPr>
          <w:rtl/>
          <w:lang w:eastAsia="he-IL"/>
        </w:rPr>
      </w:pPr>
      <w:bookmarkStart w:id="3301" w:name="_ETM_Q1_3263393"/>
      <w:bookmarkEnd w:id="3301"/>
      <w:r>
        <w:rPr>
          <w:rFonts w:hint="cs"/>
          <w:rtl/>
          <w:lang w:eastAsia="he-IL"/>
        </w:rPr>
        <w:t xml:space="preserve"> זה לא היה, זה היה רצון לה</w:t>
      </w:r>
      <w:bookmarkStart w:id="3302" w:name="_ETM_Q1_3264837"/>
      <w:bookmarkEnd w:id="3302"/>
      <w:r>
        <w:rPr>
          <w:rFonts w:hint="cs"/>
          <w:rtl/>
          <w:lang w:eastAsia="he-IL"/>
        </w:rPr>
        <w:t xml:space="preserve">קפיד על אותו עניין </w:t>
      </w:r>
      <w:bookmarkStart w:id="3303" w:name="_ETM_Q1_3267814"/>
      <w:bookmarkEnd w:id="3303"/>
      <w:r>
        <w:rPr>
          <w:rFonts w:hint="cs"/>
          <w:rtl/>
          <w:lang w:eastAsia="he-IL"/>
        </w:rPr>
        <w:t>אבל לא החלטנו,</w:t>
      </w:r>
      <w:bookmarkStart w:id="3304" w:name="_ETM_Q1_3267072"/>
      <w:bookmarkEnd w:id="3304"/>
      <w:r>
        <w:rPr>
          <w:rFonts w:hint="cs"/>
          <w:rtl/>
          <w:lang w:eastAsia="he-IL"/>
        </w:rPr>
        <w:t xml:space="preserve"> כן</w:t>
      </w:r>
      <w:bookmarkStart w:id="3305" w:name="_ETM_Q1_3271497"/>
      <w:bookmarkStart w:id="3306" w:name="_ETM_Q1_3268789"/>
      <w:bookmarkStart w:id="3307" w:name="_ETM_Q1_3266930"/>
      <w:bookmarkEnd w:id="3305"/>
      <w:bookmarkEnd w:id="3306"/>
      <w:bookmarkEnd w:id="3307"/>
      <w:r>
        <w:rPr>
          <w:rFonts w:hint="cs"/>
          <w:rtl/>
          <w:lang w:eastAsia="he-IL"/>
        </w:rPr>
        <w:t>, אנחנו שמרנו את זה לרביזיה ביום שני ונדון בה</w:t>
      </w:r>
      <w:bookmarkStart w:id="3308" w:name="_ETM_Q1_3272952"/>
      <w:bookmarkStart w:id="3309" w:name="_ETM_Q1_3270616"/>
      <w:bookmarkEnd w:id="3308"/>
      <w:bookmarkEnd w:id="3309"/>
      <w:r>
        <w:rPr>
          <w:rFonts w:hint="cs"/>
          <w:rtl/>
          <w:lang w:eastAsia="he-IL"/>
        </w:rPr>
        <w:t>, ויש מספיק זמן לבחון אם באמת זאת הער</w:t>
      </w:r>
      <w:bookmarkStart w:id="3310" w:name="_ETM_Q1_3274065"/>
      <w:bookmarkEnd w:id="3310"/>
      <w:r>
        <w:rPr>
          <w:rFonts w:hint="cs"/>
          <w:rtl/>
          <w:lang w:eastAsia="he-IL"/>
        </w:rPr>
        <w:t xml:space="preserve">ה מהותית </w:t>
      </w:r>
      <w:bookmarkStart w:id="3311" w:name="_ETM_Q1_3274940"/>
      <w:bookmarkEnd w:id="3311"/>
      <w:r>
        <w:rPr>
          <w:rFonts w:hint="cs"/>
          <w:rtl/>
          <w:lang w:eastAsia="he-IL"/>
        </w:rPr>
        <w:t xml:space="preserve">ונכונה או שנשאיר את החוק כפי שהוא. תודה רבה רחל. </w:t>
      </w:r>
      <w:bookmarkStart w:id="3312" w:name="_ETM_Q1_3282069"/>
      <w:bookmarkEnd w:id="3312"/>
      <w:r>
        <w:rPr>
          <w:rFonts w:hint="cs"/>
          <w:rtl/>
          <w:lang w:eastAsia="he-IL"/>
        </w:rPr>
        <w:t>אפשר להצביע?</w:t>
      </w:r>
      <w:bookmarkStart w:id="3313" w:name="_ETM_Q1_3280914"/>
      <w:bookmarkEnd w:id="3313"/>
    </w:p>
    <w:p w14:paraId="0EE8552A" w14:textId="0217D912" w:rsidR="005374B3" w:rsidRDefault="005374B3" w:rsidP="005374B3">
      <w:pPr>
        <w:rPr>
          <w:rtl/>
          <w:lang w:eastAsia="he-IL"/>
        </w:rPr>
      </w:pPr>
      <w:bookmarkStart w:id="3314" w:name="_ETM_Q1_3281237"/>
      <w:bookmarkStart w:id="3315" w:name="_ETM_Q1_3281308"/>
      <w:bookmarkStart w:id="3316" w:name="_ETM_Q1_3282319"/>
      <w:bookmarkEnd w:id="3314"/>
      <w:bookmarkEnd w:id="3315"/>
      <w:bookmarkEnd w:id="3316"/>
    </w:p>
    <w:p w14:paraId="67EF2C7A" w14:textId="04A6E8D9" w:rsidR="005374B3" w:rsidRDefault="005374B3" w:rsidP="005374B3">
      <w:pPr>
        <w:pStyle w:val="a4"/>
        <w:keepNext/>
        <w:rPr>
          <w:rtl/>
        </w:rPr>
      </w:pPr>
      <w:bookmarkStart w:id="3317" w:name="ET_speaker_איתי_עצמון_277"/>
      <w:r w:rsidRPr="005374B3">
        <w:rPr>
          <w:rStyle w:val="TagStyle"/>
          <w:rtl/>
        </w:rPr>
        <w:t xml:space="preserve"> &lt;&lt; דובר &gt;&gt; </w:t>
      </w:r>
      <w:r>
        <w:rPr>
          <w:rtl/>
        </w:rPr>
        <w:t>איתי עצמון:</w:t>
      </w:r>
      <w:r w:rsidRPr="005374B3">
        <w:rPr>
          <w:rStyle w:val="TagStyle"/>
          <w:rtl/>
        </w:rPr>
        <w:t xml:space="preserve"> &lt;&lt; דובר &gt;&gt;</w:t>
      </w:r>
      <w:r w:rsidR="00D83CF0">
        <w:rPr>
          <w:rtl/>
        </w:rPr>
        <w:t xml:space="preserve"> </w:t>
      </w:r>
      <w:r>
        <w:rPr>
          <w:rtl/>
        </w:rPr>
        <w:t xml:space="preserve"> </w:t>
      </w:r>
      <w:bookmarkEnd w:id="3317"/>
    </w:p>
    <w:p w14:paraId="5CECC492" w14:textId="023E0CA1" w:rsidR="005374B3" w:rsidRDefault="005374B3" w:rsidP="005374B3">
      <w:pPr>
        <w:pStyle w:val="KeepWithNext"/>
        <w:rPr>
          <w:rtl/>
          <w:lang w:eastAsia="he-IL"/>
        </w:rPr>
      </w:pPr>
    </w:p>
    <w:p w14:paraId="21772C12" w14:textId="37C1833E" w:rsidR="005374B3" w:rsidRDefault="005374B3" w:rsidP="005374B3">
      <w:pPr>
        <w:rPr>
          <w:rtl/>
          <w:lang w:eastAsia="he-IL"/>
        </w:rPr>
      </w:pPr>
      <w:bookmarkStart w:id="3318" w:name="_ETM_Q1_3282862"/>
      <w:bookmarkStart w:id="3319" w:name="_ETM_Q1_3282906"/>
      <w:bookmarkEnd w:id="3318"/>
      <w:bookmarkEnd w:id="3319"/>
      <w:r>
        <w:rPr>
          <w:rFonts w:hint="cs"/>
          <w:rtl/>
          <w:lang w:eastAsia="he-IL"/>
        </w:rPr>
        <w:t>כן, להצביע על סעיף</w:t>
      </w:r>
      <w:bookmarkStart w:id="3320" w:name="_ETM_Q1_3280083"/>
      <w:bookmarkEnd w:id="3320"/>
      <w:r>
        <w:rPr>
          <w:rFonts w:hint="cs"/>
          <w:rtl/>
          <w:lang w:eastAsia="he-IL"/>
        </w:rPr>
        <w:t xml:space="preserve"> הדיווח, אלא אם כן יש </w:t>
      </w:r>
      <w:bookmarkStart w:id="3321" w:name="_ETM_Q1_3284100"/>
      <w:bookmarkEnd w:id="3321"/>
      <w:r>
        <w:rPr>
          <w:rFonts w:hint="cs"/>
          <w:rtl/>
          <w:lang w:eastAsia="he-IL"/>
        </w:rPr>
        <w:t>הערות?</w:t>
      </w:r>
      <w:bookmarkStart w:id="3322" w:name="_ETM_Q1_3285253"/>
      <w:bookmarkEnd w:id="3322"/>
    </w:p>
    <w:p w14:paraId="15D4C3D5" w14:textId="1E6981D8" w:rsidR="005374B3" w:rsidRDefault="005374B3" w:rsidP="005374B3">
      <w:pPr>
        <w:rPr>
          <w:rtl/>
          <w:lang w:eastAsia="he-IL"/>
        </w:rPr>
      </w:pPr>
      <w:bookmarkStart w:id="3323" w:name="_ETM_Q1_3285338"/>
      <w:bookmarkStart w:id="3324" w:name="_ETM_Q1_3282806"/>
      <w:bookmarkEnd w:id="3323"/>
      <w:bookmarkEnd w:id="3324"/>
    </w:p>
    <w:p w14:paraId="50A70F8A" w14:textId="45DD9B0A" w:rsidR="005374B3" w:rsidRDefault="005374B3" w:rsidP="005374B3">
      <w:pPr>
        <w:pStyle w:val="af6"/>
        <w:keepNext/>
        <w:rPr>
          <w:rtl/>
        </w:rPr>
      </w:pPr>
      <w:bookmarkStart w:id="3325" w:name="ET_yor_5765_278"/>
      <w:r w:rsidRPr="005374B3">
        <w:rPr>
          <w:rStyle w:val="TagStyle"/>
          <w:rtl/>
        </w:rPr>
        <w:t xml:space="preserve"> &lt;&lt; יור &gt;&gt; </w:t>
      </w:r>
      <w:r>
        <w:rPr>
          <w:rtl/>
        </w:rPr>
        <w:t>היו"ר מיכאל מרדכי ביטון:</w:t>
      </w:r>
      <w:r w:rsidRPr="005374B3">
        <w:rPr>
          <w:rStyle w:val="TagStyle"/>
          <w:rtl/>
        </w:rPr>
        <w:t xml:space="preserve"> &lt;&lt; יור &gt;&gt;</w:t>
      </w:r>
      <w:r w:rsidR="00D83CF0">
        <w:rPr>
          <w:rtl/>
        </w:rPr>
        <w:t xml:space="preserve"> </w:t>
      </w:r>
      <w:r>
        <w:rPr>
          <w:rtl/>
        </w:rPr>
        <w:t xml:space="preserve"> </w:t>
      </w:r>
      <w:bookmarkEnd w:id="3325"/>
    </w:p>
    <w:p w14:paraId="6975DDBC" w14:textId="69C86756" w:rsidR="005374B3" w:rsidRDefault="005374B3" w:rsidP="005374B3">
      <w:pPr>
        <w:pStyle w:val="KeepWithNext"/>
        <w:rPr>
          <w:rtl/>
          <w:lang w:eastAsia="he-IL"/>
        </w:rPr>
      </w:pPr>
    </w:p>
    <w:p w14:paraId="4831399D" w14:textId="1657638B" w:rsidR="005374B3" w:rsidRPr="005374B3" w:rsidRDefault="005374B3" w:rsidP="005374B3">
      <w:pPr>
        <w:rPr>
          <w:rtl/>
          <w:lang w:eastAsia="he-IL"/>
        </w:rPr>
      </w:pPr>
      <w:bookmarkStart w:id="3326" w:name="_ETM_Q1_3284493"/>
      <w:bookmarkEnd w:id="3326"/>
      <w:r>
        <w:rPr>
          <w:rFonts w:hint="cs"/>
          <w:rtl/>
          <w:lang w:eastAsia="he-IL"/>
        </w:rPr>
        <w:t xml:space="preserve">מי בעד </w:t>
      </w:r>
      <w:r w:rsidRPr="005374B3">
        <w:rPr>
          <w:rFonts w:hint="cs"/>
          <w:b/>
          <w:bCs/>
          <w:u w:val="single"/>
          <w:rtl/>
          <w:lang w:eastAsia="he-IL"/>
        </w:rPr>
        <w:t>סעיף הדיווח</w:t>
      </w:r>
      <w:r>
        <w:rPr>
          <w:rFonts w:hint="cs"/>
          <w:rtl/>
          <w:lang w:eastAsia="he-IL"/>
        </w:rPr>
        <w:t>?</w:t>
      </w:r>
    </w:p>
    <w:p w14:paraId="19D28509" w14:textId="162E0347" w:rsidR="007C24EE" w:rsidRDefault="007C24EE" w:rsidP="005374B3">
      <w:pPr>
        <w:jc w:val="center"/>
        <w:rPr>
          <w:b/>
          <w:bCs/>
          <w:rtl/>
          <w:lang w:eastAsia="he-IL"/>
        </w:rPr>
      </w:pPr>
      <w:bookmarkStart w:id="3327" w:name="_ETM_Q1_3240376"/>
      <w:bookmarkStart w:id="3328" w:name="_ETM_Q1_3240430"/>
      <w:bookmarkEnd w:id="3327"/>
      <w:bookmarkEnd w:id="3328"/>
    </w:p>
    <w:p w14:paraId="7E4088F1" w14:textId="57D3A9E0" w:rsidR="005374B3" w:rsidRDefault="005374B3" w:rsidP="005374B3">
      <w:pPr>
        <w:jc w:val="center"/>
        <w:rPr>
          <w:b/>
          <w:bCs/>
          <w:rtl/>
          <w:lang w:eastAsia="he-IL"/>
        </w:rPr>
      </w:pPr>
      <w:r>
        <w:rPr>
          <w:rFonts w:hint="cs"/>
          <w:b/>
          <w:bCs/>
          <w:rtl/>
          <w:lang w:eastAsia="he-IL"/>
        </w:rPr>
        <w:t>הצבעה</w:t>
      </w:r>
    </w:p>
    <w:p w14:paraId="6E28ED82" w14:textId="10544FD5" w:rsidR="005374B3" w:rsidRDefault="005374B3" w:rsidP="005374B3">
      <w:pPr>
        <w:jc w:val="center"/>
        <w:rPr>
          <w:b/>
          <w:bCs/>
          <w:rtl/>
          <w:lang w:eastAsia="he-IL"/>
        </w:rPr>
      </w:pPr>
    </w:p>
    <w:p w14:paraId="0D87492B" w14:textId="0B6AAD05" w:rsidR="005374B3" w:rsidRDefault="005374B3" w:rsidP="005374B3">
      <w:pPr>
        <w:jc w:val="center"/>
        <w:rPr>
          <w:b/>
          <w:bCs/>
          <w:rtl/>
          <w:lang w:eastAsia="he-IL"/>
        </w:rPr>
      </w:pPr>
      <w:r>
        <w:rPr>
          <w:rFonts w:hint="cs"/>
          <w:b/>
          <w:bCs/>
          <w:rtl/>
          <w:lang w:eastAsia="he-IL"/>
        </w:rPr>
        <w:t xml:space="preserve">סעיף הדיווח אושר </w:t>
      </w:r>
    </w:p>
    <w:p w14:paraId="167C5E5A" w14:textId="3C3C6BC0" w:rsidR="005374B3" w:rsidRDefault="005374B3" w:rsidP="005374B3">
      <w:pPr>
        <w:jc w:val="center"/>
        <w:rPr>
          <w:b/>
          <w:bCs/>
          <w:rtl/>
          <w:lang w:eastAsia="he-IL"/>
        </w:rPr>
      </w:pPr>
    </w:p>
    <w:p w14:paraId="74FE8268" w14:textId="337A9313" w:rsidR="005374B3" w:rsidRDefault="00D571BB" w:rsidP="005374B3">
      <w:pPr>
        <w:jc w:val="left"/>
        <w:rPr>
          <w:rtl/>
          <w:lang w:eastAsia="he-IL"/>
        </w:rPr>
      </w:pPr>
      <w:bookmarkStart w:id="3329" w:name="_ETM_Q1_3284006"/>
      <w:bookmarkStart w:id="3330" w:name="_ETM_Q1_3286877"/>
      <w:bookmarkEnd w:id="3329"/>
      <w:bookmarkEnd w:id="3330"/>
      <w:r>
        <w:rPr>
          <w:rFonts w:hint="cs"/>
          <w:rtl/>
          <w:lang w:eastAsia="he-IL"/>
        </w:rPr>
        <w:t>יש לנו עוד הצבעות?</w:t>
      </w:r>
    </w:p>
    <w:p w14:paraId="27AF39B0" w14:textId="0844ED95" w:rsidR="00D571BB" w:rsidRDefault="00D571BB" w:rsidP="005374B3">
      <w:pPr>
        <w:jc w:val="left"/>
        <w:rPr>
          <w:rtl/>
          <w:lang w:eastAsia="he-IL"/>
        </w:rPr>
      </w:pPr>
      <w:bookmarkStart w:id="3331" w:name="_ETM_Q1_3288990"/>
      <w:bookmarkStart w:id="3332" w:name="_ETM_Q1_3289072"/>
      <w:bookmarkStart w:id="3333" w:name="_ETM_Q1_3289698"/>
      <w:bookmarkEnd w:id="3331"/>
      <w:bookmarkEnd w:id="3332"/>
      <w:bookmarkEnd w:id="3333"/>
    </w:p>
    <w:p w14:paraId="575B1C08" w14:textId="3F9A2A2E" w:rsidR="00D571BB" w:rsidRDefault="00D571BB" w:rsidP="00D571BB">
      <w:pPr>
        <w:pStyle w:val="a4"/>
        <w:keepNext/>
        <w:rPr>
          <w:rtl/>
        </w:rPr>
      </w:pPr>
      <w:bookmarkStart w:id="3334" w:name="ET_speaker_איתי_עצמון_279"/>
      <w:r w:rsidRPr="00D571BB">
        <w:rPr>
          <w:rStyle w:val="TagStyle"/>
          <w:rtl/>
        </w:rPr>
        <w:t xml:space="preserve"> &lt;&lt; דובר &gt;&gt; </w:t>
      </w:r>
      <w:r>
        <w:rPr>
          <w:rtl/>
        </w:rPr>
        <w:t>איתי עצמון:</w:t>
      </w:r>
      <w:r w:rsidRPr="00D571BB">
        <w:rPr>
          <w:rStyle w:val="TagStyle"/>
          <w:rtl/>
        </w:rPr>
        <w:t xml:space="preserve"> &lt;&lt; דובר &gt;&gt;</w:t>
      </w:r>
      <w:r w:rsidR="00D83CF0">
        <w:rPr>
          <w:rtl/>
        </w:rPr>
        <w:t xml:space="preserve"> </w:t>
      </w:r>
      <w:r>
        <w:rPr>
          <w:rtl/>
        </w:rPr>
        <w:t xml:space="preserve"> </w:t>
      </w:r>
      <w:bookmarkEnd w:id="3334"/>
    </w:p>
    <w:p w14:paraId="35154974" w14:textId="0CAFBDB0" w:rsidR="00D571BB" w:rsidRDefault="00D571BB" w:rsidP="00D571BB">
      <w:pPr>
        <w:pStyle w:val="KeepWithNext"/>
        <w:rPr>
          <w:rtl/>
          <w:lang w:eastAsia="he-IL"/>
        </w:rPr>
      </w:pPr>
    </w:p>
    <w:p w14:paraId="4D0CB48C" w14:textId="5CD5B69C" w:rsidR="00D571BB" w:rsidRDefault="00D571BB" w:rsidP="00D571BB">
      <w:pPr>
        <w:rPr>
          <w:rtl/>
          <w:lang w:eastAsia="he-IL"/>
        </w:rPr>
      </w:pPr>
      <w:bookmarkStart w:id="3335" w:name="_ETM_Q1_3290208"/>
      <w:bookmarkStart w:id="3336" w:name="_ETM_Q1_3290243"/>
      <w:bookmarkEnd w:id="3335"/>
      <w:bookmarkEnd w:id="3336"/>
      <w:r>
        <w:rPr>
          <w:rFonts w:hint="cs"/>
          <w:rtl/>
          <w:lang w:eastAsia="he-IL"/>
        </w:rPr>
        <w:t xml:space="preserve">בבקשה. </w:t>
      </w:r>
      <w:bookmarkStart w:id="3337" w:name="_ETM_Q1_3290981"/>
      <w:bookmarkEnd w:id="3337"/>
      <w:r>
        <w:rPr>
          <w:rFonts w:hint="cs"/>
          <w:rtl/>
          <w:lang w:eastAsia="he-IL"/>
        </w:rPr>
        <w:t xml:space="preserve">פרק </w:t>
      </w:r>
      <w:r w:rsidR="00181E44">
        <w:rPr>
          <w:rFonts w:hint="cs"/>
          <w:rtl/>
          <w:lang w:eastAsia="he-IL"/>
        </w:rPr>
        <w:t>היבוא</w:t>
      </w:r>
      <w:r>
        <w:rPr>
          <w:rFonts w:hint="cs"/>
          <w:rtl/>
          <w:lang w:eastAsia="he-IL"/>
        </w:rPr>
        <w:t xml:space="preserve"> כולל גם תיקונים לחוק מקורות אנרגיה </w:t>
      </w:r>
      <w:bookmarkStart w:id="3338" w:name="_ETM_Q1_3294821"/>
      <w:bookmarkEnd w:id="3338"/>
      <w:r>
        <w:rPr>
          <w:rFonts w:hint="cs"/>
          <w:rtl/>
          <w:lang w:eastAsia="he-IL"/>
        </w:rPr>
        <w:t xml:space="preserve">ולפקודת הטלגרף </w:t>
      </w:r>
      <w:bookmarkStart w:id="3339" w:name="_ETM_Q1_3297417"/>
      <w:bookmarkEnd w:id="3339"/>
      <w:r>
        <w:rPr>
          <w:rFonts w:hint="cs"/>
          <w:rtl/>
          <w:lang w:eastAsia="he-IL"/>
        </w:rPr>
        <w:t>האלחוטי.</w:t>
      </w:r>
      <w:bookmarkStart w:id="3340" w:name="_ETM_Q1_3296666"/>
      <w:bookmarkStart w:id="3341" w:name="_ETM_Q1_3297209"/>
      <w:bookmarkEnd w:id="3340"/>
      <w:bookmarkEnd w:id="3341"/>
      <w:r w:rsidR="00B46F6F">
        <w:rPr>
          <w:rFonts w:hint="cs"/>
          <w:rtl/>
          <w:lang w:eastAsia="he-IL"/>
        </w:rPr>
        <w:t xml:space="preserve"> הסעיפים האלה הם סעיפים 110 ו-111 </w:t>
      </w:r>
      <w:bookmarkStart w:id="3342" w:name="_ETM_Q1_3300665"/>
      <w:bookmarkEnd w:id="3342"/>
      <w:r w:rsidR="00B46F6F">
        <w:rPr>
          <w:rFonts w:hint="cs"/>
          <w:rtl/>
          <w:lang w:eastAsia="he-IL"/>
        </w:rPr>
        <w:t xml:space="preserve">חוק </w:t>
      </w:r>
      <w:bookmarkStart w:id="3343" w:name="_ETM_Q1_3303075"/>
      <w:bookmarkEnd w:id="3343"/>
      <w:r w:rsidR="00B46F6F">
        <w:rPr>
          <w:rFonts w:hint="cs"/>
          <w:rtl/>
          <w:lang w:eastAsia="he-IL"/>
        </w:rPr>
        <w:t xml:space="preserve">מקורות אנרגיה, </w:t>
      </w:r>
      <w:bookmarkStart w:id="3344" w:name="_ETM_Q1_3302271"/>
      <w:bookmarkEnd w:id="3344"/>
      <w:r w:rsidR="00B46F6F">
        <w:rPr>
          <w:rFonts w:hint="cs"/>
          <w:rtl/>
          <w:lang w:eastAsia="he-IL"/>
        </w:rPr>
        <w:t>ו-116 בפקודת הטלג</w:t>
      </w:r>
      <w:bookmarkStart w:id="3345" w:name="_ETM_Q1_3303225"/>
      <w:bookmarkEnd w:id="3345"/>
      <w:r w:rsidR="00B46F6F">
        <w:rPr>
          <w:rFonts w:hint="cs"/>
          <w:rtl/>
          <w:lang w:eastAsia="he-IL"/>
        </w:rPr>
        <w:t>רף האלחוטי.</w:t>
      </w:r>
      <w:bookmarkStart w:id="3346" w:name="_ETM_Q1_3305378"/>
      <w:bookmarkEnd w:id="3346"/>
      <w:r w:rsidR="00B46F6F">
        <w:rPr>
          <w:rFonts w:hint="cs"/>
          <w:rtl/>
          <w:lang w:eastAsia="he-IL"/>
        </w:rPr>
        <w:t xml:space="preserve"> אני מזכיר</w:t>
      </w:r>
      <w:bookmarkStart w:id="3347" w:name="_ETM_Q1_3307271"/>
      <w:bookmarkEnd w:id="3347"/>
      <w:r w:rsidR="00B46F6F">
        <w:rPr>
          <w:rFonts w:hint="cs"/>
          <w:rtl/>
          <w:lang w:eastAsia="he-IL"/>
        </w:rPr>
        <w:t xml:space="preserve"> שלעניין חוק מקורות אנרגיה הוועדה דנה </w:t>
      </w:r>
      <w:r w:rsidR="00B72000">
        <w:rPr>
          <w:rFonts w:hint="cs"/>
          <w:rtl/>
          <w:lang w:eastAsia="he-IL"/>
        </w:rPr>
        <w:t xml:space="preserve">בכל הסעיפים האלה והובהר </w:t>
      </w:r>
      <w:bookmarkStart w:id="3348" w:name="_ETM_Q1_3317613"/>
      <w:bookmarkEnd w:id="3348"/>
      <w:r w:rsidR="00B72000">
        <w:rPr>
          <w:rFonts w:hint="cs"/>
          <w:rtl/>
          <w:lang w:eastAsia="he-IL"/>
        </w:rPr>
        <w:t>באותם דיונים</w:t>
      </w:r>
      <w:bookmarkStart w:id="3349" w:name="_ETM_Q1_3316717"/>
      <w:bookmarkEnd w:id="3349"/>
      <w:r w:rsidR="00B72000">
        <w:rPr>
          <w:rFonts w:hint="cs"/>
          <w:rtl/>
          <w:lang w:eastAsia="he-IL"/>
        </w:rPr>
        <w:t xml:space="preserve"> שלעניין ועדת החריגים </w:t>
      </w:r>
      <w:bookmarkStart w:id="3350" w:name="_ETM_Q1_3320902"/>
      <w:bookmarkStart w:id="3351" w:name="_ETM_Q1_3318471"/>
      <w:bookmarkEnd w:id="3350"/>
      <w:bookmarkEnd w:id="3351"/>
      <w:r w:rsidR="00B72000">
        <w:rPr>
          <w:rFonts w:hint="cs"/>
          <w:rtl/>
          <w:lang w:eastAsia="he-IL"/>
        </w:rPr>
        <w:t>- - -</w:t>
      </w:r>
    </w:p>
    <w:p w14:paraId="3B15D4A6" w14:textId="4F8BCA5B" w:rsidR="00B72000" w:rsidRDefault="00B72000" w:rsidP="00D571BB">
      <w:pPr>
        <w:rPr>
          <w:rtl/>
          <w:lang w:eastAsia="he-IL"/>
        </w:rPr>
      </w:pPr>
      <w:bookmarkStart w:id="3352" w:name="_ETM_Q1_3320197"/>
      <w:bookmarkStart w:id="3353" w:name="_ETM_Q1_3320278"/>
      <w:bookmarkStart w:id="3354" w:name="_ETM_Q1_3320840"/>
      <w:bookmarkEnd w:id="3352"/>
      <w:bookmarkEnd w:id="3353"/>
      <w:bookmarkEnd w:id="3354"/>
    </w:p>
    <w:p w14:paraId="40DEEE09" w14:textId="7BA612A2" w:rsidR="00B72000" w:rsidRDefault="00B72000" w:rsidP="00B72000">
      <w:pPr>
        <w:pStyle w:val="a4"/>
        <w:keepNext/>
        <w:rPr>
          <w:rtl/>
        </w:rPr>
      </w:pPr>
      <w:bookmarkStart w:id="3355" w:name="ET_speaker_קריאה_280"/>
      <w:r w:rsidRPr="00B72000">
        <w:rPr>
          <w:rStyle w:val="TagStyle"/>
          <w:rtl/>
        </w:rPr>
        <w:t xml:space="preserve"> &lt;&lt; דובר &gt;&gt; </w:t>
      </w:r>
      <w:r>
        <w:rPr>
          <w:rtl/>
        </w:rPr>
        <w:t>קריאה:</w:t>
      </w:r>
      <w:r w:rsidRPr="00B72000">
        <w:rPr>
          <w:rStyle w:val="TagStyle"/>
          <w:rtl/>
        </w:rPr>
        <w:t xml:space="preserve"> &lt;&lt; דובר &gt;&gt;</w:t>
      </w:r>
      <w:r w:rsidR="00D83CF0">
        <w:rPr>
          <w:rtl/>
        </w:rPr>
        <w:t xml:space="preserve"> </w:t>
      </w:r>
      <w:r>
        <w:rPr>
          <w:rtl/>
        </w:rPr>
        <w:t xml:space="preserve"> </w:t>
      </w:r>
      <w:bookmarkEnd w:id="3355"/>
    </w:p>
    <w:p w14:paraId="711B1316" w14:textId="36B82449" w:rsidR="00B72000" w:rsidRDefault="00B72000" w:rsidP="00B72000">
      <w:pPr>
        <w:pStyle w:val="KeepWithNext"/>
        <w:rPr>
          <w:rtl/>
          <w:lang w:eastAsia="he-IL"/>
        </w:rPr>
      </w:pPr>
    </w:p>
    <w:p w14:paraId="225FC97E" w14:textId="39D9BEF4" w:rsidR="007C24EE" w:rsidRDefault="00B72000" w:rsidP="00B72000">
      <w:pPr>
        <w:rPr>
          <w:rtl/>
          <w:lang w:eastAsia="he-IL"/>
        </w:rPr>
      </w:pPr>
      <w:bookmarkStart w:id="3356" w:name="_ETM_Q1_3321416"/>
      <w:bookmarkStart w:id="3357" w:name="_ETM_Q1_3321459"/>
      <w:bookmarkEnd w:id="3356"/>
      <w:bookmarkEnd w:id="3357"/>
      <w:r>
        <w:rPr>
          <w:rFonts w:hint="cs"/>
          <w:rtl/>
          <w:lang w:eastAsia="he-IL"/>
        </w:rPr>
        <w:t xml:space="preserve">רק </w:t>
      </w:r>
      <w:bookmarkStart w:id="3358" w:name="_ETM_Q1_3321665"/>
      <w:bookmarkEnd w:id="3358"/>
      <w:r>
        <w:rPr>
          <w:rFonts w:hint="cs"/>
          <w:rtl/>
          <w:lang w:eastAsia="he-IL"/>
        </w:rPr>
        <w:t>להגיד תודה רבה, אנחנו יוצאים.</w:t>
      </w:r>
      <w:bookmarkStart w:id="3359" w:name="_ETM_Q1_3322737"/>
      <w:bookmarkStart w:id="3360" w:name="_ETM_Q1_3332795"/>
      <w:bookmarkEnd w:id="3359"/>
      <w:bookmarkEnd w:id="3360"/>
    </w:p>
    <w:p w14:paraId="5E4287B6" w14:textId="395D2A35" w:rsidR="002652D0" w:rsidRDefault="002652D0" w:rsidP="00B72000">
      <w:pPr>
        <w:rPr>
          <w:rtl/>
          <w:lang w:eastAsia="he-IL"/>
        </w:rPr>
      </w:pPr>
      <w:bookmarkStart w:id="3361" w:name="_ETM_Q1_3333095"/>
      <w:bookmarkStart w:id="3362" w:name="_ETM_Q1_3333165"/>
      <w:bookmarkStart w:id="3363" w:name="_ETM_Q1_3330535"/>
      <w:bookmarkStart w:id="3364" w:name="_ETM_Q1_3331669"/>
      <w:bookmarkEnd w:id="3361"/>
      <w:bookmarkEnd w:id="3362"/>
      <w:bookmarkEnd w:id="3363"/>
      <w:bookmarkEnd w:id="3364"/>
    </w:p>
    <w:p w14:paraId="46290BF8" w14:textId="4BB1EE22" w:rsidR="002652D0" w:rsidRDefault="002652D0" w:rsidP="002652D0">
      <w:pPr>
        <w:pStyle w:val="a4"/>
        <w:keepNext/>
        <w:rPr>
          <w:rtl/>
        </w:rPr>
      </w:pPr>
      <w:bookmarkStart w:id="3365" w:name="ET_speaker_6239_282"/>
      <w:r w:rsidRPr="002652D0">
        <w:rPr>
          <w:rStyle w:val="TagStyle"/>
          <w:rtl/>
        </w:rPr>
        <w:t xml:space="preserve"> &lt;&lt; דובר &gt;&gt; </w:t>
      </w:r>
      <w:r>
        <w:rPr>
          <w:rtl/>
        </w:rPr>
        <w:t xml:space="preserve">סגן שר במשרד ראש הממשלה </w:t>
      </w:r>
      <w:r w:rsidR="001B39DC">
        <w:rPr>
          <w:rtl/>
        </w:rPr>
        <w:t>אביר קארה</w:t>
      </w:r>
      <w:r>
        <w:rPr>
          <w:rtl/>
        </w:rPr>
        <w:t>:</w:t>
      </w:r>
      <w:r w:rsidRPr="002652D0">
        <w:rPr>
          <w:rStyle w:val="TagStyle"/>
          <w:rtl/>
        </w:rPr>
        <w:t xml:space="preserve"> &lt;&lt; דובר &gt;&gt;</w:t>
      </w:r>
      <w:r w:rsidR="00D83CF0">
        <w:rPr>
          <w:rtl/>
        </w:rPr>
        <w:t xml:space="preserve"> </w:t>
      </w:r>
      <w:r>
        <w:rPr>
          <w:rtl/>
        </w:rPr>
        <w:t xml:space="preserve"> </w:t>
      </w:r>
      <w:bookmarkEnd w:id="3365"/>
    </w:p>
    <w:p w14:paraId="36AA1B42" w14:textId="36E47E21" w:rsidR="002652D0" w:rsidRDefault="002652D0" w:rsidP="002652D0">
      <w:pPr>
        <w:pStyle w:val="KeepWithNext"/>
        <w:rPr>
          <w:rtl/>
          <w:lang w:eastAsia="he-IL"/>
        </w:rPr>
      </w:pPr>
    </w:p>
    <w:p w14:paraId="76C798F1" w14:textId="1B61F40A" w:rsidR="002652D0" w:rsidRDefault="002652D0" w:rsidP="002652D0">
      <w:pPr>
        <w:rPr>
          <w:rtl/>
          <w:lang w:eastAsia="he-IL"/>
        </w:rPr>
      </w:pPr>
      <w:bookmarkStart w:id="3366" w:name="_ETM_Q1_3332233"/>
      <w:bookmarkStart w:id="3367" w:name="_ETM_Q1_3332269"/>
      <w:bookmarkEnd w:id="3366"/>
      <w:bookmarkEnd w:id="3367"/>
      <w:r>
        <w:rPr>
          <w:rFonts w:hint="cs"/>
          <w:rtl/>
          <w:lang w:eastAsia="he-IL"/>
        </w:rPr>
        <w:t xml:space="preserve">האמת שצריך להגיד גם תודה רבה </w:t>
      </w:r>
      <w:bookmarkStart w:id="3368" w:name="_ETM_Q1_3335473"/>
      <w:bookmarkEnd w:id="3368"/>
      <w:r>
        <w:rPr>
          <w:rFonts w:hint="cs"/>
          <w:rtl/>
          <w:lang w:eastAsia="he-IL"/>
        </w:rPr>
        <w:t>לכם.</w:t>
      </w:r>
    </w:p>
    <w:p w14:paraId="17DBDB02" w14:textId="686D981E" w:rsidR="002652D0" w:rsidRDefault="002652D0" w:rsidP="002652D0">
      <w:pPr>
        <w:rPr>
          <w:rtl/>
          <w:lang w:eastAsia="he-IL"/>
        </w:rPr>
      </w:pPr>
      <w:bookmarkStart w:id="3369" w:name="_ETM_Q1_3336090"/>
      <w:bookmarkStart w:id="3370" w:name="_ETM_Q1_3336160"/>
      <w:bookmarkStart w:id="3371" w:name="_ETM_Q1_3333395"/>
      <w:bookmarkEnd w:id="3369"/>
      <w:bookmarkEnd w:id="3370"/>
      <w:bookmarkEnd w:id="3371"/>
    </w:p>
    <w:p w14:paraId="4F71A02C" w14:textId="2EB13346" w:rsidR="002652D0" w:rsidRDefault="002652D0" w:rsidP="002652D0">
      <w:pPr>
        <w:pStyle w:val="af6"/>
        <w:keepNext/>
        <w:rPr>
          <w:rtl/>
        </w:rPr>
      </w:pPr>
      <w:bookmarkStart w:id="3372" w:name="ET_yor_5765_283"/>
      <w:r w:rsidRPr="002652D0">
        <w:rPr>
          <w:rStyle w:val="TagStyle"/>
          <w:rtl/>
        </w:rPr>
        <w:t xml:space="preserve"> &lt;&lt; יור &gt;&gt; </w:t>
      </w:r>
      <w:r>
        <w:rPr>
          <w:rtl/>
        </w:rPr>
        <w:t>היו"ר מיכאל מרדכי ביטון:</w:t>
      </w:r>
      <w:r w:rsidRPr="002652D0">
        <w:rPr>
          <w:rStyle w:val="TagStyle"/>
          <w:rtl/>
        </w:rPr>
        <w:t xml:space="preserve"> &lt;&lt; יור &gt;&gt;</w:t>
      </w:r>
      <w:r w:rsidR="00D83CF0">
        <w:rPr>
          <w:rtl/>
        </w:rPr>
        <w:t xml:space="preserve"> </w:t>
      </w:r>
      <w:r>
        <w:rPr>
          <w:rtl/>
        </w:rPr>
        <w:t xml:space="preserve"> </w:t>
      </w:r>
      <w:bookmarkEnd w:id="3372"/>
    </w:p>
    <w:p w14:paraId="1039F3DD" w14:textId="1A4D123F" w:rsidR="002652D0" w:rsidRDefault="002652D0" w:rsidP="002652D0">
      <w:pPr>
        <w:pStyle w:val="KeepWithNext"/>
        <w:rPr>
          <w:rtl/>
          <w:lang w:eastAsia="he-IL"/>
        </w:rPr>
      </w:pPr>
    </w:p>
    <w:p w14:paraId="19C1ADC4" w14:textId="59849D3D" w:rsidR="002652D0" w:rsidRDefault="002652D0" w:rsidP="002652D0">
      <w:pPr>
        <w:rPr>
          <w:rtl/>
          <w:lang w:eastAsia="he-IL"/>
        </w:rPr>
      </w:pPr>
      <w:bookmarkStart w:id="3373" w:name="_ETM_Q1_3334221"/>
      <w:bookmarkEnd w:id="3373"/>
      <w:r>
        <w:rPr>
          <w:rFonts w:hint="cs"/>
          <w:rtl/>
          <w:lang w:eastAsia="he-IL"/>
        </w:rPr>
        <w:t>שתי דקות של רעש ואז תצאו,</w:t>
      </w:r>
      <w:bookmarkStart w:id="3374" w:name="_ETM_Q1_3336625"/>
      <w:bookmarkEnd w:id="3374"/>
      <w:r>
        <w:rPr>
          <w:rFonts w:hint="cs"/>
          <w:rtl/>
          <w:lang w:eastAsia="he-IL"/>
        </w:rPr>
        <w:t xml:space="preserve"> אבל תודה רבה</w:t>
      </w:r>
      <w:bookmarkStart w:id="3375" w:name="_ETM_Q1_3338185"/>
      <w:bookmarkEnd w:id="3375"/>
      <w:r>
        <w:rPr>
          <w:rFonts w:hint="cs"/>
          <w:rtl/>
          <w:lang w:eastAsia="he-IL"/>
        </w:rPr>
        <w:t xml:space="preserve"> לכם. לא תשמעו את התודות. </w:t>
      </w:r>
      <w:bookmarkStart w:id="3376" w:name="_ETM_Q1_3341353"/>
      <w:bookmarkEnd w:id="3376"/>
      <w:r>
        <w:rPr>
          <w:rFonts w:hint="cs"/>
          <w:rtl/>
          <w:lang w:eastAsia="he-IL"/>
        </w:rPr>
        <w:t xml:space="preserve">המשנה של המנכ"ל טוב לראות </w:t>
      </w:r>
      <w:bookmarkStart w:id="3377" w:name="_ETM_Q1_3345375"/>
      <w:bookmarkEnd w:id="3377"/>
      <w:r>
        <w:rPr>
          <w:rFonts w:hint="cs"/>
          <w:rtl/>
          <w:lang w:eastAsia="he-IL"/>
        </w:rPr>
        <w:t>אותך ותודה רבה.</w:t>
      </w:r>
      <w:bookmarkStart w:id="3378" w:name="_ETM_Q1_3384993"/>
      <w:bookmarkStart w:id="3379" w:name="_ETM_Q1_3388373"/>
      <w:bookmarkStart w:id="3380" w:name="_ETM_Q1_3385870"/>
      <w:bookmarkEnd w:id="3378"/>
      <w:bookmarkEnd w:id="3379"/>
      <w:bookmarkEnd w:id="3380"/>
      <w:r w:rsidR="00775582">
        <w:rPr>
          <w:rFonts w:hint="cs"/>
          <w:rtl/>
          <w:lang w:eastAsia="he-IL"/>
        </w:rPr>
        <w:t xml:space="preserve"> </w:t>
      </w:r>
      <w:bookmarkStart w:id="3381" w:name="_ETM_Q1_3389424"/>
      <w:bookmarkEnd w:id="3381"/>
    </w:p>
    <w:p w14:paraId="4F910101" w14:textId="08E06706" w:rsidR="00775582" w:rsidRDefault="00775582" w:rsidP="002652D0">
      <w:pPr>
        <w:rPr>
          <w:rtl/>
          <w:lang w:eastAsia="he-IL"/>
        </w:rPr>
      </w:pPr>
      <w:bookmarkStart w:id="3382" w:name="_ETM_Q1_3389521"/>
      <w:bookmarkEnd w:id="3382"/>
    </w:p>
    <w:p w14:paraId="23DCF49F" w14:textId="3DFE8D08" w:rsidR="00775582" w:rsidRDefault="00775582" w:rsidP="002652D0">
      <w:pPr>
        <w:rPr>
          <w:rtl/>
          <w:lang w:eastAsia="he-IL"/>
        </w:rPr>
      </w:pPr>
      <w:bookmarkStart w:id="3383" w:name="_ETM_Q1_3389850"/>
      <w:bookmarkStart w:id="3384" w:name="_ETM_Q1_3389928"/>
      <w:bookmarkEnd w:id="3383"/>
      <w:bookmarkEnd w:id="3384"/>
      <w:r>
        <w:rPr>
          <w:rFonts w:hint="cs"/>
          <w:rtl/>
          <w:lang w:eastAsia="he-IL"/>
        </w:rPr>
        <w:t>בואו נמשיך.</w:t>
      </w:r>
      <w:bookmarkStart w:id="3385" w:name="_ETM_Q1_3388423"/>
      <w:bookmarkEnd w:id="3385"/>
    </w:p>
    <w:p w14:paraId="578F6285" w14:textId="32C35FAF" w:rsidR="00775582" w:rsidRDefault="00775582" w:rsidP="002652D0">
      <w:pPr>
        <w:rPr>
          <w:rtl/>
          <w:lang w:eastAsia="he-IL"/>
        </w:rPr>
      </w:pPr>
      <w:bookmarkStart w:id="3386" w:name="_ETM_Q1_3388631"/>
      <w:bookmarkStart w:id="3387" w:name="_ETM_Q1_3388723"/>
      <w:bookmarkStart w:id="3388" w:name="_ETM_Q1_3389837"/>
      <w:bookmarkEnd w:id="3386"/>
      <w:bookmarkEnd w:id="3387"/>
      <w:bookmarkEnd w:id="3388"/>
    </w:p>
    <w:p w14:paraId="0C3A8E79" w14:textId="15FAE143" w:rsidR="00775582" w:rsidRDefault="00775582" w:rsidP="00775582">
      <w:pPr>
        <w:pStyle w:val="a4"/>
        <w:keepNext/>
        <w:rPr>
          <w:rtl/>
        </w:rPr>
      </w:pPr>
      <w:bookmarkStart w:id="3389" w:name="ET_speaker_איתי_עצמון_284"/>
      <w:r w:rsidRPr="00775582">
        <w:rPr>
          <w:rStyle w:val="TagStyle"/>
          <w:rtl/>
        </w:rPr>
        <w:t xml:space="preserve"> &lt;&lt; דובר &gt;&gt; </w:t>
      </w:r>
      <w:r>
        <w:rPr>
          <w:rtl/>
        </w:rPr>
        <w:t>איתי עצמון:</w:t>
      </w:r>
      <w:r w:rsidRPr="00775582">
        <w:rPr>
          <w:rStyle w:val="TagStyle"/>
          <w:rtl/>
        </w:rPr>
        <w:t xml:space="preserve"> &lt;&lt; דובר &gt;&gt;</w:t>
      </w:r>
      <w:r w:rsidR="00D83CF0">
        <w:rPr>
          <w:rtl/>
        </w:rPr>
        <w:t xml:space="preserve"> </w:t>
      </w:r>
      <w:r>
        <w:rPr>
          <w:rtl/>
        </w:rPr>
        <w:t xml:space="preserve"> </w:t>
      </w:r>
      <w:bookmarkEnd w:id="3389"/>
    </w:p>
    <w:p w14:paraId="7DB4E38E" w14:textId="1F8AC250" w:rsidR="00775582" w:rsidRDefault="00775582" w:rsidP="00775582">
      <w:pPr>
        <w:pStyle w:val="KeepWithNext"/>
        <w:rPr>
          <w:rtl/>
          <w:lang w:eastAsia="he-IL"/>
        </w:rPr>
      </w:pPr>
    </w:p>
    <w:p w14:paraId="294D3721" w14:textId="517078D3" w:rsidR="00775582" w:rsidRPr="00775582" w:rsidRDefault="00775582" w:rsidP="00775582">
      <w:pPr>
        <w:rPr>
          <w:rtl/>
          <w:lang w:eastAsia="he-IL"/>
        </w:rPr>
      </w:pPr>
      <w:bookmarkStart w:id="3390" w:name="_ETM_Q1_3390455"/>
      <w:bookmarkStart w:id="3391" w:name="_ETM_Q1_3390535"/>
      <w:bookmarkEnd w:id="3390"/>
      <w:bookmarkEnd w:id="3391"/>
      <w:r>
        <w:rPr>
          <w:rFonts w:hint="cs"/>
          <w:rtl/>
          <w:lang w:eastAsia="he-IL"/>
        </w:rPr>
        <w:t xml:space="preserve">הנושא הראשון הוא תיקון </w:t>
      </w:r>
      <w:bookmarkStart w:id="3392" w:name="_ETM_Q1_3392968"/>
      <w:bookmarkEnd w:id="3392"/>
      <w:r>
        <w:rPr>
          <w:rFonts w:hint="cs"/>
          <w:rtl/>
          <w:lang w:eastAsia="he-IL"/>
        </w:rPr>
        <w:t>חוק מקורות אנרגיה.</w:t>
      </w:r>
      <w:bookmarkStart w:id="3393" w:name="_ETM_Q1_3391613"/>
      <w:bookmarkEnd w:id="3393"/>
      <w:r w:rsidR="00C34487">
        <w:rPr>
          <w:rFonts w:hint="cs"/>
          <w:rtl/>
          <w:lang w:eastAsia="he-IL"/>
        </w:rPr>
        <w:t xml:space="preserve"> כפי שאמרתי הוועדה דנה לדעתי בשתי ישיבות </w:t>
      </w:r>
      <w:bookmarkStart w:id="3394" w:name="_ETM_Q1_3397319"/>
      <w:bookmarkEnd w:id="3394"/>
      <w:r w:rsidR="00C34487">
        <w:rPr>
          <w:rFonts w:hint="cs"/>
          <w:rtl/>
          <w:lang w:eastAsia="he-IL"/>
        </w:rPr>
        <w:t xml:space="preserve">בתיקון הזה, נשמעו לא מעט הערות ולכן נעשו </w:t>
      </w:r>
      <w:bookmarkStart w:id="3395" w:name="_ETM_Q1_3402395"/>
      <w:bookmarkStart w:id="3396" w:name="_ETM_Q1_3400011"/>
      <w:bookmarkStart w:id="3397" w:name="_ETM_Q1_3398510"/>
      <w:bookmarkEnd w:id="3395"/>
      <w:bookmarkEnd w:id="3396"/>
      <w:bookmarkEnd w:id="3397"/>
      <w:r w:rsidR="0003589A">
        <w:rPr>
          <w:rFonts w:hint="cs"/>
          <w:rtl/>
          <w:lang w:eastAsia="he-IL"/>
        </w:rPr>
        <w:t>איכו</w:t>
      </w:r>
      <w:bookmarkStart w:id="3398" w:name="_ETM_Q1_3417450"/>
      <w:bookmarkEnd w:id="3398"/>
      <w:r w:rsidR="0003589A">
        <w:rPr>
          <w:rFonts w:hint="cs"/>
          <w:rtl/>
          <w:lang w:eastAsia="he-IL"/>
        </w:rPr>
        <w:t>נים שאתם רואים א</w:t>
      </w:r>
      <w:bookmarkStart w:id="3399" w:name="_ETM_Q1_3399850"/>
      <w:bookmarkEnd w:id="3399"/>
      <w:r w:rsidR="0003589A">
        <w:rPr>
          <w:rFonts w:hint="cs"/>
          <w:rtl/>
          <w:lang w:eastAsia="he-IL"/>
        </w:rPr>
        <w:t>ותם בעקוב אחר שינויים</w:t>
      </w:r>
      <w:bookmarkStart w:id="3400" w:name="_ETM_Q1_3403594"/>
      <w:bookmarkEnd w:id="3400"/>
      <w:r w:rsidR="0003589A">
        <w:rPr>
          <w:rFonts w:hint="cs"/>
          <w:rtl/>
          <w:lang w:eastAsia="he-IL"/>
        </w:rPr>
        <w:t xml:space="preserve"> על גבי הנוסח שפורסם. אני מציע שאנחנו נקרא את התוספות </w:t>
      </w:r>
      <w:bookmarkStart w:id="3401" w:name="_ETM_Q1_3409422"/>
      <w:bookmarkEnd w:id="3401"/>
      <w:r w:rsidR="0003589A">
        <w:rPr>
          <w:rFonts w:hint="cs"/>
          <w:rtl/>
          <w:lang w:eastAsia="he-IL"/>
        </w:rPr>
        <w:t>שה</w:t>
      </w:r>
      <w:bookmarkStart w:id="3402" w:name="_ETM_Q1_3408234"/>
      <w:bookmarkStart w:id="3403" w:name="_ETM_Q1_3407660"/>
      <w:bookmarkEnd w:id="3402"/>
      <w:bookmarkEnd w:id="3403"/>
      <w:r w:rsidR="0003589A">
        <w:rPr>
          <w:rFonts w:hint="cs"/>
          <w:rtl/>
          <w:lang w:eastAsia="he-IL"/>
        </w:rPr>
        <w:t xml:space="preserve">יו ושהוספו לעומת הנוסח שהיה מונח בפני הוועדה </w:t>
      </w:r>
      <w:bookmarkStart w:id="3404" w:name="_ETM_Q1_3414488"/>
      <w:bookmarkEnd w:id="3404"/>
      <w:r w:rsidR="0003589A">
        <w:rPr>
          <w:rFonts w:hint="cs"/>
          <w:rtl/>
          <w:lang w:eastAsia="he-IL"/>
        </w:rPr>
        <w:t xml:space="preserve">בדיונים הקודמים. לדעתי ההגדרה הראשונה שעניינה "דרישות חוקיות </w:t>
      </w:r>
      <w:r w:rsidR="00181E44">
        <w:rPr>
          <w:rFonts w:hint="cs"/>
          <w:rtl/>
          <w:lang w:eastAsia="he-IL"/>
        </w:rPr>
        <w:t>היבוא</w:t>
      </w:r>
      <w:bookmarkStart w:id="3405" w:name="_ETM_Q1_3419222"/>
      <w:bookmarkEnd w:id="3405"/>
      <w:r w:rsidR="0003589A">
        <w:rPr>
          <w:rFonts w:hint="cs"/>
          <w:rtl/>
          <w:lang w:eastAsia="he-IL"/>
        </w:rPr>
        <w:t>" לא הוקראה</w:t>
      </w:r>
      <w:bookmarkStart w:id="3406" w:name="_ETM_Q1_3419612"/>
      <w:bookmarkEnd w:id="3406"/>
      <w:r w:rsidR="0003589A">
        <w:rPr>
          <w:rFonts w:hint="cs"/>
          <w:rtl/>
          <w:lang w:eastAsia="he-IL"/>
        </w:rPr>
        <w:t>. אני מציע שנקריא אותה.</w:t>
      </w:r>
    </w:p>
    <w:p w14:paraId="087163FA" w14:textId="011527AB" w:rsidR="00F6383E" w:rsidRDefault="00F6383E" w:rsidP="002652D0">
      <w:pPr>
        <w:rPr>
          <w:rtl/>
          <w:lang w:eastAsia="he-IL"/>
        </w:rPr>
      </w:pPr>
      <w:bookmarkStart w:id="3407" w:name="_ETM_Q1_3348956"/>
      <w:bookmarkStart w:id="3408" w:name="_ETM_Q1_3349049"/>
      <w:bookmarkStart w:id="3409" w:name="_ETM_Q1_21"/>
      <w:bookmarkEnd w:id="3407"/>
      <w:bookmarkEnd w:id="3408"/>
      <w:bookmarkEnd w:id="3409"/>
    </w:p>
    <w:p w14:paraId="239F874A" w14:textId="19E12B19" w:rsidR="00F6383E" w:rsidRDefault="00F6383E" w:rsidP="00F6383E">
      <w:pPr>
        <w:pStyle w:val="af9"/>
        <w:keepNext/>
        <w:rPr>
          <w:rtl/>
          <w:lang w:eastAsia="he-IL"/>
        </w:rPr>
      </w:pPr>
      <w:bookmarkStart w:id="3410" w:name="ET_guest_הילה_אורן_שפיס_285"/>
      <w:r w:rsidRPr="00F6383E">
        <w:rPr>
          <w:rStyle w:val="TagStyle"/>
          <w:rtl/>
        </w:rPr>
        <w:t xml:space="preserve"> &lt;&lt; אורח &gt;&gt; </w:t>
      </w:r>
      <w:r>
        <w:rPr>
          <w:rtl/>
          <w:lang w:eastAsia="he-IL"/>
        </w:rPr>
        <w:t>הילה אורן שפיס:</w:t>
      </w:r>
      <w:r w:rsidRPr="00F6383E">
        <w:rPr>
          <w:rStyle w:val="TagStyle"/>
          <w:rtl/>
        </w:rPr>
        <w:t xml:space="preserve"> &lt;&lt; אורח &gt;&gt;</w:t>
      </w:r>
      <w:r w:rsidR="00D83CF0">
        <w:rPr>
          <w:rtl/>
          <w:lang w:eastAsia="he-IL"/>
        </w:rPr>
        <w:t xml:space="preserve"> </w:t>
      </w:r>
      <w:r>
        <w:rPr>
          <w:rtl/>
          <w:lang w:eastAsia="he-IL"/>
        </w:rPr>
        <w:t xml:space="preserve"> </w:t>
      </w:r>
      <w:bookmarkEnd w:id="3410"/>
    </w:p>
    <w:p w14:paraId="00249475" w14:textId="04A0D411" w:rsidR="00F6383E" w:rsidRDefault="00F6383E" w:rsidP="00F6383E">
      <w:pPr>
        <w:pStyle w:val="KeepWithNext"/>
        <w:rPr>
          <w:rtl/>
          <w:lang w:eastAsia="he-IL"/>
        </w:rPr>
      </w:pPr>
    </w:p>
    <w:p w14:paraId="2F356BB3" w14:textId="2F7107CC" w:rsidR="00E034CD" w:rsidRDefault="00E034CD" w:rsidP="00E034CD">
      <w:pPr>
        <w:pStyle w:val="afe"/>
        <w:numPr>
          <w:ilvl w:val="0"/>
          <w:numId w:val="6"/>
        </w:numPr>
        <w:rPr>
          <w:rtl/>
          <w:lang w:eastAsia="he-IL"/>
        </w:rPr>
      </w:pPr>
      <w:r>
        <w:rPr>
          <w:rtl/>
          <w:lang w:eastAsia="he-IL"/>
        </w:rPr>
        <w:t xml:space="preserve">""דרישות חוקיות </w:t>
      </w:r>
      <w:r w:rsidR="00181E44">
        <w:rPr>
          <w:rtl/>
          <w:lang w:eastAsia="he-IL"/>
        </w:rPr>
        <w:t>היבוא</w:t>
      </w:r>
      <w:r>
        <w:rPr>
          <w:rtl/>
          <w:lang w:eastAsia="he-IL"/>
        </w:rPr>
        <w:t xml:space="preserve"> האירופיות" - כללי האסדרה כמפורט להלן: ""דרישות חוקיות </w:t>
      </w:r>
      <w:r w:rsidR="00181E44">
        <w:rPr>
          <w:rtl/>
          <w:lang w:eastAsia="he-IL"/>
        </w:rPr>
        <w:t>היבוא</w:t>
      </w:r>
      <w:r>
        <w:rPr>
          <w:rtl/>
          <w:lang w:eastAsia="he-IL"/>
        </w:rPr>
        <w:t xml:space="preserve"> האירופיות" - כללי האסדרה כמפורט להלן: הנהוגים באיחוד האירופי לעניין דרישת נצילות אנרגטית;";</w:t>
      </w:r>
    </w:p>
    <w:p w14:paraId="3454E6AA" w14:textId="77777777" w:rsidR="00E034CD" w:rsidRDefault="00E034CD" w:rsidP="00E034CD">
      <w:pPr>
        <w:pStyle w:val="afe"/>
        <w:ind w:left="1440" w:firstLine="0"/>
        <w:rPr>
          <w:rtl/>
          <w:lang w:eastAsia="he-IL"/>
        </w:rPr>
      </w:pPr>
    </w:p>
    <w:p w14:paraId="2F7186D9" w14:textId="03CAFD4D" w:rsidR="00E034CD" w:rsidRDefault="00E034CD" w:rsidP="00217C5A">
      <w:pPr>
        <w:pStyle w:val="afe"/>
        <w:numPr>
          <w:ilvl w:val="0"/>
          <w:numId w:val="12"/>
        </w:numPr>
        <w:rPr>
          <w:rtl/>
          <w:lang w:eastAsia="he-IL"/>
        </w:rPr>
      </w:pPr>
      <w:r>
        <w:rPr>
          <w:rtl/>
          <w:lang w:eastAsia="he-IL"/>
        </w:rPr>
        <w:t>תקנה של האיחוד האירופי הקובעת דרישת נצילות אנרגטית של מכשיר חשמלי;</w:t>
      </w:r>
    </w:p>
    <w:p w14:paraId="4E35DF79" w14:textId="77777777" w:rsidR="00217C5A" w:rsidRDefault="00217C5A" w:rsidP="00217C5A">
      <w:pPr>
        <w:pStyle w:val="afe"/>
        <w:ind w:left="2880" w:firstLine="0"/>
        <w:rPr>
          <w:rtl/>
          <w:lang w:eastAsia="he-IL"/>
        </w:rPr>
      </w:pPr>
    </w:p>
    <w:p w14:paraId="314EFDFD" w14:textId="142BD226" w:rsidR="00E034CD" w:rsidRDefault="00E034CD" w:rsidP="00217C5A">
      <w:pPr>
        <w:pStyle w:val="afe"/>
        <w:numPr>
          <w:ilvl w:val="0"/>
          <w:numId w:val="12"/>
        </w:numPr>
        <w:rPr>
          <w:rtl/>
          <w:lang w:eastAsia="he-IL"/>
        </w:rPr>
      </w:pPr>
      <w:r>
        <w:rPr>
          <w:rtl/>
          <w:lang w:eastAsia="he-IL"/>
        </w:rPr>
        <w:t>תקנה של האיחוד האירופי הקובעת את תווית הדירוג האנרגטי שיש לצרף לו.</w:t>
      </w:r>
    </w:p>
    <w:p w14:paraId="163C0257" w14:textId="77777777" w:rsidR="00217C5A" w:rsidRDefault="00217C5A" w:rsidP="00217C5A">
      <w:pPr>
        <w:pStyle w:val="afe"/>
        <w:rPr>
          <w:rtl/>
          <w:lang w:eastAsia="he-IL"/>
        </w:rPr>
      </w:pPr>
    </w:p>
    <w:p w14:paraId="16DC155A" w14:textId="77777777" w:rsidR="00217C5A" w:rsidRDefault="00217C5A" w:rsidP="00217C5A">
      <w:pPr>
        <w:pStyle w:val="afe"/>
        <w:ind w:left="2880" w:firstLine="0"/>
        <w:rPr>
          <w:rtl/>
          <w:lang w:eastAsia="he-IL"/>
        </w:rPr>
      </w:pPr>
    </w:p>
    <w:p w14:paraId="28F450FE" w14:textId="06BB999B" w:rsidR="00E034CD" w:rsidRDefault="00E034CD" w:rsidP="00E034CD">
      <w:pPr>
        <w:ind w:left="2880" w:hanging="720"/>
        <w:rPr>
          <w:rtl/>
          <w:lang w:eastAsia="he-IL"/>
        </w:rPr>
      </w:pPr>
      <w:r>
        <w:rPr>
          <w:rtl/>
          <w:lang w:eastAsia="he-IL"/>
        </w:rPr>
        <w:t>(3)</w:t>
      </w:r>
      <w:r>
        <w:rPr>
          <w:rtl/>
          <w:lang w:eastAsia="he-IL"/>
        </w:rPr>
        <w:tab/>
        <w:t>תקן של האיחוד האירופי הקובע את אופן הבדיקה של דרישת הנצילות האנרגטית;"</w:t>
      </w:r>
      <w:bookmarkStart w:id="3411" w:name="_ETM_Q1_3426802"/>
      <w:bookmarkStart w:id="3412" w:name="_ETM_Q1_3441945"/>
      <w:bookmarkStart w:id="3413" w:name="_ETM_Q1_3439415"/>
      <w:bookmarkStart w:id="3414" w:name="_ETM_Q1_3436624"/>
      <w:bookmarkStart w:id="3415" w:name="_ETM_Q1_3433828"/>
      <w:bookmarkStart w:id="3416" w:name="_ETM_Q1_3431126"/>
      <w:bookmarkStart w:id="3417" w:name="_ETM_Q1_3428755"/>
      <w:bookmarkEnd w:id="3411"/>
      <w:bookmarkEnd w:id="3412"/>
      <w:bookmarkEnd w:id="3413"/>
      <w:bookmarkEnd w:id="3414"/>
      <w:bookmarkEnd w:id="3415"/>
      <w:bookmarkEnd w:id="3416"/>
      <w:bookmarkEnd w:id="3417"/>
    </w:p>
    <w:p w14:paraId="71ABCFEC" w14:textId="67548BC4" w:rsidR="00E034CD" w:rsidRDefault="00E034CD" w:rsidP="00E034CD">
      <w:pPr>
        <w:ind w:left="2880" w:hanging="720"/>
        <w:rPr>
          <w:rtl/>
          <w:lang w:eastAsia="he-IL"/>
        </w:rPr>
      </w:pPr>
    </w:p>
    <w:p w14:paraId="3182C1EF" w14:textId="3CA0D6CA" w:rsidR="00E034CD" w:rsidRDefault="00E034CD" w:rsidP="00E034CD">
      <w:pPr>
        <w:pStyle w:val="a4"/>
        <w:keepNext/>
        <w:rPr>
          <w:rtl/>
        </w:rPr>
      </w:pPr>
      <w:bookmarkStart w:id="3418" w:name="ET_speaker_איתי_עצמון_286"/>
      <w:r w:rsidRPr="00E034CD">
        <w:rPr>
          <w:rStyle w:val="TagStyle"/>
          <w:rtl/>
        </w:rPr>
        <w:t xml:space="preserve"> &lt;&lt; דובר &gt;&gt; </w:t>
      </w:r>
      <w:r>
        <w:rPr>
          <w:rtl/>
        </w:rPr>
        <w:t>איתי עצמון:</w:t>
      </w:r>
      <w:r w:rsidRPr="00E034CD">
        <w:rPr>
          <w:rStyle w:val="TagStyle"/>
          <w:rtl/>
        </w:rPr>
        <w:t xml:space="preserve"> &lt;&lt; דובר &gt;&gt;</w:t>
      </w:r>
      <w:r w:rsidR="00D83CF0">
        <w:rPr>
          <w:rtl/>
        </w:rPr>
        <w:t xml:space="preserve"> </w:t>
      </w:r>
      <w:r>
        <w:rPr>
          <w:rtl/>
        </w:rPr>
        <w:t xml:space="preserve"> </w:t>
      </w:r>
      <w:bookmarkEnd w:id="3418"/>
    </w:p>
    <w:p w14:paraId="143FC0BB" w14:textId="6CD18B04" w:rsidR="00E034CD" w:rsidRDefault="00E034CD" w:rsidP="00E034CD">
      <w:pPr>
        <w:pStyle w:val="KeepWithNext"/>
        <w:rPr>
          <w:rtl/>
          <w:lang w:eastAsia="he-IL"/>
        </w:rPr>
      </w:pPr>
    </w:p>
    <w:p w14:paraId="3DCF046D" w14:textId="7BBD98A6" w:rsidR="00E034CD" w:rsidRDefault="00E034CD" w:rsidP="00E034CD">
      <w:pPr>
        <w:rPr>
          <w:rtl/>
          <w:lang w:eastAsia="he-IL"/>
        </w:rPr>
      </w:pPr>
      <w:bookmarkStart w:id="3419" w:name="_ETM_Q1_3447374"/>
      <w:bookmarkEnd w:id="3419"/>
      <w:r>
        <w:rPr>
          <w:rFonts w:hint="cs"/>
          <w:rtl/>
          <w:lang w:eastAsia="he-IL"/>
        </w:rPr>
        <w:t>אוקיי. ולעניין</w:t>
      </w:r>
      <w:bookmarkStart w:id="3420" w:name="_ETM_Q1_3451010"/>
      <w:bookmarkEnd w:id="3420"/>
      <w:r>
        <w:rPr>
          <w:rFonts w:hint="cs"/>
          <w:rtl/>
          <w:lang w:eastAsia="he-IL"/>
        </w:rPr>
        <w:t xml:space="preserve"> ועדת החריגים, ההגדרה כאן </w:t>
      </w:r>
      <w:bookmarkStart w:id="3421" w:name="_ETM_Q1_3451184"/>
      <w:bookmarkEnd w:id="3421"/>
      <w:r>
        <w:rPr>
          <w:rFonts w:hint="cs"/>
          <w:rtl/>
          <w:lang w:eastAsia="he-IL"/>
        </w:rPr>
        <w:t xml:space="preserve">שונתה כי למעשה המשמעות או אופן </w:t>
      </w:r>
      <w:bookmarkStart w:id="3422" w:name="_ETM_Q1_3456769"/>
      <w:bookmarkStart w:id="3423" w:name="_ETM_Q1_3455054"/>
      <w:bookmarkEnd w:id="3422"/>
      <w:bookmarkEnd w:id="3423"/>
      <w:r>
        <w:rPr>
          <w:rFonts w:hint="cs"/>
          <w:rtl/>
          <w:lang w:eastAsia="he-IL"/>
        </w:rPr>
        <w:t xml:space="preserve">הפעולה של ועדת החריגים שדנו בה לעניין פקודת </w:t>
      </w:r>
      <w:bookmarkStart w:id="3424" w:name="_ETM_Q1_3457418"/>
      <w:bookmarkEnd w:id="3424"/>
      <w:r w:rsidR="00181E44">
        <w:rPr>
          <w:rFonts w:hint="cs"/>
          <w:rtl/>
          <w:lang w:eastAsia="he-IL"/>
        </w:rPr>
        <w:t>היבוא</w:t>
      </w:r>
      <w:r>
        <w:rPr>
          <w:rFonts w:hint="cs"/>
          <w:rtl/>
          <w:lang w:eastAsia="he-IL"/>
        </w:rPr>
        <w:t xml:space="preserve"> ו</w:t>
      </w:r>
      <w:r w:rsidR="00181E44">
        <w:rPr>
          <w:rFonts w:hint="cs"/>
          <w:rtl/>
          <w:lang w:eastAsia="he-IL"/>
        </w:rPr>
        <w:t>היצוא</w:t>
      </w:r>
      <w:bookmarkStart w:id="3425" w:name="_ETM_Q1_3459435"/>
      <w:bookmarkEnd w:id="3425"/>
      <w:r>
        <w:rPr>
          <w:rFonts w:hint="cs"/>
          <w:rtl/>
          <w:lang w:eastAsia="he-IL"/>
        </w:rPr>
        <w:t>, אותה</w:t>
      </w:r>
      <w:bookmarkStart w:id="3426" w:name="_ETM_Q1_3458866"/>
      <w:bookmarkEnd w:id="3426"/>
      <w:r>
        <w:rPr>
          <w:rFonts w:hint="cs"/>
          <w:rtl/>
          <w:lang w:eastAsia="he-IL"/>
        </w:rPr>
        <w:t xml:space="preserve"> ועדה תפעל גם לעניין החוק הזה. אנחנו </w:t>
      </w:r>
      <w:bookmarkStart w:id="3427" w:name="_ETM_Q1_3463606"/>
      <w:bookmarkEnd w:id="3427"/>
      <w:r>
        <w:rPr>
          <w:rFonts w:hint="cs"/>
          <w:rtl/>
          <w:lang w:eastAsia="he-IL"/>
        </w:rPr>
        <w:t xml:space="preserve">תיכף </w:t>
      </w:r>
      <w:bookmarkStart w:id="3428" w:name="_ETM_Q1_3461363"/>
      <w:bookmarkEnd w:id="3428"/>
      <w:r>
        <w:rPr>
          <w:rFonts w:hint="cs"/>
          <w:rtl/>
          <w:lang w:eastAsia="he-IL"/>
        </w:rPr>
        <w:t xml:space="preserve">נגיע לסעיף האופרטיבי שמכיל </w:t>
      </w:r>
      <w:bookmarkStart w:id="3429" w:name="_ETM_Q1_3463602"/>
      <w:bookmarkStart w:id="3430" w:name="_ETM_Q1_3464947"/>
      <w:bookmarkStart w:id="3431" w:name="_ETM_Q1_3463260"/>
      <w:bookmarkStart w:id="3432" w:name="_ETM_Q1_3463640"/>
      <w:bookmarkEnd w:id="3429"/>
      <w:bookmarkEnd w:id="3430"/>
      <w:bookmarkEnd w:id="3431"/>
      <w:bookmarkEnd w:id="3432"/>
      <w:r w:rsidR="005B3AA2">
        <w:rPr>
          <w:rFonts w:hint="cs"/>
          <w:rtl/>
          <w:lang w:eastAsia="he-IL"/>
        </w:rPr>
        <w:t xml:space="preserve">בשינויים את ההוראות </w:t>
      </w:r>
      <w:bookmarkStart w:id="3433" w:name="_ETM_Q1_3467911"/>
      <w:bookmarkEnd w:id="3433"/>
      <w:r w:rsidR="005B3AA2">
        <w:rPr>
          <w:rFonts w:hint="cs"/>
          <w:rtl/>
          <w:lang w:eastAsia="he-IL"/>
        </w:rPr>
        <w:t>מ</w:t>
      </w:r>
      <w:bookmarkStart w:id="3434" w:name="_ETM_Q1_3465661"/>
      <w:bookmarkEnd w:id="3434"/>
      <w:r w:rsidR="005B3AA2">
        <w:rPr>
          <w:rFonts w:hint="cs"/>
          <w:rtl/>
          <w:lang w:eastAsia="he-IL"/>
        </w:rPr>
        <w:t xml:space="preserve">פקודת </w:t>
      </w:r>
      <w:r w:rsidR="00181E44">
        <w:rPr>
          <w:rFonts w:hint="cs"/>
          <w:rtl/>
          <w:lang w:eastAsia="he-IL"/>
        </w:rPr>
        <w:t>היבוא</w:t>
      </w:r>
      <w:r w:rsidR="005B3AA2">
        <w:rPr>
          <w:rFonts w:hint="cs"/>
          <w:rtl/>
          <w:lang w:eastAsia="he-IL"/>
        </w:rPr>
        <w:t xml:space="preserve"> ו</w:t>
      </w:r>
      <w:r w:rsidR="00181E44">
        <w:rPr>
          <w:rFonts w:hint="cs"/>
          <w:rtl/>
          <w:lang w:eastAsia="he-IL"/>
        </w:rPr>
        <w:t>היצוא</w:t>
      </w:r>
      <w:r w:rsidR="005B3AA2">
        <w:rPr>
          <w:rFonts w:hint="cs"/>
          <w:rtl/>
          <w:lang w:eastAsia="he-IL"/>
        </w:rPr>
        <w:t xml:space="preserve"> לעניין חוק מקורות אנרגיה.</w:t>
      </w:r>
      <w:bookmarkStart w:id="3435" w:name="_ETM_Q1_3472518"/>
      <w:bookmarkEnd w:id="3435"/>
    </w:p>
    <w:p w14:paraId="71701AD0" w14:textId="74C195F8" w:rsidR="005B3AA2" w:rsidRDefault="005B3AA2" w:rsidP="00E034CD">
      <w:pPr>
        <w:rPr>
          <w:rtl/>
          <w:lang w:eastAsia="he-IL"/>
        </w:rPr>
      </w:pPr>
      <w:bookmarkStart w:id="3436" w:name="_ETM_Q1_3472596"/>
      <w:bookmarkEnd w:id="3436"/>
    </w:p>
    <w:p w14:paraId="41A34766" w14:textId="400DBB1D" w:rsidR="005B3AA2" w:rsidRDefault="005B3AA2" w:rsidP="00E034CD">
      <w:pPr>
        <w:rPr>
          <w:rtl/>
          <w:lang w:eastAsia="he-IL"/>
        </w:rPr>
      </w:pPr>
      <w:bookmarkStart w:id="3437" w:name="_ETM_Q1_3472645"/>
      <w:bookmarkStart w:id="3438" w:name="_ETM_Q1_3472714"/>
      <w:bookmarkEnd w:id="3437"/>
      <w:bookmarkEnd w:id="3438"/>
      <w:r>
        <w:rPr>
          <w:rFonts w:hint="cs"/>
          <w:rtl/>
          <w:lang w:eastAsia="he-IL"/>
        </w:rPr>
        <w:t xml:space="preserve">פסקה 2 ופסקה </w:t>
      </w:r>
      <w:bookmarkStart w:id="3439" w:name="_ETM_Q1_3475411"/>
      <w:bookmarkEnd w:id="3439"/>
      <w:r>
        <w:rPr>
          <w:rFonts w:hint="cs"/>
          <w:rtl/>
          <w:lang w:eastAsia="he-IL"/>
        </w:rPr>
        <w:t>3 גם צריך להקריא.</w:t>
      </w:r>
      <w:bookmarkStart w:id="3440" w:name="_ETM_Q1_3474591"/>
      <w:bookmarkEnd w:id="3440"/>
    </w:p>
    <w:p w14:paraId="69D01F0D" w14:textId="7044158E" w:rsidR="005B3AA2" w:rsidRDefault="005B3AA2" w:rsidP="00E034CD">
      <w:pPr>
        <w:rPr>
          <w:rtl/>
          <w:lang w:eastAsia="he-IL"/>
        </w:rPr>
      </w:pPr>
      <w:bookmarkStart w:id="3441" w:name="_ETM_Q1_3474925"/>
      <w:bookmarkStart w:id="3442" w:name="_ETM_Q1_3474991"/>
      <w:bookmarkEnd w:id="3441"/>
      <w:bookmarkEnd w:id="3442"/>
    </w:p>
    <w:p w14:paraId="7EFBCEA3" w14:textId="40EA186A" w:rsidR="005B3AA2" w:rsidRDefault="005B3AA2" w:rsidP="005B3AA2">
      <w:pPr>
        <w:pStyle w:val="af6"/>
        <w:keepNext/>
        <w:rPr>
          <w:rtl/>
        </w:rPr>
      </w:pPr>
      <w:bookmarkStart w:id="3443" w:name="ET_yor_5765_287"/>
      <w:r w:rsidRPr="005B3AA2">
        <w:rPr>
          <w:rStyle w:val="TagStyle"/>
          <w:rtl/>
        </w:rPr>
        <w:t xml:space="preserve"> &lt;&lt; יור &gt;&gt; </w:t>
      </w:r>
      <w:r>
        <w:rPr>
          <w:rtl/>
        </w:rPr>
        <w:t>היו"ר מיכאל מרדכי ביטון:</w:t>
      </w:r>
      <w:r w:rsidRPr="005B3AA2">
        <w:rPr>
          <w:rStyle w:val="TagStyle"/>
          <w:rtl/>
        </w:rPr>
        <w:t xml:space="preserve"> &lt;&lt; יור &gt;&gt;</w:t>
      </w:r>
      <w:r w:rsidR="00D83CF0">
        <w:rPr>
          <w:rtl/>
        </w:rPr>
        <w:t xml:space="preserve"> </w:t>
      </w:r>
      <w:r>
        <w:rPr>
          <w:rtl/>
        </w:rPr>
        <w:t xml:space="preserve"> </w:t>
      </w:r>
      <w:bookmarkEnd w:id="3443"/>
    </w:p>
    <w:p w14:paraId="54C0CF0D" w14:textId="03D40436" w:rsidR="005B3AA2" w:rsidRDefault="005B3AA2" w:rsidP="005B3AA2">
      <w:pPr>
        <w:pStyle w:val="KeepWithNext"/>
        <w:rPr>
          <w:rtl/>
          <w:lang w:eastAsia="he-IL"/>
        </w:rPr>
      </w:pPr>
    </w:p>
    <w:p w14:paraId="77B240F7" w14:textId="2DF5E85C" w:rsidR="005B3AA2" w:rsidRDefault="005B3AA2" w:rsidP="005B3AA2">
      <w:pPr>
        <w:rPr>
          <w:rtl/>
          <w:lang w:eastAsia="he-IL"/>
        </w:rPr>
      </w:pPr>
      <w:bookmarkStart w:id="3444" w:name="_ETM_Q1_3476073"/>
      <w:bookmarkEnd w:id="3444"/>
      <w:r>
        <w:rPr>
          <w:rFonts w:hint="cs"/>
          <w:rtl/>
          <w:lang w:eastAsia="he-IL"/>
        </w:rPr>
        <w:t>בבקשה.</w:t>
      </w:r>
    </w:p>
    <w:p w14:paraId="4961E209" w14:textId="4B2940D2" w:rsidR="005B3AA2" w:rsidRDefault="005B3AA2" w:rsidP="005B3AA2">
      <w:pPr>
        <w:rPr>
          <w:rtl/>
          <w:lang w:eastAsia="he-IL"/>
        </w:rPr>
      </w:pPr>
      <w:bookmarkStart w:id="3445" w:name="_ETM_Q1_3478849"/>
      <w:bookmarkStart w:id="3446" w:name="_ETM_Q1_3478918"/>
      <w:bookmarkStart w:id="3447" w:name="_ETM_Q1_3479637"/>
      <w:bookmarkEnd w:id="3445"/>
      <w:bookmarkEnd w:id="3446"/>
      <w:bookmarkEnd w:id="3447"/>
    </w:p>
    <w:p w14:paraId="08A8920F" w14:textId="5EBC8DD5" w:rsidR="005B3AA2" w:rsidRDefault="005B3AA2" w:rsidP="005B3AA2">
      <w:pPr>
        <w:pStyle w:val="af9"/>
        <w:keepNext/>
        <w:rPr>
          <w:rtl/>
          <w:lang w:eastAsia="he-IL"/>
        </w:rPr>
      </w:pPr>
      <w:bookmarkStart w:id="3448" w:name="ET_guest_הילה_אורן_שפיס_288"/>
      <w:r w:rsidRPr="005B3AA2">
        <w:rPr>
          <w:rStyle w:val="TagStyle"/>
          <w:rtl/>
        </w:rPr>
        <w:t xml:space="preserve"> &lt;&lt; אורח &gt;&gt; </w:t>
      </w:r>
      <w:r>
        <w:rPr>
          <w:rtl/>
          <w:lang w:eastAsia="he-IL"/>
        </w:rPr>
        <w:t>הילה אורן שפיס:</w:t>
      </w:r>
      <w:r w:rsidRPr="005B3AA2">
        <w:rPr>
          <w:rStyle w:val="TagStyle"/>
          <w:rtl/>
        </w:rPr>
        <w:t xml:space="preserve"> &lt;&lt; אורח &gt;&gt;</w:t>
      </w:r>
      <w:r w:rsidR="00D83CF0">
        <w:rPr>
          <w:rtl/>
          <w:lang w:eastAsia="he-IL"/>
        </w:rPr>
        <w:t xml:space="preserve"> </w:t>
      </w:r>
      <w:r>
        <w:rPr>
          <w:rtl/>
          <w:lang w:eastAsia="he-IL"/>
        </w:rPr>
        <w:t xml:space="preserve"> </w:t>
      </w:r>
      <w:bookmarkEnd w:id="3448"/>
    </w:p>
    <w:p w14:paraId="14807A51" w14:textId="1FE1345E" w:rsidR="005B3AA2" w:rsidRDefault="005B3AA2" w:rsidP="005B3AA2">
      <w:pPr>
        <w:pStyle w:val="KeepWithNext"/>
        <w:rPr>
          <w:rtl/>
          <w:lang w:eastAsia="he-IL"/>
        </w:rPr>
      </w:pPr>
    </w:p>
    <w:bookmarkEnd w:id="2"/>
    <w:p w14:paraId="475FFD1A" w14:textId="5B713E3C" w:rsidR="0074714F" w:rsidRDefault="006161D5" w:rsidP="0074714F">
      <w:pPr>
        <w:ind w:firstLine="0"/>
        <w:rPr>
          <w:rtl/>
          <w:lang w:eastAsia="he-IL"/>
        </w:rPr>
      </w:pPr>
      <w:r>
        <w:rPr>
          <w:rFonts w:hint="cs"/>
          <w:rtl/>
          <w:lang w:eastAsia="he-IL"/>
        </w:rPr>
        <w:t xml:space="preserve">(2) </w:t>
      </w:r>
      <w:r w:rsidR="0074714F">
        <w:rPr>
          <w:rtl/>
          <w:lang w:eastAsia="he-IL"/>
        </w:rPr>
        <w:t xml:space="preserve">בסעיף קטן 3ב – </w:t>
      </w:r>
    </w:p>
    <w:p w14:paraId="54A6B994" w14:textId="77777777" w:rsidR="0074714F" w:rsidRDefault="0074714F" w:rsidP="0074714F">
      <w:pPr>
        <w:ind w:firstLine="0"/>
        <w:rPr>
          <w:rtl/>
          <w:lang w:eastAsia="he-IL"/>
        </w:rPr>
      </w:pPr>
    </w:p>
    <w:p w14:paraId="461D5D7B" w14:textId="07CAD948" w:rsidR="0074714F" w:rsidRDefault="0074714F" w:rsidP="0074714F">
      <w:pPr>
        <w:pStyle w:val="afe"/>
        <w:numPr>
          <w:ilvl w:val="0"/>
          <w:numId w:val="8"/>
        </w:numPr>
        <w:rPr>
          <w:rtl/>
          <w:lang w:eastAsia="he-IL"/>
        </w:rPr>
      </w:pPr>
      <w:r w:rsidRPr="0074714F">
        <w:rPr>
          <w:rtl/>
          <w:lang w:eastAsia="he-IL"/>
        </w:rPr>
        <w:t xml:space="preserve">בסעיף קטן (א) </w:t>
      </w:r>
      <w:r>
        <w:rPr>
          <w:rtl/>
          <w:lang w:eastAsia="he-IL"/>
        </w:rPr>
        <w:t>–</w:t>
      </w:r>
    </w:p>
    <w:p w14:paraId="3EF39184" w14:textId="0BFE5D5A" w:rsidR="0074714F" w:rsidRDefault="0074714F" w:rsidP="0074714F">
      <w:pPr>
        <w:pStyle w:val="afe"/>
        <w:ind w:left="1440" w:firstLine="0"/>
        <w:rPr>
          <w:rtl/>
          <w:lang w:eastAsia="he-IL"/>
        </w:rPr>
      </w:pPr>
    </w:p>
    <w:p w14:paraId="384FF008" w14:textId="41932172" w:rsidR="0074714F" w:rsidRDefault="0074714F" w:rsidP="0074714F">
      <w:pPr>
        <w:pStyle w:val="afe"/>
        <w:numPr>
          <w:ilvl w:val="0"/>
          <w:numId w:val="9"/>
        </w:numPr>
        <w:rPr>
          <w:lang w:eastAsia="he-IL"/>
        </w:rPr>
      </w:pPr>
      <w:r w:rsidRPr="0074714F">
        <w:rPr>
          <w:rtl/>
          <w:lang w:eastAsia="he-IL"/>
        </w:rPr>
        <w:t>אחרי "שיקבע השר" יבוא "בכפוף להוראות סעיף 3ב1";</w:t>
      </w:r>
    </w:p>
    <w:p w14:paraId="4476DAA5" w14:textId="77777777" w:rsidR="0074714F" w:rsidRDefault="0074714F" w:rsidP="0074714F">
      <w:pPr>
        <w:pStyle w:val="afe"/>
        <w:ind w:left="1434" w:firstLine="0"/>
        <w:rPr>
          <w:rtl/>
          <w:lang w:eastAsia="he-IL"/>
        </w:rPr>
      </w:pPr>
    </w:p>
    <w:p w14:paraId="39FBDADD" w14:textId="25331A4A" w:rsidR="0074714F" w:rsidRDefault="0074714F" w:rsidP="001E0977">
      <w:pPr>
        <w:pStyle w:val="afe"/>
        <w:numPr>
          <w:ilvl w:val="0"/>
          <w:numId w:val="9"/>
        </w:numPr>
        <w:rPr>
          <w:rtl/>
          <w:lang w:eastAsia="he-IL"/>
        </w:rPr>
      </w:pPr>
      <w:r w:rsidRPr="0074714F">
        <w:rPr>
          <w:rtl/>
          <w:lang w:eastAsia="he-IL"/>
        </w:rPr>
        <w:t>בפסקה (4), בסופה יבוא:</w:t>
      </w:r>
    </w:p>
    <w:p w14:paraId="466ED6CC" w14:textId="77777777" w:rsidR="001E0977" w:rsidRPr="0074714F" w:rsidRDefault="001E0977" w:rsidP="001E0977">
      <w:pPr>
        <w:ind w:firstLine="0"/>
        <w:rPr>
          <w:rtl/>
          <w:lang w:eastAsia="he-IL"/>
        </w:rPr>
      </w:pPr>
    </w:p>
    <w:p w14:paraId="39B0FEA9" w14:textId="5DAE87BB" w:rsidR="0074714F" w:rsidRPr="001E0977" w:rsidRDefault="001E0977" w:rsidP="001E0977">
      <w:pPr>
        <w:ind w:left="1434" w:firstLine="6"/>
        <w:rPr>
          <w:lang w:eastAsia="he-IL"/>
        </w:rPr>
      </w:pPr>
      <w:r w:rsidRPr="001E0977">
        <w:rPr>
          <w:rtl/>
          <w:lang w:eastAsia="he-IL"/>
        </w:rPr>
        <w:t>", אם חלה חובה לצרף תווית דירוג אנרגטית לגבי סוגי מכשירים חשמליים, כפי שייקבע."</w:t>
      </w:r>
    </w:p>
    <w:p w14:paraId="0C29617E" w14:textId="0B9A01EE" w:rsidR="001F1BDF" w:rsidRDefault="001F1BDF" w:rsidP="00275AF9">
      <w:pPr>
        <w:rPr>
          <w:rtl/>
          <w:lang w:eastAsia="he-IL"/>
        </w:rPr>
      </w:pPr>
    </w:p>
    <w:p w14:paraId="2E48B7A4" w14:textId="5C5F92C2" w:rsidR="001E0977" w:rsidRDefault="00253211" w:rsidP="006161D5">
      <w:pPr>
        <w:pStyle w:val="afe"/>
        <w:numPr>
          <w:ilvl w:val="0"/>
          <w:numId w:val="8"/>
        </w:numPr>
        <w:rPr>
          <w:rtl/>
          <w:lang w:eastAsia="he-IL"/>
        </w:rPr>
      </w:pPr>
      <w:r w:rsidRPr="00253211">
        <w:rPr>
          <w:rtl/>
          <w:lang w:eastAsia="he-IL"/>
        </w:rPr>
        <w:t xml:space="preserve">בסעיף קטן (ב)(1), אחרי "של מכשירים חשמליים" יבוא "ובפרט שלא תהיה דרישה לקשר </w:t>
      </w:r>
      <w:bookmarkStart w:id="3449" w:name="_ETM_Q1_3498784"/>
      <w:bookmarkEnd w:id="3449"/>
      <w:r w:rsidRPr="00253211">
        <w:rPr>
          <w:rtl/>
          <w:lang w:eastAsia="he-IL"/>
        </w:rPr>
        <w:t>ישיר בין היבואן לבין היצרן כתנאי לייבוא מו</w:t>
      </w:r>
      <w:bookmarkStart w:id="3450" w:name="_ETM_Q1_3497711"/>
      <w:bookmarkEnd w:id="3450"/>
      <w:r w:rsidRPr="00253211">
        <w:rPr>
          <w:rtl/>
          <w:lang w:eastAsia="he-IL"/>
        </w:rPr>
        <w:t>צר";</w:t>
      </w:r>
    </w:p>
    <w:p w14:paraId="7DF0EC7A" w14:textId="1EACF9A9" w:rsidR="006161D5" w:rsidRDefault="006161D5" w:rsidP="006161D5">
      <w:pPr>
        <w:ind w:firstLine="0"/>
        <w:rPr>
          <w:rtl/>
          <w:lang w:eastAsia="he-IL"/>
        </w:rPr>
      </w:pPr>
    </w:p>
    <w:p w14:paraId="6CF28D40" w14:textId="0BBB391B" w:rsidR="006161D5" w:rsidRDefault="006161D5" w:rsidP="006161D5">
      <w:pPr>
        <w:ind w:firstLine="0"/>
        <w:rPr>
          <w:rtl/>
          <w:lang w:eastAsia="he-IL"/>
        </w:rPr>
      </w:pPr>
      <w:r>
        <w:rPr>
          <w:rFonts w:hint="cs"/>
          <w:rtl/>
          <w:lang w:eastAsia="he-IL"/>
        </w:rPr>
        <w:t>(3) אחרי סעיף 3ב יבוא:</w:t>
      </w:r>
    </w:p>
    <w:p w14:paraId="288A7CC1" w14:textId="73801B7F" w:rsidR="006161D5" w:rsidRDefault="006161D5" w:rsidP="006161D5">
      <w:pPr>
        <w:ind w:firstLine="0"/>
        <w:rPr>
          <w:rtl/>
          <w:lang w:eastAsia="he-IL"/>
        </w:rPr>
      </w:pPr>
      <w:bookmarkStart w:id="3451" w:name="_ETM_Q1_3512994"/>
      <w:bookmarkEnd w:id="3451"/>
    </w:p>
    <w:p w14:paraId="4FE49C4D" w14:textId="77777777" w:rsidR="006161D5" w:rsidRDefault="006161D5" w:rsidP="006161D5">
      <w:pPr>
        <w:ind w:firstLine="0"/>
        <w:rPr>
          <w:rtl/>
          <w:lang w:eastAsia="he-IL"/>
        </w:rPr>
      </w:pPr>
      <w:r w:rsidRPr="006161D5">
        <w:rPr>
          <w:rtl/>
          <w:lang w:eastAsia="he-IL"/>
        </w:rPr>
        <w:t>"הצהרה לעניין מכשיר חשמלי במסלול האירופי</w:t>
      </w:r>
      <w:r>
        <w:rPr>
          <w:rFonts w:hint="cs"/>
          <w:rtl/>
          <w:lang w:eastAsia="he-IL"/>
        </w:rPr>
        <w:t>"</w:t>
      </w:r>
    </w:p>
    <w:p w14:paraId="128B8038" w14:textId="77777777" w:rsidR="006161D5" w:rsidRDefault="006161D5" w:rsidP="006161D5">
      <w:pPr>
        <w:ind w:firstLine="0"/>
        <w:rPr>
          <w:rtl/>
          <w:lang w:eastAsia="he-IL"/>
        </w:rPr>
      </w:pPr>
      <w:r>
        <w:rPr>
          <w:rtl/>
          <w:lang w:eastAsia="he-IL"/>
        </w:rPr>
        <w:tab/>
      </w:r>
    </w:p>
    <w:p w14:paraId="14ABD5D8" w14:textId="62CCDCC3" w:rsidR="006161D5" w:rsidRDefault="006161D5" w:rsidP="006161D5">
      <w:pPr>
        <w:ind w:firstLine="0"/>
        <w:rPr>
          <w:rtl/>
          <w:lang w:eastAsia="he-IL"/>
        </w:rPr>
      </w:pPr>
      <w:r w:rsidRPr="006161D5">
        <w:rPr>
          <w:rtl/>
          <w:lang w:eastAsia="he-IL"/>
        </w:rPr>
        <w:tab/>
        <w:t>3ב1.</w:t>
      </w:r>
      <w:r>
        <w:rPr>
          <w:rFonts w:hint="cs"/>
          <w:rtl/>
          <w:lang w:eastAsia="he-IL"/>
        </w:rPr>
        <w:t xml:space="preserve"> </w:t>
      </w:r>
      <w:r w:rsidRPr="006161D5">
        <w:rPr>
          <w:rtl/>
          <w:lang w:eastAsia="he-IL"/>
        </w:rPr>
        <w:t>הוראות פרק זה יחולו על מכשירים חשמליים המפורטים בתוספת השלישית והרביעית שהשר לא ק</w:t>
      </w:r>
      <w:bookmarkStart w:id="3452" w:name="_ETM_Q1_3521847"/>
      <w:bookmarkEnd w:id="3452"/>
      <w:r w:rsidRPr="006161D5">
        <w:rPr>
          <w:rtl/>
          <w:lang w:eastAsia="he-IL"/>
        </w:rPr>
        <w:t>בע לגביהם דרישת נצילות אנרגטית לפי סעיף 3ב, ויחולו לעניין זה הוראות סעיף 3ד1</w:t>
      </w:r>
      <w:r w:rsidR="00E42924">
        <w:rPr>
          <w:rFonts w:hint="cs"/>
          <w:rtl/>
          <w:lang w:eastAsia="he-IL"/>
        </w:rPr>
        <w:t>.";</w:t>
      </w:r>
    </w:p>
    <w:p w14:paraId="3B41CEF6" w14:textId="66AD89D5" w:rsidR="00E42924" w:rsidRDefault="00E42924" w:rsidP="006161D5">
      <w:pPr>
        <w:ind w:firstLine="0"/>
        <w:rPr>
          <w:rtl/>
          <w:lang w:eastAsia="he-IL"/>
        </w:rPr>
      </w:pPr>
    </w:p>
    <w:p w14:paraId="2A8DA1BF" w14:textId="79B7CC25" w:rsidR="00E42924" w:rsidRDefault="00E42924" w:rsidP="00E42924">
      <w:pPr>
        <w:pStyle w:val="a4"/>
        <w:keepNext/>
        <w:rPr>
          <w:rtl/>
        </w:rPr>
      </w:pPr>
      <w:bookmarkStart w:id="3453" w:name="ET_speaker_איתי_עצמון_289"/>
      <w:r w:rsidRPr="00E42924">
        <w:rPr>
          <w:rStyle w:val="TagStyle"/>
          <w:rtl/>
        </w:rPr>
        <w:t xml:space="preserve"> &lt;&lt; דובר &gt;&gt; </w:t>
      </w:r>
      <w:r>
        <w:rPr>
          <w:rtl/>
        </w:rPr>
        <w:t>איתי עצמון:</w:t>
      </w:r>
      <w:r w:rsidRPr="00E42924">
        <w:rPr>
          <w:rStyle w:val="TagStyle"/>
          <w:rtl/>
        </w:rPr>
        <w:t xml:space="preserve"> &lt;&lt; דובר &gt;&gt;</w:t>
      </w:r>
      <w:r w:rsidR="00D83CF0">
        <w:rPr>
          <w:rtl/>
        </w:rPr>
        <w:t xml:space="preserve"> </w:t>
      </w:r>
      <w:r>
        <w:rPr>
          <w:rtl/>
        </w:rPr>
        <w:t xml:space="preserve"> </w:t>
      </w:r>
      <w:bookmarkEnd w:id="3453"/>
    </w:p>
    <w:p w14:paraId="0D4CDF4D" w14:textId="591F4FBC" w:rsidR="00E42924" w:rsidRDefault="00E42924" w:rsidP="00E42924">
      <w:pPr>
        <w:pStyle w:val="KeepWithNext"/>
        <w:rPr>
          <w:rtl/>
          <w:lang w:eastAsia="he-IL"/>
        </w:rPr>
      </w:pPr>
    </w:p>
    <w:p w14:paraId="2142B312" w14:textId="5BDE01F5" w:rsidR="00E42924" w:rsidRDefault="00E42924" w:rsidP="00E42924">
      <w:pPr>
        <w:rPr>
          <w:rtl/>
          <w:lang w:eastAsia="he-IL"/>
        </w:rPr>
      </w:pPr>
      <w:r>
        <w:rPr>
          <w:rFonts w:hint="cs"/>
          <w:rtl/>
          <w:lang w:eastAsia="he-IL"/>
        </w:rPr>
        <w:t xml:space="preserve">תאמרי רק </w:t>
      </w:r>
      <w:bookmarkStart w:id="3454" w:name="_ETM_Q1_3537308"/>
      <w:bookmarkEnd w:id="3454"/>
      <w:r w:rsidR="00586183">
        <w:rPr>
          <w:rFonts w:hint="cs"/>
          <w:rtl/>
          <w:lang w:eastAsia="he-IL"/>
        </w:rPr>
        <w:t>במשפט במה מדובר. כאן בוועדה</w:t>
      </w:r>
      <w:bookmarkStart w:id="3455" w:name="_ETM_Q1_3543366"/>
      <w:bookmarkStart w:id="3456" w:name="_ETM_Q1_3541059"/>
      <w:bookmarkEnd w:id="3455"/>
      <w:bookmarkEnd w:id="3456"/>
      <w:r w:rsidR="00586183">
        <w:rPr>
          <w:rFonts w:hint="cs"/>
          <w:rtl/>
          <w:lang w:eastAsia="he-IL"/>
        </w:rPr>
        <w:t>, אני אזכיר</w:t>
      </w:r>
      <w:bookmarkStart w:id="3457" w:name="_ETM_Q1_3538623"/>
      <w:bookmarkEnd w:id="3457"/>
      <w:r w:rsidR="00586183">
        <w:rPr>
          <w:rFonts w:hint="cs"/>
          <w:rtl/>
          <w:lang w:eastAsia="he-IL"/>
        </w:rPr>
        <w:t>, עלה עניין התווית</w:t>
      </w:r>
      <w:bookmarkStart w:id="3458" w:name="_ETM_Q1_3541686"/>
      <w:bookmarkEnd w:id="3458"/>
      <w:r w:rsidR="00586183">
        <w:rPr>
          <w:rFonts w:hint="cs"/>
          <w:rtl/>
          <w:lang w:eastAsia="he-IL"/>
        </w:rPr>
        <w:t xml:space="preserve">, תווית הדירוג האנרגטי שהיום </w:t>
      </w:r>
      <w:bookmarkStart w:id="3459" w:name="_ETM_Q1_3546344"/>
      <w:bookmarkEnd w:id="3459"/>
      <w:r w:rsidR="00586183">
        <w:rPr>
          <w:rFonts w:hint="cs"/>
          <w:rtl/>
          <w:lang w:eastAsia="he-IL"/>
        </w:rPr>
        <w:t xml:space="preserve">לפי החוק למעשה </w:t>
      </w:r>
      <w:bookmarkStart w:id="3460" w:name="_ETM_Q1_3545987"/>
      <w:bookmarkEnd w:id="3460"/>
      <w:r w:rsidR="00586183">
        <w:rPr>
          <w:rFonts w:hint="cs"/>
          <w:rtl/>
          <w:lang w:eastAsia="he-IL"/>
        </w:rPr>
        <w:t>מחו</w:t>
      </w:r>
      <w:bookmarkStart w:id="3461" w:name="_ETM_Q1_3545623"/>
      <w:bookmarkEnd w:id="3461"/>
      <w:r w:rsidR="00586183">
        <w:rPr>
          <w:rFonts w:hint="cs"/>
          <w:rtl/>
          <w:lang w:eastAsia="he-IL"/>
        </w:rPr>
        <w:t xml:space="preserve">יבים בה כל המכשירים החשמליים </w:t>
      </w:r>
      <w:bookmarkStart w:id="3462" w:name="_ETM_Q1_3550386"/>
      <w:bookmarkEnd w:id="3462"/>
      <w:r w:rsidR="00586183">
        <w:rPr>
          <w:rFonts w:hint="cs"/>
          <w:rtl/>
          <w:lang w:eastAsia="he-IL"/>
        </w:rPr>
        <w:t xml:space="preserve">שיש </w:t>
      </w:r>
      <w:bookmarkStart w:id="3463" w:name="_ETM_Q1_3548099"/>
      <w:bookmarkEnd w:id="3463"/>
      <w:r w:rsidR="00586183">
        <w:rPr>
          <w:rFonts w:hint="cs"/>
          <w:rtl/>
          <w:lang w:eastAsia="he-IL"/>
        </w:rPr>
        <w:t>לגביהם דרישת נצילות אנרג</w:t>
      </w:r>
      <w:bookmarkStart w:id="3464" w:name="_ETM_Q1_3548679"/>
      <w:bookmarkEnd w:id="3464"/>
      <w:r w:rsidR="00586183">
        <w:rPr>
          <w:rFonts w:hint="cs"/>
          <w:rtl/>
          <w:lang w:eastAsia="he-IL"/>
        </w:rPr>
        <w:t xml:space="preserve">טית. </w:t>
      </w:r>
      <w:bookmarkStart w:id="3465" w:name="_ETM_Q1_3551667"/>
      <w:bookmarkStart w:id="3466" w:name="_ETM_Q1_3549215"/>
      <w:bookmarkStart w:id="3467" w:name="_ETM_Q1_3550142"/>
      <w:bookmarkEnd w:id="3465"/>
      <w:bookmarkEnd w:id="3466"/>
      <w:bookmarkEnd w:id="3467"/>
      <w:r w:rsidR="00586183">
        <w:rPr>
          <w:rFonts w:hint="cs"/>
          <w:rtl/>
          <w:lang w:eastAsia="he-IL"/>
        </w:rPr>
        <w:t xml:space="preserve">ככה </w:t>
      </w:r>
      <w:bookmarkStart w:id="3468" w:name="_ETM_Q1_3550799"/>
      <w:bookmarkEnd w:id="3468"/>
      <w:r w:rsidR="00586183">
        <w:rPr>
          <w:rFonts w:hint="cs"/>
          <w:rtl/>
          <w:lang w:eastAsia="he-IL"/>
        </w:rPr>
        <w:t xml:space="preserve">על פניו לפי הנוסח של החוק היום, ואני מבין שנעשתה </w:t>
      </w:r>
      <w:bookmarkStart w:id="3469" w:name="_ETM_Q1_3556434"/>
      <w:bookmarkEnd w:id="3469"/>
      <w:r w:rsidR="00586183">
        <w:rPr>
          <w:rFonts w:hint="cs"/>
          <w:rtl/>
          <w:lang w:eastAsia="he-IL"/>
        </w:rPr>
        <w:t>חשיבה בעניין ויש מוצרים יהיו חייבים וכאלו שלא.</w:t>
      </w:r>
    </w:p>
    <w:p w14:paraId="5A63D468" w14:textId="42D883CE" w:rsidR="00586183" w:rsidRDefault="00586183" w:rsidP="00E42924">
      <w:pPr>
        <w:rPr>
          <w:rtl/>
          <w:lang w:eastAsia="he-IL"/>
        </w:rPr>
      </w:pPr>
    </w:p>
    <w:p w14:paraId="07455081" w14:textId="5F564553" w:rsidR="00586183" w:rsidRDefault="00586183" w:rsidP="00586183">
      <w:pPr>
        <w:pStyle w:val="af9"/>
        <w:keepNext/>
        <w:rPr>
          <w:rtl/>
          <w:lang w:eastAsia="he-IL"/>
        </w:rPr>
      </w:pPr>
      <w:bookmarkStart w:id="3470" w:name="ET_guest_הילה_אורן_שפיס_290"/>
      <w:r w:rsidRPr="00586183">
        <w:rPr>
          <w:rStyle w:val="TagStyle"/>
          <w:rtl/>
        </w:rPr>
        <w:t xml:space="preserve"> &lt;&lt; אורח &gt;&gt; </w:t>
      </w:r>
      <w:r>
        <w:rPr>
          <w:rtl/>
          <w:lang w:eastAsia="he-IL"/>
        </w:rPr>
        <w:t>הילה אורן שפיס:</w:t>
      </w:r>
      <w:r w:rsidRPr="00586183">
        <w:rPr>
          <w:rStyle w:val="TagStyle"/>
          <w:rtl/>
        </w:rPr>
        <w:t xml:space="preserve"> &lt;&lt; אורח &gt;&gt;</w:t>
      </w:r>
      <w:r w:rsidR="00D83CF0">
        <w:rPr>
          <w:rtl/>
          <w:lang w:eastAsia="he-IL"/>
        </w:rPr>
        <w:t xml:space="preserve"> </w:t>
      </w:r>
      <w:r>
        <w:rPr>
          <w:rtl/>
          <w:lang w:eastAsia="he-IL"/>
        </w:rPr>
        <w:t xml:space="preserve"> </w:t>
      </w:r>
      <w:bookmarkEnd w:id="3470"/>
    </w:p>
    <w:p w14:paraId="1FE5BD61" w14:textId="4B9F02DC" w:rsidR="00586183" w:rsidRDefault="00586183" w:rsidP="00586183">
      <w:pPr>
        <w:pStyle w:val="KeepWithNext"/>
        <w:rPr>
          <w:rtl/>
          <w:lang w:eastAsia="he-IL"/>
        </w:rPr>
      </w:pPr>
    </w:p>
    <w:p w14:paraId="2E3D9CD9" w14:textId="683DAF36" w:rsidR="00586183" w:rsidRDefault="00586183" w:rsidP="00586183">
      <w:pPr>
        <w:rPr>
          <w:rtl/>
          <w:lang w:eastAsia="he-IL"/>
        </w:rPr>
      </w:pPr>
      <w:r>
        <w:rPr>
          <w:rFonts w:hint="cs"/>
          <w:rtl/>
          <w:lang w:eastAsia="he-IL"/>
        </w:rPr>
        <w:t>בדיוק. אז בהתאם</w:t>
      </w:r>
      <w:bookmarkStart w:id="3471" w:name="_ETM_Q1_3558842"/>
      <w:bookmarkEnd w:id="3471"/>
      <w:r>
        <w:rPr>
          <w:rFonts w:hint="cs"/>
          <w:rtl/>
          <w:lang w:eastAsia="he-IL"/>
        </w:rPr>
        <w:t xml:space="preserve"> לדרישות שחלות באירופה, ככל שהמוצר נדרש </w:t>
      </w:r>
      <w:bookmarkStart w:id="3472" w:name="_ETM_Q1_3564494"/>
      <w:bookmarkEnd w:id="3472"/>
      <w:r>
        <w:rPr>
          <w:rFonts w:hint="cs"/>
          <w:rtl/>
          <w:lang w:eastAsia="he-IL"/>
        </w:rPr>
        <w:t xml:space="preserve">בצירוף תווית </w:t>
      </w:r>
      <w:bookmarkStart w:id="3473" w:name="_ETM_Q1_3566838"/>
      <w:bookmarkEnd w:id="3473"/>
      <w:r>
        <w:rPr>
          <w:rFonts w:hint="cs"/>
          <w:rtl/>
          <w:lang w:eastAsia="he-IL"/>
        </w:rPr>
        <w:t>באירופה הוא יידרש בצירו</w:t>
      </w:r>
      <w:bookmarkStart w:id="3474" w:name="_ETM_Q1_3567578"/>
      <w:bookmarkEnd w:id="3474"/>
      <w:r>
        <w:rPr>
          <w:rFonts w:hint="cs"/>
          <w:rtl/>
          <w:lang w:eastAsia="he-IL"/>
        </w:rPr>
        <w:t>ף תווית גם בישראל</w:t>
      </w:r>
      <w:r w:rsidR="0010009C">
        <w:rPr>
          <w:rFonts w:hint="cs"/>
          <w:rtl/>
          <w:lang w:eastAsia="he-IL"/>
        </w:rPr>
        <w:t>,</w:t>
      </w:r>
      <w:bookmarkStart w:id="3475" w:name="_ETM_Q1_3569738"/>
      <w:bookmarkStart w:id="3476" w:name="_ETM_Q1_3569995"/>
      <w:bookmarkEnd w:id="3475"/>
      <w:bookmarkEnd w:id="3476"/>
      <w:r w:rsidR="0010009C">
        <w:rPr>
          <w:rFonts w:hint="cs"/>
          <w:rtl/>
          <w:lang w:eastAsia="he-IL"/>
        </w:rPr>
        <w:t xml:space="preserve"> זו </w:t>
      </w:r>
      <w:bookmarkStart w:id="3477" w:name="_ETM_Q1_3570578"/>
      <w:bookmarkEnd w:id="3477"/>
      <w:r w:rsidR="0010009C">
        <w:rPr>
          <w:rFonts w:hint="cs"/>
          <w:rtl/>
          <w:lang w:eastAsia="he-IL"/>
        </w:rPr>
        <w:t>בעצם ההוראה.</w:t>
      </w:r>
    </w:p>
    <w:p w14:paraId="6E3E854C" w14:textId="6F8CAA52" w:rsidR="0010009C" w:rsidRDefault="0010009C" w:rsidP="00586183">
      <w:pPr>
        <w:rPr>
          <w:rtl/>
          <w:lang w:eastAsia="he-IL"/>
        </w:rPr>
      </w:pPr>
      <w:bookmarkStart w:id="3478" w:name="_ETM_Q1_3572560"/>
      <w:bookmarkStart w:id="3479" w:name="_ETM_Q1_3572630"/>
      <w:bookmarkStart w:id="3480" w:name="_ETM_Q1_3573573"/>
      <w:bookmarkEnd w:id="3478"/>
      <w:bookmarkEnd w:id="3479"/>
      <w:bookmarkEnd w:id="3480"/>
    </w:p>
    <w:p w14:paraId="026EF36B" w14:textId="620ACC59" w:rsidR="0010009C" w:rsidRDefault="0010009C" w:rsidP="0010009C">
      <w:pPr>
        <w:pStyle w:val="a4"/>
        <w:keepNext/>
        <w:rPr>
          <w:rtl/>
        </w:rPr>
      </w:pPr>
      <w:bookmarkStart w:id="3481" w:name="ET_speaker_איתי_עצמון_291"/>
      <w:r w:rsidRPr="0010009C">
        <w:rPr>
          <w:rStyle w:val="TagStyle"/>
          <w:rtl/>
        </w:rPr>
        <w:t xml:space="preserve"> &lt;&lt; דובר &gt;&gt; </w:t>
      </w:r>
      <w:r>
        <w:rPr>
          <w:rtl/>
        </w:rPr>
        <w:t>איתי עצמון:</w:t>
      </w:r>
      <w:r w:rsidRPr="0010009C">
        <w:rPr>
          <w:rStyle w:val="TagStyle"/>
          <w:rtl/>
        </w:rPr>
        <w:t xml:space="preserve"> &lt;&lt; דובר &gt;&gt;</w:t>
      </w:r>
      <w:r w:rsidR="00D83CF0">
        <w:rPr>
          <w:rtl/>
        </w:rPr>
        <w:t xml:space="preserve"> </w:t>
      </w:r>
      <w:r>
        <w:rPr>
          <w:rtl/>
        </w:rPr>
        <w:t xml:space="preserve"> </w:t>
      </w:r>
      <w:bookmarkEnd w:id="3481"/>
    </w:p>
    <w:p w14:paraId="19961923" w14:textId="2E4F1ECB" w:rsidR="0010009C" w:rsidRDefault="0010009C" w:rsidP="0010009C">
      <w:pPr>
        <w:pStyle w:val="KeepWithNext"/>
        <w:rPr>
          <w:rtl/>
          <w:lang w:eastAsia="he-IL"/>
        </w:rPr>
      </w:pPr>
    </w:p>
    <w:p w14:paraId="2C5D2BBD" w14:textId="71523AE0" w:rsidR="0010009C" w:rsidRDefault="0010009C" w:rsidP="0010009C">
      <w:pPr>
        <w:rPr>
          <w:rtl/>
          <w:lang w:eastAsia="he-IL"/>
        </w:rPr>
      </w:pPr>
      <w:bookmarkStart w:id="3482" w:name="_ETM_Q1_3574075"/>
      <w:bookmarkStart w:id="3483" w:name="_ETM_Q1_3574119"/>
      <w:bookmarkEnd w:id="3482"/>
      <w:bookmarkEnd w:id="3483"/>
      <w:r>
        <w:rPr>
          <w:rFonts w:hint="cs"/>
          <w:rtl/>
          <w:lang w:eastAsia="he-IL"/>
        </w:rPr>
        <w:t>אוקיי. יש תוספות בסעיף 3</w:t>
      </w:r>
      <w:bookmarkStart w:id="3484" w:name="_ETM_Q1_3575384"/>
      <w:bookmarkEnd w:id="3484"/>
      <w:r>
        <w:rPr>
          <w:rFonts w:hint="cs"/>
          <w:rtl/>
          <w:lang w:eastAsia="he-IL"/>
        </w:rPr>
        <w:t xml:space="preserve">ד1 "אישור על </w:t>
      </w:r>
      <w:bookmarkStart w:id="3485" w:name="_ETM_Q1_3577005"/>
      <w:bookmarkEnd w:id="3485"/>
      <w:r>
        <w:rPr>
          <w:rFonts w:hint="cs"/>
          <w:rtl/>
          <w:lang w:eastAsia="he-IL"/>
        </w:rPr>
        <w:t xml:space="preserve">פי הצהרה </w:t>
      </w:r>
      <w:bookmarkStart w:id="3486" w:name="_ETM_Q1_3578034"/>
      <w:bookmarkEnd w:id="3486"/>
      <w:r>
        <w:rPr>
          <w:rFonts w:hint="cs"/>
          <w:rtl/>
          <w:lang w:eastAsia="he-IL"/>
        </w:rPr>
        <w:t>של מכשיר חשמלי במסלול אירופי"?</w:t>
      </w:r>
    </w:p>
    <w:p w14:paraId="3652DFFE" w14:textId="2467D79C" w:rsidR="0010009C" w:rsidRDefault="0010009C" w:rsidP="0010009C">
      <w:pPr>
        <w:rPr>
          <w:rtl/>
          <w:lang w:eastAsia="he-IL"/>
        </w:rPr>
      </w:pPr>
      <w:bookmarkStart w:id="3487" w:name="_ETM_Q1_3582329"/>
      <w:bookmarkStart w:id="3488" w:name="_ETM_Q1_3582398"/>
      <w:bookmarkStart w:id="3489" w:name="_ETM_Q1_3583144"/>
      <w:bookmarkEnd w:id="3487"/>
      <w:bookmarkEnd w:id="3488"/>
      <w:bookmarkEnd w:id="3489"/>
    </w:p>
    <w:p w14:paraId="3EC74853" w14:textId="08AE14AC" w:rsidR="0010009C" w:rsidRDefault="0010009C" w:rsidP="0010009C">
      <w:pPr>
        <w:pStyle w:val="af9"/>
        <w:keepNext/>
        <w:rPr>
          <w:rtl/>
          <w:lang w:eastAsia="he-IL"/>
        </w:rPr>
      </w:pPr>
      <w:bookmarkStart w:id="3490" w:name="ET_guest_הילה_אורן_שפיס_292"/>
      <w:r w:rsidRPr="0010009C">
        <w:rPr>
          <w:rStyle w:val="TagStyle"/>
          <w:rtl/>
        </w:rPr>
        <w:t xml:space="preserve"> &lt;&lt; אורח &gt;&gt; </w:t>
      </w:r>
      <w:r>
        <w:rPr>
          <w:rtl/>
          <w:lang w:eastAsia="he-IL"/>
        </w:rPr>
        <w:t>הילה אורן שפיס:</w:t>
      </w:r>
      <w:r w:rsidRPr="0010009C">
        <w:rPr>
          <w:rStyle w:val="TagStyle"/>
          <w:rtl/>
        </w:rPr>
        <w:t xml:space="preserve"> &lt;&lt; אורח &gt;&gt;</w:t>
      </w:r>
      <w:r w:rsidR="00D83CF0">
        <w:rPr>
          <w:rtl/>
          <w:lang w:eastAsia="he-IL"/>
        </w:rPr>
        <w:t xml:space="preserve"> </w:t>
      </w:r>
      <w:r>
        <w:rPr>
          <w:rtl/>
          <w:lang w:eastAsia="he-IL"/>
        </w:rPr>
        <w:t xml:space="preserve"> </w:t>
      </w:r>
      <w:bookmarkEnd w:id="3490"/>
    </w:p>
    <w:p w14:paraId="7E14E9FD" w14:textId="03619C4E" w:rsidR="0010009C" w:rsidRDefault="0010009C" w:rsidP="0010009C">
      <w:pPr>
        <w:pStyle w:val="KeepWithNext"/>
        <w:rPr>
          <w:rtl/>
          <w:lang w:eastAsia="he-IL"/>
        </w:rPr>
      </w:pPr>
    </w:p>
    <w:p w14:paraId="52B60685" w14:textId="404E2538" w:rsidR="0010009C" w:rsidRDefault="0010009C" w:rsidP="0010009C">
      <w:pPr>
        <w:rPr>
          <w:rtl/>
          <w:lang w:eastAsia="he-IL"/>
        </w:rPr>
      </w:pPr>
      <w:bookmarkStart w:id="3491" w:name="_ETM_Q1_3583690"/>
      <w:bookmarkStart w:id="3492" w:name="_ETM_Q1_3583734"/>
      <w:bookmarkEnd w:id="3491"/>
      <w:bookmarkEnd w:id="3492"/>
      <w:r>
        <w:rPr>
          <w:rFonts w:hint="cs"/>
          <w:rtl/>
          <w:lang w:eastAsia="he-IL"/>
        </w:rPr>
        <w:t xml:space="preserve">כן. אנחנו מבקשים למחוק בסעיף קטן </w:t>
      </w:r>
      <w:bookmarkStart w:id="3493" w:name="_ETM_Q1_3587228"/>
      <w:bookmarkEnd w:id="3493"/>
      <w:r>
        <w:rPr>
          <w:rFonts w:hint="cs"/>
          <w:rtl/>
          <w:lang w:eastAsia="he-IL"/>
        </w:rPr>
        <w:t xml:space="preserve">(א)(2)(ב), זה נמצא בעמוד 3. </w:t>
      </w:r>
      <w:bookmarkStart w:id="3494" w:name="_ETM_Q1_3593097"/>
      <w:bookmarkEnd w:id="3494"/>
      <w:r>
        <w:rPr>
          <w:rFonts w:hint="cs"/>
          <w:rtl/>
          <w:lang w:eastAsia="he-IL"/>
        </w:rPr>
        <w:t xml:space="preserve">למחוק את המשפט שמתחיל: </w:t>
      </w:r>
      <w:bookmarkStart w:id="3495" w:name="_ETM_Q1_3595881"/>
      <w:bookmarkEnd w:id="3495"/>
      <w:r>
        <w:rPr>
          <w:rFonts w:hint="cs"/>
          <w:rtl/>
          <w:lang w:eastAsia="he-IL"/>
        </w:rPr>
        <w:t xml:space="preserve">"אם אין בידו </w:t>
      </w:r>
      <w:bookmarkStart w:id="3496" w:name="_ETM_Q1_3596224"/>
      <w:bookmarkEnd w:id="3496"/>
      <w:r>
        <w:rPr>
          <w:rFonts w:hint="cs"/>
          <w:rtl/>
          <w:lang w:eastAsia="he-IL"/>
        </w:rPr>
        <w:t xml:space="preserve">מסמכים כמפורט בפסקה </w:t>
      </w:r>
      <w:bookmarkStart w:id="3497" w:name="_ETM_Q1_3599061"/>
      <w:bookmarkEnd w:id="3497"/>
      <w:r>
        <w:rPr>
          <w:rFonts w:hint="cs"/>
          <w:rtl/>
          <w:lang w:eastAsia="he-IL"/>
        </w:rPr>
        <w:t>(א)."</w:t>
      </w:r>
    </w:p>
    <w:p w14:paraId="10F6B9FA" w14:textId="64495D1F" w:rsidR="0010009C" w:rsidRDefault="0010009C" w:rsidP="0010009C">
      <w:pPr>
        <w:rPr>
          <w:rtl/>
          <w:lang w:eastAsia="he-IL"/>
        </w:rPr>
      </w:pPr>
    </w:p>
    <w:p w14:paraId="6D865C07" w14:textId="2A2A424A" w:rsidR="0010009C" w:rsidRDefault="0010009C" w:rsidP="0010009C">
      <w:pPr>
        <w:rPr>
          <w:rtl/>
          <w:lang w:eastAsia="he-IL"/>
        </w:rPr>
      </w:pPr>
      <w:bookmarkStart w:id="3498" w:name="_ETM_Q1_3597956"/>
      <w:bookmarkEnd w:id="3498"/>
      <w:r>
        <w:rPr>
          <w:rFonts w:hint="cs"/>
          <w:rtl/>
          <w:lang w:eastAsia="he-IL"/>
        </w:rPr>
        <w:t xml:space="preserve">ואז </w:t>
      </w:r>
      <w:r w:rsidR="007C1948">
        <w:rPr>
          <w:rFonts w:hint="cs"/>
          <w:rtl/>
          <w:lang w:eastAsia="he-IL"/>
        </w:rPr>
        <w:t>מה שי</w:t>
      </w:r>
      <w:bookmarkStart w:id="3499" w:name="_ETM_Q1_3602671"/>
      <w:bookmarkStart w:id="3500" w:name="_ETM_Q1_3600433"/>
      <w:bookmarkEnd w:id="3499"/>
      <w:bookmarkEnd w:id="3500"/>
      <w:r w:rsidR="007C1948">
        <w:rPr>
          <w:rFonts w:hint="cs"/>
          <w:rtl/>
          <w:lang w:eastAsia="he-IL"/>
        </w:rPr>
        <w:t>ישאר בסעיף קטן (ב) זה רק</w:t>
      </w:r>
      <w:bookmarkStart w:id="3501" w:name="_ETM_Q1_3599784"/>
      <w:bookmarkEnd w:id="3501"/>
      <w:r w:rsidR="007C1948">
        <w:rPr>
          <w:rFonts w:hint="cs"/>
          <w:rtl/>
          <w:lang w:eastAsia="he-IL"/>
        </w:rPr>
        <w:t>:</w:t>
      </w:r>
    </w:p>
    <w:p w14:paraId="323DED45" w14:textId="194B5F01" w:rsidR="007C1948" w:rsidRDefault="007C1948" w:rsidP="007C1948">
      <w:pPr>
        <w:rPr>
          <w:rtl/>
          <w:lang w:eastAsia="he-IL"/>
        </w:rPr>
      </w:pPr>
      <w:r>
        <w:rPr>
          <w:rFonts w:hint="cs"/>
          <w:rtl/>
          <w:lang w:eastAsia="he-IL"/>
        </w:rPr>
        <w:t>"</w:t>
      </w:r>
      <w:r w:rsidRPr="007C1948">
        <w:rPr>
          <w:rtl/>
          <w:lang w:eastAsia="he-IL"/>
        </w:rPr>
        <w:t xml:space="preserve">תעודת בדיקה מאת מעבדה מוסמכת שהסמיך גוף החבר בארגון </w:t>
      </w:r>
      <w:r w:rsidRPr="007C1948">
        <w:rPr>
          <w:lang w:eastAsia="he-IL"/>
        </w:rPr>
        <w:t>ILAC</w:t>
      </w:r>
      <w:bookmarkStart w:id="3502" w:name="_ETM_Q1_3604340"/>
      <w:bookmarkEnd w:id="3502"/>
      <w:r>
        <w:rPr>
          <w:rFonts w:hint="cs"/>
          <w:rtl/>
          <w:lang w:eastAsia="he-IL"/>
        </w:rPr>
        <w:t>."</w:t>
      </w:r>
    </w:p>
    <w:p w14:paraId="7B886680" w14:textId="3AD14518" w:rsidR="007C1948" w:rsidRDefault="007C1948" w:rsidP="007C1948">
      <w:pPr>
        <w:rPr>
          <w:rtl/>
          <w:lang w:eastAsia="he-IL"/>
        </w:rPr>
      </w:pPr>
    </w:p>
    <w:p w14:paraId="095488A8" w14:textId="46647013" w:rsidR="007C1948" w:rsidRDefault="007C1948" w:rsidP="007C1948">
      <w:pPr>
        <w:rPr>
          <w:rtl/>
          <w:lang w:eastAsia="he-IL"/>
        </w:rPr>
      </w:pPr>
      <w:r>
        <w:rPr>
          <w:rFonts w:hint="cs"/>
          <w:rtl/>
          <w:lang w:eastAsia="he-IL"/>
        </w:rPr>
        <w:t xml:space="preserve">המשמעות </w:t>
      </w:r>
      <w:bookmarkStart w:id="3503" w:name="_ETM_Q1_3606654"/>
      <w:bookmarkEnd w:id="3503"/>
      <w:r>
        <w:rPr>
          <w:rFonts w:hint="cs"/>
          <w:rtl/>
          <w:lang w:eastAsia="he-IL"/>
        </w:rPr>
        <w:t xml:space="preserve">של זה </w:t>
      </w:r>
      <w:bookmarkStart w:id="3504" w:name="_ETM_Q1_3609005"/>
      <w:bookmarkEnd w:id="3504"/>
      <w:r>
        <w:rPr>
          <w:rFonts w:hint="cs"/>
          <w:rtl/>
          <w:lang w:eastAsia="he-IL"/>
        </w:rPr>
        <w:t>בעצם היא שיש שלושה מסמכים שי</w:t>
      </w:r>
      <w:bookmarkStart w:id="3505" w:name="_ETM_Q1_3610306"/>
      <w:bookmarkEnd w:id="3505"/>
      <w:r>
        <w:rPr>
          <w:rFonts w:hint="cs"/>
          <w:rtl/>
          <w:lang w:eastAsia="he-IL"/>
        </w:rPr>
        <w:t>בואן יוכל לצרף. המסמ</w:t>
      </w:r>
      <w:bookmarkStart w:id="3506" w:name="_ETM_Q1_3611932"/>
      <w:bookmarkEnd w:id="3506"/>
      <w:r>
        <w:rPr>
          <w:rFonts w:hint="cs"/>
          <w:rtl/>
          <w:lang w:eastAsia="he-IL"/>
        </w:rPr>
        <w:t>ך</w:t>
      </w:r>
      <w:bookmarkStart w:id="3507" w:name="_ETM_Q1_3612394"/>
      <w:bookmarkEnd w:id="3507"/>
      <w:r>
        <w:rPr>
          <w:rFonts w:hint="cs"/>
          <w:rtl/>
          <w:lang w:eastAsia="he-IL"/>
        </w:rPr>
        <w:t xml:space="preserve"> הראשון זה </w:t>
      </w:r>
      <w:r w:rsidR="00036A40" w:rsidRPr="00036A40">
        <w:rPr>
          <w:lang w:eastAsia="he-IL"/>
        </w:rPr>
        <w:t>Declaration of Conformity</w:t>
      </w:r>
      <w:bookmarkStart w:id="3508" w:name="_ETM_Q1_3610874"/>
      <w:bookmarkStart w:id="3509" w:name="_ETM_Q1_3616639"/>
      <w:bookmarkEnd w:id="3508"/>
      <w:bookmarkEnd w:id="3509"/>
      <w:r w:rsidR="00036A40">
        <w:rPr>
          <w:rFonts w:hint="cs"/>
          <w:rtl/>
          <w:lang w:eastAsia="he-IL"/>
        </w:rPr>
        <w:t xml:space="preserve">. </w:t>
      </w:r>
      <w:bookmarkStart w:id="3510" w:name="_ETM_Q1_3614512"/>
      <w:bookmarkEnd w:id="3510"/>
      <w:r w:rsidR="00036A40">
        <w:rPr>
          <w:rFonts w:hint="cs"/>
          <w:rtl/>
          <w:lang w:eastAsia="he-IL"/>
        </w:rPr>
        <w:t xml:space="preserve">המסמך השני זה </w:t>
      </w:r>
      <w:r w:rsidR="00036A40">
        <w:rPr>
          <w:rFonts w:hint="cs"/>
          <w:lang w:eastAsia="he-IL"/>
        </w:rPr>
        <w:t>ILAC</w:t>
      </w:r>
      <w:r w:rsidR="00036A40">
        <w:rPr>
          <w:rFonts w:hint="cs"/>
          <w:rtl/>
          <w:lang w:eastAsia="he-IL"/>
        </w:rPr>
        <w:t xml:space="preserve"> והמסמך </w:t>
      </w:r>
      <w:bookmarkStart w:id="3511" w:name="_ETM_Q1_3617699"/>
      <w:bookmarkEnd w:id="3511"/>
      <w:r w:rsidR="00036A40">
        <w:rPr>
          <w:rFonts w:hint="cs"/>
          <w:rtl/>
          <w:lang w:eastAsia="he-IL"/>
        </w:rPr>
        <w:t xml:space="preserve">השלישי זה </w:t>
      </w:r>
      <w:bookmarkStart w:id="3512" w:name="_ETM_Q1_3618823"/>
      <w:bookmarkEnd w:id="3512"/>
      <w:r w:rsidR="00036A40">
        <w:rPr>
          <w:rFonts w:hint="cs"/>
          <w:rtl/>
          <w:lang w:eastAsia="he-IL"/>
        </w:rPr>
        <w:t>מסמך אחר שהשר יוכל לקבוע בתקנות וב</w:t>
      </w:r>
      <w:bookmarkStart w:id="3513" w:name="_ETM_Q1_3621905"/>
      <w:bookmarkEnd w:id="3513"/>
      <w:r w:rsidR="00036A40">
        <w:rPr>
          <w:rFonts w:hint="cs"/>
          <w:rtl/>
          <w:lang w:eastAsia="he-IL"/>
        </w:rPr>
        <w:t xml:space="preserve">עצם לכל </w:t>
      </w:r>
      <w:bookmarkStart w:id="3514" w:name="_ETM_Q1_3622955"/>
      <w:bookmarkEnd w:id="3514"/>
      <w:r w:rsidR="00036A40">
        <w:rPr>
          <w:rFonts w:hint="cs"/>
          <w:rtl/>
          <w:lang w:eastAsia="he-IL"/>
        </w:rPr>
        <w:t>אחד מהמ</w:t>
      </w:r>
      <w:bookmarkStart w:id="3515" w:name="_ETM_Q1_3621878"/>
      <w:bookmarkEnd w:id="3515"/>
      <w:r w:rsidR="00036A40">
        <w:rPr>
          <w:rFonts w:hint="cs"/>
          <w:rtl/>
          <w:lang w:eastAsia="he-IL"/>
        </w:rPr>
        <w:t>סמכים האלה יש מעמד שווה כרגע.</w:t>
      </w:r>
    </w:p>
    <w:p w14:paraId="586B4173" w14:textId="25BAAAFA" w:rsidR="00036A40" w:rsidRDefault="00036A40" w:rsidP="007C1948">
      <w:pPr>
        <w:rPr>
          <w:rtl/>
          <w:lang w:eastAsia="he-IL"/>
        </w:rPr>
      </w:pPr>
      <w:bookmarkStart w:id="3516" w:name="_ETM_Q1_3626743"/>
      <w:bookmarkStart w:id="3517" w:name="_ETM_Q1_3626818"/>
      <w:bookmarkEnd w:id="3516"/>
      <w:bookmarkEnd w:id="3517"/>
    </w:p>
    <w:p w14:paraId="053DF644" w14:textId="588DC617" w:rsidR="00036A40" w:rsidRDefault="00036A40" w:rsidP="00036A40">
      <w:pPr>
        <w:pStyle w:val="a4"/>
        <w:keepNext/>
        <w:rPr>
          <w:rtl/>
        </w:rPr>
      </w:pPr>
      <w:bookmarkStart w:id="3518" w:name="ET_speaker_איתי_עצמון_293"/>
      <w:r w:rsidRPr="00036A40">
        <w:rPr>
          <w:rStyle w:val="TagStyle"/>
          <w:rtl/>
        </w:rPr>
        <w:t xml:space="preserve"> &lt;&lt; דובר &gt;&gt; </w:t>
      </w:r>
      <w:r>
        <w:rPr>
          <w:rtl/>
        </w:rPr>
        <w:t>איתי עצמון:</w:t>
      </w:r>
      <w:r w:rsidRPr="00036A40">
        <w:rPr>
          <w:rStyle w:val="TagStyle"/>
          <w:rtl/>
        </w:rPr>
        <w:t xml:space="preserve"> &lt;&lt; דובר &gt;&gt;</w:t>
      </w:r>
      <w:r w:rsidR="00D83CF0">
        <w:rPr>
          <w:rtl/>
        </w:rPr>
        <w:t xml:space="preserve"> </w:t>
      </w:r>
      <w:r>
        <w:rPr>
          <w:rtl/>
        </w:rPr>
        <w:t xml:space="preserve"> </w:t>
      </w:r>
      <w:bookmarkEnd w:id="3518"/>
    </w:p>
    <w:p w14:paraId="6F1D1103" w14:textId="492297E6" w:rsidR="00036A40" w:rsidRDefault="00036A40" w:rsidP="00036A40">
      <w:pPr>
        <w:pStyle w:val="KeepWithNext"/>
        <w:rPr>
          <w:rtl/>
          <w:lang w:eastAsia="he-IL"/>
        </w:rPr>
      </w:pPr>
    </w:p>
    <w:p w14:paraId="4F2A3D7A" w14:textId="7C713DCF" w:rsidR="00036A40" w:rsidRDefault="00036A40" w:rsidP="00036A40">
      <w:pPr>
        <w:rPr>
          <w:rtl/>
          <w:lang w:eastAsia="he-IL"/>
        </w:rPr>
      </w:pPr>
      <w:bookmarkStart w:id="3519" w:name="_ETM_Q1_3629235"/>
      <w:bookmarkStart w:id="3520" w:name="_ETM_Q1_3629278"/>
      <w:bookmarkStart w:id="3521" w:name="_ETM_Q1_3626413"/>
      <w:bookmarkEnd w:id="3519"/>
      <w:bookmarkEnd w:id="3520"/>
      <w:bookmarkEnd w:id="3521"/>
      <w:r>
        <w:rPr>
          <w:rFonts w:hint="cs"/>
          <w:rtl/>
          <w:lang w:eastAsia="he-IL"/>
        </w:rPr>
        <w:t xml:space="preserve">רק בואו נשלים </w:t>
      </w:r>
      <w:bookmarkStart w:id="3522" w:name="_ETM_Q1_3628368"/>
      <w:bookmarkEnd w:id="3522"/>
      <w:r>
        <w:rPr>
          <w:rFonts w:hint="cs"/>
          <w:rtl/>
          <w:lang w:eastAsia="he-IL"/>
        </w:rPr>
        <w:t xml:space="preserve">רגע את הסעיף. יש כאן עוד פסקה שלפיה שרת </w:t>
      </w:r>
      <w:bookmarkStart w:id="3523" w:name="_ETM_Q1_3633551"/>
      <w:bookmarkEnd w:id="3523"/>
      <w:r>
        <w:rPr>
          <w:rFonts w:hint="cs"/>
          <w:rtl/>
          <w:lang w:eastAsia="he-IL"/>
        </w:rPr>
        <w:t>האנרגי</w:t>
      </w:r>
      <w:bookmarkStart w:id="3524" w:name="_ETM_Q1_3632809"/>
      <w:bookmarkEnd w:id="3524"/>
      <w:r>
        <w:rPr>
          <w:rFonts w:hint="cs"/>
          <w:rtl/>
          <w:lang w:eastAsia="he-IL"/>
        </w:rPr>
        <w:t xml:space="preserve">ה </w:t>
      </w:r>
      <w:bookmarkStart w:id="3525" w:name="_ETM_Q1_3630445"/>
      <w:bookmarkEnd w:id="3525"/>
      <w:r>
        <w:rPr>
          <w:rFonts w:hint="cs"/>
          <w:rtl/>
          <w:lang w:eastAsia="he-IL"/>
        </w:rPr>
        <w:t xml:space="preserve">יכולה לקבוע מסמך אחר בתקנות שיש בו כדי </w:t>
      </w:r>
      <w:bookmarkStart w:id="3526" w:name="_ETM_Q1_3636866"/>
      <w:bookmarkEnd w:id="3526"/>
      <w:r>
        <w:rPr>
          <w:rFonts w:hint="cs"/>
          <w:rtl/>
          <w:lang w:eastAsia="he-IL"/>
        </w:rPr>
        <w:t>להוכיח את התאמת המוצר לכלל דרישות</w:t>
      </w:r>
      <w:bookmarkStart w:id="3527" w:name="_ETM_Q1_3635862"/>
      <w:bookmarkEnd w:id="3527"/>
      <w:r w:rsidR="00B32DB2">
        <w:rPr>
          <w:rFonts w:hint="cs"/>
          <w:rtl/>
          <w:lang w:eastAsia="he-IL"/>
        </w:rPr>
        <w:t xml:space="preserve"> </w:t>
      </w:r>
      <w:bookmarkStart w:id="3528" w:name="_ETM_Q1_3634905"/>
      <w:bookmarkStart w:id="3529" w:name="_ETM_Q1_3637248"/>
      <w:bookmarkEnd w:id="3528"/>
      <w:bookmarkEnd w:id="3529"/>
      <w:r w:rsidR="00B32DB2">
        <w:rPr>
          <w:rFonts w:hint="cs"/>
          <w:rtl/>
          <w:lang w:eastAsia="he-IL"/>
        </w:rPr>
        <w:t xml:space="preserve">חוקיות </w:t>
      </w:r>
      <w:r w:rsidR="00181E44">
        <w:rPr>
          <w:rFonts w:hint="cs"/>
          <w:rtl/>
          <w:lang w:eastAsia="he-IL"/>
        </w:rPr>
        <w:t>היבוא</w:t>
      </w:r>
      <w:r w:rsidR="00B32DB2">
        <w:rPr>
          <w:rFonts w:hint="cs"/>
          <w:rtl/>
          <w:lang w:eastAsia="he-IL"/>
        </w:rPr>
        <w:t xml:space="preserve"> </w:t>
      </w:r>
      <w:bookmarkStart w:id="3530" w:name="_ETM_Q1_3637459"/>
      <w:bookmarkEnd w:id="3530"/>
      <w:r w:rsidR="00B32DB2">
        <w:rPr>
          <w:rFonts w:hint="cs"/>
          <w:rtl/>
          <w:lang w:eastAsia="he-IL"/>
        </w:rPr>
        <w:t>האירופ</w:t>
      </w:r>
      <w:bookmarkStart w:id="3531" w:name="_ETM_Q1_3639647"/>
      <w:bookmarkStart w:id="3532" w:name="_ETM_Q1_3637922"/>
      <w:bookmarkEnd w:id="3531"/>
      <w:bookmarkEnd w:id="3532"/>
      <w:r w:rsidR="00B32DB2">
        <w:rPr>
          <w:rFonts w:hint="cs"/>
          <w:rtl/>
          <w:lang w:eastAsia="he-IL"/>
        </w:rPr>
        <w:t>יות החלות על מכשיר ב</w:t>
      </w:r>
      <w:bookmarkStart w:id="3533" w:name="_ETM_Q1_3639637"/>
      <w:bookmarkEnd w:id="3533"/>
      <w:r w:rsidR="00B32DB2">
        <w:rPr>
          <w:rFonts w:hint="cs"/>
          <w:rtl/>
          <w:lang w:eastAsia="he-IL"/>
        </w:rPr>
        <w:t xml:space="preserve">פוך להוראות סעיף 3ד2. </w:t>
      </w:r>
      <w:bookmarkStart w:id="3534" w:name="_ETM_Q1_3641122"/>
      <w:bookmarkEnd w:id="3534"/>
    </w:p>
    <w:p w14:paraId="0E10B527" w14:textId="32025171" w:rsidR="00B32DB2" w:rsidRDefault="00B32DB2" w:rsidP="00036A40">
      <w:pPr>
        <w:rPr>
          <w:rtl/>
          <w:lang w:eastAsia="he-IL"/>
        </w:rPr>
      </w:pPr>
      <w:bookmarkStart w:id="3535" w:name="_ETM_Q1_3643107"/>
      <w:bookmarkStart w:id="3536" w:name="_ETM_Q1_3643194"/>
      <w:bookmarkEnd w:id="3535"/>
      <w:bookmarkEnd w:id="3536"/>
    </w:p>
    <w:p w14:paraId="1DFB1F57" w14:textId="3BCA117F" w:rsidR="00B32DB2" w:rsidRDefault="00B32DB2" w:rsidP="00036A40">
      <w:pPr>
        <w:rPr>
          <w:rtl/>
          <w:lang w:eastAsia="he-IL"/>
        </w:rPr>
      </w:pPr>
      <w:bookmarkStart w:id="3537" w:name="_ETM_Q1_3643485"/>
      <w:bookmarkStart w:id="3538" w:name="_ETM_Q1_3643559"/>
      <w:bookmarkEnd w:id="3537"/>
      <w:bookmarkEnd w:id="3538"/>
      <w:r>
        <w:rPr>
          <w:rFonts w:hint="cs"/>
          <w:rtl/>
          <w:lang w:eastAsia="he-IL"/>
        </w:rPr>
        <w:t>אז כ</w:t>
      </w:r>
      <w:bookmarkStart w:id="3539" w:name="_ETM_Q1_3644552"/>
      <w:bookmarkStart w:id="3540" w:name="_ETM_Q1_3642230"/>
      <w:bookmarkEnd w:id="3539"/>
      <w:bookmarkEnd w:id="3540"/>
      <w:r>
        <w:rPr>
          <w:rFonts w:hint="cs"/>
          <w:rtl/>
          <w:lang w:eastAsia="he-IL"/>
        </w:rPr>
        <w:t xml:space="preserve">אן מדובר בעצם על מסמך נוסף על אחד משלושת המסמכים </w:t>
      </w:r>
      <w:bookmarkStart w:id="3541" w:name="_ETM_Q1_3649791"/>
      <w:bookmarkEnd w:id="3541"/>
      <w:r>
        <w:rPr>
          <w:rFonts w:hint="cs"/>
          <w:rtl/>
          <w:lang w:eastAsia="he-IL"/>
        </w:rPr>
        <w:t xml:space="preserve">שציינת? זו דרישה נוספת? זה נושא גם </w:t>
      </w:r>
      <w:bookmarkStart w:id="3542" w:name="_ETM_Q1_3651905"/>
      <w:bookmarkEnd w:id="3542"/>
      <w:r>
        <w:rPr>
          <w:rFonts w:hint="cs"/>
          <w:rtl/>
          <w:lang w:eastAsia="he-IL"/>
        </w:rPr>
        <w:t>שעלה בדיונים הקודמים</w:t>
      </w:r>
      <w:bookmarkStart w:id="3543" w:name="_ETM_Q1_3654774"/>
      <w:bookmarkEnd w:id="3543"/>
      <w:r>
        <w:rPr>
          <w:rFonts w:hint="cs"/>
          <w:rtl/>
          <w:lang w:eastAsia="he-IL"/>
        </w:rPr>
        <w:t xml:space="preserve"> בוועדה.</w:t>
      </w:r>
      <w:bookmarkStart w:id="3544" w:name="_ETM_Q1_3656494"/>
      <w:bookmarkEnd w:id="3544"/>
    </w:p>
    <w:p w14:paraId="7FA2BBA7" w14:textId="210602AF" w:rsidR="00B32DB2" w:rsidRDefault="00B32DB2" w:rsidP="00036A40">
      <w:pPr>
        <w:rPr>
          <w:rtl/>
          <w:lang w:eastAsia="he-IL"/>
        </w:rPr>
      </w:pPr>
      <w:bookmarkStart w:id="3545" w:name="_ETM_Q1_3656567"/>
      <w:bookmarkStart w:id="3546" w:name="_ETM_Q1_3657368"/>
      <w:bookmarkEnd w:id="3545"/>
      <w:bookmarkEnd w:id="3546"/>
    </w:p>
    <w:p w14:paraId="7EA1C7B7" w14:textId="03D3A5AA" w:rsidR="00B32DB2" w:rsidRDefault="00B32DB2" w:rsidP="00B32DB2">
      <w:pPr>
        <w:pStyle w:val="af9"/>
        <w:keepNext/>
        <w:rPr>
          <w:rtl/>
          <w:lang w:eastAsia="he-IL"/>
        </w:rPr>
      </w:pPr>
      <w:bookmarkStart w:id="3547" w:name="ET_guest_הילה_אורן_שפיס_294"/>
      <w:r w:rsidRPr="00B32DB2">
        <w:rPr>
          <w:rStyle w:val="TagStyle"/>
          <w:rtl/>
        </w:rPr>
        <w:t xml:space="preserve"> &lt;&lt; אורח &gt;&gt; </w:t>
      </w:r>
      <w:r>
        <w:rPr>
          <w:rtl/>
          <w:lang w:eastAsia="he-IL"/>
        </w:rPr>
        <w:t>הילה אורן שפיס:</w:t>
      </w:r>
      <w:r w:rsidRPr="00B32DB2">
        <w:rPr>
          <w:rStyle w:val="TagStyle"/>
          <w:rtl/>
        </w:rPr>
        <w:t xml:space="preserve"> &lt;&lt; אורח &gt;&gt;</w:t>
      </w:r>
      <w:r w:rsidR="00D83CF0">
        <w:rPr>
          <w:rtl/>
          <w:lang w:eastAsia="he-IL"/>
        </w:rPr>
        <w:t xml:space="preserve"> </w:t>
      </w:r>
      <w:r>
        <w:rPr>
          <w:rtl/>
          <w:lang w:eastAsia="he-IL"/>
        </w:rPr>
        <w:t xml:space="preserve"> </w:t>
      </w:r>
      <w:bookmarkEnd w:id="3547"/>
    </w:p>
    <w:p w14:paraId="7149A109" w14:textId="30B3D8A5" w:rsidR="00B32DB2" w:rsidRDefault="00B32DB2" w:rsidP="00B32DB2">
      <w:pPr>
        <w:pStyle w:val="KeepWithNext"/>
        <w:rPr>
          <w:rtl/>
          <w:lang w:eastAsia="he-IL"/>
        </w:rPr>
      </w:pPr>
    </w:p>
    <w:p w14:paraId="7E8B0DE0" w14:textId="3F2B02B5" w:rsidR="00B32DB2" w:rsidRDefault="00B32DB2" w:rsidP="00B32DB2">
      <w:pPr>
        <w:rPr>
          <w:rtl/>
          <w:lang w:eastAsia="he-IL"/>
        </w:rPr>
      </w:pPr>
      <w:bookmarkStart w:id="3548" w:name="_ETM_Q1_3658030"/>
      <w:bookmarkStart w:id="3549" w:name="_ETM_Q1_3658082"/>
      <w:bookmarkStart w:id="3550" w:name="_ETM_Q1_3655267"/>
      <w:bookmarkEnd w:id="3548"/>
      <w:bookmarkEnd w:id="3549"/>
      <w:bookmarkEnd w:id="3550"/>
      <w:r>
        <w:rPr>
          <w:rFonts w:hint="cs"/>
          <w:rtl/>
          <w:lang w:eastAsia="he-IL"/>
        </w:rPr>
        <w:t>3 הוא אמור להיות חלופי.</w:t>
      </w:r>
    </w:p>
    <w:p w14:paraId="41D3F870" w14:textId="7BEEB67A" w:rsidR="00B32DB2" w:rsidRDefault="00B32DB2" w:rsidP="00B32DB2">
      <w:pPr>
        <w:rPr>
          <w:rtl/>
          <w:lang w:eastAsia="he-IL"/>
        </w:rPr>
      </w:pPr>
      <w:bookmarkStart w:id="3551" w:name="_ETM_Q1_3660926"/>
      <w:bookmarkStart w:id="3552" w:name="_ETM_Q1_3661001"/>
      <w:bookmarkEnd w:id="3551"/>
      <w:bookmarkEnd w:id="3552"/>
    </w:p>
    <w:p w14:paraId="0FDB65B4" w14:textId="53D163D7" w:rsidR="00B32DB2" w:rsidRDefault="00B32DB2" w:rsidP="00B32DB2">
      <w:pPr>
        <w:pStyle w:val="af9"/>
        <w:keepNext/>
        <w:rPr>
          <w:rtl/>
          <w:lang w:eastAsia="he-IL"/>
        </w:rPr>
      </w:pPr>
      <w:bookmarkStart w:id="3553" w:name="ET_guest_טלי_ארפי_295"/>
      <w:r w:rsidRPr="00B32DB2">
        <w:rPr>
          <w:rStyle w:val="TagStyle"/>
          <w:rtl/>
        </w:rPr>
        <w:t xml:space="preserve"> &lt;&lt; אורח &gt;&gt; </w:t>
      </w:r>
      <w:r>
        <w:rPr>
          <w:rtl/>
          <w:lang w:eastAsia="he-IL"/>
        </w:rPr>
        <w:t>טלי ארפי:</w:t>
      </w:r>
      <w:r w:rsidRPr="00B32DB2">
        <w:rPr>
          <w:rStyle w:val="TagStyle"/>
          <w:rtl/>
        </w:rPr>
        <w:t xml:space="preserve"> &lt;&lt; אורח &gt;&gt;</w:t>
      </w:r>
      <w:r w:rsidR="00D83CF0">
        <w:rPr>
          <w:rtl/>
          <w:lang w:eastAsia="he-IL"/>
        </w:rPr>
        <w:t xml:space="preserve"> </w:t>
      </w:r>
      <w:r>
        <w:rPr>
          <w:rtl/>
          <w:lang w:eastAsia="he-IL"/>
        </w:rPr>
        <w:t xml:space="preserve"> </w:t>
      </w:r>
      <w:bookmarkEnd w:id="3553"/>
    </w:p>
    <w:p w14:paraId="3F18AB2F" w14:textId="306C1094" w:rsidR="00B32DB2" w:rsidRDefault="00B32DB2" w:rsidP="00B32DB2">
      <w:pPr>
        <w:pStyle w:val="KeepWithNext"/>
        <w:rPr>
          <w:rtl/>
          <w:lang w:eastAsia="he-IL"/>
        </w:rPr>
      </w:pPr>
    </w:p>
    <w:p w14:paraId="3CC4C3D3" w14:textId="5D165967" w:rsidR="00B32DB2" w:rsidRDefault="00B32DB2" w:rsidP="00B32DB2">
      <w:pPr>
        <w:rPr>
          <w:rtl/>
          <w:lang w:eastAsia="he-IL"/>
        </w:rPr>
      </w:pPr>
      <w:bookmarkStart w:id="3554" w:name="_ETM_Q1_3658611"/>
      <w:bookmarkEnd w:id="3554"/>
      <w:r>
        <w:rPr>
          <w:rFonts w:hint="cs"/>
          <w:rtl/>
          <w:lang w:eastAsia="he-IL"/>
        </w:rPr>
        <w:t xml:space="preserve">3 זה מסמך חלופי שהשר </w:t>
      </w:r>
      <w:bookmarkStart w:id="3555" w:name="_ETM_Q1_3663166"/>
      <w:bookmarkEnd w:id="3555"/>
      <w:r>
        <w:rPr>
          <w:rFonts w:hint="cs"/>
          <w:rtl/>
          <w:lang w:eastAsia="he-IL"/>
        </w:rPr>
        <w:t>יכול לקבוע.</w:t>
      </w:r>
      <w:bookmarkStart w:id="3556" w:name="_ETM_Q1_3661986"/>
      <w:bookmarkStart w:id="3557" w:name="_ETM_Q1_3662185"/>
      <w:bookmarkEnd w:id="3556"/>
      <w:bookmarkEnd w:id="3557"/>
    </w:p>
    <w:p w14:paraId="494D43A5" w14:textId="3428EB62" w:rsidR="00B32DB2" w:rsidRDefault="00B32DB2" w:rsidP="00B32DB2">
      <w:pPr>
        <w:rPr>
          <w:rtl/>
          <w:lang w:eastAsia="he-IL"/>
        </w:rPr>
      </w:pPr>
      <w:bookmarkStart w:id="3558" w:name="_ETM_Q1_3662260"/>
      <w:bookmarkStart w:id="3559" w:name="_ETM_Q1_3662697"/>
      <w:bookmarkEnd w:id="3558"/>
      <w:bookmarkEnd w:id="3559"/>
    </w:p>
    <w:p w14:paraId="20DACB4C" w14:textId="6287D9EF" w:rsidR="00B32DB2" w:rsidRDefault="00B32DB2" w:rsidP="00B32DB2">
      <w:pPr>
        <w:pStyle w:val="a4"/>
        <w:keepNext/>
        <w:rPr>
          <w:rtl/>
        </w:rPr>
      </w:pPr>
      <w:bookmarkStart w:id="3560" w:name="ET_speaker_איתי_עצמון_296"/>
      <w:r w:rsidRPr="00B32DB2">
        <w:rPr>
          <w:rStyle w:val="TagStyle"/>
          <w:rtl/>
        </w:rPr>
        <w:t xml:space="preserve"> &lt;&lt; דובר &gt;&gt; </w:t>
      </w:r>
      <w:r>
        <w:rPr>
          <w:rtl/>
        </w:rPr>
        <w:t>איתי עצמון:</w:t>
      </w:r>
      <w:r w:rsidRPr="00B32DB2">
        <w:rPr>
          <w:rStyle w:val="TagStyle"/>
          <w:rtl/>
        </w:rPr>
        <w:t xml:space="preserve"> &lt;&lt; דובר &gt;&gt;</w:t>
      </w:r>
      <w:r w:rsidR="00D83CF0">
        <w:rPr>
          <w:rtl/>
        </w:rPr>
        <w:t xml:space="preserve"> </w:t>
      </w:r>
      <w:r>
        <w:rPr>
          <w:rtl/>
        </w:rPr>
        <w:t xml:space="preserve"> </w:t>
      </w:r>
      <w:bookmarkEnd w:id="3560"/>
    </w:p>
    <w:p w14:paraId="30A236EB" w14:textId="5A21A4CB" w:rsidR="00B32DB2" w:rsidRDefault="00B32DB2" w:rsidP="00B32DB2">
      <w:pPr>
        <w:pStyle w:val="KeepWithNext"/>
        <w:rPr>
          <w:rtl/>
          <w:lang w:eastAsia="he-IL"/>
        </w:rPr>
      </w:pPr>
    </w:p>
    <w:p w14:paraId="57BBEE44" w14:textId="5C5C78AE" w:rsidR="00B32DB2" w:rsidRDefault="00B32DB2" w:rsidP="00B32DB2">
      <w:pPr>
        <w:rPr>
          <w:rtl/>
          <w:lang w:eastAsia="he-IL"/>
        </w:rPr>
      </w:pPr>
      <w:bookmarkStart w:id="3561" w:name="_ETM_Q1_3663327"/>
      <w:bookmarkStart w:id="3562" w:name="_ETM_Q1_3663374"/>
      <w:bookmarkEnd w:id="3561"/>
      <w:bookmarkEnd w:id="3562"/>
      <w:r>
        <w:rPr>
          <w:rFonts w:hint="cs"/>
          <w:rtl/>
          <w:lang w:eastAsia="he-IL"/>
        </w:rPr>
        <w:t>לא, אבל זה כבר נמצא במה שעכשיו הקר</w:t>
      </w:r>
      <w:bookmarkStart w:id="3563" w:name="_ETM_Q1_3662060"/>
      <w:bookmarkEnd w:id="3563"/>
      <w:r>
        <w:rPr>
          <w:rFonts w:hint="cs"/>
          <w:rtl/>
          <w:lang w:eastAsia="he-IL"/>
        </w:rPr>
        <w:t>אנו</w:t>
      </w:r>
      <w:bookmarkStart w:id="3564" w:name="_ETM_Q1_3666854"/>
      <w:bookmarkEnd w:id="3564"/>
      <w:r w:rsidR="00C9645E">
        <w:rPr>
          <w:rFonts w:hint="cs"/>
          <w:rtl/>
          <w:lang w:eastAsia="he-IL"/>
        </w:rPr>
        <w:t xml:space="preserve"> בחלופה ב-(ג).</w:t>
      </w:r>
      <w:bookmarkStart w:id="3565" w:name="_ETM_Q1_3667650"/>
      <w:bookmarkEnd w:id="3565"/>
    </w:p>
    <w:p w14:paraId="31A9898A" w14:textId="500E46D4" w:rsidR="00C9645E" w:rsidRDefault="00C9645E" w:rsidP="00B32DB2">
      <w:pPr>
        <w:rPr>
          <w:rtl/>
          <w:lang w:eastAsia="he-IL"/>
        </w:rPr>
      </w:pPr>
      <w:bookmarkStart w:id="3566" w:name="_ETM_Q1_3668635"/>
      <w:bookmarkStart w:id="3567" w:name="_ETM_Q1_3668707"/>
      <w:bookmarkStart w:id="3568" w:name="_ETM_Q1_3670130"/>
      <w:bookmarkEnd w:id="3566"/>
      <w:bookmarkEnd w:id="3567"/>
      <w:bookmarkEnd w:id="3568"/>
    </w:p>
    <w:p w14:paraId="4EC008BC" w14:textId="6E8B147D" w:rsidR="00C9645E" w:rsidRDefault="00C9645E" w:rsidP="00C9645E">
      <w:pPr>
        <w:pStyle w:val="af9"/>
        <w:keepNext/>
        <w:rPr>
          <w:rtl/>
          <w:lang w:eastAsia="he-IL"/>
        </w:rPr>
      </w:pPr>
      <w:bookmarkStart w:id="3569" w:name="ET_guest_הילה_אורן_שפיס_297"/>
      <w:r w:rsidRPr="00C9645E">
        <w:rPr>
          <w:rStyle w:val="TagStyle"/>
          <w:rtl/>
        </w:rPr>
        <w:t xml:space="preserve"> &lt;&lt; אורח &gt;&gt; </w:t>
      </w:r>
      <w:r>
        <w:rPr>
          <w:rtl/>
          <w:lang w:eastAsia="he-IL"/>
        </w:rPr>
        <w:t>הילה אורן שפיס:</w:t>
      </w:r>
      <w:r w:rsidRPr="00C9645E">
        <w:rPr>
          <w:rStyle w:val="TagStyle"/>
          <w:rtl/>
        </w:rPr>
        <w:t xml:space="preserve"> &lt;&lt; אורח &gt;&gt;</w:t>
      </w:r>
      <w:r w:rsidR="00D83CF0">
        <w:rPr>
          <w:rtl/>
          <w:lang w:eastAsia="he-IL"/>
        </w:rPr>
        <w:t xml:space="preserve"> </w:t>
      </w:r>
      <w:r>
        <w:rPr>
          <w:rtl/>
          <w:lang w:eastAsia="he-IL"/>
        </w:rPr>
        <w:t xml:space="preserve"> </w:t>
      </w:r>
      <w:bookmarkEnd w:id="3569"/>
    </w:p>
    <w:p w14:paraId="69F6B576" w14:textId="389C5253" w:rsidR="00C9645E" w:rsidRDefault="00C9645E" w:rsidP="00C9645E">
      <w:pPr>
        <w:pStyle w:val="KeepWithNext"/>
        <w:rPr>
          <w:rtl/>
          <w:lang w:eastAsia="he-IL"/>
        </w:rPr>
      </w:pPr>
    </w:p>
    <w:p w14:paraId="600F078D" w14:textId="5417846D" w:rsidR="00C9645E" w:rsidRDefault="00C9645E" w:rsidP="00C9645E">
      <w:pPr>
        <w:rPr>
          <w:rtl/>
          <w:lang w:eastAsia="he-IL"/>
        </w:rPr>
      </w:pPr>
      <w:bookmarkStart w:id="3570" w:name="_ETM_Q1_3670693"/>
      <w:bookmarkStart w:id="3571" w:name="_ETM_Q1_3670738"/>
      <w:bookmarkStart w:id="3572" w:name="_ETM_Q1_3667884"/>
      <w:bookmarkEnd w:id="3570"/>
      <w:bookmarkEnd w:id="3571"/>
      <w:bookmarkEnd w:id="3572"/>
      <w:r>
        <w:rPr>
          <w:rFonts w:hint="cs"/>
          <w:rtl/>
          <w:lang w:eastAsia="he-IL"/>
        </w:rPr>
        <w:t xml:space="preserve">3 זה </w:t>
      </w:r>
      <w:r w:rsidR="00FF3F3D">
        <w:rPr>
          <w:rFonts w:hint="cs"/>
          <w:rtl/>
          <w:lang w:eastAsia="he-IL"/>
        </w:rPr>
        <w:t>אכן</w:t>
      </w:r>
      <w:r>
        <w:rPr>
          <w:rFonts w:hint="cs"/>
          <w:rtl/>
          <w:lang w:eastAsia="he-IL"/>
        </w:rPr>
        <w:t xml:space="preserve"> מסמך נוסף, סליחה, אבל זה </w:t>
      </w:r>
      <w:bookmarkStart w:id="3573" w:name="_ETM_Q1_3674071"/>
      <w:bookmarkEnd w:id="3573"/>
      <w:r>
        <w:rPr>
          <w:rFonts w:hint="cs"/>
          <w:rtl/>
          <w:lang w:eastAsia="he-IL"/>
        </w:rPr>
        <w:t xml:space="preserve">מסמך שהוא נעשה </w:t>
      </w:r>
      <w:bookmarkStart w:id="3574" w:name="_ETM_Q1_3672851"/>
      <w:bookmarkEnd w:id="3574"/>
      <w:r>
        <w:rPr>
          <w:rFonts w:hint="cs"/>
          <w:rtl/>
          <w:lang w:eastAsia="he-IL"/>
        </w:rPr>
        <w:t xml:space="preserve">רק אם גם באירופה צריך אותו. </w:t>
      </w:r>
      <w:bookmarkStart w:id="3575" w:name="_ETM_Q1_3677883"/>
      <w:bookmarkEnd w:id="3575"/>
      <w:r>
        <w:rPr>
          <w:rFonts w:hint="cs"/>
          <w:rtl/>
          <w:lang w:eastAsia="he-IL"/>
        </w:rPr>
        <w:t>דודי אתה רוצה להסביר?</w:t>
      </w:r>
    </w:p>
    <w:p w14:paraId="0B4E5A69" w14:textId="57EF2DFB" w:rsidR="00752BC5" w:rsidRDefault="00752BC5" w:rsidP="00C9645E">
      <w:pPr>
        <w:rPr>
          <w:rtl/>
          <w:lang w:eastAsia="he-IL"/>
        </w:rPr>
      </w:pPr>
    </w:p>
    <w:p w14:paraId="0DC3ED19" w14:textId="42EB21A1" w:rsidR="00752BC5" w:rsidRDefault="00752BC5" w:rsidP="00752BC5">
      <w:pPr>
        <w:pStyle w:val="af9"/>
        <w:keepNext/>
        <w:rPr>
          <w:rtl/>
          <w:lang w:eastAsia="he-IL"/>
        </w:rPr>
      </w:pPr>
      <w:bookmarkStart w:id="3576" w:name="ET_guest_דודי_קופל_298"/>
      <w:r w:rsidRPr="00752BC5">
        <w:rPr>
          <w:rStyle w:val="TagStyle"/>
          <w:rtl/>
        </w:rPr>
        <w:t xml:space="preserve"> &lt;&lt; אורח &gt;&gt; </w:t>
      </w:r>
      <w:r>
        <w:rPr>
          <w:rtl/>
          <w:lang w:eastAsia="he-IL"/>
        </w:rPr>
        <w:t>דודי קופל:</w:t>
      </w:r>
      <w:r w:rsidRPr="00752BC5">
        <w:rPr>
          <w:rStyle w:val="TagStyle"/>
          <w:rtl/>
        </w:rPr>
        <w:t xml:space="preserve"> &lt;&lt; אורח &gt;&gt;</w:t>
      </w:r>
      <w:r w:rsidR="00D83CF0">
        <w:rPr>
          <w:rtl/>
          <w:lang w:eastAsia="he-IL"/>
        </w:rPr>
        <w:t xml:space="preserve"> </w:t>
      </w:r>
      <w:r>
        <w:rPr>
          <w:rtl/>
          <w:lang w:eastAsia="he-IL"/>
        </w:rPr>
        <w:t xml:space="preserve"> </w:t>
      </w:r>
      <w:bookmarkEnd w:id="3576"/>
    </w:p>
    <w:p w14:paraId="4E226010" w14:textId="17CC35AF" w:rsidR="00752BC5" w:rsidRDefault="00752BC5" w:rsidP="00752BC5">
      <w:pPr>
        <w:pStyle w:val="KeepWithNext"/>
        <w:rPr>
          <w:rtl/>
          <w:lang w:eastAsia="he-IL"/>
        </w:rPr>
      </w:pPr>
    </w:p>
    <w:p w14:paraId="10343552" w14:textId="41355828" w:rsidR="00752BC5" w:rsidRDefault="00496BE5" w:rsidP="00752BC5">
      <w:pPr>
        <w:rPr>
          <w:rtl/>
          <w:lang w:eastAsia="he-IL"/>
        </w:rPr>
      </w:pPr>
      <w:bookmarkStart w:id="3577" w:name="_ETM_Q1_3678571"/>
      <w:bookmarkEnd w:id="3577"/>
      <w:r>
        <w:rPr>
          <w:rFonts w:hint="cs"/>
          <w:rtl/>
          <w:lang w:eastAsia="he-IL"/>
        </w:rPr>
        <w:t>כן, אנחנו מדברים כאן על שיקול</w:t>
      </w:r>
      <w:bookmarkStart w:id="3578" w:name="_ETM_Q1_3686555"/>
      <w:bookmarkEnd w:id="3578"/>
      <w:r>
        <w:rPr>
          <w:rFonts w:hint="cs"/>
          <w:rtl/>
          <w:lang w:eastAsia="he-IL"/>
        </w:rPr>
        <w:t xml:space="preserve"> דעת של שרת </w:t>
      </w:r>
      <w:bookmarkStart w:id="3579" w:name="_ETM_Q1_3687905"/>
      <w:bookmarkEnd w:id="3579"/>
      <w:r>
        <w:rPr>
          <w:rFonts w:hint="cs"/>
          <w:rtl/>
          <w:lang w:eastAsia="he-IL"/>
        </w:rPr>
        <w:t>האנרגיה להוסיף מסמך נוסף על המסמכים שמנויים כרגע בחוק.</w:t>
      </w:r>
      <w:bookmarkStart w:id="3580" w:name="_ETM_Q1_3691990"/>
      <w:bookmarkEnd w:id="3580"/>
      <w:r>
        <w:rPr>
          <w:rFonts w:hint="cs"/>
          <w:rtl/>
          <w:lang w:eastAsia="he-IL"/>
        </w:rPr>
        <w:t xml:space="preserve"> יותר </w:t>
      </w:r>
      <w:bookmarkStart w:id="3581" w:name="_ETM_Q1_3692513"/>
      <w:bookmarkEnd w:id="3581"/>
      <w:r>
        <w:rPr>
          <w:rFonts w:hint="cs"/>
          <w:rtl/>
          <w:lang w:eastAsia="he-IL"/>
        </w:rPr>
        <w:t>מאוחר אנחנו נגיע לכך שמסמך כזה</w:t>
      </w:r>
      <w:bookmarkStart w:id="3582" w:name="_ETM_Q1_3695387"/>
      <w:bookmarkEnd w:id="3582"/>
      <w:r>
        <w:rPr>
          <w:rFonts w:hint="cs"/>
          <w:rtl/>
          <w:lang w:eastAsia="he-IL"/>
        </w:rPr>
        <w:t xml:space="preserve"> - - </w:t>
      </w:r>
      <w:bookmarkStart w:id="3583" w:name="_ETM_Q1_3696039"/>
      <w:bookmarkEnd w:id="3583"/>
      <w:r>
        <w:rPr>
          <w:rFonts w:hint="cs"/>
          <w:rtl/>
          <w:lang w:eastAsia="he-IL"/>
        </w:rPr>
        <w:t>-</w:t>
      </w:r>
    </w:p>
    <w:p w14:paraId="3683C522" w14:textId="782E7194" w:rsidR="00496BE5" w:rsidRDefault="00496BE5" w:rsidP="00752BC5">
      <w:pPr>
        <w:rPr>
          <w:rtl/>
          <w:lang w:eastAsia="he-IL"/>
        </w:rPr>
      </w:pPr>
      <w:bookmarkStart w:id="3584" w:name="_ETM_Q1_3696599"/>
      <w:bookmarkStart w:id="3585" w:name="_ETM_Q1_3696690"/>
      <w:bookmarkEnd w:id="3584"/>
      <w:bookmarkEnd w:id="3585"/>
    </w:p>
    <w:p w14:paraId="28C83EDE" w14:textId="1428E4E8" w:rsidR="00496BE5" w:rsidRDefault="00496BE5" w:rsidP="00496BE5">
      <w:pPr>
        <w:pStyle w:val="af6"/>
        <w:keepNext/>
        <w:rPr>
          <w:rtl/>
        </w:rPr>
      </w:pPr>
      <w:bookmarkStart w:id="3586" w:name="ET_yor_5765_299"/>
      <w:r w:rsidRPr="00496BE5">
        <w:rPr>
          <w:rStyle w:val="TagStyle"/>
          <w:rtl/>
        </w:rPr>
        <w:t xml:space="preserve"> &lt;&lt; יור &gt;&gt; </w:t>
      </w:r>
      <w:r>
        <w:rPr>
          <w:rtl/>
        </w:rPr>
        <w:t>היו"ר מיכאל מרדכי ביטון:</w:t>
      </w:r>
      <w:r w:rsidRPr="00496BE5">
        <w:rPr>
          <w:rStyle w:val="TagStyle"/>
          <w:rtl/>
        </w:rPr>
        <w:t xml:space="preserve"> &lt;&lt; יור &gt;&gt;</w:t>
      </w:r>
      <w:r w:rsidR="00D83CF0">
        <w:rPr>
          <w:rtl/>
        </w:rPr>
        <w:t xml:space="preserve"> </w:t>
      </w:r>
      <w:r>
        <w:rPr>
          <w:rtl/>
        </w:rPr>
        <w:t xml:space="preserve"> </w:t>
      </w:r>
      <w:bookmarkEnd w:id="3586"/>
    </w:p>
    <w:p w14:paraId="0D3D7B3D" w14:textId="0AAD9374" w:rsidR="00496BE5" w:rsidRDefault="00496BE5" w:rsidP="00496BE5">
      <w:pPr>
        <w:pStyle w:val="KeepWithNext"/>
        <w:rPr>
          <w:rtl/>
          <w:lang w:eastAsia="he-IL"/>
        </w:rPr>
      </w:pPr>
    </w:p>
    <w:p w14:paraId="3FFE76C6" w14:textId="4D8F805B" w:rsidR="00496BE5" w:rsidRDefault="00496BE5" w:rsidP="00496BE5">
      <w:pPr>
        <w:rPr>
          <w:rtl/>
          <w:lang w:eastAsia="he-IL"/>
        </w:rPr>
      </w:pPr>
      <w:bookmarkStart w:id="3587" w:name="_ETM_Q1_3697644"/>
      <w:bookmarkEnd w:id="3587"/>
      <w:r>
        <w:rPr>
          <w:rFonts w:hint="cs"/>
          <w:rtl/>
          <w:lang w:eastAsia="he-IL"/>
        </w:rPr>
        <w:t>ממה נובעת הבקשה הזאת?</w:t>
      </w:r>
      <w:bookmarkStart w:id="3588" w:name="_ETM_Q1_3698262"/>
      <w:bookmarkEnd w:id="3588"/>
    </w:p>
    <w:p w14:paraId="15294781" w14:textId="6BA8C9F8" w:rsidR="00496BE5" w:rsidRDefault="00496BE5" w:rsidP="00496BE5">
      <w:pPr>
        <w:rPr>
          <w:rtl/>
          <w:lang w:eastAsia="he-IL"/>
        </w:rPr>
      </w:pPr>
      <w:bookmarkStart w:id="3589" w:name="_ETM_Q1_3698447"/>
      <w:bookmarkStart w:id="3590" w:name="_ETM_Q1_3698516"/>
      <w:bookmarkStart w:id="3591" w:name="_ETM_Q1_3698953"/>
      <w:bookmarkEnd w:id="3589"/>
      <w:bookmarkEnd w:id="3590"/>
      <w:bookmarkEnd w:id="3591"/>
    </w:p>
    <w:p w14:paraId="45593271" w14:textId="34F88BC1" w:rsidR="00496BE5" w:rsidRDefault="00496BE5" w:rsidP="00496BE5">
      <w:pPr>
        <w:pStyle w:val="af9"/>
        <w:keepNext/>
        <w:rPr>
          <w:rtl/>
          <w:lang w:eastAsia="he-IL"/>
        </w:rPr>
      </w:pPr>
      <w:bookmarkStart w:id="3592" w:name="ET_guest_דודי_קופל_300"/>
      <w:r w:rsidRPr="00496BE5">
        <w:rPr>
          <w:rStyle w:val="TagStyle"/>
          <w:rtl/>
        </w:rPr>
        <w:t xml:space="preserve"> &lt;&lt; אורח &gt;&gt; </w:t>
      </w:r>
      <w:r>
        <w:rPr>
          <w:rtl/>
          <w:lang w:eastAsia="he-IL"/>
        </w:rPr>
        <w:t>דודי קופל:</w:t>
      </w:r>
      <w:r w:rsidRPr="00496BE5">
        <w:rPr>
          <w:rStyle w:val="TagStyle"/>
          <w:rtl/>
        </w:rPr>
        <w:t xml:space="preserve"> &lt;&lt; אורח &gt;&gt;</w:t>
      </w:r>
      <w:r w:rsidR="00D83CF0">
        <w:rPr>
          <w:rtl/>
          <w:lang w:eastAsia="he-IL"/>
        </w:rPr>
        <w:t xml:space="preserve"> </w:t>
      </w:r>
      <w:r>
        <w:rPr>
          <w:rtl/>
          <w:lang w:eastAsia="he-IL"/>
        </w:rPr>
        <w:t xml:space="preserve"> </w:t>
      </w:r>
      <w:bookmarkEnd w:id="3592"/>
    </w:p>
    <w:p w14:paraId="2ED64175" w14:textId="6C99FBE5" w:rsidR="00496BE5" w:rsidRDefault="00496BE5" w:rsidP="00496BE5">
      <w:pPr>
        <w:pStyle w:val="KeepWithNext"/>
        <w:rPr>
          <w:rtl/>
          <w:lang w:eastAsia="he-IL"/>
        </w:rPr>
      </w:pPr>
    </w:p>
    <w:p w14:paraId="6A616A96" w14:textId="67CE9466" w:rsidR="00496BE5" w:rsidRDefault="00496BE5" w:rsidP="00496BE5">
      <w:pPr>
        <w:rPr>
          <w:rtl/>
          <w:lang w:eastAsia="he-IL"/>
        </w:rPr>
      </w:pPr>
      <w:bookmarkStart w:id="3593" w:name="_ETM_Q1_3699415"/>
      <w:bookmarkStart w:id="3594" w:name="_ETM_Q1_3699451"/>
      <w:bookmarkEnd w:id="3593"/>
      <w:bookmarkEnd w:id="3594"/>
      <w:r>
        <w:rPr>
          <w:rFonts w:hint="cs"/>
          <w:rtl/>
          <w:lang w:eastAsia="he-IL"/>
        </w:rPr>
        <w:t xml:space="preserve">הבקשה הזאת נובעת </w:t>
      </w:r>
      <w:bookmarkStart w:id="3595" w:name="_ETM_Q1_3698990"/>
      <w:bookmarkEnd w:id="3595"/>
      <w:r>
        <w:rPr>
          <w:rFonts w:hint="cs"/>
          <w:rtl/>
          <w:lang w:eastAsia="he-IL"/>
        </w:rPr>
        <w:t xml:space="preserve">כדי לאשר שיקול </w:t>
      </w:r>
      <w:bookmarkStart w:id="3596" w:name="_ETM_Q1_3702277"/>
      <w:bookmarkEnd w:id="3596"/>
      <w:r>
        <w:rPr>
          <w:rFonts w:hint="cs"/>
          <w:rtl/>
          <w:lang w:eastAsia="he-IL"/>
        </w:rPr>
        <w:t>דעת</w:t>
      </w:r>
      <w:bookmarkStart w:id="3597" w:name="_ETM_Q1_3700640"/>
      <w:bookmarkStart w:id="3598" w:name="_ETM_Q1_3699266"/>
      <w:bookmarkEnd w:id="3597"/>
      <w:bookmarkEnd w:id="3598"/>
      <w:r>
        <w:rPr>
          <w:rFonts w:hint="cs"/>
          <w:rtl/>
          <w:lang w:eastAsia="he-IL"/>
        </w:rPr>
        <w:t xml:space="preserve"> אם יתברר שבמקרים מסוימ</w:t>
      </w:r>
      <w:bookmarkStart w:id="3599" w:name="_ETM_Q1_3701737"/>
      <w:bookmarkEnd w:id="3599"/>
      <w:r>
        <w:rPr>
          <w:rFonts w:hint="cs"/>
          <w:rtl/>
          <w:lang w:eastAsia="he-IL"/>
        </w:rPr>
        <w:t xml:space="preserve">ים יש צורך במסמך </w:t>
      </w:r>
      <w:bookmarkStart w:id="3600" w:name="_ETM_Q1_3703327"/>
      <w:bookmarkEnd w:id="3600"/>
      <w:r>
        <w:rPr>
          <w:rFonts w:hint="cs"/>
          <w:rtl/>
          <w:lang w:eastAsia="he-IL"/>
        </w:rPr>
        <w:t>נוסף.</w:t>
      </w:r>
      <w:bookmarkStart w:id="3601" w:name="_ETM_Q1_3704568"/>
      <w:bookmarkEnd w:id="3601"/>
    </w:p>
    <w:p w14:paraId="7B20016A" w14:textId="15E34316" w:rsidR="00496BE5" w:rsidRDefault="00496BE5" w:rsidP="00496BE5">
      <w:pPr>
        <w:rPr>
          <w:rtl/>
          <w:lang w:eastAsia="he-IL"/>
        </w:rPr>
      </w:pPr>
      <w:bookmarkStart w:id="3602" w:name="_ETM_Q1_3705146"/>
      <w:bookmarkStart w:id="3603" w:name="_ETM_Q1_3705210"/>
      <w:bookmarkEnd w:id="3602"/>
      <w:bookmarkEnd w:id="3603"/>
    </w:p>
    <w:p w14:paraId="4A9154F8" w14:textId="7C77512F" w:rsidR="00496BE5" w:rsidRDefault="00496BE5" w:rsidP="00496BE5">
      <w:pPr>
        <w:pStyle w:val="af6"/>
        <w:keepNext/>
        <w:rPr>
          <w:rtl/>
        </w:rPr>
      </w:pPr>
      <w:bookmarkStart w:id="3604" w:name="ET_yor_5765_301"/>
      <w:r w:rsidRPr="00496BE5">
        <w:rPr>
          <w:rStyle w:val="TagStyle"/>
          <w:rtl/>
        </w:rPr>
        <w:t xml:space="preserve"> &lt;&lt; יור &gt;&gt; </w:t>
      </w:r>
      <w:r>
        <w:rPr>
          <w:rtl/>
        </w:rPr>
        <w:t>היו"ר מיכאל מרדכי ביטון:</w:t>
      </w:r>
      <w:r w:rsidRPr="00496BE5">
        <w:rPr>
          <w:rStyle w:val="TagStyle"/>
          <w:rtl/>
        </w:rPr>
        <w:t xml:space="preserve"> &lt;&lt; יור &gt;&gt;</w:t>
      </w:r>
      <w:r w:rsidR="00D83CF0">
        <w:rPr>
          <w:rtl/>
        </w:rPr>
        <w:t xml:space="preserve"> </w:t>
      </w:r>
      <w:r>
        <w:rPr>
          <w:rtl/>
        </w:rPr>
        <w:t xml:space="preserve"> </w:t>
      </w:r>
      <w:bookmarkEnd w:id="3604"/>
    </w:p>
    <w:p w14:paraId="650C8B00" w14:textId="2D3D62BB" w:rsidR="00496BE5" w:rsidRDefault="00496BE5" w:rsidP="00496BE5">
      <w:pPr>
        <w:pStyle w:val="KeepWithNext"/>
        <w:rPr>
          <w:rtl/>
          <w:lang w:eastAsia="he-IL"/>
        </w:rPr>
      </w:pPr>
    </w:p>
    <w:p w14:paraId="270170B5" w14:textId="70F13ACB" w:rsidR="00496BE5" w:rsidRDefault="00496BE5" w:rsidP="00496BE5">
      <w:pPr>
        <w:rPr>
          <w:rtl/>
          <w:lang w:eastAsia="he-IL"/>
        </w:rPr>
      </w:pPr>
      <w:bookmarkStart w:id="3605" w:name="_ETM_Q1_3706042"/>
      <w:bookmarkEnd w:id="3605"/>
      <w:r>
        <w:rPr>
          <w:rFonts w:hint="cs"/>
          <w:rtl/>
          <w:lang w:eastAsia="he-IL"/>
        </w:rPr>
        <w:t>אבל לא אומרים ביה</w:t>
      </w:r>
      <w:bookmarkStart w:id="3606" w:name="_ETM_Q1_3705994"/>
      <w:bookmarkStart w:id="3607" w:name="_ETM_Q1_3704678"/>
      <w:bookmarkEnd w:id="3606"/>
      <w:bookmarkEnd w:id="3607"/>
      <w:r>
        <w:rPr>
          <w:rFonts w:hint="cs"/>
          <w:rtl/>
          <w:lang w:eastAsia="he-IL"/>
        </w:rPr>
        <w:t xml:space="preserve">דות "אם כך </w:t>
      </w:r>
      <w:bookmarkStart w:id="3608" w:name="_ETM_Q1_3706464"/>
      <w:bookmarkEnd w:id="3608"/>
      <w:r>
        <w:rPr>
          <w:rtl/>
          <w:lang w:eastAsia="he-IL"/>
        </w:rPr>
        <w:t>–</w:t>
      </w:r>
      <w:r>
        <w:rPr>
          <w:rFonts w:hint="cs"/>
          <w:rtl/>
          <w:lang w:eastAsia="he-IL"/>
        </w:rPr>
        <w:t xml:space="preserve"> </w:t>
      </w:r>
      <w:bookmarkStart w:id="3609" w:name="_ETM_Q1_3706947"/>
      <w:bookmarkEnd w:id="3609"/>
      <w:r>
        <w:rPr>
          <w:rFonts w:hint="cs"/>
          <w:rtl/>
          <w:lang w:eastAsia="he-IL"/>
        </w:rPr>
        <w:t xml:space="preserve">אין לדבר סוף". זה כאילו להסמיך, לא יודעים מהו </w:t>
      </w:r>
      <w:bookmarkStart w:id="3610" w:name="_ETM_Q1_3715219"/>
      <w:bookmarkEnd w:id="3610"/>
      <w:r>
        <w:rPr>
          <w:rFonts w:hint="cs"/>
          <w:rtl/>
          <w:lang w:eastAsia="he-IL"/>
        </w:rPr>
        <w:t>המסמ</w:t>
      </w:r>
      <w:bookmarkStart w:id="3611" w:name="_ETM_Q1_3713127"/>
      <w:bookmarkEnd w:id="3611"/>
      <w:r>
        <w:rPr>
          <w:rFonts w:hint="cs"/>
          <w:rtl/>
          <w:lang w:eastAsia="he-IL"/>
        </w:rPr>
        <w:t xml:space="preserve">ך הנוסף וכמה קשה להשיג אותו וכמה זה ישפיע </w:t>
      </w:r>
      <w:bookmarkStart w:id="3612" w:name="_ETM_Q1_3719940"/>
      <w:bookmarkEnd w:id="3612"/>
      <w:r>
        <w:rPr>
          <w:rFonts w:hint="cs"/>
          <w:rtl/>
          <w:lang w:eastAsia="he-IL"/>
        </w:rPr>
        <w:t>על אנשים.</w:t>
      </w:r>
      <w:bookmarkStart w:id="3613" w:name="_ETM_Q1_3718499"/>
      <w:bookmarkEnd w:id="3613"/>
    </w:p>
    <w:p w14:paraId="79DCDF93" w14:textId="2979F2A1" w:rsidR="00496BE5" w:rsidRDefault="00496BE5" w:rsidP="00496BE5">
      <w:pPr>
        <w:rPr>
          <w:rtl/>
          <w:lang w:eastAsia="he-IL"/>
        </w:rPr>
      </w:pPr>
      <w:bookmarkStart w:id="3614" w:name="_ETM_Q1_3718930"/>
      <w:bookmarkStart w:id="3615" w:name="_ETM_Q1_3718999"/>
      <w:bookmarkStart w:id="3616" w:name="_ETM_Q1_3719569"/>
      <w:bookmarkEnd w:id="3614"/>
      <w:bookmarkEnd w:id="3615"/>
      <w:bookmarkEnd w:id="3616"/>
    </w:p>
    <w:p w14:paraId="465DD771" w14:textId="59EDF5CF" w:rsidR="00496BE5" w:rsidRDefault="00496BE5" w:rsidP="00496BE5">
      <w:pPr>
        <w:pStyle w:val="af9"/>
        <w:keepNext/>
        <w:rPr>
          <w:rtl/>
          <w:lang w:eastAsia="he-IL"/>
        </w:rPr>
      </w:pPr>
      <w:bookmarkStart w:id="3617" w:name="ET_guest_דודי_קופל_302"/>
      <w:r w:rsidRPr="00496BE5">
        <w:rPr>
          <w:rStyle w:val="TagStyle"/>
          <w:rtl/>
        </w:rPr>
        <w:t xml:space="preserve"> &lt;&lt; אורח &gt;&gt; </w:t>
      </w:r>
      <w:r>
        <w:rPr>
          <w:rtl/>
          <w:lang w:eastAsia="he-IL"/>
        </w:rPr>
        <w:t>דודי קופל:</w:t>
      </w:r>
      <w:r w:rsidRPr="00496BE5">
        <w:rPr>
          <w:rStyle w:val="TagStyle"/>
          <w:rtl/>
        </w:rPr>
        <w:t xml:space="preserve"> &lt;&lt; אורח &gt;&gt;</w:t>
      </w:r>
      <w:r w:rsidR="00D83CF0">
        <w:rPr>
          <w:rtl/>
          <w:lang w:eastAsia="he-IL"/>
        </w:rPr>
        <w:t xml:space="preserve"> </w:t>
      </w:r>
      <w:r>
        <w:rPr>
          <w:rtl/>
          <w:lang w:eastAsia="he-IL"/>
        </w:rPr>
        <w:t xml:space="preserve"> </w:t>
      </w:r>
      <w:bookmarkEnd w:id="3617"/>
    </w:p>
    <w:p w14:paraId="7E64777D" w14:textId="6F48FA82" w:rsidR="00496BE5" w:rsidRDefault="00496BE5" w:rsidP="00496BE5">
      <w:pPr>
        <w:pStyle w:val="KeepWithNext"/>
        <w:rPr>
          <w:rtl/>
          <w:lang w:eastAsia="he-IL"/>
        </w:rPr>
      </w:pPr>
    </w:p>
    <w:p w14:paraId="5DBF300E" w14:textId="40CDF639" w:rsidR="00496BE5" w:rsidRDefault="00496BE5" w:rsidP="00496BE5">
      <w:pPr>
        <w:rPr>
          <w:rtl/>
          <w:lang w:eastAsia="he-IL"/>
        </w:rPr>
      </w:pPr>
      <w:bookmarkStart w:id="3618" w:name="_ETM_Q1_3720088"/>
      <w:bookmarkStart w:id="3619" w:name="_ETM_Q1_3720133"/>
      <w:bookmarkEnd w:id="3618"/>
      <w:bookmarkEnd w:id="3619"/>
      <w:r>
        <w:rPr>
          <w:rFonts w:hint="cs"/>
          <w:rtl/>
          <w:lang w:eastAsia="he-IL"/>
        </w:rPr>
        <w:t>הדבר הזה יצטר</w:t>
      </w:r>
      <w:bookmarkStart w:id="3620" w:name="_ETM_Q1_3719057"/>
      <w:bookmarkEnd w:id="3620"/>
      <w:r>
        <w:rPr>
          <w:rFonts w:hint="cs"/>
          <w:rtl/>
          <w:lang w:eastAsia="he-IL"/>
        </w:rPr>
        <w:t xml:space="preserve">ך לעבור ואנחנו נגיע לזה יותר מאוחר, </w:t>
      </w:r>
      <w:bookmarkStart w:id="3621" w:name="_ETM_Q1_3723017"/>
      <w:bookmarkEnd w:id="3621"/>
      <w:r>
        <w:rPr>
          <w:rFonts w:hint="cs"/>
          <w:rtl/>
          <w:lang w:eastAsia="he-IL"/>
        </w:rPr>
        <w:t>את הפרוצדורה של ועדת חריגים. ובמידת הצורך</w:t>
      </w:r>
      <w:bookmarkStart w:id="3622" w:name="_ETM_Q1_3727011"/>
      <w:bookmarkEnd w:id="3622"/>
      <w:r>
        <w:rPr>
          <w:rFonts w:hint="cs"/>
          <w:rtl/>
          <w:lang w:eastAsia="he-IL"/>
        </w:rPr>
        <w:t xml:space="preserve"> ככל </w:t>
      </w:r>
      <w:bookmarkStart w:id="3623" w:name="_ETM_Q1_3729086"/>
      <w:bookmarkEnd w:id="3623"/>
      <w:r>
        <w:rPr>
          <w:rFonts w:hint="cs"/>
          <w:rtl/>
          <w:lang w:eastAsia="he-IL"/>
        </w:rPr>
        <w:t>שוועדת</w:t>
      </w:r>
      <w:bookmarkStart w:id="3624" w:name="_ETM_Q1_3727321"/>
      <w:bookmarkEnd w:id="3624"/>
      <w:r>
        <w:rPr>
          <w:rFonts w:hint="cs"/>
          <w:rtl/>
          <w:lang w:eastAsia="he-IL"/>
        </w:rPr>
        <w:t xml:space="preserve"> החריגים לא תמליץ על כך אז גם אישור</w:t>
      </w:r>
      <w:bookmarkStart w:id="3625" w:name="_ETM_Q1_3729718"/>
      <w:bookmarkEnd w:id="3625"/>
      <w:r>
        <w:rPr>
          <w:rFonts w:hint="cs"/>
          <w:rtl/>
          <w:lang w:eastAsia="he-IL"/>
        </w:rPr>
        <w:t xml:space="preserve"> הממשלה</w:t>
      </w:r>
      <w:bookmarkStart w:id="3626" w:name="_ETM_Q1_3730699"/>
      <w:bookmarkStart w:id="3627" w:name="_ETM_Q1_3731731"/>
      <w:bookmarkEnd w:id="3626"/>
      <w:bookmarkEnd w:id="3627"/>
      <w:r>
        <w:rPr>
          <w:rFonts w:hint="cs"/>
          <w:rtl/>
          <w:lang w:eastAsia="he-IL"/>
        </w:rPr>
        <w:t xml:space="preserve">, מבחינה זו אנחנו </w:t>
      </w:r>
      <w:bookmarkStart w:id="3628" w:name="_ETM_Q1_3733127"/>
      <w:bookmarkStart w:id="3629" w:name="_ETM_Q1_3731869"/>
      <w:bookmarkEnd w:id="3628"/>
      <w:bookmarkEnd w:id="3629"/>
      <w:r>
        <w:rPr>
          <w:rFonts w:hint="cs"/>
          <w:rtl/>
          <w:lang w:eastAsia="he-IL"/>
        </w:rPr>
        <w:t xml:space="preserve">- - - </w:t>
      </w:r>
      <w:bookmarkStart w:id="3630" w:name="_ETM_Q1_3732830"/>
      <w:bookmarkEnd w:id="3630"/>
    </w:p>
    <w:p w14:paraId="31EFF825" w14:textId="5E0F5EA2" w:rsidR="00496BE5" w:rsidRDefault="00496BE5" w:rsidP="00496BE5">
      <w:pPr>
        <w:rPr>
          <w:rtl/>
          <w:lang w:eastAsia="he-IL"/>
        </w:rPr>
      </w:pPr>
      <w:bookmarkStart w:id="3631" w:name="_ETM_Q1_3732920"/>
      <w:bookmarkEnd w:id="3631"/>
    </w:p>
    <w:p w14:paraId="0EAE59BA" w14:textId="4C4C8EBD" w:rsidR="00496BE5" w:rsidRDefault="00496BE5" w:rsidP="00496BE5">
      <w:pPr>
        <w:pStyle w:val="af6"/>
        <w:keepNext/>
        <w:rPr>
          <w:rtl/>
        </w:rPr>
      </w:pPr>
      <w:bookmarkStart w:id="3632" w:name="ET_yor_5765_303"/>
      <w:r w:rsidRPr="00496BE5">
        <w:rPr>
          <w:rStyle w:val="TagStyle"/>
          <w:rtl/>
        </w:rPr>
        <w:t xml:space="preserve"> &lt;&lt; יור &gt;&gt; </w:t>
      </w:r>
      <w:r>
        <w:rPr>
          <w:rtl/>
        </w:rPr>
        <w:t>היו"ר מיכאל מרדכי ביטון:</w:t>
      </w:r>
      <w:r w:rsidRPr="00496BE5">
        <w:rPr>
          <w:rStyle w:val="TagStyle"/>
          <w:rtl/>
        </w:rPr>
        <w:t xml:space="preserve"> &lt;&lt; יור &gt;&gt;</w:t>
      </w:r>
      <w:r w:rsidR="00D83CF0">
        <w:rPr>
          <w:rtl/>
        </w:rPr>
        <w:t xml:space="preserve"> </w:t>
      </w:r>
      <w:r>
        <w:rPr>
          <w:rtl/>
        </w:rPr>
        <w:t xml:space="preserve"> </w:t>
      </w:r>
      <w:bookmarkEnd w:id="3632"/>
    </w:p>
    <w:p w14:paraId="5E9FD1DB" w14:textId="3442A776" w:rsidR="00496BE5" w:rsidRDefault="00496BE5" w:rsidP="00496BE5">
      <w:pPr>
        <w:pStyle w:val="KeepWithNext"/>
        <w:rPr>
          <w:rtl/>
          <w:lang w:eastAsia="he-IL"/>
        </w:rPr>
      </w:pPr>
    </w:p>
    <w:p w14:paraId="7C1F18BB" w14:textId="5952AE9B" w:rsidR="00496BE5" w:rsidRDefault="00496BE5" w:rsidP="00496BE5">
      <w:pPr>
        <w:rPr>
          <w:rtl/>
          <w:lang w:eastAsia="he-IL"/>
        </w:rPr>
      </w:pPr>
      <w:bookmarkStart w:id="3633" w:name="_ETM_Q1_3733668"/>
      <w:bookmarkEnd w:id="3633"/>
      <w:r>
        <w:rPr>
          <w:rFonts w:hint="cs"/>
          <w:rtl/>
          <w:lang w:eastAsia="he-IL"/>
        </w:rPr>
        <w:t xml:space="preserve">נגיע לוועדת חריגים </w:t>
      </w:r>
      <w:bookmarkStart w:id="3634" w:name="_ETM_Q1_3735941"/>
      <w:bookmarkEnd w:id="3634"/>
      <w:r>
        <w:rPr>
          <w:rFonts w:hint="cs"/>
          <w:rtl/>
          <w:lang w:eastAsia="he-IL"/>
        </w:rPr>
        <w:t>לממשלה</w:t>
      </w:r>
      <w:bookmarkStart w:id="3635" w:name="_ETM_Q1_3734940"/>
      <w:bookmarkEnd w:id="3635"/>
      <w:r>
        <w:rPr>
          <w:rFonts w:hint="cs"/>
          <w:rtl/>
          <w:lang w:eastAsia="he-IL"/>
        </w:rPr>
        <w:t xml:space="preserve"> והממשלה אמורה להחזיר אלינו אם הי</w:t>
      </w:r>
      <w:bookmarkStart w:id="3636" w:name="_ETM_Q1_3734252"/>
      <w:bookmarkEnd w:id="3636"/>
      <w:r>
        <w:rPr>
          <w:rFonts w:hint="cs"/>
          <w:rtl/>
          <w:lang w:eastAsia="he-IL"/>
        </w:rPr>
        <w:t xml:space="preserve">א לא. </w:t>
      </w:r>
      <w:bookmarkStart w:id="3637" w:name="_ETM_Q1_3739728"/>
      <w:bookmarkStart w:id="3638" w:name="_ETM_Q1_3737003"/>
      <w:bookmarkEnd w:id="3637"/>
      <w:bookmarkEnd w:id="3638"/>
    </w:p>
    <w:p w14:paraId="74F7241A" w14:textId="4830E172" w:rsidR="004F40A9" w:rsidRDefault="004F40A9" w:rsidP="00496BE5">
      <w:pPr>
        <w:rPr>
          <w:rtl/>
          <w:lang w:eastAsia="he-IL"/>
        </w:rPr>
      </w:pPr>
      <w:bookmarkStart w:id="3639" w:name="_ETM_Q1_3738500"/>
      <w:bookmarkStart w:id="3640" w:name="_ETM_Q1_3738569"/>
      <w:bookmarkEnd w:id="3639"/>
      <w:bookmarkEnd w:id="3640"/>
    </w:p>
    <w:p w14:paraId="1645B0C0" w14:textId="5F1ED7FE" w:rsidR="004F40A9" w:rsidRDefault="004F40A9" w:rsidP="004F40A9">
      <w:pPr>
        <w:pStyle w:val="a4"/>
        <w:keepNext/>
        <w:rPr>
          <w:rtl/>
        </w:rPr>
      </w:pPr>
      <w:bookmarkStart w:id="3641" w:name="ET_speaker_איתי_עצמון_304"/>
      <w:r w:rsidRPr="004F40A9">
        <w:rPr>
          <w:rStyle w:val="TagStyle"/>
          <w:rtl/>
        </w:rPr>
        <w:t xml:space="preserve"> &lt;&lt; דובר &gt;&gt; </w:t>
      </w:r>
      <w:r>
        <w:rPr>
          <w:rtl/>
        </w:rPr>
        <w:t>איתי עצמון:</w:t>
      </w:r>
      <w:r w:rsidRPr="004F40A9">
        <w:rPr>
          <w:rStyle w:val="TagStyle"/>
          <w:rtl/>
        </w:rPr>
        <w:t xml:space="preserve"> &lt;&lt; דובר &gt;&gt;</w:t>
      </w:r>
      <w:r w:rsidR="00D83CF0">
        <w:rPr>
          <w:rtl/>
        </w:rPr>
        <w:t xml:space="preserve"> </w:t>
      </w:r>
      <w:r>
        <w:rPr>
          <w:rtl/>
        </w:rPr>
        <w:t xml:space="preserve"> </w:t>
      </w:r>
      <w:bookmarkEnd w:id="3641"/>
    </w:p>
    <w:p w14:paraId="6B19CC4E" w14:textId="57BFC3C5" w:rsidR="004F40A9" w:rsidRDefault="004F40A9" w:rsidP="004F40A9">
      <w:pPr>
        <w:pStyle w:val="KeepWithNext"/>
        <w:rPr>
          <w:rtl/>
          <w:lang w:eastAsia="he-IL"/>
        </w:rPr>
      </w:pPr>
    </w:p>
    <w:p w14:paraId="72C64B15" w14:textId="74C47283" w:rsidR="004F40A9" w:rsidRDefault="004F40A9" w:rsidP="004F40A9">
      <w:pPr>
        <w:rPr>
          <w:rtl/>
          <w:lang w:eastAsia="he-IL"/>
        </w:rPr>
      </w:pPr>
      <w:bookmarkStart w:id="3642" w:name="_ETM_Q1_3740186"/>
      <w:bookmarkStart w:id="3643" w:name="_ETM_Q1_3740229"/>
      <w:bookmarkEnd w:id="3642"/>
      <w:bookmarkEnd w:id="3643"/>
      <w:r>
        <w:rPr>
          <w:rFonts w:hint="cs"/>
          <w:rtl/>
          <w:lang w:eastAsia="he-IL"/>
        </w:rPr>
        <w:t xml:space="preserve">לא </w:t>
      </w:r>
      <w:bookmarkStart w:id="3644" w:name="_ETM_Q1_3740565"/>
      <w:bookmarkEnd w:id="3644"/>
      <w:r>
        <w:rPr>
          <w:rFonts w:hint="cs"/>
          <w:rtl/>
          <w:lang w:eastAsia="he-IL"/>
        </w:rPr>
        <w:t>כרגע.</w:t>
      </w:r>
      <w:bookmarkStart w:id="3645" w:name="_ETM_Q1_3738677"/>
      <w:bookmarkStart w:id="3646" w:name="_ETM_Q1_3738878"/>
      <w:bookmarkEnd w:id="3645"/>
      <w:bookmarkEnd w:id="3646"/>
    </w:p>
    <w:p w14:paraId="2F6A14C9" w14:textId="13AC2CFA" w:rsidR="004F40A9" w:rsidRDefault="004F40A9" w:rsidP="004F40A9">
      <w:pPr>
        <w:rPr>
          <w:rtl/>
          <w:lang w:eastAsia="he-IL"/>
        </w:rPr>
      </w:pPr>
      <w:bookmarkStart w:id="3647" w:name="_ETM_Q1_3738950"/>
      <w:bookmarkEnd w:id="3647"/>
    </w:p>
    <w:p w14:paraId="4F463103" w14:textId="342D138A" w:rsidR="004F40A9" w:rsidRDefault="004F40A9" w:rsidP="004F40A9">
      <w:pPr>
        <w:pStyle w:val="af6"/>
        <w:keepNext/>
        <w:rPr>
          <w:rtl/>
        </w:rPr>
      </w:pPr>
      <w:bookmarkStart w:id="3648" w:name="ET_yor_5765_305"/>
      <w:r w:rsidRPr="004F40A9">
        <w:rPr>
          <w:rStyle w:val="TagStyle"/>
          <w:rtl/>
        </w:rPr>
        <w:t xml:space="preserve"> &lt;&lt; יור &gt;&gt; </w:t>
      </w:r>
      <w:r>
        <w:rPr>
          <w:rtl/>
        </w:rPr>
        <w:t>היו"ר מיכאל מרדכי ביטון:</w:t>
      </w:r>
      <w:r w:rsidRPr="004F40A9">
        <w:rPr>
          <w:rStyle w:val="TagStyle"/>
          <w:rtl/>
        </w:rPr>
        <w:t xml:space="preserve"> &lt;&lt; יור &gt;&gt;</w:t>
      </w:r>
      <w:r w:rsidR="00D83CF0">
        <w:rPr>
          <w:rtl/>
        </w:rPr>
        <w:t xml:space="preserve"> </w:t>
      </w:r>
      <w:r>
        <w:rPr>
          <w:rtl/>
        </w:rPr>
        <w:t xml:space="preserve"> </w:t>
      </w:r>
      <w:bookmarkEnd w:id="3648"/>
    </w:p>
    <w:p w14:paraId="5C275FC4" w14:textId="6D91DBE2" w:rsidR="004F40A9" w:rsidRDefault="004F40A9" w:rsidP="004F40A9">
      <w:pPr>
        <w:pStyle w:val="KeepWithNext"/>
        <w:rPr>
          <w:rtl/>
          <w:lang w:eastAsia="he-IL"/>
        </w:rPr>
      </w:pPr>
    </w:p>
    <w:p w14:paraId="0FAD6CB5" w14:textId="126314F2" w:rsidR="004F40A9" w:rsidRDefault="004F40A9" w:rsidP="004F40A9">
      <w:pPr>
        <w:rPr>
          <w:rtl/>
          <w:lang w:eastAsia="he-IL"/>
        </w:rPr>
      </w:pPr>
      <w:bookmarkStart w:id="3649" w:name="_ETM_Q1_3739606"/>
      <w:bookmarkEnd w:id="3649"/>
      <w:r>
        <w:rPr>
          <w:rFonts w:hint="cs"/>
          <w:rtl/>
          <w:lang w:eastAsia="he-IL"/>
        </w:rPr>
        <w:t xml:space="preserve">לא, בחוק </w:t>
      </w:r>
      <w:bookmarkStart w:id="3650" w:name="_ETM_Q1_3739695"/>
      <w:bookmarkEnd w:id="3650"/>
      <w:r>
        <w:rPr>
          <w:rFonts w:hint="cs"/>
          <w:rtl/>
          <w:lang w:eastAsia="he-IL"/>
        </w:rPr>
        <w:t xml:space="preserve">- - - </w:t>
      </w:r>
    </w:p>
    <w:p w14:paraId="304C4A80" w14:textId="79D2E384" w:rsidR="004F40A9" w:rsidRDefault="004F40A9" w:rsidP="004F40A9">
      <w:pPr>
        <w:rPr>
          <w:rtl/>
          <w:lang w:eastAsia="he-IL"/>
        </w:rPr>
      </w:pPr>
      <w:bookmarkStart w:id="3651" w:name="_ETM_Q1_3741200"/>
      <w:bookmarkStart w:id="3652" w:name="_ETM_Q1_3741266"/>
      <w:bookmarkStart w:id="3653" w:name="_ETM_Q1_3742023"/>
      <w:bookmarkEnd w:id="3651"/>
      <w:bookmarkEnd w:id="3652"/>
      <w:bookmarkEnd w:id="3653"/>
    </w:p>
    <w:p w14:paraId="2A6F490C" w14:textId="5573CA43" w:rsidR="004F40A9" w:rsidRDefault="004F40A9" w:rsidP="004F40A9">
      <w:pPr>
        <w:pStyle w:val="a4"/>
        <w:keepNext/>
        <w:rPr>
          <w:rtl/>
        </w:rPr>
      </w:pPr>
      <w:bookmarkStart w:id="3654" w:name="ET_speaker_איתי_עצמון_306"/>
      <w:r w:rsidRPr="004F40A9">
        <w:rPr>
          <w:rStyle w:val="TagStyle"/>
          <w:rtl/>
        </w:rPr>
        <w:t xml:space="preserve"> &lt;&lt; דובר &gt;&gt; </w:t>
      </w:r>
      <w:r>
        <w:rPr>
          <w:rtl/>
        </w:rPr>
        <w:t>איתי עצמון:</w:t>
      </w:r>
      <w:r w:rsidRPr="004F40A9">
        <w:rPr>
          <w:rStyle w:val="TagStyle"/>
          <w:rtl/>
        </w:rPr>
        <w:t xml:space="preserve"> &lt;&lt; דובר &gt;&gt;</w:t>
      </w:r>
      <w:r w:rsidR="00D83CF0">
        <w:rPr>
          <w:rtl/>
        </w:rPr>
        <w:t xml:space="preserve"> </w:t>
      </w:r>
      <w:r>
        <w:rPr>
          <w:rtl/>
        </w:rPr>
        <w:t xml:space="preserve"> </w:t>
      </w:r>
      <w:bookmarkEnd w:id="3654"/>
    </w:p>
    <w:p w14:paraId="065A3FC3" w14:textId="4F4CDB87" w:rsidR="004F40A9" w:rsidRDefault="004F40A9" w:rsidP="004F40A9">
      <w:pPr>
        <w:pStyle w:val="KeepWithNext"/>
        <w:rPr>
          <w:rtl/>
          <w:lang w:eastAsia="he-IL"/>
        </w:rPr>
      </w:pPr>
    </w:p>
    <w:p w14:paraId="528EB304" w14:textId="6C93CA98" w:rsidR="004F40A9" w:rsidRDefault="004F40A9" w:rsidP="004F40A9">
      <w:pPr>
        <w:rPr>
          <w:rtl/>
          <w:lang w:eastAsia="he-IL"/>
        </w:rPr>
      </w:pPr>
      <w:bookmarkStart w:id="3655" w:name="_ETM_Q1_3742629"/>
      <w:bookmarkStart w:id="3656" w:name="_ETM_Q1_3742692"/>
      <w:bookmarkEnd w:id="3655"/>
      <w:bookmarkEnd w:id="3656"/>
      <w:r>
        <w:rPr>
          <w:rFonts w:hint="cs"/>
          <w:rtl/>
          <w:lang w:eastAsia="he-IL"/>
        </w:rPr>
        <w:t>נכון, זה מה שעשינו</w:t>
      </w:r>
      <w:bookmarkStart w:id="3657" w:name="_ETM_Q1_3744504"/>
      <w:bookmarkStart w:id="3658" w:name="_ETM_Q1_3744716"/>
      <w:bookmarkEnd w:id="3657"/>
      <w:bookmarkEnd w:id="3658"/>
      <w:r>
        <w:rPr>
          <w:rFonts w:hint="cs"/>
          <w:rtl/>
          <w:lang w:eastAsia="he-IL"/>
        </w:rPr>
        <w:t xml:space="preserve"> בפקודת </w:t>
      </w:r>
      <w:bookmarkStart w:id="3659" w:name="_ETM_Q1_3743289"/>
      <w:bookmarkEnd w:id="3659"/>
      <w:r w:rsidR="00181E44">
        <w:rPr>
          <w:rFonts w:hint="cs"/>
          <w:rtl/>
          <w:lang w:eastAsia="he-IL"/>
        </w:rPr>
        <w:t>היבוא</w:t>
      </w:r>
      <w:r>
        <w:rPr>
          <w:rFonts w:hint="cs"/>
          <w:rtl/>
          <w:lang w:eastAsia="he-IL"/>
        </w:rPr>
        <w:t xml:space="preserve"> ו</w:t>
      </w:r>
      <w:r w:rsidR="00181E44">
        <w:rPr>
          <w:rFonts w:hint="cs"/>
          <w:rtl/>
          <w:lang w:eastAsia="he-IL"/>
        </w:rPr>
        <w:t>היצוא</w:t>
      </w:r>
      <w:r>
        <w:rPr>
          <w:rFonts w:hint="cs"/>
          <w:rtl/>
          <w:lang w:eastAsia="he-IL"/>
        </w:rPr>
        <w:t>.</w:t>
      </w:r>
    </w:p>
    <w:p w14:paraId="53EC03F3" w14:textId="206071BF" w:rsidR="004F40A9" w:rsidRDefault="004F40A9" w:rsidP="004F40A9">
      <w:pPr>
        <w:rPr>
          <w:rtl/>
          <w:lang w:eastAsia="he-IL"/>
        </w:rPr>
      </w:pPr>
      <w:bookmarkStart w:id="3660" w:name="_ETM_Q1_3744975"/>
      <w:bookmarkStart w:id="3661" w:name="_ETM_Q1_3745046"/>
      <w:bookmarkEnd w:id="3660"/>
      <w:bookmarkEnd w:id="3661"/>
    </w:p>
    <w:p w14:paraId="2EF87884" w14:textId="402DFBE3" w:rsidR="004F40A9" w:rsidRDefault="004F40A9" w:rsidP="004F40A9">
      <w:pPr>
        <w:pStyle w:val="af6"/>
        <w:keepNext/>
        <w:rPr>
          <w:rtl/>
        </w:rPr>
      </w:pPr>
      <w:bookmarkStart w:id="3662" w:name="ET_yor_5765_307"/>
      <w:r w:rsidRPr="004F40A9">
        <w:rPr>
          <w:rStyle w:val="TagStyle"/>
          <w:rtl/>
        </w:rPr>
        <w:t xml:space="preserve"> &lt;&lt; יור &gt;&gt; </w:t>
      </w:r>
      <w:r>
        <w:rPr>
          <w:rtl/>
        </w:rPr>
        <w:t>היו"ר מיכאל מרדכי ביטון:</w:t>
      </w:r>
      <w:r w:rsidRPr="004F40A9">
        <w:rPr>
          <w:rStyle w:val="TagStyle"/>
          <w:rtl/>
        </w:rPr>
        <w:t xml:space="preserve"> &lt;&lt; יור &gt;&gt;</w:t>
      </w:r>
      <w:r w:rsidR="00D83CF0">
        <w:rPr>
          <w:rtl/>
        </w:rPr>
        <w:t xml:space="preserve"> </w:t>
      </w:r>
      <w:r>
        <w:rPr>
          <w:rtl/>
        </w:rPr>
        <w:t xml:space="preserve"> </w:t>
      </w:r>
      <w:bookmarkEnd w:id="3662"/>
    </w:p>
    <w:p w14:paraId="650923FE" w14:textId="2AB6C694" w:rsidR="004F40A9" w:rsidRDefault="004F40A9" w:rsidP="004F40A9">
      <w:pPr>
        <w:pStyle w:val="KeepWithNext"/>
        <w:rPr>
          <w:rtl/>
          <w:lang w:eastAsia="he-IL"/>
        </w:rPr>
      </w:pPr>
    </w:p>
    <w:p w14:paraId="40ECE68B" w14:textId="6F2B812D" w:rsidR="004F40A9" w:rsidRDefault="004F40A9" w:rsidP="004F40A9">
      <w:pPr>
        <w:rPr>
          <w:rtl/>
          <w:lang w:eastAsia="he-IL"/>
        </w:rPr>
      </w:pPr>
      <w:bookmarkStart w:id="3663" w:name="_ETM_Q1_3746031"/>
      <w:bookmarkEnd w:id="3663"/>
      <w:r>
        <w:rPr>
          <w:rFonts w:hint="cs"/>
          <w:rtl/>
          <w:lang w:eastAsia="he-IL"/>
        </w:rPr>
        <w:t>ופה?</w:t>
      </w:r>
      <w:bookmarkStart w:id="3664" w:name="_ETM_Q1_3746696"/>
      <w:bookmarkEnd w:id="3664"/>
    </w:p>
    <w:p w14:paraId="3CAD722E" w14:textId="6502101F" w:rsidR="004F40A9" w:rsidRDefault="004F40A9" w:rsidP="004F40A9">
      <w:pPr>
        <w:rPr>
          <w:rtl/>
          <w:lang w:eastAsia="he-IL"/>
        </w:rPr>
      </w:pPr>
      <w:bookmarkStart w:id="3665" w:name="_ETM_Q1_3746796"/>
      <w:bookmarkEnd w:id="3665"/>
    </w:p>
    <w:p w14:paraId="1B31650F" w14:textId="2550F7CD" w:rsidR="004F40A9" w:rsidRDefault="004F40A9" w:rsidP="004F40A9">
      <w:pPr>
        <w:pStyle w:val="a4"/>
        <w:keepNext/>
        <w:rPr>
          <w:rtl/>
        </w:rPr>
      </w:pPr>
      <w:bookmarkStart w:id="3666" w:name="ET_speaker_איתי_עצמון_308"/>
      <w:r w:rsidRPr="004F40A9">
        <w:rPr>
          <w:rStyle w:val="TagStyle"/>
          <w:rtl/>
        </w:rPr>
        <w:t xml:space="preserve"> &lt;&lt; דובר &gt;&gt; </w:t>
      </w:r>
      <w:r>
        <w:rPr>
          <w:rtl/>
        </w:rPr>
        <w:t>איתי עצמון:</w:t>
      </w:r>
      <w:r w:rsidRPr="004F40A9">
        <w:rPr>
          <w:rStyle w:val="TagStyle"/>
          <w:rtl/>
        </w:rPr>
        <w:t xml:space="preserve"> &lt;&lt; דובר &gt;&gt;</w:t>
      </w:r>
      <w:r w:rsidR="00D83CF0">
        <w:rPr>
          <w:rtl/>
        </w:rPr>
        <w:t xml:space="preserve"> </w:t>
      </w:r>
      <w:r>
        <w:rPr>
          <w:rtl/>
        </w:rPr>
        <w:t xml:space="preserve"> </w:t>
      </w:r>
      <w:bookmarkEnd w:id="3666"/>
    </w:p>
    <w:p w14:paraId="26E53F99" w14:textId="43C5A972" w:rsidR="004F40A9" w:rsidRDefault="004F40A9" w:rsidP="004F40A9">
      <w:pPr>
        <w:pStyle w:val="KeepWithNext"/>
        <w:rPr>
          <w:rtl/>
          <w:lang w:eastAsia="he-IL"/>
        </w:rPr>
      </w:pPr>
    </w:p>
    <w:p w14:paraId="2B4D1362" w14:textId="1BF06D9E" w:rsidR="005F628D" w:rsidRDefault="004F40A9" w:rsidP="005F628D">
      <w:pPr>
        <w:rPr>
          <w:rtl/>
          <w:lang w:eastAsia="he-IL"/>
        </w:rPr>
      </w:pPr>
      <w:r>
        <w:rPr>
          <w:rFonts w:hint="cs"/>
          <w:rtl/>
          <w:lang w:eastAsia="he-IL"/>
        </w:rPr>
        <w:t>פה לא ברור.</w:t>
      </w:r>
      <w:bookmarkStart w:id="3667" w:name="_ETM_Q1_3744227"/>
      <w:bookmarkStart w:id="3668" w:name="_ETM_Q1_3746290"/>
      <w:bookmarkEnd w:id="3667"/>
      <w:bookmarkEnd w:id="3668"/>
      <w:r w:rsidR="005F628D">
        <w:rPr>
          <w:rFonts w:hint="cs"/>
          <w:rtl/>
          <w:lang w:eastAsia="he-IL"/>
        </w:rPr>
        <w:t xml:space="preserve"> אני שאלתי את השאלה הזאת </w:t>
      </w:r>
      <w:bookmarkStart w:id="3669" w:name="_ETM_Q1_3749343"/>
      <w:bookmarkEnd w:id="3669"/>
      <w:r w:rsidR="005F628D">
        <w:rPr>
          <w:rFonts w:hint="cs"/>
          <w:rtl/>
          <w:lang w:eastAsia="he-IL"/>
        </w:rPr>
        <w:t>ואני חושב שבלי קשר להלי</w:t>
      </w:r>
      <w:bookmarkStart w:id="3670" w:name="_ETM_Q1_3749189"/>
      <w:bookmarkEnd w:id="3670"/>
      <w:r w:rsidR="005F628D">
        <w:rPr>
          <w:rFonts w:hint="cs"/>
          <w:rtl/>
          <w:lang w:eastAsia="he-IL"/>
        </w:rPr>
        <w:t>ך בוועדת החריגים</w:t>
      </w:r>
      <w:bookmarkStart w:id="3671" w:name="_ETM_Q1_3749366"/>
      <w:bookmarkEnd w:id="3671"/>
      <w:r w:rsidR="005F628D">
        <w:rPr>
          <w:rFonts w:hint="cs"/>
          <w:rtl/>
          <w:lang w:eastAsia="he-IL"/>
        </w:rPr>
        <w:t xml:space="preserve">, אני </w:t>
      </w:r>
      <w:bookmarkStart w:id="3672" w:name="_ETM_Q1_3750860"/>
      <w:bookmarkEnd w:id="3672"/>
      <w:r w:rsidR="005F628D">
        <w:rPr>
          <w:rFonts w:hint="cs"/>
          <w:rtl/>
          <w:lang w:eastAsia="he-IL"/>
        </w:rPr>
        <w:t xml:space="preserve">חושב שככל שמוסיפים עוד </w:t>
      </w:r>
      <w:bookmarkStart w:id="3673" w:name="_ETM_Q1_3751184"/>
      <w:bookmarkEnd w:id="3673"/>
      <w:r w:rsidR="005F628D">
        <w:rPr>
          <w:rFonts w:hint="cs"/>
          <w:rtl/>
          <w:lang w:eastAsia="he-IL"/>
        </w:rPr>
        <w:t xml:space="preserve">דרישות על מה שעכשיו הוועדה מאשרת </w:t>
      </w:r>
      <w:bookmarkStart w:id="3674" w:name="_ETM_Q1_3755680"/>
      <w:bookmarkStart w:id="3675" w:name="_ETM_Q1_3752855"/>
      <w:bookmarkEnd w:id="3674"/>
      <w:bookmarkEnd w:id="3675"/>
      <w:r w:rsidR="005F628D">
        <w:rPr>
          <w:rFonts w:hint="cs"/>
          <w:rtl/>
          <w:lang w:eastAsia="he-IL"/>
        </w:rPr>
        <w:t>בחקיקה ראשית, אז צריך שיהיה פיקוח פרלמנ</w:t>
      </w:r>
      <w:bookmarkStart w:id="3676" w:name="_ETM_Q1_3757291"/>
      <w:bookmarkStart w:id="3677" w:name="_ETM_Q1_3757550"/>
      <w:bookmarkStart w:id="3678" w:name="_ETM_Q1_3757621"/>
      <w:bookmarkStart w:id="3679" w:name="_ETM_Q1_3755186"/>
      <w:bookmarkEnd w:id="3676"/>
      <w:bookmarkEnd w:id="3677"/>
      <w:bookmarkEnd w:id="3678"/>
      <w:bookmarkEnd w:id="3679"/>
      <w:r w:rsidR="005F628D">
        <w:rPr>
          <w:rFonts w:hint="cs"/>
          <w:rtl/>
          <w:lang w:eastAsia="he-IL"/>
        </w:rPr>
        <w:t>טרי.</w:t>
      </w:r>
      <w:bookmarkStart w:id="3680" w:name="_ETM_Q1_3756986"/>
      <w:bookmarkEnd w:id="3680"/>
    </w:p>
    <w:p w14:paraId="71AA1153" w14:textId="24678F92" w:rsidR="005F628D" w:rsidRDefault="005F628D" w:rsidP="005F628D">
      <w:pPr>
        <w:rPr>
          <w:rtl/>
          <w:lang w:eastAsia="he-IL"/>
        </w:rPr>
      </w:pPr>
      <w:bookmarkStart w:id="3681" w:name="_ETM_Q1_3757060"/>
      <w:bookmarkEnd w:id="3681"/>
    </w:p>
    <w:p w14:paraId="33FB959A" w14:textId="7DBB30F7" w:rsidR="005F628D" w:rsidRDefault="005F628D" w:rsidP="005F628D">
      <w:pPr>
        <w:pStyle w:val="af6"/>
        <w:keepNext/>
        <w:rPr>
          <w:rtl/>
        </w:rPr>
      </w:pPr>
      <w:bookmarkStart w:id="3682" w:name="ET_yor_5765_309"/>
      <w:r w:rsidRPr="005F628D">
        <w:rPr>
          <w:rStyle w:val="TagStyle"/>
          <w:rtl/>
        </w:rPr>
        <w:t xml:space="preserve"> &lt;&lt; יור &gt;&gt; </w:t>
      </w:r>
      <w:r>
        <w:rPr>
          <w:rtl/>
        </w:rPr>
        <w:t>היו"ר מיכאל מרדכי ביטון:</w:t>
      </w:r>
      <w:r w:rsidRPr="005F628D">
        <w:rPr>
          <w:rStyle w:val="TagStyle"/>
          <w:rtl/>
        </w:rPr>
        <w:t xml:space="preserve"> &lt;&lt; יור &gt;&gt;</w:t>
      </w:r>
      <w:r w:rsidR="00D83CF0">
        <w:rPr>
          <w:rtl/>
        </w:rPr>
        <w:t xml:space="preserve"> </w:t>
      </w:r>
      <w:r>
        <w:rPr>
          <w:rtl/>
        </w:rPr>
        <w:t xml:space="preserve"> </w:t>
      </w:r>
      <w:bookmarkEnd w:id="3682"/>
    </w:p>
    <w:p w14:paraId="05C27367" w14:textId="0FD1D956" w:rsidR="005F628D" w:rsidRDefault="005F628D" w:rsidP="005F628D">
      <w:pPr>
        <w:pStyle w:val="KeepWithNext"/>
        <w:rPr>
          <w:rtl/>
          <w:lang w:eastAsia="he-IL"/>
        </w:rPr>
      </w:pPr>
    </w:p>
    <w:p w14:paraId="008B8473" w14:textId="0B22D350" w:rsidR="005F628D" w:rsidRDefault="005F628D" w:rsidP="005F628D">
      <w:pPr>
        <w:rPr>
          <w:rtl/>
          <w:lang w:eastAsia="he-IL"/>
        </w:rPr>
      </w:pPr>
      <w:bookmarkStart w:id="3683" w:name="_ETM_Q1_3758197"/>
      <w:bookmarkEnd w:id="3683"/>
      <w:r>
        <w:rPr>
          <w:rFonts w:hint="cs"/>
          <w:rtl/>
          <w:lang w:eastAsia="he-IL"/>
        </w:rPr>
        <w:t xml:space="preserve">אז יהיה באישור </w:t>
      </w:r>
      <w:bookmarkStart w:id="3684" w:name="_ETM_Q1_3759983"/>
      <w:bookmarkEnd w:id="3684"/>
      <w:r>
        <w:rPr>
          <w:rFonts w:hint="cs"/>
          <w:rtl/>
          <w:lang w:eastAsia="he-IL"/>
        </w:rPr>
        <w:t>ועדה.</w:t>
      </w:r>
      <w:bookmarkStart w:id="3685" w:name="_ETM_Q1_3758039"/>
      <w:bookmarkStart w:id="3686" w:name="_ETM_Q1_3758242"/>
      <w:bookmarkEnd w:id="3685"/>
      <w:bookmarkEnd w:id="3686"/>
    </w:p>
    <w:p w14:paraId="03DBB5C4" w14:textId="1ED8E43E" w:rsidR="005F628D" w:rsidRDefault="005F628D" w:rsidP="005F628D">
      <w:pPr>
        <w:rPr>
          <w:rtl/>
          <w:lang w:eastAsia="he-IL"/>
        </w:rPr>
      </w:pPr>
      <w:bookmarkStart w:id="3687" w:name="_ETM_Q1_3758312"/>
      <w:bookmarkStart w:id="3688" w:name="_ETM_Q1_3758997"/>
      <w:bookmarkEnd w:id="3687"/>
      <w:bookmarkEnd w:id="3688"/>
    </w:p>
    <w:p w14:paraId="01B8CF4E" w14:textId="347B3666" w:rsidR="005F628D" w:rsidRDefault="005F628D" w:rsidP="005F628D">
      <w:pPr>
        <w:pStyle w:val="a4"/>
        <w:keepNext/>
        <w:rPr>
          <w:rtl/>
        </w:rPr>
      </w:pPr>
      <w:bookmarkStart w:id="3689" w:name="ET_speaker_איתי_עצמון_310"/>
      <w:r w:rsidRPr="005F628D">
        <w:rPr>
          <w:rStyle w:val="TagStyle"/>
          <w:rtl/>
        </w:rPr>
        <w:t xml:space="preserve"> &lt;&lt; דובר &gt;&gt; </w:t>
      </w:r>
      <w:r>
        <w:rPr>
          <w:rtl/>
        </w:rPr>
        <w:t>איתי עצמון:</w:t>
      </w:r>
      <w:r w:rsidRPr="005F628D">
        <w:rPr>
          <w:rStyle w:val="TagStyle"/>
          <w:rtl/>
        </w:rPr>
        <w:t xml:space="preserve"> &lt;&lt; דובר &gt;&gt;</w:t>
      </w:r>
      <w:r w:rsidR="00D83CF0">
        <w:rPr>
          <w:rtl/>
        </w:rPr>
        <w:t xml:space="preserve"> </w:t>
      </w:r>
      <w:r>
        <w:rPr>
          <w:rtl/>
        </w:rPr>
        <w:t xml:space="preserve"> </w:t>
      </w:r>
      <w:bookmarkEnd w:id="3689"/>
    </w:p>
    <w:p w14:paraId="57068D21" w14:textId="316107C0" w:rsidR="005F628D" w:rsidRDefault="005F628D" w:rsidP="005F628D">
      <w:pPr>
        <w:pStyle w:val="KeepWithNext"/>
        <w:rPr>
          <w:rtl/>
          <w:lang w:eastAsia="he-IL"/>
        </w:rPr>
      </w:pPr>
    </w:p>
    <w:p w14:paraId="727325A4" w14:textId="68EAB1E2" w:rsidR="005F628D" w:rsidRDefault="005F628D" w:rsidP="005F628D">
      <w:pPr>
        <w:rPr>
          <w:rtl/>
          <w:lang w:eastAsia="he-IL"/>
        </w:rPr>
      </w:pPr>
      <w:bookmarkStart w:id="3690" w:name="_ETM_Q1_3759634"/>
      <w:bookmarkStart w:id="3691" w:name="_ETM_Q1_3759687"/>
      <w:bookmarkEnd w:id="3690"/>
      <w:bookmarkEnd w:id="3691"/>
      <w:r>
        <w:rPr>
          <w:rFonts w:hint="cs"/>
          <w:rtl/>
          <w:lang w:eastAsia="he-IL"/>
        </w:rPr>
        <w:t>זאת ההמלצה שלי.</w:t>
      </w:r>
    </w:p>
    <w:p w14:paraId="0EB71FFE" w14:textId="2253148A" w:rsidR="005F628D" w:rsidRDefault="005F628D" w:rsidP="005F628D">
      <w:pPr>
        <w:rPr>
          <w:rtl/>
          <w:lang w:eastAsia="he-IL"/>
        </w:rPr>
      </w:pPr>
      <w:bookmarkStart w:id="3692" w:name="_ETM_Q1_3761742"/>
      <w:bookmarkStart w:id="3693" w:name="_ETM_Q1_3761820"/>
      <w:bookmarkEnd w:id="3692"/>
      <w:bookmarkEnd w:id="3693"/>
    </w:p>
    <w:p w14:paraId="6847ADA0" w14:textId="3DC88131" w:rsidR="005F628D" w:rsidRDefault="005F628D" w:rsidP="005F628D">
      <w:pPr>
        <w:pStyle w:val="af6"/>
        <w:keepNext/>
        <w:rPr>
          <w:rtl/>
        </w:rPr>
      </w:pPr>
      <w:bookmarkStart w:id="3694" w:name="ET_yor_5765_311"/>
      <w:r w:rsidRPr="005F628D">
        <w:rPr>
          <w:rStyle w:val="TagStyle"/>
          <w:rtl/>
        </w:rPr>
        <w:t xml:space="preserve"> &lt;&lt; יור &gt;&gt; </w:t>
      </w:r>
      <w:r>
        <w:rPr>
          <w:rtl/>
        </w:rPr>
        <w:t>היו"ר מיכאל מרדכי ביטון:</w:t>
      </w:r>
      <w:r w:rsidRPr="005F628D">
        <w:rPr>
          <w:rStyle w:val="TagStyle"/>
          <w:rtl/>
        </w:rPr>
        <w:t xml:space="preserve"> &lt;&lt; יור &gt;&gt;</w:t>
      </w:r>
      <w:r w:rsidR="00D83CF0">
        <w:rPr>
          <w:rtl/>
        </w:rPr>
        <w:t xml:space="preserve"> </w:t>
      </w:r>
      <w:r>
        <w:rPr>
          <w:rtl/>
        </w:rPr>
        <w:t xml:space="preserve"> </w:t>
      </w:r>
      <w:bookmarkEnd w:id="3694"/>
    </w:p>
    <w:p w14:paraId="209402D0" w14:textId="693CA70C" w:rsidR="005F628D" w:rsidRDefault="005F628D" w:rsidP="005F628D">
      <w:pPr>
        <w:pStyle w:val="KeepWithNext"/>
        <w:rPr>
          <w:rtl/>
          <w:lang w:eastAsia="he-IL"/>
        </w:rPr>
      </w:pPr>
    </w:p>
    <w:p w14:paraId="56E16E1F" w14:textId="4ED5BE2A" w:rsidR="005F628D" w:rsidRDefault="005F628D" w:rsidP="005F628D">
      <w:pPr>
        <w:rPr>
          <w:rtl/>
          <w:lang w:eastAsia="he-IL"/>
        </w:rPr>
      </w:pPr>
      <w:bookmarkStart w:id="3695" w:name="_ETM_Q1_3762611"/>
      <w:bookmarkStart w:id="3696" w:name="_ETM_Q1_3760035"/>
      <w:bookmarkEnd w:id="3695"/>
      <w:bookmarkEnd w:id="3696"/>
      <w:r>
        <w:rPr>
          <w:rFonts w:hint="cs"/>
          <w:rtl/>
          <w:lang w:eastAsia="he-IL"/>
        </w:rPr>
        <w:t xml:space="preserve">מה אבל על כל יבואן? או על עצם </w:t>
      </w:r>
      <w:bookmarkStart w:id="3697" w:name="_ETM_Q1_3765427"/>
      <w:bookmarkEnd w:id="3697"/>
      <w:r>
        <w:rPr>
          <w:rFonts w:hint="cs"/>
          <w:rtl/>
          <w:lang w:eastAsia="he-IL"/>
        </w:rPr>
        <w:t>הסמכות הז</w:t>
      </w:r>
      <w:bookmarkStart w:id="3698" w:name="_ETM_Q1_3764653"/>
      <w:bookmarkEnd w:id="3698"/>
      <w:r>
        <w:rPr>
          <w:rFonts w:hint="cs"/>
          <w:rtl/>
          <w:lang w:eastAsia="he-IL"/>
        </w:rPr>
        <w:t>את שלה.</w:t>
      </w:r>
    </w:p>
    <w:p w14:paraId="3188BBC3" w14:textId="6597FC0F" w:rsidR="005F628D" w:rsidRDefault="005F628D" w:rsidP="005F628D">
      <w:pPr>
        <w:rPr>
          <w:rtl/>
          <w:lang w:eastAsia="he-IL"/>
        </w:rPr>
      </w:pPr>
      <w:bookmarkStart w:id="3699" w:name="_ETM_Q1_3765523"/>
      <w:bookmarkStart w:id="3700" w:name="_ETM_Q1_3765604"/>
      <w:bookmarkStart w:id="3701" w:name="_ETM_Q1_3766196"/>
      <w:bookmarkEnd w:id="3699"/>
      <w:bookmarkEnd w:id="3700"/>
      <w:bookmarkEnd w:id="3701"/>
    </w:p>
    <w:p w14:paraId="12ADAB96" w14:textId="0B06D2F8" w:rsidR="005F628D" w:rsidRDefault="005F628D" w:rsidP="005F628D">
      <w:pPr>
        <w:pStyle w:val="a4"/>
        <w:keepNext/>
        <w:rPr>
          <w:rtl/>
        </w:rPr>
      </w:pPr>
      <w:bookmarkStart w:id="3702" w:name="ET_speaker_איתי_עצמון_312"/>
      <w:r w:rsidRPr="005F628D">
        <w:rPr>
          <w:rStyle w:val="TagStyle"/>
          <w:rtl/>
        </w:rPr>
        <w:t xml:space="preserve"> &lt;&lt; דובר &gt;&gt; </w:t>
      </w:r>
      <w:r>
        <w:rPr>
          <w:rtl/>
        </w:rPr>
        <w:t>איתי עצמון:</w:t>
      </w:r>
      <w:r w:rsidRPr="005F628D">
        <w:rPr>
          <w:rStyle w:val="TagStyle"/>
          <w:rtl/>
        </w:rPr>
        <w:t xml:space="preserve"> &lt;&lt; דובר &gt;&gt;</w:t>
      </w:r>
      <w:r w:rsidR="00D83CF0">
        <w:rPr>
          <w:rtl/>
        </w:rPr>
        <w:t xml:space="preserve"> </w:t>
      </w:r>
      <w:r>
        <w:rPr>
          <w:rtl/>
        </w:rPr>
        <w:t xml:space="preserve"> </w:t>
      </w:r>
      <w:bookmarkEnd w:id="3702"/>
    </w:p>
    <w:p w14:paraId="36D911BE" w14:textId="408A88B4" w:rsidR="005F628D" w:rsidRDefault="005F628D" w:rsidP="005F628D">
      <w:pPr>
        <w:pStyle w:val="KeepWithNext"/>
        <w:rPr>
          <w:rtl/>
          <w:lang w:eastAsia="he-IL"/>
        </w:rPr>
      </w:pPr>
    </w:p>
    <w:p w14:paraId="1DAB43B3" w14:textId="4498E86A" w:rsidR="005F628D" w:rsidRDefault="005F628D" w:rsidP="005F628D">
      <w:pPr>
        <w:rPr>
          <w:rtl/>
          <w:lang w:eastAsia="he-IL"/>
        </w:rPr>
      </w:pPr>
      <w:bookmarkStart w:id="3703" w:name="_ETM_Q1_3766864"/>
      <w:bookmarkStart w:id="3704" w:name="_ETM_Q1_3766927"/>
      <w:bookmarkEnd w:id="3703"/>
      <w:bookmarkEnd w:id="3704"/>
      <w:r>
        <w:rPr>
          <w:rFonts w:hint="cs"/>
          <w:rtl/>
          <w:lang w:eastAsia="he-IL"/>
        </w:rPr>
        <w:t>עצם הסמכות לקבוע נורמות נוספות</w:t>
      </w:r>
      <w:bookmarkStart w:id="3705" w:name="_ETM_Q1_3764790"/>
      <w:bookmarkStart w:id="3706" w:name="_ETM_Q1_3766188"/>
      <w:bookmarkEnd w:id="3705"/>
      <w:bookmarkEnd w:id="3706"/>
      <w:r w:rsidR="00011B25">
        <w:rPr>
          <w:rFonts w:hint="cs"/>
          <w:rtl/>
          <w:lang w:eastAsia="he-IL"/>
        </w:rPr>
        <w:t xml:space="preserve">, כלומר </w:t>
      </w:r>
      <w:bookmarkStart w:id="3707" w:name="_ETM_Q1_3767114"/>
      <w:bookmarkEnd w:id="3707"/>
      <w:r w:rsidR="00011B25">
        <w:rPr>
          <w:rFonts w:hint="cs"/>
          <w:rtl/>
          <w:lang w:eastAsia="he-IL"/>
        </w:rPr>
        <w:t>דרישות נוספות שיחולו על הי</w:t>
      </w:r>
      <w:bookmarkStart w:id="3708" w:name="_ETM_Q1_3769505"/>
      <w:bookmarkEnd w:id="3708"/>
      <w:r w:rsidR="00011B25">
        <w:rPr>
          <w:rFonts w:hint="cs"/>
          <w:rtl/>
          <w:lang w:eastAsia="he-IL"/>
        </w:rPr>
        <w:t xml:space="preserve">בואנים </w:t>
      </w:r>
      <w:bookmarkStart w:id="3709" w:name="_ETM_Q1_3768736"/>
      <w:bookmarkEnd w:id="3709"/>
      <w:r w:rsidR="00011B25">
        <w:rPr>
          <w:rFonts w:hint="cs"/>
          <w:rtl/>
          <w:lang w:eastAsia="he-IL"/>
        </w:rPr>
        <w:t xml:space="preserve">נוסף על מה </w:t>
      </w:r>
      <w:bookmarkStart w:id="3710" w:name="_ETM_Q1_3772424"/>
      <w:bookmarkEnd w:id="3710"/>
      <w:r w:rsidR="00011B25">
        <w:rPr>
          <w:rFonts w:hint="cs"/>
          <w:rtl/>
          <w:lang w:eastAsia="he-IL"/>
        </w:rPr>
        <w:t xml:space="preserve">שכבר - - - </w:t>
      </w:r>
    </w:p>
    <w:p w14:paraId="3918F6EF" w14:textId="0DC61328" w:rsidR="00011B25" w:rsidRDefault="00011B25" w:rsidP="005F628D">
      <w:pPr>
        <w:rPr>
          <w:rtl/>
          <w:lang w:eastAsia="he-IL"/>
        </w:rPr>
      </w:pPr>
      <w:bookmarkStart w:id="3711" w:name="_ETM_Q1_3774201"/>
      <w:bookmarkStart w:id="3712" w:name="_ETM_Q1_3774270"/>
      <w:bookmarkEnd w:id="3711"/>
      <w:bookmarkEnd w:id="3712"/>
    </w:p>
    <w:p w14:paraId="02D9A154" w14:textId="4273BB4A" w:rsidR="00011B25" w:rsidRDefault="00011B25" w:rsidP="00011B25">
      <w:pPr>
        <w:pStyle w:val="af6"/>
        <w:keepNext/>
        <w:rPr>
          <w:rtl/>
        </w:rPr>
      </w:pPr>
      <w:bookmarkStart w:id="3713" w:name="ET_yor_5765_313"/>
      <w:r w:rsidRPr="00011B25">
        <w:rPr>
          <w:rStyle w:val="TagStyle"/>
          <w:rtl/>
        </w:rPr>
        <w:t xml:space="preserve"> &lt;&lt; יור &gt;&gt; </w:t>
      </w:r>
      <w:r>
        <w:rPr>
          <w:rtl/>
        </w:rPr>
        <w:t>היו"ר מיכאל מרדכי ביטון:</w:t>
      </w:r>
      <w:r w:rsidRPr="00011B25">
        <w:rPr>
          <w:rStyle w:val="TagStyle"/>
          <w:rtl/>
        </w:rPr>
        <w:t xml:space="preserve"> &lt;&lt; יור &gt;&gt;</w:t>
      </w:r>
      <w:r w:rsidR="00D83CF0">
        <w:rPr>
          <w:rtl/>
        </w:rPr>
        <w:t xml:space="preserve"> </w:t>
      </w:r>
      <w:r>
        <w:rPr>
          <w:rtl/>
        </w:rPr>
        <w:t xml:space="preserve"> </w:t>
      </w:r>
      <w:bookmarkEnd w:id="3713"/>
    </w:p>
    <w:p w14:paraId="2D1212FF" w14:textId="296F96BB" w:rsidR="00011B25" w:rsidRDefault="00011B25" w:rsidP="00011B25">
      <w:pPr>
        <w:pStyle w:val="KeepWithNext"/>
        <w:rPr>
          <w:rtl/>
          <w:lang w:eastAsia="he-IL"/>
        </w:rPr>
      </w:pPr>
    </w:p>
    <w:p w14:paraId="38F65276" w14:textId="642F639E" w:rsidR="00011B25" w:rsidRDefault="00011B25" w:rsidP="00011B25">
      <w:pPr>
        <w:rPr>
          <w:rtl/>
          <w:lang w:eastAsia="he-IL"/>
        </w:rPr>
      </w:pPr>
      <w:bookmarkStart w:id="3714" w:name="_ETM_Q1_3775110"/>
      <w:bookmarkStart w:id="3715" w:name="_ETM_Q1_3772421"/>
      <w:bookmarkStart w:id="3716" w:name="_ETM_Q1_3769995"/>
      <w:bookmarkEnd w:id="3714"/>
      <w:bookmarkEnd w:id="3715"/>
      <w:bookmarkEnd w:id="3716"/>
      <w:r>
        <w:rPr>
          <w:rFonts w:hint="cs"/>
          <w:rtl/>
          <w:lang w:eastAsia="he-IL"/>
        </w:rPr>
        <w:t>כן, אבל איך זה יתנהל?</w:t>
      </w:r>
      <w:bookmarkStart w:id="3717" w:name="_ETM_Q1_3769423"/>
      <w:bookmarkEnd w:id="3717"/>
      <w:r>
        <w:rPr>
          <w:rFonts w:hint="cs"/>
          <w:rtl/>
          <w:lang w:eastAsia="he-IL"/>
        </w:rPr>
        <w:t xml:space="preserve"> </w:t>
      </w:r>
      <w:bookmarkStart w:id="3718" w:name="_ETM_Q1_3769615"/>
      <w:bookmarkEnd w:id="3718"/>
      <w:r>
        <w:rPr>
          <w:rFonts w:hint="cs"/>
          <w:rtl/>
          <w:lang w:eastAsia="he-IL"/>
        </w:rPr>
        <w:t>נניח שבחוק יהיה כתוב שהמסמ</w:t>
      </w:r>
      <w:bookmarkStart w:id="3719" w:name="_ETM_Q1_3773894"/>
      <w:bookmarkEnd w:id="3719"/>
      <w:r>
        <w:rPr>
          <w:rFonts w:hint="cs"/>
          <w:rtl/>
          <w:lang w:eastAsia="he-IL"/>
        </w:rPr>
        <w:t xml:space="preserve">ך הנוסף זה באישור ועדה, </w:t>
      </w:r>
      <w:bookmarkStart w:id="3720" w:name="_ETM_Q1_3778934"/>
      <w:bookmarkEnd w:id="3720"/>
      <w:r>
        <w:rPr>
          <w:rFonts w:hint="cs"/>
          <w:rtl/>
          <w:lang w:eastAsia="he-IL"/>
        </w:rPr>
        <w:t>אז איך זה יקרה?</w:t>
      </w:r>
      <w:bookmarkStart w:id="3721" w:name="_ETM_Q1_3779266"/>
      <w:bookmarkEnd w:id="3721"/>
    </w:p>
    <w:p w14:paraId="6C3AF14D" w14:textId="2C480352" w:rsidR="00011B25" w:rsidRDefault="00011B25" w:rsidP="00011B25">
      <w:pPr>
        <w:rPr>
          <w:rtl/>
          <w:lang w:eastAsia="he-IL"/>
        </w:rPr>
      </w:pPr>
      <w:bookmarkStart w:id="3722" w:name="_ETM_Q1_3779458"/>
      <w:bookmarkStart w:id="3723" w:name="_ETM_Q1_3779526"/>
      <w:bookmarkEnd w:id="3722"/>
      <w:bookmarkEnd w:id="3723"/>
    </w:p>
    <w:p w14:paraId="61B42D70" w14:textId="05BCA63E" w:rsidR="00011B25" w:rsidRDefault="00011B25" w:rsidP="00011B25">
      <w:pPr>
        <w:pStyle w:val="a4"/>
        <w:keepNext/>
        <w:rPr>
          <w:rtl/>
        </w:rPr>
      </w:pPr>
      <w:bookmarkStart w:id="3724" w:name="ET_speaker_איתי_עצמון_314"/>
      <w:r w:rsidRPr="00011B25">
        <w:rPr>
          <w:rStyle w:val="TagStyle"/>
          <w:rtl/>
        </w:rPr>
        <w:t xml:space="preserve"> &lt;&lt; דובר &gt;&gt; </w:t>
      </w:r>
      <w:r>
        <w:rPr>
          <w:rtl/>
        </w:rPr>
        <w:t>איתי עצמון:</w:t>
      </w:r>
      <w:r w:rsidRPr="00011B25">
        <w:rPr>
          <w:rStyle w:val="TagStyle"/>
          <w:rtl/>
        </w:rPr>
        <w:t xml:space="preserve"> &lt;&lt; דובר &gt;&gt;</w:t>
      </w:r>
      <w:r w:rsidR="00D83CF0">
        <w:rPr>
          <w:rtl/>
        </w:rPr>
        <w:t xml:space="preserve"> </w:t>
      </w:r>
      <w:r>
        <w:rPr>
          <w:rtl/>
        </w:rPr>
        <w:t xml:space="preserve"> </w:t>
      </w:r>
      <w:bookmarkEnd w:id="3724"/>
    </w:p>
    <w:p w14:paraId="157CF9B2" w14:textId="7683D8A9" w:rsidR="00011B25" w:rsidRDefault="00011B25" w:rsidP="00011B25">
      <w:pPr>
        <w:pStyle w:val="KeepWithNext"/>
        <w:rPr>
          <w:rtl/>
          <w:lang w:eastAsia="he-IL"/>
        </w:rPr>
      </w:pPr>
    </w:p>
    <w:p w14:paraId="3B1BB1AC" w14:textId="2082406E" w:rsidR="00011B25" w:rsidRDefault="00011B25" w:rsidP="00011B25">
      <w:pPr>
        <w:rPr>
          <w:rtl/>
          <w:lang w:eastAsia="he-IL"/>
        </w:rPr>
      </w:pPr>
      <w:bookmarkStart w:id="3725" w:name="_ETM_Q1_3782432"/>
      <w:bookmarkStart w:id="3726" w:name="_ETM_Q1_3782470"/>
      <w:bookmarkStart w:id="3727" w:name="_ETM_Q1_3779630"/>
      <w:bookmarkEnd w:id="3725"/>
      <w:bookmarkEnd w:id="3726"/>
      <w:bookmarkEnd w:id="3727"/>
      <w:r>
        <w:rPr>
          <w:rFonts w:hint="cs"/>
          <w:rtl/>
          <w:lang w:eastAsia="he-IL"/>
        </w:rPr>
        <w:t>הם יצטרכו</w:t>
      </w:r>
      <w:bookmarkStart w:id="3728" w:name="_ETM_Q1_3779742"/>
      <w:bookmarkEnd w:id="3728"/>
      <w:r>
        <w:rPr>
          <w:rFonts w:hint="cs"/>
          <w:rtl/>
          <w:lang w:eastAsia="he-IL"/>
        </w:rPr>
        <w:t xml:space="preserve"> לעבור למעשה, </w:t>
      </w:r>
      <w:bookmarkStart w:id="3729" w:name="_ETM_Q1_3781202"/>
      <w:bookmarkEnd w:id="3729"/>
      <w:r>
        <w:rPr>
          <w:rFonts w:hint="cs"/>
          <w:rtl/>
          <w:lang w:eastAsia="he-IL"/>
        </w:rPr>
        <w:t xml:space="preserve">מבחינת הליך ההתקנה של התקנות האלה את המלצת ועדת החריגים </w:t>
      </w:r>
      <w:bookmarkStart w:id="3730" w:name="_ETM_Q1_3787979"/>
      <w:bookmarkEnd w:id="3730"/>
      <w:r>
        <w:rPr>
          <w:rFonts w:hint="cs"/>
          <w:rtl/>
          <w:lang w:eastAsia="he-IL"/>
        </w:rPr>
        <w:t xml:space="preserve">ובמקרים מסוימים את אישור הממשלה ולאחר השלמת ההליך הזה השרה </w:t>
      </w:r>
      <w:bookmarkStart w:id="3731" w:name="_ETM_Q1_3794676"/>
      <w:bookmarkEnd w:id="3731"/>
      <w:r>
        <w:rPr>
          <w:rFonts w:hint="cs"/>
          <w:rtl/>
          <w:lang w:eastAsia="he-IL"/>
        </w:rPr>
        <w:t>תצטרך</w:t>
      </w:r>
      <w:bookmarkStart w:id="3732" w:name="_ETM_Q1_3793123"/>
      <w:bookmarkEnd w:id="3732"/>
      <w:r>
        <w:rPr>
          <w:rFonts w:hint="cs"/>
          <w:rtl/>
          <w:lang w:eastAsia="he-IL"/>
        </w:rPr>
        <w:t xml:space="preserve"> לפנות לוועדת הכלכלה ולקבל אישור לאותן תקנות.</w:t>
      </w:r>
      <w:bookmarkStart w:id="3733" w:name="_ETM_Q1_3795960"/>
      <w:bookmarkEnd w:id="3733"/>
    </w:p>
    <w:p w14:paraId="3FEE80D2" w14:textId="3BD0CF5B" w:rsidR="00011B25" w:rsidRDefault="00011B25" w:rsidP="00011B25">
      <w:pPr>
        <w:rPr>
          <w:rtl/>
          <w:lang w:eastAsia="he-IL"/>
        </w:rPr>
      </w:pPr>
      <w:bookmarkStart w:id="3734" w:name="_ETM_Q1_3796184"/>
      <w:bookmarkStart w:id="3735" w:name="_ETM_Q1_3796249"/>
      <w:bookmarkEnd w:id="3734"/>
      <w:bookmarkEnd w:id="3735"/>
    </w:p>
    <w:p w14:paraId="54AFB272" w14:textId="5F510400" w:rsidR="00011B25" w:rsidRDefault="00011B25" w:rsidP="00011B25">
      <w:pPr>
        <w:pStyle w:val="af6"/>
        <w:keepNext/>
        <w:rPr>
          <w:rtl/>
        </w:rPr>
      </w:pPr>
      <w:bookmarkStart w:id="3736" w:name="ET_yor_5765_315"/>
      <w:r w:rsidRPr="00011B25">
        <w:rPr>
          <w:rStyle w:val="TagStyle"/>
          <w:rtl/>
        </w:rPr>
        <w:t xml:space="preserve"> &lt;&lt; יור &gt;&gt; </w:t>
      </w:r>
      <w:r>
        <w:rPr>
          <w:rtl/>
        </w:rPr>
        <w:t>היו"ר מיכאל מרדכי ביטון:</w:t>
      </w:r>
      <w:r w:rsidRPr="00011B25">
        <w:rPr>
          <w:rStyle w:val="TagStyle"/>
          <w:rtl/>
        </w:rPr>
        <w:t xml:space="preserve"> &lt;&lt; יור &gt;&gt;</w:t>
      </w:r>
      <w:r w:rsidR="00D83CF0">
        <w:rPr>
          <w:rtl/>
        </w:rPr>
        <w:t xml:space="preserve"> </w:t>
      </w:r>
      <w:r>
        <w:rPr>
          <w:rtl/>
        </w:rPr>
        <w:t xml:space="preserve"> </w:t>
      </w:r>
      <w:bookmarkEnd w:id="3736"/>
    </w:p>
    <w:p w14:paraId="55415F09" w14:textId="47E7C731" w:rsidR="00011B25" w:rsidRDefault="00011B25" w:rsidP="00011B25">
      <w:pPr>
        <w:pStyle w:val="KeepWithNext"/>
        <w:rPr>
          <w:rtl/>
          <w:lang w:eastAsia="he-IL"/>
        </w:rPr>
      </w:pPr>
    </w:p>
    <w:p w14:paraId="21D1845C" w14:textId="33626196" w:rsidR="00011B25" w:rsidRDefault="00011B25" w:rsidP="00011B25">
      <w:pPr>
        <w:rPr>
          <w:rtl/>
          <w:lang w:eastAsia="he-IL"/>
        </w:rPr>
      </w:pPr>
      <w:bookmarkStart w:id="3737" w:name="_ETM_Q1_3796852"/>
      <w:bookmarkEnd w:id="3737"/>
      <w:r>
        <w:rPr>
          <w:rFonts w:hint="cs"/>
          <w:rtl/>
          <w:lang w:eastAsia="he-IL"/>
        </w:rPr>
        <w:t xml:space="preserve">רק במקרה </w:t>
      </w:r>
      <w:bookmarkStart w:id="3738" w:name="_ETM_Q1_3797927"/>
      <w:bookmarkEnd w:id="3738"/>
      <w:r>
        <w:rPr>
          <w:rFonts w:hint="cs"/>
          <w:rtl/>
          <w:lang w:eastAsia="he-IL"/>
        </w:rPr>
        <w:t>שזה מסמך נוסף שלא היה.</w:t>
      </w:r>
      <w:bookmarkStart w:id="3739" w:name="_ETM_Q1_3799435"/>
      <w:bookmarkEnd w:id="3739"/>
      <w:r w:rsidR="00ED2825">
        <w:rPr>
          <w:rFonts w:hint="cs"/>
          <w:rtl/>
          <w:lang w:eastAsia="he-IL"/>
        </w:rPr>
        <w:t xml:space="preserve"> אז אני שוב שואל, אז </w:t>
      </w:r>
      <w:bookmarkStart w:id="3740" w:name="_ETM_Q1_3804414"/>
      <w:bookmarkEnd w:id="3740"/>
      <w:r w:rsidR="00ED2825">
        <w:rPr>
          <w:rFonts w:hint="cs"/>
          <w:rtl/>
          <w:lang w:eastAsia="he-IL"/>
        </w:rPr>
        <w:t xml:space="preserve">על כל מקרה </w:t>
      </w:r>
      <w:bookmarkStart w:id="3741" w:name="_ETM_Q1_3802642"/>
      <w:bookmarkEnd w:id="3741"/>
      <w:r w:rsidR="00ED2825">
        <w:rPr>
          <w:rFonts w:hint="cs"/>
          <w:rtl/>
          <w:lang w:eastAsia="he-IL"/>
        </w:rPr>
        <w:t>היא תבוא לו</w:t>
      </w:r>
      <w:bookmarkStart w:id="3742" w:name="_ETM_Q1_3802958"/>
      <w:bookmarkEnd w:id="3742"/>
      <w:r w:rsidR="00ED2825">
        <w:rPr>
          <w:rFonts w:hint="cs"/>
          <w:rtl/>
          <w:lang w:eastAsia="he-IL"/>
        </w:rPr>
        <w:t>ועדת הכלכלה?</w:t>
      </w:r>
      <w:bookmarkStart w:id="3743" w:name="_ETM_Q1_3804407"/>
      <w:bookmarkEnd w:id="3743"/>
    </w:p>
    <w:p w14:paraId="0871CA7A" w14:textId="107161EC" w:rsidR="00ED2825" w:rsidRDefault="00ED2825" w:rsidP="00011B25">
      <w:pPr>
        <w:rPr>
          <w:rtl/>
          <w:lang w:eastAsia="he-IL"/>
        </w:rPr>
      </w:pPr>
      <w:bookmarkStart w:id="3744" w:name="_ETM_Q1_3804480"/>
      <w:bookmarkStart w:id="3745" w:name="_ETM_Q1_3805263"/>
      <w:bookmarkEnd w:id="3744"/>
      <w:bookmarkEnd w:id="3745"/>
    </w:p>
    <w:p w14:paraId="68C645AB" w14:textId="228495CC" w:rsidR="00ED2825" w:rsidRDefault="00ED2825" w:rsidP="00ED2825">
      <w:pPr>
        <w:pStyle w:val="a4"/>
        <w:keepNext/>
        <w:rPr>
          <w:rtl/>
        </w:rPr>
      </w:pPr>
      <w:bookmarkStart w:id="3746" w:name="ET_speaker_איתי_עצמון_316"/>
      <w:r w:rsidRPr="00ED2825">
        <w:rPr>
          <w:rStyle w:val="TagStyle"/>
          <w:rtl/>
        </w:rPr>
        <w:t xml:space="preserve"> &lt;&lt; דובר &gt;&gt; </w:t>
      </w:r>
      <w:r>
        <w:rPr>
          <w:rtl/>
        </w:rPr>
        <w:t>איתי עצמון:</w:t>
      </w:r>
      <w:r w:rsidRPr="00ED2825">
        <w:rPr>
          <w:rStyle w:val="TagStyle"/>
          <w:rtl/>
        </w:rPr>
        <w:t xml:space="preserve"> &lt;&lt; דובר &gt;&gt;</w:t>
      </w:r>
      <w:r w:rsidR="00D83CF0">
        <w:rPr>
          <w:rtl/>
        </w:rPr>
        <w:t xml:space="preserve"> </w:t>
      </w:r>
      <w:r>
        <w:rPr>
          <w:rtl/>
        </w:rPr>
        <w:t xml:space="preserve"> </w:t>
      </w:r>
      <w:bookmarkEnd w:id="3746"/>
    </w:p>
    <w:p w14:paraId="285386EC" w14:textId="276BDE28" w:rsidR="00ED2825" w:rsidRDefault="00ED2825" w:rsidP="00ED2825">
      <w:pPr>
        <w:pStyle w:val="KeepWithNext"/>
        <w:rPr>
          <w:rtl/>
          <w:lang w:eastAsia="he-IL"/>
        </w:rPr>
      </w:pPr>
    </w:p>
    <w:p w14:paraId="703676E0" w14:textId="1D1EA73B" w:rsidR="00ED2825" w:rsidRDefault="00ED2825" w:rsidP="00ED2825">
      <w:pPr>
        <w:rPr>
          <w:rtl/>
          <w:lang w:eastAsia="he-IL"/>
        </w:rPr>
      </w:pPr>
      <w:bookmarkStart w:id="3747" w:name="_ETM_Q1_3805862"/>
      <w:bookmarkStart w:id="3748" w:name="_ETM_Q1_3805929"/>
      <w:bookmarkEnd w:id="3747"/>
      <w:bookmarkEnd w:id="3748"/>
      <w:r>
        <w:rPr>
          <w:rFonts w:hint="cs"/>
          <w:rtl/>
          <w:lang w:eastAsia="he-IL"/>
        </w:rPr>
        <w:t xml:space="preserve">ככל שמדובר בהסכמה </w:t>
      </w:r>
      <w:bookmarkStart w:id="3749" w:name="_ETM_Q1_3809886"/>
      <w:bookmarkEnd w:id="3749"/>
      <w:r>
        <w:rPr>
          <w:rFonts w:hint="cs"/>
          <w:rtl/>
          <w:lang w:eastAsia="he-IL"/>
        </w:rPr>
        <w:t xml:space="preserve">הזאת </w:t>
      </w:r>
      <w:bookmarkStart w:id="3750" w:name="_ETM_Q1_3807697"/>
      <w:bookmarkEnd w:id="3750"/>
      <w:r>
        <w:rPr>
          <w:rFonts w:hint="cs"/>
          <w:rtl/>
          <w:lang w:eastAsia="he-IL"/>
        </w:rPr>
        <w:t>לקבוע כל מסמך אחר נוסף שהשרה רשא</w:t>
      </w:r>
      <w:bookmarkStart w:id="3751" w:name="_ETM_Q1_3811347"/>
      <w:bookmarkEnd w:id="3751"/>
      <w:r>
        <w:rPr>
          <w:rFonts w:hint="cs"/>
          <w:rtl/>
          <w:lang w:eastAsia="he-IL"/>
        </w:rPr>
        <w:t xml:space="preserve">ית לקבוע שיש </w:t>
      </w:r>
      <w:bookmarkStart w:id="3752" w:name="_ETM_Q1_3813501"/>
      <w:bookmarkEnd w:id="3752"/>
      <w:r>
        <w:rPr>
          <w:rFonts w:hint="cs"/>
          <w:rtl/>
          <w:lang w:eastAsia="he-IL"/>
        </w:rPr>
        <w:t>בו כדי להוכיח את התאמת ה</w:t>
      </w:r>
      <w:bookmarkStart w:id="3753" w:name="_ETM_Q1_3813624"/>
      <w:bookmarkEnd w:id="3753"/>
      <w:r>
        <w:rPr>
          <w:rFonts w:hint="cs"/>
          <w:rtl/>
          <w:lang w:eastAsia="he-IL"/>
        </w:rPr>
        <w:t>מוצר לכלל דרישות חוקיות</w:t>
      </w:r>
      <w:bookmarkStart w:id="3754" w:name="_ETM_Q1_3814682"/>
      <w:bookmarkEnd w:id="3754"/>
      <w:r>
        <w:rPr>
          <w:rFonts w:hint="cs"/>
          <w:rtl/>
          <w:lang w:eastAsia="he-IL"/>
        </w:rPr>
        <w:t xml:space="preserve"> </w:t>
      </w:r>
      <w:r w:rsidR="00181E44">
        <w:rPr>
          <w:rFonts w:hint="cs"/>
          <w:rtl/>
          <w:lang w:eastAsia="he-IL"/>
        </w:rPr>
        <w:t>היבוא</w:t>
      </w:r>
      <w:r>
        <w:rPr>
          <w:rFonts w:hint="cs"/>
          <w:rtl/>
          <w:lang w:eastAsia="he-IL"/>
        </w:rPr>
        <w:t xml:space="preserve"> </w:t>
      </w:r>
      <w:bookmarkStart w:id="3755" w:name="_ETM_Q1_3815479"/>
      <w:bookmarkEnd w:id="3755"/>
      <w:r>
        <w:rPr>
          <w:rFonts w:hint="cs"/>
          <w:rtl/>
          <w:lang w:eastAsia="he-IL"/>
        </w:rPr>
        <w:t>האירופיות. זאת אומרת</w:t>
      </w:r>
      <w:bookmarkStart w:id="3756" w:name="_ETM_Q1_3817477"/>
      <w:bookmarkStart w:id="3757" w:name="_ETM_Q1_3816830"/>
      <w:bookmarkEnd w:id="3756"/>
      <w:bookmarkEnd w:id="3757"/>
      <w:r>
        <w:rPr>
          <w:rFonts w:hint="cs"/>
          <w:rtl/>
          <w:lang w:eastAsia="he-IL"/>
        </w:rPr>
        <w:t xml:space="preserve"> מדברים על דרישות נוספות</w:t>
      </w:r>
      <w:bookmarkStart w:id="3758" w:name="_ETM_Q1_3817995"/>
      <w:bookmarkEnd w:id="3758"/>
      <w:r>
        <w:rPr>
          <w:rFonts w:hint="cs"/>
          <w:rtl/>
          <w:lang w:eastAsia="he-IL"/>
        </w:rPr>
        <w:t xml:space="preserve"> מעבר למה </w:t>
      </w:r>
      <w:bookmarkStart w:id="3759" w:name="_ETM_Q1_3820262"/>
      <w:bookmarkEnd w:id="3759"/>
      <w:r>
        <w:rPr>
          <w:rFonts w:hint="cs"/>
          <w:rtl/>
          <w:lang w:eastAsia="he-IL"/>
        </w:rPr>
        <w:t>שהוועדה מאשרת.</w:t>
      </w:r>
      <w:bookmarkStart w:id="3760" w:name="_ETM_Q1_3820221"/>
      <w:bookmarkStart w:id="3761" w:name="_ETM_Q1_3821543"/>
      <w:bookmarkEnd w:id="3760"/>
      <w:bookmarkEnd w:id="3761"/>
    </w:p>
    <w:p w14:paraId="528D4EBF" w14:textId="1212CB08" w:rsidR="00A6110B" w:rsidRDefault="00A6110B" w:rsidP="00A6110B">
      <w:pPr>
        <w:rPr>
          <w:rtl/>
          <w:lang w:eastAsia="he-IL"/>
        </w:rPr>
      </w:pPr>
      <w:bookmarkStart w:id="3762" w:name="_ETM_Q1_3822815"/>
      <w:bookmarkEnd w:id="3762"/>
    </w:p>
    <w:p w14:paraId="7603BCFB" w14:textId="6A0504FD" w:rsidR="00A6110B" w:rsidRDefault="00A6110B" w:rsidP="00A6110B">
      <w:pPr>
        <w:pStyle w:val="a4"/>
        <w:keepNext/>
        <w:rPr>
          <w:rtl/>
        </w:rPr>
      </w:pPr>
      <w:bookmarkStart w:id="3763" w:name="ET_speaker_6151_330"/>
      <w:r w:rsidRPr="00A6110B">
        <w:rPr>
          <w:rStyle w:val="TagStyle"/>
          <w:rtl/>
        </w:rPr>
        <w:t xml:space="preserve"> &lt;&lt; דובר &gt;&gt; </w:t>
      </w:r>
      <w:r>
        <w:rPr>
          <w:rtl/>
        </w:rPr>
        <w:t>רון כץ (יש עתיד):</w:t>
      </w:r>
      <w:r w:rsidRPr="00A6110B">
        <w:rPr>
          <w:rStyle w:val="TagStyle"/>
          <w:rtl/>
        </w:rPr>
        <w:t xml:space="preserve"> &lt;&lt; דובר &gt;&gt;</w:t>
      </w:r>
      <w:r w:rsidR="00D83CF0">
        <w:rPr>
          <w:rtl/>
        </w:rPr>
        <w:t xml:space="preserve"> </w:t>
      </w:r>
      <w:r>
        <w:rPr>
          <w:rtl/>
        </w:rPr>
        <w:t xml:space="preserve"> </w:t>
      </w:r>
      <w:bookmarkEnd w:id="3763"/>
    </w:p>
    <w:p w14:paraId="06A83C17" w14:textId="77777777" w:rsidR="00A6110B" w:rsidRPr="00A6110B" w:rsidRDefault="00A6110B" w:rsidP="00A6110B">
      <w:pPr>
        <w:rPr>
          <w:rtl/>
          <w:lang w:eastAsia="he-IL"/>
        </w:rPr>
      </w:pPr>
    </w:p>
    <w:p w14:paraId="5CBF8A4A" w14:textId="5E8FB749" w:rsidR="004B57A8" w:rsidRDefault="004B57A8" w:rsidP="004B57A8">
      <w:pPr>
        <w:rPr>
          <w:rtl/>
          <w:lang w:eastAsia="he-IL"/>
        </w:rPr>
      </w:pPr>
      <w:bookmarkStart w:id="3764" w:name="_ETM_Q1_3823379"/>
      <w:bookmarkStart w:id="3765" w:name="_ETM_Q1_3823419"/>
      <w:bookmarkStart w:id="3766" w:name="_ETM_Q1_3820519"/>
      <w:bookmarkEnd w:id="3764"/>
      <w:bookmarkEnd w:id="3765"/>
      <w:bookmarkEnd w:id="3766"/>
      <w:r>
        <w:rPr>
          <w:rFonts w:hint="cs"/>
          <w:rtl/>
          <w:lang w:eastAsia="he-IL"/>
        </w:rPr>
        <w:t>איתי, אבל על כל מוצר?</w:t>
      </w:r>
    </w:p>
    <w:p w14:paraId="3866EE34" w14:textId="5FCD1509" w:rsidR="004B57A8" w:rsidRDefault="004B57A8" w:rsidP="004B57A8">
      <w:pPr>
        <w:rPr>
          <w:rtl/>
          <w:lang w:eastAsia="he-IL"/>
        </w:rPr>
      </w:pPr>
      <w:bookmarkStart w:id="3767" w:name="_ETM_Q1_3823765"/>
      <w:bookmarkStart w:id="3768" w:name="_ETM_Q1_3823848"/>
      <w:bookmarkStart w:id="3769" w:name="_ETM_Q1_3824377"/>
      <w:bookmarkStart w:id="3770" w:name="_ETM_Q1_3825136"/>
      <w:bookmarkEnd w:id="3767"/>
      <w:bookmarkEnd w:id="3768"/>
      <w:bookmarkEnd w:id="3769"/>
      <w:bookmarkEnd w:id="3770"/>
    </w:p>
    <w:p w14:paraId="59ACD36F" w14:textId="7C99EEF1" w:rsidR="004B57A8" w:rsidRDefault="004B57A8" w:rsidP="004B57A8">
      <w:pPr>
        <w:pStyle w:val="af9"/>
        <w:keepNext/>
        <w:rPr>
          <w:rtl/>
          <w:lang w:eastAsia="he-IL"/>
        </w:rPr>
      </w:pPr>
      <w:bookmarkStart w:id="3771" w:name="ET_guest_דודי_קופל_318"/>
      <w:r w:rsidRPr="004B57A8">
        <w:rPr>
          <w:rStyle w:val="TagStyle"/>
          <w:rtl/>
        </w:rPr>
        <w:t xml:space="preserve"> &lt;&lt; אורח &gt;&gt; </w:t>
      </w:r>
      <w:r>
        <w:rPr>
          <w:rtl/>
          <w:lang w:eastAsia="he-IL"/>
        </w:rPr>
        <w:t>דודי קופל:</w:t>
      </w:r>
      <w:r w:rsidRPr="004B57A8">
        <w:rPr>
          <w:rStyle w:val="TagStyle"/>
          <w:rtl/>
        </w:rPr>
        <w:t xml:space="preserve"> &lt;&lt; אורח &gt;&gt;</w:t>
      </w:r>
      <w:r w:rsidR="00D83CF0">
        <w:rPr>
          <w:rtl/>
          <w:lang w:eastAsia="he-IL"/>
        </w:rPr>
        <w:t xml:space="preserve"> </w:t>
      </w:r>
      <w:r>
        <w:rPr>
          <w:rtl/>
          <w:lang w:eastAsia="he-IL"/>
        </w:rPr>
        <w:t xml:space="preserve"> </w:t>
      </w:r>
      <w:bookmarkEnd w:id="3771"/>
    </w:p>
    <w:p w14:paraId="40EC5638" w14:textId="45B47D15" w:rsidR="004B57A8" w:rsidRDefault="004B57A8" w:rsidP="004B57A8">
      <w:pPr>
        <w:pStyle w:val="KeepWithNext"/>
        <w:rPr>
          <w:rtl/>
          <w:lang w:eastAsia="he-IL"/>
        </w:rPr>
      </w:pPr>
    </w:p>
    <w:p w14:paraId="382F6732" w14:textId="0AF4AB2D" w:rsidR="004B57A8" w:rsidRDefault="004B57A8" w:rsidP="004B57A8">
      <w:pPr>
        <w:rPr>
          <w:rtl/>
          <w:lang w:eastAsia="he-IL"/>
        </w:rPr>
      </w:pPr>
      <w:bookmarkStart w:id="3772" w:name="_ETM_Q1_3825752"/>
      <w:bookmarkStart w:id="3773" w:name="_ETM_Q1_3825803"/>
      <w:bookmarkEnd w:id="3772"/>
      <w:bookmarkEnd w:id="3773"/>
      <w:r>
        <w:rPr>
          <w:rFonts w:hint="cs"/>
          <w:rtl/>
          <w:lang w:eastAsia="he-IL"/>
        </w:rPr>
        <w:t xml:space="preserve">אני מבקש, אנחנו נגיע </w:t>
      </w:r>
      <w:bookmarkStart w:id="3774" w:name="_ETM_Q1_3827428"/>
      <w:bookmarkEnd w:id="3774"/>
      <w:r>
        <w:rPr>
          <w:rFonts w:hint="cs"/>
          <w:rtl/>
          <w:lang w:eastAsia="he-IL"/>
        </w:rPr>
        <w:t>לסעיף הרלוונטי של ועדת חריגים ושם יש את כלל התקנות</w:t>
      </w:r>
      <w:bookmarkStart w:id="3775" w:name="_ETM_Q1_3833851"/>
      <w:bookmarkEnd w:id="3775"/>
      <w:r>
        <w:rPr>
          <w:rFonts w:hint="cs"/>
          <w:rtl/>
          <w:lang w:eastAsia="he-IL"/>
        </w:rPr>
        <w:t xml:space="preserve">, זה בעצם לא תקנות, חלק </w:t>
      </w:r>
      <w:bookmarkStart w:id="3776" w:name="_ETM_Q1_3834181"/>
      <w:bookmarkEnd w:id="3776"/>
      <w:r>
        <w:rPr>
          <w:rFonts w:hint="cs"/>
          <w:rtl/>
          <w:lang w:eastAsia="he-IL"/>
        </w:rPr>
        <w:t xml:space="preserve">מזה זה תקנות </w:t>
      </w:r>
      <w:bookmarkStart w:id="3777" w:name="_ETM_Q1_3836195"/>
      <w:bookmarkEnd w:id="3777"/>
      <w:r>
        <w:rPr>
          <w:rFonts w:hint="cs"/>
          <w:rtl/>
          <w:lang w:eastAsia="he-IL"/>
        </w:rPr>
        <w:t xml:space="preserve">וחלק מזה זה צו. אני מציע שנדבר על זה </w:t>
      </w:r>
      <w:bookmarkStart w:id="3778" w:name="_ETM_Q1_3842041"/>
      <w:bookmarkEnd w:id="3778"/>
      <w:r>
        <w:rPr>
          <w:rFonts w:hint="cs"/>
          <w:rtl/>
          <w:lang w:eastAsia="he-IL"/>
        </w:rPr>
        <w:t>שם, אנחנו סבורים שלא נכון להוסיף את ועדת הכלכלה</w:t>
      </w:r>
      <w:bookmarkStart w:id="3779" w:name="_ETM_Q1_3845575"/>
      <w:bookmarkEnd w:id="3779"/>
      <w:r>
        <w:rPr>
          <w:rFonts w:hint="cs"/>
          <w:rtl/>
          <w:lang w:eastAsia="he-IL"/>
        </w:rPr>
        <w:t xml:space="preserve"> ואנחנו </w:t>
      </w:r>
      <w:bookmarkStart w:id="3780" w:name="_ETM_Q1_3846161"/>
      <w:bookmarkEnd w:id="3780"/>
      <w:r>
        <w:rPr>
          <w:rFonts w:hint="cs"/>
          <w:rtl/>
          <w:lang w:eastAsia="he-IL"/>
        </w:rPr>
        <w:t>נסביר. אני חושב שעדיף שנעשה את זה באופן רוחבי.</w:t>
      </w:r>
    </w:p>
    <w:p w14:paraId="675789C7" w14:textId="244D8C7C" w:rsidR="004B57A8" w:rsidRDefault="004B57A8" w:rsidP="004B57A8">
      <w:pPr>
        <w:rPr>
          <w:rtl/>
          <w:lang w:eastAsia="he-IL"/>
        </w:rPr>
      </w:pPr>
      <w:bookmarkStart w:id="3781" w:name="_ETM_Q1_3852017"/>
      <w:bookmarkStart w:id="3782" w:name="_ETM_Q1_3852095"/>
      <w:bookmarkEnd w:id="3781"/>
      <w:bookmarkEnd w:id="3782"/>
    </w:p>
    <w:p w14:paraId="4E1327D2" w14:textId="1B4C6BF7" w:rsidR="004B57A8" w:rsidRDefault="004B57A8" w:rsidP="004B57A8">
      <w:pPr>
        <w:pStyle w:val="af6"/>
        <w:keepNext/>
        <w:rPr>
          <w:rtl/>
        </w:rPr>
      </w:pPr>
      <w:bookmarkStart w:id="3783" w:name="ET_yor_5765_319"/>
      <w:r w:rsidRPr="004B57A8">
        <w:rPr>
          <w:rStyle w:val="TagStyle"/>
          <w:rtl/>
        </w:rPr>
        <w:t xml:space="preserve"> &lt;&lt; יור &gt;&gt; </w:t>
      </w:r>
      <w:r>
        <w:rPr>
          <w:rtl/>
        </w:rPr>
        <w:t>היו"ר מיכאל מרדכי ביטון:</w:t>
      </w:r>
      <w:r w:rsidRPr="004B57A8">
        <w:rPr>
          <w:rStyle w:val="TagStyle"/>
          <w:rtl/>
        </w:rPr>
        <w:t xml:space="preserve"> &lt;&lt; יור &gt;&gt;</w:t>
      </w:r>
      <w:r w:rsidR="00D83CF0">
        <w:rPr>
          <w:rtl/>
        </w:rPr>
        <w:t xml:space="preserve"> </w:t>
      </w:r>
      <w:r>
        <w:rPr>
          <w:rtl/>
        </w:rPr>
        <w:t xml:space="preserve"> </w:t>
      </w:r>
      <w:bookmarkEnd w:id="3783"/>
    </w:p>
    <w:p w14:paraId="0F7648EB" w14:textId="47D81445" w:rsidR="004B57A8" w:rsidRDefault="004B57A8" w:rsidP="004B57A8">
      <w:pPr>
        <w:pStyle w:val="KeepWithNext"/>
        <w:rPr>
          <w:rtl/>
          <w:lang w:eastAsia="he-IL"/>
        </w:rPr>
      </w:pPr>
    </w:p>
    <w:p w14:paraId="478E7E0C" w14:textId="6BCB6B78" w:rsidR="004B57A8" w:rsidRDefault="004B57A8" w:rsidP="004B57A8">
      <w:pPr>
        <w:rPr>
          <w:rtl/>
          <w:lang w:eastAsia="he-IL"/>
        </w:rPr>
      </w:pPr>
      <w:bookmarkStart w:id="3784" w:name="_ETM_Q1_3853223"/>
      <w:bookmarkStart w:id="3785" w:name="_ETM_Q1_3850502"/>
      <w:bookmarkEnd w:id="3784"/>
      <w:bookmarkEnd w:id="3785"/>
      <w:r>
        <w:rPr>
          <w:rFonts w:hint="cs"/>
          <w:rtl/>
          <w:lang w:eastAsia="he-IL"/>
        </w:rPr>
        <w:t xml:space="preserve">ואנחנו </w:t>
      </w:r>
      <w:bookmarkStart w:id="3786" w:name="_ETM_Q1_3851250"/>
      <w:bookmarkEnd w:id="3786"/>
      <w:r>
        <w:rPr>
          <w:rFonts w:hint="cs"/>
          <w:rtl/>
          <w:lang w:eastAsia="he-IL"/>
        </w:rPr>
        <w:t xml:space="preserve">סבורים שלהגיד מסמך נוסף בלי להגיד מהו ומה ההגדרות שלו </w:t>
      </w:r>
      <w:bookmarkStart w:id="3787" w:name="_ETM_Q1_3857792"/>
      <w:bookmarkEnd w:id="3787"/>
      <w:r>
        <w:rPr>
          <w:rFonts w:hint="cs"/>
          <w:rtl/>
          <w:lang w:eastAsia="he-IL"/>
        </w:rPr>
        <w:t>ומה תחום הסמכות</w:t>
      </w:r>
      <w:bookmarkStart w:id="3788" w:name="_ETM_Q1_3856782"/>
      <w:bookmarkEnd w:id="3788"/>
      <w:r>
        <w:rPr>
          <w:rFonts w:hint="cs"/>
          <w:rtl/>
          <w:lang w:eastAsia="he-IL"/>
        </w:rPr>
        <w:t xml:space="preserve"> הזה, אין לדבר סוף, כי אנחנו </w:t>
      </w:r>
      <w:bookmarkStart w:id="3789" w:name="_ETM_Q1_3862136"/>
      <w:bookmarkEnd w:id="3789"/>
      <w:r>
        <w:rPr>
          <w:rFonts w:hint="cs"/>
          <w:rtl/>
          <w:lang w:eastAsia="he-IL"/>
        </w:rPr>
        <w:t>כל פעם תוכל</w:t>
      </w:r>
      <w:bookmarkStart w:id="3790" w:name="_ETM_Q1_3860612"/>
      <w:bookmarkEnd w:id="3790"/>
      <w:r>
        <w:rPr>
          <w:rFonts w:hint="cs"/>
          <w:rtl/>
          <w:lang w:eastAsia="he-IL"/>
        </w:rPr>
        <w:t xml:space="preserve"> לשלוף רצון שהחוק לא דיבר עליו.</w:t>
      </w:r>
    </w:p>
    <w:p w14:paraId="1AF9A1DC" w14:textId="75C34278" w:rsidR="004B57A8" w:rsidRDefault="004B57A8" w:rsidP="004B57A8">
      <w:pPr>
        <w:rPr>
          <w:rtl/>
          <w:lang w:eastAsia="he-IL"/>
        </w:rPr>
      </w:pPr>
      <w:bookmarkStart w:id="3791" w:name="_ETM_Q1_3866048"/>
      <w:bookmarkStart w:id="3792" w:name="_ETM_Q1_3866123"/>
      <w:bookmarkStart w:id="3793" w:name="_ETM_Q1_3866568"/>
      <w:bookmarkEnd w:id="3791"/>
      <w:bookmarkEnd w:id="3792"/>
      <w:bookmarkEnd w:id="3793"/>
    </w:p>
    <w:p w14:paraId="5ED9F5B8" w14:textId="5C3006D4" w:rsidR="004B57A8" w:rsidRDefault="004B57A8" w:rsidP="004B57A8">
      <w:pPr>
        <w:pStyle w:val="af9"/>
        <w:keepNext/>
        <w:rPr>
          <w:rtl/>
          <w:lang w:eastAsia="he-IL"/>
        </w:rPr>
      </w:pPr>
      <w:bookmarkStart w:id="3794" w:name="ET_guest_דודי_קופל_320"/>
      <w:r w:rsidRPr="004B57A8">
        <w:rPr>
          <w:rStyle w:val="TagStyle"/>
          <w:rtl/>
        </w:rPr>
        <w:t xml:space="preserve"> &lt;&lt; אורח &gt;&gt; </w:t>
      </w:r>
      <w:r>
        <w:rPr>
          <w:rtl/>
          <w:lang w:eastAsia="he-IL"/>
        </w:rPr>
        <w:t>דודי קופל:</w:t>
      </w:r>
      <w:r w:rsidRPr="004B57A8">
        <w:rPr>
          <w:rStyle w:val="TagStyle"/>
          <w:rtl/>
        </w:rPr>
        <w:t xml:space="preserve"> &lt;&lt; אורח &gt;&gt;</w:t>
      </w:r>
      <w:r w:rsidR="00D83CF0">
        <w:rPr>
          <w:rtl/>
          <w:lang w:eastAsia="he-IL"/>
        </w:rPr>
        <w:t xml:space="preserve"> </w:t>
      </w:r>
      <w:r>
        <w:rPr>
          <w:rtl/>
          <w:lang w:eastAsia="he-IL"/>
        </w:rPr>
        <w:t xml:space="preserve"> </w:t>
      </w:r>
      <w:bookmarkEnd w:id="3794"/>
    </w:p>
    <w:p w14:paraId="3233C1AE" w14:textId="0699EE7B" w:rsidR="004B57A8" w:rsidRDefault="004B57A8" w:rsidP="004B57A8">
      <w:pPr>
        <w:pStyle w:val="KeepWithNext"/>
        <w:rPr>
          <w:rtl/>
          <w:lang w:eastAsia="he-IL"/>
        </w:rPr>
      </w:pPr>
    </w:p>
    <w:p w14:paraId="5A5E95FC" w14:textId="10DF7F23" w:rsidR="004B57A8" w:rsidRDefault="004B57A8" w:rsidP="004B57A8">
      <w:pPr>
        <w:rPr>
          <w:rtl/>
          <w:lang w:eastAsia="he-IL"/>
        </w:rPr>
      </w:pPr>
      <w:bookmarkStart w:id="3795" w:name="_ETM_Q1_3867194"/>
      <w:bookmarkStart w:id="3796" w:name="_ETM_Q1_3867240"/>
      <w:bookmarkStart w:id="3797" w:name="_ETM_Q1_3864986"/>
      <w:bookmarkEnd w:id="3795"/>
      <w:bookmarkEnd w:id="3796"/>
      <w:bookmarkEnd w:id="3797"/>
      <w:r>
        <w:rPr>
          <w:rFonts w:hint="cs"/>
          <w:rtl/>
          <w:lang w:eastAsia="he-IL"/>
        </w:rPr>
        <w:t xml:space="preserve">ולכן אנחנו </w:t>
      </w:r>
      <w:bookmarkStart w:id="3798" w:name="_ETM_Q1_3867570"/>
      <w:bookmarkStart w:id="3799" w:name="_ETM_Q1_3864964"/>
      <w:bookmarkEnd w:id="3798"/>
      <w:bookmarkEnd w:id="3799"/>
      <w:r>
        <w:rPr>
          <w:rFonts w:hint="cs"/>
          <w:rtl/>
          <w:lang w:eastAsia="he-IL"/>
        </w:rPr>
        <w:t>יוצרים כאן את ההסדר הזה שכולל את ועדת החריגים.</w:t>
      </w:r>
      <w:bookmarkStart w:id="3800" w:name="_ETM_Q1_3870373"/>
      <w:bookmarkEnd w:id="3800"/>
    </w:p>
    <w:p w14:paraId="691D1171" w14:textId="1B3310F1" w:rsidR="004B57A8" w:rsidRDefault="004B57A8" w:rsidP="004B57A8">
      <w:pPr>
        <w:rPr>
          <w:rtl/>
          <w:lang w:eastAsia="he-IL"/>
        </w:rPr>
      </w:pPr>
      <w:bookmarkStart w:id="3801" w:name="_ETM_Q1_3871335"/>
      <w:bookmarkStart w:id="3802" w:name="_ETM_Q1_3871406"/>
      <w:bookmarkEnd w:id="3801"/>
      <w:bookmarkEnd w:id="3802"/>
    </w:p>
    <w:p w14:paraId="111DAED1" w14:textId="6E0C561A" w:rsidR="004B57A8" w:rsidRDefault="004B57A8" w:rsidP="004B57A8">
      <w:pPr>
        <w:pStyle w:val="af6"/>
        <w:keepNext/>
        <w:rPr>
          <w:rtl/>
        </w:rPr>
      </w:pPr>
      <w:bookmarkStart w:id="3803" w:name="ET_yor_5765_321"/>
      <w:r w:rsidRPr="004B57A8">
        <w:rPr>
          <w:rStyle w:val="TagStyle"/>
          <w:rtl/>
        </w:rPr>
        <w:t xml:space="preserve"> &lt;&lt; יור &gt;&gt; </w:t>
      </w:r>
      <w:r>
        <w:rPr>
          <w:rtl/>
        </w:rPr>
        <w:t>היו"ר מיכאל מרדכי ביטון:</w:t>
      </w:r>
      <w:r w:rsidRPr="004B57A8">
        <w:rPr>
          <w:rStyle w:val="TagStyle"/>
          <w:rtl/>
        </w:rPr>
        <w:t xml:space="preserve"> &lt;&lt; יור &gt;&gt;</w:t>
      </w:r>
      <w:r w:rsidR="00D83CF0">
        <w:rPr>
          <w:rtl/>
        </w:rPr>
        <w:t xml:space="preserve"> </w:t>
      </w:r>
      <w:r>
        <w:rPr>
          <w:rtl/>
        </w:rPr>
        <w:t xml:space="preserve"> </w:t>
      </w:r>
      <w:bookmarkEnd w:id="3803"/>
    </w:p>
    <w:p w14:paraId="26BA14A5" w14:textId="4BB6D4B5" w:rsidR="004B57A8" w:rsidRDefault="004B57A8" w:rsidP="004B57A8">
      <w:pPr>
        <w:pStyle w:val="KeepWithNext"/>
        <w:rPr>
          <w:rtl/>
          <w:lang w:eastAsia="he-IL"/>
        </w:rPr>
      </w:pPr>
    </w:p>
    <w:p w14:paraId="400B0AA1" w14:textId="76794BC4" w:rsidR="004B57A8" w:rsidRDefault="004B57A8" w:rsidP="004B57A8">
      <w:pPr>
        <w:rPr>
          <w:rtl/>
          <w:lang w:eastAsia="he-IL"/>
        </w:rPr>
      </w:pPr>
      <w:bookmarkStart w:id="3804" w:name="_ETM_Q1_3872002"/>
      <w:bookmarkStart w:id="3805" w:name="_ETM_Q1_3869241"/>
      <w:bookmarkEnd w:id="3804"/>
      <w:bookmarkEnd w:id="3805"/>
      <w:r>
        <w:rPr>
          <w:rFonts w:hint="cs"/>
          <w:rtl/>
          <w:lang w:eastAsia="he-IL"/>
        </w:rPr>
        <w:t xml:space="preserve">זאת אומרת רק </w:t>
      </w:r>
      <w:bookmarkStart w:id="3806" w:name="_ETM_Q1_3869973"/>
      <w:bookmarkEnd w:id="3806"/>
      <w:r>
        <w:rPr>
          <w:rFonts w:hint="cs"/>
          <w:rtl/>
          <w:lang w:eastAsia="he-IL"/>
        </w:rPr>
        <w:t>באישור ועדת חריגים היא תוכל לבקש מסמך נוסף?</w:t>
      </w:r>
    </w:p>
    <w:p w14:paraId="48BDBCD9" w14:textId="3202BADB" w:rsidR="004B57A8" w:rsidRDefault="004B57A8" w:rsidP="004B57A8">
      <w:pPr>
        <w:rPr>
          <w:rtl/>
          <w:lang w:eastAsia="he-IL"/>
        </w:rPr>
      </w:pPr>
      <w:bookmarkStart w:id="3807" w:name="_ETM_Q1_3876898"/>
      <w:bookmarkStart w:id="3808" w:name="_ETM_Q1_3876979"/>
      <w:bookmarkStart w:id="3809" w:name="_ETM_Q1_3874136"/>
      <w:bookmarkStart w:id="3810" w:name="_ETM_Q1_3874758"/>
      <w:bookmarkEnd w:id="3807"/>
      <w:bookmarkEnd w:id="3808"/>
      <w:bookmarkEnd w:id="3809"/>
      <w:bookmarkEnd w:id="3810"/>
    </w:p>
    <w:p w14:paraId="2DC73E39" w14:textId="36189AA0" w:rsidR="004B57A8" w:rsidRDefault="004B57A8" w:rsidP="004B57A8">
      <w:pPr>
        <w:pStyle w:val="af9"/>
        <w:keepNext/>
        <w:rPr>
          <w:rtl/>
          <w:lang w:eastAsia="he-IL"/>
        </w:rPr>
      </w:pPr>
      <w:bookmarkStart w:id="3811" w:name="ET_guest_דודי_קופל_322"/>
      <w:r w:rsidRPr="004B57A8">
        <w:rPr>
          <w:rStyle w:val="TagStyle"/>
          <w:rtl/>
        </w:rPr>
        <w:t xml:space="preserve"> &lt;&lt; אורח &gt;&gt; </w:t>
      </w:r>
      <w:r>
        <w:rPr>
          <w:rtl/>
          <w:lang w:eastAsia="he-IL"/>
        </w:rPr>
        <w:t>דודי קופל:</w:t>
      </w:r>
      <w:r w:rsidRPr="004B57A8">
        <w:rPr>
          <w:rStyle w:val="TagStyle"/>
          <w:rtl/>
        </w:rPr>
        <w:t xml:space="preserve"> &lt;&lt; אורח &gt;&gt;</w:t>
      </w:r>
      <w:r w:rsidR="00D83CF0">
        <w:rPr>
          <w:rtl/>
          <w:lang w:eastAsia="he-IL"/>
        </w:rPr>
        <w:t xml:space="preserve"> </w:t>
      </w:r>
      <w:r>
        <w:rPr>
          <w:rtl/>
          <w:lang w:eastAsia="he-IL"/>
        </w:rPr>
        <w:t xml:space="preserve"> </w:t>
      </w:r>
      <w:bookmarkEnd w:id="3811"/>
    </w:p>
    <w:p w14:paraId="45328895" w14:textId="3EAE88A2" w:rsidR="004B57A8" w:rsidRDefault="004B57A8" w:rsidP="004B57A8">
      <w:pPr>
        <w:pStyle w:val="KeepWithNext"/>
        <w:rPr>
          <w:rtl/>
          <w:lang w:eastAsia="he-IL"/>
        </w:rPr>
      </w:pPr>
    </w:p>
    <w:p w14:paraId="48BC73C9" w14:textId="0719973E" w:rsidR="004B57A8" w:rsidRDefault="004B57A8" w:rsidP="004B57A8">
      <w:pPr>
        <w:rPr>
          <w:rtl/>
          <w:lang w:eastAsia="he-IL"/>
        </w:rPr>
      </w:pPr>
      <w:bookmarkStart w:id="3812" w:name="_ETM_Q1_3875353"/>
      <w:bookmarkStart w:id="3813" w:name="_ETM_Q1_3875397"/>
      <w:bookmarkEnd w:id="3812"/>
      <w:bookmarkEnd w:id="3813"/>
      <w:r>
        <w:rPr>
          <w:rFonts w:hint="cs"/>
          <w:rtl/>
          <w:lang w:eastAsia="he-IL"/>
        </w:rPr>
        <w:t xml:space="preserve">אני אדייק, עם </w:t>
      </w:r>
      <w:bookmarkStart w:id="3814" w:name="_ETM_Q1_3877321"/>
      <w:bookmarkEnd w:id="3814"/>
      <w:r>
        <w:rPr>
          <w:rFonts w:hint="cs"/>
          <w:rtl/>
          <w:lang w:eastAsia="he-IL"/>
        </w:rPr>
        <w:t xml:space="preserve">המלצת </w:t>
      </w:r>
      <w:bookmarkStart w:id="3815" w:name="_ETM_Q1_3875285"/>
      <w:bookmarkEnd w:id="3815"/>
      <w:r>
        <w:rPr>
          <w:rFonts w:hint="cs"/>
          <w:rtl/>
          <w:lang w:eastAsia="he-IL"/>
        </w:rPr>
        <w:t xml:space="preserve">ועדת חריגים </w:t>
      </w:r>
      <w:bookmarkStart w:id="3816" w:name="_ETM_Q1_3877024"/>
      <w:bookmarkEnd w:id="3816"/>
      <w:r w:rsidR="00AE525E">
        <w:rPr>
          <w:rFonts w:hint="cs"/>
          <w:rtl/>
          <w:lang w:eastAsia="he-IL"/>
        </w:rPr>
        <w:t>- - -</w:t>
      </w:r>
    </w:p>
    <w:p w14:paraId="7BCBCCEF" w14:textId="5481DB7E" w:rsidR="00AE525E" w:rsidRDefault="00AE525E" w:rsidP="004B57A8">
      <w:pPr>
        <w:rPr>
          <w:rtl/>
          <w:lang w:eastAsia="he-IL"/>
        </w:rPr>
      </w:pPr>
      <w:bookmarkStart w:id="3817" w:name="_ETM_Q1_3878165"/>
      <w:bookmarkStart w:id="3818" w:name="_ETM_Q1_3878245"/>
      <w:bookmarkEnd w:id="3817"/>
      <w:bookmarkEnd w:id="3818"/>
    </w:p>
    <w:p w14:paraId="14CE558E" w14:textId="4636CD32" w:rsidR="00AE525E" w:rsidRDefault="00AE525E" w:rsidP="00AE525E">
      <w:pPr>
        <w:pStyle w:val="af6"/>
        <w:keepNext/>
        <w:rPr>
          <w:rtl/>
        </w:rPr>
      </w:pPr>
      <w:bookmarkStart w:id="3819" w:name="ET_yor_5765_323"/>
      <w:r w:rsidRPr="00AE525E">
        <w:rPr>
          <w:rStyle w:val="TagStyle"/>
          <w:rtl/>
        </w:rPr>
        <w:t xml:space="preserve"> &lt;&lt; יור &gt;&gt; </w:t>
      </w:r>
      <w:r>
        <w:rPr>
          <w:rtl/>
        </w:rPr>
        <w:t>היו"ר מיכאל מרדכי ביטון:</w:t>
      </w:r>
      <w:r w:rsidRPr="00AE525E">
        <w:rPr>
          <w:rStyle w:val="TagStyle"/>
          <w:rtl/>
        </w:rPr>
        <w:t xml:space="preserve"> &lt;&lt; יור &gt;&gt;</w:t>
      </w:r>
      <w:r w:rsidR="00D83CF0">
        <w:rPr>
          <w:rtl/>
        </w:rPr>
        <w:t xml:space="preserve"> </w:t>
      </w:r>
      <w:r>
        <w:rPr>
          <w:rtl/>
        </w:rPr>
        <w:t xml:space="preserve"> </w:t>
      </w:r>
      <w:bookmarkEnd w:id="3819"/>
    </w:p>
    <w:p w14:paraId="544602C9" w14:textId="1CE5BF26" w:rsidR="00AE525E" w:rsidRDefault="00AE525E" w:rsidP="00AE525E">
      <w:pPr>
        <w:pStyle w:val="KeepWithNext"/>
        <w:rPr>
          <w:rtl/>
          <w:lang w:eastAsia="he-IL"/>
        </w:rPr>
      </w:pPr>
    </w:p>
    <w:p w14:paraId="34E2DE63" w14:textId="45233DA4" w:rsidR="00AE525E" w:rsidRDefault="00AE525E" w:rsidP="00AE525E">
      <w:pPr>
        <w:rPr>
          <w:rtl/>
          <w:lang w:eastAsia="he-IL"/>
        </w:rPr>
      </w:pPr>
      <w:bookmarkStart w:id="3820" w:name="_ETM_Q1_3879333"/>
      <w:bookmarkEnd w:id="3820"/>
      <w:r>
        <w:rPr>
          <w:rFonts w:hint="cs"/>
          <w:rtl/>
          <w:lang w:eastAsia="he-IL"/>
        </w:rPr>
        <w:t xml:space="preserve">אוקיי, אז נעבור לסעיף החריגים </w:t>
      </w:r>
      <w:bookmarkStart w:id="3821" w:name="_ETM_Q1_3884300"/>
      <w:bookmarkEnd w:id="3821"/>
      <w:r>
        <w:rPr>
          <w:rFonts w:hint="cs"/>
          <w:rtl/>
          <w:lang w:eastAsia="he-IL"/>
        </w:rPr>
        <w:t>ושם נראה אם צריך לתקן אותו.</w:t>
      </w:r>
      <w:bookmarkStart w:id="3822" w:name="_ETM_Q1_3884601"/>
      <w:bookmarkEnd w:id="3822"/>
      <w:r>
        <w:rPr>
          <w:rFonts w:hint="cs"/>
          <w:rtl/>
          <w:lang w:eastAsia="he-IL"/>
        </w:rPr>
        <w:t xml:space="preserve"> רז.</w:t>
      </w:r>
    </w:p>
    <w:p w14:paraId="1B76D9CB" w14:textId="398E0CA6" w:rsidR="00AE525E" w:rsidRDefault="00AE525E" w:rsidP="00AE525E">
      <w:pPr>
        <w:rPr>
          <w:rtl/>
          <w:lang w:eastAsia="he-IL"/>
        </w:rPr>
      </w:pPr>
      <w:bookmarkStart w:id="3823" w:name="_ETM_Q1_3886313"/>
      <w:bookmarkStart w:id="3824" w:name="_ETM_Q1_3886400"/>
      <w:bookmarkStart w:id="3825" w:name="_ETM_Q1_3886817"/>
      <w:bookmarkEnd w:id="3823"/>
      <w:bookmarkEnd w:id="3824"/>
      <w:bookmarkEnd w:id="3825"/>
    </w:p>
    <w:p w14:paraId="19881639" w14:textId="0ED0C909" w:rsidR="00AE525E" w:rsidRDefault="00AE525E" w:rsidP="00AE525E">
      <w:pPr>
        <w:pStyle w:val="af9"/>
        <w:keepNext/>
        <w:rPr>
          <w:rtl/>
          <w:lang w:eastAsia="he-IL"/>
        </w:rPr>
      </w:pPr>
      <w:bookmarkStart w:id="3826" w:name="ET_guest_רז_הילמן_324"/>
      <w:r w:rsidRPr="00AE525E">
        <w:rPr>
          <w:rStyle w:val="TagStyle"/>
          <w:rtl/>
        </w:rPr>
        <w:t xml:space="preserve"> &lt;&lt; אורח &gt;&gt; </w:t>
      </w:r>
      <w:r>
        <w:rPr>
          <w:rtl/>
          <w:lang w:eastAsia="he-IL"/>
        </w:rPr>
        <w:t>רז הילמן:</w:t>
      </w:r>
      <w:r w:rsidRPr="00AE525E">
        <w:rPr>
          <w:rStyle w:val="TagStyle"/>
          <w:rtl/>
        </w:rPr>
        <w:t xml:space="preserve"> &lt;&lt; אורח &gt;&gt;</w:t>
      </w:r>
      <w:r w:rsidR="00D83CF0">
        <w:rPr>
          <w:rtl/>
          <w:lang w:eastAsia="he-IL"/>
        </w:rPr>
        <w:t xml:space="preserve"> </w:t>
      </w:r>
      <w:r>
        <w:rPr>
          <w:rtl/>
          <w:lang w:eastAsia="he-IL"/>
        </w:rPr>
        <w:t xml:space="preserve"> </w:t>
      </w:r>
      <w:bookmarkEnd w:id="3826"/>
    </w:p>
    <w:p w14:paraId="62E9E937" w14:textId="42A4D805" w:rsidR="00AE525E" w:rsidRDefault="00AE525E" w:rsidP="00AE525E">
      <w:pPr>
        <w:pStyle w:val="KeepWithNext"/>
        <w:rPr>
          <w:rtl/>
          <w:lang w:eastAsia="he-IL"/>
        </w:rPr>
      </w:pPr>
    </w:p>
    <w:p w14:paraId="49000704" w14:textId="59C05E95" w:rsidR="00AE525E" w:rsidRDefault="00AE525E" w:rsidP="00AE525E">
      <w:pPr>
        <w:rPr>
          <w:rtl/>
          <w:lang w:eastAsia="he-IL"/>
        </w:rPr>
      </w:pPr>
      <w:bookmarkStart w:id="3827" w:name="_ETM_Q1_3887442"/>
      <w:bookmarkStart w:id="3828" w:name="_ETM_Q1_3887508"/>
      <w:bookmarkEnd w:id="3827"/>
      <w:bookmarkEnd w:id="3828"/>
      <w:r>
        <w:rPr>
          <w:rFonts w:hint="cs"/>
          <w:rtl/>
          <w:lang w:eastAsia="he-IL"/>
        </w:rPr>
        <w:t>אני רק רוצה ל</w:t>
      </w:r>
      <w:bookmarkStart w:id="3829" w:name="_ETM_Q1_3886558"/>
      <w:bookmarkEnd w:id="3829"/>
      <w:r>
        <w:rPr>
          <w:rFonts w:hint="cs"/>
          <w:rtl/>
          <w:lang w:eastAsia="he-IL"/>
        </w:rPr>
        <w:t xml:space="preserve">וודא. </w:t>
      </w:r>
      <w:bookmarkStart w:id="3830" w:name="_ETM_Q1_3887805"/>
      <w:bookmarkEnd w:id="3830"/>
      <w:r>
        <w:rPr>
          <w:rFonts w:hint="cs"/>
          <w:rtl/>
          <w:lang w:eastAsia="he-IL"/>
        </w:rPr>
        <w:t>כשהילה הקריאה את סעיף (ב)</w:t>
      </w:r>
      <w:bookmarkStart w:id="3831" w:name="_ETM_Q1_3890016"/>
      <w:bookmarkEnd w:id="3831"/>
      <w:r>
        <w:rPr>
          <w:rFonts w:hint="cs"/>
          <w:rtl/>
          <w:lang w:eastAsia="he-IL"/>
        </w:rPr>
        <w:t xml:space="preserve"> אז היא התייחסה לתעודת </w:t>
      </w:r>
      <w:bookmarkStart w:id="3832" w:name="_ETM_Q1_3893071"/>
      <w:bookmarkEnd w:id="3832"/>
      <w:r>
        <w:rPr>
          <w:rFonts w:hint="cs"/>
          <w:rtl/>
          <w:lang w:eastAsia="he-IL"/>
        </w:rPr>
        <w:t>בדי</w:t>
      </w:r>
      <w:bookmarkStart w:id="3833" w:name="_ETM_Q1_3891380"/>
      <w:bookmarkEnd w:id="3833"/>
      <w:r>
        <w:rPr>
          <w:rFonts w:hint="cs"/>
          <w:rtl/>
          <w:lang w:eastAsia="he-IL"/>
        </w:rPr>
        <w:t xml:space="preserve">קה של </w:t>
      </w:r>
      <w:r>
        <w:rPr>
          <w:rFonts w:hint="cs"/>
          <w:lang w:eastAsia="he-IL"/>
        </w:rPr>
        <w:t>ILAC</w:t>
      </w:r>
      <w:r w:rsidR="00D83CF0">
        <w:rPr>
          <w:rFonts w:hint="cs"/>
          <w:rtl/>
          <w:lang w:eastAsia="he-IL"/>
        </w:rPr>
        <w:t xml:space="preserve"> </w:t>
      </w:r>
      <w:bookmarkStart w:id="3834" w:name="_ETM_Q1_3893727"/>
      <w:bookmarkEnd w:id="3834"/>
      <w:r>
        <w:rPr>
          <w:rFonts w:hint="cs"/>
          <w:rtl/>
          <w:lang w:eastAsia="he-IL"/>
        </w:rPr>
        <w:t>ויש שם באותו הסעיף גם אפשרות</w:t>
      </w:r>
      <w:bookmarkStart w:id="3835" w:name="_ETM_Q1_3891734"/>
      <w:bookmarkEnd w:id="3835"/>
      <w:r>
        <w:rPr>
          <w:rFonts w:hint="cs"/>
          <w:rtl/>
          <w:lang w:eastAsia="he-IL"/>
        </w:rPr>
        <w:t xml:space="preserve"> של </w:t>
      </w:r>
      <w:r w:rsidR="0060089F">
        <w:rPr>
          <w:rFonts w:hint="cs"/>
          <w:rtl/>
          <w:lang w:eastAsia="he-IL"/>
        </w:rPr>
        <w:t>מכון</w:t>
      </w:r>
      <w:bookmarkStart w:id="3836" w:name="_ETM_Q1_3894404"/>
      <w:bookmarkEnd w:id="3836"/>
      <w:r w:rsidR="0060089F">
        <w:rPr>
          <w:rFonts w:hint="cs"/>
          <w:rtl/>
          <w:lang w:eastAsia="he-IL"/>
        </w:rPr>
        <w:t xml:space="preserve"> התקנים או מעבדה</w:t>
      </w:r>
      <w:bookmarkStart w:id="3837" w:name="_ETM_Q1_3896944"/>
      <w:bookmarkEnd w:id="3837"/>
      <w:r w:rsidR="0060089F">
        <w:rPr>
          <w:rFonts w:hint="cs"/>
          <w:rtl/>
          <w:lang w:eastAsia="he-IL"/>
        </w:rPr>
        <w:t xml:space="preserve"> מאושרת. אז רק לוודא שזה עדיין קיים.</w:t>
      </w:r>
    </w:p>
    <w:p w14:paraId="794A9194" w14:textId="3CBFC41E" w:rsidR="0060089F" w:rsidRDefault="0060089F" w:rsidP="00AE525E">
      <w:pPr>
        <w:rPr>
          <w:rtl/>
          <w:lang w:eastAsia="he-IL"/>
        </w:rPr>
      </w:pPr>
    </w:p>
    <w:p w14:paraId="23D3755D" w14:textId="503F3572" w:rsidR="0060089F" w:rsidRDefault="0060089F" w:rsidP="0060089F">
      <w:pPr>
        <w:pStyle w:val="af9"/>
        <w:keepNext/>
        <w:rPr>
          <w:rtl/>
          <w:lang w:eastAsia="he-IL"/>
        </w:rPr>
      </w:pPr>
      <w:bookmarkStart w:id="3838" w:name="ET_guest_הילה_אורן_שפיס_325"/>
      <w:r w:rsidRPr="0060089F">
        <w:rPr>
          <w:rStyle w:val="TagStyle"/>
          <w:rtl/>
        </w:rPr>
        <w:t xml:space="preserve"> &lt;&lt; אורח &gt;&gt; </w:t>
      </w:r>
      <w:r>
        <w:rPr>
          <w:rtl/>
          <w:lang w:eastAsia="he-IL"/>
        </w:rPr>
        <w:t>הילה אורן שפיס:</w:t>
      </w:r>
      <w:r w:rsidRPr="0060089F">
        <w:rPr>
          <w:rStyle w:val="TagStyle"/>
          <w:rtl/>
        </w:rPr>
        <w:t xml:space="preserve"> &lt;&lt; אורח &gt;&gt;</w:t>
      </w:r>
      <w:r w:rsidR="00D83CF0">
        <w:rPr>
          <w:rtl/>
          <w:lang w:eastAsia="he-IL"/>
        </w:rPr>
        <w:t xml:space="preserve"> </w:t>
      </w:r>
      <w:r>
        <w:rPr>
          <w:rtl/>
          <w:lang w:eastAsia="he-IL"/>
        </w:rPr>
        <w:t xml:space="preserve"> </w:t>
      </w:r>
      <w:bookmarkEnd w:id="3838"/>
    </w:p>
    <w:p w14:paraId="5E008FD1" w14:textId="569A2103" w:rsidR="0060089F" w:rsidRDefault="0060089F" w:rsidP="0060089F">
      <w:pPr>
        <w:pStyle w:val="KeepWithNext"/>
        <w:rPr>
          <w:rtl/>
          <w:lang w:eastAsia="he-IL"/>
        </w:rPr>
      </w:pPr>
    </w:p>
    <w:p w14:paraId="71F152FE" w14:textId="7EAB8736" w:rsidR="0060089F" w:rsidRDefault="0060089F" w:rsidP="0060089F">
      <w:pPr>
        <w:rPr>
          <w:rtl/>
          <w:lang w:eastAsia="he-IL"/>
        </w:rPr>
      </w:pPr>
      <w:r>
        <w:rPr>
          <w:rFonts w:hint="cs"/>
          <w:rtl/>
          <w:lang w:eastAsia="he-IL"/>
        </w:rPr>
        <w:t>נכון, זה עדיין קיים. הקראתי פשוט רק את ההתחלה.</w:t>
      </w:r>
      <w:bookmarkStart w:id="3839" w:name="_ETM_Q1_3898702"/>
      <w:bookmarkEnd w:id="3839"/>
      <w:r>
        <w:rPr>
          <w:rFonts w:hint="cs"/>
          <w:rtl/>
          <w:lang w:eastAsia="he-IL"/>
        </w:rPr>
        <w:t xml:space="preserve"> </w:t>
      </w:r>
    </w:p>
    <w:p w14:paraId="156F15B6" w14:textId="77777777" w:rsidR="00694C72" w:rsidRDefault="00694C72" w:rsidP="0060089F">
      <w:pPr>
        <w:rPr>
          <w:rtl/>
          <w:lang w:eastAsia="he-IL"/>
        </w:rPr>
      </w:pPr>
      <w:bookmarkStart w:id="3840" w:name="_ETM_Q1_3903999"/>
      <w:bookmarkStart w:id="3841" w:name="_ETM_Q1_3904075"/>
      <w:bookmarkStart w:id="3842" w:name="_ETM_Q1_3901638"/>
      <w:bookmarkEnd w:id="3840"/>
      <w:bookmarkEnd w:id="3841"/>
      <w:bookmarkEnd w:id="3842"/>
    </w:p>
    <w:p w14:paraId="62C1204F" w14:textId="134A4893" w:rsidR="00694C72" w:rsidRDefault="00694C72" w:rsidP="00694C72">
      <w:pPr>
        <w:pStyle w:val="af6"/>
        <w:keepNext/>
        <w:rPr>
          <w:rtl/>
        </w:rPr>
      </w:pPr>
      <w:bookmarkStart w:id="3843" w:name="ET_yor_5765_326"/>
      <w:r w:rsidRPr="00694C72">
        <w:rPr>
          <w:rStyle w:val="TagStyle"/>
          <w:rtl/>
        </w:rPr>
        <w:t xml:space="preserve"> &lt;&lt; יור &gt;&gt; </w:t>
      </w:r>
      <w:r>
        <w:rPr>
          <w:rtl/>
        </w:rPr>
        <w:t>היו"ר מיכאל מרדכי ביטון:</w:t>
      </w:r>
      <w:r w:rsidRPr="00694C72">
        <w:rPr>
          <w:rStyle w:val="TagStyle"/>
          <w:rtl/>
        </w:rPr>
        <w:t xml:space="preserve"> &lt;&lt; יור &gt;&gt;</w:t>
      </w:r>
      <w:r w:rsidR="00D83CF0">
        <w:rPr>
          <w:rtl/>
        </w:rPr>
        <w:t xml:space="preserve"> </w:t>
      </w:r>
      <w:r>
        <w:rPr>
          <w:rtl/>
        </w:rPr>
        <w:t xml:space="preserve"> </w:t>
      </w:r>
      <w:bookmarkStart w:id="3844" w:name="_ETM_Q1_3903184"/>
      <w:bookmarkEnd w:id="3843"/>
      <w:bookmarkEnd w:id="3844"/>
    </w:p>
    <w:p w14:paraId="22FB6C39" w14:textId="227379E3" w:rsidR="00694C72" w:rsidRDefault="00694C72" w:rsidP="00694C72">
      <w:pPr>
        <w:pStyle w:val="KeepWithNext"/>
        <w:rPr>
          <w:rtl/>
          <w:lang w:eastAsia="he-IL"/>
        </w:rPr>
      </w:pPr>
    </w:p>
    <w:p w14:paraId="4317AF43" w14:textId="0D6BD41C" w:rsidR="00694C72" w:rsidRDefault="00694C72" w:rsidP="00694C72">
      <w:pPr>
        <w:rPr>
          <w:rtl/>
          <w:lang w:eastAsia="he-IL"/>
        </w:rPr>
      </w:pPr>
      <w:bookmarkStart w:id="3845" w:name="_ETM_Q1_3904137"/>
      <w:bookmarkEnd w:id="3845"/>
      <w:r>
        <w:rPr>
          <w:rFonts w:hint="cs"/>
          <w:rtl/>
          <w:lang w:eastAsia="he-IL"/>
        </w:rPr>
        <w:t xml:space="preserve">קיים. ההערות שלך טובות </w:t>
      </w:r>
      <w:bookmarkStart w:id="3846" w:name="_ETM_Q1_3905952"/>
      <w:bookmarkEnd w:id="3846"/>
      <w:r>
        <w:rPr>
          <w:rFonts w:hint="cs"/>
          <w:rtl/>
          <w:lang w:eastAsia="he-IL"/>
        </w:rPr>
        <w:t>רז. כן ממשיכים.</w:t>
      </w:r>
      <w:bookmarkStart w:id="3847" w:name="_ETM_Q1_3909076"/>
      <w:bookmarkStart w:id="3848" w:name="_ETM_Q1_3909277"/>
      <w:bookmarkEnd w:id="3847"/>
      <w:bookmarkEnd w:id="3848"/>
    </w:p>
    <w:p w14:paraId="17A5A430" w14:textId="4898880C" w:rsidR="00694C72" w:rsidRDefault="00694C72" w:rsidP="00694C72">
      <w:pPr>
        <w:rPr>
          <w:rtl/>
          <w:lang w:eastAsia="he-IL"/>
        </w:rPr>
      </w:pPr>
      <w:bookmarkStart w:id="3849" w:name="_ETM_Q1_3909352"/>
      <w:bookmarkStart w:id="3850" w:name="_ETM_Q1_3910157"/>
      <w:bookmarkEnd w:id="3849"/>
      <w:bookmarkEnd w:id="3850"/>
    </w:p>
    <w:p w14:paraId="1EA8208F" w14:textId="465F6D60" w:rsidR="00694C72" w:rsidRDefault="00694C72" w:rsidP="00694C72">
      <w:pPr>
        <w:pStyle w:val="a4"/>
        <w:keepNext/>
        <w:rPr>
          <w:rtl/>
        </w:rPr>
      </w:pPr>
      <w:bookmarkStart w:id="3851" w:name="ET_speaker_איתי_עצמון_327"/>
      <w:r w:rsidRPr="00694C72">
        <w:rPr>
          <w:rStyle w:val="TagStyle"/>
          <w:rtl/>
        </w:rPr>
        <w:t xml:space="preserve"> &lt;&lt; דובר &gt;&gt; </w:t>
      </w:r>
      <w:r>
        <w:rPr>
          <w:rtl/>
        </w:rPr>
        <w:t>איתי עצמון:</w:t>
      </w:r>
      <w:r w:rsidRPr="00694C72">
        <w:rPr>
          <w:rStyle w:val="TagStyle"/>
          <w:rtl/>
        </w:rPr>
        <w:t xml:space="preserve"> &lt;&lt; דובר &gt;&gt;</w:t>
      </w:r>
      <w:r w:rsidR="00D83CF0">
        <w:rPr>
          <w:rtl/>
        </w:rPr>
        <w:t xml:space="preserve"> </w:t>
      </w:r>
      <w:r>
        <w:rPr>
          <w:rtl/>
        </w:rPr>
        <w:t xml:space="preserve"> </w:t>
      </w:r>
      <w:bookmarkEnd w:id="3851"/>
    </w:p>
    <w:p w14:paraId="5D673C0D" w14:textId="5C77B555" w:rsidR="00694C72" w:rsidRDefault="00694C72" w:rsidP="00694C72">
      <w:pPr>
        <w:pStyle w:val="KeepWithNext"/>
        <w:rPr>
          <w:rtl/>
          <w:lang w:eastAsia="he-IL"/>
        </w:rPr>
      </w:pPr>
    </w:p>
    <w:p w14:paraId="77746C52" w14:textId="2975E456" w:rsidR="00694C72" w:rsidRDefault="00694C72" w:rsidP="00694C72">
      <w:pPr>
        <w:rPr>
          <w:rtl/>
          <w:lang w:eastAsia="he-IL"/>
        </w:rPr>
      </w:pPr>
      <w:bookmarkStart w:id="3852" w:name="_ETM_Q1_3910729"/>
      <w:bookmarkStart w:id="3853" w:name="_ETM_Q1_3910771"/>
      <w:bookmarkEnd w:id="3852"/>
      <w:bookmarkEnd w:id="3853"/>
      <w:r>
        <w:rPr>
          <w:rFonts w:hint="cs"/>
          <w:rtl/>
          <w:lang w:eastAsia="he-IL"/>
        </w:rPr>
        <w:t xml:space="preserve">אוקיי. אז כרגע זה נשאר ללא אישור </w:t>
      </w:r>
      <w:bookmarkStart w:id="3854" w:name="_ETM_Q1_3914407"/>
      <w:bookmarkEnd w:id="3854"/>
      <w:r>
        <w:rPr>
          <w:rFonts w:hint="cs"/>
          <w:rtl/>
          <w:lang w:eastAsia="he-IL"/>
        </w:rPr>
        <w:t>ועדה</w:t>
      </w:r>
      <w:bookmarkStart w:id="3855" w:name="_ETM_Q1_3912398"/>
      <w:bookmarkEnd w:id="3855"/>
      <w:r>
        <w:rPr>
          <w:rFonts w:hint="cs"/>
          <w:rtl/>
          <w:lang w:eastAsia="he-IL"/>
        </w:rPr>
        <w:t>? או שאתה רוצה לראות את זה בס</w:t>
      </w:r>
      <w:bookmarkStart w:id="3856" w:name="_ETM_Q1_3914789"/>
      <w:bookmarkEnd w:id="3856"/>
      <w:r>
        <w:rPr>
          <w:rFonts w:hint="cs"/>
          <w:rtl/>
          <w:lang w:eastAsia="he-IL"/>
        </w:rPr>
        <w:t>עיף</w:t>
      </w:r>
      <w:bookmarkStart w:id="3857" w:name="_ETM_Q1_3916227"/>
      <w:bookmarkEnd w:id="3857"/>
      <w:r>
        <w:rPr>
          <w:rFonts w:hint="cs"/>
          <w:rtl/>
          <w:lang w:eastAsia="he-IL"/>
        </w:rPr>
        <w:t xml:space="preserve"> חריגים?</w:t>
      </w:r>
      <w:bookmarkStart w:id="3858" w:name="_ETM_Q1_3914098"/>
      <w:bookmarkEnd w:id="3858"/>
    </w:p>
    <w:p w14:paraId="2AC5817F" w14:textId="7605BF33" w:rsidR="00694C72" w:rsidRDefault="00694C72" w:rsidP="00694C72">
      <w:pPr>
        <w:rPr>
          <w:rtl/>
          <w:lang w:eastAsia="he-IL"/>
        </w:rPr>
      </w:pPr>
      <w:bookmarkStart w:id="3859" w:name="_ETM_Q1_3914301"/>
      <w:bookmarkStart w:id="3860" w:name="_ETM_Q1_3914373"/>
      <w:bookmarkEnd w:id="3859"/>
      <w:bookmarkEnd w:id="3860"/>
    </w:p>
    <w:p w14:paraId="5584EE1A" w14:textId="5FB635BB" w:rsidR="00694C72" w:rsidRDefault="00694C72" w:rsidP="00694C72">
      <w:pPr>
        <w:pStyle w:val="af6"/>
        <w:keepNext/>
        <w:rPr>
          <w:rtl/>
        </w:rPr>
      </w:pPr>
      <w:bookmarkStart w:id="3861" w:name="ET_yor_5765_328"/>
      <w:r w:rsidRPr="00694C72">
        <w:rPr>
          <w:rStyle w:val="TagStyle"/>
          <w:rtl/>
        </w:rPr>
        <w:t xml:space="preserve"> &lt;&lt; יור &gt;&gt; </w:t>
      </w:r>
      <w:r>
        <w:rPr>
          <w:rtl/>
        </w:rPr>
        <w:t>היו"ר מיכאל מרדכי ביטון:</w:t>
      </w:r>
      <w:r w:rsidRPr="00694C72">
        <w:rPr>
          <w:rStyle w:val="TagStyle"/>
          <w:rtl/>
        </w:rPr>
        <w:t xml:space="preserve"> &lt;&lt; יור &gt;&gt;</w:t>
      </w:r>
      <w:r w:rsidR="00D83CF0">
        <w:rPr>
          <w:rtl/>
        </w:rPr>
        <w:t xml:space="preserve"> </w:t>
      </w:r>
      <w:r>
        <w:rPr>
          <w:rtl/>
        </w:rPr>
        <w:t xml:space="preserve"> </w:t>
      </w:r>
      <w:bookmarkEnd w:id="3861"/>
    </w:p>
    <w:p w14:paraId="64F92E78" w14:textId="4678933A" w:rsidR="00694C72" w:rsidRDefault="00694C72" w:rsidP="00694C72">
      <w:pPr>
        <w:pStyle w:val="KeepWithNext"/>
        <w:rPr>
          <w:rtl/>
          <w:lang w:eastAsia="he-IL"/>
        </w:rPr>
      </w:pPr>
    </w:p>
    <w:p w14:paraId="1AB4E58C" w14:textId="75991BD0" w:rsidR="00694C72" w:rsidRDefault="00694C72" w:rsidP="00694C72">
      <w:pPr>
        <w:rPr>
          <w:rtl/>
          <w:lang w:eastAsia="he-IL"/>
        </w:rPr>
      </w:pPr>
      <w:bookmarkStart w:id="3862" w:name="_ETM_Q1_3915341"/>
      <w:bookmarkEnd w:id="3862"/>
      <w:r>
        <w:rPr>
          <w:rFonts w:hint="cs"/>
          <w:rtl/>
          <w:lang w:eastAsia="he-IL"/>
        </w:rPr>
        <w:t>כרגע לא, נראה את זה בתמונה הגדולה</w:t>
      </w:r>
      <w:bookmarkStart w:id="3863" w:name="_ETM_Q1_3913497"/>
      <w:bookmarkEnd w:id="3863"/>
      <w:r w:rsidR="0053129C">
        <w:rPr>
          <w:rFonts w:hint="cs"/>
          <w:rtl/>
          <w:lang w:eastAsia="he-IL"/>
        </w:rPr>
        <w:t xml:space="preserve">. אם </w:t>
      </w:r>
      <w:bookmarkStart w:id="3864" w:name="_ETM_Q1_3917923"/>
      <w:bookmarkEnd w:id="3864"/>
      <w:r w:rsidR="0053129C">
        <w:rPr>
          <w:rFonts w:hint="cs"/>
          <w:rtl/>
          <w:lang w:eastAsia="he-IL"/>
        </w:rPr>
        <w:t>הם פנו</w:t>
      </w:r>
      <w:bookmarkStart w:id="3865" w:name="_ETM_Q1_3915897"/>
      <w:bookmarkEnd w:id="3865"/>
      <w:r w:rsidR="0053129C">
        <w:rPr>
          <w:rFonts w:hint="cs"/>
          <w:rtl/>
          <w:lang w:eastAsia="he-IL"/>
        </w:rPr>
        <w:t xml:space="preserve"> לוועדת חריגים ויש מישהו שמאזן את הסמכות הזאת</w:t>
      </w:r>
      <w:bookmarkStart w:id="3866" w:name="_ETM_Q1_3923391"/>
      <w:bookmarkEnd w:id="3866"/>
      <w:r w:rsidR="0053129C">
        <w:rPr>
          <w:rFonts w:hint="cs"/>
          <w:rtl/>
          <w:lang w:eastAsia="he-IL"/>
        </w:rPr>
        <w:t xml:space="preserve"> זה בסדר.</w:t>
      </w:r>
      <w:bookmarkStart w:id="3867" w:name="_ETM_Q1_3921461"/>
      <w:bookmarkEnd w:id="3867"/>
    </w:p>
    <w:p w14:paraId="4811D1BF" w14:textId="6EA871FD" w:rsidR="0053129C" w:rsidRDefault="0053129C" w:rsidP="00694C72">
      <w:pPr>
        <w:rPr>
          <w:rtl/>
          <w:lang w:eastAsia="he-IL"/>
        </w:rPr>
      </w:pPr>
      <w:bookmarkStart w:id="3868" w:name="_ETM_Q1_3921664"/>
      <w:bookmarkStart w:id="3869" w:name="_ETM_Q1_3922093"/>
      <w:bookmarkEnd w:id="3868"/>
      <w:bookmarkEnd w:id="3869"/>
    </w:p>
    <w:p w14:paraId="4F29DC70" w14:textId="7812D0C2" w:rsidR="0053129C" w:rsidRDefault="0053129C" w:rsidP="0053129C">
      <w:pPr>
        <w:pStyle w:val="a4"/>
        <w:keepNext/>
        <w:rPr>
          <w:rtl/>
        </w:rPr>
      </w:pPr>
      <w:bookmarkStart w:id="3870" w:name="ET_speaker_איתי_עצמון_329"/>
      <w:r w:rsidRPr="0053129C">
        <w:rPr>
          <w:rStyle w:val="TagStyle"/>
          <w:rtl/>
        </w:rPr>
        <w:t xml:space="preserve"> &lt;&lt; דובר &gt;&gt; </w:t>
      </w:r>
      <w:r>
        <w:rPr>
          <w:rtl/>
        </w:rPr>
        <w:t>איתי עצמון:</w:t>
      </w:r>
      <w:r w:rsidRPr="0053129C">
        <w:rPr>
          <w:rStyle w:val="TagStyle"/>
          <w:rtl/>
        </w:rPr>
        <w:t xml:space="preserve"> &lt;&lt; דובר &gt;&gt;</w:t>
      </w:r>
      <w:r w:rsidR="00D83CF0">
        <w:rPr>
          <w:rtl/>
        </w:rPr>
        <w:t xml:space="preserve"> </w:t>
      </w:r>
      <w:r>
        <w:rPr>
          <w:rtl/>
        </w:rPr>
        <w:t xml:space="preserve"> </w:t>
      </w:r>
      <w:bookmarkEnd w:id="3870"/>
    </w:p>
    <w:p w14:paraId="6408C263" w14:textId="3F163318" w:rsidR="0053129C" w:rsidRDefault="0053129C" w:rsidP="0053129C">
      <w:pPr>
        <w:pStyle w:val="KeepWithNext"/>
        <w:rPr>
          <w:rtl/>
          <w:lang w:eastAsia="he-IL"/>
        </w:rPr>
      </w:pPr>
    </w:p>
    <w:p w14:paraId="51B30578" w14:textId="5EF8EB04" w:rsidR="0053129C" w:rsidRDefault="0053129C" w:rsidP="0053129C">
      <w:pPr>
        <w:rPr>
          <w:rtl/>
          <w:lang w:eastAsia="he-IL"/>
        </w:rPr>
      </w:pPr>
      <w:bookmarkStart w:id="3871" w:name="_ETM_Q1_3922720"/>
      <w:bookmarkStart w:id="3872" w:name="_ETM_Q1_3922783"/>
      <w:bookmarkEnd w:id="3871"/>
      <w:bookmarkEnd w:id="3872"/>
      <w:r>
        <w:rPr>
          <w:rFonts w:hint="cs"/>
          <w:rtl/>
          <w:lang w:eastAsia="he-IL"/>
        </w:rPr>
        <w:t xml:space="preserve">אוקיי. אז אני מציע שתקראו את הנוסח החדש של </w:t>
      </w:r>
      <w:bookmarkStart w:id="3873" w:name="_ETM_Q1_3927429"/>
      <w:bookmarkEnd w:id="3873"/>
      <w:r>
        <w:rPr>
          <w:rFonts w:hint="cs"/>
          <w:rtl/>
          <w:lang w:eastAsia="he-IL"/>
        </w:rPr>
        <w:t xml:space="preserve">סעיף </w:t>
      </w:r>
      <w:bookmarkStart w:id="3874" w:name="_ETM_Q1_3925783"/>
      <w:bookmarkEnd w:id="3874"/>
      <w:r>
        <w:rPr>
          <w:rFonts w:hint="cs"/>
          <w:rtl/>
          <w:lang w:eastAsia="he-IL"/>
        </w:rPr>
        <w:t xml:space="preserve">3ד2 שעניינו ועדת החריגים. </w:t>
      </w:r>
      <w:bookmarkStart w:id="3875" w:name="_ETM_Q1_3928953"/>
      <w:bookmarkEnd w:id="3875"/>
      <w:r>
        <w:rPr>
          <w:rFonts w:hint="cs"/>
          <w:rtl/>
          <w:lang w:eastAsia="he-IL"/>
        </w:rPr>
        <w:t>למעשה תכולת</w:t>
      </w:r>
      <w:bookmarkStart w:id="3876" w:name="_ETM_Q1_3929271"/>
      <w:bookmarkEnd w:id="3876"/>
      <w:r>
        <w:rPr>
          <w:rFonts w:hint="cs"/>
          <w:rtl/>
          <w:lang w:eastAsia="he-IL"/>
        </w:rPr>
        <w:t xml:space="preserve"> ההוראות לעניין </w:t>
      </w:r>
      <w:bookmarkStart w:id="3877" w:name="_ETM_Q1_3930899"/>
      <w:bookmarkEnd w:id="3877"/>
      <w:r>
        <w:rPr>
          <w:rFonts w:hint="cs"/>
          <w:rtl/>
          <w:lang w:eastAsia="he-IL"/>
        </w:rPr>
        <w:t>ועדת החריגים לגבי החוק הזה, ואז גם נוכל ל</w:t>
      </w:r>
      <w:bookmarkStart w:id="3878" w:name="_ETM_Q1_3932821"/>
      <w:bookmarkEnd w:id="3878"/>
      <w:r>
        <w:rPr>
          <w:rFonts w:hint="cs"/>
          <w:rtl/>
          <w:lang w:eastAsia="he-IL"/>
        </w:rPr>
        <w:t xml:space="preserve">בחון את </w:t>
      </w:r>
      <w:bookmarkStart w:id="3879" w:name="_ETM_Q1_3934447"/>
      <w:bookmarkEnd w:id="3879"/>
      <w:r>
        <w:rPr>
          <w:rFonts w:hint="cs"/>
          <w:rtl/>
          <w:lang w:eastAsia="he-IL"/>
        </w:rPr>
        <w:t>שאלת הפיקוח הפרלמנטרי.</w:t>
      </w:r>
    </w:p>
    <w:p w14:paraId="0E5CE075" w14:textId="1C1BA07A" w:rsidR="00676A1E" w:rsidRDefault="00676A1E" w:rsidP="0053129C">
      <w:pPr>
        <w:rPr>
          <w:rtl/>
          <w:lang w:eastAsia="he-IL"/>
        </w:rPr>
      </w:pPr>
      <w:bookmarkStart w:id="3880" w:name="_ETM_Q1_3938182"/>
      <w:bookmarkStart w:id="3881" w:name="_ETM_Q1_3938267"/>
      <w:bookmarkEnd w:id="3880"/>
      <w:bookmarkEnd w:id="3881"/>
    </w:p>
    <w:p w14:paraId="6AE83618" w14:textId="2541FC83" w:rsidR="00676A1E" w:rsidRDefault="00676A1E" w:rsidP="00676A1E">
      <w:pPr>
        <w:pStyle w:val="af6"/>
        <w:keepNext/>
        <w:rPr>
          <w:rtl/>
        </w:rPr>
      </w:pPr>
      <w:bookmarkStart w:id="3882" w:name="ET_yor_5765_331"/>
      <w:r w:rsidRPr="00676A1E">
        <w:rPr>
          <w:rStyle w:val="TagStyle"/>
          <w:rtl/>
        </w:rPr>
        <w:t xml:space="preserve"> &lt;&lt; יור &gt;&gt; </w:t>
      </w:r>
      <w:r>
        <w:rPr>
          <w:rtl/>
        </w:rPr>
        <w:t>היו"ר מיכאל מרדכי ביטון:</w:t>
      </w:r>
      <w:r w:rsidRPr="00676A1E">
        <w:rPr>
          <w:rStyle w:val="TagStyle"/>
          <w:rtl/>
        </w:rPr>
        <w:t xml:space="preserve"> &lt;&lt; יור &gt;&gt;</w:t>
      </w:r>
      <w:r w:rsidR="00D83CF0">
        <w:rPr>
          <w:rtl/>
        </w:rPr>
        <w:t xml:space="preserve"> </w:t>
      </w:r>
      <w:r>
        <w:rPr>
          <w:rtl/>
        </w:rPr>
        <w:t xml:space="preserve"> </w:t>
      </w:r>
      <w:bookmarkEnd w:id="3882"/>
    </w:p>
    <w:p w14:paraId="1E260F14" w14:textId="351D4477" w:rsidR="00676A1E" w:rsidRDefault="00676A1E" w:rsidP="00676A1E">
      <w:pPr>
        <w:pStyle w:val="KeepWithNext"/>
        <w:rPr>
          <w:rtl/>
          <w:lang w:eastAsia="he-IL"/>
        </w:rPr>
      </w:pPr>
    </w:p>
    <w:p w14:paraId="3ED846AC" w14:textId="49FA959E" w:rsidR="00676A1E" w:rsidRDefault="00676A1E" w:rsidP="00676A1E">
      <w:pPr>
        <w:rPr>
          <w:rtl/>
          <w:lang w:eastAsia="he-IL"/>
        </w:rPr>
      </w:pPr>
      <w:bookmarkStart w:id="3883" w:name="_ETM_Q1_3939410"/>
      <w:bookmarkEnd w:id="3883"/>
      <w:r>
        <w:rPr>
          <w:rFonts w:hint="cs"/>
          <w:rtl/>
          <w:lang w:eastAsia="he-IL"/>
        </w:rPr>
        <w:t>כן.</w:t>
      </w:r>
      <w:bookmarkStart w:id="3884" w:name="_ETM_Q1_3940191"/>
      <w:bookmarkEnd w:id="3884"/>
    </w:p>
    <w:p w14:paraId="7B77E4A1" w14:textId="418ADF43" w:rsidR="00676A1E" w:rsidRDefault="00676A1E" w:rsidP="00676A1E">
      <w:pPr>
        <w:rPr>
          <w:rtl/>
          <w:lang w:eastAsia="he-IL"/>
        </w:rPr>
      </w:pPr>
      <w:bookmarkStart w:id="3885" w:name="_ETM_Q1_3940255"/>
      <w:bookmarkEnd w:id="3885"/>
    </w:p>
    <w:p w14:paraId="07A3E10A" w14:textId="36455337" w:rsidR="00676A1E" w:rsidRDefault="00676A1E" w:rsidP="00676A1E">
      <w:pPr>
        <w:pStyle w:val="af9"/>
        <w:keepNext/>
        <w:rPr>
          <w:rtl/>
          <w:lang w:eastAsia="he-IL"/>
        </w:rPr>
      </w:pPr>
      <w:bookmarkStart w:id="3886" w:name="ET_guest_הילה_אורן_שפיס_332"/>
      <w:r w:rsidRPr="00676A1E">
        <w:rPr>
          <w:rStyle w:val="TagStyle"/>
          <w:rtl/>
        </w:rPr>
        <w:t xml:space="preserve"> &lt;&lt; אורח &gt;&gt; </w:t>
      </w:r>
      <w:r>
        <w:rPr>
          <w:rtl/>
          <w:lang w:eastAsia="he-IL"/>
        </w:rPr>
        <w:t>הילה אורן שפיס:</w:t>
      </w:r>
      <w:r w:rsidRPr="00676A1E">
        <w:rPr>
          <w:rStyle w:val="TagStyle"/>
          <w:rtl/>
        </w:rPr>
        <w:t xml:space="preserve"> &lt;&lt; אורח &gt;&gt;</w:t>
      </w:r>
      <w:r w:rsidR="00D83CF0">
        <w:rPr>
          <w:rtl/>
          <w:lang w:eastAsia="he-IL"/>
        </w:rPr>
        <w:t xml:space="preserve"> </w:t>
      </w:r>
      <w:r>
        <w:rPr>
          <w:rtl/>
          <w:lang w:eastAsia="he-IL"/>
        </w:rPr>
        <w:t xml:space="preserve"> </w:t>
      </w:r>
      <w:bookmarkEnd w:id="3886"/>
    </w:p>
    <w:p w14:paraId="3BC550FD" w14:textId="1BC0DE2B" w:rsidR="00676A1E" w:rsidRDefault="00676A1E" w:rsidP="00676A1E">
      <w:pPr>
        <w:pStyle w:val="KeepWithNext"/>
        <w:rPr>
          <w:rtl/>
          <w:lang w:eastAsia="he-IL"/>
        </w:rPr>
      </w:pPr>
    </w:p>
    <w:p w14:paraId="163BEAD5" w14:textId="7EB98C2F" w:rsidR="0053129C" w:rsidRDefault="00676A1E" w:rsidP="00676A1E">
      <w:pPr>
        <w:ind w:firstLine="0"/>
        <w:rPr>
          <w:rtl/>
          <w:lang w:eastAsia="he-IL"/>
        </w:rPr>
      </w:pPr>
      <w:r w:rsidRPr="00676A1E">
        <w:rPr>
          <w:rtl/>
          <w:lang w:eastAsia="he-IL"/>
        </w:rPr>
        <w:tab/>
        <w:t>3ד2.</w:t>
      </w:r>
      <w:r w:rsidRPr="00676A1E">
        <w:rPr>
          <w:rtl/>
          <w:lang w:eastAsia="he-IL"/>
        </w:rPr>
        <w:tab/>
        <w:t>ועדת החריגים לפי הוראות סעיף 2יח לפקודת היבוא והיצוא [נוסח חדש], התשל"ט-1979 ת</w:t>
      </w:r>
      <w:bookmarkStart w:id="3887" w:name="_ETM_Q1_3938686"/>
      <w:bookmarkEnd w:id="3887"/>
      <w:r w:rsidRPr="00676A1E">
        <w:rPr>
          <w:rtl/>
          <w:lang w:eastAsia="he-IL"/>
        </w:rPr>
        <w:t xml:space="preserve">פעל גם לעניין חוק זה, והוראות הסעיף האמור יחולו בשינויים </w:t>
      </w:r>
      <w:r w:rsidRPr="00676A1E">
        <w:rPr>
          <w:rFonts w:hint="cs"/>
          <w:rtl/>
          <w:lang w:eastAsia="he-IL"/>
        </w:rPr>
        <w:t>המחו</w:t>
      </w:r>
      <w:r>
        <w:rPr>
          <w:rFonts w:hint="cs"/>
          <w:rtl/>
          <w:lang w:eastAsia="he-IL"/>
        </w:rPr>
        <w:t>י</w:t>
      </w:r>
      <w:r w:rsidRPr="00676A1E">
        <w:rPr>
          <w:rFonts w:hint="cs"/>
          <w:rtl/>
          <w:lang w:eastAsia="he-IL"/>
        </w:rPr>
        <w:t>בים</w:t>
      </w:r>
      <w:r w:rsidRPr="00676A1E">
        <w:rPr>
          <w:rtl/>
          <w:lang w:eastAsia="he-IL"/>
        </w:rPr>
        <w:t xml:space="preserve"> ובשינויים אלה:</w:t>
      </w:r>
    </w:p>
    <w:p w14:paraId="2F43E6E7" w14:textId="5AFE0143" w:rsidR="00676A1E" w:rsidRDefault="00676A1E" w:rsidP="00676A1E">
      <w:pPr>
        <w:ind w:firstLine="0"/>
        <w:rPr>
          <w:rtl/>
          <w:lang w:eastAsia="he-IL"/>
        </w:rPr>
      </w:pPr>
      <w:bookmarkStart w:id="3888" w:name="_ETM_Q1_3953260"/>
      <w:bookmarkStart w:id="3889" w:name="_ETM_Q1_3953343"/>
      <w:bookmarkEnd w:id="3888"/>
      <w:bookmarkEnd w:id="3889"/>
    </w:p>
    <w:p w14:paraId="5D833CE8" w14:textId="470E1392" w:rsidR="00676A1E" w:rsidRDefault="00676A1E" w:rsidP="00676A1E">
      <w:pPr>
        <w:pStyle w:val="afe"/>
        <w:numPr>
          <w:ilvl w:val="0"/>
          <w:numId w:val="10"/>
        </w:numPr>
        <w:rPr>
          <w:lang w:eastAsia="he-IL"/>
        </w:rPr>
      </w:pPr>
      <w:r w:rsidRPr="00676A1E">
        <w:rPr>
          <w:rtl/>
          <w:lang w:eastAsia="he-IL"/>
        </w:rPr>
        <w:t>בכל מקום, במקום "חוק התקנים" יקראו "חוק מקורות אנרגיה, התש"ן–1989";</w:t>
      </w:r>
      <w:bookmarkStart w:id="3890" w:name="_ETM_Q1_3956591"/>
      <w:bookmarkEnd w:id="3890"/>
    </w:p>
    <w:p w14:paraId="0211AD92" w14:textId="77777777" w:rsidR="00217C5A" w:rsidRDefault="00217C5A" w:rsidP="00217C5A">
      <w:pPr>
        <w:pStyle w:val="afe"/>
        <w:ind w:left="1440" w:firstLine="0"/>
        <w:rPr>
          <w:rtl/>
          <w:lang w:eastAsia="he-IL"/>
        </w:rPr>
      </w:pPr>
    </w:p>
    <w:p w14:paraId="0F7AE2BD" w14:textId="70C81658" w:rsidR="00217C5A" w:rsidRDefault="00676A1E" w:rsidP="00217C5A">
      <w:pPr>
        <w:pStyle w:val="afe"/>
        <w:numPr>
          <w:ilvl w:val="0"/>
          <w:numId w:val="10"/>
        </w:numPr>
        <w:rPr>
          <w:lang w:eastAsia="he-IL"/>
        </w:rPr>
      </w:pPr>
      <w:r w:rsidRPr="00676A1E">
        <w:rPr>
          <w:rtl/>
          <w:lang w:eastAsia="he-IL"/>
        </w:rPr>
        <w:t>בכל מקום, במקום "שר הכלכלה והתעשייה" יקראו "שר האנרגיה";</w:t>
      </w:r>
    </w:p>
    <w:p w14:paraId="168F0614" w14:textId="77777777" w:rsidR="00217C5A" w:rsidRDefault="00217C5A" w:rsidP="00217C5A">
      <w:pPr>
        <w:pStyle w:val="afe"/>
        <w:ind w:left="1440" w:firstLine="0"/>
        <w:rPr>
          <w:rtl/>
          <w:lang w:eastAsia="he-IL"/>
        </w:rPr>
      </w:pPr>
    </w:p>
    <w:p w14:paraId="3671219D" w14:textId="7B3C723B" w:rsidR="00676A1E" w:rsidRDefault="00676A1E" w:rsidP="00676A1E">
      <w:pPr>
        <w:pStyle w:val="afe"/>
        <w:numPr>
          <w:ilvl w:val="0"/>
          <w:numId w:val="10"/>
        </w:numPr>
        <w:rPr>
          <w:lang w:eastAsia="he-IL"/>
        </w:rPr>
      </w:pPr>
      <w:r w:rsidRPr="00676A1E">
        <w:rPr>
          <w:rtl/>
          <w:lang w:eastAsia="he-IL"/>
        </w:rPr>
        <w:t>בכל מקום, במקום "הממונה על התקינה" יקראו "הממונה";</w:t>
      </w:r>
    </w:p>
    <w:p w14:paraId="21F123A2" w14:textId="77777777" w:rsidR="00217C5A" w:rsidRDefault="00217C5A" w:rsidP="00217C5A">
      <w:pPr>
        <w:pStyle w:val="afe"/>
        <w:rPr>
          <w:rtl/>
          <w:lang w:eastAsia="he-IL"/>
        </w:rPr>
      </w:pPr>
    </w:p>
    <w:p w14:paraId="58F74A7B" w14:textId="77777777" w:rsidR="00217C5A" w:rsidRDefault="00217C5A" w:rsidP="00217C5A">
      <w:pPr>
        <w:pStyle w:val="afe"/>
        <w:ind w:left="1440" w:firstLine="0"/>
        <w:rPr>
          <w:rtl/>
          <w:lang w:eastAsia="he-IL"/>
        </w:rPr>
      </w:pPr>
    </w:p>
    <w:p w14:paraId="5B895F8B" w14:textId="134A0647" w:rsidR="00723631" w:rsidRPr="00723631" w:rsidRDefault="00723631" w:rsidP="00723631">
      <w:pPr>
        <w:pStyle w:val="afe"/>
        <w:numPr>
          <w:ilvl w:val="0"/>
          <w:numId w:val="10"/>
        </w:numPr>
        <w:rPr>
          <w:rtl/>
          <w:lang w:eastAsia="he-IL"/>
        </w:rPr>
      </w:pPr>
      <w:r w:rsidRPr="00723631">
        <w:rPr>
          <w:rtl/>
          <w:lang w:eastAsia="he-IL"/>
        </w:rPr>
        <w:t>במקום סעיף קטן (א) יקראו:</w:t>
      </w:r>
      <w:r w:rsidR="00D83CF0">
        <w:rPr>
          <w:rtl/>
          <w:lang w:eastAsia="he-IL"/>
        </w:rPr>
        <w:t xml:space="preserve"> </w:t>
      </w:r>
      <w:r w:rsidRPr="00723631">
        <w:rPr>
          <w:rtl/>
          <w:lang w:eastAsia="he-IL"/>
        </w:rPr>
        <w:t>"תוקם ועדת החריגים שתפקידה להמליץ לשר בדבר ביצוע פעולות אלה לפי חוק זה (בסעיף זה – ביצוע הפעולות):</w:t>
      </w:r>
    </w:p>
    <w:p w14:paraId="3AC35A58" w14:textId="77777777" w:rsidR="00E85345" w:rsidRDefault="00E85345" w:rsidP="00723631">
      <w:pPr>
        <w:pStyle w:val="afe"/>
        <w:ind w:left="1440" w:firstLine="0"/>
        <w:rPr>
          <w:rtl/>
          <w:lang w:eastAsia="he-IL"/>
        </w:rPr>
      </w:pPr>
    </w:p>
    <w:p w14:paraId="270A0C7F" w14:textId="1B699A4C" w:rsidR="00676A1E" w:rsidRDefault="00E85345" w:rsidP="00E85345">
      <w:pPr>
        <w:pStyle w:val="afe"/>
        <w:numPr>
          <w:ilvl w:val="0"/>
          <w:numId w:val="11"/>
        </w:numPr>
        <w:rPr>
          <w:lang w:eastAsia="he-IL"/>
        </w:rPr>
      </w:pPr>
      <w:r w:rsidRPr="00E85345">
        <w:rPr>
          <w:rtl/>
          <w:lang w:eastAsia="he-IL"/>
        </w:rPr>
        <w:t>קביעת תנאים נוספים בתקנות לקבלת אישור על פי הצהרה לפי סעיף 3ד1(א)(3), מעבר לתנאים המפורטים בו;</w:t>
      </w:r>
    </w:p>
    <w:p w14:paraId="3D5127E2" w14:textId="5F67D676" w:rsidR="00E85345" w:rsidRDefault="00E85345" w:rsidP="00E85345">
      <w:pPr>
        <w:pStyle w:val="afe"/>
        <w:numPr>
          <w:ilvl w:val="0"/>
          <w:numId w:val="11"/>
        </w:numPr>
        <w:rPr>
          <w:lang w:eastAsia="he-IL"/>
        </w:rPr>
      </w:pPr>
      <w:r>
        <w:rPr>
          <w:rFonts w:hint="cs"/>
          <w:rtl/>
          <w:lang w:eastAsia="he-IL"/>
        </w:rPr>
        <w:t xml:space="preserve">הסרת מכשיר חשמלי מהתוספת השלישית והרביעית כך שדרישת </w:t>
      </w:r>
      <w:bookmarkStart w:id="3891" w:name="_ETM_Q1_4004637"/>
      <w:bookmarkEnd w:id="3891"/>
      <w:r>
        <w:rPr>
          <w:rFonts w:hint="cs"/>
          <w:rtl/>
          <w:lang w:eastAsia="he-IL"/>
        </w:rPr>
        <w:t>נצילות אנרגטית תהיה מחמירה מדרישות חוקיות היבוא האירופיות."</w:t>
      </w:r>
      <w:bookmarkStart w:id="3892" w:name="_ETM_Q1_4005654"/>
      <w:bookmarkEnd w:id="3892"/>
    </w:p>
    <w:p w14:paraId="1F8C28A6" w14:textId="306E1463" w:rsidR="00217C5A" w:rsidRDefault="00217C5A" w:rsidP="00217C5A">
      <w:pPr>
        <w:rPr>
          <w:rtl/>
          <w:lang w:eastAsia="he-IL"/>
        </w:rPr>
      </w:pPr>
      <w:bookmarkStart w:id="3893" w:name="_ETM_Q1_4010824"/>
      <w:bookmarkStart w:id="3894" w:name="_ETM_Q1_4010915"/>
      <w:bookmarkEnd w:id="3893"/>
      <w:bookmarkEnd w:id="3894"/>
    </w:p>
    <w:p w14:paraId="0A10D46A" w14:textId="2B49332A" w:rsidR="00217C5A" w:rsidRDefault="00217C5A" w:rsidP="00217C5A">
      <w:pPr>
        <w:rPr>
          <w:rtl/>
          <w:lang w:eastAsia="he-IL"/>
        </w:rPr>
      </w:pPr>
      <w:r>
        <w:rPr>
          <w:rFonts w:hint="cs"/>
          <w:rtl/>
          <w:lang w:eastAsia="he-IL"/>
        </w:rPr>
        <w:t>אם אפשר להסביר רק את סעיף קטן (1)</w:t>
      </w:r>
      <w:bookmarkStart w:id="3895" w:name="_ETM_Q1_4008832"/>
      <w:bookmarkEnd w:id="3895"/>
      <w:r>
        <w:rPr>
          <w:rFonts w:hint="cs"/>
          <w:rtl/>
          <w:lang w:eastAsia="he-IL"/>
        </w:rPr>
        <w:t>. בעצם המסמך</w:t>
      </w:r>
      <w:bookmarkStart w:id="3896" w:name="_ETM_Q1_4013646"/>
      <w:bookmarkEnd w:id="3896"/>
      <w:r>
        <w:rPr>
          <w:rFonts w:hint="cs"/>
          <w:rtl/>
          <w:lang w:eastAsia="he-IL"/>
        </w:rPr>
        <w:t xml:space="preserve"> שדיברנו עליו קודם נכנס, אפשר לראות בו </w:t>
      </w:r>
      <w:bookmarkStart w:id="3897" w:name="_ETM_Q1_4015131"/>
      <w:bookmarkEnd w:id="3897"/>
      <w:r>
        <w:rPr>
          <w:rFonts w:hint="cs"/>
          <w:rtl/>
          <w:lang w:eastAsia="he-IL"/>
        </w:rPr>
        <w:t xml:space="preserve">כקביעת תנאים </w:t>
      </w:r>
      <w:bookmarkStart w:id="3898" w:name="_ETM_Q1_4018736"/>
      <w:bookmarkEnd w:id="3898"/>
      <w:r>
        <w:rPr>
          <w:rFonts w:hint="cs"/>
          <w:rtl/>
          <w:lang w:eastAsia="he-IL"/>
        </w:rPr>
        <w:t>נוספים לקבל אישור על</w:t>
      </w:r>
      <w:bookmarkStart w:id="3899" w:name="_ETM_Q1_4018044"/>
      <w:bookmarkEnd w:id="3899"/>
      <w:r>
        <w:rPr>
          <w:rFonts w:hint="cs"/>
          <w:rtl/>
          <w:lang w:eastAsia="he-IL"/>
        </w:rPr>
        <w:t xml:space="preserve"> פי הצהרה מעבר לתנאים המפורטים בו. </w:t>
      </w:r>
      <w:bookmarkStart w:id="3900" w:name="_ETM_Q1_4023286"/>
      <w:bookmarkEnd w:id="3900"/>
      <w:r>
        <w:rPr>
          <w:rFonts w:hint="cs"/>
          <w:rtl/>
          <w:lang w:eastAsia="he-IL"/>
        </w:rPr>
        <w:t xml:space="preserve">ולכן דודי הסביר שגם קביעת מסמך כאמור </w:t>
      </w:r>
      <w:bookmarkStart w:id="3901" w:name="_ETM_Q1_4024572"/>
      <w:bookmarkEnd w:id="3901"/>
      <w:r>
        <w:rPr>
          <w:rFonts w:hint="cs"/>
          <w:rtl/>
          <w:lang w:eastAsia="he-IL"/>
        </w:rPr>
        <w:t>תובא לוועדת החריגים.</w:t>
      </w:r>
    </w:p>
    <w:p w14:paraId="511D019E" w14:textId="60D3E4E9" w:rsidR="00217C5A" w:rsidRDefault="00217C5A" w:rsidP="00217C5A">
      <w:pPr>
        <w:rPr>
          <w:rtl/>
          <w:lang w:eastAsia="he-IL"/>
        </w:rPr>
      </w:pPr>
      <w:bookmarkStart w:id="3902" w:name="_ETM_Q1_4029240"/>
      <w:bookmarkStart w:id="3903" w:name="_ETM_Q1_4029317"/>
      <w:bookmarkStart w:id="3904" w:name="_ETM_Q1_4030050"/>
      <w:bookmarkEnd w:id="3902"/>
      <w:bookmarkEnd w:id="3903"/>
      <w:bookmarkEnd w:id="3904"/>
    </w:p>
    <w:p w14:paraId="3537EFEA" w14:textId="22AFDF3E" w:rsidR="00217C5A" w:rsidRPr="00217C5A" w:rsidRDefault="00217C5A" w:rsidP="00217C5A">
      <w:pPr>
        <w:pStyle w:val="a4"/>
        <w:keepNext/>
        <w:rPr>
          <w:u w:val="none"/>
          <w:rtl/>
        </w:rPr>
      </w:pPr>
      <w:r w:rsidRPr="00217C5A">
        <w:rPr>
          <w:u w:val="none"/>
          <w:rtl/>
        </w:rPr>
        <w:tab/>
        <w:t>(</w:t>
      </w:r>
      <w:r w:rsidRPr="00217C5A">
        <w:rPr>
          <w:rFonts w:hint="cs"/>
          <w:u w:val="none"/>
          <w:rtl/>
        </w:rPr>
        <w:t>5</w:t>
      </w:r>
      <w:r w:rsidRPr="00217C5A">
        <w:rPr>
          <w:u w:val="none"/>
          <w:rtl/>
        </w:rPr>
        <w:t>)</w:t>
      </w:r>
      <w:r w:rsidRPr="00217C5A">
        <w:rPr>
          <w:u w:val="none"/>
          <w:rtl/>
        </w:rPr>
        <w:tab/>
        <w:t>בסעיף קטן (ג) -</w:t>
      </w:r>
    </w:p>
    <w:p w14:paraId="79A9EDCD" w14:textId="5B61BC1A" w:rsidR="00217C5A" w:rsidRPr="00217C5A" w:rsidRDefault="00217C5A" w:rsidP="00217C5A">
      <w:pPr>
        <w:rPr>
          <w:rtl/>
          <w:lang w:eastAsia="he-IL"/>
        </w:rPr>
      </w:pPr>
      <w:bookmarkStart w:id="3905" w:name="_ETM_Q1_4030680"/>
      <w:bookmarkStart w:id="3906" w:name="_ETM_Q1_4030733"/>
      <w:bookmarkEnd w:id="3905"/>
      <w:bookmarkEnd w:id="3906"/>
    </w:p>
    <w:p w14:paraId="50722C69" w14:textId="4D804F0F" w:rsidR="00E85345" w:rsidRDefault="00217C5A" w:rsidP="004F4658">
      <w:pPr>
        <w:pStyle w:val="afe"/>
        <w:numPr>
          <w:ilvl w:val="0"/>
          <w:numId w:val="13"/>
        </w:numPr>
        <w:rPr>
          <w:rtl/>
          <w:lang w:eastAsia="he-IL"/>
        </w:rPr>
      </w:pPr>
      <w:r w:rsidRPr="00217C5A">
        <w:rPr>
          <w:rtl/>
          <w:lang w:eastAsia="he-IL"/>
        </w:rPr>
        <w:t>במקום "ההוספה תיעשה" יבוא "</w:t>
      </w:r>
      <w:bookmarkStart w:id="3907" w:name="_ETM_Q1_4034269"/>
      <w:bookmarkEnd w:id="3907"/>
      <w:r w:rsidRPr="00217C5A">
        <w:rPr>
          <w:rtl/>
          <w:lang w:eastAsia="he-IL"/>
        </w:rPr>
        <w:t>ביצוע הפעולות ייעשה";</w:t>
      </w:r>
    </w:p>
    <w:p w14:paraId="0C20483F" w14:textId="45CCEBFE" w:rsidR="004F4658" w:rsidRDefault="004F4658" w:rsidP="004F4658">
      <w:pPr>
        <w:pStyle w:val="afe"/>
        <w:ind w:left="2160" w:firstLine="0"/>
        <w:rPr>
          <w:rtl/>
          <w:lang w:eastAsia="he-IL"/>
        </w:rPr>
      </w:pPr>
    </w:p>
    <w:p w14:paraId="61864A62" w14:textId="09D0F9D8" w:rsidR="004F4658" w:rsidRDefault="004F4658" w:rsidP="003D4C8D">
      <w:pPr>
        <w:pStyle w:val="afe"/>
        <w:numPr>
          <w:ilvl w:val="0"/>
          <w:numId w:val="13"/>
        </w:numPr>
        <w:rPr>
          <w:rtl/>
          <w:lang w:eastAsia="he-IL"/>
        </w:rPr>
      </w:pPr>
      <w:r w:rsidRPr="004F4658">
        <w:rPr>
          <w:rtl/>
          <w:lang w:eastAsia="he-IL"/>
        </w:rPr>
        <w:t>במקום פסקה (1) יקראו:</w:t>
      </w:r>
    </w:p>
    <w:p w14:paraId="3F991ED5" w14:textId="77777777" w:rsidR="003D4C8D" w:rsidRDefault="003D4C8D" w:rsidP="003D4C8D">
      <w:pPr>
        <w:pStyle w:val="afe"/>
        <w:rPr>
          <w:rtl/>
          <w:lang w:eastAsia="he-IL"/>
        </w:rPr>
      </w:pPr>
    </w:p>
    <w:p w14:paraId="6025162F" w14:textId="157B30AE" w:rsidR="003D4C8D" w:rsidRDefault="003D4C8D" w:rsidP="003D4C8D">
      <w:pPr>
        <w:rPr>
          <w:rtl/>
          <w:lang w:eastAsia="he-IL"/>
        </w:rPr>
      </w:pPr>
      <w:r w:rsidRPr="003D4C8D">
        <w:rPr>
          <w:rtl/>
          <w:lang w:eastAsia="he-IL"/>
        </w:rPr>
        <w:tab/>
      </w:r>
      <w:bookmarkStart w:id="3908" w:name="_ETM_Q1_4037847"/>
      <w:bookmarkEnd w:id="3908"/>
      <w:r w:rsidRPr="003D4C8D">
        <w:rPr>
          <w:rtl/>
          <w:lang w:eastAsia="he-IL"/>
        </w:rPr>
        <w:t>"(1) פרטי התנאים הנוספים לקבלת אישור לפי הצהרה או דרישת הנצילות האנרגטית המחמירה מדרישות חוקיות היבוא האירופיות שהשר מבקש להתקין, לפי העניין;";</w:t>
      </w:r>
    </w:p>
    <w:p w14:paraId="32075316" w14:textId="5E0B3E98" w:rsidR="00142898" w:rsidRDefault="00142898" w:rsidP="003D4C8D">
      <w:pPr>
        <w:rPr>
          <w:rtl/>
          <w:lang w:eastAsia="he-IL"/>
        </w:rPr>
      </w:pPr>
    </w:p>
    <w:p w14:paraId="706D319F" w14:textId="0E422226" w:rsidR="00142898" w:rsidRDefault="00142898" w:rsidP="00142898">
      <w:pPr>
        <w:pStyle w:val="afe"/>
        <w:numPr>
          <w:ilvl w:val="0"/>
          <w:numId w:val="13"/>
        </w:numPr>
        <w:rPr>
          <w:lang w:eastAsia="he-IL"/>
        </w:rPr>
      </w:pPr>
      <w:bookmarkStart w:id="3909" w:name="_ETM_Q1_4053759"/>
      <w:bookmarkEnd w:id="3909"/>
      <w:r>
        <w:rPr>
          <w:rFonts w:hint="cs"/>
          <w:rtl/>
          <w:lang w:eastAsia="he-IL"/>
        </w:rPr>
        <w:t>במקום פסקה (2) יקראו:</w:t>
      </w:r>
    </w:p>
    <w:p w14:paraId="49F202E0" w14:textId="73F21988" w:rsidR="00142898" w:rsidRDefault="00142898" w:rsidP="00142898">
      <w:pPr>
        <w:ind w:left="1440" w:firstLine="0"/>
        <w:rPr>
          <w:rtl/>
          <w:lang w:eastAsia="he-IL"/>
        </w:rPr>
      </w:pPr>
      <w:bookmarkStart w:id="3910" w:name="_ETM_Q1_4058753"/>
      <w:bookmarkStart w:id="3911" w:name="_ETM_Q1_4058828"/>
      <w:bookmarkStart w:id="3912" w:name="_ETM_Q1_4060149"/>
      <w:bookmarkStart w:id="3913" w:name="_ETM_Q1_4060223"/>
      <w:bookmarkStart w:id="3914" w:name="_ETM_Q1_4057619"/>
      <w:bookmarkStart w:id="3915" w:name="_ETM_Q1_4058672"/>
      <w:bookmarkStart w:id="3916" w:name="_ETM_Q1_4058742"/>
      <w:bookmarkStart w:id="3917" w:name="_ETM_Q1_4056031"/>
      <w:bookmarkEnd w:id="3910"/>
      <w:bookmarkEnd w:id="3911"/>
      <w:bookmarkEnd w:id="3912"/>
      <w:bookmarkEnd w:id="3913"/>
      <w:bookmarkEnd w:id="3914"/>
      <w:bookmarkEnd w:id="3915"/>
      <w:bookmarkEnd w:id="3916"/>
      <w:bookmarkEnd w:id="3917"/>
    </w:p>
    <w:p w14:paraId="29CA7975" w14:textId="703733B4" w:rsidR="00142898" w:rsidRDefault="00142898" w:rsidP="00142898">
      <w:pPr>
        <w:ind w:left="1440" w:firstLine="0"/>
        <w:rPr>
          <w:rtl/>
          <w:lang w:eastAsia="he-IL"/>
        </w:rPr>
      </w:pPr>
      <w:bookmarkStart w:id="3918" w:name="_ETM_Q1_4057356"/>
      <w:bookmarkStart w:id="3919" w:name="_ETM_Q1_4057426"/>
      <w:bookmarkEnd w:id="3918"/>
      <w:bookmarkEnd w:id="3919"/>
      <w:r>
        <w:rPr>
          <w:rFonts w:hint="cs"/>
          <w:rtl/>
          <w:lang w:eastAsia="he-IL"/>
        </w:rPr>
        <w:t>"חוות דעת מ</w:t>
      </w:r>
      <w:bookmarkStart w:id="3920" w:name="_ETM_Q1_4057119"/>
      <w:bookmarkEnd w:id="3920"/>
      <w:r>
        <w:rPr>
          <w:rFonts w:hint="cs"/>
          <w:rtl/>
          <w:lang w:eastAsia="he-IL"/>
        </w:rPr>
        <w:t>את הממונה בעניין</w:t>
      </w:r>
      <w:bookmarkStart w:id="3921" w:name="_ETM_Q1_4058358"/>
      <w:bookmarkEnd w:id="3921"/>
      <w:r>
        <w:rPr>
          <w:rFonts w:hint="cs"/>
          <w:rtl/>
          <w:lang w:eastAsia="he-IL"/>
        </w:rPr>
        <w:t xml:space="preserve"> </w:t>
      </w:r>
      <w:bookmarkStart w:id="3922" w:name="_ETM_Q1_4058560"/>
      <w:bookmarkEnd w:id="3922"/>
      <w:r>
        <w:rPr>
          <w:rFonts w:hint="cs"/>
          <w:rtl/>
          <w:lang w:eastAsia="he-IL"/>
        </w:rPr>
        <w:t>נחציות התנאים הנוספים או דרישות</w:t>
      </w:r>
      <w:bookmarkStart w:id="3923" w:name="_ETM_Q1_4060701"/>
      <w:bookmarkEnd w:id="3923"/>
      <w:r>
        <w:rPr>
          <w:rFonts w:hint="cs"/>
          <w:rtl/>
          <w:lang w:eastAsia="he-IL"/>
        </w:rPr>
        <w:t xml:space="preserve"> הנצילות האנרגטית המחמירה מד</w:t>
      </w:r>
      <w:bookmarkStart w:id="3924" w:name="_ETM_Q1_4063290"/>
      <w:bookmarkEnd w:id="3924"/>
      <w:r>
        <w:rPr>
          <w:rFonts w:hint="cs"/>
          <w:rtl/>
          <w:lang w:eastAsia="he-IL"/>
        </w:rPr>
        <w:t>רישות החוקיות</w:t>
      </w:r>
      <w:bookmarkStart w:id="3925" w:name="_ETM_Q1_4065184"/>
      <w:bookmarkEnd w:id="3925"/>
      <w:r>
        <w:rPr>
          <w:rFonts w:hint="cs"/>
          <w:rtl/>
          <w:lang w:eastAsia="he-IL"/>
        </w:rPr>
        <w:t xml:space="preserve"> האירופיות.</w:t>
      </w:r>
      <w:bookmarkStart w:id="3926" w:name="_ETM_Q1_4064609"/>
      <w:bookmarkEnd w:id="3926"/>
    </w:p>
    <w:p w14:paraId="79C1C480" w14:textId="199C65ED" w:rsidR="00142898" w:rsidRDefault="00142898" w:rsidP="00142898">
      <w:pPr>
        <w:ind w:left="1440" w:firstLine="0"/>
        <w:rPr>
          <w:rtl/>
          <w:lang w:eastAsia="he-IL"/>
        </w:rPr>
      </w:pPr>
      <w:bookmarkStart w:id="3927" w:name="_ETM_Q1_4065349"/>
      <w:bookmarkStart w:id="3928" w:name="_ETM_Q1_4065427"/>
      <w:bookmarkStart w:id="3929" w:name="_ETM_Q1_4065919"/>
      <w:bookmarkEnd w:id="3927"/>
      <w:bookmarkEnd w:id="3928"/>
      <w:bookmarkEnd w:id="3929"/>
    </w:p>
    <w:p w14:paraId="1FFEFFA7" w14:textId="30056E5C" w:rsidR="00142898" w:rsidRDefault="00142898" w:rsidP="00142898">
      <w:pPr>
        <w:pStyle w:val="a4"/>
        <w:keepNext/>
        <w:rPr>
          <w:rtl/>
        </w:rPr>
      </w:pPr>
      <w:bookmarkStart w:id="3930" w:name="ET_speaker_איתי_עצמון_334"/>
      <w:r w:rsidRPr="00142898">
        <w:rPr>
          <w:rStyle w:val="TagStyle"/>
          <w:rtl/>
        </w:rPr>
        <w:t xml:space="preserve"> &lt;&lt; דובר &gt;&gt; </w:t>
      </w:r>
      <w:r>
        <w:rPr>
          <w:rtl/>
        </w:rPr>
        <w:t>איתי עצמון:</w:t>
      </w:r>
      <w:r w:rsidRPr="00142898">
        <w:rPr>
          <w:rStyle w:val="TagStyle"/>
          <w:rtl/>
        </w:rPr>
        <w:t xml:space="preserve"> &lt;&lt; דובר &gt;&gt;</w:t>
      </w:r>
      <w:r w:rsidR="00D83CF0">
        <w:rPr>
          <w:rtl/>
        </w:rPr>
        <w:t xml:space="preserve"> </w:t>
      </w:r>
      <w:r>
        <w:rPr>
          <w:rtl/>
        </w:rPr>
        <w:t xml:space="preserve"> </w:t>
      </w:r>
      <w:bookmarkEnd w:id="3930"/>
    </w:p>
    <w:p w14:paraId="7A4E8F06" w14:textId="32D1D0B1" w:rsidR="00142898" w:rsidRDefault="00142898" w:rsidP="00142898">
      <w:pPr>
        <w:pStyle w:val="KeepWithNext"/>
        <w:rPr>
          <w:rtl/>
          <w:lang w:eastAsia="he-IL"/>
        </w:rPr>
      </w:pPr>
    </w:p>
    <w:p w14:paraId="363FE55A" w14:textId="66769583" w:rsidR="00142898" w:rsidRDefault="00142898" w:rsidP="00142898">
      <w:pPr>
        <w:rPr>
          <w:rtl/>
          <w:lang w:eastAsia="he-IL"/>
        </w:rPr>
      </w:pPr>
      <w:bookmarkStart w:id="3931" w:name="_ETM_Q1_4066514"/>
      <w:bookmarkStart w:id="3932" w:name="_ETM_Q1_4066558"/>
      <w:bookmarkStart w:id="3933" w:name="_ETM_Q1_4063757"/>
      <w:bookmarkEnd w:id="3931"/>
      <w:bookmarkEnd w:id="3932"/>
      <w:bookmarkEnd w:id="3933"/>
      <w:r>
        <w:rPr>
          <w:rFonts w:hint="cs"/>
          <w:rtl/>
          <w:lang w:eastAsia="he-IL"/>
        </w:rPr>
        <w:t>זה תוספת עכשיו שלך לעומת מה שהובא.</w:t>
      </w:r>
    </w:p>
    <w:p w14:paraId="7CBCEECC" w14:textId="77220550" w:rsidR="00142898" w:rsidRDefault="00142898" w:rsidP="00142898">
      <w:pPr>
        <w:rPr>
          <w:rtl/>
          <w:lang w:eastAsia="he-IL"/>
        </w:rPr>
      </w:pPr>
      <w:bookmarkStart w:id="3934" w:name="_ETM_Q1_4069340"/>
      <w:bookmarkStart w:id="3935" w:name="_ETM_Q1_4069410"/>
      <w:bookmarkStart w:id="3936" w:name="_ETM_Q1_4066608"/>
      <w:bookmarkStart w:id="3937" w:name="_ETM_Q1_4066996"/>
      <w:bookmarkStart w:id="3938" w:name="_ETM_Q1_4067913"/>
      <w:bookmarkEnd w:id="3934"/>
      <w:bookmarkEnd w:id="3935"/>
      <w:bookmarkEnd w:id="3936"/>
      <w:bookmarkEnd w:id="3937"/>
      <w:bookmarkEnd w:id="3938"/>
    </w:p>
    <w:p w14:paraId="6F32BBFB" w14:textId="5BFEAAE6" w:rsidR="00142898" w:rsidRDefault="00142898" w:rsidP="00142898">
      <w:pPr>
        <w:pStyle w:val="af9"/>
        <w:keepNext/>
        <w:rPr>
          <w:rtl/>
          <w:lang w:eastAsia="he-IL"/>
        </w:rPr>
      </w:pPr>
      <w:bookmarkStart w:id="3939" w:name="ET_guest_הילה_אורן_שפיס_335"/>
      <w:r w:rsidRPr="00142898">
        <w:rPr>
          <w:rStyle w:val="TagStyle"/>
          <w:rtl/>
        </w:rPr>
        <w:t xml:space="preserve"> &lt;&lt; אורח &gt;&gt; </w:t>
      </w:r>
      <w:r>
        <w:rPr>
          <w:rtl/>
          <w:lang w:eastAsia="he-IL"/>
        </w:rPr>
        <w:t>הילה אורן שפיס:</w:t>
      </w:r>
      <w:r w:rsidRPr="00142898">
        <w:rPr>
          <w:rStyle w:val="TagStyle"/>
          <w:rtl/>
        </w:rPr>
        <w:t xml:space="preserve"> &lt;&lt; אורח &gt;&gt;</w:t>
      </w:r>
      <w:r w:rsidR="00D83CF0">
        <w:rPr>
          <w:rtl/>
          <w:lang w:eastAsia="he-IL"/>
        </w:rPr>
        <w:t xml:space="preserve"> </w:t>
      </w:r>
      <w:r>
        <w:rPr>
          <w:rtl/>
          <w:lang w:eastAsia="he-IL"/>
        </w:rPr>
        <w:t xml:space="preserve"> </w:t>
      </w:r>
      <w:bookmarkEnd w:id="3939"/>
    </w:p>
    <w:p w14:paraId="0E3F1A9A" w14:textId="25EC4D81" w:rsidR="00142898" w:rsidRDefault="00142898" w:rsidP="00142898">
      <w:pPr>
        <w:pStyle w:val="KeepWithNext"/>
        <w:rPr>
          <w:rtl/>
          <w:lang w:eastAsia="he-IL"/>
        </w:rPr>
      </w:pPr>
    </w:p>
    <w:p w14:paraId="7566133E" w14:textId="43DADEC4" w:rsidR="00142898" w:rsidRDefault="00142898" w:rsidP="00142898">
      <w:pPr>
        <w:rPr>
          <w:rtl/>
          <w:lang w:eastAsia="he-IL"/>
        </w:rPr>
      </w:pPr>
      <w:bookmarkStart w:id="3940" w:name="_ETM_Q1_4068459"/>
      <w:bookmarkStart w:id="3941" w:name="_ETM_Q1_4068499"/>
      <w:bookmarkEnd w:id="3940"/>
      <w:bookmarkEnd w:id="3941"/>
      <w:r>
        <w:rPr>
          <w:rFonts w:hint="cs"/>
          <w:rtl/>
          <w:lang w:eastAsia="he-IL"/>
        </w:rPr>
        <w:t xml:space="preserve">נכון. אנחנו מעדכנים בשביל </w:t>
      </w:r>
      <w:bookmarkStart w:id="3942" w:name="_ETM_Q1_4071243"/>
      <w:bookmarkEnd w:id="3942"/>
      <w:r>
        <w:rPr>
          <w:rFonts w:hint="cs"/>
          <w:rtl/>
          <w:lang w:eastAsia="he-IL"/>
        </w:rPr>
        <w:t>שחוות הדעת בעצם תותאם</w:t>
      </w:r>
      <w:bookmarkStart w:id="3943" w:name="_ETM_Q1_4071668"/>
      <w:bookmarkEnd w:id="3943"/>
      <w:r>
        <w:rPr>
          <w:rFonts w:hint="cs"/>
          <w:rtl/>
          <w:lang w:eastAsia="he-IL"/>
        </w:rPr>
        <w:t xml:space="preserve">. קודם זה היה התייחסות להגנת </w:t>
      </w:r>
      <w:bookmarkStart w:id="3944" w:name="_ETM_Q1_4076886"/>
      <w:bookmarkEnd w:id="3944"/>
      <w:r>
        <w:rPr>
          <w:rFonts w:hint="cs"/>
          <w:rtl/>
          <w:lang w:eastAsia="he-IL"/>
        </w:rPr>
        <w:t>הסביבה,</w:t>
      </w:r>
      <w:bookmarkStart w:id="3945" w:name="_ETM_Q1_4074759"/>
      <w:bookmarkEnd w:id="3945"/>
      <w:r>
        <w:rPr>
          <w:rFonts w:hint="cs"/>
          <w:rtl/>
          <w:lang w:eastAsia="he-IL"/>
        </w:rPr>
        <w:t xml:space="preserve"> בטיחות הציבור ובהתחשב </w:t>
      </w:r>
      <w:bookmarkStart w:id="3946" w:name="_ETM_Q1_4077165"/>
      <w:bookmarkEnd w:id="3946"/>
      <w:r>
        <w:rPr>
          <w:rFonts w:hint="cs"/>
          <w:rtl/>
          <w:lang w:eastAsia="he-IL"/>
        </w:rPr>
        <w:t xml:space="preserve">בתכלית של חוק מקורות אנרגיה זה </w:t>
      </w:r>
      <w:bookmarkStart w:id="3947" w:name="_ETM_Q1_4081572"/>
      <w:bookmarkEnd w:id="3947"/>
      <w:r>
        <w:rPr>
          <w:rFonts w:hint="cs"/>
          <w:rtl/>
          <w:lang w:eastAsia="he-IL"/>
        </w:rPr>
        <w:t>מדויק יותר שהממונה יצטרך להסביר על התנאים הנוספים</w:t>
      </w:r>
      <w:bookmarkStart w:id="3948" w:name="_ETM_Q1_4086966"/>
      <w:bookmarkStart w:id="3949" w:name="_ETM_Q1_4085206"/>
      <w:bookmarkStart w:id="3950" w:name="_ETM_Q1_4088029"/>
      <w:bookmarkStart w:id="3951" w:name="_ETM_Q1_4085823"/>
      <w:bookmarkStart w:id="3952" w:name="_ETM_Q1_4083699"/>
      <w:bookmarkStart w:id="3953" w:name="_ETM_Q1_4082112"/>
      <w:bookmarkEnd w:id="3948"/>
      <w:bookmarkEnd w:id="3949"/>
      <w:bookmarkEnd w:id="3950"/>
      <w:bookmarkEnd w:id="3951"/>
      <w:bookmarkEnd w:id="3952"/>
      <w:bookmarkEnd w:id="3953"/>
      <w:r w:rsidR="00612D65">
        <w:rPr>
          <w:rFonts w:hint="cs"/>
          <w:rtl/>
          <w:lang w:eastAsia="he-IL"/>
        </w:rPr>
        <w:t xml:space="preserve"> או </w:t>
      </w:r>
      <w:bookmarkStart w:id="3954" w:name="_ETM_Q1_4086691"/>
      <w:bookmarkEnd w:id="3954"/>
      <w:r w:rsidR="00612D65">
        <w:rPr>
          <w:rFonts w:hint="cs"/>
          <w:rtl/>
          <w:lang w:eastAsia="he-IL"/>
        </w:rPr>
        <w:t>דרישת הנ</w:t>
      </w:r>
      <w:bookmarkStart w:id="3955" w:name="_ETM_Q1_4084859"/>
      <w:bookmarkEnd w:id="3955"/>
      <w:r w:rsidR="00612D65">
        <w:rPr>
          <w:rFonts w:hint="cs"/>
          <w:rtl/>
          <w:lang w:eastAsia="he-IL"/>
        </w:rPr>
        <w:t>צילות האנרגטית המחמירה מדרישות</w:t>
      </w:r>
      <w:bookmarkStart w:id="3956" w:name="_ETM_Q1_4086877"/>
      <w:bookmarkEnd w:id="3956"/>
      <w:r w:rsidR="00612D65">
        <w:rPr>
          <w:rFonts w:hint="cs"/>
          <w:rtl/>
          <w:lang w:eastAsia="he-IL"/>
        </w:rPr>
        <w:t xml:space="preserve"> החוקיות האירופיות. חוות הדעת </w:t>
      </w:r>
      <w:bookmarkStart w:id="3957" w:name="_ETM_Q1_4087840"/>
      <w:bookmarkEnd w:id="3957"/>
      <w:r w:rsidR="00612D65">
        <w:rPr>
          <w:rFonts w:hint="cs"/>
          <w:rtl/>
          <w:lang w:eastAsia="he-IL"/>
        </w:rPr>
        <w:t>תכ</w:t>
      </w:r>
      <w:bookmarkStart w:id="3958" w:name="_ETM_Q1_4088334"/>
      <w:bookmarkEnd w:id="3958"/>
      <w:r w:rsidR="00612D65">
        <w:rPr>
          <w:rFonts w:hint="cs"/>
          <w:rtl/>
          <w:lang w:eastAsia="he-IL"/>
        </w:rPr>
        <w:t>לול גם התייחסות לעניין</w:t>
      </w:r>
      <w:bookmarkStart w:id="3959" w:name="_ETM_Q1_4091079"/>
      <w:bookmarkEnd w:id="3959"/>
      <w:r w:rsidR="00612D65">
        <w:rPr>
          <w:rFonts w:hint="cs"/>
          <w:rtl/>
          <w:lang w:eastAsia="he-IL"/>
        </w:rPr>
        <w:t xml:space="preserve"> שיקולי תחרות והפחתת יוקר מחייה </w:t>
      </w:r>
      <w:bookmarkStart w:id="3960" w:name="_ETM_Q1_4096689"/>
      <w:bookmarkEnd w:id="3960"/>
      <w:r w:rsidR="00612D65">
        <w:rPr>
          <w:rFonts w:hint="cs"/>
          <w:rtl/>
          <w:lang w:eastAsia="he-IL"/>
        </w:rPr>
        <w:t>וזה כ</w:t>
      </w:r>
      <w:bookmarkStart w:id="3961" w:name="_ETM_Q1_4094947"/>
      <w:bookmarkEnd w:id="3961"/>
      <w:r w:rsidR="00612D65">
        <w:rPr>
          <w:rFonts w:hint="cs"/>
          <w:rtl/>
          <w:lang w:eastAsia="he-IL"/>
        </w:rPr>
        <w:t xml:space="preserve">ן זהה לכל החוקים שעשינו. </w:t>
      </w:r>
      <w:bookmarkStart w:id="3962" w:name="_ETM_Q1_4096931"/>
      <w:bookmarkEnd w:id="3962"/>
    </w:p>
    <w:p w14:paraId="3EA0E350" w14:textId="3D3D534C" w:rsidR="00612D65" w:rsidRDefault="00612D65" w:rsidP="00142898">
      <w:pPr>
        <w:rPr>
          <w:rtl/>
          <w:lang w:eastAsia="he-IL"/>
        </w:rPr>
      </w:pPr>
    </w:p>
    <w:p w14:paraId="74B15F47" w14:textId="5F87976A" w:rsidR="00612D65" w:rsidRDefault="00594907" w:rsidP="00612D65">
      <w:pPr>
        <w:pStyle w:val="afe"/>
        <w:numPr>
          <w:ilvl w:val="0"/>
          <w:numId w:val="13"/>
        </w:numPr>
        <w:rPr>
          <w:lang w:eastAsia="he-IL"/>
        </w:rPr>
      </w:pPr>
      <w:bookmarkStart w:id="3963" w:name="_ETM_Q1_4095030"/>
      <w:bookmarkStart w:id="3964" w:name="_ETM_Q1_4098396"/>
      <w:bookmarkStart w:id="3965" w:name="_ETM_Q1_4099677"/>
      <w:bookmarkEnd w:id="3963"/>
      <w:bookmarkEnd w:id="3964"/>
      <w:bookmarkEnd w:id="3965"/>
      <w:r>
        <w:rPr>
          <w:rFonts w:hint="cs"/>
          <w:rtl/>
          <w:lang w:eastAsia="he-IL"/>
        </w:rPr>
        <w:t>בסעיף קטן (ד</w:t>
      </w:r>
      <w:bookmarkStart w:id="3966" w:name="_ETM_Q1_4097405"/>
      <w:bookmarkEnd w:id="3966"/>
      <w:r>
        <w:rPr>
          <w:rFonts w:hint="cs"/>
          <w:rtl/>
          <w:lang w:eastAsia="he-IL"/>
        </w:rPr>
        <w:t xml:space="preserve">) במקום </w:t>
      </w:r>
      <w:r w:rsidR="003F7F4F">
        <w:rPr>
          <w:rFonts w:hint="cs"/>
          <w:rtl/>
          <w:lang w:eastAsia="he-IL"/>
        </w:rPr>
        <w:t>"ההוספה"</w:t>
      </w:r>
      <w:bookmarkStart w:id="3967" w:name="_ETM_Q1_4099765"/>
      <w:bookmarkEnd w:id="3967"/>
      <w:r w:rsidR="00490346">
        <w:rPr>
          <w:rFonts w:hint="cs"/>
          <w:rtl/>
          <w:lang w:eastAsia="he-IL"/>
        </w:rPr>
        <w:t xml:space="preserve"> יבוא "ביצוע הפעולות".</w:t>
      </w:r>
      <w:bookmarkStart w:id="3968" w:name="_ETM_Q1_4101249"/>
      <w:bookmarkEnd w:id="3968"/>
    </w:p>
    <w:p w14:paraId="761078A6" w14:textId="57508FBF" w:rsidR="00490346" w:rsidRDefault="00490346" w:rsidP="00490346">
      <w:pPr>
        <w:rPr>
          <w:rtl/>
          <w:lang w:eastAsia="he-IL"/>
        </w:rPr>
      </w:pPr>
      <w:bookmarkStart w:id="3969" w:name="_ETM_Q1_4101508"/>
      <w:bookmarkStart w:id="3970" w:name="_ETM_Q1_4101596"/>
      <w:bookmarkStart w:id="3971" w:name="_ETM_Q1_4102169"/>
      <w:bookmarkStart w:id="3972" w:name="_ETM_Q1_4102249"/>
      <w:bookmarkEnd w:id="3969"/>
      <w:bookmarkEnd w:id="3970"/>
      <w:bookmarkEnd w:id="3971"/>
      <w:bookmarkEnd w:id="3972"/>
    </w:p>
    <w:p w14:paraId="48A76FF9" w14:textId="7B435D8C" w:rsidR="00490346" w:rsidRDefault="00490346" w:rsidP="00490346">
      <w:pPr>
        <w:rPr>
          <w:rtl/>
          <w:lang w:eastAsia="he-IL"/>
        </w:rPr>
      </w:pPr>
      <w:bookmarkStart w:id="3973" w:name="_ETM_Q1_4104079"/>
      <w:bookmarkStart w:id="3974" w:name="_ETM_Q1_4104156"/>
      <w:bookmarkStart w:id="3975" w:name="_ETM_Q1_4101593"/>
      <w:bookmarkEnd w:id="3973"/>
      <w:bookmarkEnd w:id="3974"/>
      <w:bookmarkEnd w:id="3975"/>
      <w:r>
        <w:rPr>
          <w:rFonts w:hint="cs"/>
          <w:rtl/>
          <w:lang w:eastAsia="he-IL"/>
        </w:rPr>
        <w:t xml:space="preserve">גם זו תוספת </w:t>
      </w:r>
      <w:bookmarkStart w:id="3976" w:name="_ETM_Q1_4103518"/>
      <w:bookmarkEnd w:id="3976"/>
      <w:r>
        <w:rPr>
          <w:rFonts w:hint="cs"/>
          <w:rtl/>
          <w:lang w:eastAsia="he-IL"/>
        </w:rPr>
        <w:t>שראינו שצריך להוסיף.</w:t>
      </w:r>
      <w:bookmarkStart w:id="3977" w:name="_ETM_Q1_4104137"/>
      <w:bookmarkStart w:id="3978" w:name="_ETM_Q1_4104336"/>
      <w:bookmarkEnd w:id="3977"/>
      <w:bookmarkEnd w:id="3978"/>
    </w:p>
    <w:p w14:paraId="6268B9A5" w14:textId="66A6DD75" w:rsidR="00490346" w:rsidRDefault="00490346" w:rsidP="00490346">
      <w:pPr>
        <w:rPr>
          <w:rtl/>
          <w:lang w:eastAsia="he-IL"/>
        </w:rPr>
      </w:pPr>
      <w:bookmarkStart w:id="3979" w:name="_ETM_Q1_4104402"/>
      <w:bookmarkEnd w:id="3979"/>
    </w:p>
    <w:p w14:paraId="2A8ACEA3" w14:textId="5BF3E438" w:rsidR="00490346" w:rsidRDefault="00490346" w:rsidP="00490346">
      <w:pPr>
        <w:pStyle w:val="afe"/>
        <w:numPr>
          <w:ilvl w:val="0"/>
          <w:numId w:val="14"/>
        </w:numPr>
        <w:rPr>
          <w:lang w:eastAsia="he-IL"/>
        </w:rPr>
      </w:pPr>
      <w:r w:rsidRPr="00490346">
        <w:rPr>
          <w:rtl/>
          <w:lang w:eastAsia="he-IL"/>
        </w:rPr>
        <w:t>בסעיף קטן (ו), במקום "להוסיף את התקן לתוספת השלישית" יבוא "לפעול לביצוע הפעולות";</w:t>
      </w:r>
      <w:bookmarkStart w:id="3980" w:name="_ETM_Q1_4106288"/>
      <w:bookmarkStart w:id="3981" w:name="_ETM_Q1_4125592"/>
      <w:bookmarkStart w:id="3982" w:name="_ETM_Q1_4126545"/>
      <w:bookmarkEnd w:id="3980"/>
      <w:bookmarkEnd w:id="3981"/>
      <w:bookmarkEnd w:id="3982"/>
    </w:p>
    <w:p w14:paraId="368713FB" w14:textId="317352BF" w:rsidR="00E1681D" w:rsidRDefault="00E1681D" w:rsidP="00E1681D">
      <w:pPr>
        <w:rPr>
          <w:rtl/>
          <w:lang w:eastAsia="he-IL"/>
        </w:rPr>
      </w:pPr>
      <w:bookmarkStart w:id="3983" w:name="_ETM_Q1_4126724"/>
      <w:bookmarkStart w:id="3984" w:name="_ETM_Q1_4127020"/>
      <w:bookmarkStart w:id="3985" w:name="_ETM_Q1_4127098"/>
      <w:bookmarkStart w:id="3986" w:name="_ETM_Q1_4127535"/>
      <w:bookmarkEnd w:id="3983"/>
      <w:bookmarkEnd w:id="3984"/>
      <w:bookmarkEnd w:id="3985"/>
      <w:bookmarkEnd w:id="3986"/>
    </w:p>
    <w:p w14:paraId="27F03906" w14:textId="63295CE2" w:rsidR="00E1681D" w:rsidRDefault="00E1681D" w:rsidP="00E1681D">
      <w:pPr>
        <w:pStyle w:val="afe"/>
        <w:numPr>
          <w:ilvl w:val="0"/>
          <w:numId w:val="14"/>
        </w:numPr>
        <w:rPr>
          <w:lang w:eastAsia="he-IL"/>
        </w:rPr>
      </w:pPr>
      <w:r w:rsidRPr="00E1681D">
        <w:rPr>
          <w:rtl/>
          <w:lang w:eastAsia="he-IL"/>
        </w:rPr>
        <w:tab/>
        <w:t>בסעיף קטן (ז), במקום "להוסיף תקן" יבוא "לפעול לביצוע הפעולות" ובמקום "להוספת תקן" יבוא "לביצוע הפעולות";</w:t>
      </w:r>
    </w:p>
    <w:p w14:paraId="44DD2C8F" w14:textId="77777777" w:rsidR="00E1681D" w:rsidRPr="00E1681D" w:rsidRDefault="00E1681D" w:rsidP="00E1681D">
      <w:pPr>
        <w:ind w:firstLine="0"/>
        <w:rPr>
          <w:rtl/>
          <w:lang w:eastAsia="he-IL"/>
        </w:rPr>
      </w:pPr>
    </w:p>
    <w:p w14:paraId="0C2C3B58" w14:textId="0BDA7BB2" w:rsidR="00E1681D" w:rsidRPr="00E1681D" w:rsidRDefault="00E1681D" w:rsidP="00A2025F">
      <w:pPr>
        <w:pStyle w:val="afe"/>
        <w:numPr>
          <w:ilvl w:val="0"/>
          <w:numId w:val="14"/>
        </w:numPr>
        <w:rPr>
          <w:rtl/>
          <w:lang w:eastAsia="he-IL"/>
        </w:rPr>
      </w:pPr>
      <w:r w:rsidRPr="00E1681D">
        <w:rPr>
          <w:rtl/>
          <w:lang w:eastAsia="he-IL"/>
        </w:rPr>
        <w:tab/>
        <w:t>בסעיף קטן (</w:t>
      </w:r>
      <w:r w:rsidR="00CD2B4A">
        <w:rPr>
          <w:rFonts w:hint="cs"/>
          <w:rtl/>
          <w:lang w:eastAsia="he-IL"/>
        </w:rPr>
        <w:t>ח</w:t>
      </w:r>
      <w:r w:rsidRPr="00E1681D">
        <w:rPr>
          <w:rtl/>
          <w:lang w:eastAsia="he-IL"/>
        </w:rPr>
        <w:t>), במקום "</w:t>
      </w:r>
      <w:r w:rsidR="00CD2B4A">
        <w:rPr>
          <w:rFonts w:hint="cs"/>
          <w:rtl/>
          <w:lang w:eastAsia="he-IL"/>
        </w:rPr>
        <w:t>להוספת תקן</w:t>
      </w:r>
      <w:bookmarkStart w:id="3987" w:name="_ETM_Q1_4141641"/>
      <w:bookmarkEnd w:id="3987"/>
      <w:r w:rsidRPr="00E1681D">
        <w:rPr>
          <w:rtl/>
          <w:lang w:eastAsia="he-IL"/>
        </w:rPr>
        <w:t>" יבוא "</w:t>
      </w:r>
      <w:bookmarkStart w:id="3988" w:name="_ETM_Q1_4139338"/>
      <w:bookmarkEnd w:id="3988"/>
      <w:r w:rsidRPr="00E1681D">
        <w:rPr>
          <w:rtl/>
          <w:lang w:eastAsia="he-IL"/>
        </w:rPr>
        <w:t xml:space="preserve">לביצוע הפעולות" ובמקום </w:t>
      </w:r>
      <w:r w:rsidR="00CD2B4A">
        <w:rPr>
          <w:rFonts w:hint="cs"/>
          <w:rtl/>
          <w:lang w:eastAsia="he-IL"/>
        </w:rPr>
        <w:t>פסקה (1) יקראו:</w:t>
      </w:r>
    </w:p>
    <w:p w14:paraId="303A39C9" w14:textId="27F0FF9E" w:rsidR="00E1681D" w:rsidRDefault="00E1681D" w:rsidP="00CD2B4A">
      <w:pPr>
        <w:pStyle w:val="afe"/>
        <w:ind w:left="1428" w:firstLine="0"/>
        <w:rPr>
          <w:rtl/>
          <w:lang w:eastAsia="he-IL"/>
        </w:rPr>
      </w:pPr>
    </w:p>
    <w:p w14:paraId="638B0DEA" w14:textId="66E36E60" w:rsidR="00CD2B4A" w:rsidRDefault="00CD2B4A" w:rsidP="00CD2B4A">
      <w:pPr>
        <w:pStyle w:val="afe"/>
        <w:ind w:left="1428" w:firstLine="0"/>
        <w:rPr>
          <w:rtl/>
          <w:lang w:eastAsia="he-IL"/>
        </w:rPr>
      </w:pPr>
      <w:r>
        <w:rPr>
          <w:rFonts w:hint="cs"/>
          <w:rtl/>
          <w:lang w:eastAsia="he-IL"/>
        </w:rPr>
        <w:t>"(1) הפרטים האמורים בסעיף קטן (ג)(1);";</w:t>
      </w:r>
      <w:bookmarkStart w:id="3989" w:name="_ETM_Q1_4142140"/>
      <w:bookmarkEnd w:id="3989"/>
    </w:p>
    <w:p w14:paraId="3E0E4F43" w14:textId="77777777" w:rsidR="00E627C6" w:rsidRDefault="00E627C6" w:rsidP="00CD2B4A">
      <w:pPr>
        <w:pStyle w:val="afe"/>
        <w:ind w:left="1428" w:firstLine="0"/>
        <w:rPr>
          <w:rtl/>
          <w:lang w:eastAsia="he-IL"/>
        </w:rPr>
      </w:pPr>
      <w:bookmarkStart w:id="3990" w:name="_ETM_Q1_4153977"/>
      <w:bookmarkStart w:id="3991" w:name="_ETM_Q1_4154053"/>
      <w:bookmarkEnd w:id="3990"/>
      <w:bookmarkEnd w:id="3991"/>
    </w:p>
    <w:p w14:paraId="581E9FDE" w14:textId="460396E1" w:rsidR="007B3E88" w:rsidRDefault="00E627C6" w:rsidP="00E627C6">
      <w:pPr>
        <w:pStyle w:val="afe"/>
        <w:numPr>
          <w:ilvl w:val="0"/>
          <w:numId w:val="14"/>
        </w:numPr>
        <w:rPr>
          <w:lang w:eastAsia="he-IL"/>
        </w:rPr>
      </w:pPr>
      <w:r>
        <w:rPr>
          <w:rFonts w:hint="cs"/>
          <w:rtl/>
          <w:lang w:eastAsia="he-IL"/>
        </w:rPr>
        <w:t>בסעיף קטן (יא), במקום "להוספת תקן לתוספת השלישית לחוק התקנים" יבוא "לביצוע הפעולות";</w:t>
      </w:r>
    </w:p>
    <w:p w14:paraId="12C011E7" w14:textId="77777777" w:rsidR="00E627C6" w:rsidRDefault="00E627C6" w:rsidP="00E627C6">
      <w:pPr>
        <w:pStyle w:val="afe"/>
        <w:ind w:left="1428" w:firstLine="0"/>
        <w:rPr>
          <w:lang w:eastAsia="he-IL"/>
        </w:rPr>
      </w:pPr>
      <w:bookmarkStart w:id="3992" w:name="_ETM_Q1_4156211"/>
      <w:bookmarkStart w:id="3993" w:name="_ETM_Q1_4156293"/>
      <w:bookmarkEnd w:id="3992"/>
      <w:bookmarkEnd w:id="3993"/>
    </w:p>
    <w:p w14:paraId="778F3D01" w14:textId="6D52DFC6" w:rsidR="00E627C6" w:rsidRDefault="00E627C6" w:rsidP="00E627C6">
      <w:pPr>
        <w:pStyle w:val="afe"/>
        <w:numPr>
          <w:ilvl w:val="0"/>
          <w:numId w:val="14"/>
        </w:numPr>
        <w:rPr>
          <w:lang w:eastAsia="he-IL"/>
        </w:rPr>
      </w:pPr>
      <w:r>
        <w:rPr>
          <w:rFonts w:hint="cs"/>
          <w:rtl/>
          <w:lang w:eastAsia="he-IL"/>
        </w:rPr>
        <w:t>סעיפים קטנים (ט), (יב) ו-(יג) לא יחולו.</w:t>
      </w:r>
      <w:bookmarkStart w:id="3994" w:name="_ETM_Q1_4151811"/>
      <w:bookmarkEnd w:id="3994"/>
    </w:p>
    <w:p w14:paraId="33952B45" w14:textId="77777777" w:rsidR="00E627C6" w:rsidRDefault="00E627C6" w:rsidP="00E627C6">
      <w:pPr>
        <w:pStyle w:val="afe"/>
        <w:rPr>
          <w:rtl/>
          <w:lang w:eastAsia="he-IL"/>
        </w:rPr>
      </w:pPr>
    </w:p>
    <w:p w14:paraId="0C8B121C" w14:textId="4E426C0D" w:rsidR="00E627C6" w:rsidRDefault="00E627C6" w:rsidP="00E627C6">
      <w:pPr>
        <w:rPr>
          <w:rtl/>
          <w:lang w:eastAsia="he-IL"/>
        </w:rPr>
      </w:pPr>
      <w:bookmarkStart w:id="3995" w:name="_ETM_Q1_4160159"/>
      <w:bookmarkStart w:id="3996" w:name="_ETM_Q1_4160261"/>
      <w:bookmarkStart w:id="3997" w:name="_ETM_Q1_4161311"/>
      <w:bookmarkStart w:id="3998" w:name="_ETM_Q1_4161426"/>
      <w:bookmarkEnd w:id="3995"/>
      <w:bookmarkEnd w:id="3996"/>
      <w:bookmarkEnd w:id="3997"/>
      <w:bookmarkEnd w:id="3998"/>
    </w:p>
    <w:p w14:paraId="65380B2F" w14:textId="4116DC5D" w:rsidR="00E627C6" w:rsidRDefault="00E627C6" w:rsidP="00E627C6">
      <w:pPr>
        <w:pStyle w:val="a4"/>
        <w:keepNext/>
        <w:rPr>
          <w:rtl/>
        </w:rPr>
      </w:pPr>
      <w:bookmarkStart w:id="3999" w:name="ET_speaker_איתי_עצמון_336"/>
      <w:r w:rsidRPr="00E627C6">
        <w:rPr>
          <w:rStyle w:val="TagStyle"/>
          <w:rtl/>
        </w:rPr>
        <w:t xml:space="preserve"> &lt;&lt; דובר &gt;&gt; </w:t>
      </w:r>
      <w:r>
        <w:rPr>
          <w:rtl/>
        </w:rPr>
        <w:t>איתי עצמון:</w:t>
      </w:r>
      <w:r w:rsidRPr="00E627C6">
        <w:rPr>
          <w:rStyle w:val="TagStyle"/>
          <w:rtl/>
        </w:rPr>
        <w:t xml:space="preserve"> &lt;&lt; דובר &gt;&gt;</w:t>
      </w:r>
      <w:r w:rsidR="00D83CF0">
        <w:rPr>
          <w:rtl/>
        </w:rPr>
        <w:t xml:space="preserve"> </w:t>
      </w:r>
      <w:r>
        <w:rPr>
          <w:rtl/>
        </w:rPr>
        <w:t xml:space="preserve"> </w:t>
      </w:r>
      <w:bookmarkEnd w:id="3999"/>
    </w:p>
    <w:p w14:paraId="6B5AC5BA" w14:textId="14606307" w:rsidR="00E627C6" w:rsidRDefault="00E627C6" w:rsidP="00E627C6">
      <w:pPr>
        <w:pStyle w:val="KeepWithNext"/>
        <w:rPr>
          <w:rtl/>
          <w:lang w:eastAsia="he-IL"/>
        </w:rPr>
      </w:pPr>
    </w:p>
    <w:p w14:paraId="50C3B55F" w14:textId="64BF5EF9" w:rsidR="00E627C6" w:rsidRDefault="00E627C6" w:rsidP="00E627C6">
      <w:pPr>
        <w:rPr>
          <w:rtl/>
          <w:lang w:eastAsia="he-IL"/>
        </w:rPr>
      </w:pPr>
      <w:r>
        <w:rPr>
          <w:rFonts w:hint="cs"/>
          <w:rtl/>
          <w:lang w:eastAsia="he-IL"/>
        </w:rPr>
        <w:t>כאן בעניין הזה אני מבקש להסב את תשומת</w:t>
      </w:r>
      <w:bookmarkStart w:id="4000" w:name="_ETM_Q1_4159477"/>
      <w:bookmarkEnd w:id="4000"/>
      <w:r>
        <w:rPr>
          <w:rFonts w:hint="cs"/>
          <w:rtl/>
          <w:lang w:eastAsia="he-IL"/>
        </w:rPr>
        <w:t xml:space="preserve"> הלב </w:t>
      </w:r>
      <w:r w:rsidR="003C64EE">
        <w:rPr>
          <w:rFonts w:hint="cs"/>
          <w:rtl/>
          <w:lang w:eastAsia="he-IL"/>
        </w:rPr>
        <w:t xml:space="preserve">לכך שההוראות מפקודת היבוא והיצוא </w:t>
      </w:r>
      <w:bookmarkStart w:id="4001" w:name="_ETM_Q1_4165832"/>
      <w:bookmarkEnd w:id="4001"/>
      <w:r w:rsidR="001631C6">
        <w:rPr>
          <w:rFonts w:hint="cs"/>
          <w:rtl/>
          <w:lang w:eastAsia="he-IL"/>
        </w:rPr>
        <w:t>שתוקנו כאן בהחלטת</w:t>
      </w:r>
      <w:bookmarkStart w:id="4002" w:name="_ETM_Q1_4168866"/>
      <w:bookmarkEnd w:id="4002"/>
      <w:r w:rsidR="001631C6">
        <w:rPr>
          <w:rFonts w:hint="cs"/>
          <w:rtl/>
          <w:lang w:eastAsia="he-IL"/>
        </w:rPr>
        <w:t xml:space="preserve"> הוועדה ומחייבות להביא לאישור ועדת הכלכלה במקרים מסוימים חלק מחקיקת </w:t>
      </w:r>
      <w:bookmarkStart w:id="4003" w:name="_ETM_Q1_4175987"/>
      <w:bookmarkEnd w:id="4003"/>
      <w:r w:rsidR="001631C6">
        <w:rPr>
          <w:rFonts w:hint="cs"/>
          <w:rtl/>
          <w:lang w:eastAsia="he-IL"/>
        </w:rPr>
        <w:t>המשנה, בעצ</w:t>
      </w:r>
      <w:bookmarkStart w:id="4004" w:name="_ETM_Q1_4174673"/>
      <w:bookmarkEnd w:id="4004"/>
      <w:r w:rsidR="001631C6">
        <w:rPr>
          <w:rFonts w:hint="cs"/>
          <w:rtl/>
          <w:lang w:eastAsia="he-IL"/>
        </w:rPr>
        <w:t xml:space="preserve">ם לא מוצאו כאן. </w:t>
      </w:r>
      <w:bookmarkStart w:id="4005" w:name="_ETM_Q1_4178544"/>
      <w:bookmarkEnd w:id="4005"/>
      <w:r w:rsidR="001631C6">
        <w:rPr>
          <w:rFonts w:hint="cs"/>
          <w:rtl/>
          <w:lang w:eastAsia="he-IL"/>
        </w:rPr>
        <w:t>אני חושב שלו</w:t>
      </w:r>
      <w:bookmarkStart w:id="4006" w:name="_ETM_Q1_4179348"/>
      <w:bookmarkEnd w:id="4006"/>
      <w:r w:rsidR="001631C6">
        <w:rPr>
          <w:rFonts w:hint="cs"/>
          <w:rtl/>
          <w:lang w:eastAsia="he-IL"/>
        </w:rPr>
        <w:t xml:space="preserve">ועדה </w:t>
      </w:r>
      <w:bookmarkStart w:id="4007" w:name="_ETM_Q1_4180064"/>
      <w:bookmarkEnd w:id="4007"/>
      <w:r w:rsidR="001631C6">
        <w:rPr>
          <w:rFonts w:hint="cs"/>
          <w:rtl/>
          <w:lang w:eastAsia="he-IL"/>
        </w:rPr>
        <w:t>יש שתי ברירות, או להחליט שכל</w:t>
      </w:r>
      <w:bookmarkStart w:id="4008" w:name="_ETM_Q1_4181803"/>
      <w:bookmarkEnd w:id="4008"/>
      <w:r w:rsidR="001631C6">
        <w:rPr>
          <w:rFonts w:hint="cs"/>
          <w:rtl/>
          <w:lang w:eastAsia="he-IL"/>
        </w:rPr>
        <w:t xml:space="preserve"> המסמכים הנוספים או </w:t>
      </w:r>
      <w:bookmarkStart w:id="4009" w:name="_ETM_Q1_4185849"/>
      <w:bookmarkEnd w:id="4009"/>
      <w:r w:rsidR="001631C6">
        <w:rPr>
          <w:rFonts w:hint="cs"/>
          <w:rtl/>
          <w:lang w:eastAsia="he-IL"/>
        </w:rPr>
        <w:t>דרישות נוספות יהיו באישור ועדת הכלכלה</w:t>
      </w:r>
      <w:bookmarkStart w:id="4010" w:name="_ETM_Q1_4187682"/>
      <w:bookmarkEnd w:id="4010"/>
      <w:r w:rsidR="001631C6">
        <w:rPr>
          <w:rFonts w:hint="cs"/>
          <w:rtl/>
          <w:lang w:eastAsia="he-IL"/>
        </w:rPr>
        <w:t xml:space="preserve">, או לאמץ </w:t>
      </w:r>
      <w:bookmarkStart w:id="4011" w:name="_ETM_Q1_4188798"/>
      <w:bookmarkEnd w:id="4011"/>
      <w:r w:rsidR="001631C6">
        <w:rPr>
          <w:rFonts w:hint="cs"/>
          <w:rtl/>
          <w:lang w:eastAsia="he-IL"/>
        </w:rPr>
        <w:t xml:space="preserve">את אותו מודל שאנחנו אימצנו בפקודת היבוא והיצוא שלפיו אם </w:t>
      </w:r>
      <w:bookmarkStart w:id="4012" w:name="_ETM_Q1_4194898"/>
      <w:bookmarkEnd w:id="4012"/>
      <w:r w:rsidR="001631C6">
        <w:rPr>
          <w:rFonts w:hint="cs"/>
          <w:rtl/>
          <w:lang w:eastAsia="he-IL"/>
        </w:rPr>
        <w:t>העניין מגיע להכרעת הממשלה,</w:t>
      </w:r>
      <w:bookmarkStart w:id="4013" w:name="_ETM_Q1_4195570"/>
      <w:bookmarkEnd w:id="4013"/>
      <w:r w:rsidR="001631C6">
        <w:rPr>
          <w:rFonts w:hint="cs"/>
          <w:rtl/>
          <w:lang w:eastAsia="he-IL"/>
        </w:rPr>
        <w:t xml:space="preserve"> כלומר השר בעצם לא מקבל את </w:t>
      </w:r>
      <w:bookmarkStart w:id="4014" w:name="_ETM_Q1_4198527"/>
      <w:bookmarkEnd w:id="4014"/>
      <w:r w:rsidR="001631C6">
        <w:rPr>
          <w:rFonts w:hint="cs"/>
          <w:rtl/>
          <w:lang w:eastAsia="he-IL"/>
        </w:rPr>
        <w:t>המלצת ועדת החריגים א</w:t>
      </w:r>
      <w:bookmarkStart w:id="4015" w:name="_ETM_Q1_4198625"/>
      <w:bookmarkEnd w:id="4015"/>
      <w:r w:rsidR="001631C6">
        <w:rPr>
          <w:rFonts w:hint="cs"/>
          <w:rtl/>
          <w:lang w:eastAsia="he-IL"/>
        </w:rPr>
        <w:t xml:space="preserve">ו שוועדת החריגים לא החליטה בתוך </w:t>
      </w:r>
      <w:bookmarkStart w:id="4016" w:name="_ETM_Q1_4203086"/>
      <w:bookmarkEnd w:id="4016"/>
      <w:r w:rsidR="001631C6">
        <w:rPr>
          <w:rFonts w:hint="cs"/>
          <w:rtl/>
          <w:lang w:eastAsia="he-IL"/>
        </w:rPr>
        <w:t xml:space="preserve">התקופה שנקצבה לה והממשלה מאשר את אותו צו או התקנות </w:t>
      </w:r>
      <w:bookmarkStart w:id="4017" w:name="_ETM_Q1_4209927"/>
      <w:bookmarkEnd w:id="4017"/>
      <w:r w:rsidR="001631C6">
        <w:rPr>
          <w:rFonts w:hint="cs"/>
          <w:rtl/>
          <w:lang w:eastAsia="he-IL"/>
        </w:rPr>
        <w:t>אז ה</w:t>
      </w:r>
      <w:bookmarkStart w:id="4018" w:name="_ETM_Q1_4207724"/>
      <w:bookmarkEnd w:id="4018"/>
      <w:r w:rsidR="001631C6">
        <w:rPr>
          <w:rFonts w:hint="cs"/>
          <w:rtl/>
          <w:lang w:eastAsia="he-IL"/>
        </w:rPr>
        <w:t>ן יגיעו לאישור ועדת הכלכלה.</w:t>
      </w:r>
    </w:p>
    <w:p w14:paraId="1CAB552B" w14:textId="73EF1CDF" w:rsidR="001631C6" w:rsidRDefault="001631C6" w:rsidP="00E627C6">
      <w:pPr>
        <w:rPr>
          <w:rtl/>
          <w:lang w:eastAsia="he-IL"/>
        </w:rPr>
      </w:pPr>
      <w:bookmarkStart w:id="4019" w:name="_ETM_Q1_4212597"/>
      <w:bookmarkStart w:id="4020" w:name="_ETM_Q1_4212686"/>
      <w:bookmarkEnd w:id="4019"/>
      <w:bookmarkEnd w:id="4020"/>
    </w:p>
    <w:p w14:paraId="37339771" w14:textId="1FADF838" w:rsidR="001631C6" w:rsidRDefault="001631C6" w:rsidP="001631C6">
      <w:pPr>
        <w:pStyle w:val="af6"/>
        <w:keepNext/>
        <w:rPr>
          <w:rtl/>
        </w:rPr>
      </w:pPr>
      <w:bookmarkStart w:id="4021" w:name="ET_yor_5765_337"/>
      <w:r w:rsidRPr="001631C6">
        <w:rPr>
          <w:rStyle w:val="TagStyle"/>
          <w:rtl/>
        </w:rPr>
        <w:t xml:space="preserve"> &lt;&lt; יור &gt;&gt; </w:t>
      </w:r>
      <w:r>
        <w:rPr>
          <w:rtl/>
        </w:rPr>
        <w:t>היו"ר מיכאל מרדכי ביטון:</w:t>
      </w:r>
      <w:r w:rsidRPr="001631C6">
        <w:rPr>
          <w:rStyle w:val="TagStyle"/>
          <w:rtl/>
        </w:rPr>
        <w:t xml:space="preserve"> &lt;&lt; יור &gt;&gt;</w:t>
      </w:r>
      <w:r w:rsidR="00D83CF0">
        <w:rPr>
          <w:rtl/>
        </w:rPr>
        <w:t xml:space="preserve"> </w:t>
      </w:r>
      <w:r>
        <w:rPr>
          <w:rtl/>
        </w:rPr>
        <w:t xml:space="preserve"> </w:t>
      </w:r>
      <w:bookmarkEnd w:id="4021"/>
    </w:p>
    <w:p w14:paraId="527C0E89" w14:textId="7C466F4A" w:rsidR="001631C6" w:rsidRDefault="001631C6" w:rsidP="001631C6">
      <w:pPr>
        <w:pStyle w:val="KeepWithNext"/>
        <w:rPr>
          <w:rtl/>
          <w:lang w:eastAsia="he-IL"/>
        </w:rPr>
      </w:pPr>
    </w:p>
    <w:p w14:paraId="35285BB3" w14:textId="6A11706E" w:rsidR="001631C6" w:rsidRDefault="001631C6" w:rsidP="001631C6">
      <w:pPr>
        <w:rPr>
          <w:rtl/>
          <w:lang w:eastAsia="he-IL"/>
        </w:rPr>
      </w:pPr>
      <w:bookmarkStart w:id="4022" w:name="_ETM_Q1_4214063"/>
      <w:bookmarkStart w:id="4023" w:name="_ETM_Q1_4214449"/>
      <w:bookmarkEnd w:id="4022"/>
      <w:bookmarkEnd w:id="4023"/>
      <w:r>
        <w:rPr>
          <w:rFonts w:hint="cs"/>
          <w:rtl/>
          <w:lang w:eastAsia="he-IL"/>
        </w:rPr>
        <w:t>מה אתם בוחרים משתי האופציות?</w:t>
      </w:r>
    </w:p>
    <w:p w14:paraId="3CB2B51B" w14:textId="2EDA9378" w:rsidR="001631C6" w:rsidRDefault="001631C6" w:rsidP="001631C6">
      <w:pPr>
        <w:rPr>
          <w:rtl/>
          <w:lang w:eastAsia="he-IL"/>
        </w:rPr>
      </w:pPr>
      <w:bookmarkStart w:id="4024" w:name="_ETM_Q1_4212587"/>
      <w:bookmarkStart w:id="4025" w:name="_ETM_Q1_4214172"/>
      <w:bookmarkEnd w:id="4024"/>
      <w:bookmarkEnd w:id="4025"/>
    </w:p>
    <w:p w14:paraId="12582116" w14:textId="4B759A52" w:rsidR="001631C6" w:rsidRDefault="001631C6" w:rsidP="001631C6">
      <w:pPr>
        <w:pStyle w:val="af9"/>
        <w:keepNext/>
        <w:rPr>
          <w:rtl/>
          <w:lang w:eastAsia="he-IL"/>
        </w:rPr>
      </w:pPr>
      <w:bookmarkStart w:id="4026" w:name="ET_guest_צחי_ברקוביץ_338"/>
      <w:r w:rsidRPr="001631C6">
        <w:rPr>
          <w:rStyle w:val="TagStyle"/>
          <w:rtl/>
        </w:rPr>
        <w:t xml:space="preserve"> &lt;&lt; אורח &gt;&gt; </w:t>
      </w:r>
      <w:r>
        <w:rPr>
          <w:rtl/>
          <w:lang w:eastAsia="he-IL"/>
        </w:rPr>
        <w:t>צחי ברקוביץ:</w:t>
      </w:r>
      <w:r w:rsidRPr="001631C6">
        <w:rPr>
          <w:rStyle w:val="TagStyle"/>
          <w:rtl/>
        </w:rPr>
        <w:t xml:space="preserve"> &lt;&lt; אורח &gt;&gt;</w:t>
      </w:r>
      <w:r w:rsidR="00D83CF0">
        <w:rPr>
          <w:rtl/>
          <w:lang w:eastAsia="he-IL"/>
        </w:rPr>
        <w:t xml:space="preserve"> </w:t>
      </w:r>
      <w:r>
        <w:rPr>
          <w:rtl/>
          <w:lang w:eastAsia="he-IL"/>
        </w:rPr>
        <w:t xml:space="preserve"> </w:t>
      </w:r>
      <w:bookmarkEnd w:id="4026"/>
    </w:p>
    <w:p w14:paraId="16F9E417" w14:textId="0BB00FF0" w:rsidR="001631C6" w:rsidRDefault="001631C6" w:rsidP="001631C6">
      <w:pPr>
        <w:pStyle w:val="KeepWithNext"/>
        <w:rPr>
          <w:rtl/>
          <w:lang w:eastAsia="he-IL"/>
        </w:rPr>
      </w:pPr>
    </w:p>
    <w:p w14:paraId="7C602BE5" w14:textId="24A2AB95" w:rsidR="001631C6" w:rsidRDefault="001631C6" w:rsidP="001631C6">
      <w:pPr>
        <w:rPr>
          <w:rtl/>
          <w:lang w:eastAsia="he-IL"/>
        </w:rPr>
      </w:pPr>
      <w:bookmarkStart w:id="4027" w:name="_ETM_Q1_4214697"/>
      <w:bookmarkStart w:id="4028" w:name="_ETM_Q1_4214735"/>
      <w:bookmarkEnd w:id="4027"/>
      <w:bookmarkEnd w:id="4028"/>
      <w:r>
        <w:rPr>
          <w:rFonts w:hint="cs"/>
          <w:rtl/>
          <w:lang w:eastAsia="he-IL"/>
        </w:rPr>
        <w:t xml:space="preserve">אנחנו </w:t>
      </w:r>
      <w:bookmarkStart w:id="4029" w:name="_ETM_Q1_4215281"/>
      <w:bookmarkEnd w:id="4029"/>
      <w:r>
        <w:rPr>
          <w:rFonts w:hint="cs"/>
          <w:rtl/>
          <w:lang w:eastAsia="he-IL"/>
        </w:rPr>
        <w:t>היינו רוצים</w:t>
      </w:r>
      <w:bookmarkStart w:id="4030" w:name="_ETM_Q1_4213484"/>
      <w:bookmarkEnd w:id="4030"/>
      <w:r>
        <w:rPr>
          <w:rFonts w:hint="cs"/>
          <w:rtl/>
          <w:lang w:eastAsia="he-IL"/>
        </w:rPr>
        <w:t xml:space="preserve"> ברשותך יושב הראש להציע אופציה שלישית.</w:t>
      </w:r>
      <w:bookmarkStart w:id="4031" w:name="_ETM_Q1_4216512"/>
      <w:bookmarkStart w:id="4032" w:name="_ETM_Q1_4216709"/>
      <w:bookmarkEnd w:id="4031"/>
      <w:bookmarkEnd w:id="4032"/>
    </w:p>
    <w:p w14:paraId="0F9D2C9A" w14:textId="1BC4CFA3" w:rsidR="001631C6" w:rsidRDefault="001631C6" w:rsidP="001631C6">
      <w:pPr>
        <w:rPr>
          <w:rtl/>
          <w:lang w:eastAsia="he-IL"/>
        </w:rPr>
      </w:pPr>
      <w:bookmarkStart w:id="4033" w:name="_ETM_Q1_4216777"/>
      <w:bookmarkEnd w:id="4033"/>
    </w:p>
    <w:p w14:paraId="685E62D3" w14:textId="45C20EA7" w:rsidR="001631C6" w:rsidRDefault="001631C6" w:rsidP="001631C6">
      <w:pPr>
        <w:pStyle w:val="af6"/>
        <w:keepNext/>
        <w:rPr>
          <w:rtl/>
        </w:rPr>
      </w:pPr>
      <w:bookmarkStart w:id="4034" w:name="ET_yor_5765_339"/>
      <w:r w:rsidRPr="001631C6">
        <w:rPr>
          <w:rStyle w:val="TagStyle"/>
          <w:rtl/>
        </w:rPr>
        <w:t xml:space="preserve"> &lt;&lt; יור &gt;&gt; </w:t>
      </w:r>
      <w:r>
        <w:rPr>
          <w:rtl/>
        </w:rPr>
        <w:t>היו"ר מיכאל מרדכי ביטון:</w:t>
      </w:r>
      <w:r w:rsidRPr="001631C6">
        <w:rPr>
          <w:rStyle w:val="TagStyle"/>
          <w:rtl/>
        </w:rPr>
        <w:t xml:space="preserve"> &lt;&lt; יור &gt;&gt;</w:t>
      </w:r>
      <w:r w:rsidR="00D83CF0">
        <w:rPr>
          <w:rtl/>
        </w:rPr>
        <w:t xml:space="preserve"> </w:t>
      </w:r>
      <w:r>
        <w:rPr>
          <w:rtl/>
        </w:rPr>
        <w:t xml:space="preserve"> </w:t>
      </w:r>
      <w:bookmarkEnd w:id="4034"/>
    </w:p>
    <w:p w14:paraId="3E497981" w14:textId="23C71FA9" w:rsidR="001631C6" w:rsidRDefault="001631C6" w:rsidP="001631C6">
      <w:pPr>
        <w:pStyle w:val="KeepWithNext"/>
        <w:rPr>
          <w:rtl/>
          <w:lang w:eastAsia="he-IL"/>
        </w:rPr>
      </w:pPr>
    </w:p>
    <w:p w14:paraId="2916490C" w14:textId="2132CADA" w:rsidR="001631C6" w:rsidRDefault="001631C6" w:rsidP="001631C6">
      <w:pPr>
        <w:rPr>
          <w:rtl/>
          <w:lang w:eastAsia="he-IL"/>
        </w:rPr>
      </w:pPr>
      <w:bookmarkStart w:id="4035" w:name="_ETM_Q1_4217493"/>
      <w:bookmarkEnd w:id="4035"/>
      <w:r>
        <w:rPr>
          <w:rFonts w:hint="cs"/>
          <w:rtl/>
          <w:lang w:eastAsia="he-IL"/>
        </w:rPr>
        <w:t xml:space="preserve">אני מכיר את </w:t>
      </w:r>
      <w:bookmarkStart w:id="4036" w:name="_ETM_Q1_4218771"/>
      <w:bookmarkEnd w:id="4036"/>
      <w:r>
        <w:rPr>
          <w:rFonts w:hint="cs"/>
          <w:rtl/>
          <w:lang w:eastAsia="he-IL"/>
        </w:rPr>
        <w:t>האופציה השלישית</w:t>
      </w:r>
      <w:bookmarkStart w:id="4037" w:name="_ETM_Q1_4219470"/>
      <w:bookmarkEnd w:id="4037"/>
      <w:r>
        <w:rPr>
          <w:rFonts w:hint="cs"/>
          <w:rtl/>
          <w:lang w:eastAsia="he-IL"/>
        </w:rPr>
        <w:t xml:space="preserve"> שהוועדה תאשר לנו חוקים ותעזוב </w:t>
      </w:r>
      <w:bookmarkStart w:id="4038" w:name="_ETM_Q1_4223866"/>
      <w:bookmarkEnd w:id="4038"/>
      <w:r>
        <w:rPr>
          <w:rFonts w:hint="cs"/>
          <w:rtl/>
          <w:lang w:eastAsia="he-IL"/>
        </w:rPr>
        <w:t xml:space="preserve">אותנו בשקט, מכירים את זה, זה נקרא בשפת הרחוב </w:t>
      </w:r>
      <w:bookmarkStart w:id="4039" w:name="_ETM_Q1_4226935"/>
      <w:bookmarkEnd w:id="4039"/>
      <w:r>
        <w:rPr>
          <w:rFonts w:hint="cs"/>
          <w:rtl/>
          <w:lang w:eastAsia="he-IL"/>
        </w:rPr>
        <w:t xml:space="preserve">"זה </w:t>
      </w:r>
      <w:bookmarkStart w:id="4040" w:name="_ETM_Q1_4227472"/>
      <w:bookmarkEnd w:id="4040"/>
      <w:r>
        <w:rPr>
          <w:rFonts w:hint="cs"/>
          <w:rtl/>
          <w:lang w:eastAsia="he-IL"/>
        </w:rPr>
        <w:t xml:space="preserve">חקיקה, תעזוב אותי באמא שלך". אנחנו לא רוצים אותה, </w:t>
      </w:r>
      <w:bookmarkStart w:id="4041" w:name="_ETM_Q1_4234235"/>
      <w:bookmarkEnd w:id="4041"/>
      <w:r>
        <w:rPr>
          <w:rFonts w:hint="cs"/>
          <w:rtl/>
          <w:lang w:eastAsia="he-IL"/>
        </w:rPr>
        <w:t>האופציה הזאת לא קיימת.</w:t>
      </w:r>
    </w:p>
    <w:p w14:paraId="20C033B0" w14:textId="088BB1DF" w:rsidR="001631C6" w:rsidRDefault="001631C6" w:rsidP="001631C6">
      <w:pPr>
        <w:rPr>
          <w:rFonts w:ascii="David" w:hAnsi="David"/>
          <w:u w:val="single"/>
          <w:rtl/>
          <w:lang w:eastAsia="he-IL"/>
        </w:rPr>
      </w:pPr>
      <w:bookmarkStart w:id="4042" w:name="_ETM_Q1_4236635"/>
      <w:bookmarkStart w:id="4043" w:name="_ETM_Q1_4236705"/>
      <w:bookmarkStart w:id="4044" w:name="_ETM_Q1_4233880"/>
      <w:bookmarkStart w:id="4045" w:name="_ETM_Q1_4234818"/>
      <w:bookmarkEnd w:id="4042"/>
      <w:bookmarkEnd w:id="4043"/>
      <w:bookmarkEnd w:id="4044"/>
      <w:bookmarkEnd w:id="4045"/>
    </w:p>
    <w:p w14:paraId="1CD363E2" w14:textId="4B7CA86D" w:rsidR="001631C6" w:rsidRPr="001631C6" w:rsidRDefault="001631C6" w:rsidP="001631C6">
      <w:pPr>
        <w:pStyle w:val="af9"/>
        <w:keepNext/>
        <w:rPr>
          <w:rtl/>
          <w:lang w:eastAsia="he-IL"/>
        </w:rPr>
      </w:pPr>
      <w:bookmarkStart w:id="4046" w:name="ET_guest_צחי_ברקוביץ_346"/>
      <w:r w:rsidRPr="001631C6">
        <w:rPr>
          <w:rStyle w:val="TagStyle"/>
          <w:rtl/>
        </w:rPr>
        <w:t xml:space="preserve"> &lt;&lt; אורח &gt;&gt; </w:t>
      </w:r>
      <w:r>
        <w:rPr>
          <w:rtl/>
          <w:lang w:eastAsia="he-IL"/>
        </w:rPr>
        <w:t>צחי ברקוביץ:</w:t>
      </w:r>
      <w:r w:rsidRPr="001631C6">
        <w:rPr>
          <w:rStyle w:val="TagStyle"/>
          <w:rtl/>
        </w:rPr>
        <w:t xml:space="preserve"> &lt;&lt; אורח &gt;&gt;</w:t>
      </w:r>
      <w:r w:rsidR="00D83CF0">
        <w:rPr>
          <w:rtl/>
          <w:lang w:eastAsia="he-IL"/>
        </w:rPr>
        <w:t xml:space="preserve"> </w:t>
      </w:r>
      <w:r>
        <w:rPr>
          <w:rtl/>
          <w:lang w:eastAsia="he-IL"/>
        </w:rPr>
        <w:t xml:space="preserve"> </w:t>
      </w:r>
      <w:bookmarkStart w:id="4047" w:name="_ETM_Q1_4249890"/>
      <w:bookmarkEnd w:id="4046"/>
      <w:bookmarkEnd w:id="4047"/>
    </w:p>
    <w:p w14:paraId="287A26BD" w14:textId="712CECB6" w:rsidR="001631C6" w:rsidRDefault="001631C6" w:rsidP="001631C6">
      <w:pPr>
        <w:pStyle w:val="KeepWithNext"/>
        <w:rPr>
          <w:rtl/>
          <w:lang w:eastAsia="he-IL"/>
        </w:rPr>
      </w:pPr>
    </w:p>
    <w:p w14:paraId="6381E9F7" w14:textId="3C74FE8B" w:rsidR="001631C6" w:rsidRDefault="001631C6" w:rsidP="001631C6">
      <w:pPr>
        <w:rPr>
          <w:rtl/>
          <w:lang w:eastAsia="he-IL"/>
        </w:rPr>
      </w:pPr>
      <w:bookmarkStart w:id="4048" w:name="_ETM_Q1_4235393"/>
      <w:bookmarkStart w:id="4049" w:name="_ETM_Q1_4235462"/>
      <w:bookmarkEnd w:id="4048"/>
      <w:bookmarkEnd w:id="4049"/>
      <w:r>
        <w:rPr>
          <w:rFonts w:hint="cs"/>
          <w:rtl/>
          <w:lang w:eastAsia="he-IL"/>
        </w:rPr>
        <w:t xml:space="preserve">ברשותך, אם </w:t>
      </w:r>
      <w:bookmarkStart w:id="4050" w:name="_ETM_Q1_4234162"/>
      <w:bookmarkEnd w:id="4050"/>
      <w:r>
        <w:rPr>
          <w:rFonts w:hint="cs"/>
          <w:rtl/>
          <w:lang w:eastAsia="he-IL"/>
        </w:rPr>
        <w:t xml:space="preserve">תוכל לאפשר לי רק להסביר </w:t>
      </w:r>
      <w:bookmarkStart w:id="4051" w:name="_ETM_Q1_4237772"/>
      <w:bookmarkStart w:id="4052" w:name="_ETM_Q1_4236115"/>
      <w:bookmarkEnd w:id="4051"/>
      <w:bookmarkEnd w:id="4052"/>
      <w:r>
        <w:rPr>
          <w:rFonts w:hint="cs"/>
          <w:rtl/>
          <w:lang w:eastAsia="he-IL"/>
        </w:rPr>
        <w:t>מדוע אנחנו מבקשים את האופציה הזאת.</w:t>
      </w:r>
    </w:p>
    <w:p w14:paraId="6F55DBE8" w14:textId="4BE24313" w:rsidR="001631C6" w:rsidRDefault="001631C6" w:rsidP="001631C6">
      <w:pPr>
        <w:rPr>
          <w:rtl/>
          <w:lang w:eastAsia="he-IL"/>
        </w:rPr>
      </w:pPr>
      <w:bookmarkStart w:id="4053" w:name="_ETM_Q1_4239618"/>
      <w:bookmarkStart w:id="4054" w:name="_ETM_Q1_4239696"/>
      <w:bookmarkEnd w:id="4053"/>
      <w:bookmarkEnd w:id="4054"/>
    </w:p>
    <w:p w14:paraId="42340A0B" w14:textId="7C424362" w:rsidR="001631C6" w:rsidRDefault="001631C6" w:rsidP="001631C6">
      <w:pPr>
        <w:pStyle w:val="af6"/>
        <w:keepNext/>
        <w:rPr>
          <w:rtl/>
        </w:rPr>
      </w:pPr>
      <w:bookmarkStart w:id="4055" w:name="ET_yor_5765_341"/>
      <w:r w:rsidRPr="001631C6">
        <w:rPr>
          <w:rStyle w:val="TagStyle"/>
          <w:rtl/>
        </w:rPr>
        <w:t xml:space="preserve"> &lt;&lt; יור &gt;&gt; </w:t>
      </w:r>
      <w:r>
        <w:rPr>
          <w:rtl/>
        </w:rPr>
        <w:t>היו"ר מיכאל מרדכי ביטון:</w:t>
      </w:r>
      <w:r w:rsidRPr="001631C6">
        <w:rPr>
          <w:rStyle w:val="TagStyle"/>
          <w:rtl/>
        </w:rPr>
        <w:t xml:space="preserve"> &lt;&lt; יור &gt;&gt;</w:t>
      </w:r>
      <w:r w:rsidR="00D83CF0">
        <w:rPr>
          <w:rtl/>
        </w:rPr>
        <w:t xml:space="preserve"> </w:t>
      </w:r>
      <w:r>
        <w:rPr>
          <w:rtl/>
        </w:rPr>
        <w:t xml:space="preserve"> </w:t>
      </w:r>
      <w:bookmarkEnd w:id="4055"/>
    </w:p>
    <w:p w14:paraId="7E691859" w14:textId="20D807CB" w:rsidR="001631C6" w:rsidRDefault="001631C6" w:rsidP="001631C6">
      <w:pPr>
        <w:pStyle w:val="KeepWithNext"/>
        <w:rPr>
          <w:rtl/>
          <w:lang w:eastAsia="he-IL"/>
        </w:rPr>
      </w:pPr>
    </w:p>
    <w:p w14:paraId="1AAFBB29" w14:textId="4E6FC2CB" w:rsidR="001631C6" w:rsidRDefault="001631C6" w:rsidP="001631C6">
      <w:pPr>
        <w:rPr>
          <w:rtl/>
          <w:lang w:eastAsia="he-IL"/>
        </w:rPr>
      </w:pPr>
      <w:bookmarkStart w:id="4056" w:name="_ETM_Q1_4240460"/>
      <w:bookmarkStart w:id="4057" w:name="_ETM_Q1_4237720"/>
      <w:bookmarkEnd w:id="4056"/>
      <w:bookmarkEnd w:id="4057"/>
      <w:r>
        <w:rPr>
          <w:rFonts w:hint="cs"/>
          <w:rtl/>
          <w:lang w:eastAsia="he-IL"/>
        </w:rPr>
        <w:t xml:space="preserve">לא, לא, אז </w:t>
      </w:r>
      <w:bookmarkStart w:id="4058" w:name="_ETM_Q1_4240384"/>
      <w:bookmarkEnd w:id="4058"/>
      <w:r>
        <w:rPr>
          <w:rFonts w:hint="cs"/>
          <w:rtl/>
          <w:lang w:eastAsia="he-IL"/>
        </w:rPr>
        <w:t xml:space="preserve">כנראה </w:t>
      </w:r>
      <w:bookmarkStart w:id="4059" w:name="_ETM_Q1_4239400"/>
      <w:bookmarkEnd w:id="4059"/>
      <w:r>
        <w:rPr>
          <w:rFonts w:hint="cs"/>
          <w:rtl/>
          <w:lang w:eastAsia="he-IL"/>
        </w:rPr>
        <w:t xml:space="preserve">ניבאתי את דבריך אז אין אופציה כזאת. אז תלך </w:t>
      </w:r>
      <w:bookmarkStart w:id="4060" w:name="_ETM_Q1_4246392"/>
      <w:bookmarkEnd w:id="4060"/>
      <w:r>
        <w:rPr>
          <w:rFonts w:hint="cs"/>
          <w:rtl/>
          <w:lang w:eastAsia="he-IL"/>
        </w:rPr>
        <w:t xml:space="preserve">לאופציה </w:t>
      </w:r>
      <w:bookmarkStart w:id="4061" w:name="_ETM_Q1_4244464"/>
      <w:bookmarkEnd w:id="4061"/>
      <w:r>
        <w:rPr>
          <w:rFonts w:hint="cs"/>
          <w:rtl/>
          <w:lang w:eastAsia="he-IL"/>
        </w:rPr>
        <w:t xml:space="preserve">אחת </w:t>
      </w:r>
      <w:bookmarkStart w:id="4062" w:name="_ETM_Q1_4243331"/>
      <w:bookmarkEnd w:id="4062"/>
      <w:r>
        <w:rPr>
          <w:rFonts w:hint="cs"/>
          <w:rtl/>
          <w:lang w:eastAsia="he-IL"/>
        </w:rPr>
        <w:t>או שתיים.</w:t>
      </w:r>
      <w:bookmarkStart w:id="4063" w:name="_ETM_Q1_4243025"/>
      <w:bookmarkStart w:id="4064" w:name="_ETM_Q1_4243335"/>
      <w:bookmarkEnd w:id="4063"/>
      <w:bookmarkEnd w:id="4064"/>
    </w:p>
    <w:p w14:paraId="49084C8A" w14:textId="5E6D2D7C" w:rsidR="001631C6" w:rsidRDefault="001631C6" w:rsidP="001631C6">
      <w:pPr>
        <w:rPr>
          <w:rtl/>
          <w:lang w:eastAsia="he-IL"/>
        </w:rPr>
      </w:pPr>
      <w:bookmarkStart w:id="4065" w:name="_ETM_Q1_4243403"/>
      <w:bookmarkStart w:id="4066" w:name="_ETM_Q1_4244103"/>
      <w:bookmarkEnd w:id="4065"/>
      <w:bookmarkEnd w:id="4066"/>
    </w:p>
    <w:p w14:paraId="1D76E8B5" w14:textId="01B0E20B" w:rsidR="001631C6" w:rsidRDefault="001631C6" w:rsidP="001631C6">
      <w:pPr>
        <w:pStyle w:val="af9"/>
        <w:keepNext/>
        <w:rPr>
          <w:rtl/>
          <w:lang w:eastAsia="he-IL"/>
        </w:rPr>
      </w:pPr>
      <w:bookmarkStart w:id="4067" w:name="ET_guest_צחי_ברקוביץ_342"/>
      <w:r w:rsidRPr="001631C6">
        <w:rPr>
          <w:rStyle w:val="TagStyle"/>
          <w:rtl/>
        </w:rPr>
        <w:t xml:space="preserve"> &lt;&lt; אורח &gt;&gt; </w:t>
      </w:r>
      <w:r>
        <w:rPr>
          <w:rtl/>
          <w:lang w:eastAsia="he-IL"/>
        </w:rPr>
        <w:t>צחי ברקוביץ:</w:t>
      </w:r>
      <w:r w:rsidRPr="001631C6">
        <w:rPr>
          <w:rStyle w:val="TagStyle"/>
          <w:rtl/>
        </w:rPr>
        <w:t xml:space="preserve"> &lt;&lt; אורח &gt;&gt;</w:t>
      </w:r>
      <w:r w:rsidR="00D83CF0">
        <w:rPr>
          <w:rtl/>
          <w:lang w:eastAsia="he-IL"/>
        </w:rPr>
        <w:t xml:space="preserve"> </w:t>
      </w:r>
      <w:r>
        <w:rPr>
          <w:rtl/>
          <w:lang w:eastAsia="he-IL"/>
        </w:rPr>
        <w:t xml:space="preserve"> </w:t>
      </w:r>
      <w:bookmarkEnd w:id="4067"/>
    </w:p>
    <w:p w14:paraId="78F24EE6" w14:textId="02C9B58F" w:rsidR="001631C6" w:rsidRDefault="001631C6" w:rsidP="001631C6">
      <w:pPr>
        <w:pStyle w:val="KeepWithNext"/>
        <w:rPr>
          <w:rtl/>
          <w:lang w:eastAsia="he-IL"/>
        </w:rPr>
      </w:pPr>
    </w:p>
    <w:p w14:paraId="0F46E6ED" w14:textId="23047578" w:rsidR="001631C6" w:rsidRDefault="001631C6" w:rsidP="001631C6">
      <w:pPr>
        <w:rPr>
          <w:rtl/>
          <w:lang w:eastAsia="he-IL"/>
        </w:rPr>
      </w:pPr>
      <w:bookmarkStart w:id="4068" w:name="_ETM_Q1_4244721"/>
      <w:bookmarkStart w:id="4069" w:name="_ETM_Q1_4244783"/>
      <w:bookmarkEnd w:id="4068"/>
      <w:bookmarkEnd w:id="4069"/>
      <w:r>
        <w:rPr>
          <w:rFonts w:hint="cs"/>
          <w:rtl/>
          <w:lang w:eastAsia="he-IL"/>
        </w:rPr>
        <w:t xml:space="preserve">אני ברשותך לא חושב שזה </w:t>
      </w:r>
      <w:bookmarkStart w:id="4070" w:name="_ETM_Q1_4245404"/>
      <w:bookmarkEnd w:id="4070"/>
      <w:r>
        <w:rPr>
          <w:rFonts w:hint="cs"/>
          <w:rtl/>
          <w:lang w:eastAsia="he-IL"/>
        </w:rPr>
        <w:t xml:space="preserve">נכון להגיד </w:t>
      </w:r>
      <w:bookmarkStart w:id="4071" w:name="_ETM_Q1_4246545"/>
      <w:bookmarkEnd w:id="4071"/>
      <w:r>
        <w:rPr>
          <w:rFonts w:hint="cs"/>
          <w:rtl/>
          <w:lang w:eastAsia="he-IL"/>
        </w:rPr>
        <w:t>"תעזוב אותי באמא שלך" כי כיוון שאנחנו עושים</w:t>
      </w:r>
      <w:bookmarkStart w:id="4072" w:name="_ETM_Q1_4248608"/>
      <w:bookmarkEnd w:id="4072"/>
      <w:r>
        <w:rPr>
          <w:rFonts w:hint="cs"/>
          <w:rtl/>
          <w:lang w:eastAsia="he-IL"/>
        </w:rPr>
        <w:t xml:space="preserve"> פה כן </w:t>
      </w:r>
      <w:bookmarkStart w:id="4073" w:name="_ETM_Q1_4250165"/>
      <w:bookmarkStart w:id="4074" w:name="_ETM_Q1_4247715"/>
      <w:bookmarkEnd w:id="4073"/>
      <w:bookmarkEnd w:id="4074"/>
      <w:r>
        <w:rPr>
          <w:rFonts w:hint="cs"/>
          <w:rtl/>
          <w:lang w:eastAsia="he-IL"/>
        </w:rPr>
        <w:t>- - -</w:t>
      </w:r>
    </w:p>
    <w:p w14:paraId="7D1B48B8" w14:textId="2694A400" w:rsidR="001631C6" w:rsidRDefault="001631C6" w:rsidP="001631C6">
      <w:pPr>
        <w:pStyle w:val="af6"/>
        <w:keepNext/>
        <w:rPr>
          <w:rtl/>
        </w:rPr>
      </w:pPr>
      <w:bookmarkStart w:id="4075" w:name="ET_yor_5765_343"/>
      <w:r w:rsidRPr="001631C6">
        <w:rPr>
          <w:rStyle w:val="TagStyle"/>
          <w:rtl/>
        </w:rPr>
        <w:t xml:space="preserve"> &lt;&lt; יור &gt;&gt; </w:t>
      </w:r>
      <w:r>
        <w:rPr>
          <w:rtl/>
        </w:rPr>
        <w:t>היו"ר מיכאל מרדכי ביטון:</w:t>
      </w:r>
      <w:r w:rsidRPr="001631C6">
        <w:rPr>
          <w:rStyle w:val="TagStyle"/>
          <w:rtl/>
        </w:rPr>
        <w:t xml:space="preserve"> &lt;&lt; יור &gt;&gt;</w:t>
      </w:r>
      <w:r w:rsidR="00D83CF0">
        <w:rPr>
          <w:rtl/>
        </w:rPr>
        <w:t xml:space="preserve"> </w:t>
      </w:r>
      <w:r>
        <w:rPr>
          <w:rtl/>
        </w:rPr>
        <w:t xml:space="preserve"> </w:t>
      </w:r>
      <w:bookmarkEnd w:id="4075"/>
    </w:p>
    <w:p w14:paraId="58056B13" w14:textId="62E99868" w:rsidR="001631C6" w:rsidRDefault="001631C6" w:rsidP="001631C6">
      <w:pPr>
        <w:pStyle w:val="KeepWithNext"/>
        <w:rPr>
          <w:rtl/>
          <w:lang w:eastAsia="he-IL"/>
        </w:rPr>
      </w:pPr>
    </w:p>
    <w:p w14:paraId="3688CC30" w14:textId="0ABA40E6" w:rsidR="001631C6" w:rsidRDefault="001631C6" w:rsidP="001631C6">
      <w:pPr>
        <w:rPr>
          <w:rtl/>
          <w:lang w:eastAsia="he-IL"/>
        </w:rPr>
      </w:pPr>
      <w:bookmarkStart w:id="4076" w:name="_ETM_Q1_4250333"/>
      <w:bookmarkEnd w:id="4076"/>
      <w:r>
        <w:rPr>
          <w:rFonts w:hint="cs"/>
          <w:rtl/>
          <w:lang w:eastAsia="he-IL"/>
        </w:rPr>
        <w:t>לא, זה הומור ידידי</w:t>
      </w:r>
      <w:bookmarkStart w:id="4077" w:name="_ETM_Q1_4249968"/>
      <w:bookmarkStart w:id="4078" w:name="_ETM_Q1_4250169"/>
      <w:bookmarkEnd w:id="4077"/>
      <w:bookmarkEnd w:id="4078"/>
      <w:r>
        <w:rPr>
          <w:rFonts w:hint="cs"/>
          <w:rtl/>
          <w:lang w:eastAsia="he-IL"/>
        </w:rPr>
        <w:t>.</w:t>
      </w:r>
    </w:p>
    <w:p w14:paraId="74351389" w14:textId="333B5B7E" w:rsidR="001631C6" w:rsidRDefault="001631C6" w:rsidP="001631C6">
      <w:pPr>
        <w:rPr>
          <w:rtl/>
          <w:lang w:eastAsia="he-IL"/>
        </w:rPr>
      </w:pPr>
      <w:bookmarkStart w:id="4079" w:name="_ETM_Q1_4250256"/>
      <w:bookmarkStart w:id="4080" w:name="_ETM_Q1_4250930"/>
      <w:bookmarkEnd w:id="4079"/>
      <w:bookmarkEnd w:id="4080"/>
    </w:p>
    <w:p w14:paraId="0731B9D5" w14:textId="4F1DBFD2" w:rsidR="001631C6" w:rsidRDefault="001631C6" w:rsidP="001631C6">
      <w:pPr>
        <w:pStyle w:val="af9"/>
        <w:keepNext/>
        <w:rPr>
          <w:rtl/>
          <w:lang w:eastAsia="he-IL"/>
        </w:rPr>
      </w:pPr>
      <w:bookmarkStart w:id="4081" w:name="ET_guest_צחי_ברקוביץ_344"/>
      <w:r w:rsidRPr="001631C6">
        <w:rPr>
          <w:rStyle w:val="TagStyle"/>
          <w:rtl/>
        </w:rPr>
        <w:t xml:space="preserve"> &lt;&lt; אורח &gt;&gt; </w:t>
      </w:r>
      <w:r>
        <w:rPr>
          <w:rtl/>
          <w:lang w:eastAsia="he-IL"/>
        </w:rPr>
        <w:t>צחי ברקוביץ:</w:t>
      </w:r>
      <w:r w:rsidRPr="001631C6">
        <w:rPr>
          <w:rStyle w:val="TagStyle"/>
          <w:rtl/>
        </w:rPr>
        <w:t xml:space="preserve"> &lt;&lt; אורח &gt;&gt;</w:t>
      </w:r>
      <w:r w:rsidR="00D83CF0">
        <w:rPr>
          <w:rtl/>
          <w:lang w:eastAsia="he-IL"/>
        </w:rPr>
        <w:t xml:space="preserve"> </w:t>
      </w:r>
      <w:r>
        <w:rPr>
          <w:rtl/>
          <w:lang w:eastAsia="he-IL"/>
        </w:rPr>
        <w:t xml:space="preserve"> </w:t>
      </w:r>
      <w:bookmarkEnd w:id="4081"/>
    </w:p>
    <w:p w14:paraId="00E7A7DA" w14:textId="521F0327" w:rsidR="001631C6" w:rsidRDefault="001631C6" w:rsidP="001631C6">
      <w:pPr>
        <w:pStyle w:val="KeepWithNext"/>
        <w:rPr>
          <w:rtl/>
          <w:lang w:eastAsia="he-IL"/>
        </w:rPr>
      </w:pPr>
    </w:p>
    <w:p w14:paraId="0AC8C86A" w14:textId="1E842D07" w:rsidR="001631C6" w:rsidRDefault="001631C6" w:rsidP="001631C6">
      <w:pPr>
        <w:rPr>
          <w:rtl/>
          <w:lang w:eastAsia="he-IL"/>
        </w:rPr>
      </w:pPr>
      <w:bookmarkStart w:id="4082" w:name="_ETM_Q1_4251524"/>
      <w:bookmarkStart w:id="4083" w:name="_ETM_Q1_4251596"/>
      <w:bookmarkStart w:id="4084" w:name="_ETM_Q1_4251717"/>
      <w:bookmarkStart w:id="4085" w:name="_ETM_Q1_4252444"/>
      <w:bookmarkEnd w:id="4082"/>
      <w:bookmarkEnd w:id="4083"/>
      <w:bookmarkEnd w:id="4084"/>
      <w:bookmarkEnd w:id="4085"/>
      <w:r>
        <w:rPr>
          <w:rFonts w:hint="cs"/>
          <w:rtl/>
          <w:lang w:eastAsia="he-IL"/>
        </w:rPr>
        <w:t>לא, לא, הכל בסדר, אבל אני אומר אנחנו פה - - -</w:t>
      </w:r>
    </w:p>
    <w:p w14:paraId="4FC0321E" w14:textId="1B4F9B2B" w:rsidR="001631C6" w:rsidRDefault="001631C6" w:rsidP="001631C6">
      <w:pPr>
        <w:rPr>
          <w:rtl/>
          <w:lang w:eastAsia="he-IL"/>
        </w:rPr>
      </w:pPr>
    </w:p>
    <w:p w14:paraId="5800742C" w14:textId="7D53C863" w:rsidR="001631C6" w:rsidRDefault="001631C6" w:rsidP="001631C6">
      <w:pPr>
        <w:pStyle w:val="af6"/>
        <w:keepNext/>
        <w:rPr>
          <w:rtl/>
        </w:rPr>
      </w:pPr>
      <w:bookmarkStart w:id="4086" w:name="ET_yor_5765_345"/>
      <w:r w:rsidRPr="001631C6">
        <w:rPr>
          <w:rStyle w:val="TagStyle"/>
          <w:rtl/>
        </w:rPr>
        <w:t xml:space="preserve"> &lt;&lt; יור &gt;&gt; </w:t>
      </w:r>
      <w:r>
        <w:rPr>
          <w:rtl/>
        </w:rPr>
        <w:t>היו"ר מיכאל מרדכי ביטון:</w:t>
      </w:r>
      <w:r w:rsidRPr="001631C6">
        <w:rPr>
          <w:rStyle w:val="TagStyle"/>
          <w:rtl/>
        </w:rPr>
        <w:t xml:space="preserve"> &lt;&lt; יור &gt;&gt;</w:t>
      </w:r>
      <w:r w:rsidR="00D83CF0">
        <w:rPr>
          <w:rtl/>
        </w:rPr>
        <w:t xml:space="preserve"> </w:t>
      </w:r>
      <w:r>
        <w:rPr>
          <w:rtl/>
        </w:rPr>
        <w:t xml:space="preserve"> </w:t>
      </w:r>
      <w:bookmarkEnd w:id="4086"/>
    </w:p>
    <w:p w14:paraId="2FF4A95C" w14:textId="5811FD18" w:rsidR="001631C6" w:rsidRDefault="001631C6" w:rsidP="001631C6">
      <w:pPr>
        <w:pStyle w:val="KeepWithNext"/>
        <w:rPr>
          <w:rtl/>
          <w:lang w:eastAsia="he-IL"/>
        </w:rPr>
      </w:pPr>
    </w:p>
    <w:p w14:paraId="2ECEEA96" w14:textId="1ECE94EB" w:rsidR="00F10329" w:rsidRDefault="001631C6" w:rsidP="00F10329">
      <w:pPr>
        <w:rPr>
          <w:rtl/>
          <w:lang w:eastAsia="he-IL"/>
        </w:rPr>
      </w:pPr>
      <w:r>
        <w:rPr>
          <w:rFonts w:hint="cs"/>
          <w:rtl/>
          <w:lang w:eastAsia="he-IL"/>
        </w:rPr>
        <w:t>החלק הראשון</w:t>
      </w:r>
      <w:r w:rsidR="00F10329">
        <w:rPr>
          <w:rFonts w:hint="cs"/>
          <w:rtl/>
          <w:lang w:eastAsia="he-IL"/>
        </w:rPr>
        <w:t xml:space="preserve"> היה תעשו לנו חוק ואל תדברו איתנו</w:t>
      </w:r>
      <w:bookmarkStart w:id="4087" w:name="_ETM_Q1_4258234"/>
      <w:bookmarkStart w:id="4088" w:name="_ETM_Q1_4258310"/>
      <w:bookmarkStart w:id="4089" w:name="_ETM_Q1_4256472"/>
      <w:bookmarkEnd w:id="4087"/>
      <w:bookmarkEnd w:id="4088"/>
      <w:bookmarkEnd w:id="4089"/>
      <w:r w:rsidR="00F10329">
        <w:rPr>
          <w:rFonts w:hint="cs"/>
          <w:rtl/>
          <w:lang w:eastAsia="he-IL"/>
        </w:rPr>
        <w:t xml:space="preserve">, זו </w:t>
      </w:r>
      <w:bookmarkStart w:id="4090" w:name="_ETM_Q1_4257829"/>
      <w:bookmarkEnd w:id="4090"/>
      <w:r w:rsidR="00F10329">
        <w:rPr>
          <w:rFonts w:hint="cs"/>
          <w:rtl/>
          <w:lang w:eastAsia="he-IL"/>
        </w:rPr>
        <w:t>השפה הרשמית.</w:t>
      </w:r>
    </w:p>
    <w:p w14:paraId="717822D2" w14:textId="28DCD5B7" w:rsidR="00F10329" w:rsidRDefault="00F10329" w:rsidP="00F10329">
      <w:pPr>
        <w:rPr>
          <w:rtl/>
          <w:lang w:eastAsia="he-IL"/>
        </w:rPr>
      </w:pPr>
      <w:bookmarkStart w:id="4091" w:name="_ETM_Q1_4259671"/>
      <w:bookmarkStart w:id="4092" w:name="_ETM_Q1_4259740"/>
      <w:bookmarkStart w:id="4093" w:name="_ETM_Q1_4257438"/>
      <w:bookmarkStart w:id="4094" w:name="_ETM_Q1_4258109"/>
      <w:bookmarkEnd w:id="4091"/>
      <w:bookmarkEnd w:id="4092"/>
      <w:bookmarkEnd w:id="4093"/>
      <w:bookmarkEnd w:id="4094"/>
    </w:p>
    <w:p w14:paraId="3AFF9809" w14:textId="00D0E310" w:rsidR="00F10329" w:rsidRDefault="00F10329" w:rsidP="00F10329">
      <w:pPr>
        <w:pStyle w:val="af9"/>
        <w:keepNext/>
        <w:rPr>
          <w:rtl/>
          <w:lang w:eastAsia="he-IL"/>
        </w:rPr>
      </w:pPr>
      <w:bookmarkStart w:id="4095" w:name="ET_guest_צחי_ברקוביץ_347"/>
      <w:r w:rsidRPr="00F10329">
        <w:rPr>
          <w:rStyle w:val="TagStyle"/>
          <w:rtl/>
        </w:rPr>
        <w:t xml:space="preserve"> &lt;&lt; אורח &gt;&gt; </w:t>
      </w:r>
      <w:r>
        <w:rPr>
          <w:rtl/>
          <w:lang w:eastAsia="he-IL"/>
        </w:rPr>
        <w:t>צחי ברקוביץ:</w:t>
      </w:r>
      <w:r w:rsidRPr="00F10329">
        <w:rPr>
          <w:rStyle w:val="TagStyle"/>
          <w:rtl/>
        </w:rPr>
        <w:t xml:space="preserve"> &lt;&lt; אורח &gt;&gt;</w:t>
      </w:r>
      <w:r w:rsidR="00D83CF0">
        <w:rPr>
          <w:rtl/>
          <w:lang w:eastAsia="he-IL"/>
        </w:rPr>
        <w:t xml:space="preserve"> </w:t>
      </w:r>
      <w:r>
        <w:rPr>
          <w:rtl/>
          <w:lang w:eastAsia="he-IL"/>
        </w:rPr>
        <w:t xml:space="preserve"> </w:t>
      </w:r>
      <w:bookmarkEnd w:id="4095"/>
    </w:p>
    <w:p w14:paraId="68A5C9CA" w14:textId="3B3B414B" w:rsidR="00F10329" w:rsidRDefault="00F10329" w:rsidP="00F10329">
      <w:pPr>
        <w:pStyle w:val="KeepWithNext"/>
        <w:rPr>
          <w:rtl/>
          <w:lang w:eastAsia="he-IL"/>
        </w:rPr>
      </w:pPr>
    </w:p>
    <w:p w14:paraId="6B44BE33" w14:textId="0DB12C7A" w:rsidR="00F10329" w:rsidRDefault="00F10329" w:rsidP="00F10329">
      <w:pPr>
        <w:rPr>
          <w:rtl/>
          <w:lang w:eastAsia="he-IL"/>
        </w:rPr>
      </w:pPr>
      <w:bookmarkStart w:id="4096" w:name="_ETM_Q1_4258720"/>
      <w:bookmarkStart w:id="4097" w:name="_ETM_Q1_4258767"/>
      <w:bookmarkEnd w:id="4096"/>
      <w:bookmarkEnd w:id="4097"/>
      <w:r>
        <w:rPr>
          <w:rFonts w:hint="cs"/>
          <w:rtl/>
          <w:lang w:eastAsia="he-IL"/>
        </w:rPr>
        <w:t>אני יכול אם תרשה לי שני משפטים.</w:t>
      </w:r>
      <w:bookmarkStart w:id="4098" w:name="_ETM_Q1_4258760"/>
      <w:bookmarkStart w:id="4099" w:name="_ETM_Q1_4258959"/>
      <w:bookmarkEnd w:id="4098"/>
      <w:bookmarkEnd w:id="4099"/>
    </w:p>
    <w:p w14:paraId="6103FD44" w14:textId="7117F556" w:rsidR="00F10329" w:rsidRDefault="00F10329" w:rsidP="00F10329">
      <w:pPr>
        <w:rPr>
          <w:rtl/>
          <w:lang w:eastAsia="he-IL"/>
        </w:rPr>
      </w:pPr>
      <w:bookmarkStart w:id="4100" w:name="_ETM_Q1_4259037"/>
      <w:bookmarkEnd w:id="4100"/>
    </w:p>
    <w:p w14:paraId="3F2BEA11" w14:textId="19B6EF84" w:rsidR="00F10329" w:rsidRDefault="00F10329" w:rsidP="00F10329">
      <w:pPr>
        <w:pStyle w:val="af6"/>
        <w:keepNext/>
        <w:rPr>
          <w:rtl/>
        </w:rPr>
      </w:pPr>
      <w:bookmarkStart w:id="4101" w:name="ET_yor_5765_348"/>
      <w:r w:rsidRPr="00F10329">
        <w:rPr>
          <w:rStyle w:val="TagStyle"/>
          <w:rtl/>
        </w:rPr>
        <w:t xml:space="preserve"> &lt;&lt; יור &gt;&gt; </w:t>
      </w:r>
      <w:r>
        <w:rPr>
          <w:rtl/>
        </w:rPr>
        <w:t>היו"ר מיכאל מרדכי ביטון:</w:t>
      </w:r>
      <w:r w:rsidRPr="00F10329">
        <w:rPr>
          <w:rStyle w:val="TagStyle"/>
          <w:rtl/>
        </w:rPr>
        <w:t xml:space="preserve"> &lt;&lt; יור &gt;&gt;</w:t>
      </w:r>
      <w:r w:rsidR="00D83CF0">
        <w:rPr>
          <w:rtl/>
        </w:rPr>
        <w:t xml:space="preserve"> </w:t>
      </w:r>
      <w:r>
        <w:rPr>
          <w:rtl/>
        </w:rPr>
        <w:t xml:space="preserve"> </w:t>
      </w:r>
      <w:bookmarkEnd w:id="4101"/>
    </w:p>
    <w:p w14:paraId="50B54398" w14:textId="54EEF702" w:rsidR="00F10329" w:rsidRDefault="00F10329" w:rsidP="00F10329">
      <w:pPr>
        <w:pStyle w:val="KeepWithNext"/>
        <w:rPr>
          <w:rtl/>
          <w:lang w:eastAsia="he-IL"/>
        </w:rPr>
      </w:pPr>
    </w:p>
    <w:p w14:paraId="6E86EAEE" w14:textId="5EA36017" w:rsidR="00F10329" w:rsidRDefault="00F10329" w:rsidP="00F10329">
      <w:pPr>
        <w:rPr>
          <w:rtl/>
          <w:lang w:eastAsia="he-IL"/>
        </w:rPr>
      </w:pPr>
      <w:bookmarkStart w:id="4102" w:name="_ETM_Q1_4259540"/>
      <w:bookmarkEnd w:id="4102"/>
      <w:r>
        <w:rPr>
          <w:rFonts w:hint="cs"/>
          <w:rtl/>
          <w:lang w:eastAsia="he-IL"/>
        </w:rPr>
        <w:t>כן.</w:t>
      </w:r>
    </w:p>
    <w:p w14:paraId="14C24B56" w14:textId="7CD0D8A3" w:rsidR="00F10329" w:rsidRDefault="00F10329" w:rsidP="00F10329">
      <w:pPr>
        <w:rPr>
          <w:rtl/>
          <w:lang w:eastAsia="he-IL"/>
        </w:rPr>
      </w:pPr>
      <w:bookmarkStart w:id="4103" w:name="_ETM_Q1_4260184"/>
      <w:bookmarkStart w:id="4104" w:name="_ETM_Q1_4260247"/>
      <w:bookmarkStart w:id="4105" w:name="_ETM_Q1_4260962"/>
      <w:bookmarkEnd w:id="4103"/>
      <w:bookmarkEnd w:id="4104"/>
      <w:bookmarkEnd w:id="4105"/>
    </w:p>
    <w:p w14:paraId="7313E078" w14:textId="62689D4C" w:rsidR="00F10329" w:rsidRDefault="00F10329" w:rsidP="00F10329">
      <w:pPr>
        <w:pStyle w:val="af9"/>
        <w:keepNext/>
        <w:rPr>
          <w:rtl/>
          <w:lang w:eastAsia="he-IL"/>
        </w:rPr>
      </w:pPr>
      <w:bookmarkStart w:id="4106" w:name="ET_guest_צחי_ברקוביץ_349"/>
      <w:r w:rsidRPr="00F10329">
        <w:rPr>
          <w:rStyle w:val="TagStyle"/>
          <w:rtl/>
        </w:rPr>
        <w:t xml:space="preserve"> &lt;&lt; אורח &gt;&gt; </w:t>
      </w:r>
      <w:r>
        <w:rPr>
          <w:rtl/>
          <w:lang w:eastAsia="he-IL"/>
        </w:rPr>
        <w:t>צחי ברקוביץ:</w:t>
      </w:r>
      <w:r w:rsidRPr="00F10329">
        <w:rPr>
          <w:rStyle w:val="TagStyle"/>
          <w:rtl/>
        </w:rPr>
        <w:t xml:space="preserve"> &lt;&lt; אורח &gt;&gt;</w:t>
      </w:r>
      <w:r w:rsidR="00D83CF0">
        <w:rPr>
          <w:rtl/>
          <w:lang w:eastAsia="he-IL"/>
        </w:rPr>
        <w:t xml:space="preserve"> </w:t>
      </w:r>
      <w:r>
        <w:rPr>
          <w:rtl/>
          <w:lang w:eastAsia="he-IL"/>
        </w:rPr>
        <w:t xml:space="preserve"> </w:t>
      </w:r>
      <w:bookmarkEnd w:id="4106"/>
    </w:p>
    <w:p w14:paraId="00EE2729" w14:textId="4B6104CB" w:rsidR="00F10329" w:rsidRDefault="00F10329" w:rsidP="00F10329">
      <w:pPr>
        <w:pStyle w:val="KeepWithNext"/>
        <w:rPr>
          <w:rtl/>
          <w:lang w:eastAsia="he-IL"/>
        </w:rPr>
      </w:pPr>
    </w:p>
    <w:p w14:paraId="7A256307" w14:textId="38DC4B5C" w:rsidR="007A717A" w:rsidRDefault="00F10329" w:rsidP="007A717A">
      <w:pPr>
        <w:rPr>
          <w:rtl/>
          <w:lang w:eastAsia="he-IL"/>
        </w:rPr>
      </w:pPr>
      <w:bookmarkStart w:id="4107" w:name="_ETM_Q1_4261578"/>
      <w:bookmarkStart w:id="4108" w:name="_ETM_Q1_4261635"/>
      <w:bookmarkEnd w:id="4107"/>
      <w:bookmarkEnd w:id="4108"/>
      <w:r>
        <w:rPr>
          <w:rFonts w:hint="cs"/>
          <w:rtl/>
          <w:lang w:eastAsia="he-IL"/>
        </w:rPr>
        <w:t>אני רוצה ל</w:t>
      </w:r>
      <w:bookmarkStart w:id="4109" w:name="_ETM_Q1_4259767"/>
      <w:bookmarkEnd w:id="4109"/>
      <w:r>
        <w:rPr>
          <w:rFonts w:hint="cs"/>
          <w:rtl/>
          <w:lang w:eastAsia="he-IL"/>
        </w:rPr>
        <w:t xml:space="preserve">הסביר </w:t>
      </w:r>
      <w:bookmarkStart w:id="4110" w:name="_ETM_Q1_4260421"/>
      <w:bookmarkEnd w:id="4110"/>
      <w:r>
        <w:rPr>
          <w:rFonts w:hint="cs"/>
          <w:rtl/>
          <w:lang w:eastAsia="he-IL"/>
        </w:rPr>
        <w:t>בעצם מה נקודת המוצא שלנו. אנחנו היום במצב שבו</w:t>
      </w:r>
      <w:bookmarkStart w:id="4111" w:name="_ETM_Q1_4263544"/>
      <w:bookmarkStart w:id="4112" w:name="_ETM_Q1_4262456"/>
      <w:bookmarkEnd w:id="4111"/>
      <w:bookmarkEnd w:id="4112"/>
      <w:r>
        <w:rPr>
          <w:rFonts w:hint="cs"/>
          <w:rtl/>
          <w:lang w:eastAsia="he-IL"/>
        </w:rPr>
        <w:t xml:space="preserve"> </w:t>
      </w:r>
      <w:bookmarkStart w:id="4113" w:name="_ETM_Q1_4262747"/>
      <w:bookmarkEnd w:id="4113"/>
      <w:r>
        <w:rPr>
          <w:rFonts w:hint="cs"/>
          <w:rtl/>
          <w:lang w:eastAsia="he-IL"/>
        </w:rPr>
        <w:t>העברנו בכנסת הקודמת חוק מקורות אנרגיה</w:t>
      </w:r>
      <w:bookmarkStart w:id="4114" w:name="_ETM_Q1_4265443"/>
      <w:bookmarkStart w:id="4115" w:name="_ETM_Q1_4266184"/>
      <w:bookmarkStart w:id="4116" w:name="_ETM_Q1_4265307"/>
      <w:bookmarkStart w:id="4117" w:name="_ETM_Q1_4265781"/>
      <w:bookmarkStart w:id="4118" w:name="_ETM_Q1_4266667"/>
      <w:bookmarkStart w:id="4119" w:name="_ETM_Q1_4265428"/>
      <w:bookmarkEnd w:id="4114"/>
      <w:bookmarkEnd w:id="4115"/>
      <w:bookmarkEnd w:id="4116"/>
      <w:bookmarkEnd w:id="4117"/>
      <w:bookmarkEnd w:id="4118"/>
      <w:bookmarkEnd w:id="4119"/>
      <w:r>
        <w:rPr>
          <w:rFonts w:hint="cs"/>
          <w:rtl/>
          <w:lang w:eastAsia="he-IL"/>
        </w:rPr>
        <w:t xml:space="preserve"> כתיקון ואני חושב שהתחל</w:t>
      </w:r>
      <w:bookmarkStart w:id="4120" w:name="_ETM_Q1_4266405"/>
      <w:bookmarkEnd w:id="4120"/>
      <w:r>
        <w:rPr>
          <w:rFonts w:hint="cs"/>
          <w:rtl/>
          <w:lang w:eastAsia="he-IL"/>
        </w:rPr>
        <w:t xml:space="preserve">נו </w:t>
      </w:r>
      <w:bookmarkStart w:id="4121" w:name="_ETM_Q1_4265193"/>
      <w:bookmarkEnd w:id="4121"/>
      <w:r>
        <w:rPr>
          <w:rFonts w:hint="cs"/>
          <w:rtl/>
          <w:lang w:eastAsia="he-IL"/>
        </w:rPr>
        <w:t xml:space="preserve">לדבר על זה גם </w:t>
      </w:r>
      <w:bookmarkStart w:id="4122" w:name="_ETM_Q1_4269250"/>
      <w:bookmarkEnd w:id="4122"/>
      <w:r>
        <w:rPr>
          <w:rFonts w:hint="cs"/>
          <w:rtl/>
          <w:lang w:eastAsia="he-IL"/>
        </w:rPr>
        <w:t>בישיבה הראשונה כבר על התיקון הזה ובו ב</w:t>
      </w:r>
      <w:bookmarkStart w:id="4123" w:name="_ETM_Q1_4270661"/>
      <w:bookmarkEnd w:id="4123"/>
      <w:r>
        <w:rPr>
          <w:rFonts w:hint="cs"/>
          <w:rtl/>
          <w:lang w:eastAsia="he-IL"/>
        </w:rPr>
        <w:t>עצם נכנס</w:t>
      </w:r>
      <w:bookmarkStart w:id="4124" w:name="_ETM_Q1_4272637"/>
      <w:bookmarkEnd w:id="4124"/>
      <w:r>
        <w:rPr>
          <w:rFonts w:hint="cs"/>
          <w:rtl/>
          <w:lang w:eastAsia="he-IL"/>
        </w:rPr>
        <w:t>נו לרפורמה מאוד מקיפה אבל הרפורמה הזאת ה</w:t>
      </w:r>
      <w:bookmarkStart w:id="4125" w:name="_ETM_Q1_4275216"/>
      <w:bookmarkEnd w:id="4125"/>
      <w:r>
        <w:rPr>
          <w:rFonts w:hint="cs"/>
          <w:rtl/>
          <w:lang w:eastAsia="he-IL"/>
        </w:rPr>
        <w:t xml:space="preserve">ייתה אמורה להיכנס </w:t>
      </w:r>
      <w:bookmarkStart w:id="4126" w:name="_ETM_Q1_4277075"/>
      <w:bookmarkEnd w:id="4126"/>
      <w:r>
        <w:rPr>
          <w:rFonts w:hint="cs"/>
          <w:rtl/>
          <w:lang w:eastAsia="he-IL"/>
        </w:rPr>
        <w:t>לתוקף עם תיקון התקנות ש</w:t>
      </w:r>
      <w:bookmarkStart w:id="4127" w:name="_ETM_Q1_4276913"/>
      <w:bookmarkEnd w:id="4127"/>
      <w:r>
        <w:rPr>
          <w:rFonts w:hint="cs"/>
          <w:rtl/>
          <w:lang w:eastAsia="he-IL"/>
        </w:rPr>
        <w:t xml:space="preserve">את חלקן כבר פחות או </w:t>
      </w:r>
      <w:bookmarkStart w:id="4128" w:name="_ETM_Q1_4280901"/>
      <w:bookmarkEnd w:id="4128"/>
      <w:r>
        <w:rPr>
          <w:rFonts w:hint="cs"/>
          <w:rtl/>
          <w:lang w:eastAsia="he-IL"/>
        </w:rPr>
        <w:t>יותר סיימ</w:t>
      </w:r>
      <w:bookmarkStart w:id="4129" w:name="_ETM_Q1_4279028"/>
      <w:bookmarkEnd w:id="4129"/>
      <w:r>
        <w:rPr>
          <w:rFonts w:hint="cs"/>
          <w:rtl/>
          <w:lang w:eastAsia="he-IL"/>
        </w:rPr>
        <w:t xml:space="preserve">נו. ובא אלינו משרד </w:t>
      </w:r>
      <w:bookmarkStart w:id="4130" w:name="_ETM_Q1_4279526"/>
      <w:bookmarkEnd w:id="4130"/>
      <w:r>
        <w:rPr>
          <w:rFonts w:hint="cs"/>
          <w:rtl/>
          <w:lang w:eastAsia="he-IL"/>
        </w:rPr>
        <w:t xml:space="preserve">האוצר בבקשה לעשות </w:t>
      </w:r>
      <w:bookmarkStart w:id="4131" w:name="_ETM_Q1_4282840"/>
      <w:bookmarkEnd w:id="4131"/>
      <w:r>
        <w:rPr>
          <w:rFonts w:hint="cs"/>
          <w:rtl/>
          <w:lang w:eastAsia="he-IL"/>
        </w:rPr>
        <w:t>את הרפורמה בצורה יותר רחבה. עכשיו,</w:t>
      </w:r>
      <w:bookmarkStart w:id="4132" w:name="_ETM_Q1_4283610"/>
      <w:bookmarkEnd w:id="4132"/>
      <w:r>
        <w:rPr>
          <w:rFonts w:hint="cs"/>
          <w:rtl/>
          <w:lang w:eastAsia="he-IL"/>
        </w:rPr>
        <w:t xml:space="preserve"> אנחנו מתייחסים מאוד ברצינות </w:t>
      </w:r>
      <w:bookmarkStart w:id="4133" w:name="_ETM_Q1_4287007"/>
      <w:bookmarkEnd w:id="4133"/>
      <w:r>
        <w:rPr>
          <w:rFonts w:hint="cs"/>
          <w:rtl/>
          <w:lang w:eastAsia="he-IL"/>
        </w:rPr>
        <w:t>לתפקיד שלנו ולמשק</w:t>
      </w:r>
      <w:bookmarkStart w:id="4134" w:name="_ETM_Q1_4286916"/>
      <w:bookmarkEnd w:id="4134"/>
      <w:r>
        <w:rPr>
          <w:rFonts w:hint="cs"/>
          <w:rtl/>
          <w:lang w:eastAsia="he-IL"/>
        </w:rPr>
        <w:t xml:space="preserve">. פה בעצם אנחנו, לבקשת משרד </w:t>
      </w:r>
      <w:bookmarkStart w:id="4135" w:name="_ETM_Q1_4293155"/>
      <w:bookmarkEnd w:id="4135"/>
      <w:r>
        <w:rPr>
          <w:rFonts w:hint="cs"/>
          <w:rtl/>
          <w:lang w:eastAsia="he-IL"/>
        </w:rPr>
        <w:t xml:space="preserve">האוצר, </w:t>
      </w:r>
      <w:bookmarkStart w:id="4136" w:name="_ETM_Q1_4291214"/>
      <w:bookmarkEnd w:id="4136"/>
      <w:r>
        <w:rPr>
          <w:rFonts w:hint="cs"/>
          <w:rtl/>
          <w:lang w:eastAsia="he-IL"/>
        </w:rPr>
        <w:t>פתחנו פה הייבוא לכל מכשירי החשמל, אנחנו מצ</w:t>
      </w:r>
      <w:bookmarkStart w:id="4137" w:name="_ETM_Q1_4294093"/>
      <w:bookmarkEnd w:id="4137"/>
      <w:r>
        <w:rPr>
          <w:rFonts w:hint="cs"/>
          <w:rtl/>
          <w:lang w:eastAsia="he-IL"/>
        </w:rPr>
        <w:t xml:space="preserve">מידים את </w:t>
      </w:r>
      <w:bookmarkStart w:id="4138" w:name="_ETM_Q1_4295027"/>
      <w:bookmarkEnd w:id="4138"/>
      <w:r>
        <w:rPr>
          <w:rFonts w:hint="cs"/>
          <w:rtl/>
          <w:lang w:eastAsia="he-IL"/>
        </w:rPr>
        <w:t xml:space="preserve">עצמנו לאירופה </w:t>
      </w:r>
      <w:bookmarkStart w:id="4139" w:name="_ETM_Q1_4296064"/>
      <w:bookmarkEnd w:id="4139"/>
      <w:r>
        <w:rPr>
          <w:rFonts w:hint="cs"/>
          <w:rtl/>
          <w:lang w:eastAsia="he-IL"/>
        </w:rPr>
        <w:t>והנימוק של זה הוא כמובן מה שטוב</w:t>
      </w:r>
      <w:bookmarkStart w:id="4140" w:name="_ETM_Q1_4296832"/>
      <w:bookmarkStart w:id="4141" w:name="_ETM_Q1_4297039"/>
      <w:bookmarkEnd w:id="4140"/>
      <w:bookmarkEnd w:id="4141"/>
      <w:r>
        <w:rPr>
          <w:rFonts w:hint="cs"/>
          <w:rtl/>
          <w:lang w:eastAsia="he-IL"/>
        </w:rPr>
        <w:t xml:space="preserve"> לאירופים טוב גם לנו. עדיין בכל זאת,</w:t>
      </w:r>
      <w:bookmarkStart w:id="4142" w:name="_ETM_Q1_4298910"/>
      <w:bookmarkEnd w:id="4142"/>
      <w:r>
        <w:rPr>
          <w:rFonts w:hint="cs"/>
          <w:rtl/>
          <w:lang w:eastAsia="he-IL"/>
        </w:rPr>
        <w:t xml:space="preserve"> כיוון שעשינו פה </w:t>
      </w:r>
      <w:bookmarkStart w:id="4143" w:name="_ETM_Q1_4300795"/>
      <w:bookmarkEnd w:id="4143"/>
      <w:r>
        <w:rPr>
          <w:rFonts w:hint="cs"/>
          <w:rtl/>
          <w:lang w:eastAsia="he-IL"/>
        </w:rPr>
        <w:t>מהלך מאוד מאוד רחב שבעצם</w:t>
      </w:r>
      <w:bookmarkStart w:id="4144" w:name="_ETM_Q1_4302570"/>
      <w:bookmarkEnd w:id="4144"/>
      <w:r>
        <w:rPr>
          <w:rFonts w:hint="cs"/>
          <w:rtl/>
          <w:lang w:eastAsia="he-IL"/>
        </w:rPr>
        <w:t xml:space="preserve"> לקח מאתנו סמכויות רחבות. </w:t>
      </w:r>
      <w:bookmarkStart w:id="4145" w:name="_ETM_Q1_4304243"/>
      <w:bookmarkEnd w:id="4145"/>
      <w:r>
        <w:rPr>
          <w:rFonts w:hint="cs"/>
          <w:rtl/>
          <w:lang w:eastAsia="he-IL"/>
        </w:rPr>
        <w:t xml:space="preserve">אני לא </w:t>
      </w:r>
      <w:bookmarkStart w:id="4146" w:name="_ETM_Q1_4305049"/>
      <w:bookmarkEnd w:id="4146"/>
      <w:r>
        <w:rPr>
          <w:rFonts w:hint="cs"/>
          <w:rtl/>
          <w:lang w:eastAsia="he-IL"/>
        </w:rPr>
        <w:t>יודע, אדוני בכמה ישיבות</w:t>
      </w:r>
      <w:bookmarkStart w:id="4147" w:name="_ETM_Q1_4307612"/>
      <w:bookmarkEnd w:id="4147"/>
      <w:r>
        <w:rPr>
          <w:rFonts w:hint="cs"/>
          <w:rtl/>
          <w:lang w:eastAsia="he-IL"/>
        </w:rPr>
        <w:t xml:space="preserve"> היית שבהן </w:t>
      </w:r>
      <w:bookmarkStart w:id="4148" w:name="_ETM_Q1_4308207"/>
      <w:bookmarkEnd w:id="4148"/>
      <w:r>
        <w:rPr>
          <w:rFonts w:hint="cs"/>
          <w:rtl/>
          <w:lang w:eastAsia="he-IL"/>
        </w:rPr>
        <w:t xml:space="preserve">בא ממונה על </w:t>
      </w:r>
      <w:bookmarkStart w:id="4149" w:name="_ETM_Q1_4310428"/>
      <w:bookmarkEnd w:id="4149"/>
      <w:r>
        <w:rPr>
          <w:rFonts w:hint="cs"/>
          <w:rtl/>
          <w:lang w:eastAsia="he-IL"/>
        </w:rPr>
        <w:t>חוק מסוים</w:t>
      </w:r>
      <w:bookmarkStart w:id="4150" w:name="_ETM_Q1_4310533"/>
      <w:bookmarkEnd w:id="4150"/>
      <w:r>
        <w:rPr>
          <w:rFonts w:hint="cs"/>
          <w:rtl/>
          <w:lang w:eastAsia="he-IL"/>
        </w:rPr>
        <w:t>, מתוקף חוק מסוים, אומר 'אני מוותר על הסמכות</w:t>
      </w:r>
      <w:bookmarkStart w:id="4151" w:name="_ETM_Q1_4309799"/>
      <w:bookmarkEnd w:id="4151"/>
      <w:r>
        <w:rPr>
          <w:rFonts w:hint="cs"/>
          <w:rtl/>
          <w:lang w:eastAsia="he-IL"/>
        </w:rPr>
        <w:t xml:space="preserve"> של</w:t>
      </w:r>
      <w:bookmarkStart w:id="4152" w:name="_ETM_Q1_4315670"/>
      <w:bookmarkStart w:id="4153" w:name="_ETM_Q1_4315777"/>
      <w:bookmarkStart w:id="4154" w:name="_ETM_Q1_4313635"/>
      <w:bookmarkEnd w:id="4152"/>
      <w:bookmarkEnd w:id="4153"/>
      <w:bookmarkEnd w:id="4154"/>
      <w:r w:rsidR="007A717A">
        <w:rPr>
          <w:rFonts w:hint="cs"/>
          <w:rtl/>
          <w:lang w:eastAsia="he-IL"/>
        </w:rPr>
        <w:t xml:space="preserve">י ומעביר </w:t>
      </w:r>
      <w:bookmarkStart w:id="4155" w:name="_ETM_Q1_4313027"/>
      <w:bookmarkEnd w:id="4155"/>
      <w:r w:rsidR="007A717A">
        <w:rPr>
          <w:rFonts w:hint="cs"/>
          <w:rtl/>
          <w:lang w:eastAsia="he-IL"/>
        </w:rPr>
        <w:t>אותו לגורם חיצונ</w:t>
      </w:r>
      <w:bookmarkStart w:id="4156" w:name="_ETM_Q1_4314584"/>
      <w:bookmarkEnd w:id="4156"/>
      <w:r w:rsidR="007A717A">
        <w:rPr>
          <w:rFonts w:hint="cs"/>
          <w:rtl/>
          <w:lang w:eastAsia="he-IL"/>
        </w:rPr>
        <w:t>י שאין לי שום שליטה עליו, אני מזכיר.</w:t>
      </w:r>
      <w:bookmarkStart w:id="4157" w:name="_ETM_Q1_4312322"/>
      <w:bookmarkEnd w:id="4157"/>
      <w:r w:rsidR="007A717A">
        <w:rPr>
          <w:rFonts w:hint="cs"/>
          <w:rtl/>
          <w:lang w:eastAsia="he-IL"/>
        </w:rPr>
        <w:t xml:space="preserve"> </w:t>
      </w:r>
      <w:bookmarkStart w:id="4158" w:name="_ETM_Q1_4316170"/>
      <w:bookmarkEnd w:id="4158"/>
      <w:r w:rsidR="00CF3061">
        <w:rPr>
          <w:rFonts w:hint="cs"/>
          <w:rtl/>
          <w:lang w:eastAsia="he-IL"/>
        </w:rPr>
        <w:t xml:space="preserve">כן? </w:t>
      </w:r>
      <w:bookmarkStart w:id="4159" w:name="_ETM_Q1_4316598"/>
      <w:bookmarkStart w:id="4160" w:name="_ETM_Q1_4316305"/>
      <w:bookmarkEnd w:id="4159"/>
      <w:bookmarkEnd w:id="4160"/>
      <w:r w:rsidR="00CF3061">
        <w:rPr>
          <w:rFonts w:hint="cs"/>
          <w:rtl/>
          <w:lang w:eastAsia="he-IL"/>
        </w:rPr>
        <w:t>אנחנו ככלל</w:t>
      </w:r>
      <w:bookmarkStart w:id="4161" w:name="_ETM_Q1_4335006"/>
      <w:bookmarkEnd w:id="4161"/>
      <w:r w:rsidR="00CF3061">
        <w:rPr>
          <w:rFonts w:hint="cs"/>
          <w:rtl/>
          <w:lang w:eastAsia="he-IL"/>
        </w:rPr>
        <w:t xml:space="preserve"> מצמידים את עצמו</w:t>
      </w:r>
      <w:bookmarkStart w:id="4162" w:name="_ETM_Q1_4314616"/>
      <w:bookmarkEnd w:id="4162"/>
      <w:r w:rsidR="00CF3061">
        <w:rPr>
          <w:rFonts w:hint="cs"/>
          <w:rtl/>
          <w:lang w:eastAsia="he-IL"/>
        </w:rPr>
        <w:t xml:space="preserve"> לאיחוד האירופי. לכן בכל זאת</w:t>
      </w:r>
      <w:bookmarkStart w:id="4163" w:name="_ETM_Q1_4318081"/>
      <w:bookmarkEnd w:id="4163"/>
      <w:r w:rsidR="00CF3061">
        <w:rPr>
          <w:rFonts w:hint="cs"/>
          <w:rtl/>
          <w:lang w:eastAsia="he-IL"/>
        </w:rPr>
        <w:t xml:space="preserve"> אנחנו </w:t>
      </w:r>
      <w:bookmarkStart w:id="4164" w:name="_ETM_Q1_4321126"/>
      <w:bookmarkEnd w:id="4164"/>
      <w:r w:rsidR="00CF3061">
        <w:rPr>
          <w:rFonts w:hint="cs"/>
          <w:rtl/>
          <w:lang w:eastAsia="he-IL"/>
        </w:rPr>
        <w:t>היינו כן מבקשים לאפשר לעצמנו כלי מסוים</w:t>
      </w:r>
      <w:bookmarkStart w:id="4165" w:name="_ETM_Q1_4321806"/>
      <w:bookmarkEnd w:id="4165"/>
      <w:r w:rsidR="00CF3061">
        <w:rPr>
          <w:rFonts w:hint="cs"/>
          <w:rtl/>
          <w:lang w:eastAsia="he-IL"/>
        </w:rPr>
        <w:t xml:space="preserve">. הכלי הזה הוא </w:t>
      </w:r>
      <w:bookmarkStart w:id="4166" w:name="_ETM_Q1_4324352"/>
      <w:bookmarkEnd w:id="4166"/>
      <w:r w:rsidR="00CF3061">
        <w:rPr>
          <w:rFonts w:hint="cs"/>
          <w:rtl/>
          <w:lang w:eastAsia="he-IL"/>
        </w:rPr>
        <w:t>יופעל רק במקרים חריגים.</w:t>
      </w:r>
      <w:bookmarkStart w:id="4167" w:name="_ETM_Q1_4323828"/>
      <w:bookmarkEnd w:id="4167"/>
    </w:p>
    <w:p w14:paraId="4A129467" w14:textId="45D41EDD" w:rsidR="00CF3061" w:rsidRDefault="00CF3061" w:rsidP="007A717A">
      <w:pPr>
        <w:rPr>
          <w:rtl/>
          <w:lang w:eastAsia="he-IL"/>
        </w:rPr>
      </w:pPr>
      <w:bookmarkStart w:id="4168" w:name="_ETM_Q1_4324257"/>
      <w:bookmarkStart w:id="4169" w:name="_ETM_Q1_4324379"/>
      <w:bookmarkEnd w:id="4168"/>
      <w:bookmarkEnd w:id="4169"/>
    </w:p>
    <w:p w14:paraId="75B0F041" w14:textId="7E91F3FF" w:rsidR="00CF3061" w:rsidRDefault="00CF3061" w:rsidP="00CF3061">
      <w:pPr>
        <w:pStyle w:val="af6"/>
        <w:keepNext/>
        <w:rPr>
          <w:rtl/>
        </w:rPr>
      </w:pPr>
      <w:bookmarkStart w:id="4170" w:name="ET_yor_5765_350"/>
      <w:r w:rsidRPr="00CF3061">
        <w:rPr>
          <w:rStyle w:val="TagStyle"/>
          <w:rtl/>
        </w:rPr>
        <w:t xml:space="preserve"> &lt;&lt; יור &gt;&gt; </w:t>
      </w:r>
      <w:r>
        <w:rPr>
          <w:rtl/>
        </w:rPr>
        <w:t>היו"ר מיכאל מרדכי ביטון:</w:t>
      </w:r>
      <w:r w:rsidRPr="00CF3061">
        <w:rPr>
          <w:rStyle w:val="TagStyle"/>
          <w:rtl/>
        </w:rPr>
        <w:t xml:space="preserve"> &lt;&lt; יור &gt;&gt;</w:t>
      </w:r>
      <w:r w:rsidR="00D83CF0">
        <w:rPr>
          <w:rtl/>
        </w:rPr>
        <w:t xml:space="preserve"> </w:t>
      </w:r>
      <w:r>
        <w:rPr>
          <w:rtl/>
        </w:rPr>
        <w:t xml:space="preserve"> </w:t>
      </w:r>
      <w:bookmarkEnd w:id="4170"/>
    </w:p>
    <w:p w14:paraId="4A5593CD" w14:textId="50140719" w:rsidR="00CF3061" w:rsidRDefault="00CF3061" w:rsidP="00CF3061">
      <w:pPr>
        <w:pStyle w:val="KeepWithNext"/>
        <w:rPr>
          <w:rtl/>
          <w:lang w:eastAsia="he-IL"/>
        </w:rPr>
      </w:pPr>
    </w:p>
    <w:p w14:paraId="2B612BF1" w14:textId="1F6BBD09" w:rsidR="00CF3061" w:rsidRDefault="00CF3061" w:rsidP="00CF3061">
      <w:pPr>
        <w:rPr>
          <w:rtl/>
          <w:lang w:eastAsia="he-IL"/>
        </w:rPr>
      </w:pPr>
      <w:bookmarkStart w:id="4171" w:name="_ETM_Q1_4325433"/>
      <w:bookmarkEnd w:id="4171"/>
      <w:r>
        <w:rPr>
          <w:rFonts w:hint="cs"/>
          <w:rtl/>
          <w:lang w:eastAsia="he-IL"/>
        </w:rPr>
        <w:t>שישמש אתכם לאיזו מטרה?</w:t>
      </w:r>
    </w:p>
    <w:p w14:paraId="7EA4E51C" w14:textId="16F66420" w:rsidR="00CF3061" w:rsidRDefault="00CF3061" w:rsidP="00CF3061">
      <w:pPr>
        <w:rPr>
          <w:rtl/>
          <w:lang w:eastAsia="he-IL"/>
        </w:rPr>
      </w:pPr>
      <w:bookmarkStart w:id="4172" w:name="_ETM_Q1_4328449"/>
      <w:bookmarkStart w:id="4173" w:name="_ETM_Q1_4328519"/>
      <w:bookmarkStart w:id="4174" w:name="_ETM_Q1_4325652"/>
      <w:bookmarkStart w:id="4175" w:name="_ETM_Q1_4326484"/>
      <w:bookmarkEnd w:id="4172"/>
      <w:bookmarkEnd w:id="4173"/>
      <w:bookmarkEnd w:id="4174"/>
      <w:bookmarkEnd w:id="4175"/>
    </w:p>
    <w:p w14:paraId="056BEA55" w14:textId="791AA752" w:rsidR="00CF3061" w:rsidRDefault="00CF3061" w:rsidP="00CF3061">
      <w:pPr>
        <w:pStyle w:val="af9"/>
        <w:keepNext/>
        <w:rPr>
          <w:rtl/>
          <w:lang w:eastAsia="he-IL"/>
        </w:rPr>
      </w:pPr>
      <w:bookmarkStart w:id="4176" w:name="ET_guest_צחי_ברקוביץ_351"/>
      <w:r w:rsidRPr="00CF3061">
        <w:rPr>
          <w:rStyle w:val="TagStyle"/>
          <w:rtl/>
        </w:rPr>
        <w:t xml:space="preserve"> &lt;&lt; אורח &gt;&gt; </w:t>
      </w:r>
      <w:r>
        <w:rPr>
          <w:rtl/>
          <w:lang w:eastAsia="he-IL"/>
        </w:rPr>
        <w:t>צחי ברקוביץ:</w:t>
      </w:r>
      <w:r w:rsidRPr="00CF3061">
        <w:rPr>
          <w:rStyle w:val="TagStyle"/>
          <w:rtl/>
        </w:rPr>
        <w:t xml:space="preserve"> &lt;&lt; אורח &gt;&gt;</w:t>
      </w:r>
      <w:r w:rsidR="00D83CF0">
        <w:rPr>
          <w:rtl/>
          <w:lang w:eastAsia="he-IL"/>
        </w:rPr>
        <w:t xml:space="preserve"> </w:t>
      </w:r>
      <w:r>
        <w:rPr>
          <w:rtl/>
          <w:lang w:eastAsia="he-IL"/>
        </w:rPr>
        <w:t xml:space="preserve"> </w:t>
      </w:r>
      <w:bookmarkEnd w:id="4176"/>
    </w:p>
    <w:p w14:paraId="74E373BF" w14:textId="54DC5667" w:rsidR="00CF3061" w:rsidRDefault="00CF3061" w:rsidP="00CF3061">
      <w:pPr>
        <w:pStyle w:val="KeepWithNext"/>
        <w:rPr>
          <w:rtl/>
          <w:lang w:eastAsia="he-IL"/>
        </w:rPr>
      </w:pPr>
    </w:p>
    <w:p w14:paraId="23EB9C8A" w14:textId="2C75F8EE" w:rsidR="00CF3061" w:rsidRDefault="00CF3061" w:rsidP="00CF3061">
      <w:pPr>
        <w:rPr>
          <w:rtl/>
          <w:lang w:eastAsia="he-IL"/>
        </w:rPr>
      </w:pPr>
      <w:bookmarkStart w:id="4177" w:name="_ETM_Q1_4326995"/>
      <w:bookmarkStart w:id="4178" w:name="_ETM_Q1_4327060"/>
      <w:bookmarkEnd w:id="4177"/>
      <w:bookmarkEnd w:id="4178"/>
      <w:r>
        <w:rPr>
          <w:rFonts w:hint="cs"/>
          <w:rtl/>
          <w:lang w:eastAsia="he-IL"/>
        </w:rPr>
        <w:t>שישמש אותנו</w:t>
      </w:r>
      <w:bookmarkStart w:id="4179" w:name="_ETM_Q1_4326046"/>
      <w:bookmarkEnd w:id="4179"/>
      <w:r>
        <w:rPr>
          <w:rFonts w:hint="cs"/>
          <w:rtl/>
          <w:lang w:eastAsia="he-IL"/>
        </w:rPr>
        <w:t xml:space="preserve"> במקרים שבהם</w:t>
      </w:r>
      <w:bookmarkStart w:id="4180" w:name="_ETM_Q1_4329577"/>
      <w:bookmarkEnd w:id="4180"/>
      <w:r>
        <w:rPr>
          <w:rFonts w:hint="cs"/>
          <w:rtl/>
          <w:lang w:eastAsia="he-IL"/>
        </w:rPr>
        <w:t xml:space="preserve"> </w:t>
      </w:r>
      <w:bookmarkStart w:id="4181" w:name="_ETM_Q1_4327208"/>
      <w:bookmarkEnd w:id="4181"/>
      <w:r>
        <w:rPr>
          <w:rFonts w:hint="cs"/>
          <w:rtl/>
          <w:lang w:eastAsia="he-IL"/>
        </w:rPr>
        <w:t xml:space="preserve">אם אנחנו נזהה שבאיחוד </w:t>
      </w:r>
      <w:bookmarkStart w:id="4182" w:name="_ETM_Q1_4330178"/>
      <w:bookmarkEnd w:id="4182"/>
      <w:r>
        <w:rPr>
          <w:rFonts w:hint="cs"/>
          <w:rtl/>
          <w:lang w:eastAsia="he-IL"/>
        </w:rPr>
        <w:t>האירופי התצבע מהלך שעלול</w:t>
      </w:r>
      <w:bookmarkStart w:id="4183" w:name="_ETM_Q1_4329556"/>
      <w:bookmarkEnd w:id="4183"/>
      <w:r>
        <w:rPr>
          <w:rFonts w:hint="cs"/>
          <w:rtl/>
          <w:lang w:eastAsia="he-IL"/>
        </w:rPr>
        <w:t xml:space="preserve"> לפגוע </w:t>
      </w:r>
      <w:bookmarkStart w:id="4184" w:name="_ETM_Q1_4330224"/>
      <w:bookmarkEnd w:id="4184"/>
      <w:r>
        <w:rPr>
          <w:rFonts w:hint="cs"/>
          <w:rtl/>
          <w:lang w:eastAsia="he-IL"/>
        </w:rPr>
        <w:t>במשק האנרגיה שלנו</w:t>
      </w:r>
      <w:bookmarkStart w:id="4185" w:name="_ETM_Q1_4332650"/>
      <w:bookmarkEnd w:id="4185"/>
      <w:r>
        <w:rPr>
          <w:rFonts w:hint="cs"/>
          <w:rtl/>
          <w:lang w:eastAsia="he-IL"/>
        </w:rPr>
        <w:t xml:space="preserve">, אמרתי, ככלל אנחנו מצמידים </w:t>
      </w:r>
      <w:bookmarkStart w:id="4186" w:name="_ETM_Q1_4337583"/>
      <w:bookmarkEnd w:id="4186"/>
      <w:r>
        <w:rPr>
          <w:rFonts w:hint="cs"/>
          <w:rtl/>
          <w:lang w:eastAsia="he-IL"/>
        </w:rPr>
        <w:t xml:space="preserve">את עצמנו </w:t>
      </w:r>
      <w:bookmarkStart w:id="4187" w:name="_ETM_Q1_4337169"/>
      <w:bookmarkEnd w:id="4187"/>
      <w:r>
        <w:rPr>
          <w:rFonts w:hint="cs"/>
          <w:rtl/>
          <w:lang w:eastAsia="he-IL"/>
        </w:rPr>
        <w:t>לאיחוד האירופי ואומרים מה שטוב לאירופה טוב גם לנו</w:t>
      </w:r>
      <w:bookmarkStart w:id="4188" w:name="_ETM_Q1_4335709"/>
      <w:bookmarkEnd w:id="4188"/>
      <w:r>
        <w:rPr>
          <w:rFonts w:hint="cs"/>
          <w:rtl/>
          <w:lang w:eastAsia="he-IL"/>
        </w:rPr>
        <w:t xml:space="preserve">. יש </w:t>
      </w:r>
      <w:bookmarkStart w:id="4189" w:name="_ETM_Q1_4339933"/>
      <w:bookmarkEnd w:id="4189"/>
      <w:r>
        <w:rPr>
          <w:rFonts w:hint="cs"/>
          <w:rtl/>
          <w:lang w:eastAsia="he-IL"/>
        </w:rPr>
        <w:t>בזה יתרון כמובן אבל גם חסרונות.</w:t>
      </w:r>
      <w:bookmarkStart w:id="4190" w:name="_ETM_Q1_4343628"/>
      <w:bookmarkEnd w:id="4190"/>
      <w:r>
        <w:rPr>
          <w:rFonts w:hint="cs"/>
          <w:rtl/>
          <w:lang w:eastAsia="he-IL"/>
        </w:rPr>
        <w:t xml:space="preserve"> </w:t>
      </w:r>
      <w:bookmarkStart w:id="4191" w:name="_ETM_Q1_4341340"/>
      <w:bookmarkStart w:id="4192" w:name="_ETM_Q1_4339097"/>
      <w:bookmarkEnd w:id="4191"/>
      <w:bookmarkEnd w:id="4192"/>
      <w:r>
        <w:rPr>
          <w:rFonts w:hint="cs"/>
          <w:rtl/>
          <w:lang w:eastAsia="he-IL"/>
        </w:rPr>
        <w:t>אם אנחנו נזהה מצב</w:t>
      </w:r>
      <w:bookmarkStart w:id="4193" w:name="_ETM_Q1_4338983"/>
      <w:bookmarkEnd w:id="4193"/>
      <w:r>
        <w:rPr>
          <w:rFonts w:hint="cs"/>
          <w:rtl/>
          <w:lang w:eastAsia="he-IL"/>
        </w:rPr>
        <w:t xml:space="preserve"> שבו,</w:t>
      </w:r>
      <w:bookmarkStart w:id="4194" w:name="_ETM_Q1_4340651"/>
      <w:bookmarkEnd w:id="4194"/>
      <w:r>
        <w:rPr>
          <w:rFonts w:hint="cs"/>
          <w:rtl/>
          <w:lang w:eastAsia="he-IL"/>
        </w:rPr>
        <w:t xml:space="preserve"> ואני מזכיר משק האנרגיה הישראלי שונה </w:t>
      </w:r>
      <w:bookmarkStart w:id="4195" w:name="_ETM_Q1_4345247"/>
      <w:bookmarkEnd w:id="4195"/>
      <w:r>
        <w:rPr>
          <w:rFonts w:hint="cs"/>
          <w:rtl/>
          <w:lang w:eastAsia="he-IL"/>
        </w:rPr>
        <w:t>ממשק האנרגיה האירופ</w:t>
      </w:r>
      <w:bookmarkStart w:id="4196" w:name="_ETM_Q1_4342469"/>
      <w:bookmarkEnd w:id="4196"/>
      <w:r>
        <w:rPr>
          <w:rFonts w:hint="cs"/>
          <w:rtl/>
          <w:lang w:eastAsia="he-IL"/>
        </w:rPr>
        <w:t>י</w:t>
      </w:r>
      <w:r w:rsidR="00C76C92">
        <w:rPr>
          <w:rFonts w:hint="cs"/>
          <w:rtl/>
          <w:lang w:eastAsia="he-IL"/>
        </w:rPr>
        <w:t xml:space="preserve">. אנחנו </w:t>
      </w:r>
      <w:bookmarkStart w:id="4197" w:name="_ETM_Q1_4345017"/>
      <w:bookmarkEnd w:id="4197"/>
      <w:r w:rsidR="00C76C92">
        <w:rPr>
          <w:rFonts w:hint="cs"/>
          <w:rtl/>
          <w:lang w:eastAsia="he-IL"/>
        </w:rPr>
        <w:t>אי אנרגטי, אנחנו אוכלוסי</w:t>
      </w:r>
      <w:bookmarkStart w:id="4198" w:name="_ETM_Q1_4346330"/>
      <w:bookmarkEnd w:id="4198"/>
      <w:r w:rsidR="00C76C92">
        <w:rPr>
          <w:rFonts w:hint="cs"/>
          <w:rtl/>
          <w:lang w:eastAsia="he-IL"/>
        </w:rPr>
        <w:t xml:space="preserve">יה </w:t>
      </w:r>
      <w:bookmarkStart w:id="4199" w:name="_ETM_Q1_4346676"/>
      <w:bookmarkEnd w:id="4199"/>
      <w:r w:rsidR="00C76C92">
        <w:rPr>
          <w:rFonts w:hint="cs"/>
          <w:rtl/>
          <w:lang w:eastAsia="he-IL"/>
        </w:rPr>
        <w:t xml:space="preserve">שהולכת וגדלה, הצריכה פה הולכת וגדלה ואנחנו גם בצמיחה קבועה </w:t>
      </w:r>
      <w:bookmarkStart w:id="4200" w:name="_ETM_Q1_4352834"/>
      <w:bookmarkEnd w:id="4200"/>
      <w:r w:rsidR="00C76C92">
        <w:rPr>
          <w:rFonts w:hint="cs"/>
          <w:rtl/>
          <w:lang w:eastAsia="he-IL"/>
        </w:rPr>
        <w:t>ולכן במקרים מסוימים</w:t>
      </w:r>
      <w:bookmarkStart w:id="4201" w:name="_ETM_Q1_4352557"/>
      <w:bookmarkEnd w:id="4201"/>
      <w:r w:rsidR="00C76C92">
        <w:rPr>
          <w:rFonts w:hint="cs"/>
          <w:rtl/>
          <w:lang w:eastAsia="he-IL"/>
        </w:rPr>
        <w:t xml:space="preserve"> היינו רוצים לאפשר לעצמ</w:t>
      </w:r>
      <w:bookmarkStart w:id="4202" w:name="_ETM_Q1_4353775"/>
      <w:bookmarkEnd w:id="4202"/>
      <w:r w:rsidR="00C76C92">
        <w:rPr>
          <w:rFonts w:hint="cs"/>
          <w:rtl/>
          <w:lang w:eastAsia="he-IL"/>
        </w:rPr>
        <w:t>נו ברשותך את הגמישות</w:t>
      </w:r>
      <w:bookmarkStart w:id="4203" w:name="_ETM_Q1_4356919"/>
      <w:bookmarkEnd w:id="4203"/>
      <w:r w:rsidR="00C76C92">
        <w:rPr>
          <w:rFonts w:hint="cs"/>
          <w:rtl/>
          <w:lang w:eastAsia="he-IL"/>
        </w:rPr>
        <w:t xml:space="preserve"> הזאת ואת היכולת הזאת.</w:t>
      </w:r>
      <w:bookmarkStart w:id="4204" w:name="_ETM_Q1_4356741"/>
      <w:bookmarkStart w:id="4205" w:name="_ETM_Q1_4356942"/>
      <w:bookmarkEnd w:id="4204"/>
      <w:bookmarkEnd w:id="4205"/>
    </w:p>
    <w:p w14:paraId="44DB8C6A" w14:textId="35A6A310" w:rsidR="00C76C92" w:rsidRDefault="00C76C92" w:rsidP="00CF3061">
      <w:pPr>
        <w:rPr>
          <w:rtl/>
          <w:lang w:eastAsia="he-IL"/>
        </w:rPr>
      </w:pPr>
      <w:bookmarkStart w:id="4206" w:name="_ETM_Q1_4357027"/>
      <w:bookmarkEnd w:id="4206"/>
    </w:p>
    <w:p w14:paraId="54CA6D82" w14:textId="728FF77B" w:rsidR="00C76C92" w:rsidRDefault="00C76C92" w:rsidP="00C76C92">
      <w:pPr>
        <w:pStyle w:val="af6"/>
        <w:keepNext/>
        <w:rPr>
          <w:rtl/>
        </w:rPr>
      </w:pPr>
      <w:bookmarkStart w:id="4207" w:name="ET_yor_5765_352"/>
      <w:r w:rsidRPr="00C76C92">
        <w:rPr>
          <w:rStyle w:val="TagStyle"/>
          <w:rtl/>
        </w:rPr>
        <w:t xml:space="preserve"> &lt;&lt; יור &gt;&gt; </w:t>
      </w:r>
      <w:r>
        <w:rPr>
          <w:rtl/>
        </w:rPr>
        <w:t>היו"ר מיכאל מרדכי ביטון:</w:t>
      </w:r>
      <w:r w:rsidRPr="00C76C92">
        <w:rPr>
          <w:rStyle w:val="TagStyle"/>
          <w:rtl/>
        </w:rPr>
        <w:t xml:space="preserve"> &lt;&lt; יור &gt;&gt;</w:t>
      </w:r>
      <w:r w:rsidR="00D83CF0">
        <w:rPr>
          <w:rtl/>
        </w:rPr>
        <w:t xml:space="preserve"> </w:t>
      </w:r>
      <w:r>
        <w:rPr>
          <w:rtl/>
        </w:rPr>
        <w:t xml:space="preserve"> </w:t>
      </w:r>
      <w:bookmarkEnd w:id="4207"/>
    </w:p>
    <w:p w14:paraId="787C0A93" w14:textId="49AE93E0" w:rsidR="00C76C92" w:rsidRDefault="00C76C92" w:rsidP="00C76C92">
      <w:pPr>
        <w:pStyle w:val="KeepWithNext"/>
        <w:rPr>
          <w:rtl/>
          <w:lang w:eastAsia="he-IL"/>
        </w:rPr>
      </w:pPr>
    </w:p>
    <w:p w14:paraId="496BD68F" w14:textId="5B390F84" w:rsidR="00C76C92" w:rsidRDefault="00C76C92" w:rsidP="00C76C92">
      <w:pPr>
        <w:rPr>
          <w:rtl/>
          <w:lang w:eastAsia="he-IL"/>
        </w:rPr>
      </w:pPr>
      <w:bookmarkStart w:id="4208" w:name="_ETM_Q1_4357558"/>
      <w:bookmarkEnd w:id="4208"/>
      <w:r>
        <w:rPr>
          <w:rFonts w:hint="cs"/>
          <w:rtl/>
          <w:lang w:eastAsia="he-IL"/>
        </w:rPr>
        <w:t xml:space="preserve">אני מוכן שיוגדר שזה מצב שלסכנה מיידית </w:t>
      </w:r>
      <w:bookmarkStart w:id="4209" w:name="_ETM_Q1_4362786"/>
      <w:bookmarkEnd w:id="4209"/>
      <w:r>
        <w:rPr>
          <w:rFonts w:hint="cs"/>
          <w:rtl/>
          <w:lang w:eastAsia="he-IL"/>
        </w:rPr>
        <w:t>או חירום.</w:t>
      </w:r>
    </w:p>
    <w:p w14:paraId="1E34F55C" w14:textId="70B59187" w:rsidR="00C76C92" w:rsidRDefault="00C76C92" w:rsidP="00C76C92">
      <w:pPr>
        <w:rPr>
          <w:rtl/>
          <w:lang w:eastAsia="he-IL"/>
        </w:rPr>
      </w:pPr>
      <w:bookmarkStart w:id="4210" w:name="_ETM_Q1_4365288"/>
      <w:bookmarkStart w:id="4211" w:name="_ETM_Q1_4365360"/>
      <w:bookmarkStart w:id="4212" w:name="_ETM_Q1_4362523"/>
      <w:bookmarkStart w:id="4213" w:name="_ETM_Q1_4363233"/>
      <w:bookmarkEnd w:id="4210"/>
      <w:bookmarkEnd w:id="4211"/>
      <w:bookmarkEnd w:id="4212"/>
      <w:bookmarkEnd w:id="4213"/>
    </w:p>
    <w:p w14:paraId="009CD059" w14:textId="0BC53463" w:rsidR="00C76C92" w:rsidRDefault="00C76C92" w:rsidP="00C76C92">
      <w:pPr>
        <w:pStyle w:val="af9"/>
        <w:keepNext/>
        <w:rPr>
          <w:rtl/>
          <w:lang w:eastAsia="he-IL"/>
        </w:rPr>
      </w:pPr>
      <w:bookmarkStart w:id="4214" w:name="ET_guest_צחי_ברקוביץ_353"/>
      <w:r w:rsidRPr="00C76C92">
        <w:rPr>
          <w:rStyle w:val="TagStyle"/>
          <w:rtl/>
        </w:rPr>
        <w:t xml:space="preserve"> &lt;&lt; אורח &gt;&gt; </w:t>
      </w:r>
      <w:r>
        <w:rPr>
          <w:rtl/>
          <w:lang w:eastAsia="he-IL"/>
        </w:rPr>
        <w:t>צחי ברקוביץ:</w:t>
      </w:r>
      <w:r w:rsidRPr="00C76C92">
        <w:rPr>
          <w:rStyle w:val="TagStyle"/>
          <w:rtl/>
        </w:rPr>
        <w:t xml:space="preserve"> &lt;&lt; אורח &gt;&gt;</w:t>
      </w:r>
      <w:r w:rsidR="00D83CF0">
        <w:rPr>
          <w:rtl/>
          <w:lang w:eastAsia="he-IL"/>
        </w:rPr>
        <w:t xml:space="preserve"> </w:t>
      </w:r>
      <w:r>
        <w:rPr>
          <w:rtl/>
          <w:lang w:eastAsia="he-IL"/>
        </w:rPr>
        <w:t xml:space="preserve"> </w:t>
      </w:r>
      <w:bookmarkEnd w:id="4214"/>
    </w:p>
    <w:p w14:paraId="746384B9" w14:textId="28E7A0E6" w:rsidR="00C76C92" w:rsidRDefault="00C76C92" w:rsidP="00C76C92">
      <w:pPr>
        <w:pStyle w:val="KeepWithNext"/>
        <w:rPr>
          <w:rtl/>
          <w:lang w:eastAsia="he-IL"/>
        </w:rPr>
      </w:pPr>
    </w:p>
    <w:p w14:paraId="59145C6A" w14:textId="548C0AAC" w:rsidR="00C76C92" w:rsidRDefault="00C76C92" w:rsidP="00C76C92">
      <w:pPr>
        <w:rPr>
          <w:rtl/>
          <w:lang w:eastAsia="he-IL"/>
        </w:rPr>
      </w:pPr>
      <w:bookmarkStart w:id="4215" w:name="_ETM_Q1_4363854"/>
      <w:bookmarkStart w:id="4216" w:name="_ETM_Q1_4363906"/>
      <w:bookmarkEnd w:id="4215"/>
      <w:bookmarkEnd w:id="4216"/>
      <w:r>
        <w:rPr>
          <w:rFonts w:hint="cs"/>
          <w:rtl/>
          <w:lang w:eastAsia="he-IL"/>
        </w:rPr>
        <w:t>אין כאן עניין בריאותי.</w:t>
      </w:r>
      <w:bookmarkStart w:id="4217" w:name="_ETM_Q1_4363870"/>
      <w:bookmarkEnd w:id="4217"/>
      <w:r>
        <w:rPr>
          <w:rFonts w:hint="cs"/>
          <w:rtl/>
          <w:lang w:eastAsia="he-IL"/>
        </w:rPr>
        <w:t xml:space="preserve"> אבל תראה אדוני, </w:t>
      </w:r>
      <w:bookmarkStart w:id="4218" w:name="_ETM_Q1_4366241"/>
      <w:bookmarkStart w:id="4219" w:name="_ETM_Q1_4365816"/>
      <w:bookmarkEnd w:id="4218"/>
      <w:bookmarkEnd w:id="4219"/>
      <w:r>
        <w:rPr>
          <w:rFonts w:hint="cs"/>
          <w:rtl/>
          <w:lang w:eastAsia="he-IL"/>
        </w:rPr>
        <w:t xml:space="preserve">אני אתן לך דוגמה. </w:t>
      </w:r>
    </w:p>
    <w:p w14:paraId="672DE296" w14:textId="665A773F" w:rsidR="00C76C92" w:rsidRDefault="00C76C92" w:rsidP="00C76C92">
      <w:pPr>
        <w:rPr>
          <w:rtl/>
          <w:lang w:eastAsia="he-IL"/>
        </w:rPr>
      </w:pPr>
      <w:bookmarkStart w:id="4220" w:name="_ETM_Q1_4368594"/>
      <w:bookmarkStart w:id="4221" w:name="_ETM_Q1_4368666"/>
      <w:bookmarkStart w:id="4222" w:name="_ETM_Q1_4369984"/>
      <w:bookmarkEnd w:id="4220"/>
      <w:bookmarkEnd w:id="4221"/>
      <w:bookmarkEnd w:id="4222"/>
    </w:p>
    <w:p w14:paraId="379D9529" w14:textId="28BC16CD" w:rsidR="00C76C92" w:rsidRDefault="00C76C92" w:rsidP="00C76C92">
      <w:pPr>
        <w:pStyle w:val="a4"/>
        <w:keepNext/>
        <w:rPr>
          <w:rtl/>
        </w:rPr>
      </w:pPr>
      <w:bookmarkStart w:id="4223" w:name="ET_speaker_6239_354"/>
      <w:r w:rsidRPr="00C76C92">
        <w:rPr>
          <w:rStyle w:val="TagStyle"/>
          <w:rtl/>
        </w:rPr>
        <w:t xml:space="preserve"> &lt;&lt; דובר &gt;&gt; </w:t>
      </w:r>
      <w:r>
        <w:rPr>
          <w:rtl/>
        </w:rPr>
        <w:t xml:space="preserve">סגן שר במשרד ראש הממשלה </w:t>
      </w:r>
      <w:r w:rsidR="001B39DC">
        <w:rPr>
          <w:rtl/>
        </w:rPr>
        <w:t>אביר קארה</w:t>
      </w:r>
      <w:r>
        <w:rPr>
          <w:rtl/>
        </w:rPr>
        <w:t>:</w:t>
      </w:r>
      <w:r w:rsidRPr="00C76C92">
        <w:rPr>
          <w:rStyle w:val="TagStyle"/>
          <w:rtl/>
        </w:rPr>
        <w:t xml:space="preserve"> &lt;&lt; דובר &gt;&gt;</w:t>
      </w:r>
      <w:r w:rsidR="00D83CF0">
        <w:rPr>
          <w:rtl/>
        </w:rPr>
        <w:t xml:space="preserve"> </w:t>
      </w:r>
      <w:r>
        <w:rPr>
          <w:rtl/>
        </w:rPr>
        <w:t xml:space="preserve"> </w:t>
      </w:r>
      <w:bookmarkEnd w:id="4223"/>
    </w:p>
    <w:p w14:paraId="3D98203E" w14:textId="1019D1DA" w:rsidR="00C76C92" w:rsidRDefault="00C76C92" w:rsidP="00C76C92">
      <w:pPr>
        <w:pStyle w:val="KeepWithNext"/>
        <w:rPr>
          <w:rtl/>
          <w:lang w:eastAsia="he-IL"/>
        </w:rPr>
      </w:pPr>
    </w:p>
    <w:p w14:paraId="49945E2E" w14:textId="3A9D6590" w:rsidR="00C76C92" w:rsidRDefault="00C76C92" w:rsidP="00C76C92">
      <w:pPr>
        <w:rPr>
          <w:rtl/>
          <w:lang w:eastAsia="he-IL"/>
        </w:rPr>
      </w:pPr>
      <w:bookmarkStart w:id="4224" w:name="_ETM_Q1_4370618"/>
      <w:bookmarkStart w:id="4225" w:name="_ETM_Q1_4370670"/>
      <w:bookmarkStart w:id="4226" w:name="_ETM_Q1_4367877"/>
      <w:bookmarkEnd w:id="4224"/>
      <w:bookmarkEnd w:id="4225"/>
      <w:bookmarkEnd w:id="4226"/>
      <w:r>
        <w:rPr>
          <w:rFonts w:hint="cs"/>
          <w:rtl/>
          <w:lang w:eastAsia="he-IL"/>
        </w:rPr>
        <w:t>לקחו להם סמכות,</w:t>
      </w:r>
      <w:bookmarkStart w:id="4227" w:name="_ETM_Q1_4372137"/>
      <w:bookmarkStart w:id="4228" w:name="_ETM_Q1_4370057"/>
      <w:bookmarkEnd w:id="4227"/>
      <w:bookmarkEnd w:id="4228"/>
      <w:r>
        <w:rPr>
          <w:rFonts w:hint="cs"/>
          <w:rtl/>
          <w:lang w:eastAsia="he-IL"/>
        </w:rPr>
        <w:t xml:space="preserve"> שמראש הסמכות </w:t>
      </w:r>
      <w:bookmarkStart w:id="4229" w:name="_ETM_Q1_4372175"/>
      <w:bookmarkEnd w:id="4229"/>
      <w:r>
        <w:rPr>
          <w:rFonts w:hint="cs"/>
          <w:rtl/>
          <w:lang w:eastAsia="he-IL"/>
        </w:rPr>
        <w:t xml:space="preserve">שהייתה </w:t>
      </w:r>
      <w:bookmarkStart w:id="4230" w:name="_ETM_Q1_4370112"/>
      <w:bookmarkEnd w:id="4230"/>
      <w:r>
        <w:rPr>
          <w:rFonts w:hint="cs"/>
          <w:rtl/>
          <w:lang w:eastAsia="he-IL"/>
        </w:rPr>
        <w:t>להם הייתה סמכות מיותרת</w:t>
      </w:r>
      <w:bookmarkStart w:id="4231" w:name="_ETM_Q1_4375809"/>
      <w:bookmarkStart w:id="4232" w:name="_ETM_Q1_4374070"/>
      <w:bookmarkEnd w:id="4231"/>
      <w:bookmarkEnd w:id="4232"/>
      <w:r>
        <w:rPr>
          <w:rFonts w:hint="cs"/>
          <w:rtl/>
          <w:lang w:eastAsia="he-IL"/>
        </w:rPr>
        <w:t>, אז בגלל</w:t>
      </w:r>
      <w:bookmarkStart w:id="4233" w:name="_ETM_Q1_4373626"/>
      <w:bookmarkEnd w:id="4233"/>
      <w:r>
        <w:rPr>
          <w:rFonts w:hint="cs"/>
          <w:rtl/>
          <w:lang w:eastAsia="he-IL"/>
        </w:rPr>
        <w:t xml:space="preserve"> זה גם</w:t>
      </w:r>
      <w:bookmarkStart w:id="4234" w:name="_ETM_Q1_4375338"/>
      <w:bookmarkEnd w:id="4234"/>
      <w:r>
        <w:rPr>
          <w:rFonts w:hint="cs"/>
          <w:rtl/>
          <w:lang w:eastAsia="he-IL"/>
        </w:rPr>
        <w:t xml:space="preserve"> </w:t>
      </w:r>
      <w:bookmarkStart w:id="4235" w:name="_ETM_Q1_4373801"/>
      <w:bookmarkEnd w:id="4235"/>
      <w:r>
        <w:rPr>
          <w:rFonts w:hint="cs"/>
          <w:rtl/>
          <w:lang w:eastAsia="he-IL"/>
        </w:rPr>
        <w:t xml:space="preserve">לא </w:t>
      </w:r>
      <w:bookmarkStart w:id="4236" w:name="_ETM_Q1_4374183"/>
      <w:bookmarkEnd w:id="4236"/>
      <w:r>
        <w:rPr>
          <w:rFonts w:hint="cs"/>
          <w:rtl/>
          <w:lang w:eastAsia="he-IL"/>
        </w:rPr>
        <w:t>כל כך התנגדתם. אם זה היה כזה קריטי לא הייתם מתנגדים על זה.</w:t>
      </w:r>
      <w:bookmarkStart w:id="4237" w:name="_ETM_Q1_4375322"/>
      <w:bookmarkEnd w:id="4237"/>
    </w:p>
    <w:p w14:paraId="434E2239" w14:textId="2783C78A" w:rsidR="00C8611F" w:rsidRDefault="00C8611F" w:rsidP="00C76C92">
      <w:pPr>
        <w:rPr>
          <w:rtl/>
          <w:lang w:eastAsia="he-IL"/>
        </w:rPr>
      </w:pPr>
      <w:bookmarkStart w:id="4238" w:name="_ETM_Q1_4375539"/>
      <w:bookmarkStart w:id="4239" w:name="_ETM_Q1_4375934"/>
      <w:bookmarkEnd w:id="4238"/>
      <w:bookmarkEnd w:id="4239"/>
    </w:p>
    <w:p w14:paraId="20E511AA" w14:textId="0EE37237" w:rsidR="00C8611F" w:rsidRDefault="00C8611F" w:rsidP="00C76C92">
      <w:pPr>
        <w:rPr>
          <w:rtl/>
          <w:lang w:eastAsia="he-IL"/>
        </w:rPr>
      </w:pPr>
      <w:bookmarkStart w:id="4240" w:name="_ETM_Q1_4376016"/>
      <w:bookmarkStart w:id="4241" w:name="_ETM_Q1_4376756"/>
      <w:bookmarkEnd w:id="4240"/>
      <w:bookmarkEnd w:id="4241"/>
    </w:p>
    <w:p w14:paraId="46A15816" w14:textId="1742B38E" w:rsidR="00C8611F" w:rsidRDefault="00C8611F" w:rsidP="00C8611F">
      <w:pPr>
        <w:pStyle w:val="af9"/>
        <w:keepNext/>
        <w:rPr>
          <w:rtl/>
          <w:lang w:eastAsia="he-IL"/>
        </w:rPr>
      </w:pPr>
      <w:bookmarkStart w:id="4242" w:name="ET_guest_צחי_ברקוביץ_355"/>
      <w:r w:rsidRPr="00C8611F">
        <w:rPr>
          <w:rStyle w:val="TagStyle"/>
          <w:rtl/>
        </w:rPr>
        <w:t xml:space="preserve"> &lt;&lt; אורח &gt;&gt; </w:t>
      </w:r>
      <w:r>
        <w:rPr>
          <w:rtl/>
          <w:lang w:eastAsia="he-IL"/>
        </w:rPr>
        <w:t>צחי ברקוביץ:</w:t>
      </w:r>
      <w:r w:rsidRPr="00C8611F">
        <w:rPr>
          <w:rStyle w:val="TagStyle"/>
          <w:rtl/>
        </w:rPr>
        <w:t xml:space="preserve"> &lt;&lt; אורח &gt;&gt;</w:t>
      </w:r>
      <w:r w:rsidR="00D83CF0">
        <w:rPr>
          <w:rtl/>
          <w:lang w:eastAsia="he-IL"/>
        </w:rPr>
        <w:t xml:space="preserve"> </w:t>
      </w:r>
      <w:r>
        <w:rPr>
          <w:rtl/>
          <w:lang w:eastAsia="he-IL"/>
        </w:rPr>
        <w:t xml:space="preserve"> </w:t>
      </w:r>
      <w:bookmarkEnd w:id="4242"/>
    </w:p>
    <w:p w14:paraId="3E598369" w14:textId="0B13378D" w:rsidR="00C8611F" w:rsidRDefault="00C8611F" w:rsidP="00C8611F">
      <w:pPr>
        <w:pStyle w:val="KeepWithNext"/>
        <w:rPr>
          <w:rtl/>
          <w:lang w:eastAsia="he-IL"/>
        </w:rPr>
      </w:pPr>
    </w:p>
    <w:p w14:paraId="7B46DEFB" w14:textId="71025951" w:rsidR="00C8611F" w:rsidRDefault="00C8611F" w:rsidP="00C8611F">
      <w:pPr>
        <w:rPr>
          <w:rtl/>
          <w:lang w:eastAsia="he-IL"/>
        </w:rPr>
      </w:pPr>
      <w:bookmarkStart w:id="4243" w:name="_ETM_Q1_4377356"/>
      <w:bookmarkStart w:id="4244" w:name="_ETM_Q1_4377402"/>
      <w:bookmarkEnd w:id="4243"/>
      <w:bookmarkEnd w:id="4244"/>
      <w:r>
        <w:rPr>
          <w:rFonts w:hint="cs"/>
          <w:rtl/>
          <w:lang w:eastAsia="he-IL"/>
        </w:rPr>
        <w:t>יושב הראש אני יכול לתת</w:t>
      </w:r>
      <w:bookmarkStart w:id="4245" w:name="_ETM_Q1_4378611"/>
      <w:bookmarkEnd w:id="4245"/>
      <w:r>
        <w:rPr>
          <w:rFonts w:hint="cs"/>
          <w:rtl/>
          <w:lang w:eastAsia="he-IL"/>
        </w:rPr>
        <w:t xml:space="preserve"> לך דוגמה בעבר </w:t>
      </w:r>
      <w:bookmarkStart w:id="4246" w:name="_ETM_Q1_4380418"/>
      <w:bookmarkEnd w:id="4246"/>
      <w:r>
        <w:rPr>
          <w:rFonts w:hint="cs"/>
          <w:rtl/>
          <w:lang w:eastAsia="he-IL"/>
        </w:rPr>
        <w:t>שריצנו לתקן תקנות פה בוועדת הכלכלה.</w:t>
      </w:r>
      <w:bookmarkStart w:id="4247" w:name="_ETM_Q1_4382251"/>
      <w:bookmarkEnd w:id="4247"/>
    </w:p>
    <w:p w14:paraId="02296C58" w14:textId="0A2E1F73" w:rsidR="00C8611F" w:rsidRDefault="00C8611F" w:rsidP="00C8611F">
      <w:pPr>
        <w:rPr>
          <w:rtl/>
          <w:lang w:eastAsia="he-IL"/>
        </w:rPr>
      </w:pPr>
      <w:bookmarkStart w:id="4248" w:name="_ETM_Q1_4382649"/>
      <w:bookmarkStart w:id="4249" w:name="_ETM_Q1_4382725"/>
      <w:bookmarkEnd w:id="4248"/>
      <w:bookmarkEnd w:id="4249"/>
    </w:p>
    <w:p w14:paraId="26792A17" w14:textId="6AD2DD7A" w:rsidR="00C8611F" w:rsidRDefault="00C8611F" w:rsidP="00C8611F">
      <w:pPr>
        <w:pStyle w:val="af6"/>
        <w:keepNext/>
        <w:rPr>
          <w:rtl/>
        </w:rPr>
      </w:pPr>
      <w:bookmarkStart w:id="4250" w:name="ET_yor_5765_356"/>
      <w:r w:rsidRPr="00C8611F">
        <w:rPr>
          <w:rStyle w:val="TagStyle"/>
          <w:rtl/>
        </w:rPr>
        <w:t xml:space="preserve"> &lt;&lt; יור &gt;&gt; </w:t>
      </w:r>
      <w:r>
        <w:rPr>
          <w:rtl/>
        </w:rPr>
        <w:t>היו"ר מיכאל מרדכי ביטון:</w:t>
      </w:r>
      <w:r w:rsidRPr="00C8611F">
        <w:rPr>
          <w:rStyle w:val="TagStyle"/>
          <w:rtl/>
        </w:rPr>
        <w:t xml:space="preserve"> &lt;&lt; יור &gt;&gt;</w:t>
      </w:r>
      <w:r w:rsidR="00D83CF0">
        <w:rPr>
          <w:rtl/>
        </w:rPr>
        <w:t xml:space="preserve"> </w:t>
      </w:r>
      <w:r>
        <w:rPr>
          <w:rtl/>
        </w:rPr>
        <w:t xml:space="preserve"> </w:t>
      </w:r>
      <w:bookmarkEnd w:id="4250"/>
    </w:p>
    <w:p w14:paraId="2D0874E0" w14:textId="38786E06" w:rsidR="00C8611F" w:rsidRDefault="00C8611F" w:rsidP="00C8611F">
      <w:pPr>
        <w:pStyle w:val="KeepWithNext"/>
        <w:rPr>
          <w:rtl/>
          <w:lang w:eastAsia="he-IL"/>
        </w:rPr>
      </w:pPr>
    </w:p>
    <w:p w14:paraId="7F219BF1" w14:textId="603C4E71" w:rsidR="00C8611F" w:rsidRDefault="00C8611F" w:rsidP="00C8611F">
      <w:pPr>
        <w:rPr>
          <w:rtl/>
          <w:lang w:eastAsia="he-IL"/>
        </w:rPr>
      </w:pPr>
      <w:bookmarkStart w:id="4251" w:name="_ETM_Q1_4383321"/>
      <w:bookmarkEnd w:id="4251"/>
      <w:r>
        <w:rPr>
          <w:rFonts w:hint="cs"/>
          <w:rtl/>
          <w:lang w:eastAsia="he-IL"/>
        </w:rPr>
        <w:t>אבל מה הבעיה שזה יגיע לפה, עוד לא הבנתי.</w:t>
      </w:r>
      <w:bookmarkStart w:id="4252" w:name="_ETM_Q1_4380899"/>
      <w:bookmarkStart w:id="4253" w:name="_ETM_Q1_4385644"/>
      <w:bookmarkEnd w:id="4252"/>
      <w:bookmarkEnd w:id="4253"/>
    </w:p>
    <w:p w14:paraId="3841BFA3" w14:textId="4D61A7A8" w:rsidR="00DF0783" w:rsidRDefault="00DF0783" w:rsidP="00C8611F">
      <w:pPr>
        <w:rPr>
          <w:rtl/>
          <w:lang w:eastAsia="he-IL"/>
        </w:rPr>
      </w:pPr>
      <w:bookmarkStart w:id="4254" w:name="_ETM_Q1_4385733"/>
      <w:bookmarkStart w:id="4255" w:name="_ETM_Q1_4386321"/>
      <w:bookmarkEnd w:id="4254"/>
      <w:bookmarkEnd w:id="4255"/>
    </w:p>
    <w:p w14:paraId="3669B0E6" w14:textId="77CE3E6F" w:rsidR="00DF0783" w:rsidRDefault="00DF0783" w:rsidP="00DF0783">
      <w:pPr>
        <w:pStyle w:val="af9"/>
        <w:keepNext/>
        <w:rPr>
          <w:rtl/>
          <w:lang w:eastAsia="he-IL"/>
        </w:rPr>
      </w:pPr>
      <w:bookmarkStart w:id="4256" w:name="ET_guest_צחי_ברקוביץ_357"/>
      <w:r w:rsidRPr="00DF0783">
        <w:rPr>
          <w:rStyle w:val="TagStyle"/>
          <w:rtl/>
        </w:rPr>
        <w:t xml:space="preserve"> &lt;&lt; אורח &gt;&gt; </w:t>
      </w:r>
      <w:r>
        <w:rPr>
          <w:rtl/>
          <w:lang w:eastAsia="he-IL"/>
        </w:rPr>
        <w:t>צחי ברקוביץ:</w:t>
      </w:r>
      <w:r w:rsidRPr="00DF0783">
        <w:rPr>
          <w:rStyle w:val="TagStyle"/>
          <w:rtl/>
        </w:rPr>
        <w:t xml:space="preserve"> &lt;&lt; אורח &gt;&gt;</w:t>
      </w:r>
      <w:r w:rsidR="00D83CF0">
        <w:rPr>
          <w:rtl/>
          <w:lang w:eastAsia="he-IL"/>
        </w:rPr>
        <w:t xml:space="preserve"> </w:t>
      </w:r>
      <w:r>
        <w:rPr>
          <w:rtl/>
          <w:lang w:eastAsia="he-IL"/>
        </w:rPr>
        <w:t xml:space="preserve"> </w:t>
      </w:r>
      <w:bookmarkEnd w:id="4256"/>
    </w:p>
    <w:p w14:paraId="62023461" w14:textId="09A0674D" w:rsidR="00DF0783" w:rsidRDefault="00DF0783" w:rsidP="00DF0783">
      <w:pPr>
        <w:pStyle w:val="KeepWithNext"/>
        <w:rPr>
          <w:rtl/>
          <w:lang w:eastAsia="he-IL"/>
        </w:rPr>
      </w:pPr>
    </w:p>
    <w:p w14:paraId="69A7A453" w14:textId="17786FAC" w:rsidR="00DF0783" w:rsidRDefault="00DF0783" w:rsidP="00DF0783">
      <w:pPr>
        <w:rPr>
          <w:rtl/>
          <w:lang w:eastAsia="he-IL"/>
        </w:rPr>
      </w:pPr>
      <w:bookmarkStart w:id="4257" w:name="_ETM_Q1_4386944"/>
      <w:bookmarkStart w:id="4258" w:name="_ETM_Q1_4386991"/>
      <w:bookmarkEnd w:id="4257"/>
      <w:bookmarkEnd w:id="4258"/>
      <w:r>
        <w:rPr>
          <w:rFonts w:hint="cs"/>
          <w:rtl/>
          <w:lang w:eastAsia="he-IL"/>
        </w:rPr>
        <w:t xml:space="preserve">בגדול הגמישות של להגיע </w:t>
      </w:r>
      <w:bookmarkStart w:id="4259" w:name="_ETM_Q1_4391359"/>
      <w:bookmarkEnd w:id="4259"/>
      <w:r>
        <w:rPr>
          <w:rFonts w:hint="cs"/>
          <w:rtl/>
          <w:lang w:eastAsia="he-IL"/>
        </w:rPr>
        <w:t xml:space="preserve">לוועדת הכלכלה היא </w:t>
      </w:r>
      <w:bookmarkStart w:id="4260" w:name="_ETM_Q1_4393561"/>
      <w:bookmarkEnd w:id="4260"/>
      <w:r>
        <w:rPr>
          <w:rFonts w:hint="cs"/>
          <w:rtl/>
          <w:lang w:eastAsia="he-IL"/>
        </w:rPr>
        <w:t>לא גמישות, יש קשיים</w:t>
      </w:r>
      <w:bookmarkStart w:id="4261" w:name="_ETM_Q1_4396739"/>
      <w:bookmarkEnd w:id="4261"/>
      <w:r>
        <w:rPr>
          <w:rFonts w:hint="cs"/>
          <w:rtl/>
          <w:lang w:eastAsia="he-IL"/>
        </w:rPr>
        <w:t>.</w:t>
      </w:r>
    </w:p>
    <w:p w14:paraId="056F3945" w14:textId="16F4C3D1" w:rsidR="00DF0783" w:rsidRDefault="00DF0783" w:rsidP="00DF0783">
      <w:pPr>
        <w:rPr>
          <w:rtl/>
          <w:lang w:eastAsia="he-IL"/>
        </w:rPr>
      </w:pPr>
      <w:bookmarkStart w:id="4262" w:name="_ETM_Q1_4396995"/>
      <w:bookmarkStart w:id="4263" w:name="_ETM_Q1_4397069"/>
      <w:bookmarkStart w:id="4264" w:name="_ETM_Q1_4398032"/>
      <w:bookmarkEnd w:id="4262"/>
      <w:bookmarkEnd w:id="4263"/>
      <w:bookmarkEnd w:id="4264"/>
    </w:p>
    <w:p w14:paraId="4708E1CC" w14:textId="1B63DE5D" w:rsidR="00DF0783" w:rsidRDefault="00DF0783" w:rsidP="00DF0783">
      <w:pPr>
        <w:pStyle w:val="a4"/>
        <w:keepNext/>
        <w:rPr>
          <w:rtl/>
        </w:rPr>
      </w:pPr>
      <w:bookmarkStart w:id="4265" w:name="ET_speaker_איתי_עצמון_358"/>
      <w:r w:rsidRPr="00DF0783">
        <w:rPr>
          <w:rStyle w:val="TagStyle"/>
          <w:rtl/>
        </w:rPr>
        <w:t xml:space="preserve"> &lt;&lt; דובר &gt;&gt; </w:t>
      </w:r>
      <w:r>
        <w:rPr>
          <w:rtl/>
        </w:rPr>
        <w:t>איתי עצמון:</w:t>
      </w:r>
      <w:r w:rsidRPr="00DF0783">
        <w:rPr>
          <w:rStyle w:val="TagStyle"/>
          <w:rtl/>
        </w:rPr>
        <w:t xml:space="preserve"> &lt;&lt; דובר &gt;&gt;</w:t>
      </w:r>
      <w:r w:rsidR="00D83CF0">
        <w:rPr>
          <w:rtl/>
        </w:rPr>
        <w:t xml:space="preserve"> </w:t>
      </w:r>
      <w:r>
        <w:rPr>
          <w:rtl/>
        </w:rPr>
        <w:t xml:space="preserve"> </w:t>
      </w:r>
      <w:bookmarkEnd w:id="4265"/>
    </w:p>
    <w:p w14:paraId="5FACBE7F" w14:textId="0114F5C4" w:rsidR="00DF0783" w:rsidRDefault="00DF0783" w:rsidP="00DF0783">
      <w:pPr>
        <w:pStyle w:val="KeepWithNext"/>
        <w:rPr>
          <w:rtl/>
          <w:lang w:eastAsia="he-IL"/>
        </w:rPr>
      </w:pPr>
    </w:p>
    <w:p w14:paraId="1C251BB3" w14:textId="010B09C6" w:rsidR="00DF0783" w:rsidRDefault="00DF0783" w:rsidP="00DF0783">
      <w:pPr>
        <w:rPr>
          <w:rtl/>
          <w:lang w:eastAsia="he-IL"/>
        </w:rPr>
      </w:pPr>
      <w:bookmarkStart w:id="4266" w:name="_ETM_Q1_4398676"/>
      <w:bookmarkStart w:id="4267" w:name="_ETM_Q1_4398741"/>
      <w:bookmarkEnd w:id="4266"/>
      <w:bookmarkEnd w:id="4267"/>
      <w:r>
        <w:rPr>
          <w:rFonts w:hint="cs"/>
          <w:rtl/>
          <w:lang w:eastAsia="he-IL"/>
        </w:rPr>
        <w:t>למה? איזה קשיים?</w:t>
      </w:r>
    </w:p>
    <w:p w14:paraId="152638A5" w14:textId="7657DBE5" w:rsidR="00DF0783" w:rsidRDefault="00DF0783" w:rsidP="00DF0783">
      <w:pPr>
        <w:rPr>
          <w:rtl/>
          <w:lang w:eastAsia="he-IL"/>
        </w:rPr>
      </w:pPr>
    </w:p>
    <w:p w14:paraId="239BC4BF" w14:textId="03F070B8" w:rsidR="00DF0783" w:rsidRDefault="00DF0783" w:rsidP="00DF0783">
      <w:pPr>
        <w:pStyle w:val="af9"/>
        <w:keepNext/>
        <w:rPr>
          <w:rtl/>
          <w:lang w:eastAsia="he-IL"/>
        </w:rPr>
      </w:pPr>
      <w:bookmarkStart w:id="4268" w:name="ET_guest_צחי_ברקוביץ_359"/>
      <w:r w:rsidRPr="00DF0783">
        <w:rPr>
          <w:rStyle w:val="TagStyle"/>
          <w:rtl/>
        </w:rPr>
        <w:t xml:space="preserve"> &lt;&lt; אורח &gt;&gt; </w:t>
      </w:r>
      <w:r>
        <w:rPr>
          <w:rtl/>
          <w:lang w:eastAsia="he-IL"/>
        </w:rPr>
        <w:t>צחי ברקוביץ:</w:t>
      </w:r>
      <w:r w:rsidRPr="00DF0783">
        <w:rPr>
          <w:rStyle w:val="TagStyle"/>
          <w:rtl/>
        </w:rPr>
        <w:t xml:space="preserve"> &lt;&lt; אורח &gt;&gt;</w:t>
      </w:r>
      <w:r w:rsidR="00D83CF0">
        <w:rPr>
          <w:rtl/>
          <w:lang w:eastAsia="he-IL"/>
        </w:rPr>
        <w:t xml:space="preserve"> </w:t>
      </w:r>
      <w:r>
        <w:rPr>
          <w:rtl/>
          <w:lang w:eastAsia="he-IL"/>
        </w:rPr>
        <w:t xml:space="preserve"> </w:t>
      </w:r>
      <w:bookmarkEnd w:id="4268"/>
    </w:p>
    <w:p w14:paraId="0C75EE2A" w14:textId="233E80F3" w:rsidR="00DF0783" w:rsidRDefault="00DF0783" w:rsidP="00DF0783">
      <w:pPr>
        <w:pStyle w:val="KeepWithNext"/>
        <w:rPr>
          <w:rtl/>
          <w:lang w:eastAsia="he-IL"/>
        </w:rPr>
      </w:pPr>
    </w:p>
    <w:p w14:paraId="2FE5ACE4" w14:textId="5B1C3153" w:rsidR="00DF0783" w:rsidRDefault="00DF0783" w:rsidP="00DF0783">
      <w:pPr>
        <w:rPr>
          <w:rtl/>
          <w:lang w:eastAsia="he-IL"/>
        </w:rPr>
      </w:pPr>
      <w:bookmarkStart w:id="4269" w:name="_ETM_Q1_4395832"/>
      <w:bookmarkEnd w:id="4269"/>
      <w:r>
        <w:rPr>
          <w:rFonts w:hint="cs"/>
          <w:rtl/>
          <w:lang w:eastAsia="he-IL"/>
        </w:rPr>
        <w:t xml:space="preserve">אני יכול לתת לך </w:t>
      </w:r>
      <w:bookmarkStart w:id="4270" w:name="_ETM_Q1_4399221"/>
      <w:bookmarkEnd w:id="4270"/>
      <w:r>
        <w:rPr>
          <w:rFonts w:hint="cs"/>
          <w:rtl/>
          <w:lang w:eastAsia="he-IL"/>
        </w:rPr>
        <w:t>דוגמה. אני אסביר.</w:t>
      </w:r>
      <w:bookmarkStart w:id="4271" w:name="_ETM_Q1_4399950"/>
      <w:bookmarkEnd w:id="4271"/>
    </w:p>
    <w:p w14:paraId="39697118" w14:textId="1D2480FC" w:rsidR="00DF0783" w:rsidRDefault="00DF0783" w:rsidP="00DF0783">
      <w:pPr>
        <w:rPr>
          <w:rtl/>
          <w:lang w:eastAsia="he-IL"/>
        </w:rPr>
      </w:pPr>
      <w:bookmarkStart w:id="4272" w:name="_ETM_Q1_4400199"/>
      <w:bookmarkStart w:id="4273" w:name="_ETM_Q1_4400272"/>
      <w:bookmarkStart w:id="4274" w:name="_ETM_Q1_4400861"/>
      <w:bookmarkEnd w:id="4272"/>
      <w:bookmarkEnd w:id="4273"/>
      <w:bookmarkEnd w:id="4274"/>
    </w:p>
    <w:p w14:paraId="1C75002B" w14:textId="5D9402A9" w:rsidR="00DF0783" w:rsidRDefault="00DF0783" w:rsidP="00DF0783">
      <w:pPr>
        <w:pStyle w:val="a4"/>
        <w:keepNext/>
        <w:rPr>
          <w:rtl/>
        </w:rPr>
      </w:pPr>
      <w:bookmarkStart w:id="4275" w:name="ET_speaker_6239_360"/>
      <w:r w:rsidRPr="00DF0783">
        <w:rPr>
          <w:rStyle w:val="TagStyle"/>
          <w:rtl/>
        </w:rPr>
        <w:t xml:space="preserve"> &lt;&lt; דובר &gt;&gt; </w:t>
      </w:r>
      <w:r>
        <w:rPr>
          <w:rtl/>
        </w:rPr>
        <w:t xml:space="preserve">סגן שר במשרד ראש הממשלה </w:t>
      </w:r>
      <w:r w:rsidR="001B39DC">
        <w:rPr>
          <w:rtl/>
        </w:rPr>
        <w:t>אביר קארה</w:t>
      </w:r>
      <w:r>
        <w:rPr>
          <w:rtl/>
        </w:rPr>
        <w:t>:</w:t>
      </w:r>
      <w:r w:rsidRPr="00DF0783">
        <w:rPr>
          <w:rStyle w:val="TagStyle"/>
          <w:rtl/>
        </w:rPr>
        <w:t xml:space="preserve"> &lt;&lt; דובר &gt;&gt;</w:t>
      </w:r>
      <w:r w:rsidR="00D83CF0">
        <w:rPr>
          <w:rtl/>
        </w:rPr>
        <w:t xml:space="preserve"> </w:t>
      </w:r>
      <w:r>
        <w:rPr>
          <w:rtl/>
        </w:rPr>
        <w:t xml:space="preserve"> </w:t>
      </w:r>
      <w:bookmarkEnd w:id="4275"/>
    </w:p>
    <w:p w14:paraId="4A88AC36" w14:textId="78437578" w:rsidR="00DF0783" w:rsidRDefault="00DF0783" w:rsidP="00DF0783">
      <w:pPr>
        <w:pStyle w:val="KeepWithNext"/>
        <w:rPr>
          <w:rtl/>
          <w:lang w:eastAsia="he-IL"/>
        </w:rPr>
      </w:pPr>
      <w:bookmarkStart w:id="4276" w:name="_ETM_Q1_4398767"/>
      <w:bookmarkEnd w:id="4276"/>
    </w:p>
    <w:p w14:paraId="4EFE8556" w14:textId="00393E66" w:rsidR="00DF0783" w:rsidRDefault="00DF0783" w:rsidP="00DF0783">
      <w:pPr>
        <w:rPr>
          <w:rtl/>
          <w:lang w:eastAsia="he-IL"/>
        </w:rPr>
      </w:pPr>
      <w:bookmarkStart w:id="4277" w:name="_ETM_Q1_4401503"/>
      <w:bookmarkStart w:id="4278" w:name="_ETM_Q1_4401566"/>
      <w:bookmarkEnd w:id="4277"/>
      <w:bookmarkEnd w:id="4278"/>
      <w:r>
        <w:rPr>
          <w:rFonts w:hint="cs"/>
          <w:rtl/>
          <w:lang w:eastAsia="he-IL"/>
        </w:rPr>
        <w:t>תתקשר אלי, אני אדאג שייכנסו לך את הוועדה.</w:t>
      </w:r>
      <w:bookmarkStart w:id="4279" w:name="_ETM_Q1_4399209"/>
      <w:bookmarkStart w:id="4280" w:name="_ETM_Q1_4401796"/>
      <w:bookmarkEnd w:id="4279"/>
      <w:bookmarkEnd w:id="4280"/>
    </w:p>
    <w:p w14:paraId="1BF077AC" w14:textId="732BBCE6" w:rsidR="00DC58DE" w:rsidRDefault="00DC58DE" w:rsidP="00DF0783">
      <w:pPr>
        <w:rPr>
          <w:rtl/>
          <w:lang w:eastAsia="he-IL"/>
        </w:rPr>
      </w:pPr>
      <w:bookmarkStart w:id="4281" w:name="_ETM_Q1_4401891"/>
      <w:bookmarkStart w:id="4282" w:name="_ETM_Q1_4402604"/>
      <w:bookmarkEnd w:id="4281"/>
      <w:bookmarkEnd w:id="4282"/>
    </w:p>
    <w:p w14:paraId="6FFAC554" w14:textId="3D8D8B72" w:rsidR="00DC58DE" w:rsidRDefault="00DC58DE" w:rsidP="00DC58DE">
      <w:pPr>
        <w:pStyle w:val="af9"/>
        <w:keepNext/>
        <w:rPr>
          <w:rtl/>
          <w:lang w:eastAsia="he-IL"/>
        </w:rPr>
      </w:pPr>
      <w:bookmarkStart w:id="4283" w:name="ET_guest_צחי_ברקוביץ_362"/>
      <w:r w:rsidRPr="00DC58DE">
        <w:rPr>
          <w:rStyle w:val="TagStyle"/>
          <w:rtl/>
        </w:rPr>
        <w:t xml:space="preserve"> &lt;&lt; אורח &gt;&gt; </w:t>
      </w:r>
      <w:r>
        <w:rPr>
          <w:rtl/>
          <w:lang w:eastAsia="he-IL"/>
        </w:rPr>
        <w:t>צחי ברקוביץ:</w:t>
      </w:r>
      <w:r w:rsidRPr="00DC58DE">
        <w:rPr>
          <w:rStyle w:val="TagStyle"/>
          <w:rtl/>
        </w:rPr>
        <w:t xml:space="preserve"> &lt;&lt; אורח &gt;&gt;</w:t>
      </w:r>
      <w:r w:rsidR="00D83CF0">
        <w:rPr>
          <w:rtl/>
          <w:lang w:eastAsia="he-IL"/>
        </w:rPr>
        <w:t xml:space="preserve"> </w:t>
      </w:r>
      <w:r>
        <w:rPr>
          <w:rtl/>
          <w:lang w:eastAsia="he-IL"/>
        </w:rPr>
        <w:t xml:space="preserve"> </w:t>
      </w:r>
      <w:bookmarkEnd w:id="4283"/>
    </w:p>
    <w:p w14:paraId="2CED83AE" w14:textId="2EE18553" w:rsidR="00DC58DE" w:rsidRDefault="00DC58DE" w:rsidP="00DC58DE">
      <w:pPr>
        <w:pStyle w:val="KeepWithNext"/>
        <w:rPr>
          <w:rtl/>
          <w:lang w:eastAsia="he-IL"/>
        </w:rPr>
      </w:pPr>
    </w:p>
    <w:p w14:paraId="1CC49633" w14:textId="449C69AC" w:rsidR="00DC58DE" w:rsidRDefault="00DC58DE" w:rsidP="00DC58DE">
      <w:pPr>
        <w:rPr>
          <w:rtl/>
          <w:lang w:eastAsia="he-IL"/>
        </w:rPr>
      </w:pPr>
      <w:bookmarkStart w:id="4284" w:name="_ETM_Q1_4403273"/>
      <w:bookmarkStart w:id="4285" w:name="_ETM_Q1_4403304"/>
      <w:bookmarkEnd w:id="4284"/>
      <w:bookmarkEnd w:id="4285"/>
      <w:r>
        <w:rPr>
          <w:rFonts w:hint="cs"/>
          <w:rtl/>
          <w:lang w:eastAsia="he-IL"/>
        </w:rPr>
        <w:t>אני אסביר</w:t>
      </w:r>
      <w:bookmarkStart w:id="4286" w:name="_ETM_Q1_4403676"/>
      <w:bookmarkEnd w:id="4286"/>
      <w:r>
        <w:rPr>
          <w:rFonts w:hint="cs"/>
          <w:rtl/>
          <w:lang w:eastAsia="he-IL"/>
        </w:rPr>
        <w:t>.</w:t>
      </w:r>
    </w:p>
    <w:p w14:paraId="3F8ECB18" w14:textId="641228DD" w:rsidR="00DC58DE" w:rsidRDefault="00DC58DE" w:rsidP="00DC58DE">
      <w:pPr>
        <w:rPr>
          <w:rtl/>
          <w:lang w:eastAsia="he-IL"/>
        </w:rPr>
      </w:pPr>
      <w:bookmarkStart w:id="4287" w:name="_ETM_Q1_4404143"/>
      <w:bookmarkStart w:id="4288" w:name="_ETM_Q1_4404228"/>
      <w:bookmarkEnd w:id="4287"/>
      <w:bookmarkEnd w:id="4288"/>
    </w:p>
    <w:p w14:paraId="27B69BA0" w14:textId="054B5FDF" w:rsidR="00DC58DE" w:rsidRDefault="00DC58DE" w:rsidP="00DC58DE">
      <w:pPr>
        <w:pStyle w:val="af6"/>
        <w:keepNext/>
        <w:rPr>
          <w:rtl/>
        </w:rPr>
      </w:pPr>
      <w:bookmarkStart w:id="4289" w:name="ET_yor_5765_363"/>
      <w:r w:rsidRPr="00DC58DE">
        <w:rPr>
          <w:rStyle w:val="TagStyle"/>
          <w:rtl/>
        </w:rPr>
        <w:t xml:space="preserve"> &lt;&lt; יור &gt;&gt; </w:t>
      </w:r>
      <w:r>
        <w:rPr>
          <w:rtl/>
        </w:rPr>
        <w:t>היו"ר מיכאל מרדכי ביטון:</w:t>
      </w:r>
      <w:r w:rsidRPr="00DC58DE">
        <w:rPr>
          <w:rStyle w:val="TagStyle"/>
          <w:rtl/>
        </w:rPr>
        <w:t xml:space="preserve"> &lt;&lt; יור &gt;&gt;</w:t>
      </w:r>
      <w:r w:rsidR="00D83CF0">
        <w:rPr>
          <w:rtl/>
        </w:rPr>
        <w:t xml:space="preserve"> </w:t>
      </w:r>
      <w:r>
        <w:rPr>
          <w:rtl/>
        </w:rPr>
        <w:t xml:space="preserve"> </w:t>
      </w:r>
      <w:bookmarkEnd w:id="4289"/>
    </w:p>
    <w:p w14:paraId="0FC806C8" w14:textId="07B8D138" w:rsidR="00DC58DE" w:rsidRDefault="00DC58DE" w:rsidP="00DC58DE">
      <w:pPr>
        <w:pStyle w:val="KeepWithNext"/>
        <w:rPr>
          <w:rtl/>
          <w:lang w:eastAsia="he-IL"/>
        </w:rPr>
      </w:pPr>
    </w:p>
    <w:p w14:paraId="6D102FF4" w14:textId="6804C327" w:rsidR="00E32B31" w:rsidRDefault="00DC58DE" w:rsidP="00E32B31">
      <w:pPr>
        <w:rPr>
          <w:rtl/>
          <w:lang w:eastAsia="he-IL"/>
        </w:rPr>
      </w:pPr>
      <w:bookmarkStart w:id="4290" w:name="_ETM_Q1_4405754"/>
      <w:bookmarkEnd w:id="4290"/>
      <w:r>
        <w:rPr>
          <w:rFonts w:hint="cs"/>
          <w:rtl/>
          <w:lang w:eastAsia="he-IL"/>
        </w:rPr>
        <w:t>אל תתקשר אליו, דבר איתי ישירות.</w:t>
      </w:r>
      <w:bookmarkStart w:id="4291" w:name="_ETM_Q1_4403113"/>
      <w:bookmarkEnd w:id="4291"/>
      <w:r>
        <w:rPr>
          <w:rFonts w:hint="cs"/>
          <w:rtl/>
          <w:lang w:eastAsia="he-IL"/>
        </w:rPr>
        <w:t xml:space="preserve"> אדוני</w:t>
      </w:r>
      <w:bookmarkStart w:id="4292" w:name="_ETM_Q1_4408534"/>
      <w:bookmarkEnd w:id="4292"/>
      <w:r>
        <w:rPr>
          <w:rFonts w:hint="cs"/>
          <w:rtl/>
          <w:lang w:eastAsia="he-IL"/>
        </w:rPr>
        <w:t xml:space="preserve">, חבל, </w:t>
      </w:r>
      <w:bookmarkStart w:id="4293" w:name="_ETM_Q1_4410003"/>
      <w:bookmarkEnd w:id="4293"/>
      <w:r>
        <w:rPr>
          <w:rFonts w:hint="cs"/>
          <w:rtl/>
          <w:lang w:eastAsia="he-IL"/>
        </w:rPr>
        <w:t xml:space="preserve">אתה מאריך במקום שאין טעם. הוועדה הזאת עומדת על חובתה </w:t>
      </w:r>
      <w:bookmarkStart w:id="4294" w:name="_ETM_Q1_4415893"/>
      <w:bookmarkEnd w:id="4294"/>
      <w:r>
        <w:rPr>
          <w:rFonts w:hint="cs"/>
          <w:rtl/>
          <w:lang w:eastAsia="he-IL"/>
        </w:rPr>
        <w:t>הציבורית לפקח על עבודת הממשלה והיא מסמיכה את הממש</w:t>
      </w:r>
      <w:bookmarkStart w:id="4295" w:name="_ETM_Q1_4421547"/>
      <w:bookmarkStart w:id="4296" w:name="_ETM_Q1_4418954"/>
      <w:bookmarkStart w:id="4297" w:name="_ETM_Q1_4417633"/>
      <w:bookmarkEnd w:id="4295"/>
      <w:bookmarkEnd w:id="4296"/>
      <w:bookmarkEnd w:id="4297"/>
      <w:r>
        <w:rPr>
          <w:rFonts w:hint="cs"/>
          <w:rtl/>
          <w:lang w:eastAsia="he-IL"/>
        </w:rPr>
        <w:t xml:space="preserve">לה באין סוף </w:t>
      </w:r>
      <w:r w:rsidR="00E32B31">
        <w:rPr>
          <w:rFonts w:hint="cs"/>
          <w:rtl/>
          <w:lang w:eastAsia="he-IL"/>
        </w:rPr>
        <w:t>סמכויו</w:t>
      </w:r>
      <w:bookmarkStart w:id="4298" w:name="_ETM_Q1_4422459"/>
      <w:bookmarkStart w:id="4299" w:name="_ETM_Q1_4422568"/>
      <w:bookmarkStart w:id="4300" w:name="_ETM_Q1_4419986"/>
      <w:bookmarkEnd w:id="4298"/>
      <w:bookmarkEnd w:id="4299"/>
      <w:bookmarkEnd w:id="4300"/>
      <w:r w:rsidR="00E32B31">
        <w:rPr>
          <w:rFonts w:hint="cs"/>
          <w:rtl/>
          <w:lang w:eastAsia="he-IL"/>
        </w:rPr>
        <w:t>ת.</w:t>
      </w:r>
    </w:p>
    <w:p w14:paraId="6ABAB4CD" w14:textId="17B70B25" w:rsidR="00E32B31" w:rsidRDefault="00E32B31" w:rsidP="00E32B31">
      <w:pPr>
        <w:rPr>
          <w:rtl/>
          <w:lang w:eastAsia="he-IL"/>
        </w:rPr>
      </w:pPr>
      <w:bookmarkStart w:id="4301" w:name="_ETM_Q1_4422457"/>
      <w:bookmarkStart w:id="4302" w:name="_ETM_Q1_4422525"/>
      <w:bookmarkEnd w:id="4301"/>
      <w:bookmarkEnd w:id="4302"/>
    </w:p>
    <w:p w14:paraId="643348C8" w14:textId="42DF614D" w:rsidR="00E32B31" w:rsidRDefault="00E32B31" w:rsidP="00E32B31">
      <w:pPr>
        <w:pStyle w:val="a4"/>
        <w:keepNext/>
        <w:rPr>
          <w:rtl/>
        </w:rPr>
      </w:pPr>
      <w:bookmarkStart w:id="4303" w:name="ET_speaker_6239_365"/>
      <w:r w:rsidRPr="00E32B31">
        <w:rPr>
          <w:rStyle w:val="TagStyle"/>
          <w:rtl/>
        </w:rPr>
        <w:t xml:space="preserve"> &lt;&lt; דובר &gt;&gt; </w:t>
      </w:r>
      <w:r>
        <w:rPr>
          <w:rtl/>
        </w:rPr>
        <w:t>סגן שר במשרד ראש הממשלה אביר קארה:</w:t>
      </w:r>
      <w:r w:rsidRPr="00E32B31">
        <w:rPr>
          <w:rStyle w:val="TagStyle"/>
          <w:rtl/>
        </w:rPr>
        <w:t xml:space="preserve"> &lt;&lt; דובר &gt;&gt;</w:t>
      </w:r>
      <w:r w:rsidR="00D83CF0">
        <w:rPr>
          <w:rtl/>
        </w:rPr>
        <w:t xml:space="preserve"> </w:t>
      </w:r>
      <w:r>
        <w:rPr>
          <w:rtl/>
        </w:rPr>
        <w:t xml:space="preserve"> </w:t>
      </w:r>
      <w:bookmarkEnd w:id="4303"/>
    </w:p>
    <w:p w14:paraId="43BEE95B" w14:textId="0E0B2B31" w:rsidR="00E32B31" w:rsidRDefault="00E32B31" w:rsidP="00E32B31">
      <w:pPr>
        <w:pStyle w:val="KeepWithNext"/>
        <w:rPr>
          <w:rtl/>
          <w:lang w:eastAsia="he-IL"/>
        </w:rPr>
      </w:pPr>
    </w:p>
    <w:p w14:paraId="5D84B630" w14:textId="38FC913D" w:rsidR="00E32B31" w:rsidRDefault="00E32B31" w:rsidP="00E32B31">
      <w:pPr>
        <w:rPr>
          <w:rtl/>
          <w:lang w:eastAsia="he-IL"/>
        </w:rPr>
      </w:pPr>
      <w:bookmarkStart w:id="4304" w:name="_ETM_Q1_4423969"/>
      <w:bookmarkStart w:id="4305" w:name="_ETM_Q1_4424019"/>
      <w:bookmarkStart w:id="4306" w:name="_ETM_Q1_4421053"/>
      <w:bookmarkEnd w:id="4304"/>
      <w:bookmarkEnd w:id="4305"/>
      <w:bookmarkEnd w:id="4306"/>
      <w:r>
        <w:rPr>
          <w:rFonts w:hint="cs"/>
          <w:rtl/>
          <w:lang w:eastAsia="he-IL"/>
        </w:rPr>
        <w:t>וגם היו"ר עושה עבודה מצוינת.</w:t>
      </w:r>
    </w:p>
    <w:p w14:paraId="4C5CAE38" w14:textId="1A948B1D" w:rsidR="00E32B31" w:rsidRDefault="00E32B31" w:rsidP="00E32B31">
      <w:pPr>
        <w:rPr>
          <w:rtl/>
          <w:lang w:eastAsia="he-IL"/>
        </w:rPr>
      </w:pPr>
      <w:bookmarkStart w:id="4307" w:name="_ETM_Q1_4424833"/>
      <w:bookmarkStart w:id="4308" w:name="_ETM_Q1_4424899"/>
      <w:bookmarkEnd w:id="4307"/>
      <w:bookmarkEnd w:id="4308"/>
    </w:p>
    <w:p w14:paraId="4FA9992C" w14:textId="5CF02743" w:rsidR="00E32B31" w:rsidRDefault="00E32B31" w:rsidP="00E32B31">
      <w:pPr>
        <w:pStyle w:val="af6"/>
        <w:keepNext/>
        <w:rPr>
          <w:rtl/>
        </w:rPr>
      </w:pPr>
      <w:bookmarkStart w:id="4309" w:name="ET_yor_5765_366"/>
      <w:r w:rsidRPr="00E32B31">
        <w:rPr>
          <w:rStyle w:val="TagStyle"/>
          <w:rtl/>
        </w:rPr>
        <w:t xml:space="preserve"> &lt;&lt; יור &gt;&gt; </w:t>
      </w:r>
      <w:r>
        <w:rPr>
          <w:rtl/>
        </w:rPr>
        <w:t>היו"ר מיכאל מרדכי ביטון:</w:t>
      </w:r>
      <w:r w:rsidRPr="00E32B31">
        <w:rPr>
          <w:rStyle w:val="TagStyle"/>
          <w:rtl/>
        </w:rPr>
        <w:t xml:space="preserve"> &lt;&lt; יור &gt;&gt;</w:t>
      </w:r>
      <w:r w:rsidR="00D83CF0">
        <w:rPr>
          <w:rtl/>
        </w:rPr>
        <w:t xml:space="preserve"> </w:t>
      </w:r>
      <w:r>
        <w:rPr>
          <w:rtl/>
        </w:rPr>
        <w:t xml:space="preserve"> </w:t>
      </w:r>
      <w:bookmarkEnd w:id="4309"/>
    </w:p>
    <w:p w14:paraId="21644333" w14:textId="1E72B599" w:rsidR="00E32B31" w:rsidRDefault="00E32B31" w:rsidP="00E32B31">
      <w:pPr>
        <w:pStyle w:val="KeepWithNext"/>
        <w:rPr>
          <w:rtl/>
          <w:lang w:eastAsia="he-IL"/>
        </w:rPr>
      </w:pPr>
    </w:p>
    <w:p w14:paraId="31AD7FA8" w14:textId="665F89A1" w:rsidR="00E32B31" w:rsidRDefault="00E32B31" w:rsidP="00E32B31">
      <w:pPr>
        <w:rPr>
          <w:rtl/>
          <w:lang w:eastAsia="he-IL"/>
        </w:rPr>
      </w:pPr>
      <w:bookmarkStart w:id="4310" w:name="_ETM_Q1_4425613"/>
      <w:bookmarkEnd w:id="4310"/>
      <w:r>
        <w:rPr>
          <w:rFonts w:hint="cs"/>
          <w:rtl/>
          <w:lang w:eastAsia="he-IL"/>
        </w:rPr>
        <w:t xml:space="preserve">ויש תחנות </w:t>
      </w:r>
      <w:bookmarkStart w:id="4311" w:name="_ETM_Q1_4426650"/>
      <w:bookmarkEnd w:id="4311"/>
      <w:r>
        <w:rPr>
          <w:rFonts w:hint="cs"/>
          <w:rtl/>
          <w:lang w:eastAsia="he-IL"/>
        </w:rPr>
        <w:t>שבה</w:t>
      </w:r>
      <w:bookmarkStart w:id="4312" w:name="_ETM_Q1_4424774"/>
      <w:bookmarkEnd w:id="4312"/>
      <w:r>
        <w:rPr>
          <w:rFonts w:hint="cs"/>
          <w:rtl/>
          <w:lang w:eastAsia="he-IL"/>
        </w:rPr>
        <w:t xml:space="preserve">ן נבדוק אתכם וזאת אחת מהן ואם תשכנעו אותנו </w:t>
      </w:r>
      <w:bookmarkStart w:id="4313" w:name="_ETM_Q1_4431160"/>
      <w:bookmarkEnd w:id="4313"/>
      <w:r>
        <w:rPr>
          <w:rFonts w:hint="cs"/>
          <w:rtl/>
          <w:lang w:eastAsia="he-IL"/>
        </w:rPr>
        <w:t xml:space="preserve">שיש סיבה </w:t>
      </w:r>
      <w:bookmarkStart w:id="4314" w:name="_ETM_Q1_4429612"/>
      <w:bookmarkEnd w:id="4314"/>
      <w:r>
        <w:rPr>
          <w:rFonts w:hint="cs"/>
          <w:rtl/>
          <w:lang w:eastAsia="he-IL"/>
        </w:rPr>
        <w:t xml:space="preserve">טובה מתוך חודש תקבל כל מה שאתה רוצה. </w:t>
      </w:r>
      <w:bookmarkStart w:id="4315" w:name="_ETM_Q1_4434717"/>
      <w:bookmarkEnd w:id="4315"/>
      <w:r>
        <w:rPr>
          <w:rFonts w:hint="cs"/>
          <w:rtl/>
          <w:lang w:eastAsia="he-IL"/>
        </w:rPr>
        <w:t>מיום שפנית אלי</w:t>
      </w:r>
      <w:bookmarkStart w:id="4316" w:name="_ETM_Q1_4433464"/>
      <w:bookmarkEnd w:id="4316"/>
      <w:r>
        <w:rPr>
          <w:rFonts w:hint="cs"/>
          <w:rtl/>
          <w:lang w:eastAsia="he-IL"/>
        </w:rPr>
        <w:t xml:space="preserve"> תקבל דיון תוך חודש. ואם הסיבה טובה </w:t>
      </w:r>
      <w:bookmarkStart w:id="4317" w:name="_ETM_Q1_4438933"/>
      <w:bookmarkEnd w:id="4317"/>
      <w:r>
        <w:rPr>
          <w:rFonts w:hint="cs"/>
          <w:rtl/>
          <w:lang w:eastAsia="he-IL"/>
        </w:rPr>
        <w:t>זה יאושר תוך חודש. קיבלת לוחות זמ</w:t>
      </w:r>
      <w:bookmarkStart w:id="4318" w:name="_ETM_Q1_4441406"/>
      <w:bookmarkEnd w:id="4318"/>
      <w:r>
        <w:rPr>
          <w:rFonts w:hint="cs"/>
          <w:rtl/>
          <w:lang w:eastAsia="he-IL"/>
        </w:rPr>
        <w:t>נים שאני לא מכיר.</w:t>
      </w:r>
    </w:p>
    <w:p w14:paraId="5D183E62" w14:textId="061E2D57" w:rsidR="00E32B31" w:rsidRDefault="00E32B31" w:rsidP="00E32B31">
      <w:pPr>
        <w:rPr>
          <w:rtl/>
          <w:lang w:eastAsia="he-IL"/>
        </w:rPr>
      </w:pPr>
      <w:bookmarkStart w:id="4319" w:name="_ETM_Q1_4443239"/>
      <w:bookmarkStart w:id="4320" w:name="_ETM_Q1_4443310"/>
      <w:bookmarkStart w:id="4321" w:name="_ETM_Q1_4443996"/>
      <w:bookmarkEnd w:id="4319"/>
      <w:bookmarkEnd w:id="4320"/>
      <w:bookmarkEnd w:id="4321"/>
    </w:p>
    <w:p w14:paraId="4EBE201F" w14:textId="296FF95D" w:rsidR="00E32B31" w:rsidRDefault="00E32B31" w:rsidP="00E32B31">
      <w:pPr>
        <w:pStyle w:val="af9"/>
        <w:keepNext/>
        <w:rPr>
          <w:rtl/>
          <w:lang w:eastAsia="he-IL"/>
        </w:rPr>
      </w:pPr>
      <w:bookmarkStart w:id="4322" w:name="ET_guest_צחי_ברקוביץ_367"/>
      <w:r w:rsidRPr="00E32B31">
        <w:rPr>
          <w:rStyle w:val="TagStyle"/>
          <w:rtl/>
        </w:rPr>
        <w:t xml:space="preserve"> &lt;&lt; אורח &gt;&gt; </w:t>
      </w:r>
      <w:r>
        <w:rPr>
          <w:rtl/>
          <w:lang w:eastAsia="he-IL"/>
        </w:rPr>
        <w:t>צחי ברקוביץ:</w:t>
      </w:r>
      <w:r w:rsidRPr="00E32B31">
        <w:rPr>
          <w:rStyle w:val="TagStyle"/>
          <w:rtl/>
        </w:rPr>
        <w:t xml:space="preserve"> &lt;&lt; אורח &gt;&gt;</w:t>
      </w:r>
      <w:r w:rsidR="00D83CF0">
        <w:rPr>
          <w:rtl/>
          <w:lang w:eastAsia="he-IL"/>
        </w:rPr>
        <w:t xml:space="preserve"> </w:t>
      </w:r>
      <w:r>
        <w:rPr>
          <w:rtl/>
          <w:lang w:eastAsia="he-IL"/>
        </w:rPr>
        <w:t xml:space="preserve"> </w:t>
      </w:r>
      <w:bookmarkEnd w:id="4322"/>
    </w:p>
    <w:p w14:paraId="6DD73CA8" w14:textId="753EF615" w:rsidR="00E32B31" w:rsidRDefault="00E32B31" w:rsidP="00E32B31">
      <w:pPr>
        <w:pStyle w:val="KeepWithNext"/>
        <w:rPr>
          <w:rtl/>
          <w:lang w:eastAsia="he-IL"/>
        </w:rPr>
      </w:pPr>
    </w:p>
    <w:p w14:paraId="0B7389FB" w14:textId="27EC25A4" w:rsidR="00E32B31" w:rsidRDefault="00E32B31" w:rsidP="00E32B31">
      <w:pPr>
        <w:rPr>
          <w:rtl/>
          <w:lang w:eastAsia="he-IL"/>
        </w:rPr>
      </w:pPr>
      <w:bookmarkStart w:id="4323" w:name="_ETM_Q1_4444585"/>
      <w:bookmarkStart w:id="4324" w:name="_ETM_Q1_4444625"/>
      <w:bookmarkEnd w:id="4323"/>
      <w:bookmarkEnd w:id="4324"/>
      <w:r>
        <w:rPr>
          <w:rFonts w:hint="cs"/>
          <w:rtl/>
          <w:lang w:eastAsia="he-IL"/>
        </w:rPr>
        <w:t>הת</w:t>
      </w:r>
      <w:bookmarkStart w:id="4325" w:name="_ETM_Q1_4445636"/>
      <w:bookmarkStart w:id="4326" w:name="_ETM_Q1_4443052"/>
      <w:bookmarkEnd w:id="4325"/>
      <w:bookmarkEnd w:id="4326"/>
      <w:r>
        <w:rPr>
          <w:rFonts w:hint="cs"/>
          <w:rtl/>
          <w:lang w:eastAsia="he-IL"/>
        </w:rPr>
        <w:t>חנות הן כרגע להבנתי, התחנות של פיקו</w:t>
      </w:r>
      <w:bookmarkStart w:id="4327" w:name="_ETM_Q1_4446123"/>
      <w:bookmarkEnd w:id="4327"/>
      <w:r>
        <w:rPr>
          <w:rFonts w:hint="cs"/>
          <w:rtl/>
          <w:lang w:eastAsia="he-IL"/>
        </w:rPr>
        <w:t xml:space="preserve">ח של הוועדה </w:t>
      </w:r>
      <w:bookmarkStart w:id="4328" w:name="_ETM_Q1_4448284"/>
      <w:bookmarkEnd w:id="4328"/>
      <w:r>
        <w:rPr>
          <w:rFonts w:hint="cs"/>
          <w:rtl/>
          <w:lang w:eastAsia="he-IL"/>
        </w:rPr>
        <w:t>על יישום הרפורמה כמו שדובר לפני כן</w:t>
      </w:r>
      <w:bookmarkStart w:id="4329" w:name="_ETM_Q1_4449489"/>
      <w:bookmarkEnd w:id="4329"/>
      <w:r>
        <w:rPr>
          <w:rFonts w:hint="cs"/>
          <w:rtl/>
          <w:lang w:eastAsia="he-IL"/>
        </w:rPr>
        <w:t>. אני אומר שוב,</w:t>
      </w:r>
      <w:bookmarkStart w:id="4330" w:name="_ETM_Q1_4451670"/>
      <w:bookmarkEnd w:id="4330"/>
      <w:r>
        <w:rPr>
          <w:rFonts w:hint="cs"/>
          <w:rtl/>
          <w:lang w:eastAsia="he-IL"/>
        </w:rPr>
        <w:t xml:space="preserve"> הפרוצדורה אם נרצה </w:t>
      </w:r>
      <w:bookmarkStart w:id="4331" w:name="_ETM_Q1_4452606"/>
      <w:bookmarkEnd w:id="4331"/>
      <w:r>
        <w:rPr>
          <w:rFonts w:hint="cs"/>
          <w:rtl/>
          <w:lang w:eastAsia="he-IL"/>
        </w:rPr>
        <w:t>במקרים מסוימים וחריגים לשנות משהו</w:t>
      </w:r>
      <w:bookmarkStart w:id="4332" w:name="_ETM_Q1_4455104"/>
      <w:bookmarkEnd w:id="4332"/>
      <w:r>
        <w:rPr>
          <w:rFonts w:hint="cs"/>
          <w:rtl/>
          <w:lang w:eastAsia="he-IL"/>
        </w:rPr>
        <w:t>.</w:t>
      </w:r>
    </w:p>
    <w:p w14:paraId="296CC731" w14:textId="4D2268A2" w:rsidR="00E32B31" w:rsidRDefault="00E32B31" w:rsidP="00E32B31">
      <w:pPr>
        <w:rPr>
          <w:rtl/>
          <w:lang w:eastAsia="he-IL"/>
        </w:rPr>
      </w:pPr>
      <w:bookmarkStart w:id="4333" w:name="_ETM_Q1_4455565"/>
      <w:bookmarkStart w:id="4334" w:name="_ETM_Q1_4455638"/>
      <w:bookmarkEnd w:id="4333"/>
      <w:bookmarkEnd w:id="4334"/>
    </w:p>
    <w:p w14:paraId="3C14F3C8" w14:textId="2FF4C684" w:rsidR="00E32B31" w:rsidRDefault="00E32B31" w:rsidP="00E32B31">
      <w:pPr>
        <w:pStyle w:val="af6"/>
        <w:keepNext/>
        <w:rPr>
          <w:rtl/>
        </w:rPr>
      </w:pPr>
      <w:bookmarkStart w:id="4335" w:name="ET_yor_5765_368"/>
      <w:r w:rsidRPr="00E32B31">
        <w:rPr>
          <w:rStyle w:val="TagStyle"/>
          <w:rtl/>
        </w:rPr>
        <w:t xml:space="preserve"> &lt;&lt; יור &gt;&gt; </w:t>
      </w:r>
      <w:r>
        <w:rPr>
          <w:rtl/>
        </w:rPr>
        <w:t>היו"ר מיכאל מרדכי ביטון:</w:t>
      </w:r>
      <w:r w:rsidRPr="00E32B31">
        <w:rPr>
          <w:rStyle w:val="TagStyle"/>
          <w:rtl/>
        </w:rPr>
        <w:t xml:space="preserve"> &lt;&lt; יור &gt;&gt;</w:t>
      </w:r>
      <w:r w:rsidR="00D83CF0">
        <w:rPr>
          <w:rtl/>
        </w:rPr>
        <w:t xml:space="preserve"> </w:t>
      </w:r>
      <w:r>
        <w:rPr>
          <w:rtl/>
        </w:rPr>
        <w:t xml:space="preserve"> </w:t>
      </w:r>
      <w:bookmarkEnd w:id="4335"/>
    </w:p>
    <w:p w14:paraId="1D82E1DF" w14:textId="411FE215" w:rsidR="00E32B31" w:rsidRDefault="00E32B31" w:rsidP="00E32B31">
      <w:pPr>
        <w:pStyle w:val="KeepWithNext"/>
        <w:rPr>
          <w:rtl/>
          <w:lang w:eastAsia="he-IL"/>
        </w:rPr>
      </w:pPr>
    </w:p>
    <w:p w14:paraId="7F3110B3" w14:textId="31F5F091" w:rsidR="00E32B31" w:rsidRDefault="00E32B31" w:rsidP="00E32B31">
      <w:pPr>
        <w:rPr>
          <w:rtl/>
          <w:lang w:eastAsia="he-IL"/>
        </w:rPr>
      </w:pPr>
      <w:bookmarkStart w:id="4336" w:name="_ETM_Q1_4456850"/>
      <w:bookmarkEnd w:id="4336"/>
      <w:r>
        <w:rPr>
          <w:rFonts w:hint="cs"/>
          <w:rtl/>
          <w:lang w:eastAsia="he-IL"/>
        </w:rPr>
        <w:t xml:space="preserve">אני אדאיג </w:t>
      </w:r>
      <w:bookmarkStart w:id="4337" w:name="_ETM_Q1_4455782"/>
      <w:bookmarkEnd w:id="4337"/>
      <w:r>
        <w:rPr>
          <w:rFonts w:hint="cs"/>
          <w:rtl/>
          <w:lang w:eastAsia="he-IL"/>
        </w:rPr>
        <w:t xml:space="preserve">אותך </w:t>
      </w:r>
      <w:bookmarkStart w:id="4338" w:name="_ETM_Q1_4456369"/>
      <w:bookmarkEnd w:id="4338"/>
      <w:r>
        <w:rPr>
          <w:rFonts w:hint="cs"/>
          <w:rtl/>
          <w:lang w:eastAsia="he-IL"/>
        </w:rPr>
        <w:t xml:space="preserve">מה מדאיג אותי, כי אתם הלכתם רחב מדי. כשאומרים </w:t>
      </w:r>
      <w:bookmarkStart w:id="4339" w:name="_ETM_Q1_4462195"/>
      <w:bookmarkEnd w:id="4339"/>
      <w:r>
        <w:rPr>
          <w:rFonts w:hint="cs"/>
          <w:rtl/>
          <w:lang w:eastAsia="he-IL"/>
        </w:rPr>
        <w:t>אנחנו פתאום נר</w:t>
      </w:r>
      <w:bookmarkStart w:id="4340" w:name="_ETM_Q1_4461459"/>
      <w:bookmarkEnd w:id="4340"/>
      <w:r>
        <w:rPr>
          <w:rFonts w:hint="cs"/>
          <w:rtl/>
          <w:lang w:eastAsia="he-IL"/>
        </w:rPr>
        <w:t xml:space="preserve">צה מסמך נוסף ולא יודעים מהו וזה </w:t>
      </w:r>
      <w:bookmarkStart w:id="4341" w:name="_ETM_Q1_4467444"/>
      <w:bookmarkEnd w:id="4341"/>
      <w:r>
        <w:rPr>
          <w:rFonts w:hint="cs"/>
          <w:rtl/>
          <w:lang w:eastAsia="he-IL"/>
        </w:rPr>
        <w:t xml:space="preserve">מגודר, </w:t>
      </w:r>
      <w:bookmarkStart w:id="4342" w:name="_ETM_Q1_4465522"/>
      <w:bookmarkEnd w:id="4342"/>
      <w:r>
        <w:rPr>
          <w:rFonts w:hint="cs"/>
          <w:rtl/>
          <w:lang w:eastAsia="he-IL"/>
        </w:rPr>
        <w:t>ולא יודעים מאיזה תחום</w:t>
      </w:r>
      <w:bookmarkStart w:id="4343" w:name="_ETM_Q1_4467132"/>
      <w:bookmarkEnd w:id="4343"/>
      <w:r>
        <w:rPr>
          <w:rFonts w:hint="cs"/>
          <w:rtl/>
          <w:lang w:eastAsia="he-IL"/>
        </w:rPr>
        <w:t xml:space="preserve">, ולא יודעים באיזה היקף, ולא </w:t>
      </w:r>
      <w:bookmarkStart w:id="4344" w:name="_ETM_Q1_4464906"/>
      <w:bookmarkEnd w:id="4344"/>
      <w:r>
        <w:rPr>
          <w:rFonts w:hint="cs"/>
          <w:rtl/>
          <w:lang w:eastAsia="he-IL"/>
        </w:rPr>
        <w:t xml:space="preserve">יודעים </w:t>
      </w:r>
      <w:r w:rsidR="005F1F0E">
        <w:rPr>
          <w:rFonts w:hint="cs"/>
          <w:rtl/>
          <w:lang w:eastAsia="he-IL"/>
        </w:rPr>
        <w:t xml:space="preserve">כמה הוא נדיר המסמך הזה ולמי </w:t>
      </w:r>
      <w:bookmarkStart w:id="4345" w:name="_ETM_Q1_4472405"/>
      <w:bookmarkEnd w:id="4345"/>
      <w:r w:rsidR="005F1F0E">
        <w:rPr>
          <w:rFonts w:hint="cs"/>
          <w:rtl/>
          <w:lang w:eastAsia="he-IL"/>
        </w:rPr>
        <w:t xml:space="preserve">יש אותו אז זה מדאיג אותי כי </w:t>
      </w:r>
      <w:bookmarkStart w:id="4346" w:name="_ETM_Q1_4476982"/>
      <w:bookmarkStart w:id="4347" w:name="_ETM_Q1_4474877"/>
      <w:bookmarkStart w:id="4348" w:name="_ETM_Q1_4472805"/>
      <w:bookmarkEnd w:id="4346"/>
      <w:bookmarkEnd w:id="4347"/>
      <w:bookmarkEnd w:id="4348"/>
      <w:r w:rsidR="005F1F0E">
        <w:rPr>
          <w:rFonts w:hint="cs"/>
          <w:rtl/>
          <w:lang w:eastAsia="he-IL"/>
        </w:rPr>
        <w:t>היא לא מוגבלת, הסמכות. אנחנו רוצים</w:t>
      </w:r>
      <w:bookmarkStart w:id="4349" w:name="_ETM_Q1_4477235"/>
      <w:bookmarkEnd w:id="4349"/>
      <w:r w:rsidR="00BF0FCC">
        <w:rPr>
          <w:rFonts w:hint="cs"/>
          <w:rtl/>
          <w:lang w:eastAsia="he-IL"/>
        </w:rPr>
        <w:t>, ב</w:t>
      </w:r>
      <w:bookmarkStart w:id="4350" w:name="_ETM_Q1_4479595"/>
      <w:bookmarkStart w:id="4351" w:name="_ETM_Q1_4477256"/>
      <w:bookmarkEnd w:id="4350"/>
      <w:bookmarkEnd w:id="4351"/>
      <w:r w:rsidR="00BF0FCC">
        <w:rPr>
          <w:rFonts w:hint="cs"/>
          <w:rtl/>
          <w:lang w:eastAsia="he-IL"/>
        </w:rPr>
        <w:t>צד</w:t>
      </w:r>
      <w:bookmarkStart w:id="4352" w:name="_ETM_Q1_4477192"/>
      <w:bookmarkEnd w:id="4352"/>
      <w:r w:rsidR="00BF0FCC">
        <w:rPr>
          <w:rFonts w:hint="cs"/>
          <w:rtl/>
          <w:lang w:eastAsia="he-IL"/>
        </w:rPr>
        <w:t xml:space="preserve"> </w:t>
      </w:r>
      <w:bookmarkStart w:id="4353" w:name="_ETM_Q1_4478833"/>
      <w:bookmarkEnd w:id="4353"/>
      <w:r w:rsidR="00BF0FCC">
        <w:rPr>
          <w:rFonts w:hint="cs"/>
          <w:rtl/>
          <w:lang w:eastAsia="he-IL"/>
        </w:rPr>
        <w:t xml:space="preserve">הקודם ראית שאני אומר </w:t>
      </w:r>
      <w:bookmarkStart w:id="4354" w:name="_ETM_Q1_4479829"/>
      <w:bookmarkEnd w:id="4354"/>
      <w:r w:rsidR="00BF0FCC">
        <w:rPr>
          <w:rFonts w:hint="cs"/>
          <w:rtl/>
          <w:lang w:eastAsia="he-IL"/>
        </w:rPr>
        <w:t xml:space="preserve">לא לרוץ עם סוסים דוהרים </w:t>
      </w:r>
      <w:bookmarkStart w:id="4355" w:name="_ETM_Q1_4483136"/>
      <w:bookmarkEnd w:id="4355"/>
      <w:r w:rsidR="00BF0FCC">
        <w:rPr>
          <w:rFonts w:hint="cs"/>
          <w:rtl/>
          <w:lang w:eastAsia="he-IL"/>
        </w:rPr>
        <w:t xml:space="preserve">ולהיכנס בקיר, אבל אם מישהו רוצה </w:t>
      </w:r>
      <w:bookmarkStart w:id="4356" w:name="_ETM_Q1_4484179"/>
      <w:bookmarkEnd w:id="4356"/>
      <w:r w:rsidR="00BF0FCC">
        <w:rPr>
          <w:rFonts w:hint="cs"/>
          <w:rtl/>
          <w:lang w:eastAsia="he-IL"/>
        </w:rPr>
        <w:t xml:space="preserve">לעצור את הרפורמה או </w:t>
      </w:r>
      <w:bookmarkStart w:id="4357" w:name="_ETM_Q1_4486834"/>
      <w:bookmarkEnd w:id="4357"/>
      <w:r w:rsidR="00BF0FCC">
        <w:rPr>
          <w:rFonts w:hint="cs"/>
          <w:rtl/>
          <w:lang w:eastAsia="he-IL"/>
        </w:rPr>
        <w:t>לבלום ויש היגיון אנחנו נשמע אותו.</w:t>
      </w:r>
      <w:bookmarkStart w:id="4358" w:name="_ETM_Q1_4490579"/>
      <w:bookmarkEnd w:id="4358"/>
    </w:p>
    <w:p w14:paraId="1CAA266F" w14:textId="469136FB" w:rsidR="00BF0FCC" w:rsidRDefault="00BF0FCC" w:rsidP="00E32B31">
      <w:pPr>
        <w:rPr>
          <w:rtl/>
          <w:lang w:eastAsia="he-IL"/>
        </w:rPr>
      </w:pPr>
      <w:bookmarkStart w:id="4359" w:name="_ETM_Q1_4490671"/>
      <w:bookmarkStart w:id="4360" w:name="_ETM_Q1_4487841"/>
      <w:bookmarkStart w:id="4361" w:name="_ETM_Q1_4488483"/>
      <w:bookmarkEnd w:id="4359"/>
      <w:bookmarkEnd w:id="4360"/>
      <w:bookmarkEnd w:id="4361"/>
    </w:p>
    <w:p w14:paraId="4BF72009" w14:textId="479285DA" w:rsidR="00BF0FCC" w:rsidRDefault="00BF0FCC" w:rsidP="00BF0FCC">
      <w:pPr>
        <w:pStyle w:val="af9"/>
        <w:keepNext/>
        <w:rPr>
          <w:rtl/>
          <w:lang w:eastAsia="he-IL"/>
        </w:rPr>
      </w:pPr>
      <w:bookmarkStart w:id="4362" w:name="ET_guest_צחי_ברקוביץ_369"/>
      <w:r w:rsidRPr="00BF0FCC">
        <w:rPr>
          <w:rStyle w:val="TagStyle"/>
          <w:rtl/>
        </w:rPr>
        <w:t xml:space="preserve"> &lt;&lt; אורח &gt;&gt; </w:t>
      </w:r>
      <w:r>
        <w:rPr>
          <w:rtl/>
          <w:lang w:eastAsia="he-IL"/>
        </w:rPr>
        <w:t>צחי ברקוביץ:</w:t>
      </w:r>
      <w:r w:rsidRPr="00BF0FCC">
        <w:rPr>
          <w:rStyle w:val="TagStyle"/>
          <w:rtl/>
        </w:rPr>
        <w:t xml:space="preserve"> &lt;&lt; אורח &gt;&gt;</w:t>
      </w:r>
      <w:r w:rsidR="00D83CF0">
        <w:rPr>
          <w:rtl/>
          <w:lang w:eastAsia="he-IL"/>
        </w:rPr>
        <w:t xml:space="preserve"> </w:t>
      </w:r>
      <w:r>
        <w:rPr>
          <w:rtl/>
          <w:lang w:eastAsia="he-IL"/>
        </w:rPr>
        <w:t xml:space="preserve"> </w:t>
      </w:r>
      <w:bookmarkEnd w:id="4362"/>
    </w:p>
    <w:p w14:paraId="1337927E" w14:textId="55FBB833" w:rsidR="00BF0FCC" w:rsidRDefault="00BF0FCC" w:rsidP="00BF0FCC">
      <w:pPr>
        <w:pStyle w:val="KeepWithNext"/>
        <w:rPr>
          <w:rtl/>
          <w:lang w:eastAsia="he-IL"/>
        </w:rPr>
      </w:pPr>
    </w:p>
    <w:p w14:paraId="34D660DB" w14:textId="65BA39E0" w:rsidR="00BF0FCC" w:rsidRDefault="00BF0FCC" w:rsidP="00BF0FCC">
      <w:pPr>
        <w:rPr>
          <w:rtl/>
          <w:lang w:eastAsia="he-IL"/>
        </w:rPr>
      </w:pPr>
      <w:bookmarkStart w:id="4363" w:name="_ETM_Q1_4489122"/>
      <w:bookmarkStart w:id="4364" w:name="_ETM_Q1_4489176"/>
      <w:bookmarkEnd w:id="4363"/>
      <w:bookmarkEnd w:id="4364"/>
      <w:r>
        <w:rPr>
          <w:rFonts w:hint="cs"/>
          <w:rtl/>
          <w:lang w:eastAsia="he-IL"/>
        </w:rPr>
        <w:t xml:space="preserve">יושב הראש, עצם העובדה </w:t>
      </w:r>
      <w:bookmarkStart w:id="4365" w:name="_ETM_Q1_4488919"/>
      <w:bookmarkEnd w:id="4365"/>
      <w:r>
        <w:rPr>
          <w:rFonts w:hint="cs"/>
          <w:rtl/>
          <w:lang w:eastAsia="he-IL"/>
        </w:rPr>
        <w:t xml:space="preserve">שאנחנו </w:t>
      </w:r>
      <w:bookmarkStart w:id="4366" w:name="_ETM_Q1_4489531"/>
      <w:bookmarkEnd w:id="4366"/>
      <w:r>
        <w:rPr>
          <w:rFonts w:hint="cs"/>
          <w:rtl/>
          <w:lang w:eastAsia="he-IL"/>
        </w:rPr>
        <w:t xml:space="preserve">כאן ונרתמנו לרפורמה </w:t>
      </w:r>
      <w:bookmarkStart w:id="4367" w:name="_ETM_Q1_4490319"/>
      <w:bookmarkEnd w:id="4367"/>
      <w:r>
        <w:rPr>
          <w:rFonts w:hint="cs"/>
          <w:rtl/>
          <w:lang w:eastAsia="he-IL"/>
        </w:rPr>
        <w:t>הזאת למרות שעש</w:t>
      </w:r>
      <w:bookmarkStart w:id="4368" w:name="_ETM_Q1_4490326"/>
      <w:bookmarkEnd w:id="4368"/>
      <w:r>
        <w:rPr>
          <w:rFonts w:hint="cs"/>
          <w:rtl/>
          <w:lang w:eastAsia="he-IL"/>
        </w:rPr>
        <w:t xml:space="preserve">ינו רפורמה מקיפה בכנסת </w:t>
      </w:r>
      <w:bookmarkStart w:id="4369" w:name="_ETM_Q1_4494351"/>
      <w:bookmarkEnd w:id="4369"/>
      <w:r>
        <w:rPr>
          <w:rFonts w:hint="cs"/>
          <w:rtl/>
          <w:lang w:eastAsia="he-IL"/>
        </w:rPr>
        <w:t>האחרונה</w:t>
      </w:r>
      <w:bookmarkStart w:id="4370" w:name="_ETM_Q1_4492606"/>
      <w:bookmarkEnd w:id="4370"/>
      <w:r w:rsidR="00202CF5">
        <w:rPr>
          <w:rFonts w:hint="cs"/>
          <w:rtl/>
          <w:lang w:eastAsia="he-IL"/>
        </w:rPr>
        <w:t>, מעידה כ</w:t>
      </w:r>
      <w:bookmarkStart w:id="4371" w:name="_ETM_Q1_4492558"/>
      <w:bookmarkEnd w:id="4371"/>
      <w:r w:rsidR="00202CF5">
        <w:rPr>
          <w:rFonts w:hint="cs"/>
          <w:rtl/>
          <w:lang w:eastAsia="he-IL"/>
        </w:rPr>
        <w:t>אלף עדים, אז זה שאנחנו כ</w:t>
      </w:r>
      <w:bookmarkStart w:id="4372" w:name="_ETM_Q1_4495181"/>
      <w:bookmarkEnd w:id="4372"/>
      <w:r w:rsidR="00202CF5">
        <w:rPr>
          <w:rFonts w:hint="cs"/>
          <w:rtl/>
          <w:lang w:eastAsia="he-IL"/>
        </w:rPr>
        <w:t>ן הולכים</w:t>
      </w:r>
      <w:bookmarkStart w:id="4373" w:name="_ETM_Q1_4496406"/>
      <w:bookmarkEnd w:id="4373"/>
      <w:r w:rsidR="00202CF5">
        <w:rPr>
          <w:rFonts w:hint="cs"/>
          <w:rtl/>
          <w:lang w:eastAsia="he-IL"/>
        </w:rPr>
        <w:t xml:space="preserve"> על הרפורמה ו</w:t>
      </w:r>
      <w:bookmarkStart w:id="4374" w:name="_ETM_Q1_4495805"/>
      <w:bookmarkEnd w:id="4374"/>
      <w:r w:rsidR="00202CF5">
        <w:rPr>
          <w:rFonts w:hint="cs"/>
          <w:rtl/>
          <w:lang w:eastAsia="he-IL"/>
        </w:rPr>
        <w:t xml:space="preserve">כן רוצים להקל על הייבוא כי אנחנו </w:t>
      </w:r>
      <w:bookmarkStart w:id="4375" w:name="_ETM_Q1_4496804"/>
      <w:bookmarkEnd w:id="4375"/>
      <w:r w:rsidR="00202CF5">
        <w:rPr>
          <w:rFonts w:hint="cs"/>
          <w:rtl/>
          <w:lang w:eastAsia="he-IL"/>
        </w:rPr>
        <w:t xml:space="preserve">את </w:t>
      </w:r>
      <w:bookmarkStart w:id="4376" w:name="_ETM_Q1_4499123"/>
      <w:bookmarkEnd w:id="4376"/>
      <w:r w:rsidR="00202CF5">
        <w:rPr>
          <w:rFonts w:hint="cs"/>
          <w:rtl/>
          <w:lang w:eastAsia="he-IL"/>
        </w:rPr>
        <w:t>המחירים בארץ ורואים שלעיתי</w:t>
      </w:r>
      <w:bookmarkStart w:id="4377" w:name="_ETM_Q1_4498796"/>
      <w:bookmarkEnd w:id="4377"/>
      <w:r w:rsidR="00202CF5">
        <w:rPr>
          <w:rFonts w:hint="cs"/>
          <w:rtl/>
          <w:lang w:eastAsia="he-IL"/>
        </w:rPr>
        <w:t xml:space="preserve">ם המחירים בחול יותר זולים ולשם אנחנו </w:t>
      </w:r>
      <w:bookmarkStart w:id="4378" w:name="_ETM_Q1_4502794"/>
      <w:bookmarkEnd w:id="4378"/>
      <w:r w:rsidR="00202CF5">
        <w:rPr>
          <w:rFonts w:hint="cs"/>
          <w:rtl/>
          <w:lang w:eastAsia="he-IL"/>
        </w:rPr>
        <w:t>מכוונים. עם זאת, אנחנו</w:t>
      </w:r>
      <w:bookmarkStart w:id="4379" w:name="_ETM_Q1_4501813"/>
      <w:bookmarkEnd w:id="4379"/>
      <w:r w:rsidR="00202CF5">
        <w:rPr>
          <w:rFonts w:hint="cs"/>
          <w:rtl/>
          <w:lang w:eastAsia="he-IL"/>
        </w:rPr>
        <w:t xml:space="preserve"> צריכים עדיין לשמור על משק האנרגיה </w:t>
      </w:r>
      <w:bookmarkStart w:id="4380" w:name="_ETM_Q1_4506813"/>
      <w:bookmarkEnd w:id="4380"/>
      <w:r w:rsidR="00202CF5">
        <w:rPr>
          <w:rFonts w:hint="cs"/>
          <w:rtl/>
          <w:lang w:eastAsia="he-IL"/>
        </w:rPr>
        <w:t xml:space="preserve">הישראלי ולשמור </w:t>
      </w:r>
      <w:bookmarkStart w:id="4381" w:name="_ETM_Q1_4505793"/>
      <w:bookmarkEnd w:id="4381"/>
      <w:r w:rsidR="00202CF5">
        <w:rPr>
          <w:rFonts w:hint="cs"/>
          <w:rtl/>
          <w:lang w:eastAsia="he-IL"/>
        </w:rPr>
        <w:t>לעצמנו את האופציה.</w:t>
      </w:r>
      <w:bookmarkStart w:id="4382" w:name="_ETM_Q1_4505135"/>
      <w:bookmarkStart w:id="4383" w:name="_ETM_Q1_4505338"/>
      <w:bookmarkEnd w:id="4382"/>
      <w:bookmarkEnd w:id="4383"/>
    </w:p>
    <w:p w14:paraId="344B3139" w14:textId="43AC324C" w:rsidR="00202CF5" w:rsidRDefault="00202CF5" w:rsidP="00BF0FCC">
      <w:pPr>
        <w:rPr>
          <w:rtl/>
          <w:lang w:eastAsia="he-IL"/>
        </w:rPr>
      </w:pPr>
      <w:bookmarkStart w:id="4384" w:name="_ETM_Q1_4505455"/>
      <w:bookmarkEnd w:id="4384"/>
    </w:p>
    <w:p w14:paraId="4012583D" w14:textId="1A901F9E" w:rsidR="00202CF5" w:rsidRDefault="00202CF5" w:rsidP="00202CF5">
      <w:pPr>
        <w:pStyle w:val="af6"/>
        <w:keepNext/>
        <w:rPr>
          <w:rtl/>
        </w:rPr>
      </w:pPr>
      <w:bookmarkStart w:id="4385" w:name="ET_yor_5765_370"/>
      <w:r w:rsidRPr="00202CF5">
        <w:rPr>
          <w:rStyle w:val="TagStyle"/>
          <w:rtl/>
        </w:rPr>
        <w:t xml:space="preserve"> &lt;&lt; יור &gt;&gt; </w:t>
      </w:r>
      <w:r>
        <w:rPr>
          <w:rtl/>
        </w:rPr>
        <w:t>היו"ר מיכאל מרדכי ביטון:</w:t>
      </w:r>
      <w:r w:rsidRPr="00202CF5">
        <w:rPr>
          <w:rStyle w:val="TagStyle"/>
          <w:rtl/>
        </w:rPr>
        <w:t xml:space="preserve"> &lt;&lt; יור &gt;&gt;</w:t>
      </w:r>
      <w:r w:rsidR="00D83CF0">
        <w:rPr>
          <w:rtl/>
        </w:rPr>
        <w:t xml:space="preserve"> </w:t>
      </w:r>
      <w:r>
        <w:rPr>
          <w:rtl/>
        </w:rPr>
        <w:t xml:space="preserve"> </w:t>
      </w:r>
      <w:bookmarkEnd w:id="4385"/>
    </w:p>
    <w:p w14:paraId="0CF04E87" w14:textId="7A013C93" w:rsidR="00202CF5" w:rsidRDefault="00202CF5" w:rsidP="00202CF5">
      <w:pPr>
        <w:pStyle w:val="KeepWithNext"/>
        <w:rPr>
          <w:rtl/>
          <w:lang w:eastAsia="he-IL"/>
        </w:rPr>
      </w:pPr>
    </w:p>
    <w:p w14:paraId="1C7DC1B3" w14:textId="30994F0B" w:rsidR="00202CF5" w:rsidRDefault="00202CF5" w:rsidP="00202CF5">
      <w:pPr>
        <w:rPr>
          <w:rtl/>
          <w:lang w:eastAsia="he-IL"/>
        </w:rPr>
      </w:pPr>
      <w:bookmarkStart w:id="4386" w:name="_ETM_Q1_4506172"/>
      <w:bookmarkEnd w:id="4386"/>
      <w:r>
        <w:rPr>
          <w:rFonts w:hint="cs"/>
          <w:rtl/>
          <w:lang w:eastAsia="he-IL"/>
        </w:rPr>
        <w:t xml:space="preserve">אבל אין בעיה, אם זה לא </w:t>
      </w:r>
      <w:bookmarkStart w:id="4387" w:name="_ETM_Q1_4508311"/>
      <w:bookmarkEnd w:id="4387"/>
      <w:r>
        <w:rPr>
          <w:rFonts w:hint="cs"/>
          <w:rtl/>
          <w:lang w:eastAsia="he-IL"/>
        </w:rPr>
        <w:t xml:space="preserve">חירום, תבוא לוועדה. </w:t>
      </w:r>
      <w:bookmarkStart w:id="4388" w:name="_ETM_Q1_4508937"/>
      <w:bookmarkEnd w:id="4388"/>
      <w:r>
        <w:rPr>
          <w:rFonts w:hint="cs"/>
          <w:rtl/>
          <w:lang w:eastAsia="he-IL"/>
        </w:rPr>
        <w:t xml:space="preserve">אם אתה רוצה לכתוב שיש </w:t>
      </w:r>
      <w:bookmarkStart w:id="4389" w:name="_ETM_Q1_4511950"/>
      <w:bookmarkEnd w:id="4389"/>
      <w:r>
        <w:rPr>
          <w:rFonts w:hint="cs"/>
          <w:rtl/>
          <w:lang w:eastAsia="he-IL"/>
        </w:rPr>
        <w:t xml:space="preserve">פגיעה מיידית וסכנה </w:t>
      </w:r>
      <w:bookmarkStart w:id="4390" w:name="_ETM_Q1_4511693"/>
      <w:bookmarkEnd w:id="4390"/>
      <w:r>
        <w:rPr>
          <w:rFonts w:hint="cs"/>
          <w:rtl/>
          <w:lang w:eastAsia="he-IL"/>
        </w:rPr>
        <w:t>מיידית בסמכות השרה, אבל בכל סעיף</w:t>
      </w:r>
      <w:bookmarkStart w:id="4391" w:name="_ETM_Q1_4514380"/>
      <w:bookmarkStart w:id="4392" w:name="_ETM_Q1_4514581"/>
      <w:bookmarkEnd w:id="4391"/>
      <w:bookmarkEnd w:id="4392"/>
      <w:r>
        <w:rPr>
          <w:rFonts w:hint="cs"/>
          <w:rtl/>
          <w:lang w:eastAsia="he-IL"/>
        </w:rPr>
        <w:t xml:space="preserve"> אחר של מדיניות או ארוך</w:t>
      </w:r>
      <w:bookmarkStart w:id="4393" w:name="_ETM_Q1_4516499"/>
      <w:bookmarkEnd w:id="4393"/>
      <w:r>
        <w:rPr>
          <w:rFonts w:hint="cs"/>
          <w:rtl/>
          <w:lang w:eastAsia="he-IL"/>
        </w:rPr>
        <w:t xml:space="preserve"> טווח לוועדה אני גם מוכן.</w:t>
      </w:r>
      <w:bookmarkStart w:id="4394" w:name="_ETM_Q1_4519231"/>
      <w:bookmarkEnd w:id="4394"/>
    </w:p>
    <w:p w14:paraId="00E66198" w14:textId="213ABE84" w:rsidR="00202CF5" w:rsidRDefault="00202CF5" w:rsidP="00202CF5">
      <w:pPr>
        <w:rPr>
          <w:rtl/>
          <w:lang w:eastAsia="he-IL"/>
        </w:rPr>
      </w:pPr>
      <w:bookmarkStart w:id="4395" w:name="_ETM_Q1_4519433"/>
      <w:bookmarkStart w:id="4396" w:name="_ETM_Q1_4519512"/>
      <w:bookmarkStart w:id="4397" w:name="_ETM_Q1_4520352"/>
      <w:bookmarkEnd w:id="4395"/>
      <w:bookmarkEnd w:id="4396"/>
      <w:bookmarkEnd w:id="4397"/>
    </w:p>
    <w:p w14:paraId="65AB8D91" w14:textId="005BF034" w:rsidR="00202CF5" w:rsidRDefault="00202CF5" w:rsidP="00202CF5">
      <w:pPr>
        <w:pStyle w:val="af9"/>
        <w:keepNext/>
        <w:rPr>
          <w:rtl/>
          <w:lang w:eastAsia="he-IL"/>
        </w:rPr>
      </w:pPr>
      <w:bookmarkStart w:id="4398" w:name="ET_guest_צחי_ברקוביץ_371"/>
      <w:r w:rsidRPr="00202CF5">
        <w:rPr>
          <w:rStyle w:val="TagStyle"/>
          <w:rtl/>
        </w:rPr>
        <w:t xml:space="preserve"> &lt;&lt; אורח &gt;&gt; </w:t>
      </w:r>
      <w:r>
        <w:rPr>
          <w:rtl/>
          <w:lang w:eastAsia="he-IL"/>
        </w:rPr>
        <w:t>צחי ברקוביץ:</w:t>
      </w:r>
      <w:r w:rsidRPr="00202CF5">
        <w:rPr>
          <w:rStyle w:val="TagStyle"/>
          <w:rtl/>
        </w:rPr>
        <w:t xml:space="preserve"> &lt;&lt; אורח &gt;&gt;</w:t>
      </w:r>
      <w:r w:rsidR="00D83CF0">
        <w:rPr>
          <w:rtl/>
          <w:lang w:eastAsia="he-IL"/>
        </w:rPr>
        <w:t xml:space="preserve"> </w:t>
      </w:r>
      <w:r>
        <w:rPr>
          <w:rtl/>
          <w:lang w:eastAsia="he-IL"/>
        </w:rPr>
        <w:t xml:space="preserve"> </w:t>
      </w:r>
      <w:bookmarkEnd w:id="4398"/>
    </w:p>
    <w:p w14:paraId="74512C97" w14:textId="69289DA8" w:rsidR="00202CF5" w:rsidRDefault="00202CF5" w:rsidP="00202CF5">
      <w:pPr>
        <w:pStyle w:val="KeepWithNext"/>
        <w:rPr>
          <w:rtl/>
          <w:lang w:eastAsia="he-IL"/>
        </w:rPr>
      </w:pPr>
    </w:p>
    <w:p w14:paraId="56351929" w14:textId="23706763" w:rsidR="00202CF5" w:rsidRDefault="00202CF5" w:rsidP="00202CF5">
      <w:pPr>
        <w:rPr>
          <w:rtl/>
          <w:lang w:eastAsia="he-IL"/>
        </w:rPr>
      </w:pPr>
      <w:bookmarkStart w:id="4399" w:name="_ETM_Q1_4520947"/>
      <w:bookmarkStart w:id="4400" w:name="_ETM_Q1_4521007"/>
      <w:bookmarkEnd w:id="4399"/>
      <w:bookmarkEnd w:id="4400"/>
      <w:r>
        <w:rPr>
          <w:rFonts w:hint="cs"/>
          <w:rtl/>
          <w:lang w:eastAsia="he-IL"/>
        </w:rPr>
        <w:t>א</w:t>
      </w:r>
      <w:bookmarkStart w:id="4401" w:name="_ETM_Q1_4522664"/>
      <w:bookmarkEnd w:id="4401"/>
      <w:r>
        <w:rPr>
          <w:rFonts w:hint="cs"/>
          <w:rtl/>
          <w:lang w:eastAsia="he-IL"/>
        </w:rPr>
        <w:t xml:space="preserve">ין פה </w:t>
      </w:r>
      <w:bookmarkStart w:id="4402" w:name="_ETM_Q1_4521151"/>
      <w:bookmarkEnd w:id="4402"/>
      <w:r>
        <w:rPr>
          <w:rFonts w:hint="cs"/>
          <w:rtl/>
          <w:lang w:eastAsia="he-IL"/>
        </w:rPr>
        <w:t>עניין של סמכות מיידית</w:t>
      </w:r>
      <w:bookmarkStart w:id="4403" w:name="_ETM_Q1_4521309"/>
      <w:bookmarkEnd w:id="4403"/>
      <w:r>
        <w:rPr>
          <w:rFonts w:hint="cs"/>
          <w:rtl/>
          <w:lang w:eastAsia="he-IL"/>
        </w:rPr>
        <w:t xml:space="preserve"> או פגיעה מיידית, זה </w:t>
      </w:r>
      <w:bookmarkStart w:id="4404" w:name="_ETM_Q1_4523603"/>
      <w:bookmarkEnd w:id="4404"/>
      <w:r>
        <w:rPr>
          <w:rFonts w:hint="cs"/>
          <w:rtl/>
          <w:lang w:eastAsia="he-IL"/>
        </w:rPr>
        <w:t>לא מוצר בריאותי</w:t>
      </w:r>
      <w:bookmarkStart w:id="4405" w:name="_ETM_Q1_4523421"/>
      <w:bookmarkEnd w:id="4405"/>
      <w:r>
        <w:rPr>
          <w:rFonts w:hint="cs"/>
          <w:rtl/>
          <w:lang w:eastAsia="he-IL"/>
        </w:rPr>
        <w:t xml:space="preserve">, זה מוצר שיש לו השפעה </w:t>
      </w:r>
      <w:bookmarkStart w:id="4406" w:name="_ETM_Q1_4523955"/>
      <w:bookmarkEnd w:id="4406"/>
      <w:r>
        <w:rPr>
          <w:rFonts w:hint="cs"/>
          <w:rtl/>
          <w:lang w:eastAsia="he-IL"/>
        </w:rPr>
        <w:t xml:space="preserve">ארוכת </w:t>
      </w:r>
      <w:bookmarkStart w:id="4407" w:name="_ETM_Q1_4524658"/>
      <w:bookmarkEnd w:id="4407"/>
      <w:r>
        <w:rPr>
          <w:rFonts w:hint="cs"/>
          <w:rtl/>
          <w:lang w:eastAsia="he-IL"/>
        </w:rPr>
        <w:t xml:space="preserve">טווח על משק האנרגיה. </w:t>
      </w:r>
      <w:bookmarkStart w:id="4408" w:name="_ETM_Q1_4526185"/>
      <w:bookmarkEnd w:id="4408"/>
      <w:r>
        <w:rPr>
          <w:rFonts w:hint="cs"/>
          <w:rtl/>
          <w:lang w:eastAsia="he-IL"/>
        </w:rPr>
        <w:t>אני מזכיר את הפרוצדורה, הפר</w:t>
      </w:r>
      <w:bookmarkStart w:id="4409" w:name="_ETM_Q1_4530582"/>
      <w:bookmarkEnd w:id="4409"/>
      <w:r>
        <w:rPr>
          <w:rFonts w:hint="cs"/>
          <w:rtl/>
          <w:lang w:eastAsia="he-IL"/>
        </w:rPr>
        <w:t xml:space="preserve">וצדורה היא פנייה לוועדת </w:t>
      </w:r>
      <w:bookmarkStart w:id="4410" w:name="_ETM_Q1_4528260"/>
      <w:bookmarkEnd w:id="4410"/>
      <w:r>
        <w:rPr>
          <w:rFonts w:hint="cs"/>
          <w:rtl/>
          <w:lang w:eastAsia="he-IL"/>
        </w:rPr>
        <w:t xml:space="preserve">חריגים, לאחר מכן לממשלה </w:t>
      </w:r>
      <w:bookmarkStart w:id="4411" w:name="_ETM_Q1_4531006"/>
      <w:bookmarkEnd w:id="4411"/>
      <w:r>
        <w:rPr>
          <w:rFonts w:hint="cs"/>
          <w:rtl/>
          <w:lang w:eastAsia="he-IL"/>
        </w:rPr>
        <w:t>ועכשיו מבקשים להוסיף נדב</w:t>
      </w:r>
      <w:bookmarkStart w:id="4412" w:name="_ETM_Q1_4534041"/>
      <w:bookmarkEnd w:id="4412"/>
      <w:r>
        <w:rPr>
          <w:rFonts w:hint="cs"/>
          <w:rtl/>
          <w:lang w:eastAsia="he-IL"/>
        </w:rPr>
        <w:t>ך נוסף.</w:t>
      </w:r>
      <w:bookmarkStart w:id="4413" w:name="_ETM_Q1_4533107"/>
      <w:bookmarkStart w:id="4414" w:name="_ETM_Q1_4533304"/>
      <w:bookmarkEnd w:id="4413"/>
      <w:bookmarkEnd w:id="4414"/>
    </w:p>
    <w:p w14:paraId="2A3B0154" w14:textId="34AECE7B" w:rsidR="00202CF5" w:rsidRDefault="00202CF5" w:rsidP="00202CF5">
      <w:pPr>
        <w:rPr>
          <w:rtl/>
          <w:lang w:eastAsia="he-IL"/>
        </w:rPr>
      </w:pPr>
      <w:bookmarkStart w:id="4415" w:name="_ETM_Q1_4533386"/>
      <w:bookmarkEnd w:id="4415"/>
    </w:p>
    <w:p w14:paraId="31340BCB" w14:textId="78B56D1C" w:rsidR="00202CF5" w:rsidRDefault="00202CF5" w:rsidP="00202CF5">
      <w:pPr>
        <w:pStyle w:val="af6"/>
        <w:keepNext/>
        <w:rPr>
          <w:rtl/>
        </w:rPr>
      </w:pPr>
      <w:bookmarkStart w:id="4416" w:name="ET_yor_5765_372"/>
      <w:r w:rsidRPr="00202CF5">
        <w:rPr>
          <w:rStyle w:val="TagStyle"/>
          <w:rtl/>
        </w:rPr>
        <w:t xml:space="preserve"> &lt;&lt; יור &gt;&gt; </w:t>
      </w:r>
      <w:r>
        <w:rPr>
          <w:rtl/>
        </w:rPr>
        <w:t>היו"ר מיכאל מרדכי ביטון:</w:t>
      </w:r>
      <w:r w:rsidRPr="00202CF5">
        <w:rPr>
          <w:rStyle w:val="TagStyle"/>
          <w:rtl/>
        </w:rPr>
        <w:t xml:space="preserve"> &lt;&lt; יור &gt;&gt;</w:t>
      </w:r>
      <w:r w:rsidR="00D83CF0">
        <w:rPr>
          <w:rtl/>
        </w:rPr>
        <w:t xml:space="preserve"> </w:t>
      </w:r>
      <w:r>
        <w:rPr>
          <w:rtl/>
        </w:rPr>
        <w:t xml:space="preserve"> </w:t>
      </w:r>
      <w:bookmarkEnd w:id="4416"/>
    </w:p>
    <w:p w14:paraId="2C4D1D41" w14:textId="25681644" w:rsidR="00202CF5" w:rsidRDefault="00202CF5" w:rsidP="00202CF5">
      <w:pPr>
        <w:pStyle w:val="KeepWithNext"/>
        <w:rPr>
          <w:rtl/>
          <w:lang w:eastAsia="he-IL"/>
        </w:rPr>
      </w:pPr>
    </w:p>
    <w:p w14:paraId="02CEB3EB" w14:textId="29F541D8" w:rsidR="00202CF5" w:rsidRDefault="00202CF5" w:rsidP="00202CF5">
      <w:pPr>
        <w:rPr>
          <w:rtl/>
          <w:lang w:eastAsia="he-IL"/>
        </w:rPr>
      </w:pPr>
      <w:bookmarkStart w:id="4417" w:name="_ETM_Q1_4534483"/>
      <w:bookmarkEnd w:id="4417"/>
      <w:r>
        <w:rPr>
          <w:rFonts w:hint="cs"/>
          <w:rtl/>
          <w:lang w:eastAsia="he-IL"/>
        </w:rPr>
        <w:t>אבל עשי</w:t>
      </w:r>
      <w:bookmarkStart w:id="4418" w:name="_ETM_Q1_4533917"/>
      <w:bookmarkEnd w:id="4418"/>
      <w:r>
        <w:rPr>
          <w:rFonts w:hint="cs"/>
          <w:rtl/>
          <w:lang w:eastAsia="he-IL"/>
        </w:rPr>
        <w:t xml:space="preserve">נו את זה בכל החוקים, אתם </w:t>
      </w:r>
      <w:bookmarkStart w:id="4419" w:name="_ETM_Q1_4536369"/>
      <w:bookmarkEnd w:id="4419"/>
      <w:r>
        <w:rPr>
          <w:rFonts w:hint="cs"/>
          <w:rtl/>
          <w:lang w:eastAsia="he-IL"/>
        </w:rPr>
        <w:t>לא מיוחדים.</w:t>
      </w:r>
      <w:bookmarkStart w:id="4420" w:name="_ETM_Q1_4537925"/>
      <w:bookmarkStart w:id="4421" w:name="_ETM_Q1_4537995"/>
      <w:bookmarkStart w:id="4422" w:name="_ETM_Q1_4538728"/>
      <w:bookmarkStart w:id="4423" w:name="_ETM_Q1_4536188"/>
      <w:bookmarkEnd w:id="4420"/>
      <w:bookmarkEnd w:id="4421"/>
      <w:bookmarkEnd w:id="4422"/>
      <w:bookmarkEnd w:id="4423"/>
      <w:r>
        <w:rPr>
          <w:rFonts w:hint="cs"/>
          <w:rtl/>
          <w:lang w:eastAsia="he-IL"/>
        </w:rPr>
        <w:t xml:space="preserve"> זה לא מפלה אתכם, זה מחיל</w:t>
      </w:r>
      <w:bookmarkStart w:id="4424" w:name="_ETM_Q1_4538061"/>
      <w:bookmarkEnd w:id="4424"/>
      <w:r>
        <w:rPr>
          <w:rFonts w:hint="cs"/>
          <w:rtl/>
          <w:lang w:eastAsia="he-IL"/>
        </w:rPr>
        <w:t xml:space="preserve"> עליכם עקרון </w:t>
      </w:r>
      <w:bookmarkStart w:id="4425" w:name="_ETM_Q1_4539724"/>
      <w:bookmarkEnd w:id="4425"/>
      <w:r>
        <w:rPr>
          <w:rFonts w:hint="cs"/>
          <w:rtl/>
          <w:lang w:eastAsia="he-IL"/>
        </w:rPr>
        <w:t xml:space="preserve">שהחלנו על כולם. אגב לא רצינו את זה, </w:t>
      </w:r>
      <w:bookmarkStart w:id="4426" w:name="_ETM_Q1_4543167"/>
      <w:bookmarkEnd w:id="4426"/>
      <w:r>
        <w:rPr>
          <w:rFonts w:hint="cs"/>
          <w:rtl/>
          <w:lang w:eastAsia="he-IL"/>
        </w:rPr>
        <w:t xml:space="preserve">אנחנו אמרנו </w:t>
      </w:r>
      <w:bookmarkStart w:id="4427" w:name="_ETM_Q1_4544688"/>
      <w:bookmarkEnd w:id="4427"/>
      <w:r>
        <w:rPr>
          <w:rFonts w:hint="cs"/>
          <w:rtl/>
          <w:lang w:eastAsia="he-IL"/>
        </w:rPr>
        <w:t xml:space="preserve">תביאו את הכל לוועדה. הם אמרו נלך לחריגים, אז אמרנו </w:t>
      </w:r>
      <w:bookmarkStart w:id="4428" w:name="_ETM_Q1_4550736"/>
      <w:bookmarkEnd w:id="4428"/>
      <w:r>
        <w:rPr>
          <w:rFonts w:hint="cs"/>
          <w:rtl/>
          <w:lang w:eastAsia="he-IL"/>
        </w:rPr>
        <w:t>אם חריג והשר מסתדרים</w:t>
      </w:r>
      <w:bookmarkStart w:id="4429" w:name="_ETM_Q1_4550551"/>
      <w:bookmarkEnd w:id="4429"/>
      <w:r>
        <w:rPr>
          <w:rFonts w:hint="cs"/>
          <w:rtl/>
          <w:lang w:eastAsia="he-IL"/>
        </w:rPr>
        <w:t xml:space="preserve"> לא צריך אותנו. כשהם לא מסתדרים </w:t>
      </w:r>
      <w:bookmarkStart w:id="4430" w:name="_ETM_Q1_4554433"/>
      <w:bookmarkEnd w:id="4430"/>
      <w:r>
        <w:rPr>
          <w:rFonts w:hint="cs"/>
          <w:rtl/>
          <w:lang w:eastAsia="he-IL"/>
        </w:rPr>
        <w:t>ופתאום צריך הכרעה אז אמרו</w:t>
      </w:r>
      <w:bookmarkStart w:id="4431" w:name="_ETM_Q1_4554673"/>
      <w:bookmarkEnd w:id="4431"/>
      <w:r>
        <w:rPr>
          <w:rFonts w:hint="cs"/>
          <w:rtl/>
          <w:lang w:eastAsia="he-IL"/>
        </w:rPr>
        <w:t xml:space="preserve"> שרק הממשלה תחליט, אמרנו </w:t>
      </w:r>
      <w:bookmarkStart w:id="4432" w:name="_ETM_Q1_4558384"/>
      <w:bookmarkEnd w:id="4432"/>
      <w:r>
        <w:rPr>
          <w:rFonts w:hint="cs"/>
          <w:rtl/>
          <w:lang w:eastAsia="he-IL"/>
        </w:rPr>
        <w:t>לא,</w:t>
      </w:r>
      <w:bookmarkStart w:id="4433" w:name="_ETM_Q1_4555874"/>
      <w:bookmarkEnd w:id="4433"/>
      <w:r>
        <w:rPr>
          <w:rFonts w:hint="cs"/>
          <w:rtl/>
          <w:lang w:eastAsia="he-IL"/>
        </w:rPr>
        <w:t xml:space="preserve"> אם אתם לא מסתדרים זה עניין לכנסת לראות מה </w:t>
      </w:r>
      <w:bookmarkStart w:id="4434" w:name="_ETM_Q1_4561204"/>
      <w:bookmarkEnd w:id="4434"/>
      <w:r>
        <w:rPr>
          <w:rFonts w:hint="cs"/>
          <w:rtl/>
          <w:lang w:eastAsia="he-IL"/>
        </w:rPr>
        <w:t xml:space="preserve">קורה שם. אם ועדת חריגים והשר מסכים, נגמרה </w:t>
      </w:r>
      <w:bookmarkStart w:id="4435" w:name="_ETM_Q1_4563698"/>
      <w:bookmarkEnd w:id="4435"/>
      <w:r>
        <w:rPr>
          <w:rFonts w:hint="cs"/>
          <w:rtl/>
          <w:lang w:eastAsia="he-IL"/>
        </w:rPr>
        <w:t xml:space="preserve">העבודה. אם </w:t>
      </w:r>
      <w:bookmarkStart w:id="4436" w:name="_ETM_Q1_4564751"/>
      <w:bookmarkEnd w:id="4436"/>
      <w:r>
        <w:rPr>
          <w:rFonts w:hint="cs"/>
          <w:rtl/>
          <w:lang w:eastAsia="he-IL"/>
        </w:rPr>
        <w:t>הם לא מסכימים מתחילה בעיה</w:t>
      </w:r>
      <w:bookmarkStart w:id="4437" w:name="_ETM_Q1_4566495"/>
      <w:bookmarkEnd w:id="4437"/>
      <w:r>
        <w:rPr>
          <w:rFonts w:hint="cs"/>
          <w:rtl/>
          <w:lang w:eastAsia="he-IL"/>
        </w:rPr>
        <w:t>, אמרנו תביאו את הבעיה</w:t>
      </w:r>
      <w:bookmarkStart w:id="4438" w:name="_ETM_Q1_4569591"/>
      <w:bookmarkEnd w:id="4438"/>
      <w:r>
        <w:rPr>
          <w:rFonts w:hint="cs"/>
          <w:rtl/>
          <w:lang w:eastAsia="he-IL"/>
        </w:rPr>
        <w:t xml:space="preserve"> אלינו לוועדה ו</w:t>
      </w:r>
      <w:bookmarkStart w:id="4439" w:name="_ETM_Q1_4569524"/>
      <w:bookmarkEnd w:id="4439"/>
      <w:r>
        <w:rPr>
          <w:rFonts w:hint="cs"/>
          <w:rtl/>
          <w:lang w:eastAsia="he-IL"/>
        </w:rPr>
        <w:t xml:space="preserve">נחליט. אמרו לא, נלך לממשלה. </w:t>
      </w:r>
      <w:bookmarkStart w:id="4440" w:name="_ETM_Q1_4571026"/>
      <w:bookmarkEnd w:id="4440"/>
      <w:r>
        <w:rPr>
          <w:rFonts w:hint="cs"/>
          <w:rtl/>
          <w:lang w:eastAsia="he-IL"/>
        </w:rPr>
        <w:t>אז אמרנו</w:t>
      </w:r>
      <w:bookmarkStart w:id="4441" w:name="_ETM_Q1_4572514"/>
      <w:bookmarkEnd w:id="4441"/>
      <w:r>
        <w:rPr>
          <w:rFonts w:hint="cs"/>
          <w:rtl/>
          <w:lang w:eastAsia="he-IL"/>
        </w:rPr>
        <w:t xml:space="preserve"> אין בעיה תלכו לממשלה אבל תחזרו אלי</w:t>
      </w:r>
      <w:bookmarkStart w:id="4442" w:name="_ETM_Q1_4574615"/>
      <w:bookmarkEnd w:id="4442"/>
      <w:r>
        <w:rPr>
          <w:rFonts w:hint="cs"/>
          <w:rtl/>
          <w:lang w:eastAsia="he-IL"/>
        </w:rPr>
        <w:t xml:space="preserve">נו כי אם העסק </w:t>
      </w:r>
      <w:bookmarkStart w:id="4443" w:name="_ETM_Q1_4576213"/>
      <w:bookmarkEnd w:id="4443"/>
      <w:r>
        <w:rPr>
          <w:rFonts w:hint="cs"/>
          <w:rtl/>
          <w:lang w:eastAsia="he-IL"/>
        </w:rPr>
        <w:t xml:space="preserve">פה חצוי אנחנו רוצים לדעת במה מדובר. זה היה </w:t>
      </w:r>
      <w:r w:rsidR="00FF3F3D">
        <w:rPr>
          <w:rFonts w:hint="cs"/>
          <w:rtl/>
          <w:lang w:eastAsia="he-IL"/>
        </w:rPr>
        <w:t>הרציונל</w:t>
      </w:r>
      <w:r>
        <w:rPr>
          <w:rFonts w:hint="cs"/>
          <w:rtl/>
          <w:lang w:eastAsia="he-IL"/>
        </w:rPr>
        <w:t xml:space="preserve">. </w:t>
      </w:r>
      <w:bookmarkStart w:id="4444" w:name="_ETM_Q1_4582327"/>
      <w:bookmarkEnd w:id="4444"/>
      <w:r>
        <w:rPr>
          <w:rFonts w:hint="cs"/>
          <w:rtl/>
          <w:lang w:eastAsia="he-IL"/>
        </w:rPr>
        <w:t>הפו</w:t>
      </w:r>
      <w:bookmarkStart w:id="4445" w:name="_ETM_Q1_4580668"/>
      <w:bookmarkEnd w:id="4445"/>
      <w:r>
        <w:rPr>
          <w:rFonts w:hint="cs"/>
          <w:rtl/>
          <w:lang w:eastAsia="he-IL"/>
        </w:rPr>
        <w:t xml:space="preserve">ך, לא רצינו בכלל את השלביות הזאת ללכת לממשלה </w:t>
      </w:r>
      <w:bookmarkStart w:id="4446" w:name="_ETM_Q1_4587219"/>
      <w:bookmarkEnd w:id="4446"/>
      <w:r>
        <w:rPr>
          <w:rFonts w:hint="cs"/>
          <w:rtl/>
          <w:lang w:eastAsia="he-IL"/>
        </w:rPr>
        <w:t>ולחזור.</w:t>
      </w:r>
      <w:bookmarkStart w:id="4447" w:name="_ETM_Q1_4589212"/>
      <w:bookmarkStart w:id="4448" w:name="_ETM_Q1_4587717"/>
      <w:bookmarkStart w:id="4449" w:name="_ETM_Q1_4591469"/>
      <w:bookmarkStart w:id="4450" w:name="_ETM_Q1_4588696"/>
      <w:bookmarkStart w:id="4451" w:name="_ETM_Q1_4585924"/>
      <w:bookmarkEnd w:id="4447"/>
      <w:bookmarkEnd w:id="4448"/>
      <w:bookmarkEnd w:id="4449"/>
      <w:bookmarkEnd w:id="4450"/>
      <w:bookmarkEnd w:id="4451"/>
      <w:r w:rsidR="007F7312">
        <w:rPr>
          <w:rFonts w:hint="cs"/>
          <w:rtl/>
          <w:lang w:eastAsia="he-IL"/>
        </w:rPr>
        <w:t xml:space="preserve"> אמרנו תבואו אלינו ישירות, הם רצו את הממשלה</w:t>
      </w:r>
      <w:bookmarkStart w:id="4452" w:name="_ETM_Q1_4591686"/>
      <w:bookmarkEnd w:id="4452"/>
      <w:r w:rsidR="007F7312">
        <w:rPr>
          <w:rFonts w:hint="cs"/>
          <w:rtl/>
          <w:lang w:eastAsia="he-IL"/>
        </w:rPr>
        <w:t xml:space="preserve"> אז הוסיפו שלב.</w:t>
      </w:r>
      <w:bookmarkStart w:id="4453" w:name="_ETM_Q1_4594061"/>
      <w:bookmarkEnd w:id="4453"/>
    </w:p>
    <w:p w14:paraId="6C179444" w14:textId="5F9FD9C8" w:rsidR="007F7312" w:rsidRDefault="007F7312" w:rsidP="00202CF5">
      <w:pPr>
        <w:rPr>
          <w:rtl/>
          <w:lang w:eastAsia="he-IL"/>
        </w:rPr>
      </w:pPr>
      <w:bookmarkStart w:id="4454" w:name="_ETM_Q1_4594184"/>
      <w:bookmarkStart w:id="4455" w:name="_ETM_Q1_4591433"/>
      <w:bookmarkStart w:id="4456" w:name="_ETM_Q1_4592304"/>
      <w:bookmarkEnd w:id="4454"/>
      <w:bookmarkEnd w:id="4455"/>
      <w:bookmarkEnd w:id="4456"/>
    </w:p>
    <w:p w14:paraId="1272A8D9" w14:textId="40A9B575" w:rsidR="007F7312" w:rsidRDefault="007F7312" w:rsidP="007F7312">
      <w:pPr>
        <w:pStyle w:val="af9"/>
        <w:keepNext/>
        <w:rPr>
          <w:rtl/>
          <w:lang w:eastAsia="he-IL"/>
        </w:rPr>
      </w:pPr>
      <w:bookmarkStart w:id="4457" w:name="ET_guest_צחי_ברקוביץ_374"/>
      <w:r w:rsidRPr="007F7312">
        <w:rPr>
          <w:rStyle w:val="TagStyle"/>
          <w:rtl/>
        </w:rPr>
        <w:t xml:space="preserve"> &lt;&lt; אורח &gt;&gt; </w:t>
      </w:r>
      <w:r>
        <w:rPr>
          <w:rtl/>
          <w:lang w:eastAsia="he-IL"/>
        </w:rPr>
        <w:t>צחי ברקוביץ:</w:t>
      </w:r>
      <w:r w:rsidRPr="007F7312">
        <w:rPr>
          <w:rStyle w:val="TagStyle"/>
          <w:rtl/>
        </w:rPr>
        <w:t xml:space="preserve"> &lt;&lt; אורח &gt;&gt;</w:t>
      </w:r>
      <w:r w:rsidR="00D83CF0">
        <w:rPr>
          <w:rtl/>
          <w:lang w:eastAsia="he-IL"/>
        </w:rPr>
        <w:t xml:space="preserve"> </w:t>
      </w:r>
      <w:r>
        <w:rPr>
          <w:rtl/>
          <w:lang w:eastAsia="he-IL"/>
        </w:rPr>
        <w:t xml:space="preserve"> </w:t>
      </w:r>
      <w:bookmarkEnd w:id="4457"/>
    </w:p>
    <w:p w14:paraId="563B1FFF" w14:textId="35474F81" w:rsidR="007F7312" w:rsidRDefault="007F7312" w:rsidP="007F7312">
      <w:pPr>
        <w:pStyle w:val="KeepWithNext"/>
        <w:rPr>
          <w:rtl/>
          <w:lang w:eastAsia="he-IL"/>
        </w:rPr>
      </w:pPr>
    </w:p>
    <w:p w14:paraId="0BC1E7DA" w14:textId="6CB4431B" w:rsidR="007F7312" w:rsidRDefault="007F7312" w:rsidP="007F7312">
      <w:pPr>
        <w:rPr>
          <w:rtl/>
          <w:lang w:eastAsia="he-IL"/>
        </w:rPr>
      </w:pPr>
      <w:bookmarkStart w:id="4458" w:name="_ETM_Q1_4592984"/>
      <w:bookmarkStart w:id="4459" w:name="_ETM_Q1_4593051"/>
      <w:bookmarkEnd w:id="4458"/>
      <w:bookmarkEnd w:id="4459"/>
      <w:r>
        <w:rPr>
          <w:rFonts w:hint="cs"/>
          <w:rtl/>
          <w:lang w:eastAsia="he-IL"/>
        </w:rPr>
        <w:t xml:space="preserve">אני יכול לתת לך דוגמה יושב הראש </w:t>
      </w:r>
      <w:bookmarkStart w:id="4460" w:name="_ETM_Q1_4596247"/>
      <w:bookmarkStart w:id="4461" w:name="_ETM_Q1_4593483"/>
      <w:bookmarkEnd w:id="4460"/>
      <w:bookmarkEnd w:id="4461"/>
      <w:r>
        <w:rPr>
          <w:rFonts w:hint="cs"/>
          <w:rtl/>
          <w:lang w:eastAsia="he-IL"/>
        </w:rPr>
        <w:t>מתקנות שרצינו לקדם בענייני דיווחי צריכה בסקרים</w:t>
      </w:r>
      <w:bookmarkStart w:id="4462" w:name="_ETM_Q1_4596539"/>
      <w:bookmarkEnd w:id="4462"/>
      <w:r>
        <w:rPr>
          <w:rFonts w:hint="cs"/>
          <w:rtl/>
          <w:lang w:eastAsia="he-IL"/>
        </w:rPr>
        <w:t xml:space="preserve"> שבהם מספר שנים, </w:t>
      </w:r>
      <w:bookmarkStart w:id="4463" w:name="_ETM_Q1_4599169"/>
      <w:bookmarkEnd w:id="4463"/>
      <w:r>
        <w:rPr>
          <w:rFonts w:hint="cs"/>
          <w:rtl/>
          <w:lang w:eastAsia="he-IL"/>
        </w:rPr>
        <w:t xml:space="preserve">לא קטן, ניסינו להגיע לוועדה ויושב הראש אני </w:t>
      </w:r>
      <w:bookmarkStart w:id="4464" w:name="_ETM_Q1_4602419"/>
      <w:bookmarkEnd w:id="4464"/>
      <w:r>
        <w:rPr>
          <w:rFonts w:hint="cs"/>
          <w:rtl/>
          <w:lang w:eastAsia="he-IL"/>
        </w:rPr>
        <w:t xml:space="preserve">מאחל לך </w:t>
      </w:r>
      <w:bookmarkStart w:id="4465" w:name="_ETM_Q1_4603772"/>
      <w:bookmarkEnd w:id="4465"/>
      <w:r>
        <w:rPr>
          <w:rFonts w:hint="cs"/>
          <w:rtl/>
          <w:lang w:eastAsia="he-IL"/>
        </w:rPr>
        <w:t>אריכות כהונה בכנסת וגם בתפקידך</w:t>
      </w:r>
      <w:bookmarkStart w:id="4466" w:name="_ETM_Q1_4605385"/>
      <w:bookmarkEnd w:id="4466"/>
      <w:r>
        <w:rPr>
          <w:rFonts w:hint="cs"/>
          <w:rtl/>
          <w:lang w:eastAsia="he-IL"/>
        </w:rPr>
        <w:t>, או שדרוג, אבל בגדול</w:t>
      </w:r>
      <w:bookmarkStart w:id="4467" w:name="_ETM_Q1_4609493"/>
      <w:bookmarkEnd w:id="4467"/>
      <w:r>
        <w:rPr>
          <w:rFonts w:hint="cs"/>
          <w:rtl/>
          <w:lang w:eastAsia="he-IL"/>
        </w:rPr>
        <w:t xml:space="preserve"> </w:t>
      </w:r>
      <w:bookmarkStart w:id="4468" w:name="_ETM_Q1_4609692"/>
      <w:bookmarkEnd w:id="4468"/>
      <w:r>
        <w:rPr>
          <w:rFonts w:hint="cs"/>
          <w:rtl/>
          <w:lang w:eastAsia="he-IL"/>
        </w:rPr>
        <w:t xml:space="preserve">כמו שאתה יודע ומכיר לא פחות טוב ממני, </w:t>
      </w:r>
      <w:bookmarkStart w:id="4469" w:name="_ETM_Q1_4612889"/>
      <w:bookmarkEnd w:id="4469"/>
      <w:r>
        <w:rPr>
          <w:rFonts w:hint="cs"/>
          <w:rtl/>
          <w:lang w:eastAsia="he-IL"/>
        </w:rPr>
        <w:t xml:space="preserve">הנושא </w:t>
      </w:r>
      <w:bookmarkStart w:id="4470" w:name="_ETM_Q1_4613630"/>
      <w:bookmarkEnd w:id="4470"/>
      <w:r>
        <w:rPr>
          <w:rFonts w:hint="cs"/>
          <w:rtl/>
          <w:lang w:eastAsia="he-IL"/>
        </w:rPr>
        <w:t xml:space="preserve">של כינוס הכנסת לעיתים הוא לא </w:t>
      </w:r>
      <w:bookmarkStart w:id="4471" w:name="_ETM_Q1_4615034"/>
      <w:bookmarkEnd w:id="4471"/>
      <w:r>
        <w:rPr>
          <w:rFonts w:hint="cs"/>
          <w:rtl/>
          <w:lang w:eastAsia="he-IL"/>
        </w:rPr>
        <w:t xml:space="preserve">טריוויאלי </w:t>
      </w:r>
      <w:bookmarkStart w:id="4472" w:name="_ETM_Q1_4613227"/>
      <w:bookmarkEnd w:id="4472"/>
      <w:r>
        <w:rPr>
          <w:rFonts w:hint="cs"/>
          <w:rtl/>
          <w:lang w:eastAsia="he-IL"/>
        </w:rPr>
        <w:t xml:space="preserve">וכמובן להעלות את </w:t>
      </w:r>
      <w:bookmarkStart w:id="4473" w:name="_ETM_Q1_4618039"/>
      <w:bookmarkEnd w:id="4473"/>
      <w:r>
        <w:rPr>
          <w:rFonts w:hint="cs"/>
          <w:rtl/>
          <w:lang w:eastAsia="he-IL"/>
        </w:rPr>
        <w:t xml:space="preserve">הנושא על סדר היום של הוועדה - - - </w:t>
      </w:r>
    </w:p>
    <w:p w14:paraId="5A7F5BAB" w14:textId="62EC8882" w:rsidR="007F7312" w:rsidRDefault="007F7312" w:rsidP="007F7312">
      <w:pPr>
        <w:rPr>
          <w:rtl/>
          <w:lang w:eastAsia="he-IL"/>
        </w:rPr>
      </w:pPr>
    </w:p>
    <w:p w14:paraId="273DD7D1" w14:textId="0D386E8F" w:rsidR="007F7312" w:rsidRDefault="007F7312" w:rsidP="007F7312">
      <w:pPr>
        <w:pStyle w:val="af6"/>
        <w:keepNext/>
        <w:rPr>
          <w:rtl/>
        </w:rPr>
      </w:pPr>
      <w:bookmarkStart w:id="4474" w:name="ET_yor_5765_375"/>
      <w:r w:rsidRPr="007F7312">
        <w:rPr>
          <w:rStyle w:val="TagStyle"/>
          <w:rtl/>
        </w:rPr>
        <w:t xml:space="preserve"> &lt;&lt; יור &gt;&gt; </w:t>
      </w:r>
      <w:r>
        <w:rPr>
          <w:rtl/>
        </w:rPr>
        <w:t>היו"ר מיכאל מרדכי ביטון:</w:t>
      </w:r>
      <w:r w:rsidRPr="007F7312">
        <w:rPr>
          <w:rStyle w:val="TagStyle"/>
          <w:rtl/>
        </w:rPr>
        <w:t xml:space="preserve"> &lt;&lt; יור &gt;&gt;</w:t>
      </w:r>
      <w:r w:rsidR="00D83CF0">
        <w:rPr>
          <w:rtl/>
        </w:rPr>
        <w:t xml:space="preserve"> </w:t>
      </w:r>
      <w:r>
        <w:rPr>
          <w:rtl/>
        </w:rPr>
        <w:t xml:space="preserve"> </w:t>
      </w:r>
      <w:bookmarkEnd w:id="4474"/>
    </w:p>
    <w:p w14:paraId="74F5E021" w14:textId="17A44767" w:rsidR="007F7312" w:rsidRDefault="007F7312" w:rsidP="007F7312">
      <w:pPr>
        <w:pStyle w:val="KeepWithNext"/>
        <w:rPr>
          <w:rtl/>
          <w:lang w:eastAsia="he-IL"/>
        </w:rPr>
      </w:pPr>
    </w:p>
    <w:p w14:paraId="1454062C" w14:textId="00B7DB0B" w:rsidR="007F7312" w:rsidRDefault="007F7312" w:rsidP="007F7312">
      <w:pPr>
        <w:rPr>
          <w:rtl/>
          <w:lang w:eastAsia="he-IL"/>
        </w:rPr>
      </w:pPr>
      <w:r>
        <w:rPr>
          <w:rFonts w:hint="cs"/>
          <w:rtl/>
          <w:lang w:eastAsia="he-IL"/>
        </w:rPr>
        <w:t xml:space="preserve">כן, אבל תשמע אדוני, </w:t>
      </w:r>
      <w:bookmarkStart w:id="4475" w:name="_ETM_Q1_4617477"/>
      <w:bookmarkEnd w:id="4475"/>
      <w:r w:rsidR="00684EA8">
        <w:rPr>
          <w:rFonts w:hint="cs"/>
          <w:rtl/>
          <w:lang w:eastAsia="he-IL"/>
        </w:rPr>
        <w:t xml:space="preserve">אנחנו מדברים על חוק מסוים </w:t>
      </w:r>
      <w:bookmarkStart w:id="4476" w:name="_ETM_Q1_4624256"/>
      <w:bookmarkEnd w:id="4476"/>
      <w:r w:rsidR="00684EA8">
        <w:rPr>
          <w:rFonts w:hint="cs"/>
          <w:rtl/>
          <w:lang w:eastAsia="he-IL"/>
        </w:rPr>
        <w:t xml:space="preserve">ואתה מדבר על בעיית המשילות </w:t>
      </w:r>
      <w:bookmarkStart w:id="4477" w:name="_ETM_Q1_4622800"/>
      <w:bookmarkEnd w:id="4477"/>
      <w:r w:rsidR="00684EA8">
        <w:rPr>
          <w:rFonts w:hint="cs"/>
          <w:rtl/>
          <w:lang w:eastAsia="he-IL"/>
        </w:rPr>
        <w:t xml:space="preserve">של מדינת ישראל. עכשיו אתה </w:t>
      </w:r>
      <w:bookmarkStart w:id="4478" w:name="_ETM_Q1_4628164"/>
      <w:bookmarkEnd w:id="4478"/>
      <w:r w:rsidR="00684EA8">
        <w:rPr>
          <w:rFonts w:hint="cs"/>
          <w:rtl/>
          <w:lang w:eastAsia="he-IL"/>
        </w:rPr>
        <w:t xml:space="preserve">רוצה לדבר איתי על ממשלה שרצה קדימה? החוקים </w:t>
      </w:r>
      <w:bookmarkStart w:id="4479" w:name="_ETM_Q1_4629632"/>
      <w:bookmarkEnd w:id="4479"/>
      <w:r w:rsidR="00684EA8">
        <w:rPr>
          <w:rFonts w:hint="cs"/>
          <w:rtl/>
          <w:lang w:eastAsia="he-IL"/>
        </w:rPr>
        <w:t xml:space="preserve">האלה תקועים </w:t>
      </w:r>
      <w:bookmarkStart w:id="4480" w:name="_ETM_Q1_4631078"/>
      <w:bookmarkEnd w:id="4480"/>
      <w:r w:rsidR="00684EA8">
        <w:rPr>
          <w:rFonts w:hint="cs"/>
          <w:rtl/>
          <w:lang w:eastAsia="he-IL"/>
        </w:rPr>
        <w:t>בממשלה חמש שנים ועשר שנים. הרפור</w:t>
      </w:r>
      <w:bookmarkStart w:id="4481" w:name="_ETM_Q1_4633418"/>
      <w:bookmarkStart w:id="4482" w:name="_ETM_Q1_4632751"/>
      <w:bookmarkEnd w:id="4481"/>
      <w:bookmarkEnd w:id="4482"/>
      <w:r w:rsidR="00684EA8">
        <w:rPr>
          <w:rFonts w:hint="cs"/>
          <w:rtl/>
          <w:lang w:eastAsia="he-IL"/>
        </w:rPr>
        <w:t xml:space="preserve">מות האלה, 20 </w:t>
      </w:r>
      <w:bookmarkStart w:id="4483" w:name="_ETM_Q1_4636376"/>
      <w:bookmarkEnd w:id="4483"/>
      <w:r w:rsidR="00684EA8">
        <w:rPr>
          <w:rFonts w:hint="cs"/>
          <w:rtl/>
          <w:lang w:eastAsia="he-IL"/>
        </w:rPr>
        <w:t xml:space="preserve">שנה מדברים על רפורמה ביבוא והוועדה </w:t>
      </w:r>
      <w:bookmarkStart w:id="4484" w:name="_ETM_Q1_4637774"/>
      <w:bookmarkEnd w:id="4484"/>
      <w:r w:rsidR="00684EA8">
        <w:rPr>
          <w:rFonts w:hint="cs"/>
          <w:rtl/>
          <w:lang w:eastAsia="he-IL"/>
        </w:rPr>
        <w:t xml:space="preserve">הזאת </w:t>
      </w:r>
      <w:r w:rsidR="00BE6743">
        <w:rPr>
          <w:rFonts w:hint="cs"/>
          <w:rtl/>
          <w:lang w:eastAsia="he-IL"/>
        </w:rPr>
        <w:t>תקתקה</w:t>
      </w:r>
      <w:r w:rsidR="00684EA8">
        <w:rPr>
          <w:rFonts w:hint="cs"/>
          <w:rtl/>
          <w:lang w:eastAsia="he-IL"/>
        </w:rPr>
        <w:t xml:space="preserve"> את זה </w:t>
      </w:r>
      <w:bookmarkStart w:id="4485" w:name="_ETM_Q1_4640100"/>
      <w:bookmarkEnd w:id="4485"/>
      <w:r w:rsidR="00684EA8">
        <w:rPr>
          <w:rFonts w:hint="cs"/>
          <w:rtl/>
          <w:lang w:eastAsia="he-IL"/>
        </w:rPr>
        <w:t xml:space="preserve">תוך שבוע. אז יעילות היא גם הפוכה, אבל אנחנו לא </w:t>
      </w:r>
      <w:bookmarkStart w:id="4486" w:name="_ETM_Q1_4645464"/>
      <w:bookmarkEnd w:id="4486"/>
      <w:r w:rsidR="00684EA8">
        <w:rPr>
          <w:rFonts w:hint="cs"/>
          <w:rtl/>
          <w:lang w:eastAsia="he-IL"/>
        </w:rPr>
        <w:t xml:space="preserve">נפתור פה את בעיית הקצב </w:t>
      </w:r>
      <w:bookmarkStart w:id="4487" w:name="_ETM_Q1_4646002"/>
      <w:bookmarkEnd w:id="4487"/>
      <w:r w:rsidR="00684EA8">
        <w:rPr>
          <w:rFonts w:hint="cs"/>
          <w:rtl/>
          <w:lang w:eastAsia="he-IL"/>
        </w:rPr>
        <w:t>של כנסות ישראל והבחירות שיש</w:t>
      </w:r>
      <w:bookmarkStart w:id="4488" w:name="_ETM_Q1_4649923"/>
      <w:bookmarkEnd w:id="4488"/>
      <w:r w:rsidR="00684EA8">
        <w:rPr>
          <w:rFonts w:hint="cs"/>
          <w:rtl/>
          <w:lang w:eastAsia="he-IL"/>
        </w:rPr>
        <w:t xml:space="preserve">. אבל אנחנו לא נשאיר </w:t>
      </w:r>
      <w:bookmarkStart w:id="4489" w:name="_ETM_Q1_4649996"/>
      <w:bookmarkEnd w:id="4489"/>
      <w:r w:rsidR="00684EA8">
        <w:rPr>
          <w:rFonts w:hint="cs"/>
          <w:rtl/>
          <w:lang w:eastAsia="he-IL"/>
        </w:rPr>
        <w:t xml:space="preserve">לשרים סמכות בלתי מוגבלת. זה </w:t>
      </w:r>
      <w:bookmarkStart w:id="4490" w:name="_ETM_Q1_4654404"/>
      <w:bookmarkEnd w:id="4490"/>
      <w:r w:rsidR="00684EA8">
        <w:rPr>
          <w:rFonts w:hint="cs"/>
          <w:rtl/>
          <w:lang w:eastAsia="he-IL"/>
        </w:rPr>
        <w:t>תפקידנו</w:t>
      </w:r>
      <w:bookmarkStart w:id="4491" w:name="_ETM_Q1_4653302"/>
      <w:bookmarkEnd w:id="4491"/>
      <w:r w:rsidR="00684EA8">
        <w:rPr>
          <w:rFonts w:hint="cs"/>
          <w:rtl/>
          <w:lang w:eastAsia="he-IL"/>
        </w:rPr>
        <w:t>, לפקח על עבודת הממשלה. מה א</w:t>
      </w:r>
      <w:bookmarkStart w:id="4492" w:name="_ETM_Q1_4656102"/>
      <w:bookmarkEnd w:id="4492"/>
      <w:r w:rsidR="00684EA8">
        <w:rPr>
          <w:rFonts w:hint="cs"/>
          <w:rtl/>
          <w:lang w:eastAsia="he-IL"/>
        </w:rPr>
        <w:t xml:space="preserve">נחנו טובים לעשות </w:t>
      </w:r>
      <w:bookmarkStart w:id="4493" w:name="_ETM_Q1_4658458"/>
      <w:bookmarkEnd w:id="4493"/>
      <w:r w:rsidR="00684EA8">
        <w:rPr>
          <w:rFonts w:hint="cs"/>
          <w:rtl/>
          <w:lang w:eastAsia="he-IL"/>
        </w:rPr>
        <w:t>חוקים של 80 עמודים ולא טובים עם בעיה ספציפית ש</w:t>
      </w:r>
      <w:bookmarkStart w:id="4494" w:name="_ETM_Q1_4661075"/>
      <w:bookmarkEnd w:id="4494"/>
      <w:r w:rsidR="00684EA8">
        <w:rPr>
          <w:rFonts w:hint="cs"/>
          <w:rtl/>
          <w:lang w:eastAsia="he-IL"/>
        </w:rPr>
        <w:t>תבו</w:t>
      </w:r>
      <w:bookmarkStart w:id="4495" w:name="_ETM_Q1_4661695"/>
      <w:bookmarkEnd w:id="4495"/>
      <w:r w:rsidR="00684EA8">
        <w:rPr>
          <w:rFonts w:hint="cs"/>
          <w:rtl/>
          <w:lang w:eastAsia="he-IL"/>
        </w:rPr>
        <w:t>א ונאשר לכם?</w:t>
      </w:r>
      <w:bookmarkStart w:id="4496" w:name="_ETM_Q1_4663768"/>
      <w:bookmarkEnd w:id="4496"/>
      <w:r w:rsidR="00684EA8">
        <w:rPr>
          <w:rFonts w:hint="cs"/>
          <w:rtl/>
          <w:lang w:eastAsia="he-IL"/>
        </w:rPr>
        <w:t xml:space="preserve"> וכל שכן, אם אתה </w:t>
      </w:r>
      <w:bookmarkStart w:id="4497" w:name="_ETM_Q1_4665841"/>
      <w:bookmarkEnd w:id="4497"/>
      <w:r w:rsidR="00684EA8">
        <w:rPr>
          <w:rFonts w:hint="cs"/>
          <w:rtl/>
          <w:lang w:eastAsia="he-IL"/>
        </w:rPr>
        <w:t>חלק מחוק רחב שהוא רוחבי ולא ה</w:t>
      </w:r>
      <w:bookmarkStart w:id="4498" w:name="_ETM_Q1_4668142"/>
      <w:bookmarkEnd w:id="4498"/>
      <w:r w:rsidR="00684EA8">
        <w:rPr>
          <w:rFonts w:hint="cs"/>
          <w:rtl/>
          <w:lang w:eastAsia="he-IL"/>
        </w:rPr>
        <w:t>חלנו עליך כלל מיוחד.</w:t>
      </w:r>
      <w:bookmarkStart w:id="4499" w:name="_ETM_Q1_4672363"/>
      <w:bookmarkEnd w:id="4499"/>
      <w:r w:rsidR="00684EA8">
        <w:rPr>
          <w:rFonts w:hint="cs"/>
          <w:rtl/>
          <w:lang w:eastAsia="he-IL"/>
        </w:rPr>
        <w:t xml:space="preserve"> כל הפרקים בחוק היבוא חל עליהם הכלל הזה ואין </w:t>
      </w:r>
      <w:bookmarkStart w:id="4500" w:name="_ETM_Q1_4673449"/>
      <w:bookmarkEnd w:id="4500"/>
      <w:r w:rsidR="00684EA8">
        <w:rPr>
          <w:rFonts w:hint="cs"/>
          <w:rtl/>
          <w:lang w:eastAsia="he-IL"/>
        </w:rPr>
        <w:t xml:space="preserve">סיבה </w:t>
      </w:r>
      <w:bookmarkStart w:id="4501" w:name="_ETM_Q1_4674130"/>
      <w:bookmarkEnd w:id="4501"/>
      <w:r w:rsidR="00684EA8">
        <w:rPr>
          <w:rFonts w:hint="cs"/>
          <w:rtl/>
          <w:lang w:eastAsia="he-IL"/>
        </w:rPr>
        <w:t>שלא יחול גם עליכם.</w:t>
      </w:r>
    </w:p>
    <w:p w14:paraId="0364E4ED" w14:textId="50AF1A7C" w:rsidR="00374EC7" w:rsidRDefault="00374EC7" w:rsidP="00374EC7">
      <w:pPr>
        <w:ind w:firstLine="0"/>
        <w:rPr>
          <w:rtl/>
          <w:lang w:eastAsia="he-IL"/>
        </w:rPr>
      </w:pPr>
      <w:bookmarkStart w:id="4502" w:name="_ETM_Q1_4681614"/>
      <w:bookmarkStart w:id="4503" w:name="_ETM_Q1_4681723"/>
      <w:bookmarkStart w:id="4504" w:name="_ETM_Q1_4682245"/>
      <w:bookmarkStart w:id="4505" w:name="_ETM_Q1_4682327"/>
      <w:bookmarkStart w:id="4506" w:name="_ETM_Q1_4681000"/>
      <w:bookmarkStart w:id="4507" w:name="_ETM_Q1_4681719"/>
      <w:bookmarkEnd w:id="4502"/>
      <w:bookmarkEnd w:id="4503"/>
      <w:bookmarkEnd w:id="4504"/>
      <w:bookmarkEnd w:id="4505"/>
      <w:bookmarkEnd w:id="4506"/>
      <w:bookmarkEnd w:id="4507"/>
    </w:p>
    <w:p w14:paraId="6897DE56" w14:textId="7D613C60" w:rsidR="00374EC7" w:rsidRDefault="00374EC7" w:rsidP="00374EC7">
      <w:pPr>
        <w:pStyle w:val="a4"/>
        <w:keepNext/>
        <w:rPr>
          <w:rtl/>
        </w:rPr>
      </w:pPr>
      <w:bookmarkStart w:id="4508" w:name="ET_speaker_איתי_עצמון_376"/>
      <w:r w:rsidRPr="00374EC7">
        <w:rPr>
          <w:rStyle w:val="TagStyle"/>
          <w:rtl/>
        </w:rPr>
        <w:t xml:space="preserve"> &lt;&lt; דובר &gt;&gt; </w:t>
      </w:r>
      <w:r>
        <w:rPr>
          <w:rtl/>
        </w:rPr>
        <w:t>איתי עצמון:</w:t>
      </w:r>
      <w:r w:rsidRPr="00374EC7">
        <w:rPr>
          <w:rStyle w:val="TagStyle"/>
          <w:rtl/>
        </w:rPr>
        <w:t xml:space="preserve"> &lt;&lt; דובר &gt;&gt;</w:t>
      </w:r>
      <w:r w:rsidR="00D83CF0">
        <w:rPr>
          <w:rtl/>
        </w:rPr>
        <w:t xml:space="preserve"> </w:t>
      </w:r>
      <w:r>
        <w:rPr>
          <w:rtl/>
        </w:rPr>
        <w:t xml:space="preserve"> </w:t>
      </w:r>
      <w:bookmarkEnd w:id="4508"/>
    </w:p>
    <w:p w14:paraId="099DC35B" w14:textId="045C2EBD" w:rsidR="00374EC7" w:rsidRDefault="00374EC7" w:rsidP="00374EC7">
      <w:pPr>
        <w:pStyle w:val="KeepWithNext"/>
        <w:rPr>
          <w:rtl/>
          <w:lang w:eastAsia="he-IL"/>
        </w:rPr>
      </w:pPr>
    </w:p>
    <w:p w14:paraId="5F79B05F" w14:textId="16DCB98D" w:rsidR="00374EC7" w:rsidRDefault="00374EC7" w:rsidP="00374EC7">
      <w:pPr>
        <w:rPr>
          <w:rtl/>
          <w:lang w:eastAsia="he-IL"/>
        </w:rPr>
      </w:pPr>
      <w:bookmarkStart w:id="4509" w:name="_ETM_Q1_4682279"/>
      <w:bookmarkStart w:id="4510" w:name="_ETM_Q1_4682323"/>
      <w:bookmarkEnd w:id="4509"/>
      <w:bookmarkEnd w:id="4510"/>
      <w:r>
        <w:rPr>
          <w:rFonts w:hint="cs"/>
          <w:rtl/>
          <w:lang w:eastAsia="he-IL"/>
        </w:rPr>
        <w:t xml:space="preserve">אני רוצה להגיד עוד </w:t>
      </w:r>
      <w:bookmarkStart w:id="4511" w:name="_ETM_Q1_4681404"/>
      <w:bookmarkEnd w:id="4511"/>
      <w:r>
        <w:rPr>
          <w:rFonts w:hint="cs"/>
          <w:rtl/>
          <w:lang w:eastAsia="he-IL"/>
        </w:rPr>
        <w:t>משפט לעניין ה</w:t>
      </w:r>
      <w:bookmarkStart w:id="4512" w:name="_ETM_Q1_4683506"/>
      <w:bookmarkEnd w:id="4512"/>
      <w:r>
        <w:rPr>
          <w:rFonts w:hint="cs"/>
          <w:rtl/>
          <w:lang w:eastAsia="he-IL"/>
        </w:rPr>
        <w:t>טיעונים שנשמעו כאן. התסבוכות הפולי</w:t>
      </w:r>
      <w:bookmarkStart w:id="4513" w:name="_ETM_Q1_4687416"/>
      <w:bookmarkEnd w:id="4513"/>
      <w:r>
        <w:rPr>
          <w:rFonts w:hint="cs"/>
          <w:rtl/>
          <w:lang w:eastAsia="he-IL"/>
        </w:rPr>
        <w:t xml:space="preserve">טיות שהיו בשלוש השנים האחרונות הן </w:t>
      </w:r>
      <w:bookmarkStart w:id="4514" w:name="_ETM_Q1_4691912"/>
      <w:bookmarkEnd w:id="4514"/>
      <w:r>
        <w:rPr>
          <w:rFonts w:hint="cs"/>
          <w:rtl/>
          <w:lang w:eastAsia="he-IL"/>
        </w:rPr>
        <w:t xml:space="preserve">לא סיבה </w:t>
      </w:r>
      <w:bookmarkStart w:id="4515" w:name="_ETM_Q1_4689979"/>
      <w:bookmarkEnd w:id="4515"/>
      <w:r>
        <w:rPr>
          <w:rFonts w:hint="cs"/>
          <w:rtl/>
          <w:lang w:eastAsia="he-IL"/>
        </w:rPr>
        <w:t>לוותר על פיקוח פרלמנטרי ולהעלות</w:t>
      </w:r>
      <w:bookmarkStart w:id="4516" w:name="_ETM_Q1_4691709"/>
      <w:bookmarkEnd w:id="4516"/>
      <w:r>
        <w:rPr>
          <w:rFonts w:hint="cs"/>
          <w:rtl/>
          <w:lang w:eastAsia="he-IL"/>
        </w:rPr>
        <w:t xml:space="preserve"> בכל פעם את </w:t>
      </w:r>
      <w:bookmarkStart w:id="4517" w:name="_ETM_Q1_4692948"/>
      <w:bookmarkEnd w:id="4517"/>
      <w:r>
        <w:rPr>
          <w:rFonts w:hint="cs"/>
          <w:rtl/>
          <w:lang w:eastAsia="he-IL"/>
        </w:rPr>
        <w:t>הטיעון הזה</w:t>
      </w:r>
      <w:bookmarkStart w:id="4518" w:name="_ETM_Q1_4692813"/>
      <w:bookmarkEnd w:id="4518"/>
      <w:r>
        <w:rPr>
          <w:rFonts w:hint="cs"/>
          <w:rtl/>
          <w:lang w:eastAsia="he-IL"/>
        </w:rPr>
        <w:t xml:space="preserve">, ואני שומע אותו לצערי מכמה וכמה נציגי </w:t>
      </w:r>
      <w:bookmarkStart w:id="4519" w:name="_ETM_Q1_4699077"/>
      <w:bookmarkEnd w:id="4519"/>
      <w:r>
        <w:rPr>
          <w:rFonts w:hint="cs"/>
          <w:rtl/>
          <w:lang w:eastAsia="he-IL"/>
        </w:rPr>
        <w:t xml:space="preserve">ממשלה, </w:t>
      </w:r>
      <w:bookmarkStart w:id="4520" w:name="_ETM_Q1_4697088"/>
      <w:bookmarkEnd w:id="4520"/>
      <w:r>
        <w:rPr>
          <w:rFonts w:hint="cs"/>
          <w:rtl/>
          <w:lang w:eastAsia="he-IL"/>
        </w:rPr>
        <w:t>אני חושב שהוא בכל הכבוד, לא ראוי. אני מזכיר לכם, נציגי משרד האנרגיה, ש</w:t>
      </w:r>
      <w:bookmarkStart w:id="4521" w:name="_ETM_Q1_4699967"/>
      <w:bookmarkEnd w:id="4521"/>
      <w:r w:rsidR="00BC1028">
        <w:rPr>
          <w:rFonts w:hint="cs"/>
          <w:rtl/>
          <w:lang w:eastAsia="he-IL"/>
        </w:rPr>
        <w:t xml:space="preserve">הרפורמה בחוק מקורות </w:t>
      </w:r>
      <w:bookmarkStart w:id="4522" w:name="_ETM_Q1_4705383"/>
      <w:bookmarkEnd w:id="4522"/>
      <w:r w:rsidR="00BC1028">
        <w:rPr>
          <w:rFonts w:hint="cs"/>
          <w:rtl/>
          <w:lang w:eastAsia="he-IL"/>
        </w:rPr>
        <w:t>אנרגיה שאתם</w:t>
      </w:r>
      <w:bookmarkStart w:id="4523" w:name="_ETM_Q1_4703825"/>
      <w:bookmarkEnd w:id="4523"/>
      <w:r w:rsidR="00BC1028">
        <w:rPr>
          <w:rFonts w:hint="cs"/>
          <w:rtl/>
          <w:lang w:eastAsia="he-IL"/>
        </w:rPr>
        <w:t xml:space="preserve"> עבדתם עליה שנים, כמה שנים, אושרה לפני </w:t>
      </w:r>
      <w:bookmarkStart w:id="4524" w:name="_ETM_Q1_4708776"/>
      <w:bookmarkEnd w:id="4524"/>
      <w:r w:rsidR="00BC1028">
        <w:rPr>
          <w:rFonts w:hint="cs"/>
          <w:rtl/>
          <w:lang w:eastAsia="he-IL"/>
        </w:rPr>
        <w:t>שנה בשני דיוני ועדה.</w:t>
      </w:r>
      <w:bookmarkStart w:id="4525" w:name="_ETM_Q1_4707906"/>
      <w:bookmarkEnd w:id="4525"/>
      <w:r w:rsidR="00BC1028">
        <w:rPr>
          <w:rFonts w:hint="cs"/>
          <w:rtl/>
          <w:lang w:eastAsia="he-IL"/>
        </w:rPr>
        <w:t xml:space="preserve"> הוועדה התגייסה </w:t>
      </w:r>
      <w:r w:rsidR="004C4F86">
        <w:rPr>
          <w:rFonts w:hint="cs"/>
          <w:rtl/>
          <w:lang w:eastAsia="he-IL"/>
        </w:rPr>
        <w:t>לאשר את הר</w:t>
      </w:r>
      <w:bookmarkStart w:id="4526" w:name="_ETM_Q1_4710360"/>
      <w:bookmarkEnd w:id="4526"/>
      <w:r w:rsidR="004C4F86">
        <w:rPr>
          <w:rFonts w:hint="cs"/>
          <w:rtl/>
          <w:lang w:eastAsia="he-IL"/>
        </w:rPr>
        <w:t xml:space="preserve">פורמה הזאת </w:t>
      </w:r>
      <w:bookmarkStart w:id="4527" w:name="_ETM_Q1_4712821"/>
      <w:bookmarkEnd w:id="4527"/>
      <w:r w:rsidR="004C4F86">
        <w:rPr>
          <w:rFonts w:hint="cs"/>
          <w:rtl/>
          <w:lang w:eastAsia="he-IL"/>
        </w:rPr>
        <w:t>בהליך מאוד מאוד מהיר. וגם את התקנות שהבאתם לפני כן,</w:t>
      </w:r>
      <w:bookmarkStart w:id="4528" w:name="_ETM_Q1_4715742"/>
      <w:bookmarkEnd w:id="4528"/>
      <w:r w:rsidR="004C4F86">
        <w:rPr>
          <w:rFonts w:hint="cs"/>
          <w:rtl/>
          <w:lang w:eastAsia="he-IL"/>
        </w:rPr>
        <w:t xml:space="preserve"> הם</w:t>
      </w:r>
      <w:bookmarkStart w:id="4529" w:name="_ETM_Q1_4716100"/>
      <w:bookmarkEnd w:id="4529"/>
      <w:r w:rsidR="004C4F86">
        <w:rPr>
          <w:rFonts w:hint="cs"/>
          <w:rtl/>
          <w:lang w:eastAsia="he-IL"/>
        </w:rPr>
        <w:t xml:space="preserve"> אושרו מיד איך שהכנסת התכנסה, הכנסת העשרי</w:t>
      </w:r>
      <w:bookmarkStart w:id="4530" w:name="_ETM_Q1_4718843"/>
      <w:bookmarkEnd w:id="4530"/>
      <w:r w:rsidR="004C4F86">
        <w:rPr>
          <w:rFonts w:hint="cs"/>
          <w:rtl/>
          <w:lang w:eastAsia="he-IL"/>
        </w:rPr>
        <w:t xml:space="preserve">ם ושלוש. אז </w:t>
      </w:r>
      <w:bookmarkStart w:id="4531" w:name="_ETM_Q1_4720326"/>
      <w:bookmarkEnd w:id="4531"/>
      <w:r w:rsidR="004C4F86">
        <w:rPr>
          <w:rFonts w:hint="cs"/>
          <w:rtl/>
          <w:lang w:eastAsia="he-IL"/>
        </w:rPr>
        <w:t xml:space="preserve">אני מציע לוותר על הטיעונים האלה שאי אפשר לכנס </w:t>
      </w:r>
      <w:bookmarkStart w:id="4532" w:name="_ETM_Q1_4722225"/>
      <w:bookmarkEnd w:id="4532"/>
      <w:r w:rsidR="004C4F86">
        <w:rPr>
          <w:rFonts w:hint="cs"/>
          <w:rtl/>
          <w:lang w:eastAsia="he-IL"/>
        </w:rPr>
        <w:t xml:space="preserve">את </w:t>
      </w:r>
      <w:bookmarkStart w:id="4533" w:name="_ETM_Q1_4722836"/>
      <w:bookmarkEnd w:id="4533"/>
      <w:r w:rsidR="004C4F86">
        <w:rPr>
          <w:rFonts w:hint="cs"/>
          <w:rtl/>
          <w:lang w:eastAsia="he-IL"/>
        </w:rPr>
        <w:t>הוועדה כאיזה מין פתח כזה להימלט מפיקוח פרלמנטרי</w:t>
      </w:r>
      <w:bookmarkStart w:id="4534" w:name="_ETM_Q1_4726456"/>
      <w:bookmarkEnd w:id="4534"/>
      <w:r w:rsidR="004C4F86">
        <w:rPr>
          <w:rFonts w:hint="cs"/>
          <w:rtl/>
          <w:lang w:eastAsia="he-IL"/>
        </w:rPr>
        <w:t xml:space="preserve">. אני חושב </w:t>
      </w:r>
      <w:bookmarkStart w:id="4535" w:name="_ETM_Q1_4727988"/>
      <w:bookmarkEnd w:id="4535"/>
      <w:r w:rsidR="004C4F86">
        <w:rPr>
          <w:rFonts w:hint="cs"/>
          <w:rtl/>
          <w:lang w:eastAsia="he-IL"/>
        </w:rPr>
        <w:t>שזה לא ראוי.</w:t>
      </w:r>
      <w:bookmarkStart w:id="4536" w:name="_ETM_Q1_4730435"/>
      <w:bookmarkEnd w:id="4536"/>
    </w:p>
    <w:p w14:paraId="2CC70ECC" w14:textId="6B8F60E7" w:rsidR="00D963D8" w:rsidRDefault="00D963D8" w:rsidP="00374EC7">
      <w:pPr>
        <w:rPr>
          <w:rtl/>
          <w:lang w:eastAsia="he-IL"/>
        </w:rPr>
      </w:pPr>
      <w:bookmarkStart w:id="4537" w:name="_ETM_Q1_4731602"/>
      <w:bookmarkEnd w:id="4537"/>
    </w:p>
    <w:p w14:paraId="768571FB" w14:textId="0A93A75C" w:rsidR="00D963D8" w:rsidRDefault="00D963D8" w:rsidP="00D963D8">
      <w:pPr>
        <w:pStyle w:val="af6"/>
        <w:keepNext/>
        <w:rPr>
          <w:rtl/>
        </w:rPr>
      </w:pPr>
      <w:bookmarkStart w:id="4538" w:name="ET_yor_5765_377"/>
      <w:r w:rsidRPr="00D963D8">
        <w:rPr>
          <w:rStyle w:val="TagStyle"/>
          <w:rtl/>
        </w:rPr>
        <w:t xml:space="preserve"> &lt;&lt; יור &gt;&gt; </w:t>
      </w:r>
      <w:r>
        <w:rPr>
          <w:rtl/>
        </w:rPr>
        <w:t>היו"ר מיכאל מרדכי ביטון:</w:t>
      </w:r>
      <w:r w:rsidRPr="00D963D8">
        <w:rPr>
          <w:rStyle w:val="TagStyle"/>
          <w:rtl/>
        </w:rPr>
        <w:t xml:space="preserve"> &lt;&lt; יור &gt;&gt;</w:t>
      </w:r>
      <w:r w:rsidR="00D83CF0">
        <w:rPr>
          <w:rtl/>
        </w:rPr>
        <w:t xml:space="preserve"> </w:t>
      </w:r>
      <w:r>
        <w:rPr>
          <w:rtl/>
        </w:rPr>
        <w:t xml:space="preserve"> </w:t>
      </w:r>
      <w:bookmarkEnd w:id="4538"/>
    </w:p>
    <w:p w14:paraId="672E3FAB" w14:textId="744D7EC0" w:rsidR="00D963D8" w:rsidRDefault="00D963D8" w:rsidP="00D963D8">
      <w:pPr>
        <w:pStyle w:val="KeepWithNext"/>
        <w:rPr>
          <w:rtl/>
          <w:lang w:eastAsia="he-IL"/>
        </w:rPr>
      </w:pPr>
    </w:p>
    <w:p w14:paraId="5C0480B6" w14:textId="6A106267" w:rsidR="00D963D8" w:rsidRDefault="00D963D8" w:rsidP="00D963D8">
      <w:pPr>
        <w:rPr>
          <w:rtl/>
          <w:lang w:eastAsia="he-IL"/>
        </w:rPr>
      </w:pPr>
      <w:bookmarkStart w:id="4539" w:name="_ETM_Q1_4732127"/>
      <w:bookmarkEnd w:id="4539"/>
      <w:r>
        <w:rPr>
          <w:rFonts w:hint="cs"/>
          <w:rtl/>
          <w:lang w:eastAsia="he-IL"/>
        </w:rPr>
        <w:t>טוב, אני חושב שהדיון הזה מ</w:t>
      </w:r>
      <w:bookmarkStart w:id="4540" w:name="_ETM_Q1_4732032"/>
      <w:bookmarkEnd w:id="4540"/>
      <w:r>
        <w:rPr>
          <w:rFonts w:hint="cs"/>
          <w:rtl/>
          <w:lang w:eastAsia="he-IL"/>
        </w:rPr>
        <w:t>וצא.</w:t>
      </w:r>
    </w:p>
    <w:p w14:paraId="239BEA5F" w14:textId="2F7B0D6A" w:rsidR="00D963D8" w:rsidRDefault="00D963D8" w:rsidP="00D963D8">
      <w:pPr>
        <w:rPr>
          <w:rtl/>
          <w:lang w:eastAsia="he-IL"/>
        </w:rPr>
      </w:pPr>
      <w:bookmarkStart w:id="4541" w:name="_ETM_Q1_4732574"/>
      <w:bookmarkStart w:id="4542" w:name="_ETM_Q1_4732658"/>
      <w:bookmarkStart w:id="4543" w:name="_ETM_Q1_4733542"/>
      <w:bookmarkEnd w:id="4541"/>
      <w:bookmarkEnd w:id="4542"/>
      <w:bookmarkEnd w:id="4543"/>
    </w:p>
    <w:p w14:paraId="1EBE5940" w14:textId="30396F97" w:rsidR="00D963D8" w:rsidRDefault="00D963D8" w:rsidP="00D963D8">
      <w:pPr>
        <w:pStyle w:val="a4"/>
        <w:keepNext/>
        <w:rPr>
          <w:rtl/>
        </w:rPr>
      </w:pPr>
      <w:bookmarkStart w:id="4544" w:name="ET_speaker_איתי_עצמון_378"/>
      <w:r w:rsidRPr="00D963D8">
        <w:rPr>
          <w:rStyle w:val="TagStyle"/>
          <w:rtl/>
        </w:rPr>
        <w:t xml:space="preserve"> &lt;&lt; דובר &gt;&gt; </w:t>
      </w:r>
      <w:r>
        <w:rPr>
          <w:rtl/>
        </w:rPr>
        <w:t>איתי עצמון:</w:t>
      </w:r>
      <w:r w:rsidRPr="00D963D8">
        <w:rPr>
          <w:rStyle w:val="TagStyle"/>
          <w:rtl/>
        </w:rPr>
        <w:t xml:space="preserve"> &lt;&lt; דובר &gt;&gt;</w:t>
      </w:r>
      <w:r w:rsidR="00D83CF0">
        <w:rPr>
          <w:rtl/>
        </w:rPr>
        <w:t xml:space="preserve"> </w:t>
      </w:r>
      <w:r>
        <w:rPr>
          <w:rtl/>
        </w:rPr>
        <w:t xml:space="preserve"> </w:t>
      </w:r>
      <w:bookmarkEnd w:id="4544"/>
    </w:p>
    <w:p w14:paraId="7AF1C6A2" w14:textId="285E2672" w:rsidR="00D963D8" w:rsidRDefault="00D963D8" w:rsidP="00D963D8">
      <w:pPr>
        <w:pStyle w:val="KeepWithNext"/>
        <w:rPr>
          <w:rtl/>
          <w:lang w:eastAsia="he-IL"/>
        </w:rPr>
      </w:pPr>
    </w:p>
    <w:p w14:paraId="3EF5A4FA" w14:textId="7A9BE34A" w:rsidR="00D963D8" w:rsidRDefault="00D963D8" w:rsidP="00D963D8">
      <w:pPr>
        <w:rPr>
          <w:rtl/>
          <w:lang w:eastAsia="he-IL"/>
        </w:rPr>
      </w:pPr>
      <w:bookmarkStart w:id="4545" w:name="_ETM_Q1_4734123"/>
      <w:bookmarkStart w:id="4546" w:name="_ETM_Q1_4734164"/>
      <w:bookmarkEnd w:id="4545"/>
      <w:bookmarkEnd w:id="4546"/>
      <w:r>
        <w:rPr>
          <w:rFonts w:hint="cs"/>
          <w:rtl/>
          <w:lang w:eastAsia="he-IL"/>
        </w:rPr>
        <w:t xml:space="preserve">אני מציע </w:t>
      </w:r>
      <w:bookmarkStart w:id="4547" w:name="_ETM_Q1_4732624"/>
      <w:bookmarkEnd w:id="4547"/>
      <w:r>
        <w:rPr>
          <w:rFonts w:hint="cs"/>
          <w:rtl/>
          <w:lang w:eastAsia="he-IL"/>
        </w:rPr>
        <w:t xml:space="preserve">שאת </w:t>
      </w:r>
      <w:bookmarkStart w:id="4548" w:name="_ETM_Q1_4733101"/>
      <w:bookmarkEnd w:id="4548"/>
      <w:r>
        <w:rPr>
          <w:rFonts w:hint="cs"/>
          <w:rtl/>
          <w:lang w:eastAsia="he-IL"/>
        </w:rPr>
        <w:t xml:space="preserve">אותו מנגנון שהוחל </w:t>
      </w:r>
      <w:bookmarkStart w:id="4549" w:name="_ETM_Q1_4734152"/>
      <w:bookmarkEnd w:id="4549"/>
      <w:r>
        <w:rPr>
          <w:rFonts w:hint="cs"/>
          <w:rtl/>
          <w:lang w:eastAsia="he-IL"/>
        </w:rPr>
        <w:t>בפקודת היבוא והיצוא, י</w:t>
      </w:r>
      <w:bookmarkStart w:id="4550" w:name="_ETM_Q1_4736185"/>
      <w:bookmarkEnd w:id="4550"/>
      <w:r>
        <w:rPr>
          <w:rFonts w:hint="cs"/>
          <w:rtl/>
          <w:lang w:eastAsia="he-IL"/>
        </w:rPr>
        <w:t>חול גם כאן.</w:t>
      </w:r>
    </w:p>
    <w:p w14:paraId="496B96B4" w14:textId="3F8144F1" w:rsidR="00D963D8" w:rsidRDefault="00D963D8" w:rsidP="00D963D8">
      <w:pPr>
        <w:rPr>
          <w:rtl/>
          <w:lang w:eastAsia="he-IL"/>
        </w:rPr>
      </w:pPr>
      <w:bookmarkStart w:id="4551" w:name="_ETM_Q1_4738015"/>
      <w:bookmarkStart w:id="4552" w:name="_ETM_Q1_4738101"/>
      <w:bookmarkEnd w:id="4551"/>
      <w:bookmarkEnd w:id="4552"/>
    </w:p>
    <w:p w14:paraId="5D3EAB50" w14:textId="2DFF0C47" w:rsidR="00D963D8" w:rsidRDefault="00D963D8" w:rsidP="00D963D8">
      <w:pPr>
        <w:pStyle w:val="af6"/>
        <w:keepNext/>
        <w:rPr>
          <w:rtl/>
        </w:rPr>
      </w:pPr>
      <w:bookmarkStart w:id="4553" w:name="ET_yor_5765_379"/>
      <w:r w:rsidRPr="00D963D8">
        <w:rPr>
          <w:rStyle w:val="TagStyle"/>
          <w:rtl/>
        </w:rPr>
        <w:t xml:space="preserve"> &lt;&lt; יור &gt;&gt; </w:t>
      </w:r>
      <w:r>
        <w:rPr>
          <w:rtl/>
        </w:rPr>
        <w:t>היו"ר מיכאל מרדכי ביטון:</w:t>
      </w:r>
      <w:r w:rsidRPr="00D963D8">
        <w:rPr>
          <w:rStyle w:val="TagStyle"/>
          <w:rtl/>
        </w:rPr>
        <w:t xml:space="preserve"> &lt;&lt; יור &gt;&gt;</w:t>
      </w:r>
      <w:r w:rsidR="00D83CF0">
        <w:rPr>
          <w:rtl/>
        </w:rPr>
        <w:t xml:space="preserve"> </w:t>
      </w:r>
      <w:r>
        <w:rPr>
          <w:rtl/>
        </w:rPr>
        <w:t xml:space="preserve"> </w:t>
      </w:r>
      <w:bookmarkEnd w:id="4553"/>
    </w:p>
    <w:p w14:paraId="7737E83A" w14:textId="36D5015E" w:rsidR="00D963D8" w:rsidRDefault="00D963D8" w:rsidP="00D963D8">
      <w:pPr>
        <w:pStyle w:val="KeepWithNext"/>
        <w:rPr>
          <w:rtl/>
          <w:lang w:eastAsia="he-IL"/>
        </w:rPr>
      </w:pPr>
    </w:p>
    <w:p w14:paraId="24A23636" w14:textId="41AD43B0" w:rsidR="00D963D8" w:rsidRDefault="00D963D8" w:rsidP="00D963D8">
      <w:pPr>
        <w:rPr>
          <w:rtl/>
          <w:lang w:eastAsia="he-IL"/>
        </w:rPr>
      </w:pPr>
      <w:bookmarkStart w:id="4554" w:name="_ETM_Q1_4738745"/>
      <w:bookmarkEnd w:id="4554"/>
      <w:r>
        <w:rPr>
          <w:rFonts w:hint="cs"/>
          <w:rtl/>
          <w:lang w:eastAsia="he-IL"/>
        </w:rPr>
        <w:t xml:space="preserve">תודה. </w:t>
      </w:r>
      <w:bookmarkStart w:id="4555" w:name="_ETM_Q1_4739964"/>
      <w:bookmarkEnd w:id="4555"/>
    </w:p>
    <w:p w14:paraId="1F187BB5" w14:textId="094EA3A7" w:rsidR="00D963D8" w:rsidRDefault="00D963D8" w:rsidP="00D963D8">
      <w:pPr>
        <w:rPr>
          <w:rtl/>
          <w:lang w:eastAsia="he-IL"/>
        </w:rPr>
      </w:pPr>
      <w:bookmarkStart w:id="4556" w:name="_ETM_Q1_4741664"/>
      <w:bookmarkStart w:id="4557" w:name="_ETM_Q1_4741735"/>
      <w:bookmarkStart w:id="4558" w:name="_ETM_Q1_4742720"/>
      <w:bookmarkEnd w:id="4556"/>
      <w:bookmarkEnd w:id="4557"/>
      <w:bookmarkEnd w:id="4558"/>
    </w:p>
    <w:p w14:paraId="28E8E96E" w14:textId="3DE8C0E8" w:rsidR="00D963D8" w:rsidRDefault="00D963D8" w:rsidP="00D963D8">
      <w:pPr>
        <w:pStyle w:val="a4"/>
        <w:keepNext/>
        <w:rPr>
          <w:rtl/>
        </w:rPr>
      </w:pPr>
      <w:bookmarkStart w:id="4559" w:name="ET_speaker_איתי_עצמון_380"/>
      <w:r w:rsidRPr="00D963D8">
        <w:rPr>
          <w:rStyle w:val="TagStyle"/>
          <w:rtl/>
        </w:rPr>
        <w:t xml:space="preserve"> &lt;&lt; דובר &gt;&gt; </w:t>
      </w:r>
      <w:r>
        <w:rPr>
          <w:rtl/>
        </w:rPr>
        <w:t>איתי עצמון:</w:t>
      </w:r>
      <w:r w:rsidRPr="00D963D8">
        <w:rPr>
          <w:rStyle w:val="TagStyle"/>
          <w:rtl/>
        </w:rPr>
        <w:t xml:space="preserve"> &lt;&lt; דובר &gt;&gt;</w:t>
      </w:r>
      <w:r w:rsidR="00D83CF0">
        <w:rPr>
          <w:rtl/>
        </w:rPr>
        <w:t xml:space="preserve"> </w:t>
      </w:r>
      <w:r>
        <w:rPr>
          <w:rtl/>
        </w:rPr>
        <w:t xml:space="preserve"> </w:t>
      </w:r>
      <w:bookmarkEnd w:id="4559"/>
    </w:p>
    <w:p w14:paraId="5B7E9A8E" w14:textId="22FC22CA" w:rsidR="00D963D8" w:rsidRDefault="00D963D8" w:rsidP="00D963D8">
      <w:pPr>
        <w:pStyle w:val="KeepWithNext"/>
        <w:rPr>
          <w:rtl/>
          <w:lang w:eastAsia="he-IL"/>
        </w:rPr>
      </w:pPr>
    </w:p>
    <w:p w14:paraId="3DCF53C2" w14:textId="34B7994E" w:rsidR="00D963D8" w:rsidRDefault="00D963D8" w:rsidP="00D963D8">
      <w:pPr>
        <w:rPr>
          <w:rtl/>
          <w:lang w:eastAsia="he-IL"/>
        </w:rPr>
      </w:pPr>
      <w:bookmarkStart w:id="4560" w:name="_ETM_Q1_4743349"/>
      <w:bookmarkStart w:id="4561" w:name="_ETM_Q1_4743399"/>
      <w:bookmarkEnd w:id="4560"/>
      <w:bookmarkEnd w:id="4561"/>
      <w:r>
        <w:rPr>
          <w:rFonts w:hint="cs"/>
          <w:rtl/>
          <w:lang w:eastAsia="he-IL"/>
        </w:rPr>
        <w:t xml:space="preserve">רגע, בואו נראה </w:t>
      </w:r>
      <w:bookmarkStart w:id="4562" w:name="_ETM_Q1_4742604"/>
      <w:bookmarkEnd w:id="4562"/>
      <w:r>
        <w:rPr>
          <w:rFonts w:hint="cs"/>
          <w:rtl/>
          <w:lang w:eastAsia="he-IL"/>
        </w:rPr>
        <w:t xml:space="preserve">שלא צריך להקריא </w:t>
      </w:r>
      <w:bookmarkStart w:id="4563" w:name="_ETM_Q1_4743485"/>
      <w:bookmarkEnd w:id="4563"/>
      <w:r>
        <w:rPr>
          <w:rFonts w:hint="cs"/>
          <w:rtl/>
          <w:lang w:eastAsia="he-IL"/>
        </w:rPr>
        <w:t>עוד מש</w:t>
      </w:r>
      <w:bookmarkStart w:id="4564" w:name="_ETM_Q1_4742357"/>
      <w:bookmarkEnd w:id="4564"/>
      <w:r>
        <w:rPr>
          <w:rFonts w:hint="cs"/>
          <w:rtl/>
          <w:lang w:eastAsia="he-IL"/>
        </w:rPr>
        <w:t xml:space="preserve">הו. </w:t>
      </w:r>
      <w:bookmarkStart w:id="4565" w:name="_ETM_Q1_4742926"/>
      <w:bookmarkEnd w:id="4565"/>
      <w:r>
        <w:rPr>
          <w:rFonts w:hint="cs"/>
          <w:rtl/>
          <w:lang w:eastAsia="he-IL"/>
        </w:rPr>
        <w:t>תיקון לתוספת הרביעית לדעתי לא הוקרא.</w:t>
      </w:r>
      <w:bookmarkStart w:id="4566" w:name="_ETM_Q1_4746778"/>
      <w:bookmarkEnd w:id="4566"/>
    </w:p>
    <w:p w14:paraId="0D4E2446" w14:textId="09D2473B" w:rsidR="007F25A4" w:rsidRDefault="007F25A4" w:rsidP="00D963D8">
      <w:pPr>
        <w:rPr>
          <w:rtl/>
          <w:lang w:eastAsia="he-IL"/>
        </w:rPr>
      </w:pPr>
      <w:bookmarkStart w:id="4567" w:name="_ETM_Q1_4747516"/>
      <w:bookmarkStart w:id="4568" w:name="_ETM_Q1_4747599"/>
      <w:bookmarkStart w:id="4569" w:name="_ETM_Q1_4748648"/>
      <w:bookmarkEnd w:id="4567"/>
      <w:bookmarkEnd w:id="4568"/>
      <w:bookmarkEnd w:id="4569"/>
    </w:p>
    <w:p w14:paraId="630365F1" w14:textId="549538DF" w:rsidR="007F25A4" w:rsidRDefault="007F25A4" w:rsidP="007F25A4">
      <w:pPr>
        <w:pStyle w:val="af9"/>
        <w:keepNext/>
        <w:rPr>
          <w:rtl/>
          <w:lang w:eastAsia="he-IL"/>
        </w:rPr>
      </w:pPr>
      <w:bookmarkStart w:id="4570" w:name="ET_guest_דודי_קופל_381"/>
      <w:r w:rsidRPr="007F25A4">
        <w:rPr>
          <w:rStyle w:val="TagStyle"/>
          <w:rtl/>
        </w:rPr>
        <w:t xml:space="preserve"> &lt;&lt; אורח &gt;&gt; </w:t>
      </w:r>
      <w:r>
        <w:rPr>
          <w:rtl/>
          <w:lang w:eastAsia="he-IL"/>
        </w:rPr>
        <w:t>דודי קופל:</w:t>
      </w:r>
      <w:r w:rsidRPr="007F25A4">
        <w:rPr>
          <w:rStyle w:val="TagStyle"/>
          <w:rtl/>
        </w:rPr>
        <w:t xml:space="preserve"> &lt;&lt; אורח &gt;&gt;</w:t>
      </w:r>
      <w:r w:rsidR="00D83CF0">
        <w:rPr>
          <w:rtl/>
          <w:lang w:eastAsia="he-IL"/>
        </w:rPr>
        <w:t xml:space="preserve"> </w:t>
      </w:r>
      <w:r>
        <w:rPr>
          <w:rtl/>
          <w:lang w:eastAsia="he-IL"/>
        </w:rPr>
        <w:t xml:space="preserve"> </w:t>
      </w:r>
      <w:bookmarkEnd w:id="4570"/>
    </w:p>
    <w:p w14:paraId="7C418D2E" w14:textId="79D219B7" w:rsidR="007F25A4" w:rsidRDefault="007F25A4" w:rsidP="007F25A4">
      <w:pPr>
        <w:pStyle w:val="KeepWithNext"/>
        <w:rPr>
          <w:rtl/>
          <w:lang w:eastAsia="he-IL"/>
        </w:rPr>
      </w:pPr>
    </w:p>
    <w:p w14:paraId="0C317300" w14:textId="67820494" w:rsidR="007F25A4" w:rsidRDefault="007F25A4" w:rsidP="007F25A4">
      <w:pPr>
        <w:rPr>
          <w:rtl/>
          <w:lang w:eastAsia="he-IL"/>
        </w:rPr>
      </w:pPr>
      <w:bookmarkStart w:id="4571" w:name="_ETM_Q1_4749312"/>
      <w:bookmarkStart w:id="4572" w:name="_ETM_Q1_4749366"/>
      <w:bookmarkEnd w:id="4571"/>
      <w:bookmarkEnd w:id="4572"/>
      <w:r>
        <w:rPr>
          <w:rFonts w:hint="cs"/>
          <w:rtl/>
          <w:lang w:eastAsia="he-IL"/>
        </w:rPr>
        <w:t xml:space="preserve">איתי, אם אפשר עוד הערה </w:t>
      </w:r>
      <w:bookmarkStart w:id="4573" w:name="_ETM_Q1_4751592"/>
      <w:bookmarkEnd w:id="4573"/>
      <w:r>
        <w:rPr>
          <w:rFonts w:hint="cs"/>
          <w:rtl/>
          <w:lang w:eastAsia="he-IL"/>
        </w:rPr>
        <w:t>אחת.</w:t>
      </w:r>
      <w:bookmarkStart w:id="4574" w:name="_ETM_Q1_4749534"/>
      <w:bookmarkStart w:id="4575" w:name="_ETM_Q1_4749063"/>
      <w:bookmarkEnd w:id="4574"/>
      <w:bookmarkEnd w:id="4575"/>
      <w:r>
        <w:rPr>
          <w:rFonts w:hint="cs"/>
          <w:rtl/>
          <w:lang w:eastAsia="he-IL"/>
        </w:rPr>
        <w:t xml:space="preserve"> בהמשך לדיון הקודם להבהיר דברים שנאמרו בדיון הקודם בהת</w:t>
      </w:r>
      <w:bookmarkStart w:id="4576" w:name="_ETM_Q1_4753283"/>
      <w:bookmarkEnd w:id="4576"/>
      <w:r>
        <w:rPr>
          <w:rFonts w:hint="cs"/>
          <w:rtl/>
          <w:lang w:eastAsia="he-IL"/>
        </w:rPr>
        <w:t xml:space="preserve">ייחס </w:t>
      </w:r>
      <w:bookmarkStart w:id="4577" w:name="_ETM_Q1_4753747"/>
      <w:bookmarkEnd w:id="4577"/>
      <w:r>
        <w:rPr>
          <w:rFonts w:hint="cs"/>
          <w:rtl/>
          <w:lang w:eastAsia="he-IL"/>
        </w:rPr>
        <w:t xml:space="preserve">לתיקון בסעיף </w:t>
      </w:r>
      <w:bookmarkStart w:id="4578" w:name="_ETM_Q1_4754331"/>
      <w:bookmarkEnd w:id="4578"/>
      <w:r>
        <w:rPr>
          <w:rFonts w:hint="cs"/>
          <w:rtl/>
          <w:lang w:eastAsia="he-IL"/>
        </w:rPr>
        <w:t xml:space="preserve">3(ה) דווקא, שהאפשרות של </w:t>
      </w:r>
      <w:bookmarkStart w:id="4579" w:name="_ETM_Q1_4758073"/>
      <w:bookmarkEnd w:id="4579"/>
      <w:r>
        <w:rPr>
          <w:rFonts w:hint="cs"/>
          <w:rtl/>
          <w:lang w:eastAsia="he-IL"/>
        </w:rPr>
        <w:t xml:space="preserve">אישור הממונה גם </w:t>
      </w:r>
      <w:bookmarkStart w:id="4580" w:name="_ETM_Q1_4759766"/>
      <w:bookmarkEnd w:id="4580"/>
      <w:r>
        <w:rPr>
          <w:rFonts w:hint="cs"/>
          <w:rtl/>
          <w:lang w:eastAsia="he-IL"/>
        </w:rPr>
        <w:t>ביחס למסלול ש</w:t>
      </w:r>
      <w:bookmarkStart w:id="4581" w:name="_ETM_Q1_4759846"/>
      <w:bookmarkEnd w:id="4581"/>
      <w:r>
        <w:rPr>
          <w:rFonts w:hint="cs"/>
          <w:rtl/>
          <w:lang w:eastAsia="he-IL"/>
        </w:rPr>
        <w:t xml:space="preserve">ל </w:t>
      </w:r>
      <w:bookmarkStart w:id="4582" w:name="_ETM_Q1_4759827"/>
      <w:bookmarkEnd w:id="4582"/>
      <w:r>
        <w:rPr>
          <w:rFonts w:hint="cs"/>
          <w:rtl/>
          <w:lang w:eastAsia="he-IL"/>
        </w:rPr>
        <w:t xml:space="preserve">חוקיות היבוא האירופי </w:t>
      </w:r>
      <w:bookmarkStart w:id="4583" w:name="_ETM_Q1_4763378"/>
      <w:bookmarkEnd w:id="4583"/>
      <w:r>
        <w:rPr>
          <w:rFonts w:hint="cs"/>
          <w:rtl/>
          <w:lang w:eastAsia="he-IL"/>
        </w:rPr>
        <w:t xml:space="preserve">לפי סעיף 3(ה) נותרה </w:t>
      </w:r>
      <w:bookmarkStart w:id="4584" w:name="_ETM_Q1_4767291"/>
      <w:bookmarkEnd w:id="4584"/>
      <w:r>
        <w:rPr>
          <w:rFonts w:hint="cs"/>
          <w:rtl/>
          <w:lang w:eastAsia="he-IL"/>
        </w:rPr>
        <w:t>בעינה. כלומר יש גם את מסלול ההצהרה וגם</w:t>
      </w:r>
      <w:bookmarkStart w:id="4585" w:name="_ETM_Q1_4768406"/>
      <w:bookmarkEnd w:id="4585"/>
      <w:r>
        <w:rPr>
          <w:rFonts w:hint="cs"/>
          <w:rtl/>
          <w:lang w:eastAsia="he-IL"/>
        </w:rPr>
        <w:t xml:space="preserve"> את מסלול </w:t>
      </w:r>
      <w:bookmarkStart w:id="4586" w:name="_ETM_Q1_4770984"/>
      <w:bookmarkEnd w:id="4586"/>
      <w:r>
        <w:rPr>
          <w:rFonts w:hint="cs"/>
          <w:rtl/>
          <w:lang w:eastAsia="he-IL"/>
        </w:rPr>
        <w:t>אישור הממונה.</w:t>
      </w:r>
    </w:p>
    <w:p w14:paraId="3411C197" w14:textId="283C99F2" w:rsidR="007F25A4" w:rsidRDefault="007F25A4" w:rsidP="007F25A4">
      <w:pPr>
        <w:rPr>
          <w:rtl/>
          <w:lang w:eastAsia="he-IL"/>
        </w:rPr>
      </w:pPr>
      <w:bookmarkStart w:id="4587" w:name="_ETM_Q1_4773119"/>
      <w:bookmarkStart w:id="4588" w:name="_ETM_Q1_4773202"/>
      <w:bookmarkStart w:id="4589" w:name="_ETM_Q1_4773863"/>
      <w:bookmarkEnd w:id="4587"/>
      <w:bookmarkEnd w:id="4588"/>
      <w:bookmarkEnd w:id="4589"/>
    </w:p>
    <w:p w14:paraId="37EA9575" w14:textId="4C86F52A" w:rsidR="007F25A4" w:rsidRDefault="007F25A4" w:rsidP="007F25A4">
      <w:pPr>
        <w:pStyle w:val="a4"/>
        <w:keepNext/>
        <w:rPr>
          <w:rtl/>
        </w:rPr>
      </w:pPr>
      <w:bookmarkStart w:id="4590" w:name="ET_speaker_איתי_עצמון_382"/>
      <w:r w:rsidRPr="007F25A4">
        <w:rPr>
          <w:rStyle w:val="TagStyle"/>
          <w:rtl/>
        </w:rPr>
        <w:t xml:space="preserve"> &lt;&lt; דובר &gt;&gt; </w:t>
      </w:r>
      <w:r>
        <w:rPr>
          <w:rtl/>
        </w:rPr>
        <w:t>איתי עצמון:</w:t>
      </w:r>
      <w:r w:rsidRPr="007F25A4">
        <w:rPr>
          <w:rStyle w:val="TagStyle"/>
          <w:rtl/>
        </w:rPr>
        <w:t xml:space="preserve"> &lt;&lt; דובר &gt;&gt;</w:t>
      </w:r>
      <w:r w:rsidR="00D83CF0">
        <w:rPr>
          <w:rtl/>
        </w:rPr>
        <w:t xml:space="preserve"> </w:t>
      </w:r>
      <w:r>
        <w:rPr>
          <w:rtl/>
        </w:rPr>
        <w:t xml:space="preserve"> </w:t>
      </w:r>
      <w:bookmarkEnd w:id="4590"/>
    </w:p>
    <w:p w14:paraId="492FF287" w14:textId="4F7802C7" w:rsidR="007F25A4" w:rsidRDefault="007F25A4" w:rsidP="007F25A4">
      <w:pPr>
        <w:pStyle w:val="KeepWithNext"/>
        <w:rPr>
          <w:rtl/>
          <w:lang w:eastAsia="he-IL"/>
        </w:rPr>
      </w:pPr>
    </w:p>
    <w:p w14:paraId="4A0F6F0C" w14:textId="6F0F06E1" w:rsidR="007F25A4" w:rsidRDefault="007F25A4" w:rsidP="007F25A4">
      <w:pPr>
        <w:rPr>
          <w:rtl/>
          <w:lang w:eastAsia="he-IL"/>
        </w:rPr>
      </w:pPr>
      <w:bookmarkStart w:id="4591" w:name="_ETM_Q1_4774552"/>
      <w:bookmarkStart w:id="4592" w:name="_ETM_Q1_4774607"/>
      <w:bookmarkStart w:id="4593" w:name="_ETM_Q1_4771701"/>
      <w:bookmarkEnd w:id="4591"/>
      <w:bookmarkEnd w:id="4592"/>
      <w:bookmarkEnd w:id="4593"/>
      <w:r>
        <w:rPr>
          <w:rFonts w:hint="cs"/>
          <w:rtl/>
          <w:lang w:eastAsia="he-IL"/>
        </w:rPr>
        <w:t xml:space="preserve">כן, כן, זה גם </w:t>
      </w:r>
      <w:bookmarkStart w:id="4594" w:name="_ETM_Q1_4771305"/>
      <w:bookmarkEnd w:id="4594"/>
      <w:r>
        <w:rPr>
          <w:rFonts w:hint="cs"/>
          <w:rtl/>
          <w:lang w:eastAsia="he-IL"/>
        </w:rPr>
        <w:t xml:space="preserve">עולה בקנה אחד עם </w:t>
      </w:r>
      <w:bookmarkStart w:id="4595" w:name="_ETM_Q1_4772820"/>
      <w:bookmarkEnd w:id="4595"/>
      <w:r>
        <w:rPr>
          <w:rFonts w:hint="cs"/>
          <w:rtl/>
          <w:lang w:eastAsia="he-IL"/>
        </w:rPr>
        <w:t>כל התיקונים שכבר נדונו בוועדה בדיונים הקודמים.</w:t>
      </w:r>
    </w:p>
    <w:p w14:paraId="2E87CE7D" w14:textId="7570D8A2" w:rsidR="007F25A4" w:rsidRDefault="007F25A4" w:rsidP="007F25A4">
      <w:pPr>
        <w:rPr>
          <w:rtl/>
          <w:lang w:eastAsia="he-IL"/>
        </w:rPr>
      </w:pPr>
      <w:bookmarkStart w:id="4596" w:name="_ETM_Q1_4779811"/>
      <w:bookmarkStart w:id="4597" w:name="_ETM_Q1_4779887"/>
      <w:bookmarkStart w:id="4598" w:name="_ETM_Q1_4781381"/>
      <w:bookmarkEnd w:id="4596"/>
      <w:bookmarkEnd w:id="4597"/>
      <w:bookmarkEnd w:id="4598"/>
    </w:p>
    <w:p w14:paraId="0533BBE9" w14:textId="5AF21B6F" w:rsidR="00761DEE" w:rsidRDefault="00761DEE" w:rsidP="007F25A4">
      <w:pPr>
        <w:rPr>
          <w:rtl/>
          <w:lang w:eastAsia="he-IL"/>
        </w:rPr>
      </w:pPr>
      <w:bookmarkStart w:id="4599" w:name="_ETM_Q1_4782349"/>
      <w:bookmarkStart w:id="4600" w:name="_ETM_Q1_4779588"/>
      <w:bookmarkStart w:id="4601" w:name="_ETM_Q1_4777163"/>
      <w:bookmarkEnd w:id="4599"/>
      <w:bookmarkEnd w:id="4600"/>
      <w:bookmarkEnd w:id="4601"/>
      <w:r>
        <w:rPr>
          <w:rFonts w:hint="cs"/>
          <w:rtl/>
          <w:lang w:eastAsia="he-IL"/>
        </w:rPr>
        <w:t xml:space="preserve">3ד3, תיקון התוספת </w:t>
      </w:r>
      <w:bookmarkStart w:id="4602" w:name="_ETM_Q1_4782526"/>
      <w:bookmarkEnd w:id="4602"/>
      <w:r>
        <w:rPr>
          <w:rFonts w:hint="cs"/>
          <w:rtl/>
          <w:lang w:eastAsia="he-IL"/>
        </w:rPr>
        <w:t>השלישית והתוספת הרביעית.</w:t>
      </w:r>
    </w:p>
    <w:p w14:paraId="7BADCB01" w14:textId="5551D6F5" w:rsidR="00761DEE" w:rsidRDefault="00761DEE" w:rsidP="007F25A4">
      <w:pPr>
        <w:rPr>
          <w:rtl/>
          <w:lang w:eastAsia="he-IL"/>
        </w:rPr>
      </w:pPr>
      <w:bookmarkStart w:id="4603" w:name="_ETM_Q1_4785975"/>
      <w:bookmarkStart w:id="4604" w:name="_ETM_Q1_4786073"/>
      <w:bookmarkStart w:id="4605" w:name="_ETM_Q1_4786463"/>
      <w:bookmarkEnd w:id="4603"/>
      <w:bookmarkEnd w:id="4604"/>
      <w:bookmarkEnd w:id="4605"/>
    </w:p>
    <w:p w14:paraId="3FB04DA5" w14:textId="7656CCA9" w:rsidR="00761DEE" w:rsidRDefault="00761DEE" w:rsidP="00761DEE">
      <w:pPr>
        <w:pStyle w:val="af9"/>
        <w:keepNext/>
        <w:rPr>
          <w:rtl/>
          <w:lang w:eastAsia="he-IL"/>
        </w:rPr>
      </w:pPr>
      <w:bookmarkStart w:id="4606" w:name="ET_guest_הילה_אורן_שפיס_383"/>
      <w:r w:rsidRPr="00761DEE">
        <w:rPr>
          <w:rStyle w:val="TagStyle"/>
          <w:rtl/>
        </w:rPr>
        <w:t xml:space="preserve"> &lt;&lt; אורח &gt;&gt; </w:t>
      </w:r>
      <w:r>
        <w:rPr>
          <w:rtl/>
          <w:lang w:eastAsia="he-IL"/>
        </w:rPr>
        <w:t>הילה אורן שפיס:</w:t>
      </w:r>
      <w:r w:rsidRPr="00761DEE">
        <w:rPr>
          <w:rStyle w:val="TagStyle"/>
          <w:rtl/>
        </w:rPr>
        <w:t xml:space="preserve"> &lt;&lt; אורח &gt;&gt;</w:t>
      </w:r>
      <w:r w:rsidR="00D83CF0">
        <w:rPr>
          <w:rtl/>
          <w:lang w:eastAsia="he-IL"/>
        </w:rPr>
        <w:t xml:space="preserve"> </w:t>
      </w:r>
      <w:r>
        <w:rPr>
          <w:rtl/>
          <w:lang w:eastAsia="he-IL"/>
        </w:rPr>
        <w:t xml:space="preserve"> </w:t>
      </w:r>
      <w:bookmarkEnd w:id="4606"/>
    </w:p>
    <w:p w14:paraId="55904C89" w14:textId="1BD51956" w:rsidR="00761DEE" w:rsidRDefault="00761DEE" w:rsidP="00761DEE">
      <w:pPr>
        <w:pStyle w:val="KeepWithNext"/>
        <w:rPr>
          <w:rtl/>
          <w:lang w:eastAsia="he-IL"/>
        </w:rPr>
      </w:pPr>
    </w:p>
    <w:p w14:paraId="5939AB7E" w14:textId="531FA6F4" w:rsidR="00761DEE" w:rsidRDefault="008C2DCD" w:rsidP="008C2DCD">
      <w:pPr>
        <w:ind w:firstLine="0"/>
        <w:rPr>
          <w:rtl/>
          <w:lang w:eastAsia="he-IL"/>
        </w:rPr>
      </w:pPr>
      <w:bookmarkStart w:id="4607" w:name="_ETM_Q1_4787168"/>
      <w:bookmarkStart w:id="4608" w:name="_ETM_Q1_4787246"/>
      <w:bookmarkEnd w:id="4607"/>
      <w:bookmarkEnd w:id="4608"/>
      <w:r w:rsidRPr="008C2DCD">
        <w:rPr>
          <w:rtl/>
          <w:lang w:eastAsia="he-IL"/>
        </w:rPr>
        <w:t>תיקון התוספת השלישית והרביעית</w:t>
      </w:r>
      <w:r w:rsidRPr="008C2DCD">
        <w:rPr>
          <w:rtl/>
          <w:lang w:eastAsia="he-IL"/>
        </w:rPr>
        <w:tab/>
        <w:t>3ד3.</w:t>
      </w:r>
      <w:r w:rsidRPr="008C2DCD">
        <w:rPr>
          <w:rtl/>
          <w:lang w:eastAsia="he-IL"/>
        </w:rPr>
        <w:tab/>
        <w:t xml:space="preserve">השר רשאי </w:t>
      </w:r>
      <w:r>
        <w:rPr>
          <w:rFonts w:hint="cs"/>
          <w:rtl/>
          <w:lang w:eastAsia="he-IL"/>
        </w:rPr>
        <w:t xml:space="preserve">בצו </w:t>
      </w:r>
      <w:r>
        <w:rPr>
          <w:rtl/>
          <w:lang w:eastAsia="he-IL"/>
        </w:rPr>
        <w:t>–</w:t>
      </w:r>
      <w:r>
        <w:rPr>
          <w:rFonts w:hint="cs"/>
          <w:rtl/>
          <w:lang w:eastAsia="he-IL"/>
        </w:rPr>
        <w:t xml:space="preserve"> </w:t>
      </w:r>
    </w:p>
    <w:p w14:paraId="18658E29" w14:textId="0054D3C2" w:rsidR="008C2DCD" w:rsidRDefault="008C2DCD" w:rsidP="00761DEE">
      <w:pPr>
        <w:rPr>
          <w:rtl/>
          <w:lang w:eastAsia="he-IL"/>
        </w:rPr>
      </w:pPr>
    </w:p>
    <w:p w14:paraId="514C6948" w14:textId="7F4E0B9D" w:rsidR="008C2DCD" w:rsidRDefault="008C2DCD" w:rsidP="008C2DCD">
      <w:pPr>
        <w:pStyle w:val="afe"/>
        <w:numPr>
          <w:ilvl w:val="0"/>
          <w:numId w:val="15"/>
        </w:numPr>
        <w:rPr>
          <w:lang w:eastAsia="he-IL"/>
        </w:rPr>
      </w:pPr>
      <w:r w:rsidRPr="008C2DCD">
        <w:rPr>
          <w:rtl/>
          <w:lang w:eastAsia="he-IL"/>
        </w:rPr>
        <w:t>להוסיף מכשיר חשמלי לתוספת השלישית או הרביעית, ככל שקיימת דרישת נצילות אנרגטית</w:t>
      </w:r>
      <w:r w:rsidR="00D83CF0">
        <w:rPr>
          <w:rtl/>
          <w:lang w:eastAsia="he-IL"/>
        </w:rPr>
        <w:t xml:space="preserve"> </w:t>
      </w:r>
      <w:r w:rsidRPr="008C2DCD">
        <w:rPr>
          <w:rtl/>
          <w:lang w:eastAsia="he-IL"/>
        </w:rPr>
        <w:t>או דרישת צירוף תווית בדרישות חוקיות הייבוא האירופיות;</w:t>
      </w:r>
    </w:p>
    <w:p w14:paraId="10ECD757" w14:textId="3DF47E00" w:rsidR="008C2DCD" w:rsidRDefault="008C2DCD" w:rsidP="008C2DCD">
      <w:pPr>
        <w:rPr>
          <w:rtl/>
          <w:lang w:eastAsia="he-IL"/>
        </w:rPr>
      </w:pPr>
    </w:p>
    <w:p w14:paraId="6792AC6D" w14:textId="43FD2CCA" w:rsidR="008C2DCD" w:rsidRDefault="008C2DCD" w:rsidP="008C2DCD">
      <w:pPr>
        <w:pStyle w:val="afe"/>
        <w:numPr>
          <w:ilvl w:val="0"/>
          <w:numId w:val="15"/>
        </w:numPr>
        <w:rPr>
          <w:lang w:eastAsia="he-IL"/>
        </w:rPr>
      </w:pPr>
      <w:bookmarkStart w:id="4609" w:name="_ETM_Q1_4786864"/>
      <w:bookmarkEnd w:id="4609"/>
      <w:r w:rsidRPr="008C2DCD">
        <w:rPr>
          <w:rtl/>
          <w:lang w:eastAsia="he-IL"/>
        </w:rPr>
        <w:t>להסיר מכשיר חשמלי מהתוספת השלישית או הרביעית;</w:t>
      </w:r>
    </w:p>
    <w:p w14:paraId="7E415B06" w14:textId="77777777" w:rsidR="009B3036" w:rsidRDefault="009B3036" w:rsidP="009B3036">
      <w:pPr>
        <w:pStyle w:val="afe"/>
        <w:rPr>
          <w:rtl/>
          <w:lang w:eastAsia="he-IL"/>
        </w:rPr>
      </w:pPr>
    </w:p>
    <w:p w14:paraId="62AC1227" w14:textId="47DF7803" w:rsidR="009B3036" w:rsidRDefault="009B3036" w:rsidP="008C2DCD">
      <w:pPr>
        <w:pStyle w:val="afe"/>
        <w:numPr>
          <w:ilvl w:val="0"/>
          <w:numId w:val="15"/>
        </w:numPr>
        <w:rPr>
          <w:lang w:eastAsia="he-IL"/>
        </w:rPr>
      </w:pPr>
      <w:r w:rsidRPr="009B3036">
        <w:rPr>
          <w:rtl/>
          <w:lang w:eastAsia="he-IL"/>
        </w:rPr>
        <w:t>להסיר מכשיר חשמלי מהתוספת השלישית או הרביעית בהתאם להוראות סעיף 3ד2, ובכפוף להוראות הסעיף האמור.".</w:t>
      </w:r>
    </w:p>
    <w:p w14:paraId="5B76E354" w14:textId="77777777" w:rsidR="00DF6790" w:rsidRDefault="00DF6790" w:rsidP="00DF6790">
      <w:pPr>
        <w:pStyle w:val="afe"/>
        <w:rPr>
          <w:rtl/>
          <w:lang w:eastAsia="he-IL"/>
        </w:rPr>
      </w:pPr>
    </w:p>
    <w:p w14:paraId="630BEC58" w14:textId="10F48F0F" w:rsidR="00DF6790" w:rsidRDefault="00DF6790" w:rsidP="00DF6790">
      <w:pPr>
        <w:rPr>
          <w:rtl/>
          <w:lang w:eastAsia="he-IL"/>
        </w:rPr>
      </w:pPr>
      <w:bookmarkStart w:id="4610" w:name="_ETM_Q1_4814061"/>
      <w:bookmarkStart w:id="4611" w:name="_ETM_Q1_4814172"/>
      <w:bookmarkStart w:id="4612" w:name="_ETM_Q1_4814200"/>
      <w:bookmarkStart w:id="4613" w:name="_ETM_Q1_4814266"/>
      <w:bookmarkEnd w:id="4610"/>
      <w:bookmarkEnd w:id="4611"/>
      <w:bookmarkEnd w:id="4612"/>
      <w:bookmarkEnd w:id="4613"/>
      <w:r>
        <w:rPr>
          <w:rFonts w:hint="cs"/>
          <w:rtl/>
          <w:lang w:eastAsia="he-IL"/>
        </w:rPr>
        <w:t>בע</w:t>
      </w:r>
      <w:bookmarkStart w:id="4614" w:name="_ETM_Q1_4812556"/>
      <w:bookmarkStart w:id="4615" w:name="_ETM_Q1_4811112"/>
      <w:bookmarkEnd w:id="4614"/>
      <w:bookmarkEnd w:id="4615"/>
      <w:r>
        <w:rPr>
          <w:rFonts w:hint="cs"/>
          <w:rtl/>
          <w:lang w:eastAsia="he-IL"/>
        </w:rPr>
        <w:t xml:space="preserve">צם הסעיף </w:t>
      </w:r>
      <w:bookmarkStart w:id="4616" w:name="_ETM_Q1_4812194"/>
      <w:bookmarkEnd w:id="4616"/>
      <w:r>
        <w:rPr>
          <w:rFonts w:hint="cs"/>
          <w:rtl/>
          <w:lang w:eastAsia="he-IL"/>
        </w:rPr>
        <w:t xml:space="preserve">הזה זה סעיף שהוא </w:t>
      </w:r>
      <w:bookmarkStart w:id="4617" w:name="_ETM_Q1_4813702"/>
      <w:bookmarkEnd w:id="4617"/>
      <w:r>
        <w:rPr>
          <w:rFonts w:hint="cs"/>
          <w:rtl/>
          <w:lang w:eastAsia="he-IL"/>
        </w:rPr>
        <w:t xml:space="preserve">סעיף מראה לסעיף של ועדת </w:t>
      </w:r>
      <w:bookmarkStart w:id="4618" w:name="_ETM_Q1_4817801"/>
      <w:bookmarkEnd w:id="4618"/>
      <w:r>
        <w:rPr>
          <w:rFonts w:hint="cs"/>
          <w:rtl/>
          <w:lang w:eastAsia="he-IL"/>
        </w:rPr>
        <w:t>החריגים והוא נותן לשר את הסמכות לקבוע צו בנושאים שפ</w:t>
      </w:r>
      <w:bookmarkStart w:id="4619" w:name="_ETM_Q1_4824447"/>
      <w:bookmarkStart w:id="4620" w:name="_ETM_Q1_4823005"/>
      <w:bookmarkEnd w:id="4619"/>
      <w:bookmarkEnd w:id="4620"/>
      <w:r>
        <w:rPr>
          <w:rFonts w:hint="cs"/>
          <w:rtl/>
          <w:lang w:eastAsia="he-IL"/>
        </w:rPr>
        <w:t xml:space="preserve">רטנו כאן, שזה במקרים שבהם הוא לא מחמיר </w:t>
      </w:r>
      <w:bookmarkStart w:id="4621" w:name="_ETM_Q1_4826962"/>
      <w:bookmarkEnd w:id="4621"/>
      <w:r>
        <w:rPr>
          <w:rFonts w:hint="cs"/>
          <w:rtl/>
          <w:lang w:eastAsia="he-IL"/>
        </w:rPr>
        <w:t xml:space="preserve">עם </w:t>
      </w:r>
      <w:bookmarkStart w:id="4622" w:name="_ETM_Q1_4827345"/>
      <w:bookmarkEnd w:id="4622"/>
      <w:r>
        <w:rPr>
          <w:rFonts w:hint="cs"/>
          <w:rtl/>
          <w:lang w:eastAsia="he-IL"/>
        </w:rPr>
        <w:t>דרישות חוקיות היבוא.</w:t>
      </w:r>
    </w:p>
    <w:p w14:paraId="4B5A7161" w14:textId="67BC7D6A" w:rsidR="00DF6790" w:rsidRDefault="00DF6790" w:rsidP="00DF6790">
      <w:pPr>
        <w:rPr>
          <w:rtl/>
          <w:lang w:eastAsia="he-IL"/>
        </w:rPr>
      </w:pPr>
      <w:bookmarkStart w:id="4623" w:name="_ETM_Q1_4831992"/>
      <w:bookmarkStart w:id="4624" w:name="_ETM_Q1_4832075"/>
      <w:bookmarkStart w:id="4625" w:name="_ETM_Q1_4832516"/>
      <w:bookmarkEnd w:id="4623"/>
      <w:bookmarkEnd w:id="4624"/>
      <w:bookmarkEnd w:id="4625"/>
    </w:p>
    <w:p w14:paraId="452429EB" w14:textId="29AB30D7" w:rsidR="00DF6790" w:rsidRDefault="00DF6790" w:rsidP="00DF6790">
      <w:pPr>
        <w:pStyle w:val="a4"/>
        <w:keepNext/>
        <w:rPr>
          <w:rtl/>
        </w:rPr>
      </w:pPr>
      <w:bookmarkStart w:id="4626" w:name="ET_speaker_איתי_עצמון_384"/>
      <w:r w:rsidRPr="00DF6790">
        <w:rPr>
          <w:rStyle w:val="TagStyle"/>
          <w:rtl/>
        </w:rPr>
        <w:t xml:space="preserve"> &lt;&lt; דובר &gt;&gt; </w:t>
      </w:r>
      <w:r>
        <w:rPr>
          <w:rtl/>
        </w:rPr>
        <w:t>איתי עצמון:</w:t>
      </w:r>
      <w:r w:rsidRPr="00DF6790">
        <w:rPr>
          <w:rStyle w:val="TagStyle"/>
          <w:rtl/>
        </w:rPr>
        <w:t xml:space="preserve"> &lt;&lt; דובר &gt;&gt;</w:t>
      </w:r>
      <w:r w:rsidR="00D83CF0">
        <w:rPr>
          <w:rtl/>
        </w:rPr>
        <w:t xml:space="preserve"> </w:t>
      </w:r>
      <w:r>
        <w:rPr>
          <w:rtl/>
        </w:rPr>
        <w:t xml:space="preserve"> </w:t>
      </w:r>
      <w:bookmarkEnd w:id="4626"/>
    </w:p>
    <w:p w14:paraId="60E70214" w14:textId="1947968E" w:rsidR="00DF6790" w:rsidRDefault="00DF6790" w:rsidP="00DF6790">
      <w:pPr>
        <w:pStyle w:val="KeepWithNext"/>
        <w:rPr>
          <w:rtl/>
          <w:lang w:eastAsia="he-IL"/>
        </w:rPr>
      </w:pPr>
    </w:p>
    <w:p w14:paraId="6A677E87" w14:textId="232C0D1E" w:rsidR="00DF6790" w:rsidRDefault="00DF6790" w:rsidP="00DF6790">
      <w:pPr>
        <w:rPr>
          <w:rtl/>
          <w:lang w:eastAsia="he-IL"/>
        </w:rPr>
      </w:pPr>
      <w:bookmarkStart w:id="4627" w:name="_ETM_Q1_4833159"/>
      <w:bookmarkStart w:id="4628" w:name="_ETM_Q1_4833204"/>
      <w:bookmarkEnd w:id="4627"/>
      <w:bookmarkEnd w:id="4628"/>
      <w:r>
        <w:rPr>
          <w:rFonts w:hint="cs"/>
          <w:rtl/>
          <w:lang w:eastAsia="he-IL"/>
        </w:rPr>
        <w:t>תוכלי</w:t>
      </w:r>
      <w:bookmarkStart w:id="4629" w:name="_ETM_Q1_4831555"/>
      <w:bookmarkEnd w:id="4629"/>
      <w:r>
        <w:rPr>
          <w:rFonts w:hint="cs"/>
          <w:rtl/>
          <w:lang w:eastAsia="he-IL"/>
        </w:rPr>
        <w:t xml:space="preserve"> בבקשה להקריא גם את השינויים שעשיתם בתוספת</w:t>
      </w:r>
      <w:bookmarkStart w:id="4630" w:name="_ETM_Q1_4834398"/>
      <w:bookmarkEnd w:id="4630"/>
      <w:r>
        <w:rPr>
          <w:rFonts w:hint="cs"/>
          <w:rtl/>
          <w:lang w:eastAsia="he-IL"/>
        </w:rPr>
        <w:t xml:space="preserve"> </w:t>
      </w:r>
      <w:bookmarkStart w:id="4631" w:name="_ETM_Q1_4834596"/>
      <w:bookmarkEnd w:id="4631"/>
      <w:r>
        <w:rPr>
          <w:rFonts w:hint="cs"/>
          <w:rtl/>
          <w:lang w:eastAsia="he-IL"/>
        </w:rPr>
        <w:t>השלישית לעומת הנוסחים שהיו בדיונים קודמים ואת התוספת הרביעית</w:t>
      </w:r>
      <w:bookmarkStart w:id="4632" w:name="_ETM_Q1_4839410"/>
      <w:bookmarkEnd w:id="4632"/>
      <w:r>
        <w:rPr>
          <w:rFonts w:hint="cs"/>
          <w:rtl/>
          <w:lang w:eastAsia="he-IL"/>
        </w:rPr>
        <w:t xml:space="preserve"> שהיא </w:t>
      </w:r>
      <w:bookmarkStart w:id="4633" w:name="_ETM_Q1_4839886"/>
      <w:bookmarkEnd w:id="4633"/>
      <w:r>
        <w:rPr>
          <w:rFonts w:hint="cs"/>
          <w:rtl/>
          <w:lang w:eastAsia="he-IL"/>
        </w:rPr>
        <w:t>ל</w:t>
      </w:r>
      <w:bookmarkStart w:id="4634" w:name="_ETM_Q1_4838807"/>
      <w:bookmarkEnd w:id="4634"/>
      <w:r>
        <w:rPr>
          <w:rFonts w:hint="cs"/>
          <w:rtl/>
          <w:lang w:eastAsia="he-IL"/>
        </w:rPr>
        <w:t xml:space="preserve">מעשה חדשה מכיוון שנכללים בה מכשירים חשמליים שיש </w:t>
      </w:r>
      <w:bookmarkStart w:id="4635" w:name="_ETM_Q1_4843358"/>
      <w:bookmarkEnd w:id="4635"/>
      <w:r>
        <w:rPr>
          <w:rFonts w:hint="cs"/>
          <w:rtl/>
          <w:lang w:eastAsia="he-IL"/>
        </w:rPr>
        <w:t>לצרף</w:t>
      </w:r>
      <w:bookmarkStart w:id="4636" w:name="_ETM_Q1_4844404"/>
      <w:bookmarkEnd w:id="4636"/>
      <w:r>
        <w:rPr>
          <w:rFonts w:hint="cs"/>
          <w:rtl/>
          <w:lang w:eastAsia="he-IL"/>
        </w:rPr>
        <w:t xml:space="preserve"> אליהם תווית דירוג אנרגטי, זה ב</w:t>
      </w:r>
      <w:bookmarkStart w:id="4637" w:name="_ETM_Q1_4846119"/>
      <w:bookmarkEnd w:id="4637"/>
      <w:r>
        <w:rPr>
          <w:rFonts w:hint="cs"/>
          <w:rtl/>
          <w:lang w:eastAsia="he-IL"/>
        </w:rPr>
        <w:t>התייחס למה שאמרנו בתחילת הדיון.</w:t>
      </w:r>
    </w:p>
    <w:p w14:paraId="0493A826" w14:textId="2FA67899" w:rsidR="00DF6790" w:rsidRDefault="00DF6790" w:rsidP="00DF6790">
      <w:pPr>
        <w:rPr>
          <w:rtl/>
          <w:lang w:eastAsia="he-IL"/>
        </w:rPr>
      </w:pPr>
      <w:bookmarkStart w:id="4638" w:name="_ETM_Q1_4850764"/>
      <w:bookmarkStart w:id="4639" w:name="_ETM_Q1_4850852"/>
      <w:bookmarkStart w:id="4640" w:name="_ETM_Q1_4851316"/>
      <w:bookmarkEnd w:id="4638"/>
      <w:bookmarkEnd w:id="4639"/>
      <w:bookmarkEnd w:id="4640"/>
    </w:p>
    <w:p w14:paraId="206D414D" w14:textId="33D25215" w:rsidR="00DF6790" w:rsidRDefault="00DF6790" w:rsidP="00DF6790">
      <w:pPr>
        <w:pStyle w:val="af9"/>
        <w:keepNext/>
        <w:rPr>
          <w:rtl/>
          <w:lang w:eastAsia="he-IL"/>
        </w:rPr>
      </w:pPr>
      <w:bookmarkStart w:id="4641" w:name="ET_guest_הילה_אורן_שפיס_385"/>
      <w:r w:rsidRPr="00DF6790">
        <w:rPr>
          <w:rStyle w:val="TagStyle"/>
          <w:rtl/>
        </w:rPr>
        <w:t xml:space="preserve"> &lt;&lt; אורח &gt;&gt; </w:t>
      </w:r>
      <w:r>
        <w:rPr>
          <w:rtl/>
          <w:lang w:eastAsia="he-IL"/>
        </w:rPr>
        <w:t>הילה אורן שפיס:</w:t>
      </w:r>
      <w:r w:rsidRPr="00DF6790">
        <w:rPr>
          <w:rStyle w:val="TagStyle"/>
          <w:rtl/>
        </w:rPr>
        <w:t xml:space="preserve"> &lt;&lt; אורח &gt;&gt;</w:t>
      </w:r>
      <w:r w:rsidR="00D83CF0">
        <w:rPr>
          <w:rtl/>
          <w:lang w:eastAsia="he-IL"/>
        </w:rPr>
        <w:t xml:space="preserve"> </w:t>
      </w:r>
      <w:r>
        <w:rPr>
          <w:rtl/>
          <w:lang w:eastAsia="he-IL"/>
        </w:rPr>
        <w:t xml:space="preserve"> </w:t>
      </w:r>
      <w:bookmarkEnd w:id="4641"/>
    </w:p>
    <w:p w14:paraId="65981CDD" w14:textId="179847F1" w:rsidR="00DF6790" w:rsidRDefault="00DF6790" w:rsidP="00DF6790">
      <w:pPr>
        <w:pStyle w:val="KeepWithNext"/>
        <w:rPr>
          <w:rtl/>
          <w:lang w:eastAsia="he-IL"/>
        </w:rPr>
      </w:pPr>
    </w:p>
    <w:p w14:paraId="7CB3329A" w14:textId="77777777" w:rsidR="0059157D" w:rsidRDefault="00DF6790" w:rsidP="00DF6790">
      <w:pPr>
        <w:rPr>
          <w:rtl/>
          <w:lang w:eastAsia="he-IL"/>
        </w:rPr>
      </w:pPr>
      <w:bookmarkStart w:id="4642" w:name="_ETM_Q1_4851968"/>
      <w:bookmarkStart w:id="4643" w:name="_ETM_Q1_4852013"/>
      <w:bookmarkStart w:id="4644" w:name="_ETM_Q1_4849231"/>
      <w:bookmarkEnd w:id="4642"/>
      <w:bookmarkEnd w:id="4643"/>
      <w:bookmarkEnd w:id="4644"/>
      <w:r>
        <w:rPr>
          <w:rFonts w:hint="cs"/>
          <w:rtl/>
          <w:lang w:eastAsia="he-IL"/>
        </w:rPr>
        <w:t xml:space="preserve">אז </w:t>
      </w:r>
      <w:bookmarkStart w:id="4645" w:name="_ETM_Q1_4849644"/>
      <w:bookmarkEnd w:id="4645"/>
      <w:r>
        <w:rPr>
          <w:rFonts w:hint="cs"/>
          <w:rtl/>
          <w:lang w:eastAsia="he-IL"/>
        </w:rPr>
        <w:t xml:space="preserve">בתוספת השלישית בסעיף קטן </w:t>
      </w:r>
      <w:bookmarkStart w:id="4646" w:name="_ETM_Q1_4854263"/>
      <w:bookmarkEnd w:id="4646"/>
      <w:r>
        <w:rPr>
          <w:rFonts w:hint="cs"/>
          <w:rtl/>
          <w:lang w:eastAsia="he-IL"/>
        </w:rPr>
        <w:t>(1) הוחלפה המילה "צ'ילרים"</w:t>
      </w:r>
      <w:bookmarkStart w:id="4647" w:name="_ETM_Q1_4856135"/>
      <w:bookmarkEnd w:id="4647"/>
      <w:r>
        <w:rPr>
          <w:rFonts w:hint="cs"/>
          <w:rtl/>
          <w:lang w:eastAsia="he-IL"/>
        </w:rPr>
        <w:t xml:space="preserve"> ב</w:t>
      </w:r>
      <w:bookmarkStart w:id="4648" w:name="_ETM_Q1_4856125"/>
      <w:bookmarkEnd w:id="4648"/>
      <w:r>
        <w:rPr>
          <w:rFonts w:hint="cs"/>
          <w:rtl/>
          <w:lang w:eastAsia="he-IL"/>
        </w:rPr>
        <w:t xml:space="preserve">-"יחידת </w:t>
      </w:r>
      <w:bookmarkStart w:id="4649" w:name="_ETM_Q1_4857722"/>
      <w:bookmarkEnd w:id="4649"/>
      <w:r>
        <w:rPr>
          <w:rFonts w:hint="cs"/>
          <w:rtl/>
          <w:lang w:eastAsia="he-IL"/>
        </w:rPr>
        <w:t>קירור מים הפועלת במחזור דחיסת אדים".</w:t>
      </w:r>
    </w:p>
    <w:p w14:paraId="52E07B18" w14:textId="77777777" w:rsidR="0059157D" w:rsidRDefault="0059157D" w:rsidP="00DF6790">
      <w:pPr>
        <w:rPr>
          <w:rtl/>
          <w:lang w:eastAsia="he-IL"/>
        </w:rPr>
      </w:pPr>
      <w:bookmarkStart w:id="4650" w:name="_ETM_Q1_4869820"/>
      <w:bookmarkStart w:id="4651" w:name="_ETM_Q1_4869894"/>
      <w:bookmarkEnd w:id="4650"/>
      <w:bookmarkEnd w:id="4651"/>
    </w:p>
    <w:p w14:paraId="480CB37B" w14:textId="3531C539" w:rsidR="00DF6790" w:rsidRDefault="00DF6790" w:rsidP="00DF6790">
      <w:pPr>
        <w:rPr>
          <w:rtl/>
          <w:lang w:eastAsia="he-IL"/>
        </w:rPr>
      </w:pPr>
      <w:bookmarkStart w:id="4652" w:name="_ETM_Q1_4870252"/>
      <w:bookmarkStart w:id="4653" w:name="_ETM_Q1_4870315"/>
      <w:bookmarkEnd w:id="4652"/>
      <w:bookmarkEnd w:id="4653"/>
      <w:r>
        <w:rPr>
          <w:rFonts w:hint="cs"/>
          <w:rtl/>
          <w:lang w:eastAsia="he-IL"/>
        </w:rPr>
        <w:t>בסעי</w:t>
      </w:r>
      <w:bookmarkStart w:id="4654" w:name="_ETM_Q1_4865938"/>
      <w:bookmarkEnd w:id="4654"/>
      <w:r>
        <w:rPr>
          <w:rFonts w:hint="cs"/>
          <w:rtl/>
          <w:lang w:eastAsia="he-IL"/>
        </w:rPr>
        <w:t xml:space="preserve">ף </w:t>
      </w:r>
      <w:bookmarkStart w:id="4655" w:name="_ETM_Q1_4866294"/>
      <w:bookmarkStart w:id="4656" w:name="_ETM_Q1_4866048"/>
      <w:bookmarkStart w:id="4657" w:name="_ETM_Q1_4879567"/>
      <w:bookmarkStart w:id="4658" w:name="_ETM_Q1_4876777"/>
      <w:bookmarkStart w:id="4659" w:name="_ETM_Q1_4874413"/>
      <w:bookmarkStart w:id="4660" w:name="_ETM_Q1_4873847"/>
      <w:bookmarkStart w:id="4661" w:name="_ETM_Q1_4871091"/>
      <w:bookmarkStart w:id="4662" w:name="_ETM_Q1_4868310"/>
      <w:bookmarkStart w:id="4663" w:name="_ETM_Q1_4865918"/>
      <w:bookmarkEnd w:id="4655"/>
      <w:bookmarkEnd w:id="4656"/>
      <w:bookmarkEnd w:id="4657"/>
      <w:bookmarkEnd w:id="4658"/>
      <w:bookmarkEnd w:id="4659"/>
      <w:bookmarkEnd w:id="4660"/>
      <w:bookmarkEnd w:id="4661"/>
      <w:bookmarkEnd w:id="4662"/>
      <w:bookmarkEnd w:id="4663"/>
      <w:r>
        <w:rPr>
          <w:rFonts w:hint="cs"/>
          <w:rtl/>
          <w:lang w:eastAsia="he-IL"/>
        </w:rPr>
        <w:t>(2) לתוספת השלישית "מכשירים הנדרשים</w:t>
      </w:r>
      <w:bookmarkStart w:id="4664" w:name="_ETM_Q1_4869075"/>
      <w:bookmarkEnd w:id="4664"/>
      <w:r>
        <w:rPr>
          <w:rFonts w:hint="cs"/>
          <w:rtl/>
          <w:lang w:eastAsia="he-IL"/>
        </w:rPr>
        <w:t xml:space="preserve"> לעמוד בדרישות נצילות </w:t>
      </w:r>
      <w:bookmarkStart w:id="4665" w:name="_ETM_Q1_4872807"/>
      <w:bookmarkEnd w:id="4665"/>
      <w:r>
        <w:rPr>
          <w:rFonts w:hint="cs"/>
          <w:rtl/>
          <w:lang w:eastAsia="he-IL"/>
        </w:rPr>
        <w:t>אנרג</w:t>
      </w:r>
      <w:bookmarkStart w:id="4666" w:name="_ETM_Q1_4871213"/>
      <w:bookmarkEnd w:id="4666"/>
      <w:r>
        <w:rPr>
          <w:rFonts w:hint="cs"/>
          <w:rtl/>
          <w:lang w:eastAsia="he-IL"/>
        </w:rPr>
        <w:t>ט</w:t>
      </w:r>
      <w:bookmarkStart w:id="4667" w:name="_ETM_Q1_4879725"/>
      <w:bookmarkEnd w:id="4667"/>
      <w:r>
        <w:rPr>
          <w:rFonts w:hint="cs"/>
          <w:rtl/>
          <w:lang w:eastAsia="he-IL"/>
        </w:rPr>
        <w:t>ית ביחס להספק במצב המ</w:t>
      </w:r>
      <w:bookmarkStart w:id="4668" w:name="_ETM_Q1_4872480"/>
      <w:bookmarkEnd w:id="4668"/>
      <w:r>
        <w:rPr>
          <w:rFonts w:hint="cs"/>
          <w:rtl/>
          <w:lang w:eastAsia="he-IL"/>
        </w:rPr>
        <w:t>תנה</w:t>
      </w:r>
      <w:bookmarkStart w:id="4669" w:name="_ETM_Q1_4872430"/>
      <w:bookmarkEnd w:id="4669"/>
      <w:r w:rsidR="0059157D">
        <w:rPr>
          <w:rFonts w:hint="cs"/>
          <w:rtl/>
          <w:lang w:eastAsia="he-IL"/>
        </w:rPr>
        <w:t xml:space="preserve">". </w:t>
      </w:r>
      <w:bookmarkStart w:id="4670" w:name="_ETM_Q1_4875310"/>
      <w:bookmarkEnd w:id="4670"/>
      <w:r w:rsidR="0059157D">
        <w:rPr>
          <w:rFonts w:hint="cs"/>
          <w:rtl/>
          <w:lang w:eastAsia="he-IL"/>
        </w:rPr>
        <w:t xml:space="preserve">ואז "מכשירים </w:t>
      </w:r>
      <w:bookmarkStart w:id="4671" w:name="_ETM_Q1_4875367"/>
      <w:bookmarkEnd w:id="4671"/>
      <w:r w:rsidR="0059157D">
        <w:rPr>
          <w:rFonts w:hint="cs"/>
          <w:rtl/>
          <w:lang w:eastAsia="he-IL"/>
        </w:rPr>
        <w:t>הנדרשים לעמוד בדרישות</w:t>
      </w:r>
      <w:bookmarkStart w:id="4672" w:name="_ETM_Q1_4878722"/>
      <w:bookmarkEnd w:id="4672"/>
      <w:r w:rsidR="0059157D">
        <w:rPr>
          <w:rFonts w:hint="cs"/>
          <w:rtl/>
          <w:lang w:eastAsia="he-IL"/>
        </w:rPr>
        <w:t xml:space="preserve"> נצילות אנרגטית ביחס להספק במצב המתנה</w:t>
      </w:r>
      <w:bookmarkStart w:id="4673" w:name="_ETM_Q1_4878498"/>
      <w:bookmarkEnd w:id="4673"/>
      <w:r w:rsidR="0059157D">
        <w:rPr>
          <w:rFonts w:hint="cs"/>
          <w:rtl/>
          <w:lang w:eastAsia="he-IL"/>
        </w:rPr>
        <w:t>"</w:t>
      </w:r>
      <w:bookmarkStart w:id="4674" w:name="_ETM_Q1_4879370"/>
      <w:bookmarkEnd w:id="4674"/>
      <w:r w:rsidR="0059157D">
        <w:rPr>
          <w:rFonts w:hint="cs"/>
          <w:rtl/>
          <w:lang w:eastAsia="he-IL"/>
        </w:rPr>
        <w:t xml:space="preserve"> התווספו הפריטים</w:t>
      </w:r>
      <w:bookmarkStart w:id="4675" w:name="_ETM_Q1_4881868"/>
      <w:bookmarkEnd w:id="4675"/>
      <w:r w:rsidR="0059157D">
        <w:rPr>
          <w:rFonts w:hint="cs"/>
          <w:rtl/>
          <w:lang w:eastAsia="he-IL"/>
        </w:rPr>
        <w:t xml:space="preserve"> הבאים:</w:t>
      </w:r>
    </w:p>
    <w:p w14:paraId="5167F552" w14:textId="7DFCB7C6" w:rsidR="0059157D" w:rsidRDefault="0059157D" w:rsidP="00DF6790">
      <w:pPr>
        <w:rPr>
          <w:rtl/>
          <w:lang w:eastAsia="he-IL"/>
        </w:rPr>
      </w:pPr>
      <w:bookmarkStart w:id="4676" w:name="_ETM_Q1_4883613"/>
      <w:bookmarkStart w:id="4677" w:name="_ETM_Q1_4883692"/>
      <w:bookmarkEnd w:id="4676"/>
      <w:bookmarkEnd w:id="4677"/>
    </w:p>
    <w:p w14:paraId="63232B7A" w14:textId="65A3D9CC" w:rsidR="00456F48" w:rsidRDefault="00456F48" w:rsidP="00456F48">
      <w:pPr>
        <w:pStyle w:val="afe"/>
        <w:numPr>
          <w:ilvl w:val="0"/>
          <w:numId w:val="16"/>
        </w:numPr>
        <w:rPr>
          <w:lang w:eastAsia="he-IL"/>
        </w:rPr>
      </w:pPr>
      <w:bookmarkStart w:id="4678" w:name="_ETM_Q1_4881629"/>
      <w:bookmarkEnd w:id="4678"/>
      <w:r>
        <w:rPr>
          <w:rFonts w:hint="cs"/>
          <w:rtl/>
          <w:lang w:eastAsia="he-IL"/>
        </w:rPr>
        <w:t>מזגנים</w:t>
      </w:r>
    </w:p>
    <w:p w14:paraId="59E76536" w14:textId="6DAAFAAD" w:rsidR="00456F48" w:rsidRDefault="00456F48" w:rsidP="00456F48">
      <w:pPr>
        <w:rPr>
          <w:rtl/>
          <w:lang w:eastAsia="he-IL"/>
        </w:rPr>
      </w:pPr>
      <w:bookmarkStart w:id="4679" w:name="_ETM_Q1_4883705"/>
      <w:bookmarkStart w:id="4680" w:name="_ETM_Q1_4883801"/>
      <w:bookmarkStart w:id="4681" w:name="_ETM_Q1_4884280"/>
      <w:bookmarkStart w:id="4682" w:name="_ETM_Q1_4884351"/>
      <w:bookmarkEnd w:id="4679"/>
      <w:bookmarkEnd w:id="4680"/>
      <w:bookmarkEnd w:id="4681"/>
      <w:bookmarkEnd w:id="4682"/>
    </w:p>
    <w:p w14:paraId="54F93274" w14:textId="3B9972B3" w:rsidR="00456F48" w:rsidRDefault="00456F48" w:rsidP="00456F48">
      <w:pPr>
        <w:pStyle w:val="afe"/>
        <w:numPr>
          <w:ilvl w:val="0"/>
          <w:numId w:val="16"/>
        </w:numPr>
        <w:rPr>
          <w:lang w:eastAsia="he-IL"/>
        </w:rPr>
      </w:pPr>
      <w:bookmarkStart w:id="4683" w:name="_ETM_Q1_4884822"/>
      <w:bookmarkStart w:id="4684" w:name="_ETM_Q1_4884898"/>
      <w:bookmarkEnd w:id="4683"/>
      <w:bookmarkEnd w:id="4684"/>
      <w:r>
        <w:rPr>
          <w:rFonts w:hint="cs"/>
          <w:rtl/>
          <w:lang w:eastAsia="he-IL"/>
        </w:rPr>
        <w:t>מקררים</w:t>
      </w:r>
      <w:bookmarkStart w:id="4685" w:name="_ETM_Q1_4887886"/>
      <w:bookmarkStart w:id="4686" w:name="_ETM_Q1_4887997"/>
      <w:bookmarkStart w:id="4687" w:name="_ETM_Q1_4888062"/>
      <w:bookmarkStart w:id="4688" w:name="_ETM_Q1_4888137"/>
      <w:bookmarkStart w:id="4689" w:name="_ETM_Q1_4885545"/>
      <w:bookmarkStart w:id="4690" w:name="_ETM_Q1_4883453"/>
      <w:bookmarkStart w:id="4691" w:name="_ETM_Q1_4883656"/>
      <w:bookmarkEnd w:id="4685"/>
      <w:bookmarkEnd w:id="4686"/>
      <w:bookmarkEnd w:id="4687"/>
      <w:bookmarkEnd w:id="4688"/>
      <w:bookmarkEnd w:id="4689"/>
      <w:bookmarkEnd w:id="4690"/>
      <w:bookmarkEnd w:id="4691"/>
    </w:p>
    <w:p w14:paraId="7BE1558E" w14:textId="77777777" w:rsidR="00456F48" w:rsidRDefault="00456F48" w:rsidP="00456F48">
      <w:pPr>
        <w:pStyle w:val="afe"/>
        <w:rPr>
          <w:rtl/>
          <w:lang w:eastAsia="he-IL"/>
        </w:rPr>
      </w:pPr>
    </w:p>
    <w:p w14:paraId="08D2039D" w14:textId="2852D381" w:rsidR="00456F48" w:rsidRDefault="00456F48" w:rsidP="00456F48">
      <w:pPr>
        <w:pStyle w:val="afe"/>
        <w:numPr>
          <w:ilvl w:val="0"/>
          <w:numId w:val="16"/>
        </w:numPr>
        <w:rPr>
          <w:lang w:eastAsia="he-IL"/>
        </w:rPr>
      </w:pPr>
      <w:bookmarkStart w:id="4692" w:name="_ETM_Q1_4883761"/>
      <w:bookmarkEnd w:id="4692"/>
      <w:r>
        <w:rPr>
          <w:rFonts w:hint="cs"/>
          <w:rtl/>
          <w:lang w:eastAsia="he-IL"/>
        </w:rPr>
        <w:t>מכונות כביסה</w:t>
      </w:r>
    </w:p>
    <w:p w14:paraId="7852EDDF" w14:textId="77777777" w:rsidR="00456F48" w:rsidRDefault="00456F48" w:rsidP="00456F48">
      <w:pPr>
        <w:pStyle w:val="afe"/>
        <w:rPr>
          <w:rtl/>
          <w:lang w:eastAsia="he-IL"/>
        </w:rPr>
      </w:pPr>
    </w:p>
    <w:p w14:paraId="0C88D4A8" w14:textId="1C9C8A43" w:rsidR="00456F48" w:rsidRDefault="00456F48" w:rsidP="00456F48">
      <w:pPr>
        <w:pStyle w:val="afe"/>
        <w:numPr>
          <w:ilvl w:val="0"/>
          <w:numId w:val="16"/>
        </w:numPr>
        <w:rPr>
          <w:lang w:eastAsia="he-IL"/>
        </w:rPr>
      </w:pPr>
      <w:bookmarkStart w:id="4693" w:name="_ETM_Q1_4886061"/>
      <w:bookmarkStart w:id="4694" w:name="_ETM_Q1_4886163"/>
      <w:bookmarkEnd w:id="4693"/>
      <w:bookmarkEnd w:id="4694"/>
      <w:r>
        <w:rPr>
          <w:rFonts w:hint="cs"/>
          <w:rtl/>
          <w:lang w:eastAsia="he-IL"/>
        </w:rPr>
        <w:t>מייבשי כביסה</w:t>
      </w:r>
    </w:p>
    <w:p w14:paraId="528643BE" w14:textId="77777777" w:rsidR="00456F48" w:rsidRDefault="00456F48" w:rsidP="00456F48">
      <w:pPr>
        <w:pStyle w:val="afe"/>
        <w:rPr>
          <w:rtl/>
          <w:lang w:eastAsia="he-IL"/>
        </w:rPr>
      </w:pPr>
    </w:p>
    <w:p w14:paraId="3C70E822" w14:textId="04D7FA63" w:rsidR="00456F48" w:rsidRDefault="00456F48" w:rsidP="00456F48">
      <w:pPr>
        <w:pStyle w:val="afe"/>
        <w:numPr>
          <w:ilvl w:val="0"/>
          <w:numId w:val="16"/>
        </w:numPr>
        <w:rPr>
          <w:lang w:eastAsia="he-IL"/>
        </w:rPr>
      </w:pPr>
      <w:bookmarkStart w:id="4695" w:name="_ETM_Q1_4890321"/>
      <w:bookmarkStart w:id="4696" w:name="_ETM_Q1_4890428"/>
      <w:bookmarkEnd w:id="4695"/>
      <w:bookmarkEnd w:id="4696"/>
      <w:r>
        <w:rPr>
          <w:rFonts w:hint="cs"/>
          <w:rtl/>
          <w:lang w:eastAsia="he-IL"/>
        </w:rPr>
        <w:t>מד</w:t>
      </w:r>
      <w:bookmarkStart w:id="4697" w:name="_ETM_Q1_4891247"/>
      <w:bookmarkEnd w:id="4697"/>
      <w:r>
        <w:rPr>
          <w:rFonts w:hint="cs"/>
          <w:rtl/>
          <w:lang w:eastAsia="he-IL"/>
        </w:rPr>
        <w:t>יחי כלים</w:t>
      </w:r>
    </w:p>
    <w:p w14:paraId="515D7270" w14:textId="77777777" w:rsidR="00456F48" w:rsidRDefault="00456F48" w:rsidP="00456F48">
      <w:pPr>
        <w:pStyle w:val="afe"/>
        <w:rPr>
          <w:rtl/>
          <w:lang w:eastAsia="he-IL"/>
        </w:rPr>
      </w:pPr>
    </w:p>
    <w:p w14:paraId="6CAD59DD" w14:textId="7694D339" w:rsidR="00456F48" w:rsidRDefault="00456F48" w:rsidP="00456F48">
      <w:pPr>
        <w:pStyle w:val="afe"/>
        <w:numPr>
          <w:ilvl w:val="0"/>
          <w:numId w:val="16"/>
        </w:numPr>
        <w:rPr>
          <w:lang w:eastAsia="he-IL"/>
        </w:rPr>
      </w:pPr>
      <w:bookmarkStart w:id="4698" w:name="_ETM_Q1_4892513"/>
      <w:bookmarkStart w:id="4699" w:name="_ETM_Q1_4892623"/>
      <w:bookmarkEnd w:id="4698"/>
      <w:bookmarkEnd w:id="4699"/>
      <w:r>
        <w:rPr>
          <w:rFonts w:hint="cs"/>
          <w:rtl/>
          <w:lang w:eastAsia="he-IL"/>
        </w:rPr>
        <w:t>תנורי אפייה</w:t>
      </w:r>
    </w:p>
    <w:p w14:paraId="0C05B606" w14:textId="77777777" w:rsidR="00456F48" w:rsidRDefault="00456F48" w:rsidP="00456F48">
      <w:pPr>
        <w:pStyle w:val="afe"/>
        <w:rPr>
          <w:rtl/>
          <w:lang w:eastAsia="he-IL"/>
        </w:rPr>
      </w:pPr>
    </w:p>
    <w:p w14:paraId="4678313C" w14:textId="1930EFF6" w:rsidR="00456F48" w:rsidRDefault="00456F48" w:rsidP="00456F48">
      <w:pPr>
        <w:pStyle w:val="afe"/>
        <w:numPr>
          <w:ilvl w:val="0"/>
          <w:numId w:val="16"/>
        </w:numPr>
        <w:rPr>
          <w:lang w:eastAsia="he-IL"/>
        </w:rPr>
      </w:pPr>
      <w:bookmarkStart w:id="4700" w:name="_ETM_Q1_4894280"/>
      <w:bookmarkStart w:id="4701" w:name="_ETM_Q1_4894390"/>
      <w:bookmarkEnd w:id="4700"/>
      <w:bookmarkEnd w:id="4701"/>
      <w:r>
        <w:rPr>
          <w:rFonts w:hint="cs"/>
          <w:rtl/>
          <w:lang w:eastAsia="he-IL"/>
        </w:rPr>
        <w:t>תנורי מיקרוגל</w:t>
      </w:r>
      <w:bookmarkStart w:id="4702" w:name="_ETM_Q1_4896169"/>
      <w:bookmarkEnd w:id="4702"/>
    </w:p>
    <w:p w14:paraId="123072D7" w14:textId="77777777" w:rsidR="00456F48" w:rsidRDefault="00456F48" w:rsidP="00456F48">
      <w:pPr>
        <w:pStyle w:val="afe"/>
        <w:rPr>
          <w:rtl/>
          <w:lang w:eastAsia="he-IL"/>
        </w:rPr>
      </w:pPr>
    </w:p>
    <w:p w14:paraId="05726F9C" w14:textId="26290761" w:rsidR="00456F48" w:rsidRDefault="00456F48" w:rsidP="00456F48">
      <w:pPr>
        <w:ind w:left="720" w:firstLine="0"/>
        <w:rPr>
          <w:rtl/>
          <w:lang w:eastAsia="he-IL"/>
        </w:rPr>
      </w:pPr>
      <w:bookmarkStart w:id="4703" w:name="_ETM_Q1_4896573"/>
      <w:bookmarkStart w:id="4704" w:name="_ETM_Q1_4896684"/>
      <w:bookmarkEnd w:id="4703"/>
      <w:bookmarkEnd w:id="4704"/>
      <w:r>
        <w:rPr>
          <w:rFonts w:hint="cs"/>
          <w:rtl/>
          <w:lang w:eastAsia="he-IL"/>
        </w:rPr>
        <w:t xml:space="preserve">ובסעיף </w:t>
      </w:r>
      <w:r w:rsidR="009D7BDB" w:rsidRPr="009D7BDB">
        <w:rPr>
          <w:rtl/>
          <w:lang w:eastAsia="he-IL"/>
        </w:rPr>
        <w:t>(12)</w:t>
      </w:r>
      <w:r w:rsidR="009D7BDB">
        <w:rPr>
          <w:rFonts w:hint="cs"/>
          <w:rtl/>
          <w:lang w:eastAsia="he-IL"/>
        </w:rPr>
        <w:t xml:space="preserve"> "</w:t>
      </w:r>
      <w:bookmarkStart w:id="4705" w:name="_ETM_Q1_4899283"/>
      <w:bookmarkEnd w:id="4705"/>
      <w:r w:rsidR="009D7BDB" w:rsidRPr="009D7BDB">
        <w:rPr>
          <w:rtl/>
          <w:lang w:eastAsia="he-IL"/>
        </w:rPr>
        <w:t>צגים, יחד עם רכיביהם האלקטרוניים, ששימושם העיקרי הוא הצגת מידע חזותי ממקור חוטי או אלחוטי."</w:t>
      </w:r>
    </w:p>
    <w:p w14:paraId="5A68C803" w14:textId="00CE0904" w:rsidR="002F36DB" w:rsidRDefault="002F36DB" w:rsidP="00456F48">
      <w:pPr>
        <w:ind w:left="720" w:firstLine="0"/>
        <w:rPr>
          <w:rtl/>
          <w:lang w:eastAsia="he-IL"/>
        </w:rPr>
      </w:pPr>
      <w:bookmarkStart w:id="4706" w:name="_ETM_Q1_4909553"/>
      <w:bookmarkStart w:id="4707" w:name="_ETM_Q1_4909647"/>
      <w:bookmarkStart w:id="4708" w:name="_ETM_Q1_4910224"/>
      <w:bookmarkEnd w:id="4706"/>
      <w:bookmarkEnd w:id="4707"/>
      <w:bookmarkEnd w:id="4708"/>
    </w:p>
    <w:p w14:paraId="7B3C7D78" w14:textId="409609CD" w:rsidR="002F36DB" w:rsidRDefault="002F36DB" w:rsidP="002F36DB">
      <w:pPr>
        <w:pStyle w:val="a4"/>
        <w:keepNext/>
        <w:rPr>
          <w:rtl/>
        </w:rPr>
      </w:pPr>
      <w:bookmarkStart w:id="4709" w:name="ET_speaker_איתי_עצמון_386"/>
      <w:r w:rsidRPr="002F36DB">
        <w:rPr>
          <w:rStyle w:val="TagStyle"/>
          <w:rtl/>
        </w:rPr>
        <w:t xml:space="preserve"> &lt;&lt; דובר &gt;&gt; </w:t>
      </w:r>
      <w:r>
        <w:rPr>
          <w:rtl/>
        </w:rPr>
        <w:t>איתי עצמון:</w:t>
      </w:r>
      <w:r w:rsidRPr="002F36DB">
        <w:rPr>
          <w:rStyle w:val="TagStyle"/>
          <w:rtl/>
        </w:rPr>
        <w:t xml:space="preserve"> &lt;&lt; דובר &gt;&gt;</w:t>
      </w:r>
      <w:r w:rsidR="00D83CF0">
        <w:rPr>
          <w:rtl/>
        </w:rPr>
        <w:t xml:space="preserve"> </w:t>
      </w:r>
      <w:r>
        <w:rPr>
          <w:rtl/>
        </w:rPr>
        <w:t xml:space="preserve"> </w:t>
      </w:r>
      <w:bookmarkEnd w:id="4709"/>
    </w:p>
    <w:p w14:paraId="42CA62B3" w14:textId="69394A16" w:rsidR="002F36DB" w:rsidRDefault="002F36DB" w:rsidP="002F36DB">
      <w:pPr>
        <w:pStyle w:val="KeepWithNext"/>
        <w:rPr>
          <w:rtl/>
          <w:lang w:eastAsia="he-IL"/>
        </w:rPr>
      </w:pPr>
    </w:p>
    <w:p w14:paraId="55DC1EC2" w14:textId="47E253CF" w:rsidR="002F36DB" w:rsidRDefault="002F36DB" w:rsidP="002F36DB">
      <w:pPr>
        <w:rPr>
          <w:rtl/>
          <w:lang w:eastAsia="he-IL"/>
        </w:rPr>
      </w:pPr>
      <w:bookmarkStart w:id="4710" w:name="_ETM_Q1_4910907"/>
      <w:bookmarkStart w:id="4711" w:name="_ETM_Q1_4910962"/>
      <w:bookmarkEnd w:id="4710"/>
      <w:bookmarkEnd w:id="4711"/>
      <w:r>
        <w:rPr>
          <w:rFonts w:hint="cs"/>
          <w:rtl/>
          <w:lang w:eastAsia="he-IL"/>
        </w:rPr>
        <w:t>למשל?</w:t>
      </w:r>
    </w:p>
    <w:p w14:paraId="30E31A54" w14:textId="1375D7A5" w:rsidR="002F36DB" w:rsidRDefault="002F36DB" w:rsidP="002F36DB">
      <w:pPr>
        <w:rPr>
          <w:rtl/>
          <w:lang w:eastAsia="he-IL"/>
        </w:rPr>
      </w:pPr>
      <w:bookmarkStart w:id="4712" w:name="_ETM_Q1_4911906"/>
      <w:bookmarkStart w:id="4713" w:name="_ETM_Q1_4911982"/>
      <w:bookmarkEnd w:id="4712"/>
      <w:bookmarkEnd w:id="4713"/>
    </w:p>
    <w:p w14:paraId="2ADE813A" w14:textId="169DEEEE" w:rsidR="002F36DB" w:rsidRDefault="002F36DB" w:rsidP="002F36DB">
      <w:pPr>
        <w:pStyle w:val="af9"/>
        <w:keepNext/>
        <w:rPr>
          <w:rtl/>
          <w:lang w:eastAsia="he-IL"/>
        </w:rPr>
      </w:pPr>
      <w:bookmarkStart w:id="4714" w:name="ET_guest_הילה_אורן_שפיס_387"/>
      <w:r w:rsidRPr="002F36DB">
        <w:rPr>
          <w:rStyle w:val="TagStyle"/>
          <w:rtl/>
        </w:rPr>
        <w:t xml:space="preserve"> &lt;&lt; אורח &gt;&gt; </w:t>
      </w:r>
      <w:r>
        <w:rPr>
          <w:rtl/>
          <w:lang w:eastAsia="he-IL"/>
        </w:rPr>
        <w:t>הילה אורן שפיס:</w:t>
      </w:r>
      <w:r w:rsidRPr="002F36DB">
        <w:rPr>
          <w:rStyle w:val="TagStyle"/>
          <w:rtl/>
        </w:rPr>
        <w:t xml:space="preserve"> &lt;&lt; אורח &gt;&gt;</w:t>
      </w:r>
      <w:r w:rsidR="00D83CF0">
        <w:rPr>
          <w:rtl/>
          <w:lang w:eastAsia="he-IL"/>
        </w:rPr>
        <w:t xml:space="preserve"> </w:t>
      </w:r>
      <w:r>
        <w:rPr>
          <w:rtl/>
          <w:lang w:eastAsia="he-IL"/>
        </w:rPr>
        <w:t xml:space="preserve"> </w:t>
      </w:r>
      <w:bookmarkEnd w:id="4714"/>
    </w:p>
    <w:p w14:paraId="51CB6BB0" w14:textId="03EF1DE0" w:rsidR="002F36DB" w:rsidRDefault="002F36DB" w:rsidP="002F36DB">
      <w:pPr>
        <w:pStyle w:val="KeepWithNext"/>
        <w:rPr>
          <w:rtl/>
          <w:lang w:eastAsia="he-IL"/>
        </w:rPr>
      </w:pPr>
    </w:p>
    <w:p w14:paraId="0759D32D" w14:textId="7A2E8071" w:rsidR="002F36DB" w:rsidRDefault="002F36DB" w:rsidP="002F36DB">
      <w:pPr>
        <w:rPr>
          <w:rtl/>
          <w:lang w:eastAsia="he-IL"/>
        </w:rPr>
      </w:pPr>
      <w:bookmarkStart w:id="4715" w:name="_ETM_Q1_4913806"/>
      <w:bookmarkStart w:id="4716" w:name="_ETM_Q1_4913867"/>
      <w:bookmarkStart w:id="4717" w:name="_ETM_Q1_4911010"/>
      <w:bookmarkEnd w:id="4715"/>
      <w:bookmarkEnd w:id="4716"/>
      <w:bookmarkEnd w:id="4717"/>
      <w:r>
        <w:rPr>
          <w:rFonts w:hint="cs"/>
          <w:rtl/>
          <w:lang w:eastAsia="he-IL"/>
        </w:rPr>
        <w:t>למשל מקרן.</w:t>
      </w:r>
      <w:bookmarkStart w:id="4718" w:name="_ETM_Q1_4920318"/>
      <w:bookmarkEnd w:id="4718"/>
    </w:p>
    <w:p w14:paraId="64F54245" w14:textId="5E592F4E" w:rsidR="00DC58DE" w:rsidRDefault="00DC58DE" w:rsidP="00DC58DE">
      <w:pPr>
        <w:rPr>
          <w:rStyle w:val="TagStyle"/>
          <w:rFonts w:ascii="David" w:hAnsi="David"/>
          <w:u w:val="single"/>
          <w:rtl/>
        </w:rPr>
      </w:pPr>
      <w:bookmarkStart w:id="4719" w:name="_ETM_Q1_4920543"/>
      <w:bookmarkStart w:id="4720" w:name="_ETM_Q1_4917637"/>
      <w:bookmarkStart w:id="4721" w:name="_ETM_Q1_4406586"/>
      <w:bookmarkStart w:id="4722" w:name="_ETM_Q1_4406631"/>
      <w:bookmarkEnd w:id="4719"/>
      <w:bookmarkEnd w:id="4720"/>
      <w:bookmarkEnd w:id="4721"/>
      <w:bookmarkEnd w:id="4722"/>
    </w:p>
    <w:p w14:paraId="6FCEBAC5" w14:textId="77777777" w:rsidR="00367417" w:rsidRPr="00367417" w:rsidRDefault="00367417" w:rsidP="00367417">
      <w:pPr>
        <w:rPr>
          <w:rtl/>
          <w:lang w:eastAsia="he-IL"/>
        </w:rPr>
      </w:pPr>
      <w:r w:rsidRPr="00367417">
        <w:rPr>
          <w:rtl/>
          <w:lang w:eastAsia="he-IL"/>
        </w:rPr>
        <w:t>תוספת רביעית</w:t>
      </w:r>
    </w:p>
    <w:p w14:paraId="57ED5A06" w14:textId="77777777" w:rsidR="00367417" w:rsidRDefault="00367417" w:rsidP="00367417">
      <w:pPr>
        <w:ind w:left="720" w:firstLine="0"/>
        <w:rPr>
          <w:rtl/>
          <w:lang w:eastAsia="he-IL"/>
        </w:rPr>
      </w:pPr>
    </w:p>
    <w:p w14:paraId="1E78A21F" w14:textId="47A38B7F" w:rsidR="00367417" w:rsidRDefault="00367417" w:rsidP="00367417">
      <w:pPr>
        <w:ind w:left="720" w:firstLine="0"/>
        <w:rPr>
          <w:rtl/>
          <w:lang w:eastAsia="he-IL"/>
        </w:rPr>
      </w:pPr>
      <w:r>
        <w:rPr>
          <w:rtl/>
          <w:lang w:eastAsia="he-IL"/>
        </w:rPr>
        <w:t>(סעיף 3י)</w:t>
      </w:r>
    </w:p>
    <w:p w14:paraId="2DD90722" w14:textId="53FCEF62" w:rsidR="00367417" w:rsidRDefault="00367417" w:rsidP="00367417">
      <w:pPr>
        <w:ind w:left="720" w:firstLine="0"/>
        <w:rPr>
          <w:rtl/>
          <w:lang w:eastAsia="he-IL"/>
        </w:rPr>
      </w:pPr>
      <w:r>
        <w:rPr>
          <w:rtl/>
          <w:lang w:eastAsia="he-IL"/>
        </w:rPr>
        <w:t>מכשיר חשמלי שיש לצרף לו תווית דירוג אנרגטי</w:t>
      </w:r>
    </w:p>
    <w:p w14:paraId="297861B0" w14:textId="77777777" w:rsidR="00367417" w:rsidRDefault="00367417" w:rsidP="00367417">
      <w:pPr>
        <w:ind w:left="720" w:firstLine="0"/>
        <w:rPr>
          <w:rtl/>
          <w:lang w:eastAsia="he-IL"/>
        </w:rPr>
      </w:pPr>
      <w:bookmarkStart w:id="4723" w:name="_ETM_Q1_4927223"/>
      <w:bookmarkStart w:id="4724" w:name="_ETM_Q1_4927307"/>
      <w:bookmarkEnd w:id="4723"/>
      <w:bookmarkEnd w:id="4724"/>
    </w:p>
    <w:p w14:paraId="79F3650F" w14:textId="55F64C33" w:rsidR="00367417" w:rsidRDefault="00367417" w:rsidP="00367417">
      <w:pPr>
        <w:pStyle w:val="afe"/>
        <w:numPr>
          <w:ilvl w:val="0"/>
          <w:numId w:val="17"/>
        </w:numPr>
        <w:rPr>
          <w:rtl/>
          <w:lang w:eastAsia="he-IL"/>
        </w:rPr>
      </w:pPr>
      <w:r>
        <w:rPr>
          <w:rtl/>
          <w:lang w:eastAsia="he-IL"/>
        </w:rPr>
        <w:t>מזגנים</w:t>
      </w:r>
    </w:p>
    <w:p w14:paraId="7C33454B" w14:textId="77777777" w:rsidR="00367417" w:rsidRDefault="00367417" w:rsidP="00367417">
      <w:pPr>
        <w:pStyle w:val="afe"/>
        <w:ind w:left="1896" w:firstLine="0"/>
        <w:rPr>
          <w:rtl/>
          <w:lang w:eastAsia="he-IL"/>
        </w:rPr>
      </w:pPr>
    </w:p>
    <w:p w14:paraId="0978FC1F" w14:textId="078D3A18" w:rsidR="00367417" w:rsidRDefault="00367417" w:rsidP="00367417">
      <w:pPr>
        <w:pStyle w:val="afe"/>
        <w:numPr>
          <w:ilvl w:val="0"/>
          <w:numId w:val="17"/>
        </w:numPr>
        <w:rPr>
          <w:rtl/>
          <w:lang w:eastAsia="he-IL"/>
        </w:rPr>
      </w:pPr>
      <w:r>
        <w:rPr>
          <w:rtl/>
          <w:lang w:eastAsia="he-IL"/>
        </w:rPr>
        <w:t xml:space="preserve">מקררים </w:t>
      </w:r>
    </w:p>
    <w:p w14:paraId="69F8C43D" w14:textId="77777777" w:rsidR="00367417" w:rsidRDefault="00367417" w:rsidP="00367417">
      <w:pPr>
        <w:ind w:firstLine="0"/>
        <w:rPr>
          <w:rtl/>
          <w:lang w:eastAsia="he-IL"/>
        </w:rPr>
      </w:pPr>
    </w:p>
    <w:p w14:paraId="016CD48F" w14:textId="0C76C7B1" w:rsidR="00367417" w:rsidRDefault="00367417" w:rsidP="00367417">
      <w:pPr>
        <w:pStyle w:val="afe"/>
        <w:numPr>
          <w:ilvl w:val="0"/>
          <w:numId w:val="17"/>
        </w:numPr>
        <w:rPr>
          <w:rtl/>
          <w:lang w:eastAsia="he-IL"/>
        </w:rPr>
      </w:pPr>
      <w:r>
        <w:rPr>
          <w:rtl/>
          <w:lang w:eastAsia="he-IL"/>
        </w:rPr>
        <w:t>מכונות כביסה</w:t>
      </w:r>
    </w:p>
    <w:p w14:paraId="59AAE742" w14:textId="77777777" w:rsidR="00367417" w:rsidRDefault="00367417" w:rsidP="00367417">
      <w:pPr>
        <w:ind w:firstLine="0"/>
        <w:rPr>
          <w:rtl/>
          <w:lang w:eastAsia="he-IL"/>
        </w:rPr>
      </w:pPr>
    </w:p>
    <w:p w14:paraId="47231444" w14:textId="76CCCC5C" w:rsidR="00367417" w:rsidRDefault="00367417" w:rsidP="00367417">
      <w:pPr>
        <w:pStyle w:val="afe"/>
        <w:numPr>
          <w:ilvl w:val="0"/>
          <w:numId w:val="17"/>
        </w:numPr>
        <w:rPr>
          <w:rtl/>
          <w:lang w:eastAsia="he-IL"/>
        </w:rPr>
      </w:pPr>
      <w:r>
        <w:rPr>
          <w:rtl/>
          <w:lang w:eastAsia="he-IL"/>
        </w:rPr>
        <w:t xml:space="preserve">מייבשי כביסה </w:t>
      </w:r>
    </w:p>
    <w:p w14:paraId="00A28B76" w14:textId="77777777" w:rsidR="00367417" w:rsidRDefault="00367417" w:rsidP="00367417">
      <w:pPr>
        <w:ind w:firstLine="0"/>
        <w:rPr>
          <w:rtl/>
          <w:lang w:eastAsia="he-IL"/>
        </w:rPr>
      </w:pPr>
    </w:p>
    <w:p w14:paraId="27CD55E3" w14:textId="47E725FA" w:rsidR="00367417" w:rsidRDefault="00367417" w:rsidP="00367417">
      <w:pPr>
        <w:pStyle w:val="afe"/>
        <w:numPr>
          <w:ilvl w:val="0"/>
          <w:numId w:val="17"/>
        </w:numPr>
        <w:rPr>
          <w:rtl/>
          <w:lang w:eastAsia="he-IL"/>
        </w:rPr>
      </w:pPr>
      <w:r>
        <w:rPr>
          <w:rtl/>
          <w:lang w:eastAsia="he-IL"/>
        </w:rPr>
        <w:t>מדיחי כלים</w:t>
      </w:r>
    </w:p>
    <w:p w14:paraId="27356EC4" w14:textId="77777777" w:rsidR="00367417" w:rsidRDefault="00367417" w:rsidP="00367417">
      <w:pPr>
        <w:ind w:firstLine="0"/>
        <w:rPr>
          <w:rtl/>
          <w:lang w:eastAsia="he-IL"/>
        </w:rPr>
      </w:pPr>
    </w:p>
    <w:p w14:paraId="0B64BAF6" w14:textId="20B250F3" w:rsidR="00367417" w:rsidRDefault="00367417" w:rsidP="00367417">
      <w:pPr>
        <w:pStyle w:val="afe"/>
        <w:numPr>
          <w:ilvl w:val="0"/>
          <w:numId w:val="17"/>
        </w:numPr>
        <w:rPr>
          <w:rtl/>
          <w:lang w:eastAsia="he-IL"/>
        </w:rPr>
      </w:pPr>
      <w:r>
        <w:rPr>
          <w:rtl/>
          <w:lang w:eastAsia="he-IL"/>
        </w:rPr>
        <w:t>תנורי אפייה</w:t>
      </w:r>
    </w:p>
    <w:p w14:paraId="3E1758B1" w14:textId="77777777" w:rsidR="00367417" w:rsidRDefault="00367417" w:rsidP="00367417">
      <w:pPr>
        <w:ind w:firstLine="0"/>
        <w:rPr>
          <w:rtl/>
          <w:lang w:eastAsia="he-IL"/>
        </w:rPr>
      </w:pPr>
    </w:p>
    <w:p w14:paraId="32652C83" w14:textId="564F75AB" w:rsidR="00367417" w:rsidRDefault="00367417" w:rsidP="00367417">
      <w:pPr>
        <w:pStyle w:val="afe"/>
        <w:numPr>
          <w:ilvl w:val="0"/>
          <w:numId w:val="17"/>
        </w:numPr>
        <w:rPr>
          <w:rtl/>
          <w:lang w:eastAsia="he-IL"/>
        </w:rPr>
      </w:pPr>
      <w:r>
        <w:rPr>
          <w:rtl/>
          <w:lang w:eastAsia="he-IL"/>
        </w:rPr>
        <w:t>נורות</w:t>
      </w:r>
    </w:p>
    <w:p w14:paraId="1C7BD963" w14:textId="77777777" w:rsidR="00367417" w:rsidRDefault="00367417" w:rsidP="00367417">
      <w:pPr>
        <w:ind w:firstLine="0"/>
        <w:rPr>
          <w:rtl/>
          <w:lang w:eastAsia="he-IL"/>
        </w:rPr>
      </w:pPr>
    </w:p>
    <w:p w14:paraId="6E695974" w14:textId="5CCDA857" w:rsidR="00367417" w:rsidRDefault="00367417" w:rsidP="00367417">
      <w:pPr>
        <w:pStyle w:val="afe"/>
        <w:numPr>
          <w:ilvl w:val="0"/>
          <w:numId w:val="17"/>
        </w:numPr>
        <w:rPr>
          <w:rtl/>
          <w:lang w:eastAsia="he-IL"/>
        </w:rPr>
      </w:pPr>
      <w:r>
        <w:rPr>
          <w:rtl/>
          <w:lang w:eastAsia="he-IL"/>
        </w:rPr>
        <w:t>טלוויזיות</w:t>
      </w:r>
    </w:p>
    <w:p w14:paraId="556D4A71" w14:textId="77777777" w:rsidR="00367417" w:rsidRDefault="00367417" w:rsidP="00367417">
      <w:pPr>
        <w:ind w:firstLine="0"/>
        <w:rPr>
          <w:rtl/>
          <w:lang w:eastAsia="he-IL"/>
        </w:rPr>
      </w:pPr>
    </w:p>
    <w:p w14:paraId="5A99BC5D" w14:textId="720F0910" w:rsidR="00367417" w:rsidRDefault="00367417" w:rsidP="00367417">
      <w:pPr>
        <w:pStyle w:val="afe"/>
        <w:numPr>
          <w:ilvl w:val="0"/>
          <w:numId w:val="17"/>
        </w:numPr>
        <w:rPr>
          <w:rtl/>
          <w:lang w:eastAsia="he-IL"/>
        </w:rPr>
      </w:pPr>
      <w:r>
        <w:rPr>
          <w:rtl/>
          <w:lang w:eastAsia="he-IL"/>
        </w:rPr>
        <w:t>מסכי מחשב</w:t>
      </w:r>
    </w:p>
    <w:p w14:paraId="43AD7FDD" w14:textId="77777777" w:rsidR="00367417" w:rsidRDefault="00367417" w:rsidP="00367417">
      <w:pPr>
        <w:ind w:firstLine="0"/>
        <w:rPr>
          <w:rtl/>
          <w:lang w:eastAsia="he-IL"/>
        </w:rPr>
      </w:pPr>
    </w:p>
    <w:p w14:paraId="56DC1420" w14:textId="1D2D944D" w:rsidR="00367417" w:rsidRDefault="00FE76ED" w:rsidP="00FE76ED">
      <w:pPr>
        <w:ind w:left="1440" w:firstLine="0"/>
        <w:rPr>
          <w:rtl/>
          <w:lang w:eastAsia="he-IL"/>
        </w:rPr>
      </w:pPr>
      <w:r>
        <w:rPr>
          <w:rFonts w:hint="cs"/>
          <w:rtl/>
          <w:lang w:eastAsia="he-IL"/>
        </w:rPr>
        <w:t>10</w:t>
      </w:r>
      <w:r w:rsidR="00367417">
        <w:rPr>
          <w:rFonts w:hint="cs"/>
          <w:rtl/>
          <w:lang w:eastAsia="he-IL"/>
        </w:rPr>
        <w:t xml:space="preserve">. </w:t>
      </w:r>
      <w:bookmarkStart w:id="4725" w:name="_ETM_Q1_4926450"/>
      <w:bookmarkEnd w:id="4725"/>
      <w:r w:rsidR="00367417">
        <w:rPr>
          <w:rtl/>
          <w:lang w:eastAsia="he-IL"/>
        </w:rPr>
        <w:t>צגים, יחד עם רכיביהם האלקטרוניים, ששימושם העיקרי הוא הצגת מידע חזותי ממקור חוטי או אלחוטי</w:t>
      </w:r>
      <w:r>
        <w:rPr>
          <w:rFonts w:hint="cs"/>
          <w:rtl/>
          <w:lang w:eastAsia="he-IL"/>
        </w:rPr>
        <w:t>.</w:t>
      </w:r>
      <w:bookmarkStart w:id="4726" w:name="_ETM_Q1_4924514"/>
      <w:bookmarkEnd w:id="4726"/>
    </w:p>
    <w:p w14:paraId="39E2B9CC" w14:textId="49FE9350" w:rsidR="00FE76ED" w:rsidRDefault="00FE76ED" w:rsidP="00FE76ED">
      <w:pPr>
        <w:ind w:left="720" w:firstLine="0"/>
        <w:rPr>
          <w:rtl/>
          <w:lang w:eastAsia="he-IL"/>
        </w:rPr>
      </w:pPr>
      <w:bookmarkStart w:id="4727" w:name="_ETM_Q1_4920867"/>
      <w:bookmarkStart w:id="4728" w:name="_ETM_Q1_4946891"/>
      <w:bookmarkEnd w:id="4727"/>
      <w:bookmarkEnd w:id="4728"/>
    </w:p>
    <w:p w14:paraId="4666337D" w14:textId="36CC4A16" w:rsidR="00FE76ED" w:rsidRDefault="00FE76ED" w:rsidP="00FE76ED">
      <w:pPr>
        <w:pStyle w:val="a4"/>
        <w:keepNext/>
        <w:rPr>
          <w:rtl/>
        </w:rPr>
      </w:pPr>
      <w:bookmarkStart w:id="4729" w:name="ET_speaker_איתי_עצמון_388"/>
      <w:r w:rsidRPr="00FE76ED">
        <w:rPr>
          <w:rStyle w:val="TagStyle"/>
          <w:rtl/>
        </w:rPr>
        <w:t xml:space="preserve"> &lt;&lt; דובר &gt;&gt; </w:t>
      </w:r>
      <w:r>
        <w:rPr>
          <w:rtl/>
        </w:rPr>
        <w:t>איתי עצמון:</w:t>
      </w:r>
      <w:r w:rsidRPr="00FE76ED">
        <w:rPr>
          <w:rStyle w:val="TagStyle"/>
          <w:rtl/>
        </w:rPr>
        <w:t xml:space="preserve"> &lt;&lt; דובר &gt;&gt;</w:t>
      </w:r>
      <w:r w:rsidR="00D83CF0">
        <w:rPr>
          <w:rtl/>
        </w:rPr>
        <w:t xml:space="preserve"> </w:t>
      </w:r>
      <w:r>
        <w:rPr>
          <w:rtl/>
        </w:rPr>
        <w:t xml:space="preserve"> </w:t>
      </w:r>
      <w:bookmarkEnd w:id="4729"/>
    </w:p>
    <w:p w14:paraId="52ED0097" w14:textId="693C7719" w:rsidR="00FE76ED" w:rsidRDefault="00FE76ED" w:rsidP="00FE76ED">
      <w:pPr>
        <w:pStyle w:val="KeepWithNext"/>
        <w:rPr>
          <w:rtl/>
          <w:lang w:eastAsia="he-IL"/>
        </w:rPr>
      </w:pPr>
    </w:p>
    <w:p w14:paraId="4FB1D68B" w14:textId="741D0F44" w:rsidR="00FE76ED" w:rsidRDefault="00FE76ED" w:rsidP="00FE76ED">
      <w:pPr>
        <w:rPr>
          <w:rtl/>
          <w:lang w:eastAsia="he-IL"/>
        </w:rPr>
      </w:pPr>
      <w:bookmarkStart w:id="4730" w:name="_ETM_Q1_4947549"/>
      <w:bookmarkStart w:id="4731" w:name="_ETM_Q1_4947598"/>
      <w:bookmarkStart w:id="4732" w:name="_ETM_Q1_4944712"/>
      <w:bookmarkEnd w:id="4730"/>
      <w:bookmarkEnd w:id="4731"/>
      <w:bookmarkEnd w:id="4732"/>
      <w:r>
        <w:rPr>
          <w:rFonts w:hint="cs"/>
          <w:rtl/>
          <w:lang w:eastAsia="he-IL"/>
        </w:rPr>
        <w:t>זה למעשה אותם צגים שהקראת קודם לכן ששימוש</w:t>
      </w:r>
      <w:bookmarkStart w:id="4733" w:name="_ETM_Q1_4947445"/>
      <w:bookmarkEnd w:id="4733"/>
      <w:r>
        <w:rPr>
          <w:rFonts w:hint="cs"/>
          <w:rtl/>
          <w:lang w:eastAsia="he-IL"/>
        </w:rPr>
        <w:t xml:space="preserve">ם העיקרי </w:t>
      </w:r>
      <w:bookmarkStart w:id="4734" w:name="_ETM_Q1_4949302"/>
      <w:bookmarkEnd w:id="4734"/>
      <w:r>
        <w:rPr>
          <w:rFonts w:hint="cs"/>
          <w:rtl/>
          <w:lang w:eastAsia="he-IL"/>
        </w:rPr>
        <w:t>הוא הצגת מידע חזו</w:t>
      </w:r>
      <w:bookmarkStart w:id="4735" w:name="_ETM_Q1_4948377"/>
      <w:bookmarkEnd w:id="4735"/>
      <w:r>
        <w:rPr>
          <w:rFonts w:hint="cs"/>
          <w:rtl/>
          <w:lang w:eastAsia="he-IL"/>
        </w:rPr>
        <w:t>תי ממקור חוטי או אלחוטי.</w:t>
      </w:r>
    </w:p>
    <w:p w14:paraId="20F86CFD" w14:textId="7579EBD1" w:rsidR="00FE76ED" w:rsidRDefault="00FE76ED" w:rsidP="00FE76ED">
      <w:pPr>
        <w:rPr>
          <w:rtl/>
          <w:lang w:eastAsia="he-IL"/>
        </w:rPr>
      </w:pPr>
      <w:bookmarkStart w:id="4736" w:name="_ETM_Q1_4951782"/>
      <w:bookmarkStart w:id="4737" w:name="_ETM_Q1_4951866"/>
      <w:bookmarkEnd w:id="4736"/>
      <w:bookmarkEnd w:id="4737"/>
    </w:p>
    <w:p w14:paraId="61589CD2" w14:textId="2F7A8558" w:rsidR="00FE76ED" w:rsidRDefault="00FE76ED" w:rsidP="00FE76ED">
      <w:pPr>
        <w:pStyle w:val="af9"/>
        <w:keepNext/>
        <w:rPr>
          <w:rtl/>
          <w:lang w:eastAsia="he-IL"/>
        </w:rPr>
      </w:pPr>
      <w:bookmarkStart w:id="4738" w:name="ET_guest_הילה_אורן_שפיס_389"/>
      <w:r w:rsidRPr="00FE76ED">
        <w:rPr>
          <w:rStyle w:val="TagStyle"/>
          <w:rtl/>
        </w:rPr>
        <w:t xml:space="preserve"> &lt;&lt; אורח &gt;&gt; </w:t>
      </w:r>
      <w:r>
        <w:rPr>
          <w:rtl/>
          <w:lang w:eastAsia="he-IL"/>
        </w:rPr>
        <w:t>הילה אורן שפיס:</w:t>
      </w:r>
      <w:r w:rsidRPr="00FE76ED">
        <w:rPr>
          <w:rStyle w:val="TagStyle"/>
          <w:rtl/>
        </w:rPr>
        <w:t xml:space="preserve"> &lt;&lt; אורח &gt;&gt;</w:t>
      </w:r>
      <w:r w:rsidR="00D83CF0">
        <w:rPr>
          <w:rtl/>
          <w:lang w:eastAsia="he-IL"/>
        </w:rPr>
        <w:t xml:space="preserve"> </w:t>
      </w:r>
      <w:r>
        <w:rPr>
          <w:rtl/>
          <w:lang w:eastAsia="he-IL"/>
        </w:rPr>
        <w:t xml:space="preserve"> </w:t>
      </w:r>
      <w:bookmarkEnd w:id="4738"/>
    </w:p>
    <w:p w14:paraId="3815F4F4" w14:textId="3D630BB5" w:rsidR="00FE76ED" w:rsidRDefault="00FE76ED" w:rsidP="00FE76ED">
      <w:pPr>
        <w:pStyle w:val="KeepWithNext"/>
        <w:rPr>
          <w:rtl/>
          <w:lang w:eastAsia="he-IL"/>
        </w:rPr>
      </w:pPr>
    </w:p>
    <w:p w14:paraId="6DEEB77A" w14:textId="45313989" w:rsidR="00643550" w:rsidRDefault="00FE76ED" w:rsidP="00643550">
      <w:pPr>
        <w:rPr>
          <w:rtl/>
          <w:lang w:eastAsia="he-IL"/>
        </w:rPr>
      </w:pPr>
      <w:r>
        <w:rPr>
          <w:rFonts w:hint="cs"/>
          <w:rtl/>
          <w:lang w:eastAsia="he-IL"/>
        </w:rPr>
        <w:t>נכון.</w:t>
      </w:r>
      <w:bookmarkStart w:id="4739" w:name="_ETM_Q1_4950770"/>
      <w:bookmarkStart w:id="4740" w:name="_ETM_Q1_4953049"/>
      <w:bookmarkStart w:id="4741" w:name="_ETM_Q1_4953131"/>
      <w:bookmarkStart w:id="4742" w:name="_ETM_Q1_4955598"/>
      <w:bookmarkStart w:id="4743" w:name="_ETM_Q1_4163388"/>
      <w:bookmarkStart w:id="4744" w:name="_ETM_Q1_4957016"/>
      <w:bookmarkStart w:id="4745" w:name="_ETM_Q1_4957096"/>
      <w:bookmarkStart w:id="4746" w:name="_ETM_Q1_4955503"/>
      <w:bookmarkEnd w:id="4739"/>
      <w:bookmarkEnd w:id="4740"/>
      <w:bookmarkEnd w:id="4741"/>
      <w:bookmarkEnd w:id="4742"/>
      <w:bookmarkEnd w:id="4743"/>
      <w:bookmarkEnd w:id="4744"/>
      <w:bookmarkEnd w:id="4745"/>
      <w:bookmarkEnd w:id="4746"/>
    </w:p>
    <w:p w14:paraId="6FC2AD4E" w14:textId="1A7F70F7" w:rsidR="002D158C" w:rsidRDefault="002D158C" w:rsidP="002D158C">
      <w:pPr>
        <w:rPr>
          <w:rtl/>
          <w:lang w:eastAsia="he-IL"/>
        </w:rPr>
      </w:pPr>
      <w:bookmarkStart w:id="4747" w:name="_ETM_Q1_4956275"/>
      <w:bookmarkStart w:id="4748" w:name="_ETM_Q1_4956342"/>
      <w:bookmarkStart w:id="4749" w:name="_ETM_Q1_4957035"/>
      <w:bookmarkStart w:id="4750" w:name="_ETM_Q1_4959350"/>
      <w:bookmarkEnd w:id="4747"/>
      <w:bookmarkEnd w:id="4748"/>
      <w:bookmarkEnd w:id="4749"/>
      <w:bookmarkEnd w:id="4750"/>
    </w:p>
    <w:p w14:paraId="63586B6E" w14:textId="4C4061A3" w:rsidR="002D158C" w:rsidRPr="002D158C" w:rsidRDefault="002D158C" w:rsidP="002D158C">
      <w:pPr>
        <w:pStyle w:val="a4"/>
        <w:keepNext/>
        <w:rPr>
          <w:rtl/>
        </w:rPr>
      </w:pPr>
      <w:bookmarkStart w:id="4751" w:name="ET_speaker_קריאה_397"/>
      <w:r w:rsidRPr="002D158C">
        <w:rPr>
          <w:rStyle w:val="TagStyle"/>
          <w:rtl/>
        </w:rPr>
        <w:t xml:space="preserve"> &lt;&lt; דובר &gt;&gt; </w:t>
      </w:r>
      <w:r>
        <w:rPr>
          <w:rtl/>
        </w:rPr>
        <w:t>קריאה:</w:t>
      </w:r>
      <w:r w:rsidRPr="002D158C">
        <w:rPr>
          <w:rStyle w:val="TagStyle"/>
          <w:rtl/>
        </w:rPr>
        <w:t xml:space="preserve"> &lt;&lt; דובר &gt;&gt;</w:t>
      </w:r>
      <w:r w:rsidR="00D83CF0">
        <w:rPr>
          <w:rtl/>
        </w:rPr>
        <w:t xml:space="preserve"> </w:t>
      </w:r>
      <w:r>
        <w:rPr>
          <w:rtl/>
        </w:rPr>
        <w:t xml:space="preserve"> </w:t>
      </w:r>
      <w:bookmarkStart w:id="4752" w:name="_ETM_Q1_4960031"/>
      <w:bookmarkStart w:id="4753" w:name="_ETM_Q1_4960087"/>
      <w:bookmarkEnd w:id="4751"/>
      <w:bookmarkEnd w:id="4752"/>
      <w:bookmarkEnd w:id="4753"/>
    </w:p>
    <w:p w14:paraId="45BBBA47" w14:textId="4DE6213D" w:rsidR="00643550" w:rsidRDefault="00643550" w:rsidP="00643550">
      <w:pPr>
        <w:pStyle w:val="KeepWithNext"/>
        <w:rPr>
          <w:rtl/>
          <w:lang w:eastAsia="he-IL"/>
        </w:rPr>
      </w:pPr>
    </w:p>
    <w:p w14:paraId="07A756E0" w14:textId="4427BEE7" w:rsidR="00643550" w:rsidRDefault="00643550" w:rsidP="00643550">
      <w:pPr>
        <w:rPr>
          <w:rtl/>
          <w:lang w:eastAsia="he-IL"/>
        </w:rPr>
      </w:pPr>
      <w:bookmarkStart w:id="4754" w:name="_ETM_Q1_4957626"/>
      <w:bookmarkStart w:id="4755" w:name="_ETM_Q1_4957676"/>
      <w:bookmarkStart w:id="4756" w:name="_ETM_Q1_4961193"/>
      <w:bookmarkStart w:id="4757" w:name="_ETM_Q1_4958993"/>
      <w:bookmarkStart w:id="4758" w:name="_ETM_Q1_4958107"/>
      <w:bookmarkStart w:id="4759" w:name="_ETM_Q1_4955777"/>
      <w:bookmarkStart w:id="4760" w:name="_ETM_Q1_4955942"/>
      <w:bookmarkEnd w:id="4754"/>
      <w:bookmarkEnd w:id="4755"/>
      <w:bookmarkEnd w:id="4756"/>
      <w:bookmarkEnd w:id="4757"/>
      <w:bookmarkEnd w:id="4758"/>
      <w:bookmarkEnd w:id="4759"/>
      <w:bookmarkEnd w:id="4760"/>
      <w:r>
        <w:rPr>
          <w:rFonts w:hint="cs"/>
          <w:rtl/>
          <w:lang w:eastAsia="he-IL"/>
        </w:rPr>
        <w:t>את הנושא של העיצומים הקריאו? אני לא זוכר.</w:t>
      </w:r>
    </w:p>
    <w:p w14:paraId="458DAE7E" w14:textId="676BEE2A" w:rsidR="00643550" w:rsidRDefault="00643550" w:rsidP="00643550">
      <w:pPr>
        <w:rPr>
          <w:rtl/>
          <w:lang w:eastAsia="he-IL"/>
        </w:rPr>
      </w:pPr>
      <w:bookmarkStart w:id="4761" w:name="_ETM_Q1_4964309"/>
      <w:bookmarkStart w:id="4762" w:name="_ETM_Q1_4964388"/>
      <w:bookmarkStart w:id="4763" w:name="_ETM_Q1_4961491"/>
      <w:bookmarkStart w:id="4764" w:name="_ETM_Q1_4962113"/>
      <w:bookmarkEnd w:id="4761"/>
      <w:bookmarkEnd w:id="4762"/>
      <w:bookmarkEnd w:id="4763"/>
      <w:bookmarkEnd w:id="4764"/>
    </w:p>
    <w:p w14:paraId="329CABA8" w14:textId="6FCB807B" w:rsidR="00643550" w:rsidRDefault="00643550" w:rsidP="00643550">
      <w:pPr>
        <w:pStyle w:val="a4"/>
        <w:keepNext/>
        <w:rPr>
          <w:rtl/>
        </w:rPr>
      </w:pPr>
      <w:bookmarkStart w:id="4765" w:name="ET_speaker_איתי_עצמון_393"/>
      <w:r w:rsidRPr="00643550">
        <w:rPr>
          <w:rStyle w:val="TagStyle"/>
          <w:rtl/>
        </w:rPr>
        <w:t xml:space="preserve"> &lt;&lt; דובר &gt;&gt; </w:t>
      </w:r>
      <w:r>
        <w:rPr>
          <w:rtl/>
        </w:rPr>
        <w:t>איתי עצמון:</w:t>
      </w:r>
      <w:r w:rsidRPr="00643550">
        <w:rPr>
          <w:rStyle w:val="TagStyle"/>
          <w:rtl/>
        </w:rPr>
        <w:t xml:space="preserve"> &lt;&lt; דובר &gt;&gt;</w:t>
      </w:r>
      <w:r w:rsidR="00D83CF0">
        <w:rPr>
          <w:rtl/>
        </w:rPr>
        <w:t xml:space="preserve"> </w:t>
      </w:r>
      <w:r>
        <w:rPr>
          <w:rtl/>
        </w:rPr>
        <w:t xml:space="preserve"> </w:t>
      </w:r>
      <w:bookmarkEnd w:id="4765"/>
    </w:p>
    <w:p w14:paraId="54D2270B" w14:textId="1D30A106" w:rsidR="00643550" w:rsidRDefault="00643550" w:rsidP="00643550">
      <w:pPr>
        <w:pStyle w:val="KeepWithNext"/>
        <w:rPr>
          <w:rtl/>
          <w:lang w:eastAsia="he-IL"/>
        </w:rPr>
      </w:pPr>
    </w:p>
    <w:p w14:paraId="6D9E165A" w14:textId="6474B73B" w:rsidR="00643550" w:rsidRDefault="00643550" w:rsidP="00643550">
      <w:pPr>
        <w:rPr>
          <w:rtl/>
          <w:lang w:eastAsia="he-IL"/>
        </w:rPr>
      </w:pPr>
      <w:bookmarkStart w:id="4766" w:name="_ETM_Q1_4962706"/>
      <w:bookmarkStart w:id="4767" w:name="_ETM_Q1_4962750"/>
      <w:bookmarkEnd w:id="4766"/>
      <w:bookmarkEnd w:id="4767"/>
      <w:r>
        <w:rPr>
          <w:rFonts w:hint="cs"/>
          <w:rtl/>
          <w:lang w:eastAsia="he-IL"/>
        </w:rPr>
        <w:t xml:space="preserve">אני </w:t>
      </w:r>
      <w:bookmarkStart w:id="4768" w:name="_ETM_Q1_4963049"/>
      <w:bookmarkEnd w:id="4768"/>
      <w:r>
        <w:rPr>
          <w:rFonts w:hint="cs"/>
          <w:rtl/>
          <w:lang w:eastAsia="he-IL"/>
        </w:rPr>
        <w:t>חושב שלא, אם אינני טועה לא היו שינויים.</w:t>
      </w:r>
      <w:bookmarkStart w:id="4769" w:name="_ETM_Q1_4965236"/>
      <w:bookmarkStart w:id="4770" w:name="_ETM_Q1_4968550"/>
      <w:bookmarkStart w:id="4771" w:name="_ETM_Q1_4967010"/>
      <w:bookmarkEnd w:id="4769"/>
      <w:bookmarkEnd w:id="4770"/>
      <w:bookmarkEnd w:id="4771"/>
    </w:p>
    <w:p w14:paraId="4B124B98" w14:textId="17EAEE26" w:rsidR="00643550" w:rsidRDefault="00643550" w:rsidP="00643550">
      <w:pPr>
        <w:rPr>
          <w:rtl/>
          <w:lang w:eastAsia="he-IL"/>
        </w:rPr>
      </w:pPr>
      <w:bookmarkStart w:id="4772" w:name="_ETM_Q1_4967696"/>
      <w:bookmarkStart w:id="4773" w:name="_ETM_Q1_4967779"/>
      <w:bookmarkStart w:id="4774" w:name="_ETM_Q1_4968331"/>
      <w:bookmarkEnd w:id="4772"/>
      <w:bookmarkEnd w:id="4773"/>
      <w:bookmarkEnd w:id="4774"/>
    </w:p>
    <w:p w14:paraId="2ABEEFD0" w14:textId="5DF4DCCD" w:rsidR="00643550" w:rsidRDefault="00643550" w:rsidP="00643550">
      <w:pPr>
        <w:pStyle w:val="a4"/>
        <w:keepNext/>
        <w:rPr>
          <w:rtl/>
        </w:rPr>
      </w:pPr>
      <w:bookmarkStart w:id="4775" w:name="ET_speaker_קריאה_394"/>
      <w:r w:rsidRPr="00643550">
        <w:rPr>
          <w:rStyle w:val="TagStyle"/>
          <w:rtl/>
        </w:rPr>
        <w:t xml:space="preserve"> &lt;&lt; דובר &gt;&gt; </w:t>
      </w:r>
      <w:r>
        <w:rPr>
          <w:rtl/>
        </w:rPr>
        <w:t>קריאה:</w:t>
      </w:r>
      <w:r w:rsidRPr="00643550">
        <w:rPr>
          <w:rStyle w:val="TagStyle"/>
          <w:rtl/>
        </w:rPr>
        <w:t xml:space="preserve"> &lt;&lt; דובר &gt;&gt;</w:t>
      </w:r>
      <w:r w:rsidR="00D83CF0">
        <w:rPr>
          <w:rtl/>
        </w:rPr>
        <w:t xml:space="preserve"> </w:t>
      </w:r>
      <w:r>
        <w:rPr>
          <w:rtl/>
        </w:rPr>
        <w:t xml:space="preserve"> </w:t>
      </w:r>
      <w:bookmarkEnd w:id="4775"/>
    </w:p>
    <w:p w14:paraId="33344FDC" w14:textId="78E873AD" w:rsidR="00643550" w:rsidRDefault="00643550" w:rsidP="00643550">
      <w:pPr>
        <w:pStyle w:val="KeepWithNext"/>
        <w:rPr>
          <w:rtl/>
          <w:lang w:eastAsia="he-IL"/>
        </w:rPr>
      </w:pPr>
    </w:p>
    <w:p w14:paraId="08AA9C00" w14:textId="41B1394D" w:rsidR="00643550" w:rsidRDefault="00643550" w:rsidP="00643550">
      <w:pPr>
        <w:rPr>
          <w:rtl/>
          <w:lang w:eastAsia="he-IL"/>
        </w:rPr>
      </w:pPr>
      <w:bookmarkStart w:id="4776" w:name="_ETM_Q1_4968920"/>
      <w:bookmarkStart w:id="4777" w:name="_ETM_Q1_4968965"/>
      <w:bookmarkEnd w:id="4776"/>
      <w:bookmarkEnd w:id="4777"/>
      <w:r>
        <w:rPr>
          <w:rFonts w:hint="cs"/>
          <w:rtl/>
          <w:lang w:eastAsia="he-IL"/>
        </w:rPr>
        <w:t>רק בסכום.</w:t>
      </w:r>
    </w:p>
    <w:p w14:paraId="525A94AF" w14:textId="7806E679" w:rsidR="00643550" w:rsidRDefault="00643550" w:rsidP="00643550">
      <w:pPr>
        <w:rPr>
          <w:rtl/>
          <w:lang w:eastAsia="he-IL"/>
        </w:rPr>
      </w:pPr>
      <w:bookmarkStart w:id="4778" w:name="_ETM_Q1_4970308"/>
      <w:bookmarkStart w:id="4779" w:name="_ETM_Q1_4970384"/>
      <w:bookmarkStart w:id="4780" w:name="_ETM_Q1_4971092"/>
      <w:bookmarkEnd w:id="4778"/>
      <w:bookmarkEnd w:id="4779"/>
      <w:bookmarkEnd w:id="4780"/>
    </w:p>
    <w:p w14:paraId="3BC49530" w14:textId="6842A56D" w:rsidR="00643550" w:rsidRDefault="00643550" w:rsidP="00643550">
      <w:pPr>
        <w:pStyle w:val="a4"/>
        <w:keepNext/>
        <w:rPr>
          <w:rtl/>
        </w:rPr>
      </w:pPr>
      <w:bookmarkStart w:id="4781" w:name="ET_speaker_איתי_עצמון_395"/>
      <w:r w:rsidRPr="00643550">
        <w:rPr>
          <w:rStyle w:val="TagStyle"/>
          <w:rtl/>
        </w:rPr>
        <w:t xml:space="preserve"> &lt;&lt; דובר &gt;&gt; </w:t>
      </w:r>
      <w:r>
        <w:rPr>
          <w:rtl/>
        </w:rPr>
        <w:t>איתי עצמון:</w:t>
      </w:r>
      <w:r w:rsidRPr="00643550">
        <w:rPr>
          <w:rStyle w:val="TagStyle"/>
          <w:rtl/>
        </w:rPr>
        <w:t xml:space="preserve"> &lt;&lt; דובר &gt;&gt;</w:t>
      </w:r>
      <w:r w:rsidR="00D83CF0">
        <w:rPr>
          <w:rtl/>
        </w:rPr>
        <w:t xml:space="preserve"> </w:t>
      </w:r>
      <w:r>
        <w:rPr>
          <w:rtl/>
        </w:rPr>
        <w:t xml:space="preserve"> </w:t>
      </w:r>
      <w:bookmarkEnd w:id="4781"/>
    </w:p>
    <w:p w14:paraId="18B28BA8" w14:textId="14A472C4" w:rsidR="00643550" w:rsidRDefault="00643550" w:rsidP="00643550">
      <w:pPr>
        <w:pStyle w:val="KeepWithNext"/>
        <w:rPr>
          <w:rtl/>
          <w:lang w:eastAsia="he-IL"/>
        </w:rPr>
      </w:pPr>
    </w:p>
    <w:p w14:paraId="03D38EAA" w14:textId="572E152E" w:rsidR="00643550" w:rsidRDefault="00643550" w:rsidP="00643550">
      <w:pPr>
        <w:rPr>
          <w:rtl/>
          <w:lang w:eastAsia="he-IL"/>
        </w:rPr>
      </w:pPr>
      <w:bookmarkStart w:id="4782" w:name="_ETM_Q1_4971694"/>
      <w:bookmarkStart w:id="4783" w:name="_ETM_Q1_4971744"/>
      <w:bookmarkEnd w:id="4782"/>
      <w:bookmarkEnd w:id="4783"/>
      <w:r>
        <w:rPr>
          <w:rFonts w:hint="cs"/>
          <w:rtl/>
          <w:lang w:eastAsia="he-IL"/>
        </w:rPr>
        <w:t>אז תגידו.</w:t>
      </w:r>
    </w:p>
    <w:p w14:paraId="0A6F7F98" w14:textId="727E90F4" w:rsidR="00643550" w:rsidRDefault="00643550" w:rsidP="00643550">
      <w:pPr>
        <w:rPr>
          <w:rtl/>
          <w:lang w:eastAsia="he-IL"/>
        </w:rPr>
      </w:pPr>
      <w:bookmarkStart w:id="4784" w:name="_ETM_Q1_4973760"/>
      <w:bookmarkStart w:id="4785" w:name="_ETM_Q1_4973834"/>
      <w:bookmarkStart w:id="4786" w:name="_ETM_Q1_4974808"/>
      <w:bookmarkEnd w:id="4784"/>
      <w:bookmarkEnd w:id="4785"/>
      <w:bookmarkEnd w:id="4786"/>
    </w:p>
    <w:p w14:paraId="7C8BDD51" w14:textId="2310BD5E" w:rsidR="00643550" w:rsidRDefault="00643550" w:rsidP="00643550">
      <w:pPr>
        <w:pStyle w:val="af9"/>
        <w:keepNext/>
        <w:rPr>
          <w:rtl/>
          <w:lang w:eastAsia="he-IL"/>
        </w:rPr>
      </w:pPr>
      <w:bookmarkStart w:id="4787" w:name="ET_guest_הילה_אורן_שפיס_396"/>
      <w:r w:rsidRPr="00643550">
        <w:rPr>
          <w:rStyle w:val="TagStyle"/>
          <w:rtl/>
        </w:rPr>
        <w:t xml:space="preserve"> &lt;&lt; אורח &gt;&gt; </w:t>
      </w:r>
      <w:r>
        <w:rPr>
          <w:rtl/>
          <w:lang w:eastAsia="he-IL"/>
        </w:rPr>
        <w:t>הילה אורן שפיס:</w:t>
      </w:r>
      <w:r w:rsidRPr="00643550">
        <w:rPr>
          <w:rStyle w:val="TagStyle"/>
          <w:rtl/>
        </w:rPr>
        <w:t xml:space="preserve"> &lt;&lt; אורח &gt;&gt;</w:t>
      </w:r>
      <w:r w:rsidR="00D83CF0">
        <w:rPr>
          <w:rtl/>
          <w:lang w:eastAsia="he-IL"/>
        </w:rPr>
        <w:t xml:space="preserve"> </w:t>
      </w:r>
      <w:r>
        <w:rPr>
          <w:rtl/>
          <w:lang w:eastAsia="he-IL"/>
        </w:rPr>
        <w:t xml:space="preserve"> </w:t>
      </w:r>
      <w:bookmarkEnd w:id="4787"/>
    </w:p>
    <w:p w14:paraId="24E880BA" w14:textId="069F19F1" w:rsidR="00643550" w:rsidRDefault="00643550" w:rsidP="00643550">
      <w:pPr>
        <w:pStyle w:val="KeepWithNext"/>
        <w:rPr>
          <w:rtl/>
          <w:lang w:eastAsia="he-IL"/>
        </w:rPr>
      </w:pPr>
    </w:p>
    <w:p w14:paraId="64303F1A" w14:textId="771B5550" w:rsidR="00195129" w:rsidRDefault="00195129" w:rsidP="00195129">
      <w:pPr>
        <w:rPr>
          <w:rtl/>
          <w:lang w:eastAsia="he-IL"/>
        </w:rPr>
      </w:pPr>
      <w:bookmarkStart w:id="4788" w:name="_ETM_Q1_4975443"/>
      <w:bookmarkStart w:id="4789" w:name="_ETM_Q1_4975493"/>
      <w:bookmarkStart w:id="4790" w:name="_ETM_Q1_4979947"/>
      <w:bookmarkEnd w:id="4788"/>
      <w:bookmarkEnd w:id="4789"/>
      <w:bookmarkEnd w:id="4790"/>
      <w:r>
        <w:rPr>
          <w:rtl/>
          <w:lang w:eastAsia="he-IL"/>
        </w:rPr>
        <w:t>(12א) בטבלה בתוספת הראשונה, אחרי פרט (8) יבוא:</w:t>
      </w:r>
    </w:p>
    <w:p w14:paraId="29F1C102" w14:textId="7F4523E4" w:rsidR="00195129" w:rsidRDefault="00195129" w:rsidP="00195129">
      <w:pPr>
        <w:rPr>
          <w:rtl/>
          <w:lang w:eastAsia="he-IL"/>
        </w:rPr>
      </w:pPr>
      <w:r>
        <w:rPr>
          <w:rtl/>
          <w:lang w:eastAsia="he-IL"/>
        </w:rPr>
        <w:t>טור א'</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bookmarkStart w:id="4791" w:name="_ETM_Q1_4984797"/>
      <w:bookmarkEnd w:id="4791"/>
      <w:r>
        <w:rPr>
          <w:rtl/>
          <w:lang w:eastAsia="he-IL"/>
        </w:rPr>
        <w:t>טור ב'</w:t>
      </w:r>
    </w:p>
    <w:p w14:paraId="1A7ED42C" w14:textId="77777777" w:rsidR="001A5477" w:rsidRDefault="001A5477" w:rsidP="00195129">
      <w:pPr>
        <w:rPr>
          <w:rtl/>
          <w:lang w:eastAsia="he-IL"/>
        </w:rPr>
      </w:pPr>
    </w:p>
    <w:p w14:paraId="3A86272B" w14:textId="77777777" w:rsidR="00195129" w:rsidRDefault="00195129" w:rsidP="00195129">
      <w:pPr>
        <w:ind w:left="3600"/>
        <w:rPr>
          <w:rtl/>
          <w:lang w:eastAsia="he-IL"/>
        </w:rPr>
      </w:pPr>
      <w:r>
        <w:rPr>
          <w:rtl/>
          <w:lang w:eastAsia="he-IL"/>
        </w:rPr>
        <w:t>סכום העיצום הכספי</w:t>
      </w:r>
    </w:p>
    <w:p w14:paraId="4799745D" w14:textId="0E9E56A8" w:rsidR="00195129" w:rsidRDefault="00195129" w:rsidP="00195129">
      <w:pPr>
        <w:ind w:left="3600"/>
        <w:rPr>
          <w:rtl/>
          <w:lang w:eastAsia="he-IL"/>
        </w:rPr>
      </w:pPr>
      <w:r>
        <w:rPr>
          <w:rtl/>
          <w:lang w:eastAsia="he-IL"/>
        </w:rPr>
        <w:t>(בשקלים חדשים)</w:t>
      </w:r>
    </w:p>
    <w:p w14:paraId="6B6F271F" w14:textId="77777777" w:rsidR="001A5477" w:rsidRDefault="001A5477" w:rsidP="00195129">
      <w:pPr>
        <w:ind w:left="3600"/>
        <w:rPr>
          <w:rtl/>
          <w:lang w:eastAsia="he-IL"/>
        </w:rPr>
      </w:pPr>
    </w:p>
    <w:p w14:paraId="6511E229" w14:textId="223CC407" w:rsidR="00195129" w:rsidRDefault="00195129" w:rsidP="00195129">
      <w:pPr>
        <w:rPr>
          <w:rtl/>
          <w:lang w:eastAsia="he-IL"/>
        </w:rPr>
      </w:pPr>
      <w:r>
        <w:rPr>
          <w:rtl/>
          <w:lang w:eastAsia="he-IL"/>
        </w:rPr>
        <w:t>ההוראה</w:t>
      </w:r>
      <w:r>
        <w:rPr>
          <w:rtl/>
          <w:lang w:eastAsia="he-IL"/>
        </w:rPr>
        <w:tab/>
      </w:r>
      <w:r>
        <w:rPr>
          <w:rtl/>
          <w:lang w:eastAsia="he-IL"/>
        </w:rPr>
        <w:tab/>
        <w:t>יחיד</w:t>
      </w:r>
      <w:r>
        <w:rPr>
          <w:rtl/>
          <w:lang w:eastAsia="he-IL"/>
        </w:rPr>
        <w:tab/>
      </w:r>
      <w:r>
        <w:rPr>
          <w:rtl/>
          <w:lang w:eastAsia="he-IL"/>
        </w:rPr>
        <w:tab/>
      </w:r>
      <w:r>
        <w:rPr>
          <w:rtl/>
          <w:lang w:eastAsia="he-IL"/>
        </w:rPr>
        <w:tab/>
        <w:t>תאגיד</w:t>
      </w:r>
    </w:p>
    <w:p w14:paraId="10390C73" w14:textId="77777777" w:rsidR="001A5477" w:rsidRDefault="001A5477" w:rsidP="00195129">
      <w:pPr>
        <w:rPr>
          <w:rtl/>
          <w:lang w:eastAsia="he-IL"/>
        </w:rPr>
      </w:pPr>
    </w:p>
    <w:p w14:paraId="3A1F3840" w14:textId="77777777" w:rsidR="004C3B14" w:rsidRDefault="00195129" w:rsidP="00195129">
      <w:pPr>
        <w:rPr>
          <w:rtl/>
          <w:lang w:eastAsia="he-IL"/>
        </w:rPr>
      </w:pPr>
      <w:r>
        <w:rPr>
          <w:rtl/>
          <w:lang w:eastAsia="he-IL"/>
        </w:rPr>
        <w:t xml:space="preserve">"(9) יבואן או יצרן שלא מסר </w:t>
      </w:r>
    </w:p>
    <w:p w14:paraId="59193B01" w14:textId="77777777" w:rsidR="004C3B14" w:rsidRDefault="00195129" w:rsidP="004C3B14">
      <w:pPr>
        <w:rPr>
          <w:rtl/>
          <w:lang w:eastAsia="he-IL"/>
        </w:rPr>
      </w:pPr>
      <w:bookmarkStart w:id="4792" w:name="_ETM_Q1_4994509"/>
      <w:bookmarkStart w:id="4793" w:name="_ETM_Q1_4994587"/>
      <w:bookmarkEnd w:id="4792"/>
      <w:bookmarkEnd w:id="4793"/>
      <w:r>
        <w:rPr>
          <w:rtl/>
          <w:lang w:eastAsia="he-IL"/>
        </w:rPr>
        <w:t>למפקח</w:t>
      </w:r>
      <w:r w:rsidR="004C3B14">
        <w:rPr>
          <w:rFonts w:hint="cs"/>
          <w:rtl/>
          <w:lang w:eastAsia="he-IL"/>
        </w:rPr>
        <w:t xml:space="preserve"> </w:t>
      </w:r>
      <w:r>
        <w:rPr>
          <w:rtl/>
          <w:lang w:eastAsia="he-IL"/>
        </w:rPr>
        <w:t xml:space="preserve">מסמכים המעידים על </w:t>
      </w:r>
      <w:bookmarkStart w:id="4794" w:name="_ETM_Q1_4998942"/>
      <w:bookmarkEnd w:id="4794"/>
    </w:p>
    <w:p w14:paraId="13116F44" w14:textId="77777777" w:rsidR="004C3B14" w:rsidRDefault="00195129" w:rsidP="004C3B14">
      <w:pPr>
        <w:rPr>
          <w:rtl/>
          <w:lang w:eastAsia="he-IL"/>
        </w:rPr>
      </w:pPr>
      <w:bookmarkStart w:id="4795" w:name="_ETM_Q1_4998997"/>
      <w:bookmarkEnd w:id="4795"/>
      <w:r>
        <w:rPr>
          <w:rtl/>
          <w:lang w:eastAsia="he-IL"/>
        </w:rPr>
        <w:t xml:space="preserve">עמידת מכשיר חשמלי בדרישת </w:t>
      </w:r>
      <w:bookmarkStart w:id="4796" w:name="_ETM_Q1_5004030"/>
      <w:bookmarkEnd w:id="4796"/>
    </w:p>
    <w:p w14:paraId="1C98D3A7" w14:textId="77777777" w:rsidR="004C3B14" w:rsidRDefault="00195129" w:rsidP="004C3B14">
      <w:pPr>
        <w:rPr>
          <w:rtl/>
          <w:lang w:eastAsia="he-IL"/>
        </w:rPr>
      </w:pPr>
      <w:bookmarkStart w:id="4797" w:name="_ETM_Q1_5004084"/>
      <w:bookmarkEnd w:id="4797"/>
      <w:r>
        <w:rPr>
          <w:rtl/>
          <w:lang w:eastAsia="he-IL"/>
        </w:rPr>
        <w:t>נצילות אנרגטית, שמפקח</w:t>
      </w:r>
    </w:p>
    <w:p w14:paraId="11F5D2E1" w14:textId="77777777" w:rsidR="004C3B14" w:rsidRDefault="00195129" w:rsidP="004C3B14">
      <w:pPr>
        <w:rPr>
          <w:rtl/>
          <w:lang w:eastAsia="he-IL"/>
        </w:rPr>
      </w:pPr>
      <w:bookmarkStart w:id="4798" w:name="_ETM_Q1_5008258"/>
      <w:bookmarkStart w:id="4799" w:name="_ETM_Q1_5008341"/>
      <w:bookmarkEnd w:id="4798"/>
      <w:bookmarkEnd w:id="4799"/>
      <w:r>
        <w:rPr>
          <w:rtl/>
          <w:lang w:eastAsia="he-IL"/>
        </w:rPr>
        <w:t xml:space="preserve">דרש ממנו למוסרו לפי הוראות </w:t>
      </w:r>
    </w:p>
    <w:p w14:paraId="7A1E1895" w14:textId="017F8B7E" w:rsidR="00195129" w:rsidRDefault="00195129" w:rsidP="004C3B14">
      <w:pPr>
        <w:rPr>
          <w:rtl/>
          <w:lang w:eastAsia="he-IL"/>
        </w:rPr>
      </w:pPr>
      <w:r>
        <w:rPr>
          <w:rtl/>
          <w:lang w:eastAsia="he-IL"/>
        </w:rPr>
        <w:t>סעיף 4ב(2);</w:t>
      </w:r>
      <w:r>
        <w:rPr>
          <w:rtl/>
          <w:lang w:eastAsia="he-IL"/>
        </w:rPr>
        <w:tab/>
      </w:r>
      <w:r w:rsidR="00D83CF0">
        <w:rPr>
          <w:rFonts w:hint="cs"/>
          <w:rtl/>
          <w:lang w:eastAsia="he-IL"/>
        </w:rPr>
        <w:t xml:space="preserve"> </w:t>
      </w:r>
      <w:r>
        <w:rPr>
          <w:rFonts w:hint="cs"/>
          <w:rtl/>
          <w:lang w:eastAsia="he-IL"/>
        </w:rPr>
        <w:t xml:space="preserve"> </w:t>
      </w:r>
      <w:r w:rsidR="004C3B14">
        <w:rPr>
          <w:rtl/>
          <w:lang w:eastAsia="he-IL"/>
        </w:rPr>
        <w:tab/>
      </w:r>
      <w:r>
        <w:rPr>
          <w:rtl/>
          <w:lang w:eastAsia="he-IL"/>
        </w:rPr>
        <w:t>25,000</w:t>
      </w:r>
      <w:r>
        <w:rPr>
          <w:rtl/>
          <w:lang w:eastAsia="he-IL"/>
        </w:rPr>
        <w:tab/>
      </w:r>
      <w:r>
        <w:rPr>
          <w:rtl/>
          <w:lang w:eastAsia="he-IL"/>
        </w:rPr>
        <w:tab/>
      </w:r>
      <w:r w:rsidR="004C3B14">
        <w:rPr>
          <w:rtl/>
          <w:lang w:eastAsia="he-IL"/>
        </w:rPr>
        <w:tab/>
      </w:r>
      <w:r>
        <w:rPr>
          <w:rtl/>
          <w:lang w:eastAsia="he-IL"/>
        </w:rPr>
        <w:t>50,000;</w:t>
      </w:r>
    </w:p>
    <w:p w14:paraId="31A76E74" w14:textId="77777777" w:rsidR="001A5477" w:rsidRDefault="001A5477" w:rsidP="00195129">
      <w:pPr>
        <w:rPr>
          <w:rtl/>
          <w:lang w:eastAsia="he-IL"/>
        </w:rPr>
      </w:pPr>
    </w:p>
    <w:p w14:paraId="288E621A" w14:textId="78914F7F" w:rsidR="001A5477" w:rsidRDefault="00195129" w:rsidP="001A5477">
      <w:pPr>
        <w:pStyle w:val="afe"/>
        <w:numPr>
          <w:ilvl w:val="0"/>
          <w:numId w:val="18"/>
        </w:numPr>
        <w:rPr>
          <w:rtl/>
          <w:lang w:eastAsia="he-IL"/>
        </w:rPr>
      </w:pPr>
      <w:r>
        <w:rPr>
          <w:rtl/>
          <w:lang w:eastAsia="he-IL"/>
        </w:rPr>
        <w:t xml:space="preserve">אדם שלא קיים את הוראת </w:t>
      </w:r>
    </w:p>
    <w:p w14:paraId="2BD63A63" w14:textId="77777777" w:rsidR="001A5477" w:rsidRDefault="00195129" w:rsidP="001A5477">
      <w:pPr>
        <w:ind w:left="708" w:firstLine="0"/>
        <w:rPr>
          <w:rtl/>
          <w:lang w:eastAsia="he-IL"/>
        </w:rPr>
      </w:pPr>
      <w:r>
        <w:rPr>
          <w:rtl/>
          <w:lang w:eastAsia="he-IL"/>
        </w:rPr>
        <w:t xml:space="preserve">הממונה שניתנה לו לפי </w:t>
      </w:r>
    </w:p>
    <w:p w14:paraId="6FA1F63A" w14:textId="012227C8" w:rsidR="00195129" w:rsidRDefault="00195129" w:rsidP="001A5477">
      <w:pPr>
        <w:ind w:left="708" w:firstLine="0"/>
        <w:rPr>
          <w:rtl/>
          <w:lang w:eastAsia="he-IL"/>
        </w:rPr>
      </w:pPr>
      <w:r>
        <w:rPr>
          <w:rtl/>
          <w:lang w:eastAsia="he-IL"/>
        </w:rPr>
        <w:t>סעיף 3יב1</w:t>
      </w:r>
      <w:r>
        <w:rPr>
          <w:rtl/>
          <w:lang w:eastAsia="he-IL"/>
        </w:rPr>
        <w:tab/>
      </w:r>
      <w:r w:rsidR="001A5477">
        <w:rPr>
          <w:rtl/>
          <w:lang w:eastAsia="he-IL"/>
        </w:rPr>
        <w:tab/>
      </w:r>
      <w:r>
        <w:rPr>
          <w:rtl/>
          <w:lang w:eastAsia="he-IL"/>
        </w:rPr>
        <w:t>30,000</w:t>
      </w:r>
      <w:r>
        <w:rPr>
          <w:rtl/>
          <w:lang w:eastAsia="he-IL"/>
        </w:rPr>
        <w:tab/>
      </w:r>
      <w:r w:rsidR="001A5477">
        <w:rPr>
          <w:rtl/>
          <w:lang w:eastAsia="he-IL"/>
        </w:rPr>
        <w:tab/>
      </w:r>
      <w:r w:rsidR="004C3B14">
        <w:rPr>
          <w:rtl/>
          <w:lang w:eastAsia="he-IL"/>
        </w:rPr>
        <w:tab/>
      </w:r>
      <w:r>
        <w:rPr>
          <w:rtl/>
          <w:lang w:eastAsia="he-IL"/>
        </w:rPr>
        <w:t>60,000";</w:t>
      </w:r>
    </w:p>
    <w:p w14:paraId="5D24824D" w14:textId="5CA7A095" w:rsidR="00CF1C11" w:rsidRDefault="00CF1C11" w:rsidP="00643550">
      <w:pPr>
        <w:rPr>
          <w:rtl/>
          <w:lang w:eastAsia="he-IL"/>
        </w:rPr>
      </w:pPr>
      <w:bookmarkStart w:id="4800" w:name="_ETM_Q1_4984590"/>
      <w:bookmarkStart w:id="4801" w:name="_ETM_Q1_4995655"/>
      <w:bookmarkEnd w:id="4800"/>
      <w:bookmarkEnd w:id="4801"/>
    </w:p>
    <w:p w14:paraId="25C86174" w14:textId="3333F89F" w:rsidR="00CF1C11" w:rsidRDefault="00CF1C11" w:rsidP="00CF1C11">
      <w:pPr>
        <w:pStyle w:val="a4"/>
        <w:keepNext/>
        <w:rPr>
          <w:rtl/>
        </w:rPr>
      </w:pPr>
      <w:bookmarkStart w:id="4802" w:name="ET_speaker_איתי_עצמון_398"/>
      <w:r w:rsidRPr="00CF1C11">
        <w:rPr>
          <w:rStyle w:val="TagStyle"/>
          <w:rtl/>
        </w:rPr>
        <w:t xml:space="preserve"> &lt;&lt; דובר &gt;&gt; </w:t>
      </w:r>
      <w:r>
        <w:rPr>
          <w:rtl/>
        </w:rPr>
        <w:t>איתי עצמון:</w:t>
      </w:r>
      <w:r w:rsidRPr="00CF1C11">
        <w:rPr>
          <w:rStyle w:val="TagStyle"/>
          <w:rtl/>
        </w:rPr>
        <w:t xml:space="preserve"> &lt;&lt; דובר &gt;&gt;</w:t>
      </w:r>
      <w:r w:rsidR="00D83CF0">
        <w:rPr>
          <w:rtl/>
        </w:rPr>
        <w:t xml:space="preserve"> </w:t>
      </w:r>
      <w:r>
        <w:rPr>
          <w:rtl/>
        </w:rPr>
        <w:t xml:space="preserve"> </w:t>
      </w:r>
      <w:bookmarkEnd w:id="4802"/>
    </w:p>
    <w:p w14:paraId="7461BC44" w14:textId="6480635A" w:rsidR="00CF1C11" w:rsidRDefault="00CF1C11" w:rsidP="00CF1C11">
      <w:pPr>
        <w:pStyle w:val="KeepWithNext"/>
        <w:rPr>
          <w:rtl/>
          <w:lang w:eastAsia="he-IL"/>
        </w:rPr>
      </w:pPr>
    </w:p>
    <w:p w14:paraId="2C706E34" w14:textId="16233C76" w:rsidR="00CF1C11" w:rsidRDefault="00EE512F" w:rsidP="00CF1C11">
      <w:pPr>
        <w:rPr>
          <w:rtl/>
          <w:lang w:eastAsia="he-IL"/>
        </w:rPr>
      </w:pPr>
      <w:bookmarkStart w:id="4803" w:name="_ETM_Q1_4996323"/>
      <w:bookmarkStart w:id="4804" w:name="_ETM_Q1_4996369"/>
      <w:bookmarkEnd w:id="4803"/>
      <w:bookmarkEnd w:id="4804"/>
      <w:r>
        <w:rPr>
          <w:rFonts w:hint="cs"/>
          <w:rtl/>
          <w:lang w:eastAsia="he-IL"/>
        </w:rPr>
        <w:t>אוקיי. אם כך</w:t>
      </w:r>
      <w:bookmarkStart w:id="4805" w:name="_ETM_Q1_5016796"/>
      <w:bookmarkEnd w:id="4805"/>
      <w:r>
        <w:rPr>
          <w:rFonts w:hint="cs"/>
          <w:rtl/>
          <w:lang w:eastAsia="he-IL"/>
        </w:rPr>
        <w:t xml:space="preserve">, השלמנו את הקראת </w:t>
      </w:r>
      <w:bookmarkStart w:id="4806" w:name="_ETM_Q1_5016603"/>
      <w:bookmarkEnd w:id="4806"/>
      <w:r>
        <w:rPr>
          <w:rFonts w:hint="cs"/>
          <w:rtl/>
          <w:lang w:eastAsia="he-IL"/>
        </w:rPr>
        <w:t xml:space="preserve">השינויים בסעיף 110 שעניינו </w:t>
      </w:r>
      <w:bookmarkStart w:id="4807" w:name="_ETM_Q1_5018517"/>
      <w:bookmarkEnd w:id="4807"/>
      <w:r>
        <w:rPr>
          <w:rFonts w:hint="cs"/>
          <w:rtl/>
          <w:lang w:eastAsia="he-IL"/>
        </w:rPr>
        <w:t xml:space="preserve">"תיקון חוק </w:t>
      </w:r>
      <w:bookmarkStart w:id="4808" w:name="_ETM_Q1_5020185"/>
      <w:bookmarkEnd w:id="4808"/>
      <w:r>
        <w:rPr>
          <w:rFonts w:hint="cs"/>
          <w:rtl/>
          <w:lang w:eastAsia="he-IL"/>
        </w:rPr>
        <w:t>מקורות אנרגיה"</w:t>
      </w:r>
      <w:bookmarkStart w:id="4809" w:name="_ETM_Q1_5019965"/>
      <w:bookmarkEnd w:id="4809"/>
      <w:r>
        <w:rPr>
          <w:rFonts w:hint="cs"/>
          <w:rtl/>
          <w:lang w:eastAsia="he-IL"/>
        </w:rPr>
        <w:t xml:space="preserve"> עם כל השינויים שהוקראו.</w:t>
      </w:r>
    </w:p>
    <w:p w14:paraId="12AF8DCC" w14:textId="73DF968F" w:rsidR="00EE512F" w:rsidRDefault="00EE512F" w:rsidP="00CF1C11">
      <w:pPr>
        <w:rPr>
          <w:rtl/>
          <w:lang w:eastAsia="he-IL"/>
        </w:rPr>
      </w:pPr>
      <w:bookmarkStart w:id="4810" w:name="_ETM_Q1_5024320"/>
      <w:bookmarkStart w:id="4811" w:name="_ETM_Q1_5024411"/>
      <w:bookmarkStart w:id="4812" w:name="_ETM_Q1_5021735"/>
      <w:bookmarkStart w:id="4813" w:name="_ETM_Q1_5022556"/>
      <w:bookmarkEnd w:id="4810"/>
      <w:bookmarkEnd w:id="4811"/>
      <w:bookmarkEnd w:id="4812"/>
      <w:bookmarkEnd w:id="4813"/>
    </w:p>
    <w:p w14:paraId="639FE8C7" w14:textId="2E5583A9" w:rsidR="00EE512F" w:rsidRDefault="00EE512F" w:rsidP="00EE512F">
      <w:pPr>
        <w:pStyle w:val="af9"/>
        <w:keepNext/>
        <w:rPr>
          <w:rtl/>
          <w:lang w:eastAsia="he-IL"/>
        </w:rPr>
      </w:pPr>
      <w:bookmarkStart w:id="4814" w:name="ET_guest_רז_הילמן_399"/>
      <w:r w:rsidRPr="00EE512F">
        <w:rPr>
          <w:rStyle w:val="TagStyle"/>
          <w:rtl/>
        </w:rPr>
        <w:t xml:space="preserve"> &lt;&lt; אורח &gt;&gt; </w:t>
      </w:r>
      <w:r>
        <w:rPr>
          <w:rtl/>
          <w:lang w:eastAsia="he-IL"/>
        </w:rPr>
        <w:t>רז הילמן:</w:t>
      </w:r>
      <w:r w:rsidRPr="00EE512F">
        <w:rPr>
          <w:rStyle w:val="TagStyle"/>
          <w:rtl/>
        </w:rPr>
        <w:t xml:space="preserve"> &lt;&lt; אורח &gt;&gt;</w:t>
      </w:r>
      <w:r w:rsidR="00D83CF0">
        <w:rPr>
          <w:rtl/>
          <w:lang w:eastAsia="he-IL"/>
        </w:rPr>
        <w:t xml:space="preserve"> </w:t>
      </w:r>
      <w:r>
        <w:rPr>
          <w:rtl/>
          <w:lang w:eastAsia="he-IL"/>
        </w:rPr>
        <w:t xml:space="preserve"> </w:t>
      </w:r>
      <w:bookmarkEnd w:id="4814"/>
    </w:p>
    <w:p w14:paraId="1C6FA5EC" w14:textId="023D1F83" w:rsidR="00EE512F" w:rsidRDefault="00EE512F" w:rsidP="00EE512F">
      <w:pPr>
        <w:pStyle w:val="KeepWithNext"/>
        <w:rPr>
          <w:rtl/>
          <w:lang w:eastAsia="he-IL"/>
        </w:rPr>
      </w:pPr>
    </w:p>
    <w:p w14:paraId="7DEE90B8" w14:textId="11B9AC1B" w:rsidR="00EE512F" w:rsidRDefault="00EE512F" w:rsidP="00EE512F">
      <w:pPr>
        <w:rPr>
          <w:rtl/>
          <w:lang w:eastAsia="he-IL"/>
        </w:rPr>
      </w:pPr>
      <w:bookmarkStart w:id="4815" w:name="_ETM_Q1_5023240"/>
      <w:bookmarkStart w:id="4816" w:name="_ETM_Q1_5023285"/>
      <w:bookmarkEnd w:id="4815"/>
      <w:bookmarkEnd w:id="4816"/>
      <w:r>
        <w:rPr>
          <w:rFonts w:hint="cs"/>
          <w:rtl/>
          <w:lang w:eastAsia="he-IL"/>
        </w:rPr>
        <w:t>אפשר להתייחס?</w:t>
      </w:r>
      <w:bookmarkStart w:id="4817" w:name="_ETM_Q1_5026083"/>
      <w:bookmarkEnd w:id="4817"/>
    </w:p>
    <w:p w14:paraId="1B0C52E4" w14:textId="42D4A874" w:rsidR="00EE512F" w:rsidRDefault="00EE512F" w:rsidP="00EE512F">
      <w:pPr>
        <w:rPr>
          <w:rtl/>
          <w:lang w:eastAsia="he-IL"/>
        </w:rPr>
      </w:pPr>
      <w:bookmarkStart w:id="4818" w:name="_ETM_Q1_5026161"/>
      <w:bookmarkStart w:id="4819" w:name="_ETM_Q1_5026735"/>
      <w:bookmarkEnd w:id="4818"/>
      <w:bookmarkEnd w:id="4819"/>
    </w:p>
    <w:p w14:paraId="734F49BF" w14:textId="61C171CB" w:rsidR="00EE512F" w:rsidRDefault="00EE512F" w:rsidP="00EE512F">
      <w:pPr>
        <w:pStyle w:val="af6"/>
        <w:keepNext/>
        <w:rPr>
          <w:rtl/>
        </w:rPr>
      </w:pPr>
      <w:bookmarkStart w:id="4820" w:name="ET_yor_5765_400"/>
      <w:r w:rsidRPr="00EE512F">
        <w:rPr>
          <w:rStyle w:val="TagStyle"/>
          <w:rtl/>
        </w:rPr>
        <w:t xml:space="preserve"> &lt;&lt; יור &gt;&gt; </w:t>
      </w:r>
      <w:r>
        <w:rPr>
          <w:rtl/>
        </w:rPr>
        <w:t>היו"ר מיכאל מרדכי ביטון:</w:t>
      </w:r>
      <w:r w:rsidRPr="00EE512F">
        <w:rPr>
          <w:rStyle w:val="TagStyle"/>
          <w:rtl/>
        </w:rPr>
        <w:t xml:space="preserve"> &lt;&lt; יור &gt;&gt;</w:t>
      </w:r>
      <w:r w:rsidR="00D83CF0">
        <w:rPr>
          <w:rtl/>
        </w:rPr>
        <w:t xml:space="preserve"> </w:t>
      </w:r>
      <w:r>
        <w:rPr>
          <w:rtl/>
        </w:rPr>
        <w:t xml:space="preserve"> </w:t>
      </w:r>
      <w:bookmarkEnd w:id="4820"/>
    </w:p>
    <w:p w14:paraId="6B64BBC3" w14:textId="1284190F" w:rsidR="00EE512F" w:rsidRDefault="00EE512F" w:rsidP="00EE512F">
      <w:pPr>
        <w:pStyle w:val="KeepWithNext"/>
        <w:rPr>
          <w:rtl/>
          <w:lang w:eastAsia="he-IL"/>
        </w:rPr>
      </w:pPr>
    </w:p>
    <w:p w14:paraId="70C2199B" w14:textId="60C0683E" w:rsidR="00EE512F" w:rsidRDefault="00EE512F" w:rsidP="00EE512F">
      <w:pPr>
        <w:rPr>
          <w:rtl/>
          <w:lang w:eastAsia="he-IL"/>
        </w:rPr>
      </w:pPr>
      <w:bookmarkStart w:id="4821" w:name="_ETM_Q1_5027900"/>
      <w:bookmarkStart w:id="4822" w:name="_ETM_Q1_5026321"/>
      <w:bookmarkEnd w:id="4821"/>
      <w:bookmarkEnd w:id="4822"/>
      <w:r>
        <w:rPr>
          <w:rFonts w:hint="cs"/>
          <w:rtl/>
          <w:lang w:eastAsia="he-IL"/>
        </w:rPr>
        <w:t>רז.</w:t>
      </w:r>
      <w:bookmarkStart w:id="4823" w:name="_ETM_Q1_5025390"/>
      <w:bookmarkEnd w:id="4823"/>
    </w:p>
    <w:p w14:paraId="0AED80B8" w14:textId="546FCC3D" w:rsidR="00EE512F" w:rsidRDefault="00EE512F" w:rsidP="00EE512F">
      <w:pPr>
        <w:rPr>
          <w:rtl/>
          <w:lang w:eastAsia="he-IL"/>
        </w:rPr>
      </w:pPr>
      <w:bookmarkStart w:id="4824" w:name="_ETM_Q1_5025762"/>
      <w:bookmarkStart w:id="4825" w:name="_ETM_Q1_5025842"/>
      <w:bookmarkStart w:id="4826" w:name="_ETM_Q1_5027054"/>
      <w:bookmarkEnd w:id="4824"/>
      <w:bookmarkEnd w:id="4825"/>
      <w:bookmarkEnd w:id="4826"/>
    </w:p>
    <w:p w14:paraId="5FFB1F3E" w14:textId="093BB2CE" w:rsidR="00EE512F" w:rsidRDefault="00EE512F" w:rsidP="00EE512F">
      <w:pPr>
        <w:pStyle w:val="af9"/>
        <w:keepNext/>
        <w:rPr>
          <w:rtl/>
          <w:lang w:eastAsia="he-IL"/>
        </w:rPr>
      </w:pPr>
      <w:bookmarkStart w:id="4827" w:name="ET_guest_רז_הילמן_401"/>
      <w:r w:rsidRPr="00EE512F">
        <w:rPr>
          <w:rStyle w:val="TagStyle"/>
          <w:rtl/>
        </w:rPr>
        <w:t xml:space="preserve"> &lt;&lt; אורח &gt;&gt; </w:t>
      </w:r>
      <w:r>
        <w:rPr>
          <w:rtl/>
          <w:lang w:eastAsia="he-IL"/>
        </w:rPr>
        <w:t>רז הילמן:</w:t>
      </w:r>
      <w:r w:rsidRPr="00EE512F">
        <w:rPr>
          <w:rStyle w:val="TagStyle"/>
          <w:rtl/>
        </w:rPr>
        <w:t xml:space="preserve"> &lt;&lt; אורח &gt;&gt;</w:t>
      </w:r>
      <w:r w:rsidR="00D83CF0">
        <w:rPr>
          <w:rtl/>
          <w:lang w:eastAsia="he-IL"/>
        </w:rPr>
        <w:t xml:space="preserve"> </w:t>
      </w:r>
      <w:r>
        <w:rPr>
          <w:rtl/>
          <w:lang w:eastAsia="he-IL"/>
        </w:rPr>
        <w:t xml:space="preserve"> </w:t>
      </w:r>
      <w:bookmarkEnd w:id="4827"/>
    </w:p>
    <w:p w14:paraId="0F43EFF5" w14:textId="3C594B44" w:rsidR="00EE512F" w:rsidRDefault="00EE512F" w:rsidP="00EE512F">
      <w:pPr>
        <w:pStyle w:val="KeepWithNext"/>
        <w:rPr>
          <w:rtl/>
          <w:lang w:eastAsia="he-IL"/>
        </w:rPr>
      </w:pPr>
    </w:p>
    <w:p w14:paraId="48A9518F" w14:textId="337796B5" w:rsidR="00EE512F" w:rsidRDefault="00EE512F" w:rsidP="00EE512F">
      <w:pPr>
        <w:rPr>
          <w:rtl/>
          <w:lang w:eastAsia="he-IL"/>
        </w:rPr>
      </w:pPr>
      <w:bookmarkStart w:id="4828" w:name="_ETM_Q1_5027728"/>
      <w:bookmarkStart w:id="4829" w:name="_ETM_Q1_5027778"/>
      <w:bookmarkEnd w:id="4828"/>
      <w:bookmarkEnd w:id="4829"/>
      <w:r>
        <w:rPr>
          <w:rFonts w:hint="cs"/>
          <w:rtl/>
          <w:lang w:eastAsia="he-IL"/>
        </w:rPr>
        <w:t>תודה רבה</w:t>
      </w:r>
      <w:bookmarkStart w:id="4830" w:name="_ETM_Q1_5026652"/>
      <w:bookmarkEnd w:id="4830"/>
      <w:r>
        <w:rPr>
          <w:rFonts w:hint="cs"/>
          <w:rtl/>
          <w:lang w:eastAsia="he-IL"/>
        </w:rPr>
        <w:t xml:space="preserve">. שתי </w:t>
      </w:r>
      <w:bookmarkStart w:id="4831" w:name="_ETM_Q1_5028169"/>
      <w:bookmarkEnd w:id="4831"/>
      <w:r>
        <w:rPr>
          <w:rFonts w:hint="cs"/>
          <w:rtl/>
          <w:lang w:eastAsia="he-IL"/>
        </w:rPr>
        <w:t xml:space="preserve">הערות. </w:t>
      </w:r>
    </w:p>
    <w:p w14:paraId="0DDD73E3" w14:textId="03B38A4C" w:rsidR="00EE512F" w:rsidRDefault="00EE512F" w:rsidP="00EE512F">
      <w:pPr>
        <w:rPr>
          <w:rtl/>
          <w:lang w:eastAsia="he-IL"/>
        </w:rPr>
      </w:pPr>
      <w:bookmarkStart w:id="4832" w:name="_ETM_Q1_5029743"/>
      <w:bookmarkStart w:id="4833" w:name="_ETM_Q1_5029829"/>
      <w:bookmarkStart w:id="4834" w:name="_ETM_Q1_5026967"/>
      <w:bookmarkStart w:id="4835" w:name="_ETM_Q1_5027184"/>
      <w:bookmarkEnd w:id="4832"/>
      <w:bookmarkEnd w:id="4833"/>
      <w:bookmarkEnd w:id="4834"/>
      <w:bookmarkEnd w:id="4835"/>
    </w:p>
    <w:p w14:paraId="19CD31A2" w14:textId="4DA947BD" w:rsidR="00EE512F" w:rsidRDefault="00EE512F" w:rsidP="00EE512F">
      <w:pPr>
        <w:rPr>
          <w:rtl/>
          <w:lang w:eastAsia="he-IL"/>
        </w:rPr>
      </w:pPr>
      <w:bookmarkStart w:id="4836" w:name="_ETM_Q1_5027296"/>
      <w:bookmarkEnd w:id="4836"/>
      <w:r>
        <w:rPr>
          <w:rFonts w:hint="cs"/>
          <w:rtl/>
          <w:lang w:eastAsia="he-IL"/>
        </w:rPr>
        <w:t xml:space="preserve">אחת, נוסף לתוספות המוצר </w:t>
      </w:r>
      <w:bookmarkStart w:id="4837" w:name="_ETM_Q1_5031225"/>
      <w:bookmarkEnd w:id="4837"/>
      <w:r>
        <w:rPr>
          <w:rFonts w:hint="cs"/>
          <w:rtl/>
          <w:lang w:eastAsia="he-IL"/>
        </w:rPr>
        <w:t xml:space="preserve">צגים, המשפט </w:t>
      </w:r>
      <w:bookmarkStart w:id="4838" w:name="_ETM_Q1_5032464"/>
      <w:bookmarkEnd w:id="4838"/>
      <w:r>
        <w:rPr>
          <w:rFonts w:hint="cs"/>
          <w:rtl/>
          <w:lang w:eastAsia="he-IL"/>
        </w:rPr>
        <w:t>הארוך הזה</w:t>
      </w:r>
      <w:bookmarkStart w:id="4839" w:name="_ETM_Q1_5033458"/>
      <w:bookmarkEnd w:id="4839"/>
      <w:r>
        <w:rPr>
          <w:rFonts w:hint="cs"/>
          <w:rtl/>
          <w:lang w:eastAsia="he-IL"/>
        </w:rPr>
        <w:t xml:space="preserve"> שהוקרא עכשיו, רק רצ</w:t>
      </w:r>
      <w:bookmarkStart w:id="4840" w:name="_ETM_Q1_5033846"/>
      <w:bookmarkEnd w:id="4840"/>
      <w:r>
        <w:rPr>
          <w:rFonts w:hint="cs"/>
          <w:rtl/>
          <w:lang w:eastAsia="he-IL"/>
        </w:rPr>
        <w:t xml:space="preserve">יתי לוודא עם משרד האנרגיה שזה מוצר </w:t>
      </w:r>
      <w:bookmarkStart w:id="4841" w:name="_ETM_Q1_5038600"/>
      <w:bookmarkStart w:id="4842" w:name="_ETM_Q1_5036861"/>
      <w:bookmarkEnd w:id="4841"/>
      <w:bookmarkEnd w:id="4842"/>
      <w:r>
        <w:rPr>
          <w:rFonts w:hint="cs"/>
          <w:rtl/>
          <w:lang w:eastAsia="he-IL"/>
        </w:rPr>
        <w:t>שגם כיום נדרש באישור שלהם או שזה מ</w:t>
      </w:r>
      <w:bookmarkStart w:id="4843" w:name="_ETM_Q1_5040316"/>
      <w:bookmarkEnd w:id="4843"/>
      <w:r>
        <w:rPr>
          <w:rFonts w:hint="cs"/>
          <w:rtl/>
          <w:lang w:eastAsia="he-IL"/>
        </w:rPr>
        <w:t xml:space="preserve">שהו חדש </w:t>
      </w:r>
      <w:bookmarkStart w:id="4844" w:name="_ETM_Q1_5041136"/>
      <w:bookmarkEnd w:id="4844"/>
      <w:r>
        <w:rPr>
          <w:rFonts w:hint="cs"/>
          <w:rtl/>
          <w:lang w:eastAsia="he-IL"/>
        </w:rPr>
        <w:t xml:space="preserve">שעכשיו </w:t>
      </w:r>
      <w:bookmarkStart w:id="4845" w:name="_ETM_Q1_5039295"/>
      <w:bookmarkEnd w:id="4845"/>
      <w:r>
        <w:rPr>
          <w:rFonts w:hint="cs"/>
          <w:rtl/>
          <w:lang w:eastAsia="he-IL"/>
        </w:rPr>
        <w:t>מחילים על מוצרים חדשים ד</w:t>
      </w:r>
      <w:bookmarkStart w:id="4846" w:name="_ETM_Q1_5041923"/>
      <w:bookmarkEnd w:id="4846"/>
      <w:r>
        <w:rPr>
          <w:rFonts w:hint="cs"/>
          <w:rtl/>
          <w:lang w:eastAsia="he-IL"/>
        </w:rPr>
        <w:t>רישות, זה דבר אחד.</w:t>
      </w:r>
      <w:bookmarkStart w:id="4847" w:name="_ETM_Q1_5041290"/>
      <w:bookmarkEnd w:id="4847"/>
    </w:p>
    <w:p w14:paraId="72320DE6" w14:textId="054C3482" w:rsidR="00EE512F" w:rsidRDefault="00EE512F" w:rsidP="00EE512F">
      <w:pPr>
        <w:rPr>
          <w:rtl/>
          <w:lang w:eastAsia="he-IL"/>
        </w:rPr>
      </w:pPr>
      <w:bookmarkStart w:id="4848" w:name="_ETM_Q1_5041569"/>
      <w:bookmarkStart w:id="4849" w:name="_ETM_Q1_5041675"/>
      <w:bookmarkEnd w:id="4848"/>
      <w:bookmarkEnd w:id="4849"/>
    </w:p>
    <w:p w14:paraId="57870DC2" w14:textId="722779D5" w:rsidR="00EE512F" w:rsidRDefault="00EE512F" w:rsidP="00EE512F">
      <w:pPr>
        <w:rPr>
          <w:rtl/>
          <w:lang w:eastAsia="he-IL"/>
        </w:rPr>
      </w:pPr>
      <w:bookmarkStart w:id="4850" w:name="_ETM_Q1_5041715"/>
      <w:bookmarkStart w:id="4851" w:name="_ETM_Q1_5041806"/>
      <w:bookmarkEnd w:id="4850"/>
      <w:bookmarkEnd w:id="4851"/>
      <w:r>
        <w:rPr>
          <w:rFonts w:hint="cs"/>
          <w:rtl/>
          <w:lang w:eastAsia="he-IL"/>
        </w:rPr>
        <w:t xml:space="preserve">דבר שני, </w:t>
      </w:r>
      <w:bookmarkStart w:id="4852" w:name="_ETM_Q1_5042829"/>
      <w:bookmarkEnd w:id="4852"/>
      <w:r w:rsidR="00C27404">
        <w:rPr>
          <w:rFonts w:hint="cs"/>
          <w:rtl/>
          <w:lang w:eastAsia="he-IL"/>
        </w:rPr>
        <w:t>כל נושא תקופת המעבר</w:t>
      </w:r>
      <w:bookmarkStart w:id="4853" w:name="_ETM_Q1_5045543"/>
      <w:bookmarkStart w:id="4854" w:name="_ETM_Q1_5045259"/>
      <w:bookmarkEnd w:id="4853"/>
      <w:bookmarkEnd w:id="4854"/>
      <w:r w:rsidR="00C27404">
        <w:rPr>
          <w:rFonts w:hint="cs"/>
          <w:rtl/>
          <w:lang w:eastAsia="he-IL"/>
        </w:rPr>
        <w:t xml:space="preserve">, בפגישות מחוץ לוועדה הבנתי </w:t>
      </w:r>
      <w:bookmarkStart w:id="4855" w:name="_ETM_Q1_5050095"/>
      <w:bookmarkEnd w:id="4855"/>
      <w:r w:rsidR="00C27404">
        <w:rPr>
          <w:rFonts w:hint="cs"/>
          <w:rtl/>
          <w:lang w:eastAsia="he-IL"/>
        </w:rPr>
        <w:t>ממשרד ה</w:t>
      </w:r>
      <w:bookmarkStart w:id="4856" w:name="_ETM_Q1_5049291"/>
      <w:bookmarkEnd w:id="4856"/>
      <w:r w:rsidR="00C27404">
        <w:rPr>
          <w:rFonts w:hint="cs"/>
          <w:rtl/>
          <w:lang w:eastAsia="he-IL"/>
        </w:rPr>
        <w:t xml:space="preserve">אנרגיה שהכוונה שלו זה לתקופת מעבר שהם עוד לא </w:t>
      </w:r>
      <w:bookmarkStart w:id="4857" w:name="_ETM_Q1_5054500"/>
      <w:bookmarkEnd w:id="4857"/>
      <w:r w:rsidR="00C27404">
        <w:rPr>
          <w:rFonts w:hint="cs"/>
          <w:rtl/>
          <w:lang w:eastAsia="he-IL"/>
        </w:rPr>
        <w:t>ס</w:t>
      </w:r>
      <w:bookmarkStart w:id="4858" w:name="_ETM_Q1_5052673"/>
      <w:bookmarkEnd w:id="4858"/>
      <w:r w:rsidR="00C27404">
        <w:rPr>
          <w:rFonts w:hint="cs"/>
          <w:rtl/>
          <w:lang w:eastAsia="he-IL"/>
        </w:rPr>
        <w:t>גורים כמה היא תהיה, להשאיר גם את התקנות</w:t>
      </w:r>
      <w:bookmarkStart w:id="4859" w:name="_ETM_Q1_5054284"/>
      <w:bookmarkEnd w:id="4859"/>
      <w:r w:rsidR="00C27404">
        <w:rPr>
          <w:rFonts w:hint="cs"/>
          <w:rtl/>
          <w:lang w:eastAsia="he-IL"/>
        </w:rPr>
        <w:t xml:space="preserve"> הישנות שיחולו </w:t>
      </w:r>
      <w:bookmarkStart w:id="4860" w:name="_ETM_Q1_5056961"/>
      <w:bookmarkEnd w:id="4860"/>
      <w:r w:rsidR="00C27404">
        <w:rPr>
          <w:rFonts w:hint="cs"/>
          <w:rtl/>
          <w:lang w:eastAsia="he-IL"/>
        </w:rPr>
        <w:t>במקביל למסלול האירופי החדש.</w:t>
      </w:r>
      <w:bookmarkStart w:id="4861" w:name="_ETM_Q1_5057475"/>
      <w:bookmarkEnd w:id="4861"/>
      <w:r w:rsidR="00C27404">
        <w:rPr>
          <w:rFonts w:hint="cs"/>
          <w:rtl/>
          <w:lang w:eastAsia="he-IL"/>
        </w:rPr>
        <w:t xml:space="preserve"> רציתי לוודא גם כאן לפרוטוקול שזה </w:t>
      </w:r>
      <w:bookmarkStart w:id="4862" w:name="_ETM_Q1_5061450"/>
      <w:bookmarkEnd w:id="4862"/>
      <w:r w:rsidR="00C27404">
        <w:rPr>
          <w:rFonts w:hint="cs"/>
          <w:rtl/>
          <w:lang w:eastAsia="he-IL"/>
        </w:rPr>
        <w:t>באמת מה שהולך</w:t>
      </w:r>
      <w:bookmarkStart w:id="4863" w:name="_ETM_Q1_5060261"/>
      <w:bookmarkEnd w:id="4863"/>
      <w:r w:rsidR="00C27404">
        <w:rPr>
          <w:rFonts w:hint="cs"/>
          <w:rtl/>
          <w:lang w:eastAsia="he-IL"/>
        </w:rPr>
        <w:t xml:space="preserve"> לקרות וש</w:t>
      </w:r>
      <w:bookmarkStart w:id="4864" w:name="_ETM_Q1_5061834"/>
      <w:bookmarkEnd w:id="4864"/>
      <w:r w:rsidR="00C27404">
        <w:rPr>
          <w:rFonts w:hint="cs"/>
          <w:rtl/>
          <w:lang w:eastAsia="he-IL"/>
        </w:rPr>
        <w:t>הנושא הזה בטיפול שלכם.</w:t>
      </w:r>
    </w:p>
    <w:p w14:paraId="7C79809B" w14:textId="5C47A874" w:rsidR="00AF290F" w:rsidRDefault="00AF290F" w:rsidP="00EE512F">
      <w:pPr>
        <w:rPr>
          <w:rtl/>
          <w:lang w:eastAsia="he-IL"/>
        </w:rPr>
      </w:pPr>
    </w:p>
    <w:p w14:paraId="44164494" w14:textId="749815A9" w:rsidR="00AF290F" w:rsidRDefault="00AF290F" w:rsidP="00AF290F">
      <w:pPr>
        <w:pStyle w:val="af9"/>
        <w:keepNext/>
        <w:rPr>
          <w:rtl/>
          <w:lang w:eastAsia="he-IL"/>
        </w:rPr>
      </w:pPr>
      <w:bookmarkStart w:id="4865" w:name="ET_guest_צחי_ברקוביץ_402"/>
      <w:r w:rsidRPr="00AF290F">
        <w:rPr>
          <w:rStyle w:val="TagStyle"/>
          <w:rtl/>
        </w:rPr>
        <w:t xml:space="preserve"> &lt;&lt; אורח &gt;&gt; </w:t>
      </w:r>
      <w:r>
        <w:rPr>
          <w:rtl/>
          <w:lang w:eastAsia="he-IL"/>
        </w:rPr>
        <w:t>צחי ברקוביץ:</w:t>
      </w:r>
      <w:r w:rsidRPr="00AF290F">
        <w:rPr>
          <w:rStyle w:val="TagStyle"/>
          <w:rtl/>
        </w:rPr>
        <w:t xml:space="preserve"> &lt;&lt; אורח &gt;&gt;</w:t>
      </w:r>
      <w:r w:rsidR="00D83CF0">
        <w:rPr>
          <w:rtl/>
          <w:lang w:eastAsia="he-IL"/>
        </w:rPr>
        <w:t xml:space="preserve"> </w:t>
      </w:r>
      <w:r>
        <w:rPr>
          <w:rtl/>
          <w:lang w:eastAsia="he-IL"/>
        </w:rPr>
        <w:t xml:space="preserve"> </w:t>
      </w:r>
      <w:bookmarkEnd w:id="4865"/>
    </w:p>
    <w:p w14:paraId="726F9D2F" w14:textId="3EEE1926" w:rsidR="00AF290F" w:rsidRDefault="00AF290F" w:rsidP="00AF290F">
      <w:pPr>
        <w:pStyle w:val="KeepWithNext"/>
        <w:rPr>
          <w:rtl/>
          <w:lang w:eastAsia="he-IL"/>
        </w:rPr>
      </w:pPr>
    </w:p>
    <w:p w14:paraId="4F47910F" w14:textId="676C53E8" w:rsidR="00AF290F" w:rsidRDefault="00AF290F" w:rsidP="00AF290F">
      <w:pPr>
        <w:rPr>
          <w:rtl/>
          <w:lang w:eastAsia="he-IL"/>
        </w:rPr>
      </w:pPr>
      <w:r>
        <w:rPr>
          <w:rFonts w:hint="cs"/>
          <w:rtl/>
          <w:lang w:eastAsia="he-IL"/>
        </w:rPr>
        <w:t xml:space="preserve">אני </w:t>
      </w:r>
      <w:bookmarkStart w:id="4866" w:name="_ETM_Q1_5063704"/>
      <w:bookmarkEnd w:id="4866"/>
      <w:r>
        <w:rPr>
          <w:rFonts w:hint="cs"/>
          <w:rtl/>
          <w:lang w:eastAsia="he-IL"/>
        </w:rPr>
        <w:t xml:space="preserve">אתייחס לגבי הראשון. כמובן הנושא של צריכה </w:t>
      </w:r>
      <w:bookmarkStart w:id="4867" w:name="_ETM_Q1_5067713"/>
      <w:bookmarkEnd w:id="4867"/>
      <w:r>
        <w:rPr>
          <w:rFonts w:hint="cs"/>
          <w:rtl/>
          <w:lang w:eastAsia="he-IL"/>
        </w:rPr>
        <w:t xml:space="preserve">במצב המתנה קיים </w:t>
      </w:r>
      <w:bookmarkStart w:id="4868" w:name="_ETM_Q1_5071865"/>
      <w:bookmarkEnd w:id="4868"/>
      <w:r>
        <w:rPr>
          <w:rFonts w:hint="cs"/>
          <w:rtl/>
          <w:lang w:eastAsia="he-IL"/>
        </w:rPr>
        <w:t>היום.</w:t>
      </w:r>
      <w:bookmarkStart w:id="4869" w:name="_ETM_Q1_5069553"/>
      <w:bookmarkEnd w:id="4869"/>
    </w:p>
    <w:p w14:paraId="2EF2D34E" w14:textId="34A11501" w:rsidR="00AF290F" w:rsidRDefault="00AF290F" w:rsidP="00AF290F">
      <w:pPr>
        <w:rPr>
          <w:rtl/>
          <w:lang w:eastAsia="he-IL"/>
        </w:rPr>
      </w:pPr>
      <w:bookmarkStart w:id="4870" w:name="_ETM_Q1_5070330"/>
      <w:bookmarkStart w:id="4871" w:name="_ETM_Q1_5070418"/>
      <w:bookmarkEnd w:id="4870"/>
      <w:bookmarkEnd w:id="4871"/>
    </w:p>
    <w:p w14:paraId="22AF8DA6" w14:textId="4A4D9998" w:rsidR="00AF290F" w:rsidRDefault="00AF290F" w:rsidP="00AF290F">
      <w:pPr>
        <w:pStyle w:val="af9"/>
        <w:keepNext/>
        <w:rPr>
          <w:rtl/>
          <w:lang w:eastAsia="he-IL"/>
        </w:rPr>
      </w:pPr>
      <w:bookmarkStart w:id="4872" w:name="ET_guest_רז_הילמן_403"/>
      <w:r w:rsidRPr="00AF290F">
        <w:rPr>
          <w:rStyle w:val="TagStyle"/>
          <w:rtl/>
        </w:rPr>
        <w:t xml:space="preserve"> &lt;&lt; אורח &gt;&gt; </w:t>
      </w:r>
      <w:r>
        <w:rPr>
          <w:rtl/>
          <w:lang w:eastAsia="he-IL"/>
        </w:rPr>
        <w:t>רז הילמן:</w:t>
      </w:r>
      <w:r w:rsidRPr="00AF290F">
        <w:rPr>
          <w:rStyle w:val="TagStyle"/>
          <w:rtl/>
        </w:rPr>
        <w:t xml:space="preserve"> &lt;&lt; אורח &gt;&gt;</w:t>
      </w:r>
      <w:r w:rsidR="00D83CF0">
        <w:rPr>
          <w:rtl/>
          <w:lang w:eastAsia="he-IL"/>
        </w:rPr>
        <w:t xml:space="preserve"> </w:t>
      </w:r>
      <w:r>
        <w:rPr>
          <w:rtl/>
          <w:lang w:eastAsia="he-IL"/>
        </w:rPr>
        <w:t xml:space="preserve"> </w:t>
      </w:r>
      <w:bookmarkEnd w:id="4872"/>
    </w:p>
    <w:p w14:paraId="4207C330" w14:textId="3ED7DDEE" w:rsidR="00AF290F" w:rsidRDefault="00AF290F" w:rsidP="00AF290F">
      <w:pPr>
        <w:pStyle w:val="KeepWithNext"/>
        <w:rPr>
          <w:rtl/>
          <w:lang w:eastAsia="he-IL"/>
        </w:rPr>
      </w:pPr>
    </w:p>
    <w:p w14:paraId="7A69D6F6" w14:textId="1958416B" w:rsidR="00AF290F" w:rsidRDefault="00AF290F" w:rsidP="00AF290F">
      <w:pPr>
        <w:rPr>
          <w:rtl/>
          <w:lang w:eastAsia="he-IL"/>
        </w:rPr>
      </w:pPr>
      <w:r>
        <w:rPr>
          <w:rFonts w:hint="cs"/>
          <w:rtl/>
          <w:lang w:eastAsia="he-IL"/>
        </w:rPr>
        <w:t>לא, לא צריכה במצב המתנה.</w:t>
      </w:r>
      <w:bookmarkStart w:id="4873" w:name="_ETM_Q1_5067777"/>
      <w:bookmarkEnd w:id="4873"/>
      <w:r>
        <w:rPr>
          <w:rFonts w:hint="cs"/>
          <w:rtl/>
          <w:lang w:eastAsia="he-IL"/>
        </w:rPr>
        <w:t xml:space="preserve"> צגים יחד ע</w:t>
      </w:r>
      <w:bookmarkStart w:id="4874" w:name="_ETM_Q1_5071367"/>
      <w:bookmarkEnd w:id="4874"/>
      <w:r>
        <w:rPr>
          <w:rFonts w:hint="cs"/>
          <w:rtl/>
          <w:lang w:eastAsia="he-IL"/>
        </w:rPr>
        <w:t xml:space="preserve">ם רכיביהם </w:t>
      </w:r>
      <w:r w:rsidR="00FF3F3D">
        <w:rPr>
          <w:rFonts w:hint="cs"/>
          <w:rtl/>
          <w:lang w:eastAsia="he-IL"/>
        </w:rPr>
        <w:t>האלקטרוניים</w:t>
      </w:r>
      <w:r>
        <w:rPr>
          <w:rFonts w:hint="cs"/>
          <w:rtl/>
          <w:lang w:eastAsia="he-IL"/>
        </w:rPr>
        <w:t>, מידע חזותי, פשוט</w:t>
      </w:r>
      <w:bookmarkStart w:id="4875" w:name="_ETM_Q1_5073384"/>
      <w:bookmarkEnd w:id="4875"/>
      <w:r>
        <w:rPr>
          <w:rFonts w:hint="cs"/>
          <w:rtl/>
          <w:lang w:eastAsia="he-IL"/>
        </w:rPr>
        <w:t xml:space="preserve"> לא הכרתי לפני זה את ה</w:t>
      </w:r>
      <w:bookmarkStart w:id="4876" w:name="_ETM_Q1_5075388"/>
      <w:bookmarkEnd w:id="4876"/>
      <w:r>
        <w:rPr>
          <w:rFonts w:hint="cs"/>
          <w:rtl/>
          <w:lang w:eastAsia="he-IL"/>
        </w:rPr>
        <w:t>מינוח.</w:t>
      </w:r>
    </w:p>
    <w:p w14:paraId="1C59F6DD" w14:textId="42604EB5" w:rsidR="00AF290F" w:rsidRDefault="00AF290F" w:rsidP="00AF290F">
      <w:pPr>
        <w:rPr>
          <w:rtl/>
          <w:lang w:eastAsia="he-IL"/>
        </w:rPr>
      </w:pPr>
      <w:bookmarkStart w:id="4877" w:name="_ETM_Q1_5076749"/>
      <w:bookmarkStart w:id="4878" w:name="_ETM_Q1_5076846"/>
      <w:bookmarkStart w:id="4879" w:name="_ETM_Q1_5074104"/>
      <w:bookmarkStart w:id="4880" w:name="_ETM_Q1_5074714"/>
      <w:bookmarkEnd w:id="4877"/>
      <w:bookmarkEnd w:id="4878"/>
      <w:bookmarkEnd w:id="4879"/>
      <w:bookmarkEnd w:id="4880"/>
    </w:p>
    <w:p w14:paraId="03B8481B" w14:textId="7EA62726" w:rsidR="00AF290F" w:rsidRDefault="00AF290F" w:rsidP="00AF290F">
      <w:pPr>
        <w:pStyle w:val="af9"/>
        <w:keepNext/>
        <w:rPr>
          <w:rtl/>
          <w:lang w:eastAsia="he-IL"/>
        </w:rPr>
      </w:pPr>
      <w:bookmarkStart w:id="4881" w:name="ET_guest_צחי_ברקוביץ_404"/>
      <w:r w:rsidRPr="00AF290F">
        <w:rPr>
          <w:rStyle w:val="TagStyle"/>
          <w:rtl/>
        </w:rPr>
        <w:t xml:space="preserve"> &lt;&lt; אורח &gt;&gt; </w:t>
      </w:r>
      <w:r>
        <w:rPr>
          <w:rtl/>
          <w:lang w:eastAsia="he-IL"/>
        </w:rPr>
        <w:t>צחי ברקוביץ:</w:t>
      </w:r>
      <w:r w:rsidRPr="00AF290F">
        <w:rPr>
          <w:rStyle w:val="TagStyle"/>
          <w:rtl/>
        </w:rPr>
        <w:t xml:space="preserve"> &lt;&lt; אורח &gt;&gt;</w:t>
      </w:r>
      <w:r w:rsidR="00D83CF0">
        <w:rPr>
          <w:rtl/>
          <w:lang w:eastAsia="he-IL"/>
        </w:rPr>
        <w:t xml:space="preserve"> </w:t>
      </w:r>
      <w:r>
        <w:rPr>
          <w:rtl/>
          <w:lang w:eastAsia="he-IL"/>
        </w:rPr>
        <w:t xml:space="preserve"> </w:t>
      </w:r>
      <w:bookmarkEnd w:id="4881"/>
    </w:p>
    <w:p w14:paraId="00C38DAC" w14:textId="198967EF" w:rsidR="00AF290F" w:rsidRDefault="00AF290F" w:rsidP="00AF290F">
      <w:pPr>
        <w:pStyle w:val="KeepWithNext"/>
        <w:rPr>
          <w:rtl/>
          <w:lang w:eastAsia="he-IL"/>
        </w:rPr>
      </w:pPr>
      <w:bookmarkStart w:id="4882" w:name="_ETM_Q1_5075520"/>
      <w:bookmarkStart w:id="4883" w:name="_ETM_Q1_5075590"/>
      <w:bookmarkStart w:id="4884" w:name="_ETM_Q1_5075675"/>
      <w:bookmarkEnd w:id="4882"/>
      <w:bookmarkEnd w:id="4883"/>
      <w:bookmarkEnd w:id="4884"/>
    </w:p>
    <w:p w14:paraId="4764FA04" w14:textId="4A217CAB" w:rsidR="00AF290F" w:rsidRDefault="00AF290F" w:rsidP="00AF290F">
      <w:pPr>
        <w:rPr>
          <w:rtl/>
          <w:lang w:eastAsia="he-IL"/>
        </w:rPr>
      </w:pPr>
      <w:bookmarkStart w:id="4885" w:name="_ETM_Q1_5077581"/>
      <w:bookmarkStart w:id="4886" w:name="_ETM_Q1_5077673"/>
      <w:bookmarkEnd w:id="4885"/>
      <w:bookmarkEnd w:id="4886"/>
      <w:r>
        <w:rPr>
          <w:rFonts w:hint="cs"/>
          <w:rtl/>
          <w:lang w:eastAsia="he-IL"/>
        </w:rPr>
        <w:t>זה מסכים</w:t>
      </w:r>
      <w:bookmarkStart w:id="4887" w:name="_ETM_Q1_5076191"/>
      <w:bookmarkEnd w:id="4887"/>
      <w:r>
        <w:rPr>
          <w:rFonts w:hint="cs"/>
          <w:rtl/>
          <w:lang w:eastAsia="he-IL"/>
        </w:rPr>
        <w:t xml:space="preserve"> בעיקרון, כן, זה קיים היום. </w:t>
      </w:r>
      <w:bookmarkStart w:id="4888" w:name="_ETM_Q1_5077783"/>
      <w:bookmarkStart w:id="4889" w:name="_ETM_Q1_5078006"/>
      <w:bookmarkEnd w:id="4888"/>
      <w:bookmarkEnd w:id="4889"/>
    </w:p>
    <w:p w14:paraId="777B4C19" w14:textId="50234FF8" w:rsidR="00AF290F" w:rsidRDefault="00AF290F" w:rsidP="00AF290F">
      <w:pPr>
        <w:rPr>
          <w:rtl/>
          <w:lang w:eastAsia="he-IL"/>
        </w:rPr>
      </w:pPr>
      <w:bookmarkStart w:id="4890" w:name="_ETM_Q1_5078101"/>
      <w:bookmarkStart w:id="4891" w:name="_ETM_Q1_5078889"/>
      <w:bookmarkEnd w:id="4890"/>
      <w:bookmarkEnd w:id="4891"/>
    </w:p>
    <w:p w14:paraId="75BFC4B7" w14:textId="19BCF3AF" w:rsidR="00AF290F" w:rsidRDefault="00AF290F" w:rsidP="00AF290F">
      <w:pPr>
        <w:pStyle w:val="af9"/>
        <w:keepNext/>
        <w:rPr>
          <w:rtl/>
          <w:lang w:eastAsia="he-IL"/>
        </w:rPr>
      </w:pPr>
      <w:bookmarkStart w:id="4892" w:name="ET_guest_רז_הילמן_405"/>
      <w:r w:rsidRPr="00AF290F">
        <w:rPr>
          <w:rStyle w:val="TagStyle"/>
          <w:rtl/>
        </w:rPr>
        <w:t xml:space="preserve"> &lt;&lt; אורח &gt;&gt; </w:t>
      </w:r>
      <w:r>
        <w:rPr>
          <w:rtl/>
          <w:lang w:eastAsia="he-IL"/>
        </w:rPr>
        <w:t>רז הילמן:</w:t>
      </w:r>
      <w:r w:rsidRPr="00AF290F">
        <w:rPr>
          <w:rStyle w:val="TagStyle"/>
          <w:rtl/>
        </w:rPr>
        <w:t xml:space="preserve"> &lt;&lt; אורח &gt;&gt;</w:t>
      </w:r>
      <w:r w:rsidR="00D83CF0">
        <w:rPr>
          <w:rtl/>
          <w:lang w:eastAsia="he-IL"/>
        </w:rPr>
        <w:t xml:space="preserve"> </w:t>
      </w:r>
      <w:r>
        <w:rPr>
          <w:rtl/>
          <w:lang w:eastAsia="he-IL"/>
        </w:rPr>
        <w:t xml:space="preserve"> </w:t>
      </w:r>
      <w:bookmarkEnd w:id="4892"/>
    </w:p>
    <w:p w14:paraId="23FDA084" w14:textId="5403A83E" w:rsidR="00AF290F" w:rsidRDefault="00AF290F" w:rsidP="00AF290F">
      <w:pPr>
        <w:pStyle w:val="KeepWithNext"/>
        <w:rPr>
          <w:rtl/>
          <w:lang w:eastAsia="he-IL"/>
        </w:rPr>
      </w:pPr>
    </w:p>
    <w:p w14:paraId="2B5A2685" w14:textId="3DC5267A" w:rsidR="00AF290F" w:rsidRDefault="00AF290F" w:rsidP="00AF290F">
      <w:pPr>
        <w:rPr>
          <w:rtl/>
          <w:lang w:eastAsia="he-IL"/>
        </w:rPr>
      </w:pPr>
      <w:bookmarkStart w:id="4893" w:name="_ETM_Q1_5079635"/>
      <w:bookmarkStart w:id="4894" w:name="_ETM_Q1_5079699"/>
      <w:bookmarkEnd w:id="4893"/>
      <w:bookmarkEnd w:id="4894"/>
      <w:r>
        <w:rPr>
          <w:rFonts w:hint="cs"/>
          <w:rtl/>
          <w:lang w:eastAsia="he-IL"/>
        </w:rPr>
        <w:t>יש טלוויזיות,</w:t>
      </w:r>
      <w:bookmarkStart w:id="4895" w:name="_ETM_Q1_5079438"/>
      <w:bookmarkEnd w:id="4895"/>
      <w:r>
        <w:rPr>
          <w:rFonts w:hint="cs"/>
          <w:rtl/>
          <w:lang w:eastAsia="he-IL"/>
        </w:rPr>
        <w:t xml:space="preserve"> יש </w:t>
      </w:r>
      <w:bookmarkStart w:id="4896" w:name="_ETM_Q1_5079842"/>
      <w:bookmarkEnd w:id="4896"/>
      <w:r>
        <w:rPr>
          <w:rFonts w:hint="cs"/>
          <w:rtl/>
          <w:lang w:eastAsia="he-IL"/>
        </w:rPr>
        <w:t>מסכי מחשב, אני לא יודע מה זה המונח החדש הזה.</w:t>
      </w:r>
    </w:p>
    <w:p w14:paraId="58C3381A" w14:textId="544C30AF" w:rsidR="00AF290F" w:rsidRDefault="00AF290F" w:rsidP="00AF290F">
      <w:pPr>
        <w:rPr>
          <w:rtl/>
          <w:lang w:eastAsia="he-IL"/>
        </w:rPr>
      </w:pPr>
      <w:bookmarkStart w:id="4897" w:name="_ETM_Q1_5085215"/>
      <w:bookmarkStart w:id="4898" w:name="_ETM_Q1_5085306"/>
      <w:bookmarkStart w:id="4899" w:name="_ETM_Q1_5086366"/>
      <w:bookmarkEnd w:id="4897"/>
      <w:bookmarkEnd w:id="4898"/>
      <w:bookmarkEnd w:id="4899"/>
    </w:p>
    <w:p w14:paraId="09F4915B" w14:textId="79C6C7C8" w:rsidR="00AF290F" w:rsidRDefault="00AF290F" w:rsidP="00AF290F">
      <w:pPr>
        <w:pStyle w:val="af9"/>
        <w:keepNext/>
        <w:rPr>
          <w:rtl/>
          <w:lang w:eastAsia="he-IL"/>
        </w:rPr>
      </w:pPr>
      <w:bookmarkStart w:id="4900" w:name="ET_guest_צחי_ברקוביץ_406"/>
      <w:r w:rsidRPr="00AF290F">
        <w:rPr>
          <w:rStyle w:val="TagStyle"/>
          <w:rtl/>
        </w:rPr>
        <w:t xml:space="preserve"> &lt;&lt; אורח &gt;&gt; </w:t>
      </w:r>
      <w:r>
        <w:rPr>
          <w:rtl/>
          <w:lang w:eastAsia="he-IL"/>
        </w:rPr>
        <w:t>צחי ברקוביץ:</w:t>
      </w:r>
      <w:r w:rsidRPr="00AF290F">
        <w:rPr>
          <w:rStyle w:val="TagStyle"/>
          <w:rtl/>
        </w:rPr>
        <w:t xml:space="preserve"> &lt;&lt; אורח &gt;&gt;</w:t>
      </w:r>
      <w:r w:rsidR="00D83CF0">
        <w:rPr>
          <w:rtl/>
          <w:lang w:eastAsia="he-IL"/>
        </w:rPr>
        <w:t xml:space="preserve"> </w:t>
      </w:r>
      <w:r>
        <w:rPr>
          <w:rtl/>
          <w:lang w:eastAsia="he-IL"/>
        </w:rPr>
        <w:t xml:space="preserve"> </w:t>
      </w:r>
      <w:bookmarkEnd w:id="4900"/>
    </w:p>
    <w:p w14:paraId="039349A0" w14:textId="447C348D" w:rsidR="00AF290F" w:rsidRDefault="00AF290F" w:rsidP="00AF290F">
      <w:pPr>
        <w:pStyle w:val="KeepWithNext"/>
        <w:rPr>
          <w:rtl/>
          <w:lang w:eastAsia="he-IL"/>
        </w:rPr>
      </w:pPr>
    </w:p>
    <w:p w14:paraId="6BF8CC41" w14:textId="733F9916" w:rsidR="00AF290F" w:rsidRDefault="00AF290F" w:rsidP="00AF290F">
      <w:pPr>
        <w:rPr>
          <w:rtl/>
          <w:lang w:eastAsia="he-IL"/>
        </w:rPr>
      </w:pPr>
      <w:bookmarkStart w:id="4901" w:name="_ETM_Q1_5087076"/>
      <w:bookmarkStart w:id="4902" w:name="_ETM_Q1_5087156"/>
      <w:bookmarkStart w:id="4903" w:name="_ETM_Q1_5084358"/>
      <w:bookmarkEnd w:id="4901"/>
      <w:bookmarkEnd w:id="4902"/>
      <w:bookmarkEnd w:id="4903"/>
      <w:r>
        <w:rPr>
          <w:rFonts w:hint="cs"/>
          <w:rtl/>
          <w:lang w:eastAsia="he-IL"/>
        </w:rPr>
        <w:t>הכוונה באמת</w:t>
      </w:r>
      <w:bookmarkStart w:id="4904" w:name="_ETM_Q1_5085883"/>
      <w:bookmarkEnd w:id="4904"/>
      <w:r>
        <w:rPr>
          <w:rFonts w:hint="cs"/>
          <w:rtl/>
          <w:lang w:eastAsia="he-IL"/>
        </w:rPr>
        <w:t xml:space="preserve"> למסכים, אולי נית</w:t>
      </w:r>
      <w:bookmarkStart w:id="4905" w:name="_ETM_Q1_5085619"/>
      <w:bookmarkEnd w:id="4905"/>
      <w:r>
        <w:rPr>
          <w:rFonts w:hint="cs"/>
          <w:rtl/>
          <w:lang w:eastAsia="he-IL"/>
        </w:rPr>
        <w:t>ן לחברים אצלנו מאגף הנדסה להתייחס רגע.</w:t>
      </w:r>
    </w:p>
    <w:p w14:paraId="69E0E6A9" w14:textId="13A94380" w:rsidR="00AF290F" w:rsidRDefault="00AF290F" w:rsidP="00AF290F">
      <w:pPr>
        <w:rPr>
          <w:rtl/>
          <w:lang w:eastAsia="he-IL"/>
        </w:rPr>
      </w:pPr>
      <w:bookmarkStart w:id="4906" w:name="_ETM_Q1_5091022"/>
      <w:bookmarkStart w:id="4907" w:name="_ETM_Q1_5091123"/>
      <w:bookmarkStart w:id="4908" w:name="_ETM_Q1_5091363"/>
      <w:bookmarkEnd w:id="4906"/>
      <w:bookmarkEnd w:id="4907"/>
      <w:bookmarkEnd w:id="4908"/>
    </w:p>
    <w:p w14:paraId="5F8F318E" w14:textId="7F1D436B" w:rsidR="00D12932" w:rsidRDefault="00D12932" w:rsidP="00D12932">
      <w:pPr>
        <w:pStyle w:val="af6"/>
        <w:keepNext/>
        <w:rPr>
          <w:rtl/>
        </w:rPr>
      </w:pPr>
      <w:bookmarkStart w:id="4909" w:name="ET_yor_5765_407"/>
      <w:r w:rsidRPr="00D12932">
        <w:rPr>
          <w:rStyle w:val="TagStyle"/>
          <w:rtl/>
        </w:rPr>
        <w:t xml:space="preserve"> &lt;&lt; יור &gt;&gt; </w:t>
      </w:r>
      <w:r>
        <w:rPr>
          <w:rtl/>
        </w:rPr>
        <w:t>היו"ר מיכאל מרדכי ביטון:</w:t>
      </w:r>
      <w:r w:rsidRPr="00D12932">
        <w:rPr>
          <w:rStyle w:val="TagStyle"/>
          <w:rtl/>
        </w:rPr>
        <w:t xml:space="preserve"> &lt;&lt; יור &gt;&gt;</w:t>
      </w:r>
      <w:r w:rsidR="00D83CF0">
        <w:rPr>
          <w:rtl/>
        </w:rPr>
        <w:t xml:space="preserve"> </w:t>
      </w:r>
      <w:r>
        <w:rPr>
          <w:rtl/>
        </w:rPr>
        <w:t xml:space="preserve"> </w:t>
      </w:r>
      <w:bookmarkEnd w:id="4909"/>
    </w:p>
    <w:p w14:paraId="33608896" w14:textId="1964A901" w:rsidR="00D12932" w:rsidRDefault="00D12932" w:rsidP="00D12932">
      <w:pPr>
        <w:pStyle w:val="KeepWithNext"/>
        <w:rPr>
          <w:rtl/>
          <w:lang w:eastAsia="he-IL"/>
        </w:rPr>
      </w:pPr>
    </w:p>
    <w:p w14:paraId="45B43BEB" w14:textId="347581C5" w:rsidR="00D12932" w:rsidRDefault="00D12932" w:rsidP="00D12932">
      <w:pPr>
        <w:rPr>
          <w:rtl/>
          <w:lang w:eastAsia="he-IL"/>
        </w:rPr>
      </w:pPr>
      <w:bookmarkStart w:id="4910" w:name="_ETM_Q1_5093763"/>
      <w:bookmarkStart w:id="4911" w:name="_ETM_Q1_5091060"/>
      <w:bookmarkEnd w:id="4910"/>
      <w:bookmarkEnd w:id="4911"/>
      <w:r>
        <w:rPr>
          <w:rFonts w:hint="cs"/>
          <w:rtl/>
          <w:lang w:eastAsia="he-IL"/>
        </w:rPr>
        <w:t xml:space="preserve">ההערה </w:t>
      </w:r>
      <w:bookmarkStart w:id="4912" w:name="_ETM_Q1_5091921"/>
      <w:bookmarkEnd w:id="4912"/>
      <w:r>
        <w:rPr>
          <w:rFonts w:hint="cs"/>
          <w:rtl/>
          <w:lang w:eastAsia="he-IL"/>
        </w:rPr>
        <w:t xml:space="preserve">שלך היא מעוגנת בחוק רז? או שאתה רוצה לוודא בפרוטוקול </w:t>
      </w:r>
      <w:bookmarkStart w:id="4913" w:name="_ETM_Q1_5098333"/>
      <w:bookmarkEnd w:id="4913"/>
      <w:r>
        <w:rPr>
          <w:rFonts w:hint="cs"/>
          <w:rtl/>
          <w:lang w:eastAsia="he-IL"/>
        </w:rPr>
        <w:t>ש</w:t>
      </w:r>
      <w:bookmarkStart w:id="4914" w:name="_ETM_Q1_5096695"/>
      <w:bookmarkEnd w:id="4914"/>
      <w:r>
        <w:rPr>
          <w:rFonts w:hint="cs"/>
          <w:rtl/>
          <w:lang w:eastAsia="he-IL"/>
        </w:rPr>
        <w:t>ה</w:t>
      </w:r>
      <w:bookmarkStart w:id="4915" w:name="_ETM_Q1_5096249"/>
      <w:bookmarkEnd w:id="4915"/>
      <w:r>
        <w:rPr>
          <w:rFonts w:hint="cs"/>
          <w:rtl/>
          <w:lang w:eastAsia="he-IL"/>
        </w:rPr>
        <w:t xml:space="preserve">ם משאירים לך איזה תקנות </w:t>
      </w:r>
      <w:bookmarkStart w:id="4916" w:name="_ETM_Q1_5094012"/>
      <w:bookmarkEnd w:id="4916"/>
      <w:r w:rsidR="009F12CE">
        <w:rPr>
          <w:rFonts w:hint="cs"/>
          <w:rtl/>
          <w:lang w:eastAsia="he-IL"/>
        </w:rPr>
        <w:t>בינתיים בתקופת הביניים?</w:t>
      </w:r>
      <w:bookmarkStart w:id="4917" w:name="_ETM_Q1_5099408"/>
      <w:bookmarkStart w:id="4918" w:name="_ETM_Q1_5099623"/>
      <w:bookmarkEnd w:id="4917"/>
      <w:bookmarkEnd w:id="4918"/>
    </w:p>
    <w:p w14:paraId="299B9BA6" w14:textId="51AEFF41" w:rsidR="009F12CE" w:rsidRDefault="009F12CE" w:rsidP="00D12932">
      <w:pPr>
        <w:rPr>
          <w:rtl/>
          <w:lang w:eastAsia="he-IL"/>
        </w:rPr>
      </w:pPr>
      <w:bookmarkStart w:id="4919" w:name="_ETM_Q1_5099732"/>
      <w:bookmarkStart w:id="4920" w:name="_ETM_Q1_5098025"/>
      <w:bookmarkStart w:id="4921" w:name="_ETM_Q1_5100931"/>
      <w:bookmarkEnd w:id="4919"/>
      <w:bookmarkEnd w:id="4920"/>
      <w:bookmarkEnd w:id="4921"/>
    </w:p>
    <w:p w14:paraId="4183332F" w14:textId="46C82EED" w:rsidR="009F12CE" w:rsidRDefault="009F12CE" w:rsidP="009F12CE">
      <w:pPr>
        <w:pStyle w:val="af9"/>
        <w:keepNext/>
        <w:rPr>
          <w:rtl/>
          <w:lang w:eastAsia="he-IL"/>
        </w:rPr>
      </w:pPr>
      <w:bookmarkStart w:id="4922" w:name="ET_guest_רז_הילמן_408"/>
      <w:r w:rsidRPr="009F12CE">
        <w:rPr>
          <w:rStyle w:val="TagStyle"/>
          <w:rtl/>
        </w:rPr>
        <w:t xml:space="preserve"> &lt;&lt; אורח &gt;&gt; </w:t>
      </w:r>
      <w:r>
        <w:rPr>
          <w:rtl/>
          <w:lang w:eastAsia="he-IL"/>
        </w:rPr>
        <w:t>רז הילמן:</w:t>
      </w:r>
      <w:r w:rsidRPr="009F12CE">
        <w:rPr>
          <w:rStyle w:val="TagStyle"/>
          <w:rtl/>
        </w:rPr>
        <w:t xml:space="preserve"> &lt;&lt; אורח &gt;&gt;</w:t>
      </w:r>
      <w:r w:rsidR="00D83CF0">
        <w:rPr>
          <w:rtl/>
          <w:lang w:eastAsia="he-IL"/>
        </w:rPr>
        <w:t xml:space="preserve"> </w:t>
      </w:r>
      <w:r>
        <w:rPr>
          <w:rtl/>
          <w:lang w:eastAsia="he-IL"/>
        </w:rPr>
        <w:t xml:space="preserve"> </w:t>
      </w:r>
      <w:bookmarkEnd w:id="4922"/>
    </w:p>
    <w:p w14:paraId="2636343A" w14:textId="087E5E47" w:rsidR="009F12CE" w:rsidRDefault="009F12CE" w:rsidP="009F12CE">
      <w:pPr>
        <w:pStyle w:val="KeepWithNext"/>
        <w:rPr>
          <w:rtl/>
          <w:lang w:eastAsia="he-IL"/>
        </w:rPr>
      </w:pPr>
    </w:p>
    <w:p w14:paraId="72F38F06" w14:textId="367122EB" w:rsidR="009F12CE" w:rsidRDefault="009F12CE" w:rsidP="009F12CE">
      <w:pPr>
        <w:rPr>
          <w:rtl/>
          <w:lang w:eastAsia="he-IL"/>
        </w:rPr>
      </w:pPr>
      <w:bookmarkStart w:id="4923" w:name="_ETM_Q1_5101571"/>
      <w:bookmarkStart w:id="4924" w:name="_ETM_Q1_5101620"/>
      <w:bookmarkEnd w:id="4923"/>
      <w:bookmarkEnd w:id="4924"/>
      <w:r>
        <w:rPr>
          <w:rFonts w:hint="cs"/>
          <w:rtl/>
          <w:lang w:eastAsia="he-IL"/>
        </w:rPr>
        <w:t>לא, לא, ההערה הראשונה לגמרי, זה על סעיף</w:t>
      </w:r>
      <w:bookmarkStart w:id="4925" w:name="_ETM_Q1_5099086"/>
      <w:bookmarkEnd w:id="4925"/>
      <w:r>
        <w:rPr>
          <w:rFonts w:hint="cs"/>
          <w:rtl/>
          <w:lang w:eastAsia="he-IL"/>
        </w:rPr>
        <w:t xml:space="preserve"> 10 בתוספת</w:t>
      </w:r>
      <w:bookmarkStart w:id="4926" w:name="_ETM_Q1_5101237"/>
      <w:bookmarkEnd w:id="4926"/>
      <w:r>
        <w:rPr>
          <w:rFonts w:hint="cs"/>
          <w:rtl/>
          <w:lang w:eastAsia="he-IL"/>
        </w:rPr>
        <w:t xml:space="preserve">. </w:t>
      </w:r>
      <w:bookmarkStart w:id="4927" w:name="_ETM_Q1_5101570"/>
      <w:bookmarkEnd w:id="4927"/>
      <w:r>
        <w:rPr>
          <w:rFonts w:hint="cs"/>
          <w:rtl/>
          <w:lang w:eastAsia="he-IL"/>
        </w:rPr>
        <w:t>ההערה השנייה זו הערה מאוד חשובה,</w:t>
      </w:r>
      <w:bookmarkStart w:id="4928" w:name="_ETM_Q1_5103367"/>
      <w:bookmarkEnd w:id="4928"/>
      <w:r>
        <w:rPr>
          <w:rFonts w:hint="cs"/>
          <w:rtl/>
          <w:lang w:eastAsia="he-IL"/>
        </w:rPr>
        <w:t xml:space="preserve"> אחרת צריך סעיף </w:t>
      </w:r>
      <w:bookmarkStart w:id="4929" w:name="_ETM_Q1_5106051"/>
      <w:bookmarkEnd w:id="4929"/>
      <w:r>
        <w:rPr>
          <w:rFonts w:hint="cs"/>
          <w:rtl/>
          <w:lang w:eastAsia="he-IL"/>
        </w:rPr>
        <w:t>של תקופת מעבר בחוק.</w:t>
      </w:r>
      <w:bookmarkStart w:id="4930" w:name="_ETM_Q1_5109208"/>
      <w:bookmarkEnd w:id="4930"/>
    </w:p>
    <w:p w14:paraId="2D55715B" w14:textId="41EA7DAF" w:rsidR="009F12CE" w:rsidRDefault="009F12CE" w:rsidP="009F12CE">
      <w:pPr>
        <w:rPr>
          <w:rtl/>
          <w:lang w:eastAsia="he-IL"/>
        </w:rPr>
      </w:pPr>
      <w:bookmarkStart w:id="4931" w:name="_ETM_Q1_5109289"/>
      <w:bookmarkEnd w:id="4931"/>
    </w:p>
    <w:p w14:paraId="5BE4834E" w14:textId="0665606E" w:rsidR="009F12CE" w:rsidRDefault="009F12CE" w:rsidP="009F12CE">
      <w:pPr>
        <w:pStyle w:val="af6"/>
        <w:keepNext/>
        <w:rPr>
          <w:rtl/>
        </w:rPr>
      </w:pPr>
      <w:bookmarkStart w:id="4932" w:name="ET_yor_5765_409"/>
      <w:r w:rsidRPr="009F12CE">
        <w:rPr>
          <w:rStyle w:val="TagStyle"/>
          <w:rtl/>
        </w:rPr>
        <w:t xml:space="preserve"> &lt;&lt; יור &gt;&gt; </w:t>
      </w:r>
      <w:r>
        <w:rPr>
          <w:rtl/>
        </w:rPr>
        <w:t>היו"ר מיכאל מרדכי ביטון:</w:t>
      </w:r>
      <w:r w:rsidRPr="009F12CE">
        <w:rPr>
          <w:rStyle w:val="TagStyle"/>
          <w:rtl/>
        </w:rPr>
        <w:t xml:space="preserve"> &lt;&lt; יור &gt;&gt;</w:t>
      </w:r>
      <w:r w:rsidR="00D83CF0">
        <w:rPr>
          <w:rtl/>
        </w:rPr>
        <w:t xml:space="preserve"> </w:t>
      </w:r>
      <w:r>
        <w:rPr>
          <w:rtl/>
        </w:rPr>
        <w:t xml:space="preserve"> </w:t>
      </w:r>
      <w:bookmarkEnd w:id="4932"/>
    </w:p>
    <w:p w14:paraId="5B99802C" w14:textId="2AD6ECE1" w:rsidR="009F12CE" w:rsidRDefault="009F12CE" w:rsidP="009F12CE">
      <w:pPr>
        <w:pStyle w:val="KeepWithNext"/>
        <w:rPr>
          <w:rtl/>
          <w:lang w:eastAsia="he-IL"/>
        </w:rPr>
      </w:pPr>
    </w:p>
    <w:p w14:paraId="124A45DD" w14:textId="25FD8999" w:rsidR="009F12CE" w:rsidRDefault="009F12CE" w:rsidP="009F12CE">
      <w:pPr>
        <w:rPr>
          <w:rtl/>
          <w:lang w:eastAsia="he-IL"/>
        </w:rPr>
      </w:pPr>
      <w:bookmarkStart w:id="4933" w:name="_ETM_Q1_5111289"/>
      <w:bookmarkEnd w:id="4933"/>
      <w:r>
        <w:rPr>
          <w:rFonts w:hint="cs"/>
          <w:rtl/>
          <w:lang w:eastAsia="he-IL"/>
        </w:rPr>
        <w:t>כן.</w:t>
      </w:r>
    </w:p>
    <w:p w14:paraId="608B9B64" w14:textId="66D52BC2" w:rsidR="009F12CE" w:rsidRDefault="009F12CE" w:rsidP="009F12CE">
      <w:pPr>
        <w:rPr>
          <w:rtl/>
          <w:lang w:eastAsia="he-IL"/>
        </w:rPr>
      </w:pPr>
      <w:bookmarkStart w:id="4934" w:name="_ETM_Q1_5111963"/>
      <w:bookmarkStart w:id="4935" w:name="_ETM_Q1_5112094"/>
      <w:bookmarkEnd w:id="4934"/>
      <w:bookmarkEnd w:id="4935"/>
    </w:p>
    <w:p w14:paraId="1AFCA8EA" w14:textId="5B5A98BF" w:rsidR="009F12CE" w:rsidRDefault="009F12CE" w:rsidP="009F12CE">
      <w:pPr>
        <w:pStyle w:val="af9"/>
        <w:keepNext/>
        <w:rPr>
          <w:rtl/>
          <w:lang w:eastAsia="he-IL"/>
        </w:rPr>
      </w:pPr>
      <w:bookmarkStart w:id="4936" w:name="ET_guest_צחי_ברקוביץ_410"/>
      <w:r w:rsidRPr="009F12CE">
        <w:rPr>
          <w:rStyle w:val="TagStyle"/>
          <w:rtl/>
        </w:rPr>
        <w:t xml:space="preserve"> &lt;&lt; אורח &gt;&gt; </w:t>
      </w:r>
      <w:r>
        <w:rPr>
          <w:rtl/>
          <w:lang w:eastAsia="he-IL"/>
        </w:rPr>
        <w:t>צחי ברקוביץ:</w:t>
      </w:r>
      <w:r w:rsidRPr="009F12CE">
        <w:rPr>
          <w:rStyle w:val="TagStyle"/>
          <w:rtl/>
        </w:rPr>
        <w:t xml:space="preserve"> &lt;&lt; אורח &gt;&gt;</w:t>
      </w:r>
      <w:r w:rsidR="00D83CF0">
        <w:rPr>
          <w:rtl/>
          <w:lang w:eastAsia="he-IL"/>
        </w:rPr>
        <w:t xml:space="preserve"> </w:t>
      </w:r>
      <w:r>
        <w:rPr>
          <w:rtl/>
          <w:lang w:eastAsia="he-IL"/>
        </w:rPr>
        <w:t xml:space="preserve"> </w:t>
      </w:r>
      <w:bookmarkEnd w:id="4936"/>
    </w:p>
    <w:p w14:paraId="2485F32A" w14:textId="41CE673A" w:rsidR="009F12CE" w:rsidRDefault="009F12CE" w:rsidP="009F12CE">
      <w:pPr>
        <w:pStyle w:val="KeepWithNext"/>
        <w:rPr>
          <w:rtl/>
          <w:lang w:eastAsia="he-IL"/>
        </w:rPr>
      </w:pPr>
    </w:p>
    <w:p w14:paraId="265AF529" w14:textId="3C416C40" w:rsidR="009F12CE" w:rsidRDefault="005321FD" w:rsidP="009F12CE">
      <w:pPr>
        <w:rPr>
          <w:rtl/>
          <w:lang w:eastAsia="he-IL"/>
        </w:rPr>
      </w:pPr>
      <w:bookmarkStart w:id="4937" w:name="_ETM_Q1_5113554"/>
      <w:bookmarkStart w:id="4938" w:name="_ETM_Q1_5113604"/>
      <w:bookmarkStart w:id="4939" w:name="_ETM_Q1_5115932"/>
      <w:bookmarkEnd w:id="4937"/>
      <w:bookmarkEnd w:id="4938"/>
      <w:bookmarkEnd w:id="4939"/>
      <w:r>
        <w:rPr>
          <w:rFonts w:hint="cs"/>
          <w:rtl/>
          <w:lang w:eastAsia="he-IL"/>
        </w:rPr>
        <w:t>אנחנו עוד רגע נבדוק את זה.</w:t>
      </w:r>
    </w:p>
    <w:p w14:paraId="34E2B389" w14:textId="780E51E7" w:rsidR="005321FD" w:rsidRDefault="005321FD" w:rsidP="009F12CE">
      <w:pPr>
        <w:rPr>
          <w:rtl/>
          <w:lang w:eastAsia="he-IL"/>
        </w:rPr>
      </w:pPr>
      <w:bookmarkStart w:id="4940" w:name="_ETM_Q1_5121769"/>
      <w:bookmarkStart w:id="4941" w:name="_ETM_Q1_5121850"/>
      <w:bookmarkEnd w:id="4940"/>
      <w:bookmarkEnd w:id="4941"/>
    </w:p>
    <w:p w14:paraId="58690187" w14:textId="514CC742" w:rsidR="005321FD" w:rsidRDefault="005321FD" w:rsidP="005321FD">
      <w:pPr>
        <w:pStyle w:val="af6"/>
        <w:keepNext/>
        <w:rPr>
          <w:rtl/>
        </w:rPr>
      </w:pPr>
      <w:bookmarkStart w:id="4942" w:name="ET_yor_5765_411"/>
      <w:r w:rsidRPr="005321FD">
        <w:rPr>
          <w:rStyle w:val="TagStyle"/>
          <w:rtl/>
        </w:rPr>
        <w:t xml:space="preserve"> &lt;&lt; יור &gt;&gt; </w:t>
      </w:r>
      <w:r>
        <w:rPr>
          <w:rtl/>
        </w:rPr>
        <w:t>היו"ר מיכאל מרדכי ביטון:</w:t>
      </w:r>
      <w:r w:rsidRPr="005321FD">
        <w:rPr>
          <w:rStyle w:val="TagStyle"/>
          <w:rtl/>
        </w:rPr>
        <w:t xml:space="preserve"> &lt;&lt; יור &gt;&gt;</w:t>
      </w:r>
      <w:r w:rsidR="00D83CF0">
        <w:rPr>
          <w:rtl/>
        </w:rPr>
        <w:t xml:space="preserve"> </w:t>
      </w:r>
      <w:r>
        <w:rPr>
          <w:rtl/>
        </w:rPr>
        <w:t xml:space="preserve"> </w:t>
      </w:r>
      <w:bookmarkEnd w:id="4942"/>
    </w:p>
    <w:p w14:paraId="1B0ED3C3" w14:textId="22DE933E" w:rsidR="005321FD" w:rsidRDefault="005321FD" w:rsidP="005321FD">
      <w:pPr>
        <w:pStyle w:val="KeepWithNext"/>
        <w:rPr>
          <w:rtl/>
          <w:lang w:eastAsia="he-IL"/>
        </w:rPr>
      </w:pPr>
    </w:p>
    <w:p w14:paraId="4FC37C3A" w14:textId="35AA599C" w:rsidR="005321FD" w:rsidRDefault="005321FD" w:rsidP="005321FD">
      <w:pPr>
        <w:rPr>
          <w:rtl/>
          <w:lang w:eastAsia="he-IL"/>
        </w:rPr>
      </w:pPr>
      <w:bookmarkStart w:id="4943" w:name="_ETM_Q1_5122669"/>
      <w:bookmarkEnd w:id="4943"/>
      <w:r>
        <w:rPr>
          <w:rFonts w:hint="cs"/>
          <w:rtl/>
          <w:lang w:eastAsia="he-IL"/>
        </w:rPr>
        <w:t xml:space="preserve">אבל צריכים </w:t>
      </w:r>
      <w:bookmarkStart w:id="4944" w:name="_ETM_Q1_5123892"/>
      <w:bookmarkEnd w:id="4944"/>
      <w:r>
        <w:rPr>
          <w:rFonts w:hint="cs"/>
          <w:rtl/>
          <w:lang w:eastAsia="he-IL"/>
        </w:rPr>
        <w:t>להצביע, אין לנו הרבה זמן לבדוק.</w:t>
      </w:r>
      <w:bookmarkStart w:id="4945" w:name="_ETM_Q1_5124709"/>
      <w:bookmarkStart w:id="4946" w:name="_ETM_Q1_5124937"/>
      <w:bookmarkEnd w:id="4945"/>
      <w:bookmarkEnd w:id="4946"/>
    </w:p>
    <w:p w14:paraId="0E3FDBAE" w14:textId="42DB5024" w:rsidR="005321FD" w:rsidRDefault="005321FD" w:rsidP="005321FD">
      <w:pPr>
        <w:rPr>
          <w:rtl/>
          <w:lang w:eastAsia="he-IL"/>
        </w:rPr>
      </w:pPr>
      <w:bookmarkStart w:id="4947" w:name="_ETM_Q1_5125025"/>
      <w:bookmarkStart w:id="4948" w:name="_ETM_Q1_5122696"/>
      <w:bookmarkStart w:id="4949" w:name="_ETM_Q1_5123543"/>
      <w:bookmarkEnd w:id="4947"/>
      <w:bookmarkEnd w:id="4948"/>
      <w:bookmarkEnd w:id="4949"/>
    </w:p>
    <w:p w14:paraId="729E5C2D" w14:textId="41FB32E6" w:rsidR="005321FD" w:rsidRDefault="005321FD" w:rsidP="005321FD">
      <w:pPr>
        <w:pStyle w:val="af9"/>
        <w:keepNext/>
        <w:rPr>
          <w:rtl/>
          <w:lang w:eastAsia="he-IL"/>
        </w:rPr>
      </w:pPr>
      <w:bookmarkStart w:id="4950" w:name="ET_guest_צחי_ברקוביץ_412"/>
      <w:r w:rsidRPr="005321FD">
        <w:rPr>
          <w:rStyle w:val="TagStyle"/>
          <w:rtl/>
        </w:rPr>
        <w:t xml:space="preserve"> &lt;&lt; אורח &gt;&gt; </w:t>
      </w:r>
      <w:r>
        <w:rPr>
          <w:rtl/>
          <w:lang w:eastAsia="he-IL"/>
        </w:rPr>
        <w:t>צחי ברקוביץ:</w:t>
      </w:r>
      <w:r w:rsidRPr="005321FD">
        <w:rPr>
          <w:rStyle w:val="TagStyle"/>
          <w:rtl/>
        </w:rPr>
        <w:t xml:space="preserve"> &lt;&lt; אורח &gt;&gt;</w:t>
      </w:r>
      <w:r w:rsidR="00D83CF0">
        <w:rPr>
          <w:rtl/>
          <w:lang w:eastAsia="he-IL"/>
        </w:rPr>
        <w:t xml:space="preserve"> </w:t>
      </w:r>
      <w:r>
        <w:rPr>
          <w:rtl/>
          <w:lang w:eastAsia="he-IL"/>
        </w:rPr>
        <w:t xml:space="preserve"> </w:t>
      </w:r>
      <w:bookmarkEnd w:id="4950"/>
    </w:p>
    <w:p w14:paraId="3273F84F" w14:textId="2609AA6B" w:rsidR="005321FD" w:rsidRDefault="005321FD" w:rsidP="005321FD">
      <w:pPr>
        <w:pStyle w:val="KeepWithNext"/>
        <w:rPr>
          <w:rtl/>
          <w:lang w:eastAsia="he-IL"/>
        </w:rPr>
      </w:pPr>
    </w:p>
    <w:p w14:paraId="5BDB9BCB" w14:textId="59B9B0DF" w:rsidR="005321FD" w:rsidRDefault="005321FD" w:rsidP="005321FD">
      <w:pPr>
        <w:rPr>
          <w:rtl/>
          <w:lang w:eastAsia="he-IL"/>
        </w:rPr>
      </w:pPr>
      <w:bookmarkStart w:id="4951" w:name="_ETM_Q1_5124230"/>
      <w:bookmarkStart w:id="4952" w:name="_ETM_Q1_5124286"/>
      <w:bookmarkEnd w:id="4951"/>
      <w:bookmarkEnd w:id="4952"/>
      <w:r>
        <w:rPr>
          <w:rFonts w:hint="cs"/>
          <w:rtl/>
          <w:lang w:eastAsia="he-IL"/>
        </w:rPr>
        <w:t>אם</w:t>
      </w:r>
      <w:bookmarkStart w:id="4953" w:name="_ETM_Q1_5124399"/>
      <w:bookmarkEnd w:id="4953"/>
      <w:r>
        <w:rPr>
          <w:rFonts w:hint="cs"/>
          <w:rtl/>
          <w:lang w:eastAsia="he-IL"/>
        </w:rPr>
        <w:t xml:space="preserve"> אפשר ברשותך לה</w:t>
      </w:r>
      <w:bookmarkStart w:id="4954" w:name="_ETM_Q1_5123441"/>
      <w:bookmarkEnd w:id="4954"/>
      <w:r>
        <w:rPr>
          <w:rFonts w:hint="cs"/>
          <w:rtl/>
          <w:lang w:eastAsia="he-IL"/>
        </w:rPr>
        <w:t xml:space="preserve">עלות </w:t>
      </w:r>
      <w:r w:rsidR="003E4A0C">
        <w:rPr>
          <w:rFonts w:hint="cs"/>
          <w:rtl/>
          <w:lang w:eastAsia="he-IL"/>
        </w:rPr>
        <w:t>מישהו</w:t>
      </w:r>
      <w:bookmarkStart w:id="4955" w:name="_ETM_Q1_5126356"/>
      <w:bookmarkEnd w:id="4955"/>
      <w:r w:rsidR="003E4A0C">
        <w:rPr>
          <w:rFonts w:hint="cs"/>
          <w:rtl/>
          <w:lang w:eastAsia="he-IL"/>
        </w:rPr>
        <w:t xml:space="preserve"> מיחידת ההנדסה אצלנו שנמצא פה ב</w:t>
      </w:r>
      <w:bookmarkStart w:id="4956" w:name="_ETM_Q1_5127663"/>
      <w:bookmarkEnd w:id="4956"/>
      <w:r w:rsidR="003E4A0C">
        <w:rPr>
          <w:rFonts w:hint="cs"/>
          <w:rtl/>
          <w:lang w:eastAsia="he-IL"/>
        </w:rPr>
        <w:t xml:space="preserve">זום, </w:t>
      </w:r>
      <w:bookmarkStart w:id="4957" w:name="_ETM_Q1_5131054"/>
      <w:bookmarkEnd w:id="4957"/>
      <w:r w:rsidR="003E4A0C">
        <w:rPr>
          <w:rFonts w:hint="cs"/>
          <w:rtl/>
          <w:lang w:eastAsia="he-IL"/>
        </w:rPr>
        <w:t>את יניב גיא</w:t>
      </w:r>
      <w:r w:rsidR="00E64A4F">
        <w:rPr>
          <w:rFonts w:hint="cs"/>
          <w:rtl/>
          <w:lang w:eastAsia="he-IL"/>
        </w:rPr>
        <w:t>ת</w:t>
      </w:r>
      <w:r w:rsidR="003E4A0C">
        <w:rPr>
          <w:rFonts w:hint="cs"/>
          <w:rtl/>
          <w:lang w:eastAsia="he-IL"/>
        </w:rPr>
        <w:t xml:space="preserve">. </w:t>
      </w:r>
    </w:p>
    <w:p w14:paraId="718B698B" w14:textId="0C5CFDAC" w:rsidR="00361B37" w:rsidRDefault="00361B37" w:rsidP="005321FD">
      <w:pPr>
        <w:rPr>
          <w:rtl/>
          <w:lang w:eastAsia="he-IL"/>
        </w:rPr>
      </w:pPr>
    </w:p>
    <w:p w14:paraId="667C72D8" w14:textId="68923C1B" w:rsidR="00361B37" w:rsidRDefault="00361B37" w:rsidP="00361B37">
      <w:pPr>
        <w:pStyle w:val="af6"/>
        <w:keepNext/>
        <w:rPr>
          <w:rtl/>
        </w:rPr>
      </w:pPr>
      <w:bookmarkStart w:id="4958" w:name="ET_yor_5765_413"/>
      <w:r w:rsidRPr="00361B37">
        <w:rPr>
          <w:rStyle w:val="TagStyle"/>
          <w:rtl/>
        </w:rPr>
        <w:t xml:space="preserve"> &lt;&lt; יור &gt;&gt; </w:t>
      </w:r>
      <w:r>
        <w:rPr>
          <w:rtl/>
        </w:rPr>
        <w:t>היו"ר מיכאל מרדכי ביטון:</w:t>
      </w:r>
      <w:r w:rsidRPr="00361B37">
        <w:rPr>
          <w:rStyle w:val="TagStyle"/>
          <w:rtl/>
        </w:rPr>
        <w:t xml:space="preserve"> &lt;&lt; יור &gt;&gt;</w:t>
      </w:r>
      <w:r w:rsidR="00D83CF0">
        <w:rPr>
          <w:rtl/>
        </w:rPr>
        <w:t xml:space="preserve"> </w:t>
      </w:r>
      <w:r>
        <w:rPr>
          <w:rtl/>
        </w:rPr>
        <w:t xml:space="preserve"> </w:t>
      </w:r>
      <w:bookmarkEnd w:id="4958"/>
    </w:p>
    <w:p w14:paraId="04B40B95" w14:textId="0A2D190A" w:rsidR="00361B37" w:rsidRDefault="00361B37" w:rsidP="00361B37">
      <w:pPr>
        <w:pStyle w:val="KeepWithNext"/>
        <w:rPr>
          <w:rtl/>
          <w:lang w:eastAsia="he-IL"/>
        </w:rPr>
      </w:pPr>
    </w:p>
    <w:p w14:paraId="7F265A2A" w14:textId="2F1C38C2" w:rsidR="00361B37" w:rsidRDefault="00361B37" w:rsidP="00361B37">
      <w:pPr>
        <w:rPr>
          <w:rtl/>
          <w:lang w:eastAsia="he-IL"/>
        </w:rPr>
      </w:pPr>
      <w:r>
        <w:rPr>
          <w:rFonts w:hint="cs"/>
          <w:rtl/>
          <w:lang w:eastAsia="he-IL"/>
        </w:rPr>
        <w:t>יניב גיא</w:t>
      </w:r>
      <w:r w:rsidR="00E64A4F">
        <w:rPr>
          <w:rFonts w:hint="cs"/>
          <w:rtl/>
          <w:lang w:eastAsia="he-IL"/>
        </w:rPr>
        <w:t>ת</w:t>
      </w:r>
      <w:r>
        <w:rPr>
          <w:rFonts w:hint="cs"/>
          <w:rtl/>
          <w:lang w:eastAsia="he-IL"/>
        </w:rPr>
        <w:t xml:space="preserve"> בזום, בבקשה.</w:t>
      </w:r>
      <w:bookmarkStart w:id="4959" w:name="_ETM_Q1_5132313"/>
      <w:bookmarkStart w:id="4960" w:name="_ETM_Q1_5148272"/>
      <w:bookmarkEnd w:id="4959"/>
      <w:bookmarkEnd w:id="4960"/>
      <w:r w:rsidR="00ED27E5">
        <w:rPr>
          <w:rFonts w:hint="cs"/>
          <w:rtl/>
          <w:lang w:eastAsia="he-IL"/>
        </w:rPr>
        <w:t xml:space="preserve"> עוד מאמץ קטן </w:t>
      </w:r>
      <w:bookmarkStart w:id="4961" w:name="_ETM_Q1_5147661"/>
      <w:bookmarkEnd w:id="4961"/>
      <w:r w:rsidR="00ED27E5">
        <w:rPr>
          <w:rFonts w:hint="cs"/>
          <w:rtl/>
          <w:lang w:eastAsia="he-IL"/>
        </w:rPr>
        <w:t>אביר קארה.</w:t>
      </w:r>
      <w:bookmarkStart w:id="4962" w:name="_ETM_Q1_5147092"/>
      <w:bookmarkStart w:id="4963" w:name="_ETM_Q1_5147303"/>
      <w:bookmarkEnd w:id="4962"/>
      <w:bookmarkEnd w:id="4963"/>
    </w:p>
    <w:p w14:paraId="0B8D9533" w14:textId="51A18FB5" w:rsidR="00ED27E5" w:rsidRDefault="00ED27E5" w:rsidP="00361B37">
      <w:pPr>
        <w:rPr>
          <w:rtl/>
          <w:lang w:eastAsia="he-IL"/>
        </w:rPr>
      </w:pPr>
      <w:bookmarkStart w:id="4964" w:name="_ETM_Q1_5147394"/>
      <w:bookmarkStart w:id="4965" w:name="_ETM_Q1_5148036"/>
      <w:bookmarkEnd w:id="4964"/>
      <w:bookmarkEnd w:id="4965"/>
    </w:p>
    <w:p w14:paraId="3E12E5DA" w14:textId="21605B12" w:rsidR="00ED27E5" w:rsidRDefault="00ED27E5" w:rsidP="00ED27E5">
      <w:pPr>
        <w:pStyle w:val="a4"/>
        <w:keepNext/>
        <w:rPr>
          <w:rtl/>
        </w:rPr>
      </w:pPr>
      <w:bookmarkStart w:id="4966" w:name="ET_speaker_6239_415"/>
      <w:r w:rsidRPr="00ED27E5">
        <w:rPr>
          <w:rStyle w:val="TagStyle"/>
          <w:rtl/>
        </w:rPr>
        <w:t xml:space="preserve"> &lt;&lt; דובר &gt;&gt; </w:t>
      </w:r>
      <w:r>
        <w:rPr>
          <w:rtl/>
        </w:rPr>
        <w:t>סגן שר במשרד ראש הממשלה אביר קארה:</w:t>
      </w:r>
      <w:r w:rsidRPr="00ED27E5">
        <w:rPr>
          <w:rStyle w:val="TagStyle"/>
          <w:rtl/>
        </w:rPr>
        <w:t xml:space="preserve"> &lt;&lt; דובר &gt;&gt;</w:t>
      </w:r>
      <w:r w:rsidR="00D83CF0">
        <w:rPr>
          <w:rtl/>
        </w:rPr>
        <w:t xml:space="preserve"> </w:t>
      </w:r>
      <w:r>
        <w:rPr>
          <w:rtl/>
        </w:rPr>
        <w:t xml:space="preserve"> </w:t>
      </w:r>
      <w:bookmarkEnd w:id="4966"/>
    </w:p>
    <w:p w14:paraId="0E2CF844" w14:textId="6E3CFF8C" w:rsidR="00ED27E5" w:rsidRDefault="00ED27E5" w:rsidP="00ED27E5">
      <w:pPr>
        <w:pStyle w:val="KeepWithNext"/>
        <w:rPr>
          <w:rtl/>
          <w:lang w:eastAsia="he-IL"/>
        </w:rPr>
      </w:pPr>
    </w:p>
    <w:p w14:paraId="35249C90" w14:textId="601FAEBB" w:rsidR="00ED27E5" w:rsidRDefault="00ED27E5" w:rsidP="00ED27E5">
      <w:pPr>
        <w:rPr>
          <w:rtl/>
          <w:lang w:eastAsia="he-IL"/>
        </w:rPr>
      </w:pPr>
      <w:bookmarkStart w:id="4967" w:name="_ETM_Q1_5148708"/>
      <w:bookmarkStart w:id="4968" w:name="_ETM_Q1_5148762"/>
      <w:bookmarkEnd w:id="4967"/>
      <w:bookmarkEnd w:id="4968"/>
      <w:r>
        <w:rPr>
          <w:rFonts w:hint="cs"/>
          <w:rtl/>
          <w:lang w:eastAsia="he-IL"/>
        </w:rPr>
        <w:t xml:space="preserve">אני רציתי שכבר תצביע, באתי </w:t>
      </w:r>
      <w:bookmarkStart w:id="4969" w:name="_ETM_Q1_5152315"/>
      <w:bookmarkEnd w:id="4969"/>
      <w:r>
        <w:rPr>
          <w:rFonts w:hint="cs"/>
          <w:rtl/>
          <w:lang w:eastAsia="he-IL"/>
        </w:rPr>
        <w:t>לברך אותך.</w:t>
      </w:r>
      <w:bookmarkStart w:id="4970" w:name="_ETM_Q1_5151158"/>
      <w:bookmarkEnd w:id="4970"/>
    </w:p>
    <w:p w14:paraId="3A7F1D0B" w14:textId="3989F20F" w:rsidR="00ED27E5" w:rsidRDefault="00ED27E5" w:rsidP="00ED27E5">
      <w:pPr>
        <w:rPr>
          <w:rtl/>
          <w:lang w:eastAsia="he-IL"/>
        </w:rPr>
      </w:pPr>
      <w:bookmarkStart w:id="4971" w:name="_ETM_Q1_5151838"/>
      <w:bookmarkStart w:id="4972" w:name="_ETM_Q1_5151920"/>
      <w:bookmarkEnd w:id="4971"/>
      <w:bookmarkEnd w:id="4972"/>
    </w:p>
    <w:p w14:paraId="7C17F2BA" w14:textId="3B091420" w:rsidR="00ED27E5" w:rsidRDefault="00ED27E5" w:rsidP="00ED27E5">
      <w:pPr>
        <w:pStyle w:val="af6"/>
        <w:keepNext/>
        <w:rPr>
          <w:rtl/>
        </w:rPr>
      </w:pPr>
      <w:bookmarkStart w:id="4973" w:name="ET_yor_5765_416"/>
      <w:r w:rsidRPr="00ED27E5">
        <w:rPr>
          <w:rStyle w:val="TagStyle"/>
          <w:rtl/>
        </w:rPr>
        <w:t xml:space="preserve"> &lt;&lt; יור &gt;&gt; </w:t>
      </w:r>
      <w:r>
        <w:rPr>
          <w:rtl/>
        </w:rPr>
        <w:t>היו"ר מיכאל מרדכי ביטון:</w:t>
      </w:r>
      <w:r w:rsidRPr="00ED27E5">
        <w:rPr>
          <w:rStyle w:val="TagStyle"/>
          <w:rtl/>
        </w:rPr>
        <w:t xml:space="preserve"> &lt;&lt; יור &gt;&gt;</w:t>
      </w:r>
      <w:r w:rsidR="00D83CF0">
        <w:rPr>
          <w:rtl/>
        </w:rPr>
        <w:t xml:space="preserve"> </w:t>
      </w:r>
      <w:r>
        <w:rPr>
          <w:rtl/>
        </w:rPr>
        <w:t xml:space="preserve"> </w:t>
      </w:r>
      <w:bookmarkEnd w:id="4973"/>
    </w:p>
    <w:p w14:paraId="6210718E" w14:textId="2BE141D5" w:rsidR="00ED27E5" w:rsidRDefault="00ED27E5" w:rsidP="00ED27E5">
      <w:pPr>
        <w:pStyle w:val="KeepWithNext"/>
        <w:rPr>
          <w:rtl/>
          <w:lang w:eastAsia="he-IL"/>
        </w:rPr>
      </w:pPr>
    </w:p>
    <w:p w14:paraId="7BA75BC5" w14:textId="6EEADB1D" w:rsidR="00ED27E5" w:rsidRPr="00ED27E5" w:rsidRDefault="00ED27E5" w:rsidP="00ED27E5">
      <w:pPr>
        <w:rPr>
          <w:rtl/>
          <w:lang w:eastAsia="he-IL"/>
        </w:rPr>
      </w:pPr>
      <w:bookmarkStart w:id="4974" w:name="_ETM_Q1_5152699"/>
      <w:bookmarkEnd w:id="4974"/>
      <w:r>
        <w:rPr>
          <w:rFonts w:hint="cs"/>
          <w:rtl/>
          <w:lang w:eastAsia="he-IL"/>
        </w:rPr>
        <w:t>הינה עוד קצת, עוד טיפה.</w:t>
      </w:r>
      <w:r w:rsidR="00D95351">
        <w:rPr>
          <w:rFonts w:hint="cs"/>
          <w:rtl/>
          <w:lang w:eastAsia="he-IL"/>
        </w:rPr>
        <w:t xml:space="preserve"> כן.</w:t>
      </w:r>
    </w:p>
    <w:p w14:paraId="1C30F1D6" w14:textId="1CBA694C" w:rsidR="00ED27E5" w:rsidRDefault="00ED27E5" w:rsidP="00361B37">
      <w:pPr>
        <w:rPr>
          <w:rtl/>
          <w:lang w:eastAsia="he-IL"/>
        </w:rPr>
      </w:pPr>
      <w:bookmarkStart w:id="4975" w:name="_ETM_Q1_5133184"/>
      <w:bookmarkStart w:id="4976" w:name="_ETM_Q1_5133290"/>
      <w:bookmarkStart w:id="4977" w:name="_ETM_Q1_5134895"/>
      <w:bookmarkEnd w:id="4975"/>
      <w:bookmarkEnd w:id="4976"/>
      <w:bookmarkEnd w:id="4977"/>
    </w:p>
    <w:p w14:paraId="3666582F" w14:textId="4C4CAF16" w:rsidR="00ED27E5" w:rsidRDefault="00ED27E5" w:rsidP="00ED27E5">
      <w:pPr>
        <w:pStyle w:val="af9"/>
        <w:keepNext/>
        <w:rPr>
          <w:rtl/>
          <w:lang w:eastAsia="he-IL"/>
        </w:rPr>
      </w:pPr>
      <w:bookmarkStart w:id="4978" w:name="ET_guest_יניב_גיאת_414"/>
      <w:r w:rsidRPr="00ED27E5">
        <w:rPr>
          <w:rStyle w:val="TagStyle"/>
          <w:rtl/>
        </w:rPr>
        <w:t xml:space="preserve"> &lt;&lt; אורח &gt;&gt; </w:t>
      </w:r>
      <w:r>
        <w:rPr>
          <w:rtl/>
          <w:lang w:eastAsia="he-IL"/>
        </w:rPr>
        <w:t>יניב גיאת:</w:t>
      </w:r>
      <w:r w:rsidRPr="00ED27E5">
        <w:rPr>
          <w:rStyle w:val="TagStyle"/>
          <w:rtl/>
        </w:rPr>
        <w:t xml:space="preserve"> &lt;&lt; אורח &gt;&gt;</w:t>
      </w:r>
      <w:r w:rsidR="00D83CF0">
        <w:rPr>
          <w:rtl/>
          <w:lang w:eastAsia="he-IL"/>
        </w:rPr>
        <w:t xml:space="preserve"> </w:t>
      </w:r>
      <w:r>
        <w:rPr>
          <w:rtl/>
          <w:lang w:eastAsia="he-IL"/>
        </w:rPr>
        <w:t xml:space="preserve"> </w:t>
      </w:r>
      <w:bookmarkEnd w:id="4978"/>
    </w:p>
    <w:p w14:paraId="076D91E7" w14:textId="11830A89" w:rsidR="00ED27E5" w:rsidRDefault="00ED27E5" w:rsidP="00ED27E5">
      <w:pPr>
        <w:pStyle w:val="KeepWithNext"/>
        <w:rPr>
          <w:rtl/>
          <w:lang w:eastAsia="he-IL"/>
        </w:rPr>
      </w:pPr>
    </w:p>
    <w:p w14:paraId="6B37E569" w14:textId="70CAA595" w:rsidR="00ED27E5" w:rsidRDefault="00D95351" w:rsidP="00ED27E5">
      <w:pPr>
        <w:rPr>
          <w:rtl/>
          <w:lang w:eastAsia="he-IL"/>
        </w:rPr>
      </w:pPr>
      <w:bookmarkStart w:id="4979" w:name="_ETM_Q1_5135592"/>
      <w:bookmarkStart w:id="4980" w:name="_ETM_Q1_5135644"/>
      <w:bookmarkEnd w:id="4979"/>
      <w:bookmarkEnd w:id="4980"/>
      <w:r>
        <w:rPr>
          <w:rFonts w:hint="cs"/>
          <w:rtl/>
          <w:lang w:eastAsia="he-IL"/>
        </w:rPr>
        <w:t xml:space="preserve">שלום. אהלן מה נשמע? </w:t>
      </w:r>
      <w:bookmarkStart w:id="4981" w:name="_ETM_Q1_5170304"/>
      <w:bookmarkEnd w:id="4981"/>
      <w:r>
        <w:rPr>
          <w:rFonts w:hint="cs"/>
          <w:rtl/>
          <w:lang w:eastAsia="he-IL"/>
        </w:rPr>
        <w:t>יניב גיאת, הנדסה</w:t>
      </w:r>
      <w:bookmarkStart w:id="4982" w:name="_ETM_Q1_5170538"/>
      <w:bookmarkEnd w:id="4982"/>
      <w:r>
        <w:rPr>
          <w:rFonts w:hint="cs"/>
          <w:rtl/>
          <w:lang w:eastAsia="he-IL"/>
        </w:rPr>
        <w:t>, ממשרד האנרגיה.</w:t>
      </w:r>
    </w:p>
    <w:p w14:paraId="293F30A7" w14:textId="783A4351" w:rsidR="00D95351" w:rsidRDefault="00D95351" w:rsidP="00ED27E5">
      <w:pPr>
        <w:rPr>
          <w:rtl/>
          <w:lang w:eastAsia="he-IL"/>
        </w:rPr>
      </w:pPr>
      <w:bookmarkStart w:id="4983" w:name="_ETM_Q1_5174620"/>
      <w:bookmarkStart w:id="4984" w:name="_ETM_Q1_5174713"/>
      <w:bookmarkEnd w:id="4983"/>
      <w:bookmarkEnd w:id="4984"/>
    </w:p>
    <w:p w14:paraId="6E3573A8" w14:textId="1262A2F9" w:rsidR="00D95351" w:rsidRDefault="00D95351" w:rsidP="00D95351">
      <w:pPr>
        <w:pStyle w:val="af6"/>
        <w:keepNext/>
        <w:rPr>
          <w:rtl/>
        </w:rPr>
      </w:pPr>
      <w:bookmarkStart w:id="4985" w:name="ET_yor_5765_417"/>
      <w:r w:rsidRPr="00D95351">
        <w:rPr>
          <w:rStyle w:val="TagStyle"/>
          <w:rtl/>
        </w:rPr>
        <w:t xml:space="preserve"> &lt;&lt; יור &gt;&gt; </w:t>
      </w:r>
      <w:r>
        <w:rPr>
          <w:rtl/>
        </w:rPr>
        <w:t>היו"ר מיכאל מרדכי ביטון:</w:t>
      </w:r>
      <w:r w:rsidRPr="00D95351">
        <w:rPr>
          <w:rStyle w:val="TagStyle"/>
          <w:rtl/>
        </w:rPr>
        <w:t xml:space="preserve"> &lt;&lt; יור &gt;&gt;</w:t>
      </w:r>
      <w:r w:rsidR="00D83CF0">
        <w:rPr>
          <w:rtl/>
        </w:rPr>
        <w:t xml:space="preserve"> </w:t>
      </w:r>
      <w:r>
        <w:rPr>
          <w:rtl/>
        </w:rPr>
        <w:t xml:space="preserve"> </w:t>
      </w:r>
      <w:bookmarkEnd w:id="4985"/>
    </w:p>
    <w:p w14:paraId="5B72837B" w14:textId="532AF33A" w:rsidR="00D95351" w:rsidRDefault="00D95351" w:rsidP="00D95351">
      <w:pPr>
        <w:pStyle w:val="KeepWithNext"/>
        <w:rPr>
          <w:rtl/>
          <w:lang w:eastAsia="he-IL"/>
        </w:rPr>
      </w:pPr>
    </w:p>
    <w:p w14:paraId="31C1E757" w14:textId="4CF01494" w:rsidR="00D95351" w:rsidRDefault="00D95351" w:rsidP="00D95351">
      <w:pPr>
        <w:rPr>
          <w:rtl/>
          <w:lang w:eastAsia="he-IL"/>
        </w:rPr>
      </w:pPr>
      <w:bookmarkStart w:id="4986" w:name="_ETM_Q1_5175563"/>
      <w:bookmarkStart w:id="4987" w:name="_ETM_Q1_5172989"/>
      <w:bookmarkEnd w:id="4986"/>
      <w:bookmarkEnd w:id="4987"/>
      <w:r>
        <w:rPr>
          <w:rFonts w:hint="cs"/>
          <w:rtl/>
          <w:lang w:eastAsia="he-IL"/>
        </w:rPr>
        <w:t>שמעת את השאלה של רז?</w:t>
      </w:r>
      <w:bookmarkStart w:id="4988" w:name="_ETM_Q1_5176054"/>
      <w:bookmarkEnd w:id="4988"/>
    </w:p>
    <w:p w14:paraId="719D8BA4" w14:textId="4402F569" w:rsidR="00D95351" w:rsidRDefault="00D95351" w:rsidP="00D95351">
      <w:pPr>
        <w:rPr>
          <w:rtl/>
          <w:lang w:eastAsia="he-IL"/>
        </w:rPr>
      </w:pPr>
      <w:bookmarkStart w:id="4989" w:name="_ETM_Q1_5176153"/>
      <w:bookmarkStart w:id="4990" w:name="_ETM_Q1_5177957"/>
      <w:bookmarkEnd w:id="4989"/>
      <w:bookmarkEnd w:id="4990"/>
    </w:p>
    <w:p w14:paraId="408D8719" w14:textId="4A6D5D7B" w:rsidR="00D95351" w:rsidRDefault="00D95351" w:rsidP="00D95351">
      <w:pPr>
        <w:pStyle w:val="af9"/>
        <w:keepNext/>
        <w:rPr>
          <w:rtl/>
          <w:lang w:eastAsia="he-IL"/>
        </w:rPr>
      </w:pPr>
      <w:bookmarkStart w:id="4991" w:name="ET_guest_יניב_גיאת_418"/>
      <w:r w:rsidRPr="00D95351">
        <w:rPr>
          <w:rStyle w:val="TagStyle"/>
          <w:rtl/>
        </w:rPr>
        <w:t xml:space="preserve"> &lt;&lt; אורח &gt;&gt; </w:t>
      </w:r>
      <w:r>
        <w:rPr>
          <w:rtl/>
          <w:lang w:eastAsia="he-IL"/>
        </w:rPr>
        <w:t>יניב גיאת:</w:t>
      </w:r>
      <w:r w:rsidRPr="00D95351">
        <w:rPr>
          <w:rStyle w:val="TagStyle"/>
          <w:rtl/>
        </w:rPr>
        <w:t xml:space="preserve"> &lt;&lt; אורח &gt;&gt;</w:t>
      </w:r>
      <w:r w:rsidR="00D83CF0">
        <w:rPr>
          <w:rtl/>
          <w:lang w:eastAsia="he-IL"/>
        </w:rPr>
        <w:t xml:space="preserve"> </w:t>
      </w:r>
      <w:r>
        <w:rPr>
          <w:rtl/>
          <w:lang w:eastAsia="he-IL"/>
        </w:rPr>
        <w:t xml:space="preserve"> </w:t>
      </w:r>
      <w:bookmarkEnd w:id="4991"/>
    </w:p>
    <w:p w14:paraId="68B558EF" w14:textId="1021B6E6" w:rsidR="00D95351" w:rsidRDefault="00D95351" w:rsidP="00D95351">
      <w:pPr>
        <w:pStyle w:val="KeepWithNext"/>
        <w:rPr>
          <w:rtl/>
          <w:lang w:eastAsia="he-IL"/>
        </w:rPr>
      </w:pPr>
    </w:p>
    <w:p w14:paraId="78724282" w14:textId="03123C7A" w:rsidR="00D95351" w:rsidRDefault="00D95351" w:rsidP="00D95351">
      <w:pPr>
        <w:rPr>
          <w:rtl/>
          <w:lang w:eastAsia="he-IL"/>
        </w:rPr>
      </w:pPr>
      <w:bookmarkStart w:id="4992" w:name="_ETM_Q1_5178718"/>
      <w:bookmarkStart w:id="4993" w:name="_ETM_Q1_5178779"/>
      <w:bookmarkEnd w:id="4992"/>
      <w:bookmarkEnd w:id="4993"/>
      <w:r>
        <w:rPr>
          <w:rFonts w:hint="cs"/>
          <w:rtl/>
          <w:lang w:eastAsia="he-IL"/>
        </w:rPr>
        <w:t>שמעתי</w:t>
      </w:r>
      <w:bookmarkStart w:id="4994" w:name="_ETM_Q1_5176848"/>
      <w:bookmarkStart w:id="4995" w:name="_ETM_Q1_5177079"/>
      <w:bookmarkEnd w:id="4994"/>
      <w:bookmarkEnd w:id="4995"/>
      <w:r>
        <w:rPr>
          <w:rFonts w:hint="cs"/>
          <w:rtl/>
          <w:lang w:eastAsia="he-IL"/>
        </w:rPr>
        <w:t xml:space="preserve"> את השאלה של רז לגבי צגים מה שנקרא, זה בעצם </w:t>
      </w:r>
      <w:bookmarkStart w:id="4996" w:name="_ETM_Q1_5183042"/>
      <w:bookmarkEnd w:id="4996"/>
      <w:r>
        <w:rPr>
          <w:rFonts w:hint="cs"/>
          <w:rtl/>
          <w:lang w:eastAsia="he-IL"/>
        </w:rPr>
        <w:t xml:space="preserve">תרגום ההגדרה </w:t>
      </w:r>
      <w:bookmarkStart w:id="4997" w:name="_ETM_Q1_5181777"/>
      <w:bookmarkEnd w:id="4997"/>
      <w:r>
        <w:rPr>
          <w:rFonts w:hint="cs"/>
          <w:rtl/>
          <w:lang w:eastAsia="he-IL"/>
        </w:rPr>
        <w:t xml:space="preserve">שקיימת היום ברגולציה האירופית שזה בין השאר גם </w:t>
      </w:r>
      <w:bookmarkStart w:id="4998" w:name="_ETM_Q1_5187781"/>
      <w:bookmarkEnd w:id="4998"/>
      <w:r>
        <w:rPr>
          <w:rFonts w:hint="cs"/>
          <w:rtl/>
          <w:lang w:eastAsia="he-IL"/>
        </w:rPr>
        <w:t>ל</w:t>
      </w:r>
      <w:bookmarkStart w:id="4999" w:name="_ETM_Q1_5185329"/>
      <w:bookmarkEnd w:id="4999"/>
      <w:r>
        <w:rPr>
          <w:rFonts w:hint="cs"/>
          <w:rtl/>
          <w:lang w:eastAsia="he-IL"/>
        </w:rPr>
        <w:t xml:space="preserve">מסכי מחשב וטלוויזיות שיש להן חובת </w:t>
      </w:r>
      <w:bookmarkStart w:id="5000" w:name="_ETM_Q1_5190254"/>
      <w:bookmarkEnd w:id="5000"/>
      <w:r>
        <w:rPr>
          <w:rFonts w:hint="cs"/>
          <w:rtl/>
          <w:lang w:eastAsia="he-IL"/>
        </w:rPr>
        <w:t xml:space="preserve">תווית החל </w:t>
      </w:r>
      <w:bookmarkStart w:id="5001" w:name="_ETM_Q1_5191455"/>
      <w:bookmarkEnd w:id="5001"/>
      <w:r>
        <w:rPr>
          <w:rFonts w:hint="cs"/>
          <w:rtl/>
          <w:lang w:eastAsia="he-IL"/>
        </w:rPr>
        <w:t>ממרץ 2021. לגבי</w:t>
      </w:r>
      <w:bookmarkStart w:id="5002" w:name="_ETM_Q1_5193601"/>
      <w:bookmarkEnd w:id="5002"/>
      <w:r>
        <w:rPr>
          <w:rFonts w:hint="cs"/>
          <w:rtl/>
          <w:lang w:eastAsia="he-IL"/>
        </w:rPr>
        <w:t xml:space="preserve"> דרישות לסטנד ביי</w:t>
      </w:r>
      <w:bookmarkStart w:id="5003" w:name="_ETM_Q1_5194089"/>
      <w:bookmarkEnd w:id="5003"/>
      <w:r>
        <w:rPr>
          <w:rFonts w:hint="cs"/>
          <w:rtl/>
          <w:lang w:eastAsia="he-IL"/>
        </w:rPr>
        <w:t xml:space="preserve">, זה משהו </w:t>
      </w:r>
      <w:bookmarkStart w:id="5004" w:name="_ETM_Q1_5196538"/>
      <w:bookmarkEnd w:id="5004"/>
      <w:r>
        <w:rPr>
          <w:rFonts w:hint="cs"/>
          <w:rtl/>
          <w:lang w:eastAsia="he-IL"/>
        </w:rPr>
        <w:t>שכבר קיים.</w:t>
      </w:r>
    </w:p>
    <w:p w14:paraId="4C440B24" w14:textId="696C4FBF" w:rsidR="00D95351" w:rsidRDefault="00D95351" w:rsidP="00D95351">
      <w:pPr>
        <w:rPr>
          <w:rtl/>
          <w:lang w:eastAsia="he-IL"/>
        </w:rPr>
      </w:pPr>
      <w:bookmarkStart w:id="5005" w:name="_ETM_Q1_5198835"/>
      <w:bookmarkStart w:id="5006" w:name="_ETM_Q1_5198942"/>
      <w:bookmarkStart w:id="5007" w:name="_ETM_Q1_5199986"/>
      <w:bookmarkEnd w:id="5005"/>
      <w:bookmarkEnd w:id="5006"/>
      <w:bookmarkEnd w:id="5007"/>
    </w:p>
    <w:p w14:paraId="7B3C5343" w14:textId="4D09DC53" w:rsidR="00D95351" w:rsidRDefault="00D95351" w:rsidP="00D95351">
      <w:pPr>
        <w:pStyle w:val="af9"/>
        <w:keepNext/>
        <w:rPr>
          <w:rtl/>
          <w:lang w:eastAsia="he-IL"/>
        </w:rPr>
      </w:pPr>
      <w:bookmarkStart w:id="5008" w:name="ET_guest_רז_הילמן_419"/>
      <w:r w:rsidRPr="00D95351">
        <w:rPr>
          <w:rStyle w:val="TagStyle"/>
          <w:rtl/>
        </w:rPr>
        <w:t xml:space="preserve"> &lt;&lt; אורח &gt;&gt; </w:t>
      </w:r>
      <w:r>
        <w:rPr>
          <w:rtl/>
          <w:lang w:eastAsia="he-IL"/>
        </w:rPr>
        <w:t>רז הילמן:</w:t>
      </w:r>
      <w:r w:rsidRPr="00D95351">
        <w:rPr>
          <w:rStyle w:val="TagStyle"/>
          <w:rtl/>
        </w:rPr>
        <w:t xml:space="preserve"> &lt;&lt; אורח &gt;&gt;</w:t>
      </w:r>
      <w:r w:rsidR="00D83CF0">
        <w:rPr>
          <w:rtl/>
          <w:lang w:eastAsia="he-IL"/>
        </w:rPr>
        <w:t xml:space="preserve"> </w:t>
      </w:r>
      <w:r>
        <w:rPr>
          <w:rtl/>
          <w:lang w:eastAsia="he-IL"/>
        </w:rPr>
        <w:t xml:space="preserve"> </w:t>
      </w:r>
      <w:bookmarkEnd w:id="5008"/>
    </w:p>
    <w:p w14:paraId="56232DAF" w14:textId="1E9C667F" w:rsidR="00D95351" w:rsidRDefault="00D95351" w:rsidP="00D95351">
      <w:pPr>
        <w:pStyle w:val="KeepWithNext"/>
        <w:rPr>
          <w:rtl/>
          <w:lang w:eastAsia="he-IL"/>
        </w:rPr>
      </w:pPr>
    </w:p>
    <w:p w14:paraId="7114DA65" w14:textId="5195CFEC" w:rsidR="00D95351" w:rsidRDefault="00D95351" w:rsidP="00D95351">
      <w:pPr>
        <w:rPr>
          <w:rtl/>
          <w:lang w:eastAsia="he-IL"/>
        </w:rPr>
      </w:pPr>
      <w:bookmarkStart w:id="5009" w:name="_ETM_Q1_5200797"/>
      <w:bookmarkStart w:id="5010" w:name="_ETM_Q1_5200879"/>
      <w:bookmarkEnd w:id="5009"/>
      <w:bookmarkEnd w:id="5010"/>
      <w:r>
        <w:rPr>
          <w:rFonts w:hint="cs"/>
          <w:rtl/>
          <w:lang w:eastAsia="he-IL"/>
        </w:rPr>
        <w:t xml:space="preserve">יש </w:t>
      </w:r>
      <w:bookmarkStart w:id="5011" w:name="_ETM_Q1_5198484"/>
      <w:bookmarkEnd w:id="5011"/>
      <w:r>
        <w:rPr>
          <w:rFonts w:hint="cs"/>
          <w:rtl/>
          <w:lang w:eastAsia="he-IL"/>
        </w:rPr>
        <w:t>בתוספת גם מסכי מחשב וגם טלוויזיות פשוט.</w:t>
      </w:r>
      <w:bookmarkStart w:id="5012" w:name="_ETM_Q1_5208684"/>
      <w:bookmarkEnd w:id="5012"/>
    </w:p>
    <w:p w14:paraId="4A79F57E" w14:textId="43CBCF7F" w:rsidR="0009280A" w:rsidRDefault="0009280A" w:rsidP="00D95351">
      <w:pPr>
        <w:rPr>
          <w:rtl/>
          <w:lang w:eastAsia="he-IL"/>
        </w:rPr>
      </w:pPr>
      <w:bookmarkStart w:id="5013" w:name="_ETM_Q1_5208799"/>
      <w:bookmarkStart w:id="5014" w:name="_ETM_Q1_5210354"/>
      <w:bookmarkEnd w:id="5013"/>
      <w:bookmarkEnd w:id="5014"/>
    </w:p>
    <w:p w14:paraId="7CE4041D" w14:textId="43F0A075" w:rsidR="0009280A" w:rsidRDefault="0009280A" w:rsidP="0009280A">
      <w:pPr>
        <w:pStyle w:val="af9"/>
        <w:keepNext/>
        <w:rPr>
          <w:rtl/>
          <w:lang w:eastAsia="he-IL"/>
        </w:rPr>
      </w:pPr>
      <w:bookmarkStart w:id="5015" w:name="ET_guest_יניב_גיאת_420"/>
      <w:r w:rsidRPr="0009280A">
        <w:rPr>
          <w:rStyle w:val="TagStyle"/>
          <w:rtl/>
        </w:rPr>
        <w:t xml:space="preserve"> &lt;&lt; אורח &gt;&gt; </w:t>
      </w:r>
      <w:r>
        <w:rPr>
          <w:rtl/>
          <w:lang w:eastAsia="he-IL"/>
        </w:rPr>
        <w:t>יניב גיאת:</w:t>
      </w:r>
      <w:r w:rsidRPr="0009280A">
        <w:rPr>
          <w:rStyle w:val="TagStyle"/>
          <w:rtl/>
        </w:rPr>
        <w:t xml:space="preserve"> &lt;&lt; אורח &gt;&gt;</w:t>
      </w:r>
      <w:r w:rsidR="00D83CF0">
        <w:rPr>
          <w:rtl/>
          <w:lang w:eastAsia="he-IL"/>
        </w:rPr>
        <w:t xml:space="preserve"> </w:t>
      </w:r>
      <w:r>
        <w:rPr>
          <w:rtl/>
          <w:lang w:eastAsia="he-IL"/>
        </w:rPr>
        <w:t xml:space="preserve"> </w:t>
      </w:r>
      <w:bookmarkEnd w:id="5015"/>
    </w:p>
    <w:p w14:paraId="6780F522" w14:textId="59490D0A" w:rsidR="0009280A" w:rsidRDefault="0009280A" w:rsidP="0009280A">
      <w:pPr>
        <w:pStyle w:val="KeepWithNext"/>
        <w:rPr>
          <w:rtl/>
          <w:lang w:eastAsia="he-IL"/>
        </w:rPr>
      </w:pPr>
    </w:p>
    <w:p w14:paraId="628623DA" w14:textId="03807578" w:rsidR="0009280A" w:rsidRDefault="005474E4" w:rsidP="005474E4">
      <w:pPr>
        <w:ind w:firstLine="0"/>
        <w:rPr>
          <w:rtl/>
          <w:lang w:eastAsia="he-IL"/>
        </w:rPr>
      </w:pPr>
      <w:bookmarkStart w:id="5016" w:name="_ETM_Q1_5211218"/>
      <w:bookmarkStart w:id="5017" w:name="_ETM_Q1_5211299"/>
      <w:bookmarkEnd w:id="5016"/>
      <w:bookmarkEnd w:id="5017"/>
      <w:r>
        <w:rPr>
          <w:rtl/>
          <w:lang w:eastAsia="he-IL"/>
        </w:rPr>
        <w:tab/>
      </w:r>
      <w:r>
        <w:rPr>
          <w:rFonts w:hint="cs"/>
          <w:rtl/>
          <w:lang w:eastAsia="he-IL"/>
        </w:rPr>
        <w:t xml:space="preserve">כמו שרז </w:t>
      </w:r>
      <w:bookmarkStart w:id="5018" w:name="_ETM_Q1_5236132"/>
      <w:bookmarkStart w:id="5019" w:name="_ETM_Q1_5233494"/>
      <w:bookmarkEnd w:id="5018"/>
      <w:bookmarkEnd w:id="5019"/>
      <w:r>
        <w:rPr>
          <w:rFonts w:hint="cs"/>
          <w:rtl/>
          <w:lang w:eastAsia="he-IL"/>
        </w:rPr>
        <w:t xml:space="preserve">מציע אפשר בעצם לאחד את </w:t>
      </w:r>
      <w:bookmarkStart w:id="5020" w:name="_ETM_Q1_5233639"/>
      <w:bookmarkEnd w:id="5020"/>
      <w:r>
        <w:rPr>
          <w:rFonts w:hint="cs"/>
          <w:rtl/>
          <w:lang w:eastAsia="he-IL"/>
        </w:rPr>
        <w:t>8 ו</w:t>
      </w:r>
      <w:bookmarkStart w:id="5021" w:name="_ETM_Q1_5235483"/>
      <w:bookmarkEnd w:id="5021"/>
      <w:r>
        <w:rPr>
          <w:rFonts w:hint="cs"/>
          <w:rtl/>
          <w:lang w:eastAsia="he-IL"/>
        </w:rPr>
        <w:t xml:space="preserve">-9 יחד </w:t>
      </w:r>
      <w:bookmarkStart w:id="5022" w:name="_ETM_Q1_5236961"/>
      <w:bookmarkEnd w:id="5022"/>
      <w:r>
        <w:rPr>
          <w:rFonts w:hint="cs"/>
          <w:rtl/>
          <w:lang w:eastAsia="he-IL"/>
        </w:rPr>
        <w:t>עם 10. זה משהו שבאמת רשום, דיוק שנת</w:t>
      </w:r>
      <w:bookmarkStart w:id="5023" w:name="_ETM_Q1_5239250"/>
      <w:bookmarkEnd w:id="5023"/>
      <w:r>
        <w:rPr>
          <w:rFonts w:hint="cs"/>
          <w:rtl/>
          <w:lang w:eastAsia="he-IL"/>
        </w:rPr>
        <w:t xml:space="preserve">נו אותו עכשיו, </w:t>
      </w:r>
      <w:bookmarkStart w:id="5024" w:name="_ETM_Q1_5241758"/>
      <w:bookmarkEnd w:id="5024"/>
      <w:r>
        <w:rPr>
          <w:rFonts w:hint="cs"/>
          <w:rtl/>
          <w:lang w:eastAsia="he-IL"/>
        </w:rPr>
        <w:t xml:space="preserve">זה באמת רשום ברגולציה </w:t>
      </w:r>
      <w:bookmarkStart w:id="5025" w:name="_ETM_Q1_5241421"/>
      <w:bookmarkEnd w:id="5025"/>
      <w:r>
        <w:rPr>
          <w:rFonts w:hint="cs"/>
          <w:rtl/>
          <w:lang w:eastAsia="he-IL"/>
        </w:rPr>
        <w:t xml:space="preserve">האירופית בצורה כזאת. צגים לרבות טלוויזיות </w:t>
      </w:r>
      <w:bookmarkStart w:id="5026" w:name="_ETM_Q1_5246385"/>
      <w:bookmarkEnd w:id="5026"/>
      <w:r>
        <w:rPr>
          <w:rFonts w:hint="cs"/>
          <w:rtl/>
          <w:lang w:eastAsia="he-IL"/>
        </w:rPr>
        <w:t>ומסכי מחשב.</w:t>
      </w:r>
      <w:bookmarkStart w:id="5027" w:name="_ETM_Q1_5245224"/>
      <w:bookmarkEnd w:id="5027"/>
      <w:r>
        <w:rPr>
          <w:rFonts w:hint="cs"/>
          <w:rtl/>
          <w:lang w:eastAsia="he-IL"/>
        </w:rPr>
        <w:t xml:space="preserve"> אז אם אתם רוצים לעדכן, מה שאתם תחליטו</w:t>
      </w:r>
      <w:bookmarkStart w:id="5028" w:name="_ETM_Q1_5248156"/>
      <w:bookmarkEnd w:id="5028"/>
      <w:r>
        <w:rPr>
          <w:rFonts w:hint="cs"/>
          <w:rtl/>
          <w:lang w:eastAsia="he-IL"/>
        </w:rPr>
        <w:t xml:space="preserve">, </w:t>
      </w:r>
      <w:bookmarkStart w:id="5029" w:name="_ETM_Q1_5248851"/>
      <w:bookmarkEnd w:id="5029"/>
      <w:r>
        <w:rPr>
          <w:rFonts w:hint="cs"/>
          <w:rtl/>
          <w:lang w:eastAsia="he-IL"/>
        </w:rPr>
        <w:t>אז אפשר לוותר על 8 ו</w:t>
      </w:r>
      <w:bookmarkStart w:id="5030" w:name="_ETM_Q1_5249447"/>
      <w:bookmarkEnd w:id="5030"/>
      <w:r>
        <w:rPr>
          <w:rFonts w:hint="cs"/>
          <w:rtl/>
          <w:lang w:eastAsia="he-IL"/>
        </w:rPr>
        <w:t xml:space="preserve">-9 ולהכניס את זה בתוך </w:t>
      </w:r>
      <w:bookmarkStart w:id="5031" w:name="_ETM_Q1_5252732"/>
      <w:bookmarkEnd w:id="5031"/>
      <w:r>
        <w:rPr>
          <w:rFonts w:hint="cs"/>
          <w:rtl/>
          <w:lang w:eastAsia="he-IL"/>
        </w:rPr>
        <w:t>10.</w:t>
      </w:r>
    </w:p>
    <w:p w14:paraId="4E2F0852" w14:textId="7D5F0508" w:rsidR="00F31889" w:rsidRDefault="00F31889" w:rsidP="005474E4">
      <w:pPr>
        <w:ind w:firstLine="0"/>
        <w:rPr>
          <w:rtl/>
          <w:lang w:eastAsia="he-IL"/>
        </w:rPr>
      </w:pPr>
    </w:p>
    <w:p w14:paraId="4150FC8B" w14:textId="0B9805CB" w:rsidR="00F31889" w:rsidRDefault="00F31889" w:rsidP="00F31889">
      <w:pPr>
        <w:pStyle w:val="a4"/>
        <w:keepNext/>
        <w:rPr>
          <w:rtl/>
        </w:rPr>
      </w:pPr>
      <w:bookmarkStart w:id="5032" w:name="ET_speaker_קריאה_421"/>
      <w:r w:rsidRPr="00F31889">
        <w:rPr>
          <w:rStyle w:val="TagStyle"/>
          <w:rtl/>
        </w:rPr>
        <w:t xml:space="preserve"> &lt;&lt; דובר &gt;&gt; </w:t>
      </w:r>
      <w:r>
        <w:rPr>
          <w:rtl/>
        </w:rPr>
        <w:t>קריאה:</w:t>
      </w:r>
      <w:r w:rsidRPr="00F31889">
        <w:rPr>
          <w:rStyle w:val="TagStyle"/>
          <w:rtl/>
        </w:rPr>
        <w:t xml:space="preserve"> &lt;&lt; דובר &gt;&gt;</w:t>
      </w:r>
      <w:r w:rsidR="00D83CF0">
        <w:rPr>
          <w:rtl/>
        </w:rPr>
        <w:t xml:space="preserve"> </w:t>
      </w:r>
      <w:r>
        <w:rPr>
          <w:rtl/>
        </w:rPr>
        <w:t xml:space="preserve"> </w:t>
      </w:r>
      <w:bookmarkEnd w:id="5032"/>
    </w:p>
    <w:p w14:paraId="365415EE" w14:textId="52DA09A7" w:rsidR="00F31889" w:rsidRDefault="00F31889" w:rsidP="00F31889">
      <w:pPr>
        <w:pStyle w:val="KeepWithNext"/>
        <w:rPr>
          <w:rtl/>
          <w:lang w:eastAsia="he-IL"/>
        </w:rPr>
      </w:pPr>
    </w:p>
    <w:p w14:paraId="11B11C5E" w14:textId="7158C00F" w:rsidR="00F31889" w:rsidRDefault="00F31889" w:rsidP="00F31889">
      <w:pPr>
        <w:rPr>
          <w:rtl/>
          <w:lang w:eastAsia="he-IL"/>
        </w:rPr>
      </w:pPr>
      <w:r>
        <w:rPr>
          <w:rFonts w:hint="cs"/>
          <w:rtl/>
          <w:lang w:eastAsia="he-IL"/>
        </w:rPr>
        <w:t>זה הכל בעצם סוגים שונים</w:t>
      </w:r>
      <w:bookmarkStart w:id="5033" w:name="_ETM_Q1_5253145"/>
      <w:bookmarkEnd w:id="5033"/>
      <w:r>
        <w:rPr>
          <w:rFonts w:hint="cs"/>
          <w:rtl/>
          <w:lang w:eastAsia="he-IL"/>
        </w:rPr>
        <w:t xml:space="preserve"> של מסכים.</w:t>
      </w:r>
    </w:p>
    <w:p w14:paraId="66290C3C" w14:textId="4FC73E33" w:rsidR="006E3712" w:rsidRDefault="006E3712" w:rsidP="00F31889">
      <w:pPr>
        <w:rPr>
          <w:rtl/>
          <w:lang w:eastAsia="he-IL"/>
        </w:rPr>
      </w:pPr>
      <w:bookmarkStart w:id="5034" w:name="_ETM_Q1_5258552"/>
      <w:bookmarkStart w:id="5035" w:name="_ETM_Q1_5258635"/>
      <w:bookmarkStart w:id="5036" w:name="_ETM_Q1_5259541"/>
      <w:bookmarkEnd w:id="5034"/>
      <w:bookmarkEnd w:id="5035"/>
      <w:bookmarkEnd w:id="5036"/>
    </w:p>
    <w:p w14:paraId="29AA13A7" w14:textId="290358A9" w:rsidR="006E3712" w:rsidRDefault="006E3712" w:rsidP="006E3712">
      <w:pPr>
        <w:pStyle w:val="a4"/>
        <w:keepNext/>
        <w:rPr>
          <w:rtl/>
        </w:rPr>
      </w:pPr>
      <w:bookmarkStart w:id="5037" w:name="ET_speaker_איתי_עצמון_422"/>
      <w:r w:rsidRPr="006E3712">
        <w:rPr>
          <w:rStyle w:val="TagStyle"/>
          <w:rtl/>
        </w:rPr>
        <w:t xml:space="preserve"> &lt;&lt; דובר &gt;&gt; </w:t>
      </w:r>
      <w:r>
        <w:rPr>
          <w:rtl/>
        </w:rPr>
        <w:t>איתי עצמון:</w:t>
      </w:r>
      <w:r w:rsidRPr="006E3712">
        <w:rPr>
          <w:rStyle w:val="TagStyle"/>
          <w:rtl/>
        </w:rPr>
        <w:t xml:space="preserve"> &lt;&lt; דובר &gt;&gt;</w:t>
      </w:r>
      <w:r w:rsidR="00D83CF0">
        <w:rPr>
          <w:rtl/>
        </w:rPr>
        <w:t xml:space="preserve"> </w:t>
      </w:r>
      <w:r>
        <w:rPr>
          <w:rtl/>
        </w:rPr>
        <w:t xml:space="preserve"> </w:t>
      </w:r>
      <w:bookmarkEnd w:id="5037"/>
    </w:p>
    <w:p w14:paraId="6B7FF7B6" w14:textId="274EE992" w:rsidR="006E3712" w:rsidRDefault="006E3712" w:rsidP="006E3712">
      <w:pPr>
        <w:pStyle w:val="KeepWithNext"/>
        <w:rPr>
          <w:rtl/>
          <w:lang w:eastAsia="he-IL"/>
        </w:rPr>
      </w:pPr>
    </w:p>
    <w:p w14:paraId="1963419C" w14:textId="07BFE754" w:rsidR="006E3712" w:rsidRDefault="006E3712" w:rsidP="006E3712">
      <w:pPr>
        <w:rPr>
          <w:rtl/>
          <w:lang w:eastAsia="he-IL"/>
        </w:rPr>
      </w:pPr>
      <w:bookmarkStart w:id="5038" w:name="_ETM_Q1_5260206"/>
      <w:bookmarkStart w:id="5039" w:name="_ETM_Q1_5260262"/>
      <w:bookmarkStart w:id="5040" w:name="_ETM_Q1_5257287"/>
      <w:bookmarkStart w:id="5041" w:name="_ETM_Q1_5255362"/>
      <w:bookmarkEnd w:id="5038"/>
      <w:bookmarkEnd w:id="5039"/>
      <w:bookmarkEnd w:id="5040"/>
      <w:bookmarkEnd w:id="5041"/>
      <w:r>
        <w:rPr>
          <w:rFonts w:hint="cs"/>
          <w:rtl/>
          <w:lang w:eastAsia="he-IL"/>
        </w:rPr>
        <w:t xml:space="preserve">אבל לא כדאי יהיה </w:t>
      </w:r>
      <w:bookmarkStart w:id="5042" w:name="_ETM_Q1_5258351"/>
      <w:bookmarkEnd w:id="5042"/>
      <w:r>
        <w:rPr>
          <w:rFonts w:hint="cs"/>
          <w:rtl/>
          <w:lang w:eastAsia="he-IL"/>
        </w:rPr>
        <w:t>ברור בכל זאת הפירוט הזה? כי המ</w:t>
      </w:r>
      <w:bookmarkStart w:id="5043" w:name="_ETM_Q1_5260067"/>
      <w:bookmarkEnd w:id="5043"/>
      <w:r>
        <w:rPr>
          <w:rFonts w:hint="cs"/>
          <w:rtl/>
          <w:lang w:eastAsia="he-IL"/>
        </w:rPr>
        <w:t>ונח הזה "צגים</w:t>
      </w:r>
      <w:bookmarkStart w:id="5044" w:name="_ETM_Q1_5262490"/>
      <w:bookmarkEnd w:id="5044"/>
      <w:r>
        <w:rPr>
          <w:rFonts w:hint="cs"/>
          <w:rtl/>
          <w:lang w:eastAsia="he-IL"/>
        </w:rPr>
        <w:t xml:space="preserve"> עם רכיביהם</w:t>
      </w:r>
      <w:bookmarkStart w:id="5045" w:name="_ETM_Q1_5261803"/>
      <w:bookmarkEnd w:id="5045"/>
      <w:r>
        <w:rPr>
          <w:rFonts w:hint="cs"/>
          <w:rtl/>
          <w:lang w:eastAsia="he-IL"/>
        </w:rPr>
        <w:t xml:space="preserve"> האלקטרוניים" זה משהו מאוד כללי.</w:t>
      </w:r>
      <w:bookmarkStart w:id="5046" w:name="_ETM_Q1_5263968"/>
      <w:bookmarkStart w:id="5047" w:name="_ETM_Q1_5263687"/>
      <w:bookmarkEnd w:id="5046"/>
      <w:bookmarkEnd w:id="5047"/>
      <w:r>
        <w:rPr>
          <w:rFonts w:hint="cs"/>
          <w:rtl/>
          <w:lang w:eastAsia="he-IL"/>
        </w:rPr>
        <w:t xml:space="preserve"> </w:t>
      </w:r>
      <w:bookmarkStart w:id="5048" w:name="_ETM_Q1_5264588"/>
      <w:bookmarkEnd w:id="5048"/>
      <w:r>
        <w:rPr>
          <w:rFonts w:hint="cs"/>
          <w:rtl/>
          <w:lang w:eastAsia="he-IL"/>
        </w:rPr>
        <w:t xml:space="preserve">אני גם </w:t>
      </w:r>
      <w:bookmarkStart w:id="5049" w:name="_ETM_Q1_5266344"/>
      <w:bookmarkEnd w:id="5049"/>
      <w:r>
        <w:rPr>
          <w:rFonts w:hint="cs"/>
          <w:rtl/>
          <w:lang w:eastAsia="he-IL"/>
        </w:rPr>
        <w:t>שאלתי לגבי המונח הזה.</w:t>
      </w:r>
      <w:bookmarkStart w:id="5050" w:name="_ETM_Q1_5270797"/>
      <w:bookmarkEnd w:id="5050"/>
    </w:p>
    <w:p w14:paraId="1227312A" w14:textId="0495D853" w:rsidR="005A20A8" w:rsidRDefault="005A20A8" w:rsidP="006E3712">
      <w:pPr>
        <w:rPr>
          <w:rtl/>
          <w:lang w:eastAsia="he-IL"/>
        </w:rPr>
      </w:pPr>
    </w:p>
    <w:p w14:paraId="0398A73F" w14:textId="1F95254A" w:rsidR="005A20A8" w:rsidRDefault="005A20A8" w:rsidP="005A20A8">
      <w:pPr>
        <w:pStyle w:val="af9"/>
        <w:keepNext/>
        <w:rPr>
          <w:rtl/>
          <w:lang w:eastAsia="he-IL"/>
        </w:rPr>
      </w:pPr>
      <w:bookmarkStart w:id="5051" w:name="ET_guest_דודי_קופל_423"/>
      <w:r w:rsidRPr="005A20A8">
        <w:rPr>
          <w:rStyle w:val="TagStyle"/>
          <w:rtl/>
        </w:rPr>
        <w:t xml:space="preserve"> &lt;&lt; אורח &gt;&gt; </w:t>
      </w:r>
      <w:r>
        <w:rPr>
          <w:rtl/>
          <w:lang w:eastAsia="he-IL"/>
        </w:rPr>
        <w:t>דודי קופל:</w:t>
      </w:r>
      <w:r w:rsidRPr="005A20A8">
        <w:rPr>
          <w:rStyle w:val="TagStyle"/>
          <w:rtl/>
        </w:rPr>
        <w:t xml:space="preserve"> &lt;&lt; אורח &gt;&gt;</w:t>
      </w:r>
      <w:r w:rsidR="00D83CF0">
        <w:rPr>
          <w:rtl/>
          <w:lang w:eastAsia="he-IL"/>
        </w:rPr>
        <w:t xml:space="preserve"> </w:t>
      </w:r>
      <w:r>
        <w:rPr>
          <w:rtl/>
          <w:lang w:eastAsia="he-IL"/>
        </w:rPr>
        <w:t xml:space="preserve"> </w:t>
      </w:r>
      <w:bookmarkEnd w:id="5051"/>
    </w:p>
    <w:p w14:paraId="110B66B8" w14:textId="7D705CA2" w:rsidR="005A20A8" w:rsidRDefault="005A20A8" w:rsidP="005A20A8">
      <w:pPr>
        <w:pStyle w:val="KeepWithNext"/>
        <w:rPr>
          <w:rtl/>
          <w:lang w:eastAsia="he-IL"/>
        </w:rPr>
      </w:pPr>
    </w:p>
    <w:p w14:paraId="5A9EB11B" w14:textId="2C907D9B" w:rsidR="005A20A8" w:rsidRDefault="005A20A8" w:rsidP="005A20A8">
      <w:pPr>
        <w:rPr>
          <w:rtl/>
          <w:lang w:eastAsia="he-IL"/>
        </w:rPr>
      </w:pPr>
      <w:bookmarkStart w:id="5052" w:name="_ETM_Q1_5272957"/>
      <w:bookmarkStart w:id="5053" w:name="_ETM_Q1_5273007"/>
      <w:bookmarkStart w:id="5054" w:name="_ETM_Q1_5273035"/>
      <w:bookmarkStart w:id="5055" w:name="_ETM_Q1_5273108"/>
      <w:bookmarkStart w:id="5056" w:name="_ETM_Q1_5270149"/>
      <w:bookmarkEnd w:id="5052"/>
      <w:bookmarkEnd w:id="5053"/>
      <w:bookmarkEnd w:id="5054"/>
      <w:bookmarkEnd w:id="5055"/>
      <w:bookmarkEnd w:id="5056"/>
      <w:r>
        <w:rPr>
          <w:rFonts w:hint="cs"/>
          <w:rtl/>
          <w:lang w:eastAsia="he-IL"/>
        </w:rPr>
        <w:t>המונח הזה לקוח מההגדרות של האיחוד האירופי.</w:t>
      </w:r>
      <w:bookmarkStart w:id="5057" w:name="_ETM_Q1_5268418"/>
      <w:bookmarkStart w:id="5058" w:name="_ETM_Q1_5275206"/>
      <w:bookmarkEnd w:id="5057"/>
      <w:bookmarkEnd w:id="5058"/>
      <w:r>
        <w:rPr>
          <w:rFonts w:hint="cs"/>
          <w:rtl/>
          <w:lang w:eastAsia="he-IL"/>
        </w:rPr>
        <w:t xml:space="preserve"> כך זה מוגדר שם</w:t>
      </w:r>
      <w:bookmarkStart w:id="5059" w:name="_ETM_Q1_5275528"/>
      <w:bookmarkEnd w:id="5059"/>
      <w:r>
        <w:rPr>
          <w:rFonts w:hint="cs"/>
          <w:rtl/>
          <w:lang w:eastAsia="he-IL"/>
        </w:rPr>
        <w:t>, לא שינינו בהקשר הזה.</w:t>
      </w:r>
    </w:p>
    <w:p w14:paraId="3D00EBD3" w14:textId="6763CDF9" w:rsidR="005A20A8" w:rsidRDefault="005A20A8" w:rsidP="005A20A8">
      <w:pPr>
        <w:rPr>
          <w:rtl/>
          <w:lang w:eastAsia="he-IL"/>
        </w:rPr>
      </w:pPr>
      <w:bookmarkStart w:id="5060" w:name="_ETM_Q1_5279136"/>
      <w:bookmarkStart w:id="5061" w:name="_ETM_Q1_5279228"/>
      <w:bookmarkStart w:id="5062" w:name="_ETM_Q1_5276639"/>
      <w:bookmarkStart w:id="5063" w:name="_ETM_Q1_5280240"/>
      <w:bookmarkStart w:id="5064" w:name="_ETM_Q1_5277881"/>
      <w:bookmarkStart w:id="5065" w:name="_ETM_Q1_5278755"/>
      <w:bookmarkEnd w:id="5060"/>
      <w:bookmarkEnd w:id="5061"/>
      <w:bookmarkEnd w:id="5062"/>
      <w:bookmarkEnd w:id="5063"/>
      <w:bookmarkEnd w:id="5064"/>
      <w:bookmarkEnd w:id="5065"/>
    </w:p>
    <w:p w14:paraId="7AE1BEDE" w14:textId="2985E681" w:rsidR="005A20A8" w:rsidRDefault="005A20A8" w:rsidP="005A20A8">
      <w:pPr>
        <w:pStyle w:val="a4"/>
        <w:keepNext/>
        <w:rPr>
          <w:rtl/>
        </w:rPr>
      </w:pPr>
      <w:bookmarkStart w:id="5066" w:name="ET_speaker_איתי_עצמון_424"/>
      <w:r w:rsidRPr="005A20A8">
        <w:rPr>
          <w:rStyle w:val="TagStyle"/>
          <w:rtl/>
        </w:rPr>
        <w:t xml:space="preserve"> &lt;&lt; דובר &gt;&gt; </w:t>
      </w:r>
      <w:r>
        <w:rPr>
          <w:rtl/>
        </w:rPr>
        <w:t>איתי עצמון:</w:t>
      </w:r>
      <w:r w:rsidRPr="005A20A8">
        <w:rPr>
          <w:rStyle w:val="TagStyle"/>
          <w:rtl/>
        </w:rPr>
        <w:t xml:space="preserve"> &lt;&lt; דובר &gt;&gt;</w:t>
      </w:r>
      <w:r w:rsidR="00D83CF0">
        <w:rPr>
          <w:rtl/>
        </w:rPr>
        <w:t xml:space="preserve"> </w:t>
      </w:r>
      <w:r>
        <w:rPr>
          <w:rtl/>
        </w:rPr>
        <w:t xml:space="preserve"> </w:t>
      </w:r>
      <w:bookmarkEnd w:id="5066"/>
    </w:p>
    <w:p w14:paraId="32997995" w14:textId="44DA26DD" w:rsidR="005A20A8" w:rsidRDefault="005A20A8" w:rsidP="005A20A8">
      <w:pPr>
        <w:pStyle w:val="KeepWithNext"/>
        <w:rPr>
          <w:rtl/>
          <w:lang w:eastAsia="he-IL"/>
        </w:rPr>
      </w:pPr>
    </w:p>
    <w:p w14:paraId="0011CF0B" w14:textId="22BB8D49" w:rsidR="005A20A8" w:rsidRDefault="005A20A8" w:rsidP="005A20A8">
      <w:pPr>
        <w:rPr>
          <w:rtl/>
          <w:lang w:eastAsia="he-IL"/>
        </w:rPr>
      </w:pPr>
      <w:bookmarkStart w:id="5067" w:name="_ETM_Q1_5279451"/>
      <w:bookmarkStart w:id="5068" w:name="_ETM_Q1_5279509"/>
      <w:bookmarkEnd w:id="5067"/>
      <w:bookmarkEnd w:id="5068"/>
      <w:r>
        <w:rPr>
          <w:rFonts w:hint="cs"/>
          <w:rtl/>
          <w:lang w:eastAsia="he-IL"/>
        </w:rPr>
        <w:t>בדירקטיבה או בתקנות אירופיות?</w:t>
      </w:r>
      <w:bookmarkStart w:id="5069" w:name="_ETM_Q1_5276720"/>
      <w:bookmarkEnd w:id="5069"/>
    </w:p>
    <w:p w14:paraId="4A58B863" w14:textId="48A69704" w:rsidR="002C2766" w:rsidRDefault="002C2766" w:rsidP="005A20A8">
      <w:pPr>
        <w:rPr>
          <w:rtl/>
          <w:lang w:eastAsia="he-IL"/>
        </w:rPr>
      </w:pPr>
      <w:bookmarkStart w:id="5070" w:name="_ETM_Q1_5284643"/>
      <w:bookmarkStart w:id="5071" w:name="_ETM_Q1_5284754"/>
      <w:bookmarkStart w:id="5072" w:name="_ETM_Q1_5284395"/>
      <w:bookmarkEnd w:id="5070"/>
      <w:bookmarkEnd w:id="5071"/>
      <w:bookmarkEnd w:id="5072"/>
    </w:p>
    <w:p w14:paraId="39FC4141" w14:textId="1F730FD4" w:rsidR="002C2766" w:rsidRDefault="002C2766" w:rsidP="002C2766">
      <w:pPr>
        <w:pStyle w:val="af9"/>
        <w:keepNext/>
        <w:rPr>
          <w:rtl/>
          <w:lang w:eastAsia="he-IL"/>
        </w:rPr>
      </w:pPr>
      <w:bookmarkStart w:id="5073" w:name="ET_guest_יניב_גיאת_425"/>
      <w:r w:rsidRPr="002C2766">
        <w:rPr>
          <w:rStyle w:val="TagStyle"/>
          <w:rtl/>
        </w:rPr>
        <w:t xml:space="preserve"> &lt;&lt; אורח &gt;&gt; </w:t>
      </w:r>
      <w:r>
        <w:rPr>
          <w:rtl/>
          <w:lang w:eastAsia="he-IL"/>
        </w:rPr>
        <w:t>יניב גיאת:</w:t>
      </w:r>
      <w:r w:rsidRPr="002C2766">
        <w:rPr>
          <w:rStyle w:val="TagStyle"/>
          <w:rtl/>
        </w:rPr>
        <w:t xml:space="preserve"> &lt;&lt; אורח &gt;&gt;</w:t>
      </w:r>
      <w:r w:rsidR="00D83CF0">
        <w:rPr>
          <w:rtl/>
          <w:lang w:eastAsia="he-IL"/>
        </w:rPr>
        <w:t xml:space="preserve"> </w:t>
      </w:r>
      <w:r>
        <w:rPr>
          <w:rtl/>
          <w:lang w:eastAsia="he-IL"/>
        </w:rPr>
        <w:t xml:space="preserve"> </w:t>
      </w:r>
      <w:bookmarkEnd w:id="5073"/>
    </w:p>
    <w:p w14:paraId="35E11C94" w14:textId="18121988" w:rsidR="002C2766" w:rsidRDefault="002C2766" w:rsidP="002C2766">
      <w:pPr>
        <w:pStyle w:val="KeepWithNext"/>
        <w:rPr>
          <w:rtl/>
          <w:lang w:eastAsia="he-IL"/>
        </w:rPr>
      </w:pPr>
    </w:p>
    <w:p w14:paraId="096A3FFD" w14:textId="0A7BB45F" w:rsidR="002C2766" w:rsidRDefault="00FF3F3D" w:rsidP="002C2766">
      <w:pPr>
        <w:rPr>
          <w:rtl/>
          <w:lang w:eastAsia="he-IL"/>
        </w:rPr>
      </w:pPr>
      <w:bookmarkStart w:id="5074" w:name="_ETM_Q1_5285071"/>
      <w:bookmarkStart w:id="5075" w:name="_ETM_Q1_5285118"/>
      <w:bookmarkEnd w:id="5074"/>
      <w:bookmarkEnd w:id="5075"/>
      <w:r>
        <w:rPr>
          <w:rFonts w:hint="cs"/>
          <w:rtl/>
          <w:lang w:eastAsia="he-IL"/>
        </w:rPr>
        <w:t>ברגולציה</w:t>
      </w:r>
      <w:r w:rsidR="002C2766">
        <w:rPr>
          <w:rFonts w:hint="cs"/>
          <w:rtl/>
          <w:lang w:eastAsia="he-IL"/>
        </w:rPr>
        <w:t xml:space="preserve"> האירופית.</w:t>
      </w:r>
    </w:p>
    <w:p w14:paraId="3D9276D6" w14:textId="36E5BCEB" w:rsidR="002C2766" w:rsidRDefault="002C2766" w:rsidP="002C2766">
      <w:pPr>
        <w:rPr>
          <w:rtl/>
          <w:lang w:eastAsia="he-IL"/>
        </w:rPr>
      </w:pPr>
      <w:bookmarkStart w:id="5076" w:name="_ETM_Q1_5289325"/>
      <w:bookmarkStart w:id="5077" w:name="_ETM_Q1_5289419"/>
      <w:bookmarkStart w:id="5078" w:name="_ETM_Q1_5286622"/>
      <w:bookmarkEnd w:id="5076"/>
      <w:bookmarkEnd w:id="5077"/>
      <w:bookmarkEnd w:id="5078"/>
    </w:p>
    <w:p w14:paraId="268D60A9" w14:textId="759CE48F" w:rsidR="002C2766" w:rsidRDefault="002C2766" w:rsidP="002C2766">
      <w:pPr>
        <w:pStyle w:val="af6"/>
        <w:keepNext/>
        <w:rPr>
          <w:rtl/>
        </w:rPr>
      </w:pPr>
      <w:bookmarkStart w:id="5079" w:name="ET_yor_5765_426"/>
      <w:r w:rsidRPr="002C2766">
        <w:rPr>
          <w:rStyle w:val="TagStyle"/>
          <w:rtl/>
        </w:rPr>
        <w:t xml:space="preserve"> &lt;&lt; יור &gt;&gt; </w:t>
      </w:r>
      <w:r>
        <w:rPr>
          <w:rtl/>
        </w:rPr>
        <w:t>היו"ר מיכאל מרדכי ביטון:</w:t>
      </w:r>
      <w:r w:rsidRPr="002C2766">
        <w:rPr>
          <w:rStyle w:val="TagStyle"/>
          <w:rtl/>
        </w:rPr>
        <w:t xml:space="preserve"> &lt;&lt; יור &gt;&gt;</w:t>
      </w:r>
      <w:r w:rsidR="00D83CF0">
        <w:rPr>
          <w:rtl/>
        </w:rPr>
        <w:t xml:space="preserve"> </w:t>
      </w:r>
      <w:r>
        <w:rPr>
          <w:rtl/>
        </w:rPr>
        <w:t xml:space="preserve"> </w:t>
      </w:r>
      <w:bookmarkEnd w:id="5079"/>
    </w:p>
    <w:p w14:paraId="4A013760" w14:textId="2BB630BF" w:rsidR="002C2766" w:rsidRDefault="002C2766" w:rsidP="002C2766">
      <w:pPr>
        <w:pStyle w:val="KeepWithNext"/>
        <w:rPr>
          <w:rtl/>
          <w:lang w:eastAsia="he-IL"/>
        </w:rPr>
      </w:pPr>
    </w:p>
    <w:p w14:paraId="0778E52F" w14:textId="1EEEDE7B" w:rsidR="002C2766" w:rsidRDefault="002C2766" w:rsidP="002C2766">
      <w:pPr>
        <w:rPr>
          <w:rtl/>
          <w:lang w:eastAsia="he-IL"/>
        </w:rPr>
      </w:pPr>
      <w:bookmarkStart w:id="5080" w:name="_ETM_Q1_5287834"/>
      <w:bookmarkEnd w:id="5080"/>
      <w:r>
        <w:rPr>
          <w:rFonts w:hint="cs"/>
          <w:rtl/>
          <w:lang w:eastAsia="he-IL"/>
        </w:rPr>
        <w:t>יש לכם</w:t>
      </w:r>
      <w:bookmarkStart w:id="5081" w:name="_ETM_Q1_5287508"/>
      <w:bookmarkEnd w:id="5081"/>
      <w:r>
        <w:rPr>
          <w:rFonts w:hint="cs"/>
          <w:rtl/>
          <w:lang w:eastAsia="he-IL"/>
        </w:rPr>
        <w:t xml:space="preserve"> נוסח מתוקן שאתם יכולים להציג </w:t>
      </w:r>
      <w:bookmarkStart w:id="5082" w:name="_ETM_Q1_5290709"/>
      <w:bookmarkEnd w:id="5082"/>
      <w:r>
        <w:rPr>
          <w:rFonts w:hint="cs"/>
          <w:rtl/>
          <w:lang w:eastAsia="he-IL"/>
        </w:rPr>
        <w:t>עכשיו?</w:t>
      </w:r>
    </w:p>
    <w:p w14:paraId="51B227D1" w14:textId="3AAE60A8" w:rsidR="00FC2E3A" w:rsidRDefault="00FC2E3A" w:rsidP="002C2766">
      <w:pPr>
        <w:rPr>
          <w:rtl/>
          <w:lang w:eastAsia="he-IL"/>
        </w:rPr>
      </w:pPr>
      <w:bookmarkStart w:id="5083" w:name="_ETM_Q1_5292948"/>
      <w:bookmarkStart w:id="5084" w:name="_ETM_Q1_5293038"/>
      <w:bookmarkStart w:id="5085" w:name="_ETM_Q1_5291900"/>
      <w:bookmarkStart w:id="5086" w:name="_ETM_Q1_5293269"/>
      <w:bookmarkEnd w:id="5083"/>
      <w:bookmarkEnd w:id="5084"/>
      <w:bookmarkEnd w:id="5085"/>
      <w:bookmarkEnd w:id="5086"/>
    </w:p>
    <w:p w14:paraId="4EBEDDCE" w14:textId="406B4E5D" w:rsidR="00FC2E3A" w:rsidRDefault="00FC2E3A" w:rsidP="00FC2E3A">
      <w:pPr>
        <w:pStyle w:val="af9"/>
        <w:keepNext/>
        <w:rPr>
          <w:rtl/>
          <w:lang w:eastAsia="he-IL"/>
        </w:rPr>
      </w:pPr>
      <w:bookmarkStart w:id="5087" w:name="ET_guest_יניב_גיאת_427"/>
      <w:r w:rsidRPr="00FC2E3A">
        <w:rPr>
          <w:rStyle w:val="TagStyle"/>
          <w:rtl/>
        </w:rPr>
        <w:t xml:space="preserve"> &lt;&lt; אורח &gt;&gt; </w:t>
      </w:r>
      <w:r>
        <w:rPr>
          <w:rtl/>
          <w:lang w:eastAsia="he-IL"/>
        </w:rPr>
        <w:t>יניב גיאת:</w:t>
      </w:r>
      <w:r w:rsidRPr="00FC2E3A">
        <w:rPr>
          <w:rStyle w:val="TagStyle"/>
          <w:rtl/>
        </w:rPr>
        <w:t xml:space="preserve"> &lt;&lt; אורח &gt;&gt;</w:t>
      </w:r>
      <w:r w:rsidR="00D83CF0">
        <w:rPr>
          <w:rtl/>
          <w:lang w:eastAsia="he-IL"/>
        </w:rPr>
        <w:t xml:space="preserve"> </w:t>
      </w:r>
      <w:r>
        <w:rPr>
          <w:rtl/>
          <w:lang w:eastAsia="he-IL"/>
        </w:rPr>
        <w:t xml:space="preserve"> </w:t>
      </w:r>
      <w:bookmarkEnd w:id="5087"/>
    </w:p>
    <w:p w14:paraId="415DB1E9" w14:textId="427F0173" w:rsidR="00FC2E3A" w:rsidRDefault="00FC2E3A" w:rsidP="00FC2E3A">
      <w:pPr>
        <w:pStyle w:val="KeepWithNext"/>
        <w:rPr>
          <w:rtl/>
          <w:lang w:eastAsia="he-IL"/>
        </w:rPr>
      </w:pPr>
    </w:p>
    <w:p w14:paraId="1D676F66" w14:textId="3ED58C28" w:rsidR="00FC2E3A" w:rsidRDefault="00FC2E3A" w:rsidP="00FC2E3A">
      <w:pPr>
        <w:rPr>
          <w:rtl/>
          <w:lang w:eastAsia="he-IL"/>
        </w:rPr>
      </w:pPr>
      <w:bookmarkStart w:id="5088" w:name="_ETM_Q1_5294126"/>
      <w:bookmarkStart w:id="5089" w:name="_ETM_Q1_5294186"/>
      <w:bookmarkEnd w:id="5088"/>
      <w:bookmarkEnd w:id="5089"/>
      <w:r>
        <w:rPr>
          <w:rFonts w:hint="cs"/>
          <w:rtl/>
          <w:lang w:eastAsia="he-IL"/>
        </w:rPr>
        <w:t>אני מציע,</w:t>
      </w:r>
      <w:bookmarkStart w:id="5090" w:name="_ETM_Q1_5294637"/>
      <w:bookmarkEnd w:id="5090"/>
      <w:r>
        <w:rPr>
          <w:rFonts w:hint="cs"/>
          <w:rtl/>
          <w:lang w:eastAsia="he-IL"/>
        </w:rPr>
        <w:t xml:space="preserve"> עוד פעם, תחליטו.</w:t>
      </w:r>
      <w:bookmarkStart w:id="5091" w:name="_ETM_Q1_5295124"/>
      <w:bookmarkEnd w:id="5091"/>
      <w:r>
        <w:rPr>
          <w:rFonts w:hint="cs"/>
          <w:rtl/>
          <w:lang w:eastAsia="he-IL"/>
        </w:rPr>
        <w:t xml:space="preserve"> סעיף 10 לרבות טלוויזיות</w:t>
      </w:r>
      <w:bookmarkStart w:id="5092" w:name="_ETM_Q1_5300612"/>
      <w:bookmarkEnd w:id="5092"/>
      <w:r>
        <w:rPr>
          <w:rFonts w:hint="cs"/>
          <w:rtl/>
          <w:lang w:eastAsia="he-IL"/>
        </w:rPr>
        <w:t xml:space="preserve"> ומסכי מחשב.</w:t>
      </w:r>
      <w:bookmarkStart w:id="5093" w:name="_ETM_Q1_5300037"/>
      <w:bookmarkStart w:id="5094" w:name="_ETM_Q1_5298033"/>
      <w:bookmarkStart w:id="5095" w:name="_ETM_Q1_5295446"/>
      <w:bookmarkEnd w:id="5093"/>
      <w:bookmarkEnd w:id="5094"/>
      <w:bookmarkEnd w:id="5095"/>
    </w:p>
    <w:p w14:paraId="73A57065" w14:textId="2CD5D2D2" w:rsidR="000F5C90" w:rsidRDefault="000F5C90" w:rsidP="00FC2E3A">
      <w:pPr>
        <w:rPr>
          <w:rtl/>
          <w:lang w:eastAsia="he-IL"/>
        </w:rPr>
      </w:pPr>
      <w:bookmarkStart w:id="5096" w:name="_ETM_Q1_5297190"/>
      <w:bookmarkStart w:id="5097" w:name="_ETM_Q1_5297295"/>
      <w:bookmarkStart w:id="5098" w:name="_ETM_Q1_5298230"/>
      <w:bookmarkEnd w:id="5096"/>
      <w:bookmarkEnd w:id="5097"/>
      <w:bookmarkEnd w:id="5098"/>
    </w:p>
    <w:p w14:paraId="22058D25" w14:textId="790BD923" w:rsidR="000F5C90" w:rsidRDefault="000F5C90" w:rsidP="000F5C90">
      <w:pPr>
        <w:pStyle w:val="a4"/>
        <w:keepNext/>
        <w:rPr>
          <w:rtl/>
        </w:rPr>
      </w:pPr>
      <w:bookmarkStart w:id="5099" w:name="ET_speaker_איתי_עצמון_428"/>
      <w:r w:rsidRPr="000F5C90">
        <w:rPr>
          <w:rStyle w:val="TagStyle"/>
          <w:rtl/>
        </w:rPr>
        <w:t xml:space="preserve"> &lt;&lt; דובר &gt;&gt; </w:t>
      </w:r>
      <w:r>
        <w:rPr>
          <w:rtl/>
        </w:rPr>
        <w:t>איתי עצמון:</w:t>
      </w:r>
      <w:r w:rsidRPr="000F5C90">
        <w:rPr>
          <w:rStyle w:val="TagStyle"/>
          <w:rtl/>
        </w:rPr>
        <w:t xml:space="preserve"> &lt;&lt; דובר &gt;&gt;</w:t>
      </w:r>
      <w:r w:rsidR="00D83CF0">
        <w:rPr>
          <w:rtl/>
        </w:rPr>
        <w:t xml:space="preserve"> </w:t>
      </w:r>
      <w:r>
        <w:rPr>
          <w:rtl/>
        </w:rPr>
        <w:t xml:space="preserve"> </w:t>
      </w:r>
      <w:bookmarkEnd w:id="5099"/>
    </w:p>
    <w:p w14:paraId="430269B5" w14:textId="4E9E1E25" w:rsidR="000F5C90" w:rsidRDefault="000F5C90" w:rsidP="000F5C90">
      <w:pPr>
        <w:pStyle w:val="KeepWithNext"/>
        <w:rPr>
          <w:rtl/>
          <w:lang w:eastAsia="he-IL"/>
        </w:rPr>
      </w:pPr>
    </w:p>
    <w:p w14:paraId="22F73FAB" w14:textId="2236D4C9" w:rsidR="000F5C90" w:rsidRDefault="000F5C90" w:rsidP="000F5C90">
      <w:pPr>
        <w:rPr>
          <w:rtl/>
          <w:lang w:eastAsia="he-IL"/>
        </w:rPr>
      </w:pPr>
      <w:bookmarkStart w:id="5100" w:name="_ETM_Q1_5298998"/>
      <w:bookmarkStart w:id="5101" w:name="_ETM_Q1_5299066"/>
      <w:bookmarkEnd w:id="5100"/>
      <w:bookmarkEnd w:id="5101"/>
      <w:r>
        <w:rPr>
          <w:rFonts w:hint="cs"/>
          <w:rtl/>
          <w:lang w:eastAsia="he-IL"/>
        </w:rPr>
        <w:t>יניב, יכול להיות שיש צגים עד ג</w:t>
      </w:r>
      <w:bookmarkStart w:id="5102" w:name="_ETM_Q1_5301279"/>
      <w:bookmarkEnd w:id="5102"/>
      <w:r>
        <w:rPr>
          <w:rFonts w:hint="cs"/>
          <w:rtl/>
          <w:lang w:eastAsia="he-IL"/>
        </w:rPr>
        <w:t>ודל</w:t>
      </w:r>
      <w:bookmarkStart w:id="5103" w:name="_ETM_Q1_5302303"/>
      <w:bookmarkEnd w:id="5103"/>
      <w:r>
        <w:rPr>
          <w:rFonts w:hint="cs"/>
          <w:rtl/>
          <w:lang w:eastAsia="he-IL"/>
        </w:rPr>
        <w:t xml:space="preserve"> מסוים שמעבר אליהם </w:t>
      </w:r>
      <w:bookmarkStart w:id="5104" w:name="_ETM_Q1_5303510"/>
      <w:bookmarkEnd w:id="5104"/>
      <w:r>
        <w:rPr>
          <w:rFonts w:hint="cs"/>
          <w:rtl/>
          <w:lang w:eastAsia="he-IL"/>
        </w:rPr>
        <w:t>- - -</w:t>
      </w:r>
    </w:p>
    <w:p w14:paraId="31B7E855" w14:textId="7758D4F9" w:rsidR="000F5C90" w:rsidRDefault="000F5C90" w:rsidP="000F5C90">
      <w:pPr>
        <w:rPr>
          <w:rtl/>
          <w:lang w:eastAsia="he-IL"/>
        </w:rPr>
      </w:pPr>
      <w:bookmarkStart w:id="5105" w:name="_ETM_Q1_5304901"/>
      <w:bookmarkStart w:id="5106" w:name="_ETM_Q1_5304994"/>
      <w:bookmarkStart w:id="5107" w:name="_ETM_Q1_5305657"/>
      <w:bookmarkEnd w:id="5105"/>
      <w:bookmarkEnd w:id="5106"/>
      <w:bookmarkEnd w:id="5107"/>
    </w:p>
    <w:p w14:paraId="25EF5B54" w14:textId="0354A13A" w:rsidR="000F5C90" w:rsidRDefault="000F5C90" w:rsidP="000F5C90">
      <w:pPr>
        <w:pStyle w:val="af9"/>
        <w:keepNext/>
        <w:rPr>
          <w:rtl/>
          <w:lang w:eastAsia="he-IL"/>
        </w:rPr>
      </w:pPr>
      <w:bookmarkStart w:id="5108" w:name="ET_guest_יניב_גיאת_429"/>
      <w:r w:rsidRPr="000F5C90">
        <w:rPr>
          <w:rStyle w:val="TagStyle"/>
          <w:rtl/>
        </w:rPr>
        <w:t xml:space="preserve"> &lt;&lt; אורח &gt;&gt; </w:t>
      </w:r>
      <w:r>
        <w:rPr>
          <w:rtl/>
          <w:lang w:eastAsia="he-IL"/>
        </w:rPr>
        <w:t>יניב גיאת:</w:t>
      </w:r>
      <w:r w:rsidRPr="000F5C90">
        <w:rPr>
          <w:rStyle w:val="TagStyle"/>
          <w:rtl/>
        </w:rPr>
        <w:t xml:space="preserve"> &lt;&lt; אורח &gt;&gt;</w:t>
      </w:r>
      <w:r w:rsidR="00D83CF0">
        <w:rPr>
          <w:rtl/>
          <w:lang w:eastAsia="he-IL"/>
        </w:rPr>
        <w:t xml:space="preserve"> </w:t>
      </w:r>
      <w:r>
        <w:rPr>
          <w:rtl/>
          <w:lang w:eastAsia="he-IL"/>
        </w:rPr>
        <w:t xml:space="preserve"> </w:t>
      </w:r>
      <w:bookmarkEnd w:id="5108"/>
    </w:p>
    <w:p w14:paraId="0BF869B7" w14:textId="53FC3811" w:rsidR="000F5C90" w:rsidRDefault="000F5C90" w:rsidP="000F5C90">
      <w:pPr>
        <w:pStyle w:val="KeepWithNext"/>
        <w:rPr>
          <w:rtl/>
          <w:lang w:eastAsia="he-IL"/>
        </w:rPr>
      </w:pPr>
    </w:p>
    <w:p w14:paraId="0DFFD2EC" w14:textId="7B1B582E" w:rsidR="000F5C90" w:rsidRDefault="000F5C90" w:rsidP="000F5C90">
      <w:pPr>
        <w:rPr>
          <w:rtl/>
          <w:lang w:eastAsia="he-IL"/>
        </w:rPr>
      </w:pPr>
      <w:bookmarkStart w:id="5109" w:name="_ETM_Q1_5306489"/>
      <w:bookmarkStart w:id="5110" w:name="_ETM_Q1_5306554"/>
      <w:bookmarkEnd w:id="5109"/>
      <w:bookmarkEnd w:id="5110"/>
      <w:r>
        <w:rPr>
          <w:rFonts w:hint="cs"/>
          <w:rtl/>
          <w:lang w:eastAsia="he-IL"/>
        </w:rPr>
        <w:t>מעל 100 סמ"ר</w:t>
      </w:r>
      <w:bookmarkStart w:id="5111" w:name="_ETM_Q1_5305563"/>
      <w:bookmarkEnd w:id="5111"/>
      <w:r>
        <w:rPr>
          <w:rFonts w:hint="cs"/>
          <w:rtl/>
          <w:lang w:eastAsia="he-IL"/>
        </w:rPr>
        <w:t>, מה שמופיע</w:t>
      </w:r>
      <w:bookmarkStart w:id="5112" w:name="_ETM_Q1_5308174"/>
      <w:bookmarkEnd w:id="5112"/>
      <w:r>
        <w:rPr>
          <w:rFonts w:hint="cs"/>
          <w:rtl/>
          <w:lang w:eastAsia="he-IL"/>
        </w:rPr>
        <w:t xml:space="preserve"> ברגולצ</w:t>
      </w:r>
      <w:bookmarkStart w:id="5113" w:name="_ETM_Q1_5306439"/>
      <w:bookmarkEnd w:id="5113"/>
      <w:r>
        <w:rPr>
          <w:rFonts w:hint="cs"/>
          <w:rtl/>
          <w:lang w:eastAsia="he-IL"/>
        </w:rPr>
        <w:t>יה האירופית.</w:t>
      </w:r>
    </w:p>
    <w:p w14:paraId="25B9575D" w14:textId="52594EBF" w:rsidR="000F5C90" w:rsidRDefault="000F5C90" w:rsidP="000F5C90">
      <w:pPr>
        <w:rPr>
          <w:rtl/>
          <w:lang w:eastAsia="he-IL"/>
        </w:rPr>
      </w:pPr>
      <w:bookmarkStart w:id="5114" w:name="_ETM_Q1_5308080"/>
      <w:bookmarkStart w:id="5115" w:name="_ETM_Q1_5308173"/>
      <w:bookmarkStart w:id="5116" w:name="_ETM_Q1_5309113"/>
      <w:bookmarkEnd w:id="5114"/>
      <w:bookmarkEnd w:id="5115"/>
      <w:bookmarkEnd w:id="5116"/>
    </w:p>
    <w:p w14:paraId="472EC58F" w14:textId="64EE60C8" w:rsidR="000F5C90" w:rsidRDefault="000F5C90" w:rsidP="000F5C90">
      <w:pPr>
        <w:pStyle w:val="a4"/>
        <w:keepNext/>
        <w:rPr>
          <w:rtl/>
        </w:rPr>
      </w:pPr>
      <w:bookmarkStart w:id="5117" w:name="ET_speaker_איתי_עצמון_430"/>
      <w:r w:rsidRPr="000F5C90">
        <w:rPr>
          <w:rStyle w:val="TagStyle"/>
          <w:rtl/>
        </w:rPr>
        <w:t xml:space="preserve"> &lt;&lt; דובר &gt;&gt; </w:t>
      </w:r>
      <w:r>
        <w:rPr>
          <w:rtl/>
        </w:rPr>
        <w:t>איתי עצמון:</w:t>
      </w:r>
      <w:r w:rsidRPr="000F5C90">
        <w:rPr>
          <w:rStyle w:val="TagStyle"/>
          <w:rtl/>
        </w:rPr>
        <w:t xml:space="preserve"> &lt;&lt; דובר &gt;&gt;</w:t>
      </w:r>
      <w:r w:rsidR="00D83CF0">
        <w:rPr>
          <w:rtl/>
        </w:rPr>
        <w:t xml:space="preserve"> </w:t>
      </w:r>
      <w:r>
        <w:rPr>
          <w:rtl/>
        </w:rPr>
        <w:t xml:space="preserve"> </w:t>
      </w:r>
      <w:bookmarkEnd w:id="5117"/>
    </w:p>
    <w:p w14:paraId="2EA62D93" w14:textId="382F3DFE" w:rsidR="000F5C90" w:rsidRDefault="000F5C90" w:rsidP="000F5C90">
      <w:pPr>
        <w:pStyle w:val="KeepWithNext"/>
        <w:rPr>
          <w:rtl/>
          <w:lang w:eastAsia="he-IL"/>
        </w:rPr>
      </w:pPr>
    </w:p>
    <w:p w14:paraId="0769FEBC" w14:textId="519F93C5" w:rsidR="000F5C90" w:rsidRDefault="00921D08" w:rsidP="000F5C90">
      <w:pPr>
        <w:rPr>
          <w:rtl/>
          <w:lang w:eastAsia="he-IL"/>
        </w:rPr>
      </w:pPr>
      <w:bookmarkStart w:id="5118" w:name="_ETM_Q1_5309914"/>
      <w:bookmarkStart w:id="5119" w:name="_ETM_Q1_5309994"/>
      <w:bookmarkStart w:id="5120" w:name="_ETM_Q1_5313058"/>
      <w:bookmarkStart w:id="5121" w:name="_ETM_Q1_5310943"/>
      <w:bookmarkStart w:id="5122" w:name="_ETM_Q1_5309497"/>
      <w:bookmarkStart w:id="5123" w:name="_ETM_Q1_5307323"/>
      <w:bookmarkEnd w:id="5118"/>
      <w:bookmarkEnd w:id="5119"/>
      <w:bookmarkEnd w:id="5120"/>
      <w:bookmarkEnd w:id="5121"/>
      <w:bookmarkEnd w:id="5122"/>
      <w:bookmarkEnd w:id="5123"/>
      <w:r>
        <w:rPr>
          <w:rFonts w:hint="cs"/>
          <w:rtl/>
          <w:lang w:eastAsia="he-IL"/>
        </w:rPr>
        <w:t>אז זהו, זה לא מ</w:t>
      </w:r>
      <w:bookmarkStart w:id="5124" w:name="_ETM_Q1_5307948"/>
      <w:bookmarkEnd w:id="5124"/>
      <w:r>
        <w:rPr>
          <w:rFonts w:hint="cs"/>
          <w:rtl/>
          <w:lang w:eastAsia="he-IL"/>
        </w:rPr>
        <w:t>ופיע פה עד 100 סמ"ר.</w:t>
      </w:r>
    </w:p>
    <w:p w14:paraId="6C70C94E" w14:textId="3DE7AF8B" w:rsidR="00921D08" w:rsidRDefault="00921D08" w:rsidP="000F5C90">
      <w:pPr>
        <w:rPr>
          <w:rtl/>
          <w:lang w:eastAsia="he-IL"/>
        </w:rPr>
      </w:pPr>
      <w:bookmarkStart w:id="5125" w:name="_ETM_Q1_5313765"/>
      <w:bookmarkStart w:id="5126" w:name="_ETM_Q1_5313870"/>
      <w:bookmarkStart w:id="5127" w:name="_ETM_Q1_5311269"/>
      <w:bookmarkStart w:id="5128" w:name="_ETM_Q1_5312120"/>
      <w:bookmarkEnd w:id="5125"/>
      <w:bookmarkEnd w:id="5126"/>
      <w:bookmarkEnd w:id="5127"/>
      <w:bookmarkEnd w:id="5128"/>
    </w:p>
    <w:p w14:paraId="7C464B39" w14:textId="23E3D20C" w:rsidR="00921D08" w:rsidRDefault="00921D08" w:rsidP="00921D08">
      <w:pPr>
        <w:pStyle w:val="a4"/>
        <w:keepNext/>
        <w:rPr>
          <w:rtl/>
        </w:rPr>
      </w:pPr>
      <w:bookmarkStart w:id="5129" w:name="ET_speaker_6239_431"/>
      <w:r w:rsidRPr="00921D08">
        <w:rPr>
          <w:rStyle w:val="TagStyle"/>
          <w:rtl/>
        </w:rPr>
        <w:t xml:space="preserve"> &lt;&lt; דובר &gt;&gt; </w:t>
      </w:r>
      <w:r>
        <w:rPr>
          <w:rtl/>
        </w:rPr>
        <w:t>סגן שר במשרד ראש הממשלה אביר קארה:</w:t>
      </w:r>
      <w:r w:rsidRPr="00921D08">
        <w:rPr>
          <w:rStyle w:val="TagStyle"/>
          <w:rtl/>
        </w:rPr>
        <w:t xml:space="preserve"> &lt;&lt; דובר &gt;&gt;</w:t>
      </w:r>
      <w:r w:rsidR="00D83CF0">
        <w:rPr>
          <w:rtl/>
        </w:rPr>
        <w:t xml:space="preserve"> </w:t>
      </w:r>
      <w:r>
        <w:rPr>
          <w:rtl/>
        </w:rPr>
        <w:t xml:space="preserve"> </w:t>
      </w:r>
      <w:bookmarkEnd w:id="5129"/>
    </w:p>
    <w:p w14:paraId="1BDE1459" w14:textId="31BF4963" w:rsidR="00921D08" w:rsidRDefault="00921D08" w:rsidP="00921D08">
      <w:pPr>
        <w:pStyle w:val="KeepWithNext"/>
        <w:rPr>
          <w:rtl/>
          <w:lang w:eastAsia="he-IL"/>
        </w:rPr>
      </w:pPr>
    </w:p>
    <w:p w14:paraId="126F3781" w14:textId="07F0A9C1" w:rsidR="00921D08" w:rsidRDefault="00921D08" w:rsidP="00921D08">
      <w:pPr>
        <w:rPr>
          <w:rtl/>
          <w:lang w:eastAsia="he-IL"/>
        </w:rPr>
      </w:pPr>
      <w:bookmarkStart w:id="5130" w:name="_ETM_Q1_5312945"/>
      <w:bookmarkStart w:id="5131" w:name="_ETM_Q1_5313018"/>
      <w:bookmarkStart w:id="5132" w:name="_ETM_Q1_5310068"/>
      <w:bookmarkEnd w:id="5130"/>
      <w:bookmarkEnd w:id="5131"/>
      <w:bookmarkEnd w:id="5132"/>
      <w:r>
        <w:rPr>
          <w:rFonts w:hint="cs"/>
          <w:rtl/>
          <w:lang w:eastAsia="he-IL"/>
        </w:rPr>
        <w:t xml:space="preserve">לא </w:t>
      </w:r>
      <w:bookmarkStart w:id="5133" w:name="_ETM_Q1_5310616"/>
      <w:bookmarkEnd w:id="5133"/>
      <w:r>
        <w:rPr>
          <w:rFonts w:hint="cs"/>
          <w:rtl/>
          <w:lang w:eastAsia="he-IL"/>
        </w:rPr>
        <w:t>מצ</w:t>
      </w:r>
      <w:bookmarkStart w:id="5134" w:name="_ETM_Q1_5311661"/>
      <w:bookmarkEnd w:id="5134"/>
      <w:r>
        <w:rPr>
          <w:rFonts w:hint="cs"/>
          <w:rtl/>
          <w:lang w:eastAsia="he-IL"/>
        </w:rPr>
        <w:t xml:space="preserve">ליח להבין מה הסיבה אבל, מאיזו סיבה צריך לפתוח את זה? </w:t>
      </w:r>
      <w:bookmarkStart w:id="5135" w:name="_ETM_Q1_5309729"/>
      <w:bookmarkStart w:id="5136" w:name="_ETM_Q1_5308749"/>
      <w:bookmarkStart w:id="5137" w:name="_ETM_Q1_5308990"/>
      <w:bookmarkStart w:id="5138" w:name="_ETM_Q1_5316681"/>
      <w:bookmarkEnd w:id="5135"/>
      <w:bookmarkEnd w:id="5136"/>
      <w:bookmarkEnd w:id="5137"/>
      <w:bookmarkEnd w:id="5138"/>
    </w:p>
    <w:p w14:paraId="1E0E8AEA" w14:textId="2EF3F2FF" w:rsidR="007B5831" w:rsidRDefault="007B5831" w:rsidP="00921D08">
      <w:pPr>
        <w:rPr>
          <w:rtl/>
          <w:lang w:eastAsia="he-IL"/>
        </w:rPr>
      </w:pPr>
      <w:bookmarkStart w:id="5139" w:name="_ETM_Q1_5319138"/>
      <w:bookmarkEnd w:id="5139"/>
    </w:p>
    <w:p w14:paraId="5FBDFF1F" w14:textId="56D7CD73" w:rsidR="007B5831" w:rsidRDefault="007B5831" w:rsidP="007B5831">
      <w:pPr>
        <w:pStyle w:val="a4"/>
        <w:keepNext/>
        <w:rPr>
          <w:rtl/>
        </w:rPr>
      </w:pPr>
      <w:bookmarkStart w:id="5140" w:name="ET_speaker_איתי_עצמון_432"/>
      <w:r w:rsidRPr="007B5831">
        <w:rPr>
          <w:rStyle w:val="TagStyle"/>
          <w:rtl/>
        </w:rPr>
        <w:t xml:space="preserve"> &lt;&lt; דובר &gt;&gt; </w:t>
      </w:r>
      <w:r>
        <w:rPr>
          <w:rtl/>
        </w:rPr>
        <w:t>איתי עצמון:</w:t>
      </w:r>
      <w:r w:rsidRPr="007B5831">
        <w:rPr>
          <w:rStyle w:val="TagStyle"/>
          <w:rtl/>
        </w:rPr>
        <w:t xml:space="preserve"> &lt;&lt; דובר &gt;&gt;</w:t>
      </w:r>
      <w:r w:rsidR="00D83CF0">
        <w:rPr>
          <w:rtl/>
        </w:rPr>
        <w:t xml:space="preserve"> </w:t>
      </w:r>
      <w:r>
        <w:rPr>
          <w:rtl/>
        </w:rPr>
        <w:t xml:space="preserve"> </w:t>
      </w:r>
      <w:bookmarkEnd w:id="5140"/>
    </w:p>
    <w:p w14:paraId="329397B9" w14:textId="63306341" w:rsidR="007B5831" w:rsidRDefault="007B5831" w:rsidP="007B5831">
      <w:pPr>
        <w:pStyle w:val="KeepWithNext"/>
        <w:rPr>
          <w:rtl/>
          <w:lang w:eastAsia="he-IL"/>
        </w:rPr>
      </w:pPr>
    </w:p>
    <w:p w14:paraId="525CA6A7" w14:textId="054BCEAA" w:rsidR="007B5831" w:rsidRDefault="007B5831" w:rsidP="007B5831">
      <w:pPr>
        <w:rPr>
          <w:rtl/>
          <w:lang w:eastAsia="he-IL"/>
        </w:rPr>
      </w:pPr>
      <w:bookmarkStart w:id="5141" w:name="_ETM_Q1_5319922"/>
      <w:bookmarkStart w:id="5142" w:name="_ETM_Q1_5319982"/>
      <w:bookmarkStart w:id="5143" w:name="_ETM_Q1_5317026"/>
      <w:bookmarkEnd w:id="5141"/>
      <w:bookmarkEnd w:id="5142"/>
      <w:bookmarkEnd w:id="5143"/>
      <w:r>
        <w:rPr>
          <w:rFonts w:hint="cs"/>
          <w:rtl/>
          <w:lang w:eastAsia="he-IL"/>
        </w:rPr>
        <w:t>אולי</w:t>
      </w:r>
      <w:bookmarkStart w:id="5144" w:name="_ETM_Q1_5317833"/>
      <w:bookmarkEnd w:id="5144"/>
      <w:r>
        <w:rPr>
          <w:rFonts w:hint="cs"/>
          <w:rtl/>
          <w:lang w:eastAsia="he-IL"/>
        </w:rPr>
        <w:t xml:space="preserve"> "כהגדרתם ברגולציה האירופית" או משהו.</w:t>
      </w:r>
    </w:p>
    <w:p w14:paraId="48FE5543" w14:textId="6019D822" w:rsidR="007B5831" w:rsidRDefault="007B5831" w:rsidP="007B5831">
      <w:pPr>
        <w:rPr>
          <w:rtl/>
          <w:lang w:eastAsia="he-IL"/>
        </w:rPr>
      </w:pPr>
    </w:p>
    <w:p w14:paraId="5A8586A9" w14:textId="2983E581" w:rsidR="007B5831" w:rsidRDefault="007B5831" w:rsidP="007B5831">
      <w:pPr>
        <w:pStyle w:val="a4"/>
        <w:keepNext/>
        <w:rPr>
          <w:rtl/>
        </w:rPr>
      </w:pPr>
      <w:bookmarkStart w:id="5145" w:name="ET_speaker_6239_433"/>
      <w:r w:rsidRPr="007B5831">
        <w:rPr>
          <w:rStyle w:val="TagStyle"/>
          <w:rtl/>
        </w:rPr>
        <w:t xml:space="preserve"> &lt;&lt; דובר &gt;&gt; </w:t>
      </w:r>
      <w:r>
        <w:rPr>
          <w:rtl/>
        </w:rPr>
        <w:t>סגן שר במשרד ראש הממשלה אביר קארה:</w:t>
      </w:r>
      <w:r w:rsidRPr="007B5831">
        <w:rPr>
          <w:rStyle w:val="TagStyle"/>
          <w:rtl/>
        </w:rPr>
        <w:t xml:space="preserve"> &lt;&lt; דובר &gt;&gt;</w:t>
      </w:r>
      <w:r w:rsidR="00D83CF0">
        <w:rPr>
          <w:rtl/>
        </w:rPr>
        <w:t xml:space="preserve"> </w:t>
      </w:r>
      <w:r>
        <w:rPr>
          <w:rtl/>
        </w:rPr>
        <w:t xml:space="preserve"> </w:t>
      </w:r>
      <w:bookmarkEnd w:id="5145"/>
    </w:p>
    <w:p w14:paraId="2EDFC7B1" w14:textId="59FCA897" w:rsidR="007B5831" w:rsidRDefault="007B5831" w:rsidP="007B5831">
      <w:pPr>
        <w:pStyle w:val="KeepWithNext"/>
        <w:rPr>
          <w:rtl/>
          <w:lang w:eastAsia="he-IL"/>
        </w:rPr>
      </w:pPr>
    </w:p>
    <w:p w14:paraId="4CDC9A26" w14:textId="72D21B17" w:rsidR="007B5831" w:rsidRDefault="007B5831" w:rsidP="007B5831">
      <w:pPr>
        <w:rPr>
          <w:rtl/>
          <w:lang w:eastAsia="he-IL"/>
        </w:rPr>
      </w:pPr>
      <w:r>
        <w:rPr>
          <w:rFonts w:hint="cs"/>
          <w:rtl/>
          <w:lang w:eastAsia="he-IL"/>
        </w:rPr>
        <w:t xml:space="preserve">למה צריך </w:t>
      </w:r>
      <w:bookmarkStart w:id="5146" w:name="_ETM_Q1_5315844"/>
      <w:bookmarkEnd w:id="5146"/>
      <w:r w:rsidR="007A4EFF">
        <w:rPr>
          <w:rFonts w:hint="cs"/>
          <w:rtl/>
          <w:lang w:eastAsia="he-IL"/>
        </w:rPr>
        <w:t xml:space="preserve">להוסיף </w:t>
      </w:r>
      <w:bookmarkStart w:id="5147" w:name="_ETM_Q1_5320587"/>
      <w:bookmarkEnd w:id="5147"/>
      <w:r w:rsidR="007A4EFF">
        <w:rPr>
          <w:rFonts w:hint="cs"/>
          <w:rtl/>
          <w:lang w:eastAsia="he-IL"/>
        </w:rPr>
        <w:t>את זה?</w:t>
      </w:r>
      <w:r w:rsidR="001C6517">
        <w:rPr>
          <w:rFonts w:hint="cs"/>
          <w:rtl/>
          <w:lang w:eastAsia="he-IL"/>
        </w:rPr>
        <w:t xml:space="preserve"> זה סתם ל</w:t>
      </w:r>
      <w:bookmarkStart w:id="5148" w:name="_ETM_Q1_5326128"/>
      <w:bookmarkEnd w:id="5148"/>
      <w:r w:rsidR="001C6517">
        <w:rPr>
          <w:rFonts w:hint="cs"/>
          <w:rtl/>
          <w:lang w:eastAsia="he-IL"/>
        </w:rPr>
        <w:t>הוסיף לעצמם עוד סמכות.</w:t>
      </w:r>
      <w:bookmarkStart w:id="5149" w:name="_ETM_Q1_5328188"/>
      <w:bookmarkEnd w:id="5149"/>
      <w:r w:rsidR="001C6517">
        <w:rPr>
          <w:rFonts w:hint="cs"/>
          <w:rtl/>
          <w:lang w:eastAsia="he-IL"/>
        </w:rPr>
        <w:t xml:space="preserve"> שוב פעם </w:t>
      </w:r>
      <w:bookmarkStart w:id="5150" w:name="_ETM_Q1_5329810"/>
      <w:bookmarkEnd w:id="5150"/>
      <w:r w:rsidR="001C6517">
        <w:rPr>
          <w:rFonts w:hint="cs"/>
          <w:rtl/>
          <w:lang w:eastAsia="he-IL"/>
        </w:rPr>
        <w:t>אנחנו חוזרים לנושא הזה, זאת הייתה סמ</w:t>
      </w:r>
      <w:bookmarkStart w:id="5151" w:name="_ETM_Q1_5327170"/>
      <w:bookmarkEnd w:id="5151"/>
      <w:r w:rsidR="00CD6F84">
        <w:rPr>
          <w:rFonts w:hint="cs"/>
          <w:rtl/>
          <w:lang w:eastAsia="he-IL"/>
        </w:rPr>
        <w:t>כו</w:t>
      </w:r>
      <w:bookmarkStart w:id="5152" w:name="_ETM_Q1_5331248"/>
      <w:bookmarkEnd w:id="5152"/>
      <w:r w:rsidR="00CD6F84">
        <w:rPr>
          <w:rFonts w:hint="cs"/>
          <w:rtl/>
          <w:lang w:eastAsia="he-IL"/>
        </w:rPr>
        <w:t>ת מיותרת</w:t>
      </w:r>
      <w:bookmarkStart w:id="5153" w:name="_ETM_Q1_5332533"/>
      <w:bookmarkEnd w:id="5153"/>
      <w:r w:rsidR="00CD6F84">
        <w:rPr>
          <w:rFonts w:hint="cs"/>
          <w:rtl/>
          <w:lang w:eastAsia="he-IL"/>
        </w:rPr>
        <w:t xml:space="preserve"> שהם </w:t>
      </w:r>
      <w:bookmarkStart w:id="5154" w:name="_ETM_Q1_5330846"/>
      <w:bookmarkEnd w:id="5154"/>
      <w:r w:rsidR="00CD6F84">
        <w:rPr>
          <w:rFonts w:hint="cs"/>
          <w:rtl/>
          <w:lang w:eastAsia="he-IL"/>
        </w:rPr>
        <w:t>קיבלו.</w:t>
      </w:r>
      <w:bookmarkStart w:id="5155" w:name="_ETM_Q1_5329063"/>
      <w:bookmarkEnd w:id="5155"/>
    </w:p>
    <w:p w14:paraId="016648FB" w14:textId="4C0A6FF8" w:rsidR="00CD6F84" w:rsidRDefault="00CD6F84" w:rsidP="007B5831">
      <w:pPr>
        <w:rPr>
          <w:rtl/>
          <w:lang w:eastAsia="he-IL"/>
        </w:rPr>
      </w:pPr>
      <w:bookmarkStart w:id="5156" w:name="_ETM_Q1_5329570"/>
      <w:bookmarkStart w:id="5157" w:name="_ETM_Q1_5329702"/>
      <w:bookmarkEnd w:id="5156"/>
      <w:bookmarkEnd w:id="5157"/>
    </w:p>
    <w:p w14:paraId="47764C12" w14:textId="3768452D" w:rsidR="00CD6F84" w:rsidRDefault="00CD6F84" w:rsidP="00CD6F84">
      <w:pPr>
        <w:pStyle w:val="af6"/>
        <w:keepNext/>
        <w:rPr>
          <w:rtl/>
        </w:rPr>
      </w:pPr>
      <w:bookmarkStart w:id="5158" w:name="ET_yor_5765_434"/>
      <w:r w:rsidRPr="00CD6F84">
        <w:rPr>
          <w:rStyle w:val="TagStyle"/>
          <w:rtl/>
        </w:rPr>
        <w:t xml:space="preserve"> &lt;&lt; יור &gt;&gt; </w:t>
      </w:r>
      <w:r>
        <w:rPr>
          <w:rtl/>
        </w:rPr>
        <w:t>היו"ר מיכאל מרדכי ביטון:</w:t>
      </w:r>
      <w:r w:rsidRPr="00CD6F84">
        <w:rPr>
          <w:rStyle w:val="TagStyle"/>
          <w:rtl/>
        </w:rPr>
        <w:t xml:space="preserve"> &lt;&lt; יור &gt;&gt;</w:t>
      </w:r>
      <w:r w:rsidR="00D83CF0">
        <w:rPr>
          <w:rtl/>
        </w:rPr>
        <w:t xml:space="preserve"> </w:t>
      </w:r>
      <w:r>
        <w:rPr>
          <w:rtl/>
        </w:rPr>
        <w:t xml:space="preserve"> </w:t>
      </w:r>
      <w:bookmarkEnd w:id="5158"/>
    </w:p>
    <w:p w14:paraId="3D103582" w14:textId="31E19ADD" w:rsidR="00CD6F84" w:rsidRDefault="00CD6F84" w:rsidP="00CD6F84">
      <w:pPr>
        <w:pStyle w:val="KeepWithNext"/>
        <w:rPr>
          <w:rtl/>
          <w:lang w:eastAsia="he-IL"/>
        </w:rPr>
      </w:pPr>
    </w:p>
    <w:p w14:paraId="36FED392" w14:textId="4C51FB6A" w:rsidR="00CD6F84" w:rsidRDefault="00CD6F84" w:rsidP="00CD6F84">
      <w:pPr>
        <w:rPr>
          <w:rtl/>
          <w:lang w:eastAsia="he-IL"/>
        </w:rPr>
      </w:pPr>
      <w:bookmarkStart w:id="5159" w:name="_ETM_Q1_5330925"/>
      <w:bookmarkStart w:id="5160" w:name="_ETM_Q1_5328235"/>
      <w:bookmarkStart w:id="5161" w:name="_ETM_Q1_5326168"/>
      <w:bookmarkEnd w:id="5159"/>
      <w:bookmarkEnd w:id="5160"/>
      <w:bookmarkEnd w:id="5161"/>
      <w:r>
        <w:rPr>
          <w:rFonts w:hint="cs"/>
          <w:rtl/>
          <w:lang w:eastAsia="he-IL"/>
        </w:rPr>
        <w:t xml:space="preserve">חברים אנחנו מורידים את הצגים מהמושג שם כי </w:t>
      </w:r>
      <w:bookmarkStart w:id="5162" w:name="_ETM_Q1_5336441"/>
      <w:bookmarkEnd w:id="5162"/>
      <w:r>
        <w:rPr>
          <w:rFonts w:hint="cs"/>
          <w:rtl/>
          <w:lang w:eastAsia="he-IL"/>
        </w:rPr>
        <w:t xml:space="preserve">גם ככה זה </w:t>
      </w:r>
      <w:bookmarkStart w:id="5163" w:name="_ETM_Q1_5336320"/>
      <w:bookmarkEnd w:id="5163"/>
      <w:r w:rsidR="00FF3F3D">
        <w:rPr>
          <w:rFonts w:hint="cs"/>
          <w:rtl/>
          <w:lang w:eastAsia="he-IL"/>
        </w:rPr>
        <w:t>בכפילות</w:t>
      </w:r>
      <w:r>
        <w:rPr>
          <w:rFonts w:hint="cs"/>
          <w:rtl/>
          <w:lang w:eastAsia="he-IL"/>
        </w:rPr>
        <w:t xml:space="preserve"> ובתקנות תוסיפו מה שאתם רוצים. </w:t>
      </w:r>
      <w:bookmarkStart w:id="5164" w:name="_ETM_Q1_5341410"/>
      <w:bookmarkEnd w:id="5164"/>
      <w:r>
        <w:rPr>
          <w:rFonts w:hint="cs"/>
          <w:rtl/>
          <w:lang w:eastAsia="he-IL"/>
        </w:rPr>
        <w:t>תוסיפו פירוט.</w:t>
      </w:r>
    </w:p>
    <w:p w14:paraId="20F6AB47" w14:textId="32158448" w:rsidR="00CD6F84" w:rsidRDefault="00CD6F84" w:rsidP="00CD6F84">
      <w:pPr>
        <w:rPr>
          <w:rtl/>
          <w:lang w:eastAsia="he-IL"/>
        </w:rPr>
      </w:pPr>
      <w:bookmarkStart w:id="5165" w:name="_ETM_Q1_5344220"/>
      <w:bookmarkStart w:id="5166" w:name="_ETM_Q1_5344319"/>
      <w:bookmarkStart w:id="5167" w:name="_ETM_Q1_5344988"/>
      <w:bookmarkEnd w:id="5165"/>
      <w:bookmarkEnd w:id="5166"/>
      <w:bookmarkEnd w:id="5167"/>
    </w:p>
    <w:p w14:paraId="7E808E8D" w14:textId="14FC0F7B" w:rsidR="00CD6F84" w:rsidRDefault="00CD6F84" w:rsidP="00CD6F84">
      <w:pPr>
        <w:pStyle w:val="af9"/>
        <w:keepNext/>
        <w:rPr>
          <w:rtl/>
          <w:lang w:eastAsia="he-IL"/>
        </w:rPr>
      </w:pPr>
      <w:bookmarkStart w:id="5168" w:name="ET_guest_יניב_גיאת_435"/>
      <w:r w:rsidRPr="00CD6F84">
        <w:rPr>
          <w:rStyle w:val="TagStyle"/>
          <w:rtl/>
        </w:rPr>
        <w:t xml:space="preserve"> &lt;&lt; אורח &gt;&gt; </w:t>
      </w:r>
      <w:r>
        <w:rPr>
          <w:rtl/>
          <w:lang w:eastAsia="he-IL"/>
        </w:rPr>
        <w:t>יניב גיאת:</w:t>
      </w:r>
      <w:r w:rsidRPr="00CD6F84">
        <w:rPr>
          <w:rStyle w:val="TagStyle"/>
          <w:rtl/>
        </w:rPr>
        <w:t xml:space="preserve"> &lt;&lt; אורח &gt;&gt;</w:t>
      </w:r>
      <w:r w:rsidR="00D83CF0">
        <w:rPr>
          <w:rtl/>
          <w:lang w:eastAsia="he-IL"/>
        </w:rPr>
        <w:t xml:space="preserve"> </w:t>
      </w:r>
      <w:r>
        <w:rPr>
          <w:rtl/>
          <w:lang w:eastAsia="he-IL"/>
        </w:rPr>
        <w:t xml:space="preserve"> </w:t>
      </w:r>
      <w:bookmarkEnd w:id="5168"/>
    </w:p>
    <w:p w14:paraId="752E5048" w14:textId="0CCAE0A8" w:rsidR="00CD6F84" w:rsidRDefault="00CD6F84" w:rsidP="00CD6F84">
      <w:pPr>
        <w:pStyle w:val="KeepWithNext"/>
        <w:rPr>
          <w:rtl/>
          <w:lang w:eastAsia="he-IL"/>
        </w:rPr>
      </w:pPr>
    </w:p>
    <w:p w14:paraId="5E19424E" w14:textId="0E3F5EA6" w:rsidR="00CD6F84" w:rsidRDefault="00CD6F84" w:rsidP="00CD6F84">
      <w:pPr>
        <w:rPr>
          <w:rtl/>
          <w:lang w:eastAsia="he-IL"/>
        </w:rPr>
      </w:pPr>
      <w:bookmarkStart w:id="5169" w:name="_ETM_Q1_5345728"/>
      <w:bookmarkStart w:id="5170" w:name="_ETM_Q1_5345787"/>
      <w:bookmarkStart w:id="5171" w:name="_ETM_Q1_5343357"/>
      <w:bookmarkEnd w:id="5169"/>
      <w:bookmarkEnd w:id="5170"/>
      <w:bookmarkEnd w:id="5171"/>
      <w:r>
        <w:rPr>
          <w:rFonts w:hint="cs"/>
          <w:rtl/>
          <w:lang w:eastAsia="he-IL"/>
        </w:rPr>
        <w:t>ההגדרה האירופית זה צגים.</w:t>
      </w:r>
    </w:p>
    <w:p w14:paraId="301EB3A3" w14:textId="77777777" w:rsidR="00CD6F84" w:rsidRDefault="00CD6F84" w:rsidP="00CD6F84">
      <w:pPr>
        <w:rPr>
          <w:rtl/>
          <w:lang w:eastAsia="he-IL"/>
        </w:rPr>
      </w:pPr>
    </w:p>
    <w:p w14:paraId="0ADDB7A4" w14:textId="4CC7887B" w:rsidR="00CD6F84" w:rsidRDefault="00CD6F84" w:rsidP="00CD6F84">
      <w:pPr>
        <w:pStyle w:val="af6"/>
        <w:keepNext/>
        <w:rPr>
          <w:rtl/>
        </w:rPr>
      </w:pPr>
      <w:bookmarkStart w:id="5172" w:name="ET_yor_5765_436"/>
      <w:r w:rsidRPr="00CD6F84">
        <w:rPr>
          <w:rStyle w:val="TagStyle"/>
          <w:rtl/>
        </w:rPr>
        <w:t xml:space="preserve"> &lt;&lt; יור &gt;&gt; </w:t>
      </w:r>
      <w:r>
        <w:rPr>
          <w:rtl/>
        </w:rPr>
        <w:t>היו"ר מיכאל מרדכי ב</w:t>
      </w:r>
      <w:bookmarkStart w:id="5173" w:name="_ETM_Q1_5364782"/>
      <w:bookmarkEnd w:id="5173"/>
      <w:r>
        <w:rPr>
          <w:rtl/>
        </w:rPr>
        <w:t>יטון:</w:t>
      </w:r>
      <w:r w:rsidRPr="00CD6F84">
        <w:rPr>
          <w:rStyle w:val="TagStyle"/>
          <w:rtl/>
        </w:rPr>
        <w:t xml:space="preserve"> &lt;&lt; יור &gt;&gt;</w:t>
      </w:r>
      <w:r w:rsidR="00D83CF0">
        <w:rPr>
          <w:rtl/>
        </w:rPr>
        <w:t xml:space="preserve"> </w:t>
      </w:r>
      <w:r>
        <w:rPr>
          <w:rtl/>
        </w:rPr>
        <w:t xml:space="preserve"> </w:t>
      </w:r>
      <w:bookmarkEnd w:id="5172"/>
    </w:p>
    <w:p w14:paraId="10964344" w14:textId="6F9F3E66" w:rsidR="00CD6F84" w:rsidRDefault="00CD6F84" w:rsidP="00CD6F84">
      <w:pPr>
        <w:pStyle w:val="KeepWithNext"/>
        <w:rPr>
          <w:rtl/>
          <w:lang w:eastAsia="he-IL"/>
        </w:rPr>
      </w:pPr>
    </w:p>
    <w:p w14:paraId="4B29BFD2" w14:textId="3FE37DC1" w:rsidR="00CD6F84" w:rsidRDefault="00CD6F84" w:rsidP="00CD6F84">
      <w:pPr>
        <w:rPr>
          <w:rtl/>
          <w:lang w:eastAsia="he-IL"/>
        </w:rPr>
      </w:pPr>
      <w:bookmarkStart w:id="5174" w:name="_ETM_Q1_5364680"/>
      <w:bookmarkEnd w:id="5174"/>
      <w:r>
        <w:rPr>
          <w:rFonts w:hint="cs"/>
          <w:rtl/>
          <w:lang w:eastAsia="he-IL"/>
        </w:rPr>
        <w:t>אנחנו מוחקים את זה וא</w:t>
      </w:r>
      <w:bookmarkStart w:id="5175" w:name="_ETM_Q1_5365195"/>
      <w:bookmarkEnd w:id="5175"/>
      <w:r>
        <w:rPr>
          <w:rFonts w:hint="cs"/>
          <w:rtl/>
          <w:lang w:eastAsia="he-IL"/>
        </w:rPr>
        <w:t xml:space="preserve">ם </w:t>
      </w:r>
      <w:bookmarkStart w:id="5176" w:name="_ETM_Q1_5365436"/>
      <w:bookmarkEnd w:id="5176"/>
      <w:r>
        <w:rPr>
          <w:rFonts w:hint="cs"/>
          <w:rtl/>
          <w:lang w:eastAsia="he-IL"/>
        </w:rPr>
        <w:t>יידרש אנחנו נבחן שוב.</w:t>
      </w:r>
      <w:bookmarkEnd w:id="3"/>
    </w:p>
    <w:p w14:paraId="61AA5629" w14:textId="5EB84D97" w:rsidR="00702A94" w:rsidRDefault="00702A94" w:rsidP="00CD6F84">
      <w:pPr>
        <w:rPr>
          <w:rtl/>
          <w:lang w:eastAsia="he-IL"/>
        </w:rPr>
      </w:pPr>
      <w:bookmarkStart w:id="5177" w:name="_ETM_Q1_5367759"/>
      <w:bookmarkStart w:id="5178" w:name="_ETM_Q1_5367896"/>
      <w:bookmarkStart w:id="5179" w:name="_ETM_Q1_5368867"/>
      <w:bookmarkEnd w:id="5177"/>
      <w:bookmarkEnd w:id="5178"/>
      <w:bookmarkEnd w:id="5179"/>
    </w:p>
    <w:p w14:paraId="5F858CDE" w14:textId="6A4CA28D" w:rsidR="00702A94" w:rsidRDefault="00702A94" w:rsidP="00702A94">
      <w:pPr>
        <w:pStyle w:val="a4"/>
        <w:keepNext/>
        <w:rPr>
          <w:rtl/>
        </w:rPr>
      </w:pPr>
      <w:bookmarkStart w:id="5180" w:name="ET_speaker_איתי_עצמון_437"/>
      <w:r w:rsidRPr="00702A94">
        <w:rPr>
          <w:rStyle w:val="TagStyle"/>
          <w:rtl/>
        </w:rPr>
        <w:t xml:space="preserve"> &lt;&lt; דובר &gt;&gt; </w:t>
      </w:r>
      <w:r>
        <w:rPr>
          <w:rtl/>
        </w:rPr>
        <w:t>איתי עצמון:</w:t>
      </w:r>
      <w:r w:rsidRPr="00702A94">
        <w:rPr>
          <w:rStyle w:val="TagStyle"/>
          <w:rtl/>
        </w:rPr>
        <w:t xml:space="preserve"> &lt;&lt; דובר &gt;&gt;</w:t>
      </w:r>
      <w:r w:rsidR="00D83CF0">
        <w:rPr>
          <w:rtl/>
        </w:rPr>
        <w:t xml:space="preserve"> </w:t>
      </w:r>
      <w:r>
        <w:rPr>
          <w:rtl/>
        </w:rPr>
        <w:t xml:space="preserve"> </w:t>
      </w:r>
      <w:bookmarkEnd w:id="5180"/>
    </w:p>
    <w:p w14:paraId="3B0F0493" w14:textId="4A2F5AA3" w:rsidR="00702A94" w:rsidRDefault="00702A94" w:rsidP="00702A94">
      <w:pPr>
        <w:pStyle w:val="KeepWithNext"/>
        <w:rPr>
          <w:rtl/>
          <w:lang w:eastAsia="he-IL"/>
        </w:rPr>
      </w:pPr>
    </w:p>
    <w:p w14:paraId="15B4F3E3" w14:textId="4C881FF9" w:rsidR="00702A94" w:rsidRDefault="00702A94" w:rsidP="00702A94">
      <w:pPr>
        <w:rPr>
          <w:rtl/>
          <w:lang w:eastAsia="he-IL"/>
        </w:rPr>
      </w:pPr>
      <w:bookmarkStart w:id="5181" w:name="_ETM_Q1_5369590"/>
      <w:bookmarkStart w:id="5182" w:name="_ETM_Q1_5369637"/>
      <w:bookmarkStart w:id="5183" w:name="_ETM_Q1_5367008"/>
      <w:bookmarkEnd w:id="5181"/>
      <w:bookmarkEnd w:id="5182"/>
      <w:bookmarkEnd w:id="5183"/>
      <w:r>
        <w:rPr>
          <w:rFonts w:hint="cs"/>
          <w:rtl/>
          <w:lang w:eastAsia="he-IL"/>
        </w:rPr>
        <w:t xml:space="preserve">אני מציע גם כן שאנחנו נסיר </w:t>
      </w:r>
      <w:bookmarkStart w:id="5184" w:name="_ETM_Q1_5370566"/>
      <w:bookmarkStart w:id="5185" w:name="_ETM_Q1_5368186"/>
      <w:bookmarkEnd w:id="5184"/>
      <w:bookmarkEnd w:id="5185"/>
      <w:r>
        <w:rPr>
          <w:rFonts w:hint="cs"/>
          <w:rtl/>
          <w:lang w:eastAsia="he-IL"/>
        </w:rPr>
        <w:t xml:space="preserve">מהתוספות את הצגים האלה וככל שתגבשו משהו מקצועי שאנחנו גם </w:t>
      </w:r>
      <w:bookmarkStart w:id="5186" w:name="_ETM_Q1_5378194"/>
      <w:bookmarkEnd w:id="5186"/>
      <w:r>
        <w:rPr>
          <w:rFonts w:hint="cs"/>
          <w:rtl/>
          <w:lang w:eastAsia="he-IL"/>
        </w:rPr>
        <w:t>נבין אותו ונבי</w:t>
      </w:r>
      <w:bookmarkStart w:id="5187" w:name="_ETM_Q1_5377195"/>
      <w:bookmarkEnd w:id="5187"/>
      <w:r>
        <w:rPr>
          <w:rFonts w:hint="cs"/>
          <w:rtl/>
          <w:lang w:eastAsia="he-IL"/>
        </w:rPr>
        <w:t>ן מה היחס בינו לבין שאר המרכיבים בתוספת</w:t>
      </w:r>
      <w:bookmarkStart w:id="5188" w:name="_ETM_Q1_5379480"/>
      <w:bookmarkEnd w:id="5188"/>
      <w:r>
        <w:rPr>
          <w:rFonts w:hint="cs"/>
          <w:rtl/>
          <w:lang w:eastAsia="he-IL"/>
        </w:rPr>
        <w:t>,</w:t>
      </w:r>
      <w:bookmarkStart w:id="5189" w:name="_ETM_Q1_5379722"/>
      <w:bookmarkEnd w:id="5189"/>
      <w:r>
        <w:rPr>
          <w:rFonts w:hint="cs"/>
          <w:rtl/>
          <w:lang w:eastAsia="he-IL"/>
        </w:rPr>
        <w:t xml:space="preserve"> אפשר יהיה לתקן. אבל כרגע זה באמת לא ברור.</w:t>
      </w:r>
    </w:p>
    <w:p w14:paraId="1D3F7C82" w14:textId="27985408" w:rsidR="00702A94" w:rsidRDefault="00702A94" w:rsidP="00702A94">
      <w:pPr>
        <w:rPr>
          <w:rtl/>
          <w:lang w:eastAsia="he-IL"/>
        </w:rPr>
      </w:pPr>
      <w:bookmarkStart w:id="5190" w:name="_ETM_Q1_5384800"/>
      <w:bookmarkStart w:id="5191" w:name="_ETM_Q1_5384896"/>
      <w:bookmarkEnd w:id="5190"/>
      <w:bookmarkEnd w:id="5191"/>
    </w:p>
    <w:p w14:paraId="19DC715A" w14:textId="6A269035" w:rsidR="00702A94" w:rsidRDefault="00702A94" w:rsidP="00702A94">
      <w:pPr>
        <w:pStyle w:val="af6"/>
        <w:keepNext/>
        <w:rPr>
          <w:rtl/>
        </w:rPr>
      </w:pPr>
      <w:bookmarkStart w:id="5192" w:name="ET_yor_5765_438"/>
      <w:r w:rsidRPr="00702A94">
        <w:rPr>
          <w:rStyle w:val="TagStyle"/>
          <w:rtl/>
        </w:rPr>
        <w:t xml:space="preserve"> &lt;&lt; יור &gt;&gt; </w:t>
      </w:r>
      <w:r>
        <w:rPr>
          <w:rtl/>
        </w:rPr>
        <w:t>היו"ר מיכאל מרדכי ביטון:</w:t>
      </w:r>
      <w:r w:rsidRPr="00702A94">
        <w:rPr>
          <w:rStyle w:val="TagStyle"/>
          <w:rtl/>
        </w:rPr>
        <w:t xml:space="preserve"> &lt;&lt; יור &gt;&gt;</w:t>
      </w:r>
      <w:r w:rsidR="00D83CF0">
        <w:rPr>
          <w:rtl/>
        </w:rPr>
        <w:t xml:space="preserve"> </w:t>
      </w:r>
      <w:r>
        <w:rPr>
          <w:rtl/>
        </w:rPr>
        <w:t xml:space="preserve"> </w:t>
      </w:r>
      <w:bookmarkEnd w:id="5192"/>
    </w:p>
    <w:p w14:paraId="20E8BB2D" w14:textId="1B6176DB" w:rsidR="00702A94" w:rsidRDefault="00702A94" w:rsidP="00702A94">
      <w:pPr>
        <w:pStyle w:val="KeepWithNext"/>
        <w:rPr>
          <w:rtl/>
          <w:lang w:eastAsia="he-IL"/>
        </w:rPr>
      </w:pPr>
    </w:p>
    <w:p w14:paraId="05196A4E" w14:textId="30D21F8D" w:rsidR="00702A94" w:rsidRDefault="00702A94" w:rsidP="00702A94">
      <w:pPr>
        <w:rPr>
          <w:rtl/>
          <w:lang w:eastAsia="he-IL"/>
        </w:rPr>
      </w:pPr>
      <w:bookmarkStart w:id="5193" w:name="_ETM_Q1_5385805"/>
      <w:bookmarkEnd w:id="5193"/>
      <w:r>
        <w:rPr>
          <w:rFonts w:hint="cs"/>
          <w:rtl/>
          <w:lang w:eastAsia="he-IL"/>
        </w:rPr>
        <w:t xml:space="preserve">בסדר גמור, </w:t>
      </w:r>
      <w:bookmarkStart w:id="5194" w:name="_ETM_Q1_5387157"/>
      <w:bookmarkEnd w:id="5194"/>
      <w:r>
        <w:rPr>
          <w:rFonts w:hint="cs"/>
          <w:rtl/>
          <w:lang w:eastAsia="he-IL"/>
        </w:rPr>
        <w:t>מה עוד?</w:t>
      </w:r>
    </w:p>
    <w:p w14:paraId="4862DCB3" w14:textId="13B9ACF3" w:rsidR="00702A94" w:rsidRDefault="00702A94" w:rsidP="00702A94">
      <w:pPr>
        <w:rPr>
          <w:rtl/>
          <w:lang w:eastAsia="he-IL"/>
        </w:rPr>
      </w:pPr>
      <w:bookmarkStart w:id="5195" w:name="_ETM_Q1_5388089"/>
      <w:bookmarkStart w:id="5196" w:name="_ETM_Q1_5388174"/>
      <w:bookmarkStart w:id="5197" w:name="_ETM_Q1_5385386"/>
      <w:bookmarkStart w:id="5198" w:name="_ETM_Q1_5386100"/>
      <w:bookmarkEnd w:id="5195"/>
      <w:bookmarkEnd w:id="5196"/>
      <w:bookmarkEnd w:id="5197"/>
      <w:bookmarkEnd w:id="5198"/>
    </w:p>
    <w:p w14:paraId="552CABA9" w14:textId="48FDF1E4" w:rsidR="00702A94" w:rsidRDefault="00702A94" w:rsidP="00702A94">
      <w:pPr>
        <w:pStyle w:val="af9"/>
        <w:keepNext/>
        <w:rPr>
          <w:rtl/>
          <w:lang w:eastAsia="he-IL"/>
        </w:rPr>
      </w:pPr>
      <w:bookmarkStart w:id="5199" w:name="ET_guest_דודי_קופל_439"/>
      <w:r w:rsidRPr="00702A94">
        <w:rPr>
          <w:rStyle w:val="TagStyle"/>
          <w:rtl/>
        </w:rPr>
        <w:t xml:space="preserve"> &lt;&lt; אורח &gt;&gt; </w:t>
      </w:r>
      <w:r>
        <w:rPr>
          <w:rtl/>
          <w:lang w:eastAsia="he-IL"/>
        </w:rPr>
        <w:t>דודי קופל:</w:t>
      </w:r>
      <w:r w:rsidRPr="00702A94">
        <w:rPr>
          <w:rStyle w:val="TagStyle"/>
          <w:rtl/>
        </w:rPr>
        <w:t xml:space="preserve"> &lt;&lt; אורח &gt;&gt;</w:t>
      </w:r>
      <w:r w:rsidR="00D83CF0">
        <w:rPr>
          <w:rtl/>
          <w:lang w:eastAsia="he-IL"/>
        </w:rPr>
        <w:t xml:space="preserve"> </w:t>
      </w:r>
      <w:r>
        <w:rPr>
          <w:rtl/>
          <w:lang w:eastAsia="he-IL"/>
        </w:rPr>
        <w:t xml:space="preserve"> </w:t>
      </w:r>
      <w:bookmarkEnd w:id="5199"/>
    </w:p>
    <w:p w14:paraId="22BB35D1" w14:textId="030C5DB5" w:rsidR="00702A94" w:rsidRDefault="00702A94" w:rsidP="00702A94">
      <w:pPr>
        <w:pStyle w:val="KeepWithNext"/>
        <w:rPr>
          <w:rtl/>
          <w:lang w:eastAsia="he-IL"/>
        </w:rPr>
      </w:pPr>
    </w:p>
    <w:p w14:paraId="0C73A6DF" w14:textId="6536ADBD" w:rsidR="00702A94" w:rsidRDefault="00702A94" w:rsidP="00702A94">
      <w:pPr>
        <w:rPr>
          <w:rtl/>
          <w:lang w:eastAsia="he-IL"/>
        </w:rPr>
      </w:pPr>
      <w:bookmarkStart w:id="5200" w:name="_ETM_Q1_5386814"/>
      <w:bookmarkStart w:id="5201" w:name="_ETM_Q1_5386893"/>
      <w:bookmarkStart w:id="5202" w:name="_ETM_Q1_5383935"/>
      <w:bookmarkEnd w:id="5200"/>
      <w:bookmarkEnd w:id="5201"/>
      <w:bookmarkEnd w:id="5202"/>
      <w:r>
        <w:rPr>
          <w:rFonts w:hint="cs"/>
          <w:rtl/>
          <w:lang w:eastAsia="he-IL"/>
        </w:rPr>
        <w:t>אם אפשר רק הבהרה</w:t>
      </w:r>
      <w:bookmarkStart w:id="5203" w:name="_ETM_Q1_5385857"/>
      <w:bookmarkStart w:id="5204" w:name="_ETM_Q1_5385561"/>
      <w:bookmarkStart w:id="5205" w:name="_ETM_Q1_5386838"/>
      <w:bookmarkStart w:id="5206" w:name="_ETM_Q1_5385372"/>
      <w:bookmarkStart w:id="5207" w:name="_ETM_Q1_5385237"/>
      <w:bookmarkStart w:id="5208" w:name="_ETM_Q1_5385472"/>
      <w:bookmarkStart w:id="5209" w:name="_ETM_Q1_5385087"/>
      <w:bookmarkEnd w:id="5203"/>
      <w:bookmarkEnd w:id="5204"/>
      <w:bookmarkEnd w:id="5205"/>
      <w:bookmarkEnd w:id="5206"/>
      <w:bookmarkEnd w:id="5207"/>
      <w:bookmarkEnd w:id="5208"/>
      <w:bookmarkEnd w:id="5209"/>
      <w:r>
        <w:rPr>
          <w:rFonts w:hint="cs"/>
          <w:rtl/>
          <w:lang w:eastAsia="he-IL"/>
        </w:rPr>
        <w:t xml:space="preserve"> בהמשך למה </w:t>
      </w:r>
      <w:bookmarkStart w:id="5210" w:name="_ETM_Q1_5387248"/>
      <w:bookmarkEnd w:id="5210"/>
      <w:r w:rsidR="00BC71BB">
        <w:rPr>
          <w:rFonts w:hint="cs"/>
          <w:rtl/>
          <w:lang w:eastAsia="he-IL"/>
        </w:rPr>
        <w:t>שרז</w:t>
      </w:r>
      <w:bookmarkStart w:id="5211" w:name="_ETM_Q1_5388474"/>
      <w:bookmarkEnd w:id="5211"/>
      <w:r>
        <w:rPr>
          <w:rFonts w:hint="cs"/>
          <w:rtl/>
          <w:lang w:eastAsia="he-IL"/>
        </w:rPr>
        <w:t xml:space="preserve"> אמר, הכוונה היא באופן ברור.</w:t>
      </w:r>
      <w:bookmarkStart w:id="5212" w:name="_ETM_Q1_5389592"/>
      <w:bookmarkEnd w:id="5212"/>
      <w:r>
        <w:rPr>
          <w:rFonts w:hint="cs"/>
          <w:rtl/>
          <w:lang w:eastAsia="he-IL"/>
        </w:rPr>
        <w:t xml:space="preserve"> כיום הא</w:t>
      </w:r>
      <w:bookmarkStart w:id="5213" w:name="_ETM_Q1_5390361"/>
      <w:bookmarkEnd w:id="5213"/>
      <w:r>
        <w:rPr>
          <w:rFonts w:hint="cs"/>
          <w:rtl/>
          <w:lang w:eastAsia="he-IL"/>
        </w:rPr>
        <w:t xml:space="preserve">סדרה </w:t>
      </w:r>
      <w:bookmarkStart w:id="5214" w:name="_ETM_Q1_5391846"/>
      <w:bookmarkEnd w:id="5214"/>
      <w:r>
        <w:rPr>
          <w:rFonts w:hint="cs"/>
          <w:rtl/>
          <w:lang w:eastAsia="he-IL"/>
        </w:rPr>
        <w:t xml:space="preserve">היא </w:t>
      </w:r>
      <w:bookmarkStart w:id="5215" w:name="_ETM_Q1_5390688"/>
      <w:bookmarkEnd w:id="5215"/>
      <w:r>
        <w:rPr>
          <w:rFonts w:hint="cs"/>
          <w:rtl/>
          <w:lang w:eastAsia="he-IL"/>
        </w:rPr>
        <w:t>מכוח תקנות על פי סעיף 3.</w:t>
      </w:r>
    </w:p>
    <w:p w14:paraId="287B1271" w14:textId="147F41BC" w:rsidR="00702A94" w:rsidRDefault="00702A94" w:rsidP="00702A94">
      <w:pPr>
        <w:rPr>
          <w:rtl/>
          <w:lang w:eastAsia="he-IL"/>
        </w:rPr>
      </w:pPr>
      <w:bookmarkStart w:id="5216" w:name="_ETM_Q1_5395289"/>
      <w:bookmarkStart w:id="5217" w:name="_ETM_Q1_5395384"/>
      <w:bookmarkStart w:id="5218" w:name="_ETM_Q1_5392534"/>
      <w:bookmarkEnd w:id="5216"/>
      <w:bookmarkEnd w:id="5217"/>
      <w:bookmarkEnd w:id="5218"/>
    </w:p>
    <w:p w14:paraId="7109841D" w14:textId="0DBDAED5" w:rsidR="00702A94" w:rsidRDefault="00702A94" w:rsidP="00702A94">
      <w:pPr>
        <w:pStyle w:val="af6"/>
        <w:keepNext/>
        <w:rPr>
          <w:rtl/>
        </w:rPr>
      </w:pPr>
      <w:bookmarkStart w:id="5219" w:name="ET_yor_5765_440"/>
      <w:r w:rsidRPr="00702A94">
        <w:rPr>
          <w:rStyle w:val="TagStyle"/>
          <w:rtl/>
        </w:rPr>
        <w:t xml:space="preserve"> &lt;&lt; יור &gt;&gt; </w:t>
      </w:r>
      <w:r>
        <w:rPr>
          <w:rtl/>
        </w:rPr>
        <w:t>היו"ר מיכאל מרדכי ביטון:</w:t>
      </w:r>
      <w:r w:rsidRPr="00702A94">
        <w:rPr>
          <w:rStyle w:val="TagStyle"/>
          <w:rtl/>
        </w:rPr>
        <w:t xml:space="preserve"> &lt;&lt; יור &gt;&gt;</w:t>
      </w:r>
      <w:r w:rsidR="00D83CF0">
        <w:rPr>
          <w:rtl/>
        </w:rPr>
        <w:t xml:space="preserve"> </w:t>
      </w:r>
      <w:r>
        <w:rPr>
          <w:rtl/>
        </w:rPr>
        <w:t xml:space="preserve"> </w:t>
      </w:r>
      <w:bookmarkEnd w:id="5219"/>
    </w:p>
    <w:p w14:paraId="42FC17F2" w14:textId="5C2F7CA6" w:rsidR="00702A94" w:rsidRDefault="00702A94" w:rsidP="00702A94">
      <w:pPr>
        <w:pStyle w:val="KeepWithNext"/>
        <w:rPr>
          <w:rtl/>
          <w:lang w:eastAsia="he-IL"/>
        </w:rPr>
      </w:pPr>
    </w:p>
    <w:p w14:paraId="24CDCF10" w14:textId="76EDACFC" w:rsidR="00702A94" w:rsidRDefault="00702A94" w:rsidP="00702A94">
      <w:pPr>
        <w:rPr>
          <w:rtl/>
          <w:lang w:eastAsia="he-IL"/>
        </w:rPr>
      </w:pPr>
      <w:bookmarkStart w:id="5220" w:name="_ETM_Q1_5394003"/>
      <w:bookmarkEnd w:id="5220"/>
      <w:r>
        <w:rPr>
          <w:rFonts w:hint="cs"/>
          <w:rtl/>
          <w:lang w:eastAsia="he-IL"/>
        </w:rPr>
        <w:t xml:space="preserve">לא, אל תסביר לנו. </w:t>
      </w:r>
      <w:bookmarkStart w:id="5221" w:name="_ETM_Q1_5396406"/>
      <w:bookmarkEnd w:id="5221"/>
      <w:r>
        <w:rPr>
          <w:rFonts w:hint="cs"/>
          <w:rtl/>
          <w:lang w:eastAsia="he-IL"/>
        </w:rPr>
        <w:t>תביא לנו נוסח, תקרא את הנוסח.</w:t>
      </w:r>
      <w:bookmarkStart w:id="5222" w:name="_ETM_Q1_5396581"/>
      <w:bookmarkEnd w:id="5222"/>
    </w:p>
    <w:p w14:paraId="333BE9DA" w14:textId="1C871AFA" w:rsidR="00702A94" w:rsidRDefault="00702A94" w:rsidP="00702A94">
      <w:pPr>
        <w:rPr>
          <w:rtl/>
          <w:lang w:eastAsia="he-IL"/>
        </w:rPr>
      </w:pPr>
      <w:bookmarkStart w:id="5223" w:name="_ETM_Q1_5396914"/>
      <w:bookmarkStart w:id="5224" w:name="_ETM_Q1_5397010"/>
      <w:bookmarkStart w:id="5225" w:name="_ETM_Q1_5397420"/>
      <w:bookmarkEnd w:id="5223"/>
      <w:bookmarkEnd w:id="5224"/>
      <w:bookmarkEnd w:id="5225"/>
    </w:p>
    <w:p w14:paraId="0622A6F1" w14:textId="4100D2CC" w:rsidR="00702A94" w:rsidRDefault="00702A94" w:rsidP="00702A94">
      <w:pPr>
        <w:pStyle w:val="af9"/>
        <w:keepNext/>
        <w:rPr>
          <w:rtl/>
          <w:lang w:eastAsia="he-IL"/>
        </w:rPr>
      </w:pPr>
      <w:bookmarkStart w:id="5226" w:name="ET_guest_דודי_קופל_441"/>
      <w:r w:rsidRPr="00702A94">
        <w:rPr>
          <w:rStyle w:val="TagStyle"/>
          <w:rtl/>
        </w:rPr>
        <w:t xml:space="preserve"> &lt;&lt; אורח &gt;&gt; </w:t>
      </w:r>
      <w:r>
        <w:rPr>
          <w:rtl/>
          <w:lang w:eastAsia="he-IL"/>
        </w:rPr>
        <w:t>דודי קופל:</w:t>
      </w:r>
      <w:r w:rsidRPr="00702A94">
        <w:rPr>
          <w:rStyle w:val="TagStyle"/>
          <w:rtl/>
        </w:rPr>
        <w:t xml:space="preserve"> &lt;&lt; אורח &gt;&gt;</w:t>
      </w:r>
      <w:r w:rsidR="00D83CF0">
        <w:rPr>
          <w:rtl/>
          <w:lang w:eastAsia="he-IL"/>
        </w:rPr>
        <w:t xml:space="preserve"> </w:t>
      </w:r>
      <w:r>
        <w:rPr>
          <w:rtl/>
          <w:lang w:eastAsia="he-IL"/>
        </w:rPr>
        <w:t xml:space="preserve"> </w:t>
      </w:r>
      <w:bookmarkEnd w:id="5226"/>
    </w:p>
    <w:p w14:paraId="3D7C345B" w14:textId="60F155F5" w:rsidR="00702A94" w:rsidRDefault="00702A94" w:rsidP="00702A94">
      <w:pPr>
        <w:pStyle w:val="KeepWithNext"/>
        <w:rPr>
          <w:rtl/>
          <w:lang w:eastAsia="he-IL"/>
        </w:rPr>
      </w:pPr>
    </w:p>
    <w:p w14:paraId="257B7C1C" w14:textId="3D0EF34F" w:rsidR="00702A94" w:rsidRDefault="00702A94" w:rsidP="00702A94">
      <w:pPr>
        <w:rPr>
          <w:rtl/>
          <w:lang w:eastAsia="he-IL"/>
        </w:rPr>
      </w:pPr>
      <w:bookmarkStart w:id="5227" w:name="_ETM_Q1_5398195"/>
      <w:bookmarkStart w:id="5228" w:name="_ETM_Q1_5398256"/>
      <w:bookmarkEnd w:id="5227"/>
      <w:bookmarkEnd w:id="5228"/>
      <w:r>
        <w:rPr>
          <w:rFonts w:hint="cs"/>
          <w:rtl/>
          <w:lang w:eastAsia="he-IL"/>
        </w:rPr>
        <w:t>זו לא שאלה של נוסח.</w:t>
      </w:r>
    </w:p>
    <w:p w14:paraId="0198E449" w14:textId="617A7C0A" w:rsidR="00702A94" w:rsidRDefault="00702A94" w:rsidP="00702A94">
      <w:pPr>
        <w:rPr>
          <w:rtl/>
          <w:lang w:eastAsia="he-IL"/>
        </w:rPr>
      </w:pPr>
      <w:bookmarkStart w:id="5229" w:name="_ETM_Q1_5400545"/>
      <w:bookmarkStart w:id="5230" w:name="_ETM_Q1_5400636"/>
      <w:bookmarkEnd w:id="5229"/>
      <w:bookmarkEnd w:id="5230"/>
    </w:p>
    <w:p w14:paraId="32F57C54" w14:textId="3E9EFBEA" w:rsidR="00702A94" w:rsidRDefault="00702A94" w:rsidP="00702A94">
      <w:pPr>
        <w:pStyle w:val="af6"/>
        <w:keepNext/>
        <w:rPr>
          <w:rtl/>
        </w:rPr>
      </w:pPr>
      <w:bookmarkStart w:id="5231" w:name="ET_yor_5765_442"/>
      <w:r w:rsidRPr="00702A94">
        <w:rPr>
          <w:rStyle w:val="TagStyle"/>
          <w:rtl/>
        </w:rPr>
        <w:t xml:space="preserve"> &lt;&lt; יור &gt;&gt; </w:t>
      </w:r>
      <w:r>
        <w:rPr>
          <w:rtl/>
        </w:rPr>
        <w:t>היו"ר מיכאל מרדכי ביטון:</w:t>
      </w:r>
      <w:r w:rsidRPr="00702A94">
        <w:rPr>
          <w:rStyle w:val="TagStyle"/>
          <w:rtl/>
        </w:rPr>
        <w:t xml:space="preserve"> &lt;&lt; יור &gt;&gt;</w:t>
      </w:r>
      <w:r w:rsidR="00D83CF0">
        <w:rPr>
          <w:rtl/>
        </w:rPr>
        <w:t xml:space="preserve"> </w:t>
      </w:r>
      <w:r>
        <w:rPr>
          <w:rtl/>
        </w:rPr>
        <w:t xml:space="preserve"> </w:t>
      </w:r>
      <w:bookmarkEnd w:id="5231"/>
    </w:p>
    <w:p w14:paraId="055432A5" w14:textId="0A278464" w:rsidR="00702A94" w:rsidRDefault="00702A94" w:rsidP="00702A94">
      <w:pPr>
        <w:pStyle w:val="KeepWithNext"/>
        <w:rPr>
          <w:rtl/>
          <w:lang w:eastAsia="he-IL"/>
        </w:rPr>
      </w:pPr>
    </w:p>
    <w:p w14:paraId="290E9665" w14:textId="17EE063A" w:rsidR="00702A94" w:rsidRDefault="00702A94" w:rsidP="00702A94">
      <w:pPr>
        <w:rPr>
          <w:rtl/>
          <w:lang w:eastAsia="he-IL"/>
        </w:rPr>
      </w:pPr>
      <w:bookmarkStart w:id="5232" w:name="_ETM_Q1_5401495"/>
      <w:bookmarkEnd w:id="5232"/>
      <w:r>
        <w:rPr>
          <w:rFonts w:hint="cs"/>
          <w:rtl/>
          <w:lang w:eastAsia="he-IL"/>
        </w:rPr>
        <w:t xml:space="preserve">סליחה </w:t>
      </w:r>
      <w:bookmarkStart w:id="5233" w:name="_ETM_Q1_5402191"/>
      <w:bookmarkEnd w:id="5233"/>
      <w:r>
        <w:rPr>
          <w:rFonts w:hint="cs"/>
          <w:rtl/>
          <w:lang w:eastAsia="he-IL"/>
        </w:rPr>
        <w:t xml:space="preserve">אדוני, לא. יש בעיה פה, הנושא פתור. אדוני איך קוראים </w:t>
      </w:r>
      <w:bookmarkStart w:id="5234" w:name="_ETM_Q1_5407882"/>
      <w:bookmarkEnd w:id="5234"/>
      <w:r>
        <w:rPr>
          <w:rFonts w:hint="cs"/>
          <w:rtl/>
          <w:lang w:eastAsia="he-IL"/>
        </w:rPr>
        <w:t xml:space="preserve">לך? </w:t>
      </w:r>
      <w:bookmarkStart w:id="5235" w:name="_ETM_Q1_5407212"/>
      <w:bookmarkEnd w:id="5235"/>
    </w:p>
    <w:p w14:paraId="1C1742B3" w14:textId="4366957C" w:rsidR="00702A94" w:rsidRDefault="00702A94" w:rsidP="00702A94">
      <w:pPr>
        <w:rPr>
          <w:rtl/>
          <w:lang w:eastAsia="he-IL"/>
        </w:rPr>
      </w:pPr>
      <w:bookmarkStart w:id="5236" w:name="_ETM_Q1_5407560"/>
      <w:bookmarkStart w:id="5237" w:name="_ETM_Q1_5407649"/>
      <w:bookmarkStart w:id="5238" w:name="_ETM_Q1_5408236"/>
      <w:bookmarkEnd w:id="5236"/>
      <w:bookmarkEnd w:id="5237"/>
      <w:bookmarkEnd w:id="5238"/>
    </w:p>
    <w:p w14:paraId="51818253" w14:textId="683122F7" w:rsidR="00702A94" w:rsidRDefault="00702A94" w:rsidP="00702A94">
      <w:pPr>
        <w:pStyle w:val="af9"/>
        <w:keepNext/>
        <w:rPr>
          <w:rtl/>
          <w:lang w:eastAsia="he-IL"/>
        </w:rPr>
      </w:pPr>
      <w:bookmarkStart w:id="5239" w:name="ET_guest_דודי_קופל_443"/>
      <w:r w:rsidRPr="00702A94">
        <w:rPr>
          <w:rStyle w:val="TagStyle"/>
          <w:rtl/>
        </w:rPr>
        <w:t xml:space="preserve"> &lt;&lt; אורח &gt;&gt; </w:t>
      </w:r>
      <w:r>
        <w:rPr>
          <w:rtl/>
          <w:lang w:eastAsia="he-IL"/>
        </w:rPr>
        <w:t>דודי קופל:</w:t>
      </w:r>
      <w:r w:rsidRPr="00702A94">
        <w:rPr>
          <w:rStyle w:val="TagStyle"/>
          <w:rtl/>
        </w:rPr>
        <w:t xml:space="preserve"> &lt;&lt; אורח &gt;&gt;</w:t>
      </w:r>
      <w:r w:rsidR="00D83CF0">
        <w:rPr>
          <w:rtl/>
          <w:lang w:eastAsia="he-IL"/>
        </w:rPr>
        <w:t xml:space="preserve"> </w:t>
      </w:r>
      <w:r>
        <w:rPr>
          <w:rtl/>
          <w:lang w:eastAsia="he-IL"/>
        </w:rPr>
        <w:t xml:space="preserve"> </w:t>
      </w:r>
      <w:bookmarkEnd w:id="5239"/>
    </w:p>
    <w:p w14:paraId="3169CC78" w14:textId="42D5D9D5" w:rsidR="00702A94" w:rsidRDefault="00702A94" w:rsidP="00702A94">
      <w:pPr>
        <w:pStyle w:val="KeepWithNext"/>
        <w:rPr>
          <w:rtl/>
          <w:lang w:eastAsia="he-IL"/>
        </w:rPr>
      </w:pPr>
    </w:p>
    <w:p w14:paraId="211289BC" w14:textId="513BC0FA" w:rsidR="00702A94" w:rsidRDefault="00702A94" w:rsidP="00702A94">
      <w:pPr>
        <w:rPr>
          <w:rtl/>
          <w:lang w:eastAsia="he-IL"/>
        </w:rPr>
      </w:pPr>
      <w:bookmarkStart w:id="5240" w:name="_ETM_Q1_5408998"/>
      <w:bookmarkStart w:id="5241" w:name="_ETM_Q1_5409064"/>
      <w:bookmarkEnd w:id="5240"/>
      <w:bookmarkEnd w:id="5241"/>
      <w:r>
        <w:rPr>
          <w:rFonts w:hint="cs"/>
          <w:rtl/>
          <w:lang w:eastAsia="he-IL"/>
        </w:rPr>
        <w:t>שמי דודי קופ</w:t>
      </w:r>
      <w:bookmarkStart w:id="5242" w:name="_ETM_Q1_5408145"/>
      <w:bookmarkEnd w:id="5242"/>
      <w:r>
        <w:rPr>
          <w:rFonts w:hint="cs"/>
          <w:rtl/>
          <w:lang w:eastAsia="he-IL"/>
        </w:rPr>
        <w:t>ל.</w:t>
      </w:r>
    </w:p>
    <w:p w14:paraId="7C6711B4" w14:textId="191F3342" w:rsidR="00702A94" w:rsidRDefault="00702A94" w:rsidP="00702A94">
      <w:pPr>
        <w:rPr>
          <w:rtl/>
          <w:lang w:eastAsia="he-IL"/>
        </w:rPr>
      </w:pPr>
      <w:bookmarkStart w:id="5243" w:name="_ETM_Q1_5408899"/>
      <w:bookmarkStart w:id="5244" w:name="_ETM_Q1_5408994"/>
      <w:bookmarkEnd w:id="5243"/>
      <w:bookmarkEnd w:id="5244"/>
    </w:p>
    <w:p w14:paraId="5CFE3108" w14:textId="5AE5F238" w:rsidR="00702A94" w:rsidRDefault="00702A94" w:rsidP="00702A94">
      <w:pPr>
        <w:pStyle w:val="af6"/>
        <w:keepNext/>
        <w:rPr>
          <w:rtl/>
        </w:rPr>
      </w:pPr>
      <w:bookmarkStart w:id="5245" w:name="ET_yor_5765_444"/>
      <w:r w:rsidRPr="00702A94">
        <w:rPr>
          <w:rStyle w:val="TagStyle"/>
          <w:rtl/>
        </w:rPr>
        <w:t xml:space="preserve"> &lt;&lt; יור &gt;&gt; </w:t>
      </w:r>
      <w:r>
        <w:rPr>
          <w:rtl/>
        </w:rPr>
        <w:t>היו"ר מיכאל מרדכי ביטון:</w:t>
      </w:r>
      <w:r w:rsidRPr="00702A94">
        <w:rPr>
          <w:rStyle w:val="TagStyle"/>
          <w:rtl/>
        </w:rPr>
        <w:t xml:space="preserve"> &lt;&lt; יור &gt;&gt;</w:t>
      </w:r>
      <w:r w:rsidR="00D83CF0">
        <w:rPr>
          <w:rtl/>
        </w:rPr>
        <w:t xml:space="preserve"> </w:t>
      </w:r>
      <w:r>
        <w:rPr>
          <w:rtl/>
        </w:rPr>
        <w:t xml:space="preserve"> </w:t>
      </w:r>
      <w:bookmarkEnd w:id="5245"/>
    </w:p>
    <w:p w14:paraId="2F32294B" w14:textId="3266FDCF" w:rsidR="00702A94" w:rsidRDefault="00702A94" w:rsidP="00702A94">
      <w:pPr>
        <w:pStyle w:val="KeepWithNext"/>
        <w:rPr>
          <w:rtl/>
          <w:lang w:eastAsia="he-IL"/>
        </w:rPr>
      </w:pPr>
    </w:p>
    <w:p w14:paraId="3423C6B1" w14:textId="3035D6DE" w:rsidR="00702A94" w:rsidRDefault="00702A94" w:rsidP="00702A94">
      <w:pPr>
        <w:rPr>
          <w:rtl/>
          <w:lang w:eastAsia="he-IL"/>
        </w:rPr>
      </w:pPr>
      <w:bookmarkStart w:id="5246" w:name="_ETM_Q1_5410263"/>
      <w:bookmarkEnd w:id="5246"/>
      <w:r>
        <w:rPr>
          <w:rFonts w:hint="cs"/>
          <w:rtl/>
          <w:lang w:eastAsia="he-IL"/>
        </w:rPr>
        <w:t xml:space="preserve">תענה לי </w:t>
      </w:r>
      <w:bookmarkStart w:id="5247" w:name="_ETM_Q1_5407800"/>
      <w:bookmarkEnd w:id="5247"/>
      <w:r w:rsidR="00BC71BB">
        <w:rPr>
          <w:rFonts w:hint="cs"/>
          <w:rtl/>
          <w:lang w:eastAsia="he-IL"/>
        </w:rPr>
        <w:t xml:space="preserve">לשאלות, אל תסביר לי הסברים </w:t>
      </w:r>
      <w:bookmarkStart w:id="5248" w:name="_ETM_Q1_5412289"/>
      <w:bookmarkEnd w:id="5248"/>
      <w:r w:rsidR="00BC71BB">
        <w:rPr>
          <w:rFonts w:hint="cs"/>
          <w:rtl/>
          <w:lang w:eastAsia="he-IL"/>
        </w:rPr>
        <w:t xml:space="preserve">שאני לא רוצה לשמוע. </w:t>
      </w:r>
      <w:bookmarkStart w:id="5249" w:name="_ETM_Q1_5411644"/>
      <w:bookmarkEnd w:id="5249"/>
      <w:r w:rsidR="00BC71BB">
        <w:rPr>
          <w:rFonts w:hint="cs"/>
          <w:rtl/>
          <w:lang w:eastAsia="he-IL"/>
        </w:rPr>
        <w:t>הנושא הזה מוסכם עליכם?</w:t>
      </w:r>
    </w:p>
    <w:p w14:paraId="5E3C72B1" w14:textId="5008CCD6" w:rsidR="00BC71BB" w:rsidRDefault="00BC71BB" w:rsidP="00BC71BB">
      <w:pPr>
        <w:ind w:firstLine="0"/>
        <w:rPr>
          <w:rtl/>
          <w:lang w:eastAsia="he-IL"/>
        </w:rPr>
      </w:pPr>
      <w:bookmarkStart w:id="5250" w:name="_ETM_Q1_5414136"/>
      <w:bookmarkStart w:id="5251" w:name="_ETM_Q1_5414240"/>
      <w:bookmarkEnd w:id="5250"/>
      <w:bookmarkEnd w:id="5251"/>
    </w:p>
    <w:p w14:paraId="7CA71417" w14:textId="4C817EB9" w:rsidR="00BC71BB" w:rsidRDefault="00BC71BB" w:rsidP="00BC71BB">
      <w:pPr>
        <w:pStyle w:val="af9"/>
        <w:keepNext/>
        <w:rPr>
          <w:rtl/>
          <w:lang w:eastAsia="he-IL"/>
        </w:rPr>
      </w:pPr>
      <w:bookmarkStart w:id="5252" w:name="ET_guest_דודי_קופל_445"/>
      <w:r w:rsidRPr="00BC71BB">
        <w:rPr>
          <w:rStyle w:val="TagStyle"/>
          <w:rtl/>
        </w:rPr>
        <w:t xml:space="preserve"> &lt;&lt; אורח &gt;&gt; </w:t>
      </w:r>
      <w:r>
        <w:rPr>
          <w:rtl/>
          <w:lang w:eastAsia="he-IL"/>
        </w:rPr>
        <w:t>דודי קופל:</w:t>
      </w:r>
      <w:r w:rsidRPr="00BC71BB">
        <w:rPr>
          <w:rStyle w:val="TagStyle"/>
          <w:rtl/>
        </w:rPr>
        <w:t xml:space="preserve"> &lt;&lt; אורח &gt;&gt;</w:t>
      </w:r>
      <w:r w:rsidR="00D83CF0">
        <w:rPr>
          <w:rtl/>
          <w:lang w:eastAsia="he-IL"/>
        </w:rPr>
        <w:t xml:space="preserve"> </w:t>
      </w:r>
      <w:r>
        <w:rPr>
          <w:rtl/>
          <w:lang w:eastAsia="he-IL"/>
        </w:rPr>
        <w:t xml:space="preserve"> </w:t>
      </w:r>
      <w:bookmarkEnd w:id="5252"/>
    </w:p>
    <w:p w14:paraId="17C690C0" w14:textId="37ABCBC6" w:rsidR="00BC71BB" w:rsidRDefault="00BC71BB" w:rsidP="00BC71BB">
      <w:pPr>
        <w:pStyle w:val="KeepWithNext"/>
        <w:rPr>
          <w:rtl/>
          <w:lang w:eastAsia="he-IL"/>
        </w:rPr>
      </w:pPr>
    </w:p>
    <w:p w14:paraId="54B54358" w14:textId="30789EC5" w:rsidR="00BC71BB" w:rsidRDefault="00BC71BB" w:rsidP="00BC71BB">
      <w:pPr>
        <w:rPr>
          <w:rtl/>
          <w:lang w:eastAsia="he-IL"/>
        </w:rPr>
      </w:pPr>
      <w:r>
        <w:rPr>
          <w:rFonts w:hint="cs"/>
          <w:rtl/>
          <w:lang w:eastAsia="he-IL"/>
        </w:rPr>
        <w:t>איזה נושא? סליחה</w:t>
      </w:r>
      <w:bookmarkStart w:id="5253" w:name="_ETM_Q1_5413269"/>
      <w:bookmarkEnd w:id="5253"/>
      <w:r>
        <w:rPr>
          <w:rFonts w:hint="cs"/>
          <w:rtl/>
          <w:lang w:eastAsia="he-IL"/>
        </w:rPr>
        <w:t>.</w:t>
      </w:r>
      <w:bookmarkStart w:id="5254" w:name="_ETM_Q1_5414629"/>
      <w:bookmarkEnd w:id="5254"/>
    </w:p>
    <w:p w14:paraId="1E6FB3E0" w14:textId="3E5456B7" w:rsidR="00BC71BB" w:rsidRDefault="00BC71BB" w:rsidP="00BC71BB">
      <w:pPr>
        <w:rPr>
          <w:rtl/>
          <w:lang w:eastAsia="he-IL"/>
        </w:rPr>
      </w:pPr>
      <w:bookmarkStart w:id="5255" w:name="_ETM_Q1_5414729"/>
      <w:bookmarkEnd w:id="5255"/>
    </w:p>
    <w:p w14:paraId="448F891D" w14:textId="2EA5D822" w:rsidR="00BC71BB" w:rsidRDefault="00BC71BB" w:rsidP="00BC71BB">
      <w:pPr>
        <w:pStyle w:val="af6"/>
        <w:keepNext/>
        <w:rPr>
          <w:rtl/>
        </w:rPr>
      </w:pPr>
      <w:bookmarkStart w:id="5256" w:name="ET_yor_5765_446"/>
      <w:r w:rsidRPr="00BC71BB">
        <w:rPr>
          <w:rStyle w:val="TagStyle"/>
          <w:rtl/>
        </w:rPr>
        <w:t xml:space="preserve"> &lt;&lt; יור &gt;&gt; </w:t>
      </w:r>
      <w:r>
        <w:rPr>
          <w:rtl/>
        </w:rPr>
        <w:t>היו"ר מיכאל מרדכי ביטון:</w:t>
      </w:r>
      <w:r w:rsidRPr="00BC71BB">
        <w:rPr>
          <w:rStyle w:val="TagStyle"/>
          <w:rtl/>
        </w:rPr>
        <w:t xml:space="preserve"> &lt;&lt; יור &gt;&gt;</w:t>
      </w:r>
      <w:r w:rsidR="00D83CF0">
        <w:rPr>
          <w:rtl/>
        </w:rPr>
        <w:t xml:space="preserve"> </w:t>
      </w:r>
      <w:r>
        <w:rPr>
          <w:rtl/>
        </w:rPr>
        <w:t xml:space="preserve"> </w:t>
      </w:r>
      <w:bookmarkEnd w:id="5256"/>
    </w:p>
    <w:p w14:paraId="04BBBF25" w14:textId="31A0A6DD" w:rsidR="00BC71BB" w:rsidRDefault="00BC71BB" w:rsidP="00BC71BB">
      <w:pPr>
        <w:pStyle w:val="KeepWithNext"/>
        <w:rPr>
          <w:rtl/>
          <w:lang w:eastAsia="he-IL"/>
        </w:rPr>
      </w:pPr>
    </w:p>
    <w:p w14:paraId="7B2E3D81" w14:textId="3A2F7556" w:rsidR="00BC71BB" w:rsidRDefault="00BC71BB" w:rsidP="00BC71BB">
      <w:pPr>
        <w:rPr>
          <w:rtl/>
          <w:lang w:eastAsia="he-IL"/>
        </w:rPr>
      </w:pPr>
      <w:bookmarkStart w:id="5257" w:name="_ETM_Q1_5415706"/>
      <w:bookmarkEnd w:id="5257"/>
      <w:r>
        <w:rPr>
          <w:rFonts w:hint="cs"/>
          <w:rtl/>
          <w:lang w:eastAsia="he-IL"/>
        </w:rPr>
        <w:t xml:space="preserve">שעולה </w:t>
      </w:r>
      <w:bookmarkStart w:id="5258" w:name="_ETM_Q1_5417413"/>
      <w:bookmarkEnd w:id="5258"/>
      <w:r>
        <w:rPr>
          <w:rFonts w:hint="cs"/>
          <w:rtl/>
          <w:lang w:eastAsia="he-IL"/>
        </w:rPr>
        <w:t xml:space="preserve">פה לדיון, הצגים </w:t>
      </w:r>
      <w:r w:rsidR="00FF3F3D">
        <w:rPr>
          <w:rFonts w:hint="cs"/>
          <w:rtl/>
          <w:lang w:eastAsia="he-IL"/>
        </w:rPr>
        <w:t>והטלוויזיו</w:t>
      </w:r>
      <w:r w:rsidR="00FF3F3D">
        <w:rPr>
          <w:rFonts w:hint="eastAsia"/>
          <w:rtl/>
          <w:lang w:eastAsia="he-IL"/>
        </w:rPr>
        <w:t>ת</w:t>
      </w:r>
      <w:r>
        <w:rPr>
          <w:rFonts w:hint="cs"/>
          <w:rtl/>
          <w:lang w:eastAsia="he-IL"/>
        </w:rPr>
        <w:t>, סעיפים 8-10.</w:t>
      </w:r>
      <w:bookmarkStart w:id="5259" w:name="_ETM_Q1_5420348"/>
      <w:bookmarkEnd w:id="5259"/>
    </w:p>
    <w:p w14:paraId="7C0D5CE9" w14:textId="27B25FD7" w:rsidR="00BC71BB" w:rsidRDefault="00BC71BB" w:rsidP="00BC71BB">
      <w:pPr>
        <w:rPr>
          <w:rtl/>
          <w:lang w:eastAsia="he-IL"/>
        </w:rPr>
      </w:pPr>
      <w:bookmarkStart w:id="5260" w:name="_ETM_Q1_5420577"/>
      <w:bookmarkStart w:id="5261" w:name="_ETM_Q1_5420683"/>
      <w:bookmarkStart w:id="5262" w:name="_ETM_Q1_5422123"/>
      <w:bookmarkEnd w:id="5260"/>
      <w:bookmarkEnd w:id="5261"/>
      <w:bookmarkEnd w:id="5262"/>
    </w:p>
    <w:p w14:paraId="01138510" w14:textId="51288302" w:rsidR="00BC71BB" w:rsidRDefault="00BC71BB" w:rsidP="00BC71BB">
      <w:pPr>
        <w:pStyle w:val="af9"/>
        <w:keepNext/>
        <w:rPr>
          <w:rtl/>
          <w:lang w:eastAsia="he-IL"/>
        </w:rPr>
      </w:pPr>
      <w:bookmarkStart w:id="5263" w:name="ET_guest_דודי_קופל_447"/>
      <w:r w:rsidRPr="00BC71BB">
        <w:rPr>
          <w:rStyle w:val="TagStyle"/>
          <w:rtl/>
        </w:rPr>
        <w:t xml:space="preserve"> &lt;&lt; אורח &gt;&gt; </w:t>
      </w:r>
      <w:r>
        <w:rPr>
          <w:rtl/>
          <w:lang w:eastAsia="he-IL"/>
        </w:rPr>
        <w:t>דודי קופל:</w:t>
      </w:r>
      <w:r w:rsidRPr="00BC71BB">
        <w:rPr>
          <w:rStyle w:val="TagStyle"/>
          <w:rtl/>
        </w:rPr>
        <w:t xml:space="preserve"> &lt;&lt; אורח &gt;&gt;</w:t>
      </w:r>
      <w:r w:rsidR="00D83CF0">
        <w:rPr>
          <w:rtl/>
          <w:lang w:eastAsia="he-IL"/>
        </w:rPr>
        <w:t xml:space="preserve"> </w:t>
      </w:r>
      <w:r>
        <w:rPr>
          <w:rtl/>
          <w:lang w:eastAsia="he-IL"/>
        </w:rPr>
        <w:t xml:space="preserve"> </w:t>
      </w:r>
      <w:bookmarkEnd w:id="5263"/>
    </w:p>
    <w:p w14:paraId="3068218F" w14:textId="25DC25EB" w:rsidR="00BC71BB" w:rsidRDefault="00BC71BB" w:rsidP="00BC71BB">
      <w:pPr>
        <w:pStyle w:val="KeepWithNext"/>
        <w:rPr>
          <w:rtl/>
          <w:lang w:eastAsia="he-IL"/>
        </w:rPr>
      </w:pPr>
    </w:p>
    <w:p w14:paraId="6F0912D9" w14:textId="3B9604D9" w:rsidR="00BC71BB" w:rsidRDefault="00BC71BB" w:rsidP="00BC71BB">
      <w:pPr>
        <w:rPr>
          <w:rtl/>
          <w:lang w:eastAsia="he-IL"/>
        </w:rPr>
      </w:pPr>
      <w:r>
        <w:rPr>
          <w:rFonts w:hint="cs"/>
          <w:rtl/>
          <w:lang w:eastAsia="he-IL"/>
        </w:rPr>
        <w:t>א</w:t>
      </w:r>
      <w:bookmarkStart w:id="5264" w:name="_ETM_Q1_5422853"/>
      <w:bookmarkEnd w:id="5264"/>
      <w:r>
        <w:rPr>
          <w:rFonts w:hint="cs"/>
          <w:rtl/>
          <w:lang w:eastAsia="he-IL"/>
        </w:rPr>
        <w:t>נ</w:t>
      </w:r>
      <w:bookmarkStart w:id="5265" w:name="_ETM_Q1_5422913"/>
      <w:bookmarkEnd w:id="5265"/>
      <w:r>
        <w:rPr>
          <w:rFonts w:hint="cs"/>
          <w:rtl/>
          <w:lang w:eastAsia="he-IL"/>
        </w:rPr>
        <w:t>י מתייחס למשהו אחר כעת</w:t>
      </w:r>
      <w:bookmarkStart w:id="5266" w:name="_ETM_Q1_5425681"/>
      <w:bookmarkEnd w:id="5266"/>
      <w:r>
        <w:rPr>
          <w:rFonts w:hint="cs"/>
          <w:rtl/>
          <w:lang w:eastAsia="he-IL"/>
        </w:rPr>
        <w:t xml:space="preserve">, בהמשך </w:t>
      </w:r>
      <w:bookmarkStart w:id="5267" w:name="_ETM_Q1_5424524"/>
      <w:bookmarkEnd w:id="5267"/>
      <w:r>
        <w:rPr>
          <w:rFonts w:hint="cs"/>
          <w:rtl/>
          <w:lang w:eastAsia="he-IL"/>
        </w:rPr>
        <w:t>לשאלה</w:t>
      </w:r>
      <w:bookmarkStart w:id="5268" w:name="_ETM_Q1_5423068"/>
      <w:bookmarkEnd w:id="5268"/>
      <w:r>
        <w:rPr>
          <w:rFonts w:hint="cs"/>
          <w:rtl/>
          <w:lang w:eastAsia="he-IL"/>
        </w:rPr>
        <w:t xml:space="preserve"> - - </w:t>
      </w:r>
      <w:bookmarkStart w:id="5269" w:name="_ETM_Q1_5423806"/>
      <w:bookmarkStart w:id="5270" w:name="_ETM_Q1_5423901"/>
      <w:bookmarkEnd w:id="5269"/>
      <w:bookmarkEnd w:id="5270"/>
      <w:r>
        <w:rPr>
          <w:rFonts w:hint="cs"/>
          <w:rtl/>
          <w:lang w:eastAsia="he-IL"/>
        </w:rPr>
        <w:t xml:space="preserve">- </w:t>
      </w:r>
    </w:p>
    <w:p w14:paraId="0544D12D" w14:textId="77777777" w:rsidR="00BC71BB" w:rsidRDefault="00BC71BB" w:rsidP="00BC71BB">
      <w:pPr>
        <w:rPr>
          <w:rtl/>
          <w:lang w:eastAsia="he-IL"/>
        </w:rPr>
      </w:pPr>
    </w:p>
    <w:p w14:paraId="4041FEE7" w14:textId="442C91A7" w:rsidR="00BC71BB" w:rsidRDefault="00BC71BB" w:rsidP="00BC71BB">
      <w:pPr>
        <w:pStyle w:val="af6"/>
        <w:keepNext/>
        <w:rPr>
          <w:rtl/>
        </w:rPr>
      </w:pPr>
      <w:bookmarkStart w:id="5271" w:name="ET_yor_5765_448"/>
      <w:r w:rsidRPr="00BC71BB">
        <w:rPr>
          <w:rStyle w:val="TagStyle"/>
          <w:rtl/>
        </w:rPr>
        <w:t xml:space="preserve"> &lt;&lt; יור &gt;&gt; </w:t>
      </w:r>
      <w:r>
        <w:rPr>
          <w:rtl/>
        </w:rPr>
        <w:t>היו"ר מיכאל מרדכי ביטון:</w:t>
      </w:r>
      <w:r w:rsidRPr="00BC71BB">
        <w:rPr>
          <w:rStyle w:val="TagStyle"/>
          <w:rtl/>
        </w:rPr>
        <w:t xml:space="preserve"> &lt;&lt; יור &gt;&gt;</w:t>
      </w:r>
      <w:r w:rsidR="00D83CF0">
        <w:rPr>
          <w:rtl/>
        </w:rPr>
        <w:t xml:space="preserve"> </w:t>
      </w:r>
      <w:r>
        <w:rPr>
          <w:rtl/>
        </w:rPr>
        <w:t xml:space="preserve"> </w:t>
      </w:r>
      <w:bookmarkEnd w:id="5271"/>
    </w:p>
    <w:p w14:paraId="5041F806" w14:textId="0DD4DA0C" w:rsidR="00BC71BB" w:rsidRDefault="00BC71BB" w:rsidP="00BC71BB">
      <w:pPr>
        <w:pStyle w:val="KeepWithNext"/>
        <w:rPr>
          <w:rtl/>
          <w:lang w:eastAsia="he-IL"/>
        </w:rPr>
      </w:pPr>
    </w:p>
    <w:p w14:paraId="39BDA5FF" w14:textId="0558A749" w:rsidR="00BC71BB" w:rsidRDefault="00BC71BB" w:rsidP="00BC71BB">
      <w:pPr>
        <w:rPr>
          <w:rtl/>
          <w:lang w:eastAsia="he-IL"/>
        </w:rPr>
      </w:pPr>
      <w:bookmarkStart w:id="5272" w:name="_ETM_Q1_5427392"/>
      <w:bookmarkStart w:id="5273" w:name="_ETM_Q1_5424696"/>
      <w:bookmarkEnd w:id="5272"/>
      <w:bookmarkEnd w:id="5273"/>
      <w:r>
        <w:rPr>
          <w:rFonts w:hint="cs"/>
          <w:rtl/>
          <w:lang w:eastAsia="he-IL"/>
        </w:rPr>
        <w:t>לא, אני לא רוצה משהו אחר, אני רוצה את ז</w:t>
      </w:r>
      <w:bookmarkStart w:id="5274" w:name="_ETM_Q1_5423110"/>
      <w:bookmarkEnd w:id="5274"/>
      <w:r>
        <w:rPr>
          <w:rFonts w:hint="cs"/>
          <w:rtl/>
          <w:lang w:eastAsia="he-IL"/>
        </w:rPr>
        <w:t>ה קודם כי לא פתרנ</w:t>
      </w:r>
      <w:bookmarkStart w:id="5275" w:name="_ETM_Q1_5428032"/>
      <w:bookmarkEnd w:id="5275"/>
      <w:r>
        <w:rPr>
          <w:rFonts w:hint="cs"/>
          <w:rtl/>
          <w:lang w:eastAsia="he-IL"/>
        </w:rPr>
        <w:t>ו את זה.</w:t>
      </w:r>
      <w:bookmarkStart w:id="5276" w:name="_ETM_Q1_5429950"/>
      <w:bookmarkEnd w:id="5276"/>
    </w:p>
    <w:p w14:paraId="6099BDB8" w14:textId="05101BD5" w:rsidR="00BC71BB" w:rsidRDefault="00BC71BB" w:rsidP="00BC71BB">
      <w:pPr>
        <w:rPr>
          <w:rtl/>
          <w:lang w:eastAsia="he-IL"/>
        </w:rPr>
      </w:pPr>
      <w:bookmarkStart w:id="5277" w:name="_ETM_Q1_5430048"/>
      <w:bookmarkStart w:id="5278" w:name="_ETM_Q1_5427221"/>
      <w:bookmarkStart w:id="5279" w:name="_ETM_Q1_5428232"/>
      <w:bookmarkEnd w:id="5277"/>
      <w:bookmarkEnd w:id="5278"/>
      <w:bookmarkEnd w:id="5279"/>
    </w:p>
    <w:p w14:paraId="560861A4" w14:textId="3621AF66" w:rsidR="00BC71BB" w:rsidRDefault="00BC71BB" w:rsidP="00BC71BB">
      <w:pPr>
        <w:pStyle w:val="af9"/>
        <w:keepNext/>
        <w:rPr>
          <w:rtl/>
          <w:lang w:eastAsia="he-IL"/>
        </w:rPr>
      </w:pPr>
      <w:bookmarkStart w:id="5280" w:name="ET_guest_דודי_קופל_449"/>
      <w:r w:rsidRPr="00BC71BB">
        <w:rPr>
          <w:rStyle w:val="TagStyle"/>
          <w:rtl/>
        </w:rPr>
        <w:t xml:space="preserve"> &lt;&lt; אורח &gt;&gt; </w:t>
      </w:r>
      <w:r>
        <w:rPr>
          <w:rtl/>
          <w:lang w:eastAsia="he-IL"/>
        </w:rPr>
        <w:t>דודי קופל:</w:t>
      </w:r>
      <w:r w:rsidRPr="00BC71BB">
        <w:rPr>
          <w:rStyle w:val="TagStyle"/>
          <w:rtl/>
        </w:rPr>
        <w:t xml:space="preserve"> &lt;&lt; אורח &gt;&gt;</w:t>
      </w:r>
      <w:r w:rsidR="00D83CF0">
        <w:rPr>
          <w:rtl/>
          <w:lang w:eastAsia="he-IL"/>
        </w:rPr>
        <w:t xml:space="preserve"> </w:t>
      </w:r>
      <w:r>
        <w:rPr>
          <w:rtl/>
          <w:lang w:eastAsia="he-IL"/>
        </w:rPr>
        <w:t xml:space="preserve"> </w:t>
      </w:r>
      <w:bookmarkEnd w:id="5280"/>
    </w:p>
    <w:p w14:paraId="3C2BCF1E" w14:textId="77B58EA8" w:rsidR="00BC71BB" w:rsidRDefault="00BC71BB" w:rsidP="00BC71BB">
      <w:pPr>
        <w:pStyle w:val="KeepWithNext"/>
        <w:rPr>
          <w:rtl/>
          <w:lang w:eastAsia="he-IL"/>
        </w:rPr>
      </w:pPr>
    </w:p>
    <w:p w14:paraId="0B2EBE4B" w14:textId="5D6CB504" w:rsidR="00BC71BB" w:rsidRDefault="00BC71BB" w:rsidP="00BC71BB">
      <w:pPr>
        <w:rPr>
          <w:rtl/>
          <w:lang w:eastAsia="he-IL"/>
        </w:rPr>
      </w:pPr>
      <w:bookmarkStart w:id="5281" w:name="_ETM_Q1_5428934"/>
      <w:bookmarkStart w:id="5282" w:name="_ETM_Q1_5428992"/>
      <w:bookmarkEnd w:id="5281"/>
      <w:bookmarkEnd w:id="5282"/>
      <w:r>
        <w:rPr>
          <w:rFonts w:hint="cs"/>
          <w:rtl/>
          <w:lang w:eastAsia="he-IL"/>
        </w:rPr>
        <w:t>זה מוסכם שנסיר כרגע את מה שה</w:t>
      </w:r>
      <w:bookmarkStart w:id="5283" w:name="_ETM_Q1_5429416"/>
      <w:bookmarkStart w:id="5284" w:name="_ETM_Q1_5428678"/>
      <w:bookmarkEnd w:id="5283"/>
      <w:bookmarkEnd w:id="5284"/>
      <w:r>
        <w:rPr>
          <w:rFonts w:hint="cs"/>
          <w:rtl/>
          <w:lang w:eastAsia="he-IL"/>
        </w:rPr>
        <w:t xml:space="preserve">וחלט, </w:t>
      </w:r>
      <w:bookmarkStart w:id="5285" w:name="_ETM_Q1_5432611"/>
      <w:bookmarkEnd w:id="5285"/>
      <w:r>
        <w:rPr>
          <w:rFonts w:hint="cs"/>
          <w:rtl/>
          <w:lang w:eastAsia="he-IL"/>
        </w:rPr>
        <w:t>פסקה 10.</w:t>
      </w:r>
      <w:bookmarkStart w:id="5286" w:name="_ETM_Q1_5431337"/>
      <w:bookmarkEnd w:id="5286"/>
    </w:p>
    <w:p w14:paraId="3CAE474C" w14:textId="04F1FB44" w:rsidR="00BC71BB" w:rsidRDefault="00BC71BB" w:rsidP="00BC71BB">
      <w:pPr>
        <w:rPr>
          <w:rtl/>
          <w:lang w:eastAsia="he-IL"/>
        </w:rPr>
      </w:pPr>
      <w:bookmarkStart w:id="5287" w:name="_ETM_Q1_5432369"/>
      <w:bookmarkStart w:id="5288" w:name="_ETM_Q1_5432463"/>
      <w:bookmarkStart w:id="5289" w:name="_ETM_Q1_5432648"/>
      <w:bookmarkStart w:id="5290" w:name="_ETM_Q1_5432741"/>
      <w:bookmarkStart w:id="5291" w:name="_ETM_Q1_5433226"/>
      <w:bookmarkStart w:id="5292" w:name="_ETM_Q1_5439771"/>
      <w:bookmarkEnd w:id="5287"/>
      <w:bookmarkEnd w:id="5288"/>
      <w:bookmarkEnd w:id="5289"/>
      <w:bookmarkEnd w:id="5290"/>
      <w:bookmarkEnd w:id="5291"/>
      <w:bookmarkEnd w:id="5292"/>
    </w:p>
    <w:p w14:paraId="52410C36" w14:textId="0D0E126D" w:rsidR="00BC71BB" w:rsidRDefault="00BC71BB" w:rsidP="00BC71BB">
      <w:pPr>
        <w:pStyle w:val="a4"/>
        <w:keepNext/>
        <w:rPr>
          <w:rtl/>
        </w:rPr>
      </w:pPr>
      <w:bookmarkStart w:id="5293" w:name="ET_speaker_איתי_עצמון_451"/>
      <w:r w:rsidRPr="00BC71BB">
        <w:rPr>
          <w:rStyle w:val="TagStyle"/>
          <w:rtl/>
        </w:rPr>
        <w:t xml:space="preserve"> &lt;&lt; דובר &gt;&gt; </w:t>
      </w:r>
      <w:r>
        <w:rPr>
          <w:rtl/>
        </w:rPr>
        <w:t>איתי עצמון:</w:t>
      </w:r>
      <w:r w:rsidRPr="00BC71BB">
        <w:rPr>
          <w:rStyle w:val="TagStyle"/>
          <w:rtl/>
        </w:rPr>
        <w:t xml:space="preserve"> &lt;&lt; דובר &gt;&gt;</w:t>
      </w:r>
      <w:r w:rsidR="00D83CF0">
        <w:rPr>
          <w:rtl/>
        </w:rPr>
        <w:t xml:space="preserve"> </w:t>
      </w:r>
      <w:r>
        <w:rPr>
          <w:rtl/>
        </w:rPr>
        <w:t xml:space="preserve"> </w:t>
      </w:r>
      <w:bookmarkEnd w:id="5293"/>
    </w:p>
    <w:p w14:paraId="67EB99CB" w14:textId="5477E72C" w:rsidR="00BC71BB" w:rsidRDefault="00BC71BB" w:rsidP="00BC71BB">
      <w:pPr>
        <w:pStyle w:val="KeepWithNext"/>
        <w:rPr>
          <w:rtl/>
          <w:lang w:eastAsia="he-IL"/>
        </w:rPr>
      </w:pPr>
    </w:p>
    <w:p w14:paraId="16EC6871" w14:textId="0A9AA664" w:rsidR="00BC71BB" w:rsidRDefault="00BC71BB" w:rsidP="00BC71BB">
      <w:pPr>
        <w:rPr>
          <w:rtl/>
          <w:lang w:eastAsia="he-IL"/>
        </w:rPr>
      </w:pPr>
      <w:bookmarkStart w:id="5294" w:name="_ETM_Q1_5433980"/>
      <w:bookmarkStart w:id="5295" w:name="_ETM_Q1_5434040"/>
      <w:bookmarkEnd w:id="5294"/>
      <w:bookmarkEnd w:id="5295"/>
      <w:r>
        <w:rPr>
          <w:rFonts w:hint="cs"/>
          <w:rtl/>
          <w:lang w:eastAsia="he-IL"/>
        </w:rPr>
        <w:t xml:space="preserve">וגם 12, לא </w:t>
      </w:r>
      <w:bookmarkStart w:id="5296" w:name="_ETM_Q1_5435696"/>
      <w:bookmarkEnd w:id="5296"/>
      <w:r>
        <w:rPr>
          <w:rFonts w:hint="cs"/>
          <w:rtl/>
          <w:lang w:eastAsia="he-IL"/>
        </w:rPr>
        <w:t>רק 10. זה בשתי התוספות</w:t>
      </w:r>
      <w:bookmarkStart w:id="5297" w:name="_ETM_Q1_5435961"/>
      <w:bookmarkEnd w:id="5297"/>
      <w:r>
        <w:rPr>
          <w:rFonts w:hint="cs"/>
          <w:rtl/>
          <w:lang w:eastAsia="he-IL"/>
        </w:rPr>
        <w:t xml:space="preserve">, צריך להסיר את זה משתי </w:t>
      </w:r>
      <w:bookmarkStart w:id="5298" w:name="_ETM_Q1_5438717"/>
      <w:bookmarkEnd w:id="5298"/>
      <w:r>
        <w:rPr>
          <w:rFonts w:hint="cs"/>
          <w:rtl/>
          <w:lang w:eastAsia="he-IL"/>
        </w:rPr>
        <w:t>התוספת.</w:t>
      </w:r>
      <w:bookmarkStart w:id="5299" w:name="_ETM_Q1_5437711"/>
      <w:bookmarkEnd w:id="5299"/>
    </w:p>
    <w:p w14:paraId="69EE0B37" w14:textId="33FFF40C" w:rsidR="00BC71BB" w:rsidRDefault="00BC71BB" w:rsidP="00BC71BB">
      <w:pPr>
        <w:rPr>
          <w:rtl/>
          <w:lang w:eastAsia="he-IL"/>
        </w:rPr>
      </w:pPr>
      <w:bookmarkStart w:id="5300" w:name="_ETM_Q1_5437828"/>
      <w:bookmarkEnd w:id="5300"/>
      <w:r>
        <w:rPr>
          <w:rFonts w:hint="cs"/>
          <w:rtl/>
          <w:lang w:eastAsia="he-IL"/>
        </w:rPr>
        <w:t xml:space="preserve"> </w:t>
      </w:r>
    </w:p>
    <w:p w14:paraId="7D4234EA" w14:textId="5353E813" w:rsidR="00BC71BB" w:rsidRDefault="00BC71BB" w:rsidP="00BC71BB">
      <w:pPr>
        <w:pStyle w:val="af6"/>
        <w:keepNext/>
        <w:rPr>
          <w:rtl/>
        </w:rPr>
      </w:pPr>
      <w:bookmarkStart w:id="5301" w:name="ET_yor_5765_452"/>
      <w:r w:rsidRPr="00BC71BB">
        <w:rPr>
          <w:rStyle w:val="TagStyle"/>
          <w:rtl/>
        </w:rPr>
        <w:t xml:space="preserve"> &lt;&lt; יור &gt;&gt; </w:t>
      </w:r>
      <w:r>
        <w:rPr>
          <w:rtl/>
        </w:rPr>
        <w:t>היו"ר מיכאל מרדכי ביטון:</w:t>
      </w:r>
      <w:r w:rsidRPr="00BC71BB">
        <w:rPr>
          <w:rStyle w:val="TagStyle"/>
          <w:rtl/>
        </w:rPr>
        <w:t xml:space="preserve"> &lt;&lt; יור &gt;&gt;</w:t>
      </w:r>
      <w:r w:rsidR="00D83CF0">
        <w:rPr>
          <w:rtl/>
        </w:rPr>
        <w:t xml:space="preserve"> </w:t>
      </w:r>
      <w:r>
        <w:rPr>
          <w:rtl/>
        </w:rPr>
        <w:t xml:space="preserve"> </w:t>
      </w:r>
      <w:bookmarkEnd w:id="5301"/>
    </w:p>
    <w:p w14:paraId="3B9DA92C" w14:textId="2A6FCD3C" w:rsidR="00BC71BB" w:rsidRDefault="00BC71BB" w:rsidP="00BC71BB">
      <w:pPr>
        <w:pStyle w:val="KeepWithNext"/>
        <w:rPr>
          <w:rtl/>
          <w:lang w:eastAsia="he-IL"/>
        </w:rPr>
      </w:pPr>
    </w:p>
    <w:p w14:paraId="1E213EE1" w14:textId="31507F37" w:rsidR="00BC71BB" w:rsidRDefault="00BC71BB" w:rsidP="00BC71BB">
      <w:pPr>
        <w:rPr>
          <w:rtl/>
          <w:lang w:eastAsia="he-IL"/>
        </w:rPr>
      </w:pPr>
      <w:bookmarkStart w:id="5302" w:name="_ETM_Q1_5439073"/>
      <w:bookmarkEnd w:id="5302"/>
      <w:r>
        <w:rPr>
          <w:rFonts w:hint="cs"/>
          <w:rtl/>
          <w:lang w:eastAsia="he-IL"/>
        </w:rPr>
        <w:t>לאיזה נושא אתה מתייחס?</w:t>
      </w:r>
      <w:bookmarkStart w:id="5303" w:name="_ETM_Q1_5442446"/>
      <w:bookmarkStart w:id="5304" w:name="_ETM_Q1_5437487"/>
      <w:bookmarkEnd w:id="5303"/>
      <w:bookmarkEnd w:id="5304"/>
    </w:p>
    <w:p w14:paraId="1C4536A6" w14:textId="264E4C29" w:rsidR="00BC71BB" w:rsidRDefault="00BC71BB" w:rsidP="00BC71BB">
      <w:pPr>
        <w:rPr>
          <w:rtl/>
          <w:lang w:eastAsia="he-IL"/>
        </w:rPr>
      </w:pPr>
      <w:bookmarkStart w:id="5305" w:name="_ETM_Q1_5437904"/>
      <w:bookmarkStart w:id="5306" w:name="_ETM_Q1_5438001"/>
      <w:bookmarkStart w:id="5307" w:name="_ETM_Q1_5438499"/>
      <w:bookmarkEnd w:id="5305"/>
      <w:bookmarkEnd w:id="5306"/>
      <w:bookmarkEnd w:id="5307"/>
    </w:p>
    <w:p w14:paraId="24CC754F" w14:textId="3F5A6FB1" w:rsidR="00BC71BB" w:rsidRDefault="00BC71BB" w:rsidP="00BC71BB">
      <w:pPr>
        <w:pStyle w:val="af9"/>
        <w:keepNext/>
        <w:rPr>
          <w:rtl/>
          <w:lang w:eastAsia="he-IL"/>
        </w:rPr>
      </w:pPr>
      <w:bookmarkStart w:id="5308" w:name="ET_guest_דודי_קופל_453"/>
      <w:r w:rsidRPr="00BC71BB">
        <w:rPr>
          <w:rStyle w:val="TagStyle"/>
          <w:rtl/>
        </w:rPr>
        <w:t xml:space="preserve"> &lt;&lt; אורח &gt;&gt; </w:t>
      </w:r>
      <w:r>
        <w:rPr>
          <w:rtl/>
          <w:lang w:eastAsia="he-IL"/>
        </w:rPr>
        <w:t>דודי קופל:</w:t>
      </w:r>
      <w:r w:rsidRPr="00BC71BB">
        <w:rPr>
          <w:rStyle w:val="TagStyle"/>
          <w:rtl/>
        </w:rPr>
        <w:t xml:space="preserve"> &lt;&lt; אורח &gt;&gt;</w:t>
      </w:r>
      <w:r w:rsidR="00D83CF0">
        <w:rPr>
          <w:rtl/>
          <w:lang w:eastAsia="he-IL"/>
        </w:rPr>
        <w:t xml:space="preserve"> </w:t>
      </w:r>
      <w:r>
        <w:rPr>
          <w:rtl/>
          <w:lang w:eastAsia="he-IL"/>
        </w:rPr>
        <w:t xml:space="preserve"> </w:t>
      </w:r>
      <w:bookmarkEnd w:id="5308"/>
    </w:p>
    <w:p w14:paraId="3C11AAEE" w14:textId="0CD734EC" w:rsidR="00BC71BB" w:rsidRDefault="00BC71BB" w:rsidP="00BC71BB">
      <w:pPr>
        <w:pStyle w:val="KeepWithNext"/>
        <w:rPr>
          <w:rtl/>
          <w:lang w:eastAsia="he-IL"/>
        </w:rPr>
      </w:pPr>
    </w:p>
    <w:p w14:paraId="3715E7A6" w14:textId="4A912C7D" w:rsidR="00BC71BB" w:rsidRDefault="00BC71BB" w:rsidP="00BC71BB">
      <w:pPr>
        <w:rPr>
          <w:rtl/>
          <w:lang w:eastAsia="he-IL"/>
        </w:rPr>
      </w:pPr>
      <w:bookmarkStart w:id="5309" w:name="_ETM_Q1_5439263"/>
      <w:bookmarkStart w:id="5310" w:name="_ETM_Q1_5439322"/>
      <w:bookmarkEnd w:id="5309"/>
      <w:bookmarkEnd w:id="5310"/>
      <w:r>
        <w:rPr>
          <w:rFonts w:hint="cs"/>
          <w:rtl/>
          <w:lang w:eastAsia="he-IL"/>
        </w:rPr>
        <w:t xml:space="preserve">הייתה כאן שאלה לגבי </w:t>
      </w:r>
      <w:bookmarkStart w:id="5311" w:name="_ETM_Q1_5438666"/>
      <w:bookmarkStart w:id="5312" w:name="_ETM_Q1_5439346"/>
      <w:bookmarkEnd w:id="5311"/>
      <w:bookmarkEnd w:id="5312"/>
      <w:r>
        <w:rPr>
          <w:rFonts w:hint="cs"/>
          <w:rtl/>
          <w:lang w:eastAsia="he-IL"/>
        </w:rPr>
        <w:t>התפוגה של</w:t>
      </w:r>
      <w:bookmarkStart w:id="5313" w:name="_ETM_Q1_5441948"/>
      <w:bookmarkEnd w:id="5313"/>
      <w:r>
        <w:rPr>
          <w:rFonts w:hint="cs"/>
          <w:rtl/>
          <w:lang w:eastAsia="he-IL"/>
        </w:rPr>
        <w:t xml:space="preserve"> התקנות הקיימות</w:t>
      </w:r>
      <w:bookmarkStart w:id="5314" w:name="_ETM_Q1_5440754"/>
      <w:bookmarkEnd w:id="5314"/>
      <w:r>
        <w:rPr>
          <w:rFonts w:hint="cs"/>
          <w:rtl/>
          <w:lang w:eastAsia="he-IL"/>
        </w:rPr>
        <w:t xml:space="preserve"> שמכוח</w:t>
      </w:r>
      <w:bookmarkStart w:id="5315" w:name="_ETM_Q1_5440296"/>
      <w:bookmarkEnd w:id="5315"/>
      <w:r>
        <w:rPr>
          <w:rFonts w:hint="cs"/>
          <w:rtl/>
          <w:lang w:eastAsia="he-IL"/>
        </w:rPr>
        <w:t xml:space="preserve"> סעיף 3 לחוק מקורות </w:t>
      </w:r>
      <w:r w:rsidR="00FF3F3D">
        <w:rPr>
          <w:rFonts w:hint="cs"/>
          <w:rtl/>
          <w:lang w:eastAsia="he-IL"/>
        </w:rPr>
        <w:t>אנרגיה</w:t>
      </w:r>
      <w:r>
        <w:rPr>
          <w:rFonts w:hint="cs"/>
          <w:rtl/>
          <w:lang w:eastAsia="he-IL"/>
        </w:rPr>
        <w:t>.</w:t>
      </w:r>
      <w:bookmarkStart w:id="5316" w:name="_ETM_Q1_5442824"/>
      <w:bookmarkEnd w:id="5316"/>
      <w:r>
        <w:rPr>
          <w:rFonts w:hint="cs"/>
          <w:rtl/>
          <w:lang w:eastAsia="he-IL"/>
        </w:rPr>
        <w:t xml:space="preserve"> </w:t>
      </w:r>
      <w:bookmarkStart w:id="5317" w:name="_ETM_Q1_5442248"/>
      <w:bookmarkEnd w:id="5317"/>
      <w:r>
        <w:rPr>
          <w:rFonts w:hint="cs"/>
          <w:rtl/>
          <w:lang w:eastAsia="he-IL"/>
        </w:rPr>
        <w:t xml:space="preserve">ואנחנו אומרים </w:t>
      </w:r>
      <w:bookmarkStart w:id="5318" w:name="_ETM_Q1_5444463"/>
      <w:bookmarkEnd w:id="5318"/>
      <w:r>
        <w:rPr>
          <w:rFonts w:hint="cs"/>
          <w:rtl/>
          <w:lang w:eastAsia="he-IL"/>
        </w:rPr>
        <w:t>בצורה ברורה כפי שאמרנו לאורך כל הדרך, אנחנו</w:t>
      </w:r>
      <w:bookmarkStart w:id="5319" w:name="_ETM_Q1_5445751"/>
      <w:bookmarkEnd w:id="5319"/>
      <w:r>
        <w:rPr>
          <w:rFonts w:hint="cs"/>
          <w:rtl/>
          <w:lang w:eastAsia="he-IL"/>
        </w:rPr>
        <w:t xml:space="preserve"> מת</w:t>
      </w:r>
      <w:bookmarkStart w:id="5320" w:name="_ETM_Q1_5446612"/>
      <w:bookmarkStart w:id="5321" w:name="_ETM_Q1_5445590"/>
      <w:bookmarkEnd w:id="5320"/>
      <w:bookmarkEnd w:id="5321"/>
      <w:r>
        <w:rPr>
          <w:rFonts w:hint="cs"/>
          <w:rtl/>
          <w:lang w:eastAsia="he-IL"/>
        </w:rPr>
        <w:t xml:space="preserve">כוונים </w:t>
      </w:r>
      <w:bookmarkStart w:id="5322" w:name="_ETM_Q1_5447561"/>
      <w:bookmarkEnd w:id="5322"/>
      <w:r>
        <w:rPr>
          <w:rFonts w:hint="cs"/>
          <w:rtl/>
          <w:lang w:eastAsia="he-IL"/>
        </w:rPr>
        <w:t>טרם כניסת הרפורמה הזאת לתוקף</w:t>
      </w:r>
      <w:bookmarkStart w:id="5323" w:name="_ETM_Q1_5448675"/>
      <w:bookmarkEnd w:id="5323"/>
      <w:r>
        <w:rPr>
          <w:rFonts w:hint="cs"/>
          <w:rtl/>
          <w:lang w:eastAsia="he-IL"/>
        </w:rPr>
        <w:t xml:space="preserve"> לבטל את התקנות הקיימות ולא </w:t>
      </w:r>
      <w:bookmarkStart w:id="5324" w:name="_ETM_Q1_5453058"/>
      <w:bookmarkEnd w:id="5324"/>
      <w:r>
        <w:rPr>
          <w:rFonts w:hint="cs"/>
          <w:rtl/>
          <w:lang w:eastAsia="he-IL"/>
        </w:rPr>
        <w:t>לייצר אסדרה מקבילה.</w:t>
      </w:r>
      <w:bookmarkStart w:id="5325" w:name="_ETM_Q1_5454251"/>
      <w:bookmarkEnd w:id="5325"/>
    </w:p>
    <w:p w14:paraId="7310C42E" w14:textId="65430548" w:rsidR="00BC71BB" w:rsidRDefault="00BC71BB" w:rsidP="00BC71BB">
      <w:pPr>
        <w:rPr>
          <w:rtl/>
          <w:lang w:eastAsia="he-IL"/>
        </w:rPr>
      </w:pPr>
      <w:bookmarkStart w:id="5326" w:name="_ETM_Q1_5454991"/>
      <w:bookmarkStart w:id="5327" w:name="_ETM_Q1_5455086"/>
      <w:bookmarkEnd w:id="5326"/>
      <w:bookmarkEnd w:id="5327"/>
    </w:p>
    <w:p w14:paraId="572E7CA3" w14:textId="214F97E0" w:rsidR="00BC71BB" w:rsidRDefault="00BC71BB" w:rsidP="00BC71BB">
      <w:pPr>
        <w:pStyle w:val="af6"/>
        <w:keepNext/>
        <w:rPr>
          <w:rtl/>
        </w:rPr>
      </w:pPr>
      <w:bookmarkStart w:id="5328" w:name="ET_yor_5765_454"/>
      <w:r w:rsidRPr="00BC71BB">
        <w:rPr>
          <w:rStyle w:val="TagStyle"/>
          <w:rtl/>
        </w:rPr>
        <w:t xml:space="preserve"> &lt;&lt; יור &gt;&gt; </w:t>
      </w:r>
      <w:r>
        <w:rPr>
          <w:rtl/>
        </w:rPr>
        <w:t>היו"ר מיכאל מרדכי ביטון:</w:t>
      </w:r>
      <w:r w:rsidRPr="00BC71BB">
        <w:rPr>
          <w:rStyle w:val="TagStyle"/>
          <w:rtl/>
        </w:rPr>
        <w:t xml:space="preserve"> &lt;&lt; יור &gt;&gt;</w:t>
      </w:r>
      <w:r w:rsidR="00D83CF0">
        <w:rPr>
          <w:rtl/>
        </w:rPr>
        <w:t xml:space="preserve"> </w:t>
      </w:r>
      <w:r>
        <w:rPr>
          <w:rtl/>
        </w:rPr>
        <w:t xml:space="preserve"> </w:t>
      </w:r>
      <w:bookmarkEnd w:id="5328"/>
    </w:p>
    <w:p w14:paraId="2C13156C" w14:textId="73299ED5" w:rsidR="00BC71BB" w:rsidRDefault="00BC71BB" w:rsidP="00BC71BB">
      <w:pPr>
        <w:pStyle w:val="KeepWithNext"/>
        <w:rPr>
          <w:rtl/>
          <w:lang w:eastAsia="he-IL"/>
        </w:rPr>
      </w:pPr>
    </w:p>
    <w:p w14:paraId="1EBF3FFA" w14:textId="71DEDC0F" w:rsidR="00BC71BB" w:rsidRDefault="00BC71BB" w:rsidP="00BC71BB">
      <w:pPr>
        <w:rPr>
          <w:rtl/>
          <w:lang w:eastAsia="he-IL"/>
        </w:rPr>
      </w:pPr>
      <w:bookmarkStart w:id="5329" w:name="_ETM_Q1_5455801"/>
      <w:bookmarkEnd w:id="5329"/>
      <w:r>
        <w:rPr>
          <w:rFonts w:hint="cs"/>
          <w:rtl/>
          <w:lang w:eastAsia="he-IL"/>
        </w:rPr>
        <w:t>זו ההערה לפרוטוקול שהייתה חשובה לו.</w:t>
      </w:r>
      <w:bookmarkStart w:id="5330" w:name="_ETM_Q1_5457369"/>
      <w:bookmarkStart w:id="5331" w:name="_ETM_Q1_5456118"/>
      <w:bookmarkEnd w:id="5330"/>
      <w:bookmarkEnd w:id="5331"/>
      <w:r>
        <w:rPr>
          <w:rFonts w:hint="cs"/>
          <w:rtl/>
          <w:lang w:eastAsia="he-IL"/>
        </w:rPr>
        <w:t xml:space="preserve"> הדבר הזה </w:t>
      </w:r>
      <w:bookmarkStart w:id="5332" w:name="_ETM_Q1_5458037"/>
      <w:bookmarkEnd w:id="5332"/>
      <w:r>
        <w:rPr>
          <w:rFonts w:hint="cs"/>
          <w:rtl/>
          <w:lang w:eastAsia="he-IL"/>
        </w:rPr>
        <w:t>מעוגן בנוסח של החוק או שזה מספיק?</w:t>
      </w:r>
      <w:bookmarkStart w:id="5333" w:name="_ETM_Q1_5460409"/>
      <w:bookmarkStart w:id="5334" w:name="_ETM_Q1_5460648"/>
      <w:bookmarkEnd w:id="5333"/>
      <w:bookmarkEnd w:id="5334"/>
    </w:p>
    <w:p w14:paraId="7A48B8AA" w14:textId="52E1400D" w:rsidR="00BC71BB" w:rsidRDefault="00BC71BB" w:rsidP="00BC71BB">
      <w:pPr>
        <w:rPr>
          <w:rtl/>
          <w:lang w:eastAsia="he-IL"/>
        </w:rPr>
      </w:pPr>
      <w:bookmarkStart w:id="5335" w:name="_ETM_Q1_5460786"/>
      <w:bookmarkEnd w:id="5335"/>
    </w:p>
    <w:p w14:paraId="26631AF3" w14:textId="70009258" w:rsidR="00BC71BB" w:rsidRDefault="00BC71BB" w:rsidP="00BC71BB">
      <w:pPr>
        <w:pStyle w:val="af9"/>
        <w:keepNext/>
        <w:rPr>
          <w:rtl/>
          <w:lang w:eastAsia="he-IL"/>
        </w:rPr>
      </w:pPr>
      <w:bookmarkStart w:id="5336" w:name="ET_guest_דודי_קופל_455"/>
      <w:r w:rsidRPr="00BC71BB">
        <w:rPr>
          <w:rStyle w:val="TagStyle"/>
          <w:rtl/>
        </w:rPr>
        <w:t xml:space="preserve"> &lt;&lt; אורח &gt;&gt; </w:t>
      </w:r>
      <w:r>
        <w:rPr>
          <w:rtl/>
          <w:lang w:eastAsia="he-IL"/>
        </w:rPr>
        <w:t>דודי קופל:</w:t>
      </w:r>
      <w:r w:rsidRPr="00BC71BB">
        <w:rPr>
          <w:rStyle w:val="TagStyle"/>
          <w:rtl/>
        </w:rPr>
        <w:t xml:space="preserve"> &lt;&lt; אורח &gt;&gt;</w:t>
      </w:r>
      <w:r w:rsidR="00D83CF0">
        <w:rPr>
          <w:rtl/>
          <w:lang w:eastAsia="he-IL"/>
        </w:rPr>
        <w:t xml:space="preserve"> </w:t>
      </w:r>
      <w:r>
        <w:rPr>
          <w:rtl/>
          <w:lang w:eastAsia="he-IL"/>
        </w:rPr>
        <w:t xml:space="preserve"> </w:t>
      </w:r>
      <w:bookmarkEnd w:id="5336"/>
    </w:p>
    <w:p w14:paraId="26FA5245" w14:textId="6C32E313" w:rsidR="00BC71BB" w:rsidRDefault="00BC71BB" w:rsidP="00BC71BB">
      <w:pPr>
        <w:pStyle w:val="KeepWithNext"/>
        <w:rPr>
          <w:rtl/>
          <w:lang w:eastAsia="he-IL"/>
        </w:rPr>
      </w:pPr>
    </w:p>
    <w:p w14:paraId="773E5113" w14:textId="63BD92D0" w:rsidR="00BC71BB" w:rsidRDefault="00BC71BB" w:rsidP="00BC71BB">
      <w:pPr>
        <w:rPr>
          <w:rtl/>
          <w:lang w:eastAsia="he-IL"/>
        </w:rPr>
      </w:pPr>
      <w:bookmarkStart w:id="5337" w:name="_ETM_Q1_5462277"/>
      <w:bookmarkStart w:id="5338" w:name="_ETM_Q1_5462338"/>
      <w:bookmarkStart w:id="5339" w:name="_ETM_Q1_5459617"/>
      <w:bookmarkEnd w:id="5337"/>
      <w:bookmarkEnd w:id="5338"/>
      <w:bookmarkEnd w:id="5339"/>
      <w:r>
        <w:rPr>
          <w:rFonts w:hint="cs"/>
          <w:rtl/>
          <w:lang w:eastAsia="he-IL"/>
        </w:rPr>
        <w:t xml:space="preserve">זה לא מעוגן בנוסח, </w:t>
      </w:r>
      <w:bookmarkStart w:id="5340" w:name="_ETM_Q1_5463482"/>
      <w:bookmarkEnd w:id="5340"/>
      <w:r>
        <w:rPr>
          <w:rFonts w:hint="cs"/>
          <w:rtl/>
          <w:lang w:eastAsia="he-IL"/>
        </w:rPr>
        <w:t>זה עניין טכני משפטי</w:t>
      </w:r>
      <w:bookmarkStart w:id="5341" w:name="_ETM_Q1_5462984"/>
      <w:bookmarkEnd w:id="5341"/>
      <w:r>
        <w:rPr>
          <w:rFonts w:hint="cs"/>
          <w:rtl/>
          <w:lang w:eastAsia="he-IL"/>
        </w:rPr>
        <w:t>. כלומר</w:t>
      </w:r>
      <w:bookmarkStart w:id="5342" w:name="_ETM_Q1_5463517"/>
      <w:bookmarkEnd w:id="5342"/>
      <w:r>
        <w:rPr>
          <w:rFonts w:hint="cs"/>
          <w:rtl/>
          <w:lang w:eastAsia="he-IL"/>
        </w:rPr>
        <w:t>, מאחר שזה מעוגן</w:t>
      </w:r>
      <w:bookmarkStart w:id="5343" w:name="_ETM_Q1_5464015"/>
      <w:bookmarkStart w:id="5344" w:name="_ETM_Q1_5465988"/>
      <w:bookmarkEnd w:id="5343"/>
      <w:bookmarkEnd w:id="5344"/>
      <w:r w:rsidR="00621439">
        <w:rPr>
          <w:rFonts w:hint="cs"/>
          <w:rtl/>
          <w:lang w:eastAsia="he-IL"/>
        </w:rPr>
        <w:t xml:space="preserve"> כיום בתקנות</w:t>
      </w:r>
      <w:bookmarkStart w:id="5345" w:name="_ETM_Q1_5467111"/>
      <w:bookmarkEnd w:id="5345"/>
      <w:r w:rsidR="00621439">
        <w:rPr>
          <w:rFonts w:hint="cs"/>
          <w:rtl/>
          <w:lang w:eastAsia="he-IL"/>
        </w:rPr>
        <w:t xml:space="preserve"> - - - </w:t>
      </w:r>
    </w:p>
    <w:p w14:paraId="7AB6274D" w14:textId="390EAAD6" w:rsidR="00621439" w:rsidRDefault="00621439" w:rsidP="00BC71BB">
      <w:pPr>
        <w:rPr>
          <w:rtl/>
          <w:lang w:eastAsia="he-IL"/>
        </w:rPr>
      </w:pPr>
      <w:bookmarkStart w:id="5346" w:name="_ETM_Q1_5468836"/>
      <w:bookmarkStart w:id="5347" w:name="_ETM_Q1_5468960"/>
      <w:bookmarkEnd w:id="5346"/>
      <w:bookmarkEnd w:id="5347"/>
    </w:p>
    <w:p w14:paraId="02BCA2F2" w14:textId="1C36724F" w:rsidR="00621439" w:rsidRDefault="00621439" w:rsidP="00621439">
      <w:pPr>
        <w:pStyle w:val="af6"/>
        <w:keepNext/>
        <w:rPr>
          <w:rtl/>
        </w:rPr>
      </w:pPr>
      <w:bookmarkStart w:id="5348" w:name="ET_yor_5765_456"/>
      <w:r w:rsidRPr="00621439">
        <w:rPr>
          <w:rStyle w:val="TagStyle"/>
          <w:rtl/>
        </w:rPr>
        <w:t xml:space="preserve"> &lt;&lt; יור &gt;&gt; </w:t>
      </w:r>
      <w:r>
        <w:rPr>
          <w:rtl/>
        </w:rPr>
        <w:t>היו"ר מיכאל מרדכי ביטון:</w:t>
      </w:r>
      <w:r w:rsidRPr="00621439">
        <w:rPr>
          <w:rStyle w:val="TagStyle"/>
          <w:rtl/>
        </w:rPr>
        <w:t xml:space="preserve"> &lt;&lt; יור &gt;&gt;</w:t>
      </w:r>
      <w:r w:rsidR="00D83CF0">
        <w:rPr>
          <w:rtl/>
        </w:rPr>
        <w:t xml:space="preserve"> </w:t>
      </w:r>
      <w:r>
        <w:rPr>
          <w:rtl/>
        </w:rPr>
        <w:t xml:space="preserve"> </w:t>
      </w:r>
      <w:bookmarkEnd w:id="5348"/>
    </w:p>
    <w:p w14:paraId="136D9258" w14:textId="6D93EC78" w:rsidR="00621439" w:rsidRDefault="00621439" w:rsidP="00621439">
      <w:pPr>
        <w:pStyle w:val="KeepWithNext"/>
        <w:rPr>
          <w:rtl/>
          <w:lang w:eastAsia="he-IL"/>
        </w:rPr>
      </w:pPr>
    </w:p>
    <w:p w14:paraId="5EE3A1C4" w14:textId="405A1D62" w:rsidR="00621439" w:rsidRDefault="00621439" w:rsidP="00621439">
      <w:pPr>
        <w:rPr>
          <w:rtl/>
          <w:lang w:eastAsia="he-IL"/>
        </w:rPr>
      </w:pPr>
      <w:bookmarkStart w:id="5349" w:name="_ETM_Q1_5469871"/>
      <w:bookmarkEnd w:id="5349"/>
      <w:r>
        <w:rPr>
          <w:rFonts w:hint="cs"/>
          <w:rtl/>
          <w:lang w:eastAsia="he-IL"/>
        </w:rPr>
        <w:t>המשרד מת</w:t>
      </w:r>
      <w:bookmarkStart w:id="5350" w:name="_ETM_Q1_5468660"/>
      <w:bookmarkEnd w:id="5350"/>
      <w:r>
        <w:rPr>
          <w:rFonts w:hint="cs"/>
          <w:rtl/>
          <w:lang w:eastAsia="he-IL"/>
        </w:rPr>
        <w:t xml:space="preserve">חייב לא להסיר </w:t>
      </w:r>
      <w:bookmarkStart w:id="5351" w:name="_ETM_Q1_5470455"/>
      <w:bookmarkEnd w:id="5351"/>
      <w:r>
        <w:rPr>
          <w:rFonts w:hint="cs"/>
          <w:rtl/>
          <w:lang w:eastAsia="he-IL"/>
        </w:rPr>
        <w:t>את התקנות הקיימות בטרם יהיו חדשות ולא תהיה כפילות בתקנות.</w:t>
      </w:r>
    </w:p>
    <w:p w14:paraId="0FFF055C" w14:textId="457D66C6" w:rsidR="001113E1" w:rsidRDefault="001113E1" w:rsidP="001113E1">
      <w:pPr>
        <w:rPr>
          <w:rtl/>
          <w:lang w:eastAsia="he-IL"/>
        </w:rPr>
      </w:pPr>
      <w:bookmarkStart w:id="5352" w:name="_ETM_Q1_5478029"/>
      <w:bookmarkStart w:id="5353" w:name="_ETM_Q1_5478140"/>
      <w:bookmarkStart w:id="5354" w:name="_ETM_Q1_5477002"/>
      <w:bookmarkStart w:id="5355" w:name="_ETM_Q1_5477675"/>
      <w:bookmarkEnd w:id="5352"/>
      <w:bookmarkEnd w:id="5353"/>
      <w:bookmarkEnd w:id="5354"/>
      <w:bookmarkEnd w:id="5355"/>
    </w:p>
    <w:p w14:paraId="76DC974A" w14:textId="0145F2C9" w:rsidR="001113E1" w:rsidRDefault="001113E1" w:rsidP="001113E1">
      <w:pPr>
        <w:pStyle w:val="af9"/>
        <w:keepNext/>
        <w:rPr>
          <w:rtl/>
          <w:lang w:eastAsia="he-IL"/>
        </w:rPr>
      </w:pPr>
      <w:bookmarkStart w:id="5356" w:name="ET_guest_רז_הילמן_464"/>
      <w:r w:rsidRPr="001113E1">
        <w:rPr>
          <w:rStyle w:val="TagStyle"/>
          <w:rtl/>
        </w:rPr>
        <w:t xml:space="preserve"> &lt;&lt; אורח &gt;&gt; </w:t>
      </w:r>
      <w:r>
        <w:rPr>
          <w:rtl/>
          <w:lang w:eastAsia="he-IL"/>
        </w:rPr>
        <w:t>רז הילמן:</w:t>
      </w:r>
      <w:r w:rsidRPr="001113E1">
        <w:rPr>
          <w:rStyle w:val="TagStyle"/>
          <w:rtl/>
        </w:rPr>
        <w:t xml:space="preserve"> &lt;&lt; אורח &gt;&gt;</w:t>
      </w:r>
      <w:r w:rsidR="00D83CF0">
        <w:rPr>
          <w:rtl/>
          <w:lang w:eastAsia="he-IL"/>
        </w:rPr>
        <w:t xml:space="preserve"> </w:t>
      </w:r>
      <w:r>
        <w:rPr>
          <w:rtl/>
          <w:lang w:eastAsia="he-IL"/>
        </w:rPr>
        <w:t xml:space="preserve"> </w:t>
      </w:r>
      <w:bookmarkEnd w:id="5356"/>
    </w:p>
    <w:p w14:paraId="30A0B7F4" w14:textId="77777777" w:rsidR="001113E1" w:rsidRPr="001113E1" w:rsidRDefault="001113E1" w:rsidP="001113E1">
      <w:pPr>
        <w:ind w:firstLine="0"/>
        <w:rPr>
          <w:rtl/>
          <w:lang w:eastAsia="he-IL"/>
        </w:rPr>
      </w:pPr>
      <w:bookmarkStart w:id="5357" w:name="_ETM_Q1_5483219"/>
      <w:bookmarkStart w:id="5358" w:name="_ETM_Q1_5483275"/>
      <w:bookmarkStart w:id="5359" w:name="_ETM_Q1_5483319"/>
      <w:bookmarkStart w:id="5360" w:name="_ETM_Q1_5482908"/>
      <w:bookmarkEnd w:id="5357"/>
      <w:bookmarkEnd w:id="5358"/>
      <w:bookmarkEnd w:id="5359"/>
      <w:bookmarkEnd w:id="5360"/>
    </w:p>
    <w:p w14:paraId="73E63470" w14:textId="1464D2BF" w:rsidR="00621439" w:rsidRDefault="00621439" w:rsidP="00621439">
      <w:pPr>
        <w:rPr>
          <w:rtl/>
          <w:lang w:eastAsia="he-IL"/>
        </w:rPr>
      </w:pPr>
      <w:bookmarkStart w:id="5361" w:name="_ETM_Q1_5478471"/>
      <w:bookmarkStart w:id="5362" w:name="_ETM_Q1_5478533"/>
      <w:bookmarkEnd w:id="5361"/>
      <w:bookmarkEnd w:id="5362"/>
      <w:r>
        <w:rPr>
          <w:rFonts w:hint="cs"/>
          <w:rtl/>
          <w:lang w:eastAsia="he-IL"/>
        </w:rPr>
        <w:t xml:space="preserve">לא, </w:t>
      </w:r>
      <w:bookmarkStart w:id="5363" w:name="_ETM_Q1_5478899"/>
      <w:bookmarkEnd w:id="5363"/>
      <w:r>
        <w:rPr>
          <w:rFonts w:hint="cs"/>
          <w:rtl/>
          <w:lang w:eastAsia="he-IL"/>
        </w:rPr>
        <w:t>הבקשה הייתה שכן תהיה כפילות ביחס למקררים ובעיקר מזגנים</w:t>
      </w:r>
      <w:bookmarkStart w:id="5364" w:name="_ETM_Q1_5483440"/>
      <w:bookmarkEnd w:id="5364"/>
      <w:r>
        <w:rPr>
          <w:rFonts w:hint="cs"/>
          <w:rtl/>
          <w:lang w:eastAsia="he-IL"/>
        </w:rPr>
        <w:t xml:space="preserve"> שהסבירו </w:t>
      </w:r>
      <w:bookmarkStart w:id="5365" w:name="_ETM_Q1_5484536"/>
      <w:bookmarkEnd w:id="5365"/>
      <w:r>
        <w:rPr>
          <w:rFonts w:hint="cs"/>
          <w:rtl/>
          <w:lang w:eastAsia="he-IL"/>
        </w:rPr>
        <w:t>לכם על הבעייתיות.</w:t>
      </w:r>
      <w:bookmarkStart w:id="5366" w:name="_ETM_Q1_5484261"/>
      <w:bookmarkEnd w:id="5366"/>
    </w:p>
    <w:p w14:paraId="48BEF87E" w14:textId="614FDFF9" w:rsidR="00621439" w:rsidRDefault="00621439" w:rsidP="00621439">
      <w:pPr>
        <w:rPr>
          <w:rtl/>
          <w:lang w:eastAsia="he-IL"/>
        </w:rPr>
      </w:pPr>
      <w:bookmarkStart w:id="5367" w:name="_ETM_Q1_5484499"/>
      <w:bookmarkStart w:id="5368" w:name="_ETM_Q1_5485082"/>
      <w:bookmarkEnd w:id="5367"/>
      <w:bookmarkEnd w:id="5368"/>
    </w:p>
    <w:p w14:paraId="50504A5E" w14:textId="08A28C77" w:rsidR="00621439" w:rsidRDefault="00621439" w:rsidP="00621439">
      <w:pPr>
        <w:pStyle w:val="a4"/>
        <w:keepNext/>
        <w:rPr>
          <w:rtl/>
        </w:rPr>
      </w:pPr>
      <w:bookmarkStart w:id="5369" w:name="ET_speaker_6239_458"/>
      <w:r w:rsidRPr="00621439">
        <w:rPr>
          <w:rStyle w:val="TagStyle"/>
          <w:rtl/>
        </w:rPr>
        <w:t xml:space="preserve"> &lt;&lt; דובר &gt;&gt; </w:t>
      </w:r>
      <w:r>
        <w:rPr>
          <w:rtl/>
        </w:rPr>
        <w:t>סגן שר במשרד ראש הממשלה אביר קארה:</w:t>
      </w:r>
      <w:r w:rsidRPr="00621439">
        <w:rPr>
          <w:rStyle w:val="TagStyle"/>
          <w:rtl/>
        </w:rPr>
        <w:t xml:space="preserve"> &lt;&lt; דובר &gt;&gt;</w:t>
      </w:r>
      <w:r w:rsidR="00D83CF0">
        <w:rPr>
          <w:rtl/>
        </w:rPr>
        <w:t xml:space="preserve"> </w:t>
      </w:r>
      <w:r>
        <w:rPr>
          <w:rtl/>
        </w:rPr>
        <w:t xml:space="preserve"> </w:t>
      </w:r>
      <w:bookmarkEnd w:id="5369"/>
    </w:p>
    <w:p w14:paraId="373E31A4" w14:textId="68034342" w:rsidR="00621439" w:rsidRDefault="00621439" w:rsidP="00621439">
      <w:pPr>
        <w:pStyle w:val="KeepWithNext"/>
        <w:rPr>
          <w:rtl/>
          <w:lang w:eastAsia="he-IL"/>
        </w:rPr>
      </w:pPr>
    </w:p>
    <w:p w14:paraId="60381D48" w14:textId="2BB20EE2" w:rsidR="00621439" w:rsidRDefault="00621439" w:rsidP="00621439">
      <w:pPr>
        <w:rPr>
          <w:rtl/>
          <w:lang w:eastAsia="he-IL"/>
        </w:rPr>
      </w:pPr>
      <w:bookmarkStart w:id="5370" w:name="_ETM_Q1_5485897"/>
      <w:bookmarkStart w:id="5371" w:name="_ETM_Q1_5485961"/>
      <w:bookmarkEnd w:id="5370"/>
      <w:bookmarkEnd w:id="5371"/>
      <w:r>
        <w:rPr>
          <w:rFonts w:hint="cs"/>
          <w:rtl/>
          <w:lang w:eastAsia="he-IL"/>
        </w:rPr>
        <w:t>רגע, אבל אנחנו עוסקים בהסרת חסמים</w:t>
      </w:r>
      <w:bookmarkStart w:id="5372" w:name="_ETM_Q1_5484139"/>
      <w:bookmarkEnd w:id="5372"/>
      <w:r w:rsidR="001113E1">
        <w:rPr>
          <w:rFonts w:hint="cs"/>
          <w:rtl/>
          <w:lang w:eastAsia="he-IL"/>
        </w:rPr>
        <w:t xml:space="preserve"> ביבוא, מה </w:t>
      </w:r>
      <w:bookmarkStart w:id="5373" w:name="_ETM_Q1_5488906"/>
      <w:bookmarkEnd w:id="5373"/>
      <w:r w:rsidR="001113E1">
        <w:rPr>
          <w:rFonts w:hint="cs"/>
          <w:rtl/>
          <w:lang w:eastAsia="he-IL"/>
        </w:rPr>
        <w:t>זה קשור עכשיו?</w:t>
      </w:r>
    </w:p>
    <w:p w14:paraId="68F1BD3B" w14:textId="1CF56511" w:rsidR="001113E1" w:rsidRDefault="001113E1" w:rsidP="00621439">
      <w:pPr>
        <w:rPr>
          <w:rtl/>
          <w:lang w:eastAsia="he-IL"/>
        </w:rPr>
      </w:pPr>
      <w:bookmarkStart w:id="5374" w:name="_ETM_Q1_5490374"/>
      <w:bookmarkStart w:id="5375" w:name="_ETM_Q1_5490488"/>
      <w:bookmarkStart w:id="5376" w:name="_ETM_Q1_5487976"/>
      <w:bookmarkEnd w:id="5374"/>
      <w:bookmarkEnd w:id="5375"/>
      <w:bookmarkEnd w:id="5376"/>
    </w:p>
    <w:p w14:paraId="0D32EE7B" w14:textId="3BC435E8" w:rsidR="001113E1" w:rsidRDefault="001113E1" w:rsidP="001113E1">
      <w:pPr>
        <w:pStyle w:val="af6"/>
        <w:keepNext/>
        <w:rPr>
          <w:rtl/>
        </w:rPr>
      </w:pPr>
      <w:bookmarkStart w:id="5377" w:name="ET_yor_5765_459"/>
      <w:r w:rsidRPr="001113E1">
        <w:rPr>
          <w:rStyle w:val="TagStyle"/>
          <w:rtl/>
        </w:rPr>
        <w:t xml:space="preserve"> &lt;&lt; יור &gt;&gt; </w:t>
      </w:r>
      <w:r>
        <w:rPr>
          <w:rtl/>
        </w:rPr>
        <w:t>היו"ר מיכאל מרדכי ביטון:</w:t>
      </w:r>
      <w:r w:rsidRPr="001113E1">
        <w:rPr>
          <w:rStyle w:val="TagStyle"/>
          <w:rtl/>
        </w:rPr>
        <w:t xml:space="preserve"> &lt;&lt; יור &gt;&gt;</w:t>
      </w:r>
      <w:r w:rsidR="00D83CF0">
        <w:rPr>
          <w:rtl/>
        </w:rPr>
        <w:t xml:space="preserve"> </w:t>
      </w:r>
      <w:r>
        <w:rPr>
          <w:rtl/>
        </w:rPr>
        <w:t xml:space="preserve"> </w:t>
      </w:r>
      <w:bookmarkEnd w:id="5377"/>
    </w:p>
    <w:p w14:paraId="5267EB6F" w14:textId="77BFE773" w:rsidR="001113E1" w:rsidRDefault="001113E1" w:rsidP="001113E1">
      <w:pPr>
        <w:pStyle w:val="KeepWithNext"/>
        <w:rPr>
          <w:rtl/>
          <w:lang w:eastAsia="he-IL"/>
        </w:rPr>
      </w:pPr>
    </w:p>
    <w:p w14:paraId="181F16B9" w14:textId="655C3F07" w:rsidR="001113E1" w:rsidRDefault="001113E1" w:rsidP="001113E1">
      <w:pPr>
        <w:rPr>
          <w:rtl/>
          <w:lang w:eastAsia="he-IL"/>
        </w:rPr>
      </w:pPr>
      <w:bookmarkStart w:id="5378" w:name="_ETM_Q1_5489030"/>
      <w:bookmarkStart w:id="5379" w:name="_ETM_Q1_5486329"/>
      <w:bookmarkEnd w:id="5378"/>
      <w:bookmarkEnd w:id="5379"/>
      <w:r>
        <w:rPr>
          <w:rFonts w:hint="cs"/>
          <w:rtl/>
          <w:lang w:eastAsia="he-IL"/>
        </w:rPr>
        <w:t>רגע, אתה לא נותן לי לעזור לך.</w:t>
      </w:r>
    </w:p>
    <w:p w14:paraId="05619ADD" w14:textId="0C7ECD5B" w:rsidR="001113E1" w:rsidRDefault="001113E1" w:rsidP="001113E1">
      <w:pPr>
        <w:rPr>
          <w:rtl/>
          <w:lang w:eastAsia="he-IL"/>
        </w:rPr>
      </w:pPr>
      <w:bookmarkStart w:id="5380" w:name="_ETM_Q1_5492422"/>
      <w:bookmarkStart w:id="5381" w:name="_ETM_Q1_5492526"/>
      <w:bookmarkStart w:id="5382" w:name="_ETM_Q1_5489915"/>
      <w:bookmarkStart w:id="5383" w:name="_ETM_Q1_5490884"/>
      <w:bookmarkEnd w:id="5380"/>
      <w:bookmarkEnd w:id="5381"/>
      <w:bookmarkEnd w:id="5382"/>
      <w:bookmarkEnd w:id="5383"/>
    </w:p>
    <w:p w14:paraId="7798D0F4" w14:textId="60903377" w:rsidR="001113E1" w:rsidRDefault="001113E1" w:rsidP="001113E1">
      <w:pPr>
        <w:pStyle w:val="a4"/>
        <w:keepNext/>
        <w:rPr>
          <w:rtl/>
        </w:rPr>
      </w:pPr>
      <w:bookmarkStart w:id="5384" w:name="ET_speaker_6239_460"/>
      <w:r w:rsidRPr="001113E1">
        <w:rPr>
          <w:rStyle w:val="TagStyle"/>
          <w:rtl/>
        </w:rPr>
        <w:t xml:space="preserve"> &lt;&lt; דובר &gt;&gt; </w:t>
      </w:r>
      <w:r>
        <w:rPr>
          <w:rtl/>
        </w:rPr>
        <w:t>סגן שר במשרד ראש הממשלה אביר קארה:</w:t>
      </w:r>
      <w:r w:rsidRPr="001113E1">
        <w:rPr>
          <w:rStyle w:val="TagStyle"/>
          <w:rtl/>
        </w:rPr>
        <w:t xml:space="preserve"> &lt;&lt; דובר &gt;&gt;</w:t>
      </w:r>
      <w:r w:rsidR="00D83CF0">
        <w:rPr>
          <w:rtl/>
        </w:rPr>
        <w:t xml:space="preserve"> </w:t>
      </w:r>
      <w:r>
        <w:rPr>
          <w:rtl/>
        </w:rPr>
        <w:t xml:space="preserve"> </w:t>
      </w:r>
      <w:bookmarkEnd w:id="5384"/>
    </w:p>
    <w:p w14:paraId="55F7DC86" w14:textId="20D3F5F2" w:rsidR="001113E1" w:rsidRDefault="001113E1" w:rsidP="001113E1">
      <w:pPr>
        <w:pStyle w:val="KeepWithNext"/>
        <w:rPr>
          <w:rtl/>
          <w:lang w:eastAsia="he-IL"/>
        </w:rPr>
      </w:pPr>
    </w:p>
    <w:p w14:paraId="59B61CE8" w14:textId="497F81AF" w:rsidR="001113E1" w:rsidRDefault="001113E1" w:rsidP="001113E1">
      <w:pPr>
        <w:rPr>
          <w:rtl/>
          <w:lang w:eastAsia="he-IL"/>
        </w:rPr>
      </w:pPr>
      <w:bookmarkStart w:id="5385" w:name="_ETM_Q1_5491709"/>
      <w:bookmarkStart w:id="5386" w:name="_ETM_Q1_5491783"/>
      <w:bookmarkEnd w:id="5385"/>
      <w:bookmarkEnd w:id="5386"/>
      <w:r>
        <w:rPr>
          <w:rFonts w:hint="cs"/>
          <w:rtl/>
          <w:lang w:eastAsia="he-IL"/>
        </w:rPr>
        <w:t xml:space="preserve">אבל </w:t>
      </w:r>
      <w:bookmarkStart w:id="5387" w:name="_ETM_Q1_5492301"/>
      <w:bookmarkEnd w:id="5387"/>
      <w:r>
        <w:rPr>
          <w:rFonts w:hint="cs"/>
          <w:rtl/>
          <w:lang w:eastAsia="he-IL"/>
        </w:rPr>
        <w:t>איפה החס</w:t>
      </w:r>
      <w:bookmarkStart w:id="5388" w:name="_ETM_Q1_5490797"/>
      <w:bookmarkEnd w:id="5388"/>
      <w:r>
        <w:rPr>
          <w:rFonts w:hint="cs"/>
          <w:rtl/>
          <w:lang w:eastAsia="he-IL"/>
        </w:rPr>
        <w:t xml:space="preserve">ם? מה הבעיה? אנחנו לא רוצים שיהיו חסמים? רוצים </w:t>
      </w:r>
      <w:bookmarkStart w:id="5389" w:name="_ETM_Q1_5495583"/>
      <w:bookmarkEnd w:id="5389"/>
      <w:r>
        <w:rPr>
          <w:rFonts w:hint="cs"/>
          <w:rtl/>
          <w:lang w:eastAsia="he-IL"/>
        </w:rPr>
        <w:t>לה</w:t>
      </w:r>
      <w:bookmarkStart w:id="5390" w:name="_ETM_Q1_5493254"/>
      <w:bookmarkEnd w:id="5390"/>
      <w:r>
        <w:rPr>
          <w:rFonts w:hint="cs"/>
          <w:rtl/>
          <w:lang w:eastAsia="he-IL"/>
        </w:rPr>
        <w:t xml:space="preserve">סיר את כל החסמים ביבוא, </w:t>
      </w:r>
      <w:bookmarkStart w:id="5391" w:name="_ETM_Q1_5494352"/>
      <w:bookmarkEnd w:id="5391"/>
      <w:r>
        <w:rPr>
          <w:rFonts w:hint="cs"/>
          <w:rtl/>
          <w:lang w:eastAsia="he-IL"/>
        </w:rPr>
        <w:t xml:space="preserve">מה אתה צריך לחקות עם </w:t>
      </w:r>
      <w:bookmarkStart w:id="5392" w:name="_ETM_Q1_5496853"/>
      <w:bookmarkEnd w:id="5392"/>
      <w:r>
        <w:rPr>
          <w:rFonts w:hint="cs"/>
          <w:rtl/>
          <w:lang w:eastAsia="he-IL"/>
        </w:rPr>
        <w:t>זה עוד שנתיים?</w:t>
      </w:r>
      <w:bookmarkStart w:id="5393" w:name="_ETM_Q1_5498614"/>
      <w:bookmarkStart w:id="5394" w:name="_ETM_Q1_5498722"/>
      <w:bookmarkStart w:id="5395" w:name="_ETM_Q1_5497223"/>
      <w:bookmarkEnd w:id="5393"/>
      <w:bookmarkEnd w:id="5394"/>
      <w:bookmarkEnd w:id="5395"/>
      <w:r>
        <w:rPr>
          <w:rFonts w:hint="cs"/>
          <w:rtl/>
          <w:lang w:eastAsia="he-IL"/>
        </w:rPr>
        <w:t xml:space="preserve"> מה יש פה להסביר?</w:t>
      </w:r>
    </w:p>
    <w:p w14:paraId="19A63EE1" w14:textId="19C6F1E5" w:rsidR="001113E1" w:rsidRDefault="001113E1" w:rsidP="001113E1">
      <w:pPr>
        <w:rPr>
          <w:rtl/>
          <w:lang w:eastAsia="he-IL"/>
        </w:rPr>
      </w:pPr>
      <w:bookmarkStart w:id="5396" w:name="_ETM_Q1_5499350"/>
      <w:bookmarkStart w:id="5397" w:name="_ETM_Q1_5499460"/>
      <w:bookmarkStart w:id="5398" w:name="_ETM_Q1_5496717"/>
      <w:bookmarkEnd w:id="5396"/>
      <w:bookmarkEnd w:id="5397"/>
      <w:bookmarkEnd w:id="5398"/>
    </w:p>
    <w:p w14:paraId="003A927F" w14:textId="5A9A7958" w:rsidR="001113E1" w:rsidRDefault="001113E1" w:rsidP="001113E1">
      <w:pPr>
        <w:pStyle w:val="af9"/>
        <w:keepNext/>
        <w:rPr>
          <w:rtl/>
          <w:lang w:eastAsia="he-IL"/>
        </w:rPr>
      </w:pPr>
      <w:bookmarkStart w:id="5399" w:name="ET_guest_רז_הילמן_461"/>
      <w:r w:rsidRPr="001113E1">
        <w:rPr>
          <w:rStyle w:val="TagStyle"/>
          <w:rtl/>
        </w:rPr>
        <w:t xml:space="preserve"> &lt;&lt; אורח &gt;&gt; </w:t>
      </w:r>
      <w:r>
        <w:rPr>
          <w:rtl/>
          <w:lang w:eastAsia="he-IL"/>
        </w:rPr>
        <w:t>רז הילמן:</w:t>
      </w:r>
      <w:r w:rsidRPr="001113E1">
        <w:rPr>
          <w:rStyle w:val="TagStyle"/>
          <w:rtl/>
        </w:rPr>
        <w:t xml:space="preserve"> &lt;&lt; אורח &gt;&gt;</w:t>
      </w:r>
      <w:r w:rsidR="00D83CF0">
        <w:rPr>
          <w:rtl/>
          <w:lang w:eastAsia="he-IL"/>
        </w:rPr>
        <w:t xml:space="preserve"> </w:t>
      </w:r>
      <w:r>
        <w:rPr>
          <w:rtl/>
          <w:lang w:eastAsia="he-IL"/>
        </w:rPr>
        <w:t xml:space="preserve"> </w:t>
      </w:r>
      <w:bookmarkEnd w:id="5399"/>
    </w:p>
    <w:p w14:paraId="00D2C3EF" w14:textId="30B3492B" w:rsidR="001113E1" w:rsidRDefault="001113E1" w:rsidP="001113E1">
      <w:pPr>
        <w:pStyle w:val="KeepWithNext"/>
        <w:rPr>
          <w:rtl/>
          <w:lang w:eastAsia="he-IL"/>
        </w:rPr>
      </w:pPr>
    </w:p>
    <w:p w14:paraId="690AC9F1" w14:textId="41D8459F" w:rsidR="001113E1" w:rsidRDefault="001113E1" w:rsidP="001113E1">
      <w:pPr>
        <w:rPr>
          <w:rtl/>
          <w:lang w:eastAsia="he-IL"/>
        </w:rPr>
      </w:pPr>
      <w:bookmarkStart w:id="5400" w:name="_ETM_Q1_5498348"/>
      <w:bookmarkStart w:id="5401" w:name="_ETM_Q1_5498408"/>
      <w:bookmarkEnd w:id="5400"/>
      <w:bookmarkEnd w:id="5401"/>
      <w:r>
        <w:rPr>
          <w:rFonts w:hint="cs"/>
          <w:rtl/>
          <w:lang w:eastAsia="he-IL"/>
        </w:rPr>
        <w:t xml:space="preserve">לא, אם אני </w:t>
      </w:r>
      <w:bookmarkStart w:id="5402" w:name="_ETM_Q1_5499444"/>
      <w:bookmarkEnd w:id="5402"/>
      <w:r>
        <w:rPr>
          <w:rFonts w:hint="cs"/>
          <w:rtl/>
          <w:lang w:eastAsia="he-IL"/>
        </w:rPr>
        <w:t>יכ</w:t>
      </w:r>
      <w:bookmarkStart w:id="5403" w:name="_ETM_Q1_5497934"/>
      <w:bookmarkEnd w:id="5403"/>
      <w:r>
        <w:rPr>
          <w:rFonts w:hint="cs"/>
          <w:rtl/>
          <w:lang w:eastAsia="he-IL"/>
        </w:rPr>
        <w:t>ול להסביר רגע. ביחס למזגנים, הסברנו בדיונים</w:t>
      </w:r>
      <w:bookmarkStart w:id="5404" w:name="_ETM_Q1_5501889"/>
      <w:bookmarkEnd w:id="5404"/>
      <w:r>
        <w:rPr>
          <w:rFonts w:hint="cs"/>
          <w:rtl/>
          <w:lang w:eastAsia="he-IL"/>
        </w:rPr>
        <w:t xml:space="preserve"> קודמים</w:t>
      </w:r>
      <w:bookmarkStart w:id="5405" w:name="_ETM_Q1_5500207"/>
      <w:bookmarkEnd w:id="5405"/>
      <w:r>
        <w:rPr>
          <w:rFonts w:hint="cs"/>
          <w:rtl/>
          <w:lang w:eastAsia="he-IL"/>
        </w:rPr>
        <w:t xml:space="preserve"> - </w:t>
      </w:r>
      <w:bookmarkStart w:id="5406" w:name="_ETM_Q1_5500621"/>
      <w:bookmarkEnd w:id="5406"/>
      <w:r>
        <w:rPr>
          <w:rFonts w:hint="cs"/>
          <w:rtl/>
          <w:lang w:eastAsia="he-IL"/>
        </w:rPr>
        <w:t xml:space="preserve">- - </w:t>
      </w:r>
    </w:p>
    <w:p w14:paraId="20F3C2A6" w14:textId="427F24A2" w:rsidR="001113E1" w:rsidRDefault="001113E1" w:rsidP="001113E1">
      <w:pPr>
        <w:rPr>
          <w:rtl/>
          <w:lang w:eastAsia="he-IL"/>
        </w:rPr>
      </w:pPr>
    </w:p>
    <w:p w14:paraId="22AD3BE3" w14:textId="46D45A07" w:rsidR="001113E1" w:rsidRDefault="001113E1" w:rsidP="001113E1">
      <w:pPr>
        <w:pStyle w:val="af6"/>
        <w:keepNext/>
        <w:rPr>
          <w:rtl/>
        </w:rPr>
      </w:pPr>
      <w:bookmarkStart w:id="5407" w:name="ET_yor_5765_462"/>
      <w:r w:rsidRPr="001113E1">
        <w:rPr>
          <w:rStyle w:val="TagStyle"/>
          <w:rtl/>
        </w:rPr>
        <w:t xml:space="preserve"> &lt;&lt; יור &gt;&gt; </w:t>
      </w:r>
      <w:r>
        <w:rPr>
          <w:rtl/>
        </w:rPr>
        <w:t>היו"ר מיכאל מרדכי ביטון:</w:t>
      </w:r>
      <w:r w:rsidRPr="001113E1">
        <w:rPr>
          <w:rStyle w:val="TagStyle"/>
          <w:rtl/>
        </w:rPr>
        <w:t xml:space="preserve"> &lt;&lt; יור &gt;&gt;</w:t>
      </w:r>
      <w:r w:rsidR="00D83CF0">
        <w:rPr>
          <w:rtl/>
        </w:rPr>
        <w:t xml:space="preserve"> </w:t>
      </w:r>
      <w:r>
        <w:rPr>
          <w:rtl/>
        </w:rPr>
        <w:t xml:space="preserve"> </w:t>
      </w:r>
      <w:bookmarkEnd w:id="5407"/>
    </w:p>
    <w:p w14:paraId="14FE7C11" w14:textId="01EA62F5" w:rsidR="001113E1" w:rsidRDefault="001113E1" w:rsidP="001113E1">
      <w:pPr>
        <w:pStyle w:val="KeepWithNext"/>
        <w:rPr>
          <w:rtl/>
          <w:lang w:eastAsia="he-IL"/>
        </w:rPr>
      </w:pPr>
    </w:p>
    <w:p w14:paraId="17E30F1F" w14:textId="4BFF9924" w:rsidR="001113E1" w:rsidRDefault="001113E1" w:rsidP="001113E1">
      <w:pPr>
        <w:rPr>
          <w:rtl/>
          <w:lang w:eastAsia="he-IL"/>
        </w:rPr>
      </w:pPr>
      <w:r>
        <w:rPr>
          <w:rFonts w:hint="cs"/>
          <w:rtl/>
          <w:lang w:eastAsia="he-IL"/>
        </w:rPr>
        <w:t>אבל אתה הסברת להם את זה.</w:t>
      </w:r>
    </w:p>
    <w:p w14:paraId="3F5BC4B9" w14:textId="3E96C5FF" w:rsidR="001113E1" w:rsidRDefault="001113E1" w:rsidP="001113E1">
      <w:pPr>
        <w:rPr>
          <w:rtl/>
          <w:lang w:eastAsia="he-IL"/>
        </w:rPr>
      </w:pPr>
    </w:p>
    <w:p w14:paraId="3936AAD8" w14:textId="0650D21C" w:rsidR="001113E1" w:rsidRDefault="001113E1" w:rsidP="001113E1">
      <w:pPr>
        <w:pStyle w:val="af9"/>
        <w:keepNext/>
        <w:rPr>
          <w:rtl/>
          <w:lang w:eastAsia="he-IL"/>
        </w:rPr>
      </w:pPr>
      <w:bookmarkStart w:id="5408" w:name="ET_guest_רז_הילמן_463"/>
      <w:r w:rsidRPr="001113E1">
        <w:rPr>
          <w:rStyle w:val="TagStyle"/>
          <w:rtl/>
        </w:rPr>
        <w:t xml:space="preserve"> &lt;&lt; אורח &gt;&gt; </w:t>
      </w:r>
      <w:r>
        <w:rPr>
          <w:rtl/>
          <w:lang w:eastAsia="he-IL"/>
        </w:rPr>
        <w:t>רז הילמן:</w:t>
      </w:r>
      <w:r w:rsidRPr="001113E1">
        <w:rPr>
          <w:rStyle w:val="TagStyle"/>
          <w:rtl/>
        </w:rPr>
        <w:t xml:space="preserve"> &lt;&lt; אורח &gt;&gt;</w:t>
      </w:r>
      <w:r w:rsidR="00D83CF0">
        <w:rPr>
          <w:rtl/>
          <w:lang w:eastAsia="he-IL"/>
        </w:rPr>
        <w:t xml:space="preserve"> </w:t>
      </w:r>
      <w:r>
        <w:rPr>
          <w:rtl/>
          <w:lang w:eastAsia="he-IL"/>
        </w:rPr>
        <w:t xml:space="preserve"> </w:t>
      </w:r>
      <w:bookmarkEnd w:id="5408"/>
    </w:p>
    <w:p w14:paraId="0ADA715D" w14:textId="793BA146" w:rsidR="001113E1" w:rsidRDefault="001113E1" w:rsidP="001113E1">
      <w:pPr>
        <w:pStyle w:val="KeepWithNext"/>
        <w:rPr>
          <w:rtl/>
          <w:lang w:eastAsia="he-IL"/>
        </w:rPr>
      </w:pPr>
    </w:p>
    <w:p w14:paraId="7FA6E5E0" w14:textId="28712360" w:rsidR="001113E1" w:rsidRDefault="001113E1" w:rsidP="001113E1">
      <w:pPr>
        <w:rPr>
          <w:rtl/>
          <w:lang w:eastAsia="he-IL"/>
        </w:rPr>
      </w:pPr>
      <w:r>
        <w:rPr>
          <w:rFonts w:hint="cs"/>
          <w:rtl/>
          <w:lang w:eastAsia="he-IL"/>
        </w:rPr>
        <w:t>לא, אבל הם אמרו עכשיו</w:t>
      </w:r>
      <w:bookmarkStart w:id="5409" w:name="_ETM_Q1_5503701"/>
      <w:bookmarkEnd w:id="5409"/>
      <w:r>
        <w:rPr>
          <w:rFonts w:hint="cs"/>
          <w:rtl/>
          <w:lang w:eastAsia="he-IL"/>
        </w:rPr>
        <w:t xml:space="preserve"> משהו אחר. מה שאמרו </w:t>
      </w:r>
      <w:bookmarkStart w:id="5410" w:name="_ETM_Q1_5505042"/>
      <w:bookmarkEnd w:id="5410"/>
      <w:r>
        <w:rPr>
          <w:rFonts w:hint="cs"/>
          <w:rtl/>
          <w:lang w:eastAsia="he-IL"/>
        </w:rPr>
        <w:t>לנו בדיונים ז</w:t>
      </w:r>
      <w:bookmarkStart w:id="5411" w:name="_ETM_Q1_5508529"/>
      <w:bookmarkStart w:id="5412" w:name="_ETM_Q1_5506264"/>
      <w:bookmarkEnd w:id="5411"/>
      <w:bookmarkEnd w:id="5412"/>
      <w:r>
        <w:rPr>
          <w:rFonts w:hint="cs"/>
          <w:rtl/>
          <w:lang w:eastAsia="he-IL"/>
        </w:rPr>
        <w:t>ה שתינתן אפשרות</w:t>
      </w:r>
      <w:bookmarkStart w:id="5413" w:name="_ETM_Q1_5506747"/>
      <w:bookmarkEnd w:id="5413"/>
      <w:r>
        <w:rPr>
          <w:rFonts w:hint="cs"/>
          <w:rtl/>
          <w:lang w:eastAsia="he-IL"/>
        </w:rPr>
        <w:t xml:space="preserve"> למשך עוד תקופה של</w:t>
      </w:r>
      <w:bookmarkStart w:id="5414" w:name="_ETM_Q1_5507817"/>
      <w:bookmarkEnd w:id="5414"/>
      <w:r>
        <w:rPr>
          <w:rFonts w:hint="cs"/>
          <w:rtl/>
          <w:lang w:eastAsia="he-IL"/>
        </w:rPr>
        <w:t xml:space="preserve"> אני לא יודע, שנה, </w:t>
      </w:r>
      <w:bookmarkStart w:id="5415" w:name="_ETM_Q1_5510934"/>
      <w:bookmarkEnd w:id="5415"/>
      <w:r>
        <w:rPr>
          <w:rFonts w:hint="cs"/>
          <w:rtl/>
          <w:lang w:eastAsia="he-IL"/>
        </w:rPr>
        <w:t>שנתיים, צריכים לדבר על זה,</w:t>
      </w:r>
      <w:bookmarkStart w:id="5416" w:name="_ETM_Q1_5510773"/>
      <w:bookmarkEnd w:id="5416"/>
      <w:r>
        <w:rPr>
          <w:rFonts w:hint="cs"/>
          <w:rtl/>
          <w:lang w:eastAsia="he-IL"/>
        </w:rPr>
        <w:t xml:space="preserve"> שבמהלכה </w:t>
      </w:r>
      <w:bookmarkStart w:id="5417" w:name="_ETM_Q1_5510186"/>
      <w:bookmarkEnd w:id="5417"/>
      <w:r>
        <w:rPr>
          <w:rFonts w:hint="cs"/>
          <w:rtl/>
          <w:lang w:eastAsia="he-IL"/>
        </w:rPr>
        <w:t>אפשר ל</w:t>
      </w:r>
      <w:bookmarkStart w:id="5418" w:name="_ETM_Q1_5511464"/>
      <w:bookmarkEnd w:id="5418"/>
      <w:r>
        <w:rPr>
          <w:rFonts w:hint="cs"/>
          <w:rtl/>
          <w:lang w:eastAsia="he-IL"/>
        </w:rPr>
        <w:t>ייבא</w:t>
      </w:r>
      <w:bookmarkStart w:id="5419" w:name="_ETM_Q1_5510650"/>
      <w:bookmarkStart w:id="5420" w:name="_ETM_Q1_5510882"/>
      <w:bookmarkEnd w:id="5419"/>
      <w:bookmarkEnd w:id="5420"/>
      <w:r>
        <w:rPr>
          <w:rFonts w:hint="cs"/>
          <w:rtl/>
          <w:lang w:eastAsia="he-IL"/>
        </w:rPr>
        <w:t xml:space="preserve"> גם לפי השיטה הקיימת וגם לפי השיטה החדשה.</w:t>
      </w:r>
    </w:p>
    <w:p w14:paraId="1766EFE5" w14:textId="40F83157" w:rsidR="001113E1" w:rsidRDefault="001113E1" w:rsidP="001113E1">
      <w:pPr>
        <w:rPr>
          <w:rtl/>
          <w:lang w:eastAsia="he-IL"/>
        </w:rPr>
      </w:pPr>
      <w:bookmarkStart w:id="5421" w:name="_ETM_Q1_5516139"/>
      <w:bookmarkStart w:id="5422" w:name="_ETM_Q1_5516225"/>
      <w:bookmarkStart w:id="5423" w:name="_ETM_Q1_5515578"/>
      <w:bookmarkEnd w:id="5421"/>
      <w:bookmarkEnd w:id="5422"/>
      <w:bookmarkEnd w:id="5423"/>
    </w:p>
    <w:p w14:paraId="0C89AAD4" w14:textId="3E8C9E95" w:rsidR="00A707D6" w:rsidRDefault="00A707D6" w:rsidP="00A707D6">
      <w:pPr>
        <w:pStyle w:val="af6"/>
        <w:keepNext/>
        <w:rPr>
          <w:rtl/>
        </w:rPr>
      </w:pPr>
      <w:bookmarkStart w:id="5424" w:name="ET_yor_5765_465"/>
      <w:r w:rsidRPr="00A707D6">
        <w:rPr>
          <w:rStyle w:val="TagStyle"/>
          <w:rtl/>
        </w:rPr>
        <w:t xml:space="preserve"> &lt;&lt; יור &gt;&gt; </w:t>
      </w:r>
      <w:r>
        <w:rPr>
          <w:rtl/>
        </w:rPr>
        <w:t>היו"ר מיכאל מרדכי ביטון:</w:t>
      </w:r>
      <w:r w:rsidRPr="00A707D6">
        <w:rPr>
          <w:rStyle w:val="TagStyle"/>
          <w:rtl/>
        </w:rPr>
        <w:t xml:space="preserve"> &lt;&lt; יור &gt;&gt;</w:t>
      </w:r>
      <w:r w:rsidR="00D83CF0">
        <w:rPr>
          <w:rtl/>
        </w:rPr>
        <w:t xml:space="preserve"> </w:t>
      </w:r>
      <w:r>
        <w:rPr>
          <w:rtl/>
        </w:rPr>
        <w:t xml:space="preserve"> </w:t>
      </w:r>
      <w:bookmarkEnd w:id="5424"/>
    </w:p>
    <w:p w14:paraId="591E44AF" w14:textId="793DCC35" w:rsidR="00A707D6" w:rsidRDefault="00A707D6" w:rsidP="00A707D6">
      <w:pPr>
        <w:pStyle w:val="KeepWithNext"/>
        <w:rPr>
          <w:rtl/>
          <w:lang w:eastAsia="he-IL"/>
        </w:rPr>
      </w:pPr>
    </w:p>
    <w:p w14:paraId="52CFF6E7" w14:textId="31615BD0" w:rsidR="00A707D6" w:rsidRDefault="00A707D6" w:rsidP="00A707D6">
      <w:pPr>
        <w:rPr>
          <w:rtl/>
          <w:lang w:eastAsia="he-IL"/>
        </w:rPr>
      </w:pPr>
      <w:bookmarkStart w:id="5425" w:name="_ETM_Q1_5517125"/>
      <w:bookmarkEnd w:id="5425"/>
      <w:r>
        <w:rPr>
          <w:rFonts w:hint="cs"/>
          <w:rtl/>
          <w:lang w:eastAsia="he-IL"/>
        </w:rPr>
        <w:t xml:space="preserve">על נושא מסוים, </w:t>
      </w:r>
      <w:bookmarkStart w:id="5426" w:name="_ETM_Q1_5518631"/>
      <w:bookmarkEnd w:id="5426"/>
      <w:r>
        <w:rPr>
          <w:rFonts w:hint="cs"/>
          <w:rtl/>
          <w:lang w:eastAsia="he-IL"/>
        </w:rPr>
        <w:t xml:space="preserve">על מוצר </w:t>
      </w:r>
      <w:bookmarkStart w:id="5427" w:name="_ETM_Q1_5517078"/>
      <w:bookmarkEnd w:id="5427"/>
      <w:r>
        <w:rPr>
          <w:rFonts w:hint="cs"/>
          <w:rtl/>
          <w:lang w:eastAsia="he-IL"/>
        </w:rPr>
        <w:t>מסוים.</w:t>
      </w:r>
    </w:p>
    <w:p w14:paraId="1D1636C0" w14:textId="783F1E0B" w:rsidR="00A707D6" w:rsidRDefault="00A707D6" w:rsidP="00A707D6">
      <w:pPr>
        <w:rPr>
          <w:rtl/>
          <w:lang w:eastAsia="he-IL"/>
        </w:rPr>
      </w:pPr>
      <w:bookmarkStart w:id="5428" w:name="_ETM_Q1_5518172"/>
      <w:bookmarkStart w:id="5429" w:name="_ETM_Q1_5518254"/>
      <w:bookmarkStart w:id="5430" w:name="_ETM_Q1_5518853"/>
      <w:bookmarkEnd w:id="5428"/>
      <w:bookmarkEnd w:id="5429"/>
      <w:bookmarkEnd w:id="5430"/>
    </w:p>
    <w:p w14:paraId="287071FA" w14:textId="0030D1B3" w:rsidR="00A707D6" w:rsidRDefault="00A707D6" w:rsidP="00A707D6">
      <w:pPr>
        <w:pStyle w:val="af9"/>
        <w:keepNext/>
        <w:rPr>
          <w:rtl/>
          <w:lang w:eastAsia="he-IL"/>
        </w:rPr>
      </w:pPr>
      <w:bookmarkStart w:id="5431" w:name="ET_guest_דודי_קופל_466"/>
      <w:r w:rsidRPr="00A707D6">
        <w:rPr>
          <w:rStyle w:val="TagStyle"/>
          <w:rtl/>
        </w:rPr>
        <w:t xml:space="preserve"> &lt;&lt; אורח &gt;&gt; </w:t>
      </w:r>
      <w:r>
        <w:rPr>
          <w:rtl/>
          <w:lang w:eastAsia="he-IL"/>
        </w:rPr>
        <w:t>דודי קופל:</w:t>
      </w:r>
      <w:r w:rsidRPr="00A707D6">
        <w:rPr>
          <w:rStyle w:val="TagStyle"/>
          <w:rtl/>
        </w:rPr>
        <w:t xml:space="preserve"> &lt;&lt; אורח &gt;&gt;</w:t>
      </w:r>
      <w:r w:rsidR="00D83CF0">
        <w:rPr>
          <w:rtl/>
          <w:lang w:eastAsia="he-IL"/>
        </w:rPr>
        <w:t xml:space="preserve"> </w:t>
      </w:r>
      <w:r>
        <w:rPr>
          <w:rtl/>
          <w:lang w:eastAsia="he-IL"/>
        </w:rPr>
        <w:t xml:space="preserve"> </w:t>
      </w:r>
      <w:bookmarkEnd w:id="5431"/>
    </w:p>
    <w:p w14:paraId="532086A2" w14:textId="21D9D044" w:rsidR="00A707D6" w:rsidRDefault="00A707D6" w:rsidP="00A707D6">
      <w:pPr>
        <w:pStyle w:val="KeepWithNext"/>
        <w:rPr>
          <w:rtl/>
          <w:lang w:eastAsia="he-IL"/>
        </w:rPr>
      </w:pPr>
    </w:p>
    <w:p w14:paraId="3B917D40" w14:textId="00BB9B2D" w:rsidR="00A707D6" w:rsidRDefault="00A707D6" w:rsidP="00A707D6">
      <w:pPr>
        <w:rPr>
          <w:rtl/>
          <w:lang w:eastAsia="he-IL"/>
        </w:rPr>
      </w:pPr>
      <w:bookmarkStart w:id="5432" w:name="_ETM_Q1_5519699"/>
      <w:bookmarkEnd w:id="5432"/>
      <w:r>
        <w:rPr>
          <w:rFonts w:hint="cs"/>
          <w:rtl/>
          <w:lang w:eastAsia="he-IL"/>
        </w:rPr>
        <w:t xml:space="preserve">ככל שיהיה צורך באסדרה </w:t>
      </w:r>
      <w:bookmarkStart w:id="5433" w:name="_ETM_Q1_5519635"/>
      <w:bookmarkEnd w:id="5433"/>
      <w:r>
        <w:rPr>
          <w:rFonts w:hint="cs"/>
          <w:rtl/>
          <w:lang w:eastAsia="he-IL"/>
        </w:rPr>
        <w:t xml:space="preserve">ספציפית שנוגעת אלינו, </w:t>
      </w:r>
      <w:bookmarkStart w:id="5434" w:name="_ETM_Q1_5523257"/>
      <w:bookmarkEnd w:id="5434"/>
      <w:r>
        <w:rPr>
          <w:rFonts w:hint="cs"/>
          <w:rtl/>
          <w:lang w:eastAsia="he-IL"/>
        </w:rPr>
        <w:t>כי יכול להיות</w:t>
      </w:r>
      <w:bookmarkStart w:id="5435" w:name="_ETM_Q1_5521599"/>
      <w:bookmarkEnd w:id="5435"/>
      <w:r>
        <w:rPr>
          <w:rFonts w:hint="cs"/>
          <w:rtl/>
          <w:lang w:eastAsia="he-IL"/>
        </w:rPr>
        <w:t xml:space="preserve"> שזה בכלל לא</w:t>
      </w:r>
      <w:bookmarkStart w:id="5436" w:name="_ETM_Q1_5522809"/>
      <w:bookmarkStart w:id="5437" w:name="_ETM_Q1_5521486"/>
      <w:bookmarkEnd w:id="5436"/>
      <w:bookmarkEnd w:id="5437"/>
      <w:r>
        <w:rPr>
          <w:rFonts w:hint="cs"/>
          <w:rtl/>
          <w:lang w:eastAsia="he-IL"/>
        </w:rPr>
        <w:t xml:space="preserve"> - - -</w:t>
      </w:r>
      <w:bookmarkStart w:id="5438" w:name="_ETM_Q1_5524849"/>
      <w:bookmarkEnd w:id="5438"/>
      <w:r>
        <w:rPr>
          <w:rFonts w:hint="cs"/>
          <w:rtl/>
          <w:lang w:eastAsia="he-IL"/>
        </w:rPr>
        <w:t xml:space="preserve">, ככל שיהיה </w:t>
      </w:r>
      <w:bookmarkStart w:id="5439" w:name="_ETM_Q1_5527661"/>
      <w:bookmarkEnd w:id="5439"/>
      <w:r>
        <w:rPr>
          <w:rFonts w:hint="cs"/>
          <w:rtl/>
          <w:lang w:eastAsia="he-IL"/>
        </w:rPr>
        <w:t xml:space="preserve">צורך אנחנו תמיד נוכל לפי הרפורמה הזאת </w:t>
      </w:r>
      <w:bookmarkStart w:id="5440" w:name="_ETM_Q1_5528990"/>
      <w:bookmarkEnd w:id="5440"/>
      <w:r>
        <w:rPr>
          <w:rFonts w:hint="cs"/>
          <w:rtl/>
          <w:lang w:eastAsia="he-IL"/>
        </w:rPr>
        <w:t>שכרגע הוועדה מאשרת</w:t>
      </w:r>
      <w:bookmarkStart w:id="5441" w:name="_ETM_Q1_5531905"/>
      <w:bookmarkEnd w:id="5441"/>
      <w:r>
        <w:rPr>
          <w:rFonts w:hint="cs"/>
          <w:rtl/>
          <w:lang w:eastAsia="he-IL"/>
        </w:rPr>
        <w:t>, אנחנו תמיד נוכל להתקי</w:t>
      </w:r>
      <w:bookmarkStart w:id="5442" w:name="_ETM_Q1_5532639"/>
      <w:bookmarkEnd w:id="5442"/>
      <w:r>
        <w:rPr>
          <w:rFonts w:hint="cs"/>
          <w:rtl/>
          <w:lang w:eastAsia="he-IL"/>
        </w:rPr>
        <w:t xml:space="preserve">ן תקנות שיהיו שונות מהמצב </w:t>
      </w:r>
      <w:bookmarkStart w:id="5443" w:name="_ETM_Q1_5535893"/>
      <w:bookmarkEnd w:id="5443"/>
      <w:r>
        <w:rPr>
          <w:rFonts w:hint="cs"/>
          <w:rtl/>
          <w:lang w:eastAsia="he-IL"/>
        </w:rPr>
        <w:t>הנוכחי.</w:t>
      </w:r>
      <w:bookmarkStart w:id="5444" w:name="_ETM_Q1_5537706"/>
      <w:bookmarkStart w:id="5445" w:name="_ETM_Q1_5537797"/>
      <w:bookmarkStart w:id="5446" w:name="_ETM_Q1_5536413"/>
      <w:bookmarkEnd w:id="5444"/>
      <w:bookmarkEnd w:id="5445"/>
      <w:bookmarkEnd w:id="5446"/>
    </w:p>
    <w:p w14:paraId="383CC16C" w14:textId="0DD52F4B" w:rsidR="00A707D6" w:rsidRDefault="00A707D6" w:rsidP="00A707D6">
      <w:pPr>
        <w:rPr>
          <w:rtl/>
          <w:lang w:eastAsia="he-IL"/>
        </w:rPr>
      </w:pPr>
      <w:bookmarkStart w:id="5447" w:name="_ETM_Q1_5537799"/>
      <w:bookmarkStart w:id="5448" w:name="_ETM_Q1_5537888"/>
      <w:bookmarkEnd w:id="5447"/>
      <w:bookmarkEnd w:id="5448"/>
    </w:p>
    <w:p w14:paraId="46841422" w14:textId="74E73A35" w:rsidR="00A707D6" w:rsidRDefault="00A707D6" w:rsidP="00A707D6">
      <w:pPr>
        <w:pStyle w:val="af6"/>
        <w:keepNext/>
        <w:rPr>
          <w:rtl/>
        </w:rPr>
      </w:pPr>
      <w:bookmarkStart w:id="5449" w:name="ET_yor_5765_467"/>
      <w:r w:rsidRPr="00A707D6">
        <w:rPr>
          <w:rStyle w:val="TagStyle"/>
          <w:rtl/>
        </w:rPr>
        <w:t xml:space="preserve"> &lt;&lt; יור &gt;&gt; </w:t>
      </w:r>
      <w:r>
        <w:rPr>
          <w:rtl/>
        </w:rPr>
        <w:t>היו"ר מיכאל מרדכי ביטון:</w:t>
      </w:r>
      <w:r w:rsidRPr="00A707D6">
        <w:rPr>
          <w:rStyle w:val="TagStyle"/>
          <w:rtl/>
        </w:rPr>
        <w:t xml:space="preserve"> &lt;&lt; יור &gt;&gt;</w:t>
      </w:r>
      <w:r w:rsidR="00D83CF0">
        <w:rPr>
          <w:rtl/>
        </w:rPr>
        <w:t xml:space="preserve"> </w:t>
      </w:r>
      <w:r>
        <w:rPr>
          <w:rtl/>
        </w:rPr>
        <w:t xml:space="preserve"> </w:t>
      </w:r>
      <w:bookmarkEnd w:id="5449"/>
    </w:p>
    <w:p w14:paraId="5087C9FE" w14:textId="045CFAF5" w:rsidR="00A707D6" w:rsidRDefault="00A707D6" w:rsidP="00A707D6">
      <w:pPr>
        <w:pStyle w:val="KeepWithNext"/>
        <w:rPr>
          <w:rtl/>
          <w:lang w:eastAsia="he-IL"/>
        </w:rPr>
      </w:pPr>
    </w:p>
    <w:p w14:paraId="7E1428C5" w14:textId="064B054F" w:rsidR="00A707D6" w:rsidRDefault="00A707D6" w:rsidP="00A707D6">
      <w:pPr>
        <w:rPr>
          <w:rtl/>
          <w:lang w:eastAsia="he-IL"/>
        </w:rPr>
      </w:pPr>
      <w:bookmarkStart w:id="5450" w:name="_ETM_Q1_5538698"/>
      <w:bookmarkStart w:id="5451" w:name="_ETM_Q1_5539148"/>
      <w:bookmarkEnd w:id="5450"/>
      <w:bookmarkEnd w:id="5451"/>
      <w:r>
        <w:rPr>
          <w:rFonts w:hint="cs"/>
          <w:rtl/>
          <w:lang w:eastAsia="he-IL"/>
        </w:rPr>
        <w:t>ובמה לא לפגוע?</w:t>
      </w:r>
      <w:bookmarkStart w:id="5452" w:name="_ETM_Q1_5539105"/>
      <w:bookmarkEnd w:id="5452"/>
    </w:p>
    <w:p w14:paraId="1E37B8AA" w14:textId="5AB4253A" w:rsidR="00A707D6" w:rsidRDefault="00A707D6" w:rsidP="00A707D6">
      <w:pPr>
        <w:rPr>
          <w:rtl/>
          <w:lang w:eastAsia="he-IL"/>
        </w:rPr>
      </w:pPr>
      <w:bookmarkStart w:id="5453" w:name="_ETM_Q1_5539813"/>
      <w:bookmarkStart w:id="5454" w:name="_ETM_Q1_5539897"/>
      <w:bookmarkStart w:id="5455" w:name="_ETM_Q1_5540630"/>
      <w:bookmarkEnd w:id="5453"/>
      <w:bookmarkEnd w:id="5454"/>
      <w:bookmarkEnd w:id="5455"/>
    </w:p>
    <w:p w14:paraId="4C05093F" w14:textId="523D787E" w:rsidR="00A707D6" w:rsidRDefault="00A707D6" w:rsidP="00A707D6">
      <w:pPr>
        <w:pStyle w:val="af9"/>
        <w:keepNext/>
        <w:rPr>
          <w:rtl/>
          <w:lang w:eastAsia="he-IL"/>
        </w:rPr>
      </w:pPr>
      <w:bookmarkStart w:id="5456" w:name="ET_guest_רז_הילמן_468"/>
      <w:r w:rsidRPr="00A707D6">
        <w:rPr>
          <w:rStyle w:val="TagStyle"/>
          <w:rtl/>
        </w:rPr>
        <w:t xml:space="preserve"> &lt;&lt; אורח &gt;&gt; </w:t>
      </w:r>
      <w:r>
        <w:rPr>
          <w:rtl/>
          <w:lang w:eastAsia="he-IL"/>
        </w:rPr>
        <w:t>רז הילמן:</w:t>
      </w:r>
      <w:r w:rsidRPr="00A707D6">
        <w:rPr>
          <w:rStyle w:val="TagStyle"/>
          <w:rtl/>
        </w:rPr>
        <w:t xml:space="preserve"> &lt;&lt; אורח &gt;&gt;</w:t>
      </w:r>
      <w:r w:rsidR="00D83CF0">
        <w:rPr>
          <w:rtl/>
          <w:lang w:eastAsia="he-IL"/>
        </w:rPr>
        <w:t xml:space="preserve"> </w:t>
      </w:r>
      <w:r>
        <w:rPr>
          <w:rtl/>
          <w:lang w:eastAsia="he-IL"/>
        </w:rPr>
        <w:t xml:space="preserve"> </w:t>
      </w:r>
      <w:bookmarkEnd w:id="5456"/>
    </w:p>
    <w:p w14:paraId="4ECB9A39" w14:textId="73E8587E" w:rsidR="00A707D6" w:rsidRDefault="00A707D6" w:rsidP="00A707D6">
      <w:pPr>
        <w:pStyle w:val="KeepWithNext"/>
        <w:rPr>
          <w:rtl/>
          <w:lang w:eastAsia="he-IL"/>
        </w:rPr>
      </w:pPr>
    </w:p>
    <w:p w14:paraId="3397C72B" w14:textId="1616C2FE" w:rsidR="00A707D6" w:rsidRDefault="00A707D6" w:rsidP="00A707D6">
      <w:pPr>
        <w:rPr>
          <w:rtl/>
          <w:lang w:eastAsia="he-IL"/>
        </w:rPr>
      </w:pPr>
      <w:bookmarkStart w:id="5457" w:name="_ETM_Q1_5541430"/>
      <w:bookmarkStart w:id="5458" w:name="_ETM_Q1_5541494"/>
      <w:bookmarkStart w:id="5459" w:name="_ETM_Q1_5538801"/>
      <w:bookmarkEnd w:id="5457"/>
      <w:bookmarkEnd w:id="5458"/>
      <w:bookmarkEnd w:id="5459"/>
      <w:r>
        <w:rPr>
          <w:rFonts w:hint="cs"/>
          <w:rtl/>
          <w:lang w:eastAsia="he-IL"/>
        </w:rPr>
        <w:t>בעצם ביבוא של שורה ארוכה של מזגנים</w:t>
      </w:r>
      <w:bookmarkStart w:id="5460" w:name="_ETM_Q1_5540766"/>
      <w:bookmarkEnd w:id="5460"/>
      <w:r>
        <w:rPr>
          <w:rFonts w:hint="cs"/>
          <w:rtl/>
          <w:lang w:eastAsia="he-IL"/>
        </w:rPr>
        <w:t xml:space="preserve">, יש </w:t>
      </w:r>
      <w:bookmarkStart w:id="5461" w:name="_ETM_Q1_5542354"/>
      <w:bookmarkEnd w:id="5461"/>
      <w:r>
        <w:rPr>
          <w:rFonts w:hint="cs"/>
          <w:rtl/>
          <w:lang w:eastAsia="he-IL"/>
        </w:rPr>
        <w:t>בעיה בעצם הי</w:t>
      </w:r>
      <w:bookmarkStart w:id="5462" w:name="_ETM_Q1_5541853"/>
      <w:bookmarkEnd w:id="5462"/>
      <w:r>
        <w:rPr>
          <w:rFonts w:hint="cs"/>
          <w:rtl/>
          <w:lang w:eastAsia="he-IL"/>
        </w:rPr>
        <w:t xml:space="preserve">ום עם מזגנים במיוחד בגלל זה </w:t>
      </w:r>
      <w:bookmarkStart w:id="5463" w:name="_ETM_Q1_5543704"/>
      <w:bookmarkEnd w:id="5463"/>
      <w:r>
        <w:rPr>
          <w:rFonts w:hint="cs"/>
          <w:rtl/>
          <w:lang w:eastAsia="he-IL"/>
        </w:rPr>
        <w:t xml:space="preserve">שיש גם </w:t>
      </w:r>
      <w:bookmarkStart w:id="5464" w:name="_ETM_Q1_5545366"/>
      <w:bookmarkEnd w:id="5464"/>
      <w:r>
        <w:rPr>
          <w:rFonts w:hint="cs"/>
          <w:rtl/>
          <w:lang w:eastAsia="he-IL"/>
        </w:rPr>
        <w:t>מגבלות על הגז שמותר לי</w:t>
      </w:r>
      <w:bookmarkStart w:id="5465" w:name="_ETM_Q1_5546359"/>
      <w:bookmarkEnd w:id="5465"/>
      <w:r>
        <w:rPr>
          <w:rFonts w:hint="cs"/>
          <w:rtl/>
          <w:lang w:eastAsia="he-IL"/>
        </w:rPr>
        <w:t>יבא, זה מקצוע של מתקין</w:t>
      </w:r>
      <w:bookmarkStart w:id="5466" w:name="_ETM_Q1_5548509"/>
      <w:bookmarkStart w:id="5467" w:name="_ETM_Q1_5548749"/>
      <w:bookmarkEnd w:id="5466"/>
      <w:bookmarkEnd w:id="5467"/>
      <w:r>
        <w:rPr>
          <w:rFonts w:hint="cs"/>
          <w:rtl/>
          <w:lang w:eastAsia="he-IL"/>
        </w:rPr>
        <w:t xml:space="preserve"> מזגנים</w:t>
      </w:r>
      <w:bookmarkStart w:id="5468" w:name="_ETM_Q1_5548561"/>
      <w:bookmarkEnd w:id="5468"/>
      <w:r>
        <w:rPr>
          <w:rFonts w:hint="cs"/>
          <w:rtl/>
          <w:lang w:eastAsia="he-IL"/>
        </w:rPr>
        <w:t xml:space="preserve"> מוסמך, יש הרבה מאוד בעיות</w:t>
      </w:r>
      <w:bookmarkStart w:id="5469" w:name="_ETM_Q1_5550701"/>
      <w:bookmarkEnd w:id="5469"/>
      <w:r>
        <w:rPr>
          <w:rFonts w:hint="cs"/>
          <w:rtl/>
          <w:lang w:eastAsia="he-IL"/>
        </w:rPr>
        <w:t>.</w:t>
      </w:r>
    </w:p>
    <w:p w14:paraId="0243415A" w14:textId="692EBA36" w:rsidR="00A707D6" w:rsidRDefault="00A707D6" w:rsidP="00A707D6">
      <w:pPr>
        <w:rPr>
          <w:rtl/>
          <w:lang w:eastAsia="he-IL"/>
        </w:rPr>
      </w:pPr>
      <w:bookmarkStart w:id="5470" w:name="_ETM_Q1_5551330"/>
      <w:bookmarkStart w:id="5471" w:name="_ETM_Q1_5551429"/>
      <w:bookmarkEnd w:id="5470"/>
      <w:bookmarkEnd w:id="5471"/>
    </w:p>
    <w:p w14:paraId="40AAA361" w14:textId="2859936C" w:rsidR="00A707D6" w:rsidRDefault="00A707D6" w:rsidP="00A707D6">
      <w:pPr>
        <w:pStyle w:val="af6"/>
        <w:keepNext/>
        <w:rPr>
          <w:rtl/>
        </w:rPr>
      </w:pPr>
      <w:bookmarkStart w:id="5472" w:name="ET_yor_5765_469"/>
      <w:r w:rsidRPr="00A707D6">
        <w:rPr>
          <w:rStyle w:val="TagStyle"/>
          <w:rtl/>
        </w:rPr>
        <w:t xml:space="preserve"> &lt;&lt; יור &gt;&gt; </w:t>
      </w:r>
      <w:r>
        <w:rPr>
          <w:rtl/>
        </w:rPr>
        <w:t>היו"ר מיכאל מרדכי ביטון:</w:t>
      </w:r>
      <w:r w:rsidRPr="00A707D6">
        <w:rPr>
          <w:rStyle w:val="TagStyle"/>
          <w:rtl/>
        </w:rPr>
        <w:t xml:space="preserve"> &lt;&lt; יור &gt;&gt;</w:t>
      </w:r>
      <w:r w:rsidR="00D83CF0">
        <w:rPr>
          <w:rtl/>
        </w:rPr>
        <w:t xml:space="preserve"> </w:t>
      </w:r>
      <w:r>
        <w:rPr>
          <w:rtl/>
        </w:rPr>
        <w:t xml:space="preserve"> </w:t>
      </w:r>
      <w:bookmarkEnd w:id="5472"/>
    </w:p>
    <w:p w14:paraId="23885393" w14:textId="3FFAF150" w:rsidR="00A707D6" w:rsidRDefault="00A707D6" w:rsidP="00A707D6">
      <w:pPr>
        <w:pStyle w:val="KeepWithNext"/>
        <w:rPr>
          <w:rtl/>
          <w:lang w:eastAsia="he-IL"/>
        </w:rPr>
      </w:pPr>
    </w:p>
    <w:p w14:paraId="19086BC6" w14:textId="7342C3EC" w:rsidR="00A707D6" w:rsidRDefault="00A707D6" w:rsidP="00A707D6">
      <w:pPr>
        <w:rPr>
          <w:rtl/>
          <w:lang w:eastAsia="he-IL"/>
        </w:rPr>
      </w:pPr>
      <w:bookmarkStart w:id="5473" w:name="_ETM_Q1_5552371"/>
      <w:bookmarkStart w:id="5474" w:name="_ETM_Q1_5550067"/>
      <w:bookmarkStart w:id="5475" w:name="_ETM_Q1_5547605"/>
      <w:bookmarkEnd w:id="5473"/>
      <w:bookmarkEnd w:id="5474"/>
      <w:bookmarkEnd w:id="5475"/>
      <w:r>
        <w:rPr>
          <w:rFonts w:hint="cs"/>
          <w:rtl/>
          <w:lang w:eastAsia="he-IL"/>
        </w:rPr>
        <w:t>נכון, אבל זה דיאלוג שוטף</w:t>
      </w:r>
      <w:bookmarkStart w:id="5476" w:name="_ETM_Q1_5552254"/>
      <w:bookmarkEnd w:id="5476"/>
      <w:r>
        <w:rPr>
          <w:rFonts w:hint="cs"/>
          <w:rtl/>
          <w:lang w:eastAsia="he-IL"/>
        </w:rPr>
        <w:t xml:space="preserve"> מול המשרד על מוצר אחד והוא </w:t>
      </w:r>
      <w:bookmarkStart w:id="5477" w:name="_ETM_Q1_5553635"/>
      <w:bookmarkEnd w:id="5477"/>
      <w:r>
        <w:rPr>
          <w:rFonts w:hint="cs"/>
          <w:rtl/>
          <w:lang w:eastAsia="he-IL"/>
        </w:rPr>
        <w:t xml:space="preserve">יוכל לתקן את התקנות </w:t>
      </w:r>
      <w:bookmarkStart w:id="5478" w:name="_ETM_Q1_5557238"/>
      <w:bookmarkEnd w:id="5478"/>
      <w:r>
        <w:rPr>
          <w:rFonts w:hint="cs"/>
          <w:rtl/>
          <w:lang w:eastAsia="he-IL"/>
        </w:rPr>
        <w:t xml:space="preserve">במועד ובזמן ובנוסח שינסה </w:t>
      </w:r>
      <w:bookmarkStart w:id="5479" w:name="_ETM_Q1_5558690"/>
      <w:bookmarkEnd w:id="5479"/>
      <w:r>
        <w:rPr>
          <w:rFonts w:hint="cs"/>
          <w:rtl/>
          <w:lang w:eastAsia="he-IL"/>
        </w:rPr>
        <w:t xml:space="preserve">להתגבר על הבעיה הספציפית שאתה מציג. </w:t>
      </w:r>
      <w:bookmarkStart w:id="5480" w:name="_ETM_Q1_5563366"/>
      <w:bookmarkEnd w:id="5480"/>
      <w:r>
        <w:rPr>
          <w:rFonts w:hint="cs"/>
          <w:rtl/>
          <w:lang w:eastAsia="he-IL"/>
        </w:rPr>
        <w:t>אנחנו לא נבנה סעיף למזגנים בחוק.</w:t>
      </w:r>
      <w:bookmarkStart w:id="5481" w:name="_ETM_Q1_5564401"/>
      <w:bookmarkStart w:id="5482" w:name="_ETM_Q1_5564617"/>
      <w:bookmarkEnd w:id="5481"/>
      <w:bookmarkEnd w:id="5482"/>
    </w:p>
    <w:p w14:paraId="3EB19056" w14:textId="3CFAFDF2" w:rsidR="00A707D6" w:rsidRDefault="00A707D6" w:rsidP="00A707D6">
      <w:pPr>
        <w:rPr>
          <w:rtl/>
          <w:lang w:eastAsia="he-IL"/>
        </w:rPr>
      </w:pPr>
      <w:bookmarkStart w:id="5483" w:name="_ETM_Q1_5565111"/>
      <w:bookmarkEnd w:id="5483"/>
    </w:p>
    <w:p w14:paraId="03ED0A6E" w14:textId="3F8E48EE" w:rsidR="00A707D6" w:rsidRDefault="00A707D6" w:rsidP="00A707D6">
      <w:pPr>
        <w:pStyle w:val="a4"/>
        <w:keepNext/>
        <w:rPr>
          <w:rtl/>
        </w:rPr>
      </w:pPr>
      <w:bookmarkStart w:id="5484" w:name="ET_speaker_איתי_עצמון_470"/>
      <w:r w:rsidRPr="00A707D6">
        <w:rPr>
          <w:rStyle w:val="TagStyle"/>
          <w:rtl/>
        </w:rPr>
        <w:t xml:space="preserve"> &lt;&lt; דובר &gt;&gt; </w:t>
      </w:r>
      <w:r>
        <w:rPr>
          <w:rtl/>
        </w:rPr>
        <w:t>איתי עצמון:</w:t>
      </w:r>
      <w:r w:rsidRPr="00A707D6">
        <w:rPr>
          <w:rStyle w:val="TagStyle"/>
          <w:rtl/>
        </w:rPr>
        <w:t xml:space="preserve"> &lt;&lt; דובר &gt;&gt;</w:t>
      </w:r>
      <w:r w:rsidR="00D83CF0">
        <w:rPr>
          <w:rtl/>
        </w:rPr>
        <w:t xml:space="preserve"> </w:t>
      </w:r>
      <w:r>
        <w:rPr>
          <w:rtl/>
        </w:rPr>
        <w:t xml:space="preserve"> </w:t>
      </w:r>
      <w:bookmarkEnd w:id="5484"/>
    </w:p>
    <w:p w14:paraId="05FA67C1" w14:textId="726AF861" w:rsidR="00A707D6" w:rsidRDefault="00A707D6" w:rsidP="00A707D6">
      <w:pPr>
        <w:pStyle w:val="KeepWithNext"/>
        <w:rPr>
          <w:rtl/>
          <w:lang w:eastAsia="he-IL"/>
        </w:rPr>
      </w:pPr>
    </w:p>
    <w:p w14:paraId="0CC793F5" w14:textId="7E3451E0" w:rsidR="00A707D6" w:rsidRDefault="00A707D6" w:rsidP="00A707D6">
      <w:pPr>
        <w:rPr>
          <w:rtl/>
          <w:lang w:eastAsia="he-IL"/>
        </w:rPr>
      </w:pPr>
      <w:bookmarkStart w:id="5485" w:name="_ETM_Q1_5565876"/>
      <w:bookmarkStart w:id="5486" w:name="_ETM_Q1_5565937"/>
      <w:bookmarkEnd w:id="5485"/>
      <w:bookmarkEnd w:id="5486"/>
      <w:r>
        <w:rPr>
          <w:rFonts w:hint="cs"/>
          <w:rtl/>
          <w:lang w:eastAsia="he-IL"/>
        </w:rPr>
        <w:t xml:space="preserve">אני רק רוצה משפר </w:t>
      </w:r>
      <w:bookmarkStart w:id="5487" w:name="_ETM_Q1_5567671"/>
      <w:bookmarkEnd w:id="5487"/>
      <w:r>
        <w:rPr>
          <w:rFonts w:hint="cs"/>
          <w:rtl/>
          <w:lang w:eastAsia="he-IL"/>
        </w:rPr>
        <w:t xml:space="preserve">הבהרה. המודל של התיקון הוא כן יגבר על </w:t>
      </w:r>
      <w:bookmarkStart w:id="5488" w:name="_ETM_Q1_5573857"/>
      <w:bookmarkEnd w:id="5488"/>
      <w:r>
        <w:rPr>
          <w:rFonts w:hint="cs"/>
          <w:rtl/>
          <w:lang w:eastAsia="he-IL"/>
        </w:rPr>
        <w:t>סעיף</w:t>
      </w:r>
      <w:bookmarkStart w:id="5489" w:name="_ETM_Q1_5571461"/>
      <w:bookmarkEnd w:id="5489"/>
      <w:r>
        <w:rPr>
          <w:rFonts w:hint="cs"/>
          <w:rtl/>
          <w:lang w:eastAsia="he-IL"/>
        </w:rPr>
        <w:t xml:space="preserve"> 3(ב) שמסמיך את שר האנרגיה להתקין תקנות</w:t>
      </w:r>
      <w:bookmarkStart w:id="5490" w:name="_ETM_Q1_5573048"/>
      <w:bookmarkEnd w:id="5490"/>
      <w:r w:rsidR="009357F5">
        <w:rPr>
          <w:rFonts w:hint="cs"/>
          <w:rtl/>
          <w:lang w:eastAsia="he-IL"/>
        </w:rPr>
        <w:t xml:space="preserve"> כפי שנחקק </w:t>
      </w:r>
      <w:bookmarkStart w:id="5491" w:name="_ETM_Q1_5577575"/>
      <w:bookmarkEnd w:id="5491"/>
      <w:r w:rsidR="009357F5">
        <w:rPr>
          <w:rFonts w:hint="cs"/>
          <w:rtl/>
          <w:lang w:eastAsia="he-IL"/>
        </w:rPr>
        <w:t>ברפורמה האחרונה.</w:t>
      </w:r>
      <w:bookmarkStart w:id="5492" w:name="_ETM_Q1_5577272"/>
      <w:bookmarkEnd w:id="5492"/>
      <w:r w:rsidR="009357F5">
        <w:rPr>
          <w:rFonts w:hint="cs"/>
          <w:rtl/>
          <w:lang w:eastAsia="he-IL"/>
        </w:rPr>
        <w:t xml:space="preserve"> מעוגן כאן הסדר אחר בחקיקה ראשית ולכן </w:t>
      </w:r>
      <w:bookmarkStart w:id="5493" w:name="_ETM_Q1_5579753"/>
      <w:bookmarkEnd w:id="5493"/>
      <w:r w:rsidR="009357F5">
        <w:rPr>
          <w:rFonts w:hint="cs"/>
          <w:rtl/>
          <w:lang w:eastAsia="he-IL"/>
        </w:rPr>
        <w:t xml:space="preserve">גם </w:t>
      </w:r>
      <w:bookmarkStart w:id="5494" w:name="_ETM_Q1_5580207"/>
      <w:bookmarkEnd w:id="5494"/>
      <w:r w:rsidR="009357F5">
        <w:rPr>
          <w:rFonts w:hint="cs"/>
          <w:rtl/>
          <w:lang w:eastAsia="he-IL"/>
        </w:rPr>
        <w:t xml:space="preserve">המכשירים החשמליים </w:t>
      </w:r>
      <w:bookmarkStart w:id="5495" w:name="_ETM_Q1_5580653"/>
      <w:bookmarkEnd w:id="5495"/>
      <w:r w:rsidR="009357F5">
        <w:rPr>
          <w:rFonts w:hint="cs"/>
          <w:rtl/>
          <w:lang w:eastAsia="he-IL"/>
        </w:rPr>
        <w:t xml:space="preserve">מנויים בתוספות, כדי שיהיה ברור מה חל </w:t>
      </w:r>
      <w:bookmarkStart w:id="5496" w:name="_ETM_Q1_5587585"/>
      <w:bookmarkEnd w:id="5496"/>
      <w:r w:rsidR="009357F5">
        <w:rPr>
          <w:rFonts w:hint="cs"/>
          <w:rtl/>
          <w:lang w:eastAsia="he-IL"/>
        </w:rPr>
        <w:t>ומה לא חל.</w:t>
      </w:r>
      <w:bookmarkStart w:id="5497" w:name="_ETM_Q1_5585741"/>
      <w:bookmarkEnd w:id="5497"/>
      <w:r w:rsidR="009357F5">
        <w:rPr>
          <w:rFonts w:hint="cs"/>
          <w:rtl/>
          <w:lang w:eastAsia="he-IL"/>
        </w:rPr>
        <w:t xml:space="preserve"> וכפי שנציגי הממשלה גם הסבירו, ככל</w:t>
      </w:r>
      <w:bookmarkStart w:id="5498" w:name="_ETM_Q1_5588453"/>
      <w:bookmarkEnd w:id="5498"/>
      <w:r w:rsidR="009357F5">
        <w:rPr>
          <w:rFonts w:hint="cs"/>
          <w:rtl/>
          <w:lang w:eastAsia="he-IL"/>
        </w:rPr>
        <w:t xml:space="preserve"> </w:t>
      </w:r>
      <w:bookmarkStart w:id="5499" w:name="_ETM_Q1_5588685"/>
      <w:bookmarkEnd w:id="5499"/>
      <w:r w:rsidR="009357F5">
        <w:rPr>
          <w:rFonts w:hint="cs"/>
          <w:rtl/>
          <w:lang w:eastAsia="he-IL"/>
        </w:rPr>
        <w:t>שיהיה צורך בהסדרים</w:t>
      </w:r>
      <w:bookmarkStart w:id="5500" w:name="_ETM_Q1_5588455"/>
      <w:bookmarkEnd w:id="5500"/>
      <w:r w:rsidR="009357F5">
        <w:rPr>
          <w:rFonts w:hint="cs"/>
          <w:rtl/>
          <w:lang w:eastAsia="he-IL"/>
        </w:rPr>
        <w:t xml:space="preserve"> מיוחדים אז הולכים למסלול של תקנות לפי </w:t>
      </w:r>
      <w:bookmarkStart w:id="5501" w:name="_ETM_Q1_5594477"/>
      <w:bookmarkEnd w:id="5501"/>
      <w:r w:rsidR="009357F5">
        <w:rPr>
          <w:rFonts w:hint="cs"/>
          <w:rtl/>
          <w:lang w:eastAsia="he-IL"/>
        </w:rPr>
        <w:t>סעיף 3(ב).</w:t>
      </w:r>
      <w:bookmarkStart w:id="5502" w:name="_ETM_Q1_5594188"/>
      <w:bookmarkEnd w:id="5502"/>
      <w:r w:rsidR="009357F5">
        <w:rPr>
          <w:rFonts w:hint="cs"/>
          <w:rtl/>
          <w:lang w:eastAsia="he-IL"/>
        </w:rPr>
        <w:t xml:space="preserve"> אבל לגבי המכשירים החשמליים האלה </w:t>
      </w:r>
      <w:bookmarkStart w:id="5503" w:name="_ETM_Q1_5593937"/>
      <w:bookmarkEnd w:id="5503"/>
      <w:r w:rsidR="00C40567">
        <w:rPr>
          <w:rFonts w:hint="cs"/>
          <w:rtl/>
          <w:lang w:eastAsia="he-IL"/>
        </w:rPr>
        <w:t xml:space="preserve">שמנויים כאן יש </w:t>
      </w:r>
      <w:bookmarkStart w:id="5504" w:name="_ETM_Q1_5599299"/>
      <w:bookmarkEnd w:id="5504"/>
      <w:r w:rsidR="00C40567">
        <w:rPr>
          <w:rFonts w:hint="cs"/>
          <w:rtl/>
          <w:lang w:eastAsia="he-IL"/>
        </w:rPr>
        <w:t>הס</w:t>
      </w:r>
      <w:bookmarkStart w:id="5505" w:name="_ETM_Q1_5597299"/>
      <w:bookmarkStart w:id="5506" w:name="_ETM_Q1_5597473"/>
      <w:bookmarkEnd w:id="5505"/>
      <w:bookmarkEnd w:id="5506"/>
      <w:r w:rsidR="00C40567">
        <w:rPr>
          <w:rFonts w:hint="cs"/>
          <w:rtl/>
          <w:lang w:eastAsia="he-IL"/>
        </w:rPr>
        <w:t>דר בחקיקה ראשית</w:t>
      </w:r>
      <w:bookmarkStart w:id="5507" w:name="_ETM_Q1_5596590"/>
      <w:bookmarkEnd w:id="5507"/>
      <w:r w:rsidR="00B31B2A">
        <w:rPr>
          <w:rFonts w:hint="cs"/>
          <w:rtl/>
          <w:lang w:eastAsia="he-IL"/>
        </w:rPr>
        <w:t xml:space="preserve"> שהוא אחר.</w:t>
      </w:r>
      <w:bookmarkStart w:id="5508" w:name="_ETM_Q1_5600714"/>
      <w:bookmarkEnd w:id="5508"/>
      <w:r w:rsidR="00B31B2A">
        <w:rPr>
          <w:rFonts w:hint="cs"/>
          <w:rtl/>
          <w:lang w:eastAsia="he-IL"/>
        </w:rPr>
        <w:t xml:space="preserve"> אז </w:t>
      </w:r>
      <w:bookmarkStart w:id="5509" w:name="_ETM_Q1_5601304"/>
      <w:bookmarkEnd w:id="5509"/>
      <w:r w:rsidR="00B31B2A">
        <w:rPr>
          <w:rFonts w:hint="cs"/>
          <w:rtl/>
          <w:lang w:eastAsia="he-IL"/>
        </w:rPr>
        <w:t xml:space="preserve">שוב אני אומר, מאוד מאוד חשוב, אני פונה </w:t>
      </w:r>
      <w:bookmarkStart w:id="5510" w:name="_ETM_Q1_5601946"/>
      <w:bookmarkEnd w:id="5510"/>
      <w:r w:rsidR="00B31B2A">
        <w:rPr>
          <w:rFonts w:hint="cs"/>
          <w:rtl/>
          <w:lang w:eastAsia="he-IL"/>
        </w:rPr>
        <w:t xml:space="preserve">פה לאנשים של </w:t>
      </w:r>
      <w:bookmarkStart w:id="5511" w:name="_ETM_Q1_5603183"/>
      <w:bookmarkEnd w:id="5511"/>
      <w:r w:rsidR="00B31B2A">
        <w:rPr>
          <w:rFonts w:hint="cs"/>
          <w:rtl/>
          <w:lang w:eastAsia="he-IL"/>
        </w:rPr>
        <w:t xml:space="preserve">משרד האנרגיה, מאוד חשוב שתבינו את המשמעות. </w:t>
      </w:r>
      <w:bookmarkStart w:id="5512" w:name="_ETM_Q1_5606006"/>
      <w:bookmarkEnd w:id="5512"/>
      <w:r w:rsidR="00B31B2A">
        <w:rPr>
          <w:rFonts w:hint="cs"/>
          <w:rtl/>
          <w:lang w:eastAsia="he-IL"/>
        </w:rPr>
        <w:t xml:space="preserve">אם אתם לא </w:t>
      </w:r>
      <w:bookmarkStart w:id="5513" w:name="_ETM_Q1_5607049"/>
      <w:bookmarkEnd w:id="5513"/>
      <w:r w:rsidR="00B31B2A">
        <w:rPr>
          <w:rFonts w:hint="cs"/>
          <w:rtl/>
          <w:lang w:eastAsia="he-IL"/>
        </w:rPr>
        <w:t>תתקינו תקנות לפני שהרגולציות</w:t>
      </w:r>
      <w:bookmarkStart w:id="5514" w:name="_ETM_Q1_5608077"/>
      <w:bookmarkEnd w:id="5514"/>
      <w:r w:rsidR="00B31B2A">
        <w:rPr>
          <w:rFonts w:hint="cs"/>
          <w:rtl/>
          <w:lang w:eastAsia="he-IL"/>
        </w:rPr>
        <w:t xml:space="preserve"> - - -</w:t>
      </w:r>
    </w:p>
    <w:p w14:paraId="3836064C" w14:textId="0B9C5845" w:rsidR="00B31B2A" w:rsidRDefault="00B31B2A" w:rsidP="00A707D6">
      <w:pPr>
        <w:rPr>
          <w:rtl/>
          <w:lang w:eastAsia="he-IL"/>
        </w:rPr>
      </w:pPr>
      <w:bookmarkStart w:id="5515" w:name="_ETM_Q1_5609421"/>
      <w:bookmarkStart w:id="5516" w:name="_ETM_Q1_5609534"/>
      <w:bookmarkEnd w:id="5515"/>
      <w:bookmarkEnd w:id="5516"/>
    </w:p>
    <w:p w14:paraId="07F30D8F" w14:textId="58AD7D77" w:rsidR="00B31B2A" w:rsidRDefault="00B31B2A" w:rsidP="00B31B2A">
      <w:pPr>
        <w:pStyle w:val="af6"/>
        <w:keepNext/>
        <w:rPr>
          <w:rtl/>
        </w:rPr>
      </w:pPr>
      <w:bookmarkStart w:id="5517" w:name="ET_yor_5765_471"/>
      <w:r w:rsidRPr="00B31B2A">
        <w:rPr>
          <w:rStyle w:val="TagStyle"/>
          <w:rtl/>
        </w:rPr>
        <w:t xml:space="preserve"> &lt;&lt; יור &gt;&gt; </w:t>
      </w:r>
      <w:r>
        <w:rPr>
          <w:rtl/>
        </w:rPr>
        <w:t>היו"ר מיכאל מרדכי ביטון:</w:t>
      </w:r>
      <w:r w:rsidRPr="00B31B2A">
        <w:rPr>
          <w:rStyle w:val="TagStyle"/>
          <w:rtl/>
        </w:rPr>
        <w:t xml:space="preserve"> &lt;&lt; יור &gt;&gt;</w:t>
      </w:r>
      <w:r w:rsidR="00D83CF0">
        <w:rPr>
          <w:rtl/>
        </w:rPr>
        <w:t xml:space="preserve"> </w:t>
      </w:r>
      <w:r>
        <w:rPr>
          <w:rtl/>
        </w:rPr>
        <w:t xml:space="preserve"> </w:t>
      </w:r>
      <w:bookmarkEnd w:id="5517"/>
    </w:p>
    <w:p w14:paraId="301EC757" w14:textId="27D222E8" w:rsidR="00B31B2A" w:rsidRDefault="00B31B2A" w:rsidP="00B31B2A">
      <w:pPr>
        <w:pStyle w:val="KeepWithNext"/>
        <w:rPr>
          <w:rtl/>
          <w:lang w:eastAsia="he-IL"/>
        </w:rPr>
      </w:pPr>
    </w:p>
    <w:p w14:paraId="4391F101" w14:textId="0AE07CB6" w:rsidR="00B31B2A" w:rsidRDefault="00B31B2A" w:rsidP="00B31B2A">
      <w:pPr>
        <w:rPr>
          <w:rtl/>
          <w:lang w:eastAsia="he-IL"/>
        </w:rPr>
      </w:pPr>
      <w:bookmarkStart w:id="5518" w:name="_ETM_Q1_5610604"/>
      <w:bookmarkStart w:id="5519" w:name="_ETM_Q1_5607912"/>
      <w:bookmarkEnd w:id="5518"/>
      <w:bookmarkEnd w:id="5519"/>
      <w:r>
        <w:rPr>
          <w:rFonts w:hint="cs"/>
          <w:rtl/>
          <w:lang w:eastAsia="he-IL"/>
        </w:rPr>
        <w:t>אתם דיברתם ביניכם לפני?</w:t>
      </w:r>
    </w:p>
    <w:p w14:paraId="611D18D9" w14:textId="593DD455" w:rsidR="00B31B2A" w:rsidRDefault="00B31B2A" w:rsidP="00B31B2A">
      <w:pPr>
        <w:rPr>
          <w:rtl/>
          <w:lang w:eastAsia="he-IL"/>
        </w:rPr>
      </w:pPr>
      <w:bookmarkStart w:id="5520" w:name="_ETM_Q1_5611857"/>
      <w:bookmarkStart w:id="5521" w:name="_ETM_Q1_5611954"/>
      <w:bookmarkStart w:id="5522" w:name="_ETM_Q1_5613424"/>
      <w:bookmarkEnd w:id="5520"/>
      <w:bookmarkEnd w:id="5521"/>
      <w:bookmarkEnd w:id="5522"/>
    </w:p>
    <w:p w14:paraId="3F533DDB" w14:textId="7778C7CE" w:rsidR="00F472BF" w:rsidRDefault="00F472BF" w:rsidP="00B31B2A">
      <w:pPr>
        <w:rPr>
          <w:rtl/>
          <w:lang w:eastAsia="he-IL"/>
        </w:rPr>
      </w:pPr>
      <w:bookmarkStart w:id="5523" w:name="_ETM_Q1_5614713"/>
      <w:bookmarkStart w:id="5524" w:name="_ETM_Q1_5612654"/>
      <w:bookmarkStart w:id="5525" w:name="_ETM_Q1_5610007"/>
      <w:bookmarkStart w:id="5526" w:name="_ETM_Q1_5610694"/>
      <w:bookmarkEnd w:id="5523"/>
      <w:bookmarkEnd w:id="5524"/>
      <w:bookmarkEnd w:id="5525"/>
      <w:bookmarkEnd w:id="5526"/>
    </w:p>
    <w:p w14:paraId="453F83DC" w14:textId="7AA9A7FA" w:rsidR="00F472BF" w:rsidRDefault="00F472BF" w:rsidP="00F472BF">
      <w:pPr>
        <w:pStyle w:val="a4"/>
        <w:keepNext/>
        <w:rPr>
          <w:rtl/>
        </w:rPr>
      </w:pPr>
      <w:bookmarkStart w:id="5527" w:name="ET_speaker_איתי_עצמון_472"/>
      <w:r w:rsidRPr="00F472BF">
        <w:rPr>
          <w:rStyle w:val="TagStyle"/>
          <w:rtl/>
        </w:rPr>
        <w:t xml:space="preserve"> &lt;&lt; דובר &gt;&gt; </w:t>
      </w:r>
      <w:r>
        <w:rPr>
          <w:rtl/>
        </w:rPr>
        <w:t>איתי עצמון:</w:t>
      </w:r>
      <w:r w:rsidRPr="00F472BF">
        <w:rPr>
          <w:rStyle w:val="TagStyle"/>
          <w:rtl/>
        </w:rPr>
        <w:t xml:space="preserve"> &lt;&lt; דובר &gt;&gt;</w:t>
      </w:r>
      <w:r w:rsidR="00D83CF0">
        <w:rPr>
          <w:rtl/>
        </w:rPr>
        <w:t xml:space="preserve"> </w:t>
      </w:r>
      <w:r>
        <w:rPr>
          <w:rtl/>
        </w:rPr>
        <w:t xml:space="preserve"> </w:t>
      </w:r>
      <w:bookmarkStart w:id="5528" w:name="_ETM_Q1_5611521"/>
      <w:bookmarkStart w:id="5529" w:name="_ETM_Q1_5611598"/>
      <w:bookmarkEnd w:id="5527"/>
      <w:bookmarkEnd w:id="5528"/>
      <w:bookmarkEnd w:id="5529"/>
    </w:p>
    <w:p w14:paraId="12206E76" w14:textId="0F69EBB8" w:rsidR="00F472BF" w:rsidRDefault="00F472BF" w:rsidP="00F472BF">
      <w:pPr>
        <w:rPr>
          <w:rtl/>
          <w:lang w:eastAsia="he-IL"/>
        </w:rPr>
      </w:pPr>
      <w:bookmarkStart w:id="5530" w:name="_ETM_Q1_5613368"/>
      <w:bookmarkStart w:id="5531" w:name="_ETM_Q1_5613485"/>
      <w:bookmarkStart w:id="5532" w:name="_ETM_Q1_5613868"/>
      <w:bookmarkEnd w:id="5530"/>
      <w:bookmarkEnd w:id="5531"/>
      <w:bookmarkEnd w:id="5532"/>
    </w:p>
    <w:p w14:paraId="6D849A87" w14:textId="635E2A6A" w:rsidR="00F472BF" w:rsidRDefault="00F472BF" w:rsidP="00F472BF">
      <w:pPr>
        <w:rPr>
          <w:rtl/>
          <w:lang w:eastAsia="he-IL"/>
        </w:rPr>
      </w:pPr>
      <w:bookmarkStart w:id="5533" w:name="_ETM_Q1_5613974"/>
      <w:bookmarkEnd w:id="5533"/>
      <w:r>
        <w:rPr>
          <w:rFonts w:hint="cs"/>
          <w:rtl/>
          <w:lang w:eastAsia="he-IL"/>
        </w:rPr>
        <w:t>בוודאי.</w:t>
      </w:r>
      <w:bookmarkStart w:id="5534" w:name="_ETM_Q1_5612184"/>
      <w:bookmarkEnd w:id="5534"/>
    </w:p>
    <w:p w14:paraId="2E8E131A" w14:textId="1B7FAA2F" w:rsidR="00F472BF" w:rsidRDefault="00F472BF" w:rsidP="00F472BF">
      <w:pPr>
        <w:rPr>
          <w:rtl/>
          <w:lang w:eastAsia="he-IL"/>
        </w:rPr>
      </w:pPr>
      <w:bookmarkStart w:id="5535" w:name="_ETM_Q1_5612414"/>
      <w:bookmarkStart w:id="5536" w:name="_ETM_Q1_5612486"/>
      <w:bookmarkEnd w:id="5535"/>
      <w:bookmarkEnd w:id="5536"/>
    </w:p>
    <w:p w14:paraId="0BB08978" w14:textId="213041A7" w:rsidR="00F472BF" w:rsidRDefault="00F472BF" w:rsidP="00F472BF">
      <w:pPr>
        <w:pStyle w:val="af6"/>
        <w:keepNext/>
        <w:rPr>
          <w:rtl/>
        </w:rPr>
      </w:pPr>
      <w:bookmarkStart w:id="5537" w:name="ET_yor_5765_473"/>
      <w:r w:rsidRPr="00F472BF">
        <w:rPr>
          <w:rStyle w:val="TagStyle"/>
          <w:rtl/>
        </w:rPr>
        <w:t xml:space="preserve"> &lt;&lt; יור &gt;&gt; </w:t>
      </w:r>
      <w:r>
        <w:rPr>
          <w:rtl/>
        </w:rPr>
        <w:t>היו"ר מיכאל מרדכי ביטון:</w:t>
      </w:r>
      <w:r w:rsidRPr="00F472BF">
        <w:rPr>
          <w:rStyle w:val="TagStyle"/>
          <w:rtl/>
        </w:rPr>
        <w:t xml:space="preserve"> &lt;&lt; יור &gt;&gt;</w:t>
      </w:r>
      <w:r w:rsidR="00D83CF0">
        <w:rPr>
          <w:rtl/>
        </w:rPr>
        <w:t xml:space="preserve"> </w:t>
      </w:r>
      <w:r>
        <w:rPr>
          <w:rtl/>
        </w:rPr>
        <w:t xml:space="preserve"> </w:t>
      </w:r>
      <w:bookmarkEnd w:id="5537"/>
    </w:p>
    <w:p w14:paraId="2F9BDE19" w14:textId="09A43B67" w:rsidR="00F472BF" w:rsidRDefault="00F472BF" w:rsidP="00F472BF">
      <w:pPr>
        <w:pStyle w:val="KeepWithNext"/>
        <w:rPr>
          <w:rtl/>
          <w:lang w:eastAsia="he-IL"/>
        </w:rPr>
      </w:pPr>
    </w:p>
    <w:p w14:paraId="7C879B7B" w14:textId="5E23A412" w:rsidR="00F472BF" w:rsidRDefault="00F472BF" w:rsidP="00F472BF">
      <w:pPr>
        <w:rPr>
          <w:rtl/>
          <w:lang w:eastAsia="he-IL"/>
        </w:rPr>
      </w:pPr>
      <w:bookmarkStart w:id="5538" w:name="_ETM_Q1_5613263"/>
      <w:bookmarkEnd w:id="5538"/>
      <w:r>
        <w:rPr>
          <w:rFonts w:hint="cs"/>
          <w:rtl/>
          <w:lang w:eastAsia="he-IL"/>
        </w:rPr>
        <w:t>אז</w:t>
      </w:r>
      <w:bookmarkStart w:id="5539" w:name="_ETM_Q1_5614081"/>
      <w:bookmarkEnd w:id="5539"/>
      <w:r>
        <w:rPr>
          <w:rFonts w:hint="cs"/>
          <w:rtl/>
          <w:lang w:eastAsia="he-IL"/>
        </w:rPr>
        <w:t xml:space="preserve"> יש ביניכם </w:t>
      </w:r>
      <w:bookmarkStart w:id="5540" w:name="_ETM_Q1_5613071"/>
      <w:bookmarkEnd w:id="5540"/>
      <w:r>
        <w:rPr>
          <w:rFonts w:hint="cs"/>
          <w:rtl/>
          <w:lang w:eastAsia="he-IL"/>
        </w:rPr>
        <w:t xml:space="preserve">ערוץ ויש רצון טוב לפתור את הבעיות </w:t>
      </w:r>
      <w:bookmarkStart w:id="5541" w:name="_ETM_Q1_5617239"/>
      <w:bookmarkEnd w:id="5541"/>
      <w:r>
        <w:rPr>
          <w:rFonts w:hint="cs"/>
          <w:rtl/>
          <w:lang w:eastAsia="he-IL"/>
        </w:rPr>
        <w:t>שרז מעלה? אז זה מספק אותי. בואו נמשיך.</w:t>
      </w:r>
      <w:bookmarkStart w:id="5542" w:name="_ETM_Q1_5622465"/>
      <w:bookmarkEnd w:id="5542"/>
    </w:p>
    <w:p w14:paraId="18213C91" w14:textId="4E1D32E2" w:rsidR="00F472BF" w:rsidRDefault="00F472BF" w:rsidP="00F472BF">
      <w:pPr>
        <w:rPr>
          <w:rtl/>
          <w:lang w:eastAsia="he-IL"/>
        </w:rPr>
      </w:pPr>
      <w:bookmarkStart w:id="5543" w:name="_ETM_Q1_5622567"/>
      <w:bookmarkStart w:id="5544" w:name="_ETM_Q1_5623059"/>
      <w:bookmarkEnd w:id="5543"/>
      <w:bookmarkEnd w:id="5544"/>
    </w:p>
    <w:p w14:paraId="5135E862" w14:textId="414580F7" w:rsidR="00F472BF" w:rsidRDefault="00F472BF" w:rsidP="00F472BF">
      <w:pPr>
        <w:pStyle w:val="a4"/>
        <w:keepNext/>
        <w:rPr>
          <w:rtl/>
        </w:rPr>
      </w:pPr>
      <w:bookmarkStart w:id="5545" w:name="ET_speaker_איתי_עצמון_474"/>
      <w:r w:rsidRPr="00F472BF">
        <w:rPr>
          <w:rStyle w:val="TagStyle"/>
          <w:rtl/>
        </w:rPr>
        <w:t xml:space="preserve"> &lt;&lt; דובר &gt;&gt; </w:t>
      </w:r>
      <w:r>
        <w:rPr>
          <w:rtl/>
        </w:rPr>
        <w:t>איתי עצמון:</w:t>
      </w:r>
      <w:r w:rsidRPr="00F472BF">
        <w:rPr>
          <w:rStyle w:val="TagStyle"/>
          <w:rtl/>
        </w:rPr>
        <w:t xml:space="preserve"> &lt;&lt; דובר &gt;&gt;</w:t>
      </w:r>
      <w:r w:rsidR="00D83CF0">
        <w:rPr>
          <w:rtl/>
        </w:rPr>
        <w:t xml:space="preserve"> </w:t>
      </w:r>
      <w:r>
        <w:rPr>
          <w:rtl/>
        </w:rPr>
        <w:t xml:space="preserve"> </w:t>
      </w:r>
      <w:bookmarkEnd w:id="5545"/>
    </w:p>
    <w:p w14:paraId="32867050" w14:textId="6A8F8015" w:rsidR="00F472BF" w:rsidRDefault="00F472BF" w:rsidP="00F472BF">
      <w:pPr>
        <w:pStyle w:val="KeepWithNext"/>
        <w:rPr>
          <w:rtl/>
          <w:lang w:eastAsia="he-IL"/>
        </w:rPr>
      </w:pPr>
    </w:p>
    <w:p w14:paraId="1E31895C" w14:textId="30668476" w:rsidR="00F472BF" w:rsidRDefault="00F472BF" w:rsidP="00F472BF">
      <w:pPr>
        <w:rPr>
          <w:rtl/>
          <w:lang w:eastAsia="he-IL"/>
        </w:rPr>
      </w:pPr>
      <w:bookmarkStart w:id="5546" w:name="_ETM_Q1_5623725"/>
      <w:bookmarkStart w:id="5547" w:name="_ETM_Q1_5623796"/>
      <w:bookmarkStart w:id="5548" w:name="_ETM_Q1_5621021"/>
      <w:bookmarkEnd w:id="5546"/>
      <w:bookmarkEnd w:id="5547"/>
      <w:bookmarkEnd w:id="5548"/>
      <w:r>
        <w:rPr>
          <w:rFonts w:hint="cs"/>
          <w:rtl/>
          <w:lang w:eastAsia="he-IL"/>
        </w:rPr>
        <w:t xml:space="preserve">אז אם ככה </w:t>
      </w:r>
      <w:bookmarkStart w:id="5549" w:name="_ETM_Q1_5622519"/>
      <w:bookmarkEnd w:id="5549"/>
      <w:r>
        <w:rPr>
          <w:rFonts w:hint="cs"/>
          <w:rtl/>
          <w:lang w:eastAsia="he-IL"/>
        </w:rPr>
        <w:t>הוועדה</w:t>
      </w:r>
      <w:bookmarkStart w:id="5550" w:name="_ETM_Q1_5621851"/>
      <w:bookmarkEnd w:id="5550"/>
      <w:r>
        <w:rPr>
          <w:rFonts w:hint="cs"/>
          <w:rtl/>
          <w:lang w:eastAsia="he-IL"/>
        </w:rPr>
        <w:t xml:space="preserve"> יכולה להצביע על סעיף 110.</w:t>
      </w:r>
    </w:p>
    <w:p w14:paraId="67F48279" w14:textId="228432C0" w:rsidR="00F472BF" w:rsidRDefault="00F472BF" w:rsidP="00F472BF">
      <w:pPr>
        <w:rPr>
          <w:rtl/>
          <w:lang w:eastAsia="he-IL"/>
        </w:rPr>
      </w:pPr>
      <w:bookmarkStart w:id="5551" w:name="_ETM_Q1_5626272"/>
      <w:bookmarkStart w:id="5552" w:name="_ETM_Q1_5626361"/>
      <w:bookmarkStart w:id="5553" w:name="_ETM_Q1_5623634"/>
      <w:bookmarkEnd w:id="5551"/>
      <w:bookmarkEnd w:id="5552"/>
      <w:bookmarkEnd w:id="5553"/>
    </w:p>
    <w:p w14:paraId="449BB8E1" w14:textId="70BDEB9E" w:rsidR="00F472BF" w:rsidRDefault="00F472BF" w:rsidP="00F472BF">
      <w:pPr>
        <w:pStyle w:val="af6"/>
        <w:keepNext/>
        <w:rPr>
          <w:rtl/>
        </w:rPr>
      </w:pPr>
      <w:bookmarkStart w:id="5554" w:name="ET_yor_5765_475"/>
      <w:r w:rsidRPr="00F472BF">
        <w:rPr>
          <w:rStyle w:val="TagStyle"/>
          <w:rtl/>
        </w:rPr>
        <w:t xml:space="preserve"> &lt;&lt; יור &gt;&gt; </w:t>
      </w:r>
      <w:r>
        <w:rPr>
          <w:rtl/>
        </w:rPr>
        <w:t>היו"ר מיכאל מרדכי ביטון:</w:t>
      </w:r>
      <w:r w:rsidRPr="00F472BF">
        <w:rPr>
          <w:rStyle w:val="TagStyle"/>
          <w:rtl/>
        </w:rPr>
        <w:t xml:space="preserve"> &lt;&lt; יור &gt;&gt;</w:t>
      </w:r>
      <w:r w:rsidR="00D83CF0">
        <w:rPr>
          <w:rtl/>
        </w:rPr>
        <w:t xml:space="preserve"> </w:t>
      </w:r>
      <w:r>
        <w:rPr>
          <w:rtl/>
        </w:rPr>
        <w:t xml:space="preserve"> </w:t>
      </w:r>
      <w:bookmarkEnd w:id="5554"/>
    </w:p>
    <w:p w14:paraId="5E0993AB" w14:textId="307302AE" w:rsidR="00F472BF" w:rsidRDefault="00F472BF" w:rsidP="00F472BF">
      <w:pPr>
        <w:pStyle w:val="KeepWithNext"/>
        <w:rPr>
          <w:rtl/>
          <w:lang w:eastAsia="he-IL"/>
        </w:rPr>
      </w:pPr>
    </w:p>
    <w:p w14:paraId="473A94D8" w14:textId="2E5F0F7E" w:rsidR="00F472BF" w:rsidRDefault="00F472BF" w:rsidP="00F472BF">
      <w:pPr>
        <w:rPr>
          <w:rtl/>
          <w:lang w:eastAsia="he-IL"/>
        </w:rPr>
      </w:pPr>
      <w:bookmarkStart w:id="5555" w:name="_ETM_Q1_5625760"/>
      <w:bookmarkStart w:id="5556" w:name="_ETM_Q1_5623056"/>
      <w:bookmarkEnd w:id="5555"/>
      <w:bookmarkEnd w:id="5556"/>
      <w:r>
        <w:rPr>
          <w:rFonts w:hint="cs"/>
          <w:rtl/>
          <w:lang w:eastAsia="he-IL"/>
        </w:rPr>
        <w:t xml:space="preserve">מי בעד </w:t>
      </w:r>
      <w:r w:rsidRPr="00F472BF">
        <w:rPr>
          <w:rFonts w:hint="cs"/>
          <w:b/>
          <w:bCs/>
          <w:u w:val="single"/>
          <w:rtl/>
          <w:lang w:eastAsia="he-IL"/>
        </w:rPr>
        <w:t>סעיף 110</w:t>
      </w:r>
      <w:r>
        <w:rPr>
          <w:rFonts w:hint="cs"/>
          <w:rtl/>
          <w:lang w:eastAsia="he-IL"/>
        </w:rPr>
        <w:t>?</w:t>
      </w:r>
    </w:p>
    <w:p w14:paraId="0FE232F6" w14:textId="73C9C734" w:rsidR="00F472BF" w:rsidRDefault="00F472BF" w:rsidP="00F472BF">
      <w:pPr>
        <w:rPr>
          <w:rtl/>
          <w:lang w:eastAsia="he-IL"/>
        </w:rPr>
      </w:pPr>
    </w:p>
    <w:p w14:paraId="1EEC0CCE" w14:textId="5F5F90C4" w:rsidR="00F472BF" w:rsidRDefault="00F472BF" w:rsidP="00F472BF">
      <w:pPr>
        <w:jc w:val="center"/>
        <w:rPr>
          <w:b/>
          <w:bCs/>
          <w:rtl/>
          <w:lang w:eastAsia="he-IL"/>
        </w:rPr>
      </w:pPr>
      <w:r>
        <w:rPr>
          <w:rFonts w:hint="cs"/>
          <w:b/>
          <w:bCs/>
          <w:rtl/>
          <w:lang w:eastAsia="he-IL"/>
        </w:rPr>
        <w:t>הצבעה</w:t>
      </w:r>
    </w:p>
    <w:p w14:paraId="70418C30" w14:textId="1DABF73D" w:rsidR="00F472BF" w:rsidRDefault="00F472BF" w:rsidP="00F472BF">
      <w:pPr>
        <w:jc w:val="center"/>
        <w:rPr>
          <w:b/>
          <w:bCs/>
          <w:rtl/>
          <w:lang w:eastAsia="he-IL"/>
        </w:rPr>
      </w:pPr>
    </w:p>
    <w:p w14:paraId="6938A4EB" w14:textId="1E30EB73" w:rsidR="00F472BF" w:rsidRDefault="00F472BF" w:rsidP="00F472BF">
      <w:pPr>
        <w:jc w:val="center"/>
        <w:rPr>
          <w:b/>
          <w:bCs/>
          <w:rtl/>
          <w:lang w:eastAsia="he-IL"/>
        </w:rPr>
      </w:pPr>
      <w:r>
        <w:rPr>
          <w:rFonts w:hint="cs"/>
          <w:b/>
          <w:bCs/>
          <w:rtl/>
          <w:lang w:eastAsia="he-IL"/>
        </w:rPr>
        <w:t>סעיף 110 אושר</w:t>
      </w:r>
    </w:p>
    <w:p w14:paraId="55C5555F" w14:textId="0E68F901" w:rsidR="00F472BF" w:rsidRDefault="00F472BF" w:rsidP="00F472BF">
      <w:pPr>
        <w:jc w:val="center"/>
        <w:rPr>
          <w:b/>
          <w:bCs/>
          <w:rtl/>
          <w:lang w:eastAsia="he-IL"/>
        </w:rPr>
      </w:pPr>
    </w:p>
    <w:p w14:paraId="073964ED" w14:textId="3FE18F52" w:rsidR="004F0DE0" w:rsidRDefault="004F0DE0" w:rsidP="00F472BF">
      <w:pPr>
        <w:jc w:val="left"/>
        <w:rPr>
          <w:rtl/>
          <w:lang w:eastAsia="he-IL"/>
        </w:rPr>
      </w:pPr>
      <w:bookmarkStart w:id="5557" w:name="_ETM_Q1_5623953"/>
      <w:bookmarkStart w:id="5558" w:name="_ETM_Q1_5625023"/>
      <w:bookmarkStart w:id="5559" w:name="_ETM_Q1_5629863"/>
      <w:bookmarkEnd w:id="5557"/>
      <w:bookmarkEnd w:id="5558"/>
      <w:bookmarkEnd w:id="5559"/>
    </w:p>
    <w:p w14:paraId="4B44119C" w14:textId="752996A9" w:rsidR="004F0DE0" w:rsidRDefault="004F0DE0" w:rsidP="004F0DE0">
      <w:pPr>
        <w:pStyle w:val="a4"/>
        <w:keepNext/>
        <w:rPr>
          <w:rtl/>
        </w:rPr>
      </w:pPr>
      <w:bookmarkStart w:id="5560" w:name="ET_speaker_איתי_עצמון_476"/>
      <w:r w:rsidRPr="004F0DE0">
        <w:rPr>
          <w:rStyle w:val="TagStyle"/>
          <w:rtl/>
        </w:rPr>
        <w:t xml:space="preserve"> &lt;&lt; דובר &gt;&gt; </w:t>
      </w:r>
      <w:r>
        <w:rPr>
          <w:rtl/>
        </w:rPr>
        <w:t>איתי עצמון:</w:t>
      </w:r>
      <w:r w:rsidRPr="004F0DE0">
        <w:rPr>
          <w:rStyle w:val="TagStyle"/>
          <w:rtl/>
        </w:rPr>
        <w:t xml:space="preserve"> &lt;&lt; דובר &gt;&gt;</w:t>
      </w:r>
      <w:r w:rsidR="00D83CF0">
        <w:rPr>
          <w:rtl/>
        </w:rPr>
        <w:t xml:space="preserve"> </w:t>
      </w:r>
      <w:r>
        <w:rPr>
          <w:rtl/>
        </w:rPr>
        <w:t xml:space="preserve"> </w:t>
      </w:r>
      <w:bookmarkEnd w:id="5560"/>
    </w:p>
    <w:p w14:paraId="473DC5B7" w14:textId="27D6D1B4" w:rsidR="004F0DE0" w:rsidRDefault="004F0DE0" w:rsidP="004F0DE0">
      <w:pPr>
        <w:pStyle w:val="KeepWithNext"/>
        <w:rPr>
          <w:rtl/>
          <w:lang w:eastAsia="he-IL"/>
        </w:rPr>
      </w:pPr>
    </w:p>
    <w:p w14:paraId="7737A028" w14:textId="4A07956D" w:rsidR="004F0DE0" w:rsidRDefault="004F0DE0" w:rsidP="004F0DE0">
      <w:pPr>
        <w:rPr>
          <w:rtl/>
          <w:lang w:eastAsia="he-IL"/>
        </w:rPr>
      </w:pPr>
      <w:bookmarkStart w:id="5561" w:name="_ETM_Q1_5630489"/>
      <w:bookmarkStart w:id="5562" w:name="_ETM_Q1_5630539"/>
      <w:bookmarkStart w:id="5563" w:name="_ETM_Q1_5627675"/>
      <w:bookmarkEnd w:id="5561"/>
      <w:bookmarkEnd w:id="5562"/>
      <w:bookmarkEnd w:id="5563"/>
      <w:r>
        <w:rPr>
          <w:rFonts w:hint="cs"/>
          <w:rtl/>
          <w:lang w:eastAsia="he-IL"/>
        </w:rPr>
        <w:t xml:space="preserve">הסעיף הבא סעיף 111 שזה </w:t>
      </w:r>
      <w:bookmarkStart w:id="5564" w:name="_ETM_Q1_5629596"/>
      <w:bookmarkEnd w:id="5564"/>
      <w:r>
        <w:rPr>
          <w:rFonts w:hint="cs"/>
          <w:rtl/>
          <w:lang w:eastAsia="he-IL"/>
        </w:rPr>
        <w:t xml:space="preserve">סעיף התחילה לתיקון לחוק </w:t>
      </w:r>
      <w:bookmarkStart w:id="5565" w:name="_ETM_Q1_5633917"/>
      <w:bookmarkEnd w:id="5565"/>
      <w:r>
        <w:rPr>
          <w:rFonts w:hint="cs"/>
          <w:rtl/>
          <w:lang w:eastAsia="he-IL"/>
        </w:rPr>
        <w:t>מקורות אנרגיה,</w:t>
      </w:r>
      <w:bookmarkStart w:id="5566" w:name="_ETM_Q1_5632519"/>
      <w:bookmarkEnd w:id="5566"/>
      <w:r>
        <w:rPr>
          <w:rFonts w:hint="cs"/>
          <w:rtl/>
          <w:lang w:eastAsia="he-IL"/>
        </w:rPr>
        <w:t xml:space="preserve"> צריך להקריא אותו.</w:t>
      </w:r>
      <w:bookmarkStart w:id="5567" w:name="_ETM_Q1_5632426"/>
      <w:bookmarkStart w:id="5568" w:name="_ETM_Q1_5632980"/>
      <w:bookmarkEnd w:id="5567"/>
      <w:bookmarkEnd w:id="5568"/>
    </w:p>
    <w:p w14:paraId="3962E019" w14:textId="213BEB23" w:rsidR="00D22450" w:rsidRDefault="00D22450" w:rsidP="004F0DE0">
      <w:pPr>
        <w:rPr>
          <w:rtl/>
          <w:lang w:eastAsia="he-IL"/>
        </w:rPr>
      </w:pPr>
      <w:bookmarkStart w:id="5569" w:name="_ETM_Q1_5633068"/>
      <w:bookmarkEnd w:id="5569"/>
    </w:p>
    <w:p w14:paraId="12B85F35" w14:textId="3FAD7B9C" w:rsidR="00D22450" w:rsidRDefault="00D22450" w:rsidP="00D22450">
      <w:pPr>
        <w:pStyle w:val="af9"/>
        <w:keepNext/>
        <w:rPr>
          <w:rtl/>
          <w:lang w:eastAsia="he-IL"/>
        </w:rPr>
      </w:pPr>
      <w:bookmarkStart w:id="5570" w:name="ET_guest_הילה_אורן_שפיס_477"/>
      <w:r w:rsidRPr="00D22450">
        <w:rPr>
          <w:rStyle w:val="TagStyle"/>
          <w:rtl/>
        </w:rPr>
        <w:t xml:space="preserve"> &lt;&lt; אורח &gt;&gt; </w:t>
      </w:r>
      <w:r>
        <w:rPr>
          <w:rtl/>
          <w:lang w:eastAsia="he-IL"/>
        </w:rPr>
        <w:t>הילה אורן שפיס:</w:t>
      </w:r>
      <w:r w:rsidRPr="00D22450">
        <w:rPr>
          <w:rStyle w:val="TagStyle"/>
          <w:rtl/>
        </w:rPr>
        <w:t xml:space="preserve"> &lt;&lt; אורח &gt;&gt;</w:t>
      </w:r>
      <w:r w:rsidR="00D83CF0">
        <w:rPr>
          <w:rtl/>
          <w:lang w:eastAsia="he-IL"/>
        </w:rPr>
        <w:t xml:space="preserve"> </w:t>
      </w:r>
      <w:r>
        <w:rPr>
          <w:rtl/>
          <w:lang w:eastAsia="he-IL"/>
        </w:rPr>
        <w:t xml:space="preserve"> </w:t>
      </w:r>
      <w:bookmarkEnd w:id="5570"/>
    </w:p>
    <w:p w14:paraId="3EBC6E81" w14:textId="5DE81F15" w:rsidR="00D22450" w:rsidRDefault="00D22450" w:rsidP="00D22450">
      <w:pPr>
        <w:pStyle w:val="KeepWithNext"/>
        <w:rPr>
          <w:rtl/>
          <w:lang w:eastAsia="he-IL"/>
        </w:rPr>
      </w:pPr>
    </w:p>
    <w:p w14:paraId="2CFD48C3" w14:textId="510792E9" w:rsidR="00D22450" w:rsidRDefault="00D22450" w:rsidP="00D22450">
      <w:pPr>
        <w:rPr>
          <w:rtl/>
          <w:lang w:eastAsia="he-IL"/>
        </w:rPr>
      </w:pPr>
      <w:bookmarkStart w:id="5571" w:name="_ETM_Q1_5634539"/>
      <w:bookmarkStart w:id="5572" w:name="_ETM_Q1_5634596"/>
      <w:bookmarkEnd w:id="5571"/>
      <w:bookmarkEnd w:id="5572"/>
      <w:r>
        <w:rPr>
          <w:rFonts w:hint="cs"/>
          <w:rtl/>
          <w:lang w:eastAsia="he-IL"/>
        </w:rPr>
        <w:t xml:space="preserve">" </w:t>
      </w:r>
      <w:r w:rsidRPr="00D22450">
        <w:rPr>
          <w:rtl/>
          <w:lang w:eastAsia="he-IL"/>
        </w:rPr>
        <w:t>תחילתו של סעיף 110 ביום ה' באלול התשפ"ב (1 בספטמבר 2022); שר האנרגיה, באישור ועדת הכלכלה של הכנסת, רשאי לדחות בצו את המועד האמור לתקופה אחת של עד 9 חודשים, אם שוכנע כי לא הושלמה ההיערכות הנדרשת לצורך הפעלת סמכויות הנדרשות ליישום הוראות חוק מקורות אנרגיה כנוסחו בסעיף 110 לחוק זה.</w:t>
      </w:r>
      <w:r>
        <w:rPr>
          <w:rFonts w:hint="cs"/>
          <w:rtl/>
          <w:lang w:eastAsia="he-IL"/>
        </w:rPr>
        <w:t>"</w:t>
      </w:r>
    </w:p>
    <w:p w14:paraId="2A9BDBF9" w14:textId="3852A571" w:rsidR="00D22450" w:rsidRDefault="00D22450" w:rsidP="00D22450">
      <w:pPr>
        <w:rPr>
          <w:rtl/>
          <w:lang w:eastAsia="he-IL"/>
        </w:rPr>
      </w:pPr>
      <w:bookmarkStart w:id="5573" w:name="_ETM_Q1_5667360"/>
      <w:bookmarkStart w:id="5574" w:name="_ETM_Q1_5667437"/>
      <w:bookmarkEnd w:id="5573"/>
      <w:bookmarkEnd w:id="5574"/>
    </w:p>
    <w:p w14:paraId="55A1AC8D" w14:textId="66125AF2" w:rsidR="00D22450" w:rsidRDefault="00D22450" w:rsidP="001D1063">
      <w:pPr>
        <w:ind w:firstLine="0"/>
        <w:rPr>
          <w:rtl/>
          <w:lang w:eastAsia="he-IL"/>
        </w:rPr>
      </w:pPr>
      <w:bookmarkStart w:id="5575" w:name="_ETM_Q1_5667883"/>
      <w:bookmarkStart w:id="5576" w:name="_ETM_Q1_5667959"/>
      <w:bookmarkEnd w:id="5575"/>
      <w:bookmarkEnd w:id="5576"/>
    </w:p>
    <w:p w14:paraId="6937F54A" w14:textId="2D63555D" w:rsidR="001D1063" w:rsidRDefault="001D1063" w:rsidP="001D1063">
      <w:pPr>
        <w:pStyle w:val="af6"/>
        <w:keepNext/>
        <w:rPr>
          <w:rtl/>
        </w:rPr>
      </w:pPr>
      <w:bookmarkStart w:id="5577" w:name="ET_yor_5765_478"/>
      <w:r w:rsidRPr="001D1063">
        <w:rPr>
          <w:rStyle w:val="TagStyle"/>
          <w:rtl/>
        </w:rPr>
        <w:t xml:space="preserve"> &lt;&lt; יור &gt;&gt; </w:t>
      </w:r>
      <w:r>
        <w:rPr>
          <w:rtl/>
        </w:rPr>
        <w:t>היו"ר מיכאל מרדכי ביטון:</w:t>
      </w:r>
      <w:r w:rsidRPr="001D1063">
        <w:rPr>
          <w:rStyle w:val="TagStyle"/>
          <w:rtl/>
        </w:rPr>
        <w:t xml:space="preserve"> &lt;&lt; יור &gt;&gt;</w:t>
      </w:r>
      <w:r w:rsidR="00D83CF0">
        <w:rPr>
          <w:rtl/>
        </w:rPr>
        <w:t xml:space="preserve"> </w:t>
      </w:r>
      <w:r>
        <w:rPr>
          <w:rtl/>
        </w:rPr>
        <w:t xml:space="preserve"> </w:t>
      </w:r>
      <w:bookmarkEnd w:id="5577"/>
    </w:p>
    <w:p w14:paraId="15EB8819" w14:textId="07D0E427" w:rsidR="001D1063" w:rsidRDefault="001D1063" w:rsidP="001D1063">
      <w:pPr>
        <w:pStyle w:val="KeepWithNext"/>
        <w:rPr>
          <w:rtl/>
          <w:lang w:eastAsia="he-IL"/>
        </w:rPr>
      </w:pPr>
    </w:p>
    <w:p w14:paraId="73CD6111" w14:textId="3D58F1C8" w:rsidR="001D1063" w:rsidRDefault="001D1063" w:rsidP="001D1063">
      <w:pPr>
        <w:rPr>
          <w:rtl/>
          <w:lang w:eastAsia="he-IL"/>
        </w:rPr>
      </w:pPr>
      <w:bookmarkStart w:id="5578" w:name="_ETM_Q1_5671875"/>
      <w:bookmarkStart w:id="5579" w:name="_ETM_Q1_5669150"/>
      <w:bookmarkEnd w:id="5578"/>
      <w:bookmarkEnd w:id="5579"/>
      <w:r>
        <w:rPr>
          <w:rFonts w:hint="cs"/>
          <w:rtl/>
          <w:lang w:eastAsia="he-IL"/>
        </w:rPr>
        <w:t>כמה סעיפים יש לנו להצביע?</w:t>
      </w:r>
      <w:bookmarkStart w:id="5580" w:name="_ETM_Q1_5669595"/>
      <w:bookmarkEnd w:id="5580"/>
    </w:p>
    <w:p w14:paraId="0FE131F9" w14:textId="4D46E550" w:rsidR="001D1063" w:rsidRDefault="001D1063" w:rsidP="001D1063">
      <w:pPr>
        <w:rPr>
          <w:rtl/>
          <w:lang w:eastAsia="he-IL"/>
        </w:rPr>
      </w:pPr>
      <w:bookmarkStart w:id="5581" w:name="_ETM_Q1_5669844"/>
      <w:bookmarkStart w:id="5582" w:name="_ETM_Q1_5670267"/>
      <w:bookmarkEnd w:id="5581"/>
      <w:bookmarkEnd w:id="5582"/>
    </w:p>
    <w:p w14:paraId="33D80F52" w14:textId="4CA08568" w:rsidR="001D1063" w:rsidRDefault="001D1063" w:rsidP="001D1063">
      <w:pPr>
        <w:pStyle w:val="a4"/>
        <w:keepNext/>
        <w:rPr>
          <w:rtl/>
        </w:rPr>
      </w:pPr>
      <w:bookmarkStart w:id="5583" w:name="ET_speaker_איתי_עצמון_479"/>
      <w:r w:rsidRPr="001D1063">
        <w:rPr>
          <w:rStyle w:val="TagStyle"/>
          <w:rtl/>
        </w:rPr>
        <w:t xml:space="preserve"> &lt;&lt; דובר &gt;&gt; </w:t>
      </w:r>
      <w:r>
        <w:rPr>
          <w:rtl/>
        </w:rPr>
        <w:t>איתי עצמון:</w:t>
      </w:r>
      <w:r w:rsidRPr="001D1063">
        <w:rPr>
          <w:rStyle w:val="TagStyle"/>
          <w:rtl/>
        </w:rPr>
        <w:t xml:space="preserve"> &lt;&lt; דובר &gt;&gt;</w:t>
      </w:r>
      <w:r w:rsidR="00D83CF0">
        <w:rPr>
          <w:rtl/>
        </w:rPr>
        <w:t xml:space="preserve"> </w:t>
      </w:r>
      <w:r>
        <w:rPr>
          <w:rtl/>
        </w:rPr>
        <w:t xml:space="preserve"> </w:t>
      </w:r>
      <w:bookmarkEnd w:id="5583"/>
    </w:p>
    <w:p w14:paraId="271AA7D0" w14:textId="44A4A89C" w:rsidR="001D1063" w:rsidRDefault="001D1063" w:rsidP="001D1063">
      <w:pPr>
        <w:pStyle w:val="KeepWithNext"/>
        <w:rPr>
          <w:rtl/>
          <w:lang w:eastAsia="he-IL"/>
        </w:rPr>
      </w:pPr>
    </w:p>
    <w:p w14:paraId="7BE53E89" w14:textId="6C6909E6" w:rsidR="001D1063" w:rsidRDefault="001D1063" w:rsidP="001D1063">
      <w:pPr>
        <w:rPr>
          <w:rtl/>
          <w:lang w:eastAsia="he-IL"/>
        </w:rPr>
      </w:pPr>
      <w:bookmarkStart w:id="5584" w:name="_ETM_Q1_5670953"/>
      <w:bookmarkEnd w:id="5584"/>
      <w:r>
        <w:rPr>
          <w:rFonts w:hint="cs"/>
          <w:rtl/>
          <w:lang w:eastAsia="he-IL"/>
        </w:rPr>
        <w:t>י</w:t>
      </w:r>
      <w:bookmarkStart w:id="5585" w:name="_ETM_Q1_5671012"/>
      <w:bookmarkEnd w:id="5585"/>
      <w:r>
        <w:rPr>
          <w:rFonts w:hint="cs"/>
          <w:rtl/>
          <w:lang w:eastAsia="he-IL"/>
        </w:rPr>
        <w:t xml:space="preserve">ש </w:t>
      </w:r>
      <w:bookmarkStart w:id="5586" w:name="_ETM_Q1_5671408"/>
      <w:bookmarkEnd w:id="5586"/>
      <w:r>
        <w:rPr>
          <w:rFonts w:hint="cs"/>
          <w:rtl/>
          <w:lang w:eastAsia="he-IL"/>
        </w:rPr>
        <w:t>לנו עוד שניים, את זה ועוד אחד.</w:t>
      </w:r>
      <w:bookmarkStart w:id="5587" w:name="_ETM_Q1_5671815"/>
      <w:bookmarkStart w:id="5588" w:name="_ETM_Q1_5672916"/>
      <w:bookmarkEnd w:id="5587"/>
      <w:bookmarkEnd w:id="5588"/>
    </w:p>
    <w:p w14:paraId="14ADA455" w14:textId="64861A62" w:rsidR="001D1063" w:rsidRDefault="001D1063" w:rsidP="001D1063">
      <w:pPr>
        <w:rPr>
          <w:rtl/>
          <w:lang w:eastAsia="he-IL"/>
        </w:rPr>
      </w:pPr>
      <w:bookmarkStart w:id="5589" w:name="_ETM_Q1_5673033"/>
      <w:bookmarkEnd w:id="5589"/>
    </w:p>
    <w:p w14:paraId="07AF02B6" w14:textId="1534D98A" w:rsidR="001D1063" w:rsidRDefault="001D1063" w:rsidP="001D1063">
      <w:pPr>
        <w:pStyle w:val="af6"/>
        <w:keepNext/>
        <w:rPr>
          <w:rtl/>
        </w:rPr>
      </w:pPr>
      <w:bookmarkStart w:id="5590" w:name="ET_yor_5765_480"/>
      <w:r w:rsidRPr="001D1063">
        <w:rPr>
          <w:rStyle w:val="TagStyle"/>
          <w:rtl/>
        </w:rPr>
        <w:t xml:space="preserve"> &lt;&lt; יור &gt;&gt; </w:t>
      </w:r>
      <w:r>
        <w:rPr>
          <w:rtl/>
        </w:rPr>
        <w:t>היו"ר מיכאל מרדכי ביטון:</w:t>
      </w:r>
      <w:r w:rsidRPr="001D1063">
        <w:rPr>
          <w:rStyle w:val="TagStyle"/>
          <w:rtl/>
        </w:rPr>
        <w:t xml:space="preserve"> &lt;&lt; יור &gt;&gt;</w:t>
      </w:r>
      <w:r w:rsidR="00D83CF0">
        <w:rPr>
          <w:rtl/>
        </w:rPr>
        <w:t xml:space="preserve"> </w:t>
      </w:r>
      <w:r>
        <w:rPr>
          <w:rtl/>
        </w:rPr>
        <w:t xml:space="preserve"> </w:t>
      </w:r>
      <w:bookmarkEnd w:id="5590"/>
    </w:p>
    <w:p w14:paraId="7775792D" w14:textId="70B6B20C" w:rsidR="001D1063" w:rsidRDefault="001D1063" w:rsidP="001D1063">
      <w:pPr>
        <w:pStyle w:val="KeepWithNext"/>
        <w:rPr>
          <w:rtl/>
          <w:lang w:eastAsia="he-IL"/>
        </w:rPr>
      </w:pPr>
    </w:p>
    <w:p w14:paraId="2BD97C8F" w14:textId="3BA684EA" w:rsidR="001D1063" w:rsidRDefault="001D1063" w:rsidP="001D1063">
      <w:pPr>
        <w:rPr>
          <w:rtl/>
          <w:lang w:eastAsia="he-IL"/>
        </w:rPr>
      </w:pPr>
      <w:bookmarkStart w:id="5591" w:name="_ETM_Q1_5673963"/>
      <w:bookmarkStart w:id="5592" w:name="_ETM_Q1_5671267"/>
      <w:bookmarkEnd w:id="5591"/>
      <w:bookmarkEnd w:id="5592"/>
      <w:r>
        <w:rPr>
          <w:rFonts w:hint="cs"/>
          <w:rtl/>
          <w:lang w:eastAsia="he-IL"/>
        </w:rPr>
        <w:t>עם הרבה הבהרות?</w:t>
      </w:r>
    </w:p>
    <w:p w14:paraId="70F74B83" w14:textId="5A18D5A0" w:rsidR="001D1063" w:rsidRDefault="001D1063" w:rsidP="001D1063">
      <w:pPr>
        <w:rPr>
          <w:rtl/>
          <w:lang w:eastAsia="he-IL"/>
        </w:rPr>
      </w:pPr>
      <w:bookmarkStart w:id="5593" w:name="_ETM_Q1_5673431"/>
      <w:bookmarkStart w:id="5594" w:name="_ETM_Q1_5673507"/>
      <w:bookmarkStart w:id="5595" w:name="_ETM_Q1_5674236"/>
      <w:bookmarkEnd w:id="5593"/>
      <w:bookmarkEnd w:id="5594"/>
      <w:bookmarkEnd w:id="5595"/>
    </w:p>
    <w:p w14:paraId="05C850D7" w14:textId="7CF9095B" w:rsidR="001D1063" w:rsidRDefault="001D1063" w:rsidP="001D1063">
      <w:pPr>
        <w:pStyle w:val="a4"/>
        <w:keepNext/>
        <w:rPr>
          <w:rtl/>
        </w:rPr>
      </w:pPr>
      <w:bookmarkStart w:id="5596" w:name="ET_speaker_איתי_עצמון_481"/>
      <w:r w:rsidRPr="001D1063">
        <w:rPr>
          <w:rStyle w:val="TagStyle"/>
          <w:rtl/>
        </w:rPr>
        <w:t xml:space="preserve"> &lt;&lt; דובר &gt;&gt; </w:t>
      </w:r>
      <w:r>
        <w:rPr>
          <w:rtl/>
        </w:rPr>
        <w:t>איתי עצמון:</w:t>
      </w:r>
      <w:r w:rsidRPr="001D1063">
        <w:rPr>
          <w:rStyle w:val="TagStyle"/>
          <w:rtl/>
        </w:rPr>
        <w:t xml:space="preserve"> &lt;&lt; דובר &gt;&gt;</w:t>
      </w:r>
      <w:r w:rsidR="00D83CF0">
        <w:rPr>
          <w:rtl/>
        </w:rPr>
        <w:t xml:space="preserve"> </w:t>
      </w:r>
      <w:r>
        <w:rPr>
          <w:rtl/>
        </w:rPr>
        <w:t xml:space="preserve"> </w:t>
      </w:r>
      <w:bookmarkEnd w:id="5596"/>
    </w:p>
    <w:p w14:paraId="75A9BA49" w14:textId="0B5C7C6E" w:rsidR="001D1063" w:rsidRDefault="001D1063" w:rsidP="001D1063">
      <w:pPr>
        <w:pStyle w:val="KeepWithNext"/>
        <w:rPr>
          <w:rtl/>
          <w:lang w:eastAsia="he-IL"/>
        </w:rPr>
      </w:pPr>
    </w:p>
    <w:p w14:paraId="761E4FD0" w14:textId="34179874" w:rsidR="001D1063" w:rsidRDefault="001D1063" w:rsidP="001D1063">
      <w:pPr>
        <w:rPr>
          <w:rtl/>
          <w:lang w:eastAsia="he-IL"/>
        </w:rPr>
      </w:pPr>
      <w:bookmarkStart w:id="5597" w:name="_ETM_Q1_5674939"/>
      <w:bookmarkStart w:id="5598" w:name="_ETM_Q1_5675007"/>
      <w:bookmarkEnd w:id="5597"/>
      <w:bookmarkEnd w:id="5598"/>
      <w:r>
        <w:rPr>
          <w:rFonts w:hint="cs"/>
          <w:rtl/>
          <w:lang w:eastAsia="he-IL"/>
        </w:rPr>
        <w:t>לא, לא.</w:t>
      </w:r>
    </w:p>
    <w:p w14:paraId="0840648C" w14:textId="295E1080" w:rsidR="001D1063" w:rsidRDefault="001D1063" w:rsidP="001D1063">
      <w:pPr>
        <w:rPr>
          <w:rtl/>
          <w:lang w:eastAsia="he-IL"/>
        </w:rPr>
      </w:pPr>
      <w:bookmarkStart w:id="5599" w:name="_ETM_Q1_5677286"/>
      <w:bookmarkStart w:id="5600" w:name="_ETM_Q1_5677365"/>
      <w:bookmarkEnd w:id="5599"/>
      <w:bookmarkEnd w:id="5600"/>
    </w:p>
    <w:p w14:paraId="18ABB679" w14:textId="1B3717AD" w:rsidR="001D1063" w:rsidRDefault="001D1063" w:rsidP="001D1063">
      <w:pPr>
        <w:pStyle w:val="af6"/>
        <w:keepNext/>
        <w:rPr>
          <w:rtl/>
        </w:rPr>
      </w:pPr>
      <w:bookmarkStart w:id="5601" w:name="ET_yor_5765_482"/>
      <w:r w:rsidRPr="001D1063">
        <w:rPr>
          <w:rStyle w:val="TagStyle"/>
          <w:rtl/>
        </w:rPr>
        <w:t xml:space="preserve"> &lt;&lt; יור &gt;&gt; </w:t>
      </w:r>
      <w:r>
        <w:rPr>
          <w:rtl/>
        </w:rPr>
        <w:t>היו"ר מיכאל מרדכי ביטון:</w:t>
      </w:r>
      <w:r w:rsidRPr="001D1063">
        <w:rPr>
          <w:rStyle w:val="TagStyle"/>
          <w:rtl/>
        </w:rPr>
        <w:t xml:space="preserve"> &lt;&lt; יור &gt;&gt;</w:t>
      </w:r>
      <w:r w:rsidR="00D83CF0">
        <w:rPr>
          <w:rtl/>
        </w:rPr>
        <w:t xml:space="preserve"> </w:t>
      </w:r>
      <w:r>
        <w:rPr>
          <w:rtl/>
        </w:rPr>
        <w:t xml:space="preserve"> </w:t>
      </w:r>
      <w:bookmarkEnd w:id="5601"/>
    </w:p>
    <w:p w14:paraId="5E629858" w14:textId="077B549E" w:rsidR="001D1063" w:rsidRDefault="001D1063" w:rsidP="001D1063">
      <w:pPr>
        <w:pStyle w:val="KeepWithNext"/>
        <w:rPr>
          <w:rtl/>
          <w:lang w:eastAsia="he-IL"/>
        </w:rPr>
      </w:pPr>
    </w:p>
    <w:p w14:paraId="2169F36A" w14:textId="1A21617E" w:rsidR="001D1063" w:rsidRDefault="001D1063" w:rsidP="001D1063">
      <w:pPr>
        <w:rPr>
          <w:rtl/>
          <w:lang w:eastAsia="he-IL"/>
        </w:rPr>
      </w:pPr>
      <w:bookmarkStart w:id="5602" w:name="_ETM_Q1_5678572"/>
      <w:bookmarkEnd w:id="5602"/>
      <w:r>
        <w:rPr>
          <w:rFonts w:hint="cs"/>
          <w:rtl/>
          <w:lang w:eastAsia="he-IL"/>
        </w:rPr>
        <w:t>קדימה.</w:t>
      </w:r>
      <w:bookmarkStart w:id="5603" w:name="_ETM_Q1_5703888"/>
      <w:bookmarkStart w:id="5604" w:name="_ETM_Q1_5701277"/>
      <w:bookmarkEnd w:id="5603"/>
      <w:bookmarkEnd w:id="5604"/>
    </w:p>
    <w:p w14:paraId="7C1F545B" w14:textId="58F40FE2" w:rsidR="00414A99" w:rsidRDefault="00414A99" w:rsidP="001D1063">
      <w:pPr>
        <w:rPr>
          <w:rtl/>
          <w:lang w:eastAsia="he-IL"/>
        </w:rPr>
      </w:pPr>
      <w:bookmarkStart w:id="5605" w:name="_ETM_Q1_5701688"/>
      <w:bookmarkStart w:id="5606" w:name="_ETM_Q1_5701769"/>
      <w:bookmarkStart w:id="5607" w:name="_ETM_Q1_5702394"/>
      <w:bookmarkEnd w:id="5605"/>
      <w:bookmarkEnd w:id="5606"/>
      <w:bookmarkEnd w:id="5607"/>
    </w:p>
    <w:p w14:paraId="26122F70" w14:textId="664E7A22" w:rsidR="00414A99" w:rsidRDefault="00414A99" w:rsidP="00414A99">
      <w:pPr>
        <w:pStyle w:val="a4"/>
        <w:keepNext/>
        <w:rPr>
          <w:rtl/>
        </w:rPr>
      </w:pPr>
      <w:bookmarkStart w:id="5608" w:name="ET_speaker_איתי_עצמון_483"/>
      <w:r w:rsidRPr="00414A99">
        <w:rPr>
          <w:rStyle w:val="TagStyle"/>
          <w:rtl/>
        </w:rPr>
        <w:t xml:space="preserve"> &lt;&lt; דובר &gt;&gt; </w:t>
      </w:r>
      <w:r>
        <w:rPr>
          <w:rtl/>
        </w:rPr>
        <w:t>איתי עצמון:</w:t>
      </w:r>
      <w:r w:rsidRPr="00414A99">
        <w:rPr>
          <w:rStyle w:val="TagStyle"/>
          <w:rtl/>
        </w:rPr>
        <w:t xml:space="preserve"> &lt;&lt; דובר &gt;&gt;</w:t>
      </w:r>
      <w:r w:rsidR="00D83CF0">
        <w:rPr>
          <w:rtl/>
        </w:rPr>
        <w:t xml:space="preserve"> </w:t>
      </w:r>
      <w:r>
        <w:rPr>
          <w:rtl/>
        </w:rPr>
        <w:t xml:space="preserve"> </w:t>
      </w:r>
      <w:bookmarkEnd w:id="5608"/>
    </w:p>
    <w:p w14:paraId="14309A27" w14:textId="27967614" w:rsidR="00414A99" w:rsidRDefault="00414A99" w:rsidP="00414A99">
      <w:pPr>
        <w:pStyle w:val="KeepWithNext"/>
        <w:rPr>
          <w:rtl/>
          <w:lang w:eastAsia="he-IL"/>
        </w:rPr>
      </w:pPr>
    </w:p>
    <w:p w14:paraId="523CA1AD" w14:textId="42D8BAAE" w:rsidR="00414A99" w:rsidRDefault="00414A99" w:rsidP="00414A99">
      <w:pPr>
        <w:rPr>
          <w:rtl/>
          <w:lang w:eastAsia="he-IL"/>
        </w:rPr>
      </w:pPr>
      <w:bookmarkStart w:id="5609" w:name="_ETM_Q1_5703148"/>
      <w:bookmarkStart w:id="5610" w:name="_ETM_Q1_5703213"/>
      <w:bookmarkEnd w:id="5609"/>
      <w:bookmarkEnd w:id="5610"/>
      <w:r>
        <w:rPr>
          <w:rFonts w:hint="cs"/>
          <w:rtl/>
          <w:lang w:eastAsia="he-IL"/>
        </w:rPr>
        <w:t xml:space="preserve">הוועדה </w:t>
      </w:r>
      <w:bookmarkStart w:id="5611" w:name="_ETM_Q1_5704285"/>
      <w:bookmarkEnd w:id="5611"/>
      <w:r>
        <w:rPr>
          <w:rFonts w:hint="cs"/>
          <w:rtl/>
          <w:lang w:eastAsia="he-IL"/>
        </w:rPr>
        <w:t>יכולה להצביע על סעיף 111 כפי שהוקרא.</w:t>
      </w:r>
    </w:p>
    <w:p w14:paraId="0F7E7A7C" w14:textId="022D9AC0" w:rsidR="00414A99" w:rsidRDefault="00414A99" w:rsidP="00414A99">
      <w:pPr>
        <w:rPr>
          <w:rtl/>
          <w:lang w:eastAsia="he-IL"/>
        </w:rPr>
      </w:pPr>
    </w:p>
    <w:p w14:paraId="2A9677F7" w14:textId="685C6D9F" w:rsidR="00414A99" w:rsidRDefault="00414A99" w:rsidP="00414A99">
      <w:pPr>
        <w:pStyle w:val="af6"/>
        <w:keepNext/>
        <w:rPr>
          <w:rtl/>
        </w:rPr>
      </w:pPr>
      <w:bookmarkStart w:id="5612" w:name="ET_yor_5765_484"/>
      <w:r w:rsidRPr="00414A99">
        <w:rPr>
          <w:rStyle w:val="TagStyle"/>
          <w:rtl/>
        </w:rPr>
        <w:t xml:space="preserve"> &lt;&lt; יור &gt;&gt; </w:t>
      </w:r>
      <w:r>
        <w:rPr>
          <w:rtl/>
        </w:rPr>
        <w:t>היו"ר מיכאל מרדכי ביטון:</w:t>
      </w:r>
      <w:r w:rsidRPr="00414A99">
        <w:rPr>
          <w:rStyle w:val="TagStyle"/>
          <w:rtl/>
        </w:rPr>
        <w:t xml:space="preserve"> &lt;&lt; יור &gt;&gt;</w:t>
      </w:r>
      <w:r w:rsidR="00D83CF0">
        <w:rPr>
          <w:rtl/>
        </w:rPr>
        <w:t xml:space="preserve"> </w:t>
      </w:r>
      <w:r>
        <w:rPr>
          <w:rtl/>
        </w:rPr>
        <w:t xml:space="preserve"> </w:t>
      </w:r>
      <w:bookmarkEnd w:id="5612"/>
    </w:p>
    <w:p w14:paraId="0DFB4836" w14:textId="7C0E029A" w:rsidR="00414A99" w:rsidRDefault="00414A99" w:rsidP="00414A99">
      <w:pPr>
        <w:pStyle w:val="KeepWithNext"/>
        <w:rPr>
          <w:rtl/>
          <w:lang w:eastAsia="he-IL"/>
        </w:rPr>
      </w:pPr>
    </w:p>
    <w:p w14:paraId="4086B69F" w14:textId="3A4FD377" w:rsidR="00414A99" w:rsidRDefault="00414A99" w:rsidP="00414A99">
      <w:pPr>
        <w:rPr>
          <w:rtl/>
          <w:lang w:eastAsia="he-IL"/>
        </w:rPr>
      </w:pPr>
      <w:r>
        <w:rPr>
          <w:rFonts w:hint="cs"/>
          <w:rtl/>
          <w:lang w:eastAsia="he-IL"/>
        </w:rPr>
        <w:t xml:space="preserve">מי בעד </w:t>
      </w:r>
      <w:r w:rsidRPr="00414A99">
        <w:rPr>
          <w:rFonts w:hint="cs"/>
          <w:b/>
          <w:bCs/>
          <w:u w:val="single"/>
          <w:rtl/>
          <w:lang w:eastAsia="he-IL"/>
        </w:rPr>
        <w:t>סעיף 111</w:t>
      </w:r>
      <w:r>
        <w:rPr>
          <w:rFonts w:hint="cs"/>
          <w:rtl/>
          <w:lang w:eastAsia="he-IL"/>
        </w:rPr>
        <w:t>?</w:t>
      </w:r>
    </w:p>
    <w:p w14:paraId="23705E2A" w14:textId="28D9343F" w:rsidR="00414A99" w:rsidRDefault="00414A99" w:rsidP="00414A99">
      <w:pPr>
        <w:rPr>
          <w:rtl/>
          <w:lang w:eastAsia="he-IL"/>
        </w:rPr>
      </w:pPr>
    </w:p>
    <w:p w14:paraId="2FB61733" w14:textId="62270D1E" w:rsidR="00414A99" w:rsidRDefault="00414A99" w:rsidP="00414A99">
      <w:pPr>
        <w:jc w:val="center"/>
        <w:rPr>
          <w:b/>
          <w:bCs/>
          <w:rtl/>
          <w:lang w:eastAsia="he-IL"/>
        </w:rPr>
      </w:pPr>
      <w:r>
        <w:rPr>
          <w:rFonts w:hint="cs"/>
          <w:b/>
          <w:bCs/>
          <w:rtl/>
          <w:lang w:eastAsia="he-IL"/>
        </w:rPr>
        <w:t>הצבעה</w:t>
      </w:r>
    </w:p>
    <w:p w14:paraId="0F2F22F9" w14:textId="1E5D7397" w:rsidR="00414A99" w:rsidRDefault="00414A99" w:rsidP="00414A99">
      <w:pPr>
        <w:jc w:val="center"/>
        <w:rPr>
          <w:b/>
          <w:bCs/>
          <w:rtl/>
          <w:lang w:eastAsia="he-IL"/>
        </w:rPr>
      </w:pPr>
    </w:p>
    <w:p w14:paraId="02282620" w14:textId="44E15669" w:rsidR="00414A99" w:rsidRPr="00414A99" w:rsidRDefault="00414A99" w:rsidP="00414A99">
      <w:pPr>
        <w:jc w:val="center"/>
        <w:rPr>
          <w:b/>
          <w:bCs/>
          <w:rtl/>
          <w:lang w:eastAsia="he-IL"/>
        </w:rPr>
      </w:pPr>
      <w:r>
        <w:rPr>
          <w:rFonts w:hint="cs"/>
          <w:b/>
          <w:bCs/>
          <w:rtl/>
          <w:lang w:eastAsia="he-IL"/>
        </w:rPr>
        <w:t>סעיף 111 אושר</w:t>
      </w:r>
    </w:p>
    <w:p w14:paraId="05D8D723" w14:textId="6AC2180E" w:rsidR="00F472BF" w:rsidRDefault="00F472BF" w:rsidP="00F472BF">
      <w:pPr>
        <w:rPr>
          <w:rtl/>
          <w:lang w:eastAsia="he-IL"/>
        </w:rPr>
      </w:pPr>
      <w:bookmarkStart w:id="5613" w:name="_ETM_Q1_5625952"/>
      <w:bookmarkStart w:id="5614" w:name="_ETM_Q1_5626040"/>
      <w:bookmarkEnd w:id="5613"/>
      <w:bookmarkEnd w:id="5614"/>
    </w:p>
    <w:p w14:paraId="75C65572" w14:textId="54C8FE55" w:rsidR="009E0B6A" w:rsidRDefault="009E0B6A" w:rsidP="00F472BF">
      <w:pPr>
        <w:rPr>
          <w:rtl/>
          <w:lang w:eastAsia="he-IL"/>
        </w:rPr>
      </w:pPr>
      <w:bookmarkStart w:id="5615" w:name="_ETM_Q1_5626362"/>
      <w:bookmarkStart w:id="5616" w:name="_ETM_Q1_5626454"/>
      <w:bookmarkStart w:id="5617" w:name="_ETM_Q1_5706397"/>
      <w:bookmarkStart w:id="5618" w:name="_ETM_Q1_5711114"/>
      <w:bookmarkStart w:id="5619" w:name="_ETM_Q1_5712102"/>
      <w:bookmarkEnd w:id="5615"/>
      <w:bookmarkEnd w:id="5616"/>
      <w:bookmarkEnd w:id="5617"/>
      <w:bookmarkEnd w:id="5618"/>
      <w:bookmarkEnd w:id="5619"/>
    </w:p>
    <w:p w14:paraId="3DD1EFE6" w14:textId="6A93C394" w:rsidR="009E0B6A" w:rsidRDefault="009E0B6A" w:rsidP="009E0B6A">
      <w:pPr>
        <w:pStyle w:val="a4"/>
        <w:keepNext/>
        <w:rPr>
          <w:rtl/>
        </w:rPr>
      </w:pPr>
      <w:bookmarkStart w:id="5620" w:name="ET_speaker_איתי_עצמון_485"/>
      <w:r w:rsidRPr="009E0B6A">
        <w:rPr>
          <w:rStyle w:val="TagStyle"/>
          <w:rtl/>
        </w:rPr>
        <w:t xml:space="preserve"> &lt;&lt; דובר &gt;&gt; </w:t>
      </w:r>
      <w:r>
        <w:rPr>
          <w:rtl/>
        </w:rPr>
        <w:t>איתי עצמון:</w:t>
      </w:r>
      <w:r w:rsidRPr="009E0B6A">
        <w:rPr>
          <w:rStyle w:val="TagStyle"/>
          <w:rtl/>
        </w:rPr>
        <w:t xml:space="preserve"> &lt;&lt; דובר &gt;&gt;</w:t>
      </w:r>
      <w:r w:rsidR="00D83CF0">
        <w:rPr>
          <w:rtl/>
        </w:rPr>
        <w:t xml:space="preserve"> </w:t>
      </w:r>
      <w:r>
        <w:rPr>
          <w:rtl/>
        </w:rPr>
        <w:t xml:space="preserve"> </w:t>
      </w:r>
      <w:bookmarkEnd w:id="5620"/>
    </w:p>
    <w:p w14:paraId="5258D439" w14:textId="34D27BE1" w:rsidR="009E0B6A" w:rsidRDefault="009E0B6A" w:rsidP="009E0B6A">
      <w:pPr>
        <w:pStyle w:val="KeepWithNext"/>
        <w:rPr>
          <w:rtl/>
          <w:lang w:eastAsia="he-IL"/>
        </w:rPr>
      </w:pPr>
    </w:p>
    <w:p w14:paraId="09E7332B" w14:textId="6ED91681" w:rsidR="009E0B6A" w:rsidRDefault="009E0B6A" w:rsidP="009E0B6A">
      <w:pPr>
        <w:rPr>
          <w:rtl/>
          <w:lang w:eastAsia="he-IL"/>
        </w:rPr>
      </w:pPr>
      <w:bookmarkStart w:id="5621" w:name="_ETM_Q1_5712768"/>
      <w:bookmarkStart w:id="5622" w:name="_ETM_Q1_5712831"/>
      <w:bookmarkStart w:id="5623" w:name="_ETM_Q1_5709876"/>
      <w:bookmarkEnd w:id="5621"/>
      <w:bookmarkEnd w:id="5622"/>
      <w:bookmarkEnd w:id="5623"/>
      <w:r>
        <w:rPr>
          <w:rFonts w:hint="cs"/>
          <w:rtl/>
          <w:lang w:eastAsia="he-IL"/>
        </w:rPr>
        <w:t>הסעיף הבא סעיף 116 להצעת חוק התוכנית</w:t>
      </w:r>
      <w:bookmarkStart w:id="5624" w:name="_ETM_Q1_5712465"/>
      <w:bookmarkEnd w:id="5624"/>
      <w:r>
        <w:rPr>
          <w:rFonts w:hint="cs"/>
          <w:rtl/>
          <w:lang w:eastAsia="he-IL"/>
        </w:rPr>
        <w:t xml:space="preserve"> הכלכלית </w:t>
      </w:r>
      <w:bookmarkStart w:id="5625" w:name="_ETM_Q1_5714245"/>
      <w:bookmarkEnd w:id="5625"/>
      <w:r>
        <w:rPr>
          <w:rFonts w:hint="cs"/>
          <w:rtl/>
          <w:lang w:eastAsia="he-IL"/>
        </w:rPr>
        <w:t>"תיקון פקודת הטלגרף האל</w:t>
      </w:r>
      <w:bookmarkStart w:id="5626" w:name="_ETM_Q1_5715062"/>
      <w:bookmarkEnd w:id="5626"/>
      <w:r>
        <w:rPr>
          <w:rFonts w:hint="cs"/>
          <w:rtl/>
          <w:lang w:eastAsia="he-IL"/>
        </w:rPr>
        <w:t xml:space="preserve">חוטי". התיקון הזה נדון, אני מציע שנציגי </w:t>
      </w:r>
      <w:bookmarkStart w:id="5627" w:name="_ETM_Q1_5720999"/>
      <w:bookmarkStart w:id="5628" w:name="_ETM_Q1_5718340"/>
      <w:bookmarkEnd w:id="5627"/>
      <w:bookmarkEnd w:id="5628"/>
      <w:r>
        <w:rPr>
          <w:rFonts w:hint="cs"/>
          <w:rtl/>
          <w:lang w:eastAsia="he-IL"/>
        </w:rPr>
        <w:t>הממשלה יקראו רק את התיקונים שנוספו לעומת הנוסח האחרון שהוקרא.</w:t>
      </w:r>
    </w:p>
    <w:p w14:paraId="0825B968" w14:textId="2A467F62" w:rsidR="0042483D" w:rsidRDefault="0042483D" w:rsidP="0042483D">
      <w:pPr>
        <w:ind w:firstLine="0"/>
        <w:rPr>
          <w:rtl/>
          <w:lang w:eastAsia="he-IL"/>
        </w:rPr>
      </w:pPr>
      <w:bookmarkStart w:id="5629" w:name="_ETM_Q1_5726795"/>
      <w:bookmarkStart w:id="5630" w:name="_ETM_Q1_5726879"/>
      <w:bookmarkStart w:id="5631" w:name="_ETM_Q1_5725436"/>
      <w:bookmarkStart w:id="5632" w:name="_ETM_Q1_5724334"/>
      <w:bookmarkStart w:id="5633" w:name="_ETM_Q1_5725061"/>
      <w:bookmarkEnd w:id="5629"/>
      <w:bookmarkEnd w:id="5630"/>
      <w:bookmarkEnd w:id="5631"/>
      <w:bookmarkEnd w:id="5632"/>
      <w:bookmarkEnd w:id="5633"/>
    </w:p>
    <w:p w14:paraId="6D9199B5" w14:textId="6FB9C5C0" w:rsidR="0042483D" w:rsidRDefault="0042483D" w:rsidP="0042483D">
      <w:pPr>
        <w:pStyle w:val="af9"/>
        <w:keepNext/>
        <w:rPr>
          <w:rtl/>
          <w:lang w:eastAsia="he-IL"/>
        </w:rPr>
      </w:pPr>
      <w:bookmarkStart w:id="5634" w:name="ET_guest_רועי_ברית_486"/>
      <w:r w:rsidRPr="0042483D">
        <w:rPr>
          <w:rStyle w:val="TagStyle"/>
          <w:rtl/>
        </w:rPr>
        <w:t xml:space="preserve"> &lt;&lt; אורח &gt;&gt; </w:t>
      </w:r>
      <w:r>
        <w:rPr>
          <w:rtl/>
          <w:lang w:eastAsia="he-IL"/>
        </w:rPr>
        <w:t>רועי ברית:</w:t>
      </w:r>
      <w:r w:rsidRPr="0042483D">
        <w:rPr>
          <w:rStyle w:val="TagStyle"/>
          <w:rtl/>
        </w:rPr>
        <w:t xml:space="preserve"> &lt;&lt; אורח &gt;&gt;</w:t>
      </w:r>
      <w:r w:rsidR="00D83CF0">
        <w:rPr>
          <w:rtl/>
          <w:lang w:eastAsia="he-IL"/>
        </w:rPr>
        <w:t xml:space="preserve"> </w:t>
      </w:r>
      <w:r>
        <w:rPr>
          <w:rtl/>
          <w:lang w:eastAsia="he-IL"/>
        </w:rPr>
        <w:t xml:space="preserve"> </w:t>
      </w:r>
      <w:bookmarkEnd w:id="5634"/>
    </w:p>
    <w:p w14:paraId="1538C85F" w14:textId="3E6B9F8E" w:rsidR="0042483D" w:rsidRDefault="0042483D" w:rsidP="0042483D">
      <w:pPr>
        <w:pStyle w:val="KeepWithNext"/>
        <w:rPr>
          <w:rtl/>
          <w:lang w:eastAsia="he-IL"/>
        </w:rPr>
      </w:pPr>
    </w:p>
    <w:p w14:paraId="41D4E985" w14:textId="39C5F277" w:rsidR="0042483D" w:rsidRPr="0042483D" w:rsidRDefault="0042483D" w:rsidP="0042483D">
      <w:pPr>
        <w:rPr>
          <w:rtl/>
          <w:lang w:eastAsia="he-IL"/>
        </w:rPr>
      </w:pPr>
      <w:bookmarkStart w:id="5635" w:name="_ETM_Q1_14"/>
      <w:bookmarkEnd w:id="5635"/>
      <w:r>
        <w:rPr>
          <w:rFonts w:hint="cs"/>
          <w:rtl/>
          <w:lang w:eastAsia="he-IL"/>
        </w:rPr>
        <w:t xml:space="preserve">שלום, רועי </w:t>
      </w:r>
      <w:bookmarkStart w:id="5636" w:name="_ETM_Q1_5724397"/>
      <w:bookmarkEnd w:id="5636"/>
      <w:r>
        <w:rPr>
          <w:rFonts w:hint="cs"/>
          <w:rtl/>
          <w:lang w:eastAsia="he-IL"/>
        </w:rPr>
        <w:t>ברית מהמחלקה המשפטית במשרד התקשורת.</w:t>
      </w:r>
      <w:bookmarkStart w:id="5637" w:name="_ETM_Q1_5728247"/>
      <w:bookmarkEnd w:id="5637"/>
      <w:r>
        <w:rPr>
          <w:rFonts w:hint="cs"/>
          <w:rtl/>
          <w:lang w:eastAsia="he-IL"/>
        </w:rPr>
        <w:t xml:space="preserve"> אנחנו בעקבות ההערות שהיו </w:t>
      </w:r>
      <w:bookmarkStart w:id="5638" w:name="_ETM_Q1_5729251"/>
      <w:bookmarkEnd w:id="5638"/>
      <w:r>
        <w:rPr>
          <w:rFonts w:hint="cs"/>
          <w:rtl/>
          <w:lang w:eastAsia="he-IL"/>
        </w:rPr>
        <w:t>פה</w:t>
      </w:r>
      <w:bookmarkStart w:id="5639" w:name="_ETM_Q1_5729523"/>
      <w:bookmarkEnd w:id="5639"/>
      <w:r>
        <w:rPr>
          <w:rFonts w:hint="cs"/>
          <w:rtl/>
          <w:lang w:eastAsia="he-IL"/>
        </w:rPr>
        <w:t xml:space="preserve"> גם מצד הייעוץ המשפטי בדיון</w:t>
      </w:r>
      <w:bookmarkStart w:id="5640" w:name="_ETM_Q1_5731641"/>
      <w:bookmarkEnd w:id="5640"/>
      <w:r>
        <w:rPr>
          <w:rFonts w:hint="cs"/>
          <w:rtl/>
          <w:lang w:eastAsia="he-IL"/>
        </w:rPr>
        <w:t xml:space="preserve"> האחרון הוספנו שני </w:t>
      </w:r>
      <w:bookmarkStart w:id="5641" w:name="_ETM_Q1_5733736"/>
      <w:bookmarkEnd w:id="5641"/>
      <w:r>
        <w:rPr>
          <w:rFonts w:hint="cs"/>
          <w:rtl/>
          <w:lang w:eastAsia="he-IL"/>
        </w:rPr>
        <w:t>תיקונים קטנים לנוסח.</w:t>
      </w:r>
      <w:bookmarkStart w:id="5642" w:name="_ETM_Q1_5734063"/>
      <w:bookmarkStart w:id="5643" w:name="_ETM_Q1_5733084"/>
      <w:bookmarkEnd w:id="5642"/>
      <w:bookmarkEnd w:id="5643"/>
    </w:p>
    <w:p w14:paraId="33363692" w14:textId="50D12C16" w:rsidR="001113E1" w:rsidRDefault="001113E1" w:rsidP="001113E1">
      <w:pPr>
        <w:rPr>
          <w:rtl/>
          <w:lang w:eastAsia="he-IL"/>
        </w:rPr>
      </w:pPr>
      <w:bookmarkStart w:id="5644" w:name="_ETM_Q1_5501114"/>
      <w:bookmarkStart w:id="5645" w:name="_ETM_Q1_5501204"/>
      <w:bookmarkStart w:id="5646" w:name="_ETM_Q1_5737803"/>
      <w:bookmarkStart w:id="5647" w:name="_ETM_Q1_5735211"/>
      <w:bookmarkEnd w:id="5644"/>
      <w:bookmarkEnd w:id="5645"/>
      <w:bookmarkEnd w:id="5646"/>
      <w:bookmarkEnd w:id="5647"/>
    </w:p>
    <w:p w14:paraId="03953A1D" w14:textId="2549BC09" w:rsidR="00EE2032" w:rsidRDefault="00EE2032" w:rsidP="001113E1">
      <w:pPr>
        <w:rPr>
          <w:rtl/>
          <w:lang w:eastAsia="he-IL"/>
        </w:rPr>
      </w:pPr>
      <w:bookmarkStart w:id="5648" w:name="_ETM_Q1_5736159"/>
      <w:bookmarkStart w:id="5649" w:name="_ETM_Q1_5736239"/>
      <w:bookmarkEnd w:id="5648"/>
      <w:bookmarkEnd w:id="5649"/>
      <w:r>
        <w:rPr>
          <w:rFonts w:hint="cs"/>
          <w:rtl/>
          <w:lang w:eastAsia="he-IL"/>
        </w:rPr>
        <w:t xml:space="preserve">סעיף 5טו1 </w:t>
      </w:r>
      <w:bookmarkStart w:id="5650" w:name="_ETM_Q1_5735728"/>
      <w:bookmarkEnd w:id="5650"/>
      <w:r>
        <w:rPr>
          <w:rFonts w:hint="cs"/>
          <w:rtl/>
          <w:lang w:eastAsia="he-IL"/>
        </w:rPr>
        <w:t>ה</w:t>
      </w:r>
      <w:bookmarkStart w:id="5651" w:name="_ETM_Q1_5734695"/>
      <w:bookmarkEnd w:id="5651"/>
      <w:r>
        <w:rPr>
          <w:rFonts w:hint="cs"/>
          <w:rtl/>
          <w:lang w:eastAsia="he-IL"/>
        </w:rPr>
        <w:t>מוצע</w:t>
      </w:r>
      <w:r w:rsidR="000057BD">
        <w:rPr>
          <w:rFonts w:hint="cs"/>
          <w:rtl/>
          <w:lang w:eastAsia="he-IL"/>
        </w:rPr>
        <w:t xml:space="preserve"> זה הסעיף שמוצע </w:t>
      </w:r>
      <w:bookmarkStart w:id="5652" w:name="_ETM_Q1_5737143"/>
      <w:bookmarkEnd w:id="5652"/>
      <w:r w:rsidR="000057BD">
        <w:rPr>
          <w:rFonts w:hint="cs"/>
          <w:rtl/>
          <w:lang w:eastAsia="he-IL"/>
        </w:rPr>
        <w:t xml:space="preserve">להוסיף </w:t>
      </w:r>
      <w:bookmarkStart w:id="5653" w:name="_ETM_Q1_5738232"/>
      <w:bookmarkEnd w:id="5653"/>
      <w:r w:rsidR="000057BD">
        <w:rPr>
          <w:rFonts w:hint="cs"/>
          <w:rtl/>
          <w:lang w:eastAsia="he-IL"/>
        </w:rPr>
        <w:t>אותו לפקודה.</w:t>
      </w:r>
      <w:r w:rsidR="001A37DE">
        <w:rPr>
          <w:rFonts w:hint="cs"/>
          <w:rtl/>
          <w:lang w:eastAsia="he-IL"/>
        </w:rPr>
        <w:t xml:space="preserve"> </w:t>
      </w:r>
      <w:bookmarkStart w:id="5654" w:name="_ETM_Q1_5740867"/>
      <w:bookmarkEnd w:id="5654"/>
    </w:p>
    <w:p w14:paraId="18BF6962" w14:textId="023AA35B" w:rsidR="001A37DE" w:rsidRDefault="001A37DE" w:rsidP="001113E1">
      <w:pPr>
        <w:rPr>
          <w:rtl/>
          <w:lang w:eastAsia="he-IL"/>
        </w:rPr>
      </w:pPr>
      <w:bookmarkStart w:id="5655" w:name="_ETM_Q1_5741796"/>
      <w:bookmarkStart w:id="5656" w:name="_ETM_Q1_5741874"/>
      <w:bookmarkStart w:id="5657" w:name="_ETM_Q1_5739118"/>
      <w:bookmarkEnd w:id="5655"/>
      <w:bookmarkEnd w:id="5656"/>
      <w:bookmarkEnd w:id="5657"/>
    </w:p>
    <w:p w14:paraId="1E9989DD" w14:textId="370BFB36" w:rsidR="001A37DE" w:rsidRDefault="001A37DE" w:rsidP="001113E1">
      <w:pPr>
        <w:rPr>
          <w:rtl/>
          <w:lang w:eastAsia="he-IL"/>
        </w:rPr>
      </w:pPr>
      <w:bookmarkStart w:id="5658" w:name="_ETM_Q1_5739581"/>
      <w:bookmarkStart w:id="5659" w:name="_ETM_Q1_5739652"/>
      <w:bookmarkEnd w:id="5658"/>
      <w:bookmarkEnd w:id="5659"/>
      <w:r>
        <w:rPr>
          <w:rFonts w:hint="cs"/>
          <w:rtl/>
          <w:lang w:eastAsia="he-IL"/>
        </w:rPr>
        <w:t xml:space="preserve">בסעיף קטן (ב) בסיפא </w:t>
      </w:r>
      <w:bookmarkStart w:id="5660" w:name="_ETM_Q1_5742786"/>
      <w:bookmarkEnd w:id="5660"/>
      <w:r>
        <w:rPr>
          <w:rFonts w:hint="cs"/>
          <w:rtl/>
          <w:lang w:eastAsia="he-IL"/>
        </w:rPr>
        <w:t xml:space="preserve">יבוא </w:t>
      </w:r>
      <w:r w:rsidR="007C61AC">
        <w:rPr>
          <w:rFonts w:hint="cs"/>
          <w:rtl/>
          <w:lang w:eastAsia="he-IL"/>
        </w:rPr>
        <w:t xml:space="preserve">- </w:t>
      </w:r>
      <w:bookmarkStart w:id="5661" w:name="_ETM_Q1_5780696"/>
      <w:bookmarkEnd w:id="5661"/>
      <w:r>
        <w:rPr>
          <w:rFonts w:hint="cs"/>
          <w:rtl/>
          <w:lang w:eastAsia="he-IL"/>
        </w:rPr>
        <w:t>"</w:t>
      </w:r>
      <w:r w:rsidRPr="001A37DE">
        <w:rPr>
          <w:rtl/>
          <w:lang w:eastAsia="he-IL"/>
        </w:rPr>
        <w:t>המנהל יפרסם הודעה לעניין זה באתר האינטרנט של המשרד או בדרך אחרת כפי שימצא לנכון.</w:t>
      </w:r>
      <w:bookmarkStart w:id="5662" w:name="_ETM_Q1_5742375"/>
      <w:bookmarkStart w:id="5663" w:name="_ETM_Q1_5749852"/>
      <w:bookmarkEnd w:id="5662"/>
      <w:bookmarkEnd w:id="5663"/>
      <w:r w:rsidR="000222ED">
        <w:rPr>
          <w:rFonts w:hint="cs"/>
          <w:rtl/>
          <w:lang w:eastAsia="he-IL"/>
        </w:rPr>
        <w:t>"</w:t>
      </w:r>
    </w:p>
    <w:p w14:paraId="20FEFCC4" w14:textId="71339E87" w:rsidR="000222ED" w:rsidRDefault="000222ED" w:rsidP="001113E1">
      <w:pPr>
        <w:rPr>
          <w:rtl/>
          <w:lang w:eastAsia="he-IL"/>
        </w:rPr>
      </w:pPr>
    </w:p>
    <w:p w14:paraId="64558B24" w14:textId="4743E8DB" w:rsidR="000222ED" w:rsidRDefault="000222ED" w:rsidP="001113E1">
      <w:pPr>
        <w:rPr>
          <w:rtl/>
          <w:lang w:eastAsia="he-IL"/>
        </w:rPr>
      </w:pPr>
      <w:r>
        <w:rPr>
          <w:rFonts w:hint="cs"/>
          <w:rtl/>
          <w:lang w:eastAsia="he-IL"/>
        </w:rPr>
        <w:t xml:space="preserve">במקרה </w:t>
      </w:r>
      <w:bookmarkStart w:id="5664" w:name="_ETM_Q1_5748972"/>
      <w:bookmarkEnd w:id="5664"/>
      <w:r>
        <w:rPr>
          <w:rFonts w:hint="cs"/>
          <w:rtl/>
          <w:lang w:eastAsia="he-IL"/>
        </w:rPr>
        <w:t xml:space="preserve">של </w:t>
      </w:r>
      <w:bookmarkStart w:id="5665" w:name="_ETM_Q1_5749527"/>
      <w:bookmarkEnd w:id="5665"/>
      <w:r>
        <w:rPr>
          <w:rFonts w:hint="cs"/>
          <w:rtl/>
          <w:lang w:eastAsia="he-IL"/>
        </w:rPr>
        <w:t xml:space="preserve">שימוש בסמכויות לפי הסעיף הזה משרד התקשורת יפרסם הודעה בעניין </w:t>
      </w:r>
      <w:bookmarkStart w:id="5666" w:name="_ETM_Q1_5758140"/>
      <w:bookmarkEnd w:id="5666"/>
      <w:r>
        <w:rPr>
          <w:rFonts w:hint="cs"/>
          <w:rtl/>
          <w:lang w:eastAsia="he-IL"/>
        </w:rPr>
        <w:t>וז</w:t>
      </w:r>
      <w:bookmarkStart w:id="5667" w:name="_ETM_Q1_5755794"/>
      <w:bookmarkEnd w:id="5667"/>
      <w:r>
        <w:rPr>
          <w:rFonts w:hint="cs"/>
          <w:rtl/>
          <w:lang w:eastAsia="he-IL"/>
        </w:rPr>
        <w:t>את לא תהיה סמכות רשות כפי</w:t>
      </w:r>
      <w:bookmarkStart w:id="5668" w:name="_ETM_Q1_5758287"/>
      <w:bookmarkEnd w:id="5668"/>
      <w:r>
        <w:rPr>
          <w:rFonts w:hint="cs"/>
          <w:rtl/>
          <w:lang w:eastAsia="he-IL"/>
        </w:rPr>
        <w:t xml:space="preserve"> שנכתב שם קודם </w:t>
      </w:r>
      <w:bookmarkStart w:id="5669" w:name="_ETM_Q1_5759944"/>
      <w:bookmarkEnd w:id="5669"/>
      <w:r>
        <w:rPr>
          <w:rFonts w:hint="cs"/>
          <w:rtl/>
          <w:lang w:eastAsia="he-IL"/>
        </w:rPr>
        <w:t>לכן.</w:t>
      </w:r>
    </w:p>
    <w:p w14:paraId="76589E89" w14:textId="40C6E38F" w:rsidR="000222ED" w:rsidRDefault="000222ED" w:rsidP="001113E1">
      <w:pPr>
        <w:rPr>
          <w:rtl/>
          <w:lang w:eastAsia="he-IL"/>
        </w:rPr>
      </w:pPr>
      <w:bookmarkStart w:id="5670" w:name="_ETM_Q1_5761474"/>
      <w:bookmarkStart w:id="5671" w:name="_ETM_Q1_5761551"/>
      <w:bookmarkStart w:id="5672" w:name="_ETM_Q1_5762145"/>
      <w:bookmarkEnd w:id="5670"/>
      <w:bookmarkEnd w:id="5671"/>
      <w:bookmarkEnd w:id="5672"/>
    </w:p>
    <w:p w14:paraId="2914AD1B" w14:textId="0298D20D" w:rsidR="000222ED" w:rsidRDefault="000222ED" w:rsidP="000222ED">
      <w:pPr>
        <w:pStyle w:val="a4"/>
        <w:keepNext/>
        <w:rPr>
          <w:rtl/>
        </w:rPr>
      </w:pPr>
      <w:bookmarkStart w:id="5673" w:name="ET_speaker_איתי_עצמון_487"/>
      <w:r w:rsidRPr="000222ED">
        <w:rPr>
          <w:rStyle w:val="TagStyle"/>
          <w:rtl/>
        </w:rPr>
        <w:t xml:space="preserve"> &lt;&lt; דובר &gt;&gt; </w:t>
      </w:r>
      <w:r>
        <w:rPr>
          <w:rtl/>
        </w:rPr>
        <w:t>איתי עצמון:</w:t>
      </w:r>
      <w:r w:rsidRPr="000222ED">
        <w:rPr>
          <w:rStyle w:val="TagStyle"/>
          <w:rtl/>
        </w:rPr>
        <w:t xml:space="preserve"> &lt;&lt; דובר &gt;&gt;</w:t>
      </w:r>
      <w:r w:rsidR="00D83CF0">
        <w:rPr>
          <w:rtl/>
        </w:rPr>
        <w:t xml:space="preserve"> </w:t>
      </w:r>
      <w:r>
        <w:rPr>
          <w:rtl/>
        </w:rPr>
        <w:t xml:space="preserve"> </w:t>
      </w:r>
      <w:bookmarkEnd w:id="5673"/>
    </w:p>
    <w:p w14:paraId="4414ED1D" w14:textId="71D93C3C" w:rsidR="000222ED" w:rsidRDefault="000222ED" w:rsidP="000222ED">
      <w:pPr>
        <w:pStyle w:val="KeepWithNext"/>
        <w:rPr>
          <w:rtl/>
          <w:lang w:eastAsia="he-IL"/>
        </w:rPr>
      </w:pPr>
    </w:p>
    <w:p w14:paraId="35E8CDAC" w14:textId="47E0089F" w:rsidR="000222ED" w:rsidRDefault="000222ED" w:rsidP="000222ED">
      <w:pPr>
        <w:rPr>
          <w:rtl/>
          <w:lang w:eastAsia="he-IL"/>
        </w:rPr>
      </w:pPr>
      <w:bookmarkStart w:id="5674" w:name="_ETM_Q1_5762793"/>
      <w:bookmarkStart w:id="5675" w:name="_ETM_Q1_5762840"/>
      <w:bookmarkEnd w:id="5674"/>
      <w:bookmarkEnd w:id="5675"/>
      <w:r>
        <w:rPr>
          <w:rFonts w:hint="cs"/>
          <w:rtl/>
          <w:lang w:eastAsia="he-IL"/>
        </w:rPr>
        <w:t xml:space="preserve">אוקיי. והתיקון הבא נוגע ליחס </w:t>
      </w:r>
      <w:bookmarkStart w:id="5676" w:name="_ETM_Q1_5763008"/>
      <w:bookmarkEnd w:id="5676"/>
      <w:r>
        <w:rPr>
          <w:rFonts w:hint="cs"/>
          <w:rtl/>
          <w:lang w:eastAsia="he-IL"/>
        </w:rPr>
        <w:t xml:space="preserve">בין הסעיף החדש הזה לבין </w:t>
      </w:r>
      <w:bookmarkStart w:id="5677" w:name="_ETM_Q1_5766645"/>
      <w:bookmarkEnd w:id="5677"/>
      <w:r>
        <w:rPr>
          <w:rFonts w:hint="cs"/>
          <w:rtl/>
          <w:lang w:eastAsia="he-IL"/>
        </w:rPr>
        <w:t>הסעיף הקיים ב</w:t>
      </w:r>
      <w:bookmarkStart w:id="5678" w:name="_ETM_Q1_5766251"/>
      <w:bookmarkEnd w:id="5678"/>
      <w:r>
        <w:rPr>
          <w:rFonts w:hint="cs"/>
          <w:rtl/>
          <w:lang w:eastAsia="he-IL"/>
        </w:rPr>
        <w:t>פקודת הטלגרף 5טו וביקשנו מכם להבהיר אותו.</w:t>
      </w:r>
      <w:bookmarkStart w:id="5679" w:name="_ETM_Q1_5770774"/>
      <w:bookmarkStart w:id="5680" w:name="_ETM_Q1_5770973"/>
      <w:bookmarkEnd w:id="5679"/>
      <w:bookmarkEnd w:id="5680"/>
    </w:p>
    <w:p w14:paraId="2BD8597D" w14:textId="25EDEDC6" w:rsidR="000222ED" w:rsidRDefault="000222ED" w:rsidP="000222ED">
      <w:pPr>
        <w:rPr>
          <w:rtl/>
          <w:lang w:eastAsia="he-IL"/>
        </w:rPr>
      </w:pPr>
      <w:bookmarkStart w:id="5681" w:name="_ETM_Q1_5771048"/>
      <w:bookmarkStart w:id="5682" w:name="_ETM_Q1_5772484"/>
      <w:bookmarkEnd w:id="5681"/>
      <w:bookmarkEnd w:id="5682"/>
    </w:p>
    <w:p w14:paraId="33C784D8" w14:textId="297BAA66" w:rsidR="000222ED" w:rsidRDefault="000222ED" w:rsidP="000222ED">
      <w:pPr>
        <w:pStyle w:val="af9"/>
        <w:keepNext/>
        <w:rPr>
          <w:rtl/>
          <w:lang w:eastAsia="he-IL"/>
        </w:rPr>
      </w:pPr>
      <w:bookmarkStart w:id="5683" w:name="ET_guest_רועי_ברית_488"/>
      <w:r w:rsidRPr="000222ED">
        <w:rPr>
          <w:rStyle w:val="TagStyle"/>
          <w:rtl/>
        </w:rPr>
        <w:t xml:space="preserve"> &lt;&lt; אורח &gt;&gt; </w:t>
      </w:r>
      <w:r>
        <w:rPr>
          <w:rtl/>
          <w:lang w:eastAsia="he-IL"/>
        </w:rPr>
        <w:t>רועי ברית:</w:t>
      </w:r>
      <w:r w:rsidRPr="000222ED">
        <w:rPr>
          <w:rStyle w:val="TagStyle"/>
          <w:rtl/>
        </w:rPr>
        <w:t xml:space="preserve"> &lt;&lt; אורח &gt;&gt;</w:t>
      </w:r>
      <w:r w:rsidR="00D83CF0">
        <w:rPr>
          <w:rtl/>
          <w:lang w:eastAsia="he-IL"/>
        </w:rPr>
        <w:t xml:space="preserve"> </w:t>
      </w:r>
      <w:r>
        <w:rPr>
          <w:rtl/>
          <w:lang w:eastAsia="he-IL"/>
        </w:rPr>
        <w:t xml:space="preserve"> </w:t>
      </w:r>
      <w:bookmarkEnd w:id="5683"/>
    </w:p>
    <w:p w14:paraId="413407D6" w14:textId="041D8712" w:rsidR="000222ED" w:rsidRDefault="000222ED" w:rsidP="000222ED">
      <w:pPr>
        <w:pStyle w:val="KeepWithNext"/>
        <w:rPr>
          <w:rtl/>
          <w:lang w:eastAsia="he-IL"/>
        </w:rPr>
      </w:pPr>
    </w:p>
    <w:p w14:paraId="5E8D853A" w14:textId="4B6861BA" w:rsidR="007C61AC" w:rsidRDefault="000222ED" w:rsidP="000222ED">
      <w:pPr>
        <w:rPr>
          <w:rtl/>
          <w:lang w:eastAsia="he-IL"/>
        </w:rPr>
      </w:pPr>
      <w:bookmarkStart w:id="5684" w:name="_ETM_Q1_5773105"/>
      <w:bookmarkStart w:id="5685" w:name="_ETM_Q1_5773158"/>
      <w:bookmarkEnd w:id="5684"/>
      <w:bookmarkEnd w:id="5685"/>
      <w:r>
        <w:rPr>
          <w:rFonts w:hint="cs"/>
          <w:rtl/>
          <w:lang w:eastAsia="he-IL"/>
        </w:rPr>
        <w:t xml:space="preserve">כן. </w:t>
      </w:r>
      <w:bookmarkStart w:id="5686" w:name="_ETM_Q1_5773533"/>
      <w:bookmarkEnd w:id="5686"/>
      <w:r>
        <w:rPr>
          <w:rFonts w:hint="cs"/>
          <w:rtl/>
          <w:lang w:eastAsia="he-IL"/>
        </w:rPr>
        <w:t>מוצע להוסיף</w:t>
      </w:r>
      <w:bookmarkStart w:id="5687" w:name="_ETM_Q1_5772239"/>
      <w:bookmarkEnd w:id="5687"/>
      <w:r>
        <w:rPr>
          <w:rFonts w:hint="cs"/>
          <w:rtl/>
          <w:lang w:eastAsia="he-IL"/>
        </w:rPr>
        <w:t xml:space="preserve"> לפני סעיף קטן (ד) </w:t>
      </w:r>
      <w:r w:rsidR="007C61AC">
        <w:rPr>
          <w:rtl/>
          <w:lang w:eastAsia="he-IL"/>
        </w:rPr>
        <w:t>–</w:t>
      </w:r>
      <w:r w:rsidR="007C61AC">
        <w:rPr>
          <w:rFonts w:hint="cs"/>
          <w:rtl/>
          <w:lang w:eastAsia="he-IL"/>
        </w:rPr>
        <w:t xml:space="preserve"> "</w:t>
      </w:r>
      <w:r w:rsidR="007C61AC" w:rsidRPr="007C61AC">
        <w:rPr>
          <w:rtl/>
          <w:lang w:eastAsia="he-IL"/>
        </w:rPr>
        <w:t>בלי לגרוע מסמכותו של המנהל לפי סעיף 5טו לעניין מכשירים מסוכנים</w:t>
      </w:r>
      <w:r w:rsidR="007C61AC">
        <w:rPr>
          <w:rFonts w:hint="cs"/>
          <w:rtl/>
          <w:lang w:eastAsia="he-IL"/>
        </w:rPr>
        <w:t>". הסעיף הקיים מתייחס למכשירים אלחוטיי</w:t>
      </w:r>
      <w:bookmarkStart w:id="5688" w:name="_ETM_Q1_5785686"/>
      <w:bookmarkEnd w:id="5688"/>
      <w:r w:rsidR="007C61AC">
        <w:rPr>
          <w:rFonts w:hint="cs"/>
          <w:rtl/>
          <w:lang w:eastAsia="he-IL"/>
        </w:rPr>
        <w:t xml:space="preserve">ם שהם יובאו בין </w:t>
      </w:r>
      <w:bookmarkStart w:id="5689" w:name="_ETM_Q1_5785861"/>
      <w:bookmarkEnd w:id="5689"/>
      <w:r w:rsidR="007C61AC">
        <w:rPr>
          <w:rFonts w:hint="cs"/>
          <w:rtl/>
          <w:lang w:eastAsia="he-IL"/>
        </w:rPr>
        <w:t>אם כדין</w:t>
      </w:r>
      <w:bookmarkStart w:id="5690" w:name="_ETM_Q1_5783770"/>
      <w:bookmarkEnd w:id="5690"/>
      <w:r w:rsidR="007C61AC">
        <w:rPr>
          <w:rFonts w:hint="cs"/>
          <w:rtl/>
          <w:lang w:eastAsia="he-IL"/>
        </w:rPr>
        <w:t xml:space="preserve"> ובין אם שלא כדין, והם גורמים לסכנה </w:t>
      </w:r>
      <w:bookmarkStart w:id="5691" w:name="_ETM_Q1_5788567"/>
      <w:bookmarkEnd w:id="5691"/>
      <w:r w:rsidR="007C61AC">
        <w:rPr>
          <w:rFonts w:hint="cs"/>
          <w:rtl/>
          <w:lang w:eastAsia="he-IL"/>
        </w:rPr>
        <w:t>לציבור</w:t>
      </w:r>
      <w:bookmarkStart w:id="5692" w:name="_ETM_Q1_5788191"/>
      <w:bookmarkEnd w:id="5692"/>
      <w:r w:rsidR="007C61AC">
        <w:rPr>
          <w:rFonts w:hint="cs"/>
          <w:rtl/>
          <w:lang w:eastAsia="he-IL"/>
        </w:rPr>
        <w:t>, והסעיף שעכשיו נכנס הוא בעניין</w:t>
      </w:r>
      <w:bookmarkStart w:id="5693" w:name="_ETM_Q1_5789418"/>
      <w:bookmarkEnd w:id="5693"/>
      <w:r w:rsidR="007C61AC">
        <w:rPr>
          <w:rFonts w:hint="cs"/>
          <w:rtl/>
          <w:lang w:eastAsia="he-IL"/>
        </w:rPr>
        <w:t xml:space="preserve"> מכשירים שיובאו שלא </w:t>
      </w:r>
      <w:bookmarkStart w:id="5694" w:name="_ETM_Q1_5792614"/>
      <w:bookmarkEnd w:id="5694"/>
      <w:r w:rsidR="007C61AC">
        <w:rPr>
          <w:rFonts w:hint="cs"/>
          <w:rtl/>
          <w:lang w:eastAsia="he-IL"/>
        </w:rPr>
        <w:t>כדין. אז שני הסעיפים יחולו זה לצד זה.</w:t>
      </w:r>
    </w:p>
    <w:p w14:paraId="7810A046" w14:textId="30E1971D" w:rsidR="007C61AC" w:rsidRDefault="007C61AC" w:rsidP="007C61AC">
      <w:pPr>
        <w:ind w:firstLine="0"/>
        <w:rPr>
          <w:rtl/>
          <w:lang w:eastAsia="he-IL"/>
        </w:rPr>
      </w:pPr>
      <w:bookmarkStart w:id="5695" w:name="_ETM_Q1_5785759"/>
      <w:bookmarkStart w:id="5696" w:name="_ETM_Q1_5782929"/>
      <w:bookmarkStart w:id="5697" w:name="_ETM_Q1_5774339"/>
      <w:bookmarkStart w:id="5698" w:name="_ETM_Q1_5780903"/>
      <w:bookmarkStart w:id="5699" w:name="_ETM_Q1_5778514"/>
      <w:bookmarkStart w:id="5700" w:name="_ETM_Q1_5776707"/>
      <w:bookmarkEnd w:id="5695"/>
      <w:bookmarkEnd w:id="5696"/>
      <w:bookmarkEnd w:id="5697"/>
      <w:bookmarkEnd w:id="5698"/>
      <w:bookmarkEnd w:id="5699"/>
      <w:bookmarkEnd w:id="5700"/>
    </w:p>
    <w:p w14:paraId="596F0CC6" w14:textId="5322987D" w:rsidR="007C61AC" w:rsidRDefault="007C61AC" w:rsidP="007C61AC">
      <w:pPr>
        <w:pStyle w:val="a4"/>
        <w:keepNext/>
        <w:rPr>
          <w:rtl/>
        </w:rPr>
      </w:pPr>
      <w:bookmarkStart w:id="5701" w:name="ET_speaker_איתי_עצמון_489"/>
      <w:r w:rsidRPr="007C61AC">
        <w:rPr>
          <w:rStyle w:val="TagStyle"/>
          <w:rtl/>
        </w:rPr>
        <w:t xml:space="preserve"> &lt;&lt; דובר &gt;&gt; </w:t>
      </w:r>
      <w:r>
        <w:rPr>
          <w:rtl/>
        </w:rPr>
        <w:t>איתי עצמון:</w:t>
      </w:r>
      <w:r w:rsidRPr="007C61AC">
        <w:rPr>
          <w:rStyle w:val="TagStyle"/>
          <w:rtl/>
        </w:rPr>
        <w:t xml:space="preserve"> &lt;&lt; דובר &gt;&gt;</w:t>
      </w:r>
      <w:r w:rsidR="00D83CF0">
        <w:rPr>
          <w:rtl/>
        </w:rPr>
        <w:t xml:space="preserve"> </w:t>
      </w:r>
      <w:r>
        <w:rPr>
          <w:rtl/>
        </w:rPr>
        <w:t xml:space="preserve"> </w:t>
      </w:r>
      <w:bookmarkEnd w:id="5701"/>
    </w:p>
    <w:p w14:paraId="1A69830C" w14:textId="5CD51E1A" w:rsidR="007C61AC" w:rsidRDefault="007C61AC" w:rsidP="007C61AC">
      <w:pPr>
        <w:pStyle w:val="KeepWithNext"/>
        <w:rPr>
          <w:rtl/>
          <w:lang w:eastAsia="he-IL"/>
        </w:rPr>
      </w:pPr>
    </w:p>
    <w:p w14:paraId="76F0B4DE" w14:textId="18E5B988" w:rsidR="007C61AC" w:rsidRDefault="007C61AC" w:rsidP="007C61AC">
      <w:pPr>
        <w:rPr>
          <w:rtl/>
          <w:lang w:eastAsia="he-IL"/>
        </w:rPr>
      </w:pPr>
      <w:r>
        <w:rPr>
          <w:rFonts w:hint="cs"/>
          <w:rtl/>
          <w:lang w:eastAsia="he-IL"/>
        </w:rPr>
        <w:t xml:space="preserve">וניתן למעשה </w:t>
      </w:r>
      <w:bookmarkStart w:id="5702" w:name="_ETM_Q1_5795139"/>
      <w:bookmarkEnd w:id="5702"/>
      <w:r>
        <w:rPr>
          <w:rFonts w:hint="cs"/>
          <w:rtl/>
          <w:lang w:eastAsia="he-IL"/>
        </w:rPr>
        <w:t xml:space="preserve">ליישם </w:t>
      </w:r>
      <w:bookmarkStart w:id="5703" w:name="_ETM_Q1_5795782"/>
      <w:bookmarkEnd w:id="5703"/>
      <w:r>
        <w:rPr>
          <w:rFonts w:hint="cs"/>
          <w:rtl/>
          <w:lang w:eastAsia="he-IL"/>
        </w:rPr>
        <w:t xml:space="preserve">אותם </w:t>
      </w:r>
      <w:r w:rsidR="00DC1E63">
        <w:rPr>
          <w:rFonts w:hint="cs"/>
          <w:rtl/>
          <w:lang w:eastAsia="he-IL"/>
        </w:rPr>
        <w:t>אחד לצד השני, כלומר לא יכולות להיות סתירות.</w:t>
      </w:r>
    </w:p>
    <w:p w14:paraId="400B4D8E" w14:textId="0CAB0E71" w:rsidR="00DC1E63" w:rsidRDefault="00DC1E63" w:rsidP="007C61AC">
      <w:pPr>
        <w:rPr>
          <w:rtl/>
          <w:lang w:eastAsia="he-IL"/>
        </w:rPr>
      </w:pPr>
      <w:bookmarkStart w:id="5704" w:name="_ETM_Q1_5805371"/>
      <w:bookmarkStart w:id="5705" w:name="_ETM_Q1_5805458"/>
      <w:bookmarkStart w:id="5706" w:name="_ETM_Q1_5802772"/>
      <w:bookmarkEnd w:id="5704"/>
      <w:bookmarkEnd w:id="5705"/>
      <w:bookmarkEnd w:id="5706"/>
    </w:p>
    <w:p w14:paraId="1955ADF7" w14:textId="5D96275A" w:rsidR="00DC1E63" w:rsidRDefault="00DC1E63" w:rsidP="00DC1E63">
      <w:pPr>
        <w:pStyle w:val="af6"/>
        <w:keepNext/>
        <w:rPr>
          <w:rtl/>
        </w:rPr>
      </w:pPr>
      <w:bookmarkStart w:id="5707" w:name="ET_yor_5765_490"/>
      <w:r w:rsidRPr="00DC1E63">
        <w:rPr>
          <w:rStyle w:val="TagStyle"/>
          <w:rtl/>
        </w:rPr>
        <w:t xml:space="preserve"> &lt;&lt; יור &gt;&gt; </w:t>
      </w:r>
      <w:r>
        <w:rPr>
          <w:rtl/>
        </w:rPr>
        <w:t>היו"ר מיכאל מרדכי ביטון:</w:t>
      </w:r>
      <w:r w:rsidRPr="00DC1E63">
        <w:rPr>
          <w:rStyle w:val="TagStyle"/>
          <w:rtl/>
        </w:rPr>
        <w:t xml:space="preserve"> &lt;&lt; יור &gt;&gt;</w:t>
      </w:r>
      <w:r w:rsidR="00D83CF0">
        <w:rPr>
          <w:rtl/>
        </w:rPr>
        <w:t xml:space="preserve"> </w:t>
      </w:r>
      <w:r>
        <w:rPr>
          <w:rtl/>
        </w:rPr>
        <w:t xml:space="preserve"> </w:t>
      </w:r>
      <w:bookmarkEnd w:id="5707"/>
    </w:p>
    <w:p w14:paraId="1489D782" w14:textId="071D631B" w:rsidR="00DC1E63" w:rsidRDefault="00DC1E63" w:rsidP="00DC1E63">
      <w:pPr>
        <w:pStyle w:val="KeepWithNext"/>
        <w:rPr>
          <w:rtl/>
          <w:lang w:eastAsia="he-IL"/>
        </w:rPr>
      </w:pPr>
    </w:p>
    <w:p w14:paraId="0D6FC439" w14:textId="61143CF0" w:rsidR="00DC1E63" w:rsidRDefault="00DC1E63" w:rsidP="00DC1E63">
      <w:pPr>
        <w:rPr>
          <w:rtl/>
          <w:lang w:eastAsia="he-IL"/>
        </w:rPr>
      </w:pPr>
      <w:bookmarkStart w:id="5708" w:name="_ETM_Q1_5803632"/>
      <w:bookmarkEnd w:id="5708"/>
      <w:r>
        <w:rPr>
          <w:rFonts w:hint="cs"/>
          <w:rtl/>
          <w:lang w:eastAsia="he-IL"/>
        </w:rPr>
        <w:t>אפשר להצביע?</w:t>
      </w:r>
    </w:p>
    <w:p w14:paraId="1A563EA1" w14:textId="79AD6041" w:rsidR="00DC1E63" w:rsidRDefault="00DC1E63" w:rsidP="00DC1E63">
      <w:pPr>
        <w:rPr>
          <w:rtl/>
          <w:lang w:eastAsia="he-IL"/>
        </w:rPr>
      </w:pPr>
      <w:bookmarkStart w:id="5709" w:name="_ETM_Q1_5805010"/>
      <w:bookmarkStart w:id="5710" w:name="_ETM_Q1_5805086"/>
      <w:bookmarkStart w:id="5711" w:name="_ETM_Q1_5806090"/>
      <w:bookmarkEnd w:id="5709"/>
      <w:bookmarkEnd w:id="5710"/>
      <w:bookmarkEnd w:id="5711"/>
    </w:p>
    <w:p w14:paraId="0B529F8B" w14:textId="4E061555" w:rsidR="00DC1E63" w:rsidRDefault="00DC1E63" w:rsidP="00DC1E63">
      <w:pPr>
        <w:pStyle w:val="a4"/>
        <w:keepNext/>
        <w:rPr>
          <w:rtl/>
        </w:rPr>
      </w:pPr>
      <w:bookmarkStart w:id="5712" w:name="ET_speaker_איתי_עצמון_491"/>
      <w:r w:rsidRPr="00DC1E63">
        <w:rPr>
          <w:rStyle w:val="TagStyle"/>
          <w:rtl/>
        </w:rPr>
        <w:t xml:space="preserve"> &lt;&lt; דובר &gt;&gt; </w:t>
      </w:r>
      <w:r>
        <w:rPr>
          <w:rtl/>
        </w:rPr>
        <w:t>איתי עצמון:</w:t>
      </w:r>
      <w:r w:rsidRPr="00DC1E63">
        <w:rPr>
          <w:rStyle w:val="TagStyle"/>
          <w:rtl/>
        </w:rPr>
        <w:t xml:space="preserve"> &lt;&lt; דובר &gt;&gt;</w:t>
      </w:r>
      <w:r w:rsidR="00D83CF0">
        <w:rPr>
          <w:rtl/>
        </w:rPr>
        <w:t xml:space="preserve"> </w:t>
      </w:r>
      <w:r>
        <w:rPr>
          <w:rtl/>
        </w:rPr>
        <w:t xml:space="preserve"> </w:t>
      </w:r>
      <w:bookmarkEnd w:id="5712"/>
    </w:p>
    <w:p w14:paraId="1F8609F4" w14:textId="7438A942" w:rsidR="00DC1E63" w:rsidRDefault="00DC1E63" w:rsidP="00DC1E63">
      <w:pPr>
        <w:pStyle w:val="KeepWithNext"/>
        <w:rPr>
          <w:rtl/>
          <w:lang w:eastAsia="he-IL"/>
        </w:rPr>
      </w:pPr>
    </w:p>
    <w:p w14:paraId="3CC23E17" w14:textId="01B50BFF" w:rsidR="00DC1E63" w:rsidRDefault="00DC1E63" w:rsidP="00DC1E63">
      <w:pPr>
        <w:rPr>
          <w:rtl/>
          <w:lang w:eastAsia="he-IL"/>
        </w:rPr>
      </w:pPr>
      <w:bookmarkStart w:id="5713" w:name="_ETM_Q1_5806771"/>
      <w:bookmarkStart w:id="5714" w:name="_ETM_Q1_5806835"/>
      <w:bookmarkEnd w:id="5713"/>
      <w:bookmarkEnd w:id="5714"/>
      <w:r>
        <w:rPr>
          <w:rFonts w:hint="cs"/>
          <w:rtl/>
          <w:lang w:eastAsia="he-IL"/>
        </w:rPr>
        <w:t xml:space="preserve">כן, </w:t>
      </w:r>
      <w:bookmarkStart w:id="5715" w:name="_ETM_Q1_5807170"/>
      <w:bookmarkEnd w:id="5715"/>
      <w:r>
        <w:rPr>
          <w:rFonts w:hint="cs"/>
          <w:rtl/>
          <w:lang w:eastAsia="he-IL"/>
        </w:rPr>
        <w:t>116 תיקון פקודת הטלגר</w:t>
      </w:r>
      <w:bookmarkStart w:id="5716" w:name="_ETM_Q1_5807911"/>
      <w:bookmarkEnd w:id="5716"/>
      <w:r>
        <w:rPr>
          <w:rFonts w:hint="cs"/>
          <w:rtl/>
          <w:lang w:eastAsia="he-IL"/>
        </w:rPr>
        <w:t>ף האלחוטי.</w:t>
      </w:r>
      <w:bookmarkStart w:id="5717" w:name="_ETM_Q1_5806956"/>
      <w:bookmarkEnd w:id="5717"/>
    </w:p>
    <w:p w14:paraId="1999F57A" w14:textId="426B19DF" w:rsidR="00DC1E63" w:rsidRDefault="00DC1E63" w:rsidP="00DC1E63">
      <w:pPr>
        <w:rPr>
          <w:rtl/>
          <w:lang w:eastAsia="he-IL"/>
        </w:rPr>
      </w:pPr>
      <w:bookmarkStart w:id="5718" w:name="_ETM_Q1_5807158"/>
      <w:bookmarkStart w:id="5719" w:name="_ETM_Q1_5807239"/>
      <w:bookmarkEnd w:id="5718"/>
      <w:bookmarkEnd w:id="5719"/>
    </w:p>
    <w:p w14:paraId="21CC549C" w14:textId="2DCDFF30" w:rsidR="00DC1E63" w:rsidRDefault="00DC1E63" w:rsidP="00DC1E63">
      <w:pPr>
        <w:pStyle w:val="af6"/>
        <w:keepNext/>
        <w:rPr>
          <w:rtl/>
        </w:rPr>
      </w:pPr>
      <w:bookmarkStart w:id="5720" w:name="ET_yor_5765_492"/>
      <w:r w:rsidRPr="00DC1E63">
        <w:rPr>
          <w:rStyle w:val="TagStyle"/>
          <w:rtl/>
        </w:rPr>
        <w:t xml:space="preserve"> &lt;&lt; יור &gt;&gt; </w:t>
      </w:r>
      <w:r>
        <w:rPr>
          <w:rtl/>
        </w:rPr>
        <w:t>היו"ר מיכאל מרדכי ביטון:</w:t>
      </w:r>
      <w:r w:rsidRPr="00DC1E63">
        <w:rPr>
          <w:rStyle w:val="TagStyle"/>
          <w:rtl/>
        </w:rPr>
        <w:t xml:space="preserve"> &lt;&lt; יור &gt;&gt;</w:t>
      </w:r>
      <w:r w:rsidR="00D83CF0">
        <w:rPr>
          <w:rtl/>
        </w:rPr>
        <w:t xml:space="preserve"> </w:t>
      </w:r>
      <w:r>
        <w:rPr>
          <w:rtl/>
        </w:rPr>
        <w:t xml:space="preserve"> </w:t>
      </w:r>
      <w:bookmarkEnd w:id="5720"/>
    </w:p>
    <w:p w14:paraId="0003BAD9" w14:textId="2A23CB31" w:rsidR="00DC1E63" w:rsidRDefault="00DC1E63" w:rsidP="00DC1E63">
      <w:pPr>
        <w:pStyle w:val="KeepWithNext"/>
        <w:rPr>
          <w:rtl/>
          <w:lang w:eastAsia="he-IL"/>
        </w:rPr>
      </w:pPr>
    </w:p>
    <w:p w14:paraId="17F47F49" w14:textId="3C566843" w:rsidR="001C647A" w:rsidRDefault="001C647A" w:rsidP="001C647A">
      <w:pPr>
        <w:rPr>
          <w:rtl/>
          <w:lang w:eastAsia="he-IL"/>
        </w:rPr>
      </w:pPr>
      <w:bookmarkStart w:id="5721" w:name="_ETM_Q1_5807751"/>
      <w:bookmarkEnd w:id="5721"/>
      <w:r>
        <w:rPr>
          <w:rFonts w:hint="cs"/>
          <w:rtl/>
          <w:lang w:eastAsia="he-IL"/>
        </w:rPr>
        <w:t xml:space="preserve">מי בעד </w:t>
      </w:r>
      <w:r w:rsidRPr="00414A99">
        <w:rPr>
          <w:rFonts w:hint="cs"/>
          <w:b/>
          <w:bCs/>
          <w:u w:val="single"/>
          <w:rtl/>
          <w:lang w:eastAsia="he-IL"/>
        </w:rPr>
        <w:t xml:space="preserve">סעיף </w:t>
      </w:r>
      <w:r>
        <w:rPr>
          <w:rFonts w:hint="cs"/>
          <w:b/>
          <w:bCs/>
          <w:u w:val="single"/>
          <w:rtl/>
          <w:lang w:eastAsia="he-IL"/>
        </w:rPr>
        <w:t>116</w:t>
      </w:r>
      <w:r>
        <w:rPr>
          <w:rFonts w:hint="cs"/>
          <w:rtl/>
          <w:lang w:eastAsia="he-IL"/>
        </w:rPr>
        <w:t>?</w:t>
      </w:r>
    </w:p>
    <w:p w14:paraId="19C3C56D" w14:textId="77777777" w:rsidR="001C647A" w:rsidRDefault="001C647A" w:rsidP="001C647A">
      <w:pPr>
        <w:rPr>
          <w:rtl/>
          <w:lang w:eastAsia="he-IL"/>
        </w:rPr>
      </w:pPr>
    </w:p>
    <w:p w14:paraId="06799907" w14:textId="77777777" w:rsidR="001C647A" w:rsidRDefault="001C647A" w:rsidP="001C647A">
      <w:pPr>
        <w:jc w:val="center"/>
        <w:rPr>
          <w:b/>
          <w:bCs/>
          <w:rtl/>
          <w:lang w:eastAsia="he-IL"/>
        </w:rPr>
      </w:pPr>
      <w:r>
        <w:rPr>
          <w:rFonts w:hint="cs"/>
          <w:b/>
          <w:bCs/>
          <w:rtl/>
          <w:lang w:eastAsia="he-IL"/>
        </w:rPr>
        <w:t>הצבעה</w:t>
      </w:r>
    </w:p>
    <w:p w14:paraId="01F05E64" w14:textId="77777777" w:rsidR="001C647A" w:rsidRDefault="001C647A" w:rsidP="001C647A">
      <w:pPr>
        <w:jc w:val="center"/>
        <w:rPr>
          <w:b/>
          <w:bCs/>
          <w:rtl/>
          <w:lang w:eastAsia="he-IL"/>
        </w:rPr>
      </w:pPr>
    </w:p>
    <w:p w14:paraId="7D61C252" w14:textId="7233D71D" w:rsidR="001C647A" w:rsidRPr="00414A99" w:rsidRDefault="001C647A" w:rsidP="001C647A">
      <w:pPr>
        <w:jc w:val="center"/>
        <w:rPr>
          <w:b/>
          <w:bCs/>
          <w:rtl/>
          <w:lang w:eastAsia="he-IL"/>
        </w:rPr>
      </w:pPr>
      <w:r>
        <w:rPr>
          <w:rFonts w:hint="cs"/>
          <w:b/>
          <w:bCs/>
          <w:rtl/>
          <w:lang w:eastAsia="he-IL"/>
        </w:rPr>
        <w:t>סעיף 116</w:t>
      </w:r>
      <w:bookmarkStart w:id="5722" w:name="_ETM_Q1_5809180"/>
      <w:bookmarkEnd w:id="5722"/>
      <w:r>
        <w:rPr>
          <w:rFonts w:hint="cs"/>
          <w:b/>
          <w:bCs/>
          <w:rtl/>
          <w:lang w:eastAsia="he-IL"/>
        </w:rPr>
        <w:t xml:space="preserve"> אושר</w:t>
      </w:r>
    </w:p>
    <w:p w14:paraId="3A36D0DB" w14:textId="16805A13" w:rsidR="00DC1E63" w:rsidRDefault="003E5FE2" w:rsidP="001C647A">
      <w:pPr>
        <w:rPr>
          <w:rtl/>
          <w:lang w:eastAsia="he-IL"/>
        </w:rPr>
      </w:pPr>
      <w:r>
        <w:rPr>
          <w:rFonts w:hint="cs"/>
          <w:rtl/>
          <w:lang w:eastAsia="he-IL"/>
        </w:rPr>
        <w:t xml:space="preserve">יש עוד הצבעות? </w:t>
      </w:r>
      <w:bookmarkStart w:id="5723" w:name="_ETM_Q1_5816206"/>
      <w:bookmarkEnd w:id="5723"/>
      <w:r>
        <w:rPr>
          <w:rFonts w:hint="cs"/>
          <w:rtl/>
          <w:lang w:eastAsia="he-IL"/>
        </w:rPr>
        <w:t>סיימנו. אז תם ונשלם.</w:t>
      </w:r>
      <w:bookmarkStart w:id="5724" w:name="_ETM_Q1_5819633"/>
      <w:bookmarkEnd w:id="5724"/>
    </w:p>
    <w:p w14:paraId="445E8CC0" w14:textId="7A4A784A" w:rsidR="003E5FE2" w:rsidRDefault="003E5FE2" w:rsidP="001C647A">
      <w:pPr>
        <w:rPr>
          <w:rtl/>
          <w:lang w:eastAsia="he-IL"/>
        </w:rPr>
      </w:pPr>
      <w:bookmarkStart w:id="5725" w:name="_ETM_Q1_5819857"/>
      <w:bookmarkStart w:id="5726" w:name="_ETM_Q1_5819946"/>
      <w:bookmarkStart w:id="5727" w:name="_ETM_Q1_5820892"/>
      <w:bookmarkEnd w:id="5725"/>
      <w:bookmarkEnd w:id="5726"/>
      <w:bookmarkEnd w:id="5727"/>
    </w:p>
    <w:p w14:paraId="15F5A738" w14:textId="330564E3" w:rsidR="003E5FE2" w:rsidRDefault="003E5FE2" w:rsidP="003E5FE2">
      <w:pPr>
        <w:pStyle w:val="a4"/>
        <w:keepNext/>
        <w:rPr>
          <w:rtl/>
        </w:rPr>
      </w:pPr>
      <w:bookmarkStart w:id="5728" w:name="ET_speaker_6239_493"/>
      <w:r w:rsidRPr="003E5FE2">
        <w:rPr>
          <w:rStyle w:val="TagStyle"/>
          <w:rtl/>
        </w:rPr>
        <w:t xml:space="preserve"> &lt;&lt; דובר &gt;&gt; </w:t>
      </w:r>
      <w:r>
        <w:rPr>
          <w:rtl/>
        </w:rPr>
        <w:t>סגן שר במשרד ראש הממשלה אביר קארה:</w:t>
      </w:r>
      <w:r w:rsidRPr="003E5FE2">
        <w:rPr>
          <w:rStyle w:val="TagStyle"/>
          <w:rtl/>
        </w:rPr>
        <w:t xml:space="preserve"> &lt;&lt; דובר &gt;&gt;</w:t>
      </w:r>
      <w:r w:rsidR="00D83CF0">
        <w:rPr>
          <w:rtl/>
        </w:rPr>
        <w:t xml:space="preserve"> </w:t>
      </w:r>
      <w:r>
        <w:rPr>
          <w:rtl/>
        </w:rPr>
        <w:t xml:space="preserve"> </w:t>
      </w:r>
      <w:bookmarkEnd w:id="5728"/>
    </w:p>
    <w:p w14:paraId="7F0EE718" w14:textId="79C48C76" w:rsidR="003E5FE2" w:rsidRDefault="003E5FE2" w:rsidP="003E5FE2">
      <w:pPr>
        <w:pStyle w:val="KeepWithNext"/>
        <w:rPr>
          <w:rtl/>
          <w:lang w:eastAsia="he-IL"/>
        </w:rPr>
      </w:pPr>
    </w:p>
    <w:p w14:paraId="044D77BE" w14:textId="3373AE13" w:rsidR="003E5FE2" w:rsidRDefault="003E5FE2" w:rsidP="003E5FE2">
      <w:pPr>
        <w:rPr>
          <w:rtl/>
          <w:lang w:eastAsia="he-IL"/>
        </w:rPr>
      </w:pPr>
      <w:bookmarkStart w:id="5729" w:name="_ETM_Q1_5821629"/>
      <w:bookmarkStart w:id="5730" w:name="_ETM_Q1_5821679"/>
      <w:bookmarkStart w:id="5731" w:name="_ETM_Q1_5818720"/>
      <w:bookmarkStart w:id="5732" w:name="_ETM_Q1_5816308"/>
      <w:bookmarkEnd w:id="5729"/>
      <w:bookmarkEnd w:id="5730"/>
      <w:bookmarkEnd w:id="5731"/>
      <w:bookmarkEnd w:id="5732"/>
      <w:r>
        <w:rPr>
          <w:rFonts w:hint="cs"/>
          <w:rtl/>
          <w:lang w:eastAsia="he-IL"/>
        </w:rPr>
        <w:t xml:space="preserve">רגע, אבל בואו </w:t>
      </w:r>
      <w:bookmarkStart w:id="5733" w:name="_ETM_Q1_5819898"/>
      <w:bookmarkEnd w:id="5733"/>
      <w:r>
        <w:rPr>
          <w:rFonts w:hint="cs"/>
          <w:rtl/>
          <w:lang w:eastAsia="he-IL"/>
        </w:rPr>
        <w:t xml:space="preserve">נעשה כבר </w:t>
      </w:r>
      <w:bookmarkStart w:id="5734" w:name="_ETM_Q1_5818087"/>
      <w:bookmarkEnd w:id="5734"/>
      <w:r>
        <w:rPr>
          <w:rFonts w:hint="cs"/>
          <w:rtl/>
          <w:lang w:eastAsia="he-IL"/>
        </w:rPr>
        <w:t>היום רביזיה - - -</w:t>
      </w:r>
    </w:p>
    <w:p w14:paraId="256AFF5F" w14:textId="14D3B130" w:rsidR="003E5FE2" w:rsidRDefault="003E5FE2" w:rsidP="003E5FE2">
      <w:pPr>
        <w:rPr>
          <w:rtl/>
          <w:lang w:eastAsia="he-IL"/>
        </w:rPr>
      </w:pPr>
      <w:bookmarkStart w:id="5735" w:name="_ETM_Q1_5820974"/>
      <w:bookmarkStart w:id="5736" w:name="_ETM_Q1_5821047"/>
      <w:bookmarkEnd w:id="5735"/>
      <w:bookmarkEnd w:id="5736"/>
    </w:p>
    <w:p w14:paraId="18413177" w14:textId="145100F6" w:rsidR="003E5FE2" w:rsidRDefault="003E5FE2" w:rsidP="003E5FE2">
      <w:pPr>
        <w:pStyle w:val="af6"/>
        <w:keepNext/>
        <w:rPr>
          <w:rtl/>
        </w:rPr>
      </w:pPr>
      <w:bookmarkStart w:id="5737" w:name="ET_yor_5765_494"/>
      <w:r w:rsidRPr="003E5FE2">
        <w:rPr>
          <w:rStyle w:val="TagStyle"/>
          <w:rtl/>
        </w:rPr>
        <w:t xml:space="preserve"> &lt;&lt; יור &gt;&gt; </w:t>
      </w:r>
      <w:r>
        <w:rPr>
          <w:rtl/>
        </w:rPr>
        <w:t>היו"ר מיכאל מרדכי ביטון:</w:t>
      </w:r>
      <w:r w:rsidRPr="003E5FE2">
        <w:rPr>
          <w:rStyle w:val="TagStyle"/>
          <w:rtl/>
        </w:rPr>
        <w:t xml:space="preserve"> &lt;&lt; יור &gt;&gt;</w:t>
      </w:r>
      <w:r w:rsidR="00D83CF0">
        <w:rPr>
          <w:rtl/>
        </w:rPr>
        <w:t xml:space="preserve"> </w:t>
      </w:r>
      <w:r>
        <w:rPr>
          <w:rtl/>
        </w:rPr>
        <w:t xml:space="preserve"> </w:t>
      </w:r>
      <w:bookmarkEnd w:id="5737"/>
    </w:p>
    <w:p w14:paraId="12FDD916" w14:textId="2F7DCBC7" w:rsidR="003E5FE2" w:rsidRDefault="003E5FE2" w:rsidP="003E5FE2">
      <w:pPr>
        <w:pStyle w:val="KeepWithNext"/>
        <w:rPr>
          <w:rtl/>
          <w:lang w:eastAsia="he-IL"/>
        </w:rPr>
      </w:pPr>
    </w:p>
    <w:p w14:paraId="07FF6045" w14:textId="4BF7D6E9" w:rsidR="003E5FE2" w:rsidRDefault="003E5FE2" w:rsidP="003E5FE2">
      <w:pPr>
        <w:rPr>
          <w:rtl/>
          <w:lang w:eastAsia="he-IL"/>
        </w:rPr>
      </w:pPr>
      <w:bookmarkStart w:id="5738" w:name="_ETM_Q1_5822174"/>
      <w:bookmarkStart w:id="5739" w:name="_ETM_Q1_5819865"/>
      <w:bookmarkStart w:id="5740" w:name="_ETM_Q1_5817099"/>
      <w:bookmarkEnd w:id="5738"/>
      <w:bookmarkEnd w:id="5739"/>
      <w:bookmarkEnd w:id="5740"/>
      <w:r>
        <w:rPr>
          <w:rFonts w:hint="cs"/>
          <w:rtl/>
          <w:lang w:eastAsia="he-IL"/>
        </w:rPr>
        <w:t xml:space="preserve">רגע, אביר, אביר, </w:t>
      </w:r>
      <w:bookmarkStart w:id="5741" w:name="_ETM_Q1_5822578"/>
      <w:bookmarkEnd w:id="5741"/>
      <w:r>
        <w:rPr>
          <w:rFonts w:hint="cs"/>
          <w:rtl/>
          <w:lang w:eastAsia="he-IL"/>
        </w:rPr>
        <w:t xml:space="preserve">תגיד </w:t>
      </w:r>
      <w:bookmarkStart w:id="5742" w:name="_ETM_Q1_5823229"/>
      <w:bookmarkEnd w:id="5742"/>
      <w:r>
        <w:rPr>
          <w:rFonts w:hint="cs"/>
          <w:rtl/>
          <w:lang w:eastAsia="he-IL"/>
        </w:rPr>
        <w:t>את מה שיש לך ואני אסיים.</w:t>
      </w:r>
      <w:bookmarkStart w:id="5743" w:name="_ETM_Q1_5822726"/>
      <w:bookmarkEnd w:id="5743"/>
    </w:p>
    <w:p w14:paraId="5E9EF81B" w14:textId="13A114BB" w:rsidR="003E5FE2" w:rsidRDefault="003E5FE2" w:rsidP="003E5FE2">
      <w:pPr>
        <w:rPr>
          <w:rtl/>
          <w:lang w:eastAsia="he-IL"/>
        </w:rPr>
      </w:pPr>
      <w:bookmarkStart w:id="5744" w:name="_ETM_Q1_5823207"/>
      <w:bookmarkStart w:id="5745" w:name="_ETM_Q1_5823282"/>
      <w:bookmarkStart w:id="5746" w:name="_ETM_Q1_5824059"/>
      <w:bookmarkEnd w:id="5744"/>
      <w:bookmarkEnd w:id="5745"/>
      <w:bookmarkEnd w:id="5746"/>
    </w:p>
    <w:p w14:paraId="25A4F325" w14:textId="1A666647" w:rsidR="003E5FE2" w:rsidRDefault="003E5FE2" w:rsidP="003E5FE2">
      <w:pPr>
        <w:pStyle w:val="a4"/>
        <w:keepNext/>
        <w:rPr>
          <w:rtl/>
        </w:rPr>
      </w:pPr>
      <w:bookmarkStart w:id="5747" w:name="ET_speaker_6239_495"/>
      <w:r w:rsidRPr="003E5FE2">
        <w:rPr>
          <w:rStyle w:val="TagStyle"/>
          <w:rtl/>
        </w:rPr>
        <w:t xml:space="preserve"> &lt;&lt; דובר &gt;&gt; </w:t>
      </w:r>
      <w:r>
        <w:rPr>
          <w:rtl/>
        </w:rPr>
        <w:t>סגן שר במשרד ראש הממשלה אביר קארה:</w:t>
      </w:r>
      <w:r w:rsidRPr="003E5FE2">
        <w:rPr>
          <w:rStyle w:val="TagStyle"/>
          <w:rtl/>
        </w:rPr>
        <w:t xml:space="preserve"> &lt;&lt; דובר &gt;&gt;</w:t>
      </w:r>
      <w:r w:rsidR="00D83CF0">
        <w:rPr>
          <w:rtl/>
        </w:rPr>
        <w:t xml:space="preserve"> </w:t>
      </w:r>
      <w:r>
        <w:rPr>
          <w:rtl/>
        </w:rPr>
        <w:t xml:space="preserve"> </w:t>
      </w:r>
      <w:bookmarkEnd w:id="5747"/>
    </w:p>
    <w:p w14:paraId="3954FAC1" w14:textId="0C24A13F" w:rsidR="003E5FE2" w:rsidRDefault="003E5FE2" w:rsidP="003E5FE2">
      <w:pPr>
        <w:pStyle w:val="KeepWithNext"/>
        <w:rPr>
          <w:rtl/>
          <w:lang w:eastAsia="he-IL"/>
        </w:rPr>
      </w:pPr>
    </w:p>
    <w:p w14:paraId="744AAD46" w14:textId="13E5AE87" w:rsidR="003E5FE2" w:rsidRDefault="003E5FE2" w:rsidP="003E5FE2">
      <w:pPr>
        <w:rPr>
          <w:rtl/>
          <w:lang w:eastAsia="he-IL"/>
        </w:rPr>
      </w:pPr>
      <w:bookmarkStart w:id="5748" w:name="_ETM_Q1_5824740"/>
      <w:bookmarkStart w:id="5749" w:name="_ETM_Q1_5824801"/>
      <w:bookmarkEnd w:id="5748"/>
      <w:bookmarkEnd w:id="5749"/>
      <w:r>
        <w:rPr>
          <w:rFonts w:hint="cs"/>
          <w:rtl/>
          <w:lang w:eastAsia="he-IL"/>
        </w:rPr>
        <w:t xml:space="preserve">קודם כל, </w:t>
      </w:r>
      <w:bookmarkStart w:id="5750" w:name="_ETM_Q1_5826278"/>
      <w:bookmarkEnd w:id="5750"/>
      <w:r>
        <w:rPr>
          <w:rFonts w:hint="cs"/>
          <w:rtl/>
          <w:lang w:eastAsia="he-IL"/>
        </w:rPr>
        <w:t xml:space="preserve">בגלל שהיו פה </w:t>
      </w:r>
      <w:bookmarkStart w:id="5751" w:name="_ETM_Q1_5828470"/>
      <w:bookmarkEnd w:id="5751"/>
      <w:r>
        <w:rPr>
          <w:rFonts w:hint="cs"/>
          <w:rtl/>
          <w:lang w:eastAsia="he-IL"/>
        </w:rPr>
        <w:t xml:space="preserve">הרבה מאוד דיונים וקצת האשימו אותי </w:t>
      </w:r>
      <w:bookmarkStart w:id="5752" w:name="_ETM_Q1_5831634"/>
      <w:bookmarkStart w:id="5753" w:name="_ETM_Q1_5831931"/>
      <w:bookmarkStart w:id="5754" w:name="_ETM_Q1_5830999"/>
      <w:bookmarkEnd w:id="5752"/>
      <w:bookmarkEnd w:id="5753"/>
      <w:bookmarkEnd w:id="5754"/>
      <w:r>
        <w:rPr>
          <w:rFonts w:hint="cs"/>
          <w:rtl/>
          <w:lang w:eastAsia="he-IL"/>
        </w:rPr>
        <w:t xml:space="preserve">בזה </w:t>
      </w:r>
      <w:bookmarkStart w:id="5755" w:name="_ETM_Q1_5831526"/>
      <w:bookmarkEnd w:id="5755"/>
      <w:r>
        <w:rPr>
          <w:rFonts w:hint="cs"/>
          <w:rtl/>
          <w:lang w:eastAsia="he-IL"/>
        </w:rPr>
        <w:t xml:space="preserve">עם משרד הבריאות, אז קודם כל אני רוצה להגיד </w:t>
      </w:r>
      <w:bookmarkStart w:id="5756" w:name="_ETM_Q1_5834288"/>
      <w:bookmarkEnd w:id="5756"/>
      <w:r>
        <w:rPr>
          <w:rFonts w:hint="cs"/>
          <w:rtl/>
          <w:lang w:eastAsia="he-IL"/>
        </w:rPr>
        <w:t>תודה.</w:t>
      </w:r>
      <w:bookmarkStart w:id="5757" w:name="_ETM_Q1_5834417"/>
      <w:bookmarkEnd w:id="5757"/>
    </w:p>
    <w:p w14:paraId="6D652664" w14:textId="5C7EB0C1" w:rsidR="003E5FE2" w:rsidRDefault="003E5FE2" w:rsidP="003E5FE2">
      <w:pPr>
        <w:rPr>
          <w:rtl/>
          <w:lang w:eastAsia="he-IL"/>
        </w:rPr>
      </w:pPr>
      <w:bookmarkStart w:id="5758" w:name="_ETM_Q1_5834785"/>
      <w:bookmarkStart w:id="5759" w:name="_ETM_Q1_5834866"/>
      <w:bookmarkEnd w:id="5758"/>
      <w:bookmarkEnd w:id="5759"/>
    </w:p>
    <w:p w14:paraId="034FC1A5" w14:textId="5A158F60" w:rsidR="003E5FE2" w:rsidRDefault="003E5FE2" w:rsidP="003E5FE2">
      <w:pPr>
        <w:pStyle w:val="af6"/>
        <w:keepNext/>
        <w:rPr>
          <w:rtl/>
        </w:rPr>
      </w:pPr>
      <w:bookmarkStart w:id="5760" w:name="ET_yor_5765_496"/>
      <w:r w:rsidRPr="003E5FE2">
        <w:rPr>
          <w:rStyle w:val="TagStyle"/>
          <w:rtl/>
        </w:rPr>
        <w:t xml:space="preserve"> &lt;&lt; יור &gt;&gt; </w:t>
      </w:r>
      <w:r>
        <w:rPr>
          <w:rtl/>
        </w:rPr>
        <w:t>היו"ר מיכאל מרדכי ביטון:</w:t>
      </w:r>
      <w:r w:rsidRPr="003E5FE2">
        <w:rPr>
          <w:rStyle w:val="TagStyle"/>
          <w:rtl/>
        </w:rPr>
        <w:t xml:space="preserve"> &lt;&lt; יור &gt;&gt;</w:t>
      </w:r>
      <w:r w:rsidR="00D83CF0">
        <w:rPr>
          <w:rtl/>
        </w:rPr>
        <w:t xml:space="preserve"> </w:t>
      </w:r>
      <w:r>
        <w:rPr>
          <w:rtl/>
        </w:rPr>
        <w:t xml:space="preserve"> </w:t>
      </w:r>
      <w:bookmarkEnd w:id="5760"/>
    </w:p>
    <w:p w14:paraId="60F66E7C" w14:textId="68F96A94" w:rsidR="003E5FE2" w:rsidRDefault="003E5FE2" w:rsidP="003E5FE2">
      <w:pPr>
        <w:pStyle w:val="KeepWithNext"/>
        <w:rPr>
          <w:rtl/>
          <w:lang w:eastAsia="he-IL"/>
        </w:rPr>
      </w:pPr>
    </w:p>
    <w:p w14:paraId="437AA04F" w14:textId="256ED8A8" w:rsidR="003E5FE2" w:rsidRDefault="003E5FE2" w:rsidP="003E5FE2">
      <w:pPr>
        <w:rPr>
          <w:rtl/>
          <w:lang w:eastAsia="he-IL"/>
        </w:rPr>
      </w:pPr>
      <w:bookmarkStart w:id="5761" w:name="_ETM_Q1_5835515"/>
      <w:bookmarkEnd w:id="5761"/>
      <w:r>
        <w:rPr>
          <w:rFonts w:hint="cs"/>
          <w:rtl/>
          <w:lang w:eastAsia="he-IL"/>
        </w:rPr>
        <w:t xml:space="preserve">עכשיו כשהם </w:t>
      </w:r>
      <w:bookmarkStart w:id="5762" w:name="_ETM_Q1_5836562"/>
      <w:bookmarkEnd w:id="5762"/>
      <w:r>
        <w:rPr>
          <w:rFonts w:hint="cs"/>
          <w:rtl/>
          <w:lang w:eastAsia="he-IL"/>
        </w:rPr>
        <w:t>הלכו אתה מדבר?</w:t>
      </w:r>
    </w:p>
    <w:p w14:paraId="1D6434D9" w14:textId="284C3303" w:rsidR="003E5FE2" w:rsidRDefault="003E5FE2" w:rsidP="003E5FE2">
      <w:pPr>
        <w:rPr>
          <w:rtl/>
          <w:lang w:eastAsia="he-IL"/>
        </w:rPr>
      </w:pPr>
      <w:bookmarkStart w:id="5763" w:name="_ETM_Q1_5838158"/>
      <w:bookmarkStart w:id="5764" w:name="_ETM_Q1_5838230"/>
      <w:bookmarkStart w:id="5765" w:name="_ETM_Q1_5835353"/>
      <w:bookmarkStart w:id="5766" w:name="_ETM_Q1_5836645"/>
      <w:bookmarkEnd w:id="5763"/>
      <w:bookmarkEnd w:id="5764"/>
      <w:bookmarkEnd w:id="5765"/>
      <w:bookmarkEnd w:id="5766"/>
    </w:p>
    <w:p w14:paraId="0E4DCD30" w14:textId="55ABEEB2" w:rsidR="003E5FE2" w:rsidRDefault="003E5FE2" w:rsidP="003E5FE2">
      <w:pPr>
        <w:pStyle w:val="a4"/>
        <w:keepNext/>
        <w:rPr>
          <w:rtl/>
        </w:rPr>
      </w:pPr>
      <w:bookmarkStart w:id="5767" w:name="ET_speaker_6239_497"/>
      <w:r w:rsidRPr="003E5FE2">
        <w:rPr>
          <w:rStyle w:val="TagStyle"/>
          <w:rtl/>
        </w:rPr>
        <w:t xml:space="preserve"> &lt;&lt; דובר &gt;&gt; </w:t>
      </w:r>
      <w:r>
        <w:rPr>
          <w:rtl/>
        </w:rPr>
        <w:t>סגן שר במשרד ראש הממשלה אביר קארה:</w:t>
      </w:r>
      <w:r w:rsidRPr="003E5FE2">
        <w:rPr>
          <w:rStyle w:val="TagStyle"/>
          <w:rtl/>
        </w:rPr>
        <w:t xml:space="preserve"> &lt;&lt; דובר &gt;&gt;</w:t>
      </w:r>
      <w:r w:rsidR="00D83CF0">
        <w:rPr>
          <w:rtl/>
        </w:rPr>
        <w:t xml:space="preserve"> </w:t>
      </w:r>
      <w:r>
        <w:rPr>
          <w:rtl/>
        </w:rPr>
        <w:t xml:space="preserve"> </w:t>
      </w:r>
      <w:bookmarkEnd w:id="5767"/>
    </w:p>
    <w:p w14:paraId="50683D19" w14:textId="49FCD6E7" w:rsidR="003E5FE2" w:rsidRDefault="003E5FE2" w:rsidP="003E5FE2">
      <w:pPr>
        <w:pStyle w:val="KeepWithNext"/>
        <w:rPr>
          <w:rtl/>
          <w:lang w:eastAsia="he-IL"/>
        </w:rPr>
      </w:pPr>
    </w:p>
    <w:p w14:paraId="03CD2833" w14:textId="0C673DAF" w:rsidR="003E5FE2" w:rsidRDefault="003E5FE2" w:rsidP="003E5FE2">
      <w:pPr>
        <w:rPr>
          <w:rtl/>
          <w:lang w:eastAsia="he-IL"/>
        </w:rPr>
      </w:pPr>
      <w:bookmarkStart w:id="5768" w:name="_ETM_Q1_5837286"/>
      <w:bookmarkStart w:id="5769" w:name="_ETM_Q1_5837341"/>
      <w:bookmarkEnd w:id="5768"/>
      <w:bookmarkEnd w:id="5769"/>
      <w:r>
        <w:rPr>
          <w:rFonts w:hint="cs"/>
          <w:rtl/>
          <w:lang w:eastAsia="he-IL"/>
        </w:rPr>
        <w:t>לא, אני רוצה להגיד תודה,</w:t>
      </w:r>
      <w:bookmarkStart w:id="5770" w:name="_ETM_Q1_5838311"/>
      <w:bookmarkEnd w:id="5770"/>
      <w:r>
        <w:rPr>
          <w:rFonts w:hint="cs"/>
          <w:rtl/>
          <w:lang w:eastAsia="he-IL"/>
        </w:rPr>
        <w:t xml:space="preserve"> אז מה? </w:t>
      </w:r>
      <w:bookmarkStart w:id="5771" w:name="_ETM_Q1_5839218"/>
      <w:bookmarkEnd w:id="5771"/>
      <w:r>
        <w:rPr>
          <w:rFonts w:hint="cs"/>
          <w:rtl/>
          <w:lang w:eastAsia="he-IL"/>
        </w:rPr>
        <w:t xml:space="preserve">גם אם הם הלכו והם יראו בפרוטוקול. קודם כל אני רוצה </w:t>
      </w:r>
      <w:bookmarkStart w:id="5772" w:name="_ETM_Q1_5844775"/>
      <w:bookmarkEnd w:id="5772"/>
      <w:r>
        <w:rPr>
          <w:rFonts w:hint="cs"/>
          <w:rtl/>
          <w:lang w:eastAsia="he-IL"/>
        </w:rPr>
        <w:t xml:space="preserve">להגיד תודה גם לך, אני אספר לך קצת </w:t>
      </w:r>
      <w:bookmarkStart w:id="5773" w:name="_ETM_Q1_5846720"/>
      <w:bookmarkEnd w:id="5773"/>
      <w:r>
        <w:rPr>
          <w:rFonts w:hint="cs"/>
          <w:rtl/>
          <w:lang w:eastAsia="he-IL"/>
        </w:rPr>
        <w:t xml:space="preserve">ככה בקצרה </w:t>
      </w:r>
      <w:bookmarkStart w:id="5774" w:name="_ETM_Q1_5847825"/>
      <w:bookmarkEnd w:id="5774"/>
      <w:r>
        <w:rPr>
          <w:rFonts w:hint="cs"/>
          <w:rtl/>
          <w:lang w:eastAsia="he-IL"/>
        </w:rPr>
        <w:t xml:space="preserve">שבלילה של ההסדרים, קודם כל לך, קודם כל יושב הראש. חשוב מאוד </w:t>
      </w:r>
      <w:bookmarkStart w:id="5775" w:name="_ETM_Q1_5859732"/>
      <w:bookmarkEnd w:id="5775"/>
      <w:r>
        <w:rPr>
          <w:rFonts w:hint="cs"/>
          <w:rtl/>
          <w:lang w:eastAsia="he-IL"/>
        </w:rPr>
        <w:t xml:space="preserve">לדעת שאנחנו עושים היסטוריה ויש פה בשורה ענקית לציבור, לבעלי </w:t>
      </w:r>
      <w:bookmarkStart w:id="5776" w:name="_ETM_Q1_5866407"/>
      <w:bookmarkEnd w:id="5776"/>
      <w:r>
        <w:rPr>
          <w:rFonts w:hint="cs"/>
          <w:rtl/>
          <w:lang w:eastAsia="he-IL"/>
        </w:rPr>
        <w:t>עסקים</w:t>
      </w:r>
      <w:bookmarkStart w:id="5777" w:name="_ETM_Q1_5865073"/>
      <w:bookmarkEnd w:id="5777"/>
      <w:r>
        <w:rPr>
          <w:rFonts w:hint="cs"/>
          <w:rtl/>
          <w:lang w:eastAsia="he-IL"/>
        </w:rPr>
        <w:t xml:space="preserve">, ליבואנים, ליצרנים. </w:t>
      </w:r>
      <w:bookmarkStart w:id="5778" w:name="_ETM_Q1_5867012"/>
      <w:bookmarkEnd w:id="5778"/>
      <w:r>
        <w:rPr>
          <w:rFonts w:hint="cs"/>
          <w:rtl/>
          <w:lang w:eastAsia="he-IL"/>
        </w:rPr>
        <w:t>כל פעם</w:t>
      </w:r>
      <w:bookmarkStart w:id="5779" w:name="_ETM_Q1_5866786"/>
      <w:bookmarkEnd w:id="5779"/>
      <w:r>
        <w:rPr>
          <w:rFonts w:hint="cs"/>
          <w:rtl/>
          <w:lang w:eastAsia="he-IL"/>
        </w:rPr>
        <w:t xml:space="preserve"> כשפותחים משק </w:t>
      </w:r>
      <w:bookmarkStart w:id="5780" w:name="_ETM_Q1_5869449"/>
      <w:bookmarkEnd w:id="5780"/>
      <w:r>
        <w:rPr>
          <w:rFonts w:hint="cs"/>
          <w:rtl/>
          <w:lang w:eastAsia="he-IL"/>
        </w:rPr>
        <w:t xml:space="preserve">ליבוא גם היצור </w:t>
      </w:r>
      <w:bookmarkStart w:id="5781" w:name="_ETM_Q1_5869191"/>
      <w:bookmarkEnd w:id="5781"/>
      <w:r>
        <w:rPr>
          <w:rFonts w:hint="cs"/>
          <w:rtl/>
          <w:lang w:eastAsia="he-IL"/>
        </w:rPr>
        <w:t xml:space="preserve">עולה, זה דברים שעובדים בהתאמה ולכן זו </w:t>
      </w:r>
      <w:bookmarkStart w:id="5782" w:name="_ETM_Q1_5874811"/>
      <w:bookmarkEnd w:id="5782"/>
      <w:r>
        <w:rPr>
          <w:rFonts w:hint="cs"/>
          <w:rtl/>
          <w:lang w:eastAsia="he-IL"/>
        </w:rPr>
        <w:t>ב</w:t>
      </w:r>
      <w:bookmarkStart w:id="5783" w:name="_ETM_Q1_5872596"/>
      <w:bookmarkEnd w:id="5783"/>
      <w:r>
        <w:rPr>
          <w:rFonts w:hint="cs"/>
          <w:rtl/>
          <w:lang w:eastAsia="he-IL"/>
        </w:rPr>
        <w:t xml:space="preserve">שורה אדירה גם ליצרים המקומיים, לתעשייה המקומית וגם </w:t>
      </w:r>
      <w:bookmarkStart w:id="5784" w:name="_ETM_Q1_5877191"/>
      <w:bookmarkEnd w:id="5784"/>
      <w:r>
        <w:rPr>
          <w:rFonts w:hint="cs"/>
          <w:rtl/>
          <w:lang w:eastAsia="he-IL"/>
        </w:rPr>
        <w:t>שמחתי שכחלק</w:t>
      </w:r>
      <w:bookmarkStart w:id="5785" w:name="_ETM_Q1_5878768"/>
      <w:bookmarkEnd w:id="5785"/>
      <w:r>
        <w:rPr>
          <w:rFonts w:hint="cs"/>
          <w:rtl/>
          <w:lang w:eastAsia="he-IL"/>
        </w:rPr>
        <w:t xml:space="preserve"> מההסכמות ברפורמה בתמרוקים</w:t>
      </w:r>
      <w:bookmarkStart w:id="5786" w:name="_ETM_Q1_5879736"/>
      <w:bookmarkEnd w:id="5786"/>
      <w:r>
        <w:rPr>
          <w:rFonts w:hint="cs"/>
          <w:rtl/>
          <w:lang w:eastAsia="he-IL"/>
        </w:rPr>
        <w:t>, גם הורדנו אגרות ליצרנים המקומיים.</w:t>
      </w:r>
      <w:bookmarkStart w:id="5787" w:name="_ETM_Q1_5882356"/>
      <w:bookmarkEnd w:id="5787"/>
      <w:r>
        <w:rPr>
          <w:rFonts w:hint="cs"/>
          <w:rtl/>
          <w:lang w:eastAsia="he-IL"/>
        </w:rPr>
        <w:t xml:space="preserve"> </w:t>
      </w:r>
      <w:bookmarkStart w:id="5788" w:name="_ETM_Q1_5882628"/>
      <w:bookmarkEnd w:id="5788"/>
      <w:r>
        <w:rPr>
          <w:rFonts w:hint="cs"/>
          <w:rtl/>
          <w:lang w:eastAsia="he-IL"/>
        </w:rPr>
        <w:t>התעסקנו פה גם בהפ</w:t>
      </w:r>
      <w:bookmarkStart w:id="5789" w:name="_ETM_Q1_5883250"/>
      <w:bookmarkEnd w:id="5789"/>
      <w:r>
        <w:rPr>
          <w:rFonts w:hint="cs"/>
          <w:rtl/>
          <w:lang w:eastAsia="he-IL"/>
        </w:rPr>
        <w:t>חתת בירוקרטיה ורגולציה ליצרנים המקומיים</w:t>
      </w:r>
      <w:bookmarkStart w:id="5790" w:name="_ETM_Q1_5887036"/>
      <w:bookmarkEnd w:id="5790"/>
      <w:r>
        <w:rPr>
          <w:rFonts w:hint="cs"/>
          <w:rtl/>
          <w:lang w:eastAsia="he-IL"/>
        </w:rPr>
        <w:t>.</w:t>
      </w:r>
    </w:p>
    <w:p w14:paraId="6FB62230" w14:textId="394A6D72" w:rsidR="003E5FE2" w:rsidRDefault="003E5FE2" w:rsidP="003E5FE2">
      <w:pPr>
        <w:rPr>
          <w:rtl/>
          <w:lang w:eastAsia="he-IL"/>
        </w:rPr>
      </w:pPr>
      <w:bookmarkStart w:id="5791" w:name="_ETM_Q1_5887661"/>
      <w:bookmarkStart w:id="5792" w:name="_ETM_Q1_5887757"/>
      <w:bookmarkEnd w:id="5791"/>
      <w:bookmarkEnd w:id="5792"/>
    </w:p>
    <w:p w14:paraId="7755785E" w14:textId="1AC61608" w:rsidR="003E5FE2" w:rsidRDefault="003E5FE2" w:rsidP="003E5FE2">
      <w:pPr>
        <w:pStyle w:val="af6"/>
        <w:keepNext/>
        <w:rPr>
          <w:rtl/>
        </w:rPr>
      </w:pPr>
      <w:bookmarkStart w:id="5793" w:name="ET_yor_5765_498"/>
      <w:r w:rsidRPr="003E5FE2">
        <w:rPr>
          <w:rStyle w:val="TagStyle"/>
          <w:rtl/>
        </w:rPr>
        <w:t xml:space="preserve"> &lt;&lt; יור &gt;&gt; </w:t>
      </w:r>
      <w:r>
        <w:rPr>
          <w:rtl/>
        </w:rPr>
        <w:t>היו"ר מיכאל מרדכי ביטון:</w:t>
      </w:r>
      <w:r w:rsidRPr="003E5FE2">
        <w:rPr>
          <w:rStyle w:val="TagStyle"/>
          <w:rtl/>
        </w:rPr>
        <w:t xml:space="preserve"> &lt;&lt; יור &gt;&gt;</w:t>
      </w:r>
      <w:r w:rsidR="00D83CF0">
        <w:rPr>
          <w:rtl/>
        </w:rPr>
        <w:t xml:space="preserve"> </w:t>
      </w:r>
      <w:r>
        <w:rPr>
          <w:rtl/>
        </w:rPr>
        <w:t xml:space="preserve"> </w:t>
      </w:r>
      <w:bookmarkEnd w:id="5793"/>
    </w:p>
    <w:p w14:paraId="246D798D" w14:textId="16DCD6AA" w:rsidR="003E5FE2" w:rsidRDefault="003E5FE2" w:rsidP="003E5FE2">
      <w:pPr>
        <w:pStyle w:val="KeepWithNext"/>
        <w:rPr>
          <w:rtl/>
          <w:lang w:eastAsia="he-IL"/>
        </w:rPr>
      </w:pPr>
    </w:p>
    <w:p w14:paraId="3123F354" w14:textId="7CF3FCA0" w:rsidR="003E5FE2" w:rsidRDefault="003E5FE2" w:rsidP="003E5FE2">
      <w:pPr>
        <w:rPr>
          <w:rtl/>
          <w:lang w:eastAsia="he-IL"/>
        </w:rPr>
      </w:pPr>
      <w:bookmarkStart w:id="5794" w:name="_ETM_Q1_5888659"/>
      <w:bookmarkEnd w:id="5794"/>
      <w:r>
        <w:rPr>
          <w:rFonts w:hint="cs"/>
          <w:rtl/>
          <w:lang w:eastAsia="he-IL"/>
        </w:rPr>
        <w:t xml:space="preserve">שיוכלו לייצר </w:t>
      </w:r>
      <w:bookmarkStart w:id="5795" w:name="_ETM_Q1_5889898"/>
      <w:bookmarkEnd w:id="5795"/>
      <w:r>
        <w:rPr>
          <w:rFonts w:hint="cs"/>
          <w:rtl/>
          <w:lang w:eastAsia="he-IL"/>
        </w:rPr>
        <w:t>גם בתקן אירופי</w:t>
      </w:r>
      <w:bookmarkStart w:id="5796" w:name="_ETM_Q1_5889280"/>
      <w:bookmarkEnd w:id="5796"/>
      <w:r>
        <w:rPr>
          <w:rFonts w:hint="cs"/>
          <w:rtl/>
          <w:lang w:eastAsia="he-IL"/>
        </w:rPr>
        <w:t xml:space="preserve"> שחל גם עליהם.</w:t>
      </w:r>
    </w:p>
    <w:p w14:paraId="608835D4" w14:textId="6485EDDD" w:rsidR="003E5FE2" w:rsidRDefault="003E5FE2" w:rsidP="003E5FE2">
      <w:pPr>
        <w:rPr>
          <w:rtl/>
          <w:lang w:eastAsia="he-IL"/>
        </w:rPr>
      </w:pPr>
      <w:bookmarkStart w:id="5797" w:name="_ETM_Q1_5891492"/>
      <w:bookmarkStart w:id="5798" w:name="_ETM_Q1_5892073"/>
      <w:bookmarkEnd w:id="5797"/>
      <w:bookmarkEnd w:id="5798"/>
    </w:p>
    <w:p w14:paraId="01032E0D" w14:textId="2C6D7CA6" w:rsidR="003E5FE2" w:rsidRDefault="003E5FE2" w:rsidP="003E5FE2">
      <w:pPr>
        <w:pStyle w:val="a4"/>
        <w:keepNext/>
        <w:rPr>
          <w:rtl/>
        </w:rPr>
      </w:pPr>
      <w:bookmarkStart w:id="5799" w:name="ET_speaker_6239_499"/>
      <w:r w:rsidRPr="003E5FE2">
        <w:rPr>
          <w:rStyle w:val="TagStyle"/>
          <w:rtl/>
        </w:rPr>
        <w:t xml:space="preserve"> &lt;&lt; דובר &gt;&gt; </w:t>
      </w:r>
      <w:r>
        <w:rPr>
          <w:rtl/>
        </w:rPr>
        <w:t>סגן שר במשרד ראש הממשלה אביר קארה:</w:t>
      </w:r>
      <w:r w:rsidRPr="003E5FE2">
        <w:rPr>
          <w:rStyle w:val="TagStyle"/>
          <w:rtl/>
        </w:rPr>
        <w:t xml:space="preserve"> &lt;&lt; דובר &gt;&gt;</w:t>
      </w:r>
      <w:r w:rsidR="00D83CF0">
        <w:rPr>
          <w:rtl/>
        </w:rPr>
        <w:t xml:space="preserve"> </w:t>
      </w:r>
      <w:r>
        <w:rPr>
          <w:rtl/>
        </w:rPr>
        <w:t xml:space="preserve"> </w:t>
      </w:r>
      <w:bookmarkEnd w:id="5799"/>
    </w:p>
    <w:p w14:paraId="4A2358C0" w14:textId="4910986A" w:rsidR="003E5FE2" w:rsidRDefault="003E5FE2" w:rsidP="003E5FE2">
      <w:pPr>
        <w:pStyle w:val="KeepWithNext"/>
        <w:rPr>
          <w:rtl/>
          <w:lang w:eastAsia="he-IL"/>
        </w:rPr>
      </w:pPr>
    </w:p>
    <w:p w14:paraId="1CB3EC1B" w14:textId="5072F768" w:rsidR="003E5FE2" w:rsidRDefault="003E5FE2" w:rsidP="003E5FE2">
      <w:pPr>
        <w:rPr>
          <w:rtl/>
          <w:lang w:eastAsia="he-IL"/>
        </w:rPr>
      </w:pPr>
      <w:bookmarkStart w:id="5800" w:name="_ETM_Q1_5892866"/>
      <w:bookmarkStart w:id="5801" w:name="_ETM_Q1_5892942"/>
      <w:bookmarkEnd w:id="5800"/>
      <w:bookmarkEnd w:id="5801"/>
      <w:r>
        <w:rPr>
          <w:rFonts w:hint="cs"/>
          <w:rtl/>
          <w:lang w:eastAsia="he-IL"/>
        </w:rPr>
        <w:t>לא רק זה,</w:t>
      </w:r>
      <w:bookmarkStart w:id="5802" w:name="_ETM_Q1_5891188"/>
      <w:bookmarkEnd w:id="5802"/>
      <w:r>
        <w:rPr>
          <w:rFonts w:hint="cs"/>
          <w:rtl/>
          <w:lang w:eastAsia="he-IL"/>
        </w:rPr>
        <w:t xml:space="preserve"> לא רק</w:t>
      </w:r>
      <w:bookmarkStart w:id="5803" w:name="_ETM_Q1_5891890"/>
      <w:bookmarkEnd w:id="5803"/>
      <w:r>
        <w:rPr>
          <w:rFonts w:hint="cs"/>
          <w:rtl/>
          <w:lang w:eastAsia="he-IL"/>
        </w:rPr>
        <w:t xml:space="preserve"> שהם יוכלו</w:t>
      </w:r>
      <w:bookmarkStart w:id="5804" w:name="_ETM_Q1_5890089"/>
      <w:bookmarkEnd w:id="5804"/>
      <w:r>
        <w:rPr>
          <w:rFonts w:hint="cs"/>
          <w:rtl/>
          <w:lang w:eastAsia="he-IL"/>
        </w:rPr>
        <w:t xml:space="preserve"> להתחרות שם בקלות יתרה, הם</w:t>
      </w:r>
      <w:bookmarkStart w:id="5805" w:name="_ETM_Q1_5894138"/>
      <w:bookmarkEnd w:id="5805"/>
      <w:r>
        <w:rPr>
          <w:rFonts w:hint="cs"/>
          <w:rtl/>
          <w:lang w:eastAsia="he-IL"/>
        </w:rPr>
        <w:t xml:space="preserve"> גם אני משוכנע </w:t>
      </w:r>
      <w:bookmarkStart w:id="5806" w:name="_ETM_Q1_5896376"/>
      <w:bookmarkEnd w:id="5806"/>
      <w:r>
        <w:rPr>
          <w:rFonts w:hint="cs"/>
          <w:rtl/>
          <w:lang w:eastAsia="he-IL"/>
        </w:rPr>
        <w:t>יהיו הרבה יותר טובים מאחרים, כי ישראלים</w:t>
      </w:r>
      <w:bookmarkStart w:id="5807" w:name="_ETM_Q1_5897100"/>
      <w:bookmarkEnd w:id="5807"/>
      <w:r>
        <w:rPr>
          <w:rFonts w:hint="cs"/>
          <w:rtl/>
          <w:lang w:eastAsia="he-IL"/>
        </w:rPr>
        <w:t xml:space="preserve"> כמעט בכל דבר </w:t>
      </w:r>
      <w:bookmarkStart w:id="5808" w:name="_ETM_Q1_5898851"/>
      <w:bookmarkEnd w:id="5808"/>
      <w:r>
        <w:rPr>
          <w:rFonts w:hint="cs"/>
          <w:rtl/>
          <w:lang w:eastAsia="he-IL"/>
        </w:rPr>
        <w:t>שאנחנו עושים ואנחנו ממש רוצים, א</w:t>
      </w:r>
      <w:bookmarkStart w:id="5809" w:name="_ETM_Q1_5900861"/>
      <w:bookmarkEnd w:id="5809"/>
      <w:r>
        <w:rPr>
          <w:rFonts w:hint="cs"/>
          <w:rtl/>
          <w:lang w:eastAsia="he-IL"/>
        </w:rPr>
        <w:t xml:space="preserve">נחנו הרבה יותר טובים, </w:t>
      </w:r>
      <w:bookmarkStart w:id="5810" w:name="_ETM_Q1_5904343"/>
      <w:bookmarkEnd w:id="5810"/>
      <w:r>
        <w:rPr>
          <w:rFonts w:hint="cs"/>
          <w:rtl/>
          <w:lang w:eastAsia="he-IL"/>
        </w:rPr>
        <w:t>ובתמרוקים</w:t>
      </w:r>
      <w:bookmarkStart w:id="5811" w:name="_ETM_Q1_5902568"/>
      <w:bookmarkEnd w:id="5811"/>
      <w:r>
        <w:rPr>
          <w:rFonts w:hint="cs"/>
          <w:rtl/>
          <w:lang w:eastAsia="he-IL"/>
        </w:rPr>
        <w:t xml:space="preserve"> אתם יודעים, חווה זינגבוי</w:t>
      </w:r>
      <w:bookmarkStart w:id="5812" w:name="_ETM_Q1_5904165"/>
      <w:bookmarkEnd w:id="5812"/>
      <w:r>
        <w:rPr>
          <w:rFonts w:hint="cs"/>
          <w:rtl/>
          <w:lang w:eastAsia="he-IL"/>
        </w:rPr>
        <w:t>ים ומותגים ישראלים מאוד מאוד מובילים.</w:t>
      </w:r>
      <w:bookmarkStart w:id="5813" w:name="_ETM_Q1_5908878"/>
      <w:bookmarkEnd w:id="5813"/>
      <w:r>
        <w:rPr>
          <w:rFonts w:hint="cs"/>
          <w:rtl/>
          <w:lang w:eastAsia="he-IL"/>
        </w:rPr>
        <w:t xml:space="preserve"> </w:t>
      </w:r>
      <w:bookmarkStart w:id="5814" w:name="_ETM_Q1_5909945"/>
      <w:bookmarkEnd w:id="5814"/>
      <w:r>
        <w:rPr>
          <w:rFonts w:hint="cs"/>
          <w:rtl/>
          <w:lang w:eastAsia="he-IL"/>
        </w:rPr>
        <w:t xml:space="preserve">תראה, יש פה איזושהי </w:t>
      </w:r>
      <w:bookmarkStart w:id="5815" w:name="_ETM_Q1_5911174"/>
      <w:bookmarkEnd w:id="5815"/>
      <w:r>
        <w:rPr>
          <w:rFonts w:hint="cs"/>
          <w:rtl/>
          <w:lang w:eastAsia="he-IL"/>
        </w:rPr>
        <w:t xml:space="preserve">מלחמה כזאת של יותר </w:t>
      </w:r>
      <w:bookmarkStart w:id="5816" w:name="_ETM_Q1_5914061"/>
      <w:bookmarkEnd w:id="5816"/>
      <w:r>
        <w:rPr>
          <w:rFonts w:hint="cs"/>
          <w:rtl/>
          <w:lang w:eastAsia="he-IL"/>
        </w:rPr>
        <w:t>משנתיים שאתה מנסה ואתה ר</w:t>
      </w:r>
      <w:bookmarkStart w:id="5817" w:name="_ETM_Q1_5914152"/>
      <w:bookmarkEnd w:id="5817"/>
      <w:r>
        <w:rPr>
          <w:rFonts w:hint="cs"/>
          <w:rtl/>
          <w:lang w:eastAsia="he-IL"/>
        </w:rPr>
        <w:t xml:space="preserve">ץ ואתה חושב איך לפרק כל </w:t>
      </w:r>
      <w:bookmarkStart w:id="5818" w:name="_ETM_Q1_5918227"/>
      <w:bookmarkEnd w:id="5818"/>
      <w:r>
        <w:rPr>
          <w:rFonts w:hint="cs"/>
          <w:rtl/>
          <w:lang w:eastAsia="he-IL"/>
        </w:rPr>
        <w:t>מיני גו</w:t>
      </w:r>
      <w:bookmarkStart w:id="5819" w:name="_ETM_Q1_5916542"/>
      <w:bookmarkEnd w:id="5819"/>
      <w:r>
        <w:rPr>
          <w:rFonts w:hint="cs"/>
          <w:rtl/>
          <w:lang w:eastAsia="he-IL"/>
        </w:rPr>
        <w:t xml:space="preserve">פים סובייטים ישנים, דברים כאלה שהיו פה במשך שנים </w:t>
      </w:r>
      <w:bookmarkStart w:id="5820" w:name="_ETM_Q1_5923569"/>
      <w:bookmarkEnd w:id="5820"/>
      <w:r>
        <w:rPr>
          <w:rFonts w:hint="cs"/>
          <w:rtl/>
          <w:lang w:eastAsia="he-IL"/>
        </w:rPr>
        <w:t>והם ש</w:t>
      </w:r>
      <w:bookmarkStart w:id="5821" w:name="_ETM_Q1_5921867"/>
      <w:bookmarkEnd w:id="5821"/>
      <w:r>
        <w:rPr>
          <w:rFonts w:hint="cs"/>
          <w:rtl/>
          <w:lang w:eastAsia="he-IL"/>
        </w:rPr>
        <w:t xml:space="preserve">ולטים על חלקים מאוד גדולים מהשווקים בישראל. אז </w:t>
      </w:r>
      <w:bookmarkStart w:id="5822" w:name="_ETM_Q1_5927730"/>
      <w:bookmarkEnd w:id="5822"/>
      <w:r>
        <w:rPr>
          <w:rFonts w:hint="cs"/>
          <w:rtl/>
          <w:lang w:eastAsia="he-IL"/>
        </w:rPr>
        <w:t>גם בימים שאנחנו עמדנו פה בחו</w:t>
      </w:r>
      <w:bookmarkStart w:id="5823" w:name="_ETM_Q1_5927869"/>
      <w:bookmarkEnd w:id="5823"/>
      <w:r>
        <w:rPr>
          <w:rFonts w:hint="cs"/>
          <w:rtl/>
          <w:lang w:eastAsia="he-IL"/>
        </w:rPr>
        <w:t>ץ וצעקנו את זה,</w:t>
      </w:r>
      <w:bookmarkStart w:id="5824" w:name="_ETM_Q1_5929512"/>
      <w:bookmarkEnd w:id="5824"/>
      <w:r>
        <w:rPr>
          <w:rFonts w:hint="cs"/>
          <w:rtl/>
          <w:lang w:eastAsia="he-IL"/>
        </w:rPr>
        <w:t xml:space="preserve"> ולפני שנתיים כמעט הייתה הפעם הראשונה שהיו לנו</w:t>
      </w:r>
      <w:bookmarkStart w:id="5825" w:name="_ETM_Q1_5932852"/>
      <w:bookmarkEnd w:id="5825"/>
      <w:r>
        <w:rPr>
          <w:rFonts w:hint="cs"/>
          <w:rtl/>
          <w:lang w:eastAsia="he-IL"/>
        </w:rPr>
        <w:t xml:space="preserve"> מפגשים ראשונים </w:t>
      </w:r>
      <w:bookmarkStart w:id="5826" w:name="_ETM_Q1_5934726"/>
      <w:bookmarkEnd w:id="5826"/>
      <w:r>
        <w:rPr>
          <w:rFonts w:hint="cs"/>
          <w:rtl/>
          <w:lang w:eastAsia="he-IL"/>
        </w:rPr>
        <w:t>גם באוצר ו</w:t>
      </w:r>
      <w:bookmarkStart w:id="5827" w:name="_ETM_Q1_5934126"/>
      <w:bookmarkEnd w:id="5827"/>
      <w:r>
        <w:rPr>
          <w:rFonts w:hint="cs"/>
          <w:rtl/>
          <w:lang w:eastAsia="he-IL"/>
        </w:rPr>
        <w:t>זה היה נראה לך מאוד מאוד רחוק, חס</w:t>
      </w:r>
      <w:bookmarkStart w:id="5828" w:name="_ETM_Q1_5939252"/>
      <w:bookmarkEnd w:id="5828"/>
      <w:r>
        <w:rPr>
          <w:rFonts w:hint="cs"/>
          <w:rtl/>
          <w:lang w:eastAsia="he-IL"/>
        </w:rPr>
        <w:t xml:space="preserve">ר סיכוי, שאי אפשר פשוט לעשות את זה. והיום אני </w:t>
      </w:r>
      <w:bookmarkStart w:id="5829" w:name="_ETM_Q1_5944176"/>
      <w:bookmarkEnd w:id="5829"/>
      <w:r>
        <w:rPr>
          <w:rFonts w:hint="cs"/>
          <w:rtl/>
          <w:lang w:eastAsia="he-IL"/>
        </w:rPr>
        <w:t xml:space="preserve">נמצא פה ואני רואה שזאת פשוט היסטוריה, עבודה שבמשך שנתיים </w:t>
      </w:r>
      <w:bookmarkStart w:id="5830" w:name="_ETM_Q1_5950153"/>
      <w:bookmarkStart w:id="5831" w:name="_ETM_Q1_5947697"/>
      <w:bookmarkEnd w:id="5830"/>
      <w:bookmarkEnd w:id="5831"/>
      <w:r>
        <w:rPr>
          <w:rFonts w:hint="cs"/>
          <w:rtl/>
          <w:lang w:eastAsia="he-IL"/>
        </w:rPr>
        <w:t>מנסחים ומורידים, ומעלים</w:t>
      </w:r>
      <w:bookmarkStart w:id="5832" w:name="_ETM_Q1_5949540"/>
      <w:bookmarkEnd w:id="5832"/>
      <w:r>
        <w:rPr>
          <w:rFonts w:hint="cs"/>
          <w:rtl/>
          <w:lang w:eastAsia="he-IL"/>
        </w:rPr>
        <w:t xml:space="preserve">. אני יכול לספר פה גם </w:t>
      </w:r>
      <w:bookmarkStart w:id="5833" w:name="_ETM_Q1_5952066"/>
      <w:bookmarkEnd w:id="5833"/>
      <w:r>
        <w:rPr>
          <w:rFonts w:hint="cs"/>
          <w:rtl/>
          <w:lang w:eastAsia="he-IL"/>
        </w:rPr>
        <w:t>שבממשלה הקודמת הרפורמה</w:t>
      </w:r>
      <w:bookmarkStart w:id="5834" w:name="_ETM_Q1_5952758"/>
      <w:bookmarkEnd w:id="5834"/>
      <w:r>
        <w:rPr>
          <w:rFonts w:hint="cs"/>
          <w:rtl/>
          <w:lang w:eastAsia="he-IL"/>
        </w:rPr>
        <w:t xml:space="preserve">, בטח לא במכון התקנים, התמרוקים בטוח, </w:t>
      </w:r>
      <w:bookmarkStart w:id="5835" w:name="_ETM_Q1_5958323"/>
      <w:bookmarkEnd w:id="5835"/>
      <w:r>
        <w:rPr>
          <w:rFonts w:hint="cs"/>
          <w:rtl/>
          <w:lang w:eastAsia="he-IL"/>
        </w:rPr>
        <w:t>ובטח לא הרפורמה ביבוא, ב</w:t>
      </w:r>
      <w:bookmarkStart w:id="5836" w:name="_ETM_Q1_5959140"/>
      <w:bookmarkEnd w:id="5836"/>
      <w:r>
        <w:rPr>
          <w:rFonts w:hint="cs"/>
          <w:rtl/>
          <w:lang w:eastAsia="he-IL"/>
        </w:rPr>
        <w:t xml:space="preserve">חקלאות, לא הייתה </w:t>
      </w:r>
      <w:bookmarkStart w:id="5837" w:name="_ETM_Q1_5960626"/>
      <w:bookmarkEnd w:id="5837"/>
      <w:r>
        <w:rPr>
          <w:rFonts w:hint="cs"/>
          <w:rtl/>
          <w:lang w:eastAsia="he-IL"/>
        </w:rPr>
        <w:t xml:space="preserve">מגיעה בשום צורה </w:t>
      </w:r>
      <w:bookmarkStart w:id="5838" w:name="_ETM_Q1_5962753"/>
      <w:bookmarkEnd w:id="5838"/>
      <w:r>
        <w:rPr>
          <w:rFonts w:hint="cs"/>
          <w:rtl/>
          <w:lang w:eastAsia="he-IL"/>
        </w:rPr>
        <w:t xml:space="preserve">שהיא. </w:t>
      </w:r>
      <w:r w:rsidR="00BE6743">
        <w:rPr>
          <w:rFonts w:hint="cs"/>
          <w:rtl/>
          <w:lang w:eastAsia="he-IL"/>
        </w:rPr>
        <w:t>לא היו נות</w:t>
      </w:r>
      <w:bookmarkStart w:id="5839" w:name="_ETM_Q1_5964112"/>
      <w:bookmarkEnd w:id="5839"/>
      <w:r w:rsidR="00BE6743">
        <w:rPr>
          <w:rFonts w:hint="cs"/>
          <w:rtl/>
          <w:lang w:eastAsia="he-IL"/>
        </w:rPr>
        <w:t xml:space="preserve">נים לה להגיע לכדי חקיקה ופה </w:t>
      </w:r>
      <w:bookmarkStart w:id="5840" w:name="_ETM_Q1_5968324"/>
      <w:bookmarkEnd w:id="5840"/>
      <w:r w:rsidR="00BE6743">
        <w:rPr>
          <w:rFonts w:hint="cs"/>
          <w:rtl/>
          <w:lang w:eastAsia="he-IL"/>
        </w:rPr>
        <w:t>בלילו</w:t>
      </w:r>
      <w:bookmarkStart w:id="5841" w:name="_ETM_Q1_5966139"/>
      <w:bookmarkEnd w:id="5841"/>
      <w:r w:rsidR="00BE6743">
        <w:rPr>
          <w:rFonts w:hint="cs"/>
          <w:rtl/>
          <w:lang w:eastAsia="he-IL"/>
        </w:rPr>
        <w:t xml:space="preserve">ת של ההסדרים היה באמת הרבה מאוד לחץ ובלילה של </w:t>
      </w:r>
      <w:bookmarkStart w:id="5842" w:name="_ETM_Q1_5972938"/>
      <w:bookmarkEnd w:id="5842"/>
      <w:r w:rsidR="00BE6743">
        <w:rPr>
          <w:rFonts w:hint="cs"/>
          <w:rtl/>
          <w:lang w:eastAsia="he-IL"/>
        </w:rPr>
        <w:t>הה</w:t>
      </w:r>
      <w:bookmarkStart w:id="5843" w:name="_ETM_Q1_5970817"/>
      <w:bookmarkEnd w:id="5843"/>
      <w:r w:rsidR="00BE6743">
        <w:rPr>
          <w:rFonts w:hint="cs"/>
          <w:rtl/>
          <w:lang w:eastAsia="he-IL"/>
        </w:rPr>
        <w:t>סדרים הייתה את החשיבה הזאת</w:t>
      </w:r>
      <w:bookmarkStart w:id="5844" w:name="_ETM_Q1_5972370"/>
      <w:bookmarkEnd w:id="5844"/>
      <w:r w:rsidR="00BE6743">
        <w:rPr>
          <w:rFonts w:hint="cs"/>
          <w:rtl/>
          <w:lang w:eastAsia="he-IL"/>
        </w:rPr>
        <w:t xml:space="preserve">, לאן הרפורמה הזאת תלך. </w:t>
      </w:r>
      <w:bookmarkStart w:id="5845" w:name="_ETM_Q1_5975276"/>
      <w:bookmarkEnd w:id="5845"/>
      <w:r w:rsidR="00BE6743">
        <w:rPr>
          <w:rFonts w:hint="cs"/>
          <w:rtl/>
          <w:lang w:eastAsia="he-IL"/>
        </w:rPr>
        <w:t>באמת שכולם פחדו ממיכאל ביטון.</w:t>
      </w:r>
    </w:p>
    <w:p w14:paraId="658A30B0" w14:textId="017ABCF6" w:rsidR="00BE6743" w:rsidRDefault="00BE6743" w:rsidP="003E5FE2">
      <w:pPr>
        <w:rPr>
          <w:rtl/>
          <w:lang w:eastAsia="he-IL"/>
        </w:rPr>
      </w:pPr>
      <w:bookmarkStart w:id="5846" w:name="_ETM_Q1_5979569"/>
      <w:bookmarkStart w:id="5847" w:name="_ETM_Q1_5979681"/>
      <w:bookmarkEnd w:id="5846"/>
      <w:bookmarkEnd w:id="5847"/>
    </w:p>
    <w:p w14:paraId="5CAFE7DB" w14:textId="46C965F5" w:rsidR="00BE6743" w:rsidRDefault="00BE6743" w:rsidP="00BE6743">
      <w:pPr>
        <w:pStyle w:val="af6"/>
        <w:keepNext/>
        <w:rPr>
          <w:rtl/>
        </w:rPr>
      </w:pPr>
      <w:bookmarkStart w:id="5848" w:name="ET_yor_5765_500"/>
      <w:r w:rsidRPr="00BE6743">
        <w:rPr>
          <w:rStyle w:val="TagStyle"/>
          <w:rtl/>
        </w:rPr>
        <w:t xml:space="preserve"> &lt;&lt; יור &gt;&gt; </w:t>
      </w:r>
      <w:r>
        <w:rPr>
          <w:rtl/>
        </w:rPr>
        <w:t>היו"ר מיכאל מרדכי ביטון:</w:t>
      </w:r>
      <w:r w:rsidRPr="00BE6743">
        <w:rPr>
          <w:rStyle w:val="TagStyle"/>
          <w:rtl/>
        </w:rPr>
        <w:t xml:space="preserve"> &lt;&lt; יור &gt;&gt;</w:t>
      </w:r>
      <w:r w:rsidR="00D83CF0">
        <w:rPr>
          <w:rtl/>
        </w:rPr>
        <w:t xml:space="preserve"> </w:t>
      </w:r>
      <w:r>
        <w:rPr>
          <w:rtl/>
        </w:rPr>
        <w:t xml:space="preserve"> </w:t>
      </w:r>
      <w:bookmarkEnd w:id="5848"/>
    </w:p>
    <w:p w14:paraId="05FA2D45" w14:textId="69A75A66" w:rsidR="00BE6743" w:rsidRDefault="00BE6743" w:rsidP="00BE6743">
      <w:pPr>
        <w:pStyle w:val="KeepWithNext"/>
        <w:rPr>
          <w:rtl/>
          <w:lang w:eastAsia="he-IL"/>
        </w:rPr>
      </w:pPr>
    </w:p>
    <w:p w14:paraId="2F4A397E" w14:textId="54CACDA4" w:rsidR="00BE6743" w:rsidRDefault="00BE6743" w:rsidP="00BE6743">
      <w:pPr>
        <w:rPr>
          <w:rtl/>
          <w:lang w:eastAsia="he-IL"/>
        </w:rPr>
      </w:pPr>
      <w:bookmarkStart w:id="5849" w:name="_ETM_Q1_5980399"/>
      <w:bookmarkEnd w:id="5849"/>
      <w:r>
        <w:rPr>
          <w:rFonts w:hint="cs"/>
          <w:rtl/>
          <w:lang w:eastAsia="he-IL"/>
        </w:rPr>
        <w:t xml:space="preserve">זה טוב, זה מצב כללי טוב. </w:t>
      </w:r>
      <w:bookmarkStart w:id="5850" w:name="_ETM_Q1_5984632"/>
      <w:bookmarkEnd w:id="5850"/>
      <w:r>
        <w:rPr>
          <w:rFonts w:hint="cs"/>
          <w:rtl/>
          <w:lang w:eastAsia="he-IL"/>
        </w:rPr>
        <w:t>אל תשנה לי את התדמי</w:t>
      </w:r>
      <w:bookmarkStart w:id="5851" w:name="_ETM_Q1_5984724"/>
      <w:bookmarkStart w:id="5852" w:name="_ETM_Q1_5985092"/>
      <w:bookmarkStart w:id="5853" w:name="_ETM_Q1_5985187"/>
      <w:bookmarkStart w:id="5854" w:name="_ETM_Q1_5983884"/>
      <w:bookmarkEnd w:id="5851"/>
      <w:bookmarkEnd w:id="5852"/>
      <w:bookmarkEnd w:id="5853"/>
      <w:bookmarkEnd w:id="5854"/>
      <w:r>
        <w:rPr>
          <w:rFonts w:hint="cs"/>
          <w:rtl/>
          <w:lang w:eastAsia="he-IL"/>
        </w:rPr>
        <w:t>ת.</w:t>
      </w:r>
    </w:p>
    <w:p w14:paraId="61A66BDE" w14:textId="48850787" w:rsidR="00BE6743" w:rsidRDefault="00BE6743" w:rsidP="00BE6743">
      <w:pPr>
        <w:rPr>
          <w:rtl/>
          <w:lang w:eastAsia="he-IL"/>
        </w:rPr>
      </w:pPr>
      <w:bookmarkStart w:id="5855" w:name="_ETM_Q1_5985772"/>
      <w:bookmarkStart w:id="5856" w:name="_ETM_Q1_5985853"/>
      <w:bookmarkStart w:id="5857" w:name="_ETM_Q1_5986562"/>
      <w:bookmarkEnd w:id="5855"/>
      <w:bookmarkEnd w:id="5856"/>
      <w:bookmarkEnd w:id="5857"/>
    </w:p>
    <w:p w14:paraId="327EA4C1" w14:textId="757C55EF" w:rsidR="00BE6743" w:rsidRDefault="00BE6743" w:rsidP="00BE6743">
      <w:pPr>
        <w:pStyle w:val="a4"/>
        <w:keepNext/>
        <w:rPr>
          <w:rtl/>
        </w:rPr>
      </w:pPr>
      <w:bookmarkStart w:id="5858" w:name="ET_speaker_6239_501"/>
      <w:r w:rsidRPr="00BE6743">
        <w:rPr>
          <w:rStyle w:val="TagStyle"/>
          <w:rtl/>
        </w:rPr>
        <w:t xml:space="preserve"> &lt;&lt; דובר &gt;&gt; </w:t>
      </w:r>
      <w:r>
        <w:rPr>
          <w:rtl/>
        </w:rPr>
        <w:t>סגן שר במשרד ראש הממשלה אביר קארה:</w:t>
      </w:r>
      <w:r w:rsidRPr="00BE6743">
        <w:rPr>
          <w:rStyle w:val="TagStyle"/>
          <w:rtl/>
        </w:rPr>
        <w:t xml:space="preserve"> &lt;&lt; דובר &gt;&gt;</w:t>
      </w:r>
      <w:r w:rsidR="00D83CF0">
        <w:rPr>
          <w:rtl/>
        </w:rPr>
        <w:t xml:space="preserve"> </w:t>
      </w:r>
      <w:r>
        <w:rPr>
          <w:rtl/>
        </w:rPr>
        <w:t xml:space="preserve"> </w:t>
      </w:r>
      <w:bookmarkEnd w:id="5858"/>
    </w:p>
    <w:p w14:paraId="39E580EE" w14:textId="348FFDEF" w:rsidR="00BE6743" w:rsidRDefault="00BE6743" w:rsidP="00BE6743">
      <w:pPr>
        <w:pStyle w:val="KeepWithNext"/>
        <w:rPr>
          <w:rtl/>
          <w:lang w:eastAsia="he-IL"/>
        </w:rPr>
      </w:pPr>
    </w:p>
    <w:p w14:paraId="018A983F" w14:textId="2B1EF71B" w:rsidR="00AB657E" w:rsidRDefault="00BE6743" w:rsidP="00BE6743">
      <w:pPr>
        <w:rPr>
          <w:rtl/>
          <w:lang w:eastAsia="he-IL"/>
        </w:rPr>
      </w:pPr>
      <w:bookmarkStart w:id="5859" w:name="_ETM_Q1_5987363"/>
      <w:bookmarkStart w:id="5860" w:name="_ETM_Q1_5987430"/>
      <w:bookmarkEnd w:id="5859"/>
      <w:bookmarkEnd w:id="5860"/>
      <w:r>
        <w:rPr>
          <w:rFonts w:hint="cs"/>
          <w:rtl/>
          <w:lang w:eastAsia="he-IL"/>
        </w:rPr>
        <w:t>עכשיו קודם כל,</w:t>
      </w:r>
      <w:bookmarkStart w:id="5861" w:name="_ETM_Q1_5985577"/>
      <w:bookmarkEnd w:id="5861"/>
      <w:r>
        <w:rPr>
          <w:rFonts w:hint="cs"/>
          <w:rtl/>
          <w:lang w:eastAsia="he-IL"/>
        </w:rPr>
        <w:t xml:space="preserve"> אני מאוד מאוד מאוכזב שלא </w:t>
      </w:r>
      <w:bookmarkStart w:id="5862" w:name="_ETM_Q1_5988195"/>
      <w:bookmarkEnd w:id="5862"/>
      <w:r>
        <w:rPr>
          <w:rFonts w:hint="cs"/>
          <w:rtl/>
          <w:lang w:eastAsia="he-IL"/>
        </w:rPr>
        <w:t>הצלחנו להביא את כל הרפורמות למיכאל ביטון.</w:t>
      </w:r>
      <w:bookmarkStart w:id="5863" w:name="_ETM_Q1_5990664"/>
      <w:bookmarkEnd w:id="5863"/>
      <w:r>
        <w:rPr>
          <w:rFonts w:hint="cs"/>
          <w:rtl/>
          <w:lang w:eastAsia="he-IL"/>
        </w:rPr>
        <w:t xml:space="preserve"> גם תקת</w:t>
      </w:r>
      <w:bookmarkStart w:id="5864" w:name="_ETM_Q1_5992816"/>
      <w:bookmarkEnd w:id="5864"/>
      <w:r>
        <w:rPr>
          <w:rFonts w:hint="cs"/>
          <w:rtl/>
          <w:lang w:eastAsia="he-IL"/>
        </w:rPr>
        <w:t xml:space="preserve">קתם </w:t>
      </w:r>
      <w:bookmarkStart w:id="5865" w:name="_ETM_Q1_5990498"/>
      <w:bookmarkEnd w:id="5865"/>
      <w:r w:rsidR="009A1585">
        <w:rPr>
          <w:rFonts w:hint="cs"/>
          <w:rtl/>
          <w:lang w:eastAsia="he-IL"/>
        </w:rPr>
        <w:t xml:space="preserve">את העבודה, גם בצורה עניינית וגם בחשיבה, </w:t>
      </w:r>
      <w:bookmarkStart w:id="5866" w:name="_ETM_Q1_5995772"/>
      <w:bookmarkEnd w:id="5866"/>
      <w:r w:rsidR="009A1585">
        <w:rPr>
          <w:rFonts w:hint="cs"/>
          <w:rtl/>
          <w:lang w:eastAsia="he-IL"/>
        </w:rPr>
        <w:t xml:space="preserve">וגם צחקנו </w:t>
      </w:r>
      <w:bookmarkStart w:id="5867" w:name="_ETM_Q1_5997598"/>
      <w:bookmarkEnd w:id="5867"/>
      <w:r w:rsidR="009A1585">
        <w:rPr>
          <w:rFonts w:hint="cs"/>
          <w:rtl/>
          <w:lang w:eastAsia="he-IL"/>
        </w:rPr>
        <w:t>פה לא מעט</w:t>
      </w:r>
      <w:bookmarkStart w:id="5868" w:name="_ETM_Q1_6000146"/>
      <w:bookmarkEnd w:id="5868"/>
      <w:r w:rsidR="009A1585">
        <w:rPr>
          <w:rFonts w:hint="cs"/>
          <w:rtl/>
          <w:lang w:eastAsia="he-IL"/>
        </w:rPr>
        <w:t xml:space="preserve"> עם מיכאל. אבל צריך גם להגיד פה תודה </w:t>
      </w:r>
      <w:bookmarkStart w:id="5869" w:name="_ETM_Q1_5999118"/>
      <w:bookmarkEnd w:id="5869"/>
      <w:r w:rsidR="0085015F">
        <w:rPr>
          <w:rFonts w:hint="cs"/>
          <w:rtl/>
          <w:lang w:eastAsia="he-IL"/>
        </w:rPr>
        <w:t xml:space="preserve">לאנשים </w:t>
      </w:r>
      <w:bookmarkStart w:id="5870" w:name="_ETM_Q1_6001746"/>
      <w:bookmarkStart w:id="5871" w:name="_ETM_Q1_6002160"/>
      <w:bookmarkStart w:id="5872" w:name="_ETM_Q1_6001932"/>
      <w:bookmarkStart w:id="5873" w:name="_ETM_Q1_6003015"/>
      <w:bookmarkStart w:id="5874" w:name="_ETM_Q1_6001070"/>
      <w:bookmarkEnd w:id="5870"/>
      <w:bookmarkEnd w:id="5871"/>
      <w:bookmarkEnd w:id="5872"/>
      <w:bookmarkEnd w:id="5873"/>
      <w:bookmarkEnd w:id="5874"/>
      <w:r w:rsidR="0085015F">
        <w:rPr>
          <w:rFonts w:hint="cs"/>
          <w:rtl/>
          <w:lang w:eastAsia="he-IL"/>
        </w:rPr>
        <w:t xml:space="preserve">שלקחו אמיצים ועשו עבודה, </w:t>
      </w:r>
      <w:bookmarkStart w:id="5875" w:name="_ETM_Q1_6005667"/>
      <w:bookmarkEnd w:id="5875"/>
      <w:r w:rsidR="0085015F">
        <w:rPr>
          <w:rFonts w:hint="cs"/>
          <w:rtl/>
          <w:lang w:eastAsia="he-IL"/>
        </w:rPr>
        <w:t>זאת שרה הכלכלה ו</w:t>
      </w:r>
      <w:bookmarkStart w:id="5876" w:name="_ETM_Q1_6004638"/>
      <w:bookmarkEnd w:id="5876"/>
      <w:r w:rsidR="0085015F">
        <w:rPr>
          <w:rFonts w:hint="cs"/>
          <w:rtl/>
          <w:lang w:eastAsia="he-IL"/>
        </w:rPr>
        <w:t xml:space="preserve">הצוות של משרד הכלכלה, גם לאנואר וגם </w:t>
      </w:r>
      <w:bookmarkStart w:id="5877" w:name="_ETM_Q1_6010150"/>
      <w:bookmarkEnd w:id="5877"/>
      <w:r w:rsidR="0085015F">
        <w:rPr>
          <w:rFonts w:hint="cs"/>
          <w:rtl/>
          <w:lang w:eastAsia="he-IL"/>
        </w:rPr>
        <w:t>לאיגור והחבר'ה שדחפ</w:t>
      </w:r>
      <w:bookmarkStart w:id="5878" w:name="_ETM_Q1_6009690"/>
      <w:bookmarkEnd w:id="5878"/>
      <w:r w:rsidR="0085015F">
        <w:rPr>
          <w:rFonts w:hint="cs"/>
          <w:rtl/>
          <w:lang w:eastAsia="he-IL"/>
        </w:rPr>
        <w:t xml:space="preserve">ו מאחורה. </w:t>
      </w:r>
      <w:bookmarkStart w:id="5879" w:name="_ETM_Q1_6009153"/>
      <w:bookmarkEnd w:id="5879"/>
      <w:r w:rsidR="0085015F">
        <w:rPr>
          <w:rFonts w:hint="cs"/>
          <w:rtl/>
          <w:lang w:eastAsia="he-IL"/>
        </w:rPr>
        <w:t>לראש הממשלה ש</w:t>
      </w:r>
      <w:bookmarkStart w:id="5880" w:name="_ETM_Q1_6011889"/>
      <w:bookmarkEnd w:id="5880"/>
      <w:r w:rsidR="0085015F">
        <w:rPr>
          <w:rFonts w:hint="cs"/>
          <w:rtl/>
          <w:lang w:eastAsia="he-IL"/>
        </w:rPr>
        <w:t>רואה ב</w:t>
      </w:r>
      <w:bookmarkStart w:id="5881" w:name="_ETM_Q1_6011910"/>
      <w:bookmarkEnd w:id="5881"/>
      <w:r w:rsidR="0085015F">
        <w:rPr>
          <w:rFonts w:hint="cs"/>
          <w:rtl/>
          <w:lang w:eastAsia="he-IL"/>
        </w:rPr>
        <w:t xml:space="preserve">זה, בתוך </w:t>
      </w:r>
      <w:bookmarkStart w:id="5882" w:name="_ETM_Q1_6013570"/>
      <w:bookmarkEnd w:id="5882"/>
      <w:r w:rsidR="0085015F">
        <w:rPr>
          <w:rFonts w:hint="cs"/>
          <w:rtl/>
          <w:lang w:eastAsia="he-IL"/>
        </w:rPr>
        <w:t>הראיה שלו</w:t>
      </w:r>
      <w:r w:rsidR="00D83CF0">
        <w:rPr>
          <w:rFonts w:hint="cs"/>
          <w:rtl/>
          <w:lang w:eastAsia="he-IL"/>
        </w:rPr>
        <w:t xml:space="preserve"> </w:t>
      </w:r>
      <w:r w:rsidR="0085015F">
        <w:rPr>
          <w:rFonts w:hint="cs"/>
          <w:rtl/>
          <w:lang w:eastAsia="he-IL"/>
        </w:rPr>
        <w:t xml:space="preserve">הוא אימץ את כל הדברים </w:t>
      </w:r>
      <w:bookmarkStart w:id="5883" w:name="_ETM_Q1_6015226"/>
      <w:bookmarkStart w:id="5884" w:name="_ETM_Q1_6013431"/>
      <w:bookmarkEnd w:id="5883"/>
      <w:bookmarkEnd w:id="5884"/>
      <w:r w:rsidR="00AB657E">
        <w:rPr>
          <w:rFonts w:hint="cs"/>
          <w:rtl/>
          <w:lang w:eastAsia="he-IL"/>
        </w:rPr>
        <w:t xml:space="preserve">שאנחנו שנה </w:t>
      </w:r>
      <w:bookmarkStart w:id="5885" w:name="_ETM_Q1_6016923"/>
      <w:bookmarkEnd w:id="5885"/>
      <w:r w:rsidR="00AB657E">
        <w:rPr>
          <w:rFonts w:hint="cs"/>
          <w:rtl/>
          <w:lang w:eastAsia="he-IL"/>
        </w:rPr>
        <w:t>שעברה ח</w:t>
      </w:r>
      <w:bookmarkStart w:id="5886" w:name="_ETM_Q1_6015732"/>
      <w:bookmarkStart w:id="5887" w:name="_ETM_Q1_6014240"/>
      <w:bookmarkEnd w:id="5886"/>
      <w:bookmarkEnd w:id="5887"/>
      <w:r w:rsidR="00AB657E">
        <w:rPr>
          <w:rFonts w:hint="cs"/>
          <w:rtl/>
          <w:lang w:eastAsia="he-IL"/>
        </w:rPr>
        <w:t>למנו עליהם וזאת הייתה המחאה שלנו,</w:t>
      </w:r>
      <w:bookmarkStart w:id="5888" w:name="_ETM_Q1_6018172"/>
      <w:bookmarkEnd w:id="5888"/>
      <w:r w:rsidR="00AB657E">
        <w:rPr>
          <w:rFonts w:hint="cs"/>
          <w:rtl/>
          <w:lang w:eastAsia="he-IL"/>
        </w:rPr>
        <w:t xml:space="preserve"> אז </w:t>
      </w:r>
      <w:bookmarkStart w:id="5889" w:name="_ETM_Q1_6018675"/>
      <w:bookmarkEnd w:id="5889"/>
      <w:r w:rsidR="00AB657E">
        <w:rPr>
          <w:rFonts w:hint="cs"/>
          <w:rtl/>
          <w:lang w:eastAsia="he-IL"/>
        </w:rPr>
        <w:t>הם הופ</w:t>
      </w:r>
      <w:bookmarkStart w:id="5890" w:name="_ETM_Q1_6017576"/>
      <w:bookmarkEnd w:id="5890"/>
      <w:r w:rsidR="00AB657E">
        <w:rPr>
          <w:rFonts w:hint="cs"/>
          <w:rtl/>
          <w:lang w:eastAsia="he-IL"/>
        </w:rPr>
        <w:t>כים למדיניות הכלכלית של הממשלה.</w:t>
      </w:r>
      <w:bookmarkStart w:id="5891" w:name="_ETM_Q1_6020298"/>
      <w:bookmarkEnd w:id="5891"/>
      <w:r w:rsidR="00AB657E">
        <w:rPr>
          <w:rFonts w:hint="cs"/>
          <w:rtl/>
          <w:lang w:eastAsia="he-IL"/>
        </w:rPr>
        <w:t xml:space="preserve"> כמובן לשר </w:t>
      </w:r>
      <w:bookmarkStart w:id="5892" w:name="_ETM_Q1_6021185"/>
      <w:bookmarkEnd w:id="5892"/>
      <w:r w:rsidR="00AB657E">
        <w:rPr>
          <w:rFonts w:hint="cs"/>
          <w:rtl/>
          <w:lang w:eastAsia="he-IL"/>
        </w:rPr>
        <w:t>האוצר, לקחת פה ולעשות באומץ גדול.</w:t>
      </w:r>
      <w:bookmarkStart w:id="5893" w:name="_ETM_Q1_6025505"/>
      <w:bookmarkEnd w:id="5893"/>
      <w:r w:rsidR="00AB657E">
        <w:rPr>
          <w:rFonts w:hint="cs"/>
          <w:rtl/>
          <w:lang w:eastAsia="he-IL"/>
        </w:rPr>
        <w:t xml:space="preserve"> אני אגיד לחברים </w:t>
      </w:r>
      <w:bookmarkStart w:id="5894" w:name="_ETM_Q1_6028502"/>
      <w:bookmarkEnd w:id="5894"/>
      <w:r w:rsidR="00AB657E">
        <w:rPr>
          <w:rFonts w:hint="cs"/>
          <w:rtl/>
          <w:lang w:eastAsia="he-IL"/>
        </w:rPr>
        <w:t>גם ממשרד האוצר, חברים במשרד הבריאות</w:t>
      </w:r>
      <w:bookmarkStart w:id="5895" w:name="_ETM_Q1_6029921"/>
      <w:bookmarkEnd w:id="5895"/>
      <w:r w:rsidR="00AB657E">
        <w:rPr>
          <w:rFonts w:hint="cs"/>
          <w:rtl/>
          <w:lang w:eastAsia="he-IL"/>
        </w:rPr>
        <w:t xml:space="preserve">, משרד החקלאות, נעשתה </w:t>
      </w:r>
      <w:bookmarkStart w:id="5896" w:name="_ETM_Q1_6032839"/>
      <w:bookmarkEnd w:id="5896"/>
      <w:r w:rsidR="00AB657E">
        <w:rPr>
          <w:rFonts w:hint="cs"/>
          <w:rtl/>
          <w:lang w:eastAsia="he-IL"/>
        </w:rPr>
        <w:t>פה עבודה מצוינת לטובת</w:t>
      </w:r>
      <w:bookmarkStart w:id="5897" w:name="_ETM_Q1_6032521"/>
      <w:bookmarkEnd w:id="5897"/>
      <w:r w:rsidR="00AB657E">
        <w:rPr>
          <w:rFonts w:hint="cs"/>
          <w:rtl/>
          <w:lang w:eastAsia="he-IL"/>
        </w:rPr>
        <w:t xml:space="preserve"> הציבור הישראלי ואני מקווה שאנחנו נגיע </w:t>
      </w:r>
      <w:bookmarkStart w:id="5898" w:name="_ETM_Q1_6037212"/>
      <w:bookmarkEnd w:id="5898"/>
      <w:r w:rsidR="00AB657E">
        <w:rPr>
          <w:rFonts w:hint="cs"/>
          <w:rtl/>
          <w:lang w:eastAsia="he-IL"/>
        </w:rPr>
        <w:t xml:space="preserve">לפה עוד הרבה מאוד פעמים וזה מה שאנחנו נראה, שבאמת </w:t>
      </w:r>
      <w:bookmarkStart w:id="5899" w:name="_ETM_Q1_6042337"/>
      <w:bookmarkEnd w:id="5899"/>
      <w:r w:rsidR="00AB657E">
        <w:rPr>
          <w:rFonts w:hint="cs"/>
          <w:rtl/>
          <w:lang w:eastAsia="he-IL"/>
        </w:rPr>
        <w:t>עובדים לטובת הציבור. אני אגיד תודה,</w:t>
      </w:r>
      <w:bookmarkStart w:id="5900" w:name="_ETM_Q1_6043114"/>
      <w:bookmarkEnd w:id="5900"/>
      <w:r w:rsidR="00AB657E">
        <w:rPr>
          <w:rFonts w:hint="cs"/>
          <w:rtl/>
          <w:lang w:eastAsia="he-IL"/>
        </w:rPr>
        <w:t xml:space="preserve"> ובעזרת השם נמשיך </w:t>
      </w:r>
      <w:bookmarkStart w:id="5901" w:name="_ETM_Q1_6044847"/>
      <w:bookmarkEnd w:id="5901"/>
      <w:r w:rsidR="00AB657E">
        <w:rPr>
          <w:rFonts w:hint="cs"/>
          <w:rtl/>
          <w:lang w:eastAsia="he-IL"/>
        </w:rPr>
        <w:t>לעשות ולהצליח להביא את ישראל למקומות הראשונים</w:t>
      </w:r>
      <w:bookmarkStart w:id="5902" w:name="_ETM_Q1_6046839"/>
      <w:bookmarkEnd w:id="5902"/>
      <w:r w:rsidR="00AB657E">
        <w:rPr>
          <w:rFonts w:hint="cs"/>
          <w:rtl/>
          <w:lang w:eastAsia="he-IL"/>
        </w:rPr>
        <w:t xml:space="preserve"> בעולם, בקלות בעשיית</w:t>
      </w:r>
      <w:bookmarkStart w:id="5903" w:name="_ETM_Q1_6050455"/>
      <w:bookmarkEnd w:id="5903"/>
      <w:r w:rsidR="00AB657E">
        <w:rPr>
          <w:rFonts w:hint="cs"/>
          <w:rtl/>
          <w:lang w:eastAsia="he-IL"/>
        </w:rPr>
        <w:t xml:space="preserve"> עסקים,</w:t>
      </w:r>
      <w:bookmarkStart w:id="5904" w:name="_ETM_Q1_6049146"/>
      <w:bookmarkEnd w:id="5904"/>
      <w:r w:rsidR="00AB657E">
        <w:rPr>
          <w:rFonts w:hint="cs"/>
          <w:rtl/>
          <w:lang w:eastAsia="he-IL"/>
        </w:rPr>
        <w:t xml:space="preserve"> להעלות את הרווחיות של בעלי העסקים אבל על </w:t>
      </w:r>
      <w:bookmarkStart w:id="5905" w:name="_ETM_Q1_6055961"/>
      <w:bookmarkEnd w:id="5905"/>
      <w:r w:rsidR="00AB657E">
        <w:rPr>
          <w:rFonts w:hint="cs"/>
          <w:rtl/>
          <w:lang w:eastAsia="he-IL"/>
        </w:rPr>
        <w:t xml:space="preserve">הדרך </w:t>
      </w:r>
      <w:bookmarkStart w:id="5906" w:name="_ETM_Q1_6053889"/>
      <w:bookmarkEnd w:id="5906"/>
      <w:r w:rsidR="00AB657E">
        <w:rPr>
          <w:rFonts w:hint="cs"/>
          <w:rtl/>
          <w:lang w:eastAsia="he-IL"/>
        </w:rPr>
        <w:t>כמובן לרסק את יוקר המחייה, זאת אחת המש</w:t>
      </w:r>
      <w:bookmarkStart w:id="5907" w:name="_ETM_Q1_6056622"/>
      <w:bookmarkEnd w:id="5907"/>
      <w:r w:rsidR="00AB657E">
        <w:rPr>
          <w:rFonts w:hint="cs"/>
          <w:rtl/>
          <w:lang w:eastAsia="he-IL"/>
        </w:rPr>
        <w:t>ימות</w:t>
      </w:r>
      <w:bookmarkStart w:id="5908" w:name="_ETM_Q1_6058399"/>
      <w:bookmarkEnd w:id="5908"/>
      <w:r w:rsidR="00AB657E">
        <w:rPr>
          <w:rFonts w:hint="cs"/>
          <w:rtl/>
          <w:lang w:eastAsia="he-IL"/>
        </w:rPr>
        <w:t xml:space="preserve"> שלנו ואני מקווה שאנחנו</w:t>
      </w:r>
      <w:bookmarkStart w:id="5909" w:name="_ETM_Q1_6057410"/>
      <w:bookmarkEnd w:id="5909"/>
      <w:r w:rsidR="00AB657E">
        <w:rPr>
          <w:rFonts w:hint="cs"/>
          <w:rtl/>
          <w:lang w:eastAsia="he-IL"/>
        </w:rPr>
        <w:t xml:space="preserve"> נעמוד בהן במהרה. תודה.</w:t>
      </w:r>
    </w:p>
    <w:p w14:paraId="2C16E6FE" w14:textId="77777777" w:rsidR="00AB657E" w:rsidRDefault="00AB657E" w:rsidP="00BE6743">
      <w:pPr>
        <w:rPr>
          <w:rtl/>
          <w:lang w:eastAsia="he-IL"/>
        </w:rPr>
      </w:pPr>
      <w:bookmarkStart w:id="5910" w:name="_ETM_Q1_6060520"/>
      <w:bookmarkStart w:id="5911" w:name="_ETM_Q1_6060677"/>
      <w:bookmarkEnd w:id="5910"/>
      <w:bookmarkEnd w:id="5911"/>
    </w:p>
    <w:p w14:paraId="4FD12D6E" w14:textId="73452E39" w:rsidR="00AB657E" w:rsidRDefault="00AB657E" w:rsidP="00AB657E">
      <w:pPr>
        <w:pStyle w:val="af6"/>
        <w:keepNext/>
        <w:rPr>
          <w:rtl/>
        </w:rPr>
      </w:pPr>
      <w:bookmarkStart w:id="5912" w:name="ET_yor_5765_502"/>
      <w:r w:rsidRPr="00AB657E">
        <w:rPr>
          <w:rStyle w:val="TagStyle"/>
          <w:rtl/>
        </w:rPr>
        <w:t xml:space="preserve"> &lt;&lt; יור &gt;&gt; </w:t>
      </w:r>
      <w:r>
        <w:rPr>
          <w:rtl/>
        </w:rPr>
        <w:t>היו"ר מיכאל מרדכי ביטון:</w:t>
      </w:r>
      <w:r w:rsidRPr="00AB657E">
        <w:rPr>
          <w:rStyle w:val="TagStyle"/>
          <w:rtl/>
        </w:rPr>
        <w:t xml:space="preserve"> &lt;&lt; יור &gt;&gt;</w:t>
      </w:r>
      <w:r w:rsidR="00D83CF0">
        <w:rPr>
          <w:rtl/>
        </w:rPr>
        <w:t xml:space="preserve"> </w:t>
      </w:r>
      <w:r>
        <w:rPr>
          <w:rtl/>
        </w:rPr>
        <w:t xml:space="preserve"> </w:t>
      </w:r>
      <w:bookmarkEnd w:id="5912"/>
    </w:p>
    <w:p w14:paraId="7D9E8C5B" w14:textId="77777777" w:rsidR="00AB657E" w:rsidRDefault="00AB657E" w:rsidP="00AB657E">
      <w:pPr>
        <w:pStyle w:val="KeepWithNext"/>
        <w:rPr>
          <w:rtl/>
        </w:rPr>
      </w:pPr>
    </w:p>
    <w:p w14:paraId="130D7AA4" w14:textId="34E51939" w:rsidR="00BE6743" w:rsidRDefault="00AB657E" w:rsidP="00AB657E">
      <w:pPr>
        <w:rPr>
          <w:rtl/>
        </w:rPr>
      </w:pPr>
      <w:bookmarkStart w:id="5913" w:name="_ETM_Q1_6061497"/>
      <w:bookmarkEnd w:id="5913"/>
      <w:r>
        <w:rPr>
          <w:rFonts w:hint="cs"/>
          <w:rtl/>
        </w:rPr>
        <w:t>דברים</w:t>
      </w:r>
      <w:bookmarkStart w:id="5914" w:name="_ETM_Q1_6059813"/>
      <w:bookmarkEnd w:id="5914"/>
      <w:r>
        <w:rPr>
          <w:rFonts w:hint="cs"/>
          <w:rtl/>
        </w:rPr>
        <w:t xml:space="preserve"> כדורבנות אמיר,</w:t>
      </w:r>
      <w:bookmarkStart w:id="5915" w:name="_ETM_Q1_6062397"/>
      <w:bookmarkEnd w:id="5915"/>
      <w:r>
        <w:rPr>
          <w:rFonts w:hint="cs"/>
          <w:rtl/>
        </w:rPr>
        <w:t xml:space="preserve"> ואני רוצה להגיד לך שאתה סגן שר אבל אתה לא </w:t>
      </w:r>
      <w:bookmarkStart w:id="5916" w:name="_ETM_Q1_6067442"/>
      <w:bookmarkEnd w:id="5916"/>
      <w:r>
        <w:rPr>
          <w:rFonts w:hint="cs"/>
          <w:rtl/>
        </w:rPr>
        <w:t xml:space="preserve">מתהלך בממשלה כסגן שר, אתה חרוץ כמו אחרון חברי הכנסת </w:t>
      </w:r>
      <w:bookmarkStart w:id="5917" w:name="_ETM_Q1_6073675"/>
      <w:bookmarkEnd w:id="5917"/>
      <w:r w:rsidR="00FF3F3D">
        <w:rPr>
          <w:rFonts w:hint="cs"/>
          <w:rtl/>
        </w:rPr>
        <w:t>באינטנסיביו</w:t>
      </w:r>
      <w:r w:rsidR="00FF3F3D">
        <w:rPr>
          <w:rFonts w:hint="eastAsia"/>
          <w:rtl/>
        </w:rPr>
        <w:t>ת</w:t>
      </w:r>
      <w:r>
        <w:rPr>
          <w:rFonts w:hint="cs"/>
          <w:rtl/>
        </w:rPr>
        <w:t xml:space="preserve"> של קידו</w:t>
      </w:r>
      <w:bookmarkStart w:id="5918" w:name="_ETM_Q1_6073563"/>
      <w:bookmarkEnd w:id="5918"/>
      <w:r>
        <w:rPr>
          <w:rFonts w:hint="cs"/>
          <w:rtl/>
        </w:rPr>
        <w:t xml:space="preserve">ם הדברים שחשובים לך ובנפשך, ואפילו שאתה קצת </w:t>
      </w:r>
      <w:bookmarkStart w:id="5919" w:name="_ETM_Q1_6080229"/>
      <w:bookmarkStart w:id="5920" w:name="_ETM_Q1_6078477"/>
      <w:bookmarkEnd w:id="5919"/>
      <w:bookmarkEnd w:id="5920"/>
      <w:r>
        <w:rPr>
          <w:rFonts w:hint="cs"/>
          <w:rtl/>
        </w:rPr>
        <w:t xml:space="preserve">עם מבנה גוף של מתאגרף אתה יודע גם להתפשר ולהבין </w:t>
      </w:r>
      <w:bookmarkStart w:id="5921" w:name="_ETM_Q1_6087689"/>
      <w:bookmarkEnd w:id="5921"/>
      <w:r>
        <w:rPr>
          <w:rFonts w:hint="cs"/>
          <w:rtl/>
        </w:rPr>
        <w:t>שהדרך היא דרך ויש לכבד את האינטרסים המגוונים. ובאמת הגענו</w:t>
      </w:r>
      <w:bookmarkStart w:id="5922" w:name="_ETM_Q1_6094224"/>
      <w:bookmarkEnd w:id="5922"/>
      <w:r>
        <w:rPr>
          <w:rFonts w:hint="cs"/>
          <w:rtl/>
        </w:rPr>
        <w:t xml:space="preserve"> לדעתי לתוצאה אפילו יותר טובה ממה שה</w:t>
      </w:r>
      <w:bookmarkStart w:id="5923" w:name="_ETM_Q1_6097275"/>
      <w:bookmarkEnd w:id="5923"/>
      <w:r>
        <w:rPr>
          <w:rFonts w:hint="cs"/>
          <w:rtl/>
        </w:rPr>
        <w:t>ונחה בממשלה</w:t>
      </w:r>
      <w:bookmarkStart w:id="5924" w:name="_ETM_Q1_6100440"/>
      <w:bookmarkEnd w:id="5924"/>
      <w:r>
        <w:rPr>
          <w:rFonts w:hint="cs"/>
          <w:rtl/>
        </w:rPr>
        <w:t xml:space="preserve"> והגמשנ</w:t>
      </w:r>
      <w:bookmarkStart w:id="5925" w:name="_ETM_Q1_6099226"/>
      <w:bookmarkEnd w:id="5925"/>
      <w:r>
        <w:rPr>
          <w:rFonts w:hint="cs"/>
          <w:rtl/>
        </w:rPr>
        <w:t>ו חלק מהדברים ופתחנו פתרונות במהלך הוועדה, ובסוף</w:t>
      </w:r>
      <w:bookmarkStart w:id="5926" w:name="_ETM_Q1_6104124"/>
      <w:bookmarkEnd w:id="5926"/>
      <w:r>
        <w:rPr>
          <w:rFonts w:hint="cs"/>
          <w:rtl/>
        </w:rPr>
        <w:t xml:space="preserve"> </w:t>
      </w:r>
      <w:bookmarkStart w:id="5927" w:name="_ETM_Q1_6104339"/>
      <w:bookmarkEnd w:id="5927"/>
      <w:r>
        <w:rPr>
          <w:rFonts w:hint="cs"/>
          <w:rtl/>
        </w:rPr>
        <w:t>המבחן זה היישום ואתה כמו גשר לממשלה. אז</w:t>
      </w:r>
      <w:bookmarkStart w:id="5928" w:name="_ETM_Q1_6107770"/>
      <w:bookmarkStart w:id="5929" w:name="_ETM_Q1_6107153"/>
      <w:bookmarkEnd w:id="5928"/>
      <w:bookmarkEnd w:id="5929"/>
      <w:r>
        <w:rPr>
          <w:rFonts w:hint="cs"/>
          <w:rtl/>
        </w:rPr>
        <w:t xml:space="preserve"> </w:t>
      </w:r>
      <w:bookmarkStart w:id="5930" w:name="_ETM_Q1_6108561"/>
      <w:bookmarkEnd w:id="5930"/>
      <w:r>
        <w:rPr>
          <w:rFonts w:hint="cs"/>
          <w:rtl/>
        </w:rPr>
        <w:t xml:space="preserve">זו אותה </w:t>
      </w:r>
      <w:bookmarkStart w:id="5931" w:name="_ETM_Q1_6108239"/>
      <w:bookmarkEnd w:id="5931"/>
      <w:r>
        <w:rPr>
          <w:rFonts w:hint="cs"/>
          <w:rtl/>
        </w:rPr>
        <w:t xml:space="preserve">אינטנסיביות של ההסדרים, היא צריכה להיות </w:t>
      </w:r>
      <w:bookmarkStart w:id="5932" w:name="_ETM_Q1_6111304"/>
      <w:bookmarkEnd w:id="5932"/>
      <w:r w:rsidR="00FF3F3D">
        <w:rPr>
          <w:rFonts w:hint="cs"/>
          <w:rtl/>
        </w:rPr>
        <w:t>אינטנסיביו</w:t>
      </w:r>
      <w:r w:rsidR="00FF3F3D">
        <w:rPr>
          <w:rFonts w:hint="eastAsia"/>
          <w:rtl/>
        </w:rPr>
        <w:t>ת</w:t>
      </w:r>
      <w:r>
        <w:rPr>
          <w:rFonts w:hint="cs"/>
          <w:rtl/>
        </w:rPr>
        <w:t xml:space="preserve"> </w:t>
      </w:r>
      <w:bookmarkStart w:id="5933" w:name="_ETM_Q1_6113762"/>
      <w:bookmarkEnd w:id="5933"/>
      <w:r>
        <w:rPr>
          <w:rFonts w:hint="cs"/>
          <w:rtl/>
        </w:rPr>
        <w:t xml:space="preserve">של הבקרה שלך כאיש ממשלה על היישום של החוקים הטובים </w:t>
      </w:r>
      <w:bookmarkStart w:id="5934" w:name="_ETM_Q1_6119511"/>
      <w:bookmarkEnd w:id="5934"/>
      <w:r>
        <w:rPr>
          <w:rFonts w:hint="cs"/>
          <w:rtl/>
        </w:rPr>
        <w:t>שהבאנו</w:t>
      </w:r>
      <w:bookmarkStart w:id="5935" w:name="_ETM_Q1_6118865"/>
      <w:bookmarkEnd w:id="5935"/>
      <w:r>
        <w:rPr>
          <w:rFonts w:hint="cs"/>
          <w:rtl/>
        </w:rPr>
        <w:t>. תודה לך.</w:t>
      </w:r>
      <w:r w:rsidR="009A1585">
        <w:rPr>
          <w:rFonts w:hint="cs"/>
          <w:rtl/>
        </w:rPr>
        <w:t xml:space="preserve"> </w:t>
      </w:r>
      <w:bookmarkStart w:id="5936" w:name="_ETM_Q1_6118029"/>
      <w:bookmarkEnd w:id="5936"/>
    </w:p>
    <w:p w14:paraId="044B4F55" w14:textId="582F1A70" w:rsidR="000D48B8" w:rsidRDefault="000D48B8" w:rsidP="00AB657E">
      <w:pPr>
        <w:rPr>
          <w:rtl/>
        </w:rPr>
      </w:pPr>
      <w:bookmarkStart w:id="5937" w:name="_ETM_Q1_6118279"/>
      <w:bookmarkStart w:id="5938" w:name="_ETM_Q1_6118392"/>
      <w:bookmarkEnd w:id="5937"/>
      <w:bookmarkEnd w:id="5938"/>
    </w:p>
    <w:p w14:paraId="2BAC91A8" w14:textId="38BC51BF" w:rsidR="000D48B8" w:rsidRDefault="000D48B8" w:rsidP="000D48B8">
      <w:pPr>
        <w:rPr>
          <w:rtl/>
        </w:rPr>
      </w:pPr>
      <w:bookmarkStart w:id="5939" w:name="_ETM_Q1_6118436"/>
      <w:bookmarkEnd w:id="5939"/>
      <w:r>
        <w:rPr>
          <w:rFonts w:hint="cs"/>
          <w:rtl/>
        </w:rPr>
        <w:t>א</w:t>
      </w:r>
      <w:bookmarkStart w:id="5940" w:name="_ETM_Q1_6118530"/>
      <w:bookmarkEnd w:id="5940"/>
      <w:r>
        <w:rPr>
          <w:rFonts w:hint="cs"/>
          <w:rtl/>
        </w:rPr>
        <w:t>סף ו</w:t>
      </w:r>
      <w:bookmarkStart w:id="5941" w:name="_ETM_Q1_6120620"/>
      <w:bookmarkStart w:id="5942" w:name="_ETM_Q1_6120705"/>
      <w:bookmarkStart w:id="5943" w:name="_ETM_Q1_6119143"/>
      <w:bookmarkEnd w:id="5941"/>
      <w:bookmarkEnd w:id="5942"/>
      <w:bookmarkEnd w:id="5943"/>
      <w:r>
        <w:rPr>
          <w:rFonts w:hint="cs"/>
          <w:rtl/>
        </w:rPr>
        <w:t>סרצוג, כן.</w:t>
      </w:r>
    </w:p>
    <w:p w14:paraId="1CF6FCB6" w14:textId="4A4994F4" w:rsidR="00A57585" w:rsidRDefault="00A57585" w:rsidP="00A57585">
      <w:pPr>
        <w:ind w:firstLine="0"/>
        <w:rPr>
          <w:rtl/>
        </w:rPr>
      </w:pPr>
      <w:bookmarkStart w:id="5944" w:name="_ETM_Q1_6122595"/>
      <w:bookmarkStart w:id="5945" w:name="_ETM_Q1_6122685"/>
      <w:bookmarkStart w:id="5946" w:name="_ETM_Q1_6124072"/>
      <w:bookmarkStart w:id="5947" w:name="_ETM_Q1_6124152"/>
      <w:bookmarkStart w:id="5948" w:name="_ETM_Q1_6121499"/>
      <w:bookmarkStart w:id="5949" w:name="_ETM_Q1_6124769"/>
      <w:bookmarkEnd w:id="5944"/>
      <w:bookmarkEnd w:id="5945"/>
      <w:bookmarkEnd w:id="5946"/>
      <w:bookmarkEnd w:id="5947"/>
      <w:bookmarkEnd w:id="5948"/>
      <w:bookmarkEnd w:id="5949"/>
    </w:p>
    <w:p w14:paraId="650DEDB5" w14:textId="0A0B24E0" w:rsidR="00A57585" w:rsidRDefault="00A57585" w:rsidP="00A57585">
      <w:pPr>
        <w:pStyle w:val="a4"/>
        <w:keepNext/>
        <w:rPr>
          <w:rtl/>
        </w:rPr>
      </w:pPr>
      <w:bookmarkStart w:id="5950" w:name="ET_speaker_קריאה_503"/>
      <w:r w:rsidRPr="00A57585">
        <w:rPr>
          <w:rStyle w:val="TagStyle"/>
          <w:rtl/>
        </w:rPr>
        <w:t xml:space="preserve"> &lt;&lt; דובר &gt;&gt; </w:t>
      </w:r>
      <w:r>
        <w:rPr>
          <w:rFonts w:hint="cs"/>
          <w:rtl/>
        </w:rPr>
        <w:t>אסף וסרצוג</w:t>
      </w:r>
      <w:r>
        <w:rPr>
          <w:rtl/>
        </w:rPr>
        <w:t>:</w:t>
      </w:r>
      <w:r w:rsidRPr="00A57585">
        <w:rPr>
          <w:rStyle w:val="TagStyle"/>
          <w:rtl/>
        </w:rPr>
        <w:t xml:space="preserve"> &lt;&lt; דובר &gt;&gt;</w:t>
      </w:r>
      <w:r w:rsidR="00D83CF0">
        <w:rPr>
          <w:rtl/>
        </w:rPr>
        <w:t xml:space="preserve"> </w:t>
      </w:r>
      <w:r>
        <w:rPr>
          <w:rtl/>
        </w:rPr>
        <w:t xml:space="preserve"> </w:t>
      </w:r>
      <w:bookmarkStart w:id="5951" w:name="_ETM_Q1_6126183"/>
      <w:bookmarkEnd w:id="5950"/>
      <w:bookmarkEnd w:id="5951"/>
    </w:p>
    <w:p w14:paraId="600A8364" w14:textId="77777777" w:rsidR="00A57585" w:rsidRPr="00A57585" w:rsidRDefault="00A57585" w:rsidP="00A57585">
      <w:pPr>
        <w:rPr>
          <w:rtl/>
          <w:lang w:eastAsia="he-IL"/>
        </w:rPr>
      </w:pPr>
    </w:p>
    <w:p w14:paraId="19D1C0A2" w14:textId="040F381F" w:rsidR="0054109A" w:rsidRDefault="000D48B8" w:rsidP="000D48B8">
      <w:pPr>
        <w:rPr>
          <w:rtl/>
        </w:rPr>
      </w:pPr>
      <w:r>
        <w:rPr>
          <w:rFonts w:hint="cs"/>
          <w:rtl/>
        </w:rPr>
        <w:t>תודה אני אהיה קצר,</w:t>
      </w:r>
      <w:bookmarkStart w:id="5952" w:name="_ETM_Q1_6119630"/>
      <w:bookmarkStart w:id="5953" w:name="_ETM_Q1_6119834"/>
      <w:bookmarkEnd w:id="5952"/>
      <w:bookmarkEnd w:id="5953"/>
      <w:r>
        <w:rPr>
          <w:rFonts w:hint="cs"/>
          <w:rtl/>
        </w:rPr>
        <w:t xml:space="preserve"> אני אשתדל לא להיות פומפוזי מדי אבל זה באמת</w:t>
      </w:r>
      <w:bookmarkStart w:id="5954" w:name="_ETM_Q1_6125905"/>
      <w:bookmarkEnd w:id="5954"/>
      <w:r>
        <w:rPr>
          <w:rFonts w:hint="cs"/>
          <w:rtl/>
        </w:rPr>
        <w:t xml:space="preserve"> </w:t>
      </w:r>
      <w:bookmarkStart w:id="5955" w:name="_ETM_Q1_6126106"/>
      <w:bookmarkEnd w:id="5955"/>
      <w:r>
        <w:rPr>
          <w:rFonts w:hint="cs"/>
          <w:rtl/>
        </w:rPr>
        <w:t xml:space="preserve">יום מרגש. </w:t>
      </w:r>
      <w:r w:rsidR="00C33631">
        <w:rPr>
          <w:rFonts w:hint="cs"/>
          <w:rtl/>
        </w:rPr>
        <w:t xml:space="preserve">קשה לי להסביר לכם גם ברמה </w:t>
      </w:r>
      <w:bookmarkStart w:id="5956" w:name="_ETM_Q1_6133916"/>
      <w:bookmarkEnd w:id="5956"/>
      <w:r w:rsidR="00C33631">
        <w:rPr>
          <w:rFonts w:hint="cs"/>
          <w:rtl/>
        </w:rPr>
        <w:t xml:space="preserve">האישית, תיכף </w:t>
      </w:r>
      <w:bookmarkStart w:id="5957" w:name="_ETM_Q1_6132662"/>
      <w:bookmarkEnd w:id="5957"/>
      <w:r w:rsidR="00C33631">
        <w:rPr>
          <w:rFonts w:hint="cs"/>
          <w:rtl/>
        </w:rPr>
        <w:t xml:space="preserve">אני אגיד פה קצת על האנשים שעבדו </w:t>
      </w:r>
      <w:bookmarkStart w:id="5958" w:name="_ETM_Q1_6136369"/>
      <w:bookmarkEnd w:id="5958"/>
      <w:r w:rsidR="00C33631">
        <w:rPr>
          <w:rFonts w:hint="cs"/>
          <w:rtl/>
        </w:rPr>
        <w:t>על זה, של לראות משהו שנרקם באיזה נייר קטן, באי</w:t>
      </w:r>
      <w:bookmarkStart w:id="5959" w:name="_ETM_Q1_6142247"/>
      <w:bookmarkStart w:id="5960" w:name="_ETM_Q1_6139846"/>
      <w:bookmarkEnd w:id="5959"/>
      <w:bookmarkEnd w:id="5960"/>
      <w:r w:rsidR="00C33631">
        <w:rPr>
          <w:rFonts w:hint="cs"/>
          <w:rtl/>
        </w:rPr>
        <w:t xml:space="preserve">זה רעיון שעלה ומתחילים לייצר אותו למשהו שבסוף עובר לאירוע </w:t>
      </w:r>
      <w:bookmarkStart w:id="5961" w:name="_ETM_Q1_6146315"/>
      <w:bookmarkEnd w:id="5961"/>
      <w:r w:rsidR="00C33631">
        <w:rPr>
          <w:rFonts w:hint="cs"/>
          <w:rtl/>
        </w:rPr>
        <w:t>כזה, וקשה לי גם באמת להפריז בהיקף של הרפורמה הזא</w:t>
      </w:r>
      <w:bookmarkStart w:id="5962" w:name="_ETM_Q1_6151863"/>
      <w:bookmarkStart w:id="5963" w:name="_ETM_Q1_6149624"/>
      <w:bookmarkStart w:id="5964" w:name="_ETM_Q1_6147955"/>
      <w:bookmarkEnd w:id="5962"/>
      <w:bookmarkEnd w:id="5963"/>
      <w:bookmarkEnd w:id="5964"/>
      <w:r w:rsidR="00C33631">
        <w:rPr>
          <w:rFonts w:hint="cs"/>
          <w:rtl/>
        </w:rPr>
        <w:t>ת. אני לא חושב שה</w:t>
      </w:r>
      <w:r w:rsidR="0054109A">
        <w:rPr>
          <w:rFonts w:hint="cs"/>
          <w:rtl/>
        </w:rPr>
        <w:t>רבה</w:t>
      </w:r>
      <w:bookmarkStart w:id="5965" w:name="_ETM_Q1_6153833"/>
      <w:bookmarkEnd w:id="5965"/>
      <w:r w:rsidR="0054109A">
        <w:rPr>
          <w:rFonts w:hint="cs"/>
          <w:rtl/>
        </w:rPr>
        <w:t xml:space="preserve"> אנשים מבינים מה ההיקף של הרפורמה הזאת.</w:t>
      </w:r>
      <w:bookmarkStart w:id="5966" w:name="_ETM_Q1_6153123"/>
      <w:bookmarkEnd w:id="5966"/>
      <w:r w:rsidR="0054109A">
        <w:rPr>
          <w:rFonts w:hint="cs"/>
          <w:rtl/>
        </w:rPr>
        <w:t xml:space="preserve"> תמיד </w:t>
      </w:r>
      <w:bookmarkStart w:id="5967" w:name="_ETM_Q1_6155549"/>
      <w:bookmarkEnd w:id="5967"/>
      <w:r w:rsidR="0054109A">
        <w:rPr>
          <w:rFonts w:hint="cs"/>
          <w:rtl/>
        </w:rPr>
        <w:t xml:space="preserve">באים עם נקודה פה ונקודה </w:t>
      </w:r>
      <w:bookmarkStart w:id="5968" w:name="_ETM_Q1_6158927"/>
      <w:bookmarkEnd w:id="5968"/>
      <w:r w:rsidR="0054109A">
        <w:rPr>
          <w:rFonts w:hint="cs"/>
          <w:rtl/>
        </w:rPr>
        <w:t>שם ואף פעם לא משנים את המהות, לא ה</w:t>
      </w:r>
      <w:bookmarkStart w:id="5969" w:name="_ETM_Q1_6159930"/>
      <w:bookmarkEnd w:id="5969"/>
      <w:r w:rsidR="0054109A">
        <w:rPr>
          <w:rFonts w:hint="cs"/>
          <w:rtl/>
        </w:rPr>
        <w:t xml:space="preserve">ופכים את </w:t>
      </w:r>
      <w:bookmarkStart w:id="5970" w:name="_ETM_Q1_6160993"/>
      <w:bookmarkEnd w:id="5970"/>
      <w:r w:rsidR="0054109A">
        <w:rPr>
          <w:rFonts w:hint="cs"/>
          <w:rtl/>
        </w:rPr>
        <w:t xml:space="preserve">הקערה על פיה ומשנים את כל הרציונל. והרפורמה הזאת עשתה </w:t>
      </w:r>
      <w:bookmarkStart w:id="5971" w:name="_ETM_Q1_6166805"/>
      <w:bookmarkEnd w:id="5971"/>
      <w:r w:rsidR="0054109A">
        <w:rPr>
          <w:rFonts w:hint="cs"/>
          <w:rtl/>
        </w:rPr>
        <w:t xml:space="preserve">את </w:t>
      </w:r>
      <w:bookmarkStart w:id="5972" w:name="_ETM_Q1_6164292"/>
      <w:bookmarkEnd w:id="5972"/>
      <w:r w:rsidR="0054109A">
        <w:rPr>
          <w:rFonts w:hint="cs"/>
          <w:rtl/>
        </w:rPr>
        <w:t xml:space="preserve">שניהם, היא גם מטפלת, </w:t>
      </w:r>
      <w:bookmarkStart w:id="5973" w:name="_ETM_Q1_6165305"/>
      <w:bookmarkEnd w:id="5973"/>
      <w:r w:rsidR="0054109A">
        <w:rPr>
          <w:rFonts w:hint="cs"/>
          <w:rtl/>
        </w:rPr>
        <w:t xml:space="preserve">לא אגיד שבכל המוצרים במקש, </w:t>
      </w:r>
      <w:bookmarkStart w:id="5974" w:name="_ETM_Q1_6168925"/>
      <w:bookmarkEnd w:id="5974"/>
      <w:r w:rsidR="0054109A">
        <w:rPr>
          <w:rFonts w:hint="cs"/>
          <w:rtl/>
        </w:rPr>
        <w:t>אבל בחלק ענק מהמוצרים בנשק,</w:t>
      </w:r>
      <w:bookmarkStart w:id="5975" w:name="_ETM_Q1_6169799"/>
      <w:bookmarkEnd w:id="5975"/>
      <w:r w:rsidR="0054109A">
        <w:rPr>
          <w:rFonts w:hint="cs"/>
          <w:rtl/>
        </w:rPr>
        <w:t xml:space="preserve"> תמרוקים, מזון רגיש, תקינה, </w:t>
      </w:r>
      <w:bookmarkStart w:id="5976" w:name="_ETM_Q1_6174539"/>
      <w:bookmarkEnd w:id="5976"/>
      <w:r w:rsidR="0054109A">
        <w:rPr>
          <w:rFonts w:hint="cs"/>
          <w:rtl/>
        </w:rPr>
        <w:t>מוצרי חשמ</w:t>
      </w:r>
      <w:bookmarkStart w:id="5977" w:name="_ETM_Q1_6173861"/>
      <w:bookmarkEnd w:id="5977"/>
      <w:r w:rsidR="0054109A">
        <w:rPr>
          <w:rFonts w:hint="cs"/>
          <w:rtl/>
        </w:rPr>
        <w:t xml:space="preserve">ל. זה דברים שכל אחד מהם היה יכול </w:t>
      </w:r>
      <w:bookmarkStart w:id="5978" w:name="_ETM_Q1_6177667"/>
      <w:bookmarkEnd w:id="5978"/>
      <w:r w:rsidR="0054109A">
        <w:rPr>
          <w:rFonts w:hint="cs"/>
          <w:rtl/>
        </w:rPr>
        <w:t>להספ</w:t>
      </w:r>
      <w:bookmarkStart w:id="5979" w:name="_ETM_Q1_6175887"/>
      <w:bookmarkEnd w:id="5979"/>
      <w:r w:rsidR="0054109A">
        <w:rPr>
          <w:rFonts w:hint="cs"/>
          <w:rtl/>
        </w:rPr>
        <w:t xml:space="preserve">יק לחוק הסדרים בפני עצמו. וכל </w:t>
      </w:r>
      <w:bookmarkStart w:id="5980" w:name="_ETM_Q1_6178746"/>
      <w:bookmarkEnd w:id="5980"/>
      <w:r w:rsidR="0054109A">
        <w:rPr>
          <w:rFonts w:hint="cs"/>
          <w:rtl/>
        </w:rPr>
        <w:t xml:space="preserve">הרציונל של להפוך את </w:t>
      </w:r>
      <w:bookmarkStart w:id="5981" w:name="_ETM_Q1_6180419"/>
      <w:bookmarkEnd w:id="5981"/>
      <w:r w:rsidR="0054109A">
        <w:rPr>
          <w:rFonts w:hint="cs"/>
          <w:rtl/>
        </w:rPr>
        <w:t>הקערה הזאת על פיה, ש</w:t>
      </w:r>
      <w:bookmarkStart w:id="5982" w:name="_ETM_Q1_6183093"/>
      <w:bookmarkEnd w:id="5982"/>
      <w:r w:rsidR="0054109A">
        <w:rPr>
          <w:rFonts w:hint="cs"/>
          <w:rtl/>
        </w:rPr>
        <w:t xml:space="preserve">הכול עובר על בסיס </w:t>
      </w:r>
      <w:bookmarkStart w:id="5983" w:name="_ETM_Q1_6185872"/>
      <w:bookmarkEnd w:id="5983"/>
      <w:r w:rsidR="0054109A">
        <w:rPr>
          <w:rFonts w:hint="cs"/>
          <w:rtl/>
        </w:rPr>
        <w:t>מה שאירופ</w:t>
      </w:r>
      <w:bookmarkStart w:id="5984" w:name="_ETM_Q1_6185551"/>
      <w:bookmarkEnd w:id="5984"/>
      <w:r w:rsidR="0054109A">
        <w:rPr>
          <w:rFonts w:hint="cs"/>
          <w:rtl/>
        </w:rPr>
        <w:t>י ומה שמוחרג זה באמת החריג ולא הפוך</w:t>
      </w:r>
      <w:bookmarkStart w:id="5985" w:name="_ETM_Q1_6187817"/>
      <w:bookmarkStart w:id="5986" w:name="_ETM_Q1_6188352"/>
      <w:bookmarkEnd w:id="5985"/>
      <w:bookmarkEnd w:id="5986"/>
      <w:r w:rsidR="0054109A">
        <w:rPr>
          <w:rFonts w:hint="cs"/>
          <w:rtl/>
        </w:rPr>
        <w:t xml:space="preserve">, וכל הרציונליים שנעבור לבסיס הצהרה </w:t>
      </w:r>
      <w:bookmarkStart w:id="5987" w:name="_ETM_Q1_6190747"/>
      <w:bookmarkEnd w:id="5987"/>
      <w:r w:rsidR="0054109A">
        <w:rPr>
          <w:rFonts w:hint="cs"/>
          <w:rtl/>
        </w:rPr>
        <w:t xml:space="preserve">והשוואה לתקינות אירופית, </w:t>
      </w:r>
      <w:bookmarkStart w:id="5988" w:name="_ETM_Q1_6193996"/>
      <w:bookmarkEnd w:id="5988"/>
      <w:r w:rsidR="0054109A">
        <w:rPr>
          <w:rFonts w:hint="cs"/>
          <w:rtl/>
        </w:rPr>
        <w:t>ועוד המון דברים שנעשו פה לאורך הדרך,</w:t>
      </w:r>
      <w:bookmarkStart w:id="5989" w:name="_ETM_Q1_6194553"/>
      <w:bookmarkEnd w:id="5989"/>
      <w:r w:rsidR="0054109A">
        <w:rPr>
          <w:rFonts w:hint="cs"/>
          <w:rtl/>
        </w:rPr>
        <w:t xml:space="preserve"> הם חסרי תקדים </w:t>
      </w:r>
      <w:bookmarkStart w:id="5990" w:name="_ETM_Q1_6196598"/>
      <w:bookmarkEnd w:id="5990"/>
      <w:r w:rsidR="0054109A">
        <w:rPr>
          <w:rFonts w:hint="cs"/>
          <w:rtl/>
        </w:rPr>
        <w:t>בכל מובן. אז אני חושב שחשוב שיב</w:t>
      </w:r>
      <w:bookmarkStart w:id="5991" w:name="_ETM_Q1_6199816"/>
      <w:bookmarkEnd w:id="5991"/>
      <w:r w:rsidR="0054109A">
        <w:rPr>
          <w:rFonts w:hint="cs"/>
          <w:rtl/>
        </w:rPr>
        <w:t xml:space="preserve">ינו את זה ובאמת </w:t>
      </w:r>
      <w:bookmarkStart w:id="5992" w:name="_ETM_Q1_6201267"/>
      <w:bookmarkEnd w:id="5992"/>
      <w:r w:rsidR="0054109A">
        <w:rPr>
          <w:rFonts w:hint="cs"/>
          <w:rtl/>
        </w:rPr>
        <w:t xml:space="preserve">קשה לי </w:t>
      </w:r>
      <w:bookmarkStart w:id="5993" w:name="_ETM_Q1_6200555"/>
      <w:bookmarkEnd w:id="5993"/>
      <w:r w:rsidR="0054109A">
        <w:rPr>
          <w:rFonts w:hint="cs"/>
          <w:rtl/>
        </w:rPr>
        <w:t xml:space="preserve">להפריד, זה </w:t>
      </w:r>
      <w:bookmarkStart w:id="5994" w:name="_ETM_Q1_6201938"/>
      <w:bookmarkEnd w:id="5994"/>
      <w:r w:rsidR="0054109A">
        <w:rPr>
          <w:rFonts w:hint="cs"/>
          <w:rtl/>
        </w:rPr>
        <w:t>באמת אירוע מרגש.</w:t>
      </w:r>
    </w:p>
    <w:p w14:paraId="56E8AD4A" w14:textId="77777777" w:rsidR="00E60D55" w:rsidRDefault="00E60D55" w:rsidP="000D48B8">
      <w:pPr>
        <w:rPr>
          <w:rtl/>
        </w:rPr>
      </w:pPr>
    </w:p>
    <w:p w14:paraId="137D93FE" w14:textId="44D72A1C" w:rsidR="000D48B8" w:rsidRDefault="0054109A" w:rsidP="000D48B8">
      <w:pPr>
        <w:rPr>
          <w:rtl/>
        </w:rPr>
      </w:pPr>
      <w:bookmarkStart w:id="5995" w:name="_ETM_Q1_6218822"/>
      <w:bookmarkEnd w:id="5995"/>
      <w:r>
        <w:rPr>
          <w:rFonts w:hint="cs"/>
          <w:rtl/>
        </w:rPr>
        <w:t xml:space="preserve">אני </w:t>
      </w:r>
      <w:bookmarkStart w:id="5996" w:name="_ETM_Q1_6205140"/>
      <w:bookmarkEnd w:id="5996"/>
      <w:r>
        <w:rPr>
          <w:rFonts w:hint="cs"/>
          <w:rtl/>
        </w:rPr>
        <w:t xml:space="preserve">רוצה להגיד </w:t>
      </w:r>
      <w:bookmarkStart w:id="5997" w:name="_ETM_Q1_6203347"/>
      <w:bookmarkEnd w:id="5997"/>
      <w:r>
        <w:rPr>
          <w:rFonts w:hint="cs"/>
          <w:rtl/>
        </w:rPr>
        <w:t>קודם כל תודה כמובן ליו"ר הוועדה על תמיכה מלאה</w:t>
      </w:r>
      <w:bookmarkStart w:id="5998" w:name="_ETM_Q1_6210293"/>
      <w:bookmarkEnd w:id="5998"/>
      <w:r>
        <w:rPr>
          <w:rFonts w:hint="cs"/>
          <w:rtl/>
        </w:rPr>
        <w:t xml:space="preserve"> והתגייסות. זאת רפורמה שרבים לא נתנו לה סיכוי ולו </w:t>
      </w:r>
      <w:bookmarkStart w:id="5999" w:name="_ETM_Q1_6216564"/>
      <w:bookmarkEnd w:id="5999"/>
      <w:r>
        <w:rPr>
          <w:rFonts w:hint="cs"/>
          <w:rtl/>
        </w:rPr>
        <w:t>בגלל ההיקף שלה, ולו בגלל המורכבות</w:t>
      </w:r>
      <w:bookmarkStart w:id="6000" w:name="_ETM_Q1_6217688"/>
      <w:bookmarkEnd w:id="6000"/>
      <w:r>
        <w:rPr>
          <w:rFonts w:hint="cs"/>
          <w:rtl/>
        </w:rPr>
        <w:t xml:space="preserve"> שלה. אני חושב שפירקת </w:t>
      </w:r>
      <w:bookmarkStart w:id="6001" w:name="_ETM_Q1_6219854"/>
      <w:bookmarkEnd w:id="6001"/>
      <w:r>
        <w:rPr>
          <w:rFonts w:hint="cs"/>
          <w:rtl/>
        </w:rPr>
        <w:t>את זה ודחפת א</w:t>
      </w:r>
      <w:bookmarkStart w:id="6002" w:name="_ETM_Q1_6219358"/>
      <w:bookmarkEnd w:id="6002"/>
      <w:r>
        <w:rPr>
          <w:rFonts w:hint="cs"/>
          <w:rtl/>
        </w:rPr>
        <w:t>ת זה. היה איזה שלב שכעסת עלי</w:t>
      </w:r>
      <w:r w:rsidR="00E60D55">
        <w:rPr>
          <w:rFonts w:hint="cs"/>
          <w:rtl/>
        </w:rPr>
        <w:t xml:space="preserve"> שאנחנו לא מתקדמים בקצב שלך.</w:t>
      </w:r>
      <w:bookmarkStart w:id="6003" w:name="_ETM_Q1_6226750"/>
      <w:bookmarkEnd w:id="6003"/>
    </w:p>
    <w:p w14:paraId="0D774E9D" w14:textId="350F99BA" w:rsidR="00E60D55" w:rsidRDefault="00E60D55" w:rsidP="000D48B8">
      <w:pPr>
        <w:rPr>
          <w:rtl/>
        </w:rPr>
      </w:pPr>
      <w:bookmarkStart w:id="6004" w:name="_ETM_Q1_6226837"/>
      <w:bookmarkEnd w:id="6004"/>
    </w:p>
    <w:p w14:paraId="3289535B" w14:textId="5352FEC0" w:rsidR="00E60D55" w:rsidRDefault="00E60D55" w:rsidP="00E60D55">
      <w:pPr>
        <w:pStyle w:val="af6"/>
        <w:keepNext/>
        <w:rPr>
          <w:rtl/>
        </w:rPr>
      </w:pPr>
      <w:bookmarkStart w:id="6005" w:name="ET_yor_5765_504"/>
      <w:r w:rsidRPr="00E60D55">
        <w:rPr>
          <w:rStyle w:val="TagStyle"/>
          <w:rtl/>
        </w:rPr>
        <w:t xml:space="preserve"> &lt;&lt; יור &gt;&gt; </w:t>
      </w:r>
      <w:r>
        <w:rPr>
          <w:rtl/>
        </w:rPr>
        <w:t>היו"ר מיכאל מרדכי ביטון:</w:t>
      </w:r>
      <w:r w:rsidRPr="00E60D55">
        <w:rPr>
          <w:rStyle w:val="TagStyle"/>
          <w:rtl/>
        </w:rPr>
        <w:t xml:space="preserve"> &lt;&lt; יור &gt;&gt;</w:t>
      </w:r>
      <w:r w:rsidR="00D83CF0">
        <w:rPr>
          <w:rtl/>
        </w:rPr>
        <w:t xml:space="preserve"> </w:t>
      </w:r>
      <w:r>
        <w:rPr>
          <w:rtl/>
        </w:rPr>
        <w:t xml:space="preserve"> </w:t>
      </w:r>
      <w:bookmarkEnd w:id="6005"/>
    </w:p>
    <w:p w14:paraId="354684B1" w14:textId="6D5D5436" w:rsidR="00E60D55" w:rsidRDefault="00E60D55" w:rsidP="00E60D55">
      <w:pPr>
        <w:pStyle w:val="KeepWithNext"/>
        <w:rPr>
          <w:rtl/>
          <w:lang w:eastAsia="he-IL"/>
        </w:rPr>
      </w:pPr>
    </w:p>
    <w:p w14:paraId="30749A9F" w14:textId="46253646" w:rsidR="00E60D55" w:rsidRDefault="00E60D55" w:rsidP="00E60D55">
      <w:pPr>
        <w:rPr>
          <w:rtl/>
          <w:lang w:eastAsia="he-IL"/>
        </w:rPr>
      </w:pPr>
      <w:bookmarkStart w:id="6006" w:name="_ETM_Q1_6227657"/>
      <w:bookmarkStart w:id="6007" w:name="_ETM_Q1_6224944"/>
      <w:bookmarkEnd w:id="6006"/>
      <w:bookmarkEnd w:id="6007"/>
      <w:r>
        <w:rPr>
          <w:rFonts w:hint="cs"/>
          <w:rtl/>
          <w:lang w:eastAsia="he-IL"/>
        </w:rPr>
        <w:t xml:space="preserve">עד </w:t>
      </w:r>
      <w:bookmarkStart w:id="6008" w:name="_ETM_Q1_6225465"/>
      <w:bookmarkEnd w:id="6008"/>
      <w:r>
        <w:rPr>
          <w:rFonts w:hint="cs"/>
          <w:rtl/>
          <w:lang w:eastAsia="he-IL"/>
        </w:rPr>
        <w:t>היום אנחנו מחכים לתוספת השלישית.</w:t>
      </w:r>
      <w:bookmarkStart w:id="6009" w:name="_ETM_Q1_6229053"/>
      <w:bookmarkEnd w:id="6009"/>
    </w:p>
    <w:p w14:paraId="56943BA7" w14:textId="77777777" w:rsidR="00E60D55" w:rsidRDefault="00E60D55" w:rsidP="00E60D55">
      <w:pPr>
        <w:ind w:firstLine="0"/>
        <w:rPr>
          <w:rtl/>
        </w:rPr>
      </w:pPr>
      <w:bookmarkStart w:id="6010" w:name="_ETM_Q1_6229140"/>
      <w:bookmarkEnd w:id="6010"/>
    </w:p>
    <w:p w14:paraId="0FC15415" w14:textId="5E1ADA88" w:rsidR="00E60D55" w:rsidRDefault="00E60D55" w:rsidP="00E60D55">
      <w:pPr>
        <w:pStyle w:val="a4"/>
        <w:keepNext/>
        <w:rPr>
          <w:rtl/>
        </w:rPr>
      </w:pPr>
      <w:r w:rsidRPr="00A57585">
        <w:rPr>
          <w:rStyle w:val="TagStyle"/>
          <w:rtl/>
        </w:rPr>
        <w:t xml:space="preserve"> &lt;&lt; דובר &gt;&gt; </w:t>
      </w:r>
      <w:r>
        <w:rPr>
          <w:rFonts w:hint="cs"/>
          <w:rtl/>
        </w:rPr>
        <w:t>אסף וסרצוג</w:t>
      </w:r>
      <w:r>
        <w:rPr>
          <w:rtl/>
        </w:rPr>
        <w:t>:</w:t>
      </w:r>
      <w:r w:rsidRPr="00A57585">
        <w:rPr>
          <w:rStyle w:val="TagStyle"/>
          <w:rtl/>
        </w:rPr>
        <w:t xml:space="preserve"> &lt;&lt; דובר &gt;&gt;</w:t>
      </w:r>
      <w:r w:rsidR="00D83CF0">
        <w:rPr>
          <w:rtl/>
        </w:rPr>
        <w:t xml:space="preserve"> </w:t>
      </w:r>
      <w:r>
        <w:rPr>
          <w:rtl/>
        </w:rPr>
        <w:t xml:space="preserve"> </w:t>
      </w:r>
    </w:p>
    <w:p w14:paraId="06C35803" w14:textId="77777777" w:rsidR="00E60D55" w:rsidRPr="00A57585" w:rsidRDefault="00E60D55" w:rsidP="00E60D55">
      <w:pPr>
        <w:rPr>
          <w:rtl/>
          <w:lang w:eastAsia="he-IL"/>
        </w:rPr>
      </w:pPr>
    </w:p>
    <w:p w14:paraId="1CA005D5" w14:textId="029D32B1" w:rsidR="00E60D55" w:rsidRDefault="00E60D55" w:rsidP="00E60D55">
      <w:pPr>
        <w:rPr>
          <w:rtl/>
          <w:lang w:eastAsia="he-IL"/>
        </w:rPr>
      </w:pPr>
      <w:bookmarkStart w:id="6011" w:name="_ETM_Q1_6231918"/>
      <w:bookmarkStart w:id="6012" w:name="_ETM_Q1_6229350"/>
      <w:bookmarkEnd w:id="6011"/>
      <w:bookmarkEnd w:id="6012"/>
      <w:r>
        <w:rPr>
          <w:rFonts w:hint="cs"/>
          <w:rtl/>
          <w:lang w:eastAsia="he-IL"/>
        </w:rPr>
        <w:t xml:space="preserve">אבל זה בסוף מה שגורם, רפורמות </w:t>
      </w:r>
      <w:bookmarkStart w:id="6013" w:name="_ETM_Q1_6234152"/>
      <w:bookmarkEnd w:id="6013"/>
      <w:r>
        <w:rPr>
          <w:rFonts w:hint="cs"/>
          <w:rtl/>
          <w:lang w:eastAsia="he-IL"/>
        </w:rPr>
        <w:t>בטח כאלה צריכות הרבה שות</w:t>
      </w:r>
      <w:bookmarkStart w:id="6014" w:name="_ETM_Q1_6233840"/>
      <w:bookmarkEnd w:id="6014"/>
      <w:r>
        <w:rPr>
          <w:rFonts w:hint="cs"/>
          <w:rtl/>
          <w:lang w:eastAsia="he-IL"/>
        </w:rPr>
        <w:t xml:space="preserve">פים והרבה אנשים שרוצים שזה </w:t>
      </w:r>
      <w:bookmarkStart w:id="6015" w:name="_ETM_Q1_6238321"/>
      <w:bookmarkEnd w:id="6015"/>
      <w:r>
        <w:rPr>
          <w:rFonts w:hint="cs"/>
          <w:rtl/>
          <w:lang w:eastAsia="he-IL"/>
        </w:rPr>
        <w:t xml:space="preserve">יצליח אז המון תודה. </w:t>
      </w:r>
      <w:bookmarkStart w:id="6016" w:name="_ETM_Q1_6238262"/>
      <w:bookmarkEnd w:id="6016"/>
      <w:r>
        <w:rPr>
          <w:rFonts w:hint="cs"/>
          <w:rtl/>
          <w:lang w:eastAsia="he-IL"/>
        </w:rPr>
        <w:t xml:space="preserve">המון תודה לחברי הוועדה, כל מי </w:t>
      </w:r>
      <w:bookmarkStart w:id="6017" w:name="_ETM_Q1_6241722"/>
      <w:bookmarkEnd w:id="6017"/>
      <w:r>
        <w:rPr>
          <w:rFonts w:hint="cs"/>
          <w:rtl/>
          <w:lang w:eastAsia="he-IL"/>
        </w:rPr>
        <w:t>שיוש</w:t>
      </w:r>
      <w:bookmarkStart w:id="6018" w:name="_ETM_Q1_6239378"/>
      <w:bookmarkEnd w:id="6018"/>
      <w:r>
        <w:rPr>
          <w:rFonts w:hint="cs"/>
          <w:rtl/>
          <w:lang w:eastAsia="he-IL"/>
        </w:rPr>
        <w:t xml:space="preserve">ב פה </w:t>
      </w:r>
      <w:bookmarkStart w:id="6019" w:name="_ETM_Q1_6240025"/>
      <w:bookmarkEnd w:id="6019"/>
      <w:r>
        <w:rPr>
          <w:rFonts w:hint="cs"/>
          <w:rtl/>
          <w:lang w:eastAsia="he-IL"/>
        </w:rPr>
        <w:t>וגם כל מי שלא פה.</w:t>
      </w:r>
      <w:r w:rsidR="005C2D53">
        <w:rPr>
          <w:rFonts w:hint="cs"/>
          <w:rtl/>
          <w:lang w:eastAsia="he-IL"/>
        </w:rPr>
        <w:t xml:space="preserve"> באמת המון </w:t>
      </w:r>
      <w:bookmarkStart w:id="6020" w:name="_ETM_Q1_6244302"/>
      <w:bookmarkEnd w:id="6020"/>
      <w:r w:rsidR="005C2D53">
        <w:rPr>
          <w:rFonts w:hint="cs"/>
          <w:rtl/>
          <w:lang w:eastAsia="he-IL"/>
        </w:rPr>
        <w:t xml:space="preserve">המון תודה </w:t>
      </w:r>
      <w:bookmarkStart w:id="6021" w:name="_ETM_Q1_6242423"/>
      <w:bookmarkEnd w:id="6021"/>
      <w:r w:rsidR="005C2D53">
        <w:rPr>
          <w:rFonts w:hint="cs"/>
          <w:rtl/>
          <w:lang w:eastAsia="he-IL"/>
        </w:rPr>
        <w:t>על הייעוץ, והעזרה, והתמיכה,</w:t>
      </w:r>
      <w:bookmarkStart w:id="6022" w:name="_ETM_Q1_6244362"/>
      <w:bookmarkEnd w:id="6022"/>
      <w:r w:rsidR="005C2D53">
        <w:rPr>
          <w:rFonts w:hint="cs"/>
          <w:rtl/>
          <w:lang w:eastAsia="he-IL"/>
        </w:rPr>
        <w:t xml:space="preserve"> והשעות </w:t>
      </w:r>
      <w:bookmarkStart w:id="6023" w:name="_ETM_Q1_6246043"/>
      <w:bookmarkEnd w:id="6023"/>
      <w:r w:rsidR="005C2D53">
        <w:rPr>
          <w:rFonts w:hint="cs"/>
          <w:rtl/>
          <w:lang w:eastAsia="he-IL"/>
        </w:rPr>
        <w:t>הרבות</w:t>
      </w:r>
      <w:bookmarkStart w:id="6024" w:name="_ETM_Q1_6246107"/>
      <w:bookmarkEnd w:id="6024"/>
      <w:r w:rsidR="005C2D53">
        <w:rPr>
          <w:rFonts w:hint="cs"/>
          <w:rtl/>
          <w:lang w:eastAsia="he-IL"/>
        </w:rPr>
        <w:t xml:space="preserve">, לאיתי ולצוות הנהדר. אני שמח שהוא עכשיו </w:t>
      </w:r>
      <w:bookmarkStart w:id="6025" w:name="_ETM_Q1_6253792"/>
      <w:bookmarkEnd w:id="6025"/>
      <w:r w:rsidR="005C2D53">
        <w:rPr>
          <w:rFonts w:hint="cs"/>
          <w:rtl/>
          <w:lang w:eastAsia="he-IL"/>
        </w:rPr>
        <w:t>בתור היועץ</w:t>
      </w:r>
      <w:bookmarkStart w:id="6026" w:name="_ETM_Q1_6251803"/>
      <w:bookmarkEnd w:id="6026"/>
      <w:r w:rsidR="005C2D53">
        <w:rPr>
          <w:rFonts w:hint="cs"/>
          <w:rtl/>
          <w:lang w:eastAsia="he-IL"/>
        </w:rPr>
        <w:t xml:space="preserve"> המשפטי, אבל פעם קודמת שהעברתי חוק הסדרים איתו </w:t>
      </w:r>
      <w:bookmarkStart w:id="6027" w:name="_ETM_Q1_6256286"/>
      <w:bookmarkEnd w:id="6027"/>
      <w:r w:rsidR="005C2D53">
        <w:rPr>
          <w:rFonts w:hint="cs"/>
          <w:rtl/>
          <w:lang w:eastAsia="he-IL"/>
        </w:rPr>
        <w:t>אז</w:t>
      </w:r>
      <w:bookmarkStart w:id="6028" w:name="_ETM_Q1_6255471"/>
      <w:bookmarkEnd w:id="6028"/>
      <w:r w:rsidR="005C2D53">
        <w:rPr>
          <w:rFonts w:hint="cs"/>
          <w:rtl/>
          <w:lang w:eastAsia="he-IL"/>
        </w:rPr>
        <w:t xml:space="preserve"> - - -</w:t>
      </w:r>
      <w:bookmarkStart w:id="6029" w:name="_ETM_Q1_6253955"/>
      <w:bookmarkEnd w:id="6029"/>
    </w:p>
    <w:p w14:paraId="63AE5F34" w14:textId="338742DB" w:rsidR="005C2D53" w:rsidRDefault="005C2D53" w:rsidP="00E60D55">
      <w:pPr>
        <w:rPr>
          <w:rtl/>
          <w:lang w:eastAsia="he-IL"/>
        </w:rPr>
      </w:pPr>
      <w:bookmarkStart w:id="6030" w:name="_ETM_Q1_6254248"/>
      <w:bookmarkStart w:id="6031" w:name="_ETM_Q1_6254342"/>
      <w:bookmarkEnd w:id="6030"/>
      <w:bookmarkEnd w:id="6031"/>
    </w:p>
    <w:p w14:paraId="671CAACA" w14:textId="4092FFD4" w:rsidR="005C2D53" w:rsidRDefault="005C2D53" w:rsidP="005C2D53">
      <w:pPr>
        <w:pStyle w:val="af6"/>
        <w:keepNext/>
        <w:rPr>
          <w:rtl/>
        </w:rPr>
      </w:pPr>
      <w:bookmarkStart w:id="6032" w:name="ET_yor_5765_505"/>
      <w:r w:rsidRPr="005C2D53">
        <w:rPr>
          <w:rStyle w:val="TagStyle"/>
          <w:rtl/>
        </w:rPr>
        <w:t xml:space="preserve"> &lt;&lt; יור &gt;&gt; </w:t>
      </w:r>
      <w:r>
        <w:rPr>
          <w:rtl/>
        </w:rPr>
        <w:t>היו"ר מיכאל מרדכי ביטון:</w:t>
      </w:r>
      <w:r w:rsidRPr="005C2D53">
        <w:rPr>
          <w:rStyle w:val="TagStyle"/>
          <w:rtl/>
        </w:rPr>
        <w:t xml:space="preserve"> &lt;&lt; יור &gt;&gt;</w:t>
      </w:r>
      <w:r w:rsidR="00D83CF0">
        <w:rPr>
          <w:rtl/>
        </w:rPr>
        <w:t xml:space="preserve"> </w:t>
      </w:r>
      <w:r>
        <w:rPr>
          <w:rtl/>
        </w:rPr>
        <w:t xml:space="preserve"> </w:t>
      </w:r>
      <w:bookmarkEnd w:id="6032"/>
    </w:p>
    <w:p w14:paraId="7D0329B5" w14:textId="7D63FC1C" w:rsidR="005C2D53" w:rsidRDefault="005C2D53" w:rsidP="005C2D53">
      <w:pPr>
        <w:pStyle w:val="KeepWithNext"/>
        <w:rPr>
          <w:rtl/>
          <w:lang w:eastAsia="he-IL"/>
        </w:rPr>
      </w:pPr>
    </w:p>
    <w:p w14:paraId="7FCBCC02" w14:textId="3587DA02" w:rsidR="005C2D53" w:rsidRDefault="005C2D53" w:rsidP="005C2D53">
      <w:pPr>
        <w:rPr>
          <w:rtl/>
          <w:lang w:eastAsia="he-IL"/>
        </w:rPr>
      </w:pPr>
      <w:bookmarkStart w:id="6033" w:name="_ETM_Q1_6255175"/>
      <w:bookmarkEnd w:id="6033"/>
      <w:r>
        <w:rPr>
          <w:rFonts w:hint="cs"/>
          <w:rtl/>
          <w:lang w:eastAsia="he-IL"/>
        </w:rPr>
        <w:t>מה הוא היה?</w:t>
      </w:r>
    </w:p>
    <w:p w14:paraId="6890F1F9" w14:textId="77777777" w:rsidR="005C2D53" w:rsidRDefault="005C2D53" w:rsidP="005C2D53">
      <w:pPr>
        <w:ind w:firstLine="0"/>
        <w:rPr>
          <w:rtl/>
        </w:rPr>
      </w:pPr>
      <w:bookmarkStart w:id="6034" w:name="_ETM_Q1_6256352"/>
      <w:bookmarkStart w:id="6035" w:name="_ETM_Q1_6256440"/>
      <w:bookmarkStart w:id="6036" w:name="_ETM_Q1_6257331"/>
      <w:bookmarkEnd w:id="6034"/>
      <w:bookmarkEnd w:id="6035"/>
      <w:bookmarkEnd w:id="6036"/>
    </w:p>
    <w:p w14:paraId="1B9FC8D5" w14:textId="11D53F24" w:rsidR="005C2D53" w:rsidRDefault="005C2D53" w:rsidP="005C2D53">
      <w:pPr>
        <w:pStyle w:val="a4"/>
        <w:keepNext/>
        <w:rPr>
          <w:rtl/>
        </w:rPr>
      </w:pPr>
      <w:r w:rsidRPr="00A57585">
        <w:rPr>
          <w:rStyle w:val="TagStyle"/>
          <w:rtl/>
        </w:rPr>
        <w:t xml:space="preserve"> &lt;&lt; דובר &gt;&gt; </w:t>
      </w:r>
      <w:r>
        <w:rPr>
          <w:rFonts w:hint="cs"/>
          <w:rtl/>
        </w:rPr>
        <w:t>אסף וסרצוג</w:t>
      </w:r>
      <w:r>
        <w:rPr>
          <w:rtl/>
        </w:rPr>
        <w:t>:</w:t>
      </w:r>
      <w:r w:rsidRPr="00A57585">
        <w:rPr>
          <w:rStyle w:val="TagStyle"/>
          <w:rtl/>
        </w:rPr>
        <w:t xml:space="preserve"> &lt;&lt; דובר &gt;&gt;</w:t>
      </w:r>
      <w:r w:rsidR="00D83CF0">
        <w:rPr>
          <w:rtl/>
        </w:rPr>
        <w:t xml:space="preserve"> </w:t>
      </w:r>
      <w:r>
        <w:rPr>
          <w:rtl/>
        </w:rPr>
        <w:t xml:space="preserve"> </w:t>
      </w:r>
    </w:p>
    <w:p w14:paraId="37C35D96" w14:textId="4EE47F88" w:rsidR="005C2D53" w:rsidRDefault="005C2D53" w:rsidP="005C2D53">
      <w:pPr>
        <w:rPr>
          <w:rtl/>
          <w:lang w:eastAsia="he-IL"/>
        </w:rPr>
      </w:pPr>
      <w:bookmarkStart w:id="6037" w:name="_ETM_Q1_6254909"/>
      <w:bookmarkEnd w:id="6037"/>
    </w:p>
    <w:p w14:paraId="2EFD643E" w14:textId="55615F80" w:rsidR="005C2D53" w:rsidRDefault="005C2D53" w:rsidP="005C2D53">
      <w:pPr>
        <w:rPr>
          <w:rtl/>
          <w:lang w:eastAsia="he-IL"/>
        </w:rPr>
      </w:pPr>
      <w:bookmarkStart w:id="6038" w:name="_ETM_Q1_6255308"/>
      <w:bookmarkStart w:id="6039" w:name="_ETM_Q1_6255385"/>
      <w:bookmarkEnd w:id="6038"/>
      <w:bookmarkEnd w:id="6039"/>
      <w:r>
        <w:rPr>
          <w:rFonts w:hint="cs"/>
          <w:rtl/>
          <w:lang w:eastAsia="he-IL"/>
        </w:rPr>
        <w:t xml:space="preserve">הוא היה העוזר של </w:t>
      </w:r>
      <w:bookmarkStart w:id="6040" w:name="_ETM_Q1_6258387"/>
      <w:bookmarkEnd w:id="6040"/>
      <w:r>
        <w:rPr>
          <w:rFonts w:hint="cs"/>
          <w:rtl/>
          <w:lang w:eastAsia="he-IL"/>
        </w:rPr>
        <w:t>היוע</w:t>
      </w:r>
      <w:bookmarkStart w:id="6041" w:name="_ETM_Q1_6257965"/>
      <w:bookmarkEnd w:id="6041"/>
      <w:r>
        <w:rPr>
          <w:rFonts w:hint="cs"/>
          <w:rtl/>
          <w:lang w:eastAsia="he-IL"/>
        </w:rPr>
        <w:t>צת המשפ</w:t>
      </w:r>
      <w:bookmarkStart w:id="6042" w:name="_ETM_Q1_6257218"/>
      <w:bookmarkEnd w:id="6042"/>
      <w:r>
        <w:rPr>
          <w:rFonts w:hint="cs"/>
          <w:rtl/>
          <w:lang w:eastAsia="he-IL"/>
        </w:rPr>
        <w:t xml:space="preserve">טית והיום הוא יושב בתור היועץ המשפטי </w:t>
      </w:r>
      <w:bookmarkStart w:id="6043" w:name="_ETM_Q1_6261189"/>
      <w:bookmarkEnd w:id="6043"/>
      <w:r>
        <w:rPr>
          <w:rFonts w:hint="cs"/>
          <w:rtl/>
          <w:lang w:eastAsia="he-IL"/>
        </w:rPr>
        <w:t>של הוועדה והמון תודה.</w:t>
      </w:r>
      <w:bookmarkStart w:id="6044" w:name="_ETM_Q1_6265327"/>
      <w:bookmarkEnd w:id="6044"/>
      <w:r w:rsidR="00D91A0D">
        <w:rPr>
          <w:rFonts w:hint="cs"/>
          <w:rtl/>
          <w:lang w:eastAsia="he-IL"/>
        </w:rPr>
        <w:t xml:space="preserve"> ו</w:t>
      </w:r>
      <w:bookmarkStart w:id="6045" w:name="_ETM_Q1_6277718"/>
      <w:bookmarkEnd w:id="6045"/>
      <w:r w:rsidR="00D91A0D">
        <w:rPr>
          <w:rFonts w:hint="cs"/>
          <w:rtl/>
          <w:lang w:eastAsia="he-IL"/>
        </w:rPr>
        <w:t xml:space="preserve">כמובן לכל צוות הוועדה כולו, עידית </w:t>
      </w:r>
      <w:bookmarkStart w:id="6046" w:name="_ETM_Q1_6281734"/>
      <w:bookmarkEnd w:id="6046"/>
      <w:r w:rsidR="00D91A0D">
        <w:rPr>
          <w:rFonts w:hint="cs"/>
          <w:rtl/>
          <w:lang w:eastAsia="he-IL"/>
        </w:rPr>
        <w:t>וכולם, והצוות של מיכאל, שלי וכולם פשוט זמינים מדהימים וד</w:t>
      </w:r>
      <w:bookmarkStart w:id="6047" w:name="_ETM_Q1_6285612"/>
      <w:bookmarkEnd w:id="6047"/>
      <w:r w:rsidR="00D91A0D">
        <w:rPr>
          <w:rFonts w:hint="cs"/>
          <w:rtl/>
          <w:lang w:eastAsia="he-IL"/>
        </w:rPr>
        <w:t xml:space="preserve">וחפים. </w:t>
      </w:r>
      <w:bookmarkStart w:id="6048" w:name="_ETM_Q1_6286419"/>
      <w:bookmarkEnd w:id="6048"/>
      <w:r w:rsidR="00D91A0D">
        <w:rPr>
          <w:rFonts w:hint="cs"/>
          <w:rtl/>
          <w:lang w:eastAsia="he-IL"/>
        </w:rPr>
        <w:t>תודה לכל משרדי הממשלה שעבדו איתנו על הדבר הזה.</w:t>
      </w:r>
      <w:bookmarkStart w:id="6049" w:name="_ETM_Q1_6295521"/>
      <w:bookmarkEnd w:id="6049"/>
    </w:p>
    <w:p w14:paraId="13999010" w14:textId="05387222" w:rsidR="00C12EFD" w:rsidRDefault="00C12EFD" w:rsidP="005C2D53">
      <w:pPr>
        <w:rPr>
          <w:rtl/>
          <w:lang w:eastAsia="he-IL"/>
        </w:rPr>
      </w:pPr>
      <w:bookmarkStart w:id="6050" w:name="_ETM_Q1_6296152"/>
      <w:bookmarkStart w:id="6051" w:name="_ETM_Q1_6296266"/>
      <w:bookmarkStart w:id="6052" w:name="_ETM_Q1_6293542"/>
      <w:bookmarkEnd w:id="6050"/>
      <w:bookmarkEnd w:id="6051"/>
      <w:bookmarkEnd w:id="6052"/>
    </w:p>
    <w:p w14:paraId="617F3E4B" w14:textId="61C3CA9F" w:rsidR="00C12EFD" w:rsidRDefault="00C12EFD" w:rsidP="005C2D53">
      <w:pPr>
        <w:rPr>
          <w:rtl/>
          <w:lang w:eastAsia="he-IL"/>
        </w:rPr>
      </w:pPr>
      <w:bookmarkStart w:id="6053" w:name="_ETM_Q1_6294007"/>
      <w:bookmarkStart w:id="6054" w:name="_ETM_Q1_6294089"/>
      <w:bookmarkEnd w:id="6053"/>
      <w:bookmarkEnd w:id="6054"/>
      <w:r>
        <w:rPr>
          <w:rFonts w:hint="cs"/>
          <w:rtl/>
          <w:lang w:eastAsia="he-IL"/>
        </w:rPr>
        <w:t xml:space="preserve">אני </w:t>
      </w:r>
      <w:bookmarkStart w:id="6055" w:name="_ETM_Q1_6294963"/>
      <w:bookmarkStart w:id="6056" w:name="_ETM_Q1_6293603"/>
      <w:bookmarkEnd w:id="6055"/>
      <w:bookmarkEnd w:id="6056"/>
      <w:r>
        <w:rPr>
          <w:rFonts w:hint="cs"/>
          <w:rtl/>
          <w:lang w:eastAsia="he-IL"/>
        </w:rPr>
        <w:t xml:space="preserve">חייב להגיד עוד שני דברים. אחד, לשרת הכלכלה שלא </w:t>
      </w:r>
      <w:bookmarkStart w:id="6057" w:name="_ETM_Q1_6298757"/>
      <w:bookmarkEnd w:id="6057"/>
      <w:r>
        <w:rPr>
          <w:rFonts w:hint="cs"/>
          <w:rtl/>
          <w:lang w:eastAsia="he-IL"/>
        </w:rPr>
        <w:t xml:space="preserve">פה, כמובן גם לצוות המשרד שנרתם איתה. </w:t>
      </w:r>
      <w:bookmarkStart w:id="6058" w:name="_ETM_Q1_6302018"/>
      <w:bookmarkEnd w:id="6058"/>
      <w:r>
        <w:rPr>
          <w:rFonts w:hint="cs"/>
          <w:rtl/>
          <w:lang w:eastAsia="he-IL"/>
        </w:rPr>
        <w:t>בח</w:t>
      </w:r>
      <w:bookmarkStart w:id="6059" w:name="_ETM_Q1_6303632"/>
      <w:bookmarkStart w:id="6060" w:name="_ETM_Q1_6301290"/>
      <w:bookmarkEnd w:id="6059"/>
      <w:bookmarkEnd w:id="6060"/>
      <w:r>
        <w:rPr>
          <w:rFonts w:hint="cs"/>
          <w:rtl/>
          <w:lang w:eastAsia="he-IL"/>
        </w:rPr>
        <w:t xml:space="preserve">לומות הכי </w:t>
      </w:r>
      <w:bookmarkStart w:id="6061" w:name="_ETM_Q1_6302653"/>
      <w:bookmarkEnd w:id="6061"/>
      <w:r>
        <w:rPr>
          <w:rFonts w:hint="cs"/>
          <w:rtl/>
          <w:lang w:eastAsia="he-IL"/>
        </w:rPr>
        <w:t>ורודים שלנו לא י</w:t>
      </w:r>
      <w:bookmarkStart w:id="6062" w:name="_ETM_Q1_6302472"/>
      <w:bookmarkStart w:id="6063" w:name="_ETM_Q1_6301108"/>
      <w:bookmarkEnd w:id="6062"/>
      <w:bookmarkEnd w:id="6063"/>
      <w:r>
        <w:rPr>
          <w:rFonts w:hint="cs"/>
          <w:rtl/>
          <w:lang w:eastAsia="he-IL"/>
        </w:rPr>
        <w:t>כלנו לקוות לכזאת תמיכה</w:t>
      </w:r>
      <w:bookmarkStart w:id="6064" w:name="_ETM_Q1_6302595"/>
      <w:bookmarkEnd w:id="6064"/>
      <w:r>
        <w:rPr>
          <w:rFonts w:hint="cs"/>
          <w:b/>
          <w:bCs/>
          <w:rtl/>
          <w:lang w:eastAsia="he-IL"/>
        </w:rPr>
        <w:t xml:space="preserve">. </w:t>
      </w:r>
      <w:bookmarkStart w:id="6065" w:name="_ETM_Q1_6307720"/>
      <w:bookmarkStart w:id="6066" w:name="_ETM_Q1_6305012"/>
      <w:bookmarkEnd w:id="6065"/>
      <w:bookmarkEnd w:id="6066"/>
      <w:r>
        <w:rPr>
          <w:rFonts w:hint="cs"/>
          <w:rtl/>
          <w:lang w:eastAsia="he-IL"/>
        </w:rPr>
        <w:t xml:space="preserve">היא לקחה אותנו יותר </w:t>
      </w:r>
      <w:bookmarkStart w:id="6067" w:name="_ETM_Q1_6306206"/>
      <w:bookmarkEnd w:id="6067"/>
      <w:r>
        <w:rPr>
          <w:rFonts w:hint="cs"/>
          <w:rtl/>
          <w:lang w:eastAsia="he-IL"/>
        </w:rPr>
        <w:t xml:space="preserve">לקצה ממה שאנחנו אפילו חשבנו </w:t>
      </w:r>
      <w:bookmarkStart w:id="6068" w:name="_ETM_Q1_6310787"/>
      <w:bookmarkEnd w:id="6068"/>
      <w:r>
        <w:rPr>
          <w:rFonts w:hint="cs"/>
          <w:rtl/>
          <w:lang w:eastAsia="he-IL"/>
        </w:rPr>
        <w:t xml:space="preserve">שאפשר לעשות בהתחלה </w:t>
      </w:r>
      <w:bookmarkStart w:id="6069" w:name="_ETM_Q1_6310274"/>
      <w:bookmarkEnd w:id="6069"/>
      <w:r>
        <w:rPr>
          <w:rFonts w:hint="cs"/>
          <w:rtl/>
          <w:lang w:eastAsia="he-IL"/>
        </w:rPr>
        <w:t>ואני חושב שראיתם את הסוף, גם עכשיו,</w:t>
      </w:r>
      <w:bookmarkStart w:id="6070" w:name="_ETM_Q1_6311854"/>
      <w:bookmarkStart w:id="6071" w:name="_ETM_Q1_6312047"/>
      <w:bookmarkEnd w:id="6070"/>
      <w:bookmarkEnd w:id="6071"/>
      <w:r>
        <w:rPr>
          <w:rFonts w:hint="cs"/>
          <w:rtl/>
          <w:lang w:eastAsia="he-IL"/>
        </w:rPr>
        <w:t xml:space="preserve"> את זה שהיא מתעצבנת שהדברים לא מוחרגים</w:t>
      </w:r>
      <w:bookmarkStart w:id="6072" w:name="_ETM_Q1_6313917"/>
      <w:bookmarkEnd w:id="6072"/>
      <w:r>
        <w:rPr>
          <w:rFonts w:hint="cs"/>
          <w:rtl/>
          <w:lang w:eastAsia="he-IL"/>
        </w:rPr>
        <w:t xml:space="preserve">, זה </w:t>
      </w:r>
      <w:bookmarkStart w:id="6073" w:name="_ETM_Q1_6314457"/>
      <w:bookmarkEnd w:id="6073"/>
      <w:r>
        <w:rPr>
          <w:rFonts w:hint="cs"/>
          <w:rtl/>
          <w:lang w:eastAsia="he-IL"/>
        </w:rPr>
        <w:t>פשוט לא מובן מאליו</w:t>
      </w:r>
      <w:bookmarkStart w:id="6074" w:name="_ETM_Q1_6315626"/>
      <w:bookmarkStart w:id="6075" w:name="_ETM_Q1_6318886"/>
      <w:bookmarkStart w:id="6076" w:name="_ETM_Q1_6317182"/>
      <w:bookmarkStart w:id="6077" w:name="_ETM_Q1_6315674"/>
      <w:bookmarkEnd w:id="6074"/>
      <w:bookmarkEnd w:id="6075"/>
      <w:bookmarkEnd w:id="6076"/>
      <w:bookmarkEnd w:id="6077"/>
      <w:r>
        <w:rPr>
          <w:rFonts w:hint="cs"/>
          <w:rtl/>
          <w:lang w:eastAsia="he-IL"/>
        </w:rPr>
        <w:t>. ואיתה כמובן כל צוות המשרד, מהמנכ"</w:t>
      </w:r>
      <w:bookmarkStart w:id="6078" w:name="_ETM_Q1_6318000"/>
      <w:bookmarkEnd w:id="6078"/>
      <w:r>
        <w:rPr>
          <w:rFonts w:hint="cs"/>
          <w:rtl/>
          <w:lang w:eastAsia="he-IL"/>
        </w:rPr>
        <w:t xml:space="preserve">ל ודרך איגור, </w:t>
      </w:r>
      <w:bookmarkStart w:id="6079" w:name="_ETM_Q1_6321816"/>
      <w:bookmarkEnd w:id="6079"/>
      <w:r>
        <w:rPr>
          <w:rFonts w:hint="cs"/>
          <w:rtl/>
          <w:lang w:eastAsia="he-IL"/>
        </w:rPr>
        <w:t>גלית וכל מי שיושב פה, שכמובן נתנו</w:t>
      </w:r>
      <w:bookmarkStart w:id="6080" w:name="_ETM_Q1_6323601"/>
      <w:bookmarkEnd w:id="6080"/>
      <w:r>
        <w:rPr>
          <w:rFonts w:hint="cs"/>
          <w:rtl/>
          <w:lang w:eastAsia="he-IL"/>
        </w:rPr>
        <w:t xml:space="preserve"> לזה גיבוי </w:t>
      </w:r>
      <w:bookmarkStart w:id="6081" w:name="_ETM_Q1_6324823"/>
      <w:bookmarkEnd w:id="6081"/>
      <w:r>
        <w:rPr>
          <w:rFonts w:hint="cs"/>
          <w:rtl/>
          <w:lang w:eastAsia="he-IL"/>
        </w:rPr>
        <w:t xml:space="preserve">מלא. והחלק שלה הוא גם </w:t>
      </w:r>
      <w:bookmarkStart w:id="6082" w:name="_ETM_Q1_6324336"/>
      <w:bookmarkEnd w:id="6082"/>
      <w:r>
        <w:rPr>
          <w:rFonts w:hint="cs"/>
          <w:rtl/>
          <w:lang w:eastAsia="he-IL"/>
        </w:rPr>
        <w:t xml:space="preserve">יותר גדול רק מהתקינה, לא </w:t>
      </w:r>
      <w:bookmarkStart w:id="6083" w:name="_ETM_Q1_6328698"/>
      <w:bookmarkEnd w:id="6083"/>
      <w:r>
        <w:rPr>
          <w:rFonts w:hint="cs"/>
          <w:rtl/>
          <w:lang w:eastAsia="he-IL"/>
        </w:rPr>
        <w:t xml:space="preserve">הרבה </w:t>
      </w:r>
      <w:bookmarkStart w:id="6084" w:name="_ETM_Q1_6326522"/>
      <w:bookmarkEnd w:id="6084"/>
      <w:r>
        <w:rPr>
          <w:rFonts w:hint="cs"/>
          <w:rtl/>
          <w:lang w:eastAsia="he-IL"/>
        </w:rPr>
        <w:t xml:space="preserve">יודעים אבל אפילו בתמרוקים </w:t>
      </w:r>
      <w:bookmarkStart w:id="6085" w:name="_ETM_Q1_6327375"/>
      <w:bookmarkEnd w:id="6085"/>
      <w:r>
        <w:rPr>
          <w:rFonts w:hint="cs"/>
          <w:rtl/>
          <w:lang w:eastAsia="he-IL"/>
        </w:rPr>
        <w:t xml:space="preserve">יש לה חלק גדול </w:t>
      </w:r>
      <w:bookmarkStart w:id="6086" w:name="_ETM_Q1_6329848"/>
      <w:bookmarkEnd w:id="6086"/>
      <w:r>
        <w:rPr>
          <w:rFonts w:hint="cs"/>
          <w:rtl/>
          <w:lang w:eastAsia="he-IL"/>
        </w:rPr>
        <w:t>בזה שזה התקדם והגיע לאן שהגיע.</w:t>
      </w:r>
      <w:bookmarkStart w:id="6087" w:name="_ETM_Q1_6330745"/>
      <w:bookmarkEnd w:id="6087"/>
      <w:r>
        <w:rPr>
          <w:rFonts w:hint="cs"/>
          <w:rtl/>
          <w:lang w:eastAsia="he-IL"/>
        </w:rPr>
        <w:t xml:space="preserve"> אז גם המון </w:t>
      </w:r>
      <w:bookmarkStart w:id="6088" w:name="_ETM_Q1_6332285"/>
      <w:bookmarkEnd w:id="6088"/>
      <w:r>
        <w:rPr>
          <w:rFonts w:hint="cs"/>
          <w:rtl/>
          <w:lang w:eastAsia="he-IL"/>
        </w:rPr>
        <w:t>תודה כמובן לכל משרדי הממשלה שעבדו, אנרגיה</w:t>
      </w:r>
      <w:bookmarkStart w:id="6089" w:name="_ETM_Q1_6335132"/>
      <w:bookmarkEnd w:id="6089"/>
      <w:r>
        <w:rPr>
          <w:rFonts w:hint="cs"/>
          <w:rtl/>
          <w:lang w:eastAsia="he-IL"/>
        </w:rPr>
        <w:t xml:space="preserve">, תקשורת וכמובן </w:t>
      </w:r>
      <w:bookmarkStart w:id="6090" w:name="_ETM_Q1_6336649"/>
      <w:bookmarkEnd w:id="6090"/>
      <w:r>
        <w:rPr>
          <w:rFonts w:hint="cs"/>
          <w:rtl/>
          <w:lang w:eastAsia="he-IL"/>
        </w:rPr>
        <w:t>בריאות שלא נמ</w:t>
      </w:r>
      <w:bookmarkStart w:id="6091" w:name="_ETM_Q1_6338818"/>
      <w:bookmarkEnd w:id="6091"/>
      <w:r>
        <w:rPr>
          <w:rFonts w:hint="cs"/>
          <w:rtl/>
          <w:lang w:eastAsia="he-IL"/>
        </w:rPr>
        <w:t xml:space="preserve">צאים פה. היה מאתגר אבל הם בסוף </w:t>
      </w:r>
      <w:bookmarkStart w:id="6092" w:name="_ETM_Q1_6343089"/>
      <w:bookmarkEnd w:id="6092"/>
      <w:r>
        <w:rPr>
          <w:rFonts w:hint="cs"/>
          <w:rtl/>
          <w:lang w:eastAsia="he-IL"/>
        </w:rPr>
        <w:t>נרתמו ועשו המון.</w:t>
      </w:r>
      <w:bookmarkStart w:id="6093" w:name="_ETM_Q1_6341264"/>
      <w:bookmarkEnd w:id="6093"/>
    </w:p>
    <w:p w14:paraId="2F412A0D" w14:textId="71F70AF6" w:rsidR="00C12EFD" w:rsidRDefault="00C12EFD" w:rsidP="005C2D53">
      <w:pPr>
        <w:rPr>
          <w:rtl/>
          <w:lang w:eastAsia="he-IL"/>
        </w:rPr>
      </w:pPr>
      <w:bookmarkStart w:id="6094" w:name="_ETM_Q1_6341458"/>
      <w:bookmarkStart w:id="6095" w:name="_ETM_Q1_6341533"/>
      <w:bookmarkEnd w:id="6094"/>
      <w:bookmarkEnd w:id="6095"/>
    </w:p>
    <w:p w14:paraId="2D6C8232" w14:textId="7EBC7BE0" w:rsidR="00C12EFD" w:rsidRPr="00C12EFD" w:rsidRDefault="00C12EFD" w:rsidP="005C2D53">
      <w:pPr>
        <w:rPr>
          <w:rtl/>
          <w:lang w:eastAsia="he-IL"/>
        </w:rPr>
      </w:pPr>
      <w:bookmarkStart w:id="6096" w:name="_ETM_Q1_6341792"/>
      <w:bookmarkStart w:id="6097" w:name="_ETM_Q1_6341854"/>
      <w:bookmarkEnd w:id="6096"/>
      <w:bookmarkEnd w:id="6097"/>
      <w:r>
        <w:rPr>
          <w:rFonts w:hint="cs"/>
          <w:rtl/>
          <w:lang w:eastAsia="he-IL"/>
        </w:rPr>
        <w:t xml:space="preserve">ואני חייב לסיים רגע בלהגיד תודה לארבעה </w:t>
      </w:r>
      <w:bookmarkStart w:id="6098" w:name="_ETM_Q1_6347944"/>
      <w:bookmarkEnd w:id="6098"/>
      <w:r>
        <w:rPr>
          <w:rFonts w:hint="cs"/>
          <w:rtl/>
          <w:lang w:eastAsia="he-IL"/>
        </w:rPr>
        <w:t>האנשים שאני חושב שלא יבינו כמה המחויבת</w:t>
      </w:r>
      <w:bookmarkStart w:id="6099" w:name="_ETM_Q1_6350837"/>
      <w:bookmarkEnd w:id="6099"/>
      <w:r>
        <w:rPr>
          <w:rFonts w:hint="cs"/>
          <w:rtl/>
          <w:lang w:eastAsia="he-IL"/>
        </w:rPr>
        <w:t xml:space="preserve"> שלהם והעבודה שהם </w:t>
      </w:r>
      <w:bookmarkStart w:id="6100" w:name="_ETM_Q1_6353199"/>
      <w:bookmarkEnd w:id="6100"/>
      <w:r>
        <w:rPr>
          <w:rFonts w:hint="cs"/>
          <w:rtl/>
          <w:lang w:eastAsia="he-IL"/>
        </w:rPr>
        <w:t xml:space="preserve">השקיעו היא אדירה וזה הראל </w:t>
      </w:r>
      <w:bookmarkStart w:id="6101" w:name="_ETM_Q1_6353796"/>
      <w:bookmarkEnd w:id="6101"/>
      <w:r>
        <w:rPr>
          <w:rFonts w:hint="cs"/>
          <w:rtl/>
          <w:lang w:eastAsia="he-IL"/>
        </w:rPr>
        <w:t>וטלי, ובע</w:t>
      </w:r>
      <w:bookmarkStart w:id="6102" w:name="_ETM_Q1_6374584"/>
      <w:bookmarkEnd w:id="6102"/>
      <w:r>
        <w:rPr>
          <w:rFonts w:hint="cs"/>
          <w:rtl/>
          <w:lang w:eastAsia="he-IL"/>
        </w:rPr>
        <w:t>יקר גם אלה ונ</w:t>
      </w:r>
      <w:r w:rsidR="00FB01B4">
        <w:rPr>
          <w:rFonts w:hint="cs"/>
          <w:rtl/>
          <w:lang w:eastAsia="he-IL"/>
        </w:rPr>
        <w:t>עם</w:t>
      </w:r>
      <w:bookmarkStart w:id="6103" w:name="_ETM_Q1_6357840"/>
      <w:bookmarkStart w:id="6104" w:name="_ETM_Q1_6358032"/>
      <w:bookmarkStart w:id="6105" w:name="_ETM_Q1_6356261"/>
      <w:bookmarkStart w:id="6106" w:name="_ETM_Q1_6357006"/>
      <w:bookmarkEnd w:id="6103"/>
      <w:bookmarkEnd w:id="6104"/>
      <w:bookmarkEnd w:id="6105"/>
      <w:bookmarkEnd w:id="6106"/>
      <w:r w:rsidR="00137CC9">
        <w:rPr>
          <w:rFonts w:hint="cs"/>
          <w:rtl/>
          <w:lang w:eastAsia="he-IL"/>
        </w:rPr>
        <w:t xml:space="preserve">, אל תכעסו עלי הראל וטלי. </w:t>
      </w:r>
      <w:bookmarkStart w:id="6107" w:name="_ETM_Q1_6359699"/>
      <w:bookmarkEnd w:id="6107"/>
      <w:r w:rsidR="00137CC9">
        <w:rPr>
          <w:rFonts w:hint="cs"/>
          <w:rtl/>
          <w:lang w:eastAsia="he-IL"/>
        </w:rPr>
        <w:t xml:space="preserve">הן עבדו </w:t>
      </w:r>
      <w:bookmarkStart w:id="6108" w:name="_ETM_Q1_6362296"/>
      <w:bookmarkEnd w:id="6108"/>
      <w:r w:rsidR="00137CC9">
        <w:rPr>
          <w:rFonts w:hint="cs"/>
          <w:rtl/>
          <w:lang w:eastAsia="he-IL"/>
        </w:rPr>
        <w:t xml:space="preserve">24/7 </w:t>
      </w:r>
      <w:bookmarkStart w:id="6109" w:name="_ETM_Q1_6360827"/>
      <w:bookmarkEnd w:id="6109"/>
      <w:r w:rsidR="00137CC9">
        <w:rPr>
          <w:rFonts w:hint="cs"/>
          <w:rtl/>
          <w:lang w:eastAsia="he-IL"/>
        </w:rPr>
        <w:t xml:space="preserve">כבר משהו כמו </w:t>
      </w:r>
      <w:bookmarkStart w:id="6110" w:name="_ETM_Q1_6362142"/>
      <w:bookmarkEnd w:id="6110"/>
      <w:r w:rsidR="00137CC9">
        <w:rPr>
          <w:rFonts w:hint="cs"/>
          <w:rtl/>
          <w:lang w:eastAsia="he-IL"/>
        </w:rPr>
        <w:t>3-4 חודשי</w:t>
      </w:r>
      <w:bookmarkStart w:id="6111" w:name="_ETM_Q1_6363041"/>
      <w:bookmarkStart w:id="6112" w:name="_ETM_Q1_6361679"/>
      <w:bookmarkEnd w:id="6111"/>
      <w:bookmarkEnd w:id="6112"/>
      <w:r w:rsidR="00137CC9">
        <w:rPr>
          <w:rFonts w:hint="cs"/>
          <w:rtl/>
          <w:lang w:eastAsia="he-IL"/>
        </w:rPr>
        <w:t xml:space="preserve">ם, עובדות </w:t>
      </w:r>
      <w:bookmarkStart w:id="6113" w:name="_ETM_Q1_6363176"/>
      <w:bookmarkEnd w:id="6113"/>
      <w:r w:rsidR="00137CC9">
        <w:rPr>
          <w:rFonts w:hint="cs"/>
          <w:rtl/>
          <w:lang w:eastAsia="he-IL"/>
        </w:rPr>
        <w:t>פשוט</w:t>
      </w:r>
      <w:bookmarkStart w:id="6114" w:name="_ETM_Q1_6362004"/>
      <w:bookmarkEnd w:id="6114"/>
      <w:r w:rsidR="00137CC9">
        <w:rPr>
          <w:rFonts w:hint="cs"/>
          <w:rtl/>
          <w:lang w:eastAsia="he-IL"/>
        </w:rPr>
        <w:t xml:space="preserve"> 24/7.</w:t>
      </w:r>
      <w:bookmarkStart w:id="6115" w:name="_ETM_Q1_6362658"/>
      <w:bookmarkEnd w:id="6115"/>
      <w:r w:rsidR="00644FC3">
        <w:rPr>
          <w:rFonts w:hint="cs"/>
          <w:rtl/>
          <w:lang w:eastAsia="he-IL"/>
        </w:rPr>
        <w:t xml:space="preserve"> </w:t>
      </w:r>
      <w:bookmarkStart w:id="6116" w:name="_ETM_Q1_6364960"/>
      <w:bookmarkEnd w:id="6116"/>
      <w:r w:rsidR="00644FC3">
        <w:rPr>
          <w:rFonts w:hint="cs"/>
          <w:rtl/>
          <w:lang w:eastAsia="he-IL"/>
        </w:rPr>
        <w:t>קשה לי רגע להסביר לכם, אני יכול להר</w:t>
      </w:r>
      <w:bookmarkStart w:id="6117" w:name="_ETM_Q1_6368733"/>
      <w:bookmarkStart w:id="6118" w:name="_ETM_Q1_6366131"/>
      <w:bookmarkEnd w:id="6117"/>
      <w:bookmarkEnd w:id="6118"/>
      <w:r w:rsidR="00644FC3">
        <w:rPr>
          <w:rFonts w:hint="cs"/>
          <w:rtl/>
          <w:lang w:eastAsia="he-IL"/>
        </w:rPr>
        <w:t>אות לכם את קבו</w:t>
      </w:r>
      <w:bookmarkStart w:id="6119" w:name="_ETM_Q1_6366400"/>
      <w:bookmarkEnd w:id="6119"/>
      <w:r w:rsidR="00644FC3">
        <w:rPr>
          <w:rFonts w:hint="cs"/>
          <w:rtl/>
          <w:lang w:eastAsia="he-IL"/>
        </w:rPr>
        <w:t xml:space="preserve">צת הוואטסאפ , הן </w:t>
      </w:r>
      <w:bookmarkStart w:id="6120" w:name="_ETM_Q1_6369746"/>
      <w:bookmarkEnd w:id="6120"/>
      <w:r w:rsidR="00644FC3">
        <w:rPr>
          <w:rFonts w:hint="cs"/>
          <w:rtl/>
          <w:lang w:eastAsia="he-IL"/>
        </w:rPr>
        <w:t>כותבות ב</w:t>
      </w:r>
      <w:bookmarkStart w:id="6121" w:name="_ETM_Q1_6369122"/>
      <w:bookmarkEnd w:id="6121"/>
      <w:r w:rsidR="00644FC3">
        <w:rPr>
          <w:rFonts w:hint="cs"/>
          <w:rtl/>
          <w:lang w:eastAsia="he-IL"/>
        </w:rPr>
        <w:t>שעות לא שעות.</w:t>
      </w:r>
    </w:p>
    <w:p w14:paraId="57E4F2DA" w14:textId="23891A21" w:rsidR="00776C10" w:rsidRDefault="00776C10" w:rsidP="005C2D53">
      <w:pPr>
        <w:rPr>
          <w:rtl/>
          <w:lang w:eastAsia="he-IL"/>
        </w:rPr>
      </w:pPr>
      <w:bookmarkStart w:id="6122" w:name="_ETM_Q1_6266827"/>
      <w:bookmarkStart w:id="6123" w:name="_ETM_Q1_6342293"/>
      <w:bookmarkStart w:id="6124" w:name="_ETM_Q1_6377657"/>
      <w:bookmarkStart w:id="6125" w:name="_ETM_Q1_6375314"/>
      <w:bookmarkStart w:id="6126" w:name="_ETM_Q1_6372875"/>
      <w:bookmarkStart w:id="6127" w:name="_ETM_Q1_6370481"/>
      <w:bookmarkStart w:id="6128" w:name="_ETM_Q1_6368611"/>
      <w:bookmarkStart w:id="6129" w:name="_ETM_Q1_6368793"/>
      <w:bookmarkStart w:id="6130" w:name="_ETM_Q1_6367324"/>
      <w:bookmarkStart w:id="6131" w:name="_ETM_Q1_6368097"/>
      <w:bookmarkEnd w:id="6122"/>
      <w:bookmarkEnd w:id="6123"/>
      <w:bookmarkEnd w:id="6124"/>
      <w:bookmarkEnd w:id="6125"/>
      <w:bookmarkEnd w:id="6126"/>
      <w:bookmarkEnd w:id="6127"/>
      <w:bookmarkEnd w:id="6128"/>
      <w:bookmarkEnd w:id="6129"/>
      <w:bookmarkEnd w:id="6130"/>
      <w:bookmarkEnd w:id="6131"/>
    </w:p>
    <w:p w14:paraId="5DBC2AB8" w14:textId="1504BC6B" w:rsidR="00776C10" w:rsidRDefault="00776C10" w:rsidP="00776C10">
      <w:pPr>
        <w:pStyle w:val="a4"/>
        <w:keepNext/>
        <w:rPr>
          <w:rtl/>
        </w:rPr>
      </w:pPr>
      <w:bookmarkStart w:id="6132" w:name="ET_speaker_קריאה_507"/>
      <w:r w:rsidRPr="00776C10">
        <w:rPr>
          <w:rStyle w:val="TagStyle"/>
          <w:rtl/>
        </w:rPr>
        <w:t xml:space="preserve"> &lt;&lt; דובר &gt;&gt; </w:t>
      </w:r>
      <w:r>
        <w:rPr>
          <w:rtl/>
        </w:rPr>
        <w:t>קריאה:</w:t>
      </w:r>
      <w:r w:rsidRPr="00776C10">
        <w:rPr>
          <w:rStyle w:val="TagStyle"/>
          <w:rtl/>
        </w:rPr>
        <w:t xml:space="preserve"> &lt;&lt; דובר &gt;&gt;</w:t>
      </w:r>
      <w:r w:rsidR="00D83CF0">
        <w:rPr>
          <w:rtl/>
        </w:rPr>
        <w:t xml:space="preserve"> </w:t>
      </w:r>
      <w:r>
        <w:rPr>
          <w:rtl/>
        </w:rPr>
        <w:t xml:space="preserve"> </w:t>
      </w:r>
      <w:bookmarkEnd w:id="6132"/>
    </w:p>
    <w:p w14:paraId="3AE9B7F6" w14:textId="33433A3A" w:rsidR="00776C10" w:rsidRDefault="00776C10" w:rsidP="00776C10">
      <w:pPr>
        <w:pStyle w:val="KeepWithNext"/>
        <w:rPr>
          <w:rtl/>
          <w:lang w:eastAsia="he-IL"/>
        </w:rPr>
      </w:pPr>
    </w:p>
    <w:p w14:paraId="7F7DA15F" w14:textId="77777777" w:rsidR="00776C10" w:rsidRDefault="00776C10" w:rsidP="00776C10">
      <w:pPr>
        <w:rPr>
          <w:rtl/>
          <w:lang w:eastAsia="he-IL"/>
        </w:rPr>
      </w:pPr>
      <w:bookmarkStart w:id="6133" w:name="_ETM_Q1_6368739"/>
      <w:bookmarkStart w:id="6134" w:name="_ETM_Q1_6368787"/>
      <w:bookmarkEnd w:id="6133"/>
      <w:bookmarkEnd w:id="6134"/>
      <w:r>
        <w:rPr>
          <w:rFonts w:hint="cs"/>
          <w:rtl/>
          <w:lang w:eastAsia="he-IL"/>
        </w:rPr>
        <w:t xml:space="preserve">הייתם כבר מכניסים אותנו לקבוצה, </w:t>
      </w:r>
      <w:bookmarkStart w:id="6135" w:name="_ETM_Q1_6372193"/>
      <w:bookmarkEnd w:id="6135"/>
      <w:r>
        <w:rPr>
          <w:rFonts w:hint="cs"/>
          <w:rtl/>
          <w:lang w:eastAsia="he-IL"/>
        </w:rPr>
        <w:t>יותר קל.</w:t>
      </w:r>
    </w:p>
    <w:p w14:paraId="11A4B55F" w14:textId="77777777" w:rsidR="00776C10" w:rsidRDefault="00776C10" w:rsidP="00776C10">
      <w:pPr>
        <w:ind w:firstLine="0"/>
        <w:rPr>
          <w:rtl/>
        </w:rPr>
      </w:pPr>
    </w:p>
    <w:p w14:paraId="76CEBABA" w14:textId="7F404A1C" w:rsidR="00776C10" w:rsidRDefault="00776C10" w:rsidP="00776C10">
      <w:pPr>
        <w:pStyle w:val="a4"/>
        <w:keepNext/>
        <w:rPr>
          <w:rtl/>
        </w:rPr>
      </w:pPr>
      <w:r w:rsidRPr="00A57585">
        <w:rPr>
          <w:rStyle w:val="TagStyle"/>
          <w:rtl/>
        </w:rPr>
        <w:t xml:space="preserve"> &lt;&lt; דובר &gt;&gt; </w:t>
      </w:r>
      <w:r>
        <w:rPr>
          <w:rFonts w:hint="cs"/>
          <w:rtl/>
        </w:rPr>
        <w:t>אסף וסרצוג</w:t>
      </w:r>
      <w:r>
        <w:rPr>
          <w:rtl/>
        </w:rPr>
        <w:t>:</w:t>
      </w:r>
      <w:r w:rsidRPr="00A57585">
        <w:rPr>
          <w:rStyle w:val="TagStyle"/>
          <w:rtl/>
        </w:rPr>
        <w:t xml:space="preserve"> &lt;&lt; דובר &gt;&gt;</w:t>
      </w:r>
      <w:r w:rsidR="00D83CF0">
        <w:rPr>
          <w:rtl/>
        </w:rPr>
        <w:t xml:space="preserve"> </w:t>
      </w:r>
      <w:r>
        <w:rPr>
          <w:rtl/>
        </w:rPr>
        <w:t xml:space="preserve"> </w:t>
      </w:r>
    </w:p>
    <w:p w14:paraId="73DE5AC4" w14:textId="77777777" w:rsidR="00776C10" w:rsidRDefault="00776C10" w:rsidP="00776C10">
      <w:pPr>
        <w:rPr>
          <w:rtl/>
          <w:lang w:eastAsia="he-IL"/>
        </w:rPr>
      </w:pPr>
    </w:p>
    <w:p w14:paraId="351D7F17" w14:textId="481E6977" w:rsidR="00776C10" w:rsidRDefault="00776C10" w:rsidP="00776C10">
      <w:pPr>
        <w:rPr>
          <w:rtl/>
          <w:lang w:eastAsia="he-IL"/>
        </w:rPr>
      </w:pPr>
      <w:bookmarkStart w:id="6136" w:name="_ETM_Q1_6372410"/>
      <w:bookmarkEnd w:id="6136"/>
      <w:r>
        <w:rPr>
          <w:rFonts w:hint="cs"/>
          <w:rtl/>
          <w:lang w:eastAsia="he-IL"/>
        </w:rPr>
        <w:t xml:space="preserve">אתם לא רוצים, הטעות הכי גדולה שאני עשיתי זה שאמרתי </w:t>
      </w:r>
      <w:bookmarkStart w:id="6137" w:name="_ETM_Q1_6374184"/>
      <w:bookmarkEnd w:id="6137"/>
      <w:r>
        <w:rPr>
          <w:rFonts w:hint="cs"/>
          <w:rtl/>
          <w:lang w:eastAsia="he-IL"/>
        </w:rPr>
        <w:t xml:space="preserve">להם באיזשהו שלב </w:t>
      </w:r>
      <w:bookmarkStart w:id="6138" w:name="_ETM_Q1_6376269"/>
      <w:bookmarkEnd w:id="6138"/>
      <w:r>
        <w:rPr>
          <w:rFonts w:hint="cs"/>
          <w:rtl/>
          <w:lang w:eastAsia="he-IL"/>
        </w:rPr>
        <w:t>תכניסו אותי לקבוצת הוואטסא</w:t>
      </w:r>
      <w:bookmarkStart w:id="6139" w:name="_ETM_Q1_6377713"/>
      <w:bookmarkEnd w:id="6139"/>
      <w:r>
        <w:rPr>
          <w:rFonts w:hint="cs"/>
          <w:rtl/>
          <w:lang w:eastAsia="he-IL"/>
        </w:rPr>
        <w:t xml:space="preserve">פ. אתה כאילו </w:t>
      </w:r>
      <w:bookmarkStart w:id="6140" w:name="_ETM_Q1_6379477"/>
      <w:bookmarkEnd w:id="6140"/>
      <w:r>
        <w:rPr>
          <w:rFonts w:hint="cs"/>
          <w:rtl/>
          <w:lang w:eastAsia="he-IL"/>
        </w:rPr>
        <w:t>דקה נרדם</w:t>
      </w:r>
      <w:bookmarkStart w:id="6141" w:name="_ETM_Q1_6378964"/>
      <w:bookmarkEnd w:id="6141"/>
      <w:r>
        <w:rPr>
          <w:rFonts w:hint="cs"/>
          <w:rtl/>
          <w:lang w:eastAsia="he-IL"/>
        </w:rPr>
        <w:t xml:space="preserve">, זה 112 הודעות שאתה גם </w:t>
      </w:r>
      <w:bookmarkStart w:id="6142" w:name="_ETM_Q1_6383454"/>
      <w:bookmarkEnd w:id="6142"/>
      <w:r>
        <w:rPr>
          <w:rFonts w:hint="cs"/>
          <w:rtl/>
          <w:lang w:eastAsia="he-IL"/>
        </w:rPr>
        <w:t>לא מבין מה קורה שם. אני מוכן להדלי</w:t>
      </w:r>
      <w:bookmarkStart w:id="6143" w:name="_ETM_Q1_6387361"/>
      <w:bookmarkEnd w:id="6143"/>
      <w:r>
        <w:rPr>
          <w:rFonts w:hint="cs"/>
          <w:rtl/>
          <w:lang w:eastAsia="he-IL"/>
        </w:rPr>
        <w:t xml:space="preserve">ף </w:t>
      </w:r>
      <w:bookmarkStart w:id="6144" w:name="_ETM_Q1_6387765"/>
      <w:bookmarkEnd w:id="6144"/>
      <w:r>
        <w:rPr>
          <w:rFonts w:hint="cs"/>
          <w:rtl/>
          <w:lang w:eastAsia="he-IL"/>
        </w:rPr>
        <w:t>את זה ליו"ר הוועדה והוא יעשה עם ז</w:t>
      </w:r>
      <w:bookmarkStart w:id="6145" w:name="_ETM_Q1_6389521"/>
      <w:bookmarkEnd w:id="6145"/>
      <w:r>
        <w:rPr>
          <w:rFonts w:hint="cs"/>
          <w:rtl/>
          <w:lang w:eastAsia="he-IL"/>
        </w:rPr>
        <w:t xml:space="preserve">ה מה </w:t>
      </w:r>
      <w:bookmarkStart w:id="6146" w:name="_ETM_Q1_6390475"/>
      <w:bookmarkEnd w:id="6146"/>
      <w:r>
        <w:rPr>
          <w:rFonts w:hint="cs"/>
          <w:rtl/>
          <w:lang w:eastAsia="he-IL"/>
        </w:rPr>
        <w:t xml:space="preserve">שהוא רוצה. אבל רק </w:t>
      </w:r>
      <w:bookmarkStart w:id="6147" w:name="_ETM_Q1_6389538"/>
      <w:bookmarkEnd w:id="6147"/>
      <w:r>
        <w:rPr>
          <w:rFonts w:hint="cs"/>
          <w:rtl/>
          <w:lang w:eastAsia="he-IL"/>
        </w:rPr>
        <w:t xml:space="preserve">מלראות את הדינמיקה שם, את </w:t>
      </w:r>
      <w:bookmarkStart w:id="6148" w:name="_ETM_Q1_6393323"/>
      <w:bookmarkEnd w:id="6148"/>
      <w:r>
        <w:rPr>
          <w:rFonts w:hint="cs"/>
          <w:rtl/>
          <w:lang w:eastAsia="he-IL"/>
        </w:rPr>
        <w:t>התסכולים, את ההצלחות, את איך שזה עובד והשעות</w:t>
      </w:r>
      <w:bookmarkStart w:id="6149" w:name="_ETM_Q1_6395277"/>
      <w:bookmarkEnd w:id="6149"/>
      <w:r>
        <w:rPr>
          <w:rFonts w:hint="cs"/>
          <w:rtl/>
          <w:lang w:eastAsia="he-IL"/>
        </w:rPr>
        <w:t xml:space="preserve"> שעובדים.</w:t>
      </w:r>
      <w:bookmarkStart w:id="6150" w:name="_ETM_Q1_6395720"/>
      <w:bookmarkEnd w:id="6150"/>
      <w:r>
        <w:rPr>
          <w:rFonts w:hint="cs"/>
          <w:rtl/>
          <w:lang w:eastAsia="he-IL"/>
        </w:rPr>
        <w:t xml:space="preserve"> כל </w:t>
      </w:r>
      <w:bookmarkStart w:id="6151" w:name="_ETM_Q1_6397200"/>
      <w:bookmarkEnd w:id="6151"/>
      <w:r>
        <w:rPr>
          <w:rFonts w:hint="cs"/>
          <w:rtl/>
          <w:lang w:eastAsia="he-IL"/>
        </w:rPr>
        <w:t xml:space="preserve">מוצאי שבת אני הייתי חרד מהרגע שתצא </w:t>
      </w:r>
      <w:bookmarkStart w:id="6152" w:name="_ETM_Q1_6398014"/>
      <w:bookmarkEnd w:id="6152"/>
      <w:r>
        <w:rPr>
          <w:rFonts w:hint="cs"/>
          <w:rtl/>
          <w:lang w:eastAsia="he-IL"/>
        </w:rPr>
        <w:t xml:space="preserve">שבת, כי אז </w:t>
      </w:r>
      <w:bookmarkStart w:id="6153" w:name="_ETM_Q1_6400069"/>
      <w:bookmarkEnd w:id="6153"/>
      <w:r>
        <w:rPr>
          <w:rFonts w:hint="cs"/>
          <w:rtl/>
          <w:lang w:eastAsia="he-IL"/>
        </w:rPr>
        <w:t>הן היו</w:t>
      </w:r>
      <w:bookmarkStart w:id="6154" w:name="_ETM_Q1_6398041"/>
      <w:bookmarkEnd w:id="6154"/>
      <w:r>
        <w:rPr>
          <w:rFonts w:hint="cs"/>
          <w:rtl/>
          <w:lang w:eastAsia="he-IL"/>
        </w:rPr>
        <w:t xml:space="preserve"> מתחילות להפגיז וזה הלחיץ אותי.</w:t>
      </w:r>
      <w:bookmarkStart w:id="6155" w:name="_ETM_Q1_6400081"/>
      <w:bookmarkEnd w:id="6155"/>
      <w:r>
        <w:rPr>
          <w:rFonts w:hint="cs"/>
          <w:rtl/>
          <w:lang w:eastAsia="he-IL"/>
        </w:rPr>
        <w:t xml:space="preserve"> </w:t>
      </w:r>
      <w:bookmarkStart w:id="6156" w:name="_ETM_Q1_6402900"/>
      <w:bookmarkStart w:id="6157" w:name="_ETM_Q1_6403070"/>
      <w:bookmarkEnd w:id="6156"/>
      <w:bookmarkEnd w:id="6157"/>
      <w:r>
        <w:rPr>
          <w:rFonts w:hint="cs"/>
          <w:rtl/>
          <w:lang w:eastAsia="he-IL"/>
        </w:rPr>
        <w:t>אז המון תודה</w:t>
      </w:r>
      <w:bookmarkStart w:id="6158" w:name="_ETM_Q1_6404379"/>
      <w:bookmarkEnd w:id="6158"/>
      <w:r>
        <w:rPr>
          <w:rFonts w:hint="cs"/>
          <w:rtl/>
          <w:lang w:eastAsia="he-IL"/>
        </w:rPr>
        <w:t xml:space="preserve">, זה ממש לא </w:t>
      </w:r>
      <w:bookmarkStart w:id="6159" w:name="_ETM_Q1_6405638"/>
      <w:bookmarkEnd w:id="6159"/>
      <w:r>
        <w:rPr>
          <w:rFonts w:hint="cs"/>
          <w:rtl/>
          <w:lang w:eastAsia="he-IL"/>
        </w:rPr>
        <w:t>מובן מאליו. ה</w:t>
      </w:r>
      <w:bookmarkStart w:id="6160" w:name="_ETM_Q1_6404735"/>
      <w:bookmarkEnd w:id="6160"/>
      <w:r>
        <w:rPr>
          <w:rFonts w:hint="cs"/>
          <w:rtl/>
          <w:lang w:eastAsia="he-IL"/>
        </w:rPr>
        <w:t>ם עשו עבודה מדהימה והם</w:t>
      </w:r>
      <w:bookmarkStart w:id="6161" w:name="_ETM_Q1_6405498"/>
      <w:bookmarkEnd w:id="6161"/>
      <w:r>
        <w:rPr>
          <w:rFonts w:hint="cs"/>
          <w:rtl/>
          <w:lang w:eastAsia="he-IL"/>
        </w:rPr>
        <w:t xml:space="preserve"> היו המנוע מאחורי </w:t>
      </w:r>
      <w:bookmarkStart w:id="6162" w:name="_ETM_Q1_6409069"/>
      <w:bookmarkEnd w:id="6162"/>
      <w:r>
        <w:rPr>
          <w:rFonts w:hint="cs"/>
          <w:rtl/>
          <w:lang w:eastAsia="he-IL"/>
        </w:rPr>
        <w:t>זה. המון תודה.</w:t>
      </w:r>
      <w:bookmarkStart w:id="6163" w:name="_ETM_Q1_6409250"/>
      <w:bookmarkEnd w:id="6163"/>
    </w:p>
    <w:p w14:paraId="7A7703C7" w14:textId="77777777" w:rsidR="00776C10" w:rsidRPr="00776C10" w:rsidRDefault="00776C10" w:rsidP="00776C10">
      <w:pPr>
        <w:rPr>
          <w:rtl/>
          <w:lang w:eastAsia="he-IL"/>
        </w:rPr>
      </w:pPr>
      <w:bookmarkStart w:id="6164" w:name="_ETM_Q1_6373615"/>
      <w:bookmarkStart w:id="6165" w:name="_ETM_Q1_6373692"/>
      <w:bookmarkEnd w:id="6164"/>
      <w:bookmarkEnd w:id="6165"/>
    </w:p>
    <w:p w14:paraId="190E9229" w14:textId="111998B3" w:rsidR="00BF376A" w:rsidRDefault="00BF376A" w:rsidP="00BF376A">
      <w:pPr>
        <w:pStyle w:val="af6"/>
        <w:keepNext/>
        <w:rPr>
          <w:rtl/>
        </w:rPr>
      </w:pPr>
      <w:bookmarkStart w:id="6166" w:name="ET_yor_5765_506"/>
      <w:r w:rsidRPr="00BF376A">
        <w:rPr>
          <w:rStyle w:val="TagStyle"/>
          <w:rtl/>
        </w:rPr>
        <w:t xml:space="preserve"> &lt;&lt; יור &gt;&gt; </w:t>
      </w:r>
      <w:r>
        <w:rPr>
          <w:rtl/>
        </w:rPr>
        <w:t>היו"ר מיכאל מרדכי ביטון:</w:t>
      </w:r>
      <w:r w:rsidRPr="00BF376A">
        <w:rPr>
          <w:rStyle w:val="TagStyle"/>
          <w:rtl/>
        </w:rPr>
        <w:t xml:space="preserve"> &lt;&lt; יור &gt;&gt;</w:t>
      </w:r>
      <w:r w:rsidR="00D83CF0">
        <w:rPr>
          <w:rtl/>
        </w:rPr>
        <w:t xml:space="preserve"> </w:t>
      </w:r>
      <w:r>
        <w:rPr>
          <w:rtl/>
        </w:rPr>
        <w:t xml:space="preserve"> </w:t>
      </w:r>
      <w:bookmarkEnd w:id="6166"/>
    </w:p>
    <w:p w14:paraId="63053610" w14:textId="59F7F4BA" w:rsidR="00BF376A" w:rsidRDefault="00BF376A" w:rsidP="00BF376A">
      <w:pPr>
        <w:pStyle w:val="KeepWithNext"/>
        <w:rPr>
          <w:rtl/>
          <w:lang w:eastAsia="he-IL"/>
        </w:rPr>
      </w:pPr>
    </w:p>
    <w:p w14:paraId="18747983" w14:textId="43E3AA64" w:rsidR="00BF376A" w:rsidRDefault="00776C10" w:rsidP="00BF376A">
      <w:pPr>
        <w:rPr>
          <w:rtl/>
          <w:lang w:eastAsia="he-IL"/>
        </w:rPr>
      </w:pPr>
      <w:bookmarkStart w:id="6167" w:name="_ETM_Q1_6267552"/>
      <w:bookmarkStart w:id="6168" w:name="_ETM_Q1_6265281"/>
      <w:bookmarkEnd w:id="6167"/>
      <w:bookmarkEnd w:id="6168"/>
      <w:r>
        <w:rPr>
          <w:rFonts w:hint="cs"/>
          <w:rtl/>
          <w:lang w:eastAsia="he-IL"/>
        </w:rPr>
        <w:t>קודם כל, תודה לך.</w:t>
      </w:r>
      <w:bookmarkStart w:id="6169" w:name="_ETM_Q1_6418360"/>
      <w:bookmarkEnd w:id="6169"/>
    </w:p>
    <w:p w14:paraId="77CBA017" w14:textId="59C993FB" w:rsidR="00DE19E9" w:rsidRDefault="00DE19E9" w:rsidP="00BF376A">
      <w:pPr>
        <w:rPr>
          <w:rtl/>
          <w:lang w:eastAsia="he-IL"/>
        </w:rPr>
      </w:pPr>
      <w:bookmarkStart w:id="6170" w:name="_ETM_Q1_6418459"/>
      <w:bookmarkStart w:id="6171" w:name="_ETM_Q1_6419179"/>
      <w:bookmarkEnd w:id="6170"/>
      <w:bookmarkEnd w:id="6171"/>
    </w:p>
    <w:p w14:paraId="253EE751" w14:textId="0F995915" w:rsidR="00DE19E9" w:rsidRDefault="00DE19E9" w:rsidP="00DE19E9">
      <w:pPr>
        <w:pStyle w:val="af9"/>
        <w:keepNext/>
        <w:rPr>
          <w:rtl/>
          <w:lang w:eastAsia="he-IL"/>
        </w:rPr>
      </w:pPr>
      <w:bookmarkStart w:id="6172" w:name="ET_guest_רז_הילמן_508"/>
      <w:r w:rsidRPr="00DE19E9">
        <w:rPr>
          <w:rStyle w:val="TagStyle"/>
          <w:rtl/>
        </w:rPr>
        <w:t xml:space="preserve"> &lt;&lt; אורח &gt;&gt; </w:t>
      </w:r>
      <w:r>
        <w:rPr>
          <w:rtl/>
          <w:lang w:eastAsia="he-IL"/>
        </w:rPr>
        <w:t>רז הילמן:</w:t>
      </w:r>
      <w:r w:rsidRPr="00DE19E9">
        <w:rPr>
          <w:rStyle w:val="TagStyle"/>
          <w:rtl/>
        </w:rPr>
        <w:t xml:space="preserve"> &lt;&lt; אורח &gt;&gt;</w:t>
      </w:r>
      <w:r w:rsidR="00D83CF0">
        <w:rPr>
          <w:rtl/>
          <w:lang w:eastAsia="he-IL"/>
        </w:rPr>
        <w:t xml:space="preserve"> </w:t>
      </w:r>
      <w:r>
        <w:rPr>
          <w:rtl/>
          <w:lang w:eastAsia="he-IL"/>
        </w:rPr>
        <w:t xml:space="preserve"> </w:t>
      </w:r>
      <w:bookmarkEnd w:id="6172"/>
    </w:p>
    <w:p w14:paraId="4C7EEC7E" w14:textId="3C437763" w:rsidR="00DE19E9" w:rsidRDefault="00DE19E9" w:rsidP="00DE19E9">
      <w:pPr>
        <w:pStyle w:val="KeepWithNext"/>
        <w:rPr>
          <w:rtl/>
          <w:lang w:eastAsia="he-IL"/>
        </w:rPr>
      </w:pPr>
    </w:p>
    <w:p w14:paraId="0347F419" w14:textId="75C31F74" w:rsidR="00DE19E9" w:rsidRDefault="00DE19E9" w:rsidP="00DE19E9">
      <w:pPr>
        <w:rPr>
          <w:rtl/>
          <w:lang w:eastAsia="he-IL"/>
        </w:rPr>
      </w:pPr>
      <w:bookmarkStart w:id="6173" w:name="_ETM_Q1_6419801"/>
      <w:bookmarkStart w:id="6174" w:name="_ETM_Q1_6419848"/>
      <w:bookmarkEnd w:id="6173"/>
      <w:bookmarkEnd w:id="6174"/>
      <w:r>
        <w:rPr>
          <w:rFonts w:hint="cs"/>
          <w:rtl/>
          <w:lang w:eastAsia="he-IL"/>
        </w:rPr>
        <w:t xml:space="preserve">תודה רבה. באמת יום מרגש, </w:t>
      </w:r>
      <w:bookmarkStart w:id="6175" w:name="_ETM_Q1_6422444"/>
      <w:bookmarkEnd w:id="6175"/>
      <w:r>
        <w:rPr>
          <w:rFonts w:hint="cs"/>
          <w:rtl/>
          <w:lang w:eastAsia="he-IL"/>
        </w:rPr>
        <w:t xml:space="preserve">אני חושב </w:t>
      </w:r>
      <w:bookmarkStart w:id="6176" w:name="_ETM_Q1_6421347"/>
      <w:bookmarkEnd w:id="6176"/>
      <w:r>
        <w:rPr>
          <w:rFonts w:hint="cs"/>
          <w:rtl/>
          <w:lang w:eastAsia="he-IL"/>
        </w:rPr>
        <w:t>שהרפורמה הז</w:t>
      </w:r>
      <w:bookmarkStart w:id="6177" w:name="_ETM_Q1_6422728"/>
      <w:bookmarkEnd w:id="6177"/>
      <w:r>
        <w:rPr>
          <w:rFonts w:hint="cs"/>
          <w:rtl/>
          <w:lang w:eastAsia="he-IL"/>
        </w:rPr>
        <w:t>את היא רפורמה מאוד מאוד משמעותית והקרדי</w:t>
      </w:r>
      <w:bookmarkStart w:id="6178" w:name="_ETM_Q1_6425221"/>
      <w:bookmarkEnd w:id="6178"/>
      <w:r>
        <w:rPr>
          <w:rFonts w:hint="cs"/>
          <w:rtl/>
          <w:lang w:eastAsia="he-IL"/>
        </w:rPr>
        <w:t xml:space="preserve">ט </w:t>
      </w:r>
      <w:bookmarkStart w:id="6179" w:name="_ETM_Q1_6425455"/>
      <w:bookmarkEnd w:id="6179"/>
      <w:r>
        <w:rPr>
          <w:rFonts w:hint="cs"/>
          <w:rtl/>
          <w:lang w:eastAsia="he-IL"/>
        </w:rPr>
        <w:t xml:space="preserve">הגדול באמת מגיע לשרים ולוועדה, וליו"ר הוועדה שעשו כאן </w:t>
      </w:r>
      <w:bookmarkStart w:id="6180" w:name="_ETM_Q1_6432550"/>
      <w:bookmarkEnd w:id="6180"/>
      <w:r>
        <w:rPr>
          <w:rFonts w:hint="cs"/>
          <w:rtl/>
          <w:lang w:eastAsia="he-IL"/>
        </w:rPr>
        <w:t xml:space="preserve">מהלך מאוד משמעותי </w:t>
      </w:r>
      <w:bookmarkStart w:id="6181" w:name="_ETM_Q1_6431722"/>
      <w:bookmarkEnd w:id="6181"/>
      <w:r>
        <w:rPr>
          <w:rFonts w:hint="cs"/>
          <w:rtl/>
          <w:lang w:eastAsia="he-IL"/>
        </w:rPr>
        <w:t xml:space="preserve">וספגו גם לא מעט אש בדרך. חשוב </w:t>
      </w:r>
      <w:bookmarkStart w:id="6182" w:name="_ETM_Q1_6437078"/>
      <w:bookmarkEnd w:id="6182"/>
      <w:r>
        <w:rPr>
          <w:rFonts w:hint="cs"/>
          <w:rtl/>
          <w:lang w:eastAsia="he-IL"/>
        </w:rPr>
        <w:t>לי מאוד</w:t>
      </w:r>
      <w:bookmarkStart w:id="6183" w:name="_ETM_Q1_6435983"/>
      <w:bookmarkEnd w:id="6183"/>
      <w:r>
        <w:rPr>
          <w:rFonts w:hint="cs"/>
          <w:rtl/>
          <w:lang w:eastAsia="he-IL"/>
        </w:rPr>
        <w:t xml:space="preserve">, התועלות של הרפורמה </w:t>
      </w:r>
      <w:bookmarkStart w:id="6184" w:name="_ETM_Q1_6436599"/>
      <w:bookmarkEnd w:id="6184"/>
      <w:r>
        <w:rPr>
          <w:rFonts w:hint="cs"/>
          <w:rtl/>
          <w:lang w:eastAsia="he-IL"/>
        </w:rPr>
        <w:t xml:space="preserve">הוסברו על ידי אחרים, </w:t>
      </w:r>
      <w:bookmarkStart w:id="6185" w:name="_ETM_Q1_6439063"/>
      <w:bookmarkEnd w:id="6185"/>
      <w:r>
        <w:rPr>
          <w:rFonts w:hint="cs"/>
          <w:rtl/>
          <w:lang w:eastAsia="he-IL"/>
        </w:rPr>
        <w:t xml:space="preserve">אז אני אתמקד באמת </w:t>
      </w:r>
      <w:bookmarkStart w:id="6186" w:name="_ETM_Q1_6439943"/>
      <w:bookmarkEnd w:id="6186"/>
      <w:r w:rsidR="00CD0484">
        <w:rPr>
          <w:rFonts w:hint="cs"/>
          <w:rtl/>
          <w:lang w:eastAsia="he-IL"/>
        </w:rPr>
        <w:t>גם</w:t>
      </w:r>
      <w:bookmarkStart w:id="6187" w:name="_ETM_Q1_6439638"/>
      <w:bookmarkEnd w:id="6187"/>
      <w:r w:rsidR="00CD0484">
        <w:rPr>
          <w:rFonts w:hint="cs"/>
          <w:rtl/>
          <w:lang w:eastAsia="he-IL"/>
        </w:rPr>
        <w:t xml:space="preserve"> בתודות הפרסונאליות</w:t>
      </w:r>
      <w:bookmarkStart w:id="6188" w:name="_ETM_Q1_6441878"/>
      <w:bookmarkEnd w:id="6188"/>
      <w:r w:rsidR="00CD0484">
        <w:rPr>
          <w:rFonts w:hint="cs"/>
          <w:rtl/>
          <w:lang w:eastAsia="he-IL"/>
        </w:rPr>
        <w:t xml:space="preserve"> יותר, כי כמו </w:t>
      </w:r>
      <w:bookmarkStart w:id="6189" w:name="_ETM_Q1_6443714"/>
      <w:bookmarkEnd w:id="6189"/>
      <w:r w:rsidR="00CD0484">
        <w:rPr>
          <w:rFonts w:hint="cs"/>
          <w:rtl/>
          <w:lang w:eastAsia="he-IL"/>
        </w:rPr>
        <w:t xml:space="preserve">שנאמר כאן העבודה </w:t>
      </w:r>
      <w:bookmarkStart w:id="6190" w:name="_ETM_Q1_6443821"/>
      <w:bookmarkEnd w:id="6190"/>
      <w:r w:rsidR="00CD0484">
        <w:rPr>
          <w:rFonts w:hint="cs"/>
          <w:rtl/>
          <w:lang w:eastAsia="he-IL"/>
        </w:rPr>
        <w:t>על ידי עובדי המדינה</w:t>
      </w:r>
      <w:bookmarkStart w:id="6191" w:name="_ETM_Q1_6444696"/>
      <w:bookmarkEnd w:id="6191"/>
      <w:r w:rsidR="00CD0484">
        <w:rPr>
          <w:rFonts w:hint="cs"/>
          <w:rtl/>
          <w:lang w:eastAsia="he-IL"/>
        </w:rPr>
        <w:t xml:space="preserve"> שהרבה פעמים </w:t>
      </w:r>
      <w:bookmarkStart w:id="6192" w:name="_ETM_Q1_6447012"/>
      <w:bookmarkEnd w:id="6192"/>
      <w:r w:rsidR="00CD0484">
        <w:rPr>
          <w:rFonts w:hint="cs"/>
          <w:rtl/>
          <w:lang w:eastAsia="he-IL"/>
        </w:rPr>
        <w:t>הם מאוד מושמצים, הייתה מאוד מאוד אינטנסיבית</w:t>
      </w:r>
      <w:bookmarkStart w:id="6193" w:name="_ETM_Q1_6448213"/>
      <w:bookmarkEnd w:id="6193"/>
      <w:r w:rsidR="00CD0484">
        <w:rPr>
          <w:rFonts w:hint="cs"/>
          <w:rtl/>
          <w:lang w:eastAsia="he-IL"/>
        </w:rPr>
        <w:t>. בתו</w:t>
      </w:r>
      <w:bookmarkStart w:id="6194" w:name="_ETM_Q1_6449848"/>
      <w:bookmarkEnd w:id="6194"/>
      <w:r w:rsidR="00CD0484">
        <w:rPr>
          <w:rFonts w:hint="cs"/>
          <w:rtl/>
          <w:lang w:eastAsia="he-IL"/>
        </w:rPr>
        <w:t>ר מישהו שעבד מולם</w:t>
      </w:r>
      <w:bookmarkStart w:id="6195" w:name="_ETM_Q1_6447595"/>
      <w:bookmarkEnd w:id="6195"/>
      <w:r w:rsidR="00CD0484">
        <w:rPr>
          <w:rFonts w:hint="cs"/>
          <w:rtl/>
          <w:lang w:eastAsia="he-IL"/>
        </w:rPr>
        <w:t xml:space="preserve"> צמוד, ראיתי את המסירות</w:t>
      </w:r>
      <w:bookmarkStart w:id="6196" w:name="_ETM_Q1_6450139"/>
      <w:bookmarkEnd w:id="6196"/>
      <w:r w:rsidR="00CD0484">
        <w:rPr>
          <w:rFonts w:hint="cs"/>
          <w:rtl/>
          <w:lang w:eastAsia="he-IL"/>
        </w:rPr>
        <w:t xml:space="preserve">, בלילה הייתי מוציא </w:t>
      </w:r>
      <w:bookmarkStart w:id="6197" w:name="_ETM_Q1_6453013"/>
      <w:bookmarkEnd w:id="6197"/>
      <w:r w:rsidR="00CD0484">
        <w:rPr>
          <w:rFonts w:hint="cs"/>
          <w:rtl/>
          <w:lang w:eastAsia="he-IL"/>
        </w:rPr>
        <w:t xml:space="preserve">את הכלב לטיול ומקבל עוד </w:t>
      </w:r>
      <w:bookmarkStart w:id="6198" w:name="_ETM_Q1_6454033"/>
      <w:bookmarkEnd w:id="6198"/>
      <w:r w:rsidR="00CD0484">
        <w:rPr>
          <w:rFonts w:hint="cs"/>
          <w:rtl/>
          <w:lang w:eastAsia="he-IL"/>
        </w:rPr>
        <w:t>טלפונים ומוצא א</w:t>
      </w:r>
      <w:bookmarkStart w:id="6199" w:name="_ETM_Q1_6455109"/>
      <w:bookmarkEnd w:id="6199"/>
      <w:r w:rsidR="00CD0484">
        <w:rPr>
          <w:rFonts w:hint="cs"/>
          <w:rtl/>
          <w:lang w:eastAsia="he-IL"/>
        </w:rPr>
        <w:t>ותם עדיין</w:t>
      </w:r>
      <w:bookmarkStart w:id="6200" w:name="_ETM_Q1_6457950"/>
      <w:bookmarkEnd w:id="6200"/>
      <w:r w:rsidR="00CD0484">
        <w:rPr>
          <w:rFonts w:hint="cs"/>
          <w:rtl/>
          <w:lang w:eastAsia="he-IL"/>
        </w:rPr>
        <w:t xml:space="preserve"> במשרד עובדים על</w:t>
      </w:r>
      <w:bookmarkStart w:id="6201" w:name="_ETM_Q1_6456859"/>
      <w:bookmarkEnd w:id="6201"/>
      <w:r w:rsidR="00CD0484">
        <w:rPr>
          <w:rFonts w:hint="cs"/>
          <w:rtl/>
          <w:lang w:eastAsia="he-IL"/>
        </w:rPr>
        <w:t xml:space="preserve"> הרפורמה ובאמת במשך תקופה מאוד ארוכה. </w:t>
      </w:r>
      <w:bookmarkStart w:id="6202" w:name="_ETM_Q1_6462333"/>
      <w:bookmarkStart w:id="6203" w:name="_ETM_Q1_6459533"/>
      <w:bookmarkEnd w:id="6202"/>
      <w:bookmarkEnd w:id="6203"/>
      <w:r w:rsidR="00CD0484">
        <w:rPr>
          <w:rFonts w:hint="cs"/>
          <w:rtl/>
          <w:lang w:eastAsia="he-IL"/>
        </w:rPr>
        <w:t xml:space="preserve">אז באמת זה לא מובן מאליו, וגם במשרד הכלכלה, גם </w:t>
      </w:r>
      <w:bookmarkStart w:id="6204" w:name="_ETM_Q1_6464188"/>
      <w:bookmarkEnd w:id="6204"/>
      <w:r w:rsidR="00CD0484">
        <w:rPr>
          <w:rFonts w:hint="cs"/>
          <w:rtl/>
          <w:lang w:eastAsia="he-IL"/>
        </w:rPr>
        <w:t>במשרד האוצר</w:t>
      </w:r>
      <w:bookmarkStart w:id="6205" w:name="_ETM_Q1_6463224"/>
      <w:bookmarkEnd w:id="6205"/>
      <w:r w:rsidR="00CD0484">
        <w:rPr>
          <w:rFonts w:hint="cs"/>
          <w:rtl/>
          <w:lang w:eastAsia="he-IL"/>
        </w:rPr>
        <w:t xml:space="preserve">, גם במשרד הבריאות, באמת ראוי להערכה ואני </w:t>
      </w:r>
      <w:bookmarkStart w:id="6206" w:name="_ETM_Q1_6469017"/>
      <w:bookmarkEnd w:id="6206"/>
      <w:r w:rsidR="00CD0484">
        <w:rPr>
          <w:rFonts w:hint="cs"/>
          <w:rtl/>
          <w:lang w:eastAsia="he-IL"/>
        </w:rPr>
        <w:t xml:space="preserve">ממש משוכנע </w:t>
      </w:r>
      <w:bookmarkStart w:id="6207" w:name="_ETM_Q1_6467365"/>
      <w:bookmarkEnd w:id="6207"/>
      <w:r w:rsidR="00CD0484">
        <w:rPr>
          <w:rFonts w:hint="cs"/>
          <w:rtl/>
          <w:lang w:eastAsia="he-IL"/>
        </w:rPr>
        <w:t xml:space="preserve">שהרפורמה הזאת תשיג את המטרה שלה. </w:t>
      </w:r>
    </w:p>
    <w:p w14:paraId="599A9C20" w14:textId="1B64628D" w:rsidR="00CD0484" w:rsidRDefault="00CD0484" w:rsidP="00DE19E9">
      <w:pPr>
        <w:rPr>
          <w:rtl/>
          <w:lang w:eastAsia="he-IL"/>
        </w:rPr>
      </w:pPr>
      <w:bookmarkStart w:id="6208" w:name="_ETM_Q1_6472426"/>
      <w:bookmarkStart w:id="6209" w:name="_ETM_Q1_6472514"/>
      <w:bookmarkEnd w:id="6208"/>
      <w:bookmarkEnd w:id="6209"/>
    </w:p>
    <w:p w14:paraId="7525766A" w14:textId="743CBE97" w:rsidR="00CD0484" w:rsidRDefault="00CD0484" w:rsidP="00DE19E9">
      <w:pPr>
        <w:rPr>
          <w:rtl/>
          <w:lang w:eastAsia="he-IL"/>
        </w:rPr>
      </w:pPr>
      <w:bookmarkStart w:id="6210" w:name="_ETM_Q1_6472705"/>
      <w:bookmarkStart w:id="6211" w:name="_ETM_Q1_6472777"/>
      <w:bookmarkStart w:id="6212" w:name="_ETM_Q1_6469841"/>
      <w:bookmarkEnd w:id="6210"/>
      <w:bookmarkEnd w:id="6211"/>
      <w:bookmarkEnd w:id="6212"/>
      <w:r>
        <w:rPr>
          <w:rFonts w:hint="cs"/>
          <w:rtl/>
          <w:lang w:eastAsia="he-IL"/>
        </w:rPr>
        <w:t xml:space="preserve">הדבר האחרון </w:t>
      </w:r>
      <w:bookmarkStart w:id="6213" w:name="_ETM_Q1_6471346"/>
      <w:bookmarkEnd w:id="6213"/>
      <w:r>
        <w:rPr>
          <w:rFonts w:hint="cs"/>
          <w:rtl/>
          <w:lang w:eastAsia="he-IL"/>
        </w:rPr>
        <w:t>שאני רוצה להגיד זה מה שאמרתי בדיון הראשון וזה ש</w:t>
      </w:r>
      <w:bookmarkStart w:id="6214" w:name="_ETM_Q1_6473175"/>
      <w:bookmarkEnd w:id="6214"/>
      <w:r>
        <w:rPr>
          <w:rFonts w:hint="cs"/>
          <w:rtl/>
          <w:lang w:eastAsia="he-IL"/>
        </w:rPr>
        <w:t xml:space="preserve">אחת </w:t>
      </w:r>
      <w:bookmarkStart w:id="6215" w:name="_ETM_Q1_6474165"/>
      <w:bookmarkEnd w:id="6215"/>
      <w:r>
        <w:rPr>
          <w:rFonts w:hint="cs"/>
          <w:rtl/>
          <w:lang w:eastAsia="he-IL"/>
        </w:rPr>
        <w:t>הדרכים שהיא תש</w:t>
      </w:r>
      <w:bookmarkStart w:id="6216" w:name="_ETM_Q1_6475583"/>
      <w:bookmarkStart w:id="6217" w:name="_ETM_Q1_6473573"/>
      <w:bookmarkEnd w:id="6216"/>
      <w:bookmarkEnd w:id="6217"/>
      <w:r>
        <w:rPr>
          <w:rFonts w:hint="cs"/>
          <w:rtl/>
          <w:lang w:eastAsia="he-IL"/>
        </w:rPr>
        <w:t xml:space="preserve">יג את המטרה שלה זה </w:t>
      </w:r>
      <w:bookmarkStart w:id="6218" w:name="_ETM_Q1_6477343"/>
      <w:bookmarkEnd w:id="6218"/>
      <w:r>
        <w:rPr>
          <w:rFonts w:hint="cs"/>
          <w:rtl/>
          <w:lang w:eastAsia="he-IL"/>
        </w:rPr>
        <w:t>אם אנחנו נשקיע הר</w:t>
      </w:r>
      <w:bookmarkStart w:id="6219" w:name="_ETM_Q1_6477145"/>
      <w:bookmarkEnd w:id="6219"/>
      <w:r>
        <w:rPr>
          <w:rFonts w:hint="cs"/>
          <w:rtl/>
          <w:lang w:eastAsia="he-IL"/>
        </w:rPr>
        <w:t>בה מאוד בהדרכה ובה</w:t>
      </w:r>
      <w:bookmarkStart w:id="6220" w:name="_ETM_Q1_6477930"/>
      <w:bookmarkEnd w:id="6220"/>
      <w:r>
        <w:rPr>
          <w:rFonts w:hint="cs"/>
          <w:rtl/>
          <w:lang w:eastAsia="he-IL"/>
        </w:rPr>
        <w:t>טמעה. בעצם זה שינוי</w:t>
      </w:r>
      <w:bookmarkStart w:id="6221" w:name="_ETM_Q1_6480251"/>
      <w:bookmarkEnd w:id="6221"/>
      <w:r>
        <w:rPr>
          <w:rFonts w:hint="cs"/>
          <w:rtl/>
          <w:lang w:eastAsia="he-IL"/>
        </w:rPr>
        <w:t xml:space="preserve"> תפיסתי ליבואנים</w:t>
      </w:r>
      <w:bookmarkStart w:id="6222" w:name="_ETM_Q1_6481360"/>
      <w:bookmarkEnd w:id="6222"/>
      <w:r>
        <w:rPr>
          <w:rFonts w:hint="cs"/>
          <w:rtl/>
          <w:lang w:eastAsia="he-IL"/>
        </w:rPr>
        <w:t xml:space="preserve">, </w:t>
      </w:r>
      <w:bookmarkStart w:id="6223" w:name="_ETM_Q1_6482139"/>
      <w:bookmarkEnd w:id="6223"/>
      <w:r>
        <w:rPr>
          <w:rFonts w:hint="cs"/>
          <w:rtl/>
          <w:lang w:eastAsia="he-IL"/>
        </w:rPr>
        <w:t>על האחריות שהם לוקחי</w:t>
      </w:r>
      <w:bookmarkStart w:id="6224" w:name="_ETM_Q1_6482517"/>
      <w:bookmarkEnd w:id="6224"/>
      <w:r>
        <w:rPr>
          <w:rFonts w:hint="cs"/>
          <w:rtl/>
          <w:lang w:eastAsia="he-IL"/>
        </w:rPr>
        <w:t>ם על עצמם</w:t>
      </w:r>
      <w:bookmarkStart w:id="6225" w:name="_ETM_Q1_6481457"/>
      <w:bookmarkStart w:id="6226" w:name="_ETM_Q1_6482500"/>
      <w:bookmarkEnd w:id="6225"/>
      <w:bookmarkEnd w:id="6226"/>
      <w:r w:rsidR="00093D89">
        <w:rPr>
          <w:rFonts w:hint="cs"/>
          <w:rtl/>
          <w:lang w:eastAsia="he-IL"/>
        </w:rPr>
        <w:t xml:space="preserve">, על האופן שבו </w:t>
      </w:r>
      <w:bookmarkStart w:id="6227" w:name="_ETM_Q1_6484785"/>
      <w:bookmarkEnd w:id="6227"/>
      <w:r w:rsidR="00093D89">
        <w:rPr>
          <w:rFonts w:hint="cs"/>
          <w:rtl/>
          <w:lang w:eastAsia="he-IL"/>
        </w:rPr>
        <w:t>הם מוודאים</w:t>
      </w:r>
      <w:bookmarkStart w:id="6228" w:name="_ETM_Q1_6483397"/>
      <w:bookmarkEnd w:id="6228"/>
      <w:r w:rsidR="00093D89">
        <w:rPr>
          <w:rFonts w:hint="cs"/>
          <w:rtl/>
          <w:lang w:eastAsia="he-IL"/>
        </w:rPr>
        <w:t xml:space="preserve"> שההצהרו</w:t>
      </w:r>
      <w:bookmarkStart w:id="6229" w:name="_ETM_Q1_6484517"/>
      <w:bookmarkEnd w:id="6229"/>
      <w:r w:rsidR="00093D89">
        <w:rPr>
          <w:rFonts w:hint="cs"/>
          <w:rtl/>
          <w:lang w:eastAsia="he-IL"/>
        </w:rPr>
        <w:t>ת שלהם הן מבוססות. אנ</w:t>
      </w:r>
      <w:bookmarkStart w:id="6230" w:name="_ETM_Q1_6485483"/>
      <w:bookmarkEnd w:id="6230"/>
      <w:r w:rsidR="00093D89">
        <w:rPr>
          <w:rFonts w:hint="cs"/>
          <w:rtl/>
          <w:lang w:eastAsia="he-IL"/>
        </w:rPr>
        <w:t xml:space="preserve">חנו נהיה </w:t>
      </w:r>
      <w:bookmarkStart w:id="6231" w:name="_ETM_Q1_6486676"/>
      <w:bookmarkEnd w:id="6231"/>
      <w:r w:rsidR="00093D89">
        <w:rPr>
          <w:rFonts w:hint="cs"/>
          <w:rtl/>
          <w:lang w:eastAsia="he-IL"/>
        </w:rPr>
        <w:t xml:space="preserve">שם לעשות את זה ואני מקווה שגם משרדי הממשלה </w:t>
      </w:r>
      <w:bookmarkStart w:id="6232" w:name="_ETM_Q1_6489519"/>
      <w:bookmarkEnd w:id="6232"/>
      <w:r w:rsidR="00093D89">
        <w:rPr>
          <w:rFonts w:hint="cs"/>
          <w:rtl/>
          <w:lang w:eastAsia="he-IL"/>
        </w:rPr>
        <w:t xml:space="preserve">יעזרו </w:t>
      </w:r>
      <w:bookmarkStart w:id="6233" w:name="_ETM_Q1_6490327"/>
      <w:bookmarkEnd w:id="6233"/>
      <w:r w:rsidR="00093D89">
        <w:rPr>
          <w:rFonts w:hint="cs"/>
          <w:rtl/>
          <w:lang w:eastAsia="he-IL"/>
        </w:rPr>
        <w:t>לנו לעשות את ההסברה הזאת.</w:t>
      </w:r>
    </w:p>
    <w:p w14:paraId="59689812" w14:textId="1C9ED610" w:rsidR="00093D89" w:rsidRDefault="00093D89" w:rsidP="00DE19E9">
      <w:pPr>
        <w:rPr>
          <w:rtl/>
          <w:lang w:eastAsia="he-IL"/>
        </w:rPr>
      </w:pPr>
      <w:bookmarkStart w:id="6234" w:name="_ETM_Q1_6492763"/>
      <w:bookmarkStart w:id="6235" w:name="_ETM_Q1_6492841"/>
      <w:bookmarkStart w:id="6236" w:name="_ETM_Q1_6490126"/>
      <w:bookmarkEnd w:id="6234"/>
      <w:bookmarkEnd w:id="6235"/>
      <w:bookmarkEnd w:id="6236"/>
    </w:p>
    <w:p w14:paraId="1486F064" w14:textId="297D5874" w:rsidR="00093D89" w:rsidRDefault="00093D89" w:rsidP="00093D89">
      <w:pPr>
        <w:pStyle w:val="af6"/>
        <w:keepNext/>
        <w:rPr>
          <w:rtl/>
        </w:rPr>
      </w:pPr>
      <w:bookmarkStart w:id="6237" w:name="ET_yor_5765_509"/>
      <w:r w:rsidRPr="00093D89">
        <w:rPr>
          <w:rStyle w:val="TagStyle"/>
          <w:rtl/>
        </w:rPr>
        <w:t xml:space="preserve"> &lt;&lt; יור &gt;&gt; </w:t>
      </w:r>
      <w:r>
        <w:rPr>
          <w:rtl/>
        </w:rPr>
        <w:t>היו"ר מיכאל מרדכי ביטון:</w:t>
      </w:r>
      <w:r w:rsidRPr="00093D89">
        <w:rPr>
          <w:rStyle w:val="TagStyle"/>
          <w:rtl/>
        </w:rPr>
        <w:t xml:space="preserve"> &lt;&lt; יור &gt;&gt;</w:t>
      </w:r>
      <w:r w:rsidR="00D83CF0">
        <w:rPr>
          <w:rtl/>
        </w:rPr>
        <w:t xml:space="preserve"> </w:t>
      </w:r>
      <w:r>
        <w:rPr>
          <w:rtl/>
        </w:rPr>
        <w:t xml:space="preserve"> </w:t>
      </w:r>
      <w:bookmarkEnd w:id="6237"/>
    </w:p>
    <w:p w14:paraId="6217F712" w14:textId="4C6E4F3F" w:rsidR="00093D89" w:rsidRDefault="00093D89" w:rsidP="00093D89">
      <w:pPr>
        <w:pStyle w:val="KeepWithNext"/>
        <w:rPr>
          <w:rtl/>
          <w:lang w:eastAsia="he-IL"/>
        </w:rPr>
      </w:pPr>
    </w:p>
    <w:p w14:paraId="3EE2F855" w14:textId="488C520C" w:rsidR="00093D89" w:rsidRDefault="00093D89" w:rsidP="00093D89">
      <w:pPr>
        <w:rPr>
          <w:rtl/>
          <w:lang w:eastAsia="he-IL"/>
        </w:rPr>
      </w:pPr>
      <w:bookmarkStart w:id="6238" w:name="_ETM_Q1_6490806"/>
      <w:bookmarkEnd w:id="6238"/>
      <w:r>
        <w:rPr>
          <w:rFonts w:hint="cs"/>
          <w:rtl/>
          <w:lang w:eastAsia="he-IL"/>
        </w:rPr>
        <w:t xml:space="preserve">כן, צריך ממש </w:t>
      </w:r>
      <w:r w:rsidR="007362C0">
        <w:rPr>
          <w:rFonts w:hint="cs"/>
          <w:rtl/>
          <w:lang w:eastAsia="he-IL"/>
        </w:rPr>
        <w:t xml:space="preserve">כנס יבואנים או </w:t>
      </w:r>
      <w:bookmarkStart w:id="6239" w:name="_ETM_Q1_6495404"/>
      <w:bookmarkEnd w:id="6239"/>
      <w:r w:rsidR="007362C0">
        <w:rPr>
          <w:rFonts w:hint="cs"/>
          <w:rtl/>
          <w:lang w:eastAsia="he-IL"/>
        </w:rPr>
        <w:t>כמה כנסים ולהציע לה</w:t>
      </w:r>
      <w:bookmarkStart w:id="6240" w:name="_ETM_Q1_6495421"/>
      <w:bookmarkEnd w:id="6240"/>
      <w:r w:rsidR="007362C0">
        <w:rPr>
          <w:rFonts w:hint="cs"/>
          <w:rtl/>
          <w:lang w:eastAsia="he-IL"/>
        </w:rPr>
        <w:t>ם יומיים</w:t>
      </w:r>
      <w:bookmarkStart w:id="6241" w:name="_ETM_Q1_6495135"/>
      <w:bookmarkEnd w:id="6241"/>
      <w:r w:rsidR="007362C0">
        <w:rPr>
          <w:rFonts w:hint="cs"/>
          <w:rtl/>
          <w:lang w:eastAsia="he-IL"/>
        </w:rPr>
        <w:t xml:space="preserve"> או שלושה של </w:t>
      </w:r>
      <w:bookmarkStart w:id="6242" w:name="_ETM_Q1_6497109"/>
      <w:bookmarkEnd w:id="6242"/>
      <w:r w:rsidR="007362C0">
        <w:rPr>
          <w:rFonts w:hint="cs"/>
          <w:rtl/>
          <w:lang w:eastAsia="he-IL"/>
        </w:rPr>
        <w:t>הדרכות, פר</w:t>
      </w:r>
      <w:bookmarkStart w:id="6243" w:name="_ETM_Q1_6497803"/>
      <w:bookmarkEnd w:id="6243"/>
      <w:r w:rsidR="007362C0">
        <w:rPr>
          <w:rFonts w:hint="cs"/>
          <w:rtl/>
          <w:lang w:eastAsia="he-IL"/>
        </w:rPr>
        <w:t>ט-פרט, ט</w:t>
      </w:r>
      <w:bookmarkStart w:id="6244" w:name="_ETM_Q1_6498476"/>
      <w:bookmarkEnd w:id="6244"/>
      <w:r w:rsidR="007362C0">
        <w:rPr>
          <w:rFonts w:hint="cs"/>
          <w:rtl/>
          <w:lang w:eastAsia="he-IL"/>
        </w:rPr>
        <w:t xml:space="preserve">פסולוגיה, נהלים, עניינים. ממש לתת להם את ההזדמנות </w:t>
      </w:r>
      <w:bookmarkStart w:id="6245" w:name="_ETM_Q1_6506731"/>
      <w:bookmarkEnd w:id="6245"/>
      <w:r w:rsidR="007362C0">
        <w:rPr>
          <w:rFonts w:hint="cs"/>
          <w:rtl/>
          <w:lang w:eastAsia="he-IL"/>
        </w:rPr>
        <w:t>באופן שקוף</w:t>
      </w:r>
      <w:bookmarkStart w:id="6246" w:name="_ETM_Q1_6504786"/>
      <w:bookmarkEnd w:id="6246"/>
      <w:r w:rsidR="007362C0">
        <w:rPr>
          <w:rFonts w:hint="cs"/>
          <w:rtl/>
          <w:lang w:eastAsia="he-IL"/>
        </w:rPr>
        <w:t>. גם חלק היום בטח לא צעירים,</w:t>
      </w:r>
      <w:bookmarkStart w:id="6247" w:name="_ETM_Q1_6506980"/>
      <w:bookmarkEnd w:id="6247"/>
      <w:r w:rsidR="007362C0">
        <w:rPr>
          <w:rFonts w:hint="cs"/>
          <w:rtl/>
          <w:lang w:eastAsia="he-IL"/>
        </w:rPr>
        <w:t xml:space="preserve"> בני </w:t>
      </w:r>
      <w:bookmarkStart w:id="6248" w:name="_ETM_Q1_6507439"/>
      <w:bookmarkEnd w:id="6248"/>
      <w:r w:rsidR="007362C0">
        <w:rPr>
          <w:rFonts w:hint="cs"/>
          <w:rtl/>
          <w:lang w:eastAsia="he-IL"/>
        </w:rPr>
        <w:t>60-70,</w:t>
      </w:r>
      <w:bookmarkStart w:id="6249" w:name="_ETM_Q1_6510540"/>
      <w:bookmarkEnd w:id="6249"/>
      <w:r w:rsidR="007362C0">
        <w:rPr>
          <w:rFonts w:hint="cs"/>
          <w:rtl/>
          <w:lang w:eastAsia="he-IL"/>
        </w:rPr>
        <w:t xml:space="preserve"> צריכים שפה ואנגלית וצריך לעזור להם בדברים</w:t>
      </w:r>
      <w:bookmarkStart w:id="6250" w:name="_ETM_Q1_6513657"/>
      <w:bookmarkStart w:id="6251" w:name="_ETM_Q1_6513859"/>
      <w:bookmarkEnd w:id="6250"/>
      <w:bookmarkEnd w:id="6251"/>
      <w:r w:rsidR="007362C0">
        <w:rPr>
          <w:rFonts w:hint="cs"/>
          <w:rtl/>
          <w:lang w:eastAsia="he-IL"/>
        </w:rPr>
        <w:t xml:space="preserve"> האלה, לפתוח להם את הדלת. כן אדוני.</w:t>
      </w:r>
    </w:p>
    <w:p w14:paraId="0F9BF7D3" w14:textId="6D7F16CB" w:rsidR="004003E2" w:rsidRDefault="004003E2" w:rsidP="00093D89">
      <w:pPr>
        <w:rPr>
          <w:rtl/>
          <w:lang w:eastAsia="he-IL"/>
        </w:rPr>
      </w:pPr>
      <w:bookmarkStart w:id="6252" w:name="_ETM_Q1_6519172"/>
      <w:bookmarkStart w:id="6253" w:name="_ETM_Q1_6519253"/>
      <w:bookmarkEnd w:id="6252"/>
      <w:bookmarkEnd w:id="6253"/>
    </w:p>
    <w:p w14:paraId="3F9A4BFA" w14:textId="34A8B482" w:rsidR="004003E2" w:rsidRDefault="004003E2" w:rsidP="004003E2">
      <w:pPr>
        <w:pStyle w:val="af9"/>
        <w:keepNext/>
        <w:rPr>
          <w:rtl/>
          <w:lang w:eastAsia="he-IL"/>
        </w:rPr>
      </w:pPr>
      <w:bookmarkStart w:id="6254" w:name="ET_guest_אייל_פרובלר_510"/>
      <w:r w:rsidRPr="004003E2">
        <w:rPr>
          <w:rStyle w:val="TagStyle"/>
          <w:rtl/>
        </w:rPr>
        <w:t xml:space="preserve"> &lt;&lt; אורח &gt;&gt; </w:t>
      </w:r>
      <w:r>
        <w:rPr>
          <w:rtl/>
          <w:lang w:eastAsia="he-IL"/>
        </w:rPr>
        <w:t>אייל פרובלר:</w:t>
      </w:r>
      <w:r w:rsidRPr="004003E2">
        <w:rPr>
          <w:rStyle w:val="TagStyle"/>
          <w:rtl/>
        </w:rPr>
        <w:t xml:space="preserve"> &lt;&lt; אורח &gt;&gt;</w:t>
      </w:r>
      <w:r w:rsidR="00D83CF0">
        <w:rPr>
          <w:rtl/>
          <w:lang w:eastAsia="he-IL"/>
        </w:rPr>
        <w:t xml:space="preserve"> </w:t>
      </w:r>
      <w:r>
        <w:rPr>
          <w:rtl/>
          <w:lang w:eastAsia="he-IL"/>
        </w:rPr>
        <w:t xml:space="preserve"> </w:t>
      </w:r>
      <w:bookmarkEnd w:id="6254"/>
    </w:p>
    <w:p w14:paraId="1B0D9FD6" w14:textId="74B98C69" w:rsidR="004003E2" w:rsidRDefault="004003E2" w:rsidP="004003E2">
      <w:pPr>
        <w:pStyle w:val="KeepWithNext"/>
        <w:rPr>
          <w:rtl/>
          <w:lang w:eastAsia="he-IL"/>
        </w:rPr>
      </w:pPr>
    </w:p>
    <w:p w14:paraId="0D4C96C7" w14:textId="44E332FC" w:rsidR="004003E2" w:rsidRDefault="004003E2" w:rsidP="004003E2">
      <w:pPr>
        <w:rPr>
          <w:rtl/>
          <w:lang w:eastAsia="he-IL"/>
        </w:rPr>
      </w:pPr>
      <w:bookmarkStart w:id="6255" w:name="_ETM_Q1_6516670"/>
      <w:bookmarkEnd w:id="6255"/>
      <w:r>
        <w:rPr>
          <w:rFonts w:hint="cs"/>
          <w:rtl/>
          <w:lang w:eastAsia="he-IL"/>
        </w:rPr>
        <w:t>בשם התעשייה אדוני</w:t>
      </w:r>
      <w:bookmarkStart w:id="6256" w:name="_ETM_Q1_6519454"/>
      <w:bookmarkStart w:id="6257" w:name="_ETM_Q1_6524841"/>
      <w:bookmarkStart w:id="6258" w:name="_ETM_Q1_6523179"/>
      <w:bookmarkStart w:id="6259" w:name="_ETM_Q1_6521401"/>
      <w:bookmarkStart w:id="6260" w:name="_ETM_Q1_6519593"/>
      <w:bookmarkEnd w:id="6256"/>
      <w:bookmarkEnd w:id="6257"/>
      <w:bookmarkEnd w:id="6258"/>
      <w:bookmarkEnd w:id="6259"/>
      <w:bookmarkEnd w:id="6260"/>
      <w:r>
        <w:rPr>
          <w:rFonts w:hint="cs"/>
          <w:rtl/>
          <w:lang w:eastAsia="he-IL"/>
        </w:rPr>
        <w:t>.</w:t>
      </w:r>
    </w:p>
    <w:p w14:paraId="5B27C4FD" w14:textId="1FBD023E" w:rsidR="004003E2" w:rsidRDefault="004003E2" w:rsidP="004003E2">
      <w:pPr>
        <w:rPr>
          <w:rtl/>
          <w:lang w:eastAsia="he-IL"/>
        </w:rPr>
      </w:pPr>
      <w:bookmarkStart w:id="6261" w:name="_ETM_Q1_6520551"/>
      <w:bookmarkStart w:id="6262" w:name="_ETM_Q1_6520631"/>
      <w:bookmarkEnd w:id="6261"/>
      <w:bookmarkEnd w:id="6262"/>
    </w:p>
    <w:p w14:paraId="310BC051" w14:textId="70981772" w:rsidR="004003E2" w:rsidRDefault="004003E2" w:rsidP="004003E2">
      <w:pPr>
        <w:pStyle w:val="af6"/>
        <w:keepNext/>
        <w:rPr>
          <w:rtl/>
        </w:rPr>
      </w:pPr>
      <w:bookmarkStart w:id="6263" w:name="ET_yor_5765_511"/>
      <w:r w:rsidRPr="004003E2">
        <w:rPr>
          <w:rStyle w:val="TagStyle"/>
          <w:rtl/>
        </w:rPr>
        <w:t xml:space="preserve"> &lt;&lt; יור &gt;&gt; </w:t>
      </w:r>
      <w:r>
        <w:rPr>
          <w:rtl/>
        </w:rPr>
        <w:t>היו"ר מיכאל מרדכי ביטון:</w:t>
      </w:r>
      <w:r w:rsidRPr="004003E2">
        <w:rPr>
          <w:rStyle w:val="TagStyle"/>
          <w:rtl/>
        </w:rPr>
        <w:t xml:space="preserve"> &lt;&lt; יור &gt;&gt;</w:t>
      </w:r>
      <w:r w:rsidR="00D83CF0">
        <w:rPr>
          <w:rtl/>
        </w:rPr>
        <w:t xml:space="preserve"> </w:t>
      </w:r>
      <w:r>
        <w:rPr>
          <w:rtl/>
        </w:rPr>
        <w:t xml:space="preserve"> </w:t>
      </w:r>
      <w:bookmarkEnd w:id="6263"/>
    </w:p>
    <w:p w14:paraId="0A67B552" w14:textId="47A3C469" w:rsidR="004003E2" w:rsidRDefault="004003E2" w:rsidP="004003E2">
      <w:pPr>
        <w:pStyle w:val="KeepWithNext"/>
        <w:rPr>
          <w:rtl/>
          <w:lang w:eastAsia="he-IL"/>
        </w:rPr>
      </w:pPr>
    </w:p>
    <w:p w14:paraId="70B2BDC5" w14:textId="2D521802" w:rsidR="004003E2" w:rsidRDefault="004003E2" w:rsidP="004003E2">
      <w:pPr>
        <w:rPr>
          <w:rtl/>
          <w:lang w:eastAsia="he-IL"/>
        </w:rPr>
      </w:pPr>
      <w:bookmarkStart w:id="6264" w:name="_ETM_Q1_6521421"/>
      <w:bookmarkEnd w:id="6264"/>
      <w:r>
        <w:rPr>
          <w:rFonts w:hint="cs"/>
          <w:rtl/>
          <w:lang w:eastAsia="he-IL"/>
        </w:rPr>
        <w:t>לפרוטוקול תגיד את השם.</w:t>
      </w:r>
    </w:p>
    <w:p w14:paraId="1AD6D0EA" w14:textId="3E196F75" w:rsidR="004003E2" w:rsidRDefault="004003E2" w:rsidP="004003E2">
      <w:pPr>
        <w:rPr>
          <w:rtl/>
          <w:lang w:eastAsia="he-IL"/>
        </w:rPr>
      </w:pPr>
      <w:bookmarkStart w:id="6265" w:name="_ETM_Q1_6524379"/>
      <w:bookmarkStart w:id="6266" w:name="_ETM_Q1_6524442"/>
      <w:bookmarkStart w:id="6267" w:name="_ETM_Q1_6525286"/>
      <w:bookmarkEnd w:id="6265"/>
      <w:bookmarkEnd w:id="6266"/>
      <w:bookmarkEnd w:id="6267"/>
    </w:p>
    <w:p w14:paraId="70D5BC29" w14:textId="421177B3" w:rsidR="004003E2" w:rsidRDefault="004003E2" w:rsidP="004003E2">
      <w:pPr>
        <w:pStyle w:val="af9"/>
        <w:keepNext/>
        <w:rPr>
          <w:rtl/>
          <w:lang w:eastAsia="he-IL"/>
        </w:rPr>
      </w:pPr>
      <w:bookmarkStart w:id="6268" w:name="ET_guest_אייל_פרובלר_512"/>
      <w:r w:rsidRPr="004003E2">
        <w:rPr>
          <w:rStyle w:val="TagStyle"/>
          <w:rtl/>
        </w:rPr>
        <w:t xml:space="preserve"> &lt;&lt; אורח &gt;&gt; </w:t>
      </w:r>
      <w:r>
        <w:rPr>
          <w:rtl/>
          <w:lang w:eastAsia="he-IL"/>
        </w:rPr>
        <w:t>אייל פרובלר:</w:t>
      </w:r>
      <w:r w:rsidRPr="004003E2">
        <w:rPr>
          <w:rStyle w:val="TagStyle"/>
          <w:rtl/>
        </w:rPr>
        <w:t xml:space="preserve"> &lt;&lt; אורח &gt;&gt;</w:t>
      </w:r>
      <w:r w:rsidR="00D83CF0">
        <w:rPr>
          <w:rtl/>
          <w:lang w:eastAsia="he-IL"/>
        </w:rPr>
        <w:t xml:space="preserve"> </w:t>
      </w:r>
      <w:r>
        <w:rPr>
          <w:rtl/>
          <w:lang w:eastAsia="he-IL"/>
        </w:rPr>
        <w:t xml:space="preserve"> </w:t>
      </w:r>
      <w:bookmarkEnd w:id="6268"/>
    </w:p>
    <w:p w14:paraId="191D7CD5" w14:textId="1B4ABD4A" w:rsidR="004003E2" w:rsidRDefault="004003E2" w:rsidP="004003E2">
      <w:pPr>
        <w:pStyle w:val="KeepWithNext"/>
        <w:rPr>
          <w:rtl/>
          <w:lang w:eastAsia="he-IL"/>
        </w:rPr>
      </w:pPr>
    </w:p>
    <w:p w14:paraId="1D4C856B" w14:textId="39E3E73A" w:rsidR="004003E2" w:rsidRDefault="004003E2" w:rsidP="004003E2">
      <w:pPr>
        <w:rPr>
          <w:rtl/>
          <w:lang w:eastAsia="he-IL"/>
        </w:rPr>
      </w:pPr>
      <w:bookmarkStart w:id="6269" w:name="_ETM_Q1_6525896"/>
      <w:bookmarkStart w:id="6270" w:name="_ETM_Q1_6525942"/>
      <w:bookmarkStart w:id="6271" w:name="_ETM_Q1_6523164"/>
      <w:bookmarkEnd w:id="6269"/>
      <w:bookmarkEnd w:id="6270"/>
      <w:bookmarkEnd w:id="6271"/>
      <w:r>
        <w:rPr>
          <w:rFonts w:hint="cs"/>
          <w:rtl/>
          <w:lang w:eastAsia="he-IL"/>
        </w:rPr>
        <w:t>אייל פרובלר, יועץ</w:t>
      </w:r>
      <w:bookmarkStart w:id="6272" w:name="_ETM_Q1_6522317"/>
      <w:bookmarkEnd w:id="6272"/>
      <w:r>
        <w:rPr>
          <w:rFonts w:hint="cs"/>
          <w:rtl/>
          <w:lang w:eastAsia="he-IL"/>
        </w:rPr>
        <w:t xml:space="preserve"> משפטי בהתאחדות</w:t>
      </w:r>
      <w:bookmarkStart w:id="6273" w:name="_ETM_Q1_6524345"/>
      <w:bookmarkStart w:id="6274" w:name="_ETM_Q1_6524538"/>
      <w:bookmarkEnd w:id="6273"/>
      <w:bookmarkEnd w:id="6274"/>
      <w:r>
        <w:rPr>
          <w:rFonts w:hint="cs"/>
          <w:rtl/>
          <w:lang w:eastAsia="he-IL"/>
        </w:rPr>
        <w:t xml:space="preserve"> התעשיינים. אני ליוויתי את כל הדיונים</w:t>
      </w:r>
      <w:bookmarkStart w:id="6275" w:name="_ETM_Q1_6526344"/>
      <w:bookmarkEnd w:id="6275"/>
      <w:r>
        <w:rPr>
          <w:rFonts w:hint="cs"/>
          <w:rtl/>
          <w:lang w:eastAsia="he-IL"/>
        </w:rPr>
        <w:t xml:space="preserve"> בשם התעשייה ואני רוצה </w:t>
      </w:r>
      <w:bookmarkStart w:id="6276" w:name="_ETM_Q1_6529752"/>
      <w:bookmarkEnd w:id="6276"/>
      <w:r>
        <w:rPr>
          <w:rFonts w:hint="cs"/>
          <w:rtl/>
          <w:lang w:eastAsia="he-IL"/>
        </w:rPr>
        <w:t xml:space="preserve">לומר שהעבודה רק מתחילה עכשיו. זאת באמת רפורמה </w:t>
      </w:r>
      <w:bookmarkStart w:id="6277" w:name="_ETM_Q1_6532260"/>
      <w:bookmarkEnd w:id="6277"/>
      <w:r>
        <w:rPr>
          <w:rFonts w:hint="cs"/>
          <w:rtl/>
          <w:lang w:eastAsia="he-IL"/>
        </w:rPr>
        <w:t xml:space="preserve">מאוד </w:t>
      </w:r>
      <w:bookmarkStart w:id="6278" w:name="_ETM_Q1_6532704"/>
      <w:bookmarkEnd w:id="6278"/>
      <w:r>
        <w:rPr>
          <w:rFonts w:hint="cs"/>
          <w:rtl/>
          <w:lang w:eastAsia="he-IL"/>
        </w:rPr>
        <w:t xml:space="preserve">מעקיפה כמו שאמרו, משמעותית, פותחת לחלוטין את היבוא ובאמת </w:t>
      </w:r>
      <w:bookmarkStart w:id="6279" w:name="_ETM_Q1_6539976"/>
      <w:bookmarkEnd w:id="6279"/>
      <w:r>
        <w:rPr>
          <w:rFonts w:hint="cs"/>
          <w:rtl/>
          <w:lang w:eastAsia="he-IL"/>
        </w:rPr>
        <w:t>חד פעמית ואם לא תהיה פה אכיפה, ואנחנו מבקשים</w:t>
      </w:r>
      <w:bookmarkStart w:id="6280" w:name="_ETM_Q1_6542429"/>
      <w:bookmarkEnd w:id="6280"/>
      <w:r w:rsidR="00837318">
        <w:rPr>
          <w:rFonts w:hint="cs"/>
          <w:rtl/>
          <w:lang w:eastAsia="he-IL"/>
        </w:rPr>
        <w:t xml:space="preserve">, דורשים, </w:t>
      </w:r>
      <w:bookmarkStart w:id="6281" w:name="_ETM_Q1_6551088"/>
      <w:bookmarkEnd w:id="6281"/>
      <w:r>
        <w:rPr>
          <w:rFonts w:hint="cs"/>
          <w:rtl/>
          <w:lang w:eastAsia="he-IL"/>
        </w:rPr>
        <w:t xml:space="preserve">שבאותה </w:t>
      </w:r>
      <w:bookmarkStart w:id="6282" w:name="_ETM_Q1_6545072"/>
      <w:bookmarkEnd w:id="6282"/>
      <w:r>
        <w:rPr>
          <w:rFonts w:hint="cs"/>
          <w:rtl/>
          <w:lang w:eastAsia="he-IL"/>
        </w:rPr>
        <w:t>אינטנסיביות</w:t>
      </w:r>
      <w:bookmarkStart w:id="6283" w:name="_ETM_Q1_6544075"/>
      <w:bookmarkEnd w:id="6283"/>
      <w:r>
        <w:rPr>
          <w:rFonts w:hint="cs"/>
          <w:rtl/>
          <w:lang w:eastAsia="he-IL"/>
        </w:rPr>
        <w:t xml:space="preserve"> שכל החברים פה </w:t>
      </w:r>
      <w:bookmarkStart w:id="6284" w:name="_ETM_Q1_6545039"/>
      <w:bookmarkEnd w:id="6284"/>
      <w:r>
        <w:rPr>
          <w:rFonts w:hint="cs"/>
          <w:rtl/>
          <w:lang w:eastAsia="he-IL"/>
        </w:rPr>
        <w:t xml:space="preserve">קידמו את הרפורמה הזו, תדאגו </w:t>
      </w:r>
      <w:bookmarkStart w:id="6285" w:name="_ETM_Q1_6549886"/>
      <w:bookmarkEnd w:id="6285"/>
      <w:r>
        <w:rPr>
          <w:rFonts w:hint="cs"/>
          <w:rtl/>
          <w:lang w:eastAsia="he-IL"/>
        </w:rPr>
        <w:t xml:space="preserve">גם לאכיפה כי ללא איכפה </w:t>
      </w:r>
      <w:bookmarkStart w:id="6286" w:name="_ETM_Q1_6550300"/>
      <w:bookmarkEnd w:id="6286"/>
      <w:r>
        <w:rPr>
          <w:rFonts w:hint="cs"/>
          <w:rtl/>
          <w:lang w:eastAsia="he-IL"/>
        </w:rPr>
        <w:t xml:space="preserve">פגיעה בצרכנים אבל גם בתחרות </w:t>
      </w:r>
      <w:bookmarkStart w:id="6287" w:name="_ETM_Q1_6552907"/>
      <w:bookmarkStart w:id="6288" w:name="_ETM_Q1_6551386"/>
      <w:bookmarkStart w:id="6289" w:name="_ETM_Q1_6551109"/>
      <w:bookmarkEnd w:id="6287"/>
      <w:bookmarkEnd w:id="6288"/>
      <w:r w:rsidR="00837318">
        <w:rPr>
          <w:rFonts w:hint="cs"/>
          <w:rtl/>
          <w:lang w:eastAsia="he-IL"/>
        </w:rPr>
        <w:t>ההוגנת</w:t>
      </w:r>
      <w:r>
        <w:rPr>
          <w:rFonts w:hint="cs"/>
          <w:rtl/>
          <w:lang w:eastAsia="he-IL"/>
        </w:rPr>
        <w:t xml:space="preserve"> </w:t>
      </w:r>
      <w:bookmarkEnd w:id="6289"/>
      <w:r>
        <w:rPr>
          <w:rFonts w:hint="cs"/>
          <w:rtl/>
          <w:lang w:eastAsia="he-IL"/>
        </w:rPr>
        <w:t>של התעשייה.</w:t>
      </w:r>
      <w:bookmarkStart w:id="6290" w:name="_ETM_Q1_6551023"/>
      <w:bookmarkEnd w:id="6290"/>
      <w:r w:rsidR="002B7853">
        <w:rPr>
          <w:rFonts w:hint="cs"/>
          <w:rtl/>
          <w:lang w:eastAsia="he-IL"/>
        </w:rPr>
        <w:t xml:space="preserve"> אז </w:t>
      </w:r>
      <w:bookmarkStart w:id="6291" w:name="_ETM_Q1_6553204"/>
      <w:bookmarkEnd w:id="6291"/>
      <w:r w:rsidR="002B7853">
        <w:rPr>
          <w:rFonts w:hint="cs"/>
          <w:rtl/>
          <w:lang w:eastAsia="he-IL"/>
        </w:rPr>
        <w:t xml:space="preserve">העבודה רק מתחילה עכשיו </w:t>
      </w:r>
      <w:bookmarkStart w:id="6292" w:name="_ETM_Q1_6556409"/>
      <w:bookmarkEnd w:id="6292"/>
      <w:r w:rsidR="002B7853">
        <w:rPr>
          <w:rFonts w:hint="cs"/>
          <w:rtl/>
          <w:lang w:eastAsia="he-IL"/>
        </w:rPr>
        <w:t xml:space="preserve">מבחינתנו ואכיפה זה </w:t>
      </w:r>
      <w:bookmarkStart w:id="6293" w:name="_ETM_Q1_6556011"/>
      <w:bookmarkEnd w:id="6293"/>
      <w:r w:rsidR="002B7853">
        <w:rPr>
          <w:lang w:eastAsia="he-IL"/>
        </w:rPr>
        <w:t>Must</w:t>
      </w:r>
      <w:r w:rsidR="002B7853">
        <w:rPr>
          <w:rFonts w:hint="cs"/>
          <w:rtl/>
          <w:lang w:eastAsia="he-IL"/>
        </w:rPr>
        <w:t xml:space="preserve">. </w:t>
      </w:r>
      <w:bookmarkStart w:id="6294" w:name="_ETM_Q1_6554607"/>
      <w:bookmarkEnd w:id="6294"/>
    </w:p>
    <w:p w14:paraId="772A72C2" w14:textId="328182C0" w:rsidR="002B7853" w:rsidRDefault="002B7853" w:rsidP="004003E2">
      <w:pPr>
        <w:rPr>
          <w:rtl/>
          <w:lang w:eastAsia="he-IL"/>
        </w:rPr>
      </w:pPr>
      <w:bookmarkStart w:id="6295" w:name="_ETM_Q1_6554968"/>
      <w:bookmarkStart w:id="6296" w:name="_ETM_Q1_6555053"/>
      <w:bookmarkEnd w:id="6295"/>
      <w:bookmarkEnd w:id="6296"/>
    </w:p>
    <w:p w14:paraId="2D81C669" w14:textId="05B8AEAA" w:rsidR="002B7853" w:rsidRDefault="002B7853" w:rsidP="004003E2">
      <w:pPr>
        <w:rPr>
          <w:rtl/>
          <w:lang w:eastAsia="he-IL"/>
        </w:rPr>
      </w:pPr>
      <w:bookmarkStart w:id="6297" w:name="_ETM_Q1_6555519"/>
      <w:bookmarkStart w:id="6298" w:name="_ETM_Q1_6555584"/>
      <w:bookmarkEnd w:id="6297"/>
      <w:bookmarkEnd w:id="6298"/>
      <w:r>
        <w:rPr>
          <w:rFonts w:hint="cs"/>
          <w:rtl/>
          <w:lang w:eastAsia="he-IL"/>
        </w:rPr>
        <w:t>ושניים,</w:t>
      </w:r>
      <w:bookmarkStart w:id="6299" w:name="_ETM_Q1_6557063"/>
      <w:bookmarkEnd w:id="6299"/>
      <w:r>
        <w:rPr>
          <w:rFonts w:hint="cs"/>
          <w:rtl/>
          <w:lang w:eastAsia="he-IL"/>
        </w:rPr>
        <w:t xml:space="preserve"> באמת להודות </w:t>
      </w:r>
      <w:bookmarkStart w:id="6300" w:name="_ETM_Q1_6560102"/>
      <w:bookmarkEnd w:id="6300"/>
      <w:r>
        <w:rPr>
          <w:rFonts w:hint="cs"/>
          <w:rtl/>
          <w:lang w:eastAsia="he-IL"/>
        </w:rPr>
        <w:t>לך אישית</w:t>
      </w:r>
      <w:bookmarkStart w:id="6301" w:name="_ETM_Q1_6557874"/>
      <w:bookmarkEnd w:id="6301"/>
      <w:r>
        <w:rPr>
          <w:rFonts w:hint="cs"/>
          <w:rtl/>
          <w:lang w:eastAsia="he-IL"/>
        </w:rPr>
        <w:t xml:space="preserve"> אדוני יושב הראש, הודינו לך </w:t>
      </w:r>
      <w:bookmarkStart w:id="6302" w:name="_ETM_Q1_6559681"/>
      <w:bookmarkEnd w:id="6302"/>
      <w:r>
        <w:rPr>
          <w:rFonts w:hint="cs"/>
          <w:rtl/>
          <w:lang w:eastAsia="he-IL"/>
        </w:rPr>
        <w:t xml:space="preserve">כבר במכתב, אבל </w:t>
      </w:r>
      <w:bookmarkStart w:id="6303" w:name="_ETM_Q1_6562144"/>
      <w:bookmarkEnd w:id="6303"/>
      <w:r>
        <w:rPr>
          <w:rFonts w:hint="cs"/>
          <w:rtl/>
          <w:lang w:eastAsia="he-IL"/>
        </w:rPr>
        <w:t>באמת על הדיון שמבחינתנו הרבה פעמים</w:t>
      </w:r>
      <w:bookmarkStart w:id="6304" w:name="_ETM_Q1_6563120"/>
      <w:bookmarkEnd w:id="6304"/>
      <w:r>
        <w:rPr>
          <w:rFonts w:hint="cs"/>
          <w:rtl/>
          <w:lang w:eastAsia="he-IL"/>
        </w:rPr>
        <w:t xml:space="preserve"> היה קשה, אב</w:t>
      </w:r>
      <w:bookmarkStart w:id="6305" w:name="_ETM_Q1_6565350"/>
      <w:bookmarkEnd w:id="6305"/>
      <w:r>
        <w:rPr>
          <w:rFonts w:hint="cs"/>
          <w:rtl/>
          <w:lang w:eastAsia="he-IL"/>
        </w:rPr>
        <w:t xml:space="preserve">ל </w:t>
      </w:r>
      <w:bookmarkStart w:id="6306" w:name="_ETM_Q1_6565598"/>
      <w:bookmarkEnd w:id="6306"/>
      <w:r>
        <w:rPr>
          <w:rFonts w:hint="cs"/>
          <w:rtl/>
          <w:lang w:eastAsia="he-IL"/>
        </w:rPr>
        <w:t>היה מאוד מאוד מאוזן</w:t>
      </w:r>
      <w:bookmarkStart w:id="6307" w:name="_ETM_Q1_6564359"/>
      <w:bookmarkEnd w:id="6307"/>
      <w:r>
        <w:rPr>
          <w:rFonts w:hint="cs"/>
          <w:rtl/>
          <w:lang w:eastAsia="he-IL"/>
        </w:rPr>
        <w:t xml:space="preserve"> ומאוד מאוד קשוב.</w:t>
      </w:r>
      <w:bookmarkStart w:id="6308" w:name="_ETM_Q1_6568519"/>
      <w:bookmarkEnd w:id="6308"/>
      <w:r>
        <w:rPr>
          <w:rFonts w:hint="cs"/>
          <w:rtl/>
          <w:lang w:eastAsia="he-IL"/>
        </w:rPr>
        <w:t xml:space="preserve"> ותודה לך, תודה </w:t>
      </w:r>
      <w:bookmarkStart w:id="6309" w:name="_ETM_Q1_6570152"/>
      <w:bookmarkEnd w:id="6309"/>
      <w:r>
        <w:rPr>
          <w:rFonts w:hint="cs"/>
          <w:rtl/>
          <w:lang w:eastAsia="he-IL"/>
        </w:rPr>
        <w:t>אישית.</w:t>
      </w:r>
    </w:p>
    <w:p w14:paraId="19115C31" w14:textId="77777777" w:rsidR="002B7853" w:rsidRDefault="002B7853" w:rsidP="004003E2">
      <w:pPr>
        <w:rPr>
          <w:rtl/>
          <w:lang w:eastAsia="he-IL"/>
        </w:rPr>
      </w:pPr>
    </w:p>
    <w:p w14:paraId="243DC1C1" w14:textId="698BA300" w:rsidR="002B7853" w:rsidRDefault="002B7853" w:rsidP="002B7853">
      <w:pPr>
        <w:pStyle w:val="af6"/>
        <w:keepNext/>
        <w:rPr>
          <w:rtl/>
        </w:rPr>
      </w:pPr>
      <w:bookmarkStart w:id="6310" w:name="ET_yor_5765_513"/>
      <w:r w:rsidRPr="002B7853">
        <w:rPr>
          <w:rStyle w:val="TagStyle"/>
          <w:rtl/>
        </w:rPr>
        <w:t xml:space="preserve"> &lt;&lt; יור &gt;&gt; </w:t>
      </w:r>
      <w:r>
        <w:rPr>
          <w:rtl/>
        </w:rPr>
        <w:t>היו"ר מיכאל מרדכי ביטון:</w:t>
      </w:r>
      <w:r w:rsidRPr="002B7853">
        <w:rPr>
          <w:rStyle w:val="TagStyle"/>
          <w:rtl/>
        </w:rPr>
        <w:t xml:space="preserve"> &lt;&lt; יור &gt;&gt;</w:t>
      </w:r>
      <w:r w:rsidR="00D83CF0">
        <w:rPr>
          <w:rtl/>
        </w:rPr>
        <w:t xml:space="preserve"> </w:t>
      </w:r>
      <w:r>
        <w:rPr>
          <w:rtl/>
        </w:rPr>
        <w:t xml:space="preserve"> </w:t>
      </w:r>
      <w:bookmarkEnd w:id="6310"/>
    </w:p>
    <w:p w14:paraId="31139142" w14:textId="56B86BB7" w:rsidR="002B7853" w:rsidRDefault="002B7853" w:rsidP="002B7853">
      <w:pPr>
        <w:pStyle w:val="KeepWithNext"/>
        <w:rPr>
          <w:rtl/>
          <w:lang w:eastAsia="he-IL"/>
        </w:rPr>
      </w:pPr>
    </w:p>
    <w:p w14:paraId="7C09240B" w14:textId="5966C083" w:rsidR="002B7853" w:rsidRDefault="002B7853" w:rsidP="002B7853">
      <w:pPr>
        <w:rPr>
          <w:rtl/>
          <w:lang w:eastAsia="he-IL"/>
        </w:rPr>
      </w:pPr>
      <w:bookmarkStart w:id="6311" w:name="_ETM_Q1_6572889"/>
      <w:bookmarkStart w:id="6312" w:name="_ETM_Q1_6573375"/>
      <w:bookmarkEnd w:id="6311"/>
      <w:bookmarkEnd w:id="6312"/>
      <w:r>
        <w:rPr>
          <w:rFonts w:hint="cs"/>
          <w:rtl/>
          <w:lang w:eastAsia="he-IL"/>
        </w:rPr>
        <w:t>תודה אייל, תודה רבה. חבר הכנסת רון כץ, בבקשה.</w:t>
      </w:r>
    </w:p>
    <w:p w14:paraId="0A9D6E5D" w14:textId="549F9F2E" w:rsidR="002B7853" w:rsidRDefault="002B7853" w:rsidP="002B7853">
      <w:pPr>
        <w:rPr>
          <w:rtl/>
          <w:lang w:eastAsia="he-IL"/>
        </w:rPr>
      </w:pPr>
    </w:p>
    <w:p w14:paraId="0AAA86CC" w14:textId="6C3E204C" w:rsidR="002B7853" w:rsidRDefault="002B7853" w:rsidP="002B7853">
      <w:pPr>
        <w:pStyle w:val="a4"/>
        <w:keepNext/>
        <w:rPr>
          <w:rtl/>
        </w:rPr>
      </w:pPr>
      <w:bookmarkStart w:id="6313" w:name="ET_speaker_6151_514"/>
      <w:r w:rsidRPr="002B7853">
        <w:rPr>
          <w:rStyle w:val="TagStyle"/>
          <w:rtl/>
        </w:rPr>
        <w:t xml:space="preserve"> &lt;&lt; דובר &gt;&gt; </w:t>
      </w:r>
      <w:r>
        <w:rPr>
          <w:rtl/>
        </w:rPr>
        <w:t>רון כץ (יש עתיד):</w:t>
      </w:r>
      <w:r w:rsidRPr="002B7853">
        <w:rPr>
          <w:rStyle w:val="TagStyle"/>
          <w:rtl/>
        </w:rPr>
        <w:t xml:space="preserve"> &lt;&lt; דובר &gt;&gt;</w:t>
      </w:r>
      <w:r w:rsidR="00D83CF0">
        <w:rPr>
          <w:rtl/>
        </w:rPr>
        <w:t xml:space="preserve"> </w:t>
      </w:r>
      <w:r>
        <w:rPr>
          <w:rtl/>
        </w:rPr>
        <w:t xml:space="preserve"> </w:t>
      </w:r>
      <w:bookmarkEnd w:id="6313"/>
    </w:p>
    <w:p w14:paraId="0E3437CE" w14:textId="044D9B1A" w:rsidR="002B7853" w:rsidRDefault="002B7853" w:rsidP="002B7853">
      <w:pPr>
        <w:pStyle w:val="KeepWithNext"/>
        <w:rPr>
          <w:rtl/>
          <w:lang w:eastAsia="he-IL"/>
        </w:rPr>
      </w:pPr>
    </w:p>
    <w:p w14:paraId="3043EFF1" w14:textId="26437BC9" w:rsidR="002B7853" w:rsidRDefault="00EC0C4A" w:rsidP="002B7853">
      <w:pPr>
        <w:rPr>
          <w:rtl/>
          <w:lang w:eastAsia="he-IL"/>
        </w:rPr>
      </w:pPr>
      <w:bookmarkStart w:id="6314" w:name="_ETM_Q1_6570789"/>
      <w:bookmarkStart w:id="6315" w:name="_ETM_Q1_6573187"/>
      <w:bookmarkEnd w:id="6314"/>
      <w:bookmarkEnd w:id="6315"/>
      <w:r>
        <w:rPr>
          <w:rFonts w:hint="cs"/>
          <w:rtl/>
          <w:lang w:eastAsia="he-IL"/>
        </w:rPr>
        <w:t xml:space="preserve">תודה רבה </w:t>
      </w:r>
      <w:bookmarkStart w:id="6316" w:name="_ETM_Q1_6574304"/>
      <w:bookmarkEnd w:id="6316"/>
      <w:r>
        <w:rPr>
          <w:rFonts w:hint="cs"/>
          <w:rtl/>
          <w:lang w:eastAsia="he-IL"/>
        </w:rPr>
        <w:t>אדוני. אז באמת זה יום מרגש, גם עבורי</w:t>
      </w:r>
      <w:bookmarkStart w:id="6317" w:name="_ETM_Q1_6577808"/>
      <w:bookmarkEnd w:id="6317"/>
      <w:r>
        <w:rPr>
          <w:rFonts w:hint="cs"/>
          <w:rtl/>
          <w:lang w:eastAsia="he-IL"/>
        </w:rPr>
        <w:t xml:space="preserve"> אישית, אנחנו </w:t>
      </w:r>
      <w:bookmarkStart w:id="6318" w:name="_ETM_Q1_6579784"/>
      <w:bookmarkEnd w:id="6318"/>
      <w:r>
        <w:rPr>
          <w:rFonts w:hint="cs"/>
          <w:rtl/>
          <w:lang w:eastAsia="he-IL"/>
        </w:rPr>
        <w:t>מ-2013 ר</w:t>
      </w:r>
      <w:bookmarkStart w:id="6319" w:name="_ETM_Q1_6579629"/>
      <w:bookmarkEnd w:id="6319"/>
      <w:r>
        <w:rPr>
          <w:rFonts w:hint="cs"/>
          <w:rtl/>
          <w:lang w:eastAsia="he-IL"/>
        </w:rPr>
        <w:t xml:space="preserve">צנו עם כל מיני סיסמאות של </w:t>
      </w:r>
      <w:bookmarkStart w:id="6320" w:name="_ETM_Q1_6582489"/>
      <w:bookmarkStart w:id="6321" w:name="_ETM_Q1_6580263"/>
      <w:bookmarkEnd w:id="6320"/>
      <w:bookmarkEnd w:id="6321"/>
      <w:r>
        <w:rPr>
          <w:rFonts w:hint="cs"/>
          <w:rtl/>
          <w:lang w:eastAsia="he-IL"/>
        </w:rPr>
        <w:t xml:space="preserve">"איפה </w:t>
      </w:r>
      <w:bookmarkStart w:id="6322" w:name="_ETM_Q1_6581107"/>
      <w:bookmarkEnd w:id="6322"/>
      <w:r>
        <w:rPr>
          <w:rFonts w:hint="cs"/>
          <w:rtl/>
          <w:lang w:eastAsia="he-IL"/>
        </w:rPr>
        <w:t xml:space="preserve">הכסף?" וכל מיני דברים כאלה שדיברנו ממש על יוקר </w:t>
      </w:r>
      <w:bookmarkStart w:id="6323" w:name="_ETM_Q1_6588411"/>
      <w:bookmarkEnd w:id="6323"/>
      <w:r>
        <w:rPr>
          <w:rFonts w:hint="cs"/>
          <w:rtl/>
          <w:lang w:eastAsia="he-IL"/>
        </w:rPr>
        <w:t xml:space="preserve">המחייה, אבל </w:t>
      </w:r>
      <w:bookmarkStart w:id="6324" w:name="_ETM_Q1_6587030"/>
      <w:bookmarkEnd w:id="6324"/>
      <w:r>
        <w:rPr>
          <w:rFonts w:hint="cs"/>
          <w:rtl/>
          <w:lang w:eastAsia="he-IL"/>
        </w:rPr>
        <w:t xml:space="preserve">גם כי הרבה מאוד סטיגמות נשברו לי בוועדה </w:t>
      </w:r>
      <w:bookmarkStart w:id="6325" w:name="_ETM_Q1_6591957"/>
      <w:bookmarkEnd w:id="6325"/>
      <w:r>
        <w:rPr>
          <w:rFonts w:hint="cs"/>
          <w:rtl/>
          <w:lang w:eastAsia="he-IL"/>
        </w:rPr>
        <w:t>ה</w:t>
      </w:r>
      <w:bookmarkStart w:id="6326" w:name="_ETM_Q1_6590033"/>
      <w:bookmarkEnd w:id="6326"/>
      <w:r>
        <w:rPr>
          <w:rFonts w:hint="cs"/>
          <w:rtl/>
          <w:lang w:eastAsia="he-IL"/>
        </w:rPr>
        <w:t xml:space="preserve">זאת. קודם כל, התגלית האישית שלי זה יו"ר הוועדה, אני </w:t>
      </w:r>
      <w:bookmarkStart w:id="6327" w:name="_ETM_Q1_6596181"/>
      <w:bookmarkEnd w:id="6327"/>
      <w:r>
        <w:rPr>
          <w:rFonts w:hint="cs"/>
          <w:rtl/>
          <w:lang w:eastAsia="he-IL"/>
        </w:rPr>
        <w:t>מראש אמרתי</w:t>
      </w:r>
      <w:bookmarkStart w:id="6328" w:name="_ETM_Q1_6595211"/>
      <w:bookmarkEnd w:id="6328"/>
      <w:r>
        <w:rPr>
          <w:rFonts w:hint="cs"/>
          <w:rtl/>
          <w:lang w:eastAsia="he-IL"/>
        </w:rPr>
        <w:t xml:space="preserve"> שאני רוצה להיות</w:t>
      </w:r>
      <w:bookmarkStart w:id="6329" w:name="_ETM_Q1_6596680"/>
      <w:bookmarkStart w:id="6330" w:name="_ETM_Q1_6595006"/>
      <w:bookmarkEnd w:id="6329"/>
      <w:bookmarkEnd w:id="6330"/>
      <w:r w:rsidR="00255F64">
        <w:rPr>
          <w:rFonts w:hint="cs"/>
          <w:rtl/>
          <w:lang w:eastAsia="he-IL"/>
        </w:rPr>
        <w:t xml:space="preserve"> - - -</w:t>
      </w:r>
    </w:p>
    <w:p w14:paraId="6C72777C" w14:textId="7E5ECED2" w:rsidR="00255F64" w:rsidRDefault="00255F64" w:rsidP="002B7853">
      <w:pPr>
        <w:rPr>
          <w:rtl/>
          <w:lang w:eastAsia="he-IL"/>
        </w:rPr>
      </w:pPr>
      <w:bookmarkStart w:id="6331" w:name="_ETM_Q1_6596327"/>
      <w:bookmarkStart w:id="6332" w:name="_ETM_Q1_6596404"/>
      <w:bookmarkStart w:id="6333" w:name="_ETM_Q1_6597099"/>
      <w:bookmarkEnd w:id="6331"/>
      <w:bookmarkEnd w:id="6332"/>
      <w:bookmarkEnd w:id="6333"/>
    </w:p>
    <w:p w14:paraId="16315B62" w14:textId="4B213FE5" w:rsidR="00255F64" w:rsidRDefault="00255F64" w:rsidP="00255F64">
      <w:pPr>
        <w:pStyle w:val="a4"/>
        <w:keepNext/>
        <w:rPr>
          <w:rtl/>
        </w:rPr>
      </w:pPr>
      <w:bookmarkStart w:id="6334" w:name="ET_speaker_6239_515"/>
      <w:r w:rsidRPr="00255F64">
        <w:rPr>
          <w:rStyle w:val="TagStyle"/>
          <w:rtl/>
        </w:rPr>
        <w:t xml:space="preserve"> &lt;&lt; דובר &gt;&gt; </w:t>
      </w:r>
      <w:r>
        <w:rPr>
          <w:rtl/>
        </w:rPr>
        <w:t>סגן שר במשרד ראש הממשלה אביר קארה:</w:t>
      </w:r>
      <w:r w:rsidRPr="00255F64">
        <w:rPr>
          <w:rStyle w:val="TagStyle"/>
          <w:rtl/>
        </w:rPr>
        <w:t xml:space="preserve"> &lt;&lt; דובר &gt;&gt;</w:t>
      </w:r>
      <w:r w:rsidR="00D83CF0">
        <w:rPr>
          <w:rtl/>
        </w:rPr>
        <w:t xml:space="preserve"> </w:t>
      </w:r>
      <w:r>
        <w:rPr>
          <w:rtl/>
        </w:rPr>
        <w:t xml:space="preserve"> </w:t>
      </w:r>
      <w:bookmarkEnd w:id="6334"/>
    </w:p>
    <w:p w14:paraId="2E7CFA2C" w14:textId="0B963178" w:rsidR="00255F64" w:rsidRDefault="00255F64" w:rsidP="00255F64">
      <w:pPr>
        <w:pStyle w:val="KeepWithNext"/>
        <w:rPr>
          <w:rtl/>
          <w:lang w:eastAsia="he-IL"/>
        </w:rPr>
      </w:pPr>
    </w:p>
    <w:p w14:paraId="1BF48703" w14:textId="55225189" w:rsidR="00255F64" w:rsidRDefault="00255F64" w:rsidP="00255F64">
      <w:pPr>
        <w:rPr>
          <w:rtl/>
          <w:lang w:eastAsia="he-IL"/>
        </w:rPr>
      </w:pPr>
      <w:bookmarkStart w:id="6335" w:name="_ETM_Q1_6597723"/>
      <w:bookmarkStart w:id="6336" w:name="_ETM_Q1_6597786"/>
      <w:bookmarkEnd w:id="6335"/>
      <w:bookmarkEnd w:id="6336"/>
      <w:r>
        <w:rPr>
          <w:rFonts w:hint="cs"/>
          <w:rtl/>
          <w:lang w:eastAsia="he-IL"/>
        </w:rPr>
        <w:t xml:space="preserve">תגלית הכנסת, </w:t>
      </w:r>
      <w:bookmarkStart w:id="6337" w:name="_ETM_Q1_6599159"/>
      <w:bookmarkEnd w:id="6337"/>
      <w:r>
        <w:rPr>
          <w:rFonts w:hint="cs"/>
          <w:rtl/>
          <w:lang w:eastAsia="he-IL"/>
        </w:rPr>
        <w:t>תגלית השנה.</w:t>
      </w:r>
      <w:bookmarkStart w:id="6338" w:name="_ETM_Q1_6597314"/>
      <w:bookmarkStart w:id="6339" w:name="_ETM_Q1_6597519"/>
      <w:bookmarkEnd w:id="6338"/>
      <w:bookmarkEnd w:id="6339"/>
    </w:p>
    <w:p w14:paraId="10756598" w14:textId="02C7372A" w:rsidR="00255F64" w:rsidRDefault="00255F64" w:rsidP="00255F64">
      <w:pPr>
        <w:rPr>
          <w:rtl/>
          <w:lang w:eastAsia="he-IL"/>
        </w:rPr>
      </w:pPr>
      <w:bookmarkStart w:id="6340" w:name="_ETM_Q1_6597591"/>
      <w:bookmarkStart w:id="6341" w:name="_ETM_Q1_6598356"/>
      <w:bookmarkEnd w:id="6340"/>
      <w:bookmarkEnd w:id="6341"/>
    </w:p>
    <w:p w14:paraId="2F9BE98D" w14:textId="04AEC067" w:rsidR="00255F64" w:rsidRDefault="00255F64" w:rsidP="00255F64">
      <w:pPr>
        <w:pStyle w:val="a4"/>
        <w:keepNext/>
        <w:rPr>
          <w:rtl/>
        </w:rPr>
      </w:pPr>
      <w:bookmarkStart w:id="6342" w:name="ET_speaker_6151_516"/>
      <w:r w:rsidRPr="00255F64">
        <w:rPr>
          <w:rStyle w:val="TagStyle"/>
          <w:rtl/>
        </w:rPr>
        <w:t xml:space="preserve"> &lt;&lt; דובר &gt;&gt; </w:t>
      </w:r>
      <w:r>
        <w:rPr>
          <w:rtl/>
        </w:rPr>
        <w:t>רון כץ (יש עתיד):</w:t>
      </w:r>
      <w:r w:rsidRPr="00255F64">
        <w:rPr>
          <w:rStyle w:val="TagStyle"/>
          <w:rtl/>
        </w:rPr>
        <w:t xml:space="preserve"> &lt;&lt; דובר &gt;&gt;</w:t>
      </w:r>
      <w:r w:rsidR="00D83CF0">
        <w:rPr>
          <w:rtl/>
        </w:rPr>
        <w:t xml:space="preserve"> </w:t>
      </w:r>
      <w:r>
        <w:rPr>
          <w:rtl/>
        </w:rPr>
        <w:t xml:space="preserve"> </w:t>
      </w:r>
      <w:bookmarkEnd w:id="6342"/>
    </w:p>
    <w:p w14:paraId="2936E51C" w14:textId="3A002E67" w:rsidR="00255F64" w:rsidRDefault="00255F64" w:rsidP="00255F64">
      <w:pPr>
        <w:pStyle w:val="KeepWithNext"/>
        <w:rPr>
          <w:rtl/>
          <w:lang w:eastAsia="he-IL"/>
        </w:rPr>
      </w:pPr>
    </w:p>
    <w:p w14:paraId="3400E6FB" w14:textId="30F5A4F1" w:rsidR="00255F64" w:rsidRDefault="00255F64" w:rsidP="00255F64">
      <w:pPr>
        <w:rPr>
          <w:rtl/>
          <w:lang w:eastAsia="he-IL"/>
        </w:rPr>
      </w:pPr>
      <w:bookmarkStart w:id="6343" w:name="_ETM_Q1_6598938"/>
      <w:bookmarkStart w:id="6344" w:name="_ETM_Q1_6598987"/>
      <w:bookmarkEnd w:id="6343"/>
      <w:bookmarkEnd w:id="6344"/>
      <w:r>
        <w:rPr>
          <w:rFonts w:hint="cs"/>
          <w:rtl/>
          <w:lang w:eastAsia="he-IL"/>
        </w:rPr>
        <w:t>תגלית השנה זה מיכאל.</w:t>
      </w:r>
      <w:bookmarkStart w:id="6345" w:name="_ETM_Q1_6599168"/>
      <w:bookmarkStart w:id="6346" w:name="_ETM_Q1_6600189"/>
      <w:bookmarkEnd w:id="6345"/>
      <w:bookmarkEnd w:id="6346"/>
    </w:p>
    <w:p w14:paraId="5AC58B17" w14:textId="7729D3BD" w:rsidR="00255F64" w:rsidRDefault="00255F64" w:rsidP="00255F64">
      <w:pPr>
        <w:rPr>
          <w:rtl/>
          <w:lang w:eastAsia="he-IL"/>
        </w:rPr>
      </w:pPr>
      <w:bookmarkStart w:id="6347" w:name="_ETM_Q1_6600287"/>
      <w:bookmarkStart w:id="6348" w:name="_ETM_Q1_6598808"/>
      <w:bookmarkEnd w:id="6347"/>
      <w:bookmarkEnd w:id="6348"/>
    </w:p>
    <w:p w14:paraId="1AACF9DD" w14:textId="1162A8A3" w:rsidR="00255F64" w:rsidRDefault="00255F64" w:rsidP="00255F64">
      <w:pPr>
        <w:pStyle w:val="af6"/>
        <w:keepNext/>
        <w:rPr>
          <w:rtl/>
        </w:rPr>
      </w:pPr>
      <w:bookmarkStart w:id="6349" w:name="ET_yor_5765_517"/>
      <w:r w:rsidRPr="00255F64">
        <w:rPr>
          <w:rStyle w:val="TagStyle"/>
          <w:rtl/>
        </w:rPr>
        <w:t xml:space="preserve"> &lt;&lt; יור &gt;&gt; </w:t>
      </w:r>
      <w:r>
        <w:rPr>
          <w:rtl/>
        </w:rPr>
        <w:t>היו"ר מיכאל מרדכי ביטון:</w:t>
      </w:r>
      <w:r w:rsidRPr="00255F64">
        <w:rPr>
          <w:rStyle w:val="TagStyle"/>
          <w:rtl/>
        </w:rPr>
        <w:t xml:space="preserve"> &lt;&lt; יור &gt;&gt;</w:t>
      </w:r>
      <w:r w:rsidR="00D83CF0">
        <w:rPr>
          <w:rtl/>
        </w:rPr>
        <w:t xml:space="preserve"> </w:t>
      </w:r>
      <w:r>
        <w:rPr>
          <w:rtl/>
        </w:rPr>
        <w:t xml:space="preserve"> </w:t>
      </w:r>
      <w:bookmarkEnd w:id="6349"/>
    </w:p>
    <w:p w14:paraId="4EB4F3B1" w14:textId="0EF5B3CE" w:rsidR="00255F64" w:rsidRDefault="00255F64" w:rsidP="00255F64">
      <w:pPr>
        <w:pStyle w:val="KeepWithNext"/>
        <w:rPr>
          <w:rtl/>
          <w:lang w:eastAsia="he-IL"/>
        </w:rPr>
      </w:pPr>
    </w:p>
    <w:p w14:paraId="02FFABE6" w14:textId="4101BB0E" w:rsidR="00255F64" w:rsidRDefault="00255F64" w:rsidP="00255F64">
      <w:pPr>
        <w:rPr>
          <w:rtl/>
          <w:lang w:eastAsia="he-IL"/>
        </w:rPr>
      </w:pPr>
      <w:bookmarkStart w:id="6350" w:name="_ETM_Q1_6600629"/>
      <w:bookmarkStart w:id="6351" w:name="_ETM_Q1_6597980"/>
      <w:bookmarkEnd w:id="6350"/>
      <w:bookmarkEnd w:id="6351"/>
      <w:r>
        <w:rPr>
          <w:rFonts w:hint="cs"/>
          <w:rtl/>
          <w:lang w:eastAsia="he-IL"/>
        </w:rPr>
        <w:t xml:space="preserve">אני חושב היועץ המשפטי הזה הוא </w:t>
      </w:r>
      <w:bookmarkStart w:id="6352" w:name="_ETM_Q1_6601470"/>
      <w:bookmarkEnd w:id="6352"/>
      <w:r>
        <w:rPr>
          <w:rFonts w:hint="cs"/>
          <w:rtl/>
          <w:lang w:eastAsia="he-IL"/>
        </w:rPr>
        <w:t>גם מתחרה.</w:t>
      </w:r>
    </w:p>
    <w:p w14:paraId="2634C758" w14:textId="51D04B5E" w:rsidR="00255F64" w:rsidRDefault="00255F64" w:rsidP="00255F64">
      <w:pPr>
        <w:rPr>
          <w:rtl/>
          <w:lang w:eastAsia="he-IL"/>
        </w:rPr>
      </w:pPr>
      <w:bookmarkStart w:id="6353" w:name="_ETM_Q1_6604785"/>
      <w:bookmarkStart w:id="6354" w:name="_ETM_Q1_6604852"/>
      <w:bookmarkStart w:id="6355" w:name="_ETM_Q1_6602169"/>
      <w:bookmarkEnd w:id="6353"/>
      <w:bookmarkEnd w:id="6354"/>
      <w:bookmarkEnd w:id="6355"/>
    </w:p>
    <w:p w14:paraId="3EE82B2B" w14:textId="4D860F9F" w:rsidR="00255F64" w:rsidRDefault="00255F64" w:rsidP="00255F64">
      <w:pPr>
        <w:pStyle w:val="a4"/>
        <w:keepNext/>
        <w:rPr>
          <w:rtl/>
        </w:rPr>
      </w:pPr>
      <w:bookmarkStart w:id="6356" w:name="ET_speaker_6151_518"/>
      <w:r w:rsidRPr="00255F64">
        <w:rPr>
          <w:rStyle w:val="TagStyle"/>
          <w:rtl/>
        </w:rPr>
        <w:t xml:space="preserve"> &lt;&lt; דובר &gt;&gt; </w:t>
      </w:r>
      <w:r>
        <w:rPr>
          <w:rtl/>
        </w:rPr>
        <w:t>רון כץ (יש עתיד):</w:t>
      </w:r>
      <w:r w:rsidRPr="00255F64">
        <w:rPr>
          <w:rStyle w:val="TagStyle"/>
          <w:rtl/>
        </w:rPr>
        <w:t xml:space="preserve"> &lt;&lt; דובר &gt;&gt;</w:t>
      </w:r>
      <w:r w:rsidR="00D83CF0">
        <w:rPr>
          <w:rtl/>
        </w:rPr>
        <w:t xml:space="preserve"> </w:t>
      </w:r>
      <w:r>
        <w:rPr>
          <w:rtl/>
        </w:rPr>
        <w:t xml:space="preserve"> </w:t>
      </w:r>
      <w:bookmarkEnd w:id="6356"/>
    </w:p>
    <w:p w14:paraId="2A652225" w14:textId="04DBC009" w:rsidR="00255F64" w:rsidRDefault="00255F64" w:rsidP="00255F64">
      <w:pPr>
        <w:pStyle w:val="KeepWithNext"/>
        <w:rPr>
          <w:rtl/>
          <w:lang w:eastAsia="he-IL"/>
        </w:rPr>
      </w:pPr>
    </w:p>
    <w:p w14:paraId="7D62BD88" w14:textId="4661EC91" w:rsidR="00255F64" w:rsidRDefault="00255F64" w:rsidP="00255F64">
      <w:pPr>
        <w:rPr>
          <w:rtl/>
          <w:lang w:eastAsia="he-IL"/>
        </w:rPr>
      </w:pPr>
      <w:bookmarkStart w:id="6357" w:name="_ETM_Q1_6603747"/>
      <w:bookmarkStart w:id="6358" w:name="_ETM_Q1_6603807"/>
      <w:bookmarkEnd w:id="6357"/>
      <w:bookmarkEnd w:id="6358"/>
      <w:r>
        <w:rPr>
          <w:rFonts w:hint="cs"/>
          <w:rtl/>
          <w:lang w:eastAsia="he-IL"/>
        </w:rPr>
        <w:t xml:space="preserve">אז באמת אני מאוד מאוד שמח שאני חלק מהוועדה שאתה </w:t>
      </w:r>
      <w:bookmarkStart w:id="6359" w:name="_ETM_Q1_6609812"/>
      <w:bookmarkEnd w:id="6359"/>
      <w:r>
        <w:rPr>
          <w:rFonts w:hint="cs"/>
          <w:rtl/>
          <w:lang w:eastAsia="he-IL"/>
        </w:rPr>
        <w:t>מוביל</w:t>
      </w:r>
      <w:bookmarkStart w:id="6360" w:name="_ETM_Q1_6608011"/>
      <w:bookmarkEnd w:id="6360"/>
      <w:r>
        <w:rPr>
          <w:rFonts w:hint="cs"/>
          <w:rtl/>
          <w:lang w:eastAsia="he-IL"/>
        </w:rPr>
        <w:t xml:space="preserve"> והדרך של הניהול שלך והיוזמות שלך, והפתרונ</w:t>
      </w:r>
      <w:bookmarkStart w:id="6361" w:name="_ETM_Q1_6611134"/>
      <w:bookmarkEnd w:id="6361"/>
      <w:r>
        <w:rPr>
          <w:rFonts w:hint="cs"/>
          <w:rtl/>
          <w:lang w:eastAsia="he-IL"/>
        </w:rPr>
        <w:t xml:space="preserve">ות והפשרות </w:t>
      </w:r>
      <w:bookmarkStart w:id="6362" w:name="_ETM_Q1_6613165"/>
      <w:bookmarkEnd w:id="6362"/>
      <w:r>
        <w:rPr>
          <w:rFonts w:hint="cs"/>
          <w:rtl/>
          <w:lang w:eastAsia="he-IL"/>
        </w:rPr>
        <w:t>שלך, אני חושב שה</w:t>
      </w:r>
      <w:bookmarkStart w:id="6363" w:name="_ETM_Q1_6615826"/>
      <w:bookmarkEnd w:id="6363"/>
      <w:r>
        <w:rPr>
          <w:rFonts w:hint="cs"/>
          <w:rtl/>
          <w:lang w:eastAsia="he-IL"/>
        </w:rPr>
        <w:t xml:space="preserve">ן היו אחוז גדול מאוד </w:t>
      </w:r>
      <w:bookmarkStart w:id="6364" w:name="_ETM_Q1_6619977"/>
      <w:bookmarkStart w:id="6365" w:name="_ETM_Q1_6617330"/>
      <w:bookmarkEnd w:id="6364"/>
      <w:bookmarkEnd w:id="6365"/>
      <w:r>
        <w:rPr>
          <w:rFonts w:hint="cs"/>
          <w:rtl/>
          <w:lang w:eastAsia="he-IL"/>
        </w:rPr>
        <w:t xml:space="preserve">בזה שהצלחנו להעביר פה את הדבר הזה. כמובן יחד עם צוות </w:t>
      </w:r>
      <w:bookmarkStart w:id="6366" w:name="_ETM_Q1_6623557"/>
      <w:bookmarkEnd w:id="6366"/>
      <w:r>
        <w:rPr>
          <w:rFonts w:hint="cs"/>
          <w:rtl/>
          <w:lang w:eastAsia="he-IL"/>
        </w:rPr>
        <w:t xml:space="preserve">מדהים, אני </w:t>
      </w:r>
      <w:bookmarkStart w:id="6367" w:name="_ETM_Q1_6621931"/>
      <w:bookmarkEnd w:id="6367"/>
      <w:r>
        <w:rPr>
          <w:rFonts w:hint="cs"/>
          <w:rtl/>
          <w:lang w:eastAsia="he-IL"/>
        </w:rPr>
        <w:t>חושב שוועדת הכלכלה,</w:t>
      </w:r>
      <w:bookmarkStart w:id="6368" w:name="_ETM_Q1_6621758"/>
      <w:bookmarkEnd w:id="6368"/>
      <w:r>
        <w:rPr>
          <w:rFonts w:hint="cs"/>
          <w:rtl/>
          <w:lang w:eastAsia="he-IL"/>
        </w:rPr>
        <w:t xml:space="preserve"> אני משוחד כי אני באמת</w:t>
      </w:r>
      <w:bookmarkStart w:id="6369" w:name="_ETM_Q1_6624905"/>
      <w:bookmarkEnd w:id="6369"/>
      <w:r>
        <w:rPr>
          <w:rFonts w:hint="cs"/>
          <w:rtl/>
          <w:lang w:eastAsia="he-IL"/>
        </w:rPr>
        <w:t xml:space="preserve">, </w:t>
      </w:r>
      <w:bookmarkStart w:id="6370" w:name="_ETM_Q1_6623870"/>
      <w:bookmarkEnd w:id="6370"/>
      <w:r>
        <w:rPr>
          <w:rFonts w:hint="cs"/>
          <w:rtl/>
          <w:lang w:eastAsia="he-IL"/>
        </w:rPr>
        <w:t>אני חושב שהצוות של ועדת הכ</w:t>
      </w:r>
      <w:bookmarkStart w:id="6371" w:name="_ETM_Q1_6625021"/>
      <w:bookmarkEnd w:id="6371"/>
      <w:r>
        <w:rPr>
          <w:rFonts w:hint="cs"/>
          <w:rtl/>
          <w:lang w:eastAsia="he-IL"/>
        </w:rPr>
        <w:t xml:space="preserve">לכלה הוא </w:t>
      </w:r>
      <w:bookmarkStart w:id="6372" w:name="_ETM_Q1_6626925"/>
      <w:bookmarkEnd w:id="6372"/>
      <w:r>
        <w:rPr>
          <w:rFonts w:hint="cs"/>
          <w:rtl/>
          <w:lang w:eastAsia="he-IL"/>
        </w:rPr>
        <w:t>באמת הצוות הכי טוב בכנסת, זה אני אומר לכם.</w:t>
      </w:r>
      <w:bookmarkStart w:id="6373" w:name="_ETM_Q1_6627861"/>
      <w:bookmarkEnd w:id="6373"/>
      <w:r>
        <w:rPr>
          <w:rFonts w:hint="cs"/>
          <w:rtl/>
          <w:lang w:eastAsia="he-IL"/>
        </w:rPr>
        <w:t xml:space="preserve"> וגם </w:t>
      </w:r>
      <w:bookmarkStart w:id="6374" w:name="_ETM_Q1_6628327"/>
      <w:bookmarkEnd w:id="6374"/>
      <w:r>
        <w:rPr>
          <w:rFonts w:hint="cs"/>
          <w:rtl/>
          <w:lang w:eastAsia="he-IL"/>
        </w:rPr>
        <w:t>משרד האוצר</w:t>
      </w:r>
      <w:bookmarkStart w:id="6375" w:name="_ETM_Q1_6627342"/>
      <w:bookmarkStart w:id="6376" w:name="_ETM_Q1_6629499"/>
      <w:bookmarkEnd w:id="6375"/>
      <w:bookmarkEnd w:id="6376"/>
      <w:r w:rsidR="00890904">
        <w:rPr>
          <w:rFonts w:hint="cs"/>
          <w:rtl/>
          <w:lang w:eastAsia="he-IL"/>
        </w:rPr>
        <w:t xml:space="preserve">, שתמיד הפחידו אותי ואמרו לי </w:t>
      </w:r>
      <w:bookmarkStart w:id="6377" w:name="_ETM_Q1_6633673"/>
      <w:bookmarkStart w:id="6378" w:name="_ETM_Q1_6631063"/>
      <w:bookmarkEnd w:id="6377"/>
      <w:bookmarkEnd w:id="6378"/>
      <w:r w:rsidR="00890904">
        <w:rPr>
          <w:rFonts w:hint="cs"/>
          <w:rtl/>
          <w:lang w:eastAsia="he-IL"/>
        </w:rPr>
        <w:t>תזהר ותשמר, אני חושב שהפכנו להיות</w:t>
      </w:r>
      <w:bookmarkStart w:id="6379" w:name="_ETM_Q1_6633971"/>
      <w:bookmarkEnd w:id="6379"/>
      <w:r w:rsidR="00890904">
        <w:rPr>
          <w:rFonts w:hint="cs"/>
          <w:rtl/>
          <w:lang w:eastAsia="he-IL"/>
        </w:rPr>
        <w:t xml:space="preserve">, אני יודע איזה </w:t>
      </w:r>
      <w:bookmarkStart w:id="6380" w:name="_ETM_Q1_6637541"/>
      <w:bookmarkEnd w:id="6380"/>
      <w:r w:rsidR="00890904">
        <w:rPr>
          <w:rFonts w:hint="cs"/>
          <w:rtl/>
          <w:lang w:eastAsia="he-IL"/>
        </w:rPr>
        <w:t>קפה כל אחד אוהב.</w:t>
      </w:r>
    </w:p>
    <w:p w14:paraId="4B80092A" w14:textId="09EC654E" w:rsidR="00890904" w:rsidRDefault="00890904" w:rsidP="00255F64">
      <w:pPr>
        <w:rPr>
          <w:rtl/>
          <w:lang w:eastAsia="he-IL"/>
        </w:rPr>
      </w:pPr>
      <w:bookmarkStart w:id="6381" w:name="_ETM_Q1_6639499"/>
      <w:bookmarkStart w:id="6382" w:name="_ETM_Q1_6639580"/>
      <w:bookmarkStart w:id="6383" w:name="_ETM_Q1_6636909"/>
      <w:bookmarkStart w:id="6384" w:name="_ETM_Q1_6637709"/>
      <w:bookmarkEnd w:id="6381"/>
      <w:bookmarkEnd w:id="6382"/>
      <w:bookmarkEnd w:id="6383"/>
      <w:bookmarkEnd w:id="6384"/>
    </w:p>
    <w:p w14:paraId="4CF71B08" w14:textId="71656685" w:rsidR="00890904" w:rsidRDefault="00890904" w:rsidP="00890904">
      <w:pPr>
        <w:pStyle w:val="a4"/>
        <w:keepNext/>
        <w:rPr>
          <w:rtl/>
        </w:rPr>
      </w:pPr>
      <w:bookmarkStart w:id="6385" w:name="ET_speaker_6239_519"/>
      <w:r w:rsidRPr="00890904">
        <w:rPr>
          <w:rStyle w:val="TagStyle"/>
          <w:rtl/>
        </w:rPr>
        <w:t xml:space="preserve"> &lt;&lt; דובר &gt;&gt; </w:t>
      </w:r>
      <w:r>
        <w:rPr>
          <w:rtl/>
        </w:rPr>
        <w:t>סגן שר במשרד ראש הממשלה אביר קארה:</w:t>
      </w:r>
      <w:r w:rsidRPr="00890904">
        <w:rPr>
          <w:rStyle w:val="TagStyle"/>
          <w:rtl/>
        </w:rPr>
        <w:t xml:space="preserve"> &lt;&lt; דובר &gt;&gt;</w:t>
      </w:r>
      <w:r w:rsidR="00D83CF0">
        <w:rPr>
          <w:rtl/>
        </w:rPr>
        <w:t xml:space="preserve"> </w:t>
      </w:r>
      <w:r>
        <w:rPr>
          <w:rtl/>
        </w:rPr>
        <w:t xml:space="preserve"> </w:t>
      </w:r>
      <w:bookmarkEnd w:id="6385"/>
    </w:p>
    <w:p w14:paraId="685249D8" w14:textId="37E7DF67" w:rsidR="00890904" w:rsidRDefault="00890904" w:rsidP="00890904">
      <w:pPr>
        <w:pStyle w:val="KeepWithNext"/>
        <w:rPr>
          <w:rtl/>
          <w:lang w:eastAsia="he-IL"/>
        </w:rPr>
      </w:pPr>
    </w:p>
    <w:p w14:paraId="55723687" w14:textId="5C335965" w:rsidR="00890904" w:rsidRDefault="00890904" w:rsidP="00890904">
      <w:pPr>
        <w:rPr>
          <w:rtl/>
          <w:lang w:eastAsia="he-IL"/>
        </w:rPr>
      </w:pPr>
      <w:bookmarkStart w:id="6386" w:name="_ETM_Q1_6638393"/>
      <w:bookmarkStart w:id="6387" w:name="_ETM_Q1_6638459"/>
      <w:bookmarkEnd w:id="6386"/>
      <w:bookmarkEnd w:id="6387"/>
      <w:r>
        <w:rPr>
          <w:rFonts w:hint="cs"/>
          <w:rtl/>
          <w:lang w:eastAsia="he-IL"/>
        </w:rPr>
        <w:t xml:space="preserve">רון כץ אני מקווה שאתה לא הכלכלן </w:t>
      </w:r>
      <w:bookmarkStart w:id="6388" w:name="_ETM_Q1_6641614"/>
      <w:bookmarkEnd w:id="6388"/>
      <w:r>
        <w:rPr>
          <w:rFonts w:hint="cs"/>
          <w:rtl/>
          <w:lang w:eastAsia="he-IL"/>
        </w:rPr>
        <w:t xml:space="preserve">ה-61 עכשיו </w:t>
      </w:r>
      <w:bookmarkStart w:id="6389" w:name="_ETM_Q1_6640483"/>
      <w:bookmarkEnd w:id="6389"/>
      <w:r>
        <w:rPr>
          <w:rFonts w:hint="cs"/>
          <w:rtl/>
          <w:lang w:eastAsia="he-IL"/>
        </w:rPr>
        <w:t>באגף התקציבים.</w:t>
      </w:r>
    </w:p>
    <w:p w14:paraId="71ABEA60" w14:textId="6B4B514B" w:rsidR="00890904" w:rsidRDefault="00890904" w:rsidP="00890904">
      <w:pPr>
        <w:rPr>
          <w:rtl/>
          <w:lang w:eastAsia="he-IL"/>
        </w:rPr>
      </w:pPr>
      <w:bookmarkStart w:id="6390" w:name="_ETM_Q1_6643482"/>
      <w:bookmarkStart w:id="6391" w:name="_ETM_Q1_6643560"/>
      <w:bookmarkStart w:id="6392" w:name="_ETM_Q1_6644205"/>
      <w:bookmarkEnd w:id="6390"/>
      <w:bookmarkEnd w:id="6391"/>
      <w:bookmarkEnd w:id="6392"/>
    </w:p>
    <w:p w14:paraId="437AA428" w14:textId="56D7FD56" w:rsidR="00890904" w:rsidRDefault="00890904" w:rsidP="00890904">
      <w:pPr>
        <w:pStyle w:val="a4"/>
        <w:keepNext/>
        <w:rPr>
          <w:rtl/>
        </w:rPr>
      </w:pPr>
      <w:bookmarkStart w:id="6393" w:name="ET_speaker_6151_520"/>
      <w:r w:rsidRPr="00890904">
        <w:rPr>
          <w:rStyle w:val="TagStyle"/>
          <w:rtl/>
        </w:rPr>
        <w:t xml:space="preserve"> &lt;&lt; דובר &gt;&gt; </w:t>
      </w:r>
      <w:r>
        <w:rPr>
          <w:rtl/>
        </w:rPr>
        <w:t>רון כץ (יש עתיד):</w:t>
      </w:r>
      <w:r w:rsidRPr="00890904">
        <w:rPr>
          <w:rStyle w:val="TagStyle"/>
          <w:rtl/>
        </w:rPr>
        <w:t xml:space="preserve"> &lt;&lt; דובר &gt;&gt;</w:t>
      </w:r>
      <w:r w:rsidR="00D83CF0">
        <w:rPr>
          <w:rtl/>
        </w:rPr>
        <w:t xml:space="preserve"> </w:t>
      </w:r>
      <w:r>
        <w:rPr>
          <w:rtl/>
        </w:rPr>
        <w:t xml:space="preserve"> </w:t>
      </w:r>
      <w:bookmarkEnd w:id="6393"/>
    </w:p>
    <w:p w14:paraId="0EA6A4B2" w14:textId="2A08F4F7" w:rsidR="00890904" w:rsidRDefault="00890904" w:rsidP="00890904">
      <w:pPr>
        <w:pStyle w:val="KeepWithNext"/>
        <w:rPr>
          <w:rtl/>
          <w:lang w:eastAsia="he-IL"/>
        </w:rPr>
      </w:pPr>
    </w:p>
    <w:p w14:paraId="1C34DA66" w14:textId="126EC4E4" w:rsidR="005C2D53" w:rsidRDefault="00890904" w:rsidP="00D32863">
      <w:pPr>
        <w:rPr>
          <w:rtl/>
          <w:lang w:eastAsia="he-IL"/>
        </w:rPr>
      </w:pPr>
      <w:bookmarkStart w:id="6394" w:name="_ETM_Q1_6644878"/>
      <w:bookmarkStart w:id="6395" w:name="_ETM_Q1_6644941"/>
      <w:bookmarkEnd w:id="6394"/>
      <w:bookmarkEnd w:id="6395"/>
      <w:r>
        <w:rPr>
          <w:rFonts w:hint="cs"/>
          <w:rtl/>
          <w:lang w:eastAsia="he-IL"/>
        </w:rPr>
        <w:t>הם עוד לא קיבלו אותי</w:t>
      </w:r>
      <w:bookmarkStart w:id="6396" w:name="_ETM_Q1_6644316"/>
      <w:bookmarkEnd w:id="6396"/>
      <w:r>
        <w:rPr>
          <w:rFonts w:hint="cs"/>
          <w:rtl/>
          <w:lang w:eastAsia="he-IL"/>
        </w:rPr>
        <w:t xml:space="preserve">, תראה איזה </w:t>
      </w:r>
      <w:bookmarkStart w:id="6397" w:name="_ETM_Q1_6645604"/>
      <w:bookmarkEnd w:id="6397"/>
      <w:r>
        <w:rPr>
          <w:rFonts w:hint="cs"/>
          <w:rtl/>
          <w:lang w:eastAsia="he-IL"/>
        </w:rPr>
        <w:t>איכויות. אז בא</w:t>
      </w:r>
      <w:bookmarkStart w:id="6398" w:name="_ETM_Q1_6257405"/>
      <w:bookmarkStart w:id="6399" w:name="_ETM_Q1_6344872"/>
      <w:bookmarkStart w:id="6400" w:name="_ETM_Q1_6666470"/>
      <w:bookmarkEnd w:id="6398"/>
      <w:bookmarkEnd w:id="6399"/>
      <w:bookmarkEnd w:id="6400"/>
      <w:r w:rsidR="00D32863">
        <w:rPr>
          <w:rFonts w:hint="cs"/>
          <w:rtl/>
          <w:lang w:eastAsia="he-IL"/>
        </w:rPr>
        <w:t xml:space="preserve">מת זה רגע </w:t>
      </w:r>
      <w:bookmarkStart w:id="6401" w:name="_ETM_Q1_6668945"/>
      <w:bookmarkEnd w:id="6401"/>
      <w:r w:rsidR="00D32863">
        <w:rPr>
          <w:rFonts w:hint="cs"/>
          <w:rtl/>
          <w:lang w:eastAsia="he-IL"/>
        </w:rPr>
        <w:t>מרגש וז</w:t>
      </w:r>
      <w:bookmarkStart w:id="6402" w:name="_ETM_Q1_6668384"/>
      <w:bookmarkEnd w:id="6402"/>
      <w:r w:rsidR="00D32863">
        <w:rPr>
          <w:rFonts w:hint="cs"/>
          <w:rtl/>
          <w:lang w:eastAsia="he-IL"/>
        </w:rPr>
        <w:t>את בשורה אדירה לציבור הישראלי</w:t>
      </w:r>
      <w:bookmarkStart w:id="6403" w:name="_ETM_Q1_6670442"/>
      <w:bookmarkEnd w:id="6403"/>
      <w:r w:rsidR="00D32863">
        <w:rPr>
          <w:rFonts w:hint="cs"/>
          <w:rtl/>
          <w:lang w:eastAsia="he-IL"/>
        </w:rPr>
        <w:t xml:space="preserve">, הרפורמות </w:t>
      </w:r>
      <w:bookmarkStart w:id="6404" w:name="_ETM_Q1_6673318"/>
      <w:bookmarkEnd w:id="6404"/>
      <w:r w:rsidR="00D32863">
        <w:rPr>
          <w:rFonts w:hint="cs"/>
          <w:rtl/>
          <w:lang w:eastAsia="he-IL"/>
        </w:rPr>
        <w:t>שהבאנו בוועדה הזו</w:t>
      </w:r>
      <w:bookmarkStart w:id="6405" w:name="_ETM_Q1_6672918"/>
      <w:bookmarkEnd w:id="6405"/>
      <w:r w:rsidR="00D32863">
        <w:rPr>
          <w:rFonts w:hint="cs"/>
          <w:rtl/>
          <w:lang w:eastAsia="he-IL"/>
        </w:rPr>
        <w:t xml:space="preserve"> יורגשו, באמת, בטווח </w:t>
      </w:r>
      <w:bookmarkStart w:id="6406" w:name="_ETM_Q1_6676269"/>
      <w:bookmarkEnd w:id="6406"/>
      <w:r w:rsidR="00D32863">
        <w:rPr>
          <w:rFonts w:hint="cs"/>
          <w:rtl/>
          <w:lang w:eastAsia="he-IL"/>
        </w:rPr>
        <w:t xml:space="preserve">הקרוב על ידי הציבור </w:t>
      </w:r>
      <w:bookmarkStart w:id="6407" w:name="_ETM_Q1_6678787"/>
      <w:bookmarkEnd w:id="6407"/>
      <w:r w:rsidR="00D32863">
        <w:rPr>
          <w:rFonts w:hint="cs"/>
          <w:rtl/>
          <w:lang w:eastAsia="he-IL"/>
        </w:rPr>
        <w:t>וזה מדהים. וזאת גם הזדמ</w:t>
      </w:r>
      <w:bookmarkStart w:id="6408" w:name="_ETM_Q1_6679609"/>
      <w:bookmarkEnd w:id="6408"/>
      <w:r w:rsidR="00D32863">
        <w:rPr>
          <w:rFonts w:hint="cs"/>
          <w:rtl/>
          <w:lang w:eastAsia="he-IL"/>
        </w:rPr>
        <w:t xml:space="preserve">נות נהדרת לומר תודה לכל מי </w:t>
      </w:r>
      <w:bookmarkStart w:id="6409" w:name="_ETM_Q1_6683271"/>
      <w:bookmarkEnd w:id="6409"/>
      <w:r w:rsidR="00D32863">
        <w:rPr>
          <w:rFonts w:hint="cs"/>
          <w:rtl/>
          <w:lang w:eastAsia="he-IL"/>
        </w:rPr>
        <w:t xml:space="preserve">שלקח </w:t>
      </w:r>
      <w:bookmarkStart w:id="6410" w:name="_ETM_Q1_6681809"/>
      <w:bookmarkEnd w:id="6410"/>
      <w:r w:rsidR="00D32863">
        <w:rPr>
          <w:rFonts w:hint="cs"/>
          <w:rtl/>
          <w:lang w:eastAsia="he-IL"/>
        </w:rPr>
        <w:t>חלק, גם לתעשיינים שההערות</w:t>
      </w:r>
      <w:bookmarkStart w:id="6411" w:name="_ETM_Q1_6683903"/>
      <w:bookmarkEnd w:id="6411"/>
      <w:r w:rsidR="00D32863">
        <w:rPr>
          <w:rFonts w:hint="cs"/>
          <w:rtl/>
          <w:lang w:eastAsia="he-IL"/>
        </w:rPr>
        <w:t xml:space="preserve"> שלכם היו במקום וקיבלו אות</w:t>
      </w:r>
      <w:bookmarkStart w:id="6412" w:name="_ETM_Q1_6687109"/>
      <w:bookmarkStart w:id="6413" w:name="_ETM_Q1_6685019"/>
      <w:bookmarkEnd w:id="6412"/>
      <w:bookmarkEnd w:id="6413"/>
      <w:r w:rsidR="00D32863">
        <w:rPr>
          <w:rFonts w:hint="cs"/>
          <w:rtl/>
          <w:lang w:eastAsia="he-IL"/>
        </w:rPr>
        <w:t>ן, והרבה מאוד דברים השת</w:t>
      </w:r>
      <w:bookmarkStart w:id="6414" w:name="_ETM_Q1_6686425"/>
      <w:bookmarkEnd w:id="6414"/>
      <w:r w:rsidR="00D32863">
        <w:rPr>
          <w:rFonts w:hint="cs"/>
          <w:rtl/>
          <w:lang w:eastAsia="he-IL"/>
        </w:rPr>
        <w:t>נו בזכותכם ו</w:t>
      </w:r>
      <w:bookmarkStart w:id="6415" w:name="_ETM_Q1_6687754"/>
      <w:bookmarkEnd w:id="6415"/>
      <w:r w:rsidR="00D32863">
        <w:rPr>
          <w:rFonts w:hint="cs"/>
          <w:rtl/>
          <w:lang w:eastAsia="he-IL"/>
        </w:rPr>
        <w:t xml:space="preserve">הוועדה הזו מחבקת </w:t>
      </w:r>
      <w:bookmarkStart w:id="6416" w:name="_ETM_Q1_6690612"/>
      <w:bookmarkEnd w:id="6416"/>
      <w:r w:rsidR="00D32863">
        <w:rPr>
          <w:rFonts w:hint="cs"/>
          <w:rtl/>
          <w:lang w:eastAsia="he-IL"/>
        </w:rPr>
        <w:t xml:space="preserve">אתכם ובטח משרד הכלכלה. ולומר </w:t>
      </w:r>
      <w:bookmarkStart w:id="6417" w:name="_ETM_Q1_6691774"/>
      <w:bookmarkEnd w:id="6417"/>
      <w:r w:rsidR="00D32863">
        <w:rPr>
          <w:rFonts w:hint="cs"/>
          <w:rtl/>
          <w:lang w:eastAsia="he-IL"/>
        </w:rPr>
        <w:t xml:space="preserve">גם תודה לשרה שבאה עם </w:t>
      </w:r>
      <w:bookmarkStart w:id="6418" w:name="_ETM_Q1_6695331"/>
      <w:bookmarkEnd w:id="6418"/>
      <w:r w:rsidR="00D32863">
        <w:rPr>
          <w:rFonts w:hint="cs"/>
          <w:rtl/>
          <w:lang w:eastAsia="he-IL"/>
        </w:rPr>
        <w:t>הרבה מאוד אנרגיו</w:t>
      </w:r>
      <w:bookmarkStart w:id="6419" w:name="_ETM_Q1_6694335"/>
      <w:bookmarkEnd w:id="6419"/>
      <w:r w:rsidR="00D32863">
        <w:rPr>
          <w:rFonts w:hint="cs"/>
          <w:rtl/>
          <w:lang w:eastAsia="he-IL"/>
        </w:rPr>
        <w:t>ת והרבה מאוד רצון טוב באמת ל</w:t>
      </w:r>
      <w:bookmarkStart w:id="6420" w:name="_ETM_Q1_6695915"/>
      <w:bookmarkEnd w:id="6420"/>
      <w:r w:rsidR="00D32863">
        <w:rPr>
          <w:rFonts w:hint="cs"/>
          <w:rtl/>
          <w:lang w:eastAsia="he-IL"/>
        </w:rPr>
        <w:t xml:space="preserve">פתוח </w:t>
      </w:r>
      <w:bookmarkStart w:id="6421" w:name="_ETM_Q1_6697342"/>
      <w:bookmarkEnd w:id="6421"/>
      <w:r w:rsidR="00D32863">
        <w:rPr>
          <w:rFonts w:hint="cs"/>
          <w:rtl/>
          <w:lang w:eastAsia="he-IL"/>
        </w:rPr>
        <w:t xml:space="preserve">ולהוריד חסמים. </w:t>
      </w:r>
      <w:bookmarkStart w:id="6422" w:name="_ETM_Q1_6697884"/>
      <w:bookmarkEnd w:id="6422"/>
      <w:r w:rsidR="00D32863">
        <w:rPr>
          <w:rFonts w:hint="cs"/>
          <w:rtl/>
          <w:lang w:eastAsia="he-IL"/>
        </w:rPr>
        <w:t xml:space="preserve">וכמובן פה לשותף שלי שאוהב לצעוק עלי, לאביר, </w:t>
      </w:r>
      <w:bookmarkStart w:id="6423" w:name="_ETM_Q1_6703656"/>
      <w:bookmarkEnd w:id="6423"/>
      <w:r w:rsidR="00D32863">
        <w:rPr>
          <w:rFonts w:hint="cs"/>
          <w:rtl/>
          <w:lang w:eastAsia="he-IL"/>
        </w:rPr>
        <w:t>שאנחנו מתווכחים הרבה אבל בסוף</w:t>
      </w:r>
      <w:bookmarkStart w:id="6424" w:name="_ETM_Q1_6704273"/>
      <w:bookmarkEnd w:id="6424"/>
      <w:r w:rsidR="00D32863">
        <w:rPr>
          <w:rFonts w:hint="cs"/>
          <w:rtl/>
          <w:lang w:eastAsia="he-IL"/>
        </w:rPr>
        <w:t xml:space="preserve"> הגישה שלנו היא אחת, שאנחנו </w:t>
      </w:r>
      <w:bookmarkStart w:id="6425" w:name="_ETM_Q1_6707291"/>
      <w:bookmarkEnd w:id="6425"/>
      <w:r w:rsidR="00D32863">
        <w:rPr>
          <w:rFonts w:hint="cs"/>
          <w:rtl/>
          <w:lang w:eastAsia="he-IL"/>
        </w:rPr>
        <w:t xml:space="preserve">צריכים לעשות כמה שיותר </w:t>
      </w:r>
      <w:bookmarkStart w:id="6426" w:name="_ETM_Q1_6707254"/>
      <w:bookmarkEnd w:id="6426"/>
      <w:r w:rsidR="00D32863">
        <w:rPr>
          <w:rFonts w:hint="cs"/>
          <w:rtl/>
          <w:lang w:eastAsia="he-IL"/>
        </w:rPr>
        <w:t>בשביל להוריד את הרגולציה במ</w:t>
      </w:r>
      <w:bookmarkStart w:id="6427" w:name="_ETM_Q1_6711371"/>
      <w:bookmarkStart w:id="6428" w:name="_ETM_Q1_6709058"/>
      <w:bookmarkEnd w:id="6427"/>
      <w:bookmarkEnd w:id="6428"/>
      <w:r w:rsidR="00D32863">
        <w:rPr>
          <w:rFonts w:hint="cs"/>
          <w:rtl/>
          <w:lang w:eastAsia="he-IL"/>
        </w:rPr>
        <w:t xml:space="preserve">דינת ישראל. כי בסופו של דבר </w:t>
      </w:r>
      <w:bookmarkStart w:id="6429" w:name="_ETM_Q1_6707422"/>
      <w:bookmarkEnd w:id="6429"/>
      <w:r w:rsidR="00D32863">
        <w:rPr>
          <w:rFonts w:hint="cs"/>
          <w:rtl/>
          <w:lang w:eastAsia="he-IL"/>
        </w:rPr>
        <w:t xml:space="preserve">זאת הדרך להורדת מחירים ולהקל </w:t>
      </w:r>
      <w:bookmarkStart w:id="6430" w:name="_ETM_Q1_6715551"/>
      <w:bookmarkStart w:id="6431" w:name="_ETM_Q1_6712714"/>
      <w:bookmarkEnd w:id="6430"/>
      <w:bookmarkEnd w:id="6431"/>
      <w:r w:rsidR="00D32863">
        <w:rPr>
          <w:rFonts w:hint="cs"/>
          <w:rtl/>
          <w:lang w:eastAsia="he-IL"/>
        </w:rPr>
        <w:t xml:space="preserve">על יוקר המחייה שהוא כל כך גבוה. אז לסיכום אני מקווה </w:t>
      </w:r>
      <w:bookmarkStart w:id="6432" w:name="_ETM_Q1_6718984"/>
      <w:bookmarkEnd w:id="6432"/>
      <w:r w:rsidR="00D32863">
        <w:rPr>
          <w:rFonts w:hint="cs"/>
          <w:rtl/>
          <w:lang w:eastAsia="he-IL"/>
        </w:rPr>
        <w:t>שיפסיקו</w:t>
      </w:r>
      <w:bookmarkStart w:id="6433" w:name="_ETM_Q1_6717759"/>
      <w:bookmarkEnd w:id="6433"/>
      <w:r w:rsidR="00D32863">
        <w:rPr>
          <w:rFonts w:hint="cs"/>
          <w:rtl/>
          <w:lang w:eastAsia="he-IL"/>
        </w:rPr>
        <w:t xml:space="preserve"> התקנ</w:t>
      </w:r>
      <w:bookmarkStart w:id="6434" w:name="_ETM_Q1_6717309"/>
      <w:bookmarkEnd w:id="6434"/>
      <w:r w:rsidR="00D32863">
        <w:rPr>
          <w:rFonts w:hint="cs"/>
          <w:rtl/>
          <w:lang w:eastAsia="he-IL"/>
        </w:rPr>
        <w:t>ים הי</w:t>
      </w:r>
      <w:bookmarkStart w:id="6435" w:name="_ETM_Q1_6718296"/>
      <w:bookmarkEnd w:id="6435"/>
      <w:r w:rsidR="00D32863">
        <w:rPr>
          <w:rFonts w:hint="cs"/>
          <w:rtl/>
          <w:lang w:eastAsia="he-IL"/>
        </w:rPr>
        <w:t>יחודים של מדינת ישראל,</w:t>
      </w:r>
      <w:bookmarkStart w:id="6436" w:name="_ETM_Q1_6719751"/>
      <w:bookmarkEnd w:id="6436"/>
      <w:r w:rsidR="00D32863">
        <w:rPr>
          <w:rFonts w:hint="cs"/>
          <w:rtl/>
          <w:lang w:eastAsia="he-IL"/>
        </w:rPr>
        <w:t xml:space="preserve"> </w:t>
      </w:r>
      <w:bookmarkStart w:id="6437" w:name="_ETM_Q1_6719949"/>
      <w:bookmarkEnd w:id="6437"/>
      <w:r w:rsidR="00D32863">
        <w:rPr>
          <w:rFonts w:hint="cs"/>
          <w:rtl/>
          <w:lang w:eastAsia="he-IL"/>
        </w:rPr>
        <w:t>נ</w:t>
      </w:r>
      <w:r w:rsidR="005151DE">
        <w:rPr>
          <w:rFonts w:hint="cs"/>
          <w:rtl/>
          <w:lang w:eastAsia="he-IL"/>
        </w:rPr>
        <w:t>ח</w:t>
      </w:r>
      <w:bookmarkStart w:id="6438" w:name="_ETM_Q1_6715547"/>
      <w:bookmarkEnd w:id="6438"/>
      <w:r w:rsidR="005151DE">
        <w:rPr>
          <w:rFonts w:hint="cs"/>
          <w:rtl/>
          <w:lang w:eastAsia="he-IL"/>
        </w:rPr>
        <w:t>י</w:t>
      </w:r>
      <w:r w:rsidR="00D32863">
        <w:rPr>
          <w:rFonts w:hint="cs"/>
          <w:rtl/>
          <w:lang w:eastAsia="he-IL"/>
        </w:rPr>
        <w:t>ל על</w:t>
      </w:r>
      <w:bookmarkStart w:id="6439" w:name="_ETM_Q1_6718626"/>
      <w:bookmarkEnd w:id="6439"/>
      <w:r w:rsidR="00D32863">
        <w:rPr>
          <w:rFonts w:hint="cs"/>
          <w:rtl/>
          <w:lang w:eastAsia="he-IL"/>
        </w:rPr>
        <w:t xml:space="preserve"> עצמ</w:t>
      </w:r>
      <w:bookmarkStart w:id="6440" w:name="_ETM_Q1_6717768"/>
      <w:bookmarkStart w:id="6441" w:name="_ETM_Q1_6715836"/>
      <w:bookmarkEnd w:id="6440"/>
      <w:bookmarkEnd w:id="6441"/>
      <w:r w:rsidR="005151DE">
        <w:rPr>
          <w:rFonts w:hint="cs"/>
          <w:rtl/>
          <w:lang w:eastAsia="he-IL"/>
        </w:rPr>
        <w:t xml:space="preserve">נו </w:t>
      </w:r>
      <w:bookmarkStart w:id="6442" w:name="_ETM_Q1_6721145"/>
      <w:bookmarkEnd w:id="6442"/>
      <w:r w:rsidR="005151DE">
        <w:rPr>
          <w:rFonts w:hint="cs"/>
          <w:rtl/>
          <w:lang w:eastAsia="he-IL"/>
        </w:rPr>
        <w:t>את כל התקנים שמקבלים באירופה ובארצות</w:t>
      </w:r>
      <w:bookmarkStart w:id="6443" w:name="_ETM_Q1_6724843"/>
      <w:bookmarkEnd w:id="6443"/>
      <w:r w:rsidR="005151DE">
        <w:rPr>
          <w:rFonts w:hint="cs"/>
          <w:rtl/>
          <w:lang w:eastAsia="he-IL"/>
        </w:rPr>
        <w:t xml:space="preserve"> הברית ואני חושב שאנחנו עשינו פה שיא פתח אדיר. אז </w:t>
      </w:r>
      <w:bookmarkStart w:id="6444" w:name="_ETM_Q1_6729709"/>
      <w:bookmarkEnd w:id="6444"/>
      <w:r w:rsidR="005151DE">
        <w:rPr>
          <w:rFonts w:hint="cs"/>
          <w:rtl/>
          <w:lang w:eastAsia="he-IL"/>
        </w:rPr>
        <w:t xml:space="preserve">שרק </w:t>
      </w:r>
      <w:bookmarkStart w:id="6445" w:name="_ETM_Q1_6729433"/>
      <w:bookmarkEnd w:id="6445"/>
      <w:r w:rsidR="005151DE">
        <w:rPr>
          <w:rFonts w:hint="cs"/>
          <w:rtl/>
          <w:lang w:eastAsia="he-IL"/>
        </w:rPr>
        <w:t>המשיך ככה, פתחנו חזק.</w:t>
      </w:r>
    </w:p>
    <w:p w14:paraId="2163FC7B" w14:textId="13D9ABD7" w:rsidR="005151DE" w:rsidRDefault="005151DE" w:rsidP="00D32863">
      <w:pPr>
        <w:rPr>
          <w:rtl/>
          <w:lang w:eastAsia="he-IL"/>
        </w:rPr>
      </w:pPr>
      <w:bookmarkStart w:id="6446" w:name="_ETM_Q1_6732894"/>
      <w:bookmarkStart w:id="6447" w:name="_ETM_Q1_6733023"/>
      <w:bookmarkStart w:id="6448" w:name="_ETM_Q1_6730108"/>
      <w:bookmarkStart w:id="6449" w:name="_ETM_Q1_6730910"/>
      <w:bookmarkEnd w:id="6446"/>
      <w:bookmarkEnd w:id="6447"/>
      <w:bookmarkEnd w:id="6448"/>
      <w:bookmarkEnd w:id="6449"/>
    </w:p>
    <w:p w14:paraId="20A21094" w14:textId="31823B03" w:rsidR="005151DE" w:rsidRDefault="005151DE" w:rsidP="005151DE">
      <w:pPr>
        <w:pStyle w:val="a4"/>
        <w:keepNext/>
        <w:rPr>
          <w:rtl/>
        </w:rPr>
      </w:pPr>
      <w:bookmarkStart w:id="6450" w:name="ET_speaker_6239_521"/>
      <w:r w:rsidRPr="005151DE">
        <w:rPr>
          <w:rStyle w:val="TagStyle"/>
          <w:rtl/>
        </w:rPr>
        <w:t xml:space="preserve"> &lt;&lt; דובר &gt;&gt; </w:t>
      </w:r>
      <w:r>
        <w:rPr>
          <w:rtl/>
        </w:rPr>
        <w:t>סגן שר במשרד ראש הממשלה אביר קארה:</w:t>
      </w:r>
      <w:r w:rsidRPr="005151DE">
        <w:rPr>
          <w:rStyle w:val="TagStyle"/>
          <w:rtl/>
        </w:rPr>
        <w:t xml:space="preserve"> &lt;&lt; דובר &gt;&gt;</w:t>
      </w:r>
      <w:r w:rsidR="00D83CF0">
        <w:rPr>
          <w:rtl/>
        </w:rPr>
        <w:t xml:space="preserve"> </w:t>
      </w:r>
      <w:r>
        <w:rPr>
          <w:rtl/>
        </w:rPr>
        <w:t xml:space="preserve"> </w:t>
      </w:r>
      <w:bookmarkEnd w:id="6450"/>
    </w:p>
    <w:p w14:paraId="195CDD77" w14:textId="1AA8E172" w:rsidR="005151DE" w:rsidRDefault="005151DE" w:rsidP="005151DE">
      <w:pPr>
        <w:pStyle w:val="KeepWithNext"/>
        <w:rPr>
          <w:rtl/>
          <w:lang w:eastAsia="he-IL"/>
        </w:rPr>
      </w:pPr>
    </w:p>
    <w:p w14:paraId="5BDD9A45" w14:textId="2A98A36C" w:rsidR="005151DE" w:rsidRDefault="005151DE" w:rsidP="005151DE">
      <w:pPr>
        <w:rPr>
          <w:rtl/>
          <w:lang w:eastAsia="he-IL"/>
        </w:rPr>
      </w:pPr>
      <w:bookmarkStart w:id="6451" w:name="_ETM_Q1_6731782"/>
      <w:bookmarkEnd w:id="6451"/>
      <w:r>
        <w:rPr>
          <w:rFonts w:hint="cs"/>
          <w:rtl/>
          <w:lang w:eastAsia="he-IL"/>
        </w:rPr>
        <w:t>ג</w:t>
      </w:r>
      <w:bookmarkStart w:id="6452" w:name="_ETM_Q1_6731838"/>
      <w:bookmarkEnd w:id="6452"/>
      <w:r>
        <w:rPr>
          <w:rFonts w:hint="cs"/>
          <w:rtl/>
          <w:lang w:eastAsia="he-IL"/>
        </w:rPr>
        <w:t>ם למדינות המוכרות.</w:t>
      </w:r>
      <w:bookmarkStart w:id="6453" w:name="_ETM_Q1_6734324"/>
      <w:bookmarkEnd w:id="6453"/>
    </w:p>
    <w:p w14:paraId="3CC2233A" w14:textId="7ECE3C5C" w:rsidR="005151DE" w:rsidRDefault="005151DE" w:rsidP="005151DE">
      <w:pPr>
        <w:rPr>
          <w:rtl/>
          <w:lang w:eastAsia="he-IL"/>
        </w:rPr>
      </w:pPr>
      <w:bookmarkStart w:id="6454" w:name="_ETM_Q1_6734404"/>
      <w:bookmarkEnd w:id="6454"/>
    </w:p>
    <w:p w14:paraId="48EEA2E3" w14:textId="71505450" w:rsidR="005151DE" w:rsidRDefault="005151DE" w:rsidP="005151DE">
      <w:pPr>
        <w:pStyle w:val="af6"/>
        <w:keepNext/>
        <w:rPr>
          <w:rtl/>
        </w:rPr>
      </w:pPr>
      <w:bookmarkStart w:id="6455" w:name="ET_yor_5765_522"/>
      <w:r w:rsidRPr="005151DE">
        <w:rPr>
          <w:rStyle w:val="TagStyle"/>
          <w:rtl/>
        </w:rPr>
        <w:t xml:space="preserve"> &lt;&lt; יור &gt;&gt; </w:t>
      </w:r>
      <w:r>
        <w:rPr>
          <w:rtl/>
        </w:rPr>
        <w:t>היו"ר מיכאל מרדכי ביטון:</w:t>
      </w:r>
      <w:r w:rsidRPr="005151DE">
        <w:rPr>
          <w:rStyle w:val="TagStyle"/>
          <w:rtl/>
        </w:rPr>
        <w:t xml:space="preserve"> &lt;&lt; יור &gt;&gt;</w:t>
      </w:r>
      <w:r w:rsidR="00D83CF0">
        <w:rPr>
          <w:rtl/>
        </w:rPr>
        <w:t xml:space="preserve"> </w:t>
      </w:r>
      <w:r>
        <w:rPr>
          <w:rtl/>
        </w:rPr>
        <w:t xml:space="preserve"> </w:t>
      </w:r>
      <w:bookmarkEnd w:id="6455"/>
    </w:p>
    <w:p w14:paraId="60DC7799" w14:textId="04E51DD9" w:rsidR="005151DE" w:rsidRDefault="005151DE" w:rsidP="005151DE">
      <w:pPr>
        <w:pStyle w:val="KeepWithNext"/>
        <w:rPr>
          <w:rtl/>
          <w:lang w:eastAsia="he-IL"/>
        </w:rPr>
      </w:pPr>
    </w:p>
    <w:p w14:paraId="64B6CB92" w14:textId="1DED0F63" w:rsidR="005151DE" w:rsidRDefault="005151DE" w:rsidP="005151DE">
      <w:pPr>
        <w:rPr>
          <w:rtl/>
          <w:lang w:eastAsia="he-IL"/>
        </w:rPr>
      </w:pPr>
      <w:bookmarkStart w:id="6456" w:name="_ETM_Q1_6735312"/>
      <w:bookmarkEnd w:id="6456"/>
      <w:r>
        <w:rPr>
          <w:rFonts w:hint="cs"/>
          <w:rtl/>
          <w:lang w:eastAsia="he-IL"/>
        </w:rPr>
        <w:t>תודה רבה.</w:t>
      </w:r>
    </w:p>
    <w:p w14:paraId="2A740D87" w14:textId="4137AF3D" w:rsidR="005151DE" w:rsidRDefault="005151DE" w:rsidP="005151DE">
      <w:pPr>
        <w:rPr>
          <w:rtl/>
          <w:lang w:eastAsia="he-IL"/>
        </w:rPr>
      </w:pPr>
    </w:p>
    <w:p w14:paraId="104A7DAC" w14:textId="189B78CD" w:rsidR="005151DE" w:rsidRDefault="005151DE" w:rsidP="005151DE">
      <w:pPr>
        <w:pStyle w:val="a4"/>
        <w:keepNext/>
        <w:rPr>
          <w:rtl/>
        </w:rPr>
      </w:pPr>
      <w:bookmarkStart w:id="6457" w:name="ET_speaker_5809_523"/>
      <w:r w:rsidRPr="005151DE">
        <w:rPr>
          <w:rStyle w:val="TagStyle"/>
          <w:rtl/>
        </w:rPr>
        <w:t xml:space="preserve"> &lt;&lt; דובר &gt;&gt; </w:t>
      </w:r>
      <w:r>
        <w:rPr>
          <w:rtl/>
        </w:rPr>
        <w:t>מיכל שיר סגמן (</w:t>
      </w:r>
      <w:r>
        <w:rPr>
          <w:rFonts w:hint="cs"/>
          <w:rtl/>
        </w:rPr>
        <w:t>תקווה חדשה</w:t>
      </w:r>
      <w:r>
        <w:rPr>
          <w:rtl/>
        </w:rPr>
        <w:t>):</w:t>
      </w:r>
      <w:r w:rsidRPr="005151DE">
        <w:rPr>
          <w:rStyle w:val="TagStyle"/>
          <w:rtl/>
        </w:rPr>
        <w:t xml:space="preserve"> &lt;&lt; דובר &gt;&gt;</w:t>
      </w:r>
      <w:r w:rsidR="00D83CF0">
        <w:rPr>
          <w:rtl/>
        </w:rPr>
        <w:t xml:space="preserve"> </w:t>
      </w:r>
      <w:r>
        <w:rPr>
          <w:rtl/>
        </w:rPr>
        <w:t xml:space="preserve"> </w:t>
      </w:r>
      <w:bookmarkEnd w:id="6457"/>
    </w:p>
    <w:p w14:paraId="401B0F05" w14:textId="691C1040" w:rsidR="005151DE" w:rsidRDefault="005151DE" w:rsidP="005151DE">
      <w:pPr>
        <w:pStyle w:val="KeepWithNext"/>
        <w:rPr>
          <w:rtl/>
          <w:lang w:eastAsia="he-IL"/>
        </w:rPr>
      </w:pPr>
    </w:p>
    <w:p w14:paraId="74A8547E" w14:textId="3BE242A9" w:rsidR="005151DE" w:rsidRDefault="00590248" w:rsidP="005151DE">
      <w:pPr>
        <w:rPr>
          <w:rtl/>
          <w:lang w:eastAsia="he-IL"/>
        </w:rPr>
      </w:pPr>
      <w:bookmarkStart w:id="6458" w:name="_ETM_Q1_6737128"/>
      <w:bookmarkEnd w:id="6458"/>
      <w:r>
        <w:rPr>
          <w:rFonts w:hint="cs"/>
          <w:rtl/>
          <w:lang w:eastAsia="he-IL"/>
        </w:rPr>
        <w:t>כן. אני אהיה קצרה</w:t>
      </w:r>
      <w:bookmarkStart w:id="6459" w:name="_ETM_Q1_6739427"/>
      <w:bookmarkEnd w:id="6459"/>
      <w:r>
        <w:rPr>
          <w:rFonts w:hint="cs"/>
          <w:rtl/>
          <w:lang w:eastAsia="he-IL"/>
        </w:rPr>
        <w:t>, אני לא אחזור על מה שאחרים</w:t>
      </w:r>
      <w:bookmarkStart w:id="6460" w:name="_ETM_Q1_6741814"/>
      <w:bookmarkEnd w:id="6460"/>
      <w:r>
        <w:rPr>
          <w:rFonts w:hint="cs"/>
          <w:rtl/>
          <w:lang w:eastAsia="he-IL"/>
        </w:rPr>
        <w:t xml:space="preserve"> אמרו. קודם כל צוות מדהים, גם אני הופתעתי מאוד מאוד לטובה</w:t>
      </w:r>
      <w:bookmarkStart w:id="6461" w:name="_ETM_Q1_6745357"/>
      <w:bookmarkEnd w:id="6461"/>
      <w:r>
        <w:rPr>
          <w:rFonts w:hint="cs"/>
          <w:rtl/>
          <w:lang w:eastAsia="he-IL"/>
        </w:rPr>
        <w:t xml:space="preserve">, </w:t>
      </w:r>
      <w:bookmarkStart w:id="6462" w:name="_ETM_Q1_6745927"/>
      <w:bookmarkEnd w:id="6462"/>
      <w:r>
        <w:rPr>
          <w:rFonts w:hint="cs"/>
          <w:rtl/>
          <w:lang w:eastAsia="he-IL"/>
        </w:rPr>
        <w:t>כבוגרת ועדת כספי</w:t>
      </w:r>
      <w:bookmarkStart w:id="6463" w:name="_ETM_Q1_6746224"/>
      <w:bookmarkEnd w:id="6463"/>
      <w:r>
        <w:rPr>
          <w:rFonts w:hint="cs"/>
          <w:rtl/>
          <w:lang w:eastAsia="he-IL"/>
        </w:rPr>
        <w:t>ם, הדינמיקה הייתה מאוד שונה גם ב</w:t>
      </w:r>
      <w:bookmarkStart w:id="6464" w:name="_ETM_Q1_6750636"/>
      <w:bookmarkEnd w:id="6464"/>
      <w:r>
        <w:rPr>
          <w:rFonts w:hint="cs"/>
          <w:rtl/>
          <w:lang w:eastAsia="he-IL"/>
        </w:rPr>
        <w:t>קד</w:t>
      </w:r>
      <w:bookmarkStart w:id="6465" w:name="_ETM_Q1_6749605"/>
      <w:bookmarkEnd w:id="6465"/>
      <w:r>
        <w:rPr>
          <w:rFonts w:hint="cs"/>
          <w:rtl/>
          <w:lang w:eastAsia="he-IL"/>
        </w:rPr>
        <w:t xml:space="preserve">נציות הקודמות, אז יש גם מקום להשוואה. אז תודה רבה </w:t>
      </w:r>
      <w:bookmarkStart w:id="6466" w:name="_ETM_Q1_6757019"/>
      <w:bookmarkEnd w:id="6466"/>
      <w:r>
        <w:rPr>
          <w:rFonts w:hint="cs"/>
          <w:rtl/>
          <w:lang w:eastAsia="he-IL"/>
        </w:rPr>
        <w:t>גם לאוצר, גם להכנה שלנו חברי הכנסת</w:t>
      </w:r>
      <w:bookmarkStart w:id="6467" w:name="_ETM_Q1_6759510"/>
      <w:bookmarkEnd w:id="6467"/>
      <w:r>
        <w:rPr>
          <w:rFonts w:hint="cs"/>
          <w:rtl/>
          <w:lang w:eastAsia="he-IL"/>
        </w:rPr>
        <w:t xml:space="preserve"> עוד לפני שהחוק </w:t>
      </w:r>
      <w:bookmarkStart w:id="6468" w:name="_ETM_Q1_6762187"/>
      <w:bookmarkEnd w:id="6468"/>
      <w:r>
        <w:rPr>
          <w:rFonts w:hint="cs"/>
          <w:rtl/>
          <w:lang w:eastAsia="he-IL"/>
        </w:rPr>
        <w:t>בכלל הגיע</w:t>
      </w:r>
      <w:bookmarkStart w:id="6469" w:name="_ETM_Q1_6760892"/>
      <w:bookmarkEnd w:id="6469"/>
      <w:r>
        <w:rPr>
          <w:rFonts w:hint="cs"/>
          <w:rtl/>
          <w:lang w:eastAsia="he-IL"/>
        </w:rPr>
        <w:t>, להציג לנו, להסביר לנו בסבלנות את המשמעו</w:t>
      </w:r>
      <w:bookmarkStart w:id="6470" w:name="_ETM_Q1_6764709"/>
      <w:bookmarkEnd w:id="6470"/>
      <w:r>
        <w:rPr>
          <w:rFonts w:hint="cs"/>
          <w:rtl/>
          <w:lang w:eastAsia="he-IL"/>
        </w:rPr>
        <w:t xml:space="preserve">יות </w:t>
      </w:r>
      <w:bookmarkStart w:id="6471" w:name="_ETM_Q1_6765139"/>
      <w:bookmarkEnd w:id="6471"/>
      <w:r>
        <w:rPr>
          <w:rFonts w:hint="cs"/>
          <w:rtl/>
          <w:lang w:eastAsia="he-IL"/>
        </w:rPr>
        <w:t>עוד לפני שנכנ</w:t>
      </w:r>
      <w:bookmarkStart w:id="6472" w:name="_ETM_Q1_6765903"/>
      <w:bookmarkEnd w:id="6472"/>
      <w:r>
        <w:rPr>
          <w:rFonts w:hint="cs"/>
          <w:rtl/>
          <w:lang w:eastAsia="he-IL"/>
        </w:rPr>
        <w:t>סנו עמוק פנימה לתוך</w:t>
      </w:r>
      <w:bookmarkStart w:id="6473" w:name="_ETM_Q1_6766662"/>
      <w:bookmarkEnd w:id="6473"/>
      <w:r>
        <w:rPr>
          <w:rFonts w:hint="cs"/>
          <w:rtl/>
          <w:lang w:eastAsia="he-IL"/>
        </w:rPr>
        <w:t xml:space="preserve"> הסעיפים. היה כיף </w:t>
      </w:r>
      <w:bookmarkStart w:id="6474" w:name="_ETM_Q1_6776203"/>
      <w:bookmarkEnd w:id="6474"/>
      <w:r>
        <w:rPr>
          <w:rFonts w:hint="cs"/>
          <w:rtl/>
          <w:lang w:eastAsia="he-IL"/>
        </w:rPr>
        <w:t xml:space="preserve">והשיח היה שיח מאוד בריא, מאוד נכון, גם מאחורי </w:t>
      </w:r>
      <w:bookmarkStart w:id="6475" w:name="_ETM_Q1_6778137"/>
      <w:bookmarkEnd w:id="6475"/>
      <w:r>
        <w:rPr>
          <w:rFonts w:hint="cs"/>
          <w:rtl/>
          <w:lang w:eastAsia="he-IL"/>
        </w:rPr>
        <w:t xml:space="preserve">הקלעים, </w:t>
      </w:r>
      <w:bookmarkStart w:id="6476" w:name="_ETM_Q1_6779228"/>
      <w:bookmarkEnd w:id="6476"/>
      <w:r>
        <w:rPr>
          <w:rFonts w:hint="cs"/>
          <w:rtl/>
          <w:lang w:eastAsia="he-IL"/>
        </w:rPr>
        <w:t xml:space="preserve">גם כשלא מסכימים, נעשה בצורה שהיא ראויה ואני חושבת שבסוף </w:t>
      </w:r>
      <w:bookmarkStart w:id="6477" w:name="_ETM_Q1_6787186"/>
      <w:bookmarkEnd w:id="6477"/>
      <w:r>
        <w:rPr>
          <w:rFonts w:hint="cs"/>
          <w:rtl/>
          <w:lang w:eastAsia="he-IL"/>
        </w:rPr>
        <w:t>הוצאנו חוק טוב.</w:t>
      </w:r>
      <w:bookmarkStart w:id="6478" w:name="_ETM_Q1_6786086"/>
      <w:bookmarkEnd w:id="6478"/>
      <w:r>
        <w:rPr>
          <w:rFonts w:hint="cs"/>
          <w:rtl/>
          <w:lang w:eastAsia="he-IL"/>
        </w:rPr>
        <w:t xml:space="preserve"> אז באמת תודה גם לצוות הוועדה, </w:t>
      </w:r>
      <w:bookmarkStart w:id="6479" w:name="_ETM_Q1_6789996"/>
      <w:bookmarkEnd w:id="6479"/>
      <w:r>
        <w:rPr>
          <w:rFonts w:hint="cs"/>
          <w:rtl/>
          <w:lang w:eastAsia="he-IL"/>
        </w:rPr>
        <w:t>גם למשרד הכלכלה, משרד האוצר</w:t>
      </w:r>
      <w:bookmarkStart w:id="6480" w:name="_ETM_Q1_6791362"/>
      <w:bookmarkEnd w:id="6480"/>
      <w:r>
        <w:rPr>
          <w:rFonts w:hint="cs"/>
          <w:rtl/>
          <w:lang w:eastAsia="he-IL"/>
        </w:rPr>
        <w:t xml:space="preserve"> וכל מי שלקח חלק וכמובן </w:t>
      </w:r>
      <w:bookmarkStart w:id="6481" w:name="_ETM_Q1_6794590"/>
      <w:bookmarkEnd w:id="6481"/>
      <w:r>
        <w:rPr>
          <w:rFonts w:hint="cs"/>
          <w:rtl/>
          <w:lang w:eastAsia="he-IL"/>
        </w:rPr>
        <w:t>לחברי חברי</w:t>
      </w:r>
      <w:bookmarkStart w:id="6482" w:name="_ETM_Q1_6793682"/>
      <w:bookmarkEnd w:id="6482"/>
      <w:r>
        <w:rPr>
          <w:rFonts w:hint="cs"/>
          <w:rtl/>
          <w:lang w:eastAsia="he-IL"/>
        </w:rPr>
        <w:t xml:space="preserve"> הכנסת שאנחנו גם בינינו לבין עצמנו לא </w:t>
      </w:r>
      <w:bookmarkStart w:id="6483" w:name="_ETM_Q1_6799348"/>
      <w:bookmarkEnd w:id="6483"/>
      <w:r>
        <w:rPr>
          <w:rFonts w:hint="cs"/>
          <w:rtl/>
          <w:lang w:eastAsia="he-IL"/>
        </w:rPr>
        <w:t xml:space="preserve">כל כך </w:t>
      </w:r>
      <w:bookmarkStart w:id="6484" w:name="_ETM_Q1_6797351"/>
      <w:bookmarkEnd w:id="6484"/>
      <w:r>
        <w:rPr>
          <w:rFonts w:hint="cs"/>
          <w:rtl/>
          <w:lang w:eastAsia="he-IL"/>
        </w:rPr>
        <w:t>ירדנו אחד מהשני</w:t>
      </w:r>
      <w:r w:rsidR="00974501">
        <w:rPr>
          <w:rFonts w:hint="cs"/>
          <w:rtl/>
          <w:lang w:eastAsia="he-IL"/>
        </w:rPr>
        <w:t xml:space="preserve">, וזה כלל גם הרבה </w:t>
      </w:r>
      <w:bookmarkStart w:id="6485" w:name="_ETM_Q1_6800939"/>
      <w:bookmarkEnd w:id="6485"/>
      <w:r w:rsidR="00974501">
        <w:rPr>
          <w:rFonts w:hint="cs"/>
          <w:rtl/>
          <w:lang w:eastAsia="he-IL"/>
        </w:rPr>
        <w:t>מאוד שיחות,</w:t>
      </w:r>
      <w:bookmarkStart w:id="6486" w:name="_ETM_Q1_6802286"/>
      <w:bookmarkEnd w:id="6486"/>
      <w:r w:rsidR="00974501">
        <w:rPr>
          <w:rFonts w:hint="cs"/>
          <w:rtl/>
          <w:lang w:eastAsia="he-IL"/>
        </w:rPr>
        <w:t xml:space="preserve"> והרבה מאוד פגישות והרבה מאוד עבודה משותפת וכי</w:t>
      </w:r>
      <w:bookmarkStart w:id="6487" w:name="_ETM_Q1_6806048"/>
      <w:bookmarkEnd w:id="6487"/>
      <w:r w:rsidR="00974501">
        <w:rPr>
          <w:rFonts w:hint="cs"/>
          <w:rtl/>
          <w:lang w:eastAsia="he-IL"/>
        </w:rPr>
        <w:t xml:space="preserve">ף לעבוד </w:t>
      </w:r>
      <w:bookmarkStart w:id="6488" w:name="_ETM_Q1_6806996"/>
      <w:bookmarkEnd w:id="6488"/>
      <w:r w:rsidR="00974501">
        <w:rPr>
          <w:rFonts w:hint="cs"/>
          <w:rtl/>
          <w:lang w:eastAsia="he-IL"/>
        </w:rPr>
        <w:t xml:space="preserve">אתכם. </w:t>
      </w:r>
      <w:bookmarkStart w:id="6489" w:name="_ETM_Q1_6810210"/>
      <w:bookmarkEnd w:id="6489"/>
    </w:p>
    <w:p w14:paraId="72242210" w14:textId="6F3BA364" w:rsidR="00974501" w:rsidRDefault="00974501" w:rsidP="005151DE">
      <w:pPr>
        <w:rPr>
          <w:rtl/>
          <w:lang w:eastAsia="he-IL"/>
        </w:rPr>
      </w:pPr>
      <w:bookmarkStart w:id="6490" w:name="_ETM_Q1_6810349"/>
      <w:bookmarkEnd w:id="6490"/>
    </w:p>
    <w:p w14:paraId="5DF81C9A" w14:textId="0ECCE414" w:rsidR="00974501" w:rsidRDefault="00974501" w:rsidP="00974501">
      <w:pPr>
        <w:pStyle w:val="af6"/>
        <w:keepNext/>
        <w:rPr>
          <w:rtl/>
        </w:rPr>
      </w:pPr>
      <w:bookmarkStart w:id="6491" w:name="ET_yor_5765_524"/>
      <w:r w:rsidRPr="00974501">
        <w:rPr>
          <w:rStyle w:val="TagStyle"/>
          <w:rtl/>
        </w:rPr>
        <w:t xml:space="preserve"> &lt;&lt; יור &gt;&gt; </w:t>
      </w:r>
      <w:r>
        <w:rPr>
          <w:rtl/>
        </w:rPr>
        <w:t>היו"ר מיכאל מרדכי ביטון:</w:t>
      </w:r>
      <w:r w:rsidRPr="00974501">
        <w:rPr>
          <w:rStyle w:val="TagStyle"/>
          <w:rtl/>
        </w:rPr>
        <w:t xml:space="preserve"> &lt;&lt; יור &gt;&gt;</w:t>
      </w:r>
      <w:r w:rsidR="00D83CF0">
        <w:rPr>
          <w:rtl/>
        </w:rPr>
        <w:t xml:space="preserve"> </w:t>
      </w:r>
      <w:r>
        <w:rPr>
          <w:rtl/>
        </w:rPr>
        <w:t xml:space="preserve"> </w:t>
      </w:r>
      <w:bookmarkEnd w:id="6491"/>
    </w:p>
    <w:p w14:paraId="4F62BA8E" w14:textId="199BADF6" w:rsidR="00974501" w:rsidRDefault="00974501" w:rsidP="00974501">
      <w:pPr>
        <w:pStyle w:val="KeepWithNext"/>
        <w:rPr>
          <w:rtl/>
          <w:lang w:eastAsia="he-IL"/>
        </w:rPr>
      </w:pPr>
    </w:p>
    <w:p w14:paraId="046D632E" w14:textId="4F963DC3" w:rsidR="00974501" w:rsidRDefault="00974501" w:rsidP="00974501">
      <w:pPr>
        <w:rPr>
          <w:rtl/>
          <w:lang w:eastAsia="he-IL"/>
        </w:rPr>
      </w:pPr>
      <w:bookmarkStart w:id="6492" w:name="_ETM_Q1_6811062"/>
      <w:bookmarkEnd w:id="6492"/>
      <w:r>
        <w:rPr>
          <w:rFonts w:hint="cs"/>
          <w:rtl/>
          <w:lang w:eastAsia="he-IL"/>
        </w:rPr>
        <w:t>תודה רבה חברת הכנסת מיכל שיר.</w:t>
      </w:r>
    </w:p>
    <w:p w14:paraId="4A86D18E" w14:textId="31221120" w:rsidR="00974501" w:rsidRDefault="00974501" w:rsidP="00974501">
      <w:pPr>
        <w:rPr>
          <w:rtl/>
          <w:lang w:eastAsia="he-IL"/>
        </w:rPr>
      </w:pPr>
      <w:bookmarkStart w:id="6493" w:name="_ETM_Q1_6814632"/>
      <w:bookmarkStart w:id="6494" w:name="_ETM_Q1_6814712"/>
      <w:bookmarkStart w:id="6495" w:name="_ETM_Q1_6812336"/>
      <w:bookmarkStart w:id="6496" w:name="_ETM_Q1_6813616"/>
      <w:bookmarkEnd w:id="6493"/>
      <w:bookmarkEnd w:id="6494"/>
      <w:bookmarkEnd w:id="6495"/>
      <w:bookmarkEnd w:id="6496"/>
    </w:p>
    <w:p w14:paraId="02F7B89E" w14:textId="47222EAA" w:rsidR="00974501" w:rsidRDefault="00974501" w:rsidP="00974501">
      <w:pPr>
        <w:pStyle w:val="a4"/>
        <w:keepNext/>
        <w:rPr>
          <w:rtl/>
        </w:rPr>
      </w:pPr>
      <w:bookmarkStart w:id="6497" w:name="ET_speaker_6239_525"/>
      <w:r w:rsidRPr="00974501">
        <w:rPr>
          <w:rStyle w:val="TagStyle"/>
          <w:rtl/>
        </w:rPr>
        <w:t xml:space="preserve"> &lt;&lt; דובר &gt;&gt; </w:t>
      </w:r>
      <w:r>
        <w:rPr>
          <w:rtl/>
        </w:rPr>
        <w:t>סגן שר במשרד ראש הממשלה אביר קארה:</w:t>
      </w:r>
      <w:r w:rsidRPr="00974501">
        <w:rPr>
          <w:rStyle w:val="TagStyle"/>
          <w:rtl/>
        </w:rPr>
        <w:t xml:space="preserve"> &lt;&lt; דובר &gt;&gt;</w:t>
      </w:r>
      <w:r w:rsidR="00D83CF0">
        <w:rPr>
          <w:rtl/>
        </w:rPr>
        <w:t xml:space="preserve"> </w:t>
      </w:r>
      <w:r>
        <w:rPr>
          <w:rtl/>
        </w:rPr>
        <w:t xml:space="preserve"> </w:t>
      </w:r>
      <w:bookmarkEnd w:id="6497"/>
    </w:p>
    <w:p w14:paraId="6B346056" w14:textId="5360ABD7" w:rsidR="00974501" w:rsidRDefault="00974501" w:rsidP="00974501">
      <w:pPr>
        <w:pStyle w:val="KeepWithNext"/>
        <w:rPr>
          <w:rtl/>
          <w:lang w:eastAsia="he-IL"/>
        </w:rPr>
      </w:pPr>
    </w:p>
    <w:p w14:paraId="3EAD46D3" w14:textId="3EEE8814" w:rsidR="00974501" w:rsidRDefault="00974501" w:rsidP="00974501">
      <w:pPr>
        <w:rPr>
          <w:rtl/>
          <w:lang w:eastAsia="he-IL"/>
        </w:rPr>
      </w:pPr>
      <w:bookmarkStart w:id="6498" w:name="_ETM_Q1_6814468"/>
      <w:bookmarkStart w:id="6499" w:name="_ETM_Q1_6814514"/>
      <w:bookmarkEnd w:id="6498"/>
      <w:bookmarkEnd w:id="6499"/>
      <w:r>
        <w:rPr>
          <w:rFonts w:hint="cs"/>
          <w:rtl/>
          <w:lang w:eastAsia="he-IL"/>
        </w:rPr>
        <w:t>רגע, אז עכשיו כולכ</w:t>
      </w:r>
      <w:bookmarkStart w:id="6500" w:name="_ETM_Q1_6811685"/>
      <w:bookmarkEnd w:id="6500"/>
      <w:r>
        <w:rPr>
          <w:rFonts w:hint="cs"/>
          <w:rtl/>
          <w:lang w:eastAsia="he-IL"/>
        </w:rPr>
        <w:t>ם באים איתי למטה לג</w:t>
      </w:r>
      <w:bookmarkStart w:id="6501" w:name="_ETM_Q1_6813440"/>
      <w:bookmarkEnd w:id="6501"/>
      <w:r>
        <w:rPr>
          <w:rFonts w:hint="cs"/>
          <w:rtl/>
          <w:lang w:eastAsia="he-IL"/>
        </w:rPr>
        <w:t>לעד קריב? אני צריך אתכם.</w:t>
      </w:r>
      <w:bookmarkStart w:id="6502" w:name="_ETM_Q1_6816726"/>
      <w:bookmarkEnd w:id="6502"/>
    </w:p>
    <w:p w14:paraId="5FE74F31" w14:textId="47D5E22B" w:rsidR="00974501" w:rsidRDefault="00974501" w:rsidP="00974501">
      <w:pPr>
        <w:rPr>
          <w:rtl/>
          <w:lang w:eastAsia="he-IL"/>
        </w:rPr>
      </w:pPr>
      <w:bookmarkStart w:id="6503" w:name="_ETM_Q1_6816813"/>
      <w:bookmarkEnd w:id="6503"/>
    </w:p>
    <w:p w14:paraId="73525D84" w14:textId="109E1F37" w:rsidR="00974501" w:rsidRDefault="00974501" w:rsidP="00974501">
      <w:pPr>
        <w:pStyle w:val="af6"/>
        <w:keepNext/>
        <w:rPr>
          <w:rtl/>
        </w:rPr>
      </w:pPr>
      <w:bookmarkStart w:id="6504" w:name="ET_yor_5765_526"/>
      <w:r w:rsidRPr="00974501">
        <w:rPr>
          <w:rStyle w:val="TagStyle"/>
          <w:rtl/>
        </w:rPr>
        <w:t xml:space="preserve"> &lt;&lt; יור &gt;&gt; </w:t>
      </w:r>
      <w:r>
        <w:rPr>
          <w:rtl/>
        </w:rPr>
        <w:t>היו"ר מיכאל מרדכי ביטון:</w:t>
      </w:r>
      <w:r w:rsidRPr="00974501">
        <w:rPr>
          <w:rStyle w:val="TagStyle"/>
          <w:rtl/>
        </w:rPr>
        <w:t xml:space="preserve"> &lt;&lt; יור &gt;&gt;</w:t>
      </w:r>
      <w:r w:rsidR="00D83CF0">
        <w:rPr>
          <w:rtl/>
        </w:rPr>
        <w:t xml:space="preserve"> </w:t>
      </w:r>
      <w:r>
        <w:rPr>
          <w:rtl/>
        </w:rPr>
        <w:t xml:space="preserve"> </w:t>
      </w:r>
      <w:bookmarkEnd w:id="6504"/>
    </w:p>
    <w:p w14:paraId="4B2744E6" w14:textId="3C8B0F96" w:rsidR="00974501" w:rsidRDefault="00974501" w:rsidP="00974501">
      <w:pPr>
        <w:pStyle w:val="KeepWithNext"/>
        <w:rPr>
          <w:rtl/>
          <w:lang w:eastAsia="he-IL"/>
        </w:rPr>
      </w:pPr>
    </w:p>
    <w:p w14:paraId="3DE1B3C6" w14:textId="1C553E7C" w:rsidR="00974501" w:rsidRDefault="00974501" w:rsidP="00974501">
      <w:pPr>
        <w:rPr>
          <w:rtl/>
          <w:lang w:eastAsia="he-IL"/>
        </w:rPr>
      </w:pPr>
      <w:bookmarkStart w:id="6505" w:name="_ETM_Q1_6817723"/>
      <w:bookmarkEnd w:id="6505"/>
      <w:r>
        <w:rPr>
          <w:rFonts w:hint="cs"/>
          <w:rtl/>
          <w:lang w:eastAsia="he-IL"/>
        </w:rPr>
        <w:t xml:space="preserve">אותנו? </w:t>
      </w:r>
      <w:bookmarkStart w:id="6506" w:name="_ETM_Q1_6818574"/>
      <w:bookmarkEnd w:id="6506"/>
      <w:r>
        <w:rPr>
          <w:rFonts w:hint="cs"/>
          <w:rtl/>
          <w:lang w:eastAsia="he-IL"/>
        </w:rPr>
        <w:t>אנחנו יוצאים לאפטר ואתה לך תעבוד.</w:t>
      </w:r>
    </w:p>
    <w:p w14:paraId="0D4ADDBD" w14:textId="0C29421A" w:rsidR="00974501" w:rsidRDefault="00974501" w:rsidP="00974501">
      <w:pPr>
        <w:rPr>
          <w:rtl/>
          <w:lang w:eastAsia="he-IL"/>
        </w:rPr>
      </w:pPr>
      <w:bookmarkStart w:id="6507" w:name="_ETM_Q1_6821798"/>
      <w:bookmarkStart w:id="6508" w:name="_ETM_Q1_6821881"/>
      <w:bookmarkEnd w:id="6507"/>
      <w:bookmarkEnd w:id="6508"/>
    </w:p>
    <w:p w14:paraId="461F4C19" w14:textId="77777777" w:rsidR="00565279" w:rsidRDefault="00974501" w:rsidP="004A532D">
      <w:pPr>
        <w:rPr>
          <w:rtl/>
          <w:lang w:eastAsia="he-IL"/>
        </w:rPr>
      </w:pPr>
      <w:bookmarkStart w:id="6509" w:name="_ETM_Q1_6821930"/>
      <w:bookmarkStart w:id="6510" w:name="_ETM_Q1_6822015"/>
      <w:bookmarkEnd w:id="6509"/>
      <w:bookmarkEnd w:id="6510"/>
      <w:r>
        <w:rPr>
          <w:rFonts w:hint="cs"/>
          <w:rtl/>
          <w:lang w:eastAsia="he-IL"/>
        </w:rPr>
        <w:t xml:space="preserve">אני רוצה להגיד, הרגע </w:t>
      </w:r>
      <w:bookmarkStart w:id="6511" w:name="_ETM_Q1_6824421"/>
      <w:bookmarkEnd w:id="6511"/>
      <w:r>
        <w:rPr>
          <w:rFonts w:hint="cs"/>
          <w:rtl/>
          <w:lang w:eastAsia="he-IL"/>
        </w:rPr>
        <w:t>הזה הוא סוף של שבועיים אינטנסיביים וכמה שבועות אינטנסיביים של הכנת חוק ההסדרים</w:t>
      </w:r>
      <w:bookmarkStart w:id="6512" w:name="_ETM_Q1_6828331"/>
      <w:bookmarkEnd w:id="6512"/>
      <w:r>
        <w:rPr>
          <w:rFonts w:hint="cs"/>
          <w:rtl/>
          <w:lang w:eastAsia="he-IL"/>
        </w:rPr>
        <w:t xml:space="preserve"> </w:t>
      </w:r>
      <w:r w:rsidR="00A82AA7">
        <w:rPr>
          <w:rFonts w:hint="cs"/>
          <w:rtl/>
          <w:lang w:eastAsia="he-IL"/>
        </w:rPr>
        <w:t>ועדת כלכלה. עמדנו ביעדים ב-100%, כ</w:t>
      </w:r>
      <w:bookmarkStart w:id="6513" w:name="_ETM_Q1_6835469"/>
      <w:bookmarkEnd w:id="6513"/>
      <w:r w:rsidR="00A82AA7">
        <w:rPr>
          <w:rFonts w:hint="cs"/>
          <w:rtl/>
          <w:lang w:eastAsia="he-IL"/>
        </w:rPr>
        <w:t xml:space="preserve">ל החוקים </w:t>
      </w:r>
      <w:bookmarkStart w:id="6514" w:name="_ETM_Q1_6836232"/>
      <w:bookmarkEnd w:id="6514"/>
      <w:r w:rsidR="00A82AA7">
        <w:rPr>
          <w:rFonts w:hint="cs"/>
          <w:rtl/>
          <w:lang w:eastAsia="he-IL"/>
        </w:rPr>
        <w:t>שהוטלו על ועדת הכלכלה בוצעו ואושרו ב</w:t>
      </w:r>
      <w:bookmarkStart w:id="6515" w:name="_ETM_Q1_6839197"/>
      <w:bookmarkEnd w:id="6515"/>
      <w:r w:rsidR="00A82AA7">
        <w:rPr>
          <w:rFonts w:hint="cs"/>
          <w:rtl/>
          <w:lang w:eastAsia="he-IL"/>
        </w:rPr>
        <w:t>שינויים</w:t>
      </w:r>
      <w:r w:rsidR="00D83CF0">
        <w:rPr>
          <w:rFonts w:hint="cs"/>
          <w:rtl/>
          <w:lang w:eastAsia="he-IL"/>
        </w:rPr>
        <w:t xml:space="preserve"> </w:t>
      </w:r>
      <w:r w:rsidR="00A82AA7">
        <w:rPr>
          <w:rFonts w:hint="cs"/>
          <w:rtl/>
          <w:lang w:eastAsia="he-IL"/>
        </w:rPr>
        <w:t xml:space="preserve">גדולים, אבל </w:t>
      </w:r>
      <w:bookmarkStart w:id="6516" w:name="_ETM_Q1_6841877"/>
      <w:bookmarkEnd w:id="6516"/>
      <w:r w:rsidR="00A82AA7">
        <w:rPr>
          <w:rFonts w:hint="cs"/>
          <w:rtl/>
          <w:lang w:eastAsia="he-IL"/>
        </w:rPr>
        <w:t>בוצעו ואושרו ובחלקם אנחנו מא</w:t>
      </w:r>
      <w:bookmarkStart w:id="6517" w:name="_ETM_Q1_6844090"/>
      <w:bookmarkEnd w:id="6517"/>
      <w:r w:rsidR="00A82AA7">
        <w:rPr>
          <w:rFonts w:hint="cs"/>
          <w:rtl/>
          <w:lang w:eastAsia="he-IL"/>
        </w:rPr>
        <w:t>מינים שגם ה</w:t>
      </w:r>
      <w:bookmarkStart w:id="6518" w:name="_ETM_Q1_6844668"/>
      <w:bookmarkEnd w:id="6518"/>
      <w:r w:rsidR="00A82AA7">
        <w:rPr>
          <w:rFonts w:hint="cs"/>
          <w:rtl/>
          <w:lang w:eastAsia="he-IL"/>
        </w:rPr>
        <w:t xml:space="preserve">שבחנו ושיפרנו את </w:t>
      </w:r>
      <w:bookmarkStart w:id="6519" w:name="_ETM_Q1_6848469"/>
      <w:bookmarkEnd w:id="6519"/>
      <w:r w:rsidR="00A82AA7">
        <w:rPr>
          <w:rFonts w:hint="cs"/>
          <w:rtl/>
          <w:lang w:eastAsia="he-IL"/>
        </w:rPr>
        <w:t xml:space="preserve">החקיקה. לכן באמת תודה לכם לחברי הכנסת </w:t>
      </w:r>
      <w:bookmarkStart w:id="6520" w:name="_ETM_Q1_6851163"/>
      <w:bookmarkEnd w:id="6520"/>
      <w:r w:rsidR="00A82AA7">
        <w:rPr>
          <w:rFonts w:hint="cs"/>
          <w:rtl/>
          <w:lang w:eastAsia="he-IL"/>
        </w:rPr>
        <w:t xml:space="preserve">ומי שפה זה </w:t>
      </w:r>
      <w:bookmarkStart w:id="6521" w:name="_ETM_Q1_6853099"/>
      <w:bookmarkEnd w:id="6521"/>
      <w:r w:rsidR="00A82AA7">
        <w:rPr>
          <w:rFonts w:hint="cs"/>
          <w:rtl/>
          <w:lang w:eastAsia="he-IL"/>
        </w:rPr>
        <w:t xml:space="preserve">הרציניים. לימור שיצאה שהייתה </w:t>
      </w:r>
      <w:bookmarkStart w:id="6522" w:name="_ETM_Q1_6854702"/>
      <w:bookmarkEnd w:id="6522"/>
      <w:r w:rsidR="00A82AA7">
        <w:rPr>
          <w:rFonts w:hint="cs"/>
          <w:rtl/>
          <w:lang w:eastAsia="he-IL"/>
        </w:rPr>
        <w:t>פה הרבה, מיכל שיר, רון</w:t>
      </w:r>
      <w:bookmarkStart w:id="6523" w:name="_ETM_Q1_6859311"/>
      <w:bookmarkEnd w:id="6523"/>
      <w:r w:rsidR="00A82AA7">
        <w:rPr>
          <w:rFonts w:hint="cs"/>
          <w:rtl/>
          <w:lang w:eastAsia="he-IL"/>
        </w:rPr>
        <w:t xml:space="preserve"> כץ ואביר קארה שהוא נותן בראש ונחוש, ואנחנו שמחים על </w:t>
      </w:r>
      <w:bookmarkStart w:id="6524" w:name="_ETM_Q1_6865616"/>
      <w:bookmarkEnd w:id="6524"/>
      <w:r w:rsidR="00A82AA7">
        <w:rPr>
          <w:rFonts w:hint="cs"/>
          <w:rtl/>
          <w:lang w:eastAsia="he-IL"/>
        </w:rPr>
        <w:t>השותפ</w:t>
      </w:r>
      <w:bookmarkStart w:id="6525" w:name="_ETM_Q1_6863421"/>
      <w:bookmarkEnd w:id="6525"/>
      <w:r w:rsidR="00A82AA7">
        <w:rPr>
          <w:rFonts w:hint="cs"/>
          <w:rtl/>
          <w:lang w:eastAsia="he-IL"/>
        </w:rPr>
        <w:t xml:space="preserve">ות שבנינו איתו בעבודת ועדת הכלכלה. </w:t>
      </w:r>
    </w:p>
    <w:p w14:paraId="456D4849" w14:textId="77777777" w:rsidR="00565279" w:rsidRDefault="00565279" w:rsidP="004A532D">
      <w:pPr>
        <w:rPr>
          <w:rtl/>
          <w:lang w:eastAsia="he-IL"/>
        </w:rPr>
      </w:pPr>
    </w:p>
    <w:p w14:paraId="0C7AE8C5" w14:textId="77777777" w:rsidR="00565279" w:rsidRDefault="00A82AA7" w:rsidP="004A532D">
      <w:pPr>
        <w:rPr>
          <w:rtl/>
          <w:lang w:eastAsia="he-IL"/>
        </w:rPr>
      </w:pPr>
      <w:r>
        <w:rPr>
          <w:rFonts w:hint="cs"/>
          <w:rtl/>
          <w:lang w:eastAsia="he-IL"/>
        </w:rPr>
        <w:t xml:space="preserve">בבוקר ציינתי את כל </w:t>
      </w:r>
      <w:bookmarkStart w:id="6526" w:name="_ETM_Q1_6870969"/>
      <w:bookmarkEnd w:id="6526"/>
      <w:r>
        <w:rPr>
          <w:rFonts w:hint="cs"/>
          <w:rtl/>
          <w:lang w:eastAsia="he-IL"/>
        </w:rPr>
        <w:t xml:space="preserve">השמות של כולם, לא נצליח עכשיו שוב </w:t>
      </w:r>
      <w:bookmarkStart w:id="6527" w:name="_ETM_Q1_6873140"/>
      <w:bookmarkEnd w:id="6527"/>
      <w:r>
        <w:rPr>
          <w:rFonts w:hint="cs"/>
          <w:rtl/>
          <w:lang w:eastAsia="he-IL"/>
        </w:rPr>
        <w:t xml:space="preserve">לעשות </w:t>
      </w:r>
      <w:bookmarkStart w:id="6528" w:name="_ETM_Q1_6875091"/>
      <w:bookmarkEnd w:id="6528"/>
      <w:r>
        <w:rPr>
          <w:rFonts w:hint="cs"/>
          <w:rtl/>
          <w:lang w:eastAsia="he-IL"/>
        </w:rPr>
        <w:t>את זה. אב</w:t>
      </w:r>
      <w:bookmarkStart w:id="6529" w:name="_ETM_Q1_6873644"/>
      <w:bookmarkEnd w:id="6529"/>
      <w:r>
        <w:rPr>
          <w:rFonts w:hint="cs"/>
          <w:rtl/>
          <w:lang w:eastAsia="he-IL"/>
        </w:rPr>
        <w:t xml:space="preserve">ל לאנשי האוצר שליוו את כל הרפורמות </w:t>
      </w:r>
      <w:bookmarkStart w:id="6530" w:name="_ETM_Q1_6878398"/>
      <w:bookmarkEnd w:id="6530"/>
      <w:r>
        <w:rPr>
          <w:rFonts w:hint="cs"/>
          <w:rtl/>
          <w:lang w:eastAsia="he-IL"/>
        </w:rPr>
        <w:t xml:space="preserve">שלנו, לכלל משרדי הממשלה שהיו בוועדה הזאת </w:t>
      </w:r>
      <w:bookmarkStart w:id="6531" w:name="_ETM_Q1_6881337"/>
      <w:bookmarkEnd w:id="6531"/>
      <w:r>
        <w:rPr>
          <w:rFonts w:hint="cs"/>
          <w:rtl/>
          <w:lang w:eastAsia="he-IL"/>
        </w:rPr>
        <w:t xml:space="preserve">בתקופת </w:t>
      </w:r>
      <w:bookmarkStart w:id="6532" w:name="_ETM_Q1_6881966"/>
      <w:bookmarkEnd w:id="6532"/>
      <w:r>
        <w:rPr>
          <w:rFonts w:hint="cs"/>
          <w:rtl/>
          <w:lang w:eastAsia="he-IL"/>
        </w:rPr>
        <w:t>חוק ההסדרים,</w:t>
      </w:r>
      <w:bookmarkStart w:id="6533" w:name="_ETM_Q1_6883332"/>
      <w:bookmarkEnd w:id="6533"/>
      <w:r>
        <w:rPr>
          <w:rFonts w:hint="cs"/>
          <w:rtl/>
          <w:lang w:eastAsia="he-IL"/>
        </w:rPr>
        <w:t xml:space="preserve"> זה כולל תשתיות, כלכלה, תקשורת, חקלאות, תחבורה, בריאות וכן,</w:t>
      </w:r>
      <w:bookmarkStart w:id="6534" w:name="_ETM_Q1_6895043"/>
      <w:bookmarkEnd w:id="6534"/>
      <w:r>
        <w:rPr>
          <w:rFonts w:hint="cs"/>
          <w:rtl/>
          <w:lang w:eastAsia="he-IL"/>
        </w:rPr>
        <w:t xml:space="preserve"> היו פה הרבה. לאנשי המקצוע</w:t>
      </w:r>
      <w:bookmarkStart w:id="6535" w:name="_ETM_Q1_6897029"/>
      <w:bookmarkEnd w:id="6535"/>
      <w:r>
        <w:rPr>
          <w:rFonts w:hint="cs"/>
          <w:rtl/>
          <w:lang w:eastAsia="he-IL"/>
        </w:rPr>
        <w:t xml:space="preserve">, באמת ההערה שלך רז, </w:t>
      </w:r>
      <w:bookmarkStart w:id="6536" w:name="_ETM_Q1_6900016"/>
      <w:bookmarkEnd w:id="6536"/>
      <w:r>
        <w:rPr>
          <w:rFonts w:hint="cs"/>
          <w:rtl/>
          <w:lang w:eastAsia="he-IL"/>
        </w:rPr>
        <w:t xml:space="preserve">לא תמיד מעריכים עובדי מדינה כמה הם רציניים, כמה הם </w:t>
      </w:r>
      <w:bookmarkStart w:id="6537" w:name="_ETM_Q1_6905122"/>
      <w:bookmarkEnd w:id="6537"/>
      <w:r>
        <w:rPr>
          <w:rFonts w:hint="cs"/>
          <w:rtl/>
          <w:lang w:eastAsia="he-IL"/>
        </w:rPr>
        <w:t>חרוצי</w:t>
      </w:r>
      <w:bookmarkStart w:id="6538" w:name="_ETM_Q1_6903104"/>
      <w:bookmarkStart w:id="6539" w:name="_ETM_Q1_6906096"/>
      <w:bookmarkStart w:id="6540" w:name="_ETM_Q1_6905329"/>
      <w:bookmarkStart w:id="6541" w:name="_ETM_Q1_6902922"/>
      <w:bookmarkEnd w:id="6538"/>
      <w:bookmarkEnd w:id="6539"/>
      <w:bookmarkEnd w:id="6540"/>
      <w:bookmarkEnd w:id="6541"/>
      <w:r>
        <w:rPr>
          <w:rFonts w:hint="cs"/>
          <w:rtl/>
          <w:lang w:eastAsia="he-IL"/>
        </w:rPr>
        <w:t xml:space="preserve">ם, כמה הם יסודיים. ופה אתה רואה עובדי מדינה שכל </w:t>
      </w:r>
      <w:bookmarkStart w:id="6542" w:name="_ETM_Q1_6908862"/>
      <w:bookmarkEnd w:id="6542"/>
      <w:r>
        <w:rPr>
          <w:rFonts w:hint="cs"/>
          <w:rtl/>
          <w:lang w:eastAsia="he-IL"/>
        </w:rPr>
        <w:t xml:space="preserve">אחד מהם היה יכול לעבוד בשוק הפרטי ולהרוויח יותר, </w:t>
      </w:r>
      <w:bookmarkStart w:id="6543" w:name="_ETM_Q1_6914304"/>
      <w:bookmarkEnd w:id="6543"/>
      <w:r>
        <w:rPr>
          <w:rFonts w:hint="cs"/>
          <w:rtl/>
          <w:lang w:eastAsia="he-IL"/>
        </w:rPr>
        <w:t>והם עושים</w:t>
      </w:r>
      <w:bookmarkStart w:id="6544" w:name="_ETM_Q1_6912205"/>
      <w:bookmarkEnd w:id="6544"/>
      <w:r>
        <w:rPr>
          <w:rFonts w:hint="cs"/>
          <w:rtl/>
          <w:lang w:eastAsia="he-IL"/>
        </w:rPr>
        <w:t xml:space="preserve"> את זה משליחות ותורמים לפיתוח כלכלת ישראל.</w:t>
      </w:r>
      <w:bookmarkStart w:id="6545" w:name="_ETM_Q1_6917753"/>
      <w:bookmarkEnd w:id="6545"/>
    </w:p>
    <w:p w14:paraId="62B9D11A" w14:textId="77777777" w:rsidR="00565279" w:rsidRDefault="00565279" w:rsidP="004A532D">
      <w:pPr>
        <w:rPr>
          <w:rtl/>
          <w:lang w:eastAsia="he-IL"/>
        </w:rPr>
      </w:pPr>
    </w:p>
    <w:p w14:paraId="334FF6CD" w14:textId="624095A5" w:rsidR="004A532D" w:rsidRDefault="00A82AA7" w:rsidP="004A532D">
      <w:pPr>
        <w:rPr>
          <w:rtl/>
          <w:lang w:eastAsia="he-IL"/>
        </w:rPr>
      </w:pPr>
      <w:r>
        <w:rPr>
          <w:rFonts w:hint="cs"/>
          <w:rtl/>
          <w:lang w:eastAsia="he-IL"/>
        </w:rPr>
        <w:t xml:space="preserve"> אז </w:t>
      </w:r>
      <w:bookmarkStart w:id="6546" w:name="_ETM_Q1_6916286"/>
      <w:bookmarkEnd w:id="6546"/>
      <w:r>
        <w:rPr>
          <w:rFonts w:hint="cs"/>
          <w:rtl/>
          <w:lang w:eastAsia="he-IL"/>
        </w:rPr>
        <w:t xml:space="preserve">בעצם הרגע הזה הוא סיום של כלל </w:t>
      </w:r>
      <w:bookmarkStart w:id="6547" w:name="_ETM_Q1_6920168"/>
      <w:bookmarkEnd w:id="6547"/>
      <w:r>
        <w:rPr>
          <w:rFonts w:hint="cs"/>
          <w:rtl/>
          <w:lang w:eastAsia="he-IL"/>
        </w:rPr>
        <w:t xml:space="preserve">עבודת </w:t>
      </w:r>
      <w:bookmarkStart w:id="6548" w:name="_ETM_Q1_6918492"/>
      <w:bookmarkEnd w:id="6548"/>
      <w:r>
        <w:rPr>
          <w:rFonts w:hint="cs"/>
          <w:rtl/>
          <w:lang w:eastAsia="he-IL"/>
        </w:rPr>
        <w:t>ועדת הכלכלה בחוק ההסדרים. עשתה את זה בחריצות,</w:t>
      </w:r>
      <w:bookmarkStart w:id="6549" w:name="_ETM_Q1_6925843"/>
      <w:bookmarkEnd w:id="6549"/>
      <w:r>
        <w:rPr>
          <w:rFonts w:hint="cs"/>
          <w:rtl/>
          <w:lang w:eastAsia="he-IL"/>
        </w:rPr>
        <w:t xml:space="preserve"> בנ</w:t>
      </w:r>
      <w:bookmarkStart w:id="6550" w:name="_ETM_Q1_6923602"/>
      <w:bookmarkEnd w:id="6550"/>
      <w:r>
        <w:rPr>
          <w:rFonts w:hint="cs"/>
          <w:rtl/>
          <w:lang w:eastAsia="he-IL"/>
        </w:rPr>
        <w:t xml:space="preserve">עימות, בתוצאות, </w:t>
      </w:r>
      <w:bookmarkStart w:id="6551" w:name="_ETM_Q1_6922954"/>
      <w:bookmarkEnd w:id="6551"/>
      <w:r w:rsidR="004A532D">
        <w:rPr>
          <w:rFonts w:hint="cs"/>
          <w:rtl/>
          <w:lang w:eastAsia="he-IL"/>
        </w:rPr>
        <w:t>בהסכמות. מידי</w:t>
      </w:r>
      <w:bookmarkStart w:id="6552" w:name="_ETM_Q1_6927672"/>
      <w:bookmarkEnd w:id="6552"/>
      <w:r w:rsidR="004A532D">
        <w:rPr>
          <w:rFonts w:hint="cs"/>
          <w:rtl/>
          <w:lang w:eastAsia="he-IL"/>
        </w:rPr>
        <w:t xml:space="preserve"> פעם הגברנו את ה</w:t>
      </w:r>
      <w:bookmarkStart w:id="6553" w:name="_ETM_Q1_6930949"/>
      <w:bookmarkStart w:id="6554" w:name="_ETM_Q1_6928267"/>
      <w:bookmarkEnd w:id="6553"/>
      <w:bookmarkEnd w:id="6554"/>
      <w:r w:rsidR="004A532D">
        <w:rPr>
          <w:rFonts w:hint="cs"/>
          <w:rtl/>
          <w:lang w:eastAsia="he-IL"/>
        </w:rPr>
        <w:t>קול, אבל רוב הזמן עשינו את זה על מי מנוחות.</w:t>
      </w:r>
      <w:bookmarkStart w:id="6555" w:name="_ETM_Q1_6931594"/>
      <w:bookmarkStart w:id="6556" w:name="_ETM_Q1_6931809"/>
      <w:bookmarkStart w:id="6557" w:name="_ETM_Q1_6931955"/>
      <w:bookmarkEnd w:id="6555"/>
      <w:bookmarkEnd w:id="6556"/>
      <w:bookmarkEnd w:id="6557"/>
      <w:r w:rsidR="004A532D">
        <w:rPr>
          <w:rFonts w:hint="cs"/>
          <w:rtl/>
          <w:lang w:eastAsia="he-IL"/>
        </w:rPr>
        <w:t xml:space="preserve"> אני רוצה להודות לעידית מנהלת הוועדה ולצוות שלה, לאיתי </w:t>
      </w:r>
      <w:bookmarkStart w:id="6558" w:name="_ETM_Q1_6939114"/>
      <w:bookmarkEnd w:id="6558"/>
      <w:r w:rsidR="004A532D">
        <w:rPr>
          <w:rFonts w:hint="cs"/>
          <w:rtl/>
          <w:lang w:eastAsia="he-IL"/>
        </w:rPr>
        <w:t>ול</w:t>
      </w:r>
      <w:bookmarkStart w:id="6559" w:name="_ETM_Q1_6937710"/>
      <w:bookmarkEnd w:id="6559"/>
      <w:r w:rsidR="004A532D">
        <w:rPr>
          <w:rFonts w:hint="cs"/>
          <w:rtl/>
          <w:lang w:eastAsia="he-IL"/>
        </w:rPr>
        <w:t>צוות</w:t>
      </w:r>
      <w:bookmarkStart w:id="6560" w:name="_ETM_Q1_6936541"/>
      <w:bookmarkEnd w:id="6560"/>
      <w:r w:rsidR="004A532D">
        <w:rPr>
          <w:rFonts w:hint="cs"/>
          <w:rtl/>
          <w:lang w:eastAsia="he-IL"/>
        </w:rPr>
        <w:t xml:space="preserve"> שלו בייעוץ המשפטי, אביגיל כספי ס</w:t>
      </w:r>
      <w:bookmarkStart w:id="6561" w:name="_ETM_Q1_6942612"/>
      <w:bookmarkEnd w:id="6561"/>
      <w:r w:rsidR="004A532D">
        <w:rPr>
          <w:rFonts w:hint="cs"/>
          <w:rtl/>
          <w:lang w:eastAsia="he-IL"/>
        </w:rPr>
        <w:t>פציפית</w:t>
      </w:r>
      <w:bookmarkStart w:id="6562" w:name="_ETM_Q1_6944369"/>
      <w:bookmarkEnd w:id="6562"/>
      <w:r w:rsidR="004A532D">
        <w:rPr>
          <w:rFonts w:hint="cs"/>
          <w:rtl/>
          <w:lang w:eastAsia="he-IL"/>
        </w:rPr>
        <w:t xml:space="preserve"> גם על העבודה הזאת בפרק היבוא</w:t>
      </w:r>
      <w:bookmarkStart w:id="6563" w:name="_ETM_Q1_6944966"/>
      <w:bookmarkEnd w:id="6563"/>
      <w:r w:rsidR="004A532D">
        <w:rPr>
          <w:rFonts w:hint="cs"/>
          <w:rtl/>
          <w:lang w:eastAsia="he-IL"/>
        </w:rPr>
        <w:t xml:space="preserve">, ליאור הדובר שלנו, לאנשי </w:t>
      </w:r>
      <w:bookmarkStart w:id="6564" w:name="_ETM_Q1_6950482"/>
      <w:bookmarkEnd w:id="6564"/>
      <w:r w:rsidR="004A532D">
        <w:rPr>
          <w:rFonts w:hint="cs"/>
          <w:rtl/>
          <w:lang w:eastAsia="he-IL"/>
        </w:rPr>
        <w:t>ערוץ</w:t>
      </w:r>
      <w:bookmarkStart w:id="6565" w:name="_ETM_Q1_6948352"/>
      <w:bookmarkEnd w:id="6565"/>
      <w:r w:rsidR="004A532D">
        <w:rPr>
          <w:rFonts w:hint="cs"/>
          <w:rtl/>
          <w:lang w:eastAsia="he-IL"/>
        </w:rPr>
        <w:t xml:space="preserve"> הכנסת, הזום והשידור, לאנשי הפרוטוקול. אנחנו נמשיך לעבוד </w:t>
      </w:r>
      <w:bookmarkStart w:id="6566" w:name="_ETM_Q1_6958001"/>
      <w:bookmarkEnd w:id="6566"/>
      <w:r w:rsidR="004A532D">
        <w:rPr>
          <w:rFonts w:hint="cs"/>
          <w:rtl/>
          <w:lang w:eastAsia="he-IL"/>
        </w:rPr>
        <w:t>בו</w:t>
      </w:r>
      <w:bookmarkStart w:id="6567" w:name="_ETM_Q1_6956524"/>
      <w:bookmarkEnd w:id="6567"/>
      <w:r w:rsidR="004A532D">
        <w:rPr>
          <w:rFonts w:hint="cs"/>
          <w:rtl/>
          <w:lang w:eastAsia="he-IL"/>
        </w:rPr>
        <w:t>ועדת כלכלה, אתגרים רבים יש למשק, מצב הדיור,</w:t>
      </w:r>
      <w:bookmarkStart w:id="6568" w:name="_ETM_Q1_6963275"/>
      <w:bookmarkEnd w:id="6568"/>
      <w:r w:rsidR="004A532D">
        <w:rPr>
          <w:rFonts w:hint="cs"/>
          <w:rtl/>
          <w:lang w:eastAsia="he-IL"/>
        </w:rPr>
        <w:t xml:space="preserve"> דיור בר השגה, סוג הדיור שנמכר בישראל</w:t>
      </w:r>
      <w:bookmarkStart w:id="6569" w:name="_ETM_Q1_6965980"/>
      <w:bookmarkEnd w:id="6569"/>
      <w:r w:rsidR="004A532D">
        <w:rPr>
          <w:rFonts w:hint="cs"/>
          <w:rtl/>
          <w:lang w:eastAsia="he-IL"/>
        </w:rPr>
        <w:t xml:space="preserve">, </w:t>
      </w:r>
      <w:bookmarkStart w:id="6570" w:name="_ETM_Q1_6965548"/>
      <w:bookmarkEnd w:id="6570"/>
      <w:r w:rsidR="004A532D">
        <w:rPr>
          <w:rFonts w:hint="cs"/>
          <w:rtl/>
          <w:lang w:eastAsia="he-IL"/>
        </w:rPr>
        <w:t>האפ</w:t>
      </w:r>
      <w:bookmarkStart w:id="6571" w:name="_ETM_Q1_6965219"/>
      <w:bookmarkStart w:id="6572" w:name="_ETM_Q1_6965987"/>
      <w:bookmarkEnd w:id="6571"/>
      <w:bookmarkEnd w:id="6572"/>
      <w:r w:rsidR="004A532D">
        <w:rPr>
          <w:rFonts w:hint="cs"/>
          <w:rtl/>
          <w:lang w:eastAsia="he-IL"/>
        </w:rPr>
        <w:t>שרות להיות חקלאי ויזם בישראל,</w:t>
      </w:r>
      <w:bookmarkStart w:id="6573" w:name="_ETM_Q1_6967996"/>
      <w:bookmarkEnd w:id="6573"/>
      <w:r w:rsidR="004A532D">
        <w:rPr>
          <w:rFonts w:hint="cs"/>
          <w:rtl/>
          <w:lang w:eastAsia="he-IL"/>
        </w:rPr>
        <w:t xml:space="preserve"> תוך כמה זמ</w:t>
      </w:r>
      <w:bookmarkStart w:id="6574" w:name="_ETM_Q1_6970611"/>
      <w:bookmarkEnd w:id="6574"/>
      <w:r w:rsidR="004A532D">
        <w:rPr>
          <w:rFonts w:hint="cs"/>
          <w:rtl/>
          <w:lang w:eastAsia="he-IL"/>
        </w:rPr>
        <w:t>ן מקבלים קרקע. עולמות שלמים, יוקר המ</w:t>
      </w:r>
      <w:bookmarkStart w:id="6575" w:name="_ETM_Q1_6974063"/>
      <w:bookmarkEnd w:id="6575"/>
      <w:r w:rsidR="004A532D">
        <w:rPr>
          <w:rFonts w:hint="cs"/>
          <w:rtl/>
          <w:lang w:eastAsia="he-IL"/>
        </w:rPr>
        <w:t>חייה</w:t>
      </w:r>
      <w:bookmarkStart w:id="6576" w:name="_ETM_Q1_6972297"/>
      <w:bookmarkEnd w:id="6576"/>
      <w:r w:rsidR="004A532D">
        <w:rPr>
          <w:rFonts w:hint="cs"/>
          <w:rtl/>
          <w:lang w:eastAsia="he-IL"/>
        </w:rPr>
        <w:t xml:space="preserve">, </w:t>
      </w:r>
      <w:r w:rsidR="00AA2CE9">
        <w:rPr>
          <w:rFonts w:hint="cs"/>
          <w:rtl/>
          <w:lang w:eastAsia="he-IL"/>
        </w:rPr>
        <w:t xml:space="preserve">רשתות המזון, </w:t>
      </w:r>
      <w:bookmarkStart w:id="6577" w:name="_ETM_Q1_6975927"/>
      <w:bookmarkEnd w:id="6577"/>
      <w:r w:rsidR="00AA2CE9">
        <w:rPr>
          <w:rFonts w:hint="cs"/>
          <w:rtl/>
          <w:lang w:eastAsia="he-IL"/>
        </w:rPr>
        <w:t xml:space="preserve">האשראי החוץ בנקאי שלפעמים מכניס אנשים לחובות ואין מספיק </w:t>
      </w:r>
      <w:bookmarkStart w:id="6578" w:name="_ETM_Q1_6984050"/>
      <w:bookmarkEnd w:id="6578"/>
      <w:r w:rsidR="00AA2CE9">
        <w:rPr>
          <w:rFonts w:hint="cs"/>
          <w:rtl/>
          <w:lang w:eastAsia="he-IL"/>
        </w:rPr>
        <w:t>פיקוח</w:t>
      </w:r>
      <w:bookmarkStart w:id="6579" w:name="_ETM_Q1_6981737"/>
      <w:bookmarkEnd w:id="6579"/>
      <w:r w:rsidR="00AA2CE9">
        <w:rPr>
          <w:rFonts w:hint="cs"/>
          <w:rtl/>
          <w:lang w:eastAsia="he-IL"/>
        </w:rPr>
        <w:t xml:space="preserve">, ועוד המון סוגים ונושאים ששמנו בצד כדי לעמוד ביעד </w:t>
      </w:r>
      <w:bookmarkStart w:id="6580" w:name="_ETM_Q1_6988715"/>
      <w:bookmarkEnd w:id="6580"/>
      <w:r w:rsidR="00AA2CE9">
        <w:rPr>
          <w:rFonts w:hint="cs"/>
          <w:rtl/>
          <w:lang w:eastAsia="he-IL"/>
        </w:rPr>
        <w:t>הממשלתי של חוק ההסדרים. אני מקווה שהרוח הזאת ושיטות</w:t>
      </w:r>
      <w:bookmarkStart w:id="6581" w:name="_ETM_Q1_6991542"/>
      <w:bookmarkEnd w:id="6581"/>
      <w:r w:rsidR="00AA2CE9">
        <w:rPr>
          <w:rFonts w:hint="cs"/>
          <w:rtl/>
          <w:lang w:eastAsia="he-IL"/>
        </w:rPr>
        <w:t xml:space="preserve"> העבודה </w:t>
      </w:r>
      <w:bookmarkStart w:id="6582" w:name="_ETM_Q1_6992342"/>
      <w:bookmarkEnd w:id="6582"/>
      <w:r w:rsidR="00AA2CE9">
        <w:rPr>
          <w:rFonts w:hint="cs"/>
          <w:rtl/>
          <w:lang w:eastAsia="he-IL"/>
        </w:rPr>
        <w:t>שבנינו בחוק ההסדרים יעמדו לנו בשו</w:t>
      </w:r>
      <w:bookmarkStart w:id="6583" w:name="_ETM_Q1_6995912"/>
      <w:bookmarkEnd w:id="6583"/>
      <w:r w:rsidR="00AA2CE9">
        <w:rPr>
          <w:rFonts w:hint="cs"/>
          <w:rtl/>
          <w:lang w:eastAsia="he-IL"/>
        </w:rPr>
        <w:t>טף ואנחנו נהיה כ</w:t>
      </w:r>
      <w:bookmarkStart w:id="6584" w:name="_ETM_Q1_6999612"/>
      <w:bookmarkEnd w:id="6584"/>
      <w:r w:rsidR="00AA2CE9">
        <w:rPr>
          <w:rFonts w:hint="cs"/>
          <w:rtl/>
          <w:lang w:eastAsia="he-IL"/>
        </w:rPr>
        <w:t>אן לעשות</w:t>
      </w:r>
      <w:bookmarkStart w:id="6585" w:name="_ETM_Q1_6998005"/>
      <w:bookmarkEnd w:id="6585"/>
      <w:r w:rsidR="00AA2CE9">
        <w:rPr>
          <w:rFonts w:hint="cs"/>
          <w:rtl/>
          <w:lang w:eastAsia="he-IL"/>
        </w:rPr>
        <w:t xml:space="preserve"> פיקוח ובקרה על משרד הממשלה שרצו חוקים מהר </w:t>
      </w:r>
      <w:bookmarkStart w:id="6586" w:name="_ETM_Q1_7003748"/>
      <w:bookmarkEnd w:id="6586"/>
      <w:r w:rsidR="00AA2CE9">
        <w:rPr>
          <w:rFonts w:hint="cs"/>
          <w:rtl/>
          <w:lang w:eastAsia="he-IL"/>
        </w:rPr>
        <w:t>ואנחנו נדרוש תוצאות מהר ויישום מהר. אז תודה רבה</w:t>
      </w:r>
      <w:bookmarkStart w:id="6587" w:name="_ETM_Q1_7010619"/>
      <w:bookmarkEnd w:id="6587"/>
      <w:r w:rsidR="00AA2CE9">
        <w:rPr>
          <w:rFonts w:hint="cs"/>
          <w:rtl/>
          <w:lang w:eastAsia="he-IL"/>
        </w:rPr>
        <w:t xml:space="preserve"> לכולם.</w:t>
      </w:r>
    </w:p>
    <w:p w14:paraId="68DED878" w14:textId="52C01054" w:rsidR="00AA2CE9" w:rsidRDefault="00AA2CE9" w:rsidP="004A532D">
      <w:pPr>
        <w:rPr>
          <w:rtl/>
          <w:lang w:eastAsia="he-IL"/>
        </w:rPr>
      </w:pPr>
    </w:p>
    <w:p w14:paraId="2D3F4873" w14:textId="75846526" w:rsidR="00AA2CE9" w:rsidRDefault="00AA2CE9" w:rsidP="00AA2CE9">
      <w:pPr>
        <w:pStyle w:val="afc"/>
        <w:keepNext/>
        <w:rPr>
          <w:rtl/>
          <w:lang w:eastAsia="he-IL"/>
        </w:rPr>
      </w:pPr>
      <w:bookmarkStart w:id="6588" w:name="ET_meetingend_527"/>
      <w:r w:rsidRPr="00AA2CE9">
        <w:rPr>
          <w:rStyle w:val="TagStyle"/>
          <w:rtl/>
        </w:rPr>
        <w:t xml:space="preserve"> &lt;&lt; סיום &gt;&gt; </w:t>
      </w:r>
      <w:r>
        <w:rPr>
          <w:rtl/>
          <w:lang w:eastAsia="he-IL"/>
        </w:rPr>
        <w:t>הישיבה ננעלה בשעה 15:00.</w:t>
      </w:r>
      <w:r w:rsidRPr="00AA2CE9">
        <w:rPr>
          <w:rStyle w:val="TagStyle"/>
          <w:rtl/>
        </w:rPr>
        <w:t xml:space="preserve"> &lt;&lt; סיום &gt;&gt;</w:t>
      </w:r>
      <w:r w:rsidR="00D83CF0">
        <w:rPr>
          <w:rtl/>
          <w:lang w:eastAsia="he-IL"/>
        </w:rPr>
        <w:t xml:space="preserve"> </w:t>
      </w:r>
      <w:r>
        <w:rPr>
          <w:rtl/>
          <w:lang w:eastAsia="he-IL"/>
        </w:rPr>
        <w:t xml:space="preserve"> </w:t>
      </w:r>
      <w:bookmarkEnd w:id="6588"/>
    </w:p>
    <w:p w14:paraId="3B2ECC9C" w14:textId="0D6C4AC0" w:rsidR="00AA2CE9" w:rsidRDefault="00AA2CE9" w:rsidP="00AA2CE9">
      <w:pPr>
        <w:pStyle w:val="KeepWithNext"/>
        <w:rPr>
          <w:rtl/>
          <w:lang w:eastAsia="he-IL"/>
        </w:rPr>
      </w:pPr>
    </w:p>
    <w:p w14:paraId="0E7C6592" w14:textId="77777777" w:rsidR="00AA2CE9" w:rsidRPr="00AA2CE9" w:rsidRDefault="00AA2CE9" w:rsidP="00AA2CE9">
      <w:pPr>
        <w:rPr>
          <w:rtl/>
          <w:lang w:eastAsia="he-IL"/>
        </w:rPr>
      </w:pPr>
    </w:p>
    <w:sectPr w:rsidR="00AA2CE9" w:rsidRPr="00AA2CE9" w:rsidSect="00DD2C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0C60BC" w14:textId="77777777" w:rsidR="00A2025F" w:rsidRDefault="00A2025F">
      <w:r>
        <w:separator/>
      </w:r>
    </w:p>
  </w:endnote>
  <w:endnote w:type="continuationSeparator" w:id="0">
    <w:p w14:paraId="578EA8BB" w14:textId="77777777" w:rsidR="00A2025F" w:rsidRDefault="00A20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32FC79" w14:textId="77777777" w:rsidR="00A2025F" w:rsidRDefault="00A2025F">
      <w:r>
        <w:separator/>
      </w:r>
    </w:p>
  </w:footnote>
  <w:footnote w:type="continuationSeparator" w:id="0">
    <w:p w14:paraId="5534649F" w14:textId="77777777" w:rsidR="00A2025F" w:rsidRDefault="00A202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0020F" w14:textId="77777777" w:rsidR="00A2025F" w:rsidRDefault="00A202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DBF8C1" w14:textId="77777777" w:rsidR="00A2025F" w:rsidRDefault="00A202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AC52D" w14:textId="77777777" w:rsidR="00A2025F" w:rsidRDefault="00A202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2CE1">
      <w:rPr>
        <w:rStyle w:val="af7"/>
        <w:noProof/>
        <w:rtl/>
      </w:rPr>
      <w:t>2</w:t>
    </w:r>
    <w:r>
      <w:rPr>
        <w:rStyle w:val="af7"/>
      </w:rPr>
      <w:fldChar w:fldCharType="end"/>
    </w:r>
  </w:p>
  <w:p w14:paraId="57DB3B51" w14:textId="4B2477E3" w:rsidR="00A2025F" w:rsidRPr="00CC5815" w:rsidRDefault="00A2025F" w:rsidP="008E5E3F">
    <w:pPr>
      <w:pStyle w:val="a3"/>
      <w:ind w:firstLine="0"/>
    </w:pPr>
    <w:r>
      <w:rPr>
        <w:rtl/>
      </w:rPr>
      <w:t>ועדת הכלכלה</w:t>
    </w:r>
  </w:p>
  <w:p w14:paraId="107F88D1" w14:textId="222C66D8" w:rsidR="00A2025F" w:rsidRPr="00CC5815" w:rsidRDefault="00A2025F" w:rsidP="008E5E3F">
    <w:pPr>
      <w:pStyle w:val="a3"/>
      <w:ind w:firstLine="0"/>
      <w:rPr>
        <w:rtl/>
      </w:rPr>
    </w:pPr>
    <w:r>
      <w:rPr>
        <w:rtl/>
      </w:rPr>
      <w:t>21/10/2021</w:t>
    </w:r>
  </w:p>
  <w:p w14:paraId="07B06D1B" w14:textId="77777777" w:rsidR="00A2025F" w:rsidRPr="00CC5815" w:rsidRDefault="00A202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ED630" w14:textId="77777777" w:rsidR="00A2025F" w:rsidRDefault="00A2025F" w:rsidP="000A17C6">
    <w:pPr>
      <w:keepNext/>
      <w:spacing w:line="240" w:lineRule="atLeast"/>
      <w:ind w:firstLine="0"/>
      <w:jc w:val="center"/>
      <w:outlineLvl w:val="0"/>
      <w:rPr>
        <w:rtl/>
      </w:rPr>
    </w:pPr>
    <w:r>
      <w:rPr>
        <w:noProof/>
      </w:rPr>
      <w:drawing>
        <wp:inline distT="0" distB="0" distL="0" distR="0" wp14:anchorId="762BAE60" wp14:editId="04CD8FF1">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CB95CD" w14:textId="77777777" w:rsidR="00A2025F" w:rsidRDefault="00A202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3EB350" w14:textId="77777777" w:rsidR="00A2025F" w:rsidRDefault="00A202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D93C60"/>
    <w:multiLevelType w:val="hybridMultilevel"/>
    <w:tmpl w:val="3662ADA6"/>
    <w:lvl w:ilvl="0" w:tplc="704233A8">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9F1932"/>
    <w:multiLevelType w:val="hybridMultilevel"/>
    <w:tmpl w:val="208ACA06"/>
    <w:lvl w:ilvl="0" w:tplc="757CA54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611116"/>
    <w:multiLevelType w:val="hybridMultilevel"/>
    <w:tmpl w:val="4F20E99E"/>
    <w:lvl w:ilvl="0" w:tplc="48B00A66">
      <w:start w:val="6"/>
      <w:numFmt w:val="decimal"/>
      <w:lvlText w:val="(%1)"/>
      <w:lvlJc w:val="left"/>
      <w:pPr>
        <w:ind w:left="1428"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2A09F0"/>
    <w:multiLevelType w:val="hybridMultilevel"/>
    <w:tmpl w:val="9D0C4888"/>
    <w:lvl w:ilvl="0" w:tplc="E904E3D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0626B0"/>
    <w:multiLevelType w:val="hybridMultilevel"/>
    <w:tmpl w:val="CB643A6E"/>
    <w:lvl w:ilvl="0" w:tplc="C96CB1D6">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D632706"/>
    <w:multiLevelType w:val="hybridMultilevel"/>
    <w:tmpl w:val="05FCF2B4"/>
    <w:lvl w:ilvl="0" w:tplc="8C229810">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A01007C"/>
    <w:multiLevelType w:val="hybridMultilevel"/>
    <w:tmpl w:val="014C0450"/>
    <w:lvl w:ilvl="0" w:tplc="CD5282F8">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AE0C4D"/>
    <w:multiLevelType w:val="hybridMultilevel"/>
    <w:tmpl w:val="8FF676C4"/>
    <w:lvl w:ilvl="0" w:tplc="E30CD2EE">
      <w:start w:val="1"/>
      <w:numFmt w:val="decimal"/>
      <w:lvlText w:val="(%1)"/>
      <w:lvlJc w:val="left"/>
      <w:pPr>
        <w:ind w:left="1428"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E155075"/>
    <w:multiLevelType w:val="hybridMultilevel"/>
    <w:tmpl w:val="6F08F864"/>
    <w:lvl w:ilvl="0" w:tplc="38BCF9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65343A"/>
    <w:multiLevelType w:val="hybridMultilevel"/>
    <w:tmpl w:val="DD74511C"/>
    <w:lvl w:ilvl="0" w:tplc="0F9C2542">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D9A3907"/>
    <w:multiLevelType w:val="hybridMultilevel"/>
    <w:tmpl w:val="9670B0EE"/>
    <w:lvl w:ilvl="0" w:tplc="E9923F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4D506B2"/>
    <w:multiLevelType w:val="hybridMultilevel"/>
    <w:tmpl w:val="7A34C320"/>
    <w:lvl w:ilvl="0" w:tplc="C79AE4A6">
      <w:start w:val="1"/>
      <w:numFmt w:val="decimal"/>
      <w:lvlText w:val="%1."/>
      <w:lvlJc w:val="left"/>
      <w:pPr>
        <w:ind w:left="1896" w:hanging="360"/>
      </w:pPr>
      <w:rPr>
        <w:rFonts w:hint="default"/>
      </w:rPr>
    </w:lvl>
    <w:lvl w:ilvl="1" w:tplc="04090019" w:tentative="1">
      <w:start w:val="1"/>
      <w:numFmt w:val="lowerLetter"/>
      <w:lvlText w:val="%2."/>
      <w:lvlJc w:val="left"/>
      <w:pPr>
        <w:ind w:left="2616" w:hanging="360"/>
      </w:pPr>
    </w:lvl>
    <w:lvl w:ilvl="2" w:tplc="0409001B" w:tentative="1">
      <w:start w:val="1"/>
      <w:numFmt w:val="lowerRoman"/>
      <w:lvlText w:val="%3."/>
      <w:lvlJc w:val="right"/>
      <w:pPr>
        <w:ind w:left="3336" w:hanging="180"/>
      </w:pPr>
    </w:lvl>
    <w:lvl w:ilvl="3" w:tplc="0409000F" w:tentative="1">
      <w:start w:val="1"/>
      <w:numFmt w:val="decimal"/>
      <w:lvlText w:val="%4."/>
      <w:lvlJc w:val="left"/>
      <w:pPr>
        <w:ind w:left="4056" w:hanging="360"/>
      </w:pPr>
    </w:lvl>
    <w:lvl w:ilvl="4" w:tplc="04090019" w:tentative="1">
      <w:start w:val="1"/>
      <w:numFmt w:val="lowerLetter"/>
      <w:lvlText w:val="%5."/>
      <w:lvlJc w:val="left"/>
      <w:pPr>
        <w:ind w:left="4776" w:hanging="360"/>
      </w:pPr>
    </w:lvl>
    <w:lvl w:ilvl="5" w:tplc="0409001B" w:tentative="1">
      <w:start w:val="1"/>
      <w:numFmt w:val="lowerRoman"/>
      <w:lvlText w:val="%6."/>
      <w:lvlJc w:val="right"/>
      <w:pPr>
        <w:ind w:left="5496" w:hanging="180"/>
      </w:pPr>
    </w:lvl>
    <w:lvl w:ilvl="6" w:tplc="0409000F" w:tentative="1">
      <w:start w:val="1"/>
      <w:numFmt w:val="decimal"/>
      <w:lvlText w:val="%7."/>
      <w:lvlJc w:val="left"/>
      <w:pPr>
        <w:ind w:left="6216" w:hanging="360"/>
      </w:pPr>
    </w:lvl>
    <w:lvl w:ilvl="7" w:tplc="04090019" w:tentative="1">
      <w:start w:val="1"/>
      <w:numFmt w:val="lowerLetter"/>
      <w:lvlText w:val="%8."/>
      <w:lvlJc w:val="left"/>
      <w:pPr>
        <w:ind w:left="6936" w:hanging="360"/>
      </w:pPr>
    </w:lvl>
    <w:lvl w:ilvl="8" w:tplc="0409001B" w:tentative="1">
      <w:start w:val="1"/>
      <w:numFmt w:val="lowerRoman"/>
      <w:lvlText w:val="%9."/>
      <w:lvlJc w:val="right"/>
      <w:pPr>
        <w:ind w:left="7656" w:hanging="180"/>
      </w:pPr>
    </w:lvl>
  </w:abstractNum>
  <w:abstractNum w:abstractNumId="14" w15:restartNumberingAfterBreak="0">
    <w:nsid w:val="679A5806"/>
    <w:multiLevelType w:val="hybridMultilevel"/>
    <w:tmpl w:val="702E37AE"/>
    <w:lvl w:ilvl="0" w:tplc="29DC3A86">
      <w:start w:val="1"/>
      <w:numFmt w:val="decimal"/>
      <w:lvlText w:val="(%1)"/>
      <w:lvlJc w:val="left"/>
      <w:pPr>
        <w:ind w:left="1434" w:hanging="432"/>
      </w:pPr>
      <w:rPr>
        <w:rFonts w:hint="default"/>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15" w15:restartNumberingAfterBreak="0">
    <w:nsid w:val="701657D3"/>
    <w:multiLevelType w:val="hybridMultilevel"/>
    <w:tmpl w:val="8A68484A"/>
    <w:lvl w:ilvl="0" w:tplc="DDEAF6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9A21765"/>
    <w:multiLevelType w:val="hybridMultilevel"/>
    <w:tmpl w:val="4F42F54A"/>
    <w:lvl w:ilvl="0" w:tplc="0FDA8E30">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AD215A0"/>
    <w:multiLevelType w:val="hybridMultilevel"/>
    <w:tmpl w:val="FE3C00E6"/>
    <w:lvl w:ilvl="0" w:tplc="96D63F48">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9"/>
  </w:num>
  <w:num w:numId="3">
    <w:abstractNumId w:val="5"/>
  </w:num>
  <w:num w:numId="4">
    <w:abstractNumId w:val="1"/>
  </w:num>
  <w:num w:numId="5">
    <w:abstractNumId w:val="10"/>
  </w:num>
  <w:num w:numId="6">
    <w:abstractNumId w:val="2"/>
  </w:num>
  <w:num w:numId="7">
    <w:abstractNumId w:val="4"/>
  </w:num>
  <w:num w:numId="8">
    <w:abstractNumId w:val="7"/>
  </w:num>
  <w:num w:numId="9">
    <w:abstractNumId w:val="14"/>
  </w:num>
  <w:num w:numId="10">
    <w:abstractNumId w:val="8"/>
  </w:num>
  <w:num w:numId="11">
    <w:abstractNumId w:val="17"/>
  </w:num>
  <w:num w:numId="12">
    <w:abstractNumId w:val="6"/>
  </w:num>
  <w:num w:numId="13">
    <w:abstractNumId w:val="11"/>
  </w:num>
  <w:num w:numId="14">
    <w:abstractNumId w:val="3"/>
  </w:num>
  <w:num w:numId="15">
    <w:abstractNumId w:val="12"/>
  </w:num>
  <w:num w:numId="16">
    <w:abstractNumId w:val="15"/>
  </w:num>
  <w:num w:numId="17">
    <w:abstractNumId w:val="1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BD"/>
    <w:rsid w:val="00011B25"/>
    <w:rsid w:val="00011D2C"/>
    <w:rsid w:val="0002047E"/>
    <w:rsid w:val="000215D1"/>
    <w:rsid w:val="000222ED"/>
    <w:rsid w:val="00023DF3"/>
    <w:rsid w:val="0002699D"/>
    <w:rsid w:val="000323F9"/>
    <w:rsid w:val="0003350F"/>
    <w:rsid w:val="0003589A"/>
    <w:rsid w:val="00036A40"/>
    <w:rsid w:val="00037279"/>
    <w:rsid w:val="00040500"/>
    <w:rsid w:val="00054E0C"/>
    <w:rsid w:val="00055564"/>
    <w:rsid w:val="00067F42"/>
    <w:rsid w:val="0009280A"/>
    <w:rsid w:val="00092B80"/>
    <w:rsid w:val="00093D89"/>
    <w:rsid w:val="00094C7F"/>
    <w:rsid w:val="000A17C6"/>
    <w:rsid w:val="000A487D"/>
    <w:rsid w:val="000B060C"/>
    <w:rsid w:val="000B2EE6"/>
    <w:rsid w:val="000C47F5"/>
    <w:rsid w:val="000D06A0"/>
    <w:rsid w:val="000D1C3A"/>
    <w:rsid w:val="000D48B8"/>
    <w:rsid w:val="000E17BF"/>
    <w:rsid w:val="000E3314"/>
    <w:rsid w:val="000F0584"/>
    <w:rsid w:val="000F2459"/>
    <w:rsid w:val="000F5C90"/>
    <w:rsid w:val="0010009C"/>
    <w:rsid w:val="00101F98"/>
    <w:rsid w:val="001113E1"/>
    <w:rsid w:val="001126BB"/>
    <w:rsid w:val="00124D38"/>
    <w:rsid w:val="001263D7"/>
    <w:rsid w:val="00126B56"/>
    <w:rsid w:val="00137CC9"/>
    <w:rsid w:val="00142898"/>
    <w:rsid w:val="0014742E"/>
    <w:rsid w:val="00150436"/>
    <w:rsid w:val="001631C6"/>
    <w:rsid w:val="00164849"/>
    <w:rsid w:val="00167294"/>
    <w:rsid w:val="001673D4"/>
    <w:rsid w:val="00171E7F"/>
    <w:rsid w:val="001758C1"/>
    <w:rsid w:val="001763D5"/>
    <w:rsid w:val="0017779F"/>
    <w:rsid w:val="001810C7"/>
    <w:rsid w:val="00181E44"/>
    <w:rsid w:val="00184641"/>
    <w:rsid w:val="001912FD"/>
    <w:rsid w:val="00193869"/>
    <w:rsid w:val="00193E08"/>
    <w:rsid w:val="00195129"/>
    <w:rsid w:val="001A21D6"/>
    <w:rsid w:val="001A37DE"/>
    <w:rsid w:val="001A5477"/>
    <w:rsid w:val="001A74E9"/>
    <w:rsid w:val="001A7A1B"/>
    <w:rsid w:val="001A7B30"/>
    <w:rsid w:val="001B39DC"/>
    <w:rsid w:val="001C29F0"/>
    <w:rsid w:val="001C44DA"/>
    <w:rsid w:val="001C4FDA"/>
    <w:rsid w:val="001C647A"/>
    <w:rsid w:val="001C6517"/>
    <w:rsid w:val="001D1063"/>
    <w:rsid w:val="001D440C"/>
    <w:rsid w:val="001E0977"/>
    <w:rsid w:val="001F1BDF"/>
    <w:rsid w:val="00201418"/>
    <w:rsid w:val="002016FF"/>
    <w:rsid w:val="00202505"/>
    <w:rsid w:val="00202A81"/>
    <w:rsid w:val="00202CF5"/>
    <w:rsid w:val="00205CD7"/>
    <w:rsid w:val="0021611D"/>
    <w:rsid w:val="00217C5A"/>
    <w:rsid w:val="00223DE5"/>
    <w:rsid w:val="00227FEF"/>
    <w:rsid w:val="00246172"/>
    <w:rsid w:val="00253211"/>
    <w:rsid w:val="00255F64"/>
    <w:rsid w:val="00261554"/>
    <w:rsid w:val="002652D0"/>
    <w:rsid w:val="00275AF9"/>
    <w:rsid w:val="00275C03"/>
    <w:rsid w:val="00280D58"/>
    <w:rsid w:val="00280F86"/>
    <w:rsid w:val="002A0683"/>
    <w:rsid w:val="002B7853"/>
    <w:rsid w:val="002C2766"/>
    <w:rsid w:val="002D158C"/>
    <w:rsid w:val="002D4BDB"/>
    <w:rsid w:val="002E2C81"/>
    <w:rsid w:val="002E5E31"/>
    <w:rsid w:val="002F0FB1"/>
    <w:rsid w:val="002F36DB"/>
    <w:rsid w:val="00303B4C"/>
    <w:rsid w:val="00306095"/>
    <w:rsid w:val="00321E62"/>
    <w:rsid w:val="00327BF8"/>
    <w:rsid w:val="00335F0F"/>
    <w:rsid w:val="00340AFA"/>
    <w:rsid w:val="003513C5"/>
    <w:rsid w:val="00354F12"/>
    <w:rsid w:val="00361B37"/>
    <w:rsid w:val="003658CB"/>
    <w:rsid w:val="00366CFB"/>
    <w:rsid w:val="00367417"/>
    <w:rsid w:val="0036794C"/>
    <w:rsid w:val="00371C12"/>
    <w:rsid w:val="00373508"/>
    <w:rsid w:val="0037362D"/>
    <w:rsid w:val="00374EC7"/>
    <w:rsid w:val="0037501C"/>
    <w:rsid w:val="003913D0"/>
    <w:rsid w:val="00396023"/>
    <w:rsid w:val="003A7C09"/>
    <w:rsid w:val="003C279D"/>
    <w:rsid w:val="003C3616"/>
    <w:rsid w:val="003C64EE"/>
    <w:rsid w:val="003D0C13"/>
    <w:rsid w:val="003D2B25"/>
    <w:rsid w:val="003D4C8D"/>
    <w:rsid w:val="003E2016"/>
    <w:rsid w:val="003E48A5"/>
    <w:rsid w:val="003E4A0C"/>
    <w:rsid w:val="003E5FE2"/>
    <w:rsid w:val="003F0A5F"/>
    <w:rsid w:val="003F4CFF"/>
    <w:rsid w:val="003F7F4F"/>
    <w:rsid w:val="004003E2"/>
    <w:rsid w:val="0040539E"/>
    <w:rsid w:val="00414A99"/>
    <w:rsid w:val="00420E41"/>
    <w:rsid w:val="0042483D"/>
    <w:rsid w:val="00424C94"/>
    <w:rsid w:val="00431F4B"/>
    <w:rsid w:val="00435C27"/>
    <w:rsid w:val="004374A6"/>
    <w:rsid w:val="00447608"/>
    <w:rsid w:val="00451746"/>
    <w:rsid w:val="00456F48"/>
    <w:rsid w:val="00470EAC"/>
    <w:rsid w:val="00471576"/>
    <w:rsid w:val="00472FA4"/>
    <w:rsid w:val="00490346"/>
    <w:rsid w:val="0049458B"/>
    <w:rsid w:val="00495FD8"/>
    <w:rsid w:val="00496BE5"/>
    <w:rsid w:val="00497418"/>
    <w:rsid w:val="004A532D"/>
    <w:rsid w:val="004B0A65"/>
    <w:rsid w:val="004B1BE9"/>
    <w:rsid w:val="004B57A8"/>
    <w:rsid w:val="004C3B14"/>
    <w:rsid w:val="004C4F86"/>
    <w:rsid w:val="004E38F0"/>
    <w:rsid w:val="004F0DE0"/>
    <w:rsid w:val="004F40A9"/>
    <w:rsid w:val="004F4658"/>
    <w:rsid w:val="004F663C"/>
    <w:rsid w:val="004F6B57"/>
    <w:rsid w:val="00500C0C"/>
    <w:rsid w:val="005151DE"/>
    <w:rsid w:val="00524EA6"/>
    <w:rsid w:val="0053129C"/>
    <w:rsid w:val="005321FD"/>
    <w:rsid w:val="005374B3"/>
    <w:rsid w:val="0054109A"/>
    <w:rsid w:val="005435B2"/>
    <w:rsid w:val="0054497D"/>
    <w:rsid w:val="00546678"/>
    <w:rsid w:val="005474E4"/>
    <w:rsid w:val="005506B9"/>
    <w:rsid w:val="00550B82"/>
    <w:rsid w:val="00557DA4"/>
    <w:rsid w:val="00565279"/>
    <w:rsid w:val="00567635"/>
    <w:rsid w:val="005735E8"/>
    <w:rsid w:val="0057484C"/>
    <w:rsid w:val="00577C29"/>
    <w:rsid w:val="005817EC"/>
    <w:rsid w:val="0058348F"/>
    <w:rsid w:val="00586183"/>
    <w:rsid w:val="00590248"/>
    <w:rsid w:val="00590B77"/>
    <w:rsid w:val="00590CCA"/>
    <w:rsid w:val="0059157D"/>
    <w:rsid w:val="00593ECA"/>
    <w:rsid w:val="00594907"/>
    <w:rsid w:val="005A0EF4"/>
    <w:rsid w:val="005A20A8"/>
    <w:rsid w:val="005A342D"/>
    <w:rsid w:val="005B1735"/>
    <w:rsid w:val="005B3AA2"/>
    <w:rsid w:val="005B56A0"/>
    <w:rsid w:val="005C2D53"/>
    <w:rsid w:val="005C363E"/>
    <w:rsid w:val="005D086C"/>
    <w:rsid w:val="005D1C3E"/>
    <w:rsid w:val="005D61F3"/>
    <w:rsid w:val="005D7FA0"/>
    <w:rsid w:val="005E1C6B"/>
    <w:rsid w:val="005E3D1C"/>
    <w:rsid w:val="005F1DF7"/>
    <w:rsid w:val="005F1F0E"/>
    <w:rsid w:val="005F628D"/>
    <w:rsid w:val="005F76B0"/>
    <w:rsid w:val="0060089F"/>
    <w:rsid w:val="00612D65"/>
    <w:rsid w:val="006161D5"/>
    <w:rsid w:val="00621439"/>
    <w:rsid w:val="00624504"/>
    <w:rsid w:val="006300E7"/>
    <w:rsid w:val="00634F61"/>
    <w:rsid w:val="00643550"/>
    <w:rsid w:val="00644FC3"/>
    <w:rsid w:val="006637BE"/>
    <w:rsid w:val="00676A1E"/>
    <w:rsid w:val="00677A88"/>
    <w:rsid w:val="006844AF"/>
    <w:rsid w:val="00684EA8"/>
    <w:rsid w:val="00694C72"/>
    <w:rsid w:val="00695A47"/>
    <w:rsid w:val="006A0CB7"/>
    <w:rsid w:val="006B025B"/>
    <w:rsid w:val="006C0205"/>
    <w:rsid w:val="006C26E6"/>
    <w:rsid w:val="006E3712"/>
    <w:rsid w:val="006F0259"/>
    <w:rsid w:val="00700433"/>
    <w:rsid w:val="00702755"/>
    <w:rsid w:val="00702A94"/>
    <w:rsid w:val="0070442D"/>
    <w:rsid w:val="0070472C"/>
    <w:rsid w:val="00705FB9"/>
    <w:rsid w:val="00723631"/>
    <w:rsid w:val="00725358"/>
    <w:rsid w:val="007300C3"/>
    <w:rsid w:val="007362C0"/>
    <w:rsid w:val="00742D5E"/>
    <w:rsid w:val="0074714F"/>
    <w:rsid w:val="007509A6"/>
    <w:rsid w:val="00752A03"/>
    <w:rsid w:val="00752BC5"/>
    <w:rsid w:val="00761DEE"/>
    <w:rsid w:val="00775582"/>
    <w:rsid w:val="00776C10"/>
    <w:rsid w:val="007872B4"/>
    <w:rsid w:val="00791CBE"/>
    <w:rsid w:val="00797CC6"/>
    <w:rsid w:val="007A4EFF"/>
    <w:rsid w:val="007A717A"/>
    <w:rsid w:val="007B3E88"/>
    <w:rsid w:val="007B5831"/>
    <w:rsid w:val="007C1948"/>
    <w:rsid w:val="007C24EE"/>
    <w:rsid w:val="007C61AC"/>
    <w:rsid w:val="007C693F"/>
    <w:rsid w:val="007C6ADD"/>
    <w:rsid w:val="007F25A4"/>
    <w:rsid w:val="007F7312"/>
    <w:rsid w:val="0080371F"/>
    <w:rsid w:val="008054AB"/>
    <w:rsid w:val="008061E2"/>
    <w:rsid w:val="0082136D"/>
    <w:rsid w:val="008320F6"/>
    <w:rsid w:val="00837318"/>
    <w:rsid w:val="00840A72"/>
    <w:rsid w:val="00841223"/>
    <w:rsid w:val="00841FE4"/>
    <w:rsid w:val="00846BE9"/>
    <w:rsid w:val="0085015F"/>
    <w:rsid w:val="008513D4"/>
    <w:rsid w:val="00853207"/>
    <w:rsid w:val="00856F4D"/>
    <w:rsid w:val="008713A4"/>
    <w:rsid w:val="00875F10"/>
    <w:rsid w:val="00890904"/>
    <w:rsid w:val="00894801"/>
    <w:rsid w:val="008A5EC6"/>
    <w:rsid w:val="008B0882"/>
    <w:rsid w:val="008C2DCD"/>
    <w:rsid w:val="008C6035"/>
    <w:rsid w:val="008C7015"/>
    <w:rsid w:val="008D1DFB"/>
    <w:rsid w:val="008E03B4"/>
    <w:rsid w:val="008E146A"/>
    <w:rsid w:val="008E3BDB"/>
    <w:rsid w:val="008E5E3F"/>
    <w:rsid w:val="0090279B"/>
    <w:rsid w:val="0090479D"/>
    <w:rsid w:val="00906288"/>
    <w:rsid w:val="00914904"/>
    <w:rsid w:val="00914945"/>
    <w:rsid w:val="00916ECB"/>
    <w:rsid w:val="00921D08"/>
    <w:rsid w:val="009258CE"/>
    <w:rsid w:val="009264D9"/>
    <w:rsid w:val="009357F5"/>
    <w:rsid w:val="00940B92"/>
    <w:rsid w:val="00941A10"/>
    <w:rsid w:val="0094296E"/>
    <w:rsid w:val="009515F0"/>
    <w:rsid w:val="00961B11"/>
    <w:rsid w:val="00964F36"/>
    <w:rsid w:val="009736BD"/>
    <w:rsid w:val="00974501"/>
    <w:rsid w:val="00982210"/>
    <w:rsid w:val="009830CB"/>
    <w:rsid w:val="009A0DBA"/>
    <w:rsid w:val="009A1585"/>
    <w:rsid w:val="009B2A84"/>
    <w:rsid w:val="009B3036"/>
    <w:rsid w:val="009B6140"/>
    <w:rsid w:val="009D478A"/>
    <w:rsid w:val="009D7BDB"/>
    <w:rsid w:val="009E0B6A"/>
    <w:rsid w:val="009E5A9C"/>
    <w:rsid w:val="009E6E93"/>
    <w:rsid w:val="009F12CE"/>
    <w:rsid w:val="009F1518"/>
    <w:rsid w:val="009F5773"/>
    <w:rsid w:val="00A02A0F"/>
    <w:rsid w:val="00A15971"/>
    <w:rsid w:val="00A2025F"/>
    <w:rsid w:val="00A22C90"/>
    <w:rsid w:val="00A32195"/>
    <w:rsid w:val="00A36745"/>
    <w:rsid w:val="00A42723"/>
    <w:rsid w:val="00A447F7"/>
    <w:rsid w:val="00A46E63"/>
    <w:rsid w:val="00A57585"/>
    <w:rsid w:val="00A6110B"/>
    <w:rsid w:val="00A64A6D"/>
    <w:rsid w:val="00A65147"/>
    <w:rsid w:val="00A66020"/>
    <w:rsid w:val="00A67C97"/>
    <w:rsid w:val="00A707D6"/>
    <w:rsid w:val="00A81322"/>
    <w:rsid w:val="00A82AA7"/>
    <w:rsid w:val="00AA2CE9"/>
    <w:rsid w:val="00AB02EE"/>
    <w:rsid w:val="00AB15EE"/>
    <w:rsid w:val="00AB3F3A"/>
    <w:rsid w:val="00AB657E"/>
    <w:rsid w:val="00AC0F75"/>
    <w:rsid w:val="00AC149C"/>
    <w:rsid w:val="00AD4EC9"/>
    <w:rsid w:val="00AD6FFC"/>
    <w:rsid w:val="00AE525E"/>
    <w:rsid w:val="00AF12D0"/>
    <w:rsid w:val="00AF12E0"/>
    <w:rsid w:val="00AF290F"/>
    <w:rsid w:val="00AF31E6"/>
    <w:rsid w:val="00AF4150"/>
    <w:rsid w:val="00B0167E"/>
    <w:rsid w:val="00B0509A"/>
    <w:rsid w:val="00B120B2"/>
    <w:rsid w:val="00B30E4A"/>
    <w:rsid w:val="00B31B2A"/>
    <w:rsid w:val="00B32DB2"/>
    <w:rsid w:val="00B4203A"/>
    <w:rsid w:val="00B46152"/>
    <w:rsid w:val="00B46F6F"/>
    <w:rsid w:val="00B50340"/>
    <w:rsid w:val="00B54199"/>
    <w:rsid w:val="00B55D7B"/>
    <w:rsid w:val="00B645FE"/>
    <w:rsid w:val="00B65508"/>
    <w:rsid w:val="00B67F2D"/>
    <w:rsid w:val="00B72000"/>
    <w:rsid w:val="00B76B79"/>
    <w:rsid w:val="00B81F26"/>
    <w:rsid w:val="00B8517A"/>
    <w:rsid w:val="00B90347"/>
    <w:rsid w:val="00B90D25"/>
    <w:rsid w:val="00BA6446"/>
    <w:rsid w:val="00BB490A"/>
    <w:rsid w:val="00BC1028"/>
    <w:rsid w:val="00BC71BB"/>
    <w:rsid w:val="00BD26AC"/>
    <w:rsid w:val="00BD47B7"/>
    <w:rsid w:val="00BD4F8E"/>
    <w:rsid w:val="00BD5775"/>
    <w:rsid w:val="00BE6743"/>
    <w:rsid w:val="00BF0FCC"/>
    <w:rsid w:val="00BF376A"/>
    <w:rsid w:val="00C0721A"/>
    <w:rsid w:val="00C115BB"/>
    <w:rsid w:val="00C124DF"/>
    <w:rsid w:val="00C12EFD"/>
    <w:rsid w:val="00C135D5"/>
    <w:rsid w:val="00C16F72"/>
    <w:rsid w:val="00C220BC"/>
    <w:rsid w:val="00C22DCB"/>
    <w:rsid w:val="00C27404"/>
    <w:rsid w:val="00C33631"/>
    <w:rsid w:val="00C33AD4"/>
    <w:rsid w:val="00C34487"/>
    <w:rsid w:val="00C3598A"/>
    <w:rsid w:val="00C360BC"/>
    <w:rsid w:val="00C40567"/>
    <w:rsid w:val="00C41C3B"/>
    <w:rsid w:val="00C44800"/>
    <w:rsid w:val="00C45EEF"/>
    <w:rsid w:val="00C52EC2"/>
    <w:rsid w:val="00C61DC1"/>
    <w:rsid w:val="00C6353D"/>
    <w:rsid w:val="00C64AFF"/>
    <w:rsid w:val="00C661EE"/>
    <w:rsid w:val="00C72438"/>
    <w:rsid w:val="00C763E4"/>
    <w:rsid w:val="00C76C92"/>
    <w:rsid w:val="00C77E83"/>
    <w:rsid w:val="00C8611F"/>
    <w:rsid w:val="00C8624A"/>
    <w:rsid w:val="00C93A5B"/>
    <w:rsid w:val="00C9645E"/>
    <w:rsid w:val="00CA2ED2"/>
    <w:rsid w:val="00CA5363"/>
    <w:rsid w:val="00CA6671"/>
    <w:rsid w:val="00CB6D60"/>
    <w:rsid w:val="00CC5815"/>
    <w:rsid w:val="00CD0484"/>
    <w:rsid w:val="00CD19BB"/>
    <w:rsid w:val="00CD2B4A"/>
    <w:rsid w:val="00CD31C0"/>
    <w:rsid w:val="00CD5DFC"/>
    <w:rsid w:val="00CD6F84"/>
    <w:rsid w:val="00CE24B8"/>
    <w:rsid w:val="00CE5849"/>
    <w:rsid w:val="00CF1C11"/>
    <w:rsid w:val="00CF3061"/>
    <w:rsid w:val="00D07EA9"/>
    <w:rsid w:val="00D12932"/>
    <w:rsid w:val="00D22450"/>
    <w:rsid w:val="00D255C3"/>
    <w:rsid w:val="00D278F7"/>
    <w:rsid w:val="00D300F5"/>
    <w:rsid w:val="00D32863"/>
    <w:rsid w:val="00D335F7"/>
    <w:rsid w:val="00D37550"/>
    <w:rsid w:val="00D40A29"/>
    <w:rsid w:val="00D43D23"/>
    <w:rsid w:val="00D43D65"/>
    <w:rsid w:val="00D45D27"/>
    <w:rsid w:val="00D571BB"/>
    <w:rsid w:val="00D62216"/>
    <w:rsid w:val="00D6374D"/>
    <w:rsid w:val="00D67DFC"/>
    <w:rsid w:val="00D80DFD"/>
    <w:rsid w:val="00D83CF0"/>
    <w:rsid w:val="00D86E57"/>
    <w:rsid w:val="00D91A0D"/>
    <w:rsid w:val="00D943C0"/>
    <w:rsid w:val="00D95351"/>
    <w:rsid w:val="00D963D8"/>
    <w:rsid w:val="00D96B24"/>
    <w:rsid w:val="00DA76D3"/>
    <w:rsid w:val="00DC1E63"/>
    <w:rsid w:val="00DC58DE"/>
    <w:rsid w:val="00DD2CE1"/>
    <w:rsid w:val="00DD46F5"/>
    <w:rsid w:val="00DD6806"/>
    <w:rsid w:val="00DE19E9"/>
    <w:rsid w:val="00DE5B80"/>
    <w:rsid w:val="00DF0783"/>
    <w:rsid w:val="00DF2085"/>
    <w:rsid w:val="00DF6790"/>
    <w:rsid w:val="00DF6D9B"/>
    <w:rsid w:val="00E034CD"/>
    <w:rsid w:val="00E1681D"/>
    <w:rsid w:val="00E203A1"/>
    <w:rsid w:val="00E2476B"/>
    <w:rsid w:val="00E32B31"/>
    <w:rsid w:val="00E33AE3"/>
    <w:rsid w:val="00E413F0"/>
    <w:rsid w:val="00E42924"/>
    <w:rsid w:val="00E504AC"/>
    <w:rsid w:val="00E60D55"/>
    <w:rsid w:val="00E61903"/>
    <w:rsid w:val="00E627C6"/>
    <w:rsid w:val="00E63CB2"/>
    <w:rsid w:val="00E64116"/>
    <w:rsid w:val="00E6492B"/>
    <w:rsid w:val="00E64A4F"/>
    <w:rsid w:val="00E76D48"/>
    <w:rsid w:val="00E84376"/>
    <w:rsid w:val="00E846E5"/>
    <w:rsid w:val="00E85345"/>
    <w:rsid w:val="00E87B84"/>
    <w:rsid w:val="00E944FF"/>
    <w:rsid w:val="00EA2D15"/>
    <w:rsid w:val="00EA624B"/>
    <w:rsid w:val="00EB057D"/>
    <w:rsid w:val="00EB18E4"/>
    <w:rsid w:val="00EB234A"/>
    <w:rsid w:val="00EB5932"/>
    <w:rsid w:val="00EB5C85"/>
    <w:rsid w:val="00EC0619"/>
    <w:rsid w:val="00EC0AC2"/>
    <w:rsid w:val="00EC0C4A"/>
    <w:rsid w:val="00EC1FB3"/>
    <w:rsid w:val="00EC2CD4"/>
    <w:rsid w:val="00EC5EA0"/>
    <w:rsid w:val="00ED27B5"/>
    <w:rsid w:val="00ED27E5"/>
    <w:rsid w:val="00ED2825"/>
    <w:rsid w:val="00EE09AD"/>
    <w:rsid w:val="00EE1681"/>
    <w:rsid w:val="00EE2032"/>
    <w:rsid w:val="00EE512F"/>
    <w:rsid w:val="00F053E5"/>
    <w:rsid w:val="00F10329"/>
    <w:rsid w:val="00F10D2D"/>
    <w:rsid w:val="00F16831"/>
    <w:rsid w:val="00F23EF9"/>
    <w:rsid w:val="00F31889"/>
    <w:rsid w:val="00F3623F"/>
    <w:rsid w:val="00F41C33"/>
    <w:rsid w:val="00F423F1"/>
    <w:rsid w:val="00F472BF"/>
    <w:rsid w:val="00F4792E"/>
    <w:rsid w:val="00F53584"/>
    <w:rsid w:val="00F549E5"/>
    <w:rsid w:val="00F6383E"/>
    <w:rsid w:val="00F63F05"/>
    <w:rsid w:val="00F6410F"/>
    <w:rsid w:val="00F65688"/>
    <w:rsid w:val="00F70412"/>
    <w:rsid w:val="00F72368"/>
    <w:rsid w:val="00F821F6"/>
    <w:rsid w:val="00F84D49"/>
    <w:rsid w:val="00FA303C"/>
    <w:rsid w:val="00FB01B4"/>
    <w:rsid w:val="00FB0768"/>
    <w:rsid w:val="00FC2E3A"/>
    <w:rsid w:val="00FE22FF"/>
    <w:rsid w:val="00FE3474"/>
    <w:rsid w:val="00FE7623"/>
    <w:rsid w:val="00FE76ED"/>
    <w:rsid w:val="00FF3F3D"/>
    <w:rsid w:val="00FF46C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D17B5CA"/>
  <w15:docId w15:val="{1B4535B7-48D8-4B33-9F23-A3D691DE0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611D"/>
    <w:rPr>
      <w:rFonts w:cs="Arial"/>
      <w:b/>
      <w:bCs w:val="0"/>
      <w:vanish/>
      <w:color w:val="010000"/>
      <w:bdr w:val="single" w:sz="4" w:space="0" w:color="FF66FF"/>
    </w:rPr>
  </w:style>
  <w:style w:type="table" w:styleId="afd">
    <w:name w:val="Table Grid"/>
    <w:basedOn w:val="a1"/>
    <w:rsid w:val="00126B5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844AF"/>
    <w:pPr>
      <w:ind w:left="720"/>
      <w:contextualSpacing/>
    </w:pPr>
  </w:style>
  <w:style w:type="paragraph" w:styleId="aff">
    <w:name w:val="Balloon Text"/>
    <w:basedOn w:val="a"/>
    <w:link w:val="aff0"/>
    <w:semiHidden/>
    <w:unhideWhenUsed/>
    <w:rsid w:val="00A2025F"/>
    <w:pPr>
      <w:spacing w:line="240" w:lineRule="auto"/>
    </w:pPr>
    <w:rPr>
      <w:rFonts w:ascii="Tahoma" w:hAnsi="Tahoma" w:cs="Tahoma"/>
      <w:sz w:val="16"/>
      <w:szCs w:val="16"/>
    </w:rPr>
  </w:style>
  <w:style w:type="character" w:customStyle="1" w:styleId="aff0">
    <w:name w:val="טקסט בלונים תו"/>
    <w:basedOn w:val="a0"/>
    <w:link w:val="aff"/>
    <w:semiHidden/>
    <w:rsid w:val="00A202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51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2852523">
      <w:bodyDiv w:val="1"/>
      <w:marLeft w:val="0"/>
      <w:marRight w:val="0"/>
      <w:marTop w:val="0"/>
      <w:marBottom w:val="0"/>
      <w:divBdr>
        <w:top w:val="none" w:sz="0" w:space="0" w:color="auto"/>
        <w:left w:val="none" w:sz="0" w:space="0" w:color="auto"/>
        <w:bottom w:val="none" w:sz="0" w:space="0" w:color="auto"/>
        <w:right w:val="none" w:sz="0" w:space="0" w:color="auto"/>
      </w:divBdr>
    </w:div>
    <w:div w:id="418255135">
      <w:bodyDiv w:val="1"/>
      <w:marLeft w:val="0"/>
      <w:marRight w:val="0"/>
      <w:marTop w:val="0"/>
      <w:marBottom w:val="0"/>
      <w:divBdr>
        <w:top w:val="none" w:sz="0" w:space="0" w:color="auto"/>
        <w:left w:val="none" w:sz="0" w:space="0" w:color="auto"/>
        <w:bottom w:val="none" w:sz="0" w:space="0" w:color="auto"/>
        <w:right w:val="none" w:sz="0" w:space="0" w:color="auto"/>
      </w:divBdr>
    </w:div>
    <w:div w:id="448089910">
      <w:bodyDiv w:val="1"/>
      <w:marLeft w:val="0"/>
      <w:marRight w:val="0"/>
      <w:marTop w:val="0"/>
      <w:marBottom w:val="0"/>
      <w:divBdr>
        <w:top w:val="none" w:sz="0" w:space="0" w:color="auto"/>
        <w:left w:val="none" w:sz="0" w:space="0" w:color="auto"/>
        <w:bottom w:val="none" w:sz="0" w:space="0" w:color="auto"/>
        <w:right w:val="none" w:sz="0" w:space="0" w:color="auto"/>
      </w:divBdr>
    </w:div>
    <w:div w:id="453133620">
      <w:bodyDiv w:val="1"/>
      <w:marLeft w:val="0"/>
      <w:marRight w:val="0"/>
      <w:marTop w:val="0"/>
      <w:marBottom w:val="0"/>
      <w:divBdr>
        <w:top w:val="none" w:sz="0" w:space="0" w:color="auto"/>
        <w:left w:val="none" w:sz="0" w:space="0" w:color="auto"/>
        <w:bottom w:val="none" w:sz="0" w:space="0" w:color="auto"/>
        <w:right w:val="none" w:sz="0" w:space="0" w:color="auto"/>
      </w:divBdr>
    </w:div>
    <w:div w:id="566302315">
      <w:bodyDiv w:val="1"/>
      <w:marLeft w:val="0"/>
      <w:marRight w:val="0"/>
      <w:marTop w:val="0"/>
      <w:marBottom w:val="0"/>
      <w:divBdr>
        <w:top w:val="none" w:sz="0" w:space="0" w:color="auto"/>
        <w:left w:val="none" w:sz="0" w:space="0" w:color="auto"/>
        <w:bottom w:val="none" w:sz="0" w:space="0" w:color="auto"/>
        <w:right w:val="none" w:sz="0" w:space="0" w:color="auto"/>
      </w:divBdr>
    </w:div>
    <w:div w:id="868449562">
      <w:bodyDiv w:val="1"/>
      <w:marLeft w:val="0"/>
      <w:marRight w:val="0"/>
      <w:marTop w:val="0"/>
      <w:marBottom w:val="0"/>
      <w:divBdr>
        <w:top w:val="none" w:sz="0" w:space="0" w:color="auto"/>
        <w:left w:val="none" w:sz="0" w:space="0" w:color="auto"/>
        <w:bottom w:val="none" w:sz="0" w:space="0" w:color="auto"/>
        <w:right w:val="none" w:sz="0" w:space="0" w:color="auto"/>
      </w:divBdr>
    </w:div>
    <w:div w:id="885609421">
      <w:bodyDiv w:val="1"/>
      <w:marLeft w:val="0"/>
      <w:marRight w:val="0"/>
      <w:marTop w:val="0"/>
      <w:marBottom w:val="0"/>
      <w:divBdr>
        <w:top w:val="none" w:sz="0" w:space="0" w:color="auto"/>
        <w:left w:val="none" w:sz="0" w:space="0" w:color="auto"/>
        <w:bottom w:val="none" w:sz="0" w:space="0" w:color="auto"/>
        <w:right w:val="none" w:sz="0" w:space="0" w:color="auto"/>
      </w:divBdr>
    </w:div>
    <w:div w:id="1054737200">
      <w:bodyDiv w:val="1"/>
      <w:marLeft w:val="0"/>
      <w:marRight w:val="0"/>
      <w:marTop w:val="0"/>
      <w:marBottom w:val="0"/>
      <w:divBdr>
        <w:top w:val="none" w:sz="0" w:space="0" w:color="auto"/>
        <w:left w:val="none" w:sz="0" w:space="0" w:color="auto"/>
        <w:bottom w:val="none" w:sz="0" w:space="0" w:color="auto"/>
        <w:right w:val="none" w:sz="0" w:space="0" w:color="auto"/>
      </w:divBdr>
    </w:div>
    <w:div w:id="1403722842">
      <w:bodyDiv w:val="1"/>
      <w:marLeft w:val="0"/>
      <w:marRight w:val="0"/>
      <w:marTop w:val="0"/>
      <w:marBottom w:val="0"/>
      <w:divBdr>
        <w:top w:val="none" w:sz="0" w:space="0" w:color="auto"/>
        <w:left w:val="none" w:sz="0" w:space="0" w:color="auto"/>
        <w:bottom w:val="none" w:sz="0" w:space="0" w:color="auto"/>
        <w:right w:val="none" w:sz="0" w:space="0" w:color="auto"/>
      </w:divBdr>
    </w:div>
    <w:div w:id="1417439893">
      <w:bodyDiv w:val="1"/>
      <w:marLeft w:val="0"/>
      <w:marRight w:val="0"/>
      <w:marTop w:val="0"/>
      <w:marBottom w:val="0"/>
      <w:divBdr>
        <w:top w:val="none" w:sz="0" w:space="0" w:color="auto"/>
        <w:left w:val="none" w:sz="0" w:space="0" w:color="auto"/>
        <w:bottom w:val="none" w:sz="0" w:space="0" w:color="auto"/>
        <w:right w:val="none" w:sz="0" w:space="0" w:color="auto"/>
      </w:divBdr>
    </w:div>
    <w:div w:id="1520775228">
      <w:bodyDiv w:val="1"/>
      <w:marLeft w:val="0"/>
      <w:marRight w:val="0"/>
      <w:marTop w:val="0"/>
      <w:marBottom w:val="0"/>
      <w:divBdr>
        <w:top w:val="none" w:sz="0" w:space="0" w:color="auto"/>
        <w:left w:val="none" w:sz="0" w:space="0" w:color="auto"/>
        <w:bottom w:val="none" w:sz="0" w:space="0" w:color="auto"/>
        <w:right w:val="none" w:sz="0" w:space="0" w:color="auto"/>
      </w:divBdr>
    </w:div>
    <w:div w:id="1559122719">
      <w:bodyDiv w:val="1"/>
      <w:marLeft w:val="0"/>
      <w:marRight w:val="0"/>
      <w:marTop w:val="0"/>
      <w:marBottom w:val="0"/>
      <w:divBdr>
        <w:top w:val="none" w:sz="0" w:space="0" w:color="auto"/>
        <w:left w:val="none" w:sz="0" w:space="0" w:color="auto"/>
        <w:bottom w:val="none" w:sz="0" w:space="0" w:color="auto"/>
        <w:right w:val="none" w:sz="0" w:space="0" w:color="auto"/>
      </w:divBdr>
    </w:div>
    <w:div w:id="1575579800">
      <w:bodyDiv w:val="1"/>
      <w:marLeft w:val="0"/>
      <w:marRight w:val="0"/>
      <w:marTop w:val="0"/>
      <w:marBottom w:val="0"/>
      <w:divBdr>
        <w:top w:val="none" w:sz="0" w:space="0" w:color="auto"/>
        <w:left w:val="none" w:sz="0" w:space="0" w:color="auto"/>
        <w:bottom w:val="none" w:sz="0" w:space="0" w:color="auto"/>
        <w:right w:val="none" w:sz="0" w:space="0" w:color="auto"/>
      </w:divBdr>
    </w:div>
    <w:div w:id="1633486172">
      <w:bodyDiv w:val="1"/>
      <w:marLeft w:val="0"/>
      <w:marRight w:val="0"/>
      <w:marTop w:val="0"/>
      <w:marBottom w:val="0"/>
      <w:divBdr>
        <w:top w:val="none" w:sz="0" w:space="0" w:color="auto"/>
        <w:left w:val="none" w:sz="0" w:space="0" w:color="auto"/>
        <w:bottom w:val="none" w:sz="0" w:space="0" w:color="auto"/>
        <w:right w:val="none" w:sz="0" w:space="0" w:color="auto"/>
      </w:divBdr>
    </w:div>
    <w:div w:id="1694569190">
      <w:bodyDiv w:val="1"/>
      <w:marLeft w:val="0"/>
      <w:marRight w:val="0"/>
      <w:marTop w:val="0"/>
      <w:marBottom w:val="0"/>
      <w:divBdr>
        <w:top w:val="none" w:sz="0" w:space="0" w:color="auto"/>
        <w:left w:val="none" w:sz="0" w:space="0" w:color="auto"/>
        <w:bottom w:val="none" w:sz="0" w:space="0" w:color="auto"/>
        <w:right w:val="none" w:sz="0" w:space="0" w:color="auto"/>
      </w:divBdr>
    </w:div>
    <w:div w:id="1745252914">
      <w:bodyDiv w:val="1"/>
      <w:marLeft w:val="0"/>
      <w:marRight w:val="0"/>
      <w:marTop w:val="0"/>
      <w:marBottom w:val="0"/>
      <w:divBdr>
        <w:top w:val="none" w:sz="0" w:space="0" w:color="auto"/>
        <w:left w:val="none" w:sz="0" w:space="0" w:color="auto"/>
        <w:bottom w:val="none" w:sz="0" w:space="0" w:color="auto"/>
        <w:right w:val="none" w:sz="0" w:space="0" w:color="auto"/>
      </w:divBdr>
    </w:div>
    <w:div w:id="1905946532">
      <w:bodyDiv w:val="1"/>
      <w:marLeft w:val="0"/>
      <w:marRight w:val="0"/>
      <w:marTop w:val="0"/>
      <w:marBottom w:val="0"/>
      <w:divBdr>
        <w:top w:val="none" w:sz="0" w:space="0" w:color="auto"/>
        <w:left w:val="none" w:sz="0" w:space="0" w:color="auto"/>
        <w:bottom w:val="none" w:sz="0" w:space="0" w:color="auto"/>
        <w:right w:val="none" w:sz="0" w:space="0" w:color="auto"/>
      </w:divBdr>
    </w:div>
    <w:div w:id="1937013063">
      <w:bodyDiv w:val="1"/>
      <w:marLeft w:val="0"/>
      <w:marRight w:val="0"/>
      <w:marTop w:val="0"/>
      <w:marBottom w:val="0"/>
      <w:divBdr>
        <w:top w:val="none" w:sz="0" w:space="0" w:color="auto"/>
        <w:left w:val="none" w:sz="0" w:space="0" w:color="auto"/>
        <w:bottom w:val="none" w:sz="0" w:space="0" w:color="auto"/>
        <w:right w:val="none" w:sz="0" w:space="0" w:color="auto"/>
      </w:divBdr>
    </w:div>
    <w:div w:id="1954750602">
      <w:bodyDiv w:val="1"/>
      <w:marLeft w:val="0"/>
      <w:marRight w:val="0"/>
      <w:marTop w:val="0"/>
      <w:marBottom w:val="0"/>
      <w:divBdr>
        <w:top w:val="none" w:sz="0" w:space="0" w:color="auto"/>
        <w:left w:val="none" w:sz="0" w:space="0" w:color="auto"/>
        <w:bottom w:val="none" w:sz="0" w:space="0" w:color="auto"/>
        <w:right w:val="none" w:sz="0" w:space="0" w:color="auto"/>
      </w:divBdr>
    </w:div>
    <w:div w:id="2055690055">
      <w:bodyDiv w:val="1"/>
      <w:marLeft w:val="0"/>
      <w:marRight w:val="0"/>
      <w:marTop w:val="0"/>
      <w:marBottom w:val="0"/>
      <w:divBdr>
        <w:top w:val="none" w:sz="0" w:space="0" w:color="auto"/>
        <w:left w:val="none" w:sz="0" w:space="0" w:color="auto"/>
        <w:bottom w:val="none" w:sz="0" w:space="0" w:color="auto"/>
        <w:right w:val="none" w:sz="0" w:space="0" w:color="auto"/>
      </w:divBdr>
    </w:div>
    <w:div w:id="2097285035">
      <w:bodyDiv w:val="1"/>
      <w:marLeft w:val="0"/>
      <w:marRight w:val="0"/>
      <w:marTop w:val="0"/>
      <w:marBottom w:val="0"/>
      <w:divBdr>
        <w:top w:val="none" w:sz="0" w:space="0" w:color="auto"/>
        <w:left w:val="none" w:sz="0" w:space="0" w:color="auto"/>
        <w:bottom w:val="none" w:sz="0" w:space="0" w:color="auto"/>
        <w:right w:val="none" w:sz="0" w:space="0" w:color="auto"/>
      </w:divBdr>
    </w:div>
    <w:div w:id="213263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1EC13-3D04-417F-9C63-A982B5486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3</Pages>
  <Words>15275</Words>
  <Characters>87070</Characters>
  <Application>Microsoft Office Word</Application>
  <DocSecurity>0</DocSecurity>
  <Lines>725</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267</cp:revision>
  <cp:lastPrinted>2015-07-20T08:20:00Z</cp:lastPrinted>
  <dcterms:created xsi:type="dcterms:W3CDTF">2018-05-03T11:21:00Z</dcterms:created>
  <dcterms:modified xsi:type="dcterms:W3CDTF">2021-11-30T09:00:00Z</dcterms:modified>
</cp:coreProperties>
</file>