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4888" w:rsidP="00EC1FB3">
      <w:pPr>
        <w:ind w:firstLine="0"/>
        <w:rPr>
          <w:b/>
          <w:bCs/>
          <w:rtl/>
        </w:rPr>
      </w:pPr>
      <w:bookmarkStart w:id="0" w:name="_ETM_Q1_1038608"/>
      <w:bookmarkStart w:id="1" w:name="_GoBack"/>
      <w:bookmarkEnd w:id="0"/>
      <w:bookmarkEnd w:id="1"/>
      <w:r>
        <w:rPr>
          <w:b/>
          <w:bCs/>
          <w:rtl/>
        </w:rPr>
        <w:t>הכנסת העשרים-וארבע</w:t>
      </w:r>
    </w:p>
    <w:p w:rsidR="00A22C90" w:rsidRDefault="00A22C90" w:rsidP="00327BF8">
      <w:pPr>
        <w:ind w:firstLine="0"/>
        <w:outlineLvl w:val="0"/>
        <w:rPr>
          <w:b/>
          <w:bCs/>
          <w:rtl/>
        </w:rPr>
        <w:sectPr w:rsidR="00A22C90" w:rsidSect="00FB56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488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4888" w:rsidP="008320F6">
      <w:pPr>
        <w:ind w:firstLine="0"/>
        <w:jc w:val="center"/>
        <w:outlineLvl w:val="0"/>
        <w:rPr>
          <w:b/>
          <w:bCs/>
          <w:rtl/>
        </w:rPr>
      </w:pPr>
      <w:r>
        <w:rPr>
          <w:b/>
          <w:bCs/>
          <w:rtl/>
        </w:rPr>
        <w:t xml:space="preserve">פרוטוקול מס' </w:t>
      </w:r>
      <w:r w:rsidR="005A7392">
        <w:rPr>
          <w:b/>
          <w:bCs/>
        </w:rPr>
        <w:t>99</w:t>
      </w:r>
    </w:p>
    <w:p w:rsidR="00E64116" w:rsidRPr="008713A4" w:rsidRDefault="00934888" w:rsidP="008320F6">
      <w:pPr>
        <w:ind w:firstLine="0"/>
        <w:jc w:val="center"/>
        <w:outlineLvl w:val="0"/>
        <w:rPr>
          <w:b/>
          <w:bCs/>
          <w:rtl/>
        </w:rPr>
      </w:pPr>
      <w:r>
        <w:rPr>
          <w:b/>
          <w:bCs/>
          <w:rtl/>
        </w:rPr>
        <w:t>מישיבת ועדת החוקה, חוק ומשפט</w:t>
      </w:r>
    </w:p>
    <w:p w:rsidR="00E64116" w:rsidRPr="008713A4" w:rsidRDefault="00934888" w:rsidP="008320F6">
      <w:pPr>
        <w:ind w:firstLine="0"/>
        <w:jc w:val="center"/>
        <w:outlineLvl w:val="0"/>
        <w:rPr>
          <w:b/>
          <w:bCs/>
          <w:u w:val="single"/>
          <w:rtl/>
        </w:rPr>
      </w:pPr>
      <w:r>
        <w:rPr>
          <w:b/>
          <w:bCs/>
          <w:u w:val="single"/>
          <w:rtl/>
        </w:rPr>
        <w:t>יום רביעי, כ"א בחשון התשפ"ב (27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4888" w:rsidP="00934888">
      <w:pPr>
        <w:spacing w:before="60"/>
        <w:ind w:firstLine="0"/>
        <w:rPr>
          <w:rtl/>
        </w:rPr>
      </w:pPr>
      <w:bookmarkStart w:id="2" w:name="ET_subject_625176_1"/>
      <w:r w:rsidRPr="00934888">
        <w:rPr>
          <w:rStyle w:val="TagStyle"/>
          <w:rtl/>
        </w:rPr>
        <w:t xml:space="preserve"> &lt;&lt; נושא &gt;&gt; </w:t>
      </w:r>
      <w:r w:rsidRPr="00934888">
        <w:rPr>
          <w:rtl/>
        </w:rPr>
        <w:t>הכרזת סמכויות מיוחדות להתמודדות עם נגיף הקורונה החדש (הוראת שעה) (בידוד בפיקוח טכנולוגי) (תיקון מס' 3), התשפ"ב-2021</w:t>
      </w:r>
      <w:r w:rsidRPr="00934888">
        <w:rPr>
          <w:rStyle w:val="TagStyle"/>
          <w:rtl/>
        </w:rPr>
        <w:t xml:space="preserve"> &lt;&lt; נושא &gt;&gt;</w:t>
      </w:r>
      <w:r w:rsidR="00863B48">
        <w:rPr>
          <w:rtl/>
        </w:rPr>
        <w:t xml:space="preserve"> </w:t>
      </w:r>
      <w:r w:rsidRPr="00934888">
        <w:rPr>
          <w:rtl/>
        </w:rPr>
        <w:t xml:space="preserve"> </w:t>
      </w:r>
      <w:bookmarkEnd w:id="2"/>
    </w:p>
    <w:p w:rsidR="00E64116" w:rsidRDefault="00E64116" w:rsidP="007C693F">
      <w:pPr>
        <w:spacing w:before="60"/>
        <w:ind w:firstLine="0"/>
        <w:rPr>
          <w:rtl/>
        </w:rPr>
      </w:pPr>
    </w:p>
    <w:p w:rsidR="00934888" w:rsidRPr="008713A4" w:rsidRDefault="009348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3BB1" w:rsidRDefault="00934888" w:rsidP="00EC1FB3">
      <w:pPr>
        <w:ind w:firstLine="0"/>
        <w:rPr>
          <w:rtl/>
        </w:rPr>
      </w:pPr>
      <w:r w:rsidRPr="00383BB1">
        <w:rPr>
          <w:rtl/>
        </w:rPr>
        <w:t>גלעד קריב – היו"ר</w:t>
      </w:r>
    </w:p>
    <w:p w:rsidR="00934888" w:rsidRPr="00383BB1" w:rsidRDefault="00934888" w:rsidP="00EC1FB3">
      <w:pPr>
        <w:ind w:firstLine="0"/>
        <w:rPr>
          <w:rtl/>
        </w:rPr>
      </w:pPr>
      <w:r w:rsidRPr="00383BB1">
        <w:rPr>
          <w:rtl/>
        </w:rPr>
        <w:t>זאב בנימין בגין</w:t>
      </w:r>
      <w:r w:rsidR="00863B48">
        <w:rPr>
          <w:rFonts w:hint="cs"/>
          <w:rtl/>
        </w:rPr>
        <w:t xml:space="preserve"> </w:t>
      </w:r>
      <w:r w:rsidR="00863B48">
        <w:rPr>
          <w:rtl/>
        </w:rPr>
        <w:t>–</w:t>
      </w:r>
      <w:r w:rsidR="00863B48">
        <w:rPr>
          <w:rFonts w:hint="cs"/>
          <w:rtl/>
        </w:rPr>
        <w:t xml:space="preserve"> מ"מ היו"ר</w:t>
      </w:r>
    </w:p>
    <w:p w:rsidR="00E64116" w:rsidRDefault="00E64116" w:rsidP="00DE5B80">
      <w:pPr>
        <w:ind w:firstLine="0"/>
        <w:rPr>
          <w:rtl/>
        </w:rPr>
      </w:pPr>
    </w:p>
    <w:p w:rsidR="00FB5647" w:rsidRDefault="00FB564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34888" w:rsidP="00934888">
      <w:pPr>
        <w:ind w:firstLine="0"/>
        <w:rPr>
          <w:rtl/>
        </w:rPr>
      </w:pPr>
      <w:r>
        <w:rPr>
          <w:rFonts w:hint="cs"/>
          <w:rtl/>
        </w:rPr>
        <w:t>שמחה רוטמן</w:t>
      </w:r>
    </w:p>
    <w:p w:rsidR="002E5E31" w:rsidRDefault="002E5E31" w:rsidP="00DE5B80">
      <w:pPr>
        <w:ind w:firstLine="0"/>
        <w:rPr>
          <w:b/>
          <w:bCs/>
          <w:u w:val="single"/>
          <w:rtl/>
        </w:rPr>
      </w:pPr>
    </w:p>
    <w:p w:rsidR="00FB5647" w:rsidRPr="000C47F5" w:rsidRDefault="00FB56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5502"/>
      </w:tblGrid>
      <w:tr w:rsidR="00162F2B" w:rsidTr="00162F2B">
        <w:tc>
          <w:tcPr>
            <w:tcW w:w="0" w:type="auto"/>
            <w:shd w:val="clear" w:color="auto" w:fill="auto"/>
          </w:tcPr>
          <w:p w:rsidR="00162F2B" w:rsidRDefault="00162F2B" w:rsidP="00DE5B80">
            <w:pPr>
              <w:ind w:firstLine="0"/>
              <w:rPr>
                <w:rtl/>
              </w:rPr>
            </w:pPr>
            <w:r>
              <w:rPr>
                <w:rFonts w:hint="cs"/>
                <w:rtl/>
              </w:rPr>
              <w:t xml:space="preserve">ד"ר </w:t>
            </w:r>
            <w:r>
              <w:rPr>
                <w:rtl/>
              </w:rPr>
              <w:t>גדי פרישמן</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המדען הראשי, המשרד לבטחון פנים</w:t>
            </w:r>
          </w:p>
        </w:tc>
      </w:tr>
      <w:tr w:rsidR="00162F2B" w:rsidTr="00162F2B">
        <w:tc>
          <w:tcPr>
            <w:tcW w:w="0" w:type="auto"/>
            <w:shd w:val="clear" w:color="auto" w:fill="auto"/>
          </w:tcPr>
          <w:p w:rsidR="00162F2B" w:rsidRDefault="00162F2B" w:rsidP="00DE5B80">
            <w:pPr>
              <w:ind w:firstLine="0"/>
              <w:rPr>
                <w:rtl/>
              </w:rPr>
            </w:pPr>
            <w:r>
              <w:rPr>
                <w:rtl/>
              </w:rPr>
              <w:t>עמוס בן אברהם</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ראש מנהלת אכיפת קורונה, לשכת השר, המשרד לבטחון פנים</w:t>
            </w:r>
          </w:p>
        </w:tc>
      </w:tr>
      <w:tr w:rsidR="00162F2B" w:rsidTr="00162F2B">
        <w:tc>
          <w:tcPr>
            <w:tcW w:w="0" w:type="auto"/>
            <w:shd w:val="clear" w:color="auto" w:fill="auto"/>
          </w:tcPr>
          <w:p w:rsidR="00162F2B" w:rsidRDefault="00162F2B" w:rsidP="00DE5B80">
            <w:pPr>
              <w:ind w:firstLine="0"/>
              <w:rPr>
                <w:rtl/>
              </w:rPr>
            </w:pPr>
            <w:r>
              <w:rPr>
                <w:rtl/>
              </w:rPr>
              <w:t>שי מליחי</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ק' אג"מ מנהלת אכיפת קורונה, המשרד לבטחון פנים</w:t>
            </w:r>
          </w:p>
        </w:tc>
      </w:tr>
      <w:tr w:rsidR="00162F2B" w:rsidTr="00162F2B">
        <w:tc>
          <w:tcPr>
            <w:tcW w:w="0" w:type="auto"/>
            <w:shd w:val="clear" w:color="auto" w:fill="auto"/>
          </w:tcPr>
          <w:p w:rsidR="00162F2B" w:rsidRDefault="00162F2B" w:rsidP="00DE5B80">
            <w:pPr>
              <w:ind w:firstLine="0"/>
              <w:rPr>
                <w:rtl/>
              </w:rPr>
            </w:pPr>
            <w:r>
              <w:rPr>
                <w:rtl/>
              </w:rPr>
              <w:t>יעל אבידן</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יועצת מנהל הקורונה, המשרד לבטחון פנים</w:t>
            </w:r>
          </w:p>
        </w:tc>
      </w:tr>
      <w:tr w:rsidR="00162F2B" w:rsidTr="00162F2B">
        <w:tc>
          <w:tcPr>
            <w:tcW w:w="0" w:type="auto"/>
            <w:shd w:val="clear" w:color="auto" w:fill="auto"/>
          </w:tcPr>
          <w:p w:rsidR="00162F2B" w:rsidRDefault="00162F2B" w:rsidP="00DE5B80">
            <w:pPr>
              <w:ind w:firstLine="0"/>
              <w:rPr>
                <w:rtl/>
              </w:rPr>
            </w:pPr>
            <w:r>
              <w:rPr>
                <w:rtl/>
              </w:rPr>
              <w:t>אורי בוצומינסקי</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יועמ"ש מנהלת אכיפה קורונה ארצית, המשרד לבטחון פנים</w:t>
            </w:r>
          </w:p>
        </w:tc>
      </w:tr>
      <w:tr w:rsidR="00162F2B" w:rsidTr="00162F2B">
        <w:tc>
          <w:tcPr>
            <w:tcW w:w="0" w:type="auto"/>
            <w:shd w:val="clear" w:color="auto" w:fill="auto"/>
          </w:tcPr>
          <w:p w:rsidR="00162F2B" w:rsidRDefault="00162F2B" w:rsidP="00DE5B80">
            <w:pPr>
              <w:ind w:firstLine="0"/>
              <w:rPr>
                <w:rtl/>
              </w:rPr>
            </w:pPr>
            <w:r>
              <w:rPr>
                <w:rtl/>
              </w:rPr>
              <w:t>שרון רובנשטיין צמח</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ע' יועמ"ש, המשרד לבטחון פנים</w:t>
            </w:r>
          </w:p>
        </w:tc>
      </w:tr>
      <w:tr w:rsidR="00162F2B" w:rsidTr="00162F2B">
        <w:tc>
          <w:tcPr>
            <w:tcW w:w="0" w:type="auto"/>
            <w:shd w:val="clear" w:color="auto" w:fill="auto"/>
          </w:tcPr>
          <w:p w:rsidR="00162F2B" w:rsidRDefault="00162F2B" w:rsidP="00DE5B80">
            <w:pPr>
              <w:ind w:firstLine="0"/>
              <w:rPr>
                <w:rtl/>
              </w:rPr>
            </w:pPr>
            <w:r>
              <w:rPr>
                <w:rtl/>
              </w:rPr>
              <w:t>דניאל בר</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ראש אגף תקשורת, דוברות והסברה, המשרד לבטחון פנים</w:t>
            </w:r>
          </w:p>
        </w:tc>
      </w:tr>
      <w:tr w:rsidR="00162F2B" w:rsidTr="00162F2B">
        <w:tc>
          <w:tcPr>
            <w:tcW w:w="0" w:type="auto"/>
            <w:shd w:val="clear" w:color="auto" w:fill="auto"/>
          </w:tcPr>
          <w:p w:rsidR="00162F2B" w:rsidRDefault="00162F2B" w:rsidP="00DE5B80">
            <w:pPr>
              <w:ind w:firstLine="0"/>
              <w:rPr>
                <w:rtl/>
              </w:rPr>
            </w:pPr>
            <w:r>
              <w:rPr>
                <w:rtl/>
              </w:rPr>
              <w:t>עמית יוסוב עמיר</w:t>
            </w:r>
          </w:p>
        </w:tc>
        <w:tc>
          <w:tcPr>
            <w:tcW w:w="0" w:type="auto"/>
            <w:shd w:val="clear" w:color="auto" w:fill="auto"/>
          </w:tcPr>
          <w:p w:rsidR="00162F2B" w:rsidRDefault="00162F2B" w:rsidP="00DE5B80">
            <w:pPr>
              <w:ind w:firstLine="0"/>
              <w:rPr>
                <w:rtl/>
              </w:rPr>
            </w:pPr>
            <w:r>
              <w:rPr>
                <w:rtl/>
              </w:rPr>
              <w:t>–</w:t>
            </w:r>
          </w:p>
        </w:tc>
        <w:tc>
          <w:tcPr>
            <w:tcW w:w="0" w:type="auto"/>
            <w:shd w:val="clear" w:color="auto" w:fill="auto"/>
          </w:tcPr>
          <w:p w:rsidR="00162F2B" w:rsidRDefault="00162F2B" w:rsidP="00DE5B80">
            <w:pPr>
              <w:ind w:firstLine="0"/>
              <w:rPr>
                <w:rtl/>
              </w:rPr>
            </w:pPr>
            <w:r>
              <w:rPr>
                <w:rtl/>
              </w:rPr>
              <w:t>הלשכה המשפטית, משרד המשפטים</w:t>
            </w:r>
          </w:p>
        </w:tc>
      </w:tr>
    </w:tbl>
    <w:p w:rsidR="00162F2B" w:rsidRDefault="00162F2B">
      <w:pPr>
        <w:rPr>
          <w:rtl/>
        </w:rPr>
      </w:pPr>
    </w:p>
    <w:p w:rsidR="00FB5647" w:rsidRDefault="00FB5647"/>
    <w:p w:rsidR="00162F2B" w:rsidRPr="008713A4" w:rsidRDefault="00162F2B" w:rsidP="00162F2B">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3921"/>
      </w:tblGrid>
      <w:tr w:rsidR="00162F2B" w:rsidTr="00622E61">
        <w:tc>
          <w:tcPr>
            <w:tcW w:w="0" w:type="auto"/>
            <w:shd w:val="clear" w:color="auto" w:fill="auto"/>
          </w:tcPr>
          <w:p w:rsidR="00162F2B" w:rsidRDefault="00162F2B" w:rsidP="00622E61">
            <w:pPr>
              <w:ind w:firstLine="0"/>
              <w:rPr>
                <w:rtl/>
              </w:rPr>
            </w:pPr>
            <w:r>
              <w:rPr>
                <w:rtl/>
              </w:rPr>
              <w:t>אילנה גנס</w:t>
            </w:r>
          </w:p>
        </w:tc>
        <w:tc>
          <w:tcPr>
            <w:tcW w:w="0" w:type="auto"/>
            <w:shd w:val="clear" w:color="auto" w:fill="auto"/>
          </w:tcPr>
          <w:p w:rsidR="00162F2B" w:rsidRDefault="00162F2B" w:rsidP="00622E61">
            <w:pPr>
              <w:ind w:firstLine="0"/>
              <w:rPr>
                <w:rtl/>
              </w:rPr>
            </w:pPr>
            <w:r>
              <w:rPr>
                <w:rtl/>
              </w:rPr>
              <w:t>–</w:t>
            </w:r>
          </w:p>
        </w:tc>
        <w:tc>
          <w:tcPr>
            <w:tcW w:w="0" w:type="auto"/>
            <w:shd w:val="clear" w:color="auto" w:fill="auto"/>
          </w:tcPr>
          <w:p w:rsidR="00162F2B" w:rsidRDefault="00162F2B" w:rsidP="00622E61">
            <w:pPr>
              <w:ind w:firstLine="0"/>
              <w:rPr>
                <w:rtl/>
              </w:rPr>
            </w:pPr>
            <w:r>
              <w:rPr>
                <w:rtl/>
              </w:rPr>
              <w:t>ראש מטה בריאות הציבור, משרד הבריאות</w:t>
            </w:r>
          </w:p>
        </w:tc>
      </w:tr>
    </w:tbl>
    <w:p w:rsidR="00D37550" w:rsidRDefault="00D37550" w:rsidP="00DE5B80">
      <w:pPr>
        <w:ind w:firstLine="0"/>
        <w:rPr>
          <w:rtl/>
        </w:rPr>
      </w:pPr>
    </w:p>
    <w:p w:rsidR="00162F2B" w:rsidRDefault="00162F2B" w:rsidP="00DE5B80">
      <w:pPr>
        <w:ind w:firstLine="0"/>
        <w:rPr>
          <w:rtl/>
        </w:rPr>
      </w:pPr>
    </w:p>
    <w:p w:rsidR="00FB5647" w:rsidRPr="008713A4" w:rsidRDefault="00FB564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27793"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E27793">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E27793" w:rsidP="00D40A29">
      <w:pPr>
        <w:ind w:firstLine="0"/>
        <w:rPr>
          <w:u w:val="single"/>
        </w:rPr>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4888" w:rsidP="008320F6">
      <w:pPr>
        <w:ind w:firstLine="0"/>
        <w:rPr>
          <w:rtl/>
        </w:rPr>
      </w:pPr>
      <w:r>
        <w:rPr>
          <w:rFonts w:hint="cs"/>
          <w:rtl/>
        </w:rPr>
        <w:t>סמדר לביא, חבר תרגומים</w:t>
      </w:r>
    </w:p>
    <w:p w:rsidR="00934888" w:rsidRDefault="00934888" w:rsidP="008320F6">
      <w:pPr>
        <w:ind w:firstLine="0"/>
        <w:rPr>
          <w:rtl/>
        </w:rPr>
      </w:pPr>
    </w:p>
    <w:p w:rsidR="00934888" w:rsidRDefault="00934888">
      <w:pPr>
        <w:bidi w:val="0"/>
        <w:spacing w:line="240" w:lineRule="auto"/>
        <w:ind w:firstLine="0"/>
        <w:jc w:val="left"/>
        <w:rPr>
          <w:rtl/>
        </w:rPr>
      </w:pPr>
      <w:r>
        <w:rPr>
          <w:rtl/>
        </w:rPr>
        <w:br w:type="page"/>
      </w:r>
    </w:p>
    <w:p w:rsidR="00934888" w:rsidRDefault="00934888" w:rsidP="00934888">
      <w:pPr>
        <w:pStyle w:val="a6"/>
        <w:keepNext/>
        <w:rPr>
          <w:rtl/>
        </w:rPr>
      </w:pPr>
      <w:bookmarkStart w:id="3" w:name="ET_subject_625176_2"/>
      <w:r w:rsidRPr="00934888">
        <w:rPr>
          <w:rStyle w:val="TagStyle"/>
          <w:rtl/>
        </w:rPr>
        <w:lastRenderedPageBreak/>
        <w:t xml:space="preserve"> &lt;&lt; נושא &gt;&gt; </w:t>
      </w:r>
      <w:r>
        <w:rPr>
          <w:rtl/>
        </w:rPr>
        <w:t>הכרזת סמכויות מיוחדות להתמודדות עם נגיף הקורונה החדש (הוראת שעה) (בידוד בפיקוח טכנולוגי) (תיקון מס' 3), התשפ"ב-2021</w:t>
      </w:r>
      <w:r w:rsidRPr="00934888">
        <w:rPr>
          <w:rStyle w:val="TagStyle"/>
          <w:rtl/>
        </w:rPr>
        <w:t xml:space="preserve"> &lt;&lt; נושא &gt;&gt;</w:t>
      </w:r>
      <w:r w:rsidR="00863B48">
        <w:rPr>
          <w:rtl/>
        </w:rPr>
        <w:t xml:space="preserve"> </w:t>
      </w:r>
      <w:r>
        <w:rPr>
          <w:rtl/>
        </w:rPr>
        <w:t xml:space="preserve"> </w:t>
      </w:r>
      <w:bookmarkEnd w:id="3"/>
    </w:p>
    <w:p w:rsidR="00934888" w:rsidRDefault="00934888" w:rsidP="00934888">
      <w:pPr>
        <w:pStyle w:val="KeepWithNext"/>
        <w:rPr>
          <w:rtl/>
        </w:rPr>
      </w:pPr>
    </w:p>
    <w:p w:rsidR="00934888" w:rsidRDefault="00934888" w:rsidP="00934888">
      <w:pPr>
        <w:rPr>
          <w:rtl/>
        </w:rPr>
      </w:pPr>
    </w:p>
    <w:p w:rsidR="00934888" w:rsidRDefault="00934888" w:rsidP="00934888">
      <w:pPr>
        <w:pStyle w:val="af6"/>
        <w:keepNext/>
        <w:rPr>
          <w:rtl/>
        </w:rPr>
      </w:pPr>
      <w:bookmarkStart w:id="4" w:name="ET_yor_6156_3"/>
      <w:r w:rsidRPr="00934888">
        <w:rPr>
          <w:rStyle w:val="TagStyle"/>
          <w:rtl/>
        </w:rPr>
        <w:t xml:space="preserve"> &lt;&lt; יור &gt;&gt; </w:t>
      </w:r>
      <w:r>
        <w:rPr>
          <w:rtl/>
        </w:rPr>
        <w:t>היו"ר גלעד קריב:</w:t>
      </w:r>
      <w:r w:rsidRPr="00934888">
        <w:rPr>
          <w:rStyle w:val="TagStyle"/>
          <w:rtl/>
        </w:rPr>
        <w:t xml:space="preserve"> &lt;&lt; יור &gt;&gt;</w:t>
      </w:r>
      <w:r w:rsidR="00863B48">
        <w:rPr>
          <w:rtl/>
        </w:rPr>
        <w:t xml:space="preserve"> </w:t>
      </w:r>
      <w:r>
        <w:rPr>
          <w:rtl/>
        </w:rPr>
        <w:t xml:space="preserve"> </w:t>
      </w:r>
      <w:bookmarkEnd w:id="4"/>
    </w:p>
    <w:p w:rsidR="00934888" w:rsidRDefault="00934888" w:rsidP="00934888">
      <w:pPr>
        <w:pStyle w:val="KeepWithNext"/>
        <w:rPr>
          <w:rtl/>
          <w:lang w:eastAsia="he-IL"/>
        </w:rPr>
      </w:pPr>
    </w:p>
    <w:p w:rsidR="003F4975" w:rsidRDefault="003F4975" w:rsidP="00934888">
      <w:pPr>
        <w:rPr>
          <w:rtl/>
          <w:lang w:eastAsia="he-IL"/>
        </w:rPr>
      </w:pPr>
      <w:r>
        <w:rPr>
          <w:rFonts w:hint="cs"/>
          <w:rtl/>
          <w:lang w:eastAsia="he-IL"/>
        </w:rPr>
        <w:t xml:space="preserve">ברוכים המתכנסים והמתכנסות. אנחנו בדיון בנושא הכרזת סמכויות מיוחדות להתמודדות עם נגיף הקורונה החדש (הוראת </w:t>
      </w:r>
      <w:bookmarkStart w:id="5" w:name="_ETM_Q1_9228"/>
      <w:bookmarkEnd w:id="5"/>
      <w:r>
        <w:rPr>
          <w:rFonts w:hint="cs"/>
          <w:rtl/>
          <w:lang w:eastAsia="he-IL"/>
        </w:rPr>
        <w:t xml:space="preserve">שעה)(בידוד בפיקוח טכנולוגי)(תיקון מספר 3), התשפ"ב-2021. </w:t>
      </w:r>
    </w:p>
    <w:p w:rsidR="003F4975" w:rsidRDefault="003F4975" w:rsidP="00934888">
      <w:pPr>
        <w:rPr>
          <w:rtl/>
          <w:lang w:eastAsia="he-IL"/>
        </w:rPr>
      </w:pPr>
      <w:bookmarkStart w:id="6" w:name="_ETM_Q1_41874"/>
      <w:bookmarkStart w:id="7" w:name="_ETM_Q1_42023"/>
      <w:bookmarkEnd w:id="6"/>
      <w:bookmarkEnd w:id="7"/>
    </w:p>
    <w:p w:rsidR="00934888" w:rsidRDefault="003F4975" w:rsidP="00031E35">
      <w:pPr>
        <w:rPr>
          <w:rtl/>
          <w:lang w:eastAsia="he-IL"/>
        </w:rPr>
      </w:pPr>
      <w:bookmarkStart w:id="8" w:name="_ETM_Q1_42061"/>
      <w:bookmarkStart w:id="9" w:name="_ETM_Q1_42084"/>
      <w:bookmarkEnd w:id="8"/>
      <w:bookmarkEnd w:id="9"/>
      <w:r>
        <w:rPr>
          <w:rFonts w:hint="cs"/>
          <w:rtl/>
          <w:lang w:eastAsia="he-IL"/>
        </w:rPr>
        <w:t xml:space="preserve">מטעם המשרד לבטחון פנים </w:t>
      </w:r>
      <w:bookmarkStart w:id="10" w:name="_ETM_Q1_20508"/>
      <w:bookmarkEnd w:id="10"/>
      <w:r>
        <w:rPr>
          <w:rFonts w:hint="cs"/>
          <w:rtl/>
          <w:lang w:eastAsia="he-IL"/>
        </w:rPr>
        <w:t xml:space="preserve">נמצאים איתנו כאן </w:t>
      </w:r>
      <w:r w:rsidR="00031E35">
        <w:rPr>
          <w:rFonts w:hint="cs"/>
          <w:rtl/>
          <w:lang w:eastAsia="he-IL"/>
        </w:rPr>
        <w:t>עו"ד שרון רובינשטיין צמח ו</w:t>
      </w:r>
      <w:r>
        <w:rPr>
          <w:rFonts w:hint="cs"/>
          <w:rtl/>
          <w:lang w:eastAsia="he-IL"/>
        </w:rPr>
        <w:t>יעל אבידן,</w:t>
      </w:r>
      <w:bookmarkStart w:id="11" w:name="_ETM_Q1_30164"/>
      <w:bookmarkStart w:id="12" w:name="_ETM_Q1_39160"/>
      <w:bookmarkEnd w:id="11"/>
      <w:bookmarkEnd w:id="12"/>
      <w:r>
        <w:rPr>
          <w:rFonts w:hint="cs"/>
          <w:rtl/>
          <w:lang w:eastAsia="he-IL"/>
        </w:rPr>
        <w:t xml:space="preserve"> יועצת הפרויקטור. הפרויקטור, מר עמוס בן אברהם, </w:t>
      </w:r>
      <w:bookmarkStart w:id="13" w:name="_ETM_Q1_40277"/>
      <w:bookmarkEnd w:id="13"/>
      <w:r>
        <w:rPr>
          <w:rFonts w:hint="cs"/>
          <w:rtl/>
          <w:lang w:eastAsia="he-IL"/>
        </w:rPr>
        <w:t>ברוך הבא</w:t>
      </w:r>
      <w:r w:rsidR="00031E35">
        <w:rPr>
          <w:rFonts w:hint="cs"/>
          <w:rtl/>
          <w:lang w:eastAsia="he-IL"/>
        </w:rPr>
        <w:t>,</w:t>
      </w:r>
      <w:r>
        <w:rPr>
          <w:rFonts w:hint="cs"/>
          <w:rtl/>
          <w:lang w:eastAsia="he-IL"/>
        </w:rPr>
        <w:t xml:space="preserve"> ידידנו הוותיק עו"ד אורי וקצין </w:t>
      </w:r>
      <w:bookmarkStart w:id="14" w:name="_ETM_Q1_58553"/>
      <w:bookmarkEnd w:id="14"/>
      <w:r w:rsidR="00031E35">
        <w:rPr>
          <w:rFonts w:hint="cs"/>
          <w:rtl/>
          <w:lang w:eastAsia="he-IL"/>
        </w:rPr>
        <w:t>האג"מ של מנהלת האכיפה, שלום לך, ו</w:t>
      </w:r>
      <w:r>
        <w:rPr>
          <w:rFonts w:hint="cs"/>
          <w:rtl/>
          <w:lang w:eastAsia="he-IL"/>
        </w:rPr>
        <w:t>גד פרישמן, המדען</w:t>
      </w:r>
      <w:bookmarkStart w:id="15" w:name="_ETM_Q1_68665"/>
      <w:bookmarkEnd w:id="15"/>
      <w:r w:rsidR="00031E35">
        <w:rPr>
          <w:rFonts w:hint="cs"/>
          <w:rtl/>
          <w:lang w:eastAsia="he-IL"/>
        </w:rPr>
        <w:t xml:space="preserve"> הראשי. </w:t>
      </w:r>
      <w:r>
        <w:rPr>
          <w:rFonts w:hint="cs"/>
          <w:rtl/>
          <w:lang w:eastAsia="he-IL"/>
        </w:rPr>
        <w:t xml:space="preserve">דניאל בר מיד יצטרף וממשרד המשפטים עורך דין </w:t>
      </w:r>
      <w:bookmarkStart w:id="16" w:name="_ETM_Q1_78402"/>
      <w:bookmarkEnd w:id="16"/>
      <w:r>
        <w:rPr>
          <w:rFonts w:hint="cs"/>
          <w:rtl/>
          <w:lang w:eastAsia="he-IL"/>
        </w:rPr>
        <w:t xml:space="preserve">עמית יוסוב עמיר. </w:t>
      </w:r>
    </w:p>
    <w:p w:rsidR="003F4975" w:rsidRDefault="003F4975" w:rsidP="00934888">
      <w:pPr>
        <w:rPr>
          <w:rtl/>
          <w:lang w:eastAsia="he-IL"/>
        </w:rPr>
      </w:pPr>
      <w:bookmarkStart w:id="17" w:name="_ETM_Q1_81745"/>
      <w:bookmarkStart w:id="18" w:name="_ETM_Q1_81813"/>
      <w:bookmarkEnd w:id="17"/>
      <w:bookmarkEnd w:id="18"/>
    </w:p>
    <w:p w:rsidR="003F4975" w:rsidRDefault="003F4975" w:rsidP="00031E35">
      <w:pPr>
        <w:rPr>
          <w:rtl/>
          <w:lang w:eastAsia="he-IL"/>
        </w:rPr>
      </w:pPr>
      <w:bookmarkStart w:id="19" w:name="_ETM_Q1_81889"/>
      <w:bookmarkStart w:id="20" w:name="_ETM_Q1_81949"/>
      <w:bookmarkEnd w:id="19"/>
      <w:bookmarkEnd w:id="20"/>
      <w:r>
        <w:rPr>
          <w:rFonts w:hint="cs"/>
          <w:rtl/>
          <w:lang w:eastAsia="he-IL"/>
        </w:rPr>
        <w:t xml:space="preserve">מכובדיי, אנחנו </w:t>
      </w:r>
      <w:bookmarkStart w:id="21" w:name="_ETM_Q1_115278"/>
      <w:bookmarkEnd w:id="21"/>
      <w:r>
        <w:rPr>
          <w:rFonts w:hint="cs"/>
          <w:rtl/>
          <w:lang w:eastAsia="he-IL"/>
        </w:rPr>
        <w:t>דנים בבקשת הממשלה להאריך את ההסמכה או את ההיתר להשתמש</w:t>
      </w:r>
      <w:bookmarkStart w:id="22" w:name="_ETM_Q1_122373"/>
      <w:bookmarkEnd w:id="22"/>
      <w:r>
        <w:rPr>
          <w:rFonts w:hint="cs"/>
          <w:rtl/>
          <w:lang w:eastAsia="he-IL"/>
        </w:rPr>
        <w:t xml:space="preserve"> באמצעי פיקוח טכנולוגי על חבי בידוד, מערכת ההסכמון, כפי שאנחנו </w:t>
      </w:r>
      <w:bookmarkStart w:id="23" w:name="_ETM_Q1_131997"/>
      <w:bookmarkEnd w:id="23"/>
      <w:r w:rsidR="00031E35">
        <w:rPr>
          <w:rFonts w:hint="cs"/>
          <w:rtl/>
          <w:lang w:eastAsia="he-IL"/>
        </w:rPr>
        <w:t>מכנים אותה</w:t>
      </w:r>
      <w:r>
        <w:rPr>
          <w:rFonts w:hint="cs"/>
          <w:rtl/>
          <w:lang w:eastAsia="he-IL"/>
        </w:rPr>
        <w:t>. היינו מוטרדים מצורת הדיווח והמידע שנמסר לוועדה</w:t>
      </w:r>
      <w:bookmarkStart w:id="24" w:name="_ETM_Q1_137660"/>
      <w:bookmarkEnd w:id="24"/>
      <w:r>
        <w:rPr>
          <w:rFonts w:hint="cs"/>
          <w:rtl/>
          <w:lang w:eastAsia="he-IL"/>
        </w:rPr>
        <w:t xml:space="preserve"> בפעם הקודמת, אנחנו על פניו במקום אחר היום בנתונים שמוצגים</w:t>
      </w:r>
      <w:r w:rsidR="00031E35">
        <w:rPr>
          <w:rFonts w:hint="cs"/>
          <w:rtl/>
          <w:lang w:eastAsia="he-IL"/>
        </w:rPr>
        <w:t>.</w:t>
      </w:r>
      <w:r>
        <w:rPr>
          <w:rFonts w:hint="cs"/>
          <w:rtl/>
          <w:lang w:eastAsia="he-IL"/>
        </w:rPr>
        <w:t xml:space="preserve"> </w:t>
      </w:r>
      <w:bookmarkStart w:id="25" w:name="_ETM_Q1_146572"/>
      <w:bookmarkEnd w:id="25"/>
      <w:r>
        <w:rPr>
          <w:rFonts w:hint="cs"/>
          <w:rtl/>
          <w:lang w:eastAsia="he-IL"/>
        </w:rPr>
        <w:t>אנחנו ממתינים לנציגת משרד הבריאות</w:t>
      </w:r>
      <w:bookmarkStart w:id="26" w:name="_ETM_Q1_147504"/>
      <w:bookmarkEnd w:id="26"/>
      <w:r>
        <w:rPr>
          <w:rFonts w:hint="cs"/>
          <w:rtl/>
          <w:lang w:eastAsia="he-IL"/>
        </w:rPr>
        <w:t>, אבל אנחנו לא נעכב</w:t>
      </w:r>
      <w:bookmarkStart w:id="27" w:name="_ETM_Q1_158779"/>
      <w:bookmarkEnd w:id="27"/>
      <w:r>
        <w:rPr>
          <w:rFonts w:hint="cs"/>
          <w:rtl/>
          <w:lang w:eastAsia="he-IL"/>
        </w:rPr>
        <w:t xml:space="preserve"> ונתעכב, אז מי המציג מטעם משרד הבט"פ? </w:t>
      </w:r>
    </w:p>
    <w:p w:rsidR="003F4975" w:rsidRDefault="003F4975" w:rsidP="003F4975">
      <w:pPr>
        <w:rPr>
          <w:rtl/>
          <w:lang w:eastAsia="he-IL"/>
        </w:rPr>
      </w:pPr>
      <w:bookmarkStart w:id="28" w:name="_ETM_Q1_165259"/>
      <w:bookmarkStart w:id="29" w:name="_ETM_Q1_165342"/>
      <w:bookmarkStart w:id="30" w:name="_ETM_Q1_161496"/>
      <w:bookmarkEnd w:id="28"/>
      <w:bookmarkEnd w:id="29"/>
      <w:bookmarkEnd w:id="30"/>
    </w:p>
    <w:p w:rsidR="003F4975" w:rsidRDefault="003F4975" w:rsidP="003F4975">
      <w:pPr>
        <w:pStyle w:val="af9"/>
        <w:keepNext/>
        <w:rPr>
          <w:rtl/>
          <w:lang w:eastAsia="he-IL"/>
        </w:rPr>
      </w:pPr>
      <w:bookmarkStart w:id="31" w:name="ET_guest_עמוס_בן_אברהם_4"/>
      <w:r w:rsidRPr="003F4975">
        <w:rPr>
          <w:rStyle w:val="TagStyle"/>
          <w:rtl/>
        </w:rPr>
        <w:t xml:space="preserve"> &lt;&lt; אורח &gt;&gt; </w:t>
      </w:r>
      <w:r>
        <w:rPr>
          <w:rtl/>
          <w:lang w:eastAsia="he-IL"/>
        </w:rPr>
        <w:t>עמוס בן אברהם:</w:t>
      </w:r>
      <w:r w:rsidRPr="003F4975">
        <w:rPr>
          <w:rStyle w:val="TagStyle"/>
          <w:rtl/>
        </w:rPr>
        <w:t xml:space="preserve"> &lt;&lt; אורח &gt;&gt;</w:t>
      </w:r>
      <w:r w:rsidR="00863B48">
        <w:rPr>
          <w:rtl/>
          <w:lang w:eastAsia="he-IL"/>
        </w:rPr>
        <w:t xml:space="preserve"> </w:t>
      </w:r>
      <w:r>
        <w:rPr>
          <w:rtl/>
          <w:lang w:eastAsia="he-IL"/>
        </w:rPr>
        <w:t xml:space="preserve"> </w:t>
      </w:r>
      <w:bookmarkEnd w:id="31"/>
    </w:p>
    <w:p w:rsidR="003F4975" w:rsidRDefault="003F4975" w:rsidP="003F4975">
      <w:pPr>
        <w:pStyle w:val="KeepWithNext"/>
        <w:rPr>
          <w:rtl/>
          <w:lang w:eastAsia="he-IL"/>
        </w:rPr>
      </w:pPr>
    </w:p>
    <w:p w:rsidR="003F4975" w:rsidRDefault="003F4975" w:rsidP="003F4975">
      <w:pPr>
        <w:rPr>
          <w:rtl/>
          <w:lang w:eastAsia="he-IL"/>
        </w:rPr>
      </w:pPr>
      <w:bookmarkStart w:id="32" w:name="_ETM_Q1_161814"/>
      <w:bookmarkStart w:id="33" w:name="_ETM_Q1_161837"/>
      <w:bookmarkEnd w:id="32"/>
      <w:bookmarkEnd w:id="33"/>
      <w:r>
        <w:rPr>
          <w:rFonts w:hint="cs"/>
          <w:rtl/>
          <w:lang w:eastAsia="he-IL"/>
        </w:rPr>
        <w:t xml:space="preserve">אני אגיד כמה </w:t>
      </w:r>
      <w:bookmarkStart w:id="34" w:name="_ETM_Q1_163360"/>
      <w:bookmarkEnd w:id="34"/>
      <w:r>
        <w:rPr>
          <w:rFonts w:hint="cs"/>
          <w:rtl/>
          <w:lang w:eastAsia="he-IL"/>
        </w:rPr>
        <w:t xml:space="preserve">מילים. </w:t>
      </w:r>
      <w:r w:rsidR="00031E35">
        <w:rPr>
          <w:rFonts w:hint="cs"/>
          <w:rtl/>
          <w:lang w:eastAsia="he-IL"/>
        </w:rPr>
        <w:t>קודם כל זה נושא שמאוד חשוב לנו ו</w:t>
      </w:r>
      <w:r>
        <w:rPr>
          <w:rFonts w:hint="cs"/>
          <w:rtl/>
          <w:lang w:eastAsia="he-IL"/>
        </w:rPr>
        <w:t xml:space="preserve">לדעתנו חשוב </w:t>
      </w:r>
      <w:bookmarkStart w:id="35" w:name="_ETM_Q1_171176"/>
      <w:bookmarkEnd w:id="35"/>
      <w:r>
        <w:rPr>
          <w:rFonts w:hint="cs"/>
          <w:rtl/>
          <w:lang w:eastAsia="he-IL"/>
        </w:rPr>
        <w:t xml:space="preserve">למדינה ואנחנו באים לכאן בעצם עם תיקון ושיפור של </w:t>
      </w:r>
      <w:bookmarkStart w:id="36" w:name="_ETM_Q1_173994"/>
      <w:bookmarkEnd w:id="36"/>
      <w:r>
        <w:rPr>
          <w:rFonts w:hint="cs"/>
          <w:rtl/>
          <w:lang w:eastAsia="he-IL"/>
        </w:rPr>
        <w:t xml:space="preserve">כל הנקודות </w:t>
      </w:r>
      <w:r w:rsidR="007F758A">
        <w:rPr>
          <w:rFonts w:hint="cs"/>
          <w:rtl/>
          <w:lang w:eastAsia="he-IL"/>
        </w:rPr>
        <w:t xml:space="preserve">שאז הפריעו לדון בזה כמו שהיה צריך. יש </w:t>
      </w:r>
      <w:bookmarkStart w:id="37" w:name="_ETM_Q1_181750"/>
      <w:bookmarkEnd w:id="37"/>
      <w:r w:rsidR="007F758A">
        <w:rPr>
          <w:rFonts w:hint="cs"/>
          <w:rtl/>
          <w:lang w:eastAsia="he-IL"/>
        </w:rPr>
        <w:t xml:space="preserve">כאן את הנושא של המדען, הסטטיסטיקה והנתונים שיוצגו, יש </w:t>
      </w:r>
      <w:bookmarkStart w:id="38" w:name="_ETM_Q1_189662"/>
      <w:bookmarkEnd w:id="38"/>
      <w:r w:rsidR="007F758A">
        <w:rPr>
          <w:rFonts w:hint="cs"/>
          <w:rtl/>
          <w:lang w:eastAsia="he-IL"/>
        </w:rPr>
        <w:t xml:space="preserve">את הנושא הטכנולוגי, יש פה נציג של משטרה, יש פה </w:t>
      </w:r>
      <w:bookmarkStart w:id="39" w:name="_ETM_Q1_190769"/>
      <w:bookmarkEnd w:id="39"/>
      <w:r w:rsidR="007F758A">
        <w:rPr>
          <w:rFonts w:hint="cs"/>
          <w:rtl/>
          <w:lang w:eastAsia="he-IL"/>
        </w:rPr>
        <w:t xml:space="preserve">נציגים רבים של הייעוץ המשפטי שלנו ואנחנו נתחיל </w:t>
      </w:r>
      <w:bookmarkStart w:id="40" w:name="_ETM_Q1_199545"/>
      <w:bookmarkEnd w:id="40"/>
      <w:r w:rsidR="007F758A">
        <w:rPr>
          <w:rFonts w:hint="cs"/>
          <w:rtl/>
          <w:lang w:eastAsia="he-IL"/>
        </w:rPr>
        <w:t xml:space="preserve">בנתונים שיציג אותם גדי. </w:t>
      </w:r>
    </w:p>
    <w:p w:rsidR="007F758A" w:rsidRDefault="007F758A" w:rsidP="003F4975">
      <w:pPr>
        <w:rPr>
          <w:rtl/>
          <w:lang w:eastAsia="he-IL"/>
        </w:rPr>
      </w:pPr>
      <w:bookmarkStart w:id="41" w:name="_ETM_Q1_202643"/>
      <w:bookmarkStart w:id="42" w:name="_ETM_Q1_202711"/>
      <w:bookmarkStart w:id="43" w:name="_ETM_Q1_203987"/>
      <w:bookmarkEnd w:id="41"/>
      <w:bookmarkEnd w:id="42"/>
      <w:bookmarkEnd w:id="43"/>
    </w:p>
    <w:p w:rsidR="007F758A" w:rsidRDefault="007F758A" w:rsidP="007F758A">
      <w:pPr>
        <w:pStyle w:val="af6"/>
        <w:keepNext/>
        <w:rPr>
          <w:rtl/>
        </w:rPr>
      </w:pPr>
      <w:bookmarkStart w:id="44" w:name="ET_yor_6156_5"/>
      <w:r w:rsidRPr="007F758A">
        <w:rPr>
          <w:rStyle w:val="TagStyle"/>
          <w:rtl/>
        </w:rPr>
        <w:t xml:space="preserve"> &lt;&lt; יור &gt;&gt; </w:t>
      </w:r>
      <w:r>
        <w:rPr>
          <w:rtl/>
        </w:rPr>
        <w:t>היו"ר גלעד קריב:</w:t>
      </w:r>
      <w:r w:rsidRPr="007F758A">
        <w:rPr>
          <w:rStyle w:val="TagStyle"/>
          <w:rtl/>
        </w:rPr>
        <w:t xml:space="preserve"> &lt;&lt; יור &gt;&gt;</w:t>
      </w:r>
      <w:r w:rsidR="00863B48">
        <w:rPr>
          <w:rtl/>
        </w:rPr>
        <w:t xml:space="preserve"> </w:t>
      </w:r>
      <w:r>
        <w:rPr>
          <w:rtl/>
        </w:rPr>
        <w:t xml:space="preserve"> </w:t>
      </w:r>
      <w:bookmarkEnd w:id="44"/>
    </w:p>
    <w:p w:rsidR="007F758A" w:rsidRDefault="007F758A" w:rsidP="007F758A">
      <w:pPr>
        <w:pStyle w:val="KeepWithNext"/>
        <w:rPr>
          <w:rtl/>
          <w:lang w:eastAsia="he-IL"/>
        </w:rPr>
      </w:pPr>
    </w:p>
    <w:p w:rsidR="007F758A" w:rsidRDefault="00031E35" w:rsidP="007F758A">
      <w:pPr>
        <w:rPr>
          <w:rtl/>
          <w:lang w:eastAsia="he-IL"/>
        </w:rPr>
      </w:pPr>
      <w:bookmarkStart w:id="45" w:name="_ETM_Q1_204325"/>
      <w:bookmarkStart w:id="46" w:name="_ETM_Q1_204345"/>
      <w:bookmarkEnd w:id="45"/>
      <w:bookmarkEnd w:id="46"/>
      <w:r>
        <w:rPr>
          <w:rFonts w:hint="cs"/>
          <w:rtl/>
          <w:lang w:eastAsia="he-IL"/>
        </w:rPr>
        <w:t>תודה. בבקשה</w:t>
      </w:r>
      <w:r w:rsidR="007F758A">
        <w:rPr>
          <w:rFonts w:hint="cs"/>
          <w:rtl/>
          <w:lang w:eastAsia="he-IL"/>
        </w:rPr>
        <w:t xml:space="preserve">. </w:t>
      </w:r>
    </w:p>
    <w:p w:rsidR="007F758A" w:rsidRDefault="007F758A" w:rsidP="007F758A">
      <w:pPr>
        <w:rPr>
          <w:rtl/>
          <w:lang w:eastAsia="he-IL"/>
        </w:rPr>
      </w:pPr>
      <w:bookmarkStart w:id="47" w:name="_ETM_Q1_206259"/>
      <w:bookmarkStart w:id="48" w:name="_ETM_Q1_206315"/>
      <w:bookmarkEnd w:id="47"/>
      <w:bookmarkEnd w:id="48"/>
    </w:p>
    <w:p w:rsidR="007F758A" w:rsidRDefault="007F758A" w:rsidP="007F758A">
      <w:pPr>
        <w:pStyle w:val="af9"/>
        <w:keepNext/>
        <w:rPr>
          <w:rtl/>
          <w:lang w:eastAsia="he-IL"/>
        </w:rPr>
      </w:pPr>
      <w:bookmarkStart w:id="49" w:name="ET_guest_גד_פרישמן_6"/>
      <w:r w:rsidRPr="007F758A">
        <w:rPr>
          <w:rStyle w:val="TagStyle"/>
          <w:rtl/>
        </w:rPr>
        <w:t xml:space="preserve"> &lt;&lt; אורח &gt;&gt; </w:t>
      </w:r>
      <w:r>
        <w:rPr>
          <w:rtl/>
          <w:lang w:eastAsia="he-IL"/>
        </w:rPr>
        <w:t>גד פרישמן:</w:t>
      </w:r>
      <w:r w:rsidRPr="007F758A">
        <w:rPr>
          <w:rStyle w:val="TagStyle"/>
          <w:rtl/>
        </w:rPr>
        <w:t xml:space="preserve"> &lt;&lt; אורח &gt;&gt;</w:t>
      </w:r>
      <w:r w:rsidR="00863B48">
        <w:rPr>
          <w:rtl/>
          <w:lang w:eastAsia="he-IL"/>
        </w:rPr>
        <w:t xml:space="preserve"> </w:t>
      </w:r>
      <w:r>
        <w:rPr>
          <w:rtl/>
          <w:lang w:eastAsia="he-IL"/>
        </w:rPr>
        <w:t xml:space="preserve"> </w:t>
      </w:r>
      <w:bookmarkEnd w:id="49"/>
    </w:p>
    <w:p w:rsidR="007F758A" w:rsidRDefault="007F758A" w:rsidP="007F758A">
      <w:pPr>
        <w:pStyle w:val="KeepWithNext"/>
        <w:rPr>
          <w:rtl/>
          <w:lang w:eastAsia="he-IL"/>
        </w:rPr>
      </w:pPr>
    </w:p>
    <w:p w:rsidR="007F758A" w:rsidRDefault="007F758A" w:rsidP="007F758A">
      <w:pPr>
        <w:rPr>
          <w:rtl/>
          <w:lang w:eastAsia="he-IL"/>
        </w:rPr>
      </w:pPr>
      <w:bookmarkStart w:id="50" w:name="_ETM_Q1_208950"/>
      <w:bookmarkStart w:id="51" w:name="_ETM_Q1_208968"/>
      <w:bookmarkEnd w:id="50"/>
      <w:bookmarkEnd w:id="51"/>
      <w:r>
        <w:rPr>
          <w:rFonts w:hint="cs"/>
          <w:rtl/>
          <w:lang w:eastAsia="he-IL"/>
        </w:rPr>
        <w:t xml:space="preserve">(מצגת). </w:t>
      </w:r>
      <w:bookmarkStart w:id="52" w:name="_ETM_Q1_215406"/>
      <w:bookmarkEnd w:id="52"/>
      <w:r>
        <w:rPr>
          <w:rFonts w:hint="cs"/>
          <w:rtl/>
          <w:lang w:eastAsia="he-IL"/>
        </w:rPr>
        <w:t>התבקשנו כאן</w:t>
      </w:r>
      <w:bookmarkStart w:id="53" w:name="_ETM_Q1_217972"/>
      <w:bookmarkEnd w:id="53"/>
      <w:r>
        <w:rPr>
          <w:rFonts w:hint="cs"/>
          <w:rtl/>
          <w:lang w:eastAsia="he-IL"/>
        </w:rPr>
        <w:t xml:space="preserve"> להסתכל ולעקוב באופן שוטף על נתוני ההסכמון שמתקבלים מדי יום </w:t>
      </w:r>
      <w:bookmarkStart w:id="54" w:name="_ETM_Q1_226972"/>
      <w:bookmarkEnd w:id="54"/>
      <w:r>
        <w:rPr>
          <w:rFonts w:hint="cs"/>
          <w:rtl/>
          <w:lang w:eastAsia="he-IL"/>
        </w:rPr>
        <w:t xml:space="preserve">אצלנו ממשטרת ישראל ואני אנסה לתת כאן פרספקטיבה </w:t>
      </w:r>
      <w:bookmarkStart w:id="55" w:name="_ETM_Q1_238116"/>
      <w:bookmarkEnd w:id="55"/>
      <w:r>
        <w:rPr>
          <w:rFonts w:hint="cs"/>
          <w:rtl/>
          <w:lang w:eastAsia="he-IL"/>
        </w:rPr>
        <w:t>בהיבט הטכנולוגי בלבד והביצועים של המערכת. המערכת, כפי שהוגדרה, היא</w:t>
      </w:r>
      <w:bookmarkStart w:id="56" w:name="_ETM_Q1_248516"/>
      <w:bookmarkEnd w:id="56"/>
      <w:r>
        <w:rPr>
          <w:rFonts w:hint="cs"/>
          <w:rtl/>
          <w:lang w:eastAsia="he-IL"/>
        </w:rPr>
        <w:t xml:space="preserve"> לייצר כלי נוסף לייעול האכיפה על חבי הבידוד במדינת ישראל, </w:t>
      </w:r>
      <w:bookmarkStart w:id="57" w:name="_ETM_Q1_263076"/>
      <w:bookmarkEnd w:id="57"/>
      <w:r>
        <w:rPr>
          <w:rFonts w:hint="cs"/>
          <w:rtl/>
          <w:lang w:eastAsia="he-IL"/>
        </w:rPr>
        <w:t xml:space="preserve">כך שהוא לא נותן מענה לכל נושאי האכיפה, אבל </w:t>
      </w:r>
      <w:bookmarkStart w:id="58" w:name="_ETM_Q1_267484"/>
      <w:bookmarkEnd w:id="58"/>
      <w:r>
        <w:rPr>
          <w:rFonts w:hint="cs"/>
          <w:rtl/>
          <w:lang w:eastAsia="he-IL"/>
        </w:rPr>
        <w:t xml:space="preserve">בנושא חבי הבידוד משטרת ישראל פיתחה פה כלי שייתן </w:t>
      </w:r>
      <w:bookmarkStart w:id="59" w:name="_ETM_Q1_270321"/>
      <w:bookmarkEnd w:id="59"/>
      <w:r>
        <w:rPr>
          <w:rFonts w:hint="cs"/>
          <w:rtl/>
          <w:lang w:eastAsia="he-IL"/>
        </w:rPr>
        <w:t xml:space="preserve">מענה ויאפשר לה לייצר בקרות ותעדופים נכונים לביצוע כלל משימות </w:t>
      </w:r>
      <w:bookmarkStart w:id="60" w:name="_ETM_Q1_283081"/>
      <w:bookmarkEnd w:id="60"/>
      <w:r>
        <w:rPr>
          <w:rFonts w:hint="cs"/>
          <w:rtl/>
          <w:lang w:eastAsia="he-IL"/>
        </w:rPr>
        <w:t>האכיפה.</w:t>
      </w:r>
    </w:p>
    <w:p w:rsidR="007F758A" w:rsidRDefault="007F758A" w:rsidP="007F758A">
      <w:pPr>
        <w:rPr>
          <w:rtl/>
          <w:lang w:eastAsia="he-IL"/>
        </w:rPr>
      </w:pPr>
      <w:bookmarkStart w:id="61" w:name="_ETM_Q1_284033"/>
      <w:bookmarkStart w:id="62" w:name="_ETM_Q1_284106"/>
      <w:bookmarkEnd w:id="61"/>
      <w:bookmarkEnd w:id="62"/>
    </w:p>
    <w:p w:rsidR="007F758A" w:rsidRDefault="007F758A" w:rsidP="007F758A">
      <w:pPr>
        <w:rPr>
          <w:rtl/>
          <w:lang w:eastAsia="he-IL"/>
        </w:rPr>
      </w:pPr>
      <w:bookmarkStart w:id="63" w:name="_ETM_Q1_284185"/>
      <w:bookmarkStart w:id="64" w:name="_ETM_Q1_284247"/>
      <w:bookmarkEnd w:id="63"/>
      <w:bookmarkEnd w:id="64"/>
      <w:r>
        <w:rPr>
          <w:rFonts w:hint="cs"/>
          <w:rtl/>
          <w:lang w:eastAsia="he-IL"/>
        </w:rPr>
        <w:t>הנחות היסוד שאנחנו שמנו לנושא הפעלת ההסכמון זה בראש ובראשונה</w:t>
      </w:r>
      <w:bookmarkStart w:id="65" w:name="_ETM_Q1_292241"/>
      <w:bookmarkEnd w:id="65"/>
      <w:r>
        <w:rPr>
          <w:rFonts w:hint="cs"/>
          <w:rtl/>
          <w:lang w:eastAsia="he-IL"/>
        </w:rPr>
        <w:t xml:space="preserve"> שההסכמון הוא כלי טכנולוגי יחיד שיכול לאפשר אכיפה המונית. </w:t>
      </w:r>
      <w:bookmarkStart w:id="66" w:name="_ETM_Q1_298997"/>
      <w:bookmarkEnd w:id="66"/>
      <w:r>
        <w:rPr>
          <w:rFonts w:hint="cs"/>
          <w:rtl/>
          <w:lang w:eastAsia="he-IL"/>
        </w:rPr>
        <w:t xml:space="preserve">למעשה בלחיצת כפתור אנחנו שולחים לכלל חבי הבידוד, משתפים </w:t>
      </w:r>
      <w:bookmarkStart w:id="67" w:name="_ETM_Q1_306885"/>
      <w:bookmarkEnd w:id="67"/>
      <w:r w:rsidR="00031E35">
        <w:rPr>
          <w:rFonts w:hint="cs"/>
          <w:rtl/>
          <w:lang w:eastAsia="he-IL"/>
        </w:rPr>
        <w:t xml:space="preserve">אותם בצורך לנושא אכיפה של חבי </w:t>
      </w:r>
      <w:r>
        <w:rPr>
          <w:rFonts w:hint="cs"/>
          <w:rtl/>
          <w:lang w:eastAsia="he-IL"/>
        </w:rPr>
        <w:t xml:space="preserve">הבידוד. זו </w:t>
      </w:r>
      <w:bookmarkStart w:id="68" w:name="_ETM_Q1_314701"/>
      <w:bookmarkEnd w:id="68"/>
      <w:r>
        <w:rPr>
          <w:rFonts w:hint="cs"/>
          <w:rtl/>
          <w:lang w:eastAsia="he-IL"/>
        </w:rPr>
        <w:t>ההנחה הראשונה.</w:t>
      </w:r>
      <w:bookmarkStart w:id="69" w:name="_ETM_Q1_317333"/>
      <w:bookmarkEnd w:id="69"/>
      <w:r>
        <w:rPr>
          <w:rFonts w:hint="cs"/>
          <w:rtl/>
          <w:lang w:eastAsia="he-IL"/>
        </w:rPr>
        <w:t xml:space="preserve"> </w:t>
      </w:r>
      <w:bookmarkStart w:id="70" w:name="_ETM_Q1_317404"/>
      <w:bookmarkStart w:id="71" w:name="_ETM_Q1_317493"/>
      <w:bookmarkStart w:id="72" w:name="_ETM_Q1_317555"/>
      <w:bookmarkEnd w:id="70"/>
      <w:bookmarkEnd w:id="71"/>
      <w:bookmarkEnd w:id="72"/>
      <w:r>
        <w:rPr>
          <w:rFonts w:hint="cs"/>
          <w:rtl/>
          <w:lang w:eastAsia="he-IL"/>
        </w:rPr>
        <w:t xml:space="preserve">ההנחה השנייה שסביבה אנחנו מפעילים את ההסכמון, </w:t>
      </w:r>
      <w:bookmarkStart w:id="73" w:name="_ETM_Q1_320473"/>
      <w:bookmarkEnd w:id="73"/>
      <w:r>
        <w:rPr>
          <w:rFonts w:hint="cs"/>
          <w:rtl/>
          <w:lang w:eastAsia="he-IL"/>
        </w:rPr>
        <w:t xml:space="preserve">שכמובן הדבר יתבצע בהסכמת המבודד, וגם כאן מבחינה טכנולוגית </w:t>
      </w:r>
      <w:bookmarkStart w:id="74" w:name="_ETM_Q1_327679"/>
      <w:bookmarkEnd w:id="74"/>
      <w:r>
        <w:rPr>
          <w:rFonts w:hint="cs"/>
          <w:rtl/>
          <w:lang w:eastAsia="he-IL"/>
        </w:rPr>
        <w:t xml:space="preserve">זה הכניס למערכת אתגרים לא מעטים. </w:t>
      </w:r>
    </w:p>
    <w:p w:rsidR="007F758A" w:rsidRDefault="007F758A" w:rsidP="007F758A">
      <w:pPr>
        <w:rPr>
          <w:rtl/>
          <w:lang w:eastAsia="he-IL"/>
        </w:rPr>
      </w:pPr>
      <w:bookmarkStart w:id="75" w:name="_ETM_Q1_334207"/>
      <w:bookmarkStart w:id="76" w:name="_ETM_Q1_334276"/>
      <w:bookmarkStart w:id="77" w:name="_ETM_Q1_333099"/>
      <w:bookmarkEnd w:id="75"/>
      <w:bookmarkEnd w:id="76"/>
      <w:bookmarkEnd w:id="77"/>
    </w:p>
    <w:p w:rsidR="007F758A" w:rsidRDefault="007F758A" w:rsidP="007F758A">
      <w:pPr>
        <w:rPr>
          <w:rtl/>
          <w:lang w:eastAsia="he-IL"/>
        </w:rPr>
      </w:pPr>
      <w:bookmarkStart w:id="78" w:name="_ETM_Q1_333155"/>
      <w:bookmarkEnd w:id="78"/>
      <w:r>
        <w:rPr>
          <w:rFonts w:hint="cs"/>
          <w:rtl/>
          <w:lang w:eastAsia="he-IL"/>
        </w:rPr>
        <w:t xml:space="preserve">הנושא הבא, </w:t>
      </w:r>
      <w:bookmarkStart w:id="79" w:name="_ETM_Q1_335251"/>
      <w:bookmarkEnd w:id="79"/>
      <w:r>
        <w:rPr>
          <w:rFonts w:hint="cs"/>
          <w:rtl/>
          <w:lang w:eastAsia="he-IL"/>
        </w:rPr>
        <w:t xml:space="preserve">שכפי שאמרתי בתחילת דבריי, הוא כלי משלים, ותיכף </w:t>
      </w:r>
      <w:bookmarkStart w:id="80" w:name="_ETM_Q1_336771"/>
      <w:bookmarkEnd w:id="80"/>
      <w:r>
        <w:rPr>
          <w:rFonts w:hint="cs"/>
          <w:rtl/>
          <w:lang w:eastAsia="he-IL"/>
        </w:rPr>
        <w:t>אני אתאר בהמשך ההצגה למה הכוונה כלי משלים. אוכלוסיית המפ</w:t>
      </w:r>
      <w:bookmarkStart w:id="81" w:name="_ETM_Q1_344835"/>
      <w:bookmarkEnd w:id="81"/>
      <w:r>
        <w:rPr>
          <w:rFonts w:hint="cs"/>
          <w:rtl/>
          <w:lang w:eastAsia="he-IL"/>
        </w:rPr>
        <w:t xml:space="preserve">וקחים, כפי שהיא הוגדרה לנו, היא כלל אוכלוסיית </w:t>
      </w:r>
      <w:bookmarkStart w:id="82" w:name="_ETM_Q1_347635"/>
      <w:bookmarkEnd w:id="82"/>
      <w:r>
        <w:rPr>
          <w:rFonts w:hint="cs"/>
          <w:rtl/>
          <w:lang w:eastAsia="he-IL"/>
        </w:rPr>
        <w:t xml:space="preserve">חבי הבידוד כאשר בשבתות ובחגים המערכת לא תופעל. </w:t>
      </w:r>
    </w:p>
    <w:p w:rsidR="007F758A" w:rsidRDefault="007F758A" w:rsidP="007F758A">
      <w:pPr>
        <w:rPr>
          <w:rtl/>
          <w:lang w:eastAsia="he-IL"/>
        </w:rPr>
      </w:pPr>
      <w:bookmarkStart w:id="83" w:name="_ETM_Q1_353963"/>
      <w:bookmarkStart w:id="84" w:name="_ETM_Q1_354039"/>
      <w:bookmarkEnd w:id="83"/>
      <w:bookmarkEnd w:id="84"/>
    </w:p>
    <w:p w:rsidR="007F758A" w:rsidRDefault="007F758A" w:rsidP="007F758A">
      <w:pPr>
        <w:rPr>
          <w:rtl/>
          <w:lang w:eastAsia="he-IL"/>
        </w:rPr>
      </w:pPr>
      <w:bookmarkStart w:id="85" w:name="_ETM_Q1_354115"/>
      <w:bookmarkStart w:id="86" w:name="_ETM_Q1_354174"/>
      <w:bookmarkEnd w:id="85"/>
      <w:bookmarkEnd w:id="86"/>
      <w:r>
        <w:rPr>
          <w:rFonts w:hint="cs"/>
          <w:rtl/>
          <w:lang w:eastAsia="he-IL"/>
        </w:rPr>
        <w:t>אנחנו כמובן</w:t>
      </w:r>
      <w:bookmarkStart w:id="87" w:name="_ETM_Q1_355483"/>
      <w:bookmarkEnd w:id="87"/>
      <w:r>
        <w:rPr>
          <w:rFonts w:hint="cs"/>
          <w:rtl/>
          <w:lang w:eastAsia="he-IL"/>
        </w:rPr>
        <w:t xml:space="preserve"> התחלנו את הפעילות בהסכמון, בחנו את הביצועים של ההסכמון, ראינו </w:t>
      </w:r>
      <w:bookmarkStart w:id="88" w:name="_ETM_Q1_359949"/>
      <w:bookmarkEnd w:id="88"/>
      <w:r>
        <w:rPr>
          <w:rFonts w:hint="cs"/>
          <w:rtl/>
          <w:lang w:eastAsia="he-IL"/>
        </w:rPr>
        <w:t xml:space="preserve">את כלל הנתונים מה-4 באוגוסט כאשר ב-19.9 התקבלה ההחלטה </w:t>
      </w:r>
      <w:bookmarkStart w:id="89" w:name="_ETM_Q1_368965"/>
      <w:bookmarkEnd w:id="89"/>
      <w:r>
        <w:rPr>
          <w:rFonts w:hint="cs"/>
          <w:rtl/>
          <w:lang w:eastAsia="he-IL"/>
        </w:rPr>
        <w:t>להרחיב את נושא הפיקוח לכלל המבודדים. אני מתקדם פה ולא מרחיב בנושא</w:t>
      </w:r>
      <w:bookmarkStart w:id="90" w:name="_ETM_Q1_373865"/>
      <w:bookmarkEnd w:id="90"/>
      <w:r>
        <w:rPr>
          <w:rFonts w:hint="cs"/>
          <w:rtl/>
          <w:lang w:eastAsia="he-IL"/>
        </w:rPr>
        <w:t>.</w:t>
      </w:r>
      <w:bookmarkStart w:id="91" w:name="_ETM_Q1_375491"/>
      <w:bookmarkEnd w:id="91"/>
    </w:p>
    <w:p w:rsidR="007F758A" w:rsidRDefault="007F758A" w:rsidP="007F758A">
      <w:pPr>
        <w:rPr>
          <w:rtl/>
          <w:lang w:eastAsia="he-IL"/>
        </w:rPr>
      </w:pPr>
      <w:bookmarkStart w:id="92" w:name="_ETM_Q1_375561"/>
      <w:bookmarkEnd w:id="92"/>
    </w:p>
    <w:p w:rsidR="007F758A" w:rsidRDefault="007F758A" w:rsidP="007F758A">
      <w:pPr>
        <w:rPr>
          <w:rtl/>
          <w:lang w:eastAsia="he-IL"/>
        </w:rPr>
      </w:pPr>
      <w:bookmarkStart w:id="93" w:name="_ETM_Q1_375651"/>
      <w:bookmarkStart w:id="94" w:name="_ETM_Q1_375705"/>
      <w:bookmarkEnd w:id="93"/>
      <w:bookmarkEnd w:id="94"/>
      <w:r>
        <w:rPr>
          <w:rFonts w:hint="cs"/>
          <w:rtl/>
          <w:lang w:eastAsia="he-IL"/>
        </w:rPr>
        <w:t xml:space="preserve">כשאני אומר מערכת משלימה היא משלימה </w:t>
      </w:r>
      <w:bookmarkStart w:id="95" w:name="_ETM_Q1_379715"/>
      <w:bookmarkEnd w:id="95"/>
      <w:r>
        <w:rPr>
          <w:rFonts w:hint="cs"/>
          <w:rtl/>
          <w:lang w:eastAsia="he-IL"/>
        </w:rPr>
        <w:t xml:space="preserve">בנושא חבי הבידוד לעניין הביקורים הפרונטליים של משטרת </w:t>
      </w:r>
      <w:bookmarkStart w:id="96" w:name="_ETM_Q1_382961"/>
      <w:bookmarkEnd w:id="96"/>
      <w:r>
        <w:rPr>
          <w:rFonts w:hint="cs"/>
          <w:rtl/>
          <w:lang w:eastAsia="he-IL"/>
        </w:rPr>
        <w:t xml:space="preserve">ישראל כשצריך לזכור שמספר הביקורים הפרונטליים זה נתון בכלל משימות </w:t>
      </w:r>
      <w:bookmarkStart w:id="97" w:name="_ETM_Q1_392073"/>
      <w:bookmarkEnd w:id="97"/>
      <w:r>
        <w:rPr>
          <w:rFonts w:hint="cs"/>
          <w:rtl/>
          <w:lang w:eastAsia="he-IL"/>
        </w:rPr>
        <w:t>המשטרה, הביקור הפרונטלי, גם פיקוח של חולים וגם פיקוח</w:t>
      </w:r>
      <w:bookmarkStart w:id="98" w:name="_ETM_Q1_395899"/>
      <w:bookmarkEnd w:id="98"/>
      <w:r>
        <w:rPr>
          <w:rFonts w:hint="cs"/>
          <w:rtl/>
          <w:lang w:eastAsia="he-IL"/>
        </w:rPr>
        <w:t xml:space="preserve"> של מבודדים. </w:t>
      </w:r>
      <w:bookmarkStart w:id="99" w:name="_ETM_Q1_398731"/>
      <w:bookmarkEnd w:id="99"/>
    </w:p>
    <w:p w:rsidR="007F758A" w:rsidRDefault="007F758A" w:rsidP="007F758A">
      <w:pPr>
        <w:rPr>
          <w:rtl/>
          <w:lang w:eastAsia="he-IL"/>
        </w:rPr>
      </w:pPr>
      <w:bookmarkStart w:id="100" w:name="_ETM_Q1_398795"/>
      <w:bookmarkEnd w:id="100"/>
    </w:p>
    <w:p w:rsidR="007F758A" w:rsidRDefault="007F758A" w:rsidP="007F758A">
      <w:pPr>
        <w:rPr>
          <w:rtl/>
          <w:lang w:eastAsia="he-IL"/>
        </w:rPr>
      </w:pPr>
      <w:bookmarkStart w:id="101" w:name="_ETM_Q1_398899"/>
      <w:bookmarkStart w:id="102" w:name="_ETM_Q1_398961"/>
      <w:bookmarkEnd w:id="101"/>
      <w:bookmarkEnd w:id="102"/>
      <w:r>
        <w:rPr>
          <w:rFonts w:hint="cs"/>
          <w:rtl/>
          <w:lang w:eastAsia="he-IL"/>
        </w:rPr>
        <w:lastRenderedPageBreak/>
        <w:t xml:space="preserve">נקודה נוספת שצריך לציין לפני שאנחנו צוללים טיפה </w:t>
      </w:r>
      <w:bookmarkStart w:id="103" w:name="_ETM_Q1_406147"/>
      <w:bookmarkEnd w:id="103"/>
      <w:r>
        <w:rPr>
          <w:rFonts w:hint="cs"/>
          <w:rtl/>
          <w:lang w:eastAsia="he-IL"/>
        </w:rPr>
        <w:t xml:space="preserve">למספרים זה שהשימוש במערכת התחיל בתקופת החגים, דבר שהקשה מאוד </w:t>
      </w:r>
      <w:bookmarkStart w:id="104" w:name="_ETM_Q1_412683"/>
      <w:bookmarkEnd w:id="104"/>
      <w:r>
        <w:rPr>
          <w:rFonts w:hint="cs"/>
          <w:rtl/>
          <w:lang w:eastAsia="he-IL"/>
        </w:rPr>
        <w:t>להכניס את המערכת, להטמיע אותה ולייצר את המודעות הנכונה. בנוסף</w:t>
      </w:r>
      <w:bookmarkStart w:id="105" w:name="_ETM_Q1_420227"/>
      <w:bookmarkEnd w:id="105"/>
      <w:r>
        <w:rPr>
          <w:rFonts w:hint="cs"/>
          <w:rtl/>
          <w:lang w:eastAsia="he-IL"/>
        </w:rPr>
        <w:t xml:space="preserve"> לזה היו עוד כל מיני גורמים סביבתיים שקצת השפיעו על </w:t>
      </w:r>
      <w:bookmarkStart w:id="106" w:name="_ETM_Q1_426211"/>
      <w:bookmarkEnd w:id="106"/>
      <w:r>
        <w:rPr>
          <w:rFonts w:hint="cs"/>
          <w:rtl/>
          <w:lang w:eastAsia="he-IL"/>
        </w:rPr>
        <w:t xml:space="preserve">קצב הכנסת המערכת. </w:t>
      </w:r>
    </w:p>
    <w:p w:rsidR="007F758A" w:rsidRDefault="007F758A" w:rsidP="007F758A">
      <w:pPr>
        <w:rPr>
          <w:rtl/>
          <w:lang w:eastAsia="he-IL"/>
        </w:rPr>
      </w:pPr>
      <w:bookmarkStart w:id="107" w:name="_ETM_Q1_429387"/>
      <w:bookmarkStart w:id="108" w:name="_ETM_Q1_429453"/>
      <w:bookmarkEnd w:id="107"/>
      <w:bookmarkEnd w:id="108"/>
    </w:p>
    <w:p w:rsidR="00F03226" w:rsidRDefault="009B48F3" w:rsidP="00BC10CD">
      <w:pPr>
        <w:rPr>
          <w:rtl/>
          <w:lang w:eastAsia="he-IL"/>
        </w:rPr>
      </w:pPr>
      <w:bookmarkStart w:id="109" w:name="_ETM_Q1_429531"/>
      <w:bookmarkStart w:id="110" w:name="_ETM_Q1_429595"/>
      <w:bookmarkEnd w:id="109"/>
      <w:bookmarkEnd w:id="110"/>
      <w:r>
        <w:rPr>
          <w:rFonts w:hint="cs"/>
          <w:rtl/>
          <w:lang w:eastAsia="he-IL"/>
        </w:rPr>
        <w:t xml:space="preserve">השקף הזה מציג את אחוז ההסכמה </w:t>
      </w:r>
      <w:bookmarkStart w:id="111" w:name="_ETM_Q1_438227"/>
      <w:bookmarkEnd w:id="111"/>
      <w:r>
        <w:rPr>
          <w:rFonts w:hint="cs"/>
          <w:rtl/>
          <w:lang w:eastAsia="he-IL"/>
        </w:rPr>
        <w:t xml:space="preserve">לאכיפה </w:t>
      </w:r>
      <w:r w:rsidR="00F03226">
        <w:rPr>
          <w:rFonts w:hint="cs"/>
          <w:rtl/>
          <w:lang w:eastAsia="he-IL"/>
        </w:rPr>
        <w:t>ה</w:t>
      </w:r>
      <w:r>
        <w:rPr>
          <w:rFonts w:hint="cs"/>
          <w:rtl/>
          <w:lang w:eastAsia="he-IL"/>
        </w:rPr>
        <w:t xml:space="preserve">טכנולוגית. </w:t>
      </w:r>
      <w:r w:rsidR="00F03226">
        <w:rPr>
          <w:rFonts w:hint="cs"/>
          <w:rtl/>
          <w:lang w:eastAsia="he-IL"/>
        </w:rPr>
        <w:t xml:space="preserve">מכיוון שאנחנו מדברים בהסכמון נשלחת הודעה ראשונה לאזרח </w:t>
      </w:r>
      <w:bookmarkStart w:id="112" w:name="_ETM_Q1_444557"/>
      <w:bookmarkEnd w:id="112"/>
      <w:r w:rsidR="00F03226">
        <w:rPr>
          <w:rFonts w:hint="cs"/>
          <w:rtl/>
          <w:lang w:eastAsia="he-IL"/>
        </w:rPr>
        <w:t>ובה הוא מתבקש להסכים לעצם ביצוע הפיקוח הטכנולוגי. הנתונים</w:t>
      </w:r>
      <w:bookmarkStart w:id="113" w:name="_ETM_Q1_451035"/>
      <w:bookmarkEnd w:id="113"/>
      <w:r w:rsidR="00F03226">
        <w:rPr>
          <w:rFonts w:hint="cs"/>
          <w:rtl/>
          <w:lang w:eastAsia="he-IL"/>
        </w:rPr>
        <w:t xml:space="preserve"> כאן מראים שבתחילת הדרך ההיענות לבקשה הראשונה הייתה בין </w:t>
      </w:r>
      <w:bookmarkStart w:id="114" w:name="_ETM_Q1_457761"/>
      <w:bookmarkEnd w:id="114"/>
      <w:r w:rsidR="00F03226">
        <w:rPr>
          <w:rFonts w:hint="cs"/>
          <w:rtl/>
          <w:lang w:eastAsia="he-IL"/>
        </w:rPr>
        <w:t xml:space="preserve">10% ל-15% וכאשר עברנו כברת דרך, ייעלנו </w:t>
      </w:r>
      <w:bookmarkStart w:id="115" w:name="_ETM_Q1_467313"/>
      <w:bookmarkEnd w:id="115"/>
      <w:r w:rsidR="00F03226">
        <w:rPr>
          <w:rFonts w:hint="cs"/>
          <w:rtl/>
          <w:lang w:eastAsia="he-IL"/>
        </w:rPr>
        <w:t xml:space="preserve">את המערכות והוספנו שלוש קריאות במהלך היום הראשון </w:t>
      </w:r>
      <w:bookmarkStart w:id="116" w:name="_ETM_Q1_474945"/>
      <w:bookmarkEnd w:id="116"/>
      <w:r w:rsidR="00F03226">
        <w:rPr>
          <w:rFonts w:hint="cs"/>
          <w:rtl/>
          <w:lang w:eastAsia="he-IL"/>
        </w:rPr>
        <w:t xml:space="preserve">לקבלת ההסכמה, ההסכמה עלתה והיום אנחנו נמצאים בסדר </w:t>
      </w:r>
      <w:bookmarkStart w:id="117" w:name="_ETM_Q1_480125"/>
      <w:bookmarkEnd w:id="117"/>
      <w:r w:rsidR="00F03226">
        <w:rPr>
          <w:rFonts w:hint="cs"/>
          <w:rtl/>
          <w:lang w:eastAsia="he-IL"/>
        </w:rPr>
        <w:t xml:space="preserve">גודל של בין 20% ל-25% הסכמה להשתתפות באכיפה טכנולוגית. </w:t>
      </w:r>
      <w:bookmarkStart w:id="118" w:name="_ETM_Q1_486899"/>
      <w:bookmarkStart w:id="119" w:name="_ETM_Q1_486970"/>
      <w:bookmarkStart w:id="120" w:name="_ETM_Q1_487059"/>
      <w:bookmarkStart w:id="121" w:name="_ETM_Q1_487114"/>
      <w:bookmarkEnd w:id="118"/>
      <w:bookmarkEnd w:id="119"/>
      <w:bookmarkEnd w:id="120"/>
      <w:bookmarkEnd w:id="121"/>
      <w:r w:rsidR="00BC10CD">
        <w:rPr>
          <w:rFonts w:hint="cs"/>
          <w:rtl/>
          <w:lang w:eastAsia="he-IL"/>
        </w:rPr>
        <w:t>למעשה</w:t>
      </w:r>
      <w:bookmarkStart w:id="122" w:name="_ETM_Q1_489403"/>
      <w:bookmarkEnd w:id="122"/>
      <w:r w:rsidR="00BC10CD">
        <w:rPr>
          <w:rFonts w:hint="cs"/>
          <w:rtl/>
          <w:lang w:eastAsia="he-IL"/>
        </w:rPr>
        <w:t xml:space="preserve"> הגענו בחודש האחרון למעל ל-35,000 מבודדים שהסכימו לבקשת המערכת להשתתפות. </w:t>
      </w:r>
      <w:bookmarkStart w:id="123" w:name="_ETM_Q1_502139"/>
      <w:bookmarkStart w:id="124" w:name="_ETM_Q1_505123"/>
      <w:bookmarkEnd w:id="123"/>
      <w:bookmarkEnd w:id="124"/>
    </w:p>
    <w:p w:rsidR="00BC10CD" w:rsidRDefault="00BC10CD" w:rsidP="00BC10CD">
      <w:pPr>
        <w:rPr>
          <w:rtl/>
          <w:lang w:eastAsia="he-IL"/>
        </w:rPr>
      </w:pPr>
      <w:bookmarkStart w:id="125" w:name="_ETM_Q1_505194"/>
      <w:bookmarkStart w:id="126" w:name="_ETM_Q1_510419"/>
      <w:bookmarkEnd w:id="125"/>
      <w:bookmarkEnd w:id="126"/>
    </w:p>
    <w:p w:rsidR="00BC10CD" w:rsidRDefault="00BC10CD" w:rsidP="00BC10CD">
      <w:pPr>
        <w:pStyle w:val="af6"/>
        <w:keepNext/>
        <w:rPr>
          <w:rtl/>
        </w:rPr>
      </w:pPr>
      <w:bookmarkStart w:id="127" w:name="ET_yor_6156_7"/>
      <w:r w:rsidRPr="00BC10CD">
        <w:rPr>
          <w:rStyle w:val="TagStyle"/>
          <w:rtl/>
        </w:rPr>
        <w:t xml:space="preserve"> &lt;&lt; יור &gt;&gt; </w:t>
      </w:r>
      <w:r>
        <w:rPr>
          <w:rtl/>
        </w:rPr>
        <w:t>היו"ר גלעד קריב:</w:t>
      </w:r>
      <w:r w:rsidRPr="00BC10CD">
        <w:rPr>
          <w:rStyle w:val="TagStyle"/>
          <w:rtl/>
        </w:rPr>
        <w:t xml:space="preserve"> &lt;&lt; יור &gt;&gt;</w:t>
      </w:r>
      <w:r w:rsidR="00863B48">
        <w:rPr>
          <w:rtl/>
        </w:rPr>
        <w:t xml:space="preserve"> </w:t>
      </w:r>
      <w:r>
        <w:rPr>
          <w:rtl/>
        </w:rPr>
        <w:t xml:space="preserve"> </w:t>
      </w:r>
      <w:bookmarkEnd w:id="127"/>
    </w:p>
    <w:p w:rsidR="00BC10CD" w:rsidRDefault="00BC10CD" w:rsidP="00BC10CD">
      <w:pPr>
        <w:pStyle w:val="KeepWithNext"/>
        <w:rPr>
          <w:rtl/>
          <w:lang w:eastAsia="he-IL"/>
        </w:rPr>
      </w:pPr>
    </w:p>
    <w:p w:rsidR="00BC10CD" w:rsidRDefault="00BC10CD" w:rsidP="00031E35">
      <w:pPr>
        <w:rPr>
          <w:rtl/>
          <w:lang w:eastAsia="he-IL"/>
        </w:rPr>
      </w:pPr>
      <w:bookmarkStart w:id="128" w:name="_ETM_Q1_510738"/>
      <w:bookmarkStart w:id="129" w:name="_ETM_Q1_510758"/>
      <w:bookmarkEnd w:id="128"/>
      <w:bookmarkEnd w:id="129"/>
      <w:r>
        <w:rPr>
          <w:rFonts w:hint="cs"/>
          <w:rtl/>
          <w:lang w:eastAsia="he-IL"/>
        </w:rPr>
        <w:t>אני רוצה לשאול לגבי השקף הזה, אם אפשר, אדוני</w:t>
      </w:r>
      <w:r w:rsidR="00031E35">
        <w:rPr>
          <w:rFonts w:hint="cs"/>
          <w:rtl/>
          <w:lang w:eastAsia="he-IL"/>
        </w:rPr>
        <w:t>.</w:t>
      </w:r>
      <w:r>
        <w:rPr>
          <w:rFonts w:hint="cs"/>
          <w:rtl/>
          <w:lang w:eastAsia="he-IL"/>
        </w:rPr>
        <w:t xml:space="preserve"> </w:t>
      </w:r>
      <w:bookmarkStart w:id="130" w:name="_ETM_Q1_511409"/>
      <w:bookmarkEnd w:id="130"/>
      <w:r>
        <w:rPr>
          <w:rFonts w:hint="cs"/>
          <w:rtl/>
          <w:lang w:eastAsia="he-IL"/>
        </w:rPr>
        <w:t xml:space="preserve">קודם כל כמובן יש פה זינוק מרשים, זאת אומרת יש </w:t>
      </w:r>
      <w:bookmarkStart w:id="131" w:name="_ETM_Q1_518307"/>
      <w:bookmarkEnd w:id="131"/>
      <w:r>
        <w:rPr>
          <w:rFonts w:hint="cs"/>
          <w:rtl/>
          <w:lang w:eastAsia="he-IL"/>
        </w:rPr>
        <w:t>פה יותר מהכפלה של שיעור ההסכמה, השאלה, מכיוון שאנחנו</w:t>
      </w:r>
      <w:bookmarkStart w:id="132" w:name="_ETM_Q1_525233"/>
      <w:bookmarkEnd w:id="132"/>
      <w:r>
        <w:rPr>
          <w:rFonts w:hint="cs"/>
          <w:rtl/>
          <w:lang w:eastAsia="he-IL"/>
        </w:rPr>
        <w:t xml:space="preserve"> רואים פה איזה שהוא פלאטו בעניין הזה, האם לתחושתכם </w:t>
      </w:r>
      <w:bookmarkStart w:id="133" w:name="_ETM_Q1_527073"/>
      <w:bookmarkEnd w:id="133"/>
      <w:r>
        <w:rPr>
          <w:rFonts w:hint="cs"/>
          <w:rtl/>
          <w:lang w:eastAsia="he-IL"/>
        </w:rPr>
        <w:t xml:space="preserve">אנחנו קרובים למיצוי הפוטנציאל של הכלי שכשלעצמו בוא נאמר את </w:t>
      </w:r>
      <w:bookmarkStart w:id="134" w:name="_ETM_Q1_535505"/>
      <w:bookmarkEnd w:id="134"/>
      <w:r>
        <w:rPr>
          <w:rFonts w:hint="cs"/>
          <w:rtl/>
          <w:lang w:eastAsia="he-IL"/>
        </w:rPr>
        <w:t>האמת הוא לא מאוד מרשים. הקפיצה מרשימה מהשלב הראשון לשני</w:t>
      </w:r>
      <w:bookmarkStart w:id="135" w:name="_ETM_Q1_542553"/>
      <w:bookmarkEnd w:id="135"/>
      <w:r>
        <w:rPr>
          <w:rFonts w:hint="cs"/>
          <w:rtl/>
          <w:lang w:eastAsia="he-IL"/>
        </w:rPr>
        <w:t xml:space="preserve">, אני מבין את החשיבות של הכלי כגורם </w:t>
      </w:r>
      <w:bookmarkStart w:id="136" w:name="_ETM_Q1_548307"/>
      <w:bookmarkEnd w:id="136"/>
      <w:r>
        <w:rPr>
          <w:rFonts w:hint="cs"/>
          <w:rtl/>
          <w:lang w:eastAsia="he-IL"/>
        </w:rPr>
        <w:t xml:space="preserve">שמסנן, הוא מפחית את ה </w:t>
      </w:r>
      <w:r>
        <w:rPr>
          <w:rtl/>
          <w:lang w:eastAsia="he-IL"/>
        </w:rPr>
        <w:t>–</w:t>
      </w:r>
      <w:r>
        <w:rPr>
          <w:rFonts w:hint="cs"/>
          <w:rtl/>
          <w:lang w:eastAsia="he-IL"/>
        </w:rPr>
        <w:t xml:space="preserve"> לא חשבנו</w:t>
      </w:r>
      <w:bookmarkStart w:id="137" w:name="_ETM_Q1_546129"/>
      <w:bookmarkEnd w:id="137"/>
      <w:r>
        <w:rPr>
          <w:rFonts w:hint="cs"/>
          <w:rtl/>
          <w:lang w:eastAsia="he-IL"/>
        </w:rPr>
        <w:t xml:space="preserve"> שהכלי הזה </w:t>
      </w:r>
      <w:r>
        <w:rPr>
          <w:rtl/>
          <w:lang w:eastAsia="he-IL"/>
        </w:rPr>
        <w:t>–</w:t>
      </w:r>
      <w:r>
        <w:rPr>
          <w:rFonts w:hint="cs"/>
          <w:rtl/>
          <w:lang w:eastAsia="he-IL"/>
        </w:rPr>
        <w:t xml:space="preserve"> </w:t>
      </w:r>
    </w:p>
    <w:p w:rsidR="00BC10CD" w:rsidRDefault="00BC10CD" w:rsidP="00BC10CD">
      <w:pPr>
        <w:rPr>
          <w:rtl/>
          <w:lang w:eastAsia="he-IL"/>
        </w:rPr>
      </w:pPr>
      <w:bookmarkStart w:id="138" w:name="_ETM_Q1_546977"/>
      <w:bookmarkStart w:id="139" w:name="_ETM_Q1_547045"/>
      <w:bookmarkEnd w:id="138"/>
      <w:bookmarkEnd w:id="139"/>
    </w:p>
    <w:p w:rsidR="00BC10CD" w:rsidRDefault="00BC10CD" w:rsidP="00BC10CD">
      <w:pPr>
        <w:pStyle w:val="af9"/>
        <w:keepNext/>
        <w:rPr>
          <w:rtl/>
          <w:lang w:eastAsia="he-IL"/>
        </w:rPr>
      </w:pPr>
      <w:bookmarkStart w:id="140" w:name="ET_guest_דר_גד_פרישמן_8"/>
      <w:r w:rsidRPr="00BC10CD">
        <w:rPr>
          <w:rStyle w:val="TagStyle"/>
          <w:rtl/>
        </w:rPr>
        <w:t xml:space="preserve"> &lt;&lt; אורח &gt;&gt; </w:t>
      </w:r>
      <w:r>
        <w:rPr>
          <w:rtl/>
          <w:lang w:eastAsia="he-IL"/>
        </w:rPr>
        <w:t>גד פרישמן:</w:t>
      </w:r>
      <w:r w:rsidRPr="00BC10CD">
        <w:rPr>
          <w:rStyle w:val="TagStyle"/>
          <w:rtl/>
        </w:rPr>
        <w:t xml:space="preserve"> &lt;&lt; אורח &gt;&gt;</w:t>
      </w:r>
      <w:r w:rsidR="00863B48">
        <w:rPr>
          <w:rtl/>
          <w:lang w:eastAsia="he-IL"/>
        </w:rPr>
        <w:t xml:space="preserve"> </w:t>
      </w:r>
      <w:r>
        <w:rPr>
          <w:rtl/>
          <w:lang w:eastAsia="he-IL"/>
        </w:rPr>
        <w:t xml:space="preserve"> </w:t>
      </w:r>
      <w:bookmarkEnd w:id="140"/>
    </w:p>
    <w:p w:rsidR="00BC10CD" w:rsidRDefault="00BC10CD" w:rsidP="00BC10CD">
      <w:pPr>
        <w:pStyle w:val="KeepWithNext"/>
        <w:rPr>
          <w:rtl/>
          <w:lang w:eastAsia="he-IL"/>
        </w:rPr>
      </w:pPr>
    </w:p>
    <w:p w:rsidR="00BC10CD" w:rsidRDefault="00BC10CD" w:rsidP="00BC10CD">
      <w:pPr>
        <w:rPr>
          <w:rtl/>
          <w:lang w:eastAsia="he-IL"/>
        </w:rPr>
      </w:pPr>
      <w:bookmarkStart w:id="141" w:name="_ETM_Q1_549852"/>
      <w:bookmarkStart w:id="142" w:name="_ETM_Q1_549873"/>
      <w:bookmarkEnd w:id="141"/>
      <w:bookmarkEnd w:id="142"/>
      <w:r>
        <w:rPr>
          <w:rFonts w:hint="cs"/>
          <w:rtl/>
          <w:lang w:eastAsia="he-IL"/>
        </w:rPr>
        <w:t xml:space="preserve">אני חושב שאני מנסה לתת </w:t>
      </w:r>
      <w:bookmarkStart w:id="143" w:name="_ETM_Q1_552265"/>
      <w:bookmarkEnd w:id="143"/>
      <w:r>
        <w:rPr>
          <w:rFonts w:hint="cs"/>
          <w:rtl/>
          <w:lang w:eastAsia="he-IL"/>
        </w:rPr>
        <w:t xml:space="preserve">פה הסבר לשאלה שלך מיד בשקפים הבאים, ואם לא, אז </w:t>
      </w:r>
      <w:bookmarkStart w:id="144" w:name="_ETM_Q1_554903"/>
      <w:bookmarkEnd w:id="144"/>
      <w:r>
        <w:rPr>
          <w:rFonts w:hint="cs"/>
          <w:rtl/>
          <w:lang w:eastAsia="he-IL"/>
        </w:rPr>
        <w:t xml:space="preserve">אני אנסה להתייחס בסוף. צריך להבין שיש </w:t>
      </w:r>
      <w:bookmarkStart w:id="145" w:name="_ETM_Q1_559027"/>
      <w:bookmarkEnd w:id="145"/>
      <w:r>
        <w:rPr>
          <w:rFonts w:hint="cs"/>
          <w:rtl/>
          <w:lang w:eastAsia="he-IL"/>
        </w:rPr>
        <w:t xml:space="preserve">לנו עוד שלב בשלב של המערכת, של הפיקוח, לא </w:t>
      </w:r>
      <w:bookmarkStart w:id="146" w:name="_ETM_Q1_567555"/>
      <w:bookmarkEnd w:id="146"/>
      <w:r>
        <w:rPr>
          <w:rFonts w:hint="cs"/>
          <w:rtl/>
          <w:lang w:eastAsia="he-IL"/>
        </w:rPr>
        <w:t xml:space="preserve">שלב ההסכמה, אלא שלב תיעוד המיקום. </w:t>
      </w:r>
    </w:p>
    <w:p w:rsidR="00BC10CD" w:rsidRDefault="00BC10CD" w:rsidP="00BC10CD">
      <w:pPr>
        <w:rPr>
          <w:rtl/>
          <w:lang w:eastAsia="he-IL"/>
        </w:rPr>
      </w:pPr>
      <w:bookmarkStart w:id="147" w:name="_ETM_Q1_567581"/>
      <w:bookmarkStart w:id="148" w:name="_ETM_Q1_567637"/>
      <w:bookmarkStart w:id="149" w:name="_ETM_Q1_568781"/>
      <w:bookmarkEnd w:id="147"/>
      <w:bookmarkEnd w:id="148"/>
      <w:bookmarkEnd w:id="149"/>
    </w:p>
    <w:p w:rsidR="00BC10CD" w:rsidRDefault="00BC10CD" w:rsidP="00BC10CD">
      <w:pPr>
        <w:pStyle w:val="af6"/>
        <w:keepNext/>
        <w:rPr>
          <w:rtl/>
        </w:rPr>
      </w:pPr>
      <w:bookmarkStart w:id="150" w:name="ET_yor_6156_9"/>
      <w:r w:rsidRPr="00BC10CD">
        <w:rPr>
          <w:rStyle w:val="TagStyle"/>
          <w:rtl/>
        </w:rPr>
        <w:t xml:space="preserve"> &lt;&lt; יור &gt;&gt; </w:t>
      </w:r>
      <w:r>
        <w:rPr>
          <w:rtl/>
        </w:rPr>
        <w:t>היו"ר גלעד קריב:</w:t>
      </w:r>
      <w:r w:rsidRPr="00BC10CD">
        <w:rPr>
          <w:rStyle w:val="TagStyle"/>
          <w:rtl/>
        </w:rPr>
        <w:t xml:space="preserve"> &lt;&lt; יור &gt;&gt;</w:t>
      </w:r>
      <w:r w:rsidR="00863B48">
        <w:rPr>
          <w:rtl/>
        </w:rPr>
        <w:t xml:space="preserve"> </w:t>
      </w:r>
      <w:r>
        <w:rPr>
          <w:rtl/>
        </w:rPr>
        <w:t xml:space="preserve"> </w:t>
      </w:r>
      <w:bookmarkEnd w:id="150"/>
    </w:p>
    <w:p w:rsidR="00BC10CD" w:rsidRDefault="00BC10CD" w:rsidP="00BC10CD">
      <w:pPr>
        <w:pStyle w:val="KeepWithNext"/>
        <w:rPr>
          <w:rtl/>
          <w:lang w:eastAsia="he-IL"/>
        </w:rPr>
      </w:pPr>
    </w:p>
    <w:p w:rsidR="00BC10CD" w:rsidRDefault="00BC10CD" w:rsidP="00BC10CD">
      <w:pPr>
        <w:rPr>
          <w:rtl/>
          <w:lang w:eastAsia="he-IL"/>
        </w:rPr>
      </w:pPr>
      <w:bookmarkStart w:id="151" w:name="_ETM_Q1_569115"/>
      <w:bookmarkStart w:id="152" w:name="_ETM_Q1_569135"/>
      <w:bookmarkEnd w:id="151"/>
      <w:bookmarkEnd w:id="152"/>
      <w:r>
        <w:rPr>
          <w:rFonts w:hint="cs"/>
          <w:rtl/>
          <w:lang w:eastAsia="he-IL"/>
        </w:rPr>
        <w:t xml:space="preserve">ברור, אבל הוא פועל </w:t>
      </w:r>
      <w:bookmarkStart w:id="153" w:name="_ETM_Q1_572325"/>
      <w:bookmarkEnd w:id="153"/>
      <w:r>
        <w:rPr>
          <w:rFonts w:hint="cs"/>
          <w:rtl/>
          <w:lang w:eastAsia="he-IL"/>
        </w:rPr>
        <w:t xml:space="preserve">רק מקרב אלה שנתנו את </w:t>
      </w:r>
      <w:bookmarkStart w:id="154" w:name="_ETM_Q1_573069"/>
      <w:bookmarkEnd w:id="154"/>
      <w:r>
        <w:rPr>
          <w:rFonts w:hint="cs"/>
          <w:rtl/>
          <w:lang w:eastAsia="he-IL"/>
        </w:rPr>
        <w:t xml:space="preserve">ההסכמה הראשונית. </w:t>
      </w:r>
    </w:p>
    <w:p w:rsidR="00BC10CD" w:rsidRDefault="00BC10CD" w:rsidP="00BC10CD">
      <w:pPr>
        <w:rPr>
          <w:rtl/>
          <w:lang w:eastAsia="he-IL"/>
        </w:rPr>
      </w:pPr>
      <w:bookmarkStart w:id="155" w:name="_ETM_Q1_576117"/>
      <w:bookmarkStart w:id="156" w:name="_ETM_Q1_576174"/>
      <w:bookmarkEnd w:id="155"/>
      <w:bookmarkEnd w:id="156"/>
    </w:p>
    <w:p w:rsidR="00BC10CD" w:rsidRDefault="00BC10CD" w:rsidP="00BC10CD">
      <w:pPr>
        <w:pStyle w:val="af9"/>
        <w:keepNext/>
        <w:rPr>
          <w:rtl/>
          <w:lang w:eastAsia="he-IL"/>
        </w:rPr>
      </w:pPr>
      <w:bookmarkStart w:id="157" w:name="ET_guest_גדי_פרישמן_11"/>
      <w:r w:rsidRPr="00BC10CD">
        <w:rPr>
          <w:rStyle w:val="TagStyle"/>
          <w:rtl/>
        </w:rPr>
        <w:t xml:space="preserve"> &lt;&lt; אורח &gt;&gt; </w:t>
      </w:r>
      <w:r>
        <w:rPr>
          <w:rtl/>
          <w:lang w:eastAsia="he-IL"/>
        </w:rPr>
        <w:t>גדי פרישמן:</w:t>
      </w:r>
      <w:r w:rsidRPr="00BC10CD">
        <w:rPr>
          <w:rStyle w:val="TagStyle"/>
          <w:rtl/>
        </w:rPr>
        <w:t xml:space="preserve"> &lt;&lt; אורח &gt;&gt;</w:t>
      </w:r>
      <w:r w:rsidR="00863B48">
        <w:rPr>
          <w:rtl/>
          <w:lang w:eastAsia="he-IL"/>
        </w:rPr>
        <w:t xml:space="preserve"> </w:t>
      </w:r>
      <w:r>
        <w:rPr>
          <w:rtl/>
          <w:lang w:eastAsia="he-IL"/>
        </w:rPr>
        <w:t xml:space="preserve"> </w:t>
      </w:r>
      <w:bookmarkEnd w:id="157"/>
    </w:p>
    <w:p w:rsidR="00BC10CD" w:rsidRDefault="00BC10CD" w:rsidP="00BC10CD">
      <w:pPr>
        <w:pStyle w:val="KeepWithNext"/>
        <w:rPr>
          <w:rtl/>
          <w:lang w:eastAsia="he-IL"/>
        </w:rPr>
      </w:pPr>
    </w:p>
    <w:p w:rsidR="00BC10CD" w:rsidRDefault="009162C9" w:rsidP="00BC10CD">
      <w:pPr>
        <w:rPr>
          <w:rtl/>
          <w:lang w:eastAsia="he-IL"/>
        </w:rPr>
      </w:pPr>
      <w:r>
        <w:rPr>
          <w:rFonts w:hint="cs"/>
          <w:rtl/>
          <w:lang w:eastAsia="he-IL"/>
        </w:rPr>
        <w:t xml:space="preserve">כן, </w:t>
      </w:r>
      <w:bookmarkStart w:id="158" w:name="_ETM_Q1_579164"/>
      <w:bookmarkEnd w:id="158"/>
      <w:r>
        <w:rPr>
          <w:rFonts w:hint="cs"/>
          <w:rtl/>
          <w:lang w:eastAsia="he-IL"/>
        </w:rPr>
        <w:t xml:space="preserve">ירדנו באוכלוסיית הפוטנציאל שמאפשרת לנו עכשיו פיקוח לאור הצורך </w:t>
      </w:r>
      <w:bookmarkStart w:id="159" w:name="_ETM_Q1_580983"/>
      <w:bookmarkEnd w:id="159"/>
      <w:r>
        <w:rPr>
          <w:rFonts w:hint="cs"/>
          <w:rtl/>
          <w:lang w:eastAsia="he-IL"/>
        </w:rPr>
        <w:t xml:space="preserve">לקבל הסכמה, אבל תיכף נדבר איך אפשר אולי עוד </w:t>
      </w:r>
      <w:bookmarkStart w:id="160" w:name="_ETM_Q1_585225"/>
      <w:bookmarkEnd w:id="160"/>
      <w:r>
        <w:rPr>
          <w:rFonts w:hint="cs"/>
          <w:rtl/>
          <w:lang w:eastAsia="he-IL"/>
        </w:rPr>
        <w:t xml:space="preserve">להעלות את ההסכמה. </w:t>
      </w:r>
    </w:p>
    <w:p w:rsidR="009162C9" w:rsidRDefault="009162C9" w:rsidP="00BC10CD">
      <w:pPr>
        <w:rPr>
          <w:rtl/>
          <w:lang w:eastAsia="he-IL"/>
        </w:rPr>
      </w:pPr>
      <w:bookmarkStart w:id="161" w:name="_ETM_Q1_591185"/>
      <w:bookmarkStart w:id="162" w:name="_ETM_Q1_591249"/>
      <w:bookmarkEnd w:id="161"/>
      <w:bookmarkEnd w:id="162"/>
    </w:p>
    <w:p w:rsidR="009162C9" w:rsidRDefault="009162C9" w:rsidP="0082618D">
      <w:pPr>
        <w:rPr>
          <w:rtl/>
          <w:lang w:eastAsia="he-IL"/>
        </w:rPr>
      </w:pPr>
      <w:bookmarkStart w:id="163" w:name="_ETM_Q1_591345"/>
      <w:bookmarkStart w:id="164" w:name="_ETM_Q1_591404"/>
      <w:bookmarkEnd w:id="163"/>
      <w:bookmarkEnd w:id="164"/>
      <w:r>
        <w:rPr>
          <w:rFonts w:hint="cs"/>
          <w:rtl/>
          <w:lang w:eastAsia="he-IL"/>
        </w:rPr>
        <w:t>השקף הבא מציין למעשה מתוך</w:t>
      </w:r>
      <w:bookmarkStart w:id="165" w:name="_ETM_Q1_595425"/>
      <w:bookmarkEnd w:id="165"/>
      <w:r>
        <w:rPr>
          <w:rFonts w:hint="cs"/>
          <w:rtl/>
          <w:lang w:eastAsia="he-IL"/>
        </w:rPr>
        <w:t xml:space="preserve"> אלה שהסכימו כמה חזרו ונתנו לי כבר את המיקום באמצעות הג'י פי</w:t>
      </w:r>
      <w:r w:rsidR="00863B48">
        <w:rPr>
          <w:rFonts w:hint="cs"/>
          <w:rtl/>
          <w:lang w:eastAsia="he-IL"/>
        </w:rPr>
        <w:t xml:space="preserve"> </w:t>
      </w:r>
      <w:r>
        <w:rPr>
          <w:rFonts w:hint="cs"/>
          <w:rtl/>
          <w:lang w:eastAsia="he-IL"/>
        </w:rPr>
        <w:t>אס, ציינו</w:t>
      </w:r>
      <w:bookmarkStart w:id="166" w:name="_ETM_Q1_602713"/>
      <w:bookmarkEnd w:id="166"/>
      <w:r>
        <w:rPr>
          <w:rFonts w:hint="cs"/>
          <w:rtl/>
          <w:lang w:eastAsia="he-IL"/>
        </w:rPr>
        <w:t xml:space="preserve"> במערכת שהם נמצאים בכתובת </w:t>
      </w:r>
      <w:bookmarkStart w:id="167" w:name="_ETM_Q1_601607"/>
      <w:bookmarkEnd w:id="167"/>
      <w:r>
        <w:rPr>
          <w:rFonts w:hint="cs"/>
          <w:rtl/>
          <w:lang w:eastAsia="he-IL"/>
        </w:rPr>
        <w:t xml:space="preserve">כזו וכזו, משווים את הכתובת שהוא לחץ ממנה </w:t>
      </w:r>
      <w:bookmarkStart w:id="168" w:name="_ETM_Q1_611239"/>
      <w:bookmarkEnd w:id="168"/>
      <w:r>
        <w:rPr>
          <w:rFonts w:hint="cs"/>
          <w:rtl/>
          <w:lang w:eastAsia="he-IL"/>
        </w:rPr>
        <w:t>אל הכתובת שנמצאת במערכת</w:t>
      </w:r>
      <w:r w:rsidR="0082618D">
        <w:rPr>
          <w:rFonts w:hint="cs"/>
          <w:rtl/>
          <w:lang w:eastAsia="he-IL"/>
        </w:rPr>
        <w:t xml:space="preserve"> שקיבלנו בשלב ההסכמה</w:t>
      </w:r>
      <w:r>
        <w:rPr>
          <w:rFonts w:hint="cs"/>
          <w:rtl/>
          <w:lang w:eastAsia="he-IL"/>
        </w:rPr>
        <w:t xml:space="preserve"> ורואים אם הוא </w:t>
      </w:r>
      <w:bookmarkStart w:id="169" w:name="_ETM_Q1_613457"/>
      <w:bookmarkEnd w:id="169"/>
      <w:r>
        <w:rPr>
          <w:rFonts w:hint="cs"/>
          <w:rtl/>
          <w:lang w:eastAsia="he-IL"/>
        </w:rPr>
        <w:t xml:space="preserve">נמצא או לא נמצא במקום. כאן אנחנו רואים שאנחנו מגיעים </w:t>
      </w:r>
      <w:bookmarkStart w:id="170" w:name="_ETM_Q1_620041"/>
      <w:bookmarkEnd w:id="170"/>
      <w:r>
        <w:rPr>
          <w:rFonts w:hint="cs"/>
          <w:rtl/>
          <w:lang w:eastAsia="he-IL"/>
        </w:rPr>
        <w:t xml:space="preserve">לאחוזים של 65%-60% מהאוכלוסייה. </w:t>
      </w:r>
    </w:p>
    <w:p w:rsidR="009162C9" w:rsidRDefault="009162C9" w:rsidP="00BC10CD">
      <w:pPr>
        <w:rPr>
          <w:rtl/>
          <w:lang w:eastAsia="he-IL"/>
        </w:rPr>
      </w:pPr>
      <w:bookmarkStart w:id="171" w:name="_ETM_Q1_625557"/>
      <w:bookmarkStart w:id="172" w:name="_ETM_Q1_625624"/>
      <w:bookmarkEnd w:id="171"/>
      <w:bookmarkEnd w:id="172"/>
    </w:p>
    <w:p w:rsidR="009162C9" w:rsidRDefault="009162C9" w:rsidP="00BC10CD">
      <w:pPr>
        <w:rPr>
          <w:rtl/>
          <w:lang w:eastAsia="he-IL"/>
        </w:rPr>
      </w:pPr>
      <w:bookmarkStart w:id="173" w:name="_ETM_Q1_625717"/>
      <w:bookmarkStart w:id="174" w:name="_ETM_Q1_625777"/>
      <w:bookmarkEnd w:id="173"/>
      <w:bookmarkEnd w:id="174"/>
      <w:r>
        <w:rPr>
          <w:rFonts w:hint="cs"/>
          <w:rtl/>
          <w:lang w:eastAsia="he-IL"/>
        </w:rPr>
        <w:t xml:space="preserve">אני כבר הולך לשקף הבא </w:t>
      </w:r>
      <w:bookmarkStart w:id="175" w:name="_ETM_Q1_628989"/>
      <w:bookmarkEnd w:id="175"/>
      <w:r w:rsidR="0082618D">
        <w:rPr>
          <w:rFonts w:hint="cs"/>
          <w:rtl/>
          <w:lang w:eastAsia="he-IL"/>
        </w:rPr>
        <w:t>כ</w:t>
      </w:r>
      <w:r>
        <w:rPr>
          <w:rFonts w:hint="cs"/>
          <w:rtl/>
          <w:lang w:eastAsia="he-IL"/>
        </w:rPr>
        <w:t xml:space="preserve">שאני מנסה להסביר את הרציונל של המספרים, כי </w:t>
      </w:r>
      <w:bookmarkStart w:id="176" w:name="_ETM_Q1_631725"/>
      <w:bookmarkEnd w:id="176"/>
      <w:r>
        <w:rPr>
          <w:rFonts w:hint="cs"/>
          <w:rtl/>
          <w:lang w:eastAsia="he-IL"/>
        </w:rPr>
        <w:t xml:space="preserve">אני מבין לחלוטין שאתה טוען שהמספר הוא מספר קטן. </w:t>
      </w:r>
      <w:bookmarkStart w:id="177" w:name="_ETM_Q1_636411"/>
      <w:bookmarkEnd w:id="177"/>
    </w:p>
    <w:p w:rsidR="009162C9" w:rsidRDefault="009162C9" w:rsidP="00BC10CD">
      <w:pPr>
        <w:rPr>
          <w:rtl/>
          <w:lang w:eastAsia="he-IL"/>
        </w:rPr>
      </w:pPr>
      <w:bookmarkStart w:id="178" w:name="_ETM_Q1_636471"/>
      <w:bookmarkStart w:id="179" w:name="_ETM_Q1_637651"/>
      <w:bookmarkEnd w:id="178"/>
      <w:bookmarkEnd w:id="179"/>
    </w:p>
    <w:p w:rsidR="009162C9" w:rsidRDefault="009162C9" w:rsidP="009162C9">
      <w:pPr>
        <w:pStyle w:val="af6"/>
        <w:keepNext/>
        <w:rPr>
          <w:rtl/>
        </w:rPr>
      </w:pPr>
      <w:bookmarkStart w:id="180" w:name="ET_yor_6156_12"/>
      <w:r w:rsidRPr="009162C9">
        <w:rPr>
          <w:rStyle w:val="TagStyle"/>
          <w:rtl/>
        </w:rPr>
        <w:t xml:space="preserve"> &lt;&lt; יור &gt;&gt; </w:t>
      </w:r>
      <w:r>
        <w:rPr>
          <w:rtl/>
        </w:rPr>
        <w:t>היו"ר גלעד קריב:</w:t>
      </w:r>
      <w:r w:rsidRPr="009162C9">
        <w:rPr>
          <w:rStyle w:val="TagStyle"/>
          <w:rtl/>
        </w:rPr>
        <w:t xml:space="preserve"> &lt;&lt; יור &gt;&gt;</w:t>
      </w:r>
      <w:r w:rsidR="00863B48">
        <w:rPr>
          <w:rtl/>
        </w:rPr>
        <w:t xml:space="preserve"> </w:t>
      </w:r>
      <w:r>
        <w:rPr>
          <w:rtl/>
        </w:rPr>
        <w:t xml:space="preserve"> </w:t>
      </w:r>
      <w:bookmarkEnd w:id="180"/>
    </w:p>
    <w:p w:rsidR="009162C9" w:rsidRDefault="009162C9" w:rsidP="009162C9">
      <w:pPr>
        <w:pStyle w:val="KeepWithNext"/>
        <w:rPr>
          <w:rtl/>
          <w:lang w:eastAsia="he-IL"/>
        </w:rPr>
      </w:pPr>
    </w:p>
    <w:p w:rsidR="009162C9" w:rsidRDefault="009162C9" w:rsidP="009162C9">
      <w:pPr>
        <w:rPr>
          <w:rtl/>
          <w:lang w:eastAsia="he-IL"/>
        </w:rPr>
      </w:pPr>
      <w:bookmarkStart w:id="181" w:name="_ETM_Q1_638001"/>
      <w:bookmarkStart w:id="182" w:name="_ETM_Q1_638021"/>
      <w:bookmarkEnd w:id="181"/>
      <w:bookmarkEnd w:id="182"/>
      <w:r>
        <w:rPr>
          <w:rFonts w:hint="cs"/>
          <w:rtl/>
          <w:lang w:eastAsia="he-IL"/>
        </w:rPr>
        <w:t>א</w:t>
      </w:r>
      <w:bookmarkStart w:id="183" w:name="_ETM_Q1_638331"/>
      <w:bookmarkEnd w:id="183"/>
      <w:r>
        <w:rPr>
          <w:rFonts w:hint="cs"/>
          <w:rtl/>
          <w:lang w:eastAsia="he-IL"/>
        </w:rPr>
        <w:t xml:space="preserve">ני לא טוען, אני רק רוצה שנדייק. אנחנו נמצאים במצב שבו </w:t>
      </w:r>
      <w:bookmarkStart w:id="184" w:name="_ETM_Q1_640233"/>
      <w:bookmarkEnd w:id="184"/>
      <w:r>
        <w:rPr>
          <w:rFonts w:hint="cs"/>
          <w:rtl/>
          <w:lang w:eastAsia="he-IL"/>
        </w:rPr>
        <w:t xml:space="preserve">שמינית מחבי הבידוד, בגדול, משתפים פעולה עם הכלי בצורה המהותית </w:t>
      </w:r>
      <w:bookmarkStart w:id="185" w:name="_ETM_Q1_643980"/>
      <w:bookmarkEnd w:id="185"/>
      <w:r>
        <w:rPr>
          <w:rFonts w:hint="cs"/>
          <w:rtl/>
          <w:lang w:eastAsia="he-IL"/>
        </w:rPr>
        <w:t xml:space="preserve">שלו. </w:t>
      </w:r>
    </w:p>
    <w:p w:rsidR="009162C9" w:rsidRDefault="009162C9" w:rsidP="009162C9">
      <w:pPr>
        <w:rPr>
          <w:rtl/>
          <w:lang w:eastAsia="he-IL"/>
        </w:rPr>
      </w:pPr>
      <w:bookmarkStart w:id="186" w:name="_ETM_Q1_644727"/>
      <w:bookmarkStart w:id="187" w:name="_ETM_Q1_644782"/>
      <w:bookmarkEnd w:id="186"/>
      <w:bookmarkEnd w:id="187"/>
    </w:p>
    <w:p w:rsidR="009162C9" w:rsidRDefault="009162C9" w:rsidP="009162C9">
      <w:pPr>
        <w:pStyle w:val="af9"/>
        <w:keepNext/>
        <w:rPr>
          <w:rtl/>
          <w:lang w:eastAsia="he-IL"/>
        </w:rPr>
      </w:pPr>
      <w:bookmarkStart w:id="188" w:name="ET_guest_גדי_פרישמן_13"/>
      <w:r w:rsidRPr="009162C9">
        <w:rPr>
          <w:rStyle w:val="TagStyle"/>
          <w:rtl/>
        </w:rPr>
        <w:t xml:space="preserve"> &lt;&lt; אורח &gt;&gt; </w:t>
      </w:r>
      <w:r>
        <w:rPr>
          <w:rtl/>
          <w:lang w:eastAsia="he-IL"/>
        </w:rPr>
        <w:t>גדי פרישמן:</w:t>
      </w:r>
      <w:r w:rsidRPr="009162C9">
        <w:rPr>
          <w:rStyle w:val="TagStyle"/>
          <w:rtl/>
        </w:rPr>
        <w:t xml:space="preserve"> &lt;&lt; אורח &gt;&gt;</w:t>
      </w:r>
      <w:r w:rsidR="00863B48">
        <w:rPr>
          <w:rtl/>
          <w:lang w:eastAsia="he-IL"/>
        </w:rPr>
        <w:t xml:space="preserve"> </w:t>
      </w:r>
      <w:r>
        <w:rPr>
          <w:rtl/>
          <w:lang w:eastAsia="he-IL"/>
        </w:rPr>
        <w:t xml:space="preserve"> </w:t>
      </w:r>
      <w:bookmarkEnd w:id="188"/>
    </w:p>
    <w:p w:rsidR="009162C9" w:rsidRDefault="009162C9" w:rsidP="009162C9">
      <w:pPr>
        <w:pStyle w:val="KeepWithNext"/>
        <w:rPr>
          <w:rtl/>
          <w:lang w:eastAsia="he-IL"/>
        </w:rPr>
      </w:pPr>
    </w:p>
    <w:p w:rsidR="009162C9" w:rsidRDefault="009162C9" w:rsidP="009162C9">
      <w:pPr>
        <w:rPr>
          <w:rtl/>
          <w:lang w:eastAsia="he-IL"/>
        </w:rPr>
      </w:pPr>
      <w:bookmarkStart w:id="189" w:name="_ETM_Q1_645536"/>
      <w:bookmarkStart w:id="190" w:name="_ETM_Q1_645556"/>
      <w:bookmarkEnd w:id="189"/>
      <w:bookmarkEnd w:id="190"/>
      <w:r>
        <w:rPr>
          <w:rFonts w:hint="cs"/>
          <w:rtl/>
          <w:lang w:eastAsia="he-IL"/>
        </w:rPr>
        <w:t xml:space="preserve">נכון, מה זאת השמינית הזו? מבחינת מכפיל הכוח </w:t>
      </w:r>
      <w:bookmarkStart w:id="191" w:name="_ETM_Q1_654025"/>
      <w:bookmarkEnd w:id="191"/>
      <w:r>
        <w:rPr>
          <w:rFonts w:hint="cs"/>
          <w:rtl/>
          <w:lang w:eastAsia="he-IL"/>
        </w:rPr>
        <w:t xml:space="preserve">באכיפה, זאת השאלה שאנחנו שאלנו את עצמנו. </w:t>
      </w:r>
    </w:p>
    <w:p w:rsidR="009162C9" w:rsidRDefault="009162C9" w:rsidP="009162C9">
      <w:pPr>
        <w:rPr>
          <w:rtl/>
          <w:lang w:eastAsia="he-IL"/>
        </w:rPr>
      </w:pPr>
      <w:bookmarkStart w:id="192" w:name="_ETM_Q1_656123"/>
      <w:bookmarkStart w:id="193" w:name="_ETM_Q1_656189"/>
      <w:bookmarkEnd w:id="192"/>
      <w:bookmarkEnd w:id="193"/>
    </w:p>
    <w:p w:rsidR="009162C9" w:rsidRDefault="009162C9" w:rsidP="009162C9">
      <w:pPr>
        <w:pStyle w:val="af6"/>
        <w:keepNext/>
        <w:rPr>
          <w:rtl/>
        </w:rPr>
      </w:pPr>
      <w:bookmarkStart w:id="194" w:name="ET_yor_6156_14"/>
      <w:r w:rsidRPr="009162C9">
        <w:rPr>
          <w:rStyle w:val="TagStyle"/>
          <w:rtl/>
        </w:rPr>
        <w:t xml:space="preserve"> &lt;&lt; יור &gt;&gt; </w:t>
      </w:r>
      <w:r>
        <w:rPr>
          <w:rtl/>
        </w:rPr>
        <w:t>היו"ר גלעד קריב:</w:t>
      </w:r>
      <w:r w:rsidRPr="009162C9">
        <w:rPr>
          <w:rStyle w:val="TagStyle"/>
          <w:rtl/>
        </w:rPr>
        <w:t xml:space="preserve"> &lt;&lt; יור &gt;&gt;</w:t>
      </w:r>
      <w:r w:rsidR="00863B48">
        <w:rPr>
          <w:rtl/>
        </w:rPr>
        <w:t xml:space="preserve"> </w:t>
      </w:r>
      <w:r>
        <w:rPr>
          <w:rtl/>
        </w:rPr>
        <w:t xml:space="preserve"> </w:t>
      </w:r>
      <w:bookmarkEnd w:id="194"/>
    </w:p>
    <w:p w:rsidR="009162C9" w:rsidRDefault="009162C9" w:rsidP="009162C9">
      <w:pPr>
        <w:pStyle w:val="KeepWithNext"/>
        <w:rPr>
          <w:rtl/>
          <w:lang w:eastAsia="he-IL"/>
        </w:rPr>
      </w:pPr>
    </w:p>
    <w:p w:rsidR="00DB4894" w:rsidRDefault="009162C9" w:rsidP="009162C9">
      <w:pPr>
        <w:rPr>
          <w:rtl/>
          <w:lang w:eastAsia="he-IL"/>
        </w:rPr>
      </w:pPr>
      <w:bookmarkStart w:id="195" w:name="_ETM_Q1_657989"/>
      <w:bookmarkStart w:id="196" w:name="_ETM_Q1_658008"/>
      <w:bookmarkEnd w:id="195"/>
      <w:bookmarkEnd w:id="196"/>
      <w:r>
        <w:rPr>
          <w:rFonts w:hint="cs"/>
          <w:rtl/>
          <w:lang w:eastAsia="he-IL"/>
        </w:rPr>
        <w:t>נכון, זה הדב</w:t>
      </w:r>
      <w:r w:rsidR="00DB4894">
        <w:rPr>
          <w:rFonts w:hint="cs"/>
          <w:rtl/>
          <w:lang w:eastAsia="he-IL"/>
        </w:rPr>
        <w:t xml:space="preserve">ר המרכזי שצריך לעניין את כולנו. </w:t>
      </w:r>
    </w:p>
    <w:p w:rsidR="00DB4894" w:rsidRDefault="00DB4894" w:rsidP="009162C9">
      <w:pPr>
        <w:rPr>
          <w:rtl/>
          <w:lang w:eastAsia="he-IL"/>
        </w:rPr>
      </w:pPr>
      <w:bookmarkStart w:id="197" w:name="_ETM_Q1_657415"/>
      <w:bookmarkStart w:id="198" w:name="_ETM_Q1_657468"/>
      <w:bookmarkStart w:id="199" w:name="_ETM_Q1_657615"/>
      <w:bookmarkEnd w:id="197"/>
      <w:bookmarkEnd w:id="198"/>
      <w:bookmarkEnd w:id="199"/>
    </w:p>
    <w:p w:rsidR="00DB4894" w:rsidRDefault="00DB4894" w:rsidP="00DB4894">
      <w:pPr>
        <w:pStyle w:val="af9"/>
        <w:keepNext/>
        <w:rPr>
          <w:rtl/>
          <w:lang w:eastAsia="he-IL"/>
        </w:rPr>
      </w:pPr>
      <w:bookmarkStart w:id="200" w:name="ET_guest_גדי_פרישמן_15"/>
      <w:r w:rsidRPr="00DB4894">
        <w:rPr>
          <w:rStyle w:val="TagStyle"/>
          <w:rtl/>
        </w:rPr>
        <w:lastRenderedPageBreak/>
        <w:t xml:space="preserve"> &lt;&lt; אורח &gt;&gt; </w:t>
      </w:r>
      <w:r>
        <w:rPr>
          <w:rtl/>
          <w:lang w:eastAsia="he-IL"/>
        </w:rPr>
        <w:t>גדי פרישמן:</w:t>
      </w:r>
      <w:r w:rsidRPr="00DB4894">
        <w:rPr>
          <w:rStyle w:val="TagStyle"/>
          <w:rtl/>
        </w:rPr>
        <w:t xml:space="preserve"> &lt;&lt; אורח &gt;&gt;</w:t>
      </w:r>
      <w:r w:rsidR="00863B48">
        <w:rPr>
          <w:rtl/>
          <w:lang w:eastAsia="he-IL"/>
        </w:rPr>
        <w:t xml:space="preserve"> </w:t>
      </w:r>
      <w:r>
        <w:rPr>
          <w:rtl/>
          <w:lang w:eastAsia="he-IL"/>
        </w:rPr>
        <w:t xml:space="preserve"> </w:t>
      </w:r>
      <w:bookmarkEnd w:id="200"/>
    </w:p>
    <w:p w:rsidR="00DB4894" w:rsidRDefault="00DB4894" w:rsidP="00DB4894">
      <w:pPr>
        <w:pStyle w:val="KeepWithNext"/>
        <w:rPr>
          <w:rtl/>
          <w:lang w:eastAsia="he-IL"/>
        </w:rPr>
      </w:pPr>
    </w:p>
    <w:p w:rsidR="009162C9" w:rsidRDefault="00DB4894" w:rsidP="0082618D">
      <w:pPr>
        <w:rPr>
          <w:rtl/>
          <w:lang w:eastAsia="he-IL"/>
        </w:rPr>
      </w:pPr>
      <w:bookmarkStart w:id="201" w:name="_ETM_Q1_657374"/>
      <w:bookmarkStart w:id="202" w:name="_ETM_Q1_657414"/>
      <w:bookmarkStart w:id="203" w:name="_ETM_Q1_657659"/>
      <w:bookmarkEnd w:id="201"/>
      <w:bookmarkEnd w:id="202"/>
      <w:bookmarkEnd w:id="203"/>
      <w:r>
        <w:rPr>
          <w:rFonts w:hint="cs"/>
          <w:rtl/>
          <w:lang w:eastAsia="he-IL"/>
        </w:rPr>
        <w:t xml:space="preserve">והוא מופיע לנו </w:t>
      </w:r>
      <w:bookmarkStart w:id="204" w:name="_ETM_Q1_658921"/>
      <w:bookmarkEnd w:id="204"/>
      <w:r>
        <w:rPr>
          <w:rFonts w:hint="cs"/>
          <w:rtl/>
          <w:lang w:eastAsia="he-IL"/>
        </w:rPr>
        <w:t>כאן.</w:t>
      </w:r>
      <w:r w:rsidR="0082618D">
        <w:rPr>
          <w:rFonts w:hint="cs"/>
          <w:rtl/>
          <w:lang w:eastAsia="he-IL"/>
        </w:rPr>
        <w:t xml:space="preserve"> אנחנו רואים שמשטרת ישראל עושה </w:t>
      </w:r>
      <w:r>
        <w:rPr>
          <w:rFonts w:hint="cs"/>
          <w:rtl/>
          <w:lang w:eastAsia="he-IL"/>
        </w:rPr>
        <w:t xml:space="preserve">סדר גודל של </w:t>
      </w:r>
      <w:bookmarkStart w:id="205" w:name="_ETM_Q1_667529"/>
      <w:bookmarkEnd w:id="205"/>
      <w:r>
        <w:rPr>
          <w:rFonts w:hint="cs"/>
          <w:rtl/>
          <w:lang w:eastAsia="he-IL"/>
        </w:rPr>
        <w:t xml:space="preserve">4,000 ביקורים ביום שמחולקים פחות או יותר שווה בין חולים </w:t>
      </w:r>
      <w:bookmarkStart w:id="206" w:name="_ETM_Q1_674913"/>
      <w:bookmarkEnd w:id="206"/>
      <w:r>
        <w:rPr>
          <w:rFonts w:hint="cs"/>
          <w:rtl/>
          <w:lang w:eastAsia="he-IL"/>
        </w:rPr>
        <w:t xml:space="preserve">לבין מבודדים, </w:t>
      </w:r>
      <w:r w:rsidR="0082618D">
        <w:rPr>
          <w:rFonts w:hint="cs"/>
          <w:rtl/>
          <w:lang w:eastAsia="he-IL"/>
        </w:rPr>
        <w:t>ש</w:t>
      </w:r>
      <w:r>
        <w:rPr>
          <w:rFonts w:hint="cs"/>
          <w:rtl/>
          <w:lang w:eastAsia="he-IL"/>
        </w:rPr>
        <w:t xml:space="preserve">היא הולכת ודופקת בדלת. זה פחות או </w:t>
      </w:r>
      <w:bookmarkStart w:id="207" w:name="_ETM_Q1_678251"/>
      <w:bookmarkEnd w:id="207"/>
      <w:r>
        <w:rPr>
          <w:rFonts w:hint="cs"/>
          <w:rtl/>
          <w:lang w:eastAsia="he-IL"/>
        </w:rPr>
        <w:t xml:space="preserve">יותר היכולת. אנחנו באמצעות הטכנולוגיה יצרנו משהו שקראנו לו </w:t>
      </w:r>
      <w:bookmarkStart w:id="208" w:name="_ETM_Q1_681159"/>
      <w:bookmarkEnd w:id="208"/>
      <w:r>
        <w:rPr>
          <w:rFonts w:hint="cs"/>
          <w:rtl/>
          <w:lang w:eastAsia="he-IL"/>
        </w:rPr>
        <w:t>ביקור וירטואלי או ביקור דיגיטלי והוא נותן לנו מסך האכיפה</w:t>
      </w:r>
      <w:bookmarkStart w:id="209" w:name="_ETM_Q1_691727"/>
      <w:bookmarkEnd w:id="209"/>
      <w:r>
        <w:rPr>
          <w:rFonts w:hint="cs"/>
          <w:rtl/>
          <w:lang w:eastAsia="he-IL"/>
        </w:rPr>
        <w:t xml:space="preserve">, מוסיף לנו, 41% מסך כלל הנאכפים נמצאים באכיפה </w:t>
      </w:r>
      <w:bookmarkStart w:id="210" w:name="_ETM_Q1_699797"/>
      <w:bookmarkEnd w:id="210"/>
      <w:r>
        <w:rPr>
          <w:rFonts w:hint="cs"/>
          <w:rtl/>
          <w:lang w:eastAsia="he-IL"/>
        </w:rPr>
        <w:t>הדיגיטלית.</w:t>
      </w:r>
      <w:bookmarkStart w:id="211" w:name="_ETM_Q1_701645"/>
      <w:bookmarkEnd w:id="211"/>
    </w:p>
    <w:p w:rsidR="00DB4894" w:rsidRDefault="00DB4894" w:rsidP="009162C9">
      <w:pPr>
        <w:rPr>
          <w:rtl/>
          <w:lang w:eastAsia="he-IL"/>
        </w:rPr>
      </w:pPr>
      <w:bookmarkStart w:id="212" w:name="_ETM_Q1_701716"/>
      <w:bookmarkEnd w:id="212"/>
    </w:p>
    <w:p w:rsidR="00DB4894" w:rsidRDefault="00DB4894" w:rsidP="00DB4894">
      <w:pPr>
        <w:pStyle w:val="a4"/>
        <w:keepNext/>
        <w:rPr>
          <w:rtl/>
        </w:rPr>
      </w:pPr>
      <w:bookmarkStart w:id="213" w:name="ET_speaker_4741_16"/>
      <w:r w:rsidRPr="00DB4894">
        <w:rPr>
          <w:rStyle w:val="TagStyle"/>
          <w:rtl/>
        </w:rPr>
        <w:t xml:space="preserve"> &lt;&lt; דובר &gt;&gt; </w:t>
      </w:r>
      <w:r>
        <w:rPr>
          <w:rtl/>
        </w:rPr>
        <w:t>בנימין זאב בגין (תקווה חדשה):</w:t>
      </w:r>
      <w:r w:rsidRPr="00DB4894">
        <w:rPr>
          <w:rStyle w:val="TagStyle"/>
          <w:rtl/>
        </w:rPr>
        <w:t xml:space="preserve"> &lt;&lt; דובר &gt;&gt;</w:t>
      </w:r>
      <w:r w:rsidR="00863B48">
        <w:rPr>
          <w:rtl/>
        </w:rPr>
        <w:t xml:space="preserve"> </w:t>
      </w:r>
      <w:r>
        <w:rPr>
          <w:rtl/>
        </w:rPr>
        <w:t xml:space="preserve"> </w:t>
      </w:r>
      <w:bookmarkEnd w:id="213"/>
    </w:p>
    <w:p w:rsidR="00DB4894" w:rsidRDefault="00DB4894" w:rsidP="00DB4894">
      <w:pPr>
        <w:pStyle w:val="KeepWithNext"/>
        <w:rPr>
          <w:rtl/>
          <w:lang w:eastAsia="he-IL"/>
        </w:rPr>
      </w:pPr>
    </w:p>
    <w:p w:rsidR="00DB4894" w:rsidRDefault="00DB4894" w:rsidP="00DB4894">
      <w:pPr>
        <w:rPr>
          <w:rtl/>
          <w:lang w:eastAsia="he-IL"/>
        </w:rPr>
      </w:pPr>
      <w:bookmarkStart w:id="214" w:name="_ETM_Q1_703933"/>
      <w:bookmarkStart w:id="215" w:name="_ETM_Q1_703952"/>
      <w:bookmarkEnd w:id="214"/>
      <w:bookmarkEnd w:id="215"/>
      <w:r>
        <w:rPr>
          <w:rFonts w:hint="cs"/>
          <w:rtl/>
          <w:lang w:eastAsia="he-IL"/>
        </w:rPr>
        <w:t xml:space="preserve">איך זה מסתדר עם המספרים שראינו קודם? </w:t>
      </w:r>
    </w:p>
    <w:p w:rsidR="00DB4894" w:rsidRDefault="00DB4894" w:rsidP="00DB4894">
      <w:pPr>
        <w:rPr>
          <w:rtl/>
          <w:lang w:eastAsia="he-IL"/>
        </w:rPr>
      </w:pPr>
      <w:bookmarkStart w:id="216" w:name="_ETM_Q1_709037"/>
      <w:bookmarkStart w:id="217" w:name="_ETM_Q1_709094"/>
      <w:bookmarkEnd w:id="216"/>
      <w:bookmarkEnd w:id="217"/>
    </w:p>
    <w:p w:rsidR="00DB4894" w:rsidRDefault="00DB4894" w:rsidP="00DB4894">
      <w:pPr>
        <w:pStyle w:val="af9"/>
        <w:keepNext/>
        <w:rPr>
          <w:rtl/>
          <w:lang w:eastAsia="he-IL"/>
        </w:rPr>
      </w:pPr>
      <w:bookmarkStart w:id="218" w:name="ET_guest_גדי_פרישמן_17"/>
      <w:r w:rsidRPr="00DB4894">
        <w:rPr>
          <w:rStyle w:val="TagStyle"/>
          <w:rtl/>
        </w:rPr>
        <w:t xml:space="preserve"> &lt;&lt; אורח &gt;&gt; </w:t>
      </w:r>
      <w:r>
        <w:rPr>
          <w:rtl/>
          <w:lang w:eastAsia="he-IL"/>
        </w:rPr>
        <w:t>גדי פרישמן:</w:t>
      </w:r>
      <w:r w:rsidRPr="00DB4894">
        <w:rPr>
          <w:rStyle w:val="TagStyle"/>
          <w:rtl/>
        </w:rPr>
        <w:t xml:space="preserve"> &lt;&lt; אורח &gt;&gt;</w:t>
      </w:r>
      <w:r w:rsidR="00863B48">
        <w:rPr>
          <w:rtl/>
          <w:lang w:eastAsia="he-IL"/>
        </w:rPr>
        <w:t xml:space="preserve"> </w:t>
      </w:r>
      <w:r>
        <w:rPr>
          <w:rtl/>
          <w:lang w:eastAsia="he-IL"/>
        </w:rPr>
        <w:t xml:space="preserve"> </w:t>
      </w:r>
      <w:bookmarkEnd w:id="218"/>
    </w:p>
    <w:p w:rsidR="00DB4894" w:rsidRDefault="00DB4894" w:rsidP="00DB4894">
      <w:pPr>
        <w:pStyle w:val="KeepWithNext"/>
        <w:rPr>
          <w:rtl/>
          <w:lang w:eastAsia="he-IL"/>
        </w:rPr>
      </w:pPr>
    </w:p>
    <w:p w:rsidR="00DB4894" w:rsidRDefault="00DB4894" w:rsidP="00DB4894">
      <w:pPr>
        <w:rPr>
          <w:rtl/>
          <w:lang w:eastAsia="he-IL"/>
        </w:rPr>
      </w:pPr>
      <w:bookmarkStart w:id="219" w:name="_ETM_Q1_710632"/>
      <w:bookmarkStart w:id="220" w:name="_ETM_Q1_710653"/>
      <w:bookmarkEnd w:id="219"/>
      <w:bookmarkEnd w:id="220"/>
      <w:r>
        <w:rPr>
          <w:rFonts w:hint="cs"/>
          <w:rtl/>
          <w:lang w:eastAsia="he-IL"/>
        </w:rPr>
        <w:t xml:space="preserve">אם אני הולך </w:t>
      </w:r>
      <w:bookmarkStart w:id="221" w:name="_ETM_Q1_711781"/>
      <w:bookmarkEnd w:id="221"/>
      <w:r>
        <w:rPr>
          <w:rFonts w:hint="cs"/>
          <w:rtl/>
          <w:lang w:eastAsia="he-IL"/>
        </w:rPr>
        <w:t>למספרים האבסולוטיים, יש פה סדר גודל של 7,000-6,000 אזרחים.</w:t>
      </w:r>
      <w:bookmarkStart w:id="222" w:name="_ETM_Q1_719507"/>
      <w:bookmarkEnd w:id="222"/>
      <w:r>
        <w:rPr>
          <w:rFonts w:hint="cs"/>
          <w:rtl/>
          <w:lang w:eastAsia="he-IL"/>
        </w:rPr>
        <w:t xml:space="preserve"> מקודם היינו במקום של הסכמות. אני לא מגיע לכלל אלו </w:t>
      </w:r>
      <w:bookmarkStart w:id="223" w:name="_ETM_Q1_725323"/>
      <w:bookmarkEnd w:id="223"/>
      <w:r>
        <w:rPr>
          <w:rFonts w:hint="cs"/>
          <w:rtl/>
          <w:lang w:eastAsia="he-IL"/>
        </w:rPr>
        <w:t xml:space="preserve">שהסכימו, אני מגיע רק לנתח מסוים, בגלל מגבלת כוח </w:t>
      </w:r>
      <w:bookmarkStart w:id="224" w:name="_ETM_Q1_727921"/>
      <w:bookmarkEnd w:id="224"/>
      <w:r>
        <w:rPr>
          <w:rFonts w:hint="cs"/>
          <w:rtl/>
          <w:lang w:eastAsia="he-IL"/>
        </w:rPr>
        <w:t xml:space="preserve">האדם. </w:t>
      </w:r>
    </w:p>
    <w:p w:rsidR="00DB4894" w:rsidRDefault="00DB4894" w:rsidP="00DB4894">
      <w:pPr>
        <w:rPr>
          <w:rtl/>
          <w:lang w:eastAsia="he-IL"/>
        </w:rPr>
      </w:pPr>
      <w:bookmarkStart w:id="225" w:name="_ETM_Q1_728617"/>
      <w:bookmarkStart w:id="226" w:name="_ETM_Q1_728671"/>
      <w:bookmarkStart w:id="227" w:name="_ETM_Q1_729817"/>
      <w:bookmarkEnd w:id="225"/>
      <w:bookmarkEnd w:id="226"/>
      <w:bookmarkEnd w:id="227"/>
    </w:p>
    <w:p w:rsidR="00DB4894" w:rsidRDefault="00DB4894" w:rsidP="00DB4894">
      <w:pPr>
        <w:pStyle w:val="a4"/>
        <w:keepNext/>
        <w:rPr>
          <w:rtl/>
        </w:rPr>
      </w:pPr>
      <w:bookmarkStart w:id="228" w:name="ET_speaker_4741_18"/>
      <w:r w:rsidRPr="00DB4894">
        <w:rPr>
          <w:rStyle w:val="TagStyle"/>
          <w:rtl/>
        </w:rPr>
        <w:t xml:space="preserve"> &lt;&lt; דובר &gt;&gt; </w:t>
      </w:r>
      <w:r>
        <w:rPr>
          <w:rtl/>
        </w:rPr>
        <w:t>בנימין זאב בגין (תקווה חדשה):</w:t>
      </w:r>
      <w:r w:rsidRPr="00DB4894">
        <w:rPr>
          <w:rStyle w:val="TagStyle"/>
          <w:rtl/>
        </w:rPr>
        <w:t xml:space="preserve"> &lt;&lt; דובר &gt;&gt;</w:t>
      </w:r>
      <w:r w:rsidR="00863B48">
        <w:rPr>
          <w:rtl/>
        </w:rPr>
        <w:t xml:space="preserve"> </w:t>
      </w:r>
      <w:r>
        <w:rPr>
          <w:rtl/>
        </w:rPr>
        <w:t xml:space="preserve"> </w:t>
      </w:r>
      <w:bookmarkEnd w:id="228"/>
    </w:p>
    <w:p w:rsidR="00DB4894" w:rsidRDefault="00DB4894" w:rsidP="00DB4894">
      <w:pPr>
        <w:pStyle w:val="KeepWithNext"/>
        <w:rPr>
          <w:rtl/>
          <w:lang w:eastAsia="he-IL"/>
        </w:rPr>
      </w:pPr>
    </w:p>
    <w:p w:rsidR="00DB4894" w:rsidRDefault="00DB4894" w:rsidP="0082618D">
      <w:pPr>
        <w:rPr>
          <w:rtl/>
          <w:lang w:eastAsia="he-IL"/>
        </w:rPr>
      </w:pPr>
      <w:bookmarkStart w:id="229" w:name="_ETM_Q1_730110"/>
      <w:bookmarkStart w:id="230" w:name="_ETM_Q1_730132"/>
      <w:bookmarkEnd w:id="229"/>
      <w:bookmarkEnd w:id="230"/>
      <w:r>
        <w:rPr>
          <w:rFonts w:hint="cs"/>
          <w:rtl/>
          <w:lang w:eastAsia="he-IL"/>
        </w:rPr>
        <w:t xml:space="preserve">זה אין לי בעיה, אבל איך הוא מייעל </w:t>
      </w:r>
      <w:bookmarkStart w:id="231" w:name="_ETM_Q1_732891"/>
      <w:bookmarkEnd w:id="231"/>
      <w:r>
        <w:rPr>
          <w:rFonts w:hint="cs"/>
          <w:rtl/>
          <w:lang w:eastAsia="he-IL"/>
        </w:rPr>
        <w:t>ב-41%? כבוד היושב ראש, בחישוב מהיר, למרות הלילה</w:t>
      </w:r>
      <w:bookmarkStart w:id="232" w:name="_ETM_Q1_736053"/>
      <w:bookmarkEnd w:id="232"/>
      <w:r>
        <w:rPr>
          <w:rFonts w:hint="cs"/>
          <w:rtl/>
          <w:lang w:eastAsia="he-IL"/>
        </w:rPr>
        <w:t xml:space="preserve"> הארוך, יוצא ש-1</w:t>
      </w:r>
      <w:r w:rsidR="0082618D">
        <w:rPr>
          <w:rFonts w:hint="cs"/>
          <w:rtl/>
          <w:lang w:eastAsia="he-IL"/>
        </w:rPr>
        <w:t>5</w:t>
      </w:r>
      <w:r>
        <w:rPr>
          <w:rFonts w:hint="cs"/>
          <w:rtl/>
          <w:lang w:eastAsia="he-IL"/>
        </w:rPr>
        <w:t>%</w:t>
      </w:r>
      <w:r w:rsidR="0082618D">
        <w:rPr>
          <w:rFonts w:hint="cs"/>
          <w:rtl/>
          <w:lang w:eastAsia="he-IL"/>
        </w:rPr>
        <w:t>-</w:t>
      </w:r>
      <w:r>
        <w:rPr>
          <w:rFonts w:hint="cs"/>
          <w:rtl/>
          <w:lang w:eastAsia="he-IL"/>
        </w:rPr>
        <w:t>1</w:t>
      </w:r>
      <w:r w:rsidR="0082618D">
        <w:rPr>
          <w:rFonts w:hint="cs"/>
          <w:rtl/>
          <w:lang w:eastAsia="he-IL"/>
        </w:rPr>
        <w:t>2</w:t>
      </w:r>
      <w:r>
        <w:rPr>
          <w:rFonts w:hint="cs"/>
          <w:rtl/>
          <w:lang w:eastAsia="he-IL"/>
        </w:rPr>
        <w:t xml:space="preserve">% הם באמת אקטיביים. </w:t>
      </w:r>
    </w:p>
    <w:p w:rsidR="00DB4894" w:rsidRDefault="00DB4894" w:rsidP="00DB4894">
      <w:pPr>
        <w:rPr>
          <w:rtl/>
          <w:lang w:eastAsia="he-IL"/>
        </w:rPr>
      </w:pPr>
      <w:bookmarkStart w:id="233" w:name="_ETM_Q1_742259"/>
      <w:bookmarkStart w:id="234" w:name="_ETM_Q1_742332"/>
      <w:bookmarkStart w:id="235" w:name="_ETM_Q1_741427"/>
      <w:bookmarkEnd w:id="233"/>
      <w:bookmarkEnd w:id="234"/>
      <w:bookmarkEnd w:id="235"/>
    </w:p>
    <w:p w:rsidR="00DB4894" w:rsidRDefault="00DB4894" w:rsidP="00DB4894">
      <w:pPr>
        <w:pStyle w:val="af6"/>
        <w:keepNext/>
        <w:rPr>
          <w:rtl/>
        </w:rPr>
      </w:pPr>
      <w:bookmarkStart w:id="236" w:name="ET_yor_6156_19"/>
      <w:r w:rsidRPr="00DB4894">
        <w:rPr>
          <w:rStyle w:val="TagStyle"/>
          <w:rtl/>
        </w:rPr>
        <w:t xml:space="preserve"> &lt;&lt; יור &gt;&gt; </w:t>
      </w:r>
      <w:r>
        <w:rPr>
          <w:rtl/>
        </w:rPr>
        <w:t>היו"ר גלעד קריב:</w:t>
      </w:r>
      <w:r w:rsidRPr="00DB4894">
        <w:rPr>
          <w:rStyle w:val="TagStyle"/>
          <w:rtl/>
        </w:rPr>
        <w:t xml:space="preserve"> &lt;&lt; יור &gt;&gt;</w:t>
      </w:r>
      <w:r w:rsidR="00863B48">
        <w:rPr>
          <w:rtl/>
        </w:rPr>
        <w:t xml:space="preserve"> </w:t>
      </w:r>
      <w:r>
        <w:rPr>
          <w:rtl/>
        </w:rPr>
        <w:t xml:space="preserve"> </w:t>
      </w:r>
      <w:bookmarkEnd w:id="236"/>
    </w:p>
    <w:p w:rsidR="00DB4894" w:rsidRDefault="00DB4894" w:rsidP="00DB4894">
      <w:pPr>
        <w:pStyle w:val="KeepWithNext"/>
        <w:rPr>
          <w:rtl/>
          <w:lang w:eastAsia="he-IL"/>
        </w:rPr>
      </w:pPr>
    </w:p>
    <w:p w:rsidR="00DB4894" w:rsidRDefault="00DB4894" w:rsidP="0082618D">
      <w:pPr>
        <w:rPr>
          <w:rtl/>
          <w:lang w:eastAsia="he-IL"/>
        </w:rPr>
      </w:pPr>
      <w:bookmarkStart w:id="237" w:name="_ETM_Q1_741783"/>
      <w:bookmarkStart w:id="238" w:name="_ETM_Q1_741802"/>
      <w:bookmarkStart w:id="239" w:name="_ETM_Q1_744742"/>
      <w:bookmarkEnd w:id="237"/>
      <w:bookmarkEnd w:id="238"/>
      <w:bookmarkEnd w:id="239"/>
      <w:r>
        <w:rPr>
          <w:rFonts w:hint="cs"/>
          <w:rtl/>
          <w:lang w:eastAsia="he-IL"/>
        </w:rPr>
        <w:t xml:space="preserve">המשטרה מציגה פה נתון אחר או ניתוח אחר, המשטרה </w:t>
      </w:r>
      <w:bookmarkStart w:id="240" w:name="_ETM_Q1_749493"/>
      <w:bookmarkEnd w:id="240"/>
      <w:r>
        <w:rPr>
          <w:rFonts w:hint="cs"/>
          <w:rtl/>
          <w:lang w:eastAsia="he-IL"/>
        </w:rPr>
        <w:t xml:space="preserve">אומרת שיש לה כוח אדם ויכולת ל-4,000 ביקורים יומיים, </w:t>
      </w:r>
      <w:bookmarkStart w:id="241" w:name="_ETM_Q1_756637"/>
      <w:bookmarkEnd w:id="241"/>
      <w:r w:rsidR="0082618D">
        <w:rPr>
          <w:rFonts w:hint="cs"/>
          <w:rtl/>
          <w:lang w:eastAsia="he-IL"/>
        </w:rPr>
        <w:t xml:space="preserve">היא </w:t>
      </w:r>
      <w:r>
        <w:rPr>
          <w:rFonts w:hint="cs"/>
          <w:rtl/>
          <w:lang w:eastAsia="he-IL"/>
        </w:rPr>
        <w:t>מדי יום מקבל</w:t>
      </w:r>
      <w:r w:rsidR="0082618D">
        <w:rPr>
          <w:rFonts w:hint="cs"/>
          <w:rtl/>
          <w:lang w:eastAsia="he-IL"/>
        </w:rPr>
        <w:t>ת</w:t>
      </w:r>
      <w:r>
        <w:rPr>
          <w:rFonts w:hint="cs"/>
          <w:rtl/>
          <w:lang w:eastAsia="he-IL"/>
        </w:rPr>
        <w:t xml:space="preserve"> עוד כבין 2,000 ל-3,000 אישורי איכון כתוצאה </w:t>
      </w:r>
      <w:bookmarkStart w:id="242" w:name="_ETM_Q1_765501"/>
      <w:bookmarkEnd w:id="242"/>
      <w:r>
        <w:rPr>
          <w:rFonts w:hint="cs"/>
          <w:rtl/>
          <w:lang w:eastAsia="he-IL"/>
        </w:rPr>
        <w:t xml:space="preserve">מהמערכת הזאת, כל אישור איכון מבחינתה משול לביקור של ניידת, </w:t>
      </w:r>
      <w:bookmarkStart w:id="243" w:name="_ETM_Q1_775565"/>
      <w:bookmarkEnd w:id="243"/>
      <w:r>
        <w:rPr>
          <w:rFonts w:hint="cs"/>
          <w:rtl/>
          <w:lang w:eastAsia="he-IL"/>
        </w:rPr>
        <w:t xml:space="preserve">ולכן על ה-4,000 ביקורים בפועל יש תוספת של בעוד </w:t>
      </w:r>
      <w:bookmarkStart w:id="244" w:name="_ETM_Q1_779565"/>
      <w:bookmarkEnd w:id="244"/>
      <w:r>
        <w:rPr>
          <w:rFonts w:hint="cs"/>
          <w:rtl/>
          <w:lang w:eastAsia="he-IL"/>
        </w:rPr>
        <w:t xml:space="preserve">בערך כ-2,000, לכן הם מגדילים ב-50% את הביקורות בפועל. </w:t>
      </w:r>
      <w:bookmarkStart w:id="245" w:name="_ETM_Q1_784863"/>
      <w:bookmarkEnd w:id="245"/>
      <w:r>
        <w:rPr>
          <w:rFonts w:hint="cs"/>
          <w:rtl/>
          <w:lang w:eastAsia="he-IL"/>
        </w:rPr>
        <w:t xml:space="preserve">ה-12.5% זה אחוז ההיענות, אבל הם בעצם מגדילים. המשמעות של הכלי הזה </w:t>
      </w:r>
      <w:bookmarkStart w:id="246" w:name="_ETM_Q1_788477"/>
      <w:bookmarkEnd w:id="246"/>
      <w:r>
        <w:rPr>
          <w:rFonts w:hint="cs"/>
          <w:rtl/>
          <w:lang w:eastAsia="he-IL"/>
        </w:rPr>
        <w:t>בנתונים של היום, זה נתון שאני לא</w:t>
      </w:r>
      <w:bookmarkStart w:id="247" w:name="_ETM_Q1_795159"/>
      <w:bookmarkEnd w:id="247"/>
      <w:r>
        <w:rPr>
          <w:rFonts w:hint="cs"/>
          <w:rtl/>
          <w:lang w:eastAsia="he-IL"/>
        </w:rPr>
        <w:t xml:space="preserve"> מקל בו ראש, שאתם </w:t>
      </w:r>
      <w:bookmarkStart w:id="248" w:name="_ETM_Q1_796335"/>
      <w:bookmarkEnd w:id="248"/>
      <w:r>
        <w:rPr>
          <w:rFonts w:hint="cs"/>
          <w:rtl/>
          <w:lang w:eastAsia="he-IL"/>
        </w:rPr>
        <w:t xml:space="preserve">מגדילים באמת בין 40% ל-50% את מספר הביקורים. </w:t>
      </w:r>
    </w:p>
    <w:p w:rsidR="00DB4894" w:rsidRDefault="00DB4894" w:rsidP="00DB4894">
      <w:pPr>
        <w:rPr>
          <w:rtl/>
          <w:lang w:eastAsia="he-IL"/>
        </w:rPr>
      </w:pPr>
      <w:bookmarkStart w:id="249" w:name="_ETM_Q1_805383"/>
      <w:bookmarkStart w:id="250" w:name="_ETM_Q1_805463"/>
      <w:bookmarkEnd w:id="249"/>
      <w:bookmarkEnd w:id="250"/>
    </w:p>
    <w:p w:rsidR="00DB4894" w:rsidRDefault="00DB4894" w:rsidP="0082618D">
      <w:pPr>
        <w:rPr>
          <w:rtl/>
          <w:lang w:eastAsia="he-IL"/>
        </w:rPr>
      </w:pPr>
      <w:bookmarkStart w:id="251" w:name="_ETM_Q1_804587"/>
      <w:bookmarkStart w:id="252" w:name="_ETM_Q1_804651"/>
      <w:bookmarkEnd w:id="251"/>
      <w:bookmarkEnd w:id="252"/>
      <w:r>
        <w:rPr>
          <w:rFonts w:hint="cs"/>
          <w:rtl/>
          <w:lang w:eastAsia="he-IL"/>
        </w:rPr>
        <w:t xml:space="preserve">אם </w:t>
      </w:r>
      <w:bookmarkStart w:id="253" w:name="_ETM_Q1_804963"/>
      <w:bookmarkEnd w:id="253"/>
      <w:r>
        <w:rPr>
          <w:rFonts w:hint="cs"/>
          <w:rtl/>
          <w:lang w:eastAsia="he-IL"/>
        </w:rPr>
        <w:t>מסתכלים בחדא מחתא על הביקורים הפיזיים והביקורים הווירטואליים, אז עבר</w:t>
      </w:r>
      <w:bookmarkStart w:id="254" w:name="_ETM_Q1_809195"/>
      <w:bookmarkEnd w:id="254"/>
      <w:r>
        <w:rPr>
          <w:rFonts w:hint="cs"/>
          <w:rtl/>
          <w:lang w:eastAsia="he-IL"/>
        </w:rPr>
        <w:t xml:space="preserve">נו מ-4,000 ביקורים ביום ל-6,000 ביקורים ביום ביחד ואני לא </w:t>
      </w:r>
      <w:bookmarkStart w:id="255" w:name="_ETM_Q1_817851"/>
      <w:bookmarkEnd w:id="255"/>
      <w:r>
        <w:rPr>
          <w:rFonts w:hint="cs"/>
          <w:rtl/>
          <w:lang w:eastAsia="he-IL"/>
        </w:rPr>
        <w:t>מקל בזה ראש. אני חושב שגם אתם תסכימו שזה כלי</w:t>
      </w:r>
      <w:bookmarkStart w:id="256" w:name="_ETM_Q1_824571"/>
      <w:bookmarkEnd w:id="256"/>
      <w:r>
        <w:rPr>
          <w:rFonts w:hint="cs"/>
          <w:rtl/>
          <w:lang w:eastAsia="he-IL"/>
        </w:rPr>
        <w:t xml:space="preserve"> חשוב, אבל</w:t>
      </w:r>
      <w:bookmarkStart w:id="257" w:name="_ETM_Q1_826627"/>
      <w:bookmarkEnd w:id="257"/>
      <w:r>
        <w:rPr>
          <w:rFonts w:hint="cs"/>
          <w:rtl/>
          <w:lang w:eastAsia="he-IL"/>
        </w:rPr>
        <w:t xml:space="preserve"> הוא עדיין לא </w:t>
      </w:r>
      <w:r w:rsidR="0082618D" w:rsidRPr="0082618D">
        <w:rPr>
          <w:lang w:eastAsia="he-IL"/>
        </w:rPr>
        <w:t>game changer</w:t>
      </w:r>
      <w:r>
        <w:rPr>
          <w:rFonts w:hint="cs"/>
          <w:rtl/>
          <w:lang w:eastAsia="he-IL"/>
        </w:rPr>
        <w:t xml:space="preserve"> באכיפת הבידודים. </w:t>
      </w:r>
      <w:bookmarkStart w:id="258" w:name="_ETM_Q1_828203"/>
      <w:bookmarkEnd w:id="258"/>
    </w:p>
    <w:p w:rsidR="00DB4894" w:rsidRDefault="00DB4894" w:rsidP="00DB4894">
      <w:pPr>
        <w:rPr>
          <w:rtl/>
          <w:lang w:eastAsia="he-IL"/>
        </w:rPr>
      </w:pPr>
      <w:bookmarkStart w:id="259" w:name="_ETM_Q1_828281"/>
      <w:bookmarkStart w:id="260" w:name="_ETM_Q1_828995"/>
      <w:bookmarkEnd w:id="259"/>
      <w:bookmarkEnd w:id="260"/>
    </w:p>
    <w:p w:rsidR="00DB4894" w:rsidRDefault="00DB4894" w:rsidP="00DB4894">
      <w:pPr>
        <w:pStyle w:val="a4"/>
        <w:keepNext/>
        <w:rPr>
          <w:rtl/>
        </w:rPr>
      </w:pPr>
      <w:bookmarkStart w:id="261" w:name="ET_speaker_4741_20"/>
      <w:r w:rsidRPr="00DB4894">
        <w:rPr>
          <w:rStyle w:val="TagStyle"/>
          <w:rtl/>
        </w:rPr>
        <w:t xml:space="preserve"> &lt;&lt; דובר &gt;&gt; </w:t>
      </w:r>
      <w:r>
        <w:rPr>
          <w:rtl/>
        </w:rPr>
        <w:t>בנימין זאב בגין (תקווה חדשה):</w:t>
      </w:r>
      <w:r w:rsidRPr="00DB4894">
        <w:rPr>
          <w:rStyle w:val="TagStyle"/>
          <w:rtl/>
        </w:rPr>
        <w:t xml:space="preserve"> &lt;&lt; דובר &gt;&gt;</w:t>
      </w:r>
      <w:r w:rsidR="00863B48">
        <w:rPr>
          <w:rtl/>
        </w:rPr>
        <w:t xml:space="preserve"> </w:t>
      </w:r>
      <w:r>
        <w:rPr>
          <w:rtl/>
        </w:rPr>
        <w:t xml:space="preserve"> </w:t>
      </w:r>
      <w:bookmarkEnd w:id="261"/>
    </w:p>
    <w:p w:rsidR="00DB4894" w:rsidRDefault="00DB4894" w:rsidP="00DB4894">
      <w:pPr>
        <w:pStyle w:val="KeepWithNext"/>
        <w:rPr>
          <w:rtl/>
          <w:lang w:eastAsia="he-IL"/>
        </w:rPr>
      </w:pPr>
    </w:p>
    <w:p w:rsidR="00DB4894" w:rsidRDefault="00DB4894" w:rsidP="00DB4894">
      <w:pPr>
        <w:rPr>
          <w:rtl/>
          <w:lang w:eastAsia="he-IL"/>
        </w:rPr>
      </w:pPr>
      <w:bookmarkStart w:id="262" w:name="_ETM_Q1_829293"/>
      <w:bookmarkStart w:id="263" w:name="_ETM_Q1_829315"/>
      <w:bookmarkEnd w:id="262"/>
      <w:bookmarkEnd w:id="263"/>
      <w:r>
        <w:rPr>
          <w:rFonts w:hint="cs"/>
          <w:rtl/>
          <w:lang w:eastAsia="he-IL"/>
        </w:rPr>
        <w:t xml:space="preserve">ומה מעלים הביקורים מבחינת הציות? </w:t>
      </w:r>
    </w:p>
    <w:p w:rsidR="00DB4894" w:rsidRDefault="00DB4894" w:rsidP="00DB4894">
      <w:pPr>
        <w:rPr>
          <w:rtl/>
          <w:lang w:eastAsia="he-IL"/>
        </w:rPr>
      </w:pPr>
      <w:bookmarkStart w:id="264" w:name="_ETM_Q1_832911"/>
      <w:bookmarkStart w:id="265" w:name="_ETM_Q1_832983"/>
      <w:bookmarkEnd w:id="264"/>
      <w:bookmarkEnd w:id="265"/>
    </w:p>
    <w:p w:rsidR="00DB4894" w:rsidRDefault="00DB4894" w:rsidP="00DB4894">
      <w:pPr>
        <w:pStyle w:val="af9"/>
        <w:keepNext/>
        <w:rPr>
          <w:rtl/>
          <w:lang w:eastAsia="he-IL"/>
        </w:rPr>
      </w:pPr>
      <w:bookmarkStart w:id="266" w:name="ET_guest_שי_מליחי_21"/>
      <w:r w:rsidRPr="00DB4894">
        <w:rPr>
          <w:rStyle w:val="TagStyle"/>
          <w:rtl/>
        </w:rPr>
        <w:t xml:space="preserve"> &lt;&lt; אורח &gt;&gt; </w:t>
      </w:r>
      <w:r>
        <w:rPr>
          <w:rtl/>
          <w:lang w:eastAsia="he-IL"/>
        </w:rPr>
        <w:t>שי מליחי:</w:t>
      </w:r>
      <w:r w:rsidRPr="00DB4894">
        <w:rPr>
          <w:rStyle w:val="TagStyle"/>
          <w:rtl/>
        </w:rPr>
        <w:t xml:space="preserve"> &lt;&lt; אורח &gt;&gt;</w:t>
      </w:r>
      <w:r w:rsidR="00863B48">
        <w:rPr>
          <w:rtl/>
          <w:lang w:eastAsia="he-IL"/>
        </w:rPr>
        <w:t xml:space="preserve"> </w:t>
      </w:r>
      <w:r>
        <w:rPr>
          <w:rtl/>
          <w:lang w:eastAsia="he-IL"/>
        </w:rPr>
        <w:t xml:space="preserve"> </w:t>
      </w:r>
      <w:bookmarkEnd w:id="266"/>
    </w:p>
    <w:p w:rsidR="00DB4894" w:rsidRDefault="00DB4894" w:rsidP="00DB4894">
      <w:pPr>
        <w:pStyle w:val="KeepWithNext"/>
        <w:rPr>
          <w:rtl/>
          <w:lang w:eastAsia="he-IL"/>
        </w:rPr>
      </w:pPr>
    </w:p>
    <w:p w:rsidR="00DB4894" w:rsidRDefault="00DB4894" w:rsidP="0082618D">
      <w:pPr>
        <w:rPr>
          <w:rtl/>
          <w:lang w:eastAsia="he-IL"/>
        </w:rPr>
      </w:pPr>
      <w:bookmarkStart w:id="267" w:name="_ETM_Q1_839322"/>
      <w:bookmarkStart w:id="268" w:name="_ETM_Q1_839344"/>
      <w:bookmarkEnd w:id="267"/>
      <w:bookmarkEnd w:id="268"/>
      <w:r>
        <w:rPr>
          <w:rFonts w:hint="cs"/>
          <w:rtl/>
          <w:lang w:eastAsia="he-IL"/>
        </w:rPr>
        <w:t xml:space="preserve">רוב רובם של הביקורים </w:t>
      </w:r>
      <w:bookmarkStart w:id="269" w:name="_ETM_Q1_841567"/>
      <w:bookmarkEnd w:id="269"/>
      <w:r>
        <w:rPr>
          <w:rFonts w:hint="cs"/>
          <w:rtl/>
          <w:lang w:eastAsia="he-IL"/>
        </w:rPr>
        <w:t xml:space="preserve">הם ביקורים כשהאנשים נמצאים בבתיהם, יש לנו </w:t>
      </w:r>
      <w:bookmarkStart w:id="270" w:name="_ETM_Q1_854399"/>
      <w:bookmarkEnd w:id="270"/>
      <w:r>
        <w:rPr>
          <w:rFonts w:hint="cs"/>
          <w:rtl/>
          <w:lang w:eastAsia="he-IL"/>
        </w:rPr>
        <w:t xml:space="preserve">12% היענות שההיענות הייתה מחוץ לטווח המותר, כי </w:t>
      </w:r>
      <w:bookmarkStart w:id="271" w:name="_ETM_Q1_860273"/>
      <w:bookmarkEnd w:id="271"/>
      <w:r>
        <w:rPr>
          <w:rFonts w:hint="cs"/>
          <w:rtl/>
          <w:lang w:eastAsia="he-IL"/>
        </w:rPr>
        <w:t xml:space="preserve">המערכת מסמנת רדיוס של 250 מטר סביב הנקודה שבה האזרח </w:t>
      </w:r>
      <w:bookmarkStart w:id="272" w:name="_ETM_Q1_863293"/>
      <w:bookmarkEnd w:id="272"/>
      <w:r>
        <w:rPr>
          <w:rFonts w:hint="cs"/>
          <w:rtl/>
          <w:lang w:eastAsia="he-IL"/>
        </w:rPr>
        <w:t>צריך להימצא</w:t>
      </w:r>
      <w:r w:rsidR="0082618D">
        <w:rPr>
          <w:rFonts w:hint="cs"/>
          <w:rtl/>
          <w:lang w:eastAsia="he-IL"/>
        </w:rPr>
        <w:t>,</w:t>
      </w:r>
      <w:r>
        <w:rPr>
          <w:rFonts w:hint="cs"/>
          <w:rtl/>
          <w:lang w:eastAsia="he-IL"/>
        </w:rPr>
        <w:t xml:space="preserve"> ובמידה שהוא נמצא מחוץ לרדיוס היא מייצרת</w:t>
      </w:r>
      <w:bookmarkStart w:id="273" w:name="_ETM_Q1_873539"/>
      <w:bookmarkEnd w:id="273"/>
      <w:r>
        <w:rPr>
          <w:rFonts w:hint="cs"/>
          <w:rtl/>
          <w:lang w:eastAsia="he-IL"/>
        </w:rPr>
        <w:t xml:space="preserve"> התראה שלילית, זאת אומרת הוא ענה, יש הסכמה, מבחינת </w:t>
      </w:r>
      <w:bookmarkStart w:id="274" w:name="_ETM_Q1_879323"/>
      <w:bookmarkEnd w:id="274"/>
      <w:r>
        <w:rPr>
          <w:rFonts w:hint="cs"/>
          <w:rtl/>
          <w:lang w:eastAsia="he-IL"/>
        </w:rPr>
        <w:t>המערכת יש אינטראקציה בין האזרח למערכת הדיגיטלית, אבל הוא</w:t>
      </w:r>
      <w:bookmarkStart w:id="275" w:name="_ETM_Q1_883499"/>
      <w:bookmarkEnd w:id="275"/>
      <w:r>
        <w:rPr>
          <w:rFonts w:hint="cs"/>
          <w:rtl/>
          <w:lang w:eastAsia="he-IL"/>
        </w:rPr>
        <w:t xml:space="preserve"> היה מחוץ למקום שהוא היה צריך להיות</w:t>
      </w:r>
      <w:r w:rsidR="0082618D">
        <w:rPr>
          <w:rFonts w:hint="cs"/>
          <w:rtl/>
          <w:lang w:eastAsia="he-IL"/>
        </w:rPr>
        <w:t>.</w:t>
      </w:r>
      <w:r>
        <w:rPr>
          <w:rFonts w:hint="cs"/>
          <w:rtl/>
          <w:lang w:eastAsia="he-IL"/>
        </w:rPr>
        <w:t xml:space="preserve"> זה 12% מ-35%</w:t>
      </w:r>
      <w:bookmarkStart w:id="276" w:name="_ETM_Q1_892155"/>
      <w:bookmarkEnd w:id="276"/>
      <w:r>
        <w:rPr>
          <w:rFonts w:hint="cs"/>
          <w:rtl/>
          <w:lang w:eastAsia="he-IL"/>
        </w:rPr>
        <w:t xml:space="preserve">, זה בערך סדר גודל של 300-200 איש שנמצאו מחוץ </w:t>
      </w:r>
      <w:bookmarkStart w:id="277" w:name="_ETM_Q1_896387"/>
      <w:bookmarkEnd w:id="277"/>
      <w:r>
        <w:rPr>
          <w:rFonts w:hint="cs"/>
          <w:rtl/>
          <w:lang w:eastAsia="he-IL"/>
        </w:rPr>
        <w:t xml:space="preserve">לרדיוס המותר. </w:t>
      </w:r>
    </w:p>
    <w:p w:rsidR="00DB4894" w:rsidRDefault="00DB4894" w:rsidP="00DB4894">
      <w:pPr>
        <w:rPr>
          <w:rtl/>
          <w:lang w:eastAsia="he-IL"/>
        </w:rPr>
      </w:pPr>
      <w:bookmarkStart w:id="278" w:name="_ETM_Q1_894443"/>
      <w:bookmarkStart w:id="279" w:name="_ETM_Q1_894516"/>
      <w:bookmarkStart w:id="280" w:name="_ETM_Q1_896203"/>
      <w:bookmarkEnd w:id="278"/>
      <w:bookmarkEnd w:id="279"/>
      <w:bookmarkEnd w:id="280"/>
    </w:p>
    <w:p w:rsidR="00DB4894" w:rsidRDefault="00DB4894" w:rsidP="00DB4894">
      <w:pPr>
        <w:pStyle w:val="a4"/>
        <w:keepNext/>
        <w:rPr>
          <w:rtl/>
        </w:rPr>
      </w:pPr>
      <w:bookmarkStart w:id="281" w:name="ET_speaker_4741_22"/>
      <w:r w:rsidRPr="00DB4894">
        <w:rPr>
          <w:rStyle w:val="TagStyle"/>
          <w:rtl/>
        </w:rPr>
        <w:t xml:space="preserve"> &lt;&lt; דובר &gt;&gt; </w:t>
      </w:r>
      <w:r>
        <w:rPr>
          <w:rtl/>
        </w:rPr>
        <w:t>בנימין זאב בגין (תקווה חדשה):</w:t>
      </w:r>
      <w:r w:rsidRPr="00DB4894">
        <w:rPr>
          <w:rStyle w:val="TagStyle"/>
          <w:rtl/>
        </w:rPr>
        <w:t xml:space="preserve"> &lt;&lt; דובר &gt;&gt;</w:t>
      </w:r>
      <w:r w:rsidR="00863B48">
        <w:rPr>
          <w:rtl/>
        </w:rPr>
        <w:t xml:space="preserve"> </w:t>
      </w:r>
      <w:r>
        <w:rPr>
          <w:rtl/>
        </w:rPr>
        <w:t xml:space="preserve"> </w:t>
      </w:r>
      <w:bookmarkEnd w:id="281"/>
    </w:p>
    <w:p w:rsidR="00DB4894" w:rsidRDefault="00DB4894" w:rsidP="00DB4894">
      <w:pPr>
        <w:pStyle w:val="KeepWithNext"/>
        <w:rPr>
          <w:rtl/>
          <w:lang w:eastAsia="he-IL"/>
        </w:rPr>
      </w:pPr>
    </w:p>
    <w:p w:rsidR="00DB4894" w:rsidRDefault="00DB4894" w:rsidP="00DB4894">
      <w:pPr>
        <w:rPr>
          <w:rtl/>
          <w:lang w:eastAsia="he-IL"/>
        </w:rPr>
      </w:pPr>
      <w:bookmarkStart w:id="282" w:name="_ETM_Q1_896576"/>
      <w:bookmarkStart w:id="283" w:name="_ETM_Q1_896599"/>
      <w:bookmarkEnd w:id="282"/>
      <w:bookmarkEnd w:id="283"/>
      <w:r>
        <w:rPr>
          <w:rFonts w:hint="cs"/>
          <w:rtl/>
          <w:lang w:eastAsia="he-IL"/>
        </w:rPr>
        <w:t xml:space="preserve">אבל אני התייחסתי עכשיו ליישום שלכם, בתוצאות של </w:t>
      </w:r>
      <w:bookmarkStart w:id="284" w:name="_ETM_Q1_903435"/>
      <w:bookmarkEnd w:id="284"/>
      <w:r>
        <w:rPr>
          <w:rFonts w:hint="cs"/>
          <w:rtl/>
          <w:lang w:eastAsia="he-IL"/>
        </w:rPr>
        <w:t xml:space="preserve">4,00 הביקורים הפיזיים, </w:t>
      </w:r>
      <w:r w:rsidR="0082618D">
        <w:rPr>
          <w:rFonts w:hint="cs"/>
          <w:rtl/>
          <w:lang w:eastAsia="he-IL"/>
        </w:rPr>
        <w:t>אנשים נמצאים בבית,</w:t>
      </w:r>
      <w:r>
        <w:rPr>
          <w:rFonts w:hint="cs"/>
          <w:rtl/>
          <w:lang w:eastAsia="he-IL"/>
        </w:rPr>
        <w:t xml:space="preserve"> לא נמצאים בבית? </w:t>
      </w:r>
    </w:p>
    <w:p w:rsidR="00DB4894" w:rsidRDefault="00DB4894" w:rsidP="00DB4894">
      <w:pPr>
        <w:rPr>
          <w:rtl/>
          <w:lang w:eastAsia="he-IL"/>
        </w:rPr>
      </w:pPr>
      <w:bookmarkStart w:id="285" w:name="_ETM_Q1_914027"/>
      <w:bookmarkStart w:id="286" w:name="_ETM_Q1_914095"/>
      <w:bookmarkStart w:id="287" w:name="_ETM_Q1_915243"/>
      <w:bookmarkEnd w:id="285"/>
      <w:bookmarkEnd w:id="286"/>
      <w:bookmarkEnd w:id="287"/>
    </w:p>
    <w:p w:rsidR="00DB4894" w:rsidRDefault="00DB4894" w:rsidP="00DB4894">
      <w:pPr>
        <w:pStyle w:val="af9"/>
        <w:keepNext/>
        <w:rPr>
          <w:rtl/>
          <w:lang w:eastAsia="he-IL"/>
        </w:rPr>
      </w:pPr>
      <w:bookmarkStart w:id="288" w:name="ET_guest_שי_מליחי_23"/>
      <w:r w:rsidRPr="00DB4894">
        <w:rPr>
          <w:rStyle w:val="TagStyle"/>
          <w:rtl/>
        </w:rPr>
        <w:t xml:space="preserve"> &lt;&lt; אורח &gt;&gt; </w:t>
      </w:r>
      <w:r>
        <w:rPr>
          <w:rtl/>
          <w:lang w:eastAsia="he-IL"/>
        </w:rPr>
        <w:t>שי מליחי:</w:t>
      </w:r>
      <w:r w:rsidRPr="00DB4894">
        <w:rPr>
          <w:rStyle w:val="TagStyle"/>
          <w:rtl/>
        </w:rPr>
        <w:t xml:space="preserve"> &lt;&lt; אורח &gt;&gt;</w:t>
      </w:r>
      <w:r w:rsidR="00863B48">
        <w:rPr>
          <w:rtl/>
          <w:lang w:eastAsia="he-IL"/>
        </w:rPr>
        <w:t xml:space="preserve"> </w:t>
      </w:r>
      <w:r>
        <w:rPr>
          <w:rtl/>
          <w:lang w:eastAsia="he-IL"/>
        </w:rPr>
        <w:t xml:space="preserve"> </w:t>
      </w:r>
      <w:bookmarkEnd w:id="288"/>
    </w:p>
    <w:p w:rsidR="00DB4894" w:rsidRDefault="00DB4894" w:rsidP="00DB4894">
      <w:pPr>
        <w:pStyle w:val="KeepWithNext"/>
        <w:rPr>
          <w:rtl/>
          <w:lang w:eastAsia="he-IL"/>
        </w:rPr>
      </w:pPr>
    </w:p>
    <w:p w:rsidR="00DB4894" w:rsidRDefault="00DB4894" w:rsidP="00DB4894">
      <w:pPr>
        <w:rPr>
          <w:rtl/>
          <w:lang w:eastAsia="he-IL"/>
        </w:rPr>
      </w:pPr>
      <w:bookmarkStart w:id="289" w:name="_ETM_Q1_915714"/>
      <w:bookmarkStart w:id="290" w:name="_ETM_Q1_915733"/>
      <w:bookmarkEnd w:id="289"/>
      <w:bookmarkEnd w:id="290"/>
      <w:r>
        <w:rPr>
          <w:rFonts w:hint="cs"/>
          <w:rtl/>
          <w:lang w:eastAsia="he-IL"/>
        </w:rPr>
        <w:t xml:space="preserve">רובם </w:t>
      </w:r>
      <w:bookmarkStart w:id="291" w:name="_ETM_Q1_916619"/>
      <w:bookmarkEnd w:id="291"/>
      <w:r>
        <w:rPr>
          <w:rFonts w:hint="cs"/>
          <w:rtl/>
          <w:lang w:eastAsia="he-IL"/>
        </w:rPr>
        <w:t xml:space="preserve">נמצאים בבית, אולי המשטרה תוכל להרחיב יותר. לגבי התוצאה בכלל </w:t>
      </w:r>
      <w:bookmarkStart w:id="292" w:name="_ETM_Q1_920644"/>
      <w:bookmarkEnd w:id="292"/>
      <w:r>
        <w:rPr>
          <w:rFonts w:hint="cs"/>
          <w:rtl/>
          <w:lang w:eastAsia="he-IL"/>
        </w:rPr>
        <w:t>ב</w:t>
      </w:r>
      <w:r w:rsidR="0082618D">
        <w:rPr>
          <w:rFonts w:hint="cs"/>
          <w:rtl/>
          <w:lang w:eastAsia="he-IL"/>
        </w:rPr>
        <w:t>ביקורים שלנו בבתים של חבי בידוד</w:t>
      </w:r>
      <w:r>
        <w:rPr>
          <w:rFonts w:hint="cs"/>
          <w:rtl/>
          <w:lang w:eastAsia="he-IL"/>
        </w:rPr>
        <w:t xml:space="preserve"> </w:t>
      </w:r>
      <w:r w:rsidR="00454055">
        <w:rPr>
          <w:rFonts w:hint="cs"/>
          <w:rtl/>
          <w:lang w:eastAsia="he-IL"/>
        </w:rPr>
        <w:t xml:space="preserve">יש ציות, אני </w:t>
      </w:r>
      <w:bookmarkStart w:id="293" w:name="_ETM_Q1_926995"/>
      <w:bookmarkEnd w:id="293"/>
      <w:r w:rsidR="00454055">
        <w:rPr>
          <w:rFonts w:hint="cs"/>
          <w:rtl/>
          <w:lang w:eastAsia="he-IL"/>
        </w:rPr>
        <w:t xml:space="preserve">לא רוצה להגיד מוחלט, אבל רובם המכריע של האזרחים מצייתים </w:t>
      </w:r>
      <w:bookmarkStart w:id="294" w:name="_ETM_Q1_929287"/>
      <w:bookmarkEnd w:id="294"/>
      <w:r w:rsidR="00454055">
        <w:rPr>
          <w:rFonts w:hint="cs"/>
          <w:rtl/>
          <w:lang w:eastAsia="he-IL"/>
        </w:rPr>
        <w:t>לחובת הבידוד והביקורים.</w:t>
      </w:r>
      <w:bookmarkStart w:id="295" w:name="_ETM_Q1_932135"/>
      <w:bookmarkEnd w:id="295"/>
    </w:p>
    <w:p w:rsidR="00454055" w:rsidRDefault="00454055" w:rsidP="00DB4894">
      <w:pPr>
        <w:rPr>
          <w:rtl/>
          <w:lang w:eastAsia="he-IL"/>
        </w:rPr>
      </w:pPr>
      <w:bookmarkStart w:id="296" w:name="_ETM_Q1_932209"/>
      <w:bookmarkEnd w:id="296"/>
    </w:p>
    <w:p w:rsidR="00454055" w:rsidRDefault="00454055" w:rsidP="00454055">
      <w:pPr>
        <w:pStyle w:val="a4"/>
        <w:keepNext/>
        <w:rPr>
          <w:rtl/>
        </w:rPr>
      </w:pPr>
      <w:bookmarkStart w:id="297" w:name="ET_speaker_4741_24"/>
      <w:r w:rsidRPr="00454055">
        <w:rPr>
          <w:rStyle w:val="TagStyle"/>
          <w:rtl/>
        </w:rPr>
        <w:t xml:space="preserve"> &lt;&lt; דובר &gt;&gt; </w:t>
      </w:r>
      <w:r>
        <w:rPr>
          <w:rtl/>
        </w:rPr>
        <w:t>בנימין זאב בגין (תקווה חדשה):</w:t>
      </w:r>
      <w:r w:rsidRPr="00454055">
        <w:rPr>
          <w:rStyle w:val="TagStyle"/>
          <w:rtl/>
        </w:rPr>
        <w:t xml:space="preserve"> &lt;&lt; דובר &gt;&gt;</w:t>
      </w:r>
      <w:r w:rsidR="00863B48">
        <w:rPr>
          <w:rtl/>
        </w:rPr>
        <w:t xml:space="preserve"> </w:t>
      </w:r>
      <w:r>
        <w:rPr>
          <w:rtl/>
        </w:rPr>
        <w:t xml:space="preserve"> </w:t>
      </w:r>
      <w:bookmarkEnd w:id="297"/>
    </w:p>
    <w:p w:rsidR="00454055" w:rsidRDefault="00454055" w:rsidP="00454055">
      <w:pPr>
        <w:pStyle w:val="KeepWithNext"/>
        <w:rPr>
          <w:rtl/>
          <w:lang w:eastAsia="he-IL"/>
        </w:rPr>
      </w:pPr>
    </w:p>
    <w:p w:rsidR="00454055" w:rsidRDefault="00454055" w:rsidP="00454055">
      <w:pPr>
        <w:rPr>
          <w:rtl/>
          <w:lang w:eastAsia="he-IL"/>
        </w:rPr>
      </w:pPr>
      <w:bookmarkStart w:id="298" w:name="_ETM_Q1_933676"/>
      <w:bookmarkStart w:id="299" w:name="_ETM_Q1_933695"/>
      <w:bookmarkEnd w:id="298"/>
      <w:bookmarkEnd w:id="299"/>
      <w:r>
        <w:rPr>
          <w:rFonts w:hint="cs"/>
          <w:rtl/>
          <w:lang w:eastAsia="he-IL"/>
        </w:rPr>
        <w:t>כולם ישראלים? לא, כי זה לא יאומן שישראלים</w:t>
      </w:r>
      <w:bookmarkStart w:id="300" w:name="_ETM_Q1_939359"/>
      <w:bookmarkEnd w:id="300"/>
      <w:r>
        <w:rPr>
          <w:rFonts w:hint="cs"/>
          <w:rtl/>
          <w:lang w:eastAsia="he-IL"/>
        </w:rPr>
        <w:t xml:space="preserve"> מצייתים להנחיות. </w:t>
      </w:r>
    </w:p>
    <w:p w:rsidR="00454055" w:rsidRDefault="00454055" w:rsidP="00454055">
      <w:pPr>
        <w:rPr>
          <w:rtl/>
          <w:lang w:eastAsia="he-IL"/>
        </w:rPr>
      </w:pPr>
      <w:bookmarkStart w:id="301" w:name="_ETM_Q1_941783"/>
      <w:bookmarkStart w:id="302" w:name="_ETM_Q1_941841"/>
      <w:bookmarkEnd w:id="301"/>
      <w:bookmarkEnd w:id="302"/>
    </w:p>
    <w:p w:rsidR="00454055" w:rsidRDefault="00454055" w:rsidP="00454055">
      <w:pPr>
        <w:pStyle w:val="af9"/>
        <w:keepNext/>
        <w:rPr>
          <w:rtl/>
          <w:lang w:eastAsia="he-IL"/>
        </w:rPr>
      </w:pPr>
      <w:bookmarkStart w:id="303" w:name="ET_guest_שי_מליחי_25"/>
      <w:r w:rsidRPr="00454055">
        <w:rPr>
          <w:rStyle w:val="TagStyle"/>
          <w:rtl/>
        </w:rPr>
        <w:t xml:space="preserve"> &lt;&lt; אורח &gt;&gt; </w:t>
      </w:r>
      <w:r>
        <w:rPr>
          <w:rtl/>
          <w:lang w:eastAsia="he-IL"/>
        </w:rPr>
        <w:t>שי מליחי:</w:t>
      </w:r>
      <w:r w:rsidRPr="00454055">
        <w:rPr>
          <w:rStyle w:val="TagStyle"/>
          <w:rtl/>
        </w:rPr>
        <w:t xml:space="preserve"> &lt;&lt; אורח &gt;&gt;</w:t>
      </w:r>
      <w:r w:rsidR="00863B48">
        <w:rPr>
          <w:rtl/>
          <w:lang w:eastAsia="he-IL"/>
        </w:rPr>
        <w:t xml:space="preserve"> </w:t>
      </w:r>
      <w:r>
        <w:rPr>
          <w:rtl/>
          <w:lang w:eastAsia="he-IL"/>
        </w:rPr>
        <w:t xml:space="preserve"> </w:t>
      </w:r>
      <w:bookmarkEnd w:id="303"/>
    </w:p>
    <w:p w:rsidR="00454055" w:rsidRDefault="00454055" w:rsidP="00454055">
      <w:pPr>
        <w:pStyle w:val="KeepWithNext"/>
        <w:rPr>
          <w:rtl/>
          <w:lang w:eastAsia="he-IL"/>
        </w:rPr>
      </w:pPr>
    </w:p>
    <w:p w:rsidR="00454055" w:rsidRDefault="00454055" w:rsidP="00454055">
      <w:pPr>
        <w:rPr>
          <w:rtl/>
          <w:lang w:eastAsia="he-IL"/>
        </w:rPr>
      </w:pPr>
      <w:bookmarkStart w:id="304" w:name="_ETM_Q1_943367"/>
      <w:bookmarkStart w:id="305" w:name="_ETM_Q1_943387"/>
      <w:bookmarkEnd w:id="304"/>
      <w:bookmarkEnd w:id="305"/>
      <w:r>
        <w:rPr>
          <w:rFonts w:hint="cs"/>
          <w:rtl/>
          <w:lang w:eastAsia="he-IL"/>
        </w:rPr>
        <w:t xml:space="preserve">אני אדגיש ואומר שרוב קנסות חובת הבידוד שלנו </w:t>
      </w:r>
      <w:bookmarkStart w:id="306" w:name="_ETM_Q1_946685"/>
      <w:bookmarkEnd w:id="306"/>
      <w:r>
        <w:rPr>
          <w:rFonts w:hint="cs"/>
          <w:rtl/>
          <w:lang w:eastAsia="he-IL"/>
        </w:rPr>
        <w:t xml:space="preserve">הם דווקא במרחב הציבורי, כשבבדיקה אקראית או בבדיקה אחרת של </w:t>
      </w:r>
      <w:bookmarkStart w:id="307" w:name="_ETM_Q1_950781"/>
      <w:bookmarkEnd w:id="307"/>
      <w:r>
        <w:rPr>
          <w:rFonts w:hint="cs"/>
          <w:rtl/>
          <w:lang w:eastAsia="he-IL"/>
        </w:rPr>
        <w:t xml:space="preserve">שוטר עולה שבן אדם חב בבידוד אזי ניתן לו </w:t>
      </w:r>
      <w:bookmarkStart w:id="308" w:name="_ETM_Q1_951621"/>
      <w:bookmarkEnd w:id="308"/>
      <w:r>
        <w:rPr>
          <w:rFonts w:hint="cs"/>
          <w:rtl/>
          <w:lang w:eastAsia="he-IL"/>
        </w:rPr>
        <w:t>קנס.</w:t>
      </w:r>
      <w:bookmarkStart w:id="309" w:name="_ETM_Q1_954605"/>
      <w:bookmarkEnd w:id="309"/>
    </w:p>
    <w:p w:rsidR="00454055" w:rsidRDefault="00454055" w:rsidP="00454055">
      <w:pPr>
        <w:rPr>
          <w:rtl/>
          <w:lang w:eastAsia="he-IL"/>
        </w:rPr>
      </w:pPr>
      <w:bookmarkStart w:id="310" w:name="_ETM_Q1_954668"/>
      <w:bookmarkStart w:id="311" w:name="_ETM_Q1_955277"/>
      <w:bookmarkEnd w:id="310"/>
      <w:bookmarkEnd w:id="311"/>
    </w:p>
    <w:p w:rsidR="00454055" w:rsidRDefault="00454055" w:rsidP="00454055">
      <w:pPr>
        <w:pStyle w:val="af6"/>
        <w:keepNext/>
        <w:rPr>
          <w:rtl/>
        </w:rPr>
      </w:pPr>
      <w:bookmarkStart w:id="312" w:name="ET_yor_6156_26"/>
      <w:r w:rsidRPr="00454055">
        <w:rPr>
          <w:rStyle w:val="TagStyle"/>
          <w:rtl/>
        </w:rPr>
        <w:t xml:space="preserve"> &lt;&lt; יור &gt;&gt; </w:t>
      </w:r>
      <w:r>
        <w:rPr>
          <w:rtl/>
        </w:rPr>
        <w:t>היו"ר גלעד קריב:</w:t>
      </w:r>
      <w:r w:rsidRPr="00454055">
        <w:rPr>
          <w:rStyle w:val="TagStyle"/>
          <w:rtl/>
        </w:rPr>
        <w:t xml:space="preserve"> &lt;&lt; יור &gt;&gt;</w:t>
      </w:r>
      <w:r w:rsidR="00863B48">
        <w:rPr>
          <w:rtl/>
        </w:rPr>
        <w:t xml:space="preserve"> </w:t>
      </w:r>
      <w:r>
        <w:rPr>
          <w:rtl/>
        </w:rPr>
        <w:t xml:space="preserve"> </w:t>
      </w:r>
      <w:bookmarkEnd w:id="312"/>
    </w:p>
    <w:p w:rsidR="00454055" w:rsidRDefault="00454055" w:rsidP="00454055">
      <w:pPr>
        <w:pStyle w:val="KeepWithNext"/>
        <w:rPr>
          <w:rtl/>
          <w:lang w:eastAsia="he-IL"/>
        </w:rPr>
      </w:pPr>
    </w:p>
    <w:p w:rsidR="00454055" w:rsidRDefault="00454055" w:rsidP="0082618D">
      <w:pPr>
        <w:rPr>
          <w:rtl/>
          <w:lang w:eastAsia="he-IL"/>
        </w:rPr>
      </w:pPr>
      <w:bookmarkStart w:id="313" w:name="_ETM_Q1_955595"/>
      <w:bookmarkStart w:id="314" w:name="_ETM_Q1_955616"/>
      <w:bookmarkEnd w:id="313"/>
      <w:bookmarkEnd w:id="314"/>
      <w:r>
        <w:rPr>
          <w:rFonts w:hint="cs"/>
          <w:rtl/>
          <w:lang w:eastAsia="he-IL"/>
        </w:rPr>
        <w:t xml:space="preserve">כן, אבל על הכשל התפקודי, לא כשל מבחינת כישלון, </w:t>
      </w:r>
      <w:bookmarkStart w:id="315" w:name="_ETM_Q1_956831"/>
      <w:bookmarkEnd w:id="315"/>
      <w:r>
        <w:rPr>
          <w:rFonts w:hint="cs"/>
          <w:rtl/>
          <w:lang w:eastAsia="he-IL"/>
        </w:rPr>
        <w:t xml:space="preserve">אלא על האתגר התפקודי פה כבר עלינו. יש לצוות </w:t>
      </w:r>
      <w:bookmarkStart w:id="316" w:name="_ETM_Q1_965903"/>
      <w:bookmarkEnd w:id="316"/>
      <w:r>
        <w:rPr>
          <w:rFonts w:hint="cs"/>
          <w:rtl/>
          <w:lang w:eastAsia="he-IL"/>
        </w:rPr>
        <w:t xml:space="preserve">של שני שוטרים מסורים רשימה ארוכה של כתובות, הם באו, </w:t>
      </w:r>
      <w:bookmarkStart w:id="317" w:name="_ETM_Q1_968123"/>
      <w:bookmarkEnd w:id="317"/>
      <w:r>
        <w:rPr>
          <w:rFonts w:hint="cs"/>
          <w:rtl/>
          <w:lang w:eastAsia="he-IL"/>
        </w:rPr>
        <w:t>הם דפקו, לא ענו להם, אז הם לאו דווקא</w:t>
      </w:r>
      <w:bookmarkStart w:id="318" w:name="_ETM_Q1_973683"/>
      <w:bookmarkEnd w:id="318"/>
      <w:r>
        <w:rPr>
          <w:rFonts w:hint="cs"/>
          <w:rtl/>
          <w:lang w:eastAsia="he-IL"/>
        </w:rPr>
        <w:t xml:space="preserve"> יושבים, אני מניח, ומחכים עד שמפר הבידוד יחזור. כלומר </w:t>
      </w:r>
      <w:bookmarkStart w:id="319" w:name="_ETM_Q1_973915"/>
      <w:bookmarkEnd w:id="319"/>
      <w:r>
        <w:rPr>
          <w:rFonts w:hint="cs"/>
          <w:rtl/>
          <w:lang w:eastAsia="he-IL"/>
        </w:rPr>
        <w:t xml:space="preserve">יש לנו פה איזה שהוא דבר שאנחנו כבר דיברנו </w:t>
      </w:r>
      <w:bookmarkStart w:id="320" w:name="_ETM_Q1_978109"/>
      <w:bookmarkEnd w:id="320"/>
      <w:r>
        <w:rPr>
          <w:rFonts w:hint="cs"/>
          <w:rtl/>
          <w:lang w:eastAsia="he-IL"/>
        </w:rPr>
        <w:t>עליו בפעמים הקודמות שמטבע הדברים כשאדם מפר בידוד אז אי אפשר</w:t>
      </w:r>
      <w:bookmarkStart w:id="321" w:name="_ETM_Q1_985373"/>
      <w:bookmarkEnd w:id="321"/>
      <w:r>
        <w:rPr>
          <w:rFonts w:hint="cs"/>
          <w:rtl/>
          <w:lang w:eastAsia="he-IL"/>
        </w:rPr>
        <w:t xml:space="preserve"> לתת לו את הקנס אלא אם יש בן אדם </w:t>
      </w:r>
      <w:bookmarkStart w:id="322" w:name="_ETM_Q1_986637"/>
      <w:bookmarkEnd w:id="322"/>
      <w:r>
        <w:rPr>
          <w:rFonts w:hint="cs"/>
          <w:rtl/>
          <w:lang w:eastAsia="he-IL"/>
        </w:rPr>
        <w:t>אחר בבית ואז אתה מקסימום יכול לומר שתחזור אליו בהמשך</w:t>
      </w:r>
      <w:bookmarkStart w:id="323" w:name="_ETM_Q1_988769"/>
      <w:bookmarkEnd w:id="323"/>
      <w:r>
        <w:rPr>
          <w:rFonts w:hint="cs"/>
          <w:rtl/>
          <w:lang w:eastAsia="he-IL"/>
        </w:rPr>
        <w:t xml:space="preserve"> היום ותבדוק. </w:t>
      </w:r>
    </w:p>
    <w:p w:rsidR="00454055" w:rsidRDefault="00454055" w:rsidP="00454055">
      <w:pPr>
        <w:rPr>
          <w:rtl/>
          <w:lang w:eastAsia="he-IL"/>
        </w:rPr>
      </w:pPr>
      <w:bookmarkStart w:id="324" w:name="_ETM_Q1_991809"/>
      <w:bookmarkStart w:id="325" w:name="_ETM_Q1_991868"/>
      <w:bookmarkStart w:id="326" w:name="_ETM_Q1_991961"/>
      <w:bookmarkEnd w:id="324"/>
      <w:bookmarkEnd w:id="325"/>
      <w:bookmarkEnd w:id="326"/>
    </w:p>
    <w:p w:rsidR="00454055" w:rsidRDefault="00454055" w:rsidP="00454055">
      <w:pPr>
        <w:rPr>
          <w:rtl/>
          <w:lang w:eastAsia="he-IL"/>
        </w:rPr>
      </w:pPr>
      <w:bookmarkStart w:id="327" w:name="_ETM_Q1_992017"/>
      <w:bookmarkEnd w:id="327"/>
      <w:r>
        <w:rPr>
          <w:rFonts w:hint="cs"/>
          <w:rtl/>
          <w:lang w:eastAsia="he-IL"/>
        </w:rPr>
        <w:t>דרך אגב, אני רק אומר</w:t>
      </w:r>
      <w:bookmarkStart w:id="328" w:name="_ETM_Q1_992819"/>
      <w:bookmarkEnd w:id="328"/>
      <w:r>
        <w:rPr>
          <w:rFonts w:hint="cs"/>
          <w:rtl/>
          <w:lang w:eastAsia="he-IL"/>
        </w:rPr>
        <w:t xml:space="preserve"> פה, יכול להיות שאחד הדברים שחייבים לקרות זה שכל פעם </w:t>
      </w:r>
      <w:bookmarkStart w:id="329" w:name="_ETM_Q1_999523"/>
      <w:bookmarkEnd w:id="329"/>
      <w:r>
        <w:rPr>
          <w:rFonts w:hint="cs"/>
          <w:rtl/>
          <w:lang w:eastAsia="he-IL"/>
        </w:rPr>
        <w:t>שאדם מפר בידוד ולא עונים בבית אז תישלח הודעה קולית</w:t>
      </w:r>
      <w:bookmarkStart w:id="330" w:name="_ETM_Q1_1001935"/>
      <w:bookmarkEnd w:id="330"/>
      <w:r>
        <w:rPr>
          <w:rFonts w:hint="cs"/>
          <w:rtl/>
          <w:lang w:eastAsia="he-IL"/>
        </w:rPr>
        <w:t xml:space="preserve"> לטלפון שלו שאומרת: ביקרנו אצלך בבית, לא היית, ראה בזה </w:t>
      </w:r>
      <w:bookmarkStart w:id="331" w:name="_ETM_Q1_1007499"/>
      <w:bookmarkEnd w:id="331"/>
      <w:r>
        <w:rPr>
          <w:rFonts w:hint="cs"/>
          <w:rtl/>
          <w:lang w:eastAsia="he-IL"/>
        </w:rPr>
        <w:t>התראה, אתה מבחינתנו מפר בידוד, נחזור אליך. כי אני חושב</w:t>
      </w:r>
      <w:bookmarkStart w:id="332" w:name="_ETM_Q1_1014859"/>
      <w:bookmarkEnd w:id="332"/>
      <w:r>
        <w:rPr>
          <w:rFonts w:hint="cs"/>
          <w:rtl/>
          <w:lang w:eastAsia="he-IL"/>
        </w:rPr>
        <w:t xml:space="preserve"> שפשוט ברוב המקרים אתם לא יכולים לעשות שום דבר.</w:t>
      </w:r>
      <w:bookmarkStart w:id="333" w:name="_ETM_Q1_1015667"/>
      <w:bookmarkEnd w:id="333"/>
    </w:p>
    <w:p w:rsidR="00454055" w:rsidRDefault="00454055" w:rsidP="00454055">
      <w:pPr>
        <w:rPr>
          <w:rtl/>
          <w:lang w:eastAsia="he-IL"/>
        </w:rPr>
      </w:pPr>
      <w:bookmarkStart w:id="334" w:name="_ETM_Q1_1015733"/>
      <w:bookmarkStart w:id="335" w:name="_ETM_Q1_1016571"/>
      <w:bookmarkEnd w:id="334"/>
      <w:bookmarkEnd w:id="335"/>
    </w:p>
    <w:p w:rsidR="00454055" w:rsidRDefault="00454055" w:rsidP="00454055">
      <w:pPr>
        <w:pStyle w:val="af9"/>
        <w:keepNext/>
        <w:rPr>
          <w:rtl/>
          <w:lang w:eastAsia="he-IL"/>
        </w:rPr>
      </w:pPr>
      <w:bookmarkStart w:id="336" w:name="ET_guest_שי_מליחי_27"/>
      <w:r w:rsidRPr="00454055">
        <w:rPr>
          <w:rStyle w:val="TagStyle"/>
          <w:rtl/>
        </w:rPr>
        <w:t xml:space="preserve"> &lt;&lt; אורח &gt;&gt; </w:t>
      </w:r>
      <w:r>
        <w:rPr>
          <w:rtl/>
          <w:lang w:eastAsia="he-IL"/>
        </w:rPr>
        <w:t>שי מליחי:</w:t>
      </w:r>
      <w:r w:rsidRPr="00454055">
        <w:rPr>
          <w:rStyle w:val="TagStyle"/>
          <w:rtl/>
        </w:rPr>
        <w:t xml:space="preserve"> &lt;&lt; אורח &gt;&gt;</w:t>
      </w:r>
      <w:r w:rsidR="00863B48">
        <w:rPr>
          <w:rtl/>
          <w:lang w:eastAsia="he-IL"/>
        </w:rPr>
        <w:t xml:space="preserve"> </w:t>
      </w:r>
      <w:r>
        <w:rPr>
          <w:rtl/>
          <w:lang w:eastAsia="he-IL"/>
        </w:rPr>
        <w:t xml:space="preserve"> </w:t>
      </w:r>
      <w:bookmarkEnd w:id="336"/>
    </w:p>
    <w:p w:rsidR="00454055" w:rsidRDefault="00454055" w:rsidP="00454055">
      <w:pPr>
        <w:pStyle w:val="KeepWithNext"/>
        <w:rPr>
          <w:rtl/>
          <w:lang w:eastAsia="he-IL"/>
        </w:rPr>
      </w:pPr>
    </w:p>
    <w:p w:rsidR="00454055" w:rsidRDefault="00454055" w:rsidP="00454055">
      <w:pPr>
        <w:rPr>
          <w:rtl/>
          <w:lang w:eastAsia="he-IL"/>
        </w:rPr>
      </w:pPr>
      <w:bookmarkStart w:id="337" w:name="_ETM_Q1_1016977"/>
      <w:bookmarkStart w:id="338" w:name="_ETM_Q1_1016996"/>
      <w:bookmarkEnd w:id="337"/>
      <w:bookmarkEnd w:id="338"/>
      <w:r>
        <w:rPr>
          <w:rFonts w:hint="cs"/>
          <w:rtl/>
          <w:lang w:eastAsia="he-IL"/>
        </w:rPr>
        <w:t xml:space="preserve">אז </w:t>
      </w:r>
      <w:bookmarkStart w:id="339" w:name="_ETM_Q1_1017283"/>
      <w:bookmarkEnd w:id="339"/>
      <w:r>
        <w:rPr>
          <w:rFonts w:hint="cs"/>
          <w:rtl/>
          <w:lang w:eastAsia="he-IL"/>
        </w:rPr>
        <w:t xml:space="preserve">אני אומר, קודם כל השוטרים ממצים את הכלים שיש ברשותם </w:t>
      </w:r>
      <w:bookmarkStart w:id="340" w:name="_ETM_Q1_1017769"/>
      <w:bookmarkEnd w:id="340"/>
      <w:r>
        <w:rPr>
          <w:rFonts w:hint="cs"/>
          <w:rtl/>
          <w:lang w:eastAsia="he-IL"/>
        </w:rPr>
        <w:t>לאתר את חב הבידוד. בהנחה שהם לא מצליחים לאתר אותו</w:t>
      </w:r>
      <w:bookmarkStart w:id="341" w:name="_ETM_Q1_1026217"/>
      <w:bookmarkEnd w:id="341"/>
      <w:r>
        <w:rPr>
          <w:rFonts w:hint="cs"/>
          <w:rtl/>
          <w:lang w:eastAsia="he-IL"/>
        </w:rPr>
        <w:t xml:space="preserve">, במקרים שבהם הם סוברים שיש מקום לתת קנס </w:t>
      </w:r>
      <w:bookmarkStart w:id="342" w:name="_ETM_Q1_1030289"/>
      <w:bookmarkEnd w:id="342"/>
      <w:r>
        <w:rPr>
          <w:rFonts w:hint="cs"/>
          <w:rtl/>
          <w:lang w:eastAsia="he-IL"/>
        </w:rPr>
        <w:t xml:space="preserve">נותנים קנס גם אם הוא לא נמצא בבית. </w:t>
      </w:r>
    </w:p>
    <w:p w:rsidR="00454055" w:rsidRDefault="00454055" w:rsidP="00454055">
      <w:pPr>
        <w:rPr>
          <w:rtl/>
          <w:lang w:eastAsia="he-IL"/>
        </w:rPr>
      </w:pPr>
      <w:bookmarkStart w:id="343" w:name="_ETM_Q1_1034113"/>
      <w:bookmarkStart w:id="344" w:name="_ETM_Q1_1034176"/>
      <w:bookmarkStart w:id="345" w:name="_ETM_Q1_1034833"/>
      <w:bookmarkEnd w:id="343"/>
      <w:bookmarkEnd w:id="344"/>
      <w:bookmarkEnd w:id="345"/>
    </w:p>
    <w:p w:rsidR="00454055" w:rsidRDefault="00454055" w:rsidP="00454055">
      <w:pPr>
        <w:pStyle w:val="af6"/>
        <w:keepNext/>
        <w:rPr>
          <w:rtl/>
        </w:rPr>
      </w:pPr>
      <w:bookmarkStart w:id="346" w:name="ET_yor_6156_28"/>
      <w:r w:rsidRPr="00454055">
        <w:rPr>
          <w:rStyle w:val="TagStyle"/>
          <w:rtl/>
        </w:rPr>
        <w:t xml:space="preserve"> &lt;&lt; יור &gt;&gt; </w:t>
      </w:r>
      <w:r>
        <w:rPr>
          <w:rtl/>
        </w:rPr>
        <w:t>היו"ר גלעד קריב:</w:t>
      </w:r>
      <w:r w:rsidRPr="00454055">
        <w:rPr>
          <w:rStyle w:val="TagStyle"/>
          <w:rtl/>
        </w:rPr>
        <w:t xml:space="preserve"> &lt;&lt; יור &gt;&gt;</w:t>
      </w:r>
      <w:r w:rsidR="00863B48">
        <w:rPr>
          <w:rtl/>
        </w:rPr>
        <w:t xml:space="preserve"> </w:t>
      </w:r>
      <w:r>
        <w:rPr>
          <w:rtl/>
        </w:rPr>
        <w:t xml:space="preserve"> </w:t>
      </w:r>
      <w:bookmarkEnd w:id="346"/>
    </w:p>
    <w:p w:rsidR="00454055" w:rsidRDefault="00454055" w:rsidP="00454055">
      <w:pPr>
        <w:pStyle w:val="KeepWithNext"/>
        <w:rPr>
          <w:rtl/>
          <w:lang w:eastAsia="he-IL"/>
        </w:rPr>
      </w:pPr>
    </w:p>
    <w:p w:rsidR="00454055" w:rsidRDefault="00454055" w:rsidP="00454055">
      <w:pPr>
        <w:rPr>
          <w:rtl/>
          <w:lang w:eastAsia="he-IL"/>
        </w:rPr>
      </w:pPr>
      <w:bookmarkStart w:id="347" w:name="_ETM_Q1_1035178"/>
      <w:bookmarkStart w:id="348" w:name="_ETM_Q1_1035199"/>
      <w:bookmarkEnd w:id="347"/>
      <w:bookmarkEnd w:id="348"/>
      <w:r>
        <w:rPr>
          <w:rFonts w:hint="cs"/>
          <w:rtl/>
          <w:lang w:eastAsia="he-IL"/>
        </w:rPr>
        <w:t xml:space="preserve">בסדר גמור. </w:t>
      </w:r>
      <w:bookmarkStart w:id="349" w:name="_ETM_Q1_1036497"/>
      <w:bookmarkEnd w:id="349"/>
    </w:p>
    <w:p w:rsidR="00FB5647" w:rsidRDefault="00FB5647" w:rsidP="00454055">
      <w:pPr>
        <w:rPr>
          <w:rtl/>
          <w:lang w:eastAsia="he-IL"/>
        </w:rPr>
      </w:pPr>
    </w:p>
    <w:p w:rsidR="00454055" w:rsidRDefault="00454055" w:rsidP="00454055">
      <w:pPr>
        <w:pStyle w:val="KeepWithNext"/>
        <w:rPr>
          <w:rStyle w:val="TagStyle"/>
          <w:rFonts w:ascii="David" w:hAnsi="David"/>
          <w:u w:val="single"/>
          <w:rtl/>
          <w:lang w:eastAsia="he-IL"/>
        </w:rPr>
      </w:pPr>
      <w:bookmarkStart w:id="350" w:name="_ETM_Q1_1036561"/>
      <w:bookmarkStart w:id="351" w:name="_ETM_Q1_1036626"/>
      <w:bookmarkStart w:id="352" w:name="_ETM_Q1_1032188"/>
      <w:bookmarkStart w:id="353" w:name="_ETM_Q1_1032256"/>
      <w:bookmarkEnd w:id="350"/>
      <w:bookmarkEnd w:id="351"/>
      <w:bookmarkEnd w:id="352"/>
      <w:bookmarkEnd w:id="353"/>
    </w:p>
    <w:p w:rsidR="00454055" w:rsidRDefault="00454055" w:rsidP="00454055">
      <w:pPr>
        <w:pStyle w:val="a4"/>
        <w:keepNext/>
        <w:rPr>
          <w:rtl/>
        </w:rPr>
      </w:pPr>
      <w:bookmarkStart w:id="354" w:name="ET_speaker_יועמש_הוועדה_30"/>
      <w:r w:rsidRPr="00454055">
        <w:rPr>
          <w:rStyle w:val="TagStyle"/>
          <w:rtl/>
        </w:rPr>
        <w:t xml:space="preserve"> &lt;&lt; דובר &gt;&gt; </w:t>
      </w:r>
      <w:r w:rsidR="00E27793">
        <w:rPr>
          <w:rtl/>
        </w:rPr>
        <w:t>נועה ברודסקי לוי:</w:t>
      </w:r>
      <w:r w:rsidRPr="00454055">
        <w:rPr>
          <w:rStyle w:val="TagStyle"/>
          <w:rtl/>
        </w:rPr>
        <w:t xml:space="preserve"> &lt;&lt; דובר &gt;&gt;</w:t>
      </w:r>
      <w:r w:rsidR="00863B48">
        <w:rPr>
          <w:rtl/>
        </w:rPr>
        <w:t xml:space="preserve"> </w:t>
      </w:r>
      <w:r>
        <w:rPr>
          <w:rtl/>
        </w:rPr>
        <w:t xml:space="preserve"> </w:t>
      </w:r>
      <w:bookmarkEnd w:id="354"/>
    </w:p>
    <w:p w:rsidR="00454055" w:rsidRDefault="00454055" w:rsidP="00454055">
      <w:pPr>
        <w:pStyle w:val="KeepWithNext"/>
        <w:rPr>
          <w:rtl/>
          <w:lang w:eastAsia="he-IL"/>
        </w:rPr>
      </w:pPr>
    </w:p>
    <w:p w:rsidR="00454055" w:rsidRDefault="00454055" w:rsidP="00454055">
      <w:pPr>
        <w:rPr>
          <w:rtl/>
          <w:lang w:eastAsia="he-IL"/>
        </w:rPr>
      </w:pPr>
      <w:bookmarkStart w:id="355" w:name="_ETM_Q1_1035521"/>
      <w:bookmarkEnd w:id="355"/>
      <w:r>
        <w:rPr>
          <w:rFonts w:hint="cs"/>
          <w:rtl/>
          <w:lang w:eastAsia="he-IL"/>
        </w:rPr>
        <w:t>יש איזה שהוא פער בלתי מוסבר שאנחנו מדברים עליו כל</w:t>
      </w:r>
      <w:bookmarkStart w:id="356" w:name="_ETM_Q1_1036445"/>
      <w:bookmarkEnd w:id="356"/>
      <w:r>
        <w:rPr>
          <w:rFonts w:hint="cs"/>
          <w:rtl/>
          <w:lang w:eastAsia="he-IL"/>
        </w:rPr>
        <w:t xml:space="preserve"> פעם מחדש בין הנתונים שהמשטרה מציגה, שהיא אומרת שכל פעם </w:t>
      </w:r>
      <w:bookmarkStart w:id="357" w:name="_ETM_Q1_1045321"/>
      <w:bookmarkEnd w:id="357"/>
      <w:r>
        <w:rPr>
          <w:rFonts w:hint="cs"/>
          <w:rtl/>
          <w:lang w:eastAsia="he-IL"/>
        </w:rPr>
        <w:t>שכן חבי בידוד נמצאים במקום הבידוד</w:t>
      </w:r>
      <w:r w:rsidR="0082618D">
        <w:rPr>
          <w:rFonts w:hint="cs"/>
          <w:rtl/>
          <w:lang w:eastAsia="he-IL"/>
        </w:rPr>
        <w:t>,</w:t>
      </w:r>
      <w:r>
        <w:rPr>
          <w:rFonts w:hint="cs"/>
          <w:rtl/>
          <w:lang w:eastAsia="he-IL"/>
        </w:rPr>
        <w:t xml:space="preserve"> לבין הנתונים שמשרד הבריאות</w:t>
      </w:r>
      <w:bookmarkStart w:id="358" w:name="_ETM_Q1_1050025"/>
      <w:bookmarkEnd w:id="358"/>
      <w:r>
        <w:rPr>
          <w:rFonts w:hint="cs"/>
          <w:rtl/>
          <w:lang w:eastAsia="he-IL"/>
        </w:rPr>
        <w:t xml:space="preserve">, באותו מסמך שנשלח אלינו כל פעם, כותב. משרד </w:t>
      </w:r>
      <w:bookmarkStart w:id="359" w:name="_ETM_Q1_1051638"/>
      <w:bookmarkEnd w:id="359"/>
      <w:r>
        <w:rPr>
          <w:rFonts w:hint="cs"/>
          <w:rtl/>
          <w:lang w:eastAsia="he-IL"/>
        </w:rPr>
        <w:t>הבריאות אומר שמבחינת איך שהם בודקים את הדברים, שזה האם</w:t>
      </w:r>
      <w:bookmarkStart w:id="360" w:name="_ETM_Q1_1057790"/>
      <w:bookmarkEnd w:id="360"/>
      <w:r>
        <w:rPr>
          <w:rFonts w:hint="cs"/>
          <w:rtl/>
          <w:lang w:eastAsia="he-IL"/>
        </w:rPr>
        <w:t xml:space="preserve"> בן אדם שחב בידוד עושה גם את הבדיקה של </w:t>
      </w:r>
      <w:bookmarkStart w:id="361" w:name="_ETM_Q1_1060536"/>
      <w:bookmarkEnd w:id="361"/>
      <w:r>
        <w:rPr>
          <w:rFonts w:hint="cs"/>
          <w:rtl/>
          <w:lang w:eastAsia="he-IL"/>
        </w:rPr>
        <w:t>ה-</w:t>
      </w:r>
      <w:r>
        <w:rPr>
          <w:lang w:eastAsia="he-IL"/>
        </w:rPr>
        <w:t>PCR</w:t>
      </w:r>
      <w:r>
        <w:rPr>
          <w:rFonts w:hint="cs"/>
          <w:rtl/>
          <w:lang w:eastAsia="he-IL"/>
        </w:rPr>
        <w:t xml:space="preserve"> השנייה לקיצור בידוד, אז הנתונים שלהם הם מאוד נמוכים והם </w:t>
      </w:r>
      <w:bookmarkStart w:id="362" w:name="_ETM_Q1_1063064"/>
      <w:bookmarkEnd w:id="362"/>
      <w:r>
        <w:rPr>
          <w:rFonts w:hint="cs"/>
          <w:rtl/>
          <w:lang w:eastAsia="he-IL"/>
        </w:rPr>
        <w:t xml:space="preserve">מסיקים מזה שמרבית האנשים לא שומרים על חובת </w:t>
      </w:r>
      <w:bookmarkStart w:id="363" w:name="_ETM_Q1_1066130"/>
      <w:bookmarkEnd w:id="363"/>
      <w:r>
        <w:rPr>
          <w:rFonts w:hint="cs"/>
          <w:rtl/>
          <w:lang w:eastAsia="he-IL"/>
        </w:rPr>
        <w:t xml:space="preserve">הבידוד. </w:t>
      </w:r>
    </w:p>
    <w:p w:rsidR="00454055" w:rsidRDefault="00454055" w:rsidP="00454055">
      <w:pPr>
        <w:rPr>
          <w:rtl/>
          <w:lang w:eastAsia="he-IL"/>
        </w:rPr>
      </w:pPr>
      <w:bookmarkStart w:id="364" w:name="_ETM_Q1_1067138"/>
      <w:bookmarkStart w:id="365" w:name="_ETM_Q1_1067205"/>
      <w:bookmarkEnd w:id="364"/>
      <w:bookmarkEnd w:id="365"/>
    </w:p>
    <w:p w:rsidR="00454055" w:rsidRDefault="00454055" w:rsidP="00454055">
      <w:pPr>
        <w:pStyle w:val="a4"/>
        <w:keepNext/>
        <w:rPr>
          <w:rtl/>
        </w:rPr>
      </w:pPr>
      <w:bookmarkStart w:id="366" w:name="ET_speaker_קריאה_31"/>
      <w:r w:rsidRPr="00454055">
        <w:rPr>
          <w:rStyle w:val="TagStyle"/>
          <w:rtl/>
        </w:rPr>
        <w:t xml:space="preserve"> &lt;&lt; דובר &gt;&gt; </w:t>
      </w:r>
      <w:r>
        <w:rPr>
          <w:rtl/>
        </w:rPr>
        <w:t>קריאה:</w:t>
      </w:r>
      <w:r w:rsidRPr="00454055">
        <w:rPr>
          <w:rStyle w:val="TagStyle"/>
          <w:rtl/>
        </w:rPr>
        <w:t xml:space="preserve"> &lt;&lt; דובר &gt;&gt;</w:t>
      </w:r>
      <w:r w:rsidR="00863B48">
        <w:rPr>
          <w:rtl/>
        </w:rPr>
        <w:t xml:space="preserve"> </w:t>
      </w:r>
      <w:r>
        <w:rPr>
          <w:rtl/>
        </w:rPr>
        <w:t xml:space="preserve"> </w:t>
      </w:r>
      <w:bookmarkEnd w:id="366"/>
    </w:p>
    <w:p w:rsidR="00454055" w:rsidRDefault="00454055" w:rsidP="00454055">
      <w:pPr>
        <w:pStyle w:val="KeepWithNext"/>
        <w:rPr>
          <w:rtl/>
          <w:lang w:eastAsia="he-IL"/>
        </w:rPr>
      </w:pPr>
    </w:p>
    <w:p w:rsidR="00454055" w:rsidRDefault="00454055" w:rsidP="00454055">
      <w:pPr>
        <w:rPr>
          <w:rtl/>
          <w:lang w:eastAsia="he-IL"/>
        </w:rPr>
      </w:pPr>
      <w:bookmarkStart w:id="367" w:name="_ETM_Q1_1067866"/>
      <w:bookmarkStart w:id="368" w:name="_ETM_Q1_1067889"/>
      <w:bookmarkEnd w:id="367"/>
      <w:bookmarkEnd w:id="368"/>
      <w:r>
        <w:rPr>
          <w:rFonts w:hint="cs"/>
          <w:rtl/>
          <w:lang w:eastAsia="he-IL"/>
        </w:rPr>
        <w:t xml:space="preserve">זה שני דברים שונים. </w:t>
      </w:r>
    </w:p>
    <w:p w:rsidR="00454055" w:rsidRDefault="00454055" w:rsidP="00454055">
      <w:pPr>
        <w:rPr>
          <w:rtl/>
          <w:lang w:eastAsia="he-IL"/>
        </w:rPr>
      </w:pPr>
      <w:bookmarkStart w:id="369" w:name="_ETM_Q1_1070144"/>
      <w:bookmarkStart w:id="370" w:name="_ETM_Q1_1070207"/>
      <w:bookmarkEnd w:id="369"/>
      <w:bookmarkEnd w:id="370"/>
    </w:p>
    <w:p w:rsidR="00454055" w:rsidRDefault="00454055" w:rsidP="00454055">
      <w:pPr>
        <w:pStyle w:val="af6"/>
        <w:keepNext/>
        <w:rPr>
          <w:rtl/>
        </w:rPr>
      </w:pPr>
      <w:bookmarkStart w:id="371" w:name="ET_yor_6156_32"/>
      <w:r w:rsidRPr="00454055">
        <w:rPr>
          <w:rStyle w:val="TagStyle"/>
          <w:rtl/>
        </w:rPr>
        <w:t xml:space="preserve"> &lt;&lt; יור &gt;&gt; </w:t>
      </w:r>
      <w:r>
        <w:rPr>
          <w:rtl/>
        </w:rPr>
        <w:t>היו"ר גלעד קריב:</w:t>
      </w:r>
      <w:r w:rsidRPr="00454055">
        <w:rPr>
          <w:rStyle w:val="TagStyle"/>
          <w:rtl/>
        </w:rPr>
        <w:t xml:space="preserve"> &lt;&lt; יור &gt;&gt;</w:t>
      </w:r>
      <w:r w:rsidR="00863B48">
        <w:rPr>
          <w:rtl/>
        </w:rPr>
        <w:t xml:space="preserve"> </w:t>
      </w:r>
      <w:r>
        <w:rPr>
          <w:rtl/>
        </w:rPr>
        <w:t xml:space="preserve"> </w:t>
      </w:r>
      <w:bookmarkEnd w:id="371"/>
    </w:p>
    <w:p w:rsidR="00454055" w:rsidRDefault="00454055" w:rsidP="00454055">
      <w:pPr>
        <w:pStyle w:val="KeepWithNext"/>
        <w:rPr>
          <w:rtl/>
          <w:lang w:eastAsia="he-IL"/>
        </w:rPr>
      </w:pPr>
    </w:p>
    <w:p w:rsidR="00454055" w:rsidRDefault="00454055" w:rsidP="0082618D">
      <w:pPr>
        <w:rPr>
          <w:rtl/>
          <w:lang w:eastAsia="he-IL"/>
        </w:rPr>
      </w:pPr>
      <w:bookmarkStart w:id="372" w:name="_ETM_Q1_1073669"/>
      <w:bookmarkStart w:id="373" w:name="_ETM_Q1_1073690"/>
      <w:bookmarkEnd w:id="372"/>
      <w:bookmarkEnd w:id="373"/>
      <w:r>
        <w:rPr>
          <w:rFonts w:hint="cs"/>
          <w:rtl/>
          <w:lang w:eastAsia="he-IL"/>
        </w:rPr>
        <w:t xml:space="preserve">לא, אבל יש פה הלימה </w:t>
      </w:r>
      <w:bookmarkStart w:id="374" w:name="_ETM_Q1_1076032"/>
      <w:bookmarkEnd w:id="374"/>
      <w:r>
        <w:rPr>
          <w:rFonts w:hint="cs"/>
          <w:rtl/>
          <w:lang w:eastAsia="he-IL"/>
        </w:rPr>
        <w:t xml:space="preserve">בין הדברים. כולנו יוצאים מנקודת הנחה שאנשים שיש להם </w:t>
      </w:r>
      <w:bookmarkStart w:id="375" w:name="_ETM_Q1_1077982"/>
      <w:bookmarkEnd w:id="375"/>
      <w:r>
        <w:rPr>
          <w:rFonts w:hint="cs"/>
          <w:rtl/>
          <w:lang w:eastAsia="he-IL"/>
        </w:rPr>
        <w:t xml:space="preserve">אפשרות לקצר את הבידוד לשבעה ימים על פני 14 לא </w:t>
      </w:r>
      <w:bookmarkStart w:id="376" w:name="_ETM_Q1_1082982"/>
      <w:bookmarkEnd w:id="376"/>
      <w:r>
        <w:rPr>
          <w:rFonts w:hint="cs"/>
          <w:rtl/>
          <w:lang w:eastAsia="he-IL"/>
        </w:rPr>
        <w:t xml:space="preserve">נשארים, למעט מקרים מיוחדים, מרצונם בבידוד של 14 </w:t>
      </w:r>
      <w:bookmarkStart w:id="377" w:name="_ETM_Q1_1088302"/>
      <w:bookmarkEnd w:id="377"/>
      <w:r>
        <w:rPr>
          <w:rFonts w:hint="cs"/>
          <w:rtl/>
          <w:lang w:eastAsia="he-IL"/>
        </w:rPr>
        <w:t xml:space="preserve">ימים, אז אנחנו מניחים שחלק גדול מהאנשים אחרי שבעה </w:t>
      </w:r>
      <w:bookmarkStart w:id="378" w:name="_ETM_Q1_1091568"/>
      <w:bookmarkEnd w:id="378"/>
      <w:r w:rsidR="0082618D">
        <w:rPr>
          <w:rFonts w:hint="cs"/>
          <w:rtl/>
          <w:lang w:eastAsia="he-IL"/>
        </w:rPr>
        <w:t>ימים יסיימו את הבידוד.</w:t>
      </w:r>
      <w:r>
        <w:rPr>
          <w:rFonts w:hint="cs"/>
          <w:rtl/>
          <w:lang w:eastAsia="he-IL"/>
        </w:rPr>
        <w:t xml:space="preserve"> אם הם עשו עוד בדיקת </w:t>
      </w:r>
      <w:bookmarkStart w:id="379" w:name="_ETM_Q1_1097456"/>
      <w:bookmarkEnd w:id="379"/>
      <w:r>
        <w:rPr>
          <w:lang w:eastAsia="he-IL"/>
        </w:rPr>
        <w:t>PCR</w:t>
      </w:r>
      <w:r>
        <w:rPr>
          <w:rFonts w:hint="cs"/>
          <w:rtl/>
          <w:lang w:eastAsia="he-IL"/>
        </w:rPr>
        <w:t xml:space="preserve"> אז אנחנו יודעים מי הם, אבל אם יש קבוצה</w:t>
      </w:r>
      <w:bookmarkStart w:id="380" w:name="_ETM_Q1_1099022"/>
      <w:bookmarkEnd w:id="380"/>
      <w:r>
        <w:rPr>
          <w:rFonts w:hint="cs"/>
          <w:rtl/>
          <w:lang w:eastAsia="he-IL"/>
        </w:rPr>
        <w:t xml:space="preserve"> גדולה, אם יש דלתא גדולה, שלא מגיעה לעשות את ה-</w:t>
      </w:r>
      <w:r>
        <w:rPr>
          <w:lang w:eastAsia="he-IL"/>
        </w:rPr>
        <w:t>PCR</w:t>
      </w:r>
      <w:bookmarkStart w:id="381" w:name="_ETM_Q1_1101654"/>
      <w:bookmarkEnd w:id="381"/>
      <w:r>
        <w:rPr>
          <w:rFonts w:hint="cs"/>
          <w:rtl/>
          <w:lang w:eastAsia="he-IL"/>
        </w:rPr>
        <w:t xml:space="preserve"> </w:t>
      </w:r>
      <w:r>
        <w:rPr>
          <w:rtl/>
          <w:lang w:eastAsia="he-IL"/>
        </w:rPr>
        <w:t>–</w:t>
      </w:r>
      <w:r>
        <w:rPr>
          <w:rFonts w:hint="cs"/>
          <w:rtl/>
          <w:lang w:eastAsia="he-IL"/>
        </w:rPr>
        <w:t xml:space="preserve"> זה דבר שאנחנו כל הזמן מזכירים, אנחנו רואים</w:t>
      </w:r>
      <w:bookmarkStart w:id="382" w:name="_ETM_Q1_1108542"/>
      <w:bookmarkEnd w:id="382"/>
      <w:r>
        <w:rPr>
          <w:rFonts w:hint="cs"/>
          <w:rtl/>
          <w:lang w:eastAsia="he-IL"/>
        </w:rPr>
        <w:t xml:space="preserve"> שהוא עוד לא מתפצח. לא יודע, יכול להיות שצריך לבדוק. </w:t>
      </w:r>
      <w:bookmarkStart w:id="383" w:name="_ETM_Q1_1110686"/>
      <w:bookmarkEnd w:id="383"/>
    </w:p>
    <w:p w:rsidR="00454055" w:rsidRDefault="00454055" w:rsidP="00454055">
      <w:pPr>
        <w:rPr>
          <w:rtl/>
          <w:lang w:eastAsia="he-IL"/>
        </w:rPr>
      </w:pPr>
      <w:bookmarkStart w:id="384" w:name="_ETM_Q1_1127136"/>
      <w:bookmarkStart w:id="385" w:name="_ETM_Q1_1127190"/>
      <w:bookmarkEnd w:id="384"/>
      <w:bookmarkEnd w:id="385"/>
    </w:p>
    <w:p w:rsidR="00454055" w:rsidRDefault="00454055" w:rsidP="00454055">
      <w:pPr>
        <w:rPr>
          <w:rtl/>
          <w:lang w:eastAsia="he-IL"/>
        </w:rPr>
      </w:pPr>
      <w:bookmarkStart w:id="386" w:name="_ETM_Q1_1127280"/>
      <w:bookmarkStart w:id="387" w:name="_ETM_Q1_1127327"/>
      <w:bookmarkEnd w:id="386"/>
      <w:bookmarkEnd w:id="387"/>
      <w:r>
        <w:rPr>
          <w:rFonts w:hint="cs"/>
          <w:rtl/>
          <w:lang w:eastAsia="he-IL"/>
        </w:rPr>
        <w:t>אני רק אומר למ</w:t>
      </w:r>
      <w:r w:rsidR="0082618D">
        <w:rPr>
          <w:rFonts w:hint="cs"/>
          <w:rtl/>
          <w:lang w:eastAsia="he-IL"/>
        </w:rPr>
        <w:t>ִ</w:t>
      </w:r>
      <w:r>
        <w:rPr>
          <w:rFonts w:hint="cs"/>
          <w:rtl/>
          <w:lang w:eastAsia="he-IL"/>
        </w:rPr>
        <w:t xml:space="preserve">נהלת האכיפה, דווקא עכשיו כשהמספרים יורדים ויותר </w:t>
      </w:r>
      <w:bookmarkStart w:id="388" w:name="_ETM_Q1_1117374"/>
      <w:bookmarkEnd w:id="388"/>
      <w:r>
        <w:rPr>
          <w:rFonts w:hint="cs"/>
          <w:rtl/>
          <w:lang w:eastAsia="he-IL"/>
        </w:rPr>
        <w:t xml:space="preserve">קל להשתמש בכלי של הביקורים מבחינת שיעור, כשיש לך </w:t>
      </w:r>
      <w:bookmarkStart w:id="389" w:name="_ETM_Q1_1121610"/>
      <w:bookmarkEnd w:id="389"/>
      <w:r>
        <w:rPr>
          <w:rFonts w:hint="cs"/>
          <w:rtl/>
          <w:lang w:eastAsia="he-IL"/>
        </w:rPr>
        <w:t xml:space="preserve">150,000 מבודדים אז 4,000 ביקורים זה חשוב, אבל קשה </w:t>
      </w:r>
      <w:bookmarkStart w:id="390" w:name="_ETM_Q1_1125704"/>
      <w:bookmarkEnd w:id="390"/>
      <w:r>
        <w:rPr>
          <w:rFonts w:hint="cs"/>
          <w:rtl/>
          <w:lang w:eastAsia="he-IL"/>
        </w:rPr>
        <w:t xml:space="preserve">לבנות מזה תיאוריות, אבל אם מספרי המבודדים יירדו, בטח אחרי </w:t>
      </w:r>
      <w:bookmarkStart w:id="391" w:name="_ETM_Q1_1132134"/>
      <w:bookmarkEnd w:id="391"/>
      <w:r>
        <w:rPr>
          <w:rFonts w:hint="cs"/>
          <w:rtl/>
          <w:lang w:eastAsia="he-IL"/>
        </w:rPr>
        <w:t xml:space="preserve">הפעלת מודל כיתה ירוקה, כדאי להחליט על איזה שהוא </w:t>
      </w:r>
      <w:bookmarkStart w:id="392" w:name="_ETM_Q1_1133948"/>
      <w:bookmarkEnd w:id="392"/>
      <w:r>
        <w:rPr>
          <w:rFonts w:hint="cs"/>
          <w:rtl/>
          <w:lang w:eastAsia="he-IL"/>
        </w:rPr>
        <w:t xml:space="preserve">שבוע שמתמקדים באוכלוסייה הזאת, מתמקדים באוכלוסייה שעברו שבעה ימים מהבידוד </w:t>
      </w:r>
      <w:bookmarkStart w:id="393" w:name="_ETM_Q1_1147636"/>
      <w:bookmarkEnd w:id="393"/>
      <w:r>
        <w:rPr>
          <w:rFonts w:hint="cs"/>
          <w:rtl/>
          <w:lang w:eastAsia="he-IL"/>
        </w:rPr>
        <w:t>ולראות מה קורה שם בין היום השביעי ליום ה-14.</w:t>
      </w:r>
      <w:bookmarkStart w:id="394" w:name="_ETM_Q1_1148934"/>
      <w:bookmarkEnd w:id="394"/>
      <w:r>
        <w:rPr>
          <w:rFonts w:hint="cs"/>
          <w:rtl/>
          <w:lang w:eastAsia="he-IL"/>
        </w:rPr>
        <w:t xml:space="preserve"> </w:t>
      </w:r>
    </w:p>
    <w:p w:rsidR="00454055" w:rsidRDefault="00454055" w:rsidP="00454055">
      <w:pPr>
        <w:rPr>
          <w:rtl/>
          <w:lang w:eastAsia="he-IL"/>
        </w:rPr>
      </w:pPr>
      <w:bookmarkStart w:id="395" w:name="_ETM_Q1_1149062"/>
      <w:bookmarkStart w:id="396" w:name="_ETM_Q1_1149130"/>
      <w:bookmarkEnd w:id="395"/>
      <w:bookmarkEnd w:id="396"/>
    </w:p>
    <w:p w:rsidR="00454055" w:rsidRDefault="00454055" w:rsidP="00454055">
      <w:pPr>
        <w:rPr>
          <w:rtl/>
          <w:lang w:eastAsia="he-IL"/>
        </w:rPr>
      </w:pPr>
      <w:bookmarkStart w:id="397" w:name="_ETM_Q1_1149230"/>
      <w:bookmarkStart w:id="398" w:name="_ETM_Q1_1149308"/>
      <w:bookmarkEnd w:id="397"/>
      <w:bookmarkEnd w:id="398"/>
      <w:r>
        <w:rPr>
          <w:rFonts w:hint="cs"/>
          <w:rtl/>
          <w:lang w:eastAsia="he-IL"/>
        </w:rPr>
        <w:t xml:space="preserve">משרד הבריאות גם יודע לתת לכם את השמות של האנשים </w:t>
      </w:r>
      <w:bookmarkStart w:id="399" w:name="_ETM_Q1_1151140"/>
      <w:bookmarkEnd w:id="399"/>
      <w:r>
        <w:rPr>
          <w:rFonts w:hint="cs"/>
          <w:rtl/>
          <w:lang w:eastAsia="he-IL"/>
        </w:rPr>
        <w:t xml:space="preserve">שהגיעו לבדיקת </w:t>
      </w:r>
      <w:r>
        <w:rPr>
          <w:lang w:eastAsia="he-IL"/>
        </w:rPr>
        <w:t>PCR</w:t>
      </w:r>
      <w:r>
        <w:rPr>
          <w:rFonts w:hint="cs"/>
          <w:rtl/>
          <w:lang w:eastAsia="he-IL"/>
        </w:rPr>
        <w:t xml:space="preserve"> שנייה, אז אתם גם תוכלו </w:t>
      </w:r>
      <w:bookmarkStart w:id="400" w:name="_ETM_Q1_1156782"/>
      <w:bookmarkEnd w:id="400"/>
      <w:r>
        <w:rPr>
          <w:rFonts w:hint="cs"/>
          <w:rtl/>
          <w:lang w:eastAsia="he-IL"/>
        </w:rPr>
        <w:t>להוציא אותם על פניו ממאגר המבודדים. פה אנחנו לא ע</w:t>
      </w:r>
      <w:bookmarkStart w:id="401" w:name="_ETM_Q1_1164510"/>
      <w:bookmarkEnd w:id="401"/>
      <w:r>
        <w:rPr>
          <w:rFonts w:hint="cs"/>
          <w:rtl/>
          <w:lang w:eastAsia="he-IL"/>
        </w:rPr>
        <w:t xml:space="preserve">סוקים בלתת לכם הוראות ביצוע, אנחנו רק אומרים שיש פה </w:t>
      </w:r>
      <w:bookmarkStart w:id="402" w:name="_ETM_Q1_1168476"/>
      <w:bookmarkEnd w:id="402"/>
      <w:r>
        <w:rPr>
          <w:rFonts w:hint="cs"/>
          <w:rtl/>
          <w:lang w:eastAsia="he-IL"/>
        </w:rPr>
        <w:t xml:space="preserve">איזה שהוא חור במבט הכללי. אז נשמח למחשבה שלכם </w:t>
      </w:r>
      <w:bookmarkStart w:id="403" w:name="_ETM_Q1_1175108"/>
      <w:bookmarkEnd w:id="403"/>
      <w:r>
        <w:rPr>
          <w:rFonts w:hint="cs"/>
          <w:rtl/>
          <w:lang w:eastAsia="he-IL"/>
        </w:rPr>
        <w:t xml:space="preserve">בעניין הזה. </w:t>
      </w:r>
    </w:p>
    <w:p w:rsidR="00454055" w:rsidRDefault="00454055" w:rsidP="00454055">
      <w:pPr>
        <w:rPr>
          <w:rtl/>
          <w:lang w:eastAsia="he-IL"/>
        </w:rPr>
      </w:pPr>
      <w:bookmarkStart w:id="404" w:name="_ETM_Q1_1176764"/>
      <w:bookmarkStart w:id="405" w:name="_ETM_Q1_1176829"/>
      <w:bookmarkStart w:id="406" w:name="_ETM_Q1_1179132"/>
      <w:bookmarkEnd w:id="404"/>
      <w:bookmarkEnd w:id="405"/>
      <w:bookmarkEnd w:id="406"/>
    </w:p>
    <w:p w:rsidR="00454055" w:rsidRDefault="00454055" w:rsidP="00454055">
      <w:pPr>
        <w:pStyle w:val="af9"/>
        <w:keepNext/>
        <w:rPr>
          <w:rtl/>
          <w:lang w:eastAsia="he-IL"/>
        </w:rPr>
      </w:pPr>
      <w:bookmarkStart w:id="407" w:name="ET_guest_גדי_פרישמן_33"/>
      <w:r w:rsidRPr="00454055">
        <w:rPr>
          <w:rStyle w:val="TagStyle"/>
          <w:rtl/>
        </w:rPr>
        <w:t xml:space="preserve"> &lt;&lt; אורח &gt;&gt; </w:t>
      </w:r>
      <w:r>
        <w:rPr>
          <w:rtl/>
          <w:lang w:eastAsia="he-IL"/>
        </w:rPr>
        <w:t>גדי פרישמן:</w:t>
      </w:r>
      <w:r w:rsidRPr="00454055">
        <w:rPr>
          <w:rStyle w:val="TagStyle"/>
          <w:rtl/>
        </w:rPr>
        <w:t xml:space="preserve"> &lt;&lt; אורח &gt;&gt;</w:t>
      </w:r>
      <w:r w:rsidR="00863B48">
        <w:rPr>
          <w:rtl/>
          <w:lang w:eastAsia="he-IL"/>
        </w:rPr>
        <w:t xml:space="preserve"> </w:t>
      </w:r>
      <w:r>
        <w:rPr>
          <w:rtl/>
          <w:lang w:eastAsia="he-IL"/>
        </w:rPr>
        <w:t xml:space="preserve"> </w:t>
      </w:r>
      <w:bookmarkEnd w:id="407"/>
    </w:p>
    <w:p w:rsidR="00454055" w:rsidRDefault="00454055" w:rsidP="00454055">
      <w:pPr>
        <w:pStyle w:val="KeepWithNext"/>
        <w:rPr>
          <w:rtl/>
          <w:lang w:eastAsia="he-IL"/>
        </w:rPr>
      </w:pPr>
    </w:p>
    <w:p w:rsidR="00454055" w:rsidRDefault="00454055" w:rsidP="00454055">
      <w:pPr>
        <w:rPr>
          <w:rtl/>
          <w:lang w:eastAsia="he-IL"/>
        </w:rPr>
      </w:pPr>
      <w:bookmarkStart w:id="408" w:name="_ETM_Q1_1179428"/>
      <w:bookmarkStart w:id="409" w:name="_ETM_Q1_1179449"/>
      <w:bookmarkEnd w:id="408"/>
      <w:bookmarkEnd w:id="409"/>
      <w:r>
        <w:rPr>
          <w:rFonts w:hint="cs"/>
          <w:rtl/>
          <w:lang w:eastAsia="he-IL"/>
        </w:rPr>
        <w:t xml:space="preserve">השקף הבא מציג למעשה את אותה תפיסה, אבל </w:t>
      </w:r>
      <w:bookmarkStart w:id="410" w:name="_ETM_Q1_1186836"/>
      <w:bookmarkEnd w:id="410"/>
      <w:r>
        <w:rPr>
          <w:rFonts w:hint="cs"/>
          <w:rtl/>
          <w:lang w:eastAsia="he-IL"/>
        </w:rPr>
        <w:t>פה גם הכנסנו את כל אלה שהיה להם מגע דיגיטלי</w:t>
      </w:r>
      <w:bookmarkStart w:id="411" w:name="_ETM_Q1_1188198"/>
      <w:bookmarkEnd w:id="411"/>
      <w:r>
        <w:rPr>
          <w:rFonts w:hint="cs"/>
          <w:rtl/>
          <w:lang w:eastAsia="he-IL"/>
        </w:rPr>
        <w:t xml:space="preserve"> כלשהו, גם את ההסכמה וגם את ה - - </w:t>
      </w:r>
      <w:bookmarkStart w:id="412" w:name="_ETM_Q1_1191670"/>
      <w:bookmarkEnd w:id="412"/>
      <w:r>
        <w:rPr>
          <w:rFonts w:hint="cs"/>
          <w:rtl/>
          <w:lang w:eastAsia="he-IL"/>
        </w:rPr>
        <w:t>-</w:t>
      </w:r>
    </w:p>
    <w:p w:rsidR="00454055" w:rsidRDefault="00454055" w:rsidP="00454055">
      <w:pPr>
        <w:rPr>
          <w:rtl/>
          <w:lang w:eastAsia="he-IL"/>
        </w:rPr>
      </w:pPr>
      <w:bookmarkStart w:id="413" w:name="_ETM_Q1_1191926"/>
      <w:bookmarkStart w:id="414" w:name="_ETM_Q1_1191988"/>
      <w:bookmarkStart w:id="415" w:name="_ETM_Q1_1189740"/>
      <w:bookmarkEnd w:id="413"/>
      <w:bookmarkEnd w:id="414"/>
      <w:bookmarkEnd w:id="415"/>
    </w:p>
    <w:p w:rsidR="00454055" w:rsidRDefault="00454055" w:rsidP="00454055">
      <w:pPr>
        <w:pStyle w:val="af6"/>
        <w:keepNext/>
        <w:rPr>
          <w:rtl/>
        </w:rPr>
      </w:pPr>
      <w:bookmarkStart w:id="416" w:name="ET_yor_6156_34"/>
      <w:r w:rsidRPr="00454055">
        <w:rPr>
          <w:rStyle w:val="TagStyle"/>
          <w:rtl/>
        </w:rPr>
        <w:t xml:space="preserve"> &lt;&lt; יור &gt;&gt; </w:t>
      </w:r>
      <w:r>
        <w:rPr>
          <w:rtl/>
        </w:rPr>
        <w:t>היו"ר גלעד קריב:</w:t>
      </w:r>
      <w:r w:rsidRPr="00454055">
        <w:rPr>
          <w:rStyle w:val="TagStyle"/>
          <w:rtl/>
        </w:rPr>
        <w:t xml:space="preserve"> &lt;&lt; יור &gt;&gt;</w:t>
      </w:r>
      <w:r w:rsidR="00863B48">
        <w:rPr>
          <w:rtl/>
        </w:rPr>
        <w:t xml:space="preserve"> </w:t>
      </w:r>
      <w:r>
        <w:rPr>
          <w:rtl/>
        </w:rPr>
        <w:t xml:space="preserve"> </w:t>
      </w:r>
      <w:bookmarkEnd w:id="416"/>
    </w:p>
    <w:p w:rsidR="00454055" w:rsidRDefault="00454055" w:rsidP="00454055">
      <w:pPr>
        <w:pStyle w:val="KeepWithNext"/>
        <w:rPr>
          <w:rtl/>
          <w:lang w:eastAsia="he-IL"/>
        </w:rPr>
      </w:pPr>
    </w:p>
    <w:p w:rsidR="00454055" w:rsidRDefault="00454055" w:rsidP="00454055">
      <w:pPr>
        <w:rPr>
          <w:rtl/>
          <w:lang w:eastAsia="he-IL"/>
        </w:rPr>
      </w:pPr>
      <w:bookmarkStart w:id="417" w:name="_ETM_Q1_1190030"/>
      <w:bookmarkStart w:id="418" w:name="_ETM_Q1_1190052"/>
      <w:bookmarkEnd w:id="417"/>
      <w:bookmarkEnd w:id="418"/>
      <w:r>
        <w:rPr>
          <w:rFonts w:hint="cs"/>
          <w:rtl/>
          <w:lang w:eastAsia="he-IL"/>
        </w:rPr>
        <w:t xml:space="preserve">זאת אומרת אותם 50% שהסכימו, אבל לא דגמו את </w:t>
      </w:r>
      <w:bookmarkStart w:id="419" w:name="_ETM_Q1_1196556"/>
      <w:bookmarkEnd w:id="419"/>
      <w:r>
        <w:rPr>
          <w:rFonts w:hint="cs"/>
          <w:rtl/>
          <w:lang w:eastAsia="he-IL"/>
        </w:rPr>
        <w:t xml:space="preserve">עצמם. </w:t>
      </w:r>
    </w:p>
    <w:p w:rsidR="00454055" w:rsidRDefault="00454055" w:rsidP="00454055">
      <w:pPr>
        <w:rPr>
          <w:rtl/>
          <w:lang w:eastAsia="he-IL"/>
        </w:rPr>
      </w:pPr>
      <w:bookmarkStart w:id="420" w:name="_ETM_Q1_1197476"/>
      <w:bookmarkStart w:id="421" w:name="_ETM_Q1_1197536"/>
      <w:bookmarkEnd w:id="420"/>
      <w:bookmarkEnd w:id="421"/>
    </w:p>
    <w:p w:rsidR="00454055" w:rsidRDefault="00454055" w:rsidP="00454055">
      <w:pPr>
        <w:pStyle w:val="af9"/>
        <w:keepNext/>
        <w:rPr>
          <w:rtl/>
          <w:lang w:eastAsia="he-IL"/>
        </w:rPr>
      </w:pPr>
      <w:bookmarkStart w:id="422" w:name="ET_guest_גדי_פרישמן_35"/>
      <w:r w:rsidRPr="00454055">
        <w:rPr>
          <w:rStyle w:val="TagStyle"/>
          <w:rtl/>
        </w:rPr>
        <w:t xml:space="preserve"> &lt;&lt; אורח &gt;&gt; </w:t>
      </w:r>
      <w:r>
        <w:rPr>
          <w:rtl/>
          <w:lang w:eastAsia="he-IL"/>
        </w:rPr>
        <w:t>גדי פרישמן:</w:t>
      </w:r>
      <w:r w:rsidRPr="00454055">
        <w:rPr>
          <w:rStyle w:val="TagStyle"/>
          <w:rtl/>
        </w:rPr>
        <w:t xml:space="preserve"> &lt;&lt; אורח &gt;&gt;</w:t>
      </w:r>
      <w:r w:rsidR="00863B48">
        <w:rPr>
          <w:rtl/>
          <w:lang w:eastAsia="he-IL"/>
        </w:rPr>
        <w:t xml:space="preserve"> </w:t>
      </w:r>
      <w:r>
        <w:rPr>
          <w:rtl/>
          <w:lang w:eastAsia="he-IL"/>
        </w:rPr>
        <w:t xml:space="preserve"> </w:t>
      </w:r>
      <w:bookmarkEnd w:id="422"/>
    </w:p>
    <w:p w:rsidR="00454055" w:rsidRDefault="00454055" w:rsidP="00454055">
      <w:pPr>
        <w:pStyle w:val="KeepWithNext"/>
        <w:rPr>
          <w:rtl/>
          <w:lang w:eastAsia="he-IL"/>
        </w:rPr>
      </w:pPr>
    </w:p>
    <w:p w:rsidR="00454055" w:rsidRDefault="00454055" w:rsidP="0082618D">
      <w:pPr>
        <w:rPr>
          <w:rtl/>
          <w:lang w:eastAsia="he-IL"/>
        </w:rPr>
      </w:pPr>
      <w:bookmarkStart w:id="423" w:name="_ETM_Q1_1194781"/>
      <w:bookmarkStart w:id="424" w:name="_ETM_Q1_1194801"/>
      <w:bookmarkEnd w:id="423"/>
      <w:bookmarkEnd w:id="424"/>
      <w:r>
        <w:rPr>
          <w:rFonts w:hint="cs"/>
          <w:rtl/>
          <w:lang w:eastAsia="he-IL"/>
        </w:rPr>
        <w:t xml:space="preserve">כן, אז זה מראה, עוד פעם, איזה שהיא </w:t>
      </w:r>
      <w:bookmarkStart w:id="425" w:name="_ETM_Q1_1199540"/>
      <w:bookmarkEnd w:id="425"/>
      <w:r>
        <w:rPr>
          <w:rFonts w:hint="cs"/>
          <w:rtl/>
          <w:lang w:eastAsia="he-IL"/>
        </w:rPr>
        <w:t xml:space="preserve">תפיסה של יכולת הגדלת האוכלוסייה. השקף האחרון מסכם את מה </w:t>
      </w:r>
      <w:bookmarkStart w:id="426" w:name="_ETM_Q1_1205428"/>
      <w:bookmarkEnd w:id="426"/>
      <w:r>
        <w:rPr>
          <w:rFonts w:hint="cs"/>
          <w:rtl/>
          <w:lang w:eastAsia="he-IL"/>
        </w:rPr>
        <w:t xml:space="preserve">שאני אמרתי, שם לנו מול העיניים את הצעדים שאנחנו יכולים </w:t>
      </w:r>
      <w:bookmarkStart w:id="427" w:name="_ETM_Q1_1208170"/>
      <w:bookmarkEnd w:id="427"/>
      <w:r>
        <w:rPr>
          <w:rFonts w:hint="cs"/>
          <w:rtl/>
          <w:lang w:eastAsia="he-IL"/>
        </w:rPr>
        <w:t xml:space="preserve">להציג. אני אולי אוסיף שאנחנו בימים האלה, אין לנו תוצאות </w:t>
      </w:r>
      <w:bookmarkStart w:id="428" w:name="_ETM_Q1_1214690"/>
      <w:bookmarkEnd w:id="428"/>
      <w:r>
        <w:rPr>
          <w:rFonts w:hint="cs"/>
          <w:rtl/>
          <w:lang w:eastAsia="he-IL"/>
        </w:rPr>
        <w:t>סופיות פה או חלוטות</w:t>
      </w:r>
      <w:r w:rsidR="0082618D">
        <w:rPr>
          <w:rFonts w:hint="cs"/>
          <w:rtl/>
          <w:lang w:eastAsia="he-IL"/>
        </w:rPr>
        <w:t>,</w:t>
      </w:r>
      <w:r>
        <w:rPr>
          <w:rFonts w:hint="cs"/>
          <w:rtl/>
          <w:lang w:eastAsia="he-IL"/>
        </w:rPr>
        <w:t xml:space="preserve"> גם עשינו </w:t>
      </w:r>
      <w:bookmarkStart w:id="429" w:name="_ETM_Q1_1221474"/>
      <w:bookmarkEnd w:id="429"/>
      <w:r>
        <w:rPr>
          <w:rFonts w:hint="cs"/>
          <w:rtl/>
          <w:lang w:eastAsia="he-IL"/>
        </w:rPr>
        <w:t xml:space="preserve">מחקר אל מול הציבור שהיה בבידוד ושאלנו האם הוא </w:t>
      </w:r>
      <w:bookmarkStart w:id="430" w:name="_ETM_Q1_1222566"/>
      <w:bookmarkEnd w:id="430"/>
      <w:r>
        <w:rPr>
          <w:rFonts w:hint="cs"/>
          <w:rtl/>
          <w:lang w:eastAsia="he-IL"/>
        </w:rPr>
        <w:t xml:space="preserve">הכיר את ההסכמון ומה עמדותיו לגבי ההסכמון. אני מקווה שננתח </w:t>
      </w:r>
      <w:bookmarkStart w:id="431" w:name="_ETM_Q1_1236214"/>
      <w:bookmarkEnd w:id="431"/>
      <w:r>
        <w:rPr>
          <w:rFonts w:hint="cs"/>
          <w:rtl/>
          <w:lang w:eastAsia="he-IL"/>
        </w:rPr>
        <w:t xml:space="preserve">את הנתונים בימים הקרובים. </w:t>
      </w:r>
      <w:bookmarkStart w:id="432" w:name="_ETM_Q1_1246984"/>
      <w:bookmarkEnd w:id="432"/>
    </w:p>
    <w:p w:rsidR="00454055" w:rsidRDefault="00454055" w:rsidP="00454055">
      <w:pPr>
        <w:rPr>
          <w:rtl/>
          <w:lang w:eastAsia="he-IL"/>
        </w:rPr>
      </w:pPr>
      <w:bookmarkStart w:id="433" w:name="_ETM_Q1_1247025"/>
      <w:bookmarkEnd w:id="433"/>
    </w:p>
    <w:p w:rsidR="00D20D3B" w:rsidRDefault="00454055" w:rsidP="0082618D">
      <w:pPr>
        <w:rPr>
          <w:rtl/>
          <w:lang w:eastAsia="he-IL"/>
        </w:rPr>
      </w:pPr>
      <w:bookmarkStart w:id="434" w:name="_ETM_Q1_1247152"/>
      <w:bookmarkStart w:id="435" w:name="_ETM_Q1_1247196"/>
      <w:bookmarkEnd w:id="434"/>
      <w:bookmarkEnd w:id="435"/>
      <w:r>
        <w:rPr>
          <w:rFonts w:hint="cs"/>
          <w:rtl/>
          <w:lang w:eastAsia="he-IL"/>
        </w:rPr>
        <w:t xml:space="preserve">אני יכול לציין שמהנתונים הראשונים, </w:t>
      </w:r>
      <w:bookmarkStart w:id="436" w:name="_ETM_Q1_1235080"/>
      <w:bookmarkEnd w:id="436"/>
      <w:r>
        <w:rPr>
          <w:rFonts w:hint="cs"/>
          <w:rtl/>
          <w:lang w:eastAsia="he-IL"/>
        </w:rPr>
        <w:t xml:space="preserve">והלא סופיים, אפשר לומר שמעל 50% מהמשיבים מסכימים להשתתף בנושא </w:t>
      </w:r>
      <w:bookmarkStart w:id="437" w:name="_ETM_Q1_1243960"/>
      <w:bookmarkEnd w:id="437"/>
      <w:r>
        <w:rPr>
          <w:rFonts w:hint="cs"/>
          <w:rtl/>
          <w:lang w:eastAsia="he-IL"/>
        </w:rPr>
        <w:t xml:space="preserve">של ההסכמון. מצד שני אני יכול לומר שאחוז מאוד </w:t>
      </w:r>
      <w:bookmarkStart w:id="438" w:name="_ETM_Q1_1248032"/>
      <w:bookmarkEnd w:id="438"/>
      <w:r>
        <w:rPr>
          <w:rFonts w:hint="cs"/>
          <w:rtl/>
          <w:lang w:eastAsia="he-IL"/>
        </w:rPr>
        <w:t xml:space="preserve">גדול, 70%, למרות הקמפיינים וההסברה שהתבצעה, </w:t>
      </w:r>
      <w:r w:rsidR="0082618D">
        <w:rPr>
          <w:rFonts w:hint="cs"/>
          <w:rtl/>
          <w:lang w:eastAsia="he-IL"/>
        </w:rPr>
        <w:t>לא</w:t>
      </w:r>
      <w:r>
        <w:rPr>
          <w:rFonts w:hint="cs"/>
          <w:rtl/>
          <w:lang w:eastAsia="he-IL"/>
        </w:rPr>
        <w:t xml:space="preserve"> שמעו על </w:t>
      </w:r>
      <w:bookmarkStart w:id="439" w:name="_ETM_Q1_1259616"/>
      <w:bookmarkEnd w:id="439"/>
      <w:r>
        <w:rPr>
          <w:rFonts w:hint="cs"/>
          <w:rtl/>
          <w:lang w:eastAsia="he-IL"/>
        </w:rPr>
        <w:t>מערכת ההסכמון לפני קבלת האס.אמ.אס הראשון וייתכן ש</w:t>
      </w:r>
      <w:r w:rsidR="00D20D3B">
        <w:rPr>
          <w:rFonts w:hint="cs"/>
          <w:rtl/>
          <w:lang w:eastAsia="he-IL"/>
        </w:rPr>
        <w:t xml:space="preserve">אם </w:t>
      </w:r>
      <w:bookmarkStart w:id="440" w:name="_ETM_Q1_1261936"/>
      <w:bookmarkEnd w:id="440"/>
      <w:r>
        <w:rPr>
          <w:rFonts w:hint="cs"/>
          <w:rtl/>
          <w:lang w:eastAsia="he-IL"/>
        </w:rPr>
        <w:t xml:space="preserve">היו שומעים על </w:t>
      </w:r>
      <w:bookmarkStart w:id="441" w:name="_ETM_Q1_1261698"/>
      <w:bookmarkEnd w:id="441"/>
      <w:r>
        <w:rPr>
          <w:rFonts w:hint="cs"/>
          <w:rtl/>
          <w:lang w:eastAsia="he-IL"/>
        </w:rPr>
        <w:t>ההסכמון לפני קבלת האס.</w:t>
      </w:r>
      <w:r w:rsidR="00D20D3B">
        <w:rPr>
          <w:rFonts w:hint="cs"/>
          <w:rtl/>
          <w:lang w:eastAsia="he-IL"/>
        </w:rPr>
        <w:t>אמ.אס, יש לנו אינדיקציות כאן, האחוז הזה היה גדל</w:t>
      </w:r>
      <w:bookmarkStart w:id="442" w:name="_ETM_Q1_1272214"/>
      <w:bookmarkStart w:id="443" w:name="_ETM_Q1_1272283"/>
      <w:bookmarkEnd w:id="442"/>
      <w:bookmarkEnd w:id="443"/>
      <w:r w:rsidR="00D20D3B">
        <w:rPr>
          <w:rFonts w:hint="cs"/>
          <w:rtl/>
          <w:lang w:eastAsia="he-IL"/>
        </w:rPr>
        <w:t xml:space="preserve">. </w:t>
      </w:r>
      <w:bookmarkStart w:id="444" w:name="_ETM_Q1_1273230"/>
      <w:bookmarkEnd w:id="444"/>
    </w:p>
    <w:p w:rsidR="00D20D3B" w:rsidRDefault="00D20D3B" w:rsidP="00D20D3B">
      <w:pPr>
        <w:rPr>
          <w:rtl/>
          <w:lang w:eastAsia="he-IL"/>
        </w:rPr>
      </w:pPr>
      <w:bookmarkStart w:id="445" w:name="_ETM_Q1_1273289"/>
      <w:bookmarkStart w:id="446" w:name="_ETM_Q1_1274150"/>
      <w:bookmarkEnd w:id="445"/>
      <w:bookmarkEnd w:id="446"/>
    </w:p>
    <w:p w:rsidR="00D20D3B" w:rsidRDefault="00D20D3B" w:rsidP="00D20D3B">
      <w:pPr>
        <w:pStyle w:val="af6"/>
        <w:keepNext/>
        <w:rPr>
          <w:rtl/>
        </w:rPr>
      </w:pPr>
      <w:bookmarkStart w:id="447" w:name="ET_yor_6156_36"/>
      <w:r w:rsidRPr="00D20D3B">
        <w:rPr>
          <w:rStyle w:val="TagStyle"/>
          <w:rtl/>
        </w:rPr>
        <w:t xml:space="preserve"> &lt;&lt; יור &gt;&gt; </w:t>
      </w:r>
      <w:r>
        <w:rPr>
          <w:rtl/>
        </w:rPr>
        <w:t>היו"ר גלעד קריב:</w:t>
      </w:r>
      <w:r w:rsidRPr="00D20D3B">
        <w:rPr>
          <w:rStyle w:val="TagStyle"/>
          <w:rtl/>
        </w:rPr>
        <w:t xml:space="preserve"> &lt;&lt; יור &gt;&gt;</w:t>
      </w:r>
      <w:r w:rsidR="00863B48">
        <w:rPr>
          <w:rtl/>
        </w:rPr>
        <w:t xml:space="preserve"> </w:t>
      </w:r>
      <w:r>
        <w:rPr>
          <w:rtl/>
        </w:rPr>
        <w:t xml:space="preserve"> </w:t>
      </w:r>
      <w:bookmarkEnd w:id="447"/>
    </w:p>
    <w:p w:rsidR="00D20D3B" w:rsidRDefault="00D20D3B" w:rsidP="00D20D3B">
      <w:pPr>
        <w:pStyle w:val="KeepWithNext"/>
        <w:rPr>
          <w:rtl/>
          <w:lang w:eastAsia="he-IL"/>
        </w:rPr>
      </w:pPr>
    </w:p>
    <w:p w:rsidR="00D20D3B" w:rsidRDefault="00D20D3B" w:rsidP="00D20D3B">
      <w:pPr>
        <w:rPr>
          <w:rtl/>
          <w:lang w:eastAsia="he-IL"/>
        </w:rPr>
      </w:pPr>
      <w:bookmarkStart w:id="448" w:name="_ETM_Q1_1274458"/>
      <w:bookmarkStart w:id="449" w:name="_ETM_Q1_1274479"/>
      <w:bookmarkEnd w:id="448"/>
      <w:bookmarkEnd w:id="449"/>
      <w:r>
        <w:rPr>
          <w:rFonts w:hint="cs"/>
          <w:rtl/>
          <w:lang w:eastAsia="he-IL"/>
        </w:rPr>
        <w:t xml:space="preserve">כמה הודעות נשלחות לאדם? זה </w:t>
      </w:r>
      <w:bookmarkStart w:id="450" w:name="_ETM_Q1_1277374"/>
      <w:bookmarkEnd w:id="450"/>
      <w:r>
        <w:rPr>
          <w:rFonts w:hint="cs"/>
          <w:rtl/>
          <w:lang w:eastAsia="he-IL"/>
        </w:rPr>
        <w:t xml:space="preserve">היה שינוי שהוכנס מהפעם הקודמת, כמה הודעות אדם מקבל? אני </w:t>
      </w:r>
      <w:bookmarkStart w:id="451" w:name="_ETM_Q1_1279870"/>
      <w:bookmarkEnd w:id="451"/>
      <w:r>
        <w:rPr>
          <w:rFonts w:hint="cs"/>
          <w:rtl/>
          <w:lang w:eastAsia="he-IL"/>
        </w:rPr>
        <w:t xml:space="preserve">נכנסתי עכשיו לבידוד, אתם יודעים את מספר הטלפון שלי. </w:t>
      </w:r>
    </w:p>
    <w:p w:rsidR="00D20D3B" w:rsidRDefault="00D20D3B" w:rsidP="00D20D3B">
      <w:pPr>
        <w:rPr>
          <w:rtl/>
          <w:lang w:eastAsia="he-IL"/>
        </w:rPr>
      </w:pPr>
      <w:bookmarkStart w:id="452" w:name="_ETM_Q1_1285374"/>
      <w:bookmarkStart w:id="453" w:name="_ETM_Q1_1285430"/>
      <w:bookmarkEnd w:id="452"/>
      <w:bookmarkEnd w:id="453"/>
    </w:p>
    <w:p w:rsidR="00D20D3B" w:rsidRDefault="00D20D3B" w:rsidP="00D20D3B">
      <w:pPr>
        <w:pStyle w:val="af9"/>
        <w:keepNext/>
        <w:rPr>
          <w:rtl/>
          <w:lang w:eastAsia="he-IL"/>
        </w:rPr>
      </w:pPr>
      <w:bookmarkStart w:id="454" w:name="ET_guest_גדי_פרישמן_37"/>
      <w:r w:rsidRPr="00D20D3B">
        <w:rPr>
          <w:rStyle w:val="TagStyle"/>
          <w:rtl/>
        </w:rPr>
        <w:t xml:space="preserve"> &lt;&lt; אורח &gt;&gt; </w:t>
      </w:r>
      <w:r>
        <w:rPr>
          <w:rtl/>
          <w:lang w:eastAsia="he-IL"/>
        </w:rPr>
        <w:t>גדי פרישמן:</w:t>
      </w:r>
      <w:r w:rsidRPr="00D20D3B">
        <w:rPr>
          <w:rStyle w:val="TagStyle"/>
          <w:rtl/>
        </w:rPr>
        <w:t xml:space="preserve"> &lt;&lt; אורח &gt;&gt;</w:t>
      </w:r>
      <w:r w:rsidR="00863B48">
        <w:rPr>
          <w:rtl/>
          <w:lang w:eastAsia="he-IL"/>
        </w:rPr>
        <w:t xml:space="preserve"> </w:t>
      </w:r>
      <w:r>
        <w:rPr>
          <w:rtl/>
          <w:lang w:eastAsia="he-IL"/>
        </w:rPr>
        <w:t xml:space="preserve"> </w:t>
      </w:r>
      <w:bookmarkEnd w:id="454"/>
    </w:p>
    <w:p w:rsidR="00D20D3B" w:rsidRDefault="00D20D3B" w:rsidP="00D20D3B">
      <w:pPr>
        <w:pStyle w:val="KeepWithNext"/>
        <w:rPr>
          <w:rtl/>
          <w:lang w:eastAsia="he-IL"/>
        </w:rPr>
      </w:pPr>
    </w:p>
    <w:p w:rsidR="00D20D3B" w:rsidRDefault="00D20D3B" w:rsidP="00D20D3B">
      <w:pPr>
        <w:rPr>
          <w:rtl/>
          <w:lang w:eastAsia="he-IL"/>
        </w:rPr>
      </w:pPr>
      <w:bookmarkStart w:id="455" w:name="_ETM_Q1_1288153"/>
      <w:bookmarkStart w:id="456" w:name="_ETM_Q1_1288174"/>
      <w:bookmarkEnd w:id="455"/>
      <w:bookmarkEnd w:id="456"/>
      <w:r>
        <w:rPr>
          <w:rFonts w:hint="cs"/>
          <w:rtl/>
          <w:lang w:eastAsia="he-IL"/>
        </w:rPr>
        <w:t xml:space="preserve">לצורך </w:t>
      </w:r>
      <w:bookmarkStart w:id="457" w:name="_ETM_Q1_1289454"/>
      <w:bookmarkEnd w:id="457"/>
      <w:r>
        <w:rPr>
          <w:rFonts w:hint="cs"/>
          <w:rtl/>
          <w:lang w:eastAsia="he-IL"/>
        </w:rPr>
        <w:t xml:space="preserve">ההסכמה אדם מקבל שלוש פעמים ביום, במרווחים של כמה שעות. </w:t>
      </w:r>
      <w:bookmarkStart w:id="458" w:name="_ETM_Q1_1291658"/>
      <w:bookmarkStart w:id="459" w:name="_ETM_Q1_1291746"/>
      <w:bookmarkEnd w:id="458"/>
      <w:bookmarkEnd w:id="459"/>
    </w:p>
    <w:p w:rsidR="00D20D3B" w:rsidRDefault="00D20D3B" w:rsidP="00D20D3B">
      <w:pPr>
        <w:rPr>
          <w:rtl/>
          <w:lang w:eastAsia="he-IL"/>
        </w:rPr>
      </w:pPr>
      <w:bookmarkStart w:id="460" w:name="_ETM_Q1_1291807"/>
      <w:bookmarkEnd w:id="460"/>
    </w:p>
    <w:p w:rsidR="00D20D3B" w:rsidRDefault="00D20D3B" w:rsidP="00D20D3B">
      <w:pPr>
        <w:pStyle w:val="af6"/>
        <w:keepNext/>
        <w:rPr>
          <w:rtl/>
        </w:rPr>
      </w:pPr>
      <w:bookmarkStart w:id="461" w:name="ET_yor_6156_38"/>
      <w:r w:rsidRPr="00D20D3B">
        <w:rPr>
          <w:rStyle w:val="TagStyle"/>
          <w:rtl/>
        </w:rPr>
        <w:t xml:space="preserve"> &lt;&lt; יור &gt;&gt; </w:t>
      </w:r>
      <w:r>
        <w:rPr>
          <w:rtl/>
        </w:rPr>
        <w:t>היו"ר גלעד קריב:</w:t>
      </w:r>
      <w:r w:rsidRPr="00D20D3B">
        <w:rPr>
          <w:rStyle w:val="TagStyle"/>
          <w:rtl/>
        </w:rPr>
        <w:t xml:space="preserve"> &lt;&lt; יור &gt;&gt;</w:t>
      </w:r>
      <w:r w:rsidR="00863B48">
        <w:rPr>
          <w:rtl/>
        </w:rPr>
        <w:t xml:space="preserve"> </w:t>
      </w:r>
      <w:r>
        <w:rPr>
          <w:rtl/>
        </w:rPr>
        <w:t xml:space="preserve"> </w:t>
      </w:r>
      <w:bookmarkEnd w:id="461"/>
    </w:p>
    <w:p w:rsidR="00D20D3B" w:rsidRDefault="00D20D3B" w:rsidP="00D20D3B">
      <w:pPr>
        <w:pStyle w:val="KeepWithNext"/>
        <w:rPr>
          <w:rtl/>
          <w:lang w:eastAsia="he-IL"/>
        </w:rPr>
      </w:pPr>
    </w:p>
    <w:p w:rsidR="00D20D3B" w:rsidRDefault="00D20D3B" w:rsidP="00D20D3B">
      <w:pPr>
        <w:rPr>
          <w:rtl/>
          <w:lang w:eastAsia="he-IL"/>
        </w:rPr>
      </w:pPr>
      <w:bookmarkStart w:id="462" w:name="_ETM_Q1_1292986"/>
      <w:bookmarkStart w:id="463" w:name="_ETM_Q1_1293007"/>
      <w:bookmarkEnd w:id="462"/>
      <w:bookmarkEnd w:id="463"/>
      <w:r>
        <w:rPr>
          <w:rFonts w:hint="cs"/>
          <w:rtl/>
          <w:lang w:eastAsia="he-IL"/>
        </w:rPr>
        <w:t xml:space="preserve">אבל רק ביום הראשון. </w:t>
      </w:r>
    </w:p>
    <w:p w:rsidR="00D20D3B" w:rsidRDefault="00D20D3B" w:rsidP="00D20D3B">
      <w:pPr>
        <w:rPr>
          <w:rtl/>
          <w:lang w:eastAsia="he-IL"/>
        </w:rPr>
      </w:pPr>
      <w:bookmarkStart w:id="464" w:name="_ETM_Q1_1295330"/>
      <w:bookmarkStart w:id="465" w:name="_ETM_Q1_1295389"/>
      <w:bookmarkStart w:id="466" w:name="_ETM_Q1_1294384"/>
      <w:bookmarkEnd w:id="464"/>
      <w:bookmarkEnd w:id="465"/>
      <w:bookmarkEnd w:id="466"/>
    </w:p>
    <w:p w:rsidR="00D20D3B" w:rsidRDefault="00D20D3B" w:rsidP="00D20D3B">
      <w:pPr>
        <w:pStyle w:val="af9"/>
        <w:keepNext/>
        <w:rPr>
          <w:rtl/>
          <w:lang w:eastAsia="he-IL"/>
        </w:rPr>
      </w:pPr>
      <w:bookmarkStart w:id="467" w:name="ET_guest_גדי_פרישמן_39"/>
      <w:r w:rsidRPr="00D20D3B">
        <w:rPr>
          <w:rStyle w:val="TagStyle"/>
          <w:rtl/>
        </w:rPr>
        <w:t xml:space="preserve"> &lt;&lt; אורח &gt;&gt; </w:t>
      </w:r>
      <w:r>
        <w:rPr>
          <w:rtl/>
          <w:lang w:eastAsia="he-IL"/>
        </w:rPr>
        <w:t>גדי פרישמן:</w:t>
      </w:r>
      <w:r w:rsidRPr="00D20D3B">
        <w:rPr>
          <w:rStyle w:val="TagStyle"/>
          <w:rtl/>
        </w:rPr>
        <w:t xml:space="preserve"> &lt;&lt; אורח &gt;&gt;</w:t>
      </w:r>
      <w:r w:rsidR="00863B48">
        <w:rPr>
          <w:rtl/>
          <w:lang w:eastAsia="he-IL"/>
        </w:rPr>
        <w:t xml:space="preserve"> </w:t>
      </w:r>
      <w:r>
        <w:rPr>
          <w:rtl/>
          <w:lang w:eastAsia="he-IL"/>
        </w:rPr>
        <w:t xml:space="preserve"> </w:t>
      </w:r>
      <w:bookmarkEnd w:id="467"/>
    </w:p>
    <w:p w:rsidR="00D20D3B" w:rsidRDefault="00D20D3B" w:rsidP="00D20D3B">
      <w:pPr>
        <w:pStyle w:val="KeepWithNext"/>
        <w:rPr>
          <w:rtl/>
          <w:lang w:eastAsia="he-IL"/>
        </w:rPr>
      </w:pPr>
    </w:p>
    <w:p w:rsidR="00D20D3B" w:rsidRDefault="00D20D3B" w:rsidP="00D20D3B">
      <w:pPr>
        <w:rPr>
          <w:rtl/>
          <w:lang w:eastAsia="he-IL"/>
        </w:rPr>
      </w:pPr>
      <w:bookmarkStart w:id="468" w:name="_ETM_Q1_1294680"/>
      <w:bookmarkStart w:id="469" w:name="_ETM_Q1_1294702"/>
      <w:bookmarkEnd w:id="468"/>
      <w:bookmarkEnd w:id="469"/>
      <w:r>
        <w:rPr>
          <w:rFonts w:hint="cs"/>
          <w:rtl/>
          <w:lang w:eastAsia="he-IL"/>
        </w:rPr>
        <w:t xml:space="preserve">ביום הראשון. אם אני מכיר את </w:t>
      </w:r>
      <w:bookmarkStart w:id="470" w:name="_ETM_Q1_1297320"/>
      <w:bookmarkEnd w:id="470"/>
      <w:r>
        <w:rPr>
          <w:rFonts w:hint="cs"/>
          <w:rtl/>
          <w:lang w:eastAsia="he-IL"/>
        </w:rPr>
        <w:t xml:space="preserve">הנתון, הייתה הגדלה גם ביום הראשון והשני. </w:t>
      </w:r>
    </w:p>
    <w:p w:rsidR="00D20D3B" w:rsidRDefault="00D20D3B" w:rsidP="00D20D3B">
      <w:pPr>
        <w:rPr>
          <w:rtl/>
          <w:lang w:eastAsia="he-IL"/>
        </w:rPr>
      </w:pPr>
      <w:bookmarkStart w:id="471" w:name="_ETM_Q1_1303920"/>
      <w:bookmarkStart w:id="472" w:name="_ETM_Q1_1303991"/>
      <w:bookmarkStart w:id="473" w:name="_ETM_Q1_1303776"/>
      <w:bookmarkEnd w:id="471"/>
      <w:bookmarkEnd w:id="472"/>
      <w:bookmarkEnd w:id="473"/>
    </w:p>
    <w:p w:rsidR="00D20D3B" w:rsidRDefault="00D20D3B" w:rsidP="00D20D3B">
      <w:pPr>
        <w:pStyle w:val="af9"/>
        <w:keepNext/>
        <w:rPr>
          <w:rtl/>
          <w:lang w:eastAsia="he-IL"/>
        </w:rPr>
      </w:pPr>
      <w:bookmarkStart w:id="474" w:name="ET_guest_שי_מליחי_41"/>
      <w:r w:rsidRPr="00D20D3B">
        <w:rPr>
          <w:rStyle w:val="TagStyle"/>
          <w:rtl/>
        </w:rPr>
        <w:t xml:space="preserve"> &lt;&lt; אורח &gt;&gt; </w:t>
      </w:r>
      <w:r>
        <w:rPr>
          <w:rtl/>
          <w:lang w:eastAsia="he-IL"/>
        </w:rPr>
        <w:t>שי מליחי:</w:t>
      </w:r>
      <w:r w:rsidRPr="00D20D3B">
        <w:rPr>
          <w:rStyle w:val="TagStyle"/>
          <w:rtl/>
        </w:rPr>
        <w:t xml:space="preserve"> &lt;&lt; אורח &gt;&gt;</w:t>
      </w:r>
      <w:r w:rsidR="00863B48">
        <w:rPr>
          <w:rtl/>
          <w:lang w:eastAsia="he-IL"/>
        </w:rPr>
        <w:t xml:space="preserve"> </w:t>
      </w:r>
      <w:r>
        <w:rPr>
          <w:rtl/>
          <w:lang w:eastAsia="he-IL"/>
        </w:rPr>
        <w:t xml:space="preserve"> </w:t>
      </w:r>
      <w:bookmarkEnd w:id="474"/>
    </w:p>
    <w:p w:rsidR="00D20D3B" w:rsidRDefault="00D20D3B" w:rsidP="00D20D3B">
      <w:pPr>
        <w:pStyle w:val="KeepWithNext"/>
        <w:rPr>
          <w:rtl/>
          <w:lang w:eastAsia="he-IL"/>
        </w:rPr>
      </w:pPr>
    </w:p>
    <w:p w:rsidR="00D20D3B" w:rsidRDefault="00D20D3B" w:rsidP="00D20D3B">
      <w:pPr>
        <w:rPr>
          <w:rtl/>
          <w:lang w:eastAsia="he-IL"/>
        </w:rPr>
      </w:pPr>
      <w:bookmarkStart w:id="475" w:name="_ETM_Q1_1304156"/>
      <w:bookmarkStart w:id="476" w:name="_ETM_Q1_1304177"/>
      <w:bookmarkStart w:id="477" w:name="_ETM_Q1_1304166"/>
      <w:bookmarkStart w:id="478" w:name="_ETM_Q1_1304188"/>
      <w:bookmarkEnd w:id="475"/>
      <w:bookmarkEnd w:id="476"/>
      <w:bookmarkEnd w:id="477"/>
      <w:bookmarkEnd w:id="478"/>
      <w:r>
        <w:rPr>
          <w:rFonts w:hint="cs"/>
          <w:rtl/>
          <w:lang w:eastAsia="he-IL"/>
        </w:rPr>
        <w:t xml:space="preserve">אנחנו עשינו </w:t>
      </w:r>
      <w:bookmarkStart w:id="479" w:name="_ETM_Q1_1300384"/>
      <w:bookmarkEnd w:id="479"/>
      <w:r>
        <w:rPr>
          <w:rFonts w:hint="cs"/>
          <w:rtl/>
          <w:lang w:eastAsia="he-IL"/>
        </w:rPr>
        <w:t xml:space="preserve">שני שיפורים, הראשון הביא את הקפיצה שראינו, שזה הודעת הסכמה </w:t>
      </w:r>
      <w:bookmarkStart w:id="480" w:name="_ETM_Q1_1308294"/>
      <w:bookmarkEnd w:id="480"/>
      <w:r>
        <w:rPr>
          <w:rFonts w:hint="cs"/>
          <w:rtl/>
          <w:lang w:eastAsia="he-IL"/>
        </w:rPr>
        <w:t xml:space="preserve">של שש שעות ושתי תזכורות, שמאפשרות לו להגיב, ובעקבות המלצה </w:t>
      </w:r>
      <w:bookmarkStart w:id="481" w:name="_ETM_Q1_1315726"/>
      <w:bookmarkEnd w:id="481"/>
      <w:r>
        <w:rPr>
          <w:rFonts w:hint="cs"/>
          <w:rtl/>
          <w:lang w:eastAsia="he-IL"/>
        </w:rPr>
        <w:t xml:space="preserve">של יושב ראש הוועדה אנחנו העלינו פיתוח חדש של יומיים </w:t>
      </w:r>
      <w:bookmarkStart w:id="482" w:name="_ETM_Q1_1322622"/>
      <w:bookmarkEnd w:id="482"/>
      <w:r>
        <w:rPr>
          <w:rFonts w:hint="cs"/>
          <w:rtl/>
          <w:lang w:eastAsia="he-IL"/>
        </w:rPr>
        <w:t xml:space="preserve">נוספים שבהם הבן אדם מקבל את הודעת ההסכמה של השש </w:t>
      </w:r>
      <w:bookmarkStart w:id="483" w:name="_ETM_Q1_1327810"/>
      <w:bookmarkEnd w:id="483"/>
      <w:r>
        <w:rPr>
          <w:rFonts w:hint="cs"/>
          <w:rtl/>
          <w:lang w:eastAsia="he-IL"/>
        </w:rPr>
        <w:t xml:space="preserve">שעות. הנתונים מראים שאלה שלא הסכימו ביום הראשון, מתי </w:t>
      </w:r>
      <w:bookmarkStart w:id="484" w:name="_ETM_Q1_1331466"/>
      <w:bookmarkEnd w:id="484"/>
      <w:r>
        <w:rPr>
          <w:rFonts w:hint="cs"/>
          <w:rtl/>
          <w:lang w:eastAsia="he-IL"/>
        </w:rPr>
        <w:t>מעט מביניהם - - -</w:t>
      </w:r>
    </w:p>
    <w:p w:rsidR="00D20D3B" w:rsidRDefault="00D20D3B" w:rsidP="00D20D3B">
      <w:pPr>
        <w:rPr>
          <w:rtl/>
          <w:lang w:eastAsia="he-IL"/>
        </w:rPr>
      </w:pPr>
      <w:bookmarkStart w:id="485" w:name="_ETM_Q1_1328714"/>
      <w:bookmarkStart w:id="486" w:name="_ETM_Q1_1328776"/>
      <w:bookmarkEnd w:id="485"/>
      <w:bookmarkEnd w:id="486"/>
    </w:p>
    <w:p w:rsidR="00D20D3B" w:rsidRDefault="00D20D3B" w:rsidP="00D20D3B">
      <w:pPr>
        <w:pStyle w:val="af6"/>
        <w:keepNext/>
        <w:rPr>
          <w:rtl/>
        </w:rPr>
      </w:pPr>
      <w:bookmarkStart w:id="487" w:name="ET_yor_6156_42"/>
      <w:r w:rsidRPr="00D20D3B">
        <w:rPr>
          <w:rStyle w:val="TagStyle"/>
          <w:rtl/>
        </w:rPr>
        <w:t xml:space="preserve"> &lt;&lt; יור &gt;&gt; </w:t>
      </w:r>
      <w:r>
        <w:rPr>
          <w:rtl/>
        </w:rPr>
        <w:t>היו"ר גלעד קריב:</w:t>
      </w:r>
      <w:r w:rsidRPr="00D20D3B">
        <w:rPr>
          <w:rStyle w:val="TagStyle"/>
          <w:rtl/>
        </w:rPr>
        <w:t xml:space="preserve"> &lt;&lt; יור &gt;&gt;</w:t>
      </w:r>
      <w:r w:rsidR="00863B48">
        <w:rPr>
          <w:rtl/>
        </w:rPr>
        <w:t xml:space="preserve"> </w:t>
      </w:r>
      <w:r>
        <w:rPr>
          <w:rtl/>
        </w:rPr>
        <w:t xml:space="preserve"> </w:t>
      </w:r>
      <w:bookmarkEnd w:id="487"/>
    </w:p>
    <w:p w:rsidR="00D20D3B" w:rsidRDefault="00D20D3B" w:rsidP="00D20D3B">
      <w:pPr>
        <w:pStyle w:val="KeepWithNext"/>
        <w:rPr>
          <w:rtl/>
          <w:lang w:eastAsia="he-IL"/>
        </w:rPr>
      </w:pPr>
    </w:p>
    <w:p w:rsidR="00D20D3B" w:rsidRDefault="00D20D3B" w:rsidP="00D20D3B">
      <w:pPr>
        <w:rPr>
          <w:rtl/>
          <w:lang w:eastAsia="he-IL"/>
        </w:rPr>
      </w:pPr>
      <w:bookmarkStart w:id="488" w:name="_ETM_Q1_1330918"/>
      <w:bookmarkStart w:id="489" w:name="_ETM_Q1_1330934"/>
      <w:bookmarkEnd w:id="488"/>
      <w:bookmarkEnd w:id="489"/>
      <w:r>
        <w:rPr>
          <w:rFonts w:hint="cs"/>
          <w:rtl/>
          <w:lang w:eastAsia="he-IL"/>
        </w:rPr>
        <w:t xml:space="preserve">עומדים במריים. טוב. בסדר גמור, </w:t>
      </w:r>
      <w:bookmarkStart w:id="490" w:name="_ETM_Q1_1339914"/>
      <w:bookmarkEnd w:id="490"/>
      <w:r>
        <w:rPr>
          <w:rFonts w:hint="cs"/>
          <w:rtl/>
          <w:lang w:eastAsia="he-IL"/>
        </w:rPr>
        <w:t xml:space="preserve">אבל הנתון הזה של ה-70% שלא שמעו על ההסכמון. </w:t>
      </w:r>
      <w:bookmarkStart w:id="491" w:name="_ETM_Q1_1344414"/>
      <w:bookmarkEnd w:id="491"/>
    </w:p>
    <w:p w:rsidR="00D20D3B" w:rsidRDefault="00D20D3B" w:rsidP="00D20D3B">
      <w:pPr>
        <w:rPr>
          <w:rtl/>
          <w:lang w:eastAsia="he-IL"/>
        </w:rPr>
      </w:pPr>
      <w:bookmarkStart w:id="492" w:name="_ETM_Q1_1344622"/>
      <w:bookmarkStart w:id="493" w:name="_ETM_Q1_1344681"/>
      <w:bookmarkEnd w:id="492"/>
      <w:bookmarkEnd w:id="493"/>
    </w:p>
    <w:p w:rsidR="00D20D3B" w:rsidRDefault="00D20D3B" w:rsidP="00D20D3B">
      <w:pPr>
        <w:pStyle w:val="af9"/>
        <w:keepNext/>
        <w:rPr>
          <w:rtl/>
          <w:lang w:eastAsia="he-IL"/>
        </w:rPr>
      </w:pPr>
      <w:bookmarkStart w:id="494" w:name="ET_guest_עמוס_בן_אברהם_43"/>
      <w:r w:rsidRPr="00D20D3B">
        <w:rPr>
          <w:rStyle w:val="TagStyle"/>
          <w:rtl/>
        </w:rPr>
        <w:t xml:space="preserve"> &lt;&lt; אורח &gt;&gt; </w:t>
      </w:r>
      <w:r>
        <w:rPr>
          <w:rtl/>
          <w:lang w:eastAsia="he-IL"/>
        </w:rPr>
        <w:t>עמוס בן אברהם:</w:t>
      </w:r>
      <w:r w:rsidRPr="00D20D3B">
        <w:rPr>
          <w:rStyle w:val="TagStyle"/>
          <w:rtl/>
        </w:rPr>
        <w:t xml:space="preserve"> &lt;&lt; אורח &gt;&gt;</w:t>
      </w:r>
      <w:r w:rsidR="00863B48">
        <w:rPr>
          <w:rtl/>
          <w:lang w:eastAsia="he-IL"/>
        </w:rPr>
        <w:t xml:space="preserve"> </w:t>
      </w:r>
      <w:r>
        <w:rPr>
          <w:rtl/>
          <w:lang w:eastAsia="he-IL"/>
        </w:rPr>
        <w:t xml:space="preserve"> </w:t>
      </w:r>
      <w:bookmarkEnd w:id="494"/>
    </w:p>
    <w:p w:rsidR="00D20D3B" w:rsidRDefault="00D20D3B" w:rsidP="00D20D3B">
      <w:pPr>
        <w:pStyle w:val="KeepWithNext"/>
        <w:rPr>
          <w:rtl/>
          <w:lang w:eastAsia="he-IL"/>
        </w:rPr>
      </w:pPr>
    </w:p>
    <w:p w:rsidR="00D20D3B" w:rsidRDefault="00D20D3B" w:rsidP="00AE0720">
      <w:pPr>
        <w:rPr>
          <w:rtl/>
          <w:lang w:eastAsia="he-IL"/>
        </w:rPr>
      </w:pPr>
      <w:bookmarkStart w:id="495" w:name="_ETM_Q1_1342475"/>
      <w:bookmarkStart w:id="496" w:name="_ETM_Q1_1342511"/>
      <w:bookmarkEnd w:id="495"/>
      <w:bookmarkEnd w:id="496"/>
      <w:r>
        <w:rPr>
          <w:rFonts w:hint="cs"/>
          <w:rtl/>
          <w:lang w:eastAsia="he-IL"/>
        </w:rPr>
        <w:t>זה מזוהה אצלנו כפוטנציאל גדילה, אנחנו חושבים</w:t>
      </w:r>
      <w:r w:rsidR="0082618D">
        <w:rPr>
          <w:rFonts w:hint="cs"/>
          <w:rtl/>
          <w:lang w:eastAsia="he-IL"/>
        </w:rPr>
        <w:t xml:space="preserve"> </w:t>
      </w:r>
      <w:r>
        <w:rPr>
          <w:rFonts w:hint="cs"/>
          <w:rtl/>
          <w:lang w:eastAsia="he-IL"/>
        </w:rPr>
        <w:t xml:space="preserve">שאם נצליח להגיע </w:t>
      </w:r>
      <w:bookmarkStart w:id="497" w:name="_ETM_Q1_1350242"/>
      <w:bookmarkEnd w:id="497"/>
      <w:r>
        <w:rPr>
          <w:rFonts w:hint="cs"/>
          <w:rtl/>
          <w:lang w:eastAsia="he-IL"/>
        </w:rPr>
        <w:t xml:space="preserve">גם יותר עמוק וגם יותר רחב, זאת אומרת גם יותר </w:t>
      </w:r>
      <w:bookmarkStart w:id="498" w:name="_ETM_Q1_1349770"/>
      <w:bookmarkEnd w:id="498"/>
      <w:r>
        <w:rPr>
          <w:rFonts w:hint="cs"/>
          <w:rtl/>
          <w:lang w:eastAsia="he-IL"/>
        </w:rPr>
        <w:t>אנשים ישמעו וגם אנחנו נביא איזה שהם אמצ</w:t>
      </w:r>
      <w:r w:rsidR="00AE0720">
        <w:rPr>
          <w:rFonts w:hint="cs"/>
          <w:rtl/>
          <w:lang w:eastAsia="he-IL"/>
        </w:rPr>
        <w:t>עי שכנוע</w:t>
      </w:r>
      <w:r>
        <w:rPr>
          <w:rFonts w:hint="cs"/>
          <w:rtl/>
          <w:lang w:eastAsia="he-IL"/>
        </w:rPr>
        <w:t xml:space="preserve"> יותר </w:t>
      </w:r>
      <w:bookmarkStart w:id="499" w:name="_ETM_Q1_1358610"/>
      <w:bookmarkEnd w:id="499"/>
      <w:r>
        <w:rPr>
          <w:rFonts w:hint="cs"/>
          <w:rtl/>
          <w:lang w:eastAsia="he-IL"/>
        </w:rPr>
        <w:t xml:space="preserve">טובים, אנחנו יכולים לגדול פה מהאנשים שלא שמעו כלום </w:t>
      </w:r>
      <w:bookmarkStart w:id="500" w:name="_ETM_Q1_1364762"/>
      <w:bookmarkEnd w:id="500"/>
      <w:r>
        <w:rPr>
          <w:rFonts w:hint="cs"/>
          <w:rtl/>
          <w:lang w:eastAsia="he-IL"/>
        </w:rPr>
        <w:t>ובכל זאת אלה הנתונים שיש לנו. אנחנו יכולים לדאוג</w:t>
      </w:r>
      <w:bookmarkStart w:id="501" w:name="_ETM_Q1_1366240"/>
      <w:bookmarkEnd w:id="501"/>
      <w:r>
        <w:rPr>
          <w:rFonts w:hint="cs"/>
          <w:rtl/>
          <w:lang w:eastAsia="he-IL"/>
        </w:rPr>
        <w:t xml:space="preserve"> שיותר ישמעו ויכול</w:t>
      </w:r>
      <w:r w:rsidR="00AE0720">
        <w:rPr>
          <w:rFonts w:hint="cs"/>
          <w:rtl/>
          <w:lang w:eastAsia="he-IL"/>
        </w:rPr>
        <w:t xml:space="preserve">ים לנסות, ואנחנו נכנסים לתהליך </w:t>
      </w:r>
      <w:r>
        <w:rPr>
          <w:rFonts w:hint="cs"/>
          <w:rtl/>
          <w:lang w:eastAsia="he-IL"/>
        </w:rPr>
        <w:t xml:space="preserve">הכי מעמיק </w:t>
      </w:r>
      <w:bookmarkStart w:id="502" w:name="_ETM_Q1_1370320"/>
      <w:bookmarkEnd w:id="502"/>
      <w:r>
        <w:rPr>
          <w:rFonts w:hint="cs"/>
          <w:rtl/>
          <w:lang w:eastAsia="he-IL"/>
        </w:rPr>
        <w:t xml:space="preserve">שאנחנו יכולים למצוא את השיחה הזאת שאנחנו עושים עם הבן </w:t>
      </w:r>
      <w:bookmarkStart w:id="503" w:name="_ETM_Q1_1378824"/>
      <w:bookmarkEnd w:id="503"/>
      <w:r>
        <w:rPr>
          <w:rFonts w:hint="cs"/>
          <w:rtl/>
          <w:lang w:eastAsia="he-IL"/>
        </w:rPr>
        <w:t xml:space="preserve">אדם או את הנימוקים שאנחנו מציעים למה טוב לשתף </w:t>
      </w:r>
      <w:bookmarkStart w:id="504" w:name="_ETM_Q1_1386690"/>
      <w:bookmarkEnd w:id="504"/>
      <w:r>
        <w:rPr>
          <w:rFonts w:hint="cs"/>
          <w:rtl/>
          <w:lang w:eastAsia="he-IL"/>
        </w:rPr>
        <w:t xml:space="preserve">פעולה הכי מתוחכמים ומתאימים שאנשים, אחרי שהם ישמעו את הקמפיין </w:t>
      </w:r>
      <w:bookmarkStart w:id="505" w:name="_ETM_Q1_1393850"/>
      <w:bookmarkEnd w:id="505"/>
      <w:r w:rsidR="00AE0720">
        <w:rPr>
          <w:rFonts w:hint="cs"/>
          <w:rtl/>
          <w:lang w:eastAsia="he-IL"/>
        </w:rPr>
        <w:t>שלנו, הם ייטו יותר להצטרף.</w:t>
      </w:r>
    </w:p>
    <w:p w:rsidR="00D20D3B" w:rsidRDefault="00D20D3B" w:rsidP="00D20D3B">
      <w:pPr>
        <w:rPr>
          <w:rtl/>
          <w:lang w:eastAsia="he-IL"/>
        </w:rPr>
      </w:pPr>
      <w:bookmarkStart w:id="506" w:name="_ETM_Q1_1411598"/>
      <w:bookmarkStart w:id="507" w:name="_ETM_Q1_1411643"/>
      <w:bookmarkEnd w:id="506"/>
      <w:bookmarkEnd w:id="507"/>
    </w:p>
    <w:p w:rsidR="00D20D3B" w:rsidRDefault="00D20D3B" w:rsidP="00AE0720">
      <w:pPr>
        <w:rPr>
          <w:rtl/>
          <w:lang w:eastAsia="he-IL"/>
        </w:rPr>
      </w:pPr>
      <w:bookmarkStart w:id="508" w:name="_ETM_Q1_1411766"/>
      <w:bookmarkStart w:id="509" w:name="_ETM_Q1_1411803"/>
      <w:bookmarkEnd w:id="508"/>
      <w:bookmarkEnd w:id="509"/>
      <w:r>
        <w:rPr>
          <w:rFonts w:hint="cs"/>
          <w:rtl/>
          <w:lang w:eastAsia="he-IL"/>
        </w:rPr>
        <w:t xml:space="preserve">זה שורש הבעיה שלנו, </w:t>
      </w:r>
      <w:bookmarkStart w:id="510" w:name="_ETM_Q1_1400794"/>
      <w:bookmarkEnd w:id="510"/>
      <w:r>
        <w:rPr>
          <w:rFonts w:hint="cs"/>
          <w:rtl/>
          <w:lang w:eastAsia="he-IL"/>
        </w:rPr>
        <w:t xml:space="preserve">אחוז ההסכמה הוא הבעיה שמעכבת לנו את הדבר הזה. זה </w:t>
      </w:r>
      <w:bookmarkStart w:id="511" w:name="_ETM_Q1_1407018"/>
      <w:bookmarkEnd w:id="511"/>
      <w:r>
        <w:rPr>
          <w:rFonts w:hint="cs"/>
          <w:rtl/>
          <w:lang w:eastAsia="he-IL"/>
        </w:rPr>
        <w:t xml:space="preserve">טבעי, לא אמרתי פה שום דבר חכם, הבעיה היא שאנחנו </w:t>
      </w:r>
      <w:bookmarkStart w:id="512" w:name="_ETM_Q1_1412258"/>
      <w:bookmarkEnd w:id="512"/>
      <w:r>
        <w:rPr>
          <w:rFonts w:hint="cs"/>
          <w:rtl/>
          <w:lang w:eastAsia="he-IL"/>
        </w:rPr>
        <w:t xml:space="preserve">צריכים למצוא איך לעשות את זה. </w:t>
      </w:r>
      <w:bookmarkStart w:id="513" w:name="_ETM_Q1_1414990"/>
      <w:bookmarkEnd w:id="513"/>
    </w:p>
    <w:p w:rsidR="00D20D3B" w:rsidRDefault="00D20D3B" w:rsidP="00D20D3B">
      <w:pPr>
        <w:rPr>
          <w:rtl/>
          <w:lang w:eastAsia="he-IL"/>
        </w:rPr>
      </w:pPr>
      <w:bookmarkStart w:id="514" w:name="_ETM_Q1_1415054"/>
      <w:bookmarkStart w:id="515" w:name="_ETM_Q1_1416230"/>
      <w:bookmarkEnd w:id="514"/>
      <w:bookmarkEnd w:id="515"/>
    </w:p>
    <w:p w:rsidR="00D20D3B" w:rsidRDefault="00D20D3B" w:rsidP="00D20D3B">
      <w:pPr>
        <w:pStyle w:val="af6"/>
        <w:keepNext/>
        <w:rPr>
          <w:rtl/>
        </w:rPr>
      </w:pPr>
      <w:bookmarkStart w:id="516" w:name="ET_yor_6156_44"/>
      <w:r w:rsidRPr="00D20D3B">
        <w:rPr>
          <w:rStyle w:val="TagStyle"/>
          <w:rtl/>
        </w:rPr>
        <w:t xml:space="preserve"> &lt;&lt; יור &gt;&gt; </w:t>
      </w:r>
      <w:r>
        <w:rPr>
          <w:rtl/>
        </w:rPr>
        <w:t>היו"ר גלעד קריב:</w:t>
      </w:r>
      <w:r w:rsidRPr="00D20D3B">
        <w:rPr>
          <w:rStyle w:val="TagStyle"/>
          <w:rtl/>
        </w:rPr>
        <w:t xml:space="preserve"> &lt;&lt; יור &gt;&gt;</w:t>
      </w:r>
      <w:r w:rsidR="00863B48">
        <w:rPr>
          <w:rtl/>
        </w:rPr>
        <w:t xml:space="preserve"> </w:t>
      </w:r>
      <w:r>
        <w:rPr>
          <w:rtl/>
        </w:rPr>
        <w:t xml:space="preserve"> </w:t>
      </w:r>
      <w:bookmarkEnd w:id="516"/>
    </w:p>
    <w:p w:rsidR="00D20D3B" w:rsidRDefault="00D20D3B" w:rsidP="00D20D3B">
      <w:pPr>
        <w:pStyle w:val="KeepWithNext"/>
        <w:rPr>
          <w:rtl/>
          <w:lang w:eastAsia="he-IL"/>
        </w:rPr>
      </w:pPr>
    </w:p>
    <w:p w:rsidR="00D20D3B" w:rsidRDefault="00D20D3B" w:rsidP="00D20D3B">
      <w:pPr>
        <w:rPr>
          <w:rtl/>
          <w:lang w:eastAsia="he-IL"/>
        </w:rPr>
      </w:pPr>
      <w:bookmarkStart w:id="517" w:name="_ETM_Q1_1416571"/>
      <w:bookmarkStart w:id="518" w:name="_ETM_Q1_1416595"/>
      <w:bookmarkEnd w:id="517"/>
      <w:bookmarkEnd w:id="518"/>
      <w:r>
        <w:rPr>
          <w:rFonts w:hint="cs"/>
          <w:rtl/>
          <w:lang w:eastAsia="he-IL"/>
        </w:rPr>
        <w:t xml:space="preserve">כן, ברור. </w:t>
      </w:r>
      <w:bookmarkStart w:id="519" w:name="_ETM_Q1_1417534"/>
      <w:bookmarkEnd w:id="519"/>
      <w:r>
        <w:rPr>
          <w:rFonts w:hint="cs"/>
          <w:rtl/>
          <w:lang w:eastAsia="he-IL"/>
        </w:rPr>
        <w:t xml:space="preserve">עוד שאלה אחת, אנחנו תיכף נחתור לסיום. בגלל נושא </w:t>
      </w:r>
      <w:bookmarkStart w:id="520" w:name="_ETM_Q1_1426782"/>
      <w:bookmarkEnd w:id="520"/>
      <w:r>
        <w:rPr>
          <w:rFonts w:hint="cs"/>
          <w:rtl/>
          <w:lang w:eastAsia="he-IL"/>
        </w:rPr>
        <w:t xml:space="preserve">החזרה למערכת החינוך חלק גדול מאוד מחבי הבידוד היו בעצם </w:t>
      </w:r>
      <w:bookmarkStart w:id="521" w:name="_ETM_Q1_1430980"/>
      <w:bookmarkEnd w:id="521"/>
      <w:r>
        <w:rPr>
          <w:rFonts w:hint="cs"/>
          <w:rtl/>
          <w:lang w:eastAsia="he-IL"/>
        </w:rPr>
        <w:t xml:space="preserve">קטינים והיו ילדים, למי נשלחה ההודעה? מה </w:t>
      </w:r>
      <w:bookmarkStart w:id="522" w:name="_ETM_Q1_1443196"/>
      <w:bookmarkEnd w:id="522"/>
      <w:r>
        <w:rPr>
          <w:rFonts w:hint="cs"/>
          <w:rtl/>
          <w:lang w:eastAsia="he-IL"/>
        </w:rPr>
        <w:t xml:space="preserve">הפרמטר, מעל גיל 18? </w:t>
      </w:r>
    </w:p>
    <w:p w:rsidR="00D20D3B" w:rsidRDefault="00D20D3B" w:rsidP="00D20D3B">
      <w:pPr>
        <w:rPr>
          <w:rtl/>
          <w:lang w:eastAsia="he-IL"/>
        </w:rPr>
      </w:pPr>
      <w:bookmarkStart w:id="523" w:name="_ETM_Q1_1444470"/>
      <w:bookmarkStart w:id="524" w:name="_ETM_Q1_1444533"/>
      <w:bookmarkStart w:id="525" w:name="_ETM_Q1_1442000"/>
      <w:bookmarkEnd w:id="523"/>
      <w:bookmarkEnd w:id="524"/>
      <w:bookmarkEnd w:id="525"/>
    </w:p>
    <w:p w:rsidR="00D20D3B" w:rsidRDefault="00D20D3B" w:rsidP="00D20D3B">
      <w:pPr>
        <w:pStyle w:val="af9"/>
        <w:keepNext/>
        <w:rPr>
          <w:rtl/>
          <w:lang w:eastAsia="he-IL"/>
        </w:rPr>
      </w:pPr>
      <w:bookmarkStart w:id="526" w:name="ET_guest_שי_מליחי_45"/>
      <w:r w:rsidRPr="00D20D3B">
        <w:rPr>
          <w:rStyle w:val="TagStyle"/>
          <w:rtl/>
        </w:rPr>
        <w:t xml:space="preserve"> &lt;&lt; אורח &gt;&gt; </w:t>
      </w:r>
      <w:r>
        <w:rPr>
          <w:rtl/>
          <w:lang w:eastAsia="he-IL"/>
        </w:rPr>
        <w:t>שי מליחי:</w:t>
      </w:r>
      <w:r w:rsidRPr="00D20D3B">
        <w:rPr>
          <w:rStyle w:val="TagStyle"/>
          <w:rtl/>
        </w:rPr>
        <w:t xml:space="preserve"> &lt;&lt; אורח &gt;&gt;</w:t>
      </w:r>
      <w:r w:rsidR="00863B48">
        <w:rPr>
          <w:rtl/>
          <w:lang w:eastAsia="he-IL"/>
        </w:rPr>
        <w:t xml:space="preserve"> </w:t>
      </w:r>
      <w:r>
        <w:rPr>
          <w:rtl/>
          <w:lang w:eastAsia="he-IL"/>
        </w:rPr>
        <w:t xml:space="preserve"> </w:t>
      </w:r>
      <w:bookmarkEnd w:id="526"/>
    </w:p>
    <w:p w:rsidR="00D20D3B" w:rsidRDefault="00D20D3B" w:rsidP="00D20D3B">
      <w:pPr>
        <w:pStyle w:val="KeepWithNext"/>
        <w:rPr>
          <w:rtl/>
          <w:lang w:eastAsia="he-IL"/>
        </w:rPr>
      </w:pPr>
    </w:p>
    <w:p w:rsidR="00D20D3B" w:rsidRDefault="00D20D3B" w:rsidP="00D20D3B">
      <w:pPr>
        <w:rPr>
          <w:rtl/>
          <w:lang w:eastAsia="he-IL"/>
        </w:rPr>
      </w:pPr>
      <w:bookmarkStart w:id="527" w:name="_ETM_Q1_1442410"/>
      <w:bookmarkStart w:id="528" w:name="_ETM_Q1_1442430"/>
      <w:bookmarkEnd w:id="527"/>
      <w:bookmarkEnd w:id="528"/>
      <w:r>
        <w:rPr>
          <w:rFonts w:hint="cs"/>
          <w:rtl/>
          <w:lang w:eastAsia="he-IL"/>
        </w:rPr>
        <w:t xml:space="preserve">מעל גיל 18, אזרחים </w:t>
      </w:r>
      <w:bookmarkStart w:id="529" w:name="_ETM_Q1_1445416"/>
      <w:bookmarkEnd w:id="529"/>
      <w:r>
        <w:rPr>
          <w:rFonts w:hint="cs"/>
          <w:rtl/>
          <w:lang w:eastAsia="he-IL"/>
        </w:rPr>
        <w:t xml:space="preserve">ישראלים. </w:t>
      </w:r>
    </w:p>
    <w:p w:rsidR="00D20D3B" w:rsidRDefault="00D20D3B" w:rsidP="00D20D3B">
      <w:pPr>
        <w:rPr>
          <w:rtl/>
          <w:lang w:eastAsia="he-IL"/>
        </w:rPr>
      </w:pPr>
      <w:bookmarkStart w:id="530" w:name="_ETM_Q1_1446520"/>
      <w:bookmarkStart w:id="531" w:name="_ETM_Q1_1446582"/>
      <w:bookmarkEnd w:id="530"/>
      <w:bookmarkEnd w:id="531"/>
    </w:p>
    <w:p w:rsidR="00D20D3B" w:rsidRDefault="00D20D3B" w:rsidP="00D20D3B">
      <w:pPr>
        <w:pStyle w:val="a4"/>
        <w:keepNext/>
        <w:rPr>
          <w:rtl/>
        </w:rPr>
      </w:pPr>
      <w:bookmarkStart w:id="532" w:name="ET_speaker_יועמש_הוועדה_46"/>
      <w:r w:rsidRPr="00D20D3B">
        <w:rPr>
          <w:rStyle w:val="TagStyle"/>
          <w:rtl/>
        </w:rPr>
        <w:t xml:space="preserve"> &lt;&lt; דובר &gt;&gt; </w:t>
      </w:r>
      <w:r w:rsidR="00E27793">
        <w:rPr>
          <w:rtl/>
        </w:rPr>
        <w:t>נועה ברודסקי לוי:</w:t>
      </w:r>
      <w:r w:rsidRPr="00D20D3B">
        <w:rPr>
          <w:rStyle w:val="TagStyle"/>
          <w:rtl/>
        </w:rPr>
        <w:t xml:space="preserve"> &lt;&lt; דובר &gt;&gt;</w:t>
      </w:r>
      <w:r w:rsidR="00863B48">
        <w:rPr>
          <w:rtl/>
        </w:rPr>
        <w:t xml:space="preserve"> </w:t>
      </w:r>
      <w:r>
        <w:rPr>
          <w:rtl/>
        </w:rPr>
        <w:t xml:space="preserve"> </w:t>
      </w:r>
      <w:bookmarkEnd w:id="532"/>
    </w:p>
    <w:p w:rsidR="00D20D3B" w:rsidRDefault="00D20D3B" w:rsidP="00D20D3B">
      <w:pPr>
        <w:pStyle w:val="KeepWithNext"/>
        <w:rPr>
          <w:rtl/>
          <w:lang w:eastAsia="he-IL"/>
        </w:rPr>
      </w:pPr>
    </w:p>
    <w:p w:rsidR="00E27793" w:rsidRDefault="00D20D3B" w:rsidP="00AE0720">
      <w:pPr>
        <w:rPr>
          <w:rtl/>
          <w:lang w:eastAsia="he-IL"/>
        </w:rPr>
      </w:pPr>
      <w:bookmarkStart w:id="533" w:name="_ETM_Q1_1446197"/>
      <w:bookmarkStart w:id="534" w:name="_ETM_Q1_1446218"/>
      <w:bookmarkEnd w:id="533"/>
      <w:bookmarkEnd w:id="534"/>
      <w:r>
        <w:rPr>
          <w:rFonts w:hint="cs"/>
          <w:rtl/>
          <w:lang w:eastAsia="he-IL"/>
        </w:rPr>
        <w:t>אבל אם אפשר להתייחס, אתם התייחסתם, גם במה ששלחת</w:t>
      </w:r>
      <w:bookmarkStart w:id="535" w:name="_ETM_Q1_1447892"/>
      <w:bookmarkEnd w:id="535"/>
      <w:r>
        <w:rPr>
          <w:rFonts w:hint="cs"/>
          <w:rtl/>
          <w:lang w:eastAsia="he-IL"/>
        </w:rPr>
        <w:t xml:space="preserve">ם לוועדה, לאיזה שהיא בעיה שגיליתם באוכלוסייה </w:t>
      </w:r>
      <w:r w:rsidR="00E27793">
        <w:rPr>
          <w:rFonts w:hint="cs"/>
          <w:rtl/>
          <w:lang w:eastAsia="he-IL"/>
        </w:rPr>
        <w:t xml:space="preserve">של </w:t>
      </w:r>
      <w:bookmarkStart w:id="536" w:name="_ETM_Q1_1452851"/>
      <w:bookmarkEnd w:id="536"/>
      <w:r w:rsidR="00E27793">
        <w:rPr>
          <w:rFonts w:hint="cs"/>
          <w:rtl/>
          <w:lang w:eastAsia="he-IL"/>
        </w:rPr>
        <w:t xml:space="preserve">קטינים מעל גיל 14, בעצם לפי החוק את ההסכמון אפשר </w:t>
      </w:r>
      <w:bookmarkStart w:id="537" w:name="_ETM_Q1_1455965"/>
      <w:bookmarkEnd w:id="537"/>
      <w:r w:rsidR="00E27793">
        <w:rPr>
          <w:rFonts w:hint="cs"/>
          <w:rtl/>
          <w:lang w:eastAsia="he-IL"/>
        </w:rPr>
        <w:t xml:space="preserve">להפעיל רק מעל גיל 14 ומי שהוא קטין ומעל </w:t>
      </w:r>
      <w:bookmarkStart w:id="538" w:name="_ETM_Q1_1457333"/>
      <w:bookmarkEnd w:id="538"/>
      <w:r w:rsidR="00E27793">
        <w:rPr>
          <w:rFonts w:hint="cs"/>
          <w:rtl/>
          <w:lang w:eastAsia="he-IL"/>
        </w:rPr>
        <w:t xml:space="preserve">גיל 14 ההסכמה נדרשת גם ממנו וגם מההורה או האפוטרופוס </w:t>
      </w:r>
      <w:bookmarkStart w:id="539" w:name="_ETM_Q1_1465560"/>
      <w:bookmarkEnd w:id="539"/>
      <w:r w:rsidR="00E27793">
        <w:rPr>
          <w:rFonts w:hint="cs"/>
          <w:rtl/>
          <w:lang w:eastAsia="he-IL"/>
        </w:rPr>
        <w:t xml:space="preserve">שלו. </w:t>
      </w:r>
      <w:bookmarkStart w:id="540" w:name="_ETM_Q1_1466656"/>
      <w:bookmarkStart w:id="541" w:name="_ETM_Q1_1466739"/>
      <w:bookmarkStart w:id="542" w:name="_ETM_Q1_1466823"/>
      <w:bookmarkStart w:id="543" w:name="_ETM_Q1_1466883"/>
      <w:bookmarkEnd w:id="540"/>
      <w:bookmarkEnd w:id="541"/>
      <w:bookmarkEnd w:id="542"/>
      <w:bookmarkEnd w:id="543"/>
      <w:r w:rsidR="00E27793">
        <w:rPr>
          <w:rFonts w:hint="cs"/>
          <w:rtl/>
          <w:lang w:eastAsia="he-IL"/>
        </w:rPr>
        <w:t xml:space="preserve">עכשיו, במה שהם שלחו לוועדה הם ציינו שהתגלתה </w:t>
      </w:r>
      <w:bookmarkStart w:id="544" w:name="_ETM_Q1_1468431"/>
      <w:bookmarkEnd w:id="544"/>
      <w:r w:rsidR="00E27793">
        <w:rPr>
          <w:rFonts w:hint="cs"/>
          <w:rtl/>
          <w:lang w:eastAsia="he-IL"/>
        </w:rPr>
        <w:t>איזה שהיא בעיה בפן הטכנולוגי של קבוצת האוכלוסייה הזו,</w:t>
      </w:r>
      <w:bookmarkStart w:id="545" w:name="_ETM_Q1_1470985"/>
      <w:bookmarkEnd w:id="545"/>
      <w:r w:rsidR="00E27793">
        <w:rPr>
          <w:rFonts w:hint="cs"/>
          <w:rtl/>
          <w:lang w:eastAsia="he-IL"/>
        </w:rPr>
        <w:t xml:space="preserve"> אז אם אפשר להתייחס לזה, וגם מבחינה מספרית, כמו שהיו"ר </w:t>
      </w:r>
      <w:bookmarkStart w:id="546" w:name="_ETM_Q1_1478905"/>
      <w:bookmarkEnd w:id="546"/>
      <w:r w:rsidR="00E27793">
        <w:rPr>
          <w:rFonts w:hint="cs"/>
          <w:rtl/>
          <w:lang w:eastAsia="he-IL"/>
        </w:rPr>
        <w:t xml:space="preserve">ביקש, כמה הדבר הזה מצמצם עוד יותר את האוכלוסייה שאפשר </w:t>
      </w:r>
      <w:bookmarkStart w:id="547" w:name="_ETM_Q1_1480403"/>
      <w:bookmarkEnd w:id="547"/>
      <w:r w:rsidR="00E27793">
        <w:rPr>
          <w:rFonts w:hint="cs"/>
          <w:rtl/>
          <w:lang w:eastAsia="he-IL"/>
        </w:rPr>
        <w:t xml:space="preserve">להפעיל עליה את הפיקוח. אני לא יודעת מי יכול להתייחס </w:t>
      </w:r>
      <w:bookmarkStart w:id="548" w:name="_ETM_Q1_1485787"/>
      <w:bookmarkEnd w:id="548"/>
      <w:r w:rsidR="00E27793">
        <w:rPr>
          <w:rFonts w:hint="cs"/>
          <w:rtl/>
          <w:lang w:eastAsia="he-IL"/>
        </w:rPr>
        <w:t xml:space="preserve">לזה. </w:t>
      </w:r>
      <w:bookmarkStart w:id="549" w:name="_ETM_Q1_1490212"/>
      <w:bookmarkEnd w:id="549"/>
    </w:p>
    <w:p w:rsidR="00E27793" w:rsidRDefault="00E27793" w:rsidP="00E27793">
      <w:pPr>
        <w:rPr>
          <w:rtl/>
          <w:lang w:eastAsia="he-IL"/>
        </w:rPr>
      </w:pPr>
      <w:bookmarkStart w:id="550" w:name="_ETM_Q1_1490268"/>
      <w:bookmarkEnd w:id="550"/>
    </w:p>
    <w:p w:rsidR="00E27793" w:rsidRDefault="00E27793" w:rsidP="00E27793">
      <w:pPr>
        <w:pStyle w:val="af9"/>
        <w:keepNext/>
        <w:rPr>
          <w:rtl/>
          <w:lang w:eastAsia="he-IL"/>
        </w:rPr>
      </w:pPr>
      <w:bookmarkStart w:id="551" w:name="ET_guest_שי_מליחי_47"/>
      <w:r w:rsidRPr="00E27793">
        <w:rPr>
          <w:rStyle w:val="TagStyle"/>
          <w:rtl/>
        </w:rPr>
        <w:t xml:space="preserve"> &lt;&lt; אורח &gt;&gt; </w:t>
      </w:r>
      <w:r>
        <w:rPr>
          <w:rtl/>
          <w:lang w:eastAsia="he-IL"/>
        </w:rPr>
        <w:t>שי מליחי:</w:t>
      </w:r>
      <w:r w:rsidRPr="00E27793">
        <w:rPr>
          <w:rStyle w:val="TagStyle"/>
          <w:rtl/>
        </w:rPr>
        <w:t xml:space="preserve"> &lt;&lt; אורח &gt;&gt;</w:t>
      </w:r>
      <w:r w:rsidR="00863B48">
        <w:rPr>
          <w:rtl/>
          <w:lang w:eastAsia="he-IL"/>
        </w:rPr>
        <w:t xml:space="preserve"> </w:t>
      </w:r>
      <w:r>
        <w:rPr>
          <w:rtl/>
          <w:lang w:eastAsia="he-IL"/>
        </w:rPr>
        <w:t xml:space="preserve"> </w:t>
      </w:r>
      <w:bookmarkEnd w:id="551"/>
    </w:p>
    <w:p w:rsidR="00E27793" w:rsidRDefault="00E27793" w:rsidP="00E27793">
      <w:pPr>
        <w:pStyle w:val="KeepWithNext"/>
        <w:rPr>
          <w:rtl/>
          <w:lang w:eastAsia="he-IL"/>
        </w:rPr>
      </w:pPr>
    </w:p>
    <w:p w:rsidR="00E27793" w:rsidRDefault="00E27793" w:rsidP="00E27793">
      <w:pPr>
        <w:rPr>
          <w:rtl/>
          <w:lang w:eastAsia="he-IL"/>
        </w:rPr>
      </w:pPr>
      <w:bookmarkStart w:id="552" w:name="_ETM_Q1_1493441"/>
      <w:bookmarkStart w:id="553" w:name="_ETM_Q1_1493462"/>
      <w:bookmarkEnd w:id="552"/>
      <w:bookmarkEnd w:id="553"/>
      <w:r>
        <w:rPr>
          <w:rFonts w:hint="cs"/>
          <w:rtl/>
          <w:lang w:eastAsia="he-IL"/>
        </w:rPr>
        <w:t xml:space="preserve">יש קושי טכנולוגי לקבל הסכמה גם של הקטין </w:t>
      </w:r>
      <w:bookmarkStart w:id="554" w:name="_ETM_Q1_1499877"/>
      <w:bookmarkEnd w:id="554"/>
      <w:r>
        <w:rPr>
          <w:rFonts w:hint="cs"/>
          <w:rtl/>
          <w:lang w:eastAsia="he-IL"/>
        </w:rPr>
        <w:t xml:space="preserve">וגם של ההורה או האפוטרופוס, זה משהו שנבחן, זה </w:t>
      </w:r>
      <w:bookmarkStart w:id="555" w:name="_ETM_Q1_1504523"/>
      <w:bookmarkEnd w:id="555"/>
      <w:r>
        <w:rPr>
          <w:rFonts w:hint="cs"/>
          <w:rtl/>
          <w:lang w:eastAsia="he-IL"/>
        </w:rPr>
        <w:t xml:space="preserve">תנאי משפטי בסיסי ולכן בשלב הזה לא נמצא הפתרון הטכנולוגי, </w:t>
      </w:r>
      <w:bookmarkStart w:id="556" w:name="_ETM_Q1_1510259"/>
      <w:bookmarkEnd w:id="556"/>
      <w:r>
        <w:rPr>
          <w:rFonts w:hint="cs"/>
          <w:rtl/>
          <w:lang w:eastAsia="he-IL"/>
        </w:rPr>
        <w:t xml:space="preserve">עדיין מנסים, כדי לקבל הסכמה אמינה של </w:t>
      </w:r>
      <w:bookmarkStart w:id="557" w:name="_ETM_Q1_1514543"/>
      <w:bookmarkEnd w:id="557"/>
      <w:r>
        <w:rPr>
          <w:rFonts w:hint="cs"/>
          <w:rtl/>
          <w:lang w:eastAsia="he-IL"/>
        </w:rPr>
        <w:t xml:space="preserve">שניהם. </w:t>
      </w:r>
    </w:p>
    <w:p w:rsidR="00E27793" w:rsidRDefault="00E27793" w:rsidP="00E27793">
      <w:pPr>
        <w:rPr>
          <w:rtl/>
          <w:lang w:eastAsia="he-IL"/>
        </w:rPr>
      </w:pPr>
      <w:bookmarkStart w:id="558" w:name="_ETM_Q1_1515487"/>
      <w:bookmarkStart w:id="559" w:name="_ETM_Q1_1515558"/>
      <w:bookmarkEnd w:id="558"/>
      <w:bookmarkEnd w:id="559"/>
    </w:p>
    <w:p w:rsidR="00E27793" w:rsidRDefault="00E27793" w:rsidP="00E27793">
      <w:pPr>
        <w:rPr>
          <w:rtl/>
          <w:lang w:eastAsia="he-IL"/>
        </w:rPr>
      </w:pPr>
      <w:bookmarkStart w:id="560" w:name="_ETM_Q1_1515615"/>
      <w:bookmarkStart w:id="561" w:name="_ETM_Q1_1515676"/>
      <w:bookmarkEnd w:id="560"/>
      <w:bookmarkEnd w:id="561"/>
      <w:r>
        <w:rPr>
          <w:rFonts w:hint="cs"/>
          <w:rtl/>
          <w:lang w:eastAsia="he-IL"/>
        </w:rPr>
        <w:t xml:space="preserve">בשולי הדברים אני רק אזכיר שבין 14 ל-18, בדיקה שערכנו </w:t>
      </w:r>
      <w:bookmarkStart w:id="562" w:name="_ETM_Q1_1518119"/>
      <w:bookmarkEnd w:id="562"/>
      <w:r>
        <w:rPr>
          <w:rFonts w:hint="cs"/>
          <w:rtl/>
          <w:lang w:eastAsia="he-IL"/>
        </w:rPr>
        <w:t xml:space="preserve">אמנם לא היום, זה לא היה רוב חברי הבידוד, </w:t>
      </w:r>
      <w:bookmarkStart w:id="563" w:name="_ETM_Q1_1522841"/>
      <w:bookmarkEnd w:id="563"/>
      <w:r>
        <w:rPr>
          <w:rFonts w:hint="cs"/>
          <w:rtl/>
          <w:lang w:eastAsia="he-IL"/>
        </w:rPr>
        <w:t xml:space="preserve">זה היה משהו כמו בזמנו 8,000-7,000 כשהיו הרבה יותר חבי </w:t>
      </w:r>
      <w:bookmarkStart w:id="564" w:name="_ETM_Q1_1527987"/>
      <w:bookmarkEnd w:id="564"/>
      <w:r>
        <w:rPr>
          <w:rFonts w:hint="cs"/>
          <w:rtl/>
          <w:lang w:eastAsia="he-IL"/>
        </w:rPr>
        <w:t xml:space="preserve">בידוד. אז שווה לבדוק את זה, אבל המשוכה פה היא </w:t>
      </w:r>
      <w:bookmarkStart w:id="565" w:name="_ETM_Q1_1527691"/>
      <w:bookmarkEnd w:id="565"/>
      <w:r>
        <w:rPr>
          <w:rFonts w:hint="cs"/>
          <w:rtl/>
          <w:lang w:eastAsia="he-IL"/>
        </w:rPr>
        <w:t xml:space="preserve">גם משפטית וגם טכנולוגית. </w:t>
      </w:r>
      <w:bookmarkStart w:id="566" w:name="_ETM_Q1_1532186"/>
      <w:bookmarkEnd w:id="566"/>
    </w:p>
    <w:p w:rsidR="00E27793" w:rsidRDefault="00E27793" w:rsidP="00E27793">
      <w:pPr>
        <w:rPr>
          <w:rtl/>
          <w:lang w:eastAsia="he-IL"/>
        </w:rPr>
      </w:pPr>
      <w:bookmarkStart w:id="567" w:name="_ETM_Q1_1532247"/>
      <w:bookmarkStart w:id="568" w:name="_ETM_Q1_1532180"/>
      <w:bookmarkEnd w:id="567"/>
      <w:bookmarkEnd w:id="568"/>
    </w:p>
    <w:p w:rsidR="00E27793" w:rsidRDefault="00E27793" w:rsidP="00E27793">
      <w:pPr>
        <w:pStyle w:val="af9"/>
        <w:keepNext/>
        <w:rPr>
          <w:rtl/>
          <w:lang w:eastAsia="he-IL"/>
        </w:rPr>
      </w:pPr>
      <w:bookmarkStart w:id="569" w:name="ET_guest_אורי_בוצומינסקי_49"/>
      <w:r w:rsidRPr="00E27793">
        <w:rPr>
          <w:rStyle w:val="TagStyle"/>
          <w:rtl/>
        </w:rPr>
        <w:t xml:space="preserve"> &lt;&lt; אורח &gt;&gt; </w:t>
      </w:r>
      <w:r>
        <w:rPr>
          <w:rtl/>
          <w:lang w:eastAsia="he-IL"/>
        </w:rPr>
        <w:t>אורי בוצומינסקי:</w:t>
      </w:r>
      <w:r w:rsidRPr="00E27793">
        <w:rPr>
          <w:rStyle w:val="TagStyle"/>
          <w:rtl/>
        </w:rPr>
        <w:t xml:space="preserve"> &lt;&lt; אורח &gt;&gt;</w:t>
      </w:r>
      <w:r w:rsidR="00863B48">
        <w:rPr>
          <w:rtl/>
          <w:lang w:eastAsia="he-IL"/>
        </w:rPr>
        <w:t xml:space="preserve"> </w:t>
      </w:r>
      <w:r>
        <w:rPr>
          <w:rtl/>
          <w:lang w:eastAsia="he-IL"/>
        </w:rPr>
        <w:t xml:space="preserve"> </w:t>
      </w:r>
      <w:bookmarkEnd w:id="569"/>
    </w:p>
    <w:p w:rsidR="00E27793" w:rsidRDefault="00E27793" w:rsidP="00E27793">
      <w:pPr>
        <w:pStyle w:val="KeepWithNext"/>
        <w:rPr>
          <w:rtl/>
          <w:lang w:eastAsia="he-IL"/>
        </w:rPr>
      </w:pPr>
    </w:p>
    <w:p w:rsidR="000B78F7" w:rsidRDefault="00E27793" w:rsidP="00AE0720">
      <w:pPr>
        <w:rPr>
          <w:rtl/>
          <w:lang w:eastAsia="he-IL"/>
        </w:rPr>
      </w:pPr>
      <w:bookmarkStart w:id="570" w:name="_ETM_Q1_1532471"/>
      <w:bookmarkStart w:id="571" w:name="_ETM_Q1_1532514"/>
      <w:bookmarkEnd w:id="570"/>
      <w:bookmarkEnd w:id="571"/>
      <w:r>
        <w:rPr>
          <w:rFonts w:hint="cs"/>
          <w:rtl/>
          <w:lang w:eastAsia="he-IL"/>
        </w:rPr>
        <w:t>בהשוואה לנוסח הקודם של ההכרזה</w:t>
      </w:r>
      <w:bookmarkStart w:id="572" w:name="_ETM_Q1_1536907"/>
      <w:bookmarkEnd w:id="572"/>
      <w:r>
        <w:rPr>
          <w:rFonts w:hint="cs"/>
          <w:rtl/>
          <w:lang w:eastAsia="he-IL"/>
        </w:rPr>
        <w:t xml:space="preserve">, כשההכרזה הייתה על חוזרים מחו"ל, כשאנשים חזרו </w:t>
      </w:r>
      <w:bookmarkStart w:id="573" w:name="_ETM_Q1_1537763"/>
      <w:bookmarkEnd w:id="573"/>
      <w:r>
        <w:rPr>
          <w:rFonts w:hint="cs"/>
          <w:rtl/>
          <w:lang w:eastAsia="he-IL"/>
        </w:rPr>
        <w:t xml:space="preserve">ממדינות מסוימות היה טופס דיווח ובעצם ההסכמה ניתנה במסגרת </w:t>
      </w:r>
      <w:bookmarkStart w:id="574" w:name="_ETM_Q1_1545157"/>
      <w:bookmarkEnd w:id="574"/>
      <w:r>
        <w:rPr>
          <w:rFonts w:hint="cs"/>
          <w:rtl/>
          <w:lang w:eastAsia="he-IL"/>
        </w:rPr>
        <w:t xml:space="preserve">טופס דיווח שמילא אותו אחד ההורים ואז קיבלנו את ההסכמה </w:t>
      </w:r>
      <w:bookmarkStart w:id="575" w:name="_ETM_Q1_1552437"/>
      <w:bookmarkEnd w:id="575"/>
      <w:r>
        <w:rPr>
          <w:rFonts w:hint="cs"/>
          <w:rtl/>
          <w:lang w:eastAsia="he-IL"/>
        </w:rPr>
        <w:t xml:space="preserve">של ההורה ואת ההסכמה של הקטין באמצעות לחיצה על הקישור </w:t>
      </w:r>
      <w:bookmarkStart w:id="576" w:name="_ETM_Q1_1556312"/>
      <w:bookmarkEnd w:id="576"/>
      <w:r w:rsidR="00AE0720">
        <w:rPr>
          <w:rFonts w:hint="cs"/>
          <w:rtl/>
          <w:lang w:eastAsia="he-IL"/>
        </w:rPr>
        <w:t>בטלפון.</w:t>
      </w:r>
      <w:r>
        <w:rPr>
          <w:rFonts w:hint="cs"/>
          <w:rtl/>
          <w:lang w:eastAsia="he-IL"/>
        </w:rPr>
        <w:t xml:space="preserve"> ה</w:t>
      </w:r>
      <w:r w:rsidR="000B78F7">
        <w:rPr>
          <w:rFonts w:hint="cs"/>
          <w:rtl/>
          <w:lang w:eastAsia="he-IL"/>
        </w:rPr>
        <w:t xml:space="preserve">יום, ברגע </w:t>
      </w:r>
      <w:bookmarkStart w:id="577" w:name="_ETM_Q1_1559578"/>
      <w:bookmarkEnd w:id="577"/>
      <w:r w:rsidR="000B78F7">
        <w:rPr>
          <w:rFonts w:hint="cs"/>
          <w:rtl/>
          <w:lang w:eastAsia="he-IL"/>
        </w:rPr>
        <w:t xml:space="preserve">שמדובר לא רק בחוזרים מחו"ל אלא בכלל חבי הבידוד, אין </w:t>
      </w:r>
      <w:bookmarkStart w:id="578" w:name="_ETM_Q1_1562894"/>
      <w:bookmarkEnd w:id="578"/>
      <w:r w:rsidR="000B78F7">
        <w:rPr>
          <w:rFonts w:hint="cs"/>
          <w:rtl/>
          <w:lang w:eastAsia="he-IL"/>
        </w:rPr>
        <w:t xml:space="preserve">לנו את האפשרות לקבל את ההסכמה של ההורה שקיבלנו אותה </w:t>
      </w:r>
      <w:bookmarkStart w:id="579" w:name="_ETM_Q1_1562502"/>
      <w:bookmarkEnd w:id="579"/>
      <w:r w:rsidR="000B78F7">
        <w:rPr>
          <w:rFonts w:hint="cs"/>
          <w:rtl/>
          <w:lang w:eastAsia="he-IL"/>
        </w:rPr>
        <w:t xml:space="preserve">בזמנו בטופס הדיווח של משרד הבריאות. </w:t>
      </w:r>
      <w:bookmarkStart w:id="580" w:name="_ETM_Q1_1571272"/>
      <w:bookmarkEnd w:id="580"/>
    </w:p>
    <w:p w:rsidR="000B78F7" w:rsidRDefault="000B78F7" w:rsidP="00E27793">
      <w:pPr>
        <w:rPr>
          <w:rtl/>
          <w:lang w:eastAsia="he-IL"/>
        </w:rPr>
      </w:pPr>
      <w:bookmarkStart w:id="581" w:name="_ETM_Q1_1571317"/>
      <w:bookmarkEnd w:id="581"/>
    </w:p>
    <w:p w:rsidR="00E27793" w:rsidRDefault="000B78F7" w:rsidP="00E27793">
      <w:pPr>
        <w:rPr>
          <w:rtl/>
          <w:lang w:eastAsia="he-IL"/>
        </w:rPr>
      </w:pPr>
      <w:bookmarkStart w:id="582" w:name="_ETM_Q1_1571424"/>
      <w:bookmarkStart w:id="583" w:name="_ETM_Q1_1571464"/>
      <w:bookmarkEnd w:id="582"/>
      <w:bookmarkEnd w:id="583"/>
      <w:r>
        <w:rPr>
          <w:rFonts w:hint="cs"/>
          <w:rtl/>
          <w:lang w:eastAsia="he-IL"/>
        </w:rPr>
        <w:t xml:space="preserve">זה בעצם הקושי </w:t>
      </w:r>
      <w:bookmarkStart w:id="584" w:name="_ETM_Q1_1570914"/>
      <w:bookmarkEnd w:id="584"/>
      <w:r>
        <w:rPr>
          <w:rFonts w:hint="cs"/>
          <w:rtl/>
          <w:lang w:eastAsia="he-IL"/>
        </w:rPr>
        <w:t xml:space="preserve">שיש לנו. שרון יכולה להרחיב על התיקון שאנחנו מנסים להעביר </w:t>
      </w:r>
      <w:bookmarkStart w:id="585" w:name="_ETM_Q1_1574691"/>
      <w:bookmarkEnd w:id="585"/>
      <w:r>
        <w:rPr>
          <w:rFonts w:hint="cs"/>
          <w:rtl/>
          <w:lang w:eastAsia="he-IL"/>
        </w:rPr>
        <w:t xml:space="preserve">במסגרת התיקון של החוק הקרוב. </w:t>
      </w:r>
      <w:bookmarkStart w:id="586" w:name="_ETM_Q1_1574640"/>
      <w:bookmarkEnd w:id="586"/>
    </w:p>
    <w:p w:rsidR="000B78F7" w:rsidRDefault="000B78F7" w:rsidP="000B78F7">
      <w:pPr>
        <w:rPr>
          <w:rtl/>
          <w:lang w:eastAsia="he-IL"/>
        </w:rPr>
      </w:pPr>
      <w:bookmarkStart w:id="587" w:name="_ETM_Q1_1574696"/>
      <w:bookmarkEnd w:id="587"/>
    </w:p>
    <w:p w:rsidR="000B78F7" w:rsidRDefault="000B78F7" w:rsidP="000B78F7">
      <w:pPr>
        <w:pStyle w:val="af9"/>
        <w:keepNext/>
        <w:rPr>
          <w:rtl/>
          <w:lang w:eastAsia="he-IL"/>
        </w:rPr>
      </w:pPr>
      <w:bookmarkStart w:id="588" w:name="ET_guest_שרון_רבנשטיין_צמח_51"/>
      <w:r w:rsidRPr="000B78F7">
        <w:rPr>
          <w:rStyle w:val="TagStyle"/>
          <w:rtl/>
        </w:rPr>
        <w:t xml:space="preserve"> &lt;&lt; אורח &gt;&gt; </w:t>
      </w:r>
      <w:r>
        <w:rPr>
          <w:rtl/>
          <w:lang w:eastAsia="he-IL"/>
        </w:rPr>
        <w:t>שרון ר</w:t>
      </w:r>
      <w:r>
        <w:rPr>
          <w:rFonts w:hint="cs"/>
          <w:rtl/>
          <w:lang w:eastAsia="he-IL"/>
        </w:rPr>
        <w:t>ו</w:t>
      </w:r>
      <w:r>
        <w:rPr>
          <w:rtl/>
          <w:lang w:eastAsia="he-IL"/>
        </w:rPr>
        <w:t>בנשטיין צמח:</w:t>
      </w:r>
      <w:r w:rsidRPr="000B78F7">
        <w:rPr>
          <w:rStyle w:val="TagStyle"/>
          <w:rtl/>
        </w:rPr>
        <w:t xml:space="preserve"> &lt;&lt; אורח &gt;&gt;</w:t>
      </w:r>
      <w:r w:rsidR="00863B48">
        <w:rPr>
          <w:rtl/>
          <w:lang w:eastAsia="he-IL"/>
        </w:rPr>
        <w:t xml:space="preserve"> </w:t>
      </w:r>
      <w:r>
        <w:rPr>
          <w:rtl/>
          <w:lang w:eastAsia="he-IL"/>
        </w:rPr>
        <w:t xml:space="preserve"> </w:t>
      </w:r>
      <w:bookmarkEnd w:id="588"/>
    </w:p>
    <w:p w:rsidR="000B78F7" w:rsidRDefault="000B78F7" w:rsidP="000B78F7">
      <w:pPr>
        <w:pStyle w:val="KeepWithNext"/>
        <w:rPr>
          <w:rtl/>
          <w:lang w:eastAsia="he-IL"/>
        </w:rPr>
      </w:pPr>
    </w:p>
    <w:p w:rsidR="000B78F7" w:rsidRDefault="000B78F7" w:rsidP="000B78F7">
      <w:pPr>
        <w:rPr>
          <w:rtl/>
          <w:lang w:eastAsia="he-IL"/>
        </w:rPr>
      </w:pPr>
      <w:bookmarkStart w:id="589" w:name="_ETM_Q1_1576700"/>
      <w:bookmarkStart w:id="590" w:name="_ETM_Q1_1576720"/>
      <w:bookmarkStart w:id="591" w:name="_ETM_Q1_1578204"/>
      <w:bookmarkStart w:id="592" w:name="_ETM_Q1_1578225"/>
      <w:bookmarkStart w:id="593" w:name="_ETM_Q1_1578237"/>
      <w:bookmarkStart w:id="594" w:name="_ETM_Q1_1578277"/>
      <w:bookmarkEnd w:id="589"/>
      <w:bookmarkEnd w:id="590"/>
      <w:bookmarkEnd w:id="591"/>
      <w:bookmarkEnd w:id="592"/>
      <w:bookmarkEnd w:id="593"/>
      <w:bookmarkEnd w:id="594"/>
      <w:r>
        <w:rPr>
          <w:rFonts w:hint="cs"/>
          <w:rtl/>
          <w:lang w:eastAsia="he-IL"/>
        </w:rPr>
        <w:t xml:space="preserve">כן, אני אמשיך את </w:t>
      </w:r>
      <w:bookmarkStart w:id="595" w:name="_ETM_Q1_1576228"/>
      <w:bookmarkEnd w:id="595"/>
      <w:r>
        <w:rPr>
          <w:rFonts w:hint="cs"/>
          <w:rtl/>
          <w:lang w:eastAsia="he-IL"/>
        </w:rPr>
        <w:t xml:space="preserve">דבריו של אורי, שלשום פורסם תזכיר חוק הסמכויות הגדול </w:t>
      </w:r>
      <w:bookmarkStart w:id="596" w:name="_ETM_Q1_1583947"/>
      <w:bookmarkEnd w:id="596"/>
      <w:r>
        <w:rPr>
          <w:rFonts w:hint="cs"/>
          <w:rtl/>
          <w:lang w:eastAsia="he-IL"/>
        </w:rPr>
        <w:t xml:space="preserve">ובתוכו ביקשנו ואכן הוסף בסעיף הרלוונטי שלגבי קטינים תידרש רק </w:t>
      </w:r>
      <w:bookmarkStart w:id="597" w:name="_ETM_Q1_1592107"/>
      <w:bookmarkEnd w:id="597"/>
      <w:r>
        <w:rPr>
          <w:rFonts w:hint="cs"/>
          <w:rtl/>
          <w:lang w:eastAsia="he-IL"/>
        </w:rPr>
        <w:t xml:space="preserve">הסכמת הקטין בלבד. </w:t>
      </w:r>
    </w:p>
    <w:p w:rsidR="000B78F7" w:rsidRDefault="000B78F7" w:rsidP="000B78F7">
      <w:pPr>
        <w:rPr>
          <w:rtl/>
          <w:lang w:eastAsia="he-IL"/>
        </w:rPr>
      </w:pPr>
      <w:bookmarkStart w:id="598" w:name="_ETM_Q1_1595083"/>
      <w:bookmarkStart w:id="599" w:name="_ETM_Q1_1595143"/>
      <w:bookmarkEnd w:id="598"/>
      <w:bookmarkEnd w:id="599"/>
    </w:p>
    <w:p w:rsidR="000B78F7" w:rsidRDefault="000B78F7" w:rsidP="000B78F7">
      <w:pPr>
        <w:pStyle w:val="af6"/>
        <w:keepNext/>
        <w:rPr>
          <w:rtl/>
        </w:rPr>
      </w:pPr>
      <w:bookmarkStart w:id="600" w:name="ET_yor_6156_52"/>
      <w:r w:rsidRPr="000B78F7">
        <w:rPr>
          <w:rStyle w:val="TagStyle"/>
          <w:rtl/>
        </w:rPr>
        <w:t xml:space="preserve"> &lt;&lt; יור &gt;&gt; </w:t>
      </w:r>
      <w:r>
        <w:rPr>
          <w:rtl/>
        </w:rPr>
        <w:t>היו"ר גלעד קריב:</w:t>
      </w:r>
      <w:r w:rsidRPr="000B78F7">
        <w:rPr>
          <w:rStyle w:val="TagStyle"/>
          <w:rtl/>
        </w:rPr>
        <w:t xml:space="preserve"> &lt;&lt; יור &gt;&gt;</w:t>
      </w:r>
      <w:r w:rsidR="00863B48">
        <w:rPr>
          <w:rtl/>
        </w:rPr>
        <w:t xml:space="preserve"> </w:t>
      </w:r>
      <w:r>
        <w:rPr>
          <w:rtl/>
        </w:rPr>
        <w:t xml:space="preserve"> </w:t>
      </w:r>
      <w:bookmarkEnd w:id="600"/>
    </w:p>
    <w:p w:rsidR="000B78F7" w:rsidRDefault="000B78F7" w:rsidP="000B78F7">
      <w:pPr>
        <w:pStyle w:val="KeepWithNext"/>
        <w:rPr>
          <w:rtl/>
          <w:lang w:eastAsia="he-IL"/>
        </w:rPr>
      </w:pPr>
    </w:p>
    <w:p w:rsidR="000B78F7" w:rsidRDefault="000B78F7" w:rsidP="000B78F7">
      <w:pPr>
        <w:rPr>
          <w:rtl/>
          <w:lang w:eastAsia="he-IL"/>
        </w:rPr>
      </w:pPr>
      <w:bookmarkStart w:id="601" w:name="_ETM_Q1_1591999"/>
      <w:bookmarkStart w:id="602" w:name="_ETM_Q1_1592035"/>
      <w:bookmarkEnd w:id="601"/>
      <w:bookmarkEnd w:id="602"/>
      <w:r>
        <w:rPr>
          <w:rFonts w:hint="cs"/>
          <w:rtl/>
          <w:lang w:eastAsia="he-IL"/>
        </w:rPr>
        <w:t xml:space="preserve">אז אני מודיע מראש שאני לא </w:t>
      </w:r>
      <w:bookmarkStart w:id="603" w:name="_ETM_Q1_1596509"/>
      <w:bookmarkEnd w:id="603"/>
      <w:r>
        <w:rPr>
          <w:rFonts w:hint="cs"/>
          <w:rtl/>
          <w:lang w:eastAsia="he-IL"/>
        </w:rPr>
        <w:t>בטוח שהוועדה הזו תסמוך את ידה.</w:t>
      </w:r>
      <w:bookmarkStart w:id="604" w:name="_ETM_Q1_1601133"/>
      <w:bookmarkEnd w:id="604"/>
    </w:p>
    <w:p w:rsidR="000B78F7" w:rsidRDefault="000B78F7" w:rsidP="000B78F7">
      <w:pPr>
        <w:rPr>
          <w:rtl/>
          <w:lang w:eastAsia="he-IL"/>
        </w:rPr>
      </w:pPr>
      <w:bookmarkStart w:id="605" w:name="_ETM_Q1_1601188"/>
      <w:bookmarkEnd w:id="605"/>
    </w:p>
    <w:p w:rsidR="000B78F7" w:rsidRDefault="000B78F7" w:rsidP="000B78F7">
      <w:pPr>
        <w:pStyle w:val="a4"/>
        <w:keepNext/>
        <w:rPr>
          <w:rtl/>
        </w:rPr>
      </w:pPr>
      <w:bookmarkStart w:id="606" w:name="ET_speaker_4741_53"/>
      <w:r w:rsidRPr="000B78F7">
        <w:rPr>
          <w:rStyle w:val="TagStyle"/>
          <w:rtl/>
        </w:rPr>
        <w:t xml:space="preserve"> &lt;&lt; דובר &gt;&gt; </w:t>
      </w:r>
      <w:r>
        <w:rPr>
          <w:rtl/>
        </w:rPr>
        <w:t>בנימין זאב בגין (תקווה חדשה):</w:t>
      </w:r>
      <w:r w:rsidRPr="000B78F7">
        <w:rPr>
          <w:rStyle w:val="TagStyle"/>
          <w:rtl/>
        </w:rPr>
        <w:t xml:space="preserve"> &lt;&lt; דובר &gt;&gt;</w:t>
      </w:r>
      <w:r w:rsidR="00863B48">
        <w:rPr>
          <w:rtl/>
        </w:rPr>
        <w:t xml:space="preserve"> </w:t>
      </w:r>
      <w:r>
        <w:rPr>
          <w:rtl/>
        </w:rPr>
        <w:t xml:space="preserve"> </w:t>
      </w:r>
      <w:bookmarkEnd w:id="606"/>
    </w:p>
    <w:p w:rsidR="000B78F7" w:rsidRDefault="000B78F7" w:rsidP="000B78F7">
      <w:pPr>
        <w:pStyle w:val="KeepWithNext"/>
        <w:rPr>
          <w:rtl/>
          <w:lang w:eastAsia="he-IL"/>
        </w:rPr>
      </w:pPr>
    </w:p>
    <w:p w:rsidR="000B78F7" w:rsidRDefault="000B78F7" w:rsidP="000B78F7">
      <w:pPr>
        <w:rPr>
          <w:rtl/>
          <w:lang w:eastAsia="he-IL"/>
        </w:rPr>
      </w:pPr>
      <w:bookmarkStart w:id="607" w:name="_ETM_Q1_1598087"/>
      <w:bookmarkStart w:id="608" w:name="_ETM_Q1_1598108"/>
      <w:bookmarkEnd w:id="607"/>
      <w:bookmarkEnd w:id="608"/>
      <w:r>
        <w:rPr>
          <w:rFonts w:hint="cs"/>
          <w:rtl/>
          <w:lang w:eastAsia="he-IL"/>
        </w:rPr>
        <w:t xml:space="preserve">לא, כנראה שלא. </w:t>
      </w:r>
    </w:p>
    <w:p w:rsidR="000B78F7" w:rsidRDefault="000B78F7" w:rsidP="000B78F7">
      <w:pPr>
        <w:rPr>
          <w:rtl/>
          <w:lang w:eastAsia="he-IL"/>
        </w:rPr>
      </w:pPr>
      <w:bookmarkStart w:id="609" w:name="_ETM_Q1_1600413"/>
      <w:bookmarkStart w:id="610" w:name="_ETM_Q1_1600464"/>
      <w:bookmarkEnd w:id="609"/>
      <w:bookmarkEnd w:id="610"/>
    </w:p>
    <w:p w:rsidR="000B78F7" w:rsidRDefault="000B78F7" w:rsidP="000B78F7">
      <w:pPr>
        <w:pStyle w:val="af6"/>
        <w:keepNext/>
        <w:rPr>
          <w:rtl/>
        </w:rPr>
      </w:pPr>
      <w:bookmarkStart w:id="611" w:name="ET_yor_6156_54"/>
      <w:r w:rsidRPr="000B78F7">
        <w:rPr>
          <w:rStyle w:val="TagStyle"/>
          <w:rtl/>
        </w:rPr>
        <w:t xml:space="preserve"> &lt;&lt; יור &gt;&gt; </w:t>
      </w:r>
      <w:r>
        <w:rPr>
          <w:rtl/>
        </w:rPr>
        <w:t>היו"ר גלעד קריב:</w:t>
      </w:r>
      <w:r w:rsidRPr="000B78F7">
        <w:rPr>
          <w:rStyle w:val="TagStyle"/>
          <w:rtl/>
        </w:rPr>
        <w:t xml:space="preserve"> &lt;&lt; יור &gt;&gt;</w:t>
      </w:r>
      <w:r w:rsidR="00863B48">
        <w:rPr>
          <w:rtl/>
        </w:rPr>
        <w:t xml:space="preserve"> </w:t>
      </w:r>
      <w:r>
        <w:rPr>
          <w:rtl/>
        </w:rPr>
        <w:t xml:space="preserve"> </w:t>
      </w:r>
      <w:bookmarkEnd w:id="611"/>
    </w:p>
    <w:p w:rsidR="000B78F7" w:rsidRDefault="000B78F7" w:rsidP="000B78F7">
      <w:pPr>
        <w:pStyle w:val="KeepWithNext"/>
        <w:rPr>
          <w:rtl/>
          <w:lang w:eastAsia="he-IL"/>
        </w:rPr>
      </w:pPr>
    </w:p>
    <w:p w:rsidR="000B78F7" w:rsidRDefault="000B78F7" w:rsidP="00AE0720">
      <w:pPr>
        <w:rPr>
          <w:rtl/>
          <w:lang w:eastAsia="he-IL"/>
        </w:rPr>
      </w:pPr>
      <w:bookmarkStart w:id="612" w:name="_ETM_Q1_1601607"/>
      <w:bookmarkStart w:id="613" w:name="_ETM_Q1_1601623"/>
      <w:bookmarkEnd w:id="612"/>
      <w:bookmarkEnd w:id="613"/>
      <w:r>
        <w:rPr>
          <w:rFonts w:hint="cs"/>
          <w:rtl/>
          <w:lang w:eastAsia="he-IL"/>
        </w:rPr>
        <w:t xml:space="preserve">כנראה שלא. </w:t>
      </w:r>
      <w:bookmarkStart w:id="614" w:name="_ETM_Q1_1602997"/>
      <w:bookmarkEnd w:id="614"/>
      <w:r>
        <w:rPr>
          <w:rFonts w:hint="cs"/>
          <w:rtl/>
          <w:lang w:eastAsia="he-IL"/>
        </w:rPr>
        <w:t>תראו, בסוף מה שיקרה פה, אתם</w:t>
      </w:r>
      <w:bookmarkStart w:id="615" w:name="_ETM_Q1_1606269"/>
      <w:bookmarkEnd w:id="615"/>
      <w:r>
        <w:rPr>
          <w:rFonts w:hint="cs"/>
          <w:rtl/>
          <w:lang w:eastAsia="he-IL"/>
        </w:rPr>
        <w:t xml:space="preserve"> יודעים, חבר הכנסת בגין ואני לא ממצים את כל דעות </w:t>
      </w:r>
      <w:bookmarkStart w:id="616" w:name="_ETM_Q1_1611357"/>
      <w:bookmarkEnd w:id="616"/>
      <w:r>
        <w:rPr>
          <w:rFonts w:hint="cs"/>
          <w:rtl/>
          <w:lang w:eastAsia="he-IL"/>
        </w:rPr>
        <w:t>חברי הוועדה מהקואליציה</w:t>
      </w:r>
      <w:r w:rsidR="00AE0720">
        <w:rPr>
          <w:rFonts w:hint="cs"/>
          <w:rtl/>
          <w:lang w:eastAsia="he-IL"/>
        </w:rPr>
        <w:t>,</w:t>
      </w:r>
      <w:r>
        <w:rPr>
          <w:rFonts w:hint="cs"/>
          <w:rtl/>
          <w:lang w:eastAsia="he-IL"/>
        </w:rPr>
        <w:t xml:space="preserve"> בוא נגדיר את זה כך, כשעיינתי בתזכיר </w:t>
      </w:r>
      <w:bookmarkStart w:id="617" w:name="_ETM_Q1_1616813"/>
      <w:bookmarkEnd w:id="617"/>
      <w:r>
        <w:rPr>
          <w:rFonts w:hint="cs"/>
          <w:rtl/>
          <w:lang w:eastAsia="he-IL"/>
        </w:rPr>
        <w:t xml:space="preserve">זה אחד הדברים שצדו את עיניי והכאיבו להן. </w:t>
      </w:r>
      <w:bookmarkStart w:id="618" w:name="_ETM_Q1_1620009"/>
      <w:bookmarkEnd w:id="618"/>
    </w:p>
    <w:p w:rsidR="000B78F7" w:rsidRDefault="000B78F7" w:rsidP="000B78F7">
      <w:pPr>
        <w:rPr>
          <w:rtl/>
          <w:lang w:eastAsia="he-IL"/>
        </w:rPr>
      </w:pPr>
      <w:bookmarkStart w:id="619" w:name="_ETM_Q1_1620062"/>
      <w:bookmarkEnd w:id="619"/>
    </w:p>
    <w:p w:rsidR="000B78F7" w:rsidRDefault="000B78F7" w:rsidP="000B78F7">
      <w:pPr>
        <w:pStyle w:val="af9"/>
        <w:keepNext/>
        <w:rPr>
          <w:rtl/>
          <w:lang w:eastAsia="he-IL"/>
        </w:rPr>
      </w:pPr>
      <w:bookmarkStart w:id="620" w:name="ET_guest_אורי_בוצומינסקי_55"/>
      <w:r w:rsidRPr="000B78F7">
        <w:rPr>
          <w:rStyle w:val="TagStyle"/>
          <w:rtl/>
        </w:rPr>
        <w:t xml:space="preserve"> &lt;&lt; אורח &gt;&gt; </w:t>
      </w:r>
      <w:r>
        <w:rPr>
          <w:rtl/>
          <w:lang w:eastAsia="he-IL"/>
        </w:rPr>
        <w:t>אורי בוצומינסקי:</w:t>
      </w:r>
      <w:r w:rsidRPr="000B78F7">
        <w:rPr>
          <w:rStyle w:val="TagStyle"/>
          <w:rtl/>
        </w:rPr>
        <w:t xml:space="preserve"> &lt;&lt; אורח &gt;&gt;</w:t>
      </w:r>
      <w:r w:rsidR="00863B48">
        <w:rPr>
          <w:rtl/>
          <w:lang w:eastAsia="he-IL"/>
        </w:rPr>
        <w:t xml:space="preserve"> </w:t>
      </w:r>
      <w:r>
        <w:rPr>
          <w:rtl/>
          <w:lang w:eastAsia="he-IL"/>
        </w:rPr>
        <w:t xml:space="preserve"> </w:t>
      </w:r>
      <w:bookmarkEnd w:id="620"/>
    </w:p>
    <w:p w:rsidR="000B78F7" w:rsidRDefault="000B78F7" w:rsidP="000B78F7">
      <w:pPr>
        <w:pStyle w:val="KeepWithNext"/>
        <w:rPr>
          <w:rtl/>
          <w:lang w:eastAsia="he-IL"/>
        </w:rPr>
      </w:pPr>
    </w:p>
    <w:p w:rsidR="000B78F7" w:rsidRDefault="000B78F7" w:rsidP="000B78F7">
      <w:pPr>
        <w:rPr>
          <w:rtl/>
          <w:lang w:eastAsia="he-IL"/>
        </w:rPr>
      </w:pPr>
      <w:bookmarkStart w:id="621" w:name="_ETM_Q1_1623247"/>
      <w:bookmarkStart w:id="622" w:name="_ETM_Q1_1623268"/>
      <w:bookmarkEnd w:id="621"/>
      <w:bookmarkEnd w:id="622"/>
      <w:r>
        <w:rPr>
          <w:rFonts w:hint="cs"/>
          <w:rtl/>
          <w:lang w:eastAsia="he-IL"/>
        </w:rPr>
        <w:t xml:space="preserve">קודם כל </w:t>
      </w:r>
      <w:bookmarkStart w:id="623" w:name="_ETM_Q1_1624025"/>
      <w:bookmarkEnd w:id="623"/>
      <w:r>
        <w:rPr>
          <w:rFonts w:hint="cs"/>
          <w:rtl/>
          <w:lang w:eastAsia="he-IL"/>
        </w:rPr>
        <w:t>בתזכיר החוק אחד התיקונים מדבר על אפשרות של הממשלה להחריג</w:t>
      </w:r>
      <w:bookmarkStart w:id="624" w:name="_ETM_Q1_1629677"/>
      <w:bookmarkEnd w:id="624"/>
      <w:r>
        <w:rPr>
          <w:rFonts w:hint="cs"/>
          <w:rtl/>
          <w:lang w:eastAsia="he-IL"/>
        </w:rPr>
        <w:t xml:space="preserve"> את אותם קטינים מעל גיל 14 מההכרזה. </w:t>
      </w:r>
    </w:p>
    <w:p w:rsidR="000B78F7" w:rsidRDefault="000B78F7" w:rsidP="000B78F7">
      <w:pPr>
        <w:rPr>
          <w:rtl/>
          <w:lang w:eastAsia="he-IL"/>
        </w:rPr>
      </w:pPr>
      <w:bookmarkStart w:id="625" w:name="_ETM_Q1_1634309"/>
      <w:bookmarkStart w:id="626" w:name="_ETM_Q1_1634367"/>
      <w:bookmarkStart w:id="627" w:name="_ETM_Q1_1629933"/>
      <w:bookmarkEnd w:id="625"/>
      <w:bookmarkEnd w:id="626"/>
      <w:bookmarkEnd w:id="627"/>
    </w:p>
    <w:p w:rsidR="000B78F7" w:rsidRDefault="000B78F7" w:rsidP="000B78F7">
      <w:pPr>
        <w:pStyle w:val="af6"/>
        <w:keepNext/>
        <w:rPr>
          <w:rtl/>
        </w:rPr>
      </w:pPr>
      <w:bookmarkStart w:id="628" w:name="ET_yor_6156_56"/>
      <w:r w:rsidRPr="000B78F7">
        <w:rPr>
          <w:rStyle w:val="TagStyle"/>
          <w:rtl/>
        </w:rPr>
        <w:t xml:space="preserve"> &lt;&lt; יור &gt;&gt; </w:t>
      </w:r>
      <w:r>
        <w:rPr>
          <w:rtl/>
        </w:rPr>
        <w:t>היו"ר גלעד קריב:</w:t>
      </w:r>
      <w:r w:rsidRPr="000B78F7">
        <w:rPr>
          <w:rStyle w:val="TagStyle"/>
          <w:rtl/>
        </w:rPr>
        <w:t xml:space="preserve"> &lt;&lt; יור &gt;&gt;</w:t>
      </w:r>
      <w:r w:rsidR="00863B48">
        <w:rPr>
          <w:rtl/>
        </w:rPr>
        <w:t xml:space="preserve"> </w:t>
      </w:r>
      <w:r>
        <w:rPr>
          <w:rtl/>
        </w:rPr>
        <w:t xml:space="preserve"> </w:t>
      </w:r>
      <w:bookmarkEnd w:id="628"/>
    </w:p>
    <w:p w:rsidR="000B78F7" w:rsidRDefault="000B78F7" w:rsidP="000B78F7">
      <w:pPr>
        <w:pStyle w:val="KeepWithNext"/>
        <w:rPr>
          <w:rtl/>
          <w:lang w:eastAsia="he-IL"/>
        </w:rPr>
      </w:pPr>
    </w:p>
    <w:p w:rsidR="000B78F7" w:rsidRDefault="000B78F7" w:rsidP="000B78F7">
      <w:pPr>
        <w:rPr>
          <w:rtl/>
          <w:lang w:eastAsia="he-IL"/>
        </w:rPr>
      </w:pPr>
      <w:bookmarkStart w:id="629" w:name="_ETM_Q1_1630271"/>
      <w:bookmarkStart w:id="630" w:name="_ETM_Q1_1630293"/>
      <w:bookmarkEnd w:id="629"/>
      <w:bookmarkEnd w:id="630"/>
      <w:r>
        <w:rPr>
          <w:rFonts w:hint="cs"/>
          <w:rtl/>
          <w:lang w:eastAsia="he-IL"/>
        </w:rPr>
        <w:t xml:space="preserve">לא, לא הקל </w:t>
      </w:r>
      <w:bookmarkStart w:id="631" w:name="_ETM_Q1_1631365"/>
      <w:bookmarkEnd w:id="631"/>
      <w:r>
        <w:rPr>
          <w:rFonts w:hint="cs"/>
          <w:rtl/>
          <w:lang w:eastAsia="he-IL"/>
        </w:rPr>
        <w:t xml:space="preserve">על כאב העיניים. </w:t>
      </w:r>
    </w:p>
    <w:p w:rsidR="000B78F7" w:rsidRDefault="000B78F7" w:rsidP="000B78F7">
      <w:pPr>
        <w:rPr>
          <w:rtl/>
          <w:lang w:eastAsia="he-IL"/>
        </w:rPr>
      </w:pPr>
      <w:bookmarkStart w:id="632" w:name="_ETM_Q1_1633366"/>
      <w:bookmarkStart w:id="633" w:name="_ETM_Q1_1633422"/>
      <w:bookmarkEnd w:id="632"/>
      <w:bookmarkEnd w:id="633"/>
    </w:p>
    <w:p w:rsidR="000B78F7" w:rsidRDefault="000B78F7" w:rsidP="000B78F7">
      <w:pPr>
        <w:pStyle w:val="af9"/>
        <w:keepNext/>
        <w:rPr>
          <w:rtl/>
          <w:lang w:eastAsia="he-IL"/>
        </w:rPr>
      </w:pPr>
      <w:bookmarkStart w:id="634" w:name="ET_guest_אורי_בוצומינסקי_57"/>
      <w:r w:rsidRPr="000B78F7">
        <w:rPr>
          <w:rStyle w:val="TagStyle"/>
          <w:rtl/>
        </w:rPr>
        <w:t xml:space="preserve"> &lt;&lt; אורח &gt;&gt; </w:t>
      </w:r>
      <w:r>
        <w:rPr>
          <w:rtl/>
          <w:lang w:eastAsia="he-IL"/>
        </w:rPr>
        <w:t>אורי בוצומינסקי:</w:t>
      </w:r>
      <w:r w:rsidRPr="000B78F7">
        <w:rPr>
          <w:rStyle w:val="TagStyle"/>
          <w:rtl/>
        </w:rPr>
        <w:t xml:space="preserve"> &lt;&lt; אורח &gt;&gt;</w:t>
      </w:r>
      <w:r w:rsidR="00863B48">
        <w:rPr>
          <w:rtl/>
          <w:lang w:eastAsia="he-IL"/>
        </w:rPr>
        <w:t xml:space="preserve"> </w:t>
      </w:r>
      <w:r>
        <w:rPr>
          <w:rtl/>
          <w:lang w:eastAsia="he-IL"/>
        </w:rPr>
        <w:t xml:space="preserve"> </w:t>
      </w:r>
      <w:bookmarkEnd w:id="634"/>
    </w:p>
    <w:p w:rsidR="000B78F7" w:rsidRDefault="000B78F7" w:rsidP="000B78F7">
      <w:pPr>
        <w:pStyle w:val="KeepWithNext"/>
        <w:rPr>
          <w:rtl/>
          <w:lang w:eastAsia="he-IL"/>
        </w:rPr>
      </w:pPr>
    </w:p>
    <w:p w:rsidR="000B78F7" w:rsidRDefault="000B78F7" w:rsidP="000B78F7">
      <w:pPr>
        <w:rPr>
          <w:rtl/>
          <w:lang w:eastAsia="he-IL"/>
        </w:rPr>
      </w:pPr>
      <w:bookmarkStart w:id="635" w:name="_ETM_Q1_1635291"/>
      <w:bookmarkStart w:id="636" w:name="_ETM_Q1_1635311"/>
      <w:bookmarkEnd w:id="635"/>
      <w:bookmarkEnd w:id="636"/>
      <w:r>
        <w:rPr>
          <w:rFonts w:hint="cs"/>
          <w:rtl/>
          <w:lang w:eastAsia="he-IL"/>
        </w:rPr>
        <w:t xml:space="preserve">אבל גם צריך לזכור שברגע שיש את </w:t>
      </w:r>
      <w:bookmarkStart w:id="637" w:name="_ETM_Q1_1635229"/>
      <w:bookmarkEnd w:id="637"/>
      <w:r>
        <w:rPr>
          <w:rFonts w:hint="cs"/>
          <w:rtl/>
          <w:lang w:eastAsia="he-IL"/>
        </w:rPr>
        <w:t xml:space="preserve">פרויקט כיתה ירוקה ואותם קטינים למעשה יכולים לצאת ממקום הבידוד </w:t>
      </w:r>
      <w:bookmarkStart w:id="638" w:name="_ETM_Q1_1643181"/>
      <w:bookmarkEnd w:id="638"/>
      <w:r>
        <w:rPr>
          <w:rFonts w:hint="cs"/>
          <w:rtl/>
          <w:lang w:eastAsia="he-IL"/>
        </w:rPr>
        <w:t xml:space="preserve">כדי להגיע למוסד החינוך, אז יכול בהחלט </w:t>
      </w:r>
      <w:bookmarkStart w:id="639" w:name="_ETM_Q1_1642500"/>
      <w:bookmarkEnd w:id="639"/>
      <w:r>
        <w:rPr>
          <w:rFonts w:hint="cs"/>
          <w:rtl/>
          <w:lang w:eastAsia="he-IL"/>
        </w:rPr>
        <w:t xml:space="preserve">להיות מצב שהם יקבלו מסרון והם יהיו במוסד החינוך ולא </w:t>
      </w:r>
      <w:bookmarkStart w:id="640" w:name="_ETM_Q1_1653043"/>
      <w:bookmarkEnd w:id="640"/>
      <w:r>
        <w:rPr>
          <w:rFonts w:hint="cs"/>
          <w:rtl/>
          <w:lang w:eastAsia="he-IL"/>
        </w:rPr>
        <w:t xml:space="preserve">בביתם. </w:t>
      </w:r>
    </w:p>
    <w:p w:rsidR="000B78F7" w:rsidRDefault="000B78F7" w:rsidP="000B78F7">
      <w:pPr>
        <w:rPr>
          <w:rtl/>
          <w:lang w:eastAsia="he-IL"/>
        </w:rPr>
      </w:pPr>
      <w:bookmarkStart w:id="641" w:name="_ETM_Q1_1654139"/>
      <w:bookmarkStart w:id="642" w:name="_ETM_Q1_1654199"/>
      <w:bookmarkStart w:id="643" w:name="_ETM_Q1_1656003"/>
      <w:bookmarkEnd w:id="641"/>
      <w:bookmarkEnd w:id="642"/>
      <w:bookmarkEnd w:id="643"/>
    </w:p>
    <w:p w:rsidR="000B78F7" w:rsidRDefault="000B78F7" w:rsidP="000B78F7">
      <w:pPr>
        <w:pStyle w:val="af6"/>
        <w:keepNext/>
        <w:rPr>
          <w:rtl/>
        </w:rPr>
      </w:pPr>
      <w:bookmarkStart w:id="644" w:name="ET_yor_6156_58"/>
      <w:r w:rsidRPr="000B78F7">
        <w:rPr>
          <w:rStyle w:val="TagStyle"/>
          <w:rtl/>
        </w:rPr>
        <w:t xml:space="preserve"> &lt;&lt; יור &gt;&gt; </w:t>
      </w:r>
      <w:r>
        <w:rPr>
          <w:rtl/>
        </w:rPr>
        <w:t>היו"ר גלעד קריב:</w:t>
      </w:r>
      <w:r w:rsidRPr="000B78F7">
        <w:rPr>
          <w:rStyle w:val="TagStyle"/>
          <w:rtl/>
        </w:rPr>
        <w:t xml:space="preserve"> &lt;&lt; יור &gt;&gt;</w:t>
      </w:r>
      <w:r w:rsidR="00863B48">
        <w:rPr>
          <w:rtl/>
        </w:rPr>
        <w:t xml:space="preserve"> </w:t>
      </w:r>
      <w:r>
        <w:rPr>
          <w:rtl/>
        </w:rPr>
        <w:t xml:space="preserve"> </w:t>
      </w:r>
      <w:bookmarkEnd w:id="644"/>
    </w:p>
    <w:p w:rsidR="000B78F7" w:rsidRDefault="000B78F7" w:rsidP="000B78F7">
      <w:pPr>
        <w:pStyle w:val="KeepWithNext"/>
        <w:rPr>
          <w:rtl/>
          <w:lang w:eastAsia="he-IL"/>
        </w:rPr>
      </w:pPr>
    </w:p>
    <w:p w:rsidR="000B78F7" w:rsidRDefault="000B78F7" w:rsidP="000B78F7">
      <w:pPr>
        <w:rPr>
          <w:rtl/>
          <w:lang w:eastAsia="he-IL"/>
        </w:rPr>
      </w:pPr>
      <w:bookmarkStart w:id="645" w:name="_ETM_Q1_1656342"/>
      <w:bookmarkStart w:id="646" w:name="_ETM_Q1_1656364"/>
      <w:bookmarkEnd w:id="645"/>
      <w:bookmarkEnd w:id="646"/>
      <w:r>
        <w:rPr>
          <w:rFonts w:hint="cs"/>
          <w:rtl/>
          <w:lang w:eastAsia="he-IL"/>
        </w:rPr>
        <w:t xml:space="preserve">זה ברור, השאלה איך מגיעים למצב שבו תלמיד </w:t>
      </w:r>
      <w:bookmarkStart w:id="647" w:name="_ETM_Q1_1656327"/>
      <w:bookmarkEnd w:id="647"/>
      <w:r>
        <w:rPr>
          <w:rFonts w:hint="cs"/>
          <w:rtl/>
          <w:lang w:eastAsia="he-IL"/>
        </w:rPr>
        <w:t xml:space="preserve">שיוצא לכיתה ירוקה לא מוגדר כחייב בידוד. הרי אין </w:t>
      </w:r>
      <w:bookmarkStart w:id="648" w:name="_ETM_Q1_1663695"/>
      <w:bookmarkEnd w:id="648"/>
      <w:r>
        <w:rPr>
          <w:rFonts w:hint="cs"/>
          <w:rtl/>
          <w:lang w:eastAsia="he-IL"/>
        </w:rPr>
        <w:t>מה להעמיס, לא על מערכת הביקורים, אם מדינת ישראל חיה</w:t>
      </w:r>
      <w:bookmarkStart w:id="649" w:name="_ETM_Q1_1669559"/>
      <w:bookmarkEnd w:id="649"/>
      <w:r>
        <w:rPr>
          <w:rFonts w:hint="cs"/>
          <w:rtl/>
          <w:lang w:eastAsia="he-IL"/>
        </w:rPr>
        <w:t xml:space="preserve"> בשלום עם זה שאותו תלמיד שבכיתתו התגלה מאומת יוצא כל</w:t>
      </w:r>
      <w:bookmarkStart w:id="650" w:name="_ETM_Q1_1674001"/>
      <w:bookmarkEnd w:id="650"/>
      <w:r>
        <w:rPr>
          <w:rFonts w:hint="cs"/>
          <w:rtl/>
          <w:lang w:eastAsia="he-IL"/>
        </w:rPr>
        <w:t xml:space="preserve"> בוקר לבית ספר אז כדאי לא להשקיע שם את משאבי </w:t>
      </w:r>
      <w:bookmarkStart w:id="651" w:name="_ETM_Q1_1678825"/>
      <w:bookmarkEnd w:id="651"/>
      <w:r>
        <w:rPr>
          <w:rFonts w:hint="cs"/>
          <w:rtl/>
          <w:lang w:eastAsia="he-IL"/>
        </w:rPr>
        <w:t>האכיפה, לא בפועל ולא הטכנולוגיים. בסדר, זה ניהול הסיכוני</w:t>
      </w:r>
      <w:r w:rsidR="00FF556C">
        <w:rPr>
          <w:rFonts w:hint="cs"/>
          <w:rtl/>
          <w:lang w:eastAsia="he-IL"/>
        </w:rPr>
        <w:t xml:space="preserve">ם שמערכת הבריאות חיה איתו בשלום, אז כדאי קצת לדייק בנתונים </w:t>
      </w:r>
      <w:bookmarkStart w:id="652" w:name="_ETM_Q1_1690351"/>
      <w:bookmarkEnd w:id="652"/>
      <w:r w:rsidR="00FF556C">
        <w:rPr>
          <w:rFonts w:hint="cs"/>
          <w:rtl/>
          <w:lang w:eastAsia="he-IL"/>
        </w:rPr>
        <w:t xml:space="preserve">האלה. </w:t>
      </w:r>
    </w:p>
    <w:p w:rsidR="00FF556C" w:rsidRDefault="00FF556C" w:rsidP="000B78F7">
      <w:pPr>
        <w:rPr>
          <w:rtl/>
          <w:lang w:eastAsia="he-IL"/>
        </w:rPr>
      </w:pPr>
      <w:bookmarkStart w:id="653" w:name="_ETM_Q1_1691167"/>
      <w:bookmarkStart w:id="654" w:name="_ETM_Q1_1691230"/>
      <w:bookmarkStart w:id="655" w:name="_ETM_Q1_1687886"/>
      <w:bookmarkEnd w:id="653"/>
      <w:bookmarkEnd w:id="654"/>
      <w:bookmarkEnd w:id="655"/>
    </w:p>
    <w:p w:rsidR="00FF556C" w:rsidRDefault="00FF556C" w:rsidP="00FF556C">
      <w:pPr>
        <w:pStyle w:val="af9"/>
        <w:keepNext/>
        <w:rPr>
          <w:rtl/>
          <w:lang w:eastAsia="he-IL"/>
        </w:rPr>
      </w:pPr>
      <w:bookmarkStart w:id="656" w:name="ET_guest_אורי_בוצומינסקי_59"/>
      <w:r w:rsidRPr="00FF556C">
        <w:rPr>
          <w:rStyle w:val="TagStyle"/>
          <w:rtl/>
        </w:rPr>
        <w:t xml:space="preserve"> &lt;&lt; אורח &gt;&gt; </w:t>
      </w:r>
      <w:r>
        <w:rPr>
          <w:rtl/>
          <w:lang w:eastAsia="he-IL"/>
        </w:rPr>
        <w:t>אורי בוצומינסקי:</w:t>
      </w:r>
      <w:r w:rsidRPr="00FF556C">
        <w:rPr>
          <w:rStyle w:val="TagStyle"/>
          <w:rtl/>
        </w:rPr>
        <w:t xml:space="preserve"> &lt;&lt; אורח &gt;&gt;</w:t>
      </w:r>
      <w:r w:rsidR="00863B48">
        <w:rPr>
          <w:rtl/>
          <w:lang w:eastAsia="he-IL"/>
        </w:rPr>
        <w:t xml:space="preserve"> </w:t>
      </w:r>
      <w:r>
        <w:rPr>
          <w:rtl/>
          <w:lang w:eastAsia="he-IL"/>
        </w:rPr>
        <w:t xml:space="preserve"> </w:t>
      </w:r>
      <w:bookmarkEnd w:id="656"/>
    </w:p>
    <w:p w:rsidR="00FF556C" w:rsidRDefault="00FF556C" w:rsidP="00FF556C">
      <w:pPr>
        <w:pStyle w:val="KeepWithNext"/>
        <w:rPr>
          <w:rtl/>
          <w:lang w:eastAsia="he-IL"/>
        </w:rPr>
      </w:pPr>
    </w:p>
    <w:p w:rsidR="00FF556C" w:rsidRDefault="00FF556C" w:rsidP="00FF556C">
      <w:pPr>
        <w:rPr>
          <w:rtl/>
          <w:lang w:eastAsia="he-IL"/>
        </w:rPr>
      </w:pPr>
      <w:bookmarkStart w:id="657" w:name="_ETM_Q1_1688235"/>
      <w:bookmarkStart w:id="658" w:name="_ETM_Q1_1688261"/>
      <w:bookmarkEnd w:id="657"/>
      <w:bookmarkEnd w:id="658"/>
      <w:r>
        <w:rPr>
          <w:rFonts w:hint="cs"/>
          <w:rtl/>
          <w:lang w:eastAsia="he-IL"/>
        </w:rPr>
        <w:t>בשלב הזה הם כן מופיעים במערכות של משרד הבריאות</w:t>
      </w:r>
      <w:bookmarkStart w:id="659" w:name="_ETM_Q1_1694908"/>
      <w:bookmarkEnd w:id="659"/>
      <w:r>
        <w:rPr>
          <w:rFonts w:hint="cs"/>
          <w:rtl/>
          <w:lang w:eastAsia="he-IL"/>
        </w:rPr>
        <w:t xml:space="preserve"> כחבי בידוד וכך הם מועברים גם למשטרה. </w:t>
      </w:r>
    </w:p>
    <w:p w:rsidR="00C35854" w:rsidRDefault="00C35854" w:rsidP="00C35854">
      <w:pPr>
        <w:rPr>
          <w:rtl/>
          <w:lang w:eastAsia="he-IL"/>
        </w:rPr>
      </w:pPr>
    </w:p>
    <w:p w:rsidR="00C35854" w:rsidRDefault="00C35854" w:rsidP="00C35854">
      <w:pPr>
        <w:pStyle w:val="a4"/>
        <w:keepNext/>
        <w:rPr>
          <w:rtl/>
        </w:rPr>
      </w:pPr>
      <w:bookmarkStart w:id="660" w:name="ET_speaker_נועה_ברודסקי_לוי_137"/>
      <w:r w:rsidRPr="00C35854">
        <w:rPr>
          <w:rStyle w:val="TagStyle"/>
          <w:rtl/>
        </w:rPr>
        <w:t xml:space="preserve"> &lt;&lt; דובר &gt;&gt; </w:t>
      </w:r>
      <w:r>
        <w:rPr>
          <w:rtl/>
        </w:rPr>
        <w:t>נועה ברודסקי לוי:</w:t>
      </w:r>
      <w:r w:rsidRPr="00C35854">
        <w:rPr>
          <w:rStyle w:val="TagStyle"/>
          <w:rtl/>
        </w:rPr>
        <w:t xml:space="preserve"> &lt;&lt; דובר &gt;&gt;</w:t>
      </w:r>
      <w:r w:rsidR="00863B48">
        <w:rPr>
          <w:rtl/>
        </w:rPr>
        <w:t xml:space="preserve"> </w:t>
      </w:r>
      <w:r>
        <w:rPr>
          <w:rtl/>
        </w:rPr>
        <w:t xml:space="preserve"> </w:t>
      </w:r>
      <w:bookmarkEnd w:id="660"/>
    </w:p>
    <w:p w:rsidR="00C35854" w:rsidRDefault="00C35854" w:rsidP="00C35854">
      <w:pPr>
        <w:pStyle w:val="KeepWithNext"/>
        <w:rPr>
          <w:rtl/>
          <w:lang w:eastAsia="he-IL"/>
        </w:rPr>
      </w:pPr>
    </w:p>
    <w:p w:rsidR="00FF556C" w:rsidRDefault="00FF556C" w:rsidP="00FF556C">
      <w:pPr>
        <w:rPr>
          <w:rtl/>
          <w:lang w:eastAsia="he-IL"/>
        </w:rPr>
      </w:pPr>
      <w:r>
        <w:rPr>
          <w:rFonts w:hint="cs"/>
          <w:rtl/>
          <w:lang w:eastAsia="he-IL"/>
        </w:rPr>
        <w:t xml:space="preserve">אני חייבת לציין שבגיל 14 יש הרבה מחוסנים. </w:t>
      </w:r>
      <w:bookmarkStart w:id="661" w:name="_ETM_Q1_1701368"/>
      <w:bookmarkEnd w:id="661"/>
    </w:p>
    <w:p w:rsidR="00FF556C" w:rsidRDefault="00FF556C" w:rsidP="00FF556C">
      <w:pPr>
        <w:rPr>
          <w:rtl/>
          <w:lang w:eastAsia="he-IL"/>
        </w:rPr>
      </w:pPr>
      <w:bookmarkStart w:id="662" w:name="_ETM_Q1_1701434"/>
      <w:bookmarkStart w:id="663" w:name="_ETM_Q1_1703000"/>
      <w:bookmarkEnd w:id="662"/>
      <w:bookmarkEnd w:id="663"/>
    </w:p>
    <w:p w:rsidR="00FF556C" w:rsidRDefault="00FF556C" w:rsidP="00FF556C">
      <w:pPr>
        <w:pStyle w:val="af6"/>
        <w:keepNext/>
        <w:rPr>
          <w:rtl/>
        </w:rPr>
      </w:pPr>
      <w:bookmarkStart w:id="664" w:name="ET_yor_6156_61"/>
      <w:r w:rsidRPr="00FF556C">
        <w:rPr>
          <w:rStyle w:val="TagStyle"/>
          <w:rtl/>
        </w:rPr>
        <w:t xml:space="preserve"> &lt;&lt; יור &gt;&gt; </w:t>
      </w:r>
      <w:r>
        <w:rPr>
          <w:rtl/>
        </w:rPr>
        <w:t>היו"ר גלעד קריב:</w:t>
      </w:r>
      <w:r w:rsidRPr="00FF556C">
        <w:rPr>
          <w:rStyle w:val="TagStyle"/>
          <w:rtl/>
        </w:rPr>
        <w:t xml:space="preserve"> &lt;&lt; יור &gt;&gt;</w:t>
      </w:r>
      <w:r w:rsidR="00863B48">
        <w:rPr>
          <w:rtl/>
        </w:rPr>
        <w:t xml:space="preserve"> </w:t>
      </w:r>
      <w:r>
        <w:rPr>
          <w:rtl/>
        </w:rPr>
        <w:t xml:space="preserve"> </w:t>
      </w:r>
      <w:bookmarkEnd w:id="664"/>
    </w:p>
    <w:p w:rsidR="00FF556C" w:rsidRDefault="00FF556C" w:rsidP="00FF556C">
      <w:pPr>
        <w:pStyle w:val="KeepWithNext"/>
        <w:rPr>
          <w:rtl/>
          <w:lang w:eastAsia="he-IL"/>
        </w:rPr>
      </w:pPr>
    </w:p>
    <w:p w:rsidR="00FF556C" w:rsidRDefault="00C35854" w:rsidP="00C35854">
      <w:pPr>
        <w:rPr>
          <w:rtl/>
          <w:lang w:eastAsia="he-IL"/>
        </w:rPr>
      </w:pPr>
      <w:bookmarkStart w:id="665" w:name="_ETM_Q1_1703269"/>
      <w:bookmarkStart w:id="666" w:name="_ETM_Q1_1703309"/>
      <w:bookmarkEnd w:id="665"/>
      <w:bookmarkEnd w:id="666"/>
      <w:r>
        <w:rPr>
          <w:rFonts w:hint="cs"/>
          <w:rtl/>
          <w:lang w:eastAsia="he-IL"/>
        </w:rPr>
        <w:t xml:space="preserve">ברור. </w:t>
      </w:r>
      <w:r w:rsidR="00FF556C">
        <w:rPr>
          <w:rFonts w:hint="cs"/>
          <w:rtl/>
          <w:lang w:eastAsia="he-IL"/>
        </w:rPr>
        <w:t xml:space="preserve">בסדר, כל המערכת </w:t>
      </w:r>
      <w:bookmarkStart w:id="667" w:name="_ETM_Q1_1703249"/>
      <w:bookmarkEnd w:id="667"/>
      <w:r w:rsidR="00FF556C">
        <w:rPr>
          <w:rFonts w:hint="cs"/>
          <w:rtl/>
          <w:lang w:eastAsia="he-IL"/>
        </w:rPr>
        <w:t xml:space="preserve">דינמית, בוא נראה, חיסונים. </w:t>
      </w:r>
    </w:p>
    <w:p w:rsidR="00C35854" w:rsidRDefault="00C35854" w:rsidP="00C35854">
      <w:pPr>
        <w:rPr>
          <w:rtl/>
          <w:lang w:eastAsia="he-IL"/>
        </w:rPr>
      </w:pPr>
      <w:bookmarkStart w:id="668" w:name="_ETM_Q1_1708233"/>
      <w:bookmarkStart w:id="669" w:name="_ETM_Q1_1708301"/>
      <w:bookmarkStart w:id="670" w:name="_ETM_Q1_1711422"/>
      <w:bookmarkEnd w:id="668"/>
      <w:bookmarkEnd w:id="669"/>
      <w:bookmarkEnd w:id="670"/>
    </w:p>
    <w:p w:rsidR="00C35854" w:rsidRDefault="00C35854" w:rsidP="00C35854">
      <w:pPr>
        <w:pStyle w:val="af9"/>
        <w:keepNext/>
        <w:rPr>
          <w:rtl/>
          <w:lang w:eastAsia="he-IL"/>
        </w:rPr>
      </w:pPr>
      <w:bookmarkStart w:id="671" w:name="ET_guest_יעל_אבידן_136"/>
      <w:r w:rsidRPr="00C35854">
        <w:rPr>
          <w:rStyle w:val="TagStyle"/>
          <w:rtl/>
        </w:rPr>
        <w:t xml:space="preserve"> &lt;&lt; אורח &gt;&gt; </w:t>
      </w:r>
      <w:r>
        <w:rPr>
          <w:rtl/>
          <w:lang w:eastAsia="he-IL"/>
        </w:rPr>
        <w:t>יעל אבידן:</w:t>
      </w:r>
      <w:r w:rsidRPr="00C35854">
        <w:rPr>
          <w:rStyle w:val="TagStyle"/>
          <w:rtl/>
        </w:rPr>
        <w:t xml:space="preserve"> &lt;&lt; אורח &gt;&gt;</w:t>
      </w:r>
      <w:r w:rsidR="00863B48">
        <w:rPr>
          <w:rtl/>
          <w:lang w:eastAsia="he-IL"/>
        </w:rPr>
        <w:t xml:space="preserve"> </w:t>
      </w:r>
      <w:r>
        <w:rPr>
          <w:rtl/>
          <w:lang w:eastAsia="he-IL"/>
        </w:rPr>
        <w:t xml:space="preserve"> </w:t>
      </w:r>
      <w:bookmarkEnd w:id="671"/>
    </w:p>
    <w:p w:rsidR="00C35854" w:rsidRDefault="00C35854" w:rsidP="00C35854">
      <w:pPr>
        <w:pStyle w:val="KeepWithNext"/>
        <w:rPr>
          <w:rtl/>
          <w:lang w:eastAsia="he-IL"/>
        </w:rPr>
      </w:pPr>
    </w:p>
    <w:p w:rsidR="00FF556C" w:rsidRDefault="00FF556C" w:rsidP="00FF556C">
      <w:pPr>
        <w:rPr>
          <w:rtl/>
          <w:lang w:eastAsia="he-IL"/>
        </w:rPr>
      </w:pPr>
      <w:bookmarkStart w:id="672" w:name="_ETM_Q1_1711712"/>
      <w:bookmarkStart w:id="673" w:name="_ETM_Q1_1711732"/>
      <w:bookmarkStart w:id="674" w:name="_ETM_Q1_1708006"/>
      <w:bookmarkEnd w:id="672"/>
      <w:bookmarkEnd w:id="673"/>
      <w:bookmarkEnd w:id="674"/>
      <w:r>
        <w:rPr>
          <w:rFonts w:hint="cs"/>
          <w:rtl/>
          <w:lang w:eastAsia="he-IL"/>
        </w:rPr>
        <w:t>היושב ראש, דבר אחרון שביקשת זה להתייחס</w:t>
      </w:r>
      <w:bookmarkStart w:id="675" w:name="_ETM_Q1_1707848"/>
      <w:bookmarkEnd w:id="675"/>
      <w:r w:rsidR="00C35854">
        <w:rPr>
          <w:rFonts w:hint="cs"/>
          <w:rtl/>
          <w:lang w:eastAsia="he-IL"/>
        </w:rPr>
        <w:t xml:space="preserve"> להסב</w:t>
      </w:r>
      <w:r>
        <w:rPr>
          <w:rFonts w:hint="cs"/>
          <w:rtl/>
          <w:lang w:eastAsia="he-IL"/>
        </w:rPr>
        <w:t xml:space="preserve">רה. </w:t>
      </w:r>
    </w:p>
    <w:p w:rsidR="00FF556C" w:rsidRDefault="00FF556C" w:rsidP="00FF556C">
      <w:pPr>
        <w:rPr>
          <w:rtl/>
          <w:lang w:eastAsia="he-IL"/>
        </w:rPr>
      </w:pPr>
      <w:bookmarkStart w:id="676" w:name="_ETM_Q1_1709197"/>
      <w:bookmarkStart w:id="677" w:name="_ETM_Q1_1709260"/>
      <w:bookmarkStart w:id="678" w:name="_ETM_Q1_1709963"/>
      <w:bookmarkEnd w:id="676"/>
      <w:bookmarkEnd w:id="677"/>
      <w:bookmarkEnd w:id="678"/>
    </w:p>
    <w:p w:rsidR="00FF556C" w:rsidRDefault="00FF556C" w:rsidP="00FF556C">
      <w:pPr>
        <w:pStyle w:val="af6"/>
        <w:keepNext/>
        <w:rPr>
          <w:rtl/>
        </w:rPr>
      </w:pPr>
      <w:bookmarkStart w:id="679" w:name="ET_yor_6156_64"/>
      <w:r w:rsidRPr="00FF556C">
        <w:rPr>
          <w:rStyle w:val="TagStyle"/>
          <w:rtl/>
        </w:rPr>
        <w:t xml:space="preserve"> &lt;&lt; יור &gt;&gt; </w:t>
      </w:r>
      <w:r>
        <w:rPr>
          <w:rtl/>
        </w:rPr>
        <w:t>היו"ר גלעד קריב:</w:t>
      </w:r>
      <w:r w:rsidRPr="00FF556C">
        <w:rPr>
          <w:rStyle w:val="TagStyle"/>
          <w:rtl/>
        </w:rPr>
        <w:t xml:space="preserve"> &lt;&lt; יור &gt;&gt;</w:t>
      </w:r>
      <w:r w:rsidR="00863B48">
        <w:rPr>
          <w:rtl/>
        </w:rPr>
        <w:t xml:space="preserve"> </w:t>
      </w:r>
      <w:r>
        <w:rPr>
          <w:rtl/>
        </w:rPr>
        <w:t xml:space="preserve"> </w:t>
      </w:r>
      <w:bookmarkEnd w:id="679"/>
    </w:p>
    <w:p w:rsidR="00FF556C" w:rsidRDefault="00FF556C" w:rsidP="00FF556C">
      <w:pPr>
        <w:pStyle w:val="KeepWithNext"/>
        <w:rPr>
          <w:rtl/>
          <w:lang w:eastAsia="he-IL"/>
        </w:rPr>
      </w:pPr>
    </w:p>
    <w:p w:rsidR="00FF556C" w:rsidRDefault="00FF556C" w:rsidP="00C35854">
      <w:pPr>
        <w:rPr>
          <w:rtl/>
          <w:lang w:eastAsia="he-IL"/>
        </w:rPr>
      </w:pPr>
      <w:bookmarkStart w:id="680" w:name="_ETM_Q1_1710292"/>
      <w:bookmarkStart w:id="681" w:name="_ETM_Q1_1710311"/>
      <w:bookmarkEnd w:id="680"/>
      <w:bookmarkEnd w:id="681"/>
      <w:r>
        <w:rPr>
          <w:rFonts w:hint="cs"/>
          <w:rtl/>
          <w:lang w:eastAsia="he-IL"/>
        </w:rPr>
        <w:t xml:space="preserve">נכון. אני רק רוצה לפני זה לומר </w:t>
      </w:r>
      <w:bookmarkStart w:id="682" w:name="_ETM_Q1_1714523"/>
      <w:bookmarkEnd w:id="682"/>
      <w:r>
        <w:rPr>
          <w:rFonts w:hint="cs"/>
          <w:rtl/>
          <w:lang w:eastAsia="he-IL"/>
        </w:rPr>
        <w:t>שאנחנו נעשה עוד כמה שניות הפסקה מתודית של דקה, אל</w:t>
      </w:r>
      <w:bookmarkStart w:id="683" w:name="_ETM_Q1_1721059"/>
      <w:bookmarkEnd w:id="683"/>
      <w:r>
        <w:rPr>
          <w:rFonts w:hint="cs"/>
          <w:rtl/>
          <w:lang w:eastAsia="he-IL"/>
        </w:rPr>
        <w:t xml:space="preserve"> תצאו מהחדר, אנחנו יוצאים להפסקה בדיון הזה, עושים הצבעה </w:t>
      </w:r>
      <w:bookmarkStart w:id="684" w:name="_ETM_Q1_1725871"/>
      <w:bookmarkEnd w:id="684"/>
      <w:r>
        <w:rPr>
          <w:rFonts w:hint="cs"/>
          <w:rtl/>
          <w:lang w:eastAsia="he-IL"/>
        </w:rPr>
        <w:t xml:space="preserve">על רביזיות על תקנות וצו ומיד מחדשים. </w:t>
      </w:r>
      <w:bookmarkStart w:id="685" w:name="_ETM_Q1_1751893"/>
      <w:bookmarkStart w:id="686" w:name="_ETM_Q1_1751978"/>
      <w:bookmarkStart w:id="687" w:name="_ETM_Q1_1752045"/>
      <w:bookmarkStart w:id="688" w:name="_ETM_Q1_1752094"/>
      <w:bookmarkEnd w:id="685"/>
      <w:bookmarkEnd w:id="686"/>
      <w:bookmarkEnd w:id="687"/>
      <w:bookmarkEnd w:id="688"/>
      <w:r>
        <w:rPr>
          <w:rFonts w:hint="cs"/>
          <w:rtl/>
          <w:lang w:eastAsia="he-IL"/>
        </w:rPr>
        <w:t xml:space="preserve">אנחנו יוצאים </w:t>
      </w:r>
      <w:bookmarkStart w:id="689" w:name="_ETM_Q1_1747869"/>
      <w:bookmarkEnd w:id="689"/>
      <w:r>
        <w:rPr>
          <w:rFonts w:hint="cs"/>
          <w:rtl/>
          <w:lang w:eastAsia="he-IL"/>
        </w:rPr>
        <w:t>להפסקה של כמה דקות.</w:t>
      </w:r>
    </w:p>
    <w:p w:rsidR="00FF556C" w:rsidRDefault="00FF556C" w:rsidP="00FF556C">
      <w:pPr>
        <w:rPr>
          <w:rtl/>
          <w:lang w:eastAsia="he-IL"/>
        </w:rPr>
      </w:pPr>
    </w:p>
    <w:p w:rsidR="00FF556C" w:rsidRDefault="00FF556C" w:rsidP="00FF556C">
      <w:pPr>
        <w:pStyle w:val="afa"/>
        <w:keepNext/>
        <w:rPr>
          <w:rtl/>
          <w:lang w:eastAsia="he-IL"/>
        </w:rPr>
      </w:pPr>
      <w:bookmarkStart w:id="690" w:name="ET_meetingbreak_68"/>
      <w:r w:rsidRPr="00FF556C">
        <w:rPr>
          <w:rStyle w:val="TagStyle"/>
          <w:rtl/>
        </w:rPr>
        <w:t xml:space="preserve"> &lt;&lt; הפסקה &gt;&gt; </w:t>
      </w:r>
      <w:r>
        <w:rPr>
          <w:rtl/>
          <w:lang w:eastAsia="he-IL"/>
        </w:rPr>
        <w:t>(הישיבה נפסקה בשעה 10:28 ונתחדשה בשעה 10:31.)</w:t>
      </w:r>
      <w:r w:rsidRPr="00FF556C">
        <w:rPr>
          <w:rStyle w:val="TagStyle"/>
          <w:rtl/>
        </w:rPr>
        <w:t xml:space="preserve"> &lt;&lt; הפסקה &gt;&gt;</w:t>
      </w:r>
      <w:r w:rsidR="00863B48">
        <w:rPr>
          <w:rtl/>
          <w:lang w:eastAsia="he-IL"/>
        </w:rPr>
        <w:t xml:space="preserve"> </w:t>
      </w:r>
      <w:r>
        <w:rPr>
          <w:rtl/>
          <w:lang w:eastAsia="he-IL"/>
        </w:rPr>
        <w:t xml:space="preserve"> </w:t>
      </w:r>
      <w:bookmarkEnd w:id="690"/>
    </w:p>
    <w:p w:rsidR="00FF556C" w:rsidRDefault="00FF556C" w:rsidP="00FF556C">
      <w:pPr>
        <w:rPr>
          <w:rtl/>
          <w:lang w:eastAsia="he-IL"/>
        </w:rPr>
      </w:pPr>
    </w:p>
    <w:p w:rsidR="00FF556C" w:rsidRDefault="00FF556C" w:rsidP="00FF556C">
      <w:pPr>
        <w:pStyle w:val="af6"/>
        <w:keepNext/>
        <w:rPr>
          <w:rtl/>
        </w:rPr>
      </w:pPr>
      <w:bookmarkStart w:id="691" w:name="_ETM_Q1_1815079"/>
      <w:bookmarkStart w:id="692" w:name="_ETM_Q1_1815137"/>
      <w:bookmarkStart w:id="693" w:name="ET_yor_6156_67"/>
      <w:bookmarkEnd w:id="691"/>
      <w:bookmarkEnd w:id="692"/>
      <w:r w:rsidRPr="00FF556C">
        <w:rPr>
          <w:rStyle w:val="TagStyle"/>
          <w:rtl/>
        </w:rPr>
        <w:t xml:space="preserve"> &lt;&lt; יור &gt;&gt; </w:t>
      </w:r>
      <w:r>
        <w:rPr>
          <w:rtl/>
        </w:rPr>
        <w:t>היו"ר גלעד קריב:</w:t>
      </w:r>
      <w:r w:rsidRPr="00FF556C">
        <w:rPr>
          <w:rStyle w:val="TagStyle"/>
          <w:rtl/>
        </w:rPr>
        <w:t xml:space="preserve"> &lt;&lt; יור &gt;&gt;</w:t>
      </w:r>
      <w:r w:rsidR="00863B48">
        <w:rPr>
          <w:rtl/>
        </w:rPr>
        <w:t xml:space="preserve"> </w:t>
      </w:r>
      <w:r>
        <w:rPr>
          <w:rtl/>
        </w:rPr>
        <w:t xml:space="preserve"> </w:t>
      </w:r>
      <w:bookmarkEnd w:id="693"/>
    </w:p>
    <w:p w:rsidR="00FF556C" w:rsidRDefault="00FF556C" w:rsidP="00FF556C">
      <w:pPr>
        <w:pStyle w:val="KeepWithNext"/>
        <w:rPr>
          <w:rtl/>
          <w:lang w:eastAsia="he-IL"/>
        </w:rPr>
      </w:pPr>
    </w:p>
    <w:p w:rsidR="00FF556C" w:rsidRDefault="00FF556C" w:rsidP="00FF556C">
      <w:pPr>
        <w:rPr>
          <w:rtl/>
          <w:lang w:eastAsia="he-IL"/>
        </w:rPr>
      </w:pPr>
      <w:r>
        <w:rPr>
          <w:rFonts w:hint="cs"/>
          <w:rtl/>
          <w:lang w:eastAsia="he-IL"/>
        </w:rPr>
        <w:t xml:space="preserve">אנחנו מחדשים את הדיון. אכן ביקשנו </w:t>
      </w:r>
      <w:bookmarkStart w:id="694" w:name="_ETM_Q1_1828286"/>
      <w:bookmarkEnd w:id="694"/>
      <w:r>
        <w:rPr>
          <w:rFonts w:hint="cs"/>
          <w:rtl/>
          <w:lang w:eastAsia="he-IL"/>
        </w:rPr>
        <w:t xml:space="preserve">בדיון הקודם גם לקבל סקירה קצרה לגבי היקפי ההשקעה בקמפיינים </w:t>
      </w:r>
      <w:bookmarkStart w:id="695" w:name="_ETM_Q1_1833253"/>
      <w:bookmarkEnd w:id="695"/>
      <w:r>
        <w:rPr>
          <w:rFonts w:hint="cs"/>
          <w:rtl/>
          <w:lang w:eastAsia="he-IL"/>
        </w:rPr>
        <w:t>התקשורתיים, עברנו על המצגת, אתם מוזמנים להציג, אני</w:t>
      </w:r>
      <w:bookmarkStart w:id="696" w:name="_ETM_Q1_1839649"/>
      <w:bookmarkEnd w:id="696"/>
      <w:r>
        <w:rPr>
          <w:rFonts w:hint="cs"/>
          <w:rtl/>
          <w:lang w:eastAsia="he-IL"/>
        </w:rPr>
        <w:t xml:space="preserve"> גם אשמח להבין מה התכנית הלאה, דווקא על </w:t>
      </w:r>
      <w:bookmarkStart w:id="697" w:name="_ETM_Q1_1815215"/>
      <w:bookmarkStart w:id="698" w:name="_ETM_Q1_1815276"/>
      <w:bookmarkEnd w:id="697"/>
      <w:bookmarkEnd w:id="698"/>
      <w:r>
        <w:rPr>
          <w:rFonts w:hint="cs"/>
          <w:rtl/>
          <w:lang w:eastAsia="he-IL"/>
        </w:rPr>
        <w:t>רקע הדעיכה</w:t>
      </w:r>
      <w:bookmarkStart w:id="699" w:name="_ETM_Q1_1845893"/>
      <w:bookmarkEnd w:id="699"/>
      <w:r>
        <w:rPr>
          <w:rFonts w:hint="cs"/>
          <w:rtl/>
          <w:lang w:eastAsia="he-IL"/>
        </w:rPr>
        <w:t xml:space="preserve"> של הגל. </w:t>
      </w:r>
    </w:p>
    <w:p w:rsidR="00FF556C" w:rsidRDefault="00FF556C" w:rsidP="00FF556C">
      <w:pPr>
        <w:rPr>
          <w:rtl/>
          <w:lang w:eastAsia="he-IL"/>
        </w:rPr>
      </w:pPr>
      <w:bookmarkStart w:id="700" w:name="_ETM_Q1_1846997"/>
      <w:bookmarkStart w:id="701" w:name="_ETM_Q1_1847065"/>
      <w:bookmarkEnd w:id="700"/>
      <w:bookmarkEnd w:id="701"/>
    </w:p>
    <w:p w:rsidR="00FF556C" w:rsidRDefault="00FF556C" w:rsidP="00FF556C">
      <w:pPr>
        <w:pStyle w:val="af9"/>
        <w:keepNext/>
        <w:rPr>
          <w:rtl/>
          <w:lang w:eastAsia="he-IL"/>
        </w:rPr>
      </w:pPr>
      <w:bookmarkStart w:id="702" w:name="ET_guest_דניאל_בר_70"/>
      <w:r w:rsidRPr="00FF556C">
        <w:rPr>
          <w:rStyle w:val="TagStyle"/>
          <w:rtl/>
        </w:rPr>
        <w:t xml:space="preserve"> &lt;&lt; אורח &gt;&gt; </w:t>
      </w:r>
      <w:r>
        <w:rPr>
          <w:rtl/>
          <w:lang w:eastAsia="he-IL"/>
        </w:rPr>
        <w:t>דניאל בר:</w:t>
      </w:r>
      <w:r w:rsidRPr="00FF556C">
        <w:rPr>
          <w:rStyle w:val="TagStyle"/>
          <w:rtl/>
        </w:rPr>
        <w:t xml:space="preserve"> &lt;&lt; אורח &gt;&gt;</w:t>
      </w:r>
      <w:r w:rsidR="00863B48">
        <w:rPr>
          <w:rtl/>
          <w:lang w:eastAsia="he-IL"/>
        </w:rPr>
        <w:t xml:space="preserve"> </w:t>
      </w:r>
      <w:r>
        <w:rPr>
          <w:rtl/>
          <w:lang w:eastAsia="he-IL"/>
        </w:rPr>
        <w:t xml:space="preserve"> </w:t>
      </w:r>
      <w:bookmarkEnd w:id="702"/>
    </w:p>
    <w:p w:rsidR="00FF556C" w:rsidRDefault="00FF556C" w:rsidP="00FF556C">
      <w:pPr>
        <w:pStyle w:val="KeepWithNext"/>
        <w:rPr>
          <w:rtl/>
          <w:lang w:eastAsia="he-IL"/>
        </w:rPr>
      </w:pPr>
    </w:p>
    <w:p w:rsidR="00291550" w:rsidRDefault="00FF556C" w:rsidP="00291550">
      <w:pPr>
        <w:rPr>
          <w:rtl/>
          <w:lang w:eastAsia="he-IL"/>
        </w:rPr>
      </w:pPr>
      <w:bookmarkStart w:id="703" w:name="_ETM_Q1_1849582"/>
      <w:bookmarkStart w:id="704" w:name="_ETM_Q1_1849604"/>
      <w:bookmarkEnd w:id="703"/>
      <w:bookmarkEnd w:id="704"/>
      <w:r>
        <w:rPr>
          <w:rFonts w:hint="cs"/>
          <w:rtl/>
          <w:lang w:eastAsia="he-IL"/>
        </w:rPr>
        <w:t xml:space="preserve">בוקר טוב. </w:t>
      </w:r>
      <w:bookmarkStart w:id="705" w:name="_ETM_Q1_1848296"/>
      <w:bookmarkEnd w:id="705"/>
      <w:r w:rsidR="00291550">
        <w:rPr>
          <w:rFonts w:hint="cs"/>
          <w:rtl/>
          <w:lang w:eastAsia="he-IL"/>
        </w:rPr>
        <w:t xml:space="preserve">(מצגת). </w:t>
      </w:r>
      <w:r w:rsidR="008379F6">
        <w:rPr>
          <w:rFonts w:hint="cs"/>
          <w:rtl/>
          <w:lang w:eastAsia="he-IL"/>
        </w:rPr>
        <w:t xml:space="preserve">כשאנחנו קיבלנו את המשימה הזאת </w:t>
      </w:r>
      <w:bookmarkStart w:id="706" w:name="_ETM_Q1_1854429"/>
      <w:bookmarkEnd w:id="706"/>
      <w:r w:rsidR="008379F6">
        <w:rPr>
          <w:rFonts w:hint="cs"/>
          <w:rtl/>
          <w:lang w:eastAsia="he-IL"/>
        </w:rPr>
        <w:t xml:space="preserve">עמד לנגד עינינו הצורך להביא לציבור, לחשוף אותו למערכת </w:t>
      </w:r>
      <w:bookmarkStart w:id="707" w:name="_ETM_Q1_1856919"/>
      <w:bookmarkEnd w:id="707"/>
      <w:r w:rsidR="00291550">
        <w:rPr>
          <w:rFonts w:hint="cs"/>
          <w:rtl/>
          <w:lang w:eastAsia="he-IL"/>
        </w:rPr>
        <w:t xml:space="preserve">ההסכמון, שיש מערכת </w:t>
      </w:r>
      <w:bookmarkStart w:id="708" w:name="_ETM_Q1_1899807"/>
      <w:bookmarkEnd w:id="708"/>
      <w:r w:rsidR="00291550">
        <w:rPr>
          <w:rFonts w:hint="cs"/>
          <w:rtl/>
          <w:lang w:eastAsia="he-IL"/>
        </w:rPr>
        <w:t>כזו. אני אתן רקע, הציבור עייף מכל הנהלים שמשתנים</w:t>
      </w:r>
      <w:bookmarkStart w:id="709" w:name="_ETM_Q1_1904871"/>
      <w:bookmarkEnd w:id="709"/>
      <w:r w:rsidR="00291550">
        <w:rPr>
          <w:rFonts w:hint="cs"/>
          <w:rtl/>
          <w:lang w:eastAsia="he-IL"/>
        </w:rPr>
        <w:t xml:space="preserve"> וכן הלאה, ההסכמון בא דווקא לרענן ולשדרג את הממשק מול מערכת האכיפה וכשאתה יוצא לציבור עם הקמפיין אתה </w:t>
      </w:r>
      <w:bookmarkStart w:id="710" w:name="_ETM_Q1_1916513"/>
      <w:bookmarkEnd w:id="710"/>
      <w:r w:rsidR="00291550">
        <w:rPr>
          <w:rFonts w:hint="cs"/>
          <w:rtl/>
          <w:lang w:eastAsia="he-IL"/>
        </w:rPr>
        <w:t xml:space="preserve">רוצה גם לחשוף את הציבור למערכת הזאת, להסביר בצורה </w:t>
      </w:r>
      <w:bookmarkStart w:id="711" w:name="_ETM_Q1_1916171"/>
      <w:bookmarkEnd w:id="711"/>
      <w:r w:rsidR="00291550">
        <w:rPr>
          <w:rFonts w:hint="cs"/>
          <w:rtl/>
          <w:lang w:eastAsia="he-IL"/>
        </w:rPr>
        <w:t xml:space="preserve">מיטבית את הצורך בשימוש בה. </w:t>
      </w:r>
    </w:p>
    <w:p w:rsidR="00291550" w:rsidRDefault="00291550" w:rsidP="00291550">
      <w:pPr>
        <w:rPr>
          <w:rtl/>
          <w:lang w:eastAsia="he-IL"/>
        </w:rPr>
      </w:pPr>
    </w:p>
    <w:p w:rsidR="00291550" w:rsidRDefault="00291550" w:rsidP="00291550">
      <w:pPr>
        <w:rPr>
          <w:rtl/>
          <w:lang w:eastAsia="he-IL"/>
        </w:rPr>
      </w:pPr>
      <w:r>
        <w:rPr>
          <w:rFonts w:hint="cs"/>
          <w:rtl/>
          <w:lang w:eastAsia="he-IL"/>
        </w:rPr>
        <w:t xml:space="preserve">כחלק מהמאבק הלאומי בנגיף הקורונה אנחנו </w:t>
      </w:r>
      <w:bookmarkStart w:id="712" w:name="_ETM_Q1_1924911"/>
      <w:bookmarkEnd w:id="712"/>
      <w:r>
        <w:rPr>
          <w:rFonts w:hint="cs"/>
          <w:rtl/>
          <w:lang w:eastAsia="he-IL"/>
        </w:rPr>
        <w:t xml:space="preserve">הדגשנו לאורך הדרך כי המשטרה היא חלק בעצירה של </w:t>
      </w:r>
      <w:bookmarkStart w:id="713" w:name="_ETM_Q1_1928787"/>
      <w:bookmarkEnd w:id="713"/>
      <w:r>
        <w:rPr>
          <w:rFonts w:hint="cs"/>
          <w:rtl/>
          <w:lang w:eastAsia="he-IL"/>
        </w:rPr>
        <w:t>התפשטות נגיף הקורונה.</w:t>
      </w:r>
      <w:r>
        <w:rPr>
          <w:lang w:eastAsia="he-IL"/>
        </w:rPr>
        <w:t xml:space="preserve"> </w:t>
      </w:r>
      <w:bookmarkStart w:id="714" w:name="_ETM_Q1_1931843"/>
      <w:bookmarkStart w:id="715" w:name="_ETM_Q1_1931911"/>
      <w:bookmarkStart w:id="716" w:name="_ETM_Q1_1932003"/>
      <w:bookmarkStart w:id="717" w:name="_ETM_Q1_1932056"/>
      <w:bookmarkEnd w:id="714"/>
      <w:bookmarkEnd w:id="715"/>
      <w:bookmarkEnd w:id="716"/>
      <w:bookmarkEnd w:id="717"/>
      <w:r>
        <w:rPr>
          <w:rFonts w:hint="cs"/>
          <w:rtl/>
          <w:lang w:eastAsia="he-IL"/>
        </w:rPr>
        <w:t xml:space="preserve">אנחנו לא משרד הבריאות שמובילים, אלא אנחנו </w:t>
      </w:r>
      <w:bookmarkStart w:id="718" w:name="_ETM_Q1_1930929"/>
      <w:bookmarkEnd w:id="718"/>
      <w:r>
        <w:rPr>
          <w:rFonts w:hint="cs"/>
          <w:rtl/>
          <w:lang w:eastAsia="he-IL"/>
        </w:rPr>
        <w:t xml:space="preserve">בעצם תומכים במאמץ הלאומי למניעת התפשטות הנגיף. </w:t>
      </w:r>
      <w:bookmarkStart w:id="719" w:name="_ETM_Q1_1936267"/>
      <w:bookmarkEnd w:id="719"/>
    </w:p>
    <w:p w:rsidR="00291550" w:rsidRDefault="00291550" w:rsidP="00291550">
      <w:pPr>
        <w:rPr>
          <w:rtl/>
          <w:lang w:eastAsia="he-IL"/>
        </w:rPr>
      </w:pPr>
      <w:bookmarkStart w:id="720" w:name="_ETM_Q1_1936311"/>
      <w:bookmarkEnd w:id="720"/>
    </w:p>
    <w:p w:rsidR="00291550" w:rsidRDefault="00291550" w:rsidP="00291550">
      <w:pPr>
        <w:rPr>
          <w:rtl/>
          <w:lang w:eastAsia="he-IL"/>
        </w:rPr>
      </w:pPr>
      <w:bookmarkStart w:id="721" w:name="_ETM_Q1_1936427"/>
      <w:bookmarkStart w:id="722" w:name="_ETM_Q1_1936467"/>
      <w:bookmarkEnd w:id="721"/>
      <w:bookmarkEnd w:id="722"/>
      <w:r>
        <w:rPr>
          <w:rFonts w:hint="cs"/>
          <w:rtl/>
          <w:lang w:eastAsia="he-IL"/>
        </w:rPr>
        <w:t xml:space="preserve">המסרים היו כך, </w:t>
      </w:r>
      <w:bookmarkStart w:id="723" w:name="_ETM_Q1_1935925"/>
      <w:bookmarkEnd w:id="723"/>
      <w:r>
        <w:rPr>
          <w:rFonts w:hint="cs"/>
          <w:rtl/>
          <w:lang w:eastAsia="he-IL"/>
        </w:rPr>
        <w:t xml:space="preserve">אישור ההסכמון ימנע בעצם מחבי הבידוד הגעה פיזית </w:t>
      </w:r>
      <w:bookmarkStart w:id="724" w:name="_ETM_Q1_1941203"/>
      <w:bookmarkEnd w:id="724"/>
      <w:r>
        <w:rPr>
          <w:rFonts w:hint="cs"/>
          <w:rtl/>
          <w:lang w:eastAsia="he-IL"/>
        </w:rPr>
        <w:t xml:space="preserve">של שוטר למקום הבידוד. אם אדם נמצא בביתו והוא מאשר </w:t>
      </w:r>
      <w:bookmarkStart w:id="725" w:name="_ETM_Q1_1942017"/>
      <w:bookmarkEnd w:id="725"/>
      <w:r>
        <w:rPr>
          <w:rFonts w:hint="cs"/>
          <w:rtl/>
          <w:lang w:eastAsia="he-IL"/>
        </w:rPr>
        <w:t xml:space="preserve">את ההסכמון הוא מונע את זה שדופק לו בדלת שוטר </w:t>
      </w:r>
      <w:bookmarkStart w:id="726" w:name="_ETM_Q1_1945191"/>
      <w:bookmarkEnd w:id="726"/>
      <w:r>
        <w:rPr>
          <w:rFonts w:hint="cs"/>
          <w:rtl/>
          <w:lang w:eastAsia="he-IL"/>
        </w:rPr>
        <w:t xml:space="preserve">לבוש מדים, אי נעימות מול הילדים וכן הלאה. </w:t>
      </w:r>
    </w:p>
    <w:p w:rsidR="00291550" w:rsidRDefault="00291550" w:rsidP="00291550">
      <w:pPr>
        <w:rPr>
          <w:rtl/>
          <w:lang w:eastAsia="he-IL"/>
        </w:rPr>
      </w:pPr>
      <w:bookmarkStart w:id="727" w:name="_ETM_Q1_1960015"/>
      <w:bookmarkStart w:id="728" w:name="_ETM_Q1_1960062"/>
      <w:bookmarkEnd w:id="727"/>
      <w:bookmarkEnd w:id="728"/>
    </w:p>
    <w:p w:rsidR="00291550" w:rsidRDefault="00291550" w:rsidP="00291550">
      <w:pPr>
        <w:rPr>
          <w:rtl/>
          <w:lang w:eastAsia="he-IL"/>
        </w:rPr>
      </w:pPr>
      <w:bookmarkStart w:id="729" w:name="_ETM_Q1_1960199"/>
      <w:bookmarkStart w:id="730" w:name="_ETM_Q1_1960238"/>
      <w:bookmarkEnd w:id="729"/>
      <w:bookmarkEnd w:id="730"/>
      <w:r>
        <w:rPr>
          <w:rFonts w:hint="cs"/>
          <w:rtl/>
          <w:lang w:eastAsia="he-IL"/>
        </w:rPr>
        <w:t xml:space="preserve">המשטרה </w:t>
      </w:r>
      <w:bookmarkStart w:id="731" w:name="_ETM_Q1_1948533"/>
      <w:bookmarkEnd w:id="731"/>
      <w:r>
        <w:rPr>
          <w:rFonts w:hint="cs"/>
          <w:rtl/>
          <w:lang w:eastAsia="he-IL"/>
        </w:rPr>
        <w:t>משתמשת גם באכיפה טכנולוגית, אבל גם משתמשת באכיפה פיזית וני</w:t>
      </w:r>
      <w:bookmarkStart w:id="732" w:name="_ETM_Q1_1953215"/>
      <w:bookmarkEnd w:id="732"/>
      <w:r>
        <w:rPr>
          <w:rFonts w:hint="cs"/>
          <w:rtl/>
          <w:lang w:eastAsia="he-IL"/>
        </w:rPr>
        <w:t xml:space="preserve">טור המיקום יהיה רק בעת לחיצה על הקישור והניטור ייפסק. היה חשש של הציבור שיעקבו אחריו באופן כזה או אחר </w:t>
      </w:r>
      <w:bookmarkStart w:id="733" w:name="_ETM_Q1_1964967"/>
      <w:bookmarkEnd w:id="733"/>
      <w:r>
        <w:rPr>
          <w:rFonts w:hint="cs"/>
          <w:rtl/>
          <w:lang w:eastAsia="he-IL"/>
        </w:rPr>
        <w:t xml:space="preserve">לאחר מכן ואנחנו נטרלנו את זה בקמפיין, אתם תראו את </w:t>
      </w:r>
      <w:bookmarkStart w:id="734" w:name="_ETM_Q1_1970719"/>
      <w:bookmarkEnd w:id="734"/>
      <w:r>
        <w:rPr>
          <w:rFonts w:hint="cs"/>
          <w:rtl/>
          <w:lang w:eastAsia="he-IL"/>
        </w:rPr>
        <w:t xml:space="preserve">זה בהמשך. </w:t>
      </w:r>
    </w:p>
    <w:p w:rsidR="00291550" w:rsidRDefault="00291550" w:rsidP="00291550">
      <w:pPr>
        <w:rPr>
          <w:rtl/>
          <w:lang w:eastAsia="he-IL"/>
        </w:rPr>
      </w:pPr>
      <w:bookmarkStart w:id="735" w:name="_ETM_Q1_1970034"/>
      <w:bookmarkStart w:id="736" w:name="_ETM_Q1_1970096"/>
      <w:bookmarkEnd w:id="735"/>
      <w:bookmarkEnd w:id="736"/>
    </w:p>
    <w:p w:rsidR="00291550" w:rsidRDefault="00291550" w:rsidP="00291550">
      <w:pPr>
        <w:rPr>
          <w:rtl/>
          <w:lang w:eastAsia="he-IL"/>
        </w:rPr>
      </w:pPr>
      <w:bookmarkStart w:id="737" w:name="_ETM_Q1_1970257"/>
      <w:bookmarkStart w:id="738" w:name="_ETM_Q1_1970309"/>
      <w:bookmarkEnd w:id="737"/>
      <w:bookmarkEnd w:id="738"/>
      <w:r>
        <w:rPr>
          <w:rFonts w:hint="cs"/>
          <w:rtl/>
          <w:lang w:eastAsia="he-IL"/>
        </w:rPr>
        <w:t xml:space="preserve">אז הלכנו הרבה </w:t>
      </w:r>
      <w:bookmarkStart w:id="739" w:name="_ETM_Q1_1970907"/>
      <w:bookmarkEnd w:id="739"/>
      <w:r>
        <w:rPr>
          <w:rFonts w:hint="cs"/>
          <w:rtl/>
          <w:lang w:eastAsia="he-IL"/>
        </w:rPr>
        <w:t>לרשתות החברתיות, קידום ממומן גם בעברית וגם בערבית. היה תשדיר</w:t>
      </w:r>
      <w:bookmarkStart w:id="740" w:name="_ETM_Q1_1974502"/>
      <w:bookmarkEnd w:id="740"/>
      <w:r>
        <w:rPr>
          <w:rFonts w:hint="cs"/>
          <w:rtl/>
          <w:lang w:eastAsia="he-IL"/>
        </w:rPr>
        <w:t xml:space="preserve"> ברדיו שרץ בגלי צה"ל, בכאן רשת ב', בכל תחנות הרדיו האזוריות. פרסום באנרים באתרי החדשות המובילים, גם ב-</w:t>
      </w:r>
      <w:r>
        <w:rPr>
          <w:lang w:eastAsia="he-IL"/>
        </w:rPr>
        <w:t>YNET</w:t>
      </w:r>
      <w:r>
        <w:rPr>
          <w:rFonts w:hint="cs"/>
          <w:rtl/>
          <w:lang w:eastAsia="he-IL"/>
        </w:rPr>
        <w:t xml:space="preserve">, </w:t>
      </w:r>
      <w:bookmarkStart w:id="741" w:name="_ETM_Q1_1983929"/>
      <w:bookmarkEnd w:id="741"/>
      <w:r>
        <w:rPr>
          <w:rFonts w:hint="cs"/>
          <w:rtl/>
          <w:lang w:eastAsia="he-IL"/>
        </w:rPr>
        <w:t xml:space="preserve">וואלה וכן הלאה, אבל גם בכיכר השבת והמגזר הערבי, </w:t>
      </w:r>
      <w:bookmarkStart w:id="742" w:name="_ETM_Q1_1993399"/>
      <w:bookmarkEnd w:id="742"/>
      <w:r>
        <w:rPr>
          <w:rFonts w:hint="cs"/>
          <w:rtl/>
          <w:lang w:eastAsia="he-IL"/>
        </w:rPr>
        <w:t xml:space="preserve">'פאנט' וכן הלאה. פרסום מודעות בעיתונים המגזריים, בפרינט, לקחנו בחשבון </w:t>
      </w:r>
      <w:bookmarkStart w:id="743" w:name="_ETM_Q1_1998694"/>
      <w:bookmarkEnd w:id="743"/>
      <w:r>
        <w:rPr>
          <w:rFonts w:hint="cs"/>
          <w:rtl/>
          <w:lang w:eastAsia="he-IL"/>
        </w:rPr>
        <w:t xml:space="preserve">שהמגזר החרדי, לצורך העניין, לא נמצא ברשתות החברתיות, לא </w:t>
      </w:r>
      <w:bookmarkStart w:id="744" w:name="_ETM_Q1_2002026"/>
      <w:bookmarkEnd w:id="744"/>
      <w:r>
        <w:rPr>
          <w:rFonts w:hint="cs"/>
          <w:rtl/>
          <w:lang w:eastAsia="he-IL"/>
        </w:rPr>
        <w:t xml:space="preserve">מכיר ולא גולש בפייסבוק. שוב, הכול באופן כללי, לכן פרסמנו בעיתונים </w:t>
      </w:r>
      <w:bookmarkStart w:id="745" w:name="_ETM_Q1_2005044"/>
      <w:bookmarkEnd w:id="745"/>
      <w:r>
        <w:rPr>
          <w:rFonts w:hint="cs"/>
          <w:rtl/>
          <w:lang w:eastAsia="he-IL"/>
        </w:rPr>
        <w:t xml:space="preserve">כמו 'יתד נאמן', 'המבשר' וכן הלאה. </w:t>
      </w:r>
    </w:p>
    <w:p w:rsidR="00291550" w:rsidRDefault="00291550" w:rsidP="00291550">
      <w:pPr>
        <w:rPr>
          <w:rtl/>
          <w:lang w:eastAsia="he-IL"/>
        </w:rPr>
      </w:pPr>
      <w:bookmarkStart w:id="746" w:name="_ETM_Q1_2011918"/>
      <w:bookmarkStart w:id="747" w:name="_ETM_Q1_2011983"/>
      <w:bookmarkEnd w:id="746"/>
      <w:bookmarkEnd w:id="747"/>
    </w:p>
    <w:p w:rsidR="00291550" w:rsidRDefault="00291550" w:rsidP="00291550">
      <w:pPr>
        <w:rPr>
          <w:rtl/>
          <w:lang w:eastAsia="he-IL"/>
        </w:rPr>
      </w:pPr>
      <w:bookmarkStart w:id="748" w:name="_ETM_Q1_2012070"/>
      <w:bookmarkStart w:id="749" w:name="_ETM_Q1_2012125"/>
      <w:bookmarkEnd w:id="748"/>
      <w:bookmarkEnd w:id="749"/>
      <w:r>
        <w:rPr>
          <w:rFonts w:hint="cs"/>
          <w:rtl/>
          <w:lang w:eastAsia="he-IL"/>
        </w:rPr>
        <w:t xml:space="preserve">באתר המשרד הבאנו </w:t>
      </w:r>
      <w:bookmarkStart w:id="750" w:name="_ETM_Q1_2014246"/>
      <w:bookmarkEnd w:id="750"/>
      <w:r>
        <w:rPr>
          <w:rFonts w:hint="cs"/>
          <w:rtl/>
          <w:lang w:eastAsia="he-IL"/>
        </w:rPr>
        <w:t xml:space="preserve">מידע מפורט יותר. כלומר הקמפיין באופן טבעי הוא קצר, </w:t>
      </w:r>
      <w:bookmarkStart w:id="751" w:name="_ETM_Q1_2017002"/>
      <w:bookmarkEnd w:id="751"/>
      <w:r>
        <w:rPr>
          <w:rFonts w:hint="cs"/>
          <w:rtl/>
          <w:lang w:eastAsia="he-IL"/>
        </w:rPr>
        <w:t xml:space="preserve">מתומצת, ממוקד, באתר המשרד היה מידע ואנחנו עוד מעט נראה </w:t>
      </w:r>
      <w:bookmarkStart w:id="752" w:name="_ETM_Q1_2018828"/>
      <w:bookmarkEnd w:id="752"/>
      <w:r>
        <w:rPr>
          <w:rFonts w:hint="cs"/>
          <w:rtl/>
          <w:lang w:eastAsia="he-IL"/>
        </w:rPr>
        <w:t xml:space="preserve">את הנתונים בהמשך ונבין שמי שהיה לו צורך בהבנה של </w:t>
      </w:r>
      <w:bookmarkStart w:id="753" w:name="_ETM_Q1_2025468"/>
      <w:bookmarkEnd w:id="753"/>
      <w:r>
        <w:rPr>
          <w:rFonts w:hint="cs"/>
          <w:rtl/>
          <w:lang w:eastAsia="he-IL"/>
        </w:rPr>
        <w:t xml:space="preserve">המידע נכנס לאתר וקרא את המידע הזה באופן מפורט. הכותרת </w:t>
      </w:r>
      <w:bookmarkStart w:id="754" w:name="_ETM_Q1_2028576"/>
      <w:bookmarkEnd w:id="754"/>
      <w:r>
        <w:rPr>
          <w:rFonts w:hint="cs"/>
          <w:rtl/>
          <w:lang w:eastAsia="he-IL"/>
        </w:rPr>
        <w:t xml:space="preserve">היא, אנחנו הוצאנו הודעה לעיתונות. </w:t>
      </w:r>
      <w:bookmarkStart w:id="755" w:name="_ETM_Q1_2042719"/>
      <w:bookmarkEnd w:id="755"/>
    </w:p>
    <w:p w:rsidR="00291550" w:rsidRDefault="00291550" w:rsidP="00291550">
      <w:pPr>
        <w:rPr>
          <w:rtl/>
          <w:lang w:eastAsia="he-IL"/>
        </w:rPr>
      </w:pPr>
      <w:bookmarkStart w:id="756" w:name="_ETM_Q1_2042784"/>
      <w:bookmarkEnd w:id="756"/>
    </w:p>
    <w:p w:rsidR="00291550" w:rsidRDefault="00291550" w:rsidP="00291550">
      <w:pPr>
        <w:rPr>
          <w:rtl/>
          <w:lang w:eastAsia="he-IL"/>
        </w:rPr>
      </w:pPr>
      <w:bookmarkStart w:id="757" w:name="_ETM_Q1_2042879"/>
      <w:bookmarkStart w:id="758" w:name="_ETM_Q1_2042940"/>
      <w:bookmarkEnd w:id="757"/>
      <w:bookmarkEnd w:id="758"/>
      <w:r>
        <w:rPr>
          <w:rFonts w:hint="cs"/>
          <w:rtl/>
          <w:lang w:eastAsia="he-IL"/>
        </w:rPr>
        <w:t xml:space="preserve">אנחנו הצענו את מנכ"ל </w:t>
      </w:r>
      <w:bookmarkStart w:id="759" w:name="_ETM_Q1_2031934"/>
      <w:bookmarkEnd w:id="759"/>
      <w:r>
        <w:rPr>
          <w:rFonts w:hint="cs"/>
          <w:rtl/>
          <w:lang w:eastAsia="he-IL"/>
        </w:rPr>
        <w:t xml:space="preserve">המשרד, מר תומר לוטן, לריאיונות, הוא התראיין בכל הערוצים, גם </w:t>
      </w:r>
      <w:bookmarkStart w:id="760" w:name="_ETM_Q1_2036029"/>
      <w:bookmarkEnd w:id="760"/>
      <w:r>
        <w:rPr>
          <w:rFonts w:hint="cs"/>
          <w:rtl/>
          <w:lang w:eastAsia="he-IL"/>
        </w:rPr>
        <w:t>ברדיו וגם בטלוויזיה, קרוב לוודאי שגם שמעתם אותו לאחרונה</w:t>
      </w:r>
      <w:bookmarkStart w:id="761" w:name="_ETM_Q1_2042146"/>
      <w:bookmarkEnd w:id="761"/>
      <w:r>
        <w:rPr>
          <w:rFonts w:hint="cs"/>
          <w:rtl/>
          <w:lang w:eastAsia="he-IL"/>
        </w:rPr>
        <w:t xml:space="preserve">. הוא הפנים של המשרד גם בנושא הקורונה, לא </w:t>
      </w:r>
      <w:bookmarkStart w:id="762" w:name="_ETM_Q1_2046095"/>
      <w:bookmarkEnd w:id="762"/>
      <w:r>
        <w:rPr>
          <w:rFonts w:hint="cs"/>
          <w:rtl/>
          <w:lang w:eastAsia="he-IL"/>
        </w:rPr>
        <w:t xml:space="preserve">רק, אבל גם בנושא הקורונה והוא הסביר </w:t>
      </w:r>
      <w:bookmarkStart w:id="763" w:name="_ETM_Q1_2050368"/>
      <w:bookmarkEnd w:id="763"/>
      <w:r>
        <w:rPr>
          <w:rFonts w:hint="cs"/>
          <w:rtl/>
          <w:lang w:eastAsia="he-IL"/>
        </w:rPr>
        <w:t xml:space="preserve">לעומק את הנושא. </w:t>
      </w:r>
    </w:p>
    <w:p w:rsidR="00291550" w:rsidRDefault="00291550" w:rsidP="00291550">
      <w:pPr>
        <w:rPr>
          <w:rtl/>
          <w:lang w:eastAsia="he-IL"/>
        </w:rPr>
      </w:pPr>
      <w:bookmarkStart w:id="764" w:name="_ETM_Q1_2051920"/>
      <w:bookmarkStart w:id="765" w:name="_ETM_Q1_2051982"/>
      <w:bookmarkEnd w:id="764"/>
      <w:bookmarkEnd w:id="765"/>
    </w:p>
    <w:p w:rsidR="00291550" w:rsidRDefault="00291550" w:rsidP="00D94107">
      <w:pPr>
        <w:rPr>
          <w:rtl/>
          <w:lang w:eastAsia="he-IL"/>
        </w:rPr>
      </w:pPr>
      <w:bookmarkStart w:id="766" w:name="_ETM_Q1_2052143"/>
      <w:bookmarkStart w:id="767" w:name="_ETM_Q1_2052198"/>
      <w:bookmarkEnd w:id="766"/>
      <w:bookmarkEnd w:id="767"/>
      <w:r>
        <w:rPr>
          <w:rFonts w:hint="cs"/>
          <w:rtl/>
          <w:lang w:eastAsia="he-IL"/>
        </w:rPr>
        <w:t>הנתונים הם כאלה, הקמפיין הניב בסך הכול</w:t>
      </w:r>
      <w:bookmarkStart w:id="768" w:name="_ETM_Q1_2053733"/>
      <w:bookmarkEnd w:id="768"/>
      <w:r>
        <w:rPr>
          <w:rFonts w:hint="cs"/>
          <w:rtl/>
          <w:lang w:eastAsia="he-IL"/>
        </w:rPr>
        <w:t xml:space="preserve"> למעלה מ-28 מיליון חשיפות, כ-70,000 הקלקות. שוב, זה לאורך </w:t>
      </w:r>
      <w:bookmarkStart w:id="769" w:name="_ETM_Q1_2060103"/>
      <w:bookmarkEnd w:id="769"/>
      <w:r>
        <w:rPr>
          <w:rFonts w:hint="cs"/>
          <w:rtl/>
          <w:lang w:eastAsia="he-IL"/>
        </w:rPr>
        <w:t xml:space="preserve">זמן. הקמפיין הניב תוצאות טובות. מה שאני כותב כאן זה </w:t>
      </w:r>
      <w:bookmarkStart w:id="770" w:name="_ETM_Q1_2064151"/>
      <w:bookmarkEnd w:id="770"/>
      <w:r>
        <w:rPr>
          <w:rFonts w:hint="cs"/>
          <w:rtl/>
          <w:lang w:eastAsia="he-IL"/>
        </w:rPr>
        <w:t xml:space="preserve">לפ"מ, לשכת הפרסום הממשלתית, אני רק מעביר לכם. המדיות, </w:t>
      </w:r>
      <w:bookmarkStart w:id="771" w:name="_ETM_Q1_2068772"/>
      <w:bookmarkEnd w:id="771"/>
      <w:r>
        <w:rPr>
          <w:rFonts w:hint="cs"/>
          <w:rtl/>
          <w:lang w:eastAsia="he-IL"/>
        </w:rPr>
        <w:t xml:space="preserve">מבחינתן הם עמדו ביעדיהם. אחוזי הקלקה גבוהים בכל המדיות, </w:t>
      </w:r>
      <w:bookmarkStart w:id="772" w:name="_ETM_Q1_2071573"/>
      <w:bookmarkEnd w:id="772"/>
      <w:r>
        <w:rPr>
          <w:rFonts w:hint="cs"/>
          <w:rtl/>
          <w:lang w:eastAsia="he-IL"/>
        </w:rPr>
        <w:t xml:space="preserve">כלומר היה עניין בקרב קהל היעד. </w:t>
      </w:r>
      <w:bookmarkStart w:id="773" w:name="_ETM_Q1_2076963"/>
      <w:bookmarkStart w:id="774" w:name="_ETM_Q1_2077022"/>
      <w:bookmarkStart w:id="775" w:name="_ETM_Q1_2077124"/>
      <w:bookmarkStart w:id="776" w:name="_ETM_Q1_2077158"/>
      <w:bookmarkEnd w:id="773"/>
      <w:bookmarkEnd w:id="774"/>
      <w:bookmarkEnd w:id="775"/>
      <w:bookmarkEnd w:id="776"/>
      <w:r w:rsidR="00D94107">
        <w:rPr>
          <w:rFonts w:hint="cs"/>
          <w:rtl/>
          <w:lang w:eastAsia="he-IL"/>
        </w:rPr>
        <w:t xml:space="preserve">אני מדבר עכשיו על הקמפיין השני, </w:t>
      </w:r>
      <w:bookmarkStart w:id="777" w:name="_ETM_Q1_2080556"/>
      <w:bookmarkEnd w:id="777"/>
      <w:r w:rsidR="00D94107">
        <w:rPr>
          <w:rFonts w:hint="cs"/>
          <w:rtl/>
          <w:lang w:eastAsia="he-IL"/>
        </w:rPr>
        <w:t xml:space="preserve">הלכנו על קמפיין שני, ובהמשך עשינו עצירה באמצע. </w:t>
      </w:r>
      <w:r>
        <w:rPr>
          <w:rFonts w:hint="cs"/>
          <w:rtl/>
          <w:lang w:eastAsia="he-IL"/>
        </w:rPr>
        <w:t xml:space="preserve">הקמפיין הניב </w:t>
      </w:r>
      <w:bookmarkStart w:id="778" w:name="_ETM_Q1_2073050"/>
      <w:bookmarkEnd w:id="778"/>
      <w:r>
        <w:rPr>
          <w:rFonts w:hint="cs"/>
          <w:rtl/>
          <w:lang w:eastAsia="he-IL"/>
        </w:rPr>
        <w:t>למעלה מ-35 מיליון חשיפות</w:t>
      </w:r>
      <w:bookmarkStart w:id="779" w:name="_ETM_Q1_2080646"/>
      <w:bookmarkEnd w:id="779"/>
      <w:r w:rsidR="00D94107">
        <w:rPr>
          <w:rFonts w:hint="cs"/>
          <w:rtl/>
          <w:lang w:eastAsia="he-IL"/>
        </w:rPr>
        <w:t xml:space="preserve"> וכ-100,000 כניסות לאתר. </w:t>
      </w:r>
    </w:p>
    <w:p w:rsidR="00D94107" w:rsidRDefault="00D94107" w:rsidP="00D94107">
      <w:pPr>
        <w:rPr>
          <w:rtl/>
          <w:lang w:eastAsia="he-IL"/>
        </w:rPr>
      </w:pPr>
      <w:bookmarkStart w:id="780" w:name="_ETM_Q1_2084156"/>
      <w:bookmarkStart w:id="781" w:name="_ETM_Q1_2084219"/>
      <w:bookmarkEnd w:id="780"/>
      <w:bookmarkEnd w:id="781"/>
    </w:p>
    <w:p w:rsidR="00D94107" w:rsidRDefault="00D94107" w:rsidP="00D94107">
      <w:pPr>
        <w:rPr>
          <w:rtl/>
          <w:lang w:eastAsia="he-IL"/>
        </w:rPr>
      </w:pPr>
      <w:bookmarkStart w:id="782" w:name="_ETM_Q1_2084315"/>
      <w:bookmarkStart w:id="783" w:name="_ETM_Q1_2084367"/>
      <w:bookmarkEnd w:id="782"/>
      <w:bookmarkEnd w:id="783"/>
      <w:r>
        <w:rPr>
          <w:rFonts w:hint="cs"/>
          <w:rtl/>
          <w:lang w:eastAsia="he-IL"/>
        </w:rPr>
        <w:t>הקמפיין עלה במגוון האתרים המובילים</w:t>
      </w:r>
      <w:bookmarkStart w:id="784" w:name="_ETM_Q1_2083796"/>
      <w:bookmarkEnd w:id="784"/>
      <w:r>
        <w:rPr>
          <w:rFonts w:hint="cs"/>
          <w:rtl/>
          <w:lang w:eastAsia="he-IL"/>
        </w:rPr>
        <w:t xml:space="preserve"> במגזר הכללי, הערבי, הדתי הלאומי והחרדי, גם בפייסבוק ובגוגל כאשר </w:t>
      </w:r>
      <w:bookmarkStart w:id="785" w:name="_ETM_Q1_2089034"/>
      <w:bookmarkEnd w:id="785"/>
      <w:r>
        <w:rPr>
          <w:rFonts w:hint="cs"/>
          <w:rtl/>
          <w:lang w:eastAsia="he-IL"/>
        </w:rPr>
        <w:t xml:space="preserve">עלות הכניסה לדף, כלומר מיצוי התועלת שלנו של התקציב היה </w:t>
      </w:r>
      <w:bookmarkStart w:id="786" w:name="_ETM_Q1_2097282"/>
      <w:bookmarkEnd w:id="786"/>
      <w:r>
        <w:rPr>
          <w:rFonts w:hint="cs"/>
          <w:rtl/>
          <w:lang w:eastAsia="he-IL"/>
        </w:rPr>
        <w:t xml:space="preserve">גבוה. גוגל </w:t>
      </w:r>
      <w:r>
        <w:rPr>
          <w:lang w:eastAsia="he-IL"/>
        </w:rPr>
        <w:t>Ads</w:t>
      </w:r>
      <w:r>
        <w:rPr>
          <w:rFonts w:hint="cs"/>
          <w:rtl/>
          <w:lang w:eastAsia="he-IL"/>
        </w:rPr>
        <w:t xml:space="preserve"> זה מודעות בגוגל, הקמפיין הביא ל-11.4 </w:t>
      </w:r>
      <w:bookmarkStart w:id="787" w:name="_ETM_Q1_2102243"/>
      <w:bookmarkEnd w:id="787"/>
      <w:r>
        <w:rPr>
          <w:rFonts w:hint="cs"/>
          <w:rtl/>
          <w:lang w:eastAsia="he-IL"/>
        </w:rPr>
        <w:t xml:space="preserve">מיליון חשיפות, שוב, זה בכמה חודשים. </w:t>
      </w:r>
      <w:bookmarkStart w:id="788" w:name="_ETM_Q1_2106579"/>
      <w:bookmarkEnd w:id="788"/>
    </w:p>
    <w:p w:rsidR="00D94107" w:rsidRDefault="00D94107" w:rsidP="00D94107">
      <w:pPr>
        <w:rPr>
          <w:rtl/>
          <w:lang w:eastAsia="he-IL"/>
        </w:rPr>
      </w:pPr>
      <w:bookmarkStart w:id="789" w:name="_ETM_Q1_2106641"/>
      <w:bookmarkEnd w:id="789"/>
    </w:p>
    <w:p w:rsidR="00D94107" w:rsidRDefault="00D94107" w:rsidP="00D94107">
      <w:pPr>
        <w:pStyle w:val="a4"/>
        <w:keepNext/>
        <w:rPr>
          <w:rtl/>
        </w:rPr>
      </w:pPr>
      <w:bookmarkStart w:id="790" w:name="ET_speaker_4741_72"/>
      <w:r w:rsidRPr="00D94107">
        <w:rPr>
          <w:rStyle w:val="TagStyle"/>
          <w:rtl/>
        </w:rPr>
        <w:t xml:space="preserve"> &lt;&lt; דובר &gt;&gt; </w:t>
      </w:r>
      <w:r>
        <w:rPr>
          <w:rtl/>
        </w:rPr>
        <w:t>בנימין זאב בגין (תקווה חדשה):</w:t>
      </w:r>
      <w:r w:rsidRPr="00D94107">
        <w:rPr>
          <w:rStyle w:val="TagStyle"/>
          <w:rtl/>
        </w:rPr>
        <w:t xml:space="preserve"> &lt;&lt; דובר &gt;&gt;</w:t>
      </w:r>
      <w:r w:rsidR="00863B48">
        <w:rPr>
          <w:rtl/>
        </w:rPr>
        <w:t xml:space="preserve"> </w:t>
      </w:r>
      <w:r>
        <w:rPr>
          <w:rtl/>
        </w:rPr>
        <w:t xml:space="preserve"> </w:t>
      </w:r>
      <w:bookmarkEnd w:id="790"/>
    </w:p>
    <w:p w:rsidR="00D94107" w:rsidRDefault="00D94107" w:rsidP="00D94107">
      <w:pPr>
        <w:pStyle w:val="KeepWithNext"/>
        <w:rPr>
          <w:rtl/>
          <w:lang w:eastAsia="he-IL"/>
        </w:rPr>
      </w:pPr>
    </w:p>
    <w:p w:rsidR="00D94107" w:rsidRDefault="00D94107" w:rsidP="00D94107">
      <w:pPr>
        <w:rPr>
          <w:rtl/>
          <w:lang w:eastAsia="he-IL"/>
        </w:rPr>
      </w:pPr>
      <w:bookmarkStart w:id="791" w:name="_ETM_Q1_2108262"/>
      <w:bookmarkStart w:id="792" w:name="_ETM_Q1_2108283"/>
      <w:bookmarkEnd w:id="791"/>
      <w:bookmarkEnd w:id="792"/>
      <w:r>
        <w:rPr>
          <w:rFonts w:hint="cs"/>
          <w:rtl/>
          <w:lang w:eastAsia="he-IL"/>
        </w:rPr>
        <w:t xml:space="preserve">מה המשמעות של 35 </w:t>
      </w:r>
      <w:bookmarkStart w:id="793" w:name="_ETM_Q1_2110859"/>
      <w:bookmarkEnd w:id="793"/>
      <w:r>
        <w:rPr>
          <w:rFonts w:hint="cs"/>
          <w:rtl/>
          <w:lang w:eastAsia="he-IL"/>
        </w:rPr>
        <w:t xml:space="preserve">מיליון? </w:t>
      </w:r>
    </w:p>
    <w:p w:rsidR="00D94107" w:rsidRDefault="00D94107" w:rsidP="00D94107">
      <w:pPr>
        <w:rPr>
          <w:rtl/>
          <w:lang w:eastAsia="he-IL"/>
        </w:rPr>
      </w:pPr>
      <w:bookmarkStart w:id="794" w:name="_ETM_Q1_2112195"/>
      <w:bookmarkStart w:id="795" w:name="_ETM_Q1_2112249"/>
      <w:bookmarkEnd w:id="794"/>
      <w:bookmarkEnd w:id="795"/>
    </w:p>
    <w:p w:rsidR="00D94107" w:rsidRDefault="00D94107" w:rsidP="00D94107">
      <w:pPr>
        <w:pStyle w:val="af9"/>
        <w:keepNext/>
        <w:rPr>
          <w:rtl/>
          <w:lang w:eastAsia="he-IL"/>
        </w:rPr>
      </w:pPr>
      <w:bookmarkStart w:id="796" w:name="ET_guest_דניאל_בר_73"/>
      <w:r w:rsidRPr="00D94107">
        <w:rPr>
          <w:rStyle w:val="TagStyle"/>
          <w:rtl/>
        </w:rPr>
        <w:t xml:space="preserve"> &lt;&lt; אורח &gt;&gt; </w:t>
      </w:r>
      <w:r>
        <w:rPr>
          <w:rtl/>
          <w:lang w:eastAsia="he-IL"/>
        </w:rPr>
        <w:t>דניאל בר:</w:t>
      </w:r>
      <w:r w:rsidRPr="00D94107">
        <w:rPr>
          <w:rStyle w:val="TagStyle"/>
          <w:rtl/>
        </w:rPr>
        <w:t xml:space="preserve"> &lt;&lt; אורח &gt;&gt;</w:t>
      </w:r>
      <w:r w:rsidR="00863B48">
        <w:rPr>
          <w:rtl/>
          <w:lang w:eastAsia="he-IL"/>
        </w:rPr>
        <w:t xml:space="preserve"> </w:t>
      </w:r>
      <w:r>
        <w:rPr>
          <w:rtl/>
          <w:lang w:eastAsia="he-IL"/>
        </w:rPr>
        <w:t xml:space="preserve"> </w:t>
      </w:r>
      <w:bookmarkEnd w:id="796"/>
    </w:p>
    <w:p w:rsidR="00D94107" w:rsidRDefault="00D94107" w:rsidP="00D94107">
      <w:pPr>
        <w:pStyle w:val="KeepWithNext"/>
        <w:rPr>
          <w:rtl/>
          <w:lang w:eastAsia="he-IL"/>
        </w:rPr>
      </w:pPr>
    </w:p>
    <w:p w:rsidR="00D94107" w:rsidRDefault="00D94107" w:rsidP="00D94107">
      <w:pPr>
        <w:rPr>
          <w:rtl/>
          <w:lang w:eastAsia="he-IL"/>
        </w:rPr>
      </w:pPr>
      <w:bookmarkStart w:id="797" w:name="_ETM_Q1_2109644"/>
      <w:bookmarkStart w:id="798" w:name="_ETM_Q1_2109665"/>
      <w:bookmarkEnd w:id="797"/>
      <w:bookmarkEnd w:id="798"/>
      <w:r>
        <w:rPr>
          <w:rFonts w:hint="cs"/>
          <w:rtl/>
          <w:lang w:eastAsia="he-IL"/>
        </w:rPr>
        <w:t xml:space="preserve">בסך הכול 35 מיליון איש הקליקו. </w:t>
      </w:r>
      <w:bookmarkStart w:id="799" w:name="_ETM_Q1_2116209"/>
      <w:bookmarkStart w:id="800" w:name="_ETM_Q1_2112665"/>
      <w:bookmarkEnd w:id="799"/>
      <w:bookmarkEnd w:id="800"/>
    </w:p>
    <w:p w:rsidR="00D94107" w:rsidRDefault="00D94107" w:rsidP="00D94107">
      <w:pPr>
        <w:rPr>
          <w:rtl/>
          <w:lang w:eastAsia="he-IL"/>
        </w:rPr>
      </w:pPr>
      <w:bookmarkStart w:id="801" w:name="_ETM_Q1_2113897"/>
      <w:bookmarkStart w:id="802" w:name="_ETM_Q1_2113952"/>
      <w:bookmarkEnd w:id="801"/>
      <w:bookmarkEnd w:id="802"/>
    </w:p>
    <w:p w:rsidR="00D94107" w:rsidRDefault="00D94107" w:rsidP="00D94107">
      <w:pPr>
        <w:pStyle w:val="a4"/>
        <w:keepNext/>
        <w:rPr>
          <w:rtl/>
        </w:rPr>
      </w:pPr>
      <w:bookmarkStart w:id="803" w:name="ET_speaker_4741_74"/>
      <w:r w:rsidRPr="00D94107">
        <w:rPr>
          <w:rStyle w:val="TagStyle"/>
          <w:rtl/>
        </w:rPr>
        <w:t xml:space="preserve"> &lt;&lt; דובר &gt;&gt; </w:t>
      </w:r>
      <w:r>
        <w:rPr>
          <w:rtl/>
        </w:rPr>
        <w:t>בנימין זאב בגין (תקווה חדשה):</w:t>
      </w:r>
      <w:r w:rsidRPr="00D94107">
        <w:rPr>
          <w:rStyle w:val="TagStyle"/>
          <w:rtl/>
        </w:rPr>
        <w:t xml:space="preserve"> &lt;&lt; דובר &gt;&gt;</w:t>
      </w:r>
      <w:r w:rsidR="00863B48">
        <w:rPr>
          <w:rtl/>
        </w:rPr>
        <w:t xml:space="preserve"> </w:t>
      </w:r>
      <w:r>
        <w:rPr>
          <w:rtl/>
        </w:rPr>
        <w:t xml:space="preserve"> </w:t>
      </w:r>
      <w:bookmarkEnd w:id="803"/>
    </w:p>
    <w:p w:rsidR="00D94107" w:rsidRDefault="00D94107" w:rsidP="00D94107">
      <w:pPr>
        <w:pStyle w:val="KeepWithNext"/>
        <w:rPr>
          <w:rtl/>
          <w:lang w:eastAsia="he-IL"/>
        </w:rPr>
      </w:pPr>
    </w:p>
    <w:p w:rsidR="00D94107" w:rsidRDefault="00D94107" w:rsidP="00D94107">
      <w:pPr>
        <w:rPr>
          <w:rtl/>
          <w:lang w:eastAsia="he-IL"/>
        </w:rPr>
      </w:pPr>
      <w:bookmarkStart w:id="804" w:name="_ETM_Q1_2117535"/>
      <w:bookmarkStart w:id="805" w:name="_ETM_Q1_2117555"/>
      <w:bookmarkEnd w:id="804"/>
      <w:bookmarkEnd w:id="805"/>
      <w:r>
        <w:rPr>
          <w:rFonts w:hint="cs"/>
          <w:rtl/>
          <w:lang w:eastAsia="he-IL"/>
        </w:rPr>
        <w:t xml:space="preserve">אבל אין פה 35 מיליון, זאת אומרת שאנשים נכנסו </w:t>
      </w:r>
      <w:bookmarkStart w:id="806" w:name="_ETM_Q1_2119619"/>
      <w:bookmarkEnd w:id="806"/>
      <w:r>
        <w:rPr>
          <w:rFonts w:hint="cs"/>
          <w:rtl/>
          <w:lang w:eastAsia="he-IL"/>
        </w:rPr>
        <w:t xml:space="preserve">שלוש פעמים, למה? </w:t>
      </w:r>
    </w:p>
    <w:p w:rsidR="00D94107" w:rsidRDefault="00D94107" w:rsidP="00D94107">
      <w:pPr>
        <w:rPr>
          <w:rtl/>
          <w:lang w:eastAsia="he-IL"/>
        </w:rPr>
      </w:pPr>
      <w:bookmarkStart w:id="807" w:name="_ETM_Q1_2122955"/>
      <w:bookmarkStart w:id="808" w:name="_ETM_Q1_2123016"/>
      <w:bookmarkStart w:id="809" w:name="_ETM_Q1_2119155"/>
      <w:bookmarkEnd w:id="807"/>
      <w:bookmarkEnd w:id="808"/>
      <w:bookmarkEnd w:id="809"/>
    </w:p>
    <w:p w:rsidR="00D94107" w:rsidRDefault="00D94107" w:rsidP="00D94107">
      <w:pPr>
        <w:pStyle w:val="af9"/>
        <w:keepNext/>
        <w:rPr>
          <w:rtl/>
          <w:lang w:eastAsia="he-IL"/>
        </w:rPr>
      </w:pPr>
      <w:bookmarkStart w:id="810" w:name="ET_guest_דניאל_בר_75"/>
      <w:r w:rsidRPr="00D94107">
        <w:rPr>
          <w:rStyle w:val="TagStyle"/>
          <w:rtl/>
        </w:rPr>
        <w:t xml:space="preserve"> &lt;&lt; אורח &gt;&gt; </w:t>
      </w:r>
      <w:r>
        <w:rPr>
          <w:rtl/>
          <w:lang w:eastAsia="he-IL"/>
        </w:rPr>
        <w:t>דניאל בר:</w:t>
      </w:r>
      <w:r w:rsidRPr="00D94107">
        <w:rPr>
          <w:rStyle w:val="TagStyle"/>
          <w:rtl/>
        </w:rPr>
        <w:t xml:space="preserve"> &lt;&lt; אורח &gt;&gt;</w:t>
      </w:r>
      <w:r w:rsidR="00863B48">
        <w:rPr>
          <w:rtl/>
          <w:lang w:eastAsia="he-IL"/>
        </w:rPr>
        <w:t xml:space="preserve"> </w:t>
      </w:r>
      <w:r>
        <w:rPr>
          <w:rtl/>
          <w:lang w:eastAsia="he-IL"/>
        </w:rPr>
        <w:t xml:space="preserve"> </w:t>
      </w:r>
      <w:bookmarkEnd w:id="810"/>
    </w:p>
    <w:p w:rsidR="00D94107" w:rsidRDefault="00D94107" w:rsidP="00D94107">
      <w:pPr>
        <w:pStyle w:val="KeepWithNext"/>
        <w:rPr>
          <w:rtl/>
          <w:lang w:eastAsia="he-IL"/>
        </w:rPr>
      </w:pPr>
    </w:p>
    <w:p w:rsidR="00D94107" w:rsidRDefault="00D94107" w:rsidP="00D94107">
      <w:pPr>
        <w:rPr>
          <w:rtl/>
          <w:lang w:eastAsia="he-IL"/>
        </w:rPr>
      </w:pPr>
      <w:bookmarkStart w:id="811" w:name="_ETM_Q1_2119438"/>
      <w:bookmarkStart w:id="812" w:name="_ETM_Q1_2119460"/>
      <w:bookmarkEnd w:id="811"/>
      <w:bookmarkEnd w:id="812"/>
      <w:r>
        <w:rPr>
          <w:rFonts w:hint="cs"/>
          <w:rtl/>
          <w:lang w:eastAsia="he-IL"/>
        </w:rPr>
        <w:t xml:space="preserve">נכון, אולי יותר משלוש פעמים. </w:t>
      </w:r>
    </w:p>
    <w:p w:rsidR="00D94107" w:rsidRDefault="00D94107" w:rsidP="00D94107">
      <w:pPr>
        <w:rPr>
          <w:rtl/>
          <w:lang w:eastAsia="he-IL"/>
        </w:rPr>
      </w:pPr>
      <w:bookmarkStart w:id="813" w:name="_ETM_Q1_2124211"/>
      <w:bookmarkStart w:id="814" w:name="_ETM_Q1_2124264"/>
      <w:bookmarkEnd w:id="813"/>
      <w:bookmarkEnd w:id="814"/>
    </w:p>
    <w:p w:rsidR="00D94107" w:rsidRDefault="00D94107" w:rsidP="00D94107">
      <w:pPr>
        <w:pStyle w:val="a4"/>
        <w:keepNext/>
        <w:rPr>
          <w:rtl/>
        </w:rPr>
      </w:pPr>
      <w:bookmarkStart w:id="815" w:name="ET_speaker_4741_76"/>
      <w:r w:rsidRPr="00D94107">
        <w:rPr>
          <w:rStyle w:val="TagStyle"/>
          <w:rtl/>
        </w:rPr>
        <w:t xml:space="preserve"> &lt;&lt; דובר &gt;&gt; </w:t>
      </w:r>
      <w:r>
        <w:rPr>
          <w:rtl/>
        </w:rPr>
        <w:t>בנימין זאב בגין (תקווה חדשה):</w:t>
      </w:r>
      <w:r w:rsidRPr="00D94107">
        <w:rPr>
          <w:rStyle w:val="TagStyle"/>
          <w:rtl/>
        </w:rPr>
        <w:t xml:space="preserve"> &lt;&lt; דובר &gt;&gt;</w:t>
      </w:r>
      <w:r w:rsidR="00863B48">
        <w:rPr>
          <w:rtl/>
        </w:rPr>
        <w:t xml:space="preserve"> </w:t>
      </w:r>
      <w:r>
        <w:rPr>
          <w:rtl/>
        </w:rPr>
        <w:t xml:space="preserve"> </w:t>
      </w:r>
      <w:bookmarkEnd w:id="815"/>
    </w:p>
    <w:p w:rsidR="00D94107" w:rsidRDefault="00D94107" w:rsidP="00D94107">
      <w:pPr>
        <w:pStyle w:val="KeepWithNext"/>
        <w:rPr>
          <w:rtl/>
          <w:lang w:eastAsia="he-IL"/>
        </w:rPr>
      </w:pPr>
    </w:p>
    <w:p w:rsidR="00D94107" w:rsidRDefault="00D94107" w:rsidP="00D94107">
      <w:pPr>
        <w:rPr>
          <w:rtl/>
          <w:lang w:eastAsia="he-IL"/>
        </w:rPr>
      </w:pPr>
      <w:bookmarkStart w:id="816" w:name="_ETM_Q1_2122113"/>
      <w:bookmarkStart w:id="817" w:name="_ETM_Q1_2122134"/>
      <w:bookmarkEnd w:id="816"/>
      <w:bookmarkEnd w:id="817"/>
      <w:r>
        <w:rPr>
          <w:rFonts w:hint="cs"/>
          <w:rtl/>
          <w:lang w:eastAsia="he-IL"/>
        </w:rPr>
        <w:t xml:space="preserve">לא, אבל </w:t>
      </w:r>
      <w:bookmarkStart w:id="818" w:name="_ETM_Q1_2122957"/>
      <w:bookmarkEnd w:id="818"/>
      <w:r>
        <w:rPr>
          <w:rFonts w:hint="cs"/>
          <w:rtl/>
          <w:lang w:eastAsia="he-IL"/>
        </w:rPr>
        <w:t xml:space="preserve">למה? הוא קורא. </w:t>
      </w:r>
    </w:p>
    <w:p w:rsidR="00D94107" w:rsidRDefault="00D94107" w:rsidP="00D94107">
      <w:pPr>
        <w:rPr>
          <w:rtl/>
          <w:lang w:eastAsia="he-IL"/>
        </w:rPr>
      </w:pPr>
      <w:bookmarkStart w:id="819" w:name="_ETM_Q1_2127437"/>
      <w:bookmarkStart w:id="820" w:name="_ETM_Q1_2127497"/>
      <w:bookmarkStart w:id="821" w:name="_ETM_Q1_2124899"/>
      <w:bookmarkEnd w:id="819"/>
      <w:bookmarkEnd w:id="820"/>
      <w:bookmarkEnd w:id="821"/>
    </w:p>
    <w:p w:rsidR="00D94107" w:rsidRDefault="00D94107" w:rsidP="00D94107">
      <w:pPr>
        <w:pStyle w:val="af9"/>
        <w:keepNext/>
        <w:rPr>
          <w:rtl/>
          <w:lang w:eastAsia="he-IL"/>
        </w:rPr>
      </w:pPr>
      <w:bookmarkStart w:id="822" w:name="ET_guest_יעל_אבידן_77"/>
      <w:r w:rsidRPr="00D94107">
        <w:rPr>
          <w:rStyle w:val="TagStyle"/>
          <w:rtl/>
        </w:rPr>
        <w:t xml:space="preserve"> &lt;&lt; אורח &gt;&gt; </w:t>
      </w:r>
      <w:r>
        <w:rPr>
          <w:rtl/>
          <w:lang w:eastAsia="he-IL"/>
        </w:rPr>
        <w:t>יעל אבידן:</w:t>
      </w:r>
      <w:r w:rsidRPr="00D94107">
        <w:rPr>
          <w:rStyle w:val="TagStyle"/>
          <w:rtl/>
        </w:rPr>
        <w:t xml:space="preserve"> &lt;&lt; אורח &gt;&gt;</w:t>
      </w:r>
      <w:r w:rsidR="00863B48">
        <w:rPr>
          <w:rtl/>
          <w:lang w:eastAsia="he-IL"/>
        </w:rPr>
        <w:t xml:space="preserve"> </w:t>
      </w:r>
      <w:r>
        <w:rPr>
          <w:rtl/>
          <w:lang w:eastAsia="he-IL"/>
        </w:rPr>
        <w:t xml:space="preserve"> </w:t>
      </w:r>
      <w:bookmarkEnd w:id="822"/>
    </w:p>
    <w:p w:rsidR="00D94107" w:rsidRDefault="00D94107" w:rsidP="00D94107">
      <w:pPr>
        <w:pStyle w:val="KeepWithNext"/>
        <w:rPr>
          <w:rtl/>
          <w:lang w:eastAsia="he-IL"/>
        </w:rPr>
      </w:pPr>
    </w:p>
    <w:p w:rsidR="00D94107" w:rsidRDefault="00D94107" w:rsidP="00D94107">
      <w:pPr>
        <w:rPr>
          <w:rtl/>
          <w:lang w:eastAsia="he-IL"/>
        </w:rPr>
      </w:pPr>
      <w:bookmarkStart w:id="823" w:name="_ETM_Q1_2125222"/>
      <w:bookmarkStart w:id="824" w:name="_ETM_Q1_2125244"/>
      <w:bookmarkEnd w:id="823"/>
      <w:bookmarkEnd w:id="824"/>
      <w:r>
        <w:rPr>
          <w:rFonts w:hint="cs"/>
          <w:rtl/>
          <w:lang w:eastAsia="he-IL"/>
        </w:rPr>
        <w:t xml:space="preserve">לא, חשיפה זה לא נמדד כמו הקלקה. </w:t>
      </w:r>
      <w:bookmarkStart w:id="825" w:name="_ETM_Q1_2130347"/>
      <w:bookmarkEnd w:id="825"/>
      <w:r>
        <w:rPr>
          <w:rFonts w:hint="cs"/>
          <w:rtl/>
          <w:lang w:eastAsia="he-IL"/>
        </w:rPr>
        <w:t>חשיפה זה רק כשהוא רואה את הבאנר בלי ללחוץ,</w:t>
      </w:r>
      <w:bookmarkStart w:id="826" w:name="_ETM_Q1_2132387"/>
      <w:bookmarkEnd w:id="826"/>
      <w:r>
        <w:rPr>
          <w:rFonts w:hint="cs"/>
          <w:rtl/>
          <w:lang w:eastAsia="he-IL"/>
        </w:rPr>
        <w:t xml:space="preserve"> הקלקה זה כשהוא לוחץ על הבאנר, זה ההבדל במספרים. </w:t>
      </w:r>
      <w:bookmarkStart w:id="827" w:name="_ETM_Q1_2137835"/>
      <w:bookmarkEnd w:id="827"/>
      <w:r>
        <w:rPr>
          <w:rFonts w:hint="cs"/>
          <w:rtl/>
          <w:lang w:eastAsia="he-IL"/>
        </w:rPr>
        <w:t xml:space="preserve">זאת אומרת אתה יכול לרענן את העמוד שאתה נמצא </w:t>
      </w:r>
      <w:bookmarkStart w:id="828" w:name="_ETM_Q1_2139785"/>
      <w:bookmarkEnd w:id="828"/>
      <w:r>
        <w:rPr>
          <w:rFonts w:hint="cs"/>
          <w:rtl/>
          <w:lang w:eastAsia="he-IL"/>
        </w:rPr>
        <w:t>בו באינטרנט וזה יופיע לך כמה פעמים וזה מספר החשיפות.</w:t>
      </w:r>
      <w:bookmarkStart w:id="829" w:name="_ETM_Q1_2144707"/>
      <w:bookmarkEnd w:id="829"/>
      <w:r>
        <w:rPr>
          <w:rFonts w:hint="cs"/>
          <w:rtl/>
          <w:lang w:eastAsia="he-IL"/>
        </w:rPr>
        <w:t xml:space="preserve"> </w:t>
      </w:r>
      <w:bookmarkStart w:id="830" w:name="_ETM_Q1_2144947"/>
      <w:bookmarkEnd w:id="830"/>
    </w:p>
    <w:p w:rsidR="00D94107" w:rsidRDefault="00D94107" w:rsidP="00D94107">
      <w:pPr>
        <w:rPr>
          <w:rtl/>
          <w:lang w:eastAsia="he-IL"/>
        </w:rPr>
      </w:pPr>
      <w:bookmarkStart w:id="831" w:name="_ETM_Q1_2145009"/>
      <w:bookmarkEnd w:id="831"/>
    </w:p>
    <w:p w:rsidR="00D94107" w:rsidRDefault="00D94107" w:rsidP="00D94107">
      <w:pPr>
        <w:pStyle w:val="a4"/>
        <w:keepNext/>
        <w:rPr>
          <w:rtl/>
        </w:rPr>
      </w:pPr>
      <w:bookmarkStart w:id="832" w:name="ET_speaker_4741_78"/>
      <w:r w:rsidRPr="00D94107">
        <w:rPr>
          <w:rStyle w:val="TagStyle"/>
          <w:rtl/>
        </w:rPr>
        <w:t xml:space="preserve"> &lt;&lt; דובר &gt;&gt; </w:t>
      </w:r>
      <w:r>
        <w:rPr>
          <w:rtl/>
        </w:rPr>
        <w:t>בנימין זאב בגין (תקווה חדשה):</w:t>
      </w:r>
      <w:r w:rsidRPr="00D94107">
        <w:rPr>
          <w:rStyle w:val="TagStyle"/>
          <w:rtl/>
        </w:rPr>
        <w:t xml:space="preserve"> &lt;&lt; דובר &gt;&gt;</w:t>
      </w:r>
      <w:r w:rsidR="00863B48">
        <w:rPr>
          <w:rtl/>
        </w:rPr>
        <w:t xml:space="preserve"> </w:t>
      </w:r>
      <w:r>
        <w:rPr>
          <w:rtl/>
        </w:rPr>
        <w:t xml:space="preserve"> </w:t>
      </w:r>
      <w:bookmarkEnd w:id="832"/>
    </w:p>
    <w:p w:rsidR="00D94107" w:rsidRDefault="00D94107" w:rsidP="00D94107">
      <w:pPr>
        <w:pStyle w:val="KeepWithNext"/>
        <w:rPr>
          <w:rtl/>
          <w:lang w:eastAsia="he-IL"/>
        </w:rPr>
      </w:pPr>
    </w:p>
    <w:p w:rsidR="00D94107" w:rsidRDefault="00D94107" w:rsidP="00D94107">
      <w:pPr>
        <w:rPr>
          <w:rtl/>
          <w:lang w:eastAsia="he-IL"/>
        </w:rPr>
      </w:pPr>
      <w:bookmarkStart w:id="833" w:name="_ETM_Q1_2148455"/>
      <w:bookmarkStart w:id="834" w:name="_ETM_Q1_2148475"/>
      <w:bookmarkEnd w:id="833"/>
      <w:bookmarkEnd w:id="834"/>
      <w:r>
        <w:rPr>
          <w:rFonts w:hint="cs"/>
          <w:rtl/>
          <w:lang w:eastAsia="he-IL"/>
        </w:rPr>
        <w:t xml:space="preserve">אז חשיפות לא אומר שהם ראו ולא אומר שהם </w:t>
      </w:r>
      <w:bookmarkStart w:id="835" w:name="_ETM_Q1_2146733"/>
      <w:bookmarkEnd w:id="835"/>
      <w:r>
        <w:rPr>
          <w:rFonts w:hint="cs"/>
          <w:rtl/>
          <w:lang w:eastAsia="he-IL"/>
        </w:rPr>
        <w:t xml:space="preserve">הקליקו. </w:t>
      </w:r>
    </w:p>
    <w:p w:rsidR="00D94107" w:rsidRDefault="00D94107" w:rsidP="00D94107">
      <w:pPr>
        <w:rPr>
          <w:rtl/>
          <w:lang w:eastAsia="he-IL"/>
        </w:rPr>
      </w:pPr>
      <w:bookmarkStart w:id="836" w:name="_ETM_Q1_2148021"/>
      <w:bookmarkStart w:id="837" w:name="_ETM_Q1_2148102"/>
      <w:bookmarkEnd w:id="836"/>
      <w:bookmarkEnd w:id="837"/>
    </w:p>
    <w:p w:rsidR="00D94107" w:rsidRDefault="00D94107" w:rsidP="00D94107">
      <w:pPr>
        <w:pStyle w:val="af9"/>
        <w:keepNext/>
        <w:rPr>
          <w:rtl/>
          <w:lang w:eastAsia="he-IL"/>
        </w:rPr>
      </w:pPr>
      <w:bookmarkStart w:id="838" w:name="ET_guest_יעל_אבידן_79"/>
      <w:r w:rsidRPr="00D94107">
        <w:rPr>
          <w:rStyle w:val="TagStyle"/>
          <w:rtl/>
        </w:rPr>
        <w:t xml:space="preserve"> &lt;&lt; אורח &gt;&gt; </w:t>
      </w:r>
      <w:r>
        <w:rPr>
          <w:rtl/>
          <w:lang w:eastAsia="he-IL"/>
        </w:rPr>
        <w:t>יעל אבידן:</w:t>
      </w:r>
      <w:r w:rsidRPr="00D94107">
        <w:rPr>
          <w:rStyle w:val="TagStyle"/>
          <w:rtl/>
        </w:rPr>
        <w:t xml:space="preserve"> &lt;&lt; אורח &gt;&gt;</w:t>
      </w:r>
      <w:r w:rsidR="00863B48">
        <w:rPr>
          <w:rtl/>
          <w:lang w:eastAsia="he-IL"/>
        </w:rPr>
        <w:t xml:space="preserve"> </w:t>
      </w:r>
      <w:r>
        <w:rPr>
          <w:rtl/>
          <w:lang w:eastAsia="he-IL"/>
        </w:rPr>
        <w:t xml:space="preserve"> </w:t>
      </w:r>
      <w:bookmarkEnd w:id="838"/>
    </w:p>
    <w:p w:rsidR="00D94107" w:rsidRDefault="00D94107" w:rsidP="00D94107">
      <w:pPr>
        <w:pStyle w:val="KeepWithNext"/>
        <w:rPr>
          <w:rtl/>
          <w:lang w:eastAsia="he-IL"/>
        </w:rPr>
      </w:pPr>
    </w:p>
    <w:p w:rsidR="00D94107" w:rsidRDefault="00D94107" w:rsidP="00D94107">
      <w:pPr>
        <w:rPr>
          <w:rtl/>
          <w:lang w:eastAsia="he-IL"/>
        </w:rPr>
      </w:pPr>
      <w:bookmarkStart w:id="839" w:name="_ETM_Q1_2150606"/>
      <w:bookmarkStart w:id="840" w:name="_ETM_Q1_2150633"/>
      <w:bookmarkEnd w:id="839"/>
      <w:bookmarkEnd w:id="840"/>
      <w:r>
        <w:rPr>
          <w:rFonts w:hint="cs"/>
          <w:rtl/>
          <w:lang w:eastAsia="he-IL"/>
        </w:rPr>
        <w:t xml:space="preserve">לא, הם ראו, אבל הם לא לחצו </w:t>
      </w:r>
      <w:bookmarkStart w:id="841" w:name="_ETM_Q1_2112728"/>
      <w:bookmarkEnd w:id="841"/>
      <w:r>
        <w:rPr>
          <w:rFonts w:hint="cs"/>
          <w:rtl/>
          <w:lang w:eastAsia="he-IL"/>
        </w:rPr>
        <w:t xml:space="preserve">לקרוא </w:t>
      </w:r>
      <w:bookmarkStart w:id="842" w:name="_ETM_Q1_2153131"/>
      <w:bookmarkEnd w:id="842"/>
      <w:r>
        <w:rPr>
          <w:rFonts w:hint="cs"/>
          <w:rtl/>
          <w:lang w:eastAsia="he-IL"/>
        </w:rPr>
        <w:t xml:space="preserve">את כל המידע. </w:t>
      </w:r>
    </w:p>
    <w:p w:rsidR="00D94107" w:rsidRDefault="00D94107" w:rsidP="00D94107">
      <w:pPr>
        <w:rPr>
          <w:rtl/>
          <w:lang w:eastAsia="he-IL"/>
        </w:rPr>
      </w:pPr>
      <w:bookmarkStart w:id="843" w:name="_ETM_Q1_2149773"/>
      <w:bookmarkStart w:id="844" w:name="_ETM_Q1_2149829"/>
      <w:bookmarkEnd w:id="843"/>
      <w:bookmarkEnd w:id="844"/>
    </w:p>
    <w:p w:rsidR="00D94107" w:rsidRDefault="00D94107" w:rsidP="00D94107">
      <w:pPr>
        <w:pStyle w:val="a4"/>
        <w:keepNext/>
        <w:rPr>
          <w:rtl/>
        </w:rPr>
      </w:pPr>
      <w:bookmarkStart w:id="845" w:name="ET_speaker_4741_80"/>
      <w:r w:rsidRPr="00D94107">
        <w:rPr>
          <w:rStyle w:val="TagStyle"/>
          <w:rtl/>
        </w:rPr>
        <w:t xml:space="preserve"> &lt;&lt; דובר &gt;&gt; </w:t>
      </w:r>
      <w:r>
        <w:rPr>
          <w:rtl/>
        </w:rPr>
        <w:t>בנימין זאב בגין (תקווה חדשה):</w:t>
      </w:r>
      <w:r w:rsidRPr="00D94107">
        <w:rPr>
          <w:rStyle w:val="TagStyle"/>
          <w:rtl/>
        </w:rPr>
        <w:t xml:space="preserve"> &lt;&lt; דובר &gt;&gt;</w:t>
      </w:r>
      <w:r w:rsidR="00863B48">
        <w:rPr>
          <w:rtl/>
        </w:rPr>
        <w:t xml:space="preserve"> </w:t>
      </w:r>
      <w:r>
        <w:rPr>
          <w:rtl/>
        </w:rPr>
        <w:t xml:space="preserve"> </w:t>
      </w:r>
      <w:bookmarkEnd w:id="845"/>
    </w:p>
    <w:p w:rsidR="00D94107" w:rsidRDefault="00D94107" w:rsidP="00D94107">
      <w:pPr>
        <w:pStyle w:val="KeepWithNext"/>
        <w:rPr>
          <w:rtl/>
          <w:lang w:eastAsia="he-IL"/>
        </w:rPr>
      </w:pPr>
    </w:p>
    <w:p w:rsidR="00D94107" w:rsidRDefault="00D94107" w:rsidP="00D94107">
      <w:pPr>
        <w:rPr>
          <w:rtl/>
          <w:lang w:eastAsia="he-IL"/>
        </w:rPr>
      </w:pPr>
      <w:bookmarkStart w:id="846" w:name="_ETM_Q1_2150938"/>
      <w:bookmarkStart w:id="847" w:name="_ETM_Q1_2150960"/>
      <w:bookmarkEnd w:id="846"/>
      <w:bookmarkEnd w:id="847"/>
      <w:r>
        <w:rPr>
          <w:rFonts w:hint="cs"/>
          <w:rtl/>
          <w:lang w:eastAsia="he-IL"/>
        </w:rPr>
        <w:t xml:space="preserve">מה זה נקרא ראו? אני רואה לעתים </w:t>
      </w:r>
      <w:bookmarkStart w:id="848" w:name="_ETM_Q1_2157301"/>
      <w:bookmarkEnd w:id="848"/>
      <w:r>
        <w:rPr>
          <w:rFonts w:hint="cs"/>
          <w:rtl/>
          <w:lang w:eastAsia="he-IL"/>
        </w:rPr>
        <w:t>קרובות מסך, מסך מופיע מול עיניי ואני לא רואה</w:t>
      </w:r>
      <w:bookmarkStart w:id="849" w:name="_ETM_Q1_2165653"/>
      <w:bookmarkEnd w:id="849"/>
      <w:r>
        <w:rPr>
          <w:rFonts w:hint="cs"/>
          <w:rtl/>
          <w:lang w:eastAsia="he-IL"/>
        </w:rPr>
        <w:t xml:space="preserve"> אותו, זה קורה לנו. מסך, נו, תעבור, כמו שאומרים: </w:t>
      </w:r>
      <w:bookmarkStart w:id="850" w:name="_ETM_Q1_2173701"/>
      <w:bookmarkEnd w:id="850"/>
      <w:r>
        <w:rPr>
          <w:rFonts w:hint="cs"/>
          <w:rtl/>
          <w:lang w:eastAsia="he-IL"/>
        </w:rPr>
        <w:t>תמשיך, תמשיך. אני לא רואה אותו.</w:t>
      </w:r>
      <w:bookmarkStart w:id="851" w:name="_ETM_Q1_2176615"/>
      <w:bookmarkEnd w:id="851"/>
    </w:p>
    <w:p w:rsidR="00D94107" w:rsidRDefault="00D94107" w:rsidP="00D94107">
      <w:pPr>
        <w:rPr>
          <w:rtl/>
          <w:lang w:eastAsia="he-IL"/>
        </w:rPr>
      </w:pPr>
      <w:bookmarkStart w:id="852" w:name="_ETM_Q1_2176671"/>
      <w:bookmarkEnd w:id="852"/>
    </w:p>
    <w:p w:rsidR="00D94107" w:rsidRDefault="00D94107" w:rsidP="00D94107">
      <w:pPr>
        <w:pStyle w:val="af9"/>
        <w:keepNext/>
        <w:rPr>
          <w:rtl/>
          <w:lang w:eastAsia="he-IL"/>
        </w:rPr>
      </w:pPr>
      <w:bookmarkStart w:id="853" w:name="ET_guest_דניאל_בר_81"/>
      <w:r w:rsidRPr="00D94107">
        <w:rPr>
          <w:rStyle w:val="TagStyle"/>
          <w:rtl/>
        </w:rPr>
        <w:t xml:space="preserve"> &lt;&lt; אורח &gt;&gt; </w:t>
      </w:r>
      <w:r>
        <w:rPr>
          <w:rtl/>
          <w:lang w:eastAsia="he-IL"/>
        </w:rPr>
        <w:t>דניאל בר:</w:t>
      </w:r>
      <w:r w:rsidRPr="00D94107">
        <w:rPr>
          <w:rStyle w:val="TagStyle"/>
          <w:rtl/>
        </w:rPr>
        <w:t xml:space="preserve"> &lt;&lt; אורח &gt;&gt;</w:t>
      </w:r>
      <w:r w:rsidR="00863B48">
        <w:rPr>
          <w:rtl/>
          <w:lang w:eastAsia="he-IL"/>
        </w:rPr>
        <w:t xml:space="preserve"> </w:t>
      </w:r>
      <w:r>
        <w:rPr>
          <w:rtl/>
          <w:lang w:eastAsia="he-IL"/>
        </w:rPr>
        <w:t xml:space="preserve"> </w:t>
      </w:r>
      <w:bookmarkEnd w:id="853"/>
    </w:p>
    <w:p w:rsidR="00D94107" w:rsidRDefault="00D94107" w:rsidP="00D94107">
      <w:pPr>
        <w:pStyle w:val="KeepWithNext"/>
        <w:rPr>
          <w:rtl/>
          <w:lang w:eastAsia="he-IL"/>
        </w:rPr>
      </w:pPr>
    </w:p>
    <w:p w:rsidR="00D94107" w:rsidRDefault="00D94107" w:rsidP="00D94107">
      <w:pPr>
        <w:rPr>
          <w:rtl/>
          <w:lang w:eastAsia="he-IL"/>
        </w:rPr>
      </w:pPr>
      <w:bookmarkStart w:id="854" w:name="_ETM_Q1_2174241"/>
      <w:bookmarkStart w:id="855" w:name="_ETM_Q1_2174262"/>
      <w:bookmarkEnd w:id="854"/>
      <w:bookmarkEnd w:id="855"/>
      <w:r>
        <w:rPr>
          <w:rFonts w:hint="cs"/>
          <w:rtl/>
          <w:lang w:eastAsia="he-IL"/>
        </w:rPr>
        <w:t xml:space="preserve">אני אנסה להשיב. </w:t>
      </w:r>
      <w:bookmarkStart w:id="856" w:name="_ETM_Q1_2175813"/>
      <w:bookmarkEnd w:id="856"/>
      <w:r>
        <w:rPr>
          <w:rFonts w:hint="cs"/>
          <w:rtl/>
          <w:lang w:eastAsia="he-IL"/>
        </w:rPr>
        <w:t xml:space="preserve">כשאנחנו נכנסים לעמוד כמו </w:t>
      </w:r>
      <w:r>
        <w:rPr>
          <w:lang w:eastAsia="he-IL"/>
        </w:rPr>
        <w:t>YNET</w:t>
      </w:r>
      <w:r>
        <w:rPr>
          <w:rFonts w:hint="cs"/>
          <w:rtl/>
          <w:lang w:eastAsia="he-IL"/>
        </w:rPr>
        <w:t xml:space="preserve"> וכשיש מוצר מסוים, </w:t>
      </w:r>
      <w:bookmarkStart w:id="857" w:name="_ETM_Q1_2181487"/>
      <w:bookmarkEnd w:id="857"/>
      <w:r>
        <w:rPr>
          <w:rFonts w:hint="cs"/>
          <w:rtl/>
          <w:lang w:eastAsia="he-IL"/>
        </w:rPr>
        <w:t xml:space="preserve">לצורך העניין דווקא חברה עסקית שמציגה את המוצר שלה, אתה </w:t>
      </w:r>
      <w:bookmarkStart w:id="858" w:name="_ETM_Q1_2184297"/>
      <w:bookmarkEnd w:id="858"/>
      <w:r>
        <w:rPr>
          <w:rFonts w:hint="cs"/>
          <w:rtl/>
          <w:lang w:eastAsia="he-IL"/>
        </w:rPr>
        <w:t xml:space="preserve">עובר עם העיניים על המוצר, גם בתת מודע זה נכנס, </w:t>
      </w:r>
      <w:bookmarkStart w:id="859" w:name="_ETM_Q1_2184613"/>
      <w:bookmarkEnd w:id="859"/>
      <w:r>
        <w:rPr>
          <w:rFonts w:hint="cs"/>
          <w:rtl/>
          <w:lang w:eastAsia="he-IL"/>
        </w:rPr>
        <w:t xml:space="preserve">יש על זה מחקרים. התעניינת לחצת קליק, לא התעניינת לא </w:t>
      </w:r>
      <w:bookmarkStart w:id="860" w:name="_ETM_Q1_2189915"/>
      <w:bookmarkEnd w:id="860"/>
      <w:r>
        <w:rPr>
          <w:rFonts w:hint="cs"/>
          <w:rtl/>
          <w:lang w:eastAsia="he-IL"/>
        </w:rPr>
        <w:t xml:space="preserve">נכנסת, בסדר, אבל הייתה חשיפה של המוצר. </w:t>
      </w:r>
    </w:p>
    <w:p w:rsidR="00D94107" w:rsidRDefault="00D94107" w:rsidP="00D94107">
      <w:pPr>
        <w:rPr>
          <w:rtl/>
          <w:lang w:eastAsia="he-IL"/>
        </w:rPr>
      </w:pPr>
      <w:bookmarkStart w:id="861" w:name="_ETM_Q1_2194659"/>
      <w:bookmarkStart w:id="862" w:name="_ETM_Q1_2194715"/>
      <w:bookmarkStart w:id="863" w:name="_ETM_Q1_2195595"/>
      <w:bookmarkEnd w:id="861"/>
      <w:bookmarkEnd w:id="862"/>
      <w:bookmarkEnd w:id="863"/>
    </w:p>
    <w:p w:rsidR="00D94107" w:rsidRDefault="00D94107" w:rsidP="00D94107">
      <w:pPr>
        <w:pStyle w:val="a4"/>
        <w:keepNext/>
        <w:rPr>
          <w:rtl/>
        </w:rPr>
      </w:pPr>
      <w:bookmarkStart w:id="864" w:name="ET_speaker_4741_82"/>
      <w:r w:rsidRPr="00D94107">
        <w:rPr>
          <w:rStyle w:val="TagStyle"/>
          <w:rtl/>
        </w:rPr>
        <w:t xml:space="preserve"> &lt;&lt; דובר &gt;&gt; </w:t>
      </w:r>
      <w:r>
        <w:rPr>
          <w:rtl/>
        </w:rPr>
        <w:t>בנימין זאב בגין (תקווה חדשה):</w:t>
      </w:r>
      <w:r w:rsidRPr="00D94107">
        <w:rPr>
          <w:rStyle w:val="TagStyle"/>
          <w:rtl/>
        </w:rPr>
        <w:t xml:space="preserve"> &lt;&lt; דובר &gt;&gt;</w:t>
      </w:r>
      <w:r w:rsidR="00863B48">
        <w:rPr>
          <w:rtl/>
        </w:rPr>
        <w:t xml:space="preserve"> </w:t>
      </w:r>
      <w:r>
        <w:rPr>
          <w:rtl/>
        </w:rPr>
        <w:t xml:space="preserve"> </w:t>
      </w:r>
      <w:bookmarkEnd w:id="864"/>
    </w:p>
    <w:p w:rsidR="00D94107" w:rsidRDefault="00D94107" w:rsidP="00D94107">
      <w:pPr>
        <w:pStyle w:val="KeepWithNext"/>
        <w:rPr>
          <w:rtl/>
          <w:lang w:eastAsia="he-IL"/>
        </w:rPr>
      </w:pPr>
    </w:p>
    <w:p w:rsidR="00D94107" w:rsidRDefault="00D94107" w:rsidP="00D94107">
      <w:pPr>
        <w:rPr>
          <w:rtl/>
          <w:lang w:eastAsia="he-IL"/>
        </w:rPr>
      </w:pPr>
      <w:bookmarkStart w:id="865" w:name="_ETM_Q1_2195934"/>
      <w:bookmarkStart w:id="866" w:name="_ETM_Q1_2195960"/>
      <w:bookmarkEnd w:id="865"/>
      <w:bookmarkEnd w:id="866"/>
      <w:r>
        <w:rPr>
          <w:rFonts w:hint="cs"/>
          <w:rtl/>
          <w:lang w:eastAsia="he-IL"/>
        </w:rPr>
        <w:t xml:space="preserve">אבל יש הבדל </w:t>
      </w:r>
      <w:bookmarkStart w:id="867" w:name="_ETM_Q1_2193149"/>
      <w:bookmarkEnd w:id="867"/>
      <w:r>
        <w:rPr>
          <w:rFonts w:hint="cs"/>
          <w:rtl/>
          <w:lang w:eastAsia="he-IL"/>
        </w:rPr>
        <w:t xml:space="preserve">גדול </w:t>
      </w:r>
      <w:bookmarkStart w:id="868" w:name="_ETM_Q1_2196581"/>
      <w:bookmarkEnd w:id="868"/>
      <w:r>
        <w:rPr>
          <w:rFonts w:hint="cs"/>
          <w:rtl/>
          <w:lang w:eastAsia="he-IL"/>
        </w:rPr>
        <w:t>בין - - -</w:t>
      </w:r>
    </w:p>
    <w:p w:rsidR="00D94107" w:rsidRDefault="00D94107" w:rsidP="00D94107">
      <w:pPr>
        <w:rPr>
          <w:rtl/>
          <w:lang w:eastAsia="he-IL"/>
        </w:rPr>
      </w:pPr>
      <w:bookmarkStart w:id="869" w:name="_ETM_Q1_2194565"/>
      <w:bookmarkStart w:id="870" w:name="_ETM_Q1_2194621"/>
      <w:bookmarkStart w:id="871" w:name="_ETM_Q1_2195629"/>
      <w:bookmarkEnd w:id="869"/>
      <w:bookmarkEnd w:id="870"/>
      <w:bookmarkEnd w:id="871"/>
    </w:p>
    <w:p w:rsidR="00D94107" w:rsidRDefault="00D94107" w:rsidP="00D94107">
      <w:pPr>
        <w:pStyle w:val="af9"/>
        <w:keepNext/>
        <w:rPr>
          <w:rtl/>
          <w:lang w:eastAsia="he-IL"/>
        </w:rPr>
      </w:pPr>
      <w:bookmarkStart w:id="872" w:name="ET_guest_דניאל_בר_83"/>
      <w:r w:rsidRPr="00D94107">
        <w:rPr>
          <w:rStyle w:val="TagStyle"/>
          <w:rtl/>
        </w:rPr>
        <w:t xml:space="preserve"> &lt;&lt; אורח &gt;&gt; </w:t>
      </w:r>
      <w:r>
        <w:rPr>
          <w:rtl/>
          <w:lang w:eastAsia="he-IL"/>
        </w:rPr>
        <w:t>דניאל בר:</w:t>
      </w:r>
      <w:r w:rsidRPr="00D94107">
        <w:rPr>
          <w:rStyle w:val="TagStyle"/>
          <w:rtl/>
        </w:rPr>
        <w:t xml:space="preserve"> &lt;&lt; אורח &gt;&gt;</w:t>
      </w:r>
      <w:r w:rsidR="00863B48">
        <w:rPr>
          <w:rtl/>
          <w:lang w:eastAsia="he-IL"/>
        </w:rPr>
        <w:t xml:space="preserve"> </w:t>
      </w:r>
      <w:r>
        <w:rPr>
          <w:rtl/>
          <w:lang w:eastAsia="he-IL"/>
        </w:rPr>
        <w:t xml:space="preserve"> </w:t>
      </w:r>
      <w:bookmarkEnd w:id="872"/>
    </w:p>
    <w:p w:rsidR="00D94107" w:rsidRDefault="00D94107" w:rsidP="00D94107">
      <w:pPr>
        <w:pStyle w:val="KeepWithNext"/>
        <w:rPr>
          <w:rtl/>
          <w:lang w:eastAsia="he-IL"/>
        </w:rPr>
      </w:pPr>
    </w:p>
    <w:p w:rsidR="00D94107" w:rsidRDefault="00D94107" w:rsidP="00D94107">
      <w:pPr>
        <w:rPr>
          <w:rtl/>
          <w:lang w:eastAsia="he-IL"/>
        </w:rPr>
      </w:pPr>
      <w:bookmarkStart w:id="873" w:name="_ETM_Q1_2195919"/>
      <w:bookmarkStart w:id="874" w:name="_ETM_Q1_2195943"/>
      <w:bookmarkEnd w:id="873"/>
      <w:bookmarkEnd w:id="874"/>
      <w:r>
        <w:rPr>
          <w:rFonts w:hint="cs"/>
          <w:rtl/>
          <w:lang w:eastAsia="he-IL"/>
        </w:rPr>
        <w:t xml:space="preserve">אתה שואל עד כמה זה אפקטיבי. </w:t>
      </w:r>
    </w:p>
    <w:p w:rsidR="00D94107" w:rsidRDefault="00D94107" w:rsidP="00D94107">
      <w:pPr>
        <w:rPr>
          <w:rtl/>
          <w:lang w:eastAsia="he-IL"/>
        </w:rPr>
      </w:pPr>
      <w:bookmarkStart w:id="875" w:name="_ETM_Q1_2199909"/>
      <w:bookmarkStart w:id="876" w:name="_ETM_Q1_2199965"/>
      <w:bookmarkEnd w:id="875"/>
      <w:bookmarkEnd w:id="876"/>
    </w:p>
    <w:p w:rsidR="00D94107" w:rsidRDefault="00D94107" w:rsidP="00D94107">
      <w:pPr>
        <w:pStyle w:val="af6"/>
        <w:keepNext/>
        <w:rPr>
          <w:rtl/>
        </w:rPr>
      </w:pPr>
      <w:bookmarkStart w:id="877" w:name="ET_yor_6156_84"/>
      <w:r w:rsidRPr="00D94107">
        <w:rPr>
          <w:rStyle w:val="TagStyle"/>
          <w:rtl/>
        </w:rPr>
        <w:t xml:space="preserve"> &lt;&lt; יור &gt;&gt; </w:t>
      </w:r>
      <w:r>
        <w:rPr>
          <w:rtl/>
        </w:rPr>
        <w:t>היו"ר גלעד קריב:</w:t>
      </w:r>
      <w:r w:rsidRPr="00D94107">
        <w:rPr>
          <w:rStyle w:val="TagStyle"/>
          <w:rtl/>
        </w:rPr>
        <w:t xml:space="preserve"> &lt;&lt; יור &gt;&gt;</w:t>
      </w:r>
      <w:r w:rsidR="00863B48">
        <w:rPr>
          <w:rtl/>
        </w:rPr>
        <w:t xml:space="preserve"> </w:t>
      </w:r>
      <w:r>
        <w:rPr>
          <w:rtl/>
        </w:rPr>
        <w:t xml:space="preserve"> </w:t>
      </w:r>
      <w:bookmarkEnd w:id="877"/>
    </w:p>
    <w:p w:rsidR="00D94107" w:rsidRDefault="00D94107" w:rsidP="00D94107">
      <w:pPr>
        <w:pStyle w:val="KeepWithNext"/>
        <w:rPr>
          <w:rtl/>
          <w:lang w:eastAsia="he-IL"/>
        </w:rPr>
      </w:pPr>
    </w:p>
    <w:p w:rsidR="00D94107" w:rsidRDefault="00D94107" w:rsidP="00D94107">
      <w:pPr>
        <w:rPr>
          <w:rtl/>
          <w:lang w:eastAsia="he-IL"/>
        </w:rPr>
      </w:pPr>
      <w:bookmarkStart w:id="878" w:name="_ETM_Q1_2197659"/>
      <w:bookmarkStart w:id="879" w:name="_ETM_Q1_2197681"/>
      <w:bookmarkEnd w:id="878"/>
      <w:bookmarkEnd w:id="879"/>
      <w:r>
        <w:rPr>
          <w:rFonts w:hint="cs"/>
          <w:rtl/>
          <w:lang w:eastAsia="he-IL"/>
        </w:rPr>
        <w:t xml:space="preserve">אדוני, חבר הכנסת בגין, אני מפקיד בידיך לכמה דקות את </w:t>
      </w:r>
      <w:bookmarkStart w:id="880" w:name="_ETM_Q1_2205719"/>
      <w:bookmarkEnd w:id="880"/>
      <w:r>
        <w:rPr>
          <w:rFonts w:hint="cs"/>
          <w:rtl/>
          <w:lang w:eastAsia="he-IL"/>
        </w:rPr>
        <w:t xml:space="preserve">ניהול הישיבה. </w:t>
      </w:r>
    </w:p>
    <w:p w:rsidR="00D94107" w:rsidRDefault="00D94107" w:rsidP="00D94107">
      <w:pPr>
        <w:rPr>
          <w:rtl/>
          <w:lang w:eastAsia="he-IL"/>
        </w:rPr>
      </w:pPr>
    </w:p>
    <w:p w:rsidR="00D94107" w:rsidRDefault="00D94107" w:rsidP="00D94107">
      <w:pPr>
        <w:ind w:firstLine="0"/>
        <w:jc w:val="center"/>
        <w:rPr>
          <w:rtl/>
          <w:lang w:eastAsia="he-IL"/>
        </w:rPr>
      </w:pPr>
      <w:bookmarkStart w:id="881" w:name="_ETM_Q1_2207431"/>
      <w:bookmarkStart w:id="882" w:name="_ETM_Q1_2207487"/>
      <w:bookmarkEnd w:id="881"/>
      <w:bookmarkEnd w:id="882"/>
      <w:r>
        <w:rPr>
          <w:rFonts w:hint="cs"/>
          <w:rtl/>
          <w:lang w:eastAsia="he-IL"/>
        </w:rPr>
        <w:t>(היו"ר זאב בנימין בגין)</w:t>
      </w:r>
    </w:p>
    <w:p w:rsidR="00D94107" w:rsidRDefault="00D94107" w:rsidP="00D94107">
      <w:pPr>
        <w:ind w:firstLine="0"/>
        <w:rPr>
          <w:rtl/>
          <w:lang w:eastAsia="he-IL"/>
        </w:rPr>
      </w:pPr>
      <w:bookmarkStart w:id="883" w:name="_ETM_Q1_2208767"/>
      <w:bookmarkStart w:id="884" w:name="_ETM_Q1_2208822"/>
      <w:bookmarkEnd w:id="883"/>
      <w:bookmarkEnd w:id="884"/>
    </w:p>
    <w:p w:rsidR="00D94107" w:rsidRDefault="00D94107" w:rsidP="00D94107">
      <w:pPr>
        <w:pStyle w:val="af6"/>
        <w:keepNext/>
        <w:rPr>
          <w:rtl/>
        </w:rPr>
      </w:pPr>
      <w:bookmarkStart w:id="885" w:name="ET_yor_4741_85"/>
      <w:r w:rsidRPr="00D94107">
        <w:rPr>
          <w:rStyle w:val="TagStyle"/>
          <w:rtl/>
        </w:rPr>
        <w:t xml:space="preserve"> &lt;&lt; יור &gt;&gt; </w:t>
      </w:r>
      <w:r>
        <w:rPr>
          <w:rtl/>
        </w:rPr>
        <w:t>היו"ר זאב בנימין בגין:</w:t>
      </w:r>
      <w:r w:rsidRPr="00D94107">
        <w:rPr>
          <w:rStyle w:val="TagStyle"/>
          <w:rtl/>
        </w:rPr>
        <w:t xml:space="preserve"> &lt;&lt; יור &gt;&gt;</w:t>
      </w:r>
      <w:r w:rsidR="00863B48">
        <w:rPr>
          <w:rtl/>
        </w:rPr>
        <w:t xml:space="preserve"> </w:t>
      </w:r>
      <w:r>
        <w:rPr>
          <w:rtl/>
        </w:rPr>
        <w:t xml:space="preserve"> </w:t>
      </w:r>
      <w:bookmarkEnd w:id="885"/>
    </w:p>
    <w:p w:rsidR="00D94107" w:rsidRDefault="00D94107" w:rsidP="00D94107">
      <w:pPr>
        <w:pStyle w:val="KeepWithNext"/>
        <w:rPr>
          <w:rtl/>
          <w:lang w:eastAsia="he-IL"/>
        </w:rPr>
      </w:pPr>
    </w:p>
    <w:p w:rsidR="00D94107" w:rsidRDefault="00F43B86" w:rsidP="00D94107">
      <w:pPr>
        <w:rPr>
          <w:rtl/>
          <w:lang w:eastAsia="he-IL"/>
        </w:rPr>
      </w:pPr>
      <w:bookmarkStart w:id="886" w:name="_ETM_Q1_2215407"/>
      <w:bookmarkEnd w:id="886"/>
      <w:r>
        <w:rPr>
          <w:rFonts w:hint="cs"/>
          <w:rtl/>
          <w:lang w:eastAsia="he-IL"/>
        </w:rPr>
        <w:t xml:space="preserve">בבקשה. </w:t>
      </w:r>
      <w:bookmarkStart w:id="887" w:name="_ETM_Q1_2266339"/>
      <w:bookmarkEnd w:id="887"/>
    </w:p>
    <w:p w:rsidR="00F43B86" w:rsidRDefault="00F43B86" w:rsidP="00D94107">
      <w:pPr>
        <w:rPr>
          <w:rtl/>
          <w:lang w:eastAsia="he-IL"/>
        </w:rPr>
      </w:pPr>
      <w:bookmarkStart w:id="888" w:name="_ETM_Q1_2266539"/>
      <w:bookmarkStart w:id="889" w:name="_ETM_Q1_2266598"/>
      <w:bookmarkEnd w:id="888"/>
      <w:bookmarkEnd w:id="889"/>
    </w:p>
    <w:p w:rsidR="00F43B86" w:rsidRDefault="00F43B86" w:rsidP="00F43B86">
      <w:pPr>
        <w:pStyle w:val="af9"/>
        <w:keepNext/>
        <w:rPr>
          <w:rtl/>
          <w:lang w:eastAsia="he-IL"/>
        </w:rPr>
      </w:pPr>
      <w:bookmarkStart w:id="890" w:name="ET_guest_דניאל_בר_86"/>
      <w:r w:rsidRPr="00F43B86">
        <w:rPr>
          <w:rStyle w:val="TagStyle"/>
          <w:rtl/>
        </w:rPr>
        <w:t xml:space="preserve"> &lt;&lt; אורח &gt;&gt; </w:t>
      </w:r>
      <w:r>
        <w:rPr>
          <w:rtl/>
          <w:lang w:eastAsia="he-IL"/>
        </w:rPr>
        <w:t>דניאל בר:</w:t>
      </w:r>
      <w:r w:rsidRPr="00F43B86">
        <w:rPr>
          <w:rStyle w:val="TagStyle"/>
          <w:rtl/>
        </w:rPr>
        <w:t xml:space="preserve"> &lt;&lt; אורח &gt;&gt;</w:t>
      </w:r>
      <w:r w:rsidR="00863B48">
        <w:rPr>
          <w:rtl/>
          <w:lang w:eastAsia="he-IL"/>
        </w:rPr>
        <w:t xml:space="preserve"> </w:t>
      </w:r>
      <w:r>
        <w:rPr>
          <w:rtl/>
          <w:lang w:eastAsia="he-IL"/>
        </w:rPr>
        <w:t xml:space="preserve"> </w:t>
      </w:r>
      <w:bookmarkEnd w:id="890"/>
    </w:p>
    <w:p w:rsidR="00F43B86" w:rsidRDefault="00F43B86" w:rsidP="00F43B86">
      <w:pPr>
        <w:pStyle w:val="KeepWithNext"/>
        <w:rPr>
          <w:rtl/>
          <w:lang w:eastAsia="he-IL"/>
        </w:rPr>
      </w:pPr>
    </w:p>
    <w:p w:rsidR="00F43B86" w:rsidRDefault="00F43B86" w:rsidP="00F43B86">
      <w:pPr>
        <w:rPr>
          <w:rtl/>
          <w:lang w:eastAsia="he-IL"/>
        </w:rPr>
      </w:pPr>
      <w:bookmarkStart w:id="891" w:name="_ETM_Q1_2270116"/>
      <w:bookmarkStart w:id="892" w:name="_ETM_Q1_2270138"/>
      <w:bookmarkEnd w:id="891"/>
      <w:bookmarkEnd w:id="892"/>
      <w:r>
        <w:rPr>
          <w:rFonts w:hint="cs"/>
          <w:rtl/>
          <w:lang w:eastAsia="he-IL"/>
        </w:rPr>
        <w:t xml:space="preserve">הקמפיין בסך הכול הגיע לשלושה מיליון חשיפות ו-15,000 הקלקות בסך </w:t>
      </w:r>
      <w:bookmarkStart w:id="893" w:name="_ETM_Q1_2275405"/>
      <w:bookmarkEnd w:id="893"/>
      <w:r>
        <w:rPr>
          <w:rFonts w:hint="cs"/>
          <w:rtl/>
          <w:lang w:eastAsia="he-IL"/>
        </w:rPr>
        <w:t xml:space="preserve">הכול, חשיפות משמעותיות, לא רק חשיפות של לראות את </w:t>
      </w:r>
      <w:bookmarkStart w:id="894" w:name="_ETM_Q1_2279063"/>
      <w:bookmarkEnd w:id="894"/>
      <w:r>
        <w:rPr>
          <w:rFonts w:hint="cs"/>
          <w:rtl/>
          <w:lang w:eastAsia="he-IL"/>
        </w:rPr>
        <w:t xml:space="preserve">העמוד. כאן המספרים יותר מסתדרים, נכון? אני </w:t>
      </w:r>
      <w:bookmarkStart w:id="895" w:name="_ETM_Q1_2280415"/>
      <w:bookmarkEnd w:id="895"/>
      <w:r>
        <w:rPr>
          <w:rFonts w:hint="cs"/>
          <w:rtl/>
          <w:lang w:eastAsia="he-IL"/>
        </w:rPr>
        <w:t xml:space="preserve">שואל אם המספרים כאן יותר מסתדרים עם המספר הגדול שראינו </w:t>
      </w:r>
      <w:bookmarkStart w:id="896" w:name="_ETM_Q1_2285273"/>
      <w:bookmarkEnd w:id="896"/>
      <w:r>
        <w:rPr>
          <w:rFonts w:hint="cs"/>
          <w:rtl/>
          <w:lang w:eastAsia="he-IL"/>
        </w:rPr>
        <w:t xml:space="preserve">לפני. </w:t>
      </w:r>
    </w:p>
    <w:p w:rsidR="00F43B86" w:rsidRDefault="00F43B86" w:rsidP="00F43B86">
      <w:pPr>
        <w:rPr>
          <w:rtl/>
          <w:lang w:eastAsia="he-IL"/>
        </w:rPr>
      </w:pPr>
      <w:bookmarkStart w:id="897" w:name="_ETM_Q1_2286209"/>
      <w:bookmarkStart w:id="898" w:name="_ETM_Q1_2286270"/>
      <w:bookmarkStart w:id="899" w:name="_ETM_Q1_2287649"/>
      <w:bookmarkEnd w:id="897"/>
      <w:bookmarkEnd w:id="898"/>
      <w:bookmarkEnd w:id="899"/>
    </w:p>
    <w:p w:rsidR="00F43B86" w:rsidRDefault="00F43B86" w:rsidP="00F43B86">
      <w:pPr>
        <w:pStyle w:val="af6"/>
        <w:keepNext/>
        <w:rPr>
          <w:rtl/>
        </w:rPr>
      </w:pPr>
      <w:bookmarkStart w:id="900" w:name="ET_yor_4741_87"/>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900"/>
    </w:p>
    <w:p w:rsidR="00F43B86" w:rsidRDefault="00F43B86" w:rsidP="00F43B86">
      <w:pPr>
        <w:pStyle w:val="KeepWithNext"/>
        <w:rPr>
          <w:rtl/>
          <w:lang w:eastAsia="he-IL"/>
        </w:rPr>
      </w:pPr>
    </w:p>
    <w:p w:rsidR="00F43B86" w:rsidRDefault="00F43B86" w:rsidP="00F43B86">
      <w:pPr>
        <w:rPr>
          <w:rtl/>
          <w:lang w:eastAsia="he-IL"/>
        </w:rPr>
      </w:pPr>
      <w:bookmarkStart w:id="901" w:name="_ETM_Q1_2287941"/>
      <w:bookmarkStart w:id="902" w:name="_ETM_Q1_2287956"/>
      <w:bookmarkEnd w:id="901"/>
      <w:bookmarkEnd w:id="902"/>
      <w:r>
        <w:rPr>
          <w:rFonts w:hint="cs"/>
          <w:rtl/>
          <w:lang w:eastAsia="he-IL"/>
        </w:rPr>
        <w:t xml:space="preserve">הם מסתדרים עם המספר, אבל אני לא יודע </w:t>
      </w:r>
      <w:bookmarkStart w:id="903" w:name="_ETM_Q1_2292521"/>
      <w:bookmarkEnd w:id="903"/>
      <w:r>
        <w:rPr>
          <w:rFonts w:hint="cs"/>
          <w:rtl/>
          <w:lang w:eastAsia="he-IL"/>
        </w:rPr>
        <w:t>איך הם מסתדרים עם מטרת הקמפיין.</w:t>
      </w:r>
    </w:p>
    <w:p w:rsidR="00F43B86" w:rsidRDefault="00F43B86" w:rsidP="00F43B86">
      <w:pPr>
        <w:rPr>
          <w:rtl/>
          <w:lang w:eastAsia="he-IL"/>
        </w:rPr>
      </w:pPr>
      <w:bookmarkStart w:id="904" w:name="_ETM_Q1_2291375"/>
      <w:bookmarkStart w:id="905" w:name="_ETM_Q1_2291444"/>
      <w:bookmarkStart w:id="906" w:name="_ETM_Q1_2292239"/>
      <w:bookmarkEnd w:id="904"/>
      <w:bookmarkEnd w:id="905"/>
      <w:bookmarkEnd w:id="906"/>
    </w:p>
    <w:p w:rsidR="00F43B86" w:rsidRDefault="00F43B86" w:rsidP="00F43B86">
      <w:pPr>
        <w:pStyle w:val="af9"/>
        <w:keepNext/>
        <w:rPr>
          <w:rtl/>
          <w:lang w:eastAsia="he-IL"/>
        </w:rPr>
      </w:pPr>
      <w:bookmarkStart w:id="907" w:name="ET_guest_דניאל_בר_88"/>
      <w:r w:rsidRPr="00F43B86">
        <w:rPr>
          <w:rStyle w:val="TagStyle"/>
          <w:rtl/>
        </w:rPr>
        <w:t xml:space="preserve"> &lt;&lt; אורח &gt;&gt; </w:t>
      </w:r>
      <w:r>
        <w:rPr>
          <w:rtl/>
          <w:lang w:eastAsia="he-IL"/>
        </w:rPr>
        <w:t>דניאל בר:</w:t>
      </w:r>
      <w:r w:rsidRPr="00F43B86">
        <w:rPr>
          <w:rStyle w:val="TagStyle"/>
          <w:rtl/>
        </w:rPr>
        <w:t xml:space="preserve"> &lt;&lt; אורח &gt;&gt;</w:t>
      </w:r>
      <w:r w:rsidR="00863B48">
        <w:rPr>
          <w:rtl/>
          <w:lang w:eastAsia="he-IL"/>
        </w:rPr>
        <w:t xml:space="preserve"> </w:t>
      </w:r>
      <w:r>
        <w:rPr>
          <w:rtl/>
          <w:lang w:eastAsia="he-IL"/>
        </w:rPr>
        <w:t xml:space="preserve"> </w:t>
      </w:r>
      <w:bookmarkEnd w:id="907"/>
    </w:p>
    <w:p w:rsidR="00F43B86" w:rsidRDefault="00F43B86" w:rsidP="00F43B86">
      <w:pPr>
        <w:pStyle w:val="KeepWithNext"/>
        <w:rPr>
          <w:rtl/>
          <w:lang w:eastAsia="he-IL"/>
        </w:rPr>
      </w:pPr>
    </w:p>
    <w:p w:rsidR="00F43B86" w:rsidRDefault="00F43B86" w:rsidP="00F43B86">
      <w:pPr>
        <w:rPr>
          <w:rtl/>
          <w:lang w:eastAsia="he-IL"/>
        </w:rPr>
      </w:pPr>
      <w:bookmarkStart w:id="908" w:name="_ETM_Q1_2292545"/>
      <w:bookmarkStart w:id="909" w:name="_ETM_Q1_2292564"/>
      <w:bookmarkEnd w:id="908"/>
      <w:bookmarkEnd w:id="909"/>
      <w:r>
        <w:rPr>
          <w:rFonts w:hint="cs"/>
          <w:rtl/>
          <w:lang w:eastAsia="he-IL"/>
        </w:rPr>
        <w:t xml:space="preserve">אני אנסה להשיב על השאלה. </w:t>
      </w:r>
      <w:bookmarkStart w:id="910" w:name="_ETM_Q1_2295359"/>
      <w:bookmarkEnd w:id="910"/>
      <w:r>
        <w:rPr>
          <w:rFonts w:hint="cs"/>
          <w:rtl/>
          <w:lang w:eastAsia="he-IL"/>
        </w:rPr>
        <w:t xml:space="preserve">כאן אפשר לראות שהיה פרסום באתרי החדשות, גם בערבית וגם </w:t>
      </w:r>
      <w:bookmarkStart w:id="911" w:name="_ETM_Q1_2306599"/>
      <w:bookmarkEnd w:id="911"/>
      <w:r>
        <w:rPr>
          <w:rFonts w:hint="cs"/>
          <w:rtl/>
          <w:lang w:eastAsia="he-IL"/>
        </w:rPr>
        <w:t xml:space="preserve">בעברית. לא סתם שמנו גם כיכר השבת, המגזר החרדי, המגזר </w:t>
      </w:r>
      <w:bookmarkStart w:id="912" w:name="_ETM_Q1_2309223"/>
      <w:bookmarkEnd w:id="912"/>
      <w:r>
        <w:rPr>
          <w:rFonts w:hint="cs"/>
          <w:rtl/>
          <w:lang w:eastAsia="he-IL"/>
        </w:rPr>
        <w:t xml:space="preserve">הערבי, ומאקו שהוא נחשב לאתר מיינסטרים. </w:t>
      </w:r>
    </w:p>
    <w:p w:rsidR="00F43B86" w:rsidRDefault="00F43B86" w:rsidP="00F43B86">
      <w:pPr>
        <w:rPr>
          <w:rtl/>
          <w:lang w:eastAsia="he-IL"/>
        </w:rPr>
      </w:pPr>
      <w:bookmarkStart w:id="913" w:name="_ETM_Q1_2313479"/>
      <w:bookmarkStart w:id="914" w:name="_ETM_Q1_2313543"/>
      <w:bookmarkStart w:id="915" w:name="_ETM_Q1_2318499"/>
      <w:bookmarkEnd w:id="913"/>
      <w:bookmarkEnd w:id="914"/>
      <w:bookmarkEnd w:id="915"/>
    </w:p>
    <w:p w:rsidR="00F43B86" w:rsidRDefault="00F43B86" w:rsidP="00F43B86">
      <w:pPr>
        <w:pStyle w:val="af6"/>
        <w:keepNext/>
        <w:rPr>
          <w:rtl/>
        </w:rPr>
      </w:pPr>
      <w:bookmarkStart w:id="916" w:name="ET_yor_4741_89"/>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916"/>
    </w:p>
    <w:p w:rsidR="00F43B86" w:rsidRDefault="00F43B86" w:rsidP="00F43B86">
      <w:pPr>
        <w:pStyle w:val="KeepWithNext"/>
        <w:rPr>
          <w:rtl/>
          <w:lang w:eastAsia="he-IL"/>
        </w:rPr>
      </w:pPr>
    </w:p>
    <w:p w:rsidR="00F43B86" w:rsidRDefault="00F43B86" w:rsidP="00C35854">
      <w:pPr>
        <w:rPr>
          <w:rtl/>
          <w:lang w:eastAsia="he-IL"/>
        </w:rPr>
      </w:pPr>
      <w:bookmarkStart w:id="917" w:name="_ETM_Q1_2318849"/>
      <w:bookmarkStart w:id="918" w:name="_ETM_Q1_2318869"/>
      <w:bookmarkEnd w:id="917"/>
      <w:bookmarkEnd w:id="918"/>
      <w:r>
        <w:rPr>
          <w:rFonts w:hint="cs"/>
          <w:rtl/>
          <w:lang w:eastAsia="he-IL"/>
        </w:rPr>
        <w:t xml:space="preserve">תביא את הקודם רגע, אני בכל זאת אעיר </w:t>
      </w:r>
      <w:bookmarkStart w:id="919" w:name="_ETM_Q1_2319613"/>
      <w:bookmarkEnd w:id="919"/>
      <w:r>
        <w:rPr>
          <w:rFonts w:hint="cs"/>
          <w:rtl/>
          <w:lang w:eastAsia="he-IL"/>
        </w:rPr>
        <w:t>על התוכן. למה מצד ימין 'הישמעו להוראות, מ</w:t>
      </w:r>
      <w:bookmarkStart w:id="920" w:name="_ETM_Q1_2327061"/>
      <w:bookmarkEnd w:id="920"/>
      <w:r>
        <w:rPr>
          <w:rFonts w:hint="cs"/>
          <w:rtl/>
          <w:lang w:eastAsia="he-IL"/>
        </w:rPr>
        <w:t xml:space="preserve">נעו הדבקות', למה לא הפוך? </w:t>
      </w:r>
      <w:r w:rsidR="00C35854">
        <w:rPr>
          <w:rFonts w:hint="cs"/>
          <w:rtl/>
          <w:lang w:eastAsia="he-IL"/>
        </w:rPr>
        <w:t>'</w:t>
      </w:r>
      <w:r>
        <w:rPr>
          <w:rFonts w:hint="cs"/>
          <w:rtl/>
          <w:lang w:eastAsia="he-IL"/>
        </w:rPr>
        <w:t>מנעו הדבקות</w:t>
      </w:r>
      <w:r w:rsidR="00C35854">
        <w:rPr>
          <w:rFonts w:hint="cs"/>
          <w:rtl/>
          <w:lang w:eastAsia="he-IL"/>
        </w:rPr>
        <w:t>'</w:t>
      </w:r>
      <w:r>
        <w:rPr>
          <w:rFonts w:hint="cs"/>
          <w:rtl/>
          <w:lang w:eastAsia="he-IL"/>
        </w:rPr>
        <w:t xml:space="preserve">, אתה פונה </w:t>
      </w:r>
      <w:bookmarkStart w:id="921" w:name="_ETM_Q1_2334311"/>
      <w:bookmarkEnd w:id="921"/>
      <w:r>
        <w:rPr>
          <w:rFonts w:hint="cs"/>
          <w:rtl/>
          <w:lang w:eastAsia="he-IL"/>
        </w:rPr>
        <w:t xml:space="preserve">לאזרח הטוב ו'שמעו להוראות' זה </w:t>
      </w:r>
      <w:r>
        <w:rPr>
          <w:rtl/>
          <w:lang w:eastAsia="he-IL"/>
        </w:rPr>
        <w:t>–</w:t>
      </w:r>
      <w:r>
        <w:rPr>
          <w:rFonts w:hint="cs"/>
          <w:rtl/>
          <w:lang w:eastAsia="he-IL"/>
        </w:rPr>
        <w:t xml:space="preserve"> שמעו להוראות </w:t>
      </w:r>
      <w:bookmarkStart w:id="922" w:name="_ETM_Q1_2338553"/>
      <w:bookmarkEnd w:id="922"/>
      <w:r>
        <w:rPr>
          <w:rFonts w:hint="cs"/>
          <w:rtl/>
          <w:lang w:eastAsia="he-IL"/>
        </w:rPr>
        <w:t>זה תמיד טוב</w:t>
      </w:r>
      <w:r w:rsidR="00C35854">
        <w:rPr>
          <w:rFonts w:hint="cs"/>
          <w:rtl/>
          <w:lang w:eastAsia="he-IL"/>
        </w:rPr>
        <w:t>,</w:t>
      </w:r>
      <w:r>
        <w:rPr>
          <w:rFonts w:hint="cs"/>
          <w:rtl/>
          <w:lang w:eastAsia="he-IL"/>
        </w:rPr>
        <w:t xml:space="preserve"> או לא, אני לא יודע איזה</w:t>
      </w:r>
      <w:bookmarkStart w:id="923" w:name="_ETM_Q1_2345537"/>
      <w:bookmarkEnd w:id="923"/>
      <w:r>
        <w:rPr>
          <w:rFonts w:hint="cs"/>
          <w:rtl/>
          <w:lang w:eastAsia="he-IL"/>
        </w:rPr>
        <w:t xml:space="preserve"> הוראות, אבל בקמפיין, מבחינת ההיגיון של הקמפיין. </w:t>
      </w:r>
    </w:p>
    <w:p w:rsidR="00F43B86" w:rsidRDefault="00F43B86" w:rsidP="00F43B86">
      <w:pPr>
        <w:rPr>
          <w:rtl/>
          <w:lang w:eastAsia="he-IL"/>
        </w:rPr>
      </w:pPr>
      <w:bookmarkStart w:id="924" w:name="_ETM_Q1_2349008"/>
      <w:bookmarkEnd w:id="924"/>
    </w:p>
    <w:p w:rsidR="00F43B86" w:rsidRDefault="00F43B86" w:rsidP="00F43B86">
      <w:pPr>
        <w:pStyle w:val="af9"/>
        <w:keepNext/>
        <w:rPr>
          <w:rtl/>
          <w:lang w:eastAsia="he-IL"/>
        </w:rPr>
      </w:pPr>
      <w:bookmarkStart w:id="925" w:name="ET_guest_דניאל_בר_90"/>
      <w:r w:rsidRPr="00F43B86">
        <w:rPr>
          <w:rStyle w:val="TagStyle"/>
          <w:rtl/>
        </w:rPr>
        <w:t xml:space="preserve"> &lt;&lt; אורח &gt;&gt; </w:t>
      </w:r>
      <w:r>
        <w:rPr>
          <w:rtl/>
          <w:lang w:eastAsia="he-IL"/>
        </w:rPr>
        <w:t>דניאל בר:</w:t>
      </w:r>
      <w:r w:rsidRPr="00F43B86">
        <w:rPr>
          <w:rStyle w:val="TagStyle"/>
          <w:rtl/>
        </w:rPr>
        <w:t xml:space="preserve"> &lt;&lt; אורח &gt;&gt;</w:t>
      </w:r>
      <w:r w:rsidR="00863B48">
        <w:rPr>
          <w:rtl/>
          <w:lang w:eastAsia="he-IL"/>
        </w:rPr>
        <w:t xml:space="preserve"> </w:t>
      </w:r>
      <w:r>
        <w:rPr>
          <w:rtl/>
          <w:lang w:eastAsia="he-IL"/>
        </w:rPr>
        <w:t xml:space="preserve"> </w:t>
      </w:r>
      <w:bookmarkEnd w:id="925"/>
    </w:p>
    <w:p w:rsidR="00F43B86" w:rsidRDefault="00F43B86" w:rsidP="00F43B86">
      <w:pPr>
        <w:pStyle w:val="KeepWithNext"/>
        <w:rPr>
          <w:rtl/>
          <w:lang w:eastAsia="he-IL"/>
        </w:rPr>
      </w:pPr>
    </w:p>
    <w:p w:rsidR="00F43B86" w:rsidRDefault="00F43B86" w:rsidP="00F43B86">
      <w:pPr>
        <w:rPr>
          <w:rtl/>
          <w:lang w:eastAsia="he-IL"/>
        </w:rPr>
      </w:pPr>
      <w:r>
        <w:rPr>
          <w:rFonts w:hint="cs"/>
          <w:rtl/>
          <w:lang w:eastAsia="he-IL"/>
        </w:rPr>
        <w:t>ש</w:t>
      </w:r>
      <w:bookmarkStart w:id="926" w:name="_ETM_Q1_2349378"/>
      <w:bookmarkStart w:id="927" w:name="_ETM_Q1_2349453"/>
      <w:bookmarkEnd w:id="926"/>
      <w:bookmarkEnd w:id="927"/>
      <w:r>
        <w:rPr>
          <w:rFonts w:hint="cs"/>
          <w:rtl/>
          <w:lang w:eastAsia="he-IL"/>
        </w:rPr>
        <w:t xml:space="preserve">אלה טובה. </w:t>
      </w:r>
      <w:bookmarkStart w:id="928" w:name="_ETM_Q1_2350511"/>
      <w:bookmarkEnd w:id="928"/>
    </w:p>
    <w:p w:rsidR="00F43B86" w:rsidRDefault="00F43B86" w:rsidP="00F43B86">
      <w:pPr>
        <w:rPr>
          <w:rtl/>
          <w:lang w:eastAsia="he-IL"/>
        </w:rPr>
      </w:pPr>
      <w:bookmarkStart w:id="929" w:name="_ETM_Q1_2350608"/>
      <w:bookmarkStart w:id="930" w:name="_ETM_Q1_2350672"/>
      <w:bookmarkEnd w:id="929"/>
      <w:bookmarkEnd w:id="930"/>
    </w:p>
    <w:p w:rsidR="00F43B86" w:rsidRDefault="00F43B86" w:rsidP="00F43B86">
      <w:pPr>
        <w:pStyle w:val="af6"/>
        <w:keepNext/>
        <w:rPr>
          <w:rtl/>
        </w:rPr>
      </w:pPr>
      <w:bookmarkStart w:id="931" w:name="ET_yor_4741_91"/>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931"/>
    </w:p>
    <w:p w:rsidR="00F43B86" w:rsidRDefault="00F43B86" w:rsidP="00F43B86">
      <w:pPr>
        <w:pStyle w:val="KeepWithNext"/>
        <w:rPr>
          <w:rtl/>
          <w:lang w:eastAsia="he-IL"/>
        </w:rPr>
      </w:pPr>
    </w:p>
    <w:p w:rsidR="00F43B86" w:rsidRDefault="00F43B86" w:rsidP="00F43B86">
      <w:pPr>
        <w:rPr>
          <w:rtl/>
          <w:lang w:eastAsia="he-IL"/>
        </w:rPr>
      </w:pPr>
      <w:bookmarkStart w:id="932" w:name="_ETM_Q1_2352099"/>
      <w:bookmarkStart w:id="933" w:name="_ETM_Q1_2352120"/>
      <w:bookmarkEnd w:id="932"/>
      <w:bookmarkEnd w:id="933"/>
      <w:r>
        <w:rPr>
          <w:rFonts w:hint="cs"/>
          <w:rtl/>
          <w:lang w:eastAsia="he-IL"/>
        </w:rPr>
        <w:t xml:space="preserve">מה לעשות, היושב ראש יצא, אני מציק לכם. </w:t>
      </w:r>
    </w:p>
    <w:p w:rsidR="00F43B86" w:rsidRDefault="00F43B86" w:rsidP="00F43B86">
      <w:pPr>
        <w:rPr>
          <w:rtl/>
          <w:lang w:eastAsia="he-IL"/>
        </w:rPr>
      </w:pPr>
      <w:bookmarkStart w:id="934" w:name="_ETM_Q1_2352517"/>
      <w:bookmarkStart w:id="935" w:name="_ETM_Q1_2352583"/>
      <w:bookmarkStart w:id="936" w:name="_ETM_Q1_2354198"/>
      <w:bookmarkEnd w:id="934"/>
      <w:bookmarkEnd w:id="935"/>
      <w:bookmarkEnd w:id="936"/>
    </w:p>
    <w:p w:rsidR="00F43B86" w:rsidRDefault="00F43B86" w:rsidP="00F43B86">
      <w:pPr>
        <w:pStyle w:val="af9"/>
        <w:keepNext/>
        <w:rPr>
          <w:rtl/>
          <w:lang w:eastAsia="he-IL"/>
        </w:rPr>
      </w:pPr>
      <w:bookmarkStart w:id="937" w:name="ET_guest_דניאל_בר_92"/>
      <w:r w:rsidRPr="00F43B86">
        <w:rPr>
          <w:rStyle w:val="TagStyle"/>
          <w:rtl/>
        </w:rPr>
        <w:t xml:space="preserve"> &lt;&lt; אורח &gt;&gt; </w:t>
      </w:r>
      <w:r>
        <w:rPr>
          <w:rtl/>
          <w:lang w:eastAsia="he-IL"/>
        </w:rPr>
        <w:t>דניאל בר:</w:t>
      </w:r>
      <w:r w:rsidRPr="00F43B86">
        <w:rPr>
          <w:rStyle w:val="TagStyle"/>
          <w:rtl/>
        </w:rPr>
        <w:t xml:space="preserve"> &lt;&lt; אורח &gt;&gt;</w:t>
      </w:r>
      <w:r w:rsidR="00863B48">
        <w:rPr>
          <w:rtl/>
          <w:lang w:eastAsia="he-IL"/>
        </w:rPr>
        <w:t xml:space="preserve"> </w:t>
      </w:r>
      <w:r>
        <w:rPr>
          <w:rtl/>
          <w:lang w:eastAsia="he-IL"/>
        </w:rPr>
        <w:t xml:space="preserve"> </w:t>
      </w:r>
      <w:bookmarkEnd w:id="937"/>
    </w:p>
    <w:p w:rsidR="00F43B86" w:rsidRDefault="00F43B86" w:rsidP="00F43B86">
      <w:pPr>
        <w:pStyle w:val="KeepWithNext"/>
        <w:rPr>
          <w:rtl/>
          <w:lang w:eastAsia="he-IL"/>
        </w:rPr>
      </w:pPr>
    </w:p>
    <w:p w:rsidR="00F43B86" w:rsidRDefault="00F43B86" w:rsidP="00F43B86">
      <w:pPr>
        <w:rPr>
          <w:rtl/>
          <w:lang w:eastAsia="he-IL"/>
        </w:rPr>
      </w:pPr>
      <w:bookmarkStart w:id="938" w:name="_ETM_Q1_2354520"/>
      <w:bookmarkStart w:id="939" w:name="_ETM_Q1_2354542"/>
      <w:bookmarkEnd w:id="938"/>
      <w:bookmarkEnd w:id="939"/>
      <w:r>
        <w:rPr>
          <w:rFonts w:hint="cs"/>
          <w:rtl/>
          <w:lang w:eastAsia="he-IL"/>
        </w:rPr>
        <w:t xml:space="preserve">שאלה טובה, </w:t>
      </w:r>
      <w:bookmarkStart w:id="940" w:name="_ETM_Q1_2355829"/>
      <w:bookmarkEnd w:id="940"/>
      <w:r>
        <w:rPr>
          <w:rFonts w:hint="cs"/>
          <w:rtl/>
          <w:lang w:eastAsia="he-IL"/>
        </w:rPr>
        <w:t xml:space="preserve">חבר הכנסת בגין. יכול להיות שבקמפיין הבא נחליף את הסדר. </w:t>
      </w:r>
      <w:bookmarkStart w:id="941" w:name="_ETM_Q1_2361499"/>
      <w:bookmarkStart w:id="942" w:name="_ETM_Q1_2363971"/>
      <w:bookmarkEnd w:id="941"/>
      <w:bookmarkEnd w:id="942"/>
    </w:p>
    <w:p w:rsidR="00F43B86" w:rsidRDefault="00F43B86" w:rsidP="00F43B86">
      <w:pPr>
        <w:rPr>
          <w:rtl/>
          <w:lang w:eastAsia="he-IL"/>
        </w:rPr>
      </w:pPr>
      <w:bookmarkStart w:id="943" w:name="_ETM_Q1_2364032"/>
      <w:bookmarkEnd w:id="943"/>
    </w:p>
    <w:p w:rsidR="00F43B86" w:rsidRDefault="00F43B86" w:rsidP="00F43B86">
      <w:pPr>
        <w:pStyle w:val="af6"/>
        <w:keepNext/>
        <w:rPr>
          <w:rtl/>
        </w:rPr>
      </w:pPr>
      <w:bookmarkStart w:id="944" w:name="ET_yor_4741_93"/>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944"/>
    </w:p>
    <w:p w:rsidR="00F43B86" w:rsidRDefault="00F43B86" w:rsidP="00F43B86">
      <w:pPr>
        <w:pStyle w:val="KeepWithNext"/>
        <w:rPr>
          <w:rtl/>
          <w:lang w:eastAsia="he-IL"/>
        </w:rPr>
      </w:pPr>
    </w:p>
    <w:p w:rsidR="00F43B86" w:rsidRDefault="00F43B86" w:rsidP="00F43B86">
      <w:pPr>
        <w:rPr>
          <w:rtl/>
          <w:lang w:eastAsia="he-IL"/>
        </w:rPr>
      </w:pPr>
      <w:bookmarkStart w:id="945" w:name="_ETM_Q1_2360887"/>
      <w:bookmarkStart w:id="946" w:name="_ETM_Q1_2360909"/>
      <w:bookmarkEnd w:id="945"/>
      <w:bookmarkEnd w:id="946"/>
      <w:r>
        <w:rPr>
          <w:rFonts w:hint="cs"/>
          <w:rtl/>
          <w:lang w:eastAsia="he-IL"/>
        </w:rPr>
        <w:t xml:space="preserve">אבל ברור, משטרה זה הוראות, אבל אנחנו פונים לאזרח </w:t>
      </w:r>
      <w:bookmarkStart w:id="947" w:name="_ETM_Q1_2368584"/>
      <w:bookmarkEnd w:id="947"/>
      <w:r>
        <w:rPr>
          <w:rFonts w:hint="cs"/>
          <w:rtl/>
          <w:lang w:eastAsia="he-IL"/>
        </w:rPr>
        <w:t>הטוב ולרצונו הטוב של האזרח</w:t>
      </w:r>
      <w:bookmarkStart w:id="948" w:name="_ETM_Q1_2372751"/>
      <w:bookmarkEnd w:id="948"/>
      <w:r>
        <w:rPr>
          <w:rFonts w:hint="cs"/>
          <w:rtl/>
          <w:lang w:eastAsia="he-IL"/>
        </w:rPr>
        <w:t xml:space="preserve">, 'מנעו הדבקות', מנעו מחלה. </w:t>
      </w:r>
    </w:p>
    <w:p w:rsidR="00F43B86" w:rsidRDefault="00F43B86" w:rsidP="00F43B86">
      <w:pPr>
        <w:rPr>
          <w:rtl/>
          <w:lang w:eastAsia="he-IL"/>
        </w:rPr>
      </w:pPr>
      <w:bookmarkStart w:id="949" w:name="_ETM_Q1_2373525"/>
      <w:bookmarkStart w:id="950" w:name="_ETM_Q1_2373596"/>
      <w:bookmarkEnd w:id="949"/>
      <w:bookmarkEnd w:id="950"/>
    </w:p>
    <w:p w:rsidR="00F43B86" w:rsidRDefault="00F43B86" w:rsidP="00F43B86">
      <w:pPr>
        <w:pStyle w:val="af9"/>
        <w:keepNext/>
        <w:rPr>
          <w:rtl/>
          <w:lang w:eastAsia="he-IL"/>
        </w:rPr>
      </w:pPr>
      <w:bookmarkStart w:id="951" w:name="ET_guest_דניאל_בר_94"/>
      <w:r w:rsidRPr="00F43B86">
        <w:rPr>
          <w:rStyle w:val="TagStyle"/>
          <w:rtl/>
        </w:rPr>
        <w:t xml:space="preserve"> &lt;&lt; אורח &gt;&gt; </w:t>
      </w:r>
      <w:r>
        <w:rPr>
          <w:rtl/>
          <w:lang w:eastAsia="he-IL"/>
        </w:rPr>
        <w:t>דניאל בר:</w:t>
      </w:r>
      <w:r w:rsidRPr="00F43B86">
        <w:rPr>
          <w:rStyle w:val="TagStyle"/>
          <w:rtl/>
        </w:rPr>
        <w:t xml:space="preserve"> &lt;&lt; אורח &gt;&gt;</w:t>
      </w:r>
      <w:r w:rsidR="00863B48">
        <w:rPr>
          <w:rtl/>
          <w:lang w:eastAsia="he-IL"/>
        </w:rPr>
        <w:t xml:space="preserve"> </w:t>
      </w:r>
      <w:r>
        <w:rPr>
          <w:rtl/>
          <w:lang w:eastAsia="he-IL"/>
        </w:rPr>
        <w:t xml:space="preserve"> </w:t>
      </w:r>
      <w:bookmarkEnd w:id="951"/>
    </w:p>
    <w:p w:rsidR="00F43B86" w:rsidRDefault="00F43B86" w:rsidP="00F43B86">
      <w:pPr>
        <w:pStyle w:val="KeepWithNext"/>
        <w:rPr>
          <w:rtl/>
          <w:lang w:eastAsia="he-IL"/>
        </w:rPr>
      </w:pPr>
    </w:p>
    <w:p w:rsidR="00C35854" w:rsidRDefault="00F43B86" w:rsidP="00C35854">
      <w:pPr>
        <w:rPr>
          <w:rtl/>
          <w:lang w:eastAsia="he-IL"/>
        </w:rPr>
      </w:pPr>
      <w:bookmarkStart w:id="952" w:name="_ETM_Q1_2375276"/>
      <w:bookmarkStart w:id="953" w:name="_ETM_Q1_2375295"/>
      <w:bookmarkEnd w:id="952"/>
      <w:bookmarkEnd w:id="953"/>
      <w:r>
        <w:rPr>
          <w:rFonts w:hint="cs"/>
          <w:rtl/>
          <w:lang w:eastAsia="he-IL"/>
        </w:rPr>
        <w:t xml:space="preserve">כן. השלב הבא של הקמפיין, זו הייתה שאלה של </w:t>
      </w:r>
      <w:bookmarkStart w:id="954" w:name="_ETM_Q1_2378529"/>
      <w:bookmarkEnd w:id="954"/>
      <w:r>
        <w:rPr>
          <w:rFonts w:hint="cs"/>
          <w:rtl/>
          <w:lang w:eastAsia="he-IL"/>
        </w:rPr>
        <w:t xml:space="preserve">חבר הכנסת קריב, הוא קצת יותר מורכב. אנחנו רוצים </w:t>
      </w:r>
      <w:bookmarkStart w:id="955" w:name="_ETM_Q1_2385514"/>
      <w:bookmarkEnd w:id="955"/>
      <w:r>
        <w:rPr>
          <w:rFonts w:hint="cs"/>
          <w:rtl/>
          <w:lang w:eastAsia="he-IL"/>
        </w:rPr>
        <w:t xml:space="preserve">שהאזרח יאשר את דו השיח מול השוטר שנמצא במוקד </w:t>
      </w:r>
      <w:bookmarkStart w:id="956" w:name="_ETM_Q1_2393619"/>
      <w:bookmarkEnd w:id="956"/>
      <w:r>
        <w:rPr>
          <w:rFonts w:hint="cs"/>
          <w:rtl/>
          <w:lang w:eastAsia="he-IL"/>
        </w:rPr>
        <w:t xml:space="preserve">בווידאו. אם נצטרך לעשות את זה אנחנו נעשה </w:t>
      </w:r>
      <w:bookmarkStart w:id="957" w:name="_ETM_Q1_2392147"/>
      <w:bookmarkEnd w:id="957"/>
      <w:r>
        <w:rPr>
          <w:rFonts w:hint="cs"/>
          <w:rtl/>
          <w:lang w:eastAsia="he-IL"/>
        </w:rPr>
        <w:t xml:space="preserve">זאת בהמשך, אולי באמצע חודש נובמבר-תחילת דצמבר, אם </w:t>
      </w:r>
      <w:bookmarkStart w:id="958" w:name="_ETM_Q1_2398839"/>
      <w:bookmarkEnd w:id="958"/>
      <w:r>
        <w:rPr>
          <w:rFonts w:hint="cs"/>
          <w:rtl/>
          <w:lang w:eastAsia="he-IL"/>
        </w:rPr>
        <w:t xml:space="preserve">וכאשר זה יעלה, אבל אני חושב שהאתגר העיקרי שלנו הוא </w:t>
      </w:r>
      <w:bookmarkStart w:id="959" w:name="_ETM_Q1_2399585"/>
      <w:bookmarkEnd w:id="959"/>
      <w:r>
        <w:rPr>
          <w:rFonts w:hint="cs"/>
          <w:rtl/>
          <w:lang w:eastAsia="he-IL"/>
        </w:rPr>
        <w:t xml:space="preserve">בעצם, כפי שציינתי בתחילת הדברים, הציבור עייף, הציבור מבחינתו </w:t>
      </w:r>
      <w:bookmarkStart w:id="960" w:name="_ETM_Q1_2407489"/>
      <w:bookmarkEnd w:id="960"/>
      <w:r>
        <w:rPr>
          <w:rFonts w:hint="cs"/>
          <w:rtl/>
          <w:lang w:eastAsia="he-IL"/>
        </w:rPr>
        <w:t xml:space="preserve">כשהוא שמע את ראש הממשלה אומר שאנחנו בסוף הגל הרביעי </w:t>
      </w:r>
      <w:bookmarkStart w:id="961" w:name="_ETM_Q1_2411197"/>
      <w:bookmarkEnd w:id="961"/>
      <w:r>
        <w:rPr>
          <w:rFonts w:hint="cs"/>
          <w:rtl/>
          <w:lang w:eastAsia="he-IL"/>
        </w:rPr>
        <w:t xml:space="preserve">הוא כבר רוצה לחזור לחיי השגרה ומבחינתו זה עוד פרסומת על </w:t>
      </w:r>
      <w:bookmarkStart w:id="962" w:name="_ETM_Q1_2413885"/>
      <w:bookmarkEnd w:id="962"/>
      <w:r>
        <w:rPr>
          <w:rFonts w:hint="cs"/>
          <w:rtl/>
          <w:lang w:eastAsia="he-IL"/>
        </w:rPr>
        <w:t xml:space="preserve">ההסכמון. לכן האתגר שלנו בהמשך של הקמפיין הוא </w:t>
      </w:r>
      <w:bookmarkStart w:id="963" w:name="_ETM_Q1_2416071"/>
      <w:bookmarkEnd w:id="963"/>
      <w:r>
        <w:rPr>
          <w:rFonts w:hint="cs"/>
          <w:rtl/>
          <w:lang w:eastAsia="he-IL"/>
        </w:rPr>
        <w:t xml:space="preserve">להגיד לציבור שאנחנו ממשיכים לחיות לצד הקורונה, ההסכמון הוא </w:t>
      </w:r>
      <w:r w:rsidR="00C35854">
        <w:rPr>
          <w:rFonts w:hint="cs"/>
          <w:rtl/>
          <w:lang w:eastAsia="he-IL"/>
        </w:rPr>
        <w:t>דווקא חלק</w:t>
      </w:r>
      <w:r>
        <w:rPr>
          <w:rFonts w:hint="cs"/>
          <w:rtl/>
          <w:lang w:eastAsia="he-IL"/>
        </w:rPr>
        <w:t xml:space="preserve"> מחיי השגרה שלנו. </w:t>
      </w:r>
    </w:p>
    <w:p w:rsidR="00C35854" w:rsidRDefault="00C35854" w:rsidP="00C35854">
      <w:pPr>
        <w:rPr>
          <w:rtl/>
          <w:lang w:eastAsia="he-IL"/>
        </w:rPr>
      </w:pPr>
    </w:p>
    <w:p w:rsidR="00C35854" w:rsidRDefault="00C35854" w:rsidP="00C35854">
      <w:pPr>
        <w:pStyle w:val="af6"/>
        <w:keepNext/>
        <w:rPr>
          <w:rtl/>
        </w:rPr>
      </w:pPr>
      <w:r w:rsidRPr="00F43B86">
        <w:rPr>
          <w:rStyle w:val="TagStyle"/>
          <w:rtl/>
        </w:rPr>
        <w:t xml:space="preserve">&lt;&lt;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p>
    <w:p w:rsidR="00C35854" w:rsidRDefault="00C35854" w:rsidP="00C35854">
      <w:pPr>
        <w:pStyle w:val="KeepWithNext"/>
        <w:rPr>
          <w:rtl/>
          <w:lang w:eastAsia="he-IL"/>
        </w:rPr>
      </w:pPr>
    </w:p>
    <w:p w:rsidR="00C35854" w:rsidRDefault="00C35854" w:rsidP="00C35854">
      <w:pPr>
        <w:rPr>
          <w:rtl/>
          <w:lang w:eastAsia="he-IL"/>
        </w:rPr>
      </w:pPr>
      <w:r>
        <w:rPr>
          <w:rFonts w:hint="cs"/>
          <w:rtl/>
          <w:lang w:eastAsia="he-IL"/>
        </w:rPr>
        <w:t>קושי.</w:t>
      </w:r>
    </w:p>
    <w:p w:rsidR="00C35854" w:rsidRDefault="00C35854" w:rsidP="00C35854">
      <w:pPr>
        <w:rPr>
          <w:rtl/>
          <w:lang w:eastAsia="he-IL"/>
        </w:rPr>
      </w:pPr>
    </w:p>
    <w:p w:rsidR="00C35854" w:rsidRDefault="00C35854" w:rsidP="00C35854">
      <w:pPr>
        <w:pStyle w:val="af9"/>
        <w:keepNext/>
        <w:rPr>
          <w:rtl/>
          <w:lang w:eastAsia="he-IL"/>
        </w:rPr>
      </w:pPr>
      <w:bookmarkStart w:id="964" w:name="ET_guest_דניאל_בר_138"/>
      <w:r w:rsidRPr="00C35854">
        <w:rPr>
          <w:rStyle w:val="TagStyle"/>
          <w:rtl/>
        </w:rPr>
        <w:t xml:space="preserve"> &lt;&lt; אורח &gt;&gt; </w:t>
      </w:r>
      <w:r>
        <w:rPr>
          <w:rtl/>
          <w:lang w:eastAsia="he-IL"/>
        </w:rPr>
        <w:t>דניאל בר:</w:t>
      </w:r>
      <w:r w:rsidRPr="00C35854">
        <w:rPr>
          <w:rStyle w:val="TagStyle"/>
          <w:rtl/>
        </w:rPr>
        <w:t xml:space="preserve"> &lt;&lt; אורח &gt;&gt;</w:t>
      </w:r>
      <w:r w:rsidR="00863B48">
        <w:rPr>
          <w:rtl/>
          <w:lang w:eastAsia="he-IL"/>
        </w:rPr>
        <w:t xml:space="preserve"> </w:t>
      </w:r>
      <w:r>
        <w:rPr>
          <w:rtl/>
          <w:lang w:eastAsia="he-IL"/>
        </w:rPr>
        <w:t xml:space="preserve"> </w:t>
      </w:r>
      <w:bookmarkEnd w:id="964"/>
    </w:p>
    <w:p w:rsidR="00C35854" w:rsidRDefault="00C35854" w:rsidP="00C35854">
      <w:pPr>
        <w:pStyle w:val="KeepWithNext"/>
        <w:rPr>
          <w:rtl/>
          <w:lang w:eastAsia="he-IL"/>
        </w:rPr>
      </w:pPr>
    </w:p>
    <w:p w:rsidR="00F43B86" w:rsidRDefault="00C35854" w:rsidP="00C35854">
      <w:pPr>
        <w:rPr>
          <w:rtl/>
          <w:lang w:eastAsia="he-IL"/>
        </w:rPr>
      </w:pPr>
      <w:bookmarkStart w:id="965" w:name="_ETM_Q1_2420440"/>
      <w:bookmarkStart w:id="966" w:name="_ETM_Q1_2420504"/>
      <w:bookmarkStart w:id="967" w:name="_ETM_Q1_2420656"/>
      <w:bookmarkStart w:id="968" w:name="_ETM_Q1_2420706"/>
      <w:bookmarkEnd w:id="965"/>
      <w:bookmarkEnd w:id="966"/>
      <w:bookmarkEnd w:id="967"/>
      <w:bookmarkEnd w:id="968"/>
      <w:r>
        <w:rPr>
          <w:rFonts w:hint="cs"/>
          <w:rtl/>
          <w:lang w:eastAsia="he-IL"/>
        </w:rPr>
        <w:t xml:space="preserve">כן, </w:t>
      </w:r>
      <w:r w:rsidR="00F43B86">
        <w:rPr>
          <w:rFonts w:hint="cs"/>
          <w:rtl/>
          <w:lang w:eastAsia="he-IL"/>
        </w:rPr>
        <w:t xml:space="preserve">יש קושי ולכן עושים קמפיין. עד </w:t>
      </w:r>
      <w:bookmarkStart w:id="969" w:name="_ETM_Q1_2428463"/>
      <w:bookmarkEnd w:id="969"/>
      <w:r w:rsidR="00F43B86">
        <w:rPr>
          <w:rFonts w:hint="cs"/>
          <w:rtl/>
          <w:lang w:eastAsia="he-IL"/>
        </w:rPr>
        <w:t xml:space="preserve">כאן. </w:t>
      </w:r>
    </w:p>
    <w:p w:rsidR="00F43B86" w:rsidRDefault="00F43B86" w:rsidP="00F43B86">
      <w:pPr>
        <w:rPr>
          <w:rtl/>
          <w:lang w:eastAsia="he-IL"/>
        </w:rPr>
      </w:pPr>
      <w:bookmarkStart w:id="970" w:name="_ETM_Q1_2428063"/>
      <w:bookmarkStart w:id="971" w:name="_ETM_Q1_2428134"/>
      <w:bookmarkEnd w:id="970"/>
      <w:bookmarkEnd w:id="971"/>
    </w:p>
    <w:p w:rsidR="00F43B86" w:rsidRDefault="00F43B86" w:rsidP="00F43B86">
      <w:pPr>
        <w:pStyle w:val="af6"/>
        <w:keepNext/>
        <w:rPr>
          <w:rtl/>
        </w:rPr>
      </w:pPr>
      <w:bookmarkStart w:id="972" w:name="ET_yor_4741_97"/>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972"/>
    </w:p>
    <w:p w:rsidR="00F43B86" w:rsidRDefault="00F43B86" w:rsidP="00F43B86">
      <w:pPr>
        <w:pStyle w:val="KeepWithNext"/>
        <w:rPr>
          <w:rtl/>
          <w:lang w:eastAsia="he-IL"/>
        </w:rPr>
      </w:pPr>
    </w:p>
    <w:p w:rsidR="00F43B86" w:rsidRDefault="00F43B86" w:rsidP="00F43B86">
      <w:pPr>
        <w:rPr>
          <w:rtl/>
          <w:lang w:eastAsia="he-IL"/>
        </w:rPr>
      </w:pPr>
      <w:bookmarkStart w:id="973" w:name="_ETM_Q1_2474843"/>
      <w:bookmarkStart w:id="974" w:name="_ETM_Q1_2474862"/>
      <w:bookmarkStart w:id="975" w:name="_ETM_Q1_2427573"/>
      <w:bookmarkStart w:id="976" w:name="_ETM_Q1_2427596"/>
      <w:bookmarkEnd w:id="973"/>
      <w:bookmarkEnd w:id="974"/>
      <w:bookmarkEnd w:id="975"/>
      <w:bookmarkEnd w:id="976"/>
      <w:r>
        <w:rPr>
          <w:rFonts w:hint="cs"/>
          <w:rtl/>
          <w:lang w:eastAsia="he-IL"/>
        </w:rPr>
        <w:t xml:space="preserve">תודה. ברשותכם, אני אחזור לחלק הקודם של הדיון, </w:t>
      </w:r>
      <w:bookmarkStart w:id="977" w:name="_ETM_Q1_2437751"/>
      <w:bookmarkEnd w:id="977"/>
      <w:r>
        <w:rPr>
          <w:rFonts w:hint="cs"/>
          <w:rtl/>
          <w:lang w:eastAsia="he-IL"/>
        </w:rPr>
        <w:t xml:space="preserve">כי עליו לא דיברנו. </w:t>
      </w:r>
      <w:r w:rsidR="00C35854">
        <w:rPr>
          <w:rFonts w:hint="cs"/>
          <w:rtl/>
          <w:lang w:eastAsia="he-IL"/>
        </w:rPr>
        <w:t>שלום, אילנה.</w:t>
      </w:r>
    </w:p>
    <w:p w:rsidR="00F43B86" w:rsidRDefault="00F43B86" w:rsidP="00F43B86">
      <w:pPr>
        <w:rPr>
          <w:rtl/>
          <w:lang w:eastAsia="he-IL"/>
        </w:rPr>
      </w:pPr>
      <w:bookmarkStart w:id="978" w:name="_ETM_Q1_2476096"/>
      <w:bookmarkStart w:id="979" w:name="_ETM_Q1_2476160"/>
      <w:bookmarkEnd w:id="978"/>
      <w:bookmarkEnd w:id="979"/>
    </w:p>
    <w:p w:rsidR="00F43B86" w:rsidRDefault="00F43B86" w:rsidP="00F43B86">
      <w:pPr>
        <w:pStyle w:val="af9"/>
        <w:keepNext/>
        <w:rPr>
          <w:rtl/>
          <w:lang w:eastAsia="he-IL"/>
        </w:rPr>
      </w:pPr>
      <w:bookmarkStart w:id="980" w:name="ET_guest_אילנה_גנס_96"/>
      <w:r w:rsidRPr="00F43B86">
        <w:rPr>
          <w:rStyle w:val="TagStyle"/>
          <w:rtl/>
        </w:rPr>
        <w:t xml:space="preserve"> &lt;&lt; אורח &gt;&gt; </w:t>
      </w:r>
      <w:r>
        <w:rPr>
          <w:rtl/>
          <w:lang w:eastAsia="he-IL"/>
        </w:rPr>
        <w:t>אילנה גנס:</w:t>
      </w:r>
      <w:r w:rsidRPr="00F43B86">
        <w:rPr>
          <w:rStyle w:val="TagStyle"/>
          <w:rtl/>
        </w:rPr>
        <w:t xml:space="preserve"> &lt;&lt; אורח &gt;&gt;</w:t>
      </w:r>
      <w:r w:rsidR="00863B48">
        <w:rPr>
          <w:rtl/>
          <w:lang w:eastAsia="he-IL"/>
        </w:rPr>
        <w:t xml:space="preserve"> </w:t>
      </w:r>
      <w:r>
        <w:rPr>
          <w:rtl/>
          <w:lang w:eastAsia="he-IL"/>
        </w:rPr>
        <w:t xml:space="preserve"> </w:t>
      </w:r>
      <w:bookmarkEnd w:id="980"/>
    </w:p>
    <w:p w:rsidR="00F43B86" w:rsidRDefault="00F43B86" w:rsidP="00F43B86">
      <w:pPr>
        <w:pStyle w:val="KeepWithNext"/>
        <w:rPr>
          <w:rtl/>
          <w:lang w:eastAsia="he-IL"/>
        </w:rPr>
      </w:pPr>
    </w:p>
    <w:p w:rsidR="00F43B86" w:rsidRDefault="00F43B86" w:rsidP="00F43B86">
      <w:pPr>
        <w:rPr>
          <w:rtl/>
          <w:lang w:eastAsia="he-IL"/>
        </w:rPr>
      </w:pPr>
      <w:bookmarkStart w:id="981" w:name="_ETM_Q1_2467642"/>
      <w:bookmarkStart w:id="982" w:name="_ETM_Q1_2467663"/>
      <w:bookmarkEnd w:id="981"/>
      <w:bookmarkEnd w:id="982"/>
      <w:r>
        <w:rPr>
          <w:rFonts w:hint="cs"/>
          <w:rtl/>
          <w:lang w:eastAsia="he-IL"/>
        </w:rPr>
        <w:t xml:space="preserve">בוקר טוב לוועדה. </w:t>
      </w:r>
    </w:p>
    <w:p w:rsidR="00F43B86" w:rsidRDefault="00F43B86" w:rsidP="00F43B86">
      <w:pPr>
        <w:rPr>
          <w:rtl/>
          <w:lang w:eastAsia="he-IL"/>
        </w:rPr>
      </w:pPr>
      <w:bookmarkStart w:id="983" w:name="_ETM_Q1_2477383"/>
      <w:bookmarkStart w:id="984" w:name="_ETM_Q1_2477447"/>
      <w:bookmarkStart w:id="985" w:name="_ETM_Q1_2478448"/>
      <w:bookmarkEnd w:id="983"/>
      <w:bookmarkEnd w:id="984"/>
      <w:bookmarkEnd w:id="985"/>
    </w:p>
    <w:p w:rsidR="00F43B86" w:rsidRDefault="00F43B86" w:rsidP="00F43B86">
      <w:pPr>
        <w:pStyle w:val="af6"/>
        <w:keepNext/>
        <w:rPr>
          <w:rtl/>
        </w:rPr>
      </w:pPr>
      <w:bookmarkStart w:id="986" w:name="ET_yor_4741_98"/>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986"/>
    </w:p>
    <w:p w:rsidR="00F43B86" w:rsidRDefault="00F43B86" w:rsidP="00F43B86">
      <w:pPr>
        <w:pStyle w:val="KeepWithNext"/>
        <w:rPr>
          <w:rtl/>
          <w:lang w:eastAsia="he-IL"/>
        </w:rPr>
      </w:pPr>
    </w:p>
    <w:p w:rsidR="00C35854" w:rsidRDefault="00F43B86" w:rsidP="00F43B86">
      <w:pPr>
        <w:rPr>
          <w:rtl/>
          <w:lang w:eastAsia="he-IL"/>
        </w:rPr>
      </w:pPr>
      <w:bookmarkStart w:id="987" w:name="_ETM_Q1_2478763"/>
      <w:bookmarkStart w:id="988" w:name="_ETM_Q1_2478783"/>
      <w:bookmarkEnd w:id="987"/>
      <w:bookmarkEnd w:id="988"/>
      <w:r>
        <w:rPr>
          <w:rFonts w:hint="cs"/>
          <w:rtl/>
          <w:lang w:eastAsia="he-IL"/>
        </w:rPr>
        <w:t>התקדמ</w:t>
      </w:r>
      <w:bookmarkStart w:id="989" w:name="_ETM_Q1_2479608"/>
      <w:bookmarkEnd w:id="989"/>
      <w:r w:rsidR="00C35854">
        <w:rPr>
          <w:rFonts w:hint="cs"/>
          <w:rtl/>
          <w:lang w:eastAsia="he-IL"/>
        </w:rPr>
        <w:t>תם בעניין ההוא שדי</w:t>
      </w:r>
      <w:r>
        <w:rPr>
          <w:rFonts w:hint="cs"/>
          <w:rtl/>
          <w:lang w:eastAsia="he-IL"/>
        </w:rPr>
        <w:t xml:space="preserve">ברנו, עם הגברת? אני מנצל את ההזדמנות, </w:t>
      </w:r>
      <w:bookmarkStart w:id="990" w:name="_ETM_Q1_2485136"/>
      <w:bookmarkEnd w:id="990"/>
      <w:r>
        <w:rPr>
          <w:rFonts w:hint="cs"/>
          <w:rtl/>
          <w:lang w:eastAsia="he-IL"/>
        </w:rPr>
        <w:t xml:space="preserve">את לא יודעת, טוב, לא חשוב. </w:t>
      </w:r>
    </w:p>
    <w:p w:rsidR="00C35854" w:rsidRDefault="00C35854" w:rsidP="00F43B86">
      <w:pPr>
        <w:rPr>
          <w:rtl/>
          <w:lang w:eastAsia="he-IL"/>
        </w:rPr>
      </w:pPr>
    </w:p>
    <w:p w:rsidR="00F43B86" w:rsidRDefault="00F43B86" w:rsidP="00F43B86">
      <w:pPr>
        <w:rPr>
          <w:rtl/>
          <w:lang w:eastAsia="he-IL"/>
        </w:rPr>
      </w:pPr>
      <w:r>
        <w:rPr>
          <w:rFonts w:hint="cs"/>
          <w:rtl/>
          <w:lang w:eastAsia="he-IL"/>
        </w:rPr>
        <w:t xml:space="preserve">אני בכל זאת חוזר </w:t>
      </w:r>
      <w:bookmarkStart w:id="991" w:name="_ETM_Q1_2485099"/>
      <w:bookmarkEnd w:id="991"/>
      <w:r>
        <w:rPr>
          <w:rFonts w:hint="cs"/>
          <w:rtl/>
          <w:lang w:eastAsia="he-IL"/>
        </w:rPr>
        <w:t xml:space="preserve">לשאלה קודמת, אם אתם יכולים לומר משהו על הפילוח של </w:t>
      </w:r>
      <w:bookmarkStart w:id="992" w:name="_ETM_Q1_2492668"/>
      <w:bookmarkEnd w:id="992"/>
      <w:r>
        <w:rPr>
          <w:rFonts w:hint="cs"/>
          <w:rtl/>
          <w:lang w:eastAsia="he-IL"/>
        </w:rPr>
        <w:t xml:space="preserve">ההיענות להסכמון בקרב קבוצות שונות באוכלוסייה. על זה לא דיברנו. זה עוד לא אלייך, אילנה. </w:t>
      </w:r>
    </w:p>
    <w:p w:rsidR="00F43B86" w:rsidRDefault="00F43B86" w:rsidP="00F43B86">
      <w:pPr>
        <w:rPr>
          <w:rtl/>
          <w:lang w:eastAsia="he-IL"/>
        </w:rPr>
      </w:pPr>
      <w:bookmarkStart w:id="993" w:name="_ETM_Q1_2499128"/>
      <w:bookmarkStart w:id="994" w:name="_ETM_Q1_2499190"/>
      <w:bookmarkStart w:id="995" w:name="_ETM_Q1_2504063"/>
      <w:bookmarkEnd w:id="993"/>
      <w:bookmarkEnd w:id="994"/>
      <w:bookmarkEnd w:id="995"/>
    </w:p>
    <w:p w:rsidR="00F43B86" w:rsidRDefault="00F43B86" w:rsidP="00F43B86">
      <w:pPr>
        <w:pStyle w:val="af9"/>
        <w:keepNext/>
        <w:rPr>
          <w:rtl/>
          <w:lang w:eastAsia="he-IL"/>
        </w:rPr>
      </w:pPr>
      <w:bookmarkStart w:id="996" w:name="ET_guest_אילנה_גנס_99"/>
      <w:r w:rsidRPr="00F43B86">
        <w:rPr>
          <w:rStyle w:val="TagStyle"/>
          <w:rtl/>
        </w:rPr>
        <w:t xml:space="preserve"> &lt;&lt; אורח &gt;&gt; </w:t>
      </w:r>
      <w:r>
        <w:rPr>
          <w:rtl/>
          <w:lang w:eastAsia="he-IL"/>
        </w:rPr>
        <w:t>אילנה גנס:</w:t>
      </w:r>
      <w:r w:rsidRPr="00F43B86">
        <w:rPr>
          <w:rStyle w:val="TagStyle"/>
          <w:rtl/>
        </w:rPr>
        <w:t xml:space="preserve"> &lt;&lt; אורח &gt;&gt;</w:t>
      </w:r>
      <w:r w:rsidR="00863B48">
        <w:rPr>
          <w:rtl/>
          <w:lang w:eastAsia="he-IL"/>
        </w:rPr>
        <w:t xml:space="preserve"> </w:t>
      </w:r>
      <w:r>
        <w:rPr>
          <w:rtl/>
          <w:lang w:eastAsia="he-IL"/>
        </w:rPr>
        <w:t xml:space="preserve"> </w:t>
      </w:r>
      <w:bookmarkEnd w:id="996"/>
    </w:p>
    <w:p w:rsidR="00F43B86" w:rsidRDefault="00F43B86" w:rsidP="00F43B86">
      <w:pPr>
        <w:pStyle w:val="KeepWithNext"/>
        <w:rPr>
          <w:rtl/>
          <w:lang w:eastAsia="he-IL"/>
        </w:rPr>
      </w:pPr>
    </w:p>
    <w:p w:rsidR="00F43B86" w:rsidRDefault="00F43B86" w:rsidP="00F43B86">
      <w:pPr>
        <w:rPr>
          <w:rtl/>
          <w:lang w:eastAsia="he-IL"/>
        </w:rPr>
      </w:pPr>
      <w:bookmarkStart w:id="997" w:name="_ETM_Q1_2504435"/>
      <w:bookmarkStart w:id="998" w:name="_ETM_Q1_2504455"/>
      <w:bookmarkEnd w:id="997"/>
      <w:bookmarkEnd w:id="998"/>
      <w:r>
        <w:rPr>
          <w:rFonts w:hint="cs"/>
          <w:rtl/>
          <w:lang w:eastAsia="he-IL"/>
        </w:rPr>
        <w:t>תיארתי לעצמי.</w:t>
      </w:r>
      <w:bookmarkStart w:id="999" w:name="_ETM_Q1_2506231"/>
      <w:bookmarkEnd w:id="999"/>
    </w:p>
    <w:p w:rsidR="00F43B86" w:rsidRDefault="00F43B86" w:rsidP="00F43B86">
      <w:pPr>
        <w:rPr>
          <w:rtl/>
          <w:lang w:eastAsia="he-IL"/>
        </w:rPr>
      </w:pPr>
      <w:bookmarkStart w:id="1000" w:name="_ETM_Q1_2506288"/>
      <w:bookmarkStart w:id="1001" w:name="_ETM_Q1_2505576"/>
      <w:bookmarkEnd w:id="1000"/>
      <w:bookmarkEnd w:id="1001"/>
    </w:p>
    <w:p w:rsidR="00F43B86" w:rsidRDefault="00F43B86" w:rsidP="00F43B86">
      <w:pPr>
        <w:pStyle w:val="af9"/>
        <w:keepNext/>
        <w:rPr>
          <w:rtl/>
          <w:lang w:eastAsia="he-IL"/>
        </w:rPr>
      </w:pPr>
      <w:bookmarkStart w:id="1002" w:name="ET_guest_גדי_פרישמן_100"/>
      <w:r w:rsidRPr="00F43B86">
        <w:rPr>
          <w:rStyle w:val="TagStyle"/>
          <w:rtl/>
        </w:rPr>
        <w:t xml:space="preserve"> &lt;&lt; אורח &gt;&gt; </w:t>
      </w:r>
      <w:r>
        <w:rPr>
          <w:rtl/>
          <w:lang w:eastAsia="he-IL"/>
        </w:rPr>
        <w:t>גדי פרישמן:</w:t>
      </w:r>
      <w:r w:rsidRPr="00F43B86">
        <w:rPr>
          <w:rStyle w:val="TagStyle"/>
          <w:rtl/>
        </w:rPr>
        <w:t xml:space="preserve"> &lt;&lt; אורח &gt;&gt;</w:t>
      </w:r>
      <w:r w:rsidR="00863B48">
        <w:rPr>
          <w:rtl/>
          <w:lang w:eastAsia="he-IL"/>
        </w:rPr>
        <w:t xml:space="preserve"> </w:t>
      </w:r>
      <w:r>
        <w:rPr>
          <w:rtl/>
          <w:lang w:eastAsia="he-IL"/>
        </w:rPr>
        <w:t xml:space="preserve"> </w:t>
      </w:r>
      <w:bookmarkEnd w:id="1002"/>
    </w:p>
    <w:p w:rsidR="00F43B86" w:rsidRDefault="00F43B86" w:rsidP="00F43B86">
      <w:pPr>
        <w:pStyle w:val="KeepWithNext"/>
        <w:rPr>
          <w:rtl/>
          <w:lang w:eastAsia="he-IL"/>
        </w:rPr>
      </w:pPr>
    </w:p>
    <w:p w:rsidR="00F43B86" w:rsidRDefault="00C35854" w:rsidP="00F43B86">
      <w:pPr>
        <w:rPr>
          <w:rtl/>
          <w:lang w:eastAsia="he-IL"/>
        </w:rPr>
      </w:pPr>
      <w:bookmarkStart w:id="1003" w:name="_ETM_Q1_2505902"/>
      <w:bookmarkStart w:id="1004" w:name="_ETM_Q1_2505918"/>
      <w:bookmarkEnd w:id="1003"/>
      <w:bookmarkEnd w:id="1004"/>
      <w:r>
        <w:rPr>
          <w:rFonts w:hint="cs"/>
          <w:rtl/>
          <w:lang w:eastAsia="he-IL"/>
        </w:rPr>
        <w:t>מבחינת ה</w:t>
      </w:r>
      <w:r w:rsidR="00F43B86">
        <w:rPr>
          <w:rFonts w:hint="cs"/>
          <w:rtl/>
          <w:lang w:eastAsia="he-IL"/>
        </w:rPr>
        <w:t>נ</w:t>
      </w:r>
      <w:r>
        <w:rPr>
          <w:rFonts w:hint="cs"/>
          <w:rtl/>
          <w:lang w:eastAsia="he-IL"/>
        </w:rPr>
        <w:t>ת</w:t>
      </w:r>
      <w:r w:rsidR="00F43B86">
        <w:rPr>
          <w:rFonts w:hint="cs"/>
          <w:rtl/>
          <w:lang w:eastAsia="he-IL"/>
        </w:rPr>
        <w:t xml:space="preserve">ונים, כפי שהם </w:t>
      </w:r>
      <w:bookmarkStart w:id="1005" w:name="_ETM_Q1_2508935"/>
      <w:bookmarkEnd w:id="1005"/>
      <w:r w:rsidR="00F43B86">
        <w:rPr>
          <w:rFonts w:hint="cs"/>
          <w:rtl/>
          <w:lang w:eastAsia="he-IL"/>
        </w:rPr>
        <w:t xml:space="preserve">כרגע נאספים וקיימים לא, אבל בסקר שציינתי אותו אנחנו </w:t>
      </w:r>
      <w:bookmarkStart w:id="1006" w:name="_ETM_Q1_2514777"/>
      <w:bookmarkEnd w:id="1006"/>
      <w:r w:rsidR="00F43B86">
        <w:rPr>
          <w:rFonts w:hint="cs"/>
          <w:rtl/>
          <w:lang w:eastAsia="he-IL"/>
        </w:rPr>
        <w:t>ננסה לתת מענה גם לנושא של הפילוח. צריך לזכור, אלה</w:t>
      </w:r>
      <w:bookmarkStart w:id="1007" w:name="_ETM_Q1_2520754"/>
      <w:bookmarkEnd w:id="1007"/>
      <w:r w:rsidR="00F43B86">
        <w:rPr>
          <w:rFonts w:hint="cs"/>
          <w:rtl/>
          <w:lang w:eastAsia="he-IL"/>
        </w:rPr>
        <w:t xml:space="preserve"> נתונים קשיחים ואלה נתוני סקר עם כל המשמעויות של סקר</w:t>
      </w:r>
      <w:bookmarkStart w:id="1008" w:name="_ETM_Q1_2525551"/>
      <w:bookmarkEnd w:id="1008"/>
      <w:r w:rsidR="00F43B86">
        <w:rPr>
          <w:rFonts w:hint="cs"/>
          <w:rtl/>
          <w:lang w:eastAsia="he-IL"/>
        </w:rPr>
        <w:t>.</w:t>
      </w:r>
      <w:bookmarkStart w:id="1009" w:name="_ETM_Q1_2527951"/>
      <w:bookmarkEnd w:id="1009"/>
    </w:p>
    <w:p w:rsidR="00F43B86" w:rsidRDefault="00F43B86" w:rsidP="00F43B86">
      <w:pPr>
        <w:rPr>
          <w:rtl/>
          <w:lang w:eastAsia="he-IL"/>
        </w:rPr>
      </w:pPr>
      <w:bookmarkStart w:id="1010" w:name="_ETM_Q1_2528043"/>
      <w:bookmarkEnd w:id="1010"/>
    </w:p>
    <w:p w:rsidR="00F43B86" w:rsidRDefault="00F43B86" w:rsidP="00F43B86">
      <w:pPr>
        <w:pStyle w:val="af6"/>
        <w:keepNext/>
        <w:rPr>
          <w:rtl/>
        </w:rPr>
      </w:pPr>
      <w:bookmarkStart w:id="1011" w:name="ET_yor_4741_101"/>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1011"/>
    </w:p>
    <w:p w:rsidR="00F43B86" w:rsidRDefault="00F43B86" w:rsidP="00F43B86">
      <w:pPr>
        <w:pStyle w:val="KeepWithNext"/>
        <w:rPr>
          <w:rtl/>
          <w:lang w:eastAsia="he-IL"/>
        </w:rPr>
      </w:pPr>
    </w:p>
    <w:p w:rsidR="00F43B86" w:rsidRDefault="00F43B86" w:rsidP="00F43B86">
      <w:pPr>
        <w:rPr>
          <w:rtl/>
          <w:lang w:eastAsia="he-IL"/>
        </w:rPr>
      </w:pPr>
      <w:bookmarkStart w:id="1012" w:name="_ETM_Q1_2526691"/>
      <w:bookmarkStart w:id="1013" w:name="_ETM_Q1_2526708"/>
      <w:bookmarkEnd w:id="1012"/>
      <w:bookmarkEnd w:id="1013"/>
      <w:r>
        <w:rPr>
          <w:rFonts w:hint="cs"/>
          <w:rtl/>
          <w:lang w:eastAsia="he-IL"/>
        </w:rPr>
        <w:t xml:space="preserve">בסדר, אוקיי, אבל אתם בדרך. משרד הבריאות, כן. </w:t>
      </w:r>
    </w:p>
    <w:p w:rsidR="00F43B86" w:rsidRDefault="00F43B86" w:rsidP="00F43B86">
      <w:pPr>
        <w:rPr>
          <w:rtl/>
          <w:lang w:eastAsia="he-IL"/>
        </w:rPr>
      </w:pPr>
      <w:bookmarkStart w:id="1014" w:name="_ETM_Q1_2534645"/>
      <w:bookmarkStart w:id="1015" w:name="_ETM_Q1_2534709"/>
      <w:bookmarkEnd w:id="1014"/>
      <w:bookmarkEnd w:id="1015"/>
    </w:p>
    <w:p w:rsidR="00F43B86" w:rsidRDefault="00F43B86" w:rsidP="00F43B86">
      <w:pPr>
        <w:pStyle w:val="af9"/>
        <w:keepNext/>
        <w:rPr>
          <w:rtl/>
          <w:lang w:eastAsia="he-IL"/>
        </w:rPr>
      </w:pPr>
      <w:bookmarkStart w:id="1016" w:name="ET_guest_אילנה_גנס_102"/>
      <w:r w:rsidRPr="00F43B86">
        <w:rPr>
          <w:rStyle w:val="TagStyle"/>
          <w:rtl/>
        </w:rPr>
        <w:t xml:space="preserve"> &lt;&lt; אורח &gt;&gt; </w:t>
      </w:r>
      <w:r>
        <w:rPr>
          <w:rtl/>
          <w:lang w:eastAsia="he-IL"/>
        </w:rPr>
        <w:t>אילנה גנס:</w:t>
      </w:r>
      <w:r w:rsidRPr="00F43B86">
        <w:rPr>
          <w:rStyle w:val="TagStyle"/>
          <w:rtl/>
        </w:rPr>
        <w:t xml:space="preserve"> &lt;&lt; אורח &gt;&gt;</w:t>
      </w:r>
      <w:r w:rsidR="00863B48">
        <w:rPr>
          <w:rtl/>
          <w:lang w:eastAsia="he-IL"/>
        </w:rPr>
        <w:t xml:space="preserve"> </w:t>
      </w:r>
      <w:r>
        <w:rPr>
          <w:rtl/>
          <w:lang w:eastAsia="he-IL"/>
        </w:rPr>
        <w:t xml:space="preserve"> </w:t>
      </w:r>
      <w:bookmarkEnd w:id="1016"/>
    </w:p>
    <w:p w:rsidR="00F43B86" w:rsidRDefault="00F43B86" w:rsidP="00F43B86">
      <w:pPr>
        <w:pStyle w:val="KeepWithNext"/>
        <w:rPr>
          <w:rtl/>
          <w:lang w:eastAsia="he-IL"/>
        </w:rPr>
      </w:pPr>
    </w:p>
    <w:p w:rsidR="00F43B86" w:rsidRDefault="00F43B86" w:rsidP="00F43B86">
      <w:pPr>
        <w:rPr>
          <w:rtl/>
          <w:lang w:eastAsia="he-IL"/>
        </w:rPr>
      </w:pPr>
      <w:bookmarkStart w:id="1017" w:name="_ETM_Q1_2535941"/>
      <w:bookmarkEnd w:id="1017"/>
      <w:r>
        <w:rPr>
          <w:rFonts w:hint="cs"/>
          <w:rtl/>
          <w:lang w:eastAsia="he-IL"/>
        </w:rPr>
        <w:t>א</w:t>
      </w:r>
      <w:bookmarkStart w:id="1018" w:name="_ETM_Q1_2535982"/>
      <w:bookmarkEnd w:id="1018"/>
      <w:r>
        <w:rPr>
          <w:rFonts w:hint="cs"/>
          <w:rtl/>
          <w:lang w:eastAsia="he-IL"/>
        </w:rPr>
        <w:t xml:space="preserve">ני אתייחס </w:t>
      </w:r>
      <w:bookmarkStart w:id="1019" w:name="_ETM_Q1_2537070"/>
      <w:bookmarkEnd w:id="1019"/>
      <w:r>
        <w:rPr>
          <w:rFonts w:hint="cs"/>
          <w:rtl/>
          <w:lang w:eastAsia="he-IL"/>
        </w:rPr>
        <w:t>ממש בקצרה, בסך הכול אנחנו לא רואים איזה שהם</w:t>
      </w:r>
      <w:bookmarkStart w:id="1020" w:name="_ETM_Q1_2539097"/>
      <w:bookmarkEnd w:id="1020"/>
      <w:r>
        <w:rPr>
          <w:rFonts w:hint="cs"/>
          <w:rtl/>
          <w:lang w:eastAsia="he-IL"/>
        </w:rPr>
        <w:t xml:space="preserve"> שינויים דרמטיים באחוז היענות לביצוע הבדיקות לקיצור בידוד. ראינו עלייה </w:t>
      </w:r>
      <w:bookmarkStart w:id="1021" w:name="_ETM_Q1_2547426"/>
      <w:bookmarkEnd w:id="1021"/>
      <w:r>
        <w:rPr>
          <w:rFonts w:hint="cs"/>
          <w:rtl/>
          <w:lang w:eastAsia="he-IL"/>
        </w:rPr>
        <w:t>מסוימת בחודשיים האחרונים. אם עד לפני חודשיים, כשנכנס</w:t>
      </w:r>
      <w:bookmarkStart w:id="1022" w:name="_ETM_Q1_2547665"/>
      <w:bookmarkEnd w:id="1022"/>
      <w:r>
        <w:rPr>
          <w:rFonts w:hint="cs"/>
          <w:rtl/>
          <w:lang w:eastAsia="he-IL"/>
        </w:rPr>
        <w:t xml:space="preserve"> לתוקף קיצור הבידוד הרשמי לשבעה ימים, ירידה מעשרה</w:t>
      </w:r>
      <w:bookmarkStart w:id="1023" w:name="_ETM_Q1_2552766"/>
      <w:bookmarkEnd w:id="1023"/>
      <w:r>
        <w:rPr>
          <w:rFonts w:hint="cs"/>
          <w:rtl/>
          <w:lang w:eastAsia="he-IL"/>
        </w:rPr>
        <w:t xml:space="preserve"> ימים שהיה נהוג קודם לכן, ראינו עלייה מסוימת, בערך </w:t>
      </w:r>
      <w:bookmarkStart w:id="1024" w:name="_ETM_Q1_2560005"/>
      <w:bookmarkEnd w:id="1024"/>
      <w:r>
        <w:rPr>
          <w:rFonts w:hint="cs"/>
          <w:rtl/>
          <w:lang w:eastAsia="he-IL"/>
        </w:rPr>
        <w:t xml:space="preserve">מ-20% אנשים שביצעו בדיקה שנייה לקיצור בידוד לסדר גודל של </w:t>
      </w:r>
      <w:bookmarkStart w:id="1025" w:name="_ETM_Q1_2561695"/>
      <w:bookmarkEnd w:id="1025"/>
      <w:r>
        <w:rPr>
          <w:rFonts w:hint="cs"/>
          <w:rtl/>
          <w:lang w:eastAsia="he-IL"/>
        </w:rPr>
        <w:t xml:space="preserve">35% ו-40% ואפילו בחודש מסוים ראינו קצת יותר, אבל סך </w:t>
      </w:r>
      <w:bookmarkStart w:id="1026" w:name="_ETM_Q1_2570543"/>
      <w:bookmarkEnd w:id="1026"/>
      <w:r>
        <w:rPr>
          <w:rFonts w:hint="cs"/>
          <w:rtl/>
          <w:lang w:eastAsia="he-IL"/>
        </w:rPr>
        <w:t xml:space="preserve">הכול אם מסתכלים על נתונים ממוצעים זה נע סביב 40%-35% </w:t>
      </w:r>
      <w:bookmarkStart w:id="1027" w:name="_ETM_Q1_2571757"/>
      <w:bookmarkEnd w:id="1027"/>
      <w:r>
        <w:rPr>
          <w:rFonts w:hint="cs"/>
          <w:rtl/>
          <w:lang w:eastAsia="he-IL"/>
        </w:rPr>
        <w:t xml:space="preserve">אנשים שעושים בדיקה נוספת במסגרת קיצור בידוד. </w:t>
      </w:r>
    </w:p>
    <w:p w:rsidR="00F43B86" w:rsidRDefault="00F43B86" w:rsidP="00F43B86">
      <w:pPr>
        <w:rPr>
          <w:rtl/>
          <w:lang w:eastAsia="he-IL"/>
        </w:rPr>
      </w:pPr>
      <w:bookmarkStart w:id="1028" w:name="_ETM_Q1_2579197"/>
      <w:bookmarkStart w:id="1029" w:name="_ETM_Q1_2579258"/>
      <w:bookmarkEnd w:id="1028"/>
      <w:bookmarkEnd w:id="1029"/>
    </w:p>
    <w:p w:rsidR="00F43B86" w:rsidRDefault="00F43B86" w:rsidP="00F43B86">
      <w:pPr>
        <w:rPr>
          <w:rtl/>
          <w:lang w:eastAsia="he-IL"/>
        </w:rPr>
      </w:pPr>
      <w:bookmarkStart w:id="1030" w:name="_ETM_Q1_2579349"/>
      <w:bookmarkStart w:id="1031" w:name="_ETM_Q1_2579408"/>
      <w:bookmarkEnd w:id="1030"/>
      <w:bookmarkEnd w:id="1031"/>
      <w:r>
        <w:rPr>
          <w:rFonts w:hint="cs"/>
          <w:rtl/>
          <w:lang w:eastAsia="he-IL"/>
        </w:rPr>
        <w:t>שוב צריך להגי</w:t>
      </w:r>
      <w:bookmarkStart w:id="1032" w:name="_ETM_Q1_2580822"/>
      <w:bookmarkEnd w:id="1032"/>
      <w:r>
        <w:rPr>
          <w:rFonts w:hint="cs"/>
          <w:rtl/>
          <w:lang w:eastAsia="he-IL"/>
        </w:rPr>
        <w:t xml:space="preserve">ד שבפועל כמות הבדיקות לקיצור בידוד היא אפילו יותר </w:t>
      </w:r>
      <w:bookmarkStart w:id="1033" w:name="_ETM_Q1_2582943"/>
      <w:bookmarkEnd w:id="1033"/>
      <w:r>
        <w:rPr>
          <w:rFonts w:hint="cs"/>
          <w:rtl/>
          <w:lang w:eastAsia="he-IL"/>
        </w:rPr>
        <w:t xml:space="preserve">קטנה, כי חלק מהאנשים עושים בדיקה נוספת ככל הנראה בגלל </w:t>
      </w:r>
      <w:bookmarkStart w:id="1034" w:name="_ETM_Q1_2589023"/>
      <w:bookmarkEnd w:id="1034"/>
      <w:r>
        <w:rPr>
          <w:rFonts w:hint="cs"/>
          <w:rtl/>
          <w:lang w:eastAsia="he-IL"/>
        </w:rPr>
        <w:t xml:space="preserve">פיתוח תסמינים ומסיבות אחרות ולאו דווקא לצרכי קיצור בידוד, </w:t>
      </w:r>
      <w:bookmarkStart w:id="1035" w:name="_ETM_Q1_2593353"/>
      <w:bookmarkEnd w:id="1035"/>
      <w:r>
        <w:rPr>
          <w:rFonts w:hint="cs"/>
          <w:rtl/>
          <w:lang w:eastAsia="he-IL"/>
        </w:rPr>
        <w:t xml:space="preserve">שגם את זה אנחנו רואים. </w:t>
      </w:r>
    </w:p>
    <w:p w:rsidR="00F43B86" w:rsidRDefault="00F43B86" w:rsidP="00F43B86">
      <w:pPr>
        <w:rPr>
          <w:rtl/>
          <w:lang w:eastAsia="he-IL"/>
        </w:rPr>
      </w:pPr>
      <w:bookmarkStart w:id="1036" w:name="_ETM_Q1_2595705"/>
      <w:bookmarkStart w:id="1037" w:name="_ETM_Q1_2595762"/>
      <w:bookmarkEnd w:id="1036"/>
      <w:bookmarkEnd w:id="1037"/>
    </w:p>
    <w:p w:rsidR="00F43B86" w:rsidRDefault="00F43B86" w:rsidP="00F43B86">
      <w:pPr>
        <w:rPr>
          <w:rtl/>
          <w:lang w:eastAsia="he-IL"/>
        </w:rPr>
      </w:pPr>
      <w:bookmarkStart w:id="1038" w:name="_ETM_Q1_2595873"/>
      <w:bookmarkStart w:id="1039" w:name="_ETM_Q1_2595931"/>
      <w:bookmarkEnd w:id="1038"/>
      <w:bookmarkEnd w:id="1039"/>
      <w:r>
        <w:rPr>
          <w:rFonts w:hint="cs"/>
          <w:rtl/>
          <w:lang w:eastAsia="he-IL"/>
        </w:rPr>
        <w:t xml:space="preserve">חשוב לציין בהקשר להערה </w:t>
      </w:r>
      <w:bookmarkStart w:id="1040" w:name="_ETM_Q1_2596119"/>
      <w:bookmarkEnd w:id="1040"/>
      <w:r>
        <w:rPr>
          <w:rFonts w:hint="cs"/>
          <w:rtl/>
          <w:lang w:eastAsia="he-IL"/>
        </w:rPr>
        <w:t xml:space="preserve">שיו"ר הוועדה אמר קודם, על החשיבות לנסות ולדגום יותר את </w:t>
      </w:r>
      <w:bookmarkStart w:id="1041" w:name="_ETM_Q1_2601721"/>
      <w:bookmarkEnd w:id="1041"/>
      <w:r>
        <w:rPr>
          <w:rFonts w:hint="cs"/>
          <w:rtl/>
          <w:lang w:eastAsia="he-IL"/>
        </w:rPr>
        <w:t xml:space="preserve">האנשים שנמצאים בין היום השביעי ליום ה-14 באכיפה פיזית </w:t>
      </w:r>
      <w:bookmarkStart w:id="1042" w:name="_ETM_Q1_2609449"/>
      <w:bookmarkEnd w:id="1042"/>
      <w:r>
        <w:rPr>
          <w:rFonts w:hint="cs"/>
          <w:rtl/>
          <w:lang w:eastAsia="he-IL"/>
        </w:rPr>
        <w:t xml:space="preserve">כאשר משטרת ישראל מגיעה לביקורים פיזיים לאכיפה של בידוד. מי </w:t>
      </w:r>
      <w:bookmarkStart w:id="1043" w:name="_ETM_Q1_2611443"/>
      <w:bookmarkEnd w:id="1043"/>
      <w:r>
        <w:rPr>
          <w:rFonts w:hint="cs"/>
          <w:rtl/>
          <w:lang w:eastAsia="he-IL"/>
        </w:rPr>
        <w:t xml:space="preserve">שבעצם כן כבר עשה בדיקה לקיצור בידוד חובת הבידוד </w:t>
      </w:r>
      <w:bookmarkStart w:id="1044" w:name="_ETM_Q1_2620315"/>
      <w:bookmarkEnd w:id="1044"/>
      <w:r>
        <w:rPr>
          <w:rFonts w:hint="cs"/>
          <w:rtl/>
          <w:lang w:eastAsia="he-IL"/>
        </w:rPr>
        <w:t>מוסרת ממנו ולכן הם אוטומטית יורדים מהרשימות, כך שאין</w:t>
      </w:r>
      <w:bookmarkStart w:id="1045" w:name="_ETM_Q1_2623420"/>
      <w:bookmarkEnd w:id="1045"/>
      <w:r>
        <w:rPr>
          <w:rFonts w:hint="cs"/>
          <w:rtl/>
          <w:lang w:eastAsia="he-IL"/>
        </w:rPr>
        <w:t xml:space="preserve"> צורך לעשות איזה שהיא בדיקה יזומה. כל מי שעשה</w:t>
      </w:r>
      <w:bookmarkStart w:id="1046" w:name="_ETM_Q1_2625399"/>
      <w:bookmarkEnd w:id="1046"/>
      <w:r>
        <w:rPr>
          <w:rFonts w:hint="cs"/>
          <w:rtl/>
          <w:lang w:eastAsia="he-IL"/>
        </w:rPr>
        <w:t xml:space="preserve"> בדיקה לקיצור בידוד ויצא בה שלילי אוטומטית הם יורדים מרשימות </w:t>
      </w:r>
      <w:bookmarkStart w:id="1047" w:name="_ETM_Q1_2630034"/>
      <w:bookmarkEnd w:id="1047"/>
      <w:r>
        <w:rPr>
          <w:rFonts w:hint="cs"/>
          <w:rtl/>
          <w:lang w:eastAsia="he-IL"/>
        </w:rPr>
        <w:t>הפוטנציאל לבידוד ולאכיפה. כך שזה משהו שהוא כבר היום</w:t>
      </w:r>
      <w:bookmarkStart w:id="1048" w:name="_ETM_Q1_2634563"/>
      <w:bookmarkEnd w:id="1048"/>
      <w:r>
        <w:rPr>
          <w:rFonts w:hint="cs"/>
          <w:rtl/>
          <w:lang w:eastAsia="he-IL"/>
        </w:rPr>
        <w:t xml:space="preserve"> מוסדר באופן אוטומטי. </w:t>
      </w:r>
    </w:p>
    <w:p w:rsidR="00F43B86" w:rsidRDefault="00F43B86" w:rsidP="00F43B86">
      <w:pPr>
        <w:rPr>
          <w:rtl/>
          <w:lang w:eastAsia="he-IL"/>
        </w:rPr>
      </w:pPr>
      <w:bookmarkStart w:id="1049" w:name="_ETM_Q1_2638604"/>
      <w:bookmarkStart w:id="1050" w:name="_ETM_Q1_2638663"/>
      <w:bookmarkStart w:id="1051" w:name="_ETM_Q1_2639579"/>
      <w:bookmarkEnd w:id="1049"/>
      <w:bookmarkEnd w:id="1050"/>
      <w:bookmarkEnd w:id="1051"/>
    </w:p>
    <w:p w:rsidR="00F43B86" w:rsidRDefault="00F43B86" w:rsidP="00F43B86">
      <w:pPr>
        <w:pStyle w:val="af6"/>
        <w:keepNext/>
        <w:rPr>
          <w:rtl/>
        </w:rPr>
      </w:pPr>
      <w:bookmarkStart w:id="1052" w:name="ET_yor_4741_103"/>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1052"/>
    </w:p>
    <w:p w:rsidR="00F43B86" w:rsidRDefault="00F43B86" w:rsidP="00F43B86">
      <w:pPr>
        <w:pStyle w:val="KeepWithNext"/>
        <w:rPr>
          <w:rtl/>
          <w:lang w:eastAsia="he-IL"/>
        </w:rPr>
      </w:pPr>
    </w:p>
    <w:p w:rsidR="00F43B86" w:rsidRDefault="00F43B86" w:rsidP="00F43B86">
      <w:pPr>
        <w:rPr>
          <w:rtl/>
          <w:lang w:eastAsia="he-IL"/>
        </w:rPr>
      </w:pPr>
      <w:bookmarkStart w:id="1053" w:name="_ETM_Q1_2639890"/>
      <w:bookmarkStart w:id="1054" w:name="_ETM_Q1_2639913"/>
      <w:bookmarkEnd w:id="1053"/>
      <w:bookmarkEnd w:id="1054"/>
      <w:r>
        <w:rPr>
          <w:rFonts w:hint="cs"/>
          <w:rtl/>
          <w:lang w:eastAsia="he-IL"/>
        </w:rPr>
        <w:t>יש לכם הסבר לעלייה במספר</w:t>
      </w:r>
      <w:r w:rsidR="00C35854">
        <w:rPr>
          <w:rFonts w:hint="cs"/>
          <w:rtl/>
          <w:lang w:eastAsia="he-IL"/>
        </w:rPr>
        <w:t>י</w:t>
      </w:r>
      <w:r>
        <w:rPr>
          <w:rFonts w:hint="cs"/>
          <w:rtl/>
          <w:lang w:eastAsia="he-IL"/>
        </w:rPr>
        <w:t xml:space="preserve">ם או </w:t>
      </w:r>
      <w:bookmarkStart w:id="1055" w:name="_ETM_Q1_2643396"/>
      <w:bookmarkEnd w:id="1055"/>
      <w:r>
        <w:rPr>
          <w:rFonts w:hint="cs"/>
          <w:rtl/>
          <w:lang w:eastAsia="he-IL"/>
        </w:rPr>
        <w:t xml:space="preserve">באחוז של אלה שעושים את הבדיקה אחרי היום השביעי-שמיני? </w:t>
      </w:r>
    </w:p>
    <w:p w:rsidR="00F43B86" w:rsidRDefault="00F43B86" w:rsidP="00F43B86">
      <w:pPr>
        <w:rPr>
          <w:rtl/>
          <w:lang w:eastAsia="he-IL"/>
        </w:rPr>
      </w:pPr>
      <w:bookmarkStart w:id="1056" w:name="_ETM_Q1_2653235"/>
      <w:bookmarkStart w:id="1057" w:name="_ETM_Q1_2653291"/>
      <w:bookmarkStart w:id="1058" w:name="_ETM_Q1_2649371"/>
      <w:bookmarkEnd w:id="1056"/>
      <w:bookmarkEnd w:id="1057"/>
      <w:bookmarkEnd w:id="1058"/>
    </w:p>
    <w:p w:rsidR="00F43B86" w:rsidRDefault="00F43B86" w:rsidP="00F43B86">
      <w:pPr>
        <w:pStyle w:val="af9"/>
        <w:keepNext/>
        <w:rPr>
          <w:rtl/>
          <w:lang w:eastAsia="he-IL"/>
        </w:rPr>
      </w:pPr>
      <w:bookmarkStart w:id="1059" w:name="ET_guest_אילנה_גנס_104"/>
      <w:r w:rsidRPr="00F43B86">
        <w:rPr>
          <w:rStyle w:val="TagStyle"/>
          <w:rtl/>
        </w:rPr>
        <w:t xml:space="preserve"> &lt;&lt; אורח &gt;&gt; </w:t>
      </w:r>
      <w:r>
        <w:rPr>
          <w:rtl/>
          <w:lang w:eastAsia="he-IL"/>
        </w:rPr>
        <w:t>אילנה גנס:</w:t>
      </w:r>
      <w:r w:rsidRPr="00F43B86">
        <w:rPr>
          <w:rStyle w:val="TagStyle"/>
          <w:rtl/>
        </w:rPr>
        <w:t xml:space="preserve"> &lt;&lt; אורח &gt;&gt;</w:t>
      </w:r>
      <w:r w:rsidR="00863B48">
        <w:rPr>
          <w:rtl/>
          <w:lang w:eastAsia="he-IL"/>
        </w:rPr>
        <w:t xml:space="preserve"> </w:t>
      </w:r>
      <w:r>
        <w:rPr>
          <w:rtl/>
          <w:lang w:eastAsia="he-IL"/>
        </w:rPr>
        <w:t xml:space="preserve"> </w:t>
      </w:r>
      <w:bookmarkEnd w:id="1059"/>
    </w:p>
    <w:p w:rsidR="00F43B86" w:rsidRDefault="00F43B86" w:rsidP="00F43B86">
      <w:pPr>
        <w:pStyle w:val="KeepWithNext"/>
        <w:rPr>
          <w:rtl/>
          <w:lang w:eastAsia="he-IL"/>
        </w:rPr>
      </w:pPr>
    </w:p>
    <w:p w:rsidR="00F43B86" w:rsidRDefault="00F43B86" w:rsidP="00C35854">
      <w:pPr>
        <w:rPr>
          <w:rtl/>
          <w:lang w:eastAsia="he-IL"/>
        </w:rPr>
      </w:pPr>
      <w:bookmarkStart w:id="1060" w:name="_ETM_Q1_2649782"/>
      <w:bookmarkStart w:id="1061" w:name="_ETM_Q1_2649803"/>
      <w:bookmarkEnd w:id="1060"/>
      <w:bookmarkEnd w:id="1061"/>
      <w:r>
        <w:rPr>
          <w:rFonts w:hint="cs"/>
          <w:rtl/>
          <w:lang w:eastAsia="he-IL"/>
        </w:rPr>
        <w:t xml:space="preserve">מהניתוחים </w:t>
      </w:r>
      <w:bookmarkStart w:id="1062" w:name="_ETM_Q1_2651108"/>
      <w:bookmarkEnd w:id="1062"/>
      <w:r>
        <w:rPr>
          <w:rFonts w:hint="cs"/>
          <w:rtl/>
          <w:lang w:eastAsia="he-IL"/>
        </w:rPr>
        <w:t xml:space="preserve">שלנו אנחנו רואים שיותר ילדים עושים בדיקה לקיצור בידוד, אנחנו </w:t>
      </w:r>
      <w:bookmarkStart w:id="1063" w:name="_ETM_Q1_2659579"/>
      <w:bookmarkEnd w:id="1063"/>
      <w:r>
        <w:rPr>
          <w:rFonts w:hint="cs"/>
          <w:rtl/>
          <w:lang w:eastAsia="he-IL"/>
        </w:rPr>
        <w:t>רואים פחות היענות לביצוע בדיקות קיצור בידוד באוכלוסייה יותר מבוגר</w:t>
      </w:r>
      <w:r w:rsidR="00C35854">
        <w:rPr>
          <w:rFonts w:hint="cs"/>
          <w:rtl/>
          <w:lang w:eastAsia="he-IL"/>
        </w:rPr>
        <w:t>ת</w:t>
      </w:r>
      <w:r>
        <w:rPr>
          <w:rFonts w:hint="cs"/>
          <w:rtl/>
          <w:lang w:eastAsia="he-IL"/>
        </w:rPr>
        <w:t xml:space="preserve">, </w:t>
      </w:r>
      <w:bookmarkStart w:id="1064" w:name="_ETM_Q1_2664941"/>
      <w:bookmarkEnd w:id="1064"/>
      <w:r>
        <w:rPr>
          <w:rFonts w:hint="cs"/>
          <w:rtl/>
          <w:lang w:eastAsia="he-IL"/>
        </w:rPr>
        <w:t xml:space="preserve">במיוחד במבוגרים צעירים. אין איזה שהוא הבדל דרמטי במגמות </w:t>
      </w:r>
      <w:bookmarkStart w:id="1065" w:name="_ETM_Q1_2668919"/>
      <w:bookmarkEnd w:id="1065"/>
      <w:r>
        <w:rPr>
          <w:rFonts w:hint="cs"/>
          <w:rtl/>
          <w:lang w:eastAsia="he-IL"/>
        </w:rPr>
        <w:t>בין חבי בידוד שהם חוזרי חו"ל לבין כל יתר האוכלוסיות</w:t>
      </w:r>
      <w:bookmarkStart w:id="1066" w:name="_ETM_Q1_2672907"/>
      <w:bookmarkEnd w:id="1066"/>
      <w:r>
        <w:rPr>
          <w:rFonts w:hint="cs"/>
          <w:rtl/>
          <w:lang w:eastAsia="he-IL"/>
        </w:rPr>
        <w:t xml:space="preserve">, בעצם כל מי שיש עליו חובת בידוד. אנחנו </w:t>
      </w:r>
      <w:bookmarkStart w:id="1067" w:name="_ETM_Q1_2673013"/>
      <w:bookmarkEnd w:id="1067"/>
      <w:r>
        <w:rPr>
          <w:rFonts w:hint="cs"/>
          <w:rtl/>
          <w:lang w:eastAsia="he-IL"/>
        </w:rPr>
        <w:t>מנתחים את הנתונים גם בנפרד, אין הבדלים משמעותיים, רואים</w:t>
      </w:r>
      <w:bookmarkStart w:id="1068" w:name="_ETM_Q1_2676115"/>
      <w:bookmarkEnd w:id="1068"/>
      <w:r>
        <w:rPr>
          <w:rFonts w:hint="cs"/>
          <w:rtl/>
          <w:lang w:eastAsia="he-IL"/>
        </w:rPr>
        <w:t xml:space="preserve"> יותר היענות בקבוצת הילדים ופחות בקבוצת המבוגרים. </w:t>
      </w:r>
    </w:p>
    <w:p w:rsidR="00F43B86" w:rsidRDefault="00F43B86" w:rsidP="00F43B86">
      <w:pPr>
        <w:rPr>
          <w:rtl/>
          <w:lang w:eastAsia="he-IL"/>
        </w:rPr>
      </w:pPr>
      <w:bookmarkStart w:id="1069" w:name="_ETM_Q1_2685483"/>
      <w:bookmarkStart w:id="1070" w:name="_ETM_Q1_2685543"/>
      <w:bookmarkEnd w:id="1069"/>
      <w:bookmarkEnd w:id="1070"/>
    </w:p>
    <w:p w:rsidR="00F43B86" w:rsidRDefault="00F43B86" w:rsidP="00F43B86">
      <w:pPr>
        <w:pStyle w:val="af6"/>
        <w:keepNext/>
        <w:rPr>
          <w:rtl/>
        </w:rPr>
      </w:pPr>
      <w:bookmarkStart w:id="1071" w:name="ET_yor_4741_105"/>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1071"/>
    </w:p>
    <w:p w:rsidR="00F43B86" w:rsidRDefault="00F43B86" w:rsidP="00F43B86">
      <w:pPr>
        <w:pStyle w:val="KeepWithNext"/>
        <w:rPr>
          <w:rtl/>
          <w:lang w:eastAsia="he-IL"/>
        </w:rPr>
      </w:pPr>
    </w:p>
    <w:p w:rsidR="00F43B86" w:rsidRDefault="00F43B86" w:rsidP="00F43B86">
      <w:pPr>
        <w:rPr>
          <w:rtl/>
          <w:lang w:eastAsia="he-IL"/>
        </w:rPr>
      </w:pPr>
      <w:bookmarkStart w:id="1072" w:name="_ETM_Q1_2681844"/>
      <w:bookmarkStart w:id="1073" w:name="_ETM_Q1_2681866"/>
      <w:bookmarkEnd w:id="1072"/>
      <w:bookmarkEnd w:id="1073"/>
      <w:r>
        <w:rPr>
          <w:rFonts w:hint="cs"/>
          <w:rtl/>
          <w:lang w:eastAsia="he-IL"/>
        </w:rPr>
        <w:t xml:space="preserve">אנחנו עומדים עכשיו </w:t>
      </w:r>
      <w:bookmarkStart w:id="1074" w:name="_ETM_Q1_2683853"/>
      <w:bookmarkEnd w:id="1074"/>
      <w:r>
        <w:rPr>
          <w:rFonts w:hint="cs"/>
          <w:rtl/>
          <w:lang w:eastAsia="he-IL"/>
        </w:rPr>
        <w:t>בפני גל חדש של כניסות ארצה, אתם נשארים בנוהל הזה?</w:t>
      </w:r>
      <w:r>
        <w:rPr>
          <w:lang w:eastAsia="he-IL"/>
        </w:rPr>
        <w:t xml:space="preserve"> </w:t>
      </w:r>
      <w:bookmarkStart w:id="1075" w:name="_ETM_Q1_2692070"/>
      <w:bookmarkEnd w:id="1075"/>
    </w:p>
    <w:p w:rsidR="00F43B86" w:rsidRDefault="00F43B86" w:rsidP="00F43B86">
      <w:pPr>
        <w:rPr>
          <w:rtl/>
          <w:lang w:eastAsia="he-IL"/>
        </w:rPr>
      </w:pPr>
      <w:bookmarkStart w:id="1076" w:name="_ETM_Q1_2692493"/>
      <w:bookmarkStart w:id="1077" w:name="_ETM_Q1_2692551"/>
      <w:bookmarkStart w:id="1078" w:name="_ETM_Q1_2693710"/>
      <w:bookmarkEnd w:id="1076"/>
      <w:bookmarkEnd w:id="1077"/>
      <w:bookmarkEnd w:id="1078"/>
    </w:p>
    <w:p w:rsidR="00F43B86" w:rsidRDefault="00F43B86" w:rsidP="00F43B86">
      <w:pPr>
        <w:pStyle w:val="af9"/>
        <w:keepNext/>
        <w:rPr>
          <w:rtl/>
          <w:lang w:eastAsia="he-IL"/>
        </w:rPr>
      </w:pPr>
      <w:bookmarkStart w:id="1079" w:name="ET_guest_אילנה_גנס_106"/>
      <w:r w:rsidRPr="00F43B86">
        <w:rPr>
          <w:rStyle w:val="TagStyle"/>
          <w:rtl/>
        </w:rPr>
        <w:t xml:space="preserve"> &lt;&lt; אורח &gt;&gt; </w:t>
      </w:r>
      <w:r>
        <w:rPr>
          <w:rtl/>
          <w:lang w:eastAsia="he-IL"/>
        </w:rPr>
        <w:t>אילנה גנס:</w:t>
      </w:r>
      <w:r w:rsidRPr="00F43B86">
        <w:rPr>
          <w:rStyle w:val="TagStyle"/>
          <w:rtl/>
        </w:rPr>
        <w:t xml:space="preserve"> &lt;&lt; אורח &gt;&gt;</w:t>
      </w:r>
      <w:r w:rsidR="00863B48">
        <w:rPr>
          <w:rtl/>
          <w:lang w:eastAsia="he-IL"/>
        </w:rPr>
        <w:t xml:space="preserve"> </w:t>
      </w:r>
      <w:r>
        <w:rPr>
          <w:rtl/>
          <w:lang w:eastAsia="he-IL"/>
        </w:rPr>
        <w:t xml:space="preserve"> </w:t>
      </w:r>
      <w:bookmarkEnd w:id="1079"/>
    </w:p>
    <w:p w:rsidR="00F43B86" w:rsidRDefault="00F43B86" w:rsidP="00F43B86">
      <w:pPr>
        <w:pStyle w:val="KeepWithNext"/>
        <w:rPr>
          <w:rtl/>
          <w:lang w:eastAsia="he-IL"/>
        </w:rPr>
      </w:pPr>
    </w:p>
    <w:p w:rsidR="00F43B86" w:rsidRDefault="00F43B86" w:rsidP="00F43B86">
      <w:pPr>
        <w:rPr>
          <w:rtl/>
          <w:lang w:eastAsia="he-IL"/>
        </w:rPr>
      </w:pPr>
      <w:bookmarkStart w:id="1080" w:name="_ETM_Q1_2694099"/>
      <w:bookmarkStart w:id="1081" w:name="_ETM_Q1_2694118"/>
      <w:bookmarkEnd w:id="1080"/>
      <w:bookmarkEnd w:id="1081"/>
      <w:r>
        <w:rPr>
          <w:rFonts w:hint="cs"/>
          <w:rtl/>
          <w:lang w:eastAsia="he-IL"/>
        </w:rPr>
        <w:t xml:space="preserve">אין ספק שמתווה התיירות העומד בפתחנו הוא אירוע מאתגר. אנחנו </w:t>
      </w:r>
      <w:bookmarkStart w:id="1082" w:name="_ETM_Q1_2695745"/>
      <w:bookmarkEnd w:id="1082"/>
      <w:r>
        <w:rPr>
          <w:rFonts w:hint="cs"/>
          <w:rtl/>
          <w:lang w:eastAsia="he-IL"/>
        </w:rPr>
        <w:t>מדברים על כניסה של זרים, חלקם זה מתווה של תיירות</w:t>
      </w:r>
      <w:bookmarkStart w:id="1083" w:name="_ETM_Q1_2703409"/>
      <w:bookmarkEnd w:id="1083"/>
      <w:r>
        <w:rPr>
          <w:rFonts w:hint="cs"/>
          <w:rtl/>
          <w:lang w:eastAsia="he-IL"/>
        </w:rPr>
        <w:t xml:space="preserve"> פרטנית שצפוי להתחיל כבר בתחילת נובמבר, ותיירות קבוצות שצפוי להתחיל </w:t>
      </w:r>
      <w:bookmarkStart w:id="1084" w:name="_ETM_Q1_2709593"/>
      <w:bookmarkEnd w:id="1084"/>
      <w:r>
        <w:rPr>
          <w:rFonts w:hint="cs"/>
          <w:rtl/>
          <w:lang w:eastAsia="he-IL"/>
        </w:rPr>
        <w:t>מהשבוע השני של נובמבר. אירוע לא פשוט, מבחינתנו אנחנו</w:t>
      </w:r>
      <w:r w:rsidR="00C35854">
        <w:rPr>
          <w:rFonts w:hint="cs"/>
          <w:rtl/>
          <w:lang w:eastAsia="he-IL"/>
        </w:rPr>
        <w:t xml:space="preserve"> </w:t>
      </w:r>
      <w:r>
        <w:rPr>
          <w:rFonts w:hint="cs"/>
          <w:rtl/>
          <w:lang w:eastAsia="he-IL"/>
        </w:rPr>
        <w:t>נערכים אליו</w:t>
      </w:r>
      <w:bookmarkStart w:id="1085" w:name="_ETM_Q1_2711893"/>
      <w:bookmarkEnd w:id="1085"/>
      <w:r>
        <w:rPr>
          <w:rFonts w:hint="cs"/>
          <w:rtl/>
          <w:lang w:eastAsia="he-IL"/>
        </w:rPr>
        <w:t xml:space="preserve"> גם מבחינת מחשוב, גם מבחינת אכיפה בתיאום עם מ</w:t>
      </w:r>
      <w:r w:rsidR="00C35854">
        <w:rPr>
          <w:rFonts w:hint="cs"/>
          <w:rtl/>
          <w:lang w:eastAsia="he-IL"/>
        </w:rPr>
        <w:t>ִ</w:t>
      </w:r>
      <w:r>
        <w:rPr>
          <w:rFonts w:hint="cs"/>
          <w:rtl/>
          <w:lang w:eastAsia="he-IL"/>
        </w:rPr>
        <w:t xml:space="preserve">נהלת האכיפה </w:t>
      </w:r>
      <w:bookmarkStart w:id="1086" w:name="_ETM_Q1_2722565"/>
      <w:bookmarkEnd w:id="1086"/>
      <w:r>
        <w:rPr>
          <w:rFonts w:hint="cs"/>
          <w:rtl/>
          <w:lang w:eastAsia="he-IL"/>
        </w:rPr>
        <w:t xml:space="preserve">על כל מה שקשור לאכיפה של מתווה תיירים. כל הזמן </w:t>
      </w:r>
      <w:bookmarkStart w:id="1087" w:name="_ETM_Q1_2724447"/>
      <w:bookmarkEnd w:id="1087"/>
      <w:r>
        <w:rPr>
          <w:rFonts w:hint="cs"/>
          <w:rtl/>
          <w:lang w:eastAsia="he-IL"/>
        </w:rPr>
        <w:t xml:space="preserve">המציאות מאתגרת אותנו ומייצרת לנו עיסוקים חדשים. גם כשיש ירידה </w:t>
      </w:r>
      <w:bookmarkStart w:id="1088" w:name="_ETM_Q1_2734008"/>
      <w:bookmarkEnd w:id="1088"/>
      <w:r>
        <w:rPr>
          <w:rFonts w:hint="cs"/>
          <w:rtl/>
          <w:lang w:eastAsia="he-IL"/>
        </w:rPr>
        <w:t xml:space="preserve">בגל התחלואה בתוך מדינת ישראל נוספים לנו אתגרים חדשים. </w:t>
      </w:r>
      <w:bookmarkStart w:id="1089" w:name="_ETM_Q1_2737129"/>
      <w:bookmarkEnd w:id="1089"/>
    </w:p>
    <w:p w:rsidR="00F43B86" w:rsidRDefault="00F43B86" w:rsidP="00F43B86">
      <w:pPr>
        <w:rPr>
          <w:rtl/>
          <w:lang w:eastAsia="he-IL"/>
        </w:rPr>
      </w:pPr>
      <w:bookmarkStart w:id="1090" w:name="_ETM_Q1_2737362"/>
      <w:bookmarkStart w:id="1091" w:name="_ETM_Q1_2737426"/>
      <w:bookmarkEnd w:id="1090"/>
      <w:bookmarkEnd w:id="1091"/>
    </w:p>
    <w:p w:rsidR="00F43B86" w:rsidRDefault="00F43B86" w:rsidP="00F43B86">
      <w:pPr>
        <w:pStyle w:val="af6"/>
        <w:keepNext/>
        <w:rPr>
          <w:rtl/>
        </w:rPr>
      </w:pPr>
      <w:bookmarkStart w:id="1092" w:name="ET_yor_4741_107"/>
      <w:r w:rsidRPr="00F43B86">
        <w:rPr>
          <w:rStyle w:val="TagStyle"/>
          <w:rtl/>
        </w:rPr>
        <w:t xml:space="preserve"> &lt;&lt;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bookmarkEnd w:id="1092"/>
    </w:p>
    <w:p w:rsidR="00F43B86" w:rsidRDefault="00F43B86" w:rsidP="00F43B86">
      <w:pPr>
        <w:pStyle w:val="KeepWithNext"/>
        <w:rPr>
          <w:rtl/>
          <w:lang w:eastAsia="he-IL"/>
        </w:rPr>
      </w:pPr>
    </w:p>
    <w:p w:rsidR="00F43B86" w:rsidRDefault="00F43B86" w:rsidP="00F43B86">
      <w:pPr>
        <w:rPr>
          <w:rtl/>
          <w:lang w:eastAsia="he-IL"/>
        </w:rPr>
      </w:pPr>
      <w:bookmarkStart w:id="1093" w:name="_ETM_Q1_2740513"/>
      <w:bookmarkStart w:id="1094" w:name="_ETM_Q1_2740533"/>
      <w:bookmarkEnd w:id="1093"/>
      <w:bookmarkEnd w:id="1094"/>
      <w:r>
        <w:rPr>
          <w:rFonts w:hint="cs"/>
          <w:rtl/>
          <w:lang w:eastAsia="he-IL"/>
        </w:rPr>
        <w:t xml:space="preserve">נובמבר זה עוד מעט, אני מזכיר. </w:t>
      </w:r>
    </w:p>
    <w:p w:rsidR="00F43B86" w:rsidRDefault="00F43B86" w:rsidP="00F43B86">
      <w:pPr>
        <w:rPr>
          <w:rtl/>
          <w:lang w:eastAsia="he-IL"/>
        </w:rPr>
      </w:pPr>
      <w:bookmarkStart w:id="1095" w:name="_ETM_Q1_2740027"/>
      <w:bookmarkStart w:id="1096" w:name="_ETM_Q1_2740083"/>
      <w:bookmarkStart w:id="1097" w:name="_ETM_Q1_2740715"/>
      <w:bookmarkEnd w:id="1095"/>
      <w:bookmarkEnd w:id="1096"/>
      <w:bookmarkEnd w:id="1097"/>
    </w:p>
    <w:p w:rsidR="00F43B86" w:rsidRDefault="00F43B86" w:rsidP="00F43B86">
      <w:pPr>
        <w:pStyle w:val="af9"/>
        <w:keepNext/>
        <w:rPr>
          <w:rtl/>
          <w:lang w:eastAsia="he-IL"/>
        </w:rPr>
      </w:pPr>
      <w:bookmarkStart w:id="1098" w:name="ET_guest_אילנה_גנס_108"/>
      <w:r w:rsidRPr="00F43B86">
        <w:rPr>
          <w:rStyle w:val="TagStyle"/>
          <w:rtl/>
        </w:rPr>
        <w:t xml:space="preserve"> &lt;&lt; אורח &gt;&gt; </w:t>
      </w:r>
      <w:r>
        <w:rPr>
          <w:rtl/>
          <w:lang w:eastAsia="he-IL"/>
        </w:rPr>
        <w:t>אילנה גנס:</w:t>
      </w:r>
      <w:r w:rsidRPr="00F43B86">
        <w:rPr>
          <w:rStyle w:val="TagStyle"/>
          <w:rtl/>
        </w:rPr>
        <w:t xml:space="preserve"> &lt;&lt; אורח &gt;&gt;</w:t>
      </w:r>
      <w:r w:rsidR="00863B48">
        <w:rPr>
          <w:rtl/>
          <w:lang w:eastAsia="he-IL"/>
        </w:rPr>
        <w:t xml:space="preserve"> </w:t>
      </w:r>
      <w:r>
        <w:rPr>
          <w:rtl/>
          <w:lang w:eastAsia="he-IL"/>
        </w:rPr>
        <w:t xml:space="preserve"> </w:t>
      </w:r>
      <w:bookmarkEnd w:id="1098"/>
    </w:p>
    <w:p w:rsidR="00F43B86" w:rsidRDefault="00F43B86" w:rsidP="00F43B86">
      <w:pPr>
        <w:pStyle w:val="KeepWithNext"/>
        <w:rPr>
          <w:rtl/>
          <w:lang w:eastAsia="he-IL"/>
        </w:rPr>
      </w:pPr>
    </w:p>
    <w:p w:rsidR="00C35854" w:rsidRDefault="00F43B86" w:rsidP="00F43B86">
      <w:pPr>
        <w:rPr>
          <w:rtl/>
          <w:lang w:eastAsia="he-IL"/>
        </w:rPr>
      </w:pPr>
      <w:bookmarkStart w:id="1099" w:name="_ETM_Q1_2741106"/>
      <w:bookmarkStart w:id="1100" w:name="_ETM_Q1_2741135"/>
      <w:bookmarkEnd w:id="1099"/>
      <w:bookmarkEnd w:id="1100"/>
      <w:r>
        <w:rPr>
          <w:rFonts w:hint="cs"/>
          <w:rtl/>
          <w:lang w:eastAsia="he-IL"/>
        </w:rPr>
        <w:t xml:space="preserve">בוודאי, בשבוע הבא. </w:t>
      </w:r>
    </w:p>
    <w:p w:rsidR="00C35854" w:rsidRDefault="00C35854" w:rsidP="00F43B86">
      <w:pPr>
        <w:rPr>
          <w:rtl/>
          <w:lang w:eastAsia="he-IL"/>
        </w:rPr>
      </w:pPr>
      <w:bookmarkStart w:id="1101" w:name="_ETM_Q1_2744794"/>
      <w:bookmarkStart w:id="1102" w:name="_ETM_Q1_2744854"/>
      <w:bookmarkEnd w:id="1101"/>
      <w:bookmarkEnd w:id="1102"/>
    </w:p>
    <w:p w:rsidR="00C35854" w:rsidRDefault="00C35854" w:rsidP="00C35854">
      <w:pPr>
        <w:pStyle w:val="af6"/>
        <w:keepNext/>
        <w:rPr>
          <w:rtl/>
        </w:rPr>
      </w:pPr>
      <w:bookmarkStart w:id="1103" w:name="_ETM_Q1_2744969"/>
      <w:bookmarkStart w:id="1104" w:name="_ETM_Q1_2745029"/>
      <w:bookmarkEnd w:id="1103"/>
      <w:bookmarkEnd w:id="1104"/>
      <w:r w:rsidRPr="00F43B86">
        <w:rPr>
          <w:rStyle w:val="TagStyle"/>
          <w:rtl/>
        </w:rPr>
        <w:t xml:space="preserve">&lt;&lt; יור &gt;&gt; </w:t>
      </w:r>
      <w:r>
        <w:rPr>
          <w:rtl/>
        </w:rPr>
        <w:t>היו"ר זאב בנימין בגין:</w:t>
      </w:r>
      <w:r w:rsidRPr="00F43B86">
        <w:rPr>
          <w:rStyle w:val="TagStyle"/>
          <w:rtl/>
        </w:rPr>
        <w:t xml:space="preserve"> &lt;&lt; יור &gt;&gt;</w:t>
      </w:r>
      <w:r w:rsidR="00863B48">
        <w:rPr>
          <w:rtl/>
        </w:rPr>
        <w:t xml:space="preserve"> </w:t>
      </w:r>
      <w:r>
        <w:rPr>
          <w:rtl/>
        </w:rPr>
        <w:t xml:space="preserve"> </w:t>
      </w:r>
    </w:p>
    <w:p w:rsidR="00C35854" w:rsidRDefault="00C35854" w:rsidP="00C35854">
      <w:pPr>
        <w:pStyle w:val="KeepWithNext"/>
        <w:rPr>
          <w:rtl/>
          <w:lang w:eastAsia="he-IL"/>
        </w:rPr>
      </w:pPr>
    </w:p>
    <w:p w:rsidR="00F43B86" w:rsidRDefault="00F43B86" w:rsidP="00C35854">
      <w:pPr>
        <w:rPr>
          <w:rtl/>
          <w:lang w:eastAsia="he-IL"/>
        </w:rPr>
      </w:pPr>
      <w:r>
        <w:rPr>
          <w:rFonts w:hint="cs"/>
          <w:rtl/>
          <w:lang w:eastAsia="he-IL"/>
        </w:rPr>
        <w:t>כאן</w:t>
      </w:r>
      <w:bookmarkStart w:id="1105" w:name="_ETM_Q1_2745451"/>
      <w:bookmarkEnd w:id="1105"/>
      <w:r>
        <w:rPr>
          <w:rFonts w:hint="cs"/>
          <w:rtl/>
          <w:lang w:eastAsia="he-IL"/>
        </w:rPr>
        <w:t xml:space="preserve"> יש שאלות? </w:t>
      </w:r>
      <w:r w:rsidR="00066880">
        <w:rPr>
          <w:rFonts w:hint="cs"/>
          <w:rtl/>
          <w:lang w:eastAsia="he-IL"/>
        </w:rPr>
        <w:t>בסדר, תודה, אילנה. חסכנו</w:t>
      </w:r>
      <w:bookmarkStart w:id="1106" w:name="_ETM_Q1_2756390"/>
      <w:bookmarkEnd w:id="1106"/>
      <w:r w:rsidR="00066880">
        <w:rPr>
          <w:rFonts w:hint="cs"/>
          <w:rtl/>
          <w:lang w:eastAsia="he-IL"/>
        </w:rPr>
        <w:t xml:space="preserve"> לך עוד פעם נסיעה. תודה רבה. טוב, עוד הערות?</w:t>
      </w:r>
      <w:bookmarkStart w:id="1107" w:name="_ETM_Q1_2770605"/>
      <w:bookmarkEnd w:id="1107"/>
      <w:r w:rsidR="00066880">
        <w:rPr>
          <w:rFonts w:hint="cs"/>
          <w:rtl/>
          <w:lang w:eastAsia="he-IL"/>
        </w:rPr>
        <w:t xml:space="preserve"> השלמות? חבר הכנסת רוטמן, ברוך הבא.</w:t>
      </w:r>
    </w:p>
    <w:p w:rsidR="00066880" w:rsidRDefault="00066880" w:rsidP="00F43B86">
      <w:pPr>
        <w:rPr>
          <w:rtl/>
          <w:lang w:eastAsia="he-IL"/>
        </w:rPr>
      </w:pPr>
      <w:bookmarkStart w:id="1108" w:name="_ETM_Q1_2772309"/>
      <w:bookmarkStart w:id="1109" w:name="_ETM_Q1_2772375"/>
      <w:bookmarkEnd w:id="1108"/>
      <w:bookmarkEnd w:id="1109"/>
    </w:p>
    <w:p w:rsidR="00066880" w:rsidRDefault="00066880" w:rsidP="00066880">
      <w:pPr>
        <w:pStyle w:val="a4"/>
        <w:keepNext/>
        <w:rPr>
          <w:rtl/>
        </w:rPr>
      </w:pPr>
      <w:bookmarkStart w:id="1110" w:name="ET_speaker_6157_109"/>
      <w:r w:rsidRPr="00066880">
        <w:rPr>
          <w:rStyle w:val="TagStyle"/>
          <w:rtl/>
        </w:rPr>
        <w:t xml:space="preserve"> &lt;&lt; דובר &gt;&gt; </w:t>
      </w:r>
      <w:r>
        <w:rPr>
          <w:rtl/>
        </w:rPr>
        <w:t>שמחה רוטמן (הציונות הדתית):</w:t>
      </w:r>
      <w:r w:rsidRPr="00066880">
        <w:rPr>
          <w:rStyle w:val="TagStyle"/>
          <w:rtl/>
        </w:rPr>
        <w:t xml:space="preserve"> &lt;&lt; דובר &gt;&gt;</w:t>
      </w:r>
      <w:r w:rsidR="00863B48">
        <w:rPr>
          <w:rtl/>
        </w:rPr>
        <w:t xml:space="preserve"> </w:t>
      </w:r>
      <w:r>
        <w:rPr>
          <w:rtl/>
        </w:rPr>
        <w:t xml:space="preserve"> </w:t>
      </w:r>
      <w:bookmarkEnd w:id="1110"/>
    </w:p>
    <w:p w:rsidR="00066880" w:rsidRDefault="00066880" w:rsidP="00066880">
      <w:pPr>
        <w:pStyle w:val="KeepWithNext"/>
        <w:rPr>
          <w:rtl/>
          <w:lang w:eastAsia="he-IL"/>
        </w:rPr>
      </w:pPr>
    </w:p>
    <w:p w:rsidR="00066880" w:rsidRDefault="00066880" w:rsidP="00066880">
      <w:pPr>
        <w:rPr>
          <w:rtl/>
          <w:lang w:eastAsia="he-IL"/>
        </w:rPr>
      </w:pPr>
      <w:bookmarkStart w:id="1111" w:name="_ETM_Q1_2773330"/>
      <w:bookmarkStart w:id="1112" w:name="_ETM_Q1_2773347"/>
      <w:bookmarkEnd w:id="1111"/>
      <w:bookmarkEnd w:id="1112"/>
      <w:r>
        <w:rPr>
          <w:rFonts w:hint="cs"/>
          <w:rtl/>
          <w:lang w:eastAsia="he-IL"/>
        </w:rPr>
        <w:t xml:space="preserve">אתה מנהל את הישיבה? אני רואה אותך יושב על כיסא הכבוד. </w:t>
      </w:r>
    </w:p>
    <w:p w:rsidR="00066880" w:rsidRDefault="00066880" w:rsidP="00066880">
      <w:pPr>
        <w:rPr>
          <w:rtl/>
          <w:lang w:eastAsia="he-IL"/>
        </w:rPr>
      </w:pPr>
      <w:bookmarkStart w:id="1113" w:name="_ETM_Q1_2775621"/>
      <w:bookmarkStart w:id="1114" w:name="_ETM_Q1_2775713"/>
      <w:bookmarkEnd w:id="1113"/>
      <w:bookmarkEnd w:id="1114"/>
    </w:p>
    <w:p w:rsidR="00066880" w:rsidRDefault="00066880" w:rsidP="00066880">
      <w:pPr>
        <w:pStyle w:val="af6"/>
        <w:keepNext/>
        <w:rPr>
          <w:rtl/>
        </w:rPr>
      </w:pPr>
      <w:bookmarkStart w:id="1115" w:name="ET_yor_4741_110"/>
      <w:r w:rsidRPr="00066880">
        <w:rPr>
          <w:rStyle w:val="TagStyle"/>
          <w:rtl/>
        </w:rPr>
        <w:t xml:space="preserve"> &lt;&lt; יור &gt;&gt; </w:t>
      </w:r>
      <w:r>
        <w:rPr>
          <w:rtl/>
        </w:rPr>
        <w:t>היו"ר זאב בנימין בגין:</w:t>
      </w:r>
      <w:r w:rsidRPr="00066880">
        <w:rPr>
          <w:rStyle w:val="TagStyle"/>
          <w:rtl/>
        </w:rPr>
        <w:t xml:space="preserve"> &lt;&lt; יור &gt;&gt;</w:t>
      </w:r>
      <w:r w:rsidR="00863B48">
        <w:rPr>
          <w:rtl/>
        </w:rPr>
        <w:t xml:space="preserve"> </w:t>
      </w:r>
      <w:r>
        <w:rPr>
          <w:rtl/>
        </w:rPr>
        <w:t xml:space="preserve"> </w:t>
      </w:r>
      <w:bookmarkEnd w:id="1115"/>
    </w:p>
    <w:p w:rsidR="00066880" w:rsidRDefault="00066880" w:rsidP="00066880">
      <w:pPr>
        <w:pStyle w:val="KeepWithNext"/>
        <w:rPr>
          <w:rtl/>
          <w:lang w:eastAsia="he-IL"/>
        </w:rPr>
      </w:pPr>
    </w:p>
    <w:p w:rsidR="00066880" w:rsidRDefault="00066880" w:rsidP="00066880">
      <w:pPr>
        <w:rPr>
          <w:rtl/>
          <w:lang w:eastAsia="he-IL"/>
        </w:rPr>
      </w:pPr>
      <w:bookmarkStart w:id="1116" w:name="_ETM_Q1_2781365"/>
      <w:bookmarkStart w:id="1117" w:name="_ETM_Q1_2781385"/>
      <w:bookmarkEnd w:id="1116"/>
      <w:bookmarkEnd w:id="1117"/>
      <w:r>
        <w:rPr>
          <w:rFonts w:hint="cs"/>
          <w:rtl/>
          <w:lang w:eastAsia="he-IL"/>
        </w:rPr>
        <w:t xml:space="preserve">כן, </w:t>
      </w:r>
      <w:bookmarkStart w:id="1118" w:name="_ETM_Q1_2781773"/>
      <w:bookmarkEnd w:id="1118"/>
      <w:r>
        <w:rPr>
          <w:rFonts w:hint="cs"/>
          <w:rtl/>
          <w:lang w:eastAsia="he-IL"/>
        </w:rPr>
        <w:t xml:space="preserve">הסברתי קודם מן </w:t>
      </w:r>
      <w:bookmarkStart w:id="1119" w:name="_ETM_Q1_2784985"/>
      <w:bookmarkEnd w:id="1119"/>
      <w:r>
        <w:rPr>
          <w:rFonts w:hint="cs"/>
          <w:rtl/>
          <w:lang w:eastAsia="he-IL"/>
        </w:rPr>
        <w:t>הכתובים למה לא, אבל הסיבה היא גם טכנית. אני</w:t>
      </w:r>
      <w:bookmarkStart w:id="1120" w:name="_ETM_Q1_2792902"/>
      <w:bookmarkEnd w:id="1120"/>
      <w:r>
        <w:rPr>
          <w:rFonts w:hint="cs"/>
          <w:rtl/>
          <w:lang w:eastAsia="he-IL"/>
        </w:rPr>
        <w:t xml:space="preserve"> מציע בכל זאת שנמתין כמה דקות, אנחנו מדברים, אתה </w:t>
      </w:r>
      <w:bookmarkStart w:id="1121" w:name="_ETM_Q1_2798225"/>
      <w:bookmarkEnd w:id="1121"/>
      <w:r>
        <w:rPr>
          <w:rFonts w:hint="cs"/>
          <w:rtl/>
          <w:lang w:eastAsia="he-IL"/>
        </w:rPr>
        <w:t xml:space="preserve">מכיר את הנושא, </w:t>
      </w:r>
      <w:r w:rsidR="00C35854">
        <w:rPr>
          <w:rFonts w:hint="cs"/>
          <w:rtl/>
          <w:lang w:eastAsia="he-IL"/>
        </w:rPr>
        <w:t xml:space="preserve">על </w:t>
      </w:r>
      <w:r>
        <w:rPr>
          <w:rFonts w:hint="cs"/>
          <w:rtl/>
          <w:lang w:eastAsia="he-IL"/>
        </w:rPr>
        <w:t xml:space="preserve">אכיפה טכנולוגית. </w:t>
      </w:r>
    </w:p>
    <w:p w:rsidR="00066880" w:rsidRDefault="00066880" w:rsidP="00066880">
      <w:pPr>
        <w:rPr>
          <w:rtl/>
          <w:lang w:eastAsia="he-IL"/>
        </w:rPr>
      </w:pPr>
      <w:bookmarkStart w:id="1122" w:name="_ETM_Q1_2802433"/>
      <w:bookmarkStart w:id="1123" w:name="_ETM_Q1_2802491"/>
      <w:bookmarkStart w:id="1124" w:name="_ETM_Q1_2803273"/>
      <w:bookmarkEnd w:id="1122"/>
      <w:bookmarkEnd w:id="1123"/>
      <w:bookmarkEnd w:id="1124"/>
    </w:p>
    <w:p w:rsidR="00066880" w:rsidRDefault="00066880" w:rsidP="00066880">
      <w:pPr>
        <w:pStyle w:val="a4"/>
        <w:keepNext/>
        <w:rPr>
          <w:rtl/>
        </w:rPr>
      </w:pPr>
      <w:bookmarkStart w:id="1125" w:name="ET_speaker_6157_111"/>
      <w:r w:rsidRPr="00066880">
        <w:rPr>
          <w:rStyle w:val="TagStyle"/>
          <w:rtl/>
        </w:rPr>
        <w:t xml:space="preserve"> &lt;&lt; דובר &gt;&gt; </w:t>
      </w:r>
      <w:r>
        <w:rPr>
          <w:rtl/>
        </w:rPr>
        <w:t>שמחה רוטמן (הציונות הדתית):</w:t>
      </w:r>
      <w:r w:rsidRPr="00066880">
        <w:rPr>
          <w:rStyle w:val="TagStyle"/>
          <w:rtl/>
        </w:rPr>
        <w:t xml:space="preserve"> &lt;&lt; דובר &gt;&gt;</w:t>
      </w:r>
      <w:r w:rsidR="00863B48">
        <w:rPr>
          <w:rtl/>
        </w:rPr>
        <w:t xml:space="preserve"> </w:t>
      </w:r>
      <w:r>
        <w:rPr>
          <w:rtl/>
        </w:rPr>
        <w:t xml:space="preserve"> </w:t>
      </w:r>
      <w:bookmarkEnd w:id="1125"/>
    </w:p>
    <w:p w:rsidR="00066880" w:rsidRDefault="00066880" w:rsidP="00066880">
      <w:pPr>
        <w:pStyle w:val="KeepWithNext"/>
        <w:rPr>
          <w:rtl/>
          <w:lang w:eastAsia="he-IL"/>
        </w:rPr>
      </w:pPr>
    </w:p>
    <w:p w:rsidR="00066880" w:rsidRDefault="00066880" w:rsidP="00C35854">
      <w:pPr>
        <w:rPr>
          <w:rtl/>
          <w:lang w:eastAsia="he-IL"/>
        </w:rPr>
      </w:pPr>
      <w:bookmarkStart w:id="1126" w:name="_ETM_Q1_2803575"/>
      <w:bookmarkStart w:id="1127" w:name="_ETM_Q1_2803594"/>
      <w:bookmarkEnd w:id="1126"/>
      <w:bookmarkEnd w:id="1127"/>
      <w:r>
        <w:rPr>
          <w:rFonts w:hint="cs"/>
          <w:rtl/>
          <w:lang w:eastAsia="he-IL"/>
        </w:rPr>
        <w:t>תקנות הקורונה</w:t>
      </w:r>
      <w:bookmarkStart w:id="1128" w:name="_ETM_Q1_2804188"/>
      <w:bookmarkEnd w:id="1128"/>
      <w:r w:rsidR="00C35854">
        <w:rPr>
          <w:rFonts w:hint="cs"/>
          <w:rtl/>
          <w:lang w:eastAsia="he-IL"/>
        </w:rPr>
        <w:t xml:space="preserve">. </w:t>
      </w:r>
      <w:r>
        <w:rPr>
          <w:rFonts w:hint="cs"/>
          <w:rtl/>
          <w:lang w:eastAsia="he-IL"/>
        </w:rPr>
        <w:t xml:space="preserve">לפי הכותרת פה אנחנו בתקנות קורונה, זה נכון? </w:t>
      </w:r>
    </w:p>
    <w:p w:rsidR="00066880" w:rsidRDefault="00066880" w:rsidP="00066880">
      <w:pPr>
        <w:rPr>
          <w:rtl/>
          <w:lang w:eastAsia="he-IL"/>
        </w:rPr>
      </w:pPr>
      <w:bookmarkStart w:id="1129" w:name="_ETM_Q1_2809339"/>
      <w:bookmarkStart w:id="1130" w:name="_ETM_Q1_2809399"/>
      <w:bookmarkEnd w:id="1129"/>
      <w:bookmarkEnd w:id="1130"/>
    </w:p>
    <w:p w:rsidR="00066880" w:rsidRDefault="00066880" w:rsidP="00066880">
      <w:pPr>
        <w:pStyle w:val="a4"/>
        <w:keepNext/>
        <w:rPr>
          <w:rtl/>
        </w:rPr>
      </w:pPr>
      <w:bookmarkStart w:id="1131" w:name="_ETM_Q1_2808969"/>
      <w:bookmarkStart w:id="1132" w:name="_ETM_Q1_2809035"/>
      <w:bookmarkStart w:id="1133" w:name="_ETM_Q1_2809914"/>
      <w:bookmarkStart w:id="1134" w:name="ET_speaker_קריאה_113"/>
      <w:bookmarkEnd w:id="1131"/>
      <w:bookmarkEnd w:id="1132"/>
      <w:bookmarkEnd w:id="1133"/>
      <w:r w:rsidRPr="00066880">
        <w:rPr>
          <w:rStyle w:val="TagStyle"/>
          <w:rtl/>
        </w:rPr>
        <w:t xml:space="preserve"> &lt;&lt; דובר &gt;&gt; </w:t>
      </w:r>
      <w:bookmarkStart w:id="1135" w:name="_ETM_Q1_2135303"/>
      <w:bookmarkStart w:id="1136" w:name="_ETM_Q1_2135536"/>
      <w:r>
        <w:rPr>
          <w:rtl/>
        </w:rPr>
        <w:t>קריאה</w:t>
      </w:r>
      <w:bookmarkEnd w:id="1135"/>
      <w:bookmarkEnd w:id="1136"/>
      <w:r>
        <w:rPr>
          <w:rtl/>
        </w:rPr>
        <w:t>:</w:t>
      </w:r>
      <w:r w:rsidRPr="00066880">
        <w:rPr>
          <w:rStyle w:val="TagStyle"/>
          <w:rtl/>
        </w:rPr>
        <w:t xml:space="preserve"> &lt;&lt; דובר &gt;&gt;</w:t>
      </w:r>
      <w:r w:rsidR="00863B48">
        <w:rPr>
          <w:rtl/>
        </w:rPr>
        <w:t xml:space="preserve"> </w:t>
      </w:r>
      <w:r>
        <w:rPr>
          <w:rtl/>
        </w:rPr>
        <w:t xml:space="preserve"> </w:t>
      </w:r>
      <w:bookmarkEnd w:id="1134"/>
    </w:p>
    <w:p w:rsidR="00066880" w:rsidRDefault="00066880" w:rsidP="00066880">
      <w:pPr>
        <w:pStyle w:val="KeepWithNext"/>
        <w:rPr>
          <w:rtl/>
          <w:lang w:eastAsia="he-IL"/>
        </w:rPr>
      </w:pPr>
    </w:p>
    <w:p w:rsidR="00066880" w:rsidRDefault="00066880" w:rsidP="00066880">
      <w:pPr>
        <w:rPr>
          <w:rtl/>
          <w:lang w:eastAsia="he-IL"/>
        </w:rPr>
      </w:pPr>
      <w:bookmarkStart w:id="1137" w:name="_ETM_Q1_2810251"/>
      <w:bookmarkStart w:id="1138" w:name="_ETM_Q1_2810272"/>
      <w:bookmarkEnd w:id="1137"/>
      <w:bookmarkEnd w:id="1138"/>
      <w:r>
        <w:rPr>
          <w:rFonts w:hint="cs"/>
          <w:rtl/>
          <w:lang w:eastAsia="he-IL"/>
        </w:rPr>
        <w:t xml:space="preserve">הכרזה </w:t>
      </w:r>
      <w:bookmarkStart w:id="1139" w:name="_ETM_Q1_2811273"/>
      <w:bookmarkEnd w:id="1139"/>
      <w:r>
        <w:rPr>
          <w:rFonts w:hint="cs"/>
          <w:rtl/>
          <w:lang w:eastAsia="he-IL"/>
        </w:rPr>
        <w:t xml:space="preserve">על בידוד ופיקוח טכנולוגי. </w:t>
      </w:r>
    </w:p>
    <w:p w:rsidR="00066880" w:rsidRDefault="00066880" w:rsidP="00066880">
      <w:pPr>
        <w:rPr>
          <w:rtl/>
          <w:lang w:eastAsia="he-IL"/>
        </w:rPr>
      </w:pPr>
      <w:bookmarkStart w:id="1140" w:name="_ETM_Q1_2816218"/>
      <w:bookmarkStart w:id="1141" w:name="_ETM_Q1_2816280"/>
      <w:bookmarkStart w:id="1142" w:name="_ETM_Q1_2815253"/>
      <w:bookmarkEnd w:id="1140"/>
      <w:bookmarkEnd w:id="1141"/>
      <w:bookmarkEnd w:id="1142"/>
    </w:p>
    <w:p w:rsidR="00066880" w:rsidRDefault="00066880" w:rsidP="00066880">
      <w:pPr>
        <w:pStyle w:val="a4"/>
        <w:keepNext/>
        <w:rPr>
          <w:rtl/>
        </w:rPr>
      </w:pPr>
      <w:bookmarkStart w:id="1143" w:name="ET_speaker_נועה_ברודסקי_לוי_114"/>
      <w:r w:rsidRPr="00066880">
        <w:rPr>
          <w:rStyle w:val="TagStyle"/>
          <w:rtl/>
        </w:rPr>
        <w:t xml:space="preserve"> &lt;&lt; דובר &gt;&gt; </w:t>
      </w:r>
      <w:r>
        <w:rPr>
          <w:rtl/>
        </w:rPr>
        <w:t>נועה ברודסקי לוי:</w:t>
      </w:r>
      <w:r w:rsidRPr="00066880">
        <w:rPr>
          <w:rStyle w:val="TagStyle"/>
          <w:rtl/>
        </w:rPr>
        <w:t xml:space="preserve"> &lt;&lt; דובר &gt;&gt;</w:t>
      </w:r>
      <w:r w:rsidR="00863B48">
        <w:rPr>
          <w:rtl/>
        </w:rPr>
        <w:t xml:space="preserve"> </w:t>
      </w:r>
      <w:r>
        <w:rPr>
          <w:rtl/>
        </w:rPr>
        <w:t xml:space="preserve"> </w:t>
      </w:r>
      <w:bookmarkEnd w:id="1143"/>
    </w:p>
    <w:p w:rsidR="00066880" w:rsidRDefault="00066880" w:rsidP="00066880">
      <w:pPr>
        <w:pStyle w:val="KeepWithNext"/>
        <w:rPr>
          <w:rtl/>
          <w:lang w:eastAsia="he-IL"/>
        </w:rPr>
      </w:pPr>
    </w:p>
    <w:p w:rsidR="00066880" w:rsidRDefault="00066880" w:rsidP="00066880">
      <w:pPr>
        <w:rPr>
          <w:rtl/>
          <w:lang w:eastAsia="he-IL"/>
        </w:rPr>
      </w:pPr>
      <w:bookmarkStart w:id="1144" w:name="_ETM_Q1_2815587"/>
      <w:bookmarkStart w:id="1145" w:name="_ETM_Q1_2815609"/>
      <w:bookmarkEnd w:id="1144"/>
      <w:bookmarkEnd w:id="1145"/>
      <w:r>
        <w:rPr>
          <w:rFonts w:hint="cs"/>
          <w:rtl/>
          <w:lang w:eastAsia="he-IL"/>
        </w:rPr>
        <w:t xml:space="preserve">היו שאלות שעלו בדיון הקודם לגבי </w:t>
      </w:r>
      <w:bookmarkStart w:id="1146" w:name="_ETM_Q1_2818800"/>
      <w:bookmarkEnd w:id="1146"/>
      <w:r>
        <w:rPr>
          <w:rFonts w:hint="cs"/>
          <w:rtl/>
          <w:lang w:eastAsia="he-IL"/>
        </w:rPr>
        <w:t xml:space="preserve">המשמעות של מיקוד האכיפה, אם אפשר להסביר איך זה בא </w:t>
      </w:r>
      <w:bookmarkStart w:id="1147" w:name="_ETM_Q1_2824040"/>
      <w:bookmarkEnd w:id="1147"/>
      <w:r>
        <w:rPr>
          <w:rFonts w:hint="cs"/>
          <w:rtl/>
          <w:lang w:eastAsia="he-IL"/>
        </w:rPr>
        <w:t>לידי ביטוי, אם אתם מודדים את זה אולי לראות באמת</w:t>
      </w:r>
      <w:bookmarkStart w:id="1148" w:name="_ETM_Q1_2825970"/>
      <w:bookmarkEnd w:id="1148"/>
      <w:r>
        <w:rPr>
          <w:rFonts w:hint="cs"/>
          <w:rtl/>
          <w:lang w:eastAsia="he-IL"/>
        </w:rPr>
        <w:t xml:space="preserve"> אם מישהו שלא הסכים להסכמון, איך נעשה מיקוד האכיפה עליו?</w:t>
      </w:r>
      <w:bookmarkStart w:id="1149" w:name="_ETM_Q1_2832538"/>
      <w:bookmarkEnd w:id="1149"/>
      <w:r>
        <w:rPr>
          <w:rFonts w:hint="cs"/>
          <w:rtl/>
          <w:lang w:eastAsia="he-IL"/>
        </w:rPr>
        <w:t xml:space="preserve"> ולגבי מתוך אלה שכן הסכימו אז אלה שלא לחצו על </w:t>
      </w:r>
      <w:bookmarkStart w:id="1150" w:name="_ETM_Q1_2835314"/>
      <w:bookmarkEnd w:id="1150"/>
      <w:r>
        <w:rPr>
          <w:rFonts w:hint="cs"/>
          <w:rtl/>
          <w:lang w:eastAsia="he-IL"/>
        </w:rPr>
        <w:t xml:space="preserve">הכפתור או שלחצו והאיכון היה לא בבית המגורים, איך נעשה </w:t>
      </w:r>
      <w:bookmarkStart w:id="1151" w:name="_ETM_Q1_2842114"/>
      <w:bookmarkEnd w:id="1151"/>
      <w:r>
        <w:rPr>
          <w:rFonts w:hint="cs"/>
          <w:rtl/>
          <w:lang w:eastAsia="he-IL"/>
        </w:rPr>
        <w:t xml:space="preserve">בפועל מיקוד האכיפה? </w:t>
      </w:r>
      <w:bookmarkStart w:id="1152" w:name="_ETM_Q1_2844387"/>
      <w:bookmarkEnd w:id="1152"/>
    </w:p>
    <w:p w:rsidR="00066880" w:rsidRDefault="00066880" w:rsidP="00066880">
      <w:pPr>
        <w:rPr>
          <w:rtl/>
          <w:lang w:eastAsia="he-IL"/>
        </w:rPr>
      </w:pPr>
      <w:bookmarkStart w:id="1153" w:name="_ETM_Q1_2844456"/>
      <w:bookmarkStart w:id="1154" w:name="_ETM_Q1_2842334"/>
      <w:bookmarkEnd w:id="1153"/>
      <w:bookmarkEnd w:id="1154"/>
    </w:p>
    <w:p w:rsidR="00066880" w:rsidRDefault="00066880" w:rsidP="00066880">
      <w:pPr>
        <w:pStyle w:val="af9"/>
        <w:keepNext/>
        <w:rPr>
          <w:rtl/>
          <w:lang w:eastAsia="he-IL"/>
        </w:rPr>
      </w:pPr>
      <w:bookmarkStart w:id="1155" w:name="ET_guest_שי_מליחי_116"/>
      <w:r w:rsidRPr="00066880">
        <w:rPr>
          <w:rStyle w:val="TagStyle"/>
          <w:rtl/>
        </w:rPr>
        <w:t xml:space="preserve"> &lt;&lt; אורח &gt;&gt; </w:t>
      </w:r>
      <w:r>
        <w:rPr>
          <w:rtl/>
          <w:lang w:eastAsia="he-IL"/>
        </w:rPr>
        <w:t>שי מליחי:</w:t>
      </w:r>
      <w:r w:rsidRPr="00066880">
        <w:rPr>
          <w:rStyle w:val="TagStyle"/>
          <w:rtl/>
        </w:rPr>
        <w:t xml:space="preserve"> &lt;&lt; אורח &gt;&gt;</w:t>
      </w:r>
      <w:r w:rsidR="00863B48">
        <w:rPr>
          <w:rtl/>
          <w:lang w:eastAsia="he-IL"/>
        </w:rPr>
        <w:t xml:space="preserve"> </w:t>
      </w:r>
      <w:r>
        <w:rPr>
          <w:rtl/>
          <w:lang w:eastAsia="he-IL"/>
        </w:rPr>
        <w:t xml:space="preserve"> </w:t>
      </w:r>
      <w:bookmarkEnd w:id="1155"/>
    </w:p>
    <w:p w:rsidR="00066880" w:rsidRDefault="00066880" w:rsidP="00066880">
      <w:pPr>
        <w:pStyle w:val="KeepWithNext"/>
        <w:rPr>
          <w:rtl/>
          <w:lang w:eastAsia="he-IL"/>
        </w:rPr>
      </w:pPr>
    </w:p>
    <w:p w:rsidR="00C35854" w:rsidRDefault="00066880" w:rsidP="00066880">
      <w:pPr>
        <w:rPr>
          <w:rtl/>
          <w:lang w:eastAsia="he-IL"/>
        </w:rPr>
      </w:pPr>
      <w:bookmarkStart w:id="1156" w:name="_ETM_Q1_2842712"/>
      <w:bookmarkStart w:id="1157" w:name="_ETM_Q1_2842733"/>
      <w:bookmarkStart w:id="1158" w:name="_ETM_Q1_2841853"/>
      <w:bookmarkStart w:id="1159" w:name="_ETM_Q1_2841875"/>
      <w:bookmarkEnd w:id="1156"/>
      <w:bookmarkEnd w:id="1157"/>
      <w:bookmarkEnd w:id="1158"/>
      <w:bookmarkEnd w:id="1159"/>
      <w:r>
        <w:rPr>
          <w:rFonts w:hint="cs"/>
          <w:rtl/>
          <w:lang w:eastAsia="he-IL"/>
        </w:rPr>
        <w:t xml:space="preserve">אני אתייחס. משטרת ישראל בנתה, </w:t>
      </w:r>
      <w:bookmarkStart w:id="1160" w:name="_ETM_Q1_2847494"/>
      <w:bookmarkEnd w:id="1160"/>
      <w:r>
        <w:rPr>
          <w:rFonts w:hint="cs"/>
          <w:rtl/>
          <w:lang w:eastAsia="he-IL"/>
        </w:rPr>
        <w:t xml:space="preserve">לא </w:t>
      </w:r>
      <w:r w:rsidR="00C35854">
        <w:rPr>
          <w:rFonts w:hint="cs"/>
          <w:rtl/>
          <w:lang w:eastAsia="he-IL"/>
        </w:rPr>
        <w:t>מ</w:t>
      </w:r>
      <w:r>
        <w:rPr>
          <w:rFonts w:hint="cs"/>
          <w:rtl/>
          <w:lang w:eastAsia="he-IL"/>
        </w:rPr>
        <w:t>עכשיו, מערכת של מיקוד אכיפה לשוטרים מכיוון</w:t>
      </w:r>
      <w:bookmarkStart w:id="1161" w:name="_ETM_Q1_2849864"/>
      <w:bookmarkEnd w:id="1161"/>
      <w:r>
        <w:rPr>
          <w:rFonts w:hint="cs"/>
          <w:rtl/>
          <w:lang w:eastAsia="he-IL"/>
        </w:rPr>
        <w:t xml:space="preserve"> שמגלים או מגיעים לכמות חבי בידוד גדולה שאנחנו לא יכולים </w:t>
      </w:r>
      <w:bookmarkStart w:id="1162" w:name="_ETM_Q1_2850250"/>
      <w:bookmarkEnd w:id="1162"/>
      <w:r>
        <w:rPr>
          <w:rFonts w:hint="cs"/>
          <w:rtl/>
          <w:lang w:eastAsia="he-IL"/>
        </w:rPr>
        <w:t xml:space="preserve">להגיע לכולם. הם מדורגים מ-1 עד 5, כש-1 זה חב </w:t>
      </w:r>
      <w:bookmarkStart w:id="1163" w:name="_ETM_Q1_2854536"/>
      <w:bookmarkEnd w:id="1163"/>
      <w:r>
        <w:rPr>
          <w:rFonts w:hint="cs"/>
          <w:rtl/>
          <w:lang w:eastAsia="he-IL"/>
        </w:rPr>
        <w:t xml:space="preserve">בידוד בעדיפות נמוכה מאוד לביקור ו-5 זה חב </w:t>
      </w:r>
      <w:bookmarkStart w:id="1164" w:name="_ETM_Q1_2863768"/>
      <w:bookmarkEnd w:id="1164"/>
      <w:r>
        <w:rPr>
          <w:rFonts w:hint="cs"/>
          <w:rtl/>
          <w:lang w:eastAsia="he-IL"/>
        </w:rPr>
        <w:t xml:space="preserve">בידוד בעדיפות גבוהה מאוד לביקור כאשר מאחורי חמש הרמות </w:t>
      </w:r>
      <w:bookmarkStart w:id="1165" w:name="_ETM_Q1_2868982"/>
      <w:bookmarkEnd w:id="1165"/>
      <w:r>
        <w:rPr>
          <w:rFonts w:hint="cs"/>
          <w:rtl/>
          <w:lang w:eastAsia="he-IL"/>
        </w:rPr>
        <w:t xml:space="preserve">האלה יש בינה עסקית שאנחנו מעדכנים אותה מעת לעת. </w:t>
      </w:r>
    </w:p>
    <w:p w:rsidR="00C35854" w:rsidRDefault="00C35854" w:rsidP="00066880">
      <w:pPr>
        <w:rPr>
          <w:rtl/>
          <w:lang w:eastAsia="he-IL"/>
        </w:rPr>
      </w:pPr>
    </w:p>
    <w:p w:rsidR="00066880" w:rsidRDefault="00066880" w:rsidP="00066880">
      <w:pPr>
        <w:rPr>
          <w:rtl/>
          <w:lang w:eastAsia="he-IL"/>
        </w:rPr>
      </w:pPr>
      <w:r>
        <w:rPr>
          <w:rFonts w:hint="cs"/>
          <w:rtl/>
          <w:lang w:eastAsia="he-IL"/>
        </w:rPr>
        <w:t>אגב, לא ציינתי קודם, זה</w:t>
      </w:r>
      <w:bookmarkStart w:id="1166" w:name="_ETM_Q1_2878502"/>
      <w:bookmarkEnd w:id="1166"/>
      <w:r>
        <w:rPr>
          <w:rFonts w:hint="cs"/>
          <w:rtl/>
          <w:lang w:eastAsia="he-IL"/>
        </w:rPr>
        <w:t xml:space="preserve"> נדחף לטאבלטים של השוטרים, שוטר בבוקר נכנס למודול מסוים, </w:t>
      </w:r>
      <w:bookmarkStart w:id="1167" w:name="_ETM_Q1_2886830"/>
      <w:bookmarkEnd w:id="1167"/>
      <w:r>
        <w:rPr>
          <w:rFonts w:hint="cs"/>
          <w:rtl/>
          <w:lang w:eastAsia="he-IL"/>
        </w:rPr>
        <w:t>יש לו שם את התעדוף וככה אנחנו מוודאים ש</w:t>
      </w:r>
      <w:bookmarkStart w:id="1168" w:name="_ETM_Q1_2890072"/>
      <w:bookmarkEnd w:id="1168"/>
      <w:r>
        <w:rPr>
          <w:rFonts w:hint="cs"/>
          <w:rtl/>
          <w:lang w:eastAsia="he-IL"/>
        </w:rPr>
        <w:t xml:space="preserve">אלפי הביקורים הבודדים שאנחנו יכולים לעשות, השוטרים </w:t>
      </w:r>
      <w:bookmarkStart w:id="1169" w:name="_ETM_Q1_2893912"/>
      <w:bookmarkEnd w:id="1169"/>
      <w:r>
        <w:rPr>
          <w:rFonts w:hint="cs"/>
          <w:rtl/>
          <w:lang w:eastAsia="he-IL"/>
        </w:rPr>
        <w:t xml:space="preserve">מגיעים לאיפה שיש לנו יותר סיכון או איפה שיש לנו </w:t>
      </w:r>
      <w:bookmarkStart w:id="1170" w:name="_ETM_Q1_2899208"/>
      <w:bookmarkEnd w:id="1170"/>
      <w:r>
        <w:rPr>
          <w:rFonts w:hint="cs"/>
          <w:rtl/>
          <w:lang w:eastAsia="he-IL"/>
        </w:rPr>
        <w:t xml:space="preserve">יותר סיכוי להפרה. אלה שני הפרמטרים המרכזיים. </w:t>
      </w:r>
    </w:p>
    <w:p w:rsidR="00066880" w:rsidRDefault="00066880" w:rsidP="00066880">
      <w:pPr>
        <w:rPr>
          <w:rtl/>
          <w:lang w:eastAsia="he-IL"/>
        </w:rPr>
      </w:pPr>
      <w:bookmarkStart w:id="1171" w:name="_ETM_Q1_2904028"/>
      <w:bookmarkStart w:id="1172" w:name="_ETM_Q1_2904093"/>
      <w:bookmarkEnd w:id="1171"/>
      <w:bookmarkEnd w:id="1172"/>
    </w:p>
    <w:p w:rsidR="00C35854" w:rsidRDefault="00066880" w:rsidP="00066880">
      <w:pPr>
        <w:rPr>
          <w:rtl/>
          <w:lang w:eastAsia="he-IL"/>
        </w:rPr>
      </w:pPr>
      <w:bookmarkStart w:id="1173" w:name="_ETM_Q1_2904172"/>
      <w:bookmarkStart w:id="1174" w:name="_ETM_Q1_2904235"/>
      <w:bookmarkEnd w:id="1173"/>
      <w:bookmarkEnd w:id="1174"/>
      <w:r>
        <w:rPr>
          <w:rFonts w:hint="cs"/>
          <w:rtl/>
          <w:lang w:eastAsia="he-IL"/>
        </w:rPr>
        <w:t>מערכת ההסכמון נכנסת לתוך הבינה העסקית הזאת באופן שאם</w:t>
      </w:r>
      <w:bookmarkStart w:id="1175" w:name="_ETM_Q1_2906676"/>
      <w:bookmarkEnd w:id="1175"/>
      <w:r>
        <w:rPr>
          <w:rFonts w:hint="cs"/>
          <w:rtl/>
          <w:lang w:eastAsia="he-IL"/>
        </w:rPr>
        <w:t xml:space="preserve"> מישהו </w:t>
      </w:r>
      <w:r w:rsidR="00445F2D">
        <w:rPr>
          <w:rFonts w:hint="cs"/>
          <w:rtl/>
          <w:lang w:eastAsia="he-IL"/>
        </w:rPr>
        <w:t xml:space="preserve">נותן הסכמתו ומשתף את המיקום שלו והכול תקין ביום </w:t>
      </w:r>
      <w:bookmarkStart w:id="1176" w:name="_ETM_Q1_2913069"/>
      <w:bookmarkEnd w:id="1176"/>
      <w:r w:rsidR="00445F2D">
        <w:rPr>
          <w:rFonts w:hint="cs"/>
          <w:rtl/>
          <w:lang w:eastAsia="he-IL"/>
        </w:rPr>
        <w:t>אחר כך הוא יורד בתעדוף לאכיפה. במידה שהוא אינו משתף</w:t>
      </w:r>
      <w:bookmarkStart w:id="1177" w:name="_ETM_Q1_2918436"/>
      <w:bookmarkEnd w:id="1177"/>
      <w:r w:rsidR="00445F2D">
        <w:rPr>
          <w:rFonts w:hint="cs"/>
          <w:rtl/>
          <w:lang w:eastAsia="he-IL"/>
        </w:rPr>
        <w:t xml:space="preserve"> פעולה, או משתף מיקום חוץ הוא עולה בהתאם לרמות שקבענו </w:t>
      </w:r>
      <w:bookmarkStart w:id="1178" w:name="_ETM_Q1_2925066"/>
      <w:bookmarkEnd w:id="1178"/>
      <w:r w:rsidR="00445F2D">
        <w:rPr>
          <w:rFonts w:hint="cs"/>
          <w:rtl/>
          <w:lang w:eastAsia="he-IL"/>
        </w:rPr>
        <w:t xml:space="preserve">וככה אנחנו יודעים להגיע. </w:t>
      </w:r>
    </w:p>
    <w:p w:rsidR="00C35854" w:rsidRDefault="00C35854" w:rsidP="00066880">
      <w:pPr>
        <w:rPr>
          <w:rtl/>
          <w:lang w:eastAsia="he-IL"/>
        </w:rPr>
      </w:pPr>
    </w:p>
    <w:p w:rsidR="00066880" w:rsidRDefault="00445F2D" w:rsidP="001417CB">
      <w:pPr>
        <w:rPr>
          <w:rtl/>
          <w:lang w:eastAsia="he-IL"/>
        </w:rPr>
      </w:pPr>
      <w:r>
        <w:rPr>
          <w:rFonts w:hint="cs"/>
          <w:rtl/>
          <w:lang w:eastAsia="he-IL"/>
        </w:rPr>
        <w:t xml:space="preserve">כמובן שיש עוד דברים, יש </w:t>
      </w:r>
      <w:bookmarkStart w:id="1179" w:name="_ETM_Q1_2928093"/>
      <w:bookmarkEnd w:id="1179"/>
      <w:r>
        <w:rPr>
          <w:rFonts w:hint="cs"/>
          <w:rtl/>
          <w:lang w:eastAsia="he-IL"/>
        </w:rPr>
        <w:t xml:space="preserve">את מבודדי האנטיגן, אנשים שעשו בדיקה ולא הגיעו אחר כך, </w:t>
      </w:r>
      <w:bookmarkStart w:id="1180" w:name="_ETM_Q1_2933524"/>
      <w:bookmarkEnd w:id="1180"/>
      <w:r>
        <w:rPr>
          <w:rFonts w:hint="cs"/>
          <w:rtl/>
          <w:lang w:eastAsia="he-IL"/>
        </w:rPr>
        <w:t xml:space="preserve">גם הם מתועדפים לרמה 5 וכו'. ככה אנחנו מתעדפים בצורה </w:t>
      </w:r>
      <w:bookmarkStart w:id="1181" w:name="_ETM_Q1_2936416"/>
      <w:bookmarkEnd w:id="1181"/>
      <w:r>
        <w:rPr>
          <w:rFonts w:hint="cs"/>
          <w:rtl/>
          <w:lang w:eastAsia="he-IL"/>
        </w:rPr>
        <w:t>טכנולוגית</w:t>
      </w:r>
      <w:r w:rsidR="001417CB">
        <w:rPr>
          <w:rFonts w:hint="cs"/>
          <w:rtl/>
          <w:lang w:eastAsia="he-IL"/>
        </w:rPr>
        <w:t>,</w:t>
      </w:r>
      <w:r>
        <w:rPr>
          <w:rFonts w:hint="cs"/>
          <w:rtl/>
          <w:lang w:eastAsia="he-IL"/>
        </w:rPr>
        <w:t xml:space="preserve"> וזה חי, הדבר הזה,</w:t>
      </w:r>
      <w:r w:rsidR="00863B48">
        <w:rPr>
          <w:rFonts w:hint="cs"/>
          <w:rtl/>
          <w:lang w:eastAsia="he-IL"/>
        </w:rPr>
        <w:t xml:space="preserve"> </w:t>
      </w:r>
      <w:r>
        <w:rPr>
          <w:rFonts w:hint="cs"/>
          <w:rtl/>
          <w:lang w:eastAsia="he-IL"/>
        </w:rPr>
        <w:t xml:space="preserve">כלומר היום שיתפת בהסכמון </w:t>
      </w:r>
      <w:bookmarkStart w:id="1182" w:name="_ETM_Q1_2943256"/>
      <w:bookmarkEnd w:id="1182"/>
      <w:r>
        <w:rPr>
          <w:rFonts w:hint="cs"/>
          <w:rtl/>
          <w:lang w:eastAsia="he-IL"/>
        </w:rPr>
        <w:t xml:space="preserve">מחר אנחנו לא נתעדף אותך, יום אחר כך </w:t>
      </w:r>
      <w:bookmarkStart w:id="1183" w:name="_ETM_Q1_2944162"/>
      <w:bookmarkEnd w:id="1183"/>
      <w:r>
        <w:rPr>
          <w:rFonts w:hint="cs"/>
          <w:rtl/>
          <w:lang w:eastAsia="he-IL"/>
        </w:rPr>
        <w:t>לא שיתפת אתה שוב עולה בתעדוף כשהמטרה כמובן ליי</w:t>
      </w:r>
      <w:bookmarkStart w:id="1184" w:name="_ETM_Q1_2948890"/>
      <w:bookmarkEnd w:id="1184"/>
      <w:r>
        <w:rPr>
          <w:rFonts w:hint="cs"/>
          <w:rtl/>
          <w:lang w:eastAsia="he-IL"/>
        </w:rPr>
        <w:t xml:space="preserve">על ככל שניתן את כוחות האכיפה. </w:t>
      </w:r>
    </w:p>
    <w:p w:rsidR="00445F2D" w:rsidRDefault="00445F2D" w:rsidP="00066880">
      <w:pPr>
        <w:rPr>
          <w:rtl/>
          <w:lang w:eastAsia="he-IL"/>
        </w:rPr>
      </w:pPr>
      <w:bookmarkStart w:id="1185" w:name="_ETM_Q1_2953874"/>
      <w:bookmarkStart w:id="1186" w:name="_ETM_Q1_2953944"/>
      <w:bookmarkEnd w:id="1185"/>
      <w:bookmarkEnd w:id="1186"/>
    </w:p>
    <w:p w:rsidR="00445F2D" w:rsidRDefault="00445F2D" w:rsidP="00445F2D">
      <w:pPr>
        <w:pStyle w:val="a4"/>
        <w:keepNext/>
        <w:rPr>
          <w:rtl/>
        </w:rPr>
      </w:pPr>
      <w:bookmarkStart w:id="1187" w:name="ET_speaker_נועה_ברודסקי_לוי_117"/>
      <w:r w:rsidRPr="00445F2D">
        <w:rPr>
          <w:rStyle w:val="TagStyle"/>
          <w:rtl/>
        </w:rPr>
        <w:t xml:space="preserve"> &lt;&lt; דובר &gt;&gt; </w:t>
      </w:r>
      <w:r>
        <w:rPr>
          <w:rtl/>
        </w:rPr>
        <w:t>נועה ברודסקי לוי:</w:t>
      </w:r>
      <w:r w:rsidRPr="00445F2D">
        <w:rPr>
          <w:rStyle w:val="TagStyle"/>
          <w:rtl/>
        </w:rPr>
        <w:t xml:space="preserve"> &lt;&lt; דובר &gt;&gt;</w:t>
      </w:r>
      <w:r w:rsidR="00863B48">
        <w:rPr>
          <w:rtl/>
        </w:rPr>
        <w:t xml:space="preserve"> </w:t>
      </w:r>
      <w:r>
        <w:rPr>
          <w:rtl/>
        </w:rPr>
        <w:t xml:space="preserve"> </w:t>
      </w:r>
      <w:bookmarkEnd w:id="1187"/>
    </w:p>
    <w:p w:rsidR="00445F2D" w:rsidRDefault="00445F2D" w:rsidP="00445F2D">
      <w:pPr>
        <w:pStyle w:val="KeepWithNext"/>
        <w:rPr>
          <w:rtl/>
          <w:lang w:eastAsia="he-IL"/>
        </w:rPr>
      </w:pPr>
    </w:p>
    <w:p w:rsidR="00445F2D" w:rsidRDefault="00445F2D" w:rsidP="00445F2D">
      <w:pPr>
        <w:rPr>
          <w:rtl/>
          <w:lang w:eastAsia="he-IL"/>
        </w:rPr>
      </w:pPr>
      <w:bookmarkStart w:id="1188" w:name="_ETM_Q1_2951708"/>
      <w:bookmarkStart w:id="1189" w:name="_ETM_Q1_2951723"/>
      <w:bookmarkEnd w:id="1188"/>
      <w:bookmarkEnd w:id="1189"/>
      <w:r>
        <w:rPr>
          <w:rFonts w:hint="cs"/>
          <w:rtl/>
          <w:lang w:eastAsia="he-IL"/>
        </w:rPr>
        <w:t xml:space="preserve">ומבחינת היעדים שאתם מציבים </w:t>
      </w:r>
      <w:bookmarkStart w:id="1190" w:name="_ETM_Q1_2956220"/>
      <w:bookmarkEnd w:id="1190"/>
      <w:r>
        <w:rPr>
          <w:rFonts w:hint="cs"/>
          <w:rtl/>
          <w:lang w:eastAsia="he-IL"/>
        </w:rPr>
        <w:t xml:space="preserve">לעצמכם, אתם יכולים להציג מה היעד ומה מידת </w:t>
      </w:r>
      <w:bookmarkStart w:id="1191" w:name="_ETM_Q1_2958202"/>
      <w:bookmarkEnd w:id="1191"/>
      <w:r>
        <w:rPr>
          <w:rFonts w:hint="cs"/>
          <w:rtl/>
          <w:lang w:eastAsia="he-IL"/>
        </w:rPr>
        <w:t xml:space="preserve">העמידה בו? </w:t>
      </w:r>
    </w:p>
    <w:p w:rsidR="00445F2D" w:rsidRDefault="00445F2D" w:rsidP="00445F2D">
      <w:pPr>
        <w:rPr>
          <w:rtl/>
          <w:lang w:eastAsia="he-IL"/>
        </w:rPr>
      </w:pPr>
      <w:bookmarkStart w:id="1192" w:name="_ETM_Q1_2961538"/>
      <w:bookmarkStart w:id="1193" w:name="_ETM_Q1_2961599"/>
      <w:bookmarkEnd w:id="1192"/>
      <w:bookmarkEnd w:id="1193"/>
    </w:p>
    <w:p w:rsidR="00445F2D" w:rsidRDefault="00445F2D" w:rsidP="00445F2D">
      <w:pPr>
        <w:pStyle w:val="af9"/>
        <w:keepNext/>
        <w:rPr>
          <w:rtl/>
          <w:lang w:eastAsia="he-IL"/>
        </w:rPr>
      </w:pPr>
      <w:bookmarkStart w:id="1194" w:name="ET_guest_שי_מליחי_118"/>
      <w:r w:rsidRPr="00445F2D">
        <w:rPr>
          <w:rStyle w:val="TagStyle"/>
          <w:rtl/>
        </w:rPr>
        <w:t xml:space="preserve"> &lt;&lt; אורח &gt;&gt; </w:t>
      </w:r>
      <w:r>
        <w:rPr>
          <w:rtl/>
          <w:lang w:eastAsia="he-IL"/>
        </w:rPr>
        <w:t>שי מליחי:</w:t>
      </w:r>
      <w:r w:rsidRPr="00445F2D">
        <w:rPr>
          <w:rStyle w:val="TagStyle"/>
          <w:rtl/>
        </w:rPr>
        <w:t xml:space="preserve"> &lt;&lt; אורח &gt;&gt;</w:t>
      </w:r>
      <w:r w:rsidR="00863B48">
        <w:rPr>
          <w:rtl/>
          <w:lang w:eastAsia="he-IL"/>
        </w:rPr>
        <w:t xml:space="preserve"> </w:t>
      </w:r>
      <w:r>
        <w:rPr>
          <w:rtl/>
          <w:lang w:eastAsia="he-IL"/>
        </w:rPr>
        <w:t xml:space="preserve"> </w:t>
      </w:r>
      <w:bookmarkEnd w:id="1194"/>
    </w:p>
    <w:p w:rsidR="00445F2D" w:rsidRDefault="00445F2D" w:rsidP="00445F2D">
      <w:pPr>
        <w:pStyle w:val="KeepWithNext"/>
        <w:rPr>
          <w:rtl/>
          <w:lang w:eastAsia="he-IL"/>
        </w:rPr>
      </w:pPr>
    </w:p>
    <w:p w:rsidR="00445F2D" w:rsidRDefault="00445F2D" w:rsidP="00445F2D">
      <w:pPr>
        <w:rPr>
          <w:rtl/>
          <w:lang w:eastAsia="he-IL"/>
        </w:rPr>
      </w:pPr>
      <w:bookmarkStart w:id="1195" w:name="_ETM_Q1_2963395"/>
      <w:bookmarkStart w:id="1196" w:name="_ETM_Q1_2963412"/>
      <w:bookmarkEnd w:id="1195"/>
      <w:bookmarkEnd w:id="1196"/>
      <w:r>
        <w:rPr>
          <w:rFonts w:hint="cs"/>
          <w:rtl/>
          <w:lang w:eastAsia="he-IL"/>
        </w:rPr>
        <w:t xml:space="preserve">יעד זה דבר מורכב, להסביר יעד בחבי בידוד. </w:t>
      </w:r>
      <w:bookmarkStart w:id="1197" w:name="_ETM_Q1_2962736"/>
      <w:bookmarkEnd w:id="1197"/>
    </w:p>
    <w:p w:rsidR="00445F2D" w:rsidRDefault="00445F2D" w:rsidP="00445F2D">
      <w:pPr>
        <w:rPr>
          <w:rtl/>
          <w:lang w:eastAsia="he-IL"/>
        </w:rPr>
      </w:pPr>
      <w:bookmarkStart w:id="1198" w:name="_ETM_Q1_2962872"/>
      <w:bookmarkStart w:id="1199" w:name="_ETM_Q1_2962931"/>
      <w:bookmarkEnd w:id="1198"/>
      <w:bookmarkEnd w:id="1199"/>
    </w:p>
    <w:p w:rsidR="00445F2D" w:rsidRDefault="00445F2D" w:rsidP="00445F2D">
      <w:pPr>
        <w:pStyle w:val="a4"/>
        <w:keepNext/>
        <w:rPr>
          <w:rtl/>
        </w:rPr>
      </w:pPr>
      <w:bookmarkStart w:id="1200" w:name="ET_speaker_נועה_ברודסקי_לוי_119"/>
      <w:r w:rsidRPr="00445F2D">
        <w:rPr>
          <w:rStyle w:val="TagStyle"/>
          <w:rtl/>
        </w:rPr>
        <w:t xml:space="preserve"> &lt;&lt; דובר &gt;&gt; </w:t>
      </w:r>
      <w:r>
        <w:rPr>
          <w:rtl/>
        </w:rPr>
        <w:t>נועה ברודסקי לוי:</w:t>
      </w:r>
      <w:r w:rsidRPr="00445F2D">
        <w:rPr>
          <w:rStyle w:val="TagStyle"/>
          <w:rtl/>
        </w:rPr>
        <w:t xml:space="preserve"> &lt;&lt; דובר &gt;&gt;</w:t>
      </w:r>
      <w:r w:rsidR="00863B48">
        <w:rPr>
          <w:rtl/>
        </w:rPr>
        <w:t xml:space="preserve"> </w:t>
      </w:r>
      <w:r>
        <w:rPr>
          <w:rtl/>
        </w:rPr>
        <w:t xml:space="preserve"> </w:t>
      </w:r>
      <w:bookmarkEnd w:id="1200"/>
    </w:p>
    <w:p w:rsidR="00445F2D" w:rsidRDefault="00445F2D" w:rsidP="00445F2D">
      <w:pPr>
        <w:pStyle w:val="KeepWithNext"/>
        <w:rPr>
          <w:rtl/>
          <w:lang w:eastAsia="he-IL"/>
        </w:rPr>
      </w:pPr>
    </w:p>
    <w:p w:rsidR="00445F2D" w:rsidRDefault="00445F2D" w:rsidP="00445F2D">
      <w:pPr>
        <w:rPr>
          <w:rtl/>
          <w:lang w:eastAsia="he-IL"/>
        </w:rPr>
      </w:pPr>
      <w:bookmarkStart w:id="1201" w:name="_ETM_Q1_2966744"/>
      <w:bookmarkStart w:id="1202" w:name="_ETM_Q1_2966759"/>
      <w:bookmarkEnd w:id="1201"/>
      <w:bookmarkEnd w:id="1202"/>
      <w:r>
        <w:rPr>
          <w:rFonts w:hint="cs"/>
          <w:rtl/>
          <w:lang w:eastAsia="he-IL"/>
        </w:rPr>
        <w:t xml:space="preserve">האם יש יעד? האם אתם אומרים שהיעד שלכם הוא להגיע </w:t>
      </w:r>
      <w:bookmarkStart w:id="1203" w:name="_ETM_Q1_2967274"/>
      <w:bookmarkEnd w:id="1203"/>
      <w:r>
        <w:rPr>
          <w:rFonts w:hint="cs"/>
          <w:rtl/>
          <w:lang w:eastAsia="he-IL"/>
        </w:rPr>
        <w:t>ל-</w:t>
      </w:r>
      <w:r>
        <w:rPr>
          <w:lang w:eastAsia="he-IL"/>
        </w:rPr>
        <w:t>X</w:t>
      </w:r>
      <w:r>
        <w:rPr>
          <w:rFonts w:hint="cs"/>
          <w:rtl/>
          <w:lang w:eastAsia="he-IL"/>
        </w:rPr>
        <w:t xml:space="preserve"> אחוזים מתוך דרגה 5 שלנו והאם עומדים בזה? </w:t>
      </w:r>
    </w:p>
    <w:p w:rsidR="00445F2D" w:rsidRDefault="00445F2D" w:rsidP="00445F2D">
      <w:pPr>
        <w:rPr>
          <w:rtl/>
          <w:lang w:eastAsia="he-IL"/>
        </w:rPr>
      </w:pPr>
      <w:bookmarkStart w:id="1204" w:name="_ETM_Q1_2974962"/>
      <w:bookmarkStart w:id="1205" w:name="_ETM_Q1_2975021"/>
      <w:bookmarkEnd w:id="1204"/>
      <w:bookmarkEnd w:id="1205"/>
    </w:p>
    <w:p w:rsidR="00445F2D" w:rsidRDefault="00445F2D" w:rsidP="00445F2D">
      <w:pPr>
        <w:pStyle w:val="af9"/>
        <w:keepNext/>
        <w:rPr>
          <w:rtl/>
          <w:lang w:eastAsia="he-IL"/>
        </w:rPr>
      </w:pPr>
      <w:bookmarkStart w:id="1206" w:name="ET_guest_שי_מליחי_120"/>
      <w:r w:rsidRPr="00445F2D">
        <w:rPr>
          <w:rStyle w:val="TagStyle"/>
          <w:rtl/>
        </w:rPr>
        <w:t xml:space="preserve"> &lt;&lt; אורח &gt;&gt; </w:t>
      </w:r>
      <w:r>
        <w:rPr>
          <w:rtl/>
          <w:lang w:eastAsia="he-IL"/>
        </w:rPr>
        <w:t>שי מליחי:</w:t>
      </w:r>
      <w:r w:rsidRPr="00445F2D">
        <w:rPr>
          <w:rStyle w:val="TagStyle"/>
          <w:rtl/>
        </w:rPr>
        <w:t xml:space="preserve"> &lt;&lt; אורח &gt;&gt;</w:t>
      </w:r>
      <w:r w:rsidR="00863B48">
        <w:rPr>
          <w:rtl/>
          <w:lang w:eastAsia="he-IL"/>
        </w:rPr>
        <w:t xml:space="preserve"> </w:t>
      </w:r>
      <w:r>
        <w:rPr>
          <w:rtl/>
          <w:lang w:eastAsia="he-IL"/>
        </w:rPr>
        <w:t xml:space="preserve"> </w:t>
      </w:r>
      <w:bookmarkEnd w:id="1206"/>
    </w:p>
    <w:p w:rsidR="00445F2D" w:rsidRDefault="00445F2D" w:rsidP="00445F2D">
      <w:pPr>
        <w:pStyle w:val="KeepWithNext"/>
        <w:rPr>
          <w:rtl/>
          <w:lang w:eastAsia="he-IL"/>
        </w:rPr>
      </w:pPr>
    </w:p>
    <w:p w:rsidR="00445F2D" w:rsidRDefault="00445F2D" w:rsidP="001417CB">
      <w:pPr>
        <w:rPr>
          <w:rtl/>
          <w:lang w:eastAsia="he-IL"/>
        </w:rPr>
      </w:pPr>
      <w:bookmarkStart w:id="1207" w:name="_ETM_Q1_2976542"/>
      <w:bookmarkStart w:id="1208" w:name="_ETM_Q1_2976556"/>
      <w:bookmarkEnd w:id="1207"/>
      <w:bookmarkEnd w:id="1208"/>
      <w:r>
        <w:rPr>
          <w:rFonts w:hint="cs"/>
          <w:rtl/>
          <w:lang w:eastAsia="he-IL"/>
        </w:rPr>
        <w:t>דרגה 5 זה לא אנחנו קובעים ומציבים</w:t>
      </w:r>
      <w:bookmarkStart w:id="1209" w:name="_ETM_Q1_2978892"/>
      <w:bookmarkEnd w:id="1209"/>
      <w:r>
        <w:rPr>
          <w:rFonts w:hint="cs"/>
          <w:rtl/>
          <w:lang w:eastAsia="he-IL"/>
        </w:rPr>
        <w:t xml:space="preserve"> לנו. לדוגמה יכולים להגדיר את כל השבים מחו"ל, אם באותו </w:t>
      </w:r>
      <w:bookmarkStart w:id="1210" w:name="_ETM_Q1_2980804"/>
      <w:bookmarkEnd w:id="1210"/>
      <w:r>
        <w:rPr>
          <w:rFonts w:hint="cs"/>
          <w:rtl/>
          <w:lang w:eastAsia="he-IL"/>
        </w:rPr>
        <w:t xml:space="preserve">המועד יש לי 40,000 שבים מחו"ל אז אני אגיע </w:t>
      </w:r>
      <w:bookmarkStart w:id="1211" w:name="_ETM_Q1_2988108"/>
      <w:bookmarkEnd w:id="1211"/>
      <w:r>
        <w:rPr>
          <w:rFonts w:hint="cs"/>
          <w:rtl/>
          <w:lang w:eastAsia="he-IL"/>
        </w:rPr>
        <w:t xml:space="preserve">לאחוזים יחסית מעטים לאורך תקופת הבידוד שלהם, ואם באותה תקופה </w:t>
      </w:r>
      <w:bookmarkStart w:id="1212" w:name="_ETM_Q1_2992742"/>
      <w:bookmarkEnd w:id="1212"/>
      <w:r>
        <w:rPr>
          <w:rFonts w:hint="cs"/>
          <w:rtl/>
          <w:lang w:eastAsia="he-IL"/>
        </w:rPr>
        <w:t xml:space="preserve">מתועדפים ברמה 5 יהיו 5,000 אז אני אגיע </w:t>
      </w:r>
      <w:bookmarkStart w:id="1213" w:name="_ETM_Q1_2997228"/>
      <w:bookmarkEnd w:id="1213"/>
      <w:r>
        <w:rPr>
          <w:rFonts w:hint="cs"/>
          <w:rtl/>
          <w:lang w:eastAsia="he-IL"/>
        </w:rPr>
        <w:t xml:space="preserve">כמעט לכולם. אני לא יכול להציב יעד מראש, אני כן </w:t>
      </w:r>
      <w:bookmarkStart w:id="1214" w:name="_ETM_Q1_2997892"/>
      <w:bookmarkEnd w:id="1214"/>
      <w:r>
        <w:rPr>
          <w:rFonts w:hint="cs"/>
          <w:rtl/>
          <w:lang w:eastAsia="he-IL"/>
        </w:rPr>
        <w:t xml:space="preserve">יכול להגיד למשרד הבריאות ולמשרד לבט"פ שיגידו לי איפה </w:t>
      </w:r>
      <w:bookmarkStart w:id="1215" w:name="_ETM_Q1_3003446"/>
      <w:bookmarkEnd w:id="1215"/>
      <w:r w:rsidR="001417CB">
        <w:rPr>
          <w:rFonts w:hint="cs"/>
          <w:rtl/>
          <w:lang w:eastAsia="he-IL"/>
        </w:rPr>
        <w:t>ה</w:t>
      </w:r>
      <w:r>
        <w:rPr>
          <w:rFonts w:hint="cs"/>
          <w:rtl/>
          <w:lang w:eastAsia="he-IL"/>
        </w:rPr>
        <w:t xml:space="preserve">ם רואים את הסיכון ואני אתעדף אותו. </w:t>
      </w:r>
    </w:p>
    <w:p w:rsidR="00445F2D" w:rsidRDefault="00445F2D" w:rsidP="00445F2D">
      <w:pPr>
        <w:rPr>
          <w:rtl/>
          <w:lang w:eastAsia="he-IL"/>
        </w:rPr>
      </w:pPr>
      <w:bookmarkStart w:id="1216" w:name="_ETM_Q1_3003772"/>
      <w:bookmarkEnd w:id="1216"/>
    </w:p>
    <w:p w:rsidR="00445F2D" w:rsidRDefault="00445F2D" w:rsidP="00445F2D">
      <w:pPr>
        <w:pStyle w:val="a4"/>
        <w:keepNext/>
        <w:rPr>
          <w:rtl/>
        </w:rPr>
      </w:pPr>
      <w:bookmarkStart w:id="1217" w:name="ET_speaker_נועה_ברודסקי_לוי_121"/>
      <w:r w:rsidRPr="00445F2D">
        <w:rPr>
          <w:rStyle w:val="TagStyle"/>
          <w:rtl/>
        </w:rPr>
        <w:t xml:space="preserve"> &lt;&lt; דובר &gt;&gt; </w:t>
      </w:r>
      <w:r>
        <w:rPr>
          <w:rtl/>
        </w:rPr>
        <w:t>נועה ברודסקי לוי:</w:t>
      </w:r>
      <w:r w:rsidRPr="00445F2D">
        <w:rPr>
          <w:rStyle w:val="TagStyle"/>
          <w:rtl/>
        </w:rPr>
        <w:t xml:space="preserve"> &lt;&lt; דובר &gt;&gt;</w:t>
      </w:r>
      <w:r w:rsidR="00863B48">
        <w:rPr>
          <w:rtl/>
        </w:rPr>
        <w:t xml:space="preserve"> </w:t>
      </w:r>
      <w:r>
        <w:rPr>
          <w:rtl/>
        </w:rPr>
        <w:t xml:space="preserve"> </w:t>
      </w:r>
      <w:bookmarkEnd w:id="1217"/>
    </w:p>
    <w:p w:rsidR="00445F2D" w:rsidRDefault="00445F2D" w:rsidP="00445F2D">
      <w:pPr>
        <w:pStyle w:val="KeepWithNext"/>
        <w:rPr>
          <w:rtl/>
          <w:lang w:eastAsia="he-IL"/>
        </w:rPr>
      </w:pPr>
    </w:p>
    <w:p w:rsidR="00445F2D" w:rsidRDefault="00445F2D" w:rsidP="00445F2D">
      <w:pPr>
        <w:rPr>
          <w:rtl/>
          <w:lang w:eastAsia="he-IL"/>
        </w:rPr>
      </w:pPr>
      <w:bookmarkStart w:id="1218" w:name="_ETM_Q1_3004058"/>
      <w:bookmarkStart w:id="1219" w:name="_ETM_Q1_3004074"/>
      <w:bookmarkEnd w:id="1218"/>
      <w:bookmarkEnd w:id="1219"/>
      <w:r>
        <w:rPr>
          <w:rFonts w:hint="cs"/>
          <w:rtl/>
          <w:lang w:eastAsia="he-IL"/>
        </w:rPr>
        <w:t>זאת אומרת יש ל</w:t>
      </w:r>
      <w:bookmarkStart w:id="1220" w:name="_ETM_Q1_3005564"/>
      <w:bookmarkEnd w:id="1220"/>
      <w:r>
        <w:rPr>
          <w:rFonts w:hint="cs"/>
          <w:rtl/>
          <w:lang w:eastAsia="he-IL"/>
        </w:rPr>
        <w:t>כם יכולת מסוימת והיא כל פעם ביחס למספר המבודדים.</w:t>
      </w:r>
    </w:p>
    <w:p w:rsidR="00445F2D" w:rsidRDefault="00445F2D" w:rsidP="00445F2D">
      <w:pPr>
        <w:rPr>
          <w:rtl/>
          <w:lang w:eastAsia="he-IL"/>
        </w:rPr>
      </w:pPr>
      <w:bookmarkStart w:id="1221" w:name="_ETM_Q1_3006908"/>
      <w:bookmarkStart w:id="1222" w:name="_ETM_Q1_3006973"/>
      <w:bookmarkStart w:id="1223" w:name="_ETM_Q1_3008580"/>
      <w:bookmarkEnd w:id="1221"/>
      <w:bookmarkEnd w:id="1222"/>
      <w:bookmarkEnd w:id="1223"/>
    </w:p>
    <w:p w:rsidR="00445F2D" w:rsidRDefault="00445F2D" w:rsidP="00445F2D">
      <w:pPr>
        <w:pStyle w:val="af9"/>
        <w:keepNext/>
        <w:rPr>
          <w:rtl/>
          <w:lang w:eastAsia="he-IL"/>
        </w:rPr>
      </w:pPr>
      <w:bookmarkStart w:id="1224" w:name="ET_guest_שי_מליחי_122"/>
      <w:r w:rsidRPr="00445F2D">
        <w:rPr>
          <w:rStyle w:val="TagStyle"/>
          <w:rtl/>
        </w:rPr>
        <w:t xml:space="preserve"> &lt;&lt; אורח &gt;&gt; </w:t>
      </w:r>
      <w:r>
        <w:rPr>
          <w:rtl/>
          <w:lang w:eastAsia="he-IL"/>
        </w:rPr>
        <w:t>שי מליחי:</w:t>
      </w:r>
      <w:r w:rsidRPr="00445F2D">
        <w:rPr>
          <w:rStyle w:val="TagStyle"/>
          <w:rtl/>
        </w:rPr>
        <w:t xml:space="preserve"> &lt;&lt; אורח &gt;&gt;</w:t>
      </w:r>
      <w:r w:rsidR="00863B48">
        <w:rPr>
          <w:rtl/>
          <w:lang w:eastAsia="he-IL"/>
        </w:rPr>
        <w:t xml:space="preserve"> </w:t>
      </w:r>
      <w:r>
        <w:rPr>
          <w:rtl/>
          <w:lang w:eastAsia="he-IL"/>
        </w:rPr>
        <w:t xml:space="preserve"> </w:t>
      </w:r>
      <w:bookmarkEnd w:id="1224"/>
    </w:p>
    <w:p w:rsidR="00445F2D" w:rsidRDefault="00445F2D" w:rsidP="00445F2D">
      <w:pPr>
        <w:pStyle w:val="KeepWithNext"/>
        <w:rPr>
          <w:rtl/>
          <w:lang w:eastAsia="he-IL"/>
        </w:rPr>
      </w:pPr>
    </w:p>
    <w:p w:rsidR="00445F2D" w:rsidRDefault="00445F2D" w:rsidP="00445F2D">
      <w:pPr>
        <w:rPr>
          <w:rtl/>
          <w:lang w:eastAsia="he-IL"/>
        </w:rPr>
      </w:pPr>
      <w:bookmarkStart w:id="1225" w:name="_ETM_Q1_3008964"/>
      <w:bookmarkStart w:id="1226" w:name="_ETM_Q1_3008979"/>
      <w:bookmarkEnd w:id="1225"/>
      <w:bookmarkEnd w:id="1226"/>
      <w:r>
        <w:rPr>
          <w:rFonts w:hint="cs"/>
          <w:rtl/>
          <w:lang w:eastAsia="he-IL"/>
        </w:rPr>
        <w:t xml:space="preserve">היכולת נעה </w:t>
      </w:r>
      <w:bookmarkStart w:id="1227" w:name="_ETM_Q1_3010140"/>
      <w:bookmarkEnd w:id="1227"/>
      <w:r>
        <w:rPr>
          <w:rFonts w:hint="cs"/>
          <w:rtl/>
          <w:lang w:eastAsia="he-IL"/>
        </w:rPr>
        <w:t xml:space="preserve">בין 3,000 ל-4,000. </w:t>
      </w:r>
    </w:p>
    <w:p w:rsidR="00332F58" w:rsidRDefault="00332F58" w:rsidP="00332F58">
      <w:pPr>
        <w:ind w:firstLine="0"/>
        <w:rPr>
          <w:rtl/>
          <w:lang w:eastAsia="he-IL"/>
        </w:rPr>
      </w:pPr>
    </w:p>
    <w:p w:rsidR="00445F2D" w:rsidRDefault="00332F58" w:rsidP="00332F58">
      <w:pPr>
        <w:ind w:firstLine="0"/>
        <w:jc w:val="center"/>
        <w:rPr>
          <w:rtl/>
          <w:lang w:eastAsia="he-IL"/>
        </w:rPr>
      </w:pPr>
      <w:r>
        <w:rPr>
          <w:rFonts w:hint="cs"/>
          <w:rtl/>
          <w:lang w:eastAsia="he-IL"/>
        </w:rPr>
        <w:t>(היו"ר גלעד קריב)</w:t>
      </w:r>
      <w:bookmarkStart w:id="1228" w:name="_ETM_Q1_3014172"/>
      <w:bookmarkStart w:id="1229" w:name="_ETM_Q1_3014225"/>
      <w:bookmarkStart w:id="1230" w:name="_ETM_Q1_3011726"/>
      <w:bookmarkEnd w:id="1228"/>
      <w:bookmarkEnd w:id="1229"/>
      <w:bookmarkEnd w:id="1230"/>
    </w:p>
    <w:p w:rsidR="00445F2D" w:rsidRDefault="00445F2D" w:rsidP="00445F2D">
      <w:pPr>
        <w:ind w:firstLine="0"/>
        <w:rPr>
          <w:rtl/>
          <w:lang w:eastAsia="he-IL"/>
        </w:rPr>
      </w:pPr>
      <w:bookmarkStart w:id="1231" w:name="_ETM_Q1_3011786"/>
      <w:bookmarkEnd w:id="1231"/>
    </w:p>
    <w:p w:rsidR="00332F58" w:rsidRDefault="00332F58" w:rsidP="00332F58">
      <w:pPr>
        <w:pStyle w:val="af6"/>
        <w:keepNext/>
        <w:rPr>
          <w:rtl/>
        </w:rPr>
      </w:pPr>
      <w:bookmarkStart w:id="1232" w:name="ET_yor_6156_123"/>
      <w:r w:rsidRPr="00332F58">
        <w:rPr>
          <w:rStyle w:val="TagStyle"/>
          <w:rtl/>
        </w:rPr>
        <w:t xml:space="preserve"> &lt;&lt; יור &gt;&gt; </w:t>
      </w:r>
      <w:r>
        <w:rPr>
          <w:rtl/>
        </w:rPr>
        <w:t>היו"ר גלעד קריב:</w:t>
      </w:r>
      <w:r w:rsidRPr="00332F58">
        <w:rPr>
          <w:rStyle w:val="TagStyle"/>
          <w:rtl/>
        </w:rPr>
        <w:t xml:space="preserve"> &lt;&lt; יור &gt;&gt;</w:t>
      </w:r>
      <w:r w:rsidR="00863B48">
        <w:rPr>
          <w:rtl/>
        </w:rPr>
        <w:t xml:space="preserve"> </w:t>
      </w:r>
      <w:r>
        <w:rPr>
          <w:rtl/>
        </w:rPr>
        <w:t xml:space="preserve"> </w:t>
      </w:r>
      <w:bookmarkEnd w:id="1232"/>
    </w:p>
    <w:p w:rsidR="00332F58" w:rsidRDefault="00332F58" w:rsidP="00332F58">
      <w:pPr>
        <w:pStyle w:val="KeepWithNext"/>
        <w:rPr>
          <w:rtl/>
          <w:lang w:eastAsia="he-IL"/>
        </w:rPr>
      </w:pPr>
    </w:p>
    <w:p w:rsidR="00332F58" w:rsidRDefault="00332F58" w:rsidP="001417CB">
      <w:pPr>
        <w:rPr>
          <w:rtl/>
          <w:lang w:eastAsia="he-IL"/>
        </w:rPr>
      </w:pPr>
      <w:r>
        <w:rPr>
          <w:rFonts w:hint="cs"/>
          <w:rtl/>
          <w:lang w:eastAsia="he-IL"/>
        </w:rPr>
        <w:t xml:space="preserve">כן, הערת סיום. </w:t>
      </w:r>
      <w:bookmarkStart w:id="1233" w:name="_ETM_Q1_3014757"/>
      <w:bookmarkEnd w:id="1233"/>
      <w:r w:rsidR="001417CB">
        <w:rPr>
          <w:rFonts w:hint="cs"/>
          <w:rtl/>
          <w:lang w:eastAsia="he-IL"/>
        </w:rPr>
        <w:t>תודה ל</w:t>
      </w:r>
      <w:r>
        <w:rPr>
          <w:rFonts w:hint="cs"/>
          <w:rtl/>
          <w:lang w:eastAsia="he-IL"/>
        </w:rPr>
        <w:t>חברי חבר הכנסת בגין</w:t>
      </w:r>
      <w:r w:rsidR="001417CB">
        <w:rPr>
          <w:rFonts w:hint="cs"/>
          <w:rtl/>
          <w:lang w:eastAsia="he-IL"/>
        </w:rPr>
        <w:t>,</w:t>
      </w:r>
      <w:r>
        <w:rPr>
          <w:rFonts w:hint="cs"/>
          <w:rtl/>
          <w:lang w:eastAsia="he-IL"/>
        </w:rPr>
        <w:t xml:space="preserve"> ואנחנו ניגשים להצבעה. </w:t>
      </w:r>
    </w:p>
    <w:p w:rsidR="00332F58" w:rsidRDefault="00332F58" w:rsidP="00332F58">
      <w:pPr>
        <w:rPr>
          <w:rtl/>
          <w:lang w:eastAsia="he-IL"/>
        </w:rPr>
      </w:pPr>
      <w:bookmarkStart w:id="1234" w:name="_ETM_Q1_3013948"/>
      <w:bookmarkStart w:id="1235" w:name="_ETM_Q1_3014010"/>
      <w:bookmarkStart w:id="1236" w:name="_ETM_Q1_3015332"/>
      <w:bookmarkEnd w:id="1234"/>
      <w:bookmarkEnd w:id="1235"/>
      <w:bookmarkEnd w:id="1236"/>
    </w:p>
    <w:p w:rsidR="00332F58" w:rsidRDefault="00332F58" w:rsidP="00332F58">
      <w:pPr>
        <w:pStyle w:val="af9"/>
        <w:keepNext/>
        <w:rPr>
          <w:rtl/>
          <w:lang w:eastAsia="he-IL"/>
        </w:rPr>
      </w:pPr>
      <w:bookmarkStart w:id="1237" w:name="ET_guest_עמוס_בן_אברהם_124"/>
      <w:r w:rsidRPr="00332F58">
        <w:rPr>
          <w:rStyle w:val="TagStyle"/>
          <w:rtl/>
        </w:rPr>
        <w:t xml:space="preserve"> &lt;&lt; אורח &gt;&gt; </w:t>
      </w:r>
      <w:r>
        <w:rPr>
          <w:rtl/>
          <w:lang w:eastAsia="he-IL"/>
        </w:rPr>
        <w:t>עמוס בן אברהם:</w:t>
      </w:r>
      <w:r w:rsidRPr="00332F58">
        <w:rPr>
          <w:rStyle w:val="TagStyle"/>
          <w:rtl/>
        </w:rPr>
        <w:t xml:space="preserve"> &lt;&lt; אורח &gt;&gt;</w:t>
      </w:r>
      <w:r w:rsidR="00863B48">
        <w:rPr>
          <w:rtl/>
          <w:lang w:eastAsia="he-IL"/>
        </w:rPr>
        <w:t xml:space="preserve"> </w:t>
      </w:r>
      <w:r>
        <w:rPr>
          <w:rtl/>
          <w:lang w:eastAsia="he-IL"/>
        </w:rPr>
        <w:t xml:space="preserve"> </w:t>
      </w:r>
      <w:bookmarkEnd w:id="1237"/>
    </w:p>
    <w:p w:rsidR="00332F58" w:rsidRDefault="00332F58" w:rsidP="00332F58">
      <w:pPr>
        <w:pStyle w:val="KeepWithNext"/>
        <w:rPr>
          <w:rtl/>
          <w:lang w:eastAsia="he-IL"/>
        </w:rPr>
      </w:pPr>
    </w:p>
    <w:p w:rsidR="00332F58" w:rsidRDefault="00332F58" w:rsidP="00332F58">
      <w:pPr>
        <w:rPr>
          <w:rtl/>
          <w:lang w:eastAsia="he-IL"/>
        </w:rPr>
      </w:pPr>
      <w:bookmarkStart w:id="1238" w:name="_ETM_Q1_3015712"/>
      <w:bookmarkStart w:id="1239" w:name="_ETM_Q1_3015738"/>
      <w:bookmarkEnd w:id="1238"/>
      <w:bookmarkEnd w:id="1239"/>
      <w:r>
        <w:rPr>
          <w:rFonts w:hint="cs"/>
          <w:rtl/>
          <w:lang w:eastAsia="he-IL"/>
        </w:rPr>
        <w:t xml:space="preserve">רק לגבי </w:t>
      </w:r>
      <w:bookmarkStart w:id="1240" w:name="_ETM_Q1_3018092"/>
      <w:bookmarkEnd w:id="1240"/>
      <w:r>
        <w:rPr>
          <w:rFonts w:hint="cs"/>
          <w:rtl/>
          <w:lang w:eastAsia="he-IL"/>
        </w:rPr>
        <w:t>היעדים בכל זאת. למעשה היעד שלנו הוא יעד של מיצוי.</w:t>
      </w:r>
      <w:bookmarkStart w:id="1241" w:name="_ETM_Q1_3024780"/>
      <w:bookmarkEnd w:id="1241"/>
      <w:r>
        <w:rPr>
          <w:rFonts w:hint="cs"/>
          <w:rtl/>
          <w:lang w:eastAsia="he-IL"/>
        </w:rPr>
        <w:t xml:space="preserve"> אנחנו דורשים מעצמנו למצות כל גישה למבודד שז</w:t>
      </w:r>
      <w:bookmarkStart w:id="1242" w:name="_ETM_Q1_3032500"/>
      <w:bookmarkEnd w:id="1242"/>
      <w:r>
        <w:rPr>
          <w:rFonts w:hint="cs"/>
          <w:rtl/>
          <w:lang w:eastAsia="he-IL"/>
        </w:rPr>
        <w:t xml:space="preserve">ה יהיה המבודד שהכי נכון לגשת אליו. אנחנו </w:t>
      </w:r>
      <w:bookmarkStart w:id="1243" w:name="_ETM_Q1_3038976"/>
      <w:bookmarkEnd w:id="1243"/>
      <w:r>
        <w:rPr>
          <w:rFonts w:hint="cs"/>
          <w:rtl/>
          <w:lang w:eastAsia="he-IL"/>
        </w:rPr>
        <w:t xml:space="preserve">גם נרצה כמותית שכל מספר הבדיקות, וזה אולי כן שי </w:t>
      </w:r>
      <w:bookmarkStart w:id="1244" w:name="_ETM_Q1_3042982"/>
      <w:bookmarkEnd w:id="1244"/>
      <w:r>
        <w:rPr>
          <w:rFonts w:hint="cs"/>
          <w:rtl/>
          <w:lang w:eastAsia="he-IL"/>
        </w:rPr>
        <w:t xml:space="preserve">ואנשיו יכולים להגיד, כמה ביקורים ניתן לעשות ביום, </w:t>
      </w:r>
      <w:bookmarkStart w:id="1245" w:name="_ETM_Q1_3048132"/>
      <w:bookmarkEnd w:id="1245"/>
      <w:r>
        <w:rPr>
          <w:rFonts w:hint="cs"/>
          <w:rtl/>
          <w:lang w:eastAsia="he-IL"/>
        </w:rPr>
        <w:t xml:space="preserve">אנחנו מחייבים שזה יהיה על פי סדר העדיפות הנכון, שהוא </w:t>
      </w:r>
      <w:bookmarkStart w:id="1246" w:name="_ETM_Q1_3053788"/>
      <w:bookmarkEnd w:id="1246"/>
      <w:r>
        <w:rPr>
          <w:rFonts w:hint="cs"/>
          <w:rtl/>
          <w:lang w:eastAsia="he-IL"/>
        </w:rPr>
        <w:t>מאוד דינמי ומשתנה, זה יכול להשתנות אפילו במהלך היום</w:t>
      </w:r>
      <w:r w:rsidR="001417CB">
        <w:rPr>
          <w:rFonts w:hint="cs"/>
          <w:rtl/>
          <w:lang w:eastAsia="he-IL"/>
        </w:rPr>
        <w:t>,</w:t>
      </w:r>
      <w:r>
        <w:rPr>
          <w:rFonts w:hint="cs"/>
          <w:rtl/>
          <w:lang w:eastAsia="he-IL"/>
        </w:rPr>
        <w:t xml:space="preserve"> ואנחנו </w:t>
      </w:r>
      <w:bookmarkStart w:id="1247" w:name="_ETM_Q1_3055472"/>
      <w:bookmarkEnd w:id="1247"/>
      <w:r>
        <w:rPr>
          <w:rFonts w:hint="cs"/>
          <w:rtl/>
          <w:lang w:eastAsia="he-IL"/>
        </w:rPr>
        <w:t xml:space="preserve">רוצים שהבן אדם שהולך יילך למקום שהכי נכון ללכת אליו. </w:t>
      </w:r>
      <w:bookmarkStart w:id="1248" w:name="_ETM_Q1_3063944"/>
      <w:bookmarkEnd w:id="1248"/>
      <w:r>
        <w:rPr>
          <w:rFonts w:hint="cs"/>
          <w:rtl/>
          <w:lang w:eastAsia="he-IL"/>
        </w:rPr>
        <w:t xml:space="preserve">זאת כרגע הדרישה שלנו ואנחנו חותרים כל הזמן למצוא איזה </w:t>
      </w:r>
      <w:bookmarkStart w:id="1249" w:name="_ETM_Q1_3069592"/>
      <w:bookmarkEnd w:id="1249"/>
      <w:r>
        <w:rPr>
          <w:rFonts w:hint="cs"/>
          <w:rtl/>
          <w:lang w:eastAsia="he-IL"/>
        </w:rPr>
        <w:t xml:space="preserve">שהם רעיונות איך להגיע ליותר אנשים ואיך על כל פעם </w:t>
      </w:r>
      <w:bookmarkStart w:id="1250" w:name="_ETM_Q1_3069928"/>
      <w:bookmarkEnd w:id="1250"/>
      <w:r>
        <w:rPr>
          <w:rFonts w:hint="cs"/>
          <w:rtl/>
          <w:lang w:eastAsia="he-IL"/>
        </w:rPr>
        <w:t>שמגיעים באמת להשלים.</w:t>
      </w:r>
    </w:p>
    <w:p w:rsidR="00332F58" w:rsidRDefault="00332F58" w:rsidP="00332F58">
      <w:pPr>
        <w:rPr>
          <w:rtl/>
          <w:lang w:eastAsia="he-IL"/>
        </w:rPr>
      </w:pPr>
      <w:bookmarkStart w:id="1251" w:name="_ETM_Q1_3078255"/>
      <w:bookmarkStart w:id="1252" w:name="_ETM_Q1_3078322"/>
      <w:bookmarkEnd w:id="1251"/>
      <w:bookmarkEnd w:id="1252"/>
    </w:p>
    <w:p w:rsidR="00332F58" w:rsidRDefault="00332F58" w:rsidP="00332F58">
      <w:pPr>
        <w:pStyle w:val="af6"/>
        <w:keepNext/>
        <w:rPr>
          <w:rtl/>
        </w:rPr>
      </w:pPr>
      <w:bookmarkStart w:id="1253" w:name="ET_yor_6156_125"/>
      <w:r w:rsidRPr="00332F58">
        <w:rPr>
          <w:rStyle w:val="TagStyle"/>
          <w:rtl/>
        </w:rPr>
        <w:t xml:space="preserve"> &lt;&lt; יור &gt;&gt; </w:t>
      </w:r>
      <w:r>
        <w:rPr>
          <w:rtl/>
        </w:rPr>
        <w:t>היו"ר גלעד קריב:</w:t>
      </w:r>
      <w:r w:rsidRPr="00332F58">
        <w:rPr>
          <w:rStyle w:val="TagStyle"/>
          <w:rtl/>
        </w:rPr>
        <w:t xml:space="preserve"> &lt;&lt; יור &gt;&gt;</w:t>
      </w:r>
      <w:r w:rsidR="00863B48">
        <w:rPr>
          <w:rtl/>
        </w:rPr>
        <w:t xml:space="preserve"> </w:t>
      </w:r>
      <w:r>
        <w:rPr>
          <w:rtl/>
        </w:rPr>
        <w:t xml:space="preserve"> </w:t>
      </w:r>
      <w:bookmarkEnd w:id="1253"/>
    </w:p>
    <w:p w:rsidR="00332F58" w:rsidRDefault="00332F58" w:rsidP="00332F58">
      <w:pPr>
        <w:pStyle w:val="KeepWithNext"/>
        <w:rPr>
          <w:rtl/>
          <w:lang w:eastAsia="he-IL"/>
        </w:rPr>
      </w:pPr>
    </w:p>
    <w:p w:rsidR="00332F58" w:rsidRDefault="00332F58" w:rsidP="00332F58">
      <w:pPr>
        <w:rPr>
          <w:rtl/>
          <w:lang w:eastAsia="he-IL"/>
        </w:rPr>
      </w:pPr>
      <w:bookmarkStart w:id="1254" w:name="_ETM_Q1_3074580"/>
      <w:bookmarkStart w:id="1255" w:name="_ETM_Q1_3074598"/>
      <w:bookmarkEnd w:id="1254"/>
      <w:bookmarkEnd w:id="1255"/>
      <w:r>
        <w:rPr>
          <w:rFonts w:hint="cs"/>
          <w:rtl/>
          <w:lang w:eastAsia="he-IL"/>
        </w:rPr>
        <w:t xml:space="preserve">תודה. אנחנו ניגשים להקראה ולהצבעה. </w:t>
      </w:r>
    </w:p>
    <w:p w:rsidR="00332F58" w:rsidRDefault="00332F58" w:rsidP="00332F58">
      <w:pPr>
        <w:rPr>
          <w:rtl/>
          <w:lang w:eastAsia="he-IL"/>
        </w:rPr>
      </w:pPr>
      <w:bookmarkStart w:id="1256" w:name="_ETM_Q1_3080176"/>
      <w:bookmarkStart w:id="1257" w:name="_ETM_Q1_3080239"/>
      <w:bookmarkEnd w:id="1256"/>
      <w:bookmarkEnd w:id="1257"/>
    </w:p>
    <w:p w:rsidR="00332F58" w:rsidRDefault="00332F58" w:rsidP="00332F58">
      <w:pPr>
        <w:pStyle w:val="a4"/>
        <w:keepNext/>
        <w:rPr>
          <w:rtl/>
        </w:rPr>
      </w:pPr>
      <w:bookmarkStart w:id="1258" w:name="ET_speaker_נועה_ברודסקי_לוי_126"/>
      <w:r w:rsidRPr="00332F58">
        <w:rPr>
          <w:rStyle w:val="TagStyle"/>
          <w:rtl/>
        </w:rPr>
        <w:t xml:space="preserve"> &lt;&lt; דובר &gt;&gt; </w:t>
      </w:r>
      <w:r>
        <w:rPr>
          <w:rtl/>
        </w:rPr>
        <w:t>נועה ברודסקי לוי:</w:t>
      </w:r>
      <w:r w:rsidRPr="00332F58">
        <w:rPr>
          <w:rStyle w:val="TagStyle"/>
          <w:rtl/>
        </w:rPr>
        <w:t xml:space="preserve"> &lt;&lt; דובר &gt;&gt;</w:t>
      </w:r>
      <w:r w:rsidR="00863B48">
        <w:rPr>
          <w:rtl/>
        </w:rPr>
        <w:t xml:space="preserve"> </w:t>
      </w:r>
      <w:r>
        <w:rPr>
          <w:rtl/>
        </w:rPr>
        <w:t xml:space="preserve"> </w:t>
      </w:r>
      <w:bookmarkEnd w:id="1258"/>
    </w:p>
    <w:p w:rsidR="00332F58" w:rsidRDefault="00332F58" w:rsidP="00332F58">
      <w:pPr>
        <w:pStyle w:val="HeadHatzaotHok"/>
        <w:keepNext w:val="0"/>
        <w:keepLines w:val="0"/>
        <w:spacing w:line="240" w:lineRule="auto"/>
        <w:rPr>
          <w:sz w:val="24"/>
          <w:szCs w:val="24"/>
        </w:rPr>
      </w:pPr>
      <w:r>
        <w:rPr>
          <w:rFonts w:hint="cs"/>
          <w:sz w:val="24"/>
          <w:szCs w:val="24"/>
          <w:rtl/>
        </w:rPr>
        <w:t>תקנות</w:t>
      </w:r>
      <w:r w:rsidR="00863B48">
        <w:rPr>
          <w:rFonts w:hint="cs"/>
          <w:sz w:val="24"/>
          <w:szCs w:val="24"/>
          <w:rtl/>
        </w:rPr>
        <w:t xml:space="preserve"> </w:t>
      </w:r>
      <w:r>
        <w:rPr>
          <w:rFonts w:hint="cs"/>
          <w:sz w:val="24"/>
          <w:szCs w:val="24"/>
          <w:rtl/>
        </w:rPr>
        <w:t xml:space="preserve">סמכויות מיוחדות להתמודדות עם נגיף הקורונה החדש (הוראת שעה)(בידוד בפיקוח טכנולוגי)(תיקון מס' </w:t>
      </w:r>
      <w:r>
        <w:rPr>
          <w:rFonts w:ascii="David" w:hAnsi="David" w:hint="cs"/>
          <w:sz w:val="24"/>
          <w:szCs w:val="24"/>
          <w:rtl/>
        </w:rPr>
        <w:t>3</w:t>
      </w:r>
      <w:r>
        <w:rPr>
          <w:rFonts w:hint="cs"/>
          <w:sz w:val="24"/>
          <w:szCs w:val="24"/>
          <w:rtl/>
        </w:rPr>
        <w:t>), התשפ"ב–2021</w:t>
      </w:r>
      <w:r w:rsidR="00863B48">
        <w:rPr>
          <w:rFonts w:hint="cs"/>
          <w:sz w:val="24"/>
          <w:szCs w:val="24"/>
          <w:rtl/>
        </w:rPr>
        <w:t xml:space="preserve"> </w:t>
      </w:r>
    </w:p>
    <w:p w:rsidR="00332F58" w:rsidRDefault="00332F58" w:rsidP="00332F58">
      <w:pPr>
        <w:pStyle w:val="HeadHatzaotHok"/>
        <w:keepNext w:val="0"/>
        <w:keepLines w:val="0"/>
        <w:spacing w:line="240" w:lineRule="auto"/>
        <w:rPr>
          <w:sz w:val="24"/>
          <w:szCs w:val="24"/>
          <w:rt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332F58" w:rsidTr="00332F58">
        <w:trPr>
          <w:cantSplit/>
        </w:trPr>
        <w:tc>
          <w:tcPr>
            <w:tcW w:w="1355" w:type="dxa"/>
          </w:tcPr>
          <w:p w:rsidR="00332F58" w:rsidRDefault="00332F58">
            <w:pPr>
              <w:pStyle w:val="TableSideHeading"/>
              <w:spacing w:line="240" w:lineRule="auto"/>
              <w:rPr>
                <w:sz w:val="24"/>
                <w:szCs w:val="24"/>
              </w:rPr>
            </w:pPr>
          </w:p>
        </w:tc>
        <w:tc>
          <w:tcPr>
            <w:tcW w:w="624" w:type="dxa"/>
          </w:tcPr>
          <w:p w:rsidR="00332F58" w:rsidRDefault="00332F58">
            <w:pPr>
              <w:pStyle w:val="TableText"/>
              <w:spacing w:line="240" w:lineRule="auto"/>
              <w:rPr>
                <w:sz w:val="24"/>
                <w:szCs w:val="24"/>
              </w:rPr>
            </w:pPr>
          </w:p>
        </w:tc>
        <w:tc>
          <w:tcPr>
            <w:tcW w:w="5529" w:type="dxa"/>
            <w:hideMark/>
          </w:tcPr>
          <w:p w:rsidR="00332F58" w:rsidRDefault="00332F58" w:rsidP="00332F58">
            <w:pPr>
              <w:pStyle w:val="TableBlock"/>
              <w:spacing w:line="240" w:lineRule="auto"/>
              <w:rPr>
                <w:sz w:val="24"/>
                <w:szCs w:val="24"/>
              </w:rPr>
            </w:pPr>
            <w:r>
              <w:rPr>
                <w:rFonts w:hint="cs"/>
                <w:sz w:val="24"/>
                <w:szCs w:val="24"/>
                <w:rtl/>
              </w:rPr>
              <w:t>בתוקף סמכותה של הממשלה לפי סעיף 22יח לחוק סמכויות מיוחדות להתמודדות עם נגיף הקורונה החדש (הוראת שעה), התש"ף–2020 (להלן – החוק), ולאחר ששוכנעה הממשלה כי יש סיכון מהפרת חובת הבידוד וכי הפרת חובת הבידוד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חבי הבידוד, ומצאו שמכלול אמצעי הפיקוח הטכנולוגיים הזמינים בתקופת ההכרזה מתאים לכלל האוכלוסייה, ובאישור ועדת חוקה חוק ומשפט של הכנסת, מכריזה הממשלה לאמור:</w:t>
            </w:r>
          </w:p>
        </w:tc>
      </w:tr>
      <w:tr w:rsidR="00332F58" w:rsidTr="00332F58">
        <w:trPr>
          <w:cantSplit/>
          <w:trHeight w:val="60"/>
        </w:trPr>
        <w:tc>
          <w:tcPr>
            <w:tcW w:w="1355" w:type="dxa"/>
            <w:hideMark/>
          </w:tcPr>
          <w:p w:rsidR="00332F58" w:rsidRDefault="00332F58">
            <w:pPr>
              <w:pStyle w:val="TableSideHeading"/>
              <w:keepLines w:val="0"/>
              <w:spacing w:line="240" w:lineRule="auto"/>
              <w:rPr>
                <w:sz w:val="24"/>
                <w:szCs w:val="24"/>
                <w:rtl/>
              </w:rPr>
            </w:pPr>
            <w:r>
              <w:rPr>
                <w:rFonts w:hint="cs"/>
                <w:sz w:val="24"/>
                <w:szCs w:val="24"/>
                <w:rtl/>
              </w:rPr>
              <w:t xml:space="preserve">תיקון </w:t>
            </w:r>
          </w:p>
          <w:p w:rsidR="00332F58" w:rsidRDefault="00332F58">
            <w:pPr>
              <w:pStyle w:val="TableSideHeading"/>
              <w:keepLines w:val="0"/>
              <w:spacing w:line="240" w:lineRule="auto"/>
              <w:rPr>
                <w:sz w:val="24"/>
                <w:szCs w:val="24"/>
              </w:rPr>
            </w:pPr>
            <w:bookmarkStart w:id="1259" w:name="_ETM_Q1_3138956"/>
            <w:bookmarkStart w:id="1260" w:name="_ETM_Q1_3139041"/>
            <w:bookmarkEnd w:id="1259"/>
            <w:bookmarkEnd w:id="1260"/>
            <w:r>
              <w:rPr>
                <w:rFonts w:hint="cs"/>
                <w:sz w:val="24"/>
                <w:szCs w:val="24"/>
                <w:rtl/>
              </w:rPr>
              <w:t>תקנה 4</w:t>
            </w:r>
            <w:r w:rsidR="00863B48">
              <w:rPr>
                <w:rFonts w:hint="cs"/>
                <w:sz w:val="24"/>
                <w:szCs w:val="24"/>
                <w:rtl/>
              </w:rPr>
              <w:t xml:space="preserve"> </w:t>
            </w:r>
          </w:p>
        </w:tc>
        <w:tc>
          <w:tcPr>
            <w:tcW w:w="624" w:type="dxa"/>
          </w:tcPr>
          <w:p w:rsidR="00332F58" w:rsidRDefault="00332F58" w:rsidP="00332F58">
            <w:pPr>
              <w:pStyle w:val="TableText"/>
              <w:keepLines w:val="0"/>
              <w:numPr>
                <w:ilvl w:val="0"/>
                <w:numId w:val="3"/>
              </w:numPr>
              <w:spacing w:line="240" w:lineRule="auto"/>
              <w:rPr>
                <w:sz w:val="24"/>
                <w:szCs w:val="24"/>
              </w:rPr>
            </w:pPr>
          </w:p>
        </w:tc>
        <w:tc>
          <w:tcPr>
            <w:tcW w:w="5529" w:type="dxa"/>
            <w:hideMark/>
          </w:tcPr>
          <w:p w:rsidR="00332F58" w:rsidRDefault="00332F58" w:rsidP="00332F58">
            <w:pPr>
              <w:pStyle w:val="TableBlock"/>
              <w:keepLines w:val="0"/>
              <w:spacing w:line="240" w:lineRule="auto"/>
              <w:rPr>
                <w:sz w:val="24"/>
                <w:szCs w:val="24"/>
              </w:rPr>
            </w:pPr>
            <w:r>
              <w:rPr>
                <w:rFonts w:hint="cs"/>
                <w:sz w:val="24"/>
                <w:szCs w:val="24"/>
                <w:rtl/>
              </w:rPr>
              <w:t>בתקנה 4 בהכרזת סמכויות מיוחדות להתמודדות עם נגיף הקורונה החדש (הוראת שעה) (בידוד בפיקוח טכנולוגי של אדם שנכנס לישראל), התשפ"א–2021, במקום "כ"א בחשון התשפ"ב (27 באוקטובר 2021)" יבוא "כ' בכסלו התשפ"ב (24 בנובמבר 2021)".</w:t>
            </w:r>
          </w:p>
        </w:tc>
      </w:tr>
      <w:tr w:rsidR="00332F58" w:rsidTr="00332F58">
        <w:trPr>
          <w:cantSplit/>
        </w:trPr>
        <w:tc>
          <w:tcPr>
            <w:tcW w:w="1355" w:type="dxa"/>
            <w:hideMark/>
          </w:tcPr>
          <w:p w:rsidR="00332F58" w:rsidRDefault="00332F58">
            <w:pPr>
              <w:pStyle w:val="TableSideHeading"/>
              <w:keepLines w:val="0"/>
              <w:spacing w:line="240" w:lineRule="auto"/>
              <w:rPr>
                <w:sz w:val="24"/>
                <w:szCs w:val="24"/>
              </w:rPr>
            </w:pPr>
            <w:r>
              <w:rPr>
                <w:rFonts w:hint="cs"/>
                <w:sz w:val="24"/>
                <w:szCs w:val="24"/>
                <w:rtl/>
              </w:rPr>
              <w:t>תחילה</w:t>
            </w:r>
          </w:p>
        </w:tc>
        <w:tc>
          <w:tcPr>
            <w:tcW w:w="624" w:type="dxa"/>
          </w:tcPr>
          <w:p w:rsidR="00332F58" w:rsidRDefault="00332F58" w:rsidP="00332F58">
            <w:pPr>
              <w:pStyle w:val="TableText"/>
              <w:keepLines w:val="0"/>
              <w:numPr>
                <w:ilvl w:val="0"/>
                <w:numId w:val="3"/>
              </w:numPr>
              <w:spacing w:line="240" w:lineRule="auto"/>
              <w:rPr>
                <w:sz w:val="24"/>
                <w:szCs w:val="24"/>
              </w:rPr>
            </w:pPr>
          </w:p>
        </w:tc>
        <w:tc>
          <w:tcPr>
            <w:tcW w:w="5529" w:type="dxa"/>
            <w:hideMark/>
          </w:tcPr>
          <w:p w:rsidR="00332F58" w:rsidRDefault="00332F58" w:rsidP="00332F58">
            <w:pPr>
              <w:pStyle w:val="TableBlock"/>
              <w:spacing w:line="240" w:lineRule="auto"/>
              <w:rPr>
                <w:sz w:val="24"/>
                <w:szCs w:val="24"/>
              </w:rPr>
            </w:pPr>
            <w:r>
              <w:rPr>
                <w:rFonts w:hint="cs"/>
                <w:sz w:val="24"/>
                <w:szCs w:val="24"/>
                <w:rtl/>
              </w:rPr>
              <w:t>תחילתן של הכרזה זו ביום כ"ב בחשבון התשפ"ב (28 באוקטובר 2021).</w:t>
            </w:r>
          </w:p>
        </w:tc>
      </w:tr>
    </w:tbl>
    <w:p w:rsidR="00332F58" w:rsidRDefault="00332F58" w:rsidP="00332F58">
      <w:pPr>
        <w:rPr>
          <w:rtl/>
          <w:lang w:eastAsia="he-IL"/>
        </w:rPr>
      </w:pPr>
      <w:bookmarkStart w:id="1261" w:name="_ETM_Q1_3151363"/>
      <w:bookmarkEnd w:id="1261"/>
    </w:p>
    <w:p w:rsidR="00332F58" w:rsidRDefault="00332F58" w:rsidP="00332F58">
      <w:pPr>
        <w:pStyle w:val="af6"/>
        <w:keepNext/>
        <w:rPr>
          <w:rtl/>
        </w:rPr>
      </w:pPr>
      <w:bookmarkStart w:id="1262" w:name="ET_yor_6156_127"/>
      <w:r w:rsidRPr="00332F58">
        <w:rPr>
          <w:rStyle w:val="TagStyle"/>
          <w:rtl/>
        </w:rPr>
        <w:t xml:space="preserve"> &lt;&lt; יור &gt;&gt; </w:t>
      </w:r>
      <w:r>
        <w:rPr>
          <w:rtl/>
        </w:rPr>
        <w:t>היו"ר גלעד קריב:</w:t>
      </w:r>
      <w:r w:rsidRPr="00332F58">
        <w:rPr>
          <w:rStyle w:val="TagStyle"/>
          <w:rtl/>
        </w:rPr>
        <w:t xml:space="preserve"> &lt;&lt; יור &gt;&gt;</w:t>
      </w:r>
      <w:r w:rsidR="00863B48">
        <w:rPr>
          <w:rtl/>
        </w:rPr>
        <w:t xml:space="preserve"> </w:t>
      </w:r>
      <w:r>
        <w:rPr>
          <w:rtl/>
        </w:rPr>
        <w:t xml:space="preserve"> </w:t>
      </w:r>
      <w:bookmarkEnd w:id="1262"/>
    </w:p>
    <w:p w:rsidR="00332F58" w:rsidRDefault="00332F58" w:rsidP="00332F58">
      <w:pPr>
        <w:pStyle w:val="KeepWithNext"/>
        <w:rPr>
          <w:rtl/>
          <w:lang w:eastAsia="he-IL"/>
        </w:rPr>
      </w:pPr>
    </w:p>
    <w:p w:rsidR="00332F58" w:rsidRDefault="00332F58" w:rsidP="00332F58">
      <w:pPr>
        <w:rPr>
          <w:rtl/>
          <w:lang w:eastAsia="he-IL"/>
        </w:rPr>
      </w:pPr>
      <w:bookmarkStart w:id="1263" w:name="_ETM_Q1_3151844"/>
      <w:bookmarkEnd w:id="1263"/>
      <w:r>
        <w:rPr>
          <w:rFonts w:hint="cs"/>
          <w:rtl/>
          <w:lang w:eastAsia="he-IL"/>
        </w:rPr>
        <w:t>מ</w:t>
      </w:r>
      <w:bookmarkStart w:id="1264" w:name="_ETM_Q1_3151917"/>
      <w:bookmarkEnd w:id="1264"/>
      <w:r>
        <w:rPr>
          <w:rFonts w:hint="cs"/>
          <w:rtl/>
          <w:lang w:eastAsia="he-IL"/>
        </w:rPr>
        <w:t xml:space="preserve">י </w:t>
      </w:r>
      <w:bookmarkStart w:id="1265" w:name="_ETM_Q1_3152059"/>
      <w:bookmarkEnd w:id="1265"/>
      <w:r>
        <w:rPr>
          <w:rFonts w:hint="cs"/>
          <w:rtl/>
          <w:lang w:eastAsia="he-IL"/>
        </w:rPr>
        <w:t xml:space="preserve">בעד אישור ההכרזה? </w:t>
      </w:r>
      <w:r w:rsidR="006D4A98">
        <w:rPr>
          <w:rFonts w:hint="cs"/>
          <w:rtl/>
          <w:lang w:eastAsia="he-IL"/>
        </w:rPr>
        <w:t>ההכרזה אושרה.</w:t>
      </w:r>
    </w:p>
    <w:p w:rsidR="006D4A98" w:rsidRDefault="006D4A98" w:rsidP="006D4A98">
      <w:pPr>
        <w:rPr>
          <w:rtl/>
          <w:lang w:eastAsia="he-IL"/>
        </w:rPr>
      </w:pPr>
      <w:bookmarkStart w:id="1266" w:name="_ETM_Q1_3150728"/>
      <w:bookmarkStart w:id="1267" w:name="_ETM_Q1_3150804"/>
      <w:bookmarkStart w:id="1268" w:name="_ETM_Q1_3158463"/>
      <w:bookmarkStart w:id="1269" w:name="_ETM_Q1_3158544"/>
      <w:bookmarkEnd w:id="1266"/>
      <w:bookmarkEnd w:id="1267"/>
      <w:bookmarkEnd w:id="1268"/>
      <w:bookmarkEnd w:id="1269"/>
    </w:p>
    <w:p w:rsidR="006D4A98" w:rsidRDefault="006D4A98" w:rsidP="006D4A98">
      <w:pPr>
        <w:pStyle w:val="a4"/>
        <w:keepNext/>
        <w:rPr>
          <w:rtl/>
        </w:rPr>
      </w:pPr>
      <w:bookmarkStart w:id="1270" w:name="ET_speaker_נטלי_שלף_129"/>
      <w:r w:rsidRPr="006D4A98">
        <w:rPr>
          <w:rStyle w:val="TagStyle"/>
          <w:rtl/>
        </w:rPr>
        <w:t xml:space="preserve"> &lt;&lt; דובר &gt;&gt; </w:t>
      </w:r>
      <w:r>
        <w:rPr>
          <w:rtl/>
        </w:rPr>
        <w:t>נטלי שלף:</w:t>
      </w:r>
      <w:r w:rsidRPr="006D4A98">
        <w:rPr>
          <w:rStyle w:val="TagStyle"/>
          <w:rtl/>
        </w:rPr>
        <w:t xml:space="preserve"> &lt;&lt; דובר &gt;&gt;</w:t>
      </w:r>
      <w:r w:rsidR="00863B48">
        <w:rPr>
          <w:rtl/>
        </w:rPr>
        <w:t xml:space="preserve"> </w:t>
      </w:r>
      <w:r>
        <w:rPr>
          <w:rtl/>
        </w:rPr>
        <w:t xml:space="preserve"> </w:t>
      </w:r>
      <w:bookmarkEnd w:id="1270"/>
    </w:p>
    <w:p w:rsidR="006D4A98" w:rsidRDefault="006D4A98" w:rsidP="006D4A98">
      <w:pPr>
        <w:pStyle w:val="KeepWithNext"/>
        <w:rPr>
          <w:rtl/>
          <w:lang w:eastAsia="he-IL"/>
        </w:rPr>
      </w:pPr>
    </w:p>
    <w:p w:rsidR="006D4A98" w:rsidRDefault="006D4A98" w:rsidP="006D4A98">
      <w:pPr>
        <w:rPr>
          <w:rtl/>
          <w:lang w:eastAsia="he-IL"/>
        </w:rPr>
      </w:pPr>
      <w:bookmarkStart w:id="1271" w:name="_ETM_Q1_3160784"/>
      <w:bookmarkEnd w:id="1271"/>
      <w:r>
        <w:rPr>
          <w:rFonts w:hint="cs"/>
          <w:rtl/>
          <w:lang w:eastAsia="he-IL"/>
        </w:rPr>
        <w:t xml:space="preserve">מי נגד. </w:t>
      </w:r>
    </w:p>
    <w:p w:rsidR="006D4A98" w:rsidRDefault="006D4A98" w:rsidP="006D4A98">
      <w:pPr>
        <w:rPr>
          <w:rtl/>
          <w:lang w:eastAsia="he-IL"/>
        </w:rPr>
      </w:pPr>
      <w:bookmarkStart w:id="1272" w:name="_ETM_Q1_3158315"/>
      <w:bookmarkStart w:id="1273" w:name="_ETM_Q1_3158386"/>
      <w:bookmarkStart w:id="1274" w:name="_ETM_Q1_3159187"/>
      <w:bookmarkEnd w:id="1272"/>
      <w:bookmarkEnd w:id="1273"/>
      <w:bookmarkEnd w:id="1274"/>
    </w:p>
    <w:p w:rsidR="006D4A98" w:rsidRDefault="006D4A98" w:rsidP="006D4A98">
      <w:pPr>
        <w:pStyle w:val="af6"/>
        <w:keepNext/>
        <w:rPr>
          <w:rtl/>
        </w:rPr>
      </w:pPr>
      <w:bookmarkStart w:id="1275" w:name="ET_yor_6156_130"/>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275"/>
    </w:p>
    <w:p w:rsidR="006D4A98" w:rsidRDefault="006D4A98" w:rsidP="006D4A98">
      <w:pPr>
        <w:pStyle w:val="KeepWithNext"/>
        <w:rPr>
          <w:rtl/>
          <w:lang w:eastAsia="he-IL"/>
        </w:rPr>
      </w:pPr>
    </w:p>
    <w:p w:rsidR="006D4A98" w:rsidRDefault="006D4A98" w:rsidP="006D4A98">
      <w:pPr>
        <w:rPr>
          <w:rtl/>
          <w:lang w:eastAsia="he-IL"/>
        </w:rPr>
      </w:pPr>
      <w:bookmarkStart w:id="1276" w:name="_ETM_Q1_3159532"/>
      <w:bookmarkStart w:id="1277" w:name="_ETM_Q1_3159567"/>
      <w:bookmarkEnd w:id="1276"/>
      <w:bookmarkEnd w:id="1277"/>
      <w:r>
        <w:rPr>
          <w:rFonts w:hint="cs"/>
          <w:rtl/>
          <w:lang w:eastAsia="he-IL"/>
        </w:rPr>
        <w:t xml:space="preserve">לא, חבר </w:t>
      </w:r>
      <w:bookmarkStart w:id="1278" w:name="_ETM_Q1_3160403"/>
      <w:bookmarkEnd w:id="1278"/>
      <w:r>
        <w:rPr>
          <w:rFonts w:hint="cs"/>
          <w:rtl/>
          <w:lang w:eastAsia="he-IL"/>
        </w:rPr>
        <w:t xml:space="preserve">הכנסת רוטמן לא יכול להצביע, אז זה אושר פה אחד. </w:t>
      </w:r>
    </w:p>
    <w:p w:rsidR="001417CB" w:rsidRDefault="001417CB" w:rsidP="006D4A98">
      <w:pPr>
        <w:rPr>
          <w:rtl/>
          <w:lang w:eastAsia="he-IL"/>
        </w:rPr>
      </w:pPr>
    </w:p>
    <w:p w:rsidR="001417CB" w:rsidRDefault="001417CB" w:rsidP="001417CB">
      <w:pPr>
        <w:pStyle w:val="af1"/>
        <w:keepNext/>
        <w:ind w:firstLine="0"/>
        <w:rPr>
          <w:rtl/>
          <w:lang w:eastAsia="he-IL"/>
        </w:rPr>
      </w:pPr>
      <w:r>
        <w:rPr>
          <w:rFonts w:hint="eastAsia"/>
          <w:rtl/>
          <w:lang w:eastAsia="he-IL"/>
        </w:rPr>
        <w:t>הצבעה</w:t>
      </w:r>
    </w:p>
    <w:p w:rsidR="001417CB" w:rsidRDefault="001417CB" w:rsidP="001417CB">
      <w:pPr>
        <w:pStyle w:val="--"/>
        <w:keepNext/>
        <w:ind w:firstLine="0"/>
        <w:rPr>
          <w:rtl/>
          <w:lang w:eastAsia="he-IL"/>
        </w:rPr>
      </w:pPr>
      <w:r>
        <w:rPr>
          <w:rFonts w:hint="cs"/>
          <w:rtl/>
          <w:lang w:eastAsia="he-IL"/>
        </w:rPr>
        <w:t>אושר.</w:t>
      </w:r>
    </w:p>
    <w:p w:rsidR="006D4A98" w:rsidRDefault="006D4A98" w:rsidP="006D4A98">
      <w:pPr>
        <w:rPr>
          <w:rtl/>
          <w:lang w:eastAsia="he-IL"/>
        </w:rPr>
      </w:pPr>
    </w:p>
    <w:p w:rsidR="006D4A98" w:rsidRDefault="006D4A98" w:rsidP="006D4A98">
      <w:pPr>
        <w:pStyle w:val="a4"/>
        <w:keepNext/>
        <w:rPr>
          <w:rtl/>
        </w:rPr>
      </w:pPr>
      <w:bookmarkStart w:id="1279" w:name="ET_speaker_6157_131"/>
      <w:r w:rsidRPr="006D4A98">
        <w:rPr>
          <w:rStyle w:val="TagStyle"/>
          <w:rtl/>
        </w:rPr>
        <w:t xml:space="preserve"> &lt;&lt; דובר &gt;&gt; </w:t>
      </w:r>
      <w:r>
        <w:rPr>
          <w:rtl/>
        </w:rPr>
        <w:t>שמחה רוטמן (הציונות הדתית):</w:t>
      </w:r>
      <w:r w:rsidRPr="006D4A98">
        <w:rPr>
          <w:rStyle w:val="TagStyle"/>
          <w:rtl/>
        </w:rPr>
        <w:t xml:space="preserve"> &lt;&lt; דובר &gt;&gt;</w:t>
      </w:r>
      <w:r w:rsidR="00863B48">
        <w:rPr>
          <w:rtl/>
        </w:rPr>
        <w:t xml:space="preserve"> </w:t>
      </w:r>
      <w:r>
        <w:rPr>
          <w:rtl/>
        </w:rPr>
        <w:t xml:space="preserve"> </w:t>
      </w:r>
      <w:bookmarkEnd w:id="1279"/>
    </w:p>
    <w:p w:rsidR="006D4A98" w:rsidRDefault="006D4A98" w:rsidP="006D4A98">
      <w:pPr>
        <w:pStyle w:val="KeepWithNext"/>
        <w:rPr>
          <w:rtl/>
          <w:lang w:eastAsia="he-IL"/>
        </w:rPr>
      </w:pPr>
    </w:p>
    <w:p w:rsidR="006D4A98" w:rsidRDefault="006D4A98" w:rsidP="006D4A98">
      <w:pPr>
        <w:rPr>
          <w:rtl/>
          <w:lang w:eastAsia="he-IL"/>
        </w:rPr>
      </w:pPr>
      <w:bookmarkStart w:id="1280" w:name="_ETM_Q1_3163743"/>
      <w:bookmarkStart w:id="1281" w:name="_ETM_Q1_3163777"/>
      <w:bookmarkEnd w:id="1280"/>
      <w:bookmarkEnd w:id="1281"/>
      <w:r>
        <w:rPr>
          <w:rFonts w:hint="cs"/>
          <w:rtl/>
          <w:lang w:eastAsia="he-IL"/>
        </w:rPr>
        <w:t xml:space="preserve">מעניין, בוא נפתח את זה שנייה, למה חבר הכנסת רוטמן לא </w:t>
      </w:r>
      <w:bookmarkStart w:id="1282" w:name="_ETM_Q1_3163823"/>
      <w:bookmarkEnd w:id="1282"/>
      <w:r>
        <w:rPr>
          <w:rFonts w:hint="cs"/>
          <w:rtl/>
          <w:lang w:eastAsia="he-IL"/>
        </w:rPr>
        <w:t xml:space="preserve">יכול להצביע? </w:t>
      </w:r>
    </w:p>
    <w:p w:rsidR="006D4A98" w:rsidRDefault="006D4A98" w:rsidP="006D4A98">
      <w:pPr>
        <w:rPr>
          <w:rtl/>
          <w:lang w:eastAsia="he-IL"/>
        </w:rPr>
      </w:pPr>
      <w:bookmarkStart w:id="1283" w:name="_ETM_Q1_3167551"/>
      <w:bookmarkStart w:id="1284" w:name="_ETM_Q1_3167644"/>
      <w:bookmarkStart w:id="1285" w:name="_ETM_Q1_3168887"/>
      <w:bookmarkEnd w:id="1283"/>
      <w:bookmarkEnd w:id="1284"/>
      <w:bookmarkEnd w:id="1285"/>
    </w:p>
    <w:p w:rsidR="006D4A98" w:rsidRDefault="006D4A98" w:rsidP="006D4A98">
      <w:pPr>
        <w:pStyle w:val="af6"/>
        <w:keepNext/>
        <w:rPr>
          <w:rtl/>
        </w:rPr>
      </w:pPr>
      <w:bookmarkStart w:id="1286" w:name="ET_yor_6156_132"/>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286"/>
    </w:p>
    <w:p w:rsidR="006D4A98" w:rsidRDefault="006D4A98" w:rsidP="006D4A98">
      <w:pPr>
        <w:pStyle w:val="KeepWithNext"/>
        <w:rPr>
          <w:rtl/>
          <w:lang w:eastAsia="he-IL"/>
        </w:rPr>
      </w:pPr>
    </w:p>
    <w:p w:rsidR="00332F58" w:rsidRDefault="006D4A98" w:rsidP="001417CB">
      <w:pPr>
        <w:rPr>
          <w:rtl/>
          <w:lang w:eastAsia="he-IL"/>
        </w:rPr>
      </w:pPr>
      <w:bookmarkStart w:id="1287" w:name="_ETM_Q1_3169339"/>
      <w:bookmarkStart w:id="1288" w:name="_ETM_Q1_3169371"/>
      <w:bookmarkEnd w:id="1287"/>
      <w:bookmarkEnd w:id="1288"/>
      <w:r>
        <w:rPr>
          <w:rFonts w:hint="cs"/>
          <w:rtl/>
          <w:lang w:eastAsia="he-IL"/>
        </w:rPr>
        <w:t xml:space="preserve">מיד נעסוק במידותיך הסגוליות. </w:t>
      </w:r>
      <w:bookmarkStart w:id="1289" w:name="_ETM_Q1_3153317"/>
      <w:bookmarkStart w:id="1290" w:name="_ETM_Q1_3153376"/>
      <w:bookmarkStart w:id="1291" w:name="_ETM_Q1_3153493"/>
      <w:bookmarkStart w:id="1292" w:name="_ETM_Q1_3153563"/>
      <w:bookmarkStart w:id="1293" w:name="_ETM_Q1_3150864"/>
      <w:bookmarkStart w:id="1294" w:name="_ETM_Q1_3151232"/>
      <w:bookmarkStart w:id="1295" w:name="_ETM_Q1_3151267"/>
      <w:bookmarkEnd w:id="1289"/>
      <w:bookmarkEnd w:id="1290"/>
      <w:bookmarkEnd w:id="1291"/>
      <w:bookmarkEnd w:id="1292"/>
      <w:bookmarkEnd w:id="1293"/>
      <w:bookmarkEnd w:id="1294"/>
      <w:bookmarkEnd w:id="1295"/>
      <w:r w:rsidR="00332F58">
        <w:rPr>
          <w:rFonts w:hint="cs"/>
          <w:rtl/>
          <w:lang w:eastAsia="he-IL"/>
        </w:rPr>
        <w:t xml:space="preserve">ההכרזה אושרה. </w:t>
      </w:r>
      <w:r>
        <w:rPr>
          <w:rFonts w:hint="cs"/>
          <w:rtl/>
          <w:lang w:eastAsia="he-IL"/>
        </w:rPr>
        <w:t xml:space="preserve">ב-11 וחצי </w:t>
      </w:r>
      <w:bookmarkStart w:id="1296" w:name="_ETM_Q1_3184175"/>
      <w:bookmarkEnd w:id="1296"/>
      <w:r>
        <w:rPr>
          <w:rFonts w:hint="cs"/>
          <w:rtl/>
          <w:lang w:eastAsia="he-IL"/>
        </w:rPr>
        <w:t xml:space="preserve">אנחנו נעשה הצבעת רביזיה על העניין, תודה, מכובדיי. </w:t>
      </w:r>
    </w:p>
    <w:p w:rsidR="006D4A98" w:rsidRDefault="006D4A98" w:rsidP="00332F58">
      <w:pPr>
        <w:rPr>
          <w:rtl/>
          <w:lang w:eastAsia="he-IL"/>
        </w:rPr>
      </w:pPr>
      <w:bookmarkStart w:id="1297" w:name="_ETM_Q1_3197119"/>
      <w:bookmarkStart w:id="1298" w:name="_ETM_Q1_3197187"/>
      <w:bookmarkEnd w:id="1297"/>
      <w:bookmarkEnd w:id="1298"/>
    </w:p>
    <w:p w:rsidR="006D4A98" w:rsidRDefault="006D4A98" w:rsidP="006D4A98">
      <w:pPr>
        <w:pStyle w:val="a4"/>
        <w:keepNext/>
        <w:rPr>
          <w:rtl/>
        </w:rPr>
      </w:pPr>
      <w:bookmarkStart w:id="1299" w:name="ET_speaker_4741_133"/>
      <w:r w:rsidRPr="006D4A98">
        <w:rPr>
          <w:rStyle w:val="TagStyle"/>
          <w:rtl/>
        </w:rPr>
        <w:t xml:space="preserve"> &lt;&lt; דובר &gt;&gt; </w:t>
      </w:r>
      <w:r>
        <w:rPr>
          <w:rtl/>
        </w:rPr>
        <w:t>בנימין זאב בגין (תקווה חדשה):</w:t>
      </w:r>
      <w:r w:rsidRPr="006D4A98">
        <w:rPr>
          <w:rStyle w:val="TagStyle"/>
          <w:rtl/>
        </w:rPr>
        <w:t xml:space="preserve"> &lt;&lt; דובר &gt;&gt;</w:t>
      </w:r>
      <w:r w:rsidR="00863B48">
        <w:rPr>
          <w:rtl/>
        </w:rPr>
        <w:t xml:space="preserve"> </w:t>
      </w:r>
      <w:r>
        <w:rPr>
          <w:rtl/>
        </w:rPr>
        <w:t xml:space="preserve"> </w:t>
      </w:r>
      <w:bookmarkEnd w:id="1299"/>
    </w:p>
    <w:p w:rsidR="006D4A98" w:rsidRDefault="006D4A98" w:rsidP="006D4A98">
      <w:pPr>
        <w:pStyle w:val="KeepWithNext"/>
        <w:rPr>
          <w:rtl/>
          <w:lang w:eastAsia="he-IL"/>
        </w:rPr>
      </w:pPr>
    </w:p>
    <w:p w:rsidR="006D4A98" w:rsidRDefault="006D4A98" w:rsidP="006D4A98">
      <w:pPr>
        <w:rPr>
          <w:rtl/>
          <w:lang w:eastAsia="he-IL"/>
        </w:rPr>
      </w:pPr>
      <w:bookmarkStart w:id="1300" w:name="_ETM_Q1_3193650"/>
      <w:bookmarkStart w:id="1301" w:name="_ETM_Q1_3193680"/>
      <w:bookmarkEnd w:id="1300"/>
      <w:bookmarkEnd w:id="1301"/>
      <w:r>
        <w:rPr>
          <w:rFonts w:hint="cs"/>
          <w:rtl/>
          <w:lang w:eastAsia="he-IL"/>
        </w:rPr>
        <w:t xml:space="preserve">בעניין הזה? מי הגיש </w:t>
      </w:r>
      <w:bookmarkStart w:id="1302" w:name="_ETM_Q1_3194525"/>
      <w:bookmarkEnd w:id="1302"/>
      <w:r>
        <w:rPr>
          <w:rFonts w:hint="cs"/>
          <w:rtl/>
          <w:lang w:eastAsia="he-IL"/>
        </w:rPr>
        <w:t xml:space="preserve">רביזיה? </w:t>
      </w:r>
    </w:p>
    <w:p w:rsidR="006D4A98" w:rsidRDefault="006D4A98" w:rsidP="006D4A98">
      <w:pPr>
        <w:rPr>
          <w:rtl/>
          <w:lang w:eastAsia="he-IL"/>
        </w:rPr>
      </w:pPr>
      <w:bookmarkStart w:id="1303" w:name="_ETM_Q1_3195221"/>
      <w:bookmarkStart w:id="1304" w:name="_ETM_Q1_3195282"/>
      <w:bookmarkStart w:id="1305" w:name="_ETM_Q1_3197006"/>
      <w:bookmarkEnd w:id="1303"/>
      <w:bookmarkEnd w:id="1304"/>
      <w:bookmarkEnd w:id="1305"/>
    </w:p>
    <w:p w:rsidR="006D4A98" w:rsidRDefault="006D4A98" w:rsidP="006D4A98">
      <w:pPr>
        <w:pStyle w:val="a4"/>
        <w:keepNext/>
        <w:rPr>
          <w:rtl/>
        </w:rPr>
      </w:pPr>
      <w:bookmarkStart w:id="1306" w:name="ET_speaker_נועה_ברודסקי_לוי_135"/>
      <w:r w:rsidRPr="006D4A98">
        <w:rPr>
          <w:rStyle w:val="TagStyle"/>
          <w:rtl/>
        </w:rPr>
        <w:t xml:space="preserve"> &lt;&lt; דובר &gt;&gt; </w:t>
      </w:r>
      <w:r>
        <w:rPr>
          <w:rtl/>
        </w:rPr>
        <w:t>נועה ברודסקי לוי:</w:t>
      </w:r>
      <w:r w:rsidRPr="006D4A98">
        <w:rPr>
          <w:rStyle w:val="TagStyle"/>
          <w:rtl/>
        </w:rPr>
        <w:t xml:space="preserve"> &lt;&lt; דובר &gt;&gt;</w:t>
      </w:r>
      <w:r w:rsidR="00863B48">
        <w:rPr>
          <w:rtl/>
        </w:rPr>
        <w:t xml:space="preserve"> </w:t>
      </w:r>
      <w:r>
        <w:rPr>
          <w:rtl/>
        </w:rPr>
        <w:t xml:space="preserve"> </w:t>
      </w:r>
      <w:bookmarkEnd w:id="1306"/>
    </w:p>
    <w:p w:rsidR="006D4A98" w:rsidRDefault="006D4A98" w:rsidP="006D4A98">
      <w:pPr>
        <w:pStyle w:val="KeepWithNext"/>
        <w:rPr>
          <w:rtl/>
          <w:lang w:eastAsia="he-IL"/>
        </w:rPr>
      </w:pPr>
    </w:p>
    <w:p w:rsidR="006D4A98" w:rsidRPr="006D4A98" w:rsidRDefault="006D4A98" w:rsidP="006D4A98">
      <w:pPr>
        <w:rPr>
          <w:rtl/>
          <w:lang w:eastAsia="he-IL"/>
        </w:rPr>
      </w:pPr>
      <w:bookmarkStart w:id="1307" w:name="_ETM_Q1_3197342"/>
      <w:bookmarkStart w:id="1308" w:name="_ETM_Q1_3197374"/>
      <w:bookmarkEnd w:id="1307"/>
      <w:bookmarkEnd w:id="1308"/>
      <w:r>
        <w:rPr>
          <w:rFonts w:hint="cs"/>
          <w:rtl/>
          <w:lang w:eastAsia="he-IL"/>
        </w:rPr>
        <w:t xml:space="preserve">אפשר להגיש רביזיה על זה. </w:t>
      </w:r>
    </w:p>
    <w:p w:rsidR="006D4A98" w:rsidRDefault="006D4A98" w:rsidP="006D4A98">
      <w:pPr>
        <w:rPr>
          <w:rtl/>
          <w:lang w:eastAsia="he-IL"/>
        </w:rPr>
      </w:pPr>
      <w:bookmarkStart w:id="1309" w:name="_ETM_Q1_3198749"/>
      <w:bookmarkStart w:id="1310" w:name="_ETM_Q1_3198812"/>
      <w:bookmarkEnd w:id="1309"/>
      <w:bookmarkEnd w:id="1310"/>
    </w:p>
    <w:p w:rsidR="006D4A98" w:rsidRDefault="006D4A98" w:rsidP="006D4A98">
      <w:pPr>
        <w:pStyle w:val="af6"/>
        <w:keepNext/>
        <w:rPr>
          <w:rtl/>
        </w:rPr>
      </w:pPr>
      <w:bookmarkStart w:id="1311" w:name="ET_yor_6156_134"/>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311"/>
    </w:p>
    <w:p w:rsidR="006D4A98" w:rsidRDefault="006D4A98" w:rsidP="006D4A98">
      <w:pPr>
        <w:pStyle w:val="KeepWithNext"/>
        <w:rPr>
          <w:rtl/>
          <w:lang w:eastAsia="he-IL"/>
        </w:rPr>
      </w:pPr>
    </w:p>
    <w:p w:rsidR="006D4A98" w:rsidRDefault="006D4A98" w:rsidP="006D4A98">
      <w:pPr>
        <w:rPr>
          <w:rtl/>
          <w:lang w:eastAsia="he-IL"/>
        </w:rPr>
      </w:pPr>
      <w:bookmarkStart w:id="1312" w:name="_ETM_Q1_3196365"/>
      <w:bookmarkStart w:id="1313" w:name="_ETM_Q1_3196397"/>
      <w:bookmarkEnd w:id="1312"/>
      <w:bookmarkEnd w:id="1313"/>
      <w:r>
        <w:rPr>
          <w:rFonts w:hint="cs"/>
          <w:rtl/>
          <w:lang w:eastAsia="he-IL"/>
        </w:rPr>
        <w:t xml:space="preserve">בסדר גמור, </w:t>
      </w:r>
      <w:bookmarkStart w:id="1314" w:name="_ETM_Q1_3201925"/>
      <w:bookmarkEnd w:id="1314"/>
      <w:r>
        <w:rPr>
          <w:rFonts w:hint="cs"/>
          <w:rtl/>
          <w:lang w:eastAsia="he-IL"/>
        </w:rPr>
        <w:t xml:space="preserve">ליתר ביטחון. מה אכפת לנו? אנחנו ממילא בתוך דיון, </w:t>
      </w:r>
      <w:bookmarkStart w:id="1315" w:name="_ETM_Q1_3201191"/>
      <w:bookmarkEnd w:id="1315"/>
      <w:r>
        <w:rPr>
          <w:rFonts w:hint="cs"/>
          <w:rtl/>
          <w:lang w:eastAsia="he-IL"/>
        </w:rPr>
        <w:t>אין צורך בנוכחות החברים היקרים ברביזיה.</w:t>
      </w:r>
    </w:p>
    <w:p w:rsidR="006D4A98" w:rsidRDefault="006D4A98" w:rsidP="006D4A98">
      <w:pPr>
        <w:rPr>
          <w:rtl/>
          <w:lang w:eastAsia="he-IL"/>
        </w:rPr>
      </w:pPr>
      <w:bookmarkStart w:id="1316" w:name="_ETM_Q1_3202853"/>
      <w:bookmarkStart w:id="1317" w:name="_ETM_Q1_3202922"/>
      <w:bookmarkStart w:id="1318" w:name="_ETM_Q1_3203645"/>
      <w:bookmarkEnd w:id="1316"/>
      <w:bookmarkEnd w:id="1317"/>
      <w:bookmarkEnd w:id="1318"/>
    </w:p>
    <w:p w:rsidR="006D4A98" w:rsidRDefault="006D4A98" w:rsidP="006D4A98">
      <w:pPr>
        <w:pStyle w:val="a4"/>
        <w:keepNext/>
        <w:rPr>
          <w:rtl/>
        </w:rPr>
      </w:pPr>
      <w:bookmarkStart w:id="1319" w:name="ET_speaker_6157_136"/>
      <w:r w:rsidRPr="006D4A98">
        <w:rPr>
          <w:rStyle w:val="TagStyle"/>
          <w:rtl/>
        </w:rPr>
        <w:t xml:space="preserve"> &lt;&lt; דובר &gt;&gt; </w:t>
      </w:r>
      <w:r>
        <w:rPr>
          <w:rtl/>
        </w:rPr>
        <w:t>שמחה רוטמן (הציונות הדתית):</w:t>
      </w:r>
      <w:r w:rsidRPr="006D4A98">
        <w:rPr>
          <w:rStyle w:val="TagStyle"/>
          <w:rtl/>
        </w:rPr>
        <w:t xml:space="preserve"> &lt;&lt; דובר &gt;&gt;</w:t>
      </w:r>
      <w:r w:rsidR="00863B48">
        <w:rPr>
          <w:rtl/>
        </w:rPr>
        <w:t xml:space="preserve"> </w:t>
      </w:r>
      <w:r>
        <w:rPr>
          <w:rtl/>
        </w:rPr>
        <w:t xml:space="preserve"> </w:t>
      </w:r>
      <w:bookmarkEnd w:id="1319"/>
    </w:p>
    <w:p w:rsidR="006D4A98" w:rsidRDefault="006D4A98" w:rsidP="006D4A98">
      <w:pPr>
        <w:pStyle w:val="KeepWithNext"/>
        <w:rPr>
          <w:rtl/>
          <w:lang w:eastAsia="he-IL"/>
        </w:rPr>
      </w:pPr>
    </w:p>
    <w:p w:rsidR="006D4A98" w:rsidRDefault="006D4A98" w:rsidP="006D4A98">
      <w:pPr>
        <w:rPr>
          <w:rtl/>
          <w:lang w:eastAsia="he-IL"/>
        </w:rPr>
      </w:pPr>
      <w:bookmarkStart w:id="1320" w:name="_ETM_Q1_3204026"/>
      <w:bookmarkStart w:id="1321" w:name="_ETM_Q1_3204058"/>
      <w:bookmarkEnd w:id="1320"/>
      <w:bookmarkEnd w:id="1321"/>
      <w:r>
        <w:rPr>
          <w:rFonts w:hint="cs"/>
          <w:rtl/>
          <w:lang w:eastAsia="he-IL"/>
        </w:rPr>
        <w:t xml:space="preserve">אתה כבר צופה מה </w:t>
      </w:r>
      <w:bookmarkStart w:id="1322" w:name="_ETM_Q1_3204073"/>
      <w:bookmarkEnd w:id="1322"/>
      <w:r>
        <w:rPr>
          <w:rFonts w:hint="cs"/>
          <w:rtl/>
          <w:lang w:eastAsia="he-IL"/>
        </w:rPr>
        <w:t xml:space="preserve">תהיה תוצאת ההצבעה, אדוני היושב ראש? </w:t>
      </w:r>
    </w:p>
    <w:p w:rsidR="006D4A98" w:rsidRDefault="006D4A98" w:rsidP="006D4A98">
      <w:pPr>
        <w:rPr>
          <w:rtl/>
          <w:lang w:eastAsia="he-IL"/>
        </w:rPr>
      </w:pPr>
      <w:bookmarkStart w:id="1323" w:name="_ETM_Q1_3209081"/>
      <w:bookmarkStart w:id="1324" w:name="_ETM_Q1_3209153"/>
      <w:bookmarkEnd w:id="1323"/>
      <w:bookmarkEnd w:id="1324"/>
    </w:p>
    <w:p w:rsidR="006D4A98" w:rsidRDefault="006D4A98" w:rsidP="006D4A98">
      <w:pPr>
        <w:pStyle w:val="af6"/>
        <w:keepNext/>
        <w:rPr>
          <w:rtl/>
        </w:rPr>
      </w:pPr>
      <w:bookmarkStart w:id="1325" w:name="ET_yor_6156_137"/>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325"/>
    </w:p>
    <w:p w:rsidR="006D4A98" w:rsidRDefault="006D4A98" w:rsidP="006D4A98">
      <w:pPr>
        <w:pStyle w:val="KeepWithNext"/>
        <w:rPr>
          <w:rtl/>
          <w:lang w:eastAsia="he-IL"/>
        </w:rPr>
      </w:pPr>
    </w:p>
    <w:p w:rsidR="006D4A98" w:rsidRDefault="006D4A98" w:rsidP="006D4A98">
      <w:pPr>
        <w:rPr>
          <w:rtl/>
          <w:lang w:eastAsia="he-IL"/>
        </w:rPr>
      </w:pPr>
      <w:r>
        <w:rPr>
          <w:rFonts w:hint="cs"/>
          <w:rtl/>
          <w:lang w:eastAsia="he-IL"/>
        </w:rPr>
        <w:t xml:space="preserve">תודה, הצבענו כבר, </w:t>
      </w:r>
      <w:bookmarkStart w:id="1326" w:name="_ETM_Q1_3207948"/>
      <w:bookmarkEnd w:id="1326"/>
      <w:r>
        <w:rPr>
          <w:rFonts w:hint="cs"/>
          <w:rtl/>
          <w:lang w:eastAsia="he-IL"/>
        </w:rPr>
        <w:t xml:space="preserve">אם לא שמת לב. </w:t>
      </w:r>
    </w:p>
    <w:p w:rsidR="006D4A98" w:rsidRDefault="006D4A98" w:rsidP="006D4A98">
      <w:pPr>
        <w:rPr>
          <w:rtl/>
          <w:lang w:eastAsia="he-IL"/>
        </w:rPr>
      </w:pPr>
      <w:bookmarkStart w:id="1327" w:name="_ETM_Q1_3209827"/>
      <w:bookmarkStart w:id="1328" w:name="_ETM_Q1_3209891"/>
      <w:bookmarkStart w:id="1329" w:name="_ETM_Q1_3211043"/>
      <w:bookmarkEnd w:id="1327"/>
      <w:bookmarkEnd w:id="1328"/>
      <w:bookmarkEnd w:id="1329"/>
    </w:p>
    <w:p w:rsidR="006D4A98" w:rsidRDefault="006D4A98" w:rsidP="006D4A98">
      <w:pPr>
        <w:pStyle w:val="a4"/>
        <w:keepNext/>
        <w:rPr>
          <w:rtl/>
        </w:rPr>
      </w:pPr>
      <w:bookmarkStart w:id="1330" w:name="ET_speaker_6157_138"/>
      <w:r w:rsidRPr="006D4A98">
        <w:rPr>
          <w:rStyle w:val="TagStyle"/>
          <w:rtl/>
        </w:rPr>
        <w:t xml:space="preserve"> &lt;&lt; דובר &gt;&gt; </w:t>
      </w:r>
      <w:r>
        <w:rPr>
          <w:rtl/>
        </w:rPr>
        <w:t>שמחה רוטמן (הציונות הדתית):</w:t>
      </w:r>
      <w:r w:rsidRPr="006D4A98">
        <w:rPr>
          <w:rStyle w:val="TagStyle"/>
          <w:rtl/>
        </w:rPr>
        <w:t xml:space="preserve"> &lt;&lt; דובר &gt;&gt;</w:t>
      </w:r>
      <w:r w:rsidR="00863B48">
        <w:rPr>
          <w:rtl/>
        </w:rPr>
        <w:t xml:space="preserve"> </w:t>
      </w:r>
      <w:r>
        <w:rPr>
          <w:rtl/>
        </w:rPr>
        <w:t xml:space="preserve"> </w:t>
      </w:r>
      <w:bookmarkEnd w:id="1330"/>
    </w:p>
    <w:p w:rsidR="006D4A98" w:rsidRDefault="006D4A98" w:rsidP="006D4A98">
      <w:pPr>
        <w:pStyle w:val="KeepWithNext"/>
        <w:rPr>
          <w:rtl/>
          <w:lang w:eastAsia="he-IL"/>
        </w:rPr>
      </w:pPr>
    </w:p>
    <w:p w:rsidR="006D4A98" w:rsidRDefault="006D4A98" w:rsidP="006D4A98">
      <w:pPr>
        <w:rPr>
          <w:rtl/>
          <w:lang w:eastAsia="he-IL"/>
        </w:rPr>
      </w:pPr>
      <w:bookmarkStart w:id="1331" w:name="_ETM_Q1_3211431"/>
      <w:bookmarkStart w:id="1332" w:name="_ETM_Q1_3211463"/>
      <w:bookmarkEnd w:id="1331"/>
      <w:bookmarkEnd w:id="1332"/>
      <w:r>
        <w:rPr>
          <w:rFonts w:hint="cs"/>
          <w:rtl/>
          <w:lang w:eastAsia="he-IL"/>
        </w:rPr>
        <w:t xml:space="preserve">לא, על הרביזיה. </w:t>
      </w:r>
    </w:p>
    <w:p w:rsidR="006D4A98" w:rsidRDefault="006D4A98" w:rsidP="006D4A98">
      <w:pPr>
        <w:rPr>
          <w:rtl/>
          <w:lang w:eastAsia="he-IL"/>
        </w:rPr>
      </w:pPr>
      <w:bookmarkStart w:id="1333" w:name="_ETM_Q1_3208421"/>
      <w:bookmarkStart w:id="1334" w:name="_ETM_Q1_3208479"/>
      <w:bookmarkEnd w:id="1333"/>
      <w:bookmarkEnd w:id="1334"/>
    </w:p>
    <w:p w:rsidR="006D4A98" w:rsidRDefault="006D4A98" w:rsidP="006D4A98">
      <w:pPr>
        <w:pStyle w:val="af6"/>
        <w:keepNext/>
        <w:rPr>
          <w:rtl/>
        </w:rPr>
      </w:pPr>
      <w:bookmarkStart w:id="1335" w:name="ET_yor_6156_139"/>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335"/>
    </w:p>
    <w:p w:rsidR="006D4A98" w:rsidRDefault="006D4A98" w:rsidP="006D4A98">
      <w:pPr>
        <w:pStyle w:val="KeepWithNext"/>
        <w:rPr>
          <w:rtl/>
          <w:lang w:eastAsia="he-IL"/>
        </w:rPr>
      </w:pPr>
    </w:p>
    <w:p w:rsidR="006D4A98" w:rsidRDefault="006D4A98" w:rsidP="006D4A98">
      <w:pPr>
        <w:rPr>
          <w:rtl/>
          <w:lang w:eastAsia="he-IL"/>
        </w:rPr>
      </w:pPr>
      <w:bookmarkStart w:id="1336" w:name="_ETM_Q1_3210540"/>
      <w:bookmarkEnd w:id="1336"/>
      <w:r>
        <w:rPr>
          <w:rFonts w:hint="cs"/>
          <w:rtl/>
          <w:lang w:eastAsia="he-IL"/>
        </w:rPr>
        <w:t>ל</w:t>
      </w:r>
      <w:bookmarkStart w:id="1337" w:name="_ETM_Q1_3210582"/>
      <w:bookmarkEnd w:id="1337"/>
      <w:r>
        <w:rPr>
          <w:rFonts w:hint="cs"/>
          <w:rtl/>
          <w:lang w:eastAsia="he-IL"/>
        </w:rPr>
        <w:t xml:space="preserve">א, את נוכחותם </w:t>
      </w:r>
      <w:bookmarkStart w:id="1338" w:name="_ETM_Q1_3212205"/>
      <w:bookmarkEnd w:id="1338"/>
      <w:r>
        <w:rPr>
          <w:rFonts w:hint="cs"/>
          <w:rtl/>
          <w:lang w:eastAsia="he-IL"/>
        </w:rPr>
        <w:t xml:space="preserve">אנחנו לא צריכים. </w:t>
      </w:r>
    </w:p>
    <w:p w:rsidR="006D4A98" w:rsidRDefault="006D4A98" w:rsidP="006D4A98">
      <w:pPr>
        <w:rPr>
          <w:rtl/>
          <w:lang w:eastAsia="he-IL"/>
        </w:rPr>
      </w:pPr>
      <w:bookmarkStart w:id="1339" w:name="_ETM_Q1_3214005"/>
      <w:bookmarkStart w:id="1340" w:name="_ETM_Q1_3214070"/>
      <w:bookmarkStart w:id="1341" w:name="_ETM_Q1_3209685"/>
      <w:bookmarkEnd w:id="1339"/>
      <w:bookmarkEnd w:id="1340"/>
      <w:bookmarkEnd w:id="1341"/>
    </w:p>
    <w:p w:rsidR="006D4A98" w:rsidRDefault="006D4A98" w:rsidP="006D4A98">
      <w:pPr>
        <w:pStyle w:val="a4"/>
        <w:keepNext/>
        <w:rPr>
          <w:rtl/>
        </w:rPr>
      </w:pPr>
      <w:bookmarkStart w:id="1342" w:name="ET_speaker_6157_140"/>
      <w:r w:rsidRPr="006D4A98">
        <w:rPr>
          <w:rStyle w:val="TagStyle"/>
          <w:rtl/>
        </w:rPr>
        <w:t xml:space="preserve"> &lt;&lt; דובר &gt;&gt; </w:t>
      </w:r>
      <w:r>
        <w:rPr>
          <w:rtl/>
        </w:rPr>
        <w:t>שמחה רוטמן (הציונות הדתית):</w:t>
      </w:r>
      <w:r w:rsidRPr="006D4A98">
        <w:rPr>
          <w:rStyle w:val="TagStyle"/>
          <w:rtl/>
        </w:rPr>
        <w:t xml:space="preserve"> &lt;&lt; דובר &gt;&gt;</w:t>
      </w:r>
      <w:r w:rsidR="00863B48">
        <w:rPr>
          <w:rtl/>
        </w:rPr>
        <w:t xml:space="preserve"> </w:t>
      </w:r>
      <w:r>
        <w:rPr>
          <w:rtl/>
        </w:rPr>
        <w:t xml:space="preserve"> </w:t>
      </w:r>
      <w:bookmarkEnd w:id="1342"/>
    </w:p>
    <w:p w:rsidR="006D4A98" w:rsidRDefault="006D4A98" w:rsidP="006D4A98">
      <w:pPr>
        <w:pStyle w:val="KeepWithNext"/>
        <w:rPr>
          <w:rtl/>
          <w:lang w:eastAsia="he-IL"/>
        </w:rPr>
      </w:pPr>
    </w:p>
    <w:p w:rsidR="006D4A98" w:rsidRDefault="006D4A98" w:rsidP="006D4A98">
      <w:pPr>
        <w:rPr>
          <w:rtl/>
          <w:lang w:eastAsia="he-IL"/>
        </w:rPr>
      </w:pPr>
      <w:bookmarkStart w:id="1343" w:name="_ETM_Q1_3210113"/>
      <w:bookmarkEnd w:id="1343"/>
      <w:r>
        <w:rPr>
          <w:rFonts w:hint="cs"/>
          <w:rtl/>
          <w:lang w:eastAsia="he-IL"/>
        </w:rPr>
        <w:t>לא</w:t>
      </w:r>
      <w:bookmarkStart w:id="1344" w:name="_ETM_Q1_3210210"/>
      <w:bookmarkEnd w:id="1344"/>
      <w:r>
        <w:rPr>
          <w:rFonts w:hint="cs"/>
          <w:rtl/>
          <w:lang w:eastAsia="he-IL"/>
        </w:rPr>
        <w:t xml:space="preserve">, הם פה כי הם בלחץ מה </w:t>
      </w:r>
      <w:bookmarkStart w:id="1345" w:name="_ETM_Q1_3212605"/>
      <w:bookmarkEnd w:id="1345"/>
      <w:r>
        <w:rPr>
          <w:rFonts w:hint="cs"/>
          <w:rtl/>
          <w:lang w:eastAsia="he-IL"/>
        </w:rPr>
        <w:t xml:space="preserve">תצביע, אתה כבר יודע מה תצביע. </w:t>
      </w:r>
      <w:bookmarkStart w:id="1346" w:name="_ETM_Q1_3214781"/>
      <w:bookmarkEnd w:id="1346"/>
    </w:p>
    <w:p w:rsidR="006D4A98" w:rsidRDefault="006D4A98" w:rsidP="006D4A98">
      <w:pPr>
        <w:rPr>
          <w:rtl/>
          <w:lang w:eastAsia="he-IL"/>
        </w:rPr>
      </w:pPr>
      <w:bookmarkStart w:id="1347" w:name="_ETM_Q1_3214841"/>
      <w:bookmarkStart w:id="1348" w:name="_ETM_Q1_3215981"/>
      <w:bookmarkEnd w:id="1347"/>
      <w:bookmarkEnd w:id="1348"/>
    </w:p>
    <w:p w:rsidR="006D4A98" w:rsidRDefault="006D4A98" w:rsidP="006D4A98">
      <w:pPr>
        <w:pStyle w:val="af6"/>
        <w:keepNext/>
        <w:rPr>
          <w:rtl/>
        </w:rPr>
      </w:pPr>
      <w:bookmarkStart w:id="1349" w:name="ET_yor_6156_141"/>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349"/>
    </w:p>
    <w:p w:rsidR="006D4A98" w:rsidRDefault="006D4A98" w:rsidP="006D4A98">
      <w:pPr>
        <w:pStyle w:val="KeepWithNext"/>
        <w:rPr>
          <w:rtl/>
          <w:lang w:eastAsia="he-IL"/>
        </w:rPr>
      </w:pPr>
    </w:p>
    <w:p w:rsidR="006D4A98" w:rsidRDefault="006D4A98" w:rsidP="006D4A98">
      <w:pPr>
        <w:rPr>
          <w:rtl/>
          <w:lang w:eastAsia="he-IL"/>
        </w:rPr>
      </w:pPr>
      <w:bookmarkStart w:id="1350" w:name="_ETM_Q1_3216354"/>
      <w:bookmarkStart w:id="1351" w:name="_ETM_Q1_3216387"/>
      <w:bookmarkEnd w:id="1350"/>
      <w:bookmarkEnd w:id="1351"/>
      <w:r>
        <w:rPr>
          <w:rFonts w:hint="cs"/>
          <w:rtl/>
          <w:lang w:eastAsia="he-IL"/>
        </w:rPr>
        <w:t xml:space="preserve">יש לי איתם </w:t>
      </w:r>
      <w:bookmarkStart w:id="1352" w:name="_ETM_Q1_3217533"/>
      <w:bookmarkEnd w:id="1352"/>
      <w:r>
        <w:rPr>
          <w:rFonts w:hint="cs"/>
          <w:rtl/>
          <w:lang w:eastAsia="he-IL"/>
        </w:rPr>
        <w:t xml:space="preserve">את דרכי הקומוניקציה, יש להם פיקוח טכנולוגי עליי. </w:t>
      </w:r>
    </w:p>
    <w:p w:rsidR="006D4A98" w:rsidRDefault="006D4A98" w:rsidP="006D4A98">
      <w:pPr>
        <w:rPr>
          <w:rtl/>
          <w:lang w:eastAsia="he-IL"/>
        </w:rPr>
      </w:pPr>
      <w:bookmarkStart w:id="1353" w:name="_ETM_Q1_3219937"/>
      <w:bookmarkStart w:id="1354" w:name="_ETM_Q1_3220006"/>
      <w:bookmarkEnd w:id="1353"/>
      <w:bookmarkEnd w:id="1354"/>
    </w:p>
    <w:p w:rsidR="006D4A98" w:rsidRDefault="006D4A98" w:rsidP="006D4A98">
      <w:pPr>
        <w:pStyle w:val="a4"/>
        <w:keepNext/>
        <w:rPr>
          <w:rtl/>
        </w:rPr>
      </w:pPr>
      <w:bookmarkStart w:id="1355" w:name="ET_speaker_6157_142"/>
      <w:r w:rsidRPr="006D4A98">
        <w:rPr>
          <w:rStyle w:val="TagStyle"/>
          <w:rtl/>
        </w:rPr>
        <w:t xml:space="preserve"> &lt;&lt; דובר &gt;&gt; </w:t>
      </w:r>
      <w:r>
        <w:rPr>
          <w:rtl/>
        </w:rPr>
        <w:t>שמחה רוטמן (הציונות הדתית):</w:t>
      </w:r>
      <w:r w:rsidRPr="006D4A98">
        <w:rPr>
          <w:rStyle w:val="TagStyle"/>
          <w:rtl/>
        </w:rPr>
        <w:t xml:space="preserve"> &lt;&lt; דובר &gt;&gt;</w:t>
      </w:r>
      <w:r w:rsidR="00863B48">
        <w:rPr>
          <w:rtl/>
        </w:rPr>
        <w:t xml:space="preserve"> </w:t>
      </w:r>
      <w:r>
        <w:rPr>
          <w:rtl/>
        </w:rPr>
        <w:t xml:space="preserve"> </w:t>
      </w:r>
      <w:bookmarkEnd w:id="1355"/>
    </w:p>
    <w:p w:rsidR="006D4A98" w:rsidRDefault="006D4A98" w:rsidP="006D4A98">
      <w:pPr>
        <w:pStyle w:val="KeepWithNext"/>
        <w:rPr>
          <w:rtl/>
          <w:lang w:eastAsia="he-IL"/>
        </w:rPr>
      </w:pPr>
    </w:p>
    <w:p w:rsidR="006D4A98" w:rsidRDefault="006D4A98" w:rsidP="006D4A98">
      <w:pPr>
        <w:rPr>
          <w:rtl/>
          <w:lang w:eastAsia="he-IL"/>
        </w:rPr>
      </w:pPr>
      <w:bookmarkStart w:id="1356" w:name="_ETM_Q1_3221498"/>
      <w:bookmarkStart w:id="1357" w:name="_ETM_Q1_3221530"/>
      <w:bookmarkEnd w:id="1356"/>
      <w:bookmarkEnd w:id="1357"/>
      <w:r>
        <w:rPr>
          <w:rFonts w:hint="cs"/>
          <w:rtl/>
          <w:lang w:eastAsia="he-IL"/>
        </w:rPr>
        <w:t xml:space="preserve">כל </w:t>
      </w:r>
      <w:bookmarkStart w:id="1358" w:name="_ETM_Q1_3223593"/>
      <w:bookmarkEnd w:id="1358"/>
      <w:r>
        <w:rPr>
          <w:rFonts w:hint="cs"/>
          <w:rtl/>
          <w:lang w:eastAsia="he-IL"/>
        </w:rPr>
        <w:t xml:space="preserve">זמן שהם פה, אדוני היושב ראש, רציתי לבקש לבדוק אפשרות לעשות גם פיקוח אלקטרוני על האופוזיציה, במסגרת צעדי הדיכוי. </w:t>
      </w:r>
    </w:p>
    <w:p w:rsidR="006D4A98" w:rsidRDefault="006D4A98" w:rsidP="006D4A98">
      <w:pPr>
        <w:rPr>
          <w:rtl/>
          <w:lang w:eastAsia="he-IL"/>
        </w:rPr>
      </w:pPr>
      <w:bookmarkStart w:id="1359" w:name="_ETM_Q1_3233671"/>
      <w:bookmarkStart w:id="1360" w:name="_ETM_Q1_3233742"/>
      <w:bookmarkEnd w:id="1359"/>
      <w:bookmarkEnd w:id="1360"/>
    </w:p>
    <w:p w:rsidR="006D4A98" w:rsidRDefault="006D4A98" w:rsidP="006D4A98">
      <w:pPr>
        <w:pStyle w:val="af6"/>
        <w:keepNext/>
        <w:rPr>
          <w:rtl/>
        </w:rPr>
      </w:pPr>
      <w:bookmarkStart w:id="1361" w:name="ET_yor_6156_143"/>
      <w:r w:rsidRPr="006D4A98">
        <w:rPr>
          <w:rStyle w:val="TagStyle"/>
          <w:rtl/>
        </w:rPr>
        <w:t xml:space="preserve"> &lt;&lt; יור &gt;&gt; </w:t>
      </w:r>
      <w:r>
        <w:rPr>
          <w:rtl/>
        </w:rPr>
        <w:t>היו"ר גלעד קריב:</w:t>
      </w:r>
      <w:r w:rsidRPr="006D4A98">
        <w:rPr>
          <w:rStyle w:val="TagStyle"/>
          <w:rtl/>
        </w:rPr>
        <w:t xml:space="preserve"> &lt;&lt; יור &gt;&gt;</w:t>
      </w:r>
      <w:r w:rsidR="00863B48">
        <w:rPr>
          <w:rtl/>
        </w:rPr>
        <w:t xml:space="preserve"> </w:t>
      </w:r>
      <w:r>
        <w:rPr>
          <w:rtl/>
        </w:rPr>
        <w:t xml:space="preserve"> </w:t>
      </w:r>
      <w:bookmarkEnd w:id="1361"/>
    </w:p>
    <w:p w:rsidR="006D4A98" w:rsidRDefault="006D4A98" w:rsidP="006D4A98">
      <w:pPr>
        <w:pStyle w:val="KeepWithNext"/>
        <w:rPr>
          <w:rtl/>
          <w:lang w:eastAsia="he-IL"/>
        </w:rPr>
      </w:pPr>
    </w:p>
    <w:p w:rsidR="001417CB" w:rsidRDefault="006D4A98" w:rsidP="006D4A98">
      <w:pPr>
        <w:rPr>
          <w:rtl/>
          <w:lang w:eastAsia="he-IL"/>
        </w:rPr>
      </w:pPr>
      <w:bookmarkStart w:id="1362" w:name="_ETM_Q1_3234748"/>
      <w:bookmarkStart w:id="1363" w:name="_ETM_Q1_3234781"/>
      <w:bookmarkEnd w:id="1362"/>
      <w:bookmarkEnd w:id="1363"/>
      <w:r>
        <w:rPr>
          <w:rFonts w:hint="cs"/>
          <w:rtl/>
          <w:lang w:eastAsia="he-IL"/>
        </w:rPr>
        <w:t xml:space="preserve">חברים, </w:t>
      </w:r>
      <w:bookmarkStart w:id="1364" w:name="_ETM_Q1_3235439"/>
      <w:bookmarkEnd w:id="1364"/>
      <w:r>
        <w:rPr>
          <w:rFonts w:hint="cs"/>
          <w:rtl/>
          <w:lang w:eastAsia="he-IL"/>
        </w:rPr>
        <w:t>לא צריך להתייחס לכל הערה. חבר הכנסת רוטמן ידוע באיכותו</w:t>
      </w:r>
      <w:bookmarkStart w:id="1365" w:name="_ETM_Q1_3238887"/>
      <w:bookmarkEnd w:id="1365"/>
      <w:r>
        <w:rPr>
          <w:rFonts w:hint="cs"/>
          <w:rtl/>
          <w:lang w:eastAsia="he-IL"/>
        </w:rPr>
        <w:t xml:space="preserve"> הצינית. </w:t>
      </w:r>
    </w:p>
    <w:p w:rsidR="001417CB" w:rsidRDefault="001417CB" w:rsidP="006D4A98">
      <w:pPr>
        <w:rPr>
          <w:rtl/>
          <w:lang w:eastAsia="he-IL"/>
        </w:rPr>
      </w:pPr>
    </w:p>
    <w:p w:rsidR="006D4A98" w:rsidRPr="006D4A98" w:rsidRDefault="006D4A98" w:rsidP="006D4A98">
      <w:pPr>
        <w:rPr>
          <w:rtl/>
          <w:lang w:eastAsia="he-IL"/>
        </w:rPr>
      </w:pPr>
      <w:r>
        <w:rPr>
          <w:rFonts w:hint="cs"/>
          <w:rtl/>
          <w:lang w:eastAsia="he-IL"/>
        </w:rPr>
        <w:t xml:space="preserve">תודה, מכובדיי, הדיון נעול. </w:t>
      </w:r>
    </w:p>
    <w:p w:rsidR="00332F58" w:rsidRPr="00332F58" w:rsidRDefault="00332F58" w:rsidP="00332F58">
      <w:pPr>
        <w:rPr>
          <w:rtl/>
          <w:lang w:eastAsia="he-IL"/>
        </w:rPr>
      </w:pPr>
    </w:p>
    <w:p w:rsidR="00066880" w:rsidRDefault="00066880" w:rsidP="00066880">
      <w:pPr>
        <w:rPr>
          <w:rtl/>
          <w:lang w:eastAsia="he-IL"/>
        </w:rPr>
      </w:pPr>
      <w:bookmarkStart w:id="1366" w:name="_ETM_Q1_3080320"/>
      <w:bookmarkStart w:id="1367" w:name="_ETM_Q1_3080371"/>
      <w:bookmarkStart w:id="1368" w:name="_ETM_Q1_2786085"/>
      <w:bookmarkStart w:id="1369" w:name="_ETM_Q1_2786149"/>
      <w:bookmarkEnd w:id="1366"/>
      <w:bookmarkEnd w:id="1367"/>
      <w:bookmarkEnd w:id="1368"/>
      <w:bookmarkEnd w:id="1369"/>
    </w:p>
    <w:p w:rsidR="006D4A98" w:rsidRDefault="006D4A98" w:rsidP="006D4A98">
      <w:pPr>
        <w:pStyle w:val="afc"/>
        <w:keepNext/>
        <w:rPr>
          <w:rtl/>
          <w:lang w:eastAsia="he-IL"/>
        </w:rPr>
      </w:pPr>
      <w:bookmarkStart w:id="1370" w:name="ET_meetingend_144"/>
      <w:r w:rsidRPr="006D4A98">
        <w:rPr>
          <w:rStyle w:val="TagStyle"/>
          <w:rtl/>
        </w:rPr>
        <w:t xml:space="preserve"> &lt;&lt; סיום &gt;&gt; </w:t>
      </w:r>
      <w:r>
        <w:rPr>
          <w:rtl/>
          <w:lang w:eastAsia="he-IL"/>
        </w:rPr>
        <w:t>הישיבה ננעלה בשעה 10:54.</w:t>
      </w:r>
      <w:r w:rsidRPr="006D4A98">
        <w:rPr>
          <w:rStyle w:val="TagStyle"/>
          <w:rtl/>
        </w:rPr>
        <w:t xml:space="preserve"> &lt;&lt; סיום &gt;&gt;</w:t>
      </w:r>
      <w:r w:rsidR="00863B48">
        <w:rPr>
          <w:rtl/>
          <w:lang w:eastAsia="he-IL"/>
        </w:rPr>
        <w:t xml:space="preserve"> </w:t>
      </w:r>
      <w:r>
        <w:rPr>
          <w:rtl/>
          <w:lang w:eastAsia="he-IL"/>
        </w:rPr>
        <w:t xml:space="preserve"> </w:t>
      </w:r>
      <w:bookmarkEnd w:id="1370"/>
    </w:p>
    <w:p w:rsidR="006D4A98" w:rsidRDefault="006D4A98" w:rsidP="006D4A98">
      <w:pPr>
        <w:pStyle w:val="KeepWithNext"/>
        <w:rPr>
          <w:rtl/>
          <w:lang w:eastAsia="he-IL"/>
        </w:rPr>
      </w:pPr>
    </w:p>
    <w:p w:rsidR="006D4A98" w:rsidRPr="006D4A98" w:rsidRDefault="006D4A98" w:rsidP="006D4A98">
      <w:pPr>
        <w:rPr>
          <w:rtl/>
          <w:lang w:eastAsia="he-IL"/>
        </w:rPr>
      </w:pPr>
    </w:p>
    <w:p w:rsidR="00066880" w:rsidRDefault="00066880" w:rsidP="00F43B86">
      <w:pPr>
        <w:rPr>
          <w:rtl/>
          <w:lang w:eastAsia="he-IL"/>
        </w:rPr>
      </w:pPr>
      <w:bookmarkStart w:id="1371" w:name="_ETM_Q1_2771853"/>
      <w:bookmarkStart w:id="1372" w:name="_ETM_Q1_2771914"/>
      <w:bookmarkEnd w:id="1371"/>
      <w:bookmarkEnd w:id="1372"/>
    </w:p>
    <w:p w:rsidR="00F43B86" w:rsidRPr="00F43B86" w:rsidRDefault="00F43B86" w:rsidP="00F43B86">
      <w:pPr>
        <w:rPr>
          <w:rtl/>
          <w:lang w:eastAsia="he-IL"/>
        </w:rPr>
      </w:pPr>
      <w:bookmarkStart w:id="1373" w:name="_ETM_Q1_2751611"/>
      <w:bookmarkStart w:id="1374" w:name="_ETM_Q1_2751667"/>
      <w:bookmarkEnd w:id="1373"/>
      <w:bookmarkEnd w:id="1374"/>
    </w:p>
    <w:p w:rsidR="00F43B86" w:rsidRPr="00F43B86" w:rsidRDefault="00F43B86" w:rsidP="00F43B86">
      <w:pPr>
        <w:rPr>
          <w:rtl/>
          <w:lang w:eastAsia="he-IL"/>
        </w:rPr>
      </w:pPr>
      <w:bookmarkStart w:id="1375" w:name="_ETM_Q1_2737514"/>
      <w:bookmarkStart w:id="1376" w:name="_ETM_Q1_2737569"/>
      <w:bookmarkEnd w:id="1375"/>
      <w:bookmarkEnd w:id="1376"/>
    </w:p>
    <w:p w:rsidR="00F43B86" w:rsidRPr="00F43B86" w:rsidRDefault="00F43B86" w:rsidP="00F43B86">
      <w:pPr>
        <w:rPr>
          <w:rtl/>
          <w:lang w:eastAsia="he-IL"/>
        </w:rPr>
      </w:pPr>
      <w:bookmarkStart w:id="1377" w:name="_ETM_Q1_2503748"/>
      <w:bookmarkEnd w:id="1377"/>
    </w:p>
    <w:p w:rsidR="00F43B86" w:rsidRPr="00F43B86" w:rsidRDefault="00F43B86" w:rsidP="00F43B86">
      <w:pPr>
        <w:rPr>
          <w:rtl/>
          <w:lang w:eastAsia="he-IL"/>
        </w:rPr>
      </w:pPr>
      <w:bookmarkStart w:id="1378" w:name="_ETM_Q1_2499303"/>
      <w:bookmarkStart w:id="1379" w:name="_ETM_Q1_2499370"/>
      <w:bookmarkEnd w:id="1378"/>
      <w:bookmarkEnd w:id="1379"/>
    </w:p>
    <w:p w:rsidR="00F43B86" w:rsidRPr="00F43B86" w:rsidRDefault="00F43B86" w:rsidP="00F43B86">
      <w:pPr>
        <w:rPr>
          <w:rtl/>
          <w:lang w:eastAsia="he-IL"/>
        </w:rPr>
      </w:pPr>
      <w:bookmarkStart w:id="1380" w:name="_ETM_Q1_2471889"/>
      <w:bookmarkStart w:id="1381" w:name="_ETM_Q1_2471946"/>
      <w:bookmarkEnd w:id="1380"/>
      <w:bookmarkEnd w:id="1381"/>
    </w:p>
    <w:p w:rsidR="00F43B86" w:rsidRPr="00F43B86" w:rsidRDefault="00F43B86" w:rsidP="00F43B86">
      <w:pPr>
        <w:rPr>
          <w:rtl/>
          <w:lang w:eastAsia="he-IL"/>
        </w:rPr>
      </w:pPr>
      <w:bookmarkStart w:id="1382" w:name="_ETM_Q1_2461008"/>
      <w:bookmarkStart w:id="1383" w:name="_ETM_Q1_2461072"/>
      <w:bookmarkEnd w:id="1382"/>
      <w:bookmarkEnd w:id="1383"/>
    </w:p>
    <w:p w:rsidR="00F43B86" w:rsidRPr="00F43B86" w:rsidRDefault="00F43B86" w:rsidP="00F43B86">
      <w:pPr>
        <w:rPr>
          <w:rtl/>
          <w:lang w:eastAsia="he-IL"/>
        </w:rPr>
      </w:pPr>
      <w:bookmarkStart w:id="1384" w:name="_ETM_Q1_2372813"/>
      <w:bookmarkEnd w:id="1384"/>
    </w:p>
    <w:p w:rsidR="00F43B86" w:rsidRPr="00F43B86" w:rsidRDefault="00F43B86" w:rsidP="00F43B86">
      <w:pPr>
        <w:rPr>
          <w:rtl/>
          <w:lang w:eastAsia="he-IL"/>
        </w:rPr>
      </w:pPr>
      <w:bookmarkStart w:id="1385" w:name="_ETM_Q1_2278957"/>
      <w:bookmarkStart w:id="1386" w:name="_ETM_Q1_2279029"/>
      <w:bookmarkEnd w:id="1385"/>
      <w:bookmarkEnd w:id="1386"/>
    </w:p>
    <w:p w:rsidR="00291550" w:rsidRDefault="00291550" w:rsidP="00291550">
      <w:pPr>
        <w:rPr>
          <w:rtl/>
          <w:lang w:eastAsia="he-IL"/>
        </w:rPr>
      </w:pPr>
      <w:bookmarkStart w:id="1387" w:name="_ETM_Q1_1994505"/>
      <w:bookmarkStart w:id="1388" w:name="_ETM_Q1_1994593"/>
      <w:bookmarkEnd w:id="1387"/>
      <w:bookmarkEnd w:id="1388"/>
    </w:p>
    <w:p w:rsidR="00291550" w:rsidRDefault="00291550" w:rsidP="00291550">
      <w:pPr>
        <w:rPr>
          <w:rtl/>
          <w:lang w:eastAsia="he-IL"/>
        </w:rPr>
      </w:pPr>
      <w:bookmarkStart w:id="1389" w:name="_ETM_Q1_1994681"/>
      <w:bookmarkStart w:id="1390" w:name="_ETM_Q1_1994756"/>
      <w:bookmarkEnd w:id="1389"/>
      <w:bookmarkEnd w:id="1390"/>
    </w:p>
    <w:p w:rsidR="008379F6" w:rsidRDefault="008379F6" w:rsidP="00FF556C">
      <w:pPr>
        <w:rPr>
          <w:rtl/>
          <w:lang w:eastAsia="he-IL"/>
        </w:rPr>
      </w:pPr>
      <w:bookmarkStart w:id="1391" w:name="_ETM_Q1_1858103"/>
      <w:bookmarkStart w:id="1392" w:name="_ETM_Q1_1858164"/>
      <w:bookmarkEnd w:id="1391"/>
      <w:bookmarkEnd w:id="1392"/>
    </w:p>
    <w:p w:rsidR="008379F6" w:rsidRPr="008379F6" w:rsidRDefault="008379F6" w:rsidP="008379F6">
      <w:pPr>
        <w:rPr>
          <w:rtl/>
          <w:lang w:eastAsia="he-IL"/>
        </w:rPr>
      </w:pPr>
      <w:r>
        <w:rPr>
          <w:rFonts w:hint="cs"/>
          <w:rtl/>
          <w:lang w:eastAsia="he-IL"/>
        </w:rPr>
        <w:t xml:space="preserve"> </w:t>
      </w:r>
    </w:p>
    <w:p w:rsidR="00FF556C" w:rsidRPr="00FF556C" w:rsidRDefault="00FF556C" w:rsidP="00FF556C">
      <w:pPr>
        <w:rPr>
          <w:rtl/>
          <w:lang w:eastAsia="he-IL"/>
        </w:rPr>
      </w:pPr>
    </w:p>
    <w:p w:rsidR="00FF556C" w:rsidRPr="00FF556C" w:rsidRDefault="00FF556C" w:rsidP="00FF556C">
      <w:pPr>
        <w:rPr>
          <w:rtl/>
          <w:lang w:eastAsia="he-IL"/>
        </w:rPr>
      </w:pPr>
    </w:p>
    <w:p w:rsidR="00FF556C" w:rsidRPr="00FF556C" w:rsidRDefault="00FF556C" w:rsidP="00FF556C">
      <w:pPr>
        <w:rPr>
          <w:rtl/>
          <w:lang w:eastAsia="he-IL"/>
        </w:rPr>
      </w:pPr>
      <w:bookmarkStart w:id="1393" w:name="_ETM_Q1_1692540"/>
      <w:bookmarkStart w:id="1394" w:name="_ETM_Q1_1692597"/>
      <w:bookmarkEnd w:id="1393"/>
      <w:bookmarkEnd w:id="1394"/>
    </w:p>
    <w:p w:rsidR="00FF556C" w:rsidRPr="000B78F7" w:rsidRDefault="00FF556C" w:rsidP="000B78F7">
      <w:pPr>
        <w:rPr>
          <w:rtl/>
          <w:lang w:eastAsia="he-IL"/>
        </w:rPr>
      </w:pPr>
      <w:bookmarkStart w:id="1395" w:name="_ETM_Q1_1691343"/>
      <w:bookmarkStart w:id="1396" w:name="_ETM_Q1_1691405"/>
      <w:bookmarkEnd w:id="1395"/>
      <w:bookmarkEnd w:id="1396"/>
    </w:p>
    <w:p w:rsidR="00E27793" w:rsidRPr="00E27793" w:rsidRDefault="00E27793" w:rsidP="00E27793">
      <w:pPr>
        <w:rPr>
          <w:rtl/>
          <w:lang w:eastAsia="he-IL"/>
        </w:rPr>
      </w:pPr>
      <w:bookmarkStart w:id="1397" w:name="_ETM_Q1_1532267"/>
      <w:bookmarkStart w:id="1398" w:name="_ETM_Q1_1532325"/>
      <w:bookmarkEnd w:id="1397"/>
      <w:bookmarkEnd w:id="1398"/>
    </w:p>
    <w:p w:rsidR="00E27793" w:rsidRDefault="00E27793" w:rsidP="00E27793">
      <w:pPr>
        <w:rPr>
          <w:rtl/>
          <w:lang w:eastAsia="he-IL"/>
        </w:rPr>
      </w:pPr>
      <w:bookmarkStart w:id="1399" w:name="_ETM_Q1_1485579"/>
      <w:bookmarkStart w:id="1400" w:name="_ETM_Q1_1485639"/>
      <w:bookmarkEnd w:id="1399"/>
      <w:bookmarkEnd w:id="1400"/>
    </w:p>
    <w:p w:rsidR="00E27793" w:rsidRPr="00D20D3B" w:rsidRDefault="00E27793" w:rsidP="00D20D3B">
      <w:pPr>
        <w:rPr>
          <w:rtl/>
          <w:lang w:eastAsia="he-IL"/>
        </w:rPr>
      </w:pPr>
      <w:bookmarkStart w:id="1401" w:name="_ETM_Q1_1486379"/>
      <w:bookmarkStart w:id="1402" w:name="_ETM_Q1_1486441"/>
      <w:bookmarkEnd w:id="1401"/>
      <w:bookmarkEnd w:id="1402"/>
    </w:p>
    <w:p w:rsidR="00D20D3B" w:rsidRDefault="00D20D3B" w:rsidP="00D20D3B">
      <w:pPr>
        <w:rPr>
          <w:rtl/>
          <w:lang w:eastAsia="he-IL"/>
        </w:rPr>
      </w:pPr>
      <w:bookmarkStart w:id="1403" w:name="_ETM_Q1_1291485"/>
      <w:bookmarkEnd w:id="1403"/>
    </w:p>
    <w:p w:rsidR="00D20D3B" w:rsidRPr="00D20D3B" w:rsidRDefault="00D20D3B" w:rsidP="00D20D3B">
      <w:pPr>
        <w:rPr>
          <w:rtl/>
          <w:lang w:eastAsia="he-IL"/>
        </w:rPr>
      </w:pPr>
      <w:bookmarkStart w:id="1404" w:name="_ETM_Q1_1291896"/>
      <w:bookmarkStart w:id="1405" w:name="_ETM_Q1_1291949"/>
      <w:bookmarkEnd w:id="1404"/>
      <w:bookmarkEnd w:id="1405"/>
    </w:p>
    <w:p w:rsidR="00D20D3B" w:rsidRPr="00454055" w:rsidRDefault="00D20D3B" w:rsidP="00D20D3B">
      <w:pPr>
        <w:ind w:firstLine="0"/>
        <w:rPr>
          <w:rtl/>
          <w:lang w:eastAsia="he-IL"/>
        </w:rPr>
      </w:pPr>
      <w:bookmarkStart w:id="1406" w:name="_ETM_Q1_1270014"/>
      <w:bookmarkStart w:id="1407" w:name="_ETM_Q1_1270075"/>
      <w:bookmarkEnd w:id="1406"/>
      <w:bookmarkEnd w:id="1407"/>
    </w:p>
    <w:p w:rsidR="00454055" w:rsidRPr="00454055" w:rsidRDefault="00454055" w:rsidP="00454055">
      <w:pPr>
        <w:rPr>
          <w:rtl/>
          <w:lang w:eastAsia="he-IL"/>
        </w:rPr>
      </w:pPr>
      <w:bookmarkStart w:id="1408" w:name="_ETM_Q1_935415"/>
      <w:bookmarkStart w:id="1409" w:name="_ETM_Q1_935465"/>
      <w:bookmarkEnd w:id="1408"/>
      <w:bookmarkEnd w:id="1409"/>
    </w:p>
    <w:p w:rsidR="00DB4894" w:rsidRPr="00DB4894" w:rsidRDefault="00DB4894" w:rsidP="00DB4894">
      <w:pPr>
        <w:rPr>
          <w:rtl/>
          <w:lang w:eastAsia="he-IL"/>
        </w:rPr>
      </w:pPr>
      <w:bookmarkStart w:id="1410" w:name="_ETM_Q1_726739"/>
      <w:bookmarkStart w:id="1411" w:name="_ETM_Q1_726805"/>
      <w:bookmarkEnd w:id="1410"/>
      <w:bookmarkEnd w:id="1411"/>
    </w:p>
    <w:p w:rsidR="00BC10CD" w:rsidRPr="00BC10CD" w:rsidRDefault="00BC10CD" w:rsidP="00BC10CD">
      <w:pPr>
        <w:rPr>
          <w:rtl/>
          <w:lang w:eastAsia="he-IL"/>
        </w:rPr>
      </w:pPr>
    </w:p>
    <w:p w:rsidR="00BC10CD" w:rsidRPr="00BC10CD" w:rsidRDefault="00BC10CD" w:rsidP="00BC10CD">
      <w:pPr>
        <w:rPr>
          <w:rtl/>
          <w:lang w:eastAsia="he-IL"/>
        </w:rPr>
      </w:pPr>
      <w:bookmarkStart w:id="1412" w:name="_ETM_Q1_565067"/>
      <w:bookmarkStart w:id="1413" w:name="_ETM_Q1_565128"/>
      <w:bookmarkEnd w:id="1412"/>
      <w:bookmarkEnd w:id="1413"/>
    </w:p>
    <w:p w:rsidR="007F758A" w:rsidRPr="007F758A" w:rsidRDefault="007F758A" w:rsidP="007F758A">
      <w:pPr>
        <w:rPr>
          <w:rtl/>
          <w:lang w:eastAsia="he-IL"/>
        </w:rPr>
      </w:pPr>
      <w:bookmarkStart w:id="1414" w:name="_ETM_Q1_334351"/>
      <w:bookmarkStart w:id="1415" w:name="_ETM_Q1_334405"/>
      <w:bookmarkEnd w:id="1414"/>
      <w:bookmarkEnd w:id="1415"/>
    </w:p>
    <w:p w:rsidR="007872B4" w:rsidRPr="008713A4" w:rsidRDefault="00E64116" w:rsidP="00AB3F3A">
      <w:pPr>
        <w:ind w:firstLine="0"/>
      </w:pPr>
      <w:r w:rsidRPr="008713A4">
        <w:rPr>
          <w:rtl/>
        </w:rPr>
        <w:br w:type="page"/>
      </w:r>
    </w:p>
    <w:sectPr w:rsidR="007872B4" w:rsidRPr="008713A4" w:rsidSect="00FB56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F2C" w:rsidRDefault="00436F2C">
      <w:r>
        <w:separator/>
      </w:r>
    </w:p>
  </w:endnote>
  <w:endnote w:type="continuationSeparator" w:id="0">
    <w:p w:rsidR="00436F2C" w:rsidRDefault="00436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F2C" w:rsidRDefault="00436F2C">
      <w:r>
        <w:separator/>
      </w:r>
    </w:p>
  </w:footnote>
  <w:footnote w:type="continuationSeparator" w:id="0">
    <w:p w:rsidR="00436F2C" w:rsidRDefault="00436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E61" w:rsidRDefault="00622E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2E61" w:rsidRDefault="00622E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E61" w:rsidRDefault="00622E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5647">
      <w:rPr>
        <w:rStyle w:val="af7"/>
        <w:noProof/>
        <w:rtl/>
      </w:rPr>
      <w:t>3</w:t>
    </w:r>
    <w:r>
      <w:rPr>
        <w:rStyle w:val="af7"/>
      </w:rPr>
      <w:fldChar w:fldCharType="end"/>
    </w:r>
  </w:p>
  <w:p w:rsidR="00622E61" w:rsidRPr="00CC5815" w:rsidRDefault="00622E61" w:rsidP="008E5E3F">
    <w:pPr>
      <w:pStyle w:val="a3"/>
      <w:ind w:firstLine="0"/>
    </w:pPr>
    <w:r>
      <w:rPr>
        <w:rtl/>
      </w:rPr>
      <w:t>ועדת החוקה, חוק ומשפט</w:t>
    </w:r>
  </w:p>
  <w:p w:rsidR="00622E61" w:rsidRDefault="00622E61" w:rsidP="008E5E3F">
    <w:pPr>
      <w:pStyle w:val="a3"/>
      <w:ind w:firstLine="0"/>
      <w:rPr>
        <w:rtl/>
      </w:rPr>
    </w:pPr>
    <w:r>
      <w:rPr>
        <w:rtl/>
      </w:rPr>
      <w:t>27/10/2021</w:t>
    </w:r>
  </w:p>
  <w:p w:rsidR="001417CB" w:rsidRDefault="001417CB" w:rsidP="008E5E3F">
    <w:pPr>
      <w:pStyle w:val="a3"/>
      <w:ind w:firstLine="0"/>
      <w:rPr>
        <w:rtl/>
      </w:rPr>
    </w:pPr>
  </w:p>
  <w:p w:rsidR="001417CB" w:rsidRPr="00CC5815" w:rsidRDefault="001417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E61" w:rsidRDefault="00622E61" w:rsidP="000A17C6">
    <w:pPr>
      <w:keepNext/>
      <w:spacing w:line="240" w:lineRule="atLeast"/>
      <w:ind w:firstLine="0"/>
      <w:jc w:val="center"/>
      <w:outlineLvl w:val="0"/>
      <w:rPr>
        <w:rtl/>
      </w:rPr>
    </w:pPr>
    <w:r>
      <w:rPr>
        <w:noProof/>
      </w:rPr>
      <w:drawing>
        <wp:inline distT="0" distB="0" distL="0" distR="0" wp14:anchorId="26BA7EAD" wp14:editId="5B9A8A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2E61" w:rsidRDefault="00622E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2E61" w:rsidRDefault="00622E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18714C"/>
    <w:multiLevelType w:val="hybridMultilevel"/>
    <w:tmpl w:val="6E6233A0"/>
    <w:lvl w:ilvl="0" w:tplc="B9C2F166">
      <w:start w:val="1"/>
      <w:numFmt w:val="decimal"/>
      <w:lvlText w:val="%1."/>
      <w:lvlJc w:val="left"/>
      <w:pPr>
        <w:tabs>
          <w:tab w:val="num" w:pos="0"/>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E35"/>
    <w:rsid w:val="00037279"/>
    <w:rsid w:val="00066880"/>
    <w:rsid w:val="00067F42"/>
    <w:rsid w:val="00092B80"/>
    <w:rsid w:val="000A17C6"/>
    <w:rsid w:val="000B060C"/>
    <w:rsid w:val="000B2EE6"/>
    <w:rsid w:val="000B78F7"/>
    <w:rsid w:val="000C47F5"/>
    <w:rsid w:val="000E3314"/>
    <w:rsid w:val="000F2459"/>
    <w:rsid w:val="001417CB"/>
    <w:rsid w:val="00150436"/>
    <w:rsid w:val="00162F2B"/>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1550"/>
    <w:rsid w:val="002D4BDB"/>
    <w:rsid w:val="002E5E31"/>
    <w:rsid w:val="00303B4C"/>
    <w:rsid w:val="00321E62"/>
    <w:rsid w:val="00327BF8"/>
    <w:rsid w:val="00332F58"/>
    <w:rsid w:val="00340AFA"/>
    <w:rsid w:val="003658CB"/>
    <w:rsid w:val="00366CFB"/>
    <w:rsid w:val="0036794C"/>
    <w:rsid w:val="00373508"/>
    <w:rsid w:val="00383BB1"/>
    <w:rsid w:val="00396023"/>
    <w:rsid w:val="003C279D"/>
    <w:rsid w:val="003F0A5F"/>
    <w:rsid w:val="003F4975"/>
    <w:rsid w:val="00420E41"/>
    <w:rsid w:val="00424C94"/>
    <w:rsid w:val="00436F2C"/>
    <w:rsid w:val="00445F2D"/>
    <w:rsid w:val="00447608"/>
    <w:rsid w:val="00451746"/>
    <w:rsid w:val="00454055"/>
    <w:rsid w:val="00470EAC"/>
    <w:rsid w:val="0049458B"/>
    <w:rsid w:val="00495FD8"/>
    <w:rsid w:val="004B0A65"/>
    <w:rsid w:val="004B1BE9"/>
    <w:rsid w:val="00500C0C"/>
    <w:rsid w:val="00546678"/>
    <w:rsid w:val="005506B9"/>
    <w:rsid w:val="005817EC"/>
    <w:rsid w:val="00590B77"/>
    <w:rsid w:val="005A342D"/>
    <w:rsid w:val="005A7392"/>
    <w:rsid w:val="005C363E"/>
    <w:rsid w:val="005D61F3"/>
    <w:rsid w:val="005E1C6B"/>
    <w:rsid w:val="005F76B0"/>
    <w:rsid w:val="00622E61"/>
    <w:rsid w:val="00634F61"/>
    <w:rsid w:val="00695A47"/>
    <w:rsid w:val="006A0CB7"/>
    <w:rsid w:val="006D4A98"/>
    <w:rsid w:val="006F0259"/>
    <w:rsid w:val="00700433"/>
    <w:rsid w:val="00702755"/>
    <w:rsid w:val="0070472C"/>
    <w:rsid w:val="007509A6"/>
    <w:rsid w:val="007872B4"/>
    <w:rsid w:val="00791CBE"/>
    <w:rsid w:val="007C693F"/>
    <w:rsid w:val="007C6ADD"/>
    <w:rsid w:val="007D7865"/>
    <w:rsid w:val="007F758A"/>
    <w:rsid w:val="0082136D"/>
    <w:rsid w:val="0082618D"/>
    <w:rsid w:val="008320F6"/>
    <w:rsid w:val="008379F6"/>
    <w:rsid w:val="00841223"/>
    <w:rsid w:val="00846BE9"/>
    <w:rsid w:val="00853207"/>
    <w:rsid w:val="00863B48"/>
    <w:rsid w:val="008713A4"/>
    <w:rsid w:val="00875F10"/>
    <w:rsid w:val="008C6035"/>
    <w:rsid w:val="008C7015"/>
    <w:rsid w:val="008D1DFB"/>
    <w:rsid w:val="008E03B4"/>
    <w:rsid w:val="008E5E3F"/>
    <w:rsid w:val="0090279B"/>
    <w:rsid w:val="00914904"/>
    <w:rsid w:val="009162C9"/>
    <w:rsid w:val="009258CE"/>
    <w:rsid w:val="00934888"/>
    <w:rsid w:val="009515F0"/>
    <w:rsid w:val="009830CB"/>
    <w:rsid w:val="009B48F3"/>
    <w:rsid w:val="009D478A"/>
    <w:rsid w:val="009E6E93"/>
    <w:rsid w:val="009F1518"/>
    <w:rsid w:val="009F5773"/>
    <w:rsid w:val="00A15971"/>
    <w:rsid w:val="00A22C90"/>
    <w:rsid w:val="00A42723"/>
    <w:rsid w:val="00A64A6D"/>
    <w:rsid w:val="00A66020"/>
    <w:rsid w:val="00AB02EE"/>
    <w:rsid w:val="00AB3F3A"/>
    <w:rsid w:val="00AD4EC9"/>
    <w:rsid w:val="00AD6FFC"/>
    <w:rsid w:val="00AE0720"/>
    <w:rsid w:val="00AF31E6"/>
    <w:rsid w:val="00AF4150"/>
    <w:rsid w:val="00B0509A"/>
    <w:rsid w:val="00B120B2"/>
    <w:rsid w:val="00B50340"/>
    <w:rsid w:val="00B65508"/>
    <w:rsid w:val="00B8517A"/>
    <w:rsid w:val="00BA6446"/>
    <w:rsid w:val="00BC10CD"/>
    <w:rsid w:val="00BD47B7"/>
    <w:rsid w:val="00C135D5"/>
    <w:rsid w:val="00C22DCB"/>
    <w:rsid w:val="00C3585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0D3B"/>
    <w:rsid w:val="00D278F7"/>
    <w:rsid w:val="00D37550"/>
    <w:rsid w:val="00D40A29"/>
    <w:rsid w:val="00D45D27"/>
    <w:rsid w:val="00D86E57"/>
    <w:rsid w:val="00D94107"/>
    <w:rsid w:val="00D96B24"/>
    <w:rsid w:val="00DB4894"/>
    <w:rsid w:val="00DE5B80"/>
    <w:rsid w:val="00E27793"/>
    <w:rsid w:val="00E33AE3"/>
    <w:rsid w:val="00E61903"/>
    <w:rsid w:val="00E64116"/>
    <w:rsid w:val="00EA624B"/>
    <w:rsid w:val="00EB057D"/>
    <w:rsid w:val="00EB18E4"/>
    <w:rsid w:val="00EB5C85"/>
    <w:rsid w:val="00EC0AC2"/>
    <w:rsid w:val="00EC1FB3"/>
    <w:rsid w:val="00EC2CD4"/>
    <w:rsid w:val="00EE09AD"/>
    <w:rsid w:val="00F03226"/>
    <w:rsid w:val="00F053E5"/>
    <w:rsid w:val="00F10D2D"/>
    <w:rsid w:val="00F16831"/>
    <w:rsid w:val="00F3623F"/>
    <w:rsid w:val="00F41C33"/>
    <w:rsid w:val="00F423F1"/>
    <w:rsid w:val="00F43B86"/>
    <w:rsid w:val="00F4792E"/>
    <w:rsid w:val="00F53584"/>
    <w:rsid w:val="00F549E5"/>
    <w:rsid w:val="00F63F05"/>
    <w:rsid w:val="00F72368"/>
    <w:rsid w:val="00F821F6"/>
    <w:rsid w:val="00F84D49"/>
    <w:rsid w:val="00FB0768"/>
    <w:rsid w:val="00FB5647"/>
    <w:rsid w:val="00FE3474"/>
    <w:rsid w:val="00FF55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8937249-D647-4289-BD7E-4C2525598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34888"/>
    <w:pPr>
      <w:spacing w:line="240" w:lineRule="auto"/>
    </w:pPr>
    <w:rPr>
      <w:rFonts w:ascii="Tahoma" w:hAnsi="Tahoma" w:cs="Tahoma"/>
      <w:sz w:val="16"/>
      <w:szCs w:val="16"/>
    </w:rPr>
  </w:style>
  <w:style w:type="character" w:customStyle="1" w:styleId="afe">
    <w:name w:val="טקסט בלונים תו"/>
    <w:basedOn w:val="a0"/>
    <w:link w:val="afd"/>
    <w:semiHidden/>
    <w:rsid w:val="00934888"/>
    <w:rPr>
      <w:rFonts w:ascii="Tahoma" w:hAnsi="Tahoma" w:cs="Tahoma"/>
      <w:sz w:val="16"/>
      <w:szCs w:val="16"/>
    </w:rPr>
  </w:style>
  <w:style w:type="character" w:customStyle="1" w:styleId="TagStyle">
    <w:name w:val="TagStyle"/>
    <w:basedOn w:val="a0"/>
    <w:rsid w:val="00934888"/>
    <w:rPr>
      <w:rFonts w:cs="Arial"/>
      <w:b/>
      <w:bCs w:val="0"/>
      <w:vanish/>
      <w:color w:val="010000"/>
      <w:bdr w:val="single" w:sz="4" w:space="0" w:color="FF66FF"/>
    </w:rPr>
  </w:style>
  <w:style w:type="paragraph" w:customStyle="1" w:styleId="TableText">
    <w:name w:val="Table Text"/>
    <w:basedOn w:val="a"/>
    <w:rsid w:val="00332F5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32F58"/>
    <w:pPr>
      <w:outlineLvl w:val="2"/>
    </w:pPr>
  </w:style>
  <w:style w:type="paragraph" w:customStyle="1" w:styleId="TableBlock">
    <w:name w:val="Table Block"/>
    <w:basedOn w:val="TableText"/>
    <w:rsid w:val="00332F58"/>
    <w:pPr>
      <w:jc w:val="both"/>
    </w:pPr>
  </w:style>
  <w:style w:type="paragraph" w:customStyle="1" w:styleId="HeadHatzaotHok">
    <w:name w:val="Head HatzaotHok"/>
    <w:basedOn w:val="a"/>
    <w:rsid w:val="00332F5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162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0498151">
      <w:bodyDiv w:val="1"/>
      <w:marLeft w:val="0"/>
      <w:marRight w:val="0"/>
      <w:marTop w:val="0"/>
      <w:marBottom w:val="0"/>
      <w:divBdr>
        <w:top w:val="none" w:sz="0" w:space="0" w:color="auto"/>
        <w:left w:val="none" w:sz="0" w:space="0" w:color="auto"/>
        <w:bottom w:val="none" w:sz="0" w:space="0" w:color="auto"/>
        <w:right w:val="none" w:sz="0" w:space="0" w:color="auto"/>
      </w:divBdr>
    </w:div>
    <w:div w:id="54653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2A6DD-9B1E-4E9A-9B2D-B524FEC9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4</Pages>
  <Words>5229</Words>
  <Characters>29809</Characters>
  <Application>Microsoft Office Word</Application>
  <DocSecurity>0</DocSecurity>
  <Lines>248</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2021-12-04T09:34:00Z</dcterms:modified>
</cp:coreProperties>
</file>