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769A1"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7A22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769A1" w:rsidP="008320F6">
      <w:pPr>
        <w:ind w:firstLine="0"/>
        <w:rPr>
          <w:b/>
          <w:bCs/>
          <w:rtl/>
        </w:rPr>
      </w:pPr>
      <w:r>
        <w:rPr>
          <w:b/>
          <w:bCs/>
          <w:rtl/>
        </w:rPr>
        <w:t>מושב שני</w:t>
      </w:r>
    </w:p>
    <w:p w:rsidR="00E64116" w:rsidRDefault="00E64116" w:rsidP="007509A6">
      <w:pPr>
        <w:ind w:firstLine="0"/>
        <w:jc w:val="center"/>
        <w:rPr>
          <w:b/>
          <w:bCs/>
          <w:rtl/>
        </w:rPr>
      </w:pPr>
    </w:p>
    <w:p w:rsidR="007A2210" w:rsidRPr="008713A4" w:rsidRDefault="007A2210" w:rsidP="007509A6">
      <w:pPr>
        <w:ind w:firstLine="0"/>
        <w:jc w:val="center"/>
        <w:rPr>
          <w:b/>
          <w:bCs/>
          <w:rtl/>
        </w:rPr>
      </w:pPr>
    </w:p>
    <w:p w:rsidR="00E64116" w:rsidRPr="008713A4" w:rsidRDefault="001769A1" w:rsidP="008320F6">
      <w:pPr>
        <w:ind w:firstLine="0"/>
        <w:jc w:val="center"/>
        <w:outlineLvl w:val="0"/>
        <w:rPr>
          <w:b/>
          <w:bCs/>
          <w:rtl/>
        </w:rPr>
      </w:pPr>
      <w:r>
        <w:rPr>
          <w:b/>
          <w:bCs/>
          <w:rtl/>
        </w:rPr>
        <w:t>פרוטוקול מס'</w:t>
      </w:r>
      <w:r w:rsidR="007A2210">
        <w:rPr>
          <w:rFonts w:hint="cs"/>
          <w:b/>
          <w:bCs/>
          <w:rtl/>
        </w:rPr>
        <w:t xml:space="preserve"> 136</w:t>
      </w:r>
    </w:p>
    <w:p w:rsidR="00E64116" w:rsidRPr="008713A4" w:rsidRDefault="001769A1" w:rsidP="008320F6">
      <w:pPr>
        <w:ind w:firstLine="0"/>
        <w:jc w:val="center"/>
        <w:outlineLvl w:val="0"/>
        <w:rPr>
          <w:b/>
          <w:bCs/>
          <w:rtl/>
        </w:rPr>
      </w:pPr>
      <w:r>
        <w:rPr>
          <w:b/>
          <w:bCs/>
          <w:rtl/>
        </w:rPr>
        <w:t>מישיבת ועדת החוקה, חוק ומשפט</w:t>
      </w:r>
    </w:p>
    <w:p w:rsidR="00E64116" w:rsidRPr="008713A4" w:rsidRDefault="001769A1" w:rsidP="008320F6">
      <w:pPr>
        <w:ind w:firstLine="0"/>
        <w:jc w:val="center"/>
        <w:outlineLvl w:val="0"/>
        <w:rPr>
          <w:b/>
          <w:bCs/>
          <w:u w:val="single"/>
          <w:rtl/>
        </w:rPr>
      </w:pPr>
      <w:r>
        <w:rPr>
          <w:b/>
          <w:bCs/>
          <w:u w:val="single"/>
          <w:rtl/>
        </w:rPr>
        <w:t xml:space="preserve">יום שני, ט' בטבת </w:t>
      </w:r>
      <w:proofErr w:type="spellStart"/>
      <w:r>
        <w:rPr>
          <w:b/>
          <w:bCs/>
          <w:u w:val="single"/>
          <w:rtl/>
        </w:rPr>
        <w:t>התשפ"ב</w:t>
      </w:r>
      <w:proofErr w:type="spellEnd"/>
      <w:r>
        <w:rPr>
          <w:b/>
          <w:bCs/>
          <w:u w:val="single"/>
          <w:rtl/>
        </w:rPr>
        <w:t xml:space="preserve"> (13 בדצמבר 2021), שעה 9:30</w:t>
      </w:r>
    </w:p>
    <w:p w:rsidR="00E64116" w:rsidRPr="008713A4" w:rsidRDefault="00E64116" w:rsidP="008320F6">
      <w:pPr>
        <w:ind w:firstLine="0"/>
        <w:rPr>
          <w:rtl/>
        </w:rPr>
      </w:pPr>
    </w:p>
    <w:p w:rsidR="007A2210" w:rsidRDefault="007A2210"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769A1" w:rsidP="001769A1">
      <w:pPr>
        <w:spacing w:before="60"/>
        <w:ind w:firstLine="0"/>
        <w:rPr>
          <w:rtl/>
        </w:rPr>
      </w:pPr>
      <w:bookmarkStart w:id="1" w:name="ET_hatsach_625877_1"/>
      <w:r w:rsidRPr="001769A1">
        <w:rPr>
          <w:rStyle w:val="TagStyle"/>
          <w:rtl/>
        </w:rPr>
        <w:t xml:space="preserve"> &lt;&lt; הצח &gt;&gt; </w:t>
      </w:r>
      <w:r w:rsidRPr="001769A1">
        <w:rPr>
          <w:rtl/>
        </w:rPr>
        <w:t>הצעת חוק סמכויות מיוחדות להתמודדות עם נגיף הקורונה החדש (הוראת שעה) (תיקון מס' 11) (הארכת תוקף והוראות נוספות), התשפ"ב-2021</w:t>
      </w:r>
      <w:r w:rsidRPr="001769A1">
        <w:rPr>
          <w:rStyle w:val="TagStyle"/>
          <w:rtl/>
        </w:rPr>
        <w:t xml:space="preserve"> &lt;&lt; הצח &gt;&gt;</w:t>
      </w:r>
      <w:r w:rsidRPr="001769A1">
        <w:rPr>
          <w:rtl/>
        </w:rPr>
        <w:t xml:space="preserve">   </w:t>
      </w:r>
      <w:bookmarkEnd w:id="1"/>
    </w:p>
    <w:p w:rsidR="00E64116" w:rsidRDefault="00E64116" w:rsidP="007C693F">
      <w:pPr>
        <w:spacing w:before="60"/>
        <w:ind w:firstLine="0"/>
        <w:rPr>
          <w:rtl/>
        </w:rPr>
      </w:pPr>
    </w:p>
    <w:p w:rsidR="001769A1" w:rsidRPr="008713A4" w:rsidRDefault="001769A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769A1" w:rsidRDefault="001769A1" w:rsidP="00EC1FB3">
      <w:pPr>
        <w:ind w:firstLine="0"/>
        <w:rPr>
          <w:rtl/>
        </w:rPr>
      </w:pPr>
      <w:r w:rsidRPr="001769A1">
        <w:rPr>
          <w:rtl/>
        </w:rPr>
        <w:t>גלעד קריב – היו"ר</w:t>
      </w:r>
    </w:p>
    <w:p w:rsidR="00FF3C2F" w:rsidRPr="001769A1" w:rsidRDefault="00FF3C2F" w:rsidP="00FF3C2F">
      <w:pPr>
        <w:ind w:firstLine="0"/>
        <w:rPr>
          <w:rtl/>
        </w:rPr>
      </w:pPr>
      <w:r w:rsidRPr="001769A1">
        <w:rPr>
          <w:rtl/>
        </w:rPr>
        <w:t xml:space="preserve">איתן </w:t>
      </w:r>
      <w:proofErr w:type="spellStart"/>
      <w:r w:rsidRPr="001769A1">
        <w:rPr>
          <w:rtl/>
        </w:rPr>
        <w:t>גינזבורג</w:t>
      </w:r>
      <w:proofErr w:type="spellEnd"/>
      <w:r>
        <w:rPr>
          <w:rFonts w:hint="cs"/>
          <w:rtl/>
        </w:rPr>
        <w:t xml:space="preserve"> </w:t>
      </w:r>
      <w:r>
        <w:rPr>
          <w:rtl/>
        </w:rPr>
        <w:t>–</w:t>
      </w:r>
      <w:r>
        <w:rPr>
          <w:rFonts w:hint="cs"/>
          <w:rtl/>
        </w:rPr>
        <w:t xml:space="preserve"> מ"מ היו"ר</w:t>
      </w:r>
    </w:p>
    <w:p w:rsidR="00F56486" w:rsidRPr="001769A1" w:rsidRDefault="00F56486" w:rsidP="00F56486">
      <w:pPr>
        <w:ind w:firstLine="0"/>
        <w:rPr>
          <w:rtl/>
        </w:rPr>
      </w:pPr>
      <w:r w:rsidRPr="001769A1">
        <w:rPr>
          <w:rtl/>
        </w:rPr>
        <w:t>סימון דוידסון</w:t>
      </w:r>
    </w:p>
    <w:p w:rsidR="001769A1" w:rsidRPr="001769A1" w:rsidRDefault="001769A1" w:rsidP="00EC1FB3">
      <w:pPr>
        <w:ind w:firstLine="0"/>
        <w:rPr>
          <w:rtl/>
        </w:rPr>
      </w:pPr>
      <w:r w:rsidRPr="001769A1">
        <w:rPr>
          <w:rtl/>
        </w:rPr>
        <w:t>זאב בנימין בגין</w:t>
      </w:r>
    </w:p>
    <w:p w:rsidR="001769A1" w:rsidRPr="001769A1" w:rsidRDefault="001769A1" w:rsidP="00EC1FB3">
      <w:pPr>
        <w:ind w:firstLine="0"/>
        <w:rPr>
          <w:rtl/>
        </w:rPr>
      </w:pPr>
      <w:r w:rsidRPr="001769A1">
        <w:rPr>
          <w:rtl/>
        </w:rPr>
        <w:t>שרן מרים השכל</w:t>
      </w:r>
    </w:p>
    <w:p w:rsidR="001769A1" w:rsidRPr="001769A1" w:rsidRDefault="001769A1" w:rsidP="00EC1FB3">
      <w:pPr>
        <w:ind w:firstLine="0"/>
        <w:rPr>
          <w:rtl/>
        </w:rPr>
      </w:pPr>
      <w:r w:rsidRPr="001769A1">
        <w:rPr>
          <w:rtl/>
        </w:rPr>
        <w:t xml:space="preserve">אורי </w:t>
      </w:r>
      <w:proofErr w:type="spellStart"/>
      <w:r w:rsidRPr="001769A1">
        <w:rPr>
          <w:rtl/>
        </w:rPr>
        <w:t>מקלב</w:t>
      </w:r>
      <w:proofErr w:type="spellEnd"/>
    </w:p>
    <w:p w:rsidR="001769A1" w:rsidRPr="001769A1" w:rsidRDefault="001769A1" w:rsidP="00EC1FB3">
      <w:pPr>
        <w:ind w:firstLine="0"/>
        <w:rPr>
          <w:rtl/>
        </w:rPr>
      </w:pPr>
      <w:r w:rsidRPr="001769A1">
        <w:rPr>
          <w:rtl/>
        </w:rPr>
        <w:t>אוסאמה סעדי</w:t>
      </w:r>
    </w:p>
    <w:p w:rsidR="001769A1" w:rsidRPr="008713A4" w:rsidRDefault="001769A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F3C2F" w:rsidRDefault="00FF3C2F" w:rsidP="00DE5B80">
      <w:pPr>
        <w:ind w:firstLine="0"/>
        <w:rPr>
          <w:rtl/>
        </w:rPr>
      </w:pPr>
      <w:r>
        <w:rPr>
          <w:rFonts w:hint="cs"/>
          <w:rtl/>
        </w:rPr>
        <w:t>איתמר בן גביר</w:t>
      </w:r>
    </w:p>
    <w:p w:rsidR="000C47F5" w:rsidRDefault="00F56486" w:rsidP="00DE5B80">
      <w:pPr>
        <w:ind w:firstLine="0"/>
        <w:rPr>
          <w:rtl/>
        </w:rPr>
      </w:pPr>
      <w:proofErr w:type="spellStart"/>
      <w:r>
        <w:rPr>
          <w:rFonts w:hint="cs"/>
          <w:rtl/>
        </w:rPr>
        <w:t>דסטה</w:t>
      </w:r>
      <w:proofErr w:type="spellEnd"/>
      <w:r>
        <w:rPr>
          <w:rFonts w:hint="cs"/>
          <w:rtl/>
        </w:rPr>
        <w:t xml:space="preserve"> גדי </w:t>
      </w:r>
      <w:proofErr w:type="spellStart"/>
      <w:r>
        <w:rPr>
          <w:rFonts w:hint="cs"/>
          <w:rtl/>
        </w:rPr>
        <w:t>יברקן</w:t>
      </w:r>
      <w:proofErr w:type="spellEnd"/>
    </w:p>
    <w:p w:rsidR="00FF3C2F" w:rsidRPr="0082136D" w:rsidRDefault="00FF3C2F" w:rsidP="00DE5B80">
      <w:pPr>
        <w:ind w:firstLine="0"/>
        <w:rPr>
          <w:rtl/>
        </w:rPr>
      </w:pPr>
      <w:r>
        <w:rPr>
          <w:rFonts w:hint="cs"/>
          <w:rtl/>
        </w:rPr>
        <w:t xml:space="preserve">שמחה </w:t>
      </w:r>
      <w:proofErr w:type="spellStart"/>
      <w:r>
        <w:rPr>
          <w:rFonts w:hint="cs"/>
          <w:rtl/>
        </w:rPr>
        <w:t>רוטמן</w:t>
      </w:r>
      <w:proofErr w:type="spellEnd"/>
    </w:p>
    <w:p w:rsidR="002E5E31" w:rsidRDefault="002E5E31" w:rsidP="00DE5B80">
      <w:pPr>
        <w:ind w:firstLine="0"/>
        <w:rPr>
          <w:b/>
          <w:bCs/>
          <w:u w:val="single"/>
          <w:rtl/>
        </w:rPr>
      </w:pPr>
    </w:p>
    <w:p w:rsidR="007A2210" w:rsidRPr="000C47F5" w:rsidRDefault="007A221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5860"/>
      </w:tblGrid>
      <w:tr w:rsidR="008B752B" w:rsidTr="008B752B">
        <w:tc>
          <w:tcPr>
            <w:tcW w:w="0" w:type="auto"/>
            <w:shd w:val="clear" w:color="auto" w:fill="auto"/>
          </w:tcPr>
          <w:p w:rsidR="008B752B" w:rsidRDefault="008B752B" w:rsidP="00DE5B80">
            <w:pPr>
              <w:ind w:firstLine="0"/>
              <w:rPr>
                <w:rtl/>
              </w:rPr>
            </w:pPr>
            <w:r>
              <w:rPr>
                <w:rtl/>
              </w:rPr>
              <w:t xml:space="preserve">אסתי </w:t>
            </w:r>
            <w:proofErr w:type="spellStart"/>
            <w:r>
              <w:rPr>
                <w:rtl/>
              </w:rPr>
              <w:t>ורהפטיג</w:t>
            </w:r>
            <w:proofErr w:type="spellEnd"/>
          </w:p>
        </w:tc>
        <w:tc>
          <w:tcPr>
            <w:tcW w:w="0" w:type="auto"/>
            <w:shd w:val="clear" w:color="auto" w:fill="auto"/>
          </w:tcPr>
          <w:p w:rsidR="008B752B" w:rsidRDefault="008B752B" w:rsidP="00DE5B80">
            <w:pPr>
              <w:ind w:firstLine="0"/>
              <w:rPr>
                <w:rtl/>
              </w:rPr>
            </w:pPr>
            <w:r>
              <w:rPr>
                <w:rtl/>
              </w:rPr>
              <w:t>–</w:t>
            </w:r>
          </w:p>
        </w:tc>
        <w:tc>
          <w:tcPr>
            <w:tcW w:w="0" w:type="auto"/>
            <w:shd w:val="clear" w:color="auto" w:fill="auto"/>
          </w:tcPr>
          <w:p w:rsidR="008B752B" w:rsidRDefault="008B752B" w:rsidP="00DE5B80">
            <w:pPr>
              <w:ind w:firstLine="0"/>
              <w:rPr>
                <w:rtl/>
              </w:rPr>
            </w:pPr>
            <w:r>
              <w:rPr>
                <w:rtl/>
              </w:rPr>
              <w:t>ממונה, משרד הבריאות</w:t>
            </w:r>
          </w:p>
        </w:tc>
      </w:tr>
      <w:tr w:rsidR="008B752B" w:rsidTr="008B752B">
        <w:tc>
          <w:tcPr>
            <w:tcW w:w="0" w:type="auto"/>
            <w:shd w:val="clear" w:color="auto" w:fill="auto"/>
          </w:tcPr>
          <w:p w:rsidR="008B752B" w:rsidRDefault="008B752B" w:rsidP="00DE5B80">
            <w:pPr>
              <w:ind w:firstLine="0"/>
              <w:rPr>
                <w:rtl/>
              </w:rPr>
            </w:pPr>
            <w:r>
              <w:rPr>
                <w:rtl/>
              </w:rPr>
              <w:t xml:space="preserve">דנה </w:t>
            </w:r>
            <w:proofErr w:type="spellStart"/>
            <w:r>
              <w:rPr>
                <w:rtl/>
              </w:rPr>
              <w:t>נויפלד</w:t>
            </w:r>
            <w:proofErr w:type="spellEnd"/>
          </w:p>
        </w:tc>
        <w:tc>
          <w:tcPr>
            <w:tcW w:w="0" w:type="auto"/>
            <w:shd w:val="clear" w:color="auto" w:fill="auto"/>
          </w:tcPr>
          <w:p w:rsidR="008B752B" w:rsidRDefault="008B752B" w:rsidP="00DE5B80">
            <w:pPr>
              <w:ind w:firstLine="0"/>
              <w:rPr>
                <w:rtl/>
              </w:rPr>
            </w:pPr>
            <w:r>
              <w:rPr>
                <w:rtl/>
              </w:rPr>
              <w:t>–</w:t>
            </w:r>
          </w:p>
        </w:tc>
        <w:tc>
          <w:tcPr>
            <w:tcW w:w="0" w:type="auto"/>
            <w:shd w:val="clear" w:color="auto" w:fill="auto"/>
          </w:tcPr>
          <w:p w:rsidR="008B752B" w:rsidRDefault="008B752B" w:rsidP="00DE5B80">
            <w:pPr>
              <w:ind w:firstLine="0"/>
              <w:rPr>
                <w:rtl/>
              </w:rPr>
            </w:pPr>
            <w:r>
              <w:rPr>
                <w:rtl/>
              </w:rPr>
              <w:t>יועצת משפטית, משרד הבריאות</w:t>
            </w:r>
          </w:p>
        </w:tc>
      </w:tr>
      <w:tr w:rsidR="008B752B" w:rsidTr="008B752B">
        <w:tc>
          <w:tcPr>
            <w:tcW w:w="0" w:type="auto"/>
            <w:shd w:val="clear" w:color="auto" w:fill="auto"/>
          </w:tcPr>
          <w:p w:rsidR="008B752B" w:rsidRDefault="008B752B" w:rsidP="00DE5B80">
            <w:pPr>
              <w:ind w:firstLine="0"/>
              <w:rPr>
                <w:rtl/>
              </w:rPr>
            </w:pPr>
            <w:r>
              <w:rPr>
                <w:rtl/>
              </w:rPr>
              <w:t>איל זנדברג</w:t>
            </w:r>
          </w:p>
        </w:tc>
        <w:tc>
          <w:tcPr>
            <w:tcW w:w="0" w:type="auto"/>
            <w:shd w:val="clear" w:color="auto" w:fill="auto"/>
          </w:tcPr>
          <w:p w:rsidR="008B752B" w:rsidRDefault="008B752B" w:rsidP="00DE5B80">
            <w:pPr>
              <w:ind w:firstLine="0"/>
              <w:rPr>
                <w:rtl/>
              </w:rPr>
            </w:pPr>
            <w:r>
              <w:rPr>
                <w:rtl/>
              </w:rPr>
              <w:t>–</w:t>
            </w:r>
          </w:p>
        </w:tc>
        <w:tc>
          <w:tcPr>
            <w:tcW w:w="0" w:type="auto"/>
            <w:shd w:val="clear" w:color="auto" w:fill="auto"/>
          </w:tcPr>
          <w:p w:rsidR="008B752B" w:rsidRDefault="008B752B" w:rsidP="00DE5B80">
            <w:pPr>
              <w:ind w:firstLine="0"/>
              <w:rPr>
                <w:rtl/>
              </w:rPr>
            </w:pPr>
            <w:r>
              <w:rPr>
                <w:rtl/>
              </w:rPr>
              <w:t>משרד המשפטים</w:t>
            </w:r>
          </w:p>
        </w:tc>
      </w:tr>
      <w:tr w:rsidR="008B752B" w:rsidTr="008B752B">
        <w:tc>
          <w:tcPr>
            <w:tcW w:w="0" w:type="auto"/>
            <w:shd w:val="clear" w:color="auto" w:fill="auto"/>
          </w:tcPr>
          <w:p w:rsidR="008B752B" w:rsidRDefault="008B752B" w:rsidP="00DE5B80">
            <w:pPr>
              <w:ind w:firstLine="0"/>
              <w:rPr>
                <w:rtl/>
              </w:rPr>
            </w:pPr>
            <w:r>
              <w:rPr>
                <w:rtl/>
              </w:rPr>
              <w:t xml:space="preserve">אורי </w:t>
            </w:r>
            <w:proofErr w:type="spellStart"/>
            <w:r>
              <w:rPr>
                <w:rtl/>
              </w:rPr>
              <w:t>בוצמנסקי</w:t>
            </w:r>
            <w:proofErr w:type="spellEnd"/>
          </w:p>
        </w:tc>
        <w:tc>
          <w:tcPr>
            <w:tcW w:w="0" w:type="auto"/>
            <w:shd w:val="clear" w:color="auto" w:fill="auto"/>
          </w:tcPr>
          <w:p w:rsidR="008B752B" w:rsidRDefault="008B752B" w:rsidP="00DE5B80">
            <w:pPr>
              <w:ind w:firstLine="0"/>
              <w:rPr>
                <w:rtl/>
              </w:rPr>
            </w:pPr>
            <w:r>
              <w:rPr>
                <w:rtl/>
              </w:rPr>
              <w:t>–</w:t>
            </w:r>
          </w:p>
        </w:tc>
        <w:tc>
          <w:tcPr>
            <w:tcW w:w="0" w:type="auto"/>
            <w:shd w:val="clear" w:color="auto" w:fill="auto"/>
          </w:tcPr>
          <w:p w:rsidR="008B752B" w:rsidRDefault="008B752B" w:rsidP="00DE5B80">
            <w:pPr>
              <w:ind w:firstLine="0"/>
              <w:rPr>
                <w:rtl/>
              </w:rPr>
            </w:pPr>
            <w:r>
              <w:rPr>
                <w:rtl/>
              </w:rPr>
              <w:t xml:space="preserve">יועמ"ש, המשרד </w:t>
            </w:r>
            <w:proofErr w:type="spellStart"/>
            <w:r>
              <w:rPr>
                <w:rtl/>
              </w:rPr>
              <w:t>לבטחון</w:t>
            </w:r>
            <w:proofErr w:type="spellEnd"/>
            <w:r>
              <w:rPr>
                <w:rtl/>
              </w:rPr>
              <w:t xml:space="preserve"> פנים</w:t>
            </w:r>
          </w:p>
        </w:tc>
      </w:tr>
      <w:tr w:rsidR="008B752B" w:rsidTr="008B752B">
        <w:tc>
          <w:tcPr>
            <w:tcW w:w="0" w:type="auto"/>
            <w:shd w:val="clear" w:color="auto" w:fill="auto"/>
          </w:tcPr>
          <w:p w:rsidR="008B752B" w:rsidRDefault="008B752B" w:rsidP="00DE5B80">
            <w:pPr>
              <w:ind w:firstLine="0"/>
              <w:rPr>
                <w:rtl/>
              </w:rPr>
            </w:pPr>
            <w:r>
              <w:rPr>
                <w:rtl/>
              </w:rPr>
              <w:t>שי גל</w:t>
            </w:r>
          </w:p>
        </w:tc>
        <w:tc>
          <w:tcPr>
            <w:tcW w:w="0" w:type="auto"/>
            <w:shd w:val="clear" w:color="auto" w:fill="auto"/>
          </w:tcPr>
          <w:p w:rsidR="008B752B" w:rsidRDefault="008B752B" w:rsidP="00DE5B80">
            <w:pPr>
              <w:ind w:firstLine="0"/>
              <w:rPr>
                <w:rtl/>
              </w:rPr>
            </w:pPr>
            <w:r>
              <w:rPr>
                <w:rtl/>
              </w:rPr>
              <w:t>–</w:t>
            </w:r>
          </w:p>
        </w:tc>
        <w:tc>
          <w:tcPr>
            <w:tcW w:w="0" w:type="auto"/>
            <w:shd w:val="clear" w:color="auto" w:fill="auto"/>
          </w:tcPr>
          <w:p w:rsidR="008B752B" w:rsidRDefault="008B752B" w:rsidP="00DE5B80">
            <w:pPr>
              <w:ind w:firstLine="0"/>
              <w:rPr>
                <w:rtl/>
              </w:rPr>
            </w:pPr>
            <w:r>
              <w:rPr>
                <w:rtl/>
              </w:rPr>
              <w:t>ראש תחום כנסת וממשלה בפורום העצמאים, ההסתדרות החדשה</w:t>
            </w:r>
          </w:p>
        </w:tc>
      </w:tr>
      <w:tr w:rsidR="008B752B" w:rsidTr="008B752B">
        <w:tc>
          <w:tcPr>
            <w:tcW w:w="0" w:type="auto"/>
            <w:shd w:val="clear" w:color="auto" w:fill="auto"/>
          </w:tcPr>
          <w:p w:rsidR="008B752B" w:rsidRDefault="008B752B" w:rsidP="00DE5B80">
            <w:pPr>
              <w:ind w:firstLine="0"/>
              <w:rPr>
                <w:rtl/>
              </w:rPr>
            </w:pPr>
            <w:r>
              <w:rPr>
                <w:rtl/>
              </w:rPr>
              <w:t>חגי לוין</w:t>
            </w:r>
          </w:p>
        </w:tc>
        <w:tc>
          <w:tcPr>
            <w:tcW w:w="0" w:type="auto"/>
            <w:shd w:val="clear" w:color="auto" w:fill="auto"/>
          </w:tcPr>
          <w:p w:rsidR="008B752B" w:rsidRDefault="008B752B" w:rsidP="00DE5B80">
            <w:pPr>
              <w:ind w:firstLine="0"/>
              <w:rPr>
                <w:rtl/>
              </w:rPr>
            </w:pPr>
            <w:r>
              <w:rPr>
                <w:rtl/>
              </w:rPr>
              <w:t>–</w:t>
            </w:r>
          </w:p>
        </w:tc>
        <w:tc>
          <w:tcPr>
            <w:tcW w:w="0" w:type="auto"/>
            <w:shd w:val="clear" w:color="auto" w:fill="auto"/>
          </w:tcPr>
          <w:p w:rsidR="008B752B" w:rsidRDefault="008B752B" w:rsidP="00DE5B80">
            <w:pPr>
              <w:ind w:firstLine="0"/>
              <w:rPr>
                <w:rtl/>
              </w:rPr>
            </w:pPr>
            <w:r>
              <w:rPr>
                <w:rtl/>
              </w:rPr>
              <w:t>יו"ר איגוד רופאי בריאות הציבור, ההסתדרות הרפואית בישראל</w:t>
            </w:r>
          </w:p>
        </w:tc>
      </w:tr>
      <w:tr w:rsidR="008B752B" w:rsidTr="008B752B">
        <w:tc>
          <w:tcPr>
            <w:tcW w:w="0" w:type="auto"/>
            <w:shd w:val="clear" w:color="auto" w:fill="auto"/>
          </w:tcPr>
          <w:p w:rsidR="008B752B" w:rsidRDefault="008B752B" w:rsidP="00DE5B80">
            <w:pPr>
              <w:ind w:firstLine="0"/>
              <w:rPr>
                <w:rtl/>
              </w:rPr>
            </w:pPr>
          </w:p>
        </w:tc>
        <w:tc>
          <w:tcPr>
            <w:tcW w:w="0" w:type="auto"/>
            <w:shd w:val="clear" w:color="auto" w:fill="auto"/>
          </w:tcPr>
          <w:p w:rsidR="008B752B" w:rsidRDefault="008B752B" w:rsidP="00DE5B80">
            <w:pPr>
              <w:ind w:firstLine="0"/>
              <w:rPr>
                <w:rtl/>
              </w:rPr>
            </w:pPr>
          </w:p>
        </w:tc>
        <w:tc>
          <w:tcPr>
            <w:tcW w:w="0" w:type="auto"/>
            <w:shd w:val="clear" w:color="auto" w:fill="auto"/>
          </w:tcPr>
          <w:p w:rsidR="008B752B" w:rsidRDefault="008B752B" w:rsidP="00DE5B80">
            <w:pPr>
              <w:ind w:firstLine="0"/>
              <w:rPr>
                <w:rtl/>
              </w:rPr>
            </w:pPr>
          </w:p>
        </w:tc>
      </w:tr>
      <w:tr w:rsidR="008B752B" w:rsidTr="008B752B">
        <w:tc>
          <w:tcPr>
            <w:tcW w:w="0" w:type="auto"/>
            <w:shd w:val="clear" w:color="auto" w:fill="auto"/>
          </w:tcPr>
          <w:p w:rsidR="008B752B" w:rsidRDefault="008B752B" w:rsidP="00DE5B80">
            <w:pPr>
              <w:ind w:firstLine="0"/>
              <w:rPr>
                <w:rtl/>
              </w:rPr>
            </w:pPr>
          </w:p>
        </w:tc>
        <w:tc>
          <w:tcPr>
            <w:tcW w:w="0" w:type="auto"/>
            <w:shd w:val="clear" w:color="auto" w:fill="auto"/>
          </w:tcPr>
          <w:p w:rsidR="008B752B" w:rsidRDefault="008B752B" w:rsidP="00DE5B80">
            <w:pPr>
              <w:ind w:firstLine="0"/>
              <w:rPr>
                <w:rtl/>
              </w:rPr>
            </w:pPr>
          </w:p>
        </w:tc>
        <w:tc>
          <w:tcPr>
            <w:tcW w:w="0" w:type="auto"/>
            <w:shd w:val="clear" w:color="auto" w:fill="auto"/>
          </w:tcPr>
          <w:p w:rsidR="008B752B" w:rsidRDefault="008B752B" w:rsidP="00DE5B80">
            <w:pPr>
              <w:ind w:firstLine="0"/>
              <w:rPr>
                <w:rtl/>
              </w:rPr>
            </w:pPr>
          </w:p>
        </w:tc>
      </w:tr>
    </w:tbl>
    <w:p w:rsidR="00FF3C2F" w:rsidRPr="008713A4" w:rsidRDefault="00FF3C2F" w:rsidP="00FF3C2F">
      <w:pPr>
        <w:ind w:firstLine="0"/>
        <w:outlineLvl w:val="1"/>
        <w:rPr>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3702"/>
      </w:tblGrid>
      <w:tr w:rsidR="008B752B" w:rsidTr="00207702">
        <w:tc>
          <w:tcPr>
            <w:tcW w:w="0" w:type="auto"/>
            <w:shd w:val="clear" w:color="auto" w:fill="auto"/>
          </w:tcPr>
          <w:p w:rsidR="008B752B" w:rsidRDefault="008B752B" w:rsidP="00207702">
            <w:pPr>
              <w:ind w:firstLine="0"/>
              <w:rPr>
                <w:rtl/>
              </w:rPr>
            </w:pPr>
            <w:r>
              <w:rPr>
                <w:rtl/>
              </w:rPr>
              <w:t>עמיר פוקס</w:t>
            </w:r>
          </w:p>
        </w:tc>
        <w:tc>
          <w:tcPr>
            <w:tcW w:w="0" w:type="auto"/>
            <w:shd w:val="clear" w:color="auto" w:fill="auto"/>
          </w:tcPr>
          <w:p w:rsidR="008B752B" w:rsidRDefault="008B752B" w:rsidP="00207702">
            <w:pPr>
              <w:ind w:firstLine="0"/>
              <w:rPr>
                <w:rtl/>
              </w:rPr>
            </w:pPr>
            <w:r>
              <w:rPr>
                <w:rtl/>
              </w:rPr>
              <w:t>–</w:t>
            </w:r>
          </w:p>
        </w:tc>
        <w:tc>
          <w:tcPr>
            <w:tcW w:w="0" w:type="auto"/>
            <w:shd w:val="clear" w:color="auto" w:fill="auto"/>
          </w:tcPr>
          <w:p w:rsidR="008B752B" w:rsidRDefault="008B752B" w:rsidP="00207702">
            <w:pPr>
              <w:ind w:firstLine="0"/>
              <w:rPr>
                <w:rtl/>
              </w:rPr>
            </w:pPr>
            <w:r>
              <w:rPr>
                <w:rtl/>
              </w:rPr>
              <w:t>חוקר בכיר, המכון הישראלי לדמוקרטיה</w:t>
            </w:r>
          </w:p>
        </w:tc>
      </w:tr>
      <w:tr w:rsidR="008B752B" w:rsidTr="00207702">
        <w:tc>
          <w:tcPr>
            <w:tcW w:w="0" w:type="auto"/>
            <w:shd w:val="clear" w:color="auto" w:fill="auto"/>
          </w:tcPr>
          <w:p w:rsidR="008B752B" w:rsidRDefault="008B752B" w:rsidP="00207702">
            <w:pPr>
              <w:ind w:firstLine="0"/>
              <w:rPr>
                <w:rtl/>
              </w:rPr>
            </w:pPr>
            <w:r>
              <w:rPr>
                <w:rtl/>
              </w:rPr>
              <w:t>אורן פסטרנק</w:t>
            </w:r>
          </w:p>
        </w:tc>
        <w:tc>
          <w:tcPr>
            <w:tcW w:w="0" w:type="auto"/>
            <w:shd w:val="clear" w:color="auto" w:fill="auto"/>
          </w:tcPr>
          <w:p w:rsidR="008B752B" w:rsidRDefault="008B752B" w:rsidP="00207702">
            <w:pPr>
              <w:ind w:firstLine="0"/>
              <w:rPr>
                <w:rtl/>
              </w:rPr>
            </w:pPr>
            <w:r>
              <w:rPr>
                <w:rtl/>
              </w:rPr>
              <w:t>–</w:t>
            </w:r>
          </w:p>
        </w:tc>
        <w:tc>
          <w:tcPr>
            <w:tcW w:w="0" w:type="auto"/>
            <w:shd w:val="clear" w:color="auto" w:fill="auto"/>
          </w:tcPr>
          <w:p w:rsidR="008B752B" w:rsidRDefault="008B752B" w:rsidP="007A2210">
            <w:pPr>
              <w:ind w:firstLine="0"/>
              <w:rPr>
                <w:rtl/>
              </w:rPr>
            </w:pPr>
            <w:r>
              <w:rPr>
                <w:rtl/>
              </w:rPr>
              <w:t>מייסד המחאה</w:t>
            </w:r>
          </w:p>
        </w:tc>
      </w:tr>
    </w:tbl>
    <w:p w:rsidR="00FF3C2F" w:rsidRDefault="00FF3C2F"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769A1" w:rsidP="00D40A29">
      <w:pPr>
        <w:ind w:firstLine="0"/>
      </w:pPr>
      <w:r>
        <w:rPr>
          <w:rtl/>
        </w:rPr>
        <w:t xml:space="preserve">גור </w:t>
      </w:r>
      <w:proofErr w:type="spellStart"/>
      <w:r>
        <w:rPr>
          <w:rtl/>
        </w:rPr>
        <w:t>בליי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Default="001769A1" w:rsidP="00D40A29">
      <w:pPr>
        <w:ind w:firstLine="0"/>
        <w:rPr>
          <w:u w:val="single"/>
          <w:rtl/>
        </w:rPr>
      </w:pPr>
      <w:r>
        <w:rPr>
          <w:rtl/>
        </w:rPr>
        <w:t>אסף פרידמן</w:t>
      </w:r>
    </w:p>
    <w:p w:rsidR="007E6843" w:rsidRPr="007E6843" w:rsidRDefault="007E6843" w:rsidP="00D40A29">
      <w:pPr>
        <w:ind w:firstLine="0"/>
      </w:pPr>
      <w:r w:rsidRPr="007E6843">
        <w:rPr>
          <w:rFonts w:hint="cs"/>
          <w:rtl/>
        </w:rPr>
        <w:t>ניצן רוזנברג</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769A1" w:rsidP="008320F6">
      <w:pPr>
        <w:ind w:firstLine="0"/>
        <w:rPr>
          <w:rtl/>
        </w:rPr>
      </w:pPr>
      <w:r>
        <w:rPr>
          <w:rtl/>
        </w:rPr>
        <w:t>הדס צנוירט</w:t>
      </w:r>
    </w:p>
    <w:p w:rsidR="001769A1" w:rsidRPr="007A2210" w:rsidRDefault="001769A1" w:rsidP="007A2210">
      <w:pPr>
        <w:bidi w:val="0"/>
        <w:spacing w:line="240" w:lineRule="auto"/>
        <w:ind w:firstLine="0"/>
        <w:jc w:val="center"/>
        <w:rPr>
          <w:b/>
          <w:bCs/>
          <w:u w:val="single"/>
          <w:rtl/>
        </w:rPr>
      </w:pPr>
      <w:r>
        <w:rPr>
          <w:rtl/>
        </w:rPr>
        <w:br w:type="page"/>
      </w:r>
      <w:bookmarkStart w:id="2" w:name="ET_subject_625877_2"/>
      <w:r w:rsidRPr="007A2210">
        <w:rPr>
          <w:rStyle w:val="TagStyle"/>
          <w:b w:val="0"/>
          <w:bCs/>
          <w:u w:val="single"/>
          <w:rtl/>
        </w:rPr>
        <w:t xml:space="preserve">&lt;&lt; נושא &gt;&gt; </w:t>
      </w:r>
      <w:r w:rsidRPr="007A2210">
        <w:rPr>
          <w:b/>
          <w:bCs/>
          <w:u w:val="single"/>
          <w:rtl/>
        </w:rPr>
        <w:t>הצעת חוק סמכויות מיוחדות להתמודדות עם נגיף הקורונה החדש (הוראת שעה) (תיקון מס' 11) (הארכת תוקף והוראות נוספות), התשפ"ב-2021,  מ/1461</w:t>
      </w:r>
      <w:r w:rsidRPr="007A2210">
        <w:rPr>
          <w:rStyle w:val="TagStyle"/>
          <w:b w:val="0"/>
          <w:bCs/>
          <w:u w:val="single"/>
          <w:rtl/>
        </w:rPr>
        <w:t xml:space="preserve"> &lt;&lt; נושא &gt;&gt;</w:t>
      </w:r>
      <w:bookmarkEnd w:id="2"/>
    </w:p>
    <w:p w:rsidR="001769A1" w:rsidRDefault="001769A1" w:rsidP="001769A1">
      <w:pPr>
        <w:pStyle w:val="KeepWithNext"/>
        <w:rPr>
          <w:rtl/>
        </w:rPr>
      </w:pPr>
    </w:p>
    <w:p w:rsidR="001769A1" w:rsidRDefault="001769A1" w:rsidP="001769A1">
      <w:pPr>
        <w:rPr>
          <w:rtl/>
        </w:rPr>
      </w:pPr>
    </w:p>
    <w:p w:rsidR="001769A1" w:rsidRDefault="001769A1" w:rsidP="001769A1">
      <w:pPr>
        <w:pStyle w:val="af6"/>
        <w:keepNext/>
        <w:rPr>
          <w:rtl/>
        </w:rPr>
      </w:pPr>
      <w:bookmarkStart w:id="3" w:name="ET_yor_6156_3"/>
      <w:r w:rsidRPr="001769A1">
        <w:rPr>
          <w:rStyle w:val="TagStyle"/>
          <w:rtl/>
        </w:rPr>
        <w:t xml:space="preserve"> &lt;&lt; יור &gt;&gt; </w:t>
      </w:r>
      <w:r>
        <w:rPr>
          <w:rtl/>
        </w:rPr>
        <w:t>היו"ר גלעד קריב:</w:t>
      </w:r>
      <w:r w:rsidRPr="001769A1">
        <w:rPr>
          <w:rStyle w:val="TagStyle"/>
          <w:rtl/>
        </w:rPr>
        <w:t xml:space="preserve"> &lt;&lt; יור &gt;&gt;</w:t>
      </w:r>
      <w:r>
        <w:rPr>
          <w:rtl/>
        </w:rPr>
        <w:t xml:space="preserve">   </w:t>
      </w:r>
      <w:bookmarkEnd w:id="3"/>
    </w:p>
    <w:p w:rsidR="001769A1" w:rsidRDefault="001769A1" w:rsidP="001769A1">
      <w:pPr>
        <w:pStyle w:val="KeepWithNext"/>
        <w:rPr>
          <w:rtl/>
          <w:lang w:eastAsia="he-IL"/>
        </w:rPr>
      </w:pPr>
    </w:p>
    <w:p w:rsidR="00F56486" w:rsidRDefault="001769A1" w:rsidP="00577D0C">
      <w:pPr>
        <w:rPr>
          <w:rtl/>
        </w:rPr>
      </w:pPr>
      <w:r>
        <w:rPr>
          <w:rFonts w:hint="cs"/>
          <w:rtl/>
          <w:lang w:eastAsia="he-IL"/>
        </w:rPr>
        <w:t xml:space="preserve">בוקר טוב, אני מתכבד לפתוח את ישיבת ועדת החוקה, חוק ומשפט. </w:t>
      </w:r>
      <w:r w:rsidR="005B557D">
        <w:rPr>
          <w:rFonts w:hint="cs"/>
          <w:rtl/>
        </w:rPr>
        <w:t xml:space="preserve">ברוכים הבאים לכל המתכנסים והמתכנסות. ברוכים הבאים לחברי הכנסת שנמצאים אתנו בראשית הדיון, חברי הכנסת גדי </w:t>
      </w:r>
      <w:proofErr w:type="spellStart"/>
      <w:r w:rsidR="005B557D">
        <w:rPr>
          <w:rFonts w:hint="cs"/>
          <w:rtl/>
        </w:rPr>
        <w:t>יברקן</w:t>
      </w:r>
      <w:proofErr w:type="spellEnd"/>
      <w:r w:rsidR="005B557D">
        <w:rPr>
          <w:rFonts w:hint="cs"/>
          <w:rtl/>
        </w:rPr>
        <w:t xml:space="preserve"> וחבר </w:t>
      </w:r>
      <w:bookmarkStart w:id="4" w:name="_ETM_Q1_71646"/>
      <w:bookmarkEnd w:id="4"/>
      <w:r w:rsidR="005B557D">
        <w:rPr>
          <w:rFonts w:hint="cs"/>
          <w:rtl/>
        </w:rPr>
        <w:t>הכנסת סימון דוידסון. תודה על הצטרפותכם. אנח</w:t>
      </w:r>
      <w:r w:rsidR="00F56486">
        <w:rPr>
          <w:rFonts w:hint="cs"/>
          <w:rtl/>
        </w:rPr>
        <w:t>נ</w:t>
      </w:r>
      <w:r w:rsidR="005B557D">
        <w:rPr>
          <w:rFonts w:hint="cs"/>
          <w:rtl/>
        </w:rPr>
        <w:t>ו</w:t>
      </w:r>
      <w:r w:rsidR="00F56486">
        <w:rPr>
          <w:rFonts w:hint="cs"/>
          <w:rtl/>
        </w:rPr>
        <w:t xml:space="preserve"> נמצאים בדיון ראשון לאחר פיצול הצעת חוק </w:t>
      </w:r>
      <w:r w:rsidR="00F56486" w:rsidRPr="001769A1">
        <w:rPr>
          <w:rtl/>
        </w:rPr>
        <w:t>סמכויות מיוחדות להתמודדות עם נגיף הקורונה החדש (הוראת שעה) (תיקון מס' 11) (הארכת תוקף והוראות נוספות), התשפ"ב-2021</w:t>
      </w:r>
      <w:r w:rsidR="00F56486">
        <w:rPr>
          <w:rFonts w:hint="cs"/>
          <w:rtl/>
        </w:rPr>
        <w:t>. אני מזכיר שהצעת החוק הונחה על שולחננו לאחר שאושרה בקריאה ראשונה בתיאום עם הממשלה</w:t>
      </w:r>
      <w:r w:rsidR="005B557D">
        <w:rPr>
          <w:rFonts w:hint="cs"/>
          <w:rtl/>
        </w:rPr>
        <w:t>,</w:t>
      </w:r>
      <w:r w:rsidR="00F56486">
        <w:rPr>
          <w:rFonts w:hint="cs"/>
          <w:rtl/>
        </w:rPr>
        <w:t xml:space="preserve"> וכמובן באישור ה</w:t>
      </w:r>
      <w:r w:rsidR="005B557D">
        <w:rPr>
          <w:rFonts w:hint="cs"/>
          <w:rtl/>
        </w:rPr>
        <w:t>ו</w:t>
      </w:r>
      <w:r w:rsidR="00F56486">
        <w:rPr>
          <w:rFonts w:hint="cs"/>
          <w:rtl/>
        </w:rPr>
        <w:t>ועדה פיצלנו את הצעת החוק כך שהארכנו את תוקף החוק הקיים עד יום 31 בינואר 2022, וזאת בראש ובראשונה על-מנת לאפשר לוועדה לקיים דיון יותר מעמיק בהצעת החוק הממשלתית שמכניסה תיקונים בחוק הקורונה, חוק הסמכויות להתמודדות עם נגיף הקורונה. הזמן נדרש לנו</w:t>
      </w:r>
      <w:r w:rsidR="00577D0C">
        <w:rPr>
          <w:rFonts w:hint="cs"/>
          <w:rtl/>
        </w:rPr>
        <w:t xml:space="preserve"> הן על-מנת לדון לעומק בהצעות המ</w:t>
      </w:r>
      <w:r w:rsidR="00F56486">
        <w:rPr>
          <w:rFonts w:hint="cs"/>
          <w:rtl/>
        </w:rPr>
        <w:t>מ</w:t>
      </w:r>
      <w:r w:rsidR="00577D0C">
        <w:rPr>
          <w:rFonts w:hint="cs"/>
          <w:rtl/>
        </w:rPr>
        <w:t>ש</w:t>
      </w:r>
      <w:r w:rsidR="00F56486">
        <w:rPr>
          <w:rFonts w:hint="cs"/>
          <w:rtl/>
        </w:rPr>
        <w:t>לה לתיקונ</w:t>
      </w:r>
      <w:r w:rsidR="005B557D">
        <w:rPr>
          <w:rFonts w:hint="cs"/>
          <w:rtl/>
        </w:rPr>
        <w:t>ים</w:t>
      </w:r>
      <w:r w:rsidR="00F56486">
        <w:rPr>
          <w:rFonts w:hint="cs"/>
          <w:rtl/>
        </w:rPr>
        <w:t xml:space="preserve"> בחוק שגם הן מגיעות לאחר דין ודב</w:t>
      </w:r>
      <w:r w:rsidR="00577D0C">
        <w:rPr>
          <w:rFonts w:hint="cs"/>
          <w:rtl/>
        </w:rPr>
        <w:t>רים</w:t>
      </w:r>
      <w:r w:rsidR="00F56486">
        <w:rPr>
          <w:rFonts w:hint="cs"/>
          <w:rtl/>
        </w:rPr>
        <w:t xml:space="preserve"> שהתקי</w:t>
      </w:r>
      <w:r w:rsidR="005B557D">
        <w:rPr>
          <w:rFonts w:hint="cs"/>
          <w:rtl/>
        </w:rPr>
        <w:t>ים</w:t>
      </w:r>
      <w:r w:rsidR="00F56486">
        <w:rPr>
          <w:rFonts w:hint="cs"/>
          <w:rtl/>
        </w:rPr>
        <w:t xml:space="preserve"> בינינו לבין הממ</w:t>
      </w:r>
      <w:r w:rsidR="00577D0C">
        <w:rPr>
          <w:rFonts w:hint="cs"/>
          <w:rtl/>
        </w:rPr>
        <w:t>ש</w:t>
      </w:r>
      <w:r w:rsidR="00F56486">
        <w:rPr>
          <w:rFonts w:hint="cs"/>
          <w:rtl/>
        </w:rPr>
        <w:t>לה וע</w:t>
      </w:r>
      <w:r w:rsidR="00577D0C">
        <w:rPr>
          <w:rFonts w:hint="cs"/>
          <w:rtl/>
        </w:rPr>
        <w:t>ל</w:t>
      </w:r>
      <w:r w:rsidR="00F56486">
        <w:rPr>
          <w:rFonts w:hint="cs"/>
          <w:rtl/>
        </w:rPr>
        <w:t xml:space="preserve"> בסיס דבר</w:t>
      </w:r>
      <w:r w:rsidR="005B557D">
        <w:rPr>
          <w:rFonts w:hint="cs"/>
          <w:rtl/>
        </w:rPr>
        <w:t>ים</w:t>
      </w:r>
      <w:r w:rsidR="00F56486">
        <w:rPr>
          <w:rFonts w:hint="cs"/>
          <w:rtl/>
        </w:rPr>
        <w:t xml:space="preserve"> שנשמעו בחדר ה</w:t>
      </w:r>
      <w:r w:rsidR="00577D0C">
        <w:rPr>
          <w:rFonts w:hint="cs"/>
          <w:rtl/>
        </w:rPr>
        <w:t>ו</w:t>
      </w:r>
      <w:r w:rsidR="00F56486">
        <w:rPr>
          <w:rFonts w:hint="cs"/>
          <w:rtl/>
        </w:rPr>
        <w:t>ועדה בחודש</w:t>
      </w:r>
      <w:r w:rsidR="005B557D">
        <w:rPr>
          <w:rFonts w:hint="cs"/>
          <w:rtl/>
        </w:rPr>
        <w:t>ים</w:t>
      </w:r>
      <w:r w:rsidR="00F56486">
        <w:rPr>
          <w:rFonts w:hint="cs"/>
          <w:rtl/>
        </w:rPr>
        <w:t xml:space="preserve"> האחרונ</w:t>
      </w:r>
      <w:r w:rsidR="005B557D">
        <w:rPr>
          <w:rFonts w:hint="cs"/>
          <w:rtl/>
        </w:rPr>
        <w:t>ים</w:t>
      </w:r>
      <w:r w:rsidR="00F56486">
        <w:rPr>
          <w:rFonts w:hint="cs"/>
          <w:rtl/>
        </w:rPr>
        <w:t xml:space="preserve"> וגם לפני כן, והזמן גם דרוש לנו על-מנת להע</w:t>
      </w:r>
      <w:r w:rsidR="00577D0C">
        <w:rPr>
          <w:rFonts w:hint="cs"/>
          <w:rtl/>
        </w:rPr>
        <w:t>ל</w:t>
      </w:r>
      <w:r w:rsidR="00F56486">
        <w:rPr>
          <w:rFonts w:hint="cs"/>
          <w:rtl/>
        </w:rPr>
        <w:t xml:space="preserve">ות סוגיות נוספות מטעם הוועדה, מטעם חבריה, חברי כנסת נוספים. </w:t>
      </w:r>
    </w:p>
    <w:p w:rsidR="00F56486" w:rsidRDefault="00F56486" w:rsidP="00F56486">
      <w:pPr>
        <w:rPr>
          <w:rtl/>
        </w:rPr>
      </w:pPr>
    </w:p>
    <w:p w:rsidR="00F56486" w:rsidRDefault="00F56486" w:rsidP="00577D0C">
      <w:pPr>
        <w:rPr>
          <w:rtl/>
        </w:rPr>
      </w:pPr>
      <w:r>
        <w:rPr>
          <w:rFonts w:hint="cs"/>
          <w:rtl/>
        </w:rPr>
        <w:t>אני מבקש ראשית לראות</w:t>
      </w:r>
      <w:r w:rsidR="00577D0C">
        <w:rPr>
          <w:rFonts w:hint="cs"/>
          <w:rtl/>
        </w:rPr>
        <w:t xml:space="preserve"> </w:t>
      </w:r>
      <w:r>
        <w:rPr>
          <w:rFonts w:hint="cs"/>
          <w:rtl/>
        </w:rPr>
        <w:t>מי אתנ</w:t>
      </w:r>
      <w:r w:rsidR="00577D0C">
        <w:rPr>
          <w:rFonts w:hint="cs"/>
          <w:rtl/>
        </w:rPr>
        <w:t>ו</w:t>
      </w:r>
      <w:r>
        <w:rPr>
          <w:rFonts w:hint="cs"/>
          <w:rtl/>
        </w:rPr>
        <w:t xml:space="preserve"> ובדי</w:t>
      </w:r>
      <w:r w:rsidR="005B557D">
        <w:rPr>
          <w:rFonts w:hint="cs"/>
          <w:rtl/>
        </w:rPr>
        <w:t>ון</w:t>
      </w:r>
      <w:r w:rsidR="00577D0C">
        <w:rPr>
          <w:rFonts w:hint="cs"/>
          <w:rtl/>
        </w:rPr>
        <w:t xml:space="preserve"> ו</w:t>
      </w:r>
      <w:r>
        <w:rPr>
          <w:rFonts w:hint="cs"/>
          <w:rtl/>
        </w:rPr>
        <w:t>אז מס</w:t>
      </w:r>
      <w:r w:rsidR="00577D0C">
        <w:rPr>
          <w:rFonts w:hint="cs"/>
          <w:rtl/>
        </w:rPr>
        <w:t>פ</w:t>
      </w:r>
      <w:r>
        <w:rPr>
          <w:rFonts w:hint="cs"/>
          <w:rtl/>
        </w:rPr>
        <w:t xml:space="preserve">ר הערות פתיחה. </w:t>
      </w:r>
      <w:r w:rsidR="00577D0C">
        <w:rPr>
          <w:rFonts w:hint="cs"/>
          <w:rtl/>
        </w:rPr>
        <w:t>מ</w:t>
      </w:r>
      <w:r>
        <w:rPr>
          <w:rFonts w:hint="cs"/>
          <w:rtl/>
        </w:rPr>
        <w:t xml:space="preserve">משרד הבריאות </w:t>
      </w:r>
      <w:r w:rsidR="00577D0C">
        <w:rPr>
          <w:rFonts w:hint="cs"/>
          <w:rtl/>
        </w:rPr>
        <w:t xml:space="preserve">היועצת המשפטית של המשרד, עו"ד </w:t>
      </w:r>
      <w:r>
        <w:rPr>
          <w:rFonts w:hint="cs"/>
          <w:rtl/>
        </w:rPr>
        <w:t xml:space="preserve">דנה </w:t>
      </w:r>
      <w:proofErr w:type="spellStart"/>
      <w:r>
        <w:rPr>
          <w:rFonts w:hint="cs"/>
          <w:rtl/>
        </w:rPr>
        <w:t>נויפלד</w:t>
      </w:r>
      <w:proofErr w:type="spellEnd"/>
      <w:r>
        <w:rPr>
          <w:rFonts w:hint="cs"/>
          <w:rtl/>
        </w:rPr>
        <w:t xml:space="preserve"> </w:t>
      </w:r>
      <w:proofErr w:type="spellStart"/>
      <w:r>
        <w:rPr>
          <w:rFonts w:hint="cs"/>
          <w:rtl/>
        </w:rPr>
        <w:t>ואיתה</w:t>
      </w:r>
      <w:proofErr w:type="spellEnd"/>
      <w:r>
        <w:rPr>
          <w:rFonts w:hint="cs"/>
          <w:rtl/>
        </w:rPr>
        <w:t xml:space="preserve"> עו"ד אסתי </w:t>
      </w:r>
      <w:proofErr w:type="spellStart"/>
      <w:r>
        <w:rPr>
          <w:rFonts w:hint="cs"/>
          <w:rtl/>
        </w:rPr>
        <w:t>ורהפטיג</w:t>
      </w:r>
      <w:proofErr w:type="spellEnd"/>
      <w:r>
        <w:rPr>
          <w:rFonts w:hint="cs"/>
          <w:rtl/>
        </w:rPr>
        <w:t xml:space="preserve">, ממשרד המשפטים </w:t>
      </w:r>
      <w:r w:rsidR="00577D0C">
        <w:rPr>
          <w:rFonts w:hint="cs"/>
          <w:rtl/>
        </w:rPr>
        <w:t xml:space="preserve">ד"ר </w:t>
      </w:r>
      <w:r>
        <w:rPr>
          <w:rFonts w:hint="cs"/>
          <w:rtl/>
        </w:rPr>
        <w:t>אולגה פרישמן</w:t>
      </w:r>
      <w:r w:rsidR="00577D0C">
        <w:rPr>
          <w:rFonts w:hint="cs"/>
          <w:rtl/>
        </w:rPr>
        <w:t xml:space="preserve"> מייעוץ וחקיקה</w:t>
      </w:r>
      <w:r>
        <w:rPr>
          <w:rFonts w:hint="cs"/>
          <w:rtl/>
        </w:rPr>
        <w:t xml:space="preserve">. מהמשרד לביטחון פנים מיודענו </w:t>
      </w:r>
      <w:r w:rsidR="00577D0C">
        <w:rPr>
          <w:rFonts w:hint="cs"/>
          <w:rtl/>
        </w:rPr>
        <w:t xml:space="preserve">היועץ המשפטי </w:t>
      </w:r>
      <w:r>
        <w:rPr>
          <w:rFonts w:hint="cs"/>
          <w:rtl/>
        </w:rPr>
        <w:t xml:space="preserve">אורי </w:t>
      </w:r>
      <w:proofErr w:type="spellStart"/>
      <w:r>
        <w:rPr>
          <w:rFonts w:hint="cs"/>
          <w:rtl/>
        </w:rPr>
        <w:t>בוצמנסקי</w:t>
      </w:r>
      <w:proofErr w:type="spellEnd"/>
      <w:r>
        <w:rPr>
          <w:rFonts w:hint="cs"/>
          <w:rtl/>
        </w:rPr>
        <w:t xml:space="preserve">, </w:t>
      </w:r>
      <w:proofErr w:type="spellStart"/>
      <w:r w:rsidR="00577D0C">
        <w:rPr>
          <w:rFonts w:hint="cs"/>
          <w:rtl/>
        </w:rPr>
        <w:t>ממינהלת</w:t>
      </w:r>
      <w:proofErr w:type="spellEnd"/>
      <w:r w:rsidR="00577D0C">
        <w:rPr>
          <w:rFonts w:hint="cs"/>
          <w:rtl/>
        </w:rPr>
        <w:t xml:space="preserve"> האכיפה, </w:t>
      </w:r>
      <w:r>
        <w:rPr>
          <w:rFonts w:hint="cs"/>
          <w:rtl/>
        </w:rPr>
        <w:t>עו"ד יאיר מתוק מהמשרד לביטח</w:t>
      </w:r>
      <w:r w:rsidR="005B557D">
        <w:rPr>
          <w:rFonts w:hint="cs"/>
          <w:rtl/>
        </w:rPr>
        <w:t>ון</w:t>
      </w:r>
      <w:r>
        <w:rPr>
          <w:rFonts w:hint="cs"/>
          <w:rtl/>
        </w:rPr>
        <w:t xml:space="preserve"> פנים ושי מליחי מאגף המבצעים של </w:t>
      </w:r>
      <w:proofErr w:type="spellStart"/>
      <w:r>
        <w:rPr>
          <w:rFonts w:hint="cs"/>
          <w:rtl/>
        </w:rPr>
        <w:t>מינהלת</w:t>
      </w:r>
      <w:proofErr w:type="spellEnd"/>
      <w:r>
        <w:rPr>
          <w:rFonts w:hint="cs"/>
          <w:rtl/>
        </w:rPr>
        <w:t xml:space="preserve"> הקורונה. </w:t>
      </w:r>
      <w:r w:rsidR="00577D0C">
        <w:rPr>
          <w:rFonts w:hint="cs"/>
          <w:rtl/>
        </w:rPr>
        <w:t xml:space="preserve">יש אתנו </w:t>
      </w:r>
      <w:r>
        <w:rPr>
          <w:rFonts w:hint="cs"/>
          <w:rtl/>
        </w:rPr>
        <w:t xml:space="preserve">חברנו שי גל מהסתדרות העובדים החדשה </w:t>
      </w:r>
      <w:proofErr w:type="spellStart"/>
      <w:r w:rsidR="00577D0C">
        <w:rPr>
          <w:rFonts w:hint="cs"/>
          <w:rtl/>
        </w:rPr>
        <w:t>ופרפ</w:t>
      </w:r>
      <w:proofErr w:type="spellEnd"/>
      <w:r w:rsidR="00577D0C">
        <w:rPr>
          <w:rFonts w:hint="cs"/>
          <w:rtl/>
        </w:rPr>
        <w:t>' חגי לוין, יו"ר איגוד רופאי בריאות הציבור</w:t>
      </w:r>
      <w:r>
        <w:rPr>
          <w:rFonts w:hint="cs"/>
          <w:rtl/>
        </w:rPr>
        <w:t>. חברים נוספים נמצאים אתנו בזום, גם ממשרדי ממשלה נוספים וגם נציגי שלטון מקומי וחברה אזרחית. חבר הכנסת בני בגין הצטרף אלינו, תודה לך אדוני.</w:t>
      </w:r>
    </w:p>
    <w:p w:rsidR="00F56486" w:rsidRDefault="00F56486" w:rsidP="00F56486">
      <w:pPr>
        <w:rPr>
          <w:rtl/>
        </w:rPr>
      </w:pPr>
    </w:p>
    <w:p w:rsidR="00F56486" w:rsidRDefault="00F56486" w:rsidP="00577D0C">
      <w:pPr>
        <w:rPr>
          <w:rtl/>
        </w:rPr>
      </w:pPr>
      <w:r>
        <w:rPr>
          <w:rFonts w:hint="cs"/>
          <w:rtl/>
        </w:rPr>
        <w:t xml:space="preserve">כמה הערות פתיחה. הערתי הראשונה לא נוגעת </w:t>
      </w:r>
      <w:r w:rsidR="00577D0C">
        <w:rPr>
          <w:rFonts w:hint="cs"/>
          <w:rtl/>
        </w:rPr>
        <w:t xml:space="preserve">לחוק הזה גופו אלא לאחת </w:t>
      </w:r>
      <w:r>
        <w:rPr>
          <w:rFonts w:hint="cs"/>
          <w:rtl/>
        </w:rPr>
        <w:t>מסוגיות הבת של ההתמו</w:t>
      </w:r>
      <w:r w:rsidR="00577D0C">
        <w:rPr>
          <w:rFonts w:hint="cs"/>
          <w:rtl/>
        </w:rPr>
        <w:t>ד</w:t>
      </w:r>
      <w:r>
        <w:rPr>
          <w:rFonts w:hint="cs"/>
          <w:rtl/>
        </w:rPr>
        <w:t xml:space="preserve">דות האחרונה שלנו עם נגיף </w:t>
      </w:r>
      <w:proofErr w:type="spellStart"/>
      <w:r>
        <w:rPr>
          <w:rFonts w:hint="cs"/>
          <w:rtl/>
        </w:rPr>
        <w:t>האומיקרון</w:t>
      </w:r>
      <w:proofErr w:type="spellEnd"/>
      <w:r>
        <w:rPr>
          <w:rFonts w:hint="cs"/>
          <w:rtl/>
        </w:rPr>
        <w:t>. זו הערה שאמרתי אותה אתמול</w:t>
      </w:r>
      <w:r w:rsidR="00577D0C">
        <w:rPr>
          <w:rFonts w:hint="cs"/>
          <w:rtl/>
        </w:rPr>
        <w:t>,</w:t>
      </w:r>
      <w:r>
        <w:rPr>
          <w:rFonts w:hint="cs"/>
          <w:rtl/>
        </w:rPr>
        <w:t xml:space="preserve"> ואקפיד לחזור עליה בכל דיון שנוגע לנושא הקורונה. המציאות שבה מוטלות הגבלות נחוצות והכרחיות</w:t>
      </w:r>
      <w:r w:rsidR="00577D0C">
        <w:rPr>
          <w:rFonts w:hint="cs"/>
          <w:rtl/>
        </w:rPr>
        <w:t>,</w:t>
      </w:r>
      <w:r>
        <w:rPr>
          <w:rFonts w:hint="cs"/>
          <w:rtl/>
        </w:rPr>
        <w:t xml:space="preserve"> שמובילות לפגיעה ממוקד</w:t>
      </w:r>
      <w:r w:rsidR="00577D0C">
        <w:rPr>
          <w:rFonts w:hint="cs"/>
          <w:rtl/>
        </w:rPr>
        <w:t>ת</w:t>
      </w:r>
      <w:r>
        <w:rPr>
          <w:rFonts w:hint="cs"/>
          <w:rtl/>
        </w:rPr>
        <w:t xml:space="preserve"> בענף משקי אחד</w:t>
      </w:r>
      <w:r w:rsidR="00577D0C">
        <w:rPr>
          <w:rFonts w:hint="cs"/>
          <w:rtl/>
        </w:rPr>
        <w:t>,</w:t>
      </w:r>
      <w:r>
        <w:rPr>
          <w:rFonts w:hint="cs"/>
          <w:rtl/>
        </w:rPr>
        <w:t xml:space="preserve"> מחייבת את הממשלה למצוא את הדרכ</w:t>
      </w:r>
      <w:r w:rsidR="005B557D">
        <w:rPr>
          <w:rFonts w:hint="cs"/>
          <w:rtl/>
        </w:rPr>
        <w:t>ים</w:t>
      </w:r>
      <w:r>
        <w:rPr>
          <w:rFonts w:hint="cs"/>
          <w:rtl/>
        </w:rPr>
        <w:t xml:space="preserve"> להעניק את </w:t>
      </w:r>
      <w:r w:rsidR="00577D0C">
        <w:rPr>
          <w:rFonts w:hint="cs"/>
          <w:rtl/>
        </w:rPr>
        <w:t xml:space="preserve">התמיכה הנדרשת </w:t>
      </w:r>
      <w:r>
        <w:rPr>
          <w:rFonts w:hint="cs"/>
          <w:rtl/>
        </w:rPr>
        <w:t>לאותו ענף. וממש כשדם שאנחנו בזמן מבצע צבאי לא אומרים לבעלי עסק</w:t>
      </w:r>
      <w:r w:rsidR="005B557D">
        <w:rPr>
          <w:rFonts w:hint="cs"/>
          <w:rtl/>
        </w:rPr>
        <w:t>ים</w:t>
      </w:r>
      <w:r>
        <w:rPr>
          <w:rFonts w:hint="cs"/>
          <w:rtl/>
        </w:rPr>
        <w:t xml:space="preserve"> באזור האש: קומו ועברו לחבלי ארץ אחרים, כאשר </w:t>
      </w:r>
      <w:r w:rsidR="00577D0C">
        <w:rPr>
          <w:rFonts w:hint="cs"/>
          <w:rtl/>
        </w:rPr>
        <w:t xml:space="preserve">בזמן ההתמודדות שלנו עם נגיף </w:t>
      </w:r>
      <w:bookmarkStart w:id="5" w:name="_ETM_Q1_330601"/>
      <w:bookmarkEnd w:id="5"/>
      <w:r w:rsidR="00577D0C">
        <w:rPr>
          <w:rFonts w:hint="cs"/>
          <w:rtl/>
        </w:rPr>
        <w:t xml:space="preserve">הקורונה, </w:t>
      </w:r>
      <w:r>
        <w:rPr>
          <w:rFonts w:hint="cs"/>
          <w:rtl/>
        </w:rPr>
        <w:t>יש ענף משקעי מסוים שנושא על גבו את ההגב</w:t>
      </w:r>
      <w:r w:rsidR="00577D0C">
        <w:rPr>
          <w:rFonts w:hint="cs"/>
          <w:rtl/>
        </w:rPr>
        <w:t>ל</w:t>
      </w:r>
      <w:r>
        <w:rPr>
          <w:rFonts w:hint="cs"/>
          <w:rtl/>
        </w:rPr>
        <w:t>ות שנדרשות לכולנו למ</w:t>
      </w:r>
      <w:r w:rsidR="00577D0C">
        <w:rPr>
          <w:rFonts w:hint="cs"/>
          <w:rtl/>
        </w:rPr>
        <w:t>ע</w:t>
      </w:r>
      <w:r>
        <w:rPr>
          <w:rFonts w:hint="cs"/>
          <w:rtl/>
        </w:rPr>
        <w:t>ן שמירת בריאות הציבור, הענף הזה חייב לקבל מענה.</w:t>
      </w:r>
    </w:p>
    <w:p w:rsidR="00F56486" w:rsidRDefault="00F56486" w:rsidP="00F56486">
      <w:pPr>
        <w:rPr>
          <w:rtl/>
        </w:rPr>
      </w:pPr>
    </w:p>
    <w:p w:rsidR="00F56486" w:rsidRDefault="00F56486" w:rsidP="00577D0C">
      <w:pPr>
        <w:rPr>
          <w:rtl/>
        </w:rPr>
      </w:pPr>
      <w:r>
        <w:rPr>
          <w:rFonts w:hint="cs"/>
          <w:rtl/>
        </w:rPr>
        <w:t>אין ספק שמשבר הקורונה העולמי המתמשך יביא גם לשינוי</w:t>
      </w:r>
      <w:r w:rsidR="005B557D">
        <w:rPr>
          <w:rFonts w:hint="cs"/>
          <w:rtl/>
        </w:rPr>
        <w:t>ים</w:t>
      </w:r>
      <w:r>
        <w:rPr>
          <w:rFonts w:hint="cs"/>
          <w:rtl/>
        </w:rPr>
        <w:t xml:space="preserve"> בשוק העבודה. </w:t>
      </w:r>
      <w:r w:rsidR="00577D0C">
        <w:rPr>
          <w:rFonts w:hint="cs"/>
          <w:rtl/>
        </w:rPr>
        <w:t xml:space="preserve">הוא כבר היום מביא לשינויים בדפוסים כאלה ואחרים </w:t>
      </w:r>
      <w:r>
        <w:rPr>
          <w:rFonts w:hint="cs"/>
          <w:rtl/>
        </w:rPr>
        <w:t>בשוק העבודה, אבל אי-אפשר בעיצומו של הקרב, ואני בכ</w:t>
      </w:r>
      <w:r w:rsidR="00577D0C">
        <w:rPr>
          <w:rFonts w:hint="cs"/>
          <w:rtl/>
        </w:rPr>
        <w:t>ו</w:t>
      </w:r>
      <w:r>
        <w:rPr>
          <w:rFonts w:hint="cs"/>
          <w:rtl/>
        </w:rPr>
        <w:t>ונה בוחר</w:t>
      </w:r>
      <w:r w:rsidR="00577D0C">
        <w:rPr>
          <w:rFonts w:hint="cs"/>
          <w:rtl/>
        </w:rPr>
        <w:t xml:space="preserve"> </w:t>
      </w:r>
      <w:bookmarkStart w:id="6" w:name="_ETM_Q1_365423"/>
      <w:bookmarkEnd w:id="6"/>
      <w:r>
        <w:rPr>
          <w:rFonts w:hint="cs"/>
          <w:rtl/>
        </w:rPr>
        <w:t>את המ</w:t>
      </w:r>
      <w:r w:rsidR="00577D0C">
        <w:rPr>
          <w:rFonts w:hint="cs"/>
          <w:rtl/>
        </w:rPr>
        <w:t>י</w:t>
      </w:r>
      <w:r>
        <w:rPr>
          <w:rFonts w:hint="cs"/>
          <w:rtl/>
        </w:rPr>
        <w:t>לים הללו, לצפות שאנשים יעברו למקצועות אחרים בחטף, שבוע</w:t>
      </w:r>
      <w:r w:rsidR="00577D0C">
        <w:rPr>
          <w:rFonts w:hint="cs"/>
          <w:rtl/>
        </w:rPr>
        <w:t>ו</w:t>
      </w:r>
      <w:r>
        <w:rPr>
          <w:rFonts w:hint="cs"/>
          <w:rtl/>
        </w:rPr>
        <w:t>ת א</w:t>
      </w:r>
      <w:r w:rsidR="00577D0C">
        <w:rPr>
          <w:rFonts w:hint="cs"/>
          <w:rtl/>
        </w:rPr>
        <w:t>חדים אחרי שהממשלה בדין ובצדק הודיעה על החלת מתווה תיירות ובצר לנ</w:t>
      </w:r>
      <w:r>
        <w:rPr>
          <w:rFonts w:hint="cs"/>
          <w:rtl/>
        </w:rPr>
        <w:t>ו</w:t>
      </w:r>
      <w:r w:rsidR="00577D0C">
        <w:rPr>
          <w:rFonts w:hint="cs"/>
          <w:rtl/>
        </w:rPr>
        <w:t xml:space="preserve"> </w:t>
      </w:r>
      <w:r>
        <w:rPr>
          <w:rFonts w:hint="cs"/>
          <w:rtl/>
        </w:rPr>
        <w:t xml:space="preserve">נאלצנו לסגת ממנו בגלל נגיף </w:t>
      </w:r>
      <w:proofErr w:type="spellStart"/>
      <w:r>
        <w:rPr>
          <w:rFonts w:hint="cs"/>
          <w:rtl/>
        </w:rPr>
        <w:t>האומיקורן</w:t>
      </w:r>
      <w:proofErr w:type="spellEnd"/>
      <w:r>
        <w:rPr>
          <w:rFonts w:hint="cs"/>
          <w:rtl/>
        </w:rPr>
        <w:t xml:space="preserve">. </w:t>
      </w:r>
      <w:r w:rsidR="00577D0C">
        <w:rPr>
          <w:rFonts w:hint="cs"/>
          <w:rtl/>
        </w:rPr>
        <w:t xml:space="preserve">אנשים הם לא יויו, ועובדים הם לא יויו, ובעלי הם </w:t>
      </w:r>
      <w:proofErr w:type="spellStart"/>
      <w:r w:rsidR="00577D0C">
        <w:rPr>
          <w:rFonts w:hint="cs"/>
          <w:rtl/>
        </w:rPr>
        <w:t>הם</w:t>
      </w:r>
      <w:proofErr w:type="spellEnd"/>
      <w:r w:rsidR="00577D0C">
        <w:rPr>
          <w:rFonts w:hint="cs"/>
          <w:rtl/>
        </w:rPr>
        <w:t xml:space="preserve"> לא יויו, </w:t>
      </w:r>
      <w:r>
        <w:rPr>
          <w:rFonts w:hint="cs"/>
          <w:rtl/>
        </w:rPr>
        <w:t>ומן הראוי להבין שיש רגע</w:t>
      </w:r>
      <w:r w:rsidR="005B557D">
        <w:rPr>
          <w:rFonts w:hint="cs"/>
          <w:rtl/>
        </w:rPr>
        <w:t>ים</w:t>
      </w:r>
      <w:r>
        <w:rPr>
          <w:rFonts w:hint="cs"/>
          <w:rtl/>
        </w:rPr>
        <w:t xml:space="preserve"> שבהם ח</w:t>
      </w:r>
      <w:r w:rsidR="00577D0C">
        <w:rPr>
          <w:rFonts w:hint="cs"/>
          <w:rtl/>
        </w:rPr>
        <w:t>י</w:t>
      </w:r>
      <w:r>
        <w:rPr>
          <w:rFonts w:hint="cs"/>
          <w:rtl/>
        </w:rPr>
        <w:t xml:space="preserve">יבים להציג </w:t>
      </w:r>
      <w:proofErr w:type="spellStart"/>
      <w:r>
        <w:rPr>
          <w:rFonts w:hint="cs"/>
          <w:rtl/>
        </w:rPr>
        <w:t>תוכנית</w:t>
      </w:r>
      <w:proofErr w:type="spellEnd"/>
      <w:r>
        <w:rPr>
          <w:rFonts w:hint="cs"/>
          <w:rtl/>
        </w:rPr>
        <w:t xml:space="preserve"> סיוע מטעם הממשלה.</w:t>
      </w:r>
    </w:p>
    <w:p w:rsidR="00F56486" w:rsidRDefault="00F56486" w:rsidP="00F56486">
      <w:pPr>
        <w:rPr>
          <w:rtl/>
        </w:rPr>
      </w:pPr>
    </w:p>
    <w:p w:rsidR="00F56486" w:rsidRDefault="00F56486" w:rsidP="00207702">
      <w:pPr>
        <w:rPr>
          <w:rtl/>
        </w:rPr>
      </w:pPr>
      <w:r>
        <w:rPr>
          <w:rFonts w:hint="cs"/>
          <w:rtl/>
        </w:rPr>
        <w:t>מקובלת עליי העמדה שצר</w:t>
      </w:r>
      <w:r w:rsidR="00577D0C">
        <w:rPr>
          <w:rFonts w:hint="cs"/>
          <w:rtl/>
        </w:rPr>
        <w:t>יך</w:t>
      </w:r>
      <w:r>
        <w:rPr>
          <w:rFonts w:hint="cs"/>
          <w:rtl/>
        </w:rPr>
        <w:t xml:space="preserve"> מאוד להיזהר מלחזור לאיזושהי שגרה שבה הממשלה מעניקה או יוצרת מציאות שבה אנש</w:t>
      </w:r>
      <w:r w:rsidR="005B557D">
        <w:rPr>
          <w:rFonts w:hint="cs"/>
          <w:rtl/>
        </w:rPr>
        <w:t>ים</w:t>
      </w:r>
      <w:r>
        <w:rPr>
          <w:rFonts w:hint="cs"/>
          <w:rtl/>
        </w:rPr>
        <w:t xml:space="preserve"> יושבים בבית, ודאי בתקו</w:t>
      </w:r>
      <w:r w:rsidR="00207702">
        <w:rPr>
          <w:rFonts w:hint="cs"/>
          <w:rtl/>
        </w:rPr>
        <w:t>פה שבה המשק עובד ופועל, ויש הרב</w:t>
      </w:r>
      <w:r>
        <w:rPr>
          <w:rFonts w:hint="cs"/>
          <w:rtl/>
        </w:rPr>
        <w:t>ה</w:t>
      </w:r>
      <w:r w:rsidR="00207702">
        <w:rPr>
          <w:rFonts w:hint="cs"/>
          <w:rtl/>
        </w:rPr>
        <w:t xml:space="preserve"> </w:t>
      </w:r>
      <w:r>
        <w:rPr>
          <w:rFonts w:hint="cs"/>
          <w:rtl/>
        </w:rPr>
        <w:t>מאוד משרות פנויות. אבל א</w:t>
      </w:r>
      <w:r w:rsidR="00207702">
        <w:rPr>
          <w:rFonts w:hint="cs"/>
          <w:rtl/>
        </w:rPr>
        <w:t>נ</w:t>
      </w:r>
      <w:r>
        <w:rPr>
          <w:rFonts w:hint="cs"/>
          <w:rtl/>
        </w:rPr>
        <w:t xml:space="preserve">י חוזר ואומר </w:t>
      </w:r>
      <w:r>
        <w:rPr>
          <w:rtl/>
        </w:rPr>
        <w:t>–</w:t>
      </w:r>
      <w:r>
        <w:rPr>
          <w:rFonts w:hint="cs"/>
          <w:rtl/>
        </w:rPr>
        <w:t xml:space="preserve"> במקום שבו ההגבלות מובילות לפגיעה בענף מסוים, </w:t>
      </w:r>
      <w:r w:rsidR="00207702">
        <w:rPr>
          <w:rFonts w:hint="cs"/>
          <w:rtl/>
        </w:rPr>
        <w:t xml:space="preserve">אי-אפשר להותיר את הענף הזה ללא מענה, </w:t>
      </w:r>
      <w:r>
        <w:rPr>
          <w:rFonts w:hint="cs"/>
          <w:rtl/>
        </w:rPr>
        <w:t>בדגש על העסק</w:t>
      </w:r>
      <w:r w:rsidR="005B557D">
        <w:rPr>
          <w:rFonts w:hint="cs"/>
          <w:rtl/>
        </w:rPr>
        <w:t>ים</w:t>
      </w:r>
      <w:r>
        <w:rPr>
          <w:rFonts w:hint="cs"/>
          <w:rtl/>
        </w:rPr>
        <w:t xml:space="preserve"> הקטנים באותו ענף.</w:t>
      </w:r>
    </w:p>
    <w:p w:rsidR="00F56486" w:rsidRDefault="00F56486" w:rsidP="00F56486">
      <w:pPr>
        <w:rPr>
          <w:rtl/>
        </w:rPr>
      </w:pPr>
    </w:p>
    <w:p w:rsidR="00F56486" w:rsidRDefault="00207702" w:rsidP="00207702">
      <w:pPr>
        <w:rPr>
          <w:rtl/>
        </w:rPr>
      </w:pPr>
      <w:r>
        <w:rPr>
          <w:rFonts w:hint="cs"/>
          <w:rtl/>
        </w:rPr>
        <w:t>יכול לה</w:t>
      </w:r>
      <w:r w:rsidR="00F56486">
        <w:rPr>
          <w:rFonts w:hint="cs"/>
          <w:rtl/>
        </w:rPr>
        <w:t>י</w:t>
      </w:r>
      <w:r>
        <w:rPr>
          <w:rFonts w:hint="cs"/>
          <w:rtl/>
        </w:rPr>
        <w:t>ו</w:t>
      </w:r>
      <w:r w:rsidR="00F56486">
        <w:rPr>
          <w:rFonts w:hint="cs"/>
          <w:rtl/>
        </w:rPr>
        <w:t xml:space="preserve">ת שיש כאלה שישאלו </w:t>
      </w:r>
      <w:r>
        <w:rPr>
          <w:rFonts w:hint="cs"/>
          <w:rtl/>
        </w:rPr>
        <w:t xml:space="preserve">מה לוועדת החוקה, חוק ומשפט </w:t>
      </w:r>
      <w:r w:rsidR="00F56486">
        <w:rPr>
          <w:rFonts w:hint="cs"/>
          <w:rtl/>
        </w:rPr>
        <w:t>ול</w:t>
      </w:r>
      <w:r>
        <w:rPr>
          <w:rFonts w:hint="cs"/>
          <w:rtl/>
        </w:rPr>
        <w:t>עניין הזה שמתאים יותר לוועד</w:t>
      </w:r>
      <w:r w:rsidR="00F56486">
        <w:rPr>
          <w:rFonts w:hint="cs"/>
          <w:rtl/>
        </w:rPr>
        <w:t>ת הכלכלה. איני מקבל את האמירה הזו מסיבה אחת. אם ועדת חוקה היא זו שמטילה את ההגבלות הנדרש</w:t>
      </w:r>
      <w:r>
        <w:rPr>
          <w:rFonts w:hint="cs"/>
          <w:rtl/>
        </w:rPr>
        <w:t>ו</w:t>
      </w:r>
      <w:r w:rsidR="00F56486">
        <w:rPr>
          <w:rFonts w:hint="cs"/>
          <w:rtl/>
        </w:rPr>
        <w:t>ת, עליה לקחת בחשבון את כל השיקולי</w:t>
      </w:r>
      <w:r>
        <w:rPr>
          <w:rFonts w:hint="cs"/>
          <w:rtl/>
        </w:rPr>
        <w:t>ם</w:t>
      </w:r>
      <w:r w:rsidR="00F56486">
        <w:rPr>
          <w:rFonts w:hint="cs"/>
          <w:rtl/>
        </w:rPr>
        <w:t>, והשאלה האם קיים מענה לפגיעה בא</w:t>
      </w:r>
      <w:r>
        <w:rPr>
          <w:rFonts w:hint="cs"/>
          <w:rtl/>
        </w:rPr>
        <w:t>ותו ענף משקי חייבת להשתקל</w:t>
      </w:r>
      <w:r w:rsidR="00F56486">
        <w:rPr>
          <w:rFonts w:hint="cs"/>
          <w:rtl/>
        </w:rPr>
        <w:t xml:space="preserve">ל </w:t>
      </w:r>
      <w:r>
        <w:rPr>
          <w:rFonts w:hint="cs"/>
          <w:rtl/>
        </w:rPr>
        <w:t xml:space="preserve">בסך השיקולים </w:t>
      </w:r>
      <w:bookmarkStart w:id="7" w:name="_ETM_Q1_466577"/>
      <w:bookmarkEnd w:id="7"/>
      <w:r>
        <w:rPr>
          <w:rFonts w:hint="cs"/>
          <w:rtl/>
        </w:rPr>
        <w:t xml:space="preserve">שאנו כוועדה צריכים לשקול </w:t>
      </w:r>
      <w:r w:rsidR="00F56486">
        <w:rPr>
          <w:rFonts w:hint="cs"/>
          <w:rtl/>
        </w:rPr>
        <w:t>על-מנת לאשר את צעדי הממ</w:t>
      </w:r>
      <w:r>
        <w:rPr>
          <w:rFonts w:hint="cs"/>
          <w:rtl/>
        </w:rPr>
        <w:t>ש</w:t>
      </w:r>
      <w:r w:rsidR="00F56486">
        <w:rPr>
          <w:rFonts w:hint="cs"/>
          <w:rtl/>
        </w:rPr>
        <w:t>לה.</w:t>
      </w:r>
    </w:p>
    <w:p w:rsidR="00F56486" w:rsidRDefault="00F56486" w:rsidP="00F56486">
      <w:pPr>
        <w:rPr>
          <w:rtl/>
        </w:rPr>
      </w:pPr>
    </w:p>
    <w:p w:rsidR="00F56486" w:rsidRDefault="00F56486" w:rsidP="00207702">
      <w:pPr>
        <w:rPr>
          <w:rtl/>
        </w:rPr>
      </w:pPr>
      <w:r>
        <w:rPr>
          <w:rFonts w:hint="cs"/>
          <w:rtl/>
        </w:rPr>
        <w:t xml:space="preserve">אני מוסיף מניסיון אישי שלי. במשך מספר עשורים מורי הדרך ומדריכי התיירים </w:t>
      </w:r>
      <w:r w:rsidR="00207702">
        <w:rPr>
          <w:rFonts w:hint="cs"/>
          <w:rtl/>
        </w:rPr>
        <w:t xml:space="preserve">במדינת ישראל הם חוליה מרכזית </w:t>
      </w:r>
      <w:bookmarkStart w:id="8" w:name="_ETM_Q1_483203"/>
      <w:bookmarkEnd w:id="8"/>
      <w:r>
        <w:rPr>
          <w:rFonts w:hint="cs"/>
          <w:rtl/>
        </w:rPr>
        <w:t>בתחום החינוך הצי</w:t>
      </w:r>
      <w:r w:rsidR="00207702">
        <w:rPr>
          <w:rFonts w:hint="cs"/>
          <w:rtl/>
        </w:rPr>
        <w:t>וני ובקשר של מדינת ישרא</w:t>
      </w:r>
      <w:r>
        <w:rPr>
          <w:rFonts w:hint="cs"/>
          <w:rtl/>
        </w:rPr>
        <w:t>ל</w:t>
      </w:r>
      <w:r w:rsidR="00207702">
        <w:rPr>
          <w:rFonts w:hint="cs"/>
          <w:rtl/>
        </w:rPr>
        <w:t xml:space="preserve"> עם קהילות העם היהודי</w:t>
      </w:r>
      <w:r>
        <w:rPr>
          <w:rFonts w:hint="cs"/>
          <w:rtl/>
        </w:rPr>
        <w:t>, זאת מעבר לכל ההיבטים הכלכל</w:t>
      </w:r>
      <w:r w:rsidR="00207702">
        <w:rPr>
          <w:rFonts w:hint="cs"/>
          <w:rtl/>
        </w:rPr>
        <w:t>יים של ענף הציירות. בעבור עשרות-</w:t>
      </w:r>
      <w:r>
        <w:rPr>
          <w:rFonts w:hint="cs"/>
          <w:rtl/>
        </w:rPr>
        <w:t>אלפי משפחות יהודיות בתפוצות מדינת ישראל זה הפנ</w:t>
      </w:r>
      <w:r w:rsidR="005B557D">
        <w:rPr>
          <w:rFonts w:hint="cs"/>
          <w:rtl/>
        </w:rPr>
        <w:t>ים</w:t>
      </w:r>
      <w:r>
        <w:rPr>
          <w:rFonts w:hint="cs"/>
          <w:rtl/>
        </w:rPr>
        <w:t xml:space="preserve"> של מדריכת התי</w:t>
      </w:r>
      <w:r w:rsidR="00207702">
        <w:rPr>
          <w:rFonts w:hint="cs"/>
          <w:rtl/>
        </w:rPr>
        <w:t>י</w:t>
      </w:r>
      <w:r>
        <w:rPr>
          <w:rFonts w:hint="cs"/>
          <w:rtl/>
        </w:rPr>
        <w:t>רים ומורת הדרך שהם פוגשים כשמגיע</w:t>
      </w:r>
      <w:r w:rsidR="005B557D">
        <w:rPr>
          <w:rFonts w:hint="cs"/>
          <w:rtl/>
        </w:rPr>
        <w:t>ים</w:t>
      </w:r>
      <w:r>
        <w:rPr>
          <w:rFonts w:hint="cs"/>
          <w:rtl/>
        </w:rPr>
        <w:t xml:space="preserve"> לכאן. זה נכון לגבי משלחות של תגלית ומסע, זה נכון לגבי משלחות קהילתיות, והמחשבה ש</w:t>
      </w:r>
      <w:r w:rsidR="00207702">
        <w:rPr>
          <w:rFonts w:hint="cs"/>
          <w:rtl/>
        </w:rPr>
        <w:t>אנחנו</w:t>
      </w:r>
      <w:r>
        <w:rPr>
          <w:rFonts w:hint="cs"/>
          <w:rtl/>
        </w:rPr>
        <w:t xml:space="preserve"> נוכל לשמר </w:t>
      </w:r>
      <w:r w:rsidR="00207702">
        <w:rPr>
          <w:rFonts w:hint="cs"/>
          <w:rtl/>
        </w:rPr>
        <w:t xml:space="preserve">את הקשר שלנו עם יהדות התפוזות </w:t>
      </w:r>
      <w:bookmarkStart w:id="9" w:name="_ETM_Q1_523506"/>
      <w:bookmarkEnd w:id="9"/>
      <w:r>
        <w:rPr>
          <w:rFonts w:hint="cs"/>
          <w:rtl/>
        </w:rPr>
        <w:t>עם קבוצות אחר</w:t>
      </w:r>
      <w:r w:rsidR="00207702">
        <w:rPr>
          <w:rFonts w:hint="cs"/>
          <w:rtl/>
        </w:rPr>
        <w:t>ות</w:t>
      </w:r>
      <w:r>
        <w:rPr>
          <w:rFonts w:hint="cs"/>
          <w:rtl/>
        </w:rPr>
        <w:t xml:space="preserve"> של תייר</w:t>
      </w:r>
      <w:r w:rsidR="005B557D">
        <w:rPr>
          <w:rFonts w:hint="cs"/>
          <w:rtl/>
        </w:rPr>
        <w:t>ים</w:t>
      </w:r>
      <w:r w:rsidR="00207702">
        <w:rPr>
          <w:rFonts w:hint="cs"/>
          <w:rtl/>
        </w:rPr>
        <w:t xml:space="preserve"> שמגיעים לכאן מאהבת ציון</w:t>
      </w:r>
      <w:r>
        <w:rPr>
          <w:rFonts w:hint="cs"/>
          <w:rtl/>
        </w:rPr>
        <w:t xml:space="preserve"> ולא רק משיקול</w:t>
      </w:r>
      <w:r w:rsidR="005B557D">
        <w:rPr>
          <w:rFonts w:hint="cs"/>
          <w:rtl/>
        </w:rPr>
        <w:t>ים</w:t>
      </w:r>
      <w:r>
        <w:rPr>
          <w:rFonts w:hint="cs"/>
          <w:rtl/>
        </w:rPr>
        <w:t xml:space="preserve"> תיירותיים ללא </w:t>
      </w:r>
      <w:r>
        <w:rPr>
          <w:rFonts w:hint="cs"/>
          <w:rtl/>
        </w:rPr>
        <w:lastRenderedPageBreak/>
        <w:t xml:space="preserve">הענף </w:t>
      </w:r>
      <w:r w:rsidR="00207702">
        <w:rPr>
          <w:rFonts w:hint="cs"/>
          <w:rtl/>
        </w:rPr>
        <w:t xml:space="preserve">המשקי והחינוכי החשוב הזה </w:t>
      </w:r>
      <w:r>
        <w:rPr>
          <w:rFonts w:hint="cs"/>
          <w:rtl/>
        </w:rPr>
        <w:t>של מורי דרך, של מדריכי תיירים, זו מחשבה שאין לה אחיזה במציאות.</w:t>
      </w:r>
    </w:p>
    <w:p w:rsidR="00F56486" w:rsidRDefault="00F56486" w:rsidP="00F56486">
      <w:pPr>
        <w:rPr>
          <w:rtl/>
        </w:rPr>
      </w:pPr>
    </w:p>
    <w:p w:rsidR="00F56486" w:rsidRDefault="00F56486" w:rsidP="00207702">
      <w:pPr>
        <w:rPr>
          <w:rtl/>
        </w:rPr>
      </w:pPr>
      <w:r>
        <w:rPr>
          <w:rFonts w:hint="cs"/>
          <w:rtl/>
        </w:rPr>
        <w:t>אני יודע שמתק</w:t>
      </w:r>
      <w:r w:rsidR="00207702">
        <w:rPr>
          <w:rFonts w:hint="cs"/>
          <w:rtl/>
        </w:rPr>
        <w:t>י</w:t>
      </w:r>
      <w:r>
        <w:rPr>
          <w:rFonts w:hint="cs"/>
          <w:rtl/>
        </w:rPr>
        <w:t>ימ</w:t>
      </w:r>
      <w:r w:rsidR="005B557D">
        <w:rPr>
          <w:rFonts w:hint="cs"/>
          <w:rtl/>
        </w:rPr>
        <w:t>ים</w:t>
      </w:r>
      <w:r>
        <w:rPr>
          <w:rFonts w:hint="cs"/>
          <w:rtl/>
        </w:rPr>
        <w:t xml:space="preserve"> דיונים מהותיים בתוך הממשלה. הדיונים האלה היו צריכים בעיניי להבשיל </w:t>
      </w:r>
      <w:r w:rsidR="00207702">
        <w:rPr>
          <w:rFonts w:hint="cs"/>
          <w:rtl/>
        </w:rPr>
        <w:t xml:space="preserve">כבר </w:t>
      </w:r>
      <w:r>
        <w:rPr>
          <w:rFonts w:hint="cs"/>
          <w:rtl/>
        </w:rPr>
        <w:t>לפני שבועי</w:t>
      </w:r>
      <w:r w:rsidR="005B557D">
        <w:rPr>
          <w:rFonts w:hint="cs"/>
          <w:rtl/>
        </w:rPr>
        <w:t>ים</w:t>
      </w:r>
      <w:r>
        <w:rPr>
          <w:rFonts w:hint="cs"/>
          <w:rtl/>
        </w:rPr>
        <w:t xml:space="preserve">. </w:t>
      </w:r>
      <w:r w:rsidR="00207702">
        <w:rPr>
          <w:rFonts w:hint="cs"/>
          <w:rtl/>
        </w:rPr>
        <w:t xml:space="preserve">הממשלה נערכה כראוי לנגיף </w:t>
      </w:r>
      <w:bookmarkStart w:id="10" w:name="_ETM_Q1_551669"/>
      <w:bookmarkEnd w:id="10"/>
      <w:proofErr w:type="spellStart"/>
      <w:r w:rsidR="00207702">
        <w:rPr>
          <w:rFonts w:hint="cs"/>
          <w:rtl/>
        </w:rPr>
        <w:t>האומיקורן</w:t>
      </w:r>
      <w:proofErr w:type="spellEnd"/>
      <w:r w:rsidR="00207702">
        <w:rPr>
          <w:rFonts w:hint="cs"/>
          <w:rtl/>
        </w:rPr>
        <w:t xml:space="preserve">. </w:t>
      </w:r>
      <w:r>
        <w:rPr>
          <w:rFonts w:hint="cs"/>
          <w:rtl/>
        </w:rPr>
        <w:t>אני ה</w:t>
      </w:r>
      <w:r w:rsidR="00207702">
        <w:rPr>
          <w:rFonts w:hint="cs"/>
          <w:rtl/>
        </w:rPr>
        <w:t>י</w:t>
      </w:r>
      <w:r>
        <w:rPr>
          <w:rFonts w:hint="cs"/>
          <w:rtl/>
        </w:rPr>
        <w:t xml:space="preserve">יתי אישית עד לתהליכי ההכנה, לתרגילי המלחמה הללו, אבל בתוך התהליכים הללו היו צריכים גם להיערך </w:t>
      </w:r>
      <w:r w:rsidR="00207702">
        <w:rPr>
          <w:rFonts w:hint="cs"/>
          <w:rtl/>
        </w:rPr>
        <w:t xml:space="preserve">בדיוק </w:t>
      </w:r>
      <w:r>
        <w:rPr>
          <w:rFonts w:hint="cs"/>
          <w:rtl/>
        </w:rPr>
        <w:t>לתרחיש הזה, לסיוע הממשלתי הממוקד</w:t>
      </w:r>
      <w:r w:rsidR="00207702">
        <w:rPr>
          <w:rFonts w:hint="cs"/>
          <w:rtl/>
        </w:rPr>
        <w:t>,</w:t>
      </w:r>
      <w:r>
        <w:rPr>
          <w:rFonts w:hint="cs"/>
          <w:rtl/>
        </w:rPr>
        <w:t xml:space="preserve"> ויכול להיות גם התחום בזמן</w:t>
      </w:r>
      <w:r w:rsidR="00207702">
        <w:rPr>
          <w:rFonts w:hint="cs"/>
          <w:rtl/>
        </w:rPr>
        <w:t>,</w:t>
      </w:r>
      <w:r>
        <w:rPr>
          <w:rFonts w:hint="cs"/>
          <w:rtl/>
        </w:rPr>
        <w:t xml:space="preserve"> לענף התיירות</w:t>
      </w:r>
      <w:r w:rsidR="00207702">
        <w:rPr>
          <w:rFonts w:hint="cs"/>
          <w:rtl/>
        </w:rPr>
        <w:t>,</w:t>
      </w:r>
      <w:r>
        <w:rPr>
          <w:rFonts w:hint="cs"/>
          <w:rtl/>
        </w:rPr>
        <w:t xml:space="preserve"> בדגש על העסק</w:t>
      </w:r>
      <w:r w:rsidR="005B557D">
        <w:rPr>
          <w:rFonts w:hint="cs"/>
          <w:rtl/>
        </w:rPr>
        <w:t>ים</w:t>
      </w:r>
      <w:r>
        <w:rPr>
          <w:rFonts w:hint="cs"/>
          <w:rtl/>
        </w:rPr>
        <w:t xml:space="preserve"> הקטנים.</w:t>
      </w:r>
    </w:p>
    <w:p w:rsidR="00F56486" w:rsidRDefault="00F56486" w:rsidP="00F56486">
      <w:pPr>
        <w:rPr>
          <w:rtl/>
        </w:rPr>
      </w:pPr>
    </w:p>
    <w:p w:rsidR="00F56486" w:rsidRDefault="00F56486" w:rsidP="00207702">
      <w:pPr>
        <w:rPr>
          <w:rtl/>
        </w:rPr>
      </w:pPr>
      <w:r>
        <w:rPr>
          <w:rFonts w:hint="cs"/>
          <w:rtl/>
        </w:rPr>
        <w:t>אני אמרתי שאני מתכו</w:t>
      </w:r>
      <w:r w:rsidR="00207702">
        <w:rPr>
          <w:rFonts w:hint="cs"/>
          <w:rtl/>
        </w:rPr>
        <w:t>ו</w:t>
      </w:r>
      <w:r>
        <w:rPr>
          <w:rFonts w:hint="cs"/>
          <w:rtl/>
        </w:rPr>
        <w:t>ן להזכיר את העניין הזה פעם אחר פעם. אני בדין ודבר</w:t>
      </w:r>
      <w:r w:rsidR="005B557D">
        <w:rPr>
          <w:rFonts w:hint="cs"/>
          <w:rtl/>
        </w:rPr>
        <w:t>ים</w:t>
      </w:r>
      <w:r>
        <w:rPr>
          <w:rFonts w:hint="cs"/>
          <w:rtl/>
        </w:rPr>
        <w:t xml:space="preserve"> עם השרים הרלוונטיים, ואני שב ואומר </w:t>
      </w:r>
      <w:r>
        <w:rPr>
          <w:rtl/>
        </w:rPr>
        <w:t>–</w:t>
      </w:r>
      <w:r>
        <w:rPr>
          <w:rFonts w:hint="cs"/>
          <w:rtl/>
        </w:rPr>
        <w:t xml:space="preserve"> נכניס את הענ</w:t>
      </w:r>
      <w:r w:rsidR="00207702">
        <w:rPr>
          <w:rFonts w:hint="cs"/>
          <w:rtl/>
        </w:rPr>
        <w:t>י</w:t>
      </w:r>
      <w:r>
        <w:rPr>
          <w:rFonts w:hint="cs"/>
          <w:rtl/>
        </w:rPr>
        <w:t xml:space="preserve">ין </w:t>
      </w:r>
      <w:r w:rsidR="00207702">
        <w:rPr>
          <w:rFonts w:hint="cs"/>
          <w:rtl/>
        </w:rPr>
        <w:t>ה</w:t>
      </w:r>
      <w:r>
        <w:rPr>
          <w:rFonts w:hint="cs"/>
          <w:rtl/>
        </w:rPr>
        <w:t xml:space="preserve">זה למערכת השיקולים שלנו </w:t>
      </w:r>
      <w:r w:rsidR="00207702">
        <w:rPr>
          <w:rFonts w:hint="cs"/>
          <w:rtl/>
        </w:rPr>
        <w:t xml:space="preserve">כאשר נתבקש להחמיר הגבלות </w:t>
      </w:r>
      <w:proofErr w:type="spellStart"/>
      <w:r>
        <w:rPr>
          <w:rFonts w:hint="cs"/>
          <w:rtl/>
        </w:rPr>
        <w:t>וכו</w:t>
      </w:r>
      <w:proofErr w:type="spellEnd"/>
      <w:r>
        <w:rPr>
          <w:rFonts w:hint="cs"/>
          <w:rtl/>
        </w:rPr>
        <w:t>', ואני קורא לממשלה להאיץ את הטיפול בענ</w:t>
      </w:r>
      <w:r w:rsidR="00207702">
        <w:rPr>
          <w:rFonts w:hint="cs"/>
          <w:rtl/>
        </w:rPr>
        <w:t>י</w:t>
      </w:r>
      <w:r>
        <w:rPr>
          <w:rFonts w:hint="cs"/>
          <w:rtl/>
        </w:rPr>
        <w:t>ין הזה. זה חלק מעקרונות של מידתיות</w:t>
      </w:r>
      <w:r w:rsidR="00207702">
        <w:rPr>
          <w:rFonts w:hint="cs"/>
          <w:rtl/>
        </w:rPr>
        <w:t>. יש פה צעדים שיש להם השלכות על חופש העיסוק</w:t>
      </w:r>
      <w:r>
        <w:rPr>
          <w:rFonts w:hint="cs"/>
          <w:rtl/>
        </w:rPr>
        <w:t xml:space="preserve"> והזכות לקניין.</w:t>
      </w:r>
    </w:p>
    <w:p w:rsidR="00F56486" w:rsidRDefault="00F56486" w:rsidP="00F56486">
      <w:pPr>
        <w:rPr>
          <w:rtl/>
        </w:rPr>
      </w:pPr>
    </w:p>
    <w:p w:rsidR="00F56486" w:rsidRDefault="00F56486" w:rsidP="00F56486">
      <w:pPr>
        <w:pStyle w:val="a4"/>
        <w:keepNext/>
        <w:rPr>
          <w:rtl/>
        </w:rPr>
      </w:pPr>
      <w:bookmarkStart w:id="11" w:name="ET_speaker_6147_7"/>
      <w:r w:rsidRPr="00F56486">
        <w:rPr>
          <w:rStyle w:val="TagStyle"/>
          <w:rtl/>
        </w:rPr>
        <w:t xml:space="preserve"> &lt;&lt; דובר &gt;&gt; </w:t>
      </w:r>
      <w:r>
        <w:rPr>
          <w:rtl/>
        </w:rPr>
        <w:t>איתמר בן גביר (הציונות הדתית):</w:t>
      </w:r>
      <w:r w:rsidRPr="00F56486">
        <w:rPr>
          <w:rStyle w:val="TagStyle"/>
          <w:rtl/>
        </w:rPr>
        <w:t xml:space="preserve"> &lt;&lt; דובר &gt;&gt;</w:t>
      </w:r>
      <w:r>
        <w:rPr>
          <w:rtl/>
        </w:rPr>
        <w:t xml:space="preserve">   </w:t>
      </w:r>
      <w:bookmarkEnd w:id="11"/>
    </w:p>
    <w:p w:rsidR="00F56486" w:rsidRDefault="00F56486" w:rsidP="00F56486">
      <w:pPr>
        <w:pStyle w:val="KeepWithNext"/>
        <w:rPr>
          <w:rtl/>
        </w:rPr>
      </w:pPr>
    </w:p>
    <w:p w:rsidR="00F56486" w:rsidRDefault="00F56486" w:rsidP="00F56486">
      <w:pPr>
        <w:rPr>
          <w:rtl/>
        </w:rPr>
      </w:pPr>
      <w:r>
        <w:rPr>
          <w:rFonts w:hint="cs"/>
          <w:rtl/>
        </w:rPr>
        <w:t xml:space="preserve">אבל גורמים בממשלה </w:t>
      </w:r>
      <w:r w:rsidR="00207702">
        <w:rPr>
          <w:rFonts w:hint="cs"/>
          <w:rtl/>
        </w:rPr>
        <w:t xml:space="preserve">אדוני </w:t>
      </w:r>
      <w:r>
        <w:rPr>
          <w:rFonts w:hint="cs"/>
          <w:rtl/>
        </w:rPr>
        <w:t>אמרו שיחליפו מקצוע.</w:t>
      </w:r>
    </w:p>
    <w:p w:rsidR="00F56486" w:rsidRDefault="00F56486" w:rsidP="00F56486">
      <w:pPr>
        <w:rPr>
          <w:rtl/>
        </w:rPr>
      </w:pPr>
    </w:p>
    <w:p w:rsidR="00F56486" w:rsidRDefault="00F56486" w:rsidP="00F56486">
      <w:pPr>
        <w:pStyle w:val="af6"/>
        <w:keepNext/>
        <w:rPr>
          <w:rtl/>
        </w:rPr>
      </w:pPr>
      <w:bookmarkStart w:id="12" w:name="ET_yor_6156_8"/>
      <w:r w:rsidRPr="00F56486">
        <w:rPr>
          <w:rStyle w:val="TagStyle"/>
          <w:rtl/>
        </w:rPr>
        <w:t xml:space="preserve"> &lt;&lt; </w:t>
      </w:r>
      <w:proofErr w:type="spellStart"/>
      <w:r w:rsidRPr="00F56486">
        <w:rPr>
          <w:rStyle w:val="TagStyle"/>
          <w:rtl/>
        </w:rPr>
        <w:t>יור</w:t>
      </w:r>
      <w:proofErr w:type="spellEnd"/>
      <w:r w:rsidRPr="00F56486">
        <w:rPr>
          <w:rStyle w:val="TagStyle"/>
          <w:rtl/>
        </w:rPr>
        <w:t xml:space="preserve"> &gt;&gt; </w:t>
      </w:r>
      <w:r>
        <w:rPr>
          <w:rtl/>
        </w:rPr>
        <w:t>היו"ר גלעד קריב:</w:t>
      </w:r>
      <w:r w:rsidRPr="00F56486">
        <w:rPr>
          <w:rStyle w:val="TagStyle"/>
          <w:rtl/>
        </w:rPr>
        <w:t xml:space="preserve"> &lt;&lt; </w:t>
      </w:r>
      <w:proofErr w:type="spellStart"/>
      <w:r w:rsidRPr="00F56486">
        <w:rPr>
          <w:rStyle w:val="TagStyle"/>
          <w:rtl/>
        </w:rPr>
        <w:t>יור</w:t>
      </w:r>
      <w:proofErr w:type="spellEnd"/>
      <w:r w:rsidRPr="00F56486">
        <w:rPr>
          <w:rStyle w:val="TagStyle"/>
          <w:rtl/>
        </w:rPr>
        <w:t xml:space="preserve"> &gt;&gt;</w:t>
      </w:r>
      <w:r>
        <w:rPr>
          <w:rtl/>
        </w:rPr>
        <w:t xml:space="preserve">   </w:t>
      </w:r>
      <w:bookmarkEnd w:id="12"/>
    </w:p>
    <w:p w:rsidR="00F56486" w:rsidRDefault="00F56486" w:rsidP="00F56486">
      <w:pPr>
        <w:pStyle w:val="KeepWithNext"/>
        <w:rPr>
          <w:rtl/>
        </w:rPr>
      </w:pPr>
    </w:p>
    <w:p w:rsidR="00F56486" w:rsidRDefault="00F56486" w:rsidP="00207702">
      <w:pPr>
        <w:rPr>
          <w:rtl/>
        </w:rPr>
      </w:pPr>
      <w:r>
        <w:rPr>
          <w:rFonts w:hint="cs"/>
          <w:rtl/>
        </w:rPr>
        <w:t>הציטוטים מהממשלה לא דווחו במלואם כדרכם של ציטו</w:t>
      </w:r>
      <w:r w:rsidR="00207702">
        <w:rPr>
          <w:rFonts w:hint="cs"/>
          <w:rtl/>
        </w:rPr>
        <w:t>ט</w:t>
      </w:r>
      <w:r>
        <w:rPr>
          <w:rFonts w:hint="cs"/>
          <w:rtl/>
        </w:rPr>
        <w:t xml:space="preserve">ים </w:t>
      </w:r>
      <w:r w:rsidR="00207702">
        <w:rPr>
          <w:rFonts w:hint="cs"/>
          <w:rtl/>
        </w:rPr>
        <w:t>ב</w:t>
      </w:r>
      <w:r>
        <w:rPr>
          <w:rFonts w:hint="cs"/>
          <w:rtl/>
        </w:rPr>
        <w:t>ממשלה, אב</w:t>
      </w:r>
      <w:r w:rsidR="00207702">
        <w:rPr>
          <w:rFonts w:hint="cs"/>
          <w:rtl/>
        </w:rPr>
        <w:t>ל הדגשתי את הדבר</w:t>
      </w:r>
      <w:r w:rsidR="005B557D">
        <w:rPr>
          <w:rFonts w:hint="cs"/>
          <w:rtl/>
        </w:rPr>
        <w:t>ים</w:t>
      </w:r>
      <w:r>
        <w:rPr>
          <w:rFonts w:hint="cs"/>
          <w:rtl/>
        </w:rPr>
        <w:t xml:space="preserve"> הללו שבוע שעבר, אני מדגיש אותם גם היום, ונפעל בהקשר</w:t>
      </w:r>
      <w:r w:rsidR="005B557D">
        <w:rPr>
          <w:rFonts w:hint="cs"/>
          <w:rtl/>
        </w:rPr>
        <w:t>ים</w:t>
      </w:r>
      <w:r>
        <w:rPr>
          <w:rFonts w:hint="cs"/>
          <w:rtl/>
        </w:rPr>
        <w:t xml:space="preserve"> הללו, ואם נצטרך, דיונים שנקבעו </w:t>
      </w:r>
      <w:r w:rsidR="00207702">
        <w:rPr>
          <w:rFonts w:hint="cs"/>
          <w:rtl/>
        </w:rPr>
        <w:t xml:space="preserve">על סדר-יומה של הוועדה </w:t>
      </w:r>
      <w:bookmarkStart w:id="13" w:name="_ETM_Q1_640287"/>
      <w:bookmarkEnd w:id="13"/>
      <w:r>
        <w:rPr>
          <w:rFonts w:hint="cs"/>
          <w:rtl/>
        </w:rPr>
        <w:t>בשלל נושאים שחשובים למשרד</w:t>
      </w:r>
      <w:r w:rsidR="005B557D">
        <w:rPr>
          <w:rFonts w:hint="cs"/>
          <w:rtl/>
        </w:rPr>
        <w:t>ים</w:t>
      </w:r>
      <w:r>
        <w:rPr>
          <w:rFonts w:hint="cs"/>
          <w:rtl/>
        </w:rPr>
        <w:t xml:space="preserve"> שונים ב</w:t>
      </w:r>
      <w:r w:rsidR="00207702">
        <w:rPr>
          <w:rFonts w:hint="cs"/>
          <w:rtl/>
        </w:rPr>
        <w:t>מ</w:t>
      </w:r>
      <w:r>
        <w:rPr>
          <w:rFonts w:hint="cs"/>
          <w:rtl/>
        </w:rPr>
        <w:t xml:space="preserve">משלה </w:t>
      </w:r>
      <w:r w:rsidR="00207702">
        <w:rPr>
          <w:rFonts w:hint="cs"/>
          <w:rtl/>
        </w:rPr>
        <w:t xml:space="preserve">יידחו, </w:t>
      </w:r>
      <w:r>
        <w:rPr>
          <w:rFonts w:hint="cs"/>
          <w:rtl/>
        </w:rPr>
        <w:t xml:space="preserve">ואנו נקיים פה בוועדה הזו דיונים על הצורך באיזון בין צעדים להגנה על הציבור לבין חובת הממשלה לתמוך באותם מגזרים שנושאים על גבם את ההגבלות, ושוב </w:t>
      </w:r>
      <w:r>
        <w:rPr>
          <w:rtl/>
        </w:rPr>
        <w:t>–</w:t>
      </w:r>
      <w:r>
        <w:rPr>
          <w:rFonts w:hint="cs"/>
          <w:rtl/>
        </w:rPr>
        <w:t xml:space="preserve"> אם לא תהיה התקדמות בדי</w:t>
      </w:r>
      <w:r w:rsidR="005B557D">
        <w:rPr>
          <w:rFonts w:hint="cs"/>
          <w:rtl/>
        </w:rPr>
        <w:t>ון</w:t>
      </w:r>
      <w:r w:rsidR="00207702">
        <w:rPr>
          <w:rFonts w:hint="cs"/>
          <w:rtl/>
        </w:rPr>
        <w:t xml:space="preserve"> הממשלתי</w:t>
      </w:r>
      <w:r>
        <w:rPr>
          <w:rFonts w:hint="cs"/>
          <w:rtl/>
        </w:rPr>
        <w:t>, ואני מקווה ויוצא מנקודת הנחה שתהיה</w:t>
      </w:r>
      <w:r w:rsidR="00207702">
        <w:rPr>
          <w:rFonts w:hint="cs"/>
          <w:rtl/>
        </w:rPr>
        <w:t xml:space="preserve"> התקדמות</w:t>
      </w:r>
      <w:r>
        <w:rPr>
          <w:rFonts w:hint="cs"/>
          <w:rtl/>
        </w:rPr>
        <w:t>.</w:t>
      </w:r>
    </w:p>
    <w:p w:rsidR="00F56486" w:rsidRDefault="00F56486" w:rsidP="00F56486">
      <w:pPr>
        <w:rPr>
          <w:rtl/>
        </w:rPr>
      </w:pPr>
    </w:p>
    <w:p w:rsidR="00F56486" w:rsidRDefault="00F56486" w:rsidP="00F56486">
      <w:pPr>
        <w:pStyle w:val="-"/>
        <w:keepNext/>
        <w:rPr>
          <w:rtl/>
        </w:rPr>
      </w:pPr>
      <w:bookmarkStart w:id="14" w:name="ET_speakercontinue_6147_9"/>
      <w:r w:rsidRPr="00F56486">
        <w:rPr>
          <w:rStyle w:val="TagStyle"/>
          <w:rtl/>
        </w:rPr>
        <w:t xml:space="preserve"> &lt;&lt; </w:t>
      </w:r>
      <w:proofErr w:type="spellStart"/>
      <w:r w:rsidRPr="00F56486">
        <w:rPr>
          <w:rStyle w:val="TagStyle"/>
          <w:rtl/>
        </w:rPr>
        <w:t>דובר_המשך</w:t>
      </w:r>
      <w:proofErr w:type="spellEnd"/>
      <w:r w:rsidRPr="00F56486">
        <w:rPr>
          <w:rStyle w:val="TagStyle"/>
          <w:rtl/>
        </w:rPr>
        <w:t xml:space="preserve"> &gt;&gt; </w:t>
      </w:r>
      <w:r>
        <w:rPr>
          <w:rtl/>
        </w:rPr>
        <w:t>איתמר בן גביר (הציונות הדתית):</w:t>
      </w:r>
      <w:r w:rsidRPr="00F56486">
        <w:rPr>
          <w:rStyle w:val="TagStyle"/>
          <w:rtl/>
        </w:rPr>
        <w:t xml:space="preserve"> &lt;&lt; </w:t>
      </w:r>
      <w:proofErr w:type="spellStart"/>
      <w:r w:rsidRPr="00F56486">
        <w:rPr>
          <w:rStyle w:val="TagStyle"/>
          <w:rtl/>
        </w:rPr>
        <w:t>דובר_המשך</w:t>
      </w:r>
      <w:proofErr w:type="spellEnd"/>
      <w:r w:rsidRPr="00F56486">
        <w:rPr>
          <w:rStyle w:val="TagStyle"/>
          <w:rtl/>
        </w:rPr>
        <w:t xml:space="preserve"> &gt;&gt;</w:t>
      </w:r>
      <w:r>
        <w:rPr>
          <w:rtl/>
        </w:rPr>
        <w:t xml:space="preserve">   </w:t>
      </w:r>
      <w:bookmarkEnd w:id="14"/>
    </w:p>
    <w:p w:rsidR="00F56486" w:rsidRDefault="00F56486" w:rsidP="00F56486">
      <w:pPr>
        <w:pStyle w:val="KeepWithNext"/>
        <w:rPr>
          <w:rtl/>
        </w:rPr>
      </w:pPr>
    </w:p>
    <w:p w:rsidR="00F56486" w:rsidRDefault="00F56486" w:rsidP="00F56486">
      <w:pPr>
        <w:rPr>
          <w:rtl/>
        </w:rPr>
      </w:pPr>
      <w:r>
        <w:rPr>
          <w:rFonts w:hint="cs"/>
          <w:rtl/>
        </w:rPr>
        <w:t>כולנו מקווים.</w:t>
      </w:r>
    </w:p>
    <w:p w:rsidR="00F56486" w:rsidRDefault="00F56486" w:rsidP="00F56486">
      <w:pPr>
        <w:rPr>
          <w:rtl/>
        </w:rPr>
      </w:pPr>
    </w:p>
    <w:p w:rsidR="00F56486" w:rsidRDefault="00F56486" w:rsidP="00F56486">
      <w:pPr>
        <w:pStyle w:val="af6"/>
        <w:keepNext/>
        <w:rPr>
          <w:rtl/>
        </w:rPr>
      </w:pPr>
      <w:bookmarkStart w:id="15" w:name="ET_yor_6156_10"/>
      <w:r w:rsidRPr="00F56486">
        <w:rPr>
          <w:rStyle w:val="TagStyle"/>
          <w:rtl/>
        </w:rPr>
        <w:t xml:space="preserve"> &lt;&lt; </w:t>
      </w:r>
      <w:proofErr w:type="spellStart"/>
      <w:r w:rsidRPr="00F56486">
        <w:rPr>
          <w:rStyle w:val="TagStyle"/>
          <w:rtl/>
        </w:rPr>
        <w:t>יור</w:t>
      </w:r>
      <w:proofErr w:type="spellEnd"/>
      <w:r w:rsidRPr="00F56486">
        <w:rPr>
          <w:rStyle w:val="TagStyle"/>
          <w:rtl/>
        </w:rPr>
        <w:t xml:space="preserve"> &gt;&gt; </w:t>
      </w:r>
      <w:r>
        <w:rPr>
          <w:rtl/>
        </w:rPr>
        <w:t>היו"ר גלעד קריב:</w:t>
      </w:r>
      <w:r w:rsidRPr="00F56486">
        <w:rPr>
          <w:rStyle w:val="TagStyle"/>
          <w:rtl/>
        </w:rPr>
        <w:t xml:space="preserve"> &lt;&lt; </w:t>
      </w:r>
      <w:proofErr w:type="spellStart"/>
      <w:r w:rsidRPr="00F56486">
        <w:rPr>
          <w:rStyle w:val="TagStyle"/>
          <w:rtl/>
        </w:rPr>
        <w:t>יור</w:t>
      </w:r>
      <w:proofErr w:type="spellEnd"/>
      <w:r w:rsidRPr="00F56486">
        <w:rPr>
          <w:rStyle w:val="TagStyle"/>
          <w:rtl/>
        </w:rPr>
        <w:t xml:space="preserve"> &gt;&gt;</w:t>
      </w:r>
      <w:r>
        <w:rPr>
          <w:rtl/>
        </w:rPr>
        <w:t xml:space="preserve">   </w:t>
      </w:r>
      <w:bookmarkEnd w:id="15"/>
    </w:p>
    <w:p w:rsidR="00F56486" w:rsidRDefault="00F56486" w:rsidP="00F56486">
      <w:pPr>
        <w:pStyle w:val="KeepWithNext"/>
        <w:rPr>
          <w:rtl/>
        </w:rPr>
      </w:pPr>
    </w:p>
    <w:p w:rsidR="00F56486" w:rsidRDefault="00F56486" w:rsidP="00F56486">
      <w:pPr>
        <w:rPr>
          <w:rtl/>
        </w:rPr>
      </w:pPr>
      <w:r>
        <w:rPr>
          <w:rFonts w:hint="cs"/>
          <w:rtl/>
        </w:rPr>
        <w:t xml:space="preserve">אני לא רק מקווה </w:t>
      </w:r>
      <w:r>
        <w:rPr>
          <w:rtl/>
        </w:rPr>
        <w:t>–</w:t>
      </w:r>
      <w:r>
        <w:rPr>
          <w:rFonts w:hint="cs"/>
          <w:rtl/>
        </w:rPr>
        <w:t xml:space="preserve"> אני גם מניח שתהיה התקדמות. </w:t>
      </w:r>
      <w:r w:rsidR="00207702">
        <w:rPr>
          <w:rFonts w:hint="cs"/>
          <w:rtl/>
        </w:rPr>
        <w:t xml:space="preserve">אם לא תהיה התקדמות, דיונים שנקבעו לוועדה כאן </w:t>
      </w:r>
      <w:bookmarkStart w:id="16" w:name="_ETM_Q1_682066"/>
      <w:bookmarkEnd w:id="16"/>
      <w:r>
        <w:rPr>
          <w:rFonts w:hint="cs"/>
          <w:rtl/>
        </w:rPr>
        <w:t>בכל מיני חוקים בעלי חשיבות למשרדים כאלה ואחרים יידחו, ונקיים דיון בענף התיירות.</w:t>
      </w:r>
    </w:p>
    <w:p w:rsidR="00F56486" w:rsidRDefault="00F56486" w:rsidP="00F56486">
      <w:pPr>
        <w:rPr>
          <w:rtl/>
        </w:rPr>
      </w:pPr>
    </w:p>
    <w:p w:rsidR="00F56486" w:rsidRDefault="00F56486" w:rsidP="003E5C39">
      <w:pPr>
        <w:rPr>
          <w:rtl/>
        </w:rPr>
      </w:pPr>
      <w:r>
        <w:rPr>
          <w:rFonts w:hint="cs"/>
          <w:rtl/>
        </w:rPr>
        <w:t>עוד שתי הערות מקדימות לדי</w:t>
      </w:r>
      <w:r w:rsidR="005B557D">
        <w:rPr>
          <w:rFonts w:hint="cs"/>
          <w:rtl/>
        </w:rPr>
        <w:t>ון</w:t>
      </w:r>
      <w:r>
        <w:rPr>
          <w:rFonts w:hint="cs"/>
          <w:rtl/>
        </w:rPr>
        <w:t xml:space="preserve"> שלנו היום. </w:t>
      </w:r>
      <w:r w:rsidR="00207702">
        <w:rPr>
          <w:rFonts w:hint="cs"/>
          <w:rtl/>
        </w:rPr>
        <w:t xml:space="preserve">ההערה </w:t>
      </w:r>
      <w:r>
        <w:rPr>
          <w:rFonts w:hint="cs"/>
          <w:rtl/>
        </w:rPr>
        <w:t>הראשונה, אנו נכנסים לתהלי</w:t>
      </w:r>
      <w:r w:rsidR="00207702">
        <w:rPr>
          <w:rFonts w:hint="cs"/>
          <w:rtl/>
        </w:rPr>
        <w:t>ך</w:t>
      </w:r>
      <w:r>
        <w:rPr>
          <w:rFonts w:hint="cs"/>
          <w:rtl/>
        </w:rPr>
        <w:t xml:space="preserve"> חקיקה שהוא כמובן קצוב בזמן, כי ב-31 בינואר פוקע תוקף החוק</w:t>
      </w:r>
      <w:r w:rsidR="00207702">
        <w:rPr>
          <w:rFonts w:hint="cs"/>
          <w:rtl/>
        </w:rPr>
        <w:t>,</w:t>
      </w:r>
      <w:r>
        <w:rPr>
          <w:rFonts w:hint="cs"/>
          <w:rtl/>
        </w:rPr>
        <w:t xml:space="preserve"> ועלינו להשל</w:t>
      </w:r>
      <w:r w:rsidR="005B557D">
        <w:rPr>
          <w:rFonts w:hint="cs"/>
          <w:rtl/>
        </w:rPr>
        <w:t>ים</w:t>
      </w:r>
      <w:r>
        <w:rPr>
          <w:rFonts w:hint="cs"/>
          <w:rtl/>
        </w:rPr>
        <w:t xml:space="preserve"> את המשימה לפני מועד הפקיעה. עומדים לרשותנו שישה שבועות</w:t>
      </w:r>
      <w:r w:rsidR="00207702">
        <w:rPr>
          <w:rFonts w:hint="cs"/>
          <w:rtl/>
        </w:rPr>
        <w:t>,</w:t>
      </w:r>
      <w:r>
        <w:rPr>
          <w:rFonts w:hint="cs"/>
          <w:rtl/>
        </w:rPr>
        <w:t xml:space="preserve"> ו</w:t>
      </w:r>
      <w:r w:rsidR="00207702">
        <w:rPr>
          <w:rFonts w:hint="cs"/>
          <w:rtl/>
        </w:rPr>
        <w:t xml:space="preserve">אנחנו </w:t>
      </w:r>
      <w:r>
        <w:rPr>
          <w:rFonts w:hint="cs"/>
          <w:rtl/>
        </w:rPr>
        <w:t>ננצל אותם היטב על-מנת לעשו</w:t>
      </w:r>
      <w:r w:rsidR="00207702">
        <w:rPr>
          <w:rFonts w:hint="cs"/>
          <w:rtl/>
        </w:rPr>
        <w:t>ת הליך חקיקה יסודי ורציני לתיקונו של חוק הקורונה או לחוק סמכויות ה</w:t>
      </w:r>
      <w:r>
        <w:rPr>
          <w:rFonts w:hint="cs"/>
          <w:rtl/>
        </w:rPr>
        <w:t>קורונה. אני חושב שאנו נמצא</w:t>
      </w:r>
      <w:r w:rsidR="005B557D">
        <w:rPr>
          <w:rFonts w:hint="cs"/>
          <w:rtl/>
        </w:rPr>
        <w:t>ים</w:t>
      </w:r>
      <w:r w:rsidR="00207702">
        <w:rPr>
          <w:rFonts w:hint="cs"/>
          <w:rtl/>
        </w:rPr>
        <w:t xml:space="preserve"> בר</w:t>
      </w:r>
      <w:r>
        <w:rPr>
          <w:rFonts w:hint="cs"/>
          <w:rtl/>
        </w:rPr>
        <w:t>גע שבו נכון להביט לעומקו של החוק, להביט ולדון לעומק בהצעות שמגיעות מהממשלה, לבחון סוגיות נוספות שהע</w:t>
      </w:r>
      <w:r w:rsidR="003E5C39">
        <w:rPr>
          <w:rFonts w:hint="cs"/>
          <w:rtl/>
        </w:rPr>
        <w:t>סיקו</w:t>
      </w:r>
      <w:r>
        <w:rPr>
          <w:rFonts w:hint="cs"/>
          <w:rtl/>
        </w:rPr>
        <w:t xml:space="preserve"> את ה</w:t>
      </w:r>
      <w:r w:rsidR="003E5C39">
        <w:rPr>
          <w:rFonts w:hint="cs"/>
          <w:rtl/>
        </w:rPr>
        <w:t>ו</w:t>
      </w:r>
      <w:r>
        <w:rPr>
          <w:rFonts w:hint="cs"/>
          <w:rtl/>
        </w:rPr>
        <w:t xml:space="preserve">ועדה הזו ומעסיקות ועדות </w:t>
      </w:r>
      <w:r w:rsidR="003E5C39">
        <w:rPr>
          <w:rFonts w:hint="cs"/>
          <w:rtl/>
        </w:rPr>
        <w:t xml:space="preserve">נוספות </w:t>
      </w:r>
      <w:r>
        <w:rPr>
          <w:rFonts w:hint="cs"/>
          <w:rtl/>
        </w:rPr>
        <w:t xml:space="preserve">בכנסת, כאשר מהצד האחד </w:t>
      </w:r>
      <w:r w:rsidR="003E5C39">
        <w:rPr>
          <w:rFonts w:hint="cs"/>
          <w:rtl/>
        </w:rPr>
        <w:t xml:space="preserve">נגיף </w:t>
      </w:r>
      <w:bookmarkStart w:id="17" w:name="_ETM_Q1_752547"/>
      <w:bookmarkEnd w:id="17"/>
      <w:proofErr w:type="spellStart"/>
      <w:r w:rsidR="003E5C39">
        <w:rPr>
          <w:rFonts w:hint="cs"/>
          <w:rtl/>
        </w:rPr>
        <w:t>האומיקורן</w:t>
      </w:r>
      <w:proofErr w:type="spellEnd"/>
      <w:r w:rsidR="003E5C39">
        <w:rPr>
          <w:rFonts w:hint="cs"/>
          <w:rtl/>
        </w:rPr>
        <w:t xml:space="preserve"> מזכיר לנו </w:t>
      </w:r>
      <w:r>
        <w:rPr>
          <w:rFonts w:hint="cs"/>
          <w:rtl/>
        </w:rPr>
        <w:t>שהמגפה עדי</w:t>
      </w:r>
      <w:r w:rsidR="003E5C39">
        <w:rPr>
          <w:rFonts w:hint="cs"/>
          <w:rtl/>
        </w:rPr>
        <w:t>י</w:t>
      </w:r>
      <w:r>
        <w:rPr>
          <w:rFonts w:hint="cs"/>
          <w:rtl/>
        </w:rPr>
        <w:t>ן כאן ושאנחנו בהחלט גם בעתיד יכולים לעמוד בפני תרחישים פחות צפויים ויותר מאיימ</w:t>
      </w:r>
      <w:r w:rsidR="005B557D">
        <w:rPr>
          <w:rFonts w:hint="cs"/>
          <w:rtl/>
        </w:rPr>
        <w:t>ים</w:t>
      </w:r>
      <w:r>
        <w:rPr>
          <w:rFonts w:hint="cs"/>
          <w:rtl/>
        </w:rPr>
        <w:t>, ואין ספק שבידי הממשלה, הרשות המבצעו</w:t>
      </w:r>
      <w:r w:rsidR="003E5C39">
        <w:rPr>
          <w:rFonts w:hint="cs"/>
          <w:rtl/>
        </w:rPr>
        <w:t>ת על זרועותיה השונות, צריך להיות ארגז כלים שיאפשר למ</w:t>
      </w:r>
      <w:r>
        <w:rPr>
          <w:rFonts w:hint="cs"/>
          <w:rtl/>
        </w:rPr>
        <w:t>מ</w:t>
      </w:r>
      <w:r w:rsidR="003E5C39">
        <w:rPr>
          <w:rFonts w:hint="cs"/>
          <w:rtl/>
        </w:rPr>
        <w:t>ש</w:t>
      </w:r>
      <w:r>
        <w:rPr>
          <w:rFonts w:hint="cs"/>
          <w:rtl/>
        </w:rPr>
        <w:t>לה לפעול על-מנת להגן על בריא</w:t>
      </w:r>
      <w:r w:rsidR="003E5C39">
        <w:rPr>
          <w:rFonts w:hint="cs"/>
          <w:rtl/>
        </w:rPr>
        <w:t>ו</w:t>
      </w:r>
      <w:r>
        <w:rPr>
          <w:rFonts w:hint="cs"/>
          <w:rtl/>
        </w:rPr>
        <w:t>ת הציבור.</w:t>
      </w:r>
    </w:p>
    <w:p w:rsidR="00F56486" w:rsidRDefault="00F56486" w:rsidP="00F56486">
      <w:pPr>
        <w:rPr>
          <w:rtl/>
        </w:rPr>
      </w:pPr>
    </w:p>
    <w:p w:rsidR="00F56486" w:rsidRDefault="00F56486" w:rsidP="003E5C39">
      <w:pPr>
        <w:rPr>
          <w:rtl/>
        </w:rPr>
      </w:pPr>
      <w:r>
        <w:rPr>
          <w:rFonts w:hint="cs"/>
          <w:rtl/>
        </w:rPr>
        <w:t>באו</w:t>
      </w:r>
      <w:r w:rsidR="003E5C39">
        <w:rPr>
          <w:rFonts w:hint="cs"/>
          <w:rtl/>
        </w:rPr>
        <w:t>ת</w:t>
      </w:r>
      <w:r>
        <w:rPr>
          <w:rFonts w:hint="cs"/>
          <w:rtl/>
        </w:rPr>
        <w:t>ה נשימה, בורר גם הי</w:t>
      </w:r>
      <w:r w:rsidR="005B557D">
        <w:rPr>
          <w:rFonts w:hint="cs"/>
          <w:rtl/>
        </w:rPr>
        <w:t>ום</w:t>
      </w:r>
      <w:r>
        <w:rPr>
          <w:rFonts w:hint="cs"/>
          <w:rtl/>
        </w:rPr>
        <w:t xml:space="preserve"> שהקורונה זה לא אירוע קצר מועד. זה חלק משגרת החי</w:t>
      </w:r>
      <w:r w:rsidR="005B557D">
        <w:rPr>
          <w:rFonts w:hint="cs"/>
          <w:rtl/>
        </w:rPr>
        <w:t>ים</w:t>
      </w:r>
      <w:r w:rsidR="003E5C39">
        <w:rPr>
          <w:rFonts w:hint="cs"/>
          <w:rtl/>
        </w:rPr>
        <w:t xml:space="preserve"> שלנו, וכשם שאנח</w:t>
      </w:r>
      <w:r>
        <w:rPr>
          <w:rFonts w:hint="cs"/>
          <w:rtl/>
        </w:rPr>
        <w:t>נ</w:t>
      </w:r>
      <w:r w:rsidR="003E5C39">
        <w:rPr>
          <w:rFonts w:hint="cs"/>
          <w:rtl/>
        </w:rPr>
        <w:t>ו, בייחוד בממשלה הזו, עסוקים מאוד</w:t>
      </w:r>
      <w:r>
        <w:rPr>
          <w:rFonts w:hint="cs"/>
          <w:rtl/>
        </w:rPr>
        <w:t xml:space="preserve"> להבטיח את ה</w:t>
      </w:r>
      <w:r w:rsidR="003E5C39">
        <w:rPr>
          <w:rFonts w:hint="cs"/>
          <w:rtl/>
        </w:rPr>
        <w:t>ש</w:t>
      </w:r>
      <w:r>
        <w:rPr>
          <w:rFonts w:hint="cs"/>
          <w:rtl/>
        </w:rPr>
        <w:t>גרה המשקית למרות הקורונה, אנו חייב</w:t>
      </w:r>
      <w:r w:rsidR="005B557D">
        <w:rPr>
          <w:rFonts w:hint="cs"/>
          <w:rtl/>
        </w:rPr>
        <w:t>ים</w:t>
      </w:r>
      <w:r>
        <w:rPr>
          <w:rFonts w:hint="cs"/>
          <w:rtl/>
        </w:rPr>
        <w:t xml:space="preserve"> גם להבטיח את השגרה הדמוקרטית </w:t>
      </w:r>
      <w:r w:rsidR="003E5C39">
        <w:rPr>
          <w:rFonts w:hint="cs"/>
          <w:rtl/>
        </w:rPr>
        <w:t xml:space="preserve">למרות </w:t>
      </w:r>
      <w:r>
        <w:rPr>
          <w:rFonts w:hint="cs"/>
          <w:rtl/>
        </w:rPr>
        <w:t>הקורונה. וחי</w:t>
      </w:r>
      <w:r w:rsidR="005B557D">
        <w:rPr>
          <w:rFonts w:hint="cs"/>
          <w:rtl/>
        </w:rPr>
        <w:t>ים</w:t>
      </w:r>
      <w:r>
        <w:rPr>
          <w:rFonts w:hint="cs"/>
          <w:rtl/>
        </w:rPr>
        <w:t xml:space="preserve"> לצד הקורונה זו לא רק הכרזה כלכלית </w:t>
      </w:r>
      <w:r w:rsidR="003E5C39">
        <w:rPr>
          <w:rFonts w:hint="cs"/>
          <w:rtl/>
        </w:rPr>
        <w:t xml:space="preserve">משקית </w:t>
      </w:r>
      <w:r>
        <w:rPr>
          <w:rtl/>
        </w:rPr>
        <w:t>–</w:t>
      </w:r>
      <w:r>
        <w:rPr>
          <w:rFonts w:hint="cs"/>
          <w:rtl/>
        </w:rPr>
        <w:t xml:space="preserve"> זו בראש ובראשה הצהרה</w:t>
      </w:r>
      <w:r w:rsidR="003E5C39">
        <w:rPr>
          <w:rFonts w:hint="cs"/>
          <w:rtl/>
        </w:rPr>
        <w:t xml:space="preserve"> משטרית דמוקרטית</w:t>
      </w:r>
      <w:r>
        <w:rPr>
          <w:rFonts w:hint="cs"/>
          <w:rtl/>
        </w:rPr>
        <w:t xml:space="preserve">, </w:t>
      </w:r>
      <w:r w:rsidR="003E5C39">
        <w:rPr>
          <w:rFonts w:hint="cs"/>
          <w:rtl/>
        </w:rPr>
        <w:t>ואנחנו צריכים</w:t>
      </w:r>
      <w:bookmarkStart w:id="18" w:name="_ETM_Q1_812929"/>
      <w:bookmarkEnd w:id="18"/>
      <w:r w:rsidR="003E5C39">
        <w:rPr>
          <w:rFonts w:hint="cs"/>
          <w:rtl/>
        </w:rPr>
        <w:t xml:space="preserve"> לוודא שככל שהקורונה הופכת לחלק </w:t>
      </w:r>
      <w:r>
        <w:rPr>
          <w:rFonts w:hint="cs"/>
          <w:rtl/>
        </w:rPr>
        <w:t xml:space="preserve">ממציאות החיים שלנו, אנו עומדים </w:t>
      </w:r>
      <w:r w:rsidR="003E5C39">
        <w:rPr>
          <w:rFonts w:hint="cs"/>
          <w:rtl/>
        </w:rPr>
        <w:t xml:space="preserve">על </w:t>
      </w:r>
      <w:r>
        <w:rPr>
          <w:rFonts w:hint="cs"/>
          <w:rtl/>
        </w:rPr>
        <w:t>תפקודם התקין של המנגנונ</w:t>
      </w:r>
      <w:r w:rsidR="005B557D">
        <w:rPr>
          <w:rFonts w:hint="cs"/>
          <w:rtl/>
        </w:rPr>
        <w:t>ים</w:t>
      </w:r>
      <w:r>
        <w:rPr>
          <w:rFonts w:hint="cs"/>
          <w:rtl/>
        </w:rPr>
        <w:t xml:space="preserve"> הדמוקרטיים הבסיסי</w:t>
      </w:r>
      <w:r w:rsidR="005B557D">
        <w:rPr>
          <w:rFonts w:hint="cs"/>
          <w:rtl/>
        </w:rPr>
        <w:t>ים</w:t>
      </w:r>
      <w:r>
        <w:rPr>
          <w:rFonts w:hint="cs"/>
          <w:rtl/>
        </w:rPr>
        <w:t xml:space="preserve"> שקשורים ביחסים בין הרשויות, שקשורים בהגנה על זכויות הפרט, ואלה הדבר</w:t>
      </w:r>
      <w:r w:rsidR="005B557D">
        <w:rPr>
          <w:rFonts w:hint="cs"/>
          <w:rtl/>
        </w:rPr>
        <w:t>ים</w:t>
      </w:r>
      <w:r>
        <w:rPr>
          <w:rFonts w:hint="cs"/>
          <w:rtl/>
        </w:rPr>
        <w:t xml:space="preserve"> שנעמיד לנגד עינינו </w:t>
      </w:r>
      <w:r>
        <w:rPr>
          <w:rtl/>
        </w:rPr>
        <w:t>–</w:t>
      </w:r>
      <w:r>
        <w:rPr>
          <w:rFonts w:hint="cs"/>
          <w:rtl/>
        </w:rPr>
        <w:t xml:space="preserve"> מצד אחד</w:t>
      </w:r>
      <w:r w:rsidR="003E5C39">
        <w:rPr>
          <w:rFonts w:hint="cs"/>
          <w:rtl/>
        </w:rPr>
        <w:t>,</w:t>
      </w:r>
      <w:r>
        <w:rPr>
          <w:rFonts w:hint="cs"/>
          <w:rtl/>
        </w:rPr>
        <w:t xml:space="preserve"> לשמר ארגז כלים אפקטיבי </w:t>
      </w:r>
      <w:r w:rsidR="003E5C39">
        <w:rPr>
          <w:rFonts w:hint="cs"/>
          <w:rtl/>
        </w:rPr>
        <w:t xml:space="preserve">בידי הממשלה </w:t>
      </w:r>
      <w:bookmarkStart w:id="19" w:name="_ETM_Q1_841141"/>
      <w:bookmarkEnd w:id="19"/>
      <w:r>
        <w:rPr>
          <w:rFonts w:hint="cs"/>
          <w:rtl/>
        </w:rPr>
        <w:t xml:space="preserve">להתמודדות עם הנגיף, ומצד שני </w:t>
      </w:r>
      <w:r w:rsidR="003E5C39">
        <w:rPr>
          <w:rFonts w:hint="cs"/>
          <w:rtl/>
        </w:rPr>
        <w:t xml:space="preserve">העמדת ארגז כלים שמתאים למציאות חיים מתמשכת </w:t>
      </w:r>
      <w:r>
        <w:rPr>
          <w:rFonts w:hint="cs"/>
          <w:rtl/>
        </w:rPr>
        <w:t>ולשגרה בצד הקורונה ולא התמודדות ראשונית ודחופה עם מצב חירום שהתרגש עלינו.</w:t>
      </w:r>
    </w:p>
    <w:p w:rsidR="00F56486" w:rsidRDefault="00F56486" w:rsidP="00F56486">
      <w:pPr>
        <w:rPr>
          <w:rtl/>
        </w:rPr>
      </w:pPr>
    </w:p>
    <w:p w:rsidR="00F56486" w:rsidRDefault="00F56486" w:rsidP="006D6ECF">
      <w:pPr>
        <w:rPr>
          <w:rtl/>
        </w:rPr>
      </w:pPr>
      <w:r>
        <w:rPr>
          <w:rFonts w:hint="cs"/>
          <w:rtl/>
        </w:rPr>
        <w:t xml:space="preserve">מבחינת סדר הדיון, זה </w:t>
      </w:r>
      <w:r w:rsidR="003E5C39">
        <w:rPr>
          <w:rFonts w:hint="cs"/>
          <w:rtl/>
        </w:rPr>
        <w:t xml:space="preserve">היום </w:t>
      </w:r>
      <w:r>
        <w:rPr>
          <w:rFonts w:hint="cs"/>
          <w:rtl/>
        </w:rPr>
        <w:t>דיון עקרוני. הוא יתמקד בעיקר בשני עניינ</w:t>
      </w:r>
      <w:r w:rsidR="005B557D">
        <w:rPr>
          <w:rFonts w:hint="cs"/>
          <w:rtl/>
        </w:rPr>
        <w:t>ים</w:t>
      </w:r>
      <w:r>
        <w:rPr>
          <w:rFonts w:hint="cs"/>
          <w:rtl/>
        </w:rPr>
        <w:t>: האחד, הצגת הצעת החוק המ</w:t>
      </w:r>
      <w:r w:rsidR="003E5C39">
        <w:rPr>
          <w:rFonts w:hint="cs"/>
          <w:rtl/>
        </w:rPr>
        <w:t>מ</w:t>
      </w:r>
      <w:r>
        <w:rPr>
          <w:rFonts w:hint="cs"/>
          <w:rtl/>
        </w:rPr>
        <w:t xml:space="preserve">שלתית, להבין מה נכלל בה, איזה שינויים בולטים הממשלה מציעה להכניס בחוק, והדבר השני הוא </w:t>
      </w:r>
      <w:r w:rsidR="006D6ECF">
        <w:rPr>
          <w:rFonts w:hint="cs"/>
          <w:rtl/>
        </w:rPr>
        <w:t xml:space="preserve">כמובן </w:t>
      </w:r>
      <w:bookmarkStart w:id="20" w:name="_ETM_Q1_885223"/>
      <w:bookmarkEnd w:id="20"/>
      <w:r>
        <w:rPr>
          <w:rFonts w:hint="cs"/>
          <w:rtl/>
        </w:rPr>
        <w:t>עמדות פתיחה של חברי וחברות הכנסת, התי</w:t>
      </w:r>
      <w:r w:rsidR="006D6ECF">
        <w:rPr>
          <w:rFonts w:hint="cs"/>
          <w:rtl/>
        </w:rPr>
        <w:t>י</w:t>
      </w:r>
      <w:r>
        <w:rPr>
          <w:rFonts w:hint="cs"/>
          <w:rtl/>
        </w:rPr>
        <w:t xml:space="preserve">חסות כללית למהלך החקיקתי של טיוב חוק </w:t>
      </w:r>
      <w:r>
        <w:rPr>
          <w:rFonts w:hint="cs"/>
          <w:rtl/>
        </w:rPr>
        <w:lastRenderedPageBreak/>
        <w:t>הקורונה. נשמע את חברי הכ</w:t>
      </w:r>
      <w:r w:rsidR="006D6ECF">
        <w:rPr>
          <w:rFonts w:hint="cs"/>
          <w:rtl/>
        </w:rPr>
        <w:t>נ</w:t>
      </w:r>
      <w:r>
        <w:rPr>
          <w:rFonts w:hint="cs"/>
          <w:rtl/>
        </w:rPr>
        <w:t>סת, את נציגי משרדי הממ</w:t>
      </w:r>
      <w:r w:rsidR="006D6ECF">
        <w:rPr>
          <w:rFonts w:hint="cs"/>
          <w:rtl/>
        </w:rPr>
        <w:t>ש</w:t>
      </w:r>
      <w:r>
        <w:rPr>
          <w:rFonts w:hint="cs"/>
          <w:rtl/>
        </w:rPr>
        <w:t>לה, וככל שהזמן</w:t>
      </w:r>
      <w:r w:rsidR="006D6ECF">
        <w:rPr>
          <w:rFonts w:hint="cs"/>
          <w:rtl/>
        </w:rPr>
        <w:t xml:space="preserve"> </w:t>
      </w:r>
      <w:r>
        <w:rPr>
          <w:rFonts w:hint="cs"/>
          <w:rtl/>
        </w:rPr>
        <w:t>יאפשר לנו נשמע גם את נציגי החברה האזר</w:t>
      </w:r>
      <w:r w:rsidR="006D6ECF">
        <w:rPr>
          <w:rFonts w:hint="cs"/>
          <w:rtl/>
        </w:rPr>
        <w:t>ח</w:t>
      </w:r>
      <w:r>
        <w:rPr>
          <w:rFonts w:hint="cs"/>
          <w:rtl/>
        </w:rPr>
        <w:t>ית וגורמים נוספים.</w:t>
      </w:r>
    </w:p>
    <w:p w:rsidR="00F56486" w:rsidRDefault="00F56486" w:rsidP="00F56486">
      <w:pPr>
        <w:rPr>
          <w:rtl/>
        </w:rPr>
      </w:pPr>
    </w:p>
    <w:p w:rsidR="00F56486" w:rsidRDefault="00F56486" w:rsidP="006D6ECF">
      <w:pPr>
        <w:rPr>
          <w:rtl/>
        </w:rPr>
      </w:pPr>
      <w:r>
        <w:rPr>
          <w:rFonts w:hint="cs"/>
          <w:rtl/>
        </w:rPr>
        <w:t>ניכנס לשגרה של דיונים סדור</w:t>
      </w:r>
      <w:r w:rsidR="005B557D">
        <w:rPr>
          <w:rFonts w:hint="cs"/>
          <w:rtl/>
        </w:rPr>
        <w:t>ים</w:t>
      </w:r>
      <w:r>
        <w:rPr>
          <w:rFonts w:hint="cs"/>
          <w:rtl/>
        </w:rPr>
        <w:t xml:space="preserve"> ב</w:t>
      </w:r>
      <w:r w:rsidR="006D6ECF">
        <w:rPr>
          <w:rFonts w:hint="cs"/>
          <w:rtl/>
        </w:rPr>
        <w:t>הצעת החוק הממשל</w:t>
      </w:r>
      <w:r>
        <w:rPr>
          <w:rFonts w:hint="cs"/>
          <w:rtl/>
        </w:rPr>
        <w:t>ת</w:t>
      </w:r>
      <w:r w:rsidR="006D6ECF">
        <w:rPr>
          <w:rFonts w:hint="cs"/>
          <w:rtl/>
        </w:rPr>
        <w:t>י</w:t>
      </w:r>
      <w:r>
        <w:rPr>
          <w:rFonts w:hint="cs"/>
          <w:rtl/>
        </w:rPr>
        <w:t xml:space="preserve">ת. </w:t>
      </w:r>
      <w:r w:rsidR="006D6ECF">
        <w:rPr>
          <w:rFonts w:hint="cs"/>
          <w:rtl/>
        </w:rPr>
        <w:t xml:space="preserve">אני מניח שהדיונים יהיה לכל הפחות אחת לשבוע </w:t>
      </w:r>
      <w:r>
        <w:rPr>
          <w:rFonts w:hint="cs"/>
          <w:rtl/>
        </w:rPr>
        <w:t xml:space="preserve">אם לא יותר, כי עלינו לסיים </w:t>
      </w:r>
      <w:r w:rsidR="006D6ECF">
        <w:rPr>
          <w:rFonts w:hint="cs"/>
          <w:rtl/>
        </w:rPr>
        <w:t xml:space="preserve">את </w:t>
      </w:r>
      <w:bookmarkStart w:id="21" w:name="_ETM_Q1_919781"/>
      <w:bookmarkEnd w:id="21"/>
      <w:r w:rsidR="006D6ECF">
        <w:rPr>
          <w:rFonts w:hint="cs"/>
          <w:rtl/>
        </w:rPr>
        <w:t xml:space="preserve">מלאכת התקנת החוק תוך שבועות אחדים </w:t>
      </w:r>
      <w:r>
        <w:rPr>
          <w:rFonts w:hint="cs"/>
          <w:rtl/>
        </w:rPr>
        <w:t>ולהחזירה למליאה לקריאה שנייה ושלישית. אני מניח שתגענה הרבה הסתייגויות והרבה הצעות.</w:t>
      </w:r>
    </w:p>
    <w:p w:rsidR="00F56486" w:rsidRDefault="00F56486" w:rsidP="00F56486">
      <w:pPr>
        <w:rPr>
          <w:rtl/>
        </w:rPr>
      </w:pPr>
    </w:p>
    <w:p w:rsidR="00F56486" w:rsidRDefault="00F56486" w:rsidP="006D6ECF">
      <w:pPr>
        <w:rPr>
          <w:rtl/>
        </w:rPr>
      </w:pPr>
      <w:r>
        <w:rPr>
          <w:rFonts w:hint="cs"/>
          <w:rtl/>
        </w:rPr>
        <w:t>לאחר דברי הפתיחה הללו אאפשר סבב ראשוני של חברי הכנסת. אני מציע לחבריי הת</w:t>
      </w:r>
      <w:r w:rsidR="006D6ECF">
        <w:rPr>
          <w:rFonts w:hint="cs"/>
          <w:rtl/>
        </w:rPr>
        <w:t>י</w:t>
      </w:r>
      <w:r>
        <w:rPr>
          <w:rFonts w:hint="cs"/>
          <w:rtl/>
        </w:rPr>
        <w:t>יחסות קצרה שלכם, ולאחר שנשמע את נציגות ממשרד הבריא</w:t>
      </w:r>
      <w:r w:rsidR="00C73466">
        <w:rPr>
          <w:rFonts w:hint="cs"/>
          <w:rtl/>
        </w:rPr>
        <w:t>ו</w:t>
      </w:r>
      <w:r>
        <w:rPr>
          <w:rFonts w:hint="cs"/>
          <w:rtl/>
        </w:rPr>
        <w:t xml:space="preserve">ת, נוכל </w:t>
      </w:r>
      <w:r w:rsidR="006D6ECF">
        <w:rPr>
          <w:rFonts w:hint="cs"/>
          <w:rtl/>
        </w:rPr>
        <w:t xml:space="preserve">כמובן </w:t>
      </w:r>
      <w:r>
        <w:rPr>
          <w:rFonts w:hint="cs"/>
          <w:rtl/>
        </w:rPr>
        <w:t>להתייחס יותר לעומק. היועצים המשפטי</w:t>
      </w:r>
      <w:r w:rsidR="005B557D">
        <w:rPr>
          <w:rFonts w:hint="cs"/>
          <w:rtl/>
        </w:rPr>
        <w:t>ים</w:t>
      </w:r>
      <w:r>
        <w:rPr>
          <w:rFonts w:hint="cs"/>
          <w:rtl/>
        </w:rPr>
        <w:t xml:space="preserve"> של הוועדה שטרחו </w:t>
      </w:r>
      <w:r w:rsidR="006D6ECF">
        <w:rPr>
          <w:rFonts w:hint="cs"/>
          <w:rtl/>
        </w:rPr>
        <w:t xml:space="preserve">גם </w:t>
      </w:r>
      <w:r>
        <w:rPr>
          <w:rFonts w:hint="cs"/>
          <w:rtl/>
        </w:rPr>
        <w:t xml:space="preserve">על </w:t>
      </w:r>
      <w:r w:rsidR="006D6ECF">
        <w:rPr>
          <w:rFonts w:hint="cs"/>
          <w:rtl/>
        </w:rPr>
        <w:t xml:space="preserve">מסמך </w:t>
      </w:r>
      <w:bookmarkStart w:id="22" w:name="_ETM_Q1_962270"/>
      <w:bookmarkEnd w:id="22"/>
      <w:r>
        <w:rPr>
          <w:rFonts w:hint="cs"/>
          <w:rtl/>
        </w:rPr>
        <w:t>ההכנה</w:t>
      </w:r>
      <w:r w:rsidR="006D6ECF">
        <w:rPr>
          <w:rFonts w:hint="cs"/>
          <w:rtl/>
        </w:rPr>
        <w:t>,</w:t>
      </w:r>
      <w:r>
        <w:rPr>
          <w:rFonts w:hint="cs"/>
          <w:rtl/>
        </w:rPr>
        <w:t xml:space="preserve"> גם ית</w:t>
      </w:r>
      <w:r w:rsidR="00C73466">
        <w:rPr>
          <w:rFonts w:hint="cs"/>
          <w:rtl/>
        </w:rPr>
        <w:t>י</w:t>
      </w:r>
      <w:r>
        <w:rPr>
          <w:rFonts w:hint="cs"/>
          <w:rtl/>
        </w:rPr>
        <w:t>יחסו לסוגיות שבפנינו</w:t>
      </w:r>
      <w:r w:rsidR="006D6ECF">
        <w:rPr>
          <w:rFonts w:hint="cs"/>
          <w:rtl/>
        </w:rPr>
        <w:t>,</w:t>
      </w:r>
      <w:r>
        <w:rPr>
          <w:rFonts w:hint="cs"/>
          <w:rtl/>
        </w:rPr>
        <w:t xml:space="preserve"> ונתקדם בדיון. אם יש מבין חברי ה</w:t>
      </w:r>
      <w:r w:rsidR="006D6ECF">
        <w:rPr>
          <w:rFonts w:hint="cs"/>
          <w:rtl/>
        </w:rPr>
        <w:t>כנסת</w:t>
      </w:r>
      <w:r>
        <w:rPr>
          <w:rFonts w:hint="cs"/>
          <w:rtl/>
        </w:rPr>
        <w:t xml:space="preserve"> שמבקש להתייחס עכשיו, בבקשה.</w:t>
      </w:r>
      <w:r w:rsidR="00C73466">
        <w:rPr>
          <w:rFonts w:hint="cs"/>
          <w:rtl/>
        </w:rPr>
        <w:t xml:space="preserve"> </w:t>
      </w:r>
      <w:r w:rsidR="006D6ECF">
        <w:rPr>
          <w:rFonts w:hint="cs"/>
          <w:rtl/>
        </w:rPr>
        <w:t xml:space="preserve">חברי הכנסת </w:t>
      </w:r>
      <w:proofErr w:type="spellStart"/>
      <w:r w:rsidR="006D6ECF">
        <w:rPr>
          <w:rFonts w:hint="cs"/>
          <w:rtl/>
        </w:rPr>
        <w:t>יברקן</w:t>
      </w:r>
      <w:proofErr w:type="spellEnd"/>
      <w:r w:rsidR="006D6ECF">
        <w:rPr>
          <w:rFonts w:hint="cs"/>
          <w:rtl/>
        </w:rPr>
        <w:t>, השכל, דוידסון, בן גביר והמפטיר חבר הכנסת</w:t>
      </w:r>
      <w:bookmarkStart w:id="23" w:name="_ETM_Q1_984273"/>
      <w:bookmarkEnd w:id="23"/>
      <w:r w:rsidR="006D6ECF">
        <w:rPr>
          <w:rFonts w:hint="cs"/>
          <w:rtl/>
        </w:rPr>
        <w:t xml:space="preserve"> בגין.</w:t>
      </w:r>
      <w:r>
        <w:rPr>
          <w:rFonts w:hint="cs"/>
          <w:rtl/>
        </w:rPr>
        <w:t xml:space="preserve"> </w:t>
      </w:r>
    </w:p>
    <w:p w:rsidR="00C73466" w:rsidRDefault="00C73466" w:rsidP="00C73466">
      <w:pPr>
        <w:rPr>
          <w:rtl/>
        </w:rPr>
      </w:pPr>
    </w:p>
    <w:p w:rsidR="00C73466" w:rsidRDefault="00C73466" w:rsidP="00C73466">
      <w:pPr>
        <w:pStyle w:val="a4"/>
        <w:keepNext/>
        <w:rPr>
          <w:rtl/>
        </w:rPr>
      </w:pPr>
      <w:bookmarkStart w:id="24" w:name="ET_speaker_5780_11"/>
      <w:r w:rsidRPr="00C73466">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C73466">
        <w:rPr>
          <w:rStyle w:val="TagStyle"/>
          <w:rtl/>
        </w:rPr>
        <w:t xml:space="preserve"> &lt;&lt; דובר &gt;&gt;</w:t>
      </w:r>
      <w:r>
        <w:rPr>
          <w:rtl/>
        </w:rPr>
        <w:t xml:space="preserve">   </w:t>
      </w:r>
      <w:bookmarkEnd w:id="24"/>
    </w:p>
    <w:p w:rsidR="00C73466" w:rsidRDefault="00C73466" w:rsidP="00C73466">
      <w:pPr>
        <w:pStyle w:val="KeepWithNext"/>
        <w:rPr>
          <w:rtl/>
          <w:lang w:eastAsia="he-IL"/>
        </w:rPr>
      </w:pPr>
    </w:p>
    <w:p w:rsidR="00C73466" w:rsidRDefault="006D6ECF" w:rsidP="006D6ECF">
      <w:pPr>
        <w:rPr>
          <w:rtl/>
          <w:lang w:eastAsia="he-IL"/>
        </w:rPr>
      </w:pPr>
      <w:r>
        <w:rPr>
          <w:rFonts w:hint="cs"/>
          <w:rtl/>
          <w:lang w:eastAsia="he-IL"/>
        </w:rPr>
        <w:t>בוק</w:t>
      </w:r>
      <w:r w:rsidR="00C73466">
        <w:rPr>
          <w:rFonts w:hint="cs"/>
          <w:rtl/>
          <w:lang w:eastAsia="he-IL"/>
        </w:rPr>
        <w:t xml:space="preserve">ר טוב, אדוני היושב-ראש. </w:t>
      </w:r>
      <w:r>
        <w:rPr>
          <w:rFonts w:hint="cs"/>
          <w:rtl/>
          <w:lang w:eastAsia="he-IL"/>
        </w:rPr>
        <w:t xml:space="preserve">ראשית, </w:t>
      </w:r>
      <w:r w:rsidR="00C73466">
        <w:rPr>
          <w:rFonts w:hint="cs"/>
          <w:rtl/>
          <w:lang w:eastAsia="he-IL"/>
        </w:rPr>
        <w:t>שמחתי לשמוע את הפתיח שלך</w:t>
      </w:r>
      <w:r>
        <w:rPr>
          <w:rFonts w:hint="cs"/>
          <w:rtl/>
          <w:lang w:eastAsia="he-IL"/>
        </w:rPr>
        <w:t>, ההתייחסות החשובה שלך</w:t>
      </w:r>
      <w:r w:rsidR="00C73466">
        <w:rPr>
          <w:rFonts w:hint="cs"/>
          <w:rtl/>
          <w:lang w:eastAsia="he-IL"/>
        </w:rPr>
        <w:t>. זה מן הצדק וההגינות לפתוח בזה. א</w:t>
      </w:r>
      <w:r>
        <w:rPr>
          <w:rFonts w:hint="cs"/>
          <w:rtl/>
          <w:lang w:eastAsia="he-IL"/>
        </w:rPr>
        <w:t>ני</w:t>
      </w:r>
      <w:r w:rsidR="00C73466">
        <w:rPr>
          <w:rFonts w:hint="cs"/>
          <w:rtl/>
          <w:lang w:eastAsia="he-IL"/>
        </w:rPr>
        <w:t xml:space="preserve"> חושב שמה שהיה, </w:t>
      </w:r>
      <w:r>
        <w:rPr>
          <w:rFonts w:hint="cs"/>
          <w:rtl/>
          <w:lang w:eastAsia="he-IL"/>
        </w:rPr>
        <w:t xml:space="preserve">לפחות </w:t>
      </w:r>
      <w:r w:rsidR="00C73466">
        <w:rPr>
          <w:rFonts w:hint="cs"/>
          <w:rtl/>
          <w:lang w:eastAsia="he-IL"/>
        </w:rPr>
        <w:t xml:space="preserve">מיוחס הציטוטים </w:t>
      </w:r>
      <w:r w:rsidR="00C73466">
        <w:rPr>
          <w:rtl/>
          <w:lang w:eastAsia="he-IL"/>
        </w:rPr>
        <w:t>–</w:t>
      </w:r>
      <w:r w:rsidR="00C73466">
        <w:rPr>
          <w:rFonts w:hint="cs"/>
          <w:rtl/>
          <w:lang w:eastAsia="he-IL"/>
        </w:rPr>
        <w:t xml:space="preserve"> מיוחס בגלל הערתך החשובה- - -</w:t>
      </w:r>
    </w:p>
    <w:p w:rsidR="00C73466" w:rsidRDefault="00C73466" w:rsidP="00C73466">
      <w:pPr>
        <w:rPr>
          <w:rtl/>
          <w:lang w:eastAsia="he-IL"/>
        </w:rPr>
      </w:pPr>
    </w:p>
    <w:p w:rsidR="00C73466" w:rsidRDefault="00C73466" w:rsidP="00C73466">
      <w:pPr>
        <w:pStyle w:val="af6"/>
        <w:keepNext/>
        <w:rPr>
          <w:rtl/>
        </w:rPr>
      </w:pPr>
      <w:bookmarkStart w:id="25" w:name="ET_yor_6156_12"/>
      <w:r w:rsidRPr="00C73466">
        <w:rPr>
          <w:rStyle w:val="TagStyle"/>
          <w:rtl/>
        </w:rPr>
        <w:t xml:space="preserve"> &lt;&lt; </w:t>
      </w:r>
      <w:proofErr w:type="spellStart"/>
      <w:r w:rsidRPr="00C73466">
        <w:rPr>
          <w:rStyle w:val="TagStyle"/>
          <w:rtl/>
        </w:rPr>
        <w:t>יור</w:t>
      </w:r>
      <w:proofErr w:type="spellEnd"/>
      <w:r w:rsidRPr="00C73466">
        <w:rPr>
          <w:rStyle w:val="TagStyle"/>
          <w:rtl/>
        </w:rPr>
        <w:t xml:space="preserve"> &gt;&gt; </w:t>
      </w:r>
      <w:r>
        <w:rPr>
          <w:rtl/>
        </w:rPr>
        <w:t>היו"ר גלעד קריב:</w:t>
      </w:r>
      <w:r w:rsidRPr="00C73466">
        <w:rPr>
          <w:rStyle w:val="TagStyle"/>
          <w:rtl/>
        </w:rPr>
        <w:t xml:space="preserve"> &lt;&lt; </w:t>
      </w:r>
      <w:proofErr w:type="spellStart"/>
      <w:r w:rsidRPr="00C73466">
        <w:rPr>
          <w:rStyle w:val="TagStyle"/>
          <w:rtl/>
        </w:rPr>
        <w:t>יור</w:t>
      </w:r>
      <w:proofErr w:type="spellEnd"/>
      <w:r w:rsidRPr="00C73466">
        <w:rPr>
          <w:rStyle w:val="TagStyle"/>
          <w:rtl/>
        </w:rPr>
        <w:t xml:space="preserve"> &gt;&gt;</w:t>
      </w:r>
      <w:r>
        <w:rPr>
          <w:rtl/>
        </w:rPr>
        <w:t xml:space="preserve">   </w:t>
      </w:r>
      <w:bookmarkEnd w:id="25"/>
    </w:p>
    <w:p w:rsidR="00C73466" w:rsidRDefault="00C73466" w:rsidP="00C73466">
      <w:pPr>
        <w:pStyle w:val="KeepWithNext"/>
        <w:rPr>
          <w:rtl/>
          <w:lang w:eastAsia="he-IL"/>
        </w:rPr>
      </w:pPr>
    </w:p>
    <w:p w:rsidR="00C73466" w:rsidRDefault="00C73466" w:rsidP="00C73466">
      <w:pPr>
        <w:rPr>
          <w:rtl/>
          <w:lang w:eastAsia="he-IL"/>
        </w:rPr>
      </w:pPr>
      <w:r>
        <w:rPr>
          <w:rFonts w:hint="cs"/>
          <w:rtl/>
          <w:lang w:eastAsia="he-IL"/>
        </w:rPr>
        <w:t>בדקתי את הדברים.</w:t>
      </w:r>
    </w:p>
    <w:p w:rsidR="00C73466" w:rsidRDefault="00C73466" w:rsidP="00C73466">
      <w:pPr>
        <w:rPr>
          <w:rtl/>
          <w:lang w:eastAsia="he-IL"/>
        </w:rPr>
      </w:pPr>
    </w:p>
    <w:p w:rsidR="00C73466" w:rsidRDefault="00C73466" w:rsidP="00C73466">
      <w:pPr>
        <w:pStyle w:val="-"/>
        <w:keepNext/>
        <w:rPr>
          <w:rtl/>
        </w:rPr>
      </w:pPr>
      <w:bookmarkStart w:id="26" w:name="ET_speakercontinue_5780_13"/>
      <w:r w:rsidRPr="00C73466">
        <w:rPr>
          <w:rStyle w:val="TagStyle"/>
          <w:rtl/>
        </w:rPr>
        <w:t xml:space="preserve"> &lt;&lt; </w:t>
      </w:r>
      <w:proofErr w:type="spellStart"/>
      <w:r w:rsidRPr="00C73466">
        <w:rPr>
          <w:rStyle w:val="TagStyle"/>
          <w:rtl/>
        </w:rPr>
        <w:t>דובר_המשך</w:t>
      </w:r>
      <w:proofErr w:type="spellEnd"/>
      <w:r w:rsidRPr="00C73466">
        <w:rPr>
          <w:rStyle w:val="TagStyle"/>
          <w:rtl/>
        </w:rPr>
        <w:t xml:space="preserve">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C73466">
        <w:rPr>
          <w:rStyle w:val="TagStyle"/>
          <w:rtl/>
        </w:rPr>
        <w:t xml:space="preserve"> &lt;&lt; </w:t>
      </w:r>
      <w:proofErr w:type="spellStart"/>
      <w:r w:rsidRPr="00C73466">
        <w:rPr>
          <w:rStyle w:val="TagStyle"/>
          <w:rtl/>
        </w:rPr>
        <w:t>דובר_המשך</w:t>
      </w:r>
      <w:proofErr w:type="spellEnd"/>
      <w:r w:rsidRPr="00C73466">
        <w:rPr>
          <w:rStyle w:val="TagStyle"/>
          <w:rtl/>
        </w:rPr>
        <w:t xml:space="preserve"> &gt;&gt;</w:t>
      </w:r>
      <w:r>
        <w:rPr>
          <w:rtl/>
        </w:rPr>
        <w:t xml:space="preserve">   </w:t>
      </w:r>
      <w:bookmarkEnd w:id="26"/>
    </w:p>
    <w:p w:rsidR="00C73466" w:rsidRDefault="00C73466" w:rsidP="00C73466">
      <w:pPr>
        <w:pStyle w:val="KeepWithNext"/>
        <w:rPr>
          <w:rtl/>
          <w:lang w:eastAsia="he-IL"/>
        </w:rPr>
      </w:pPr>
    </w:p>
    <w:p w:rsidR="00C73466" w:rsidRDefault="006D6ECF" w:rsidP="006D6ECF">
      <w:pPr>
        <w:rPr>
          <w:rtl/>
          <w:lang w:eastAsia="he-IL"/>
        </w:rPr>
      </w:pPr>
      <w:r>
        <w:rPr>
          <w:rFonts w:hint="cs"/>
          <w:rtl/>
          <w:lang w:eastAsia="he-IL"/>
        </w:rPr>
        <w:t xml:space="preserve">מה שמיוחס לשרי האוצר </w:t>
      </w:r>
      <w:bookmarkStart w:id="27" w:name="_ETM_Q1_1021920"/>
      <w:bookmarkEnd w:id="27"/>
      <w:r>
        <w:rPr>
          <w:rFonts w:hint="cs"/>
          <w:rtl/>
          <w:lang w:eastAsia="he-IL"/>
        </w:rPr>
        <w:t xml:space="preserve">והתחבורה, ששרת התחבורה אומרת: </w:t>
      </w:r>
      <w:r w:rsidR="00C73466">
        <w:rPr>
          <w:rFonts w:hint="cs"/>
          <w:rtl/>
          <w:lang w:eastAsia="he-IL"/>
        </w:rPr>
        <w:t>מעקר</w:t>
      </w:r>
      <w:r w:rsidR="005B557D">
        <w:rPr>
          <w:rFonts w:hint="cs"/>
          <w:rtl/>
          <w:lang w:eastAsia="he-IL"/>
        </w:rPr>
        <w:t>ים</w:t>
      </w:r>
      <w:r w:rsidR="00C73466">
        <w:rPr>
          <w:rFonts w:hint="cs"/>
          <w:rtl/>
          <w:lang w:eastAsia="he-IL"/>
        </w:rPr>
        <w:t xml:space="preserve"> את ענף ה</w:t>
      </w:r>
      <w:r>
        <w:rPr>
          <w:rFonts w:hint="cs"/>
          <w:rtl/>
          <w:lang w:eastAsia="he-IL"/>
        </w:rPr>
        <w:t>ת</w:t>
      </w:r>
      <w:r w:rsidR="00C73466">
        <w:rPr>
          <w:rFonts w:hint="cs"/>
          <w:rtl/>
          <w:lang w:eastAsia="he-IL"/>
        </w:rPr>
        <w:t>יירות.</w:t>
      </w:r>
    </w:p>
    <w:p w:rsidR="00C73466" w:rsidRDefault="00C73466" w:rsidP="00C73466">
      <w:pPr>
        <w:rPr>
          <w:rtl/>
          <w:lang w:eastAsia="he-IL"/>
        </w:rPr>
      </w:pPr>
    </w:p>
    <w:p w:rsidR="00C73466" w:rsidRDefault="00C73466" w:rsidP="00C73466">
      <w:pPr>
        <w:pStyle w:val="af6"/>
        <w:keepNext/>
        <w:rPr>
          <w:rtl/>
        </w:rPr>
      </w:pPr>
      <w:bookmarkStart w:id="28" w:name="ET_yor_6156_14"/>
      <w:r w:rsidRPr="00C73466">
        <w:rPr>
          <w:rStyle w:val="TagStyle"/>
          <w:rtl/>
        </w:rPr>
        <w:t xml:space="preserve"> &lt;&lt; </w:t>
      </w:r>
      <w:proofErr w:type="spellStart"/>
      <w:r w:rsidRPr="00C73466">
        <w:rPr>
          <w:rStyle w:val="TagStyle"/>
          <w:rtl/>
        </w:rPr>
        <w:t>יור</w:t>
      </w:r>
      <w:proofErr w:type="spellEnd"/>
      <w:r w:rsidRPr="00C73466">
        <w:rPr>
          <w:rStyle w:val="TagStyle"/>
          <w:rtl/>
        </w:rPr>
        <w:t xml:space="preserve"> &gt;&gt; </w:t>
      </w:r>
      <w:r>
        <w:rPr>
          <w:rtl/>
        </w:rPr>
        <w:t>היו"ר גלעד קריב:</w:t>
      </w:r>
      <w:r w:rsidRPr="00C73466">
        <w:rPr>
          <w:rStyle w:val="TagStyle"/>
          <w:rtl/>
        </w:rPr>
        <w:t xml:space="preserve"> &lt;&lt; </w:t>
      </w:r>
      <w:proofErr w:type="spellStart"/>
      <w:r w:rsidRPr="00C73466">
        <w:rPr>
          <w:rStyle w:val="TagStyle"/>
          <w:rtl/>
        </w:rPr>
        <w:t>יור</w:t>
      </w:r>
      <w:proofErr w:type="spellEnd"/>
      <w:r w:rsidRPr="00C73466">
        <w:rPr>
          <w:rStyle w:val="TagStyle"/>
          <w:rtl/>
        </w:rPr>
        <w:t xml:space="preserve"> &gt;&gt;</w:t>
      </w:r>
      <w:r>
        <w:rPr>
          <w:rtl/>
        </w:rPr>
        <w:t xml:space="preserve">   </w:t>
      </w:r>
      <w:bookmarkEnd w:id="28"/>
    </w:p>
    <w:p w:rsidR="00C73466" w:rsidRDefault="00C73466" w:rsidP="00C73466">
      <w:pPr>
        <w:pStyle w:val="KeepWithNext"/>
        <w:rPr>
          <w:rtl/>
          <w:lang w:eastAsia="he-IL"/>
        </w:rPr>
      </w:pPr>
    </w:p>
    <w:p w:rsidR="00C73466" w:rsidRDefault="006D6ECF" w:rsidP="006D6ECF">
      <w:pPr>
        <w:rPr>
          <w:rtl/>
          <w:lang w:eastAsia="he-IL"/>
        </w:rPr>
      </w:pPr>
      <w:r>
        <w:rPr>
          <w:rFonts w:hint="cs"/>
          <w:rtl/>
          <w:lang w:eastAsia="he-IL"/>
        </w:rPr>
        <w:t>ש</w:t>
      </w:r>
      <w:r w:rsidR="00C73466">
        <w:rPr>
          <w:rFonts w:hint="cs"/>
          <w:rtl/>
          <w:lang w:eastAsia="he-IL"/>
        </w:rPr>
        <w:t>רת התחבורה אמרה שכיו</w:t>
      </w:r>
      <w:r>
        <w:rPr>
          <w:rFonts w:hint="cs"/>
          <w:rtl/>
          <w:lang w:eastAsia="he-IL"/>
        </w:rPr>
        <w:t>ו</w:t>
      </w:r>
      <w:r w:rsidR="00C73466">
        <w:rPr>
          <w:rFonts w:hint="cs"/>
          <w:rtl/>
          <w:lang w:eastAsia="he-IL"/>
        </w:rPr>
        <w:t xml:space="preserve">ן שענף התיירות הוקרב, יש לה </w:t>
      </w:r>
      <w:r>
        <w:rPr>
          <w:rFonts w:hint="cs"/>
          <w:rtl/>
          <w:lang w:eastAsia="he-IL"/>
        </w:rPr>
        <w:t xml:space="preserve">צורך </w:t>
      </w:r>
      <w:r w:rsidR="00C73466">
        <w:rPr>
          <w:rFonts w:hint="cs"/>
          <w:rtl/>
          <w:lang w:eastAsia="he-IL"/>
        </w:rPr>
        <w:t>לתת פיצוי. משום מה בתקשורת הורידו את החצי השני של המשפט.</w:t>
      </w:r>
    </w:p>
    <w:p w:rsidR="006D6ECF" w:rsidRDefault="006D6ECF" w:rsidP="00C73466">
      <w:pPr>
        <w:rPr>
          <w:rtl/>
          <w:lang w:eastAsia="he-IL"/>
        </w:rPr>
      </w:pPr>
    </w:p>
    <w:p w:rsidR="006D6ECF" w:rsidRDefault="006D6ECF" w:rsidP="006D6ECF">
      <w:pPr>
        <w:pStyle w:val="a4"/>
        <w:keepNext/>
        <w:rPr>
          <w:rtl/>
        </w:rPr>
      </w:pPr>
      <w:bookmarkStart w:id="29" w:name="_ETM_Q1_1047078"/>
      <w:bookmarkStart w:id="30" w:name="_ETM_Q1_1047185"/>
      <w:bookmarkStart w:id="31" w:name="_ETM_Q1_1048101"/>
      <w:bookmarkStart w:id="32" w:name="ET_speaker_6147_187"/>
      <w:bookmarkEnd w:id="29"/>
      <w:bookmarkEnd w:id="30"/>
      <w:bookmarkEnd w:id="31"/>
      <w:r w:rsidRPr="006D6ECF">
        <w:rPr>
          <w:rStyle w:val="TagStyle"/>
          <w:rtl/>
        </w:rPr>
        <w:t xml:space="preserve"> &lt;&lt; דובר &gt;&gt; </w:t>
      </w:r>
      <w:r>
        <w:rPr>
          <w:rtl/>
        </w:rPr>
        <w:t>איתמר בן גביר (הציונות הדתית):</w:t>
      </w:r>
      <w:r w:rsidRPr="006D6ECF">
        <w:rPr>
          <w:rStyle w:val="TagStyle"/>
          <w:rtl/>
        </w:rPr>
        <w:t xml:space="preserve"> &lt;&lt; דובר &gt;&gt;</w:t>
      </w:r>
      <w:r>
        <w:rPr>
          <w:rtl/>
        </w:rPr>
        <w:t xml:space="preserve">   </w:t>
      </w:r>
      <w:bookmarkEnd w:id="32"/>
    </w:p>
    <w:p w:rsidR="006D6ECF" w:rsidRDefault="006D6ECF" w:rsidP="006D6ECF">
      <w:pPr>
        <w:rPr>
          <w:rtl/>
          <w:lang w:eastAsia="he-IL"/>
        </w:rPr>
      </w:pPr>
      <w:bookmarkStart w:id="33" w:name="_ETM_Q1_1049546"/>
      <w:bookmarkStart w:id="34" w:name="_ETM_Q1_1049597"/>
      <w:bookmarkStart w:id="35" w:name="_ETM_Q1_1043551"/>
      <w:bookmarkStart w:id="36" w:name="_ETM_Q1_1043628"/>
      <w:bookmarkStart w:id="37" w:name="_ETM_Q1_1044492"/>
      <w:bookmarkStart w:id="38" w:name="_ETM_Q1_1044563"/>
      <w:bookmarkEnd w:id="33"/>
      <w:bookmarkEnd w:id="34"/>
      <w:bookmarkEnd w:id="35"/>
      <w:bookmarkEnd w:id="36"/>
      <w:bookmarkEnd w:id="37"/>
      <w:bookmarkEnd w:id="38"/>
    </w:p>
    <w:p w:rsidR="00C73466" w:rsidRDefault="00C73466" w:rsidP="006D6ECF">
      <w:pPr>
        <w:rPr>
          <w:rtl/>
          <w:lang w:eastAsia="he-IL"/>
        </w:rPr>
      </w:pPr>
      <w:bookmarkStart w:id="39" w:name="_ETM_Q1_1053782"/>
      <w:bookmarkStart w:id="40" w:name="_ETM_Q1_1053862"/>
      <w:bookmarkEnd w:id="39"/>
      <w:bookmarkEnd w:id="40"/>
      <w:r>
        <w:rPr>
          <w:rFonts w:hint="cs"/>
          <w:rtl/>
          <w:lang w:eastAsia="he-IL"/>
        </w:rPr>
        <w:t>הצד שלכם טוען נגד התקשורת? לא יכול להיות.</w:t>
      </w:r>
    </w:p>
    <w:p w:rsidR="00C73466" w:rsidRDefault="00C73466" w:rsidP="00C73466">
      <w:pPr>
        <w:rPr>
          <w:rtl/>
          <w:lang w:eastAsia="he-IL"/>
        </w:rPr>
      </w:pPr>
    </w:p>
    <w:p w:rsidR="00C73466" w:rsidRDefault="00C73466" w:rsidP="00C73466">
      <w:pPr>
        <w:pStyle w:val="a4"/>
        <w:keepNext/>
        <w:rPr>
          <w:rtl/>
        </w:rPr>
      </w:pPr>
      <w:bookmarkStart w:id="41" w:name="ET_speaker_5780_15"/>
      <w:r w:rsidRPr="00C73466">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C73466">
        <w:rPr>
          <w:rStyle w:val="TagStyle"/>
          <w:rtl/>
        </w:rPr>
        <w:t xml:space="preserve"> &lt;&lt; דובר &gt;&gt;</w:t>
      </w:r>
      <w:r>
        <w:rPr>
          <w:rtl/>
        </w:rPr>
        <w:t xml:space="preserve">   </w:t>
      </w:r>
      <w:bookmarkEnd w:id="41"/>
    </w:p>
    <w:p w:rsidR="00C73466" w:rsidRDefault="00C73466" w:rsidP="00C73466">
      <w:pPr>
        <w:pStyle w:val="KeepWithNext"/>
        <w:rPr>
          <w:rtl/>
          <w:lang w:eastAsia="he-IL"/>
        </w:rPr>
      </w:pPr>
    </w:p>
    <w:p w:rsidR="006D6ECF" w:rsidRDefault="006D6ECF" w:rsidP="00C73466">
      <w:pPr>
        <w:rPr>
          <w:rtl/>
          <w:lang w:eastAsia="he-IL"/>
        </w:rPr>
      </w:pPr>
      <w:r>
        <w:rPr>
          <w:rFonts w:hint="cs"/>
          <w:rtl/>
          <w:lang w:eastAsia="he-IL"/>
        </w:rPr>
        <w:t>ימות</w:t>
      </w:r>
      <w:r w:rsidR="00C73466">
        <w:rPr>
          <w:rFonts w:hint="cs"/>
          <w:rtl/>
          <w:lang w:eastAsia="he-IL"/>
        </w:rPr>
        <w:t xml:space="preserve"> המשיח</w:t>
      </w:r>
      <w:r>
        <w:rPr>
          <w:rFonts w:hint="cs"/>
          <w:rtl/>
          <w:lang w:eastAsia="he-IL"/>
        </w:rPr>
        <w:t xml:space="preserve"> מגיעים</w:t>
      </w:r>
      <w:r w:rsidR="00C73466">
        <w:rPr>
          <w:rFonts w:hint="cs"/>
          <w:rtl/>
          <w:lang w:eastAsia="he-IL"/>
        </w:rPr>
        <w:t xml:space="preserve">. </w:t>
      </w:r>
    </w:p>
    <w:p w:rsidR="006D6ECF" w:rsidRDefault="006D6ECF" w:rsidP="00C73466">
      <w:pPr>
        <w:rPr>
          <w:rtl/>
          <w:lang w:eastAsia="he-IL"/>
        </w:rPr>
      </w:pPr>
      <w:bookmarkStart w:id="42" w:name="_ETM_Q1_1061290"/>
      <w:bookmarkStart w:id="43" w:name="_ETM_Q1_1061363"/>
      <w:bookmarkEnd w:id="42"/>
      <w:bookmarkEnd w:id="43"/>
    </w:p>
    <w:p w:rsidR="006D6ECF" w:rsidRDefault="006D6ECF" w:rsidP="006D6ECF">
      <w:pPr>
        <w:pStyle w:val="af6"/>
        <w:keepNext/>
        <w:rPr>
          <w:rtl/>
        </w:rPr>
      </w:pPr>
      <w:bookmarkStart w:id="44" w:name="ET_yor_5771_188"/>
      <w:r w:rsidRPr="006D6ECF">
        <w:rPr>
          <w:rStyle w:val="TagStyle"/>
          <w:rtl/>
        </w:rPr>
        <w:t xml:space="preserve"> &lt;&lt; </w:t>
      </w:r>
      <w:proofErr w:type="spellStart"/>
      <w:r w:rsidRPr="006D6ECF">
        <w:rPr>
          <w:rStyle w:val="TagStyle"/>
          <w:rtl/>
        </w:rPr>
        <w:t>יור</w:t>
      </w:r>
      <w:proofErr w:type="spellEnd"/>
      <w:r w:rsidRPr="006D6ECF">
        <w:rPr>
          <w:rStyle w:val="TagStyle"/>
          <w:rtl/>
        </w:rPr>
        <w:t xml:space="preserve"> &gt;&gt; </w:t>
      </w:r>
      <w:r>
        <w:rPr>
          <w:rtl/>
        </w:rPr>
        <w:t xml:space="preserve">היו"ר איתן </w:t>
      </w:r>
      <w:proofErr w:type="spellStart"/>
      <w:r>
        <w:rPr>
          <w:rtl/>
        </w:rPr>
        <w:t>גינזבורג</w:t>
      </w:r>
      <w:proofErr w:type="spellEnd"/>
      <w:r>
        <w:rPr>
          <w:rtl/>
        </w:rPr>
        <w:t>:</w:t>
      </w:r>
      <w:r w:rsidRPr="006D6ECF">
        <w:rPr>
          <w:rStyle w:val="TagStyle"/>
          <w:rtl/>
        </w:rPr>
        <w:t xml:space="preserve"> &lt;&lt; </w:t>
      </w:r>
      <w:proofErr w:type="spellStart"/>
      <w:r w:rsidRPr="006D6ECF">
        <w:rPr>
          <w:rStyle w:val="TagStyle"/>
          <w:rtl/>
        </w:rPr>
        <w:t>יור</w:t>
      </w:r>
      <w:proofErr w:type="spellEnd"/>
      <w:r w:rsidRPr="006D6ECF">
        <w:rPr>
          <w:rStyle w:val="TagStyle"/>
          <w:rtl/>
        </w:rPr>
        <w:t xml:space="preserve"> &gt;&gt;</w:t>
      </w:r>
      <w:r>
        <w:rPr>
          <w:rtl/>
        </w:rPr>
        <w:t xml:space="preserve">   </w:t>
      </w:r>
      <w:bookmarkEnd w:id="44"/>
    </w:p>
    <w:p w:rsidR="006D6ECF" w:rsidRDefault="006D6ECF" w:rsidP="006D6ECF">
      <w:pPr>
        <w:pStyle w:val="KeepWithNext"/>
        <w:rPr>
          <w:rtl/>
          <w:lang w:eastAsia="he-IL"/>
        </w:rPr>
      </w:pPr>
    </w:p>
    <w:p w:rsidR="006D6ECF" w:rsidRDefault="006D6ECF" w:rsidP="006D6ECF">
      <w:pPr>
        <w:rPr>
          <w:rtl/>
          <w:lang w:eastAsia="he-IL"/>
        </w:rPr>
      </w:pPr>
      <w:r>
        <w:rPr>
          <w:rFonts w:hint="cs"/>
          <w:rtl/>
          <w:lang w:eastAsia="he-IL"/>
        </w:rPr>
        <w:t xml:space="preserve">בהרבה מובנים אנחנו נמצאים באתחלתא </w:t>
      </w:r>
      <w:proofErr w:type="spellStart"/>
      <w:r>
        <w:rPr>
          <w:rFonts w:hint="cs"/>
          <w:rtl/>
          <w:lang w:eastAsia="he-IL"/>
        </w:rPr>
        <w:t>דגאולה</w:t>
      </w:r>
      <w:proofErr w:type="spellEnd"/>
      <w:r>
        <w:rPr>
          <w:rFonts w:hint="cs"/>
          <w:rtl/>
          <w:lang w:eastAsia="he-IL"/>
        </w:rPr>
        <w:t xml:space="preserve"> אחרי הקמת הממשלה החדשה.</w:t>
      </w:r>
    </w:p>
    <w:p w:rsidR="006D6ECF" w:rsidRDefault="006D6ECF" w:rsidP="006D6ECF">
      <w:pPr>
        <w:rPr>
          <w:rtl/>
          <w:lang w:eastAsia="he-IL"/>
        </w:rPr>
      </w:pPr>
      <w:bookmarkStart w:id="45" w:name="_ETM_Q1_1066292"/>
      <w:bookmarkStart w:id="46" w:name="_ETM_Q1_1066401"/>
      <w:bookmarkEnd w:id="45"/>
      <w:bookmarkEnd w:id="46"/>
    </w:p>
    <w:p w:rsidR="006D6ECF" w:rsidRDefault="006D6ECF" w:rsidP="006D6ECF">
      <w:pPr>
        <w:pStyle w:val="a4"/>
        <w:keepNext/>
        <w:rPr>
          <w:rtl/>
        </w:rPr>
      </w:pPr>
      <w:bookmarkStart w:id="47" w:name="_ETM_Q1_1066809"/>
      <w:bookmarkStart w:id="48" w:name="_ETM_Q1_1066892"/>
      <w:bookmarkStart w:id="49" w:name="_ETM_Q1_1068460"/>
      <w:bookmarkStart w:id="50" w:name="_ETM_Q1_1068573"/>
      <w:bookmarkStart w:id="51" w:name="ET_speaker_5780_189"/>
      <w:bookmarkEnd w:id="47"/>
      <w:bookmarkEnd w:id="48"/>
      <w:bookmarkEnd w:id="49"/>
      <w:bookmarkEnd w:id="50"/>
      <w:r w:rsidRPr="006D6ECF">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6D6ECF">
        <w:rPr>
          <w:rStyle w:val="TagStyle"/>
          <w:rtl/>
        </w:rPr>
        <w:t xml:space="preserve"> &lt;&lt; דובר &gt;&gt;</w:t>
      </w:r>
      <w:r>
        <w:rPr>
          <w:rtl/>
        </w:rPr>
        <w:t xml:space="preserve">   </w:t>
      </w:r>
      <w:bookmarkEnd w:id="51"/>
    </w:p>
    <w:p w:rsidR="006D6ECF" w:rsidRDefault="006D6ECF" w:rsidP="006D6ECF">
      <w:pPr>
        <w:pStyle w:val="KeepWithNext"/>
        <w:rPr>
          <w:rtl/>
          <w:lang w:eastAsia="he-IL"/>
        </w:rPr>
      </w:pPr>
    </w:p>
    <w:p w:rsidR="00C73466" w:rsidRDefault="00C73466" w:rsidP="00AC1F70">
      <w:pPr>
        <w:rPr>
          <w:rtl/>
          <w:lang w:eastAsia="he-IL"/>
        </w:rPr>
      </w:pPr>
      <w:bookmarkStart w:id="52" w:name="_ETM_Q1_1061462"/>
      <w:bookmarkStart w:id="53" w:name="_ETM_Q1_1061529"/>
      <w:bookmarkStart w:id="54" w:name="_ETM_Q1_1061635"/>
      <w:bookmarkStart w:id="55" w:name="_ETM_Q1_1061705"/>
      <w:bookmarkEnd w:id="52"/>
      <w:bookmarkEnd w:id="53"/>
      <w:bookmarkEnd w:id="54"/>
      <w:bookmarkEnd w:id="55"/>
      <w:r>
        <w:rPr>
          <w:rFonts w:hint="cs"/>
          <w:rtl/>
          <w:lang w:eastAsia="he-IL"/>
        </w:rPr>
        <w:t xml:space="preserve">מה שכן, היה מחריד, גם אם זה היה לטענתך, </w:t>
      </w:r>
      <w:r w:rsidR="006D6ECF">
        <w:rPr>
          <w:rFonts w:hint="cs"/>
          <w:rtl/>
          <w:lang w:eastAsia="he-IL"/>
        </w:rPr>
        <w:t xml:space="preserve">לשמוע, </w:t>
      </w:r>
      <w:r>
        <w:rPr>
          <w:rFonts w:hint="cs"/>
          <w:rtl/>
          <w:lang w:eastAsia="he-IL"/>
        </w:rPr>
        <w:t xml:space="preserve">לא משנה מאיזה משרד </w:t>
      </w:r>
      <w:r>
        <w:rPr>
          <w:rtl/>
          <w:lang w:eastAsia="he-IL"/>
        </w:rPr>
        <w:t>–</w:t>
      </w:r>
      <w:r>
        <w:rPr>
          <w:rFonts w:hint="cs"/>
          <w:rtl/>
          <w:lang w:eastAsia="he-IL"/>
        </w:rPr>
        <w:t xml:space="preserve"> שר בממשלה שמבקש לה</w:t>
      </w:r>
      <w:r w:rsidR="006D6ECF">
        <w:rPr>
          <w:rFonts w:hint="cs"/>
          <w:rtl/>
          <w:lang w:eastAsia="he-IL"/>
        </w:rPr>
        <w:t>קריב ענף שלם שבו מתפרנסות עשרות-</w:t>
      </w:r>
      <w:r>
        <w:rPr>
          <w:rFonts w:hint="cs"/>
          <w:rtl/>
          <w:lang w:eastAsia="he-IL"/>
        </w:rPr>
        <w:t xml:space="preserve">אלפי משפחות שכרגע אין להן אפילו ההכנסה, ומגיע שר האוצר, אומר להם </w:t>
      </w:r>
      <w:r>
        <w:rPr>
          <w:rtl/>
          <w:lang w:eastAsia="he-IL"/>
        </w:rPr>
        <w:t>–</w:t>
      </w:r>
      <w:r>
        <w:rPr>
          <w:rFonts w:hint="cs"/>
          <w:rtl/>
          <w:lang w:eastAsia="he-IL"/>
        </w:rPr>
        <w:t xml:space="preserve"> במקום</w:t>
      </w:r>
      <w:r w:rsidR="006D6ECF">
        <w:rPr>
          <w:rFonts w:hint="cs"/>
          <w:rtl/>
          <w:lang w:eastAsia="he-IL"/>
        </w:rPr>
        <w:t xml:space="preserve"> לומר להם</w:t>
      </w:r>
      <w:r>
        <w:rPr>
          <w:rFonts w:hint="cs"/>
          <w:rtl/>
          <w:lang w:eastAsia="he-IL"/>
        </w:rPr>
        <w:t>: א</w:t>
      </w:r>
      <w:r w:rsidR="006D6ECF">
        <w:rPr>
          <w:rFonts w:hint="cs"/>
          <w:rtl/>
          <w:lang w:eastAsia="he-IL"/>
        </w:rPr>
        <w:t>נ</w:t>
      </w:r>
      <w:r>
        <w:rPr>
          <w:rFonts w:hint="cs"/>
          <w:rtl/>
          <w:lang w:eastAsia="he-IL"/>
        </w:rPr>
        <w:t>חנו נשפה אתכם, נסייע לכם כי זה מה שאמורה לעשות ממש</w:t>
      </w:r>
      <w:r w:rsidR="006D6ECF">
        <w:rPr>
          <w:rFonts w:hint="cs"/>
          <w:rtl/>
          <w:lang w:eastAsia="he-IL"/>
        </w:rPr>
        <w:t>לה בעת משבר, כשהיא בעצמה מעבירה</w:t>
      </w:r>
      <w:r>
        <w:rPr>
          <w:rFonts w:hint="cs"/>
          <w:rtl/>
          <w:lang w:eastAsia="he-IL"/>
        </w:rPr>
        <w:t xml:space="preserve"> את החוקים על הסגר, </w:t>
      </w:r>
      <w:r w:rsidR="006D6ECF">
        <w:rPr>
          <w:rFonts w:hint="cs"/>
          <w:rtl/>
          <w:lang w:eastAsia="he-IL"/>
        </w:rPr>
        <w:t xml:space="preserve">ומטבע </w:t>
      </w:r>
      <w:bookmarkStart w:id="56" w:name="_ETM_Q1_1103142"/>
      <w:bookmarkEnd w:id="56"/>
      <w:r w:rsidR="006D6ECF">
        <w:rPr>
          <w:rFonts w:hint="cs"/>
          <w:rtl/>
          <w:lang w:eastAsia="he-IL"/>
        </w:rPr>
        <w:t xml:space="preserve">הדבר מי שהיה צריך לחשוב על הרבה אנשים שהולכים להיפגע, </w:t>
      </w:r>
      <w:bookmarkStart w:id="57" w:name="_ETM_Q1_1105714"/>
      <w:bookmarkEnd w:id="57"/>
      <w:r>
        <w:rPr>
          <w:rFonts w:hint="cs"/>
          <w:rtl/>
          <w:lang w:eastAsia="he-IL"/>
        </w:rPr>
        <w:t>במק</w:t>
      </w:r>
      <w:r w:rsidR="005B557D">
        <w:rPr>
          <w:rFonts w:hint="cs"/>
          <w:rtl/>
          <w:lang w:eastAsia="he-IL"/>
        </w:rPr>
        <w:t>ום</w:t>
      </w:r>
      <w:r>
        <w:rPr>
          <w:rFonts w:hint="cs"/>
          <w:rtl/>
          <w:lang w:eastAsia="he-IL"/>
        </w:rPr>
        <w:t xml:space="preserve"> זה אומר להם: תחשבו להחליף מקצוע </w:t>
      </w:r>
      <w:r>
        <w:rPr>
          <w:rtl/>
          <w:lang w:eastAsia="he-IL"/>
        </w:rPr>
        <w:t>–</w:t>
      </w:r>
      <w:r>
        <w:rPr>
          <w:rFonts w:hint="cs"/>
          <w:rtl/>
          <w:lang w:eastAsia="he-IL"/>
        </w:rPr>
        <w:t xml:space="preserve"> </w:t>
      </w:r>
      <w:r w:rsidR="006D6ECF">
        <w:rPr>
          <w:rFonts w:hint="cs"/>
          <w:rtl/>
          <w:lang w:eastAsia="he-IL"/>
        </w:rPr>
        <w:t xml:space="preserve">מילא לא לתת להם סיוע כלכלי וכסף אבל </w:t>
      </w:r>
      <w:r>
        <w:rPr>
          <w:rFonts w:hint="cs"/>
          <w:rtl/>
          <w:lang w:eastAsia="he-IL"/>
        </w:rPr>
        <w:t>גם לקחת מהם את התקווה שה</w:t>
      </w:r>
      <w:r w:rsidR="006D6ECF">
        <w:rPr>
          <w:rFonts w:hint="cs"/>
          <w:rtl/>
          <w:lang w:eastAsia="he-IL"/>
        </w:rPr>
        <w:t>מ</w:t>
      </w:r>
      <w:r>
        <w:rPr>
          <w:rFonts w:hint="cs"/>
          <w:rtl/>
          <w:lang w:eastAsia="he-IL"/>
        </w:rPr>
        <w:t xml:space="preserve">משלה זו שצריכה לעמוד </w:t>
      </w:r>
      <w:proofErr w:type="spellStart"/>
      <w:r>
        <w:rPr>
          <w:rFonts w:hint="cs"/>
          <w:rtl/>
          <w:lang w:eastAsia="he-IL"/>
        </w:rPr>
        <w:t>לצידם</w:t>
      </w:r>
      <w:proofErr w:type="spellEnd"/>
      <w:r>
        <w:rPr>
          <w:rFonts w:hint="cs"/>
          <w:rtl/>
          <w:lang w:eastAsia="he-IL"/>
        </w:rPr>
        <w:t xml:space="preserve"> </w:t>
      </w:r>
      <w:r>
        <w:rPr>
          <w:rtl/>
          <w:lang w:eastAsia="he-IL"/>
        </w:rPr>
        <w:t>–</w:t>
      </w:r>
      <w:r>
        <w:rPr>
          <w:rFonts w:hint="cs"/>
          <w:rtl/>
          <w:lang w:eastAsia="he-IL"/>
        </w:rPr>
        <w:t xml:space="preserve"> כל יום באמירות של השרים כנגד האזר</w:t>
      </w:r>
      <w:r w:rsidR="006D6ECF">
        <w:rPr>
          <w:rFonts w:hint="cs"/>
          <w:rtl/>
          <w:lang w:eastAsia="he-IL"/>
        </w:rPr>
        <w:t>ח</w:t>
      </w:r>
      <w:r>
        <w:rPr>
          <w:rFonts w:hint="cs"/>
          <w:rtl/>
          <w:lang w:eastAsia="he-IL"/>
        </w:rPr>
        <w:t xml:space="preserve">ים אנו שוברים שיאים. אדוני, מאוד שמחתי לשמוע את </w:t>
      </w:r>
      <w:r w:rsidR="00AC1F70">
        <w:rPr>
          <w:rFonts w:hint="cs"/>
          <w:rtl/>
          <w:lang w:eastAsia="he-IL"/>
        </w:rPr>
        <w:t>דעתך ו</w:t>
      </w:r>
      <w:r>
        <w:rPr>
          <w:rFonts w:hint="cs"/>
          <w:rtl/>
          <w:lang w:eastAsia="he-IL"/>
        </w:rPr>
        <w:t>גישתך הנכונה כי</w:t>
      </w:r>
      <w:r w:rsidR="00AC1F70">
        <w:rPr>
          <w:rFonts w:hint="cs"/>
          <w:rtl/>
          <w:lang w:eastAsia="he-IL"/>
        </w:rPr>
        <w:t xml:space="preserve"> מדובר בפרנסה של אנשים וזה קודש-</w:t>
      </w:r>
      <w:r>
        <w:rPr>
          <w:rFonts w:hint="cs"/>
          <w:rtl/>
          <w:lang w:eastAsia="he-IL"/>
        </w:rPr>
        <w:t xml:space="preserve">קודשים. לא יכול להיות </w:t>
      </w:r>
      <w:r w:rsidR="00AC1F70">
        <w:rPr>
          <w:rFonts w:hint="cs"/>
          <w:rtl/>
          <w:lang w:eastAsia="he-IL"/>
        </w:rPr>
        <w:t xml:space="preserve">מצב </w:t>
      </w:r>
      <w:bookmarkStart w:id="58" w:name="_ETM_Q1_1137221"/>
      <w:bookmarkEnd w:id="58"/>
      <w:r>
        <w:rPr>
          <w:rFonts w:hint="cs"/>
          <w:rtl/>
          <w:lang w:eastAsia="he-IL"/>
        </w:rPr>
        <w:t>ששרים מדבר</w:t>
      </w:r>
      <w:r w:rsidR="005B557D">
        <w:rPr>
          <w:rFonts w:hint="cs"/>
          <w:rtl/>
          <w:lang w:eastAsia="he-IL"/>
        </w:rPr>
        <w:t>ים</w:t>
      </w:r>
      <w:r>
        <w:rPr>
          <w:rFonts w:hint="cs"/>
          <w:rtl/>
          <w:lang w:eastAsia="he-IL"/>
        </w:rPr>
        <w:t xml:space="preserve"> ככה נגד </w:t>
      </w:r>
      <w:r w:rsidR="00AC1F70">
        <w:rPr>
          <w:rFonts w:hint="cs"/>
          <w:rtl/>
          <w:lang w:eastAsia="he-IL"/>
        </w:rPr>
        <w:t>ה</w:t>
      </w:r>
      <w:r>
        <w:rPr>
          <w:rFonts w:hint="cs"/>
          <w:rtl/>
          <w:lang w:eastAsia="he-IL"/>
        </w:rPr>
        <w:t xml:space="preserve">אזרחים. </w:t>
      </w:r>
      <w:r w:rsidR="00AC1F70">
        <w:rPr>
          <w:rFonts w:hint="cs"/>
          <w:rtl/>
          <w:lang w:eastAsia="he-IL"/>
        </w:rPr>
        <w:t xml:space="preserve">עוד לא נכנסנו לחוק המוצע, אבל </w:t>
      </w:r>
      <w:r>
        <w:rPr>
          <w:rFonts w:hint="cs"/>
          <w:rtl/>
          <w:lang w:eastAsia="he-IL"/>
        </w:rPr>
        <w:t>ענף התיי</w:t>
      </w:r>
      <w:r w:rsidR="00AC1F70">
        <w:rPr>
          <w:rFonts w:hint="cs"/>
          <w:rtl/>
          <w:lang w:eastAsia="he-IL"/>
        </w:rPr>
        <w:t>ר</w:t>
      </w:r>
      <w:r>
        <w:rPr>
          <w:rFonts w:hint="cs"/>
          <w:rtl/>
          <w:lang w:eastAsia="he-IL"/>
        </w:rPr>
        <w:t xml:space="preserve">ות, </w:t>
      </w:r>
      <w:r w:rsidR="00AC1F70">
        <w:rPr>
          <w:rFonts w:hint="cs"/>
          <w:rtl/>
          <w:lang w:eastAsia="he-IL"/>
        </w:rPr>
        <w:t>עשרות משפחות שכרגע נמצאים על פת</w:t>
      </w:r>
      <w:r>
        <w:rPr>
          <w:rFonts w:hint="cs"/>
          <w:rtl/>
          <w:lang w:eastAsia="he-IL"/>
        </w:rPr>
        <w:t xml:space="preserve"> לחם. אין להם מה להכין על שול</w:t>
      </w:r>
      <w:r w:rsidR="00AC1F70">
        <w:rPr>
          <w:rFonts w:hint="cs"/>
          <w:rtl/>
          <w:lang w:eastAsia="he-IL"/>
        </w:rPr>
        <w:t>ח</w:t>
      </w:r>
      <w:r>
        <w:rPr>
          <w:rFonts w:hint="cs"/>
          <w:rtl/>
          <w:lang w:eastAsia="he-IL"/>
        </w:rPr>
        <w:t xml:space="preserve">ן שבת </w:t>
      </w:r>
      <w:r>
        <w:rPr>
          <w:rtl/>
          <w:lang w:eastAsia="he-IL"/>
        </w:rPr>
        <w:t>–</w:t>
      </w:r>
      <w:r>
        <w:rPr>
          <w:rFonts w:hint="cs"/>
          <w:rtl/>
          <w:lang w:eastAsia="he-IL"/>
        </w:rPr>
        <w:t xml:space="preserve"> אנשים שהיו במעמד בינוני על לא עוול בכפם</w:t>
      </w:r>
      <w:r w:rsidR="00AC1F70">
        <w:rPr>
          <w:rFonts w:hint="cs"/>
          <w:rtl/>
          <w:lang w:eastAsia="he-IL"/>
        </w:rPr>
        <w:t xml:space="preserve">, הגיעו למצב של </w:t>
      </w:r>
      <w:bookmarkStart w:id="59" w:name="_ETM_Q1_1156583"/>
      <w:bookmarkEnd w:id="59"/>
      <w:r w:rsidR="00AC1F70">
        <w:rPr>
          <w:rFonts w:hint="cs"/>
          <w:rtl/>
          <w:lang w:eastAsia="he-IL"/>
        </w:rPr>
        <w:t>כמעט רעב</w:t>
      </w:r>
      <w:r>
        <w:rPr>
          <w:rFonts w:hint="cs"/>
          <w:rtl/>
          <w:lang w:eastAsia="he-IL"/>
        </w:rPr>
        <w:t xml:space="preserve">. </w:t>
      </w:r>
      <w:r w:rsidR="00AC1F70">
        <w:rPr>
          <w:rFonts w:hint="cs"/>
          <w:rtl/>
          <w:lang w:eastAsia="he-IL"/>
        </w:rPr>
        <w:t xml:space="preserve">והיום באים שרי הממשלה אומרים להם: תחליפו מקצוע, </w:t>
      </w:r>
      <w:bookmarkStart w:id="60" w:name="_ETM_Q1_1162114"/>
      <w:bookmarkEnd w:id="60"/>
      <w:r>
        <w:rPr>
          <w:rFonts w:hint="cs"/>
          <w:rtl/>
          <w:lang w:eastAsia="he-IL"/>
        </w:rPr>
        <w:t>נקריב אתכם. זה לבושתנו.</w:t>
      </w:r>
    </w:p>
    <w:p w:rsidR="00C73466" w:rsidRDefault="00C73466" w:rsidP="00C73466">
      <w:pPr>
        <w:rPr>
          <w:rtl/>
          <w:lang w:eastAsia="he-IL"/>
        </w:rPr>
      </w:pPr>
    </w:p>
    <w:p w:rsidR="00C73466" w:rsidRDefault="00C73466" w:rsidP="00C73466">
      <w:pPr>
        <w:pStyle w:val="af6"/>
        <w:keepNext/>
        <w:rPr>
          <w:rtl/>
        </w:rPr>
      </w:pPr>
      <w:bookmarkStart w:id="61" w:name="ET_yor_6156_16"/>
      <w:r w:rsidRPr="00C73466">
        <w:rPr>
          <w:rStyle w:val="TagStyle"/>
          <w:rtl/>
        </w:rPr>
        <w:lastRenderedPageBreak/>
        <w:t xml:space="preserve"> &lt;&lt; </w:t>
      </w:r>
      <w:proofErr w:type="spellStart"/>
      <w:r w:rsidRPr="00C73466">
        <w:rPr>
          <w:rStyle w:val="TagStyle"/>
          <w:rtl/>
        </w:rPr>
        <w:t>יור</w:t>
      </w:r>
      <w:proofErr w:type="spellEnd"/>
      <w:r w:rsidRPr="00C73466">
        <w:rPr>
          <w:rStyle w:val="TagStyle"/>
          <w:rtl/>
        </w:rPr>
        <w:t xml:space="preserve"> &gt;&gt; </w:t>
      </w:r>
      <w:r>
        <w:rPr>
          <w:rtl/>
        </w:rPr>
        <w:t>היו"ר גלעד קריב:</w:t>
      </w:r>
      <w:r w:rsidRPr="00C73466">
        <w:rPr>
          <w:rStyle w:val="TagStyle"/>
          <w:rtl/>
        </w:rPr>
        <w:t xml:space="preserve"> &lt;&lt; </w:t>
      </w:r>
      <w:proofErr w:type="spellStart"/>
      <w:r w:rsidRPr="00C73466">
        <w:rPr>
          <w:rStyle w:val="TagStyle"/>
          <w:rtl/>
        </w:rPr>
        <w:t>יור</w:t>
      </w:r>
      <w:proofErr w:type="spellEnd"/>
      <w:r w:rsidRPr="00C73466">
        <w:rPr>
          <w:rStyle w:val="TagStyle"/>
          <w:rtl/>
        </w:rPr>
        <w:t xml:space="preserve"> &gt;&gt;</w:t>
      </w:r>
      <w:r>
        <w:rPr>
          <w:rtl/>
        </w:rPr>
        <w:t xml:space="preserve">   </w:t>
      </w:r>
      <w:bookmarkEnd w:id="61"/>
    </w:p>
    <w:p w:rsidR="00C73466" w:rsidRDefault="00C73466" w:rsidP="00C73466">
      <w:pPr>
        <w:pStyle w:val="KeepWithNext"/>
        <w:rPr>
          <w:rtl/>
          <w:lang w:eastAsia="he-IL"/>
        </w:rPr>
      </w:pPr>
    </w:p>
    <w:p w:rsidR="00C73466" w:rsidRDefault="00C73466" w:rsidP="00AC1F70">
      <w:pPr>
        <w:rPr>
          <w:rtl/>
          <w:lang w:eastAsia="he-IL"/>
        </w:rPr>
      </w:pPr>
      <w:r>
        <w:rPr>
          <w:rFonts w:hint="cs"/>
          <w:rtl/>
          <w:lang w:eastAsia="he-IL"/>
        </w:rPr>
        <w:t>ניקח בחשב</w:t>
      </w:r>
      <w:r w:rsidR="005B557D">
        <w:rPr>
          <w:rFonts w:hint="cs"/>
          <w:rtl/>
          <w:lang w:eastAsia="he-IL"/>
        </w:rPr>
        <w:t>ון</w:t>
      </w:r>
      <w:r>
        <w:rPr>
          <w:rFonts w:hint="cs"/>
          <w:rtl/>
          <w:lang w:eastAsia="he-IL"/>
        </w:rPr>
        <w:t xml:space="preserve"> </w:t>
      </w:r>
      <w:r w:rsidR="00AC1F70">
        <w:rPr>
          <w:rFonts w:hint="cs"/>
          <w:rtl/>
          <w:lang w:eastAsia="he-IL"/>
        </w:rPr>
        <w:t>ו</w:t>
      </w:r>
      <w:r>
        <w:rPr>
          <w:rFonts w:hint="cs"/>
          <w:rtl/>
          <w:lang w:eastAsia="he-IL"/>
        </w:rPr>
        <w:t>זה לא כדי למעט את חשיב</w:t>
      </w:r>
      <w:r w:rsidR="00AC1F70">
        <w:rPr>
          <w:rFonts w:hint="cs"/>
          <w:rtl/>
          <w:lang w:eastAsia="he-IL"/>
        </w:rPr>
        <w:t>ו</w:t>
      </w:r>
      <w:r>
        <w:rPr>
          <w:rFonts w:hint="cs"/>
          <w:rtl/>
          <w:lang w:eastAsia="he-IL"/>
        </w:rPr>
        <w:t>ת האמירה הענ</w:t>
      </w:r>
      <w:r w:rsidR="00AC1F70">
        <w:rPr>
          <w:rFonts w:hint="cs"/>
          <w:rtl/>
          <w:lang w:eastAsia="he-IL"/>
        </w:rPr>
        <w:t>י</w:t>
      </w:r>
      <w:r>
        <w:rPr>
          <w:rFonts w:hint="cs"/>
          <w:rtl/>
          <w:lang w:eastAsia="he-IL"/>
        </w:rPr>
        <w:t>ינית שלך שהציטוטים היו חלקי</w:t>
      </w:r>
      <w:r w:rsidR="005B557D">
        <w:rPr>
          <w:rFonts w:hint="cs"/>
          <w:rtl/>
          <w:lang w:eastAsia="he-IL"/>
        </w:rPr>
        <w:t>ים</w:t>
      </w:r>
      <w:r>
        <w:rPr>
          <w:rFonts w:hint="cs"/>
          <w:rtl/>
          <w:lang w:eastAsia="he-IL"/>
        </w:rPr>
        <w:t xml:space="preserve">. אין פה ביקורת על התקשורת </w:t>
      </w:r>
      <w:r>
        <w:rPr>
          <w:rtl/>
          <w:lang w:eastAsia="he-IL"/>
        </w:rPr>
        <w:t>–</w:t>
      </w:r>
      <w:r>
        <w:rPr>
          <w:rFonts w:hint="cs"/>
          <w:rtl/>
          <w:lang w:eastAsia="he-IL"/>
        </w:rPr>
        <w:t xml:space="preserve"> רק הזדמנות לתקן.</w:t>
      </w:r>
    </w:p>
    <w:p w:rsidR="00C73466" w:rsidRDefault="00C73466" w:rsidP="00C73466">
      <w:pPr>
        <w:rPr>
          <w:rtl/>
          <w:lang w:eastAsia="he-IL"/>
        </w:rPr>
      </w:pPr>
    </w:p>
    <w:p w:rsidR="00C73466" w:rsidRDefault="00C73466" w:rsidP="00C73466">
      <w:pPr>
        <w:pStyle w:val="a4"/>
        <w:keepNext/>
        <w:rPr>
          <w:rtl/>
        </w:rPr>
      </w:pPr>
      <w:bookmarkStart w:id="62" w:name="ET_speaker_6147_17"/>
      <w:r w:rsidRPr="00C73466">
        <w:rPr>
          <w:rStyle w:val="TagStyle"/>
          <w:rtl/>
        </w:rPr>
        <w:t xml:space="preserve"> &lt;&lt; דובר &gt;&gt; </w:t>
      </w:r>
      <w:r>
        <w:rPr>
          <w:rtl/>
        </w:rPr>
        <w:t>איתמר בן גביר (הציונות הדתית):</w:t>
      </w:r>
      <w:r w:rsidRPr="00C73466">
        <w:rPr>
          <w:rStyle w:val="TagStyle"/>
          <w:rtl/>
        </w:rPr>
        <w:t xml:space="preserve"> &lt;&lt; דובר &gt;&gt;</w:t>
      </w:r>
      <w:r>
        <w:rPr>
          <w:rtl/>
        </w:rPr>
        <w:t xml:space="preserve">   </w:t>
      </w:r>
      <w:bookmarkEnd w:id="62"/>
    </w:p>
    <w:p w:rsidR="00C73466" w:rsidRDefault="00C73466" w:rsidP="00C73466">
      <w:pPr>
        <w:pStyle w:val="KeepWithNext"/>
        <w:rPr>
          <w:rtl/>
          <w:lang w:eastAsia="he-IL"/>
        </w:rPr>
      </w:pPr>
    </w:p>
    <w:p w:rsidR="00C73466" w:rsidRDefault="00C73466" w:rsidP="00C73466">
      <w:pPr>
        <w:rPr>
          <w:rtl/>
          <w:lang w:eastAsia="he-IL"/>
        </w:rPr>
      </w:pPr>
      <w:r>
        <w:rPr>
          <w:rFonts w:hint="cs"/>
          <w:rtl/>
          <w:lang w:eastAsia="he-IL"/>
        </w:rPr>
        <w:t>מה</w:t>
      </w:r>
      <w:r w:rsidR="00AC1F70">
        <w:rPr>
          <w:rFonts w:hint="cs"/>
          <w:rtl/>
          <w:lang w:eastAsia="he-IL"/>
        </w:rPr>
        <w:t xml:space="preserve"> הציטוט החלקי בדברי שר האוצר</w:t>
      </w:r>
      <w:r>
        <w:rPr>
          <w:rFonts w:hint="cs"/>
          <w:rtl/>
          <w:lang w:eastAsia="he-IL"/>
        </w:rPr>
        <w:t>?</w:t>
      </w:r>
    </w:p>
    <w:p w:rsidR="00C73466" w:rsidRDefault="00C73466" w:rsidP="00C73466">
      <w:pPr>
        <w:rPr>
          <w:rtl/>
          <w:lang w:eastAsia="he-IL"/>
        </w:rPr>
      </w:pPr>
    </w:p>
    <w:p w:rsidR="00C73466" w:rsidRDefault="00C73466" w:rsidP="00C73466">
      <w:pPr>
        <w:pStyle w:val="af6"/>
        <w:keepNext/>
        <w:rPr>
          <w:rtl/>
        </w:rPr>
      </w:pPr>
      <w:bookmarkStart w:id="63" w:name="ET_yor_6156_18"/>
      <w:r w:rsidRPr="00C73466">
        <w:rPr>
          <w:rStyle w:val="TagStyle"/>
          <w:rtl/>
        </w:rPr>
        <w:t xml:space="preserve"> &lt;&lt; </w:t>
      </w:r>
      <w:proofErr w:type="spellStart"/>
      <w:r w:rsidRPr="00C73466">
        <w:rPr>
          <w:rStyle w:val="TagStyle"/>
          <w:rtl/>
        </w:rPr>
        <w:t>יור</w:t>
      </w:r>
      <w:proofErr w:type="spellEnd"/>
      <w:r w:rsidRPr="00C73466">
        <w:rPr>
          <w:rStyle w:val="TagStyle"/>
          <w:rtl/>
        </w:rPr>
        <w:t xml:space="preserve"> &gt;&gt; </w:t>
      </w:r>
      <w:r>
        <w:rPr>
          <w:rtl/>
        </w:rPr>
        <w:t>היו"ר גלעד קריב:</w:t>
      </w:r>
      <w:r w:rsidRPr="00C73466">
        <w:rPr>
          <w:rStyle w:val="TagStyle"/>
          <w:rtl/>
        </w:rPr>
        <w:t xml:space="preserve"> &lt;&lt; </w:t>
      </w:r>
      <w:proofErr w:type="spellStart"/>
      <w:r w:rsidRPr="00C73466">
        <w:rPr>
          <w:rStyle w:val="TagStyle"/>
          <w:rtl/>
        </w:rPr>
        <w:t>יור</w:t>
      </w:r>
      <w:proofErr w:type="spellEnd"/>
      <w:r w:rsidRPr="00C73466">
        <w:rPr>
          <w:rStyle w:val="TagStyle"/>
          <w:rtl/>
        </w:rPr>
        <w:t xml:space="preserve"> &gt;&gt;</w:t>
      </w:r>
      <w:r>
        <w:rPr>
          <w:rtl/>
        </w:rPr>
        <w:t xml:space="preserve">   </w:t>
      </w:r>
      <w:bookmarkEnd w:id="63"/>
    </w:p>
    <w:p w:rsidR="00C73466" w:rsidRDefault="00C73466" w:rsidP="00C73466">
      <w:pPr>
        <w:pStyle w:val="KeepWithNext"/>
        <w:rPr>
          <w:rtl/>
          <w:lang w:eastAsia="he-IL"/>
        </w:rPr>
      </w:pPr>
    </w:p>
    <w:p w:rsidR="00C73466" w:rsidRDefault="00C73466" w:rsidP="00AC1F70">
      <w:pPr>
        <w:rPr>
          <w:rtl/>
          <w:lang w:eastAsia="he-IL"/>
        </w:rPr>
      </w:pPr>
      <w:r>
        <w:rPr>
          <w:rFonts w:hint="cs"/>
          <w:rtl/>
          <w:lang w:eastAsia="he-IL"/>
        </w:rPr>
        <w:t>גם הוא התייחס לתהלי</w:t>
      </w:r>
      <w:r w:rsidR="00AC1F70">
        <w:rPr>
          <w:rFonts w:hint="cs"/>
          <w:rtl/>
          <w:lang w:eastAsia="he-IL"/>
        </w:rPr>
        <w:t>ך</w:t>
      </w:r>
      <w:r>
        <w:rPr>
          <w:rFonts w:hint="cs"/>
          <w:rtl/>
          <w:lang w:eastAsia="he-IL"/>
        </w:rPr>
        <w:t xml:space="preserve"> ארוך טווח, </w:t>
      </w:r>
      <w:r w:rsidR="00AC1F70">
        <w:rPr>
          <w:rFonts w:hint="cs"/>
          <w:rtl/>
          <w:lang w:eastAsia="he-IL"/>
        </w:rPr>
        <w:t xml:space="preserve">והתייחס לזה </w:t>
      </w:r>
      <w:r>
        <w:rPr>
          <w:rFonts w:hint="cs"/>
          <w:rtl/>
          <w:lang w:eastAsia="he-IL"/>
        </w:rPr>
        <w:t>שמשבר הקורונה יביא לשינויים גם ב</w:t>
      </w:r>
      <w:r w:rsidR="00AC1F70">
        <w:rPr>
          <w:rFonts w:hint="cs"/>
          <w:rtl/>
          <w:lang w:eastAsia="he-IL"/>
        </w:rPr>
        <w:t>דפוסי</w:t>
      </w:r>
      <w:r>
        <w:rPr>
          <w:rFonts w:hint="cs"/>
          <w:rtl/>
          <w:lang w:eastAsia="he-IL"/>
        </w:rPr>
        <w:t xml:space="preserve"> תעסוקה.</w:t>
      </w:r>
    </w:p>
    <w:p w:rsidR="00C73466" w:rsidRDefault="00C73466" w:rsidP="00C73466">
      <w:pPr>
        <w:rPr>
          <w:rtl/>
          <w:lang w:eastAsia="he-IL"/>
        </w:rPr>
      </w:pPr>
    </w:p>
    <w:p w:rsidR="00AC1F70" w:rsidRDefault="00AC1F70" w:rsidP="00AC1F70">
      <w:pPr>
        <w:pStyle w:val="-"/>
        <w:keepNext/>
        <w:rPr>
          <w:rtl/>
        </w:rPr>
      </w:pPr>
      <w:bookmarkStart w:id="64" w:name="ET_speakercontinue_6147_19"/>
      <w:r w:rsidRPr="00C73466">
        <w:rPr>
          <w:rStyle w:val="TagStyle"/>
          <w:rtl/>
        </w:rPr>
        <w:t xml:space="preserve">&lt;&lt; </w:t>
      </w:r>
      <w:proofErr w:type="spellStart"/>
      <w:r w:rsidRPr="00C73466">
        <w:rPr>
          <w:rStyle w:val="TagStyle"/>
          <w:rtl/>
        </w:rPr>
        <w:t>דובר_המשך</w:t>
      </w:r>
      <w:proofErr w:type="spellEnd"/>
      <w:r w:rsidRPr="00C73466">
        <w:rPr>
          <w:rStyle w:val="TagStyle"/>
          <w:rtl/>
        </w:rPr>
        <w:t xml:space="preserve"> &gt;&gt; </w:t>
      </w:r>
      <w:r>
        <w:rPr>
          <w:rtl/>
        </w:rPr>
        <w:t>איתמר בן גביר (הציונות הדתית):</w:t>
      </w:r>
      <w:r w:rsidRPr="00C73466">
        <w:rPr>
          <w:rStyle w:val="TagStyle"/>
          <w:rtl/>
        </w:rPr>
        <w:t xml:space="preserve"> &lt;&lt; </w:t>
      </w:r>
      <w:proofErr w:type="spellStart"/>
      <w:r w:rsidRPr="00C73466">
        <w:rPr>
          <w:rStyle w:val="TagStyle"/>
          <w:rtl/>
        </w:rPr>
        <w:t>דובר_המשך</w:t>
      </w:r>
      <w:proofErr w:type="spellEnd"/>
      <w:r w:rsidRPr="00C73466">
        <w:rPr>
          <w:rStyle w:val="TagStyle"/>
          <w:rtl/>
        </w:rPr>
        <w:t xml:space="preserve"> &gt;&gt;</w:t>
      </w:r>
      <w:r>
        <w:rPr>
          <w:rtl/>
        </w:rPr>
        <w:t xml:space="preserve">   </w:t>
      </w:r>
      <w:bookmarkEnd w:id="64"/>
    </w:p>
    <w:p w:rsidR="00C73466" w:rsidRDefault="00C73466" w:rsidP="00C73466">
      <w:pPr>
        <w:pStyle w:val="KeepWithNext"/>
        <w:rPr>
          <w:rtl/>
          <w:lang w:eastAsia="he-IL"/>
        </w:rPr>
      </w:pPr>
      <w:bookmarkStart w:id="65" w:name="_ETM_Q1_1217444"/>
      <w:bookmarkEnd w:id="65"/>
    </w:p>
    <w:p w:rsidR="00C73466" w:rsidRDefault="00C73466" w:rsidP="00C73466">
      <w:pPr>
        <w:rPr>
          <w:rtl/>
          <w:lang w:eastAsia="he-IL"/>
        </w:rPr>
      </w:pPr>
      <w:r>
        <w:rPr>
          <w:rFonts w:hint="cs"/>
          <w:rtl/>
          <w:lang w:eastAsia="he-IL"/>
        </w:rPr>
        <w:t>אז שיחליף מקצוע?</w:t>
      </w:r>
    </w:p>
    <w:p w:rsidR="00C73466" w:rsidRDefault="00C73466" w:rsidP="00C73466">
      <w:pPr>
        <w:rPr>
          <w:rtl/>
          <w:lang w:eastAsia="he-IL"/>
        </w:rPr>
      </w:pPr>
    </w:p>
    <w:p w:rsidR="00C73466" w:rsidRDefault="00C73466" w:rsidP="00C73466">
      <w:pPr>
        <w:pStyle w:val="af6"/>
        <w:keepNext/>
        <w:rPr>
          <w:rtl/>
        </w:rPr>
      </w:pPr>
      <w:bookmarkStart w:id="66" w:name="ET_yor_6156_20"/>
      <w:r w:rsidRPr="00C73466">
        <w:rPr>
          <w:rStyle w:val="TagStyle"/>
          <w:rtl/>
        </w:rPr>
        <w:t xml:space="preserve"> &lt;&lt; </w:t>
      </w:r>
      <w:proofErr w:type="spellStart"/>
      <w:r w:rsidRPr="00C73466">
        <w:rPr>
          <w:rStyle w:val="TagStyle"/>
          <w:rtl/>
        </w:rPr>
        <w:t>יור</w:t>
      </w:r>
      <w:proofErr w:type="spellEnd"/>
      <w:r w:rsidRPr="00C73466">
        <w:rPr>
          <w:rStyle w:val="TagStyle"/>
          <w:rtl/>
        </w:rPr>
        <w:t xml:space="preserve"> &gt;&gt; </w:t>
      </w:r>
      <w:r>
        <w:rPr>
          <w:rtl/>
        </w:rPr>
        <w:t>היו"ר גלעד קריב:</w:t>
      </w:r>
      <w:r w:rsidRPr="00C73466">
        <w:rPr>
          <w:rStyle w:val="TagStyle"/>
          <w:rtl/>
        </w:rPr>
        <w:t xml:space="preserve"> &lt;&lt; </w:t>
      </w:r>
      <w:proofErr w:type="spellStart"/>
      <w:r w:rsidRPr="00C73466">
        <w:rPr>
          <w:rStyle w:val="TagStyle"/>
          <w:rtl/>
        </w:rPr>
        <w:t>יור</w:t>
      </w:r>
      <w:proofErr w:type="spellEnd"/>
      <w:r w:rsidRPr="00C73466">
        <w:rPr>
          <w:rStyle w:val="TagStyle"/>
          <w:rtl/>
        </w:rPr>
        <w:t xml:space="preserve"> &gt;&gt;</w:t>
      </w:r>
      <w:r>
        <w:rPr>
          <w:rtl/>
        </w:rPr>
        <w:t xml:space="preserve">   </w:t>
      </w:r>
      <w:bookmarkEnd w:id="66"/>
    </w:p>
    <w:p w:rsidR="00C73466" w:rsidRDefault="00C73466" w:rsidP="00C73466">
      <w:pPr>
        <w:pStyle w:val="KeepWithNext"/>
        <w:rPr>
          <w:rtl/>
          <w:lang w:eastAsia="he-IL"/>
        </w:rPr>
      </w:pPr>
    </w:p>
    <w:p w:rsidR="00AC1F70" w:rsidRDefault="00AC1F70" w:rsidP="00C73466">
      <w:pPr>
        <w:rPr>
          <w:rtl/>
          <w:lang w:eastAsia="he-IL"/>
        </w:rPr>
      </w:pPr>
      <w:r>
        <w:rPr>
          <w:rFonts w:hint="cs"/>
          <w:rtl/>
          <w:lang w:eastAsia="he-IL"/>
        </w:rPr>
        <w:t xml:space="preserve">חבר הכנסת בן </w:t>
      </w:r>
      <w:bookmarkStart w:id="67" w:name="_ETM_Q1_1205749"/>
      <w:bookmarkEnd w:id="67"/>
      <w:r>
        <w:rPr>
          <w:rFonts w:hint="cs"/>
          <w:rtl/>
          <w:lang w:eastAsia="he-IL"/>
        </w:rPr>
        <w:t xml:space="preserve">גביר, אתה </w:t>
      </w:r>
      <w:r w:rsidR="00C73466">
        <w:rPr>
          <w:rFonts w:hint="cs"/>
          <w:rtl/>
          <w:lang w:eastAsia="he-IL"/>
        </w:rPr>
        <w:t xml:space="preserve">תכף תקבל את זכות הדיבור, חבר הכנסת בן גביר. </w:t>
      </w:r>
    </w:p>
    <w:p w:rsidR="00AC1F70" w:rsidRDefault="00AC1F70" w:rsidP="00C73466">
      <w:pPr>
        <w:rPr>
          <w:rtl/>
          <w:lang w:eastAsia="he-IL"/>
        </w:rPr>
      </w:pPr>
      <w:bookmarkStart w:id="68" w:name="_ETM_Q1_1212067"/>
      <w:bookmarkStart w:id="69" w:name="_ETM_Q1_1212148"/>
      <w:bookmarkEnd w:id="68"/>
      <w:bookmarkEnd w:id="69"/>
    </w:p>
    <w:p w:rsidR="00AC1F70" w:rsidRDefault="00AC1F70" w:rsidP="00AC1F70">
      <w:pPr>
        <w:pStyle w:val="-"/>
        <w:keepNext/>
        <w:rPr>
          <w:rtl/>
        </w:rPr>
      </w:pPr>
      <w:bookmarkStart w:id="70" w:name="_ETM_Q1_1212260"/>
      <w:bookmarkEnd w:id="70"/>
      <w:r w:rsidRPr="00C73466">
        <w:rPr>
          <w:rStyle w:val="TagStyle"/>
          <w:rtl/>
        </w:rPr>
        <w:t xml:space="preserve">&lt;&lt; </w:t>
      </w:r>
      <w:proofErr w:type="spellStart"/>
      <w:r w:rsidRPr="00C73466">
        <w:rPr>
          <w:rStyle w:val="TagStyle"/>
          <w:rtl/>
        </w:rPr>
        <w:t>דובר_המשך</w:t>
      </w:r>
      <w:proofErr w:type="spellEnd"/>
      <w:r w:rsidRPr="00C73466">
        <w:rPr>
          <w:rStyle w:val="TagStyle"/>
          <w:rtl/>
        </w:rPr>
        <w:t xml:space="preserve"> &gt;&gt; </w:t>
      </w:r>
      <w:r>
        <w:rPr>
          <w:rtl/>
        </w:rPr>
        <w:t>איתמר בן גביר (הציונות הדתית):</w:t>
      </w:r>
      <w:r w:rsidRPr="00C73466">
        <w:rPr>
          <w:rStyle w:val="TagStyle"/>
          <w:rtl/>
        </w:rPr>
        <w:t xml:space="preserve"> &lt;&lt; </w:t>
      </w:r>
      <w:proofErr w:type="spellStart"/>
      <w:r w:rsidRPr="00C73466">
        <w:rPr>
          <w:rStyle w:val="TagStyle"/>
          <w:rtl/>
        </w:rPr>
        <w:t>דובר_המשך</w:t>
      </w:r>
      <w:proofErr w:type="spellEnd"/>
      <w:r w:rsidRPr="00C73466">
        <w:rPr>
          <w:rStyle w:val="TagStyle"/>
          <w:rtl/>
        </w:rPr>
        <w:t xml:space="preserve"> &gt;&gt;</w:t>
      </w:r>
      <w:r>
        <w:rPr>
          <w:rtl/>
        </w:rPr>
        <w:t xml:space="preserve">   </w:t>
      </w:r>
    </w:p>
    <w:p w:rsidR="00AC1F70" w:rsidRDefault="00AC1F70" w:rsidP="00C73466">
      <w:pPr>
        <w:rPr>
          <w:rtl/>
          <w:lang w:eastAsia="he-IL"/>
        </w:rPr>
      </w:pPr>
    </w:p>
    <w:p w:rsidR="00AC1F70" w:rsidRDefault="00AC1F70" w:rsidP="00C73466">
      <w:pPr>
        <w:rPr>
          <w:rtl/>
          <w:lang w:eastAsia="he-IL"/>
        </w:rPr>
      </w:pPr>
      <w:bookmarkStart w:id="71" w:name="_ETM_Q1_1217453"/>
      <w:bookmarkStart w:id="72" w:name="_ETM_Q1_1217553"/>
      <w:bookmarkEnd w:id="71"/>
      <w:bookmarkEnd w:id="72"/>
      <w:r>
        <w:rPr>
          <w:rFonts w:hint="cs"/>
          <w:rtl/>
          <w:lang w:eastAsia="he-IL"/>
        </w:rPr>
        <w:t xml:space="preserve">- - - </w:t>
      </w:r>
    </w:p>
    <w:p w:rsidR="00AC1F70" w:rsidRDefault="00AC1F70" w:rsidP="00C73466">
      <w:pPr>
        <w:rPr>
          <w:rtl/>
          <w:lang w:eastAsia="he-IL"/>
        </w:rPr>
      </w:pPr>
      <w:bookmarkStart w:id="73" w:name="_ETM_Q1_1219373"/>
      <w:bookmarkStart w:id="74" w:name="_ETM_Q1_1219488"/>
      <w:bookmarkEnd w:id="73"/>
      <w:bookmarkEnd w:id="74"/>
    </w:p>
    <w:p w:rsidR="00AC1F70" w:rsidRDefault="00AC1F70" w:rsidP="00AC1F70">
      <w:pPr>
        <w:pStyle w:val="af6"/>
        <w:keepNext/>
        <w:rPr>
          <w:rtl/>
        </w:rPr>
      </w:pPr>
      <w:bookmarkStart w:id="75" w:name="_ETM_Q1_1219563"/>
      <w:bookmarkStart w:id="76" w:name="_ETM_Q1_1219671"/>
      <w:bookmarkStart w:id="77" w:name="ET_yor_5771_190"/>
      <w:bookmarkEnd w:id="75"/>
      <w:bookmarkEnd w:id="76"/>
      <w:r w:rsidRPr="00AC1F70">
        <w:rPr>
          <w:rStyle w:val="TagStyle"/>
          <w:rtl/>
        </w:rPr>
        <w:t xml:space="preserve"> &lt;&lt; </w:t>
      </w:r>
      <w:proofErr w:type="spellStart"/>
      <w:r w:rsidRPr="00AC1F70">
        <w:rPr>
          <w:rStyle w:val="TagStyle"/>
          <w:rtl/>
        </w:rPr>
        <w:t>יור</w:t>
      </w:r>
      <w:proofErr w:type="spellEnd"/>
      <w:r w:rsidRPr="00AC1F70">
        <w:rPr>
          <w:rStyle w:val="TagStyle"/>
          <w:rtl/>
        </w:rPr>
        <w:t xml:space="preserve"> &gt;&gt; </w:t>
      </w:r>
      <w:r>
        <w:rPr>
          <w:rtl/>
        </w:rPr>
        <w:t xml:space="preserve">היו"ר איתן </w:t>
      </w:r>
      <w:proofErr w:type="spellStart"/>
      <w:r>
        <w:rPr>
          <w:rtl/>
        </w:rPr>
        <w:t>גינזבורג</w:t>
      </w:r>
      <w:proofErr w:type="spellEnd"/>
      <w:r>
        <w:rPr>
          <w:rtl/>
        </w:rPr>
        <w:t>:</w:t>
      </w:r>
      <w:r w:rsidRPr="00AC1F70">
        <w:rPr>
          <w:rStyle w:val="TagStyle"/>
          <w:rtl/>
        </w:rPr>
        <w:t xml:space="preserve"> &lt;&lt; </w:t>
      </w:r>
      <w:proofErr w:type="spellStart"/>
      <w:r w:rsidRPr="00AC1F70">
        <w:rPr>
          <w:rStyle w:val="TagStyle"/>
          <w:rtl/>
        </w:rPr>
        <w:t>יור</w:t>
      </w:r>
      <w:proofErr w:type="spellEnd"/>
      <w:r w:rsidRPr="00AC1F70">
        <w:rPr>
          <w:rStyle w:val="TagStyle"/>
          <w:rtl/>
        </w:rPr>
        <w:t xml:space="preserve"> &gt;&gt;</w:t>
      </w:r>
      <w:r>
        <w:rPr>
          <w:rtl/>
        </w:rPr>
        <w:t xml:space="preserve">   </w:t>
      </w:r>
      <w:bookmarkEnd w:id="77"/>
    </w:p>
    <w:p w:rsidR="00AC1F70" w:rsidRDefault="00AC1F70" w:rsidP="00AC1F70">
      <w:pPr>
        <w:pStyle w:val="KeepWithNext"/>
        <w:rPr>
          <w:rtl/>
          <w:lang w:eastAsia="he-IL"/>
        </w:rPr>
      </w:pPr>
    </w:p>
    <w:p w:rsidR="00C73466" w:rsidRDefault="00C73466" w:rsidP="00AC1F70">
      <w:pPr>
        <w:rPr>
          <w:rtl/>
          <w:lang w:eastAsia="he-IL"/>
        </w:rPr>
      </w:pPr>
      <w:bookmarkStart w:id="78" w:name="_ETM_Q1_1220704"/>
      <w:bookmarkEnd w:id="78"/>
      <w:r>
        <w:rPr>
          <w:rFonts w:hint="cs"/>
          <w:rtl/>
          <w:lang w:eastAsia="he-IL"/>
        </w:rPr>
        <w:t>בענ</w:t>
      </w:r>
      <w:r w:rsidR="00AC1F70">
        <w:rPr>
          <w:rFonts w:hint="cs"/>
          <w:rtl/>
          <w:lang w:eastAsia="he-IL"/>
        </w:rPr>
        <w:t>י</w:t>
      </w:r>
      <w:r>
        <w:rPr>
          <w:rFonts w:hint="cs"/>
          <w:rtl/>
          <w:lang w:eastAsia="he-IL"/>
        </w:rPr>
        <w:t>ין הפיצוי לענף התיירות קולי נשמע ברמה כאן שבועי</w:t>
      </w:r>
      <w:r w:rsidR="005B557D">
        <w:rPr>
          <w:rFonts w:hint="cs"/>
          <w:rtl/>
          <w:lang w:eastAsia="he-IL"/>
        </w:rPr>
        <w:t>ים</w:t>
      </w:r>
      <w:r>
        <w:rPr>
          <w:rFonts w:hint="cs"/>
          <w:rtl/>
          <w:lang w:eastAsia="he-IL"/>
        </w:rPr>
        <w:t>. איני עסוק בלהגן על אף אחד. שרת התחבורה דיברה על הצורך בהחלת פ</w:t>
      </w:r>
      <w:r w:rsidR="00AC1F70">
        <w:rPr>
          <w:rFonts w:hint="cs"/>
          <w:rtl/>
          <w:lang w:eastAsia="he-IL"/>
        </w:rPr>
        <w:t xml:space="preserve">יצויים. אני יודע שמתנהל היום </w:t>
      </w:r>
      <w:proofErr w:type="spellStart"/>
      <w:r w:rsidR="00AC1F70">
        <w:rPr>
          <w:rFonts w:hint="cs"/>
          <w:rtl/>
          <w:lang w:eastAsia="he-IL"/>
        </w:rPr>
        <w:t>שיג</w:t>
      </w:r>
      <w:proofErr w:type="spellEnd"/>
      <w:r w:rsidR="00AC1F70">
        <w:rPr>
          <w:rFonts w:hint="cs"/>
          <w:rtl/>
          <w:lang w:eastAsia="he-IL"/>
        </w:rPr>
        <w:t xml:space="preserve"> ושיח שבעיניי היה צרי</w:t>
      </w:r>
      <w:r>
        <w:rPr>
          <w:rFonts w:hint="cs"/>
          <w:rtl/>
          <w:lang w:eastAsia="he-IL"/>
        </w:rPr>
        <w:t>ך</w:t>
      </w:r>
      <w:r w:rsidR="00AC1F70">
        <w:rPr>
          <w:rFonts w:hint="cs"/>
          <w:rtl/>
          <w:lang w:eastAsia="he-IL"/>
        </w:rPr>
        <w:t xml:space="preserve"> </w:t>
      </w:r>
      <w:r>
        <w:rPr>
          <w:rFonts w:hint="cs"/>
          <w:rtl/>
          <w:lang w:eastAsia="he-IL"/>
        </w:rPr>
        <w:t>להסתי</w:t>
      </w:r>
      <w:r w:rsidR="00AC1F70">
        <w:rPr>
          <w:rFonts w:hint="cs"/>
          <w:rtl/>
          <w:lang w:eastAsia="he-IL"/>
        </w:rPr>
        <w:t>י</w:t>
      </w:r>
      <w:r>
        <w:rPr>
          <w:rFonts w:hint="cs"/>
          <w:rtl/>
          <w:lang w:eastAsia="he-IL"/>
        </w:rPr>
        <w:t>ם יומ</w:t>
      </w:r>
      <w:r w:rsidR="00AC1F70">
        <w:rPr>
          <w:rFonts w:hint="cs"/>
          <w:rtl/>
          <w:lang w:eastAsia="he-IL"/>
        </w:rPr>
        <w:t>י</w:t>
      </w:r>
      <w:r>
        <w:rPr>
          <w:rFonts w:hint="cs"/>
          <w:rtl/>
          <w:lang w:eastAsia="he-IL"/>
        </w:rPr>
        <w:t>ים אחרי שהטילו את ההגבלות ונסוגו ממתווה התי</w:t>
      </w:r>
      <w:r w:rsidR="00AC1F70">
        <w:rPr>
          <w:rFonts w:hint="cs"/>
          <w:rtl/>
          <w:lang w:eastAsia="he-IL"/>
        </w:rPr>
        <w:t>י</w:t>
      </w:r>
      <w:r>
        <w:rPr>
          <w:rFonts w:hint="cs"/>
          <w:rtl/>
          <w:lang w:eastAsia="he-IL"/>
        </w:rPr>
        <w:t xml:space="preserve">רות. </w:t>
      </w:r>
      <w:r w:rsidR="00AC1F70">
        <w:rPr>
          <w:rFonts w:hint="cs"/>
          <w:rtl/>
          <w:lang w:eastAsia="he-IL"/>
        </w:rPr>
        <w:t xml:space="preserve">מתקיים היום משא </w:t>
      </w:r>
      <w:bookmarkStart w:id="79" w:name="_ETM_Q1_1255701"/>
      <w:bookmarkEnd w:id="79"/>
      <w:r w:rsidR="00AC1F70">
        <w:rPr>
          <w:rFonts w:hint="cs"/>
          <w:rtl/>
          <w:lang w:eastAsia="he-IL"/>
        </w:rPr>
        <w:t xml:space="preserve">ומתן. </w:t>
      </w:r>
      <w:r>
        <w:rPr>
          <w:rFonts w:hint="cs"/>
          <w:rtl/>
          <w:lang w:eastAsia="he-IL"/>
        </w:rPr>
        <w:t>ככל שהמשא ומתן הז</w:t>
      </w:r>
      <w:r w:rsidR="00AC1F70">
        <w:rPr>
          <w:rFonts w:hint="cs"/>
          <w:rtl/>
          <w:lang w:eastAsia="he-IL"/>
        </w:rPr>
        <w:t>ה</w:t>
      </w:r>
      <w:r>
        <w:rPr>
          <w:rFonts w:hint="cs"/>
          <w:rtl/>
          <w:lang w:eastAsia="he-IL"/>
        </w:rPr>
        <w:t xml:space="preserve"> לא יבשיל, ועדות הכנסת תצטרכנה להתערב</w:t>
      </w:r>
      <w:r w:rsidR="00AC1F70">
        <w:rPr>
          <w:rFonts w:hint="cs"/>
          <w:rtl/>
          <w:lang w:eastAsia="he-IL"/>
        </w:rPr>
        <w:t>, כולל הוועדה הזו</w:t>
      </w:r>
      <w:r>
        <w:rPr>
          <w:rFonts w:hint="cs"/>
          <w:rtl/>
          <w:lang w:eastAsia="he-IL"/>
        </w:rPr>
        <w:t>.</w:t>
      </w:r>
    </w:p>
    <w:p w:rsidR="00C73466" w:rsidRDefault="00C73466" w:rsidP="00C73466">
      <w:pPr>
        <w:rPr>
          <w:rtl/>
          <w:lang w:eastAsia="he-IL"/>
        </w:rPr>
      </w:pPr>
    </w:p>
    <w:p w:rsidR="00C73466" w:rsidRDefault="00C73466" w:rsidP="00C73466">
      <w:pPr>
        <w:pStyle w:val="a4"/>
        <w:keepNext/>
        <w:rPr>
          <w:rtl/>
        </w:rPr>
      </w:pPr>
      <w:bookmarkStart w:id="80" w:name="ET_speaker_5780_21"/>
      <w:r w:rsidRPr="00C73466">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C73466">
        <w:rPr>
          <w:rStyle w:val="TagStyle"/>
          <w:rtl/>
        </w:rPr>
        <w:t xml:space="preserve"> &lt;&lt; דובר &gt;&gt;</w:t>
      </w:r>
      <w:r>
        <w:rPr>
          <w:rtl/>
        </w:rPr>
        <w:t xml:space="preserve">   </w:t>
      </w:r>
      <w:bookmarkEnd w:id="80"/>
    </w:p>
    <w:p w:rsidR="00C73466" w:rsidRDefault="00C73466" w:rsidP="00C73466">
      <w:pPr>
        <w:pStyle w:val="KeepWithNext"/>
        <w:rPr>
          <w:rtl/>
          <w:lang w:eastAsia="he-IL"/>
        </w:rPr>
      </w:pPr>
    </w:p>
    <w:p w:rsidR="00C73466" w:rsidRDefault="00AC1F70" w:rsidP="00C73466">
      <w:pPr>
        <w:rPr>
          <w:rtl/>
          <w:lang w:eastAsia="he-IL"/>
        </w:rPr>
      </w:pPr>
      <w:r>
        <w:rPr>
          <w:rFonts w:hint="cs"/>
          <w:rtl/>
          <w:lang w:eastAsia="he-IL"/>
        </w:rPr>
        <w:t xml:space="preserve">המשא ומתן לא מתקיים כי הוא </w:t>
      </w:r>
      <w:bookmarkStart w:id="81" w:name="_ETM_Q1_1264260"/>
      <w:bookmarkEnd w:id="81"/>
      <w:r>
        <w:rPr>
          <w:rFonts w:hint="cs"/>
          <w:rtl/>
          <w:lang w:eastAsia="he-IL"/>
        </w:rPr>
        <w:t xml:space="preserve">מתקיים בין השרים, בין המשרדים </w:t>
      </w:r>
      <w:r w:rsidR="00C73466">
        <w:rPr>
          <w:rFonts w:hint="cs"/>
          <w:rtl/>
          <w:lang w:eastAsia="he-IL"/>
        </w:rPr>
        <w:t>ולא עם נציגי ענף התיירות. אני נפגשתי איתם. הם לא מדבר</w:t>
      </w:r>
      <w:r w:rsidR="005B557D">
        <w:rPr>
          <w:rFonts w:hint="cs"/>
          <w:rtl/>
          <w:lang w:eastAsia="he-IL"/>
        </w:rPr>
        <w:t>ים</w:t>
      </w:r>
      <w:r w:rsidR="00C73466">
        <w:rPr>
          <w:rFonts w:hint="cs"/>
          <w:rtl/>
          <w:lang w:eastAsia="he-IL"/>
        </w:rPr>
        <w:t xml:space="preserve"> איתם. </w:t>
      </w:r>
    </w:p>
    <w:p w:rsidR="00C73466" w:rsidRDefault="00C73466" w:rsidP="00C73466">
      <w:pPr>
        <w:rPr>
          <w:rtl/>
          <w:lang w:eastAsia="he-IL"/>
        </w:rPr>
      </w:pPr>
    </w:p>
    <w:p w:rsidR="00C73466" w:rsidRDefault="00C73466" w:rsidP="00C73466">
      <w:pPr>
        <w:pStyle w:val="af6"/>
        <w:keepNext/>
        <w:rPr>
          <w:rtl/>
        </w:rPr>
      </w:pPr>
      <w:bookmarkStart w:id="82" w:name="ET_yor_6156_22"/>
      <w:r w:rsidRPr="00C73466">
        <w:rPr>
          <w:rStyle w:val="TagStyle"/>
          <w:rtl/>
        </w:rPr>
        <w:t xml:space="preserve"> &lt;&lt; </w:t>
      </w:r>
      <w:proofErr w:type="spellStart"/>
      <w:r w:rsidRPr="00C73466">
        <w:rPr>
          <w:rStyle w:val="TagStyle"/>
          <w:rtl/>
        </w:rPr>
        <w:t>יור</w:t>
      </w:r>
      <w:proofErr w:type="spellEnd"/>
      <w:r w:rsidRPr="00C73466">
        <w:rPr>
          <w:rStyle w:val="TagStyle"/>
          <w:rtl/>
        </w:rPr>
        <w:t xml:space="preserve"> &gt;&gt; </w:t>
      </w:r>
      <w:r>
        <w:rPr>
          <w:rtl/>
        </w:rPr>
        <w:t>היו"ר גלעד קריב:</w:t>
      </w:r>
      <w:r w:rsidRPr="00C73466">
        <w:rPr>
          <w:rStyle w:val="TagStyle"/>
          <w:rtl/>
        </w:rPr>
        <w:t xml:space="preserve"> &lt;&lt; </w:t>
      </w:r>
      <w:proofErr w:type="spellStart"/>
      <w:r w:rsidRPr="00C73466">
        <w:rPr>
          <w:rStyle w:val="TagStyle"/>
          <w:rtl/>
        </w:rPr>
        <w:t>יור</w:t>
      </w:r>
      <w:proofErr w:type="spellEnd"/>
      <w:r w:rsidRPr="00C73466">
        <w:rPr>
          <w:rStyle w:val="TagStyle"/>
          <w:rtl/>
        </w:rPr>
        <w:t xml:space="preserve"> &gt;&gt;</w:t>
      </w:r>
      <w:r>
        <w:rPr>
          <w:rtl/>
        </w:rPr>
        <w:t xml:space="preserve">   </w:t>
      </w:r>
      <w:bookmarkEnd w:id="82"/>
    </w:p>
    <w:p w:rsidR="00C73466" w:rsidRDefault="00C73466" w:rsidP="00C73466">
      <w:pPr>
        <w:pStyle w:val="KeepWithNext"/>
        <w:rPr>
          <w:rtl/>
          <w:lang w:eastAsia="he-IL"/>
        </w:rPr>
      </w:pPr>
    </w:p>
    <w:p w:rsidR="00C73466" w:rsidRDefault="00C73466" w:rsidP="0040539E">
      <w:pPr>
        <w:rPr>
          <w:rtl/>
          <w:lang w:eastAsia="he-IL"/>
        </w:rPr>
      </w:pPr>
      <w:r>
        <w:rPr>
          <w:rFonts w:hint="cs"/>
          <w:rtl/>
          <w:lang w:eastAsia="he-IL"/>
        </w:rPr>
        <w:t>למיטב ידיעתי</w:t>
      </w:r>
      <w:r w:rsidR="00AC1F70">
        <w:rPr>
          <w:rFonts w:hint="cs"/>
          <w:rtl/>
          <w:lang w:eastAsia="he-IL"/>
        </w:rPr>
        <w:t>,</w:t>
      </w:r>
      <w:r>
        <w:rPr>
          <w:rFonts w:hint="cs"/>
          <w:rtl/>
          <w:lang w:eastAsia="he-IL"/>
        </w:rPr>
        <w:t xml:space="preserve"> זה לא נכון </w:t>
      </w:r>
      <w:r w:rsidR="0040539E">
        <w:rPr>
          <w:rFonts w:hint="cs"/>
          <w:rtl/>
          <w:lang w:eastAsia="he-IL"/>
        </w:rPr>
        <w:t xml:space="preserve">לגבי </w:t>
      </w:r>
      <w:r>
        <w:rPr>
          <w:rFonts w:hint="cs"/>
          <w:rtl/>
          <w:lang w:eastAsia="he-IL"/>
        </w:rPr>
        <w:t xml:space="preserve">כל הזרועות של הענף </w:t>
      </w:r>
      <w:r w:rsidR="0040539E">
        <w:rPr>
          <w:rFonts w:hint="cs"/>
          <w:rtl/>
          <w:lang w:eastAsia="he-IL"/>
        </w:rPr>
        <w:t>הזה, אבל זה לא משנה כי אני לא</w:t>
      </w:r>
      <w:r>
        <w:rPr>
          <w:rFonts w:hint="cs"/>
          <w:rtl/>
          <w:lang w:eastAsia="he-IL"/>
        </w:rPr>
        <w:t xml:space="preserve"> רוצה למעט ב</w:t>
      </w:r>
      <w:r w:rsidR="0040539E">
        <w:rPr>
          <w:rFonts w:hint="cs"/>
          <w:rtl/>
          <w:lang w:eastAsia="he-IL"/>
        </w:rPr>
        <w:t>תוקף ה</w:t>
      </w:r>
      <w:r>
        <w:rPr>
          <w:rFonts w:hint="cs"/>
          <w:rtl/>
          <w:lang w:eastAsia="he-IL"/>
        </w:rPr>
        <w:t xml:space="preserve">אמירה החשובה. </w:t>
      </w:r>
      <w:r w:rsidR="0040539E">
        <w:rPr>
          <w:rFonts w:hint="cs"/>
          <w:rtl/>
          <w:lang w:eastAsia="he-IL"/>
        </w:rPr>
        <w:t xml:space="preserve">ברמה </w:t>
      </w:r>
      <w:bookmarkStart w:id="83" w:name="_ETM_Q1_1288952"/>
      <w:bookmarkEnd w:id="83"/>
      <w:r w:rsidR="0040539E">
        <w:rPr>
          <w:rFonts w:hint="cs"/>
          <w:rtl/>
          <w:lang w:eastAsia="he-IL"/>
        </w:rPr>
        <w:t xml:space="preserve">המשפטית הנורמטיבית הדמוקרטית הסיוע </w:t>
      </w:r>
      <w:r>
        <w:rPr>
          <w:rFonts w:hint="cs"/>
          <w:rtl/>
          <w:lang w:eastAsia="he-IL"/>
        </w:rPr>
        <w:t xml:space="preserve">של הממשלה הוא חלק ממערכת </w:t>
      </w:r>
      <w:proofErr w:type="spellStart"/>
      <w:r>
        <w:rPr>
          <w:rFonts w:hint="cs"/>
          <w:rtl/>
          <w:lang w:eastAsia="he-IL"/>
        </w:rPr>
        <w:t>האיזונ</w:t>
      </w:r>
      <w:r w:rsidR="005B557D">
        <w:rPr>
          <w:rFonts w:hint="cs"/>
          <w:rtl/>
          <w:lang w:eastAsia="he-IL"/>
        </w:rPr>
        <w:t>ים</w:t>
      </w:r>
      <w:proofErr w:type="spellEnd"/>
      <w:r>
        <w:rPr>
          <w:rFonts w:hint="cs"/>
          <w:rtl/>
          <w:lang w:eastAsia="he-IL"/>
        </w:rPr>
        <w:t xml:space="preserve"> שיש להכניס למכונה המורכבת הזו שנקראת </w:t>
      </w:r>
      <w:r w:rsidR="0040539E">
        <w:rPr>
          <w:rFonts w:hint="cs"/>
          <w:rtl/>
          <w:lang w:eastAsia="he-IL"/>
        </w:rPr>
        <w:t>ה</w:t>
      </w:r>
      <w:r>
        <w:rPr>
          <w:rFonts w:hint="cs"/>
          <w:rtl/>
          <w:lang w:eastAsia="he-IL"/>
        </w:rPr>
        <w:t>גב</w:t>
      </w:r>
      <w:r w:rsidR="0040539E">
        <w:rPr>
          <w:rFonts w:hint="cs"/>
          <w:rtl/>
          <w:lang w:eastAsia="he-IL"/>
        </w:rPr>
        <w:t>ל</w:t>
      </w:r>
      <w:r>
        <w:rPr>
          <w:rFonts w:hint="cs"/>
          <w:rtl/>
          <w:lang w:eastAsia="he-IL"/>
        </w:rPr>
        <w:t>ות הקורונה. זו לא סוגית צד. זו עמדה שא</w:t>
      </w:r>
      <w:r w:rsidR="0040539E">
        <w:rPr>
          <w:rFonts w:hint="cs"/>
          <w:rtl/>
          <w:lang w:eastAsia="he-IL"/>
        </w:rPr>
        <w:t>נ</w:t>
      </w:r>
      <w:r>
        <w:rPr>
          <w:rFonts w:hint="cs"/>
          <w:rtl/>
          <w:lang w:eastAsia="he-IL"/>
        </w:rPr>
        <w:t xml:space="preserve">י מצפה </w:t>
      </w:r>
      <w:r w:rsidR="0040539E">
        <w:rPr>
          <w:rFonts w:hint="cs"/>
          <w:rtl/>
          <w:lang w:eastAsia="he-IL"/>
        </w:rPr>
        <w:t>מ</w:t>
      </w:r>
      <w:r>
        <w:rPr>
          <w:rFonts w:hint="cs"/>
          <w:rtl/>
          <w:lang w:eastAsia="he-IL"/>
        </w:rPr>
        <w:t xml:space="preserve">משרד המשפטים </w:t>
      </w:r>
      <w:r w:rsidR="0040539E">
        <w:rPr>
          <w:rFonts w:hint="cs"/>
          <w:rtl/>
          <w:lang w:eastAsia="he-IL"/>
        </w:rPr>
        <w:t xml:space="preserve">להשמיע בתוך הדיונים הממשלתיים, </w:t>
      </w:r>
      <w:r>
        <w:rPr>
          <w:rFonts w:hint="cs"/>
          <w:rtl/>
          <w:lang w:eastAsia="he-IL"/>
        </w:rPr>
        <w:t>מגורמים אחרים. הסיפור הזה צריך להגיע לכדי פתר</w:t>
      </w:r>
      <w:r w:rsidR="005B557D">
        <w:rPr>
          <w:rFonts w:hint="cs"/>
          <w:rtl/>
          <w:lang w:eastAsia="he-IL"/>
        </w:rPr>
        <w:t>ון</w:t>
      </w:r>
      <w:r>
        <w:rPr>
          <w:rFonts w:hint="cs"/>
          <w:rtl/>
          <w:lang w:eastAsia="he-IL"/>
        </w:rPr>
        <w:t xml:space="preserve"> בשעות הקרובות, ואם לא בשעות הקרובות </w:t>
      </w:r>
      <w:r w:rsidR="0040539E">
        <w:rPr>
          <w:rFonts w:hint="cs"/>
          <w:rtl/>
          <w:lang w:eastAsia="he-IL"/>
        </w:rPr>
        <w:t xml:space="preserve">- </w:t>
      </w:r>
      <w:r>
        <w:rPr>
          <w:rFonts w:hint="cs"/>
          <w:rtl/>
          <w:lang w:eastAsia="he-IL"/>
        </w:rPr>
        <w:t>ודאי בימים המאוד-מאוד קרובים.</w:t>
      </w:r>
    </w:p>
    <w:p w:rsidR="00C73466" w:rsidRDefault="00C73466" w:rsidP="00C73466">
      <w:pPr>
        <w:rPr>
          <w:rtl/>
          <w:lang w:eastAsia="he-IL"/>
        </w:rPr>
      </w:pPr>
    </w:p>
    <w:p w:rsidR="00C73466" w:rsidRDefault="00C73466" w:rsidP="00C73466">
      <w:pPr>
        <w:pStyle w:val="-"/>
        <w:keepNext/>
        <w:rPr>
          <w:rtl/>
        </w:rPr>
      </w:pPr>
      <w:bookmarkStart w:id="84" w:name="ET_speakercontinue_5780_23"/>
      <w:r w:rsidRPr="00C73466">
        <w:rPr>
          <w:rStyle w:val="TagStyle"/>
          <w:rtl/>
        </w:rPr>
        <w:t xml:space="preserve"> &lt;&lt; </w:t>
      </w:r>
      <w:proofErr w:type="spellStart"/>
      <w:r w:rsidRPr="00C73466">
        <w:rPr>
          <w:rStyle w:val="TagStyle"/>
          <w:rtl/>
        </w:rPr>
        <w:t>דובר_המשך</w:t>
      </w:r>
      <w:proofErr w:type="spellEnd"/>
      <w:r w:rsidRPr="00C73466">
        <w:rPr>
          <w:rStyle w:val="TagStyle"/>
          <w:rtl/>
        </w:rPr>
        <w:t xml:space="preserve">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C73466">
        <w:rPr>
          <w:rStyle w:val="TagStyle"/>
          <w:rtl/>
        </w:rPr>
        <w:t xml:space="preserve"> &lt;&lt; </w:t>
      </w:r>
      <w:proofErr w:type="spellStart"/>
      <w:r w:rsidRPr="00C73466">
        <w:rPr>
          <w:rStyle w:val="TagStyle"/>
          <w:rtl/>
        </w:rPr>
        <w:t>דובר_המשך</w:t>
      </w:r>
      <w:proofErr w:type="spellEnd"/>
      <w:r w:rsidRPr="00C73466">
        <w:rPr>
          <w:rStyle w:val="TagStyle"/>
          <w:rtl/>
        </w:rPr>
        <w:t xml:space="preserve"> &gt;&gt;</w:t>
      </w:r>
      <w:r>
        <w:rPr>
          <w:rtl/>
        </w:rPr>
        <w:t xml:space="preserve">   </w:t>
      </w:r>
      <w:bookmarkEnd w:id="84"/>
    </w:p>
    <w:p w:rsidR="00C73466" w:rsidRDefault="00C73466" w:rsidP="00C73466">
      <w:pPr>
        <w:pStyle w:val="KeepWithNext"/>
        <w:rPr>
          <w:rtl/>
          <w:lang w:eastAsia="he-IL"/>
        </w:rPr>
      </w:pPr>
    </w:p>
    <w:p w:rsidR="00C73466" w:rsidRDefault="00C73466" w:rsidP="00C73466">
      <w:pPr>
        <w:rPr>
          <w:rtl/>
          <w:lang w:eastAsia="he-IL"/>
        </w:rPr>
      </w:pPr>
      <w:r>
        <w:rPr>
          <w:rFonts w:hint="cs"/>
          <w:rtl/>
          <w:lang w:eastAsia="he-IL"/>
        </w:rPr>
        <w:t xml:space="preserve">איך אמר </w:t>
      </w:r>
      <w:r w:rsidR="0040539E">
        <w:rPr>
          <w:rFonts w:hint="cs"/>
          <w:rtl/>
          <w:lang w:eastAsia="he-IL"/>
        </w:rPr>
        <w:t xml:space="preserve">ראש </w:t>
      </w:r>
      <w:bookmarkStart w:id="85" w:name="_ETM_Q1_1322464"/>
      <w:bookmarkEnd w:id="85"/>
      <w:r w:rsidR="0040539E">
        <w:rPr>
          <w:rFonts w:hint="cs"/>
          <w:rtl/>
          <w:lang w:eastAsia="he-IL"/>
        </w:rPr>
        <w:t xml:space="preserve">הממשלה </w:t>
      </w:r>
      <w:r>
        <w:rPr>
          <w:rtl/>
          <w:lang w:eastAsia="he-IL"/>
        </w:rPr>
        <w:t>–</w:t>
      </w:r>
      <w:r>
        <w:rPr>
          <w:rFonts w:hint="cs"/>
          <w:rtl/>
          <w:lang w:eastAsia="he-IL"/>
        </w:rPr>
        <w:t xml:space="preserve"> מה שלא פרנסה לא מעני</w:t>
      </w:r>
      <w:r w:rsidR="0040539E">
        <w:rPr>
          <w:rFonts w:hint="cs"/>
          <w:rtl/>
          <w:lang w:eastAsia="he-IL"/>
        </w:rPr>
        <w:t>ין? זה מה שצריך להיו</w:t>
      </w:r>
      <w:r>
        <w:rPr>
          <w:rFonts w:hint="cs"/>
          <w:rtl/>
          <w:lang w:eastAsia="he-IL"/>
        </w:rPr>
        <w:t>ת.</w:t>
      </w:r>
    </w:p>
    <w:p w:rsidR="00C73466" w:rsidRDefault="00C73466" w:rsidP="00C73466">
      <w:pPr>
        <w:rPr>
          <w:rtl/>
          <w:lang w:eastAsia="he-IL"/>
        </w:rPr>
      </w:pPr>
    </w:p>
    <w:p w:rsidR="00C73466" w:rsidRDefault="00C73466" w:rsidP="00C73466">
      <w:pPr>
        <w:pStyle w:val="af6"/>
        <w:keepNext/>
        <w:rPr>
          <w:rtl/>
        </w:rPr>
      </w:pPr>
      <w:bookmarkStart w:id="86" w:name="ET_yor_6156_24"/>
      <w:r w:rsidRPr="00C73466">
        <w:rPr>
          <w:rStyle w:val="TagStyle"/>
          <w:rtl/>
        </w:rPr>
        <w:t xml:space="preserve"> &lt;&lt; </w:t>
      </w:r>
      <w:proofErr w:type="spellStart"/>
      <w:r w:rsidRPr="00C73466">
        <w:rPr>
          <w:rStyle w:val="TagStyle"/>
          <w:rtl/>
        </w:rPr>
        <w:t>יור</w:t>
      </w:r>
      <w:proofErr w:type="spellEnd"/>
      <w:r w:rsidRPr="00C73466">
        <w:rPr>
          <w:rStyle w:val="TagStyle"/>
          <w:rtl/>
        </w:rPr>
        <w:t xml:space="preserve"> &gt;&gt; </w:t>
      </w:r>
      <w:r>
        <w:rPr>
          <w:rtl/>
        </w:rPr>
        <w:t>היו"ר גלעד קריב:</w:t>
      </w:r>
      <w:r w:rsidRPr="00C73466">
        <w:rPr>
          <w:rStyle w:val="TagStyle"/>
          <w:rtl/>
        </w:rPr>
        <w:t xml:space="preserve"> &lt;&lt; </w:t>
      </w:r>
      <w:proofErr w:type="spellStart"/>
      <w:r w:rsidRPr="00C73466">
        <w:rPr>
          <w:rStyle w:val="TagStyle"/>
          <w:rtl/>
        </w:rPr>
        <w:t>יור</w:t>
      </w:r>
      <w:proofErr w:type="spellEnd"/>
      <w:r w:rsidRPr="00C73466">
        <w:rPr>
          <w:rStyle w:val="TagStyle"/>
          <w:rtl/>
        </w:rPr>
        <w:t xml:space="preserve"> &gt;&gt;</w:t>
      </w:r>
      <w:r>
        <w:rPr>
          <w:rtl/>
        </w:rPr>
        <w:t xml:space="preserve">   </w:t>
      </w:r>
      <w:bookmarkEnd w:id="86"/>
    </w:p>
    <w:p w:rsidR="00C73466" w:rsidRDefault="00C73466" w:rsidP="00C73466">
      <w:pPr>
        <w:pStyle w:val="KeepWithNext"/>
        <w:rPr>
          <w:rtl/>
          <w:lang w:eastAsia="he-IL"/>
        </w:rPr>
      </w:pPr>
    </w:p>
    <w:p w:rsidR="00C73466" w:rsidRDefault="00C73466" w:rsidP="00C73466">
      <w:pPr>
        <w:rPr>
          <w:rtl/>
          <w:lang w:eastAsia="he-IL"/>
        </w:rPr>
      </w:pPr>
      <w:r>
        <w:rPr>
          <w:rFonts w:hint="cs"/>
          <w:rtl/>
          <w:lang w:eastAsia="he-IL"/>
        </w:rPr>
        <w:t>בבקשה.</w:t>
      </w:r>
    </w:p>
    <w:p w:rsidR="00C73466" w:rsidRDefault="00C73466" w:rsidP="00C73466">
      <w:pPr>
        <w:rPr>
          <w:rtl/>
          <w:lang w:eastAsia="he-IL"/>
        </w:rPr>
      </w:pPr>
    </w:p>
    <w:p w:rsidR="00C73466" w:rsidRDefault="00C73466" w:rsidP="00C73466">
      <w:pPr>
        <w:pStyle w:val="a4"/>
        <w:keepNext/>
        <w:rPr>
          <w:rtl/>
        </w:rPr>
      </w:pPr>
      <w:bookmarkStart w:id="87" w:name="ET_speaker_6255_25"/>
      <w:r w:rsidRPr="00C73466">
        <w:rPr>
          <w:rStyle w:val="TagStyle"/>
          <w:rtl/>
        </w:rPr>
        <w:t xml:space="preserve"> &lt;&lt; דובר &gt;&gt; </w:t>
      </w:r>
      <w:r>
        <w:rPr>
          <w:rtl/>
        </w:rPr>
        <w:t>סימון דוידסון (יש עתיד):</w:t>
      </w:r>
      <w:r w:rsidRPr="00C73466">
        <w:rPr>
          <w:rStyle w:val="TagStyle"/>
          <w:rtl/>
        </w:rPr>
        <w:t xml:space="preserve"> &lt;&lt; דובר &gt;&gt;</w:t>
      </w:r>
      <w:r>
        <w:rPr>
          <w:rtl/>
        </w:rPr>
        <w:t xml:space="preserve">   </w:t>
      </w:r>
      <w:bookmarkEnd w:id="87"/>
    </w:p>
    <w:p w:rsidR="00C73466" w:rsidRDefault="00C73466" w:rsidP="00C73466">
      <w:pPr>
        <w:pStyle w:val="KeepWithNext"/>
        <w:rPr>
          <w:rtl/>
          <w:lang w:eastAsia="he-IL"/>
        </w:rPr>
      </w:pPr>
    </w:p>
    <w:p w:rsidR="00C73466" w:rsidRDefault="00C73466" w:rsidP="0040539E">
      <w:pPr>
        <w:rPr>
          <w:rtl/>
          <w:lang w:eastAsia="he-IL"/>
        </w:rPr>
      </w:pPr>
      <w:r>
        <w:rPr>
          <w:rFonts w:hint="cs"/>
          <w:rtl/>
          <w:lang w:eastAsia="he-IL"/>
        </w:rPr>
        <w:t>בוקר טוב, אדוני היושב-ראש. אני חושב שאין פה חבר כנסת אחד שלא יכול להתחבר למצב העגום של כל אותם אנש</w:t>
      </w:r>
      <w:r w:rsidR="005B557D">
        <w:rPr>
          <w:rFonts w:hint="cs"/>
          <w:rtl/>
          <w:lang w:eastAsia="he-IL"/>
        </w:rPr>
        <w:t>ים</w:t>
      </w:r>
      <w:r w:rsidR="0040539E">
        <w:rPr>
          <w:rFonts w:hint="cs"/>
          <w:rtl/>
          <w:lang w:eastAsia="he-IL"/>
        </w:rPr>
        <w:t xml:space="preserve"> שחיי</w:t>
      </w:r>
      <w:r w:rsidR="005B557D">
        <w:rPr>
          <w:rFonts w:hint="cs"/>
          <w:rtl/>
          <w:lang w:eastAsia="he-IL"/>
        </w:rPr>
        <w:t>ם</w:t>
      </w:r>
      <w:r>
        <w:rPr>
          <w:rFonts w:hint="cs"/>
          <w:rtl/>
          <w:lang w:eastAsia="he-IL"/>
        </w:rPr>
        <w:t xml:space="preserve"> </w:t>
      </w:r>
      <w:r w:rsidR="0040539E">
        <w:rPr>
          <w:rFonts w:hint="cs"/>
          <w:rtl/>
          <w:lang w:eastAsia="he-IL"/>
        </w:rPr>
        <w:t>מ</w:t>
      </w:r>
      <w:r>
        <w:rPr>
          <w:rFonts w:hint="cs"/>
          <w:rtl/>
          <w:lang w:eastAsia="he-IL"/>
        </w:rPr>
        <w:t xml:space="preserve">עולם </w:t>
      </w:r>
      <w:r w:rsidR="0040539E">
        <w:rPr>
          <w:rFonts w:hint="cs"/>
          <w:rtl/>
          <w:lang w:eastAsia="he-IL"/>
        </w:rPr>
        <w:t>התיירות. אני לא יודע כמה מכם מבינים מה זה</w:t>
      </w:r>
      <w:bookmarkStart w:id="88" w:name="_ETM_Q1_1348383"/>
      <w:bookmarkEnd w:id="88"/>
      <w:r w:rsidR="0040539E">
        <w:rPr>
          <w:rFonts w:hint="cs"/>
          <w:rtl/>
          <w:lang w:eastAsia="he-IL"/>
        </w:rPr>
        <w:t xml:space="preserve"> להקים עסק. </w:t>
      </w:r>
      <w:r>
        <w:rPr>
          <w:rFonts w:hint="cs"/>
          <w:rtl/>
          <w:lang w:eastAsia="he-IL"/>
        </w:rPr>
        <w:t xml:space="preserve">מה זה </w:t>
      </w:r>
      <w:r>
        <w:rPr>
          <w:rFonts w:hint="cs"/>
          <w:rtl/>
          <w:lang w:eastAsia="he-IL"/>
        </w:rPr>
        <w:lastRenderedPageBreak/>
        <w:t xml:space="preserve">לקנות אוטובוס </w:t>
      </w:r>
      <w:r w:rsidR="0040539E">
        <w:rPr>
          <w:rFonts w:hint="cs"/>
          <w:rtl/>
          <w:lang w:eastAsia="he-IL"/>
        </w:rPr>
        <w:t xml:space="preserve">עם כסף שאין לך ולדעת שאתה חייב 250,000, 300,000 שקל ולשלם ביטוחים, ולדעת שאין לך עבודה ואתה לא </w:t>
      </w:r>
      <w:bookmarkStart w:id="89" w:name="_ETM_Q1_1365323"/>
      <w:bookmarkEnd w:id="89"/>
      <w:r w:rsidR="0040539E">
        <w:rPr>
          <w:rFonts w:hint="cs"/>
          <w:rtl/>
          <w:lang w:eastAsia="he-IL"/>
        </w:rPr>
        <w:t xml:space="preserve">יכול להפעיל את החברה, גם אם זה אוטובוס אחד, </w:t>
      </w:r>
      <w:r>
        <w:rPr>
          <w:rFonts w:hint="cs"/>
          <w:rtl/>
          <w:lang w:eastAsia="he-IL"/>
        </w:rPr>
        <w:t>אבל יש הרבה מאוד חברות שזה לא אוטובוס אחד</w:t>
      </w:r>
      <w:r w:rsidR="0040539E">
        <w:rPr>
          <w:rFonts w:hint="cs"/>
          <w:rtl/>
          <w:lang w:eastAsia="he-IL"/>
        </w:rPr>
        <w:t xml:space="preserve"> </w:t>
      </w:r>
      <w:bookmarkStart w:id="90" w:name="_ETM_Q1_1370030"/>
      <w:bookmarkEnd w:id="90"/>
      <w:r w:rsidR="0040539E">
        <w:rPr>
          <w:rtl/>
          <w:lang w:eastAsia="he-IL"/>
        </w:rPr>
        <w:t>–</w:t>
      </w:r>
      <w:r w:rsidR="0040539E">
        <w:rPr>
          <w:rFonts w:hint="cs"/>
          <w:rtl/>
          <w:lang w:eastAsia="he-IL"/>
        </w:rPr>
        <w:t xml:space="preserve"> זה מיניבוסים, זה </w:t>
      </w:r>
      <w:proofErr w:type="spellStart"/>
      <w:r w:rsidR="0040539E">
        <w:rPr>
          <w:rFonts w:hint="cs"/>
          <w:rtl/>
          <w:lang w:eastAsia="he-IL"/>
        </w:rPr>
        <w:t>טרנספורטרים</w:t>
      </w:r>
      <w:proofErr w:type="spellEnd"/>
      <w:r>
        <w:rPr>
          <w:rFonts w:hint="cs"/>
          <w:rtl/>
          <w:lang w:eastAsia="he-IL"/>
        </w:rPr>
        <w:t>. הרבה מאוד חברות שחיות מהנושא של תיירות. הכאב הוא גדו</w:t>
      </w:r>
      <w:r w:rsidR="0040539E">
        <w:rPr>
          <w:rFonts w:hint="cs"/>
          <w:rtl/>
          <w:lang w:eastAsia="he-IL"/>
        </w:rPr>
        <w:t>ל</w:t>
      </w:r>
      <w:r>
        <w:rPr>
          <w:rFonts w:hint="cs"/>
          <w:rtl/>
          <w:lang w:eastAsia="he-IL"/>
        </w:rPr>
        <w:t>, וכמי שעשה והקים עסקים בחיים אני מ</w:t>
      </w:r>
      <w:r w:rsidR="0040539E">
        <w:rPr>
          <w:rFonts w:hint="cs"/>
          <w:rtl/>
          <w:lang w:eastAsia="he-IL"/>
        </w:rPr>
        <w:t xml:space="preserve">בין את המצוקה </w:t>
      </w:r>
      <w:proofErr w:type="spellStart"/>
      <w:r w:rsidR="0040539E">
        <w:rPr>
          <w:rFonts w:hint="cs"/>
          <w:rtl/>
          <w:lang w:eastAsia="he-IL"/>
        </w:rPr>
        <w:t>הכל</w:t>
      </w:r>
      <w:proofErr w:type="spellEnd"/>
      <w:r w:rsidR="0040539E">
        <w:rPr>
          <w:rFonts w:hint="cs"/>
          <w:rtl/>
          <w:lang w:eastAsia="he-IL"/>
        </w:rPr>
        <w:t xml:space="preserve"> כך גדולה ובטו</w:t>
      </w:r>
      <w:r>
        <w:rPr>
          <w:rFonts w:hint="cs"/>
          <w:rtl/>
          <w:lang w:eastAsia="he-IL"/>
        </w:rPr>
        <w:t>ח שה</w:t>
      </w:r>
      <w:r w:rsidR="0040539E">
        <w:rPr>
          <w:rFonts w:hint="cs"/>
          <w:rtl/>
          <w:lang w:eastAsia="he-IL"/>
        </w:rPr>
        <w:t>ו</w:t>
      </w:r>
      <w:r>
        <w:rPr>
          <w:rFonts w:hint="cs"/>
          <w:rtl/>
          <w:lang w:eastAsia="he-IL"/>
        </w:rPr>
        <w:t xml:space="preserve">ועדה הזו ואחרות </w:t>
      </w:r>
      <w:r w:rsidR="0040539E">
        <w:rPr>
          <w:rFonts w:hint="cs"/>
          <w:rtl/>
          <w:lang w:eastAsia="he-IL"/>
        </w:rPr>
        <w:t xml:space="preserve">וכנסת ישראל </w:t>
      </w:r>
      <w:r w:rsidR="0040539E">
        <w:rPr>
          <w:rtl/>
          <w:lang w:eastAsia="he-IL"/>
        </w:rPr>
        <w:t>–</w:t>
      </w:r>
      <w:r w:rsidR="0040539E">
        <w:rPr>
          <w:rFonts w:hint="cs"/>
          <w:rtl/>
          <w:lang w:eastAsia="he-IL"/>
        </w:rPr>
        <w:t xml:space="preserve"> זה לא משנה אם זה קואליציה או אופוזיציה - </w:t>
      </w:r>
      <w:r>
        <w:rPr>
          <w:rFonts w:hint="cs"/>
          <w:rtl/>
          <w:lang w:eastAsia="he-IL"/>
        </w:rPr>
        <w:t>נילחם למען זה כי זה צודק וכך צריך להיות.</w:t>
      </w:r>
      <w:r w:rsidR="0040539E">
        <w:rPr>
          <w:rFonts w:hint="cs"/>
          <w:rtl/>
          <w:lang w:eastAsia="he-IL"/>
        </w:rPr>
        <w:t xml:space="preserve"> מדובר בעשרות-</w:t>
      </w:r>
      <w:r>
        <w:rPr>
          <w:rFonts w:hint="cs"/>
          <w:rtl/>
          <w:lang w:eastAsia="he-IL"/>
        </w:rPr>
        <w:t>אלפי אנשים, ממדריכים וחברות אוטובוסים וחברות תעופה וכן הלאה</w:t>
      </w:r>
      <w:r w:rsidR="0040539E">
        <w:rPr>
          <w:rFonts w:hint="cs"/>
          <w:rtl/>
          <w:lang w:eastAsia="he-IL"/>
        </w:rPr>
        <w:t>,</w:t>
      </w:r>
      <w:r>
        <w:rPr>
          <w:rFonts w:hint="cs"/>
          <w:rtl/>
          <w:lang w:eastAsia="he-IL"/>
        </w:rPr>
        <w:t xml:space="preserve"> שאנו חייב</w:t>
      </w:r>
      <w:r w:rsidR="005B557D">
        <w:rPr>
          <w:rFonts w:hint="cs"/>
          <w:rtl/>
          <w:lang w:eastAsia="he-IL"/>
        </w:rPr>
        <w:t>ים</w:t>
      </w:r>
      <w:r>
        <w:rPr>
          <w:rFonts w:hint="cs"/>
          <w:rtl/>
          <w:lang w:eastAsia="he-IL"/>
        </w:rPr>
        <w:t xml:space="preserve"> לתמוך בהם.</w:t>
      </w:r>
    </w:p>
    <w:p w:rsidR="00C73466" w:rsidRDefault="00C73466" w:rsidP="00C73466">
      <w:pPr>
        <w:rPr>
          <w:rtl/>
          <w:lang w:eastAsia="he-IL"/>
        </w:rPr>
      </w:pPr>
    </w:p>
    <w:p w:rsidR="00C73466" w:rsidRDefault="00C73466" w:rsidP="0040539E">
      <w:pPr>
        <w:rPr>
          <w:rtl/>
          <w:lang w:eastAsia="he-IL"/>
        </w:rPr>
      </w:pPr>
      <w:r>
        <w:rPr>
          <w:rFonts w:hint="cs"/>
          <w:rtl/>
          <w:lang w:eastAsia="he-IL"/>
        </w:rPr>
        <w:t>לגבי חוק הסמכויות, אדוני היושב-ראש, צייתי ב</w:t>
      </w:r>
      <w:r w:rsidR="0040539E">
        <w:rPr>
          <w:rFonts w:hint="cs"/>
          <w:rtl/>
          <w:lang w:eastAsia="he-IL"/>
        </w:rPr>
        <w:t>ישיבה</w:t>
      </w:r>
      <w:r>
        <w:rPr>
          <w:rFonts w:hint="cs"/>
          <w:rtl/>
          <w:lang w:eastAsia="he-IL"/>
        </w:rPr>
        <w:t xml:space="preserve"> האחרונה </w:t>
      </w:r>
      <w:r>
        <w:rPr>
          <w:rtl/>
          <w:lang w:eastAsia="he-IL"/>
        </w:rPr>
        <w:t>–</w:t>
      </w:r>
      <w:r>
        <w:rPr>
          <w:rFonts w:hint="cs"/>
          <w:rtl/>
          <w:lang w:eastAsia="he-IL"/>
        </w:rPr>
        <w:t xml:space="preserve"> א</w:t>
      </w:r>
      <w:r w:rsidR="0040539E">
        <w:rPr>
          <w:rFonts w:hint="cs"/>
          <w:rtl/>
          <w:lang w:eastAsia="he-IL"/>
        </w:rPr>
        <w:t>נ</w:t>
      </w:r>
      <w:r>
        <w:rPr>
          <w:rFonts w:hint="cs"/>
          <w:rtl/>
          <w:lang w:eastAsia="he-IL"/>
        </w:rPr>
        <w:t>י באמת מרגיש שבכל הישיבות הארוכות שישבנו פה חודש</w:t>
      </w:r>
      <w:r w:rsidR="005B557D">
        <w:rPr>
          <w:rFonts w:hint="cs"/>
          <w:rtl/>
          <w:lang w:eastAsia="he-IL"/>
        </w:rPr>
        <w:t>ים</w:t>
      </w:r>
      <w:r>
        <w:rPr>
          <w:rFonts w:hint="cs"/>
          <w:rtl/>
          <w:lang w:eastAsia="he-IL"/>
        </w:rPr>
        <w:t xml:space="preserve"> ארוכים, קיצצו את הכנפיים לחברי הכנסת, לוועדה, והגיע הזמן שכנסת ישראל זה לא רק להצביע ולהרים את היד </w:t>
      </w:r>
      <w:r w:rsidR="0040539E">
        <w:rPr>
          <w:rFonts w:hint="cs"/>
          <w:rtl/>
          <w:lang w:eastAsia="he-IL"/>
        </w:rPr>
        <w:t>ולהגיד מס</w:t>
      </w:r>
      <w:bookmarkStart w:id="91" w:name="_ETM_Q1_1432301"/>
      <w:bookmarkEnd w:id="91"/>
      <w:r w:rsidR="0040539E">
        <w:rPr>
          <w:rFonts w:hint="cs"/>
          <w:rtl/>
          <w:lang w:eastAsia="he-IL"/>
        </w:rPr>
        <w:t xml:space="preserve">כים או לא, </w:t>
      </w:r>
      <w:r>
        <w:rPr>
          <w:rFonts w:hint="cs"/>
          <w:rtl/>
          <w:lang w:eastAsia="he-IL"/>
        </w:rPr>
        <w:t>א</w:t>
      </w:r>
      <w:r w:rsidR="0040539E">
        <w:rPr>
          <w:rFonts w:hint="cs"/>
          <w:rtl/>
          <w:lang w:eastAsia="he-IL"/>
        </w:rPr>
        <w:t>לא נעשית פה עבודה שלך במיוחד, א</w:t>
      </w:r>
      <w:r>
        <w:rPr>
          <w:rFonts w:hint="cs"/>
          <w:rtl/>
          <w:lang w:eastAsia="he-IL"/>
        </w:rPr>
        <w:t>ד</w:t>
      </w:r>
      <w:r w:rsidR="0040539E">
        <w:rPr>
          <w:rFonts w:hint="cs"/>
          <w:rtl/>
          <w:lang w:eastAsia="he-IL"/>
        </w:rPr>
        <w:t>ו</w:t>
      </w:r>
      <w:r>
        <w:rPr>
          <w:rFonts w:hint="cs"/>
          <w:rtl/>
          <w:lang w:eastAsia="he-IL"/>
        </w:rPr>
        <w:t xml:space="preserve">ני היושב-ראש, ואני בטוח שתיעשה פה עבודה יסודית מאוד, אבל יש להבין </w:t>
      </w:r>
      <w:r w:rsidR="0040539E">
        <w:rPr>
          <w:rFonts w:hint="cs"/>
          <w:rtl/>
          <w:lang w:eastAsia="he-IL"/>
        </w:rPr>
        <w:t xml:space="preserve">בסוף </w:t>
      </w:r>
      <w:r>
        <w:rPr>
          <w:rtl/>
          <w:lang w:eastAsia="he-IL"/>
        </w:rPr>
        <w:t>–</w:t>
      </w:r>
      <w:r w:rsidR="0040539E">
        <w:rPr>
          <w:rFonts w:hint="cs"/>
          <w:rtl/>
          <w:lang w:eastAsia="he-IL"/>
        </w:rPr>
        <w:t xml:space="preserve"> הכנסת חייבת לבק</w:t>
      </w:r>
      <w:r>
        <w:rPr>
          <w:rFonts w:hint="cs"/>
          <w:rtl/>
          <w:lang w:eastAsia="he-IL"/>
        </w:rPr>
        <w:t>ר את עבודת ה</w:t>
      </w:r>
      <w:r w:rsidR="0040539E">
        <w:rPr>
          <w:rFonts w:hint="cs"/>
          <w:rtl/>
          <w:lang w:eastAsia="he-IL"/>
        </w:rPr>
        <w:t>מ</w:t>
      </w:r>
      <w:r>
        <w:rPr>
          <w:rFonts w:hint="cs"/>
          <w:rtl/>
          <w:lang w:eastAsia="he-IL"/>
        </w:rPr>
        <w:t xml:space="preserve">משלה, </w:t>
      </w:r>
      <w:r w:rsidR="0040539E">
        <w:rPr>
          <w:rFonts w:hint="cs"/>
          <w:rtl/>
          <w:lang w:eastAsia="he-IL"/>
        </w:rPr>
        <w:t xml:space="preserve">לשבת לפרטי-פרטים ולשאול את השאלות - </w:t>
      </w:r>
      <w:bookmarkStart w:id="92" w:name="_ETM_Q1_1449717"/>
      <w:bookmarkEnd w:id="92"/>
      <w:r>
        <w:rPr>
          <w:rFonts w:hint="cs"/>
          <w:rtl/>
          <w:lang w:eastAsia="he-IL"/>
        </w:rPr>
        <w:t xml:space="preserve">לפעמים הקשות </w:t>
      </w:r>
      <w:r w:rsidR="0040539E">
        <w:rPr>
          <w:rFonts w:hint="cs"/>
          <w:rtl/>
          <w:lang w:eastAsia="he-IL"/>
        </w:rPr>
        <w:t xml:space="preserve">- </w:t>
      </w:r>
      <w:r>
        <w:rPr>
          <w:rFonts w:hint="cs"/>
          <w:rtl/>
          <w:lang w:eastAsia="he-IL"/>
        </w:rPr>
        <w:t xml:space="preserve">ולהבין שאנו לא חותמת גומי אלא </w:t>
      </w:r>
      <w:r w:rsidR="0040539E">
        <w:rPr>
          <w:rFonts w:hint="cs"/>
          <w:rtl/>
          <w:lang w:eastAsia="he-IL"/>
        </w:rPr>
        <w:t xml:space="preserve">באמת </w:t>
      </w:r>
      <w:r>
        <w:rPr>
          <w:rFonts w:hint="cs"/>
          <w:rtl/>
          <w:lang w:eastAsia="he-IL"/>
        </w:rPr>
        <w:t>עושים פה עבודה ומשתדלים לעשות הכי טוב בסוף למען ישר</w:t>
      </w:r>
      <w:r w:rsidR="0040539E">
        <w:rPr>
          <w:rFonts w:hint="cs"/>
          <w:rtl/>
          <w:lang w:eastAsia="he-IL"/>
        </w:rPr>
        <w:t>א</w:t>
      </w:r>
      <w:r>
        <w:rPr>
          <w:rFonts w:hint="cs"/>
          <w:rtl/>
          <w:lang w:eastAsia="he-IL"/>
        </w:rPr>
        <w:t xml:space="preserve">ל. </w:t>
      </w:r>
      <w:r w:rsidR="0040539E">
        <w:rPr>
          <w:rFonts w:hint="cs"/>
          <w:rtl/>
          <w:lang w:eastAsia="he-IL"/>
        </w:rPr>
        <w:t>ת</w:t>
      </w:r>
      <w:r>
        <w:rPr>
          <w:rFonts w:hint="cs"/>
          <w:rtl/>
          <w:lang w:eastAsia="he-IL"/>
        </w:rPr>
        <w:t>ודה.</w:t>
      </w:r>
    </w:p>
    <w:p w:rsidR="00C73466" w:rsidRDefault="00C73466" w:rsidP="00C73466">
      <w:pPr>
        <w:rPr>
          <w:rtl/>
          <w:lang w:eastAsia="he-IL"/>
        </w:rPr>
      </w:pPr>
    </w:p>
    <w:p w:rsidR="00C73466" w:rsidRDefault="00C73466" w:rsidP="00C73466">
      <w:pPr>
        <w:pStyle w:val="af6"/>
        <w:keepNext/>
        <w:rPr>
          <w:rtl/>
        </w:rPr>
      </w:pPr>
      <w:bookmarkStart w:id="93" w:name="ET_yor_6156_26"/>
      <w:r w:rsidRPr="00C73466">
        <w:rPr>
          <w:rStyle w:val="TagStyle"/>
          <w:rtl/>
        </w:rPr>
        <w:t xml:space="preserve"> &lt;&lt; </w:t>
      </w:r>
      <w:proofErr w:type="spellStart"/>
      <w:r w:rsidRPr="00C73466">
        <w:rPr>
          <w:rStyle w:val="TagStyle"/>
          <w:rtl/>
        </w:rPr>
        <w:t>יור</w:t>
      </w:r>
      <w:proofErr w:type="spellEnd"/>
      <w:r w:rsidRPr="00C73466">
        <w:rPr>
          <w:rStyle w:val="TagStyle"/>
          <w:rtl/>
        </w:rPr>
        <w:t xml:space="preserve"> &gt;&gt; </w:t>
      </w:r>
      <w:r>
        <w:rPr>
          <w:rtl/>
        </w:rPr>
        <w:t>היו"ר גלעד קריב:</w:t>
      </w:r>
      <w:r w:rsidRPr="00C73466">
        <w:rPr>
          <w:rStyle w:val="TagStyle"/>
          <w:rtl/>
        </w:rPr>
        <w:t xml:space="preserve"> &lt;&lt; </w:t>
      </w:r>
      <w:proofErr w:type="spellStart"/>
      <w:r w:rsidRPr="00C73466">
        <w:rPr>
          <w:rStyle w:val="TagStyle"/>
          <w:rtl/>
        </w:rPr>
        <w:t>יור</w:t>
      </w:r>
      <w:proofErr w:type="spellEnd"/>
      <w:r w:rsidRPr="00C73466">
        <w:rPr>
          <w:rStyle w:val="TagStyle"/>
          <w:rtl/>
        </w:rPr>
        <w:t xml:space="preserve"> &gt;&gt;</w:t>
      </w:r>
      <w:r>
        <w:rPr>
          <w:rtl/>
        </w:rPr>
        <w:t xml:space="preserve">   </w:t>
      </w:r>
      <w:bookmarkEnd w:id="93"/>
    </w:p>
    <w:p w:rsidR="00C73466" w:rsidRDefault="00C73466" w:rsidP="00C73466">
      <w:pPr>
        <w:pStyle w:val="KeepWithNext"/>
        <w:rPr>
          <w:rtl/>
          <w:lang w:eastAsia="he-IL"/>
        </w:rPr>
      </w:pPr>
    </w:p>
    <w:p w:rsidR="00C73466" w:rsidRDefault="0040539E" w:rsidP="00C73466">
      <w:pPr>
        <w:rPr>
          <w:rtl/>
          <w:lang w:eastAsia="he-IL"/>
        </w:rPr>
      </w:pPr>
      <w:r>
        <w:rPr>
          <w:rFonts w:hint="cs"/>
          <w:rtl/>
          <w:lang w:eastAsia="he-IL"/>
        </w:rPr>
        <w:t xml:space="preserve">תודה, חבר הכנסת דוידסון. חברת הכנסת השכל, בבקשה, יו"ר ועדת החינוך, </w:t>
      </w:r>
      <w:r w:rsidR="00C73466">
        <w:rPr>
          <w:rFonts w:hint="cs"/>
          <w:rtl/>
          <w:lang w:eastAsia="he-IL"/>
        </w:rPr>
        <w:t>שג</w:t>
      </w:r>
      <w:r>
        <w:rPr>
          <w:rFonts w:hint="cs"/>
          <w:rtl/>
          <w:lang w:eastAsia="he-IL"/>
        </w:rPr>
        <w:t>ם עוסקת ימים כלילות בענייני הקו</w:t>
      </w:r>
      <w:r w:rsidR="00C73466">
        <w:rPr>
          <w:rFonts w:hint="cs"/>
          <w:rtl/>
          <w:lang w:eastAsia="he-IL"/>
        </w:rPr>
        <w:t>ר</w:t>
      </w:r>
      <w:r>
        <w:rPr>
          <w:rFonts w:hint="cs"/>
          <w:rtl/>
          <w:lang w:eastAsia="he-IL"/>
        </w:rPr>
        <w:t>ו</w:t>
      </w:r>
      <w:r w:rsidR="00C73466">
        <w:rPr>
          <w:rFonts w:hint="cs"/>
          <w:rtl/>
          <w:lang w:eastAsia="he-IL"/>
        </w:rPr>
        <w:t>נה.</w:t>
      </w:r>
    </w:p>
    <w:p w:rsidR="00C73466" w:rsidRDefault="00C73466" w:rsidP="00C73466">
      <w:pPr>
        <w:rPr>
          <w:rtl/>
          <w:lang w:eastAsia="he-IL"/>
        </w:rPr>
      </w:pPr>
    </w:p>
    <w:p w:rsidR="00C73466" w:rsidRDefault="00C73466" w:rsidP="00C73466">
      <w:pPr>
        <w:pStyle w:val="a4"/>
        <w:keepNext/>
        <w:rPr>
          <w:rtl/>
        </w:rPr>
      </w:pPr>
      <w:bookmarkStart w:id="94" w:name="ET_speaker_5519_27"/>
      <w:r w:rsidRPr="00C73466">
        <w:rPr>
          <w:rStyle w:val="TagStyle"/>
          <w:rtl/>
        </w:rPr>
        <w:t xml:space="preserve"> &lt;&lt; דובר &gt;&gt; </w:t>
      </w:r>
      <w:r>
        <w:rPr>
          <w:rtl/>
        </w:rPr>
        <w:t>שרן מרים השכל (תקווה חדשה):</w:t>
      </w:r>
      <w:r w:rsidRPr="00C73466">
        <w:rPr>
          <w:rStyle w:val="TagStyle"/>
          <w:rtl/>
        </w:rPr>
        <w:t xml:space="preserve"> &lt;&lt; דובר &gt;&gt;</w:t>
      </w:r>
      <w:r>
        <w:rPr>
          <w:rtl/>
        </w:rPr>
        <w:t xml:space="preserve">   </w:t>
      </w:r>
      <w:bookmarkEnd w:id="94"/>
    </w:p>
    <w:p w:rsidR="00C73466" w:rsidRDefault="00C73466" w:rsidP="00C73466">
      <w:pPr>
        <w:pStyle w:val="KeepWithNext"/>
        <w:rPr>
          <w:rtl/>
          <w:lang w:eastAsia="he-IL"/>
        </w:rPr>
      </w:pPr>
    </w:p>
    <w:p w:rsidR="00C73466" w:rsidRDefault="00C73466" w:rsidP="0040539E">
      <w:pPr>
        <w:rPr>
          <w:rtl/>
          <w:lang w:eastAsia="he-IL"/>
        </w:rPr>
      </w:pPr>
      <w:r>
        <w:rPr>
          <w:rFonts w:hint="cs"/>
          <w:rtl/>
          <w:lang w:eastAsia="he-IL"/>
        </w:rPr>
        <w:t>תו</w:t>
      </w:r>
      <w:r w:rsidR="0040539E">
        <w:rPr>
          <w:rFonts w:hint="cs"/>
          <w:rtl/>
          <w:lang w:eastAsia="he-IL"/>
        </w:rPr>
        <w:t>ד</w:t>
      </w:r>
      <w:r>
        <w:rPr>
          <w:rFonts w:hint="cs"/>
          <w:rtl/>
          <w:lang w:eastAsia="he-IL"/>
        </w:rPr>
        <w:t>ה רבה, יושב-ראש ה</w:t>
      </w:r>
      <w:r w:rsidR="0040539E">
        <w:rPr>
          <w:rFonts w:hint="cs"/>
          <w:rtl/>
          <w:lang w:eastAsia="he-IL"/>
        </w:rPr>
        <w:t>ו</w:t>
      </w:r>
      <w:r>
        <w:rPr>
          <w:rFonts w:hint="cs"/>
          <w:rtl/>
          <w:lang w:eastAsia="he-IL"/>
        </w:rPr>
        <w:t>ועדה</w:t>
      </w:r>
      <w:r w:rsidR="0040539E">
        <w:rPr>
          <w:rFonts w:hint="cs"/>
          <w:rtl/>
          <w:lang w:eastAsia="he-IL"/>
        </w:rPr>
        <w:t xml:space="preserve"> גלעד קריב</w:t>
      </w:r>
      <w:r>
        <w:rPr>
          <w:rFonts w:hint="cs"/>
          <w:rtl/>
          <w:lang w:eastAsia="he-IL"/>
        </w:rPr>
        <w:t>. שעות מזמן הוועדה אתה יושב פה בדי</w:t>
      </w:r>
      <w:r w:rsidR="0040539E">
        <w:rPr>
          <w:rFonts w:hint="cs"/>
          <w:rtl/>
          <w:lang w:eastAsia="he-IL"/>
        </w:rPr>
        <w:t>ו</w:t>
      </w:r>
      <w:r>
        <w:rPr>
          <w:rFonts w:hint="cs"/>
          <w:rtl/>
          <w:lang w:eastAsia="he-IL"/>
        </w:rPr>
        <w:t xml:space="preserve">נים יחד אתנו </w:t>
      </w:r>
      <w:r w:rsidR="0040539E">
        <w:rPr>
          <w:rFonts w:hint="cs"/>
          <w:rtl/>
          <w:lang w:eastAsia="he-IL"/>
        </w:rPr>
        <w:t xml:space="preserve">בעניין מגבלות הקורונה. יש כמה דברים שאני בטוחה שכל חברי הכנסת נוכחים לדעת. אנחנו כחברי כנסת, הריבון. אנחנו אמורים לקבל גם את ההחלטות המשמעותיות. אבל </w:t>
      </w:r>
      <w:bookmarkStart w:id="95" w:name="_ETM_Q1_1500386"/>
      <w:bookmarkEnd w:id="95"/>
      <w:r w:rsidR="0040539E">
        <w:rPr>
          <w:rFonts w:hint="cs"/>
          <w:rtl/>
          <w:lang w:eastAsia="he-IL"/>
        </w:rPr>
        <w:t xml:space="preserve">הדבר הכי חשוב שמתקיים כאן בוועדה </w:t>
      </w:r>
      <w:r w:rsidR="0040539E">
        <w:rPr>
          <w:rtl/>
          <w:lang w:eastAsia="he-IL"/>
        </w:rPr>
        <w:t>–</w:t>
      </w:r>
      <w:r w:rsidR="0040539E">
        <w:rPr>
          <w:rFonts w:hint="cs"/>
          <w:rtl/>
          <w:lang w:eastAsia="he-IL"/>
        </w:rPr>
        <w:t xml:space="preserve"> דיון ציבורי,</w:t>
      </w:r>
      <w:bookmarkStart w:id="96" w:name="_ETM_Q1_1502057"/>
      <w:bookmarkEnd w:id="96"/>
      <w:r w:rsidR="0040539E">
        <w:rPr>
          <w:rFonts w:hint="cs"/>
          <w:rtl/>
          <w:lang w:eastAsia="he-IL"/>
        </w:rPr>
        <w:t xml:space="preserve"> פתוח, שהציבור לוקח בו חלק. השאלות הקשות נשאלות כאן בחדרי </w:t>
      </w:r>
      <w:bookmarkStart w:id="97" w:name="_ETM_Q1_1513000"/>
      <w:bookmarkEnd w:id="97"/>
      <w:r w:rsidR="0040539E">
        <w:rPr>
          <w:rFonts w:hint="cs"/>
          <w:rtl/>
          <w:lang w:eastAsia="he-IL"/>
        </w:rPr>
        <w:t xml:space="preserve">הוועדות בכנסת, וגם התשובות לציבור. יש כל מיני תיאוריות </w:t>
      </w:r>
      <w:bookmarkStart w:id="98" w:name="_ETM_Q1_1514466"/>
      <w:bookmarkEnd w:id="98"/>
      <w:r w:rsidR="0040539E">
        <w:rPr>
          <w:rFonts w:hint="cs"/>
          <w:rtl/>
          <w:lang w:eastAsia="he-IL"/>
        </w:rPr>
        <w:t xml:space="preserve">קונספירציה שרצות ברשת שקשורות לקורונה ודברים כאלה. אנחנו מביאים לפה </w:t>
      </w:r>
      <w:bookmarkStart w:id="99" w:name="_ETM_Q1_1524542"/>
      <w:bookmarkEnd w:id="99"/>
      <w:r w:rsidR="0040539E">
        <w:rPr>
          <w:rFonts w:hint="cs"/>
          <w:rtl/>
          <w:lang w:eastAsia="he-IL"/>
        </w:rPr>
        <w:t xml:space="preserve">את המומחים כדי שיפיגו את כל הקונספירציות האלה. אנחנו מביאים לפה את כל המשרדים </w:t>
      </w:r>
      <w:r>
        <w:rPr>
          <w:rFonts w:hint="cs"/>
          <w:rtl/>
          <w:lang w:eastAsia="he-IL"/>
        </w:rPr>
        <w:t>כדי לתת תשובות ונתונים. בממ</w:t>
      </w:r>
      <w:r w:rsidR="0040539E">
        <w:rPr>
          <w:rFonts w:hint="cs"/>
          <w:rtl/>
          <w:lang w:eastAsia="he-IL"/>
        </w:rPr>
        <w:t>ש</w:t>
      </w:r>
      <w:r>
        <w:rPr>
          <w:rFonts w:hint="cs"/>
          <w:rtl/>
          <w:lang w:eastAsia="he-IL"/>
        </w:rPr>
        <w:t xml:space="preserve">לה הקודמת נלקח הכוח מידי הכנסת. טשטשו את הגבולות </w:t>
      </w:r>
      <w:r w:rsidR="0040539E">
        <w:rPr>
          <w:rFonts w:hint="cs"/>
          <w:rtl/>
          <w:lang w:eastAsia="he-IL"/>
        </w:rPr>
        <w:t xml:space="preserve">בין הרשות המבצעת לרשות המחוקקת </w:t>
      </w:r>
      <w:bookmarkStart w:id="100" w:name="_ETM_Q1_1547642"/>
      <w:bookmarkEnd w:id="100"/>
      <w:r>
        <w:rPr>
          <w:rFonts w:hint="cs"/>
          <w:rtl/>
          <w:lang w:eastAsia="he-IL"/>
        </w:rPr>
        <w:t xml:space="preserve">בחוק הסמכויות. לקחו מהידיים שלנו כאן בוועדה את היכולת לתקן תקנות. חבר הכנסת </w:t>
      </w:r>
      <w:proofErr w:type="spellStart"/>
      <w:r>
        <w:rPr>
          <w:rFonts w:hint="cs"/>
          <w:rtl/>
          <w:lang w:eastAsia="he-IL"/>
        </w:rPr>
        <w:t>יברקן</w:t>
      </w:r>
      <w:proofErr w:type="spellEnd"/>
      <w:r>
        <w:rPr>
          <w:rFonts w:hint="cs"/>
          <w:rtl/>
          <w:lang w:eastAsia="he-IL"/>
        </w:rPr>
        <w:t>, עלי</w:t>
      </w:r>
      <w:r w:rsidR="0040539E">
        <w:rPr>
          <w:rFonts w:hint="cs"/>
          <w:rtl/>
          <w:lang w:eastAsia="he-IL"/>
        </w:rPr>
        <w:t>ך להבין מה המשמעות של לקיחת הסמ</w:t>
      </w:r>
      <w:r>
        <w:rPr>
          <w:rFonts w:hint="cs"/>
          <w:rtl/>
          <w:lang w:eastAsia="he-IL"/>
        </w:rPr>
        <w:t>כ</w:t>
      </w:r>
      <w:r w:rsidR="0040539E">
        <w:rPr>
          <w:rFonts w:hint="cs"/>
          <w:rtl/>
          <w:lang w:eastAsia="he-IL"/>
        </w:rPr>
        <w:t>ו</w:t>
      </w:r>
      <w:r>
        <w:rPr>
          <w:rFonts w:hint="cs"/>
          <w:rtl/>
          <w:lang w:eastAsia="he-IL"/>
        </w:rPr>
        <w:t>ת מידינו, ח</w:t>
      </w:r>
      <w:r w:rsidR="0040539E">
        <w:rPr>
          <w:rFonts w:hint="cs"/>
          <w:rtl/>
          <w:lang w:eastAsia="he-IL"/>
        </w:rPr>
        <w:t xml:space="preserve">ברי הכנסת. זה להשאיר את כל הכוח </w:t>
      </w:r>
      <w:r>
        <w:rPr>
          <w:rFonts w:hint="cs"/>
          <w:rtl/>
          <w:lang w:eastAsia="he-IL"/>
        </w:rPr>
        <w:t>בידי הממ</w:t>
      </w:r>
      <w:r w:rsidR="0040539E">
        <w:rPr>
          <w:rFonts w:hint="cs"/>
          <w:rtl/>
          <w:lang w:eastAsia="he-IL"/>
        </w:rPr>
        <w:t>ש</w:t>
      </w:r>
      <w:r>
        <w:rPr>
          <w:rFonts w:hint="cs"/>
          <w:rtl/>
          <w:lang w:eastAsia="he-IL"/>
        </w:rPr>
        <w:t>לה. לומר לנו כחברי כנסת: אתם מאשר</w:t>
      </w:r>
      <w:r w:rsidR="005B557D">
        <w:rPr>
          <w:rFonts w:hint="cs"/>
          <w:rtl/>
          <w:lang w:eastAsia="he-IL"/>
        </w:rPr>
        <w:t>ים</w:t>
      </w:r>
      <w:r>
        <w:rPr>
          <w:rFonts w:hint="cs"/>
          <w:rtl/>
          <w:lang w:eastAsia="he-IL"/>
        </w:rPr>
        <w:t xml:space="preserve"> או לא מאשרים, זה לשים פה אקדח על השולחן ולומר: או אתם פוגעים בבריאות הציבור</w:t>
      </w:r>
      <w:r w:rsidR="0040539E">
        <w:rPr>
          <w:rFonts w:hint="cs"/>
          <w:rtl/>
          <w:lang w:eastAsia="he-IL"/>
        </w:rPr>
        <w:t xml:space="preserve"> ולא מאשרים לחלוטין את כל התקנות</w:t>
      </w:r>
      <w:r>
        <w:rPr>
          <w:rFonts w:hint="cs"/>
          <w:rtl/>
          <w:lang w:eastAsia="he-IL"/>
        </w:rPr>
        <w:t>, או אתם מאשר</w:t>
      </w:r>
      <w:r w:rsidR="005B557D">
        <w:rPr>
          <w:rFonts w:hint="cs"/>
          <w:rtl/>
          <w:lang w:eastAsia="he-IL"/>
        </w:rPr>
        <w:t>ים</w:t>
      </w:r>
      <w:r w:rsidR="0040539E">
        <w:rPr>
          <w:rFonts w:hint="cs"/>
          <w:rtl/>
          <w:lang w:eastAsia="he-IL"/>
        </w:rPr>
        <w:t xml:space="preserve"> אותם כמו שאנח</w:t>
      </w:r>
      <w:r>
        <w:rPr>
          <w:rFonts w:hint="cs"/>
          <w:rtl/>
          <w:lang w:eastAsia="he-IL"/>
        </w:rPr>
        <w:t>נ</w:t>
      </w:r>
      <w:r w:rsidR="0040539E">
        <w:rPr>
          <w:rFonts w:hint="cs"/>
          <w:rtl/>
          <w:lang w:eastAsia="he-IL"/>
        </w:rPr>
        <w:t>ו</w:t>
      </w:r>
      <w:r>
        <w:rPr>
          <w:rFonts w:hint="cs"/>
          <w:rtl/>
          <w:lang w:eastAsia="he-IL"/>
        </w:rPr>
        <w:t xml:space="preserve"> מביאים </w:t>
      </w:r>
      <w:r w:rsidR="0040539E">
        <w:rPr>
          <w:rFonts w:hint="cs"/>
          <w:rtl/>
          <w:lang w:eastAsia="he-IL"/>
        </w:rPr>
        <w:t>אותם</w:t>
      </w:r>
      <w:r>
        <w:rPr>
          <w:rFonts w:hint="cs"/>
          <w:rtl/>
          <w:lang w:eastAsia="he-IL"/>
        </w:rPr>
        <w:t>, בלי שיקול דעת, בלי יכולת לתקן. איפה קיים</w:t>
      </w:r>
      <w:r w:rsidR="0040539E">
        <w:rPr>
          <w:rFonts w:hint="cs"/>
          <w:rtl/>
          <w:lang w:eastAsia="he-IL"/>
        </w:rPr>
        <w:t xml:space="preserve"> דבר כזה בוועדה </w:t>
      </w:r>
      <w:bookmarkStart w:id="101" w:name="_ETM_Q1_1593722"/>
      <w:bookmarkEnd w:id="101"/>
      <w:r w:rsidR="0040539E">
        <w:rPr>
          <w:rFonts w:hint="cs"/>
          <w:rtl/>
          <w:lang w:eastAsia="he-IL"/>
        </w:rPr>
        <w:t>אחרת</w:t>
      </w:r>
      <w:r>
        <w:rPr>
          <w:rFonts w:hint="cs"/>
          <w:rtl/>
          <w:lang w:eastAsia="he-IL"/>
        </w:rPr>
        <w:t>?</w:t>
      </w:r>
    </w:p>
    <w:p w:rsidR="004B6F15" w:rsidRDefault="004B6F15" w:rsidP="004B6F15">
      <w:pPr>
        <w:rPr>
          <w:rtl/>
          <w:lang w:eastAsia="he-IL"/>
        </w:rPr>
      </w:pPr>
    </w:p>
    <w:p w:rsidR="004B6F15" w:rsidRDefault="004B6F15" w:rsidP="004B6F15">
      <w:pPr>
        <w:pStyle w:val="a4"/>
        <w:keepNext/>
        <w:rPr>
          <w:rtl/>
        </w:rPr>
      </w:pPr>
      <w:bookmarkStart w:id="102" w:name="ET_speaker_5780_28"/>
      <w:r w:rsidRPr="004B6F15">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4B6F15">
        <w:rPr>
          <w:rStyle w:val="TagStyle"/>
          <w:rtl/>
        </w:rPr>
        <w:t xml:space="preserve"> &lt;&lt; דובר &gt;&gt;</w:t>
      </w:r>
      <w:r>
        <w:rPr>
          <w:rtl/>
        </w:rPr>
        <w:t xml:space="preserve">   </w:t>
      </w:r>
      <w:bookmarkEnd w:id="102"/>
    </w:p>
    <w:p w:rsidR="004B6F15" w:rsidRDefault="004B6F15" w:rsidP="004B6F15">
      <w:pPr>
        <w:pStyle w:val="KeepWithNext"/>
        <w:rPr>
          <w:rtl/>
          <w:lang w:eastAsia="he-IL"/>
        </w:rPr>
      </w:pPr>
    </w:p>
    <w:p w:rsidR="004B6F15" w:rsidRDefault="0040539E" w:rsidP="004B6F15">
      <w:pPr>
        <w:rPr>
          <w:rtl/>
          <w:lang w:eastAsia="he-IL"/>
        </w:rPr>
      </w:pPr>
      <w:r>
        <w:rPr>
          <w:rFonts w:hint="cs"/>
          <w:rtl/>
          <w:lang w:eastAsia="he-IL"/>
        </w:rPr>
        <w:t>פה. 22 חברי כנסת נורבגים לא יכולים להגיד מילה.</w:t>
      </w:r>
    </w:p>
    <w:p w:rsidR="004B6F15" w:rsidRDefault="004B6F15" w:rsidP="004B6F15">
      <w:pPr>
        <w:rPr>
          <w:rtl/>
          <w:lang w:eastAsia="he-IL"/>
        </w:rPr>
      </w:pPr>
    </w:p>
    <w:p w:rsidR="004B6F15" w:rsidRDefault="004B6F15" w:rsidP="004B6F15">
      <w:pPr>
        <w:pStyle w:val="af6"/>
        <w:keepNext/>
        <w:rPr>
          <w:rtl/>
        </w:rPr>
      </w:pPr>
      <w:bookmarkStart w:id="103" w:name="ET_yor_6156_29"/>
      <w:r w:rsidRPr="004B6F15">
        <w:rPr>
          <w:rStyle w:val="TagStyle"/>
          <w:rtl/>
        </w:rPr>
        <w:t xml:space="preserve"> &lt;&lt; </w:t>
      </w:r>
      <w:proofErr w:type="spellStart"/>
      <w:r w:rsidRPr="004B6F15">
        <w:rPr>
          <w:rStyle w:val="TagStyle"/>
          <w:rtl/>
        </w:rPr>
        <w:t>יור</w:t>
      </w:r>
      <w:proofErr w:type="spellEnd"/>
      <w:r w:rsidRPr="004B6F15">
        <w:rPr>
          <w:rStyle w:val="TagStyle"/>
          <w:rtl/>
        </w:rPr>
        <w:t xml:space="preserve"> &gt;&gt; </w:t>
      </w:r>
      <w:r>
        <w:rPr>
          <w:rtl/>
        </w:rPr>
        <w:t>היו"ר גלעד קריב:</w:t>
      </w:r>
      <w:r w:rsidRPr="004B6F15">
        <w:rPr>
          <w:rStyle w:val="TagStyle"/>
          <w:rtl/>
        </w:rPr>
        <w:t xml:space="preserve"> &lt;&lt; </w:t>
      </w:r>
      <w:proofErr w:type="spellStart"/>
      <w:r w:rsidRPr="004B6F15">
        <w:rPr>
          <w:rStyle w:val="TagStyle"/>
          <w:rtl/>
        </w:rPr>
        <w:t>יור</w:t>
      </w:r>
      <w:proofErr w:type="spellEnd"/>
      <w:r w:rsidRPr="004B6F15">
        <w:rPr>
          <w:rStyle w:val="TagStyle"/>
          <w:rtl/>
        </w:rPr>
        <w:t xml:space="preserve"> &gt;&gt;</w:t>
      </w:r>
      <w:r>
        <w:rPr>
          <w:rtl/>
        </w:rPr>
        <w:t xml:space="preserve">   </w:t>
      </w:r>
      <w:bookmarkEnd w:id="103"/>
    </w:p>
    <w:p w:rsidR="004B6F15" w:rsidRDefault="004B6F15" w:rsidP="004B6F15">
      <w:pPr>
        <w:pStyle w:val="KeepWithNext"/>
        <w:rPr>
          <w:rtl/>
          <w:lang w:eastAsia="he-IL"/>
        </w:rPr>
      </w:pPr>
    </w:p>
    <w:p w:rsidR="004B6F15" w:rsidRDefault="0040539E" w:rsidP="004B6F15">
      <w:pPr>
        <w:rPr>
          <w:rtl/>
          <w:lang w:eastAsia="he-IL"/>
        </w:rPr>
      </w:pPr>
      <w:r>
        <w:rPr>
          <w:rFonts w:hint="cs"/>
          <w:rtl/>
          <w:lang w:eastAsia="he-IL"/>
        </w:rPr>
        <w:t xml:space="preserve">חבר הכנסת </w:t>
      </w:r>
      <w:bookmarkStart w:id="104" w:name="_ETM_Q1_1600567"/>
      <w:bookmarkEnd w:id="104"/>
      <w:proofErr w:type="spellStart"/>
      <w:r>
        <w:rPr>
          <w:rFonts w:hint="cs"/>
          <w:rtl/>
          <w:lang w:eastAsia="he-IL"/>
        </w:rPr>
        <w:t>יברקן</w:t>
      </w:r>
      <w:proofErr w:type="spellEnd"/>
      <w:r>
        <w:rPr>
          <w:rFonts w:hint="cs"/>
          <w:rtl/>
          <w:lang w:eastAsia="he-IL"/>
        </w:rPr>
        <w:t xml:space="preserve">, </w:t>
      </w:r>
      <w:r w:rsidR="004B6F15">
        <w:rPr>
          <w:rFonts w:hint="cs"/>
          <w:rtl/>
          <w:lang w:eastAsia="he-IL"/>
        </w:rPr>
        <w:t>תודה.</w:t>
      </w:r>
      <w:r>
        <w:rPr>
          <w:rFonts w:hint="cs"/>
          <w:rtl/>
          <w:lang w:eastAsia="he-IL"/>
        </w:rPr>
        <w:t xml:space="preserve"> הערת ביניים </w:t>
      </w:r>
      <w:r>
        <w:rPr>
          <w:rtl/>
          <w:lang w:eastAsia="he-IL"/>
        </w:rPr>
        <w:t>–</w:t>
      </w:r>
      <w:r>
        <w:rPr>
          <w:rFonts w:hint="cs"/>
          <w:rtl/>
          <w:lang w:eastAsia="he-IL"/>
        </w:rPr>
        <w:t xml:space="preserve"> מצוין. זכות הדיבור שלך הסתיימה. בבקשה, גברתי.</w:t>
      </w:r>
    </w:p>
    <w:p w:rsidR="004B6F15" w:rsidRDefault="004B6F15" w:rsidP="004B6F15">
      <w:pPr>
        <w:rPr>
          <w:rtl/>
          <w:lang w:eastAsia="he-IL"/>
        </w:rPr>
      </w:pPr>
    </w:p>
    <w:p w:rsidR="004B6F15" w:rsidRDefault="004B6F15" w:rsidP="004B6F15">
      <w:pPr>
        <w:pStyle w:val="a4"/>
        <w:keepNext/>
        <w:rPr>
          <w:rtl/>
        </w:rPr>
      </w:pPr>
      <w:bookmarkStart w:id="105" w:name="ET_speaker_5519_30"/>
      <w:r w:rsidRPr="004B6F15">
        <w:rPr>
          <w:rStyle w:val="TagStyle"/>
          <w:rtl/>
        </w:rPr>
        <w:t xml:space="preserve"> &lt;&lt; דובר &gt;&gt; </w:t>
      </w:r>
      <w:r>
        <w:rPr>
          <w:rtl/>
        </w:rPr>
        <w:t>שרן מרים השכל (תקווה חדשה):</w:t>
      </w:r>
      <w:r w:rsidRPr="004B6F15">
        <w:rPr>
          <w:rStyle w:val="TagStyle"/>
          <w:rtl/>
        </w:rPr>
        <w:t xml:space="preserve"> &lt;&lt; דובר &gt;&gt;</w:t>
      </w:r>
      <w:r>
        <w:rPr>
          <w:rtl/>
        </w:rPr>
        <w:t xml:space="preserve">   </w:t>
      </w:r>
      <w:bookmarkEnd w:id="105"/>
    </w:p>
    <w:p w:rsidR="004B6F15" w:rsidRDefault="004B6F15" w:rsidP="004B6F15">
      <w:pPr>
        <w:pStyle w:val="KeepWithNext"/>
        <w:rPr>
          <w:rtl/>
          <w:lang w:eastAsia="he-IL"/>
        </w:rPr>
      </w:pPr>
    </w:p>
    <w:p w:rsidR="0040539E" w:rsidRDefault="0040539E" w:rsidP="004B6F15">
      <w:pPr>
        <w:rPr>
          <w:rtl/>
          <w:lang w:eastAsia="he-IL"/>
        </w:rPr>
      </w:pPr>
      <w:r>
        <w:rPr>
          <w:rFonts w:hint="cs"/>
          <w:rtl/>
          <w:lang w:eastAsia="he-IL"/>
        </w:rPr>
        <w:t xml:space="preserve">כשאנחנו מדברים על לקיחת הסמכות הזו- - - </w:t>
      </w:r>
    </w:p>
    <w:p w:rsidR="0040539E" w:rsidRDefault="0040539E" w:rsidP="004B6F15">
      <w:pPr>
        <w:rPr>
          <w:rtl/>
          <w:lang w:eastAsia="he-IL"/>
        </w:rPr>
      </w:pPr>
      <w:bookmarkStart w:id="106" w:name="_ETM_Q1_1618503"/>
      <w:bookmarkStart w:id="107" w:name="_ETM_Q1_1618577"/>
      <w:bookmarkEnd w:id="106"/>
      <w:bookmarkEnd w:id="107"/>
    </w:p>
    <w:p w:rsidR="0040539E" w:rsidRDefault="0040539E" w:rsidP="0040539E">
      <w:pPr>
        <w:pStyle w:val="af6"/>
        <w:keepNext/>
        <w:rPr>
          <w:rtl/>
        </w:rPr>
      </w:pPr>
      <w:bookmarkStart w:id="108" w:name="_ETM_Q1_1618695"/>
      <w:bookmarkStart w:id="109" w:name="_ETM_Q1_1618759"/>
      <w:bookmarkStart w:id="110" w:name="ET_yor_5771_191"/>
      <w:bookmarkEnd w:id="108"/>
      <w:bookmarkEnd w:id="109"/>
      <w:r w:rsidRPr="0040539E">
        <w:rPr>
          <w:rStyle w:val="TagStyle"/>
          <w:rtl/>
        </w:rPr>
        <w:t xml:space="preserve"> &lt;&lt; </w:t>
      </w:r>
      <w:proofErr w:type="spellStart"/>
      <w:r w:rsidRPr="0040539E">
        <w:rPr>
          <w:rStyle w:val="TagStyle"/>
          <w:rtl/>
        </w:rPr>
        <w:t>יור</w:t>
      </w:r>
      <w:proofErr w:type="spellEnd"/>
      <w:r w:rsidRPr="0040539E">
        <w:rPr>
          <w:rStyle w:val="TagStyle"/>
          <w:rtl/>
        </w:rPr>
        <w:t xml:space="preserve"> &gt;&gt; </w:t>
      </w:r>
      <w:r>
        <w:rPr>
          <w:rtl/>
        </w:rPr>
        <w:t xml:space="preserve">היו"ר איתן </w:t>
      </w:r>
      <w:proofErr w:type="spellStart"/>
      <w:r>
        <w:rPr>
          <w:rtl/>
        </w:rPr>
        <w:t>גינזבורג</w:t>
      </w:r>
      <w:proofErr w:type="spellEnd"/>
      <w:r>
        <w:rPr>
          <w:rtl/>
        </w:rPr>
        <w:t>:</w:t>
      </w:r>
      <w:r w:rsidRPr="0040539E">
        <w:rPr>
          <w:rStyle w:val="TagStyle"/>
          <w:rtl/>
        </w:rPr>
        <w:t xml:space="preserve"> &lt;&lt; </w:t>
      </w:r>
      <w:proofErr w:type="spellStart"/>
      <w:r w:rsidRPr="0040539E">
        <w:rPr>
          <w:rStyle w:val="TagStyle"/>
          <w:rtl/>
        </w:rPr>
        <w:t>יור</w:t>
      </w:r>
      <w:proofErr w:type="spellEnd"/>
      <w:r w:rsidRPr="0040539E">
        <w:rPr>
          <w:rStyle w:val="TagStyle"/>
          <w:rtl/>
        </w:rPr>
        <w:t xml:space="preserve"> &gt;&gt;</w:t>
      </w:r>
      <w:r>
        <w:rPr>
          <w:rtl/>
        </w:rPr>
        <w:t xml:space="preserve">   </w:t>
      </w:r>
      <w:bookmarkEnd w:id="110"/>
    </w:p>
    <w:p w:rsidR="0040539E" w:rsidRDefault="0040539E" w:rsidP="0040539E">
      <w:pPr>
        <w:pStyle w:val="KeepWithNext"/>
        <w:rPr>
          <w:rtl/>
          <w:lang w:eastAsia="he-IL"/>
        </w:rPr>
      </w:pPr>
    </w:p>
    <w:p w:rsidR="0040539E" w:rsidRDefault="0040539E" w:rsidP="0040539E">
      <w:pPr>
        <w:rPr>
          <w:rtl/>
          <w:lang w:eastAsia="he-IL"/>
        </w:rPr>
      </w:pPr>
      <w:bookmarkStart w:id="111" w:name="_ETM_Q1_1621347"/>
      <w:bookmarkEnd w:id="111"/>
      <w:r>
        <w:rPr>
          <w:rFonts w:hint="cs"/>
          <w:rtl/>
          <w:lang w:eastAsia="he-IL"/>
        </w:rPr>
        <w:t xml:space="preserve">חבר הכנסת </w:t>
      </w:r>
      <w:proofErr w:type="spellStart"/>
      <w:r>
        <w:rPr>
          <w:rFonts w:hint="cs"/>
          <w:rtl/>
          <w:lang w:eastAsia="he-IL"/>
        </w:rPr>
        <w:t>יברקן</w:t>
      </w:r>
      <w:proofErr w:type="spellEnd"/>
      <w:r>
        <w:rPr>
          <w:rFonts w:hint="cs"/>
          <w:rtl/>
          <w:lang w:eastAsia="he-IL"/>
        </w:rPr>
        <w:t>.</w:t>
      </w:r>
    </w:p>
    <w:p w:rsidR="0040539E" w:rsidRDefault="0040539E" w:rsidP="0040539E">
      <w:pPr>
        <w:rPr>
          <w:rtl/>
          <w:lang w:eastAsia="he-IL"/>
        </w:rPr>
      </w:pPr>
    </w:p>
    <w:p w:rsidR="0040539E" w:rsidRDefault="0040539E" w:rsidP="0040539E">
      <w:pPr>
        <w:pStyle w:val="a4"/>
        <w:keepNext/>
        <w:rPr>
          <w:rtl/>
        </w:rPr>
      </w:pPr>
      <w:bookmarkStart w:id="112" w:name="ET_speaker_5519_192"/>
      <w:r w:rsidRPr="0040539E">
        <w:rPr>
          <w:rStyle w:val="TagStyle"/>
          <w:rtl/>
        </w:rPr>
        <w:t xml:space="preserve"> &lt;&lt; דובר &gt;&gt; </w:t>
      </w:r>
      <w:r>
        <w:rPr>
          <w:rtl/>
        </w:rPr>
        <w:t>שרן מרים השכל (תקווה חדשה):</w:t>
      </w:r>
      <w:r w:rsidRPr="0040539E">
        <w:rPr>
          <w:rStyle w:val="TagStyle"/>
          <w:rtl/>
        </w:rPr>
        <w:t xml:space="preserve"> &lt;&lt; דובר &gt;&gt;</w:t>
      </w:r>
      <w:r>
        <w:rPr>
          <w:rtl/>
        </w:rPr>
        <w:t xml:space="preserve">   </w:t>
      </w:r>
      <w:bookmarkEnd w:id="112"/>
    </w:p>
    <w:p w:rsidR="0040539E" w:rsidRPr="0040539E" w:rsidRDefault="0040539E" w:rsidP="0040539E">
      <w:pPr>
        <w:rPr>
          <w:rtl/>
          <w:lang w:eastAsia="he-IL"/>
        </w:rPr>
      </w:pPr>
    </w:p>
    <w:p w:rsidR="004B6F15" w:rsidRDefault="004B6F15" w:rsidP="004B6F15">
      <w:pPr>
        <w:rPr>
          <w:rtl/>
          <w:lang w:eastAsia="he-IL"/>
        </w:rPr>
      </w:pPr>
      <w:bookmarkStart w:id="113" w:name="_ETM_Q1_1618867"/>
      <w:bookmarkStart w:id="114" w:name="_ETM_Q1_1618921"/>
      <w:bookmarkEnd w:id="113"/>
      <w:bookmarkEnd w:id="114"/>
      <w:r>
        <w:rPr>
          <w:rFonts w:hint="cs"/>
          <w:rtl/>
          <w:lang w:eastAsia="he-IL"/>
        </w:rPr>
        <w:t>מדובר פה בעובדות.</w:t>
      </w:r>
    </w:p>
    <w:p w:rsidR="004B6F15" w:rsidRDefault="004B6F15" w:rsidP="004B6F15">
      <w:pPr>
        <w:rPr>
          <w:rtl/>
          <w:lang w:eastAsia="he-IL"/>
        </w:rPr>
      </w:pPr>
    </w:p>
    <w:p w:rsidR="004B6F15" w:rsidRDefault="004B6F15" w:rsidP="004B6F15">
      <w:pPr>
        <w:pStyle w:val="a4"/>
        <w:keepNext/>
        <w:rPr>
          <w:rtl/>
        </w:rPr>
      </w:pPr>
      <w:bookmarkStart w:id="115" w:name="ET_speaker_5780_31"/>
      <w:r w:rsidRPr="004B6F15">
        <w:rPr>
          <w:rStyle w:val="TagStyle"/>
          <w:rtl/>
        </w:rPr>
        <w:lastRenderedPageBreak/>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4B6F15">
        <w:rPr>
          <w:rStyle w:val="TagStyle"/>
          <w:rtl/>
        </w:rPr>
        <w:t xml:space="preserve"> &lt;&lt; דובר &gt;&gt;</w:t>
      </w:r>
      <w:r>
        <w:rPr>
          <w:rtl/>
        </w:rPr>
        <w:t xml:space="preserve">   </w:t>
      </w:r>
      <w:bookmarkEnd w:id="115"/>
    </w:p>
    <w:p w:rsidR="004B6F15" w:rsidRDefault="004B6F15" w:rsidP="004B6F15">
      <w:pPr>
        <w:pStyle w:val="KeepWithNext"/>
        <w:rPr>
          <w:rtl/>
          <w:lang w:eastAsia="he-IL"/>
        </w:rPr>
      </w:pPr>
    </w:p>
    <w:p w:rsidR="004B6F15" w:rsidRDefault="0040539E" w:rsidP="004B6F15">
      <w:pPr>
        <w:rPr>
          <w:rtl/>
          <w:lang w:eastAsia="he-IL"/>
        </w:rPr>
      </w:pPr>
      <w:r>
        <w:rPr>
          <w:rFonts w:hint="cs"/>
          <w:rtl/>
          <w:lang w:eastAsia="he-IL"/>
        </w:rPr>
        <w:t xml:space="preserve">זה עובדות? 22 חברי כנסת נורבגים לא יכולים להצביע- </w:t>
      </w:r>
      <w:bookmarkStart w:id="116" w:name="_ETM_Q1_1628533"/>
      <w:bookmarkEnd w:id="116"/>
      <w:r>
        <w:rPr>
          <w:rFonts w:hint="cs"/>
          <w:rtl/>
          <w:lang w:eastAsia="he-IL"/>
        </w:rPr>
        <w:t>- -</w:t>
      </w:r>
    </w:p>
    <w:p w:rsidR="004B6F15" w:rsidRDefault="004B6F15" w:rsidP="004B6F15">
      <w:pPr>
        <w:rPr>
          <w:rtl/>
          <w:lang w:eastAsia="he-IL"/>
        </w:rPr>
      </w:pPr>
    </w:p>
    <w:p w:rsidR="004B6F15" w:rsidRDefault="004B6F15" w:rsidP="004B6F15">
      <w:pPr>
        <w:pStyle w:val="af6"/>
        <w:keepNext/>
        <w:rPr>
          <w:rtl/>
        </w:rPr>
      </w:pPr>
      <w:bookmarkStart w:id="117" w:name="ET_yor_6156_32"/>
      <w:r w:rsidRPr="004B6F15">
        <w:rPr>
          <w:rStyle w:val="TagStyle"/>
          <w:rtl/>
        </w:rPr>
        <w:t xml:space="preserve"> &lt;&lt; </w:t>
      </w:r>
      <w:proofErr w:type="spellStart"/>
      <w:r w:rsidRPr="004B6F15">
        <w:rPr>
          <w:rStyle w:val="TagStyle"/>
          <w:rtl/>
        </w:rPr>
        <w:t>יור</w:t>
      </w:r>
      <w:proofErr w:type="spellEnd"/>
      <w:r w:rsidRPr="004B6F15">
        <w:rPr>
          <w:rStyle w:val="TagStyle"/>
          <w:rtl/>
        </w:rPr>
        <w:t xml:space="preserve"> &gt;&gt; </w:t>
      </w:r>
      <w:r>
        <w:rPr>
          <w:rtl/>
        </w:rPr>
        <w:t>היו"ר גלעד קריב:</w:t>
      </w:r>
      <w:r w:rsidRPr="004B6F15">
        <w:rPr>
          <w:rStyle w:val="TagStyle"/>
          <w:rtl/>
        </w:rPr>
        <w:t xml:space="preserve"> &lt;&lt; </w:t>
      </w:r>
      <w:proofErr w:type="spellStart"/>
      <w:r w:rsidRPr="004B6F15">
        <w:rPr>
          <w:rStyle w:val="TagStyle"/>
          <w:rtl/>
        </w:rPr>
        <w:t>יור</w:t>
      </w:r>
      <w:proofErr w:type="spellEnd"/>
      <w:r w:rsidRPr="004B6F15">
        <w:rPr>
          <w:rStyle w:val="TagStyle"/>
          <w:rtl/>
        </w:rPr>
        <w:t xml:space="preserve"> &gt;&gt;</w:t>
      </w:r>
      <w:r>
        <w:rPr>
          <w:rtl/>
        </w:rPr>
        <w:t xml:space="preserve">   </w:t>
      </w:r>
      <w:bookmarkEnd w:id="117"/>
    </w:p>
    <w:p w:rsidR="004B6F15" w:rsidRDefault="004B6F15" w:rsidP="004B6F15">
      <w:pPr>
        <w:pStyle w:val="KeepWithNext"/>
        <w:rPr>
          <w:rtl/>
          <w:lang w:eastAsia="he-IL"/>
        </w:rPr>
      </w:pPr>
    </w:p>
    <w:p w:rsidR="004B6F15" w:rsidRDefault="0040539E" w:rsidP="0040539E">
      <w:pPr>
        <w:rPr>
          <w:rtl/>
          <w:lang w:eastAsia="he-IL"/>
        </w:rPr>
      </w:pPr>
      <w:r>
        <w:rPr>
          <w:rFonts w:hint="cs"/>
          <w:rtl/>
          <w:lang w:eastAsia="he-IL"/>
        </w:rPr>
        <w:t xml:space="preserve">חבר הכנסת גדי </w:t>
      </w:r>
      <w:proofErr w:type="spellStart"/>
      <w:r>
        <w:rPr>
          <w:rFonts w:hint="cs"/>
          <w:rtl/>
          <w:lang w:eastAsia="he-IL"/>
        </w:rPr>
        <w:t>יברקן</w:t>
      </w:r>
      <w:proofErr w:type="spellEnd"/>
      <w:r>
        <w:rPr>
          <w:rFonts w:hint="cs"/>
          <w:rtl/>
          <w:lang w:eastAsia="he-IL"/>
        </w:rPr>
        <w:t xml:space="preserve">, </w:t>
      </w:r>
      <w:r w:rsidR="004B6F15">
        <w:rPr>
          <w:rFonts w:hint="cs"/>
          <w:rtl/>
          <w:lang w:eastAsia="he-IL"/>
        </w:rPr>
        <w:t>יש נהלים בוועדה הזאת. בוועדה הזאת הערות ביני</w:t>
      </w:r>
      <w:r>
        <w:rPr>
          <w:rFonts w:hint="cs"/>
          <w:rtl/>
          <w:lang w:eastAsia="he-IL"/>
        </w:rPr>
        <w:t>י</w:t>
      </w:r>
      <w:r w:rsidR="004B6F15">
        <w:rPr>
          <w:rFonts w:hint="cs"/>
          <w:rtl/>
          <w:lang w:eastAsia="he-IL"/>
        </w:rPr>
        <w:t>ם זה הערות ביני</w:t>
      </w:r>
      <w:r>
        <w:rPr>
          <w:rFonts w:hint="cs"/>
          <w:rtl/>
          <w:lang w:eastAsia="he-IL"/>
        </w:rPr>
        <w:t>י</w:t>
      </w:r>
      <w:r w:rsidR="004B6F15">
        <w:rPr>
          <w:rFonts w:hint="cs"/>
          <w:rtl/>
          <w:lang w:eastAsia="he-IL"/>
        </w:rPr>
        <w:t>ם, לא נאומ</w:t>
      </w:r>
      <w:r w:rsidR="005B557D">
        <w:rPr>
          <w:rFonts w:hint="cs"/>
          <w:rtl/>
          <w:lang w:eastAsia="he-IL"/>
        </w:rPr>
        <w:t>ים</w:t>
      </w:r>
      <w:r w:rsidR="004B6F15">
        <w:rPr>
          <w:rFonts w:hint="cs"/>
          <w:rtl/>
          <w:lang w:eastAsia="he-IL"/>
        </w:rPr>
        <w:t xml:space="preserve"> שמפריעים לחבר</w:t>
      </w:r>
      <w:r>
        <w:rPr>
          <w:rFonts w:hint="cs"/>
          <w:rtl/>
          <w:lang w:eastAsia="he-IL"/>
        </w:rPr>
        <w:t>י</w:t>
      </w:r>
      <w:r w:rsidR="004B6F15">
        <w:rPr>
          <w:rFonts w:hint="cs"/>
          <w:rtl/>
          <w:lang w:eastAsia="he-IL"/>
        </w:rPr>
        <w:t xml:space="preserve"> כנסת אחרים לדבר. דיברת </w:t>
      </w:r>
      <w:r w:rsidR="004B6F15">
        <w:rPr>
          <w:rtl/>
          <w:lang w:eastAsia="he-IL"/>
        </w:rPr>
        <w:t>–</w:t>
      </w:r>
      <w:r w:rsidR="004B6F15">
        <w:rPr>
          <w:rFonts w:hint="cs"/>
          <w:rtl/>
          <w:lang w:eastAsia="he-IL"/>
        </w:rPr>
        <w:t xml:space="preserve"> לא הפריעו לך. בסדר גמור לזרוק הערת בינ</w:t>
      </w:r>
      <w:r>
        <w:rPr>
          <w:rFonts w:hint="cs"/>
          <w:rtl/>
          <w:lang w:eastAsia="he-IL"/>
        </w:rPr>
        <w:t>י</w:t>
      </w:r>
      <w:r w:rsidR="004B6F15">
        <w:rPr>
          <w:rFonts w:hint="cs"/>
          <w:rtl/>
          <w:lang w:eastAsia="he-IL"/>
        </w:rPr>
        <w:t>ים. בוועדה הזו חברי כנסת שמציג</w:t>
      </w:r>
      <w:r w:rsidR="005B557D">
        <w:rPr>
          <w:rFonts w:hint="cs"/>
          <w:rtl/>
          <w:lang w:eastAsia="he-IL"/>
        </w:rPr>
        <w:t>ים</w:t>
      </w:r>
      <w:r w:rsidR="004B6F15">
        <w:rPr>
          <w:rFonts w:hint="cs"/>
          <w:rtl/>
          <w:lang w:eastAsia="he-IL"/>
        </w:rPr>
        <w:t xml:space="preserve"> את עמדתם, יקבלו </w:t>
      </w:r>
      <w:r>
        <w:rPr>
          <w:rFonts w:hint="cs"/>
          <w:rtl/>
          <w:lang w:eastAsia="he-IL"/>
        </w:rPr>
        <w:t>את ה</w:t>
      </w:r>
      <w:r w:rsidR="004B6F15">
        <w:rPr>
          <w:rFonts w:hint="cs"/>
          <w:rtl/>
          <w:lang w:eastAsia="he-IL"/>
        </w:rPr>
        <w:t xml:space="preserve">זכות לעשות זאת ללא הפרעות. </w:t>
      </w:r>
      <w:r>
        <w:rPr>
          <w:rFonts w:hint="cs"/>
          <w:rtl/>
          <w:lang w:eastAsia="he-IL"/>
        </w:rPr>
        <w:t xml:space="preserve">פה ושם הערת ביניים </w:t>
      </w:r>
      <w:bookmarkStart w:id="118" w:name="_ETM_Q1_1658312"/>
      <w:bookmarkEnd w:id="118"/>
      <w:r>
        <w:rPr>
          <w:rtl/>
          <w:lang w:eastAsia="he-IL"/>
        </w:rPr>
        <w:t>–</w:t>
      </w:r>
      <w:r>
        <w:rPr>
          <w:rFonts w:hint="cs"/>
          <w:rtl/>
          <w:lang w:eastAsia="he-IL"/>
        </w:rPr>
        <w:t xml:space="preserve"> בסדר. </w:t>
      </w:r>
      <w:r w:rsidR="004B6F15">
        <w:rPr>
          <w:rFonts w:hint="cs"/>
          <w:rtl/>
          <w:lang w:eastAsia="he-IL"/>
        </w:rPr>
        <w:t>למנוע מחב</w:t>
      </w:r>
      <w:r>
        <w:rPr>
          <w:rFonts w:hint="cs"/>
          <w:rtl/>
          <w:lang w:eastAsia="he-IL"/>
        </w:rPr>
        <w:t>ר</w:t>
      </w:r>
      <w:r w:rsidR="004B6F15">
        <w:rPr>
          <w:rFonts w:hint="cs"/>
          <w:rtl/>
          <w:lang w:eastAsia="he-IL"/>
        </w:rPr>
        <w:t>ת הכנסת השכל לומר את אשר על ליבה ו</w:t>
      </w:r>
      <w:r>
        <w:rPr>
          <w:rFonts w:hint="cs"/>
          <w:rtl/>
          <w:lang w:eastAsia="he-IL"/>
        </w:rPr>
        <w:t xml:space="preserve">אשר </w:t>
      </w:r>
      <w:r w:rsidR="004B6F15">
        <w:rPr>
          <w:rFonts w:hint="cs"/>
          <w:rtl/>
          <w:lang w:eastAsia="he-IL"/>
        </w:rPr>
        <w:t xml:space="preserve">על מוחה לא יקרה בוועדה הזאת </w:t>
      </w:r>
      <w:r w:rsidR="004B6F15">
        <w:rPr>
          <w:rtl/>
          <w:lang w:eastAsia="he-IL"/>
        </w:rPr>
        <w:t>–</w:t>
      </w:r>
      <w:r w:rsidR="004B6F15">
        <w:rPr>
          <w:rFonts w:hint="cs"/>
          <w:rtl/>
          <w:lang w:eastAsia="he-IL"/>
        </w:rPr>
        <w:t xml:space="preserve"> לא בעבר ולא</w:t>
      </w:r>
      <w:r>
        <w:rPr>
          <w:rFonts w:hint="cs"/>
          <w:rtl/>
          <w:lang w:eastAsia="he-IL"/>
        </w:rPr>
        <w:t xml:space="preserve"> עכשיו</w:t>
      </w:r>
      <w:r w:rsidR="004B6F15">
        <w:rPr>
          <w:rFonts w:hint="cs"/>
          <w:rtl/>
          <w:lang w:eastAsia="he-IL"/>
        </w:rPr>
        <w:t>.</w:t>
      </w:r>
    </w:p>
    <w:p w:rsidR="004B6F15" w:rsidRDefault="004B6F15" w:rsidP="004B6F15">
      <w:pPr>
        <w:rPr>
          <w:rtl/>
          <w:lang w:eastAsia="he-IL"/>
        </w:rPr>
      </w:pPr>
    </w:p>
    <w:p w:rsidR="004B6F15" w:rsidRDefault="004B6F15" w:rsidP="004B6F15">
      <w:pPr>
        <w:pStyle w:val="a4"/>
        <w:keepNext/>
        <w:rPr>
          <w:rtl/>
        </w:rPr>
      </w:pPr>
      <w:bookmarkStart w:id="119" w:name="ET_speaker_5519_33"/>
      <w:r w:rsidRPr="004B6F15">
        <w:rPr>
          <w:rStyle w:val="TagStyle"/>
          <w:rtl/>
        </w:rPr>
        <w:t xml:space="preserve"> &lt;&lt; דובר &gt;&gt; </w:t>
      </w:r>
      <w:r>
        <w:rPr>
          <w:rtl/>
        </w:rPr>
        <w:t>שרן מרים השכל (תקווה חדשה):</w:t>
      </w:r>
      <w:r w:rsidRPr="004B6F15">
        <w:rPr>
          <w:rStyle w:val="TagStyle"/>
          <w:rtl/>
        </w:rPr>
        <w:t xml:space="preserve"> &lt;&lt; דובר &gt;&gt;</w:t>
      </w:r>
      <w:r>
        <w:rPr>
          <w:rtl/>
        </w:rPr>
        <w:t xml:space="preserve">   </w:t>
      </w:r>
      <w:bookmarkEnd w:id="119"/>
    </w:p>
    <w:p w:rsidR="004B6F15" w:rsidRDefault="004B6F15" w:rsidP="004B6F15">
      <w:pPr>
        <w:pStyle w:val="KeepWithNext"/>
        <w:rPr>
          <w:rtl/>
          <w:lang w:eastAsia="he-IL"/>
        </w:rPr>
      </w:pPr>
    </w:p>
    <w:p w:rsidR="004B6F15" w:rsidRDefault="0040539E" w:rsidP="0040539E">
      <w:pPr>
        <w:rPr>
          <w:rtl/>
          <w:lang w:eastAsia="he-IL"/>
        </w:rPr>
      </w:pPr>
      <w:r>
        <w:rPr>
          <w:rFonts w:hint="cs"/>
          <w:rtl/>
          <w:lang w:eastAsia="he-IL"/>
        </w:rPr>
        <w:t xml:space="preserve">תודה רבה. חשוב להבין את הקיצוניות של החקיקה שעברה הכנסת ה-23. </w:t>
      </w:r>
      <w:r w:rsidR="004B6F15">
        <w:rPr>
          <w:rFonts w:hint="cs"/>
          <w:rtl/>
          <w:lang w:eastAsia="he-IL"/>
        </w:rPr>
        <w:t xml:space="preserve">באף חקיקת משנה, באף תקנות שמגיעות לשולחן שלנו כולל </w:t>
      </w:r>
      <w:r>
        <w:rPr>
          <w:rFonts w:hint="cs"/>
          <w:rtl/>
          <w:lang w:eastAsia="he-IL"/>
        </w:rPr>
        <w:t>מ</w:t>
      </w:r>
      <w:r w:rsidR="004B6F15">
        <w:rPr>
          <w:rFonts w:hint="cs"/>
          <w:rtl/>
          <w:lang w:eastAsia="he-IL"/>
        </w:rPr>
        <w:t xml:space="preserve">וועדת חוץ וביטחון, </w:t>
      </w:r>
      <w:r>
        <w:rPr>
          <w:rFonts w:hint="cs"/>
          <w:rtl/>
          <w:lang w:eastAsia="he-IL"/>
        </w:rPr>
        <w:t xml:space="preserve">נושאים שעוסקים בביטחון מדינת ישראל, </w:t>
      </w:r>
      <w:bookmarkStart w:id="120" w:name="_ETM_Q1_1687364"/>
      <w:bookmarkEnd w:id="120"/>
      <w:r w:rsidR="004B6F15">
        <w:rPr>
          <w:rFonts w:hint="cs"/>
          <w:rtl/>
          <w:lang w:eastAsia="he-IL"/>
        </w:rPr>
        <w:t>חלקם חשאי</w:t>
      </w:r>
      <w:r>
        <w:rPr>
          <w:rFonts w:hint="cs"/>
          <w:rtl/>
          <w:lang w:eastAsia="he-IL"/>
        </w:rPr>
        <w:t>י</w:t>
      </w:r>
      <w:r w:rsidR="004B6F15">
        <w:rPr>
          <w:rFonts w:hint="cs"/>
          <w:rtl/>
          <w:lang w:eastAsia="he-IL"/>
        </w:rPr>
        <w:t>ם, לחברי ה</w:t>
      </w:r>
      <w:r>
        <w:rPr>
          <w:rFonts w:hint="cs"/>
          <w:rtl/>
          <w:lang w:eastAsia="he-IL"/>
        </w:rPr>
        <w:t>כנסת</w:t>
      </w:r>
      <w:r w:rsidR="004B6F15">
        <w:rPr>
          <w:rFonts w:hint="cs"/>
          <w:rtl/>
          <w:lang w:eastAsia="he-IL"/>
        </w:rPr>
        <w:t xml:space="preserve"> יש אפשרות לשעות תיקונים בא</w:t>
      </w:r>
      <w:r>
        <w:rPr>
          <w:rFonts w:hint="cs"/>
          <w:rtl/>
          <w:lang w:eastAsia="he-IL"/>
        </w:rPr>
        <w:t>ו</w:t>
      </w:r>
      <w:r w:rsidR="004B6F15">
        <w:rPr>
          <w:rFonts w:hint="cs"/>
          <w:rtl/>
          <w:lang w:eastAsia="he-IL"/>
        </w:rPr>
        <w:t xml:space="preserve">תן חקיקות משנה ותקנות שמגיעות לשולחן הוועדה, </w:t>
      </w:r>
      <w:r>
        <w:rPr>
          <w:rFonts w:hint="cs"/>
          <w:rtl/>
          <w:lang w:eastAsia="he-IL"/>
        </w:rPr>
        <w:t>ו</w:t>
      </w:r>
      <w:r w:rsidR="004B6F15">
        <w:rPr>
          <w:rFonts w:hint="cs"/>
          <w:rtl/>
          <w:lang w:eastAsia="he-IL"/>
        </w:rPr>
        <w:t xml:space="preserve">לשולחן חברי הכנסת, למה </w:t>
      </w:r>
      <w:r w:rsidR="004B6F15">
        <w:rPr>
          <w:rtl/>
          <w:lang w:eastAsia="he-IL"/>
        </w:rPr>
        <w:t>–</w:t>
      </w:r>
      <w:r w:rsidR="004B6F15">
        <w:rPr>
          <w:rFonts w:hint="cs"/>
          <w:rtl/>
          <w:lang w:eastAsia="he-IL"/>
        </w:rPr>
        <w:t xml:space="preserve"> </w:t>
      </w:r>
      <w:r>
        <w:rPr>
          <w:rFonts w:hint="cs"/>
          <w:rtl/>
          <w:lang w:eastAsia="he-IL"/>
        </w:rPr>
        <w:t xml:space="preserve">כי התפקיד שלנו בראש ובראשונה הוא פיקוח ובקרה </w:t>
      </w:r>
      <w:r w:rsidR="004B6F15">
        <w:rPr>
          <w:rFonts w:hint="cs"/>
          <w:rtl/>
          <w:lang w:eastAsia="he-IL"/>
        </w:rPr>
        <w:t>על עב</w:t>
      </w:r>
      <w:r>
        <w:rPr>
          <w:rFonts w:hint="cs"/>
          <w:rtl/>
          <w:lang w:eastAsia="he-IL"/>
        </w:rPr>
        <w:t>ודת הממשלה. אנחנו לא חותמת גומי</w:t>
      </w:r>
      <w:r w:rsidR="004B6F15">
        <w:rPr>
          <w:rFonts w:hint="cs"/>
          <w:rtl/>
          <w:lang w:eastAsia="he-IL"/>
        </w:rPr>
        <w:t>. התפקיד שלנו זה לפקח ולבקר על מה שהממ</w:t>
      </w:r>
      <w:r>
        <w:rPr>
          <w:rFonts w:hint="cs"/>
          <w:rtl/>
          <w:lang w:eastAsia="he-IL"/>
        </w:rPr>
        <w:t>ש</w:t>
      </w:r>
      <w:r w:rsidR="004B6F15">
        <w:rPr>
          <w:rFonts w:hint="cs"/>
          <w:rtl/>
          <w:lang w:eastAsia="he-IL"/>
        </w:rPr>
        <w:t>לה עושה. לשם כך אנו מקיימ</w:t>
      </w:r>
      <w:r w:rsidR="005B557D">
        <w:rPr>
          <w:rFonts w:hint="cs"/>
          <w:rtl/>
          <w:lang w:eastAsia="he-IL"/>
        </w:rPr>
        <w:t>ים</w:t>
      </w:r>
      <w:r w:rsidR="004B6F15">
        <w:rPr>
          <w:rFonts w:hint="cs"/>
          <w:rtl/>
          <w:lang w:eastAsia="he-IL"/>
        </w:rPr>
        <w:t xml:space="preserve"> </w:t>
      </w:r>
      <w:r>
        <w:rPr>
          <w:rFonts w:hint="cs"/>
          <w:rtl/>
          <w:lang w:eastAsia="he-IL"/>
        </w:rPr>
        <w:t xml:space="preserve">פה </w:t>
      </w:r>
      <w:r w:rsidR="004B6F15">
        <w:rPr>
          <w:rFonts w:hint="cs"/>
          <w:rtl/>
          <w:lang w:eastAsia="he-IL"/>
        </w:rPr>
        <w:t>די</w:t>
      </w:r>
      <w:r w:rsidR="005B557D">
        <w:rPr>
          <w:rFonts w:hint="cs"/>
          <w:rtl/>
          <w:lang w:eastAsia="he-IL"/>
        </w:rPr>
        <w:t>ון</w:t>
      </w:r>
      <w:r w:rsidR="004B6F15">
        <w:rPr>
          <w:rFonts w:hint="cs"/>
          <w:rtl/>
          <w:lang w:eastAsia="he-IL"/>
        </w:rPr>
        <w:t xml:space="preserve"> נרחב עם חברי הכנסת. אנחנו מביא</w:t>
      </w:r>
      <w:r w:rsidR="005B557D">
        <w:rPr>
          <w:rFonts w:hint="cs"/>
          <w:rtl/>
          <w:lang w:eastAsia="he-IL"/>
        </w:rPr>
        <w:t>ים</w:t>
      </w:r>
      <w:r w:rsidR="004B6F15">
        <w:rPr>
          <w:rFonts w:hint="cs"/>
          <w:rtl/>
          <w:lang w:eastAsia="he-IL"/>
        </w:rPr>
        <w:t xml:space="preserve"> </w:t>
      </w:r>
      <w:r>
        <w:rPr>
          <w:rFonts w:hint="cs"/>
          <w:rtl/>
          <w:lang w:eastAsia="he-IL"/>
        </w:rPr>
        <w:t xml:space="preserve">ארגונים </w:t>
      </w:r>
      <w:bookmarkStart w:id="121" w:name="_ETM_Q1_1719624"/>
      <w:bookmarkEnd w:id="121"/>
      <w:r>
        <w:rPr>
          <w:rFonts w:hint="cs"/>
          <w:rtl/>
          <w:lang w:eastAsia="he-IL"/>
        </w:rPr>
        <w:t xml:space="preserve">אזרחיים, מביאים </w:t>
      </w:r>
      <w:r w:rsidR="004B6F15">
        <w:rPr>
          <w:rFonts w:hint="cs"/>
          <w:rtl/>
          <w:lang w:eastAsia="he-IL"/>
        </w:rPr>
        <w:t xml:space="preserve">גופים ציבוריים שישמיעו את </w:t>
      </w:r>
      <w:r>
        <w:rPr>
          <w:rFonts w:hint="cs"/>
          <w:rtl/>
          <w:lang w:eastAsia="he-IL"/>
        </w:rPr>
        <w:t>ק</w:t>
      </w:r>
      <w:r w:rsidR="004B6F15">
        <w:rPr>
          <w:rFonts w:hint="cs"/>
          <w:rtl/>
          <w:lang w:eastAsia="he-IL"/>
        </w:rPr>
        <w:t>ולם כאן כדי שלנו חברי הכנ</w:t>
      </w:r>
      <w:r>
        <w:rPr>
          <w:rFonts w:hint="cs"/>
          <w:rtl/>
          <w:lang w:eastAsia="he-IL"/>
        </w:rPr>
        <w:t>סת</w:t>
      </w:r>
      <w:r w:rsidR="004B6F15">
        <w:rPr>
          <w:rFonts w:hint="cs"/>
          <w:rtl/>
          <w:lang w:eastAsia="he-IL"/>
        </w:rPr>
        <w:t xml:space="preserve"> יהיה שיקול דעת. נוכל לאזן בין הצרכים. אז יכול להי</w:t>
      </w:r>
      <w:r>
        <w:rPr>
          <w:rFonts w:hint="cs"/>
          <w:rtl/>
          <w:lang w:eastAsia="he-IL"/>
        </w:rPr>
        <w:t>ו</w:t>
      </w:r>
      <w:r w:rsidR="004B6F15">
        <w:rPr>
          <w:rFonts w:hint="cs"/>
          <w:rtl/>
          <w:lang w:eastAsia="he-IL"/>
        </w:rPr>
        <w:t>ת שבנושא כזה, תקנות קורונה, שאתן אנו חייבים ללמוד לחיות בשגרה, לא תינתן לנו ההזדמנות לתקן ולאזן?</w:t>
      </w:r>
    </w:p>
    <w:p w:rsidR="004B6F15" w:rsidRDefault="004B6F15" w:rsidP="004B6F15">
      <w:pPr>
        <w:rPr>
          <w:rtl/>
          <w:lang w:eastAsia="he-IL"/>
        </w:rPr>
      </w:pPr>
    </w:p>
    <w:p w:rsidR="004B6F15" w:rsidRDefault="004B6F15" w:rsidP="0040539E">
      <w:pPr>
        <w:rPr>
          <w:rtl/>
          <w:lang w:eastAsia="he-IL"/>
        </w:rPr>
      </w:pPr>
      <w:r>
        <w:rPr>
          <w:rFonts w:hint="cs"/>
          <w:rtl/>
          <w:lang w:eastAsia="he-IL"/>
        </w:rPr>
        <w:t>יושב-ראש הוועדה, זה ח</w:t>
      </w:r>
      <w:r w:rsidR="0040539E">
        <w:rPr>
          <w:rFonts w:hint="cs"/>
          <w:rtl/>
          <w:lang w:eastAsia="he-IL"/>
        </w:rPr>
        <w:t>ו</w:t>
      </w:r>
      <w:r>
        <w:rPr>
          <w:rFonts w:hint="cs"/>
          <w:rtl/>
          <w:lang w:eastAsia="he-IL"/>
        </w:rPr>
        <w:t>סר איזון מוחלט בין הרשות המבצעת לרשות המח</w:t>
      </w:r>
      <w:r w:rsidR="0040539E">
        <w:rPr>
          <w:rFonts w:hint="cs"/>
          <w:rtl/>
          <w:lang w:eastAsia="he-IL"/>
        </w:rPr>
        <w:t>ו</w:t>
      </w:r>
      <w:r>
        <w:rPr>
          <w:rFonts w:hint="cs"/>
          <w:rtl/>
          <w:lang w:eastAsia="he-IL"/>
        </w:rPr>
        <w:t xml:space="preserve">קקת. </w:t>
      </w:r>
      <w:r w:rsidR="0040539E">
        <w:rPr>
          <w:rFonts w:hint="cs"/>
          <w:rtl/>
          <w:lang w:eastAsia="he-IL"/>
        </w:rPr>
        <w:t xml:space="preserve">זה טשטוש הגבולות. </w:t>
      </w:r>
      <w:r>
        <w:rPr>
          <w:rFonts w:hint="cs"/>
          <w:rtl/>
          <w:lang w:eastAsia="he-IL"/>
        </w:rPr>
        <w:t xml:space="preserve">אנחנו חייבים להחזיר את הדמוקרטיה לוועדות הכנסת ואת </w:t>
      </w:r>
      <w:r w:rsidR="0040539E">
        <w:rPr>
          <w:rFonts w:hint="cs"/>
          <w:rtl/>
          <w:lang w:eastAsia="he-IL"/>
        </w:rPr>
        <w:t xml:space="preserve">היכולת של </w:t>
      </w:r>
      <w:r>
        <w:rPr>
          <w:rFonts w:hint="cs"/>
          <w:rtl/>
          <w:lang w:eastAsia="he-IL"/>
        </w:rPr>
        <w:t>ה</w:t>
      </w:r>
      <w:r w:rsidR="0040539E">
        <w:rPr>
          <w:rFonts w:hint="cs"/>
          <w:rtl/>
          <w:lang w:eastAsia="he-IL"/>
        </w:rPr>
        <w:t>ו</w:t>
      </w:r>
      <w:r>
        <w:rPr>
          <w:rFonts w:hint="cs"/>
          <w:rtl/>
          <w:lang w:eastAsia="he-IL"/>
        </w:rPr>
        <w:t>ועדה לתקן תקנות. זה גם יקל על המשרדים הממ</w:t>
      </w:r>
      <w:r w:rsidR="0040539E">
        <w:rPr>
          <w:rFonts w:hint="cs"/>
          <w:rtl/>
          <w:lang w:eastAsia="he-IL"/>
        </w:rPr>
        <w:t>ש</w:t>
      </w:r>
      <w:r>
        <w:rPr>
          <w:rFonts w:hint="cs"/>
          <w:rtl/>
          <w:lang w:eastAsia="he-IL"/>
        </w:rPr>
        <w:t>לתיים</w:t>
      </w:r>
      <w:r w:rsidR="0040539E">
        <w:rPr>
          <w:rFonts w:hint="cs"/>
          <w:rtl/>
          <w:lang w:eastAsia="he-IL"/>
        </w:rPr>
        <w:t xml:space="preserve"> </w:t>
      </w:r>
      <w:r w:rsidR="0040539E">
        <w:rPr>
          <w:rtl/>
          <w:lang w:eastAsia="he-IL"/>
        </w:rPr>
        <w:t>–</w:t>
      </w:r>
      <w:r w:rsidR="0040539E">
        <w:rPr>
          <w:rFonts w:hint="cs"/>
          <w:rtl/>
          <w:lang w:eastAsia="he-IL"/>
        </w:rPr>
        <w:t xml:space="preserve"> במקום </w:t>
      </w:r>
      <w:bookmarkStart w:id="122" w:name="_ETM_Q1_1771979"/>
      <w:bookmarkEnd w:id="122"/>
      <w:r w:rsidR="0040539E">
        <w:rPr>
          <w:rFonts w:hint="cs"/>
          <w:rtl/>
          <w:lang w:eastAsia="he-IL"/>
        </w:rPr>
        <w:t xml:space="preserve">כל שבוע שאנחנו אומרים להם: תחזירו לי, תתקנו לי, תעשו </w:t>
      </w:r>
      <w:bookmarkStart w:id="123" w:name="_ETM_Q1_1773495"/>
      <w:bookmarkEnd w:id="123"/>
      <w:r w:rsidR="0040539E">
        <w:rPr>
          <w:rFonts w:hint="cs"/>
          <w:rtl/>
          <w:lang w:eastAsia="he-IL"/>
        </w:rPr>
        <w:t>לי</w:t>
      </w:r>
      <w:r>
        <w:rPr>
          <w:rFonts w:hint="cs"/>
          <w:rtl/>
          <w:lang w:eastAsia="he-IL"/>
        </w:rPr>
        <w:t>, והם כל שבוע צריכ</w:t>
      </w:r>
      <w:r w:rsidR="005B557D">
        <w:rPr>
          <w:rFonts w:hint="cs"/>
          <w:rtl/>
          <w:lang w:eastAsia="he-IL"/>
        </w:rPr>
        <w:t>ים</w:t>
      </w:r>
      <w:r>
        <w:rPr>
          <w:rFonts w:hint="cs"/>
          <w:rtl/>
          <w:lang w:eastAsia="he-IL"/>
        </w:rPr>
        <w:t xml:space="preserve"> להופיע פה, בישיבה אחת אנחנו סוגרים את זה בהסכמות </w:t>
      </w:r>
      <w:r w:rsidR="0040539E">
        <w:rPr>
          <w:rFonts w:hint="cs"/>
          <w:rtl/>
          <w:lang w:eastAsia="he-IL"/>
        </w:rPr>
        <w:t xml:space="preserve">בתיקון אותן תקנות וחקיקה </w:t>
      </w:r>
      <w:r>
        <w:rPr>
          <w:rFonts w:hint="cs"/>
          <w:rtl/>
          <w:lang w:eastAsia="he-IL"/>
        </w:rPr>
        <w:t>בלי לטרטר א</w:t>
      </w:r>
      <w:r w:rsidR="0040539E">
        <w:rPr>
          <w:rFonts w:hint="cs"/>
          <w:rtl/>
          <w:lang w:eastAsia="he-IL"/>
        </w:rPr>
        <w:t>ו</w:t>
      </w:r>
      <w:r>
        <w:rPr>
          <w:rFonts w:hint="cs"/>
          <w:rtl/>
          <w:lang w:eastAsia="he-IL"/>
        </w:rPr>
        <w:t>תם כל יום שוב ושוב. ואנחנו יודעים לאזן בין צורכי הציבור. נכ</w:t>
      </w:r>
      <w:r w:rsidR="005B557D">
        <w:rPr>
          <w:rFonts w:hint="cs"/>
          <w:rtl/>
          <w:lang w:eastAsia="he-IL"/>
        </w:rPr>
        <w:t>ון</w:t>
      </w:r>
      <w:r>
        <w:rPr>
          <w:rFonts w:hint="cs"/>
          <w:rtl/>
          <w:lang w:eastAsia="he-IL"/>
        </w:rPr>
        <w:t xml:space="preserve">, בממשלה </w:t>
      </w:r>
      <w:r w:rsidR="0040539E">
        <w:rPr>
          <w:rFonts w:hint="cs"/>
          <w:rtl/>
          <w:lang w:eastAsia="he-IL"/>
        </w:rPr>
        <w:t xml:space="preserve">מקבלים </w:t>
      </w:r>
      <w:r>
        <w:rPr>
          <w:rFonts w:hint="cs"/>
          <w:rtl/>
          <w:lang w:eastAsia="he-IL"/>
        </w:rPr>
        <w:t xml:space="preserve">החלטות חשובות. </w:t>
      </w:r>
      <w:r w:rsidR="0040539E">
        <w:rPr>
          <w:rFonts w:hint="cs"/>
          <w:rtl/>
          <w:lang w:eastAsia="he-IL"/>
        </w:rPr>
        <w:t xml:space="preserve">הן גם נעשות בדלתיים סגורות מסיבות מסוימות. למה - </w:t>
      </w:r>
      <w:r>
        <w:rPr>
          <w:rFonts w:hint="cs"/>
          <w:rtl/>
          <w:lang w:eastAsia="he-IL"/>
        </w:rPr>
        <w:t>כי אנו לא רוצים שתהיה השפעה פו</w:t>
      </w:r>
      <w:r w:rsidR="0040539E">
        <w:rPr>
          <w:rFonts w:hint="cs"/>
          <w:rtl/>
          <w:lang w:eastAsia="he-IL"/>
        </w:rPr>
        <w:t>ל</w:t>
      </w:r>
      <w:r>
        <w:rPr>
          <w:rFonts w:hint="cs"/>
          <w:rtl/>
          <w:lang w:eastAsia="he-IL"/>
        </w:rPr>
        <w:t>יטית, תקשורתית</w:t>
      </w:r>
      <w:r w:rsidR="0040539E">
        <w:rPr>
          <w:rFonts w:hint="cs"/>
          <w:rtl/>
          <w:lang w:eastAsia="he-IL"/>
        </w:rPr>
        <w:t>,</w:t>
      </w:r>
      <w:r>
        <w:rPr>
          <w:rFonts w:hint="cs"/>
          <w:rtl/>
          <w:lang w:eastAsia="he-IL"/>
        </w:rPr>
        <w:t xml:space="preserve"> ציבורית על החלטות </w:t>
      </w:r>
      <w:r w:rsidR="0040539E">
        <w:rPr>
          <w:rFonts w:hint="cs"/>
          <w:rtl/>
          <w:lang w:eastAsia="he-IL"/>
        </w:rPr>
        <w:t xml:space="preserve">מהותיות </w:t>
      </w:r>
      <w:r>
        <w:rPr>
          <w:rFonts w:hint="cs"/>
          <w:rtl/>
          <w:lang w:eastAsia="he-IL"/>
        </w:rPr>
        <w:t>שהמ</w:t>
      </w:r>
      <w:r w:rsidR="0040539E">
        <w:rPr>
          <w:rFonts w:hint="cs"/>
          <w:rtl/>
          <w:lang w:eastAsia="he-IL"/>
        </w:rPr>
        <w:t>מ</w:t>
      </w:r>
      <w:r>
        <w:rPr>
          <w:rFonts w:hint="cs"/>
          <w:rtl/>
          <w:lang w:eastAsia="he-IL"/>
        </w:rPr>
        <w:t xml:space="preserve">שלה מקבלת. אז זה נעשה בדלתיים בסגורות. אבל כאשר אנחנו פוגעים </w:t>
      </w:r>
      <w:r w:rsidR="0040539E">
        <w:rPr>
          <w:rFonts w:hint="cs"/>
          <w:rtl/>
          <w:lang w:eastAsia="he-IL"/>
        </w:rPr>
        <w:t xml:space="preserve">בחירויות האזרחים בצורה חריגה, </w:t>
      </w:r>
      <w:r>
        <w:rPr>
          <w:rFonts w:hint="cs"/>
          <w:rtl/>
          <w:lang w:eastAsia="he-IL"/>
        </w:rPr>
        <w:t>לא סבירה, חייב להתק</w:t>
      </w:r>
      <w:r w:rsidR="0040539E">
        <w:rPr>
          <w:rFonts w:hint="cs"/>
          <w:rtl/>
          <w:lang w:eastAsia="he-IL"/>
        </w:rPr>
        <w:t>י</w:t>
      </w:r>
      <w:r>
        <w:rPr>
          <w:rFonts w:hint="cs"/>
          <w:rtl/>
          <w:lang w:eastAsia="he-IL"/>
        </w:rPr>
        <w:t xml:space="preserve">ים דיון נוסף בדלתיים בפתוחות כשהציבור שומע, </w:t>
      </w:r>
      <w:r w:rsidR="0040539E">
        <w:rPr>
          <w:rFonts w:hint="cs"/>
          <w:rtl/>
          <w:lang w:eastAsia="he-IL"/>
        </w:rPr>
        <w:t xml:space="preserve">כשהוא </w:t>
      </w:r>
      <w:bookmarkStart w:id="124" w:name="_ETM_Q1_1821250"/>
      <w:bookmarkEnd w:id="124"/>
      <w:r>
        <w:rPr>
          <w:rFonts w:hint="cs"/>
          <w:rtl/>
          <w:lang w:eastAsia="he-IL"/>
        </w:rPr>
        <w:t>מקבל את העובדות והנתונים. אין ספק שברוב המקרים אנו מקבלים את עמדת משרד הבריא</w:t>
      </w:r>
      <w:r w:rsidR="0040539E">
        <w:rPr>
          <w:rFonts w:hint="cs"/>
          <w:rtl/>
          <w:lang w:eastAsia="he-IL"/>
        </w:rPr>
        <w:t>ו</w:t>
      </w:r>
      <w:r>
        <w:rPr>
          <w:rFonts w:hint="cs"/>
          <w:rtl/>
          <w:lang w:eastAsia="he-IL"/>
        </w:rPr>
        <w:t xml:space="preserve">ת אבל יש מצבים שאנו נדרשים </w:t>
      </w:r>
      <w:proofErr w:type="spellStart"/>
      <w:r>
        <w:rPr>
          <w:rFonts w:hint="cs"/>
          <w:rtl/>
          <w:lang w:eastAsia="he-IL"/>
        </w:rPr>
        <w:t>לאיזונים</w:t>
      </w:r>
      <w:proofErr w:type="spellEnd"/>
      <w:r>
        <w:rPr>
          <w:rFonts w:hint="cs"/>
          <w:rtl/>
          <w:lang w:eastAsia="he-IL"/>
        </w:rPr>
        <w:t xml:space="preserve"> ולעשות אותם תיקונ</w:t>
      </w:r>
      <w:r w:rsidR="005B557D">
        <w:rPr>
          <w:rFonts w:hint="cs"/>
          <w:rtl/>
          <w:lang w:eastAsia="he-IL"/>
        </w:rPr>
        <w:t>ים</w:t>
      </w:r>
      <w:r>
        <w:rPr>
          <w:rFonts w:hint="cs"/>
          <w:rtl/>
          <w:lang w:eastAsia="he-IL"/>
        </w:rPr>
        <w:t>.</w:t>
      </w:r>
    </w:p>
    <w:p w:rsidR="004B6F15" w:rsidRDefault="004B6F15" w:rsidP="004B6F15">
      <w:pPr>
        <w:rPr>
          <w:rtl/>
          <w:lang w:eastAsia="he-IL"/>
        </w:rPr>
      </w:pPr>
    </w:p>
    <w:p w:rsidR="004B6F15" w:rsidRDefault="004B6F15" w:rsidP="004B6F15">
      <w:pPr>
        <w:rPr>
          <w:rtl/>
          <w:lang w:eastAsia="he-IL"/>
        </w:rPr>
      </w:pPr>
      <w:r>
        <w:rPr>
          <w:rFonts w:hint="cs"/>
          <w:rtl/>
          <w:lang w:eastAsia="he-IL"/>
        </w:rPr>
        <w:t>לכן חוק הסמכויות הזה לא יכול לעבור כפי ש</w:t>
      </w:r>
      <w:r w:rsidR="0040539E">
        <w:rPr>
          <w:rFonts w:hint="cs"/>
          <w:rtl/>
          <w:lang w:eastAsia="he-IL"/>
        </w:rPr>
        <w:t>הוא. הוא חייב לעבור בתיקון שהוועדות יוכלו לעשות תיקונים באות</w:t>
      </w:r>
      <w:r>
        <w:rPr>
          <w:rFonts w:hint="cs"/>
          <w:rtl/>
          <w:lang w:eastAsia="he-IL"/>
        </w:rPr>
        <w:t>ן תקנות ובחקיקות המשנה. להחזיר לכנסת את הכוח שלה, להחזיר את הגבולות בין הזרוע הביצועית ל</w:t>
      </w:r>
      <w:r w:rsidR="0040539E">
        <w:rPr>
          <w:rFonts w:hint="cs"/>
          <w:rtl/>
          <w:lang w:eastAsia="he-IL"/>
        </w:rPr>
        <w:t xml:space="preserve">זן </w:t>
      </w:r>
      <w:r>
        <w:rPr>
          <w:rFonts w:hint="cs"/>
          <w:rtl/>
          <w:lang w:eastAsia="he-IL"/>
        </w:rPr>
        <w:t xml:space="preserve">מחוקקת </w:t>
      </w:r>
      <w:r w:rsidR="0040539E">
        <w:rPr>
          <w:rFonts w:hint="cs"/>
          <w:rtl/>
          <w:lang w:eastAsia="he-IL"/>
        </w:rPr>
        <w:t>ולהחזיר את הפיקוח הפרלמנטרי שלנו</w:t>
      </w:r>
      <w:bookmarkStart w:id="125" w:name="_ETM_Q1_1859844"/>
      <w:bookmarkEnd w:id="125"/>
      <w:r w:rsidR="0040539E">
        <w:rPr>
          <w:rFonts w:hint="cs"/>
          <w:rtl/>
          <w:lang w:eastAsia="he-IL"/>
        </w:rPr>
        <w:t xml:space="preserve">, </w:t>
      </w:r>
      <w:r>
        <w:rPr>
          <w:rFonts w:hint="cs"/>
          <w:rtl/>
          <w:lang w:eastAsia="he-IL"/>
        </w:rPr>
        <w:t>של חברי הכנסת.</w:t>
      </w:r>
    </w:p>
    <w:p w:rsidR="004B6F15" w:rsidRDefault="004B6F15" w:rsidP="004B6F15">
      <w:pPr>
        <w:rPr>
          <w:rtl/>
          <w:lang w:eastAsia="he-IL"/>
        </w:rPr>
      </w:pPr>
    </w:p>
    <w:p w:rsidR="004B6F15" w:rsidRDefault="004B6F15" w:rsidP="0040539E">
      <w:pPr>
        <w:rPr>
          <w:rtl/>
          <w:lang w:eastAsia="he-IL"/>
        </w:rPr>
      </w:pPr>
      <w:r>
        <w:rPr>
          <w:rFonts w:hint="cs"/>
          <w:rtl/>
          <w:lang w:eastAsia="he-IL"/>
        </w:rPr>
        <w:t xml:space="preserve">נקודה נוספת. הנושא הזה שלא היה נוח בממשלה הקודמת לחלק ולפצל את אותן סמכויות בין כל </w:t>
      </w:r>
      <w:r w:rsidR="0040539E">
        <w:rPr>
          <w:rFonts w:hint="cs"/>
          <w:rtl/>
          <w:lang w:eastAsia="he-IL"/>
        </w:rPr>
        <w:t xml:space="preserve">הוועדות </w:t>
      </w:r>
      <w:r w:rsidR="0040539E">
        <w:rPr>
          <w:rtl/>
          <w:lang w:eastAsia="he-IL"/>
        </w:rPr>
        <w:t>–</w:t>
      </w:r>
      <w:r w:rsidR="0040539E">
        <w:rPr>
          <w:rFonts w:hint="cs"/>
          <w:rtl/>
          <w:lang w:eastAsia="he-IL"/>
        </w:rPr>
        <w:t xml:space="preserve"> אז ריכזו את זה פה בוועדת החוקה, </w:t>
      </w:r>
      <w:bookmarkStart w:id="126" w:name="_ETM_Q1_1869670"/>
      <w:bookmarkEnd w:id="126"/>
      <w:r w:rsidR="0040539E">
        <w:rPr>
          <w:rFonts w:hint="cs"/>
          <w:rtl/>
          <w:lang w:eastAsia="he-IL"/>
        </w:rPr>
        <w:t xml:space="preserve">חוק ומשפט </w:t>
      </w:r>
      <w:r>
        <w:rPr>
          <w:rtl/>
          <w:lang w:eastAsia="he-IL"/>
        </w:rPr>
        <w:t>–</w:t>
      </w:r>
      <w:r>
        <w:rPr>
          <w:rFonts w:hint="cs"/>
          <w:rtl/>
          <w:lang w:eastAsia="he-IL"/>
        </w:rPr>
        <w:t xml:space="preserve"> את הכול. כי פתאום יושב-ראש ועדה פה השמיע רעשים או שם. </w:t>
      </w:r>
      <w:r w:rsidR="0040539E">
        <w:rPr>
          <w:rFonts w:hint="cs"/>
          <w:rtl/>
          <w:lang w:eastAsia="he-IL"/>
        </w:rPr>
        <w:t xml:space="preserve">למעשה </w:t>
      </w:r>
      <w:r>
        <w:rPr>
          <w:rFonts w:hint="cs"/>
          <w:rtl/>
          <w:lang w:eastAsia="he-IL"/>
        </w:rPr>
        <w:t xml:space="preserve">לקחו את הסמכויות מהוועדות. </w:t>
      </w:r>
      <w:r w:rsidR="0040539E">
        <w:rPr>
          <w:rFonts w:hint="cs"/>
          <w:rtl/>
          <w:lang w:eastAsia="he-IL"/>
        </w:rPr>
        <w:t xml:space="preserve">בכל ועדה </w:t>
      </w:r>
      <w:r w:rsidR="0040539E">
        <w:rPr>
          <w:rtl/>
          <w:lang w:eastAsia="he-IL"/>
        </w:rPr>
        <w:t>–</w:t>
      </w:r>
      <w:r w:rsidR="0040539E">
        <w:rPr>
          <w:rFonts w:hint="cs"/>
          <w:rtl/>
          <w:lang w:eastAsia="he-IL"/>
        </w:rPr>
        <w:t xml:space="preserve"> חוקה, חוק ומשפט, </w:t>
      </w:r>
      <w:r>
        <w:rPr>
          <w:rFonts w:hint="cs"/>
          <w:rtl/>
          <w:lang w:eastAsia="he-IL"/>
        </w:rPr>
        <w:t>ועדת החינוך, התרבות והספורט, ועדת הכלכלה חברי הכנ</w:t>
      </w:r>
      <w:r w:rsidR="0040539E">
        <w:rPr>
          <w:rFonts w:hint="cs"/>
          <w:rtl/>
          <w:lang w:eastAsia="he-IL"/>
        </w:rPr>
        <w:t>סת</w:t>
      </w:r>
      <w:r>
        <w:rPr>
          <w:rFonts w:hint="cs"/>
          <w:rtl/>
          <w:lang w:eastAsia="he-IL"/>
        </w:rPr>
        <w:t xml:space="preserve"> מגבש</w:t>
      </w:r>
      <w:r w:rsidR="005B557D">
        <w:rPr>
          <w:rFonts w:hint="cs"/>
          <w:rtl/>
          <w:lang w:eastAsia="he-IL"/>
        </w:rPr>
        <w:t>ים</w:t>
      </w:r>
      <w:r w:rsidR="0040539E">
        <w:rPr>
          <w:rFonts w:hint="cs"/>
          <w:rtl/>
          <w:lang w:eastAsia="he-IL"/>
        </w:rPr>
        <w:t xml:space="preserve"> מומחיות בתחומים שעלי</w:t>
      </w:r>
      <w:r>
        <w:rPr>
          <w:rFonts w:hint="cs"/>
          <w:rtl/>
          <w:lang w:eastAsia="he-IL"/>
        </w:rPr>
        <w:t>הם הם אמונ</w:t>
      </w:r>
      <w:r w:rsidR="005B557D">
        <w:rPr>
          <w:rFonts w:hint="cs"/>
          <w:rtl/>
          <w:lang w:eastAsia="he-IL"/>
        </w:rPr>
        <w:t>ים</w:t>
      </w:r>
      <w:r>
        <w:rPr>
          <w:rFonts w:hint="cs"/>
          <w:rtl/>
          <w:lang w:eastAsia="he-IL"/>
        </w:rPr>
        <w:t xml:space="preserve">. לכן הדרישה הנוספת שלי </w:t>
      </w:r>
      <w:r w:rsidR="0040539E">
        <w:rPr>
          <w:rFonts w:hint="cs"/>
          <w:rtl/>
          <w:lang w:eastAsia="he-IL"/>
        </w:rPr>
        <w:t xml:space="preserve">היא להעביר את הסמכויות של עניין תרבות </w:t>
      </w:r>
      <w:bookmarkStart w:id="127" w:name="_ETM_Q1_1896730"/>
      <w:bookmarkEnd w:id="127"/>
      <w:r w:rsidR="0040539E">
        <w:rPr>
          <w:rFonts w:hint="cs"/>
          <w:rtl/>
          <w:lang w:eastAsia="he-IL"/>
        </w:rPr>
        <w:t xml:space="preserve">וספורט חזרה </w:t>
      </w:r>
      <w:r>
        <w:rPr>
          <w:rFonts w:hint="cs"/>
          <w:rtl/>
          <w:lang w:eastAsia="he-IL"/>
        </w:rPr>
        <w:t>ל</w:t>
      </w:r>
      <w:r w:rsidR="0040539E">
        <w:rPr>
          <w:rFonts w:hint="cs"/>
          <w:rtl/>
          <w:lang w:eastAsia="he-IL"/>
        </w:rPr>
        <w:t>ו</w:t>
      </w:r>
      <w:r>
        <w:rPr>
          <w:rFonts w:hint="cs"/>
          <w:rtl/>
          <w:lang w:eastAsia="he-IL"/>
        </w:rPr>
        <w:t>ועדת החינ</w:t>
      </w:r>
      <w:r w:rsidR="0040539E">
        <w:rPr>
          <w:rFonts w:hint="cs"/>
          <w:rtl/>
          <w:lang w:eastAsia="he-IL"/>
        </w:rPr>
        <w:t>ו</w:t>
      </w:r>
      <w:r>
        <w:rPr>
          <w:rFonts w:hint="cs"/>
          <w:rtl/>
          <w:lang w:eastAsia="he-IL"/>
        </w:rPr>
        <w:t>ך. לא ייתכן שחברי הוועדה שלי ב</w:t>
      </w:r>
      <w:r w:rsidR="0040539E">
        <w:rPr>
          <w:rFonts w:hint="cs"/>
          <w:rtl/>
          <w:lang w:eastAsia="he-IL"/>
        </w:rPr>
        <w:t>ו</w:t>
      </w:r>
      <w:r>
        <w:rPr>
          <w:rFonts w:hint="cs"/>
          <w:rtl/>
          <w:lang w:eastAsia="he-IL"/>
        </w:rPr>
        <w:t>ועדת חינוך שאוספים אותה מומחיות לא</w:t>
      </w:r>
      <w:r w:rsidR="0040539E">
        <w:rPr>
          <w:rFonts w:hint="cs"/>
          <w:rtl/>
          <w:lang w:eastAsia="he-IL"/>
        </w:rPr>
        <w:t>ורך חודשים בדיונים ארוכים, שמבי</w:t>
      </w:r>
      <w:r>
        <w:rPr>
          <w:rFonts w:hint="cs"/>
          <w:rtl/>
          <w:lang w:eastAsia="he-IL"/>
        </w:rPr>
        <w:t>נים את עולם בספורט</w:t>
      </w:r>
      <w:r w:rsidR="0040539E">
        <w:rPr>
          <w:rFonts w:hint="cs"/>
          <w:rtl/>
          <w:lang w:eastAsia="he-IL"/>
        </w:rPr>
        <w:t>, שכל עולם התרבות פונה אליהם, לחברי הכנסת שהם חברי הוועדה</w:t>
      </w:r>
      <w:r>
        <w:rPr>
          <w:rFonts w:hint="cs"/>
          <w:rtl/>
          <w:lang w:eastAsia="he-IL"/>
        </w:rPr>
        <w:t>, ובעני</w:t>
      </w:r>
      <w:r w:rsidR="0040539E">
        <w:rPr>
          <w:rFonts w:hint="cs"/>
          <w:rtl/>
          <w:lang w:eastAsia="he-IL"/>
        </w:rPr>
        <w:t>י</w:t>
      </w:r>
      <w:r>
        <w:rPr>
          <w:rFonts w:hint="cs"/>
          <w:rtl/>
          <w:lang w:eastAsia="he-IL"/>
        </w:rPr>
        <w:t>ן הגבלות הקורונה מציאות שחייבי</w:t>
      </w:r>
      <w:r w:rsidR="005B557D">
        <w:rPr>
          <w:rFonts w:hint="cs"/>
          <w:rtl/>
          <w:lang w:eastAsia="he-IL"/>
        </w:rPr>
        <w:t>ם</w:t>
      </w:r>
      <w:r w:rsidR="0040539E">
        <w:rPr>
          <w:rFonts w:hint="cs"/>
          <w:rtl/>
          <w:lang w:eastAsia="he-IL"/>
        </w:rPr>
        <w:t xml:space="preserve"> לחיות </w:t>
      </w:r>
      <w:proofErr w:type="spellStart"/>
      <w:r w:rsidR="0040539E">
        <w:rPr>
          <w:rFonts w:hint="cs"/>
          <w:rtl/>
          <w:lang w:eastAsia="he-IL"/>
        </w:rPr>
        <w:t>איתה</w:t>
      </w:r>
      <w:proofErr w:type="spellEnd"/>
      <w:r w:rsidR="0040539E">
        <w:rPr>
          <w:rFonts w:hint="cs"/>
          <w:rtl/>
          <w:lang w:eastAsia="he-IL"/>
        </w:rPr>
        <w:t>, הם לא יהיו אל</w:t>
      </w:r>
      <w:r>
        <w:rPr>
          <w:rFonts w:hint="cs"/>
          <w:rtl/>
          <w:lang w:eastAsia="he-IL"/>
        </w:rPr>
        <w:t>ו</w:t>
      </w:r>
      <w:r w:rsidR="0040539E">
        <w:rPr>
          <w:rFonts w:hint="cs"/>
          <w:rtl/>
          <w:lang w:eastAsia="he-IL"/>
        </w:rPr>
        <w:t xml:space="preserve"> </w:t>
      </w:r>
      <w:r>
        <w:rPr>
          <w:rFonts w:hint="cs"/>
          <w:rtl/>
          <w:lang w:eastAsia="he-IL"/>
        </w:rPr>
        <w:t xml:space="preserve">שיעסקו באותן תקנות. </w:t>
      </w:r>
      <w:r w:rsidR="0040539E">
        <w:rPr>
          <w:rFonts w:hint="cs"/>
          <w:rtl/>
          <w:lang w:eastAsia="he-IL"/>
        </w:rPr>
        <w:t xml:space="preserve">זו דרישה נוספת בתוך התקנות </w:t>
      </w:r>
      <w:bookmarkStart w:id="128" w:name="_ETM_Q1_1926041"/>
      <w:bookmarkEnd w:id="128"/>
      <w:r w:rsidR="0040539E">
        <w:rPr>
          <w:rFonts w:hint="cs"/>
          <w:rtl/>
          <w:lang w:eastAsia="he-IL"/>
        </w:rPr>
        <w:t xml:space="preserve">האלה, </w:t>
      </w:r>
      <w:r>
        <w:rPr>
          <w:rFonts w:hint="cs"/>
          <w:rtl/>
          <w:lang w:eastAsia="he-IL"/>
        </w:rPr>
        <w:t>להעביר את סמכויות הספורט והתרבות חזרה לוועדת החינוך, התרבות והספ</w:t>
      </w:r>
      <w:r w:rsidR="0040539E">
        <w:rPr>
          <w:rFonts w:hint="cs"/>
          <w:rtl/>
          <w:lang w:eastAsia="he-IL"/>
        </w:rPr>
        <w:t>ו</w:t>
      </w:r>
      <w:r>
        <w:rPr>
          <w:rFonts w:hint="cs"/>
          <w:rtl/>
          <w:lang w:eastAsia="he-IL"/>
        </w:rPr>
        <w:t>רט. תודה רבה</w:t>
      </w:r>
      <w:r w:rsidR="0040539E">
        <w:rPr>
          <w:rFonts w:hint="cs"/>
          <w:rtl/>
          <w:lang w:eastAsia="he-IL"/>
        </w:rPr>
        <w:t xml:space="preserve"> לך</w:t>
      </w:r>
      <w:r>
        <w:rPr>
          <w:rFonts w:hint="cs"/>
          <w:rtl/>
          <w:lang w:eastAsia="he-IL"/>
        </w:rPr>
        <w:t>.</w:t>
      </w:r>
    </w:p>
    <w:p w:rsidR="004B6F15" w:rsidRDefault="004B6F15" w:rsidP="004B6F15">
      <w:pPr>
        <w:rPr>
          <w:rtl/>
          <w:lang w:eastAsia="he-IL"/>
        </w:rPr>
      </w:pPr>
    </w:p>
    <w:p w:rsidR="004B6F15" w:rsidRDefault="004B6F15" w:rsidP="004B6F15">
      <w:pPr>
        <w:pStyle w:val="af6"/>
        <w:keepNext/>
        <w:rPr>
          <w:rtl/>
        </w:rPr>
      </w:pPr>
      <w:bookmarkStart w:id="129" w:name="ET_yor_6156_34"/>
      <w:r w:rsidRPr="004B6F15">
        <w:rPr>
          <w:rStyle w:val="TagStyle"/>
          <w:rtl/>
        </w:rPr>
        <w:t xml:space="preserve"> &lt;&lt; </w:t>
      </w:r>
      <w:proofErr w:type="spellStart"/>
      <w:r w:rsidRPr="004B6F15">
        <w:rPr>
          <w:rStyle w:val="TagStyle"/>
          <w:rtl/>
        </w:rPr>
        <w:t>יור</w:t>
      </w:r>
      <w:proofErr w:type="spellEnd"/>
      <w:r w:rsidRPr="004B6F15">
        <w:rPr>
          <w:rStyle w:val="TagStyle"/>
          <w:rtl/>
        </w:rPr>
        <w:t xml:space="preserve"> &gt;&gt; </w:t>
      </w:r>
      <w:r>
        <w:rPr>
          <w:rtl/>
        </w:rPr>
        <w:t>היו"ר גלעד קריב:</w:t>
      </w:r>
      <w:r w:rsidRPr="004B6F15">
        <w:rPr>
          <w:rStyle w:val="TagStyle"/>
          <w:rtl/>
        </w:rPr>
        <w:t xml:space="preserve"> &lt;&lt; </w:t>
      </w:r>
      <w:proofErr w:type="spellStart"/>
      <w:r w:rsidRPr="004B6F15">
        <w:rPr>
          <w:rStyle w:val="TagStyle"/>
          <w:rtl/>
        </w:rPr>
        <w:t>יור</w:t>
      </w:r>
      <w:proofErr w:type="spellEnd"/>
      <w:r w:rsidRPr="004B6F15">
        <w:rPr>
          <w:rStyle w:val="TagStyle"/>
          <w:rtl/>
        </w:rPr>
        <w:t xml:space="preserve"> &gt;&gt;</w:t>
      </w:r>
      <w:r>
        <w:rPr>
          <w:rtl/>
        </w:rPr>
        <w:t xml:space="preserve">   </w:t>
      </w:r>
      <w:bookmarkEnd w:id="129"/>
    </w:p>
    <w:p w:rsidR="004B6F15" w:rsidRDefault="004B6F15" w:rsidP="004B6F15">
      <w:pPr>
        <w:pStyle w:val="KeepWithNext"/>
        <w:rPr>
          <w:rtl/>
          <w:lang w:eastAsia="he-IL"/>
        </w:rPr>
      </w:pPr>
    </w:p>
    <w:p w:rsidR="004B6F15" w:rsidRDefault="0040539E" w:rsidP="0040539E">
      <w:pPr>
        <w:rPr>
          <w:rtl/>
          <w:lang w:eastAsia="he-IL"/>
        </w:rPr>
      </w:pPr>
      <w:r>
        <w:rPr>
          <w:rFonts w:hint="cs"/>
          <w:rtl/>
          <w:lang w:eastAsia="he-IL"/>
        </w:rPr>
        <w:t xml:space="preserve">תודה. הצטרפו אלינו חברי הכנסת </w:t>
      </w:r>
      <w:proofErr w:type="spellStart"/>
      <w:r>
        <w:rPr>
          <w:rFonts w:hint="cs"/>
          <w:rtl/>
          <w:lang w:eastAsia="he-IL"/>
        </w:rPr>
        <w:t>גינזבורג</w:t>
      </w:r>
      <w:proofErr w:type="spellEnd"/>
      <w:r>
        <w:rPr>
          <w:rFonts w:hint="cs"/>
          <w:rtl/>
          <w:lang w:eastAsia="he-IL"/>
        </w:rPr>
        <w:t xml:space="preserve"> </w:t>
      </w:r>
      <w:proofErr w:type="spellStart"/>
      <w:r>
        <w:rPr>
          <w:rFonts w:hint="cs"/>
          <w:rtl/>
          <w:lang w:eastAsia="he-IL"/>
        </w:rPr>
        <w:t>ומקלב</w:t>
      </w:r>
      <w:proofErr w:type="spellEnd"/>
      <w:r>
        <w:rPr>
          <w:rFonts w:hint="cs"/>
          <w:rtl/>
          <w:lang w:eastAsia="he-IL"/>
        </w:rPr>
        <w:t xml:space="preserve">. </w:t>
      </w:r>
      <w:r w:rsidR="004B6F15">
        <w:rPr>
          <w:rFonts w:hint="cs"/>
          <w:rtl/>
          <w:lang w:eastAsia="he-IL"/>
        </w:rPr>
        <w:t>חבר הכנסת בן גביר</w:t>
      </w:r>
      <w:r>
        <w:rPr>
          <w:rFonts w:hint="cs"/>
          <w:rtl/>
          <w:lang w:eastAsia="he-IL"/>
        </w:rPr>
        <w:t>,</w:t>
      </w:r>
      <w:bookmarkStart w:id="130" w:name="_ETM_Q1_1946267"/>
      <w:bookmarkEnd w:id="130"/>
      <w:r>
        <w:rPr>
          <w:rFonts w:hint="cs"/>
          <w:rtl/>
          <w:lang w:eastAsia="he-IL"/>
        </w:rPr>
        <w:t xml:space="preserve"> בבקשה</w:t>
      </w:r>
      <w:r w:rsidR="004B6F15">
        <w:rPr>
          <w:rFonts w:hint="cs"/>
          <w:rtl/>
          <w:lang w:eastAsia="he-IL"/>
        </w:rPr>
        <w:t>.</w:t>
      </w:r>
    </w:p>
    <w:p w:rsidR="004B6F15" w:rsidRDefault="004B6F15" w:rsidP="004B6F15">
      <w:pPr>
        <w:rPr>
          <w:rtl/>
          <w:lang w:eastAsia="he-IL"/>
        </w:rPr>
      </w:pPr>
    </w:p>
    <w:p w:rsidR="004B6F15" w:rsidRDefault="004B6F15" w:rsidP="004B6F15">
      <w:pPr>
        <w:pStyle w:val="a4"/>
        <w:keepNext/>
        <w:rPr>
          <w:rtl/>
        </w:rPr>
      </w:pPr>
      <w:bookmarkStart w:id="131" w:name="ET_speaker_6147_35"/>
      <w:r w:rsidRPr="004B6F15">
        <w:rPr>
          <w:rStyle w:val="TagStyle"/>
          <w:rtl/>
        </w:rPr>
        <w:lastRenderedPageBreak/>
        <w:t xml:space="preserve"> &lt;&lt; דובר &gt;&gt; </w:t>
      </w:r>
      <w:r>
        <w:rPr>
          <w:rtl/>
        </w:rPr>
        <w:t>איתמר בן גביר (הציונות הדתית):</w:t>
      </w:r>
      <w:r w:rsidRPr="004B6F15">
        <w:rPr>
          <w:rStyle w:val="TagStyle"/>
          <w:rtl/>
        </w:rPr>
        <w:t xml:space="preserve"> &lt;&lt; דובר &gt;&gt;</w:t>
      </w:r>
      <w:r>
        <w:rPr>
          <w:rtl/>
        </w:rPr>
        <w:t xml:space="preserve">   </w:t>
      </w:r>
      <w:bookmarkEnd w:id="131"/>
    </w:p>
    <w:p w:rsidR="004B6F15" w:rsidRDefault="004B6F15" w:rsidP="004B6F15">
      <w:pPr>
        <w:pStyle w:val="KeepWithNext"/>
        <w:rPr>
          <w:rtl/>
          <w:lang w:eastAsia="he-IL"/>
        </w:rPr>
      </w:pPr>
    </w:p>
    <w:p w:rsidR="004B6F15" w:rsidRDefault="004B6F15" w:rsidP="0040539E">
      <w:pPr>
        <w:rPr>
          <w:rtl/>
          <w:lang w:eastAsia="he-IL"/>
        </w:rPr>
      </w:pPr>
      <w:r>
        <w:rPr>
          <w:rFonts w:hint="cs"/>
          <w:rtl/>
          <w:lang w:eastAsia="he-IL"/>
        </w:rPr>
        <w:t xml:space="preserve">תודה, אדוני יושב-ראש הוועדה. אני מעריך </w:t>
      </w:r>
      <w:r w:rsidR="0040539E">
        <w:rPr>
          <w:rFonts w:hint="cs"/>
          <w:rtl/>
          <w:lang w:eastAsia="he-IL"/>
        </w:rPr>
        <w:t xml:space="preserve">את הרצון שלך ללמד זכות, סנגוריה כמובן על </w:t>
      </w:r>
      <w:r>
        <w:rPr>
          <w:rFonts w:hint="cs"/>
          <w:rtl/>
          <w:lang w:eastAsia="he-IL"/>
        </w:rPr>
        <w:t xml:space="preserve">יושבת-ראש מפלגתך </w:t>
      </w:r>
      <w:r w:rsidR="0040539E">
        <w:rPr>
          <w:rFonts w:hint="cs"/>
          <w:rtl/>
          <w:lang w:eastAsia="he-IL"/>
        </w:rPr>
        <w:t>ו</w:t>
      </w:r>
      <w:r>
        <w:rPr>
          <w:rFonts w:hint="cs"/>
          <w:rtl/>
          <w:lang w:eastAsia="he-IL"/>
        </w:rPr>
        <w:t>אולי שרים נוספים בממ</w:t>
      </w:r>
      <w:r w:rsidR="0040539E">
        <w:rPr>
          <w:rFonts w:hint="cs"/>
          <w:rtl/>
          <w:lang w:eastAsia="he-IL"/>
        </w:rPr>
        <w:t>ש</w:t>
      </w:r>
      <w:r>
        <w:rPr>
          <w:rFonts w:hint="cs"/>
          <w:rtl/>
          <w:lang w:eastAsia="he-IL"/>
        </w:rPr>
        <w:t xml:space="preserve">לה. </w:t>
      </w:r>
      <w:r w:rsidR="0040539E">
        <w:rPr>
          <w:rFonts w:hint="cs"/>
          <w:rtl/>
          <w:lang w:eastAsia="he-IL"/>
        </w:rPr>
        <w:t xml:space="preserve">אבל בוא נאמר את האמת - </w:t>
      </w:r>
      <w:r>
        <w:rPr>
          <w:rFonts w:hint="cs"/>
          <w:rtl/>
          <w:lang w:eastAsia="he-IL"/>
        </w:rPr>
        <w:t xml:space="preserve">הממשלה </w:t>
      </w:r>
      <w:r w:rsidR="0040539E">
        <w:rPr>
          <w:rFonts w:hint="cs"/>
          <w:rtl/>
          <w:lang w:eastAsia="he-IL"/>
        </w:rPr>
        <w:t xml:space="preserve">הזאת היא ממשלה </w:t>
      </w:r>
      <w:r>
        <w:rPr>
          <w:rFonts w:hint="cs"/>
          <w:rtl/>
          <w:lang w:eastAsia="he-IL"/>
        </w:rPr>
        <w:t xml:space="preserve">אטומה, ואם שר בממשלת ישראל מסוגל להישיר מבט או בעצם לא להישיר מבט לציבור, </w:t>
      </w:r>
      <w:r w:rsidR="0040539E">
        <w:rPr>
          <w:rFonts w:hint="cs"/>
          <w:rtl/>
          <w:lang w:eastAsia="he-IL"/>
        </w:rPr>
        <w:t xml:space="preserve">למורי דרך, </w:t>
      </w:r>
      <w:bookmarkStart w:id="132" w:name="_ETM_Q1_1973659"/>
      <w:bookmarkEnd w:id="132"/>
      <w:r w:rsidR="0040539E">
        <w:rPr>
          <w:rFonts w:hint="cs"/>
          <w:rtl/>
          <w:lang w:eastAsia="he-IL"/>
        </w:rPr>
        <w:t xml:space="preserve">לאנשים שעוסקים בחברות אוטובוסים, </w:t>
      </w:r>
      <w:r>
        <w:rPr>
          <w:rFonts w:hint="cs"/>
          <w:rtl/>
          <w:lang w:eastAsia="he-IL"/>
        </w:rPr>
        <w:t>חברות תעופה, ל</w:t>
      </w:r>
      <w:r w:rsidR="0040539E">
        <w:rPr>
          <w:rFonts w:hint="cs"/>
          <w:rtl/>
          <w:lang w:eastAsia="he-IL"/>
        </w:rPr>
        <w:t>כל ענף התיירות ולומר לה</w:t>
      </w:r>
      <w:r>
        <w:rPr>
          <w:rFonts w:hint="cs"/>
          <w:rtl/>
          <w:lang w:eastAsia="he-IL"/>
        </w:rPr>
        <w:t>ם: לכ</w:t>
      </w:r>
      <w:r w:rsidR="0040539E">
        <w:rPr>
          <w:rFonts w:hint="cs"/>
          <w:rtl/>
          <w:lang w:eastAsia="he-IL"/>
        </w:rPr>
        <w:t>ו</w:t>
      </w:r>
      <w:r>
        <w:rPr>
          <w:rFonts w:hint="cs"/>
          <w:rtl/>
          <w:lang w:eastAsia="he-IL"/>
        </w:rPr>
        <w:t xml:space="preserve">, לכו, חפשו מקצוע אחר </w:t>
      </w:r>
      <w:r>
        <w:rPr>
          <w:rtl/>
          <w:lang w:eastAsia="he-IL"/>
        </w:rPr>
        <w:t>–</w:t>
      </w:r>
      <w:r>
        <w:rPr>
          <w:rFonts w:hint="cs"/>
          <w:rtl/>
          <w:lang w:eastAsia="he-IL"/>
        </w:rPr>
        <w:t xml:space="preserve"> מה יש לומר? מה עוד נשאר לנו? אנשים השקיעו כמפעל חיים. </w:t>
      </w:r>
      <w:r w:rsidR="0040539E">
        <w:rPr>
          <w:rFonts w:hint="cs"/>
          <w:rtl/>
          <w:lang w:eastAsia="he-IL"/>
        </w:rPr>
        <w:t xml:space="preserve">הלכו ללמוד, ללמד, </w:t>
      </w:r>
      <w:r>
        <w:rPr>
          <w:rFonts w:hint="cs"/>
          <w:rtl/>
          <w:lang w:eastAsia="he-IL"/>
        </w:rPr>
        <w:t>פתחו, התפתחו. אדם משך עשרות שנים הלך למקצוע, השקיע בו. זה הפך להיות פרויקט החיים שלו</w:t>
      </w:r>
      <w:r w:rsidR="0040539E">
        <w:rPr>
          <w:rFonts w:hint="cs"/>
          <w:rtl/>
          <w:lang w:eastAsia="he-IL"/>
        </w:rPr>
        <w:t>,</w:t>
      </w:r>
      <w:r>
        <w:rPr>
          <w:rFonts w:hint="cs"/>
          <w:rtl/>
          <w:lang w:eastAsia="he-IL"/>
        </w:rPr>
        <w:t xml:space="preserve"> ואז לבוא אליו: </w:t>
      </w:r>
      <w:r w:rsidR="0040539E">
        <w:rPr>
          <w:rFonts w:hint="cs"/>
          <w:rtl/>
          <w:lang w:eastAsia="he-IL"/>
        </w:rPr>
        <w:t xml:space="preserve">אז </w:t>
      </w:r>
      <w:r>
        <w:rPr>
          <w:rFonts w:hint="cs"/>
          <w:rtl/>
          <w:lang w:eastAsia="he-IL"/>
        </w:rPr>
        <w:t>תחליף מקצוע? איזו אטימות יכולה להיות לאמירה כזו?</w:t>
      </w:r>
    </w:p>
    <w:p w:rsidR="004B6F15" w:rsidRDefault="004B6F15" w:rsidP="004B6F15">
      <w:pPr>
        <w:rPr>
          <w:rtl/>
          <w:lang w:eastAsia="he-IL"/>
        </w:rPr>
      </w:pPr>
    </w:p>
    <w:p w:rsidR="004B6F15" w:rsidRDefault="004B6F15" w:rsidP="0029450F">
      <w:pPr>
        <w:rPr>
          <w:rtl/>
          <w:lang w:eastAsia="he-IL"/>
        </w:rPr>
      </w:pPr>
      <w:r>
        <w:rPr>
          <w:rFonts w:hint="cs"/>
          <w:rtl/>
          <w:lang w:eastAsia="he-IL"/>
        </w:rPr>
        <w:t>אני חו</w:t>
      </w:r>
      <w:r w:rsidR="0040539E">
        <w:rPr>
          <w:rFonts w:hint="cs"/>
          <w:rtl/>
          <w:lang w:eastAsia="he-IL"/>
        </w:rPr>
        <w:t>שש מחוק הסמכויות שאתה אדוני יושב-</w:t>
      </w:r>
      <w:r>
        <w:rPr>
          <w:rFonts w:hint="cs"/>
          <w:rtl/>
          <w:lang w:eastAsia="he-IL"/>
        </w:rPr>
        <w:t xml:space="preserve">ראש הוועדה, לא פעם ולא פעם, גם בפעם הקודמת </w:t>
      </w:r>
      <w:r w:rsidR="0040539E">
        <w:rPr>
          <w:rFonts w:hint="cs"/>
          <w:rtl/>
          <w:lang w:eastAsia="he-IL"/>
        </w:rPr>
        <w:t>כאן כ</w:t>
      </w:r>
      <w:r>
        <w:rPr>
          <w:rFonts w:hint="cs"/>
          <w:rtl/>
          <w:lang w:eastAsia="he-IL"/>
        </w:rPr>
        <w:t xml:space="preserve">שהאריכו את חוק </w:t>
      </w:r>
      <w:r w:rsidR="0040539E">
        <w:rPr>
          <w:rFonts w:hint="cs"/>
          <w:rtl/>
          <w:lang w:eastAsia="he-IL"/>
        </w:rPr>
        <w:t xml:space="preserve">הקורונה </w:t>
      </w:r>
      <w:bookmarkStart w:id="133" w:name="_ETM_Q1_2031435"/>
      <w:bookmarkEnd w:id="133"/>
      <w:r>
        <w:rPr>
          <w:rFonts w:hint="cs"/>
          <w:rtl/>
          <w:lang w:eastAsia="he-IL"/>
        </w:rPr>
        <w:t xml:space="preserve">החדש, אמרת שזה </w:t>
      </w:r>
      <w:r w:rsidR="0040539E">
        <w:rPr>
          <w:rFonts w:hint="cs"/>
          <w:rtl/>
          <w:lang w:eastAsia="he-IL"/>
        </w:rPr>
        <w:t xml:space="preserve">מחייב דיון רציני והפקת לקחים, </w:t>
      </w:r>
      <w:r>
        <w:rPr>
          <w:rFonts w:hint="cs"/>
          <w:rtl/>
          <w:lang w:eastAsia="he-IL"/>
        </w:rPr>
        <w:t xml:space="preserve">חייב וחייבים לאזן. נכון, מצד אחד מטרה של כולנו </w:t>
      </w:r>
      <w:r>
        <w:rPr>
          <w:rtl/>
          <w:lang w:eastAsia="he-IL"/>
        </w:rPr>
        <w:t>–</w:t>
      </w:r>
      <w:r>
        <w:rPr>
          <w:rFonts w:hint="cs"/>
          <w:rtl/>
          <w:lang w:eastAsia="he-IL"/>
        </w:rPr>
        <w:t xml:space="preserve"> אומר את זה כמי שחלה בקורונה, שא</w:t>
      </w:r>
      <w:r w:rsidR="0040539E">
        <w:rPr>
          <w:rFonts w:hint="cs"/>
          <w:rtl/>
          <w:lang w:eastAsia="he-IL"/>
        </w:rPr>
        <w:t>ו</w:t>
      </w:r>
      <w:r>
        <w:rPr>
          <w:rFonts w:hint="cs"/>
          <w:rtl/>
          <w:lang w:eastAsia="he-IL"/>
        </w:rPr>
        <w:t xml:space="preserve">שפז </w:t>
      </w:r>
      <w:r w:rsidR="0040539E">
        <w:rPr>
          <w:rFonts w:hint="cs"/>
          <w:rtl/>
          <w:lang w:eastAsia="he-IL"/>
        </w:rPr>
        <w:t>בבית חולי</w:t>
      </w:r>
      <w:r>
        <w:rPr>
          <w:rFonts w:hint="cs"/>
          <w:rtl/>
          <w:lang w:eastAsia="he-IL"/>
        </w:rPr>
        <w:t>ם</w:t>
      </w:r>
      <w:r w:rsidR="0040539E">
        <w:rPr>
          <w:rFonts w:hint="cs"/>
          <w:rtl/>
          <w:lang w:eastAsia="he-IL"/>
        </w:rPr>
        <w:t xml:space="preserve"> </w:t>
      </w:r>
      <w:r>
        <w:rPr>
          <w:rFonts w:hint="cs"/>
          <w:rtl/>
          <w:lang w:eastAsia="he-IL"/>
        </w:rPr>
        <w:t xml:space="preserve">בדיוק כמוך </w:t>
      </w:r>
      <w:r>
        <w:rPr>
          <w:rtl/>
          <w:lang w:eastAsia="he-IL"/>
        </w:rPr>
        <w:t>–</w:t>
      </w:r>
      <w:r>
        <w:rPr>
          <w:rFonts w:hint="cs"/>
          <w:rtl/>
          <w:lang w:eastAsia="he-IL"/>
        </w:rPr>
        <w:t xml:space="preserve"> </w:t>
      </w:r>
      <w:r w:rsidR="0040539E">
        <w:rPr>
          <w:rFonts w:hint="cs"/>
          <w:rtl/>
          <w:lang w:eastAsia="he-IL"/>
        </w:rPr>
        <w:t xml:space="preserve">מטרה של </w:t>
      </w:r>
      <w:bookmarkStart w:id="134" w:name="_ETM_Q1_2049313"/>
      <w:bookmarkEnd w:id="134"/>
      <w:r w:rsidR="0040539E">
        <w:rPr>
          <w:rFonts w:hint="cs"/>
          <w:rtl/>
          <w:lang w:eastAsia="he-IL"/>
        </w:rPr>
        <w:t xml:space="preserve">כולנו זה למנוע את הפגיעה, לדאוג לאינטרס של בריאות הציבור, </w:t>
      </w:r>
      <w:bookmarkStart w:id="135" w:name="_ETM_Q1_2055214"/>
      <w:bookmarkEnd w:id="135"/>
      <w:r>
        <w:rPr>
          <w:rFonts w:hint="cs"/>
          <w:rtl/>
          <w:lang w:eastAsia="he-IL"/>
        </w:rPr>
        <w:t xml:space="preserve">אבל מצד שני, אמרת והדגשת שהוועדה הזו מחויבת בשמירה על זכויות הפרט. כל הרחש בחש, עוד לפני שאנו נכנסים לסעיפים הקטנים של החוק, </w:t>
      </w:r>
      <w:r w:rsidR="0040539E">
        <w:rPr>
          <w:rFonts w:hint="cs"/>
          <w:rtl/>
          <w:lang w:eastAsia="he-IL"/>
        </w:rPr>
        <w:t xml:space="preserve">של השבועות האחרונים </w:t>
      </w:r>
      <w:r w:rsidR="0040539E">
        <w:rPr>
          <w:rtl/>
          <w:lang w:eastAsia="he-IL"/>
        </w:rPr>
        <w:t>–</w:t>
      </w:r>
      <w:r w:rsidR="0040539E">
        <w:rPr>
          <w:rFonts w:hint="cs"/>
          <w:rtl/>
          <w:lang w:eastAsia="he-IL"/>
        </w:rPr>
        <w:t xml:space="preserve"> איכוני השב"כ, </w:t>
      </w:r>
      <w:r>
        <w:rPr>
          <w:rFonts w:hint="cs"/>
          <w:rtl/>
          <w:lang w:eastAsia="he-IL"/>
        </w:rPr>
        <w:t>כל מיני צעדים</w:t>
      </w:r>
      <w:r w:rsidR="0040539E">
        <w:rPr>
          <w:rFonts w:hint="cs"/>
          <w:rtl/>
          <w:lang w:eastAsia="he-IL"/>
        </w:rPr>
        <w:t xml:space="preserve"> דרקוניים</w:t>
      </w:r>
      <w:r>
        <w:rPr>
          <w:rFonts w:hint="cs"/>
          <w:rtl/>
          <w:lang w:eastAsia="he-IL"/>
        </w:rPr>
        <w:t>, אנו שומע</w:t>
      </w:r>
      <w:r w:rsidR="005B557D">
        <w:rPr>
          <w:rFonts w:hint="cs"/>
          <w:rtl/>
          <w:lang w:eastAsia="he-IL"/>
        </w:rPr>
        <w:t>ים</w:t>
      </w:r>
      <w:r>
        <w:rPr>
          <w:rFonts w:hint="cs"/>
          <w:rtl/>
          <w:lang w:eastAsia="he-IL"/>
        </w:rPr>
        <w:t xml:space="preserve"> על רצון ל</w:t>
      </w:r>
      <w:r w:rsidR="0040539E">
        <w:rPr>
          <w:rFonts w:hint="cs"/>
          <w:rtl/>
          <w:lang w:eastAsia="he-IL"/>
        </w:rPr>
        <w:t>כ</w:t>
      </w:r>
      <w:r>
        <w:rPr>
          <w:rFonts w:hint="cs"/>
          <w:rtl/>
          <w:lang w:eastAsia="he-IL"/>
        </w:rPr>
        <w:t xml:space="preserve">פות על אנשים חיסונים. </w:t>
      </w:r>
      <w:r w:rsidR="0040539E">
        <w:rPr>
          <w:rFonts w:hint="cs"/>
          <w:rtl/>
          <w:lang w:eastAsia="he-IL"/>
        </w:rPr>
        <w:t xml:space="preserve">אני מתחסן. אשלח </w:t>
      </w:r>
      <w:bookmarkStart w:id="136" w:name="_ETM_Q1_2081646"/>
      <w:bookmarkEnd w:id="136"/>
      <w:r w:rsidR="0040539E">
        <w:rPr>
          <w:rFonts w:hint="cs"/>
          <w:rtl/>
          <w:lang w:eastAsia="he-IL"/>
        </w:rPr>
        <w:t xml:space="preserve">את ילדיי להתחסן. </w:t>
      </w:r>
      <w:r>
        <w:rPr>
          <w:rFonts w:hint="cs"/>
          <w:rtl/>
          <w:lang w:eastAsia="he-IL"/>
        </w:rPr>
        <w:t>אבל להכניס מישהו שלא התחסן למעצר בית? מה קרה כ</w:t>
      </w:r>
      <w:r w:rsidR="0029450F">
        <w:rPr>
          <w:rFonts w:hint="cs"/>
          <w:rtl/>
          <w:lang w:eastAsia="he-IL"/>
        </w:rPr>
        <w:t>אן? אנחנו ב</w:t>
      </w:r>
      <w:r>
        <w:rPr>
          <w:rFonts w:hint="cs"/>
          <w:rtl/>
          <w:lang w:eastAsia="he-IL"/>
        </w:rPr>
        <w:t>ד</w:t>
      </w:r>
      <w:r w:rsidR="0029450F">
        <w:rPr>
          <w:rFonts w:hint="cs"/>
          <w:rtl/>
          <w:lang w:eastAsia="he-IL"/>
        </w:rPr>
        <w:t>י</w:t>
      </w:r>
      <w:r>
        <w:rPr>
          <w:rFonts w:hint="cs"/>
          <w:rtl/>
          <w:lang w:eastAsia="he-IL"/>
        </w:rPr>
        <w:t>קטטורה?</w:t>
      </w:r>
    </w:p>
    <w:p w:rsidR="004B6F15" w:rsidRDefault="004B6F15" w:rsidP="004B6F15">
      <w:pPr>
        <w:rPr>
          <w:rtl/>
          <w:lang w:eastAsia="he-IL"/>
        </w:rPr>
      </w:pPr>
    </w:p>
    <w:p w:rsidR="004B6F15" w:rsidRDefault="004B6F15" w:rsidP="00FE312C">
      <w:pPr>
        <w:rPr>
          <w:rtl/>
          <w:lang w:eastAsia="he-IL"/>
        </w:rPr>
      </w:pPr>
      <w:r>
        <w:rPr>
          <w:rFonts w:hint="cs"/>
          <w:rtl/>
          <w:lang w:eastAsia="he-IL"/>
        </w:rPr>
        <w:t xml:space="preserve">החוק שלפנינו מאוד </w:t>
      </w:r>
      <w:proofErr w:type="spellStart"/>
      <w:r>
        <w:rPr>
          <w:rFonts w:hint="cs"/>
          <w:rtl/>
          <w:lang w:eastAsia="he-IL"/>
        </w:rPr>
        <w:t>בעיייי</w:t>
      </w:r>
      <w:proofErr w:type="spellEnd"/>
      <w:r>
        <w:rPr>
          <w:rFonts w:hint="cs"/>
          <w:rtl/>
          <w:lang w:eastAsia="he-IL"/>
        </w:rPr>
        <w:t>, ואתה כמשפטן יודע את זה מצוין, שזה חוק שלא יכול לעבור לא ביקורת משפטית ולא את המצפון שלנו ואת התפיסה שלנו כאנשי</w:t>
      </w:r>
      <w:r w:rsidR="00FE312C">
        <w:rPr>
          <w:rFonts w:hint="cs"/>
          <w:rtl/>
          <w:lang w:eastAsia="he-IL"/>
        </w:rPr>
        <w:t>ם</w:t>
      </w:r>
      <w:r>
        <w:rPr>
          <w:rFonts w:hint="cs"/>
          <w:rtl/>
          <w:lang w:eastAsia="he-IL"/>
        </w:rPr>
        <w:t xml:space="preserve"> שרוצים לח</w:t>
      </w:r>
      <w:r w:rsidR="00FE312C">
        <w:rPr>
          <w:rFonts w:hint="cs"/>
          <w:rtl/>
          <w:lang w:eastAsia="he-IL"/>
        </w:rPr>
        <w:t>יות במדינה דמו</w:t>
      </w:r>
      <w:r>
        <w:rPr>
          <w:rFonts w:hint="cs"/>
          <w:rtl/>
          <w:lang w:eastAsia="he-IL"/>
        </w:rPr>
        <w:t>ק</w:t>
      </w:r>
      <w:r w:rsidR="00FE312C">
        <w:rPr>
          <w:rFonts w:hint="cs"/>
          <w:rtl/>
          <w:lang w:eastAsia="he-IL"/>
        </w:rPr>
        <w:t>ר</w:t>
      </w:r>
      <w:r>
        <w:rPr>
          <w:rFonts w:hint="cs"/>
          <w:rtl/>
          <w:lang w:eastAsia="he-IL"/>
        </w:rPr>
        <w:t>טית.</w:t>
      </w:r>
    </w:p>
    <w:p w:rsidR="004B6F15" w:rsidRDefault="004B6F15" w:rsidP="004B6F15">
      <w:pPr>
        <w:rPr>
          <w:rtl/>
          <w:lang w:eastAsia="he-IL"/>
        </w:rPr>
      </w:pPr>
    </w:p>
    <w:p w:rsidR="004B6F15" w:rsidRDefault="004B6F15" w:rsidP="00FE312C">
      <w:pPr>
        <w:rPr>
          <w:rtl/>
          <w:lang w:eastAsia="he-IL"/>
        </w:rPr>
      </w:pPr>
      <w:r>
        <w:rPr>
          <w:rFonts w:hint="cs"/>
          <w:rtl/>
          <w:lang w:eastAsia="he-IL"/>
        </w:rPr>
        <w:t>לכן אדוני היושב-ראש, אחרי שאמרתי את הדברים ו</w:t>
      </w:r>
      <w:r w:rsidR="00FE312C">
        <w:rPr>
          <w:rFonts w:hint="cs"/>
          <w:rtl/>
          <w:lang w:eastAsia="he-IL"/>
        </w:rPr>
        <w:t>ש</w:t>
      </w:r>
      <w:r>
        <w:rPr>
          <w:rFonts w:hint="cs"/>
          <w:rtl/>
          <w:lang w:eastAsia="he-IL"/>
        </w:rPr>
        <w:t xml:space="preserve">שמעתי אותך </w:t>
      </w:r>
      <w:r>
        <w:rPr>
          <w:rtl/>
          <w:lang w:eastAsia="he-IL"/>
        </w:rPr>
        <w:t>–</w:t>
      </w:r>
      <w:r>
        <w:rPr>
          <w:rFonts w:hint="cs"/>
          <w:rtl/>
          <w:lang w:eastAsia="he-IL"/>
        </w:rPr>
        <w:t xml:space="preserve"> שרן, הכוח בידיים שלכם. מה שאתם לא</w:t>
      </w:r>
      <w:r w:rsidR="00FE312C">
        <w:rPr>
          <w:rFonts w:hint="cs"/>
          <w:rtl/>
          <w:lang w:eastAsia="he-IL"/>
        </w:rPr>
        <w:t xml:space="preserve"> רוצים שיעבור לא יעבור, ומה שאת</w:t>
      </w:r>
      <w:r>
        <w:rPr>
          <w:rFonts w:hint="cs"/>
          <w:rtl/>
          <w:lang w:eastAsia="he-IL"/>
        </w:rPr>
        <w:t>ם לא רוצים שיקרה</w:t>
      </w:r>
      <w:r w:rsidR="00FE312C">
        <w:rPr>
          <w:rFonts w:hint="cs"/>
          <w:rtl/>
          <w:lang w:eastAsia="he-IL"/>
        </w:rPr>
        <w:t>,</w:t>
      </w:r>
      <w:r>
        <w:rPr>
          <w:rFonts w:hint="cs"/>
          <w:rtl/>
          <w:lang w:eastAsia="he-IL"/>
        </w:rPr>
        <w:t xml:space="preserve"> לא יקרה. חשוב שאתם אומרים את הדברים.</w:t>
      </w:r>
    </w:p>
    <w:p w:rsidR="004B6F15" w:rsidRDefault="004B6F15" w:rsidP="004B6F15">
      <w:pPr>
        <w:rPr>
          <w:rtl/>
          <w:lang w:eastAsia="he-IL"/>
        </w:rPr>
      </w:pPr>
    </w:p>
    <w:p w:rsidR="004B6F15" w:rsidRDefault="004B6F15" w:rsidP="004B6F15">
      <w:pPr>
        <w:pStyle w:val="a4"/>
        <w:keepNext/>
        <w:rPr>
          <w:rtl/>
        </w:rPr>
      </w:pPr>
      <w:bookmarkStart w:id="137" w:name="ET_speaker_5519_36"/>
      <w:r w:rsidRPr="004B6F15">
        <w:rPr>
          <w:rStyle w:val="TagStyle"/>
          <w:rtl/>
        </w:rPr>
        <w:t xml:space="preserve"> &lt;&lt; דובר &gt;&gt; </w:t>
      </w:r>
      <w:r>
        <w:rPr>
          <w:rtl/>
        </w:rPr>
        <w:t>שרן מרים השכל (תקווה חדשה):</w:t>
      </w:r>
      <w:r w:rsidRPr="004B6F15">
        <w:rPr>
          <w:rStyle w:val="TagStyle"/>
          <w:rtl/>
        </w:rPr>
        <w:t xml:space="preserve"> &lt;&lt; דובר &gt;&gt;</w:t>
      </w:r>
      <w:r>
        <w:rPr>
          <w:rtl/>
        </w:rPr>
        <w:t xml:space="preserve">   </w:t>
      </w:r>
      <w:bookmarkEnd w:id="137"/>
    </w:p>
    <w:p w:rsidR="004B6F15" w:rsidRDefault="004B6F15" w:rsidP="004B6F15">
      <w:pPr>
        <w:pStyle w:val="KeepWithNext"/>
        <w:rPr>
          <w:rtl/>
          <w:lang w:eastAsia="he-IL"/>
        </w:rPr>
      </w:pPr>
    </w:p>
    <w:p w:rsidR="004B6F15" w:rsidRDefault="004B6F15" w:rsidP="004B6F15">
      <w:pPr>
        <w:rPr>
          <w:rtl/>
          <w:lang w:eastAsia="he-IL"/>
        </w:rPr>
      </w:pPr>
      <w:r>
        <w:rPr>
          <w:rFonts w:hint="cs"/>
          <w:rtl/>
          <w:lang w:eastAsia="he-IL"/>
        </w:rPr>
        <w:t>מקי</w:t>
      </w:r>
      <w:r w:rsidR="00FE312C">
        <w:rPr>
          <w:rFonts w:hint="cs"/>
          <w:rtl/>
          <w:lang w:eastAsia="he-IL"/>
        </w:rPr>
        <w:t>י</w:t>
      </w:r>
      <w:r>
        <w:rPr>
          <w:rFonts w:hint="cs"/>
          <w:rtl/>
          <w:lang w:eastAsia="he-IL"/>
        </w:rPr>
        <w:t>מים דיון.</w:t>
      </w:r>
    </w:p>
    <w:p w:rsidR="004B6F15" w:rsidRDefault="004B6F15" w:rsidP="004B6F15">
      <w:pPr>
        <w:rPr>
          <w:rtl/>
          <w:lang w:eastAsia="he-IL"/>
        </w:rPr>
      </w:pPr>
    </w:p>
    <w:p w:rsidR="004B6F15" w:rsidRDefault="004B6F15" w:rsidP="004B6F15">
      <w:pPr>
        <w:pStyle w:val="a4"/>
        <w:keepNext/>
        <w:rPr>
          <w:rtl/>
        </w:rPr>
      </w:pPr>
      <w:bookmarkStart w:id="138" w:name="ET_speaker_6147_37"/>
      <w:r w:rsidRPr="004B6F15">
        <w:rPr>
          <w:rStyle w:val="TagStyle"/>
          <w:rtl/>
        </w:rPr>
        <w:t xml:space="preserve"> &lt;&lt; דובר &gt;&gt; </w:t>
      </w:r>
      <w:r>
        <w:rPr>
          <w:rtl/>
        </w:rPr>
        <w:t>איתמר בן גביר (הציונות הדתית):</w:t>
      </w:r>
      <w:r w:rsidRPr="004B6F15">
        <w:rPr>
          <w:rStyle w:val="TagStyle"/>
          <w:rtl/>
        </w:rPr>
        <w:t xml:space="preserve"> &lt;&lt; דובר &gt;&gt;</w:t>
      </w:r>
      <w:r>
        <w:rPr>
          <w:rtl/>
        </w:rPr>
        <w:t xml:space="preserve">   </w:t>
      </w:r>
      <w:bookmarkEnd w:id="138"/>
    </w:p>
    <w:p w:rsidR="004B6F15" w:rsidRDefault="004B6F15" w:rsidP="004B6F15">
      <w:pPr>
        <w:pStyle w:val="KeepWithNext"/>
        <w:rPr>
          <w:rtl/>
          <w:lang w:eastAsia="he-IL"/>
        </w:rPr>
      </w:pPr>
    </w:p>
    <w:p w:rsidR="004B6F15" w:rsidRDefault="00FE312C" w:rsidP="00E01FA3">
      <w:pPr>
        <w:rPr>
          <w:rtl/>
          <w:lang w:eastAsia="he-IL"/>
        </w:rPr>
      </w:pPr>
      <w:r>
        <w:rPr>
          <w:rFonts w:hint="cs"/>
          <w:rtl/>
          <w:lang w:eastAsia="he-IL"/>
        </w:rPr>
        <w:t xml:space="preserve">אין לי טענה שאתם אומרים פה את </w:t>
      </w:r>
      <w:bookmarkStart w:id="139" w:name="_ETM_Q1_2139964"/>
      <w:bookmarkEnd w:id="139"/>
      <w:r>
        <w:rPr>
          <w:rFonts w:hint="cs"/>
          <w:rtl/>
          <w:lang w:eastAsia="he-IL"/>
        </w:rPr>
        <w:t xml:space="preserve">הדברים, </w:t>
      </w:r>
      <w:r w:rsidR="004B6F15">
        <w:rPr>
          <w:rFonts w:hint="cs"/>
          <w:rtl/>
          <w:lang w:eastAsia="he-IL"/>
        </w:rPr>
        <w:t>אבל הכוח בידיים שלכם. זה עת המבחן שלכם. אתם יושבים היום בנקודת זמן ובמקום שבו עם כל הכבוד להתנהלות הממשלתית</w:t>
      </w:r>
      <w:r w:rsidR="00E01FA3">
        <w:rPr>
          <w:rFonts w:hint="cs"/>
          <w:rtl/>
          <w:lang w:eastAsia="he-IL"/>
        </w:rPr>
        <w:t>,</w:t>
      </w:r>
      <w:r w:rsidR="004B6F15">
        <w:rPr>
          <w:rFonts w:hint="cs"/>
          <w:rtl/>
          <w:lang w:eastAsia="he-IL"/>
        </w:rPr>
        <w:t xml:space="preserve"> ואין לי הרבה כבוד להתנהלות הזו, </w:t>
      </w:r>
      <w:r w:rsidR="00E01FA3">
        <w:rPr>
          <w:rFonts w:hint="cs"/>
          <w:rtl/>
          <w:lang w:eastAsia="he-IL"/>
        </w:rPr>
        <w:t xml:space="preserve">ועם כל הרצון של לדרוס ולפגוע בזכויות אזרח </w:t>
      </w:r>
      <w:r w:rsidR="004B6F15">
        <w:rPr>
          <w:rFonts w:hint="cs"/>
          <w:rtl/>
          <w:lang w:eastAsia="he-IL"/>
        </w:rPr>
        <w:t xml:space="preserve">בזכויות אדם ולפגוע בדמוקרטיה ובחופש הביטוי וחופש התנועה ועוד כל מיני זכויות שאתה גלעד לא פעם העלית אותן על נס וטענת לטובתן </w:t>
      </w:r>
      <w:r w:rsidR="004B6F15">
        <w:rPr>
          <w:rtl/>
          <w:lang w:eastAsia="he-IL"/>
        </w:rPr>
        <w:t>–</w:t>
      </w:r>
      <w:r w:rsidR="004B6F15">
        <w:rPr>
          <w:rFonts w:hint="cs"/>
          <w:rtl/>
          <w:lang w:eastAsia="he-IL"/>
        </w:rPr>
        <w:t xml:space="preserve"> היום זה זמן המבחן שלך, האם כל האמירות האלה </w:t>
      </w:r>
      <w:r w:rsidR="00E01FA3">
        <w:rPr>
          <w:rFonts w:hint="cs"/>
          <w:rtl/>
          <w:lang w:eastAsia="he-IL"/>
        </w:rPr>
        <w:t xml:space="preserve">של </w:t>
      </w:r>
      <w:bookmarkStart w:id="140" w:name="_ETM_Q1_2181322"/>
      <w:bookmarkEnd w:id="140"/>
      <w:r w:rsidR="00E01FA3">
        <w:rPr>
          <w:rFonts w:hint="cs"/>
          <w:rtl/>
          <w:lang w:eastAsia="he-IL"/>
        </w:rPr>
        <w:t xml:space="preserve">דמוקרטיה וחופש ביטוי </w:t>
      </w:r>
      <w:r w:rsidR="004B6F15">
        <w:rPr>
          <w:rFonts w:hint="cs"/>
          <w:rtl/>
          <w:lang w:eastAsia="he-IL"/>
        </w:rPr>
        <w:t xml:space="preserve">זה באמת בנפשך, </w:t>
      </w:r>
      <w:r w:rsidR="00E01FA3">
        <w:rPr>
          <w:rFonts w:hint="cs"/>
          <w:rtl/>
          <w:lang w:eastAsia="he-IL"/>
        </w:rPr>
        <w:t>ו</w:t>
      </w:r>
      <w:r w:rsidR="004B6F15">
        <w:rPr>
          <w:rFonts w:hint="cs"/>
          <w:rtl/>
          <w:lang w:eastAsia="he-IL"/>
        </w:rPr>
        <w:t>אז אתה עוצר את הדבר</w:t>
      </w:r>
      <w:r w:rsidR="005B557D">
        <w:rPr>
          <w:rFonts w:hint="cs"/>
          <w:rtl/>
          <w:lang w:eastAsia="he-IL"/>
        </w:rPr>
        <w:t>ים</w:t>
      </w:r>
      <w:r w:rsidR="004B6F15">
        <w:rPr>
          <w:rFonts w:hint="cs"/>
          <w:rtl/>
          <w:lang w:eastAsia="he-IL"/>
        </w:rPr>
        <w:t xml:space="preserve"> כאן, או זה אמירות מהשפה אל החוץ </w:t>
      </w:r>
      <w:r w:rsidR="00E01FA3">
        <w:rPr>
          <w:rFonts w:hint="cs"/>
          <w:rtl/>
          <w:lang w:eastAsia="he-IL"/>
        </w:rPr>
        <w:t xml:space="preserve">שאומרים </w:t>
      </w:r>
      <w:r w:rsidR="004B6F15">
        <w:rPr>
          <w:rFonts w:hint="cs"/>
          <w:rtl/>
          <w:lang w:eastAsia="he-IL"/>
        </w:rPr>
        <w:t>אבל לא באמת מאמינים.</w:t>
      </w:r>
    </w:p>
    <w:p w:rsidR="004B6F15" w:rsidRDefault="004B6F15" w:rsidP="004B6F15">
      <w:pPr>
        <w:rPr>
          <w:rtl/>
          <w:lang w:eastAsia="he-IL"/>
        </w:rPr>
      </w:pPr>
    </w:p>
    <w:p w:rsidR="004B6F15" w:rsidRDefault="004B6F15" w:rsidP="004B6F15">
      <w:pPr>
        <w:rPr>
          <w:rtl/>
          <w:lang w:eastAsia="he-IL"/>
        </w:rPr>
      </w:pPr>
      <w:r>
        <w:rPr>
          <w:rFonts w:hint="cs"/>
          <w:rtl/>
          <w:lang w:eastAsia="he-IL"/>
        </w:rPr>
        <w:t>אני פונה אליכם כיושב-ראש ה</w:t>
      </w:r>
      <w:r w:rsidR="00E01FA3">
        <w:rPr>
          <w:rFonts w:hint="cs"/>
          <w:rtl/>
          <w:lang w:eastAsia="he-IL"/>
        </w:rPr>
        <w:t>ו</w:t>
      </w:r>
      <w:r>
        <w:rPr>
          <w:rFonts w:hint="cs"/>
          <w:rtl/>
          <w:lang w:eastAsia="he-IL"/>
        </w:rPr>
        <w:t xml:space="preserve">ועדות. יש לכם מספיק כלים כדי לסכל את הפגיעה בזכויות יסוד. יש לכם מספיק כלים </w:t>
      </w:r>
      <w:r w:rsidR="00263989">
        <w:rPr>
          <w:rFonts w:hint="cs"/>
          <w:rtl/>
          <w:lang w:eastAsia="he-IL"/>
        </w:rPr>
        <w:t xml:space="preserve">כדי </w:t>
      </w:r>
      <w:r>
        <w:rPr>
          <w:rFonts w:hint="cs"/>
          <w:rtl/>
          <w:lang w:eastAsia="he-IL"/>
        </w:rPr>
        <w:t>לעצור את הדברים. זו שעת מבחן שלכם.</w:t>
      </w:r>
    </w:p>
    <w:p w:rsidR="004B6F15" w:rsidRDefault="004B6F15" w:rsidP="004B6F15">
      <w:pPr>
        <w:rPr>
          <w:rtl/>
          <w:lang w:eastAsia="he-IL"/>
        </w:rPr>
      </w:pPr>
    </w:p>
    <w:p w:rsidR="004B6F15" w:rsidRDefault="004B6F15" w:rsidP="004B6F15">
      <w:pPr>
        <w:pStyle w:val="af6"/>
        <w:keepNext/>
        <w:rPr>
          <w:rtl/>
        </w:rPr>
      </w:pPr>
      <w:bookmarkStart w:id="141" w:name="ET_yor_6156_38"/>
      <w:r w:rsidRPr="004B6F15">
        <w:rPr>
          <w:rStyle w:val="TagStyle"/>
          <w:rtl/>
        </w:rPr>
        <w:t xml:space="preserve"> &lt;&lt; </w:t>
      </w:r>
      <w:proofErr w:type="spellStart"/>
      <w:r w:rsidRPr="004B6F15">
        <w:rPr>
          <w:rStyle w:val="TagStyle"/>
          <w:rtl/>
        </w:rPr>
        <w:t>יור</w:t>
      </w:r>
      <w:proofErr w:type="spellEnd"/>
      <w:r w:rsidRPr="004B6F15">
        <w:rPr>
          <w:rStyle w:val="TagStyle"/>
          <w:rtl/>
        </w:rPr>
        <w:t xml:space="preserve"> &gt;&gt; </w:t>
      </w:r>
      <w:r>
        <w:rPr>
          <w:rtl/>
        </w:rPr>
        <w:t>היו"ר גלעד קריב:</w:t>
      </w:r>
      <w:r w:rsidRPr="004B6F15">
        <w:rPr>
          <w:rStyle w:val="TagStyle"/>
          <w:rtl/>
        </w:rPr>
        <w:t xml:space="preserve"> &lt;&lt; </w:t>
      </w:r>
      <w:proofErr w:type="spellStart"/>
      <w:r w:rsidRPr="004B6F15">
        <w:rPr>
          <w:rStyle w:val="TagStyle"/>
          <w:rtl/>
        </w:rPr>
        <w:t>יור</w:t>
      </w:r>
      <w:proofErr w:type="spellEnd"/>
      <w:r w:rsidRPr="004B6F15">
        <w:rPr>
          <w:rStyle w:val="TagStyle"/>
          <w:rtl/>
        </w:rPr>
        <w:t xml:space="preserve"> &gt;&gt;</w:t>
      </w:r>
      <w:r>
        <w:rPr>
          <w:rtl/>
        </w:rPr>
        <w:t xml:space="preserve">   </w:t>
      </w:r>
      <w:bookmarkEnd w:id="141"/>
    </w:p>
    <w:p w:rsidR="004B6F15" w:rsidRDefault="004B6F15" w:rsidP="004B6F15">
      <w:pPr>
        <w:pStyle w:val="KeepWithNext"/>
        <w:rPr>
          <w:rtl/>
          <w:lang w:eastAsia="he-IL"/>
        </w:rPr>
      </w:pPr>
    </w:p>
    <w:p w:rsidR="004B6F15" w:rsidRDefault="00263989" w:rsidP="004B6F15">
      <w:pPr>
        <w:rPr>
          <w:rtl/>
          <w:lang w:eastAsia="he-IL"/>
        </w:rPr>
      </w:pPr>
      <w:r>
        <w:rPr>
          <w:rFonts w:hint="cs"/>
          <w:rtl/>
          <w:lang w:eastAsia="he-IL"/>
        </w:rPr>
        <w:t>תודה. חבר הכנסת בגין, בבקש</w:t>
      </w:r>
      <w:r w:rsidR="004B6F15">
        <w:rPr>
          <w:rFonts w:hint="cs"/>
          <w:rtl/>
          <w:lang w:eastAsia="he-IL"/>
        </w:rPr>
        <w:t>ה.</w:t>
      </w:r>
    </w:p>
    <w:p w:rsidR="004B6F15" w:rsidRDefault="004B6F15" w:rsidP="004B6F15">
      <w:pPr>
        <w:rPr>
          <w:rtl/>
          <w:lang w:eastAsia="he-IL"/>
        </w:rPr>
      </w:pPr>
    </w:p>
    <w:p w:rsidR="004B6F15" w:rsidRDefault="004B6F15" w:rsidP="004B6F15">
      <w:pPr>
        <w:pStyle w:val="a4"/>
        <w:keepNext/>
        <w:rPr>
          <w:rtl/>
        </w:rPr>
      </w:pPr>
      <w:bookmarkStart w:id="142" w:name="ET_speaker_4741_39"/>
      <w:r w:rsidRPr="004B6F15">
        <w:rPr>
          <w:rStyle w:val="TagStyle"/>
          <w:rtl/>
        </w:rPr>
        <w:t xml:space="preserve"> &lt;&lt; דובר &gt;&gt; </w:t>
      </w:r>
      <w:r>
        <w:rPr>
          <w:rtl/>
        </w:rPr>
        <w:t>זאב בנימין בגין (תקווה חדשה):</w:t>
      </w:r>
      <w:r w:rsidRPr="004B6F15">
        <w:rPr>
          <w:rStyle w:val="TagStyle"/>
          <w:rtl/>
        </w:rPr>
        <w:t xml:space="preserve"> &lt;&lt; דובר &gt;&gt;</w:t>
      </w:r>
      <w:r>
        <w:rPr>
          <w:rtl/>
        </w:rPr>
        <w:t xml:space="preserve">   </w:t>
      </w:r>
      <w:bookmarkEnd w:id="142"/>
    </w:p>
    <w:p w:rsidR="004B6F15" w:rsidRDefault="004B6F15" w:rsidP="004B6F15">
      <w:pPr>
        <w:pStyle w:val="KeepWithNext"/>
        <w:rPr>
          <w:rtl/>
          <w:lang w:eastAsia="he-IL"/>
        </w:rPr>
      </w:pPr>
    </w:p>
    <w:p w:rsidR="004B6F15" w:rsidRDefault="004B6F15" w:rsidP="0030150B">
      <w:pPr>
        <w:rPr>
          <w:rtl/>
          <w:lang w:eastAsia="he-IL"/>
        </w:rPr>
      </w:pPr>
      <w:r>
        <w:rPr>
          <w:rFonts w:hint="cs"/>
          <w:rtl/>
          <w:lang w:eastAsia="he-IL"/>
        </w:rPr>
        <w:t xml:space="preserve">תודה, אדוני. </w:t>
      </w:r>
      <w:r w:rsidR="0030150B">
        <w:rPr>
          <w:rFonts w:hint="cs"/>
          <w:rtl/>
          <w:lang w:eastAsia="he-IL"/>
        </w:rPr>
        <w:t xml:space="preserve">אני </w:t>
      </w:r>
      <w:r>
        <w:rPr>
          <w:rFonts w:hint="cs"/>
          <w:rtl/>
          <w:lang w:eastAsia="he-IL"/>
        </w:rPr>
        <w:t>חושב שאמרתי את זה ב</w:t>
      </w:r>
      <w:r w:rsidR="0030150B">
        <w:rPr>
          <w:rFonts w:hint="cs"/>
          <w:rtl/>
          <w:lang w:eastAsia="he-IL"/>
        </w:rPr>
        <w:t>דיונים קודמים אבל אחזור על זה ב</w:t>
      </w:r>
      <w:r>
        <w:rPr>
          <w:rFonts w:hint="cs"/>
          <w:rtl/>
          <w:lang w:eastAsia="he-IL"/>
        </w:rPr>
        <w:t xml:space="preserve">הקשר זה </w:t>
      </w:r>
      <w:r>
        <w:rPr>
          <w:rtl/>
          <w:lang w:eastAsia="he-IL"/>
        </w:rPr>
        <w:t>–</w:t>
      </w:r>
      <w:r>
        <w:rPr>
          <w:rFonts w:hint="cs"/>
          <w:rtl/>
          <w:lang w:eastAsia="he-IL"/>
        </w:rPr>
        <w:t xml:space="preserve"> יכול להיות שיש בי הטיה </w:t>
      </w:r>
      <w:r w:rsidR="008160BD">
        <w:rPr>
          <w:rFonts w:hint="cs"/>
          <w:rtl/>
          <w:lang w:eastAsia="he-IL"/>
        </w:rPr>
        <w:t>לענ</w:t>
      </w:r>
      <w:r w:rsidR="00263989">
        <w:rPr>
          <w:rFonts w:hint="cs"/>
          <w:rtl/>
          <w:lang w:eastAsia="he-IL"/>
        </w:rPr>
        <w:t>י</w:t>
      </w:r>
      <w:r w:rsidR="008160BD">
        <w:rPr>
          <w:rFonts w:hint="cs"/>
          <w:rtl/>
          <w:lang w:eastAsia="he-IL"/>
        </w:rPr>
        <w:t xml:space="preserve">ין סיכוני הקורונה הנובעת מגילי המתקדם </w:t>
      </w:r>
      <w:proofErr w:type="spellStart"/>
      <w:r w:rsidR="008160BD">
        <w:rPr>
          <w:rFonts w:hint="cs"/>
          <w:rtl/>
          <w:lang w:eastAsia="he-IL"/>
        </w:rPr>
        <w:t>ו</w:t>
      </w:r>
      <w:r w:rsidR="0030150B">
        <w:rPr>
          <w:rFonts w:hint="cs"/>
          <w:rtl/>
          <w:lang w:eastAsia="he-IL"/>
        </w:rPr>
        <w:t>מ</w:t>
      </w:r>
      <w:r w:rsidR="008160BD">
        <w:rPr>
          <w:rFonts w:hint="cs"/>
          <w:rtl/>
          <w:lang w:eastAsia="he-IL"/>
        </w:rPr>
        <w:t>היותי</w:t>
      </w:r>
      <w:proofErr w:type="spellEnd"/>
      <w:r w:rsidR="008160BD">
        <w:rPr>
          <w:rFonts w:hint="cs"/>
          <w:rtl/>
          <w:lang w:eastAsia="he-IL"/>
        </w:rPr>
        <w:t xml:space="preserve"> בהגדרה בקבוצת סיכון. יכול להיות. לא יודע מה הייתי אומר לפני ארבעים שנה במצב דומה. אני הבנתי גם לפני שנתי</w:t>
      </w:r>
      <w:r w:rsidR="005B557D">
        <w:rPr>
          <w:rFonts w:hint="cs"/>
          <w:rtl/>
          <w:lang w:eastAsia="he-IL"/>
        </w:rPr>
        <w:t>ים</w:t>
      </w:r>
      <w:r w:rsidR="008160BD">
        <w:rPr>
          <w:rFonts w:hint="cs"/>
          <w:rtl/>
          <w:lang w:eastAsia="he-IL"/>
        </w:rPr>
        <w:t xml:space="preserve"> את הבעיה שעמדה מול ה</w:t>
      </w:r>
      <w:r w:rsidR="0030150B">
        <w:rPr>
          <w:rFonts w:hint="cs"/>
          <w:rtl/>
          <w:lang w:eastAsia="he-IL"/>
        </w:rPr>
        <w:t>מ</w:t>
      </w:r>
      <w:r w:rsidR="008160BD">
        <w:rPr>
          <w:rFonts w:hint="cs"/>
          <w:rtl/>
          <w:lang w:eastAsia="he-IL"/>
        </w:rPr>
        <w:t>משלה הקודמת, את ההפתעה שבה נתקלו ממשלות ברחבי העולם, את אי-הידיעה היסודית מיהו האו</w:t>
      </w:r>
      <w:r w:rsidR="0030150B">
        <w:rPr>
          <w:rFonts w:hint="cs"/>
          <w:rtl/>
          <w:lang w:eastAsia="he-IL"/>
        </w:rPr>
        <w:t>י</w:t>
      </w:r>
      <w:r w:rsidR="008160BD">
        <w:rPr>
          <w:rFonts w:hint="cs"/>
          <w:rtl/>
          <w:lang w:eastAsia="he-IL"/>
        </w:rPr>
        <w:t>ב החד</w:t>
      </w:r>
      <w:r w:rsidR="0030150B">
        <w:rPr>
          <w:rFonts w:hint="cs"/>
          <w:rtl/>
          <w:lang w:eastAsia="he-IL"/>
        </w:rPr>
        <w:t>ש</w:t>
      </w:r>
      <w:r w:rsidR="008160BD">
        <w:rPr>
          <w:rFonts w:hint="cs"/>
          <w:rtl/>
          <w:lang w:eastAsia="he-IL"/>
        </w:rPr>
        <w:t xml:space="preserve">, מה מקורו, מה סכנתו, ובמקרים </w:t>
      </w:r>
      <w:r w:rsidR="0030150B">
        <w:rPr>
          <w:rFonts w:hint="cs"/>
          <w:rtl/>
          <w:lang w:eastAsia="he-IL"/>
        </w:rPr>
        <w:t>כאלה שבעליל היו להם תוצאות מבחי</w:t>
      </w:r>
      <w:r w:rsidR="008160BD">
        <w:rPr>
          <w:rFonts w:hint="cs"/>
          <w:rtl/>
          <w:lang w:eastAsia="he-IL"/>
        </w:rPr>
        <w:t xml:space="preserve">נת מותם של אלפים, מצוות הזהירות חזקה </w:t>
      </w:r>
      <w:proofErr w:type="spellStart"/>
      <w:r w:rsidR="008160BD">
        <w:rPr>
          <w:rFonts w:hint="cs"/>
          <w:rtl/>
          <w:lang w:eastAsia="he-IL"/>
        </w:rPr>
        <w:t>היתה</w:t>
      </w:r>
      <w:proofErr w:type="spellEnd"/>
      <w:r w:rsidR="008160BD">
        <w:rPr>
          <w:rFonts w:hint="cs"/>
          <w:rtl/>
          <w:lang w:eastAsia="he-IL"/>
        </w:rPr>
        <w:t xml:space="preserve"> על הממשלה הקודמת והיא עדי</w:t>
      </w:r>
      <w:r w:rsidR="0030150B">
        <w:rPr>
          <w:rFonts w:hint="cs"/>
          <w:rtl/>
          <w:lang w:eastAsia="he-IL"/>
        </w:rPr>
        <w:t>י</w:t>
      </w:r>
      <w:r w:rsidR="008160BD">
        <w:rPr>
          <w:rFonts w:hint="cs"/>
          <w:rtl/>
          <w:lang w:eastAsia="he-IL"/>
        </w:rPr>
        <w:t>ן חזקה על כולנו. צריך לנהוג בזהירות.</w:t>
      </w:r>
    </w:p>
    <w:p w:rsidR="008160BD" w:rsidRDefault="008160BD" w:rsidP="008160BD">
      <w:pPr>
        <w:rPr>
          <w:rtl/>
          <w:lang w:eastAsia="he-IL"/>
        </w:rPr>
      </w:pPr>
    </w:p>
    <w:p w:rsidR="00876A3B" w:rsidRDefault="008160BD" w:rsidP="00876A3B">
      <w:pPr>
        <w:rPr>
          <w:rtl/>
          <w:lang w:eastAsia="he-IL"/>
        </w:rPr>
      </w:pPr>
      <w:r>
        <w:rPr>
          <w:rFonts w:hint="cs"/>
          <w:rtl/>
          <w:lang w:eastAsia="he-IL"/>
        </w:rPr>
        <w:t>בינתי</w:t>
      </w:r>
      <w:r w:rsidR="005B557D">
        <w:rPr>
          <w:rFonts w:hint="cs"/>
          <w:rtl/>
          <w:lang w:eastAsia="he-IL"/>
        </w:rPr>
        <w:t>ים</w:t>
      </w:r>
      <w:r>
        <w:rPr>
          <w:rFonts w:hint="cs"/>
          <w:rtl/>
          <w:lang w:eastAsia="he-IL"/>
        </w:rPr>
        <w:t xml:space="preserve"> היו דברים, היו אירועים. ראינו מגון רחב מאוד של מצבים</w:t>
      </w:r>
      <w:r w:rsidR="00224358">
        <w:rPr>
          <w:rFonts w:hint="cs"/>
          <w:rtl/>
          <w:lang w:eastAsia="he-IL"/>
        </w:rPr>
        <w:t>,</w:t>
      </w:r>
      <w:r>
        <w:rPr>
          <w:rFonts w:hint="cs"/>
          <w:rtl/>
          <w:lang w:eastAsia="he-IL"/>
        </w:rPr>
        <w:t xml:space="preserve"> וחובתנו הראשונה, כפי שחובת הממשלה, ללמוד מהניסיון. עת החירום היסודית כנראה חלפה מבחינת ההפתעה שנתקלו בה, </w:t>
      </w:r>
      <w:r w:rsidR="00521F4E">
        <w:rPr>
          <w:rFonts w:hint="cs"/>
          <w:rtl/>
          <w:lang w:eastAsia="he-IL"/>
        </w:rPr>
        <w:lastRenderedPageBreak/>
        <w:t>ועכשיו עובדים כולנ</w:t>
      </w:r>
      <w:r>
        <w:rPr>
          <w:rFonts w:hint="cs"/>
          <w:rtl/>
          <w:lang w:eastAsia="he-IL"/>
        </w:rPr>
        <w:t>ו</w:t>
      </w:r>
      <w:r w:rsidR="00521F4E">
        <w:rPr>
          <w:rFonts w:hint="cs"/>
          <w:rtl/>
          <w:lang w:eastAsia="he-IL"/>
        </w:rPr>
        <w:t xml:space="preserve"> </w:t>
      </w:r>
      <w:r>
        <w:rPr>
          <w:rFonts w:hint="cs"/>
          <w:rtl/>
          <w:lang w:eastAsia="he-IL"/>
        </w:rPr>
        <w:t>גם בממ</w:t>
      </w:r>
      <w:r w:rsidR="00521F4E">
        <w:rPr>
          <w:rFonts w:hint="cs"/>
          <w:rtl/>
          <w:lang w:eastAsia="he-IL"/>
        </w:rPr>
        <w:t>ש</w:t>
      </w:r>
      <w:r>
        <w:rPr>
          <w:rFonts w:hint="cs"/>
          <w:rtl/>
          <w:lang w:eastAsia="he-IL"/>
        </w:rPr>
        <w:t>לה, ג</w:t>
      </w:r>
      <w:r w:rsidR="00521F4E">
        <w:rPr>
          <w:rFonts w:hint="cs"/>
          <w:rtl/>
          <w:lang w:eastAsia="he-IL"/>
        </w:rPr>
        <w:t>ם כאן באופן יותר מסודר ויותר מו</w:t>
      </w:r>
      <w:r>
        <w:rPr>
          <w:rFonts w:hint="cs"/>
          <w:rtl/>
          <w:lang w:eastAsia="he-IL"/>
        </w:rPr>
        <w:t xml:space="preserve">שכל. הסכנה קיימת, </w:t>
      </w:r>
      <w:r w:rsidR="00521F4E">
        <w:rPr>
          <w:rFonts w:hint="cs"/>
          <w:rtl/>
          <w:lang w:eastAsia="he-IL"/>
        </w:rPr>
        <w:t>והאיזון שאנו נזקקים לו הוא כמוב</w:t>
      </w:r>
      <w:r>
        <w:rPr>
          <w:rFonts w:hint="cs"/>
          <w:rtl/>
          <w:lang w:eastAsia="he-IL"/>
        </w:rPr>
        <w:t>ן בין סמכויות ה</w:t>
      </w:r>
      <w:r w:rsidR="00521F4E">
        <w:rPr>
          <w:rFonts w:hint="cs"/>
          <w:rtl/>
          <w:lang w:eastAsia="he-IL"/>
        </w:rPr>
        <w:t>מ</w:t>
      </w:r>
      <w:r>
        <w:rPr>
          <w:rFonts w:hint="cs"/>
          <w:rtl/>
          <w:lang w:eastAsia="he-IL"/>
        </w:rPr>
        <w:t>משלה לבין חירויות היסוד של האדם, אב</w:t>
      </w:r>
      <w:r w:rsidR="00521F4E">
        <w:rPr>
          <w:rFonts w:hint="cs"/>
          <w:rtl/>
          <w:lang w:eastAsia="he-IL"/>
        </w:rPr>
        <w:t>ל גם איזון בין שגרה שאנו מתרגלי</w:t>
      </w:r>
      <w:r>
        <w:rPr>
          <w:rFonts w:hint="cs"/>
          <w:rtl/>
          <w:lang w:eastAsia="he-IL"/>
        </w:rPr>
        <w:t>ם</w:t>
      </w:r>
      <w:r w:rsidR="00521F4E">
        <w:rPr>
          <w:rFonts w:hint="cs"/>
          <w:rtl/>
          <w:lang w:eastAsia="he-IL"/>
        </w:rPr>
        <w:t xml:space="preserve"> </w:t>
      </w:r>
      <w:r>
        <w:rPr>
          <w:rFonts w:hint="cs"/>
          <w:rtl/>
          <w:lang w:eastAsia="he-IL"/>
        </w:rPr>
        <w:t>אליה לבין מצבים מיוחדים מפתיעים מחדש כמו המצב שאנו נתקלנו בו לפני שלושה שבוע</w:t>
      </w:r>
      <w:r w:rsidR="00521F4E">
        <w:rPr>
          <w:rFonts w:hint="cs"/>
          <w:rtl/>
          <w:lang w:eastAsia="he-IL"/>
        </w:rPr>
        <w:t>ו</w:t>
      </w:r>
      <w:r>
        <w:rPr>
          <w:rFonts w:hint="cs"/>
          <w:rtl/>
          <w:lang w:eastAsia="he-IL"/>
        </w:rPr>
        <w:t xml:space="preserve">ת או חודש ועדיין אין הבנה גמורה של התופעה. לכן מצד אחד אנחנו צריכים לדאוג לכך שסמכויות הממשלה תהיינה מוגבלות בגבולות הסבירות, אבל גם להותיר בידי הממשלה פתחי חירום או פתח חירום אולי יחיד למקרה של הפתעה נוספת ואולי הביולוגים יודעים מאין היא עלולה לבוא ומה תהיה משמעותה. יש לנו זמן, וכפי שאמר היושב-ראש, תהיה עבודה מסודרת, </w:t>
      </w:r>
      <w:r w:rsidR="00876A3B">
        <w:rPr>
          <w:rFonts w:hint="cs"/>
          <w:rtl/>
          <w:lang w:eastAsia="he-IL"/>
        </w:rPr>
        <w:t xml:space="preserve">עבודה </w:t>
      </w:r>
      <w:r>
        <w:rPr>
          <w:rFonts w:hint="cs"/>
          <w:rtl/>
          <w:lang w:eastAsia="he-IL"/>
        </w:rPr>
        <w:t>על כל סעיף ועל כ</w:t>
      </w:r>
      <w:r w:rsidR="00876A3B">
        <w:rPr>
          <w:rFonts w:hint="cs"/>
          <w:rtl/>
          <w:lang w:eastAsia="he-IL"/>
        </w:rPr>
        <w:t>ל</w:t>
      </w:r>
      <w:r>
        <w:rPr>
          <w:rFonts w:hint="cs"/>
          <w:rtl/>
          <w:lang w:eastAsia="he-IL"/>
        </w:rPr>
        <w:t xml:space="preserve"> משמעות. בזאת אין חידוש מהותי. זו שנתי החמישית בוועדה החשובה הזו, ואנו דואג</w:t>
      </w:r>
      <w:r w:rsidR="005B557D">
        <w:rPr>
          <w:rFonts w:hint="cs"/>
          <w:rtl/>
          <w:lang w:eastAsia="he-IL"/>
        </w:rPr>
        <w:t>ים</w:t>
      </w:r>
      <w:r>
        <w:rPr>
          <w:rFonts w:hint="cs"/>
          <w:rtl/>
          <w:lang w:eastAsia="he-IL"/>
        </w:rPr>
        <w:t xml:space="preserve"> </w:t>
      </w:r>
      <w:proofErr w:type="spellStart"/>
      <w:r>
        <w:rPr>
          <w:rFonts w:hint="cs"/>
          <w:rtl/>
          <w:lang w:eastAsia="he-IL"/>
        </w:rPr>
        <w:t>לאיזונים</w:t>
      </w:r>
      <w:proofErr w:type="spellEnd"/>
      <w:r>
        <w:rPr>
          <w:rFonts w:hint="cs"/>
          <w:rtl/>
          <w:lang w:eastAsia="he-IL"/>
        </w:rPr>
        <w:t xml:space="preserve">. </w:t>
      </w:r>
      <w:proofErr w:type="spellStart"/>
      <w:r w:rsidR="00876A3B">
        <w:rPr>
          <w:rFonts w:hint="cs"/>
          <w:rtl/>
          <w:lang w:eastAsia="he-IL"/>
        </w:rPr>
        <w:t>האיזונים</w:t>
      </w:r>
      <w:proofErr w:type="spellEnd"/>
      <w:r w:rsidR="00876A3B">
        <w:rPr>
          <w:rFonts w:hint="cs"/>
          <w:rtl/>
          <w:lang w:eastAsia="he-IL"/>
        </w:rPr>
        <w:t xml:space="preserve"> </w:t>
      </w:r>
      <w:bookmarkStart w:id="143" w:name="_ETM_Q1_2451001"/>
      <w:bookmarkEnd w:id="143"/>
      <w:r w:rsidR="00876A3B">
        <w:rPr>
          <w:rFonts w:hint="cs"/>
          <w:rtl/>
          <w:lang w:eastAsia="he-IL"/>
        </w:rPr>
        <w:t xml:space="preserve">האלה </w:t>
      </w:r>
      <w:r>
        <w:rPr>
          <w:rFonts w:hint="cs"/>
          <w:rtl/>
          <w:lang w:eastAsia="he-IL"/>
        </w:rPr>
        <w:t>ה</w:t>
      </w:r>
      <w:r w:rsidR="00876A3B">
        <w:rPr>
          <w:rFonts w:hint="cs"/>
          <w:rtl/>
          <w:lang w:eastAsia="he-IL"/>
        </w:rPr>
        <w:t>ם</w:t>
      </w:r>
      <w:r>
        <w:rPr>
          <w:rFonts w:hint="cs"/>
          <w:rtl/>
          <w:lang w:eastAsia="he-IL"/>
        </w:rPr>
        <w:t xml:space="preserve"> כמעט בכל דבר ועניין. הסמכויות של ה</w:t>
      </w:r>
      <w:r w:rsidR="00876A3B">
        <w:rPr>
          <w:rFonts w:hint="cs"/>
          <w:rtl/>
          <w:lang w:eastAsia="he-IL"/>
        </w:rPr>
        <w:t>מ</w:t>
      </w:r>
      <w:r>
        <w:rPr>
          <w:rFonts w:hint="cs"/>
          <w:rtl/>
          <w:lang w:eastAsia="he-IL"/>
        </w:rPr>
        <w:t>משלה כדי להגן על ביטחון הציבור ושלומו וחירויות האזרח היסודיות מצד שני. אף פעם אי-אפשר להגדיר בדייקנות מהי נקודת האיז</w:t>
      </w:r>
      <w:r w:rsidR="005B557D">
        <w:rPr>
          <w:rFonts w:hint="cs"/>
          <w:rtl/>
          <w:lang w:eastAsia="he-IL"/>
        </w:rPr>
        <w:t>ון</w:t>
      </w:r>
      <w:r>
        <w:rPr>
          <w:rFonts w:hint="cs"/>
          <w:rtl/>
          <w:lang w:eastAsia="he-IL"/>
        </w:rPr>
        <w:t xml:space="preserve"> הנכונה</w:t>
      </w:r>
      <w:r w:rsidR="00876A3B">
        <w:rPr>
          <w:rFonts w:hint="cs"/>
          <w:rtl/>
          <w:lang w:eastAsia="he-IL"/>
        </w:rPr>
        <w:t>,</w:t>
      </w:r>
      <w:r>
        <w:rPr>
          <w:rFonts w:hint="cs"/>
          <w:rtl/>
          <w:lang w:eastAsia="he-IL"/>
        </w:rPr>
        <w:t xml:space="preserve"> אם יש בכלל דבר כזה, אבל לפחות כשאנחנו דנים, אנח</w:t>
      </w:r>
      <w:r w:rsidR="00876A3B">
        <w:rPr>
          <w:rFonts w:hint="cs"/>
          <w:rtl/>
          <w:lang w:eastAsia="he-IL"/>
        </w:rPr>
        <w:t>נו</w:t>
      </w:r>
      <w:r>
        <w:rPr>
          <w:rFonts w:hint="cs"/>
          <w:rtl/>
          <w:lang w:eastAsia="he-IL"/>
        </w:rPr>
        <w:t xml:space="preserve"> גם מאירים את המצב, מעירים לממשלה ומגיע</w:t>
      </w:r>
      <w:r w:rsidR="005B557D">
        <w:rPr>
          <w:rFonts w:hint="cs"/>
          <w:rtl/>
          <w:lang w:eastAsia="he-IL"/>
        </w:rPr>
        <w:t>ים</w:t>
      </w:r>
      <w:r>
        <w:rPr>
          <w:rFonts w:hint="cs"/>
          <w:rtl/>
          <w:lang w:eastAsia="he-IL"/>
        </w:rPr>
        <w:t xml:space="preserve"> לעמק השווה, לניסוחים טובים וסבירים. כל זאת עוד לפנינו. </w:t>
      </w:r>
    </w:p>
    <w:p w:rsidR="00876A3B" w:rsidRDefault="00876A3B" w:rsidP="00876A3B">
      <w:pPr>
        <w:rPr>
          <w:rtl/>
          <w:lang w:eastAsia="he-IL"/>
        </w:rPr>
      </w:pPr>
      <w:bookmarkStart w:id="144" w:name="_ETM_Q1_2490541"/>
      <w:bookmarkStart w:id="145" w:name="_ETM_Q1_2490645"/>
      <w:bookmarkEnd w:id="144"/>
      <w:bookmarkEnd w:id="145"/>
    </w:p>
    <w:p w:rsidR="008160BD" w:rsidRDefault="008160BD" w:rsidP="00876A3B">
      <w:pPr>
        <w:rPr>
          <w:rtl/>
          <w:lang w:eastAsia="he-IL"/>
        </w:rPr>
      </w:pPr>
      <w:bookmarkStart w:id="146" w:name="_ETM_Q1_2490718"/>
      <w:bookmarkStart w:id="147" w:name="_ETM_Q1_2490811"/>
      <w:bookmarkEnd w:id="146"/>
      <w:bookmarkEnd w:id="147"/>
      <w:r>
        <w:rPr>
          <w:rFonts w:hint="cs"/>
          <w:rtl/>
          <w:lang w:eastAsia="he-IL"/>
        </w:rPr>
        <w:t>תודה, אדוני היושב-ראש, על תשומת הלב שאתה נותן משך כל החודש</w:t>
      </w:r>
      <w:r w:rsidR="005B557D">
        <w:rPr>
          <w:rFonts w:hint="cs"/>
          <w:rtl/>
          <w:lang w:eastAsia="he-IL"/>
        </w:rPr>
        <w:t>ים</w:t>
      </w:r>
      <w:r>
        <w:rPr>
          <w:rFonts w:hint="cs"/>
          <w:rtl/>
          <w:lang w:eastAsia="he-IL"/>
        </w:rPr>
        <w:t xml:space="preserve"> האחרונ</w:t>
      </w:r>
      <w:r w:rsidR="005B557D">
        <w:rPr>
          <w:rFonts w:hint="cs"/>
          <w:rtl/>
          <w:lang w:eastAsia="he-IL"/>
        </w:rPr>
        <w:t>ים</w:t>
      </w:r>
      <w:r>
        <w:rPr>
          <w:rFonts w:hint="cs"/>
          <w:rtl/>
          <w:lang w:eastAsia="he-IL"/>
        </w:rPr>
        <w:t xml:space="preserve"> </w:t>
      </w:r>
      <w:r w:rsidR="00876A3B">
        <w:rPr>
          <w:rFonts w:hint="cs"/>
          <w:rtl/>
          <w:lang w:eastAsia="he-IL"/>
        </w:rPr>
        <w:t>ל</w:t>
      </w:r>
      <w:r>
        <w:rPr>
          <w:rFonts w:hint="cs"/>
          <w:rtl/>
          <w:lang w:eastAsia="he-IL"/>
        </w:rPr>
        <w:t>עניין זה בפירוט. הוועדה הזאת, חברתי שרן</w:t>
      </w:r>
      <w:r w:rsidR="00876A3B">
        <w:rPr>
          <w:rFonts w:hint="cs"/>
          <w:rtl/>
          <w:lang w:eastAsia="he-IL"/>
        </w:rPr>
        <w:t>,</w:t>
      </w:r>
      <w:r>
        <w:rPr>
          <w:rFonts w:hint="cs"/>
          <w:rtl/>
          <w:lang w:eastAsia="he-IL"/>
        </w:rPr>
        <w:t xml:space="preserve"> מוטל עליה לעסוק בזאת </w:t>
      </w:r>
      <w:r w:rsidR="00876A3B">
        <w:rPr>
          <w:rFonts w:hint="cs"/>
          <w:rtl/>
          <w:lang w:eastAsia="he-IL"/>
        </w:rPr>
        <w:t>כי בצוק העיתי</w:t>
      </w:r>
      <w:r>
        <w:rPr>
          <w:rFonts w:hint="cs"/>
          <w:rtl/>
          <w:lang w:eastAsia="he-IL"/>
        </w:rPr>
        <w:t>ם</w:t>
      </w:r>
      <w:r w:rsidR="00876A3B">
        <w:rPr>
          <w:rFonts w:hint="cs"/>
          <w:rtl/>
          <w:lang w:eastAsia="he-IL"/>
        </w:rPr>
        <w:t xml:space="preserve"> </w:t>
      </w:r>
      <w:r>
        <w:rPr>
          <w:rFonts w:hint="cs"/>
          <w:rtl/>
          <w:lang w:eastAsia="he-IL"/>
        </w:rPr>
        <w:t xml:space="preserve">לא היו ועדות אחרות. עכשיו יש, ולכן אין צורך לדאוג גם לכך. עבודה רבה לפנינו, ואני בטוח שנוציא </w:t>
      </w:r>
      <w:r w:rsidR="00876A3B">
        <w:rPr>
          <w:rFonts w:hint="cs"/>
          <w:rtl/>
          <w:lang w:eastAsia="he-IL"/>
        </w:rPr>
        <w:t xml:space="preserve">גם </w:t>
      </w:r>
      <w:r>
        <w:rPr>
          <w:rFonts w:hint="cs"/>
          <w:rtl/>
          <w:lang w:eastAsia="he-IL"/>
        </w:rPr>
        <w:t>תוצאות טובות לטובת  הכול. תודה.</w:t>
      </w:r>
    </w:p>
    <w:p w:rsidR="008160BD" w:rsidRDefault="008160BD" w:rsidP="008160BD">
      <w:pPr>
        <w:rPr>
          <w:rtl/>
          <w:lang w:eastAsia="he-IL"/>
        </w:rPr>
      </w:pPr>
    </w:p>
    <w:p w:rsidR="008160BD" w:rsidRDefault="008160BD" w:rsidP="008160BD">
      <w:pPr>
        <w:pStyle w:val="af6"/>
        <w:keepNext/>
        <w:rPr>
          <w:rtl/>
        </w:rPr>
      </w:pPr>
      <w:bookmarkStart w:id="148" w:name="ET_yor_6156_40"/>
      <w:r w:rsidRPr="008160BD">
        <w:rPr>
          <w:rStyle w:val="TagStyle"/>
          <w:rtl/>
        </w:rPr>
        <w:t xml:space="preserve"> &lt;&lt; </w:t>
      </w:r>
      <w:proofErr w:type="spellStart"/>
      <w:r w:rsidRPr="008160BD">
        <w:rPr>
          <w:rStyle w:val="TagStyle"/>
          <w:rtl/>
        </w:rPr>
        <w:t>יור</w:t>
      </w:r>
      <w:proofErr w:type="spellEnd"/>
      <w:r w:rsidRPr="008160BD">
        <w:rPr>
          <w:rStyle w:val="TagStyle"/>
          <w:rtl/>
        </w:rPr>
        <w:t xml:space="preserve"> &gt;&gt; </w:t>
      </w:r>
      <w:r>
        <w:rPr>
          <w:rtl/>
        </w:rPr>
        <w:t>היו"ר גלעד קריב:</w:t>
      </w:r>
      <w:r w:rsidRPr="008160BD">
        <w:rPr>
          <w:rStyle w:val="TagStyle"/>
          <w:rtl/>
        </w:rPr>
        <w:t xml:space="preserve"> &lt;&lt; </w:t>
      </w:r>
      <w:proofErr w:type="spellStart"/>
      <w:r w:rsidRPr="008160BD">
        <w:rPr>
          <w:rStyle w:val="TagStyle"/>
          <w:rtl/>
        </w:rPr>
        <w:t>יור</w:t>
      </w:r>
      <w:proofErr w:type="spellEnd"/>
      <w:r w:rsidRPr="008160BD">
        <w:rPr>
          <w:rStyle w:val="TagStyle"/>
          <w:rtl/>
        </w:rPr>
        <w:t xml:space="preserve"> &gt;&gt;</w:t>
      </w:r>
      <w:r>
        <w:rPr>
          <w:rtl/>
        </w:rPr>
        <w:t xml:space="preserve">   </w:t>
      </w:r>
      <w:bookmarkEnd w:id="148"/>
    </w:p>
    <w:p w:rsidR="008160BD" w:rsidRDefault="008160BD" w:rsidP="008160BD">
      <w:pPr>
        <w:pStyle w:val="KeepWithNext"/>
        <w:rPr>
          <w:rtl/>
          <w:lang w:eastAsia="he-IL"/>
        </w:rPr>
      </w:pPr>
    </w:p>
    <w:p w:rsidR="008160BD" w:rsidRDefault="008160BD" w:rsidP="008160BD">
      <w:pPr>
        <w:rPr>
          <w:rtl/>
          <w:lang w:eastAsia="he-IL"/>
        </w:rPr>
      </w:pPr>
      <w:r>
        <w:rPr>
          <w:rFonts w:hint="cs"/>
          <w:rtl/>
          <w:lang w:eastAsia="he-IL"/>
        </w:rPr>
        <w:t xml:space="preserve">תודה. חבר הכנסת </w:t>
      </w:r>
      <w:proofErr w:type="spellStart"/>
      <w:r>
        <w:rPr>
          <w:rFonts w:hint="cs"/>
          <w:rtl/>
          <w:lang w:eastAsia="he-IL"/>
        </w:rPr>
        <w:t>גינזבורג</w:t>
      </w:r>
      <w:proofErr w:type="spellEnd"/>
      <w:r>
        <w:rPr>
          <w:rFonts w:hint="cs"/>
          <w:rtl/>
          <w:lang w:eastAsia="he-IL"/>
        </w:rPr>
        <w:t>.</w:t>
      </w:r>
    </w:p>
    <w:p w:rsidR="008160BD" w:rsidRDefault="008160BD" w:rsidP="008160BD">
      <w:pPr>
        <w:rPr>
          <w:rtl/>
          <w:lang w:eastAsia="he-IL"/>
        </w:rPr>
      </w:pPr>
    </w:p>
    <w:p w:rsidR="008160BD" w:rsidRDefault="008160BD" w:rsidP="008160BD">
      <w:pPr>
        <w:pStyle w:val="a4"/>
        <w:keepNext/>
        <w:rPr>
          <w:rtl/>
        </w:rPr>
      </w:pPr>
      <w:bookmarkStart w:id="149" w:name="ET_speaker_5771_41"/>
      <w:r w:rsidRPr="008160B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160BD">
        <w:rPr>
          <w:rStyle w:val="TagStyle"/>
          <w:rtl/>
        </w:rPr>
        <w:t xml:space="preserve"> &lt;&lt; דובר &gt;&gt;</w:t>
      </w:r>
      <w:r>
        <w:rPr>
          <w:rtl/>
        </w:rPr>
        <w:t xml:space="preserve">   </w:t>
      </w:r>
      <w:bookmarkEnd w:id="149"/>
    </w:p>
    <w:p w:rsidR="008160BD" w:rsidRDefault="008160BD" w:rsidP="008160BD">
      <w:pPr>
        <w:pStyle w:val="KeepWithNext"/>
        <w:rPr>
          <w:rtl/>
          <w:lang w:eastAsia="he-IL"/>
        </w:rPr>
      </w:pPr>
    </w:p>
    <w:p w:rsidR="008C1235" w:rsidRDefault="008160BD" w:rsidP="008160BD">
      <w:pPr>
        <w:rPr>
          <w:rtl/>
          <w:lang w:eastAsia="he-IL"/>
        </w:rPr>
      </w:pPr>
      <w:r>
        <w:rPr>
          <w:rFonts w:hint="cs"/>
          <w:rtl/>
          <w:lang w:eastAsia="he-IL"/>
        </w:rPr>
        <w:t xml:space="preserve">תודה רבה, אדוני היושב-ראש. אני הייתי בחקיקת החוק המקורי, חוק סמכויות מיוחדות. זו </w:t>
      </w:r>
      <w:proofErr w:type="spellStart"/>
      <w:r>
        <w:rPr>
          <w:rFonts w:hint="cs"/>
          <w:rtl/>
          <w:lang w:eastAsia="he-IL"/>
        </w:rPr>
        <w:t>היתה</w:t>
      </w:r>
      <w:proofErr w:type="spellEnd"/>
      <w:r>
        <w:rPr>
          <w:rFonts w:hint="cs"/>
          <w:rtl/>
          <w:lang w:eastAsia="he-IL"/>
        </w:rPr>
        <w:t xml:space="preserve"> תקופה לא פשוטה. </w:t>
      </w:r>
      <w:r w:rsidR="008C1235">
        <w:rPr>
          <w:rFonts w:hint="cs"/>
          <w:rtl/>
          <w:lang w:eastAsia="he-IL"/>
        </w:rPr>
        <w:t xml:space="preserve">תקופה </w:t>
      </w:r>
      <w:r>
        <w:rPr>
          <w:rFonts w:hint="cs"/>
          <w:rtl/>
          <w:lang w:eastAsia="he-IL"/>
        </w:rPr>
        <w:t xml:space="preserve">של הרבה חוסר ודאות. תקופה שעמדנו על כך שיהיה חוק שיתבסס על חקיקה של הכנסת </w:t>
      </w:r>
      <w:r w:rsidR="008C1235">
        <w:rPr>
          <w:rFonts w:hint="cs"/>
          <w:rtl/>
          <w:lang w:eastAsia="he-IL"/>
        </w:rPr>
        <w:t xml:space="preserve">ולא על תקנות שעת חירום </w:t>
      </w:r>
      <w:bookmarkStart w:id="150" w:name="_ETM_Q1_2567193"/>
      <w:bookmarkEnd w:id="150"/>
      <w:r>
        <w:rPr>
          <w:rFonts w:hint="cs"/>
          <w:rtl/>
          <w:lang w:eastAsia="he-IL"/>
        </w:rPr>
        <w:t xml:space="preserve">שבגינן </w:t>
      </w:r>
      <w:r w:rsidR="008C1235">
        <w:rPr>
          <w:rFonts w:hint="cs"/>
          <w:rtl/>
          <w:lang w:eastAsia="he-IL"/>
        </w:rPr>
        <w:t xml:space="preserve">התחלנו את הפעולות נגד נגיף הקורונה </w:t>
      </w:r>
      <w:r>
        <w:rPr>
          <w:rFonts w:hint="cs"/>
          <w:rtl/>
          <w:lang w:eastAsia="he-IL"/>
        </w:rPr>
        <w:t xml:space="preserve">בחודש מרס אפריל 2020, ואז היינו בתקופת חוסר ודאות, והחוק המקורי נבע </w:t>
      </w:r>
      <w:r w:rsidR="008C1235">
        <w:rPr>
          <w:rFonts w:hint="cs"/>
          <w:rtl/>
          <w:lang w:eastAsia="he-IL"/>
        </w:rPr>
        <w:t xml:space="preserve">מחוסר הוודאות וחוסר היכולת של הממשלה </w:t>
      </w:r>
      <w:r>
        <w:rPr>
          <w:rFonts w:hint="cs"/>
          <w:rtl/>
          <w:lang w:eastAsia="he-IL"/>
        </w:rPr>
        <w:t>להבין איך מתמודד</w:t>
      </w:r>
      <w:r w:rsidR="008C1235">
        <w:rPr>
          <w:rFonts w:hint="cs"/>
          <w:rtl/>
          <w:lang w:eastAsia="he-IL"/>
        </w:rPr>
        <w:t xml:space="preserve">ים עם זה. </w:t>
      </w:r>
    </w:p>
    <w:p w:rsidR="008C1235" w:rsidRDefault="008C1235" w:rsidP="008160BD">
      <w:pPr>
        <w:rPr>
          <w:rtl/>
          <w:lang w:eastAsia="he-IL"/>
        </w:rPr>
      </w:pPr>
      <w:bookmarkStart w:id="151" w:name="_ETM_Q1_2584121"/>
      <w:bookmarkStart w:id="152" w:name="_ETM_Q1_2584214"/>
      <w:bookmarkEnd w:id="151"/>
      <w:bookmarkEnd w:id="152"/>
    </w:p>
    <w:p w:rsidR="008160BD" w:rsidRDefault="008C1235" w:rsidP="008C1235">
      <w:pPr>
        <w:rPr>
          <w:rtl/>
          <w:lang w:eastAsia="he-IL"/>
        </w:rPr>
      </w:pPr>
      <w:bookmarkStart w:id="153" w:name="_ETM_Q1_2584300"/>
      <w:bookmarkStart w:id="154" w:name="_ETM_Q1_2584383"/>
      <w:bookmarkEnd w:id="153"/>
      <w:bookmarkEnd w:id="154"/>
      <w:r>
        <w:rPr>
          <w:rFonts w:hint="cs"/>
          <w:rtl/>
          <w:lang w:eastAsia="he-IL"/>
        </w:rPr>
        <w:t>אבל עברנו כברת דרך מא</w:t>
      </w:r>
      <w:r w:rsidR="008160BD">
        <w:rPr>
          <w:rFonts w:hint="cs"/>
          <w:rtl/>
          <w:lang w:eastAsia="he-IL"/>
        </w:rPr>
        <w:t>ז וה</w:t>
      </w:r>
      <w:r>
        <w:rPr>
          <w:rFonts w:hint="cs"/>
          <w:rtl/>
          <w:lang w:eastAsia="he-IL"/>
        </w:rPr>
        <w:t>ו</w:t>
      </w:r>
      <w:r w:rsidR="008160BD">
        <w:rPr>
          <w:rFonts w:hint="cs"/>
          <w:rtl/>
          <w:lang w:eastAsia="he-IL"/>
        </w:rPr>
        <w:t>ועדה הזו, הגם ששמה לא ועדת קורונה, התמקצעה מא</w:t>
      </w:r>
      <w:r>
        <w:rPr>
          <w:rFonts w:hint="cs"/>
          <w:rtl/>
          <w:lang w:eastAsia="he-IL"/>
        </w:rPr>
        <w:t>ו</w:t>
      </w:r>
      <w:r w:rsidR="008160BD">
        <w:rPr>
          <w:rFonts w:hint="cs"/>
          <w:rtl/>
          <w:lang w:eastAsia="he-IL"/>
        </w:rPr>
        <w:t>ד בכל הנוגע למתן הסמכויו</w:t>
      </w:r>
      <w:r>
        <w:rPr>
          <w:rFonts w:hint="cs"/>
          <w:rtl/>
          <w:lang w:eastAsia="he-IL"/>
        </w:rPr>
        <w:t>ת לממשלה לפעול ביחס לקורונה, והת</w:t>
      </w:r>
      <w:r w:rsidR="008160BD">
        <w:rPr>
          <w:rFonts w:hint="cs"/>
          <w:rtl/>
          <w:lang w:eastAsia="he-IL"/>
        </w:rPr>
        <w:t xml:space="preserve">מקצעה יותר מכל ועדה אחרת </w:t>
      </w:r>
      <w:r w:rsidR="008160BD">
        <w:rPr>
          <w:rtl/>
          <w:lang w:eastAsia="he-IL"/>
        </w:rPr>
        <w:t>–</w:t>
      </w:r>
      <w:r w:rsidR="008160BD">
        <w:rPr>
          <w:rFonts w:hint="cs"/>
          <w:rtl/>
          <w:lang w:eastAsia="he-IL"/>
        </w:rPr>
        <w:t xml:space="preserve"> לא כי לא היו ועדות אחרות. לאו</w:t>
      </w:r>
      <w:r>
        <w:rPr>
          <w:rFonts w:hint="cs"/>
          <w:rtl/>
          <w:lang w:eastAsia="he-IL"/>
        </w:rPr>
        <w:t xml:space="preserve">רך הכנסת הקודמת כל הוועדות פעלו, </w:t>
      </w:r>
      <w:r w:rsidR="008160BD">
        <w:rPr>
          <w:rFonts w:hint="cs"/>
          <w:rtl/>
          <w:lang w:eastAsia="he-IL"/>
        </w:rPr>
        <w:t>לרבות ועדת חינוך. נכ</w:t>
      </w:r>
      <w:r w:rsidR="005B557D">
        <w:rPr>
          <w:rFonts w:hint="cs"/>
          <w:rtl/>
          <w:lang w:eastAsia="he-IL"/>
        </w:rPr>
        <w:t>ון</w:t>
      </w:r>
      <w:r>
        <w:rPr>
          <w:rFonts w:hint="cs"/>
          <w:rtl/>
          <w:lang w:eastAsia="he-IL"/>
        </w:rPr>
        <w:t xml:space="preserve"> שבשלבי הכהונה, כשהתפטר חבר</w:t>
      </w:r>
      <w:r w:rsidR="008160BD">
        <w:rPr>
          <w:rFonts w:hint="cs"/>
          <w:rtl/>
          <w:lang w:eastAsia="he-IL"/>
        </w:rPr>
        <w:t xml:space="preserve"> הכנסת שפע מכהונתו בכנסת לא</w:t>
      </w:r>
      <w:r>
        <w:rPr>
          <w:rFonts w:hint="cs"/>
          <w:rtl/>
          <w:lang w:eastAsia="he-IL"/>
        </w:rPr>
        <w:t xml:space="preserve"> מונה יושב-ראש ועדת חינוך, אבל עד אז ועדת חינוך עבדה</w:t>
      </w:r>
      <w:r w:rsidR="008160BD">
        <w:rPr>
          <w:rFonts w:hint="cs"/>
          <w:rtl/>
          <w:lang w:eastAsia="he-IL"/>
        </w:rPr>
        <w:t xml:space="preserve">, וגם יתר הועדות. החוק הזה בא מלכתחילה לוועדת החוקה, חוק ומשפט כי </w:t>
      </w:r>
      <w:proofErr w:type="spellStart"/>
      <w:r w:rsidR="008160BD">
        <w:rPr>
          <w:rFonts w:hint="cs"/>
          <w:rtl/>
          <w:lang w:eastAsia="he-IL"/>
        </w:rPr>
        <w:t>היתה</w:t>
      </w:r>
      <w:proofErr w:type="spellEnd"/>
      <w:r w:rsidR="008160BD">
        <w:rPr>
          <w:rFonts w:hint="cs"/>
          <w:rtl/>
          <w:lang w:eastAsia="he-IL"/>
        </w:rPr>
        <w:t xml:space="preserve"> פה סוגיה </w:t>
      </w:r>
      <w:r>
        <w:rPr>
          <w:rFonts w:hint="cs"/>
          <w:rtl/>
          <w:lang w:eastAsia="he-IL"/>
        </w:rPr>
        <w:t xml:space="preserve">מאוד </w:t>
      </w:r>
      <w:r w:rsidR="008160BD">
        <w:rPr>
          <w:rFonts w:hint="cs"/>
          <w:rtl/>
          <w:lang w:eastAsia="he-IL"/>
        </w:rPr>
        <w:t>משמעותית ש</w:t>
      </w:r>
      <w:r>
        <w:rPr>
          <w:rFonts w:hint="cs"/>
          <w:rtl/>
          <w:lang w:eastAsia="he-IL"/>
        </w:rPr>
        <w:t>ל פגיעה בחירויות הפרט. אני הקמת</w:t>
      </w:r>
      <w:r w:rsidR="008160BD">
        <w:rPr>
          <w:rFonts w:hint="cs"/>
          <w:rtl/>
          <w:lang w:eastAsia="he-IL"/>
        </w:rPr>
        <w:t xml:space="preserve">י את ועדת קורונה ויודע מה </w:t>
      </w:r>
      <w:proofErr w:type="spellStart"/>
      <w:r w:rsidR="008160BD">
        <w:rPr>
          <w:rFonts w:hint="cs"/>
          <w:rtl/>
          <w:lang w:eastAsia="he-IL"/>
        </w:rPr>
        <w:t>היתה</w:t>
      </w:r>
      <w:proofErr w:type="spellEnd"/>
      <w:r w:rsidR="008160BD">
        <w:rPr>
          <w:rFonts w:hint="cs"/>
          <w:rtl/>
          <w:lang w:eastAsia="he-IL"/>
        </w:rPr>
        <w:t xml:space="preserve"> </w:t>
      </w:r>
      <w:r>
        <w:rPr>
          <w:rFonts w:hint="cs"/>
          <w:rtl/>
          <w:lang w:eastAsia="he-IL"/>
        </w:rPr>
        <w:t xml:space="preserve">כוונת ההקמה וגם העברת </w:t>
      </w:r>
      <w:bookmarkStart w:id="155" w:name="_ETM_Q1_2649154"/>
      <w:bookmarkEnd w:id="155"/>
      <w:r>
        <w:rPr>
          <w:rFonts w:hint="cs"/>
          <w:rtl/>
          <w:lang w:eastAsia="he-IL"/>
        </w:rPr>
        <w:t xml:space="preserve">התקנה הראשונה שעברה לוועדת קורונה </w:t>
      </w:r>
      <w:r w:rsidR="008160BD">
        <w:rPr>
          <w:rFonts w:hint="cs"/>
          <w:rtl/>
          <w:lang w:eastAsia="he-IL"/>
        </w:rPr>
        <w:t>נעשתה כבקשה</w:t>
      </w:r>
      <w:r>
        <w:rPr>
          <w:rFonts w:hint="cs"/>
          <w:rtl/>
          <w:lang w:eastAsia="he-IL"/>
        </w:rPr>
        <w:t xml:space="preserve"> </w:t>
      </w:r>
      <w:r w:rsidR="008160BD">
        <w:rPr>
          <w:rFonts w:hint="cs"/>
          <w:rtl/>
          <w:lang w:eastAsia="he-IL"/>
        </w:rPr>
        <w:t>פוליטית ובאישור חבר הכנסת יעקב אשר כי התקנות היו צריכות להיות מאושרות בוועדה הזו, לא היה מאבק בין סמכ</w:t>
      </w:r>
      <w:r>
        <w:rPr>
          <w:rFonts w:hint="cs"/>
          <w:rtl/>
          <w:lang w:eastAsia="he-IL"/>
        </w:rPr>
        <w:t>ו</w:t>
      </w:r>
      <w:r w:rsidR="008160BD">
        <w:rPr>
          <w:rFonts w:hint="cs"/>
          <w:rtl/>
          <w:lang w:eastAsia="he-IL"/>
        </w:rPr>
        <w:t>יות בין ועדות.</w:t>
      </w:r>
    </w:p>
    <w:p w:rsidR="008160BD" w:rsidRDefault="008160BD" w:rsidP="008160BD">
      <w:pPr>
        <w:rPr>
          <w:rtl/>
          <w:lang w:eastAsia="he-IL"/>
        </w:rPr>
      </w:pPr>
    </w:p>
    <w:p w:rsidR="008160BD" w:rsidRDefault="008C1235" w:rsidP="008C1235">
      <w:pPr>
        <w:rPr>
          <w:rtl/>
          <w:lang w:eastAsia="he-IL"/>
        </w:rPr>
      </w:pPr>
      <w:r>
        <w:rPr>
          <w:rFonts w:hint="cs"/>
          <w:rtl/>
          <w:lang w:eastAsia="he-IL"/>
        </w:rPr>
        <w:t>אני מסכי</w:t>
      </w:r>
      <w:r w:rsidR="008160BD">
        <w:rPr>
          <w:rFonts w:hint="cs"/>
          <w:rtl/>
          <w:lang w:eastAsia="he-IL"/>
        </w:rPr>
        <w:t>ם עם חבריי חברי הכנ</w:t>
      </w:r>
      <w:r>
        <w:rPr>
          <w:rFonts w:hint="cs"/>
          <w:rtl/>
          <w:lang w:eastAsia="he-IL"/>
        </w:rPr>
        <w:t>סת</w:t>
      </w:r>
      <w:r w:rsidR="008160BD">
        <w:rPr>
          <w:rFonts w:hint="cs"/>
          <w:rtl/>
          <w:lang w:eastAsia="he-IL"/>
        </w:rPr>
        <w:t xml:space="preserve"> השכל ובג</w:t>
      </w:r>
      <w:r>
        <w:rPr>
          <w:rFonts w:hint="cs"/>
          <w:rtl/>
          <w:lang w:eastAsia="he-IL"/>
        </w:rPr>
        <w:t>ין, שהחוק היום אחרי שתקופה שהחוק</w:t>
      </w:r>
      <w:r w:rsidR="008160BD">
        <w:rPr>
          <w:rFonts w:hint="cs"/>
          <w:rtl/>
          <w:lang w:eastAsia="he-IL"/>
        </w:rPr>
        <w:t xml:space="preserve"> פועל, צריך לעבור שינוי מסוים, והאיזון </w:t>
      </w:r>
      <w:r>
        <w:rPr>
          <w:rFonts w:hint="cs"/>
          <w:rtl/>
          <w:lang w:eastAsia="he-IL"/>
        </w:rPr>
        <w:t xml:space="preserve">המדובר כל כך, </w:t>
      </w:r>
      <w:r w:rsidR="008160BD">
        <w:rPr>
          <w:rFonts w:hint="cs"/>
          <w:rtl/>
          <w:lang w:eastAsia="he-IL"/>
        </w:rPr>
        <w:t xml:space="preserve">בין היכולת לפקח מצד אחד על הממשלה; מצד שני, </w:t>
      </w:r>
      <w:r>
        <w:rPr>
          <w:rFonts w:hint="cs"/>
          <w:rtl/>
          <w:lang w:eastAsia="he-IL"/>
        </w:rPr>
        <w:t xml:space="preserve">הגמישות </w:t>
      </w:r>
      <w:bookmarkStart w:id="156" w:name="_ETM_Q1_2694016"/>
      <w:bookmarkEnd w:id="156"/>
      <w:r>
        <w:rPr>
          <w:rFonts w:hint="cs"/>
          <w:rtl/>
          <w:lang w:eastAsia="he-IL"/>
        </w:rPr>
        <w:t>שצריך לאפשר לממשלה כדי לפעול במצב משתנה חיי</w:t>
      </w:r>
      <w:r w:rsidR="008160BD">
        <w:rPr>
          <w:rFonts w:hint="cs"/>
          <w:rtl/>
          <w:lang w:eastAsia="he-IL"/>
        </w:rPr>
        <w:t xml:space="preserve">ב להישמר. גם נזעקנו בכנסת הקורמת </w:t>
      </w:r>
      <w:r>
        <w:rPr>
          <w:rFonts w:hint="cs"/>
          <w:rtl/>
          <w:lang w:eastAsia="he-IL"/>
        </w:rPr>
        <w:t xml:space="preserve">על כך שאין </w:t>
      </w:r>
      <w:bookmarkStart w:id="157" w:name="_ETM_Q1_2704269"/>
      <w:bookmarkEnd w:id="157"/>
      <w:r>
        <w:rPr>
          <w:rFonts w:hint="cs"/>
          <w:rtl/>
          <w:lang w:eastAsia="he-IL"/>
        </w:rPr>
        <w:t xml:space="preserve">לנו יכולת בתקנה, ושהתקנות נכנסות לתוקף </w:t>
      </w:r>
      <w:r w:rsidR="008160BD">
        <w:rPr>
          <w:rFonts w:hint="cs"/>
          <w:rtl/>
          <w:lang w:eastAsia="he-IL"/>
        </w:rPr>
        <w:t xml:space="preserve">תוך 24 שעות ויצרנו את המנגנון שמגיע למליאת הכנסת אם אין דיונים </w:t>
      </w:r>
      <w:r w:rsidR="008160BD">
        <w:rPr>
          <w:rtl/>
          <w:lang w:eastAsia="he-IL"/>
        </w:rPr>
        <w:t>–</w:t>
      </w:r>
      <w:r w:rsidR="008160BD">
        <w:rPr>
          <w:rFonts w:hint="cs"/>
          <w:rtl/>
          <w:lang w:eastAsia="he-IL"/>
        </w:rPr>
        <w:t xml:space="preserve"> כל הדבר</w:t>
      </w:r>
      <w:r>
        <w:rPr>
          <w:rFonts w:hint="cs"/>
          <w:rtl/>
          <w:lang w:eastAsia="he-IL"/>
        </w:rPr>
        <w:t>י</w:t>
      </w:r>
      <w:r w:rsidR="008160BD">
        <w:rPr>
          <w:rFonts w:hint="cs"/>
          <w:rtl/>
          <w:lang w:eastAsia="he-IL"/>
        </w:rPr>
        <w:t>ם הללו נדונו פה שעות רב</w:t>
      </w:r>
      <w:r>
        <w:rPr>
          <w:rFonts w:hint="cs"/>
          <w:rtl/>
          <w:lang w:eastAsia="he-IL"/>
        </w:rPr>
        <w:t>ות, ימי</w:t>
      </w:r>
      <w:r w:rsidR="008160BD">
        <w:rPr>
          <w:rFonts w:hint="cs"/>
          <w:rtl/>
          <w:lang w:eastAsia="he-IL"/>
        </w:rPr>
        <w:t>ם</w:t>
      </w:r>
      <w:r>
        <w:rPr>
          <w:rFonts w:hint="cs"/>
          <w:rtl/>
          <w:lang w:eastAsia="he-IL"/>
        </w:rPr>
        <w:t xml:space="preserve"> </w:t>
      </w:r>
      <w:r w:rsidR="008160BD">
        <w:rPr>
          <w:rFonts w:hint="cs"/>
          <w:rtl/>
          <w:lang w:eastAsia="he-IL"/>
        </w:rPr>
        <w:t xml:space="preserve">ארוכים, ויצא חוק קשה. אני גם זוכר את המתקפה </w:t>
      </w:r>
      <w:r>
        <w:rPr>
          <w:rFonts w:hint="cs"/>
          <w:rtl/>
          <w:lang w:eastAsia="he-IL"/>
        </w:rPr>
        <w:t xml:space="preserve">הציבורית </w:t>
      </w:r>
      <w:r w:rsidR="008160BD">
        <w:rPr>
          <w:rFonts w:hint="cs"/>
          <w:rtl/>
          <w:lang w:eastAsia="he-IL"/>
        </w:rPr>
        <w:t xml:space="preserve">הקשה </w:t>
      </w:r>
      <w:proofErr w:type="spellStart"/>
      <w:r>
        <w:rPr>
          <w:rFonts w:hint="cs"/>
          <w:rtl/>
          <w:lang w:eastAsia="he-IL"/>
        </w:rPr>
        <w:t>שהיתה</w:t>
      </w:r>
      <w:proofErr w:type="spellEnd"/>
      <w:r>
        <w:rPr>
          <w:rFonts w:hint="cs"/>
          <w:rtl/>
          <w:lang w:eastAsia="he-IL"/>
        </w:rPr>
        <w:t xml:space="preserve"> עלינו, לרבות הפגנות </w:t>
      </w:r>
      <w:r w:rsidR="008160BD">
        <w:rPr>
          <w:rFonts w:hint="cs"/>
          <w:rtl/>
          <w:lang w:eastAsia="he-IL"/>
        </w:rPr>
        <w:t>מתחת לביתי, מתחת לבית חבריי</w:t>
      </w:r>
      <w:r>
        <w:rPr>
          <w:rFonts w:hint="cs"/>
          <w:rtl/>
          <w:lang w:eastAsia="he-IL"/>
        </w:rPr>
        <w:t>,</w:t>
      </w:r>
      <w:r w:rsidR="008160BD">
        <w:rPr>
          <w:rFonts w:hint="cs"/>
          <w:rtl/>
          <w:lang w:eastAsia="he-IL"/>
        </w:rPr>
        <w:t xml:space="preserve"> וגידופים ונאצות ויותר מכך. </w:t>
      </w:r>
      <w:r>
        <w:rPr>
          <w:rFonts w:hint="cs"/>
          <w:rtl/>
          <w:lang w:eastAsia="he-IL"/>
        </w:rPr>
        <w:t xml:space="preserve">אבל </w:t>
      </w:r>
      <w:r w:rsidR="008160BD">
        <w:rPr>
          <w:rFonts w:hint="cs"/>
          <w:rtl/>
          <w:lang w:eastAsia="he-IL"/>
        </w:rPr>
        <w:t xml:space="preserve">זו </w:t>
      </w:r>
      <w:proofErr w:type="spellStart"/>
      <w:r w:rsidR="008160BD">
        <w:rPr>
          <w:rFonts w:hint="cs"/>
          <w:rtl/>
          <w:lang w:eastAsia="he-IL"/>
        </w:rPr>
        <w:t>היתה</w:t>
      </w:r>
      <w:proofErr w:type="spellEnd"/>
      <w:r w:rsidR="008160BD">
        <w:rPr>
          <w:rFonts w:hint="cs"/>
          <w:rtl/>
          <w:lang w:eastAsia="he-IL"/>
        </w:rPr>
        <w:t xml:space="preserve"> מציאות שחי</w:t>
      </w:r>
      <w:r>
        <w:rPr>
          <w:rFonts w:hint="cs"/>
          <w:rtl/>
          <w:lang w:eastAsia="he-IL"/>
        </w:rPr>
        <w:t>יבה את הפעולות הקשות הללו.</w:t>
      </w:r>
      <w:r w:rsidR="008160BD">
        <w:rPr>
          <w:rFonts w:hint="cs"/>
          <w:rtl/>
          <w:lang w:eastAsia="he-IL"/>
        </w:rPr>
        <w:t xml:space="preserve"> הגיעה העת לעצור, לעשות רביזיה ולבחון.</w:t>
      </w:r>
    </w:p>
    <w:p w:rsidR="008160BD" w:rsidRDefault="008160BD" w:rsidP="008160BD">
      <w:pPr>
        <w:rPr>
          <w:rtl/>
          <w:lang w:eastAsia="he-IL"/>
        </w:rPr>
      </w:pPr>
    </w:p>
    <w:p w:rsidR="008160BD" w:rsidRDefault="008160BD" w:rsidP="008C1235">
      <w:pPr>
        <w:rPr>
          <w:rtl/>
          <w:lang w:eastAsia="he-IL"/>
        </w:rPr>
      </w:pPr>
      <w:r>
        <w:rPr>
          <w:rFonts w:hint="cs"/>
          <w:rtl/>
          <w:lang w:eastAsia="he-IL"/>
        </w:rPr>
        <w:t xml:space="preserve">קראתי את ההצעות שמציע יושב-ראש הוועדה. יש </w:t>
      </w:r>
      <w:r w:rsidR="008C1235">
        <w:rPr>
          <w:rFonts w:hint="cs"/>
          <w:rtl/>
          <w:lang w:eastAsia="he-IL"/>
        </w:rPr>
        <w:t xml:space="preserve">טעם רב בחלק מההצעות. טוב שיתקיים פה </w:t>
      </w:r>
      <w:bookmarkStart w:id="158" w:name="_ETM_Q1_2753802"/>
      <w:bookmarkEnd w:id="158"/>
      <w:r w:rsidR="008C1235">
        <w:rPr>
          <w:rFonts w:hint="cs"/>
          <w:rtl/>
          <w:lang w:eastAsia="he-IL"/>
        </w:rPr>
        <w:t>דיון פתוח, רחב, בנפש חפצה. אני אומר את זה גם לנציגי המ</w:t>
      </w:r>
      <w:r>
        <w:rPr>
          <w:rFonts w:hint="cs"/>
          <w:rtl/>
          <w:lang w:eastAsia="he-IL"/>
        </w:rPr>
        <w:t>מ</w:t>
      </w:r>
      <w:r w:rsidR="008C1235">
        <w:rPr>
          <w:rFonts w:hint="cs"/>
          <w:rtl/>
          <w:lang w:eastAsia="he-IL"/>
        </w:rPr>
        <w:t>ש</w:t>
      </w:r>
      <w:r>
        <w:rPr>
          <w:rFonts w:hint="cs"/>
          <w:rtl/>
          <w:lang w:eastAsia="he-IL"/>
        </w:rPr>
        <w:t>לה. א</w:t>
      </w:r>
      <w:r w:rsidR="008C1235">
        <w:rPr>
          <w:rFonts w:hint="cs"/>
          <w:rtl/>
          <w:lang w:eastAsia="he-IL"/>
        </w:rPr>
        <w:t>ני</w:t>
      </w:r>
      <w:r>
        <w:rPr>
          <w:rFonts w:hint="cs"/>
          <w:rtl/>
          <w:lang w:eastAsia="he-IL"/>
        </w:rPr>
        <w:t xml:space="preserve"> יודע שנציגי ה</w:t>
      </w:r>
      <w:r w:rsidR="008C1235">
        <w:rPr>
          <w:rFonts w:hint="cs"/>
          <w:rtl/>
          <w:lang w:eastAsia="he-IL"/>
        </w:rPr>
        <w:t>ממשלה היו רוצים לראו</w:t>
      </w:r>
      <w:r>
        <w:rPr>
          <w:rFonts w:hint="cs"/>
          <w:rtl/>
          <w:lang w:eastAsia="he-IL"/>
        </w:rPr>
        <w:t xml:space="preserve">ת את החוק כמות שהוא בלי </w:t>
      </w:r>
      <w:r w:rsidR="008C1235">
        <w:rPr>
          <w:rFonts w:hint="cs"/>
          <w:rtl/>
          <w:lang w:eastAsia="he-IL"/>
        </w:rPr>
        <w:t xml:space="preserve">לקיים </w:t>
      </w:r>
      <w:r>
        <w:rPr>
          <w:rFonts w:hint="cs"/>
          <w:rtl/>
          <w:lang w:eastAsia="he-IL"/>
        </w:rPr>
        <w:t>יותר מדי שינוי</w:t>
      </w:r>
      <w:r w:rsidR="005B557D">
        <w:rPr>
          <w:rFonts w:hint="cs"/>
          <w:rtl/>
          <w:lang w:eastAsia="he-IL"/>
        </w:rPr>
        <w:t>ים</w:t>
      </w:r>
      <w:r>
        <w:rPr>
          <w:rFonts w:hint="cs"/>
          <w:rtl/>
          <w:lang w:eastAsia="he-IL"/>
        </w:rPr>
        <w:t xml:space="preserve"> בו. אני מבקש </w:t>
      </w:r>
      <w:r w:rsidR="008C1235">
        <w:rPr>
          <w:rFonts w:hint="cs"/>
          <w:rtl/>
          <w:lang w:eastAsia="he-IL"/>
        </w:rPr>
        <w:t xml:space="preserve">גם </w:t>
      </w:r>
      <w:r>
        <w:rPr>
          <w:rFonts w:hint="cs"/>
          <w:rtl/>
          <w:lang w:eastAsia="he-IL"/>
        </w:rPr>
        <w:t xml:space="preserve">מהם לבוא בנפש חפצה, </w:t>
      </w:r>
      <w:r w:rsidR="008C1235">
        <w:rPr>
          <w:rFonts w:hint="cs"/>
          <w:rtl/>
          <w:lang w:eastAsia="he-IL"/>
        </w:rPr>
        <w:t xml:space="preserve">ביחס לשינויים </w:t>
      </w:r>
      <w:bookmarkStart w:id="159" w:name="_ETM_Q1_2772438"/>
      <w:bookmarkEnd w:id="159"/>
      <w:r w:rsidR="008C1235">
        <w:rPr>
          <w:rFonts w:hint="cs"/>
          <w:rtl/>
          <w:lang w:eastAsia="he-IL"/>
        </w:rPr>
        <w:t xml:space="preserve">בחוק, </w:t>
      </w:r>
      <w:r>
        <w:rPr>
          <w:rFonts w:hint="cs"/>
          <w:rtl/>
          <w:lang w:eastAsia="he-IL"/>
        </w:rPr>
        <w:t>שתבוא מתוך ה</w:t>
      </w:r>
      <w:r w:rsidR="008C1235">
        <w:rPr>
          <w:rFonts w:hint="cs"/>
          <w:rtl/>
          <w:lang w:eastAsia="he-IL"/>
        </w:rPr>
        <w:t>ו</w:t>
      </w:r>
      <w:r>
        <w:rPr>
          <w:rFonts w:hint="cs"/>
          <w:rtl/>
          <w:lang w:eastAsia="he-IL"/>
        </w:rPr>
        <w:t xml:space="preserve">ועדה ולא להתבצר, וככל שנפשכם תיפתח ותקבלו את ההערות שלנו, </w:t>
      </w:r>
      <w:r w:rsidR="008C1235">
        <w:rPr>
          <w:rFonts w:hint="cs"/>
          <w:rtl/>
          <w:lang w:eastAsia="he-IL"/>
        </w:rPr>
        <w:t xml:space="preserve">כמובן </w:t>
      </w:r>
      <w:r>
        <w:rPr>
          <w:rFonts w:hint="cs"/>
          <w:rtl/>
          <w:lang w:eastAsia="he-IL"/>
        </w:rPr>
        <w:t>נשמח. החוק הקודם היה דרקוני מא</w:t>
      </w:r>
      <w:r w:rsidR="008C1235">
        <w:rPr>
          <w:rFonts w:hint="cs"/>
          <w:rtl/>
          <w:lang w:eastAsia="he-IL"/>
        </w:rPr>
        <w:t>ו</w:t>
      </w:r>
      <w:r>
        <w:rPr>
          <w:rFonts w:hint="cs"/>
          <w:rtl/>
          <w:lang w:eastAsia="he-IL"/>
        </w:rPr>
        <w:t>ד והגיע הזמן טיפה לשנות.</w:t>
      </w:r>
    </w:p>
    <w:p w:rsidR="008160BD" w:rsidRDefault="008160BD" w:rsidP="008160BD">
      <w:pPr>
        <w:rPr>
          <w:rtl/>
          <w:lang w:eastAsia="he-IL"/>
        </w:rPr>
      </w:pPr>
    </w:p>
    <w:p w:rsidR="008160BD" w:rsidRDefault="008160BD" w:rsidP="008160BD">
      <w:pPr>
        <w:pStyle w:val="a4"/>
        <w:keepNext/>
        <w:rPr>
          <w:rtl/>
        </w:rPr>
      </w:pPr>
      <w:bookmarkStart w:id="160" w:name="ET_speaker_6147_42"/>
      <w:r w:rsidRPr="008160BD">
        <w:rPr>
          <w:rStyle w:val="TagStyle"/>
          <w:rtl/>
        </w:rPr>
        <w:t xml:space="preserve"> &lt;&lt; דובר &gt;&gt; </w:t>
      </w:r>
      <w:r>
        <w:rPr>
          <w:rtl/>
        </w:rPr>
        <w:t>איתמר בן גביר (הציונות הדתית):</w:t>
      </w:r>
      <w:r w:rsidRPr="008160BD">
        <w:rPr>
          <w:rStyle w:val="TagStyle"/>
          <w:rtl/>
        </w:rPr>
        <w:t xml:space="preserve"> &lt;&lt; דובר &gt;&gt;</w:t>
      </w:r>
      <w:r>
        <w:rPr>
          <w:rtl/>
        </w:rPr>
        <w:t xml:space="preserve">   </w:t>
      </w:r>
      <w:bookmarkEnd w:id="160"/>
    </w:p>
    <w:p w:rsidR="008160BD" w:rsidRDefault="008160BD" w:rsidP="008160BD">
      <w:pPr>
        <w:pStyle w:val="KeepWithNext"/>
        <w:rPr>
          <w:rtl/>
          <w:lang w:eastAsia="he-IL"/>
        </w:rPr>
      </w:pPr>
    </w:p>
    <w:p w:rsidR="008160BD" w:rsidRDefault="008160BD" w:rsidP="008160BD">
      <w:pPr>
        <w:rPr>
          <w:rtl/>
          <w:lang w:eastAsia="he-IL"/>
        </w:rPr>
      </w:pPr>
      <w:r>
        <w:rPr>
          <w:rFonts w:hint="cs"/>
          <w:rtl/>
          <w:lang w:eastAsia="he-IL"/>
        </w:rPr>
        <w:t>ואם לא יקבלו את ההערות, מה תעשה?</w:t>
      </w:r>
    </w:p>
    <w:p w:rsidR="008160BD" w:rsidRDefault="008160BD" w:rsidP="008160BD">
      <w:pPr>
        <w:rPr>
          <w:rtl/>
          <w:lang w:eastAsia="he-IL"/>
        </w:rPr>
      </w:pPr>
    </w:p>
    <w:p w:rsidR="008160BD" w:rsidRDefault="008160BD" w:rsidP="008160BD">
      <w:pPr>
        <w:pStyle w:val="af6"/>
        <w:keepNext/>
        <w:rPr>
          <w:rtl/>
        </w:rPr>
      </w:pPr>
      <w:bookmarkStart w:id="161" w:name="ET_yor_6156_43"/>
      <w:r w:rsidRPr="008160BD">
        <w:rPr>
          <w:rStyle w:val="TagStyle"/>
          <w:rtl/>
        </w:rPr>
        <w:lastRenderedPageBreak/>
        <w:t xml:space="preserve"> &lt;&lt; </w:t>
      </w:r>
      <w:proofErr w:type="spellStart"/>
      <w:r w:rsidRPr="008160BD">
        <w:rPr>
          <w:rStyle w:val="TagStyle"/>
          <w:rtl/>
        </w:rPr>
        <w:t>יור</w:t>
      </w:r>
      <w:proofErr w:type="spellEnd"/>
      <w:r w:rsidRPr="008160BD">
        <w:rPr>
          <w:rStyle w:val="TagStyle"/>
          <w:rtl/>
        </w:rPr>
        <w:t xml:space="preserve"> &gt;&gt; </w:t>
      </w:r>
      <w:r>
        <w:rPr>
          <w:rtl/>
        </w:rPr>
        <w:t>היו"ר גלעד קריב:</w:t>
      </w:r>
      <w:r w:rsidRPr="008160BD">
        <w:rPr>
          <w:rStyle w:val="TagStyle"/>
          <w:rtl/>
        </w:rPr>
        <w:t xml:space="preserve"> &lt;&lt; </w:t>
      </w:r>
      <w:proofErr w:type="spellStart"/>
      <w:r w:rsidRPr="008160BD">
        <w:rPr>
          <w:rStyle w:val="TagStyle"/>
          <w:rtl/>
        </w:rPr>
        <w:t>יור</w:t>
      </w:r>
      <w:proofErr w:type="spellEnd"/>
      <w:r w:rsidRPr="008160BD">
        <w:rPr>
          <w:rStyle w:val="TagStyle"/>
          <w:rtl/>
        </w:rPr>
        <w:t xml:space="preserve"> &gt;&gt;</w:t>
      </w:r>
      <w:r>
        <w:rPr>
          <w:rtl/>
        </w:rPr>
        <w:t xml:space="preserve">   </w:t>
      </w:r>
      <w:bookmarkEnd w:id="161"/>
    </w:p>
    <w:p w:rsidR="008160BD" w:rsidRDefault="008160BD" w:rsidP="008160BD">
      <w:pPr>
        <w:pStyle w:val="KeepWithNext"/>
        <w:rPr>
          <w:rtl/>
          <w:lang w:eastAsia="he-IL"/>
        </w:rPr>
      </w:pPr>
    </w:p>
    <w:p w:rsidR="008160BD" w:rsidRDefault="008C1235" w:rsidP="008160BD">
      <w:pPr>
        <w:rPr>
          <w:rtl/>
          <w:lang w:eastAsia="he-IL"/>
        </w:rPr>
      </w:pPr>
      <w:r>
        <w:rPr>
          <w:rFonts w:hint="cs"/>
          <w:rtl/>
          <w:lang w:eastAsia="he-IL"/>
        </w:rPr>
        <w:t xml:space="preserve">אנחנו רוצים להשאיר הפתעות להמשך הדרך. </w:t>
      </w:r>
      <w:r w:rsidR="008160BD">
        <w:rPr>
          <w:rFonts w:hint="cs"/>
          <w:rtl/>
          <w:lang w:eastAsia="he-IL"/>
        </w:rPr>
        <w:t xml:space="preserve">חכה. אנחנו מזמינים אותך להשתתף בכל ישיבות הועדה ולהיווכח. </w:t>
      </w:r>
    </w:p>
    <w:p w:rsidR="008160BD" w:rsidRDefault="008160BD" w:rsidP="008160BD">
      <w:pPr>
        <w:rPr>
          <w:rtl/>
          <w:lang w:eastAsia="he-IL"/>
        </w:rPr>
      </w:pPr>
    </w:p>
    <w:p w:rsidR="008160BD" w:rsidRDefault="008160BD" w:rsidP="008160BD">
      <w:pPr>
        <w:pStyle w:val="a4"/>
        <w:keepNext/>
        <w:rPr>
          <w:rtl/>
        </w:rPr>
      </w:pPr>
      <w:bookmarkStart w:id="162" w:name="ET_speaker_5771_44"/>
      <w:r w:rsidRPr="008160B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160BD">
        <w:rPr>
          <w:rStyle w:val="TagStyle"/>
          <w:rtl/>
        </w:rPr>
        <w:t xml:space="preserve"> &lt;&lt; דובר &gt;&gt;</w:t>
      </w:r>
      <w:r>
        <w:rPr>
          <w:rtl/>
        </w:rPr>
        <w:t xml:space="preserve">   </w:t>
      </w:r>
      <w:bookmarkEnd w:id="162"/>
    </w:p>
    <w:p w:rsidR="008160BD" w:rsidRDefault="008160BD" w:rsidP="008160BD">
      <w:pPr>
        <w:pStyle w:val="KeepWithNext"/>
        <w:rPr>
          <w:rtl/>
          <w:lang w:eastAsia="he-IL"/>
        </w:rPr>
      </w:pPr>
    </w:p>
    <w:p w:rsidR="008160BD" w:rsidRDefault="008160BD" w:rsidP="008160BD">
      <w:pPr>
        <w:rPr>
          <w:rtl/>
          <w:lang w:eastAsia="he-IL"/>
        </w:rPr>
      </w:pPr>
      <w:r>
        <w:rPr>
          <w:rFonts w:hint="cs"/>
          <w:rtl/>
          <w:lang w:eastAsia="he-IL"/>
        </w:rPr>
        <w:t>מאחל לנו בהצלחה, וגם</w:t>
      </w:r>
      <w:r w:rsidR="008C1235">
        <w:rPr>
          <w:rFonts w:hint="cs"/>
          <w:rtl/>
          <w:lang w:eastAsia="he-IL"/>
        </w:rPr>
        <w:t xml:space="preserve"> לאנשי </w:t>
      </w:r>
      <w:bookmarkStart w:id="163" w:name="_ETM_Q1_2813274"/>
      <w:bookmarkEnd w:id="163"/>
      <w:r w:rsidR="008C1235">
        <w:rPr>
          <w:rFonts w:hint="cs"/>
          <w:rtl/>
          <w:lang w:eastAsia="he-IL"/>
        </w:rPr>
        <w:t>משרד הבריאות, בכל משימותיהם. יש להם יוע</w:t>
      </w:r>
      <w:r>
        <w:rPr>
          <w:rFonts w:hint="cs"/>
          <w:rtl/>
          <w:lang w:eastAsia="he-IL"/>
        </w:rPr>
        <w:t>צת משפטית חד</w:t>
      </w:r>
      <w:r w:rsidR="008C1235">
        <w:rPr>
          <w:rFonts w:hint="cs"/>
          <w:rtl/>
          <w:lang w:eastAsia="he-IL"/>
        </w:rPr>
        <w:t>שה, פעי</w:t>
      </w:r>
      <w:r>
        <w:rPr>
          <w:rFonts w:hint="cs"/>
          <w:rtl/>
          <w:lang w:eastAsia="he-IL"/>
        </w:rPr>
        <w:t xml:space="preserve">לה, </w:t>
      </w:r>
      <w:r w:rsidR="008C1235">
        <w:rPr>
          <w:rFonts w:hint="cs"/>
          <w:rtl/>
          <w:lang w:eastAsia="he-IL"/>
        </w:rPr>
        <w:t xml:space="preserve">אקטיבית, </w:t>
      </w:r>
      <w:r>
        <w:rPr>
          <w:rFonts w:hint="cs"/>
          <w:rtl/>
          <w:lang w:eastAsia="he-IL"/>
        </w:rPr>
        <w:t>עם הרבה אנרגיות. אני בטוח שתהיה עם נפש חפצה</w:t>
      </w:r>
      <w:r w:rsidR="008C1235">
        <w:rPr>
          <w:rFonts w:hint="cs"/>
          <w:rtl/>
          <w:lang w:eastAsia="he-IL"/>
        </w:rPr>
        <w:t xml:space="preserve"> וראש פתוח לשפר את החוק הזה</w:t>
      </w:r>
      <w:r>
        <w:rPr>
          <w:rFonts w:hint="cs"/>
          <w:rtl/>
          <w:lang w:eastAsia="he-IL"/>
        </w:rPr>
        <w:t>.</w:t>
      </w:r>
    </w:p>
    <w:p w:rsidR="008160BD" w:rsidRDefault="008160BD" w:rsidP="008160BD">
      <w:pPr>
        <w:rPr>
          <w:rtl/>
          <w:lang w:eastAsia="he-IL"/>
        </w:rPr>
      </w:pPr>
    </w:p>
    <w:p w:rsidR="008160BD" w:rsidRDefault="008160BD" w:rsidP="008160BD">
      <w:pPr>
        <w:pStyle w:val="af6"/>
        <w:keepNext/>
        <w:rPr>
          <w:rtl/>
        </w:rPr>
      </w:pPr>
      <w:bookmarkStart w:id="164" w:name="ET_yor_6156_45"/>
      <w:r w:rsidRPr="008160BD">
        <w:rPr>
          <w:rStyle w:val="TagStyle"/>
          <w:rtl/>
        </w:rPr>
        <w:t xml:space="preserve"> &lt;&lt; </w:t>
      </w:r>
      <w:proofErr w:type="spellStart"/>
      <w:r w:rsidRPr="008160BD">
        <w:rPr>
          <w:rStyle w:val="TagStyle"/>
          <w:rtl/>
        </w:rPr>
        <w:t>יור</w:t>
      </w:r>
      <w:proofErr w:type="spellEnd"/>
      <w:r w:rsidRPr="008160BD">
        <w:rPr>
          <w:rStyle w:val="TagStyle"/>
          <w:rtl/>
        </w:rPr>
        <w:t xml:space="preserve"> &gt;&gt; </w:t>
      </w:r>
      <w:r>
        <w:rPr>
          <w:rtl/>
        </w:rPr>
        <w:t>היו"ר גלעד קריב:</w:t>
      </w:r>
      <w:r w:rsidRPr="008160BD">
        <w:rPr>
          <w:rStyle w:val="TagStyle"/>
          <w:rtl/>
        </w:rPr>
        <w:t xml:space="preserve"> &lt;&lt; </w:t>
      </w:r>
      <w:proofErr w:type="spellStart"/>
      <w:r w:rsidRPr="008160BD">
        <w:rPr>
          <w:rStyle w:val="TagStyle"/>
          <w:rtl/>
        </w:rPr>
        <w:t>יור</w:t>
      </w:r>
      <w:proofErr w:type="spellEnd"/>
      <w:r w:rsidRPr="008160BD">
        <w:rPr>
          <w:rStyle w:val="TagStyle"/>
          <w:rtl/>
        </w:rPr>
        <w:t xml:space="preserve"> &gt;&gt;</w:t>
      </w:r>
      <w:r>
        <w:rPr>
          <w:rtl/>
        </w:rPr>
        <w:t xml:space="preserve">   </w:t>
      </w:r>
      <w:bookmarkEnd w:id="164"/>
    </w:p>
    <w:p w:rsidR="008160BD" w:rsidRDefault="008160BD" w:rsidP="008160BD">
      <w:pPr>
        <w:pStyle w:val="KeepWithNext"/>
        <w:rPr>
          <w:rtl/>
          <w:lang w:eastAsia="he-IL"/>
        </w:rPr>
      </w:pPr>
    </w:p>
    <w:p w:rsidR="008160BD" w:rsidRDefault="008160BD" w:rsidP="008160BD">
      <w:pPr>
        <w:rPr>
          <w:rtl/>
          <w:lang w:eastAsia="he-IL"/>
        </w:rPr>
      </w:pPr>
      <w:r>
        <w:rPr>
          <w:rFonts w:hint="cs"/>
          <w:rtl/>
          <w:lang w:eastAsia="he-IL"/>
        </w:rPr>
        <w:t xml:space="preserve">זו בעצם מסיבה בשבילך. חבר הכנסת </w:t>
      </w:r>
      <w:proofErr w:type="spellStart"/>
      <w:r>
        <w:rPr>
          <w:rFonts w:hint="cs"/>
          <w:rtl/>
          <w:lang w:eastAsia="he-IL"/>
        </w:rPr>
        <w:t>מקלב</w:t>
      </w:r>
      <w:proofErr w:type="spellEnd"/>
      <w:r>
        <w:rPr>
          <w:rFonts w:hint="cs"/>
          <w:rtl/>
          <w:lang w:eastAsia="he-IL"/>
        </w:rPr>
        <w:t>.</w:t>
      </w:r>
    </w:p>
    <w:p w:rsidR="008C1235" w:rsidRDefault="008C1235" w:rsidP="008160BD">
      <w:pPr>
        <w:rPr>
          <w:rtl/>
          <w:lang w:eastAsia="he-IL"/>
        </w:rPr>
      </w:pPr>
      <w:bookmarkStart w:id="165" w:name="_ETM_Q1_2841635"/>
      <w:bookmarkStart w:id="166" w:name="_ETM_Q1_2841767"/>
      <w:bookmarkEnd w:id="165"/>
      <w:bookmarkEnd w:id="166"/>
    </w:p>
    <w:p w:rsidR="008C1235" w:rsidRDefault="008C1235" w:rsidP="008C1235">
      <w:pPr>
        <w:pStyle w:val="af9"/>
        <w:keepNext/>
        <w:rPr>
          <w:rtl/>
          <w:lang w:eastAsia="he-IL"/>
        </w:rPr>
      </w:pPr>
      <w:bookmarkStart w:id="167" w:name="_ETM_Q1_2841835"/>
      <w:bookmarkStart w:id="168" w:name="_ETM_Q1_2841971"/>
      <w:bookmarkStart w:id="169" w:name="_ETM_Q1_2843787"/>
      <w:bookmarkStart w:id="170" w:name="ET_guest_551755_193"/>
      <w:bookmarkEnd w:id="167"/>
      <w:bookmarkEnd w:id="168"/>
      <w:bookmarkEnd w:id="169"/>
      <w:r w:rsidRPr="008C1235">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8C1235">
        <w:rPr>
          <w:rStyle w:val="TagStyle"/>
          <w:rtl/>
        </w:rPr>
        <w:t xml:space="preserve"> &lt;&lt; אורח &gt;&gt;</w:t>
      </w:r>
      <w:r>
        <w:rPr>
          <w:rtl/>
          <w:lang w:eastAsia="he-IL"/>
        </w:rPr>
        <w:t xml:space="preserve">   </w:t>
      </w:r>
      <w:bookmarkEnd w:id="170"/>
    </w:p>
    <w:p w:rsidR="008C1235" w:rsidRDefault="008C1235" w:rsidP="008C1235">
      <w:pPr>
        <w:pStyle w:val="KeepWithNext"/>
        <w:rPr>
          <w:rtl/>
          <w:lang w:eastAsia="he-IL"/>
        </w:rPr>
      </w:pPr>
    </w:p>
    <w:p w:rsidR="008C1235" w:rsidRPr="008C1235" w:rsidRDefault="008C1235" w:rsidP="008C1235">
      <w:pPr>
        <w:rPr>
          <w:rtl/>
          <w:lang w:eastAsia="he-IL"/>
        </w:rPr>
      </w:pPr>
      <w:bookmarkStart w:id="171" w:name="_ETM_Q1_2844741"/>
      <w:bookmarkEnd w:id="171"/>
      <w:r>
        <w:rPr>
          <w:rFonts w:hint="cs"/>
          <w:rtl/>
          <w:lang w:eastAsia="he-IL"/>
        </w:rPr>
        <w:t>ת</w:t>
      </w:r>
      <w:bookmarkStart w:id="172" w:name="_ETM_Q1_2844869"/>
      <w:bookmarkEnd w:id="172"/>
      <w:r>
        <w:rPr>
          <w:rFonts w:hint="cs"/>
          <w:rtl/>
          <w:lang w:eastAsia="he-IL"/>
        </w:rPr>
        <w:t xml:space="preserve">ודה </w:t>
      </w:r>
      <w:bookmarkStart w:id="173" w:name="_ETM_Q1_2845262"/>
      <w:bookmarkEnd w:id="173"/>
      <w:r>
        <w:rPr>
          <w:rFonts w:hint="cs"/>
          <w:rtl/>
          <w:lang w:eastAsia="he-IL"/>
        </w:rPr>
        <w:t>לשר התקשורת לשעבר.</w:t>
      </w:r>
    </w:p>
    <w:p w:rsidR="00AB446A" w:rsidRDefault="00AB446A" w:rsidP="008160BD">
      <w:pPr>
        <w:rPr>
          <w:rtl/>
          <w:lang w:eastAsia="he-IL"/>
        </w:rPr>
      </w:pPr>
    </w:p>
    <w:p w:rsidR="00AB446A" w:rsidRDefault="00AB446A" w:rsidP="00AB446A">
      <w:pPr>
        <w:pStyle w:val="a4"/>
        <w:keepNext/>
        <w:rPr>
          <w:rtl/>
        </w:rPr>
      </w:pPr>
      <w:bookmarkStart w:id="174" w:name="ET_speaker_6166_46"/>
      <w:r w:rsidRPr="00AB446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B446A">
        <w:rPr>
          <w:rStyle w:val="TagStyle"/>
          <w:rtl/>
        </w:rPr>
        <w:t xml:space="preserve"> &lt;&lt; דובר &gt;&gt;</w:t>
      </w:r>
      <w:r>
        <w:rPr>
          <w:rtl/>
        </w:rPr>
        <w:t xml:space="preserve">   </w:t>
      </w:r>
      <w:bookmarkEnd w:id="174"/>
    </w:p>
    <w:p w:rsidR="00AB446A" w:rsidRDefault="00AB446A" w:rsidP="00AB446A">
      <w:pPr>
        <w:pStyle w:val="KeepWithNext"/>
        <w:rPr>
          <w:rtl/>
          <w:lang w:eastAsia="he-IL"/>
        </w:rPr>
      </w:pPr>
    </w:p>
    <w:p w:rsidR="00AB446A" w:rsidRDefault="008C1235" w:rsidP="00AB446A">
      <w:pPr>
        <w:rPr>
          <w:rtl/>
          <w:lang w:eastAsia="he-IL"/>
        </w:rPr>
      </w:pPr>
      <w:r>
        <w:rPr>
          <w:rFonts w:hint="cs"/>
          <w:rtl/>
          <w:lang w:eastAsia="he-IL"/>
        </w:rPr>
        <w:t>היא לא רצתה להיות שותפה לתקנות ששר התקשורת רוצה היום להגביל אנשים, חברה מסוימת, לא לאפשר להם לבחור את אורח חייהם, היא עוברת למשרד הבריאות</w:t>
      </w:r>
      <w:r w:rsidR="00AB446A">
        <w:rPr>
          <w:rFonts w:hint="cs"/>
          <w:rtl/>
          <w:lang w:eastAsia="he-IL"/>
        </w:rPr>
        <w:t>.</w:t>
      </w:r>
    </w:p>
    <w:p w:rsidR="00AB446A" w:rsidRDefault="00AB446A" w:rsidP="00AB446A">
      <w:pPr>
        <w:rPr>
          <w:rtl/>
          <w:lang w:eastAsia="he-IL"/>
        </w:rPr>
      </w:pPr>
    </w:p>
    <w:p w:rsidR="00AB446A" w:rsidRDefault="00AB446A" w:rsidP="00AB446A">
      <w:pPr>
        <w:pStyle w:val="af6"/>
        <w:keepNext/>
        <w:rPr>
          <w:rtl/>
        </w:rPr>
      </w:pPr>
      <w:bookmarkStart w:id="175" w:name="ET_yor_6156_47"/>
      <w:r w:rsidRPr="00AB446A">
        <w:rPr>
          <w:rStyle w:val="TagStyle"/>
          <w:rtl/>
        </w:rPr>
        <w:t xml:space="preserve"> &lt;&lt; </w:t>
      </w:r>
      <w:proofErr w:type="spellStart"/>
      <w:r w:rsidRPr="00AB446A">
        <w:rPr>
          <w:rStyle w:val="TagStyle"/>
          <w:rtl/>
        </w:rPr>
        <w:t>יור</w:t>
      </w:r>
      <w:proofErr w:type="spellEnd"/>
      <w:r w:rsidRPr="00AB446A">
        <w:rPr>
          <w:rStyle w:val="TagStyle"/>
          <w:rtl/>
        </w:rPr>
        <w:t xml:space="preserve"> &gt;&gt; </w:t>
      </w:r>
      <w:r>
        <w:rPr>
          <w:rtl/>
        </w:rPr>
        <w:t>היו"ר גלעד קריב:</w:t>
      </w:r>
      <w:r w:rsidRPr="00AB446A">
        <w:rPr>
          <w:rStyle w:val="TagStyle"/>
          <w:rtl/>
        </w:rPr>
        <w:t xml:space="preserve"> &lt;&lt; </w:t>
      </w:r>
      <w:proofErr w:type="spellStart"/>
      <w:r w:rsidRPr="00AB446A">
        <w:rPr>
          <w:rStyle w:val="TagStyle"/>
          <w:rtl/>
        </w:rPr>
        <w:t>יור</w:t>
      </w:r>
      <w:proofErr w:type="spellEnd"/>
      <w:r w:rsidRPr="00AB446A">
        <w:rPr>
          <w:rStyle w:val="TagStyle"/>
          <w:rtl/>
        </w:rPr>
        <w:t xml:space="preserve"> &gt;&gt;</w:t>
      </w:r>
      <w:r>
        <w:rPr>
          <w:rtl/>
        </w:rPr>
        <w:t xml:space="preserve">   </w:t>
      </w:r>
      <w:bookmarkEnd w:id="175"/>
    </w:p>
    <w:p w:rsidR="00AB446A" w:rsidRDefault="00AB446A" w:rsidP="00AB446A">
      <w:pPr>
        <w:pStyle w:val="KeepWithNext"/>
        <w:rPr>
          <w:rtl/>
          <w:lang w:eastAsia="he-IL"/>
        </w:rPr>
      </w:pPr>
    </w:p>
    <w:p w:rsidR="008C1235" w:rsidRDefault="008C1235" w:rsidP="00AB446A">
      <w:pPr>
        <w:rPr>
          <w:rtl/>
          <w:lang w:eastAsia="he-IL"/>
        </w:rPr>
      </w:pPr>
      <w:r>
        <w:rPr>
          <w:rFonts w:hint="cs"/>
          <w:rtl/>
          <w:lang w:eastAsia="he-IL"/>
        </w:rPr>
        <w:t xml:space="preserve">יפה שהמחשבה שלך שהתקנות </w:t>
      </w:r>
      <w:bookmarkStart w:id="176" w:name="_ETM_Q1_2879902"/>
      <w:bookmarkEnd w:id="176"/>
      <w:r>
        <w:rPr>
          <w:rFonts w:hint="cs"/>
          <w:rtl/>
          <w:lang w:eastAsia="he-IL"/>
        </w:rPr>
        <w:t xml:space="preserve">מגבילות את חופש הבחירה של האנשים. </w:t>
      </w:r>
    </w:p>
    <w:p w:rsidR="008C1235" w:rsidRDefault="008C1235" w:rsidP="00AB446A">
      <w:pPr>
        <w:rPr>
          <w:rtl/>
          <w:lang w:eastAsia="he-IL"/>
        </w:rPr>
      </w:pPr>
      <w:bookmarkStart w:id="177" w:name="_ETM_Q1_2888731"/>
      <w:bookmarkStart w:id="178" w:name="_ETM_Q1_2888808"/>
      <w:bookmarkEnd w:id="177"/>
      <w:bookmarkEnd w:id="178"/>
    </w:p>
    <w:p w:rsidR="008C1235" w:rsidRDefault="008C1235" w:rsidP="008C1235">
      <w:pPr>
        <w:pStyle w:val="a4"/>
        <w:keepNext/>
        <w:rPr>
          <w:rtl/>
        </w:rPr>
      </w:pPr>
      <w:bookmarkStart w:id="179" w:name="_ETM_Q1_2888976"/>
      <w:bookmarkStart w:id="180" w:name="_ETM_Q1_2889101"/>
      <w:bookmarkStart w:id="181" w:name="_ETM_Q1_2892086"/>
      <w:bookmarkStart w:id="182" w:name="ET_speaker_6166_194"/>
      <w:bookmarkEnd w:id="179"/>
      <w:bookmarkEnd w:id="180"/>
      <w:bookmarkEnd w:id="181"/>
      <w:r w:rsidRPr="008C123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C1235">
        <w:rPr>
          <w:rStyle w:val="TagStyle"/>
          <w:rtl/>
        </w:rPr>
        <w:t xml:space="preserve"> &lt;&lt; דובר &gt;&gt;</w:t>
      </w:r>
      <w:r>
        <w:rPr>
          <w:rtl/>
        </w:rPr>
        <w:t xml:space="preserve">   </w:t>
      </w:r>
      <w:bookmarkEnd w:id="182"/>
    </w:p>
    <w:p w:rsidR="008C1235" w:rsidRDefault="008C1235" w:rsidP="008C1235">
      <w:pPr>
        <w:pStyle w:val="KeepWithNext"/>
        <w:rPr>
          <w:rtl/>
          <w:lang w:eastAsia="he-IL"/>
        </w:rPr>
      </w:pPr>
    </w:p>
    <w:p w:rsidR="008C1235" w:rsidRDefault="008C1235" w:rsidP="008C1235">
      <w:pPr>
        <w:rPr>
          <w:rtl/>
          <w:lang w:eastAsia="he-IL"/>
        </w:rPr>
      </w:pPr>
      <w:bookmarkStart w:id="183" w:name="_ETM_Q1_2893022"/>
      <w:bookmarkStart w:id="184" w:name="_ETM_Q1_2893141"/>
      <w:bookmarkEnd w:id="183"/>
      <w:bookmarkEnd w:id="184"/>
      <w:r>
        <w:rPr>
          <w:rFonts w:hint="cs"/>
          <w:rtl/>
          <w:lang w:eastAsia="he-IL"/>
        </w:rPr>
        <w:t>זו התערבות.</w:t>
      </w:r>
    </w:p>
    <w:p w:rsidR="008C1235" w:rsidRDefault="008C1235" w:rsidP="008C1235">
      <w:pPr>
        <w:rPr>
          <w:rtl/>
          <w:lang w:eastAsia="he-IL"/>
        </w:rPr>
      </w:pPr>
    </w:p>
    <w:p w:rsidR="008C1235" w:rsidRDefault="008C1235" w:rsidP="008C1235">
      <w:pPr>
        <w:pStyle w:val="af6"/>
        <w:keepNext/>
        <w:rPr>
          <w:rtl/>
        </w:rPr>
      </w:pPr>
      <w:bookmarkStart w:id="185" w:name="ET_yor_5771_195"/>
      <w:r w:rsidRPr="008C1235">
        <w:rPr>
          <w:rStyle w:val="TagStyle"/>
          <w:rtl/>
        </w:rPr>
        <w:t xml:space="preserve"> &lt;&lt; </w:t>
      </w:r>
      <w:proofErr w:type="spellStart"/>
      <w:r w:rsidRPr="008C1235">
        <w:rPr>
          <w:rStyle w:val="TagStyle"/>
          <w:rtl/>
        </w:rPr>
        <w:t>יור</w:t>
      </w:r>
      <w:proofErr w:type="spellEnd"/>
      <w:r w:rsidRPr="008C1235">
        <w:rPr>
          <w:rStyle w:val="TagStyle"/>
          <w:rtl/>
        </w:rPr>
        <w:t xml:space="preserve"> &gt;&gt; </w:t>
      </w:r>
      <w:r>
        <w:rPr>
          <w:rtl/>
        </w:rPr>
        <w:t xml:space="preserve">היו"ר איתן </w:t>
      </w:r>
      <w:proofErr w:type="spellStart"/>
      <w:r>
        <w:rPr>
          <w:rtl/>
        </w:rPr>
        <w:t>גינזבורג</w:t>
      </w:r>
      <w:proofErr w:type="spellEnd"/>
      <w:r>
        <w:rPr>
          <w:rtl/>
        </w:rPr>
        <w:t>:</w:t>
      </w:r>
      <w:r w:rsidRPr="008C1235">
        <w:rPr>
          <w:rStyle w:val="TagStyle"/>
          <w:rtl/>
        </w:rPr>
        <w:t xml:space="preserve"> &lt;&lt; </w:t>
      </w:r>
      <w:proofErr w:type="spellStart"/>
      <w:r w:rsidRPr="008C1235">
        <w:rPr>
          <w:rStyle w:val="TagStyle"/>
          <w:rtl/>
        </w:rPr>
        <w:t>יור</w:t>
      </w:r>
      <w:proofErr w:type="spellEnd"/>
      <w:r w:rsidRPr="008C1235">
        <w:rPr>
          <w:rStyle w:val="TagStyle"/>
          <w:rtl/>
        </w:rPr>
        <w:t xml:space="preserve"> &gt;&gt;</w:t>
      </w:r>
      <w:r>
        <w:rPr>
          <w:rtl/>
        </w:rPr>
        <w:t xml:space="preserve">   </w:t>
      </w:r>
      <w:bookmarkEnd w:id="185"/>
    </w:p>
    <w:p w:rsidR="008C1235" w:rsidRDefault="008C1235" w:rsidP="008C1235">
      <w:pPr>
        <w:pStyle w:val="KeepWithNext"/>
        <w:rPr>
          <w:rtl/>
          <w:lang w:eastAsia="he-IL"/>
        </w:rPr>
      </w:pPr>
    </w:p>
    <w:p w:rsidR="00AB446A" w:rsidRDefault="008C1235" w:rsidP="00AB446A">
      <w:pPr>
        <w:rPr>
          <w:rtl/>
          <w:lang w:eastAsia="he-IL"/>
        </w:rPr>
      </w:pPr>
      <w:bookmarkStart w:id="186" w:name="_ETM_Q1_2889219"/>
      <w:bookmarkStart w:id="187" w:name="_ETM_Q1_2889308"/>
      <w:bookmarkStart w:id="188" w:name="_ETM_Q1_2889581"/>
      <w:bookmarkStart w:id="189" w:name="_ETM_Q1_2889661"/>
      <w:bookmarkEnd w:id="186"/>
      <w:bookmarkEnd w:id="187"/>
      <w:bookmarkEnd w:id="188"/>
      <w:bookmarkEnd w:id="189"/>
      <w:r>
        <w:rPr>
          <w:rFonts w:hint="cs"/>
          <w:rtl/>
          <w:lang w:eastAsia="he-IL"/>
        </w:rPr>
        <w:t xml:space="preserve">אין ספק שלאפשר לכל אזרח להחליט </w:t>
      </w:r>
      <w:r w:rsidR="00AB446A">
        <w:rPr>
          <w:rFonts w:hint="cs"/>
          <w:rtl/>
          <w:lang w:eastAsia="he-IL"/>
        </w:rPr>
        <w:t>שהוא מני</w:t>
      </w:r>
      <w:r>
        <w:rPr>
          <w:rFonts w:hint="cs"/>
          <w:rtl/>
          <w:lang w:eastAsia="he-IL"/>
        </w:rPr>
        <w:t>י</w:t>
      </w:r>
      <w:r w:rsidR="00AB446A">
        <w:rPr>
          <w:rFonts w:hint="cs"/>
          <w:rtl/>
          <w:lang w:eastAsia="he-IL"/>
        </w:rPr>
        <w:t>ד את מספריו זו התערבות בחופש הבחירה.</w:t>
      </w:r>
    </w:p>
    <w:p w:rsidR="00AB446A" w:rsidRDefault="00AB446A" w:rsidP="00AB446A">
      <w:pPr>
        <w:rPr>
          <w:rtl/>
          <w:lang w:eastAsia="he-IL"/>
        </w:rPr>
      </w:pPr>
    </w:p>
    <w:p w:rsidR="00AB446A" w:rsidRDefault="00AB446A" w:rsidP="00AB446A">
      <w:pPr>
        <w:pStyle w:val="-"/>
        <w:keepNext/>
        <w:rPr>
          <w:rtl/>
        </w:rPr>
      </w:pPr>
      <w:bookmarkStart w:id="190" w:name="ET_speakercontinue_6166_48"/>
      <w:r w:rsidRPr="00AB446A">
        <w:rPr>
          <w:rStyle w:val="TagStyle"/>
          <w:rtl/>
        </w:rPr>
        <w:t xml:space="preserve"> &lt;&lt; </w:t>
      </w:r>
      <w:proofErr w:type="spellStart"/>
      <w:r w:rsidRPr="00AB446A">
        <w:rPr>
          <w:rStyle w:val="TagStyle"/>
          <w:rtl/>
        </w:rPr>
        <w:t>דובר_המשך</w:t>
      </w:r>
      <w:proofErr w:type="spellEnd"/>
      <w:r w:rsidRPr="00AB446A">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AB446A">
        <w:rPr>
          <w:rStyle w:val="TagStyle"/>
          <w:rtl/>
        </w:rPr>
        <w:t xml:space="preserve"> &lt;&lt; </w:t>
      </w:r>
      <w:proofErr w:type="spellStart"/>
      <w:r w:rsidRPr="00AB446A">
        <w:rPr>
          <w:rStyle w:val="TagStyle"/>
          <w:rtl/>
        </w:rPr>
        <w:t>דובר_המשך</w:t>
      </w:r>
      <w:proofErr w:type="spellEnd"/>
      <w:r w:rsidRPr="00AB446A">
        <w:rPr>
          <w:rStyle w:val="TagStyle"/>
          <w:rtl/>
        </w:rPr>
        <w:t xml:space="preserve"> &gt;&gt;</w:t>
      </w:r>
      <w:r>
        <w:rPr>
          <w:rtl/>
        </w:rPr>
        <w:t xml:space="preserve">   </w:t>
      </w:r>
      <w:bookmarkEnd w:id="190"/>
    </w:p>
    <w:p w:rsidR="00AB446A" w:rsidRDefault="00AB446A" w:rsidP="00AB446A">
      <w:pPr>
        <w:pStyle w:val="KeepWithNext"/>
        <w:rPr>
          <w:rtl/>
          <w:lang w:eastAsia="he-IL"/>
        </w:rPr>
      </w:pPr>
    </w:p>
    <w:p w:rsidR="00AB446A" w:rsidRDefault="008C1235" w:rsidP="00AB446A">
      <w:pPr>
        <w:rPr>
          <w:rtl/>
          <w:lang w:eastAsia="he-IL"/>
        </w:rPr>
      </w:pPr>
      <w:r>
        <w:rPr>
          <w:rFonts w:hint="cs"/>
          <w:rtl/>
          <w:lang w:eastAsia="he-IL"/>
        </w:rPr>
        <w:t xml:space="preserve">מסמך של משרד הבריאות שהיא תמשיך במדיניות </w:t>
      </w:r>
      <w:bookmarkStart w:id="191" w:name="_ETM_Q1_2904673"/>
      <w:bookmarkEnd w:id="191"/>
      <w:r>
        <w:rPr>
          <w:rFonts w:hint="cs"/>
          <w:rtl/>
          <w:lang w:eastAsia="he-IL"/>
        </w:rPr>
        <w:t xml:space="preserve">הזאת שקיימת </w:t>
      </w:r>
      <w:r w:rsidR="00AB446A">
        <w:rPr>
          <w:rFonts w:hint="cs"/>
          <w:rtl/>
          <w:lang w:eastAsia="he-IL"/>
        </w:rPr>
        <w:t xml:space="preserve">בכל האוכלוסיות. </w:t>
      </w:r>
    </w:p>
    <w:p w:rsidR="00AB446A" w:rsidRDefault="00AB446A" w:rsidP="00AB446A">
      <w:pPr>
        <w:rPr>
          <w:rtl/>
          <w:lang w:eastAsia="he-IL"/>
        </w:rPr>
      </w:pPr>
    </w:p>
    <w:p w:rsidR="00AB446A" w:rsidRDefault="00AB446A" w:rsidP="00AB446A">
      <w:pPr>
        <w:pStyle w:val="af6"/>
        <w:keepNext/>
        <w:rPr>
          <w:rtl/>
        </w:rPr>
      </w:pPr>
      <w:bookmarkStart w:id="192" w:name="ET_yor_6156_49"/>
      <w:r w:rsidRPr="00AB446A">
        <w:rPr>
          <w:rStyle w:val="TagStyle"/>
          <w:rtl/>
        </w:rPr>
        <w:t xml:space="preserve"> &lt;&lt; </w:t>
      </w:r>
      <w:proofErr w:type="spellStart"/>
      <w:r w:rsidRPr="00AB446A">
        <w:rPr>
          <w:rStyle w:val="TagStyle"/>
          <w:rtl/>
        </w:rPr>
        <w:t>יור</w:t>
      </w:r>
      <w:proofErr w:type="spellEnd"/>
      <w:r w:rsidRPr="00AB446A">
        <w:rPr>
          <w:rStyle w:val="TagStyle"/>
          <w:rtl/>
        </w:rPr>
        <w:t xml:space="preserve"> &gt;&gt; </w:t>
      </w:r>
      <w:r>
        <w:rPr>
          <w:rtl/>
        </w:rPr>
        <w:t>היו"ר גלעד קריב:</w:t>
      </w:r>
      <w:r w:rsidRPr="00AB446A">
        <w:rPr>
          <w:rStyle w:val="TagStyle"/>
          <w:rtl/>
        </w:rPr>
        <w:t xml:space="preserve"> &lt;&lt; </w:t>
      </w:r>
      <w:proofErr w:type="spellStart"/>
      <w:r w:rsidRPr="00AB446A">
        <w:rPr>
          <w:rStyle w:val="TagStyle"/>
          <w:rtl/>
        </w:rPr>
        <w:t>יור</w:t>
      </w:r>
      <w:proofErr w:type="spellEnd"/>
      <w:r w:rsidRPr="00AB446A">
        <w:rPr>
          <w:rStyle w:val="TagStyle"/>
          <w:rtl/>
        </w:rPr>
        <w:t xml:space="preserve"> &gt;&gt;</w:t>
      </w:r>
      <w:r>
        <w:rPr>
          <w:rtl/>
        </w:rPr>
        <w:t xml:space="preserve">   </w:t>
      </w:r>
      <w:bookmarkEnd w:id="192"/>
    </w:p>
    <w:p w:rsidR="00AB446A" w:rsidRDefault="00AB446A" w:rsidP="00AB446A">
      <w:pPr>
        <w:pStyle w:val="KeepWithNext"/>
        <w:rPr>
          <w:rtl/>
          <w:lang w:eastAsia="he-IL"/>
        </w:rPr>
      </w:pPr>
    </w:p>
    <w:p w:rsidR="00AB446A" w:rsidRDefault="00AB446A" w:rsidP="00AB446A">
      <w:pPr>
        <w:rPr>
          <w:rtl/>
          <w:lang w:eastAsia="he-IL"/>
        </w:rPr>
      </w:pPr>
      <w:r>
        <w:rPr>
          <w:rFonts w:hint="cs"/>
          <w:rtl/>
          <w:lang w:eastAsia="he-IL"/>
        </w:rPr>
        <w:t>תסכים איתי שיש לפניה עגלה מלאה של משימות.</w:t>
      </w:r>
    </w:p>
    <w:p w:rsidR="00AB446A" w:rsidRDefault="00AB446A" w:rsidP="00AB446A">
      <w:pPr>
        <w:rPr>
          <w:rtl/>
          <w:lang w:eastAsia="he-IL"/>
        </w:rPr>
      </w:pPr>
    </w:p>
    <w:p w:rsidR="00AB446A" w:rsidRDefault="00AB446A" w:rsidP="00AB446A">
      <w:pPr>
        <w:pStyle w:val="-"/>
        <w:keepNext/>
        <w:rPr>
          <w:rtl/>
        </w:rPr>
      </w:pPr>
      <w:bookmarkStart w:id="193" w:name="ET_speakercontinue_6166_50"/>
      <w:r w:rsidRPr="00AB446A">
        <w:rPr>
          <w:rStyle w:val="TagStyle"/>
          <w:rtl/>
        </w:rPr>
        <w:t xml:space="preserve"> &lt;&lt; </w:t>
      </w:r>
      <w:proofErr w:type="spellStart"/>
      <w:r w:rsidRPr="00AB446A">
        <w:rPr>
          <w:rStyle w:val="TagStyle"/>
          <w:rtl/>
        </w:rPr>
        <w:t>דובר_המשך</w:t>
      </w:r>
      <w:proofErr w:type="spellEnd"/>
      <w:r w:rsidRPr="00AB446A">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AB446A">
        <w:rPr>
          <w:rStyle w:val="TagStyle"/>
          <w:rtl/>
        </w:rPr>
        <w:t xml:space="preserve"> &lt;&lt; </w:t>
      </w:r>
      <w:proofErr w:type="spellStart"/>
      <w:r w:rsidRPr="00AB446A">
        <w:rPr>
          <w:rStyle w:val="TagStyle"/>
          <w:rtl/>
        </w:rPr>
        <w:t>דובר_המשך</w:t>
      </w:r>
      <w:proofErr w:type="spellEnd"/>
      <w:r w:rsidRPr="00AB446A">
        <w:rPr>
          <w:rStyle w:val="TagStyle"/>
          <w:rtl/>
        </w:rPr>
        <w:t xml:space="preserve"> &gt;&gt;</w:t>
      </w:r>
      <w:r>
        <w:rPr>
          <w:rtl/>
        </w:rPr>
        <w:t xml:space="preserve">   </w:t>
      </w:r>
      <w:bookmarkEnd w:id="193"/>
    </w:p>
    <w:p w:rsidR="00AB446A" w:rsidRDefault="00AB446A" w:rsidP="00AB446A">
      <w:pPr>
        <w:pStyle w:val="KeepWithNext"/>
        <w:rPr>
          <w:rtl/>
          <w:lang w:eastAsia="he-IL"/>
        </w:rPr>
      </w:pPr>
    </w:p>
    <w:p w:rsidR="00AB446A" w:rsidRDefault="008C1235" w:rsidP="00AB446A">
      <w:pPr>
        <w:rPr>
          <w:rtl/>
          <w:lang w:eastAsia="he-IL"/>
        </w:rPr>
      </w:pPr>
      <w:r>
        <w:rPr>
          <w:rFonts w:hint="cs"/>
          <w:rtl/>
          <w:lang w:eastAsia="he-IL"/>
        </w:rPr>
        <w:t xml:space="preserve">העגלה המלאה נשארה במשרד התקשורת. </w:t>
      </w:r>
      <w:r w:rsidR="00AB446A">
        <w:rPr>
          <w:rFonts w:hint="cs"/>
          <w:rtl/>
          <w:lang w:eastAsia="he-IL"/>
        </w:rPr>
        <w:t xml:space="preserve">השר מחבק את זה ולא נותן לשחרר את זה. </w:t>
      </w:r>
    </w:p>
    <w:p w:rsidR="00AB446A" w:rsidRDefault="00AB446A" w:rsidP="00AB446A">
      <w:pPr>
        <w:rPr>
          <w:rtl/>
          <w:lang w:eastAsia="he-IL"/>
        </w:rPr>
      </w:pPr>
    </w:p>
    <w:p w:rsidR="00AB446A" w:rsidRDefault="00AB446A" w:rsidP="00AB446A">
      <w:pPr>
        <w:pStyle w:val="af6"/>
        <w:keepNext/>
        <w:rPr>
          <w:rtl/>
        </w:rPr>
      </w:pPr>
      <w:bookmarkStart w:id="194" w:name="ET_yor_6156_51"/>
      <w:r w:rsidRPr="00AB446A">
        <w:rPr>
          <w:rStyle w:val="TagStyle"/>
          <w:rtl/>
        </w:rPr>
        <w:t xml:space="preserve"> &lt;&lt; </w:t>
      </w:r>
      <w:proofErr w:type="spellStart"/>
      <w:r w:rsidRPr="00AB446A">
        <w:rPr>
          <w:rStyle w:val="TagStyle"/>
          <w:rtl/>
        </w:rPr>
        <w:t>יור</w:t>
      </w:r>
      <w:proofErr w:type="spellEnd"/>
      <w:r w:rsidRPr="00AB446A">
        <w:rPr>
          <w:rStyle w:val="TagStyle"/>
          <w:rtl/>
        </w:rPr>
        <w:t xml:space="preserve"> &gt;&gt; </w:t>
      </w:r>
      <w:r>
        <w:rPr>
          <w:rtl/>
        </w:rPr>
        <w:t>היו"ר גלעד קריב:</w:t>
      </w:r>
      <w:r w:rsidRPr="00AB446A">
        <w:rPr>
          <w:rStyle w:val="TagStyle"/>
          <w:rtl/>
        </w:rPr>
        <w:t xml:space="preserve"> &lt;&lt; </w:t>
      </w:r>
      <w:proofErr w:type="spellStart"/>
      <w:r w:rsidRPr="00AB446A">
        <w:rPr>
          <w:rStyle w:val="TagStyle"/>
          <w:rtl/>
        </w:rPr>
        <w:t>יור</w:t>
      </w:r>
      <w:proofErr w:type="spellEnd"/>
      <w:r w:rsidRPr="00AB446A">
        <w:rPr>
          <w:rStyle w:val="TagStyle"/>
          <w:rtl/>
        </w:rPr>
        <w:t xml:space="preserve"> &gt;&gt;</w:t>
      </w:r>
      <w:r>
        <w:rPr>
          <w:rtl/>
        </w:rPr>
        <w:t xml:space="preserve">   </w:t>
      </w:r>
      <w:bookmarkEnd w:id="194"/>
    </w:p>
    <w:p w:rsidR="00AB446A" w:rsidRDefault="00AB446A" w:rsidP="00AB446A">
      <w:pPr>
        <w:pStyle w:val="KeepWithNext"/>
        <w:rPr>
          <w:rtl/>
          <w:lang w:eastAsia="he-IL"/>
        </w:rPr>
      </w:pPr>
    </w:p>
    <w:p w:rsidR="00AB446A" w:rsidRDefault="00AB446A" w:rsidP="008C1235">
      <w:pPr>
        <w:rPr>
          <w:rtl/>
          <w:lang w:eastAsia="he-IL"/>
        </w:rPr>
      </w:pPr>
      <w:r>
        <w:rPr>
          <w:rFonts w:hint="cs"/>
          <w:rtl/>
          <w:lang w:eastAsia="he-IL"/>
        </w:rPr>
        <w:t>הגיע הזמן שלא רק מגזר אחד יטען ש</w:t>
      </w:r>
      <w:r w:rsidR="008C1235">
        <w:rPr>
          <w:rFonts w:hint="cs"/>
          <w:rtl/>
          <w:lang w:eastAsia="he-IL"/>
        </w:rPr>
        <w:t>הוא</w:t>
      </w:r>
      <w:r>
        <w:rPr>
          <w:rFonts w:hint="cs"/>
          <w:rtl/>
          <w:lang w:eastAsia="he-IL"/>
        </w:rPr>
        <w:t xml:space="preserve"> עגלה מלאה. אני משבח את השר הנדל שהזכיר שיש יותר עגלה מלאה אחת.</w:t>
      </w:r>
    </w:p>
    <w:p w:rsidR="00AB446A" w:rsidRDefault="00AB446A" w:rsidP="00AB446A">
      <w:pPr>
        <w:rPr>
          <w:rtl/>
          <w:lang w:eastAsia="he-IL"/>
        </w:rPr>
      </w:pPr>
    </w:p>
    <w:p w:rsidR="00AB446A" w:rsidRDefault="00AB446A" w:rsidP="00AB446A">
      <w:pPr>
        <w:pStyle w:val="a4"/>
        <w:keepNext/>
        <w:rPr>
          <w:rtl/>
        </w:rPr>
      </w:pPr>
      <w:bookmarkStart w:id="195" w:name="ET_speaker_6147_52"/>
      <w:r w:rsidRPr="00AB446A">
        <w:rPr>
          <w:rStyle w:val="TagStyle"/>
          <w:rtl/>
        </w:rPr>
        <w:t xml:space="preserve"> &lt;&lt; דובר &gt;&gt; </w:t>
      </w:r>
      <w:r>
        <w:rPr>
          <w:rtl/>
        </w:rPr>
        <w:t>איתמר בן גביר (הציונות הדתית):</w:t>
      </w:r>
      <w:r w:rsidRPr="00AB446A">
        <w:rPr>
          <w:rStyle w:val="TagStyle"/>
          <w:rtl/>
        </w:rPr>
        <w:t xml:space="preserve"> &lt;&lt; דובר &gt;&gt;</w:t>
      </w:r>
      <w:r>
        <w:rPr>
          <w:rtl/>
        </w:rPr>
        <w:t xml:space="preserve">   </w:t>
      </w:r>
      <w:bookmarkEnd w:id="195"/>
    </w:p>
    <w:p w:rsidR="00AB446A" w:rsidRDefault="00AB446A" w:rsidP="00AB446A">
      <w:pPr>
        <w:pStyle w:val="KeepWithNext"/>
        <w:rPr>
          <w:rtl/>
          <w:lang w:eastAsia="he-IL"/>
        </w:rPr>
      </w:pPr>
    </w:p>
    <w:p w:rsidR="00AB446A" w:rsidRDefault="008C1235" w:rsidP="008C1235">
      <w:pPr>
        <w:rPr>
          <w:rtl/>
          <w:lang w:eastAsia="he-IL"/>
        </w:rPr>
      </w:pPr>
      <w:r>
        <w:rPr>
          <w:rFonts w:hint="cs"/>
          <w:rtl/>
          <w:lang w:eastAsia="he-IL"/>
        </w:rPr>
        <w:t xml:space="preserve">איזה דמגוגיה על </w:t>
      </w:r>
      <w:bookmarkStart w:id="196" w:name="_ETM_Q1_2935002"/>
      <w:bookmarkEnd w:id="196"/>
      <w:r>
        <w:rPr>
          <w:rFonts w:hint="cs"/>
          <w:rtl/>
          <w:lang w:eastAsia="he-IL"/>
        </w:rPr>
        <w:t xml:space="preserve">חשבון החרדים. </w:t>
      </w:r>
      <w:r w:rsidR="00AB446A">
        <w:rPr>
          <w:rFonts w:hint="cs"/>
          <w:rtl/>
          <w:lang w:eastAsia="he-IL"/>
        </w:rPr>
        <w:t xml:space="preserve">תחשוב שהם ערבים. </w:t>
      </w:r>
      <w:r>
        <w:rPr>
          <w:rFonts w:hint="cs"/>
          <w:rtl/>
          <w:lang w:eastAsia="he-IL"/>
        </w:rPr>
        <w:t xml:space="preserve">זה יעזור לה. </w:t>
      </w:r>
      <w:r w:rsidR="00AB446A">
        <w:rPr>
          <w:rFonts w:hint="cs"/>
          <w:rtl/>
          <w:lang w:eastAsia="he-IL"/>
        </w:rPr>
        <w:t xml:space="preserve">אם תחשוב ערבים, פתאום תלמד זכות. תחשוב קוראים לו </w:t>
      </w:r>
      <w:proofErr w:type="spellStart"/>
      <w:r w:rsidR="00AB446A">
        <w:rPr>
          <w:rFonts w:hint="cs"/>
          <w:rtl/>
          <w:lang w:eastAsia="he-IL"/>
        </w:rPr>
        <w:t>מקלב</w:t>
      </w:r>
      <w:proofErr w:type="spellEnd"/>
      <w:r w:rsidR="00AB446A">
        <w:rPr>
          <w:rFonts w:hint="cs"/>
          <w:rtl/>
          <w:lang w:eastAsia="he-IL"/>
        </w:rPr>
        <w:t xml:space="preserve"> אבו </w:t>
      </w:r>
      <w:proofErr w:type="spellStart"/>
      <w:r w:rsidR="00AB446A">
        <w:rPr>
          <w:rFonts w:hint="cs"/>
          <w:rtl/>
          <w:lang w:eastAsia="he-IL"/>
        </w:rPr>
        <w:t>שחאדה</w:t>
      </w:r>
      <w:proofErr w:type="spellEnd"/>
      <w:r w:rsidR="00AB446A">
        <w:rPr>
          <w:rFonts w:hint="cs"/>
          <w:rtl/>
          <w:lang w:eastAsia="he-IL"/>
        </w:rPr>
        <w:t>.</w:t>
      </w:r>
    </w:p>
    <w:p w:rsidR="00AB446A" w:rsidRDefault="00AB446A" w:rsidP="00AB446A">
      <w:pPr>
        <w:rPr>
          <w:rtl/>
          <w:lang w:eastAsia="he-IL"/>
        </w:rPr>
      </w:pPr>
    </w:p>
    <w:p w:rsidR="00AB446A" w:rsidRDefault="00AB446A" w:rsidP="00AB446A">
      <w:pPr>
        <w:pStyle w:val="af6"/>
        <w:keepNext/>
        <w:rPr>
          <w:rtl/>
        </w:rPr>
      </w:pPr>
      <w:bookmarkStart w:id="197" w:name="ET_yor_6156_53"/>
      <w:r w:rsidRPr="00AB446A">
        <w:rPr>
          <w:rStyle w:val="TagStyle"/>
          <w:rtl/>
        </w:rPr>
        <w:lastRenderedPageBreak/>
        <w:t xml:space="preserve"> &lt;&lt; </w:t>
      </w:r>
      <w:proofErr w:type="spellStart"/>
      <w:r w:rsidRPr="00AB446A">
        <w:rPr>
          <w:rStyle w:val="TagStyle"/>
          <w:rtl/>
        </w:rPr>
        <w:t>יור</w:t>
      </w:r>
      <w:proofErr w:type="spellEnd"/>
      <w:r w:rsidRPr="00AB446A">
        <w:rPr>
          <w:rStyle w:val="TagStyle"/>
          <w:rtl/>
        </w:rPr>
        <w:t xml:space="preserve"> &gt;&gt; </w:t>
      </w:r>
      <w:r>
        <w:rPr>
          <w:rtl/>
        </w:rPr>
        <w:t>היו"ר גלעד קריב:</w:t>
      </w:r>
      <w:r w:rsidRPr="00AB446A">
        <w:rPr>
          <w:rStyle w:val="TagStyle"/>
          <w:rtl/>
        </w:rPr>
        <w:t xml:space="preserve"> &lt;&lt; </w:t>
      </w:r>
      <w:proofErr w:type="spellStart"/>
      <w:r w:rsidRPr="00AB446A">
        <w:rPr>
          <w:rStyle w:val="TagStyle"/>
          <w:rtl/>
        </w:rPr>
        <w:t>יור</w:t>
      </w:r>
      <w:proofErr w:type="spellEnd"/>
      <w:r w:rsidRPr="00AB446A">
        <w:rPr>
          <w:rStyle w:val="TagStyle"/>
          <w:rtl/>
        </w:rPr>
        <w:t xml:space="preserve"> &gt;&gt;</w:t>
      </w:r>
      <w:r>
        <w:rPr>
          <w:rtl/>
        </w:rPr>
        <w:t xml:space="preserve">   </w:t>
      </w:r>
      <w:bookmarkEnd w:id="197"/>
    </w:p>
    <w:p w:rsidR="00AB446A" w:rsidRDefault="00AB446A" w:rsidP="00AB446A">
      <w:pPr>
        <w:pStyle w:val="KeepWithNext"/>
        <w:rPr>
          <w:rtl/>
          <w:lang w:eastAsia="he-IL"/>
        </w:rPr>
      </w:pPr>
    </w:p>
    <w:p w:rsidR="00AB446A" w:rsidRDefault="00AB446A" w:rsidP="00AB446A">
      <w:pPr>
        <w:rPr>
          <w:rtl/>
          <w:lang w:eastAsia="he-IL"/>
        </w:rPr>
      </w:pPr>
      <w:r>
        <w:rPr>
          <w:rFonts w:hint="cs"/>
          <w:rtl/>
          <w:lang w:eastAsia="he-IL"/>
        </w:rPr>
        <w:t>פה זה לא ועדת חוץ וביט</w:t>
      </w:r>
      <w:r w:rsidR="008C1235">
        <w:rPr>
          <w:rFonts w:hint="cs"/>
          <w:rtl/>
          <w:lang w:eastAsia="he-IL"/>
        </w:rPr>
        <w:t>חון. פה הדיונים במפלס הרב</w:t>
      </w:r>
      <w:r>
        <w:rPr>
          <w:rFonts w:hint="cs"/>
          <w:rtl/>
          <w:lang w:eastAsia="he-IL"/>
        </w:rPr>
        <w:t>ה</w:t>
      </w:r>
      <w:r w:rsidR="008C1235">
        <w:rPr>
          <w:rFonts w:hint="cs"/>
          <w:rtl/>
          <w:lang w:eastAsia="he-IL"/>
        </w:rPr>
        <w:t xml:space="preserve"> </w:t>
      </w:r>
      <w:r>
        <w:rPr>
          <w:rFonts w:hint="cs"/>
          <w:rtl/>
          <w:lang w:eastAsia="he-IL"/>
        </w:rPr>
        <w:t>יותר רגוע.</w:t>
      </w:r>
    </w:p>
    <w:p w:rsidR="00AB446A" w:rsidRDefault="00AB446A" w:rsidP="00AB446A">
      <w:pPr>
        <w:rPr>
          <w:rtl/>
          <w:lang w:eastAsia="he-IL"/>
        </w:rPr>
      </w:pPr>
    </w:p>
    <w:p w:rsidR="00AB446A" w:rsidRDefault="00AB446A" w:rsidP="00AB446A">
      <w:pPr>
        <w:pStyle w:val="a4"/>
        <w:keepNext/>
        <w:rPr>
          <w:rtl/>
        </w:rPr>
      </w:pPr>
      <w:bookmarkStart w:id="198" w:name="ET_speaker_6166_54"/>
      <w:r w:rsidRPr="00AB446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B446A">
        <w:rPr>
          <w:rStyle w:val="TagStyle"/>
          <w:rtl/>
        </w:rPr>
        <w:t xml:space="preserve"> &lt;&lt; דובר &gt;&gt;</w:t>
      </w:r>
      <w:r>
        <w:rPr>
          <w:rtl/>
        </w:rPr>
        <w:t xml:space="preserve">   </w:t>
      </w:r>
      <w:bookmarkEnd w:id="198"/>
    </w:p>
    <w:p w:rsidR="00AB446A" w:rsidRDefault="00AB446A" w:rsidP="00AB446A">
      <w:pPr>
        <w:pStyle w:val="KeepWithNext"/>
        <w:rPr>
          <w:rtl/>
          <w:lang w:eastAsia="he-IL"/>
        </w:rPr>
      </w:pPr>
    </w:p>
    <w:p w:rsidR="00AB446A" w:rsidRDefault="008C1235" w:rsidP="008C1235">
      <w:pPr>
        <w:rPr>
          <w:rtl/>
          <w:lang w:eastAsia="he-IL"/>
        </w:rPr>
      </w:pPr>
      <w:r>
        <w:rPr>
          <w:rFonts w:hint="cs"/>
          <w:rtl/>
          <w:lang w:eastAsia="he-IL"/>
        </w:rPr>
        <w:t xml:space="preserve">בן גוריון לא ידע לענות, אבל </w:t>
      </w:r>
      <w:r w:rsidR="00AB446A">
        <w:rPr>
          <w:rFonts w:hint="cs"/>
          <w:rtl/>
          <w:lang w:eastAsia="he-IL"/>
        </w:rPr>
        <w:t xml:space="preserve">אז </w:t>
      </w:r>
      <w:proofErr w:type="spellStart"/>
      <w:r w:rsidR="00AB446A">
        <w:rPr>
          <w:rFonts w:hint="cs"/>
          <w:rtl/>
          <w:lang w:eastAsia="he-IL"/>
        </w:rPr>
        <w:t>היתה</w:t>
      </w:r>
      <w:proofErr w:type="spellEnd"/>
      <w:r w:rsidR="00AB446A">
        <w:rPr>
          <w:rFonts w:hint="cs"/>
          <w:rtl/>
          <w:lang w:eastAsia="he-IL"/>
        </w:rPr>
        <w:t xml:space="preserve"> דילמה של התחלה. היום המציאות </w:t>
      </w:r>
      <w:r>
        <w:rPr>
          <w:rFonts w:hint="cs"/>
          <w:rtl/>
          <w:lang w:eastAsia="he-IL"/>
        </w:rPr>
        <w:t xml:space="preserve">היא </w:t>
      </w:r>
      <w:r w:rsidR="00AB446A">
        <w:rPr>
          <w:rFonts w:hint="cs"/>
          <w:rtl/>
          <w:lang w:eastAsia="he-IL"/>
        </w:rPr>
        <w:t>מוכיחה</w:t>
      </w:r>
      <w:r>
        <w:rPr>
          <w:rFonts w:hint="cs"/>
          <w:rtl/>
          <w:lang w:eastAsia="he-IL"/>
        </w:rPr>
        <w:t xml:space="preserve"> מה מלא</w:t>
      </w:r>
      <w:r w:rsidR="00AB446A">
        <w:rPr>
          <w:rFonts w:hint="cs"/>
          <w:rtl/>
          <w:lang w:eastAsia="he-IL"/>
        </w:rPr>
        <w:t>. ודאי שאתה לא מייצג את העגלה.</w:t>
      </w:r>
    </w:p>
    <w:p w:rsidR="00AB446A" w:rsidRDefault="00AB446A" w:rsidP="00AB446A">
      <w:pPr>
        <w:rPr>
          <w:rtl/>
          <w:lang w:eastAsia="he-IL"/>
        </w:rPr>
      </w:pPr>
    </w:p>
    <w:p w:rsidR="00AB446A" w:rsidRDefault="00AB446A" w:rsidP="00AB446A">
      <w:pPr>
        <w:pStyle w:val="af6"/>
        <w:keepNext/>
        <w:rPr>
          <w:rtl/>
        </w:rPr>
      </w:pPr>
      <w:bookmarkStart w:id="199" w:name="ET_yor_6156_55"/>
      <w:r w:rsidRPr="00AB446A">
        <w:rPr>
          <w:rStyle w:val="TagStyle"/>
          <w:rtl/>
        </w:rPr>
        <w:t xml:space="preserve"> &lt;&lt; </w:t>
      </w:r>
      <w:proofErr w:type="spellStart"/>
      <w:r w:rsidRPr="00AB446A">
        <w:rPr>
          <w:rStyle w:val="TagStyle"/>
          <w:rtl/>
        </w:rPr>
        <w:t>יור</w:t>
      </w:r>
      <w:proofErr w:type="spellEnd"/>
      <w:r w:rsidRPr="00AB446A">
        <w:rPr>
          <w:rStyle w:val="TagStyle"/>
          <w:rtl/>
        </w:rPr>
        <w:t xml:space="preserve"> &gt;&gt; </w:t>
      </w:r>
      <w:r>
        <w:rPr>
          <w:rtl/>
        </w:rPr>
        <w:t>היו"ר גלעד קריב:</w:t>
      </w:r>
      <w:r w:rsidRPr="00AB446A">
        <w:rPr>
          <w:rStyle w:val="TagStyle"/>
          <w:rtl/>
        </w:rPr>
        <w:t xml:space="preserve"> &lt;&lt; </w:t>
      </w:r>
      <w:proofErr w:type="spellStart"/>
      <w:r w:rsidRPr="00AB446A">
        <w:rPr>
          <w:rStyle w:val="TagStyle"/>
          <w:rtl/>
        </w:rPr>
        <w:t>יור</w:t>
      </w:r>
      <w:proofErr w:type="spellEnd"/>
      <w:r w:rsidRPr="00AB446A">
        <w:rPr>
          <w:rStyle w:val="TagStyle"/>
          <w:rtl/>
        </w:rPr>
        <w:t xml:space="preserve"> &gt;&gt;</w:t>
      </w:r>
      <w:r>
        <w:rPr>
          <w:rtl/>
        </w:rPr>
        <w:t xml:space="preserve">   </w:t>
      </w:r>
      <w:bookmarkEnd w:id="199"/>
    </w:p>
    <w:p w:rsidR="00AB446A" w:rsidRDefault="00AB446A" w:rsidP="00AB446A">
      <w:pPr>
        <w:pStyle w:val="KeepWithNext"/>
        <w:rPr>
          <w:rtl/>
          <w:lang w:eastAsia="he-IL"/>
        </w:rPr>
      </w:pPr>
    </w:p>
    <w:p w:rsidR="00AB446A" w:rsidRDefault="00AB446A" w:rsidP="00AB446A">
      <w:pPr>
        <w:rPr>
          <w:rtl/>
          <w:lang w:eastAsia="he-IL"/>
        </w:rPr>
      </w:pPr>
      <w:r>
        <w:rPr>
          <w:rFonts w:hint="cs"/>
          <w:rtl/>
          <w:lang w:eastAsia="he-IL"/>
        </w:rPr>
        <w:t xml:space="preserve">את שיעור התורה הזה נעשה במועד אחר. </w:t>
      </w:r>
    </w:p>
    <w:p w:rsidR="00AB446A" w:rsidRDefault="00AB446A" w:rsidP="00AB446A">
      <w:pPr>
        <w:rPr>
          <w:rtl/>
          <w:lang w:eastAsia="he-IL"/>
        </w:rPr>
      </w:pPr>
    </w:p>
    <w:p w:rsidR="00AB446A" w:rsidRDefault="00AB446A" w:rsidP="00AB446A">
      <w:pPr>
        <w:pStyle w:val="-"/>
        <w:keepNext/>
        <w:rPr>
          <w:rtl/>
        </w:rPr>
      </w:pPr>
      <w:bookmarkStart w:id="200" w:name="ET_speakercontinue_6166_56"/>
      <w:r w:rsidRPr="00AB446A">
        <w:rPr>
          <w:rStyle w:val="TagStyle"/>
          <w:rtl/>
        </w:rPr>
        <w:t xml:space="preserve"> &lt;&lt; </w:t>
      </w:r>
      <w:proofErr w:type="spellStart"/>
      <w:r w:rsidRPr="00AB446A">
        <w:rPr>
          <w:rStyle w:val="TagStyle"/>
          <w:rtl/>
        </w:rPr>
        <w:t>דובר_המשך</w:t>
      </w:r>
      <w:proofErr w:type="spellEnd"/>
      <w:r w:rsidRPr="00AB446A">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AB446A">
        <w:rPr>
          <w:rStyle w:val="TagStyle"/>
          <w:rtl/>
        </w:rPr>
        <w:t xml:space="preserve"> &lt;&lt; </w:t>
      </w:r>
      <w:proofErr w:type="spellStart"/>
      <w:r w:rsidRPr="00AB446A">
        <w:rPr>
          <w:rStyle w:val="TagStyle"/>
          <w:rtl/>
        </w:rPr>
        <w:t>דובר_המשך</w:t>
      </w:r>
      <w:proofErr w:type="spellEnd"/>
      <w:r w:rsidRPr="00AB446A">
        <w:rPr>
          <w:rStyle w:val="TagStyle"/>
          <w:rtl/>
        </w:rPr>
        <w:t xml:space="preserve"> &gt;&gt;</w:t>
      </w:r>
      <w:r>
        <w:rPr>
          <w:rtl/>
        </w:rPr>
        <w:t xml:space="preserve">   </w:t>
      </w:r>
      <w:bookmarkEnd w:id="200"/>
    </w:p>
    <w:p w:rsidR="00AB446A" w:rsidRDefault="00AB446A" w:rsidP="00AB446A">
      <w:pPr>
        <w:pStyle w:val="KeepWithNext"/>
        <w:rPr>
          <w:rtl/>
          <w:lang w:eastAsia="he-IL"/>
        </w:rPr>
      </w:pPr>
    </w:p>
    <w:p w:rsidR="008C1235" w:rsidRDefault="008C1235" w:rsidP="00AB446A">
      <w:pPr>
        <w:rPr>
          <w:rtl/>
          <w:lang w:eastAsia="he-IL"/>
        </w:rPr>
      </w:pPr>
      <w:r>
        <w:rPr>
          <w:rFonts w:hint="cs"/>
          <w:rtl/>
          <w:lang w:eastAsia="he-IL"/>
        </w:rPr>
        <w:t xml:space="preserve">במיוחד שנראה לי </w:t>
      </w:r>
      <w:bookmarkStart w:id="201" w:name="_ETM_Q1_2985627"/>
      <w:bookmarkEnd w:id="201"/>
      <w:r>
        <w:rPr>
          <w:rFonts w:hint="cs"/>
          <w:rtl/>
          <w:lang w:eastAsia="he-IL"/>
        </w:rPr>
        <w:t>שחלק לא מבינים.</w:t>
      </w:r>
    </w:p>
    <w:p w:rsidR="008C1235" w:rsidRDefault="008C1235" w:rsidP="00AB446A">
      <w:pPr>
        <w:rPr>
          <w:rtl/>
          <w:lang w:eastAsia="he-IL"/>
        </w:rPr>
      </w:pPr>
      <w:bookmarkStart w:id="202" w:name="_ETM_Q1_2988605"/>
      <w:bookmarkStart w:id="203" w:name="_ETM_Q1_2988688"/>
      <w:bookmarkEnd w:id="202"/>
      <w:bookmarkEnd w:id="203"/>
    </w:p>
    <w:p w:rsidR="008C1235" w:rsidRDefault="008C1235" w:rsidP="008C1235">
      <w:pPr>
        <w:pStyle w:val="af6"/>
        <w:keepNext/>
        <w:rPr>
          <w:rtl/>
        </w:rPr>
      </w:pPr>
      <w:bookmarkStart w:id="204" w:name="_ETM_Q1_2988809"/>
      <w:bookmarkStart w:id="205" w:name="_ETM_Q1_2988882"/>
      <w:bookmarkStart w:id="206" w:name="ET_yor_5771_196"/>
      <w:bookmarkEnd w:id="204"/>
      <w:bookmarkEnd w:id="205"/>
      <w:r w:rsidRPr="008C1235">
        <w:rPr>
          <w:rStyle w:val="TagStyle"/>
          <w:rtl/>
        </w:rPr>
        <w:t xml:space="preserve"> &lt;&lt; </w:t>
      </w:r>
      <w:proofErr w:type="spellStart"/>
      <w:r w:rsidRPr="008C1235">
        <w:rPr>
          <w:rStyle w:val="TagStyle"/>
          <w:rtl/>
        </w:rPr>
        <w:t>יור</w:t>
      </w:r>
      <w:proofErr w:type="spellEnd"/>
      <w:r w:rsidRPr="008C1235">
        <w:rPr>
          <w:rStyle w:val="TagStyle"/>
          <w:rtl/>
        </w:rPr>
        <w:t xml:space="preserve"> &gt;&gt; </w:t>
      </w:r>
      <w:r>
        <w:rPr>
          <w:rtl/>
        </w:rPr>
        <w:t xml:space="preserve">היו"ר איתן </w:t>
      </w:r>
      <w:proofErr w:type="spellStart"/>
      <w:r>
        <w:rPr>
          <w:rtl/>
        </w:rPr>
        <w:t>גינזבורג</w:t>
      </w:r>
      <w:proofErr w:type="spellEnd"/>
      <w:r>
        <w:rPr>
          <w:rtl/>
        </w:rPr>
        <w:t>:</w:t>
      </w:r>
      <w:r w:rsidRPr="008C1235">
        <w:rPr>
          <w:rStyle w:val="TagStyle"/>
          <w:rtl/>
        </w:rPr>
        <w:t xml:space="preserve"> &lt;&lt; </w:t>
      </w:r>
      <w:proofErr w:type="spellStart"/>
      <w:r w:rsidRPr="008C1235">
        <w:rPr>
          <w:rStyle w:val="TagStyle"/>
          <w:rtl/>
        </w:rPr>
        <w:t>יור</w:t>
      </w:r>
      <w:proofErr w:type="spellEnd"/>
      <w:r w:rsidRPr="008C1235">
        <w:rPr>
          <w:rStyle w:val="TagStyle"/>
          <w:rtl/>
        </w:rPr>
        <w:t xml:space="preserve"> &gt;&gt;</w:t>
      </w:r>
      <w:r>
        <w:rPr>
          <w:rtl/>
        </w:rPr>
        <w:t xml:space="preserve">   </w:t>
      </w:r>
      <w:bookmarkEnd w:id="206"/>
    </w:p>
    <w:p w:rsidR="008C1235" w:rsidRDefault="008C1235" w:rsidP="008C1235">
      <w:pPr>
        <w:pStyle w:val="KeepWithNext"/>
        <w:rPr>
          <w:rtl/>
          <w:lang w:eastAsia="he-IL"/>
        </w:rPr>
      </w:pPr>
    </w:p>
    <w:p w:rsidR="008C1235" w:rsidRDefault="008C1235" w:rsidP="008C1235">
      <w:pPr>
        <w:rPr>
          <w:rtl/>
          <w:lang w:eastAsia="he-IL"/>
        </w:rPr>
      </w:pPr>
      <w:bookmarkStart w:id="207" w:name="_ETM_Q1_2991346"/>
      <w:bookmarkEnd w:id="207"/>
      <w:r>
        <w:rPr>
          <w:rFonts w:hint="cs"/>
          <w:rtl/>
          <w:lang w:eastAsia="he-IL"/>
        </w:rPr>
        <w:t>מבינים.</w:t>
      </w:r>
    </w:p>
    <w:p w:rsidR="008C1235" w:rsidRDefault="008C1235" w:rsidP="008C1235">
      <w:pPr>
        <w:rPr>
          <w:rtl/>
          <w:lang w:eastAsia="he-IL"/>
        </w:rPr>
      </w:pPr>
      <w:bookmarkStart w:id="208" w:name="_ETM_Q1_2992886"/>
      <w:bookmarkStart w:id="209" w:name="_ETM_Q1_2992985"/>
      <w:bookmarkEnd w:id="208"/>
      <w:bookmarkEnd w:id="209"/>
    </w:p>
    <w:p w:rsidR="008C1235" w:rsidRDefault="008C1235" w:rsidP="008C1235">
      <w:pPr>
        <w:pStyle w:val="-"/>
        <w:keepNext/>
        <w:rPr>
          <w:rtl/>
        </w:rPr>
      </w:pPr>
      <w:bookmarkStart w:id="210" w:name="_ETM_Q1_2993039"/>
      <w:bookmarkStart w:id="211" w:name="_ETM_Q1_2993138"/>
      <w:bookmarkStart w:id="212" w:name="ET_speakercontinue_6166_197"/>
      <w:bookmarkEnd w:id="210"/>
      <w:bookmarkEnd w:id="211"/>
      <w:r w:rsidRPr="008C1235">
        <w:rPr>
          <w:rStyle w:val="TagStyle"/>
          <w:rtl/>
        </w:rPr>
        <w:t xml:space="preserve"> &lt;&lt; </w:t>
      </w:r>
      <w:proofErr w:type="spellStart"/>
      <w:r w:rsidRPr="008C1235">
        <w:rPr>
          <w:rStyle w:val="TagStyle"/>
          <w:rtl/>
        </w:rPr>
        <w:t>דובר_המשך</w:t>
      </w:r>
      <w:proofErr w:type="spellEnd"/>
      <w:r w:rsidRPr="008C1235">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8C1235">
        <w:rPr>
          <w:rStyle w:val="TagStyle"/>
          <w:rtl/>
        </w:rPr>
        <w:t xml:space="preserve"> &lt;&lt; </w:t>
      </w:r>
      <w:proofErr w:type="spellStart"/>
      <w:r w:rsidRPr="008C1235">
        <w:rPr>
          <w:rStyle w:val="TagStyle"/>
          <w:rtl/>
        </w:rPr>
        <w:t>דובר_המשך</w:t>
      </w:r>
      <w:proofErr w:type="spellEnd"/>
      <w:r w:rsidRPr="008C1235">
        <w:rPr>
          <w:rStyle w:val="TagStyle"/>
          <w:rtl/>
        </w:rPr>
        <w:t xml:space="preserve"> &gt;&gt;</w:t>
      </w:r>
      <w:r>
        <w:rPr>
          <w:rtl/>
        </w:rPr>
        <w:t xml:space="preserve">   </w:t>
      </w:r>
      <w:bookmarkEnd w:id="212"/>
    </w:p>
    <w:p w:rsidR="008C1235" w:rsidRDefault="008C1235" w:rsidP="008C1235">
      <w:pPr>
        <w:pStyle w:val="KeepWithNext"/>
        <w:rPr>
          <w:rtl/>
          <w:lang w:eastAsia="he-IL"/>
        </w:rPr>
      </w:pPr>
    </w:p>
    <w:p w:rsidR="00AB446A" w:rsidRDefault="007C13EF" w:rsidP="008C1235">
      <w:pPr>
        <w:rPr>
          <w:rtl/>
          <w:lang w:eastAsia="he-IL"/>
        </w:rPr>
      </w:pPr>
      <w:bookmarkStart w:id="213" w:name="_ETM_Q1_2994097"/>
      <w:bookmarkStart w:id="214" w:name="_ETM_Q1_2988986"/>
      <w:bookmarkStart w:id="215" w:name="_ETM_Q1_2989056"/>
      <w:bookmarkEnd w:id="213"/>
      <w:bookmarkEnd w:id="214"/>
      <w:bookmarkEnd w:id="215"/>
      <w:r>
        <w:rPr>
          <w:rFonts w:hint="cs"/>
          <w:rtl/>
          <w:lang w:eastAsia="he-IL"/>
        </w:rPr>
        <w:t>א</w:t>
      </w:r>
      <w:r w:rsidR="008C1235">
        <w:rPr>
          <w:rFonts w:hint="cs"/>
          <w:rtl/>
          <w:lang w:eastAsia="he-IL"/>
        </w:rPr>
        <w:t xml:space="preserve">ני חושב שאחד, </w:t>
      </w:r>
      <w:r>
        <w:rPr>
          <w:rFonts w:hint="cs"/>
          <w:rtl/>
          <w:lang w:eastAsia="he-IL"/>
        </w:rPr>
        <w:t>כח</w:t>
      </w:r>
      <w:r w:rsidR="008C1235">
        <w:rPr>
          <w:rFonts w:hint="cs"/>
          <w:rtl/>
          <w:lang w:eastAsia="he-IL"/>
        </w:rPr>
        <w:t>בר ועדת חוקה במסגרת הדיונים הרב</w:t>
      </w:r>
      <w:r>
        <w:rPr>
          <w:rFonts w:hint="cs"/>
          <w:rtl/>
          <w:lang w:eastAsia="he-IL"/>
        </w:rPr>
        <w:t>ים שיש לה כמעט כל יום בנושא הקור</w:t>
      </w:r>
      <w:r w:rsidR="008C1235">
        <w:rPr>
          <w:rFonts w:hint="cs"/>
          <w:rtl/>
          <w:lang w:eastAsia="he-IL"/>
        </w:rPr>
        <w:t>ו</w:t>
      </w:r>
      <w:r>
        <w:rPr>
          <w:rFonts w:hint="cs"/>
          <w:rtl/>
          <w:lang w:eastAsia="he-IL"/>
        </w:rPr>
        <w:t>נה עם כל הנספחים וההשלכות, היום אנו במצב שלא ה</w:t>
      </w:r>
      <w:r w:rsidR="008C1235">
        <w:rPr>
          <w:rFonts w:hint="cs"/>
          <w:rtl/>
          <w:lang w:eastAsia="he-IL"/>
        </w:rPr>
        <w:t>י</w:t>
      </w:r>
      <w:r>
        <w:rPr>
          <w:rFonts w:hint="cs"/>
          <w:rtl/>
          <w:lang w:eastAsia="he-IL"/>
        </w:rPr>
        <w:t xml:space="preserve">ינו קודם, </w:t>
      </w:r>
      <w:r w:rsidR="008C1235">
        <w:rPr>
          <w:rFonts w:hint="cs"/>
          <w:rtl/>
          <w:lang w:eastAsia="he-IL"/>
        </w:rPr>
        <w:t xml:space="preserve">מהבחינה שהפרדנו את החוק, עשינו פיצול בחוק, </w:t>
      </w:r>
      <w:bookmarkStart w:id="216" w:name="_ETM_Q1_3008903"/>
      <w:bookmarkEnd w:id="216"/>
      <w:r w:rsidR="008C1235">
        <w:rPr>
          <w:rFonts w:hint="cs"/>
          <w:rtl/>
          <w:lang w:eastAsia="he-IL"/>
        </w:rPr>
        <w:t xml:space="preserve">והולכים לדון בדבר, </w:t>
      </w:r>
      <w:r>
        <w:rPr>
          <w:rFonts w:hint="cs"/>
          <w:rtl/>
          <w:lang w:eastAsia="he-IL"/>
        </w:rPr>
        <w:t>ואני מקווה שההכרזות</w:t>
      </w:r>
      <w:r w:rsidR="008C1235">
        <w:rPr>
          <w:rFonts w:hint="cs"/>
          <w:rtl/>
          <w:lang w:eastAsia="he-IL"/>
        </w:rPr>
        <w:t xml:space="preserve"> </w:t>
      </w:r>
      <w:r>
        <w:rPr>
          <w:rFonts w:hint="cs"/>
          <w:rtl/>
          <w:lang w:eastAsia="he-IL"/>
        </w:rPr>
        <w:t>של ההתחלה יתממשו בא</w:t>
      </w:r>
      <w:r w:rsidR="008C1235">
        <w:rPr>
          <w:rFonts w:hint="cs"/>
          <w:rtl/>
          <w:lang w:eastAsia="he-IL"/>
        </w:rPr>
        <w:t>ו</w:t>
      </w:r>
      <w:r>
        <w:rPr>
          <w:rFonts w:hint="cs"/>
          <w:rtl/>
          <w:lang w:eastAsia="he-IL"/>
        </w:rPr>
        <w:t xml:space="preserve">פן מעשי </w:t>
      </w:r>
      <w:r w:rsidR="008C1235">
        <w:rPr>
          <w:rFonts w:hint="cs"/>
          <w:rtl/>
          <w:lang w:eastAsia="he-IL"/>
        </w:rPr>
        <w:t xml:space="preserve">שנוכל להשפיע ולתקן בחוק הסמכויות הזה </w:t>
      </w:r>
      <w:bookmarkStart w:id="217" w:name="_ETM_Q1_3020237"/>
      <w:bookmarkEnd w:id="217"/>
      <w:r>
        <w:rPr>
          <w:rFonts w:hint="cs"/>
          <w:rtl/>
          <w:lang w:eastAsia="he-IL"/>
        </w:rPr>
        <w:t>את מה שאנו חושבים מתוך</w:t>
      </w:r>
      <w:r w:rsidR="008C1235">
        <w:rPr>
          <w:rFonts w:hint="cs"/>
          <w:rtl/>
          <w:lang w:eastAsia="he-IL"/>
        </w:rPr>
        <w:t xml:space="preserve"> הניסיון הרב שיש לחברי ועדת חוק</w:t>
      </w:r>
      <w:r>
        <w:rPr>
          <w:rFonts w:hint="cs"/>
          <w:rtl/>
          <w:lang w:eastAsia="he-IL"/>
        </w:rPr>
        <w:t xml:space="preserve">ה ולחברי הכנסת </w:t>
      </w:r>
      <w:r w:rsidR="008C1235">
        <w:rPr>
          <w:rFonts w:hint="cs"/>
          <w:rtl/>
          <w:lang w:eastAsia="he-IL"/>
        </w:rPr>
        <w:t xml:space="preserve">בכלל בנושא החקיקה, ונראה לי שהממשלה עדיין לא תפסה </w:t>
      </w:r>
      <w:bookmarkStart w:id="218" w:name="_ETM_Q1_3029007"/>
      <w:bookmarkEnd w:id="218"/>
      <w:r w:rsidR="008C1235">
        <w:rPr>
          <w:rFonts w:hint="cs"/>
          <w:rtl/>
          <w:lang w:eastAsia="he-IL"/>
        </w:rPr>
        <w:t xml:space="preserve">שיש שעת חירום, </w:t>
      </w:r>
      <w:r>
        <w:rPr>
          <w:rFonts w:hint="cs"/>
          <w:rtl/>
          <w:lang w:eastAsia="he-IL"/>
        </w:rPr>
        <w:t>נגיף שלא הכרנו אותו לשגרת חירום. אנחנו היום בשגרת חיר</w:t>
      </w:r>
      <w:r w:rsidR="005B557D">
        <w:rPr>
          <w:rFonts w:hint="cs"/>
          <w:rtl/>
          <w:lang w:eastAsia="he-IL"/>
        </w:rPr>
        <w:t>ום</w:t>
      </w:r>
      <w:r>
        <w:rPr>
          <w:rFonts w:hint="cs"/>
          <w:rtl/>
          <w:lang w:eastAsia="he-IL"/>
        </w:rPr>
        <w:t>. זה כנראה ימשיך ואז כל הכלים ו</w:t>
      </w:r>
      <w:r w:rsidR="008C1235">
        <w:rPr>
          <w:rFonts w:hint="cs"/>
          <w:rtl/>
          <w:lang w:eastAsia="he-IL"/>
        </w:rPr>
        <w:t xml:space="preserve">כל </w:t>
      </w:r>
      <w:r>
        <w:rPr>
          <w:rFonts w:hint="cs"/>
          <w:rtl/>
          <w:lang w:eastAsia="he-IL"/>
        </w:rPr>
        <w:t>החקיקה והתנהלות ה</w:t>
      </w:r>
      <w:r w:rsidR="008C1235">
        <w:rPr>
          <w:rFonts w:hint="cs"/>
          <w:rtl/>
          <w:lang w:eastAsia="he-IL"/>
        </w:rPr>
        <w:t>מ</w:t>
      </w:r>
      <w:r>
        <w:rPr>
          <w:rFonts w:hint="cs"/>
          <w:rtl/>
          <w:lang w:eastAsia="he-IL"/>
        </w:rPr>
        <w:t xml:space="preserve">משלה צריכה להיות אחרת. כמו שהכנסת, כמו שהתבטאו </w:t>
      </w:r>
      <w:r w:rsidR="008C1235">
        <w:rPr>
          <w:rFonts w:hint="cs"/>
          <w:rtl/>
          <w:lang w:eastAsia="he-IL"/>
        </w:rPr>
        <w:t xml:space="preserve">פה </w:t>
      </w:r>
      <w:r>
        <w:rPr>
          <w:rFonts w:hint="cs"/>
          <w:rtl/>
          <w:lang w:eastAsia="he-IL"/>
        </w:rPr>
        <w:t xml:space="preserve">חברי כנסת </w:t>
      </w:r>
      <w:r w:rsidR="008C1235">
        <w:rPr>
          <w:rFonts w:hint="cs"/>
          <w:rtl/>
          <w:lang w:eastAsia="he-IL"/>
        </w:rPr>
        <w:t>אחרים שהכנסת מתערבת בחקיקה מ</w:t>
      </w:r>
      <w:r>
        <w:rPr>
          <w:rFonts w:hint="cs"/>
          <w:rtl/>
          <w:lang w:eastAsia="he-IL"/>
        </w:rPr>
        <w:t>מ</w:t>
      </w:r>
      <w:r w:rsidR="008C1235">
        <w:rPr>
          <w:rFonts w:hint="cs"/>
          <w:rtl/>
          <w:lang w:eastAsia="he-IL"/>
        </w:rPr>
        <w:t>ש</w:t>
      </w:r>
      <w:r>
        <w:rPr>
          <w:rFonts w:hint="cs"/>
          <w:rtl/>
          <w:lang w:eastAsia="he-IL"/>
        </w:rPr>
        <w:t xml:space="preserve">לתית </w:t>
      </w:r>
      <w:r w:rsidR="008C1235">
        <w:rPr>
          <w:rFonts w:hint="cs"/>
          <w:rtl/>
          <w:lang w:eastAsia="he-IL"/>
        </w:rPr>
        <w:t xml:space="preserve">ומשפיעה ומשנה </w:t>
      </w:r>
      <w:r>
        <w:rPr>
          <w:rFonts w:hint="cs"/>
          <w:rtl/>
          <w:lang w:eastAsia="he-IL"/>
        </w:rPr>
        <w:t>וזה תפקיד הכנסת, ודאי גם בשגרת חיר</w:t>
      </w:r>
      <w:r w:rsidR="005B557D">
        <w:rPr>
          <w:rFonts w:hint="cs"/>
          <w:rtl/>
          <w:lang w:eastAsia="he-IL"/>
        </w:rPr>
        <w:t>ום</w:t>
      </w:r>
      <w:r>
        <w:rPr>
          <w:rFonts w:hint="cs"/>
          <w:rtl/>
          <w:lang w:eastAsia="he-IL"/>
        </w:rPr>
        <w:t xml:space="preserve"> ובדברים </w:t>
      </w:r>
      <w:r w:rsidR="008C1235">
        <w:rPr>
          <w:rFonts w:hint="cs"/>
          <w:rtl/>
          <w:lang w:eastAsia="he-IL"/>
        </w:rPr>
        <w:t>מגבילים וקיצוניים אסור לכנסת לאב</w:t>
      </w:r>
      <w:r>
        <w:rPr>
          <w:rFonts w:hint="cs"/>
          <w:rtl/>
          <w:lang w:eastAsia="he-IL"/>
        </w:rPr>
        <w:t>ד את הכוח הזה. הפגיעה הזו היא פגיעה בתפקיד ובמעמד הכנסת ובזכו</w:t>
      </w:r>
      <w:r w:rsidR="008C1235">
        <w:rPr>
          <w:rFonts w:hint="cs"/>
          <w:rtl/>
          <w:lang w:eastAsia="he-IL"/>
        </w:rPr>
        <w:t>י</w:t>
      </w:r>
      <w:r>
        <w:rPr>
          <w:rFonts w:hint="cs"/>
          <w:rtl/>
          <w:lang w:eastAsia="he-IL"/>
        </w:rPr>
        <w:t>ות האזרח ובדמוקרטיה.</w:t>
      </w:r>
    </w:p>
    <w:p w:rsidR="007C13EF" w:rsidRDefault="007C13EF" w:rsidP="00AB446A">
      <w:pPr>
        <w:rPr>
          <w:rtl/>
          <w:lang w:eastAsia="he-IL"/>
        </w:rPr>
      </w:pPr>
    </w:p>
    <w:p w:rsidR="007C13EF" w:rsidRDefault="007C13EF" w:rsidP="008C1235">
      <w:pPr>
        <w:rPr>
          <w:rtl/>
          <w:lang w:eastAsia="he-IL"/>
        </w:rPr>
      </w:pPr>
      <w:r>
        <w:rPr>
          <w:rFonts w:hint="cs"/>
          <w:rtl/>
          <w:lang w:eastAsia="he-IL"/>
        </w:rPr>
        <w:t xml:space="preserve">פתחת בדבריך בנושא התיירות. בעקבות דברי שר האוצר, </w:t>
      </w:r>
      <w:r w:rsidR="008C1235">
        <w:rPr>
          <w:rFonts w:hint="cs"/>
          <w:rtl/>
          <w:lang w:eastAsia="he-IL"/>
        </w:rPr>
        <w:t>ש</w:t>
      </w:r>
      <w:r>
        <w:rPr>
          <w:rFonts w:hint="cs"/>
          <w:rtl/>
          <w:lang w:eastAsia="he-IL"/>
        </w:rPr>
        <w:t>שידר מעבר לתוכן הדב</w:t>
      </w:r>
      <w:r w:rsidR="008C1235">
        <w:rPr>
          <w:rFonts w:hint="cs"/>
          <w:rtl/>
          <w:lang w:eastAsia="he-IL"/>
        </w:rPr>
        <w:t>רים</w:t>
      </w:r>
      <w:r>
        <w:rPr>
          <w:rFonts w:hint="cs"/>
          <w:rtl/>
          <w:lang w:eastAsia="he-IL"/>
        </w:rPr>
        <w:t xml:space="preserve"> סוג של ניכור וציניות וחוסר אנושיות להתבטא גם בדבר</w:t>
      </w:r>
      <w:r w:rsidR="005B557D">
        <w:rPr>
          <w:rFonts w:hint="cs"/>
          <w:rtl/>
          <w:lang w:eastAsia="he-IL"/>
        </w:rPr>
        <w:t>ים</w:t>
      </w:r>
      <w:r>
        <w:rPr>
          <w:rFonts w:hint="cs"/>
          <w:rtl/>
          <w:lang w:eastAsia="he-IL"/>
        </w:rPr>
        <w:t xml:space="preserve"> ש</w:t>
      </w:r>
      <w:r w:rsidR="008C1235">
        <w:rPr>
          <w:rFonts w:hint="cs"/>
          <w:rtl/>
          <w:lang w:eastAsia="he-IL"/>
        </w:rPr>
        <w:t xml:space="preserve">הוא </w:t>
      </w:r>
      <w:r>
        <w:rPr>
          <w:rFonts w:hint="cs"/>
          <w:rtl/>
          <w:lang w:eastAsia="he-IL"/>
        </w:rPr>
        <w:t>חושב. כמובן שא</w:t>
      </w:r>
      <w:r w:rsidR="008C1235">
        <w:rPr>
          <w:rFonts w:hint="cs"/>
          <w:rtl/>
          <w:lang w:eastAsia="he-IL"/>
        </w:rPr>
        <w:t>נ</w:t>
      </w:r>
      <w:r>
        <w:rPr>
          <w:rFonts w:hint="cs"/>
          <w:rtl/>
          <w:lang w:eastAsia="he-IL"/>
        </w:rPr>
        <w:t xml:space="preserve">י מייצג אוכלוסייה שבשבילנו זה לא הפתעה הניכור הזה </w:t>
      </w:r>
      <w:r w:rsidR="008C1235">
        <w:rPr>
          <w:rFonts w:hint="cs"/>
          <w:rtl/>
          <w:lang w:eastAsia="he-IL"/>
        </w:rPr>
        <w:t>וחוסר ההתחשבות, ו</w:t>
      </w:r>
      <w:r>
        <w:rPr>
          <w:rFonts w:hint="cs"/>
          <w:rtl/>
          <w:lang w:eastAsia="he-IL"/>
        </w:rPr>
        <w:t xml:space="preserve">מי שפוגע באוכלוסיות גדולות </w:t>
      </w:r>
      <w:r w:rsidR="008C1235">
        <w:rPr>
          <w:rFonts w:hint="cs"/>
          <w:rtl/>
          <w:lang w:eastAsia="he-IL"/>
        </w:rPr>
        <w:t>בפעולות ו</w:t>
      </w:r>
      <w:r>
        <w:rPr>
          <w:rFonts w:hint="cs"/>
          <w:rtl/>
          <w:lang w:eastAsia="he-IL"/>
        </w:rPr>
        <w:t xml:space="preserve">בחקיקות, יגיע מאוד מהר לפגוע גם בשאר אוכלוסיות, </w:t>
      </w:r>
      <w:r w:rsidR="008C1235">
        <w:rPr>
          <w:rFonts w:hint="cs"/>
          <w:rtl/>
          <w:lang w:eastAsia="he-IL"/>
        </w:rPr>
        <w:t xml:space="preserve">זה מגיע מהר </w:t>
      </w:r>
      <w:r>
        <w:rPr>
          <w:rFonts w:hint="cs"/>
          <w:rtl/>
          <w:lang w:eastAsia="he-IL"/>
        </w:rPr>
        <w:t>כשפוגע</w:t>
      </w:r>
      <w:r w:rsidR="008C1235">
        <w:rPr>
          <w:rFonts w:hint="cs"/>
          <w:rtl/>
          <w:lang w:eastAsia="he-IL"/>
        </w:rPr>
        <w:t>י</w:t>
      </w:r>
      <w:r>
        <w:rPr>
          <w:rFonts w:hint="cs"/>
          <w:rtl/>
          <w:lang w:eastAsia="he-IL"/>
        </w:rPr>
        <w:t xml:space="preserve">ם </w:t>
      </w:r>
      <w:r w:rsidR="008C1235">
        <w:rPr>
          <w:rFonts w:hint="cs"/>
          <w:rtl/>
          <w:lang w:eastAsia="he-IL"/>
        </w:rPr>
        <w:t xml:space="preserve">בציבור </w:t>
      </w:r>
      <w:r>
        <w:rPr>
          <w:rFonts w:hint="cs"/>
          <w:rtl/>
          <w:lang w:eastAsia="he-IL"/>
        </w:rPr>
        <w:t>באוכלוס</w:t>
      </w:r>
      <w:r w:rsidR="008C1235">
        <w:rPr>
          <w:rFonts w:hint="cs"/>
          <w:rtl/>
          <w:lang w:eastAsia="he-IL"/>
        </w:rPr>
        <w:t>י</w:t>
      </w:r>
      <w:r>
        <w:rPr>
          <w:rFonts w:hint="cs"/>
          <w:rtl/>
          <w:lang w:eastAsia="he-IL"/>
        </w:rPr>
        <w:t xml:space="preserve">יה חרדית </w:t>
      </w:r>
      <w:r w:rsidR="008C1235">
        <w:rPr>
          <w:rFonts w:hint="cs"/>
          <w:rtl/>
          <w:lang w:eastAsia="he-IL"/>
        </w:rPr>
        <w:t xml:space="preserve">ומתנהלים כלפיה </w:t>
      </w:r>
      <w:bookmarkStart w:id="219" w:name="_ETM_Q1_3131159"/>
      <w:bookmarkEnd w:id="219"/>
      <w:r w:rsidR="008C1235">
        <w:rPr>
          <w:rFonts w:hint="cs"/>
          <w:rtl/>
          <w:lang w:eastAsia="he-IL"/>
        </w:rPr>
        <w:t>בעו</w:t>
      </w:r>
      <w:r>
        <w:rPr>
          <w:rFonts w:hint="cs"/>
          <w:rtl/>
          <w:lang w:eastAsia="he-IL"/>
        </w:rPr>
        <w:t>י</w:t>
      </w:r>
      <w:r w:rsidR="008C1235">
        <w:rPr>
          <w:rFonts w:hint="cs"/>
          <w:rtl/>
          <w:lang w:eastAsia="he-IL"/>
        </w:rPr>
        <w:t>נ</w:t>
      </w:r>
      <w:r>
        <w:rPr>
          <w:rFonts w:hint="cs"/>
          <w:rtl/>
          <w:lang w:eastAsia="he-IL"/>
        </w:rPr>
        <w:t>ות ובנקמות</w:t>
      </w:r>
      <w:r w:rsidR="008C1235">
        <w:rPr>
          <w:rFonts w:hint="cs"/>
          <w:rtl/>
          <w:lang w:eastAsia="he-IL"/>
        </w:rPr>
        <w:t xml:space="preserve"> ובפגיעות</w:t>
      </w:r>
      <w:r>
        <w:rPr>
          <w:rFonts w:hint="cs"/>
          <w:rtl/>
          <w:lang w:eastAsia="he-IL"/>
        </w:rPr>
        <w:t>, זה מגיע גם לענפים אחרים, תיירות ודומה, ת</w:t>
      </w:r>
      <w:r w:rsidR="008C1235">
        <w:rPr>
          <w:rFonts w:hint="cs"/>
          <w:rtl/>
          <w:lang w:eastAsia="he-IL"/>
        </w:rPr>
        <w:t>י</w:t>
      </w:r>
      <w:r>
        <w:rPr>
          <w:rFonts w:hint="cs"/>
          <w:rtl/>
          <w:lang w:eastAsia="he-IL"/>
        </w:rPr>
        <w:t>ירות במובן הרחב של המילה.</w:t>
      </w:r>
    </w:p>
    <w:p w:rsidR="007C13EF" w:rsidRDefault="007C13EF" w:rsidP="00AB446A">
      <w:pPr>
        <w:rPr>
          <w:rtl/>
          <w:lang w:eastAsia="he-IL"/>
        </w:rPr>
      </w:pPr>
    </w:p>
    <w:p w:rsidR="00604488" w:rsidRDefault="00604488" w:rsidP="00604488">
      <w:pPr>
        <w:rPr>
          <w:rtl/>
          <w:lang w:eastAsia="he-IL"/>
        </w:rPr>
      </w:pPr>
      <w:r>
        <w:rPr>
          <w:rFonts w:hint="cs"/>
          <w:rtl/>
          <w:lang w:eastAsia="he-IL"/>
        </w:rPr>
        <w:t>הממשלה, אנו רואים בתקשורת ומבחינים בכך</w:t>
      </w:r>
      <w:r w:rsidR="007C13EF">
        <w:rPr>
          <w:rFonts w:hint="cs"/>
          <w:rtl/>
          <w:lang w:eastAsia="he-IL"/>
        </w:rPr>
        <w:t xml:space="preserve">, </w:t>
      </w:r>
      <w:r>
        <w:rPr>
          <w:rFonts w:hint="cs"/>
          <w:rtl/>
          <w:lang w:eastAsia="he-IL"/>
        </w:rPr>
        <w:t xml:space="preserve">סוחבת ושוקלת את צעדיה לאורך ימים. </w:t>
      </w:r>
      <w:r w:rsidR="007C13EF">
        <w:rPr>
          <w:rFonts w:hint="cs"/>
          <w:rtl/>
          <w:lang w:eastAsia="he-IL"/>
        </w:rPr>
        <w:t xml:space="preserve">לא מקבלת החלטות </w:t>
      </w:r>
      <w:proofErr w:type="spellStart"/>
      <w:r w:rsidR="007C13EF">
        <w:rPr>
          <w:rFonts w:hint="cs"/>
          <w:rtl/>
          <w:lang w:eastAsia="he-IL"/>
        </w:rPr>
        <w:t>מיידיות</w:t>
      </w:r>
      <w:proofErr w:type="spellEnd"/>
      <w:r w:rsidR="007C13EF">
        <w:rPr>
          <w:rFonts w:hint="cs"/>
          <w:rtl/>
          <w:lang w:eastAsia="he-IL"/>
        </w:rPr>
        <w:t>. הדיונים בקבינט, בממש</w:t>
      </w:r>
      <w:r>
        <w:rPr>
          <w:rFonts w:hint="cs"/>
          <w:rtl/>
          <w:lang w:eastAsia="he-IL"/>
        </w:rPr>
        <w:t>ל</w:t>
      </w:r>
      <w:r w:rsidR="007C13EF">
        <w:rPr>
          <w:rFonts w:hint="cs"/>
          <w:rtl/>
          <w:lang w:eastAsia="he-IL"/>
        </w:rPr>
        <w:t>ה, מתארכים. בכנסת הם דורש</w:t>
      </w:r>
      <w:r w:rsidR="005B557D">
        <w:rPr>
          <w:rFonts w:hint="cs"/>
          <w:rtl/>
          <w:lang w:eastAsia="he-IL"/>
        </w:rPr>
        <w:t>ים</w:t>
      </w:r>
      <w:r w:rsidR="007C13EF">
        <w:rPr>
          <w:rFonts w:hint="cs"/>
          <w:rtl/>
          <w:lang w:eastAsia="he-IL"/>
        </w:rPr>
        <w:t xml:space="preserve"> מהכנסת לקבל החלטות מהירות, בזמנים בלי </w:t>
      </w:r>
      <w:r>
        <w:rPr>
          <w:rFonts w:hint="cs"/>
          <w:rtl/>
          <w:lang w:eastAsia="he-IL"/>
        </w:rPr>
        <w:t xml:space="preserve">שום </w:t>
      </w:r>
      <w:r w:rsidR="007C13EF">
        <w:rPr>
          <w:rFonts w:hint="cs"/>
          <w:rtl/>
          <w:lang w:eastAsia="he-IL"/>
        </w:rPr>
        <w:t xml:space="preserve">התאמות והתחשבות, </w:t>
      </w:r>
      <w:r>
        <w:rPr>
          <w:rFonts w:hint="cs"/>
          <w:rtl/>
          <w:lang w:eastAsia="he-IL"/>
        </w:rPr>
        <w:t xml:space="preserve">שיש </w:t>
      </w:r>
      <w:bookmarkStart w:id="220" w:name="_ETM_Q1_3174885"/>
      <w:bookmarkEnd w:id="220"/>
      <w:r>
        <w:rPr>
          <w:rFonts w:hint="cs"/>
          <w:rtl/>
          <w:lang w:eastAsia="he-IL"/>
        </w:rPr>
        <w:t xml:space="preserve">גם לכנסת הדרך שלה, </w:t>
      </w:r>
      <w:r w:rsidR="007C13EF">
        <w:rPr>
          <w:rFonts w:hint="cs"/>
          <w:rtl/>
          <w:lang w:eastAsia="he-IL"/>
        </w:rPr>
        <w:t>בעיקר החקיקה הזאת שה</w:t>
      </w:r>
      <w:r>
        <w:rPr>
          <w:rFonts w:hint="cs"/>
          <w:rtl/>
          <w:lang w:eastAsia="he-IL"/>
        </w:rPr>
        <w:t>מ</w:t>
      </w:r>
      <w:r w:rsidR="007C13EF">
        <w:rPr>
          <w:rFonts w:hint="cs"/>
          <w:rtl/>
          <w:lang w:eastAsia="he-IL"/>
        </w:rPr>
        <w:t>משלה הביאה עדי</w:t>
      </w:r>
      <w:r w:rsidR="005B557D">
        <w:rPr>
          <w:rFonts w:hint="cs"/>
          <w:rtl/>
          <w:lang w:eastAsia="he-IL"/>
        </w:rPr>
        <w:t>ין</w:t>
      </w:r>
      <w:r w:rsidR="007C13EF">
        <w:rPr>
          <w:rFonts w:hint="cs"/>
          <w:rtl/>
          <w:lang w:eastAsia="he-IL"/>
        </w:rPr>
        <w:t xml:space="preserve"> התפיסה שהכנסת, ועדה זו ואחרות, אין להם סמכו</w:t>
      </w:r>
      <w:r w:rsidR="004401F2">
        <w:rPr>
          <w:rFonts w:hint="cs"/>
          <w:rtl/>
          <w:lang w:eastAsia="he-IL"/>
        </w:rPr>
        <w:t>ת לאשר או לא לאשר</w:t>
      </w:r>
      <w:r>
        <w:rPr>
          <w:rFonts w:hint="cs"/>
          <w:rtl/>
          <w:lang w:eastAsia="he-IL"/>
        </w:rPr>
        <w:t xml:space="preserve"> בדיעבד</w:t>
      </w:r>
      <w:r w:rsidR="004401F2">
        <w:rPr>
          <w:rFonts w:hint="cs"/>
          <w:rtl/>
          <w:lang w:eastAsia="he-IL"/>
        </w:rPr>
        <w:t xml:space="preserve">. </w:t>
      </w:r>
      <w:r>
        <w:rPr>
          <w:rFonts w:hint="cs"/>
          <w:rtl/>
          <w:lang w:eastAsia="he-IL"/>
        </w:rPr>
        <w:t xml:space="preserve">המציאות הוכיחה שאז הקושי בתמרון הוא קשה מאוד. היא לא נותנת </w:t>
      </w:r>
      <w:r w:rsidR="004401F2">
        <w:rPr>
          <w:rFonts w:hint="cs"/>
          <w:rtl/>
          <w:lang w:eastAsia="he-IL"/>
        </w:rPr>
        <w:t>את שיקול הדע</w:t>
      </w:r>
      <w:r w:rsidR="007C13EF">
        <w:rPr>
          <w:rFonts w:hint="cs"/>
          <w:rtl/>
          <w:lang w:eastAsia="he-IL"/>
        </w:rPr>
        <w:t xml:space="preserve">ת ושילוב הדברים לכנסת. אנו </w:t>
      </w:r>
      <w:r>
        <w:rPr>
          <w:rFonts w:hint="cs"/>
          <w:rtl/>
          <w:lang w:eastAsia="he-IL"/>
        </w:rPr>
        <w:t xml:space="preserve">עומדים </w:t>
      </w:r>
      <w:r w:rsidR="007C13EF">
        <w:rPr>
          <w:rFonts w:hint="cs"/>
          <w:rtl/>
          <w:lang w:eastAsia="he-IL"/>
        </w:rPr>
        <w:t>במצב מביש. יושב-ראש ועדה, יושבים חברי כנסת ומנסים להשפיע בדיונים, מתחננים ו</w:t>
      </w:r>
      <w:r>
        <w:rPr>
          <w:rFonts w:hint="cs"/>
          <w:rtl/>
          <w:lang w:eastAsia="he-IL"/>
        </w:rPr>
        <w:t xml:space="preserve">אנחנו </w:t>
      </w:r>
      <w:r w:rsidR="007C13EF">
        <w:rPr>
          <w:rFonts w:hint="cs"/>
          <w:rtl/>
          <w:lang w:eastAsia="he-IL"/>
        </w:rPr>
        <w:t>מקצרים זמנים ומבקשים לשנות את הדברים כדי שיביאו שינויים</w:t>
      </w:r>
      <w:r>
        <w:rPr>
          <w:rFonts w:hint="cs"/>
          <w:rtl/>
          <w:lang w:eastAsia="he-IL"/>
        </w:rPr>
        <w:t xml:space="preserve">, </w:t>
      </w:r>
      <w:bookmarkStart w:id="221" w:name="_ETM_Q1_3216471"/>
      <w:bookmarkEnd w:id="221"/>
      <w:r>
        <w:rPr>
          <w:rFonts w:hint="cs"/>
          <w:rtl/>
          <w:lang w:eastAsia="he-IL"/>
        </w:rPr>
        <w:t>שהממשלה תואיל בטובה להביא שינויים, בין להקל, בין להחמיר</w:t>
      </w:r>
      <w:r w:rsidR="007C13EF">
        <w:rPr>
          <w:rFonts w:hint="cs"/>
          <w:rtl/>
          <w:lang w:eastAsia="he-IL"/>
        </w:rPr>
        <w:t xml:space="preserve">. אנחנו גם מחמירים. הובלנו את ההליך הזה, הובלת את זה ודאי, ודיברנו </w:t>
      </w:r>
      <w:r w:rsidR="007C13EF">
        <w:rPr>
          <w:rtl/>
          <w:lang w:eastAsia="he-IL"/>
        </w:rPr>
        <w:t>–</w:t>
      </w:r>
      <w:r w:rsidR="007C13EF">
        <w:rPr>
          <w:rFonts w:hint="cs"/>
          <w:rtl/>
          <w:lang w:eastAsia="he-IL"/>
        </w:rPr>
        <w:t xml:space="preserve"> נסיעה של מבודדים בתחבורה ציבורית. ה</w:t>
      </w:r>
      <w:r>
        <w:rPr>
          <w:rFonts w:hint="cs"/>
          <w:rtl/>
          <w:lang w:eastAsia="he-IL"/>
        </w:rPr>
        <w:t>מ</w:t>
      </w:r>
      <w:r w:rsidR="007C13EF">
        <w:rPr>
          <w:rFonts w:hint="cs"/>
          <w:rtl/>
          <w:lang w:eastAsia="he-IL"/>
        </w:rPr>
        <w:t xml:space="preserve">משלה לא ראתה שצריך לעשות את השינוי הזה. </w:t>
      </w:r>
      <w:r>
        <w:rPr>
          <w:rFonts w:hint="cs"/>
          <w:rtl/>
          <w:lang w:eastAsia="he-IL"/>
        </w:rPr>
        <w:t xml:space="preserve">אנחנו הובלנו. </w:t>
      </w:r>
      <w:bookmarkStart w:id="222" w:name="_ETM_Q1_3241955"/>
      <w:bookmarkEnd w:id="222"/>
      <w:r w:rsidR="007C13EF">
        <w:rPr>
          <w:rFonts w:hint="cs"/>
          <w:rtl/>
          <w:lang w:eastAsia="he-IL"/>
        </w:rPr>
        <w:t>גם ב</w:t>
      </w:r>
      <w:r>
        <w:rPr>
          <w:rFonts w:hint="cs"/>
          <w:rtl/>
          <w:lang w:eastAsia="he-IL"/>
        </w:rPr>
        <w:t>תפיסה</w:t>
      </w:r>
      <w:r w:rsidR="007C13EF">
        <w:rPr>
          <w:rFonts w:hint="cs"/>
          <w:rtl/>
          <w:lang w:eastAsia="he-IL"/>
        </w:rPr>
        <w:t xml:space="preserve"> של </w:t>
      </w:r>
      <w:proofErr w:type="spellStart"/>
      <w:r w:rsidR="007C13EF">
        <w:rPr>
          <w:rFonts w:hint="cs"/>
          <w:rtl/>
          <w:lang w:eastAsia="he-IL"/>
        </w:rPr>
        <w:t>החמרות</w:t>
      </w:r>
      <w:proofErr w:type="spellEnd"/>
      <w:r>
        <w:rPr>
          <w:rFonts w:hint="cs"/>
          <w:rtl/>
          <w:lang w:eastAsia="he-IL"/>
        </w:rPr>
        <w:t xml:space="preserve"> אנו עושים</w:t>
      </w:r>
      <w:r w:rsidR="007C13EF">
        <w:rPr>
          <w:rFonts w:hint="cs"/>
          <w:rtl/>
          <w:lang w:eastAsia="he-IL"/>
        </w:rPr>
        <w:t xml:space="preserve">. זה לא הדבר היחיד שראינו לנכון. </w:t>
      </w:r>
      <w:r>
        <w:rPr>
          <w:rFonts w:hint="cs"/>
          <w:rtl/>
          <w:lang w:eastAsia="he-IL"/>
        </w:rPr>
        <w:t xml:space="preserve">התיירת הראשונה שנכנסה עם הנגיף העכשווי </w:t>
      </w:r>
      <w:r w:rsidR="007C13EF">
        <w:rPr>
          <w:rFonts w:hint="cs"/>
          <w:rtl/>
          <w:lang w:eastAsia="he-IL"/>
        </w:rPr>
        <w:t>שנסע</w:t>
      </w:r>
      <w:r>
        <w:rPr>
          <w:rFonts w:hint="cs"/>
          <w:rtl/>
          <w:lang w:eastAsia="he-IL"/>
        </w:rPr>
        <w:t>ה</w:t>
      </w:r>
      <w:r w:rsidR="007C13EF">
        <w:rPr>
          <w:rFonts w:hint="cs"/>
          <w:rtl/>
          <w:lang w:eastAsia="he-IL"/>
        </w:rPr>
        <w:t xml:space="preserve"> בתחבורה ציבורית, עד היום לא שמענו </w:t>
      </w:r>
      <w:r w:rsidR="007C13EF">
        <w:rPr>
          <w:rtl/>
          <w:lang w:eastAsia="he-IL"/>
        </w:rPr>
        <w:t>–</w:t>
      </w:r>
      <w:r>
        <w:rPr>
          <w:rFonts w:hint="cs"/>
          <w:rtl/>
          <w:lang w:eastAsia="he-IL"/>
        </w:rPr>
        <w:t xml:space="preserve"> הא</w:t>
      </w:r>
      <w:r w:rsidR="007C13EF">
        <w:rPr>
          <w:rFonts w:hint="cs"/>
          <w:rtl/>
          <w:lang w:eastAsia="he-IL"/>
        </w:rPr>
        <w:t>ם היא הראשונה שנדבקה</w:t>
      </w:r>
      <w:r>
        <w:rPr>
          <w:rFonts w:hint="cs"/>
          <w:rtl/>
          <w:lang w:eastAsia="he-IL"/>
        </w:rPr>
        <w:t xml:space="preserve"> כאן</w:t>
      </w:r>
      <w:r w:rsidR="007C13EF">
        <w:rPr>
          <w:rFonts w:hint="cs"/>
          <w:rtl/>
          <w:lang w:eastAsia="he-IL"/>
        </w:rPr>
        <w:t xml:space="preserve">, שנסעה בתחבורה ציבורית עד אילת, שגם לא מצאו לנכון משרד הבריאות </w:t>
      </w:r>
      <w:r>
        <w:rPr>
          <w:rFonts w:hint="cs"/>
          <w:rtl/>
          <w:lang w:eastAsia="he-IL"/>
        </w:rPr>
        <w:t xml:space="preserve">וחצי </w:t>
      </w:r>
      <w:bookmarkStart w:id="223" w:name="_ETM_Q1_3274704"/>
      <w:bookmarkEnd w:id="223"/>
      <w:r>
        <w:rPr>
          <w:rFonts w:hint="cs"/>
          <w:rtl/>
          <w:lang w:eastAsia="he-IL"/>
        </w:rPr>
        <w:t xml:space="preserve">מנוסעי </w:t>
      </w:r>
      <w:proofErr w:type="spellStart"/>
      <w:r>
        <w:rPr>
          <w:rFonts w:hint="cs"/>
          <w:rtl/>
          <w:lang w:eastAsia="he-IL"/>
        </w:rPr>
        <w:t>האובוס</w:t>
      </w:r>
      <w:proofErr w:type="spellEnd"/>
      <w:r>
        <w:rPr>
          <w:rFonts w:hint="cs"/>
          <w:rtl/>
          <w:lang w:eastAsia="he-IL"/>
        </w:rPr>
        <w:t xml:space="preserve"> לעשות את החקירה האפידמיולוגית שלהם, ואני לא יודע אם אנחנו לא חלק מהמכונן של המגפה הזאת.</w:t>
      </w:r>
    </w:p>
    <w:p w:rsidR="007C13EF" w:rsidRDefault="00604488" w:rsidP="00604488">
      <w:pPr>
        <w:rPr>
          <w:rtl/>
          <w:lang w:eastAsia="he-IL"/>
        </w:rPr>
      </w:pPr>
      <w:bookmarkStart w:id="224" w:name="_ETM_Q1_3286707"/>
      <w:bookmarkStart w:id="225" w:name="_ETM_Q1_3286837"/>
      <w:bookmarkEnd w:id="224"/>
      <w:bookmarkEnd w:id="225"/>
      <w:r>
        <w:rPr>
          <w:rtl/>
          <w:lang w:eastAsia="he-IL"/>
        </w:rPr>
        <w:t xml:space="preserve"> </w:t>
      </w:r>
    </w:p>
    <w:p w:rsidR="007C13EF" w:rsidRDefault="00AC247A" w:rsidP="00604488">
      <w:pPr>
        <w:rPr>
          <w:rtl/>
          <w:lang w:eastAsia="he-IL"/>
        </w:rPr>
      </w:pPr>
      <w:r>
        <w:rPr>
          <w:rFonts w:hint="cs"/>
          <w:rtl/>
          <w:lang w:eastAsia="he-IL"/>
        </w:rPr>
        <w:t>דוגמה נוספת בתפיסה של החוק הזה. אנו מח</w:t>
      </w:r>
      <w:r w:rsidR="00604488">
        <w:rPr>
          <w:rFonts w:hint="cs"/>
          <w:rtl/>
          <w:lang w:eastAsia="he-IL"/>
        </w:rPr>
        <w:t>מ</w:t>
      </w:r>
      <w:r>
        <w:rPr>
          <w:rFonts w:hint="cs"/>
          <w:rtl/>
          <w:lang w:eastAsia="he-IL"/>
        </w:rPr>
        <w:t xml:space="preserve">ירים פה בחובה של התו הירוק על בעלי עסקים, המשקל ניתן לבעלי העסקים. אחרי שנתיים עדיין איני מבין, </w:t>
      </w:r>
      <w:bookmarkStart w:id="226" w:name="_ETM_Q1_3303128"/>
      <w:bookmarkEnd w:id="226"/>
      <w:r>
        <w:rPr>
          <w:rFonts w:hint="cs"/>
          <w:rtl/>
          <w:lang w:eastAsia="he-IL"/>
        </w:rPr>
        <w:t>בסנקציות שרק אנחנו מחמירים</w:t>
      </w:r>
      <w:r w:rsidR="00604488">
        <w:rPr>
          <w:rFonts w:hint="cs"/>
          <w:rtl/>
          <w:lang w:eastAsia="he-IL"/>
        </w:rPr>
        <w:t xml:space="preserve"> אותן </w:t>
      </w:r>
      <w:r w:rsidR="00604488">
        <w:rPr>
          <w:rtl/>
          <w:lang w:eastAsia="he-IL"/>
        </w:rPr>
        <w:t>–</w:t>
      </w:r>
      <w:r>
        <w:rPr>
          <w:rFonts w:hint="cs"/>
          <w:rtl/>
          <w:lang w:eastAsia="he-IL"/>
        </w:rPr>
        <w:t xml:space="preserve"> </w:t>
      </w:r>
      <w:r w:rsidR="00604488">
        <w:rPr>
          <w:rFonts w:hint="cs"/>
          <w:rtl/>
          <w:lang w:eastAsia="he-IL"/>
        </w:rPr>
        <w:lastRenderedPageBreak/>
        <w:t>המשטרה צריכה לאכוף, היא גם עושה את זה היום. המשטרה</w:t>
      </w:r>
      <w:r>
        <w:rPr>
          <w:rFonts w:hint="cs"/>
          <w:rtl/>
          <w:lang w:eastAsia="he-IL"/>
        </w:rPr>
        <w:t xml:space="preserve"> אוכפת על הקונים</w:t>
      </w:r>
      <w:r w:rsidR="00604488">
        <w:rPr>
          <w:rFonts w:hint="cs"/>
          <w:rtl/>
          <w:lang w:eastAsia="he-IL"/>
        </w:rPr>
        <w:t>, על הלקוחות</w:t>
      </w:r>
      <w:r>
        <w:rPr>
          <w:rFonts w:hint="cs"/>
          <w:rtl/>
          <w:lang w:eastAsia="he-IL"/>
        </w:rPr>
        <w:t xml:space="preserve">. מדוע אנחנו מטילים את כובד המשקל על בעל העסק? הוא לא יכול לעסוק את זה, </w:t>
      </w:r>
      <w:r w:rsidR="00604488">
        <w:rPr>
          <w:rFonts w:hint="cs"/>
          <w:rtl/>
          <w:lang w:eastAsia="he-IL"/>
        </w:rPr>
        <w:t xml:space="preserve">זה לאיים והרבה מהעסקים, </w:t>
      </w:r>
      <w:r>
        <w:rPr>
          <w:rFonts w:hint="cs"/>
          <w:rtl/>
          <w:lang w:eastAsia="he-IL"/>
        </w:rPr>
        <w:t xml:space="preserve">הם לא יכולים. לא כל אחד עומד בפתח. זה פוגע בהכנסות, בתפקוד, ולחילופין שאי אפשר לעמוד בזה. </w:t>
      </w:r>
      <w:r w:rsidR="00604488">
        <w:rPr>
          <w:rFonts w:hint="cs"/>
          <w:rtl/>
          <w:lang w:eastAsia="he-IL"/>
        </w:rPr>
        <w:t xml:space="preserve">מחפשים את בעל העסק, איפה שהכי קל. </w:t>
      </w:r>
      <w:r>
        <w:rPr>
          <w:rFonts w:hint="cs"/>
          <w:rtl/>
          <w:lang w:eastAsia="he-IL"/>
        </w:rPr>
        <w:t>זה דבר אחד מרכזי לטובת העניין.</w:t>
      </w:r>
    </w:p>
    <w:p w:rsidR="00AC247A" w:rsidRDefault="00AC247A" w:rsidP="007C13EF">
      <w:pPr>
        <w:rPr>
          <w:rtl/>
          <w:lang w:eastAsia="he-IL"/>
        </w:rPr>
      </w:pPr>
    </w:p>
    <w:p w:rsidR="00AC247A" w:rsidRDefault="00AC247A" w:rsidP="00604488">
      <w:pPr>
        <w:rPr>
          <w:rtl/>
          <w:lang w:eastAsia="he-IL"/>
        </w:rPr>
      </w:pPr>
      <w:r>
        <w:rPr>
          <w:rFonts w:hint="cs"/>
          <w:rtl/>
          <w:lang w:eastAsia="he-IL"/>
        </w:rPr>
        <w:t xml:space="preserve">הנושא של כניסת זרים. </w:t>
      </w:r>
      <w:r w:rsidR="00604488">
        <w:rPr>
          <w:rFonts w:hint="cs"/>
          <w:rtl/>
          <w:lang w:eastAsia="he-IL"/>
        </w:rPr>
        <w:t>אחד הדברים שבאים לי</w:t>
      </w:r>
      <w:bookmarkStart w:id="227" w:name="_ETM_Q1_3366250"/>
      <w:bookmarkEnd w:id="227"/>
      <w:r w:rsidR="00604488">
        <w:rPr>
          <w:rFonts w:hint="cs"/>
          <w:rtl/>
          <w:lang w:eastAsia="he-IL"/>
        </w:rPr>
        <w:t xml:space="preserve">די ביטוי - </w:t>
      </w:r>
      <w:r>
        <w:rPr>
          <w:rFonts w:hint="cs"/>
          <w:rtl/>
          <w:lang w:eastAsia="he-IL"/>
        </w:rPr>
        <w:t>החלטות שמתקבלות בנושא</w:t>
      </w:r>
      <w:r w:rsidR="00604488">
        <w:rPr>
          <w:rFonts w:hint="cs"/>
          <w:rtl/>
          <w:lang w:eastAsia="he-IL"/>
        </w:rPr>
        <w:t xml:space="preserve"> כניסת זרים לארץ</w:t>
      </w:r>
      <w:r>
        <w:rPr>
          <w:rFonts w:hint="cs"/>
          <w:rtl/>
          <w:lang w:eastAsia="he-IL"/>
        </w:rPr>
        <w:t xml:space="preserve">, מנותקת מהמציאות. מה זה נקרא זרים? מה זה מדינה יהודית, </w:t>
      </w:r>
      <w:r w:rsidR="00604488">
        <w:rPr>
          <w:rFonts w:hint="cs"/>
          <w:rtl/>
          <w:lang w:eastAsia="he-IL"/>
        </w:rPr>
        <w:t>ש</w:t>
      </w:r>
      <w:r>
        <w:rPr>
          <w:rFonts w:hint="cs"/>
          <w:rtl/>
          <w:lang w:eastAsia="he-IL"/>
        </w:rPr>
        <w:t xml:space="preserve">כניסה </w:t>
      </w:r>
      <w:r>
        <w:rPr>
          <w:rtl/>
          <w:lang w:eastAsia="he-IL"/>
        </w:rPr>
        <w:t>–</w:t>
      </w:r>
      <w:r>
        <w:rPr>
          <w:rFonts w:hint="cs"/>
          <w:rtl/>
          <w:lang w:eastAsia="he-IL"/>
        </w:rPr>
        <w:t xml:space="preserve"> האם זה זר, או הוא לא תושב? יש להבדיל בין ת</w:t>
      </w:r>
      <w:r w:rsidR="00604488">
        <w:rPr>
          <w:rFonts w:hint="cs"/>
          <w:rtl/>
          <w:lang w:eastAsia="he-IL"/>
        </w:rPr>
        <w:t>י</w:t>
      </w:r>
      <w:r>
        <w:rPr>
          <w:rFonts w:hint="cs"/>
          <w:rtl/>
          <w:lang w:eastAsia="he-IL"/>
        </w:rPr>
        <w:t>ירות שרוב המדינות צריכות להתמודד עם ת</w:t>
      </w:r>
      <w:r w:rsidR="00604488">
        <w:rPr>
          <w:rFonts w:hint="cs"/>
          <w:rtl/>
          <w:lang w:eastAsia="he-IL"/>
        </w:rPr>
        <w:t>י</w:t>
      </w:r>
      <w:r>
        <w:rPr>
          <w:rFonts w:hint="cs"/>
          <w:rtl/>
          <w:lang w:eastAsia="he-IL"/>
        </w:rPr>
        <w:t>יר</w:t>
      </w:r>
      <w:r w:rsidR="00604488">
        <w:rPr>
          <w:rFonts w:hint="cs"/>
          <w:rtl/>
          <w:lang w:eastAsia="he-IL"/>
        </w:rPr>
        <w:t>ות</w:t>
      </w:r>
      <w:r>
        <w:rPr>
          <w:rFonts w:hint="cs"/>
          <w:rtl/>
          <w:lang w:eastAsia="he-IL"/>
        </w:rPr>
        <w:t xml:space="preserve">. פה זה </w:t>
      </w:r>
      <w:r w:rsidR="00604488">
        <w:rPr>
          <w:rFonts w:hint="cs"/>
          <w:rtl/>
          <w:lang w:eastAsia="he-IL"/>
        </w:rPr>
        <w:t xml:space="preserve">מרכזי חיים של אנשים, </w:t>
      </w:r>
      <w:bookmarkStart w:id="228" w:name="_ETM_Q1_3388420"/>
      <w:bookmarkEnd w:id="228"/>
      <w:r w:rsidR="00604488">
        <w:rPr>
          <w:rFonts w:hint="cs"/>
          <w:rtl/>
          <w:lang w:eastAsia="he-IL"/>
        </w:rPr>
        <w:t xml:space="preserve">זה </w:t>
      </w:r>
      <w:r>
        <w:rPr>
          <w:rFonts w:hint="cs"/>
          <w:rtl/>
          <w:lang w:eastAsia="he-IL"/>
        </w:rPr>
        <w:t xml:space="preserve">משפחות. זה סיפור אחר. החלק הזה שאנחנו צריכים </w:t>
      </w:r>
      <w:r w:rsidR="00604488">
        <w:rPr>
          <w:rFonts w:hint="cs"/>
          <w:rtl/>
          <w:lang w:eastAsia="he-IL"/>
        </w:rPr>
        <w:t>את הזמן והיכולת והסמכות</w:t>
      </w:r>
      <w:r>
        <w:rPr>
          <w:rFonts w:hint="cs"/>
          <w:rtl/>
          <w:lang w:eastAsia="he-IL"/>
        </w:rPr>
        <w:t xml:space="preserve"> לשנות, להוביל חלק מ</w:t>
      </w:r>
      <w:r w:rsidR="00604488">
        <w:rPr>
          <w:rFonts w:hint="cs"/>
          <w:rtl/>
          <w:lang w:eastAsia="he-IL"/>
        </w:rPr>
        <w:t>התקנות, חייבת המציאות</w:t>
      </w:r>
      <w:r>
        <w:rPr>
          <w:rFonts w:hint="cs"/>
          <w:rtl/>
          <w:lang w:eastAsia="he-IL"/>
        </w:rPr>
        <w:t>.</w:t>
      </w:r>
    </w:p>
    <w:p w:rsidR="00AC247A" w:rsidRDefault="00AC247A" w:rsidP="007C13EF">
      <w:pPr>
        <w:rPr>
          <w:rtl/>
          <w:lang w:eastAsia="he-IL"/>
        </w:rPr>
      </w:pPr>
    </w:p>
    <w:p w:rsidR="00AC247A" w:rsidRDefault="00AC247A" w:rsidP="00604488">
      <w:pPr>
        <w:rPr>
          <w:rtl/>
          <w:lang w:eastAsia="he-IL"/>
        </w:rPr>
      </w:pPr>
      <w:r>
        <w:rPr>
          <w:rFonts w:hint="cs"/>
          <w:rtl/>
          <w:lang w:eastAsia="he-IL"/>
        </w:rPr>
        <w:t>הייתי ב</w:t>
      </w:r>
      <w:r w:rsidR="00604488">
        <w:rPr>
          <w:rFonts w:hint="cs"/>
          <w:rtl/>
          <w:lang w:eastAsia="he-IL"/>
        </w:rPr>
        <w:t>מ</w:t>
      </w:r>
      <w:r>
        <w:rPr>
          <w:rFonts w:hint="cs"/>
          <w:rtl/>
          <w:lang w:eastAsia="he-IL"/>
        </w:rPr>
        <w:t>משלה חלק מהזמן בקורונה וראיתי את המחלוקות בממשלה</w:t>
      </w:r>
      <w:r w:rsidR="00604488">
        <w:rPr>
          <w:rFonts w:hint="cs"/>
          <w:rtl/>
          <w:lang w:eastAsia="he-IL"/>
        </w:rPr>
        <w:t xml:space="preserve"> בקבלת החלטות</w:t>
      </w:r>
      <w:r>
        <w:rPr>
          <w:rFonts w:hint="cs"/>
          <w:rtl/>
          <w:lang w:eastAsia="he-IL"/>
        </w:rPr>
        <w:t>. זה יכ</w:t>
      </w:r>
      <w:r w:rsidR="00604488">
        <w:rPr>
          <w:rFonts w:hint="cs"/>
          <w:rtl/>
          <w:lang w:eastAsia="he-IL"/>
        </w:rPr>
        <w:t>ו</w:t>
      </w:r>
      <w:r>
        <w:rPr>
          <w:rFonts w:hint="cs"/>
          <w:rtl/>
          <w:lang w:eastAsia="he-IL"/>
        </w:rPr>
        <w:t>ל להיות בתוך ה</w:t>
      </w:r>
      <w:r w:rsidR="00604488">
        <w:rPr>
          <w:rFonts w:hint="cs"/>
          <w:rtl/>
          <w:lang w:eastAsia="he-IL"/>
        </w:rPr>
        <w:t>מ</w:t>
      </w:r>
      <w:r>
        <w:rPr>
          <w:rFonts w:hint="cs"/>
          <w:rtl/>
          <w:lang w:eastAsia="he-IL"/>
        </w:rPr>
        <w:t xml:space="preserve">משלה. אם משרד התחבורה </w:t>
      </w:r>
      <w:r w:rsidR="00604488">
        <w:rPr>
          <w:rFonts w:hint="cs"/>
          <w:rtl/>
          <w:lang w:eastAsia="he-IL"/>
        </w:rPr>
        <w:t xml:space="preserve">למשל </w:t>
      </w:r>
      <w:r>
        <w:rPr>
          <w:rFonts w:hint="cs"/>
          <w:rtl/>
          <w:lang w:eastAsia="he-IL"/>
        </w:rPr>
        <w:t xml:space="preserve">חושב שלהפסיק </w:t>
      </w:r>
      <w:r w:rsidR="00604488">
        <w:rPr>
          <w:rFonts w:hint="cs"/>
          <w:rtl/>
          <w:lang w:eastAsia="he-IL"/>
        </w:rPr>
        <w:t xml:space="preserve">תחבורה </w:t>
      </w:r>
      <w:bookmarkStart w:id="229" w:name="_ETM_Q1_3431486"/>
      <w:bookmarkEnd w:id="229"/>
      <w:r w:rsidR="00604488">
        <w:rPr>
          <w:rFonts w:hint="cs"/>
          <w:rtl/>
          <w:lang w:eastAsia="he-IL"/>
        </w:rPr>
        <w:t>ציבורית בפורים בירושלים זה לא נכון</w:t>
      </w:r>
      <w:r>
        <w:rPr>
          <w:rFonts w:hint="cs"/>
          <w:rtl/>
          <w:lang w:eastAsia="he-IL"/>
        </w:rPr>
        <w:t xml:space="preserve">, וגם בסיכום הישיבה המקצועית, </w:t>
      </w:r>
      <w:proofErr w:type="spellStart"/>
      <w:r w:rsidR="00604488">
        <w:rPr>
          <w:rFonts w:hint="cs"/>
          <w:rtl/>
          <w:lang w:eastAsia="he-IL"/>
        </w:rPr>
        <w:t>כשהיתה</w:t>
      </w:r>
      <w:proofErr w:type="spellEnd"/>
      <w:r w:rsidR="00604488">
        <w:rPr>
          <w:rFonts w:hint="cs"/>
          <w:rtl/>
          <w:lang w:eastAsia="he-IL"/>
        </w:rPr>
        <w:t xml:space="preserve"> הסמכות של משרד התחבורה להוביל את </w:t>
      </w:r>
      <w:bookmarkStart w:id="230" w:name="_ETM_Q1_3438018"/>
      <w:bookmarkEnd w:id="230"/>
      <w:r w:rsidR="00604488">
        <w:rPr>
          <w:rFonts w:hint="cs"/>
          <w:rtl/>
          <w:lang w:eastAsia="he-IL"/>
        </w:rPr>
        <w:t xml:space="preserve">זה, </w:t>
      </w:r>
      <w:r>
        <w:rPr>
          <w:rFonts w:hint="cs"/>
          <w:rtl/>
          <w:lang w:eastAsia="he-IL"/>
        </w:rPr>
        <w:t>וכשמשרד התחבורה קיבל את ההחלטה</w:t>
      </w:r>
      <w:r w:rsidR="00604488">
        <w:rPr>
          <w:rFonts w:hint="cs"/>
          <w:rtl/>
          <w:lang w:eastAsia="he-IL"/>
        </w:rPr>
        <w:t xml:space="preserve"> בהיגיון, וכשהמשטרה מצאה לנכון מחליט</w:t>
      </w:r>
      <w:r>
        <w:rPr>
          <w:rFonts w:hint="cs"/>
          <w:rtl/>
          <w:lang w:eastAsia="he-IL"/>
        </w:rPr>
        <w:t>ה להפסיק תחבורה ציבורית בירושלים, הממשלה מקבלת החלטה תוך כדי פורים, שעתיים לפני שבת, כשפורי</w:t>
      </w:r>
      <w:r w:rsidR="00604488">
        <w:rPr>
          <w:rFonts w:hint="cs"/>
          <w:rtl/>
          <w:lang w:eastAsia="he-IL"/>
        </w:rPr>
        <w:t>ם</w:t>
      </w:r>
      <w:r>
        <w:rPr>
          <w:rFonts w:hint="cs"/>
          <w:rtl/>
          <w:lang w:eastAsia="he-IL"/>
        </w:rPr>
        <w:t xml:space="preserve"> הי</w:t>
      </w:r>
      <w:r w:rsidR="00604488">
        <w:rPr>
          <w:rFonts w:hint="cs"/>
          <w:rtl/>
          <w:lang w:eastAsia="he-IL"/>
        </w:rPr>
        <w:t>ה שישי, שבת. מקבלת החלטה שעשרות-אלפים היו מחוץ לבתים שלהם</w:t>
      </w:r>
      <w:r>
        <w:rPr>
          <w:rFonts w:hint="cs"/>
          <w:rtl/>
          <w:lang w:eastAsia="he-IL"/>
        </w:rPr>
        <w:t xml:space="preserve">, אנשים שלא יכלו לחזור למקומות שלהם בלי תחבורה ציבורית. </w:t>
      </w:r>
      <w:r w:rsidR="00604488">
        <w:rPr>
          <w:rFonts w:hint="cs"/>
          <w:rtl/>
          <w:lang w:eastAsia="he-IL"/>
        </w:rPr>
        <w:t xml:space="preserve">אלפים הלכו קילומטרים. </w:t>
      </w:r>
      <w:r w:rsidR="00813E50">
        <w:rPr>
          <w:rFonts w:hint="cs"/>
          <w:rtl/>
          <w:lang w:eastAsia="he-IL"/>
        </w:rPr>
        <w:t xml:space="preserve">אם </w:t>
      </w:r>
      <w:proofErr w:type="spellStart"/>
      <w:r w:rsidR="00813E50">
        <w:rPr>
          <w:rFonts w:hint="cs"/>
          <w:rtl/>
          <w:lang w:eastAsia="he-IL"/>
        </w:rPr>
        <w:t>היתה</w:t>
      </w:r>
      <w:proofErr w:type="spellEnd"/>
      <w:r w:rsidR="00813E50">
        <w:rPr>
          <w:rFonts w:hint="cs"/>
          <w:rtl/>
          <w:lang w:eastAsia="he-IL"/>
        </w:rPr>
        <w:t xml:space="preserve"> פה ביקורת, </w:t>
      </w:r>
      <w:r w:rsidR="00604488">
        <w:rPr>
          <w:rFonts w:hint="cs"/>
          <w:rtl/>
          <w:lang w:eastAsia="he-IL"/>
        </w:rPr>
        <w:t xml:space="preserve">אם היינו חושבים שצריך לעשות את זה, היינו עושים את זה, </w:t>
      </w:r>
      <w:r w:rsidR="00813E50">
        <w:rPr>
          <w:rFonts w:hint="cs"/>
          <w:rtl/>
          <w:lang w:eastAsia="he-IL"/>
        </w:rPr>
        <w:t xml:space="preserve">כמו סמכויות שיש למנכ"ל משרד הבריאות. אני לא </w:t>
      </w:r>
      <w:r w:rsidR="00604488">
        <w:rPr>
          <w:rFonts w:hint="cs"/>
          <w:rtl/>
          <w:lang w:eastAsia="he-IL"/>
        </w:rPr>
        <w:t>חו</w:t>
      </w:r>
      <w:r w:rsidR="00813E50">
        <w:rPr>
          <w:rFonts w:hint="cs"/>
          <w:rtl/>
          <w:lang w:eastAsia="he-IL"/>
        </w:rPr>
        <w:t>ש</w:t>
      </w:r>
      <w:r w:rsidR="00604488">
        <w:rPr>
          <w:rFonts w:hint="cs"/>
          <w:rtl/>
          <w:lang w:eastAsia="he-IL"/>
        </w:rPr>
        <w:t>ב שלמנכ"ל משרד הב</w:t>
      </w:r>
      <w:r w:rsidR="00813E50">
        <w:rPr>
          <w:rFonts w:hint="cs"/>
          <w:rtl/>
          <w:lang w:eastAsia="he-IL"/>
        </w:rPr>
        <w:t>ר</w:t>
      </w:r>
      <w:r w:rsidR="00604488">
        <w:rPr>
          <w:rFonts w:hint="cs"/>
          <w:rtl/>
          <w:lang w:eastAsia="he-IL"/>
        </w:rPr>
        <w:t>י</w:t>
      </w:r>
      <w:r w:rsidR="00813E50">
        <w:rPr>
          <w:rFonts w:hint="cs"/>
          <w:rtl/>
          <w:lang w:eastAsia="he-IL"/>
        </w:rPr>
        <w:t xml:space="preserve">אות </w:t>
      </w:r>
      <w:r w:rsidR="00604488">
        <w:rPr>
          <w:rFonts w:hint="cs"/>
          <w:rtl/>
          <w:lang w:eastAsia="he-IL"/>
        </w:rPr>
        <w:t xml:space="preserve">היום, אחרי כל כך הרבה זמן, </w:t>
      </w:r>
      <w:r w:rsidR="00813E50">
        <w:rPr>
          <w:rFonts w:hint="cs"/>
          <w:rtl/>
          <w:lang w:eastAsia="he-IL"/>
        </w:rPr>
        <w:t xml:space="preserve">צריכות להיות </w:t>
      </w:r>
      <w:r w:rsidR="00604488">
        <w:rPr>
          <w:rFonts w:hint="cs"/>
          <w:rtl/>
          <w:lang w:eastAsia="he-IL"/>
        </w:rPr>
        <w:t xml:space="preserve">סמכויות </w:t>
      </w:r>
      <w:r w:rsidR="00813E50">
        <w:rPr>
          <w:rFonts w:hint="cs"/>
          <w:rtl/>
          <w:lang w:eastAsia="he-IL"/>
        </w:rPr>
        <w:t xml:space="preserve">שהוא מחליט אותן. </w:t>
      </w:r>
      <w:r w:rsidR="00604488">
        <w:rPr>
          <w:rFonts w:hint="cs"/>
          <w:rtl/>
          <w:lang w:eastAsia="he-IL"/>
        </w:rPr>
        <w:t xml:space="preserve">גם הם צריכים לבזר את ההחלטות גם לכנסת גם בנושא סמכויות </w:t>
      </w:r>
      <w:r w:rsidR="00813E50">
        <w:rPr>
          <w:rFonts w:hint="cs"/>
          <w:rtl/>
          <w:lang w:eastAsia="he-IL"/>
        </w:rPr>
        <w:t>של מנכ"ל משרד הבריאות.</w:t>
      </w:r>
    </w:p>
    <w:p w:rsidR="00813E50" w:rsidRDefault="00813E50" w:rsidP="007C13EF">
      <w:pPr>
        <w:rPr>
          <w:rtl/>
          <w:lang w:eastAsia="he-IL"/>
        </w:rPr>
      </w:pPr>
    </w:p>
    <w:p w:rsidR="00813E50" w:rsidRDefault="00813E50" w:rsidP="00813E50">
      <w:pPr>
        <w:pStyle w:val="af6"/>
        <w:keepNext/>
        <w:rPr>
          <w:rtl/>
        </w:rPr>
      </w:pPr>
      <w:bookmarkStart w:id="231" w:name="ET_yor_6156_57"/>
      <w:r w:rsidRPr="00813E50">
        <w:rPr>
          <w:rStyle w:val="TagStyle"/>
          <w:rtl/>
        </w:rPr>
        <w:t xml:space="preserve"> &lt;&lt; </w:t>
      </w:r>
      <w:proofErr w:type="spellStart"/>
      <w:r w:rsidRPr="00813E50">
        <w:rPr>
          <w:rStyle w:val="TagStyle"/>
          <w:rtl/>
        </w:rPr>
        <w:t>יור</w:t>
      </w:r>
      <w:proofErr w:type="spellEnd"/>
      <w:r w:rsidRPr="00813E50">
        <w:rPr>
          <w:rStyle w:val="TagStyle"/>
          <w:rtl/>
        </w:rPr>
        <w:t xml:space="preserve"> &gt;&gt; </w:t>
      </w:r>
      <w:r>
        <w:rPr>
          <w:rtl/>
        </w:rPr>
        <w:t>היו"ר גלעד קריב:</w:t>
      </w:r>
      <w:r w:rsidRPr="00813E50">
        <w:rPr>
          <w:rStyle w:val="TagStyle"/>
          <w:rtl/>
        </w:rPr>
        <w:t xml:space="preserve"> &lt;&lt; </w:t>
      </w:r>
      <w:proofErr w:type="spellStart"/>
      <w:r w:rsidRPr="00813E50">
        <w:rPr>
          <w:rStyle w:val="TagStyle"/>
          <w:rtl/>
        </w:rPr>
        <w:t>יור</w:t>
      </w:r>
      <w:proofErr w:type="spellEnd"/>
      <w:r w:rsidRPr="00813E50">
        <w:rPr>
          <w:rStyle w:val="TagStyle"/>
          <w:rtl/>
        </w:rPr>
        <w:t xml:space="preserve"> &gt;&gt;</w:t>
      </w:r>
      <w:r>
        <w:rPr>
          <w:rtl/>
        </w:rPr>
        <w:t xml:space="preserve">   </w:t>
      </w:r>
      <w:bookmarkEnd w:id="231"/>
    </w:p>
    <w:p w:rsidR="00813E50" w:rsidRDefault="00813E50" w:rsidP="00813E50">
      <w:pPr>
        <w:pStyle w:val="KeepWithNext"/>
        <w:rPr>
          <w:rtl/>
          <w:lang w:eastAsia="he-IL"/>
        </w:rPr>
      </w:pPr>
    </w:p>
    <w:p w:rsidR="00813E50" w:rsidRDefault="00604488" w:rsidP="00604488">
      <w:pPr>
        <w:rPr>
          <w:rtl/>
          <w:lang w:eastAsia="he-IL"/>
        </w:rPr>
      </w:pPr>
      <w:r>
        <w:rPr>
          <w:rFonts w:hint="cs"/>
          <w:rtl/>
          <w:lang w:eastAsia="he-IL"/>
        </w:rPr>
        <w:t xml:space="preserve">מכובדי, </w:t>
      </w:r>
      <w:bookmarkStart w:id="232" w:name="_ETM_Q1_3503097"/>
      <w:bookmarkEnd w:id="232"/>
      <w:r w:rsidR="00813E50">
        <w:rPr>
          <w:rFonts w:hint="cs"/>
          <w:rtl/>
          <w:lang w:eastAsia="he-IL"/>
        </w:rPr>
        <w:t>עליך אני סומך שתהיה בכ</w:t>
      </w:r>
      <w:r>
        <w:rPr>
          <w:rFonts w:hint="cs"/>
          <w:rtl/>
          <w:lang w:eastAsia="he-IL"/>
        </w:rPr>
        <w:t>ל</w:t>
      </w:r>
      <w:r w:rsidR="00813E50">
        <w:rPr>
          <w:rFonts w:hint="cs"/>
          <w:rtl/>
          <w:lang w:eastAsia="he-IL"/>
        </w:rPr>
        <w:t xml:space="preserve"> אחד מהדיונים על פרטי החוק. חבר הכנ</w:t>
      </w:r>
      <w:r>
        <w:rPr>
          <w:rFonts w:hint="cs"/>
          <w:rtl/>
          <w:lang w:eastAsia="he-IL"/>
        </w:rPr>
        <w:t>סת</w:t>
      </w:r>
      <w:r w:rsidR="00813E50">
        <w:rPr>
          <w:rFonts w:hint="cs"/>
          <w:rtl/>
          <w:lang w:eastAsia="he-IL"/>
        </w:rPr>
        <w:t xml:space="preserve"> </w:t>
      </w:r>
      <w:proofErr w:type="spellStart"/>
      <w:r w:rsidR="00813E50">
        <w:rPr>
          <w:rFonts w:hint="cs"/>
          <w:rtl/>
          <w:lang w:eastAsia="he-IL"/>
        </w:rPr>
        <w:t>רוטמן</w:t>
      </w:r>
      <w:proofErr w:type="spellEnd"/>
      <w:r w:rsidR="00813E50">
        <w:rPr>
          <w:rFonts w:hint="cs"/>
          <w:rtl/>
          <w:lang w:eastAsia="he-IL"/>
        </w:rPr>
        <w:t>, בבקשה</w:t>
      </w:r>
      <w:r>
        <w:rPr>
          <w:rFonts w:hint="cs"/>
          <w:rtl/>
          <w:lang w:eastAsia="he-IL"/>
        </w:rPr>
        <w:t xml:space="preserve">, וגם חבר הכנסת </w:t>
      </w:r>
      <w:proofErr w:type="spellStart"/>
      <w:r>
        <w:rPr>
          <w:rFonts w:hint="cs"/>
          <w:rtl/>
          <w:lang w:eastAsia="he-IL"/>
        </w:rPr>
        <w:t>יברקן</w:t>
      </w:r>
      <w:proofErr w:type="spellEnd"/>
      <w:r>
        <w:rPr>
          <w:rFonts w:hint="cs"/>
          <w:rtl/>
          <w:lang w:eastAsia="he-IL"/>
        </w:rPr>
        <w:t xml:space="preserve"> שהתייחס לעניין התיירים ולא לעניין </w:t>
      </w:r>
      <w:bookmarkStart w:id="233" w:name="_ETM_Q1_3517685"/>
      <w:bookmarkEnd w:id="233"/>
      <w:r>
        <w:rPr>
          <w:rFonts w:hint="cs"/>
          <w:rtl/>
          <w:lang w:eastAsia="he-IL"/>
        </w:rPr>
        <w:t>מהות החוק</w:t>
      </w:r>
      <w:r w:rsidR="00813E50">
        <w:rPr>
          <w:rFonts w:hint="cs"/>
          <w:rtl/>
          <w:lang w:eastAsia="he-IL"/>
        </w:rPr>
        <w:t xml:space="preserve">. </w:t>
      </w:r>
      <w:r>
        <w:rPr>
          <w:rFonts w:hint="cs"/>
          <w:rtl/>
          <w:lang w:eastAsia="he-IL"/>
        </w:rPr>
        <w:t xml:space="preserve">השיטה שבה אנו פותחים דיון בעמדות פתיחה עקרוניות, </w:t>
      </w:r>
      <w:bookmarkStart w:id="234" w:name="_ETM_Q1_3527423"/>
      <w:bookmarkEnd w:id="234"/>
      <w:r>
        <w:rPr>
          <w:rFonts w:hint="cs"/>
          <w:rtl/>
          <w:lang w:eastAsia="he-IL"/>
        </w:rPr>
        <w:t xml:space="preserve">בחוקים מהסוג הזה </w:t>
      </w:r>
      <w:r w:rsidR="00813E50">
        <w:rPr>
          <w:rFonts w:hint="cs"/>
          <w:rtl/>
          <w:lang w:eastAsia="he-IL"/>
        </w:rPr>
        <w:t>זו דרך נכונה עוד לפני שצוללים לפרטים להתרשם מהעמדות של חברי הווע</w:t>
      </w:r>
      <w:r>
        <w:rPr>
          <w:rFonts w:hint="cs"/>
          <w:rtl/>
          <w:lang w:eastAsia="he-IL"/>
        </w:rPr>
        <w:t>ד</w:t>
      </w:r>
      <w:r w:rsidR="00813E50">
        <w:rPr>
          <w:rFonts w:hint="cs"/>
          <w:rtl/>
          <w:lang w:eastAsia="he-IL"/>
        </w:rPr>
        <w:t>ה וחברים וחברות אחרים במשכן</w:t>
      </w:r>
      <w:r>
        <w:rPr>
          <w:rFonts w:hint="cs"/>
          <w:rtl/>
          <w:lang w:eastAsia="he-IL"/>
        </w:rPr>
        <w:t>, מהגישה הכללית שלהם לסוגיה שבפתחנו</w:t>
      </w:r>
      <w:r w:rsidR="00813E50">
        <w:rPr>
          <w:rFonts w:hint="cs"/>
          <w:rtl/>
          <w:lang w:eastAsia="he-IL"/>
        </w:rPr>
        <w:t>. בבקשה.</w:t>
      </w:r>
    </w:p>
    <w:p w:rsidR="00813E50" w:rsidRDefault="00813E50" w:rsidP="00813E50">
      <w:pPr>
        <w:rPr>
          <w:rtl/>
          <w:lang w:eastAsia="he-IL"/>
        </w:rPr>
      </w:pPr>
    </w:p>
    <w:p w:rsidR="00813E50" w:rsidRDefault="00813E50" w:rsidP="00813E50">
      <w:pPr>
        <w:pStyle w:val="a4"/>
        <w:keepNext/>
        <w:rPr>
          <w:rtl/>
        </w:rPr>
      </w:pPr>
      <w:bookmarkStart w:id="235" w:name="ET_speaker_6157_58"/>
      <w:r w:rsidRPr="00813E5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13E50">
        <w:rPr>
          <w:rStyle w:val="TagStyle"/>
          <w:rtl/>
        </w:rPr>
        <w:t xml:space="preserve"> &lt;&lt; דובר &gt;&gt;</w:t>
      </w:r>
      <w:r>
        <w:rPr>
          <w:rtl/>
        </w:rPr>
        <w:t xml:space="preserve">   </w:t>
      </w:r>
      <w:bookmarkEnd w:id="235"/>
    </w:p>
    <w:p w:rsidR="00813E50" w:rsidRDefault="00813E50" w:rsidP="00813E50">
      <w:pPr>
        <w:pStyle w:val="KeepWithNext"/>
        <w:rPr>
          <w:rtl/>
          <w:lang w:eastAsia="he-IL"/>
        </w:rPr>
      </w:pPr>
    </w:p>
    <w:p w:rsidR="00813E50" w:rsidRDefault="00604488" w:rsidP="00604488">
      <w:pPr>
        <w:rPr>
          <w:rtl/>
          <w:lang w:eastAsia="he-IL"/>
        </w:rPr>
      </w:pPr>
      <w:r>
        <w:rPr>
          <w:rFonts w:hint="cs"/>
          <w:rtl/>
          <w:lang w:eastAsia="he-IL"/>
        </w:rPr>
        <w:t>אדב</w:t>
      </w:r>
      <w:r w:rsidR="00B27FAD">
        <w:rPr>
          <w:rFonts w:hint="cs"/>
          <w:rtl/>
          <w:lang w:eastAsia="he-IL"/>
        </w:rPr>
        <w:t>ר קצר, בין היתר כי ברוב הנקודות העיקריות שרציתי לדבר בהן חבר הכ</w:t>
      </w:r>
      <w:r>
        <w:rPr>
          <w:rFonts w:hint="cs"/>
          <w:rtl/>
          <w:lang w:eastAsia="he-IL"/>
        </w:rPr>
        <w:t xml:space="preserve">נסת </w:t>
      </w:r>
      <w:proofErr w:type="spellStart"/>
      <w:r>
        <w:rPr>
          <w:rFonts w:hint="cs"/>
          <w:rtl/>
          <w:lang w:eastAsia="he-IL"/>
        </w:rPr>
        <w:t>מקלב</w:t>
      </w:r>
      <w:proofErr w:type="spellEnd"/>
      <w:r>
        <w:rPr>
          <w:rFonts w:hint="cs"/>
          <w:rtl/>
          <w:lang w:eastAsia="he-IL"/>
        </w:rPr>
        <w:t xml:space="preserve"> נג</w:t>
      </w:r>
      <w:r w:rsidR="00B27FAD">
        <w:rPr>
          <w:rFonts w:hint="cs"/>
          <w:rtl/>
          <w:lang w:eastAsia="he-IL"/>
        </w:rPr>
        <w:t>ע בהן בכישרון רב ואין צורך להרחיב.</w:t>
      </w:r>
    </w:p>
    <w:p w:rsidR="00B27FAD" w:rsidRDefault="00B27FAD" w:rsidP="00813E50">
      <w:pPr>
        <w:rPr>
          <w:rtl/>
          <w:lang w:eastAsia="he-IL"/>
        </w:rPr>
      </w:pPr>
    </w:p>
    <w:p w:rsidR="00B27FAD" w:rsidRDefault="00604488" w:rsidP="00247144">
      <w:pPr>
        <w:rPr>
          <w:rtl/>
          <w:lang w:eastAsia="he-IL"/>
        </w:rPr>
      </w:pPr>
      <w:r>
        <w:rPr>
          <w:rFonts w:hint="cs"/>
          <w:rtl/>
          <w:lang w:eastAsia="he-IL"/>
        </w:rPr>
        <w:t xml:space="preserve">אני רוצה לחדד שתי נקודות עקרוניות וחשובות בעיניי. </w:t>
      </w:r>
      <w:r w:rsidR="00B27FAD">
        <w:rPr>
          <w:rFonts w:hint="cs"/>
          <w:rtl/>
          <w:lang w:eastAsia="he-IL"/>
        </w:rPr>
        <w:t xml:space="preserve">אחד זה לחדד ולהרחיב </w:t>
      </w:r>
      <w:r>
        <w:rPr>
          <w:rFonts w:hint="cs"/>
          <w:rtl/>
          <w:lang w:eastAsia="he-IL"/>
        </w:rPr>
        <w:t xml:space="preserve">את הנושא של ההשלכה של ההרחקה </w:t>
      </w:r>
      <w:r w:rsidR="00247144">
        <w:rPr>
          <w:rFonts w:hint="cs"/>
          <w:rtl/>
          <w:lang w:eastAsia="he-IL"/>
        </w:rPr>
        <w:t xml:space="preserve">של מה שנקרא זרים </w:t>
      </w:r>
      <w:r w:rsidR="00B27FAD">
        <w:rPr>
          <w:rFonts w:hint="cs"/>
          <w:rtl/>
          <w:lang w:eastAsia="he-IL"/>
        </w:rPr>
        <w:t xml:space="preserve">מישראל על היחסים עם יהדות התפוצות. אנו לא מספיק מודעים </w:t>
      </w:r>
      <w:r w:rsidR="00247144">
        <w:rPr>
          <w:rFonts w:hint="cs"/>
          <w:rtl/>
          <w:lang w:eastAsia="he-IL"/>
        </w:rPr>
        <w:t>לעובדה שיש הרבה מאוד אנשים שחיים על הקו, בין אם השלימ</w:t>
      </w:r>
      <w:r w:rsidR="00B27FAD">
        <w:rPr>
          <w:rFonts w:hint="cs"/>
          <w:rtl/>
          <w:lang w:eastAsia="he-IL"/>
        </w:rPr>
        <w:t xml:space="preserve">ו עלייה, לא השלימו, </w:t>
      </w:r>
      <w:r w:rsidR="00247144">
        <w:rPr>
          <w:rFonts w:hint="cs"/>
          <w:rtl/>
          <w:lang w:eastAsia="he-IL"/>
        </w:rPr>
        <w:t xml:space="preserve">בתהליכי </w:t>
      </w:r>
      <w:bookmarkStart w:id="236" w:name="_ETM_Q1_3588799"/>
      <w:bookmarkEnd w:id="236"/>
      <w:r w:rsidR="00247144">
        <w:rPr>
          <w:rFonts w:hint="cs"/>
          <w:rtl/>
          <w:lang w:eastAsia="he-IL"/>
        </w:rPr>
        <w:t xml:space="preserve">עלייה, חלק </w:t>
      </w:r>
      <w:r w:rsidR="00B27FAD">
        <w:rPr>
          <w:rFonts w:hint="cs"/>
          <w:rtl/>
          <w:lang w:eastAsia="he-IL"/>
        </w:rPr>
        <w:t>מהמשפחה עלה, חלק לא</w:t>
      </w:r>
      <w:r w:rsidR="00247144">
        <w:rPr>
          <w:rFonts w:hint="cs"/>
          <w:rtl/>
          <w:lang w:eastAsia="he-IL"/>
        </w:rPr>
        <w:t xml:space="preserve"> עלה, וגם הם סתם דו-</w:t>
      </w:r>
      <w:r w:rsidR="00B27FAD">
        <w:rPr>
          <w:rFonts w:hint="cs"/>
          <w:rtl/>
          <w:lang w:eastAsia="he-IL"/>
        </w:rPr>
        <w:t>ארציים, ודאי אם באים מאירופה</w:t>
      </w:r>
      <w:r w:rsidR="00247144">
        <w:rPr>
          <w:rFonts w:hint="cs"/>
          <w:rtl/>
          <w:lang w:eastAsia="he-IL"/>
        </w:rPr>
        <w:t xml:space="preserve"> </w:t>
      </w:r>
      <w:r w:rsidR="00247144">
        <w:rPr>
          <w:rtl/>
          <w:lang w:eastAsia="he-IL"/>
        </w:rPr>
        <w:t>–</w:t>
      </w:r>
      <w:r w:rsidR="00247144">
        <w:rPr>
          <w:rFonts w:hint="cs"/>
          <w:rtl/>
          <w:lang w:eastAsia="he-IL"/>
        </w:rPr>
        <w:t xml:space="preserve"> מצרפת, מאיטליה</w:t>
      </w:r>
      <w:r w:rsidR="00B27FAD">
        <w:rPr>
          <w:rFonts w:hint="cs"/>
          <w:rtl/>
          <w:lang w:eastAsia="he-IL"/>
        </w:rPr>
        <w:t>. הם חיים על הקו, וקשרי עסקים ו</w:t>
      </w:r>
      <w:r w:rsidR="00247144">
        <w:rPr>
          <w:rFonts w:hint="cs"/>
          <w:rtl/>
          <w:lang w:eastAsia="he-IL"/>
        </w:rPr>
        <w:t>ה</w:t>
      </w:r>
      <w:r w:rsidR="00B27FAD">
        <w:rPr>
          <w:rFonts w:hint="cs"/>
          <w:rtl/>
          <w:lang w:eastAsia="he-IL"/>
        </w:rPr>
        <w:t>מסחר והמשפחה והתיירות עם הקהילות היהודיות הגד</w:t>
      </w:r>
      <w:r w:rsidR="00247144">
        <w:rPr>
          <w:rFonts w:hint="cs"/>
          <w:rtl/>
          <w:lang w:eastAsia="he-IL"/>
        </w:rPr>
        <w:t>ו</w:t>
      </w:r>
      <w:r w:rsidR="00B27FAD">
        <w:rPr>
          <w:rFonts w:hint="cs"/>
          <w:rtl/>
          <w:lang w:eastAsia="he-IL"/>
        </w:rPr>
        <w:t>לות בעולם הם לא רק נחמד שיהיה אלא יסוד קיומי של מדינת ישר</w:t>
      </w:r>
      <w:r w:rsidR="00247144">
        <w:rPr>
          <w:rFonts w:hint="cs"/>
          <w:rtl/>
          <w:lang w:eastAsia="he-IL"/>
        </w:rPr>
        <w:t>א</w:t>
      </w:r>
      <w:r w:rsidR="00B27FAD">
        <w:rPr>
          <w:rFonts w:hint="cs"/>
          <w:rtl/>
          <w:lang w:eastAsia="he-IL"/>
        </w:rPr>
        <w:t>ל</w:t>
      </w:r>
      <w:r w:rsidR="00247144">
        <w:rPr>
          <w:rFonts w:hint="cs"/>
          <w:rtl/>
          <w:lang w:eastAsia="he-IL"/>
        </w:rPr>
        <w:t xml:space="preserve">. זה חלק בעיניי </w:t>
      </w:r>
      <w:bookmarkStart w:id="237" w:name="_ETM_Q1_3617813"/>
      <w:bookmarkEnd w:id="237"/>
      <w:r w:rsidR="00247144">
        <w:rPr>
          <w:rFonts w:hint="cs"/>
          <w:rtl/>
          <w:lang w:eastAsia="he-IL"/>
        </w:rPr>
        <w:t>מהמחויבויות הבסיסיות שקבועות בחוק הלאום</w:t>
      </w:r>
      <w:r w:rsidR="00B27FAD">
        <w:rPr>
          <w:rFonts w:hint="cs"/>
          <w:rtl/>
          <w:lang w:eastAsia="he-IL"/>
        </w:rPr>
        <w:t xml:space="preserve"> על הקשר עם יהדות הת</w:t>
      </w:r>
      <w:r w:rsidR="00247144">
        <w:rPr>
          <w:rFonts w:hint="cs"/>
          <w:rtl/>
          <w:lang w:eastAsia="he-IL"/>
        </w:rPr>
        <w:t>פ</w:t>
      </w:r>
      <w:r w:rsidR="00B27FAD">
        <w:rPr>
          <w:rFonts w:hint="cs"/>
          <w:rtl/>
          <w:lang w:eastAsia="he-IL"/>
        </w:rPr>
        <w:t xml:space="preserve">וצות והפתיחות </w:t>
      </w:r>
      <w:r w:rsidR="00247144">
        <w:rPr>
          <w:rFonts w:hint="cs"/>
          <w:rtl/>
          <w:lang w:eastAsia="he-IL"/>
        </w:rPr>
        <w:t xml:space="preserve">לעלייה </w:t>
      </w:r>
      <w:r w:rsidR="00B27FAD">
        <w:rPr>
          <w:rFonts w:hint="cs"/>
          <w:rtl/>
          <w:lang w:eastAsia="he-IL"/>
        </w:rPr>
        <w:t xml:space="preserve">וקיבוץ הגלויות. אלה הסממנים ויש שים על זה את הדגש. </w:t>
      </w:r>
      <w:r w:rsidR="00247144">
        <w:rPr>
          <w:rFonts w:hint="cs"/>
          <w:rtl/>
          <w:lang w:eastAsia="he-IL"/>
        </w:rPr>
        <w:t xml:space="preserve">כפי שכתוב גם בדברי ההכנה, זה מוסדר </w:t>
      </w:r>
      <w:r w:rsidR="00B27FAD">
        <w:rPr>
          <w:rFonts w:hint="cs"/>
          <w:rtl/>
          <w:lang w:eastAsia="he-IL"/>
        </w:rPr>
        <w:t xml:space="preserve">בהחלטות של </w:t>
      </w:r>
      <w:r w:rsidR="00247144">
        <w:rPr>
          <w:rFonts w:hint="cs"/>
          <w:rtl/>
          <w:lang w:eastAsia="he-IL"/>
        </w:rPr>
        <w:t xml:space="preserve">שרת </w:t>
      </w:r>
      <w:r w:rsidR="00B27FAD">
        <w:rPr>
          <w:rFonts w:hint="cs"/>
          <w:rtl/>
          <w:lang w:eastAsia="he-IL"/>
        </w:rPr>
        <w:t xml:space="preserve">הפנים, לא הנושא היחיד שיש לי מחלוקות </w:t>
      </w:r>
      <w:proofErr w:type="spellStart"/>
      <w:r w:rsidR="00B27FAD">
        <w:rPr>
          <w:rFonts w:hint="cs"/>
          <w:rtl/>
          <w:lang w:eastAsia="he-IL"/>
        </w:rPr>
        <w:t>איתה</w:t>
      </w:r>
      <w:proofErr w:type="spellEnd"/>
      <w:r w:rsidR="00B27FAD">
        <w:rPr>
          <w:rFonts w:hint="cs"/>
          <w:rtl/>
          <w:lang w:eastAsia="he-IL"/>
        </w:rPr>
        <w:t xml:space="preserve">. </w:t>
      </w:r>
    </w:p>
    <w:p w:rsidR="00B27FAD" w:rsidRDefault="00B27FAD" w:rsidP="00B27FAD">
      <w:pPr>
        <w:rPr>
          <w:rtl/>
          <w:lang w:eastAsia="he-IL"/>
        </w:rPr>
      </w:pPr>
    </w:p>
    <w:p w:rsidR="00B27FAD" w:rsidRDefault="00B27FAD" w:rsidP="007D53E5">
      <w:pPr>
        <w:rPr>
          <w:rtl/>
          <w:lang w:eastAsia="he-IL"/>
        </w:rPr>
      </w:pPr>
      <w:r>
        <w:rPr>
          <w:rFonts w:hint="cs"/>
          <w:rtl/>
          <w:lang w:eastAsia="he-IL"/>
        </w:rPr>
        <w:t>נושא שני שיש לחשוב איך מכניסים אותו,</w:t>
      </w:r>
      <w:r w:rsidR="00247144">
        <w:rPr>
          <w:rFonts w:hint="cs"/>
          <w:rtl/>
          <w:lang w:eastAsia="he-IL"/>
        </w:rPr>
        <w:t xml:space="preserve"> אנו יודעים שמבח</w:t>
      </w:r>
      <w:r>
        <w:rPr>
          <w:rFonts w:hint="cs"/>
          <w:rtl/>
          <w:lang w:eastAsia="he-IL"/>
        </w:rPr>
        <w:t>ני המידתיות בעיניי לפחות הן לא הנחיות לבתי המשפט איך לפסול חוקים ותקנות אלא הנחיות לנו המחוקקים. אני חושב</w:t>
      </w:r>
      <w:r w:rsidR="00247144">
        <w:rPr>
          <w:rFonts w:hint="cs"/>
          <w:rtl/>
          <w:lang w:eastAsia="he-IL"/>
        </w:rPr>
        <w:t>,</w:t>
      </w:r>
      <w:r>
        <w:rPr>
          <w:rFonts w:hint="cs"/>
          <w:rtl/>
          <w:lang w:eastAsia="he-IL"/>
        </w:rPr>
        <w:t xml:space="preserve"> שבכל צעד שמובא לפתחנו, </w:t>
      </w:r>
      <w:r w:rsidR="00247144">
        <w:rPr>
          <w:rFonts w:hint="cs"/>
          <w:rtl/>
          <w:lang w:eastAsia="he-IL"/>
        </w:rPr>
        <w:t xml:space="preserve">אנו צריכים </w:t>
      </w:r>
      <w:r>
        <w:rPr>
          <w:rFonts w:hint="cs"/>
          <w:rtl/>
          <w:lang w:eastAsia="he-IL"/>
        </w:rPr>
        <w:t xml:space="preserve">להקפיד </w:t>
      </w:r>
      <w:r>
        <w:rPr>
          <w:rtl/>
          <w:lang w:eastAsia="he-IL"/>
        </w:rPr>
        <w:t>–</w:t>
      </w:r>
      <w:r>
        <w:rPr>
          <w:rFonts w:hint="cs"/>
          <w:rtl/>
          <w:lang w:eastAsia="he-IL"/>
        </w:rPr>
        <w:t xml:space="preserve"> אולי אפילו צריך לחדד את ההקפ</w:t>
      </w:r>
      <w:r w:rsidR="00247144">
        <w:rPr>
          <w:rFonts w:hint="cs"/>
          <w:rtl/>
          <w:lang w:eastAsia="he-IL"/>
        </w:rPr>
        <w:t>ד</w:t>
      </w:r>
      <w:r>
        <w:rPr>
          <w:rFonts w:hint="cs"/>
          <w:rtl/>
          <w:lang w:eastAsia="he-IL"/>
        </w:rPr>
        <w:t>ה הזאת</w:t>
      </w:r>
      <w:r w:rsidR="00247144">
        <w:rPr>
          <w:rFonts w:hint="cs"/>
          <w:rtl/>
          <w:lang w:eastAsia="he-IL"/>
        </w:rPr>
        <w:t xml:space="preserve"> גם בדרישה בחוק</w:t>
      </w:r>
      <w:r>
        <w:rPr>
          <w:rFonts w:hint="cs"/>
          <w:rtl/>
          <w:lang w:eastAsia="he-IL"/>
        </w:rPr>
        <w:t xml:space="preserve">, </w:t>
      </w:r>
      <w:r w:rsidR="00247144">
        <w:rPr>
          <w:rFonts w:hint="cs"/>
          <w:rtl/>
          <w:lang w:eastAsia="he-IL"/>
        </w:rPr>
        <w:t>מה שנקרא הווה מחשב שכר מצווה כנגד הפסדה וה</w:t>
      </w:r>
      <w:r>
        <w:rPr>
          <w:rFonts w:hint="cs"/>
          <w:rtl/>
          <w:lang w:eastAsia="he-IL"/>
        </w:rPr>
        <w:t xml:space="preserve">פסד מצווה כנגד שכרה. </w:t>
      </w:r>
      <w:r w:rsidR="007D53E5">
        <w:rPr>
          <w:rFonts w:hint="cs"/>
          <w:rtl/>
          <w:lang w:eastAsia="he-IL"/>
        </w:rPr>
        <w:t xml:space="preserve">התחלנו לדבר על זה בדיון הקודם </w:t>
      </w:r>
      <w:bookmarkStart w:id="238" w:name="_ETM_Q1_3686898"/>
      <w:bookmarkEnd w:id="238"/>
      <w:r w:rsidR="007D53E5">
        <w:rPr>
          <w:rFonts w:hint="cs"/>
          <w:rtl/>
          <w:lang w:eastAsia="he-IL"/>
        </w:rPr>
        <w:t xml:space="preserve">- </w:t>
      </w:r>
      <w:r>
        <w:rPr>
          <w:rFonts w:hint="cs"/>
          <w:rtl/>
          <w:lang w:eastAsia="he-IL"/>
        </w:rPr>
        <w:t>כמה אנשים מדובר? מס</w:t>
      </w:r>
      <w:r w:rsidR="007D53E5">
        <w:rPr>
          <w:rFonts w:hint="cs"/>
          <w:rtl/>
          <w:lang w:eastAsia="he-IL"/>
        </w:rPr>
        <w:t>פ</w:t>
      </w:r>
      <w:r>
        <w:rPr>
          <w:rFonts w:hint="cs"/>
          <w:rtl/>
          <w:lang w:eastAsia="he-IL"/>
        </w:rPr>
        <w:t xml:space="preserve">רים. לא באחוזים. כי הרבה פעמים אנחנו משקיעים </w:t>
      </w:r>
      <w:r w:rsidR="007D53E5">
        <w:rPr>
          <w:rFonts w:hint="cs"/>
          <w:rtl/>
          <w:lang w:eastAsia="he-IL"/>
        </w:rPr>
        <w:t xml:space="preserve">גם משאבי חקיקה וגם משאבי אכיפה וגם משאבי </w:t>
      </w:r>
      <w:r>
        <w:rPr>
          <w:rFonts w:hint="cs"/>
          <w:rtl/>
          <w:lang w:eastAsia="he-IL"/>
        </w:rPr>
        <w:t xml:space="preserve">תודעה בחיפוש המטבע מתחת לפנס איפה שקל לנו. </w:t>
      </w:r>
      <w:r w:rsidR="007D53E5">
        <w:rPr>
          <w:rFonts w:hint="cs"/>
          <w:rtl/>
          <w:lang w:eastAsia="he-IL"/>
        </w:rPr>
        <w:t>זה לא מידתי</w:t>
      </w:r>
      <w:r>
        <w:rPr>
          <w:rFonts w:hint="cs"/>
          <w:rtl/>
          <w:lang w:eastAsia="he-IL"/>
        </w:rPr>
        <w:t xml:space="preserve"> במובן הכי בסיסי</w:t>
      </w:r>
      <w:r w:rsidR="007D53E5">
        <w:rPr>
          <w:rFonts w:hint="cs"/>
          <w:rtl/>
          <w:lang w:eastAsia="he-IL"/>
        </w:rPr>
        <w:t xml:space="preserve"> של המילה של קשר אמצעי מטרה</w:t>
      </w:r>
      <w:r>
        <w:rPr>
          <w:rFonts w:hint="cs"/>
          <w:rtl/>
          <w:lang w:eastAsia="he-IL"/>
        </w:rPr>
        <w:t>. אם אנחנו משקיעים המון בבידוד שתופס ע</w:t>
      </w:r>
      <w:r w:rsidR="007D53E5">
        <w:rPr>
          <w:rFonts w:hint="cs"/>
          <w:rtl/>
          <w:lang w:eastAsia="he-IL"/>
        </w:rPr>
        <w:t>ש</w:t>
      </w:r>
      <w:r>
        <w:rPr>
          <w:rFonts w:hint="cs"/>
          <w:rtl/>
          <w:lang w:eastAsia="he-IL"/>
        </w:rPr>
        <w:t>רה אנשים ומ</w:t>
      </w:r>
      <w:r w:rsidR="007D53E5">
        <w:rPr>
          <w:rFonts w:hint="cs"/>
          <w:rtl/>
          <w:lang w:eastAsia="he-IL"/>
        </w:rPr>
        <w:t>זניחים את אכיפת הבידוד שגורם לכ</w:t>
      </w:r>
      <w:r>
        <w:rPr>
          <w:rFonts w:hint="cs"/>
          <w:rtl/>
          <w:lang w:eastAsia="he-IL"/>
        </w:rPr>
        <w:t>ך שמאות אנשים יסתובבו בארץ</w:t>
      </w:r>
      <w:r w:rsidR="007D53E5">
        <w:rPr>
          <w:rFonts w:hint="cs"/>
          <w:rtl/>
          <w:lang w:eastAsia="he-IL"/>
        </w:rPr>
        <w:t xml:space="preserve"> עם זן חדש או </w:t>
      </w:r>
      <w:bookmarkStart w:id="239" w:name="_ETM_Q1_3721243"/>
      <w:bookmarkEnd w:id="239"/>
      <w:r w:rsidR="007D53E5">
        <w:rPr>
          <w:rFonts w:hint="cs"/>
          <w:rtl/>
          <w:lang w:eastAsia="he-IL"/>
        </w:rPr>
        <w:t>עם וריאנט</w:t>
      </w:r>
      <w:r>
        <w:rPr>
          <w:rFonts w:hint="cs"/>
          <w:rtl/>
          <w:lang w:eastAsia="he-IL"/>
        </w:rPr>
        <w:t xml:space="preserve">, </w:t>
      </w:r>
      <w:r w:rsidR="007D53E5">
        <w:rPr>
          <w:rFonts w:hint="cs"/>
          <w:rtl/>
          <w:lang w:eastAsia="he-IL"/>
        </w:rPr>
        <w:t xml:space="preserve">אנחנו לא עומדים במבחן המידתיות </w:t>
      </w:r>
      <w:r>
        <w:rPr>
          <w:rFonts w:hint="cs"/>
          <w:rtl/>
          <w:lang w:eastAsia="he-IL"/>
        </w:rPr>
        <w:t xml:space="preserve">ברמה הכי בסיסית שיש. את הדבר הזה לדעתי למרות הניסיון הרב ולמרות המאמצים הכנים, </w:t>
      </w:r>
      <w:r w:rsidR="007D53E5">
        <w:rPr>
          <w:rFonts w:hint="cs"/>
          <w:rtl/>
          <w:lang w:eastAsia="he-IL"/>
        </w:rPr>
        <w:t xml:space="preserve">שנעשים פה על-ידי כמעט </w:t>
      </w:r>
      <w:bookmarkStart w:id="240" w:name="_ETM_Q1_3728881"/>
      <w:bookmarkEnd w:id="240"/>
      <w:r w:rsidR="007D53E5">
        <w:rPr>
          <w:rFonts w:hint="cs"/>
          <w:rtl/>
          <w:lang w:eastAsia="he-IL"/>
        </w:rPr>
        <w:t xml:space="preserve">כל הנוגעים בדבר, </w:t>
      </w:r>
      <w:r>
        <w:rPr>
          <w:rFonts w:hint="cs"/>
          <w:rtl/>
          <w:lang w:eastAsia="he-IL"/>
        </w:rPr>
        <w:t>לא הצלחנו לשכלל ויש לתת לזה מענה אולי אפילו ברמת ההצגה, לא רק חוות הדעת האפידמיולוגית שתוצג אלא גם</w:t>
      </w:r>
      <w:r w:rsidR="007D53E5">
        <w:rPr>
          <w:rFonts w:hint="cs"/>
          <w:rtl/>
          <w:lang w:eastAsia="he-IL"/>
        </w:rPr>
        <w:t xml:space="preserve"> זו של החלופות</w:t>
      </w:r>
      <w:r>
        <w:rPr>
          <w:rFonts w:hint="cs"/>
          <w:rtl/>
          <w:lang w:eastAsia="he-IL"/>
        </w:rPr>
        <w:t xml:space="preserve">. </w:t>
      </w:r>
      <w:r w:rsidR="007D53E5">
        <w:rPr>
          <w:rFonts w:hint="cs"/>
          <w:rtl/>
          <w:lang w:eastAsia="he-IL"/>
        </w:rPr>
        <w:t xml:space="preserve">ברור שיש תועלת אפידמיולוגית </w:t>
      </w:r>
      <w:bookmarkStart w:id="241" w:name="_ETM_Q1_3747184"/>
      <w:bookmarkEnd w:id="241"/>
      <w:r w:rsidR="007D53E5">
        <w:rPr>
          <w:rFonts w:hint="cs"/>
          <w:rtl/>
          <w:lang w:eastAsia="he-IL"/>
        </w:rPr>
        <w:t xml:space="preserve">- </w:t>
      </w:r>
      <w:r>
        <w:rPr>
          <w:rFonts w:hint="cs"/>
          <w:rtl/>
          <w:lang w:eastAsia="he-IL"/>
        </w:rPr>
        <w:t xml:space="preserve">תסבירו, אבל לנסות לייצר מדד משוקלל, כמה מתים </w:t>
      </w:r>
      <w:r w:rsidR="007D53E5">
        <w:rPr>
          <w:rFonts w:hint="cs"/>
          <w:rtl/>
          <w:lang w:eastAsia="he-IL"/>
        </w:rPr>
        <w:t>תחסכו לי</w:t>
      </w:r>
      <w:r>
        <w:rPr>
          <w:rFonts w:hint="cs"/>
          <w:rtl/>
          <w:lang w:eastAsia="he-IL"/>
        </w:rPr>
        <w:t xml:space="preserve">. אפילו ברמה הכי צינית </w:t>
      </w:r>
      <w:r w:rsidR="007D53E5">
        <w:rPr>
          <w:rFonts w:hint="cs"/>
          <w:rtl/>
          <w:lang w:eastAsia="he-IL"/>
        </w:rPr>
        <w:t xml:space="preserve">שיש. כמה חולים קשה הצעד הזה הולך לחסוך לי. </w:t>
      </w:r>
      <w:r>
        <w:rPr>
          <w:rFonts w:hint="cs"/>
          <w:rtl/>
          <w:lang w:eastAsia="he-IL"/>
        </w:rPr>
        <w:t xml:space="preserve">לדעתי זה ילמד אותנו הרבה מאוד במה אנו משקיעים, במה לא, ובמה אנחנו עובדים על עצמנו, </w:t>
      </w:r>
      <w:r w:rsidR="007D53E5">
        <w:rPr>
          <w:rFonts w:hint="cs"/>
          <w:rtl/>
          <w:lang w:eastAsia="he-IL"/>
        </w:rPr>
        <w:t xml:space="preserve">כמו מודל הכיתה הירוקה, </w:t>
      </w:r>
      <w:bookmarkStart w:id="242" w:name="_ETM_Q1_3776100"/>
      <w:bookmarkEnd w:id="242"/>
      <w:r w:rsidR="007D53E5">
        <w:rPr>
          <w:rFonts w:hint="cs"/>
          <w:rtl/>
          <w:lang w:eastAsia="he-IL"/>
        </w:rPr>
        <w:t xml:space="preserve">שלפי הפרסומים היום </w:t>
      </w:r>
      <w:r>
        <w:rPr>
          <w:rFonts w:hint="cs"/>
          <w:rtl/>
          <w:lang w:eastAsia="he-IL"/>
        </w:rPr>
        <w:t>השקענו המון מאמצים בלעבוד על עצמנו.</w:t>
      </w:r>
    </w:p>
    <w:p w:rsidR="00B27FAD" w:rsidRDefault="00B27FAD" w:rsidP="00B27FAD">
      <w:pPr>
        <w:rPr>
          <w:rtl/>
          <w:lang w:eastAsia="he-IL"/>
        </w:rPr>
      </w:pPr>
    </w:p>
    <w:p w:rsidR="00B27FAD" w:rsidRDefault="00B27FAD" w:rsidP="00B27FAD">
      <w:pPr>
        <w:pStyle w:val="af6"/>
        <w:keepNext/>
        <w:rPr>
          <w:rtl/>
        </w:rPr>
      </w:pPr>
      <w:bookmarkStart w:id="243" w:name="ET_yor_6156_59"/>
      <w:r w:rsidRPr="00B27FAD">
        <w:rPr>
          <w:rStyle w:val="TagStyle"/>
          <w:rtl/>
        </w:rPr>
        <w:t xml:space="preserve"> &lt;&lt; </w:t>
      </w:r>
      <w:proofErr w:type="spellStart"/>
      <w:r w:rsidRPr="00B27FAD">
        <w:rPr>
          <w:rStyle w:val="TagStyle"/>
          <w:rtl/>
        </w:rPr>
        <w:t>יור</w:t>
      </w:r>
      <w:proofErr w:type="spellEnd"/>
      <w:r w:rsidRPr="00B27FAD">
        <w:rPr>
          <w:rStyle w:val="TagStyle"/>
          <w:rtl/>
        </w:rPr>
        <w:t xml:space="preserve"> &gt;&gt; </w:t>
      </w:r>
      <w:r>
        <w:rPr>
          <w:rtl/>
        </w:rPr>
        <w:t>היו"ר גלעד קריב:</w:t>
      </w:r>
      <w:r w:rsidRPr="00B27FAD">
        <w:rPr>
          <w:rStyle w:val="TagStyle"/>
          <w:rtl/>
        </w:rPr>
        <w:t xml:space="preserve"> &lt;&lt; </w:t>
      </w:r>
      <w:proofErr w:type="spellStart"/>
      <w:r w:rsidRPr="00B27FAD">
        <w:rPr>
          <w:rStyle w:val="TagStyle"/>
          <w:rtl/>
        </w:rPr>
        <w:t>יור</w:t>
      </w:r>
      <w:proofErr w:type="spellEnd"/>
      <w:r w:rsidRPr="00B27FAD">
        <w:rPr>
          <w:rStyle w:val="TagStyle"/>
          <w:rtl/>
        </w:rPr>
        <w:t xml:space="preserve"> &gt;&gt;</w:t>
      </w:r>
      <w:r>
        <w:rPr>
          <w:rtl/>
        </w:rPr>
        <w:t xml:space="preserve">   </w:t>
      </w:r>
      <w:bookmarkEnd w:id="243"/>
    </w:p>
    <w:p w:rsidR="00B27FAD" w:rsidRDefault="00B27FAD" w:rsidP="00B27FAD">
      <w:pPr>
        <w:pStyle w:val="KeepWithNext"/>
        <w:rPr>
          <w:rtl/>
          <w:lang w:eastAsia="he-IL"/>
        </w:rPr>
      </w:pPr>
    </w:p>
    <w:p w:rsidR="00B27FAD" w:rsidRDefault="00B27FAD" w:rsidP="007D53E5">
      <w:pPr>
        <w:rPr>
          <w:rtl/>
          <w:lang w:eastAsia="he-IL"/>
        </w:rPr>
      </w:pPr>
      <w:r>
        <w:rPr>
          <w:rFonts w:hint="cs"/>
          <w:rtl/>
          <w:lang w:eastAsia="he-IL"/>
        </w:rPr>
        <w:t>תודה. חבר ה</w:t>
      </w:r>
      <w:r w:rsidR="007D53E5">
        <w:rPr>
          <w:rFonts w:hint="cs"/>
          <w:rtl/>
          <w:lang w:eastAsia="he-IL"/>
        </w:rPr>
        <w:t>כנסת</w:t>
      </w:r>
      <w:r>
        <w:rPr>
          <w:rFonts w:hint="cs"/>
          <w:rtl/>
          <w:lang w:eastAsia="he-IL"/>
        </w:rPr>
        <w:t xml:space="preserve"> </w:t>
      </w:r>
      <w:proofErr w:type="spellStart"/>
      <w:r>
        <w:rPr>
          <w:rFonts w:hint="cs"/>
          <w:rtl/>
          <w:lang w:eastAsia="he-IL"/>
        </w:rPr>
        <w:t>יברקן</w:t>
      </w:r>
      <w:proofErr w:type="spellEnd"/>
      <w:r>
        <w:rPr>
          <w:rFonts w:hint="cs"/>
          <w:rtl/>
          <w:lang w:eastAsia="he-IL"/>
        </w:rPr>
        <w:t>.</w:t>
      </w:r>
    </w:p>
    <w:p w:rsidR="00B27FAD" w:rsidRDefault="00B27FAD" w:rsidP="00B27FAD">
      <w:pPr>
        <w:rPr>
          <w:rtl/>
          <w:lang w:eastAsia="he-IL"/>
        </w:rPr>
      </w:pPr>
    </w:p>
    <w:p w:rsidR="00B27FAD" w:rsidRDefault="00B27FAD" w:rsidP="00B27FAD">
      <w:pPr>
        <w:pStyle w:val="a4"/>
        <w:keepNext/>
        <w:rPr>
          <w:rtl/>
        </w:rPr>
      </w:pPr>
      <w:bookmarkStart w:id="244" w:name="ET_speaker_5780_60"/>
      <w:r w:rsidRPr="00B27FAD">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27FAD">
        <w:rPr>
          <w:rStyle w:val="TagStyle"/>
          <w:rtl/>
        </w:rPr>
        <w:t xml:space="preserve"> &lt;&lt; דובר &gt;&gt;</w:t>
      </w:r>
      <w:r>
        <w:rPr>
          <w:rtl/>
        </w:rPr>
        <w:t xml:space="preserve">   </w:t>
      </w:r>
      <w:bookmarkEnd w:id="244"/>
    </w:p>
    <w:p w:rsidR="00B27FAD" w:rsidRDefault="00B27FAD" w:rsidP="00B27FAD">
      <w:pPr>
        <w:pStyle w:val="KeepWithNext"/>
        <w:rPr>
          <w:rtl/>
          <w:lang w:eastAsia="he-IL"/>
        </w:rPr>
      </w:pPr>
    </w:p>
    <w:p w:rsidR="00C22050" w:rsidRDefault="00B27FAD" w:rsidP="00C22050">
      <w:pPr>
        <w:rPr>
          <w:rtl/>
          <w:lang w:eastAsia="he-IL"/>
        </w:rPr>
      </w:pPr>
      <w:r>
        <w:rPr>
          <w:rFonts w:hint="cs"/>
          <w:rtl/>
          <w:lang w:eastAsia="he-IL"/>
        </w:rPr>
        <w:t xml:space="preserve">תודה רבה, אדוני היושב-ראש, </w:t>
      </w:r>
      <w:r w:rsidR="00C22050">
        <w:rPr>
          <w:rFonts w:hint="cs"/>
          <w:rtl/>
          <w:lang w:eastAsia="he-IL"/>
        </w:rPr>
        <w:t>אכן בפתיחה התייחסתי רק לנושא החשוב שאת</w:t>
      </w:r>
      <w:r>
        <w:rPr>
          <w:rFonts w:hint="cs"/>
          <w:rtl/>
          <w:lang w:eastAsia="he-IL"/>
        </w:rPr>
        <w:t>ה פתחת בו. המתכונת של החוק להערכתי צריכה בטח לא לעבור כפי שהיא משום שא</w:t>
      </w:r>
      <w:r w:rsidR="00C22050">
        <w:rPr>
          <w:rFonts w:hint="cs"/>
          <w:rtl/>
          <w:lang w:eastAsia="he-IL"/>
        </w:rPr>
        <w:t>נ</w:t>
      </w:r>
      <w:r>
        <w:rPr>
          <w:rFonts w:hint="cs"/>
          <w:rtl/>
          <w:lang w:eastAsia="he-IL"/>
        </w:rPr>
        <w:t>ו כבר שנה</w:t>
      </w:r>
      <w:r w:rsidR="00C22050">
        <w:rPr>
          <w:rFonts w:hint="cs"/>
          <w:rtl/>
          <w:lang w:eastAsia="he-IL"/>
        </w:rPr>
        <w:t xml:space="preserve"> </w:t>
      </w:r>
      <w:bookmarkStart w:id="245" w:name="_ETM_Q1_3813332"/>
      <w:bookmarkEnd w:id="245"/>
      <w:r w:rsidR="00C22050">
        <w:rPr>
          <w:rFonts w:hint="cs"/>
          <w:rtl/>
          <w:lang w:eastAsia="he-IL"/>
        </w:rPr>
        <w:t xml:space="preserve">אחרי גל הקורונה </w:t>
      </w:r>
      <w:r>
        <w:rPr>
          <w:rFonts w:hint="cs"/>
          <w:rtl/>
          <w:lang w:eastAsia="he-IL"/>
        </w:rPr>
        <w:t xml:space="preserve">הרביעי, </w:t>
      </w:r>
      <w:r w:rsidR="00C22050">
        <w:rPr>
          <w:rFonts w:hint="cs"/>
          <w:rtl/>
          <w:lang w:eastAsia="he-IL"/>
        </w:rPr>
        <w:t xml:space="preserve">עכשיו מדברים על </w:t>
      </w:r>
      <w:r>
        <w:rPr>
          <w:rFonts w:hint="cs"/>
          <w:rtl/>
          <w:lang w:eastAsia="he-IL"/>
        </w:rPr>
        <w:t>החמישי</w:t>
      </w:r>
      <w:r w:rsidR="00C22050">
        <w:rPr>
          <w:rFonts w:hint="cs"/>
          <w:rtl/>
          <w:lang w:eastAsia="he-IL"/>
        </w:rPr>
        <w:t>.</w:t>
      </w:r>
      <w:r>
        <w:rPr>
          <w:rFonts w:hint="cs"/>
          <w:rtl/>
          <w:lang w:eastAsia="he-IL"/>
        </w:rPr>
        <w:t xml:space="preserve"> יש לנו ניסיון, וכולנו מבינים שהיום מדינת ישראל נמצאת עם </w:t>
      </w:r>
      <w:r w:rsidR="00C22050">
        <w:rPr>
          <w:rFonts w:hint="cs"/>
          <w:rtl/>
          <w:lang w:eastAsia="he-IL"/>
        </w:rPr>
        <w:t xml:space="preserve">כלים אחרים להתמודד עם </w:t>
      </w:r>
      <w:bookmarkStart w:id="246" w:name="_ETM_Q1_3827059"/>
      <w:bookmarkEnd w:id="246"/>
      <w:r>
        <w:rPr>
          <w:rFonts w:hint="cs"/>
          <w:rtl/>
          <w:lang w:eastAsia="he-IL"/>
        </w:rPr>
        <w:t>המצב הבריאותי</w:t>
      </w:r>
      <w:r w:rsidR="00C22050">
        <w:rPr>
          <w:rFonts w:hint="cs"/>
          <w:rtl/>
          <w:lang w:eastAsia="he-IL"/>
        </w:rPr>
        <w:t xml:space="preserve"> שפוקד אותנו</w:t>
      </w:r>
      <w:r>
        <w:rPr>
          <w:rFonts w:hint="cs"/>
          <w:rtl/>
          <w:lang w:eastAsia="he-IL"/>
        </w:rPr>
        <w:t xml:space="preserve">. </w:t>
      </w:r>
    </w:p>
    <w:p w:rsidR="00C22050" w:rsidRDefault="00C22050" w:rsidP="00C22050">
      <w:pPr>
        <w:rPr>
          <w:rtl/>
          <w:lang w:eastAsia="he-IL"/>
        </w:rPr>
      </w:pPr>
      <w:bookmarkStart w:id="247" w:name="_ETM_Q1_3833535"/>
      <w:bookmarkStart w:id="248" w:name="_ETM_Q1_3833650"/>
      <w:bookmarkEnd w:id="247"/>
      <w:bookmarkEnd w:id="248"/>
    </w:p>
    <w:p w:rsidR="00B27FAD" w:rsidRDefault="00B27FAD" w:rsidP="00C22050">
      <w:pPr>
        <w:rPr>
          <w:rtl/>
          <w:lang w:eastAsia="he-IL"/>
        </w:rPr>
      </w:pPr>
      <w:r>
        <w:rPr>
          <w:rFonts w:hint="cs"/>
          <w:rtl/>
          <w:lang w:eastAsia="he-IL"/>
        </w:rPr>
        <w:t xml:space="preserve">כדי לדעת </w:t>
      </w:r>
      <w:r w:rsidR="00C22050">
        <w:rPr>
          <w:rFonts w:hint="cs"/>
          <w:rtl/>
          <w:lang w:eastAsia="he-IL"/>
        </w:rPr>
        <w:t>ב</w:t>
      </w:r>
      <w:r>
        <w:rPr>
          <w:rFonts w:hint="cs"/>
          <w:rtl/>
          <w:lang w:eastAsia="he-IL"/>
        </w:rPr>
        <w:t>עני</w:t>
      </w:r>
      <w:r w:rsidR="00C22050">
        <w:rPr>
          <w:rFonts w:hint="cs"/>
          <w:rtl/>
          <w:lang w:eastAsia="he-IL"/>
        </w:rPr>
        <w:t>י</w:t>
      </w:r>
      <w:r>
        <w:rPr>
          <w:rFonts w:hint="cs"/>
          <w:rtl/>
          <w:lang w:eastAsia="he-IL"/>
        </w:rPr>
        <w:t xml:space="preserve">ן הזה פניתי בשאלה למרכז המחקר והמידע של הכנסת וביקשתי מהם נתונים </w:t>
      </w:r>
      <w:proofErr w:type="spellStart"/>
      <w:r>
        <w:rPr>
          <w:rFonts w:hint="cs"/>
          <w:rtl/>
          <w:lang w:eastAsia="he-IL"/>
        </w:rPr>
        <w:t>אמיתי</w:t>
      </w:r>
      <w:r w:rsidR="005B557D">
        <w:rPr>
          <w:rFonts w:hint="cs"/>
          <w:rtl/>
          <w:lang w:eastAsia="he-IL"/>
        </w:rPr>
        <w:t>ים</w:t>
      </w:r>
      <w:proofErr w:type="spellEnd"/>
      <w:r>
        <w:rPr>
          <w:rFonts w:hint="cs"/>
          <w:rtl/>
          <w:lang w:eastAsia="he-IL"/>
        </w:rPr>
        <w:t>, משום שממשרד הברי</w:t>
      </w:r>
      <w:r w:rsidR="00C22050">
        <w:rPr>
          <w:rFonts w:hint="cs"/>
          <w:rtl/>
          <w:lang w:eastAsia="he-IL"/>
        </w:rPr>
        <w:t>אות</w:t>
      </w:r>
      <w:r>
        <w:rPr>
          <w:rFonts w:hint="cs"/>
          <w:rtl/>
          <w:lang w:eastAsia="he-IL"/>
        </w:rPr>
        <w:t xml:space="preserve"> אנו לא תמיד מקבלים מה שאנו רוצים </w:t>
      </w:r>
      <w:r>
        <w:rPr>
          <w:rtl/>
          <w:lang w:eastAsia="he-IL"/>
        </w:rPr>
        <w:t>–</w:t>
      </w:r>
      <w:r>
        <w:rPr>
          <w:rFonts w:hint="cs"/>
          <w:rtl/>
          <w:lang w:eastAsia="he-IL"/>
        </w:rPr>
        <w:t xml:space="preserve"> מעבירים מידע אבל לא במלואו, בלשון המעטה. </w:t>
      </w:r>
      <w:r w:rsidR="00C22050">
        <w:rPr>
          <w:rFonts w:hint="cs"/>
          <w:rtl/>
          <w:lang w:eastAsia="he-IL"/>
        </w:rPr>
        <w:t xml:space="preserve">אני רוצה להקריא את התגובה שלהם מילה במילה, אדוני היושב-ראש, כדי שגם הציבור יבין במה אנו מדברים. </w:t>
      </w:r>
      <w:bookmarkStart w:id="249" w:name="_ETM_Q1_3860804"/>
      <w:bookmarkEnd w:id="249"/>
      <w:r>
        <w:rPr>
          <w:rFonts w:hint="cs"/>
          <w:rtl/>
          <w:lang w:eastAsia="he-IL"/>
        </w:rPr>
        <w:t xml:space="preserve">אני מקבל מכתב ב-1 בדצמבר בשעה 17:15: חבר הנכנסת גדי </w:t>
      </w:r>
      <w:proofErr w:type="spellStart"/>
      <w:r>
        <w:rPr>
          <w:rFonts w:hint="cs"/>
          <w:rtl/>
          <w:lang w:eastAsia="he-IL"/>
        </w:rPr>
        <w:t>יברקן</w:t>
      </w:r>
      <w:proofErr w:type="spellEnd"/>
      <w:r>
        <w:rPr>
          <w:rFonts w:hint="cs"/>
          <w:rtl/>
          <w:lang w:eastAsia="he-IL"/>
        </w:rPr>
        <w:t xml:space="preserve">, </w:t>
      </w:r>
      <w:r w:rsidR="00C22050">
        <w:rPr>
          <w:rFonts w:hint="cs"/>
          <w:rtl/>
          <w:lang w:eastAsia="he-IL"/>
        </w:rPr>
        <w:t xml:space="preserve">שלום רב. בהמשך לפנייתך למרכז המחקר והמידע של הכנסת מצ"ב נתונים על שיעורי התחסנות </w:t>
      </w:r>
      <w:r>
        <w:rPr>
          <w:rFonts w:hint="cs"/>
          <w:rtl/>
          <w:lang w:eastAsia="he-IL"/>
        </w:rPr>
        <w:t>ובעלי תו ירוק נכ</w:t>
      </w:r>
      <w:r w:rsidR="005B557D">
        <w:rPr>
          <w:rFonts w:hint="cs"/>
          <w:rtl/>
          <w:lang w:eastAsia="he-IL"/>
        </w:rPr>
        <w:t>ון</w:t>
      </w:r>
      <w:r>
        <w:rPr>
          <w:rFonts w:hint="cs"/>
          <w:rtl/>
          <w:lang w:eastAsia="he-IL"/>
        </w:rPr>
        <w:t xml:space="preserve"> להיום. </w:t>
      </w:r>
      <w:r w:rsidR="00C22050">
        <w:rPr>
          <w:rFonts w:hint="cs"/>
          <w:rtl/>
          <w:lang w:eastAsia="he-IL"/>
        </w:rPr>
        <w:t xml:space="preserve">נתונים </w:t>
      </w:r>
      <w:r>
        <w:rPr>
          <w:rFonts w:hint="cs"/>
          <w:rtl/>
          <w:lang w:eastAsia="he-IL"/>
        </w:rPr>
        <w:t xml:space="preserve">על מספר המחוסנים </w:t>
      </w:r>
      <w:r w:rsidR="00C22050">
        <w:rPr>
          <w:rFonts w:hint="cs"/>
          <w:rtl/>
          <w:lang w:eastAsia="he-IL"/>
        </w:rPr>
        <w:t xml:space="preserve">ושיעורם מאוכלוסייה נכון ל-1 בדצמבר </w:t>
      </w:r>
      <w:bookmarkStart w:id="250" w:name="_ETM_Q1_3879531"/>
      <w:bookmarkEnd w:id="250"/>
      <w:r w:rsidR="00C22050">
        <w:rPr>
          <w:rFonts w:hint="cs"/>
          <w:rtl/>
          <w:lang w:eastAsia="he-IL"/>
        </w:rPr>
        <w:t>2021 ועדכונם האח</w:t>
      </w:r>
      <w:r>
        <w:rPr>
          <w:rFonts w:hint="cs"/>
          <w:rtl/>
          <w:lang w:eastAsia="he-IL"/>
        </w:rPr>
        <w:t>ר</w:t>
      </w:r>
      <w:r w:rsidR="00C22050">
        <w:rPr>
          <w:rFonts w:hint="cs"/>
          <w:rtl/>
          <w:lang w:eastAsia="he-IL"/>
        </w:rPr>
        <w:t>ו</w:t>
      </w:r>
      <w:r>
        <w:rPr>
          <w:rFonts w:hint="cs"/>
          <w:rtl/>
          <w:lang w:eastAsia="he-IL"/>
        </w:rPr>
        <w:t>ן במערכת</w:t>
      </w:r>
      <w:r w:rsidR="00C22050">
        <w:rPr>
          <w:rFonts w:hint="cs"/>
          <w:rtl/>
          <w:lang w:eastAsia="he-IL"/>
        </w:rPr>
        <w:t xml:space="preserve"> משרד הבריאות היה בשעה 7:38. נתונים אלו הופקו על-ידי מערכת משרד </w:t>
      </w:r>
      <w:bookmarkStart w:id="251" w:name="_ETM_Q1_3885105"/>
      <w:bookmarkEnd w:id="251"/>
      <w:r w:rsidR="00C22050">
        <w:rPr>
          <w:rFonts w:hint="cs"/>
          <w:rtl/>
          <w:lang w:eastAsia="he-IL"/>
        </w:rPr>
        <w:t xml:space="preserve">הבריאות </w:t>
      </w:r>
      <w:r>
        <w:rPr>
          <w:rFonts w:hint="cs"/>
          <w:rtl/>
          <w:lang w:eastAsia="he-IL"/>
        </w:rPr>
        <w:t>הי</w:t>
      </w:r>
      <w:r w:rsidR="005B557D">
        <w:rPr>
          <w:rFonts w:hint="cs"/>
          <w:rtl/>
          <w:lang w:eastAsia="he-IL"/>
        </w:rPr>
        <w:t>ום</w:t>
      </w:r>
      <w:r>
        <w:rPr>
          <w:rFonts w:hint="cs"/>
          <w:rtl/>
          <w:lang w:eastAsia="he-IL"/>
        </w:rPr>
        <w:t xml:space="preserve"> בשעה 2:40. קובץ האקסל להלן. מספר המחוסנים במנה הראשונה עמד נכון להיום על </w:t>
      </w:r>
      <w:r w:rsidR="00C22050">
        <w:rPr>
          <w:rFonts w:hint="cs"/>
          <w:rtl/>
          <w:lang w:eastAsia="he-IL"/>
        </w:rPr>
        <w:t xml:space="preserve">6,336,252 אנשים </w:t>
      </w:r>
      <w:r>
        <w:rPr>
          <w:rFonts w:hint="cs"/>
          <w:rtl/>
          <w:lang w:eastAsia="he-IL"/>
        </w:rPr>
        <w:t>שהם 68.14% מאוכלוסייה במדינת ישראל.</w:t>
      </w:r>
      <w:r w:rsidR="00C22050">
        <w:rPr>
          <w:rFonts w:hint="cs"/>
          <w:rtl/>
          <w:lang w:eastAsia="he-IL"/>
        </w:rPr>
        <w:t xml:space="preserve"> מספר המחוסנים במנה השנייה עומד נכון להיום על 5,774,793</w:t>
      </w:r>
      <w:r>
        <w:rPr>
          <w:rFonts w:hint="cs"/>
          <w:rtl/>
          <w:lang w:eastAsia="he-IL"/>
        </w:rPr>
        <w:t xml:space="preserve"> איש שהם 62.12% מהאוכלוסייה הישרא</w:t>
      </w:r>
      <w:r w:rsidR="00C22050">
        <w:rPr>
          <w:rFonts w:hint="cs"/>
          <w:rtl/>
          <w:lang w:eastAsia="he-IL"/>
        </w:rPr>
        <w:t>ל</w:t>
      </w:r>
      <w:r>
        <w:rPr>
          <w:rFonts w:hint="cs"/>
          <w:rtl/>
          <w:lang w:eastAsia="he-IL"/>
        </w:rPr>
        <w:t xml:space="preserve">ית, ומספר המחוסנים </w:t>
      </w:r>
      <w:r w:rsidR="00C22050">
        <w:rPr>
          <w:rFonts w:hint="cs"/>
          <w:rtl/>
          <w:lang w:eastAsia="he-IL"/>
        </w:rPr>
        <w:t xml:space="preserve">במנה השלישית עומד נכון להיום על 4,802,447 </w:t>
      </w:r>
      <w:bookmarkStart w:id="252" w:name="_ETM_Q1_3925336"/>
      <w:bookmarkEnd w:id="252"/>
      <w:r w:rsidR="00C22050">
        <w:rPr>
          <w:rFonts w:hint="cs"/>
          <w:rtl/>
          <w:lang w:eastAsia="he-IL"/>
        </w:rPr>
        <w:t xml:space="preserve">איש שהם </w:t>
      </w:r>
      <w:r>
        <w:rPr>
          <w:rFonts w:hint="cs"/>
          <w:rtl/>
          <w:lang w:eastAsia="he-IL"/>
        </w:rPr>
        <w:t xml:space="preserve">43.9% מהאוכלוסייה. כל פעם הנתון יורד. עוד עולה מהנתונים במשרד הבריאות </w:t>
      </w:r>
      <w:r w:rsidR="00C22050">
        <w:rPr>
          <w:rFonts w:hint="cs"/>
          <w:rtl/>
          <w:lang w:eastAsia="he-IL"/>
        </w:rPr>
        <w:t xml:space="preserve">הכלולים בקובץ כי שיעור המחוסנים עומד נכון להיום </w:t>
      </w:r>
      <w:bookmarkStart w:id="253" w:name="_ETM_Q1_3938746"/>
      <w:bookmarkEnd w:id="253"/>
      <w:r>
        <w:rPr>
          <w:rFonts w:hint="cs"/>
          <w:rtl/>
          <w:lang w:eastAsia="he-IL"/>
        </w:rPr>
        <w:t xml:space="preserve">על 57.61% מהאוכלוסייה וכולל את מי שקיבל שתיים או שלוש מנות חיסון ועבר שבוע מאז </w:t>
      </w:r>
      <w:r w:rsidR="00C22050">
        <w:rPr>
          <w:rFonts w:hint="cs"/>
          <w:rtl/>
          <w:lang w:eastAsia="he-IL"/>
        </w:rPr>
        <w:t xml:space="preserve">קבלת </w:t>
      </w:r>
      <w:r>
        <w:rPr>
          <w:rFonts w:hint="cs"/>
          <w:rtl/>
          <w:lang w:eastAsia="he-IL"/>
        </w:rPr>
        <w:t>המנה האחר</w:t>
      </w:r>
      <w:r w:rsidR="00C22050">
        <w:rPr>
          <w:rFonts w:hint="cs"/>
          <w:rtl/>
          <w:lang w:eastAsia="he-IL"/>
        </w:rPr>
        <w:t>ו</w:t>
      </w:r>
      <w:r>
        <w:rPr>
          <w:rFonts w:hint="cs"/>
          <w:rtl/>
          <w:lang w:eastAsia="he-IL"/>
        </w:rPr>
        <w:t xml:space="preserve">נה </w:t>
      </w:r>
      <w:r w:rsidR="00C22050">
        <w:rPr>
          <w:rtl/>
          <w:lang w:eastAsia="he-IL"/>
        </w:rPr>
        <w:t>–</w:t>
      </w:r>
      <w:r w:rsidR="00C22050">
        <w:rPr>
          <w:rFonts w:hint="cs"/>
          <w:rtl/>
          <w:lang w:eastAsia="he-IL"/>
        </w:rPr>
        <w:t xml:space="preserve"> שבועיים בחיסוני מודרנה אך לא עבר חצי שנה </w:t>
      </w:r>
      <w:bookmarkStart w:id="254" w:name="_ETM_Q1_3953495"/>
      <w:bookmarkEnd w:id="254"/>
      <w:r w:rsidR="00C22050">
        <w:rPr>
          <w:rFonts w:hint="cs"/>
          <w:rtl/>
          <w:lang w:eastAsia="he-IL"/>
        </w:rPr>
        <w:t xml:space="preserve">מאז שהחלימו וקיבלו </w:t>
      </w:r>
      <w:r>
        <w:rPr>
          <w:rFonts w:hint="cs"/>
          <w:rtl/>
          <w:lang w:eastAsia="he-IL"/>
        </w:rPr>
        <w:t>לאחר מכן לפחות מנת חיס</w:t>
      </w:r>
      <w:r w:rsidR="005B557D">
        <w:rPr>
          <w:rFonts w:hint="cs"/>
          <w:rtl/>
          <w:lang w:eastAsia="he-IL"/>
        </w:rPr>
        <w:t>ון</w:t>
      </w:r>
      <w:r>
        <w:rPr>
          <w:rFonts w:hint="cs"/>
          <w:rtl/>
          <w:lang w:eastAsia="he-IL"/>
        </w:rPr>
        <w:t xml:space="preserve"> ועבר שבוע מאז קבלת המנה. הנתון המדהים </w:t>
      </w:r>
      <w:r>
        <w:rPr>
          <w:rtl/>
          <w:lang w:eastAsia="he-IL"/>
        </w:rPr>
        <w:t>–</w:t>
      </w:r>
      <w:r w:rsidR="00C22050">
        <w:rPr>
          <w:rFonts w:hint="cs"/>
          <w:rtl/>
          <w:lang w:eastAsia="he-IL"/>
        </w:rPr>
        <w:t xml:space="preserve"> ואני מבין למה מ</w:t>
      </w:r>
      <w:r>
        <w:rPr>
          <w:rFonts w:hint="cs"/>
          <w:rtl/>
          <w:lang w:eastAsia="he-IL"/>
        </w:rPr>
        <w:t>שרד הבריא</w:t>
      </w:r>
      <w:r w:rsidR="00C22050">
        <w:rPr>
          <w:rFonts w:hint="cs"/>
          <w:rtl/>
          <w:lang w:eastAsia="he-IL"/>
        </w:rPr>
        <w:t>ו</w:t>
      </w:r>
      <w:r>
        <w:rPr>
          <w:rFonts w:hint="cs"/>
          <w:rtl/>
          <w:lang w:eastAsia="he-IL"/>
        </w:rPr>
        <w:t xml:space="preserve">ת מעודד להתחסן </w:t>
      </w:r>
      <w:r>
        <w:rPr>
          <w:rtl/>
          <w:lang w:eastAsia="he-IL"/>
        </w:rPr>
        <w:t>–</w:t>
      </w:r>
      <w:r>
        <w:rPr>
          <w:rFonts w:hint="cs"/>
          <w:rtl/>
          <w:lang w:eastAsia="he-IL"/>
        </w:rPr>
        <w:t xml:space="preserve"> בנוסף יש מחוסנים ללא תוקף, כלומר אנשים שקיבלו שתי מנות חיסון </w:t>
      </w:r>
      <w:r w:rsidR="00C22050">
        <w:rPr>
          <w:rFonts w:hint="cs"/>
          <w:rtl/>
          <w:lang w:eastAsia="he-IL"/>
        </w:rPr>
        <w:t xml:space="preserve">ועברה חצי שנה ושבוע </w:t>
      </w:r>
      <w:r>
        <w:rPr>
          <w:rFonts w:hint="cs"/>
          <w:rtl/>
          <w:lang w:eastAsia="he-IL"/>
        </w:rPr>
        <w:t>מאז קבלת המנה הראשונה אך לא קיבלו מנה שלישית</w:t>
      </w:r>
      <w:r w:rsidR="00C22050">
        <w:rPr>
          <w:rFonts w:hint="cs"/>
          <w:rtl/>
          <w:lang w:eastAsia="he-IL"/>
        </w:rPr>
        <w:t xml:space="preserve">, אין </w:t>
      </w:r>
      <w:bookmarkStart w:id="255" w:name="_ETM_Q1_3978566"/>
      <w:bookmarkEnd w:id="255"/>
      <w:r w:rsidR="00C22050">
        <w:rPr>
          <w:rFonts w:hint="cs"/>
          <w:rtl/>
          <w:lang w:eastAsia="he-IL"/>
        </w:rPr>
        <w:t>להם תו ירוק</w:t>
      </w:r>
      <w:r>
        <w:rPr>
          <w:rFonts w:hint="cs"/>
          <w:rtl/>
          <w:lang w:eastAsia="he-IL"/>
        </w:rPr>
        <w:t xml:space="preserve">. שיעור קבוצה זו עומד על </w:t>
      </w:r>
      <w:r w:rsidR="00C22050">
        <w:rPr>
          <w:rFonts w:hint="cs"/>
          <w:rtl/>
          <w:lang w:eastAsia="he-IL"/>
        </w:rPr>
        <w:t xml:space="preserve">9.45% </w:t>
      </w:r>
      <w:r>
        <w:rPr>
          <w:rFonts w:hint="cs"/>
          <w:rtl/>
          <w:lang w:eastAsia="he-IL"/>
        </w:rPr>
        <w:t xml:space="preserve">מהאוכלוסייה. הנתון המדהים הבא הוא כזה: </w:t>
      </w:r>
      <w:r w:rsidR="00C22050">
        <w:rPr>
          <w:rFonts w:hint="cs"/>
          <w:rtl/>
          <w:lang w:eastAsia="he-IL"/>
        </w:rPr>
        <w:t xml:space="preserve">שיעור הלא מחוסנים - </w:t>
      </w:r>
      <w:r>
        <w:rPr>
          <w:rFonts w:hint="cs"/>
          <w:rtl/>
          <w:lang w:eastAsia="he-IL"/>
        </w:rPr>
        <w:t>מי שלא קיבל מנת חיסון ראשונה עומד נכון להיום על 32.94% - לא התחסנו כלל. זה קרוב ל-2 מיליון איש</w:t>
      </w:r>
      <w:r w:rsidR="00C22050">
        <w:rPr>
          <w:rFonts w:hint="cs"/>
          <w:rtl/>
          <w:lang w:eastAsia="he-IL"/>
        </w:rPr>
        <w:t>, לדעתי</w:t>
      </w:r>
      <w:r>
        <w:rPr>
          <w:rFonts w:hint="cs"/>
          <w:rtl/>
          <w:lang w:eastAsia="he-IL"/>
        </w:rPr>
        <w:t>.</w:t>
      </w:r>
    </w:p>
    <w:p w:rsidR="00B27FAD" w:rsidRDefault="00B27FAD" w:rsidP="00B27FAD">
      <w:pPr>
        <w:rPr>
          <w:rtl/>
          <w:lang w:eastAsia="he-IL"/>
        </w:rPr>
      </w:pPr>
    </w:p>
    <w:p w:rsidR="00B27FAD" w:rsidRDefault="00B27FAD" w:rsidP="00C22050">
      <w:pPr>
        <w:rPr>
          <w:rtl/>
          <w:lang w:eastAsia="he-IL"/>
        </w:rPr>
      </w:pPr>
      <w:r>
        <w:rPr>
          <w:rFonts w:hint="cs"/>
          <w:rtl/>
          <w:lang w:eastAsia="he-IL"/>
        </w:rPr>
        <w:t xml:space="preserve">תו ירוק לחצי שנה יכולים לקבל </w:t>
      </w:r>
      <w:r w:rsidR="00C22050">
        <w:rPr>
          <w:rFonts w:hint="cs"/>
          <w:rtl/>
          <w:lang w:eastAsia="he-IL"/>
        </w:rPr>
        <w:t xml:space="preserve">מחוסנים גם </w:t>
      </w:r>
      <w:bookmarkStart w:id="256" w:name="_ETM_Q1_4015666"/>
      <w:bookmarkEnd w:id="256"/>
      <w:r w:rsidR="00C22050">
        <w:rPr>
          <w:rFonts w:hint="cs"/>
          <w:rtl/>
          <w:lang w:eastAsia="he-IL"/>
        </w:rPr>
        <w:t xml:space="preserve">מחלימים וגם מקבלי תוצאות חיוביות בבדיקה </w:t>
      </w:r>
      <w:r>
        <w:rPr>
          <w:rFonts w:hint="cs"/>
          <w:rtl/>
          <w:lang w:eastAsia="he-IL"/>
        </w:rPr>
        <w:t xml:space="preserve">מקבלי </w:t>
      </w:r>
      <w:proofErr w:type="spellStart"/>
      <w:r>
        <w:rPr>
          <w:rFonts w:hint="cs"/>
          <w:rtl/>
          <w:lang w:eastAsia="he-IL"/>
        </w:rPr>
        <w:t>סירולוגית</w:t>
      </w:r>
      <w:proofErr w:type="spellEnd"/>
      <w:r>
        <w:rPr>
          <w:rFonts w:hint="cs"/>
          <w:rtl/>
          <w:lang w:eastAsia="he-IL"/>
        </w:rPr>
        <w:t>. ביק</w:t>
      </w:r>
      <w:r w:rsidR="00C22050">
        <w:rPr>
          <w:rFonts w:hint="cs"/>
          <w:rtl/>
          <w:lang w:eastAsia="he-IL"/>
        </w:rPr>
        <w:t>ש</w:t>
      </w:r>
      <w:r>
        <w:rPr>
          <w:rFonts w:hint="cs"/>
          <w:rtl/>
          <w:lang w:eastAsia="he-IL"/>
        </w:rPr>
        <w:t xml:space="preserve">תי לשאול כמה אנשים נפגעו מזה שאין להם תו ירוק. את זה מרכז המחקר לא נתן לי. הנתון הבא מדהים הרבה יותר: </w:t>
      </w:r>
      <w:r w:rsidR="00C22050">
        <w:rPr>
          <w:rFonts w:hint="cs"/>
          <w:rtl/>
          <w:lang w:eastAsia="he-IL"/>
        </w:rPr>
        <w:t xml:space="preserve">מהנתונים שמסר לנו היום משרד הבריאות עולה </w:t>
      </w:r>
      <w:r>
        <w:rPr>
          <w:rFonts w:hint="cs"/>
          <w:rtl/>
          <w:lang w:eastAsia="he-IL"/>
        </w:rPr>
        <w:t>כי נכון להיום מ</w:t>
      </w:r>
      <w:r w:rsidR="00C22050">
        <w:rPr>
          <w:rFonts w:hint="cs"/>
          <w:rtl/>
          <w:lang w:eastAsia="he-IL"/>
        </w:rPr>
        <w:t>ח</w:t>
      </w:r>
      <w:r>
        <w:rPr>
          <w:rFonts w:hint="cs"/>
          <w:rtl/>
          <w:lang w:eastAsia="he-IL"/>
        </w:rPr>
        <w:t>זיקים בתו ירוק בתוקף 4 מיליון ו-</w:t>
      </w:r>
      <w:r w:rsidR="00C22050">
        <w:rPr>
          <w:rFonts w:hint="cs"/>
          <w:rtl/>
          <w:lang w:eastAsia="he-IL"/>
        </w:rPr>
        <w:t>174,576</w:t>
      </w:r>
      <w:r>
        <w:rPr>
          <w:rFonts w:hint="cs"/>
          <w:rtl/>
          <w:lang w:eastAsia="he-IL"/>
        </w:rPr>
        <w:t xml:space="preserve"> אנשים. לדברי משרד הברי</w:t>
      </w:r>
      <w:r w:rsidR="00C22050">
        <w:rPr>
          <w:rFonts w:hint="cs"/>
          <w:rtl/>
          <w:lang w:eastAsia="he-IL"/>
        </w:rPr>
        <w:t>אות</w:t>
      </w:r>
      <w:r>
        <w:rPr>
          <w:rFonts w:hint="cs"/>
          <w:rtl/>
          <w:lang w:eastAsia="he-IL"/>
        </w:rPr>
        <w:t xml:space="preserve"> נתון זה כולל</w:t>
      </w:r>
      <w:r w:rsidR="00C22050">
        <w:rPr>
          <w:rFonts w:hint="cs"/>
          <w:rtl/>
          <w:lang w:eastAsia="he-IL"/>
        </w:rPr>
        <w:t xml:space="preserve"> רק בעלי תו ירוק שניתן </w:t>
      </w:r>
      <w:bookmarkStart w:id="257" w:name="_ETM_Q1_4043341"/>
      <w:bookmarkEnd w:id="257"/>
      <w:r w:rsidR="00C22050">
        <w:rPr>
          <w:rFonts w:hint="cs"/>
          <w:rtl/>
          <w:lang w:eastAsia="he-IL"/>
        </w:rPr>
        <w:t>לחצי שנה</w:t>
      </w:r>
      <w:r>
        <w:rPr>
          <w:rFonts w:hint="cs"/>
          <w:rtl/>
          <w:lang w:eastAsia="he-IL"/>
        </w:rPr>
        <w:t xml:space="preserve">, כלומר לא כולל </w:t>
      </w:r>
      <w:r w:rsidR="00C22050">
        <w:rPr>
          <w:rFonts w:hint="cs"/>
          <w:rtl/>
          <w:lang w:eastAsia="he-IL"/>
        </w:rPr>
        <w:t xml:space="preserve">מי שקיבל תו ירוק מספר ימים </w:t>
      </w:r>
      <w:r>
        <w:rPr>
          <w:rFonts w:hint="cs"/>
          <w:rtl/>
          <w:lang w:eastAsia="he-IL"/>
        </w:rPr>
        <w:t>על בסיס בדיקת קורונה. אם מחשבים נתון זה מתוך האו</w:t>
      </w:r>
      <w:r w:rsidR="00C22050">
        <w:rPr>
          <w:rFonts w:hint="cs"/>
          <w:rtl/>
          <w:lang w:eastAsia="he-IL"/>
        </w:rPr>
        <w:t>כ</w:t>
      </w:r>
      <w:r>
        <w:rPr>
          <w:rFonts w:hint="cs"/>
          <w:rtl/>
          <w:lang w:eastAsia="he-IL"/>
        </w:rPr>
        <w:t xml:space="preserve">לוסייה </w:t>
      </w:r>
      <w:r w:rsidR="00C22050">
        <w:rPr>
          <w:rFonts w:hint="cs"/>
          <w:rtl/>
          <w:lang w:eastAsia="he-IL"/>
        </w:rPr>
        <w:t>בת החיסון בישראל</w:t>
      </w:r>
      <w:bookmarkStart w:id="258" w:name="_ETM_Q1_4057118"/>
      <w:bookmarkEnd w:id="258"/>
      <w:r w:rsidR="00C22050">
        <w:rPr>
          <w:rFonts w:hint="cs"/>
          <w:rtl/>
          <w:lang w:eastAsia="he-IL"/>
        </w:rPr>
        <w:t xml:space="preserve"> - </w:t>
      </w:r>
      <w:r>
        <w:rPr>
          <w:rFonts w:hint="cs"/>
          <w:rtl/>
          <w:lang w:eastAsia="he-IL"/>
        </w:rPr>
        <w:t xml:space="preserve">ושימו לב </w:t>
      </w:r>
      <w:r>
        <w:rPr>
          <w:rtl/>
          <w:lang w:eastAsia="he-IL"/>
        </w:rPr>
        <w:t>–</w:t>
      </w:r>
      <w:r>
        <w:rPr>
          <w:rFonts w:hint="cs"/>
          <w:rtl/>
          <w:lang w:eastAsia="he-IL"/>
        </w:rPr>
        <w:t xml:space="preserve"> </w:t>
      </w:r>
      <w:r w:rsidR="00C22050">
        <w:rPr>
          <w:rFonts w:hint="cs"/>
          <w:rtl/>
          <w:lang w:eastAsia="he-IL"/>
        </w:rPr>
        <w:t xml:space="preserve">6,207,078 אנשים, אז </w:t>
      </w:r>
      <w:r>
        <w:rPr>
          <w:rFonts w:hint="cs"/>
          <w:rtl/>
          <w:lang w:eastAsia="he-IL"/>
        </w:rPr>
        <w:t xml:space="preserve">בעלי תן ירוק בתוקף מהווים </w:t>
      </w:r>
      <w:r w:rsidR="00C22050">
        <w:rPr>
          <w:rFonts w:hint="cs"/>
          <w:rtl/>
          <w:lang w:eastAsia="he-IL"/>
        </w:rPr>
        <w:t>כ-67% מהאוכלוסייה בת חיסון</w:t>
      </w:r>
      <w:r w:rsidR="0059257A">
        <w:rPr>
          <w:rFonts w:hint="cs"/>
          <w:rtl/>
          <w:lang w:eastAsia="he-IL"/>
        </w:rPr>
        <w:t>. אם מחשבים את מספר בעלי התו הירוק בתוקף</w:t>
      </w:r>
      <w:r w:rsidR="00C22050">
        <w:rPr>
          <w:rFonts w:hint="cs"/>
          <w:rtl/>
          <w:lang w:eastAsia="he-IL"/>
        </w:rPr>
        <w:t xml:space="preserve"> מתוך כלל אוכלוסיית ישראל</w:t>
      </w:r>
      <w:r w:rsidR="0059257A">
        <w:rPr>
          <w:rFonts w:hint="cs"/>
          <w:rtl/>
          <w:lang w:eastAsia="he-IL"/>
        </w:rPr>
        <w:t>, כולל האוכלוסייה שמפאת גילה אינה מתחסנת, מדובר</w:t>
      </w:r>
      <w:r w:rsidR="00C22050">
        <w:rPr>
          <w:rFonts w:hint="cs"/>
          <w:rtl/>
          <w:lang w:eastAsia="he-IL"/>
        </w:rPr>
        <w:t xml:space="preserve"> רק על 45% מכלל אזרחי ישראל</w:t>
      </w:r>
      <w:r w:rsidR="0059257A">
        <w:rPr>
          <w:rFonts w:hint="cs"/>
          <w:rtl/>
          <w:lang w:eastAsia="he-IL"/>
        </w:rPr>
        <w:t xml:space="preserve">, יש להם תו ירוק. כלומר אי אפשר לגזור גזרה שהציבור לא יכול לעמוד בה. להכריח אנשים להתחסן כמעט בכוח, בכפייה </w:t>
      </w:r>
      <w:r w:rsidR="00C22050">
        <w:rPr>
          <w:rFonts w:hint="cs"/>
          <w:rtl/>
          <w:lang w:eastAsia="he-IL"/>
        </w:rPr>
        <w:t xml:space="preserve">- </w:t>
      </w:r>
      <w:r w:rsidR="0059257A">
        <w:rPr>
          <w:rFonts w:hint="cs"/>
          <w:rtl/>
          <w:lang w:eastAsia="he-IL"/>
        </w:rPr>
        <w:t>לא עובד. אפי</w:t>
      </w:r>
      <w:r w:rsidR="00C22050">
        <w:rPr>
          <w:rFonts w:hint="cs"/>
          <w:rtl/>
          <w:lang w:eastAsia="he-IL"/>
        </w:rPr>
        <w:t xml:space="preserve">לו </w:t>
      </w:r>
      <w:proofErr w:type="spellStart"/>
      <w:r w:rsidR="00C22050">
        <w:rPr>
          <w:rFonts w:hint="cs"/>
          <w:rtl/>
          <w:lang w:eastAsia="he-IL"/>
        </w:rPr>
        <w:t>בפייק</w:t>
      </w:r>
      <w:proofErr w:type="spellEnd"/>
      <w:r w:rsidR="00C22050">
        <w:rPr>
          <w:rFonts w:hint="cs"/>
          <w:rtl/>
          <w:lang w:eastAsia="he-IL"/>
        </w:rPr>
        <w:t xml:space="preserve"> ניוז מטורף של ראש ממשל</w:t>
      </w:r>
      <w:r w:rsidR="0059257A">
        <w:rPr>
          <w:rFonts w:hint="cs"/>
          <w:rtl/>
          <w:lang w:eastAsia="he-IL"/>
        </w:rPr>
        <w:t xml:space="preserve">ת ישראל </w:t>
      </w:r>
      <w:r w:rsidR="00C22050">
        <w:rPr>
          <w:rFonts w:hint="cs"/>
          <w:rtl/>
          <w:lang w:eastAsia="he-IL"/>
        </w:rPr>
        <w:t xml:space="preserve">בישיבת ממשלה אומר ששני ילדים </w:t>
      </w:r>
      <w:r w:rsidR="0059257A">
        <w:rPr>
          <w:rFonts w:hint="cs"/>
          <w:rtl/>
          <w:lang w:eastAsia="he-IL"/>
        </w:rPr>
        <w:t xml:space="preserve">נהרגו מהנגיף החדש בבריטניה והתברר שזה כלל לא היה נכון. לעודד </w:t>
      </w:r>
      <w:r w:rsidR="0059257A">
        <w:rPr>
          <w:rtl/>
          <w:lang w:eastAsia="he-IL"/>
        </w:rPr>
        <w:t>–</w:t>
      </w:r>
      <w:r w:rsidR="0059257A">
        <w:rPr>
          <w:rFonts w:hint="cs"/>
          <w:rtl/>
          <w:lang w:eastAsia="he-IL"/>
        </w:rPr>
        <w:t xml:space="preserve"> בר</w:t>
      </w:r>
      <w:r w:rsidR="00C22050">
        <w:rPr>
          <w:rFonts w:hint="cs"/>
          <w:rtl/>
          <w:lang w:eastAsia="he-IL"/>
        </w:rPr>
        <w:t>ו</w:t>
      </w:r>
      <w:r w:rsidR="0059257A">
        <w:rPr>
          <w:rFonts w:hint="cs"/>
          <w:rtl/>
          <w:lang w:eastAsia="he-IL"/>
        </w:rPr>
        <w:t xml:space="preserve">ר. לשכנע </w:t>
      </w:r>
      <w:r w:rsidR="0059257A">
        <w:rPr>
          <w:rtl/>
          <w:lang w:eastAsia="he-IL"/>
        </w:rPr>
        <w:t>–</w:t>
      </w:r>
      <w:r w:rsidR="0059257A">
        <w:rPr>
          <w:rFonts w:hint="cs"/>
          <w:rtl/>
          <w:lang w:eastAsia="he-IL"/>
        </w:rPr>
        <w:t xml:space="preserve"> ברור. מדינת ישראל אחראית על בריא</w:t>
      </w:r>
      <w:r w:rsidR="00C22050">
        <w:rPr>
          <w:rFonts w:hint="cs"/>
          <w:rtl/>
          <w:lang w:eastAsia="he-IL"/>
        </w:rPr>
        <w:t>ו</w:t>
      </w:r>
      <w:r w:rsidR="0059257A">
        <w:rPr>
          <w:rFonts w:hint="cs"/>
          <w:rtl/>
          <w:lang w:eastAsia="he-IL"/>
        </w:rPr>
        <w:t xml:space="preserve">ת הציבור. </w:t>
      </w:r>
      <w:r w:rsidR="00C22050">
        <w:rPr>
          <w:rFonts w:hint="cs"/>
          <w:rtl/>
          <w:lang w:eastAsia="he-IL"/>
        </w:rPr>
        <w:t xml:space="preserve">על איזה ציבור? </w:t>
      </w:r>
      <w:r w:rsidR="0059257A">
        <w:rPr>
          <w:rFonts w:hint="cs"/>
          <w:rtl/>
          <w:lang w:eastAsia="he-IL"/>
        </w:rPr>
        <w:t xml:space="preserve">חצי </w:t>
      </w:r>
      <w:r w:rsidR="00C22050">
        <w:rPr>
          <w:rFonts w:hint="cs"/>
          <w:rtl/>
          <w:lang w:eastAsia="he-IL"/>
        </w:rPr>
        <w:t>עם או חצי עם? יש פה פרדוקס מוחל</w:t>
      </w:r>
      <w:r w:rsidR="0059257A">
        <w:rPr>
          <w:rFonts w:hint="cs"/>
          <w:rtl/>
          <w:lang w:eastAsia="he-IL"/>
        </w:rPr>
        <w:t xml:space="preserve">ט. בפעם הראשונה הציבור הלך להתחסן. זכויות אדם הן קו אדום. </w:t>
      </w:r>
      <w:r w:rsidR="00C22050">
        <w:rPr>
          <w:rFonts w:hint="cs"/>
          <w:rtl/>
          <w:lang w:eastAsia="he-IL"/>
        </w:rPr>
        <w:t xml:space="preserve">אני רדיקלי בעניין </w:t>
      </w:r>
      <w:bookmarkStart w:id="259" w:name="_ETM_Q1_4134291"/>
      <w:bookmarkEnd w:id="259"/>
      <w:r w:rsidR="00C22050">
        <w:rPr>
          <w:rFonts w:hint="cs"/>
          <w:rtl/>
          <w:lang w:eastAsia="he-IL"/>
        </w:rPr>
        <w:t xml:space="preserve">הזה. </w:t>
      </w:r>
      <w:r w:rsidR="0059257A">
        <w:rPr>
          <w:rFonts w:hint="cs"/>
          <w:rtl/>
          <w:lang w:eastAsia="he-IL"/>
        </w:rPr>
        <w:t xml:space="preserve">אסור לנו להתפשר. לא לאפשר פגיעה </w:t>
      </w:r>
      <w:proofErr w:type="spellStart"/>
      <w:r w:rsidR="0059257A">
        <w:rPr>
          <w:rFonts w:hint="cs"/>
          <w:rtl/>
          <w:lang w:eastAsia="he-IL"/>
        </w:rPr>
        <w:t>בכהוא</w:t>
      </w:r>
      <w:proofErr w:type="spellEnd"/>
      <w:r w:rsidR="0059257A">
        <w:rPr>
          <w:rFonts w:hint="cs"/>
          <w:rtl/>
          <w:lang w:eastAsia="he-IL"/>
        </w:rPr>
        <w:t xml:space="preserve"> זה בבחירת האדם </w:t>
      </w:r>
      <w:r w:rsidR="00C22050">
        <w:rPr>
          <w:rFonts w:hint="cs"/>
          <w:rtl/>
          <w:lang w:eastAsia="he-IL"/>
        </w:rPr>
        <w:t xml:space="preserve">בגופו מה </w:t>
      </w:r>
      <w:r w:rsidR="0059257A">
        <w:rPr>
          <w:rFonts w:hint="cs"/>
          <w:rtl/>
          <w:lang w:eastAsia="he-IL"/>
        </w:rPr>
        <w:t xml:space="preserve">לעשות </w:t>
      </w:r>
      <w:proofErr w:type="spellStart"/>
      <w:r w:rsidR="0059257A">
        <w:rPr>
          <w:rFonts w:hint="cs"/>
          <w:rtl/>
          <w:lang w:eastAsia="he-IL"/>
        </w:rPr>
        <w:t>איתו</w:t>
      </w:r>
      <w:proofErr w:type="spellEnd"/>
      <w:r w:rsidR="0059257A">
        <w:rPr>
          <w:rFonts w:hint="cs"/>
          <w:rtl/>
          <w:lang w:eastAsia="he-IL"/>
        </w:rPr>
        <w:t>. בוא נמצא דרכ</w:t>
      </w:r>
      <w:r w:rsidR="00C22050">
        <w:rPr>
          <w:rFonts w:hint="cs"/>
          <w:rtl/>
          <w:lang w:eastAsia="he-IL"/>
        </w:rPr>
        <w:t>י</w:t>
      </w:r>
      <w:r w:rsidR="0059257A">
        <w:rPr>
          <w:rFonts w:hint="cs"/>
          <w:rtl/>
          <w:lang w:eastAsia="he-IL"/>
        </w:rPr>
        <w:t xml:space="preserve">ם </w:t>
      </w:r>
      <w:r w:rsidR="00C22050">
        <w:rPr>
          <w:rFonts w:hint="cs"/>
          <w:rtl/>
          <w:lang w:eastAsia="he-IL"/>
        </w:rPr>
        <w:t xml:space="preserve">חשובות יותר, </w:t>
      </w:r>
      <w:r w:rsidR="0059257A">
        <w:rPr>
          <w:rFonts w:hint="cs"/>
          <w:rtl/>
          <w:lang w:eastAsia="he-IL"/>
        </w:rPr>
        <w:t>יעילות יותר</w:t>
      </w:r>
      <w:r w:rsidR="00C22050">
        <w:rPr>
          <w:rFonts w:hint="cs"/>
          <w:rtl/>
          <w:lang w:eastAsia="he-IL"/>
        </w:rPr>
        <w:t xml:space="preserve">, משכנעות יותר, אבל לא </w:t>
      </w:r>
      <w:proofErr w:type="spellStart"/>
      <w:r w:rsidR="00C22050">
        <w:rPr>
          <w:rFonts w:hint="cs"/>
          <w:rtl/>
          <w:lang w:eastAsia="he-IL"/>
        </w:rPr>
        <w:t>בפייק</w:t>
      </w:r>
      <w:proofErr w:type="spellEnd"/>
      <w:r w:rsidR="00C22050">
        <w:rPr>
          <w:rFonts w:hint="cs"/>
          <w:rtl/>
          <w:lang w:eastAsia="he-IL"/>
        </w:rPr>
        <w:t xml:space="preserve"> ניוז מטורף</w:t>
      </w:r>
      <w:r w:rsidR="0059257A">
        <w:rPr>
          <w:rFonts w:hint="cs"/>
          <w:rtl/>
          <w:lang w:eastAsia="he-IL"/>
        </w:rPr>
        <w:t xml:space="preserve"> שראש הממ</w:t>
      </w:r>
      <w:r w:rsidR="00C22050">
        <w:rPr>
          <w:rFonts w:hint="cs"/>
          <w:rtl/>
          <w:lang w:eastAsia="he-IL"/>
        </w:rPr>
        <w:t>ש</w:t>
      </w:r>
      <w:r w:rsidR="0059257A">
        <w:rPr>
          <w:rFonts w:hint="cs"/>
          <w:rtl/>
          <w:lang w:eastAsia="he-IL"/>
        </w:rPr>
        <w:t>לה מנסה בכוח ולכפות כולל עם שר הב</w:t>
      </w:r>
      <w:r w:rsidR="00C22050">
        <w:rPr>
          <w:rFonts w:hint="cs"/>
          <w:rtl/>
          <w:lang w:eastAsia="he-IL"/>
        </w:rPr>
        <w:t>ר</w:t>
      </w:r>
      <w:r w:rsidR="0059257A">
        <w:rPr>
          <w:rFonts w:hint="cs"/>
          <w:rtl/>
          <w:lang w:eastAsia="he-IL"/>
        </w:rPr>
        <w:t xml:space="preserve">יאות. </w:t>
      </w:r>
      <w:r w:rsidR="00C22050">
        <w:rPr>
          <w:rFonts w:hint="cs"/>
          <w:rtl/>
          <w:lang w:eastAsia="he-IL"/>
        </w:rPr>
        <w:t xml:space="preserve">הנתונים מדברים בעד עצמם - </w:t>
      </w:r>
      <w:r w:rsidR="0059257A">
        <w:rPr>
          <w:rFonts w:hint="cs"/>
          <w:rtl/>
          <w:lang w:eastAsia="he-IL"/>
        </w:rPr>
        <w:t>רק 45% מכלל האו</w:t>
      </w:r>
      <w:r w:rsidR="00C22050">
        <w:rPr>
          <w:rFonts w:hint="cs"/>
          <w:rtl/>
          <w:lang w:eastAsia="he-IL"/>
        </w:rPr>
        <w:t>כ</w:t>
      </w:r>
      <w:r w:rsidR="0059257A">
        <w:rPr>
          <w:rFonts w:hint="cs"/>
          <w:rtl/>
          <w:lang w:eastAsia="he-IL"/>
        </w:rPr>
        <w:t>לוסי</w:t>
      </w:r>
      <w:r w:rsidR="00C22050">
        <w:rPr>
          <w:rFonts w:hint="cs"/>
          <w:rtl/>
          <w:lang w:eastAsia="he-IL"/>
        </w:rPr>
        <w:t>י</w:t>
      </w:r>
      <w:r w:rsidR="0059257A">
        <w:rPr>
          <w:rFonts w:hint="cs"/>
          <w:rtl/>
          <w:lang w:eastAsia="he-IL"/>
        </w:rPr>
        <w:t>ה מחזיקים תו ירוק, קרי תו ירוק לא עובד.</w:t>
      </w:r>
    </w:p>
    <w:p w:rsidR="0059257A" w:rsidRDefault="0059257A" w:rsidP="00B27FAD">
      <w:pPr>
        <w:rPr>
          <w:rtl/>
          <w:lang w:eastAsia="he-IL"/>
        </w:rPr>
      </w:pPr>
    </w:p>
    <w:p w:rsidR="0059257A" w:rsidRDefault="0059257A" w:rsidP="0059257A">
      <w:pPr>
        <w:pStyle w:val="af6"/>
        <w:keepNext/>
        <w:rPr>
          <w:rtl/>
        </w:rPr>
      </w:pPr>
      <w:bookmarkStart w:id="260" w:name="ET_yor_6156_61"/>
      <w:r w:rsidRPr="0059257A">
        <w:rPr>
          <w:rStyle w:val="TagStyle"/>
          <w:rtl/>
        </w:rPr>
        <w:t xml:space="preserve"> &lt;&lt; </w:t>
      </w:r>
      <w:proofErr w:type="spellStart"/>
      <w:r w:rsidRPr="0059257A">
        <w:rPr>
          <w:rStyle w:val="TagStyle"/>
          <w:rtl/>
        </w:rPr>
        <w:t>יור</w:t>
      </w:r>
      <w:proofErr w:type="spellEnd"/>
      <w:r w:rsidRPr="0059257A">
        <w:rPr>
          <w:rStyle w:val="TagStyle"/>
          <w:rtl/>
        </w:rPr>
        <w:t xml:space="preserve"> &gt;&gt; </w:t>
      </w:r>
      <w:r>
        <w:rPr>
          <w:rtl/>
        </w:rPr>
        <w:t>היו"ר גלעד קריב:</w:t>
      </w:r>
      <w:r w:rsidRPr="0059257A">
        <w:rPr>
          <w:rStyle w:val="TagStyle"/>
          <w:rtl/>
        </w:rPr>
        <w:t xml:space="preserve"> &lt;&lt; </w:t>
      </w:r>
      <w:proofErr w:type="spellStart"/>
      <w:r w:rsidRPr="0059257A">
        <w:rPr>
          <w:rStyle w:val="TagStyle"/>
          <w:rtl/>
        </w:rPr>
        <w:t>יור</w:t>
      </w:r>
      <w:proofErr w:type="spellEnd"/>
      <w:r w:rsidRPr="0059257A">
        <w:rPr>
          <w:rStyle w:val="TagStyle"/>
          <w:rtl/>
        </w:rPr>
        <w:t xml:space="preserve"> &gt;&gt;</w:t>
      </w:r>
      <w:r>
        <w:rPr>
          <w:rtl/>
        </w:rPr>
        <w:t xml:space="preserve">   </w:t>
      </w:r>
      <w:bookmarkEnd w:id="260"/>
    </w:p>
    <w:p w:rsidR="0059257A" w:rsidRDefault="0059257A" w:rsidP="0059257A">
      <w:pPr>
        <w:pStyle w:val="KeepWithNext"/>
        <w:rPr>
          <w:rtl/>
          <w:lang w:eastAsia="he-IL"/>
        </w:rPr>
      </w:pPr>
    </w:p>
    <w:p w:rsidR="0059257A" w:rsidRDefault="0059257A" w:rsidP="0059257A">
      <w:pPr>
        <w:rPr>
          <w:rtl/>
          <w:lang w:eastAsia="he-IL"/>
        </w:rPr>
      </w:pPr>
      <w:r>
        <w:rPr>
          <w:rFonts w:hint="cs"/>
          <w:rtl/>
          <w:lang w:eastAsia="he-IL"/>
        </w:rPr>
        <w:t>זו יכולה להיות מסקנתך</w:t>
      </w:r>
      <w:r w:rsidR="00C22050">
        <w:rPr>
          <w:rFonts w:hint="cs"/>
          <w:rtl/>
          <w:lang w:eastAsia="he-IL"/>
        </w:rPr>
        <w:t xml:space="preserve"> וזה בסדר </w:t>
      </w:r>
      <w:bookmarkStart w:id="261" w:name="_ETM_Q1_4168807"/>
      <w:bookmarkEnd w:id="261"/>
      <w:r w:rsidR="00C22050">
        <w:rPr>
          <w:rFonts w:hint="cs"/>
          <w:rtl/>
          <w:lang w:eastAsia="he-IL"/>
        </w:rPr>
        <w:t>גמור</w:t>
      </w:r>
      <w:r>
        <w:rPr>
          <w:rFonts w:hint="cs"/>
          <w:rtl/>
          <w:lang w:eastAsia="he-IL"/>
        </w:rPr>
        <w:t>.</w:t>
      </w:r>
    </w:p>
    <w:p w:rsidR="0059257A" w:rsidRDefault="0059257A" w:rsidP="0059257A">
      <w:pPr>
        <w:rPr>
          <w:rtl/>
          <w:lang w:eastAsia="he-IL"/>
        </w:rPr>
      </w:pPr>
    </w:p>
    <w:p w:rsidR="0059257A" w:rsidRDefault="0059257A" w:rsidP="0059257A">
      <w:pPr>
        <w:pStyle w:val="-"/>
        <w:keepNext/>
        <w:rPr>
          <w:rtl/>
        </w:rPr>
      </w:pPr>
      <w:bookmarkStart w:id="262" w:name="ET_speakercontinue_5780_62"/>
      <w:r w:rsidRPr="0059257A">
        <w:rPr>
          <w:rStyle w:val="TagStyle"/>
          <w:rtl/>
        </w:rPr>
        <w:t xml:space="preserve"> &lt;&lt; </w:t>
      </w:r>
      <w:proofErr w:type="spellStart"/>
      <w:r w:rsidRPr="0059257A">
        <w:rPr>
          <w:rStyle w:val="TagStyle"/>
          <w:rtl/>
        </w:rPr>
        <w:t>דובר_המשך</w:t>
      </w:r>
      <w:proofErr w:type="spellEnd"/>
      <w:r w:rsidRPr="0059257A">
        <w:rPr>
          <w:rStyle w:val="TagStyle"/>
          <w:rtl/>
        </w:rPr>
        <w:t xml:space="preserve">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59257A">
        <w:rPr>
          <w:rStyle w:val="TagStyle"/>
          <w:rtl/>
        </w:rPr>
        <w:t xml:space="preserve"> &lt;&lt; </w:t>
      </w:r>
      <w:proofErr w:type="spellStart"/>
      <w:r w:rsidRPr="0059257A">
        <w:rPr>
          <w:rStyle w:val="TagStyle"/>
          <w:rtl/>
        </w:rPr>
        <w:t>דובר_המשך</w:t>
      </w:r>
      <w:proofErr w:type="spellEnd"/>
      <w:r w:rsidRPr="0059257A">
        <w:rPr>
          <w:rStyle w:val="TagStyle"/>
          <w:rtl/>
        </w:rPr>
        <w:t xml:space="preserve"> &gt;&gt;</w:t>
      </w:r>
      <w:r>
        <w:rPr>
          <w:rtl/>
        </w:rPr>
        <w:t xml:space="preserve">   </w:t>
      </w:r>
      <w:bookmarkEnd w:id="262"/>
    </w:p>
    <w:p w:rsidR="0059257A" w:rsidRDefault="0059257A" w:rsidP="0059257A">
      <w:pPr>
        <w:pStyle w:val="KeepWithNext"/>
        <w:rPr>
          <w:rtl/>
          <w:lang w:eastAsia="he-IL"/>
        </w:rPr>
      </w:pPr>
    </w:p>
    <w:p w:rsidR="0059257A" w:rsidRDefault="0059257A" w:rsidP="0059257A">
      <w:pPr>
        <w:rPr>
          <w:rtl/>
          <w:lang w:eastAsia="he-IL"/>
        </w:rPr>
      </w:pPr>
      <w:r>
        <w:rPr>
          <w:rFonts w:hint="cs"/>
          <w:rtl/>
          <w:lang w:eastAsia="he-IL"/>
        </w:rPr>
        <w:t xml:space="preserve">אני הקראתי דף מילה במילה. </w:t>
      </w:r>
      <w:r w:rsidR="00E40EF5">
        <w:rPr>
          <w:rFonts w:hint="cs"/>
          <w:rtl/>
          <w:lang w:eastAsia="he-IL"/>
        </w:rPr>
        <w:t>זו לא מסקנתי. הקפדתי לקרוא מילה במילה. לכן ז</w:t>
      </w:r>
      <w:r w:rsidR="00C22050">
        <w:rPr>
          <w:rFonts w:hint="cs"/>
          <w:rtl/>
          <w:lang w:eastAsia="he-IL"/>
        </w:rPr>
        <w:t>ו</w:t>
      </w:r>
      <w:r w:rsidR="00E40EF5">
        <w:rPr>
          <w:rFonts w:hint="cs"/>
          <w:rtl/>
          <w:lang w:eastAsia="he-IL"/>
        </w:rPr>
        <w:t xml:space="preserve"> לא מסקנתי. </w:t>
      </w:r>
      <w:r w:rsidR="00C22050">
        <w:rPr>
          <w:rFonts w:hint="cs"/>
          <w:rtl/>
          <w:lang w:eastAsia="he-IL"/>
        </w:rPr>
        <w:t xml:space="preserve">זו מסקנת מדינת ישראל </w:t>
      </w:r>
      <w:r w:rsidR="00E40EF5">
        <w:rPr>
          <w:rFonts w:hint="cs"/>
          <w:rtl/>
          <w:lang w:eastAsia="he-IL"/>
        </w:rPr>
        <w:t>שמסתירה את זה מהציבור.</w:t>
      </w:r>
      <w:r w:rsidR="00C22050">
        <w:rPr>
          <w:rFonts w:hint="cs"/>
          <w:rtl/>
          <w:lang w:eastAsia="he-IL"/>
        </w:rPr>
        <w:t xml:space="preserve"> רק 45%.</w:t>
      </w:r>
    </w:p>
    <w:p w:rsidR="00E40EF5" w:rsidRDefault="00E40EF5" w:rsidP="0059257A">
      <w:pPr>
        <w:rPr>
          <w:rtl/>
          <w:lang w:eastAsia="he-IL"/>
        </w:rPr>
      </w:pPr>
    </w:p>
    <w:p w:rsidR="00E40EF5" w:rsidRDefault="00E40EF5" w:rsidP="00E40EF5">
      <w:pPr>
        <w:pStyle w:val="af6"/>
        <w:keepNext/>
        <w:rPr>
          <w:rtl/>
        </w:rPr>
      </w:pPr>
      <w:bookmarkStart w:id="263" w:name="ET_yor_6156_63"/>
      <w:r w:rsidRPr="00E40EF5">
        <w:rPr>
          <w:rStyle w:val="TagStyle"/>
          <w:rtl/>
        </w:rPr>
        <w:t xml:space="preserve"> &lt;&lt; </w:t>
      </w:r>
      <w:proofErr w:type="spellStart"/>
      <w:r w:rsidRPr="00E40EF5">
        <w:rPr>
          <w:rStyle w:val="TagStyle"/>
          <w:rtl/>
        </w:rPr>
        <w:t>יור</w:t>
      </w:r>
      <w:proofErr w:type="spellEnd"/>
      <w:r w:rsidRPr="00E40EF5">
        <w:rPr>
          <w:rStyle w:val="TagStyle"/>
          <w:rtl/>
        </w:rPr>
        <w:t xml:space="preserve"> &gt;&gt; </w:t>
      </w:r>
      <w:r>
        <w:rPr>
          <w:rtl/>
        </w:rPr>
        <w:t>היו"ר גלעד קריב:</w:t>
      </w:r>
      <w:r w:rsidRPr="00E40EF5">
        <w:rPr>
          <w:rStyle w:val="TagStyle"/>
          <w:rtl/>
        </w:rPr>
        <w:t xml:space="preserve"> &lt;&lt; </w:t>
      </w:r>
      <w:proofErr w:type="spellStart"/>
      <w:r w:rsidRPr="00E40EF5">
        <w:rPr>
          <w:rStyle w:val="TagStyle"/>
          <w:rtl/>
        </w:rPr>
        <w:t>יור</w:t>
      </w:r>
      <w:proofErr w:type="spellEnd"/>
      <w:r w:rsidRPr="00E40EF5">
        <w:rPr>
          <w:rStyle w:val="TagStyle"/>
          <w:rtl/>
        </w:rPr>
        <w:t xml:space="preserve"> &gt;&gt;</w:t>
      </w:r>
      <w:r>
        <w:rPr>
          <w:rtl/>
        </w:rPr>
        <w:t xml:space="preserve">   </w:t>
      </w:r>
      <w:bookmarkEnd w:id="263"/>
    </w:p>
    <w:p w:rsidR="00E40EF5" w:rsidRDefault="00E40EF5" w:rsidP="00E40EF5">
      <w:pPr>
        <w:pStyle w:val="KeepWithNext"/>
        <w:rPr>
          <w:rtl/>
          <w:lang w:eastAsia="he-IL"/>
        </w:rPr>
      </w:pPr>
    </w:p>
    <w:p w:rsidR="00E40EF5" w:rsidRDefault="00E40EF5" w:rsidP="00C22050">
      <w:pPr>
        <w:rPr>
          <w:rtl/>
          <w:lang w:eastAsia="he-IL"/>
        </w:rPr>
      </w:pPr>
      <w:r>
        <w:rPr>
          <w:rFonts w:hint="cs"/>
          <w:rtl/>
          <w:lang w:eastAsia="he-IL"/>
        </w:rPr>
        <w:t>תודה. הנתונים הא</w:t>
      </w:r>
      <w:r w:rsidR="00C22050">
        <w:rPr>
          <w:rFonts w:hint="cs"/>
          <w:rtl/>
          <w:lang w:eastAsia="he-IL"/>
        </w:rPr>
        <w:t>ל</w:t>
      </w:r>
      <w:r>
        <w:rPr>
          <w:rFonts w:hint="cs"/>
          <w:rtl/>
          <w:lang w:eastAsia="he-IL"/>
        </w:rPr>
        <w:t>ה מפורסמים תדירות על-ידי משרד הבריאות, אחוז המפורסמים ומספרים.</w:t>
      </w:r>
    </w:p>
    <w:p w:rsidR="00E40EF5" w:rsidRDefault="00E40EF5" w:rsidP="00E40EF5">
      <w:pPr>
        <w:rPr>
          <w:rtl/>
          <w:lang w:eastAsia="he-IL"/>
        </w:rPr>
      </w:pPr>
    </w:p>
    <w:p w:rsidR="00E40EF5" w:rsidRDefault="00E40EF5" w:rsidP="00E40EF5">
      <w:pPr>
        <w:pStyle w:val="-"/>
        <w:keepNext/>
        <w:rPr>
          <w:rtl/>
        </w:rPr>
      </w:pPr>
      <w:bookmarkStart w:id="264" w:name="ET_speakercontinue_5780_64"/>
      <w:r w:rsidRPr="00E40EF5">
        <w:rPr>
          <w:rStyle w:val="TagStyle"/>
          <w:rtl/>
        </w:rPr>
        <w:t xml:space="preserve"> &lt;&lt; </w:t>
      </w:r>
      <w:proofErr w:type="spellStart"/>
      <w:r w:rsidRPr="00E40EF5">
        <w:rPr>
          <w:rStyle w:val="TagStyle"/>
          <w:rtl/>
        </w:rPr>
        <w:t>דובר_המשך</w:t>
      </w:r>
      <w:proofErr w:type="spellEnd"/>
      <w:r w:rsidRPr="00E40EF5">
        <w:rPr>
          <w:rStyle w:val="TagStyle"/>
          <w:rtl/>
        </w:rPr>
        <w:t xml:space="preserve">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E40EF5">
        <w:rPr>
          <w:rStyle w:val="TagStyle"/>
          <w:rtl/>
        </w:rPr>
        <w:t xml:space="preserve"> &lt;&lt; </w:t>
      </w:r>
      <w:proofErr w:type="spellStart"/>
      <w:r w:rsidRPr="00E40EF5">
        <w:rPr>
          <w:rStyle w:val="TagStyle"/>
          <w:rtl/>
        </w:rPr>
        <w:t>דובר_המשך</w:t>
      </w:r>
      <w:proofErr w:type="spellEnd"/>
      <w:r w:rsidRPr="00E40EF5">
        <w:rPr>
          <w:rStyle w:val="TagStyle"/>
          <w:rtl/>
        </w:rPr>
        <w:t xml:space="preserve"> &gt;&gt;</w:t>
      </w:r>
      <w:r>
        <w:rPr>
          <w:rtl/>
        </w:rPr>
        <w:t xml:space="preserve">   </w:t>
      </w:r>
      <w:bookmarkEnd w:id="264"/>
    </w:p>
    <w:p w:rsidR="00E40EF5" w:rsidRDefault="00E40EF5" w:rsidP="00E40EF5">
      <w:pPr>
        <w:pStyle w:val="KeepWithNext"/>
        <w:rPr>
          <w:rtl/>
          <w:lang w:eastAsia="he-IL"/>
        </w:rPr>
      </w:pPr>
    </w:p>
    <w:p w:rsidR="00E40EF5" w:rsidRDefault="00E40EF5" w:rsidP="00E40EF5">
      <w:pPr>
        <w:rPr>
          <w:rtl/>
          <w:lang w:eastAsia="he-IL"/>
        </w:rPr>
      </w:pPr>
      <w:r>
        <w:rPr>
          <w:rFonts w:hint="cs"/>
          <w:rtl/>
          <w:lang w:eastAsia="he-IL"/>
        </w:rPr>
        <w:t>איפה?</w:t>
      </w:r>
    </w:p>
    <w:p w:rsidR="00E40EF5" w:rsidRDefault="00E40EF5" w:rsidP="00E40EF5">
      <w:pPr>
        <w:rPr>
          <w:rtl/>
          <w:lang w:eastAsia="he-IL"/>
        </w:rPr>
      </w:pPr>
    </w:p>
    <w:p w:rsidR="00E40EF5" w:rsidRDefault="00E40EF5" w:rsidP="00E40EF5">
      <w:pPr>
        <w:pStyle w:val="af6"/>
        <w:keepNext/>
        <w:rPr>
          <w:rtl/>
        </w:rPr>
      </w:pPr>
      <w:bookmarkStart w:id="265" w:name="ET_yor_6156_65"/>
      <w:r w:rsidRPr="00E40EF5">
        <w:rPr>
          <w:rStyle w:val="TagStyle"/>
          <w:rtl/>
        </w:rPr>
        <w:t xml:space="preserve"> &lt;&lt; </w:t>
      </w:r>
      <w:proofErr w:type="spellStart"/>
      <w:r w:rsidRPr="00E40EF5">
        <w:rPr>
          <w:rStyle w:val="TagStyle"/>
          <w:rtl/>
        </w:rPr>
        <w:t>יור</w:t>
      </w:r>
      <w:proofErr w:type="spellEnd"/>
      <w:r w:rsidRPr="00E40EF5">
        <w:rPr>
          <w:rStyle w:val="TagStyle"/>
          <w:rtl/>
        </w:rPr>
        <w:t xml:space="preserve"> &gt;&gt; </w:t>
      </w:r>
      <w:r>
        <w:rPr>
          <w:rtl/>
        </w:rPr>
        <w:t>היו"ר גלעד קריב:</w:t>
      </w:r>
      <w:r w:rsidRPr="00E40EF5">
        <w:rPr>
          <w:rStyle w:val="TagStyle"/>
          <w:rtl/>
        </w:rPr>
        <w:t xml:space="preserve"> &lt;&lt; </w:t>
      </w:r>
      <w:proofErr w:type="spellStart"/>
      <w:r w:rsidRPr="00E40EF5">
        <w:rPr>
          <w:rStyle w:val="TagStyle"/>
          <w:rtl/>
        </w:rPr>
        <w:t>יור</w:t>
      </w:r>
      <w:proofErr w:type="spellEnd"/>
      <w:r w:rsidRPr="00E40EF5">
        <w:rPr>
          <w:rStyle w:val="TagStyle"/>
          <w:rtl/>
        </w:rPr>
        <w:t xml:space="preserve"> &gt;&gt;</w:t>
      </w:r>
      <w:r>
        <w:rPr>
          <w:rtl/>
        </w:rPr>
        <w:t xml:space="preserve">   </w:t>
      </w:r>
      <w:bookmarkEnd w:id="265"/>
    </w:p>
    <w:p w:rsidR="00E40EF5" w:rsidRDefault="00E40EF5" w:rsidP="00E40EF5">
      <w:pPr>
        <w:pStyle w:val="KeepWithNext"/>
        <w:rPr>
          <w:rtl/>
          <w:lang w:eastAsia="he-IL"/>
        </w:rPr>
      </w:pPr>
    </w:p>
    <w:p w:rsidR="00E40EF5" w:rsidRDefault="00E40EF5" w:rsidP="00C22050">
      <w:pPr>
        <w:rPr>
          <w:rtl/>
          <w:lang w:eastAsia="he-IL"/>
        </w:rPr>
      </w:pPr>
      <w:r>
        <w:rPr>
          <w:rFonts w:hint="cs"/>
          <w:rtl/>
          <w:lang w:eastAsia="he-IL"/>
        </w:rPr>
        <w:t xml:space="preserve">בדש </w:t>
      </w:r>
      <w:proofErr w:type="spellStart"/>
      <w:r>
        <w:rPr>
          <w:rFonts w:hint="cs"/>
          <w:rtl/>
          <w:lang w:eastAsia="he-IL"/>
        </w:rPr>
        <w:t>בורד</w:t>
      </w:r>
      <w:proofErr w:type="spellEnd"/>
      <w:r>
        <w:rPr>
          <w:rFonts w:hint="cs"/>
          <w:rtl/>
          <w:lang w:eastAsia="he-IL"/>
        </w:rPr>
        <w:t xml:space="preserve"> של משרד הבריאות. יש לי </w:t>
      </w:r>
      <w:r w:rsidR="00C22050">
        <w:rPr>
          <w:rFonts w:hint="cs"/>
          <w:rtl/>
          <w:lang w:eastAsia="he-IL"/>
        </w:rPr>
        <w:t>הרב</w:t>
      </w:r>
      <w:r>
        <w:rPr>
          <w:rFonts w:hint="cs"/>
          <w:rtl/>
          <w:lang w:eastAsia="he-IL"/>
        </w:rPr>
        <w:t>ה</w:t>
      </w:r>
      <w:r w:rsidR="00C22050">
        <w:rPr>
          <w:rFonts w:hint="cs"/>
          <w:rtl/>
          <w:lang w:eastAsia="he-IL"/>
        </w:rPr>
        <w:t xml:space="preserve"> </w:t>
      </w:r>
      <w:r>
        <w:rPr>
          <w:rFonts w:hint="cs"/>
          <w:rtl/>
          <w:lang w:eastAsia="he-IL"/>
        </w:rPr>
        <w:t>מה לומר על ענייני שקיפות אב</w:t>
      </w:r>
      <w:r w:rsidR="00C22050">
        <w:rPr>
          <w:rFonts w:hint="cs"/>
          <w:rtl/>
          <w:lang w:eastAsia="he-IL"/>
        </w:rPr>
        <w:t>ל</w:t>
      </w:r>
      <w:r>
        <w:rPr>
          <w:rFonts w:hint="cs"/>
          <w:rtl/>
          <w:lang w:eastAsia="he-IL"/>
        </w:rPr>
        <w:t xml:space="preserve"> הנתונים של שיעור המחוסנ</w:t>
      </w:r>
      <w:r w:rsidR="005B557D">
        <w:rPr>
          <w:rFonts w:hint="cs"/>
          <w:rtl/>
          <w:lang w:eastAsia="he-IL"/>
        </w:rPr>
        <w:t>ים</w:t>
      </w:r>
      <w:r w:rsidR="00C22050">
        <w:rPr>
          <w:rFonts w:hint="cs"/>
          <w:rtl/>
          <w:lang w:eastAsia="he-IL"/>
        </w:rPr>
        <w:t>, הנתונים על כמה מחוסנים במנות ראשונה, שנייה ושלישית</w:t>
      </w:r>
      <w:r>
        <w:rPr>
          <w:rFonts w:hint="cs"/>
          <w:rtl/>
          <w:lang w:eastAsia="he-IL"/>
        </w:rPr>
        <w:t xml:space="preserve"> מפורסמים באופן יום-יומי</w:t>
      </w:r>
      <w:r w:rsidR="00C22050">
        <w:rPr>
          <w:rFonts w:hint="cs"/>
          <w:rtl/>
          <w:lang w:eastAsia="he-IL"/>
        </w:rPr>
        <w:t xml:space="preserve"> באתר משרד הבריאות. אנחנו מקבלי</w:t>
      </w:r>
      <w:r>
        <w:rPr>
          <w:rFonts w:hint="cs"/>
          <w:rtl/>
          <w:lang w:eastAsia="he-IL"/>
        </w:rPr>
        <w:t>ם</w:t>
      </w:r>
      <w:r w:rsidR="00C22050">
        <w:rPr>
          <w:rFonts w:hint="cs"/>
          <w:rtl/>
          <w:lang w:eastAsia="he-IL"/>
        </w:rPr>
        <w:t xml:space="preserve"> </w:t>
      </w:r>
      <w:r>
        <w:rPr>
          <w:rFonts w:hint="cs"/>
          <w:rtl/>
          <w:lang w:eastAsia="he-IL"/>
        </w:rPr>
        <w:t>אותם כל פעם בוועדה.</w:t>
      </w:r>
    </w:p>
    <w:p w:rsidR="00E40EF5" w:rsidRDefault="00E40EF5" w:rsidP="00E40EF5">
      <w:pPr>
        <w:rPr>
          <w:rtl/>
          <w:lang w:eastAsia="he-IL"/>
        </w:rPr>
      </w:pPr>
    </w:p>
    <w:p w:rsidR="00E40EF5" w:rsidRDefault="00E40EF5" w:rsidP="00A545AE">
      <w:pPr>
        <w:rPr>
          <w:rtl/>
          <w:lang w:eastAsia="he-IL"/>
        </w:rPr>
      </w:pPr>
      <w:r>
        <w:rPr>
          <w:rFonts w:hint="cs"/>
          <w:rtl/>
          <w:lang w:eastAsia="he-IL"/>
        </w:rPr>
        <w:t>תודה לחברי וחברות הכנ</w:t>
      </w:r>
      <w:r w:rsidR="00C22050">
        <w:rPr>
          <w:rFonts w:hint="cs"/>
          <w:rtl/>
          <w:lang w:eastAsia="he-IL"/>
        </w:rPr>
        <w:t>סת</w:t>
      </w:r>
      <w:r>
        <w:rPr>
          <w:rFonts w:hint="cs"/>
          <w:rtl/>
          <w:lang w:eastAsia="he-IL"/>
        </w:rPr>
        <w:t xml:space="preserve"> על סבב דברי הפתיחה. אני חושב שעולים מפה קולות שמשקפים גם תובנות שחוצות גבול</w:t>
      </w:r>
      <w:r w:rsidR="00A545AE">
        <w:rPr>
          <w:rFonts w:hint="cs"/>
          <w:rtl/>
          <w:lang w:eastAsia="he-IL"/>
        </w:rPr>
        <w:t>ו</w:t>
      </w:r>
      <w:r>
        <w:rPr>
          <w:rFonts w:hint="cs"/>
          <w:rtl/>
          <w:lang w:eastAsia="he-IL"/>
        </w:rPr>
        <w:t>ת של קואליציה ו</w:t>
      </w:r>
      <w:r w:rsidR="00A545AE">
        <w:rPr>
          <w:rFonts w:hint="cs"/>
          <w:rtl/>
          <w:lang w:eastAsia="he-IL"/>
        </w:rPr>
        <w:t xml:space="preserve">של </w:t>
      </w:r>
      <w:r>
        <w:rPr>
          <w:rFonts w:hint="cs"/>
          <w:rtl/>
          <w:lang w:eastAsia="he-IL"/>
        </w:rPr>
        <w:t xml:space="preserve">אופוזיציה. </w:t>
      </w:r>
      <w:r w:rsidR="00A545AE">
        <w:rPr>
          <w:rFonts w:hint="cs"/>
          <w:rtl/>
          <w:lang w:eastAsia="he-IL"/>
        </w:rPr>
        <w:t xml:space="preserve">זה בסדר גמור. </w:t>
      </w:r>
      <w:bookmarkStart w:id="266" w:name="_ETM_Q1_4256836"/>
      <w:bookmarkEnd w:id="266"/>
      <w:r w:rsidR="00A545AE">
        <w:rPr>
          <w:rFonts w:hint="cs"/>
          <w:rtl/>
          <w:lang w:eastAsia="he-IL"/>
        </w:rPr>
        <w:t xml:space="preserve">אבקש </w:t>
      </w:r>
      <w:proofErr w:type="spellStart"/>
      <w:r w:rsidR="00A545AE">
        <w:rPr>
          <w:rFonts w:hint="cs"/>
          <w:rtl/>
          <w:lang w:eastAsia="he-IL"/>
        </w:rPr>
        <w:t>מ</w:t>
      </w:r>
      <w:r>
        <w:rPr>
          <w:rFonts w:hint="cs"/>
          <w:rtl/>
          <w:lang w:eastAsia="he-IL"/>
        </w:rPr>
        <w:t>יועמ"שית</w:t>
      </w:r>
      <w:proofErr w:type="spellEnd"/>
      <w:r>
        <w:rPr>
          <w:rFonts w:hint="cs"/>
          <w:rtl/>
          <w:lang w:eastAsia="he-IL"/>
        </w:rPr>
        <w:t xml:space="preserve"> משרד הבריאות להציג את הצעת החוק </w:t>
      </w:r>
      <w:proofErr w:type="spellStart"/>
      <w:r>
        <w:rPr>
          <w:rFonts w:hint="cs"/>
          <w:rtl/>
          <w:lang w:eastAsia="he-IL"/>
        </w:rPr>
        <w:t>המל</w:t>
      </w:r>
      <w:r w:rsidR="00A545AE">
        <w:rPr>
          <w:rFonts w:hint="cs"/>
          <w:rtl/>
          <w:lang w:eastAsia="he-IL"/>
        </w:rPr>
        <w:t>ש</w:t>
      </w:r>
      <w:r>
        <w:rPr>
          <w:rFonts w:hint="cs"/>
          <w:rtl/>
          <w:lang w:eastAsia="he-IL"/>
        </w:rPr>
        <w:t>תית</w:t>
      </w:r>
      <w:proofErr w:type="spellEnd"/>
      <w:r>
        <w:rPr>
          <w:rFonts w:hint="cs"/>
          <w:rtl/>
          <w:lang w:eastAsia="he-IL"/>
        </w:rPr>
        <w:t xml:space="preserve"> שגם בה יש לא מעט שינויים מהחוק הנוכחי. זה יהיה בסיס </w:t>
      </w:r>
      <w:r w:rsidR="00A545AE">
        <w:rPr>
          <w:rFonts w:hint="cs"/>
          <w:rtl/>
          <w:lang w:eastAsia="he-IL"/>
        </w:rPr>
        <w:t>הד</w:t>
      </w:r>
      <w:r>
        <w:rPr>
          <w:rFonts w:hint="cs"/>
          <w:rtl/>
          <w:lang w:eastAsia="he-IL"/>
        </w:rPr>
        <w:t>יון</w:t>
      </w:r>
      <w:r w:rsidR="00A545AE">
        <w:rPr>
          <w:rFonts w:hint="cs"/>
          <w:rtl/>
          <w:lang w:eastAsia="he-IL"/>
        </w:rPr>
        <w:t xml:space="preserve"> כי אנחנו בהצעת חוק ממשלתית, ש</w:t>
      </w:r>
      <w:r>
        <w:rPr>
          <w:rFonts w:hint="cs"/>
          <w:rtl/>
          <w:lang w:eastAsia="he-IL"/>
        </w:rPr>
        <w:t>תפקיד ה</w:t>
      </w:r>
      <w:r w:rsidR="00A545AE">
        <w:rPr>
          <w:rFonts w:hint="cs"/>
          <w:rtl/>
          <w:lang w:eastAsia="he-IL"/>
        </w:rPr>
        <w:t>ו</w:t>
      </w:r>
      <w:r>
        <w:rPr>
          <w:rFonts w:hint="cs"/>
          <w:rtl/>
          <w:lang w:eastAsia="he-IL"/>
        </w:rPr>
        <w:t>ועדה בין השאר להעלות עוד רעיונות, לשקול עוד ניסוחים ושינויים בהצעה</w:t>
      </w:r>
      <w:r w:rsidR="00A545AE">
        <w:rPr>
          <w:rFonts w:hint="cs"/>
          <w:rtl/>
          <w:lang w:eastAsia="he-IL"/>
        </w:rPr>
        <w:t>,</w:t>
      </w:r>
      <w:r>
        <w:rPr>
          <w:rFonts w:hint="cs"/>
          <w:rtl/>
          <w:lang w:eastAsia="he-IL"/>
        </w:rPr>
        <w:t xml:space="preserve"> וזה מה ש</w:t>
      </w:r>
      <w:r w:rsidR="00A545AE">
        <w:rPr>
          <w:rFonts w:hint="cs"/>
          <w:rtl/>
          <w:lang w:eastAsia="he-IL"/>
        </w:rPr>
        <w:t>אנחנו מתכוונים לעשות</w:t>
      </w:r>
      <w:r>
        <w:rPr>
          <w:rFonts w:hint="cs"/>
          <w:rtl/>
          <w:lang w:eastAsia="he-IL"/>
        </w:rPr>
        <w:t>. בבקשה.</w:t>
      </w:r>
    </w:p>
    <w:p w:rsidR="00E40EF5" w:rsidRDefault="00E40EF5" w:rsidP="00E40EF5">
      <w:pPr>
        <w:rPr>
          <w:rtl/>
          <w:lang w:eastAsia="he-IL"/>
        </w:rPr>
      </w:pPr>
    </w:p>
    <w:p w:rsidR="00E40EF5" w:rsidRDefault="00E40EF5" w:rsidP="00E40EF5">
      <w:pPr>
        <w:pStyle w:val="af9"/>
        <w:keepNext/>
        <w:rPr>
          <w:rtl/>
          <w:lang w:eastAsia="he-IL"/>
        </w:rPr>
      </w:pPr>
      <w:bookmarkStart w:id="267" w:name="ET_guest_551755_66"/>
      <w:r w:rsidRPr="00E40EF5">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E40EF5">
        <w:rPr>
          <w:rStyle w:val="TagStyle"/>
          <w:rtl/>
        </w:rPr>
        <w:t xml:space="preserve"> &lt;&lt; אורח &gt;&gt;</w:t>
      </w:r>
      <w:r>
        <w:rPr>
          <w:rtl/>
          <w:lang w:eastAsia="he-IL"/>
        </w:rPr>
        <w:t xml:space="preserve">   </w:t>
      </w:r>
      <w:bookmarkEnd w:id="267"/>
    </w:p>
    <w:p w:rsidR="00E40EF5" w:rsidRDefault="00E40EF5" w:rsidP="00E40EF5">
      <w:pPr>
        <w:pStyle w:val="KeepWithNext"/>
        <w:rPr>
          <w:rtl/>
          <w:lang w:eastAsia="he-IL"/>
        </w:rPr>
      </w:pPr>
    </w:p>
    <w:p w:rsidR="00E40EF5" w:rsidRDefault="00E40EF5" w:rsidP="00A545AE">
      <w:pPr>
        <w:rPr>
          <w:rtl/>
          <w:lang w:eastAsia="he-IL"/>
        </w:rPr>
      </w:pPr>
      <w:r>
        <w:rPr>
          <w:rFonts w:hint="cs"/>
          <w:rtl/>
          <w:lang w:eastAsia="he-IL"/>
        </w:rPr>
        <w:t xml:space="preserve">תודה על הדיון. </w:t>
      </w:r>
      <w:r w:rsidR="00A545AE">
        <w:rPr>
          <w:rFonts w:hint="cs"/>
          <w:rtl/>
          <w:lang w:eastAsia="he-IL"/>
        </w:rPr>
        <w:t xml:space="preserve">תודה </w:t>
      </w:r>
      <w:bookmarkStart w:id="268" w:name="_ETM_Q1_4291239"/>
      <w:bookmarkEnd w:id="268"/>
      <w:r w:rsidR="00A545AE">
        <w:rPr>
          <w:rFonts w:hint="cs"/>
          <w:rtl/>
          <w:lang w:eastAsia="he-IL"/>
        </w:rPr>
        <w:t xml:space="preserve">לחברי הכנסת. </w:t>
      </w:r>
      <w:r>
        <w:rPr>
          <w:rFonts w:hint="cs"/>
          <w:rtl/>
          <w:lang w:eastAsia="he-IL"/>
        </w:rPr>
        <w:t>אצי</w:t>
      </w:r>
      <w:r w:rsidR="005B557D">
        <w:rPr>
          <w:rFonts w:hint="cs"/>
          <w:rtl/>
          <w:lang w:eastAsia="he-IL"/>
        </w:rPr>
        <w:t>ין</w:t>
      </w:r>
      <w:r>
        <w:rPr>
          <w:rFonts w:hint="cs"/>
          <w:rtl/>
          <w:lang w:eastAsia="he-IL"/>
        </w:rPr>
        <w:t xml:space="preserve"> שההצעה הזו הוגשה </w:t>
      </w:r>
      <w:r w:rsidR="00A545AE">
        <w:rPr>
          <w:rFonts w:hint="cs"/>
          <w:rtl/>
          <w:lang w:eastAsia="he-IL"/>
        </w:rPr>
        <w:t xml:space="preserve">והופצה </w:t>
      </w:r>
      <w:r>
        <w:rPr>
          <w:rFonts w:hint="cs"/>
          <w:rtl/>
          <w:lang w:eastAsia="he-IL"/>
        </w:rPr>
        <w:t xml:space="preserve">לכנסת באוקטובר. </w:t>
      </w:r>
      <w:r w:rsidR="00A545AE">
        <w:rPr>
          <w:rFonts w:hint="cs"/>
          <w:rtl/>
          <w:lang w:eastAsia="he-IL"/>
        </w:rPr>
        <w:t>היא הופצה באוקטובר</w:t>
      </w:r>
      <w:r w:rsidR="00236B82">
        <w:rPr>
          <w:rFonts w:hint="cs"/>
          <w:rtl/>
          <w:lang w:eastAsia="he-IL"/>
        </w:rPr>
        <w:t>.</w:t>
      </w:r>
      <w:r w:rsidR="00A545AE">
        <w:rPr>
          <w:rFonts w:hint="cs"/>
          <w:rtl/>
          <w:lang w:eastAsia="he-IL"/>
        </w:rPr>
        <w:t xml:space="preserve"> </w:t>
      </w:r>
      <w:r w:rsidR="00236B82">
        <w:rPr>
          <w:rFonts w:hint="cs"/>
          <w:rtl/>
          <w:lang w:eastAsia="he-IL"/>
        </w:rPr>
        <w:t>היינו במצב דברים קצת שונה</w:t>
      </w:r>
      <w:r w:rsidR="00A545AE">
        <w:rPr>
          <w:rFonts w:hint="cs"/>
          <w:rtl/>
          <w:lang w:eastAsia="he-IL"/>
        </w:rPr>
        <w:t xml:space="preserve"> אז</w:t>
      </w:r>
      <w:r w:rsidR="00236B82">
        <w:rPr>
          <w:rFonts w:hint="cs"/>
          <w:rtl/>
          <w:lang w:eastAsia="he-IL"/>
        </w:rPr>
        <w:t>. אנ</w:t>
      </w:r>
      <w:r w:rsidR="00A545AE">
        <w:rPr>
          <w:rFonts w:hint="cs"/>
          <w:rtl/>
          <w:lang w:eastAsia="he-IL"/>
        </w:rPr>
        <w:t xml:space="preserve">י גם מבקשת להזכיר שאנחנו </w:t>
      </w:r>
      <w:r w:rsidR="00236B82">
        <w:rPr>
          <w:rFonts w:hint="cs"/>
          <w:rtl/>
          <w:lang w:eastAsia="he-IL"/>
        </w:rPr>
        <w:t>לא נמצאים במצב רגיל. שמעתי את יושבת-ראש ועדת החינוך, את יושב-ראש הוועדה. המצב הזה גם לא ס</w:t>
      </w:r>
      <w:r w:rsidR="00A545AE">
        <w:rPr>
          <w:rFonts w:hint="cs"/>
          <w:rtl/>
          <w:lang w:eastAsia="he-IL"/>
        </w:rPr>
        <w:t>טטי. בשנתיים האחרונות רו</w:t>
      </w:r>
      <w:r w:rsidR="00236B82">
        <w:rPr>
          <w:rFonts w:hint="cs"/>
          <w:rtl/>
          <w:lang w:eastAsia="he-IL"/>
        </w:rPr>
        <w:t>א</w:t>
      </w:r>
      <w:r w:rsidR="00A545AE">
        <w:rPr>
          <w:rFonts w:hint="cs"/>
          <w:rtl/>
          <w:lang w:eastAsia="he-IL"/>
        </w:rPr>
        <w:t>י</w:t>
      </w:r>
      <w:r w:rsidR="00236B82">
        <w:rPr>
          <w:rFonts w:hint="cs"/>
          <w:rtl/>
          <w:lang w:eastAsia="he-IL"/>
        </w:rPr>
        <w:t xml:space="preserve">ם </w:t>
      </w:r>
      <w:r w:rsidR="00236B82">
        <w:rPr>
          <w:rtl/>
          <w:lang w:eastAsia="he-IL"/>
        </w:rPr>
        <w:t>–</w:t>
      </w:r>
      <w:r w:rsidR="00236B82">
        <w:rPr>
          <w:rFonts w:hint="cs"/>
          <w:rtl/>
          <w:lang w:eastAsia="he-IL"/>
        </w:rPr>
        <w:t xml:space="preserve"> הוא דינמי, וגם כשחשבנו כשהגענו לכנ</w:t>
      </w:r>
      <w:r w:rsidR="00A545AE">
        <w:rPr>
          <w:rFonts w:hint="cs"/>
          <w:rtl/>
          <w:lang w:eastAsia="he-IL"/>
        </w:rPr>
        <w:t>ס</w:t>
      </w:r>
      <w:r w:rsidR="00236B82">
        <w:rPr>
          <w:rFonts w:hint="cs"/>
          <w:rtl/>
          <w:lang w:eastAsia="he-IL"/>
        </w:rPr>
        <w:t xml:space="preserve">ת הראשונה </w:t>
      </w:r>
      <w:r w:rsidR="00A545AE">
        <w:rPr>
          <w:rFonts w:hint="cs"/>
          <w:rtl/>
          <w:lang w:eastAsia="he-IL"/>
        </w:rPr>
        <w:t xml:space="preserve">עם הצעת החוק הזו, שאנחנו נמצאים </w:t>
      </w:r>
      <w:r w:rsidR="00236B82">
        <w:rPr>
          <w:rFonts w:hint="cs"/>
          <w:rtl/>
          <w:lang w:eastAsia="he-IL"/>
        </w:rPr>
        <w:t xml:space="preserve">בין הגלים, לא עברו </w:t>
      </w:r>
      <w:r w:rsidR="00A545AE">
        <w:rPr>
          <w:rFonts w:hint="cs"/>
          <w:rtl/>
          <w:lang w:eastAsia="he-IL"/>
        </w:rPr>
        <w:t xml:space="preserve">אלא </w:t>
      </w:r>
      <w:r w:rsidR="00236B82">
        <w:rPr>
          <w:rFonts w:hint="cs"/>
          <w:rtl/>
          <w:lang w:eastAsia="he-IL"/>
        </w:rPr>
        <w:t>מספר שבועות והמצב השתנה. לכן ה</w:t>
      </w:r>
      <w:r w:rsidR="00A545AE">
        <w:rPr>
          <w:rFonts w:hint="cs"/>
          <w:rtl/>
          <w:lang w:eastAsia="he-IL"/>
        </w:rPr>
        <w:t xml:space="preserve">התייחסות בחוק כאילו מדובר במצב דברים רגיל לטעמנו לא </w:t>
      </w:r>
      <w:r w:rsidR="00236B82">
        <w:rPr>
          <w:rFonts w:hint="cs"/>
          <w:rtl/>
          <w:lang w:eastAsia="he-IL"/>
        </w:rPr>
        <w:t xml:space="preserve">משקף את המצב הקיים והראיה מונחת לפניכם. </w:t>
      </w:r>
      <w:r w:rsidR="00A545AE">
        <w:rPr>
          <w:rFonts w:hint="cs"/>
          <w:rtl/>
          <w:lang w:eastAsia="he-IL"/>
        </w:rPr>
        <w:t xml:space="preserve">תראו מה קורה </w:t>
      </w:r>
      <w:bookmarkStart w:id="269" w:name="_ETM_Q1_4352309"/>
      <w:bookmarkEnd w:id="269"/>
      <w:r w:rsidR="00A545AE">
        <w:rPr>
          <w:rFonts w:hint="cs"/>
          <w:rtl/>
          <w:lang w:eastAsia="he-IL"/>
        </w:rPr>
        <w:t xml:space="preserve">מסביבנו - </w:t>
      </w:r>
      <w:r w:rsidR="00236B82">
        <w:rPr>
          <w:rFonts w:hint="cs"/>
          <w:rtl/>
          <w:lang w:eastAsia="he-IL"/>
        </w:rPr>
        <w:t xml:space="preserve">המצב משתנה כל רגע. לכן להתייחס למצב כזה בכלים פרלמנטריים רגילים לא מבטא </w:t>
      </w:r>
      <w:r w:rsidR="00A545AE">
        <w:rPr>
          <w:rFonts w:hint="cs"/>
          <w:rtl/>
          <w:lang w:eastAsia="he-IL"/>
        </w:rPr>
        <w:t xml:space="preserve">לדעתנו </w:t>
      </w:r>
      <w:r w:rsidR="00236B82">
        <w:rPr>
          <w:rFonts w:hint="cs"/>
          <w:rtl/>
          <w:lang w:eastAsia="he-IL"/>
        </w:rPr>
        <w:t>את מצב הדברים כפי ש</w:t>
      </w:r>
      <w:r w:rsidR="00A545AE">
        <w:rPr>
          <w:rFonts w:hint="cs"/>
          <w:rtl/>
          <w:lang w:eastAsia="he-IL"/>
        </w:rPr>
        <w:t>ה</w:t>
      </w:r>
      <w:r w:rsidR="00236B82">
        <w:rPr>
          <w:rFonts w:hint="cs"/>
          <w:rtl/>
          <w:lang w:eastAsia="he-IL"/>
        </w:rPr>
        <w:t xml:space="preserve">וא. </w:t>
      </w:r>
      <w:r w:rsidR="00A545AE">
        <w:rPr>
          <w:rFonts w:hint="cs"/>
          <w:rtl/>
          <w:lang w:eastAsia="he-IL"/>
        </w:rPr>
        <w:t xml:space="preserve">זה לא סותר שאנחנו צריכים </w:t>
      </w:r>
      <w:bookmarkStart w:id="270" w:name="_ETM_Q1_4364413"/>
      <w:bookmarkEnd w:id="270"/>
      <w:r w:rsidR="00236B82">
        <w:rPr>
          <w:rFonts w:hint="cs"/>
          <w:rtl/>
          <w:lang w:eastAsia="he-IL"/>
        </w:rPr>
        <w:t xml:space="preserve">ללמוד לחיות </w:t>
      </w:r>
      <w:r w:rsidR="00A545AE">
        <w:rPr>
          <w:rFonts w:hint="cs"/>
          <w:rtl/>
          <w:lang w:eastAsia="he-IL"/>
        </w:rPr>
        <w:t>עם הקורונה. כמובן שלא היינו רוצי</w:t>
      </w:r>
      <w:r w:rsidR="00236B82">
        <w:rPr>
          <w:rFonts w:hint="cs"/>
          <w:rtl/>
          <w:lang w:eastAsia="he-IL"/>
        </w:rPr>
        <w:t>ם</w:t>
      </w:r>
      <w:r w:rsidR="00A545AE">
        <w:rPr>
          <w:rFonts w:hint="cs"/>
          <w:rtl/>
          <w:lang w:eastAsia="he-IL"/>
        </w:rPr>
        <w:t xml:space="preserve"> </w:t>
      </w:r>
      <w:r w:rsidR="00236B82">
        <w:rPr>
          <w:rFonts w:hint="cs"/>
          <w:rtl/>
          <w:lang w:eastAsia="he-IL"/>
        </w:rPr>
        <w:t xml:space="preserve">להיות במצב הזה, אבל כשהוא כאן אנו צריכים את הכלים להתמודד </w:t>
      </w:r>
      <w:r w:rsidR="00A545AE">
        <w:rPr>
          <w:rFonts w:hint="cs"/>
          <w:rtl/>
          <w:lang w:eastAsia="he-IL"/>
        </w:rPr>
        <w:t>עם המצב תוך כדי.</w:t>
      </w:r>
    </w:p>
    <w:p w:rsidR="00236B82" w:rsidRDefault="00236B82" w:rsidP="00236B82">
      <w:pPr>
        <w:rPr>
          <w:rtl/>
          <w:lang w:eastAsia="he-IL"/>
        </w:rPr>
      </w:pPr>
    </w:p>
    <w:p w:rsidR="00236B82" w:rsidRDefault="00236B82" w:rsidP="00236B82">
      <w:pPr>
        <w:pStyle w:val="a4"/>
        <w:keepNext/>
        <w:rPr>
          <w:rtl/>
        </w:rPr>
      </w:pPr>
      <w:bookmarkStart w:id="271" w:name="ET_speaker_6147_67"/>
      <w:r w:rsidRPr="00236B82">
        <w:rPr>
          <w:rStyle w:val="TagStyle"/>
          <w:rtl/>
        </w:rPr>
        <w:t xml:space="preserve">&lt;&lt; דובר &gt;&gt; </w:t>
      </w:r>
      <w:r>
        <w:rPr>
          <w:rtl/>
        </w:rPr>
        <w:t>איתמר בן גביר (הציונות הדתית):</w:t>
      </w:r>
      <w:r w:rsidRPr="00236B82">
        <w:rPr>
          <w:rStyle w:val="TagStyle"/>
          <w:rtl/>
        </w:rPr>
        <w:t xml:space="preserve"> &lt;&lt; דובר &gt;&gt;</w:t>
      </w:r>
      <w:r>
        <w:rPr>
          <w:rtl/>
        </w:rPr>
        <w:t xml:space="preserve">   </w:t>
      </w:r>
      <w:bookmarkEnd w:id="271"/>
    </w:p>
    <w:p w:rsidR="00236B82" w:rsidRDefault="00236B82" w:rsidP="00236B82">
      <w:pPr>
        <w:pStyle w:val="KeepWithNext"/>
        <w:rPr>
          <w:rtl/>
          <w:lang w:eastAsia="he-IL"/>
        </w:rPr>
      </w:pPr>
    </w:p>
    <w:p w:rsidR="00236B82" w:rsidRDefault="00A545AE" w:rsidP="00236B82">
      <w:pPr>
        <w:rPr>
          <w:rtl/>
          <w:lang w:eastAsia="he-IL"/>
        </w:rPr>
      </w:pPr>
      <w:r>
        <w:rPr>
          <w:rFonts w:hint="cs"/>
          <w:rtl/>
          <w:lang w:eastAsia="he-IL"/>
        </w:rPr>
        <w:t>לא מצב רגיל זה לא מילת קסם שי</w:t>
      </w:r>
      <w:r w:rsidR="00236B82">
        <w:rPr>
          <w:rFonts w:hint="cs"/>
          <w:rtl/>
          <w:lang w:eastAsia="he-IL"/>
        </w:rPr>
        <w:t>כ</w:t>
      </w:r>
      <w:r>
        <w:rPr>
          <w:rFonts w:hint="cs"/>
          <w:rtl/>
          <w:lang w:eastAsia="he-IL"/>
        </w:rPr>
        <w:t>ו</w:t>
      </w:r>
      <w:r w:rsidR="00236B82">
        <w:rPr>
          <w:rFonts w:hint="cs"/>
          <w:rtl/>
          <w:lang w:eastAsia="he-IL"/>
        </w:rPr>
        <w:t xml:space="preserve">לה לפרוץ את כל הגדרות. </w:t>
      </w:r>
      <w:r>
        <w:rPr>
          <w:rFonts w:hint="cs"/>
          <w:rtl/>
          <w:lang w:eastAsia="he-IL"/>
        </w:rPr>
        <w:t xml:space="preserve">איך פעם אמר בית המשפט העליון - </w:t>
      </w:r>
      <w:r w:rsidR="00236B82">
        <w:rPr>
          <w:rFonts w:hint="cs"/>
          <w:rtl/>
          <w:lang w:eastAsia="he-IL"/>
        </w:rPr>
        <w:t xml:space="preserve">ביטחון, ביטחון </w:t>
      </w:r>
      <w:r w:rsidR="00236B82">
        <w:rPr>
          <w:rtl/>
          <w:lang w:eastAsia="he-IL"/>
        </w:rPr>
        <w:t>–</w:t>
      </w:r>
      <w:r w:rsidR="00236B82">
        <w:rPr>
          <w:rFonts w:hint="cs"/>
          <w:rtl/>
          <w:lang w:eastAsia="he-IL"/>
        </w:rPr>
        <w:t xml:space="preserve"> זה לא </w:t>
      </w:r>
      <w:r>
        <w:rPr>
          <w:rFonts w:hint="cs"/>
          <w:rtl/>
          <w:lang w:eastAsia="he-IL"/>
        </w:rPr>
        <w:t>מילת קסם, שאין מצב רגי</w:t>
      </w:r>
      <w:r w:rsidR="00236B82">
        <w:rPr>
          <w:rFonts w:hint="cs"/>
          <w:rtl/>
          <w:lang w:eastAsia="he-IL"/>
        </w:rPr>
        <w:t xml:space="preserve">ל אז אין דמוקרטיה. יש להפעיל </w:t>
      </w:r>
      <w:proofErr w:type="spellStart"/>
      <w:r w:rsidR="00236B82">
        <w:rPr>
          <w:rFonts w:hint="cs"/>
          <w:rtl/>
          <w:lang w:eastAsia="he-IL"/>
        </w:rPr>
        <w:t>איזונים</w:t>
      </w:r>
      <w:proofErr w:type="spellEnd"/>
      <w:r w:rsidR="00236B82">
        <w:rPr>
          <w:rFonts w:hint="cs"/>
          <w:rtl/>
          <w:lang w:eastAsia="he-IL"/>
        </w:rPr>
        <w:t>.</w:t>
      </w:r>
    </w:p>
    <w:p w:rsidR="00236B82" w:rsidRDefault="00236B82" w:rsidP="00236B82">
      <w:pPr>
        <w:rPr>
          <w:rtl/>
          <w:lang w:eastAsia="he-IL"/>
        </w:rPr>
      </w:pPr>
    </w:p>
    <w:p w:rsidR="00236B82" w:rsidRDefault="00236B82" w:rsidP="00236B82">
      <w:pPr>
        <w:pStyle w:val="af9"/>
        <w:keepNext/>
        <w:rPr>
          <w:rtl/>
          <w:lang w:eastAsia="he-IL"/>
        </w:rPr>
      </w:pPr>
      <w:bookmarkStart w:id="272" w:name="ET_guest_551755_68"/>
      <w:r w:rsidRPr="00236B82">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236B82">
        <w:rPr>
          <w:rStyle w:val="TagStyle"/>
          <w:rtl/>
        </w:rPr>
        <w:t xml:space="preserve"> &lt;&lt; אורח &gt;&gt;</w:t>
      </w:r>
      <w:r>
        <w:rPr>
          <w:rtl/>
          <w:lang w:eastAsia="he-IL"/>
        </w:rPr>
        <w:t xml:space="preserve">   </w:t>
      </w:r>
      <w:bookmarkEnd w:id="272"/>
    </w:p>
    <w:p w:rsidR="00236B82" w:rsidRDefault="00236B82" w:rsidP="00236B82">
      <w:pPr>
        <w:pStyle w:val="KeepWithNext"/>
        <w:rPr>
          <w:rtl/>
          <w:lang w:eastAsia="he-IL"/>
        </w:rPr>
      </w:pPr>
    </w:p>
    <w:p w:rsidR="00236B82" w:rsidRDefault="00A545AE" w:rsidP="00A545AE">
      <w:pPr>
        <w:rPr>
          <w:rtl/>
          <w:lang w:eastAsia="he-IL"/>
        </w:rPr>
      </w:pPr>
      <w:r>
        <w:rPr>
          <w:rFonts w:hint="cs"/>
          <w:rtl/>
          <w:lang w:eastAsia="he-IL"/>
        </w:rPr>
        <w:t xml:space="preserve">אדוני צודק. </w:t>
      </w:r>
      <w:r w:rsidR="00236B82">
        <w:rPr>
          <w:rFonts w:hint="cs"/>
          <w:rtl/>
          <w:lang w:eastAsia="he-IL"/>
        </w:rPr>
        <w:t xml:space="preserve">הלשכה המשפטית של משרד הבריאות, שנמצאים בכל הדיונים, בכל </w:t>
      </w:r>
      <w:r>
        <w:rPr>
          <w:rFonts w:hint="cs"/>
          <w:rtl/>
          <w:lang w:eastAsia="he-IL"/>
        </w:rPr>
        <w:t xml:space="preserve">הוועדות, בכל </w:t>
      </w:r>
      <w:bookmarkStart w:id="273" w:name="_ETM_Q1_4403361"/>
      <w:bookmarkEnd w:id="273"/>
      <w:r w:rsidR="00236B82">
        <w:rPr>
          <w:rFonts w:hint="cs"/>
          <w:rtl/>
          <w:lang w:eastAsia="he-IL"/>
        </w:rPr>
        <w:t xml:space="preserve">התקנות, לפעמים כמה פעמים ביום, לא מרגישים </w:t>
      </w:r>
      <w:r>
        <w:rPr>
          <w:rFonts w:hint="cs"/>
          <w:rtl/>
          <w:lang w:eastAsia="he-IL"/>
        </w:rPr>
        <w:t xml:space="preserve">את התחושה שבאה לידי ביטוי פה, </w:t>
      </w:r>
      <w:r w:rsidR="00236B82">
        <w:rPr>
          <w:rFonts w:hint="cs"/>
          <w:rtl/>
          <w:lang w:eastAsia="he-IL"/>
        </w:rPr>
        <w:t>שאין ביקורת פרלמנטרית. יושב-ר</w:t>
      </w:r>
      <w:r>
        <w:rPr>
          <w:rFonts w:hint="cs"/>
          <w:rtl/>
          <w:lang w:eastAsia="he-IL"/>
        </w:rPr>
        <w:t>אש הוועדה ויושבת-ראש ועדת חינוך</w:t>
      </w:r>
      <w:r w:rsidR="00236B82">
        <w:rPr>
          <w:rFonts w:hint="cs"/>
          <w:rtl/>
          <w:lang w:eastAsia="he-IL"/>
        </w:rPr>
        <w:t xml:space="preserve">, </w:t>
      </w:r>
      <w:r>
        <w:rPr>
          <w:rFonts w:hint="cs"/>
          <w:rtl/>
          <w:lang w:eastAsia="he-IL"/>
        </w:rPr>
        <w:t xml:space="preserve">משתמשים בכלים הפרלמנטריים שעומדים </w:t>
      </w:r>
      <w:bookmarkStart w:id="274" w:name="_ETM_Q1_4421317"/>
      <w:bookmarkEnd w:id="274"/>
      <w:r>
        <w:rPr>
          <w:rFonts w:hint="cs"/>
          <w:rtl/>
          <w:lang w:eastAsia="he-IL"/>
        </w:rPr>
        <w:t xml:space="preserve">לרשותם ששונים מהכלים הרגילים, אבל </w:t>
      </w:r>
      <w:r w:rsidR="00236B82">
        <w:rPr>
          <w:rFonts w:hint="cs"/>
          <w:rtl/>
          <w:lang w:eastAsia="he-IL"/>
        </w:rPr>
        <w:t>תחושה</w:t>
      </w:r>
      <w:r>
        <w:rPr>
          <w:rFonts w:hint="cs"/>
          <w:rtl/>
          <w:lang w:eastAsia="he-IL"/>
        </w:rPr>
        <w:t xml:space="preserve"> שלנו שאנו חוזרים ומתקנים בהתאם</w:t>
      </w:r>
      <w:r w:rsidR="00236B82">
        <w:rPr>
          <w:rFonts w:hint="cs"/>
          <w:rtl/>
          <w:lang w:eastAsia="he-IL"/>
        </w:rPr>
        <w:t xml:space="preserve"> לדרישות יושבי-ראש הוועד</w:t>
      </w:r>
      <w:r>
        <w:rPr>
          <w:rFonts w:hint="cs"/>
          <w:rtl/>
          <w:lang w:eastAsia="he-IL"/>
        </w:rPr>
        <w:t>ה</w:t>
      </w:r>
      <w:r w:rsidR="00236B82">
        <w:rPr>
          <w:rFonts w:hint="cs"/>
          <w:rtl/>
          <w:lang w:eastAsia="he-IL"/>
        </w:rPr>
        <w:t>. גם המנגנון הקיים</w:t>
      </w:r>
      <w:r>
        <w:rPr>
          <w:rFonts w:hint="cs"/>
          <w:rtl/>
          <w:lang w:eastAsia="he-IL"/>
        </w:rPr>
        <w:t>,</w:t>
      </w:r>
      <w:r w:rsidR="00236B82">
        <w:rPr>
          <w:rFonts w:hint="cs"/>
          <w:rtl/>
          <w:lang w:eastAsia="he-IL"/>
        </w:rPr>
        <w:t xml:space="preserve"> ששונה מתקנות שמובאות לאישור ועדה</w:t>
      </w:r>
      <w:r>
        <w:rPr>
          <w:rFonts w:hint="cs"/>
          <w:rtl/>
          <w:lang w:eastAsia="he-IL"/>
        </w:rPr>
        <w:t xml:space="preserve"> </w:t>
      </w:r>
      <w:r>
        <w:rPr>
          <w:rtl/>
          <w:lang w:eastAsia="he-IL"/>
        </w:rPr>
        <w:t>–</w:t>
      </w:r>
      <w:r>
        <w:rPr>
          <w:rFonts w:hint="cs"/>
          <w:rtl/>
          <w:lang w:eastAsia="he-IL"/>
        </w:rPr>
        <w:t xml:space="preserve"> יחד עם זאת</w:t>
      </w:r>
      <w:r w:rsidR="00236B82">
        <w:rPr>
          <w:rFonts w:hint="cs"/>
          <w:rtl/>
          <w:lang w:eastAsia="he-IL"/>
        </w:rPr>
        <w:t xml:space="preserve"> אני לא חושבת שאפשר לומר שאין ביקורת פרלמנטרית ערה, דינמית, </w:t>
      </w:r>
      <w:r>
        <w:rPr>
          <w:rFonts w:hint="cs"/>
          <w:rtl/>
          <w:lang w:eastAsia="he-IL"/>
        </w:rPr>
        <w:t xml:space="preserve">לפעמים </w:t>
      </w:r>
      <w:bookmarkStart w:id="275" w:name="_ETM_Q1_4449314"/>
      <w:bookmarkEnd w:id="275"/>
      <w:r w:rsidR="00236B82">
        <w:rPr>
          <w:rFonts w:hint="cs"/>
          <w:rtl/>
          <w:lang w:eastAsia="he-IL"/>
        </w:rPr>
        <w:t xml:space="preserve">שהופכת לנו הסדרים מהיסוד. נכון שההסדרים האלה </w:t>
      </w:r>
      <w:r>
        <w:rPr>
          <w:rFonts w:hint="cs"/>
          <w:rtl/>
          <w:lang w:eastAsia="he-IL"/>
        </w:rPr>
        <w:t xml:space="preserve">ייחודיים </w:t>
      </w:r>
      <w:r w:rsidR="00236B82">
        <w:rPr>
          <w:rFonts w:hint="cs"/>
          <w:rtl/>
          <w:lang w:eastAsia="he-IL"/>
        </w:rPr>
        <w:t>ונכון שהם מוגבלים לחוק הזה ולהצ</w:t>
      </w:r>
      <w:r>
        <w:rPr>
          <w:rFonts w:hint="cs"/>
          <w:rtl/>
          <w:lang w:eastAsia="he-IL"/>
        </w:rPr>
        <w:t>עת חוק שמובאת בפניכם כי לא מדוב</w:t>
      </w:r>
      <w:r w:rsidR="00236B82">
        <w:rPr>
          <w:rFonts w:hint="cs"/>
          <w:rtl/>
          <w:lang w:eastAsia="he-IL"/>
        </w:rPr>
        <w:t>ר</w:t>
      </w:r>
      <w:r>
        <w:rPr>
          <w:rFonts w:hint="cs"/>
          <w:rtl/>
          <w:lang w:eastAsia="he-IL"/>
        </w:rPr>
        <w:t xml:space="preserve"> </w:t>
      </w:r>
      <w:r w:rsidR="00236B82">
        <w:rPr>
          <w:rFonts w:hint="cs"/>
          <w:rtl/>
          <w:lang w:eastAsia="he-IL"/>
        </w:rPr>
        <w:t>במצב דברים רגיל אלא במצב חירום מבחינתנו. בש</w:t>
      </w:r>
      <w:r>
        <w:rPr>
          <w:rFonts w:hint="cs"/>
          <w:rtl/>
          <w:lang w:eastAsia="he-IL"/>
        </w:rPr>
        <w:t>ב</w:t>
      </w:r>
      <w:r w:rsidR="00236B82">
        <w:rPr>
          <w:rFonts w:hint="cs"/>
          <w:rtl/>
          <w:lang w:eastAsia="he-IL"/>
        </w:rPr>
        <w:t xml:space="preserve">ועיים האחרונים התקבלו החלטות במהלך של שעות, </w:t>
      </w:r>
      <w:r>
        <w:rPr>
          <w:rFonts w:hint="cs"/>
          <w:rtl/>
          <w:lang w:eastAsia="he-IL"/>
        </w:rPr>
        <w:t xml:space="preserve">לא 24 שעות, לא 12 שעות </w:t>
      </w:r>
      <w:bookmarkStart w:id="276" w:name="_ETM_Q1_4472903"/>
      <w:bookmarkEnd w:id="276"/>
      <w:r>
        <w:rPr>
          <w:rFonts w:hint="cs"/>
          <w:rtl/>
          <w:lang w:eastAsia="he-IL"/>
        </w:rPr>
        <w:t xml:space="preserve">אלא פחות מכך - </w:t>
      </w:r>
      <w:r w:rsidR="00236B82">
        <w:rPr>
          <w:rFonts w:hint="cs"/>
          <w:rtl/>
          <w:lang w:eastAsia="he-IL"/>
        </w:rPr>
        <w:t>מיום חמי</w:t>
      </w:r>
      <w:r>
        <w:rPr>
          <w:rFonts w:hint="cs"/>
          <w:rtl/>
          <w:lang w:eastAsia="he-IL"/>
        </w:rPr>
        <w:t>שי בלילה ועד שישי בבוקר כבר היו</w:t>
      </w:r>
      <w:r w:rsidR="00236B82">
        <w:rPr>
          <w:rFonts w:hint="cs"/>
          <w:rtl/>
          <w:lang w:eastAsia="he-IL"/>
        </w:rPr>
        <w:t xml:space="preserve"> תקנות שעניינן הפיכת מדינות לא</w:t>
      </w:r>
      <w:r>
        <w:rPr>
          <w:rFonts w:hint="cs"/>
          <w:rtl/>
          <w:lang w:eastAsia="he-IL"/>
        </w:rPr>
        <w:t xml:space="preserve">דומות, ואחד הדברים שמאפשרים ואפשרו לתת </w:t>
      </w:r>
      <w:bookmarkStart w:id="277" w:name="_ETM_Q1_4487857"/>
      <w:bookmarkEnd w:id="277"/>
      <w:r>
        <w:rPr>
          <w:rFonts w:hint="cs"/>
          <w:rtl/>
          <w:lang w:eastAsia="he-IL"/>
        </w:rPr>
        <w:t xml:space="preserve">מענה לציבור, ואפשר לדבר על </w:t>
      </w:r>
      <w:proofErr w:type="spellStart"/>
      <w:r>
        <w:rPr>
          <w:rFonts w:hint="cs"/>
          <w:rtl/>
          <w:lang w:eastAsia="he-IL"/>
        </w:rPr>
        <w:t>האיזונים</w:t>
      </w:r>
      <w:proofErr w:type="spellEnd"/>
      <w:r>
        <w:rPr>
          <w:rFonts w:hint="cs"/>
          <w:rtl/>
          <w:lang w:eastAsia="he-IL"/>
        </w:rPr>
        <w:t xml:space="preserve"> אבל המטרה </w:t>
      </w:r>
      <w:proofErr w:type="spellStart"/>
      <w:r>
        <w:rPr>
          <w:rFonts w:hint="cs"/>
          <w:rtl/>
          <w:lang w:eastAsia="he-IL"/>
        </w:rPr>
        <w:t>היתה</w:t>
      </w:r>
      <w:proofErr w:type="spellEnd"/>
      <w:r>
        <w:rPr>
          <w:rFonts w:hint="cs"/>
          <w:rtl/>
          <w:lang w:eastAsia="he-IL"/>
        </w:rPr>
        <w:t xml:space="preserve"> לתת </w:t>
      </w:r>
      <w:bookmarkStart w:id="278" w:name="_ETM_Q1_4493365"/>
      <w:bookmarkEnd w:id="278"/>
      <w:r>
        <w:rPr>
          <w:rFonts w:hint="cs"/>
          <w:rtl/>
          <w:lang w:eastAsia="he-IL"/>
        </w:rPr>
        <w:t xml:space="preserve">מענה בריאותי </w:t>
      </w:r>
      <w:proofErr w:type="spellStart"/>
      <w:r>
        <w:rPr>
          <w:rFonts w:hint="cs"/>
          <w:rtl/>
          <w:lang w:eastAsia="he-IL"/>
        </w:rPr>
        <w:t>ומיידי</w:t>
      </w:r>
      <w:proofErr w:type="spellEnd"/>
      <w:r>
        <w:rPr>
          <w:rFonts w:hint="cs"/>
          <w:rtl/>
          <w:lang w:eastAsia="he-IL"/>
        </w:rPr>
        <w:t xml:space="preserve"> כדי לעצור את ההפצה של וריאנט חדש שאנחנו לא ידענו ואנחנו עדיין לא יודעים עד </w:t>
      </w:r>
      <w:bookmarkStart w:id="279" w:name="_ETM_Q1_4502372"/>
      <w:bookmarkEnd w:id="279"/>
      <w:r>
        <w:rPr>
          <w:rFonts w:hint="cs"/>
          <w:rtl/>
          <w:lang w:eastAsia="he-IL"/>
        </w:rPr>
        <w:t xml:space="preserve">תום מה המשמעויות שלו, זה נעשה באמצעות אותם מנגנונים </w:t>
      </w:r>
      <w:proofErr w:type="spellStart"/>
      <w:r>
        <w:rPr>
          <w:rFonts w:hint="cs"/>
          <w:rtl/>
          <w:lang w:eastAsia="he-IL"/>
        </w:rPr>
        <w:t>חירומיים</w:t>
      </w:r>
      <w:proofErr w:type="spellEnd"/>
      <w:r>
        <w:rPr>
          <w:rFonts w:hint="cs"/>
          <w:rtl/>
          <w:lang w:eastAsia="he-IL"/>
        </w:rPr>
        <w:t xml:space="preserve"> </w:t>
      </w:r>
      <w:bookmarkStart w:id="280" w:name="_ETM_Q1_4506686"/>
      <w:bookmarkEnd w:id="280"/>
      <w:r>
        <w:rPr>
          <w:rFonts w:hint="cs"/>
          <w:rtl/>
          <w:lang w:eastAsia="he-IL"/>
        </w:rPr>
        <w:t xml:space="preserve">שאנחנו קוראים להם, ואלמלא היו, לא היה ניתן לתת מענה, אני לא יודעת לספור את השעות כי אנחנו היינו </w:t>
      </w:r>
      <w:bookmarkStart w:id="281" w:name="_ETM_Q1_4511816"/>
      <w:bookmarkEnd w:id="281"/>
      <w:r>
        <w:rPr>
          <w:rFonts w:hint="cs"/>
          <w:rtl/>
          <w:lang w:eastAsia="he-IL"/>
        </w:rPr>
        <w:t xml:space="preserve">ערים רוב הלילה, כדי לתת את המענה </w:t>
      </w:r>
      <w:proofErr w:type="spellStart"/>
      <w:r>
        <w:rPr>
          <w:rFonts w:hint="cs"/>
          <w:rtl/>
          <w:lang w:eastAsia="he-IL"/>
        </w:rPr>
        <w:t>המיידי</w:t>
      </w:r>
      <w:proofErr w:type="spellEnd"/>
      <w:r>
        <w:rPr>
          <w:rFonts w:hint="cs"/>
          <w:rtl/>
          <w:lang w:eastAsia="he-IL"/>
        </w:rPr>
        <w:t xml:space="preserve"> שניתן </w:t>
      </w:r>
      <w:bookmarkStart w:id="282" w:name="_ETM_Q1_4518622"/>
      <w:bookmarkEnd w:id="282"/>
      <w:r>
        <w:rPr>
          <w:rFonts w:hint="cs"/>
          <w:rtl/>
          <w:lang w:eastAsia="he-IL"/>
        </w:rPr>
        <w:t>לתת באותו מצד. הלוואי שלא היינו צריכים להיות במצב הזה.</w:t>
      </w:r>
    </w:p>
    <w:p w:rsidR="00A545AE" w:rsidRDefault="00A545AE" w:rsidP="00A545AE">
      <w:pPr>
        <w:rPr>
          <w:rtl/>
          <w:lang w:eastAsia="he-IL"/>
        </w:rPr>
      </w:pPr>
      <w:bookmarkStart w:id="283" w:name="_ETM_Q1_4529073"/>
      <w:bookmarkStart w:id="284" w:name="_ETM_Q1_4529212"/>
      <w:bookmarkEnd w:id="283"/>
      <w:bookmarkEnd w:id="284"/>
    </w:p>
    <w:p w:rsidR="00A545AE" w:rsidRDefault="00A545AE" w:rsidP="00A545AE">
      <w:pPr>
        <w:pStyle w:val="a4"/>
        <w:keepNext/>
        <w:rPr>
          <w:rtl/>
        </w:rPr>
      </w:pPr>
      <w:bookmarkStart w:id="285" w:name="_ETM_Q1_4529251"/>
      <w:bookmarkStart w:id="286" w:name="_ETM_Q1_4529381"/>
      <w:bookmarkStart w:id="287" w:name="_ETM_Q1_4530103"/>
      <w:bookmarkStart w:id="288" w:name="ET_speaker_4741_198"/>
      <w:bookmarkEnd w:id="285"/>
      <w:bookmarkEnd w:id="286"/>
      <w:bookmarkEnd w:id="287"/>
      <w:r w:rsidRPr="00A545AE">
        <w:rPr>
          <w:rStyle w:val="TagStyle"/>
          <w:rtl/>
        </w:rPr>
        <w:t xml:space="preserve"> &lt;&lt; דובר &gt;&gt; </w:t>
      </w:r>
      <w:r>
        <w:rPr>
          <w:rtl/>
        </w:rPr>
        <w:t>זאב בנימין בגין (תקווה חדשה):</w:t>
      </w:r>
      <w:r w:rsidRPr="00A545AE">
        <w:rPr>
          <w:rStyle w:val="TagStyle"/>
          <w:rtl/>
        </w:rPr>
        <w:t xml:space="preserve"> &lt;&lt; דובר &gt;&gt;</w:t>
      </w:r>
      <w:r>
        <w:rPr>
          <w:rtl/>
        </w:rPr>
        <w:t xml:space="preserve">   </w:t>
      </w:r>
      <w:bookmarkEnd w:id="288"/>
    </w:p>
    <w:p w:rsidR="00A545AE" w:rsidRDefault="00A545AE" w:rsidP="00A545AE">
      <w:pPr>
        <w:pStyle w:val="KeepWithNext"/>
        <w:rPr>
          <w:rtl/>
          <w:lang w:eastAsia="he-IL"/>
        </w:rPr>
      </w:pPr>
    </w:p>
    <w:p w:rsidR="00A545AE" w:rsidRDefault="00A545AE" w:rsidP="00A545AE">
      <w:pPr>
        <w:rPr>
          <w:rtl/>
          <w:lang w:eastAsia="he-IL"/>
        </w:rPr>
      </w:pPr>
      <w:bookmarkStart w:id="289" w:name="_ETM_Q1_4531174"/>
      <w:bookmarkEnd w:id="289"/>
      <w:r>
        <w:rPr>
          <w:rFonts w:hint="cs"/>
          <w:rtl/>
          <w:lang w:eastAsia="he-IL"/>
        </w:rPr>
        <w:t>מצ</w:t>
      </w:r>
      <w:bookmarkStart w:id="290" w:name="_ETM_Q1_4531335"/>
      <w:bookmarkEnd w:id="290"/>
      <w:r>
        <w:rPr>
          <w:rFonts w:hint="cs"/>
          <w:rtl/>
          <w:lang w:eastAsia="he-IL"/>
        </w:rPr>
        <w:t xml:space="preserve">בי </w:t>
      </w:r>
      <w:bookmarkStart w:id="291" w:name="_ETM_Q1_4532212"/>
      <w:bookmarkEnd w:id="291"/>
      <w:r>
        <w:rPr>
          <w:rFonts w:hint="cs"/>
          <w:rtl/>
          <w:lang w:eastAsia="he-IL"/>
        </w:rPr>
        <w:t xml:space="preserve">החירום המיוחדים האלה, כפי שתיארת, בהחלט יש להותיר בחוק את </w:t>
      </w:r>
      <w:bookmarkStart w:id="292" w:name="_ETM_Q1_4542225"/>
      <w:bookmarkEnd w:id="292"/>
      <w:r>
        <w:rPr>
          <w:rFonts w:hint="cs"/>
          <w:rtl/>
          <w:lang w:eastAsia="he-IL"/>
        </w:rPr>
        <w:t xml:space="preserve">האפשרות להתמודד עם סכנות </w:t>
      </w:r>
      <w:proofErr w:type="spellStart"/>
      <w:r>
        <w:rPr>
          <w:rFonts w:hint="cs"/>
          <w:rtl/>
          <w:lang w:eastAsia="he-IL"/>
        </w:rPr>
        <w:t>מיידיות</w:t>
      </w:r>
      <w:proofErr w:type="spellEnd"/>
      <w:r>
        <w:rPr>
          <w:rFonts w:hint="cs"/>
          <w:rtl/>
          <w:lang w:eastAsia="he-IL"/>
        </w:rPr>
        <w:t xml:space="preserve">. ובכל זאת צריך גם לשמור </w:t>
      </w:r>
      <w:bookmarkStart w:id="293" w:name="_ETM_Q1_4551586"/>
      <w:bookmarkEnd w:id="293"/>
      <w:r>
        <w:rPr>
          <w:rFonts w:hint="cs"/>
          <w:rtl/>
          <w:lang w:eastAsia="he-IL"/>
        </w:rPr>
        <w:t xml:space="preserve">על כך שכשזה לא המצב, למשל הכנסת תוכל לפקח באופן </w:t>
      </w:r>
      <w:bookmarkStart w:id="294" w:name="_ETM_Q1_4557686"/>
      <w:bookmarkEnd w:id="294"/>
      <w:r>
        <w:rPr>
          <w:rFonts w:hint="cs"/>
          <w:rtl/>
          <w:lang w:eastAsia="he-IL"/>
        </w:rPr>
        <w:t>יותר יעיל ועם רווח זמן. אולי עם אפשרות לתקן תקנה.</w:t>
      </w:r>
    </w:p>
    <w:p w:rsidR="00A545AE" w:rsidRDefault="00A545AE" w:rsidP="00A545AE">
      <w:pPr>
        <w:rPr>
          <w:rtl/>
          <w:lang w:eastAsia="he-IL"/>
        </w:rPr>
      </w:pPr>
      <w:bookmarkStart w:id="295" w:name="_ETM_Q1_4571712"/>
      <w:bookmarkStart w:id="296" w:name="_ETM_Q1_4571858"/>
      <w:bookmarkStart w:id="297" w:name="_ETM_Q1_4571889"/>
      <w:bookmarkEnd w:id="295"/>
      <w:bookmarkEnd w:id="296"/>
      <w:bookmarkEnd w:id="297"/>
    </w:p>
    <w:p w:rsidR="00A545AE" w:rsidRDefault="00A545AE" w:rsidP="00A545AE">
      <w:pPr>
        <w:pStyle w:val="af9"/>
        <w:keepNext/>
        <w:rPr>
          <w:rtl/>
          <w:lang w:eastAsia="he-IL"/>
        </w:rPr>
      </w:pPr>
      <w:bookmarkStart w:id="298" w:name="_ETM_Q1_4571996"/>
      <w:bookmarkStart w:id="299" w:name="ET_guest_551755_199"/>
      <w:bookmarkEnd w:id="298"/>
      <w:r w:rsidRPr="00A545AE">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A545AE">
        <w:rPr>
          <w:rStyle w:val="TagStyle"/>
          <w:rtl/>
        </w:rPr>
        <w:t xml:space="preserve"> &lt;&lt; אורח &gt;&gt;</w:t>
      </w:r>
      <w:r>
        <w:rPr>
          <w:rtl/>
          <w:lang w:eastAsia="he-IL"/>
        </w:rPr>
        <w:t xml:space="preserve">   </w:t>
      </w:r>
      <w:bookmarkEnd w:id="299"/>
    </w:p>
    <w:p w:rsidR="00A545AE" w:rsidRDefault="00A545AE" w:rsidP="00A545AE">
      <w:pPr>
        <w:pStyle w:val="KeepWithNext"/>
        <w:rPr>
          <w:rtl/>
          <w:lang w:eastAsia="he-IL"/>
        </w:rPr>
      </w:pPr>
    </w:p>
    <w:p w:rsidR="00A545AE" w:rsidRDefault="00A545AE" w:rsidP="00A545AE">
      <w:pPr>
        <w:rPr>
          <w:rtl/>
          <w:lang w:eastAsia="he-IL"/>
        </w:rPr>
      </w:pPr>
      <w:bookmarkStart w:id="300" w:name="_ETM_Q1_4574385"/>
      <w:bookmarkStart w:id="301" w:name="_ETM_Q1_4574483"/>
      <w:bookmarkEnd w:id="300"/>
      <w:bookmarkEnd w:id="301"/>
      <w:r>
        <w:rPr>
          <w:rFonts w:hint="cs"/>
          <w:rtl/>
          <w:lang w:eastAsia="he-IL"/>
        </w:rPr>
        <w:t xml:space="preserve">בעקבות הערות שנשמעו גם מהוועדה ומיושב-ראש הוועדה כבר דובר על הבאת תיקון לנוסח שהבאנו שבו יינתן ביטוי לכך שיש </w:t>
      </w:r>
      <w:bookmarkStart w:id="302" w:name="_ETM_Q1_4585793"/>
      <w:bookmarkEnd w:id="302"/>
      <w:r>
        <w:rPr>
          <w:rFonts w:hint="cs"/>
          <w:rtl/>
          <w:lang w:eastAsia="he-IL"/>
        </w:rPr>
        <w:t xml:space="preserve">מצב חירום, מצב חירום-חירום, מצב חירום מאוד-מאוד. </w:t>
      </w:r>
    </w:p>
    <w:p w:rsidR="00A545AE" w:rsidRDefault="00A545AE" w:rsidP="00A545AE">
      <w:pPr>
        <w:rPr>
          <w:rtl/>
          <w:lang w:eastAsia="he-IL"/>
        </w:rPr>
      </w:pPr>
      <w:bookmarkStart w:id="303" w:name="_ETM_Q1_4591668"/>
      <w:bookmarkStart w:id="304" w:name="_ETM_Q1_4591788"/>
      <w:bookmarkEnd w:id="303"/>
      <w:bookmarkEnd w:id="304"/>
    </w:p>
    <w:p w:rsidR="00A545AE" w:rsidRDefault="00A545AE" w:rsidP="00A545AE">
      <w:pPr>
        <w:pStyle w:val="af6"/>
        <w:keepNext/>
        <w:rPr>
          <w:rtl/>
        </w:rPr>
      </w:pPr>
      <w:bookmarkStart w:id="305" w:name="_ETM_Q1_4591852"/>
      <w:bookmarkStart w:id="306" w:name="_ETM_Q1_4591965"/>
      <w:bookmarkStart w:id="307" w:name="ET_yor_5771_200"/>
      <w:bookmarkEnd w:id="305"/>
      <w:bookmarkEnd w:id="306"/>
      <w:r w:rsidRPr="00A545AE">
        <w:rPr>
          <w:rStyle w:val="TagStyle"/>
          <w:rtl/>
        </w:rPr>
        <w:t xml:space="preserve"> &lt;&lt; </w:t>
      </w:r>
      <w:proofErr w:type="spellStart"/>
      <w:r w:rsidRPr="00A545AE">
        <w:rPr>
          <w:rStyle w:val="TagStyle"/>
          <w:rtl/>
        </w:rPr>
        <w:t>יור</w:t>
      </w:r>
      <w:proofErr w:type="spellEnd"/>
      <w:r w:rsidRPr="00A545AE">
        <w:rPr>
          <w:rStyle w:val="TagStyle"/>
          <w:rtl/>
        </w:rPr>
        <w:t xml:space="preserve"> &gt;&gt; </w:t>
      </w:r>
      <w:r>
        <w:rPr>
          <w:rtl/>
        </w:rPr>
        <w:t xml:space="preserve">היו"ר איתן </w:t>
      </w:r>
      <w:proofErr w:type="spellStart"/>
      <w:r>
        <w:rPr>
          <w:rtl/>
        </w:rPr>
        <w:t>גינזבורג</w:t>
      </w:r>
      <w:proofErr w:type="spellEnd"/>
      <w:r>
        <w:rPr>
          <w:rtl/>
        </w:rPr>
        <w:t>:</w:t>
      </w:r>
      <w:r w:rsidRPr="00A545AE">
        <w:rPr>
          <w:rStyle w:val="TagStyle"/>
          <w:rtl/>
        </w:rPr>
        <w:t xml:space="preserve"> &lt;&lt; </w:t>
      </w:r>
      <w:proofErr w:type="spellStart"/>
      <w:r w:rsidRPr="00A545AE">
        <w:rPr>
          <w:rStyle w:val="TagStyle"/>
          <w:rtl/>
        </w:rPr>
        <w:t>יור</w:t>
      </w:r>
      <w:proofErr w:type="spellEnd"/>
      <w:r w:rsidRPr="00A545AE">
        <w:rPr>
          <w:rStyle w:val="TagStyle"/>
          <w:rtl/>
        </w:rPr>
        <w:t xml:space="preserve"> &gt;&gt;</w:t>
      </w:r>
      <w:r>
        <w:rPr>
          <w:rtl/>
        </w:rPr>
        <w:t xml:space="preserve">   </w:t>
      </w:r>
      <w:bookmarkEnd w:id="307"/>
    </w:p>
    <w:p w:rsidR="00A545AE" w:rsidRDefault="00A545AE" w:rsidP="00A545AE">
      <w:pPr>
        <w:pStyle w:val="KeepWithNext"/>
        <w:rPr>
          <w:rtl/>
          <w:lang w:eastAsia="he-IL"/>
        </w:rPr>
      </w:pPr>
    </w:p>
    <w:p w:rsidR="00A545AE" w:rsidRDefault="00A545AE" w:rsidP="00A545AE">
      <w:pPr>
        <w:rPr>
          <w:rtl/>
          <w:lang w:eastAsia="he-IL"/>
        </w:rPr>
      </w:pPr>
      <w:bookmarkStart w:id="308" w:name="_ETM_Q1_4593013"/>
      <w:bookmarkEnd w:id="308"/>
      <w:r>
        <w:rPr>
          <w:rFonts w:hint="cs"/>
          <w:rtl/>
          <w:lang w:eastAsia="he-IL"/>
        </w:rPr>
        <w:t xml:space="preserve">אם נלך בכיוון </w:t>
      </w:r>
      <w:bookmarkStart w:id="309" w:name="_ETM_Q1_4603879"/>
      <w:bookmarkEnd w:id="309"/>
      <w:r>
        <w:rPr>
          <w:rFonts w:hint="cs"/>
          <w:rtl/>
          <w:lang w:eastAsia="he-IL"/>
        </w:rPr>
        <w:t xml:space="preserve">הזה, ואני מקווה שהדברים ייעשו בתיאום, הטרמינולוגיה לא תהיה חירום-חירום </w:t>
      </w:r>
      <w:bookmarkStart w:id="310" w:name="_ETM_Q1_4609935"/>
      <w:bookmarkEnd w:id="310"/>
      <w:r>
        <w:rPr>
          <w:rFonts w:hint="cs"/>
          <w:rtl/>
          <w:lang w:eastAsia="he-IL"/>
        </w:rPr>
        <w:t xml:space="preserve">וחירום-חירום-חירום אלא מצב מיוחד, והמילה חירום תישמר לאותם מצבים שהם </w:t>
      </w:r>
      <w:bookmarkStart w:id="311" w:name="_ETM_Q1_4622970"/>
      <w:bookmarkEnd w:id="311"/>
      <w:r>
        <w:rPr>
          <w:rFonts w:hint="cs"/>
          <w:rtl/>
          <w:lang w:eastAsia="he-IL"/>
        </w:rPr>
        <w:t>באמת חירום, כי גם לשפה יש כוח.</w:t>
      </w:r>
    </w:p>
    <w:p w:rsidR="00A545AE" w:rsidRDefault="00A545AE" w:rsidP="00A545AE">
      <w:pPr>
        <w:rPr>
          <w:rtl/>
          <w:lang w:eastAsia="he-IL"/>
        </w:rPr>
      </w:pPr>
    </w:p>
    <w:p w:rsidR="00A545AE" w:rsidRDefault="00A545AE" w:rsidP="00A545AE">
      <w:pPr>
        <w:pStyle w:val="af9"/>
        <w:keepNext/>
        <w:rPr>
          <w:rtl/>
          <w:lang w:eastAsia="he-IL"/>
        </w:rPr>
      </w:pPr>
      <w:bookmarkStart w:id="312" w:name="_ETM_Q1_4627951"/>
      <w:bookmarkStart w:id="313" w:name="ET_guest_551755_201"/>
      <w:bookmarkEnd w:id="312"/>
      <w:r w:rsidRPr="00A545AE">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A545AE">
        <w:rPr>
          <w:rStyle w:val="TagStyle"/>
          <w:rtl/>
        </w:rPr>
        <w:t xml:space="preserve"> &lt;&lt; אורח &gt;&gt;</w:t>
      </w:r>
      <w:r>
        <w:rPr>
          <w:rtl/>
          <w:lang w:eastAsia="he-IL"/>
        </w:rPr>
        <w:t xml:space="preserve">   </w:t>
      </w:r>
      <w:bookmarkEnd w:id="313"/>
    </w:p>
    <w:p w:rsidR="00A545AE" w:rsidRDefault="00A545AE" w:rsidP="00A545AE">
      <w:pPr>
        <w:pStyle w:val="KeepWithNext"/>
        <w:rPr>
          <w:rtl/>
          <w:lang w:eastAsia="he-IL"/>
        </w:rPr>
      </w:pPr>
    </w:p>
    <w:p w:rsidR="00A545AE" w:rsidRDefault="00A545AE" w:rsidP="00A545AE">
      <w:pPr>
        <w:rPr>
          <w:rtl/>
          <w:lang w:eastAsia="he-IL"/>
        </w:rPr>
      </w:pPr>
      <w:bookmarkStart w:id="314" w:name="_ETM_Q1_4628950"/>
      <w:bookmarkEnd w:id="314"/>
      <w:r>
        <w:rPr>
          <w:rFonts w:hint="cs"/>
          <w:rtl/>
          <w:lang w:eastAsia="he-IL"/>
        </w:rPr>
        <w:t>ל</w:t>
      </w:r>
      <w:bookmarkStart w:id="315" w:name="_ETM_Q1_4629081"/>
      <w:bookmarkEnd w:id="315"/>
      <w:r>
        <w:rPr>
          <w:rFonts w:hint="cs"/>
          <w:rtl/>
          <w:lang w:eastAsia="he-IL"/>
        </w:rPr>
        <w:t xml:space="preserve">א אתמודד עם הטיעון </w:t>
      </w:r>
      <w:bookmarkStart w:id="316" w:name="_ETM_Q1_4631874"/>
      <w:bookmarkEnd w:id="316"/>
      <w:r>
        <w:rPr>
          <w:rFonts w:hint="cs"/>
          <w:rtl/>
          <w:lang w:eastAsia="he-IL"/>
        </w:rPr>
        <w:t>הפוסט מודרני הזה.</w:t>
      </w:r>
    </w:p>
    <w:p w:rsidR="00A545AE" w:rsidRDefault="00A545AE" w:rsidP="00A545AE">
      <w:pPr>
        <w:rPr>
          <w:rtl/>
          <w:lang w:eastAsia="he-IL"/>
        </w:rPr>
      </w:pPr>
      <w:bookmarkStart w:id="317" w:name="_ETM_Q1_4636353"/>
      <w:bookmarkStart w:id="318" w:name="_ETM_Q1_4636470"/>
      <w:bookmarkEnd w:id="317"/>
      <w:bookmarkEnd w:id="318"/>
    </w:p>
    <w:p w:rsidR="00A545AE" w:rsidRDefault="00A545AE" w:rsidP="00A545AE">
      <w:pPr>
        <w:pStyle w:val="af6"/>
        <w:keepNext/>
        <w:rPr>
          <w:rtl/>
        </w:rPr>
      </w:pPr>
      <w:bookmarkStart w:id="319" w:name="_ETM_Q1_4636533"/>
      <w:bookmarkStart w:id="320" w:name="_ETM_Q1_4636669"/>
      <w:bookmarkStart w:id="321" w:name="ET_yor_5771_202"/>
      <w:bookmarkEnd w:id="319"/>
      <w:bookmarkEnd w:id="320"/>
      <w:r w:rsidRPr="00A545AE">
        <w:rPr>
          <w:rStyle w:val="TagStyle"/>
          <w:rtl/>
        </w:rPr>
        <w:t xml:space="preserve"> &lt;&lt; </w:t>
      </w:r>
      <w:proofErr w:type="spellStart"/>
      <w:r w:rsidRPr="00A545AE">
        <w:rPr>
          <w:rStyle w:val="TagStyle"/>
          <w:rtl/>
        </w:rPr>
        <w:t>יור</w:t>
      </w:r>
      <w:proofErr w:type="spellEnd"/>
      <w:r w:rsidRPr="00A545AE">
        <w:rPr>
          <w:rStyle w:val="TagStyle"/>
          <w:rtl/>
        </w:rPr>
        <w:t xml:space="preserve"> &gt;&gt; </w:t>
      </w:r>
      <w:r>
        <w:rPr>
          <w:rtl/>
        </w:rPr>
        <w:t xml:space="preserve">היו"ר איתן </w:t>
      </w:r>
      <w:proofErr w:type="spellStart"/>
      <w:r>
        <w:rPr>
          <w:rtl/>
        </w:rPr>
        <w:t>גינזבורג</w:t>
      </w:r>
      <w:proofErr w:type="spellEnd"/>
      <w:r>
        <w:rPr>
          <w:rtl/>
        </w:rPr>
        <w:t>:</w:t>
      </w:r>
      <w:r w:rsidRPr="00A545AE">
        <w:rPr>
          <w:rStyle w:val="TagStyle"/>
          <w:rtl/>
        </w:rPr>
        <w:t xml:space="preserve"> &lt;&lt; </w:t>
      </w:r>
      <w:proofErr w:type="spellStart"/>
      <w:r w:rsidRPr="00A545AE">
        <w:rPr>
          <w:rStyle w:val="TagStyle"/>
          <w:rtl/>
        </w:rPr>
        <w:t>יור</w:t>
      </w:r>
      <w:proofErr w:type="spellEnd"/>
      <w:r w:rsidRPr="00A545AE">
        <w:rPr>
          <w:rStyle w:val="TagStyle"/>
          <w:rtl/>
        </w:rPr>
        <w:t xml:space="preserve"> &gt;&gt;</w:t>
      </w:r>
      <w:r>
        <w:rPr>
          <w:rtl/>
        </w:rPr>
        <w:t xml:space="preserve">   </w:t>
      </w:r>
      <w:bookmarkEnd w:id="321"/>
    </w:p>
    <w:p w:rsidR="00A545AE" w:rsidRDefault="00A545AE" w:rsidP="00A545AE">
      <w:pPr>
        <w:pStyle w:val="KeepWithNext"/>
        <w:rPr>
          <w:rtl/>
          <w:lang w:eastAsia="he-IL"/>
        </w:rPr>
      </w:pPr>
    </w:p>
    <w:p w:rsidR="00A545AE" w:rsidRDefault="00A545AE" w:rsidP="00A545AE">
      <w:pPr>
        <w:rPr>
          <w:rtl/>
          <w:lang w:eastAsia="he-IL"/>
        </w:rPr>
      </w:pPr>
      <w:bookmarkStart w:id="322" w:name="_ETM_Q1_4637811"/>
      <w:bookmarkEnd w:id="322"/>
      <w:r>
        <w:rPr>
          <w:rFonts w:hint="cs"/>
          <w:rtl/>
          <w:lang w:eastAsia="he-IL"/>
        </w:rPr>
        <w:t xml:space="preserve">להפך, זה טיעון מאוד מודרני. טיעון פוסט מודרני </w:t>
      </w:r>
      <w:bookmarkStart w:id="323" w:name="_ETM_Q1_4632054"/>
      <w:bookmarkEnd w:id="323"/>
      <w:r>
        <w:rPr>
          <w:rFonts w:hint="cs"/>
          <w:rtl/>
          <w:lang w:eastAsia="he-IL"/>
        </w:rPr>
        <w:t xml:space="preserve">יאמר שזה ממש לא משנה הטרמינולוגיה. אני אדם מאוד מודרני. </w:t>
      </w:r>
      <w:bookmarkStart w:id="324" w:name="_ETM_Q1_4644843"/>
      <w:bookmarkEnd w:id="324"/>
      <w:r>
        <w:rPr>
          <w:rFonts w:hint="cs"/>
          <w:rtl/>
          <w:lang w:eastAsia="he-IL"/>
        </w:rPr>
        <w:t>רק מודרני.</w:t>
      </w:r>
    </w:p>
    <w:p w:rsidR="00A545AE" w:rsidRDefault="00A545AE" w:rsidP="00A545AE">
      <w:pPr>
        <w:rPr>
          <w:rtl/>
          <w:lang w:eastAsia="he-IL"/>
        </w:rPr>
      </w:pPr>
      <w:bookmarkStart w:id="325" w:name="_ETM_Q1_4648094"/>
      <w:bookmarkStart w:id="326" w:name="_ETM_Q1_4648211"/>
      <w:bookmarkEnd w:id="325"/>
      <w:bookmarkEnd w:id="326"/>
    </w:p>
    <w:p w:rsidR="00A545AE" w:rsidRDefault="00A545AE" w:rsidP="00A545AE">
      <w:pPr>
        <w:pStyle w:val="-"/>
        <w:keepNext/>
        <w:rPr>
          <w:rtl/>
        </w:rPr>
      </w:pPr>
      <w:bookmarkStart w:id="327" w:name="_ETM_Q1_4648291"/>
      <w:bookmarkStart w:id="328" w:name="_ETM_Q1_4648405"/>
      <w:bookmarkStart w:id="329" w:name="ET_speakercontinue_551755_203"/>
      <w:bookmarkEnd w:id="327"/>
      <w:bookmarkEnd w:id="328"/>
      <w:r w:rsidRPr="00A545AE">
        <w:rPr>
          <w:rStyle w:val="TagStyle"/>
          <w:rtl/>
        </w:rPr>
        <w:t xml:space="preserve"> &lt;&lt; </w:t>
      </w:r>
      <w:proofErr w:type="spellStart"/>
      <w:r w:rsidRPr="00A545AE">
        <w:rPr>
          <w:rStyle w:val="TagStyle"/>
          <w:rtl/>
        </w:rPr>
        <w:t>דובר_המשך</w:t>
      </w:r>
      <w:proofErr w:type="spellEnd"/>
      <w:r w:rsidRPr="00A545AE">
        <w:rPr>
          <w:rStyle w:val="TagStyle"/>
          <w:rtl/>
        </w:rPr>
        <w:t xml:space="preserve"> &gt;&gt; </w:t>
      </w:r>
      <w:r>
        <w:rPr>
          <w:rtl/>
        </w:rPr>
        <w:t xml:space="preserve">דנה </w:t>
      </w:r>
      <w:proofErr w:type="spellStart"/>
      <w:r>
        <w:rPr>
          <w:rtl/>
        </w:rPr>
        <w:t>נויפלד</w:t>
      </w:r>
      <w:proofErr w:type="spellEnd"/>
      <w:r>
        <w:rPr>
          <w:rtl/>
        </w:rPr>
        <w:t>:</w:t>
      </w:r>
      <w:r w:rsidRPr="00A545AE">
        <w:rPr>
          <w:rStyle w:val="TagStyle"/>
          <w:rtl/>
        </w:rPr>
        <w:t xml:space="preserve"> &lt;&lt; </w:t>
      </w:r>
      <w:proofErr w:type="spellStart"/>
      <w:r w:rsidRPr="00A545AE">
        <w:rPr>
          <w:rStyle w:val="TagStyle"/>
          <w:rtl/>
        </w:rPr>
        <w:t>דובר_המשך</w:t>
      </w:r>
      <w:proofErr w:type="spellEnd"/>
      <w:r w:rsidRPr="00A545AE">
        <w:rPr>
          <w:rStyle w:val="TagStyle"/>
          <w:rtl/>
        </w:rPr>
        <w:t xml:space="preserve"> &gt;&gt;</w:t>
      </w:r>
      <w:r>
        <w:rPr>
          <w:rtl/>
        </w:rPr>
        <w:t xml:space="preserve">   </w:t>
      </w:r>
      <w:bookmarkEnd w:id="329"/>
    </w:p>
    <w:p w:rsidR="00A545AE" w:rsidRDefault="00A545AE" w:rsidP="00A545AE">
      <w:pPr>
        <w:pStyle w:val="KeepWithNext"/>
        <w:rPr>
          <w:rtl/>
          <w:lang w:eastAsia="he-IL"/>
        </w:rPr>
      </w:pPr>
    </w:p>
    <w:p w:rsidR="00236B82" w:rsidRDefault="00A545AE" w:rsidP="00A545AE">
      <w:pPr>
        <w:rPr>
          <w:rtl/>
          <w:lang w:eastAsia="he-IL"/>
        </w:rPr>
      </w:pPr>
      <w:bookmarkStart w:id="330" w:name="_ETM_Q1_4650026"/>
      <w:bookmarkEnd w:id="330"/>
      <w:r>
        <w:rPr>
          <w:rFonts w:hint="cs"/>
          <w:rtl/>
          <w:lang w:eastAsia="he-IL"/>
        </w:rPr>
        <w:t>לא תמיד אנחנו יודעים לזהות, וכל הצעה שתובא לשיפור המצב נצטרך לשים לב א</w:t>
      </w:r>
      <w:r w:rsidR="00236B82">
        <w:rPr>
          <w:rFonts w:hint="cs"/>
          <w:rtl/>
          <w:lang w:eastAsia="he-IL"/>
        </w:rPr>
        <w:t>יך אנחנו מסמנים או</w:t>
      </w:r>
      <w:r>
        <w:rPr>
          <w:rFonts w:hint="cs"/>
          <w:rtl/>
          <w:lang w:eastAsia="he-IL"/>
        </w:rPr>
        <w:t xml:space="preserve"> </w:t>
      </w:r>
      <w:r w:rsidR="00236B82">
        <w:rPr>
          <w:rFonts w:hint="cs"/>
          <w:rtl/>
          <w:lang w:eastAsia="he-IL"/>
        </w:rPr>
        <w:t>מזה</w:t>
      </w:r>
      <w:r w:rsidR="005B557D">
        <w:rPr>
          <w:rFonts w:hint="cs"/>
          <w:rtl/>
          <w:lang w:eastAsia="he-IL"/>
        </w:rPr>
        <w:t>ים</w:t>
      </w:r>
      <w:r w:rsidR="00236B82">
        <w:rPr>
          <w:rFonts w:hint="cs"/>
          <w:rtl/>
          <w:lang w:eastAsia="he-IL"/>
        </w:rPr>
        <w:t xml:space="preserve"> אותם מצבים שבהם אנחנו נמצאים במצב רגיעה </w:t>
      </w:r>
      <w:r>
        <w:rPr>
          <w:rFonts w:hint="cs"/>
          <w:rtl/>
          <w:lang w:eastAsia="he-IL"/>
        </w:rPr>
        <w:t xml:space="preserve">יחסי </w:t>
      </w:r>
      <w:r w:rsidR="00236B82">
        <w:rPr>
          <w:rFonts w:hint="cs"/>
          <w:rtl/>
          <w:lang w:eastAsia="he-IL"/>
        </w:rPr>
        <w:t>ואז עובר</w:t>
      </w:r>
      <w:r w:rsidR="005B557D">
        <w:rPr>
          <w:rFonts w:hint="cs"/>
          <w:rtl/>
          <w:lang w:eastAsia="he-IL"/>
        </w:rPr>
        <w:t>ים</w:t>
      </w:r>
      <w:r w:rsidR="00236B82">
        <w:rPr>
          <w:rFonts w:hint="cs"/>
          <w:rtl/>
          <w:lang w:eastAsia="he-IL"/>
        </w:rPr>
        <w:t xml:space="preserve"> שוב וצריכ</w:t>
      </w:r>
      <w:r>
        <w:rPr>
          <w:rFonts w:hint="cs"/>
          <w:rtl/>
          <w:lang w:eastAsia="he-IL"/>
        </w:rPr>
        <w:t xml:space="preserve">ים לתת את המענה </w:t>
      </w:r>
      <w:proofErr w:type="spellStart"/>
      <w:r>
        <w:rPr>
          <w:rFonts w:hint="cs"/>
          <w:rtl/>
          <w:lang w:eastAsia="he-IL"/>
        </w:rPr>
        <w:t>המייד</w:t>
      </w:r>
      <w:r w:rsidR="00236B82">
        <w:rPr>
          <w:rFonts w:hint="cs"/>
          <w:rtl/>
          <w:lang w:eastAsia="he-IL"/>
        </w:rPr>
        <w:t>י</w:t>
      </w:r>
      <w:proofErr w:type="spellEnd"/>
      <w:r>
        <w:rPr>
          <w:rFonts w:hint="cs"/>
          <w:rtl/>
          <w:lang w:eastAsia="he-IL"/>
        </w:rPr>
        <w:t xml:space="preserve"> </w:t>
      </w:r>
      <w:r w:rsidR="00236B82">
        <w:rPr>
          <w:rFonts w:hint="cs"/>
          <w:rtl/>
          <w:lang w:eastAsia="he-IL"/>
        </w:rPr>
        <w:t>והדחוף כפי שהיה</w:t>
      </w:r>
      <w:r>
        <w:rPr>
          <w:rFonts w:hint="cs"/>
          <w:rtl/>
          <w:lang w:eastAsia="he-IL"/>
        </w:rPr>
        <w:t xml:space="preserve"> לפני </w:t>
      </w:r>
      <w:bookmarkStart w:id="331" w:name="_ETM_Q1_4685891"/>
      <w:bookmarkEnd w:id="331"/>
      <w:r>
        <w:rPr>
          <w:rFonts w:hint="cs"/>
          <w:rtl/>
          <w:lang w:eastAsia="he-IL"/>
        </w:rPr>
        <w:t>עשרה ימים</w:t>
      </w:r>
      <w:r w:rsidR="00236B82">
        <w:rPr>
          <w:rFonts w:hint="cs"/>
          <w:rtl/>
          <w:lang w:eastAsia="he-IL"/>
        </w:rPr>
        <w:t>. תר</w:t>
      </w:r>
      <w:r>
        <w:rPr>
          <w:rFonts w:hint="cs"/>
          <w:rtl/>
          <w:lang w:eastAsia="he-IL"/>
        </w:rPr>
        <w:t>א</w:t>
      </w:r>
      <w:r w:rsidR="00236B82">
        <w:rPr>
          <w:rFonts w:hint="cs"/>
          <w:rtl/>
          <w:lang w:eastAsia="he-IL"/>
        </w:rPr>
        <w:t>ו שיחסית המספרים היו מאוד נמוכי</w:t>
      </w:r>
      <w:r>
        <w:rPr>
          <w:rFonts w:hint="cs"/>
          <w:rtl/>
          <w:lang w:eastAsia="he-IL"/>
        </w:rPr>
        <w:t>ם</w:t>
      </w:r>
      <w:r w:rsidR="00236B82">
        <w:rPr>
          <w:rFonts w:hint="cs"/>
          <w:rtl/>
          <w:lang w:eastAsia="he-IL"/>
        </w:rPr>
        <w:t>.</w:t>
      </w:r>
    </w:p>
    <w:p w:rsidR="00236B82" w:rsidRDefault="00236B82" w:rsidP="00236B82">
      <w:pPr>
        <w:rPr>
          <w:rtl/>
          <w:lang w:eastAsia="he-IL"/>
        </w:rPr>
      </w:pPr>
    </w:p>
    <w:p w:rsidR="00236B82" w:rsidRDefault="00236B82" w:rsidP="00236B82">
      <w:pPr>
        <w:pStyle w:val="af6"/>
        <w:keepNext/>
        <w:rPr>
          <w:rtl/>
        </w:rPr>
      </w:pPr>
      <w:bookmarkStart w:id="332" w:name="ET_yor_6156_71"/>
      <w:r w:rsidRPr="00236B82">
        <w:rPr>
          <w:rStyle w:val="TagStyle"/>
          <w:rtl/>
        </w:rPr>
        <w:t xml:space="preserve"> &lt;&lt; </w:t>
      </w:r>
      <w:proofErr w:type="spellStart"/>
      <w:r w:rsidRPr="00236B82">
        <w:rPr>
          <w:rStyle w:val="TagStyle"/>
          <w:rtl/>
        </w:rPr>
        <w:t>יור</w:t>
      </w:r>
      <w:proofErr w:type="spellEnd"/>
      <w:r w:rsidRPr="00236B82">
        <w:rPr>
          <w:rStyle w:val="TagStyle"/>
          <w:rtl/>
        </w:rPr>
        <w:t xml:space="preserve"> &gt;&gt; </w:t>
      </w:r>
      <w:r>
        <w:rPr>
          <w:rtl/>
        </w:rPr>
        <w:t>היו"ר גלעד קריב:</w:t>
      </w:r>
      <w:r w:rsidRPr="00236B82">
        <w:rPr>
          <w:rStyle w:val="TagStyle"/>
          <w:rtl/>
        </w:rPr>
        <w:t xml:space="preserve"> &lt;&lt; </w:t>
      </w:r>
      <w:proofErr w:type="spellStart"/>
      <w:r w:rsidRPr="00236B82">
        <w:rPr>
          <w:rStyle w:val="TagStyle"/>
          <w:rtl/>
        </w:rPr>
        <w:t>יור</w:t>
      </w:r>
      <w:proofErr w:type="spellEnd"/>
      <w:r w:rsidRPr="00236B82">
        <w:rPr>
          <w:rStyle w:val="TagStyle"/>
          <w:rtl/>
        </w:rPr>
        <w:t xml:space="preserve"> &gt;&gt;</w:t>
      </w:r>
      <w:r>
        <w:rPr>
          <w:rtl/>
        </w:rPr>
        <w:t xml:space="preserve">   </w:t>
      </w:r>
      <w:bookmarkEnd w:id="332"/>
    </w:p>
    <w:p w:rsidR="00236B82" w:rsidRDefault="00236B82" w:rsidP="00236B82">
      <w:pPr>
        <w:pStyle w:val="KeepWithNext"/>
        <w:rPr>
          <w:rtl/>
          <w:lang w:eastAsia="he-IL"/>
        </w:rPr>
      </w:pPr>
    </w:p>
    <w:p w:rsidR="00236B82" w:rsidRDefault="00236B82" w:rsidP="00A545AE">
      <w:pPr>
        <w:rPr>
          <w:rtl/>
          <w:lang w:eastAsia="he-IL"/>
        </w:rPr>
      </w:pPr>
      <w:r>
        <w:rPr>
          <w:rFonts w:hint="cs"/>
          <w:rtl/>
          <w:lang w:eastAsia="he-IL"/>
        </w:rPr>
        <w:t xml:space="preserve">לעניין הזה, כי זה </w:t>
      </w:r>
      <w:r w:rsidR="00A545AE">
        <w:rPr>
          <w:rFonts w:hint="cs"/>
          <w:rtl/>
          <w:lang w:eastAsia="he-IL"/>
        </w:rPr>
        <w:t>יהיה אחד הדיונים הגדולים, ופה א</w:t>
      </w:r>
      <w:r>
        <w:rPr>
          <w:rFonts w:hint="cs"/>
          <w:rtl/>
          <w:lang w:eastAsia="he-IL"/>
        </w:rPr>
        <w:t>נ</w:t>
      </w:r>
      <w:r w:rsidR="00A545AE">
        <w:rPr>
          <w:rFonts w:hint="cs"/>
          <w:rtl/>
          <w:lang w:eastAsia="he-IL"/>
        </w:rPr>
        <w:t>י</w:t>
      </w:r>
      <w:r>
        <w:rPr>
          <w:rFonts w:hint="cs"/>
          <w:rtl/>
          <w:lang w:eastAsia="he-IL"/>
        </w:rPr>
        <w:t xml:space="preserve"> חושב שאני משקף את דעת חברי ה</w:t>
      </w:r>
      <w:r w:rsidR="00A545AE">
        <w:rPr>
          <w:rFonts w:hint="cs"/>
          <w:rtl/>
          <w:lang w:eastAsia="he-IL"/>
        </w:rPr>
        <w:t>ו</w:t>
      </w:r>
      <w:r>
        <w:rPr>
          <w:rFonts w:hint="cs"/>
          <w:rtl/>
          <w:lang w:eastAsia="he-IL"/>
        </w:rPr>
        <w:t xml:space="preserve">ועדה כולה </w:t>
      </w:r>
      <w:r>
        <w:rPr>
          <w:rtl/>
          <w:lang w:eastAsia="he-IL"/>
        </w:rPr>
        <w:t>–</w:t>
      </w:r>
      <w:r>
        <w:rPr>
          <w:rFonts w:hint="cs"/>
          <w:rtl/>
          <w:lang w:eastAsia="he-IL"/>
        </w:rPr>
        <w:t xml:space="preserve"> אחרי השנתיים שחווינו המעבר ממצב מיוחד למצב חירום לא יכול להישען רק על עוצמת התחלואה אלא חייב להישען גם על עוצמת האיום. ברור שכשנ</w:t>
      </w:r>
      <w:r w:rsidR="00A545AE">
        <w:rPr>
          <w:rFonts w:hint="cs"/>
          <w:rtl/>
          <w:lang w:eastAsia="he-IL"/>
        </w:rPr>
        <w:t>ש</w:t>
      </w:r>
      <w:r>
        <w:rPr>
          <w:rFonts w:hint="cs"/>
          <w:rtl/>
          <w:lang w:eastAsia="he-IL"/>
        </w:rPr>
        <w:t>קף איום חדש, יש להרחיב את ארגז הכלים של ה</w:t>
      </w:r>
      <w:r w:rsidR="00A545AE">
        <w:rPr>
          <w:rFonts w:hint="cs"/>
          <w:rtl/>
          <w:lang w:eastAsia="he-IL"/>
        </w:rPr>
        <w:t>מ</w:t>
      </w:r>
      <w:r>
        <w:rPr>
          <w:rFonts w:hint="cs"/>
          <w:rtl/>
          <w:lang w:eastAsia="he-IL"/>
        </w:rPr>
        <w:t>משלה כדי למנוע מה</w:t>
      </w:r>
      <w:r w:rsidR="00A545AE">
        <w:rPr>
          <w:rFonts w:hint="cs"/>
          <w:rtl/>
          <w:lang w:eastAsia="he-IL"/>
        </w:rPr>
        <w:t>איום</w:t>
      </w:r>
      <w:r>
        <w:rPr>
          <w:rFonts w:hint="cs"/>
          <w:rtl/>
          <w:lang w:eastAsia="he-IL"/>
        </w:rPr>
        <w:t xml:space="preserve"> לה</w:t>
      </w:r>
      <w:r w:rsidR="00A545AE">
        <w:rPr>
          <w:rFonts w:hint="cs"/>
          <w:rtl/>
          <w:lang w:eastAsia="he-IL"/>
        </w:rPr>
        <w:t>ת</w:t>
      </w:r>
      <w:r>
        <w:rPr>
          <w:rFonts w:hint="cs"/>
          <w:rtl/>
          <w:lang w:eastAsia="he-IL"/>
        </w:rPr>
        <w:t xml:space="preserve">ממש. </w:t>
      </w:r>
      <w:r w:rsidR="00A545AE">
        <w:rPr>
          <w:rFonts w:hint="cs"/>
          <w:rtl/>
          <w:lang w:eastAsia="he-IL"/>
        </w:rPr>
        <w:t xml:space="preserve">המעבר בין הצבעים של הרמזור לא יהיו רק </w:t>
      </w:r>
      <w:r>
        <w:rPr>
          <w:rFonts w:hint="cs"/>
          <w:rtl/>
          <w:lang w:eastAsia="he-IL"/>
        </w:rPr>
        <w:t>האם האיום התממש</w:t>
      </w:r>
      <w:r w:rsidR="00A545AE">
        <w:rPr>
          <w:rFonts w:hint="cs"/>
          <w:rtl/>
          <w:lang w:eastAsia="he-IL"/>
        </w:rPr>
        <w:t xml:space="preserve"> או</w:t>
      </w:r>
      <w:r>
        <w:rPr>
          <w:rFonts w:hint="cs"/>
          <w:rtl/>
          <w:lang w:eastAsia="he-IL"/>
        </w:rPr>
        <w:t xml:space="preserve"> עדיין לא כי אז נכשלנו בתפקידנו. אני חושב שעל זה לא יהיה ויכוח לכן </w:t>
      </w:r>
      <w:proofErr w:type="spellStart"/>
      <w:r>
        <w:rPr>
          <w:rFonts w:hint="cs"/>
          <w:rtl/>
          <w:lang w:eastAsia="he-IL"/>
        </w:rPr>
        <w:t>האומיקורן</w:t>
      </w:r>
      <w:proofErr w:type="spellEnd"/>
      <w:r>
        <w:rPr>
          <w:rFonts w:hint="cs"/>
          <w:rtl/>
          <w:lang w:eastAsia="he-IL"/>
        </w:rPr>
        <w:t xml:space="preserve"> </w:t>
      </w:r>
      <w:r w:rsidR="00A545AE">
        <w:rPr>
          <w:rFonts w:hint="cs"/>
          <w:rtl/>
          <w:lang w:eastAsia="he-IL"/>
        </w:rPr>
        <w:t xml:space="preserve">חידד תשומת לבנו שהמעבר צריך להיות עוד לפני </w:t>
      </w:r>
      <w:r>
        <w:rPr>
          <w:rFonts w:hint="cs"/>
          <w:rtl/>
          <w:lang w:eastAsia="he-IL"/>
        </w:rPr>
        <w:t>שהאיום מתממש כשמזהים אותו. נטייב את ההגדרות ברוח הזו.</w:t>
      </w:r>
    </w:p>
    <w:p w:rsidR="00236B82" w:rsidRDefault="00236B82" w:rsidP="00236B82">
      <w:pPr>
        <w:rPr>
          <w:rtl/>
          <w:lang w:eastAsia="he-IL"/>
        </w:rPr>
      </w:pPr>
    </w:p>
    <w:p w:rsidR="00236B82" w:rsidRDefault="00236B82" w:rsidP="00236B82">
      <w:pPr>
        <w:pStyle w:val="-"/>
        <w:keepNext/>
        <w:rPr>
          <w:rtl/>
        </w:rPr>
      </w:pPr>
      <w:bookmarkStart w:id="333" w:name="ET_speakercontinue_551755_72"/>
      <w:r w:rsidRPr="00236B82">
        <w:rPr>
          <w:rStyle w:val="TagStyle"/>
          <w:rtl/>
        </w:rPr>
        <w:t xml:space="preserve"> &lt;&lt; </w:t>
      </w:r>
      <w:proofErr w:type="spellStart"/>
      <w:r w:rsidRPr="00236B82">
        <w:rPr>
          <w:rStyle w:val="TagStyle"/>
          <w:rtl/>
        </w:rPr>
        <w:t>דובר_המשך</w:t>
      </w:r>
      <w:proofErr w:type="spellEnd"/>
      <w:r w:rsidRPr="00236B82">
        <w:rPr>
          <w:rStyle w:val="TagStyle"/>
          <w:rtl/>
        </w:rPr>
        <w:t xml:space="preserve"> &gt;&gt; </w:t>
      </w:r>
      <w:r>
        <w:rPr>
          <w:rtl/>
        </w:rPr>
        <w:t xml:space="preserve">דנה </w:t>
      </w:r>
      <w:proofErr w:type="spellStart"/>
      <w:r>
        <w:rPr>
          <w:rtl/>
        </w:rPr>
        <w:t>נויפלד</w:t>
      </w:r>
      <w:proofErr w:type="spellEnd"/>
      <w:r>
        <w:rPr>
          <w:rtl/>
        </w:rPr>
        <w:t>:</w:t>
      </w:r>
      <w:r w:rsidRPr="00236B82">
        <w:rPr>
          <w:rStyle w:val="TagStyle"/>
          <w:rtl/>
        </w:rPr>
        <w:t xml:space="preserve"> &lt;&lt; </w:t>
      </w:r>
      <w:proofErr w:type="spellStart"/>
      <w:r w:rsidRPr="00236B82">
        <w:rPr>
          <w:rStyle w:val="TagStyle"/>
          <w:rtl/>
        </w:rPr>
        <w:t>דובר_המשך</w:t>
      </w:r>
      <w:proofErr w:type="spellEnd"/>
      <w:r w:rsidRPr="00236B82">
        <w:rPr>
          <w:rStyle w:val="TagStyle"/>
          <w:rtl/>
        </w:rPr>
        <w:t xml:space="preserve"> &gt;&gt;</w:t>
      </w:r>
      <w:r>
        <w:rPr>
          <w:rtl/>
        </w:rPr>
        <w:t xml:space="preserve">   </w:t>
      </w:r>
      <w:bookmarkEnd w:id="333"/>
    </w:p>
    <w:p w:rsidR="00236B82" w:rsidRDefault="00236B82" w:rsidP="00236B82">
      <w:pPr>
        <w:pStyle w:val="KeepWithNext"/>
        <w:rPr>
          <w:rtl/>
          <w:lang w:eastAsia="he-IL"/>
        </w:rPr>
      </w:pPr>
    </w:p>
    <w:p w:rsidR="00236B82" w:rsidRDefault="00236B82" w:rsidP="00A545AE">
      <w:pPr>
        <w:rPr>
          <w:rtl/>
          <w:lang w:eastAsia="he-IL"/>
        </w:rPr>
      </w:pPr>
      <w:r>
        <w:rPr>
          <w:rFonts w:hint="cs"/>
          <w:rtl/>
          <w:lang w:eastAsia="he-IL"/>
        </w:rPr>
        <w:t xml:space="preserve">למדנו משהו בין העיתוי של הבאת הצעת החוק, וזה תהליך למידה נמשך. חברי </w:t>
      </w:r>
      <w:proofErr w:type="spellStart"/>
      <w:r>
        <w:rPr>
          <w:rFonts w:hint="cs"/>
          <w:rtl/>
          <w:lang w:eastAsia="he-IL"/>
        </w:rPr>
        <w:t>הנכ</w:t>
      </w:r>
      <w:r w:rsidR="00A545AE">
        <w:rPr>
          <w:rFonts w:hint="cs"/>
          <w:rtl/>
          <w:lang w:eastAsia="he-IL"/>
        </w:rPr>
        <w:t>סת</w:t>
      </w:r>
      <w:proofErr w:type="spellEnd"/>
      <w:r>
        <w:rPr>
          <w:rFonts w:hint="cs"/>
          <w:rtl/>
          <w:lang w:eastAsia="he-IL"/>
        </w:rPr>
        <w:t xml:space="preserve"> לומדים, הציבור לומד, הוועדות לומדות וגם אנחנו </w:t>
      </w:r>
      <w:r w:rsidR="00A545AE">
        <w:rPr>
          <w:rFonts w:hint="cs"/>
          <w:rtl/>
          <w:lang w:eastAsia="he-IL"/>
        </w:rPr>
        <w:t xml:space="preserve">לומדים, </w:t>
      </w:r>
      <w:r>
        <w:rPr>
          <w:rFonts w:hint="cs"/>
          <w:rtl/>
          <w:lang w:eastAsia="he-IL"/>
        </w:rPr>
        <w:t>כי המצב הוא דינמי. הצעת החוק שבפניכם היא הפתיחה לדיון ולא סופו. זה הובהר בין ה</w:t>
      </w:r>
      <w:r w:rsidR="00A545AE">
        <w:rPr>
          <w:rFonts w:hint="cs"/>
          <w:rtl/>
          <w:lang w:eastAsia="he-IL"/>
        </w:rPr>
        <w:t>מ</w:t>
      </w:r>
      <w:r>
        <w:rPr>
          <w:rFonts w:hint="cs"/>
          <w:rtl/>
          <w:lang w:eastAsia="he-IL"/>
        </w:rPr>
        <w:t>משלה ליושב-ראש הוועדה. עכשיו נדבר ע</w:t>
      </w:r>
      <w:r w:rsidR="00A545AE">
        <w:rPr>
          <w:rFonts w:hint="cs"/>
          <w:rtl/>
          <w:lang w:eastAsia="he-IL"/>
        </w:rPr>
        <w:t>ל</w:t>
      </w:r>
      <w:r>
        <w:rPr>
          <w:rFonts w:hint="cs"/>
          <w:rtl/>
          <w:lang w:eastAsia="he-IL"/>
        </w:rPr>
        <w:t xml:space="preserve"> ה</w:t>
      </w:r>
      <w:r w:rsidR="00A545AE">
        <w:rPr>
          <w:rFonts w:hint="cs"/>
          <w:rtl/>
          <w:lang w:eastAsia="he-IL"/>
        </w:rPr>
        <w:t>ת</w:t>
      </w:r>
      <w:r>
        <w:rPr>
          <w:rFonts w:hint="cs"/>
          <w:rtl/>
          <w:lang w:eastAsia="he-IL"/>
        </w:rPr>
        <w:t>יקונים שהובאו בהצעה המקורית שבפניכם, אבל כאמור הוכנסו בה שינויים ותיקונים בהתאם להסכמות עם יושב</w:t>
      </w:r>
      <w:r w:rsidR="00B44A7A">
        <w:rPr>
          <w:rFonts w:hint="cs"/>
          <w:rtl/>
          <w:lang w:eastAsia="he-IL"/>
        </w:rPr>
        <w:t>-</w:t>
      </w:r>
      <w:r>
        <w:rPr>
          <w:rFonts w:hint="cs"/>
          <w:rtl/>
          <w:lang w:eastAsia="he-IL"/>
        </w:rPr>
        <w:t>ראש ה</w:t>
      </w:r>
      <w:r w:rsidR="00B44A7A">
        <w:rPr>
          <w:rFonts w:hint="cs"/>
          <w:rtl/>
          <w:lang w:eastAsia="he-IL"/>
        </w:rPr>
        <w:t>ו</w:t>
      </w:r>
      <w:r>
        <w:rPr>
          <w:rFonts w:hint="cs"/>
          <w:rtl/>
          <w:lang w:eastAsia="he-IL"/>
        </w:rPr>
        <w:t>ועדה ו</w:t>
      </w:r>
      <w:r w:rsidR="00B44A7A">
        <w:rPr>
          <w:rFonts w:hint="cs"/>
          <w:rtl/>
          <w:lang w:eastAsia="he-IL"/>
        </w:rPr>
        <w:t xml:space="preserve">לאחר </w:t>
      </w:r>
      <w:bookmarkStart w:id="334" w:name="_ETM_Q1_4800722"/>
      <w:bookmarkEnd w:id="334"/>
      <w:r w:rsidR="00B44A7A">
        <w:rPr>
          <w:rFonts w:hint="cs"/>
          <w:rtl/>
          <w:lang w:eastAsia="he-IL"/>
        </w:rPr>
        <w:t xml:space="preserve">הערות </w:t>
      </w:r>
      <w:r>
        <w:rPr>
          <w:rFonts w:hint="cs"/>
          <w:rtl/>
          <w:lang w:eastAsia="he-IL"/>
        </w:rPr>
        <w:t>חברי הכנסת.</w:t>
      </w:r>
    </w:p>
    <w:p w:rsidR="00236B82" w:rsidRDefault="00236B82" w:rsidP="00236B82">
      <w:pPr>
        <w:rPr>
          <w:rtl/>
          <w:lang w:eastAsia="he-IL"/>
        </w:rPr>
      </w:pPr>
    </w:p>
    <w:p w:rsidR="00236B82" w:rsidRDefault="00B44A7A" w:rsidP="00B44A7A">
      <w:pPr>
        <w:rPr>
          <w:rtl/>
          <w:lang w:eastAsia="he-IL"/>
        </w:rPr>
      </w:pPr>
      <w:r>
        <w:rPr>
          <w:rFonts w:hint="cs"/>
          <w:rtl/>
          <w:lang w:eastAsia="he-IL"/>
        </w:rPr>
        <w:t xml:space="preserve">אם נעשה זום אין, </w:t>
      </w:r>
      <w:r w:rsidR="00236B82">
        <w:rPr>
          <w:rFonts w:hint="cs"/>
          <w:rtl/>
          <w:lang w:eastAsia="he-IL"/>
        </w:rPr>
        <w:t>הצעת החוק שב</w:t>
      </w:r>
      <w:r>
        <w:rPr>
          <w:rFonts w:hint="cs"/>
          <w:rtl/>
          <w:lang w:eastAsia="he-IL"/>
        </w:rPr>
        <w:t>פ</w:t>
      </w:r>
      <w:r w:rsidR="00236B82">
        <w:rPr>
          <w:rFonts w:hint="cs"/>
          <w:rtl/>
          <w:lang w:eastAsia="he-IL"/>
        </w:rPr>
        <w:t>ניכם מבקשת להאריך את תוקפו של חוק הסמכויות המיוחדות שחוקק לתקופה מוגב</w:t>
      </w:r>
      <w:r>
        <w:rPr>
          <w:rFonts w:hint="cs"/>
          <w:rtl/>
          <w:lang w:eastAsia="he-IL"/>
        </w:rPr>
        <w:t>לת בהוראת שעה עד סוף 2022. כולנ</w:t>
      </w:r>
      <w:r w:rsidR="00236B82">
        <w:rPr>
          <w:rFonts w:hint="cs"/>
          <w:rtl/>
          <w:lang w:eastAsia="he-IL"/>
        </w:rPr>
        <w:t>ו</w:t>
      </w:r>
      <w:r>
        <w:rPr>
          <w:rFonts w:hint="cs"/>
          <w:rtl/>
          <w:lang w:eastAsia="he-IL"/>
        </w:rPr>
        <w:t xml:space="preserve"> </w:t>
      </w:r>
      <w:r w:rsidR="00236B82">
        <w:rPr>
          <w:rFonts w:hint="cs"/>
          <w:rtl/>
          <w:lang w:eastAsia="he-IL"/>
        </w:rPr>
        <w:t xml:space="preserve">תקווה שלא נזדקק לעשות בה שימוש אך אנו נערכים שכן. החוק הוא חוק מסגרת </w:t>
      </w:r>
      <w:r>
        <w:rPr>
          <w:rFonts w:hint="cs"/>
          <w:rtl/>
          <w:lang w:eastAsia="he-IL"/>
        </w:rPr>
        <w:t xml:space="preserve">שמאפשר מתן סמכויות לממשלה, </w:t>
      </w:r>
      <w:bookmarkStart w:id="335" w:name="_ETM_Q1_4827019"/>
      <w:bookmarkEnd w:id="335"/>
      <w:r>
        <w:rPr>
          <w:rFonts w:hint="cs"/>
          <w:rtl/>
          <w:lang w:eastAsia="he-IL"/>
        </w:rPr>
        <w:t xml:space="preserve">לקבוע הגבלות </w:t>
      </w:r>
      <w:r w:rsidR="00236B82">
        <w:rPr>
          <w:rFonts w:hint="cs"/>
          <w:rtl/>
          <w:lang w:eastAsia="he-IL"/>
        </w:rPr>
        <w:t>שונות לשם מניעת התפשטות נגיף הקורונה. תנאי להפעלת הסמכוי</w:t>
      </w:r>
      <w:r>
        <w:rPr>
          <w:rFonts w:hint="cs"/>
          <w:rtl/>
          <w:lang w:eastAsia="he-IL"/>
        </w:rPr>
        <w:t>ו</w:t>
      </w:r>
      <w:r w:rsidR="00236B82">
        <w:rPr>
          <w:rFonts w:hint="cs"/>
          <w:rtl/>
          <w:lang w:eastAsia="he-IL"/>
        </w:rPr>
        <w:t>ת הללו הוא</w:t>
      </w:r>
      <w:r>
        <w:rPr>
          <w:rFonts w:hint="cs"/>
          <w:rtl/>
          <w:lang w:eastAsia="he-IL"/>
        </w:rPr>
        <w:t xml:space="preserve"> הכרזה על מצב חירום בשל נגיף הקורונה,</w:t>
      </w:r>
      <w:r w:rsidR="00236B82">
        <w:rPr>
          <w:rFonts w:hint="cs"/>
          <w:rtl/>
          <w:lang w:eastAsia="he-IL"/>
        </w:rPr>
        <w:t xml:space="preserve"> רק לא</w:t>
      </w:r>
      <w:r>
        <w:rPr>
          <w:rFonts w:hint="cs"/>
          <w:rtl/>
          <w:lang w:eastAsia="he-IL"/>
        </w:rPr>
        <w:t>ח</w:t>
      </w:r>
      <w:r w:rsidR="00236B82">
        <w:rPr>
          <w:rFonts w:hint="cs"/>
          <w:rtl/>
          <w:lang w:eastAsia="he-IL"/>
        </w:rPr>
        <w:t>ר שהממ</w:t>
      </w:r>
      <w:r>
        <w:rPr>
          <w:rFonts w:hint="cs"/>
          <w:rtl/>
          <w:lang w:eastAsia="he-IL"/>
        </w:rPr>
        <w:t>ש</w:t>
      </w:r>
      <w:r w:rsidR="00236B82">
        <w:rPr>
          <w:rFonts w:hint="cs"/>
          <w:rtl/>
          <w:lang w:eastAsia="he-IL"/>
        </w:rPr>
        <w:t xml:space="preserve">לה שוכנעה </w:t>
      </w:r>
      <w:r>
        <w:rPr>
          <w:rFonts w:hint="cs"/>
          <w:rtl/>
          <w:lang w:eastAsia="he-IL"/>
        </w:rPr>
        <w:t xml:space="preserve">שיש </w:t>
      </w:r>
      <w:bookmarkStart w:id="336" w:name="_ETM_Q1_4840046"/>
      <w:bookmarkEnd w:id="336"/>
      <w:r>
        <w:rPr>
          <w:rFonts w:hint="cs"/>
          <w:rtl/>
          <w:lang w:eastAsia="he-IL"/>
        </w:rPr>
        <w:t xml:space="preserve">סיכון ממשי להתפשטות רחבה </w:t>
      </w:r>
      <w:r w:rsidR="00236B82">
        <w:rPr>
          <w:rFonts w:hint="cs"/>
          <w:rtl/>
          <w:lang w:eastAsia="he-IL"/>
        </w:rPr>
        <w:t>של הנגיף ולפגיעה משמעותית בבריאות הציבור.</w:t>
      </w:r>
    </w:p>
    <w:p w:rsidR="00236B82" w:rsidRDefault="00236B82" w:rsidP="00236B82">
      <w:pPr>
        <w:rPr>
          <w:rtl/>
          <w:lang w:eastAsia="he-IL"/>
        </w:rPr>
      </w:pPr>
    </w:p>
    <w:p w:rsidR="00236B82" w:rsidRDefault="00236B82" w:rsidP="00236B82">
      <w:pPr>
        <w:pStyle w:val="a4"/>
        <w:keepNext/>
        <w:rPr>
          <w:rtl/>
        </w:rPr>
      </w:pPr>
      <w:bookmarkStart w:id="337" w:name="ET_speaker_6147_73"/>
      <w:r w:rsidRPr="00236B82">
        <w:rPr>
          <w:rStyle w:val="TagStyle"/>
          <w:rtl/>
        </w:rPr>
        <w:t xml:space="preserve"> &lt;&lt; דובר &gt;&gt; </w:t>
      </w:r>
      <w:r>
        <w:rPr>
          <w:rtl/>
        </w:rPr>
        <w:t>איתמר בן גביר (הציונות הדתית):</w:t>
      </w:r>
      <w:r w:rsidRPr="00236B82">
        <w:rPr>
          <w:rStyle w:val="TagStyle"/>
          <w:rtl/>
        </w:rPr>
        <w:t xml:space="preserve"> &lt;&lt; דובר &gt;&gt;</w:t>
      </w:r>
      <w:r>
        <w:rPr>
          <w:rtl/>
        </w:rPr>
        <w:t xml:space="preserve">   </w:t>
      </w:r>
      <w:bookmarkEnd w:id="337"/>
    </w:p>
    <w:p w:rsidR="00236B82" w:rsidRDefault="00236B82" w:rsidP="00236B82">
      <w:pPr>
        <w:pStyle w:val="KeepWithNext"/>
        <w:rPr>
          <w:rtl/>
          <w:lang w:eastAsia="he-IL"/>
        </w:rPr>
      </w:pPr>
    </w:p>
    <w:p w:rsidR="00236B82" w:rsidRDefault="00236B82" w:rsidP="00236B82">
      <w:pPr>
        <w:rPr>
          <w:rtl/>
          <w:lang w:eastAsia="he-IL"/>
        </w:rPr>
      </w:pPr>
      <w:r>
        <w:rPr>
          <w:rFonts w:hint="cs"/>
          <w:rtl/>
          <w:lang w:eastAsia="he-IL"/>
        </w:rPr>
        <w:t>כמה בפעם ה</w:t>
      </w:r>
      <w:r w:rsidR="00D64535">
        <w:rPr>
          <w:rFonts w:hint="cs"/>
          <w:rtl/>
          <w:lang w:eastAsia="he-IL"/>
        </w:rPr>
        <w:t>קודמת</w:t>
      </w:r>
      <w:r w:rsidR="00B44A7A">
        <w:rPr>
          <w:rFonts w:hint="cs"/>
          <w:rtl/>
          <w:lang w:eastAsia="he-IL"/>
        </w:rPr>
        <w:t xml:space="preserve"> הארכתם</w:t>
      </w:r>
      <w:r w:rsidR="00D64535">
        <w:rPr>
          <w:rFonts w:hint="cs"/>
          <w:rtl/>
          <w:lang w:eastAsia="he-IL"/>
        </w:rPr>
        <w:t>?</w:t>
      </w:r>
    </w:p>
    <w:p w:rsidR="00D64535" w:rsidRDefault="00D64535" w:rsidP="00236B82">
      <w:pPr>
        <w:rPr>
          <w:rtl/>
          <w:lang w:eastAsia="he-IL"/>
        </w:rPr>
      </w:pPr>
    </w:p>
    <w:p w:rsidR="00D64535" w:rsidRDefault="00D64535" w:rsidP="00D64535">
      <w:pPr>
        <w:pStyle w:val="af9"/>
        <w:keepNext/>
        <w:rPr>
          <w:rtl/>
          <w:lang w:eastAsia="he-IL"/>
        </w:rPr>
      </w:pPr>
      <w:bookmarkStart w:id="338" w:name="ET_guest_551755_75"/>
      <w:r w:rsidRPr="00D64535">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D64535">
        <w:rPr>
          <w:rStyle w:val="TagStyle"/>
          <w:rtl/>
        </w:rPr>
        <w:t xml:space="preserve"> &lt;&lt; אורח &gt;&gt;</w:t>
      </w:r>
      <w:r>
        <w:rPr>
          <w:rtl/>
          <w:lang w:eastAsia="he-IL"/>
        </w:rPr>
        <w:t xml:space="preserve">   </w:t>
      </w:r>
      <w:bookmarkEnd w:id="338"/>
    </w:p>
    <w:p w:rsidR="00D64535" w:rsidRDefault="00D64535" w:rsidP="00D64535">
      <w:pPr>
        <w:pStyle w:val="KeepWithNext"/>
        <w:rPr>
          <w:rtl/>
          <w:lang w:eastAsia="he-IL"/>
        </w:rPr>
      </w:pPr>
    </w:p>
    <w:p w:rsidR="00D64535" w:rsidRDefault="00B44A7A" w:rsidP="0061156A">
      <w:pPr>
        <w:rPr>
          <w:rtl/>
          <w:lang w:eastAsia="he-IL"/>
        </w:rPr>
      </w:pPr>
      <w:r>
        <w:rPr>
          <w:rFonts w:hint="cs"/>
          <w:rtl/>
          <w:lang w:eastAsia="he-IL"/>
        </w:rPr>
        <w:t xml:space="preserve">ההצעה </w:t>
      </w:r>
      <w:bookmarkStart w:id="339" w:name="_ETM_Q1_4861342"/>
      <w:bookmarkEnd w:id="339"/>
      <w:r>
        <w:rPr>
          <w:rFonts w:hint="cs"/>
          <w:rtl/>
          <w:lang w:eastAsia="he-IL"/>
        </w:rPr>
        <w:t xml:space="preserve">המקורית הובאה ל-13 חודשים באוקטובר. כיוון שהוועדה רצתה להמשיך </w:t>
      </w:r>
      <w:bookmarkStart w:id="340" w:name="_ETM_Q1_4869158"/>
      <w:bookmarkEnd w:id="340"/>
      <w:r w:rsidR="00D64535">
        <w:rPr>
          <w:rFonts w:hint="cs"/>
          <w:rtl/>
          <w:lang w:eastAsia="he-IL"/>
        </w:rPr>
        <w:t xml:space="preserve">לדון בכל המנגנונים </w:t>
      </w:r>
      <w:r>
        <w:rPr>
          <w:rFonts w:hint="cs"/>
          <w:rtl/>
          <w:lang w:eastAsia="he-IL"/>
        </w:rPr>
        <w:t>בתיקונים בה</w:t>
      </w:r>
      <w:r w:rsidR="00D64535">
        <w:rPr>
          <w:rFonts w:hint="cs"/>
          <w:rtl/>
          <w:lang w:eastAsia="he-IL"/>
        </w:rPr>
        <w:t>צעה, הוארך עד סוף ינואר</w:t>
      </w:r>
      <w:r w:rsidR="0061156A">
        <w:rPr>
          <w:rFonts w:hint="cs"/>
          <w:rtl/>
          <w:lang w:eastAsia="he-IL"/>
        </w:rPr>
        <w:t xml:space="preserve"> כדי שהוועדה תוכל להשלים את הדיונים</w:t>
      </w:r>
      <w:r w:rsidR="00D64535">
        <w:rPr>
          <w:rFonts w:hint="cs"/>
          <w:rtl/>
          <w:lang w:eastAsia="he-IL"/>
        </w:rPr>
        <w:t xml:space="preserve">. אנחנו מביאים </w:t>
      </w:r>
      <w:r w:rsidR="0061156A">
        <w:rPr>
          <w:rFonts w:hint="cs"/>
          <w:rtl/>
          <w:lang w:eastAsia="he-IL"/>
        </w:rPr>
        <w:t xml:space="preserve">את </w:t>
      </w:r>
      <w:r w:rsidR="00D64535">
        <w:rPr>
          <w:rFonts w:hint="cs"/>
          <w:rtl/>
          <w:lang w:eastAsia="he-IL"/>
        </w:rPr>
        <w:t xml:space="preserve">ההצעה המקורית עד סוף 2022. </w:t>
      </w:r>
    </w:p>
    <w:p w:rsidR="00D64535" w:rsidRDefault="00D64535" w:rsidP="00D64535">
      <w:pPr>
        <w:rPr>
          <w:rtl/>
          <w:lang w:eastAsia="he-IL"/>
        </w:rPr>
      </w:pPr>
    </w:p>
    <w:p w:rsidR="00D64535" w:rsidRDefault="00D64535" w:rsidP="00D64535">
      <w:pPr>
        <w:pStyle w:val="af6"/>
        <w:keepNext/>
        <w:rPr>
          <w:rtl/>
        </w:rPr>
      </w:pPr>
      <w:bookmarkStart w:id="341" w:name="ET_yor_6156_76"/>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 </w:t>
      </w:r>
      <w:r>
        <w:rPr>
          <w:rtl/>
        </w:rPr>
        <w:t>היו"ר גלעד קריב:</w:t>
      </w:r>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w:t>
      </w:r>
      <w:r>
        <w:rPr>
          <w:rtl/>
        </w:rPr>
        <w:t xml:space="preserve">   </w:t>
      </w:r>
      <w:bookmarkEnd w:id="341"/>
    </w:p>
    <w:p w:rsidR="00D64535" w:rsidRDefault="00D64535" w:rsidP="00D64535">
      <w:pPr>
        <w:pStyle w:val="KeepWithNext"/>
        <w:rPr>
          <w:rtl/>
          <w:lang w:eastAsia="he-IL"/>
        </w:rPr>
      </w:pPr>
    </w:p>
    <w:p w:rsidR="00D64535" w:rsidRDefault="00D64535" w:rsidP="0061156A">
      <w:pPr>
        <w:rPr>
          <w:rtl/>
          <w:lang w:eastAsia="he-IL"/>
        </w:rPr>
      </w:pPr>
      <w:r>
        <w:rPr>
          <w:rFonts w:hint="cs"/>
          <w:rtl/>
          <w:lang w:eastAsia="he-IL"/>
        </w:rPr>
        <w:t xml:space="preserve">אנחנו לא נכנסים כרגע לדיון </w:t>
      </w:r>
      <w:r w:rsidR="0061156A">
        <w:rPr>
          <w:rFonts w:hint="cs"/>
          <w:rtl/>
          <w:lang w:eastAsia="he-IL"/>
        </w:rPr>
        <w:t>ב</w:t>
      </w:r>
      <w:r>
        <w:rPr>
          <w:rFonts w:hint="cs"/>
          <w:rtl/>
          <w:lang w:eastAsia="he-IL"/>
        </w:rPr>
        <w:t xml:space="preserve">פרטי ההצעה. שיטת הדיון שלנו בחוקים </w:t>
      </w:r>
      <w:proofErr w:type="spellStart"/>
      <w:r>
        <w:rPr>
          <w:rFonts w:hint="cs"/>
          <w:rtl/>
          <w:lang w:eastAsia="he-IL"/>
        </w:rPr>
        <w:t>גודלי</w:t>
      </w:r>
      <w:r w:rsidR="0061156A">
        <w:rPr>
          <w:rFonts w:hint="cs"/>
          <w:rtl/>
          <w:lang w:eastAsia="he-IL"/>
        </w:rPr>
        <w:t>ם</w:t>
      </w:r>
      <w:proofErr w:type="spellEnd"/>
      <w:r w:rsidR="0061156A">
        <w:rPr>
          <w:rFonts w:hint="cs"/>
          <w:rtl/>
          <w:lang w:eastAsia="he-IL"/>
        </w:rPr>
        <w:t>. זה קרה גם בחוק הרגולציה. עשי</w:t>
      </w:r>
      <w:r>
        <w:rPr>
          <w:rFonts w:hint="cs"/>
          <w:rtl/>
          <w:lang w:eastAsia="he-IL"/>
        </w:rPr>
        <w:t>נ</w:t>
      </w:r>
      <w:r w:rsidR="0061156A">
        <w:rPr>
          <w:rFonts w:hint="cs"/>
          <w:rtl/>
          <w:lang w:eastAsia="he-IL"/>
        </w:rPr>
        <w:t>ו</w:t>
      </w:r>
      <w:r>
        <w:rPr>
          <w:rFonts w:hint="cs"/>
          <w:rtl/>
          <w:lang w:eastAsia="he-IL"/>
        </w:rPr>
        <w:t xml:space="preserve"> סבב של עמדות עקר</w:t>
      </w:r>
      <w:r w:rsidR="0061156A">
        <w:rPr>
          <w:rFonts w:hint="cs"/>
          <w:rtl/>
          <w:lang w:eastAsia="he-IL"/>
        </w:rPr>
        <w:t>ו</w:t>
      </w:r>
      <w:r>
        <w:rPr>
          <w:rFonts w:hint="cs"/>
          <w:rtl/>
          <w:lang w:eastAsia="he-IL"/>
        </w:rPr>
        <w:t xml:space="preserve">ניות. </w:t>
      </w:r>
      <w:r w:rsidR="0061156A">
        <w:rPr>
          <w:rFonts w:hint="cs"/>
          <w:rtl/>
          <w:lang w:eastAsia="he-IL"/>
        </w:rPr>
        <w:t xml:space="preserve">נשמע את </w:t>
      </w:r>
      <w:bookmarkStart w:id="342" w:name="_ETM_Q1_4916093"/>
      <w:bookmarkEnd w:id="342"/>
      <w:r w:rsidR="0061156A">
        <w:rPr>
          <w:rFonts w:hint="cs"/>
          <w:rtl/>
          <w:lang w:eastAsia="he-IL"/>
        </w:rPr>
        <w:t xml:space="preserve">הצעת הממשלה לפרטיה. </w:t>
      </w:r>
      <w:r>
        <w:rPr>
          <w:rFonts w:hint="cs"/>
          <w:rtl/>
          <w:lang w:eastAsia="he-IL"/>
        </w:rPr>
        <w:t>אנחנו לא מידיינ</w:t>
      </w:r>
      <w:r w:rsidR="005B557D">
        <w:rPr>
          <w:rFonts w:hint="cs"/>
          <w:rtl/>
          <w:lang w:eastAsia="he-IL"/>
        </w:rPr>
        <w:t>ים</w:t>
      </w:r>
      <w:r>
        <w:rPr>
          <w:rFonts w:hint="cs"/>
          <w:rtl/>
          <w:lang w:eastAsia="he-IL"/>
        </w:rPr>
        <w:t xml:space="preserve"> על הפרטים. ניכנס לסדרת דיונים. יש לוחות זמנים וחשוב לי לשמוע </w:t>
      </w:r>
      <w:r w:rsidR="0061156A">
        <w:rPr>
          <w:rFonts w:hint="cs"/>
          <w:rtl/>
          <w:lang w:eastAsia="he-IL"/>
        </w:rPr>
        <w:t xml:space="preserve">גם </w:t>
      </w:r>
      <w:r>
        <w:rPr>
          <w:rFonts w:hint="cs"/>
          <w:rtl/>
          <w:lang w:eastAsia="he-IL"/>
        </w:rPr>
        <w:t>את נציגי החברה האזרחית</w:t>
      </w:r>
      <w:r w:rsidR="0061156A">
        <w:rPr>
          <w:rFonts w:hint="cs"/>
          <w:rtl/>
          <w:lang w:eastAsia="he-IL"/>
        </w:rPr>
        <w:t xml:space="preserve"> בדיון העקרוני הזה</w:t>
      </w:r>
      <w:r>
        <w:rPr>
          <w:rFonts w:hint="cs"/>
          <w:rtl/>
          <w:lang w:eastAsia="he-IL"/>
        </w:rPr>
        <w:t>. לא קורא</w:t>
      </w:r>
      <w:r w:rsidR="005B557D">
        <w:rPr>
          <w:rFonts w:hint="cs"/>
          <w:rtl/>
          <w:lang w:eastAsia="he-IL"/>
        </w:rPr>
        <w:t>ים</w:t>
      </w:r>
      <w:r>
        <w:rPr>
          <w:rFonts w:hint="cs"/>
          <w:rtl/>
          <w:lang w:eastAsia="he-IL"/>
        </w:rPr>
        <w:t xml:space="preserve"> את החוק היום. היועצת המשפטית של משרד הבריאות מציגה את עיקרי הצעת החוק </w:t>
      </w:r>
      <w:proofErr w:type="spellStart"/>
      <w:r>
        <w:rPr>
          <w:rFonts w:hint="cs"/>
          <w:rtl/>
          <w:lang w:eastAsia="he-IL"/>
        </w:rPr>
        <w:t>הממ</w:t>
      </w:r>
      <w:r w:rsidR="0061156A">
        <w:rPr>
          <w:rFonts w:hint="cs"/>
          <w:rtl/>
          <w:lang w:eastAsia="he-IL"/>
        </w:rPr>
        <w:t>ש</w:t>
      </w:r>
      <w:r>
        <w:rPr>
          <w:rFonts w:hint="cs"/>
          <w:rtl/>
          <w:lang w:eastAsia="he-IL"/>
        </w:rPr>
        <w:t>לית</w:t>
      </w:r>
      <w:proofErr w:type="spellEnd"/>
      <w:r>
        <w:rPr>
          <w:rFonts w:hint="cs"/>
          <w:rtl/>
          <w:lang w:eastAsia="he-IL"/>
        </w:rPr>
        <w:t xml:space="preserve">. </w:t>
      </w:r>
      <w:r w:rsidR="0061156A">
        <w:rPr>
          <w:rFonts w:hint="cs"/>
          <w:rtl/>
          <w:lang w:eastAsia="he-IL"/>
        </w:rPr>
        <w:t xml:space="preserve">נגיע לכל סעיף, </w:t>
      </w:r>
      <w:bookmarkStart w:id="343" w:name="_ETM_Q1_4951260"/>
      <w:bookmarkEnd w:id="343"/>
      <w:r>
        <w:rPr>
          <w:rFonts w:hint="cs"/>
          <w:rtl/>
          <w:lang w:eastAsia="he-IL"/>
        </w:rPr>
        <w:t xml:space="preserve">נדון בכל סעיף. לכן חשוב שלי שהיא תוכל להציג הצגה מלאה של החוק. </w:t>
      </w:r>
      <w:r w:rsidR="0061156A">
        <w:rPr>
          <w:rFonts w:hint="cs"/>
          <w:rtl/>
          <w:lang w:eastAsia="he-IL"/>
        </w:rPr>
        <w:t xml:space="preserve">אם יהיו כמה שאלות אחרי זה שחשוב לחברי הכנסת לשאול </w:t>
      </w:r>
      <w:bookmarkStart w:id="344" w:name="_ETM_Q1_4956700"/>
      <w:bookmarkEnd w:id="344"/>
      <w:r w:rsidR="0061156A">
        <w:rPr>
          <w:rtl/>
          <w:lang w:eastAsia="he-IL"/>
        </w:rPr>
        <w:t>–</w:t>
      </w:r>
      <w:r w:rsidR="0061156A">
        <w:rPr>
          <w:rFonts w:hint="cs"/>
          <w:rtl/>
          <w:lang w:eastAsia="he-IL"/>
        </w:rPr>
        <w:t xml:space="preserve"> בבקשה, אבל </w:t>
      </w:r>
      <w:r>
        <w:rPr>
          <w:rFonts w:hint="cs"/>
          <w:rtl/>
          <w:lang w:eastAsia="he-IL"/>
        </w:rPr>
        <w:t xml:space="preserve">כל דבר </w:t>
      </w:r>
      <w:r w:rsidR="0061156A">
        <w:rPr>
          <w:rFonts w:hint="cs"/>
          <w:rtl/>
          <w:lang w:eastAsia="he-IL"/>
        </w:rPr>
        <w:t>ש</w:t>
      </w:r>
      <w:r>
        <w:rPr>
          <w:rFonts w:hint="cs"/>
          <w:rtl/>
          <w:lang w:eastAsia="he-IL"/>
        </w:rPr>
        <w:t>ייא</w:t>
      </w:r>
      <w:r w:rsidR="0061156A">
        <w:rPr>
          <w:rFonts w:hint="cs"/>
          <w:rtl/>
          <w:lang w:eastAsia="he-IL"/>
        </w:rPr>
        <w:t>מר פה יידון לעומקו בדיונים על הסדר בסעיפי ההצעה</w:t>
      </w:r>
      <w:r>
        <w:rPr>
          <w:rFonts w:hint="cs"/>
          <w:rtl/>
          <w:lang w:eastAsia="he-IL"/>
        </w:rPr>
        <w:t>.</w:t>
      </w:r>
      <w:r w:rsidR="0061156A">
        <w:rPr>
          <w:rFonts w:hint="cs"/>
          <w:rtl/>
          <w:lang w:eastAsia="he-IL"/>
        </w:rPr>
        <w:t xml:space="preserve"> </w:t>
      </w:r>
      <w:r>
        <w:rPr>
          <w:rFonts w:hint="cs"/>
          <w:rtl/>
          <w:lang w:eastAsia="he-IL"/>
        </w:rPr>
        <w:t xml:space="preserve">החוק הזה יעבור פה חמישה, שישה, </w:t>
      </w:r>
      <w:r w:rsidR="0061156A">
        <w:rPr>
          <w:rFonts w:hint="cs"/>
          <w:rtl/>
          <w:lang w:eastAsia="he-IL"/>
        </w:rPr>
        <w:t xml:space="preserve">אם לא </w:t>
      </w:r>
      <w:bookmarkStart w:id="345" w:name="_ETM_Q1_4970139"/>
      <w:bookmarkEnd w:id="345"/>
      <w:r w:rsidR="0061156A">
        <w:rPr>
          <w:rFonts w:hint="cs"/>
          <w:rtl/>
          <w:lang w:eastAsia="he-IL"/>
        </w:rPr>
        <w:t>שמונה</w:t>
      </w:r>
      <w:r>
        <w:rPr>
          <w:rFonts w:hint="cs"/>
          <w:rtl/>
          <w:lang w:eastAsia="he-IL"/>
        </w:rPr>
        <w:t>, תשעה דיונים</w:t>
      </w:r>
      <w:r w:rsidR="0061156A">
        <w:rPr>
          <w:rFonts w:hint="cs"/>
          <w:rtl/>
          <w:lang w:eastAsia="he-IL"/>
        </w:rPr>
        <w:t xml:space="preserve"> רציניים</w:t>
      </w:r>
      <w:r>
        <w:rPr>
          <w:rFonts w:hint="cs"/>
          <w:rtl/>
          <w:lang w:eastAsia="he-IL"/>
        </w:rPr>
        <w:t>.</w:t>
      </w:r>
    </w:p>
    <w:p w:rsidR="00D64535" w:rsidRDefault="00D64535" w:rsidP="00D64535">
      <w:pPr>
        <w:rPr>
          <w:rtl/>
          <w:lang w:eastAsia="he-IL"/>
        </w:rPr>
      </w:pPr>
    </w:p>
    <w:p w:rsidR="00D64535" w:rsidRDefault="00D64535" w:rsidP="00D64535">
      <w:pPr>
        <w:pStyle w:val="a4"/>
        <w:keepNext/>
        <w:rPr>
          <w:rtl/>
        </w:rPr>
      </w:pPr>
      <w:bookmarkStart w:id="346" w:name="ET_speaker_5780_77"/>
      <w:r w:rsidRPr="00D64535">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64535">
        <w:rPr>
          <w:rStyle w:val="TagStyle"/>
          <w:rtl/>
        </w:rPr>
        <w:t xml:space="preserve"> &lt;&lt; דובר &gt;&gt;</w:t>
      </w:r>
      <w:r>
        <w:rPr>
          <w:rtl/>
        </w:rPr>
        <w:t xml:space="preserve">   </w:t>
      </w:r>
      <w:bookmarkEnd w:id="346"/>
    </w:p>
    <w:p w:rsidR="00D64535" w:rsidRDefault="00D64535" w:rsidP="00D64535">
      <w:pPr>
        <w:pStyle w:val="KeepWithNext"/>
        <w:rPr>
          <w:rtl/>
          <w:lang w:eastAsia="he-IL"/>
        </w:rPr>
      </w:pPr>
    </w:p>
    <w:p w:rsidR="00D64535" w:rsidRDefault="00D64535" w:rsidP="00D64535">
      <w:pPr>
        <w:rPr>
          <w:rtl/>
          <w:lang w:eastAsia="he-IL"/>
        </w:rPr>
      </w:pPr>
      <w:r>
        <w:rPr>
          <w:rFonts w:hint="cs"/>
          <w:rtl/>
          <w:lang w:eastAsia="he-IL"/>
        </w:rPr>
        <w:t>וב</w:t>
      </w:r>
      <w:r w:rsidR="0061156A">
        <w:rPr>
          <w:rFonts w:hint="cs"/>
          <w:rtl/>
          <w:lang w:eastAsia="he-IL"/>
        </w:rPr>
        <w:t>ס</w:t>
      </w:r>
      <w:r>
        <w:rPr>
          <w:rFonts w:hint="cs"/>
          <w:rtl/>
          <w:lang w:eastAsia="he-IL"/>
        </w:rPr>
        <w:t>וף הוא יעבור במליאה.</w:t>
      </w:r>
    </w:p>
    <w:p w:rsidR="00D64535" w:rsidRDefault="00D64535" w:rsidP="00D64535">
      <w:pPr>
        <w:rPr>
          <w:rtl/>
          <w:lang w:eastAsia="he-IL"/>
        </w:rPr>
      </w:pPr>
    </w:p>
    <w:p w:rsidR="00D64535" w:rsidRDefault="00D64535" w:rsidP="00D64535">
      <w:pPr>
        <w:pStyle w:val="af6"/>
        <w:keepNext/>
        <w:rPr>
          <w:rtl/>
        </w:rPr>
      </w:pPr>
      <w:bookmarkStart w:id="347" w:name="ET_yor_6156_78"/>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 </w:t>
      </w:r>
      <w:r>
        <w:rPr>
          <w:rtl/>
        </w:rPr>
        <w:t>היו"ר גלעד קריב:</w:t>
      </w:r>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w:t>
      </w:r>
      <w:r>
        <w:rPr>
          <w:rtl/>
        </w:rPr>
        <w:t xml:space="preserve">   </w:t>
      </w:r>
      <w:bookmarkEnd w:id="347"/>
    </w:p>
    <w:p w:rsidR="00D64535" w:rsidRDefault="00D64535" w:rsidP="00D64535">
      <w:pPr>
        <w:pStyle w:val="KeepWithNext"/>
        <w:rPr>
          <w:rtl/>
          <w:lang w:eastAsia="he-IL"/>
        </w:rPr>
      </w:pPr>
    </w:p>
    <w:p w:rsidR="00D64535" w:rsidRDefault="0061156A" w:rsidP="00D64535">
      <w:pPr>
        <w:rPr>
          <w:rtl/>
          <w:lang w:eastAsia="he-IL"/>
        </w:rPr>
      </w:pPr>
      <w:r>
        <w:rPr>
          <w:rFonts w:hint="cs"/>
          <w:rtl/>
          <w:lang w:eastAsia="he-IL"/>
        </w:rPr>
        <w:t xml:space="preserve">אני רואה בחוק הזה אחד הדברים החשובים ביותר שהוועדה </w:t>
      </w:r>
      <w:bookmarkStart w:id="348" w:name="_ETM_Q1_4980898"/>
      <w:bookmarkEnd w:id="348"/>
      <w:r>
        <w:rPr>
          <w:rFonts w:hint="cs"/>
          <w:rtl/>
          <w:lang w:eastAsia="he-IL"/>
        </w:rPr>
        <w:t xml:space="preserve">הזאת תתעסק בכהונה הנוכחית איתם, </w:t>
      </w:r>
      <w:r w:rsidR="00D64535">
        <w:rPr>
          <w:rFonts w:hint="cs"/>
          <w:rtl/>
          <w:lang w:eastAsia="he-IL"/>
        </w:rPr>
        <w:t>וזה סימן לבאות. בבקשה, גברתי.</w:t>
      </w:r>
    </w:p>
    <w:p w:rsidR="00D64535" w:rsidRDefault="00D64535" w:rsidP="00D64535">
      <w:pPr>
        <w:ind w:firstLine="0"/>
        <w:rPr>
          <w:rtl/>
          <w:lang w:eastAsia="he-IL"/>
        </w:rPr>
      </w:pPr>
    </w:p>
    <w:p w:rsidR="00D64535" w:rsidRDefault="00D64535" w:rsidP="00D64535">
      <w:pPr>
        <w:pStyle w:val="-"/>
        <w:keepNext/>
        <w:rPr>
          <w:rtl/>
        </w:rPr>
      </w:pPr>
      <w:bookmarkStart w:id="349" w:name="ET_speakercontinue_5780_79"/>
      <w:r w:rsidRPr="00D64535">
        <w:rPr>
          <w:rStyle w:val="TagStyle"/>
          <w:rtl/>
        </w:rPr>
        <w:t xml:space="preserve"> &lt;&lt; </w:t>
      </w:r>
      <w:proofErr w:type="spellStart"/>
      <w:r w:rsidRPr="00D64535">
        <w:rPr>
          <w:rStyle w:val="TagStyle"/>
          <w:rtl/>
        </w:rPr>
        <w:t>דובר_המשך</w:t>
      </w:r>
      <w:proofErr w:type="spellEnd"/>
      <w:r w:rsidRPr="00D64535">
        <w:rPr>
          <w:rStyle w:val="TagStyle"/>
          <w:rtl/>
        </w:rPr>
        <w:t xml:space="preserve">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64535">
        <w:rPr>
          <w:rStyle w:val="TagStyle"/>
          <w:rtl/>
        </w:rPr>
        <w:t xml:space="preserve"> &lt;&lt; </w:t>
      </w:r>
      <w:proofErr w:type="spellStart"/>
      <w:r w:rsidRPr="00D64535">
        <w:rPr>
          <w:rStyle w:val="TagStyle"/>
          <w:rtl/>
        </w:rPr>
        <w:t>דובר_המשך</w:t>
      </w:r>
      <w:proofErr w:type="spellEnd"/>
      <w:r w:rsidRPr="00D64535">
        <w:rPr>
          <w:rStyle w:val="TagStyle"/>
          <w:rtl/>
        </w:rPr>
        <w:t xml:space="preserve"> &gt;&gt;</w:t>
      </w:r>
      <w:r>
        <w:rPr>
          <w:rtl/>
        </w:rPr>
        <w:t xml:space="preserve">   </w:t>
      </w:r>
      <w:bookmarkEnd w:id="349"/>
    </w:p>
    <w:p w:rsidR="00D64535" w:rsidRDefault="00D64535" w:rsidP="00D64535">
      <w:pPr>
        <w:pStyle w:val="KeepWithNext"/>
        <w:rPr>
          <w:rtl/>
          <w:lang w:eastAsia="he-IL"/>
        </w:rPr>
      </w:pPr>
    </w:p>
    <w:p w:rsidR="00D64535" w:rsidRDefault="00D64535" w:rsidP="00D64535">
      <w:pPr>
        <w:rPr>
          <w:rtl/>
          <w:lang w:eastAsia="he-IL"/>
        </w:rPr>
      </w:pPr>
      <w:r>
        <w:rPr>
          <w:rFonts w:hint="cs"/>
          <w:rtl/>
          <w:lang w:eastAsia="he-IL"/>
        </w:rPr>
        <w:t>האם אתם לוקחים בחשבון את חירות ה</w:t>
      </w:r>
      <w:r w:rsidR="0061156A">
        <w:rPr>
          <w:rFonts w:hint="cs"/>
          <w:rtl/>
          <w:lang w:eastAsia="he-IL"/>
        </w:rPr>
        <w:t>א</w:t>
      </w:r>
      <w:r>
        <w:rPr>
          <w:rFonts w:hint="cs"/>
          <w:rtl/>
          <w:lang w:eastAsia="he-IL"/>
        </w:rPr>
        <w:t>דם?</w:t>
      </w:r>
    </w:p>
    <w:p w:rsidR="00D64535" w:rsidRDefault="00D64535" w:rsidP="00D64535">
      <w:pPr>
        <w:rPr>
          <w:rtl/>
          <w:lang w:eastAsia="he-IL"/>
        </w:rPr>
      </w:pPr>
    </w:p>
    <w:p w:rsidR="00D64535" w:rsidRDefault="00D64535" w:rsidP="00D64535">
      <w:pPr>
        <w:pStyle w:val="af6"/>
        <w:keepNext/>
        <w:rPr>
          <w:rtl/>
        </w:rPr>
      </w:pPr>
      <w:bookmarkStart w:id="350" w:name="ET_yor_6156_80"/>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 </w:t>
      </w:r>
      <w:r>
        <w:rPr>
          <w:rtl/>
        </w:rPr>
        <w:t>היו"ר גלעד קריב:</w:t>
      </w:r>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w:t>
      </w:r>
      <w:r>
        <w:rPr>
          <w:rtl/>
        </w:rPr>
        <w:t xml:space="preserve">   </w:t>
      </w:r>
      <w:bookmarkEnd w:id="350"/>
    </w:p>
    <w:p w:rsidR="00D64535" w:rsidRDefault="00D64535" w:rsidP="00D64535">
      <w:pPr>
        <w:pStyle w:val="KeepWithNext"/>
        <w:rPr>
          <w:rtl/>
          <w:lang w:eastAsia="he-IL"/>
        </w:rPr>
      </w:pPr>
    </w:p>
    <w:p w:rsidR="00D64535" w:rsidRDefault="0061156A" w:rsidP="00D64535">
      <w:pPr>
        <w:rPr>
          <w:rtl/>
          <w:lang w:eastAsia="he-IL"/>
        </w:rPr>
      </w:pPr>
      <w:r>
        <w:rPr>
          <w:rFonts w:hint="cs"/>
          <w:rtl/>
          <w:lang w:eastAsia="he-IL"/>
        </w:rPr>
        <w:t xml:space="preserve">לא. </w:t>
      </w:r>
      <w:r w:rsidR="00D64535">
        <w:rPr>
          <w:rFonts w:hint="cs"/>
          <w:rtl/>
          <w:lang w:eastAsia="he-IL"/>
        </w:rPr>
        <w:t>בבקשה.</w:t>
      </w:r>
    </w:p>
    <w:p w:rsidR="00D64535" w:rsidRDefault="00D64535" w:rsidP="00D64535">
      <w:pPr>
        <w:rPr>
          <w:rtl/>
          <w:lang w:eastAsia="he-IL"/>
        </w:rPr>
      </w:pPr>
    </w:p>
    <w:p w:rsidR="00D64535" w:rsidRDefault="00D64535" w:rsidP="00D64535">
      <w:pPr>
        <w:pStyle w:val="af9"/>
        <w:keepNext/>
        <w:rPr>
          <w:rtl/>
          <w:lang w:eastAsia="he-IL"/>
        </w:rPr>
      </w:pPr>
      <w:bookmarkStart w:id="351" w:name="ET_guest_551755_81"/>
      <w:r w:rsidRPr="00D64535">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D64535">
        <w:rPr>
          <w:rStyle w:val="TagStyle"/>
          <w:rtl/>
        </w:rPr>
        <w:t xml:space="preserve"> &lt;&lt; אורח &gt;&gt;</w:t>
      </w:r>
      <w:r>
        <w:rPr>
          <w:rtl/>
          <w:lang w:eastAsia="he-IL"/>
        </w:rPr>
        <w:t xml:space="preserve">   </w:t>
      </w:r>
      <w:bookmarkEnd w:id="351"/>
    </w:p>
    <w:p w:rsidR="00D64535" w:rsidRDefault="00D64535" w:rsidP="00D64535">
      <w:pPr>
        <w:pStyle w:val="KeepWithNext"/>
        <w:rPr>
          <w:rtl/>
          <w:lang w:eastAsia="he-IL"/>
        </w:rPr>
      </w:pPr>
    </w:p>
    <w:p w:rsidR="00D64535" w:rsidRDefault="00D64535" w:rsidP="00D64535">
      <w:pPr>
        <w:rPr>
          <w:rtl/>
          <w:lang w:eastAsia="he-IL"/>
        </w:rPr>
      </w:pPr>
      <w:r>
        <w:rPr>
          <w:rFonts w:hint="cs"/>
          <w:rtl/>
          <w:lang w:eastAsia="he-IL"/>
        </w:rPr>
        <w:t>אני חושבת שכן</w:t>
      </w:r>
      <w:r w:rsidR="0061156A">
        <w:rPr>
          <w:rFonts w:hint="cs"/>
          <w:rtl/>
          <w:lang w:eastAsia="he-IL"/>
        </w:rPr>
        <w:t>.</w:t>
      </w:r>
      <w:r>
        <w:rPr>
          <w:rFonts w:hint="cs"/>
          <w:rtl/>
          <w:lang w:eastAsia="he-IL"/>
        </w:rPr>
        <w:t xml:space="preserve"> נסביר בכל אחד מהסעיפים איך אנו חושבים שנעשים פה </w:t>
      </w:r>
      <w:proofErr w:type="spellStart"/>
      <w:r>
        <w:rPr>
          <w:rFonts w:hint="cs"/>
          <w:rtl/>
          <w:lang w:eastAsia="he-IL"/>
        </w:rPr>
        <w:t>האיזונים</w:t>
      </w:r>
      <w:proofErr w:type="spellEnd"/>
      <w:r>
        <w:rPr>
          <w:rFonts w:hint="cs"/>
          <w:rtl/>
          <w:lang w:eastAsia="he-IL"/>
        </w:rPr>
        <w:t>. כמובן בסוף זו החלטת הוועדה והמליאה.</w:t>
      </w:r>
    </w:p>
    <w:p w:rsidR="00D64535" w:rsidRDefault="00D64535" w:rsidP="00D64535">
      <w:pPr>
        <w:rPr>
          <w:rtl/>
          <w:lang w:eastAsia="he-IL"/>
        </w:rPr>
      </w:pPr>
    </w:p>
    <w:p w:rsidR="00D64535" w:rsidRDefault="00D64535" w:rsidP="0061156A">
      <w:pPr>
        <w:rPr>
          <w:rtl/>
          <w:lang w:eastAsia="he-IL"/>
        </w:rPr>
      </w:pPr>
      <w:r>
        <w:rPr>
          <w:rFonts w:hint="cs"/>
          <w:rtl/>
          <w:lang w:eastAsia="he-IL"/>
        </w:rPr>
        <w:t>רוב ה</w:t>
      </w:r>
      <w:r w:rsidR="0061156A">
        <w:rPr>
          <w:rFonts w:hint="cs"/>
          <w:rtl/>
          <w:lang w:eastAsia="he-IL"/>
        </w:rPr>
        <w:t>תי</w:t>
      </w:r>
      <w:r>
        <w:rPr>
          <w:rFonts w:hint="cs"/>
          <w:rtl/>
          <w:lang w:eastAsia="he-IL"/>
        </w:rPr>
        <w:t>קונים שהובאו לפני תחילת הגל היו תיקונים שאנו חושבים שהם תיקונים שבא</w:t>
      </w:r>
      <w:r w:rsidR="0061156A">
        <w:rPr>
          <w:rFonts w:hint="cs"/>
          <w:rtl/>
          <w:lang w:eastAsia="he-IL"/>
        </w:rPr>
        <w:t>י</w:t>
      </w:r>
      <w:r>
        <w:rPr>
          <w:rFonts w:hint="cs"/>
          <w:rtl/>
          <w:lang w:eastAsia="he-IL"/>
        </w:rPr>
        <w:t>ם לש</w:t>
      </w:r>
      <w:r w:rsidR="0061156A">
        <w:rPr>
          <w:rFonts w:hint="cs"/>
          <w:rtl/>
          <w:lang w:eastAsia="he-IL"/>
        </w:rPr>
        <w:t>ש</w:t>
      </w:r>
      <w:r>
        <w:rPr>
          <w:rFonts w:hint="cs"/>
          <w:rtl/>
          <w:lang w:eastAsia="he-IL"/>
        </w:rPr>
        <w:t xml:space="preserve">ר את הפיקוח הפרלמנטרי, להגן על נושאים שנדונו פה, </w:t>
      </w:r>
      <w:r w:rsidR="0061156A">
        <w:rPr>
          <w:rFonts w:hint="cs"/>
          <w:rtl/>
          <w:lang w:eastAsia="he-IL"/>
        </w:rPr>
        <w:t xml:space="preserve">בטח מדבר על התו </w:t>
      </w:r>
      <w:bookmarkStart w:id="352" w:name="_ETM_Q1_5036865"/>
      <w:bookmarkEnd w:id="352"/>
      <w:r w:rsidR="0061156A">
        <w:rPr>
          <w:rFonts w:hint="cs"/>
          <w:rtl/>
          <w:lang w:eastAsia="he-IL"/>
        </w:rPr>
        <w:t xml:space="preserve">הירוק, </w:t>
      </w:r>
      <w:r>
        <w:rPr>
          <w:rFonts w:hint="cs"/>
          <w:rtl/>
          <w:lang w:eastAsia="he-IL"/>
        </w:rPr>
        <w:t xml:space="preserve">שזו </w:t>
      </w:r>
      <w:proofErr w:type="spellStart"/>
      <w:r>
        <w:rPr>
          <w:rFonts w:hint="cs"/>
          <w:rtl/>
          <w:lang w:eastAsia="he-IL"/>
        </w:rPr>
        <w:t>היתה</w:t>
      </w:r>
      <w:proofErr w:type="spellEnd"/>
      <w:r>
        <w:rPr>
          <w:rFonts w:hint="cs"/>
          <w:rtl/>
          <w:lang w:eastAsia="he-IL"/>
        </w:rPr>
        <w:t xml:space="preserve"> בקשה מפורשת של יו"ר הוועדה ושל היועץ המשפטי לוועדה. </w:t>
      </w:r>
      <w:r w:rsidR="0061156A">
        <w:rPr>
          <w:rFonts w:hint="cs"/>
          <w:rtl/>
          <w:lang w:eastAsia="he-IL"/>
        </w:rPr>
        <w:t xml:space="preserve">הקשחנו את סעיף הדחיפות. </w:t>
      </w:r>
      <w:r>
        <w:rPr>
          <w:rFonts w:hint="cs"/>
          <w:rtl/>
          <w:lang w:eastAsia="he-IL"/>
        </w:rPr>
        <w:t xml:space="preserve">הבאנו תיקונים שאנו סבורים שנועדו כדי לתת את הדגש גם </w:t>
      </w:r>
      <w:r w:rsidR="0061156A">
        <w:rPr>
          <w:rFonts w:hint="cs"/>
          <w:rtl/>
          <w:lang w:eastAsia="he-IL"/>
        </w:rPr>
        <w:t>לנקודות שהעלית ומעלה לאורך הדרך</w:t>
      </w:r>
      <w:r>
        <w:rPr>
          <w:rFonts w:hint="cs"/>
          <w:rtl/>
          <w:lang w:eastAsia="he-IL"/>
        </w:rPr>
        <w:t>.</w:t>
      </w:r>
      <w:r w:rsidR="0061156A">
        <w:rPr>
          <w:rFonts w:hint="cs"/>
          <w:rtl/>
          <w:lang w:eastAsia="he-IL"/>
        </w:rPr>
        <w:t xml:space="preserve"> </w:t>
      </w:r>
      <w:r>
        <w:rPr>
          <w:rFonts w:hint="cs"/>
          <w:rtl/>
          <w:lang w:eastAsia="he-IL"/>
        </w:rPr>
        <w:t>אם זה מספיק</w:t>
      </w:r>
      <w:r w:rsidR="0061156A">
        <w:rPr>
          <w:rFonts w:hint="cs"/>
          <w:rtl/>
          <w:lang w:eastAsia="he-IL"/>
        </w:rPr>
        <w:t xml:space="preserve"> א</w:t>
      </w:r>
      <w:r>
        <w:rPr>
          <w:rFonts w:hint="cs"/>
          <w:rtl/>
          <w:lang w:eastAsia="he-IL"/>
        </w:rPr>
        <w:t xml:space="preserve">ו לא </w:t>
      </w:r>
      <w:r>
        <w:rPr>
          <w:rtl/>
          <w:lang w:eastAsia="he-IL"/>
        </w:rPr>
        <w:t>–</w:t>
      </w:r>
      <w:r>
        <w:rPr>
          <w:rFonts w:hint="cs"/>
          <w:rtl/>
          <w:lang w:eastAsia="he-IL"/>
        </w:rPr>
        <w:t xml:space="preserve"> ה</w:t>
      </w:r>
      <w:r w:rsidR="0061156A">
        <w:rPr>
          <w:rFonts w:hint="cs"/>
          <w:rtl/>
          <w:lang w:eastAsia="he-IL"/>
        </w:rPr>
        <w:t>ו</w:t>
      </w:r>
      <w:r>
        <w:rPr>
          <w:rFonts w:hint="cs"/>
          <w:rtl/>
          <w:lang w:eastAsia="he-IL"/>
        </w:rPr>
        <w:t>ועדה תחליט.</w:t>
      </w:r>
    </w:p>
    <w:p w:rsidR="00D64535" w:rsidRDefault="00D64535" w:rsidP="00D64535">
      <w:pPr>
        <w:rPr>
          <w:rtl/>
          <w:lang w:eastAsia="he-IL"/>
        </w:rPr>
      </w:pPr>
    </w:p>
    <w:p w:rsidR="00D64535" w:rsidRDefault="00D64535" w:rsidP="0061156A">
      <w:pPr>
        <w:rPr>
          <w:rtl/>
          <w:lang w:eastAsia="he-IL"/>
        </w:rPr>
      </w:pPr>
      <w:r>
        <w:rPr>
          <w:rFonts w:hint="cs"/>
          <w:rtl/>
          <w:lang w:eastAsia="he-IL"/>
        </w:rPr>
        <w:t xml:space="preserve">אנחנו לא יודעים מתי יגיע הווריאנט הבא. לא יודעים מה השלכות של הנוכחי. </w:t>
      </w:r>
      <w:r w:rsidR="003207AE">
        <w:rPr>
          <w:rFonts w:hint="cs"/>
          <w:rtl/>
          <w:lang w:eastAsia="he-IL"/>
        </w:rPr>
        <w:t xml:space="preserve">אנו </w:t>
      </w:r>
      <w:r>
        <w:rPr>
          <w:rFonts w:hint="cs"/>
          <w:rtl/>
          <w:lang w:eastAsia="he-IL"/>
        </w:rPr>
        <w:t>חייבים לקחת זאת בחשבון. זה גם מוב</w:t>
      </w:r>
      <w:r w:rsidR="0061156A">
        <w:rPr>
          <w:rFonts w:hint="cs"/>
          <w:rtl/>
          <w:lang w:eastAsia="he-IL"/>
        </w:rPr>
        <w:t>א</w:t>
      </w:r>
      <w:r>
        <w:rPr>
          <w:rFonts w:hint="cs"/>
          <w:rtl/>
          <w:lang w:eastAsia="he-IL"/>
        </w:rPr>
        <w:t xml:space="preserve"> לפתחכם, גם זה צורך שצריך להילקח בחשב</w:t>
      </w:r>
      <w:r w:rsidR="005B557D">
        <w:rPr>
          <w:rFonts w:hint="cs"/>
          <w:rtl/>
          <w:lang w:eastAsia="he-IL"/>
        </w:rPr>
        <w:t>ון</w:t>
      </w:r>
      <w:r>
        <w:rPr>
          <w:rFonts w:hint="cs"/>
          <w:rtl/>
          <w:lang w:eastAsia="he-IL"/>
        </w:rPr>
        <w:t>. בבקשה.</w:t>
      </w:r>
    </w:p>
    <w:p w:rsidR="00D64535" w:rsidRDefault="00D64535" w:rsidP="00D64535">
      <w:pPr>
        <w:rPr>
          <w:rtl/>
          <w:lang w:eastAsia="he-IL"/>
        </w:rPr>
      </w:pPr>
    </w:p>
    <w:p w:rsidR="00D64535" w:rsidRDefault="00D64535" w:rsidP="00D64535">
      <w:pPr>
        <w:pStyle w:val="af9"/>
        <w:keepNext/>
        <w:rPr>
          <w:rtl/>
          <w:lang w:eastAsia="he-IL"/>
        </w:rPr>
      </w:pPr>
      <w:bookmarkStart w:id="353" w:name="ET_guest_868650_82"/>
      <w:r w:rsidRPr="00D64535">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64535">
        <w:rPr>
          <w:rStyle w:val="TagStyle"/>
          <w:rtl/>
        </w:rPr>
        <w:t xml:space="preserve"> &lt;&lt; אורח &gt;&gt;</w:t>
      </w:r>
      <w:r>
        <w:rPr>
          <w:rtl/>
          <w:lang w:eastAsia="he-IL"/>
        </w:rPr>
        <w:t xml:space="preserve">   </w:t>
      </w:r>
      <w:bookmarkEnd w:id="353"/>
    </w:p>
    <w:p w:rsidR="00D64535" w:rsidRDefault="00D64535" w:rsidP="00D64535">
      <w:pPr>
        <w:pStyle w:val="KeepWithNext"/>
        <w:rPr>
          <w:rtl/>
          <w:lang w:eastAsia="he-IL"/>
        </w:rPr>
      </w:pPr>
    </w:p>
    <w:p w:rsidR="00D64535" w:rsidRDefault="00D64535" w:rsidP="003207AE">
      <w:pPr>
        <w:rPr>
          <w:rtl/>
          <w:lang w:eastAsia="he-IL"/>
        </w:rPr>
      </w:pPr>
      <w:r>
        <w:rPr>
          <w:rFonts w:hint="cs"/>
          <w:rtl/>
          <w:lang w:eastAsia="he-IL"/>
        </w:rPr>
        <w:t>אע</w:t>
      </w:r>
      <w:r w:rsidR="003207AE">
        <w:rPr>
          <w:rFonts w:hint="cs"/>
          <w:rtl/>
          <w:lang w:eastAsia="he-IL"/>
        </w:rPr>
        <w:t>ב</w:t>
      </w:r>
      <w:r>
        <w:rPr>
          <w:rFonts w:hint="cs"/>
          <w:rtl/>
          <w:lang w:eastAsia="he-IL"/>
        </w:rPr>
        <w:t>ור להצגת הסעיפ</w:t>
      </w:r>
      <w:r w:rsidR="005B557D">
        <w:rPr>
          <w:rFonts w:hint="cs"/>
          <w:rtl/>
          <w:lang w:eastAsia="he-IL"/>
        </w:rPr>
        <w:t>ים</w:t>
      </w:r>
      <w:r>
        <w:rPr>
          <w:rFonts w:hint="cs"/>
          <w:rtl/>
          <w:lang w:eastAsia="he-IL"/>
        </w:rPr>
        <w:t xml:space="preserve"> בגדול</w:t>
      </w:r>
      <w:r w:rsidR="003207AE">
        <w:rPr>
          <w:rFonts w:hint="cs"/>
          <w:rtl/>
          <w:lang w:eastAsia="he-IL"/>
        </w:rPr>
        <w:t>, עיקרי התיקונים</w:t>
      </w:r>
      <w:r>
        <w:rPr>
          <w:rFonts w:hint="cs"/>
          <w:rtl/>
          <w:lang w:eastAsia="he-IL"/>
        </w:rPr>
        <w:t>. תיק</w:t>
      </w:r>
      <w:r w:rsidR="005B557D">
        <w:rPr>
          <w:rFonts w:hint="cs"/>
          <w:rtl/>
          <w:lang w:eastAsia="he-IL"/>
        </w:rPr>
        <w:t>ון</w:t>
      </w:r>
      <w:r>
        <w:rPr>
          <w:rFonts w:hint="cs"/>
          <w:rtl/>
          <w:lang w:eastAsia="he-IL"/>
        </w:rPr>
        <w:t xml:space="preserve"> אחד עוסק </w:t>
      </w:r>
      <w:r w:rsidR="003207AE">
        <w:rPr>
          <w:rFonts w:hint="cs"/>
          <w:rtl/>
          <w:lang w:eastAsia="he-IL"/>
        </w:rPr>
        <w:t xml:space="preserve">בסמכות </w:t>
      </w:r>
      <w:proofErr w:type="spellStart"/>
      <w:r w:rsidR="003207AE">
        <w:rPr>
          <w:rFonts w:hint="cs"/>
          <w:rtl/>
          <w:lang w:eastAsia="he-IL"/>
        </w:rPr>
        <w:t>שהיתה</w:t>
      </w:r>
      <w:proofErr w:type="spellEnd"/>
      <w:r w:rsidR="003207AE">
        <w:rPr>
          <w:rFonts w:hint="cs"/>
          <w:rtl/>
          <w:lang w:eastAsia="he-IL"/>
        </w:rPr>
        <w:t xml:space="preserve"> בחוק </w:t>
      </w:r>
      <w:r>
        <w:rPr>
          <w:rFonts w:hint="cs"/>
          <w:rtl/>
          <w:lang w:eastAsia="he-IL"/>
        </w:rPr>
        <w:t>להכרי</w:t>
      </w:r>
      <w:bookmarkStart w:id="354" w:name="_ETM_Q1_5102683"/>
      <w:bookmarkEnd w:id="354"/>
      <w:r>
        <w:rPr>
          <w:rFonts w:hint="cs"/>
          <w:rtl/>
          <w:lang w:eastAsia="he-IL"/>
        </w:rPr>
        <w:t>ז</w:t>
      </w:r>
      <w:r w:rsidR="003207AE">
        <w:rPr>
          <w:rFonts w:hint="cs"/>
          <w:rtl/>
          <w:lang w:eastAsia="he-IL"/>
        </w:rPr>
        <w:t xml:space="preserve"> </w:t>
      </w:r>
      <w:r>
        <w:rPr>
          <w:rFonts w:hint="cs"/>
          <w:rtl/>
          <w:lang w:eastAsia="he-IL"/>
        </w:rPr>
        <w:t xml:space="preserve">על </w:t>
      </w:r>
      <w:r w:rsidR="003207AE">
        <w:rPr>
          <w:rFonts w:hint="cs"/>
          <w:rtl/>
          <w:lang w:eastAsia="he-IL"/>
        </w:rPr>
        <w:t xml:space="preserve">מצב </w:t>
      </w:r>
      <w:r>
        <w:rPr>
          <w:rFonts w:hint="cs"/>
          <w:rtl/>
          <w:lang w:eastAsia="he-IL"/>
        </w:rPr>
        <w:t xml:space="preserve">חירום מיוחד. </w:t>
      </w:r>
    </w:p>
    <w:p w:rsidR="00D64535" w:rsidRDefault="00D64535" w:rsidP="00D64535">
      <w:pPr>
        <w:rPr>
          <w:rtl/>
          <w:lang w:eastAsia="he-IL"/>
        </w:rPr>
      </w:pPr>
    </w:p>
    <w:p w:rsidR="00D64535" w:rsidRDefault="00D64535" w:rsidP="00D64535">
      <w:pPr>
        <w:pStyle w:val="af6"/>
        <w:keepNext/>
        <w:rPr>
          <w:rtl/>
        </w:rPr>
      </w:pPr>
      <w:bookmarkStart w:id="355" w:name="ET_yor_6156_83"/>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 </w:t>
      </w:r>
      <w:r>
        <w:rPr>
          <w:rtl/>
        </w:rPr>
        <w:t>היו"ר גלעד קריב:</w:t>
      </w:r>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w:t>
      </w:r>
      <w:r>
        <w:rPr>
          <w:rtl/>
        </w:rPr>
        <w:t xml:space="preserve">   </w:t>
      </w:r>
      <w:bookmarkEnd w:id="355"/>
    </w:p>
    <w:p w:rsidR="00D64535" w:rsidRDefault="00D64535" w:rsidP="00D64535">
      <w:pPr>
        <w:pStyle w:val="KeepWithNext"/>
        <w:rPr>
          <w:rtl/>
        </w:rPr>
      </w:pPr>
    </w:p>
    <w:p w:rsidR="00D64535" w:rsidRDefault="00D64535" w:rsidP="00D64535">
      <w:pPr>
        <w:rPr>
          <w:rtl/>
        </w:rPr>
      </w:pPr>
      <w:r>
        <w:rPr>
          <w:rFonts w:hint="cs"/>
          <w:rtl/>
        </w:rPr>
        <w:t xml:space="preserve">אנחנו </w:t>
      </w:r>
      <w:r w:rsidR="003207AE">
        <w:rPr>
          <w:rFonts w:hint="cs"/>
          <w:rtl/>
        </w:rPr>
        <w:t xml:space="preserve">בסקירה של השינויים המרכזיים שהממשלה </w:t>
      </w:r>
      <w:bookmarkStart w:id="356" w:name="_ETM_Q1_5120679"/>
      <w:bookmarkEnd w:id="356"/>
      <w:r w:rsidR="003207AE">
        <w:rPr>
          <w:rFonts w:hint="cs"/>
          <w:rtl/>
        </w:rPr>
        <w:t>מציע</w:t>
      </w:r>
      <w:r>
        <w:rPr>
          <w:rFonts w:hint="cs"/>
          <w:rtl/>
        </w:rPr>
        <w:t>ה להכניס בחוק.</w:t>
      </w:r>
    </w:p>
    <w:p w:rsidR="00D64535" w:rsidRDefault="00D64535" w:rsidP="00D64535">
      <w:pPr>
        <w:rPr>
          <w:rtl/>
        </w:rPr>
      </w:pPr>
    </w:p>
    <w:p w:rsidR="00D64535" w:rsidRDefault="00D64535" w:rsidP="00D64535">
      <w:pPr>
        <w:pStyle w:val="af9"/>
        <w:keepNext/>
        <w:rPr>
          <w:rtl/>
        </w:rPr>
      </w:pPr>
      <w:bookmarkStart w:id="357" w:name="ET_guest_551755_84"/>
      <w:r w:rsidRPr="00D64535">
        <w:rPr>
          <w:rStyle w:val="TagStyle"/>
          <w:rtl/>
        </w:rPr>
        <w:t xml:space="preserve"> &lt;&lt; אורח &gt;&gt; </w:t>
      </w:r>
      <w:r>
        <w:rPr>
          <w:rtl/>
        </w:rPr>
        <w:t xml:space="preserve">דנה </w:t>
      </w:r>
      <w:proofErr w:type="spellStart"/>
      <w:r>
        <w:rPr>
          <w:rtl/>
        </w:rPr>
        <w:t>נויפלד</w:t>
      </w:r>
      <w:proofErr w:type="spellEnd"/>
      <w:r>
        <w:rPr>
          <w:rtl/>
        </w:rPr>
        <w:t>:</w:t>
      </w:r>
      <w:r w:rsidRPr="00D64535">
        <w:rPr>
          <w:rStyle w:val="TagStyle"/>
          <w:rtl/>
        </w:rPr>
        <w:t xml:space="preserve"> &lt;&lt; אורח &gt;&gt;</w:t>
      </w:r>
      <w:r>
        <w:rPr>
          <w:rtl/>
        </w:rPr>
        <w:t xml:space="preserve">   </w:t>
      </w:r>
      <w:bookmarkEnd w:id="357"/>
    </w:p>
    <w:p w:rsidR="00D64535" w:rsidRDefault="00D64535" w:rsidP="00D64535">
      <w:pPr>
        <w:pStyle w:val="KeepWithNext"/>
        <w:rPr>
          <w:rtl/>
        </w:rPr>
      </w:pPr>
    </w:p>
    <w:p w:rsidR="00D64535" w:rsidRDefault="003207AE" w:rsidP="003207AE">
      <w:pPr>
        <w:rPr>
          <w:rtl/>
        </w:rPr>
      </w:pPr>
      <w:r>
        <w:rPr>
          <w:rFonts w:hint="cs"/>
          <w:rtl/>
        </w:rPr>
        <w:t>זה על קצה המזלג. אנחנו לא נכנסים למלוא ההסד</w:t>
      </w:r>
      <w:r w:rsidR="00D64535">
        <w:rPr>
          <w:rFonts w:hint="cs"/>
          <w:rtl/>
        </w:rPr>
        <w:t>ר אלא רק הצגת הנושאים</w:t>
      </w:r>
      <w:r>
        <w:rPr>
          <w:rFonts w:hint="cs"/>
          <w:rtl/>
        </w:rPr>
        <w:t xml:space="preserve"> שבהם הצעת החוק </w:t>
      </w:r>
      <w:bookmarkStart w:id="358" w:name="_ETM_Q1_5129704"/>
      <w:bookmarkEnd w:id="358"/>
      <w:r>
        <w:rPr>
          <w:rFonts w:hint="cs"/>
          <w:rtl/>
        </w:rPr>
        <w:t>דנה</w:t>
      </w:r>
      <w:r w:rsidR="00D64535">
        <w:rPr>
          <w:rFonts w:hint="cs"/>
          <w:rtl/>
        </w:rPr>
        <w:t>.</w:t>
      </w:r>
    </w:p>
    <w:p w:rsidR="00D64535" w:rsidRDefault="00D64535" w:rsidP="00D64535">
      <w:pPr>
        <w:rPr>
          <w:rtl/>
        </w:rPr>
      </w:pPr>
    </w:p>
    <w:p w:rsidR="00D64535" w:rsidRDefault="00D64535" w:rsidP="00D64535">
      <w:pPr>
        <w:pStyle w:val="af9"/>
        <w:keepNext/>
        <w:rPr>
          <w:rtl/>
        </w:rPr>
      </w:pPr>
      <w:bookmarkStart w:id="359" w:name="ET_guest_868650_85"/>
      <w:r w:rsidRPr="00D64535">
        <w:rPr>
          <w:rStyle w:val="TagStyle"/>
          <w:rtl/>
        </w:rPr>
        <w:t xml:space="preserve"> &lt;&lt; אורח &gt;&gt; </w:t>
      </w:r>
      <w:r>
        <w:rPr>
          <w:rtl/>
        </w:rPr>
        <w:t xml:space="preserve">אסתי </w:t>
      </w:r>
      <w:proofErr w:type="spellStart"/>
      <w:r>
        <w:rPr>
          <w:rtl/>
        </w:rPr>
        <w:t>ורהפטיג</w:t>
      </w:r>
      <w:proofErr w:type="spellEnd"/>
      <w:r>
        <w:rPr>
          <w:rtl/>
        </w:rPr>
        <w:t>:</w:t>
      </w:r>
      <w:r w:rsidRPr="00D64535">
        <w:rPr>
          <w:rStyle w:val="TagStyle"/>
          <w:rtl/>
        </w:rPr>
        <w:t xml:space="preserve"> &lt;&lt; אורח &gt;&gt;</w:t>
      </w:r>
      <w:r>
        <w:rPr>
          <w:rtl/>
        </w:rPr>
        <w:t xml:space="preserve">   </w:t>
      </w:r>
      <w:bookmarkEnd w:id="359"/>
    </w:p>
    <w:p w:rsidR="00D64535" w:rsidRDefault="00D64535" w:rsidP="00D64535">
      <w:pPr>
        <w:pStyle w:val="KeepWithNext"/>
        <w:rPr>
          <w:rtl/>
        </w:rPr>
      </w:pPr>
    </w:p>
    <w:p w:rsidR="00D64535" w:rsidRDefault="003207AE" w:rsidP="003207AE">
      <w:pPr>
        <w:rPr>
          <w:rtl/>
        </w:rPr>
      </w:pPr>
      <w:r>
        <w:rPr>
          <w:rFonts w:hint="cs"/>
          <w:rtl/>
        </w:rPr>
        <w:t xml:space="preserve">ההכרזה על מצב חירום מיוחד אפשרה להכריז על </w:t>
      </w:r>
      <w:bookmarkStart w:id="360" w:name="_ETM_Q1_5134561"/>
      <w:bookmarkEnd w:id="360"/>
      <w:r>
        <w:rPr>
          <w:rFonts w:hint="cs"/>
          <w:rtl/>
        </w:rPr>
        <w:t xml:space="preserve">המצב כשיש התפשטות נרחבת </w:t>
      </w:r>
      <w:r w:rsidR="00D64535">
        <w:rPr>
          <w:rFonts w:hint="cs"/>
          <w:rtl/>
        </w:rPr>
        <w:t>של הנגיף</w:t>
      </w:r>
      <w:r>
        <w:rPr>
          <w:rFonts w:hint="cs"/>
          <w:rtl/>
        </w:rPr>
        <w:t>, כשרוצים להטיל ה</w:t>
      </w:r>
      <w:bookmarkStart w:id="361" w:name="_ETM_Q1_5136036"/>
      <w:bookmarkEnd w:id="361"/>
      <w:r>
        <w:rPr>
          <w:rFonts w:hint="cs"/>
          <w:rtl/>
        </w:rPr>
        <w:t>גבלות מגבילות וחמורות במיוחד ואפשר</w:t>
      </w:r>
      <w:r w:rsidR="00D64535">
        <w:rPr>
          <w:rFonts w:hint="cs"/>
          <w:rtl/>
        </w:rPr>
        <w:t xml:space="preserve">ה להגביל </w:t>
      </w:r>
      <w:r>
        <w:rPr>
          <w:rFonts w:hint="cs"/>
          <w:rtl/>
        </w:rPr>
        <w:t xml:space="preserve">גם </w:t>
      </w:r>
      <w:r w:rsidR="00D64535">
        <w:rPr>
          <w:rFonts w:hint="cs"/>
          <w:rtl/>
        </w:rPr>
        <w:t xml:space="preserve">יציאה להפגנות </w:t>
      </w:r>
      <w:r>
        <w:rPr>
          <w:rFonts w:hint="cs"/>
          <w:rtl/>
        </w:rPr>
        <w:t xml:space="preserve">באופן שממש </w:t>
      </w:r>
      <w:bookmarkStart w:id="362" w:name="_ETM_Q1_5143920"/>
      <w:bookmarkEnd w:id="362"/>
      <w:r>
        <w:rPr>
          <w:rFonts w:hint="cs"/>
          <w:rtl/>
        </w:rPr>
        <w:t>מבטל את האפשרות להפגין -</w:t>
      </w:r>
      <w:r w:rsidR="00D64535">
        <w:rPr>
          <w:rFonts w:hint="cs"/>
          <w:rtl/>
        </w:rPr>
        <w:t xml:space="preserve"> מוצע לבטל את הסעיף הזה ואת הסעיפים </w:t>
      </w:r>
      <w:r>
        <w:rPr>
          <w:rFonts w:hint="cs"/>
          <w:rtl/>
        </w:rPr>
        <w:t xml:space="preserve">הנלווים </w:t>
      </w:r>
      <w:r w:rsidR="00D64535">
        <w:rPr>
          <w:rFonts w:hint="cs"/>
          <w:rtl/>
        </w:rPr>
        <w:t>לו.</w:t>
      </w:r>
    </w:p>
    <w:p w:rsidR="00D64535" w:rsidRDefault="00D64535" w:rsidP="00D64535">
      <w:pPr>
        <w:rPr>
          <w:rtl/>
        </w:rPr>
      </w:pPr>
    </w:p>
    <w:p w:rsidR="00D64535" w:rsidRDefault="00D64535" w:rsidP="00D64535">
      <w:pPr>
        <w:pStyle w:val="af6"/>
        <w:keepNext/>
        <w:rPr>
          <w:rtl/>
        </w:rPr>
      </w:pPr>
      <w:bookmarkStart w:id="363" w:name="ET_yor_6156_86"/>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 </w:t>
      </w:r>
      <w:r>
        <w:rPr>
          <w:rtl/>
        </w:rPr>
        <w:t>היו"ר גלעד קריב:</w:t>
      </w:r>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w:t>
      </w:r>
      <w:r>
        <w:rPr>
          <w:rtl/>
        </w:rPr>
        <w:t xml:space="preserve">   </w:t>
      </w:r>
      <w:bookmarkEnd w:id="363"/>
    </w:p>
    <w:p w:rsidR="00D64535" w:rsidRDefault="00D64535" w:rsidP="00D64535">
      <w:pPr>
        <w:pStyle w:val="KeepWithNext"/>
        <w:rPr>
          <w:rtl/>
        </w:rPr>
      </w:pPr>
    </w:p>
    <w:p w:rsidR="00D64535" w:rsidRDefault="00D64535" w:rsidP="003207AE">
      <w:pPr>
        <w:rPr>
          <w:rtl/>
        </w:rPr>
      </w:pPr>
      <w:r>
        <w:rPr>
          <w:rFonts w:hint="cs"/>
          <w:rtl/>
        </w:rPr>
        <w:t xml:space="preserve">זה לא רק סיפור </w:t>
      </w:r>
      <w:r w:rsidR="003207AE">
        <w:rPr>
          <w:rFonts w:hint="cs"/>
          <w:rtl/>
        </w:rPr>
        <w:t>ה</w:t>
      </w:r>
      <w:r>
        <w:rPr>
          <w:rFonts w:hint="cs"/>
          <w:rtl/>
        </w:rPr>
        <w:t xml:space="preserve">הפגנות. הממשלה מציעה לבטל את המנגנון של מצב חירום מיוחד בחוק. להוריד </w:t>
      </w:r>
      <w:r w:rsidR="003207AE">
        <w:rPr>
          <w:rFonts w:hint="cs"/>
          <w:rtl/>
        </w:rPr>
        <w:t>א</w:t>
      </w:r>
      <w:r>
        <w:rPr>
          <w:rFonts w:hint="cs"/>
          <w:rtl/>
        </w:rPr>
        <w:t>ת הקומה הזו. מבטלים את היכולת לה</w:t>
      </w:r>
      <w:r w:rsidR="003207AE">
        <w:rPr>
          <w:rFonts w:hint="cs"/>
          <w:rtl/>
        </w:rPr>
        <w:t>טיל</w:t>
      </w:r>
      <w:r>
        <w:rPr>
          <w:rFonts w:hint="cs"/>
          <w:rtl/>
        </w:rPr>
        <w:t xml:space="preserve"> הגבלות.</w:t>
      </w:r>
    </w:p>
    <w:p w:rsidR="00D64535" w:rsidRDefault="00D64535" w:rsidP="00D64535">
      <w:pPr>
        <w:rPr>
          <w:rtl/>
        </w:rPr>
      </w:pPr>
    </w:p>
    <w:p w:rsidR="00D64535" w:rsidRDefault="00D64535" w:rsidP="00D64535">
      <w:pPr>
        <w:pStyle w:val="af9"/>
        <w:keepNext/>
        <w:rPr>
          <w:rtl/>
        </w:rPr>
      </w:pPr>
      <w:bookmarkStart w:id="364" w:name="ET_guest_551755_87"/>
      <w:r w:rsidRPr="00D64535">
        <w:rPr>
          <w:rStyle w:val="TagStyle"/>
          <w:rtl/>
        </w:rPr>
        <w:t xml:space="preserve"> &lt;&lt; אורח &gt;&gt; </w:t>
      </w:r>
      <w:r>
        <w:rPr>
          <w:rtl/>
        </w:rPr>
        <w:t xml:space="preserve">דנה </w:t>
      </w:r>
      <w:proofErr w:type="spellStart"/>
      <w:r>
        <w:rPr>
          <w:rtl/>
        </w:rPr>
        <w:t>נויפלד</w:t>
      </w:r>
      <w:proofErr w:type="spellEnd"/>
      <w:r>
        <w:rPr>
          <w:rtl/>
        </w:rPr>
        <w:t>:</w:t>
      </w:r>
      <w:r w:rsidRPr="00D64535">
        <w:rPr>
          <w:rStyle w:val="TagStyle"/>
          <w:rtl/>
        </w:rPr>
        <w:t xml:space="preserve"> &lt;&lt; אורח &gt;&gt;</w:t>
      </w:r>
      <w:r>
        <w:rPr>
          <w:rtl/>
        </w:rPr>
        <w:t xml:space="preserve">   </w:t>
      </w:r>
      <w:bookmarkEnd w:id="364"/>
    </w:p>
    <w:p w:rsidR="00D64535" w:rsidRDefault="00D64535" w:rsidP="00D64535">
      <w:pPr>
        <w:pStyle w:val="KeepWithNext"/>
        <w:rPr>
          <w:rtl/>
        </w:rPr>
      </w:pPr>
    </w:p>
    <w:p w:rsidR="00D64535" w:rsidRDefault="00D64535" w:rsidP="00D64535">
      <w:pPr>
        <w:rPr>
          <w:rtl/>
        </w:rPr>
      </w:pPr>
      <w:r>
        <w:rPr>
          <w:rFonts w:hint="cs"/>
          <w:rtl/>
        </w:rPr>
        <w:t>במסגרת הדיון על חירום</w:t>
      </w:r>
      <w:r w:rsidR="003207AE">
        <w:rPr>
          <w:rFonts w:hint="cs"/>
          <w:rtl/>
        </w:rPr>
        <w:t xml:space="preserve"> מסוג</w:t>
      </w:r>
      <w:r>
        <w:rPr>
          <w:rFonts w:hint="cs"/>
          <w:rtl/>
        </w:rPr>
        <w:t>- - -</w:t>
      </w:r>
    </w:p>
    <w:p w:rsidR="00D64535" w:rsidRDefault="00D64535" w:rsidP="00D64535">
      <w:pPr>
        <w:rPr>
          <w:rtl/>
        </w:rPr>
      </w:pPr>
    </w:p>
    <w:p w:rsidR="00D64535" w:rsidRDefault="00D64535" w:rsidP="00D64535">
      <w:pPr>
        <w:pStyle w:val="af6"/>
        <w:keepNext/>
        <w:rPr>
          <w:rtl/>
        </w:rPr>
      </w:pPr>
      <w:bookmarkStart w:id="365" w:name="ET_yor_6156_88"/>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 </w:t>
      </w:r>
      <w:r>
        <w:rPr>
          <w:rtl/>
        </w:rPr>
        <w:t>היו"ר גלעד קריב:</w:t>
      </w:r>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w:t>
      </w:r>
      <w:r>
        <w:rPr>
          <w:rtl/>
        </w:rPr>
        <w:t xml:space="preserve">   </w:t>
      </w:r>
      <w:bookmarkEnd w:id="365"/>
    </w:p>
    <w:p w:rsidR="00D64535" w:rsidRDefault="00D64535" w:rsidP="00D64535">
      <w:pPr>
        <w:pStyle w:val="KeepWithNext"/>
        <w:rPr>
          <w:rtl/>
        </w:rPr>
      </w:pPr>
    </w:p>
    <w:p w:rsidR="00D64535" w:rsidRDefault="00D64535" w:rsidP="00D64535">
      <w:pPr>
        <w:rPr>
          <w:rtl/>
        </w:rPr>
      </w:pPr>
      <w:r>
        <w:rPr>
          <w:rFonts w:hint="cs"/>
          <w:rtl/>
        </w:rPr>
        <w:t>במסגרת הדיון על מצב</w:t>
      </w:r>
      <w:r w:rsidR="003207AE">
        <w:rPr>
          <w:rFonts w:hint="cs"/>
          <w:rtl/>
        </w:rPr>
        <w:t xml:space="preserve"> מיוחד </w:t>
      </w:r>
      <w:bookmarkStart w:id="366" w:name="_ETM_Q1_5186634"/>
      <w:bookmarkEnd w:id="366"/>
      <w:r w:rsidR="003207AE">
        <w:rPr>
          <w:rFonts w:hint="cs"/>
          <w:rtl/>
        </w:rPr>
        <w:t>ומצב חירום</w:t>
      </w:r>
      <w:r>
        <w:rPr>
          <w:rFonts w:hint="cs"/>
          <w:rtl/>
        </w:rPr>
        <w:t>.</w:t>
      </w:r>
      <w:r w:rsidR="003207AE">
        <w:rPr>
          <w:rFonts w:hint="cs"/>
          <w:rtl/>
        </w:rPr>
        <w:t xml:space="preserve"> לאט-לאט נפגוש את השפה הזאת.</w:t>
      </w:r>
    </w:p>
    <w:p w:rsidR="00D64535" w:rsidRDefault="00D64535" w:rsidP="00D64535">
      <w:pPr>
        <w:rPr>
          <w:rtl/>
        </w:rPr>
      </w:pPr>
    </w:p>
    <w:p w:rsidR="00D64535" w:rsidRDefault="00D64535" w:rsidP="00D64535">
      <w:pPr>
        <w:pStyle w:val="-"/>
        <w:keepNext/>
        <w:rPr>
          <w:rtl/>
        </w:rPr>
      </w:pPr>
      <w:bookmarkStart w:id="367" w:name="ET_speakercontinue_551755_89"/>
      <w:r w:rsidRPr="00D64535">
        <w:rPr>
          <w:rStyle w:val="TagStyle"/>
          <w:rtl/>
        </w:rPr>
        <w:t xml:space="preserve"> &lt;&lt; </w:t>
      </w:r>
      <w:proofErr w:type="spellStart"/>
      <w:r w:rsidRPr="00D64535">
        <w:rPr>
          <w:rStyle w:val="TagStyle"/>
          <w:rtl/>
        </w:rPr>
        <w:t>דובר_המשך</w:t>
      </w:r>
      <w:proofErr w:type="spellEnd"/>
      <w:r w:rsidRPr="00D64535">
        <w:rPr>
          <w:rStyle w:val="TagStyle"/>
          <w:rtl/>
        </w:rPr>
        <w:t xml:space="preserve"> &gt;&gt; </w:t>
      </w:r>
      <w:r>
        <w:rPr>
          <w:rtl/>
        </w:rPr>
        <w:t xml:space="preserve">דנה </w:t>
      </w:r>
      <w:proofErr w:type="spellStart"/>
      <w:r>
        <w:rPr>
          <w:rtl/>
        </w:rPr>
        <w:t>נויפלד</w:t>
      </w:r>
      <w:proofErr w:type="spellEnd"/>
      <w:r>
        <w:rPr>
          <w:rtl/>
        </w:rPr>
        <w:t>:</w:t>
      </w:r>
      <w:r w:rsidRPr="00D64535">
        <w:rPr>
          <w:rStyle w:val="TagStyle"/>
          <w:rtl/>
        </w:rPr>
        <w:t xml:space="preserve"> &lt;&lt; </w:t>
      </w:r>
      <w:proofErr w:type="spellStart"/>
      <w:r w:rsidRPr="00D64535">
        <w:rPr>
          <w:rStyle w:val="TagStyle"/>
          <w:rtl/>
        </w:rPr>
        <w:t>דובר_המשך</w:t>
      </w:r>
      <w:proofErr w:type="spellEnd"/>
      <w:r w:rsidRPr="00D64535">
        <w:rPr>
          <w:rStyle w:val="TagStyle"/>
          <w:rtl/>
        </w:rPr>
        <w:t xml:space="preserve"> &gt;&gt;</w:t>
      </w:r>
      <w:r>
        <w:rPr>
          <w:rtl/>
        </w:rPr>
        <w:t xml:space="preserve">   </w:t>
      </w:r>
      <w:bookmarkEnd w:id="367"/>
    </w:p>
    <w:p w:rsidR="00D64535" w:rsidRDefault="00D64535" w:rsidP="00D64535">
      <w:pPr>
        <w:pStyle w:val="KeepWithNext"/>
        <w:rPr>
          <w:rtl/>
        </w:rPr>
      </w:pPr>
    </w:p>
    <w:p w:rsidR="00D64535" w:rsidRDefault="00D64535" w:rsidP="003207AE">
      <w:pPr>
        <w:rPr>
          <w:rtl/>
        </w:rPr>
      </w:pPr>
      <w:r>
        <w:rPr>
          <w:rFonts w:hint="cs"/>
          <w:rtl/>
        </w:rPr>
        <w:t xml:space="preserve">בחוק יש מנגנון שמאפשר להטיל הגבלות אקסטרה. אחת מהן </w:t>
      </w:r>
      <w:r>
        <w:rPr>
          <w:rtl/>
        </w:rPr>
        <w:t>–</w:t>
      </w:r>
      <w:r>
        <w:rPr>
          <w:rFonts w:hint="cs"/>
          <w:rtl/>
        </w:rPr>
        <w:t xml:space="preserve"> </w:t>
      </w:r>
      <w:r w:rsidR="003207AE">
        <w:rPr>
          <w:rFonts w:hint="cs"/>
          <w:rtl/>
        </w:rPr>
        <w:t xml:space="preserve">הגבלת האפשרות </w:t>
      </w:r>
      <w:r>
        <w:rPr>
          <w:rFonts w:hint="cs"/>
          <w:rtl/>
        </w:rPr>
        <w:t xml:space="preserve">להפגין. אנו מבטלים את זה. לכן לא נדרש </w:t>
      </w:r>
      <w:r w:rsidR="003207AE">
        <w:rPr>
          <w:rFonts w:hint="cs"/>
          <w:rtl/>
        </w:rPr>
        <w:t xml:space="preserve">המנגנון של הכרזה על מצב </w:t>
      </w:r>
      <w:r>
        <w:rPr>
          <w:rFonts w:hint="cs"/>
          <w:rtl/>
        </w:rPr>
        <w:t xml:space="preserve">החירום המיוחד הזה. במסגרת הדיון עם הוועדה בגלל הדיון שייפתח יכול להיות </w:t>
      </w:r>
      <w:r w:rsidR="003207AE">
        <w:rPr>
          <w:rFonts w:hint="cs"/>
          <w:rtl/>
        </w:rPr>
        <w:t>שיש לנו רעיונות נוספים</w:t>
      </w:r>
      <w:r>
        <w:rPr>
          <w:rFonts w:hint="cs"/>
          <w:rtl/>
        </w:rPr>
        <w:t xml:space="preserve"> לגבי המצבים. כרגע ההצעה </w:t>
      </w:r>
      <w:r w:rsidR="003207AE">
        <w:rPr>
          <w:rFonts w:hint="cs"/>
          <w:rtl/>
        </w:rPr>
        <w:t>ה</w:t>
      </w:r>
      <w:r>
        <w:rPr>
          <w:rFonts w:hint="cs"/>
          <w:rtl/>
        </w:rPr>
        <w:t xml:space="preserve">ממשלתית שהובאה היא לבטל את מצב </w:t>
      </w:r>
      <w:r w:rsidR="003207AE">
        <w:rPr>
          <w:rFonts w:hint="cs"/>
          <w:rtl/>
        </w:rPr>
        <w:t xml:space="preserve">החירום </w:t>
      </w:r>
      <w:r>
        <w:rPr>
          <w:rFonts w:hint="cs"/>
          <w:rtl/>
        </w:rPr>
        <w:t>המיוחד.</w:t>
      </w:r>
      <w:r w:rsidR="003207AE">
        <w:rPr>
          <w:rFonts w:hint="cs"/>
          <w:rtl/>
        </w:rPr>
        <w:t xml:space="preserve"> הנגזרת של זה </w:t>
      </w:r>
      <w:r w:rsidR="003207AE">
        <w:rPr>
          <w:rtl/>
        </w:rPr>
        <w:t>–</w:t>
      </w:r>
      <w:r w:rsidR="003207AE">
        <w:rPr>
          <w:rFonts w:hint="cs"/>
          <w:rtl/>
        </w:rPr>
        <w:t xml:space="preserve"> ביטול האפשרות להגביל את ההפגנות.</w:t>
      </w:r>
      <w:r>
        <w:rPr>
          <w:rFonts w:hint="cs"/>
          <w:rtl/>
        </w:rPr>
        <w:t xml:space="preserve"> </w:t>
      </w:r>
    </w:p>
    <w:p w:rsidR="00D64535" w:rsidRDefault="00D64535" w:rsidP="00D64535">
      <w:pPr>
        <w:rPr>
          <w:rtl/>
        </w:rPr>
      </w:pPr>
    </w:p>
    <w:p w:rsidR="00D64535" w:rsidRDefault="00D64535" w:rsidP="00D64535">
      <w:pPr>
        <w:pStyle w:val="a4"/>
        <w:keepNext/>
        <w:rPr>
          <w:rtl/>
        </w:rPr>
      </w:pPr>
      <w:bookmarkStart w:id="368" w:name="ET_speaker_גור_בליי_90"/>
      <w:r w:rsidRPr="00D64535">
        <w:rPr>
          <w:rStyle w:val="TagStyle"/>
          <w:rtl/>
        </w:rPr>
        <w:t xml:space="preserve"> &lt;&lt; דובר &gt;&gt; </w:t>
      </w:r>
      <w:r>
        <w:rPr>
          <w:rtl/>
        </w:rPr>
        <w:t xml:space="preserve">גור </w:t>
      </w:r>
      <w:proofErr w:type="spellStart"/>
      <w:r>
        <w:rPr>
          <w:rtl/>
        </w:rPr>
        <w:t>בליי</w:t>
      </w:r>
      <w:proofErr w:type="spellEnd"/>
      <w:r>
        <w:rPr>
          <w:rtl/>
        </w:rPr>
        <w:t>:</w:t>
      </w:r>
      <w:r w:rsidRPr="00D64535">
        <w:rPr>
          <w:rStyle w:val="TagStyle"/>
          <w:rtl/>
        </w:rPr>
        <w:t xml:space="preserve"> &lt;&lt; דובר &gt;&gt;</w:t>
      </w:r>
      <w:r>
        <w:rPr>
          <w:rtl/>
        </w:rPr>
        <w:t xml:space="preserve">   </w:t>
      </w:r>
      <w:bookmarkEnd w:id="368"/>
    </w:p>
    <w:p w:rsidR="00D64535" w:rsidRDefault="00D64535" w:rsidP="00D64535">
      <w:pPr>
        <w:pStyle w:val="KeepWithNext"/>
        <w:rPr>
          <w:rtl/>
          <w:lang w:eastAsia="he-IL"/>
        </w:rPr>
      </w:pPr>
    </w:p>
    <w:p w:rsidR="00D64535" w:rsidRDefault="00D64535" w:rsidP="00D64535">
      <w:pPr>
        <w:rPr>
          <w:rtl/>
          <w:lang w:eastAsia="he-IL"/>
        </w:rPr>
      </w:pPr>
      <w:r>
        <w:rPr>
          <w:rFonts w:hint="cs"/>
          <w:rtl/>
          <w:lang w:eastAsia="he-IL"/>
        </w:rPr>
        <w:t xml:space="preserve">האפשרות </w:t>
      </w:r>
      <w:proofErr w:type="spellStart"/>
      <w:r>
        <w:rPr>
          <w:rFonts w:hint="cs"/>
          <w:rtl/>
          <w:lang w:eastAsia="he-IL"/>
        </w:rPr>
        <w:t>היתה</w:t>
      </w:r>
      <w:proofErr w:type="spellEnd"/>
      <w:r>
        <w:rPr>
          <w:rFonts w:hint="cs"/>
          <w:rtl/>
          <w:lang w:eastAsia="he-IL"/>
        </w:rPr>
        <w:t xml:space="preserve"> להוסיף הגבלת מרחק.</w:t>
      </w:r>
    </w:p>
    <w:p w:rsidR="00D64535" w:rsidRDefault="00D64535" w:rsidP="00D64535">
      <w:pPr>
        <w:rPr>
          <w:rtl/>
          <w:lang w:eastAsia="he-IL"/>
        </w:rPr>
      </w:pPr>
    </w:p>
    <w:p w:rsidR="00D64535" w:rsidRDefault="00D64535" w:rsidP="00D64535">
      <w:pPr>
        <w:pStyle w:val="a4"/>
        <w:keepNext/>
        <w:rPr>
          <w:rtl/>
        </w:rPr>
      </w:pPr>
      <w:bookmarkStart w:id="369" w:name="ET_speaker_איל_זזנדברג_91"/>
      <w:r w:rsidRPr="00D64535">
        <w:rPr>
          <w:rStyle w:val="TagStyle"/>
          <w:rtl/>
        </w:rPr>
        <w:t xml:space="preserve"> &lt;&lt; דובר &gt;&gt; </w:t>
      </w:r>
      <w:r>
        <w:rPr>
          <w:rtl/>
        </w:rPr>
        <w:t xml:space="preserve">איל </w:t>
      </w:r>
      <w:proofErr w:type="spellStart"/>
      <w:r>
        <w:rPr>
          <w:rtl/>
        </w:rPr>
        <w:t>זזנדברג</w:t>
      </w:r>
      <w:proofErr w:type="spellEnd"/>
      <w:r>
        <w:rPr>
          <w:rtl/>
        </w:rPr>
        <w:t>:</w:t>
      </w:r>
      <w:r w:rsidRPr="00D64535">
        <w:rPr>
          <w:rStyle w:val="TagStyle"/>
          <w:rtl/>
        </w:rPr>
        <w:t xml:space="preserve"> &lt;&lt; דובר &gt;&gt;</w:t>
      </w:r>
      <w:r>
        <w:rPr>
          <w:rtl/>
        </w:rPr>
        <w:t xml:space="preserve">   </w:t>
      </w:r>
      <w:bookmarkEnd w:id="369"/>
    </w:p>
    <w:p w:rsidR="00D64535" w:rsidRDefault="00D64535" w:rsidP="00D64535">
      <w:pPr>
        <w:pStyle w:val="KeepWithNext"/>
        <w:rPr>
          <w:rtl/>
          <w:lang w:eastAsia="he-IL"/>
        </w:rPr>
      </w:pPr>
    </w:p>
    <w:p w:rsidR="00D64535" w:rsidRDefault="003207AE" w:rsidP="003207AE">
      <w:pPr>
        <w:rPr>
          <w:rtl/>
          <w:lang w:eastAsia="he-IL"/>
        </w:rPr>
      </w:pPr>
      <w:r>
        <w:rPr>
          <w:rFonts w:hint="cs"/>
          <w:rtl/>
          <w:lang w:eastAsia="he-IL"/>
        </w:rPr>
        <w:t xml:space="preserve">המשמעות המעשית של זה </w:t>
      </w:r>
      <w:proofErr w:type="spellStart"/>
      <w:r>
        <w:rPr>
          <w:rFonts w:hint="cs"/>
          <w:rtl/>
          <w:lang w:eastAsia="he-IL"/>
        </w:rPr>
        <w:t>היתה</w:t>
      </w:r>
      <w:proofErr w:type="spellEnd"/>
      <w:r>
        <w:rPr>
          <w:rFonts w:hint="cs"/>
          <w:rtl/>
          <w:lang w:eastAsia="he-IL"/>
        </w:rPr>
        <w:t xml:space="preserve"> שבאותם הקשרים היה צמצום של זכות להפגין באופן שנשמר לפני כן</w:t>
      </w:r>
      <w:r w:rsidR="00D64535">
        <w:rPr>
          <w:rFonts w:hint="cs"/>
          <w:rtl/>
          <w:lang w:eastAsia="he-IL"/>
        </w:rPr>
        <w:t>.</w:t>
      </w:r>
    </w:p>
    <w:p w:rsidR="00D64535" w:rsidRDefault="00D64535" w:rsidP="00D64535">
      <w:pPr>
        <w:rPr>
          <w:rtl/>
          <w:lang w:eastAsia="he-IL"/>
        </w:rPr>
      </w:pPr>
    </w:p>
    <w:p w:rsidR="00D64535" w:rsidRDefault="00D64535" w:rsidP="00D64535">
      <w:pPr>
        <w:pStyle w:val="af9"/>
        <w:keepNext/>
        <w:rPr>
          <w:rtl/>
          <w:lang w:eastAsia="he-IL"/>
        </w:rPr>
      </w:pPr>
      <w:bookmarkStart w:id="370" w:name="ET_guest_868650_92"/>
      <w:r w:rsidRPr="00D64535">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64535">
        <w:rPr>
          <w:rStyle w:val="TagStyle"/>
          <w:rtl/>
        </w:rPr>
        <w:t xml:space="preserve"> &lt;&lt; אורח &gt;&gt;</w:t>
      </w:r>
      <w:r>
        <w:rPr>
          <w:rtl/>
          <w:lang w:eastAsia="he-IL"/>
        </w:rPr>
        <w:t xml:space="preserve">   </w:t>
      </w:r>
      <w:bookmarkEnd w:id="370"/>
    </w:p>
    <w:p w:rsidR="00D64535" w:rsidRDefault="00D64535" w:rsidP="00D64535">
      <w:pPr>
        <w:pStyle w:val="KeepWithNext"/>
        <w:rPr>
          <w:rtl/>
          <w:lang w:eastAsia="he-IL"/>
        </w:rPr>
      </w:pPr>
    </w:p>
    <w:p w:rsidR="00D64535" w:rsidRDefault="003207AE" w:rsidP="00D5277C">
      <w:pPr>
        <w:rPr>
          <w:rtl/>
          <w:lang w:eastAsia="he-IL"/>
        </w:rPr>
      </w:pPr>
      <w:r>
        <w:rPr>
          <w:rFonts w:hint="cs"/>
          <w:rtl/>
          <w:lang w:eastAsia="he-IL"/>
        </w:rPr>
        <w:t xml:space="preserve">נושא הבא שמתקנים זה </w:t>
      </w:r>
      <w:bookmarkStart w:id="371" w:name="_ETM_Q1_5253029"/>
      <w:bookmarkEnd w:id="371"/>
      <w:r>
        <w:rPr>
          <w:rFonts w:hint="cs"/>
          <w:rtl/>
          <w:lang w:eastAsia="he-IL"/>
        </w:rPr>
        <w:t xml:space="preserve">ההסמכה לתו ירוק באופן מפורש. כיום אנו עושים את </w:t>
      </w:r>
      <w:bookmarkStart w:id="372" w:name="_ETM_Q1_5255153"/>
      <w:bookmarkEnd w:id="372"/>
      <w:r>
        <w:rPr>
          <w:rFonts w:hint="cs"/>
          <w:rtl/>
          <w:lang w:eastAsia="he-IL"/>
        </w:rPr>
        <w:t xml:space="preserve">התקנות האלה בתקנות אחרות שדורשות תו ירוק. במסגרת הפרשנות של סעיף 8 </w:t>
      </w:r>
      <w:r w:rsidR="00D5277C">
        <w:rPr>
          <w:rFonts w:hint="cs"/>
          <w:rtl/>
          <w:lang w:eastAsia="he-IL"/>
        </w:rPr>
        <w:t xml:space="preserve">לחוק הסעיף הקיים, שאנחנו קוראים אותו כמאפשר </w:t>
      </w:r>
      <w:bookmarkStart w:id="373" w:name="_ETM_Q1_5262348"/>
      <w:bookmarkEnd w:id="373"/>
      <w:r w:rsidR="00D5277C">
        <w:rPr>
          <w:rFonts w:hint="cs"/>
          <w:rtl/>
          <w:lang w:eastAsia="he-IL"/>
        </w:rPr>
        <w:t xml:space="preserve">גם להטיל הגבלות של תו ירוק אבל </w:t>
      </w:r>
      <w:r w:rsidR="00D64535">
        <w:rPr>
          <w:rFonts w:hint="cs"/>
          <w:rtl/>
          <w:lang w:eastAsia="he-IL"/>
        </w:rPr>
        <w:t xml:space="preserve">הדבר הזה לא נאמר מפורשות בחוק. </w:t>
      </w:r>
      <w:r w:rsidR="00D5277C">
        <w:rPr>
          <w:rFonts w:hint="cs"/>
          <w:rtl/>
          <w:lang w:eastAsia="he-IL"/>
        </w:rPr>
        <w:t xml:space="preserve">זו פרשנות שבעינינו </w:t>
      </w:r>
      <w:bookmarkStart w:id="374" w:name="_ETM_Q1_5270479"/>
      <w:bookmarkEnd w:id="374"/>
      <w:r w:rsidR="00D5277C">
        <w:rPr>
          <w:rFonts w:hint="cs"/>
          <w:rtl/>
          <w:lang w:eastAsia="he-IL"/>
        </w:rPr>
        <w:t xml:space="preserve">תקפה </w:t>
      </w:r>
      <w:r w:rsidR="00D64535">
        <w:rPr>
          <w:rFonts w:hint="cs"/>
          <w:rtl/>
          <w:lang w:eastAsia="he-IL"/>
        </w:rPr>
        <w:t xml:space="preserve">לנוכח בקשת הוועדה </w:t>
      </w:r>
      <w:r w:rsidR="00D5277C">
        <w:rPr>
          <w:rFonts w:hint="cs"/>
          <w:rtl/>
          <w:lang w:eastAsia="he-IL"/>
        </w:rPr>
        <w:t xml:space="preserve">מבלי </w:t>
      </w:r>
      <w:r w:rsidR="00D64535">
        <w:rPr>
          <w:rFonts w:hint="cs"/>
          <w:rtl/>
          <w:lang w:eastAsia="he-IL"/>
        </w:rPr>
        <w:t>לגרוע מהסמכות הקיימת היום</w:t>
      </w:r>
      <w:r w:rsidR="00D5277C">
        <w:rPr>
          <w:rFonts w:hint="cs"/>
          <w:rtl/>
          <w:lang w:eastAsia="he-IL"/>
        </w:rPr>
        <w:t>,</w:t>
      </w:r>
      <w:r w:rsidR="00D64535">
        <w:rPr>
          <w:rFonts w:hint="cs"/>
          <w:rtl/>
          <w:lang w:eastAsia="he-IL"/>
        </w:rPr>
        <w:t xml:space="preserve"> אנו מציעים סעיף ס</w:t>
      </w:r>
      <w:r w:rsidR="00D5277C">
        <w:rPr>
          <w:rFonts w:hint="cs"/>
          <w:rtl/>
          <w:lang w:eastAsia="he-IL"/>
        </w:rPr>
        <w:t xml:space="preserve">פציפי שיעסוק בנושא התו הירוק ויסדיר את </w:t>
      </w:r>
      <w:proofErr w:type="spellStart"/>
      <w:r w:rsidR="00D5277C">
        <w:rPr>
          <w:rFonts w:hint="cs"/>
          <w:rtl/>
          <w:lang w:eastAsia="he-IL"/>
        </w:rPr>
        <w:t>האיזונים</w:t>
      </w:r>
      <w:proofErr w:type="spellEnd"/>
      <w:r w:rsidR="00D5277C">
        <w:rPr>
          <w:rFonts w:hint="cs"/>
          <w:rtl/>
          <w:lang w:eastAsia="he-IL"/>
        </w:rPr>
        <w:t xml:space="preserve"> שנדרשים במסגרתו </w:t>
      </w:r>
      <w:bookmarkStart w:id="375" w:name="_ETM_Q1_5280736"/>
      <w:bookmarkEnd w:id="375"/>
      <w:r w:rsidR="00D64535">
        <w:rPr>
          <w:rtl/>
          <w:lang w:eastAsia="he-IL"/>
        </w:rPr>
        <w:t>–</w:t>
      </w:r>
      <w:r w:rsidR="00D5277C">
        <w:rPr>
          <w:rFonts w:hint="cs"/>
          <w:rtl/>
          <w:lang w:eastAsia="he-IL"/>
        </w:rPr>
        <w:t xml:space="preserve"> </w:t>
      </w:r>
      <w:r w:rsidR="00D64535">
        <w:rPr>
          <w:rFonts w:hint="cs"/>
          <w:rtl/>
          <w:lang w:eastAsia="he-IL"/>
        </w:rPr>
        <w:t xml:space="preserve">מתי </w:t>
      </w:r>
      <w:r w:rsidR="00D5277C">
        <w:rPr>
          <w:rFonts w:hint="cs"/>
          <w:rtl/>
          <w:lang w:eastAsia="he-IL"/>
        </w:rPr>
        <w:t xml:space="preserve">אפשר, מתי </w:t>
      </w:r>
      <w:r w:rsidR="00D64535">
        <w:rPr>
          <w:rFonts w:hint="cs"/>
          <w:rtl/>
          <w:lang w:eastAsia="he-IL"/>
        </w:rPr>
        <w:t>אי אפשר</w:t>
      </w:r>
      <w:r w:rsidR="00D5277C">
        <w:rPr>
          <w:rFonts w:hint="cs"/>
          <w:rtl/>
          <w:lang w:eastAsia="he-IL"/>
        </w:rPr>
        <w:t>, מה סמכות הממשלה בעניין</w:t>
      </w:r>
      <w:r w:rsidR="00D64535">
        <w:rPr>
          <w:rFonts w:hint="cs"/>
          <w:rtl/>
          <w:lang w:eastAsia="he-IL"/>
        </w:rPr>
        <w:t>.</w:t>
      </w:r>
    </w:p>
    <w:p w:rsidR="00D64535" w:rsidRDefault="00D64535" w:rsidP="00D64535">
      <w:pPr>
        <w:rPr>
          <w:rtl/>
          <w:lang w:eastAsia="he-IL"/>
        </w:rPr>
      </w:pPr>
      <w:r>
        <w:rPr>
          <w:rFonts w:hint="cs"/>
          <w:rtl/>
          <w:lang w:eastAsia="he-IL"/>
        </w:rPr>
        <w:t xml:space="preserve"> </w:t>
      </w:r>
    </w:p>
    <w:p w:rsidR="00D64535" w:rsidRDefault="00D64535" w:rsidP="00D64535">
      <w:pPr>
        <w:pStyle w:val="af6"/>
        <w:keepNext/>
        <w:rPr>
          <w:rtl/>
        </w:rPr>
      </w:pPr>
      <w:bookmarkStart w:id="376" w:name="ET_yor_6156_93"/>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 </w:t>
      </w:r>
      <w:r>
        <w:rPr>
          <w:rtl/>
        </w:rPr>
        <w:t>היו"ר גלעד קריב:</w:t>
      </w:r>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w:t>
      </w:r>
      <w:r>
        <w:rPr>
          <w:rtl/>
        </w:rPr>
        <w:t xml:space="preserve">   </w:t>
      </w:r>
      <w:bookmarkEnd w:id="376"/>
    </w:p>
    <w:p w:rsidR="00D64535" w:rsidRDefault="00D64535" w:rsidP="00D64535">
      <w:pPr>
        <w:pStyle w:val="KeepWithNext"/>
        <w:rPr>
          <w:rtl/>
          <w:lang w:eastAsia="he-IL"/>
        </w:rPr>
      </w:pPr>
    </w:p>
    <w:p w:rsidR="00D64535" w:rsidRDefault="00D64535" w:rsidP="00D5277C">
      <w:pPr>
        <w:rPr>
          <w:rtl/>
          <w:lang w:eastAsia="he-IL"/>
        </w:rPr>
      </w:pPr>
      <w:r>
        <w:rPr>
          <w:rFonts w:hint="cs"/>
          <w:rtl/>
          <w:lang w:eastAsia="he-IL"/>
        </w:rPr>
        <w:t xml:space="preserve">לאר רק </w:t>
      </w:r>
      <w:r w:rsidR="00D5277C">
        <w:rPr>
          <w:rFonts w:hint="cs"/>
          <w:rtl/>
          <w:lang w:eastAsia="he-IL"/>
        </w:rPr>
        <w:t>ל</w:t>
      </w:r>
      <w:r>
        <w:rPr>
          <w:rFonts w:hint="cs"/>
          <w:rtl/>
          <w:lang w:eastAsia="he-IL"/>
        </w:rPr>
        <w:t>שיטת פרשנות הממ</w:t>
      </w:r>
      <w:r w:rsidR="00D5277C">
        <w:rPr>
          <w:rFonts w:hint="cs"/>
          <w:rtl/>
          <w:lang w:eastAsia="he-IL"/>
        </w:rPr>
        <w:t>ש</w:t>
      </w:r>
      <w:r>
        <w:rPr>
          <w:rFonts w:hint="cs"/>
          <w:rtl/>
          <w:lang w:eastAsia="he-IL"/>
        </w:rPr>
        <w:t>לה. גם בג"ץ. גם בג"ץ קבע שהחוק היום מהווה מקור הסמכה לפעילות התו הירוק. הוועדה מוצאת לנכון, היועץ המש</w:t>
      </w:r>
      <w:r w:rsidR="00D5277C">
        <w:rPr>
          <w:rFonts w:hint="cs"/>
          <w:rtl/>
          <w:lang w:eastAsia="he-IL"/>
        </w:rPr>
        <w:t>פטי</w:t>
      </w:r>
      <w:r>
        <w:rPr>
          <w:rFonts w:hint="cs"/>
          <w:rtl/>
          <w:lang w:eastAsia="he-IL"/>
        </w:rPr>
        <w:t xml:space="preserve"> של ה</w:t>
      </w:r>
      <w:r w:rsidR="00D5277C">
        <w:rPr>
          <w:rFonts w:hint="cs"/>
          <w:rtl/>
          <w:lang w:eastAsia="he-IL"/>
        </w:rPr>
        <w:t>וועדה</w:t>
      </w:r>
      <w:r>
        <w:rPr>
          <w:rFonts w:hint="cs"/>
          <w:rtl/>
          <w:lang w:eastAsia="he-IL"/>
        </w:rPr>
        <w:t xml:space="preserve"> ואני חו</w:t>
      </w:r>
      <w:r w:rsidR="00D5277C">
        <w:rPr>
          <w:rFonts w:hint="cs"/>
          <w:rtl/>
          <w:lang w:eastAsia="he-IL"/>
        </w:rPr>
        <w:t>ש</w:t>
      </w:r>
      <w:r>
        <w:rPr>
          <w:rFonts w:hint="cs"/>
          <w:rtl/>
          <w:lang w:eastAsia="he-IL"/>
        </w:rPr>
        <w:t>בים שכשמתקנ</w:t>
      </w:r>
      <w:r w:rsidR="005B557D">
        <w:rPr>
          <w:rFonts w:hint="cs"/>
          <w:rtl/>
          <w:lang w:eastAsia="he-IL"/>
        </w:rPr>
        <w:t>ים</w:t>
      </w:r>
      <w:r>
        <w:rPr>
          <w:rFonts w:hint="cs"/>
          <w:rtl/>
          <w:lang w:eastAsia="he-IL"/>
        </w:rPr>
        <w:t xml:space="preserve"> את הח</w:t>
      </w:r>
      <w:r w:rsidR="00D5277C">
        <w:rPr>
          <w:rFonts w:hint="cs"/>
          <w:rtl/>
          <w:lang w:eastAsia="he-IL"/>
        </w:rPr>
        <w:t>ו</w:t>
      </w:r>
      <w:r>
        <w:rPr>
          <w:rFonts w:hint="cs"/>
          <w:rtl/>
          <w:lang w:eastAsia="he-IL"/>
        </w:rPr>
        <w:t xml:space="preserve">ק לא צריך ללכת על דרך הפרשנות אלא בצורה ברורה, ובין השאר כדי להיכנס להבחנות האם יש דברים בתו הירוק </w:t>
      </w:r>
      <w:r w:rsidR="00D5277C">
        <w:rPr>
          <w:rFonts w:hint="cs"/>
          <w:rtl/>
          <w:lang w:eastAsia="he-IL"/>
        </w:rPr>
        <w:t xml:space="preserve">שאפשר </w:t>
      </w:r>
      <w:bookmarkStart w:id="377" w:name="_ETM_Q1_5324028"/>
      <w:bookmarkEnd w:id="377"/>
      <w:r w:rsidR="00D5277C">
        <w:rPr>
          <w:rFonts w:hint="cs"/>
          <w:rtl/>
          <w:lang w:eastAsia="he-IL"/>
        </w:rPr>
        <w:t xml:space="preserve">לעשות רק במצב חירום </w:t>
      </w:r>
      <w:r>
        <w:rPr>
          <w:rFonts w:hint="cs"/>
          <w:rtl/>
          <w:lang w:eastAsia="he-IL"/>
        </w:rPr>
        <w:t xml:space="preserve">ולא במצב מיוחד, מה מערכת השיקולים שצריכה להישקל סביב נושא התו הירוק. </w:t>
      </w:r>
      <w:r w:rsidR="00D5277C">
        <w:rPr>
          <w:rFonts w:hint="cs"/>
          <w:rtl/>
          <w:lang w:eastAsia="he-IL"/>
        </w:rPr>
        <w:t xml:space="preserve">אלה דיונים שאנו שומעים אותם לאחרונה, </w:t>
      </w:r>
      <w:bookmarkStart w:id="378" w:name="_ETM_Q1_5333608"/>
      <w:bookmarkEnd w:id="378"/>
      <w:r>
        <w:rPr>
          <w:rFonts w:hint="cs"/>
          <w:rtl/>
          <w:lang w:eastAsia="he-IL"/>
        </w:rPr>
        <w:t xml:space="preserve">מה </w:t>
      </w:r>
      <w:r w:rsidR="00D5277C">
        <w:rPr>
          <w:rFonts w:hint="cs"/>
          <w:rtl/>
          <w:lang w:eastAsia="he-IL"/>
        </w:rPr>
        <w:t xml:space="preserve">ההצדקות לתו הירוק. לכן אנו רוצים </w:t>
      </w:r>
      <w:r>
        <w:rPr>
          <w:rFonts w:hint="cs"/>
          <w:rtl/>
          <w:lang w:eastAsia="he-IL"/>
        </w:rPr>
        <w:t>שיופיעו בהסמכה ראשית ולא ב</w:t>
      </w:r>
      <w:r w:rsidR="00D5277C">
        <w:rPr>
          <w:rFonts w:hint="cs"/>
          <w:rtl/>
          <w:lang w:eastAsia="he-IL"/>
        </w:rPr>
        <w:t>דרך ה</w:t>
      </w:r>
      <w:r>
        <w:rPr>
          <w:rFonts w:hint="cs"/>
          <w:rtl/>
          <w:lang w:eastAsia="he-IL"/>
        </w:rPr>
        <w:t>פרשנות.</w:t>
      </w:r>
    </w:p>
    <w:p w:rsidR="00D64535" w:rsidRDefault="00D64535" w:rsidP="00D64535">
      <w:pPr>
        <w:rPr>
          <w:rtl/>
          <w:lang w:eastAsia="he-IL"/>
        </w:rPr>
      </w:pPr>
    </w:p>
    <w:p w:rsidR="00D64535" w:rsidRDefault="00D64535" w:rsidP="00D64535">
      <w:pPr>
        <w:pStyle w:val="a4"/>
        <w:keepNext/>
        <w:rPr>
          <w:rtl/>
        </w:rPr>
      </w:pPr>
      <w:bookmarkStart w:id="379" w:name="ET_speaker_5780_94"/>
      <w:r w:rsidRPr="00D64535">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64535">
        <w:rPr>
          <w:rStyle w:val="TagStyle"/>
          <w:rtl/>
        </w:rPr>
        <w:t xml:space="preserve"> &lt;&lt; דובר &gt;&gt;</w:t>
      </w:r>
      <w:r>
        <w:rPr>
          <w:rtl/>
        </w:rPr>
        <w:t xml:space="preserve">   </w:t>
      </w:r>
      <w:bookmarkEnd w:id="379"/>
    </w:p>
    <w:p w:rsidR="00D64535" w:rsidRDefault="00D64535" w:rsidP="00D64535">
      <w:pPr>
        <w:pStyle w:val="KeepWithNext"/>
        <w:rPr>
          <w:rtl/>
          <w:lang w:eastAsia="he-IL"/>
        </w:rPr>
      </w:pPr>
    </w:p>
    <w:p w:rsidR="00D64535" w:rsidRDefault="00D64535" w:rsidP="00D5277C">
      <w:pPr>
        <w:rPr>
          <w:rtl/>
          <w:lang w:eastAsia="he-IL"/>
        </w:rPr>
      </w:pPr>
      <w:r>
        <w:rPr>
          <w:rFonts w:hint="cs"/>
          <w:rtl/>
          <w:lang w:eastAsia="he-IL"/>
        </w:rPr>
        <w:t>בנושא התו הירוק, אני</w:t>
      </w:r>
      <w:r w:rsidR="00D5277C">
        <w:rPr>
          <w:rFonts w:hint="cs"/>
          <w:rtl/>
          <w:lang w:eastAsia="he-IL"/>
        </w:rPr>
        <w:t xml:space="preserve"> </w:t>
      </w:r>
      <w:r>
        <w:rPr>
          <w:rFonts w:hint="cs"/>
          <w:rtl/>
          <w:lang w:eastAsia="he-IL"/>
        </w:rPr>
        <w:t>נתקל בזה, גופים ציבורי</w:t>
      </w:r>
      <w:r w:rsidR="005B557D">
        <w:rPr>
          <w:rFonts w:hint="cs"/>
          <w:rtl/>
          <w:lang w:eastAsia="he-IL"/>
        </w:rPr>
        <w:t>ים</w:t>
      </w:r>
      <w:r>
        <w:rPr>
          <w:rFonts w:hint="cs"/>
          <w:rtl/>
          <w:lang w:eastAsia="he-IL"/>
        </w:rPr>
        <w:t>, כל אחד עושה בשטח שלו שטח שיפוט. לא עושה מה שמשרד הבריא</w:t>
      </w:r>
      <w:r w:rsidR="00D5277C">
        <w:rPr>
          <w:rFonts w:hint="cs"/>
          <w:rtl/>
          <w:lang w:eastAsia="he-IL"/>
        </w:rPr>
        <w:t>ו</w:t>
      </w:r>
      <w:r>
        <w:rPr>
          <w:rFonts w:hint="cs"/>
          <w:rtl/>
          <w:lang w:eastAsia="he-IL"/>
        </w:rPr>
        <w:t xml:space="preserve">ת או </w:t>
      </w:r>
      <w:r w:rsidR="00D5277C">
        <w:rPr>
          <w:rFonts w:hint="cs"/>
          <w:rtl/>
          <w:lang w:eastAsia="he-IL"/>
        </w:rPr>
        <w:t xml:space="preserve">הכנסת או </w:t>
      </w:r>
      <w:r>
        <w:rPr>
          <w:rFonts w:hint="cs"/>
          <w:rtl/>
          <w:lang w:eastAsia="he-IL"/>
        </w:rPr>
        <w:t>המ</w:t>
      </w:r>
      <w:r w:rsidR="00D5277C">
        <w:rPr>
          <w:rFonts w:hint="cs"/>
          <w:rtl/>
          <w:lang w:eastAsia="he-IL"/>
        </w:rPr>
        <w:t>מ</w:t>
      </w:r>
      <w:r>
        <w:rPr>
          <w:rFonts w:hint="cs"/>
          <w:rtl/>
          <w:lang w:eastAsia="he-IL"/>
        </w:rPr>
        <w:t>שלה אישרה. למשל אוניברסיטאות. יש שם תקנות שחלות אבל נשיאי האוניברסיטאות לא מכניסים סטודנטים</w:t>
      </w:r>
      <w:r w:rsidR="00D5277C">
        <w:rPr>
          <w:rFonts w:hint="cs"/>
          <w:rtl/>
          <w:lang w:eastAsia="he-IL"/>
        </w:rPr>
        <w:t xml:space="preserve"> שעושים</w:t>
      </w:r>
      <w:r>
        <w:rPr>
          <w:rFonts w:hint="cs"/>
          <w:rtl/>
          <w:lang w:eastAsia="he-IL"/>
        </w:rPr>
        <w:t xml:space="preserve"> רק </w:t>
      </w:r>
      <w:r>
        <w:rPr>
          <w:rFonts w:hint="cs"/>
          <w:lang w:eastAsia="he-IL"/>
        </w:rPr>
        <w:t>PCR</w:t>
      </w:r>
      <w:r>
        <w:rPr>
          <w:rFonts w:hint="cs"/>
          <w:rtl/>
          <w:lang w:eastAsia="he-IL"/>
        </w:rPr>
        <w:t>.</w:t>
      </w:r>
    </w:p>
    <w:p w:rsidR="00D64535" w:rsidRDefault="00D64535" w:rsidP="00D64535">
      <w:pPr>
        <w:rPr>
          <w:rtl/>
          <w:lang w:eastAsia="he-IL"/>
        </w:rPr>
      </w:pPr>
    </w:p>
    <w:p w:rsidR="00D64535" w:rsidRDefault="00D64535" w:rsidP="00D64535">
      <w:pPr>
        <w:pStyle w:val="af6"/>
        <w:keepNext/>
        <w:rPr>
          <w:rtl/>
        </w:rPr>
      </w:pPr>
      <w:bookmarkStart w:id="380" w:name="ET_yor_6156_95"/>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 </w:t>
      </w:r>
      <w:r>
        <w:rPr>
          <w:rtl/>
        </w:rPr>
        <w:t>היו"ר גלעד קריב:</w:t>
      </w:r>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w:t>
      </w:r>
      <w:r>
        <w:rPr>
          <w:rtl/>
        </w:rPr>
        <w:t xml:space="preserve">   </w:t>
      </w:r>
      <w:bookmarkEnd w:id="380"/>
    </w:p>
    <w:p w:rsidR="00D64535" w:rsidRDefault="00D64535" w:rsidP="00D64535">
      <w:pPr>
        <w:pStyle w:val="KeepWithNext"/>
        <w:rPr>
          <w:rtl/>
          <w:lang w:eastAsia="he-IL"/>
        </w:rPr>
      </w:pPr>
    </w:p>
    <w:p w:rsidR="00D64535" w:rsidRDefault="00D5277C" w:rsidP="00D5277C">
      <w:pPr>
        <w:rPr>
          <w:rtl/>
          <w:lang w:eastAsia="he-IL"/>
        </w:rPr>
      </w:pPr>
      <w:r>
        <w:rPr>
          <w:rFonts w:hint="cs"/>
          <w:rtl/>
          <w:lang w:eastAsia="he-IL"/>
        </w:rPr>
        <w:t xml:space="preserve">חבר הכנסת </w:t>
      </w:r>
      <w:proofErr w:type="spellStart"/>
      <w:r>
        <w:rPr>
          <w:rFonts w:hint="cs"/>
          <w:rtl/>
          <w:lang w:eastAsia="he-IL"/>
        </w:rPr>
        <w:t>יברקן</w:t>
      </w:r>
      <w:proofErr w:type="spellEnd"/>
      <w:r>
        <w:rPr>
          <w:rFonts w:hint="cs"/>
          <w:rtl/>
          <w:lang w:eastAsia="he-IL"/>
        </w:rPr>
        <w:t xml:space="preserve"> מעלה סוגיה שהעלינו כאן ואנחנו מצפים </w:t>
      </w:r>
      <w:r>
        <w:rPr>
          <w:rtl/>
          <w:lang w:eastAsia="he-IL"/>
        </w:rPr>
        <w:t>–</w:t>
      </w:r>
      <w:r>
        <w:rPr>
          <w:rFonts w:hint="cs"/>
          <w:rtl/>
          <w:lang w:eastAsia="he-IL"/>
        </w:rPr>
        <w:t xml:space="preserve"> אני עדיין מצפה </w:t>
      </w:r>
      <w:bookmarkStart w:id="381" w:name="_ETM_Q1_5383980"/>
      <w:bookmarkEnd w:id="381"/>
      <w:r>
        <w:rPr>
          <w:rFonts w:hint="cs"/>
          <w:rtl/>
          <w:lang w:eastAsia="he-IL"/>
        </w:rPr>
        <w:t xml:space="preserve">לתשובת </w:t>
      </w:r>
      <w:r w:rsidR="00D64535">
        <w:rPr>
          <w:rFonts w:hint="cs"/>
          <w:rtl/>
          <w:lang w:eastAsia="he-IL"/>
        </w:rPr>
        <w:t>משרד הפנים ומשרד המשפט</w:t>
      </w:r>
      <w:r w:rsidR="005B557D">
        <w:rPr>
          <w:rFonts w:hint="cs"/>
          <w:rtl/>
          <w:lang w:eastAsia="he-IL"/>
        </w:rPr>
        <w:t>ים</w:t>
      </w:r>
      <w:r w:rsidR="00D64535">
        <w:rPr>
          <w:rFonts w:hint="cs"/>
          <w:rtl/>
          <w:lang w:eastAsia="he-IL"/>
        </w:rPr>
        <w:t xml:space="preserve">. </w:t>
      </w:r>
      <w:r>
        <w:rPr>
          <w:rFonts w:hint="cs"/>
          <w:rtl/>
          <w:lang w:eastAsia="he-IL"/>
        </w:rPr>
        <w:t xml:space="preserve">משרד הפנים </w:t>
      </w:r>
      <w:r>
        <w:rPr>
          <w:rtl/>
          <w:lang w:eastAsia="he-IL"/>
        </w:rPr>
        <w:t>–</w:t>
      </w:r>
      <w:r>
        <w:rPr>
          <w:rFonts w:hint="cs"/>
          <w:rtl/>
          <w:lang w:eastAsia="he-IL"/>
        </w:rPr>
        <w:t xml:space="preserve"> כי אנחנו רואים את זה בעיקר בהקשר רשויות מקומיות. </w:t>
      </w:r>
      <w:r w:rsidR="00D64535">
        <w:rPr>
          <w:rFonts w:hint="cs"/>
          <w:rtl/>
          <w:lang w:eastAsia="he-IL"/>
        </w:rPr>
        <w:t xml:space="preserve">יש הרחבה וולונטרית של התו הירוק </w:t>
      </w:r>
      <w:r>
        <w:rPr>
          <w:rFonts w:hint="cs"/>
          <w:rtl/>
          <w:lang w:eastAsia="he-IL"/>
        </w:rPr>
        <w:t xml:space="preserve">במקומות שאינם פרטיים אלא </w:t>
      </w:r>
      <w:r w:rsidR="00D64535">
        <w:rPr>
          <w:rFonts w:hint="cs"/>
          <w:rtl/>
          <w:lang w:eastAsia="he-IL"/>
        </w:rPr>
        <w:t>מוסדות שלטון. הבאתי דוגמות מרשויות מקומיות, מעיריות שהחילו תו ירוק על חוג</w:t>
      </w:r>
      <w:r w:rsidR="005B557D">
        <w:rPr>
          <w:rFonts w:hint="cs"/>
          <w:rtl/>
          <w:lang w:eastAsia="he-IL"/>
        </w:rPr>
        <w:t>ים</w:t>
      </w:r>
      <w:r>
        <w:rPr>
          <w:rFonts w:hint="cs"/>
          <w:rtl/>
          <w:lang w:eastAsia="he-IL"/>
        </w:rPr>
        <w:t xml:space="preserve"> בצורה נרחבת מעב</w:t>
      </w:r>
      <w:r w:rsidR="00D64535">
        <w:rPr>
          <w:rFonts w:hint="cs"/>
          <w:rtl/>
          <w:lang w:eastAsia="he-IL"/>
        </w:rPr>
        <w:t>ר</w:t>
      </w:r>
      <w:r>
        <w:rPr>
          <w:rFonts w:hint="cs"/>
          <w:rtl/>
          <w:lang w:eastAsia="he-IL"/>
        </w:rPr>
        <w:t xml:space="preserve"> לתקנות. הבאתי</w:t>
      </w:r>
      <w:r w:rsidR="00D64535">
        <w:rPr>
          <w:rFonts w:hint="cs"/>
          <w:rtl/>
          <w:lang w:eastAsia="he-IL"/>
        </w:rPr>
        <w:t xml:space="preserve"> </w:t>
      </w:r>
      <w:r>
        <w:rPr>
          <w:rFonts w:hint="cs"/>
          <w:rtl/>
          <w:lang w:eastAsia="he-IL"/>
        </w:rPr>
        <w:t xml:space="preserve">את </w:t>
      </w:r>
      <w:r w:rsidR="00D64535">
        <w:rPr>
          <w:rFonts w:hint="cs"/>
          <w:rtl/>
          <w:lang w:eastAsia="he-IL"/>
        </w:rPr>
        <w:t>התמונה</w:t>
      </w:r>
      <w:r>
        <w:rPr>
          <w:rFonts w:hint="cs"/>
          <w:rtl/>
          <w:lang w:eastAsia="he-IL"/>
        </w:rPr>
        <w:t xml:space="preserve"> של מה שקרה בבית חולים רמ</w:t>
      </w:r>
      <w:bookmarkStart w:id="382" w:name="_ETM_Q1_5408004"/>
      <w:bookmarkStart w:id="383" w:name="_ETM_Q1_5408214"/>
      <w:bookmarkEnd w:id="382"/>
      <w:bookmarkEnd w:id="383"/>
      <w:r>
        <w:rPr>
          <w:rFonts w:hint="cs"/>
          <w:rtl/>
          <w:lang w:eastAsia="he-IL"/>
        </w:rPr>
        <w:t>ב"ם</w:t>
      </w:r>
      <w:r w:rsidR="00D64535">
        <w:rPr>
          <w:rFonts w:hint="cs"/>
          <w:rtl/>
          <w:lang w:eastAsia="he-IL"/>
        </w:rPr>
        <w:t>, ה</w:t>
      </w:r>
      <w:r>
        <w:rPr>
          <w:rFonts w:hint="cs"/>
          <w:rtl/>
          <w:lang w:eastAsia="he-IL"/>
        </w:rPr>
        <w:t>ש</w:t>
      </w:r>
      <w:r w:rsidR="00D64535">
        <w:rPr>
          <w:rFonts w:hint="cs"/>
          <w:rtl/>
          <w:lang w:eastAsia="he-IL"/>
        </w:rPr>
        <w:t>לט</w:t>
      </w:r>
      <w:r w:rsidR="005B557D">
        <w:rPr>
          <w:rFonts w:hint="cs"/>
          <w:rtl/>
          <w:lang w:eastAsia="he-IL"/>
        </w:rPr>
        <w:t>ים</w:t>
      </w:r>
      <w:r w:rsidR="00D64535">
        <w:rPr>
          <w:rFonts w:hint="cs"/>
          <w:rtl/>
          <w:lang w:eastAsia="he-IL"/>
        </w:rPr>
        <w:t xml:space="preserve"> שנתלו על הגדרות שם. הד</w:t>
      </w:r>
      <w:r>
        <w:rPr>
          <w:rFonts w:hint="cs"/>
          <w:rtl/>
          <w:lang w:eastAsia="he-IL"/>
        </w:rPr>
        <w:t>ב</w:t>
      </w:r>
      <w:r w:rsidR="00D64535">
        <w:rPr>
          <w:rFonts w:hint="cs"/>
          <w:rtl/>
          <w:lang w:eastAsia="he-IL"/>
        </w:rPr>
        <w:t>רים הוצגו כאן בוועדה.</w:t>
      </w:r>
    </w:p>
    <w:p w:rsidR="00D64535" w:rsidRDefault="00D64535" w:rsidP="00D64535">
      <w:pPr>
        <w:rPr>
          <w:rtl/>
          <w:lang w:eastAsia="he-IL"/>
        </w:rPr>
      </w:pPr>
    </w:p>
    <w:p w:rsidR="00D64535" w:rsidRDefault="00D64535" w:rsidP="00D64535">
      <w:pPr>
        <w:pStyle w:val="-"/>
        <w:keepNext/>
        <w:rPr>
          <w:rtl/>
        </w:rPr>
      </w:pPr>
      <w:bookmarkStart w:id="384" w:name="ET_speakercontinue_5780_96"/>
      <w:r w:rsidRPr="00D64535">
        <w:rPr>
          <w:rStyle w:val="TagStyle"/>
          <w:rtl/>
        </w:rPr>
        <w:t xml:space="preserve"> &lt;&lt; </w:t>
      </w:r>
      <w:proofErr w:type="spellStart"/>
      <w:r w:rsidRPr="00D64535">
        <w:rPr>
          <w:rStyle w:val="TagStyle"/>
          <w:rtl/>
        </w:rPr>
        <w:t>דובר_המשך</w:t>
      </w:r>
      <w:proofErr w:type="spellEnd"/>
      <w:r w:rsidRPr="00D64535">
        <w:rPr>
          <w:rStyle w:val="TagStyle"/>
          <w:rtl/>
        </w:rPr>
        <w:t xml:space="preserve">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64535">
        <w:rPr>
          <w:rStyle w:val="TagStyle"/>
          <w:rtl/>
        </w:rPr>
        <w:t xml:space="preserve"> &lt;&lt; </w:t>
      </w:r>
      <w:proofErr w:type="spellStart"/>
      <w:r w:rsidRPr="00D64535">
        <w:rPr>
          <w:rStyle w:val="TagStyle"/>
          <w:rtl/>
        </w:rPr>
        <w:t>דובר_המשך</w:t>
      </w:r>
      <w:proofErr w:type="spellEnd"/>
      <w:r w:rsidRPr="00D64535">
        <w:rPr>
          <w:rStyle w:val="TagStyle"/>
          <w:rtl/>
        </w:rPr>
        <w:t xml:space="preserve"> &gt;&gt;</w:t>
      </w:r>
      <w:r>
        <w:rPr>
          <w:rtl/>
        </w:rPr>
        <w:t xml:space="preserve">   </w:t>
      </w:r>
      <w:bookmarkEnd w:id="384"/>
    </w:p>
    <w:p w:rsidR="00D64535" w:rsidRDefault="00D64535" w:rsidP="00D64535">
      <w:pPr>
        <w:pStyle w:val="KeepWithNext"/>
        <w:rPr>
          <w:rtl/>
          <w:lang w:eastAsia="he-IL"/>
        </w:rPr>
      </w:pPr>
    </w:p>
    <w:p w:rsidR="00D64535" w:rsidRDefault="00D64535" w:rsidP="00D5277C">
      <w:pPr>
        <w:rPr>
          <w:rtl/>
          <w:lang w:eastAsia="he-IL"/>
        </w:rPr>
      </w:pPr>
      <w:r>
        <w:rPr>
          <w:rFonts w:hint="cs"/>
          <w:rtl/>
          <w:lang w:eastAsia="he-IL"/>
        </w:rPr>
        <w:t>לא רק זה. כמו שאוכפים על מי שאין לו תו</w:t>
      </w:r>
      <w:r w:rsidR="00D5277C">
        <w:rPr>
          <w:rFonts w:hint="cs"/>
          <w:rtl/>
          <w:lang w:eastAsia="he-IL"/>
        </w:rPr>
        <w:t xml:space="preserve"> ירוק ללכת להתחסן, מה קורה כשגו</w:t>
      </w:r>
      <w:r>
        <w:rPr>
          <w:rFonts w:hint="cs"/>
          <w:rtl/>
          <w:lang w:eastAsia="he-IL"/>
        </w:rPr>
        <w:t>פים כאלה, בניגוד להחלטות ממ</w:t>
      </w:r>
      <w:r w:rsidR="00D5277C">
        <w:rPr>
          <w:rFonts w:hint="cs"/>
          <w:rtl/>
          <w:lang w:eastAsia="he-IL"/>
        </w:rPr>
        <w:t>ש</w:t>
      </w:r>
      <w:r>
        <w:rPr>
          <w:rFonts w:hint="cs"/>
          <w:rtl/>
          <w:lang w:eastAsia="he-IL"/>
        </w:rPr>
        <w:t>לה, לוקחים על עצמם סמכויות לא להם?</w:t>
      </w:r>
    </w:p>
    <w:p w:rsidR="00D64535" w:rsidRDefault="00D64535" w:rsidP="00D64535">
      <w:pPr>
        <w:rPr>
          <w:rtl/>
          <w:lang w:eastAsia="he-IL"/>
        </w:rPr>
      </w:pPr>
    </w:p>
    <w:p w:rsidR="00D64535" w:rsidRDefault="00D64535" w:rsidP="00D64535">
      <w:pPr>
        <w:pStyle w:val="af6"/>
        <w:keepNext/>
        <w:rPr>
          <w:rtl/>
        </w:rPr>
      </w:pPr>
      <w:bookmarkStart w:id="385" w:name="ET_yor_6156_97"/>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 </w:t>
      </w:r>
      <w:r>
        <w:rPr>
          <w:rtl/>
        </w:rPr>
        <w:t>היו"ר גלעד קריב:</w:t>
      </w:r>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w:t>
      </w:r>
      <w:r>
        <w:rPr>
          <w:rtl/>
        </w:rPr>
        <w:t xml:space="preserve">   </w:t>
      </w:r>
      <w:bookmarkEnd w:id="385"/>
    </w:p>
    <w:p w:rsidR="00D64535" w:rsidRDefault="00D64535" w:rsidP="00D64535">
      <w:pPr>
        <w:pStyle w:val="KeepWithNext"/>
        <w:rPr>
          <w:rtl/>
          <w:lang w:eastAsia="he-IL"/>
        </w:rPr>
      </w:pPr>
    </w:p>
    <w:p w:rsidR="00D64535" w:rsidRDefault="00D64535" w:rsidP="00D64535">
      <w:pPr>
        <w:rPr>
          <w:rtl/>
          <w:lang w:eastAsia="he-IL"/>
        </w:rPr>
      </w:pPr>
      <w:r>
        <w:rPr>
          <w:rFonts w:hint="cs"/>
          <w:rtl/>
          <w:lang w:eastAsia="he-IL"/>
        </w:rPr>
        <w:t xml:space="preserve">זו סוגיה שלא קשורה לחקיקת החוק אבל אנו </w:t>
      </w:r>
      <w:r w:rsidR="00D5277C">
        <w:rPr>
          <w:rFonts w:hint="cs"/>
          <w:rtl/>
          <w:lang w:eastAsia="he-IL"/>
        </w:rPr>
        <w:t xml:space="preserve">עדיין </w:t>
      </w:r>
      <w:r>
        <w:rPr>
          <w:rFonts w:hint="cs"/>
          <w:rtl/>
          <w:lang w:eastAsia="he-IL"/>
        </w:rPr>
        <w:t xml:space="preserve">מצפים בה לתשובה. </w:t>
      </w:r>
      <w:r w:rsidR="00D5277C">
        <w:rPr>
          <w:rFonts w:hint="cs"/>
          <w:rtl/>
          <w:lang w:eastAsia="he-IL"/>
        </w:rPr>
        <w:t xml:space="preserve">מבחינתנו רשות שלטונית ורשות ציבורית לא יכולה </w:t>
      </w:r>
      <w:r>
        <w:rPr>
          <w:rFonts w:hint="cs"/>
          <w:rtl/>
          <w:lang w:eastAsia="he-IL"/>
        </w:rPr>
        <w:t>על דעת עצמה.</w:t>
      </w:r>
    </w:p>
    <w:p w:rsidR="00D64535" w:rsidRDefault="00D64535" w:rsidP="00D64535">
      <w:pPr>
        <w:rPr>
          <w:rtl/>
          <w:lang w:eastAsia="he-IL"/>
        </w:rPr>
      </w:pPr>
    </w:p>
    <w:p w:rsidR="00D64535" w:rsidRDefault="00D64535" w:rsidP="00D64535">
      <w:pPr>
        <w:pStyle w:val="-"/>
        <w:keepNext/>
        <w:rPr>
          <w:rtl/>
        </w:rPr>
      </w:pPr>
      <w:bookmarkStart w:id="386" w:name="ET_speakercontinue_5780_98"/>
      <w:r w:rsidRPr="00D64535">
        <w:rPr>
          <w:rStyle w:val="TagStyle"/>
          <w:rtl/>
        </w:rPr>
        <w:t xml:space="preserve"> &lt;&lt; </w:t>
      </w:r>
      <w:proofErr w:type="spellStart"/>
      <w:r w:rsidRPr="00D64535">
        <w:rPr>
          <w:rStyle w:val="TagStyle"/>
          <w:rtl/>
        </w:rPr>
        <w:t>דובר_המשך</w:t>
      </w:r>
      <w:proofErr w:type="spellEnd"/>
      <w:r w:rsidRPr="00D64535">
        <w:rPr>
          <w:rStyle w:val="TagStyle"/>
          <w:rtl/>
        </w:rPr>
        <w:t xml:space="preserve">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64535">
        <w:rPr>
          <w:rStyle w:val="TagStyle"/>
          <w:rtl/>
        </w:rPr>
        <w:t xml:space="preserve"> &lt;&lt; </w:t>
      </w:r>
      <w:proofErr w:type="spellStart"/>
      <w:r w:rsidRPr="00D64535">
        <w:rPr>
          <w:rStyle w:val="TagStyle"/>
          <w:rtl/>
        </w:rPr>
        <w:t>דובר_המשך</w:t>
      </w:r>
      <w:proofErr w:type="spellEnd"/>
      <w:r w:rsidRPr="00D64535">
        <w:rPr>
          <w:rStyle w:val="TagStyle"/>
          <w:rtl/>
        </w:rPr>
        <w:t xml:space="preserve"> &gt;&gt;</w:t>
      </w:r>
      <w:r>
        <w:rPr>
          <w:rtl/>
        </w:rPr>
        <w:t xml:space="preserve">   </w:t>
      </w:r>
      <w:bookmarkEnd w:id="386"/>
    </w:p>
    <w:p w:rsidR="00D64535" w:rsidRDefault="00D64535" w:rsidP="00D64535">
      <w:pPr>
        <w:pStyle w:val="KeepWithNext"/>
        <w:rPr>
          <w:rtl/>
          <w:lang w:eastAsia="he-IL"/>
        </w:rPr>
      </w:pPr>
    </w:p>
    <w:p w:rsidR="00D64535" w:rsidRDefault="00D64535" w:rsidP="00D64535">
      <w:pPr>
        <w:rPr>
          <w:rtl/>
          <w:lang w:eastAsia="he-IL"/>
        </w:rPr>
      </w:pPr>
      <w:r>
        <w:rPr>
          <w:rFonts w:hint="cs"/>
          <w:rtl/>
          <w:lang w:eastAsia="he-IL"/>
        </w:rPr>
        <w:t>היו אצלי ארבע סטודנטיות</w:t>
      </w:r>
      <w:r w:rsidR="00D5277C">
        <w:rPr>
          <w:rFonts w:hint="cs"/>
          <w:rtl/>
          <w:lang w:eastAsia="he-IL"/>
        </w:rPr>
        <w:t xml:space="preserve"> במפגש</w:t>
      </w:r>
      <w:r>
        <w:rPr>
          <w:rFonts w:hint="cs"/>
          <w:rtl/>
          <w:lang w:eastAsia="he-IL"/>
        </w:rPr>
        <w:t>. הן לא יכולות להיכנס לאוניברסיטה, חלקן בהדסה</w:t>
      </w:r>
      <w:r w:rsidR="00D5277C">
        <w:rPr>
          <w:rFonts w:hint="cs"/>
          <w:rtl/>
          <w:lang w:eastAsia="he-IL"/>
        </w:rPr>
        <w:t xml:space="preserve"> פה בירושלים</w:t>
      </w:r>
      <w:r>
        <w:rPr>
          <w:rFonts w:hint="cs"/>
          <w:rtl/>
          <w:lang w:eastAsia="he-IL"/>
        </w:rPr>
        <w:t>.</w:t>
      </w:r>
    </w:p>
    <w:p w:rsidR="00D64535" w:rsidRDefault="00D64535" w:rsidP="00D64535">
      <w:pPr>
        <w:rPr>
          <w:rtl/>
          <w:lang w:eastAsia="he-IL"/>
        </w:rPr>
      </w:pPr>
    </w:p>
    <w:p w:rsidR="00D64535" w:rsidRDefault="00D64535" w:rsidP="00D64535">
      <w:pPr>
        <w:pStyle w:val="af6"/>
        <w:keepNext/>
        <w:rPr>
          <w:rtl/>
        </w:rPr>
      </w:pPr>
      <w:bookmarkStart w:id="387" w:name="ET_yor_6156_99"/>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 </w:t>
      </w:r>
      <w:r>
        <w:rPr>
          <w:rtl/>
        </w:rPr>
        <w:t>היו"ר גלעד קריב:</w:t>
      </w:r>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w:t>
      </w:r>
      <w:r>
        <w:rPr>
          <w:rtl/>
        </w:rPr>
        <w:t xml:space="preserve">   </w:t>
      </w:r>
      <w:bookmarkEnd w:id="387"/>
    </w:p>
    <w:p w:rsidR="00D64535" w:rsidRDefault="00D64535" w:rsidP="00D64535">
      <w:pPr>
        <w:pStyle w:val="KeepWithNext"/>
        <w:rPr>
          <w:rtl/>
          <w:lang w:eastAsia="he-IL"/>
        </w:rPr>
      </w:pPr>
    </w:p>
    <w:p w:rsidR="00D64535" w:rsidRDefault="00D5277C" w:rsidP="00D5277C">
      <w:pPr>
        <w:rPr>
          <w:rtl/>
          <w:lang w:eastAsia="he-IL"/>
        </w:rPr>
      </w:pPr>
      <w:r>
        <w:rPr>
          <w:rFonts w:hint="cs"/>
          <w:rtl/>
          <w:lang w:eastAsia="he-IL"/>
        </w:rPr>
        <w:t xml:space="preserve">דווקא אוניברסיטאות זה מקום שפועל על-פי תו ירוק </w:t>
      </w:r>
      <w:r>
        <w:rPr>
          <w:rtl/>
          <w:lang w:eastAsia="he-IL"/>
        </w:rPr>
        <w:t>–</w:t>
      </w:r>
      <w:r>
        <w:rPr>
          <w:rFonts w:hint="cs"/>
          <w:rtl/>
          <w:lang w:eastAsia="he-IL"/>
        </w:rPr>
        <w:t xml:space="preserve"> או מחלים </w:t>
      </w:r>
      <w:bookmarkStart w:id="388" w:name="_ETM_Q1_5464830"/>
      <w:bookmarkEnd w:id="388"/>
      <w:r w:rsidR="00D64535">
        <w:rPr>
          <w:rFonts w:hint="cs"/>
          <w:rtl/>
          <w:lang w:eastAsia="he-IL"/>
        </w:rPr>
        <w:t>א</w:t>
      </w:r>
      <w:r w:rsidR="005B557D">
        <w:rPr>
          <w:rFonts w:hint="cs"/>
          <w:rtl/>
          <w:lang w:eastAsia="he-IL"/>
        </w:rPr>
        <w:t>ו</w:t>
      </w:r>
      <w:r w:rsidR="00D64535">
        <w:rPr>
          <w:rFonts w:hint="cs"/>
          <w:rtl/>
          <w:lang w:eastAsia="he-IL"/>
        </w:rPr>
        <w:t xml:space="preserve"> בדיקות.</w:t>
      </w:r>
    </w:p>
    <w:p w:rsidR="00D64535" w:rsidRDefault="00D64535" w:rsidP="00D64535">
      <w:pPr>
        <w:rPr>
          <w:rtl/>
          <w:lang w:eastAsia="he-IL"/>
        </w:rPr>
      </w:pPr>
    </w:p>
    <w:p w:rsidR="00D64535" w:rsidRDefault="00D64535" w:rsidP="00D64535">
      <w:pPr>
        <w:pStyle w:val="-"/>
        <w:keepNext/>
        <w:rPr>
          <w:rtl/>
        </w:rPr>
      </w:pPr>
      <w:bookmarkStart w:id="389" w:name="ET_speakercontinue_5780_100"/>
      <w:r w:rsidRPr="00D64535">
        <w:rPr>
          <w:rStyle w:val="TagStyle"/>
          <w:rtl/>
        </w:rPr>
        <w:t xml:space="preserve"> &lt;&lt; </w:t>
      </w:r>
      <w:proofErr w:type="spellStart"/>
      <w:r w:rsidRPr="00D64535">
        <w:rPr>
          <w:rStyle w:val="TagStyle"/>
          <w:rtl/>
        </w:rPr>
        <w:t>דובר_המשך</w:t>
      </w:r>
      <w:proofErr w:type="spellEnd"/>
      <w:r w:rsidRPr="00D64535">
        <w:rPr>
          <w:rStyle w:val="TagStyle"/>
          <w:rtl/>
        </w:rPr>
        <w:t xml:space="preserve">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64535">
        <w:rPr>
          <w:rStyle w:val="TagStyle"/>
          <w:rtl/>
        </w:rPr>
        <w:t xml:space="preserve"> &lt;&lt; </w:t>
      </w:r>
      <w:proofErr w:type="spellStart"/>
      <w:r w:rsidRPr="00D64535">
        <w:rPr>
          <w:rStyle w:val="TagStyle"/>
          <w:rtl/>
        </w:rPr>
        <w:t>דובר_המשך</w:t>
      </w:r>
      <w:proofErr w:type="spellEnd"/>
      <w:r w:rsidRPr="00D64535">
        <w:rPr>
          <w:rStyle w:val="TagStyle"/>
          <w:rtl/>
        </w:rPr>
        <w:t xml:space="preserve"> &gt;&gt;</w:t>
      </w:r>
      <w:r>
        <w:rPr>
          <w:rtl/>
        </w:rPr>
        <w:t xml:space="preserve">   </w:t>
      </w:r>
      <w:bookmarkEnd w:id="389"/>
    </w:p>
    <w:p w:rsidR="00D64535" w:rsidRDefault="00D64535" w:rsidP="00D64535">
      <w:pPr>
        <w:pStyle w:val="KeepWithNext"/>
        <w:rPr>
          <w:rtl/>
          <w:lang w:eastAsia="he-IL"/>
        </w:rPr>
      </w:pPr>
    </w:p>
    <w:p w:rsidR="00D64535" w:rsidRDefault="00D64535" w:rsidP="00D64535">
      <w:pPr>
        <w:rPr>
          <w:rtl/>
          <w:lang w:eastAsia="he-IL"/>
        </w:rPr>
      </w:pPr>
      <w:r>
        <w:rPr>
          <w:rFonts w:hint="cs"/>
          <w:rtl/>
          <w:lang w:eastAsia="he-IL"/>
        </w:rPr>
        <w:t>הם לא מקבלים את הבדיקות.</w:t>
      </w:r>
    </w:p>
    <w:p w:rsidR="00D64535" w:rsidRDefault="00D64535" w:rsidP="00D64535">
      <w:pPr>
        <w:rPr>
          <w:rtl/>
          <w:lang w:eastAsia="he-IL"/>
        </w:rPr>
      </w:pPr>
    </w:p>
    <w:p w:rsidR="00D64535" w:rsidRDefault="00D64535" w:rsidP="00D64535">
      <w:pPr>
        <w:pStyle w:val="a4"/>
        <w:keepNext/>
        <w:rPr>
          <w:rtl/>
        </w:rPr>
      </w:pPr>
      <w:bookmarkStart w:id="390" w:name="ET_speaker_איל_זזנדברג_101"/>
      <w:r w:rsidRPr="00D64535">
        <w:rPr>
          <w:rStyle w:val="TagStyle"/>
          <w:rtl/>
        </w:rPr>
        <w:t xml:space="preserve"> &lt;&lt; דובר &gt;&gt; </w:t>
      </w:r>
      <w:r>
        <w:rPr>
          <w:rtl/>
        </w:rPr>
        <w:t xml:space="preserve">איל </w:t>
      </w:r>
      <w:proofErr w:type="spellStart"/>
      <w:r>
        <w:rPr>
          <w:rtl/>
        </w:rPr>
        <w:t>זזנדברג</w:t>
      </w:r>
      <w:proofErr w:type="spellEnd"/>
      <w:r>
        <w:rPr>
          <w:rtl/>
        </w:rPr>
        <w:t>:</w:t>
      </w:r>
      <w:r w:rsidRPr="00D64535">
        <w:rPr>
          <w:rStyle w:val="TagStyle"/>
          <w:rtl/>
        </w:rPr>
        <w:t xml:space="preserve"> &lt;&lt; דובר &gt;&gt;</w:t>
      </w:r>
      <w:r>
        <w:rPr>
          <w:rtl/>
        </w:rPr>
        <w:t xml:space="preserve">   </w:t>
      </w:r>
      <w:bookmarkEnd w:id="390"/>
    </w:p>
    <w:p w:rsidR="00D64535" w:rsidRDefault="00D64535" w:rsidP="00D64535">
      <w:pPr>
        <w:pStyle w:val="KeepWithNext"/>
        <w:rPr>
          <w:rtl/>
          <w:lang w:eastAsia="he-IL"/>
        </w:rPr>
      </w:pPr>
    </w:p>
    <w:p w:rsidR="00D64535" w:rsidRDefault="00D64535" w:rsidP="00D64535">
      <w:pPr>
        <w:rPr>
          <w:rtl/>
          <w:lang w:eastAsia="he-IL"/>
        </w:rPr>
      </w:pPr>
      <w:r>
        <w:rPr>
          <w:rFonts w:hint="cs"/>
          <w:rtl/>
          <w:lang w:eastAsia="he-IL"/>
        </w:rPr>
        <w:t>השלטון המקומי שווה שיהיה חלק מהדיון.</w:t>
      </w:r>
    </w:p>
    <w:p w:rsidR="00D64535" w:rsidRDefault="00D64535" w:rsidP="00D64535">
      <w:pPr>
        <w:rPr>
          <w:rtl/>
          <w:lang w:eastAsia="he-IL"/>
        </w:rPr>
      </w:pPr>
    </w:p>
    <w:p w:rsidR="00D64535" w:rsidRDefault="00D64535" w:rsidP="00D64535">
      <w:pPr>
        <w:pStyle w:val="af6"/>
        <w:keepNext/>
        <w:rPr>
          <w:rtl/>
        </w:rPr>
      </w:pPr>
      <w:bookmarkStart w:id="391" w:name="ET_yor_6156_102"/>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 </w:t>
      </w:r>
      <w:r>
        <w:rPr>
          <w:rtl/>
        </w:rPr>
        <w:t>היו"ר גלעד קריב:</w:t>
      </w:r>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w:t>
      </w:r>
      <w:r>
        <w:rPr>
          <w:rtl/>
        </w:rPr>
        <w:t xml:space="preserve">   </w:t>
      </w:r>
      <w:bookmarkEnd w:id="391"/>
    </w:p>
    <w:p w:rsidR="00D64535" w:rsidRDefault="00D64535" w:rsidP="00D64535">
      <w:pPr>
        <w:pStyle w:val="KeepWithNext"/>
        <w:rPr>
          <w:rtl/>
          <w:lang w:eastAsia="he-IL"/>
        </w:rPr>
      </w:pPr>
    </w:p>
    <w:p w:rsidR="00D64535" w:rsidRDefault="00D5277C" w:rsidP="00D5277C">
      <w:pPr>
        <w:rPr>
          <w:rtl/>
          <w:lang w:eastAsia="he-IL"/>
        </w:rPr>
      </w:pPr>
      <w:r>
        <w:rPr>
          <w:rFonts w:hint="cs"/>
          <w:rtl/>
          <w:lang w:eastAsia="he-IL"/>
        </w:rPr>
        <w:t xml:space="preserve">הצפתי את הדיון ואמרתי </w:t>
      </w:r>
      <w:r w:rsidR="00D64535">
        <w:rPr>
          <w:rFonts w:hint="cs"/>
          <w:rtl/>
          <w:lang w:eastAsia="he-IL"/>
        </w:rPr>
        <w:t>שגם משרד הפנים צרי</w:t>
      </w:r>
      <w:r>
        <w:rPr>
          <w:rFonts w:hint="cs"/>
          <w:rtl/>
          <w:lang w:eastAsia="he-IL"/>
        </w:rPr>
        <w:t>ך</w:t>
      </w:r>
      <w:r w:rsidR="00D64535">
        <w:rPr>
          <w:rFonts w:hint="cs"/>
          <w:rtl/>
          <w:lang w:eastAsia="he-IL"/>
        </w:rPr>
        <w:t xml:space="preserve"> להתייחס, גם </w:t>
      </w:r>
      <w:r>
        <w:rPr>
          <w:rFonts w:hint="cs"/>
          <w:rtl/>
          <w:lang w:eastAsia="he-IL"/>
        </w:rPr>
        <w:t xml:space="preserve">מרכז </w:t>
      </w:r>
      <w:r w:rsidR="00D64535">
        <w:rPr>
          <w:rFonts w:hint="cs"/>
          <w:rtl/>
          <w:lang w:eastAsia="he-IL"/>
        </w:rPr>
        <w:t>השלטון המק</w:t>
      </w:r>
      <w:r>
        <w:rPr>
          <w:rFonts w:hint="cs"/>
          <w:rtl/>
          <w:lang w:eastAsia="he-IL"/>
        </w:rPr>
        <w:t>ו</w:t>
      </w:r>
      <w:r w:rsidR="00D64535">
        <w:rPr>
          <w:rFonts w:hint="cs"/>
          <w:rtl/>
          <w:lang w:eastAsia="he-IL"/>
        </w:rPr>
        <w:t>מי, גם משרד המשפטים.</w:t>
      </w:r>
    </w:p>
    <w:p w:rsidR="00D64535" w:rsidRDefault="00D64535" w:rsidP="00D64535">
      <w:pPr>
        <w:rPr>
          <w:rtl/>
          <w:lang w:eastAsia="he-IL"/>
        </w:rPr>
      </w:pPr>
    </w:p>
    <w:p w:rsidR="00D64535" w:rsidRDefault="00D64535" w:rsidP="00D64535">
      <w:pPr>
        <w:pStyle w:val="a4"/>
        <w:keepNext/>
        <w:rPr>
          <w:rtl/>
        </w:rPr>
      </w:pPr>
      <w:bookmarkStart w:id="392" w:name="ET_speaker_5780_103"/>
      <w:r w:rsidRPr="00D64535">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64535">
        <w:rPr>
          <w:rStyle w:val="TagStyle"/>
          <w:rtl/>
        </w:rPr>
        <w:t xml:space="preserve"> &lt;&lt; דובר &gt;&gt;</w:t>
      </w:r>
      <w:r>
        <w:rPr>
          <w:rtl/>
        </w:rPr>
        <w:t xml:space="preserve">   </w:t>
      </w:r>
      <w:bookmarkEnd w:id="392"/>
    </w:p>
    <w:p w:rsidR="00D64535" w:rsidRDefault="00D64535" w:rsidP="00D64535">
      <w:pPr>
        <w:pStyle w:val="KeepWithNext"/>
        <w:rPr>
          <w:rtl/>
          <w:lang w:eastAsia="he-IL"/>
        </w:rPr>
      </w:pPr>
    </w:p>
    <w:p w:rsidR="00D64535" w:rsidRDefault="00D5277C" w:rsidP="00D64535">
      <w:pPr>
        <w:rPr>
          <w:rtl/>
          <w:lang w:eastAsia="he-IL"/>
        </w:rPr>
      </w:pPr>
      <w:r>
        <w:rPr>
          <w:rFonts w:hint="cs"/>
          <w:rtl/>
          <w:lang w:eastAsia="he-IL"/>
        </w:rPr>
        <w:t xml:space="preserve">מי שמפר את הנהלים האלה זה לא רק אזרחים </w:t>
      </w:r>
      <w:r w:rsidR="00D64535">
        <w:rPr>
          <w:rFonts w:hint="cs"/>
          <w:rtl/>
          <w:lang w:eastAsia="he-IL"/>
        </w:rPr>
        <w:t>אלא גופים ואתם לא עושים איתם כלום.</w:t>
      </w:r>
    </w:p>
    <w:p w:rsidR="00D64535" w:rsidRDefault="00D64535" w:rsidP="00D64535">
      <w:pPr>
        <w:rPr>
          <w:rtl/>
          <w:lang w:eastAsia="he-IL"/>
        </w:rPr>
      </w:pPr>
    </w:p>
    <w:p w:rsidR="00D64535" w:rsidRDefault="00D64535" w:rsidP="00D64535">
      <w:pPr>
        <w:pStyle w:val="af9"/>
        <w:keepNext/>
        <w:rPr>
          <w:rtl/>
          <w:lang w:eastAsia="he-IL"/>
        </w:rPr>
      </w:pPr>
      <w:bookmarkStart w:id="393" w:name="ET_guest_551755_104"/>
      <w:r w:rsidRPr="00D64535">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D64535">
        <w:rPr>
          <w:rStyle w:val="TagStyle"/>
          <w:rtl/>
        </w:rPr>
        <w:t xml:space="preserve"> &lt;&lt; אורח &gt;&gt;</w:t>
      </w:r>
      <w:r>
        <w:rPr>
          <w:rtl/>
          <w:lang w:eastAsia="he-IL"/>
        </w:rPr>
        <w:t xml:space="preserve">   </w:t>
      </w:r>
      <w:bookmarkEnd w:id="393"/>
    </w:p>
    <w:p w:rsidR="00D64535" w:rsidRDefault="00D64535" w:rsidP="00D64535">
      <w:pPr>
        <w:pStyle w:val="KeepWithNext"/>
        <w:rPr>
          <w:rtl/>
          <w:lang w:eastAsia="he-IL"/>
        </w:rPr>
      </w:pPr>
    </w:p>
    <w:p w:rsidR="00D64535" w:rsidRDefault="00D5277C" w:rsidP="00D5277C">
      <w:pPr>
        <w:rPr>
          <w:rtl/>
          <w:lang w:eastAsia="he-IL"/>
        </w:rPr>
      </w:pPr>
      <w:r>
        <w:rPr>
          <w:rFonts w:hint="cs"/>
          <w:rtl/>
          <w:lang w:eastAsia="he-IL"/>
        </w:rPr>
        <w:t xml:space="preserve">עלו פה כמה דברים כי </w:t>
      </w:r>
      <w:r w:rsidR="00D64535">
        <w:rPr>
          <w:rFonts w:hint="cs"/>
          <w:rtl/>
          <w:lang w:eastAsia="he-IL"/>
        </w:rPr>
        <w:t>לא דומה מוסד בריאות</w:t>
      </w:r>
      <w:r>
        <w:rPr>
          <w:rFonts w:hint="cs"/>
          <w:rtl/>
          <w:lang w:eastAsia="he-IL"/>
        </w:rPr>
        <w:t>י</w:t>
      </w:r>
      <w:r w:rsidR="00D64535">
        <w:rPr>
          <w:rFonts w:hint="cs"/>
          <w:rtl/>
          <w:lang w:eastAsia="he-IL"/>
        </w:rPr>
        <w:t xml:space="preserve"> לאוניברסיטה. לכל אחד </w:t>
      </w:r>
      <w:r>
        <w:rPr>
          <w:rFonts w:hint="cs"/>
          <w:rtl/>
          <w:lang w:eastAsia="he-IL"/>
        </w:rPr>
        <w:t xml:space="preserve">מהם </w:t>
      </w:r>
      <w:r w:rsidR="00D64535">
        <w:rPr>
          <w:rFonts w:hint="cs"/>
          <w:rtl/>
          <w:lang w:eastAsia="he-IL"/>
        </w:rPr>
        <w:t xml:space="preserve">יש הסדרה ספציפי. זה סעיף מסמיך. </w:t>
      </w:r>
      <w:r>
        <w:rPr>
          <w:rFonts w:hint="cs"/>
          <w:rtl/>
          <w:lang w:eastAsia="he-IL"/>
        </w:rPr>
        <w:t xml:space="preserve">ודאי שאם הוועדה רוצה לקיים דיון </w:t>
      </w:r>
      <w:r w:rsidR="00D64535">
        <w:rPr>
          <w:rFonts w:hint="cs"/>
          <w:rtl/>
          <w:lang w:eastAsia="he-IL"/>
        </w:rPr>
        <w:t>בשאלה הכולל, נכון להביא את הגופים הרלוונטיים. כרגע הוא רק סעיף מסמיך.</w:t>
      </w:r>
    </w:p>
    <w:p w:rsidR="00D64535" w:rsidRDefault="00D64535" w:rsidP="00D64535">
      <w:pPr>
        <w:rPr>
          <w:rtl/>
          <w:lang w:eastAsia="he-IL"/>
        </w:rPr>
      </w:pPr>
    </w:p>
    <w:p w:rsidR="00D64535" w:rsidRDefault="00D64535" w:rsidP="00D64535">
      <w:pPr>
        <w:pStyle w:val="af6"/>
        <w:keepNext/>
        <w:rPr>
          <w:rtl/>
        </w:rPr>
      </w:pPr>
      <w:bookmarkStart w:id="394" w:name="ET_yor_6156_105"/>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 </w:t>
      </w:r>
      <w:r>
        <w:rPr>
          <w:rtl/>
        </w:rPr>
        <w:t>היו"ר גלעד קריב:</w:t>
      </w:r>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w:t>
      </w:r>
      <w:r>
        <w:rPr>
          <w:rtl/>
        </w:rPr>
        <w:t xml:space="preserve">   </w:t>
      </w:r>
      <w:bookmarkEnd w:id="394"/>
    </w:p>
    <w:p w:rsidR="00D64535" w:rsidRDefault="00D64535" w:rsidP="00D64535">
      <w:pPr>
        <w:pStyle w:val="KeepWithNext"/>
        <w:rPr>
          <w:rtl/>
          <w:lang w:eastAsia="he-IL"/>
        </w:rPr>
      </w:pPr>
    </w:p>
    <w:p w:rsidR="00D64535" w:rsidRDefault="00D64535" w:rsidP="00D64535">
      <w:pPr>
        <w:rPr>
          <w:rtl/>
          <w:lang w:eastAsia="he-IL"/>
        </w:rPr>
      </w:pPr>
      <w:r>
        <w:rPr>
          <w:rFonts w:hint="cs"/>
          <w:rtl/>
          <w:lang w:eastAsia="he-IL"/>
        </w:rPr>
        <w:t xml:space="preserve">יש לנו אותו אתגר </w:t>
      </w:r>
      <w:r w:rsidR="00D5277C">
        <w:rPr>
          <w:rFonts w:hint="cs"/>
          <w:rtl/>
          <w:lang w:eastAsia="he-IL"/>
        </w:rPr>
        <w:t>למשל עם</w:t>
      </w:r>
      <w:r>
        <w:rPr>
          <w:rFonts w:hint="cs"/>
          <w:rtl/>
          <w:lang w:eastAsia="he-IL"/>
        </w:rPr>
        <w:t xml:space="preserve"> הנושא של תו ירוק</w:t>
      </w:r>
      <w:r w:rsidR="00D5277C">
        <w:rPr>
          <w:rFonts w:hint="cs"/>
          <w:rtl/>
          <w:lang w:eastAsia="he-IL"/>
        </w:rPr>
        <w:t xml:space="preserve"> </w:t>
      </w:r>
      <w:bookmarkStart w:id="395" w:name="_ETM_Q1_5519369"/>
      <w:bookmarkEnd w:id="395"/>
      <w:r w:rsidR="00D5277C">
        <w:rPr>
          <w:rFonts w:hint="cs"/>
          <w:rtl/>
          <w:lang w:eastAsia="he-IL"/>
        </w:rPr>
        <w:t>לעובדים</w:t>
      </w:r>
      <w:r>
        <w:rPr>
          <w:rFonts w:hint="cs"/>
          <w:rtl/>
          <w:lang w:eastAsia="he-IL"/>
        </w:rPr>
        <w:t>.</w:t>
      </w:r>
    </w:p>
    <w:p w:rsidR="00D64535" w:rsidRDefault="00D64535" w:rsidP="00D64535">
      <w:pPr>
        <w:rPr>
          <w:rtl/>
          <w:lang w:eastAsia="he-IL"/>
        </w:rPr>
      </w:pPr>
    </w:p>
    <w:p w:rsidR="00D64535" w:rsidRDefault="00D64535" w:rsidP="00D64535">
      <w:pPr>
        <w:pStyle w:val="a4"/>
        <w:keepNext/>
        <w:rPr>
          <w:rtl/>
        </w:rPr>
      </w:pPr>
      <w:bookmarkStart w:id="396" w:name="ET_speaker_5780_106"/>
      <w:r w:rsidRPr="00D64535">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64535">
        <w:rPr>
          <w:rStyle w:val="TagStyle"/>
          <w:rtl/>
        </w:rPr>
        <w:t xml:space="preserve"> &lt;&lt; דובר &gt;&gt;</w:t>
      </w:r>
      <w:r>
        <w:rPr>
          <w:rtl/>
        </w:rPr>
        <w:t xml:space="preserve">   </w:t>
      </w:r>
      <w:bookmarkEnd w:id="396"/>
    </w:p>
    <w:p w:rsidR="00D64535" w:rsidRDefault="00D64535" w:rsidP="00D64535">
      <w:pPr>
        <w:pStyle w:val="KeepWithNext"/>
        <w:rPr>
          <w:rtl/>
          <w:lang w:eastAsia="he-IL"/>
        </w:rPr>
      </w:pPr>
    </w:p>
    <w:p w:rsidR="00D64535" w:rsidRDefault="00D64535" w:rsidP="00D64535">
      <w:pPr>
        <w:rPr>
          <w:rtl/>
          <w:lang w:eastAsia="he-IL"/>
        </w:rPr>
      </w:pPr>
      <w:r>
        <w:rPr>
          <w:rFonts w:hint="cs"/>
          <w:rtl/>
          <w:lang w:eastAsia="he-IL"/>
        </w:rPr>
        <w:t>מה עושים עם מי שמפר את זה?</w:t>
      </w:r>
    </w:p>
    <w:p w:rsidR="00D64535" w:rsidRDefault="00D64535" w:rsidP="00D64535">
      <w:pPr>
        <w:rPr>
          <w:rtl/>
          <w:lang w:eastAsia="he-IL"/>
        </w:rPr>
      </w:pPr>
    </w:p>
    <w:p w:rsidR="00D64535" w:rsidRDefault="00D64535" w:rsidP="00D64535">
      <w:pPr>
        <w:pStyle w:val="af6"/>
        <w:keepNext/>
        <w:rPr>
          <w:rtl/>
        </w:rPr>
      </w:pPr>
      <w:bookmarkStart w:id="397" w:name="ET_yor_6156_107"/>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 </w:t>
      </w:r>
      <w:r>
        <w:rPr>
          <w:rtl/>
        </w:rPr>
        <w:t>היו"ר גלעד קריב:</w:t>
      </w:r>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w:t>
      </w:r>
      <w:r>
        <w:rPr>
          <w:rtl/>
        </w:rPr>
        <w:t xml:space="preserve">   </w:t>
      </w:r>
      <w:bookmarkEnd w:id="397"/>
    </w:p>
    <w:p w:rsidR="00D64535" w:rsidRDefault="00D64535" w:rsidP="00D64535">
      <w:pPr>
        <w:pStyle w:val="KeepWithNext"/>
        <w:rPr>
          <w:rtl/>
          <w:lang w:eastAsia="he-IL"/>
        </w:rPr>
      </w:pPr>
    </w:p>
    <w:p w:rsidR="00D64535" w:rsidRDefault="00D5277C" w:rsidP="00D5277C">
      <w:pPr>
        <w:rPr>
          <w:rtl/>
          <w:lang w:eastAsia="he-IL"/>
        </w:rPr>
      </w:pPr>
      <w:r>
        <w:rPr>
          <w:rFonts w:hint="cs"/>
          <w:rtl/>
          <w:lang w:eastAsia="he-IL"/>
        </w:rPr>
        <w:t xml:space="preserve">כרגע זה לא מוסדר בחוק. זו נקודה שיש לדון </w:t>
      </w:r>
      <w:bookmarkStart w:id="398" w:name="_ETM_Q1_5529578"/>
      <w:bookmarkEnd w:id="398"/>
      <w:r>
        <w:rPr>
          <w:rFonts w:hint="cs"/>
          <w:rtl/>
          <w:lang w:eastAsia="he-IL"/>
        </w:rPr>
        <w:t xml:space="preserve">בה </w:t>
      </w:r>
      <w:r>
        <w:rPr>
          <w:rtl/>
          <w:lang w:eastAsia="he-IL"/>
        </w:rPr>
        <w:t>–</w:t>
      </w:r>
      <w:r>
        <w:rPr>
          <w:rFonts w:hint="cs"/>
          <w:rtl/>
          <w:lang w:eastAsia="he-IL"/>
        </w:rPr>
        <w:t xml:space="preserve"> האם החוק הזה צריך להסדיר </w:t>
      </w:r>
      <w:r w:rsidR="00D64535">
        <w:rPr>
          <w:rFonts w:hint="cs"/>
          <w:rtl/>
          <w:lang w:eastAsia="he-IL"/>
        </w:rPr>
        <w:t>או החוקים הא</w:t>
      </w:r>
      <w:r>
        <w:rPr>
          <w:rFonts w:hint="cs"/>
          <w:rtl/>
          <w:lang w:eastAsia="he-IL"/>
        </w:rPr>
        <w:t>ח</w:t>
      </w:r>
      <w:r w:rsidR="00D64535">
        <w:rPr>
          <w:rFonts w:hint="cs"/>
          <w:rtl/>
          <w:lang w:eastAsia="he-IL"/>
        </w:rPr>
        <w:t>רים שאוסרים לפגוע בזכויות.</w:t>
      </w:r>
    </w:p>
    <w:p w:rsidR="00D64535" w:rsidRDefault="00D64535" w:rsidP="00D64535">
      <w:pPr>
        <w:rPr>
          <w:rtl/>
          <w:lang w:eastAsia="he-IL"/>
        </w:rPr>
      </w:pPr>
    </w:p>
    <w:p w:rsidR="00D64535" w:rsidRDefault="00D64535" w:rsidP="00D64535">
      <w:pPr>
        <w:pStyle w:val="-"/>
        <w:keepNext/>
        <w:rPr>
          <w:rtl/>
        </w:rPr>
      </w:pPr>
      <w:bookmarkStart w:id="399" w:name="ET_speakercontinue_5780_108"/>
      <w:r w:rsidRPr="00D64535">
        <w:rPr>
          <w:rStyle w:val="TagStyle"/>
          <w:rtl/>
        </w:rPr>
        <w:t xml:space="preserve"> &lt;&lt; </w:t>
      </w:r>
      <w:proofErr w:type="spellStart"/>
      <w:r w:rsidRPr="00D64535">
        <w:rPr>
          <w:rStyle w:val="TagStyle"/>
          <w:rtl/>
        </w:rPr>
        <w:t>דובר_המשך</w:t>
      </w:r>
      <w:proofErr w:type="spellEnd"/>
      <w:r w:rsidRPr="00D64535">
        <w:rPr>
          <w:rStyle w:val="TagStyle"/>
          <w:rtl/>
        </w:rPr>
        <w:t xml:space="preserve">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64535">
        <w:rPr>
          <w:rStyle w:val="TagStyle"/>
          <w:rtl/>
        </w:rPr>
        <w:t xml:space="preserve"> &lt;&lt; </w:t>
      </w:r>
      <w:proofErr w:type="spellStart"/>
      <w:r w:rsidRPr="00D64535">
        <w:rPr>
          <w:rStyle w:val="TagStyle"/>
          <w:rtl/>
        </w:rPr>
        <w:t>דובר_המשך</w:t>
      </w:r>
      <w:proofErr w:type="spellEnd"/>
      <w:r w:rsidRPr="00D64535">
        <w:rPr>
          <w:rStyle w:val="TagStyle"/>
          <w:rtl/>
        </w:rPr>
        <w:t xml:space="preserve"> &gt;&gt;</w:t>
      </w:r>
      <w:r>
        <w:rPr>
          <w:rtl/>
        </w:rPr>
        <w:t xml:space="preserve">   </w:t>
      </w:r>
      <w:bookmarkEnd w:id="399"/>
    </w:p>
    <w:p w:rsidR="00D64535" w:rsidRDefault="00D64535" w:rsidP="00D64535">
      <w:pPr>
        <w:pStyle w:val="KeepWithNext"/>
        <w:rPr>
          <w:rtl/>
          <w:lang w:eastAsia="he-IL"/>
        </w:rPr>
      </w:pPr>
    </w:p>
    <w:p w:rsidR="00D64535" w:rsidRDefault="00D64535" w:rsidP="00D64535">
      <w:pPr>
        <w:rPr>
          <w:rtl/>
          <w:lang w:eastAsia="he-IL"/>
        </w:rPr>
      </w:pPr>
      <w:r>
        <w:rPr>
          <w:rFonts w:hint="cs"/>
          <w:rtl/>
          <w:lang w:eastAsia="he-IL"/>
        </w:rPr>
        <w:t>כי זה נוח למערכת, לנו, לעודד בכוח</w:t>
      </w:r>
      <w:r w:rsidR="00D5277C">
        <w:rPr>
          <w:rFonts w:hint="cs"/>
          <w:rtl/>
          <w:lang w:eastAsia="he-IL"/>
        </w:rPr>
        <w:t xml:space="preserve"> כחלק מהכפייה</w:t>
      </w:r>
      <w:r>
        <w:rPr>
          <w:rFonts w:hint="cs"/>
          <w:rtl/>
          <w:lang w:eastAsia="he-IL"/>
        </w:rPr>
        <w:t>. ההתעלמות של גופים מוסדי</w:t>
      </w:r>
      <w:r w:rsidR="005B557D">
        <w:rPr>
          <w:rFonts w:hint="cs"/>
          <w:rtl/>
          <w:lang w:eastAsia="he-IL"/>
        </w:rPr>
        <w:t>ים</w:t>
      </w:r>
      <w:r>
        <w:rPr>
          <w:rFonts w:hint="cs"/>
          <w:rtl/>
          <w:lang w:eastAsia="he-IL"/>
        </w:rPr>
        <w:t xml:space="preserve"> גדולים </w:t>
      </w:r>
      <w:r w:rsidR="00D5277C">
        <w:rPr>
          <w:rFonts w:hint="cs"/>
          <w:rtl/>
          <w:lang w:eastAsia="he-IL"/>
        </w:rPr>
        <w:t xml:space="preserve">מכריחים אנשים בניגוד לחוק - </w:t>
      </w:r>
      <w:r>
        <w:rPr>
          <w:rFonts w:hint="cs"/>
          <w:rtl/>
          <w:lang w:eastAsia="he-IL"/>
        </w:rPr>
        <w:t xml:space="preserve">נוחה למערכת כדי שכולם יוכלו </w:t>
      </w:r>
      <w:r w:rsidR="00D5277C">
        <w:rPr>
          <w:rFonts w:hint="cs"/>
          <w:rtl/>
          <w:lang w:eastAsia="he-IL"/>
        </w:rPr>
        <w:t xml:space="preserve">ללכת </w:t>
      </w:r>
      <w:r>
        <w:rPr>
          <w:rFonts w:hint="cs"/>
          <w:rtl/>
          <w:lang w:eastAsia="he-IL"/>
        </w:rPr>
        <w:t>להתחסן</w:t>
      </w:r>
      <w:r w:rsidR="00D5277C">
        <w:rPr>
          <w:rFonts w:hint="cs"/>
          <w:rtl/>
          <w:lang w:eastAsia="he-IL"/>
        </w:rPr>
        <w:t xml:space="preserve"> כשהם לא רוצים</w:t>
      </w:r>
      <w:r>
        <w:rPr>
          <w:rFonts w:hint="cs"/>
          <w:rtl/>
          <w:lang w:eastAsia="he-IL"/>
        </w:rPr>
        <w:t>. יש בעיה.</w:t>
      </w:r>
    </w:p>
    <w:p w:rsidR="00D64535" w:rsidRDefault="00D64535" w:rsidP="00D64535">
      <w:pPr>
        <w:rPr>
          <w:rtl/>
          <w:lang w:eastAsia="he-IL"/>
        </w:rPr>
      </w:pPr>
    </w:p>
    <w:p w:rsidR="00D64535" w:rsidRDefault="00D64535" w:rsidP="00D64535">
      <w:pPr>
        <w:pStyle w:val="af9"/>
        <w:keepNext/>
        <w:rPr>
          <w:rtl/>
          <w:lang w:eastAsia="he-IL"/>
        </w:rPr>
      </w:pPr>
      <w:bookmarkStart w:id="400" w:name="ET_guest_868650_109"/>
      <w:r w:rsidRPr="00D64535">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64535">
        <w:rPr>
          <w:rStyle w:val="TagStyle"/>
          <w:rtl/>
        </w:rPr>
        <w:t xml:space="preserve"> &lt;&lt; אורח &gt;&gt;</w:t>
      </w:r>
      <w:r>
        <w:rPr>
          <w:rtl/>
          <w:lang w:eastAsia="he-IL"/>
        </w:rPr>
        <w:t xml:space="preserve">   </w:t>
      </w:r>
      <w:bookmarkEnd w:id="400"/>
    </w:p>
    <w:p w:rsidR="00D64535" w:rsidRDefault="00D64535" w:rsidP="00D64535">
      <w:pPr>
        <w:pStyle w:val="KeepWithNext"/>
        <w:rPr>
          <w:rtl/>
          <w:lang w:eastAsia="he-IL"/>
        </w:rPr>
      </w:pPr>
    </w:p>
    <w:p w:rsidR="00D64535" w:rsidRDefault="00D5277C" w:rsidP="00D5277C">
      <w:pPr>
        <w:rPr>
          <w:rtl/>
          <w:lang w:eastAsia="he-IL"/>
        </w:rPr>
      </w:pPr>
      <w:r>
        <w:rPr>
          <w:rFonts w:hint="cs"/>
          <w:rtl/>
          <w:lang w:eastAsia="he-IL"/>
        </w:rPr>
        <w:t xml:space="preserve">תיקון נוסף קשור בהגברת הפיקוח הפרלמנטרי על התקנות, </w:t>
      </w:r>
      <w:r w:rsidR="00D64535">
        <w:rPr>
          <w:rFonts w:hint="cs"/>
          <w:rtl/>
          <w:lang w:eastAsia="he-IL"/>
        </w:rPr>
        <w:t>בה</w:t>
      </w:r>
      <w:r>
        <w:rPr>
          <w:rFonts w:hint="cs"/>
          <w:rtl/>
          <w:lang w:eastAsia="he-IL"/>
        </w:rPr>
        <w:t>משך</w:t>
      </w:r>
      <w:r w:rsidR="00D64535">
        <w:rPr>
          <w:rFonts w:hint="cs"/>
          <w:rtl/>
          <w:lang w:eastAsia="he-IL"/>
        </w:rPr>
        <w:t xml:space="preserve"> לדבר</w:t>
      </w:r>
      <w:r w:rsidR="005B557D">
        <w:rPr>
          <w:rFonts w:hint="cs"/>
          <w:rtl/>
          <w:lang w:eastAsia="he-IL"/>
        </w:rPr>
        <w:t>ים</w:t>
      </w:r>
      <w:r w:rsidR="00D64535">
        <w:rPr>
          <w:rFonts w:hint="cs"/>
          <w:rtl/>
          <w:lang w:eastAsia="he-IL"/>
        </w:rPr>
        <w:t xml:space="preserve"> שנאמרו פה. שני דברים בענ</w:t>
      </w:r>
      <w:r>
        <w:rPr>
          <w:rFonts w:hint="cs"/>
          <w:rtl/>
          <w:lang w:eastAsia="he-IL"/>
        </w:rPr>
        <w:t>יין הזה</w:t>
      </w:r>
      <w:r w:rsidR="00D64535">
        <w:rPr>
          <w:rFonts w:hint="cs"/>
          <w:rtl/>
          <w:lang w:eastAsia="he-IL"/>
        </w:rPr>
        <w:t>.</w:t>
      </w:r>
      <w:r>
        <w:rPr>
          <w:rFonts w:hint="cs"/>
          <w:rtl/>
          <w:lang w:eastAsia="he-IL"/>
        </w:rPr>
        <w:t xml:space="preserve"> </w:t>
      </w:r>
      <w:r w:rsidR="00D64535">
        <w:rPr>
          <w:rFonts w:hint="cs"/>
          <w:rtl/>
          <w:lang w:eastAsia="he-IL"/>
        </w:rPr>
        <w:t>ראשית, הארכת התקופה שאחרי</w:t>
      </w:r>
      <w:r>
        <w:rPr>
          <w:rFonts w:hint="cs"/>
          <w:rtl/>
          <w:lang w:eastAsia="he-IL"/>
        </w:rPr>
        <w:t>ה התקנות נכנסות לתוקף כברירת מחדל</w:t>
      </w:r>
      <w:r w:rsidR="00D64535">
        <w:rPr>
          <w:rFonts w:hint="cs"/>
          <w:rtl/>
          <w:lang w:eastAsia="he-IL"/>
        </w:rPr>
        <w:t xml:space="preserve">. </w:t>
      </w:r>
      <w:r>
        <w:rPr>
          <w:rFonts w:hint="cs"/>
          <w:rtl/>
          <w:lang w:eastAsia="he-IL"/>
        </w:rPr>
        <w:t>אם היום יש 24 שעות מאז שהממשלה מחליט</w:t>
      </w:r>
      <w:r w:rsidR="00D64535">
        <w:rPr>
          <w:rFonts w:hint="cs"/>
          <w:rtl/>
          <w:lang w:eastAsia="he-IL"/>
        </w:rPr>
        <w:t>ה</w:t>
      </w:r>
      <w:r>
        <w:rPr>
          <w:rFonts w:hint="cs"/>
          <w:rtl/>
          <w:lang w:eastAsia="he-IL"/>
        </w:rPr>
        <w:t xml:space="preserve"> </w:t>
      </w:r>
      <w:r w:rsidR="00D64535">
        <w:rPr>
          <w:rFonts w:hint="cs"/>
          <w:rtl/>
          <w:lang w:eastAsia="he-IL"/>
        </w:rPr>
        <w:t xml:space="preserve">על התקנות </w:t>
      </w:r>
      <w:r>
        <w:rPr>
          <w:rFonts w:hint="cs"/>
          <w:rtl/>
          <w:lang w:eastAsia="he-IL"/>
        </w:rPr>
        <w:t xml:space="preserve">ועד שהן נכנסות לתוקף </w:t>
      </w:r>
      <w:r w:rsidR="00D64535">
        <w:rPr>
          <w:rFonts w:hint="cs"/>
          <w:rtl/>
          <w:lang w:eastAsia="he-IL"/>
        </w:rPr>
        <w:t>גם את הכנסת לא מתכנסת</w:t>
      </w:r>
      <w:r>
        <w:rPr>
          <w:rFonts w:hint="cs"/>
          <w:rtl/>
          <w:lang w:eastAsia="he-IL"/>
        </w:rPr>
        <w:t xml:space="preserve">, גם אם הוועדה לא מתכנסת </w:t>
      </w:r>
      <w:r>
        <w:rPr>
          <w:rtl/>
          <w:lang w:eastAsia="he-IL"/>
        </w:rPr>
        <w:t>–</w:t>
      </w:r>
      <w:r>
        <w:rPr>
          <w:rFonts w:hint="cs"/>
          <w:rtl/>
          <w:lang w:eastAsia="he-IL"/>
        </w:rPr>
        <w:t xml:space="preserve"> אנחנו מאריכים את התקופה ל-48 שעות </w:t>
      </w:r>
      <w:r>
        <w:rPr>
          <w:rtl/>
          <w:lang w:eastAsia="he-IL"/>
        </w:rPr>
        <w:t>–</w:t>
      </w:r>
      <w:r>
        <w:rPr>
          <w:rFonts w:hint="cs"/>
          <w:rtl/>
          <w:lang w:eastAsia="he-IL"/>
        </w:rPr>
        <w:t xml:space="preserve"> מאפשרים לוועדה עוד זמן לדון בתקנות מראש,</w:t>
      </w:r>
      <w:r w:rsidR="00D64535">
        <w:rPr>
          <w:rFonts w:hint="cs"/>
          <w:rtl/>
          <w:lang w:eastAsia="he-IL"/>
        </w:rPr>
        <w:t xml:space="preserve"> עוד לפני שהן נכנסות לתוקף. דבר נוסף, </w:t>
      </w:r>
      <w:r>
        <w:rPr>
          <w:rFonts w:hint="cs"/>
          <w:rtl/>
          <w:lang w:eastAsia="he-IL"/>
        </w:rPr>
        <w:t xml:space="preserve">הקשחה מסוימת, </w:t>
      </w:r>
      <w:r w:rsidR="00D64535">
        <w:rPr>
          <w:rFonts w:hint="cs"/>
          <w:rtl/>
          <w:lang w:eastAsia="he-IL"/>
        </w:rPr>
        <w:t>צמצום סעיף ה</w:t>
      </w:r>
      <w:r>
        <w:rPr>
          <w:rFonts w:hint="cs"/>
          <w:rtl/>
          <w:lang w:eastAsia="he-IL"/>
        </w:rPr>
        <w:t>דחיפות</w:t>
      </w:r>
      <w:r w:rsidR="00D64535">
        <w:rPr>
          <w:rFonts w:hint="cs"/>
          <w:rtl/>
          <w:lang w:eastAsia="he-IL"/>
        </w:rPr>
        <w:t xml:space="preserve"> </w:t>
      </w:r>
      <w:r>
        <w:rPr>
          <w:rFonts w:hint="cs"/>
          <w:rtl/>
          <w:lang w:eastAsia="he-IL"/>
        </w:rPr>
        <w:t xml:space="preserve">שמאפשר להחליט שתקנות </w:t>
      </w:r>
      <w:r w:rsidR="00D64535">
        <w:rPr>
          <w:rFonts w:hint="cs"/>
          <w:rtl/>
          <w:lang w:eastAsia="he-IL"/>
        </w:rPr>
        <w:t>נכנסות לתוקף עוד לפני אותה תק</w:t>
      </w:r>
      <w:r>
        <w:rPr>
          <w:rFonts w:hint="cs"/>
          <w:rtl/>
          <w:lang w:eastAsia="he-IL"/>
        </w:rPr>
        <w:t>ו</w:t>
      </w:r>
      <w:r w:rsidR="00D64535">
        <w:rPr>
          <w:rFonts w:hint="cs"/>
          <w:rtl/>
          <w:lang w:eastAsia="he-IL"/>
        </w:rPr>
        <w:t xml:space="preserve">פה, כלומר </w:t>
      </w:r>
      <w:r>
        <w:rPr>
          <w:rFonts w:hint="cs"/>
          <w:rtl/>
          <w:lang w:eastAsia="he-IL"/>
        </w:rPr>
        <w:t>ש</w:t>
      </w:r>
      <w:r w:rsidR="00D64535">
        <w:rPr>
          <w:rFonts w:hint="cs"/>
          <w:rtl/>
          <w:lang w:eastAsia="he-IL"/>
        </w:rPr>
        <w:t xml:space="preserve">אפשר יהיה להשתמש </w:t>
      </w:r>
      <w:r>
        <w:rPr>
          <w:rFonts w:hint="cs"/>
          <w:rtl/>
          <w:lang w:eastAsia="he-IL"/>
        </w:rPr>
        <w:t xml:space="preserve">בסעיף הדחיפות </w:t>
      </w:r>
      <w:bookmarkStart w:id="401" w:name="_ETM_Q1_5594127"/>
      <w:bookmarkEnd w:id="401"/>
      <w:r>
        <w:rPr>
          <w:rFonts w:hint="cs"/>
          <w:rtl/>
          <w:lang w:eastAsia="he-IL"/>
        </w:rPr>
        <w:t xml:space="preserve">הזה </w:t>
      </w:r>
      <w:r w:rsidR="00D64535">
        <w:rPr>
          <w:rFonts w:hint="cs"/>
          <w:rtl/>
          <w:lang w:eastAsia="he-IL"/>
        </w:rPr>
        <w:t>רק במקרים חריגים</w:t>
      </w:r>
      <w:r>
        <w:rPr>
          <w:rFonts w:hint="cs"/>
          <w:rtl/>
          <w:lang w:eastAsia="he-IL"/>
        </w:rPr>
        <w:t xml:space="preserve"> ורק במקרה שיש טעמים אפידמיולוגיים שמצדיקים את השימוש </w:t>
      </w:r>
      <w:bookmarkStart w:id="402" w:name="_ETM_Q1_5601089"/>
      <w:bookmarkEnd w:id="402"/>
      <w:r>
        <w:rPr>
          <w:rFonts w:hint="cs"/>
          <w:rtl/>
          <w:lang w:eastAsia="he-IL"/>
        </w:rPr>
        <w:t>בסעיף הדחיפות</w:t>
      </w:r>
      <w:r w:rsidR="00D64535">
        <w:rPr>
          <w:rFonts w:hint="cs"/>
          <w:rtl/>
          <w:lang w:eastAsia="he-IL"/>
        </w:rPr>
        <w:t>.</w:t>
      </w:r>
    </w:p>
    <w:p w:rsidR="00D64535" w:rsidRDefault="00D64535" w:rsidP="00D64535">
      <w:pPr>
        <w:rPr>
          <w:rtl/>
          <w:lang w:eastAsia="he-IL"/>
        </w:rPr>
      </w:pPr>
    </w:p>
    <w:p w:rsidR="00D64535" w:rsidRDefault="00D64535" w:rsidP="00D64535">
      <w:pPr>
        <w:pStyle w:val="af9"/>
        <w:keepNext/>
        <w:rPr>
          <w:rtl/>
          <w:lang w:eastAsia="he-IL"/>
        </w:rPr>
      </w:pPr>
      <w:bookmarkStart w:id="403" w:name="ET_guest_551755_110"/>
      <w:r w:rsidRPr="00D64535">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D64535">
        <w:rPr>
          <w:rStyle w:val="TagStyle"/>
          <w:rtl/>
        </w:rPr>
        <w:t xml:space="preserve"> &lt;&lt; אורח &gt;&gt;</w:t>
      </w:r>
      <w:r>
        <w:rPr>
          <w:rtl/>
          <w:lang w:eastAsia="he-IL"/>
        </w:rPr>
        <w:t xml:space="preserve">   </w:t>
      </w:r>
      <w:bookmarkEnd w:id="403"/>
    </w:p>
    <w:p w:rsidR="00D64535" w:rsidRDefault="00D64535" w:rsidP="00D64535">
      <w:pPr>
        <w:pStyle w:val="KeepWithNext"/>
        <w:rPr>
          <w:rtl/>
          <w:lang w:eastAsia="he-IL"/>
        </w:rPr>
      </w:pPr>
    </w:p>
    <w:p w:rsidR="00D64535" w:rsidRDefault="00D64535" w:rsidP="00D64535">
      <w:pPr>
        <w:rPr>
          <w:rtl/>
          <w:lang w:eastAsia="he-IL"/>
        </w:rPr>
      </w:pPr>
      <w:r>
        <w:rPr>
          <w:rFonts w:hint="cs"/>
          <w:rtl/>
          <w:lang w:eastAsia="he-IL"/>
        </w:rPr>
        <w:t>זה אפרופו מה שנאמר כאן הפיקוח הפרלמנטרי והרחבת סמכות הכנסת וצמצום סמכויות הממשלה.</w:t>
      </w:r>
      <w:r w:rsidR="00D5277C">
        <w:rPr>
          <w:rFonts w:hint="cs"/>
          <w:rtl/>
          <w:lang w:eastAsia="he-IL"/>
        </w:rPr>
        <w:t xml:space="preserve"> זו דוגמה מצוינת.</w:t>
      </w:r>
    </w:p>
    <w:p w:rsidR="00D64535" w:rsidRDefault="00D64535" w:rsidP="00D64535">
      <w:pPr>
        <w:rPr>
          <w:rtl/>
          <w:lang w:eastAsia="he-IL"/>
        </w:rPr>
      </w:pPr>
    </w:p>
    <w:p w:rsidR="00D64535" w:rsidRDefault="00D64535" w:rsidP="00D64535">
      <w:pPr>
        <w:pStyle w:val="af6"/>
        <w:keepNext/>
        <w:rPr>
          <w:rtl/>
        </w:rPr>
      </w:pPr>
      <w:bookmarkStart w:id="404" w:name="ET_yor_6156_111"/>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 </w:t>
      </w:r>
      <w:r>
        <w:rPr>
          <w:rtl/>
        </w:rPr>
        <w:t>היו"ר גלעד קריב:</w:t>
      </w:r>
      <w:r w:rsidRPr="00D64535">
        <w:rPr>
          <w:rStyle w:val="TagStyle"/>
          <w:rtl/>
        </w:rPr>
        <w:t xml:space="preserve"> &lt;&lt; </w:t>
      </w:r>
      <w:proofErr w:type="spellStart"/>
      <w:r w:rsidRPr="00D64535">
        <w:rPr>
          <w:rStyle w:val="TagStyle"/>
          <w:rtl/>
        </w:rPr>
        <w:t>יור</w:t>
      </w:r>
      <w:proofErr w:type="spellEnd"/>
      <w:r w:rsidRPr="00D64535">
        <w:rPr>
          <w:rStyle w:val="TagStyle"/>
          <w:rtl/>
        </w:rPr>
        <w:t xml:space="preserve"> &gt;&gt;</w:t>
      </w:r>
      <w:r>
        <w:rPr>
          <w:rtl/>
        </w:rPr>
        <w:t xml:space="preserve">   </w:t>
      </w:r>
      <w:bookmarkEnd w:id="404"/>
    </w:p>
    <w:p w:rsidR="00D64535" w:rsidRDefault="00D64535" w:rsidP="00D64535">
      <w:pPr>
        <w:pStyle w:val="KeepWithNext"/>
        <w:rPr>
          <w:rtl/>
          <w:lang w:eastAsia="he-IL"/>
        </w:rPr>
      </w:pPr>
    </w:p>
    <w:p w:rsidR="00D64535" w:rsidRDefault="00D64535" w:rsidP="00D5277C">
      <w:pPr>
        <w:rPr>
          <w:rtl/>
          <w:lang w:eastAsia="he-IL"/>
        </w:rPr>
      </w:pPr>
      <w:r>
        <w:rPr>
          <w:rFonts w:hint="cs"/>
          <w:rtl/>
          <w:lang w:eastAsia="he-IL"/>
        </w:rPr>
        <w:t>שני הצדדים האלה בהחלט יצירת זמן מרחב</w:t>
      </w:r>
      <w:r w:rsidR="00D5277C">
        <w:rPr>
          <w:rFonts w:hint="cs"/>
          <w:rtl/>
          <w:lang w:eastAsia="he-IL"/>
        </w:rPr>
        <w:t xml:space="preserve"> משמעותי</w:t>
      </w:r>
      <w:r>
        <w:rPr>
          <w:rFonts w:hint="cs"/>
          <w:rtl/>
          <w:lang w:eastAsia="he-IL"/>
        </w:rPr>
        <w:t>, זמן בעיקר לכנסת להתכנס לדון. בר</w:t>
      </w:r>
      <w:r w:rsidR="00D5277C">
        <w:rPr>
          <w:rFonts w:hint="cs"/>
          <w:rtl/>
          <w:lang w:eastAsia="he-IL"/>
        </w:rPr>
        <w:t>ו</w:t>
      </w:r>
      <w:r>
        <w:rPr>
          <w:rFonts w:hint="cs"/>
          <w:rtl/>
          <w:lang w:eastAsia="he-IL"/>
        </w:rPr>
        <w:t>ר מהדברים שנאמרו פה על-ידי חברי הכנ</w:t>
      </w:r>
      <w:r w:rsidR="00D5277C">
        <w:rPr>
          <w:rFonts w:hint="cs"/>
          <w:rtl/>
          <w:lang w:eastAsia="he-IL"/>
        </w:rPr>
        <w:t>סת</w:t>
      </w:r>
      <w:r>
        <w:rPr>
          <w:rFonts w:hint="cs"/>
          <w:rtl/>
          <w:lang w:eastAsia="he-IL"/>
        </w:rPr>
        <w:t xml:space="preserve"> שיש צ</w:t>
      </w:r>
      <w:r w:rsidR="00D5277C">
        <w:rPr>
          <w:rFonts w:hint="cs"/>
          <w:rtl/>
          <w:lang w:eastAsia="he-IL"/>
        </w:rPr>
        <w:t>י</w:t>
      </w:r>
      <w:r>
        <w:rPr>
          <w:rFonts w:hint="cs"/>
          <w:rtl/>
          <w:lang w:eastAsia="he-IL"/>
        </w:rPr>
        <w:t xml:space="preserve">פייה שלפחות בחלק מהמצבים נשקם את מערכת היחסים הבסיסית </w:t>
      </w:r>
      <w:r w:rsidR="00D5277C">
        <w:rPr>
          <w:rFonts w:hint="cs"/>
          <w:rtl/>
          <w:lang w:eastAsia="he-IL"/>
        </w:rPr>
        <w:t xml:space="preserve">בין כנסת לממשלה </w:t>
      </w:r>
      <w:r>
        <w:rPr>
          <w:rFonts w:hint="cs"/>
          <w:rtl/>
          <w:lang w:eastAsia="he-IL"/>
        </w:rPr>
        <w:t xml:space="preserve">באישור דחיקה ממשלתית. אני שב ואומר </w:t>
      </w:r>
      <w:r>
        <w:rPr>
          <w:rtl/>
          <w:lang w:eastAsia="he-IL"/>
        </w:rPr>
        <w:t>–</w:t>
      </w:r>
      <w:r>
        <w:rPr>
          <w:rFonts w:hint="cs"/>
          <w:rtl/>
          <w:lang w:eastAsia="he-IL"/>
        </w:rPr>
        <w:t xml:space="preserve"> כל מי שמישיר מבטו ברצינות להתמודדות שלנו עם נדיף הקורונה מבין שיש רגעים או של עוצמת תחלואה </w:t>
      </w:r>
      <w:r w:rsidR="00D5277C">
        <w:rPr>
          <w:rFonts w:hint="cs"/>
          <w:rtl/>
          <w:lang w:eastAsia="he-IL"/>
        </w:rPr>
        <w:t xml:space="preserve">או </w:t>
      </w:r>
      <w:bookmarkStart w:id="405" w:name="_ETM_Q1_5659966"/>
      <w:bookmarkEnd w:id="405"/>
      <w:r w:rsidR="00D5277C">
        <w:rPr>
          <w:rFonts w:hint="cs"/>
          <w:rtl/>
          <w:lang w:eastAsia="he-IL"/>
        </w:rPr>
        <w:t xml:space="preserve">של איום חדש, </w:t>
      </w:r>
      <w:r>
        <w:rPr>
          <w:rFonts w:hint="cs"/>
          <w:rtl/>
          <w:lang w:eastAsia="he-IL"/>
        </w:rPr>
        <w:t>שברור שהמ</w:t>
      </w:r>
      <w:r w:rsidR="00D5277C">
        <w:rPr>
          <w:rFonts w:hint="cs"/>
          <w:rtl/>
          <w:lang w:eastAsia="he-IL"/>
        </w:rPr>
        <w:t>מ</w:t>
      </w:r>
      <w:r>
        <w:rPr>
          <w:rFonts w:hint="cs"/>
          <w:rtl/>
          <w:lang w:eastAsia="he-IL"/>
        </w:rPr>
        <w:t xml:space="preserve">שלה </w:t>
      </w:r>
      <w:r w:rsidR="00D5277C">
        <w:rPr>
          <w:rFonts w:hint="cs"/>
          <w:rtl/>
          <w:lang w:eastAsia="he-IL"/>
        </w:rPr>
        <w:t xml:space="preserve">חייבת את היכולת </w:t>
      </w:r>
      <w:r>
        <w:rPr>
          <w:rFonts w:hint="cs"/>
          <w:rtl/>
          <w:lang w:eastAsia="he-IL"/>
        </w:rPr>
        <w:t xml:space="preserve">להגיב במהירות. </w:t>
      </w:r>
      <w:r w:rsidR="00D5277C">
        <w:rPr>
          <w:rFonts w:hint="cs"/>
          <w:rtl/>
          <w:lang w:eastAsia="he-IL"/>
        </w:rPr>
        <w:t xml:space="preserve">ואם אנחנו לא רוצים </w:t>
      </w:r>
      <w:bookmarkStart w:id="406" w:name="_ETM_Q1_5666763"/>
      <w:bookmarkEnd w:id="406"/>
      <w:r w:rsidR="00D5277C">
        <w:rPr>
          <w:rFonts w:hint="cs"/>
          <w:rtl/>
          <w:lang w:eastAsia="he-IL"/>
        </w:rPr>
        <w:t>שהממשלה תשתמש בתקנות שעת חירום כמו שעשתה רק לאחרונה, ואנ</w:t>
      </w:r>
      <w:r>
        <w:rPr>
          <w:rFonts w:hint="cs"/>
          <w:rtl/>
          <w:lang w:eastAsia="he-IL"/>
        </w:rPr>
        <w:t>ו</w:t>
      </w:r>
      <w:r w:rsidR="00D5277C">
        <w:rPr>
          <w:rFonts w:hint="cs"/>
          <w:rtl/>
          <w:lang w:eastAsia="he-IL"/>
        </w:rPr>
        <w:t xml:space="preserve"> </w:t>
      </w:r>
      <w:r>
        <w:rPr>
          <w:rFonts w:hint="cs"/>
          <w:rtl/>
          <w:lang w:eastAsia="he-IL"/>
        </w:rPr>
        <w:t xml:space="preserve">לא רוצים שהממשלה תשתמש בתקנות שעת חירום, </w:t>
      </w:r>
      <w:r w:rsidR="00D5277C">
        <w:rPr>
          <w:rFonts w:hint="cs"/>
          <w:rtl/>
          <w:lang w:eastAsia="he-IL"/>
        </w:rPr>
        <w:t xml:space="preserve">חייב להיבנות מעין מנגנון </w:t>
      </w:r>
      <w:bookmarkStart w:id="407" w:name="_ETM_Q1_5678011"/>
      <w:bookmarkEnd w:id="407"/>
      <w:r w:rsidR="00D5277C">
        <w:rPr>
          <w:rFonts w:hint="cs"/>
          <w:rtl/>
          <w:lang w:eastAsia="he-IL"/>
        </w:rPr>
        <w:t xml:space="preserve">תקנות </w:t>
      </w:r>
      <w:r>
        <w:rPr>
          <w:rFonts w:hint="cs"/>
          <w:rtl/>
          <w:lang w:eastAsia="he-IL"/>
        </w:rPr>
        <w:t>למצב חיר</w:t>
      </w:r>
      <w:r w:rsidR="00D5277C">
        <w:rPr>
          <w:rFonts w:hint="cs"/>
          <w:rtl/>
          <w:lang w:eastAsia="he-IL"/>
        </w:rPr>
        <w:t>ום</w:t>
      </w:r>
      <w:r>
        <w:rPr>
          <w:rFonts w:hint="cs"/>
          <w:rtl/>
          <w:lang w:eastAsia="he-IL"/>
        </w:rPr>
        <w:t xml:space="preserve"> בתוך החוק. אבל זה לא יכול להיות, זה אפילו לא ברירת מחדל כי אין דרך לעקוף את זה. אין יוצא מהכלל בחוק</w:t>
      </w:r>
      <w:r w:rsidR="00D5277C">
        <w:rPr>
          <w:rFonts w:hint="cs"/>
          <w:rtl/>
          <w:lang w:eastAsia="he-IL"/>
        </w:rPr>
        <w:t xml:space="preserve"> כרגע</w:t>
      </w:r>
      <w:r>
        <w:rPr>
          <w:rFonts w:hint="cs"/>
          <w:rtl/>
          <w:lang w:eastAsia="he-IL"/>
        </w:rPr>
        <w:t xml:space="preserve">. יש קול מאוד ברור </w:t>
      </w:r>
      <w:r w:rsidR="00D5277C">
        <w:rPr>
          <w:rFonts w:hint="cs"/>
          <w:rtl/>
          <w:lang w:eastAsia="he-IL"/>
        </w:rPr>
        <w:t xml:space="preserve">מחברי כנסת </w:t>
      </w:r>
      <w:r>
        <w:rPr>
          <w:rFonts w:hint="cs"/>
          <w:rtl/>
          <w:lang w:eastAsia="he-IL"/>
        </w:rPr>
        <w:t xml:space="preserve">גם מהקואליציה וגם מהאופוזיציה, </w:t>
      </w:r>
      <w:r w:rsidR="00D5277C">
        <w:rPr>
          <w:rFonts w:hint="cs"/>
          <w:rtl/>
          <w:lang w:eastAsia="he-IL"/>
        </w:rPr>
        <w:t xml:space="preserve">שנצטרך למצוא בעניין הזה הסדר יותר </w:t>
      </w:r>
      <w:bookmarkStart w:id="408" w:name="_ETM_Q1_5699716"/>
      <w:bookmarkEnd w:id="408"/>
      <w:r w:rsidR="00D5277C">
        <w:rPr>
          <w:rFonts w:hint="cs"/>
          <w:rtl/>
          <w:lang w:eastAsia="he-IL"/>
        </w:rPr>
        <w:t>מאוזן ולפחות במצבים שהם שגרת חירום ולא חירום מובהק, לשקם את מערכת היחסים בין המחוק</w:t>
      </w:r>
      <w:r>
        <w:rPr>
          <w:rFonts w:hint="cs"/>
          <w:rtl/>
          <w:lang w:eastAsia="he-IL"/>
        </w:rPr>
        <w:t>ק</w:t>
      </w:r>
      <w:r w:rsidR="00D5277C">
        <w:rPr>
          <w:rFonts w:hint="cs"/>
          <w:rtl/>
          <w:lang w:eastAsia="he-IL"/>
        </w:rPr>
        <w:t xml:space="preserve"> </w:t>
      </w:r>
      <w:r>
        <w:rPr>
          <w:rFonts w:hint="cs"/>
          <w:rtl/>
          <w:lang w:eastAsia="he-IL"/>
        </w:rPr>
        <w:t>למחוקק המשנה. אתם י</w:t>
      </w:r>
      <w:r w:rsidR="00D5277C">
        <w:rPr>
          <w:rFonts w:hint="cs"/>
          <w:rtl/>
          <w:lang w:eastAsia="he-IL"/>
        </w:rPr>
        <w:t>ו</w:t>
      </w:r>
      <w:r>
        <w:rPr>
          <w:rFonts w:hint="cs"/>
          <w:rtl/>
          <w:lang w:eastAsia="he-IL"/>
        </w:rPr>
        <w:t>דעים איפה אנחנו נמצאים בעניין.</w:t>
      </w:r>
    </w:p>
    <w:p w:rsidR="00D64535" w:rsidRDefault="00D64535" w:rsidP="00D64535">
      <w:pPr>
        <w:rPr>
          <w:rtl/>
          <w:lang w:eastAsia="he-IL"/>
        </w:rPr>
      </w:pPr>
    </w:p>
    <w:p w:rsidR="00D64535" w:rsidRDefault="00D64535" w:rsidP="00D64535">
      <w:pPr>
        <w:pStyle w:val="af9"/>
        <w:keepNext/>
        <w:rPr>
          <w:rtl/>
          <w:lang w:eastAsia="he-IL"/>
        </w:rPr>
      </w:pPr>
      <w:bookmarkStart w:id="409" w:name="ET_guest_868650_112"/>
      <w:r w:rsidRPr="00D64535">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64535">
        <w:rPr>
          <w:rStyle w:val="TagStyle"/>
          <w:rtl/>
        </w:rPr>
        <w:t xml:space="preserve"> &lt;&lt; אורח &gt;&gt;</w:t>
      </w:r>
      <w:r>
        <w:rPr>
          <w:rtl/>
          <w:lang w:eastAsia="he-IL"/>
        </w:rPr>
        <w:t xml:space="preserve">   </w:t>
      </w:r>
      <w:bookmarkEnd w:id="409"/>
    </w:p>
    <w:p w:rsidR="00D64535" w:rsidRDefault="00D64535" w:rsidP="00D64535">
      <w:pPr>
        <w:pStyle w:val="KeepWithNext"/>
        <w:rPr>
          <w:rtl/>
          <w:lang w:eastAsia="he-IL"/>
        </w:rPr>
      </w:pPr>
    </w:p>
    <w:p w:rsidR="00D64535" w:rsidRDefault="00D5277C" w:rsidP="006D78B3">
      <w:pPr>
        <w:rPr>
          <w:rtl/>
          <w:lang w:eastAsia="he-IL"/>
        </w:rPr>
      </w:pPr>
      <w:r>
        <w:rPr>
          <w:rFonts w:hint="cs"/>
          <w:rtl/>
          <w:lang w:eastAsia="he-IL"/>
        </w:rPr>
        <w:t xml:space="preserve">נושא נוסף </w:t>
      </w:r>
      <w:r>
        <w:rPr>
          <w:rtl/>
          <w:lang w:eastAsia="he-IL"/>
        </w:rPr>
        <w:t>–</w:t>
      </w:r>
      <w:r>
        <w:rPr>
          <w:rFonts w:hint="cs"/>
          <w:rtl/>
          <w:lang w:eastAsia="he-IL"/>
        </w:rPr>
        <w:t xml:space="preserve"> מלוניות </w:t>
      </w:r>
      <w:bookmarkStart w:id="410" w:name="_ETM_Q1_5719027"/>
      <w:bookmarkEnd w:id="410"/>
      <w:r>
        <w:rPr>
          <w:rFonts w:hint="cs"/>
          <w:rtl/>
          <w:lang w:eastAsia="he-IL"/>
        </w:rPr>
        <w:t xml:space="preserve">הבידוד, שבימים האחרונים עולה ונעשה בו שימוש. בעניין הזה </w:t>
      </w:r>
      <w:r w:rsidR="006D78B3">
        <w:rPr>
          <w:rFonts w:hint="cs"/>
          <w:rtl/>
          <w:lang w:eastAsia="he-IL"/>
        </w:rPr>
        <w:t xml:space="preserve">מוצע </w:t>
      </w:r>
      <w:bookmarkStart w:id="411" w:name="_ETM_Q1_5724678"/>
      <w:bookmarkEnd w:id="411"/>
      <w:r w:rsidR="006D78B3">
        <w:rPr>
          <w:rFonts w:hint="cs"/>
          <w:rtl/>
          <w:lang w:eastAsia="he-IL"/>
        </w:rPr>
        <w:t xml:space="preserve">לשנות את ההוראה שקיימת </w:t>
      </w:r>
      <w:r w:rsidR="00821825">
        <w:rPr>
          <w:rFonts w:hint="cs"/>
          <w:rtl/>
          <w:lang w:eastAsia="he-IL"/>
        </w:rPr>
        <w:t>היום ולפי</w:t>
      </w:r>
      <w:r w:rsidR="006D78B3">
        <w:rPr>
          <w:rFonts w:hint="cs"/>
          <w:rtl/>
          <w:lang w:eastAsia="he-IL"/>
        </w:rPr>
        <w:t>ה בהכרח המימון של השהייה במלונית נעשה</w:t>
      </w:r>
      <w:r w:rsidR="00821825">
        <w:rPr>
          <w:rFonts w:hint="cs"/>
          <w:rtl/>
          <w:lang w:eastAsia="he-IL"/>
        </w:rPr>
        <w:t xml:space="preserve"> </w:t>
      </w:r>
      <w:r w:rsidR="006D78B3">
        <w:rPr>
          <w:rFonts w:hint="cs"/>
          <w:rtl/>
          <w:lang w:eastAsia="he-IL"/>
        </w:rPr>
        <w:t xml:space="preserve">על חשבון המדינה. אנחנו רוצים למחוק את ברירת המחדל </w:t>
      </w:r>
      <w:bookmarkStart w:id="412" w:name="_ETM_Q1_5733677"/>
      <w:bookmarkEnd w:id="412"/>
      <w:r w:rsidR="006D78B3">
        <w:rPr>
          <w:rFonts w:hint="cs"/>
          <w:rtl/>
          <w:lang w:eastAsia="he-IL"/>
        </w:rPr>
        <w:t xml:space="preserve">הזו ולכתוב שככלל אין הכלל הזה של מימון מדינה - </w:t>
      </w:r>
      <w:bookmarkStart w:id="413" w:name="_ETM_Q1_5738288"/>
      <w:bookmarkEnd w:id="413"/>
      <w:r w:rsidR="00821825">
        <w:rPr>
          <w:rFonts w:hint="cs"/>
          <w:rtl/>
          <w:lang w:eastAsia="he-IL"/>
        </w:rPr>
        <w:t>הממשלה תהיה מוסמכת לקבוע בתקנות את המקרים שהם חריגים</w:t>
      </w:r>
      <w:r w:rsidR="006D78B3">
        <w:rPr>
          <w:rFonts w:hint="cs"/>
          <w:rtl/>
          <w:lang w:eastAsia="he-IL"/>
        </w:rPr>
        <w:t xml:space="preserve"> יחסית</w:t>
      </w:r>
      <w:r w:rsidR="00821825">
        <w:rPr>
          <w:rFonts w:hint="cs"/>
          <w:rtl/>
          <w:lang w:eastAsia="he-IL"/>
        </w:rPr>
        <w:t xml:space="preserve">, </w:t>
      </w:r>
      <w:r w:rsidR="006D78B3">
        <w:rPr>
          <w:rFonts w:hint="cs"/>
          <w:rtl/>
          <w:lang w:eastAsia="he-IL"/>
        </w:rPr>
        <w:t>שבהם כן המדינה תממן את השהות אבל ככלל, ודאי ב</w:t>
      </w:r>
      <w:r w:rsidR="00821825">
        <w:rPr>
          <w:rFonts w:hint="cs"/>
          <w:rtl/>
          <w:lang w:eastAsia="he-IL"/>
        </w:rPr>
        <w:t>כל ההקשר של החוזרים מחו"ל</w:t>
      </w:r>
      <w:r w:rsidR="006D78B3">
        <w:rPr>
          <w:rFonts w:hint="cs"/>
          <w:rtl/>
          <w:lang w:eastAsia="he-IL"/>
        </w:rPr>
        <w:t>, המלוניות לא יהיו על חשבון המדינה</w:t>
      </w:r>
      <w:r w:rsidR="00821825">
        <w:rPr>
          <w:rFonts w:hint="cs"/>
          <w:rtl/>
          <w:lang w:eastAsia="he-IL"/>
        </w:rPr>
        <w:t>.</w:t>
      </w:r>
    </w:p>
    <w:p w:rsidR="00821825" w:rsidRDefault="00821825" w:rsidP="00821825">
      <w:pPr>
        <w:rPr>
          <w:rtl/>
          <w:lang w:eastAsia="he-IL"/>
        </w:rPr>
      </w:pPr>
    </w:p>
    <w:p w:rsidR="00821825" w:rsidRDefault="00821825" w:rsidP="00821825">
      <w:pPr>
        <w:pStyle w:val="a4"/>
        <w:keepNext/>
        <w:rPr>
          <w:rtl/>
        </w:rPr>
      </w:pPr>
      <w:bookmarkStart w:id="414" w:name="ET_speaker_5780_113"/>
      <w:r w:rsidRPr="00821825">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821825">
        <w:rPr>
          <w:rStyle w:val="TagStyle"/>
          <w:rtl/>
        </w:rPr>
        <w:t xml:space="preserve"> &lt;&lt; דובר &gt;&gt;</w:t>
      </w:r>
      <w:r>
        <w:rPr>
          <w:rtl/>
        </w:rPr>
        <w:t xml:space="preserve">   </w:t>
      </w:r>
      <w:bookmarkEnd w:id="414"/>
    </w:p>
    <w:p w:rsidR="00821825" w:rsidRDefault="00821825" w:rsidP="00821825">
      <w:pPr>
        <w:pStyle w:val="KeepWithNext"/>
        <w:rPr>
          <w:rtl/>
          <w:lang w:eastAsia="he-IL"/>
        </w:rPr>
      </w:pPr>
    </w:p>
    <w:p w:rsidR="00821825" w:rsidRDefault="006D78B3" w:rsidP="00821825">
      <w:pPr>
        <w:rPr>
          <w:rtl/>
          <w:lang w:eastAsia="he-IL"/>
        </w:rPr>
      </w:pPr>
      <w:r>
        <w:rPr>
          <w:rFonts w:hint="cs"/>
          <w:rtl/>
          <w:lang w:eastAsia="he-IL"/>
        </w:rPr>
        <w:t>כל מי שחוזר, זה יהי</w:t>
      </w:r>
      <w:r w:rsidR="00821825">
        <w:rPr>
          <w:rFonts w:hint="cs"/>
          <w:rtl/>
          <w:lang w:eastAsia="he-IL"/>
        </w:rPr>
        <w:t>ה</w:t>
      </w:r>
      <w:r>
        <w:rPr>
          <w:rFonts w:hint="cs"/>
          <w:rtl/>
          <w:lang w:eastAsia="he-IL"/>
        </w:rPr>
        <w:t xml:space="preserve"> </w:t>
      </w:r>
      <w:r w:rsidR="00821825">
        <w:rPr>
          <w:rFonts w:hint="cs"/>
          <w:rtl/>
          <w:lang w:eastAsia="he-IL"/>
        </w:rPr>
        <w:t>על חשבונו?</w:t>
      </w:r>
    </w:p>
    <w:p w:rsidR="00821825" w:rsidRDefault="00821825" w:rsidP="00821825">
      <w:pPr>
        <w:rPr>
          <w:rtl/>
          <w:lang w:eastAsia="he-IL"/>
        </w:rPr>
      </w:pPr>
    </w:p>
    <w:p w:rsidR="006D78B3" w:rsidRDefault="006D78B3" w:rsidP="006D78B3">
      <w:pPr>
        <w:pStyle w:val="af6"/>
        <w:keepNext/>
        <w:rPr>
          <w:rtl/>
        </w:rPr>
      </w:pPr>
      <w:bookmarkStart w:id="415" w:name="ET_yor_5771_204"/>
      <w:r w:rsidRPr="006D78B3">
        <w:rPr>
          <w:rStyle w:val="TagStyle"/>
          <w:rtl/>
        </w:rPr>
        <w:t xml:space="preserve"> &lt;&lt; </w:t>
      </w:r>
      <w:proofErr w:type="spellStart"/>
      <w:r w:rsidRPr="006D78B3">
        <w:rPr>
          <w:rStyle w:val="TagStyle"/>
          <w:rtl/>
        </w:rPr>
        <w:t>יור</w:t>
      </w:r>
      <w:proofErr w:type="spellEnd"/>
      <w:r w:rsidRPr="006D78B3">
        <w:rPr>
          <w:rStyle w:val="TagStyle"/>
          <w:rtl/>
        </w:rPr>
        <w:t xml:space="preserve"> &gt;&gt; </w:t>
      </w:r>
      <w:r>
        <w:rPr>
          <w:rtl/>
        </w:rPr>
        <w:t xml:space="preserve">היו"ר איתן </w:t>
      </w:r>
      <w:proofErr w:type="spellStart"/>
      <w:r>
        <w:rPr>
          <w:rtl/>
        </w:rPr>
        <w:t>גינזבורג</w:t>
      </w:r>
      <w:proofErr w:type="spellEnd"/>
      <w:r>
        <w:rPr>
          <w:rtl/>
        </w:rPr>
        <w:t>:</w:t>
      </w:r>
      <w:r w:rsidRPr="006D78B3">
        <w:rPr>
          <w:rStyle w:val="TagStyle"/>
          <w:rtl/>
        </w:rPr>
        <w:t xml:space="preserve"> &lt;&lt; </w:t>
      </w:r>
      <w:proofErr w:type="spellStart"/>
      <w:r w:rsidRPr="006D78B3">
        <w:rPr>
          <w:rStyle w:val="TagStyle"/>
          <w:rtl/>
        </w:rPr>
        <w:t>יור</w:t>
      </w:r>
      <w:proofErr w:type="spellEnd"/>
      <w:r w:rsidRPr="006D78B3">
        <w:rPr>
          <w:rStyle w:val="TagStyle"/>
          <w:rtl/>
        </w:rPr>
        <w:t xml:space="preserve"> &gt;&gt;</w:t>
      </w:r>
      <w:r>
        <w:rPr>
          <w:rtl/>
        </w:rPr>
        <w:t xml:space="preserve">   </w:t>
      </w:r>
      <w:bookmarkEnd w:id="415"/>
    </w:p>
    <w:p w:rsidR="006D78B3" w:rsidRDefault="006D78B3" w:rsidP="006D78B3">
      <w:pPr>
        <w:pStyle w:val="KeepWithNext"/>
        <w:rPr>
          <w:rtl/>
          <w:lang w:eastAsia="he-IL"/>
        </w:rPr>
      </w:pPr>
    </w:p>
    <w:p w:rsidR="006D78B3" w:rsidRDefault="006D78B3" w:rsidP="006D78B3">
      <w:pPr>
        <w:rPr>
          <w:rtl/>
          <w:lang w:eastAsia="he-IL"/>
        </w:rPr>
      </w:pPr>
      <w:r>
        <w:rPr>
          <w:rFonts w:hint="cs"/>
          <w:rtl/>
          <w:lang w:eastAsia="he-IL"/>
        </w:rPr>
        <w:t>זו כעת ההצעה. נדון בזה.</w:t>
      </w:r>
    </w:p>
    <w:p w:rsidR="006D78B3" w:rsidRPr="006D78B3" w:rsidRDefault="006D78B3" w:rsidP="006D78B3">
      <w:pPr>
        <w:rPr>
          <w:rtl/>
          <w:lang w:eastAsia="he-IL"/>
        </w:rPr>
      </w:pPr>
    </w:p>
    <w:p w:rsidR="00821825" w:rsidRDefault="00821825" w:rsidP="00821825">
      <w:pPr>
        <w:pStyle w:val="af9"/>
        <w:keepNext/>
        <w:rPr>
          <w:rtl/>
          <w:lang w:eastAsia="he-IL"/>
        </w:rPr>
      </w:pPr>
      <w:bookmarkStart w:id="416" w:name="ET_guest_868650_114"/>
      <w:r w:rsidRPr="00821825">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21825">
        <w:rPr>
          <w:rStyle w:val="TagStyle"/>
          <w:rtl/>
        </w:rPr>
        <w:t xml:space="preserve"> &lt;&lt; אורח &gt;&gt;</w:t>
      </w:r>
      <w:r>
        <w:rPr>
          <w:rtl/>
          <w:lang w:eastAsia="he-IL"/>
        </w:rPr>
        <w:t xml:space="preserve">   </w:t>
      </w:r>
      <w:bookmarkEnd w:id="416"/>
    </w:p>
    <w:p w:rsidR="00821825" w:rsidRDefault="00821825" w:rsidP="00821825">
      <w:pPr>
        <w:pStyle w:val="KeepWithNext"/>
        <w:rPr>
          <w:rtl/>
          <w:lang w:eastAsia="he-IL"/>
        </w:rPr>
      </w:pPr>
    </w:p>
    <w:p w:rsidR="00821825" w:rsidRDefault="006D78B3" w:rsidP="00821825">
      <w:pPr>
        <w:rPr>
          <w:rtl/>
          <w:lang w:eastAsia="he-IL"/>
        </w:rPr>
      </w:pPr>
      <w:r>
        <w:rPr>
          <w:rFonts w:hint="cs"/>
          <w:rtl/>
          <w:lang w:eastAsia="he-IL"/>
        </w:rPr>
        <w:t>למעט מקרים חריגים.</w:t>
      </w:r>
    </w:p>
    <w:p w:rsidR="00821825" w:rsidRDefault="00821825" w:rsidP="00821825">
      <w:pPr>
        <w:rPr>
          <w:rtl/>
          <w:lang w:eastAsia="he-IL"/>
        </w:rPr>
      </w:pPr>
    </w:p>
    <w:p w:rsidR="00821825" w:rsidRDefault="00821825" w:rsidP="00821825">
      <w:pPr>
        <w:pStyle w:val="a4"/>
        <w:keepNext/>
        <w:rPr>
          <w:rtl/>
        </w:rPr>
      </w:pPr>
      <w:bookmarkStart w:id="417" w:name="ET_speaker_5780_115"/>
      <w:r w:rsidRPr="00821825">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821825">
        <w:rPr>
          <w:rStyle w:val="TagStyle"/>
          <w:rtl/>
        </w:rPr>
        <w:t xml:space="preserve"> &lt;&lt; דובר &gt;&gt;</w:t>
      </w:r>
      <w:r>
        <w:rPr>
          <w:rtl/>
        </w:rPr>
        <w:t xml:space="preserve">   </w:t>
      </w:r>
      <w:bookmarkEnd w:id="417"/>
    </w:p>
    <w:p w:rsidR="00821825" w:rsidRDefault="00821825" w:rsidP="00821825">
      <w:pPr>
        <w:pStyle w:val="KeepWithNext"/>
        <w:rPr>
          <w:rtl/>
          <w:lang w:eastAsia="he-IL"/>
        </w:rPr>
      </w:pPr>
    </w:p>
    <w:p w:rsidR="00821825" w:rsidRDefault="00821825" w:rsidP="00821825">
      <w:pPr>
        <w:rPr>
          <w:rtl/>
          <w:lang w:eastAsia="he-IL"/>
        </w:rPr>
      </w:pPr>
      <w:r>
        <w:rPr>
          <w:rFonts w:hint="cs"/>
          <w:rtl/>
          <w:lang w:eastAsia="he-IL"/>
        </w:rPr>
        <w:t>זה לגיטימי</w:t>
      </w:r>
      <w:r w:rsidR="006D78B3">
        <w:rPr>
          <w:rFonts w:hint="cs"/>
          <w:rtl/>
          <w:lang w:eastAsia="he-IL"/>
        </w:rPr>
        <w:t xml:space="preserve"> דווקא</w:t>
      </w:r>
      <w:r>
        <w:rPr>
          <w:rFonts w:hint="cs"/>
          <w:rtl/>
          <w:lang w:eastAsia="he-IL"/>
        </w:rPr>
        <w:t>.</w:t>
      </w:r>
    </w:p>
    <w:p w:rsidR="00821825" w:rsidRDefault="00821825" w:rsidP="00821825">
      <w:pPr>
        <w:rPr>
          <w:rtl/>
          <w:lang w:eastAsia="he-IL"/>
        </w:rPr>
      </w:pPr>
    </w:p>
    <w:p w:rsidR="00821825" w:rsidRDefault="00821825" w:rsidP="00821825">
      <w:pPr>
        <w:pStyle w:val="af6"/>
        <w:keepNext/>
        <w:rPr>
          <w:rtl/>
        </w:rPr>
      </w:pPr>
      <w:bookmarkStart w:id="418" w:name="ET_yor_6156_116"/>
      <w:r w:rsidRPr="00821825">
        <w:rPr>
          <w:rStyle w:val="TagStyle"/>
          <w:rtl/>
        </w:rPr>
        <w:t xml:space="preserve"> &lt;&lt; </w:t>
      </w:r>
      <w:proofErr w:type="spellStart"/>
      <w:r w:rsidRPr="00821825">
        <w:rPr>
          <w:rStyle w:val="TagStyle"/>
          <w:rtl/>
        </w:rPr>
        <w:t>יור</w:t>
      </w:r>
      <w:proofErr w:type="spellEnd"/>
      <w:r w:rsidRPr="00821825">
        <w:rPr>
          <w:rStyle w:val="TagStyle"/>
          <w:rtl/>
        </w:rPr>
        <w:t xml:space="preserve"> &gt;&gt; </w:t>
      </w:r>
      <w:r>
        <w:rPr>
          <w:rtl/>
        </w:rPr>
        <w:t>היו"ר גלעד קריב:</w:t>
      </w:r>
      <w:r w:rsidRPr="00821825">
        <w:rPr>
          <w:rStyle w:val="TagStyle"/>
          <w:rtl/>
        </w:rPr>
        <w:t xml:space="preserve"> &lt;&lt; </w:t>
      </w:r>
      <w:proofErr w:type="spellStart"/>
      <w:r w:rsidRPr="00821825">
        <w:rPr>
          <w:rStyle w:val="TagStyle"/>
          <w:rtl/>
        </w:rPr>
        <w:t>יור</w:t>
      </w:r>
      <w:proofErr w:type="spellEnd"/>
      <w:r w:rsidRPr="00821825">
        <w:rPr>
          <w:rStyle w:val="TagStyle"/>
          <w:rtl/>
        </w:rPr>
        <w:t xml:space="preserve"> &gt;&gt;</w:t>
      </w:r>
      <w:r>
        <w:rPr>
          <w:rtl/>
        </w:rPr>
        <w:t xml:space="preserve">   </w:t>
      </w:r>
      <w:bookmarkEnd w:id="418"/>
    </w:p>
    <w:p w:rsidR="00821825" w:rsidRDefault="00821825" w:rsidP="00821825">
      <w:pPr>
        <w:pStyle w:val="KeepWithNext"/>
        <w:rPr>
          <w:rtl/>
          <w:lang w:eastAsia="he-IL"/>
        </w:rPr>
      </w:pPr>
    </w:p>
    <w:p w:rsidR="00821825" w:rsidRDefault="006D78B3" w:rsidP="006D78B3">
      <w:pPr>
        <w:rPr>
          <w:rtl/>
          <w:lang w:eastAsia="he-IL"/>
        </w:rPr>
      </w:pPr>
      <w:r>
        <w:rPr>
          <w:rFonts w:hint="cs"/>
          <w:rtl/>
          <w:lang w:eastAsia="he-IL"/>
        </w:rPr>
        <w:t xml:space="preserve">כל נושא המלוניות צריך בחינה כי </w:t>
      </w:r>
      <w:bookmarkStart w:id="419" w:name="_ETM_Q1_5766154"/>
      <w:bookmarkEnd w:id="419"/>
      <w:r>
        <w:rPr>
          <w:rFonts w:hint="cs"/>
          <w:rtl/>
          <w:lang w:eastAsia="he-IL"/>
        </w:rPr>
        <w:t xml:space="preserve">כרגע יש פיצול הסמכתי, נקרא לו. בכל הנוגע לחוזרים </w:t>
      </w:r>
      <w:bookmarkStart w:id="420" w:name="_ETM_Q1_5771838"/>
      <w:bookmarkEnd w:id="420"/>
      <w:r>
        <w:rPr>
          <w:rFonts w:hint="cs"/>
          <w:rtl/>
          <w:lang w:eastAsia="he-IL"/>
        </w:rPr>
        <w:t xml:space="preserve">מחו"ל השליחה למלוניות היא מכוח החוק הזה, </w:t>
      </w:r>
      <w:r w:rsidR="00821825">
        <w:rPr>
          <w:rFonts w:hint="cs"/>
          <w:rtl/>
          <w:lang w:eastAsia="he-IL"/>
        </w:rPr>
        <w:t xml:space="preserve">אבל דווקא במצב שבו יש התפרצות בתוך ישראל </w:t>
      </w:r>
      <w:r>
        <w:rPr>
          <w:rFonts w:hint="cs"/>
          <w:rtl/>
          <w:lang w:eastAsia="he-IL"/>
        </w:rPr>
        <w:t>ויכול להיות שיש אותה הצדקה אפי</w:t>
      </w:r>
      <w:r w:rsidR="00821825">
        <w:rPr>
          <w:rFonts w:hint="cs"/>
          <w:rtl/>
          <w:lang w:eastAsia="he-IL"/>
        </w:rPr>
        <w:t>דמיולוגית</w:t>
      </w:r>
      <w:r>
        <w:rPr>
          <w:rFonts w:hint="cs"/>
          <w:rtl/>
          <w:lang w:eastAsia="he-IL"/>
        </w:rPr>
        <w:t xml:space="preserve"> לשים אנשים במלוניות</w:t>
      </w:r>
      <w:r w:rsidR="00821825">
        <w:rPr>
          <w:rFonts w:hint="cs"/>
          <w:rtl/>
          <w:lang w:eastAsia="he-IL"/>
        </w:rPr>
        <w:t>, פה יש שימוש מאוד מוגבל</w:t>
      </w:r>
      <w:r>
        <w:rPr>
          <w:rFonts w:hint="cs"/>
          <w:rtl/>
          <w:lang w:eastAsia="he-IL"/>
        </w:rPr>
        <w:t xml:space="preserve"> משפטית </w:t>
      </w:r>
      <w:r>
        <w:rPr>
          <w:rtl/>
          <w:lang w:eastAsia="he-IL"/>
        </w:rPr>
        <w:t>–</w:t>
      </w:r>
      <w:r>
        <w:rPr>
          <w:rFonts w:hint="cs"/>
          <w:rtl/>
          <w:lang w:eastAsia="he-IL"/>
        </w:rPr>
        <w:t xml:space="preserve"> פקודת בריאות העם</w:t>
      </w:r>
      <w:r w:rsidR="00821825">
        <w:rPr>
          <w:rFonts w:hint="cs"/>
          <w:rtl/>
          <w:lang w:eastAsia="he-IL"/>
        </w:rPr>
        <w:t xml:space="preserve">. זה מחייב החלטה של רופא מחוזי. דווקא פה נגיף </w:t>
      </w:r>
      <w:proofErr w:type="spellStart"/>
      <w:r w:rsidR="00821825">
        <w:rPr>
          <w:rFonts w:hint="cs"/>
          <w:rtl/>
          <w:lang w:eastAsia="he-IL"/>
        </w:rPr>
        <w:t>האומיק</w:t>
      </w:r>
      <w:r>
        <w:rPr>
          <w:rFonts w:hint="cs"/>
          <w:rtl/>
          <w:lang w:eastAsia="he-IL"/>
        </w:rPr>
        <w:t>ור</w:t>
      </w:r>
      <w:r w:rsidR="00821825">
        <w:rPr>
          <w:rFonts w:hint="cs"/>
          <w:rtl/>
          <w:lang w:eastAsia="he-IL"/>
        </w:rPr>
        <w:t>ן</w:t>
      </w:r>
      <w:proofErr w:type="spellEnd"/>
      <w:r w:rsidR="00821825">
        <w:rPr>
          <w:rFonts w:hint="cs"/>
          <w:rtl/>
          <w:lang w:eastAsia="he-IL"/>
        </w:rPr>
        <w:t xml:space="preserve"> מרחיב את הפרספקטיבה שלנו האם נושא המלוניות אך ורק לחוזרים מחו"ל.</w:t>
      </w:r>
      <w:r>
        <w:rPr>
          <w:rFonts w:hint="cs"/>
          <w:rtl/>
          <w:lang w:eastAsia="he-IL"/>
        </w:rPr>
        <w:t xml:space="preserve"> אני </w:t>
      </w:r>
      <w:bookmarkStart w:id="421" w:name="_ETM_Q1_5802115"/>
      <w:bookmarkEnd w:id="421"/>
      <w:r>
        <w:rPr>
          <w:rFonts w:hint="cs"/>
          <w:rtl/>
          <w:lang w:eastAsia="he-IL"/>
        </w:rPr>
        <w:t>לא בטוח שזו ראייה נכונה אבל נדון בה כשנג</w:t>
      </w:r>
      <w:bookmarkStart w:id="422" w:name="_ETM_Q1_5801498"/>
      <w:bookmarkEnd w:id="422"/>
      <w:r>
        <w:rPr>
          <w:rFonts w:hint="cs"/>
          <w:rtl/>
          <w:lang w:eastAsia="he-IL"/>
        </w:rPr>
        <w:t>יע לדבר על המלוניות.</w:t>
      </w:r>
    </w:p>
    <w:p w:rsidR="00821825" w:rsidRDefault="00821825" w:rsidP="00821825">
      <w:pPr>
        <w:rPr>
          <w:rtl/>
          <w:lang w:eastAsia="he-IL"/>
        </w:rPr>
      </w:pPr>
    </w:p>
    <w:p w:rsidR="00821825" w:rsidRDefault="00821825" w:rsidP="00821825">
      <w:pPr>
        <w:pStyle w:val="a4"/>
        <w:keepNext/>
        <w:rPr>
          <w:rtl/>
        </w:rPr>
      </w:pPr>
      <w:bookmarkStart w:id="423" w:name="ET_speaker_איל_זזנדברג_117"/>
      <w:r w:rsidRPr="00821825">
        <w:rPr>
          <w:rStyle w:val="TagStyle"/>
          <w:rtl/>
        </w:rPr>
        <w:t xml:space="preserve"> &lt;&lt; דובר &gt;&gt; </w:t>
      </w:r>
      <w:r>
        <w:rPr>
          <w:rtl/>
        </w:rPr>
        <w:t xml:space="preserve">איל </w:t>
      </w:r>
      <w:proofErr w:type="spellStart"/>
      <w:r>
        <w:rPr>
          <w:rtl/>
        </w:rPr>
        <w:t>זזנדברג</w:t>
      </w:r>
      <w:proofErr w:type="spellEnd"/>
      <w:r>
        <w:rPr>
          <w:rtl/>
        </w:rPr>
        <w:t>:</w:t>
      </w:r>
      <w:r w:rsidRPr="00821825">
        <w:rPr>
          <w:rStyle w:val="TagStyle"/>
          <w:rtl/>
        </w:rPr>
        <w:t xml:space="preserve"> &lt;&lt; דובר &gt;&gt;</w:t>
      </w:r>
      <w:r>
        <w:rPr>
          <w:rtl/>
        </w:rPr>
        <w:t xml:space="preserve">   </w:t>
      </w:r>
      <w:bookmarkEnd w:id="423"/>
    </w:p>
    <w:p w:rsidR="00821825" w:rsidRDefault="00821825" w:rsidP="00821825">
      <w:pPr>
        <w:pStyle w:val="KeepWithNext"/>
        <w:rPr>
          <w:rtl/>
          <w:lang w:eastAsia="he-IL"/>
        </w:rPr>
      </w:pPr>
    </w:p>
    <w:p w:rsidR="00821825" w:rsidRDefault="00821825" w:rsidP="00821825">
      <w:pPr>
        <w:rPr>
          <w:rtl/>
          <w:lang w:eastAsia="he-IL"/>
        </w:rPr>
      </w:pPr>
      <w:r>
        <w:rPr>
          <w:rFonts w:hint="cs"/>
          <w:rtl/>
          <w:lang w:eastAsia="he-IL"/>
        </w:rPr>
        <w:t xml:space="preserve">אגב </w:t>
      </w:r>
      <w:r w:rsidR="006D78B3">
        <w:rPr>
          <w:rFonts w:hint="cs"/>
          <w:rtl/>
          <w:lang w:eastAsia="he-IL"/>
        </w:rPr>
        <w:t xml:space="preserve">הבניית </w:t>
      </w:r>
      <w:r>
        <w:rPr>
          <w:rFonts w:hint="cs"/>
          <w:rtl/>
          <w:lang w:eastAsia="he-IL"/>
        </w:rPr>
        <w:t xml:space="preserve">מושגים </w:t>
      </w:r>
      <w:r>
        <w:rPr>
          <w:rtl/>
          <w:lang w:eastAsia="he-IL"/>
        </w:rPr>
        <w:t>–</w:t>
      </w:r>
      <w:r>
        <w:rPr>
          <w:rFonts w:hint="cs"/>
          <w:rtl/>
          <w:lang w:eastAsia="he-IL"/>
        </w:rPr>
        <w:t xml:space="preserve"> </w:t>
      </w:r>
      <w:r w:rsidR="006D78B3">
        <w:rPr>
          <w:rFonts w:hint="cs"/>
          <w:rtl/>
          <w:lang w:eastAsia="he-IL"/>
        </w:rPr>
        <w:t>המילה מלונית השתרבבה לחיי</w:t>
      </w:r>
      <w:r>
        <w:rPr>
          <w:rFonts w:hint="cs"/>
          <w:rtl/>
          <w:lang w:eastAsia="he-IL"/>
        </w:rPr>
        <w:t>נ</w:t>
      </w:r>
      <w:r w:rsidR="006D78B3">
        <w:rPr>
          <w:rFonts w:hint="cs"/>
          <w:rtl/>
          <w:lang w:eastAsia="he-IL"/>
        </w:rPr>
        <w:t>ו</w:t>
      </w:r>
      <w:r>
        <w:rPr>
          <w:rFonts w:hint="cs"/>
          <w:rtl/>
          <w:lang w:eastAsia="he-IL"/>
        </w:rPr>
        <w:t>.</w:t>
      </w:r>
    </w:p>
    <w:p w:rsidR="00821825" w:rsidRDefault="00821825" w:rsidP="00821825">
      <w:pPr>
        <w:rPr>
          <w:rtl/>
          <w:lang w:eastAsia="he-IL"/>
        </w:rPr>
      </w:pPr>
    </w:p>
    <w:p w:rsidR="00821825" w:rsidRDefault="00821825" w:rsidP="00821825">
      <w:pPr>
        <w:pStyle w:val="af6"/>
        <w:keepNext/>
        <w:rPr>
          <w:rtl/>
        </w:rPr>
      </w:pPr>
      <w:bookmarkStart w:id="424" w:name="ET_yor_6156_118"/>
      <w:r w:rsidRPr="00821825">
        <w:rPr>
          <w:rStyle w:val="TagStyle"/>
          <w:rtl/>
        </w:rPr>
        <w:t xml:space="preserve"> &lt;&lt; </w:t>
      </w:r>
      <w:proofErr w:type="spellStart"/>
      <w:r w:rsidRPr="00821825">
        <w:rPr>
          <w:rStyle w:val="TagStyle"/>
          <w:rtl/>
        </w:rPr>
        <w:t>יור</w:t>
      </w:r>
      <w:proofErr w:type="spellEnd"/>
      <w:r w:rsidRPr="00821825">
        <w:rPr>
          <w:rStyle w:val="TagStyle"/>
          <w:rtl/>
        </w:rPr>
        <w:t xml:space="preserve"> &gt;&gt; </w:t>
      </w:r>
      <w:r>
        <w:rPr>
          <w:rtl/>
        </w:rPr>
        <w:t>היו"ר גלעד קריב:</w:t>
      </w:r>
      <w:r w:rsidRPr="00821825">
        <w:rPr>
          <w:rStyle w:val="TagStyle"/>
          <w:rtl/>
        </w:rPr>
        <w:t xml:space="preserve"> &lt;&lt; </w:t>
      </w:r>
      <w:proofErr w:type="spellStart"/>
      <w:r w:rsidRPr="00821825">
        <w:rPr>
          <w:rStyle w:val="TagStyle"/>
          <w:rtl/>
        </w:rPr>
        <w:t>יור</w:t>
      </w:r>
      <w:proofErr w:type="spellEnd"/>
      <w:r w:rsidRPr="00821825">
        <w:rPr>
          <w:rStyle w:val="TagStyle"/>
          <w:rtl/>
        </w:rPr>
        <w:t xml:space="preserve"> &gt;&gt;</w:t>
      </w:r>
      <w:r>
        <w:rPr>
          <w:rtl/>
        </w:rPr>
        <w:t xml:space="preserve">   </w:t>
      </w:r>
      <w:bookmarkEnd w:id="424"/>
    </w:p>
    <w:p w:rsidR="00821825" w:rsidRDefault="00821825" w:rsidP="00821825">
      <w:pPr>
        <w:pStyle w:val="KeepWithNext"/>
        <w:rPr>
          <w:rtl/>
          <w:lang w:eastAsia="he-IL"/>
        </w:rPr>
      </w:pPr>
    </w:p>
    <w:p w:rsidR="00821825" w:rsidRDefault="00821825" w:rsidP="006D78B3">
      <w:pPr>
        <w:rPr>
          <w:rtl/>
          <w:lang w:eastAsia="he-IL"/>
        </w:rPr>
      </w:pPr>
      <w:r>
        <w:rPr>
          <w:rFonts w:hint="cs"/>
          <w:rtl/>
          <w:lang w:eastAsia="he-IL"/>
        </w:rPr>
        <w:t>אתה רוצה ש</w:t>
      </w:r>
      <w:r w:rsidR="006D78B3">
        <w:rPr>
          <w:rFonts w:hint="cs"/>
          <w:rtl/>
          <w:lang w:eastAsia="he-IL"/>
        </w:rPr>
        <w:t>נקרא לזה</w:t>
      </w:r>
      <w:r>
        <w:rPr>
          <w:rFonts w:hint="cs"/>
          <w:rtl/>
          <w:lang w:eastAsia="he-IL"/>
        </w:rPr>
        <w:t xml:space="preserve"> מעצר בתנאים נוחים? </w:t>
      </w:r>
    </w:p>
    <w:p w:rsidR="00D07160" w:rsidRDefault="00D07160" w:rsidP="00821825">
      <w:pPr>
        <w:rPr>
          <w:rtl/>
          <w:lang w:eastAsia="he-IL"/>
        </w:rPr>
      </w:pPr>
    </w:p>
    <w:p w:rsidR="00D07160" w:rsidRDefault="00D07160" w:rsidP="00D07160">
      <w:pPr>
        <w:pStyle w:val="a4"/>
        <w:keepNext/>
        <w:rPr>
          <w:rtl/>
        </w:rPr>
      </w:pPr>
      <w:bookmarkStart w:id="425" w:name="ET_speaker_5780_119"/>
      <w:r w:rsidRPr="00D07160">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07160">
        <w:rPr>
          <w:rStyle w:val="TagStyle"/>
          <w:rtl/>
        </w:rPr>
        <w:t xml:space="preserve"> &lt;&lt; דובר &gt;&gt;</w:t>
      </w:r>
      <w:r>
        <w:rPr>
          <w:rtl/>
        </w:rPr>
        <w:t xml:space="preserve">   </w:t>
      </w:r>
      <w:bookmarkEnd w:id="425"/>
    </w:p>
    <w:p w:rsidR="00D07160" w:rsidRDefault="00D07160" w:rsidP="00D07160">
      <w:pPr>
        <w:pStyle w:val="KeepWithNext"/>
        <w:rPr>
          <w:rtl/>
          <w:lang w:eastAsia="he-IL"/>
        </w:rPr>
      </w:pPr>
    </w:p>
    <w:p w:rsidR="00D07160" w:rsidRDefault="00D07160" w:rsidP="00D07160">
      <w:pPr>
        <w:rPr>
          <w:rtl/>
          <w:lang w:eastAsia="he-IL"/>
        </w:rPr>
      </w:pPr>
      <w:r>
        <w:rPr>
          <w:rFonts w:hint="cs"/>
          <w:rtl/>
          <w:lang w:eastAsia="he-IL"/>
        </w:rPr>
        <w:t>זה מעצר.</w:t>
      </w:r>
    </w:p>
    <w:p w:rsidR="00D07160" w:rsidRDefault="00D07160" w:rsidP="00D07160">
      <w:pPr>
        <w:rPr>
          <w:rtl/>
          <w:lang w:eastAsia="he-IL"/>
        </w:rPr>
      </w:pPr>
    </w:p>
    <w:p w:rsidR="00D07160" w:rsidRDefault="00D07160" w:rsidP="00D07160">
      <w:pPr>
        <w:pStyle w:val="af6"/>
        <w:keepNext/>
        <w:rPr>
          <w:rtl/>
        </w:rPr>
      </w:pPr>
      <w:bookmarkStart w:id="426" w:name="ET_yor_6156_120"/>
      <w:r w:rsidRPr="00D07160">
        <w:rPr>
          <w:rStyle w:val="TagStyle"/>
          <w:rtl/>
        </w:rPr>
        <w:t xml:space="preserve"> &lt;&lt; </w:t>
      </w:r>
      <w:proofErr w:type="spellStart"/>
      <w:r w:rsidRPr="00D07160">
        <w:rPr>
          <w:rStyle w:val="TagStyle"/>
          <w:rtl/>
        </w:rPr>
        <w:t>יור</w:t>
      </w:r>
      <w:proofErr w:type="spellEnd"/>
      <w:r w:rsidRPr="00D07160">
        <w:rPr>
          <w:rStyle w:val="TagStyle"/>
          <w:rtl/>
        </w:rPr>
        <w:t xml:space="preserve"> &gt;&gt; </w:t>
      </w:r>
      <w:r>
        <w:rPr>
          <w:rtl/>
        </w:rPr>
        <w:t>היו"ר גלעד קריב:</w:t>
      </w:r>
      <w:r w:rsidRPr="00D07160">
        <w:rPr>
          <w:rStyle w:val="TagStyle"/>
          <w:rtl/>
        </w:rPr>
        <w:t xml:space="preserve"> &lt;&lt; </w:t>
      </w:r>
      <w:proofErr w:type="spellStart"/>
      <w:r w:rsidRPr="00D07160">
        <w:rPr>
          <w:rStyle w:val="TagStyle"/>
          <w:rtl/>
        </w:rPr>
        <w:t>יור</w:t>
      </w:r>
      <w:proofErr w:type="spellEnd"/>
      <w:r w:rsidRPr="00D07160">
        <w:rPr>
          <w:rStyle w:val="TagStyle"/>
          <w:rtl/>
        </w:rPr>
        <w:t xml:space="preserve"> &gt;&gt;</w:t>
      </w:r>
      <w:r>
        <w:rPr>
          <w:rtl/>
        </w:rPr>
        <w:t xml:space="preserve">   </w:t>
      </w:r>
      <w:bookmarkEnd w:id="426"/>
    </w:p>
    <w:p w:rsidR="00D07160" w:rsidRDefault="00D07160" w:rsidP="00D07160">
      <w:pPr>
        <w:pStyle w:val="KeepWithNext"/>
        <w:rPr>
          <w:rtl/>
          <w:lang w:eastAsia="he-IL"/>
        </w:rPr>
      </w:pPr>
    </w:p>
    <w:p w:rsidR="00D07160" w:rsidRDefault="006D78B3" w:rsidP="00D07160">
      <w:pPr>
        <w:rPr>
          <w:rtl/>
          <w:lang w:eastAsia="he-IL"/>
        </w:rPr>
      </w:pPr>
      <w:r>
        <w:rPr>
          <w:rFonts w:hint="cs"/>
          <w:rtl/>
          <w:lang w:eastAsia="he-IL"/>
        </w:rPr>
        <w:t xml:space="preserve">לא, </w:t>
      </w:r>
      <w:r w:rsidR="00D07160">
        <w:rPr>
          <w:rFonts w:hint="cs"/>
          <w:rtl/>
          <w:lang w:eastAsia="he-IL"/>
        </w:rPr>
        <w:t xml:space="preserve">זה בידוד. </w:t>
      </w:r>
    </w:p>
    <w:p w:rsidR="00D07160" w:rsidRDefault="00D07160" w:rsidP="00D07160">
      <w:pPr>
        <w:rPr>
          <w:rtl/>
          <w:lang w:eastAsia="he-IL"/>
        </w:rPr>
      </w:pPr>
    </w:p>
    <w:p w:rsidR="00D07160" w:rsidRDefault="00D07160" w:rsidP="00D07160">
      <w:pPr>
        <w:pStyle w:val="af9"/>
        <w:keepNext/>
        <w:rPr>
          <w:rtl/>
          <w:lang w:eastAsia="he-IL"/>
        </w:rPr>
      </w:pPr>
      <w:bookmarkStart w:id="427" w:name="ET_guest_868650_121"/>
      <w:r w:rsidRPr="00D0716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07160">
        <w:rPr>
          <w:rStyle w:val="TagStyle"/>
          <w:rtl/>
        </w:rPr>
        <w:t xml:space="preserve"> &lt;&lt; אורח &gt;&gt;</w:t>
      </w:r>
      <w:r>
        <w:rPr>
          <w:rtl/>
          <w:lang w:eastAsia="he-IL"/>
        </w:rPr>
        <w:t xml:space="preserve">   </w:t>
      </w:r>
      <w:bookmarkEnd w:id="427"/>
    </w:p>
    <w:p w:rsidR="00D07160" w:rsidRDefault="00D07160" w:rsidP="00D07160">
      <w:pPr>
        <w:pStyle w:val="KeepWithNext"/>
        <w:rPr>
          <w:rtl/>
          <w:lang w:eastAsia="he-IL"/>
        </w:rPr>
      </w:pPr>
    </w:p>
    <w:p w:rsidR="00D07160" w:rsidRDefault="006D78B3" w:rsidP="006D78B3">
      <w:pPr>
        <w:rPr>
          <w:rtl/>
          <w:lang w:eastAsia="he-IL"/>
        </w:rPr>
      </w:pPr>
      <w:r>
        <w:rPr>
          <w:rFonts w:hint="cs"/>
          <w:rtl/>
          <w:lang w:eastAsia="he-IL"/>
        </w:rPr>
        <w:t xml:space="preserve">המונח בחוק הוא </w:t>
      </w:r>
      <w:bookmarkStart w:id="428" w:name="_ETM_Q1_5844879"/>
      <w:bookmarkEnd w:id="428"/>
      <w:r w:rsidR="00D07160">
        <w:rPr>
          <w:rFonts w:hint="cs"/>
          <w:rtl/>
          <w:lang w:eastAsia="he-IL"/>
        </w:rPr>
        <w:t>מקום לבידוד מט</w:t>
      </w:r>
      <w:r>
        <w:rPr>
          <w:rFonts w:hint="cs"/>
          <w:rtl/>
          <w:lang w:eastAsia="he-IL"/>
        </w:rPr>
        <w:t>עם</w:t>
      </w:r>
      <w:r w:rsidR="00D07160">
        <w:rPr>
          <w:rFonts w:hint="cs"/>
          <w:rtl/>
          <w:lang w:eastAsia="he-IL"/>
        </w:rPr>
        <w:t xml:space="preserve"> המדינה, זה המונח בחוק.</w:t>
      </w:r>
    </w:p>
    <w:p w:rsidR="006D78B3" w:rsidRDefault="006D78B3" w:rsidP="006D78B3">
      <w:pPr>
        <w:rPr>
          <w:rtl/>
          <w:lang w:eastAsia="he-IL"/>
        </w:rPr>
      </w:pPr>
      <w:bookmarkStart w:id="429" w:name="_ETM_Q1_5847633"/>
      <w:bookmarkStart w:id="430" w:name="_ETM_Q1_5847771"/>
      <w:bookmarkEnd w:id="429"/>
      <w:bookmarkEnd w:id="430"/>
    </w:p>
    <w:p w:rsidR="00D07160" w:rsidRDefault="00D07160" w:rsidP="00D07160">
      <w:pPr>
        <w:rPr>
          <w:rtl/>
          <w:lang w:eastAsia="he-IL"/>
        </w:rPr>
      </w:pPr>
      <w:r>
        <w:rPr>
          <w:rFonts w:hint="cs"/>
          <w:rtl/>
          <w:lang w:eastAsia="he-IL"/>
        </w:rPr>
        <w:t>לגבי הקנסות, בחוק, אנו מבקש</w:t>
      </w:r>
      <w:r w:rsidR="005B557D">
        <w:rPr>
          <w:rFonts w:hint="cs"/>
          <w:rtl/>
          <w:lang w:eastAsia="he-IL"/>
        </w:rPr>
        <w:t>ים</w:t>
      </w:r>
      <w:r>
        <w:rPr>
          <w:rFonts w:hint="cs"/>
          <w:rtl/>
          <w:lang w:eastAsia="he-IL"/>
        </w:rPr>
        <w:t xml:space="preserve"> להוסיף </w:t>
      </w:r>
      <w:r w:rsidR="006D78B3">
        <w:rPr>
          <w:rFonts w:hint="cs"/>
          <w:rtl/>
          <w:lang w:eastAsia="he-IL"/>
        </w:rPr>
        <w:t xml:space="preserve">בהמשך להצעת </w:t>
      </w:r>
      <w:r>
        <w:rPr>
          <w:rFonts w:hint="cs"/>
          <w:rtl/>
          <w:lang w:eastAsia="he-IL"/>
        </w:rPr>
        <w:t>היועץ המשפטי של ה</w:t>
      </w:r>
      <w:r w:rsidR="006D78B3">
        <w:rPr>
          <w:rFonts w:hint="cs"/>
          <w:rtl/>
          <w:lang w:eastAsia="he-IL"/>
        </w:rPr>
        <w:t>ו</w:t>
      </w:r>
      <w:r>
        <w:rPr>
          <w:rFonts w:hint="cs"/>
          <w:rtl/>
          <w:lang w:eastAsia="he-IL"/>
        </w:rPr>
        <w:t xml:space="preserve">ועדה, </w:t>
      </w:r>
      <w:r w:rsidR="006D78B3">
        <w:rPr>
          <w:rFonts w:hint="cs"/>
          <w:rtl/>
          <w:lang w:eastAsia="he-IL"/>
        </w:rPr>
        <w:t>הוראה בעניין מדרג קנסות, כלומר שהקנסות ייקבעו בהתאם</w:t>
      </w:r>
      <w:r>
        <w:rPr>
          <w:rFonts w:hint="cs"/>
          <w:rtl/>
          <w:lang w:eastAsia="he-IL"/>
        </w:rPr>
        <w:t xml:space="preserve"> לרמת העבירה</w:t>
      </w:r>
      <w:r w:rsidR="006D78B3">
        <w:rPr>
          <w:rFonts w:hint="cs"/>
          <w:rtl/>
          <w:lang w:eastAsia="he-IL"/>
        </w:rPr>
        <w:t xml:space="preserve"> </w:t>
      </w:r>
      <w:proofErr w:type="spellStart"/>
      <w:r w:rsidR="006D78B3">
        <w:rPr>
          <w:rFonts w:hint="cs"/>
          <w:rtl/>
          <w:lang w:eastAsia="he-IL"/>
        </w:rPr>
        <w:t>וכו</w:t>
      </w:r>
      <w:proofErr w:type="spellEnd"/>
      <w:r w:rsidR="006D78B3">
        <w:rPr>
          <w:rFonts w:hint="cs"/>
          <w:rtl/>
          <w:lang w:eastAsia="he-IL"/>
        </w:rPr>
        <w:t>'</w:t>
      </w:r>
      <w:r>
        <w:rPr>
          <w:rFonts w:hint="cs"/>
          <w:rtl/>
          <w:lang w:eastAsia="he-IL"/>
        </w:rPr>
        <w:t>. כמובן זה שיקולים שנשקלים כבר היום.</w:t>
      </w:r>
    </w:p>
    <w:p w:rsidR="00D07160" w:rsidRDefault="00D07160" w:rsidP="00D07160">
      <w:pPr>
        <w:rPr>
          <w:rtl/>
          <w:lang w:eastAsia="he-IL"/>
        </w:rPr>
      </w:pPr>
    </w:p>
    <w:p w:rsidR="00D07160" w:rsidRDefault="00D07160" w:rsidP="00D07160">
      <w:pPr>
        <w:pStyle w:val="a4"/>
        <w:keepNext/>
        <w:rPr>
          <w:rtl/>
        </w:rPr>
      </w:pPr>
      <w:bookmarkStart w:id="431" w:name="ET_speaker_5780_122"/>
      <w:r w:rsidRPr="00D07160">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07160">
        <w:rPr>
          <w:rStyle w:val="TagStyle"/>
          <w:rtl/>
        </w:rPr>
        <w:t xml:space="preserve"> &lt;&lt; דובר &gt;&gt;</w:t>
      </w:r>
      <w:r>
        <w:rPr>
          <w:rtl/>
        </w:rPr>
        <w:t xml:space="preserve">   </w:t>
      </w:r>
      <w:bookmarkEnd w:id="431"/>
    </w:p>
    <w:p w:rsidR="00D07160" w:rsidRDefault="00D07160" w:rsidP="00D07160">
      <w:pPr>
        <w:pStyle w:val="KeepWithNext"/>
        <w:rPr>
          <w:rtl/>
          <w:lang w:eastAsia="he-IL"/>
        </w:rPr>
      </w:pPr>
    </w:p>
    <w:p w:rsidR="00D07160" w:rsidRDefault="006D78B3" w:rsidP="006D78B3">
      <w:pPr>
        <w:rPr>
          <w:rtl/>
          <w:lang w:eastAsia="he-IL"/>
        </w:rPr>
      </w:pPr>
      <w:r>
        <w:rPr>
          <w:rFonts w:hint="cs"/>
          <w:rtl/>
          <w:lang w:eastAsia="he-IL"/>
        </w:rPr>
        <w:t xml:space="preserve">מה זה </w:t>
      </w:r>
      <w:bookmarkStart w:id="432" w:name="_ETM_Q1_5870867"/>
      <w:bookmarkEnd w:id="432"/>
      <w:r>
        <w:rPr>
          <w:rFonts w:hint="cs"/>
          <w:rtl/>
          <w:lang w:eastAsia="he-IL"/>
        </w:rPr>
        <w:t>אומר?</w:t>
      </w:r>
    </w:p>
    <w:p w:rsidR="006D78B3" w:rsidRDefault="006D78B3" w:rsidP="006D78B3">
      <w:pPr>
        <w:rPr>
          <w:rtl/>
          <w:lang w:eastAsia="he-IL"/>
        </w:rPr>
      </w:pPr>
      <w:bookmarkStart w:id="433" w:name="_ETM_Q1_5873444"/>
      <w:bookmarkStart w:id="434" w:name="_ETM_Q1_5873587"/>
      <w:bookmarkEnd w:id="433"/>
      <w:bookmarkEnd w:id="434"/>
    </w:p>
    <w:p w:rsidR="00D07160" w:rsidRDefault="00D07160" w:rsidP="00D07160">
      <w:pPr>
        <w:pStyle w:val="af9"/>
        <w:keepNext/>
        <w:rPr>
          <w:rtl/>
          <w:lang w:eastAsia="he-IL"/>
        </w:rPr>
      </w:pPr>
      <w:bookmarkStart w:id="435" w:name="ET_guest_868650_123"/>
      <w:r w:rsidRPr="00D0716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07160">
        <w:rPr>
          <w:rStyle w:val="TagStyle"/>
          <w:rtl/>
        </w:rPr>
        <w:t xml:space="preserve"> &lt;&lt; אורח &gt;&gt;</w:t>
      </w:r>
      <w:r>
        <w:rPr>
          <w:rtl/>
          <w:lang w:eastAsia="he-IL"/>
        </w:rPr>
        <w:t xml:space="preserve">   </w:t>
      </w:r>
      <w:bookmarkEnd w:id="435"/>
    </w:p>
    <w:p w:rsidR="00D07160" w:rsidRDefault="00D07160" w:rsidP="00D07160">
      <w:pPr>
        <w:pStyle w:val="KeepWithNext"/>
        <w:rPr>
          <w:rtl/>
          <w:lang w:eastAsia="he-IL"/>
        </w:rPr>
      </w:pPr>
    </w:p>
    <w:p w:rsidR="00D07160" w:rsidRDefault="006D78B3" w:rsidP="00D07160">
      <w:pPr>
        <w:rPr>
          <w:rtl/>
          <w:lang w:eastAsia="he-IL"/>
        </w:rPr>
      </w:pPr>
      <w:r>
        <w:rPr>
          <w:rFonts w:hint="cs"/>
          <w:rtl/>
          <w:lang w:eastAsia="he-IL"/>
        </w:rPr>
        <w:t xml:space="preserve">החוק קובע תקרת קנסות, קובע מה הקנס המקסימלי לעבירות מסוימות. </w:t>
      </w:r>
      <w:bookmarkStart w:id="436" w:name="_ETM_Q1_5876570"/>
      <w:bookmarkEnd w:id="436"/>
      <w:r w:rsidR="00D07160">
        <w:rPr>
          <w:rFonts w:hint="cs"/>
          <w:rtl/>
          <w:lang w:eastAsia="he-IL"/>
        </w:rPr>
        <w:t xml:space="preserve">בתקנות </w:t>
      </w:r>
      <w:r>
        <w:rPr>
          <w:rFonts w:hint="cs"/>
          <w:rtl/>
          <w:lang w:eastAsia="he-IL"/>
        </w:rPr>
        <w:t xml:space="preserve">נקבע המדרג הממשי </w:t>
      </w:r>
      <w:r>
        <w:rPr>
          <w:rtl/>
          <w:lang w:eastAsia="he-IL"/>
        </w:rPr>
        <w:t>–</w:t>
      </w:r>
      <w:r>
        <w:rPr>
          <w:rFonts w:hint="cs"/>
          <w:rtl/>
          <w:lang w:eastAsia="he-IL"/>
        </w:rPr>
        <w:t xml:space="preserve"> על כל עבירה ועבירה נקבע בתקנות </w:t>
      </w:r>
      <w:bookmarkStart w:id="437" w:name="_ETM_Q1_5882394"/>
      <w:bookmarkEnd w:id="437"/>
      <w:r w:rsidR="00D07160">
        <w:rPr>
          <w:rFonts w:hint="cs"/>
          <w:rtl/>
          <w:lang w:eastAsia="he-IL"/>
        </w:rPr>
        <w:t>הקנס שצפוי לעובר העבירה.</w:t>
      </w:r>
    </w:p>
    <w:p w:rsidR="00D07160" w:rsidRDefault="00D07160" w:rsidP="00D07160">
      <w:pPr>
        <w:rPr>
          <w:rtl/>
          <w:lang w:eastAsia="he-IL"/>
        </w:rPr>
      </w:pPr>
    </w:p>
    <w:p w:rsidR="00D07160" w:rsidRDefault="00D07160" w:rsidP="00D07160">
      <w:pPr>
        <w:pStyle w:val="a4"/>
        <w:keepNext/>
        <w:rPr>
          <w:rtl/>
        </w:rPr>
      </w:pPr>
      <w:r w:rsidRPr="00D07160">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07160">
        <w:rPr>
          <w:rStyle w:val="TagStyle"/>
          <w:rtl/>
        </w:rPr>
        <w:t xml:space="preserve"> &lt;&lt; דובר &gt;&gt;</w:t>
      </w:r>
      <w:r>
        <w:rPr>
          <w:rtl/>
        </w:rPr>
        <w:t xml:space="preserve">   </w:t>
      </w:r>
    </w:p>
    <w:p w:rsidR="00D07160" w:rsidRDefault="00D07160" w:rsidP="00D07160">
      <w:pPr>
        <w:rPr>
          <w:rtl/>
          <w:lang w:eastAsia="he-IL"/>
        </w:rPr>
      </w:pPr>
    </w:p>
    <w:p w:rsidR="00D07160" w:rsidRDefault="00D07160" w:rsidP="00D07160">
      <w:pPr>
        <w:rPr>
          <w:rtl/>
          <w:lang w:eastAsia="he-IL"/>
        </w:rPr>
      </w:pPr>
      <w:r>
        <w:rPr>
          <w:rFonts w:hint="cs"/>
          <w:rtl/>
          <w:lang w:eastAsia="he-IL"/>
        </w:rPr>
        <w:t xml:space="preserve">מי שלא חוסן, </w:t>
      </w:r>
      <w:r w:rsidR="006D78B3">
        <w:rPr>
          <w:rFonts w:hint="cs"/>
          <w:rtl/>
          <w:lang w:eastAsia="he-IL"/>
        </w:rPr>
        <w:t xml:space="preserve">למשל, </w:t>
      </w:r>
      <w:r>
        <w:rPr>
          <w:rFonts w:hint="cs"/>
          <w:rtl/>
          <w:lang w:eastAsia="he-IL"/>
        </w:rPr>
        <w:t>אמור להיות לו קנס?</w:t>
      </w:r>
    </w:p>
    <w:p w:rsidR="00D07160" w:rsidRDefault="00D07160" w:rsidP="00D07160">
      <w:pPr>
        <w:rPr>
          <w:rtl/>
          <w:lang w:eastAsia="he-IL"/>
        </w:rPr>
      </w:pPr>
    </w:p>
    <w:p w:rsidR="00D07160" w:rsidRDefault="00D07160" w:rsidP="00D07160">
      <w:pPr>
        <w:pStyle w:val="-"/>
        <w:keepNext/>
        <w:rPr>
          <w:rtl/>
        </w:rPr>
      </w:pPr>
      <w:bookmarkStart w:id="438" w:name="ET_speakercontinue_868650_124"/>
      <w:r w:rsidRPr="00D07160">
        <w:rPr>
          <w:rStyle w:val="TagStyle"/>
          <w:rtl/>
        </w:rPr>
        <w:t xml:space="preserve"> &lt;&lt; </w:t>
      </w:r>
      <w:proofErr w:type="spellStart"/>
      <w:r w:rsidRPr="00D07160">
        <w:rPr>
          <w:rStyle w:val="TagStyle"/>
          <w:rtl/>
        </w:rPr>
        <w:t>דובר_המשך</w:t>
      </w:r>
      <w:proofErr w:type="spellEnd"/>
      <w:r w:rsidRPr="00D07160">
        <w:rPr>
          <w:rStyle w:val="TagStyle"/>
          <w:rtl/>
        </w:rPr>
        <w:t xml:space="preserve"> &gt;&gt; </w:t>
      </w:r>
      <w:r>
        <w:rPr>
          <w:rtl/>
        </w:rPr>
        <w:t xml:space="preserve">אסתי </w:t>
      </w:r>
      <w:proofErr w:type="spellStart"/>
      <w:r>
        <w:rPr>
          <w:rtl/>
        </w:rPr>
        <w:t>ורהפטיג</w:t>
      </w:r>
      <w:proofErr w:type="spellEnd"/>
      <w:r>
        <w:rPr>
          <w:rtl/>
        </w:rPr>
        <w:t>:</w:t>
      </w:r>
      <w:r w:rsidRPr="00D07160">
        <w:rPr>
          <w:rStyle w:val="TagStyle"/>
          <w:rtl/>
        </w:rPr>
        <w:t xml:space="preserve"> &lt;&lt; </w:t>
      </w:r>
      <w:proofErr w:type="spellStart"/>
      <w:r w:rsidRPr="00D07160">
        <w:rPr>
          <w:rStyle w:val="TagStyle"/>
          <w:rtl/>
        </w:rPr>
        <w:t>דובר_המשך</w:t>
      </w:r>
      <w:proofErr w:type="spellEnd"/>
      <w:r w:rsidRPr="00D07160">
        <w:rPr>
          <w:rStyle w:val="TagStyle"/>
          <w:rtl/>
        </w:rPr>
        <w:t xml:space="preserve"> &gt;&gt;</w:t>
      </w:r>
      <w:r>
        <w:rPr>
          <w:rtl/>
        </w:rPr>
        <w:t xml:space="preserve">   </w:t>
      </w:r>
      <w:bookmarkEnd w:id="438"/>
    </w:p>
    <w:p w:rsidR="00D07160" w:rsidRDefault="00D07160" w:rsidP="00D07160">
      <w:pPr>
        <w:pStyle w:val="KeepWithNext"/>
        <w:rPr>
          <w:rtl/>
          <w:lang w:eastAsia="he-IL"/>
        </w:rPr>
      </w:pPr>
    </w:p>
    <w:p w:rsidR="00D07160" w:rsidRDefault="00D07160" w:rsidP="00D07160">
      <w:pPr>
        <w:rPr>
          <w:rtl/>
          <w:lang w:eastAsia="he-IL"/>
        </w:rPr>
      </w:pPr>
      <w:r>
        <w:rPr>
          <w:rFonts w:hint="cs"/>
          <w:rtl/>
          <w:lang w:eastAsia="he-IL"/>
        </w:rPr>
        <w:t>ממש לא</w:t>
      </w:r>
      <w:r w:rsidR="006D78B3">
        <w:rPr>
          <w:rFonts w:hint="cs"/>
          <w:rtl/>
          <w:lang w:eastAsia="he-IL"/>
        </w:rPr>
        <w:t xml:space="preserve"> מדובר על זה</w:t>
      </w:r>
      <w:r>
        <w:rPr>
          <w:rFonts w:hint="cs"/>
          <w:rtl/>
          <w:lang w:eastAsia="he-IL"/>
        </w:rPr>
        <w:t>.</w:t>
      </w:r>
    </w:p>
    <w:p w:rsidR="00D07160" w:rsidRDefault="00D07160" w:rsidP="00D07160">
      <w:pPr>
        <w:rPr>
          <w:rtl/>
          <w:lang w:eastAsia="he-IL"/>
        </w:rPr>
      </w:pPr>
    </w:p>
    <w:p w:rsidR="00D07160" w:rsidRDefault="00D07160" w:rsidP="00D07160">
      <w:pPr>
        <w:pStyle w:val="af6"/>
        <w:keepNext/>
        <w:rPr>
          <w:rtl/>
        </w:rPr>
      </w:pPr>
      <w:bookmarkStart w:id="439" w:name="ET_yor_6156_125"/>
      <w:r w:rsidRPr="00D07160">
        <w:rPr>
          <w:rStyle w:val="TagStyle"/>
          <w:rtl/>
        </w:rPr>
        <w:t xml:space="preserve"> &lt;&lt; </w:t>
      </w:r>
      <w:proofErr w:type="spellStart"/>
      <w:r w:rsidRPr="00D07160">
        <w:rPr>
          <w:rStyle w:val="TagStyle"/>
          <w:rtl/>
        </w:rPr>
        <w:t>יור</w:t>
      </w:r>
      <w:proofErr w:type="spellEnd"/>
      <w:r w:rsidRPr="00D07160">
        <w:rPr>
          <w:rStyle w:val="TagStyle"/>
          <w:rtl/>
        </w:rPr>
        <w:t xml:space="preserve"> &gt;&gt; </w:t>
      </w:r>
      <w:r>
        <w:rPr>
          <w:rtl/>
        </w:rPr>
        <w:t>היו"ר גלעד קריב:</w:t>
      </w:r>
      <w:r w:rsidRPr="00D07160">
        <w:rPr>
          <w:rStyle w:val="TagStyle"/>
          <w:rtl/>
        </w:rPr>
        <w:t xml:space="preserve"> &lt;&lt; </w:t>
      </w:r>
      <w:proofErr w:type="spellStart"/>
      <w:r w:rsidRPr="00D07160">
        <w:rPr>
          <w:rStyle w:val="TagStyle"/>
          <w:rtl/>
        </w:rPr>
        <w:t>יור</w:t>
      </w:r>
      <w:proofErr w:type="spellEnd"/>
      <w:r w:rsidRPr="00D07160">
        <w:rPr>
          <w:rStyle w:val="TagStyle"/>
          <w:rtl/>
        </w:rPr>
        <w:t xml:space="preserve"> &gt;&gt;</w:t>
      </w:r>
      <w:r>
        <w:rPr>
          <w:rtl/>
        </w:rPr>
        <w:t xml:space="preserve">   </w:t>
      </w:r>
      <w:bookmarkEnd w:id="439"/>
    </w:p>
    <w:p w:rsidR="00D07160" w:rsidRDefault="00D07160" w:rsidP="00D07160">
      <w:pPr>
        <w:pStyle w:val="KeepWithNext"/>
        <w:rPr>
          <w:rtl/>
          <w:lang w:eastAsia="he-IL"/>
        </w:rPr>
      </w:pPr>
    </w:p>
    <w:p w:rsidR="00D07160" w:rsidRDefault="00D07160" w:rsidP="00354A45">
      <w:pPr>
        <w:rPr>
          <w:rtl/>
          <w:lang w:eastAsia="he-IL"/>
        </w:rPr>
      </w:pPr>
      <w:r>
        <w:rPr>
          <w:rFonts w:hint="cs"/>
          <w:rtl/>
          <w:lang w:eastAsia="he-IL"/>
        </w:rPr>
        <w:t>אחד הדבר</w:t>
      </w:r>
      <w:r w:rsidR="005B557D">
        <w:rPr>
          <w:rFonts w:hint="cs"/>
          <w:rtl/>
          <w:lang w:eastAsia="he-IL"/>
        </w:rPr>
        <w:t>ים</w:t>
      </w:r>
      <w:r>
        <w:rPr>
          <w:rFonts w:hint="cs"/>
          <w:rtl/>
          <w:lang w:eastAsia="he-IL"/>
        </w:rPr>
        <w:t xml:space="preserve"> שראינו בוועדה, </w:t>
      </w:r>
      <w:r w:rsidR="006D78B3">
        <w:rPr>
          <w:rFonts w:hint="cs"/>
          <w:rtl/>
          <w:lang w:eastAsia="he-IL"/>
        </w:rPr>
        <w:t xml:space="preserve">בדיונים עם </w:t>
      </w:r>
      <w:proofErr w:type="spellStart"/>
      <w:r w:rsidR="006D78B3">
        <w:rPr>
          <w:rFonts w:hint="cs"/>
          <w:rtl/>
          <w:lang w:eastAsia="he-IL"/>
        </w:rPr>
        <w:t>מינהלת</w:t>
      </w:r>
      <w:proofErr w:type="spellEnd"/>
      <w:r w:rsidR="006D78B3">
        <w:rPr>
          <w:rFonts w:hint="cs"/>
          <w:rtl/>
          <w:lang w:eastAsia="he-IL"/>
        </w:rPr>
        <w:t xml:space="preserve"> האכיפה </w:t>
      </w:r>
      <w:proofErr w:type="spellStart"/>
      <w:r w:rsidR="006D78B3">
        <w:rPr>
          <w:rFonts w:hint="cs"/>
          <w:rtl/>
          <w:lang w:eastAsia="he-IL"/>
        </w:rPr>
        <w:t>וכו</w:t>
      </w:r>
      <w:proofErr w:type="spellEnd"/>
      <w:r w:rsidR="006D78B3">
        <w:rPr>
          <w:rFonts w:hint="cs"/>
          <w:rtl/>
          <w:lang w:eastAsia="he-IL"/>
        </w:rPr>
        <w:t xml:space="preserve">', </w:t>
      </w:r>
      <w:r>
        <w:rPr>
          <w:rFonts w:hint="cs"/>
          <w:rtl/>
          <w:lang w:eastAsia="he-IL"/>
        </w:rPr>
        <w:t xml:space="preserve">שמדרג הקנסות לא בהכרח תומך באכיפה יעילה ובהרתעה. יש מצבים יותר מדי בינאריים. יכול להיות שיצירת מדרגים יותר מדי מפותחים </w:t>
      </w:r>
      <w:r w:rsidR="006D78B3">
        <w:rPr>
          <w:rFonts w:hint="cs"/>
          <w:rtl/>
          <w:lang w:eastAsia="he-IL"/>
        </w:rPr>
        <w:t xml:space="preserve">של </w:t>
      </w:r>
      <w:bookmarkStart w:id="440" w:name="_ETM_Q1_5913771"/>
      <w:bookmarkEnd w:id="440"/>
      <w:r w:rsidR="006D78B3">
        <w:rPr>
          <w:rFonts w:hint="cs"/>
          <w:rtl/>
          <w:lang w:eastAsia="he-IL"/>
        </w:rPr>
        <w:t xml:space="preserve">ענישה באמצעות קנסות </w:t>
      </w:r>
      <w:proofErr w:type="spellStart"/>
      <w:r w:rsidR="006D78B3">
        <w:rPr>
          <w:rFonts w:hint="cs"/>
          <w:rtl/>
          <w:lang w:eastAsia="he-IL"/>
        </w:rPr>
        <w:t>מינהליים</w:t>
      </w:r>
      <w:proofErr w:type="spellEnd"/>
      <w:r w:rsidR="006D78B3">
        <w:rPr>
          <w:rFonts w:hint="cs"/>
          <w:rtl/>
          <w:lang w:eastAsia="he-IL"/>
        </w:rPr>
        <w:t xml:space="preserve"> </w:t>
      </w:r>
      <w:r>
        <w:rPr>
          <w:rFonts w:hint="cs"/>
          <w:rtl/>
          <w:lang w:eastAsia="he-IL"/>
        </w:rPr>
        <w:t>יקלו על האכיפה. אחד הדבר</w:t>
      </w:r>
      <w:r w:rsidR="005B557D">
        <w:rPr>
          <w:rFonts w:hint="cs"/>
          <w:rtl/>
          <w:lang w:eastAsia="he-IL"/>
        </w:rPr>
        <w:t>ים</w:t>
      </w:r>
      <w:r>
        <w:rPr>
          <w:rFonts w:hint="cs"/>
          <w:rtl/>
          <w:lang w:eastAsia="he-IL"/>
        </w:rPr>
        <w:t xml:space="preserve"> שהבנו בשיחות </w:t>
      </w:r>
      <w:r w:rsidR="006D78B3">
        <w:rPr>
          <w:rFonts w:hint="cs"/>
          <w:rtl/>
          <w:lang w:eastAsia="he-IL"/>
        </w:rPr>
        <w:t xml:space="preserve">עם </w:t>
      </w:r>
      <w:proofErr w:type="spellStart"/>
      <w:r>
        <w:rPr>
          <w:rFonts w:hint="cs"/>
          <w:rtl/>
          <w:lang w:eastAsia="he-IL"/>
        </w:rPr>
        <w:t>מינהלת</w:t>
      </w:r>
      <w:proofErr w:type="spellEnd"/>
      <w:r>
        <w:rPr>
          <w:rFonts w:hint="cs"/>
          <w:rtl/>
          <w:lang w:eastAsia="he-IL"/>
        </w:rPr>
        <w:t xml:space="preserve"> האכיפה</w:t>
      </w:r>
      <w:r w:rsidR="006D78B3">
        <w:rPr>
          <w:rFonts w:hint="cs"/>
          <w:rtl/>
          <w:lang w:eastAsia="he-IL"/>
        </w:rPr>
        <w:t>,</w:t>
      </w:r>
      <w:r>
        <w:rPr>
          <w:rFonts w:hint="cs"/>
          <w:rtl/>
          <w:lang w:eastAsia="he-IL"/>
        </w:rPr>
        <w:t xml:space="preserve"> ששוטרים שבאים לאכוף בידוד </w:t>
      </w:r>
      <w:r w:rsidR="006D78B3">
        <w:rPr>
          <w:rFonts w:hint="cs"/>
          <w:rtl/>
          <w:lang w:eastAsia="he-IL"/>
        </w:rPr>
        <w:t xml:space="preserve">יש להם רתיעה מלתת ישר קנס </w:t>
      </w:r>
      <w:r>
        <w:rPr>
          <w:rFonts w:hint="cs"/>
          <w:rtl/>
          <w:lang w:eastAsia="he-IL"/>
        </w:rPr>
        <w:t>של 5,000 ₪ למשפחה</w:t>
      </w:r>
      <w:r w:rsidR="00354A45">
        <w:rPr>
          <w:rFonts w:hint="cs"/>
          <w:rtl/>
          <w:lang w:eastAsia="he-IL"/>
        </w:rPr>
        <w:t xml:space="preserve"> כשנכנסים</w:t>
      </w:r>
      <w:r>
        <w:rPr>
          <w:rFonts w:hint="cs"/>
          <w:rtl/>
          <w:lang w:eastAsia="he-IL"/>
        </w:rPr>
        <w:t>. יכול להיות שלאו דווקא בכיו</w:t>
      </w:r>
      <w:r w:rsidR="00354A45">
        <w:rPr>
          <w:rFonts w:hint="cs"/>
          <w:rtl/>
          <w:lang w:eastAsia="he-IL"/>
        </w:rPr>
        <w:t>ו</w:t>
      </w:r>
      <w:r>
        <w:rPr>
          <w:rFonts w:hint="cs"/>
          <w:rtl/>
          <w:lang w:eastAsia="he-IL"/>
        </w:rPr>
        <w:t>ן החמרה. אולי היינו רו</w:t>
      </w:r>
      <w:r w:rsidR="00354A45">
        <w:rPr>
          <w:rFonts w:hint="cs"/>
          <w:rtl/>
          <w:lang w:eastAsia="he-IL"/>
        </w:rPr>
        <w:t>אים אכיפה</w:t>
      </w:r>
      <w:r>
        <w:rPr>
          <w:rFonts w:hint="cs"/>
          <w:rtl/>
          <w:lang w:eastAsia="he-IL"/>
        </w:rPr>
        <w:t xml:space="preserve"> יותר יעילה </w:t>
      </w:r>
      <w:r w:rsidR="00354A45">
        <w:rPr>
          <w:rFonts w:hint="cs"/>
          <w:rtl/>
          <w:lang w:eastAsia="he-IL"/>
        </w:rPr>
        <w:t xml:space="preserve">כששוטרים היו מרגישים שהם יכולים לתת קנס </w:t>
      </w:r>
      <w:bookmarkStart w:id="441" w:name="_ETM_Q1_5940104"/>
      <w:bookmarkEnd w:id="441"/>
      <w:r w:rsidR="00354A45">
        <w:rPr>
          <w:rFonts w:hint="cs"/>
          <w:rtl/>
          <w:lang w:eastAsia="he-IL"/>
        </w:rPr>
        <w:t xml:space="preserve">שם </w:t>
      </w:r>
      <w:r>
        <w:rPr>
          <w:rFonts w:hint="cs"/>
          <w:rtl/>
          <w:lang w:eastAsia="he-IL"/>
        </w:rPr>
        <w:t>שמתכתב יותר עם הפרופורציות של הקנסות ש</w:t>
      </w:r>
      <w:r w:rsidR="00354A45">
        <w:rPr>
          <w:rFonts w:hint="cs"/>
          <w:rtl/>
          <w:lang w:eastAsia="he-IL"/>
        </w:rPr>
        <w:t>ניתנים לאנשים שמתנהלים</w:t>
      </w:r>
      <w:r>
        <w:rPr>
          <w:rFonts w:hint="cs"/>
          <w:rtl/>
          <w:lang w:eastAsia="he-IL"/>
        </w:rPr>
        <w:t xml:space="preserve"> ברחוב לא בהתאם לתקנות. הדיון הזה חייב להתקיים</w:t>
      </w:r>
      <w:r w:rsidR="00354A45">
        <w:rPr>
          <w:rFonts w:hint="cs"/>
          <w:rtl/>
          <w:lang w:eastAsia="he-IL"/>
        </w:rPr>
        <w:t xml:space="preserve"> עם </w:t>
      </w:r>
      <w:proofErr w:type="spellStart"/>
      <w:r w:rsidR="00354A45">
        <w:rPr>
          <w:rFonts w:hint="cs"/>
          <w:rtl/>
          <w:lang w:eastAsia="he-IL"/>
        </w:rPr>
        <w:t>מינהלת</w:t>
      </w:r>
      <w:proofErr w:type="spellEnd"/>
      <w:r w:rsidR="00354A45">
        <w:rPr>
          <w:rFonts w:hint="cs"/>
          <w:rtl/>
          <w:lang w:eastAsia="he-IL"/>
        </w:rPr>
        <w:t xml:space="preserve"> האכיפה, התובנות שלהם</w:t>
      </w:r>
      <w:r>
        <w:rPr>
          <w:rFonts w:hint="cs"/>
          <w:rtl/>
          <w:lang w:eastAsia="he-IL"/>
        </w:rPr>
        <w:t>, גם של משרד המשפטים. את סוגית הקנסות, הענישה נצטרך לטייב.</w:t>
      </w:r>
    </w:p>
    <w:p w:rsidR="00D07160" w:rsidRDefault="00D07160" w:rsidP="00D07160">
      <w:pPr>
        <w:rPr>
          <w:rtl/>
          <w:lang w:eastAsia="he-IL"/>
        </w:rPr>
      </w:pPr>
    </w:p>
    <w:p w:rsidR="00D07160" w:rsidRDefault="00D07160" w:rsidP="00D07160">
      <w:pPr>
        <w:pStyle w:val="a4"/>
        <w:keepNext/>
        <w:rPr>
          <w:rtl/>
        </w:rPr>
      </w:pPr>
      <w:bookmarkStart w:id="442" w:name="ET_speaker_4741_126"/>
      <w:r w:rsidRPr="00D07160">
        <w:rPr>
          <w:rStyle w:val="TagStyle"/>
          <w:rtl/>
        </w:rPr>
        <w:t xml:space="preserve"> &lt;&lt; דובר &gt;&gt; </w:t>
      </w:r>
      <w:r>
        <w:rPr>
          <w:rtl/>
        </w:rPr>
        <w:t>זאב בנימין בגין (תקווה חדשה):</w:t>
      </w:r>
      <w:r w:rsidRPr="00D07160">
        <w:rPr>
          <w:rStyle w:val="TagStyle"/>
          <w:rtl/>
        </w:rPr>
        <w:t xml:space="preserve"> &lt;&lt; דובר &gt;&gt;</w:t>
      </w:r>
      <w:r>
        <w:rPr>
          <w:rtl/>
        </w:rPr>
        <w:t xml:space="preserve">   </w:t>
      </w:r>
      <w:bookmarkEnd w:id="442"/>
    </w:p>
    <w:p w:rsidR="00D07160" w:rsidRDefault="00D07160" w:rsidP="00D07160">
      <w:pPr>
        <w:pStyle w:val="KeepWithNext"/>
        <w:rPr>
          <w:rtl/>
          <w:lang w:eastAsia="he-IL"/>
        </w:rPr>
      </w:pPr>
    </w:p>
    <w:p w:rsidR="00D07160" w:rsidRDefault="00354A45" w:rsidP="00354A45">
      <w:pPr>
        <w:rPr>
          <w:rtl/>
          <w:lang w:eastAsia="he-IL"/>
        </w:rPr>
      </w:pPr>
      <w:r>
        <w:rPr>
          <w:rFonts w:hint="cs"/>
          <w:rtl/>
          <w:lang w:eastAsia="he-IL"/>
        </w:rPr>
        <w:t xml:space="preserve">לפני </w:t>
      </w:r>
      <w:bookmarkStart w:id="443" w:name="_ETM_Q1_5960008"/>
      <w:bookmarkEnd w:id="443"/>
      <w:r>
        <w:rPr>
          <w:rFonts w:hint="cs"/>
          <w:rtl/>
          <w:lang w:eastAsia="he-IL"/>
        </w:rPr>
        <w:t xml:space="preserve">תובנות אני חושב שכדאי שיהיו נתונים </w:t>
      </w:r>
      <w:r w:rsidR="00D07160">
        <w:rPr>
          <w:rFonts w:hint="cs"/>
          <w:rtl/>
          <w:lang w:eastAsia="he-IL"/>
        </w:rPr>
        <w:t>שמה</w:t>
      </w:r>
      <w:r>
        <w:rPr>
          <w:rFonts w:hint="cs"/>
          <w:rtl/>
          <w:lang w:eastAsia="he-IL"/>
        </w:rPr>
        <w:t>ם</w:t>
      </w:r>
      <w:r w:rsidR="00D07160">
        <w:rPr>
          <w:rFonts w:hint="cs"/>
          <w:rtl/>
          <w:lang w:eastAsia="he-IL"/>
        </w:rPr>
        <w:t xml:space="preserve"> יגיעו תובנות.</w:t>
      </w:r>
    </w:p>
    <w:p w:rsidR="00D07160" w:rsidRDefault="00D07160" w:rsidP="00D07160">
      <w:pPr>
        <w:rPr>
          <w:rtl/>
          <w:lang w:eastAsia="he-IL"/>
        </w:rPr>
      </w:pPr>
    </w:p>
    <w:p w:rsidR="00D07160" w:rsidRDefault="00D07160" w:rsidP="00D07160">
      <w:pPr>
        <w:pStyle w:val="af6"/>
        <w:keepNext/>
        <w:rPr>
          <w:rtl/>
        </w:rPr>
      </w:pPr>
      <w:bookmarkStart w:id="444" w:name="ET_yor_6156_127"/>
      <w:r w:rsidRPr="00D07160">
        <w:rPr>
          <w:rStyle w:val="TagStyle"/>
          <w:rtl/>
        </w:rPr>
        <w:t xml:space="preserve"> &lt;&lt; </w:t>
      </w:r>
      <w:proofErr w:type="spellStart"/>
      <w:r w:rsidRPr="00D07160">
        <w:rPr>
          <w:rStyle w:val="TagStyle"/>
          <w:rtl/>
        </w:rPr>
        <w:t>יור</w:t>
      </w:r>
      <w:proofErr w:type="spellEnd"/>
      <w:r w:rsidRPr="00D07160">
        <w:rPr>
          <w:rStyle w:val="TagStyle"/>
          <w:rtl/>
        </w:rPr>
        <w:t xml:space="preserve"> &gt;&gt; </w:t>
      </w:r>
      <w:r>
        <w:rPr>
          <w:rtl/>
        </w:rPr>
        <w:t>היו"ר גלעד קריב:</w:t>
      </w:r>
      <w:r w:rsidRPr="00D07160">
        <w:rPr>
          <w:rStyle w:val="TagStyle"/>
          <w:rtl/>
        </w:rPr>
        <w:t xml:space="preserve"> &lt;&lt; </w:t>
      </w:r>
      <w:proofErr w:type="spellStart"/>
      <w:r w:rsidRPr="00D07160">
        <w:rPr>
          <w:rStyle w:val="TagStyle"/>
          <w:rtl/>
        </w:rPr>
        <w:t>יור</w:t>
      </w:r>
      <w:proofErr w:type="spellEnd"/>
      <w:r w:rsidRPr="00D07160">
        <w:rPr>
          <w:rStyle w:val="TagStyle"/>
          <w:rtl/>
        </w:rPr>
        <w:t xml:space="preserve"> &gt;&gt;</w:t>
      </w:r>
      <w:r>
        <w:rPr>
          <w:rtl/>
        </w:rPr>
        <w:t xml:space="preserve">   </w:t>
      </w:r>
      <w:bookmarkEnd w:id="444"/>
    </w:p>
    <w:p w:rsidR="00D07160" w:rsidRDefault="00D07160" w:rsidP="00D07160">
      <w:pPr>
        <w:pStyle w:val="KeepWithNext"/>
        <w:rPr>
          <w:rtl/>
          <w:lang w:eastAsia="he-IL"/>
        </w:rPr>
      </w:pPr>
    </w:p>
    <w:p w:rsidR="00D07160" w:rsidRDefault="00354A45" w:rsidP="00354A45">
      <w:pPr>
        <w:rPr>
          <w:rtl/>
          <w:lang w:eastAsia="he-IL"/>
        </w:rPr>
      </w:pPr>
      <w:r>
        <w:rPr>
          <w:rFonts w:hint="cs"/>
          <w:rtl/>
          <w:lang w:eastAsia="he-IL"/>
        </w:rPr>
        <w:t xml:space="preserve">הוועדה הזאת מציגה כמיהה מתמשכת לנתונים </w:t>
      </w:r>
      <w:r w:rsidR="00D07160">
        <w:rPr>
          <w:rFonts w:hint="cs"/>
          <w:rtl/>
          <w:lang w:eastAsia="he-IL"/>
        </w:rPr>
        <w:t>שעל בסיסם ננהל את הדיונים.</w:t>
      </w:r>
      <w:r w:rsidR="00843FCD">
        <w:rPr>
          <w:rFonts w:hint="cs"/>
          <w:rtl/>
          <w:lang w:eastAsia="he-IL"/>
        </w:rPr>
        <w:t xml:space="preserve"> דווקא בעני</w:t>
      </w:r>
      <w:r>
        <w:rPr>
          <w:rFonts w:hint="cs"/>
          <w:rtl/>
          <w:lang w:eastAsia="he-IL"/>
        </w:rPr>
        <w:t>י</w:t>
      </w:r>
      <w:r w:rsidR="00843FCD">
        <w:rPr>
          <w:rFonts w:hint="cs"/>
          <w:rtl/>
          <w:lang w:eastAsia="he-IL"/>
        </w:rPr>
        <w:t>ן הקורונה אנו מוצפים בנתונים.</w:t>
      </w:r>
    </w:p>
    <w:p w:rsidR="00D07160" w:rsidRDefault="00D07160" w:rsidP="00D07160">
      <w:pPr>
        <w:rPr>
          <w:rtl/>
          <w:lang w:eastAsia="he-IL"/>
        </w:rPr>
      </w:pPr>
    </w:p>
    <w:p w:rsidR="00D07160" w:rsidRDefault="00D07160" w:rsidP="00D07160">
      <w:pPr>
        <w:pStyle w:val="af9"/>
        <w:keepNext/>
        <w:rPr>
          <w:rtl/>
          <w:lang w:eastAsia="he-IL"/>
        </w:rPr>
      </w:pPr>
      <w:bookmarkStart w:id="445" w:name="ET_guest_868650_128"/>
      <w:r w:rsidRPr="00D0716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07160">
        <w:rPr>
          <w:rStyle w:val="TagStyle"/>
          <w:rtl/>
        </w:rPr>
        <w:t xml:space="preserve"> &lt;&lt; אורח &gt;&gt;</w:t>
      </w:r>
      <w:r>
        <w:rPr>
          <w:rtl/>
          <w:lang w:eastAsia="he-IL"/>
        </w:rPr>
        <w:t xml:space="preserve">   </w:t>
      </w:r>
      <w:bookmarkEnd w:id="445"/>
    </w:p>
    <w:p w:rsidR="00D07160" w:rsidRDefault="00D07160" w:rsidP="00D07160">
      <w:pPr>
        <w:pStyle w:val="KeepWithNext"/>
        <w:rPr>
          <w:rtl/>
          <w:lang w:eastAsia="he-IL"/>
        </w:rPr>
      </w:pPr>
    </w:p>
    <w:p w:rsidR="00D07160" w:rsidRDefault="007C4EC2" w:rsidP="00D07160">
      <w:pPr>
        <w:rPr>
          <w:rtl/>
          <w:lang w:eastAsia="he-IL"/>
        </w:rPr>
      </w:pPr>
      <w:r>
        <w:rPr>
          <w:rFonts w:hint="cs"/>
          <w:rtl/>
          <w:lang w:eastAsia="he-IL"/>
        </w:rPr>
        <w:t xml:space="preserve">בעניין הקנסות עוד תיקון מוצע, </w:t>
      </w:r>
      <w:r w:rsidR="0004577C">
        <w:rPr>
          <w:rFonts w:hint="cs"/>
          <w:rtl/>
          <w:lang w:eastAsia="he-IL"/>
        </w:rPr>
        <w:t xml:space="preserve">בהתאם להוספת הסעיף של התו הירוק שהוא </w:t>
      </w:r>
      <w:bookmarkStart w:id="446" w:name="_ETM_Q1_6003585"/>
      <w:bookmarkEnd w:id="446"/>
      <w:r w:rsidR="0004577C">
        <w:rPr>
          <w:rFonts w:hint="cs"/>
          <w:rtl/>
          <w:lang w:eastAsia="he-IL"/>
        </w:rPr>
        <w:t xml:space="preserve">עכשיו מפורש, לתקן גם את הקנסות המוגברים </w:t>
      </w:r>
      <w:r>
        <w:rPr>
          <w:rFonts w:hint="cs"/>
          <w:rtl/>
          <w:lang w:eastAsia="he-IL"/>
        </w:rPr>
        <w:t xml:space="preserve">של עד 10,000 שקל, </w:t>
      </w:r>
      <w:r w:rsidR="0004577C">
        <w:rPr>
          <w:rFonts w:hint="cs"/>
          <w:rtl/>
          <w:lang w:eastAsia="he-IL"/>
        </w:rPr>
        <w:t>ש</w:t>
      </w:r>
      <w:r>
        <w:rPr>
          <w:rFonts w:hint="cs"/>
          <w:rtl/>
          <w:lang w:eastAsia="he-IL"/>
        </w:rPr>
        <w:t xml:space="preserve">זה הקנס שיש בחוק </w:t>
      </w:r>
      <w:r w:rsidR="0004577C">
        <w:rPr>
          <w:rFonts w:hint="cs"/>
          <w:rtl/>
          <w:lang w:eastAsia="he-IL"/>
        </w:rPr>
        <w:t>כך שיחול</w:t>
      </w:r>
      <w:bookmarkStart w:id="447" w:name="_ETM_Q1_6009869"/>
      <w:bookmarkEnd w:id="447"/>
      <w:r w:rsidR="0004577C">
        <w:rPr>
          <w:rFonts w:hint="cs"/>
          <w:rtl/>
          <w:lang w:eastAsia="he-IL"/>
        </w:rPr>
        <w:t xml:space="preserve"> גם על עבירה שבעל מקום שמכניס למקום אנשים </w:t>
      </w:r>
      <w:r>
        <w:rPr>
          <w:rFonts w:hint="cs"/>
          <w:rtl/>
          <w:lang w:eastAsia="he-IL"/>
        </w:rPr>
        <w:t xml:space="preserve">בלי שיש להם תו ירוק. </w:t>
      </w:r>
    </w:p>
    <w:p w:rsidR="007C4EC2" w:rsidRDefault="007C4EC2" w:rsidP="00D07160">
      <w:pPr>
        <w:rPr>
          <w:rtl/>
          <w:lang w:eastAsia="he-IL"/>
        </w:rPr>
      </w:pPr>
    </w:p>
    <w:p w:rsidR="007C4EC2" w:rsidRDefault="007C4EC2" w:rsidP="0004577C">
      <w:pPr>
        <w:rPr>
          <w:rtl/>
          <w:lang w:eastAsia="he-IL"/>
        </w:rPr>
      </w:pPr>
      <w:r>
        <w:rPr>
          <w:rFonts w:hint="cs"/>
          <w:rtl/>
          <w:lang w:eastAsia="he-IL"/>
        </w:rPr>
        <w:t xml:space="preserve">התאמת גובה הקנסות </w:t>
      </w:r>
      <w:r w:rsidR="0004577C">
        <w:rPr>
          <w:rFonts w:hint="cs"/>
          <w:rtl/>
          <w:lang w:eastAsia="he-IL"/>
        </w:rPr>
        <w:t xml:space="preserve">והדירוג שלהם </w:t>
      </w:r>
      <w:bookmarkStart w:id="448" w:name="_ETM_Q1_6021681"/>
      <w:bookmarkEnd w:id="448"/>
      <w:r w:rsidR="0004577C">
        <w:rPr>
          <w:rFonts w:hint="cs"/>
          <w:rtl/>
          <w:lang w:eastAsia="he-IL"/>
        </w:rPr>
        <w:t>ב</w:t>
      </w:r>
      <w:r>
        <w:rPr>
          <w:rFonts w:hint="cs"/>
          <w:rtl/>
          <w:lang w:eastAsia="he-IL"/>
        </w:rPr>
        <w:t>אזורים מוגבלים</w:t>
      </w:r>
      <w:r w:rsidR="0004577C">
        <w:rPr>
          <w:rFonts w:hint="cs"/>
          <w:rtl/>
          <w:lang w:eastAsia="he-IL"/>
        </w:rPr>
        <w:t xml:space="preserve"> כך שיתאימו גם לקנסות שיש באזורים שאינם מוגבלים</w:t>
      </w:r>
      <w:r>
        <w:rPr>
          <w:rFonts w:hint="cs"/>
          <w:rtl/>
          <w:lang w:eastAsia="he-IL"/>
        </w:rPr>
        <w:t>. אדם שהוא בעל מקום שאמור לפעול</w:t>
      </w:r>
      <w:r w:rsidR="0004577C">
        <w:rPr>
          <w:rFonts w:hint="cs"/>
          <w:rtl/>
          <w:lang w:eastAsia="he-IL"/>
        </w:rPr>
        <w:t xml:space="preserve"> בתו ירוק</w:t>
      </w:r>
      <w:r>
        <w:rPr>
          <w:rFonts w:hint="cs"/>
          <w:rtl/>
          <w:lang w:eastAsia="he-IL"/>
        </w:rPr>
        <w:t xml:space="preserve">, </w:t>
      </w:r>
      <w:r w:rsidR="0004577C">
        <w:rPr>
          <w:rFonts w:hint="cs"/>
          <w:rtl/>
          <w:lang w:eastAsia="he-IL"/>
        </w:rPr>
        <w:t>אמור להכניס רק אנשים בתו ירוק, ו</w:t>
      </w:r>
      <w:r>
        <w:rPr>
          <w:rFonts w:hint="cs"/>
          <w:rtl/>
          <w:lang w:eastAsia="he-IL"/>
        </w:rPr>
        <w:t>בפועל אין לו מנגנון כזה</w:t>
      </w:r>
      <w:r w:rsidR="0004577C">
        <w:rPr>
          <w:rFonts w:hint="cs"/>
          <w:rtl/>
          <w:lang w:eastAsia="he-IL"/>
        </w:rPr>
        <w:t xml:space="preserve"> והוא מכניס אנשים גם אם אין להם תו ירוק</w:t>
      </w:r>
      <w:r>
        <w:rPr>
          <w:rFonts w:hint="cs"/>
          <w:rtl/>
          <w:lang w:eastAsia="he-IL"/>
        </w:rPr>
        <w:t xml:space="preserve">. זו העבירה. </w:t>
      </w:r>
      <w:r w:rsidR="0004577C">
        <w:rPr>
          <w:rFonts w:hint="cs"/>
          <w:rtl/>
          <w:lang w:eastAsia="he-IL"/>
        </w:rPr>
        <w:t xml:space="preserve">כבר היום </w:t>
      </w:r>
      <w:r>
        <w:rPr>
          <w:rFonts w:hint="cs"/>
          <w:rtl/>
          <w:lang w:eastAsia="he-IL"/>
        </w:rPr>
        <w:t>יש עליה קנס של 10,000 שקל</w:t>
      </w:r>
      <w:r w:rsidR="0004577C">
        <w:rPr>
          <w:rFonts w:hint="cs"/>
          <w:rtl/>
          <w:lang w:eastAsia="he-IL"/>
        </w:rPr>
        <w:t>, אבל בגלל השינוי שאנחנו עושים -</w:t>
      </w:r>
      <w:r>
        <w:rPr>
          <w:rFonts w:hint="cs"/>
          <w:rtl/>
          <w:lang w:eastAsia="he-IL"/>
        </w:rPr>
        <w:t xml:space="preserve"> אנחנו מתקנים גם כאן.</w:t>
      </w:r>
    </w:p>
    <w:p w:rsidR="007C4EC2" w:rsidRDefault="007C4EC2" w:rsidP="00D07160">
      <w:pPr>
        <w:rPr>
          <w:rtl/>
          <w:lang w:eastAsia="he-IL"/>
        </w:rPr>
      </w:pPr>
    </w:p>
    <w:p w:rsidR="007C4EC2" w:rsidRDefault="007C4EC2" w:rsidP="007C4EC2">
      <w:pPr>
        <w:pStyle w:val="a4"/>
        <w:keepNext/>
        <w:rPr>
          <w:rtl/>
        </w:rPr>
      </w:pPr>
      <w:r w:rsidRPr="00D07160">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07160">
        <w:rPr>
          <w:rStyle w:val="TagStyle"/>
          <w:rtl/>
        </w:rPr>
        <w:t xml:space="preserve"> &lt;&lt; דובר &gt;&gt;</w:t>
      </w:r>
      <w:r>
        <w:rPr>
          <w:rtl/>
        </w:rPr>
        <w:t xml:space="preserve">   </w:t>
      </w:r>
    </w:p>
    <w:p w:rsidR="007C4EC2" w:rsidRDefault="007C4EC2" w:rsidP="00D07160">
      <w:pPr>
        <w:rPr>
          <w:rtl/>
          <w:lang w:eastAsia="he-IL"/>
        </w:rPr>
      </w:pPr>
    </w:p>
    <w:p w:rsidR="007C4EC2" w:rsidRDefault="007C4EC2" w:rsidP="00D07160">
      <w:pPr>
        <w:rPr>
          <w:rtl/>
          <w:lang w:eastAsia="he-IL"/>
        </w:rPr>
      </w:pPr>
      <w:r>
        <w:rPr>
          <w:rFonts w:hint="cs"/>
          <w:rtl/>
          <w:lang w:eastAsia="he-IL"/>
        </w:rPr>
        <w:t>כלומר מי שלא מחוסן לא יכול להיכנס לשום מקום?</w:t>
      </w:r>
    </w:p>
    <w:p w:rsidR="007C4EC2" w:rsidRDefault="007C4EC2" w:rsidP="00D07160">
      <w:pPr>
        <w:rPr>
          <w:rtl/>
          <w:lang w:eastAsia="he-IL"/>
        </w:rPr>
      </w:pPr>
    </w:p>
    <w:p w:rsidR="007C4EC2" w:rsidRDefault="007C4EC2" w:rsidP="007C4EC2">
      <w:pPr>
        <w:pStyle w:val="-"/>
        <w:keepNext/>
        <w:rPr>
          <w:rtl/>
        </w:rPr>
      </w:pPr>
      <w:bookmarkStart w:id="449" w:name="ET_speakercontinue_868650_129"/>
      <w:r w:rsidRPr="007C4EC2">
        <w:rPr>
          <w:rStyle w:val="TagStyle"/>
          <w:rtl/>
        </w:rPr>
        <w:t xml:space="preserve"> &lt;&lt; </w:t>
      </w:r>
      <w:proofErr w:type="spellStart"/>
      <w:r w:rsidRPr="007C4EC2">
        <w:rPr>
          <w:rStyle w:val="TagStyle"/>
          <w:rtl/>
        </w:rPr>
        <w:t>דובר_המשך</w:t>
      </w:r>
      <w:proofErr w:type="spellEnd"/>
      <w:r w:rsidRPr="007C4EC2">
        <w:rPr>
          <w:rStyle w:val="TagStyle"/>
          <w:rtl/>
        </w:rPr>
        <w:t xml:space="preserve"> &gt;&gt; </w:t>
      </w:r>
      <w:r>
        <w:rPr>
          <w:rtl/>
        </w:rPr>
        <w:t xml:space="preserve">אסתי </w:t>
      </w:r>
      <w:proofErr w:type="spellStart"/>
      <w:r>
        <w:rPr>
          <w:rtl/>
        </w:rPr>
        <w:t>ורהפטיג</w:t>
      </w:r>
      <w:proofErr w:type="spellEnd"/>
      <w:r>
        <w:rPr>
          <w:rtl/>
        </w:rPr>
        <w:t>:</w:t>
      </w:r>
      <w:r w:rsidRPr="007C4EC2">
        <w:rPr>
          <w:rStyle w:val="TagStyle"/>
          <w:rtl/>
        </w:rPr>
        <w:t xml:space="preserve"> &lt;&lt; </w:t>
      </w:r>
      <w:proofErr w:type="spellStart"/>
      <w:r w:rsidRPr="007C4EC2">
        <w:rPr>
          <w:rStyle w:val="TagStyle"/>
          <w:rtl/>
        </w:rPr>
        <w:t>דובר_המשך</w:t>
      </w:r>
      <w:proofErr w:type="spellEnd"/>
      <w:r w:rsidRPr="007C4EC2">
        <w:rPr>
          <w:rStyle w:val="TagStyle"/>
          <w:rtl/>
        </w:rPr>
        <w:t xml:space="preserve"> &gt;&gt;</w:t>
      </w:r>
      <w:r>
        <w:rPr>
          <w:rtl/>
        </w:rPr>
        <w:t xml:space="preserve">   </w:t>
      </w:r>
      <w:bookmarkEnd w:id="449"/>
    </w:p>
    <w:p w:rsidR="007C4EC2" w:rsidRDefault="007C4EC2" w:rsidP="007C4EC2">
      <w:pPr>
        <w:pStyle w:val="KeepWithNext"/>
        <w:rPr>
          <w:rtl/>
          <w:lang w:eastAsia="he-IL"/>
        </w:rPr>
      </w:pPr>
    </w:p>
    <w:p w:rsidR="007C4EC2" w:rsidRDefault="0004577C" w:rsidP="0004577C">
      <w:pPr>
        <w:rPr>
          <w:rtl/>
          <w:lang w:eastAsia="he-IL"/>
        </w:rPr>
      </w:pPr>
      <w:r>
        <w:rPr>
          <w:rFonts w:hint="cs"/>
          <w:rtl/>
          <w:lang w:eastAsia="he-IL"/>
        </w:rPr>
        <w:t xml:space="preserve">לא. </w:t>
      </w:r>
      <w:r w:rsidR="007C4EC2">
        <w:rPr>
          <w:rFonts w:hint="cs"/>
          <w:rtl/>
          <w:lang w:eastAsia="he-IL"/>
        </w:rPr>
        <w:t xml:space="preserve">זה </w:t>
      </w:r>
      <w:r>
        <w:rPr>
          <w:rFonts w:hint="cs"/>
          <w:rtl/>
          <w:lang w:eastAsia="he-IL"/>
        </w:rPr>
        <w:t>ה</w:t>
      </w:r>
      <w:r w:rsidR="007C4EC2">
        <w:rPr>
          <w:rFonts w:hint="cs"/>
          <w:rtl/>
          <w:lang w:eastAsia="he-IL"/>
        </w:rPr>
        <w:t>סעיף שדי</w:t>
      </w:r>
      <w:r>
        <w:rPr>
          <w:rFonts w:hint="cs"/>
          <w:rtl/>
          <w:lang w:eastAsia="he-IL"/>
        </w:rPr>
        <w:t>ברתי</w:t>
      </w:r>
      <w:r w:rsidR="007C4EC2">
        <w:rPr>
          <w:rFonts w:hint="cs"/>
          <w:rtl/>
          <w:lang w:eastAsia="he-IL"/>
        </w:rPr>
        <w:t xml:space="preserve"> עליו</w:t>
      </w:r>
      <w:r>
        <w:rPr>
          <w:rFonts w:hint="cs"/>
          <w:rtl/>
          <w:lang w:eastAsia="he-IL"/>
        </w:rPr>
        <w:t xml:space="preserve"> של הסדרת התו הירוק</w:t>
      </w:r>
      <w:r w:rsidR="007C4EC2">
        <w:rPr>
          <w:rFonts w:hint="cs"/>
          <w:rtl/>
          <w:lang w:eastAsia="he-IL"/>
        </w:rPr>
        <w:t>.</w:t>
      </w:r>
    </w:p>
    <w:p w:rsidR="007C4EC2" w:rsidRDefault="007C4EC2" w:rsidP="007C4EC2">
      <w:pPr>
        <w:rPr>
          <w:rtl/>
          <w:lang w:eastAsia="he-IL"/>
        </w:rPr>
      </w:pPr>
    </w:p>
    <w:p w:rsidR="007C4EC2" w:rsidRDefault="007C4EC2" w:rsidP="007C4EC2">
      <w:pPr>
        <w:rPr>
          <w:rtl/>
          <w:lang w:eastAsia="he-IL"/>
        </w:rPr>
      </w:pPr>
    </w:p>
    <w:p w:rsidR="007C4EC2" w:rsidRDefault="007C4EC2" w:rsidP="007C4EC2">
      <w:pPr>
        <w:pStyle w:val="af6"/>
        <w:keepNext/>
        <w:rPr>
          <w:rtl/>
        </w:rPr>
      </w:pPr>
      <w:bookmarkStart w:id="450" w:name="ET_yor_6156_130"/>
      <w:r w:rsidRPr="007C4EC2">
        <w:rPr>
          <w:rStyle w:val="TagStyle"/>
          <w:rtl/>
        </w:rPr>
        <w:t xml:space="preserve"> &lt;&lt; </w:t>
      </w:r>
      <w:proofErr w:type="spellStart"/>
      <w:r w:rsidRPr="007C4EC2">
        <w:rPr>
          <w:rStyle w:val="TagStyle"/>
          <w:rtl/>
        </w:rPr>
        <w:t>יור</w:t>
      </w:r>
      <w:proofErr w:type="spellEnd"/>
      <w:r w:rsidRPr="007C4EC2">
        <w:rPr>
          <w:rStyle w:val="TagStyle"/>
          <w:rtl/>
        </w:rPr>
        <w:t xml:space="preserve"> &gt;&gt; </w:t>
      </w:r>
      <w:r>
        <w:rPr>
          <w:rtl/>
        </w:rPr>
        <w:t>היו"ר גלעד קריב:</w:t>
      </w:r>
      <w:r w:rsidRPr="007C4EC2">
        <w:rPr>
          <w:rStyle w:val="TagStyle"/>
          <w:rtl/>
        </w:rPr>
        <w:t xml:space="preserve"> &lt;&lt; </w:t>
      </w:r>
      <w:proofErr w:type="spellStart"/>
      <w:r w:rsidRPr="007C4EC2">
        <w:rPr>
          <w:rStyle w:val="TagStyle"/>
          <w:rtl/>
        </w:rPr>
        <w:t>יור</w:t>
      </w:r>
      <w:proofErr w:type="spellEnd"/>
      <w:r w:rsidRPr="007C4EC2">
        <w:rPr>
          <w:rStyle w:val="TagStyle"/>
          <w:rtl/>
        </w:rPr>
        <w:t xml:space="preserve"> &gt;&gt;</w:t>
      </w:r>
      <w:r>
        <w:rPr>
          <w:rtl/>
        </w:rPr>
        <w:t xml:space="preserve">   </w:t>
      </w:r>
      <w:bookmarkEnd w:id="450"/>
    </w:p>
    <w:p w:rsidR="007C4EC2" w:rsidRDefault="007C4EC2" w:rsidP="007C4EC2">
      <w:pPr>
        <w:pStyle w:val="KeepWithNext"/>
        <w:rPr>
          <w:rtl/>
          <w:lang w:eastAsia="he-IL"/>
        </w:rPr>
      </w:pPr>
    </w:p>
    <w:p w:rsidR="007C4EC2" w:rsidRDefault="0004577C" w:rsidP="0004577C">
      <w:pPr>
        <w:rPr>
          <w:rtl/>
          <w:lang w:eastAsia="he-IL"/>
        </w:rPr>
      </w:pPr>
      <w:r>
        <w:rPr>
          <w:rFonts w:hint="cs"/>
          <w:rtl/>
          <w:lang w:eastAsia="he-IL"/>
        </w:rPr>
        <w:t xml:space="preserve">לא נכון, חבר הכנסת </w:t>
      </w:r>
      <w:proofErr w:type="spellStart"/>
      <w:r>
        <w:rPr>
          <w:rFonts w:hint="cs"/>
          <w:rtl/>
          <w:lang w:eastAsia="he-IL"/>
        </w:rPr>
        <w:t>יברקן</w:t>
      </w:r>
      <w:proofErr w:type="spellEnd"/>
      <w:r>
        <w:rPr>
          <w:rFonts w:hint="cs"/>
          <w:rtl/>
          <w:lang w:eastAsia="he-IL"/>
        </w:rPr>
        <w:t xml:space="preserve">. </w:t>
      </w:r>
      <w:r w:rsidR="007C4EC2">
        <w:rPr>
          <w:rFonts w:hint="cs"/>
          <w:rtl/>
          <w:lang w:eastAsia="he-IL"/>
        </w:rPr>
        <w:t>אנחנו יודע</w:t>
      </w:r>
      <w:r w:rsidR="005B557D">
        <w:rPr>
          <w:rFonts w:hint="cs"/>
          <w:rtl/>
          <w:lang w:eastAsia="he-IL"/>
        </w:rPr>
        <w:t>ים</w:t>
      </w:r>
      <w:r w:rsidR="007C4EC2">
        <w:rPr>
          <w:rFonts w:hint="cs"/>
          <w:rtl/>
          <w:lang w:eastAsia="he-IL"/>
        </w:rPr>
        <w:t xml:space="preserve"> מה קורה במדינות אחרות. למיטב ידיעתי, עד רגע זה, </w:t>
      </w:r>
      <w:r>
        <w:rPr>
          <w:rFonts w:hint="cs"/>
          <w:rtl/>
          <w:lang w:eastAsia="he-IL"/>
        </w:rPr>
        <w:t xml:space="preserve">יתקנו אותי נציגות הממשלה - </w:t>
      </w:r>
      <w:r w:rsidR="007C4EC2">
        <w:rPr>
          <w:rFonts w:hint="cs"/>
          <w:rtl/>
          <w:lang w:eastAsia="he-IL"/>
        </w:rPr>
        <w:t xml:space="preserve">לא </w:t>
      </w:r>
      <w:proofErr w:type="spellStart"/>
      <w:r w:rsidR="007C4EC2">
        <w:rPr>
          <w:rFonts w:hint="cs"/>
          <w:rtl/>
          <w:lang w:eastAsia="he-IL"/>
        </w:rPr>
        <w:t>היתה</w:t>
      </w:r>
      <w:proofErr w:type="spellEnd"/>
      <w:r w:rsidR="007C4EC2">
        <w:rPr>
          <w:rFonts w:hint="cs"/>
          <w:rtl/>
          <w:lang w:eastAsia="he-IL"/>
        </w:rPr>
        <w:t xml:space="preserve"> ולו סיטואציה אחת למעט </w:t>
      </w:r>
      <w:r>
        <w:rPr>
          <w:rFonts w:hint="cs"/>
          <w:rtl/>
          <w:lang w:eastAsia="he-IL"/>
        </w:rPr>
        <w:t xml:space="preserve">אולי </w:t>
      </w:r>
      <w:bookmarkStart w:id="451" w:name="_ETM_Q1_6071902"/>
      <w:bookmarkEnd w:id="451"/>
      <w:r>
        <w:rPr>
          <w:rFonts w:hint="cs"/>
          <w:rtl/>
          <w:lang w:eastAsia="he-IL"/>
        </w:rPr>
        <w:t xml:space="preserve">עניין של מחלקות אונקולוגיות בבתי חולים שבהם מי שלא היה </w:t>
      </w:r>
      <w:r w:rsidR="007C4EC2">
        <w:rPr>
          <w:rFonts w:hint="cs"/>
          <w:rtl/>
          <w:lang w:eastAsia="he-IL"/>
        </w:rPr>
        <w:t>מחוסן או מחלים נמנעה ממנו באופן גורף הכניסה. תמיד עמדה אפשרות לבצע בדיקות.</w:t>
      </w:r>
    </w:p>
    <w:p w:rsidR="007C4EC2" w:rsidRDefault="007C4EC2" w:rsidP="007C4EC2">
      <w:pPr>
        <w:rPr>
          <w:rtl/>
          <w:lang w:eastAsia="he-IL"/>
        </w:rPr>
      </w:pPr>
    </w:p>
    <w:p w:rsidR="007C4EC2" w:rsidRDefault="007C4EC2" w:rsidP="007C4EC2">
      <w:pPr>
        <w:pStyle w:val="a4"/>
        <w:keepNext/>
        <w:rPr>
          <w:rtl/>
        </w:rPr>
      </w:pPr>
      <w:r w:rsidRPr="00D07160">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07160">
        <w:rPr>
          <w:rStyle w:val="TagStyle"/>
          <w:rtl/>
        </w:rPr>
        <w:t xml:space="preserve"> &lt;&lt; דובר &gt;&gt;</w:t>
      </w:r>
      <w:r>
        <w:rPr>
          <w:rtl/>
        </w:rPr>
        <w:t xml:space="preserve">   </w:t>
      </w:r>
    </w:p>
    <w:p w:rsidR="007C4EC2" w:rsidRDefault="007C4EC2" w:rsidP="007C4EC2">
      <w:pPr>
        <w:rPr>
          <w:rtl/>
          <w:lang w:eastAsia="he-IL"/>
        </w:rPr>
      </w:pPr>
    </w:p>
    <w:p w:rsidR="007C4EC2" w:rsidRDefault="007C4EC2" w:rsidP="0004577C">
      <w:pPr>
        <w:rPr>
          <w:rtl/>
          <w:lang w:eastAsia="he-IL"/>
        </w:rPr>
      </w:pPr>
      <w:r>
        <w:rPr>
          <w:rFonts w:hint="cs"/>
          <w:rtl/>
          <w:lang w:eastAsia="he-IL"/>
        </w:rPr>
        <w:t>אביא לך מאות ואלפי אנשים. אתה לא יכול לומר שזה לא קיים.</w:t>
      </w:r>
    </w:p>
    <w:p w:rsidR="007C4EC2" w:rsidRDefault="007C4EC2" w:rsidP="007C4EC2">
      <w:pPr>
        <w:rPr>
          <w:rtl/>
          <w:lang w:eastAsia="he-IL"/>
        </w:rPr>
      </w:pPr>
    </w:p>
    <w:p w:rsidR="007C4EC2" w:rsidRDefault="007C4EC2" w:rsidP="007C4EC2">
      <w:pPr>
        <w:pStyle w:val="af6"/>
        <w:keepNext/>
        <w:rPr>
          <w:rtl/>
        </w:rPr>
      </w:pPr>
      <w:bookmarkStart w:id="452" w:name="ET_yor_6156_131"/>
      <w:r w:rsidRPr="007C4EC2">
        <w:rPr>
          <w:rStyle w:val="TagStyle"/>
          <w:rtl/>
        </w:rPr>
        <w:t xml:space="preserve"> &lt;&lt; יור &gt;&gt; </w:t>
      </w:r>
      <w:r>
        <w:rPr>
          <w:rtl/>
        </w:rPr>
        <w:t>היו"ר גלעד קריב:</w:t>
      </w:r>
      <w:r w:rsidRPr="007C4EC2">
        <w:rPr>
          <w:rStyle w:val="TagStyle"/>
          <w:rtl/>
        </w:rPr>
        <w:t xml:space="preserve"> &lt;&lt; יור &gt;&gt;</w:t>
      </w:r>
      <w:r>
        <w:rPr>
          <w:rtl/>
        </w:rPr>
        <w:t xml:space="preserve">   </w:t>
      </w:r>
      <w:bookmarkEnd w:id="452"/>
    </w:p>
    <w:p w:rsidR="007C4EC2" w:rsidRDefault="007C4EC2" w:rsidP="007C4EC2">
      <w:pPr>
        <w:pStyle w:val="KeepWithNext"/>
        <w:rPr>
          <w:rtl/>
          <w:lang w:eastAsia="he-IL"/>
        </w:rPr>
      </w:pPr>
    </w:p>
    <w:p w:rsidR="007C4EC2" w:rsidRDefault="007C4EC2" w:rsidP="0004577C">
      <w:pPr>
        <w:rPr>
          <w:rtl/>
          <w:lang w:eastAsia="he-IL"/>
        </w:rPr>
      </w:pPr>
      <w:r>
        <w:rPr>
          <w:rFonts w:hint="cs"/>
          <w:rtl/>
          <w:lang w:eastAsia="he-IL"/>
        </w:rPr>
        <w:t>במקרה כזה שנמנעה מ</w:t>
      </w:r>
      <w:r w:rsidR="0004577C">
        <w:rPr>
          <w:rFonts w:hint="cs"/>
          <w:rtl/>
          <w:lang w:eastAsia="he-IL"/>
        </w:rPr>
        <w:t xml:space="preserve">אנשים במקום </w:t>
      </w:r>
      <w:proofErr w:type="spellStart"/>
      <w:r w:rsidR="0004577C">
        <w:rPr>
          <w:rFonts w:hint="cs"/>
          <w:rtl/>
          <w:lang w:eastAsia="he-IL"/>
        </w:rPr>
        <w:t>שהיתה</w:t>
      </w:r>
      <w:proofErr w:type="spellEnd"/>
      <w:r w:rsidR="0004577C">
        <w:rPr>
          <w:rFonts w:hint="cs"/>
          <w:rtl/>
          <w:lang w:eastAsia="he-IL"/>
        </w:rPr>
        <w:t xml:space="preserve"> להם זכות להיכנס, נמנעה מה</w:t>
      </w:r>
      <w:r>
        <w:rPr>
          <w:rFonts w:hint="cs"/>
          <w:rtl/>
          <w:lang w:eastAsia="he-IL"/>
        </w:rPr>
        <w:t>ם הכניסה למרות הבדיקה- - -</w:t>
      </w:r>
    </w:p>
    <w:p w:rsidR="0004577C" w:rsidRDefault="0004577C" w:rsidP="0004577C">
      <w:pPr>
        <w:rPr>
          <w:rtl/>
          <w:lang w:eastAsia="he-IL"/>
        </w:rPr>
      </w:pPr>
      <w:bookmarkStart w:id="453" w:name="_ETM_Q1_6103726"/>
      <w:bookmarkStart w:id="454" w:name="_ETM_Q1_6103861"/>
      <w:bookmarkEnd w:id="453"/>
      <w:bookmarkEnd w:id="454"/>
    </w:p>
    <w:p w:rsidR="007C4EC2" w:rsidRDefault="007C4EC2" w:rsidP="007C4EC2">
      <w:pPr>
        <w:pStyle w:val="a4"/>
        <w:keepNext/>
        <w:rPr>
          <w:rtl/>
        </w:rPr>
      </w:pPr>
      <w:r w:rsidRPr="00D07160">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07160">
        <w:rPr>
          <w:rStyle w:val="TagStyle"/>
          <w:rtl/>
        </w:rPr>
        <w:t xml:space="preserve"> &lt;&lt; דובר &gt;&gt;</w:t>
      </w:r>
      <w:r>
        <w:rPr>
          <w:rtl/>
        </w:rPr>
        <w:t xml:space="preserve">   </w:t>
      </w:r>
    </w:p>
    <w:p w:rsidR="007C4EC2" w:rsidRDefault="007C4EC2" w:rsidP="007C4EC2">
      <w:pPr>
        <w:rPr>
          <w:rtl/>
          <w:lang w:eastAsia="he-IL"/>
        </w:rPr>
      </w:pPr>
    </w:p>
    <w:p w:rsidR="007C4EC2" w:rsidRDefault="007C4EC2" w:rsidP="007C4EC2">
      <w:pPr>
        <w:rPr>
          <w:rtl/>
          <w:lang w:eastAsia="he-IL"/>
        </w:rPr>
      </w:pPr>
      <w:r>
        <w:rPr>
          <w:rFonts w:hint="cs"/>
          <w:rtl/>
          <w:lang w:eastAsia="he-IL"/>
        </w:rPr>
        <w:t>זה טוב בתיאוריה. במציאות מאות-אלפי אנשים- - -</w:t>
      </w:r>
    </w:p>
    <w:p w:rsidR="007C4EC2" w:rsidRDefault="007C4EC2" w:rsidP="007C4EC2">
      <w:pPr>
        <w:rPr>
          <w:rtl/>
          <w:lang w:eastAsia="he-IL"/>
        </w:rPr>
      </w:pPr>
    </w:p>
    <w:p w:rsidR="007C4EC2" w:rsidRDefault="007C4EC2" w:rsidP="007C4EC2">
      <w:pPr>
        <w:pStyle w:val="af6"/>
        <w:keepNext/>
        <w:rPr>
          <w:rtl/>
        </w:rPr>
      </w:pPr>
      <w:bookmarkStart w:id="455" w:name="ET_yor_6156_132"/>
      <w:r w:rsidRPr="007C4EC2">
        <w:rPr>
          <w:rStyle w:val="TagStyle"/>
          <w:rtl/>
        </w:rPr>
        <w:t xml:space="preserve"> &lt;&lt; יור &gt;&gt; </w:t>
      </w:r>
      <w:r>
        <w:rPr>
          <w:rtl/>
        </w:rPr>
        <w:t>היו"ר גלעד קריב:</w:t>
      </w:r>
      <w:r w:rsidRPr="007C4EC2">
        <w:rPr>
          <w:rStyle w:val="TagStyle"/>
          <w:rtl/>
        </w:rPr>
        <w:t xml:space="preserve"> &lt;&lt; יור &gt;&gt;</w:t>
      </w:r>
      <w:r>
        <w:rPr>
          <w:rtl/>
        </w:rPr>
        <w:t xml:space="preserve">   </w:t>
      </w:r>
      <w:bookmarkEnd w:id="455"/>
    </w:p>
    <w:p w:rsidR="007C4EC2" w:rsidRDefault="007C4EC2" w:rsidP="007C4EC2">
      <w:pPr>
        <w:pStyle w:val="KeepWithNext"/>
        <w:rPr>
          <w:rtl/>
          <w:lang w:eastAsia="he-IL"/>
        </w:rPr>
      </w:pPr>
    </w:p>
    <w:p w:rsidR="007C4EC2" w:rsidRDefault="007C4EC2" w:rsidP="007C4EC2">
      <w:pPr>
        <w:rPr>
          <w:rtl/>
          <w:lang w:eastAsia="he-IL"/>
        </w:rPr>
      </w:pPr>
      <w:r>
        <w:rPr>
          <w:rFonts w:hint="cs"/>
          <w:rtl/>
          <w:lang w:eastAsia="he-IL"/>
        </w:rPr>
        <w:t xml:space="preserve">אני ניהלתי כאן כמה דיונים טובים בנושא התו הירוק שבהם השמעתי לארגונים אמירה מאוד ברורה שאני מזמין אנשים לפנות אלינו במקרה </w:t>
      </w:r>
      <w:proofErr w:type="spellStart"/>
      <w:r>
        <w:rPr>
          <w:rFonts w:hint="cs"/>
          <w:rtl/>
          <w:lang w:eastAsia="he-IL"/>
        </w:rPr>
        <w:t>שהיתה</w:t>
      </w:r>
      <w:proofErr w:type="spellEnd"/>
      <w:r>
        <w:rPr>
          <w:rFonts w:hint="cs"/>
          <w:rtl/>
          <w:lang w:eastAsia="he-IL"/>
        </w:rPr>
        <w:t xml:space="preserve"> להם זכות על-פי החוק והתקנות</w:t>
      </w:r>
      <w:r w:rsidR="0004577C">
        <w:rPr>
          <w:rFonts w:hint="cs"/>
          <w:rtl/>
          <w:lang w:eastAsia="he-IL"/>
        </w:rPr>
        <w:t>,</w:t>
      </w:r>
      <w:r>
        <w:rPr>
          <w:rFonts w:hint="cs"/>
          <w:rtl/>
          <w:lang w:eastAsia="he-IL"/>
        </w:rPr>
        <w:t xml:space="preserve"> להיכנס למקום מסוים, להשתתף </w:t>
      </w:r>
      <w:r w:rsidR="0004577C">
        <w:rPr>
          <w:rFonts w:hint="cs"/>
          <w:rtl/>
          <w:lang w:eastAsia="he-IL"/>
        </w:rPr>
        <w:t xml:space="preserve">בפעילות, בין אם באמצעות בדיקה, ונמנעה מהם. </w:t>
      </w:r>
      <w:r>
        <w:rPr>
          <w:rFonts w:hint="cs"/>
          <w:rtl/>
          <w:lang w:eastAsia="he-IL"/>
        </w:rPr>
        <w:t>קיבלנו דיווח</w:t>
      </w:r>
      <w:r w:rsidR="005B557D">
        <w:rPr>
          <w:rFonts w:hint="cs"/>
          <w:rtl/>
          <w:lang w:eastAsia="he-IL"/>
        </w:rPr>
        <w:t>ים</w:t>
      </w:r>
      <w:r>
        <w:rPr>
          <w:rFonts w:hint="cs"/>
          <w:rtl/>
          <w:lang w:eastAsia="he-IL"/>
        </w:rPr>
        <w:t xml:space="preserve"> בודדים והעברנו אותם לגורמים המתאימים. </w:t>
      </w:r>
      <w:r w:rsidR="0004577C">
        <w:rPr>
          <w:rFonts w:hint="cs"/>
          <w:rtl/>
          <w:lang w:eastAsia="he-IL"/>
        </w:rPr>
        <w:t xml:space="preserve">אמרתי </w:t>
      </w:r>
      <w:bookmarkStart w:id="456" w:name="_ETM_Q1_6146644"/>
      <w:bookmarkEnd w:id="456"/>
      <w:r w:rsidR="0004577C">
        <w:rPr>
          <w:rFonts w:hint="cs"/>
          <w:rtl/>
          <w:lang w:eastAsia="he-IL"/>
        </w:rPr>
        <w:t xml:space="preserve">שנקיים דיון על מדיניות ממשלתית </w:t>
      </w:r>
      <w:r>
        <w:rPr>
          <w:rFonts w:hint="cs"/>
          <w:rtl/>
          <w:lang w:eastAsia="he-IL"/>
        </w:rPr>
        <w:t>כללית בנושא ההרחבה הוולונטרית. תביא את הנתונים.</w:t>
      </w:r>
    </w:p>
    <w:p w:rsidR="007C4EC2" w:rsidRDefault="007C4EC2" w:rsidP="007C4EC2">
      <w:pPr>
        <w:rPr>
          <w:rtl/>
          <w:lang w:eastAsia="he-IL"/>
        </w:rPr>
      </w:pPr>
    </w:p>
    <w:p w:rsidR="007C4EC2" w:rsidRDefault="007C4EC2" w:rsidP="007C4EC2">
      <w:pPr>
        <w:pStyle w:val="a4"/>
        <w:keepNext/>
        <w:rPr>
          <w:rtl/>
        </w:rPr>
      </w:pPr>
      <w:r w:rsidRPr="00D07160">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07160">
        <w:rPr>
          <w:rStyle w:val="TagStyle"/>
          <w:rtl/>
        </w:rPr>
        <w:t xml:space="preserve"> &lt;&lt; דובר &gt;&gt;</w:t>
      </w:r>
      <w:r>
        <w:rPr>
          <w:rtl/>
        </w:rPr>
        <w:t xml:space="preserve">   </w:t>
      </w:r>
    </w:p>
    <w:p w:rsidR="007C4EC2" w:rsidRDefault="007C4EC2" w:rsidP="007C4EC2">
      <w:pPr>
        <w:rPr>
          <w:rtl/>
          <w:lang w:eastAsia="he-IL"/>
        </w:rPr>
      </w:pPr>
    </w:p>
    <w:p w:rsidR="007C4EC2" w:rsidRDefault="007C4EC2" w:rsidP="007C4EC2">
      <w:pPr>
        <w:rPr>
          <w:rtl/>
          <w:lang w:eastAsia="he-IL"/>
        </w:rPr>
      </w:pPr>
      <w:r>
        <w:rPr>
          <w:rFonts w:hint="cs"/>
          <w:rtl/>
          <w:lang w:eastAsia="he-IL"/>
        </w:rPr>
        <w:t>אשמח להביא לך אנשים.</w:t>
      </w:r>
    </w:p>
    <w:p w:rsidR="007C4EC2" w:rsidRDefault="007C4EC2" w:rsidP="007C4EC2">
      <w:pPr>
        <w:rPr>
          <w:rtl/>
          <w:lang w:eastAsia="he-IL"/>
        </w:rPr>
      </w:pPr>
    </w:p>
    <w:p w:rsidR="007C4EC2" w:rsidRDefault="007C4EC2" w:rsidP="007C4EC2">
      <w:pPr>
        <w:pStyle w:val="af6"/>
        <w:keepNext/>
        <w:rPr>
          <w:rtl/>
        </w:rPr>
      </w:pPr>
      <w:bookmarkStart w:id="457" w:name="ET_yor_6156_133"/>
      <w:r w:rsidRPr="007C4EC2">
        <w:rPr>
          <w:rStyle w:val="TagStyle"/>
          <w:rtl/>
        </w:rPr>
        <w:t xml:space="preserve"> &lt;&lt; יור &gt;&gt; </w:t>
      </w:r>
      <w:r>
        <w:rPr>
          <w:rtl/>
        </w:rPr>
        <w:t>היו"ר גלעד קריב:</w:t>
      </w:r>
      <w:r w:rsidRPr="007C4EC2">
        <w:rPr>
          <w:rStyle w:val="TagStyle"/>
          <w:rtl/>
        </w:rPr>
        <w:t xml:space="preserve"> &lt;&lt; יור &gt;&gt;</w:t>
      </w:r>
      <w:r>
        <w:rPr>
          <w:rtl/>
        </w:rPr>
        <w:t xml:space="preserve">   </w:t>
      </w:r>
      <w:bookmarkEnd w:id="457"/>
    </w:p>
    <w:p w:rsidR="007C4EC2" w:rsidRDefault="007C4EC2" w:rsidP="007C4EC2">
      <w:pPr>
        <w:pStyle w:val="KeepWithNext"/>
        <w:rPr>
          <w:rtl/>
          <w:lang w:eastAsia="he-IL"/>
        </w:rPr>
      </w:pPr>
    </w:p>
    <w:p w:rsidR="007C4EC2" w:rsidRDefault="007C4EC2" w:rsidP="007C4EC2">
      <w:pPr>
        <w:rPr>
          <w:rtl/>
          <w:lang w:eastAsia="he-IL"/>
        </w:rPr>
      </w:pPr>
      <w:r>
        <w:rPr>
          <w:rFonts w:hint="cs"/>
          <w:rtl/>
          <w:lang w:eastAsia="he-IL"/>
        </w:rPr>
        <w:t>נקבע בהקדם דיון בנושא הרחבות וולונטריות של התו הירוק. אשמח לקבל שם את הנתונים.</w:t>
      </w:r>
    </w:p>
    <w:p w:rsidR="007C4EC2" w:rsidRDefault="007C4EC2" w:rsidP="007C4EC2">
      <w:pPr>
        <w:rPr>
          <w:rtl/>
          <w:lang w:eastAsia="he-IL"/>
        </w:rPr>
      </w:pPr>
    </w:p>
    <w:p w:rsidR="007C4EC2" w:rsidRDefault="007C4EC2" w:rsidP="007C4EC2">
      <w:pPr>
        <w:pStyle w:val="a4"/>
        <w:keepNext/>
        <w:rPr>
          <w:rtl/>
        </w:rPr>
      </w:pPr>
      <w:r w:rsidRPr="00D07160">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07160">
        <w:rPr>
          <w:rStyle w:val="TagStyle"/>
          <w:rtl/>
        </w:rPr>
        <w:t xml:space="preserve"> &lt;&lt; דובר &gt;&gt;</w:t>
      </w:r>
      <w:r>
        <w:rPr>
          <w:rtl/>
        </w:rPr>
        <w:t xml:space="preserve">   </w:t>
      </w:r>
    </w:p>
    <w:p w:rsidR="007C4EC2" w:rsidRDefault="007C4EC2" w:rsidP="007C4EC2">
      <w:pPr>
        <w:rPr>
          <w:rtl/>
          <w:lang w:eastAsia="he-IL"/>
        </w:rPr>
      </w:pPr>
    </w:p>
    <w:p w:rsidR="007C4EC2" w:rsidRDefault="007C4EC2" w:rsidP="00552F5C">
      <w:pPr>
        <w:rPr>
          <w:rtl/>
          <w:lang w:eastAsia="he-IL"/>
        </w:rPr>
      </w:pPr>
      <w:r>
        <w:rPr>
          <w:rFonts w:hint="cs"/>
          <w:rtl/>
          <w:lang w:eastAsia="he-IL"/>
        </w:rPr>
        <w:t xml:space="preserve">אני ממש שמח. </w:t>
      </w:r>
      <w:r w:rsidR="00552F5C">
        <w:rPr>
          <w:rFonts w:hint="cs"/>
          <w:rtl/>
          <w:lang w:eastAsia="he-IL"/>
        </w:rPr>
        <w:t xml:space="preserve">זה </w:t>
      </w:r>
      <w:r>
        <w:rPr>
          <w:rFonts w:hint="cs"/>
          <w:rtl/>
          <w:lang w:eastAsia="he-IL"/>
        </w:rPr>
        <w:t>דינ</w:t>
      </w:r>
      <w:r w:rsidR="00552F5C">
        <w:rPr>
          <w:rFonts w:hint="cs"/>
          <w:rtl/>
          <w:lang w:eastAsia="he-IL"/>
        </w:rPr>
        <w:t>י</w:t>
      </w:r>
      <w:r>
        <w:rPr>
          <w:rFonts w:hint="cs"/>
          <w:rtl/>
          <w:lang w:eastAsia="he-IL"/>
        </w:rPr>
        <w:t xml:space="preserve"> נפשות. </w:t>
      </w:r>
    </w:p>
    <w:p w:rsidR="007C4EC2" w:rsidRDefault="007C4EC2" w:rsidP="007C4EC2">
      <w:pPr>
        <w:rPr>
          <w:rtl/>
          <w:lang w:eastAsia="he-IL"/>
        </w:rPr>
      </w:pPr>
    </w:p>
    <w:p w:rsidR="007C4EC2" w:rsidRDefault="007C4EC2" w:rsidP="007C4EC2">
      <w:pPr>
        <w:pStyle w:val="af6"/>
        <w:keepNext/>
        <w:rPr>
          <w:rtl/>
        </w:rPr>
      </w:pPr>
      <w:bookmarkStart w:id="458" w:name="ET_yor_6156_134"/>
      <w:r w:rsidRPr="007C4EC2">
        <w:rPr>
          <w:rStyle w:val="TagStyle"/>
          <w:rtl/>
        </w:rPr>
        <w:t xml:space="preserve"> &lt;&lt; יור &gt;&gt; </w:t>
      </w:r>
      <w:r>
        <w:rPr>
          <w:rtl/>
        </w:rPr>
        <w:t>היו"ר גלעד קריב:</w:t>
      </w:r>
      <w:r w:rsidRPr="007C4EC2">
        <w:rPr>
          <w:rStyle w:val="TagStyle"/>
          <w:rtl/>
        </w:rPr>
        <w:t xml:space="preserve"> &lt;&lt; יור &gt;&gt;</w:t>
      </w:r>
      <w:r>
        <w:rPr>
          <w:rtl/>
        </w:rPr>
        <w:t xml:space="preserve">   </w:t>
      </w:r>
      <w:bookmarkEnd w:id="458"/>
    </w:p>
    <w:p w:rsidR="007C4EC2" w:rsidRDefault="007C4EC2" w:rsidP="007C4EC2">
      <w:pPr>
        <w:pStyle w:val="KeepWithNext"/>
        <w:rPr>
          <w:rtl/>
          <w:lang w:eastAsia="he-IL"/>
        </w:rPr>
      </w:pPr>
    </w:p>
    <w:p w:rsidR="007C4EC2" w:rsidRDefault="007C4EC2" w:rsidP="00552F5C">
      <w:pPr>
        <w:rPr>
          <w:rtl/>
          <w:lang w:eastAsia="he-IL"/>
        </w:rPr>
      </w:pPr>
      <w:r>
        <w:rPr>
          <w:rFonts w:hint="cs"/>
          <w:rtl/>
          <w:lang w:eastAsia="he-IL"/>
        </w:rPr>
        <w:t>למשרד הבריא</w:t>
      </w:r>
      <w:r w:rsidR="00552F5C">
        <w:rPr>
          <w:rFonts w:hint="cs"/>
          <w:rtl/>
          <w:lang w:eastAsia="he-IL"/>
        </w:rPr>
        <w:t>ו</w:t>
      </w:r>
      <w:r>
        <w:rPr>
          <w:rFonts w:hint="cs"/>
          <w:rtl/>
          <w:lang w:eastAsia="he-IL"/>
        </w:rPr>
        <w:t>ת לא הגיעו אותן אלפי תלונות.</w:t>
      </w:r>
    </w:p>
    <w:p w:rsidR="00552F5C" w:rsidRDefault="00552F5C" w:rsidP="007C4EC2">
      <w:pPr>
        <w:rPr>
          <w:rtl/>
          <w:lang w:eastAsia="he-IL"/>
        </w:rPr>
      </w:pPr>
      <w:bookmarkStart w:id="459" w:name="_ETM_Q1_6181884"/>
      <w:bookmarkStart w:id="460" w:name="_ETM_Q1_6182006"/>
      <w:bookmarkEnd w:id="459"/>
      <w:bookmarkEnd w:id="460"/>
    </w:p>
    <w:p w:rsidR="007C4EC2" w:rsidRDefault="007C4EC2" w:rsidP="007C4EC2">
      <w:pPr>
        <w:pStyle w:val="a4"/>
        <w:keepNext/>
        <w:rPr>
          <w:rtl/>
        </w:rPr>
      </w:pPr>
      <w:r w:rsidRPr="00D07160">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07160">
        <w:rPr>
          <w:rStyle w:val="TagStyle"/>
          <w:rtl/>
        </w:rPr>
        <w:t xml:space="preserve"> &lt;&lt; דובר &gt;&gt;</w:t>
      </w:r>
      <w:r>
        <w:rPr>
          <w:rtl/>
        </w:rPr>
        <w:t xml:space="preserve">   </w:t>
      </w:r>
    </w:p>
    <w:p w:rsidR="007C4EC2" w:rsidRDefault="007C4EC2" w:rsidP="007C4EC2">
      <w:pPr>
        <w:rPr>
          <w:rtl/>
          <w:lang w:eastAsia="he-IL"/>
        </w:rPr>
      </w:pPr>
    </w:p>
    <w:p w:rsidR="007C4EC2" w:rsidRDefault="007C4EC2" w:rsidP="007C4EC2">
      <w:pPr>
        <w:rPr>
          <w:rtl/>
          <w:lang w:eastAsia="he-IL"/>
        </w:rPr>
      </w:pPr>
      <w:r>
        <w:rPr>
          <w:rFonts w:hint="cs"/>
          <w:rtl/>
          <w:lang w:eastAsia="he-IL"/>
        </w:rPr>
        <w:t>הגיעו</w:t>
      </w:r>
      <w:r w:rsidR="00552F5C">
        <w:rPr>
          <w:rFonts w:hint="cs"/>
          <w:rtl/>
          <w:lang w:eastAsia="he-IL"/>
        </w:rPr>
        <w:t>, ועוד איך</w:t>
      </w:r>
      <w:r>
        <w:rPr>
          <w:rFonts w:hint="cs"/>
          <w:rtl/>
          <w:lang w:eastAsia="he-IL"/>
        </w:rPr>
        <w:t>. משרד הבריאות מסנן.</w:t>
      </w:r>
    </w:p>
    <w:p w:rsidR="007C4EC2" w:rsidRDefault="007C4EC2" w:rsidP="007C4EC2">
      <w:pPr>
        <w:rPr>
          <w:rtl/>
          <w:lang w:eastAsia="he-IL"/>
        </w:rPr>
      </w:pPr>
    </w:p>
    <w:p w:rsidR="007C4EC2" w:rsidRDefault="007C4EC2" w:rsidP="007C4EC2">
      <w:pPr>
        <w:pStyle w:val="af6"/>
        <w:keepNext/>
        <w:rPr>
          <w:rtl/>
        </w:rPr>
      </w:pPr>
      <w:bookmarkStart w:id="461" w:name="ET_yor_6156_135"/>
      <w:r w:rsidRPr="007C4EC2">
        <w:rPr>
          <w:rStyle w:val="TagStyle"/>
          <w:rtl/>
        </w:rPr>
        <w:t xml:space="preserve"> &lt;&lt; יור &gt;&gt; </w:t>
      </w:r>
      <w:r>
        <w:rPr>
          <w:rtl/>
        </w:rPr>
        <w:t>היו"ר גלעד קריב:</w:t>
      </w:r>
      <w:r w:rsidRPr="007C4EC2">
        <w:rPr>
          <w:rStyle w:val="TagStyle"/>
          <w:rtl/>
        </w:rPr>
        <w:t xml:space="preserve"> &lt;&lt; יור &gt;&gt;</w:t>
      </w:r>
      <w:r>
        <w:rPr>
          <w:rtl/>
        </w:rPr>
        <w:t xml:space="preserve">   </w:t>
      </w:r>
      <w:bookmarkEnd w:id="461"/>
    </w:p>
    <w:p w:rsidR="007C4EC2" w:rsidRDefault="007C4EC2" w:rsidP="007C4EC2">
      <w:pPr>
        <w:pStyle w:val="KeepWithNext"/>
        <w:rPr>
          <w:rtl/>
          <w:lang w:eastAsia="he-IL"/>
        </w:rPr>
      </w:pPr>
    </w:p>
    <w:p w:rsidR="007C4EC2" w:rsidRDefault="00552F5C" w:rsidP="00552F5C">
      <w:pPr>
        <w:rPr>
          <w:rtl/>
          <w:lang w:eastAsia="he-IL"/>
        </w:rPr>
      </w:pPr>
      <w:r>
        <w:rPr>
          <w:rFonts w:hint="cs"/>
          <w:rtl/>
          <w:lang w:eastAsia="he-IL"/>
        </w:rPr>
        <w:t xml:space="preserve">נבדוק את העניין הזה, ואדוני מנהל הוועדה, אני מבקש שנקבע בהקדם </w:t>
      </w:r>
      <w:bookmarkStart w:id="462" w:name="_ETM_Q1_6198304"/>
      <w:bookmarkEnd w:id="462"/>
      <w:r>
        <w:rPr>
          <w:rFonts w:hint="cs"/>
          <w:rtl/>
          <w:lang w:eastAsia="he-IL"/>
        </w:rPr>
        <w:t xml:space="preserve">דיון שתכננו ממילא לקיים אותו על </w:t>
      </w:r>
      <w:r w:rsidR="007C4EC2">
        <w:rPr>
          <w:rFonts w:hint="cs"/>
          <w:rtl/>
          <w:lang w:eastAsia="he-IL"/>
        </w:rPr>
        <w:t>אי-עמידת הגורמ</w:t>
      </w:r>
      <w:r w:rsidR="005B557D">
        <w:rPr>
          <w:rFonts w:hint="cs"/>
          <w:rtl/>
          <w:lang w:eastAsia="he-IL"/>
        </w:rPr>
        <w:t>ים</w:t>
      </w:r>
      <w:r w:rsidR="007C4EC2">
        <w:rPr>
          <w:rFonts w:hint="cs"/>
          <w:rtl/>
          <w:lang w:eastAsia="he-IL"/>
        </w:rPr>
        <w:t xml:space="preserve"> בהוראות התו הירוק מהכיו</w:t>
      </w:r>
      <w:r>
        <w:rPr>
          <w:rFonts w:hint="cs"/>
          <w:rtl/>
          <w:lang w:eastAsia="he-IL"/>
        </w:rPr>
        <w:t>ו</w:t>
      </w:r>
      <w:r w:rsidR="007C4EC2">
        <w:rPr>
          <w:rFonts w:hint="cs"/>
          <w:rtl/>
          <w:lang w:eastAsia="he-IL"/>
        </w:rPr>
        <w:t xml:space="preserve">ן השני. במצב היום בישראל, </w:t>
      </w:r>
      <w:r>
        <w:rPr>
          <w:rFonts w:hint="cs"/>
          <w:rtl/>
          <w:lang w:eastAsia="he-IL"/>
        </w:rPr>
        <w:t xml:space="preserve">בניגוד לחלק גדול ממדינות </w:t>
      </w:r>
      <w:bookmarkStart w:id="463" w:name="_ETM_Q1_6210596"/>
      <w:bookmarkEnd w:id="463"/>
      <w:r>
        <w:rPr>
          <w:rFonts w:hint="cs"/>
          <w:rtl/>
          <w:lang w:eastAsia="he-IL"/>
        </w:rPr>
        <w:t xml:space="preserve">אירופה, </w:t>
      </w:r>
      <w:r w:rsidR="007C4EC2">
        <w:rPr>
          <w:rFonts w:hint="cs"/>
          <w:rtl/>
          <w:lang w:eastAsia="he-IL"/>
        </w:rPr>
        <w:t>התו הירוק כולל את נושא הבדיקות. הוועדה הזאת עמדה על פריסה של מערך בדיקות יעיל ברחבי הארץ. אני טוען שהי</w:t>
      </w:r>
      <w:r w:rsidR="005B557D">
        <w:rPr>
          <w:rFonts w:hint="cs"/>
          <w:rtl/>
          <w:lang w:eastAsia="he-IL"/>
        </w:rPr>
        <w:t>ום</w:t>
      </w:r>
      <w:r w:rsidR="007C4EC2">
        <w:rPr>
          <w:rFonts w:hint="cs"/>
          <w:rtl/>
          <w:lang w:eastAsia="he-IL"/>
        </w:rPr>
        <w:t xml:space="preserve"> תו ירוק לעובדים צריך להיות על חשבון המדינה ולא על חשבון העובדים. </w:t>
      </w:r>
      <w:r>
        <w:rPr>
          <w:rFonts w:hint="cs"/>
          <w:rtl/>
          <w:lang w:eastAsia="he-IL"/>
        </w:rPr>
        <w:t xml:space="preserve">זה אני מניח מחר </w:t>
      </w:r>
      <w:bookmarkStart w:id="464" w:name="_ETM_Q1_6233757"/>
      <w:bookmarkEnd w:id="464"/>
      <w:r>
        <w:rPr>
          <w:rFonts w:hint="cs"/>
          <w:rtl/>
          <w:lang w:eastAsia="he-IL"/>
        </w:rPr>
        <w:t xml:space="preserve">ברגע האחרון יביאו לנו את התקנות </w:t>
      </w:r>
      <w:r w:rsidR="007C4EC2">
        <w:rPr>
          <w:rFonts w:hint="cs"/>
          <w:rtl/>
          <w:lang w:eastAsia="he-IL"/>
        </w:rPr>
        <w:t xml:space="preserve">של התו הירוק לעובדים. זו עמדתי לגבי עובדים. מעבר לעניין המימון, החוק והתקנות מאוד ברורים. תו ירוק כולל בדיקה. אנטיגן </w:t>
      </w:r>
      <w:r>
        <w:rPr>
          <w:rFonts w:hint="cs"/>
          <w:rtl/>
          <w:lang w:eastAsia="he-IL"/>
        </w:rPr>
        <w:t xml:space="preserve">ברוב המקומות. יש מקומות כמו </w:t>
      </w:r>
      <w:bookmarkStart w:id="465" w:name="_ETM_Q1_6252663"/>
      <w:bookmarkEnd w:id="465"/>
      <w:r>
        <w:rPr>
          <w:rFonts w:hint="cs"/>
          <w:rtl/>
          <w:lang w:eastAsia="he-IL"/>
        </w:rPr>
        <w:t xml:space="preserve">מלונות, כמו מגן אבות ואימהות </w:t>
      </w:r>
      <w:r w:rsidR="007C4EC2">
        <w:rPr>
          <w:rFonts w:hint="cs"/>
          <w:rtl/>
          <w:lang w:eastAsia="he-IL"/>
        </w:rPr>
        <w:t>שאפשר להשתמש ב-</w:t>
      </w:r>
      <w:r w:rsidR="007C4EC2">
        <w:rPr>
          <w:rFonts w:hint="cs"/>
          <w:lang w:eastAsia="he-IL"/>
        </w:rPr>
        <w:t>PCR</w:t>
      </w:r>
      <w:r w:rsidR="007C4EC2">
        <w:rPr>
          <w:rFonts w:hint="cs"/>
          <w:rtl/>
          <w:lang w:eastAsia="he-IL"/>
        </w:rPr>
        <w:t>.</w:t>
      </w:r>
      <w:r>
        <w:rPr>
          <w:rFonts w:hint="cs"/>
          <w:rtl/>
          <w:lang w:eastAsia="he-IL"/>
        </w:rPr>
        <w:t xml:space="preserve"> בסדר גמור.</w:t>
      </w:r>
    </w:p>
    <w:p w:rsidR="007C4EC2" w:rsidRDefault="007C4EC2" w:rsidP="007C4EC2">
      <w:pPr>
        <w:pStyle w:val="a4"/>
        <w:keepNext/>
        <w:rPr>
          <w:rtl/>
        </w:rPr>
      </w:pPr>
      <w:r w:rsidRPr="00D07160">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07160">
        <w:rPr>
          <w:rStyle w:val="TagStyle"/>
          <w:rtl/>
        </w:rPr>
        <w:t xml:space="preserve"> &lt;&lt; דובר &gt;&gt;</w:t>
      </w:r>
      <w:r>
        <w:rPr>
          <w:rtl/>
        </w:rPr>
        <w:t xml:space="preserve">   </w:t>
      </w:r>
    </w:p>
    <w:p w:rsidR="007C4EC2" w:rsidRDefault="007C4EC2" w:rsidP="007C4EC2">
      <w:pPr>
        <w:rPr>
          <w:rtl/>
          <w:lang w:eastAsia="he-IL"/>
        </w:rPr>
      </w:pPr>
    </w:p>
    <w:p w:rsidR="007C4EC2" w:rsidRDefault="00552F5C" w:rsidP="007C4EC2">
      <w:pPr>
        <w:rPr>
          <w:rtl/>
          <w:lang w:eastAsia="he-IL"/>
        </w:rPr>
      </w:pPr>
      <w:r>
        <w:rPr>
          <w:rFonts w:hint="cs"/>
          <w:rtl/>
          <w:lang w:eastAsia="he-IL"/>
        </w:rPr>
        <w:t xml:space="preserve">לפי הנתון שאני מחזיק בידי, 33% </w:t>
      </w:r>
      <w:bookmarkStart w:id="466" w:name="_ETM_Q1_6258692"/>
      <w:bookmarkEnd w:id="466"/>
      <w:r>
        <w:rPr>
          <w:rFonts w:hint="cs"/>
          <w:rtl/>
          <w:lang w:eastAsia="he-IL"/>
        </w:rPr>
        <w:t xml:space="preserve">מאזרחי מדינת ישראל </w:t>
      </w:r>
      <w:r w:rsidR="007C4EC2">
        <w:rPr>
          <w:rFonts w:hint="cs"/>
          <w:rtl/>
          <w:lang w:eastAsia="he-IL"/>
        </w:rPr>
        <w:t xml:space="preserve">לא מחוסנים ואין להם תו ירוק. זה לא 100 או 200. </w:t>
      </w:r>
    </w:p>
    <w:p w:rsidR="007C4EC2" w:rsidRDefault="007C4EC2" w:rsidP="007C4EC2">
      <w:pPr>
        <w:rPr>
          <w:rtl/>
          <w:lang w:eastAsia="he-IL"/>
        </w:rPr>
      </w:pPr>
    </w:p>
    <w:p w:rsidR="007C4EC2" w:rsidRDefault="007C4EC2" w:rsidP="007C4EC2">
      <w:pPr>
        <w:pStyle w:val="af6"/>
        <w:keepNext/>
        <w:rPr>
          <w:rtl/>
        </w:rPr>
      </w:pPr>
      <w:bookmarkStart w:id="467" w:name="ET_yor_6156_136"/>
      <w:r w:rsidRPr="007C4EC2">
        <w:rPr>
          <w:rStyle w:val="TagStyle"/>
          <w:rtl/>
        </w:rPr>
        <w:t xml:space="preserve"> &lt;&lt; יור &gt;&gt; </w:t>
      </w:r>
      <w:r>
        <w:rPr>
          <w:rtl/>
        </w:rPr>
        <w:t>היו"ר גלעד קריב:</w:t>
      </w:r>
      <w:r w:rsidRPr="007C4EC2">
        <w:rPr>
          <w:rStyle w:val="TagStyle"/>
          <w:rtl/>
        </w:rPr>
        <w:t xml:space="preserve"> &lt;&lt; יור &gt;&gt;</w:t>
      </w:r>
      <w:r>
        <w:rPr>
          <w:rtl/>
        </w:rPr>
        <w:t xml:space="preserve">   </w:t>
      </w:r>
      <w:bookmarkEnd w:id="467"/>
    </w:p>
    <w:p w:rsidR="007C4EC2" w:rsidRDefault="007C4EC2" w:rsidP="007C4EC2">
      <w:pPr>
        <w:pStyle w:val="KeepWithNext"/>
        <w:rPr>
          <w:rtl/>
          <w:lang w:eastAsia="he-IL"/>
        </w:rPr>
      </w:pPr>
    </w:p>
    <w:p w:rsidR="007C4EC2" w:rsidRDefault="00552F5C" w:rsidP="007C4EC2">
      <w:pPr>
        <w:rPr>
          <w:rtl/>
          <w:lang w:eastAsia="he-IL"/>
        </w:rPr>
      </w:pPr>
      <w:r>
        <w:rPr>
          <w:rFonts w:hint="cs"/>
          <w:rtl/>
          <w:lang w:eastAsia="he-IL"/>
        </w:rPr>
        <w:t xml:space="preserve">זאת לא השאלה. </w:t>
      </w:r>
      <w:r w:rsidR="007C4EC2">
        <w:rPr>
          <w:rFonts w:hint="cs"/>
          <w:rtl/>
          <w:lang w:eastAsia="he-IL"/>
        </w:rPr>
        <w:t>נקיים בנושא דיון.</w:t>
      </w:r>
    </w:p>
    <w:p w:rsidR="007C4EC2" w:rsidRDefault="007C4EC2" w:rsidP="007C4EC2">
      <w:pPr>
        <w:rPr>
          <w:rtl/>
          <w:lang w:eastAsia="he-IL"/>
        </w:rPr>
      </w:pPr>
    </w:p>
    <w:p w:rsidR="007C4EC2" w:rsidRDefault="007C4EC2" w:rsidP="007C4EC2">
      <w:pPr>
        <w:pStyle w:val="a4"/>
        <w:keepNext/>
        <w:rPr>
          <w:rtl/>
        </w:rPr>
      </w:pPr>
      <w:bookmarkStart w:id="468" w:name="ET_speaker_גור_בליי_137"/>
      <w:r w:rsidRPr="007C4EC2">
        <w:rPr>
          <w:rStyle w:val="TagStyle"/>
          <w:rtl/>
        </w:rPr>
        <w:t xml:space="preserve"> &lt;&lt; דובר &gt;&gt; </w:t>
      </w:r>
      <w:r>
        <w:rPr>
          <w:rtl/>
        </w:rPr>
        <w:t xml:space="preserve">גור </w:t>
      </w:r>
      <w:proofErr w:type="spellStart"/>
      <w:r>
        <w:rPr>
          <w:rtl/>
        </w:rPr>
        <w:t>בליי</w:t>
      </w:r>
      <w:proofErr w:type="spellEnd"/>
      <w:r>
        <w:rPr>
          <w:rtl/>
        </w:rPr>
        <w:t>:</w:t>
      </w:r>
      <w:r w:rsidRPr="007C4EC2">
        <w:rPr>
          <w:rStyle w:val="TagStyle"/>
          <w:rtl/>
        </w:rPr>
        <w:t xml:space="preserve"> &lt;&lt; דובר &gt;&gt;</w:t>
      </w:r>
      <w:r>
        <w:rPr>
          <w:rtl/>
        </w:rPr>
        <w:t xml:space="preserve">   </w:t>
      </w:r>
      <w:bookmarkEnd w:id="468"/>
    </w:p>
    <w:p w:rsidR="007C4EC2" w:rsidRDefault="007C4EC2" w:rsidP="007C4EC2">
      <w:pPr>
        <w:pStyle w:val="KeepWithNext"/>
        <w:rPr>
          <w:rtl/>
          <w:lang w:eastAsia="he-IL"/>
        </w:rPr>
      </w:pPr>
    </w:p>
    <w:p w:rsidR="007C4EC2" w:rsidRDefault="007C4EC2" w:rsidP="007C4EC2">
      <w:pPr>
        <w:rPr>
          <w:rtl/>
          <w:lang w:eastAsia="he-IL"/>
        </w:rPr>
      </w:pPr>
      <w:r>
        <w:rPr>
          <w:rFonts w:hint="cs"/>
          <w:rtl/>
          <w:lang w:eastAsia="he-IL"/>
        </w:rPr>
        <w:t>השאלה אם הם יכולים להיכנס עם בדיקה שלילית.</w:t>
      </w:r>
    </w:p>
    <w:p w:rsidR="007C4EC2" w:rsidRDefault="007C4EC2" w:rsidP="007C4EC2">
      <w:pPr>
        <w:rPr>
          <w:rtl/>
          <w:lang w:eastAsia="he-IL"/>
        </w:rPr>
      </w:pPr>
    </w:p>
    <w:p w:rsidR="007C4EC2" w:rsidRDefault="007C4EC2" w:rsidP="007C4EC2">
      <w:pPr>
        <w:pStyle w:val="af6"/>
        <w:keepNext/>
        <w:rPr>
          <w:rtl/>
        </w:rPr>
      </w:pPr>
      <w:bookmarkStart w:id="469" w:name="ET_yor_6156_138"/>
      <w:r w:rsidRPr="007C4EC2">
        <w:rPr>
          <w:rStyle w:val="TagStyle"/>
          <w:rtl/>
        </w:rPr>
        <w:t xml:space="preserve"> &lt;&lt; יור &gt;&gt; </w:t>
      </w:r>
      <w:r>
        <w:rPr>
          <w:rtl/>
        </w:rPr>
        <w:t>היו"ר גלעד קריב:</w:t>
      </w:r>
      <w:r w:rsidRPr="007C4EC2">
        <w:rPr>
          <w:rStyle w:val="TagStyle"/>
          <w:rtl/>
        </w:rPr>
        <w:t xml:space="preserve"> &lt;&lt; יור &gt;&gt;</w:t>
      </w:r>
      <w:r>
        <w:rPr>
          <w:rtl/>
        </w:rPr>
        <w:t xml:space="preserve">   </w:t>
      </w:r>
      <w:bookmarkEnd w:id="469"/>
    </w:p>
    <w:p w:rsidR="007C4EC2" w:rsidRDefault="007C4EC2" w:rsidP="007C4EC2">
      <w:pPr>
        <w:pStyle w:val="KeepWithNext"/>
        <w:rPr>
          <w:rtl/>
          <w:lang w:eastAsia="he-IL"/>
        </w:rPr>
      </w:pPr>
    </w:p>
    <w:p w:rsidR="00552F5C" w:rsidRDefault="00552F5C" w:rsidP="007C4EC2">
      <w:pPr>
        <w:rPr>
          <w:rtl/>
          <w:lang w:eastAsia="he-IL"/>
        </w:rPr>
      </w:pPr>
      <w:r>
        <w:rPr>
          <w:rFonts w:hint="cs"/>
          <w:rtl/>
          <w:lang w:eastAsia="he-IL"/>
        </w:rPr>
        <w:t xml:space="preserve">ודאי. </w:t>
      </w:r>
    </w:p>
    <w:p w:rsidR="00552F5C" w:rsidRDefault="00552F5C" w:rsidP="007C4EC2">
      <w:pPr>
        <w:rPr>
          <w:rtl/>
          <w:lang w:eastAsia="he-IL"/>
        </w:rPr>
      </w:pPr>
      <w:bookmarkStart w:id="470" w:name="_ETM_Q1_6278180"/>
      <w:bookmarkStart w:id="471" w:name="_ETM_Q1_6278276"/>
      <w:bookmarkEnd w:id="470"/>
      <w:bookmarkEnd w:id="471"/>
    </w:p>
    <w:p w:rsidR="00552F5C" w:rsidRDefault="00552F5C" w:rsidP="00552F5C">
      <w:pPr>
        <w:pStyle w:val="a4"/>
        <w:keepNext/>
        <w:rPr>
          <w:rtl/>
        </w:rPr>
      </w:pPr>
      <w:bookmarkStart w:id="472" w:name="_ETM_Q1_6278382"/>
      <w:bookmarkStart w:id="473" w:name="_ETM_Q1_6278523"/>
      <w:bookmarkStart w:id="474" w:name="ET_speaker_5780_205"/>
      <w:bookmarkEnd w:id="472"/>
      <w:bookmarkEnd w:id="473"/>
      <w:r w:rsidRPr="00552F5C">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552F5C">
        <w:rPr>
          <w:rStyle w:val="TagStyle"/>
          <w:rtl/>
        </w:rPr>
        <w:t xml:space="preserve"> &lt;&lt; דובר &gt;&gt;</w:t>
      </w:r>
      <w:r>
        <w:rPr>
          <w:rtl/>
        </w:rPr>
        <w:t xml:space="preserve">   </w:t>
      </w:r>
      <w:bookmarkEnd w:id="474"/>
    </w:p>
    <w:p w:rsidR="00552F5C" w:rsidRDefault="00552F5C" w:rsidP="00552F5C">
      <w:pPr>
        <w:pStyle w:val="KeepWithNext"/>
        <w:rPr>
          <w:rtl/>
          <w:lang w:eastAsia="he-IL"/>
        </w:rPr>
      </w:pPr>
    </w:p>
    <w:p w:rsidR="00552F5C" w:rsidRDefault="00552F5C" w:rsidP="00552F5C">
      <w:pPr>
        <w:rPr>
          <w:rtl/>
          <w:lang w:eastAsia="he-IL"/>
        </w:rPr>
      </w:pPr>
      <w:r>
        <w:rPr>
          <w:rFonts w:hint="cs"/>
          <w:rtl/>
          <w:lang w:eastAsia="he-IL"/>
        </w:rPr>
        <w:t>הם רוצים להיכנס ולא מכניסים אותם.</w:t>
      </w:r>
    </w:p>
    <w:p w:rsidR="00552F5C" w:rsidRDefault="00552F5C" w:rsidP="00552F5C">
      <w:pPr>
        <w:rPr>
          <w:rtl/>
          <w:lang w:eastAsia="he-IL"/>
        </w:rPr>
      </w:pPr>
    </w:p>
    <w:p w:rsidR="00552F5C" w:rsidRDefault="00552F5C" w:rsidP="00552F5C">
      <w:pPr>
        <w:pStyle w:val="af6"/>
        <w:keepNext/>
        <w:rPr>
          <w:rtl/>
        </w:rPr>
      </w:pPr>
      <w:bookmarkStart w:id="475" w:name="ET_yor_5771_206"/>
      <w:r w:rsidRPr="00552F5C">
        <w:rPr>
          <w:rStyle w:val="TagStyle"/>
          <w:rtl/>
        </w:rPr>
        <w:t xml:space="preserve"> &lt;&lt; יור &gt;&gt; </w:t>
      </w:r>
      <w:r>
        <w:rPr>
          <w:rtl/>
        </w:rPr>
        <w:t xml:space="preserve">היו"ר איתן </w:t>
      </w:r>
      <w:proofErr w:type="spellStart"/>
      <w:r>
        <w:rPr>
          <w:rtl/>
        </w:rPr>
        <w:t>גינזבורג</w:t>
      </w:r>
      <w:proofErr w:type="spellEnd"/>
      <w:r>
        <w:rPr>
          <w:rtl/>
        </w:rPr>
        <w:t>:</w:t>
      </w:r>
      <w:r w:rsidRPr="00552F5C">
        <w:rPr>
          <w:rStyle w:val="TagStyle"/>
          <w:rtl/>
        </w:rPr>
        <w:t xml:space="preserve"> &lt;&lt; יור &gt;&gt;</w:t>
      </w:r>
      <w:r>
        <w:rPr>
          <w:rtl/>
        </w:rPr>
        <w:t xml:space="preserve">   </w:t>
      </w:r>
      <w:bookmarkEnd w:id="475"/>
    </w:p>
    <w:p w:rsidR="00552F5C" w:rsidRDefault="00552F5C" w:rsidP="00552F5C">
      <w:pPr>
        <w:pStyle w:val="KeepWithNext"/>
        <w:rPr>
          <w:rtl/>
          <w:lang w:eastAsia="he-IL"/>
        </w:rPr>
      </w:pPr>
    </w:p>
    <w:p w:rsidR="007C4EC2" w:rsidRDefault="00552F5C" w:rsidP="007C4EC2">
      <w:pPr>
        <w:rPr>
          <w:rtl/>
          <w:lang w:eastAsia="he-IL"/>
        </w:rPr>
      </w:pPr>
      <w:bookmarkStart w:id="476" w:name="_ETM_Q1_6278609"/>
      <w:bookmarkStart w:id="477" w:name="_ETM_Q1_6278717"/>
      <w:bookmarkEnd w:id="476"/>
      <w:bookmarkEnd w:id="477"/>
      <w:r>
        <w:rPr>
          <w:rFonts w:hint="cs"/>
          <w:rtl/>
          <w:lang w:eastAsia="he-IL"/>
        </w:rPr>
        <w:t xml:space="preserve">יתקיים בנושא הזה דיון. </w:t>
      </w:r>
      <w:r w:rsidR="007C4EC2">
        <w:rPr>
          <w:rFonts w:hint="cs"/>
          <w:rtl/>
          <w:lang w:eastAsia="he-IL"/>
        </w:rPr>
        <w:t>לי חשוב לאפשר לנציגי החברה האזרחית שטרחו וגם היועץ המשפטי</w:t>
      </w:r>
      <w:r>
        <w:rPr>
          <w:rFonts w:hint="cs"/>
          <w:rtl/>
          <w:lang w:eastAsia="he-IL"/>
        </w:rPr>
        <w:t xml:space="preserve"> </w:t>
      </w:r>
      <w:bookmarkStart w:id="478" w:name="_ETM_Q1_6290324"/>
      <w:bookmarkEnd w:id="478"/>
      <w:r>
        <w:rPr>
          <w:rFonts w:hint="cs"/>
          <w:rtl/>
          <w:lang w:eastAsia="he-IL"/>
        </w:rPr>
        <w:t>רוצה להתייחס</w:t>
      </w:r>
      <w:r w:rsidR="007C4EC2">
        <w:rPr>
          <w:rFonts w:hint="cs"/>
          <w:rtl/>
          <w:lang w:eastAsia="he-IL"/>
        </w:rPr>
        <w:t xml:space="preserve">. </w:t>
      </w:r>
    </w:p>
    <w:p w:rsidR="007C4EC2" w:rsidRDefault="007C4EC2" w:rsidP="007C4EC2">
      <w:pPr>
        <w:rPr>
          <w:rtl/>
          <w:lang w:eastAsia="he-IL"/>
        </w:rPr>
      </w:pPr>
    </w:p>
    <w:p w:rsidR="007C4EC2" w:rsidRDefault="007C4EC2" w:rsidP="007C4EC2">
      <w:pPr>
        <w:pStyle w:val="a4"/>
        <w:keepNext/>
        <w:rPr>
          <w:rtl/>
        </w:rPr>
      </w:pPr>
      <w:r w:rsidRPr="00D07160">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07160">
        <w:rPr>
          <w:rStyle w:val="TagStyle"/>
          <w:rtl/>
        </w:rPr>
        <w:t xml:space="preserve"> &lt;&lt; דובר &gt;&gt;</w:t>
      </w:r>
      <w:r>
        <w:rPr>
          <w:rtl/>
        </w:rPr>
        <w:t xml:space="preserve">   </w:t>
      </w:r>
    </w:p>
    <w:p w:rsidR="007C4EC2" w:rsidRDefault="007C4EC2" w:rsidP="007C4EC2">
      <w:pPr>
        <w:rPr>
          <w:rtl/>
          <w:lang w:eastAsia="he-IL"/>
        </w:rPr>
      </w:pPr>
    </w:p>
    <w:p w:rsidR="007C4EC2" w:rsidRDefault="00552F5C" w:rsidP="007C4EC2">
      <w:pPr>
        <w:rPr>
          <w:rtl/>
          <w:lang w:eastAsia="he-IL"/>
        </w:rPr>
      </w:pPr>
      <w:r>
        <w:rPr>
          <w:rFonts w:hint="cs"/>
          <w:rtl/>
          <w:lang w:eastAsia="he-IL"/>
        </w:rPr>
        <w:t>העמדה שאנ</w:t>
      </w:r>
      <w:r w:rsidR="007C4EC2">
        <w:rPr>
          <w:rFonts w:hint="cs"/>
          <w:rtl/>
          <w:lang w:eastAsia="he-IL"/>
        </w:rPr>
        <w:t>י</w:t>
      </w:r>
      <w:r>
        <w:rPr>
          <w:rFonts w:hint="cs"/>
          <w:rtl/>
          <w:lang w:eastAsia="he-IL"/>
        </w:rPr>
        <w:t xml:space="preserve"> </w:t>
      </w:r>
      <w:r w:rsidR="007C4EC2">
        <w:rPr>
          <w:rFonts w:hint="cs"/>
          <w:rtl/>
          <w:lang w:eastAsia="he-IL"/>
        </w:rPr>
        <w:t>מביא צריך לחבק אותה, לא להשתיק אותה.</w:t>
      </w:r>
    </w:p>
    <w:p w:rsidR="007C4EC2" w:rsidRDefault="007C4EC2" w:rsidP="007C4EC2">
      <w:pPr>
        <w:rPr>
          <w:rtl/>
          <w:lang w:eastAsia="he-IL"/>
        </w:rPr>
      </w:pPr>
    </w:p>
    <w:p w:rsidR="007C4EC2" w:rsidRDefault="007C4EC2" w:rsidP="007C4EC2">
      <w:pPr>
        <w:pStyle w:val="af6"/>
        <w:keepNext/>
        <w:rPr>
          <w:rtl/>
        </w:rPr>
      </w:pPr>
      <w:bookmarkStart w:id="479" w:name="ET_yor_6156_139"/>
      <w:r w:rsidRPr="007C4EC2">
        <w:rPr>
          <w:rStyle w:val="TagStyle"/>
          <w:rtl/>
        </w:rPr>
        <w:t xml:space="preserve"> &lt;&lt; יור &gt;&gt; </w:t>
      </w:r>
      <w:r>
        <w:rPr>
          <w:rtl/>
        </w:rPr>
        <w:t>היו"ר גלעד קריב:</w:t>
      </w:r>
      <w:r w:rsidRPr="007C4EC2">
        <w:rPr>
          <w:rStyle w:val="TagStyle"/>
          <w:rtl/>
        </w:rPr>
        <w:t xml:space="preserve"> &lt;&lt; יור &gt;&gt;</w:t>
      </w:r>
      <w:r>
        <w:rPr>
          <w:rtl/>
        </w:rPr>
        <w:t xml:space="preserve">   </w:t>
      </w:r>
      <w:bookmarkEnd w:id="479"/>
    </w:p>
    <w:p w:rsidR="007C4EC2" w:rsidRDefault="007C4EC2" w:rsidP="007C4EC2">
      <w:pPr>
        <w:pStyle w:val="KeepWithNext"/>
        <w:rPr>
          <w:rtl/>
          <w:lang w:eastAsia="he-IL"/>
        </w:rPr>
      </w:pPr>
    </w:p>
    <w:p w:rsidR="007C4EC2" w:rsidRDefault="00552F5C" w:rsidP="00F912DC">
      <w:pPr>
        <w:rPr>
          <w:rtl/>
          <w:lang w:eastAsia="he-IL"/>
        </w:rPr>
      </w:pPr>
      <w:r>
        <w:rPr>
          <w:rFonts w:hint="cs"/>
          <w:rtl/>
          <w:lang w:eastAsia="he-IL"/>
        </w:rPr>
        <w:t>הדבר האחרון שאפשר לו</w:t>
      </w:r>
      <w:r w:rsidR="007C4EC2">
        <w:rPr>
          <w:rFonts w:hint="cs"/>
          <w:rtl/>
          <w:lang w:eastAsia="he-IL"/>
        </w:rPr>
        <w:t xml:space="preserve">מר על הדיון הזה, שמישהו משתיק אותך. </w:t>
      </w:r>
      <w:r>
        <w:rPr>
          <w:rFonts w:hint="cs"/>
          <w:rtl/>
          <w:lang w:eastAsia="he-IL"/>
        </w:rPr>
        <w:t xml:space="preserve">אני מבקש שנתקדם בהצגת משרד הבריאות. אנא סיימו </w:t>
      </w:r>
      <w:bookmarkStart w:id="480" w:name="_ETM_Q1_6309268"/>
      <w:bookmarkEnd w:id="480"/>
      <w:r>
        <w:rPr>
          <w:rFonts w:hint="cs"/>
          <w:rtl/>
          <w:lang w:eastAsia="he-IL"/>
        </w:rPr>
        <w:t xml:space="preserve">את ההצגה של ההצעות הממשלתיות. </w:t>
      </w:r>
      <w:r w:rsidR="007C4EC2">
        <w:rPr>
          <w:rFonts w:hint="cs"/>
          <w:rtl/>
          <w:lang w:eastAsia="he-IL"/>
        </w:rPr>
        <w:t xml:space="preserve">בבקשה. ב-12:00 נסיים את הדיון. בעוד מספר </w:t>
      </w:r>
      <w:r>
        <w:rPr>
          <w:rFonts w:hint="cs"/>
          <w:rtl/>
          <w:lang w:eastAsia="he-IL"/>
        </w:rPr>
        <w:t xml:space="preserve">דקות </w:t>
      </w:r>
      <w:r w:rsidR="007C4EC2">
        <w:rPr>
          <w:rFonts w:hint="cs"/>
          <w:rtl/>
          <w:lang w:eastAsia="he-IL"/>
        </w:rPr>
        <w:t>אעביר את שרביט הניצוח לחברי חבר הכנ</w:t>
      </w:r>
      <w:r w:rsidR="00F912DC">
        <w:rPr>
          <w:rFonts w:hint="cs"/>
          <w:rtl/>
          <w:lang w:eastAsia="he-IL"/>
        </w:rPr>
        <w:t>סת</w:t>
      </w:r>
      <w:r w:rsidR="007C4EC2">
        <w:rPr>
          <w:rFonts w:hint="cs"/>
          <w:rtl/>
          <w:lang w:eastAsia="he-IL"/>
        </w:rPr>
        <w:t xml:space="preserve"> </w:t>
      </w:r>
      <w:proofErr w:type="spellStart"/>
      <w:r w:rsidR="007C4EC2">
        <w:rPr>
          <w:rFonts w:hint="cs"/>
          <w:rtl/>
          <w:lang w:eastAsia="he-IL"/>
        </w:rPr>
        <w:t>גינזבורג</w:t>
      </w:r>
      <w:proofErr w:type="spellEnd"/>
      <w:r w:rsidR="007C4EC2">
        <w:rPr>
          <w:rFonts w:hint="cs"/>
          <w:rtl/>
          <w:lang w:eastAsia="he-IL"/>
        </w:rPr>
        <w:t xml:space="preserve"> כי אני צריך להשתתף </w:t>
      </w:r>
      <w:r w:rsidR="00F912DC">
        <w:rPr>
          <w:rFonts w:hint="cs"/>
          <w:rtl/>
          <w:lang w:eastAsia="he-IL"/>
        </w:rPr>
        <w:t xml:space="preserve">בהצעה דחופה לסדר-היום שהוגשה על-ידי ועל-ידי חברת הכנסת </w:t>
      </w:r>
      <w:proofErr w:type="spellStart"/>
      <w:r w:rsidR="00F912DC">
        <w:rPr>
          <w:rFonts w:hint="cs"/>
          <w:rtl/>
          <w:lang w:eastAsia="he-IL"/>
        </w:rPr>
        <w:t>רוזין</w:t>
      </w:r>
      <w:proofErr w:type="spellEnd"/>
      <w:r w:rsidR="00F912DC">
        <w:rPr>
          <w:rFonts w:hint="cs"/>
          <w:rtl/>
          <w:lang w:eastAsia="he-IL"/>
        </w:rPr>
        <w:t xml:space="preserve"> בוועדת החינוך. </w:t>
      </w:r>
      <w:bookmarkStart w:id="481" w:name="_ETM_Q1_6334400"/>
      <w:bookmarkEnd w:id="481"/>
      <w:r w:rsidR="00F912DC">
        <w:rPr>
          <w:rFonts w:hint="cs"/>
          <w:rtl/>
          <w:lang w:eastAsia="he-IL"/>
        </w:rPr>
        <w:t>בבקשה</w:t>
      </w:r>
      <w:r w:rsidR="007C4EC2">
        <w:rPr>
          <w:rFonts w:hint="cs"/>
          <w:rtl/>
          <w:lang w:eastAsia="he-IL"/>
        </w:rPr>
        <w:t>.</w:t>
      </w:r>
    </w:p>
    <w:p w:rsidR="007C4EC2" w:rsidRDefault="007C4EC2" w:rsidP="007C4EC2">
      <w:pPr>
        <w:rPr>
          <w:rtl/>
          <w:lang w:eastAsia="he-IL"/>
        </w:rPr>
      </w:pPr>
    </w:p>
    <w:p w:rsidR="007C4EC2" w:rsidRDefault="007C4EC2" w:rsidP="007C4EC2">
      <w:pPr>
        <w:pStyle w:val="af9"/>
        <w:keepNext/>
        <w:rPr>
          <w:rtl/>
          <w:lang w:eastAsia="he-IL"/>
        </w:rPr>
      </w:pPr>
      <w:bookmarkStart w:id="482" w:name="ET_guest_868650_140"/>
      <w:r w:rsidRPr="007C4EC2">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C4EC2">
        <w:rPr>
          <w:rStyle w:val="TagStyle"/>
          <w:rtl/>
        </w:rPr>
        <w:t xml:space="preserve"> &lt;&lt; אורח &gt;&gt;</w:t>
      </w:r>
      <w:r>
        <w:rPr>
          <w:rtl/>
          <w:lang w:eastAsia="he-IL"/>
        </w:rPr>
        <w:t xml:space="preserve">   </w:t>
      </w:r>
      <w:bookmarkEnd w:id="482"/>
    </w:p>
    <w:p w:rsidR="007C4EC2" w:rsidRDefault="007C4EC2" w:rsidP="007C4EC2">
      <w:pPr>
        <w:pStyle w:val="KeepWithNext"/>
        <w:rPr>
          <w:rtl/>
          <w:lang w:eastAsia="he-IL"/>
        </w:rPr>
      </w:pPr>
    </w:p>
    <w:p w:rsidR="007C4EC2" w:rsidRDefault="007C4EC2" w:rsidP="00F912DC">
      <w:pPr>
        <w:rPr>
          <w:rtl/>
          <w:lang w:eastAsia="he-IL"/>
        </w:rPr>
      </w:pPr>
      <w:r>
        <w:rPr>
          <w:rFonts w:hint="cs"/>
          <w:rtl/>
          <w:lang w:eastAsia="he-IL"/>
        </w:rPr>
        <w:t xml:space="preserve">יש הוראה </w:t>
      </w:r>
      <w:r w:rsidR="00F912DC">
        <w:rPr>
          <w:rFonts w:hint="cs"/>
          <w:rtl/>
          <w:lang w:eastAsia="he-IL"/>
        </w:rPr>
        <w:t>שמאפשרת למקד את הפיקוח הטכנולוגי על חייבי בידוד כך שאפש</w:t>
      </w:r>
      <w:r>
        <w:rPr>
          <w:rFonts w:hint="cs"/>
          <w:rtl/>
          <w:lang w:eastAsia="he-IL"/>
        </w:rPr>
        <w:t>ר</w:t>
      </w:r>
      <w:r w:rsidR="00F912DC">
        <w:rPr>
          <w:rFonts w:hint="cs"/>
          <w:rtl/>
          <w:lang w:eastAsia="he-IL"/>
        </w:rPr>
        <w:t xml:space="preserve"> </w:t>
      </w:r>
      <w:r>
        <w:rPr>
          <w:rFonts w:hint="cs"/>
          <w:rtl/>
          <w:lang w:eastAsia="he-IL"/>
        </w:rPr>
        <w:t>יה</w:t>
      </w:r>
      <w:r w:rsidR="00F912DC">
        <w:rPr>
          <w:rFonts w:hint="cs"/>
          <w:rtl/>
          <w:lang w:eastAsia="he-IL"/>
        </w:rPr>
        <w:t>יה</w:t>
      </w:r>
      <w:r>
        <w:rPr>
          <w:rFonts w:hint="cs"/>
          <w:rtl/>
          <w:lang w:eastAsia="he-IL"/>
        </w:rPr>
        <w:t xml:space="preserve"> להחליט </w:t>
      </w:r>
      <w:r w:rsidR="00F912DC">
        <w:rPr>
          <w:rFonts w:hint="cs"/>
          <w:rtl/>
          <w:lang w:eastAsia="he-IL"/>
        </w:rPr>
        <w:t xml:space="preserve">שההכרזה </w:t>
      </w:r>
      <w:bookmarkStart w:id="483" w:name="_ETM_Q1_6344456"/>
      <w:bookmarkEnd w:id="483"/>
      <w:r w:rsidR="00F912DC">
        <w:rPr>
          <w:rFonts w:hint="cs"/>
          <w:rtl/>
          <w:lang w:eastAsia="he-IL"/>
        </w:rPr>
        <w:t xml:space="preserve">לא תחול על קטינים </w:t>
      </w:r>
      <w:r>
        <w:rPr>
          <w:rFonts w:hint="cs"/>
          <w:rtl/>
          <w:lang w:eastAsia="he-IL"/>
        </w:rPr>
        <w:t>כדי לאפשר</w:t>
      </w:r>
      <w:r w:rsidR="00F912DC">
        <w:rPr>
          <w:rFonts w:hint="cs"/>
          <w:rtl/>
          <w:lang w:eastAsia="he-IL"/>
        </w:rPr>
        <w:t xml:space="preserve"> מיקוד של האכיפה</w:t>
      </w:r>
      <w:r>
        <w:rPr>
          <w:rFonts w:hint="cs"/>
          <w:rtl/>
          <w:lang w:eastAsia="he-IL"/>
        </w:rPr>
        <w:t xml:space="preserve">. בנוסף, צווי סגירה </w:t>
      </w:r>
      <w:proofErr w:type="spellStart"/>
      <w:r>
        <w:rPr>
          <w:rFonts w:hint="cs"/>
          <w:rtl/>
          <w:lang w:eastAsia="he-IL"/>
        </w:rPr>
        <w:t>מינהליים</w:t>
      </w:r>
      <w:proofErr w:type="spellEnd"/>
      <w:r>
        <w:rPr>
          <w:rFonts w:hint="cs"/>
          <w:rtl/>
          <w:lang w:eastAsia="he-IL"/>
        </w:rPr>
        <w:t xml:space="preserve">. </w:t>
      </w:r>
      <w:r w:rsidR="00F912DC">
        <w:rPr>
          <w:rFonts w:hint="cs"/>
          <w:rtl/>
          <w:lang w:eastAsia="he-IL"/>
        </w:rPr>
        <w:t xml:space="preserve">שם מוצע </w:t>
      </w:r>
      <w:r>
        <w:rPr>
          <w:rFonts w:hint="cs"/>
          <w:rtl/>
          <w:lang w:eastAsia="he-IL"/>
        </w:rPr>
        <w:t xml:space="preserve">להכניס גם פה </w:t>
      </w:r>
      <w:r w:rsidR="00F912DC">
        <w:rPr>
          <w:rFonts w:hint="cs"/>
          <w:rtl/>
          <w:lang w:eastAsia="he-IL"/>
        </w:rPr>
        <w:t xml:space="preserve">את הסמכות לסגור מקום </w:t>
      </w:r>
      <w:r>
        <w:rPr>
          <w:rFonts w:hint="cs"/>
          <w:rtl/>
          <w:lang w:eastAsia="he-IL"/>
        </w:rPr>
        <w:t xml:space="preserve">אם אדם מפר את החובה </w:t>
      </w:r>
      <w:r w:rsidR="00F912DC">
        <w:rPr>
          <w:rFonts w:hint="cs"/>
          <w:rtl/>
          <w:lang w:eastAsia="he-IL"/>
        </w:rPr>
        <w:t>לפעול בתו ירוק. בנוסף, ענייני חינ</w:t>
      </w:r>
      <w:r>
        <w:rPr>
          <w:rFonts w:hint="cs"/>
          <w:rtl/>
          <w:lang w:eastAsia="he-IL"/>
        </w:rPr>
        <w:t xml:space="preserve">וך </w:t>
      </w:r>
      <w:r>
        <w:rPr>
          <w:rtl/>
          <w:lang w:eastAsia="he-IL"/>
        </w:rPr>
        <w:t>–</w:t>
      </w:r>
      <w:r>
        <w:rPr>
          <w:rFonts w:hint="cs"/>
          <w:rtl/>
          <w:lang w:eastAsia="he-IL"/>
        </w:rPr>
        <w:t xml:space="preserve"> </w:t>
      </w:r>
      <w:r w:rsidR="00F912DC">
        <w:rPr>
          <w:rFonts w:hint="cs"/>
          <w:rtl/>
          <w:lang w:eastAsia="he-IL"/>
        </w:rPr>
        <w:t xml:space="preserve">שני דברים: </w:t>
      </w:r>
      <w:r>
        <w:rPr>
          <w:rFonts w:hint="cs"/>
          <w:rtl/>
          <w:lang w:eastAsia="he-IL"/>
        </w:rPr>
        <w:t xml:space="preserve">אחד, </w:t>
      </w:r>
      <w:r w:rsidR="00F912DC">
        <w:rPr>
          <w:rFonts w:hint="cs"/>
          <w:rtl/>
          <w:lang w:eastAsia="he-IL"/>
        </w:rPr>
        <w:t xml:space="preserve">נושא שהיום מוסדר בתקנות </w:t>
      </w:r>
      <w:bookmarkStart w:id="484" w:name="_ETM_Q1_6362583"/>
      <w:bookmarkEnd w:id="484"/>
      <w:r w:rsidR="00F912DC">
        <w:rPr>
          <w:rFonts w:hint="cs"/>
          <w:rtl/>
          <w:lang w:eastAsia="he-IL"/>
        </w:rPr>
        <w:t xml:space="preserve">- </w:t>
      </w:r>
      <w:r>
        <w:rPr>
          <w:rFonts w:hint="cs"/>
          <w:rtl/>
          <w:lang w:eastAsia="he-IL"/>
        </w:rPr>
        <w:t xml:space="preserve">אנו מבקשים להפוך את </w:t>
      </w:r>
      <w:r w:rsidR="00F912DC">
        <w:rPr>
          <w:rFonts w:hint="cs"/>
          <w:rtl/>
          <w:lang w:eastAsia="he-IL"/>
        </w:rPr>
        <w:t>זה ל</w:t>
      </w:r>
      <w:r>
        <w:rPr>
          <w:rFonts w:hint="cs"/>
          <w:rtl/>
          <w:lang w:eastAsia="he-IL"/>
        </w:rPr>
        <w:t xml:space="preserve">סמכות </w:t>
      </w:r>
      <w:r w:rsidR="00F912DC">
        <w:rPr>
          <w:rFonts w:hint="cs"/>
          <w:rtl/>
          <w:lang w:eastAsia="he-IL"/>
        </w:rPr>
        <w:t>ש</w:t>
      </w:r>
      <w:r>
        <w:rPr>
          <w:rFonts w:hint="cs"/>
          <w:rtl/>
          <w:lang w:eastAsia="he-IL"/>
        </w:rPr>
        <w:t xml:space="preserve">בחוק ראשי </w:t>
      </w:r>
      <w:r w:rsidR="00F912DC">
        <w:rPr>
          <w:rFonts w:hint="cs"/>
          <w:rtl/>
          <w:lang w:eastAsia="he-IL"/>
        </w:rPr>
        <w:t xml:space="preserve">וזה העניין של סגירת מוסד חינוך בגלל התפרצות </w:t>
      </w:r>
      <w:bookmarkStart w:id="485" w:name="_ETM_Q1_6369148"/>
      <w:bookmarkEnd w:id="485"/>
      <w:r w:rsidR="00F912DC">
        <w:rPr>
          <w:rFonts w:hint="cs"/>
          <w:rtl/>
          <w:lang w:eastAsia="he-IL"/>
        </w:rPr>
        <w:t xml:space="preserve">תחלואה </w:t>
      </w:r>
      <w:r>
        <w:rPr>
          <w:rFonts w:hint="cs"/>
          <w:rtl/>
          <w:lang w:eastAsia="he-IL"/>
        </w:rPr>
        <w:t xml:space="preserve">מקומית. </w:t>
      </w:r>
      <w:r w:rsidR="00F912DC">
        <w:rPr>
          <w:rFonts w:hint="cs"/>
          <w:rtl/>
          <w:lang w:eastAsia="he-IL"/>
        </w:rPr>
        <w:t xml:space="preserve">אנחנו מוסיפים פה גם מקרים של </w:t>
      </w:r>
      <w:r>
        <w:rPr>
          <w:rFonts w:hint="cs"/>
          <w:rtl/>
          <w:lang w:eastAsia="he-IL"/>
        </w:rPr>
        <w:t>חש</w:t>
      </w:r>
      <w:r w:rsidR="00F912DC">
        <w:rPr>
          <w:rFonts w:hint="cs"/>
          <w:rtl/>
          <w:lang w:eastAsia="he-IL"/>
        </w:rPr>
        <w:t>ד</w:t>
      </w:r>
      <w:r>
        <w:rPr>
          <w:rFonts w:hint="cs"/>
          <w:rtl/>
          <w:lang w:eastAsia="he-IL"/>
        </w:rPr>
        <w:t xml:space="preserve"> לזן </w:t>
      </w:r>
      <w:r w:rsidR="00F912DC">
        <w:rPr>
          <w:rFonts w:hint="cs"/>
          <w:rtl/>
          <w:lang w:eastAsia="he-IL"/>
        </w:rPr>
        <w:t>מסוכן ש</w:t>
      </w:r>
      <w:r>
        <w:rPr>
          <w:rFonts w:hint="cs"/>
          <w:rtl/>
          <w:lang w:eastAsia="he-IL"/>
        </w:rPr>
        <w:t>מתפרץ</w:t>
      </w:r>
      <w:r w:rsidR="00F912DC">
        <w:rPr>
          <w:rFonts w:hint="cs"/>
          <w:rtl/>
          <w:lang w:eastAsia="he-IL"/>
        </w:rPr>
        <w:t>.</w:t>
      </w:r>
      <w:r>
        <w:rPr>
          <w:rFonts w:hint="cs"/>
          <w:rtl/>
          <w:lang w:eastAsia="he-IL"/>
        </w:rPr>
        <w:t xml:space="preserve"> זה דבר אחד </w:t>
      </w:r>
      <w:r w:rsidR="00F912DC">
        <w:rPr>
          <w:rFonts w:hint="cs"/>
          <w:rtl/>
          <w:lang w:eastAsia="he-IL"/>
        </w:rPr>
        <w:t>ש</w:t>
      </w:r>
      <w:r>
        <w:rPr>
          <w:rFonts w:hint="cs"/>
          <w:rtl/>
          <w:lang w:eastAsia="he-IL"/>
        </w:rPr>
        <w:t>אנחנו מבקש</w:t>
      </w:r>
      <w:r w:rsidR="005B557D">
        <w:rPr>
          <w:rFonts w:hint="cs"/>
          <w:rtl/>
          <w:lang w:eastAsia="he-IL"/>
        </w:rPr>
        <w:t>ים</w:t>
      </w:r>
      <w:r>
        <w:rPr>
          <w:rFonts w:hint="cs"/>
          <w:rtl/>
          <w:lang w:eastAsia="he-IL"/>
        </w:rPr>
        <w:t xml:space="preserve"> שיהיה בחוק עצמו ולא בתקנות</w:t>
      </w:r>
      <w:r w:rsidR="00F912DC">
        <w:rPr>
          <w:rFonts w:hint="cs"/>
          <w:rtl/>
          <w:lang w:eastAsia="he-IL"/>
        </w:rPr>
        <w:t xml:space="preserve">, כי </w:t>
      </w:r>
      <w:bookmarkStart w:id="486" w:name="_ETM_Q1_6380829"/>
      <w:bookmarkEnd w:id="486"/>
      <w:r w:rsidR="00F912DC">
        <w:rPr>
          <w:rFonts w:hint="cs"/>
          <w:rtl/>
          <w:lang w:eastAsia="he-IL"/>
        </w:rPr>
        <w:t>לפעמים אין תקנות ואנחנו רוצים שהסמכות תישאר</w:t>
      </w:r>
      <w:r>
        <w:rPr>
          <w:rFonts w:hint="cs"/>
          <w:rtl/>
          <w:lang w:eastAsia="he-IL"/>
        </w:rPr>
        <w:t xml:space="preserve">. דבר נוסף זה העברת מידע למנהלי מוסדות </w:t>
      </w:r>
      <w:r w:rsidR="00F912DC">
        <w:rPr>
          <w:rFonts w:hint="cs"/>
          <w:rtl/>
          <w:lang w:eastAsia="he-IL"/>
        </w:rPr>
        <w:t xml:space="preserve">וממוני קורונה במוסדות </w:t>
      </w:r>
      <w:bookmarkStart w:id="487" w:name="_ETM_Q1_6387402"/>
      <w:bookmarkEnd w:id="487"/>
      <w:r>
        <w:rPr>
          <w:rFonts w:hint="cs"/>
          <w:rtl/>
          <w:lang w:eastAsia="he-IL"/>
        </w:rPr>
        <w:t>על תלמיד</w:t>
      </w:r>
      <w:r w:rsidR="005B557D">
        <w:rPr>
          <w:rFonts w:hint="cs"/>
          <w:rtl/>
          <w:lang w:eastAsia="he-IL"/>
        </w:rPr>
        <w:t>ים</w:t>
      </w:r>
      <w:r>
        <w:rPr>
          <w:rFonts w:hint="cs"/>
          <w:rtl/>
          <w:lang w:eastAsia="he-IL"/>
        </w:rPr>
        <w:t xml:space="preserve"> שהם מחלימים או מחוסנים </w:t>
      </w:r>
      <w:r w:rsidR="00F912DC">
        <w:rPr>
          <w:rFonts w:hint="cs"/>
          <w:rtl/>
          <w:lang w:eastAsia="he-IL"/>
        </w:rPr>
        <w:t xml:space="preserve">ועל חייבי בידוד </w:t>
      </w:r>
      <w:r w:rsidR="00F912DC">
        <w:rPr>
          <w:rtl/>
          <w:lang w:eastAsia="he-IL"/>
        </w:rPr>
        <w:t>–</w:t>
      </w:r>
      <w:r w:rsidR="00F912DC">
        <w:rPr>
          <w:rFonts w:hint="cs"/>
          <w:rtl/>
          <w:lang w:eastAsia="he-IL"/>
        </w:rPr>
        <w:t xml:space="preserve"> גם, </w:t>
      </w:r>
      <w:r>
        <w:rPr>
          <w:rFonts w:hint="cs"/>
          <w:rtl/>
          <w:lang w:eastAsia="he-IL"/>
        </w:rPr>
        <w:t xml:space="preserve">כדי לאפשר </w:t>
      </w:r>
      <w:r w:rsidR="00F912DC">
        <w:rPr>
          <w:rFonts w:hint="cs"/>
          <w:rtl/>
          <w:lang w:eastAsia="he-IL"/>
        </w:rPr>
        <w:t xml:space="preserve">פרויקט כיתה </w:t>
      </w:r>
      <w:r>
        <w:rPr>
          <w:rFonts w:hint="cs"/>
          <w:rtl/>
          <w:lang w:eastAsia="he-IL"/>
        </w:rPr>
        <w:t xml:space="preserve">ירוקה וגם למנוע </w:t>
      </w:r>
      <w:r w:rsidR="00F912DC">
        <w:rPr>
          <w:rFonts w:hint="cs"/>
          <w:rtl/>
          <w:lang w:eastAsia="he-IL"/>
        </w:rPr>
        <w:t xml:space="preserve">הגעה של תלמידים </w:t>
      </w:r>
      <w:bookmarkStart w:id="488" w:name="_ETM_Q1_6395988"/>
      <w:bookmarkEnd w:id="488"/>
      <w:r w:rsidR="00F912DC">
        <w:rPr>
          <w:rFonts w:hint="cs"/>
          <w:rtl/>
          <w:lang w:eastAsia="he-IL"/>
        </w:rPr>
        <w:t>חייבי בידוד ל</w:t>
      </w:r>
      <w:r>
        <w:rPr>
          <w:rFonts w:hint="cs"/>
          <w:rtl/>
          <w:lang w:eastAsia="he-IL"/>
        </w:rPr>
        <w:t>מוס</w:t>
      </w:r>
      <w:r w:rsidR="00F912DC">
        <w:rPr>
          <w:rFonts w:hint="cs"/>
          <w:rtl/>
          <w:lang w:eastAsia="he-IL"/>
        </w:rPr>
        <w:t>דות החינוך. דבר נוסף, הנושא של- - -</w:t>
      </w:r>
    </w:p>
    <w:p w:rsidR="007C4EC2" w:rsidRDefault="007C4EC2" w:rsidP="007C4EC2">
      <w:pPr>
        <w:rPr>
          <w:rtl/>
          <w:lang w:eastAsia="he-IL"/>
        </w:rPr>
      </w:pPr>
    </w:p>
    <w:p w:rsidR="007C4EC2" w:rsidRDefault="007C4EC2" w:rsidP="007C4EC2">
      <w:pPr>
        <w:pStyle w:val="a4"/>
        <w:keepNext/>
        <w:rPr>
          <w:rtl/>
        </w:rPr>
      </w:pPr>
      <w:bookmarkStart w:id="489" w:name="ET_speaker_4741_141"/>
      <w:r w:rsidRPr="007C4EC2">
        <w:rPr>
          <w:rStyle w:val="TagStyle"/>
          <w:rtl/>
        </w:rPr>
        <w:t xml:space="preserve"> &lt;&lt; דובר &gt;&gt; </w:t>
      </w:r>
      <w:r>
        <w:rPr>
          <w:rtl/>
        </w:rPr>
        <w:t>זאב בנימין בגין (תקווה חדשה):</w:t>
      </w:r>
      <w:r w:rsidRPr="007C4EC2">
        <w:rPr>
          <w:rStyle w:val="TagStyle"/>
          <w:rtl/>
        </w:rPr>
        <w:t xml:space="preserve"> &lt;&lt; דובר &gt;&gt;</w:t>
      </w:r>
      <w:r>
        <w:rPr>
          <w:rtl/>
        </w:rPr>
        <w:t xml:space="preserve">   </w:t>
      </w:r>
      <w:bookmarkEnd w:id="489"/>
    </w:p>
    <w:p w:rsidR="007C4EC2" w:rsidRDefault="007C4EC2" w:rsidP="007C4EC2">
      <w:pPr>
        <w:pStyle w:val="KeepWithNext"/>
        <w:rPr>
          <w:rtl/>
          <w:lang w:eastAsia="he-IL"/>
        </w:rPr>
      </w:pPr>
    </w:p>
    <w:p w:rsidR="007C4EC2" w:rsidRDefault="007C4EC2" w:rsidP="007C4EC2">
      <w:pPr>
        <w:rPr>
          <w:rtl/>
          <w:lang w:eastAsia="he-IL"/>
        </w:rPr>
      </w:pPr>
      <w:r>
        <w:rPr>
          <w:rFonts w:hint="cs"/>
          <w:rtl/>
          <w:lang w:eastAsia="he-IL"/>
        </w:rPr>
        <w:t>מה לגבי מורים?</w:t>
      </w:r>
    </w:p>
    <w:p w:rsidR="007C4EC2" w:rsidRDefault="007C4EC2" w:rsidP="007C4EC2">
      <w:pPr>
        <w:rPr>
          <w:rtl/>
          <w:lang w:eastAsia="he-IL"/>
        </w:rPr>
      </w:pPr>
    </w:p>
    <w:p w:rsidR="007C4EC2" w:rsidRDefault="007C4EC2" w:rsidP="007C4EC2">
      <w:pPr>
        <w:pStyle w:val="af9"/>
        <w:keepNext/>
        <w:rPr>
          <w:rtl/>
          <w:lang w:eastAsia="he-IL"/>
        </w:rPr>
      </w:pPr>
      <w:bookmarkStart w:id="490" w:name="ET_guest_868650_142"/>
      <w:r w:rsidRPr="007C4EC2">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C4EC2">
        <w:rPr>
          <w:rStyle w:val="TagStyle"/>
          <w:rtl/>
        </w:rPr>
        <w:t xml:space="preserve"> &lt;&lt; אורח &gt;&gt;</w:t>
      </w:r>
      <w:r>
        <w:rPr>
          <w:rtl/>
          <w:lang w:eastAsia="he-IL"/>
        </w:rPr>
        <w:t xml:space="preserve">   </w:t>
      </w:r>
      <w:bookmarkEnd w:id="490"/>
    </w:p>
    <w:p w:rsidR="007C4EC2" w:rsidRDefault="007C4EC2" w:rsidP="007C4EC2">
      <w:pPr>
        <w:pStyle w:val="KeepWithNext"/>
        <w:rPr>
          <w:rtl/>
          <w:lang w:eastAsia="he-IL"/>
        </w:rPr>
      </w:pPr>
    </w:p>
    <w:p w:rsidR="007C4EC2" w:rsidRDefault="00F912DC" w:rsidP="00F912DC">
      <w:pPr>
        <w:rPr>
          <w:rtl/>
          <w:lang w:eastAsia="he-IL"/>
        </w:rPr>
      </w:pPr>
      <w:r>
        <w:rPr>
          <w:rFonts w:hint="cs"/>
          <w:rtl/>
          <w:lang w:eastAsia="he-IL"/>
        </w:rPr>
        <w:t xml:space="preserve">המידע שיועבר הוא גם על אנשי צוות וגם </w:t>
      </w:r>
      <w:bookmarkStart w:id="491" w:name="_ETM_Q1_6407450"/>
      <w:bookmarkEnd w:id="491"/>
      <w:r>
        <w:rPr>
          <w:rFonts w:hint="cs"/>
          <w:rtl/>
          <w:lang w:eastAsia="he-IL"/>
        </w:rPr>
        <w:t>על תלמידים</w:t>
      </w:r>
      <w:r w:rsidR="007C4EC2">
        <w:rPr>
          <w:rFonts w:hint="cs"/>
          <w:rtl/>
          <w:lang w:eastAsia="he-IL"/>
        </w:rPr>
        <w:t>.</w:t>
      </w:r>
    </w:p>
    <w:p w:rsidR="007C4EC2" w:rsidRDefault="007C4EC2" w:rsidP="007C4EC2">
      <w:pPr>
        <w:rPr>
          <w:rtl/>
          <w:lang w:eastAsia="he-IL"/>
        </w:rPr>
      </w:pPr>
    </w:p>
    <w:p w:rsidR="007C4EC2" w:rsidRDefault="007C4EC2" w:rsidP="00F912DC">
      <w:pPr>
        <w:rPr>
          <w:rtl/>
          <w:lang w:eastAsia="he-IL"/>
        </w:rPr>
      </w:pPr>
      <w:r>
        <w:rPr>
          <w:rFonts w:hint="cs"/>
          <w:rtl/>
          <w:lang w:eastAsia="he-IL"/>
        </w:rPr>
        <w:t xml:space="preserve">דבר נוסף, </w:t>
      </w:r>
      <w:r w:rsidR="00F912DC">
        <w:rPr>
          <w:rFonts w:hint="cs"/>
          <w:rtl/>
          <w:lang w:eastAsia="he-IL"/>
        </w:rPr>
        <w:t xml:space="preserve">הרכב </w:t>
      </w:r>
      <w:r>
        <w:rPr>
          <w:rFonts w:hint="cs"/>
          <w:rtl/>
          <w:lang w:eastAsia="he-IL"/>
        </w:rPr>
        <w:t>קב</w:t>
      </w:r>
      <w:r w:rsidR="00F912DC">
        <w:rPr>
          <w:rFonts w:hint="cs"/>
          <w:rtl/>
          <w:lang w:eastAsia="he-IL"/>
        </w:rPr>
        <w:t>י</w:t>
      </w:r>
      <w:r>
        <w:rPr>
          <w:rFonts w:hint="cs"/>
          <w:rtl/>
          <w:lang w:eastAsia="he-IL"/>
        </w:rPr>
        <w:t xml:space="preserve">נט הקורונה. </w:t>
      </w:r>
      <w:r w:rsidR="00F912DC">
        <w:rPr>
          <w:rFonts w:hint="cs"/>
          <w:rtl/>
          <w:lang w:eastAsia="he-IL"/>
        </w:rPr>
        <w:t xml:space="preserve">היום יש בחוק רשימה של כל השרים </w:t>
      </w:r>
      <w:bookmarkStart w:id="492" w:name="_ETM_Q1_6413088"/>
      <w:bookmarkEnd w:id="492"/>
      <w:r w:rsidR="00F912DC">
        <w:rPr>
          <w:rFonts w:hint="cs"/>
          <w:rtl/>
          <w:lang w:eastAsia="he-IL"/>
        </w:rPr>
        <w:t xml:space="preserve">החברים. מוצע </w:t>
      </w:r>
      <w:r>
        <w:rPr>
          <w:rFonts w:hint="cs"/>
          <w:rtl/>
          <w:lang w:eastAsia="he-IL"/>
        </w:rPr>
        <w:t xml:space="preserve">לאפשר </w:t>
      </w:r>
      <w:r w:rsidR="00F912DC">
        <w:rPr>
          <w:rFonts w:hint="cs"/>
          <w:rtl/>
          <w:lang w:eastAsia="he-IL"/>
        </w:rPr>
        <w:t xml:space="preserve">לממשלה </w:t>
      </w:r>
      <w:r>
        <w:rPr>
          <w:rFonts w:hint="cs"/>
          <w:rtl/>
          <w:lang w:eastAsia="he-IL"/>
        </w:rPr>
        <w:t>לק</w:t>
      </w:r>
      <w:r w:rsidR="00F912DC">
        <w:rPr>
          <w:rFonts w:hint="cs"/>
          <w:rtl/>
          <w:lang w:eastAsia="he-IL"/>
        </w:rPr>
        <w:t>בוע</w:t>
      </w:r>
      <w:r>
        <w:rPr>
          <w:rFonts w:hint="cs"/>
          <w:rtl/>
          <w:lang w:eastAsia="he-IL"/>
        </w:rPr>
        <w:t xml:space="preserve"> מי החברים שיהיו</w:t>
      </w:r>
      <w:r w:rsidR="00F912DC">
        <w:rPr>
          <w:rFonts w:hint="cs"/>
          <w:rtl/>
          <w:lang w:eastAsia="he-IL"/>
        </w:rPr>
        <w:t>,</w:t>
      </w:r>
      <w:r>
        <w:rPr>
          <w:rFonts w:hint="cs"/>
          <w:rtl/>
          <w:lang w:eastAsia="he-IL"/>
        </w:rPr>
        <w:t xml:space="preserve"> </w:t>
      </w:r>
      <w:r w:rsidR="00F912DC">
        <w:rPr>
          <w:rFonts w:hint="cs"/>
          <w:rtl/>
          <w:lang w:eastAsia="he-IL"/>
        </w:rPr>
        <w:t>חוץ מ</w:t>
      </w:r>
      <w:r>
        <w:rPr>
          <w:rFonts w:hint="cs"/>
          <w:rtl/>
          <w:lang w:eastAsia="he-IL"/>
        </w:rPr>
        <w:t xml:space="preserve">שר הבריאות </w:t>
      </w:r>
      <w:r w:rsidR="00F912DC">
        <w:rPr>
          <w:rFonts w:hint="cs"/>
          <w:rtl/>
          <w:lang w:eastAsia="he-IL"/>
        </w:rPr>
        <w:t>ש</w:t>
      </w:r>
      <w:r>
        <w:rPr>
          <w:rFonts w:hint="cs"/>
          <w:rtl/>
          <w:lang w:eastAsia="he-IL"/>
        </w:rPr>
        <w:t xml:space="preserve">יהיה </w:t>
      </w:r>
      <w:r w:rsidR="00F912DC">
        <w:rPr>
          <w:rFonts w:hint="cs"/>
          <w:rtl/>
          <w:lang w:eastAsia="he-IL"/>
        </w:rPr>
        <w:t>חייב בכל מקרה להיות ב</w:t>
      </w:r>
      <w:r>
        <w:rPr>
          <w:rFonts w:hint="cs"/>
          <w:rtl/>
          <w:lang w:eastAsia="he-IL"/>
        </w:rPr>
        <w:t xml:space="preserve">קבינט. כל השאר </w:t>
      </w:r>
      <w:r>
        <w:rPr>
          <w:rtl/>
          <w:lang w:eastAsia="he-IL"/>
        </w:rPr>
        <w:t>–</w:t>
      </w:r>
      <w:r>
        <w:rPr>
          <w:rFonts w:hint="cs"/>
          <w:rtl/>
          <w:lang w:eastAsia="he-IL"/>
        </w:rPr>
        <w:t xml:space="preserve"> </w:t>
      </w:r>
      <w:r w:rsidR="00F912DC">
        <w:rPr>
          <w:rFonts w:hint="cs"/>
          <w:rtl/>
          <w:lang w:eastAsia="he-IL"/>
        </w:rPr>
        <w:t>ל</w:t>
      </w:r>
      <w:r>
        <w:rPr>
          <w:rFonts w:hint="cs"/>
          <w:rtl/>
          <w:lang w:eastAsia="he-IL"/>
        </w:rPr>
        <w:t>שיקול דעת ה</w:t>
      </w:r>
      <w:r w:rsidR="00F912DC">
        <w:rPr>
          <w:rFonts w:hint="cs"/>
          <w:rtl/>
          <w:lang w:eastAsia="he-IL"/>
        </w:rPr>
        <w:t>מ</w:t>
      </w:r>
      <w:r>
        <w:rPr>
          <w:rFonts w:hint="cs"/>
          <w:rtl/>
          <w:lang w:eastAsia="he-IL"/>
        </w:rPr>
        <w:t>משלה.</w:t>
      </w:r>
    </w:p>
    <w:p w:rsidR="007C4EC2" w:rsidRDefault="007C4EC2" w:rsidP="007C4EC2">
      <w:pPr>
        <w:rPr>
          <w:rtl/>
          <w:lang w:eastAsia="he-IL"/>
        </w:rPr>
      </w:pPr>
    </w:p>
    <w:p w:rsidR="007C4EC2" w:rsidRDefault="007C4EC2" w:rsidP="007C4EC2">
      <w:pPr>
        <w:rPr>
          <w:rtl/>
          <w:lang w:eastAsia="he-IL"/>
        </w:rPr>
      </w:pPr>
      <w:r>
        <w:rPr>
          <w:rFonts w:hint="cs"/>
          <w:rtl/>
          <w:lang w:eastAsia="he-IL"/>
        </w:rPr>
        <w:t xml:space="preserve">דבר אחרון, </w:t>
      </w:r>
      <w:r w:rsidR="00F912DC">
        <w:rPr>
          <w:rFonts w:hint="cs"/>
          <w:rtl/>
          <w:lang w:eastAsia="he-IL"/>
        </w:rPr>
        <w:t xml:space="preserve">הארכה של חוק היוועדות חזותית, זה </w:t>
      </w:r>
      <w:r>
        <w:rPr>
          <w:rFonts w:hint="cs"/>
          <w:rtl/>
          <w:lang w:eastAsia="he-IL"/>
        </w:rPr>
        <w:t xml:space="preserve">חוק שמאפשר לאפשר את השתתפות העצירים </w:t>
      </w:r>
      <w:r w:rsidR="00F912DC">
        <w:rPr>
          <w:rFonts w:hint="cs"/>
          <w:rtl/>
          <w:lang w:eastAsia="he-IL"/>
        </w:rPr>
        <w:t xml:space="preserve">ואסירים כלואים בתקופה של </w:t>
      </w:r>
      <w:r>
        <w:rPr>
          <w:rFonts w:hint="cs"/>
          <w:rtl/>
          <w:lang w:eastAsia="he-IL"/>
        </w:rPr>
        <w:t xml:space="preserve">התפשטות הנגיף </w:t>
      </w:r>
      <w:r w:rsidR="00F912DC">
        <w:rPr>
          <w:rFonts w:hint="cs"/>
          <w:rtl/>
          <w:lang w:eastAsia="he-IL"/>
        </w:rPr>
        <w:t xml:space="preserve">בהיוועדות חזותית בדיונים מבלי שיצטרכו </w:t>
      </w:r>
      <w:r>
        <w:rPr>
          <w:rFonts w:hint="cs"/>
          <w:rtl/>
          <w:lang w:eastAsia="he-IL"/>
        </w:rPr>
        <w:t xml:space="preserve">להביא </w:t>
      </w:r>
      <w:r w:rsidR="00F912DC">
        <w:rPr>
          <w:rFonts w:hint="cs"/>
          <w:rtl/>
          <w:lang w:eastAsia="he-IL"/>
        </w:rPr>
        <w:t xml:space="preserve">אותם </w:t>
      </w:r>
      <w:r>
        <w:rPr>
          <w:rFonts w:hint="cs"/>
          <w:rtl/>
          <w:lang w:eastAsia="he-IL"/>
        </w:rPr>
        <w:t xml:space="preserve">לדיונים עצמם. מוצע להאריך את החוק </w:t>
      </w:r>
      <w:r w:rsidR="00F912DC">
        <w:rPr>
          <w:rFonts w:hint="cs"/>
          <w:rtl/>
          <w:lang w:eastAsia="he-IL"/>
        </w:rPr>
        <w:t>הזה בשישה חודשים נוספים ולאפשר</w:t>
      </w:r>
      <w:r>
        <w:rPr>
          <w:rFonts w:hint="cs"/>
          <w:rtl/>
          <w:lang w:eastAsia="he-IL"/>
        </w:rPr>
        <w:t xml:space="preserve"> לשרים הרלוונטיים </w:t>
      </w:r>
      <w:r>
        <w:rPr>
          <w:rtl/>
          <w:lang w:eastAsia="he-IL"/>
        </w:rPr>
        <w:t>–</w:t>
      </w:r>
      <w:r>
        <w:rPr>
          <w:rFonts w:hint="cs"/>
          <w:rtl/>
          <w:lang w:eastAsia="he-IL"/>
        </w:rPr>
        <w:t xml:space="preserve"> לשרי המשפט</w:t>
      </w:r>
      <w:r w:rsidR="005B557D">
        <w:rPr>
          <w:rFonts w:hint="cs"/>
          <w:rtl/>
          <w:lang w:eastAsia="he-IL"/>
        </w:rPr>
        <w:t>ים</w:t>
      </w:r>
      <w:r>
        <w:rPr>
          <w:rFonts w:hint="cs"/>
          <w:rtl/>
          <w:lang w:eastAsia="he-IL"/>
        </w:rPr>
        <w:t xml:space="preserve"> </w:t>
      </w:r>
      <w:proofErr w:type="spellStart"/>
      <w:r>
        <w:rPr>
          <w:rFonts w:hint="cs"/>
          <w:rtl/>
          <w:lang w:eastAsia="he-IL"/>
        </w:rPr>
        <w:t>והבט"פ</w:t>
      </w:r>
      <w:proofErr w:type="spellEnd"/>
      <w:r w:rsidR="00F912DC">
        <w:rPr>
          <w:rFonts w:hint="cs"/>
          <w:rtl/>
          <w:lang w:eastAsia="he-IL"/>
        </w:rPr>
        <w:t xml:space="preserve"> </w:t>
      </w:r>
      <w:r w:rsidR="00F912DC">
        <w:rPr>
          <w:rtl/>
          <w:lang w:eastAsia="he-IL"/>
        </w:rPr>
        <w:t>–</w:t>
      </w:r>
      <w:r w:rsidR="00F912DC">
        <w:rPr>
          <w:rFonts w:hint="cs"/>
          <w:rtl/>
          <w:lang w:eastAsia="he-IL"/>
        </w:rPr>
        <w:t xml:space="preserve"> להאריך את זה בשישה חודשים נוספים בצו</w:t>
      </w:r>
      <w:r>
        <w:rPr>
          <w:rFonts w:hint="cs"/>
          <w:rtl/>
          <w:lang w:eastAsia="he-IL"/>
        </w:rPr>
        <w:t xml:space="preserve">. </w:t>
      </w:r>
    </w:p>
    <w:p w:rsidR="001F5C9C" w:rsidRDefault="001F5C9C" w:rsidP="007C4EC2">
      <w:pPr>
        <w:rPr>
          <w:rtl/>
          <w:lang w:eastAsia="he-IL"/>
        </w:rPr>
      </w:pPr>
    </w:p>
    <w:p w:rsidR="001F5C9C" w:rsidRDefault="001F5C9C" w:rsidP="001F5C9C">
      <w:pPr>
        <w:pStyle w:val="a4"/>
        <w:keepNext/>
        <w:rPr>
          <w:rtl/>
        </w:rPr>
      </w:pPr>
      <w:bookmarkStart w:id="493" w:name="ET_speaker_4741_143"/>
      <w:r w:rsidRPr="001F5C9C">
        <w:rPr>
          <w:rStyle w:val="TagStyle"/>
          <w:rtl/>
        </w:rPr>
        <w:t xml:space="preserve"> &lt;&lt; דובר &gt;&gt; </w:t>
      </w:r>
      <w:r>
        <w:rPr>
          <w:rtl/>
        </w:rPr>
        <w:t>זאב בנימין בגין (תקווה חדשה):</w:t>
      </w:r>
      <w:r w:rsidRPr="001F5C9C">
        <w:rPr>
          <w:rStyle w:val="TagStyle"/>
          <w:rtl/>
        </w:rPr>
        <w:t xml:space="preserve"> &lt;&lt; דובר &gt;&gt;</w:t>
      </w:r>
      <w:r>
        <w:rPr>
          <w:rtl/>
        </w:rPr>
        <w:t xml:space="preserve">   </w:t>
      </w:r>
      <w:bookmarkEnd w:id="493"/>
    </w:p>
    <w:p w:rsidR="001F5C9C" w:rsidRDefault="001F5C9C" w:rsidP="001F5C9C">
      <w:pPr>
        <w:pStyle w:val="KeepWithNext"/>
        <w:rPr>
          <w:rtl/>
          <w:lang w:eastAsia="he-IL"/>
        </w:rPr>
      </w:pPr>
    </w:p>
    <w:p w:rsidR="001F5C9C" w:rsidRDefault="001F5C9C" w:rsidP="001F5C9C">
      <w:pPr>
        <w:rPr>
          <w:rtl/>
          <w:lang w:eastAsia="he-IL"/>
        </w:rPr>
      </w:pPr>
      <w:r>
        <w:rPr>
          <w:rFonts w:hint="cs"/>
          <w:rtl/>
          <w:lang w:eastAsia="he-IL"/>
        </w:rPr>
        <w:t>כללית?</w:t>
      </w:r>
    </w:p>
    <w:p w:rsidR="001F5C9C" w:rsidRDefault="001F5C9C" w:rsidP="001F5C9C">
      <w:pPr>
        <w:rPr>
          <w:rtl/>
          <w:lang w:eastAsia="he-IL"/>
        </w:rPr>
      </w:pPr>
    </w:p>
    <w:p w:rsidR="001F5C9C" w:rsidRDefault="001F5C9C" w:rsidP="001F5C9C">
      <w:pPr>
        <w:pStyle w:val="af6"/>
        <w:keepNext/>
        <w:rPr>
          <w:rtl/>
        </w:rPr>
      </w:pPr>
      <w:bookmarkStart w:id="494" w:name="ET_yor_6156_144"/>
      <w:r w:rsidRPr="001F5C9C">
        <w:rPr>
          <w:rStyle w:val="TagStyle"/>
          <w:rtl/>
        </w:rPr>
        <w:t xml:space="preserve"> &lt;&lt; יור &gt;&gt; </w:t>
      </w:r>
      <w:r>
        <w:rPr>
          <w:rtl/>
        </w:rPr>
        <w:t>היו"ר גלעד קריב:</w:t>
      </w:r>
      <w:r w:rsidRPr="001F5C9C">
        <w:rPr>
          <w:rStyle w:val="TagStyle"/>
          <w:rtl/>
        </w:rPr>
        <w:t xml:space="preserve"> &lt;&lt; יור &gt;&gt;</w:t>
      </w:r>
      <w:r>
        <w:rPr>
          <w:rtl/>
        </w:rPr>
        <w:t xml:space="preserve">   </w:t>
      </w:r>
      <w:bookmarkEnd w:id="494"/>
    </w:p>
    <w:p w:rsidR="001F5C9C" w:rsidRDefault="001F5C9C" w:rsidP="001F5C9C">
      <w:pPr>
        <w:pStyle w:val="KeepWithNext"/>
        <w:rPr>
          <w:rtl/>
          <w:lang w:eastAsia="he-IL"/>
        </w:rPr>
      </w:pPr>
    </w:p>
    <w:p w:rsidR="001F5C9C" w:rsidRDefault="001F5C9C" w:rsidP="00F912DC">
      <w:pPr>
        <w:rPr>
          <w:rtl/>
          <w:lang w:eastAsia="he-IL"/>
        </w:rPr>
      </w:pPr>
      <w:r>
        <w:rPr>
          <w:rFonts w:hint="cs"/>
          <w:rtl/>
          <w:lang w:eastAsia="he-IL"/>
        </w:rPr>
        <w:t xml:space="preserve">אני מזכיר </w:t>
      </w:r>
      <w:r w:rsidR="00F912DC">
        <w:rPr>
          <w:rFonts w:hint="cs"/>
          <w:rtl/>
          <w:lang w:eastAsia="he-IL"/>
        </w:rPr>
        <w:t xml:space="preserve">שהיוועדות חזותית בחוק שתיקנו, </w:t>
      </w:r>
      <w:r>
        <w:rPr>
          <w:rFonts w:hint="cs"/>
          <w:rtl/>
          <w:lang w:eastAsia="he-IL"/>
        </w:rPr>
        <w:t>כולה תלויה ב</w:t>
      </w:r>
      <w:r w:rsidR="00F912DC">
        <w:rPr>
          <w:rFonts w:hint="cs"/>
          <w:rtl/>
          <w:lang w:eastAsia="he-IL"/>
        </w:rPr>
        <w:t>ה</w:t>
      </w:r>
      <w:r>
        <w:rPr>
          <w:rFonts w:hint="cs"/>
          <w:rtl/>
          <w:lang w:eastAsia="he-IL"/>
        </w:rPr>
        <w:t>סכמת העצור או האסיר ובא כו</w:t>
      </w:r>
      <w:r w:rsidR="00F912DC">
        <w:rPr>
          <w:rFonts w:hint="cs"/>
          <w:rtl/>
          <w:lang w:eastAsia="he-IL"/>
        </w:rPr>
        <w:t>ח</w:t>
      </w:r>
      <w:r>
        <w:rPr>
          <w:rFonts w:hint="cs"/>
          <w:rtl/>
          <w:lang w:eastAsia="he-IL"/>
        </w:rPr>
        <w:t xml:space="preserve">ו. </w:t>
      </w:r>
      <w:r w:rsidR="00F912DC">
        <w:rPr>
          <w:rFonts w:hint="cs"/>
          <w:rtl/>
          <w:lang w:eastAsia="he-IL"/>
        </w:rPr>
        <w:t xml:space="preserve">בחקיקת הקורונה </w:t>
      </w:r>
      <w:bookmarkStart w:id="495" w:name="_ETM_Q1_6469655"/>
      <w:bookmarkEnd w:id="495"/>
      <w:r w:rsidR="00F912DC">
        <w:rPr>
          <w:rFonts w:hint="cs"/>
          <w:rtl/>
          <w:lang w:eastAsia="he-IL"/>
        </w:rPr>
        <w:t>יש מצבים ש</w:t>
      </w:r>
      <w:r>
        <w:rPr>
          <w:rFonts w:hint="cs"/>
          <w:rtl/>
          <w:lang w:eastAsia="he-IL"/>
        </w:rPr>
        <w:t>גם ללא הסכמה במקרה של התפרצות גל</w:t>
      </w:r>
      <w:r w:rsidR="00F912DC">
        <w:rPr>
          <w:rFonts w:hint="cs"/>
          <w:rtl/>
          <w:lang w:eastAsia="he-IL"/>
        </w:rPr>
        <w:t>,</w:t>
      </w:r>
      <w:r>
        <w:rPr>
          <w:rFonts w:hint="cs"/>
          <w:rtl/>
          <w:lang w:eastAsia="he-IL"/>
        </w:rPr>
        <w:t xml:space="preserve"> אפשר לחייב את העניין.</w:t>
      </w:r>
    </w:p>
    <w:p w:rsidR="001F5C9C" w:rsidRDefault="001F5C9C" w:rsidP="001F5C9C">
      <w:pPr>
        <w:rPr>
          <w:rtl/>
          <w:lang w:eastAsia="he-IL"/>
        </w:rPr>
      </w:pPr>
    </w:p>
    <w:p w:rsidR="001F5C9C" w:rsidRDefault="001F5C9C" w:rsidP="001F5C9C">
      <w:pPr>
        <w:pStyle w:val="a4"/>
        <w:keepNext/>
        <w:rPr>
          <w:rtl/>
        </w:rPr>
      </w:pPr>
      <w:bookmarkStart w:id="496" w:name="ET_speaker_גור_בליי_145"/>
      <w:r w:rsidRPr="001F5C9C">
        <w:rPr>
          <w:rStyle w:val="TagStyle"/>
          <w:rtl/>
        </w:rPr>
        <w:t xml:space="preserve"> &lt;&lt; דובר &gt;&gt; </w:t>
      </w:r>
      <w:r>
        <w:rPr>
          <w:rtl/>
        </w:rPr>
        <w:t xml:space="preserve">גור </w:t>
      </w:r>
      <w:proofErr w:type="spellStart"/>
      <w:r>
        <w:rPr>
          <w:rtl/>
        </w:rPr>
        <w:t>בליי</w:t>
      </w:r>
      <w:proofErr w:type="spellEnd"/>
      <w:r>
        <w:rPr>
          <w:rtl/>
        </w:rPr>
        <w:t>:</w:t>
      </w:r>
      <w:r w:rsidRPr="001F5C9C">
        <w:rPr>
          <w:rStyle w:val="TagStyle"/>
          <w:rtl/>
        </w:rPr>
        <w:t xml:space="preserve"> &lt;&lt; דובר &gt;&gt;</w:t>
      </w:r>
      <w:r>
        <w:rPr>
          <w:rtl/>
        </w:rPr>
        <w:t xml:space="preserve">   </w:t>
      </w:r>
      <w:bookmarkEnd w:id="496"/>
    </w:p>
    <w:p w:rsidR="001F5C9C" w:rsidRDefault="001F5C9C" w:rsidP="001F5C9C">
      <w:pPr>
        <w:pStyle w:val="KeepWithNext"/>
        <w:rPr>
          <w:rtl/>
          <w:lang w:eastAsia="he-IL"/>
        </w:rPr>
      </w:pPr>
    </w:p>
    <w:p w:rsidR="001F5C9C" w:rsidRDefault="001F5C9C" w:rsidP="00F912DC">
      <w:pPr>
        <w:rPr>
          <w:rtl/>
          <w:lang w:eastAsia="he-IL"/>
        </w:rPr>
      </w:pPr>
      <w:r>
        <w:rPr>
          <w:rFonts w:hint="cs"/>
          <w:rtl/>
          <w:lang w:eastAsia="he-IL"/>
        </w:rPr>
        <w:t xml:space="preserve">יהיה חייב להיתוסף </w:t>
      </w:r>
      <w:r w:rsidR="00F912DC">
        <w:rPr>
          <w:rFonts w:hint="cs"/>
          <w:rtl/>
          <w:lang w:eastAsia="he-IL"/>
        </w:rPr>
        <w:t>לתיקון הזה גם התאמות</w:t>
      </w:r>
      <w:r>
        <w:rPr>
          <w:rFonts w:hint="cs"/>
          <w:rtl/>
          <w:lang w:eastAsia="he-IL"/>
        </w:rPr>
        <w:t xml:space="preserve">, </w:t>
      </w:r>
      <w:r w:rsidR="00F912DC">
        <w:rPr>
          <w:rFonts w:hint="cs"/>
          <w:rtl/>
          <w:lang w:eastAsia="he-IL"/>
        </w:rPr>
        <w:t xml:space="preserve">כי יש חוסר שהיה ידוע </w:t>
      </w:r>
      <w:bookmarkStart w:id="497" w:name="_ETM_Q1_6484072"/>
      <w:bookmarkEnd w:id="497"/>
      <w:r w:rsidR="00F912DC">
        <w:rPr>
          <w:rFonts w:hint="cs"/>
          <w:rtl/>
          <w:lang w:eastAsia="he-IL"/>
        </w:rPr>
        <w:t xml:space="preserve">לכולם והוא ייכנס פה, שלצד ההארכה של ההיוועדות החזותית בהקשרי </w:t>
      </w:r>
      <w:bookmarkStart w:id="498" w:name="_ETM_Q1_6486649"/>
      <w:bookmarkEnd w:id="498"/>
      <w:r w:rsidR="00F912DC">
        <w:rPr>
          <w:rFonts w:hint="cs"/>
          <w:rtl/>
          <w:lang w:eastAsia="he-IL"/>
        </w:rPr>
        <w:t xml:space="preserve">קורונה </w:t>
      </w:r>
      <w:r>
        <w:rPr>
          <w:rFonts w:hint="cs"/>
          <w:rtl/>
          <w:lang w:eastAsia="he-IL"/>
        </w:rPr>
        <w:t>נצטרך לעשות התאמות</w:t>
      </w:r>
      <w:r w:rsidR="00F912DC">
        <w:rPr>
          <w:rFonts w:hint="cs"/>
          <w:rtl/>
          <w:lang w:eastAsia="he-IL"/>
        </w:rPr>
        <w:t xml:space="preserve"> להיוועדות החזותית הכללית אבל זה יהיה חלק- - -</w:t>
      </w:r>
    </w:p>
    <w:p w:rsidR="001F5C9C" w:rsidRDefault="001F5C9C" w:rsidP="001F5C9C">
      <w:pPr>
        <w:rPr>
          <w:rtl/>
          <w:lang w:eastAsia="he-IL"/>
        </w:rPr>
      </w:pPr>
    </w:p>
    <w:p w:rsidR="001F5C9C" w:rsidRDefault="001F5C9C" w:rsidP="001F5C9C">
      <w:pPr>
        <w:pStyle w:val="a4"/>
        <w:keepNext/>
        <w:rPr>
          <w:rtl/>
        </w:rPr>
      </w:pPr>
      <w:r w:rsidRPr="00D07160">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07160">
        <w:rPr>
          <w:rStyle w:val="TagStyle"/>
          <w:rtl/>
        </w:rPr>
        <w:t xml:space="preserve"> &lt;&lt; דובר &gt;&gt;</w:t>
      </w:r>
      <w:r>
        <w:rPr>
          <w:rtl/>
        </w:rPr>
        <w:t xml:space="preserve">   </w:t>
      </w:r>
    </w:p>
    <w:p w:rsidR="001F5C9C" w:rsidRDefault="001F5C9C" w:rsidP="001F5C9C">
      <w:pPr>
        <w:rPr>
          <w:rtl/>
          <w:lang w:eastAsia="he-IL"/>
        </w:rPr>
      </w:pPr>
    </w:p>
    <w:p w:rsidR="001F5C9C" w:rsidRDefault="00F912DC" w:rsidP="00F912DC">
      <w:pPr>
        <w:rPr>
          <w:rtl/>
          <w:lang w:eastAsia="he-IL"/>
        </w:rPr>
      </w:pPr>
      <w:r>
        <w:rPr>
          <w:rFonts w:hint="cs"/>
          <w:rtl/>
          <w:lang w:eastAsia="he-IL"/>
        </w:rPr>
        <w:t xml:space="preserve">שאלה: </w:t>
      </w:r>
      <w:r w:rsidR="001F5C9C">
        <w:rPr>
          <w:rFonts w:hint="cs"/>
          <w:rtl/>
          <w:lang w:eastAsia="he-IL"/>
        </w:rPr>
        <w:t>לגבי קנס של 10,000 שקל לבעל עסק שמכניס מישהו שא</w:t>
      </w:r>
      <w:r>
        <w:rPr>
          <w:rFonts w:hint="cs"/>
          <w:rtl/>
          <w:lang w:eastAsia="he-IL"/>
        </w:rPr>
        <w:t>י</w:t>
      </w:r>
      <w:r w:rsidR="001F5C9C">
        <w:rPr>
          <w:rFonts w:hint="cs"/>
          <w:rtl/>
          <w:lang w:eastAsia="he-IL"/>
        </w:rPr>
        <w:t xml:space="preserve">ן לו תו ירוק, </w:t>
      </w:r>
      <w:r>
        <w:rPr>
          <w:rFonts w:hint="cs"/>
          <w:rtl/>
          <w:lang w:eastAsia="he-IL"/>
        </w:rPr>
        <w:t xml:space="preserve">לפי נתוני משרד הבריאות, גם מי שמחוסן </w:t>
      </w:r>
      <w:r w:rsidR="001F5C9C">
        <w:rPr>
          <w:rFonts w:hint="cs"/>
          <w:rtl/>
          <w:lang w:eastAsia="he-IL"/>
        </w:rPr>
        <w:t>נדבק ומדביק</w:t>
      </w:r>
      <w:r>
        <w:rPr>
          <w:rFonts w:hint="cs"/>
          <w:rtl/>
          <w:lang w:eastAsia="he-IL"/>
        </w:rPr>
        <w:t xml:space="preserve"> שוב</w:t>
      </w:r>
      <w:r w:rsidR="001F5C9C">
        <w:rPr>
          <w:rFonts w:hint="cs"/>
          <w:rtl/>
          <w:lang w:eastAsia="he-IL"/>
        </w:rPr>
        <w:t xml:space="preserve">. למה להפוך את בעלי העסקים לאוכפים? למה בעל העסק נפגע מכל זה? </w:t>
      </w:r>
    </w:p>
    <w:p w:rsidR="001F5C9C" w:rsidRDefault="001F5C9C" w:rsidP="001F5C9C">
      <w:pPr>
        <w:rPr>
          <w:rtl/>
          <w:lang w:eastAsia="he-IL"/>
        </w:rPr>
      </w:pPr>
    </w:p>
    <w:p w:rsidR="001F5C9C" w:rsidRDefault="001F5C9C" w:rsidP="001F5C9C">
      <w:pPr>
        <w:pStyle w:val="af6"/>
        <w:keepNext/>
        <w:rPr>
          <w:rtl/>
        </w:rPr>
      </w:pPr>
      <w:bookmarkStart w:id="499" w:name="ET_yor_6156_146"/>
      <w:r w:rsidRPr="001F5C9C">
        <w:rPr>
          <w:rStyle w:val="TagStyle"/>
          <w:rtl/>
        </w:rPr>
        <w:t xml:space="preserve"> &lt;&lt; יור &gt;&gt; </w:t>
      </w:r>
      <w:r>
        <w:rPr>
          <w:rtl/>
        </w:rPr>
        <w:t>היו"ר גלעד קריב:</w:t>
      </w:r>
      <w:r w:rsidRPr="001F5C9C">
        <w:rPr>
          <w:rStyle w:val="TagStyle"/>
          <w:rtl/>
        </w:rPr>
        <w:t xml:space="preserve"> &lt;&lt; יור &gt;&gt;</w:t>
      </w:r>
      <w:r>
        <w:rPr>
          <w:rtl/>
        </w:rPr>
        <w:t xml:space="preserve">   </w:t>
      </w:r>
      <w:bookmarkEnd w:id="499"/>
    </w:p>
    <w:p w:rsidR="001F5C9C" w:rsidRDefault="001F5C9C" w:rsidP="001F5C9C">
      <w:pPr>
        <w:pStyle w:val="KeepWithNext"/>
        <w:rPr>
          <w:rtl/>
          <w:lang w:eastAsia="he-IL"/>
        </w:rPr>
      </w:pPr>
    </w:p>
    <w:p w:rsidR="001F5C9C" w:rsidRDefault="001F5C9C" w:rsidP="00F912DC">
      <w:pPr>
        <w:rPr>
          <w:rtl/>
          <w:lang w:eastAsia="he-IL"/>
        </w:rPr>
      </w:pPr>
      <w:r>
        <w:rPr>
          <w:rFonts w:hint="cs"/>
          <w:rtl/>
          <w:lang w:eastAsia="he-IL"/>
        </w:rPr>
        <w:t>אנחנו לא נכנסים לדי</w:t>
      </w:r>
      <w:r w:rsidR="005B557D">
        <w:rPr>
          <w:rFonts w:hint="cs"/>
          <w:rtl/>
          <w:lang w:eastAsia="he-IL"/>
        </w:rPr>
        <w:t>ון</w:t>
      </w:r>
      <w:r>
        <w:rPr>
          <w:rFonts w:hint="cs"/>
          <w:rtl/>
          <w:lang w:eastAsia="he-IL"/>
        </w:rPr>
        <w:t xml:space="preserve"> הזה עכשיו. ניכנס אליו כשנגיע לפרטי החוק. ביקשנו הצגה של השינו</w:t>
      </w:r>
      <w:r w:rsidR="00F912DC">
        <w:rPr>
          <w:rFonts w:hint="cs"/>
          <w:rtl/>
          <w:lang w:eastAsia="he-IL"/>
        </w:rPr>
        <w:t>י</w:t>
      </w:r>
      <w:r>
        <w:rPr>
          <w:rFonts w:hint="cs"/>
          <w:rtl/>
          <w:lang w:eastAsia="he-IL"/>
        </w:rPr>
        <w:t>ים המוצעים על-ידי הממ</w:t>
      </w:r>
      <w:r w:rsidR="00F912DC">
        <w:rPr>
          <w:rFonts w:hint="cs"/>
          <w:rtl/>
          <w:lang w:eastAsia="he-IL"/>
        </w:rPr>
        <w:t>ש</w:t>
      </w:r>
      <w:r>
        <w:rPr>
          <w:rFonts w:hint="cs"/>
          <w:rtl/>
          <w:lang w:eastAsia="he-IL"/>
        </w:rPr>
        <w:t>לה.</w:t>
      </w:r>
    </w:p>
    <w:p w:rsidR="001F5C9C" w:rsidRDefault="001F5C9C" w:rsidP="001F5C9C">
      <w:pPr>
        <w:rPr>
          <w:rtl/>
          <w:lang w:eastAsia="he-IL"/>
        </w:rPr>
      </w:pPr>
    </w:p>
    <w:p w:rsidR="001F5C9C" w:rsidRDefault="001F5C9C" w:rsidP="001F5C9C">
      <w:pPr>
        <w:pStyle w:val="a4"/>
        <w:keepNext/>
        <w:rPr>
          <w:rtl/>
        </w:rPr>
      </w:pPr>
      <w:r w:rsidRPr="00D07160">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07160">
        <w:rPr>
          <w:rStyle w:val="TagStyle"/>
          <w:rtl/>
        </w:rPr>
        <w:t xml:space="preserve"> &lt;&lt; דובר &gt;&gt;</w:t>
      </w:r>
      <w:r>
        <w:rPr>
          <w:rtl/>
        </w:rPr>
        <w:t xml:space="preserve">   </w:t>
      </w:r>
    </w:p>
    <w:p w:rsidR="001F5C9C" w:rsidRDefault="001F5C9C" w:rsidP="001F5C9C">
      <w:pPr>
        <w:rPr>
          <w:rtl/>
          <w:lang w:eastAsia="he-IL"/>
        </w:rPr>
      </w:pPr>
    </w:p>
    <w:p w:rsidR="001F5C9C" w:rsidRDefault="001F5C9C" w:rsidP="00F912DC">
      <w:pPr>
        <w:rPr>
          <w:rtl/>
          <w:lang w:eastAsia="he-IL"/>
        </w:rPr>
      </w:pPr>
      <w:r>
        <w:rPr>
          <w:rFonts w:hint="cs"/>
          <w:rtl/>
          <w:lang w:eastAsia="he-IL"/>
        </w:rPr>
        <w:t>צריך להוריד את הס</w:t>
      </w:r>
      <w:r w:rsidR="00F912DC">
        <w:rPr>
          <w:rFonts w:hint="cs"/>
          <w:rtl/>
          <w:lang w:eastAsia="he-IL"/>
        </w:rPr>
        <w:t>עיף</w:t>
      </w:r>
      <w:r>
        <w:rPr>
          <w:rFonts w:hint="cs"/>
          <w:rtl/>
          <w:lang w:eastAsia="he-IL"/>
        </w:rPr>
        <w:t xml:space="preserve"> הז</w:t>
      </w:r>
      <w:r w:rsidR="00F912DC">
        <w:rPr>
          <w:rFonts w:hint="cs"/>
          <w:rtl/>
          <w:lang w:eastAsia="he-IL"/>
        </w:rPr>
        <w:t>ה</w:t>
      </w:r>
      <w:r>
        <w:rPr>
          <w:rFonts w:hint="cs"/>
          <w:rtl/>
          <w:lang w:eastAsia="he-IL"/>
        </w:rPr>
        <w:t xml:space="preserve"> עכשיו.</w:t>
      </w:r>
    </w:p>
    <w:p w:rsidR="001F5C9C" w:rsidRDefault="001F5C9C" w:rsidP="001F5C9C">
      <w:pPr>
        <w:rPr>
          <w:rtl/>
          <w:lang w:eastAsia="he-IL"/>
        </w:rPr>
      </w:pPr>
    </w:p>
    <w:p w:rsidR="001F5C9C" w:rsidRDefault="001F5C9C" w:rsidP="001F5C9C">
      <w:pPr>
        <w:pStyle w:val="af6"/>
        <w:keepNext/>
        <w:rPr>
          <w:rtl/>
        </w:rPr>
      </w:pPr>
      <w:bookmarkStart w:id="500" w:name="ET_yor_6156_147"/>
      <w:r w:rsidRPr="001F5C9C">
        <w:rPr>
          <w:rStyle w:val="TagStyle"/>
          <w:rtl/>
        </w:rPr>
        <w:t xml:space="preserve"> &lt;&lt; יור &gt;&gt; </w:t>
      </w:r>
      <w:r>
        <w:rPr>
          <w:rtl/>
        </w:rPr>
        <w:t>היו"ר גלעד קריב:</w:t>
      </w:r>
      <w:r w:rsidRPr="001F5C9C">
        <w:rPr>
          <w:rStyle w:val="TagStyle"/>
          <w:rtl/>
        </w:rPr>
        <w:t xml:space="preserve"> &lt;&lt; יור &gt;&gt;</w:t>
      </w:r>
      <w:r>
        <w:rPr>
          <w:rtl/>
        </w:rPr>
        <w:t xml:space="preserve">   </w:t>
      </w:r>
      <w:bookmarkEnd w:id="500"/>
    </w:p>
    <w:p w:rsidR="001F5C9C" w:rsidRDefault="001F5C9C" w:rsidP="001F5C9C">
      <w:pPr>
        <w:pStyle w:val="KeepWithNext"/>
        <w:rPr>
          <w:rtl/>
          <w:lang w:eastAsia="he-IL"/>
        </w:rPr>
      </w:pPr>
    </w:p>
    <w:p w:rsidR="001F5C9C" w:rsidRDefault="001F5C9C" w:rsidP="00F912DC">
      <w:pPr>
        <w:rPr>
          <w:rtl/>
          <w:lang w:eastAsia="he-IL"/>
        </w:rPr>
      </w:pPr>
      <w:r>
        <w:rPr>
          <w:rFonts w:hint="cs"/>
          <w:rtl/>
          <w:lang w:eastAsia="he-IL"/>
        </w:rPr>
        <w:t>עכשיו לא נוריד אותו. כשנגיע לדי</w:t>
      </w:r>
      <w:r w:rsidR="005B557D">
        <w:rPr>
          <w:rFonts w:hint="cs"/>
          <w:rtl/>
          <w:lang w:eastAsia="he-IL"/>
        </w:rPr>
        <w:t>ון</w:t>
      </w:r>
      <w:r>
        <w:rPr>
          <w:rFonts w:hint="cs"/>
          <w:rtl/>
          <w:lang w:eastAsia="he-IL"/>
        </w:rPr>
        <w:t xml:space="preserve">, נידיין </w:t>
      </w:r>
      <w:r w:rsidR="00F912DC">
        <w:rPr>
          <w:rFonts w:hint="cs"/>
          <w:rtl/>
          <w:lang w:eastAsia="he-IL"/>
        </w:rPr>
        <w:t xml:space="preserve">עליו </w:t>
      </w:r>
      <w:bookmarkStart w:id="501" w:name="_ETM_Q1_6543604"/>
      <w:bookmarkEnd w:id="501"/>
      <w:r>
        <w:rPr>
          <w:rFonts w:hint="cs"/>
          <w:rtl/>
          <w:lang w:eastAsia="he-IL"/>
        </w:rPr>
        <w:t>ברצינות. בבקשה, אדוני. תודה.</w:t>
      </w:r>
    </w:p>
    <w:p w:rsidR="001F5C9C" w:rsidRDefault="001F5C9C" w:rsidP="001F5C9C">
      <w:pPr>
        <w:rPr>
          <w:rtl/>
          <w:lang w:eastAsia="he-IL"/>
        </w:rPr>
      </w:pPr>
    </w:p>
    <w:p w:rsidR="001F5C9C" w:rsidRDefault="001F5C9C" w:rsidP="001F5C9C">
      <w:pPr>
        <w:rPr>
          <w:rtl/>
          <w:lang w:eastAsia="he-IL"/>
        </w:rPr>
      </w:pPr>
    </w:p>
    <w:p w:rsidR="001F5C9C" w:rsidRDefault="001F5C9C" w:rsidP="001F5C9C">
      <w:pPr>
        <w:pStyle w:val="a8"/>
        <w:keepNext/>
        <w:rPr>
          <w:rtl/>
          <w:lang w:eastAsia="he-IL"/>
        </w:rPr>
      </w:pPr>
      <w:bookmarkStart w:id="502" w:name="ET_manager_5771_148"/>
      <w:r w:rsidRPr="001F5C9C">
        <w:rPr>
          <w:rStyle w:val="TagStyle"/>
          <w:rtl/>
        </w:rPr>
        <w:t xml:space="preserve"> &lt;&lt; מנהל &gt;&gt; </w:t>
      </w:r>
      <w:r>
        <w:rPr>
          <w:rtl/>
          <w:lang w:eastAsia="he-IL"/>
        </w:rPr>
        <w:t xml:space="preserve">(היו"ר איתן </w:t>
      </w:r>
      <w:proofErr w:type="spellStart"/>
      <w:r>
        <w:rPr>
          <w:rtl/>
          <w:lang w:eastAsia="he-IL"/>
        </w:rPr>
        <w:t>גינזבורג</w:t>
      </w:r>
      <w:proofErr w:type="spellEnd"/>
      <w:r>
        <w:rPr>
          <w:rtl/>
          <w:lang w:eastAsia="he-IL"/>
        </w:rPr>
        <w:t>, 11:21)</w:t>
      </w:r>
      <w:r w:rsidRPr="001F5C9C">
        <w:rPr>
          <w:rStyle w:val="TagStyle"/>
          <w:rtl/>
        </w:rPr>
        <w:t xml:space="preserve"> &lt;&lt; מנהל &gt;&gt;</w:t>
      </w:r>
      <w:r>
        <w:rPr>
          <w:rtl/>
          <w:lang w:eastAsia="he-IL"/>
        </w:rPr>
        <w:t xml:space="preserve">   </w:t>
      </w:r>
      <w:bookmarkEnd w:id="502"/>
    </w:p>
    <w:p w:rsidR="001F5C9C" w:rsidRDefault="001F5C9C" w:rsidP="001F5C9C">
      <w:pPr>
        <w:rPr>
          <w:rtl/>
          <w:lang w:eastAsia="he-IL"/>
        </w:rPr>
      </w:pPr>
    </w:p>
    <w:p w:rsidR="001F5C9C" w:rsidRDefault="001F5C9C" w:rsidP="001F5C9C">
      <w:pPr>
        <w:pStyle w:val="a4"/>
        <w:keepNext/>
        <w:rPr>
          <w:rtl/>
        </w:rPr>
      </w:pPr>
      <w:bookmarkStart w:id="503" w:name="ET_speaker_איל_זזנדברג_149"/>
      <w:r w:rsidRPr="001F5C9C">
        <w:rPr>
          <w:rStyle w:val="TagStyle"/>
          <w:rtl/>
        </w:rPr>
        <w:t xml:space="preserve"> &lt;&lt; דובר &gt;&gt; </w:t>
      </w:r>
      <w:r>
        <w:rPr>
          <w:rtl/>
        </w:rPr>
        <w:t xml:space="preserve">איל </w:t>
      </w:r>
      <w:proofErr w:type="spellStart"/>
      <w:r>
        <w:rPr>
          <w:rtl/>
        </w:rPr>
        <w:t>זזנדברג</w:t>
      </w:r>
      <w:proofErr w:type="spellEnd"/>
      <w:r>
        <w:rPr>
          <w:rtl/>
        </w:rPr>
        <w:t>:</w:t>
      </w:r>
      <w:r w:rsidRPr="001F5C9C">
        <w:rPr>
          <w:rStyle w:val="TagStyle"/>
          <w:rtl/>
        </w:rPr>
        <w:t xml:space="preserve"> &lt;&lt; דובר &gt;&gt;</w:t>
      </w:r>
      <w:r>
        <w:rPr>
          <w:rtl/>
        </w:rPr>
        <w:t xml:space="preserve">   </w:t>
      </w:r>
      <w:bookmarkEnd w:id="503"/>
    </w:p>
    <w:p w:rsidR="001F5C9C" w:rsidRDefault="001F5C9C" w:rsidP="001F5C9C">
      <w:pPr>
        <w:pStyle w:val="KeepWithNext"/>
        <w:rPr>
          <w:rtl/>
          <w:lang w:eastAsia="he-IL"/>
        </w:rPr>
      </w:pPr>
    </w:p>
    <w:p w:rsidR="001F5C9C" w:rsidRDefault="001F5C9C" w:rsidP="00C36E07">
      <w:pPr>
        <w:rPr>
          <w:rtl/>
          <w:lang w:eastAsia="he-IL"/>
        </w:rPr>
      </w:pPr>
      <w:r>
        <w:rPr>
          <w:rFonts w:hint="cs"/>
          <w:rtl/>
          <w:lang w:eastAsia="he-IL"/>
        </w:rPr>
        <w:t xml:space="preserve">צהריים טובים. בהמשך לדברים שאמרו חברותיי ממשרד הבריאות </w:t>
      </w:r>
      <w:r>
        <w:rPr>
          <w:rtl/>
          <w:lang w:eastAsia="he-IL"/>
        </w:rPr>
        <w:t>–</w:t>
      </w:r>
      <w:r w:rsidR="00C36E07">
        <w:rPr>
          <w:rFonts w:hint="cs"/>
          <w:rtl/>
          <w:lang w:eastAsia="he-IL"/>
        </w:rPr>
        <w:t xml:space="preserve"> כמובן אני מסכים איתן -</w:t>
      </w:r>
      <w:r>
        <w:rPr>
          <w:rFonts w:hint="cs"/>
          <w:rtl/>
          <w:lang w:eastAsia="he-IL"/>
        </w:rPr>
        <w:t xml:space="preserve"> הצעת החוק משקפת את </w:t>
      </w:r>
      <w:r w:rsidR="00C36E07">
        <w:rPr>
          <w:rFonts w:hint="cs"/>
          <w:rtl/>
          <w:lang w:eastAsia="he-IL"/>
        </w:rPr>
        <w:t xml:space="preserve">תפיסת </w:t>
      </w:r>
      <w:r>
        <w:rPr>
          <w:rFonts w:hint="cs"/>
          <w:rtl/>
          <w:lang w:eastAsia="he-IL"/>
        </w:rPr>
        <w:t xml:space="preserve">המשלה שמבינה שאנו </w:t>
      </w:r>
      <w:r w:rsidR="00C36E07">
        <w:rPr>
          <w:rFonts w:hint="cs"/>
          <w:rtl/>
          <w:lang w:eastAsia="he-IL"/>
        </w:rPr>
        <w:t xml:space="preserve">נמצאים </w:t>
      </w:r>
      <w:r>
        <w:rPr>
          <w:rFonts w:hint="cs"/>
          <w:rtl/>
          <w:lang w:eastAsia="he-IL"/>
        </w:rPr>
        <w:t>במצב מי</w:t>
      </w:r>
      <w:r w:rsidR="00134B81">
        <w:rPr>
          <w:rFonts w:hint="cs"/>
          <w:rtl/>
          <w:lang w:eastAsia="he-IL"/>
        </w:rPr>
        <w:t>ו</w:t>
      </w:r>
      <w:r>
        <w:rPr>
          <w:rFonts w:hint="cs"/>
          <w:rtl/>
          <w:lang w:eastAsia="he-IL"/>
        </w:rPr>
        <w:t xml:space="preserve">חד. היא מבינה שהחריגה מכללי העבודה הרגילים </w:t>
      </w:r>
      <w:r w:rsidR="00C36E07">
        <w:rPr>
          <w:rFonts w:hint="cs"/>
          <w:rtl/>
          <w:lang w:eastAsia="he-IL"/>
        </w:rPr>
        <w:t xml:space="preserve">צריכה להיעשות רק ככל שהדבר נדרש </w:t>
      </w:r>
      <w:bookmarkStart w:id="504" w:name="_ETM_Q1_6591362"/>
      <w:bookmarkEnd w:id="504"/>
      <w:r>
        <w:rPr>
          <w:rFonts w:hint="cs"/>
          <w:rtl/>
          <w:lang w:eastAsia="he-IL"/>
        </w:rPr>
        <w:t>כדי להתמו</w:t>
      </w:r>
      <w:r w:rsidR="00C36E07">
        <w:rPr>
          <w:rFonts w:hint="cs"/>
          <w:rtl/>
          <w:lang w:eastAsia="he-IL"/>
        </w:rPr>
        <w:t>דד עם המגפה שעדיין נמצאת שם בחוץ</w:t>
      </w:r>
      <w:r>
        <w:rPr>
          <w:rFonts w:hint="cs"/>
          <w:rtl/>
          <w:lang w:eastAsia="he-IL"/>
        </w:rPr>
        <w:t>, גם אם בגלים. הממשלה, זה נכון גם לגבי שר הבריאות, גם שר המשפטים ושרי ה</w:t>
      </w:r>
      <w:r w:rsidR="00C36E07">
        <w:rPr>
          <w:rFonts w:hint="cs"/>
          <w:rtl/>
          <w:lang w:eastAsia="he-IL"/>
        </w:rPr>
        <w:t>מ</w:t>
      </w:r>
      <w:r>
        <w:rPr>
          <w:rFonts w:hint="cs"/>
          <w:rtl/>
          <w:lang w:eastAsia="he-IL"/>
        </w:rPr>
        <w:t xml:space="preserve">משלה, </w:t>
      </w:r>
      <w:r w:rsidR="00C36E07">
        <w:rPr>
          <w:rFonts w:hint="cs"/>
          <w:rtl/>
          <w:lang w:eastAsia="he-IL"/>
        </w:rPr>
        <w:t xml:space="preserve">וזה עולה בדיונים </w:t>
      </w:r>
      <w:r w:rsidR="00C36E07">
        <w:rPr>
          <w:rtl/>
          <w:lang w:eastAsia="he-IL"/>
        </w:rPr>
        <w:t>–</w:t>
      </w:r>
      <w:r w:rsidR="00C36E07">
        <w:rPr>
          <w:rFonts w:hint="cs"/>
          <w:rtl/>
          <w:lang w:eastAsia="he-IL"/>
        </w:rPr>
        <w:t xml:space="preserve"> מדגישים שאסור לנו להיות כהי חושים לפגיעה בזכויות האדם </w:t>
      </w:r>
      <w:r>
        <w:rPr>
          <w:rFonts w:hint="cs"/>
          <w:rtl/>
          <w:lang w:eastAsia="he-IL"/>
        </w:rPr>
        <w:t xml:space="preserve">שנגרמת גם </w:t>
      </w:r>
      <w:r w:rsidR="00C36E07">
        <w:rPr>
          <w:rFonts w:hint="cs"/>
          <w:rtl/>
          <w:lang w:eastAsia="he-IL"/>
        </w:rPr>
        <w:t>מה</w:t>
      </w:r>
      <w:r>
        <w:rPr>
          <w:rFonts w:hint="cs"/>
          <w:rtl/>
          <w:lang w:eastAsia="he-IL"/>
        </w:rPr>
        <w:t>תקנות השוטפות. אנו מבינים ש</w:t>
      </w:r>
      <w:r w:rsidR="00C36E07">
        <w:rPr>
          <w:rFonts w:hint="cs"/>
          <w:rtl/>
          <w:lang w:eastAsia="he-IL"/>
        </w:rPr>
        <w:t xml:space="preserve">זה חיוני ואין ברירה אלא שהחוק ימשיך ויניח </w:t>
      </w:r>
      <w:bookmarkStart w:id="505" w:name="_ETM_Q1_6617190"/>
      <w:bookmarkEnd w:id="505"/>
      <w:r w:rsidR="00C36E07">
        <w:rPr>
          <w:rFonts w:hint="cs"/>
          <w:rtl/>
          <w:lang w:eastAsia="he-IL"/>
        </w:rPr>
        <w:t>ארגז כלים בפני המ</w:t>
      </w:r>
      <w:r>
        <w:rPr>
          <w:rFonts w:hint="cs"/>
          <w:rtl/>
          <w:lang w:eastAsia="he-IL"/>
        </w:rPr>
        <w:t>מ</w:t>
      </w:r>
      <w:r w:rsidR="00C36E07">
        <w:rPr>
          <w:rFonts w:hint="cs"/>
          <w:rtl/>
          <w:lang w:eastAsia="he-IL"/>
        </w:rPr>
        <w:t>ש</w:t>
      </w:r>
      <w:r>
        <w:rPr>
          <w:rFonts w:hint="cs"/>
          <w:rtl/>
          <w:lang w:eastAsia="he-IL"/>
        </w:rPr>
        <w:t>לה. הכלים הפחות החמורים שעדי</w:t>
      </w:r>
      <w:r w:rsidR="005B557D">
        <w:rPr>
          <w:rFonts w:hint="cs"/>
          <w:rtl/>
          <w:lang w:eastAsia="he-IL"/>
        </w:rPr>
        <w:t>ין</w:t>
      </w:r>
      <w:r>
        <w:rPr>
          <w:rFonts w:hint="cs"/>
          <w:rtl/>
          <w:lang w:eastAsia="he-IL"/>
        </w:rPr>
        <w:t xml:space="preserve"> יש </w:t>
      </w:r>
      <w:r w:rsidR="00C36E07">
        <w:rPr>
          <w:rFonts w:hint="cs"/>
          <w:rtl/>
          <w:lang w:eastAsia="he-IL"/>
        </w:rPr>
        <w:t xml:space="preserve">בהם </w:t>
      </w:r>
      <w:r>
        <w:rPr>
          <w:rFonts w:hint="cs"/>
          <w:rtl/>
          <w:lang w:eastAsia="he-IL"/>
        </w:rPr>
        <w:t>פגיעה בזכויות אדם</w:t>
      </w:r>
      <w:r w:rsidR="00C36E07">
        <w:rPr>
          <w:rFonts w:hint="cs"/>
          <w:rtl/>
          <w:lang w:eastAsia="he-IL"/>
        </w:rPr>
        <w:t xml:space="preserve"> כמו שיש הרבה פעמים בתקנות ובהסדרים חוקיים</w:t>
      </w:r>
      <w:r>
        <w:rPr>
          <w:rFonts w:hint="cs"/>
          <w:rtl/>
          <w:lang w:eastAsia="he-IL"/>
        </w:rPr>
        <w:t xml:space="preserve">. </w:t>
      </w:r>
      <w:r w:rsidR="00C36E07">
        <w:rPr>
          <w:rFonts w:hint="cs"/>
          <w:rtl/>
          <w:lang w:eastAsia="he-IL"/>
        </w:rPr>
        <w:t xml:space="preserve">חלקם ישמשו אותנו בשוטף - </w:t>
      </w:r>
      <w:r>
        <w:rPr>
          <w:rFonts w:hint="cs"/>
          <w:rtl/>
          <w:lang w:eastAsia="he-IL"/>
        </w:rPr>
        <w:t xml:space="preserve">תקנות שמוארכות שוב ושוב </w:t>
      </w:r>
      <w:r w:rsidR="00C36E07">
        <w:rPr>
          <w:rFonts w:hint="cs"/>
          <w:rtl/>
          <w:lang w:eastAsia="he-IL"/>
        </w:rPr>
        <w:t xml:space="preserve">ומובאות גם </w:t>
      </w:r>
      <w:r>
        <w:rPr>
          <w:rFonts w:hint="cs"/>
          <w:rtl/>
          <w:lang w:eastAsia="he-IL"/>
        </w:rPr>
        <w:t xml:space="preserve">בפני ועדות הכנסת, וחלקן </w:t>
      </w:r>
      <w:r w:rsidR="00C36E07">
        <w:rPr>
          <w:rtl/>
          <w:lang w:eastAsia="he-IL"/>
        </w:rPr>
        <w:t>–</w:t>
      </w:r>
      <w:r w:rsidR="00C36E07">
        <w:rPr>
          <w:rFonts w:hint="cs"/>
          <w:rtl/>
          <w:lang w:eastAsia="he-IL"/>
        </w:rPr>
        <w:t xml:space="preserve"> וזה אולי החלק היותר פוגעני ויותר חשוב - </w:t>
      </w:r>
      <w:r>
        <w:rPr>
          <w:rFonts w:hint="cs"/>
          <w:rtl/>
          <w:lang w:eastAsia="he-IL"/>
        </w:rPr>
        <w:t xml:space="preserve">יהיו שם בארגז, אולי </w:t>
      </w:r>
      <w:r w:rsidR="00C36E07">
        <w:rPr>
          <w:rFonts w:hint="cs"/>
          <w:rtl/>
          <w:lang w:eastAsia="he-IL"/>
        </w:rPr>
        <w:t xml:space="preserve">בארז </w:t>
      </w:r>
      <w:r>
        <w:rPr>
          <w:rFonts w:hint="cs"/>
          <w:rtl/>
          <w:lang w:eastAsia="he-IL"/>
        </w:rPr>
        <w:t xml:space="preserve">נעול יותר </w:t>
      </w:r>
      <w:r>
        <w:rPr>
          <w:rtl/>
          <w:lang w:eastAsia="he-IL"/>
        </w:rPr>
        <w:t>–</w:t>
      </w:r>
      <w:r>
        <w:rPr>
          <w:rFonts w:hint="cs"/>
          <w:rtl/>
          <w:lang w:eastAsia="he-IL"/>
        </w:rPr>
        <w:t xml:space="preserve"> אנחנו לא מזלזלים אלא חושב</w:t>
      </w:r>
      <w:r w:rsidR="005B557D">
        <w:rPr>
          <w:rFonts w:hint="cs"/>
          <w:rtl/>
          <w:lang w:eastAsia="he-IL"/>
        </w:rPr>
        <w:t>ים</w:t>
      </w:r>
      <w:r>
        <w:rPr>
          <w:rFonts w:hint="cs"/>
          <w:rtl/>
          <w:lang w:eastAsia="he-IL"/>
        </w:rPr>
        <w:t xml:space="preserve"> שההצ</w:t>
      </w:r>
      <w:r w:rsidR="00C36E07">
        <w:rPr>
          <w:rFonts w:hint="cs"/>
          <w:rtl/>
          <w:lang w:eastAsia="he-IL"/>
        </w:rPr>
        <w:t>ע</w:t>
      </w:r>
      <w:r>
        <w:rPr>
          <w:rFonts w:hint="cs"/>
          <w:rtl/>
          <w:lang w:eastAsia="he-IL"/>
        </w:rPr>
        <w:t xml:space="preserve">ה הממשלתית משקפת את התפיסה הזו. </w:t>
      </w:r>
      <w:r w:rsidR="00C36E07">
        <w:rPr>
          <w:rFonts w:hint="cs"/>
          <w:rtl/>
          <w:lang w:eastAsia="he-IL"/>
        </w:rPr>
        <w:t xml:space="preserve">אין ברירה - </w:t>
      </w:r>
      <w:r>
        <w:rPr>
          <w:rFonts w:hint="cs"/>
          <w:rtl/>
          <w:lang w:eastAsia="he-IL"/>
        </w:rPr>
        <w:t xml:space="preserve">יש ברירה, </w:t>
      </w:r>
      <w:r w:rsidR="00C36E07">
        <w:rPr>
          <w:rFonts w:hint="cs"/>
          <w:rtl/>
          <w:lang w:eastAsia="he-IL"/>
        </w:rPr>
        <w:t xml:space="preserve">אבל הברירה האחרת היא כואבת יותר - </w:t>
      </w:r>
      <w:r>
        <w:rPr>
          <w:rFonts w:hint="cs"/>
          <w:rtl/>
          <w:lang w:eastAsia="he-IL"/>
        </w:rPr>
        <w:t>להשאיר א</w:t>
      </w:r>
      <w:r w:rsidR="00C36E07">
        <w:rPr>
          <w:rFonts w:hint="cs"/>
          <w:rtl/>
          <w:lang w:eastAsia="he-IL"/>
        </w:rPr>
        <w:t>ו</w:t>
      </w:r>
      <w:r>
        <w:rPr>
          <w:rFonts w:hint="cs"/>
          <w:rtl/>
          <w:lang w:eastAsia="he-IL"/>
        </w:rPr>
        <w:t xml:space="preserve">תן בארגז הכלים הנורמטיבי הסטטוטורי </w:t>
      </w:r>
      <w:r w:rsidR="005B557D">
        <w:rPr>
          <w:rFonts w:hint="cs"/>
          <w:rtl/>
          <w:lang w:eastAsia="he-IL"/>
        </w:rPr>
        <w:t>ו</w:t>
      </w:r>
      <w:r>
        <w:rPr>
          <w:rFonts w:hint="cs"/>
          <w:rtl/>
          <w:lang w:eastAsia="he-IL"/>
        </w:rPr>
        <w:t xml:space="preserve">להסדיר </w:t>
      </w:r>
      <w:r w:rsidR="00C36E07">
        <w:rPr>
          <w:rFonts w:hint="cs"/>
          <w:rtl/>
          <w:lang w:eastAsia="he-IL"/>
        </w:rPr>
        <w:t xml:space="preserve">בצורה יותר </w:t>
      </w:r>
      <w:bookmarkStart w:id="506" w:name="_ETM_Q1_6655106"/>
      <w:bookmarkEnd w:id="506"/>
      <w:r w:rsidR="00C36E07">
        <w:rPr>
          <w:rFonts w:hint="cs"/>
          <w:rtl/>
          <w:lang w:eastAsia="he-IL"/>
        </w:rPr>
        <w:t xml:space="preserve">מדויקת וחכמה את </w:t>
      </w:r>
      <w:proofErr w:type="spellStart"/>
      <w:r w:rsidR="00C36E07">
        <w:rPr>
          <w:rFonts w:hint="cs"/>
          <w:rtl/>
          <w:lang w:eastAsia="he-IL"/>
        </w:rPr>
        <w:t>התנאם</w:t>
      </w:r>
      <w:proofErr w:type="spellEnd"/>
      <w:r w:rsidR="00C36E07">
        <w:rPr>
          <w:rFonts w:hint="cs"/>
          <w:rtl/>
          <w:lang w:eastAsia="he-IL"/>
        </w:rPr>
        <w:t xml:space="preserve"> שבהם ייעשה </w:t>
      </w:r>
      <w:r>
        <w:rPr>
          <w:rFonts w:hint="cs"/>
          <w:rtl/>
          <w:lang w:eastAsia="he-IL"/>
        </w:rPr>
        <w:t>שימוש בכלים החמורים יותר. הצעת החוק הולכת בכי</w:t>
      </w:r>
      <w:r w:rsidR="00C36E07">
        <w:rPr>
          <w:rFonts w:hint="cs"/>
          <w:rtl/>
          <w:lang w:eastAsia="he-IL"/>
        </w:rPr>
        <w:t>ו</w:t>
      </w:r>
      <w:r>
        <w:rPr>
          <w:rFonts w:hint="cs"/>
          <w:rtl/>
          <w:lang w:eastAsia="he-IL"/>
        </w:rPr>
        <w:t>ון הז</w:t>
      </w:r>
      <w:r w:rsidR="00C36E07">
        <w:rPr>
          <w:rFonts w:hint="cs"/>
          <w:rtl/>
          <w:lang w:eastAsia="he-IL"/>
        </w:rPr>
        <w:t>ה</w:t>
      </w:r>
      <w:r>
        <w:rPr>
          <w:rFonts w:hint="cs"/>
          <w:rtl/>
          <w:lang w:eastAsia="he-IL"/>
        </w:rPr>
        <w:t>. נכון שתנאי אי-הוודאות</w:t>
      </w:r>
      <w:r w:rsidR="00C36E07">
        <w:rPr>
          <w:rFonts w:hint="cs"/>
          <w:rtl/>
          <w:lang w:eastAsia="he-IL"/>
        </w:rPr>
        <w:t xml:space="preserve"> שהיינו שם אי </w:t>
      </w:r>
      <w:bookmarkStart w:id="507" w:name="_ETM_Q1_6664023"/>
      <w:bookmarkEnd w:id="507"/>
      <w:r w:rsidR="00C36E07">
        <w:rPr>
          <w:rFonts w:hint="cs"/>
          <w:rtl/>
          <w:lang w:eastAsia="he-IL"/>
        </w:rPr>
        <w:t>שם בתחילת המגפה</w:t>
      </w:r>
      <w:r>
        <w:rPr>
          <w:rFonts w:hint="cs"/>
          <w:rtl/>
          <w:lang w:eastAsia="he-IL"/>
        </w:rPr>
        <w:t>, אנו במצב טוב יותר, ועדיין כפי שהתקופה האחרונה מוכיחה</w:t>
      </w:r>
      <w:r w:rsidR="00C36E07">
        <w:rPr>
          <w:rFonts w:hint="cs"/>
          <w:rtl/>
          <w:lang w:eastAsia="he-IL"/>
        </w:rPr>
        <w:t xml:space="preserve">, יש מצבים של אי-ודאות, יש הפתעות. חייבים </w:t>
      </w:r>
      <w:bookmarkStart w:id="508" w:name="_ETM_Q1_6674448"/>
      <w:bookmarkEnd w:id="508"/>
      <w:r w:rsidR="00C36E07">
        <w:rPr>
          <w:rFonts w:hint="cs"/>
          <w:rtl/>
          <w:lang w:eastAsia="he-IL"/>
        </w:rPr>
        <w:t>שיהיו הכלים לממשלה</w:t>
      </w:r>
      <w:r>
        <w:rPr>
          <w:rFonts w:hint="cs"/>
          <w:rtl/>
          <w:lang w:eastAsia="he-IL"/>
        </w:rPr>
        <w:t xml:space="preserve"> עבור הציבור </w:t>
      </w:r>
      <w:r w:rsidR="00C36E07">
        <w:rPr>
          <w:rtl/>
          <w:lang w:eastAsia="he-IL"/>
        </w:rPr>
        <w:t>–</w:t>
      </w:r>
      <w:r w:rsidR="00C36E07">
        <w:rPr>
          <w:rFonts w:hint="cs"/>
          <w:rtl/>
          <w:lang w:eastAsia="he-IL"/>
        </w:rPr>
        <w:t xml:space="preserve"> לא כנגדו - </w:t>
      </w:r>
      <w:r>
        <w:rPr>
          <w:rFonts w:hint="cs"/>
          <w:rtl/>
          <w:lang w:eastAsia="he-IL"/>
        </w:rPr>
        <w:t xml:space="preserve">להוציא את הכלים הנורמטיביים </w:t>
      </w:r>
      <w:r w:rsidR="00C36E07">
        <w:rPr>
          <w:rFonts w:hint="cs"/>
          <w:rtl/>
          <w:lang w:eastAsia="he-IL"/>
        </w:rPr>
        <w:t xml:space="preserve">ולהיאבק </w:t>
      </w:r>
      <w:proofErr w:type="spellStart"/>
      <w:r w:rsidR="00C36E07">
        <w:rPr>
          <w:rFonts w:hint="cs"/>
          <w:rtl/>
          <w:lang w:eastAsia="he-IL"/>
        </w:rPr>
        <w:t>מיידית</w:t>
      </w:r>
      <w:proofErr w:type="spellEnd"/>
      <w:r w:rsidR="00C36E07">
        <w:rPr>
          <w:rFonts w:hint="cs"/>
          <w:rtl/>
          <w:lang w:eastAsia="he-IL"/>
        </w:rPr>
        <w:t xml:space="preserve"> כלפי </w:t>
      </w:r>
      <w:bookmarkStart w:id="509" w:name="_ETM_Q1_6682089"/>
      <w:bookmarkEnd w:id="509"/>
      <w:r w:rsidR="00C36E07">
        <w:rPr>
          <w:rFonts w:hint="cs"/>
          <w:rtl/>
          <w:lang w:eastAsia="he-IL"/>
        </w:rPr>
        <w:t>או סיכון</w:t>
      </w:r>
      <w:r>
        <w:rPr>
          <w:rFonts w:hint="cs"/>
          <w:rtl/>
          <w:lang w:eastAsia="he-IL"/>
        </w:rPr>
        <w:t xml:space="preserve"> </w:t>
      </w:r>
      <w:r w:rsidR="00C36E07">
        <w:rPr>
          <w:rFonts w:hint="cs"/>
          <w:rtl/>
          <w:lang w:eastAsia="he-IL"/>
        </w:rPr>
        <w:t xml:space="preserve">שיתממש או כזה </w:t>
      </w:r>
      <w:r>
        <w:rPr>
          <w:rFonts w:hint="cs"/>
          <w:rtl/>
          <w:lang w:eastAsia="he-IL"/>
        </w:rPr>
        <w:t xml:space="preserve">שגדול מאוד ועתיד להתממש. </w:t>
      </w:r>
      <w:proofErr w:type="spellStart"/>
      <w:r>
        <w:rPr>
          <w:rFonts w:hint="cs"/>
          <w:rtl/>
          <w:lang w:eastAsia="he-IL"/>
        </w:rPr>
        <w:t>האיזונ</w:t>
      </w:r>
      <w:r w:rsidR="005B557D">
        <w:rPr>
          <w:rFonts w:hint="cs"/>
          <w:rtl/>
          <w:lang w:eastAsia="he-IL"/>
        </w:rPr>
        <w:t>ים</w:t>
      </w:r>
      <w:proofErr w:type="spellEnd"/>
      <w:r>
        <w:rPr>
          <w:rFonts w:hint="cs"/>
          <w:rtl/>
          <w:lang w:eastAsia="he-IL"/>
        </w:rPr>
        <w:t xml:space="preserve"> הללו נמצאים בהצעה הממשלתית.</w:t>
      </w:r>
    </w:p>
    <w:p w:rsidR="001F5C9C" w:rsidRDefault="001F5C9C" w:rsidP="001F5C9C">
      <w:pPr>
        <w:rPr>
          <w:rtl/>
          <w:lang w:eastAsia="he-IL"/>
        </w:rPr>
      </w:pPr>
    </w:p>
    <w:p w:rsidR="001F5C9C" w:rsidRDefault="001F5C9C" w:rsidP="00C36E07">
      <w:pPr>
        <w:rPr>
          <w:rtl/>
          <w:lang w:eastAsia="he-IL"/>
        </w:rPr>
      </w:pPr>
      <w:r>
        <w:rPr>
          <w:rFonts w:hint="cs"/>
          <w:rtl/>
          <w:lang w:eastAsia="he-IL"/>
        </w:rPr>
        <w:t xml:space="preserve">אני מבין מדברי היושב-ראש וחברי הכנסת </w:t>
      </w:r>
      <w:r>
        <w:rPr>
          <w:rtl/>
          <w:lang w:eastAsia="he-IL"/>
        </w:rPr>
        <w:t>–</w:t>
      </w:r>
      <w:r>
        <w:rPr>
          <w:rFonts w:hint="cs"/>
          <w:rtl/>
          <w:lang w:eastAsia="he-IL"/>
        </w:rPr>
        <w:t xml:space="preserve"> ההשקפה </w:t>
      </w:r>
      <w:r>
        <w:rPr>
          <w:rtl/>
          <w:lang w:eastAsia="he-IL"/>
        </w:rPr>
        <w:t>–</w:t>
      </w:r>
      <w:r w:rsidR="00C36E07">
        <w:rPr>
          <w:rFonts w:hint="cs"/>
          <w:rtl/>
          <w:lang w:eastAsia="he-IL"/>
        </w:rPr>
        <w:t xml:space="preserve"> אנחנ</w:t>
      </w:r>
      <w:r>
        <w:rPr>
          <w:rFonts w:hint="cs"/>
          <w:rtl/>
          <w:lang w:eastAsia="he-IL"/>
        </w:rPr>
        <w:t>ו</w:t>
      </w:r>
      <w:r w:rsidR="00C36E07">
        <w:rPr>
          <w:rFonts w:hint="cs"/>
          <w:rtl/>
          <w:lang w:eastAsia="he-IL"/>
        </w:rPr>
        <w:t xml:space="preserve"> </w:t>
      </w:r>
      <w:r>
        <w:rPr>
          <w:rFonts w:hint="cs"/>
          <w:rtl/>
          <w:lang w:eastAsia="he-IL"/>
        </w:rPr>
        <w:t>לא בא</w:t>
      </w:r>
      <w:r w:rsidR="00C36E07">
        <w:rPr>
          <w:rFonts w:hint="cs"/>
          <w:rtl/>
          <w:lang w:eastAsia="he-IL"/>
        </w:rPr>
        <w:t>י</w:t>
      </w:r>
      <w:r>
        <w:rPr>
          <w:rFonts w:hint="cs"/>
          <w:rtl/>
          <w:lang w:eastAsia="he-IL"/>
        </w:rPr>
        <w:t xml:space="preserve">ם מהשקפה אחרת שאומרת שלא צריך ביקורת </w:t>
      </w:r>
      <w:proofErr w:type="spellStart"/>
      <w:r>
        <w:rPr>
          <w:rFonts w:hint="cs"/>
          <w:rtl/>
          <w:lang w:eastAsia="he-IL"/>
        </w:rPr>
        <w:t>פרלמנטית</w:t>
      </w:r>
      <w:proofErr w:type="spellEnd"/>
      <w:r>
        <w:rPr>
          <w:rFonts w:hint="cs"/>
          <w:rtl/>
          <w:lang w:eastAsia="he-IL"/>
        </w:rPr>
        <w:t xml:space="preserve"> </w:t>
      </w:r>
      <w:r w:rsidR="00C36E07">
        <w:rPr>
          <w:rFonts w:hint="cs"/>
          <w:rtl/>
          <w:lang w:eastAsia="he-IL"/>
        </w:rPr>
        <w:t xml:space="preserve">אלא השאלה היא איך מאזנים בין הביקורת הפרלמנטרית האפקטיבית לבין הצרכים שהם חיוניים </w:t>
      </w:r>
      <w:r>
        <w:rPr>
          <w:rFonts w:hint="cs"/>
          <w:rtl/>
          <w:lang w:eastAsia="he-IL"/>
        </w:rPr>
        <w:t xml:space="preserve">ומיידים. אלה הפרטים. נקודת המצב </w:t>
      </w:r>
      <w:r w:rsidR="00C36E07">
        <w:rPr>
          <w:rFonts w:hint="cs"/>
          <w:rtl/>
          <w:lang w:eastAsia="he-IL"/>
        </w:rPr>
        <w:t>דומה ו</w:t>
      </w:r>
      <w:r>
        <w:rPr>
          <w:rFonts w:hint="cs"/>
          <w:rtl/>
          <w:lang w:eastAsia="he-IL"/>
        </w:rPr>
        <w:t xml:space="preserve">זהה, </w:t>
      </w:r>
      <w:r w:rsidR="005B557D">
        <w:rPr>
          <w:rFonts w:hint="cs"/>
          <w:rtl/>
          <w:lang w:eastAsia="he-IL"/>
        </w:rPr>
        <w:t>ו</w:t>
      </w:r>
      <w:r>
        <w:rPr>
          <w:rFonts w:hint="cs"/>
          <w:rtl/>
          <w:lang w:eastAsia="he-IL"/>
        </w:rPr>
        <w:t xml:space="preserve">הממשלה באה מתוך מודעות גמורה לזה. </w:t>
      </w:r>
      <w:r w:rsidR="00C36E07">
        <w:rPr>
          <w:rFonts w:hint="cs"/>
          <w:rtl/>
          <w:lang w:eastAsia="he-IL"/>
        </w:rPr>
        <w:t xml:space="preserve">אנחנו לא </w:t>
      </w:r>
      <w:bookmarkStart w:id="510" w:name="_ETM_Q1_6712805"/>
      <w:bookmarkEnd w:id="510"/>
      <w:r w:rsidR="00C36E07">
        <w:rPr>
          <w:rFonts w:hint="cs"/>
          <w:rtl/>
          <w:lang w:eastAsia="he-IL"/>
        </w:rPr>
        <w:t xml:space="preserve">אומרים: ככה עשינו שנתיים אז בואו נמשיך. המילה חירום היא בהחלט </w:t>
      </w:r>
      <w:r>
        <w:rPr>
          <w:rFonts w:hint="cs"/>
          <w:rtl/>
          <w:lang w:eastAsia="he-IL"/>
        </w:rPr>
        <w:t xml:space="preserve">לא מילת קסם שמתירה כל דבר. </w:t>
      </w:r>
      <w:r w:rsidR="00C36E07">
        <w:rPr>
          <w:rFonts w:hint="cs"/>
          <w:rtl/>
          <w:lang w:eastAsia="he-IL"/>
        </w:rPr>
        <w:t xml:space="preserve">אבל </w:t>
      </w:r>
      <w:r>
        <w:rPr>
          <w:rFonts w:hint="cs"/>
          <w:rtl/>
          <w:lang w:eastAsia="he-IL"/>
        </w:rPr>
        <w:t>כשאמצעי החירום נדרש</w:t>
      </w:r>
      <w:r w:rsidR="005B557D">
        <w:rPr>
          <w:rFonts w:hint="cs"/>
          <w:rtl/>
          <w:lang w:eastAsia="he-IL"/>
        </w:rPr>
        <w:t>ים</w:t>
      </w:r>
      <w:r w:rsidR="00C36E07">
        <w:rPr>
          <w:rFonts w:hint="cs"/>
          <w:rtl/>
          <w:lang w:eastAsia="he-IL"/>
        </w:rPr>
        <w:t xml:space="preserve"> נעמוד על כך שיהיו הכלי</w:t>
      </w:r>
      <w:r>
        <w:rPr>
          <w:rFonts w:hint="cs"/>
          <w:rtl/>
          <w:lang w:eastAsia="he-IL"/>
        </w:rPr>
        <w:t>ם</w:t>
      </w:r>
      <w:r w:rsidR="00C36E07">
        <w:rPr>
          <w:rFonts w:hint="cs"/>
          <w:rtl/>
          <w:lang w:eastAsia="he-IL"/>
        </w:rPr>
        <w:t xml:space="preserve"> </w:t>
      </w:r>
      <w:r>
        <w:rPr>
          <w:rFonts w:hint="cs"/>
          <w:rtl/>
          <w:lang w:eastAsia="he-IL"/>
        </w:rPr>
        <w:t>להתמודד עם המגפה.</w:t>
      </w:r>
    </w:p>
    <w:p w:rsidR="001F5C9C" w:rsidRDefault="001F5C9C" w:rsidP="001F5C9C">
      <w:pPr>
        <w:rPr>
          <w:rtl/>
          <w:lang w:eastAsia="he-IL"/>
        </w:rPr>
      </w:pPr>
    </w:p>
    <w:p w:rsidR="001F5C9C" w:rsidRDefault="001F5C9C" w:rsidP="001F5C9C">
      <w:pPr>
        <w:pStyle w:val="af6"/>
        <w:keepNext/>
        <w:rPr>
          <w:rtl/>
        </w:rPr>
      </w:pPr>
      <w:bookmarkStart w:id="511" w:name="ET_yor_5771_150"/>
      <w:r w:rsidRPr="001F5C9C">
        <w:rPr>
          <w:rStyle w:val="TagStyle"/>
          <w:rtl/>
        </w:rPr>
        <w:t xml:space="preserve"> &lt;&lt; יור &gt;&gt; </w:t>
      </w:r>
      <w:r>
        <w:rPr>
          <w:rtl/>
        </w:rPr>
        <w:t xml:space="preserve">היו"ר איתן </w:t>
      </w:r>
      <w:proofErr w:type="spellStart"/>
      <w:r>
        <w:rPr>
          <w:rtl/>
        </w:rPr>
        <w:t>גינזבורג</w:t>
      </w:r>
      <w:proofErr w:type="spellEnd"/>
      <w:r>
        <w:rPr>
          <w:rtl/>
        </w:rPr>
        <w:t>:</w:t>
      </w:r>
      <w:r w:rsidRPr="001F5C9C">
        <w:rPr>
          <w:rStyle w:val="TagStyle"/>
          <w:rtl/>
        </w:rPr>
        <w:t xml:space="preserve"> &lt;&lt; יור &gt;&gt;</w:t>
      </w:r>
      <w:r>
        <w:rPr>
          <w:rtl/>
        </w:rPr>
        <w:t xml:space="preserve">   </w:t>
      </w:r>
      <w:bookmarkEnd w:id="511"/>
    </w:p>
    <w:p w:rsidR="001F5C9C" w:rsidRDefault="001F5C9C" w:rsidP="001F5C9C">
      <w:pPr>
        <w:pStyle w:val="KeepWithNext"/>
        <w:rPr>
          <w:rtl/>
          <w:lang w:eastAsia="he-IL"/>
        </w:rPr>
      </w:pPr>
    </w:p>
    <w:p w:rsidR="001F5C9C" w:rsidRDefault="001F5C9C" w:rsidP="001F5C9C">
      <w:pPr>
        <w:rPr>
          <w:rtl/>
          <w:lang w:eastAsia="he-IL"/>
        </w:rPr>
      </w:pPr>
      <w:r>
        <w:rPr>
          <w:rFonts w:hint="cs"/>
          <w:rtl/>
          <w:lang w:eastAsia="he-IL"/>
        </w:rPr>
        <w:t>תודה</w:t>
      </w:r>
      <w:r w:rsidR="00C36E07">
        <w:rPr>
          <w:rFonts w:hint="cs"/>
          <w:rtl/>
          <w:lang w:eastAsia="he-IL"/>
        </w:rPr>
        <w:t xml:space="preserve"> רבה</w:t>
      </w:r>
      <w:r>
        <w:rPr>
          <w:rFonts w:hint="cs"/>
          <w:rtl/>
          <w:lang w:eastAsia="he-IL"/>
        </w:rPr>
        <w:t>. אדוני היועץ המשפטי.</w:t>
      </w:r>
    </w:p>
    <w:p w:rsidR="001F5C9C" w:rsidRDefault="001F5C9C" w:rsidP="001F5C9C">
      <w:pPr>
        <w:rPr>
          <w:rtl/>
          <w:lang w:eastAsia="he-IL"/>
        </w:rPr>
      </w:pPr>
    </w:p>
    <w:p w:rsidR="001F5C9C" w:rsidRDefault="001F5C9C" w:rsidP="001F5C9C">
      <w:pPr>
        <w:pStyle w:val="a4"/>
        <w:keepNext/>
        <w:rPr>
          <w:rtl/>
        </w:rPr>
      </w:pPr>
      <w:bookmarkStart w:id="512" w:name="ET_speaker_גור_בליי_151"/>
      <w:r w:rsidRPr="001F5C9C">
        <w:rPr>
          <w:rStyle w:val="TagStyle"/>
          <w:rtl/>
        </w:rPr>
        <w:t xml:space="preserve"> &lt;&lt; דובר &gt;&gt; </w:t>
      </w:r>
      <w:r>
        <w:rPr>
          <w:rtl/>
        </w:rPr>
        <w:t xml:space="preserve">גור </w:t>
      </w:r>
      <w:proofErr w:type="spellStart"/>
      <w:r>
        <w:rPr>
          <w:rtl/>
        </w:rPr>
        <w:t>בליי</w:t>
      </w:r>
      <w:proofErr w:type="spellEnd"/>
      <w:r>
        <w:rPr>
          <w:rtl/>
        </w:rPr>
        <w:t>:</w:t>
      </w:r>
      <w:r w:rsidRPr="001F5C9C">
        <w:rPr>
          <w:rStyle w:val="TagStyle"/>
          <w:rtl/>
        </w:rPr>
        <w:t xml:space="preserve"> &lt;&lt; דובר &gt;&gt;</w:t>
      </w:r>
      <w:r>
        <w:rPr>
          <w:rtl/>
        </w:rPr>
        <w:t xml:space="preserve">   </w:t>
      </w:r>
      <w:bookmarkEnd w:id="512"/>
    </w:p>
    <w:p w:rsidR="001F5C9C" w:rsidRDefault="001F5C9C" w:rsidP="001F5C9C">
      <w:pPr>
        <w:pStyle w:val="KeepWithNext"/>
        <w:rPr>
          <w:rtl/>
          <w:lang w:eastAsia="he-IL"/>
        </w:rPr>
      </w:pPr>
    </w:p>
    <w:p w:rsidR="001F5C9C" w:rsidRDefault="00C36E07" w:rsidP="00C36E07">
      <w:pPr>
        <w:rPr>
          <w:rtl/>
          <w:lang w:eastAsia="he-IL"/>
        </w:rPr>
      </w:pPr>
      <w:r>
        <w:rPr>
          <w:rFonts w:hint="cs"/>
          <w:rtl/>
          <w:lang w:eastAsia="he-IL"/>
        </w:rPr>
        <w:t xml:space="preserve">כמה מילים קצרות </w:t>
      </w:r>
      <w:r>
        <w:rPr>
          <w:rtl/>
          <w:lang w:eastAsia="he-IL"/>
        </w:rPr>
        <w:t>–</w:t>
      </w:r>
      <w:r>
        <w:rPr>
          <w:rFonts w:hint="cs"/>
          <w:rtl/>
          <w:lang w:eastAsia="he-IL"/>
        </w:rPr>
        <w:t xml:space="preserve"> אני מתחבר לדברים שכבר נאמרו. </w:t>
      </w:r>
      <w:r w:rsidR="001F5C9C">
        <w:rPr>
          <w:rFonts w:hint="cs"/>
          <w:rtl/>
          <w:lang w:eastAsia="he-IL"/>
        </w:rPr>
        <w:t>כפי שנאמר, גם הממ</w:t>
      </w:r>
      <w:r>
        <w:rPr>
          <w:rFonts w:hint="cs"/>
          <w:rtl/>
          <w:lang w:eastAsia="he-IL"/>
        </w:rPr>
        <w:t>ש</w:t>
      </w:r>
      <w:r w:rsidR="001F5C9C">
        <w:rPr>
          <w:rFonts w:hint="cs"/>
          <w:rtl/>
          <w:lang w:eastAsia="he-IL"/>
        </w:rPr>
        <w:t xml:space="preserve">לה וגם הכנסת צברו הרבה ניסיון בשנה וחצי האחרונות של התמודדות עם המגפה. אני מסכים עם הדברים </w:t>
      </w:r>
      <w:r>
        <w:rPr>
          <w:rFonts w:hint="cs"/>
          <w:rtl/>
          <w:lang w:eastAsia="he-IL"/>
        </w:rPr>
        <w:t xml:space="preserve">שנאמרו על-ידי נציגי משרד הבריאות, שגם </w:t>
      </w:r>
      <w:bookmarkStart w:id="513" w:name="_ETM_Q1_6750520"/>
      <w:bookmarkEnd w:id="513"/>
      <w:r>
        <w:rPr>
          <w:rFonts w:hint="cs"/>
          <w:rtl/>
          <w:lang w:eastAsia="he-IL"/>
        </w:rPr>
        <w:t xml:space="preserve">השנה וחצי האלה </w:t>
      </w:r>
      <w:r w:rsidR="001F5C9C">
        <w:rPr>
          <w:rFonts w:hint="cs"/>
          <w:rtl/>
          <w:lang w:eastAsia="he-IL"/>
        </w:rPr>
        <w:t>הוכיחו את התפקיד החשוב של הוועדה ושל הכנסת</w:t>
      </w:r>
      <w:r>
        <w:rPr>
          <w:rFonts w:hint="cs"/>
          <w:rtl/>
          <w:lang w:eastAsia="he-IL"/>
        </w:rPr>
        <w:t>, גם ועדות אחרות,</w:t>
      </w:r>
      <w:r w:rsidR="001F5C9C">
        <w:rPr>
          <w:rFonts w:hint="cs"/>
          <w:rtl/>
          <w:lang w:eastAsia="he-IL"/>
        </w:rPr>
        <w:t xml:space="preserve"> בפיקוח </w:t>
      </w:r>
      <w:r>
        <w:rPr>
          <w:rFonts w:hint="cs"/>
          <w:rtl/>
          <w:lang w:eastAsia="he-IL"/>
        </w:rPr>
        <w:t xml:space="preserve">על הממשלה </w:t>
      </w:r>
      <w:r w:rsidR="001F5C9C">
        <w:rPr>
          <w:rFonts w:hint="cs"/>
          <w:rtl/>
          <w:lang w:eastAsia="he-IL"/>
        </w:rPr>
        <w:t xml:space="preserve">החל מהיבטים </w:t>
      </w:r>
      <w:r>
        <w:rPr>
          <w:rFonts w:hint="cs"/>
          <w:rtl/>
          <w:lang w:eastAsia="he-IL"/>
        </w:rPr>
        <w:t xml:space="preserve">של שאלות שנשאלו פה </w:t>
      </w:r>
      <w:r w:rsidR="001F5C9C">
        <w:rPr>
          <w:rtl/>
          <w:lang w:eastAsia="he-IL"/>
        </w:rPr>
        <w:t>–</w:t>
      </w:r>
      <w:r w:rsidR="001F5C9C">
        <w:rPr>
          <w:rFonts w:hint="cs"/>
          <w:rtl/>
          <w:lang w:eastAsia="he-IL"/>
        </w:rPr>
        <w:t xml:space="preserve"> הצדקות לתו הירוק, הבדלים בין מחוסנים ושאינם מחוסנים, המדיניות של הממשלה לגבי יציאה מסגר, כניסה לסגר</w:t>
      </w:r>
      <w:r>
        <w:rPr>
          <w:rFonts w:hint="cs"/>
          <w:rtl/>
          <w:lang w:eastAsia="he-IL"/>
        </w:rPr>
        <w:t xml:space="preserve"> ותיקונים החל משינויים</w:t>
      </w:r>
      <w:r w:rsidR="001F5C9C">
        <w:rPr>
          <w:rFonts w:hint="cs"/>
          <w:rtl/>
          <w:lang w:eastAsia="he-IL"/>
        </w:rPr>
        <w:t xml:space="preserve"> אפילו מאתמול, אנומליות </w:t>
      </w:r>
      <w:r>
        <w:rPr>
          <w:rFonts w:hint="cs"/>
          <w:rtl/>
          <w:lang w:eastAsia="he-IL"/>
        </w:rPr>
        <w:t xml:space="preserve">שנוצרו לגבי פטור מבדיקות </w:t>
      </w:r>
      <w:r w:rsidR="001F5C9C">
        <w:rPr>
          <w:rFonts w:hint="cs"/>
          <w:rtl/>
          <w:lang w:eastAsia="he-IL"/>
        </w:rPr>
        <w:t xml:space="preserve">לאנשי צוות אוויר ממש בקטן </w:t>
      </w:r>
      <w:r>
        <w:rPr>
          <w:rFonts w:hint="cs"/>
          <w:rtl/>
          <w:lang w:eastAsia="he-IL"/>
        </w:rPr>
        <w:t xml:space="preserve">ודברים </w:t>
      </w:r>
      <w:bookmarkStart w:id="514" w:name="_ETM_Q1_6783611"/>
      <w:bookmarkEnd w:id="514"/>
      <w:r w:rsidR="001F5C9C">
        <w:rPr>
          <w:rFonts w:hint="cs"/>
          <w:rtl/>
          <w:lang w:eastAsia="he-IL"/>
        </w:rPr>
        <w:t>אחרים שקשורים באוכלוסיות שהוחרגו</w:t>
      </w:r>
      <w:r>
        <w:rPr>
          <w:rFonts w:hint="cs"/>
          <w:rtl/>
          <w:lang w:eastAsia="he-IL"/>
        </w:rPr>
        <w:t xml:space="preserve"> בהחלת תו ירוק על מגזרים כאלה ואחרים</w:t>
      </w:r>
      <w:r w:rsidR="001F5C9C">
        <w:rPr>
          <w:rFonts w:hint="cs"/>
          <w:rtl/>
          <w:lang w:eastAsia="he-IL"/>
        </w:rPr>
        <w:t xml:space="preserve">. </w:t>
      </w:r>
      <w:r>
        <w:rPr>
          <w:rFonts w:hint="cs"/>
          <w:rtl/>
          <w:lang w:eastAsia="he-IL"/>
        </w:rPr>
        <w:t xml:space="preserve">כל הדברים האלה הכנסת והוועדה </w:t>
      </w:r>
      <w:r w:rsidR="001F5C9C">
        <w:rPr>
          <w:rFonts w:hint="cs"/>
          <w:rtl/>
          <w:lang w:eastAsia="he-IL"/>
        </w:rPr>
        <w:t>הז</w:t>
      </w:r>
      <w:r>
        <w:rPr>
          <w:rFonts w:hint="cs"/>
          <w:rtl/>
          <w:lang w:eastAsia="he-IL"/>
        </w:rPr>
        <w:t>ו</w:t>
      </w:r>
      <w:r w:rsidR="001F5C9C">
        <w:rPr>
          <w:rFonts w:hint="cs"/>
          <w:rtl/>
          <w:lang w:eastAsia="he-IL"/>
        </w:rPr>
        <w:t xml:space="preserve"> היה לה תפקיד מאוד משמעותי בפיקוח.</w:t>
      </w:r>
    </w:p>
    <w:p w:rsidR="001F5C9C" w:rsidRDefault="001F5C9C" w:rsidP="001F5C9C">
      <w:pPr>
        <w:rPr>
          <w:rtl/>
          <w:lang w:eastAsia="he-IL"/>
        </w:rPr>
      </w:pPr>
    </w:p>
    <w:p w:rsidR="001F5C9C" w:rsidRDefault="001F5C9C" w:rsidP="00C36E07">
      <w:pPr>
        <w:rPr>
          <w:rtl/>
          <w:lang w:eastAsia="he-IL"/>
        </w:rPr>
      </w:pPr>
      <w:r>
        <w:rPr>
          <w:rFonts w:hint="cs"/>
          <w:rtl/>
          <w:lang w:eastAsia="he-IL"/>
        </w:rPr>
        <w:t xml:space="preserve">לצד זאת גם השנה וחצי האלה לימדו </w:t>
      </w:r>
      <w:r w:rsidR="00C36E07">
        <w:rPr>
          <w:rFonts w:hint="cs"/>
          <w:rtl/>
          <w:lang w:eastAsia="he-IL"/>
        </w:rPr>
        <w:t xml:space="preserve">אותנו את הצורך לתת לכנסת ולוועדות הכנסת </w:t>
      </w:r>
      <w:r>
        <w:rPr>
          <w:rFonts w:hint="cs"/>
          <w:rtl/>
          <w:lang w:eastAsia="he-IL"/>
        </w:rPr>
        <w:t xml:space="preserve">כלים יותר חזקים בהקשר הזה, ולפחות </w:t>
      </w:r>
      <w:r w:rsidR="00C36E07">
        <w:rPr>
          <w:rFonts w:hint="cs"/>
          <w:rtl/>
          <w:lang w:eastAsia="he-IL"/>
        </w:rPr>
        <w:t xml:space="preserve">לגבי </w:t>
      </w:r>
      <w:bookmarkStart w:id="515" w:name="_ETM_Q1_6806478"/>
      <w:bookmarkEnd w:id="515"/>
      <w:r>
        <w:rPr>
          <w:rFonts w:hint="cs"/>
          <w:rtl/>
          <w:lang w:eastAsia="he-IL"/>
        </w:rPr>
        <w:t xml:space="preserve">חלק מהמצבים את האפשרות להתמודדות עם התקנות בצורה יותר דומה </w:t>
      </w:r>
      <w:r w:rsidR="00C36E07">
        <w:rPr>
          <w:rFonts w:hint="cs"/>
          <w:rtl/>
          <w:lang w:eastAsia="he-IL"/>
        </w:rPr>
        <w:t xml:space="preserve">לאופן שבו ועדות מתמודדות עם תקנות </w:t>
      </w:r>
      <w:r>
        <w:rPr>
          <w:rFonts w:hint="cs"/>
          <w:rtl/>
          <w:lang w:eastAsia="he-IL"/>
        </w:rPr>
        <w:t xml:space="preserve">רגילות, שאינן תקנות קורונה. דווקא כל הסיפור של </w:t>
      </w:r>
      <w:proofErr w:type="spellStart"/>
      <w:r>
        <w:rPr>
          <w:rFonts w:hint="cs"/>
          <w:rtl/>
          <w:lang w:eastAsia="he-IL"/>
        </w:rPr>
        <w:t>האומיקורן</w:t>
      </w:r>
      <w:proofErr w:type="spellEnd"/>
      <w:r>
        <w:rPr>
          <w:rFonts w:hint="cs"/>
          <w:rtl/>
          <w:lang w:eastAsia="he-IL"/>
        </w:rPr>
        <w:t xml:space="preserve"> חידד את ההבדל הזה. הוא לא </w:t>
      </w:r>
      <w:r w:rsidR="00C36E07">
        <w:rPr>
          <w:rFonts w:hint="cs"/>
          <w:rtl/>
          <w:lang w:eastAsia="he-IL"/>
        </w:rPr>
        <w:t xml:space="preserve">הוכיח </w:t>
      </w:r>
      <w:r>
        <w:rPr>
          <w:rFonts w:hint="cs"/>
          <w:rtl/>
          <w:lang w:eastAsia="he-IL"/>
        </w:rPr>
        <w:t>את הצורך להישאר במצב הקי</w:t>
      </w:r>
      <w:r w:rsidR="005B557D">
        <w:rPr>
          <w:rFonts w:hint="cs"/>
          <w:rtl/>
          <w:lang w:eastAsia="he-IL"/>
        </w:rPr>
        <w:t>ים</w:t>
      </w:r>
      <w:r>
        <w:rPr>
          <w:rFonts w:hint="cs"/>
          <w:rtl/>
          <w:lang w:eastAsia="he-IL"/>
        </w:rPr>
        <w:t xml:space="preserve"> </w:t>
      </w:r>
      <w:r w:rsidR="00C36E07">
        <w:rPr>
          <w:rFonts w:hint="cs"/>
          <w:rtl/>
          <w:lang w:eastAsia="he-IL"/>
        </w:rPr>
        <w:t xml:space="preserve">כי צריך את הכלים לחירום </w:t>
      </w:r>
      <w:r>
        <w:rPr>
          <w:rFonts w:hint="cs"/>
          <w:rtl/>
          <w:lang w:eastAsia="he-IL"/>
        </w:rPr>
        <w:t xml:space="preserve">אלא </w:t>
      </w:r>
      <w:r w:rsidR="00C36E07">
        <w:rPr>
          <w:rFonts w:hint="cs"/>
          <w:rtl/>
          <w:lang w:eastAsia="he-IL"/>
        </w:rPr>
        <w:t xml:space="preserve">דווקא הוא </w:t>
      </w:r>
      <w:r>
        <w:rPr>
          <w:rFonts w:hint="cs"/>
          <w:rtl/>
          <w:lang w:eastAsia="he-IL"/>
        </w:rPr>
        <w:t>מבליט את הפער בין משהו חירום-חירום, כמו שדנה</w:t>
      </w:r>
      <w:r w:rsidR="00C36E07">
        <w:rPr>
          <w:rFonts w:hint="cs"/>
          <w:rtl/>
          <w:lang w:eastAsia="he-IL"/>
        </w:rPr>
        <w:t xml:space="preserve"> קוראת לזה, כמו המצב של </w:t>
      </w:r>
      <w:proofErr w:type="spellStart"/>
      <w:r w:rsidR="00C36E07">
        <w:rPr>
          <w:rFonts w:hint="cs"/>
          <w:rtl/>
          <w:lang w:eastAsia="he-IL"/>
        </w:rPr>
        <w:t>האומירקו</w:t>
      </w:r>
      <w:r>
        <w:rPr>
          <w:rFonts w:hint="cs"/>
          <w:rtl/>
          <w:lang w:eastAsia="he-IL"/>
        </w:rPr>
        <w:t>רן</w:t>
      </w:r>
      <w:proofErr w:type="spellEnd"/>
      <w:r>
        <w:rPr>
          <w:rFonts w:hint="cs"/>
          <w:rtl/>
          <w:lang w:eastAsia="he-IL"/>
        </w:rPr>
        <w:t xml:space="preserve">, </w:t>
      </w:r>
      <w:r w:rsidR="00C36E07">
        <w:rPr>
          <w:rFonts w:hint="cs"/>
          <w:rtl/>
          <w:lang w:eastAsia="he-IL"/>
        </w:rPr>
        <w:t xml:space="preserve">כשהיה צריך להכניס </w:t>
      </w:r>
      <w:proofErr w:type="spellStart"/>
      <w:r w:rsidR="00C36E07">
        <w:rPr>
          <w:rFonts w:hint="cs"/>
          <w:rtl/>
          <w:lang w:eastAsia="he-IL"/>
        </w:rPr>
        <w:t>מיידית</w:t>
      </w:r>
      <w:proofErr w:type="spellEnd"/>
      <w:r w:rsidR="00C36E07">
        <w:rPr>
          <w:rFonts w:hint="cs"/>
          <w:rtl/>
          <w:lang w:eastAsia="he-IL"/>
        </w:rPr>
        <w:t xml:space="preserve">, היה לממשלה </w:t>
      </w:r>
      <w:bookmarkStart w:id="516" w:name="_ETM_Q1_6836435"/>
      <w:bookmarkEnd w:id="516"/>
      <w:r w:rsidR="00C36E07">
        <w:rPr>
          <w:rFonts w:hint="cs"/>
          <w:rtl/>
          <w:lang w:eastAsia="he-IL"/>
        </w:rPr>
        <w:t xml:space="preserve">הכלים והיא עשתה זאת, </w:t>
      </w:r>
      <w:r>
        <w:rPr>
          <w:rFonts w:hint="cs"/>
          <w:rtl/>
          <w:lang w:eastAsia="he-IL"/>
        </w:rPr>
        <w:t>לבין שורת דבר</w:t>
      </w:r>
      <w:r w:rsidR="005B557D">
        <w:rPr>
          <w:rFonts w:hint="cs"/>
          <w:rtl/>
          <w:lang w:eastAsia="he-IL"/>
        </w:rPr>
        <w:t>ים</w:t>
      </w:r>
      <w:r>
        <w:rPr>
          <w:rFonts w:hint="cs"/>
          <w:rtl/>
          <w:lang w:eastAsia="he-IL"/>
        </w:rPr>
        <w:t xml:space="preserve"> שדווקא בחודשים האחרונים הם די יציבים, </w:t>
      </w:r>
      <w:r w:rsidR="00C36E07">
        <w:rPr>
          <w:rFonts w:hint="cs"/>
          <w:rtl/>
          <w:lang w:eastAsia="he-IL"/>
        </w:rPr>
        <w:t xml:space="preserve">אם זה תו ירוק, תו ירוק </w:t>
      </w:r>
      <w:bookmarkStart w:id="517" w:name="_ETM_Q1_6847163"/>
      <w:bookmarkEnd w:id="517"/>
      <w:r w:rsidR="00C36E07">
        <w:rPr>
          <w:rFonts w:hint="cs"/>
          <w:rtl/>
          <w:lang w:eastAsia="he-IL"/>
        </w:rPr>
        <w:t xml:space="preserve">לעובדים, </w:t>
      </w:r>
      <w:r>
        <w:rPr>
          <w:rFonts w:hint="cs"/>
          <w:rtl/>
          <w:lang w:eastAsia="he-IL"/>
        </w:rPr>
        <w:t>תקנות הב</w:t>
      </w:r>
      <w:r w:rsidR="00C36E07">
        <w:rPr>
          <w:rFonts w:hint="cs"/>
          <w:rtl/>
          <w:lang w:eastAsia="he-IL"/>
        </w:rPr>
        <w:t>דיקות</w:t>
      </w:r>
      <w:r>
        <w:rPr>
          <w:rFonts w:hint="cs"/>
          <w:rtl/>
          <w:lang w:eastAsia="he-IL"/>
        </w:rPr>
        <w:t>, שורת דברים שנשארים ברמה די יציבה לאורך זמן.</w:t>
      </w:r>
      <w:r w:rsidR="00C36E07">
        <w:rPr>
          <w:rFonts w:hint="cs"/>
          <w:rtl/>
          <w:lang w:eastAsia="he-IL"/>
        </w:rPr>
        <w:t xml:space="preserve"> אני לא רואה סיבה שדברים כאלה יביאו אותם</w:t>
      </w:r>
      <w:r>
        <w:rPr>
          <w:rFonts w:hint="cs"/>
          <w:rtl/>
          <w:lang w:eastAsia="he-IL"/>
        </w:rPr>
        <w:t xml:space="preserve"> 24 שעות </w:t>
      </w:r>
      <w:r w:rsidR="00C36E07">
        <w:rPr>
          <w:rFonts w:hint="cs"/>
          <w:rtl/>
          <w:lang w:eastAsia="he-IL"/>
        </w:rPr>
        <w:t xml:space="preserve">מראש וייכנסו לתוקף </w:t>
      </w:r>
      <w:proofErr w:type="spellStart"/>
      <w:r w:rsidR="00C36E07">
        <w:rPr>
          <w:rFonts w:hint="cs"/>
          <w:rtl/>
          <w:lang w:eastAsia="he-IL"/>
        </w:rPr>
        <w:t>מיידי</w:t>
      </w:r>
      <w:proofErr w:type="spellEnd"/>
      <w:r w:rsidR="00C36E07">
        <w:rPr>
          <w:rFonts w:hint="cs"/>
          <w:rtl/>
          <w:lang w:eastAsia="he-IL"/>
        </w:rPr>
        <w:t xml:space="preserve">. </w:t>
      </w:r>
      <w:proofErr w:type="spellStart"/>
      <w:r w:rsidR="00C36E07">
        <w:rPr>
          <w:rFonts w:hint="cs"/>
          <w:rtl/>
          <w:lang w:eastAsia="he-IL"/>
        </w:rPr>
        <w:t>האומי</w:t>
      </w:r>
      <w:r>
        <w:rPr>
          <w:rFonts w:hint="cs"/>
          <w:rtl/>
          <w:lang w:eastAsia="he-IL"/>
        </w:rPr>
        <w:t>קורן</w:t>
      </w:r>
      <w:proofErr w:type="spellEnd"/>
      <w:r>
        <w:rPr>
          <w:rFonts w:hint="cs"/>
          <w:rtl/>
          <w:lang w:eastAsia="he-IL"/>
        </w:rPr>
        <w:t xml:space="preserve"> חידד את הפער, שיש דברים בהולים והממ</w:t>
      </w:r>
      <w:r w:rsidR="00C36E07">
        <w:rPr>
          <w:rFonts w:hint="cs"/>
          <w:rtl/>
          <w:lang w:eastAsia="he-IL"/>
        </w:rPr>
        <w:t>ש</w:t>
      </w:r>
      <w:r>
        <w:rPr>
          <w:rFonts w:hint="cs"/>
          <w:rtl/>
          <w:lang w:eastAsia="he-IL"/>
        </w:rPr>
        <w:t>לה צריכה</w:t>
      </w:r>
      <w:r w:rsidR="00C36E07">
        <w:rPr>
          <w:rFonts w:hint="cs"/>
          <w:rtl/>
          <w:lang w:eastAsia="he-IL"/>
        </w:rPr>
        <w:t xml:space="preserve"> </w:t>
      </w:r>
      <w:bookmarkStart w:id="518" w:name="_ETM_Q1_6867756"/>
      <w:bookmarkEnd w:id="518"/>
      <w:r w:rsidR="00C36E07">
        <w:rPr>
          <w:rFonts w:hint="cs"/>
          <w:rtl/>
          <w:lang w:eastAsia="he-IL"/>
        </w:rPr>
        <w:t xml:space="preserve">כלים להפעיל אותם, אבל דווקא על רקע זה אפשר לראות </w:t>
      </w:r>
      <w:bookmarkStart w:id="519" w:name="_ETM_Q1_6869081"/>
      <w:bookmarkEnd w:id="519"/>
      <w:r w:rsidR="00C36E07">
        <w:rPr>
          <w:rFonts w:hint="cs"/>
          <w:rtl/>
          <w:lang w:eastAsia="he-IL"/>
        </w:rPr>
        <w:t>שורה ארוכה של התקנות האחרות שבחודשים האחרונים נשארים</w:t>
      </w:r>
      <w:r>
        <w:rPr>
          <w:rFonts w:hint="cs"/>
          <w:rtl/>
          <w:lang w:eastAsia="he-IL"/>
        </w:rPr>
        <w:t xml:space="preserve"> פחות או יותר ברמה </w:t>
      </w:r>
      <w:r w:rsidR="00C36E07">
        <w:rPr>
          <w:rFonts w:hint="cs"/>
          <w:rtl/>
          <w:lang w:eastAsia="he-IL"/>
        </w:rPr>
        <w:t xml:space="preserve">שווה עם תיקונים </w:t>
      </w:r>
      <w:bookmarkStart w:id="520" w:name="_ETM_Q1_6874405"/>
      <w:bookmarkEnd w:id="520"/>
      <w:r w:rsidR="00C36E07">
        <w:rPr>
          <w:rFonts w:hint="cs"/>
          <w:rtl/>
          <w:lang w:eastAsia="he-IL"/>
        </w:rPr>
        <w:t xml:space="preserve">קטנים יותר. </w:t>
      </w:r>
      <w:r>
        <w:rPr>
          <w:rFonts w:hint="cs"/>
          <w:rtl/>
          <w:lang w:eastAsia="he-IL"/>
        </w:rPr>
        <w:t xml:space="preserve">אין סיבה שהוועדה לא תקבל את הזמן ואת האפשרות להתמודד איתם בצורה יותר שגרתית. </w:t>
      </w:r>
      <w:r w:rsidR="00C36E07">
        <w:rPr>
          <w:rFonts w:hint="cs"/>
          <w:rtl/>
          <w:lang w:eastAsia="he-IL"/>
        </w:rPr>
        <w:t>אני חושב שזה חלק ממה ש</w:t>
      </w:r>
      <w:r>
        <w:rPr>
          <w:rFonts w:hint="cs"/>
          <w:rtl/>
          <w:lang w:eastAsia="he-IL"/>
        </w:rPr>
        <w:t>הוועדה תעמוד על זה.</w:t>
      </w:r>
      <w:r w:rsidR="00C36E07">
        <w:rPr>
          <w:rFonts w:hint="cs"/>
          <w:rtl/>
          <w:lang w:eastAsia="he-IL"/>
        </w:rPr>
        <w:t xml:space="preserve"> דיברו על זה היו"ר וחברי הוועדה.</w:t>
      </w:r>
    </w:p>
    <w:p w:rsidR="001F5C9C" w:rsidRDefault="001F5C9C" w:rsidP="001F5C9C">
      <w:pPr>
        <w:rPr>
          <w:rtl/>
          <w:lang w:eastAsia="he-IL"/>
        </w:rPr>
      </w:pPr>
    </w:p>
    <w:p w:rsidR="001F5C9C" w:rsidRDefault="001F5C9C" w:rsidP="00C36E07">
      <w:pPr>
        <w:rPr>
          <w:rtl/>
          <w:lang w:eastAsia="he-IL"/>
        </w:rPr>
      </w:pPr>
      <w:r>
        <w:rPr>
          <w:rFonts w:hint="cs"/>
          <w:rtl/>
          <w:lang w:eastAsia="he-IL"/>
        </w:rPr>
        <w:t>לצד העניינים העקרוני</w:t>
      </w:r>
      <w:r w:rsidR="00C36E07">
        <w:rPr>
          <w:rFonts w:hint="cs"/>
          <w:rtl/>
          <w:lang w:eastAsia="he-IL"/>
        </w:rPr>
        <w:t>י</w:t>
      </w:r>
      <w:r>
        <w:rPr>
          <w:rFonts w:hint="cs"/>
          <w:rtl/>
          <w:lang w:eastAsia="he-IL"/>
        </w:rPr>
        <w:t xml:space="preserve">ם האלה </w:t>
      </w:r>
      <w:r w:rsidR="00C36E07">
        <w:rPr>
          <w:rFonts w:hint="cs"/>
          <w:rtl/>
          <w:lang w:eastAsia="he-IL"/>
        </w:rPr>
        <w:t>יש שורת התיקונים הנוספים שבהם בהחלט אני חושב שחלקם</w:t>
      </w:r>
      <w:r>
        <w:rPr>
          <w:rFonts w:hint="cs"/>
          <w:rtl/>
          <w:lang w:eastAsia="he-IL"/>
        </w:rPr>
        <w:t xml:space="preserve"> בכיוונ</w:t>
      </w:r>
      <w:r w:rsidR="005B557D">
        <w:rPr>
          <w:rFonts w:hint="cs"/>
          <w:rtl/>
          <w:lang w:eastAsia="he-IL"/>
        </w:rPr>
        <w:t>ים</w:t>
      </w:r>
      <w:r w:rsidR="00C36E07">
        <w:rPr>
          <w:rFonts w:hint="cs"/>
          <w:rtl/>
          <w:lang w:eastAsia="he-IL"/>
        </w:rPr>
        <w:t xml:space="preserve"> מאוד טובים. כהסמכה של התו הירוק, לוועדה יש הרב</w:t>
      </w:r>
      <w:r>
        <w:rPr>
          <w:rFonts w:hint="cs"/>
          <w:rtl/>
          <w:lang w:eastAsia="he-IL"/>
        </w:rPr>
        <w:t>ה</w:t>
      </w:r>
      <w:r w:rsidR="00C36E07">
        <w:rPr>
          <w:rFonts w:hint="cs"/>
          <w:rtl/>
          <w:lang w:eastAsia="he-IL"/>
        </w:rPr>
        <w:t xml:space="preserve"> </w:t>
      </w:r>
      <w:r>
        <w:rPr>
          <w:rFonts w:hint="cs"/>
          <w:rtl/>
          <w:lang w:eastAsia="he-IL"/>
        </w:rPr>
        <w:t>מה לטייב בנושאים האלה. ההסמכה לתו ירוק, טוב שתהיה בחוק אבל</w:t>
      </w:r>
      <w:r w:rsidR="00C36E07">
        <w:rPr>
          <w:rFonts w:hint="cs"/>
          <w:rtl/>
          <w:lang w:eastAsia="he-IL"/>
        </w:rPr>
        <w:t xml:space="preserve"> בהחלט צריך לערוך בה שינויים</w:t>
      </w:r>
      <w:r>
        <w:rPr>
          <w:rFonts w:hint="cs"/>
          <w:rtl/>
          <w:lang w:eastAsia="he-IL"/>
        </w:rPr>
        <w:t xml:space="preserve">. </w:t>
      </w:r>
      <w:r w:rsidR="00C36E07">
        <w:rPr>
          <w:rFonts w:hint="cs"/>
          <w:rtl/>
          <w:lang w:eastAsia="he-IL"/>
        </w:rPr>
        <w:t>אני חושב שחסרים בה מרכיבים חשובים כמו הגבלה על תחומים שבהם אי-אפש</w:t>
      </w:r>
      <w:r>
        <w:rPr>
          <w:rFonts w:hint="cs"/>
          <w:rtl/>
          <w:lang w:eastAsia="he-IL"/>
        </w:rPr>
        <w:t>ר</w:t>
      </w:r>
      <w:r w:rsidR="00C36E07">
        <w:rPr>
          <w:rFonts w:hint="cs"/>
          <w:rtl/>
          <w:lang w:eastAsia="he-IL"/>
        </w:rPr>
        <w:t xml:space="preserve"> </w:t>
      </w:r>
      <w:r>
        <w:rPr>
          <w:rFonts w:hint="cs"/>
          <w:rtl/>
          <w:lang w:eastAsia="he-IL"/>
        </w:rPr>
        <w:t>להחיל תו ירוק</w:t>
      </w:r>
      <w:r w:rsidR="00C36E07">
        <w:rPr>
          <w:rFonts w:hint="cs"/>
          <w:rtl/>
          <w:lang w:eastAsia="he-IL"/>
        </w:rPr>
        <w:t>, כמו קביעה שבכל מצב תהיה אפשרות להיכנס עם בדיקה שלילית</w:t>
      </w:r>
      <w:r>
        <w:rPr>
          <w:rFonts w:hint="cs"/>
          <w:rtl/>
          <w:lang w:eastAsia="he-IL"/>
        </w:rPr>
        <w:t xml:space="preserve"> אולי למעט חריג</w:t>
      </w:r>
      <w:r w:rsidR="005B557D">
        <w:rPr>
          <w:rFonts w:hint="cs"/>
          <w:rtl/>
          <w:lang w:eastAsia="he-IL"/>
        </w:rPr>
        <w:t>ים</w:t>
      </w:r>
      <w:r>
        <w:rPr>
          <w:rFonts w:hint="cs"/>
          <w:rtl/>
          <w:lang w:eastAsia="he-IL"/>
        </w:rPr>
        <w:t xml:space="preserve"> מאוד מצומצמים, מה שלא קיים בהצעה הממשלתית. </w:t>
      </w:r>
      <w:r w:rsidR="00C36E07">
        <w:rPr>
          <w:rFonts w:hint="cs"/>
          <w:rtl/>
          <w:lang w:eastAsia="he-IL"/>
        </w:rPr>
        <w:t xml:space="preserve">אותו דבר בדחיפות </w:t>
      </w:r>
      <w:r w:rsidR="00C36E07">
        <w:rPr>
          <w:rtl/>
          <w:lang w:eastAsia="he-IL"/>
        </w:rPr>
        <w:t>–</w:t>
      </w:r>
      <w:r w:rsidR="00C36E07">
        <w:rPr>
          <w:rFonts w:hint="cs"/>
          <w:rtl/>
          <w:lang w:eastAsia="he-IL"/>
        </w:rPr>
        <w:t xml:space="preserve"> אני חושב שטוב שיש הגבלת הדחיפות. יש לנו מחלוקת עם חלק מהדברים שיש שם. אנחנו </w:t>
      </w:r>
      <w:r>
        <w:rPr>
          <w:rFonts w:hint="cs"/>
          <w:rtl/>
          <w:lang w:eastAsia="he-IL"/>
        </w:rPr>
        <w:t>לא חשובים</w:t>
      </w:r>
      <w:r w:rsidR="00C36E07">
        <w:rPr>
          <w:rFonts w:hint="cs"/>
          <w:rtl/>
          <w:lang w:eastAsia="he-IL"/>
        </w:rPr>
        <w:t xml:space="preserve"> </w:t>
      </w:r>
      <w:r>
        <w:rPr>
          <w:rFonts w:hint="cs"/>
          <w:rtl/>
          <w:lang w:eastAsia="he-IL"/>
        </w:rPr>
        <w:t xml:space="preserve">שהקלה צריכה להיכנס </w:t>
      </w:r>
      <w:proofErr w:type="spellStart"/>
      <w:r>
        <w:rPr>
          <w:rFonts w:hint="cs"/>
          <w:rtl/>
          <w:lang w:eastAsia="he-IL"/>
        </w:rPr>
        <w:t>מיידית</w:t>
      </w:r>
      <w:proofErr w:type="spellEnd"/>
      <w:r>
        <w:rPr>
          <w:rFonts w:hint="cs"/>
          <w:rtl/>
          <w:lang w:eastAsia="he-IL"/>
        </w:rPr>
        <w:t xml:space="preserve"> כי יש שאלות </w:t>
      </w:r>
      <w:r w:rsidR="00C36E07">
        <w:rPr>
          <w:rFonts w:hint="cs"/>
          <w:rtl/>
          <w:lang w:eastAsia="he-IL"/>
        </w:rPr>
        <w:t xml:space="preserve">רבות שעולות מזה </w:t>
      </w:r>
      <w:r>
        <w:rPr>
          <w:rFonts w:hint="cs"/>
          <w:rtl/>
          <w:lang w:eastAsia="he-IL"/>
        </w:rPr>
        <w:t xml:space="preserve">מבחינת </w:t>
      </w:r>
      <w:r w:rsidR="00C36E07">
        <w:rPr>
          <w:rFonts w:hint="cs"/>
          <w:rtl/>
          <w:lang w:eastAsia="he-IL"/>
        </w:rPr>
        <w:t xml:space="preserve">מיקום </w:t>
      </w:r>
      <w:r>
        <w:rPr>
          <w:rFonts w:hint="cs"/>
          <w:rtl/>
          <w:lang w:eastAsia="he-IL"/>
        </w:rPr>
        <w:t xml:space="preserve">הפיקוח הפרלמנטרי ודברים נוספים, </w:t>
      </w:r>
      <w:r w:rsidR="00C36E07">
        <w:rPr>
          <w:rFonts w:hint="cs"/>
          <w:rtl/>
          <w:lang w:eastAsia="he-IL"/>
        </w:rPr>
        <w:t xml:space="preserve">חידוד מתי מוצדק לקבוע דחיפות וגם בדברים האחרים </w:t>
      </w:r>
      <w:bookmarkStart w:id="521" w:name="_ETM_Q1_6943256"/>
      <w:bookmarkEnd w:id="521"/>
      <w:r>
        <w:rPr>
          <w:rFonts w:hint="cs"/>
          <w:rtl/>
          <w:lang w:eastAsia="he-IL"/>
        </w:rPr>
        <w:t>ואנחנו כמובן לטובת חברי הוועדה והוועדה כשנ</w:t>
      </w:r>
      <w:r w:rsidR="00C36E07">
        <w:rPr>
          <w:rFonts w:hint="cs"/>
          <w:rtl/>
          <w:lang w:eastAsia="he-IL"/>
        </w:rPr>
        <w:t>תחיל לדון בסעיפים</w:t>
      </w:r>
      <w:r>
        <w:rPr>
          <w:rFonts w:hint="cs"/>
          <w:rtl/>
          <w:lang w:eastAsia="he-IL"/>
        </w:rPr>
        <w:t>, נביא הערותינו והצעתנו ברוח הדברים. לא אחז</w:t>
      </w:r>
      <w:r w:rsidR="00C36E07">
        <w:rPr>
          <w:rFonts w:hint="cs"/>
          <w:rtl/>
          <w:lang w:eastAsia="he-IL"/>
        </w:rPr>
        <w:t>ור על הנקודות שה</w:t>
      </w:r>
      <w:r>
        <w:rPr>
          <w:rFonts w:hint="cs"/>
          <w:rtl/>
          <w:lang w:eastAsia="he-IL"/>
        </w:rPr>
        <w:t>ע</w:t>
      </w:r>
      <w:r w:rsidR="00C36E07">
        <w:rPr>
          <w:rFonts w:hint="cs"/>
          <w:rtl/>
          <w:lang w:eastAsia="he-IL"/>
        </w:rPr>
        <w:t>ל</w:t>
      </w:r>
      <w:r>
        <w:rPr>
          <w:rFonts w:hint="cs"/>
          <w:rtl/>
          <w:lang w:eastAsia="he-IL"/>
        </w:rPr>
        <w:t xml:space="preserve">ו. </w:t>
      </w:r>
      <w:r w:rsidR="00EC2274">
        <w:rPr>
          <w:rFonts w:hint="cs"/>
          <w:rtl/>
          <w:lang w:eastAsia="he-IL"/>
        </w:rPr>
        <w:t xml:space="preserve">הרבה מהנקודות גם בתיאום אתנו נעשו על בסיס הניסיון המצטבר, </w:t>
      </w:r>
      <w:bookmarkStart w:id="522" w:name="_ETM_Q1_6957427"/>
      <w:bookmarkEnd w:id="522"/>
      <w:r>
        <w:rPr>
          <w:rFonts w:hint="cs"/>
          <w:rtl/>
          <w:lang w:eastAsia="he-IL"/>
        </w:rPr>
        <w:t>הדבר</w:t>
      </w:r>
      <w:r w:rsidR="005B557D">
        <w:rPr>
          <w:rFonts w:hint="cs"/>
          <w:rtl/>
          <w:lang w:eastAsia="he-IL"/>
        </w:rPr>
        <w:t>ים</w:t>
      </w:r>
      <w:r>
        <w:rPr>
          <w:rFonts w:hint="cs"/>
          <w:rtl/>
          <w:lang w:eastAsia="he-IL"/>
        </w:rPr>
        <w:t xml:space="preserve"> הקטנים יותר, הניסיון המצטבר שחשף באגים </w:t>
      </w:r>
      <w:r w:rsidR="00EC2274">
        <w:rPr>
          <w:rFonts w:hint="cs"/>
          <w:rtl/>
          <w:lang w:eastAsia="he-IL"/>
        </w:rPr>
        <w:t xml:space="preserve">נקרא לזה, </w:t>
      </w:r>
      <w:r>
        <w:rPr>
          <w:rFonts w:hint="cs"/>
          <w:rtl/>
          <w:lang w:eastAsia="he-IL"/>
        </w:rPr>
        <w:t>מהשנה וחצי האחרונות וחלק מהדברים טובים, ובכיוונ</w:t>
      </w:r>
      <w:r w:rsidR="005B557D">
        <w:rPr>
          <w:rFonts w:hint="cs"/>
          <w:rtl/>
          <w:lang w:eastAsia="he-IL"/>
        </w:rPr>
        <w:t>ים</w:t>
      </w:r>
      <w:r w:rsidR="00EC2274">
        <w:rPr>
          <w:rFonts w:hint="cs"/>
          <w:rtl/>
          <w:lang w:eastAsia="he-IL"/>
        </w:rPr>
        <w:t xml:space="preserve"> טובים ואני מאמין שהוועד</w:t>
      </w:r>
      <w:r>
        <w:rPr>
          <w:rFonts w:hint="cs"/>
          <w:rtl/>
          <w:lang w:eastAsia="he-IL"/>
        </w:rPr>
        <w:t>ה</w:t>
      </w:r>
      <w:r w:rsidR="00EC2274">
        <w:rPr>
          <w:rFonts w:hint="cs"/>
          <w:rtl/>
          <w:lang w:eastAsia="he-IL"/>
        </w:rPr>
        <w:t xml:space="preserve"> </w:t>
      </w:r>
      <w:r>
        <w:rPr>
          <w:rFonts w:hint="cs"/>
          <w:rtl/>
          <w:lang w:eastAsia="he-IL"/>
        </w:rPr>
        <w:t>תוכל לטייב אותם.</w:t>
      </w:r>
    </w:p>
    <w:p w:rsidR="001F5C9C" w:rsidRDefault="001F5C9C" w:rsidP="001F5C9C">
      <w:pPr>
        <w:rPr>
          <w:rtl/>
          <w:lang w:eastAsia="he-IL"/>
        </w:rPr>
      </w:pPr>
    </w:p>
    <w:p w:rsidR="00662302" w:rsidRDefault="00662302" w:rsidP="00662302">
      <w:pPr>
        <w:pStyle w:val="af6"/>
        <w:keepNext/>
        <w:rPr>
          <w:rtl/>
        </w:rPr>
      </w:pPr>
      <w:bookmarkStart w:id="523" w:name="ET_yor_5771_152"/>
      <w:r w:rsidRPr="00662302">
        <w:rPr>
          <w:rStyle w:val="TagStyle"/>
          <w:rtl/>
        </w:rPr>
        <w:t xml:space="preserve"> &lt;&lt; יור &gt;&gt; </w:t>
      </w:r>
      <w:r>
        <w:rPr>
          <w:rtl/>
        </w:rPr>
        <w:t xml:space="preserve">היו"ר איתן </w:t>
      </w:r>
      <w:proofErr w:type="spellStart"/>
      <w:r>
        <w:rPr>
          <w:rtl/>
        </w:rPr>
        <w:t>גינזבורג</w:t>
      </w:r>
      <w:proofErr w:type="spellEnd"/>
      <w:r>
        <w:rPr>
          <w:rtl/>
        </w:rPr>
        <w:t>:</w:t>
      </w:r>
      <w:r w:rsidRPr="00662302">
        <w:rPr>
          <w:rStyle w:val="TagStyle"/>
          <w:rtl/>
        </w:rPr>
        <w:t xml:space="preserve"> &lt;&lt; יור &gt;&gt;</w:t>
      </w:r>
      <w:r>
        <w:rPr>
          <w:rtl/>
        </w:rPr>
        <w:t xml:space="preserve">   </w:t>
      </w:r>
      <w:bookmarkEnd w:id="523"/>
    </w:p>
    <w:p w:rsidR="00662302" w:rsidRDefault="00662302" w:rsidP="00662302">
      <w:pPr>
        <w:pStyle w:val="KeepWithNext"/>
        <w:rPr>
          <w:rtl/>
          <w:lang w:eastAsia="he-IL"/>
        </w:rPr>
      </w:pPr>
    </w:p>
    <w:p w:rsidR="00662302" w:rsidRDefault="00662302" w:rsidP="00EC2274">
      <w:pPr>
        <w:rPr>
          <w:rtl/>
          <w:lang w:eastAsia="he-IL"/>
        </w:rPr>
      </w:pPr>
      <w:r>
        <w:rPr>
          <w:rFonts w:hint="cs"/>
          <w:rtl/>
          <w:lang w:eastAsia="he-IL"/>
        </w:rPr>
        <w:t xml:space="preserve">יושב-ראש </w:t>
      </w:r>
      <w:r w:rsidR="00EC2274">
        <w:rPr>
          <w:rFonts w:hint="cs"/>
          <w:rtl/>
          <w:lang w:eastAsia="he-IL"/>
        </w:rPr>
        <w:t xml:space="preserve">ארגון </w:t>
      </w:r>
      <w:r>
        <w:rPr>
          <w:rFonts w:hint="cs"/>
          <w:rtl/>
          <w:lang w:eastAsia="he-IL"/>
        </w:rPr>
        <w:t xml:space="preserve">רופאי </w:t>
      </w:r>
      <w:r w:rsidR="00EC2274">
        <w:rPr>
          <w:rFonts w:hint="cs"/>
          <w:rtl/>
          <w:lang w:eastAsia="he-IL"/>
        </w:rPr>
        <w:t xml:space="preserve">בריאות </w:t>
      </w:r>
      <w:r>
        <w:rPr>
          <w:rFonts w:hint="cs"/>
          <w:rtl/>
          <w:lang w:eastAsia="he-IL"/>
        </w:rPr>
        <w:t>הציבור, פרופ' חגי לוין, בבקשה.</w:t>
      </w:r>
    </w:p>
    <w:p w:rsidR="00662302" w:rsidRDefault="00662302" w:rsidP="00662302">
      <w:pPr>
        <w:rPr>
          <w:rtl/>
          <w:lang w:eastAsia="he-IL"/>
        </w:rPr>
      </w:pPr>
    </w:p>
    <w:p w:rsidR="00662302" w:rsidRDefault="00662302" w:rsidP="00662302">
      <w:pPr>
        <w:pStyle w:val="af9"/>
        <w:keepNext/>
        <w:rPr>
          <w:rtl/>
          <w:lang w:eastAsia="he-IL"/>
        </w:rPr>
      </w:pPr>
      <w:bookmarkStart w:id="524" w:name="ET_guest_866173_153"/>
      <w:r w:rsidRPr="00662302">
        <w:rPr>
          <w:rStyle w:val="TagStyle"/>
          <w:rtl/>
        </w:rPr>
        <w:t xml:space="preserve"> &lt;&lt; אורח &gt;&gt; </w:t>
      </w:r>
      <w:r>
        <w:rPr>
          <w:rtl/>
          <w:lang w:eastAsia="he-IL"/>
        </w:rPr>
        <w:t>חגי לוין:</w:t>
      </w:r>
      <w:r w:rsidRPr="00662302">
        <w:rPr>
          <w:rStyle w:val="TagStyle"/>
          <w:rtl/>
        </w:rPr>
        <w:t xml:space="preserve"> &lt;&lt; אורח &gt;&gt;</w:t>
      </w:r>
      <w:r>
        <w:rPr>
          <w:rtl/>
          <w:lang w:eastAsia="he-IL"/>
        </w:rPr>
        <w:t xml:space="preserve">   </w:t>
      </w:r>
      <w:bookmarkEnd w:id="524"/>
    </w:p>
    <w:p w:rsidR="00662302" w:rsidRDefault="00662302" w:rsidP="00662302">
      <w:pPr>
        <w:pStyle w:val="KeepWithNext"/>
        <w:rPr>
          <w:rtl/>
          <w:lang w:eastAsia="he-IL"/>
        </w:rPr>
      </w:pPr>
    </w:p>
    <w:p w:rsidR="00662302" w:rsidRDefault="00EC2274" w:rsidP="00EC2274">
      <w:pPr>
        <w:rPr>
          <w:rtl/>
          <w:lang w:eastAsia="he-IL"/>
        </w:rPr>
      </w:pPr>
      <w:r>
        <w:rPr>
          <w:rFonts w:hint="cs"/>
          <w:rtl/>
          <w:lang w:eastAsia="he-IL"/>
        </w:rPr>
        <w:t xml:space="preserve">תודה, ממלא מקום </w:t>
      </w:r>
      <w:bookmarkStart w:id="525" w:name="_ETM_Q1_6989008"/>
      <w:bookmarkEnd w:id="525"/>
      <w:r>
        <w:rPr>
          <w:rFonts w:hint="cs"/>
          <w:rtl/>
          <w:lang w:eastAsia="he-IL"/>
        </w:rPr>
        <w:t xml:space="preserve">יושב-ראש הוועדה. אתה היית גם בממשלה הקודמת וגם בנוכחית, ודברים שרואים מכאן, רואים גם משם. </w:t>
      </w:r>
      <w:r w:rsidR="00662302">
        <w:rPr>
          <w:rFonts w:hint="cs"/>
          <w:rtl/>
          <w:lang w:eastAsia="he-IL"/>
        </w:rPr>
        <w:t xml:space="preserve">מי כמונו העוסקים בבריאות הציבור במדינת ישראל מכירים בצורך הזה. כבר בשנת 2007 קיימנו כנס בדיוק בנושא הזה, של איך צריך לעדכן את </w:t>
      </w:r>
      <w:r>
        <w:rPr>
          <w:rFonts w:hint="cs"/>
          <w:rtl/>
          <w:lang w:eastAsia="he-IL"/>
        </w:rPr>
        <w:t xml:space="preserve">פקודת בריאות העם כדי להתמודד עם מגפה עתידית. היום קיימנו כנס עם הווטרינרים ואני יכול לפרוס ביניכם עוד </w:t>
      </w:r>
      <w:r w:rsidR="00662302">
        <w:rPr>
          <w:rFonts w:hint="cs"/>
          <w:rtl/>
          <w:lang w:eastAsia="he-IL"/>
        </w:rPr>
        <w:t>איומים רבים שעומדים בפנינו.</w:t>
      </w:r>
    </w:p>
    <w:p w:rsidR="00662302" w:rsidRDefault="00662302" w:rsidP="00662302">
      <w:pPr>
        <w:rPr>
          <w:rtl/>
          <w:lang w:eastAsia="he-IL"/>
        </w:rPr>
      </w:pPr>
    </w:p>
    <w:p w:rsidR="00662302" w:rsidRDefault="00662302" w:rsidP="00EC2274">
      <w:pPr>
        <w:rPr>
          <w:rtl/>
          <w:lang w:eastAsia="he-IL"/>
        </w:rPr>
      </w:pPr>
      <w:r>
        <w:rPr>
          <w:rFonts w:hint="cs"/>
          <w:rtl/>
          <w:lang w:eastAsia="he-IL"/>
        </w:rPr>
        <w:t xml:space="preserve">לגבי החוק הזה, </w:t>
      </w:r>
      <w:r w:rsidR="00EC2274">
        <w:rPr>
          <w:rFonts w:hint="cs"/>
          <w:rtl/>
          <w:lang w:eastAsia="he-IL"/>
        </w:rPr>
        <w:t xml:space="preserve">עיינו ונלווה את הדיונים. </w:t>
      </w:r>
      <w:r>
        <w:rPr>
          <w:rFonts w:hint="cs"/>
          <w:rtl/>
          <w:lang w:eastAsia="he-IL"/>
        </w:rPr>
        <w:t xml:space="preserve">יש כמה הערות עקרוניות וספציפיות שעולות משיחות עם החברים שלנו באיגוד </w:t>
      </w:r>
      <w:r w:rsidR="00EC2274">
        <w:rPr>
          <w:rFonts w:hint="cs"/>
          <w:rtl/>
          <w:lang w:eastAsia="he-IL"/>
        </w:rPr>
        <w:t xml:space="preserve">שהם רופאי בריאות </w:t>
      </w:r>
      <w:bookmarkStart w:id="526" w:name="_ETM_Q1_7038088"/>
      <w:bookmarkEnd w:id="526"/>
      <w:r w:rsidR="00EC2274">
        <w:rPr>
          <w:rFonts w:hint="cs"/>
          <w:rtl/>
          <w:lang w:eastAsia="he-IL"/>
        </w:rPr>
        <w:t xml:space="preserve">הציבור, </w:t>
      </w:r>
      <w:r>
        <w:rPr>
          <w:rFonts w:hint="cs"/>
          <w:rtl/>
          <w:lang w:eastAsia="he-IL"/>
        </w:rPr>
        <w:t>שעובדים בשטח וצריכים ליישם את החוק הזה. מגנים על בריאות הציבור 24/7.</w:t>
      </w:r>
    </w:p>
    <w:p w:rsidR="00662302" w:rsidRDefault="00662302" w:rsidP="00662302">
      <w:pPr>
        <w:rPr>
          <w:rtl/>
          <w:lang w:eastAsia="he-IL"/>
        </w:rPr>
      </w:pPr>
    </w:p>
    <w:p w:rsidR="00662302" w:rsidRDefault="00EC2274" w:rsidP="00EC2274">
      <w:pPr>
        <w:rPr>
          <w:rtl/>
          <w:lang w:eastAsia="he-IL"/>
        </w:rPr>
      </w:pPr>
      <w:r>
        <w:rPr>
          <w:rFonts w:hint="cs"/>
          <w:rtl/>
          <w:lang w:eastAsia="he-IL"/>
        </w:rPr>
        <w:t xml:space="preserve">קודם כל, </w:t>
      </w:r>
      <w:r w:rsidR="00662302">
        <w:rPr>
          <w:rFonts w:hint="cs"/>
          <w:rtl/>
          <w:lang w:eastAsia="he-IL"/>
        </w:rPr>
        <w:t xml:space="preserve">יש פה הצעה לסעיף נוסף, </w:t>
      </w:r>
      <w:r>
        <w:rPr>
          <w:rFonts w:hint="cs"/>
          <w:rtl/>
          <w:lang w:eastAsia="he-IL"/>
        </w:rPr>
        <w:t xml:space="preserve">שבזמן חקירת התפרצות במקרה </w:t>
      </w:r>
      <w:r w:rsidR="00662302">
        <w:rPr>
          <w:rFonts w:hint="cs"/>
          <w:rtl/>
          <w:lang w:eastAsia="he-IL"/>
        </w:rPr>
        <w:t>או חשד למקרה ניתן יהי</w:t>
      </w:r>
      <w:r>
        <w:rPr>
          <w:rFonts w:hint="cs"/>
          <w:rtl/>
          <w:lang w:eastAsia="he-IL"/>
        </w:rPr>
        <w:t>ה לסגור מוסד חינוך. אנו לא רוצי</w:t>
      </w:r>
      <w:r w:rsidR="00662302">
        <w:rPr>
          <w:rFonts w:hint="cs"/>
          <w:rtl/>
          <w:lang w:eastAsia="he-IL"/>
        </w:rPr>
        <w:t>ם</w:t>
      </w:r>
      <w:r>
        <w:rPr>
          <w:rFonts w:hint="cs"/>
          <w:rtl/>
          <w:lang w:eastAsia="he-IL"/>
        </w:rPr>
        <w:t xml:space="preserve"> </w:t>
      </w:r>
      <w:proofErr w:type="spellStart"/>
      <w:r w:rsidR="00662302">
        <w:rPr>
          <w:rFonts w:hint="cs"/>
          <w:rtl/>
          <w:lang w:eastAsia="he-IL"/>
        </w:rPr>
        <w:t>משפטיזציה</w:t>
      </w:r>
      <w:proofErr w:type="spellEnd"/>
      <w:r>
        <w:rPr>
          <w:rFonts w:hint="cs"/>
          <w:rtl/>
          <w:lang w:eastAsia="he-IL"/>
        </w:rPr>
        <w:t xml:space="preserve"> של בריאות הציבור. החוקרים האפי</w:t>
      </w:r>
      <w:r w:rsidR="00662302">
        <w:rPr>
          <w:rFonts w:hint="cs"/>
          <w:rtl/>
          <w:lang w:eastAsia="he-IL"/>
        </w:rPr>
        <w:t>דמיולוגי</w:t>
      </w:r>
      <w:r w:rsidR="005B557D">
        <w:rPr>
          <w:rFonts w:hint="cs"/>
          <w:rtl/>
          <w:lang w:eastAsia="he-IL"/>
        </w:rPr>
        <w:t>ים</w:t>
      </w:r>
      <w:r w:rsidR="00662302">
        <w:rPr>
          <w:rFonts w:hint="cs"/>
          <w:rtl/>
          <w:lang w:eastAsia="he-IL"/>
        </w:rPr>
        <w:t xml:space="preserve"> יודע</w:t>
      </w:r>
      <w:r w:rsidR="005B557D">
        <w:rPr>
          <w:rFonts w:hint="cs"/>
          <w:rtl/>
          <w:lang w:eastAsia="he-IL"/>
        </w:rPr>
        <w:t>ים</w:t>
      </w:r>
      <w:r w:rsidR="00662302">
        <w:rPr>
          <w:rFonts w:hint="cs"/>
          <w:rtl/>
          <w:lang w:eastAsia="he-IL"/>
        </w:rPr>
        <w:t xml:space="preserve"> שנים רבות </w:t>
      </w:r>
      <w:r>
        <w:rPr>
          <w:rFonts w:hint="cs"/>
          <w:rtl/>
          <w:lang w:eastAsia="he-IL"/>
        </w:rPr>
        <w:t xml:space="preserve">לעבוד במשותף עם בתי הספר, עם הקהילות, לעשות חקירה אפידמיולוגית </w:t>
      </w:r>
      <w:r w:rsidR="00662302">
        <w:rPr>
          <w:rFonts w:hint="cs"/>
          <w:rtl/>
          <w:lang w:eastAsia="he-IL"/>
        </w:rPr>
        <w:t>בלי צורך בצווים. גם בזמן מגיפה יש לשמור ע</w:t>
      </w:r>
      <w:r>
        <w:rPr>
          <w:rFonts w:hint="cs"/>
          <w:rtl/>
          <w:lang w:eastAsia="he-IL"/>
        </w:rPr>
        <w:t>ל</w:t>
      </w:r>
      <w:r w:rsidR="00662302">
        <w:rPr>
          <w:rFonts w:hint="cs"/>
          <w:rtl/>
          <w:lang w:eastAsia="he-IL"/>
        </w:rPr>
        <w:t xml:space="preserve"> סודיות רפואית. </w:t>
      </w:r>
      <w:r>
        <w:rPr>
          <w:rFonts w:hint="cs"/>
          <w:rtl/>
          <w:lang w:eastAsia="he-IL"/>
        </w:rPr>
        <w:t xml:space="preserve">יש </w:t>
      </w:r>
      <w:r w:rsidR="00662302">
        <w:rPr>
          <w:rFonts w:hint="cs"/>
          <w:rtl/>
          <w:lang w:eastAsia="he-IL"/>
        </w:rPr>
        <w:t xml:space="preserve">להקפיד עליה </w:t>
      </w:r>
      <w:r>
        <w:rPr>
          <w:rFonts w:hint="cs"/>
          <w:rtl/>
          <w:lang w:eastAsia="he-IL"/>
        </w:rPr>
        <w:t xml:space="preserve">ולראות </w:t>
      </w:r>
      <w:bookmarkStart w:id="527" w:name="_ETM_Q1_7077264"/>
      <w:bookmarkEnd w:id="527"/>
      <w:r>
        <w:rPr>
          <w:rFonts w:hint="cs"/>
          <w:rtl/>
          <w:lang w:eastAsia="he-IL"/>
        </w:rPr>
        <w:t xml:space="preserve">שמי שנחשף למידע זה אנשים שזה תפקידם </w:t>
      </w:r>
      <w:r w:rsidR="00662302">
        <w:rPr>
          <w:rFonts w:hint="cs"/>
          <w:rtl/>
          <w:lang w:eastAsia="he-IL"/>
        </w:rPr>
        <w:t>ולא אנשים שמגיע</w:t>
      </w:r>
      <w:r w:rsidR="005B557D">
        <w:rPr>
          <w:rFonts w:hint="cs"/>
          <w:rtl/>
          <w:lang w:eastAsia="he-IL"/>
        </w:rPr>
        <w:t>ים</w:t>
      </w:r>
      <w:r>
        <w:rPr>
          <w:rFonts w:hint="cs"/>
          <w:rtl/>
          <w:lang w:eastAsia="he-IL"/>
        </w:rPr>
        <w:t xml:space="preserve"> מכל מיני מקורות אחרי</w:t>
      </w:r>
      <w:r w:rsidR="00662302">
        <w:rPr>
          <w:rFonts w:hint="cs"/>
          <w:rtl/>
          <w:lang w:eastAsia="he-IL"/>
        </w:rPr>
        <w:t>ם</w:t>
      </w:r>
      <w:r>
        <w:rPr>
          <w:rFonts w:hint="cs"/>
          <w:rtl/>
          <w:lang w:eastAsia="he-IL"/>
        </w:rPr>
        <w:t xml:space="preserve"> </w:t>
      </w:r>
      <w:r w:rsidR="00662302">
        <w:rPr>
          <w:rFonts w:hint="cs"/>
          <w:rtl/>
          <w:lang w:eastAsia="he-IL"/>
        </w:rPr>
        <w:t>ש</w:t>
      </w:r>
      <w:r>
        <w:rPr>
          <w:rFonts w:hint="cs"/>
          <w:rtl/>
          <w:lang w:eastAsia="he-IL"/>
        </w:rPr>
        <w:t>לא</w:t>
      </w:r>
      <w:r w:rsidR="00662302">
        <w:rPr>
          <w:rFonts w:hint="cs"/>
          <w:rtl/>
          <w:lang w:eastAsia="he-IL"/>
        </w:rPr>
        <w:t>ו ד</w:t>
      </w:r>
      <w:r>
        <w:rPr>
          <w:rFonts w:hint="cs"/>
          <w:rtl/>
          <w:lang w:eastAsia="he-IL"/>
        </w:rPr>
        <w:t>ו</w:t>
      </w:r>
      <w:r w:rsidR="00662302">
        <w:rPr>
          <w:rFonts w:hint="cs"/>
          <w:rtl/>
          <w:lang w:eastAsia="he-IL"/>
        </w:rPr>
        <w:t>וקא המומחיות שלהם בעני</w:t>
      </w:r>
      <w:r>
        <w:rPr>
          <w:rFonts w:hint="cs"/>
          <w:rtl/>
          <w:lang w:eastAsia="he-IL"/>
        </w:rPr>
        <w:t>י</w:t>
      </w:r>
      <w:r w:rsidR="00662302">
        <w:rPr>
          <w:rFonts w:hint="cs"/>
          <w:rtl/>
          <w:lang w:eastAsia="he-IL"/>
        </w:rPr>
        <w:t>ן הרפואי.</w:t>
      </w:r>
    </w:p>
    <w:p w:rsidR="00662302" w:rsidRDefault="00662302" w:rsidP="00662302">
      <w:pPr>
        <w:rPr>
          <w:rtl/>
          <w:lang w:eastAsia="he-IL"/>
        </w:rPr>
      </w:pPr>
    </w:p>
    <w:p w:rsidR="00662302" w:rsidRDefault="00EC2274" w:rsidP="00EC2274">
      <w:pPr>
        <w:rPr>
          <w:rtl/>
          <w:lang w:eastAsia="he-IL"/>
        </w:rPr>
      </w:pPr>
      <w:r>
        <w:rPr>
          <w:rFonts w:hint="cs"/>
          <w:rtl/>
          <w:lang w:eastAsia="he-IL"/>
        </w:rPr>
        <w:t xml:space="preserve">כדי לשמור על אמון הציבור וכדי שהכלים שאנחנו משתמשים בהם להגנה </w:t>
      </w:r>
      <w:bookmarkStart w:id="528" w:name="_ETM_Q1_7089531"/>
      <w:bookmarkEnd w:id="528"/>
      <w:r>
        <w:rPr>
          <w:rFonts w:hint="cs"/>
          <w:rtl/>
          <w:lang w:eastAsia="he-IL"/>
        </w:rPr>
        <w:t xml:space="preserve">על </w:t>
      </w:r>
      <w:r w:rsidR="00662302">
        <w:rPr>
          <w:rFonts w:hint="cs"/>
          <w:rtl/>
          <w:lang w:eastAsia="he-IL"/>
        </w:rPr>
        <w:t>בריאו</w:t>
      </w:r>
      <w:r>
        <w:rPr>
          <w:rFonts w:hint="cs"/>
          <w:rtl/>
          <w:lang w:eastAsia="he-IL"/>
        </w:rPr>
        <w:t>ת</w:t>
      </w:r>
      <w:r w:rsidR="00662302">
        <w:rPr>
          <w:rFonts w:hint="cs"/>
          <w:rtl/>
          <w:lang w:eastAsia="he-IL"/>
        </w:rPr>
        <w:t xml:space="preserve"> הציבור יצליחו, אנו מבקש</w:t>
      </w:r>
      <w:r w:rsidR="005B557D">
        <w:rPr>
          <w:rFonts w:hint="cs"/>
          <w:rtl/>
          <w:lang w:eastAsia="he-IL"/>
        </w:rPr>
        <w:t>ים</w:t>
      </w:r>
      <w:r w:rsidR="00662302">
        <w:rPr>
          <w:rFonts w:hint="cs"/>
          <w:rtl/>
          <w:lang w:eastAsia="he-IL"/>
        </w:rPr>
        <w:t xml:space="preserve"> ש</w:t>
      </w:r>
      <w:r>
        <w:rPr>
          <w:rFonts w:hint="cs"/>
          <w:rtl/>
          <w:lang w:eastAsia="he-IL"/>
        </w:rPr>
        <w:t xml:space="preserve">יהיה </w:t>
      </w:r>
      <w:r w:rsidR="00662302">
        <w:rPr>
          <w:rFonts w:hint="cs"/>
          <w:rtl/>
          <w:lang w:eastAsia="he-IL"/>
        </w:rPr>
        <w:t xml:space="preserve">בחוק </w:t>
      </w:r>
      <w:r>
        <w:rPr>
          <w:rFonts w:hint="cs"/>
          <w:rtl/>
          <w:lang w:eastAsia="he-IL"/>
        </w:rPr>
        <w:t>הזה</w:t>
      </w:r>
      <w:r w:rsidR="00662302">
        <w:rPr>
          <w:rFonts w:hint="cs"/>
          <w:rtl/>
          <w:lang w:eastAsia="he-IL"/>
        </w:rPr>
        <w:t>, שכל דיוני הקורונה וכל הדיונים הרלוונטיים שנ</w:t>
      </w:r>
      <w:r>
        <w:rPr>
          <w:rFonts w:hint="cs"/>
          <w:rtl/>
          <w:lang w:eastAsia="he-IL"/>
        </w:rPr>
        <w:t>ו</w:t>
      </w:r>
      <w:r w:rsidR="00662302">
        <w:rPr>
          <w:rFonts w:hint="cs"/>
          <w:rtl/>
          <w:lang w:eastAsia="he-IL"/>
        </w:rPr>
        <w:t xml:space="preserve">געים להחלטות ייחשפו בזמן אמת לציבור. </w:t>
      </w:r>
      <w:r>
        <w:rPr>
          <w:rFonts w:hint="cs"/>
          <w:rtl/>
          <w:lang w:eastAsia="he-IL"/>
        </w:rPr>
        <w:t>זה רק יעזור. דווקא כשעושים את הדברים בבהילות,</w:t>
      </w:r>
      <w:bookmarkStart w:id="529" w:name="_ETM_Q1_7106448"/>
      <w:bookmarkEnd w:id="529"/>
      <w:r>
        <w:rPr>
          <w:rFonts w:hint="cs"/>
          <w:rtl/>
          <w:lang w:eastAsia="he-IL"/>
        </w:rPr>
        <w:t xml:space="preserve"> </w:t>
      </w:r>
      <w:r w:rsidR="00662302">
        <w:rPr>
          <w:rFonts w:hint="cs"/>
          <w:rtl/>
          <w:lang w:eastAsia="he-IL"/>
        </w:rPr>
        <w:t>אין דבר טוב יותר משקיפות מלאה. כ</w:t>
      </w:r>
      <w:r>
        <w:rPr>
          <w:rFonts w:hint="cs"/>
          <w:rtl/>
          <w:lang w:eastAsia="he-IL"/>
        </w:rPr>
        <w:t>ך</w:t>
      </w:r>
      <w:r w:rsidR="00662302">
        <w:rPr>
          <w:rFonts w:hint="cs"/>
          <w:rtl/>
          <w:lang w:eastAsia="he-IL"/>
        </w:rPr>
        <w:t xml:space="preserve"> גם ניתן יהיה לעלות על טעויות. אמרה חברת הכנסת השכל בצורה נכונה </w:t>
      </w:r>
      <w:r w:rsidR="00662302">
        <w:rPr>
          <w:rtl/>
          <w:lang w:eastAsia="he-IL"/>
        </w:rPr>
        <w:t>–</w:t>
      </w:r>
      <w:r>
        <w:rPr>
          <w:rFonts w:hint="cs"/>
          <w:rtl/>
          <w:lang w:eastAsia="he-IL"/>
        </w:rPr>
        <w:t xml:space="preserve"> אנחנו חווינו וגם משרד הבריאו</w:t>
      </w:r>
      <w:r w:rsidR="00662302">
        <w:rPr>
          <w:rFonts w:hint="cs"/>
          <w:rtl/>
          <w:lang w:eastAsia="he-IL"/>
        </w:rPr>
        <w:t>ת חווה</w:t>
      </w:r>
      <w:r>
        <w:rPr>
          <w:rFonts w:hint="cs"/>
          <w:rtl/>
          <w:lang w:eastAsia="he-IL"/>
        </w:rPr>
        <w:t xml:space="preserve"> את התסכול</w:t>
      </w:r>
      <w:r w:rsidR="00662302">
        <w:rPr>
          <w:rFonts w:hint="cs"/>
          <w:rtl/>
          <w:lang w:eastAsia="he-IL"/>
        </w:rPr>
        <w:t xml:space="preserve">, </w:t>
      </w:r>
      <w:r>
        <w:rPr>
          <w:rFonts w:hint="cs"/>
          <w:rtl/>
          <w:lang w:eastAsia="he-IL"/>
        </w:rPr>
        <w:t xml:space="preserve">כאשר </w:t>
      </w:r>
      <w:proofErr w:type="spellStart"/>
      <w:r>
        <w:rPr>
          <w:rFonts w:hint="cs"/>
          <w:rtl/>
          <w:lang w:eastAsia="he-IL"/>
        </w:rPr>
        <w:t>היתה</w:t>
      </w:r>
      <w:proofErr w:type="spellEnd"/>
      <w:r>
        <w:rPr>
          <w:rFonts w:hint="cs"/>
          <w:rtl/>
          <w:lang w:eastAsia="he-IL"/>
        </w:rPr>
        <w:t xml:space="preserve"> טעות או השתנו הנסיבות ומגיע משהו </w:t>
      </w:r>
      <w:bookmarkStart w:id="530" w:name="_ETM_Q1_7124287"/>
      <w:bookmarkEnd w:id="530"/>
      <w:r>
        <w:rPr>
          <w:rFonts w:hint="cs"/>
          <w:rtl/>
          <w:lang w:eastAsia="he-IL"/>
        </w:rPr>
        <w:t xml:space="preserve">לכאן לדיון </w:t>
      </w:r>
      <w:r w:rsidR="00662302">
        <w:rPr>
          <w:rFonts w:hint="cs"/>
          <w:rtl/>
          <w:lang w:eastAsia="he-IL"/>
        </w:rPr>
        <w:t>וכבר לא ניתן לשנותו כי הכנסת רק יכולה לאשר או לא לאשר סעיף ספציפ</w:t>
      </w:r>
      <w:r>
        <w:rPr>
          <w:rFonts w:hint="cs"/>
          <w:rtl/>
          <w:lang w:eastAsia="he-IL"/>
        </w:rPr>
        <w:t>י</w:t>
      </w:r>
      <w:r w:rsidR="00662302">
        <w:rPr>
          <w:rFonts w:hint="cs"/>
          <w:rtl/>
          <w:lang w:eastAsia="he-IL"/>
        </w:rPr>
        <w:t xml:space="preserve"> או את כל החוק או התקנה. לכן ראוי למצוא מנגנון </w:t>
      </w:r>
      <w:r>
        <w:rPr>
          <w:rFonts w:hint="cs"/>
          <w:rtl/>
          <w:lang w:eastAsia="he-IL"/>
        </w:rPr>
        <w:t>שניתן לתקן דברים גם בכנסת. אי אפשר להשאיר את זה שמ</w:t>
      </w:r>
      <w:r w:rsidR="00662302">
        <w:rPr>
          <w:rFonts w:hint="cs"/>
          <w:rtl/>
          <w:lang w:eastAsia="he-IL"/>
        </w:rPr>
        <w:t>ה שהממ</w:t>
      </w:r>
      <w:r>
        <w:rPr>
          <w:rFonts w:hint="cs"/>
          <w:rtl/>
          <w:lang w:eastAsia="he-IL"/>
        </w:rPr>
        <w:t>ש</w:t>
      </w:r>
      <w:r w:rsidR="00662302">
        <w:rPr>
          <w:rFonts w:hint="cs"/>
          <w:rtl/>
          <w:lang w:eastAsia="he-IL"/>
        </w:rPr>
        <w:t xml:space="preserve">לה קובעת אפשר </w:t>
      </w:r>
      <w:r>
        <w:rPr>
          <w:rFonts w:hint="cs"/>
          <w:rtl/>
          <w:lang w:eastAsia="he-IL"/>
        </w:rPr>
        <w:t xml:space="preserve">רק </w:t>
      </w:r>
      <w:r w:rsidR="00662302">
        <w:rPr>
          <w:rFonts w:hint="cs"/>
          <w:rtl/>
          <w:lang w:eastAsia="he-IL"/>
        </w:rPr>
        <w:t>לאשר או להתנגד.</w:t>
      </w:r>
    </w:p>
    <w:p w:rsidR="00662302" w:rsidRDefault="00662302" w:rsidP="00662302">
      <w:pPr>
        <w:rPr>
          <w:rtl/>
          <w:lang w:eastAsia="he-IL"/>
        </w:rPr>
      </w:pPr>
    </w:p>
    <w:p w:rsidR="00662302" w:rsidRDefault="00EC2274" w:rsidP="00EC2274">
      <w:pPr>
        <w:rPr>
          <w:rtl/>
          <w:lang w:eastAsia="he-IL"/>
        </w:rPr>
      </w:pPr>
      <w:r>
        <w:rPr>
          <w:rFonts w:hint="cs"/>
          <w:rtl/>
          <w:lang w:eastAsia="he-IL"/>
        </w:rPr>
        <w:t xml:space="preserve">בתחום הרפואה יש חוות </w:t>
      </w:r>
      <w:bookmarkStart w:id="531" w:name="_ETM_Q1_7149034"/>
      <w:bookmarkEnd w:id="531"/>
      <w:r>
        <w:rPr>
          <w:rFonts w:hint="cs"/>
          <w:rtl/>
          <w:lang w:eastAsia="he-IL"/>
        </w:rPr>
        <w:t xml:space="preserve">דעת </w:t>
      </w:r>
      <w:r w:rsidR="00662302">
        <w:rPr>
          <w:rFonts w:hint="cs"/>
          <w:rtl/>
          <w:lang w:eastAsia="he-IL"/>
        </w:rPr>
        <w:t xml:space="preserve">שנייה. </w:t>
      </w:r>
      <w:r>
        <w:rPr>
          <w:rFonts w:hint="cs"/>
          <w:rtl/>
          <w:lang w:eastAsia="he-IL"/>
        </w:rPr>
        <w:t xml:space="preserve">יש זכות לכל אדם לחוות דעת רפואית שנייה. </w:t>
      </w:r>
      <w:r w:rsidR="00662302">
        <w:rPr>
          <w:rFonts w:hint="cs"/>
          <w:rtl/>
          <w:lang w:eastAsia="he-IL"/>
        </w:rPr>
        <w:t xml:space="preserve">ברוב המקרים היא </w:t>
      </w:r>
      <w:r>
        <w:rPr>
          <w:rFonts w:hint="cs"/>
          <w:rtl/>
          <w:lang w:eastAsia="he-IL"/>
        </w:rPr>
        <w:t xml:space="preserve">זהה </w:t>
      </w:r>
      <w:bookmarkStart w:id="532" w:name="_ETM_Q1_7155659"/>
      <w:bookmarkEnd w:id="532"/>
      <w:r>
        <w:rPr>
          <w:rFonts w:hint="cs"/>
          <w:rtl/>
          <w:lang w:eastAsia="he-IL"/>
        </w:rPr>
        <w:t xml:space="preserve">או </w:t>
      </w:r>
      <w:r w:rsidR="00662302">
        <w:rPr>
          <w:rFonts w:hint="cs"/>
          <w:rtl/>
          <w:lang w:eastAsia="he-IL"/>
        </w:rPr>
        <w:t>דומה מ</w:t>
      </w:r>
      <w:r>
        <w:rPr>
          <w:rFonts w:hint="cs"/>
          <w:rtl/>
          <w:lang w:eastAsia="he-IL"/>
        </w:rPr>
        <w:t>א</w:t>
      </w:r>
      <w:r w:rsidR="00662302">
        <w:rPr>
          <w:rFonts w:hint="cs"/>
          <w:rtl/>
          <w:lang w:eastAsia="he-IL"/>
        </w:rPr>
        <w:t xml:space="preserve">וד לראשונה. אנו מציעים לבחון </w:t>
      </w:r>
      <w:r>
        <w:rPr>
          <w:rFonts w:hint="cs"/>
          <w:rtl/>
          <w:lang w:eastAsia="he-IL"/>
        </w:rPr>
        <w:t xml:space="preserve">אם אפשר כאן </w:t>
      </w:r>
      <w:r w:rsidR="00662302">
        <w:rPr>
          <w:rFonts w:hint="cs"/>
          <w:rtl/>
          <w:lang w:eastAsia="he-IL"/>
        </w:rPr>
        <w:t xml:space="preserve">לחייב היוועצות עם </w:t>
      </w:r>
      <w:r>
        <w:rPr>
          <w:rFonts w:hint="cs"/>
          <w:rtl/>
          <w:lang w:eastAsia="he-IL"/>
        </w:rPr>
        <w:t>ה</w:t>
      </w:r>
      <w:r w:rsidR="00662302">
        <w:rPr>
          <w:rFonts w:hint="cs"/>
          <w:rtl/>
          <w:lang w:eastAsia="he-IL"/>
        </w:rPr>
        <w:t>הסתדרות הרפואית</w:t>
      </w:r>
      <w:r>
        <w:rPr>
          <w:rFonts w:hint="cs"/>
          <w:rtl/>
          <w:lang w:eastAsia="he-IL"/>
        </w:rPr>
        <w:t>, איגוד רופאי בריאות הציבור</w:t>
      </w:r>
      <w:r w:rsidR="00662302">
        <w:rPr>
          <w:rFonts w:hint="cs"/>
          <w:rtl/>
          <w:lang w:eastAsia="he-IL"/>
        </w:rPr>
        <w:t>. אני יודע שזה מורכב אבל לפח</w:t>
      </w:r>
      <w:r>
        <w:rPr>
          <w:rFonts w:hint="cs"/>
          <w:rtl/>
          <w:lang w:eastAsia="he-IL"/>
        </w:rPr>
        <w:t>ו</w:t>
      </w:r>
      <w:r w:rsidR="00662302">
        <w:rPr>
          <w:rFonts w:hint="cs"/>
          <w:rtl/>
          <w:lang w:eastAsia="he-IL"/>
        </w:rPr>
        <w:t xml:space="preserve">ת שהדברים ייעשו בצורה שקולה. </w:t>
      </w:r>
      <w:r>
        <w:rPr>
          <w:rFonts w:hint="cs"/>
          <w:rtl/>
          <w:lang w:eastAsia="he-IL"/>
        </w:rPr>
        <w:t xml:space="preserve">זה </w:t>
      </w:r>
      <w:bookmarkStart w:id="533" w:name="_ETM_Q1_7168508"/>
      <w:bookmarkEnd w:id="533"/>
      <w:r>
        <w:rPr>
          <w:rFonts w:hint="cs"/>
          <w:rtl/>
          <w:lang w:eastAsia="he-IL"/>
        </w:rPr>
        <w:t xml:space="preserve">רק יחזק את אמון הציבור. ברוב המוחלט של הדברים תהיה </w:t>
      </w:r>
      <w:bookmarkStart w:id="534" w:name="_ETM_Q1_7171817"/>
      <w:bookmarkEnd w:id="534"/>
      <w:r w:rsidR="00662302">
        <w:rPr>
          <w:rFonts w:hint="cs"/>
          <w:rtl/>
          <w:lang w:eastAsia="he-IL"/>
        </w:rPr>
        <w:t>הסכמה, אבל לפע</w:t>
      </w:r>
      <w:r>
        <w:rPr>
          <w:rFonts w:hint="cs"/>
          <w:rtl/>
          <w:lang w:eastAsia="he-IL"/>
        </w:rPr>
        <w:t>מים יש לנו הערות -</w:t>
      </w:r>
      <w:r w:rsidR="00662302">
        <w:rPr>
          <w:rFonts w:hint="cs"/>
          <w:rtl/>
          <w:lang w:eastAsia="he-IL"/>
        </w:rPr>
        <w:t>ושמעתי את זה מנציגי ה</w:t>
      </w:r>
      <w:r>
        <w:rPr>
          <w:rFonts w:hint="cs"/>
          <w:rtl/>
          <w:lang w:eastAsia="he-IL"/>
        </w:rPr>
        <w:t>מ</w:t>
      </w:r>
      <w:r w:rsidR="00662302">
        <w:rPr>
          <w:rFonts w:hint="cs"/>
          <w:rtl/>
          <w:lang w:eastAsia="he-IL"/>
        </w:rPr>
        <w:t xml:space="preserve">משלה עצמם </w:t>
      </w:r>
      <w:r w:rsidR="00662302">
        <w:rPr>
          <w:rtl/>
          <w:lang w:eastAsia="he-IL"/>
        </w:rPr>
        <w:t>–</w:t>
      </w:r>
      <w:r w:rsidR="00662302">
        <w:rPr>
          <w:rFonts w:hint="cs"/>
          <w:rtl/>
          <w:lang w:eastAsia="he-IL"/>
        </w:rPr>
        <w:t xml:space="preserve"> </w:t>
      </w:r>
      <w:r>
        <w:rPr>
          <w:rFonts w:hint="cs"/>
          <w:rtl/>
          <w:lang w:eastAsia="he-IL"/>
        </w:rPr>
        <w:t xml:space="preserve">לפעמים יש לנו הערות שלא חשבו עליהן, ואנחנו כמי שעוסקים </w:t>
      </w:r>
      <w:bookmarkStart w:id="535" w:name="_ETM_Q1_7178261"/>
      <w:bookmarkEnd w:id="535"/>
      <w:r>
        <w:rPr>
          <w:rFonts w:hint="cs"/>
          <w:rtl/>
          <w:lang w:eastAsia="he-IL"/>
        </w:rPr>
        <w:t xml:space="preserve">בפעילות בשטח </w:t>
      </w:r>
      <w:r w:rsidR="00662302">
        <w:rPr>
          <w:rFonts w:hint="cs"/>
          <w:rtl/>
          <w:lang w:eastAsia="he-IL"/>
        </w:rPr>
        <w:t>וי</w:t>
      </w:r>
      <w:r>
        <w:rPr>
          <w:rFonts w:hint="cs"/>
          <w:rtl/>
          <w:lang w:eastAsia="he-IL"/>
        </w:rPr>
        <w:t>ו</w:t>
      </w:r>
      <w:r w:rsidR="00662302">
        <w:rPr>
          <w:rFonts w:hint="cs"/>
          <w:rtl/>
          <w:lang w:eastAsia="he-IL"/>
        </w:rPr>
        <w:t>דע</w:t>
      </w:r>
      <w:r w:rsidR="005B557D">
        <w:rPr>
          <w:rFonts w:hint="cs"/>
          <w:rtl/>
          <w:lang w:eastAsia="he-IL"/>
        </w:rPr>
        <w:t>ים</w:t>
      </w:r>
      <w:r w:rsidR="00662302">
        <w:rPr>
          <w:rFonts w:hint="cs"/>
          <w:rtl/>
          <w:lang w:eastAsia="he-IL"/>
        </w:rPr>
        <w:t xml:space="preserve"> </w:t>
      </w:r>
      <w:r>
        <w:rPr>
          <w:rFonts w:hint="cs"/>
          <w:rtl/>
          <w:lang w:eastAsia="he-IL"/>
        </w:rPr>
        <w:t xml:space="preserve">אותן ויכולים </w:t>
      </w:r>
      <w:r w:rsidR="00662302">
        <w:rPr>
          <w:rFonts w:hint="cs"/>
          <w:rtl/>
          <w:lang w:eastAsia="he-IL"/>
        </w:rPr>
        <w:t>להוסיף.</w:t>
      </w:r>
    </w:p>
    <w:p w:rsidR="00662302" w:rsidRDefault="00662302" w:rsidP="00662302">
      <w:pPr>
        <w:rPr>
          <w:rtl/>
          <w:lang w:eastAsia="he-IL"/>
        </w:rPr>
      </w:pPr>
    </w:p>
    <w:p w:rsidR="00662302" w:rsidRDefault="00662302" w:rsidP="00EC2274">
      <w:pPr>
        <w:rPr>
          <w:rtl/>
          <w:lang w:eastAsia="he-IL"/>
        </w:rPr>
      </w:pPr>
      <w:r>
        <w:rPr>
          <w:rFonts w:hint="cs"/>
          <w:rtl/>
          <w:lang w:eastAsia="he-IL"/>
        </w:rPr>
        <w:t>יש לנו הערות ספציפיות. אשמח במהלך הדיונים להת</w:t>
      </w:r>
      <w:r w:rsidR="00EC2274">
        <w:rPr>
          <w:rFonts w:hint="cs"/>
          <w:rtl/>
          <w:lang w:eastAsia="he-IL"/>
        </w:rPr>
        <w:t>י</w:t>
      </w:r>
      <w:r>
        <w:rPr>
          <w:rFonts w:hint="cs"/>
          <w:rtl/>
          <w:lang w:eastAsia="he-IL"/>
        </w:rPr>
        <w:t>יחס. אנו תומכים שיש מצב חירום ו</w:t>
      </w:r>
      <w:r w:rsidR="00EC2274">
        <w:rPr>
          <w:rFonts w:hint="cs"/>
          <w:rtl/>
          <w:lang w:eastAsia="he-IL"/>
        </w:rPr>
        <w:t xml:space="preserve">מצב </w:t>
      </w:r>
      <w:r>
        <w:rPr>
          <w:rFonts w:hint="cs"/>
          <w:rtl/>
          <w:lang w:eastAsia="he-IL"/>
        </w:rPr>
        <w:t xml:space="preserve">מיוחד. </w:t>
      </w:r>
      <w:r w:rsidR="00EC2274">
        <w:rPr>
          <w:rFonts w:hint="cs"/>
          <w:rtl/>
          <w:lang w:eastAsia="he-IL"/>
        </w:rPr>
        <w:t xml:space="preserve">זה מצב שמאפשר לפרוט </w:t>
      </w:r>
      <w:bookmarkStart w:id="536" w:name="_ETM_Q1_7201932"/>
      <w:bookmarkEnd w:id="536"/>
      <w:r w:rsidR="00EC2274">
        <w:rPr>
          <w:rFonts w:hint="cs"/>
          <w:rtl/>
          <w:lang w:eastAsia="he-IL"/>
        </w:rPr>
        <w:t xml:space="preserve">את זה באופן מידתי. </w:t>
      </w:r>
      <w:r>
        <w:rPr>
          <w:rFonts w:hint="cs"/>
          <w:rtl/>
          <w:lang w:eastAsia="he-IL"/>
        </w:rPr>
        <w:t>יש לדייק את הנוסח כי זה שיש חשד לזן מסוכן זה לא מ</w:t>
      </w:r>
      <w:r w:rsidR="00EC2274">
        <w:rPr>
          <w:rFonts w:hint="cs"/>
          <w:rtl/>
          <w:lang w:eastAsia="he-IL"/>
        </w:rPr>
        <w:t>ס</w:t>
      </w:r>
      <w:r>
        <w:rPr>
          <w:rFonts w:hint="cs"/>
          <w:rtl/>
          <w:lang w:eastAsia="he-IL"/>
        </w:rPr>
        <w:t xml:space="preserve">פיק. ראינו </w:t>
      </w:r>
      <w:r w:rsidR="00EC2274">
        <w:rPr>
          <w:rFonts w:hint="cs"/>
          <w:rtl/>
          <w:lang w:eastAsia="he-IL"/>
        </w:rPr>
        <w:t xml:space="preserve">עכשיו </w:t>
      </w:r>
      <w:r>
        <w:rPr>
          <w:rFonts w:hint="cs"/>
          <w:rtl/>
          <w:lang w:eastAsia="he-IL"/>
        </w:rPr>
        <w:t xml:space="preserve">כיצד סביב הזן שמדאיג, כיצד </w:t>
      </w:r>
      <w:r w:rsidR="00EC2274">
        <w:rPr>
          <w:rFonts w:hint="cs"/>
          <w:rtl/>
          <w:lang w:eastAsia="he-IL"/>
        </w:rPr>
        <w:t>לפעמים הועלו הצעות שאיננו חושבים</w:t>
      </w:r>
      <w:r>
        <w:rPr>
          <w:rFonts w:hint="cs"/>
          <w:rtl/>
          <w:lang w:eastAsia="he-IL"/>
        </w:rPr>
        <w:t xml:space="preserve"> שהן נכונות, </w:t>
      </w:r>
      <w:r w:rsidR="00EC2274">
        <w:rPr>
          <w:rFonts w:hint="cs"/>
          <w:rtl/>
          <w:lang w:eastAsia="he-IL"/>
        </w:rPr>
        <w:t xml:space="preserve">ונעשה למשל סביב איכון השב"כ </w:t>
      </w:r>
      <w:bookmarkStart w:id="537" w:name="_ETM_Q1_7221257"/>
      <w:bookmarkEnd w:id="537"/>
      <w:r w:rsidR="00EC2274">
        <w:rPr>
          <w:rFonts w:hint="cs"/>
          <w:rtl/>
          <w:lang w:eastAsia="he-IL"/>
        </w:rPr>
        <w:t xml:space="preserve">משהו שלטעמנו </w:t>
      </w:r>
      <w:r>
        <w:rPr>
          <w:rFonts w:hint="cs"/>
          <w:rtl/>
          <w:lang w:eastAsia="he-IL"/>
        </w:rPr>
        <w:t>לא היה נכון. רא</w:t>
      </w:r>
      <w:r w:rsidR="00EC2274">
        <w:rPr>
          <w:rFonts w:hint="cs"/>
          <w:rtl/>
          <w:lang w:eastAsia="he-IL"/>
        </w:rPr>
        <w:t>ו</w:t>
      </w:r>
      <w:r>
        <w:rPr>
          <w:rFonts w:hint="cs"/>
          <w:rtl/>
          <w:lang w:eastAsia="he-IL"/>
        </w:rPr>
        <w:t xml:space="preserve">י גם במקרה כזה </w:t>
      </w:r>
      <w:r w:rsidR="00EC2274">
        <w:rPr>
          <w:rFonts w:hint="cs"/>
          <w:rtl/>
          <w:lang w:eastAsia="he-IL"/>
        </w:rPr>
        <w:t xml:space="preserve">למצוא את הדרך לפיקוח פרלמנטרי בדיון, </w:t>
      </w:r>
      <w:r>
        <w:rPr>
          <w:rFonts w:hint="cs"/>
          <w:rtl/>
          <w:lang w:eastAsia="he-IL"/>
        </w:rPr>
        <w:t>גם כאשר השעון מתקתק.</w:t>
      </w:r>
      <w:r w:rsidR="00EC2274">
        <w:rPr>
          <w:rFonts w:hint="cs"/>
          <w:rtl/>
          <w:lang w:eastAsia="he-IL"/>
        </w:rPr>
        <w:t xml:space="preserve"> תודה </w:t>
      </w:r>
      <w:bookmarkStart w:id="538" w:name="_ETM_Q1_7233254"/>
      <w:bookmarkEnd w:id="538"/>
      <w:r w:rsidR="00EC2274">
        <w:rPr>
          <w:rFonts w:hint="cs"/>
          <w:rtl/>
          <w:lang w:eastAsia="he-IL"/>
        </w:rPr>
        <w:t>רבה.</w:t>
      </w:r>
    </w:p>
    <w:p w:rsidR="00662302" w:rsidRDefault="00662302" w:rsidP="00662302">
      <w:pPr>
        <w:rPr>
          <w:rtl/>
          <w:lang w:eastAsia="he-IL"/>
        </w:rPr>
      </w:pPr>
    </w:p>
    <w:p w:rsidR="00662302" w:rsidRDefault="00662302" w:rsidP="00662302">
      <w:pPr>
        <w:pStyle w:val="af6"/>
        <w:keepNext/>
        <w:rPr>
          <w:rtl/>
        </w:rPr>
      </w:pPr>
      <w:bookmarkStart w:id="539" w:name="ET_yor_5771_154"/>
      <w:r w:rsidRPr="00662302">
        <w:rPr>
          <w:rStyle w:val="TagStyle"/>
          <w:rtl/>
        </w:rPr>
        <w:t xml:space="preserve"> &lt;&lt; יור &gt;&gt; </w:t>
      </w:r>
      <w:r>
        <w:rPr>
          <w:rtl/>
        </w:rPr>
        <w:t xml:space="preserve">היו"ר איתן </w:t>
      </w:r>
      <w:proofErr w:type="spellStart"/>
      <w:r>
        <w:rPr>
          <w:rtl/>
        </w:rPr>
        <w:t>גינזבורג</w:t>
      </w:r>
      <w:proofErr w:type="spellEnd"/>
      <w:r>
        <w:rPr>
          <w:rtl/>
        </w:rPr>
        <w:t>:</w:t>
      </w:r>
      <w:r w:rsidRPr="00662302">
        <w:rPr>
          <w:rStyle w:val="TagStyle"/>
          <w:rtl/>
        </w:rPr>
        <w:t xml:space="preserve"> &lt;&lt; יור &gt;&gt;</w:t>
      </w:r>
      <w:r>
        <w:rPr>
          <w:rtl/>
        </w:rPr>
        <w:t xml:space="preserve">   </w:t>
      </w:r>
      <w:bookmarkEnd w:id="539"/>
    </w:p>
    <w:p w:rsidR="00662302" w:rsidRDefault="00662302" w:rsidP="00662302">
      <w:pPr>
        <w:pStyle w:val="KeepWithNext"/>
        <w:rPr>
          <w:rtl/>
          <w:lang w:eastAsia="he-IL"/>
        </w:rPr>
      </w:pPr>
    </w:p>
    <w:p w:rsidR="00662302" w:rsidRDefault="00662302" w:rsidP="00EC2274">
      <w:pPr>
        <w:rPr>
          <w:rtl/>
          <w:lang w:eastAsia="he-IL"/>
        </w:rPr>
      </w:pPr>
      <w:r>
        <w:rPr>
          <w:rFonts w:hint="cs"/>
          <w:rtl/>
          <w:lang w:eastAsia="he-IL"/>
        </w:rPr>
        <w:t>תודה</w:t>
      </w:r>
      <w:r w:rsidR="00EC2274">
        <w:rPr>
          <w:rFonts w:hint="cs"/>
          <w:rtl/>
          <w:lang w:eastAsia="he-IL"/>
        </w:rPr>
        <w:t xml:space="preserve"> רבה</w:t>
      </w:r>
      <w:r>
        <w:rPr>
          <w:rFonts w:hint="cs"/>
          <w:rtl/>
          <w:lang w:eastAsia="he-IL"/>
        </w:rPr>
        <w:t xml:space="preserve">. שי גל, פורום </w:t>
      </w:r>
      <w:r w:rsidR="00EC2274">
        <w:rPr>
          <w:rFonts w:hint="cs"/>
          <w:rtl/>
          <w:lang w:eastAsia="he-IL"/>
        </w:rPr>
        <w:t>ה</w:t>
      </w:r>
      <w:r>
        <w:rPr>
          <w:rFonts w:hint="cs"/>
          <w:rtl/>
          <w:lang w:eastAsia="he-IL"/>
        </w:rPr>
        <w:t>עצמאיים</w:t>
      </w:r>
      <w:r w:rsidR="00EC2274">
        <w:rPr>
          <w:rFonts w:hint="cs"/>
          <w:rtl/>
          <w:lang w:eastAsia="he-IL"/>
        </w:rPr>
        <w:t xml:space="preserve"> בהסתדרות</w:t>
      </w:r>
      <w:r>
        <w:rPr>
          <w:rFonts w:hint="cs"/>
          <w:rtl/>
          <w:lang w:eastAsia="he-IL"/>
        </w:rPr>
        <w:t>.</w:t>
      </w:r>
    </w:p>
    <w:p w:rsidR="00662302" w:rsidRDefault="00662302" w:rsidP="00662302">
      <w:pPr>
        <w:rPr>
          <w:rtl/>
          <w:lang w:eastAsia="he-IL"/>
        </w:rPr>
      </w:pPr>
    </w:p>
    <w:p w:rsidR="00662302" w:rsidRDefault="00662302" w:rsidP="00662302">
      <w:pPr>
        <w:pStyle w:val="af9"/>
        <w:keepNext/>
        <w:rPr>
          <w:rtl/>
          <w:lang w:eastAsia="he-IL"/>
        </w:rPr>
      </w:pPr>
      <w:bookmarkStart w:id="540" w:name="ET_guest_881922_155"/>
      <w:r w:rsidRPr="00662302">
        <w:rPr>
          <w:rStyle w:val="TagStyle"/>
          <w:rtl/>
        </w:rPr>
        <w:t xml:space="preserve"> &lt;&lt; אורח &gt;&gt; </w:t>
      </w:r>
      <w:r>
        <w:rPr>
          <w:rtl/>
          <w:lang w:eastAsia="he-IL"/>
        </w:rPr>
        <w:t>שי גל:</w:t>
      </w:r>
      <w:r w:rsidRPr="00662302">
        <w:rPr>
          <w:rStyle w:val="TagStyle"/>
          <w:rtl/>
        </w:rPr>
        <w:t xml:space="preserve"> &lt;&lt; אורח &gt;&gt;</w:t>
      </w:r>
      <w:r>
        <w:rPr>
          <w:rtl/>
          <w:lang w:eastAsia="he-IL"/>
        </w:rPr>
        <w:t xml:space="preserve">   </w:t>
      </w:r>
      <w:bookmarkEnd w:id="540"/>
    </w:p>
    <w:p w:rsidR="00662302" w:rsidRDefault="00662302" w:rsidP="00662302">
      <w:pPr>
        <w:pStyle w:val="KeepWithNext"/>
        <w:rPr>
          <w:rtl/>
          <w:lang w:eastAsia="he-IL"/>
        </w:rPr>
      </w:pPr>
    </w:p>
    <w:p w:rsidR="00662302" w:rsidRDefault="00662302" w:rsidP="00EC2274">
      <w:pPr>
        <w:rPr>
          <w:rtl/>
          <w:lang w:eastAsia="he-IL"/>
        </w:rPr>
      </w:pPr>
      <w:r>
        <w:rPr>
          <w:rFonts w:hint="cs"/>
          <w:rtl/>
          <w:lang w:eastAsia="he-IL"/>
        </w:rPr>
        <w:t>תודה, א</w:t>
      </w:r>
      <w:r w:rsidR="00EC2274">
        <w:rPr>
          <w:rFonts w:hint="cs"/>
          <w:rtl/>
          <w:lang w:eastAsia="he-IL"/>
        </w:rPr>
        <w:t>ד</w:t>
      </w:r>
      <w:r>
        <w:rPr>
          <w:rFonts w:hint="cs"/>
          <w:rtl/>
          <w:lang w:eastAsia="he-IL"/>
        </w:rPr>
        <w:t xml:space="preserve">וני. </w:t>
      </w:r>
      <w:r w:rsidR="00EC2274">
        <w:rPr>
          <w:rFonts w:hint="cs"/>
          <w:rtl/>
          <w:lang w:eastAsia="he-IL"/>
        </w:rPr>
        <w:t xml:space="preserve">אני רוצה להתייחס ראשית לסיפור של ההחמרה של </w:t>
      </w:r>
      <w:bookmarkStart w:id="541" w:name="_ETM_Q1_7245375"/>
      <w:bookmarkEnd w:id="541"/>
      <w:r w:rsidR="00EC2274">
        <w:rPr>
          <w:rFonts w:hint="cs"/>
          <w:rtl/>
          <w:lang w:eastAsia="he-IL"/>
        </w:rPr>
        <w:t xml:space="preserve">התו הירוק. </w:t>
      </w:r>
      <w:r>
        <w:rPr>
          <w:rFonts w:hint="cs"/>
          <w:rtl/>
          <w:lang w:eastAsia="he-IL"/>
        </w:rPr>
        <w:t xml:space="preserve">מבקשים מבעלי עסקים להיות גורם אכיפה. </w:t>
      </w:r>
      <w:r w:rsidR="00EC2274">
        <w:rPr>
          <w:rFonts w:hint="cs"/>
          <w:rtl/>
          <w:lang w:eastAsia="he-IL"/>
        </w:rPr>
        <w:t xml:space="preserve">אתה מוסיף להם עלות. </w:t>
      </w:r>
      <w:r>
        <w:rPr>
          <w:rFonts w:hint="cs"/>
          <w:rtl/>
          <w:lang w:eastAsia="he-IL"/>
        </w:rPr>
        <w:t>יכול להיות שיצטרכו להעסיק עובד</w:t>
      </w:r>
      <w:r w:rsidR="005B557D">
        <w:rPr>
          <w:rFonts w:hint="cs"/>
          <w:rtl/>
          <w:lang w:eastAsia="he-IL"/>
        </w:rPr>
        <w:t>ים</w:t>
      </w:r>
      <w:r>
        <w:rPr>
          <w:rFonts w:hint="cs"/>
          <w:rtl/>
          <w:lang w:eastAsia="he-IL"/>
        </w:rPr>
        <w:t xml:space="preserve"> נוספים במשמרת אבל ההוצאות שלהם קטנות, </w:t>
      </w:r>
      <w:r w:rsidR="00EC2274">
        <w:rPr>
          <w:rFonts w:hint="cs"/>
          <w:rtl/>
          <w:lang w:eastAsia="he-IL"/>
        </w:rPr>
        <w:t xml:space="preserve">כי יצטרכו להכניס פחות </w:t>
      </w:r>
      <w:bookmarkStart w:id="542" w:name="_ETM_Q1_7257658"/>
      <w:bookmarkEnd w:id="542"/>
      <w:r w:rsidR="00EC2274">
        <w:rPr>
          <w:rFonts w:hint="cs"/>
          <w:rtl/>
          <w:lang w:eastAsia="he-IL"/>
        </w:rPr>
        <w:t xml:space="preserve">לקוחות, </w:t>
      </w:r>
      <w:r>
        <w:rPr>
          <w:rFonts w:hint="cs"/>
          <w:rtl/>
          <w:lang w:eastAsia="he-IL"/>
        </w:rPr>
        <w:t xml:space="preserve">ויש לתת את הדעת על זה. </w:t>
      </w:r>
      <w:r w:rsidR="00EC2274">
        <w:rPr>
          <w:rFonts w:hint="cs"/>
          <w:rtl/>
          <w:lang w:eastAsia="he-IL"/>
        </w:rPr>
        <w:t xml:space="preserve">ברורה החשיבות של לעודד את החיסון </w:t>
      </w:r>
      <w:r>
        <w:rPr>
          <w:rFonts w:hint="cs"/>
          <w:rtl/>
          <w:lang w:eastAsia="he-IL"/>
        </w:rPr>
        <w:t>אבל לא על הגב של העסקים הקטנים ולא על חשבונם.</w:t>
      </w:r>
    </w:p>
    <w:p w:rsidR="00662302" w:rsidRDefault="00662302" w:rsidP="00662302">
      <w:pPr>
        <w:rPr>
          <w:rtl/>
          <w:lang w:eastAsia="he-IL"/>
        </w:rPr>
      </w:pPr>
    </w:p>
    <w:p w:rsidR="00662302" w:rsidRDefault="00EC2274" w:rsidP="00694ACA">
      <w:pPr>
        <w:rPr>
          <w:rtl/>
          <w:lang w:eastAsia="he-IL"/>
        </w:rPr>
      </w:pPr>
      <w:r>
        <w:rPr>
          <w:rFonts w:hint="cs"/>
          <w:rtl/>
          <w:lang w:eastAsia="he-IL"/>
        </w:rPr>
        <w:t xml:space="preserve">אתמול הנחתי על שולחן הממשלה מכתב שהמתין לשרים </w:t>
      </w:r>
      <w:r w:rsidR="00662302">
        <w:rPr>
          <w:rFonts w:hint="cs"/>
          <w:rtl/>
          <w:lang w:eastAsia="he-IL"/>
        </w:rPr>
        <w:t>לפני ישיבת הממשלה שמתייחס בדיוק לדבר</w:t>
      </w:r>
      <w:r w:rsidR="00694ACA">
        <w:rPr>
          <w:rFonts w:hint="cs"/>
          <w:rtl/>
          <w:lang w:eastAsia="he-IL"/>
        </w:rPr>
        <w:t>י</w:t>
      </w:r>
      <w:r w:rsidR="00662302">
        <w:rPr>
          <w:rFonts w:hint="cs"/>
          <w:rtl/>
          <w:lang w:eastAsia="he-IL"/>
        </w:rPr>
        <w:t>ם האלה.</w:t>
      </w:r>
      <w:r w:rsidR="00694ACA">
        <w:rPr>
          <w:rFonts w:hint="cs"/>
          <w:rtl/>
          <w:lang w:eastAsia="he-IL"/>
        </w:rPr>
        <w:t xml:space="preserve"> כולנו ראינו את הדיון שהתעורר שם.</w:t>
      </w:r>
    </w:p>
    <w:p w:rsidR="00662302" w:rsidRDefault="00662302" w:rsidP="00662302">
      <w:pPr>
        <w:rPr>
          <w:rtl/>
          <w:lang w:eastAsia="he-IL"/>
        </w:rPr>
      </w:pPr>
    </w:p>
    <w:p w:rsidR="00662302" w:rsidRDefault="00662302" w:rsidP="00662302">
      <w:pPr>
        <w:pStyle w:val="af6"/>
        <w:keepNext/>
        <w:rPr>
          <w:rtl/>
        </w:rPr>
      </w:pPr>
      <w:bookmarkStart w:id="543" w:name="ET_yor_5771_156"/>
      <w:r w:rsidRPr="00662302">
        <w:rPr>
          <w:rStyle w:val="TagStyle"/>
          <w:rtl/>
        </w:rPr>
        <w:t xml:space="preserve"> &lt;&lt; יור &gt;&gt; </w:t>
      </w:r>
      <w:r>
        <w:rPr>
          <w:rtl/>
        </w:rPr>
        <w:t xml:space="preserve">היו"ר איתן </w:t>
      </w:r>
      <w:proofErr w:type="spellStart"/>
      <w:r>
        <w:rPr>
          <w:rtl/>
        </w:rPr>
        <w:t>גינזבורג</w:t>
      </w:r>
      <w:proofErr w:type="spellEnd"/>
      <w:r>
        <w:rPr>
          <w:rtl/>
        </w:rPr>
        <w:t>:</w:t>
      </w:r>
      <w:r w:rsidRPr="00662302">
        <w:rPr>
          <w:rStyle w:val="TagStyle"/>
          <w:rtl/>
        </w:rPr>
        <w:t xml:space="preserve"> &lt;&lt; יור &gt;&gt;</w:t>
      </w:r>
      <w:r>
        <w:rPr>
          <w:rtl/>
        </w:rPr>
        <w:t xml:space="preserve">   </w:t>
      </w:r>
      <w:bookmarkEnd w:id="543"/>
    </w:p>
    <w:p w:rsidR="00662302" w:rsidRDefault="00662302" w:rsidP="00662302">
      <w:pPr>
        <w:pStyle w:val="KeepWithNext"/>
        <w:rPr>
          <w:rtl/>
          <w:lang w:eastAsia="he-IL"/>
        </w:rPr>
      </w:pPr>
    </w:p>
    <w:p w:rsidR="00662302" w:rsidRDefault="00662302" w:rsidP="00662302">
      <w:pPr>
        <w:rPr>
          <w:rtl/>
          <w:lang w:eastAsia="he-IL"/>
        </w:rPr>
      </w:pPr>
      <w:r>
        <w:rPr>
          <w:rFonts w:hint="cs"/>
          <w:rtl/>
          <w:lang w:eastAsia="he-IL"/>
        </w:rPr>
        <w:t>מה זאת אומרת גורמי אכיפה?</w:t>
      </w:r>
    </w:p>
    <w:p w:rsidR="00662302" w:rsidRDefault="00662302" w:rsidP="00662302">
      <w:pPr>
        <w:rPr>
          <w:rtl/>
          <w:lang w:eastAsia="he-IL"/>
        </w:rPr>
      </w:pPr>
    </w:p>
    <w:p w:rsidR="00662302" w:rsidRDefault="00662302" w:rsidP="00662302">
      <w:pPr>
        <w:pStyle w:val="-"/>
        <w:keepNext/>
        <w:rPr>
          <w:rtl/>
        </w:rPr>
      </w:pPr>
      <w:bookmarkStart w:id="544" w:name="ET_speakercontinue_881922_157"/>
      <w:r w:rsidRPr="00662302">
        <w:rPr>
          <w:rStyle w:val="TagStyle"/>
          <w:rtl/>
        </w:rPr>
        <w:t xml:space="preserve"> &lt;&lt; דובר_המשך &gt;&gt; </w:t>
      </w:r>
      <w:r>
        <w:rPr>
          <w:rtl/>
        </w:rPr>
        <w:t>שי גל:</w:t>
      </w:r>
      <w:r w:rsidRPr="00662302">
        <w:rPr>
          <w:rStyle w:val="TagStyle"/>
          <w:rtl/>
        </w:rPr>
        <w:t xml:space="preserve"> &lt;&lt; דובר_המשך &gt;&gt;</w:t>
      </w:r>
      <w:r>
        <w:rPr>
          <w:rtl/>
        </w:rPr>
        <w:t xml:space="preserve">   </w:t>
      </w:r>
      <w:bookmarkEnd w:id="544"/>
    </w:p>
    <w:p w:rsidR="00662302" w:rsidRDefault="00662302" w:rsidP="00662302">
      <w:pPr>
        <w:pStyle w:val="KeepWithNext"/>
        <w:rPr>
          <w:rtl/>
          <w:lang w:eastAsia="he-IL"/>
        </w:rPr>
      </w:pPr>
    </w:p>
    <w:p w:rsidR="00662302" w:rsidRDefault="00694ACA" w:rsidP="00694ACA">
      <w:pPr>
        <w:rPr>
          <w:rtl/>
          <w:lang w:eastAsia="he-IL"/>
        </w:rPr>
      </w:pPr>
      <w:r>
        <w:rPr>
          <w:rFonts w:hint="cs"/>
          <w:rtl/>
          <w:lang w:eastAsia="he-IL"/>
        </w:rPr>
        <w:t xml:space="preserve">ברגע שבעל עסק צריך לבדוק תו ירוק, </w:t>
      </w:r>
      <w:bookmarkStart w:id="545" w:name="_ETM_Q1_7283961"/>
      <w:bookmarkEnd w:id="545"/>
      <w:r w:rsidR="00662302">
        <w:rPr>
          <w:rFonts w:hint="cs"/>
          <w:rtl/>
          <w:lang w:eastAsia="he-IL"/>
        </w:rPr>
        <w:t>הוא גורם אכיפה. אחרת הוא נענש.</w:t>
      </w:r>
    </w:p>
    <w:p w:rsidR="00662302" w:rsidRDefault="00662302" w:rsidP="00662302">
      <w:pPr>
        <w:rPr>
          <w:rtl/>
          <w:lang w:eastAsia="he-IL"/>
        </w:rPr>
      </w:pPr>
    </w:p>
    <w:p w:rsidR="00662302" w:rsidRDefault="00662302" w:rsidP="00662302">
      <w:pPr>
        <w:pStyle w:val="af6"/>
        <w:keepNext/>
        <w:rPr>
          <w:rtl/>
        </w:rPr>
      </w:pPr>
      <w:bookmarkStart w:id="546" w:name="ET_yor_5771_158"/>
      <w:r w:rsidRPr="00662302">
        <w:rPr>
          <w:rStyle w:val="TagStyle"/>
          <w:rtl/>
        </w:rPr>
        <w:t xml:space="preserve"> &lt;&lt; יור &gt;&gt; </w:t>
      </w:r>
      <w:r>
        <w:rPr>
          <w:rtl/>
        </w:rPr>
        <w:t xml:space="preserve">היו"ר איתן </w:t>
      </w:r>
      <w:proofErr w:type="spellStart"/>
      <w:r>
        <w:rPr>
          <w:rtl/>
        </w:rPr>
        <w:t>גינזבורג</w:t>
      </w:r>
      <w:proofErr w:type="spellEnd"/>
      <w:r>
        <w:rPr>
          <w:rtl/>
        </w:rPr>
        <w:t>:</w:t>
      </w:r>
      <w:r w:rsidRPr="00662302">
        <w:rPr>
          <w:rStyle w:val="TagStyle"/>
          <w:rtl/>
        </w:rPr>
        <w:t xml:space="preserve"> &lt;&lt; יור &gt;&gt;</w:t>
      </w:r>
      <w:r>
        <w:rPr>
          <w:rtl/>
        </w:rPr>
        <w:t xml:space="preserve">   </w:t>
      </w:r>
      <w:bookmarkEnd w:id="546"/>
    </w:p>
    <w:p w:rsidR="00662302" w:rsidRDefault="00662302" w:rsidP="00662302">
      <w:pPr>
        <w:pStyle w:val="KeepWithNext"/>
        <w:rPr>
          <w:rtl/>
          <w:lang w:eastAsia="he-IL"/>
        </w:rPr>
      </w:pPr>
    </w:p>
    <w:p w:rsidR="00662302" w:rsidRDefault="00662302" w:rsidP="00662302">
      <w:pPr>
        <w:rPr>
          <w:rtl/>
          <w:lang w:eastAsia="he-IL"/>
        </w:rPr>
      </w:pPr>
      <w:r>
        <w:rPr>
          <w:rFonts w:hint="cs"/>
          <w:rtl/>
          <w:lang w:eastAsia="he-IL"/>
        </w:rPr>
        <w:t xml:space="preserve">אני חזרתי לא מזמן מצרפת. </w:t>
      </w:r>
      <w:r w:rsidR="00694ACA">
        <w:rPr>
          <w:rFonts w:hint="cs"/>
          <w:rtl/>
          <w:lang w:eastAsia="he-IL"/>
        </w:rPr>
        <w:t xml:space="preserve">בכל עסק שבו נכנסתי בדקו אותי עם תו ירוק. </w:t>
      </w:r>
      <w:r>
        <w:rPr>
          <w:rFonts w:hint="cs"/>
          <w:rtl/>
          <w:lang w:eastAsia="he-IL"/>
        </w:rPr>
        <w:t>נראה לי בסדר גמ</w:t>
      </w:r>
      <w:r w:rsidR="00694ACA">
        <w:rPr>
          <w:rFonts w:hint="cs"/>
          <w:rtl/>
          <w:lang w:eastAsia="he-IL"/>
        </w:rPr>
        <w:t xml:space="preserve">ור שהעסק יבדוק בעצמו שמי שנכנס </w:t>
      </w:r>
      <w:r>
        <w:rPr>
          <w:rFonts w:hint="cs"/>
          <w:rtl/>
          <w:lang w:eastAsia="he-IL"/>
        </w:rPr>
        <w:t>א</w:t>
      </w:r>
      <w:r w:rsidR="00694ACA">
        <w:rPr>
          <w:rFonts w:hint="cs"/>
          <w:rtl/>
          <w:lang w:eastAsia="he-IL"/>
        </w:rPr>
        <w:t>ל</w:t>
      </w:r>
      <w:r>
        <w:rPr>
          <w:rFonts w:hint="cs"/>
          <w:rtl/>
          <w:lang w:eastAsia="he-IL"/>
        </w:rPr>
        <w:t>יו הוא אדם עם תו ירוק</w:t>
      </w:r>
      <w:r w:rsidR="00694ACA">
        <w:rPr>
          <w:rFonts w:hint="cs"/>
          <w:rtl/>
          <w:lang w:eastAsia="he-IL"/>
        </w:rPr>
        <w:t xml:space="preserve">, </w:t>
      </w:r>
      <w:bookmarkStart w:id="547" w:name="_ETM_Q1_7305922"/>
      <w:bookmarkEnd w:id="547"/>
      <w:r w:rsidR="00694ACA">
        <w:rPr>
          <w:rFonts w:hint="cs"/>
          <w:rtl/>
          <w:lang w:eastAsia="he-IL"/>
        </w:rPr>
        <w:t>שחוסן ובריא. לא מסכן</w:t>
      </w:r>
      <w:r>
        <w:rPr>
          <w:rFonts w:hint="cs"/>
          <w:rtl/>
          <w:lang w:eastAsia="he-IL"/>
        </w:rPr>
        <w:t xml:space="preserve"> את הלקוחות.</w:t>
      </w:r>
    </w:p>
    <w:p w:rsidR="00662302" w:rsidRDefault="00662302" w:rsidP="00662302">
      <w:pPr>
        <w:rPr>
          <w:rtl/>
          <w:lang w:eastAsia="he-IL"/>
        </w:rPr>
      </w:pPr>
    </w:p>
    <w:p w:rsidR="00662302" w:rsidRDefault="00662302" w:rsidP="00662302">
      <w:pPr>
        <w:pStyle w:val="-"/>
        <w:keepNext/>
        <w:rPr>
          <w:rtl/>
        </w:rPr>
      </w:pPr>
      <w:bookmarkStart w:id="548" w:name="ET_speakercontinue_881922_159"/>
      <w:r w:rsidRPr="00662302">
        <w:rPr>
          <w:rStyle w:val="TagStyle"/>
          <w:rtl/>
        </w:rPr>
        <w:t xml:space="preserve"> &lt;&lt; דובר_המשך &gt;&gt; </w:t>
      </w:r>
      <w:r>
        <w:rPr>
          <w:rtl/>
        </w:rPr>
        <w:t>שי גל:</w:t>
      </w:r>
      <w:r w:rsidRPr="00662302">
        <w:rPr>
          <w:rStyle w:val="TagStyle"/>
          <w:rtl/>
        </w:rPr>
        <w:t xml:space="preserve"> &lt;&lt; דובר_המשך &gt;&gt;</w:t>
      </w:r>
      <w:r>
        <w:rPr>
          <w:rtl/>
        </w:rPr>
        <w:t xml:space="preserve">   </w:t>
      </w:r>
      <w:bookmarkEnd w:id="548"/>
    </w:p>
    <w:p w:rsidR="00662302" w:rsidRDefault="00662302" w:rsidP="00662302">
      <w:pPr>
        <w:pStyle w:val="KeepWithNext"/>
        <w:rPr>
          <w:rtl/>
          <w:lang w:eastAsia="he-IL"/>
        </w:rPr>
      </w:pPr>
    </w:p>
    <w:p w:rsidR="00662302" w:rsidRDefault="00694ACA" w:rsidP="00662302">
      <w:pPr>
        <w:rPr>
          <w:rtl/>
          <w:lang w:eastAsia="he-IL"/>
        </w:rPr>
      </w:pPr>
      <w:r>
        <w:rPr>
          <w:rFonts w:hint="cs"/>
          <w:rtl/>
          <w:lang w:eastAsia="he-IL"/>
        </w:rPr>
        <w:t xml:space="preserve">אתה מוסיף עלות לאותו עסק, בזמן שאתה מוריד את </w:t>
      </w:r>
      <w:bookmarkStart w:id="549" w:name="_ETM_Q1_7314751"/>
      <w:bookmarkEnd w:id="549"/>
      <w:r>
        <w:rPr>
          <w:rFonts w:hint="cs"/>
          <w:rtl/>
          <w:lang w:eastAsia="he-IL"/>
        </w:rPr>
        <w:t xml:space="preserve">ההכנסה. </w:t>
      </w:r>
      <w:r w:rsidR="00662302">
        <w:rPr>
          <w:rFonts w:hint="cs"/>
          <w:rtl/>
          <w:lang w:eastAsia="he-IL"/>
        </w:rPr>
        <w:t>ראוי לתת את הדעת על זה. אתה ודאי זוכר שבממשלה הקודמת התייחסנו לדברים האלה בסגר</w:t>
      </w:r>
      <w:r w:rsidR="005B557D">
        <w:rPr>
          <w:rFonts w:hint="cs"/>
          <w:rtl/>
          <w:lang w:eastAsia="he-IL"/>
        </w:rPr>
        <w:t>ים</w:t>
      </w:r>
      <w:r w:rsidR="00662302">
        <w:rPr>
          <w:rFonts w:hint="cs"/>
          <w:rtl/>
          <w:lang w:eastAsia="he-IL"/>
        </w:rPr>
        <w:t xml:space="preserve"> הקודמים. הפיצויים שניתנו </w:t>
      </w:r>
      <w:r>
        <w:rPr>
          <w:rFonts w:hint="cs"/>
          <w:rtl/>
          <w:lang w:eastAsia="he-IL"/>
        </w:rPr>
        <w:t xml:space="preserve">לעסקים אם אני זוכר נכון, </w:t>
      </w:r>
      <w:r w:rsidR="00662302">
        <w:rPr>
          <w:rFonts w:hint="cs"/>
          <w:rtl/>
          <w:lang w:eastAsia="he-IL"/>
        </w:rPr>
        <w:t>שיקפו את זה או התכוונו לכך.</w:t>
      </w:r>
    </w:p>
    <w:p w:rsidR="00662302" w:rsidRDefault="00662302" w:rsidP="00662302">
      <w:pPr>
        <w:rPr>
          <w:rtl/>
          <w:lang w:eastAsia="he-IL"/>
        </w:rPr>
      </w:pPr>
    </w:p>
    <w:p w:rsidR="00662302" w:rsidRDefault="00662302" w:rsidP="00694ACA">
      <w:pPr>
        <w:rPr>
          <w:rtl/>
          <w:lang w:eastAsia="he-IL"/>
        </w:rPr>
      </w:pPr>
      <w:r>
        <w:rPr>
          <w:rFonts w:hint="cs"/>
          <w:rtl/>
          <w:lang w:eastAsia="he-IL"/>
        </w:rPr>
        <w:t>ענ</w:t>
      </w:r>
      <w:r w:rsidR="00694ACA">
        <w:rPr>
          <w:rFonts w:hint="cs"/>
          <w:rtl/>
          <w:lang w:eastAsia="he-IL"/>
        </w:rPr>
        <w:t>י</w:t>
      </w:r>
      <w:r>
        <w:rPr>
          <w:rFonts w:hint="cs"/>
          <w:rtl/>
          <w:lang w:eastAsia="he-IL"/>
        </w:rPr>
        <w:t>ין נוסף. הסיפור לא נגמר בתיירות כפי שחשבנו שיקרה. גם את עולם הת</w:t>
      </w:r>
      <w:r w:rsidR="00694ACA">
        <w:rPr>
          <w:rFonts w:hint="cs"/>
          <w:rtl/>
          <w:lang w:eastAsia="he-IL"/>
        </w:rPr>
        <w:t>י</w:t>
      </w:r>
      <w:r>
        <w:rPr>
          <w:rFonts w:hint="cs"/>
          <w:rtl/>
          <w:lang w:eastAsia="he-IL"/>
        </w:rPr>
        <w:t xml:space="preserve">ירות עוד לא פיצו. היושב-ראש התייחס לזה בתחילת הישיבה. אם מגבילים, חייבים לפצות. </w:t>
      </w:r>
      <w:r w:rsidR="00694ACA">
        <w:rPr>
          <w:rFonts w:hint="cs"/>
          <w:rtl/>
          <w:lang w:eastAsia="he-IL"/>
        </w:rPr>
        <w:t xml:space="preserve">אני חושב שיש תמימות דעים כאן. </w:t>
      </w:r>
      <w:r>
        <w:rPr>
          <w:rFonts w:hint="cs"/>
          <w:rtl/>
          <w:lang w:eastAsia="he-IL"/>
        </w:rPr>
        <w:t xml:space="preserve">שמעתי את נציגי משרד הבריאות שעושים את עבודתם נפלאה. זה תפקידם, </w:t>
      </w:r>
      <w:r w:rsidR="00694ACA">
        <w:rPr>
          <w:rFonts w:hint="cs"/>
          <w:rtl/>
          <w:lang w:eastAsia="he-IL"/>
        </w:rPr>
        <w:t xml:space="preserve">העניין האפידמיולוגי, </w:t>
      </w:r>
      <w:r>
        <w:rPr>
          <w:rFonts w:hint="cs"/>
          <w:rtl/>
          <w:lang w:eastAsia="he-IL"/>
        </w:rPr>
        <w:t>אבל המשרדים</w:t>
      </w:r>
      <w:r w:rsidR="00694ACA">
        <w:rPr>
          <w:rFonts w:hint="cs"/>
          <w:rtl/>
          <w:lang w:eastAsia="he-IL"/>
        </w:rPr>
        <w:t xml:space="preserve"> הכלכליים</w:t>
      </w:r>
      <w:r>
        <w:rPr>
          <w:rFonts w:hint="cs"/>
          <w:rtl/>
          <w:lang w:eastAsia="he-IL"/>
        </w:rPr>
        <w:t xml:space="preserve"> שוב נעדר</w:t>
      </w:r>
      <w:r w:rsidR="005B557D">
        <w:rPr>
          <w:rFonts w:hint="cs"/>
          <w:rtl/>
          <w:lang w:eastAsia="he-IL"/>
        </w:rPr>
        <w:t>ים</w:t>
      </w:r>
      <w:r>
        <w:rPr>
          <w:rFonts w:hint="cs"/>
          <w:rtl/>
          <w:lang w:eastAsia="he-IL"/>
        </w:rPr>
        <w:t xml:space="preserve"> </w:t>
      </w:r>
      <w:r w:rsidR="00694ACA">
        <w:rPr>
          <w:rFonts w:hint="cs"/>
          <w:rtl/>
          <w:lang w:eastAsia="he-IL"/>
        </w:rPr>
        <w:t>מכאן כדי להסביר איך הם מת</w:t>
      </w:r>
      <w:r>
        <w:rPr>
          <w:rFonts w:hint="cs"/>
          <w:rtl/>
          <w:lang w:eastAsia="he-IL"/>
        </w:rPr>
        <w:t>כוונים לפצות.</w:t>
      </w:r>
    </w:p>
    <w:p w:rsidR="00694ACA" w:rsidRDefault="00694ACA" w:rsidP="00694ACA">
      <w:pPr>
        <w:rPr>
          <w:rtl/>
          <w:lang w:eastAsia="he-IL"/>
        </w:rPr>
      </w:pPr>
      <w:bookmarkStart w:id="550" w:name="_ETM_Q1_7368895"/>
      <w:bookmarkStart w:id="551" w:name="_ETM_Q1_7369034"/>
      <w:bookmarkEnd w:id="550"/>
      <w:bookmarkEnd w:id="551"/>
    </w:p>
    <w:p w:rsidR="00662302" w:rsidRDefault="00662302" w:rsidP="00662302">
      <w:pPr>
        <w:rPr>
          <w:rtl/>
          <w:lang w:eastAsia="he-IL"/>
        </w:rPr>
      </w:pPr>
      <w:r>
        <w:rPr>
          <w:rFonts w:hint="cs"/>
          <w:rtl/>
          <w:lang w:eastAsia="he-IL"/>
        </w:rPr>
        <w:t xml:space="preserve">סוגיה נוספת שהעלה </w:t>
      </w:r>
      <w:r w:rsidR="00694ACA">
        <w:rPr>
          <w:rFonts w:hint="cs"/>
          <w:rtl/>
          <w:lang w:eastAsia="he-IL"/>
        </w:rPr>
        <w:t xml:space="preserve">אתמוך </w:t>
      </w:r>
      <w:r>
        <w:rPr>
          <w:rFonts w:hint="cs"/>
          <w:rtl/>
          <w:lang w:eastAsia="he-IL"/>
        </w:rPr>
        <w:t xml:space="preserve">היושב-ראש קריב וגם היום </w:t>
      </w:r>
      <w:r w:rsidR="00694ACA">
        <w:rPr>
          <w:rFonts w:hint="cs"/>
          <w:rtl/>
          <w:lang w:eastAsia="he-IL"/>
        </w:rPr>
        <w:t>אמר אחד מחברי הכנס</w:t>
      </w:r>
      <w:bookmarkStart w:id="552" w:name="_ETM_Q1_7376843"/>
      <w:bookmarkEnd w:id="552"/>
      <w:r w:rsidR="00694ACA">
        <w:rPr>
          <w:rFonts w:hint="cs"/>
          <w:rtl/>
          <w:lang w:eastAsia="he-IL"/>
        </w:rPr>
        <w:t xml:space="preserve">ת </w:t>
      </w:r>
      <w:r>
        <w:rPr>
          <w:rtl/>
          <w:lang w:eastAsia="he-IL"/>
        </w:rPr>
        <w:t>–</w:t>
      </w:r>
      <w:r>
        <w:rPr>
          <w:rFonts w:hint="cs"/>
          <w:rtl/>
          <w:lang w:eastAsia="he-IL"/>
        </w:rPr>
        <w:t xml:space="preserve"> </w:t>
      </w:r>
      <w:r w:rsidR="00694ACA">
        <w:rPr>
          <w:rFonts w:hint="cs"/>
          <w:rtl/>
          <w:lang w:eastAsia="he-IL"/>
        </w:rPr>
        <w:t xml:space="preserve">העניין של ההסבות המקצועיות </w:t>
      </w:r>
      <w:r>
        <w:rPr>
          <w:rFonts w:hint="cs"/>
          <w:rtl/>
          <w:lang w:eastAsia="he-IL"/>
        </w:rPr>
        <w:t>לעוסקים בתיירות. יש האפשרות הזו, אבל הם בשונה מעמיתיהם השכירים</w:t>
      </w:r>
      <w:r w:rsidR="00694ACA">
        <w:rPr>
          <w:rFonts w:hint="cs"/>
          <w:rtl/>
          <w:lang w:eastAsia="he-IL"/>
        </w:rPr>
        <w:t>,</w:t>
      </w:r>
      <w:r>
        <w:rPr>
          <w:rFonts w:hint="cs"/>
          <w:rtl/>
          <w:lang w:eastAsia="he-IL"/>
        </w:rPr>
        <w:t xml:space="preserve"> לא</w:t>
      </w:r>
      <w:r w:rsidR="00694ACA">
        <w:rPr>
          <w:rFonts w:hint="cs"/>
          <w:rtl/>
          <w:lang w:eastAsia="he-IL"/>
        </w:rPr>
        <w:t xml:space="preserve"> מקבלים דמי קיום על </w:t>
      </w:r>
      <w:bookmarkStart w:id="553" w:name="_ETM_Q1_7390931"/>
      <w:bookmarkEnd w:id="553"/>
      <w:r w:rsidR="00694ACA">
        <w:rPr>
          <w:rFonts w:hint="cs"/>
          <w:rtl/>
          <w:lang w:eastAsia="he-IL"/>
        </w:rPr>
        <w:t>זה</w:t>
      </w:r>
      <w:r>
        <w:rPr>
          <w:rFonts w:hint="cs"/>
          <w:rtl/>
          <w:lang w:eastAsia="he-IL"/>
        </w:rPr>
        <w:t xml:space="preserve">. </w:t>
      </w:r>
      <w:r w:rsidR="00694ACA">
        <w:rPr>
          <w:rFonts w:hint="cs"/>
          <w:rtl/>
          <w:lang w:eastAsia="he-IL"/>
        </w:rPr>
        <w:t xml:space="preserve">בנושא הזה ישבנו עם מנכ"ל משרד הכלכלה </w:t>
      </w:r>
      <w:r>
        <w:rPr>
          <w:rFonts w:hint="cs"/>
          <w:rtl/>
          <w:lang w:eastAsia="he-IL"/>
        </w:rPr>
        <w:t>שאמר שזה יטופל. גם האוצר בעני</w:t>
      </w:r>
      <w:r w:rsidR="005B557D">
        <w:rPr>
          <w:rFonts w:hint="cs"/>
          <w:rtl/>
          <w:lang w:eastAsia="he-IL"/>
        </w:rPr>
        <w:t>ין</w:t>
      </w:r>
      <w:r>
        <w:rPr>
          <w:rFonts w:hint="cs"/>
          <w:rtl/>
          <w:lang w:eastAsia="he-IL"/>
        </w:rPr>
        <w:t xml:space="preserve">. </w:t>
      </w:r>
      <w:r w:rsidR="00694ACA">
        <w:rPr>
          <w:rFonts w:hint="cs"/>
          <w:rtl/>
          <w:lang w:eastAsia="he-IL"/>
        </w:rPr>
        <w:t xml:space="preserve">שרת הכלכלה בעצמה אמרה לי בדיון בוועדת הכלכלה </w:t>
      </w:r>
      <w:r>
        <w:rPr>
          <w:rFonts w:hint="cs"/>
          <w:rtl/>
          <w:lang w:eastAsia="he-IL"/>
        </w:rPr>
        <w:t xml:space="preserve">שהיא מטפלת בזה ותסגור </w:t>
      </w:r>
      <w:r w:rsidR="00694ACA">
        <w:rPr>
          <w:rFonts w:hint="cs"/>
          <w:rtl/>
          <w:lang w:eastAsia="he-IL"/>
        </w:rPr>
        <w:t xml:space="preserve">את זה </w:t>
      </w:r>
      <w:r>
        <w:rPr>
          <w:rFonts w:hint="cs"/>
          <w:rtl/>
          <w:lang w:eastAsia="he-IL"/>
        </w:rPr>
        <w:t>עם האוצר. עד רגע זה לא קרה כלום. אבקש את העזרה שלך, אדוני היושב-ראש</w:t>
      </w:r>
      <w:r w:rsidR="00AB321F">
        <w:rPr>
          <w:rFonts w:hint="cs"/>
          <w:rtl/>
          <w:lang w:eastAsia="he-IL"/>
        </w:rPr>
        <w:t xml:space="preserve">, </w:t>
      </w:r>
      <w:bookmarkStart w:id="554" w:name="_ETM_Q1_7409526"/>
      <w:bookmarkEnd w:id="554"/>
      <w:r w:rsidR="00AB321F">
        <w:rPr>
          <w:rFonts w:hint="cs"/>
          <w:rtl/>
          <w:lang w:eastAsia="he-IL"/>
        </w:rPr>
        <w:t>אם אפשר יהיה לטפל בזה</w:t>
      </w:r>
      <w:r>
        <w:rPr>
          <w:rFonts w:hint="cs"/>
          <w:rtl/>
          <w:lang w:eastAsia="he-IL"/>
        </w:rPr>
        <w:t>. אני יודע שהנושא הזה חשוב לך.</w:t>
      </w:r>
    </w:p>
    <w:p w:rsidR="00662302" w:rsidRDefault="00662302" w:rsidP="00662302">
      <w:pPr>
        <w:rPr>
          <w:rtl/>
          <w:lang w:eastAsia="he-IL"/>
        </w:rPr>
      </w:pPr>
    </w:p>
    <w:p w:rsidR="00662302" w:rsidRDefault="009B2C1D" w:rsidP="00AB321F">
      <w:pPr>
        <w:rPr>
          <w:rtl/>
          <w:lang w:eastAsia="he-IL"/>
        </w:rPr>
      </w:pPr>
      <w:r>
        <w:rPr>
          <w:rFonts w:hint="cs"/>
          <w:rtl/>
          <w:lang w:eastAsia="he-IL"/>
        </w:rPr>
        <w:t xml:space="preserve">התפקיד של הכנסת בכל האירוע הזה. הכנסת הרבה פעמים, נראה לי, </w:t>
      </w:r>
      <w:r w:rsidR="00AB321F">
        <w:rPr>
          <w:rFonts w:hint="cs"/>
          <w:rtl/>
          <w:lang w:eastAsia="he-IL"/>
        </w:rPr>
        <w:t xml:space="preserve">גם התייחסו לזה כאן - </w:t>
      </w:r>
      <w:r>
        <w:rPr>
          <w:rFonts w:hint="cs"/>
          <w:rtl/>
          <w:lang w:eastAsia="he-IL"/>
        </w:rPr>
        <w:t xml:space="preserve">לא מבינה את תפקידה באירוע הזה לא </w:t>
      </w:r>
      <w:r w:rsidR="00AB321F">
        <w:rPr>
          <w:rFonts w:hint="cs"/>
          <w:rtl/>
          <w:lang w:eastAsia="he-IL"/>
        </w:rPr>
        <w:t xml:space="preserve">רק </w:t>
      </w:r>
      <w:bookmarkStart w:id="555" w:name="_ETM_Q1_7432831"/>
      <w:bookmarkEnd w:id="555"/>
      <w:r>
        <w:rPr>
          <w:rFonts w:hint="cs"/>
          <w:rtl/>
          <w:lang w:eastAsia="he-IL"/>
        </w:rPr>
        <w:t>להיות חותמת גומי. דווקא ה</w:t>
      </w:r>
      <w:r w:rsidR="00AB321F">
        <w:rPr>
          <w:rFonts w:hint="cs"/>
          <w:rtl/>
          <w:lang w:eastAsia="he-IL"/>
        </w:rPr>
        <w:t>ו</w:t>
      </w:r>
      <w:r>
        <w:rPr>
          <w:rFonts w:hint="cs"/>
          <w:rtl/>
          <w:lang w:eastAsia="he-IL"/>
        </w:rPr>
        <w:t xml:space="preserve">ועדה הזאת והיושב-ראש קריב והמסמך שהוציא </w:t>
      </w:r>
      <w:r w:rsidR="00AB321F">
        <w:rPr>
          <w:rFonts w:hint="cs"/>
          <w:rtl/>
          <w:lang w:eastAsia="he-IL"/>
        </w:rPr>
        <w:t xml:space="preserve">היועץ המשפטי </w:t>
      </w:r>
      <w:r>
        <w:rPr>
          <w:rFonts w:hint="cs"/>
          <w:rtl/>
          <w:lang w:eastAsia="he-IL"/>
        </w:rPr>
        <w:t>מתייחס ל</w:t>
      </w:r>
      <w:r w:rsidR="00AB321F">
        <w:rPr>
          <w:rFonts w:hint="cs"/>
          <w:rtl/>
          <w:lang w:eastAsia="he-IL"/>
        </w:rPr>
        <w:t>עניין ה</w:t>
      </w:r>
      <w:r>
        <w:rPr>
          <w:rFonts w:hint="cs"/>
          <w:rtl/>
          <w:lang w:eastAsia="he-IL"/>
        </w:rPr>
        <w:t>פיקוח הפרלמנטרי. חשוב שהכ</w:t>
      </w:r>
      <w:r w:rsidR="00AB321F">
        <w:rPr>
          <w:rFonts w:hint="cs"/>
          <w:rtl/>
          <w:lang w:eastAsia="he-IL"/>
        </w:rPr>
        <w:t>נסת</w:t>
      </w:r>
      <w:r>
        <w:rPr>
          <w:rFonts w:hint="cs"/>
          <w:rtl/>
          <w:lang w:eastAsia="he-IL"/>
        </w:rPr>
        <w:t xml:space="preserve"> תשתמש בכוח שלה, בתפקיד שלה, </w:t>
      </w:r>
      <w:r w:rsidR="00AB321F">
        <w:rPr>
          <w:rFonts w:hint="cs"/>
          <w:rtl/>
          <w:lang w:eastAsia="he-IL"/>
        </w:rPr>
        <w:t xml:space="preserve">של </w:t>
      </w:r>
      <w:r>
        <w:rPr>
          <w:rFonts w:hint="cs"/>
          <w:rtl/>
          <w:lang w:eastAsia="he-IL"/>
        </w:rPr>
        <w:t>לא רק לפקח על ה</w:t>
      </w:r>
      <w:r w:rsidR="00AB321F">
        <w:rPr>
          <w:rFonts w:hint="cs"/>
          <w:rtl/>
          <w:lang w:eastAsia="he-IL"/>
        </w:rPr>
        <w:t>מ</w:t>
      </w:r>
      <w:r>
        <w:rPr>
          <w:rFonts w:hint="cs"/>
          <w:rtl/>
          <w:lang w:eastAsia="he-IL"/>
        </w:rPr>
        <w:t xml:space="preserve">משלה, </w:t>
      </w:r>
      <w:r w:rsidR="00AB321F">
        <w:rPr>
          <w:rFonts w:hint="cs"/>
          <w:rtl/>
          <w:lang w:eastAsia="he-IL"/>
        </w:rPr>
        <w:t xml:space="preserve">אלא גם לשים לממשלה ברקס כשצריך, כשיש הגבלות לא מידתיות </w:t>
      </w:r>
      <w:r>
        <w:rPr>
          <w:rFonts w:hint="cs"/>
          <w:rtl/>
          <w:lang w:eastAsia="he-IL"/>
        </w:rPr>
        <w:t xml:space="preserve">שפוגעות בעסקים או בשאר האזרחים בלי פיצוי </w:t>
      </w:r>
      <w:proofErr w:type="spellStart"/>
      <w:r>
        <w:rPr>
          <w:rFonts w:hint="cs"/>
          <w:rtl/>
          <w:lang w:eastAsia="he-IL"/>
        </w:rPr>
        <w:t>לצידם</w:t>
      </w:r>
      <w:proofErr w:type="spellEnd"/>
      <w:r>
        <w:rPr>
          <w:rFonts w:hint="cs"/>
          <w:rtl/>
          <w:lang w:eastAsia="he-IL"/>
        </w:rPr>
        <w:t>.</w:t>
      </w:r>
    </w:p>
    <w:p w:rsidR="009B2C1D" w:rsidRDefault="009B2C1D" w:rsidP="00662302">
      <w:pPr>
        <w:rPr>
          <w:rtl/>
          <w:lang w:eastAsia="he-IL"/>
        </w:rPr>
      </w:pPr>
    </w:p>
    <w:p w:rsidR="009B2C1D" w:rsidRDefault="009B2C1D" w:rsidP="009B2C1D">
      <w:pPr>
        <w:pStyle w:val="a4"/>
        <w:keepNext/>
        <w:rPr>
          <w:rtl/>
        </w:rPr>
      </w:pPr>
      <w:r w:rsidRPr="00D07160">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07160">
        <w:rPr>
          <w:rStyle w:val="TagStyle"/>
          <w:rtl/>
        </w:rPr>
        <w:t xml:space="preserve"> &lt;&lt; דובר &gt;&gt;</w:t>
      </w:r>
      <w:r>
        <w:rPr>
          <w:rtl/>
        </w:rPr>
        <w:t xml:space="preserve">   </w:t>
      </w:r>
    </w:p>
    <w:p w:rsidR="009B2C1D" w:rsidRDefault="009B2C1D" w:rsidP="00662302">
      <w:pPr>
        <w:rPr>
          <w:rtl/>
          <w:lang w:eastAsia="he-IL"/>
        </w:rPr>
      </w:pPr>
    </w:p>
    <w:p w:rsidR="009B2C1D" w:rsidRDefault="00AB321F" w:rsidP="00662302">
      <w:pPr>
        <w:rPr>
          <w:rtl/>
          <w:lang w:eastAsia="he-IL"/>
        </w:rPr>
      </w:pPr>
      <w:r>
        <w:rPr>
          <w:rFonts w:hint="cs"/>
          <w:rtl/>
          <w:lang w:eastAsia="he-IL"/>
        </w:rPr>
        <w:t>ו</w:t>
      </w:r>
      <w:r w:rsidR="009B2C1D">
        <w:rPr>
          <w:rFonts w:hint="cs"/>
          <w:rtl/>
          <w:lang w:eastAsia="he-IL"/>
        </w:rPr>
        <w:t>עד</w:t>
      </w:r>
      <w:r>
        <w:rPr>
          <w:rFonts w:hint="cs"/>
          <w:rtl/>
          <w:lang w:eastAsia="he-IL"/>
        </w:rPr>
        <w:t>י</w:t>
      </w:r>
      <w:r w:rsidR="009B2C1D">
        <w:rPr>
          <w:rFonts w:hint="cs"/>
          <w:rtl/>
          <w:lang w:eastAsia="he-IL"/>
        </w:rPr>
        <w:t xml:space="preserve">ין משרד הבריאות לא ענה </w:t>
      </w:r>
      <w:r w:rsidR="009B2C1D">
        <w:rPr>
          <w:rtl/>
          <w:lang w:eastAsia="he-IL"/>
        </w:rPr>
        <w:t>–</w:t>
      </w:r>
      <w:r w:rsidR="009B2C1D">
        <w:rPr>
          <w:rFonts w:hint="cs"/>
          <w:rtl/>
          <w:lang w:eastAsia="he-IL"/>
        </w:rPr>
        <w:t xml:space="preserve"> </w:t>
      </w:r>
      <w:r>
        <w:rPr>
          <w:rFonts w:hint="cs"/>
          <w:rtl/>
          <w:lang w:eastAsia="he-IL"/>
        </w:rPr>
        <w:t xml:space="preserve">שהמחוסנים נדבקים ומדביקים </w:t>
      </w:r>
      <w:r w:rsidR="009B2C1D">
        <w:rPr>
          <w:rFonts w:hint="cs"/>
          <w:rtl/>
          <w:lang w:eastAsia="he-IL"/>
        </w:rPr>
        <w:t xml:space="preserve">כך שהתו הירוק אינו רלוונטי. </w:t>
      </w:r>
      <w:r>
        <w:rPr>
          <w:rFonts w:hint="cs"/>
          <w:rtl/>
          <w:lang w:eastAsia="he-IL"/>
        </w:rPr>
        <w:t xml:space="preserve">אם אתם מענישים. </w:t>
      </w:r>
      <w:bookmarkStart w:id="556" w:name="_ETM_Q1_7484237"/>
      <w:bookmarkEnd w:id="556"/>
      <w:r w:rsidR="009B2C1D">
        <w:rPr>
          <w:rFonts w:hint="cs"/>
          <w:rtl/>
          <w:lang w:eastAsia="he-IL"/>
        </w:rPr>
        <w:t>אשמח לתשובה.</w:t>
      </w:r>
    </w:p>
    <w:p w:rsidR="009B2C1D" w:rsidRDefault="009B2C1D" w:rsidP="00662302">
      <w:pPr>
        <w:rPr>
          <w:rtl/>
          <w:lang w:eastAsia="he-IL"/>
        </w:rPr>
      </w:pPr>
    </w:p>
    <w:p w:rsidR="009B2C1D" w:rsidRDefault="009B2C1D" w:rsidP="009B2C1D">
      <w:pPr>
        <w:pStyle w:val="af6"/>
        <w:keepNext/>
        <w:rPr>
          <w:rtl/>
        </w:rPr>
      </w:pPr>
      <w:bookmarkStart w:id="557" w:name="ET_yor_5771_160"/>
      <w:r w:rsidRPr="009B2C1D">
        <w:rPr>
          <w:rStyle w:val="TagStyle"/>
          <w:rtl/>
        </w:rPr>
        <w:t xml:space="preserve"> &lt;&lt; יור &gt;&gt; </w:t>
      </w:r>
      <w:r>
        <w:rPr>
          <w:rtl/>
        </w:rPr>
        <w:t xml:space="preserve">היו"ר איתן </w:t>
      </w:r>
      <w:proofErr w:type="spellStart"/>
      <w:r>
        <w:rPr>
          <w:rtl/>
        </w:rPr>
        <w:t>גינזבורג</w:t>
      </w:r>
      <w:proofErr w:type="spellEnd"/>
      <w:r>
        <w:rPr>
          <w:rtl/>
        </w:rPr>
        <w:t>:</w:t>
      </w:r>
      <w:r w:rsidRPr="009B2C1D">
        <w:rPr>
          <w:rStyle w:val="TagStyle"/>
          <w:rtl/>
        </w:rPr>
        <w:t xml:space="preserve"> &lt;&lt; יור &gt;&gt;</w:t>
      </w:r>
      <w:r>
        <w:rPr>
          <w:rtl/>
        </w:rPr>
        <w:t xml:space="preserve">   </w:t>
      </w:r>
      <w:bookmarkEnd w:id="557"/>
    </w:p>
    <w:p w:rsidR="009B2C1D" w:rsidRDefault="009B2C1D" w:rsidP="009B2C1D">
      <w:pPr>
        <w:pStyle w:val="KeepWithNext"/>
        <w:rPr>
          <w:rtl/>
          <w:lang w:eastAsia="he-IL"/>
        </w:rPr>
      </w:pPr>
    </w:p>
    <w:p w:rsidR="009B2C1D" w:rsidRDefault="009B2C1D" w:rsidP="00AB321F">
      <w:pPr>
        <w:rPr>
          <w:rtl/>
          <w:lang w:eastAsia="he-IL"/>
        </w:rPr>
      </w:pPr>
      <w:r>
        <w:rPr>
          <w:rFonts w:hint="cs"/>
          <w:rtl/>
          <w:lang w:eastAsia="he-IL"/>
        </w:rPr>
        <w:t>יש פה שתי יועצות משפטיות ולא רופאות. כשיתקיים הדיון בסעיפים</w:t>
      </w:r>
      <w:r w:rsidR="00AB321F">
        <w:rPr>
          <w:rFonts w:hint="cs"/>
          <w:rtl/>
          <w:lang w:eastAsia="he-IL"/>
        </w:rPr>
        <w:t xml:space="preserve"> עצמם</w:t>
      </w:r>
      <w:r>
        <w:rPr>
          <w:rFonts w:hint="cs"/>
          <w:rtl/>
          <w:lang w:eastAsia="he-IL"/>
        </w:rPr>
        <w:t>, נבקש</w:t>
      </w:r>
      <w:r w:rsidR="00AB321F">
        <w:rPr>
          <w:rFonts w:hint="cs"/>
          <w:rtl/>
          <w:lang w:eastAsia="he-IL"/>
        </w:rPr>
        <w:t xml:space="preserve"> מאנשי המקצוע שיגיעו לכאן</w:t>
      </w:r>
      <w:r>
        <w:rPr>
          <w:rFonts w:hint="cs"/>
          <w:rtl/>
          <w:lang w:eastAsia="he-IL"/>
        </w:rPr>
        <w:t>.</w:t>
      </w:r>
    </w:p>
    <w:p w:rsidR="009B2C1D" w:rsidRDefault="009B2C1D" w:rsidP="009B2C1D">
      <w:pPr>
        <w:rPr>
          <w:rtl/>
          <w:lang w:eastAsia="he-IL"/>
        </w:rPr>
      </w:pPr>
    </w:p>
    <w:p w:rsidR="009B2C1D" w:rsidRDefault="009B2C1D" w:rsidP="009B2C1D">
      <w:pPr>
        <w:pStyle w:val="a4"/>
        <w:keepNext/>
        <w:rPr>
          <w:rtl/>
        </w:rPr>
      </w:pPr>
      <w:r w:rsidRPr="00D07160">
        <w:rPr>
          <w:rStyle w:val="TagStyle"/>
          <w:rtl/>
        </w:rPr>
        <w:t xml:space="preserve">&lt;&lt;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D07160">
        <w:rPr>
          <w:rStyle w:val="TagStyle"/>
          <w:rtl/>
        </w:rPr>
        <w:t xml:space="preserve"> &lt;&lt; דובר &gt;&gt;</w:t>
      </w:r>
      <w:r>
        <w:rPr>
          <w:rtl/>
        </w:rPr>
        <w:t xml:space="preserve">   </w:t>
      </w:r>
    </w:p>
    <w:p w:rsidR="009B2C1D" w:rsidRDefault="009B2C1D" w:rsidP="009B2C1D">
      <w:pPr>
        <w:rPr>
          <w:rtl/>
          <w:lang w:eastAsia="he-IL"/>
        </w:rPr>
      </w:pPr>
    </w:p>
    <w:p w:rsidR="009B2C1D" w:rsidRDefault="00AB321F" w:rsidP="00AB321F">
      <w:pPr>
        <w:rPr>
          <w:rtl/>
          <w:lang w:eastAsia="he-IL"/>
        </w:rPr>
      </w:pPr>
      <w:r>
        <w:rPr>
          <w:rFonts w:hint="cs"/>
          <w:rtl/>
          <w:lang w:eastAsia="he-IL"/>
        </w:rPr>
        <w:t xml:space="preserve">עוד משפט. אני לא </w:t>
      </w:r>
      <w:bookmarkStart w:id="558" w:name="_ETM_Q1_7498109"/>
      <w:bookmarkEnd w:id="558"/>
      <w:r>
        <w:rPr>
          <w:rFonts w:hint="cs"/>
          <w:rtl/>
          <w:lang w:eastAsia="he-IL"/>
        </w:rPr>
        <w:t xml:space="preserve">חושב, ואני מרגיש את זה מהוועדה ומהייעוץ המשפטי של הוועדה, ואתם </w:t>
      </w:r>
      <w:r w:rsidR="009B2C1D">
        <w:rPr>
          <w:rFonts w:hint="cs"/>
          <w:rtl/>
          <w:lang w:eastAsia="he-IL"/>
        </w:rPr>
        <w:t>עמלים</w:t>
      </w:r>
      <w:r>
        <w:rPr>
          <w:rFonts w:hint="cs"/>
          <w:rtl/>
          <w:lang w:eastAsia="he-IL"/>
        </w:rPr>
        <w:t xml:space="preserve"> </w:t>
      </w:r>
      <w:r w:rsidR="009B2C1D">
        <w:rPr>
          <w:rFonts w:hint="cs"/>
          <w:rtl/>
          <w:lang w:eastAsia="he-IL"/>
        </w:rPr>
        <w:t xml:space="preserve">על זה, </w:t>
      </w:r>
      <w:r>
        <w:rPr>
          <w:rFonts w:hint="cs"/>
          <w:rtl/>
          <w:lang w:eastAsia="he-IL"/>
        </w:rPr>
        <w:t xml:space="preserve">ומוודאים </w:t>
      </w:r>
      <w:r w:rsidR="009B2C1D">
        <w:rPr>
          <w:rFonts w:hint="cs"/>
          <w:rtl/>
          <w:lang w:eastAsia="he-IL"/>
        </w:rPr>
        <w:t xml:space="preserve">שזכויות האדם יישמרו. בפועל יש חשש גדול מאוד של ציבור הולך וגדל, ואני חושש על זכויות האדם שבעקבות </w:t>
      </w:r>
      <w:r>
        <w:rPr>
          <w:rFonts w:hint="cs"/>
          <w:rtl/>
          <w:lang w:eastAsia="he-IL"/>
        </w:rPr>
        <w:t>המצב ה</w:t>
      </w:r>
      <w:r w:rsidR="009B2C1D">
        <w:rPr>
          <w:rFonts w:hint="cs"/>
          <w:rtl/>
          <w:lang w:eastAsia="he-IL"/>
        </w:rPr>
        <w:t xml:space="preserve">זה מנצלים </w:t>
      </w:r>
      <w:r>
        <w:rPr>
          <w:rFonts w:hint="cs"/>
          <w:rtl/>
          <w:lang w:eastAsia="he-IL"/>
        </w:rPr>
        <w:t xml:space="preserve">את זה </w:t>
      </w:r>
      <w:r w:rsidR="009B2C1D">
        <w:rPr>
          <w:rFonts w:hint="cs"/>
          <w:rtl/>
          <w:lang w:eastAsia="he-IL"/>
        </w:rPr>
        <w:t>ופוגעים ב</w:t>
      </w:r>
      <w:r>
        <w:rPr>
          <w:rFonts w:hint="cs"/>
          <w:rtl/>
          <w:lang w:eastAsia="he-IL"/>
        </w:rPr>
        <w:t>זכויות האדם</w:t>
      </w:r>
      <w:r w:rsidR="009B2C1D">
        <w:rPr>
          <w:rFonts w:hint="cs"/>
          <w:rtl/>
          <w:lang w:eastAsia="he-IL"/>
        </w:rPr>
        <w:t xml:space="preserve">. התו הירוק בעיניי </w:t>
      </w:r>
      <w:r>
        <w:rPr>
          <w:rFonts w:hint="cs"/>
          <w:rtl/>
          <w:lang w:eastAsia="he-IL"/>
        </w:rPr>
        <w:t xml:space="preserve">אחיזת עיניים שלצערי </w:t>
      </w:r>
      <w:bookmarkStart w:id="559" w:name="_ETM_Q1_7527392"/>
      <w:bookmarkEnd w:id="559"/>
      <w:r w:rsidR="009B2C1D">
        <w:rPr>
          <w:rFonts w:hint="cs"/>
          <w:rtl/>
          <w:lang w:eastAsia="he-IL"/>
        </w:rPr>
        <w:t xml:space="preserve">נכשל. </w:t>
      </w:r>
      <w:r>
        <w:rPr>
          <w:rFonts w:hint="cs"/>
          <w:rtl/>
          <w:lang w:eastAsia="he-IL"/>
        </w:rPr>
        <w:t xml:space="preserve">זו עובדה, </w:t>
      </w:r>
      <w:r w:rsidR="009B2C1D">
        <w:rPr>
          <w:rFonts w:hint="cs"/>
          <w:rtl/>
          <w:lang w:eastAsia="he-IL"/>
        </w:rPr>
        <w:t>נתונים של משרד הבריאות, לא שלי.</w:t>
      </w:r>
    </w:p>
    <w:p w:rsidR="009B2C1D" w:rsidRDefault="009B2C1D" w:rsidP="009B2C1D">
      <w:pPr>
        <w:rPr>
          <w:rtl/>
          <w:lang w:eastAsia="he-IL"/>
        </w:rPr>
      </w:pPr>
    </w:p>
    <w:p w:rsidR="009B2C1D" w:rsidRDefault="009B2C1D" w:rsidP="009B2C1D">
      <w:pPr>
        <w:pStyle w:val="af6"/>
        <w:keepNext/>
        <w:rPr>
          <w:rtl/>
        </w:rPr>
      </w:pPr>
      <w:bookmarkStart w:id="560" w:name="ET_yor_5771_161"/>
      <w:r w:rsidRPr="009B2C1D">
        <w:rPr>
          <w:rStyle w:val="TagStyle"/>
          <w:rtl/>
        </w:rPr>
        <w:t xml:space="preserve"> &lt;&lt; יור &gt;&gt; </w:t>
      </w:r>
      <w:r>
        <w:rPr>
          <w:rtl/>
        </w:rPr>
        <w:t xml:space="preserve">היו"ר איתן </w:t>
      </w:r>
      <w:proofErr w:type="spellStart"/>
      <w:r>
        <w:rPr>
          <w:rtl/>
        </w:rPr>
        <w:t>גינזבורג</w:t>
      </w:r>
      <w:proofErr w:type="spellEnd"/>
      <w:r>
        <w:rPr>
          <w:rtl/>
        </w:rPr>
        <w:t>:</w:t>
      </w:r>
      <w:r w:rsidRPr="009B2C1D">
        <w:rPr>
          <w:rStyle w:val="TagStyle"/>
          <w:rtl/>
        </w:rPr>
        <w:t xml:space="preserve"> &lt;&lt; יור &gt;&gt;</w:t>
      </w:r>
      <w:r>
        <w:rPr>
          <w:rtl/>
        </w:rPr>
        <w:t xml:space="preserve">   </w:t>
      </w:r>
      <w:bookmarkEnd w:id="560"/>
    </w:p>
    <w:p w:rsidR="009B2C1D" w:rsidRDefault="009B2C1D" w:rsidP="009B2C1D">
      <w:pPr>
        <w:pStyle w:val="KeepWithNext"/>
        <w:rPr>
          <w:rtl/>
          <w:lang w:eastAsia="he-IL"/>
        </w:rPr>
      </w:pPr>
    </w:p>
    <w:p w:rsidR="009B2C1D" w:rsidRDefault="00AB321F" w:rsidP="00AB321F">
      <w:pPr>
        <w:rPr>
          <w:rtl/>
          <w:lang w:eastAsia="he-IL"/>
        </w:rPr>
      </w:pPr>
      <w:r>
        <w:rPr>
          <w:rFonts w:hint="cs"/>
          <w:rtl/>
          <w:lang w:eastAsia="he-IL"/>
        </w:rPr>
        <w:t>תודה. ד"ר עמיר</w:t>
      </w:r>
      <w:r w:rsidR="009B2C1D">
        <w:rPr>
          <w:rFonts w:hint="cs"/>
          <w:rtl/>
          <w:lang w:eastAsia="he-IL"/>
        </w:rPr>
        <w:t xml:space="preserve"> פוקס, המכון הישראלי לדמוקרטיה.</w:t>
      </w:r>
      <w:r>
        <w:rPr>
          <w:rFonts w:hint="cs"/>
          <w:rtl/>
          <w:lang w:eastAsia="he-IL"/>
        </w:rPr>
        <w:t xml:space="preserve"> בבקשה, אדוני.</w:t>
      </w:r>
    </w:p>
    <w:p w:rsidR="009B2C1D" w:rsidRDefault="009B2C1D" w:rsidP="009B2C1D">
      <w:pPr>
        <w:rPr>
          <w:rtl/>
          <w:lang w:eastAsia="he-IL"/>
        </w:rPr>
      </w:pPr>
    </w:p>
    <w:p w:rsidR="009B2C1D" w:rsidRDefault="009B2C1D" w:rsidP="009B2C1D">
      <w:pPr>
        <w:pStyle w:val="af9"/>
        <w:keepNext/>
        <w:rPr>
          <w:rtl/>
          <w:lang w:eastAsia="he-IL"/>
        </w:rPr>
      </w:pPr>
      <w:bookmarkStart w:id="561" w:name="ET_guest_621135_162"/>
      <w:r w:rsidRPr="009B2C1D">
        <w:rPr>
          <w:rStyle w:val="TagStyle"/>
          <w:rtl/>
        </w:rPr>
        <w:t xml:space="preserve"> &lt;&lt; אורח &gt;&gt; </w:t>
      </w:r>
      <w:r>
        <w:rPr>
          <w:rtl/>
          <w:lang w:eastAsia="he-IL"/>
        </w:rPr>
        <w:t>עמיר פוקס:</w:t>
      </w:r>
      <w:r w:rsidRPr="009B2C1D">
        <w:rPr>
          <w:rStyle w:val="TagStyle"/>
          <w:rtl/>
        </w:rPr>
        <w:t xml:space="preserve"> &lt;&lt; אורח &gt;&gt;</w:t>
      </w:r>
      <w:r>
        <w:rPr>
          <w:rtl/>
          <w:lang w:eastAsia="he-IL"/>
        </w:rPr>
        <w:t xml:space="preserve">   </w:t>
      </w:r>
      <w:bookmarkEnd w:id="561"/>
    </w:p>
    <w:p w:rsidR="009B2C1D" w:rsidRDefault="009B2C1D" w:rsidP="009B2C1D">
      <w:pPr>
        <w:pStyle w:val="KeepWithNext"/>
        <w:rPr>
          <w:rtl/>
          <w:lang w:eastAsia="he-IL"/>
        </w:rPr>
      </w:pPr>
    </w:p>
    <w:p w:rsidR="009B2C1D" w:rsidRDefault="000C1378" w:rsidP="000576C5">
      <w:pPr>
        <w:rPr>
          <w:rtl/>
          <w:lang w:eastAsia="he-IL"/>
        </w:rPr>
      </w:pPr>
      <w:r>
        <w:rPr>
          <w:rFonts w:hint="cs"/>
          <w:rtl/>
          <w:lang w:eastAsia="he-IL"/>
        </w:rPr>
        <w:t>תודה. אנחנו אמנם בדיון הכללי אז אתן כמה הערות. באופן כללי, התיקון המוצע הוא טוב, חיובי. אנו רואים בו הרבה נקודות חיוביות. בעיקר ההורדה של האפ</w:t>
      </w:r>
      <w:r w:rsidR="00AB321F">
        <w:rPr>
          <w:rFonts w:hint="cs"/>
          <w:rtl/>
          <w:lang w:eastAsia="he-IL"/>
        </w:rPr>
        <w:t>ש</w:t>
      </w:r>
      <w:r>
        <w:rPr>
          <w:rFonts w:hint="cs"/>
          <w:rtl/>
          <w:lang w:eastAsia="he-IL"/>
        </w:rPr>
        <w:t xml:space="preserve">רות </w:t>
      </w:r>
      <w:r w:rsidR="000576C5">
        <w:rPr>
          <w:rFonts w:hint="cs"/>
          <w:rtl/>
          <w:lang w:eastAsia="he-IL"/>
        </w:rPr>
        <w:t xml:space="preserve">להגביל </w:t>
      </w:r>
      <w:r>
        <w:rPr>
          <w:rFonts w:hint="cs"/>
          <w:rtl/>
          <w:lang w:eastAsia="he-IL"/>
        </w:rPr>
        <w:t xml:space="preserve">את ההפגנות </w:t>
      </w:r>
      <w:proofErr w:type="spellStart"/>
      <w:r>
        <w:rPr>
          <w:rFonts w:hint="cs"/>
          <w:rtl/>
          <w:lang w:eastAsia="he-IL"/>
        </w:rPr>
        <w:t>שהיתה</w:t>
      </w:r>
      <w:proofErr w:type="spellEnd"/>
      <w:r>
        <w:rPr>
          <w:rFonts w:hint="cs"/>
          <w:rtl/>
          <w:lang w:eastAsia="he-IL"/>
        </w:rPr>
        <w:t xml:space="preserve"> בלתי חוקתית כפי שקבע בג"ץ. </w:t>
      </w:r>
      <w:r w:rsidR="000576C5">
        <w:rPr>
          <w:rFonts w:hint="cs"/>
          <w:rtl/>
          <w:lang w:eastAsia="he-IL"/>
        </w:rPr>
        <w:t xml:space="preserve">כך </w:t>
      </w:r>
      <w:bookmarkStart w:id="562" w:name="_ETM_Q1_7577181"/>
      <w:bookmarkEnd w:id="562"/>
      <w:r w:rsidR="000576C5">
        <w:rPr>
          <w:rFonts w:hint="cs"/>
          <w:rtl/>
          <w:lang w:eastAsia="he-IL"/>
        </w:rPr>
        <w:t xml:space="preserve">חשבנו גם מלכתחילה, אני חושב שזה היה מיותר וטוב שמורידים </w:t>
      </w:r>
      <w:bookmarkStart w:id="563" w:name="_ETM_Q1_7581758"/>
      <w:bookmarkEnd w:id="563"/>
      <w:r w:rsidR="000576C5">
        <w:rPr>
          <w:rFonts w:hint="cs"/>
          <w:rtl/>
          <w:lang w:eastAsia="he-IL"/>
        </w:rPr>
        <w:t>את זה.</w:t>
      </w:r>
    </w:p>
    <w:p w:rsidR="000C1378" w:rsidRDefault="000C1378" w:rsidP="000C1378">
      <w:pPr>
        <w:rPr>
          <w:rtl/>
          <w:lang w:eastAsia="he-IL"/>
        </w:rPr>
      </w:pPr>
    </w:p>
    <w:p w:rsidR="000C1378" w:rsidRDefault="000C1378" w:rsidP="000576C5">
      <w:pPr>
        <w:rPr>
          <w:rtl/>
          <w:lang w:eastAsia="he-IL"/>
        </w:rPr>
      </w:pPr>
      <w:r>
        <w:rPr>
          <w:rFonts w:hint="cs"/>
          <w:rtl/>
          <w:lang w:eastAsia="he-IL"/>
        </w:rPr>
        <w:t>הנקודה העיקרית שאנו לא מרוצים</w:t>
      </w:r>
      <w:r w:rsidR="000576C5">
        <w:rPr>
          <w:rFonts w:hint="cs"/>
          <w:rtl/>
          <w:lang w:eastAsia="he-IL"/>
        </w:rPr>
        <w:t xml:space="preserve"> </w:t>
      </w:r>
      <w:r>
        <w:rPr>
          <w:rFonts w:hint="cs"/>
          <w:rtl/>
          <w:lang w:eastAsia="he-IL"/>
        </w:rPr>
        <w:t xml:space="preserve">מהתיקון היא </w:t>
      </w:r>
      <w:r>
        <w:rPr>
          <w:rtl/>
          <w:lang w:eastAsia="he-IL"/>
        </w:rPr>
        <w:t>–</w:t>
      </w:r>
      <w:r>
        <w:rPr>
          <w:rFonts w:hint="cs"/>
          <w:rtl/>
          <w:lang w:eastAsia="he-IL"/>
        </w:rPr>
        <w:t xml:space="preserve"> ואני כן מרוצה מהשיח שמתקיים היום ותומך בדעות שנשמעו היום ב</w:t>
      </w:r>
      <w:r w:rsidR="000576C5">
        <w:rPr>
          <w:rFonts w:hint="cs"/>
          <w:rtl/>
          <w:lang w:eastAsia="he-IL"/>
        </w:rPr>
        <w:t>ו</w:t>
      </w:r>
      <w:r>
        <w:rPr>
          <w:rFonts w:hint="cs"/>
          <w:rtl/>
          <w:lang w:eastAsia="he-IL"/>
        </w:rPr>
        <w:t xml:space="preserve">ועדה </w:t>
      </w:r>
      <w:r>
        <w:rPr>
          <w:rtl/>
          <w:lang w:eastAsia="he-IL"/>
        </w:rPr>
        <w:t>–</w:t>
      </w:r>
      <w:r>
        <w:rPr>
          <w:rFonts w:hint="cs"/>
          <w:rtl/>
          <w:lang w:eastAsia="he-IL"/>
        </w:rPr>
        <w:t xml:space="preserve"> שיש לחשוב </w:t>
      </w:r>
      <w:r w:rsidR="000576C5">
        <w:rPr>
          <w:rFonts w:hint="cs"/>
          <w:rtl/>
          <w:lang w:eastAsia="he-IL"/>
        </w:rPr>
        <w:t xml:space="preserve">על שינוי יותר מהותי מבחינת </w:t>
      </w:r>
      <w:proofErr w:type="spellStart"/>
      <w:r w:rsidR="000576C5">
        <w:rPr>
          <w:rFonts w:hint="cs"/>
          <w:rtl/>
          <w:lang w:eastAsia="he-IL"/>
        </w:rPr>
        <w:t>האיזונים</w:t>
      </w:r>
      <w:proofErr w:type="spellEnd"/>
      <w:r w:rsidR="000576C5">
        <w:rPr>
          <w:rFonts w:hint="cs"/>
          <w:rtl/>
          <w:lang w:eastAsia="he-IL"/>
        </w:rPr>
        <w:t xml:space="preserve"> </w:t>
      </w:r>
      <w:r>
        <w:rPr>
          <w:rFonts w:hint="cs"/>
          <w:rtl/>
          <w:lang w:eastAsia="he-IL"/>
        </w:rPr>
        <w:t>בין הכנסת לממ</w:t>
      </w:r>
      <w:r w:rsidR="000576C5">
        <w:rPr>
          <w:rFonts w:hint="cs"/>
          <w:rtl/>
          <w:lang w:eastAsia="he-IL"/>
        </w:rPr>
        <w:t>ש</w:t>
      </w:r>
      <w:r>
        <w:rPr>
          <w:rFonts w:hint="cs"/>
          <w:rtl/>
          <w:lang w:eastAsia="he-IL"/>
        </w:rPr>
        <w:t>לה</w:t>
      </w:r>
      <w:r w:rsidR="000576C5">
        <w:rPr>
          <w:rFonts w:hint="cs"/>
          <w:rtl/>
          <w:lang w:eastAsia="he-IL"/>
        </w:rPr>
        <w:t>.</w:t>
      </w:r>
      <w:r>
        <w:rPr>
          <w:rFonts w:hint="cs"/>
          <w:rtl/>
          <w:lang w:eastAsia="he-IL"/>
        </w:rPr>
        <w:t xml:space="preserve"> מלכתחילה חשבנו שה</w:t>
      </w:r>
      <w:r w:rsidR="000576C5">
        <w:rPr>
          <w:rFonts w:hint="cs"/>
          <w:rtl/>
          <w:lang w:eastAsia="he-IL"/>
        </w:rPr>
        <w:t>מודל הזה של כניסה אוטומטית לתוקף</w:t>
      </w:r>
      <w:r>
        <w:rPr>
          <w:rFonts w:hint="cs"/>
          <w:rtl/>
          <w:lang w:eastAsia="he-IL"/>
        </w:rPr>
        <w:t xml:space="preserve"> תוך 24 שעות אינו נכון, מהרבה בחינות. גם מבחינת יעילות זה יצר </w:t>
      </w:r>
      <w:r w:rsidR="000576C5">
        <w:rPr>
          <w:rFonts w:hint="cs"/>
          <w:rtl/>
          <w:lang w:eastAsia="he-IL"/>
        </w:rPr>
        <w:t xml:space="preserve">הרבה פעמים </w:t>
      </w:r>
      <w:bookmarkStart w:id="564" w:name="_ETM_Q1_7617115"/>
      <w:bookmarkEnd w:id="564"/>
      <w:r>
        <w:rPr>
          <w:rFonts w:hint="cs"/>
          <w:rtl/>
          <w:lang w:eastAsia="he-IL"/>
        </w:rPr>
        <w:t xml:space="preserve">מצב שהוועדה מתמודדת </w:t>
      </w:r>
      <w:r>
        <w:rPr>
          <w:rtl/>
          <w:lang w:eastAsia="he-IL"/>
        </w:rPr>
        <w:t>–</w:t>
      </w:r>
      <w:r>
        <w:rPr>
          <w:rFonts w:hint="cs"/>
          <w:rtl/>
          <w:lang w:eastAsia="he-IL"/>
        </w:rPr>
        <w:t xml:space="preserve"> אין לנו זמן לדון אז ניתן לזה להיכנס לתוקף, </w:t>
      </w:r>
      <w:r w:rsidR="000576C5">
        <w:rPr>
          <w:rFonts w:hint="cs"/>
          <w:rtl/>
          <w:lang w:eastAsia="he-IL"/>
        </w:rPr>
        <w:t xml:space="preserve">ואז כבר זה מצב שיש להתמודד </w:t>
      </w:r>
      <w:proofErr w:type="spellStart"/>
      <w:r w:rsidR="000576C5">
        <w:rPr>
          <w:rFonts w:hint="cs"/>
          <w:rtl/>
          <w:lang w:eastAsia="he-IL"/>
        </w:rPr>
        <w:t>איתו</w:t>
      </w:r>
      <w:proofErr w:type="spellEnd"/>
      <w:r w:rsidR="000576C5">
        <w:rPr>
          <w:rFonts w:hint="cs"/>
          <w:rtl/>
          <w:lang w:eastAsia="he-IL"/>
        </w:rPr>
        <w:t>, ו</w:t>
      </w:r>
      <w:r>
        <w:rPr>
          <w:rFonts w:hint="cs"/>
          <w:rtl/>
          <w:lang w:eastAsia="he-IL"/>
        </w:rPr>
        <w:t xml:space="preserve">לשנות, זה מבלבל את הציבור, </w:t>
      </w:r>
      <w:r w:rsidR="000576C5">
        <w:rPr>
          <w:rFonts w:hint="cs"/>
          <w:rtl/>
          <w:lang w:eastAsia="he-IL"/>
        </w:rPr>
        <w:t>כי התקנה נכנס</w:t>
      </w:r>
      <w:bookmarkStart w:id="565" w:name="_ETM_Q1_7633026"/>
      <w:bookmarkEnd w:id="565"/>
      <w:r w:rsidR="000576C5">
        <w:rPr>
          <w:rFonts w:hint="cs"/>
          <w:rtl/>
          <w:lang w:eastAsia="he-IL"/>
        </w:rPr>
        <w:t xml:space="preserve">ה לתוקף, </w:t>
      </w:r>
      <w:r>
        <w:rPr>
          <w:rFonts w:hint="cs"/>
          <w:rtl/>
          <w:lang w:eastAsia="he-IL"/>
        </w:rPr>
        <w:t>אז יש את זה כשיקול שאתה לא רוצה לשנות משהו שנכנס לתוקף. כל המודל הזה היה בפיקוח פרלמנטרי מאוד בעייתי. כ</w:t>
      </w:r>
      <w:r w:rsidR="000576C5">
        <w:rPr>
          <w:rFonts w:hint="cs"/>
          <w:rtl/>
          <w:lang w:eastAsia="he-IL"/>
        </w:rPr>
        <w:t>פי</w:t>
      </w:r>
      <w:r>
        <w:rPr>
          <w:rFonts w:hint="cs"/>
          <w:rtl/>
          <w:lang w:eastAsia="he-IL"/>
        </w:rPr>
        <w:t xml:space="preserve"> שאמרו חלק מחברי הכנ</w:t>
      </w:r>
      <w:r w:rsidR="000576C5">
        <w:rPr>
          <w:rFonts w:hint="cs"/>
          <w:rtl/>
          <w:lang w:eastAsia="he-IL"/>
        </w:rPr>
        <w:t>סת</w:t>
      </w:r>
      <w:r>
        <w:rPr>
          <w:rFonts w:hint="cs"/>
          <w:rtl/>
          <w:lang w:eastAsia="he-IL"/>
        </w:rPr>
        <w:t>, גם שרן</w:t>
      </w:r>
      <w:r w:rsidR="000576C5">
        <w:rPr>
          <w:rFonts w:hint="cs"/>
          <w:rtl/>
          <w:lang w:eastAsia="he-IL"/>
        </w:rPr>
        <w:t xml:space="preserve"> השכל, אנו פוגעים בזכויות הכי ב</w:t>
      </w:r>
      <w:r>
        <w:rPr>
          <w:rFonts w:hint="cs"/>
          <w:rtl/>
          <w:lang w:eastAsia="he-IL"/>
        </w:rPr>
        <w:t>ס</w:t>
      </w:r>
      <w:r w:rsidR="000576C5">
        <w:rPr>
          <w:rFonts w:hint="cs"/>
          <w:rtl/>
          <w:lang w:eastAsia="he-IL"/>
        </w:rPr>
        <w:t>י</w:t>
      </w:r>
      <w:r>
        <w:rPr>
          <w:rFonts w:hint="cs"/>
          <w:rtl/>
          <w:lang w:eastAsia="he-IL"/>
        </w:rPr>
        <w:t>סיות של אזרח</w:t>
      </w:r>
      <w:r w:rsidR="005B557D">
        <w:rPr>
          <w:rFonts w:hint="cs"/>
          <w:rtl/>
          <w:lang w:eastAsia="he-IL"/>
        </w:rPr>
        <w:t>ים</w:t>
      </w:r>
      <w:r w:rsidR="000576C5">
        <w:rPr>
          <w:rFonts w:hint="cs"/>
          <w:rtl/>
          <w:lang w:eastAsia="he-IL"/>
        </w:rPr>
        <w:t xml:space="preserve"> בלי שהכנסת היא זו שמאשרת זאת</w:t>
      </w:r>
      <w:r>
        <w:rPr>
          <w:rFonts w:hint="cs"/>
          <w:rtl/>
          <w:lang w:eastAsia="he-IL"/>
        </w:rPr>
        <w:t xml:space="preserve"> מראש. לכן היה נכ</w:t>
      </w:r>
      <w:r w:rsidR="000576C5">
        <w:rPr>
          <w:rFonts w:hint="cs"/>
          <w:rtl/>
          <w:lang w:eastAsia="he-IL"/>
        </w:rPr>
        <w:t>ון ועכשיו נכון שברירת המחדל תהי</w:t>
      </w:r>
      <w:r>
        <w:rPr>
          <w:rFonts w:hint="cs"/>
          <w:rtl/>
          <w:lang w:eastAsia="he-IL"/>
        </w:rPr>
        <w:t>ה</w:t>
      </w:r>
      <w:r w:rsidR="000576C5">
        <w:rPr>
          <w:rFonts w:hint="cs"/>
          <w:rtl/>
          <w:lang w:eastAsia="he-IL"/>
        </w:rPr>
        <w:t xml:space="preserve"> </w:t>
      </w:r>
      <w:r>
        <w:rPr>
          <w:rFonts w:hint="cs"/>
          <w:rtl/>
          <w:lang w:eastAsia="he-IL"/>
        </w:rPr>
        <w:t xml:space="preserve">שהוועדה הרלוונטית, בעיקר חוקה וגם </w:t>
      </w:r>
      <w:r w:rsidR="000576C5">
        <w:rPr>
          <w:rFonts w:hint="cs"/>
          <w:rtl/>
          <w:lang w:eastAsia="he-IL"/>
        </w:rPr>
        <w:t xml:space="preserve">ועדות </w:t>
      </w:r>
      <w:r>
        <w:rPr>
          <w:rFonts w:hint="cs"/>
          <w:rtl/>
          <w:lang w:eastAsia="he-IL"/>
        </w:rPr>
        <w:t xml:space="preserve">אחרות, הן יכניסו את התקנה לתוקף. </w:t>
      </w:r>
      <w:r w:rsidR="000576C5">
        <w:rPr>
          <w:rFonts w:hint="cs"/>
          <w:rtl/>
          <w:lang w:eastAsia="he-IL"/>
        </w:rPr>
        <w:t xml:space="preserve">90% או יותר מזה, מהתקנות, לא </w:t>
      </w:r>
      <w:bookmarkStart w:id="566" w:name="_ETM_Q1_7676727"/>
      <w:bookmarkEnd w:id="566"/>
      <w:r w:rsidR="000576C5">
        <w:rPr>
          <w:rFonts w:hint="cs"/>
          <w:rtl/>
          <w:lang w:eastAsia="he-IL"/>
        </w:rPr>
        <w:t>היה קורה דבר, ו</w:t>
      </w:r>
      <w:r>
        <w:rPr>
          <w:rFonts w:hint="cs"/>
          <w:rtl/>
          <w:lang w:eastAsia="he-IL"/>
        </w:rPr>
        <w:t xml:space="preserve">ממילא לקח </w:t>
      </w:r>
      <w:r w:rsidR="000576C5">
        <w:rPr>
          <w:rFonts w:hint="cs"/>
          <w:rtl/>
          <w:lang w:eastAsia="he-IL"/>
        </w:rPr>
        <w:t xml:space="preserve">לפעמים </w:t>
      </w:r>
      <w:r>
        <w:rPr>
          <w:rFonts w:hint="cs"/>
          <w:rtl/>
          <w:lang w:eastAsia="he-IL"/>
        </w:rPr>
        <w:t>כמה ימים עד שדברים נכנסו לתוקף</w:t>
      </w:r>
      <w:r w:rsidR="000576C5">
        <w:rPr>
          <w:rFonts w:hint="cs"/>
          <w:rtl/>
          <w:lang w:eastAsia="he-IL"/>
        </w:rPr>
        <w:t xml:space="preserve"> גם ככה</w:t>
      </w:r>
      <w:r>
        <w:rPr>
          <w:rFonts w:hint="cs"/>
          <w:rtl/>
          <w:lang w:eastAsia="he-IL"/>
        </w:rPr>
        <w:t>. גם כשהיינו במצב</w:t>
      </w:r>
      <w:r w:rsidR="005B557D">
        <w:rPr>
          <w:rFonts w:hint="cs"/>
          <w:rtl/>
          <w:lang w:eastAsia="he-IL"/>
        </w:rPr>
        <w:t>ים</w:t>
      </w:r>
      <w:r>
        <w:rPr>
          <w:rFonts w:hint="cs"/>
          <w:rtl/>
          <w:lang w:eastAsia="he-IL"/>
        </w:rPr>
        <w:t xml:space="preserve"> של גל, שינויי המדיניות לא היו צר</w:t>
      </w:r>
      <w:r w:rsidR="000576C5">
        <w:rPr>
          <w:rFonts w:hint="cs"/>
          <w:rtl/>
          <w:lang w:eastAsia="he-IL"/>
        </w:rPr>
        <w:t>י</w:t>
      </w:r>
      <w:r>
        <w:rPr>
          <w:rFonts w:hint="cs"/>
          <w:rtl/>
          <w:lang w:eastAsia="he-IL"/>
        </w:rPr>
        <w:t>כים להיות מדי יום.</w:t>
      </w:r>
    </w:p>
    <w:p w:rsidR="000C1378" w:rsidRDefault="000C1378" w:rsidP="000C1378">
      <w:pPr>
        <w:rPr>
          <w:rtl/>
          <w:lang w:eastAsia="he-IL"/>
        </w:rPr>
      </w:pPr>
    </w:p>
    <w:p w:rsidR="000C1378" w:rsidRDefault="000C1378" w:rsidP="000576C5">
      <w:pPr>
        <w:rPr>
          <w:rtl/>
          <w:lang w:eastAsia="he-IL"/>
        </w:rPr>
      </w:pPr>
      <w:r>
        <w:rPr>
          <w:rFonts w:hint="cs"/>
          <w:rtl/>
          <w:lang w:eastAsia="he-IL"/>
        </w:rPr>
        <w:t xml:space="preserve">כמובן שצריך להיות גם חריג </w:t>
      </w:r>
      <w:r w:rsidR="000576C5">
        <w:rPr>
          <w:rFonts w:hint="cs"/>
          <w:rtl/>
          <w:lang w:eastAsia="he-IL"/>
        </w:rPr>
        <w:t xml:space="preserve">ואני מבין שיש </w:t>
      </w:r>
      <w:bookmarkStart w:id="567" w:name="_ETM_Q1_7698058"/>
      <w:bookmarkEnd w:id="567"/>
      <w:r w:rsidR="000576C5">
        <w:rPr>
          <w:rFonts w:hint="cs"/>
          <w:rtl/>
          <w:lang w:eastAsia="he-IL"/>
        </w:rPr>
        <w:t xml:space="preserve">כוונה בוועדה </w:t>
      </w:r>
      <w:r>
        <w:rPr>
          <w:rFonts w:hint="cs"/>
          <w:rtl/>
          <w:lang w:eastAsia="he-IL"/>
        </w:rPr>
        <w:t>לדבר על שני מודים של חירום</w:t>
      </w:r>
      <w:r w:rsidR="000576C5">
        <w:rPr>
          <w:rFonts w:hint="cs"/>
          <w:rtl/>
          <w:lang w:eastAsia="he-IL"/>
        </w:rPr>
        <w:t>. אני לא בטוח שזה מה שצריך. יכו</w:t>
      </w:r>
      <w:r>
        <w:rPr>
          <w:rFonts w:hint="cs"/>
          <w:rtl/>
          <w:lang w:eastAsia="he-IL"/>
        </w:rPr>
        <w:t>ל</w:t>
      </w:r>
      <w:r w:rsidR="000576C5">
        <w:rPr>
          <w:rFonts w:hint="cs"/>
          <w:rtl/>
          <w:lang w:eastAsia="he-IL"/>
        </w:rPr>
        <w:t xml:space="preserve"> </w:t>
      </w:r>
      <w:r>
        <w:rPr>
          <w:rFonts w:hint="cs"/>
          <w:rtl/>
          <w:lang w:eastAsia="he-IL"/>
        </w:rPr>
        <w:t>להיות</w:t>
      </w:r>
      <w:r w:rsidR="000576C5">
        <w:rPr>
          <w:rFonts w:hint="cs"/>
          <w:rtl/>
          <w:lang w:eastAsia="he-IL"/>
        </w:rPr>
        <w:t xml:space="preserve"> </w:t>
      </w:r>
      <w:r>
        <w:rPr>
          <w:rFonts w:hint="cs"/>
          <w:rtl/>
          <w:lang w:eastAsia="he-IL"/>
        </w:rPr>
        <w:t xml:space="preserve">שכל מה שצריך זה חריג הדחיפות, כלומר המצב הרגיל הוא </w:t>
      </w:r>
      <w:r w:rsidR="000576C5">
        <w:rPr>
          <w:rFonts w:hint="cs"/>
          <w:rtl/>
          <w:lang w:eastAsia="he-IL"/>
        </w:rPr>
        <w:t xml:space="preserve">שהוועדה היא זו שמכניסה </w:t>
      </w:r>
      <w:r>
        <w:rPr>
          <w:rFonts w:hint="cs"/>
          <w:rtl/>
          <w:lang w:eastAsia="he-IL"/>
        </w:rPr>
        <w:t xml:space="preserve">את התקנה לתוקף </w:t>
      </w:r>
      <w:r>
        <w:rPr>
          <w:rtl/>
          <w:lang w:eastAsia="he-IL"/>
        </w:rPr>
        <w:t>–</w:t>
      </w:r>
      <w:r>
        <w:rPr>
          <w:rFonts w:hint="cs"/>
          <w:rtl/>
          <w:lang w:eastAsia="he-IL"/>
        </w:rPr>
        <w:t xml:space="preserve"> אחרת היא לא בתוקף, וכשיש משהו </w:t>
      </w:r>
      <w:r w:rsidR="000576C5">
        <w:rPr>
          <w:rFonts w:hint="cs"/>
          <w:rtl/>
          <w:lang w:eastAsia="he-IL"/>
        </w:rPr>
        <w:t xml:space="preserve">נורא דחוף </w:t>
      </w:r>
      <w:bookmarkStart w:id="568" w:name="_ETM_Q1_7717098"/>
      <w:bookmarkEnd w:id="568"/>
      <w:r>
        <w:rPr>
          <w:rFonts w:hint="cs"/>
          <w:rtl/>
          <w:lang w:eastAsia="he-IL"/>
        </w:rPr>
        <w:t xml:space="preserve">כמו שינוי מדינה אדומה, אז </w:t>
      </w:r>
      <w:r w:rsidR="000576C5">
        <w:rPr>
          <w:rFonts w:hint="cs"/>
          <w:rtl/>
          <w:lang w:eastAsia="he-IL"/>
        </w:rPr>
        <w:t xml:space="preserve">אכן </w:t>
      </w:r>
      <w:r>
        <w:rPr>
          <w:rFonts w:hint="cs"/>
          <w:rtl/>
          <w:lang w:eastAsia="he-IL"/>
        </w:rPr>
        <w:t>הממשלה עושה שי</w:t>
      </w:r>
      <w:r w:rsidR="000576C5">
        <w:rPr>
          <w:rFonts w:hint="cs"/>
          <w:rtl/>
          <w:lang w:eastAsia="he-IL"/>
        </w:rPr>
        <w:t>מוש</w:t>
      </w:r>
      <w:r>
        <w:rPr>
          <w:rFonts w:hint="cs"/>
          <w:rtl/>
          <w:lang w:eastAsia="he-IL"/>
        </w:rPr>
        <w:t xml:space="preserve"> בסמכות שלה </w:t>
      </w:r>
      <w:r w:rsidR="000576C5">
        <w:rPr>
          <w:rFonts w:hint="cs"/>
          <w:rtl/>
          <w:lang w:eastAsia="he-IL"/>
        </w:rPr>
        <w:t xml:space="preserve">להכניס משהו לתוקף </w:t>
      </w:r>
      <w:proofErr w:type="spellStart"/>
      <w:r w:rsidR="000576C5">
        <w:rPr>
          <w:rFonts w:hint="cs"/>
          <w:rtl/>
          <w:lang w:eastAsia="he-IL"/>
        </w:rPr>
        <w:t>מיידי</w:t>
      </w:r>
      <w:proofErr w:type="spellEnd"/>
      <w:r w:rsidR="000576C5">
        <w:rPr>
          <w:rFonts w:hint="cs"/>
          <w:rtl/>
          <w:lang w:eastAsia="he-IL"/>
        </w:rPr>
        <w:t xml:space="preserve">, ואז זה </w:t>
      </w:r>
      <w:r>
        <w:rPr>
          <w:rFonts w:hint="cs"/>
          <w:rtl/>
          <w:lang w:eastAsia="he-IL"/>
        </w:rPr>
        <w:t>מגיע לאיש</w:t>
      </w:r>
      <w:r w:rsidR="000576C5">
        <w:rPr>
          <w:rFonts w:hint="cs"/>
          <w:rtl/>
          <w:lang w:eastAsia="he-IL"/>
        </w:rPr>
        <w:t xml:space="preserve">ור בדיעבד בוועדה. אני חושב שזה </w:t>
      </w:r>
      <w:r>
        <w:rPr>
          <w:rFonts w:hint="cs"/>
          <w:rtl/>
          <w:lang w:eastAsia="he-IL"/>
        </w:rPr>
        <w:t>ה</w:t>
      </w:r>
      <w:r w:rsidR="000576C5">
        <w:rPr>
          <w:rFonts w:hint="cs"/>
          <w:rtl/>
          <w:lang w:eastAsia="he-IL"/>
        </w:rPr>
        <w:t>מ</w:t>
      </w:r>
      <w:r>
        <w:rPr>
          <w:rFonts w:hint="cs"/>
          <w:rtl/>
          <w:lang w:eastAsia="he-IL"/>
        </w:rPr>
        <w:t xml:space="preserve">ודל היותר נכון. אפשר כמובן לדבר על עוד מודלים, </w:t>
      </w:r>
      <w:r w:rsidR="000576C5">
        <w:rPr>
          <w:rFonts w:hint="cs"/>
          <w:rtl/>
          <w:lang w:eastAsia="he-IL"/>
        </w:rPr>
        <w:t xml:space="preserve">אבל העיקר הוא </w:t>
      </w:r>
      <w:bookmarkStart w:id="569" w:name="_ETM_Q1_7735371"/>
      <w:bookmarkEnd w:id="569"/>
      <w:r w:rsidR="000576C5">
        <w:rPr>
          <w:rFonts w:hint="cs"/>
          <w:rtl/>
          <w:lang w:eastAsia="he-IL"/>
        </w:rPr>
        <w:t xml:space="preserve">שהרוב המוחלט יהיה המצב </w:t>
      </w:r>
      <w:r>
        <w:rPr>
          <w:rFonts w:hint="cs"/>
          <w:rtl/>
          <w:lang w:eastAsia="he-IL"/>
        </w:rPr>
        <w:t xml:space="preserve">הנורמלי שבו הכנסת, </w:t>
      </w:r>
      <w:r w:rsidR="000576C5">
        <w:rPr>
          <w:rFonts w:hint="cs"/>
          <w:rtl/>
          <w:lang w:eastAsia="he-IL"/>
        </w:rPr>
        <w:t>הריבון היא שמקבלת החלטות ולא מא</w:t>
      </w:r>
      <w:r>
        <w:rPr>
          <w:rFonts w:hint="cs"/>
          <w:rtl/>
          <w:lang w:eastAsia="he-IL"/>
        </w:rPr>
        <w:t>שרת בדיעבד.</w:t>
      </w:r>
    </w:p>
    <w:p w:rsidR="000C1378" w:rsidRDefault="000C1378" w:rsidP="000C1378">
      <w:pPr>
        <w:rPr>
          <w:rtl/>
          <w:lang w:eastAsia="he-IL"/>
        </w:rPr>
      </w:pPr>
    </w:p>
    <w:p w:rsidR="000C1378" w:rsidRDefault="000576C5" w:rsidP="00B77D93">
      <w:pPr>
        <w:rPr>
          <w:rtl/>
          <w:lang w:eastAsia="he-IL"/>
        </w:rPr>
      </w:pPr>
      <w:r>
        <w:rPr>
          <w:rFonts w:hint="cs"/>
          <w:rtl/>
          <w:lang w:eastAsia="he-IL"/>
        </w:rPr>
        <w:t xml:space="preserve">דובר פה גם על הבאגים בחוק. </w:t>
      </w:r>
      <w:bookmarkStart w:id="570" w:name="_ETM_Q1_7748883"/>
      <w:bookmarkEnd w:id="570"/>
      <w:r>
        <w:rPr>
          <w:rFonts w:hint="cs"/>
          <w:rtl/>
          <w:lang w:eastAsia="he-IL"/>
        </w:rPr>
        <w:t>אני חושב ש</w:t>
      </w:r>
      <w:r w:rsidR="000C1378">
        <w:rPr>
          <w:rFonts w:hint="cs"/>
          <w:rtl/>
          <w:lang w:eastAsia="he-IL"/>
        </w:rPr>
        <w:t>אחד הבאג</w:t>
      </w:r>
      <w:r w:rsidR="005B557D">
        <w:rPr>
          <w:rFonts w:hint="cs"/>
          <w:rtl/>
          <w:lang w:eastAsia="he-IL"/>
        </w:rPr>
        <w:t>ים</w:t>
      </w:r>
      <w:r w:rsidR="000C1378">
        <w:rPr>
          <w:rFonts w:hint="cs"/>
          <w:rtl/>
          <w:lang w:eastAsia="he-IL"/>
        </w:rPr>
        <w:t xml:space="preserve"> היה </w:t>
      </w:r>
      <w:r>
        <w:rPr>
          <w:rFonts w:hint="cs"/>
          <w:rtl/>
          <w:lang w:eastAsia="he-IL"/>
        </w:rPr>
        <w:t xml:space="preserve">שהכנסת רק מוסמכת לאשר או לא לאשר, </w:t>
      </w:r>
      <w:bookmarkStart w:id="571" w:name="_ETM_Q1_7754194"/>
      <w:bookmarkEnd w:id="571"/>
      <w:r w:rsidR="000C1378">
        <w:rPr>
          <w:rFonts w:hint="cs"/>
          <w:rtl/>
          <w:lang w:eastAsia="he-IL"/>
        </w:rPr>
        <w:t xml:space="preserve">ולא שיכולה גם לתקן. כמובן שצריך לחשוב איך עושים את זה </w:t>
      </w:r>
      <w:r>
        <w:rPr>
          <w:rFonts w:hint="cs"/>
          <w:rtl/>
          <w:lang w:eastAsia="he-IL"/>
        </w:rPr>
        <w:t xml:space="preserve">טכנית </w:t>
      </w:r>
      <w:r w:rsidR="000C1378">
        <w:rPr>
          <w:rFonts w:hint="cs"/>
          <w:rtl/>
          <w:lang w:eastAsia="he-IL"/>
        </w:rPr>
        <w:t>כי הכנסת לא מתקנת תקנות, אבל ככל שהתוקף של התקנה נכנס לתוקף אחרי האישור</w:t>
      </w:r>
      <w:r>
        <w:rPr>
          <w:rFonts w:hint="cs"/>
          <w:rtl/>
          <w:lang w:eastAsia="he-IL"/>
        </w:rPr>
        <w:t>, כמובן היא יכולה לדרוש את התיקונים</w:t>
      </w:r>
      <w:r w:rsidR="000C1378">
        <w:rPr>
          <w:rFonts w:hint="cs"/>
          <w:rtl/>
          <w:lang w:eastAsia="he-IL"/>
        </w:rPr>
        <w:t xml:space="preserve"> מהממשלה וכך יהיה. לא טוב </w:t>
      </w:r>
      <w:r w:rsidR="00B77D93">
        <w:rPr>
          <w:rFonts w:hint="cs"/>
          <w:rtl/>
          <w:lang w:eastAsia="he-IL"/>
        </w:rPr>
        <w:t xml:space="preserve">הסיטואציה הזו </w:t>
      </w:r>
      <w:proofErr w:type="spellStart"/>
      <w:r w:rsidR="00B77D93">
        <w:rPr>
          <w:rFonts w:hint="cs"/>
          <w:rtl/>
          <w:lang w:eastAsia="he-IL"/>
        </w:rPr>
        <w:t>היתה</w:t>
      </w:r>
      <w:proofErr w:type="spellEnd"/>
      <w:r w:rsidR="00B77D93">
        <w:rPr>
          <w:rFonts w:hint="cs"/>
          <w:rtl/>
          <w:lang w:eastAsia="he-IL"/>
        </w:rPr>
        <w:t>, היה פינג פונג מאוד לא יעיל בין הכנסת לממשלה, כי הכנסת ידיה היו כבולות רק</w:t>
      </w:r>
      <w:r w:rsidR="000C1378">
        <w:rPr>
          <w:rFonts w:hint="cs"/>
          <w:rtl/>
          <w:lang w:eastAsia="he-IL"/>
        </w:rPr>
        <w:t xml:space="preserve"> לאשר או לא לאשר.</w:t>
      </w:r>
    </w:p>
    <w:p w:rsidR="000C1378" w:rsidRDefault="000C1378" w:rsidP="000C1378">
      <w:pPr>
        <w:rPr>
          <w:rtl/>
          <w:lang w:eastAsia="he-IL"/>
        </w:rPr>
      </w:pPr>
    </w:p>
    <w:p w:rsidR="000C1378" w:rsidRDefault="000C1378" w:rsidP="00B77D93">
      <w:pPr>
        <w:rPr>
          <w:rtl/>
          <w:lang w:eastAsia="he-IL"/>
        </w:rPr>
      </w:pPr>
      <w:proofErr w:type="spellStart"/>
      <w:r>
        <w:rPr>
          <w:rFonts w:hint="cs"/>
          <w:rtl/>
          <w:lang w:eastAsia="he-IL"/>
        </w:rPr>
        <w:t>היתה</w:t>
      </w:r>
      <w:proofErr w:type="spellEnd"/>
      <w:r>
        <w:rPr>
          <w:rFonts w:hint="cs"/>
          <w:rtl/>
          <w:lang w:eastAsia="he-IL"/>
        </w:rPr>
        <w:t xml:space="preserve"> ע</w:t>
      </w:r>
      <w:r w:rsidR="00B77D93">
        <w:rPr>
          <w:rFonts w:hint="cs"/>
          <w:rtl/>
          <w:lang w:eastAsia="he-IL"/>
        </w:rPr>
        <w:t>וד נקודה שבהצעת החוק רוצים שהאיש</w:t>
      </w:r>
      <w:r>
        <w:rPr>
          <w:rFonts w:hint="cs"/>
          <w:rtl/>
          <w:lang w:eastAsia="he-IL"/>
        </w:rPr>
        <w:t xml:space="preserve">ור של </w:t>
      </w:r>
      <w:r w:rsidR="00B77D93">
        <w:rPr>
          <w:rFonts w:hint="cs"/>
          <w:rtl/>
          <w:lang w:eastAsia="he-IL"/>
        </w:rPr>
        <w:t>מצב החירום יהי</w:t>
      </w:r>
      <w:r>
        <w:rPr>
          <w:rFonts w:hint="cs"/>
          <w:rtl/>
          <w:lang w:eastAsia="he-IL"/>
        </w:rPr>
        <w:t>ה</w:t>
      </w:r>
      <w:r w:rsidR="00B77D93">
        <w:rPr>
          <w:rFonts w:hint="cs"/>
          <w:rtl/>
          <w:lang w:eastAsia="he-IL"/>
        </w:rPr>
        <w:t xml:space="preserve"> </w:t>
      </w:r>
      <w:r>
        <w:rPr>
          <w:rFonts w:hint="cs"/>
          <w:rtl/>
          <w:lang w:eastAsia="he-IL"/>
        </w:rPr>
        <w:t xml:space="preserve">כל חודשיים ולא כל ארבעה חודשים. </w:t>
      </w:r>
      <w:r w:rsidR="00B77D93">
        <w:rPr>
          <w:rFonts w:hint="cs"/>
          <w:rtl/>
          <w:lang w:eastAsia="he-IL"/>
        </w:rPr>
        <w:t xml:space="preserve">אנו חושבים </w:t>
      </w:r>
      <w:bookmarkStart w:id="572" w:name="_ETM_Q1_7795186"/>
      <w:bookmarkEnd w:id="572"/>
      <w:r w:rsidR="00B77D93">
        <w:rPr>
          <w:rFonts w:hint="cs"/>
          <w:rtl/>
          <w:lang w:eastAsia="he-IL"/>
        </w:rPr>
        <w:t xml:space="preserve">שזה לא נכון. העובדה שהכנסת חושבת כל חודשיים מחדש האם </w:t>
      </w:r>
      <w:bookmarkStart w:id="573" w:name="_ETM_Q1_7798804"/>
      <w:bookmarkEnd w:id="573"/>
      <w:r w:rsidR="00B77D93">
        <w:rPr>
          <w:rFonts w:hint="cs"/>
          <w:rtl/>
          <w:lang w:eastAsia="he-IL"/>
        </w:rPr>
        <w:t xml:space="preserve">אנחנו עדיין צריכים את הגבלת החירויות </w:t>
      </w:r>
      <w:r>
        <w:rPr>
          <w:rFonts w:hint="cs"/>
          <w:rtl/>
          <w:lang w:eastAsia="he-IL"/>
        </w:rPr>
        <w:t>ויש הגבלת חירויות- - -</w:t>
      </w:r>
    </w:p>
    <w:p w:rsidR="000C1378" w:rsidRDefault="000C1378" w:rsidP="000C1378">
      <w:pPr>
        <w:rPr>
          <w:rtl/>
          <w:lang w:eastAsia="he-IL"/>
        </w:rPr>
      </w:pPr>
    </w:p>
    <w:p w:rsidR="000C1378" w:rsidRDefault="000C1378" w:rsidP="000C1378">
      <w:pPr>
        <w:pStyle w:val="a4"/>
        <w:keepNext/>
        <w:rPr>
          <w:rtl/>
        </w:rPr>
      </w:pPr>
      <w:bookmarkStart w:id="574" w:name="ET_speaker_גור_בליי_163"/>
      <w:r w:rsidRPr="000C1378">
        <w:rPr>
          <w:rStyle w:val="TagStyle"/>
          <w:rtl/>
        </w:rPr>
        <w:t xml:space="preserve"> &lt;&lt; דובר &gt;&gt; </w:t>
      </w:r>
      <w:r>
        <w:rPr>
          <w:rtl/>
        </w:rPr>
        <w:t xml:space="preserve">גור </w:t>
      </w:r>
      <w:proofErr w:type="spellStart"/>
      <w:r>
        <w:rPr>
          <w:rtl/>
        </w:rPr>
        <w:t>בליי</w:t>
      </w:r>
      <w:proofErr w:type="spellEnd"/>
      <w:r>
        <w:rPr>
          <w:rtl/>
        </w:rPr>
        <w:t>:</w:t>
      </w:r>
      <w:r w:rsidRPr="000C1378">
        <w:rPr>
          <w:rStyle w:val="TagStyle"/>
          <w:rtl/>
        </w:rPr>
        <w:t xml:space="preserve"> &lt;&lt; דובר &gt;&gt;</w:t>
      </w:r>
      <w:r>
        <w:rPr>
          <w:rtl/>
        </w:rPr>
        <w:t xml:space="preserve">   </w:t>
      </w:r>
      <w:bookmarkEnd w:id="574"/>
    </w:p>
    <w:p w:rsidR="000C1378" w:rsidRDefault="000C1378" w:rsidP="000C1378">
      <w:pPr>
        <w:pStyle w:val="KeepWithNext"/>
        <w:rPr>
          <w:rtl/>
          <w:lang w:eastAsia="he-IL"/>
        </w:rPr>
      </w:pPr>
    </w:p>
    <w:p w:rsidR="000C1378" w:rsidRDefault="000C1378" w:rsidP="000C1378">
      <w:pPr>
        <w:rPr>
          <w:rtl/>
          <w:lang w:eastAsia="he-IL"/>
        </w:rPr>
      </w:pPr>
      <w:r>
        <w:rPr>
          <w:rFonts w:hint="cs"/>
          <w:rtl/>
          <w:lang w:eastAsia="he-IL"/>
        </w:rPr>
        <w:t>זה היה בתזכיר וירד. זה לא בכחול.</w:t>
      </w:r>
    </w:p>
    <w:p w:rsidR="000C1378" w:rsidRDefault="000C1378" w:rsidP="000C1378">
      <w:pPr>
        <w:rPr>
          <w:rtl/>
          <w:lang w:eastAsia="he-IL"/>
        </w:rPr>
      </w:pPr>
    </w:p>
    <w:p w:rsidR="000C1378" w:rsidRDefault="000C1378" w:rsidP="000C1378">
      <w:pPr>
        <w:pStyle w:val="af9"/>
        <w:keepNext/>
        <w:rPr>
          <w:rtl/>
          <w:lang w:eastAsia="he-IL"/>
        </w:rPr>
      </w:pPr>
      <w:bookmarkStart w:id="575" w:name="ET_guest_621135_164"/>
      <w:r w:rsidRPr="000C1378">
        <w:rPr>
          <w:rStyle w:val="TagStyle"/>
          <w:rtl/>
        </w:rPr>
        <w:t xml:space="preserve"> &lt;&lt; אורח &gt;&gt; </w:t>
      </w:r>
      <w:r>
        <w:rPr>
          <w:rtl/>
          <w:lang w:eastAsia="he-IL"/>
        </w:rPr>
        <w:t>עמיר פוקס:</w:t>
      </w:r>
      <w:r w:rsidRPr="000C1378">
        <w:rPr>
          <w:rStyle w:val="TagStyle"/>
          <w:rtl/>
        </w:rPr>
        <w:t xml:space="preserve"> &lt;&lt; אורח &gt;&gt;</w:t>
      </w:r>
      <w:r>
        <w:rPr>
          <w:rtl/>
          <w:lang w:eastAsia="he-IL"/>
        </w:rPr>
        <w:t xml:space="preserve">   </w:t>
      </w:r>
      <w:bookmarkEnd w:id="575"/>
    </w:p>
    <w:p w:rsidR="000C1378" w:rsidRDefault="000C1378" w:rsidP="000C1378">
      <w:pPr>
        <w:pStyle w:val="KeepWithNext"/>
        <w:rPr>
          <w:rtl/>
          <w:lang w:eastAsia="he-IL"/>
        </w:rPr>
      </w:pPr>
    </w:p>
    <w:p w:rsidR="000C1378" w:rsidRDefault="000C1378" w:rsidP="00B77D93">
      <w:pPr>
        <w:rPr>
          <w:rtl/>
          <w:lang w:eastAsia="he-IL"/>
        </w:rPr>
      </w:pPr>
      <w:r>
        <w:rPr>
          <w:rFonts w:hint="cs"/>
          <w:rtl/>
          <w:lang w:eastAsia="he-IL"/>
        </w:rPr>
        <w:t xml:space="preserve">נשארים עם המודל של ארבעה חודשים. </w:t>
      </w:r>
    </w:p>
    <w:p w:rsidR="000C1378" w:rsidRDefault="000C1378" w:rsidP="000C1378">
      <w:pPr>
        <w:rPr>
          <w:rtl/>
          <w:lang w:eastAsia="he-IL"/>
        </w:rPr>
      </w:pPr>
    </w:p>
    <w:p w:rsidR="000C1378" w:rsidRDefault="000C1378" w:rsidP="000C1378">
      <w:pPr>
        <w:pStyle w:val="af6"/>
        <w:keepNext/>
        <w:rPr>
          <w:rtl/>
        </w:rPr>
      </w:pPr>
      <w:bookmarkStart w:id="576" w:name="ET_yor_5771_165"/>
      <w:r w:rsidRPr="000C1378">
        <w:rPr>
          <w:rStyle w:val="TagStyle"/>
          <w:rtl/>
        </w:rPr>
        <w:t xml:space="preserve"> &lt;&lt; יור &gt;&gt; </w:t>
      </w:r>
      <w:r>
        <w:rPr>
          <w:rtl/>
        </w:rPr>
        <w:t xml:space="preserve">היו"ר איתן </w:t>
      </w:r>
      <w:proofErr w:type="spellStart"/>
      <w:r>
        <w:rPr>
          <w:rtl/>
        </w:rPr>
        <w:t>גינזבורג</w:t>
      </w:r>
      <w:proofErr w:type="spellEnd"/>
      <w:r>
        <w:rPr>
          <w:rtl/>
        </w:rPr>
        <w:t>:</w:t>
      </w:r>
      <w:r w:rsidRPr="000C1378">
        <w:rPr>
          <w:rStyle w:val="TagStyle"/>
          <w:rtl/>
        </w:rPr>
        <w:t xml:space="preserve"> &lt;&lt; יור &gt;&gt;</w:t>
      </w:r>
      <w:r>
        <w:rPr>
          <w:rtl/>
        </w:rPr>
        <w:t xml:space="preserve">   </w:t>
      </w:r>
      <w:bookmarkEnd w:id="576"/>
    </w:p>
    <w:p w:rsidR="000C1378" w:rsidRDefault="000C1378" w:rsidP="000C1378">
      <w:pPr>
        <w:pStyle w:val="KeepWithNext"/>
        <w:rPr>
          <w:rtl/>
          <w:lang w:eastAsia="he-IL"/>
        </w:rPr>
      </w:pPr>
    </w:p>
    <w:p w:rsidR="000C1378" w:rsidRDefault="000C1378" w:rsidP="000C1378">
      <w:pPr>
        <w:rPr>
          <w:rtl/>
          <w:lang w:eastAsia="he-IL"/>
        </w:rPr>
      </w:pPr>
      <w:r>
        <w:rPr>
          <w:rFonts w:hint="cs"/>
          <w:rtl/>
          <w:lang w:eastAsia="he-IL"/>
        </w:rPr>
        <w:t xml:space="preserve">תודה רבה על הדברים. </w:t>
      </w:r>
      <w:r w:rsidR="00B77D93">
        <w:rPr>
          <w:rFonts w:hint="cs"/>
          <w:rtl/>
          <w:lang w:eastAsia="he-IL"/>
        </w:rPr>
        <w:t xml:space="preserve">אני בטוח שנשמע אותך במעלה הדרך. </w:t>
      </w:r>
      <w:r>
        <w:rPr>
          <w:rFonts w:hint="cs"/>
          <w:rtl/>
          <w:lang w:eastAsia="he-IL"/>
        </w:rPr>
        <w:t>מר אורן פסטרנק, ממחאת הריבון.</w:t>
      </w:r>
    </w:p>
    <w:p w:rsidR="000C1378" w:rsidRDefault="000C1378" w:rsidP="000C1378">
      <w:pPr>
        <w:rPr>
          <w:rtl/>
          <w:lang w:eastAsia="he-IL"/>
        </w:rPr>
      </w:pPr>
    </w:p>
    <w:p w:rsidR="000C1378" w:rsidRDefault="000C1378" w:rsidP="000C1378">
      <w:pPr>
        <w:pStyle w:val="af9"/>
        <w:keepNext/>
        <w:rPr>
          <w:rtl/>
          <w:lang w:eastAsia="he-IL"/>
        </w:rPr>
      </w:pPr>
      <w:bookmarkStart w:id="577" w:name="ET_guest_865265_166"/>
      <w:r w:rsidRPr="000C1378">
        <w:rPr>
          <w:rStyle w:val="TagStyle"/>
          <w:rtl/>
        </w:rPr>
        <w:t xml:space="preserve"> &lt;&lt; אורח &gt;&gt; </w:t>
      </w:r>
      <w:r>
        <w:rPr>
          <w:rtl/>
          <w:lang w:eastAsia="he-IL"/>
        </w:rPr>
        <w:t>אורן פסטרנק:</w:t>
      </w:r>
      <w:r w:rsidRPr="000C1378">
        <w:rPr>
          <w:rStyle w:val="TagStyle"/>
          <w:rtl/>
        </w:rPr>
        <w:t xml:space="preserve"> &lt;&lt; אורח &gt;&gt;</w:t>
      </w:r>
      <w:r>
        <w:rPr>
          <w:rtl/>
          <w:lang w:eastAsia="he-IL"/>
        </w:rPr>
        <w:t xml:space="preserve">   </w:t>
      </w:r>
      <w:bookmarkEnd w:id="577"/>
    </w:p>
    <w:p w:rsidR="000C1378" w:rsidRDefault="000C1378" w:rsidP="000C1378">
      <w:pPr>
        <w:pStyle w:val="KeepWithNext"/>
        <w:rPr>
          <w:rtl/>
          <w:lang w:eastAsia="he-IL"/>
        </w:rPr>
      </w:pPr>
    </w:p>
    <w:p w:rsidR="000C1378" w:rsidRDefault="00B77D93" w:rsidP="00B77D93">
      <w:pPr>
        <w:rPr>
          <w:rtl/>
          <w:lang w:eastAsia="he-IL"/>
        </w:rPr>
      </w:pPr>
      <w:r>
        <w:rPr>
          <w:rFonts w:hint="cs"/>
          <w:rtl/>
          <w:lang w:eastAsia="he-IL"/>
        </w:rPr>
        <w:t xml:space="preserve">תודה רבה </w:t>
      </w:r>
      <w:bookmarkStart w:id="578" w:name="_ETM_Q1_7843065"/>
      <w:bookmarkEnd w:id="578"/>
      <w:r>
        <w:rPr>
          <w:rFonts w:hint="cs"/>
          <w:rtl/>
          <w:lang w:eastAsia="he-IL"/>
        </w:rPr>
        <w:t xml:space="preserve">לממלא מקום היושב-ראש. אני רוצה להתייחס ממש בקצרה להיבט </w:t>
      </w:r>
      <w:r w:rsidR="000C1378">
        <w:rPr>
          <w:rFonts w:hint="cs"/>
          <w:rtl/>
          <w:lang w:eastAsia="he-IL"/>
        </w:rPr>
        <w:t xml:space="preserve">הכלכלי. קודם כל, אני מזדהה לחלוטין עם הרצון לפצות את עולם התיירות. </w:t>
      </w:r>
      <w:r>
        <w:rPr>
          <w:rFonts w:hint="cs"/>
          <w:rtl/>
          <w:lang w:eastAsia="he-IL"/>
        </w:rPr>
        <w:t xml:space="preserve">אין </w:t>
      </w:r>
      <w:bookmarkStart w:id="579" w:name="_ETM_Q1_7860106"/>
      <w:bookmarkEnd w:id="579"/>
      <w:r>
        <w:rPr>
          <w:rFonts w:hint="cs"/>
          <w:rtl/>
          <w:lang w:eastAsia="he-IL"/>
        </w:rPr>
        <w:t xml:space="preserve">ספק שזה צריך לקרות. </w:t>
      </w:r>
      <w:r w:rsidR="000C1378">
        <w:rPr>
          <w:rFonts w:hint="cs"/>
          <w:rtl/>
          <w:lang w:eastAsia="he-IL"/>
        </w:rPr>
        <w:t>יש עד</w:t>
      </w:r>
      <w:r>
        <w:rPr>
          <w:rFonts w:hint="cs"/>
          <w:rtl/>
          <w:lang w:eastAsia="he-IL"/>
        </w:rPr>
        <w:t>י</w:t>
      </w:r>
      <w:r w:rsidR="000C1378">
        <w:rPr>
          <w:rFonts w:hint="cs"/>
          <w:rtl/>
          <w:lang w:eastAsia="he-IL"/>
        </w:rPr>
        <w:t>ין אין ספו</w:t>
      </w:r>
      <w:r>
        <w:rPr>
          <w:rFonts w:hint="cs"/>
          <w:rtl/>
          <w:lang w:eastAsia="he-IL"/>
        </w:rPr>
        <w:t>ר</w:t>
      </w:r>
      <w:r w:rsidR="000C1378">
        <w:rPr>
          <w:rFonts w:hint="cs"/>
          <w:rtl/>
          <w:lang w:eastAsia="he-IL"/>
        </w:rPr>
        <w:t xml:space="preserve"> עצמאי</w:t>
      </w:r>
      <w:r w:rsidR="005B557D">
        <w:rPr>
          <w:rFonts w:hint="cs"/>
          <w:rtl/>
          <w:lang w:eastAsia="he-IL"/>
        </w:rPr>
        <w:t>ים</w:t>
      </w:r>
      <w:r w:rsidR="000C1378">
        <w:rPr>
          <w:rFonts w:hint="cs"/>
          <w:rtl/>
          <w:lang w:eastAsia="he-IL"/>
        </w:rPr>
        <w:t xml:space="preserve"> </w:t>
      </w:r>
      <w:r>
        <w:rPr>
          <w:rFonts w:hint="cs"/>
          <w:rtl/>
          <w:lang w:eastAsia="he-IL"/>
        </w:rPr>
        <w:t xml:space="preserve">שקופים </w:t>
      </w:r>
      <w:r w:rsidR="000C1378">
        <w:rPr>
          <w:rFonts w:hint="cs"/>
          <w:rtl/>
          <w:lang w:eastAsia="he-IL"/>
        </w:rPr>
        <w:t xml:space="preserve">שאין להם לובי, </w:t>
      </w:r>
      <w:r>
        <w:rPr>
          <w:rFonts w:hint="cs"/>
          <w:rtl/>
          <w:lang w:eastAsia="he-IL"/>
        </w:rPr>
        <w:t xml:space="preserve">והם נמצאים בענפים אחרים, </w:t>
      </w:r>
      <w:r w:rsidR="000C1378">
        <w:rPr>
          <w:rFonts w:hint="cs"/>
          <w:rtl/>
          <w:lang w:eastAsia="he-IL"/>
        </w:rPr>
        <w:t>בעיקר בעלי עסקים קטנים שמחויבים</w:t>
      </w:r>
      <w:r>
        <w:rPr>
          <w:rFonts w:hint="cs"/>
          <w:rtl/>
          <w:lang w:eastAsia="he-IL"/>
        </w:rPr>
        <w:t xml:space="preserve"> לתקנות של הדרכון הירוק כך שלמעש</w:t>
      </w:r>
      <w:r w:rsidR="000C1378">
        <w:rPr>
          <w:rFonts w:hint="cs"/>
          <w:rtl/>
          <w:lang w:eastAsia="he-IL"/>
        </w:rPr>
        <w:t>ה הם פתוחי</w:t>
      </w:r>
      <w:r w:rsidR="005B557D">
        <w:rPr>
          <w:rFonts w:hint="cs"/>
          <w:rtl/>
          <w:lang w:eastAsia="he-IL"/>
        </w:rPr>
        <w:t>ם</w:t>
      </w:r>
      <w:r>
        <w:rPr>
          <w:rFonts w:hint="cs"/>
          <w:rtl/>
          <w:lang w:eastAsia="he-IL"/>
        </w:rPr>
        <w:t xml:space="preserve"> ו</w:t>
      </w:r>
      <w:r w:rsidR="000C1378">
        <w:rPr>
          <w:rFonts w:hint="cs"/>
          <w:rtl/>
          <w:lang w:eastAsia="he-IL"/>
        </w:rPr>
        <w:t>לא בסגר כמו בעבר אבל דה פקטו הם בסוג של סגר</w:t>
      </w:r>
      <w:bookmarkStart w:id="580" w:name="_ETM_Q1_7882694"/>
      <w:bookmarkEnd w:id="580"/>
      <w:r>
        <w:rPr>
          <w:rFonts w:hint="cs"/>
          <w:rtl/>
          <w:lang w:eastAsia="he-IL"/>
        </w:rPr>
        <w:t>, עד פגיעה קשה מאוד במחזור שלהם. העסקים האלה</w:t>
      </w:r>
      <w:r w:rsidR="000C1378">
        <w:rPr>
          <w:rFonts w:hint="cs"/>
          <w:rtl/>
          <w:lang w:eastAsia="he-IL"/>
        </w:rPr>
        <w:t xml:space="preserve"> הם שקופים. אף אחד לא מתייחס אליהם </w:t>
      </w:r>
      <w:r w:rsidR="000C1378">
        <w:rPr>
          <w:rtl/>
          <w:lang w:eastAsia="he-IL"/>
        </w:rPr>
        <w:t>–</w:t>
      </w:r>
      <w:r w:rsidR="000C1378">
        <w:rPr>
          <w:rFonts w:hint="cs"/>
          <w:rtl/>
          <w:lang w:eastAsia="he-IL"/>
        </w:rPr>
        <w:t xml:space="preserve"> </w:t>
      </w:r>
      <w:r>
        <w:rPr>
          <w:rFonts w:hint="cs"/>
          <w:rtl/>
          <w:lang w:eastAsia="he-IL"/>
        </w:rPr>
        <w:t xml:space="preserve">גם </w:t>
      </w:r>
      <w:r w:rsidR="000C1378">
        <w:rPr>
          <w:rFonts w:hint="cs"/>
          <w:rtl/>
          <w:lang w:eastAsia="he-IL"/>
        </w:rPr>
        <w:t>לי יש עסק כזה בתחום האירועים.</w:t>
      </w:r>
      <w:r>
        <w:rPr>
          <w:rFonts w:hint="cs"/>
          <w:rtl/>
          <w:lang w:eastAsia="he-IL"/>
        </w:rPr>
        <w:t xml:space="preserve"> </w:t>
      </w:r>
      <w:bookmarkStart w:id="581" w:name="_ETM_Q1_7891001"/>
      <w:bookmarkEnd w:id="581"/>
      <w:r>
        <w:rPr>
          <w:rFonts w:hint="cs"/>
          <w:rtl/>
          <w:lang w:eastAsia="he-IL"/>
        </w:rPr>
        <w:t>המחזור העסקי יכול לרדת גם ה-60%.</w:t>
      </w:r>
    </w:p>
    <w:p w:rsidR="000C1378" w:rsidRDefault="000C1378" w:rsidP="000C1378">
      <w:pPr>
        <w:rPr>
          <w:rtl/>
          <w:lang w:eastAsia="he-IL"/>
        </w:rPr>
      </w:pPr>
    </w:p>
    <w:p w:rsidR="000C1378" w:rsidRDefault="000C1378" w:rsidP="000C1378">
      <w:pPr>
        <w:rPr>
          <w:rtl/>
          <w:lang w:eastAsia="he-IL"/>
        </w:rPr>
      </w:pPr>
    </w:p>
    <w:p w:rsidR="000C1378" w:rsidRDefault="000C1378" w:rsidP="000C1378">
      <w:pPr>
        <w:pStyle w:val="af9"/>
        <w:keepNext/>
        <w:rPr>
          <w:rtl/>
          <w:lang w:eastAsia="he-IL"/>
        </w:rPr>
      </w:pPr>
      <w:bookmarkStart w:id="582" w:name="ET_guest_881922_168"/>
      <w:r w:rsidRPr="000C1378">
        <w:rPr>
          <w:rStyle w:val="TagStyle"/>
          <w:rtl/>
        </w:rPr>
        <w:t xml:space="preserve"> &lt;&lt; אורח &gt;&gt; </w:t>
      </w:r>
      <w:r>
        <w:rPr>
          <w:rtl/>
          <w:lang w:eastAsia="he-IL"/>
        </w:rPr>
        <w:t>שי גל:</w:t>
      </w:r>
      <w:r w:rsidRPr="000C1378">
        <w:rPr>
          <w:rStyle w:val="TagStyle"/>
          <w:rtl/>
        </w:rPr>
        <w:t xml:space="preserve"> &lt;&lt; אורח &gt;&gt;</w:t>
      </w:r>
      <w:r>
        <w:rPr>
          <w:rtl/>
          <w:lang w:eastAsia="he-IL"/>
        </w:rPr>
        <w:t xml:space="preserve">   </w:t>
      </w:r>
      <w:bookmarkEnd w:id="582"/>
    </w:p>
    <w:p w:rsidR="000C1378" w:rsidRDefault="000C1378" w:rsidP="000C1378">
      <w:pPr>
        <w:pStyle w:val="KeepWithNext"/>
        <w:rPr>
          <w:rtl/>
          <w:lang w:eastAsia="he-IL"/>
        </w:rPr>
      </w:pPr>
    </w:p>
    <w:p w:rsidR="000C1378" w:rsidRDefault="00B77D93" w:rsidP="000C1378">
      <w:pPr>
        <w:rPr>
          <w:rtl/>
          <w:lang w:eastAsia="he-IL"/>
        </w:rPr>
      </w:pPr>
      <w:r>
        <w:rPr>
          <w:rFonts w:hint="cs"/>
          <w:rtl/>
          <w:lang w:eastAsia="he-IL"/>
        </w:rPr>
        <w:t>אנחנו מייצגים אותם בכל דיון. חבל שלא הקשבת.</w:t>
      </w:r>
    </w:p>
    <w:p w:rsidR="00B77D93" w:rsidRPr="000C1378" w:rsidRDefault="00B77D93" w:rsidP="000C1378">
      <w:pPr>
        <w:rPr>
          <w:rtl/>
          <w:lang w:eastAsia="he-IL"/>
        </w:rPr>
      </w:pPr>
      <w:bookmarkStart w:id="583" w:name="_ETM_Q1_7900946"/>
      <w:bookmarkStart w:id="584" w:name="_ETM_Q1_7901082"/>
      <w:bookmarkEnd w:id="583"/>
      <w:bookmarkEnd w:id="584"/>
    </w:p>
    <w:p w:rsidR="000C1378" w:rsidRDefault="000C1378" w:rsidP="000C1378">
      <w:pPr>
        <w:pStyle w:val="-"/>
        <w:keepNext/>
        <w:rPr>
          <w:rtl/>
        </w:rPr>
      </w:pPr>
      <w:bookmarkStart w:id="585" w:name="ET_speakercontinue_865265_167"/>
      <w:r w:rsidRPr="000C1378">
        <w:rPr>
          <w:rStyle w:val="TagStyle"/>
          <w:rtl/>
        </w:rPr>
        <w:t xml:space="preserve"> &lt;&lt; דובר_המשך &gt;&gt; </w:t>
      </w:r>
      <w:r>
        <w:rPr>
          <w:rtl/>
        </w:rPr>
        <w:t>אורן פסטרנק:</w:t>
      </w:r>
      <w:r w:rsidRPr="000C1378">
        <w:rPr>
          <w:rStyle w:val="TagStyle"/>
          <w:rtl/>
        </w:rPr>
        <w:t xml:space="preserve"> &lt;&lt; דובר_המשך &gt;&gt;</w:t>
      </w:r>
      <w:r>
        <w:rPr>
          <w:rtl/>
        </w:rPr>
        <w:t xml:space="preserve">   </w:t>
      </w:r>
      <w:bookmarkEnd w:id="585"/>
    </w:p>
    <w:p w:rsidR="000C1378" w:rsidRDefault="000C1378" w:rsidP="000C1378">
      <w:pPr>
        <w:pStyle w:val="KeepWithNext"/>
        <w:rPr>
          <w:rtl/>
          <w:lang w:eastAsia="he-IL"/>
        </w:rPr>
      </w:pPr>
    </w:p>
    <w:p w:rsidR="000C1378" w:rsidRDefault="00B77D93" w:rsidP="00B77D93">
      <w:pPr>
        <w:rPr>
          <w:rtl/>
          <w:lang w:eastAsia="he-IL"/>
        </w:rPr>
      </w:pPr>
      <w:r>
        <w:rPr>
          <w:rFonts w:hint="cs"/>
          <w:rtl/>
          <w:lang w:eastAsia="he-IL"/>
        </w:rPr>
        <w:t xml:space="preserve">אני מקשיב. מדברים אבל לא עושים כלום לטובת </w:t>
      </w:r>
      <w:bookmarkStart w:id="586" w:name="_ETM_Q1_7902588"/>
      <w:bookmarkEnd w:id="586"/>
      <w:r>
        <w:rPr>
          <w:rFonts w:hint="cs"/>
          <w:rtl/>
          <w:lang w:eastAsia="he-IL"/>
        </w:rPr>
        <w:t xml:space="preserve">מי שאין לו לובי. מטפלים במי שיש לו לובי, וכל אותם בעלי עסקים קטנים בתחום האירועים או </w:t>
      </w:r>
      <w:proofErr w:type="spellStart"/>
      <w:r>
        <w:rPr>
          <w:rFonts w:hint="cs"/>
          <w:rtl/>
          <w:lang w:eastAsia="he-IL"/>
        </w:rPr>
        <w:t>פרילנסרים</w:t>
      </w:r>
      <w:proofErr w:type="spellEnd"/>
      <w:r>
        <w:rPr>
          <w:rFonts w:hint="cs"/>
          <w:rtl/>
          <w:lang w:eastAsia="he-IL"/>
        </w:rPr>
        <w:t xml:space="preserve"> </w:t>
      </w:r>
      <w:r>
        <w:rPr>
          <w:rtl/>
          <w:lang w:eastAsia="he-IL"/>
        </w:rPr>
        <w:t>–</w:t>
      </w:r>
      <w:r>
        <w:rPr>
          <w:rFonts w:hint="cs"/>
          <w:rtl/>
          <w:lang w:eastAsia="he-IL"/>
        </w:rPr>
        <w:t xml:space="preserve"> אף אחד לא מדבר איתם, </w:t>
      </w:r>
      <w:r w:rsidR="000C1378">
        <w:rPr>
          <w:rFonts w:hint="cs"/>
          <w:rtl/>
          <w:lang w:eastAsia="he-IL"/>
        </w:rPr>
        <w:t xml:space="preserve">ולא רק שלא מפצים </w:t>
      </w:r>
      <w:r>
        <w:rPr>
          <w:rFonts w:hint="cs"/>
          <w:rtl/>
          <w:lang w:eastAsia="he-IL"/>
        </w:rPr>
        <w:t xml:space="preserve">אותם על זה שהמחזור שלהם </w:t>
      </w:r>
      <w:bookmarkStart w:id="587" w:name="_ETM_Q1_7915627"/>
      <w:bookmarkEnd w:id="587"/>
      <w:r>
        <w:rPr>
          <w:rFonts w:hint="cs"/>
          <w:rtl/>
          <w:lang w:eastAsia="he-IL"/>
        </w:rPr>
        <w:t xml:space="preserve">יורד מתחת ל-40, 50 ו-60 אחוז </w:t>
      </w:r>
      <w:r>
        <w:rPr>
          <w:rtl/>
          <w:lang w:eastAsia="he-IL"/>
        </w:rPr>
        <w:t>–</w:t>
      </w:r>
      <w:r>
        <w:rPr>
          <w:rFonts w:hint="cs"/>
          <w:rtl/>
          <w:lang w:eastAsia="he-IL"/>
        </w:rPr>
        <w:t xml:space="preserve"> ולא מתייחסים לזה בכלל </w:t>
      </w:r>
      <w:r>
        <w:rPr>
          <w:rtl/>
          <w:lang w:eastAsia="he-IL"/>
        </w:rPr>
        <w:t>–</w:t>
      </w:r>
      <w:r>
        <w:rPr>
          <w:rFonts w:hint="cs"/>
          <w:rtl/>
          <w:lang w:eastAsia="he-IL"/>
        </w:rPr>
        <w:t xml:space="preserve"> רוצים </w:t>
      </w:r>
      <w:r w:rsidR="000C1378">
        <w:rPr>
          <w:rFonts w:hint="cs"/>
          <w:rtl/>
          <w:lang w:eastAsia="he-IL"/>
        </w:rPr>
        <w:t>לקחת מהם את המענקים</w:t>
      </w:r>
      <w:r>
        <w:rPr>
          <w:rFonts w:hint="cs"/>
          <w:rtl/>
          <w:lang w:eastAsia="he-IL"/>
        </w:rPr>
        <w:t xml:space="preserve"> חזרה</w:t>
      </w:r>
      <w:r w:rsidR="000C1378">
        <w:rPr>
          <w:rFonts w:hint="cs"/>
          <w:rtl/>
          <w:lang w:eastAsia="he-IL"/>
        </w:rPr>
        <w:t>.</w:t>
      </w:r>
    </w:p>
    <w:p w:rsidR="000C1378" w:rsidRDefault="000C1378" w:rsidP="000C1378">
      <w:pPr>
        <w:rPr>
          <w:rtl/>
          <w:lang w:eastAsia="he-IL"/>
        </w:rPr>
      </w:pPr>
    </w:p>
    <w:p w:rsidR="000C1378" w:rsidRDefault="000C1378" w:rsidP="000C1378">
      <w:pPr>
        <w:pStyle w:val="af6"/>
        <w:keepNext/>
        <w:rPr>
          <w:rtl/>
        </w:rPr>
      </w:pPr>
      <w:bookmarkStart w:id="588" w:name="ET_yor_5771_169"/>
      <w:r w:rsidRPr="000C1378">
        <w:rPr>
          <w:rStyle w:val="TagStyle"/>
          <w:rtl/>
        </w:rPr>
        <w:t xml:space="preserve"> &lt;&lt; יור &gt;&gt; </w:t>
      </w:r>
      <w:r>
        <w:rPr>
          <w:rtl/>
        </w:rPr>
        <w:t xml:space="preserve">היו"ר איתן </w:t>
      </w:r>
      <w:proofErr w:type="spellStart"/>
      <w:r>
        <w:rPr>
          <w:rtl/>
        </w:rPr>
        <w:t>גינזבורג</w:t>
      </w:r>
      <w:proofErr w:type="spellEnd"/>
      <w:r>
        <w:rPr>
          <w:rtl/>
        </w:rPr>
        <w:t>:</w:t>
      </w:r>
      <w:r w:rsidRPr="000C1378">
        <w:rPr>
          <w:rStyle w:val="TagStyle"/>
          <w:rtl/>
        </w:rPr>
        <w:t xml:space="preserve"> &lt;&lt; יור &gt;&gt;</w:t>
      </w:r>
      <w:r>
        <w:rPr>
          <w:rtl/>
        </w:rPr>
        <w:t xml:space="preserve">   </w:t>
      </w:r>
      <w:bookmarkEnd w:id="588"/>
    </w:p>
    <w:p w:rsidR="000C1378" w:rsidRDefault="000C1378" w:rsidP="000C1378">
      <w:pPr>
        <w:pStyle w:val="KeepWithNext"/>
        <w:rPr>
          <w:rtl/>
          <w:lang w:eastAsia="he-IL"/>
        </w:rPr>
      </w:pPr>
    </w:p>
    <w:p w:rsidR="000C1378" w:rsidRDefault="000C1378" w:rsidP="00B77D93">
      <w:pPr>
        <w:rPr>
          <w:rtl/>
          <w:lang w:eastAsia="he-IL"/>
        </w:rPr>
      </w:pPr>
      <w:r>
        <w:rPr>
          <w:rFonts w:hint="cs"/>
          <w:rtl/>
          <w:lang w:eastAsia="he-IL"/>
        </w:rPr>
        <w:t xml:space="preserve">הדיון הזה חשוב מאוד אבל מקומו בוועדת </w:t>
      </w:r>
      <w:r w:rsidR="00B77D93">
        <w:rPr>
          <w:rFonts w:hint="cs"/>
          <w:rtl/>
          <w:lang w:eastAsia="he-IL"/>
        </w:rPr>
        <w:t>הכספים של הכנסת. אנחנ</w:t>
      </w:r>
      <w:r>
        <w:rPr>
          <w:rFonts w:hint="cs"/>
          <w:rtl/>
          <w:lang w:eastAsia="he-IL"/>
        </w:rPr>
        <w:t>ו</w:t>
      </w:r>
      <w:r w:rsidR="00B77D93">
        <w:rPr>
          <w:rFonts w:hint="cs"/>
          <w:rtl/>
          <w:lang w:eastAsia="he-IL"/>
        </w:rPr>
        <w:t xml:space="preserve"> </w:t>
      </w:r>
      <w:r>
        <w:rPr>
          <w:rFonts w:hint="cs"/>
          <w:rtl/>
          <w:lang w:eastAsia="he-IL"/>
        </w:rPr>
        <w:t xml:space="preserve">עוסקים עכשיו רק בחוק עצמו, </w:t>
      </w:r>
      <w:r w:rsidR="00B77D93">
        <w:rPr>
          <w:rFonts w:hint="cs"/>
          <w:rtl/>
          <w:lang w:eastAsia="he-IL"/>
        </w:rPr>
        <w:t>ב</w:t>
      </w:r>
      <w:r>
        <w:rPr>
          <w:rFonts w:hint="cs"/>
          <w:rtl/>
          <w:lang w:eastAsia="he-IL"/>
        </w:rPr>
        <w:t xml:space="preserve">חוק הסמכויות המיוחדות. </w:t>
      </w:r>
      <w:r w:rsidR="00B77D93">
        <w:rPr>
          <w:rFonts w:hint="cs"/>
          <w:rtl/>
          <w:lang w:eastAsia="he-IL"/>
        </w:rPr>
        <w:t xml:space="preserve">יש הרבה מאוד השלכות הקורונה שראוי להתייחס אליהן </w:t>
      </w:r>
      <w:r>
        <w:rPr>
          <w:rFonts w:hint="cs"/>
          <w:rtl/>
          <w:lang w:eastAsia="he-IL"/>
        </w:rPr>
        <w:t xml:space="preserve">ולתקן אותן, גם ברמה המוסרית, גם </w:t>
      </w:r>
      <w:proofErr w:type="spellStart"/>
      <w:r>
        <w:rPr>
          <w:rFonts w:hint="cs"/>
          <w:rtl/>
          <w:lang w:eastAsia="he-IL"/>
        </w:rPr>
        <w:t>באיך</w:t>
      </w:r>
      <w:proofErr w:type="spellEnd"/>
      <w:r>
        <w:rPr>
          <w:rFonts w:hint="cs"/>
          <w:rtl/>
          <w:lang w:eastAsia="he-IL"/>
        </w:rPr>
        <w:t xml:space="preserve"> העסקים פועלים.</w:t>
      </w:r>
      <w:r w:rsidR="00B77D93">
        <w:rPr>
          <w:rFonts w:hint="cs"/>
          <w:rtl/>
          <w:lang w:eastAsia="he-IL"/>
        </w:rPr>
        <w:t xml:space="preserve"> אבל מהות הדיון כרגע היא שינוי חוק הסמכויות. בוא נתמקד בו בבקשה.</w:t>
      </w:r>
    </w:p>
    <w:p w:rsidR="000C1378" w:rsidRDefault="000C1378" w:rsidP="000C1378">
      <w:pPr>
        <w:rPr>
          <w:rtl/>
          <w:lang w:eastAsia="he-IL"/>
        </w:rPr>
      </w:pPr>
    </w:p>
    <w:p w:rsidR="000C1378" w:rsidRDefault="000C1378" w:rsidP="000C1378">
      <w:pPr>
        <w:pStyle w:val="af9"/>
        <w:keepNext/>
        <w:rPr>
          <w:rtl/>
          <w:lang w:eastAsia="he-IL"/>
        </w:rPr>
      </w:pPr>
      <w:bookmarkStart w:id="589" w:name="ET_guest_865265_171"/>
      <w:r w:rsidRPr="000C1378">
        <w:rPr>
          <w:rStyle w:val="TagStyle"/>
          <w:rtl/>
        </w:rPr>
        <w:t xml:space="preserve"> &lt;&lt; אורח &gt;&gt; </w:t>
      </w:r>
      <w:r>
        <w:rPr>
          <w:rtl/>
          <w:lang w:eastAsia="he-IL"/>
        </w:rPr>
        <w:t>אורן פסטרנק:</w:t>
      </w:r>
      <w:r w:rsidRPr="000C1378">
        <w:rPr>
          <w:rStyle w:val="TagStyle"/>
          <w:rtl/>
        </w:rPr>
        <w:t xml:space="preserve"> &lt;&lt; אורח &gt;&gt;</w:t>
      </w:r>
      <w:r>
        <w:rPr>
          <w:rtl/>
          <w:lang w:eastAsia="he-IL"/>
        </w:rPr>
        <w:t xml:space="preserve">   </w:t>
      </w:r>
      <w:bookmarkEnd w:id="589"/>
    </w:p>
    <w:p w:rsidR="000C1378" w:rsidRDefault="000C1378" w:rsidP="000C1378">
      <w:pPr>
        <w:pStyle w:val="KeepWithNext"/>
        <w:rPr>
          <w:rtl/>
          <w:lang w:eastAsia="he-IL"/>
        </w:rPr>
      </w:pPr>
    </w:p>
    <w:p w:rsidR="000C1378" w:rsidRDefault="00B77D93" w:rsidP="00B77D93">
      <w:pPr>
        <w:rPr>
          <w:rtl/>
          <w:lang w:eastAsia="he-IL"/>
        </w:rPr>
      </w:pPr>
      <w:r>
        <w:rPr>
          <w:rFonts w:hint="cs"/>
          <w:rtl/>
          <w:lang w:eastAsia="he-IL"/>
        </w:rPr>
        <w:t xml:space="preserve">כמובן. רק </w:t>
      </w:r>
      <w:r w:rsidR="000C1378">
        <w:rPr>
          <w:rFonts w:hint="cs"/>
          <w:rtl/>
          <w:lang w:eastAsia="he-IL"/>
        </w:rPr>
        <w:t>משפט אחרון</w:t>
      </w:r>
      <w:r>
        <w:rPr>
          <w:rFonts w:hint="cs"/>
          <w:rtl/>
          <w:lang w:eastAsia="he-IL"/>
        </w:rPr>
        <w:t xml:space="preserve"> בכל </w:t>
      </w:r>
      <w:bookmarkStart w:id="590" w:name="_ETM_Q1_7956233"/>
      <w:bookmarkEnd w:id="590"/>
      <w:r>
        <w:rPr>
          <w:rFonts w:hint="cs"/>
          <w:rtl/>
          <w:lang w:eastAsia="he-IL"/>
        </w:rPr>
        <w:t>זאת</w:t>
      </w:r>
      <w:r w:rsidR="000C1378">
        <w:rPr>
          <w:rFonts w:hint="cs"/>
          <w:rtl/>
          <w:lang w:eastAsia="he-IL"/>
        </w:rPr>
        <w:t>. שמעתי את כל מה שמדבר</w:t>
      </w:r>
      <w:r w:rsidR="005B557D">
        <w:rPr>
          <w:rFonts w:hint="cs"/>
          <w:rtl/>
          <w:lang w:eastAsia="he-IL"/>
        </w:rPr>
        <w:t>ים</w:t>
      </w:r>
      <w:r w:rsidR="000C1378">
        <w:rPr>
          <w:rFonts w:hint="cs"/>
          <w:rtl/>
          <w:lang w:eastAsia="he-IL"/>
        </w:rPr>
        <w:t xml:space="preserve"> בכל ועדות הכנסת. יש עסק</w:t>
      </w:r>
      <w:r w:rsidR="005B557D">
        <w:rPr>
          <w:rFonts w:hint="cs"/>
          <w:rtl/>
          <w:lang w:eastAsia="he-IL"/>
        </w:rPr>
        <w:t>ים</w:t>
      </w:r>
      <w:r w:rsidR="000C1378">
        <w:rPr>
          <w:rFonts w:hint="cs"/>
          <w:rtl/>
          <w:lang w:eastAsia="he-IL"/>
        </w:rPr>
        <w:t xml:space="preserve"> שהמחזורים שלהם ירדו מעל 80% שנתי </w:t>
      </w:r>
      <w:r>
        <w:rPr>
          <w:rFonts w:hint="cs"/>
          <w:rtl/>
          <w:lang w:eastAsia="he-IL"/>
        </w:rPr>
        <w:t xml:space="preserve">ומבקשים מהם להחזיר מענקים כי בחודש מסוים </w:t>
      </w:r>
      <w:r w:rsidR="000C1378">
        <w:rPr>
          <w:rFonts w:hint="cs"/>
          <w:rtl/>
          <w:lang w:eastAsia="he-IL"/>
        </w:rPr>
        <w:t>לא ירדו ב-40%.</w:t>
      </w:r>
      <w:r>
        <w:rPr>
          <w:rFonts w:hint="cs"/>
          <w:rtl/>
          <w:lang w:eastAsia="he-IL"/>
        </w:rPr>
        <w:t xml:space="preserve"> אסתפק </w:t>
      </w:r>
      <w:bookmarkStart w:id="591" w:name="_ETM_Q1_7971365"/>
      <w:bookmarkEnd w:id="591"/>
      <w:r>
        <w:rPr>
          <w:rFonts w:hint="cs"/>
          <w:rtl/>
          <w:lang w:eastAsia="he-IL"/>
        </w:rPr>
        <w:t>בזה ואעבור הלאה.</w:t>
      </w:r>
    </w:p>
    <w:p w:rsidR="000C1378" w:rsidRDefault="000C1378" w:rsidP="000C1378">
      <w:pPr>
        <w:rPr>
          <w:rtl/>
          <w:lang w:eastAsia="he-IL"/>
        </w:rPr>
      </w:pPr>
    </w:p>
    <w:p w:rsidR="000C1378" w:rsidRDefault="000C1378" w:rsidP="00B77D93">
      <w:pPr>
        <w:rPr>
          <w:rtl/>
          <w:lang w:eastAsia="he-IL"/>
        </w:rPr>
      </w:pPr>
      <w:r>
        <w:rPr>
          <w:rFonts w:hint="cs"/>
          <w:rtl/>
          <w:lang w:eastAsia="he-IL"/>
        </w:rPr>
        <w:t>הדרכון הירוק עצמו שמד</w:t>
      </w:r>
      <w:r w:rsidR="00B77D93">
        <w:rPr>
          <w:rFonts w:hint="cs"/>
          <w:rtl/>
          <w:lang w:eastAsia="he-IL"/>
        </w:rPr>
        <w:t>ב</w:t>
      </w:r>
      <w:r>
        <w:rPr>
          <w:rFonts w:hint="cs"/>
          <w:rtl/>
          <w:lang w:eastAsia="he-IL"/>
        </w:rPr>
        <w:t>ר</w:t>
      </w:r>
      <w:r w:rsidR="005B557D">
        <w:rPr>
          <w:rFonts w:hint="cs"/>
          <w:rtl/>
          <w:lang w:eastAsia="he-IL"/>
        </w:rPr>
        <w:t>ים</w:t>
      </w:r>
      <w:r>
        <w:rPr>
          <w:rFonts w:hint="cs"/>
          <w:rtl/>
          <w:lang w:eastAsia="he-IL"/>
        </w:rPr>
        <w:t xml:space="preserve"> בו בחוק הסמכויות, יש לייצר דיון רציני קודם כל על הנושא האפידמיולוגי</w:t>
      </w:r>
      <w:r w:rsidR="00B77D93">
        <w:rPr>
          <w:rFonts w:hint="cs"/>
          <w:rtl/>
          <w:lang w:eastAsia="he-IL"/>
        </w:rPr>
        <w:t xml:space="preserve">, דיון נפרד, מקצועי וגם שולחנות עגולים </w:t>
      </w:r>
      <w:bookmarkStart w:id="592" w:name="_ETM_Q1_7985890"/>
      <w:bookmarkEnd w:id="592"/>
      <w:r w:rsidR="00B77D93">
        <w:rPr>
          <w:rFonts w:hint="cs"/>
          <w:rtl/>
          <w:lang w:eastAsia="he-IL"/>
        </w:rPr>
        <w:t>עם נציגים</w:t>
      </w:r>
      <w:r>
        <w:rPr>
          <w:rFonts w:hint="cs"/>
          <w:rtl/>
          <w:lang w:eastAsia="he-IL"/>
        </w:rPr>
        <w:t xml:space="preserve"> מהחברה האזרחית. כל הבסיס של הדרכון הירוק לוקה בחסר. </w:t>
      </w:r>
      <w:r w:rsidR="00B77D93">
        <w:rPr>
          <w:rFonts w:hint="cs"/>
          <w:rtl/>
          <w:lang w:eastAsia="he-IL"/>
        </w:rPr>
        <w:t>אין לו הצדק אפידמיולוגי משום ש</w:t>
      </w:r>
      <w:r>
        <w:rPr>
          <w:rFonts w:hint="cs"/>
          <w:rtl/>
          <w:lang w:eastAsia="he-IL"/>
        </w:rPr>
        <w:t>מי שמוגדרים כמחוס</w:t>
      </w:r>
      <w:r w:rsidR="00B77D93">
        <w:rPr>
          <w:rFonts w:hint="cs"/>
          <w:rtl/>
          <w:lang w:eastAsia="he-IL"/>
        </w:rPr>
        <w:t>נ</w:t>
      </w:r>
      <w:r>
        <w:rPr>
          <w:rFonts w:hint="cs"/>
          <w:rtl/>
          <w:lang w:eastAsia="he-IL"/>
        </w:rPr>
        <w:t>ים ומי שמוגדר</w:t>
      </w:r>
      <w:r w:rsidR="005B557D">
        <w:rPr>
          <w:rFonts w:hint="cs"/>
          <w:rtl/>
          <w:lang w:eastAsia="he-IL"/>
        </w:rPr>
        <w:t>ים</w:t>
      </w:r>
      <w:r>
        <w:rPr>
          <w:rFonts w:hint="cs"/>
          <w:rtl/>
          <w:lang w:eastAsia="he-IL"/>
        </w:rPr>
        <w:t xml:space="preserve"> </w:t>
      </w:r>
      <w:r w:rsidR="00B77D93">
        <w:rPr>
          <w:rFonts w:hint="cs"/>
          <w:rtl/>
          <w:lang w:eastAsia="he-IL"/>
        </w:rPr>
        <w:t>כ</w:t>
      </w:r>
      <w:r>
        <w:rPr>
          <w:rFonts w:hint="cs"/>
          <w:rtl/>
          <w:lang w:eastAsia="he-IL"/>
        </w:rPr>
        <w:t>לא מחוסנים שניהם נדבקים ומדביקים. אני מכבד את נציגי משרד הבריא</w:t>
      </w:r>
      <w:r w:rsidR="00B77D93">
        <w:rPr>
          <w:rFonts w:hint="cs"/>
          <w:rtl/>
          <w:lang w:eastAsia="he-IL"/>
        </w:rPr>
        <w:t>ו</w:t>
      </w:r>
      <w:r>
        <w:rPr>
          <w:rFonts w:hint="cs"/>
          <w:rtl/>
          <w:lang w:eastAsia="he-IL"/>
        </w:rPr>
        <w:t>ת</w:t>
      </w:r>
      <w:r w:rsidR="00B77D93">
        <w:rPr>
          <w:rFonts w:hint="cs"/>
          <w:rtl/>
          <w:lang w:eastAsia="he-IL"/>
        </w:rPr>
        <w:t xml:space="preserve">, זה בסדר </w:t>
      </w:r>
      <w:bookmarkStart w:id="593" w:name="_ETM_Q1_8009515"/>
      <w:bookmarkEnd w:id="593"/>
      <w:r w:rsidR="00B77D93">
        <w:rPr>
          <w:rFonts w:hint="cs"/>
          <w:rtl/>
          <w:lang w:eastAsia="he-IL"/>
        </w:rPr>
        <w:t>גמור שיש להם העמדות שלהם, אבל האסכולה הבכירה הרפואית והמדעית</w:t>
      </w:r>
      <w:r>
        <w:rPr>
          <w:rFonts w:hint="cs"/>
          <w:rtl/>
          <w:lang w:eastAsia="he-IL"/>
        </w:rPr>
        <w:t xml:space="preserve"> במדינת ישראל סבורה ש</w:t>
      </w:r>
      <w:r w:rsidR="00B77D93">
        <w:rPr>
          <w:rFonts w:hint="cs"/>
          <w:rtl/>
          <w:lang w:eastAsia="he-IL"/>
        </w:rPr>
        <w:t>אי</w:t>
      </w:r>
      <w:r>
        <w:rPr>
          <w:rFonts w:hint="cs"/>
          <w:rtl/>
          <w:lang w:eastAsia="he-IL"/>
        </w:rPr>
        <w:t>ן שם הצדקה לזה. לא יכול להיות שמשך שנתי</w:t>
      </w:r>
      <w:r w:rsidR="00B77D93">
        <w:rPr>
          <w:rFonts w:hint="cs"/>
          <w:rtl/>
          <w:lang w:eastAsia="he-IL"/>
        </w:rPr>
        <w:t>י</w:t>
      </w:r>
      <w:r>
        <w:rPr>
          <w:rFonts w:hint="cs"/>
          <w:rtl/>
          <w:lang w:eastAsia="he-IL"/>
        </w:rPr>
        <w:t>ם</w:t>
      </w:r>
      <w:r w:rsidR="00B77D93">
        <w:rPr>
          <w:rFonts w:hint="cs"/>
          <w:rtl/>
          <w:lang w:eastAsia="he-IL"/>
        </w:rPr>
        <w:t xml:space="preserve"> רצים עם הדבר הזה</w:t>
      </w:r>
      <w:r>
        <w:rPr>
          <w:rFonts w:hint="cs"/>
          <w:rtl/>
          <w:lang w:eastAsia="he-IL"/>
        </w:rPr>
        <w:t xml:space="preserve">, </w:t>
      </w:r>
      <w:r w:rsidR="00B77D93">
        <w:rPr>
          <w:rFonts w:hint="cs"/>
          <w:rtl/>
          <w:lang w:eastAsia="he-IL"/>
        </w:rPr>
        <w:t xml:space="preserve">בא משרד הבריאות, אומר: לא, זה </w:t>
      </w:r>
      <w:bookmarkStart w:id="594" w:name="_ETM_Q1_8020145"/>
      <w:bookmarkEnd w:id="594"/>
      <w:r w:rsidR="00B77D93">
        <w:rPr>
          <w:rFonts w:hint="cs"/>
          <w:rtl/>
          <w:lang w:eastAsia="he-IL"/>
        </w:rPr>
        <w:t xml:space="preserve">בסדר, </w:t>
      </w:r>
      <w:r>
        <w:rPr>
          <w:rFonts w:hint="cs"/>
          <w:rtl/>
          <w:lang w:eastAsia="he-IL"/>
        </w:rPr>
        <w:t>ומתעלמים. יש 33 מחקרים שמדבר</w:t>
      </w:r>
      <w:r w:rsidR="005B557D">
        <w:rPr>
          <w:rFonts w:hint="cs"/>
          <w:rtl/>
          <w:lang w:eastAsia="he-IL"/>
        </w:rPr>
        <w:t>ים</w:t>
      </w:r>
      <w:r>
        <w:rPr>
          <w:rFonts w:hint="cs"/>
          <w:rtl/>
          <w:lang w:eastAsia="he-IL"/>
        </w:rPr>
        <w:t xml:space="preserve"> על כך שאין שום הצדקה וש</w:t>
      </w:r>
      <w:r w:rsidR="005B557D">
        <w:rPr>
          <w:rFonts w:hint="cs"/>
          <w:rtl/>
          <w:lang w:eastAsia="he-IL"/>
        </w:rPr>
        <w:t>ום</w:t>
      </w:r>
      <w:r>
        <w:rPr>
          <w:rFonts w:hint="cs"/>
          <w:rtl/>
          <w:lang w:eastAsia="he-IL"/>
        </w:rPr>
        <w:t xml:space="preserve"> יעילות לדרכון הירוק. מבטלים את זה כלאחר יד. </w:t>
      </w:r>
      <w:r w:rsidR="00B77D93">
        <w:rPr>
          <w:rFonts w:hint="cs"/>
          <w:rtl/>
          <w:lang w:eastAsia="he-IL"/>
        </w:rPr>
        <w:t>יש מחקרים שאומרים כולם אותו דבר. החיסון הזה, התכשיר</w:t>
      </w:r>
      <w:r>
        <w:rPr>
          <w:rFonts w:hint="cs"/>
          <w:rtl/>
          <w:lang w:eastAsia="he-IL"/>
        </w:rPr>
        <w:t xml:space="preserve"> של </w:t>
      </w:r>
      <w:proofErr w:type="spellStart"/>
      <w:r>
        <w:rPr>
          <w:rFonts w:hint="cs"/>
          <w:rtl/>
          <w:lang w:eastAsia="he-IL"/>
        </w:rPr>
        <w:t>פייזר</w:t>
      </w:r>
      <w:proofErr w:type="spellEnd"/>
      <w:r>
        <w:rPr>
          <w:rFonts w:hint="cs"/>
          <w:rtl/>
          <w:lang w:eastAsia="he-IL"/>
        </w:rPr>
        <w:t xml:space="preserve"> לא מחסן מפני הידבקות והדבקת אחרים.</w:t>
      </w:r>
      <w:r w:rsidR="00B77D93">
        <w:rPr>
          <w:rFonts w:hint="cs"/>
          <w:rtl/>
          <w:lang w:eastAsia="he-IL"/>
        </w:rPr>
        <w:t xml:space="preserve"> הדברים ברורים. אין על זה כבר חילוקי דעות בקרב הקהילה המדעית הבכירה. </w:t>
      </w:r>
      <w:bookmarkStart w:id="595" w:name="_ETM_Q1_8046026"/>
      <w:bookmarkEnd w:id="595"/>
      <w:r w:rsidR="00B77D93">
        <w:rPr>
          <w:rFonts w:hint="cs"/>
          <w:rtl/>
          <w:lang w:eastAsia="he-IL"/>
        </w:rPr>
        <w:t>אני</w:t>
      </w:r>
      <w:r>
        <w:rPr>
          <w:rFonts w:hint="cs"/>
          <w:rtl/>
          <w:lang w:eastAsia="he-IL"/>
        </w:rPr>
        <w:t xml:space="preserve"> מדבר על מנהלי בתי חולים</w:t>
      </w:r>
      <w:r w:rsidR="00B77D93">
        <w:rPr>
          <w:rFonts w:hint="cs"/>
          <w:rtl/>
          <w:lang w:eastAsia="he-IL"/>
        </w:rPr>
        <w:t xml:space="preserve">, מדענים, זוכי פרסי נובל, עם כל הכבוד לנציגי משרד </w:t>
      </w:r>
      <w:bookmarkStart w:id="596" w:name="_ETM_Q1_8051032"/>
      <w:bookmarkEnd w:id="596"/>
      <w:r w:rsidR="00B77D93">
        <w:rPr>
          <w:rFonts w:hint="cs"/>
          <w:rtl/>
          <w:lang w:eastAsia="he-IL"/>
        </w:rPr>
        <w:t>הבריאות שסבורים אחרים</w:t>
      </w:r>
      <w:r>
        <w:rPr>
          <w:rFonts w:hint="cs"/>
          <w:rtl/>
          <w:lang w:eastAsia="he-IL"/>
        </w:rPr>
        <w:t>. צריך להתייחס למחקרים ולאמת.</w:t>
      </w:r>
    </w:p>
    <w:p w:rsidR="00B77D93" w:rsidRDefault="00B77D93" w:rsidP="00B77D93">
      <w:pPr>
        <w:rPr>
          <w:rtl/>
          <w:lang w:eastAsia="he-IL"/>
        </w:rPr>
      </w:pPr>
      <w:bookmarkStart w:id="597" w:name="_ETM_Q1_8056239"/>
      <w:bookmarkStart w:id="598" w:name="_ETM_Q1_8056343"/>
      <w:bookmarkEnd w:id="597"/>
      <w:bookmarkEnd w:id="598"/>
    </w:p>
    <w:p w:rsidR="000C1378" w:rsidRDefault="000C1378" w:rsidP="00B77D93">
      <w:pPr>
        <w:rPr>
          <w:rtl/>
          <w:lang w:eastAsia="he-IL"/>
        </w:rPr>
      </w:pPr>
      <w:r>
        <w:rPr>
          <w:rFonts w:hint="cs"/>
          <w:rtl/>
          <w:lang w:eastAsia="he-IL"/>
        </w:rPr>
        <w:t>אם רוצים ל</w:t>
      </w:r>
      <w:r w:rsidR="00B77D93">
        <w:rPr>
          <w:rFonts w:hint="cs"/>
          <w:rtl/>
          <w:lang w:eastAsia="he-IL"/>
        </w:rPr>
        <w:t xml:space="preserve">ייצר אזורים ירוקים </w:t>
      </w:r>
      <w:r>
        <w:rPr>
          <w:rtl/>
          <w:lang w:eastAsia="he-IL"/>
        </w:rPr>
        <w:t>–</w:t>
      </w:r>
      <w:r>
        <w:rPr>
          <w:rFonts w:hint="cs"/>
          <w:rtl/>
          <w:lang w:eastAsia="he-IL"/>
        </w:rPr>
        <w:t xml:space="preserve"> בבקשה. י</w:t>
      </w:r>
      <w:r w:rsidR="00B77D93">
        <w:rPr>
          <w:rFonts w:hint="cs"/>
          <w:rtl/>
          <w:lang w:eastAsia="he-IL"/>
        </w:rPr>
        <w:t>ש</w:t>
      </w:r>
      <w:r>
        <w:rPr>
          <w:rFonts w:hint="cs"/>
          <w:rtl/>
          <w:lang w:eastAsia="he-IL"/>
        </w:rPr>
        <w:t xml:space="preserve"> לעשות בדיקות לכולם, גם למי שקיבל את ה</w:t>
      </w:r>
      <w:r w:rsidR="00B77D93">
        <w:rPr>
          <w:rFonts w:hint="cs"/>
          <w:rtl/>
          <w:lang w:eastAsia="he-IL"/>
        </w:rPr>
        <w:t>ת</w:t>
      </w:r>
      <w:r>
        <w:rPr>
          <w:rFonts w:hint="cs"/>
          <w:rtl/>
          <w:lang w:eastAsia="he-IL"/>
        </w:rPr>
        <w:t xml:space="preserve">כשיר. לא יכול להיות שנותנים פרס, אומרים: </w:t>
      </w:r>
      <w:r w:rsidR="00B77D93">
        <w:rPr>
          <w:rFonts w:hint="cs"/>
          <w:rtl/>
          <w:lang w:eastAsia="he-IL"/>
        </w:rPr>
        <w:t xml:space="preserve">לקחת זריקה אז בוא נחסוך ממך בדיקה, </w:t>
      </w:r>
      <w:bookmarkStart w:id="599" w:name="_ETM_Q1_8072373"/>
      <w:bookmarkEnd w:id="599"/>
      <w:r w:rsidR="00B77D93">
        <w:rPr>
          <w:rFonts w:hint="cs"/>
          <w:rtl/>
          <w:lang w:eastAsia="he-IL"/>
        </w:rPr>
        <w:t xml:space="preserve">ואז יוצרים </w:t>
      </w:r>
      <w:r>
        <w:rPr>
          <w:rFonts w:hint="cs"/>
          <w:rtl/>
          <w:lang w:eastAsia="he-IL"/>
        </w:rPr>
        <w:t xml:space="preserve">מדגרות קורונה. </w:t>
      </w:r>
      <w:r w:rsidR="00B77D93">
        <w:rPr>
          <w:rFonts w:hint="cs"/>
          <w:rtl/>
          <w:lang w:eastAsia="he-IL"/>
        </w:rPr>
        <w:t xml:space="preserve">אנשים נכנסים, </w:t>
      </w:r>
      <w:r>
        <w:rPr>
          <w:rFonts w:hint="cs"/>
          <w:rtl/>
          <w:lang w:eastAsia="he-IL"/>
        </w:rPr>
        <w:t>אדם בן 77 הולך לראות סרט או הצגה, ואומר: אני מוגן. השל</w:t>
      </w:r>
      <w:r w:rsidR="004F0CDB">
        <w:rPr>
          <w:rFonts w:hint="cs"/>
          <w:rtl/>
          <w:lang w:eastAsia="he-IL"/>
        </w:rPr>
        <w:t>טון שלי אומר שהתחסנתי ואני מוגן</w:t>
      </w:r>
      <w:r>
        <w:rPr>
          <w:rFonts w:hint="cs"/>
          <w:rtl/>
          <w:lang w:eastAsia="he-IL"/>
        </w:rPr>
        <w:t xml:space="preserve">. </w:t>
      </w:r>
      <w:r w:rsidR="004F0CDB">
        <w:rPr>
          <w:rFonts w:hint="cs"/>
          <w:rtl/>
          <w:lang w:eastAsia="he-IL"/>
        </w:rPr>
        <w:t xml:space="preserve">וזה שקר. זה יצירת תודעה </w:t>
      </w:r>
      <w:bookmarkStart w:id="600" w:name="_ETM_Q1_8087830"/>
      <w:bookmarkEnd w:id="600"/>
      <w:r w:rsidR="004F0CDB">
        <w:rPr>
          <w:rFonts w:hint="cs"/>
          <w:rtl/>
          <w:lang w:eastAsia="he-IL"/>
        </w:rPr>
        <w:t xml:space="preserve">כוזבת. </w:t>
      </w:r>
      <w:r>
        <w:rPr>
          <w:rFonts w:hint="cs"/>
          <w:rtl/>
          <w:lang w:eastAsia="he-IL"/>
        </w:rPr>
        <w:t xml:space="preserve">מסכנים את בריאות המחוסנים. אני לא מדבר על הציבור שלקחו ממנו את הזכויות על הלא מחוסנים. </w:t>
      </w:r>
    </w:p>
    <w:p w:rsidR="000C1378" w:rsidRDefault="000C1378" w:rsidP="000C1378">
      <w:pPr>
        <w:rPr>
          <w:rtl/>
          <w:lang w:eastAsia="he-IL"/>
        </w:rPr>
      </w:pPr>
    </w:p>
    <w:p w:rsidR="000C1378" w:rsidRDefault="000C1378" w:rsidP="000C1378">
      <w:pPr>
        <w:pStyle w:val="af6"/>
        <w:keepNext/>
        <w:rPr>
          <w:rtl/>
        </w:rPr>
      </w:pPr>
      <w:bookmarkStart w:id="601" w:name="ET_yor_5771_172"/>
      <w:r w:rsidRPr="000C1378">
        <w:rPr>
          <w:rStyle w:val="TagStyle"/>
          <w:rtl/>
        </w:rPr>
        <w:t xml:space="preserve"> &lt;&lt; יור &gt;&gt; </w:t>
      </w:r>
      <w:r>
        <w:rPr>
          <w:rtl/>
        </w:rPr>
        <w:t xml:space="preserve">היו"ר איתן </w:t>
      </w:r>
      <w:proofErr w:type="spellStart"/>
      <w:r>
        <w:rPr>
          <w:rtl/>
        </w:rPr>
        <w:t>גינזבורג</w:t>
      </w:r>
      <w:proofErr w:type="spellEnd"/>
      <w:r>
        <w:rPr>
          <w:rtl/>
        </w:rPr>
        <w:t>:</w:t>
      </w:r>
      <w:r w:rsidRPr="000C1378">
        <w:rPr>
          <w:rStyle w:val="TagStyle"/>
          <w:rtl/>
        </w:rPr>
        <w:t xml:space="preserve"> &lt;&lt; יור &gt;&gt;</w:t>
      </w:r>
      <w:r>
        <w:rPr>
          <w:rtl/>
        </w:rPr>
        <w:t xml:space="preserve">   </w:t>
      </w:r>
      <w:bookmarkEnd w:id="601"/>
    </w:p>
    <w:p w:rsidR="000C1378" w:rsidRDefault="000C1378" w:rsidP="000C1378">
      <w:pPr>
        <w:pStyle w:val="KeepWithNext"/>
        <w:rPr>
          <w:rtl/>
          <w:lang w:eastAsia="he-IL"/>
        </w:rPr>
      </w:pPr>
    </w:p>
    <w:p w:rsidR="000C1378" w:rsidRDefault="004F0CDB" w:rsidP="000C1378">
      <w:pPr>
        <w:rPr>
          <w:rtl/>
          <w:lang w:eastAsia="he-IL"/>
        </w:rPr>
      </w:pPr>
      <w:r>
        <w:rPr>
          <w:rFonts w:hint="cs"/>
          <w:rtl/>
          <w:lang w:eastAsia="he-IL"/>
        </w:rPr>
        <w:t xml:space="preserve">לא הבנתי למה גרשיים במילה לא מחוסנים ולא במחוסנים? </w:t>
      </w:r>
      <w:bookmarkStart w:id="602" w:name="_ETM_Q1_8102727"/>
      <w:bookmarkEnd w:id="602"/>
      <w:r>
        <w:rPr>
          <w:rFonts w:hint="cs"/>
          <w:rtl/>
          <w:lang w:eastAsia="he-IL"/>
        </w:rPr>
        <w:t xml:space="preserve">מי שמחוסן </w:t>
      </w:r>
      <w:r w:rsidR="000C1378">
        <w:rPr>
          <w:rFonts w:hint="cs"/>
          <w:rtl/>
          <w:lang w:eastAsia="he-IL"/>
        </w:rPr>
        <w:t>לא באמת מחוסן?</w:t>
      </w:r>
    </w:p>
    <w:p w:rsidR="000C1378" w:rsidRDefault="000C1378" w:rsidP="000C1378">
      <w:pPr>
        <w:rPr>
          <w:rtl/>
          <w:lang w:eastAsia="he-IL"/>
        </w:rPr>
      </w:pPr>
    </w:p>
    <w:p w:rsidR="000C1378" w:rsidRDefault="000C1378" w:rsidP="000C1378">
      <w:pPr>
        <w:pStyle w:val="-"/>
        <w:keepNext/>
        <w:rPr>
          <w:rtl/>
        </w:rPr>
      </w:pPr>
      <w:bookmarkStart w:id="603" w:name="ET_speakercontinue_865265_173"/>
      <w:r w:rsidRPr="000C1378">
        <w:rPr>
          <w:rStyle w:val="TagStyle"/>
          <w:rtl/>
        </w:rPr>
        <w:t xml:space="preserve"> &lt;&lt; דובר_המשך &gt;&gt; </w:t>
      </w:r>
      <w:r>
        <w:rPr>
          <w:rtl/>
        </w:rPr>
        <w:t>אורן פסטרנק:</w:t>
      </w:r>
      <w:r w:rsidRPr="000C1378">
        <w:rPr>
          <w:rStyle w:val="TagStyle"/>
          <w:rtl/>
        </w:rPr>
        <w:t xml:space="preserve"> &lt;&lt; דובר_המשך &gt;&gt;</w:t>
      </w:r>
      <w:r>
        <w:rPr>
          <w:rtl/>
        </w:rPr>
        <w:t xml:space="preserve">   </w:t>
      </w:r>
      <w:bookmarkEnd w:id="603"/>
    </w:p>
    <w:p w:rsidR="000C1378" w:rsidRDefault="000C1378" w:rsidP="000C1378">
      <w:pPr>
        <w:pStyle w:val="KeepWithNext"/>
        <w:rPr>
          <w:rtl/>
          <w:lang w:eastAsia="he-IL"/>
        </w:rPr>
      </w:pPr>
    </w:p>
    <w:p w:rsidR="000C1378" w:rsidRDefault="000C1378" w:rsidP="004F0CDB">
      <w:pPr>
        <w:rPr>
          <w:rtl/>
          <w:lang w:eastAsia="he-IL"/>
        </w:rPr>
      </w:pPr>
      <w:r>
        <w:rPr>
          <w:rFonts w:hint="cs"/>
          <w:rtl/>
          <w:lang w:eastAsia="he-IL"/>
        </w:rPr>
        <w:t xml:space="preserve">אני מברך את בנט או מי שהחליט על זה </w:t>
      </w:r>
      <w:r w:rsidR="004F0CDB">
        <w:rPr>
          <w:rFonts w:hint="cs"/>
          <w:rtl/>
          <w:lang w:eastAsia="he-IL"/>
        </w:rPr>
        <w:t xml:space="preserve">שלא משתמשים יותר במושג מתנגדי חיסונים או לא </w:t>
      </w:r>
      <w:bookmarkStart w:id="604" w:name="_ETM_Q1_8114831"/>
      <w:bookmarkEnd w:id="604"/>
      <w:r w:rsidR="004F0CDB">
        <w:rPr>
          <w:rFonts w:hint="cs"/>
          <w:rtl/>
          <w:lang w:eastAsia="he-IL"/>
        </w:rPr>
        <w:t xml:space="preserve">מחוסנים </w:t>
      </w:r>
      <w:r>
        <w:rPr>
          <w:rFonts w:hint="cs"/>
          <w:rtl/>
          <w:lang w:eastAsia="he-IL"/>
        </w:rPr>
        <w:t xml:space="preserve">או כן מחוסנים. זה נגמר. אמר שמעכשיו ישתמשו במילה מוגנים או לא מוגנים. </w:t>
      </w:r>
      <w:r w:rsidR="004F0CDB">
        <w:rPr>
          <w:rFonts w:hint="cs"/>
          <w:rtl/>
          <w:lang w:eastAsia="he-IL"/>
        </w:rPr>
        <w:t xml:space="preserve">כי באמת זה לא חיסון. מחוסנים זה אומר שהם לא יכולים להידבק ולהדביק. </w:t>
      </w:r>
      <w:r>
        <w:rPr>
          <w:rFonts w:hint="cs"/>
          <w:rtl/>
          <w:lang w:eastAsia="he-IL"/>
        </w:rPr>
        <w:t>הם מוגנים לפי משרד הבריאות מפני מחלה קשה ומוות. כמובן גם את זה יש לבדוק.</w:t>
      </w:r>
    </w:p>
    <w:p w:rsidR="000C1378" w:rsidRDefault="000C1378" w:rsidP="000C1378">
      <w:pPr>
        <w:rPr>
          <w:rtl/>
          <w:lang w:eastAsia="he-IL"/>
        </w:rPr>
      </w:pPr>
    </w:p>
    <w:p w:rsidR="000C1378" w:rsidRDefault="000C1378" w:rsidP="000C1378">
      <w:pPr>
        <w:pStyle w:val="af6"/>
        <w:keepNext/>
        <w:rPr>
          <w:rtl/>
        </w:rPr>
      </w:pPr>
      <w:bookmarkStart w:id="605" w:name="ET_yor_5771_174"/>
      <w:r w:rsidRPr="000C1378">
        <w:rPr>
          <w:rStyle w:val="TagStyle"/>
          <w:rtl/>
        </w:rPr>
        <w:t xml:space="preserve"> &lt;&lt; יור &gt;&gt; </w:t>
      </w:r>
      <w:r>
        <w:rPr>
          <w:rtl/>
        </w:rPr>
        <w:t xml:space="preserve">היו"ר איתן </w:t>
      </w:r>
      <w:proofErr w:type="spellStart"/>
      <w:r>
        <w:rPr>
          <w:rtl/>
        </w:rPr>
        <w:t>גינזבורג</w:t>
      </w:r>
      <w:proofErr w:type="spellEnd"/>
      <w:r>
        <w:rPr>
          <w:rtl/>
        </w:rPr>
        <w:t>:</w:t>
      </w:r>
      <w:r w:rsidRPr="000C1378">
        <w:rPr>
          <w:rStyle w:val="TagStyle"/>
          <w:rtl/>
        </w:rPr>
        <w:t xml:space="preserve"> &lt;&lt; יור &gt;&gt;</w:t>
      </w:r>
      <w:r>
        <w:rPr>
          <w:rtl/>
        </w:rPr>
        <w:t xml:space="preserve">   </w:t>
      </w:r>
      <w:bookmarkEnd w:id="605"/>
    </w:p>
    <w:p w:rsidR="000C1378" w:rsidRDefault="000C1378" w:rsidP="000C1378">
      <w:pPr>
        <w:pStyle w:val="KeepWithNext"/>
        <w:rPr>
          <w:rtl/>
          <w:lang w:eastAsia="he-IL"/>
        </w:rPr>
      </w:pPr>
    </w:p>
    <w:p w:rsidR="000C1378" w:rsidRDefault="000C1378" w:rsidP="000C1378">
      <w:pPr>
        <w:rPr>
          <w:rtl/>
          <w:lang w:eastAsia="he-IL"/>
        </w:rPr>
      </w:pPr>
      <w:r>
        <w:rPr>
          <w:rFonts w:hint="cs"/>
          <w:rtl/>
          <w:lang w:eastAsia="he-IL"/>
        </w:rPr>
        <w:t>גם כשמתחסנים כנגד שפעת לעיתים חוטפים שפעת.</w:t>
      </w:r>
    </w:p>
    <w:p w:rsidR="00E82D47" w:rsidRDefault="00E82D47" w:rsidP="000C1378">
      <w:pPr>
        <w:rPr>
          <w:rtl/>
          <w:lang w:eastAsia="he-IL"/>
        </w:rPr>
      </w:pPr>
    </w:p>
    <w:p w:rsidR="00E82D47" w:rsidRDefault="00E82D47" w:rsidP="00E82D47">
      <w:pPr>
        <w:pStyle w:val="-"/>
        <w:keepNext/>
        <w:rPr>
          <w:rtl/>
        </w:rPr>
      </w:pPr>
      <w:bookmarkStart w:id="606" w:name="ET_speakercontinue_865265_175"/>
      <w:r w:rsidRPr="00E82D47">
        <w:rPr>
          <w:rStyle w:val="TagStyle"/>
          <w:rtl/>
        </w:rPr>
        <w:t xml:space="preserve"> &lt;&lt; דובר_המשך &gt;&gt; </w:t>
      </w:r>
      <w:r>
        <w:rPr>
          <w:rtl/>
        </w:rPr>
        <w:t>אורן פסטרנק:</w:t>
      </w:r>
      <w:r w:rsidRPr="00E82D47">
        <w:rPr>
          <w:rStyle w:val="TagStyle"/>
          <w:rtl/>
        </w:rPr>
        <w:t xml:space="preserve"> &lt;&lt; דובר_המשך &gt;&gt;</w:t>
      </w:r>
      <w:r>
        <w:rPr>
          <w:rtl/>
        </w:rPr>
        <w:t xml:space="preserve">   </w:t>
      </w:r>
      <w:bookmarkEnd w:id="606"/>
    </w:p>
    <w:p w:rsidR="00E82D47" w:rsidRDefault="00E82D47" w:rsidP="00E82D47">
      <w:pPr>
        <w:pStyle w:val="KeepWithNext"/>
        <w:rPr>
          <w:rtl/>
          <w:lang w:eastAsia="he-IL"/>
        </w:rPr>
      </w:pPr>
    </w:p>
    <w:p w:rsidR="00B61FE8" w:rsidRDefault="004F0CDB" w:rsidP="00E82D47">
      <w:pPr>
        <w:rPr>
          <w:rtl/>
          <w:lang w:eastAsia="he-IL"/>
        </w:rPr>
      </w:pPr>
      <w:r>
        <w:rPr>
          <w:rFonts w:hint="cs"/>
          <w:rtl/>
          <w:lang w:eastAsia="he-IL"/>
        </w:rPr>
        <w:t xml:space="preserve">לא. </w:t>
      </w:r>
      <w:r w:rsidR="00B61FE8">
        <w:rPr>
          <w:rFonts w:hint="cs"/>
          <w:rtl/>
          <w:lang w:eastAsia="he-IL"/>
        </w:rPr>
        <w:t xml:space="preserve">בגלל שאני יושב </w:t>
      </w:r>
      <w:bookmarkStart w:id="607" w:name="_ETM_Q1_8148361"/>
      <w:bookmarkEnd w:id="607"/>
      <w:r w:rsidR="00B61FE8">
        <w:rPr>
          <w:rFonts w:hint="cs"/>
          <w:rtl/>
          <w:lang w:eastAsia="he-IL"/>
        </w:rPr>
        <w:t>שעות עם מדענים- - -</w:t>
      </w:r>
    </w:p>
    <w:p w:rsidR="00B61FE8" w:rsidRDefault="00B61FE8" w:rsidP="00E82D47">
      <w:pPr>
        <w:rPr>
          <w:rtl/>
          <w:lang w:eastAsia="he-IL"/>
        </w:rPr>
      </w:pPr>
      <w:bookmarkStart w:id="608" w:name="_ETM_Q1_8152160"/>
      <w:bookmarkStart w:id="609" w:name="_ETM_Q1_8152231"/>
      <w:bookmarkEnd w:id="608"/>
      <w:bookmarkEnd w:id="609"/>
    </w:p>
    <w:p w:rsidR="00B61FE8" w:rsidRDefault="00B61FE8" w:rsidP="00B61FE8">
      <w:pPr>
        <w:pStyle w:val="af6"/>
        <w:keepNext/>
        <w:rPr>
          <w:rtl/>
        </w:rPr>
      </w:pPr>
      <w:bookmarkStart w:id="610" w:name="_ETM_Q1_8152474"/>
      <w:bookmarkStart w:id="611" w:name="_ETM_Q1_8152537"/>
      <w:bookmarkStart w:id="612" w:name="ET_yor_5771_207"/>
      <w:bookmarkEnd w:id="610"/>
      <w:bookmarkEnd w:id="611"/>
      <w:r w:rsidRPr="00B61FE8">
        <w:rPr>
          <w:rStyle w:val="TagStyle"/>
          <w:rtl/>
        </w:rPr>
        <w:t xml:space="preserve"> &lt;&lt; יור &gt;&gt; </w:t>
      </w:r>
      <w:r>
        <w:rPr>
          <w:rtl/>
        </w:rPr>
        <w:t xml:space="preserve">היו"ר איתן </w:t>
      </w:r>
      <w:proofErr w:type="spellStart"/>
      <w:r>
        <w:rPr>
          <w:rtl/>
        </w:rPr>
        <w:t>גינזבורג</w:t>
      </w:r>
      <w:proofErr w:type="spellEnd"/>
      <w:r>
        <w:rPr>
          <w:rtl/>
        </w:rPr>
        <w:t>:</w:t>
      </w:r>
      <w:r w:rsidRPr="00B61FE8">
        <w:rPr>
          <w:rStyle w:val="TagStyle"/>
          <w:rtl/>
        </w:rPr>
        <w:t xml:space="preserve"> &lt;&lt; יור &gt;&gt;</w:t>
      </w:r>
      <w:r>
        <w:rPr>
          <w:rtl/>
        </w:rPr>
        <w:t xml:space="preserve">   </w:t>
      </w:r>
      <w:bookmarkEnd w:id="612"/>
    </w:p>
    <w:p w:rsidR="00B61FE8" w:rsidRDefault="00B61FE8" w:rsidP="00B61FE8">
      <w:pPr>
        <w:pStyle w:val="KeepWithNext"/>
        <w:rPr>
          <w:rtl/>
          <w:lang w:eastAsia="he-IL"/>
        </w:rPr>
      </w:pPr>
    </w:p>
    <w:p w:rsidR="00B61FE8" w:rsidRDefault="00B61FE8" w:rsidP="00B61FE8">
      <w:pPr>
        <w:rPr>
          <w:rtl/>
          <w:lang w:eastAsia="he-IL"/>
        </w:rPr>
      </w:pPr>
      <w:bookmarkStart w:id="613" w:name="_ETM_Q1_8155294"/>
      <w:bookmarkEnd w:id="613"/>
      <w:r>
        <w:rPr>
          <w:rFonts w:hint="cs"/>
          <w:rtl/>
          <w:lang w:eastAsia="he-IL"/>
        </w:rPr>
        <w:t xml:space="preserve">לא חשוב. רציתי להבין את פשר </w:t>
      </w:r>
      <w:bookmarkStart w:id="614" w:name="_ETM_Q1_8159467"/>
      <w:bookmarkEnd w:id="614"/>
      <w:r>
        <w:rPr>
          <w:rFonts w:hint="cs"/>
          <w:rtl/>
          <w:lang w:eastAsia="he-IL"/>
        </w:rPr>
        <w:t>הגרשיים. תסכם את דבריך, צריך להתקדם בדיון.</w:t>
      </w:r>
    </w:p>
    <w:p w:rsidR="00B61FE8" w:rsidRDefault="00B61FE8" w:rsidP="00B61FE8">
      <w:pPr>
        <w:rPr>
          <w:rtl/>
          <w:lang w:eastAsia="he-IL"/>
        </w:rPr>
      </w:pPr>
      <w:bookmarkStart w:id="615" w:name="_ETM_Q1_8166681"/>
      <w:bookmarkStart w:id="616" w:name="_ETM_Q1_8166806"/>
      <w:bookmarkEnd w:id="615"/>
      <w:bookmarkEnd w:id="616"/>
    </w:p>
    <w:p w:rsidR="00B61FE8" w:rsidRDefault="00B61FE8" w:rsidP="00B61FE8">
      <w:pPr>
        <w:pStyle w:val="af9"/>
        <w:keepNext/>
        <w:rPr>
          <w:rtl/>
          <w:lang w:eastAsia="he-IL"/>
        </w:rPr>
      </w:pPr>
      <w:bookmarkStart w:id="617" w:name="_ETM_Q1_8166863"/>
      <w:bookmarkStart w:id="618" w:name="_ETM_Q1_8166930"/>
      <w:bookmarkStart w:id="619" w:name="_ETM_Q1_8168038"/>
      <w:bookmarkStart w:id="620" w:name="ET_guest_865265_208"/>
      <w:bookmarkEnd w:id="617"/>
      <w:bookmarkEnd w:id="618"/>
      <w:bookmarkEnd w:id="619"/>
      <w:r w:rsidRPr="00B61FE8">
        <w:rPr>
          <w:rStyle w:val="TagStyle"/>
          <w:rtl/>
        </w:rPr>
        <w:t xml:space="preserve"> &lt;&lt; אורח &gt;&gt; </w:t>
      </w:r>
      <w:r>
        <w:rPr>
          <w:rtl/>
          <w:lang w:eastAsia="he-IL"/>
        </w:rPr>
        <w:t>אורן פסטרנק:</w:t>
      </w:r>
      <w:r w:rsidRPr="00B61FE8">
        <w:rPr>
          <w:rStyle w:val="TagStyle"/>
          <w:rtl/>
        </w:rPr>
        <w:t xml:space="preserve"> &lt;&lt; אורח &gt;&gt;</w:t>
      </w:r>
      <w:r>
        <w:rPr>
          <w:rtl/>
          <w:lang w:eastAsia="he-IL"/>
        </w:rPr>
        <w:t xml:space="preserve">   </w:t>
      </w:r>
      <w:bookmarkEnd w:id="620"/>
    </w:p>
    <w:p w:rsidR="00B61FE8" w:rsidRDefault="00B61FE8" w:rsidP="00B61FE8">
      <w:pPr>
        <w:pStyle w:val="KeepWithNext"/>
        <w:rPr>
          <w:rtl/>
          <w:lang w:eastAsia="he-IL"/>
        </w:rPr>
      </w:pPr>
    </w:p>
    <w:p w:rsidR="00E82D47" w:rsidRDefault="00E82D47" w:rsidP="00B61FE8">
      <w:pPr>
        <w:rPr>
          <w:rtl/>
          <w:lang w:eastAsia="he-IL"/>
        </w:rPr>
      </w:pPr>
      <w:bookmarkStart w:id="621" w:name="_ETM_Q1_8168667"/>
      <w:bookmarkStart w:id="622" w:name="_ETM_Q1_8168739"/>
      <w:bookmarkStart w:id="623" w:name="_ETM_Q1_8153531"/>
      <w:bookmarkStart w:id="624" w:name="_ETM_Q1_8153621"/>
      <w:bookmarkStart w:id="625" w:name="_ETM_Q1_8153711"/>
      <w:bookmarkStart w:id="626" w:name="_ETM_Q1_8153792"/>
      <w:bookmarkStart w:id="627" w:name="_ETM_Q1_8152652"/>
      <w:bookmarkStart w:id="628" w:name="_ETM_Q1_8152721"/>
      <w:bookmarkEnd w:id="621"/>
      <w:bookmarkEnd w:id="622"/>
      <w:bookmarkEnd w:id="623"/>
      <w:bookmarkEnd w:id="624"/>
      <w:bookmarkEnd w:id="625"/>
      <w:bookmarkEnd w:id="626"/>
      <w:bookmarkEnd w:id="627"/>
      <w:bookmarkEnd w:id="628"/>
      <w:r>
        <w:rPr>
          <w:rFonts w:hint="cs"/>
          <w:rtl/>
          <w:lang w:eastAsia="he-IL"/>
        </w:rPr>
        <w:t xml:space="preserve">התכשיר של </w:t>
      </w:r>
      <w:proofErr w:type="spellStart"/>
      <w:r>
        <w:rPr>
          <w:rFonts w:hint="cs"/>
          <w:rtl/>
          <w:lang w:eastAsia="he-IL"/>
        </w:rPr>
        <w:t>פייזר</w:t>
      </w:r>
      <w:proofErr w:type="spellEnd"/>
      <w:r>
        <w:rPr>
          <w:rFonts w:hint="cs"/>
          <w:rtl/>
          <w:lang w:eastAsia="he-IL"/>
        </w:rPr>
        <w:t xml:space="preserve"> כנגד זר</w:t>
      </w:r>
      <w:r w:rsidR="00B61FE8">
        <w:rPr>
          <w:rFonts w:hint="cs"/>
          <w:rtl/>
          <w:lang w:eastAsia="he-IL"/>
        </w:rPr>
        <w:t>יקות הקורונה הא</w:t>
      </w:r>
      <w:r>
        <w:rPr>
          <w:rFonts w:hint="cs"/>
          <w:rtl/>
          <w:lang w:eastAsia="he-IL"/>
        </w:rPr>
        <w:t xml:space="preserve"> מהדול</w:t>
      </w:r>
      <w:r w:rsidR="00B61FE8">
        <w:rPr>
          <w:rFonts w:hint="cs"/>
          <w:rtl/>
          <w:lang w:eastAsia="he-IL"/>
        </w:rPr>
        <w:t>פ</w:t>
      </w:r>
      <w:r>
        <w:rPr>
          <w:rFonts w:hint="cs"/>
          <w:rtl/>
          <w:lang w:eastAsia="he-IL"/>
        </w:rPr>
        <w:t xml:space="preserve">ים ביותר </w:t>
      </w:r>
      <w:r>
        <w:rPr>
          <w:rtl/>
          <w:lang w:eastAsia="he-IL"/>
        </w:rPr>
        <w:t>–</w:t>
      </w:r>
      <w:r>
        <w:rPr>
          <w:rFonts w:hint="cs"/>
          <w:rtl/>
          <w:lang w:eastAsia="he-IL"/>
        </w:rPr>
        <w:t xml:space="preserve"> זה המונח המקצועי </w:t>
      </w:r>
      <w:r>
        <w:rPr>
          <w:rtl/>
          <w:lang w:eastAsia="he-IL"/>
        </w:rPr>
        <w:t>–</w:t>
      </w:r>
      <w:r w:rsidR="004F0CDB">
        <w:rPr>
          <w:rFonts w:hint="cs"/>
          <w:rtl/>
          <w:lang w:eastAsia="he-IL"/>
        </w:rPr>
        <w:t xml:space="preserve"> </w:t>
      </w:r>
      <w:r w:rsidR="00B61FE8">
        <w:rPr>
          <w:rFonts w:hint="cs"/>
          <w:rtl/>
          <w:lang w:eastAsia="he-IL"/>
        </w:rPr>
        <w:t xml:space="preserve">לא היה חיסון שנקרא חיסון כזה בהיסטוריה הרפואית. הוא הדולף מכולם. </w:t>
      </w:r>
      <w:r w:rsidR="004F0CDB">
        <w:rPr>
          <w:rFonts w:hint="cs"/>
          <w:rtl/>
          <w:lang w:eastAsia="he-IL"/>
        </w:rPr>
        <w:t>זה אומר שכמות האנש</w:t>
      </w:r>
      <w:r w:rsidR="005B557D">
        <w:rPr>
          <w:rFonts w:hint="cs"/>
          <w:rtl/>
          <w:lang w:eastAsia="he-IL"/>
        </w:rPr>
        <w:t>ים</w:t>
      </w:r>
      <w:r w:rsidR="004F0CDB">
        <w:rPr>
          <w:rFonts w:hint="cs"/>
          <w:rtl/>
          <w:lang w:eastAsia="he-IL"/>
        </w:rPr>
        <w:t xml:space="preserve"> </w:t>
      </w:r>
      <w:r>
        <w:rPr>
          <w:rFonts w:hint="cs"/>
          <w:rtl/>
          <w:lang w:eastAsia="he-IL"/>
        </w:rPr>
        <w:t>שנדבק</w:t>
      </w:r>
      <w:r w:rsidR="005B557D">
        <w:rPr>
          <w:rFonts w:hint="cs"/>
          <w:rtl/>
          <w:lang w:eastAsia="he-IL"/>
        </w:rPr>
        <w:t>ים</w:t>
      </w:r>
      <w:r>
        <w:rPr>
          <w:rFonts w:hint="cs"/>
          <w:rtl/>
          <w:lang w:eastAsia="he-IL"/>
        </w:rPr>
        <w:t xml:space="preserve"> ומדביק</w:t>
      </w:r>
      <w:r w:rsidR="005B557D">
        <w:rPr>
          <w:rFonts w:hint="cs"/>
          <w:rtl/>
          <w:lang w:eastAsia="he-IL"/>
        </w:rPr>
        <w:t>ים</w:t>
      </w:r>
      <w:r>
        <w:rPr>
          <w:rFonts w:hint="cs"/>
          <w:rtl/>
          <w:lang w:eastAsia="he-IL"/>
        </w:rPr>
        <w:t xml:space="preserve"> היא פנומנלית. </w:t>
      </w:r>
      <w:r w:rsidR="00B61FE8">
        <w:rPr>
          <w:rFonts w:hint="cs"/>
          <w:rtl/>
          <w:lang w:eastAsia="he-IL"/>
        </w:rPr>
        <w:t xml:space="preserve">זה לא מתקרב למה שהיה בעבר בחיסונים אחרים, וחשוב שהציבור יידע את זה </w:t>
      </w:r>
      <w:bookmarkStart w:id="629" w:name="_ETM_Q1_8193524"/>
      <w:bookmarkEnd w:id="629"/>
      <w:r w:rsidR="00B61FE8">
        <w:rPr>
          <w:rFonts w:hint="cs"/>
          <w:rtl/>
          <w:lang w:eastAsia="he-IL"/>
        </w:rPr>
        <w:t xml:space="preserve">כי משקרים לו. </w:t>
      </w:r>
      <w:r>
        <w:rPr>
          <w:rFonts w:hint="cs"/>
          <w:rtl/>
          <w:lang w:eastAsia="he-IL"/>
        </w:rPr>
        <w:t>לא אומרים לו את האמת. אם צריך, דיון בשולחנו</w:t>
      </w:r>
      <w:r w:rsidR="00B61FE8">
        <w:rPr>
          <w:rFonts w:hint="cs"/>
          <w:rtl/>
          <w:lang w:eastAsia="he-IL"/>
        </w:rPr>
        <w:t>ת</w:t>
      </w:r>
      <w:r>
        <w:rPr>
          <w:rFonts w:hint="cs"/>
          <w:rtl/>
          <w:lang w:eastAsia="he-IL"/>
        </w:rPr>
        <w:t xml:space="preserve"> עגול</w:t>
      </w:r>
      <w:r w:rsidR="005B557D">
        <w:rPr>
          <w:rFonts w:hint="cs"/>
          <w:rtl/>
          <w:lang w:eastAsia="he-IL"/>
        </w:rPr>
        <w:t>ים</w:t>
      </w:r>
      <w:r>
        <w:rPr>
          <w:rFonts w:hint="cs"/>
          <w:rtl/>
          <w:lang w:eastAsia="he-IL"/>
        </w:rPr>
        <w:t xml:space="preserve"> </w:t>
      </w:r>
      <w:r w:rsidR="00B61FE8">
        <w:rPr>
          <w:rFonts w:hint="cs"/>
          <w:rtl/>
          <w:lang w:eastAsia="he-IL"/>
        </w:rPr>
        <w:t xml:space="preserve">עם נציגי מקצוע רציניים, </w:t>
      </w:r>
      <w:r>
        <w:rPr>
          <w:rFonts w:hint="cs"/>
          <w:rtl/>
          <w:lang w:eastAsia="he-IL"/>
        </w:rPr>
        <w:t xml:space="preserve">כאלה של מנהלי בתי חולים, זוכי פרס נובל </w:t>
      </w:r>
      <w:r w:rsidR="00B61FE8">
        <w:rPr>
          <w:rFonts w:hint="cs"/>
          <w:rtl/>
          <w:lang w:eastAsia="he-IL"/>
        </w:rPr>
        <w:t xml:space="preserve">ולא רק פקידות </w:t>
      </w:r>
      <w:bookmarkStart w:id="630" w:name="_ETM_Q1_8203621"/>
      <w:bookmarkEnd w:id="630"/>
      <w:r w:rsidR="00B61FE8">
        <w:rPr>
          <w:rFonts w:hint="cs"/>
          <w:rtl/>
          <w:lang w:eastAsia="he-IL"/>
        </w:rPr>
        <w:t xml:space="preserve">במשרד הבריאות. אי-אפשר להתעלם ממה שקורה </w:t>
      </w:r>
      <w:r>
        <w:rPr>
          <w:rFonts w:hint="cs"/>
          <w:rtl/>
          <w:lang w:eastAsia="he-IL"/>
        </w:rPr>
        <w:t>כי המציאות מדברת אחרת מה שמוחלט כאן.</w:t>
      </w:r>
    </w:p>
    <w:p w:rsidR="00E82D47" w:rsidRDefault="00E82D47" w:rsidP="00E82D47">
      <w:pPr>
        <w:rPr>
          <w:rtl/>
          <w:lang w:eastAsia="he-IL"/>
        </w:rPr>
      </w:pPr>
    </w:p>
    <w:p w:rsidR="00E82D47" w:rsidRDefault="00E82D47" w:rsidP="00E82D47">
      <w:pPr>
        <w:rPr>
          <w:rtl/>
          <w:lang w:eastAsia="he-IL"/>
        </w:rPr>
      </w:pPr>
      <w:r>
        <w:rPr>
          <w:rFonts w:hint="cs"/>
          <w:rtl/>
          <w:lang w:eastAsia="he-IL"/>
        </w:rPr>
        <w:t>לגבי הדרכון הירוק.</w:t>
      </w:r>
    </w:p>
    <w:p w:rsidR="00E82D47" w:rsidRDefault="00E82D47" w:rsidP="00E82D47">
      <w:pPr>
        <w:rPr>
          <w:rtl/>
          <w:lang w:eastAsia="he-IL"/>
        </w:rPr>
      </w:pPr>
    </w:p>
    <w:p w:rsidR="00E82D47" w:rsidRDefault="00E82D47" w:rsidP="00E82D47">
      <w:pPr>
        <w:pStyle w:val="af6"/>
        <w:keepNext/>
        <w:rPr>
          <w:rtl/>
        </w:rPr>
      </w:pPr>
      <w:bookmarkStart w:id="631" w:name="ET_yor_5771_176"/>
      <w:r w:rsidRPr="00E82D47">
        <w:rPr>
          <w:rStyle w:val="TagStyle"/>
          <w:rtl/>
        </w:rPr>
        <w:t xml:space="preserve"> &lt;&lt; יור &gt;&gt; </w:t>
      </w:r>
      <w:r>
        <w:rPr>
          <w:rtl/>
        </w:rPr>
        <w:t xml:space="preserve">היו"ר איתן </w:t>
      </w:r>
      <w:proofErr w:type="spellStart"/>
      <w:r>
        <w:rPr>
          <w:rtl/>
        </w:rPr>
        <w:t>גינזבורג</w:t>
      </w:r>
      <w:proofErr w:type="spellEnd"/>
      <w:r>
        <w:rPr>
          <w:rtl/>
        </w:rPr>
        <w:t>:</w:t>
      </w:r>
      <w:r w:rsidRPr="00E82D47">
        <w:rPr>
          <w:rStyle w:val="TagStyle"/>
          <w:rtl/>
        </w:rPr>
        <w:t xml:space="preserve"> &lt;&lt; יור &gt;&gt;</w:t>
      </w:r>
      <w:r>
        <w:rPr>
          <w:rtl/>
        </w:rPr>
        <w:t xml:space="preserve">   </w:t>
      </w:r>
      <w:bookmarkEnd w:id="631"/>
    </w:p>
    <w:p w:rsidR="00E82D47" w:rsidRDefault="00E82D47" w:rsidP="00E82D47">
      <w:pPr>
        <w:pStyle w:val="KeepWithNext"/>
        <w:rPr>
          <w:rtl/>
          <w:lang w:eastAsia="he-IL"/>
        </w:rPr>
      </w:pPr>
    </w:p>
    <w:p w:rsidR="00E82D47" w:rsidRDefault="00E82D47" w:rsidP="00B61FE8">
      <w:pPr>
        <w:rPr>
          <w:rtl/>
          <w:lang w:eastAsia="he-IL"/>
        </w:rPr>
      </w:pPr>
      <w:r>
        <w:rPr>
          <w:rFonts w:hint="cs"/>
          <w:rtl/>
          <w:lang w:eastAsia="he-IL"/>
        </w:rPr>
        <w:t>אין דרכון ירוק. יש תו ירוק</w:t>
      </w:r>
      <w:r w:rsidR="00B61FE8">
        <w:rPr>
          <w:rFonts w:hint="cs"/>
          <w:rtl/>
          <w:lang w:eastAsia="he-IL"/>
        </w:rPr>
        <w:t>, אדוני</w:t>
      </w:r>
      <w:r>
        <w:rPr>
          <w:rFonts w:hint="cs"/>
          <w:rtl/>
          <w:lang w:eastAsia="he-IL"/>
        </w:rPr>
        <w:t>.</w:t>
      </w:r>
      <w:r w:rsidR="00B61FE8">
        <w:rPr>
          <w:rFonts w:hint="cs"/>
          <w:rtl/>
          <w:lang w:eastAsia="he-IL"/>
        </w:rPr>
        <w:t xml:space="preserve"> רצית שנקפיד על המונחים הנכונים. אז אין אנשים מוגנים ואינם מוגנים, </w:t>
      </w:r>
      <w:bookmarkStart w:id="632" w:name="_ETM_Q1_8227818"/>
      <w:bookmarkEnd w:id="632"/>
      <w:r w:rsidR="00B61FE8">
        <w:rPr>
          <w:rFonts w:hint="cs"/>
          <w:rtl/>
          <w:lang w:eastAsia="he-IL"/>
        </w:rPr>
        <w:t>אין דרכון ירוק. יש תו ירוק.</w:t>
      </w:r>
    </w:p>
    <w:p w:rsidR="00E82D47" w:rsidRDefault="00E82D47" w:rsidP="00E82D47">
      <w:pPr>
        <w:rPr>
          <w:rtl/>
          <w:lang w:eastAsia="he-IL"/>
        </w:rPr>
      </w:pPr>
    </w:p>
    <w:p w:rsidR="00E82D47" w:rsidRDefault="00E82D47" w:rsidP="00E82D47">
      <w:pPr>
        <w:pStyle w:val="-"/>
        <w:keepNext/>
        <w:rPr>
          <w:rtl/>
        </w:rPr>
      </w:pPr>
      <w:bookmarkStart w:id="633" w:name="ET_speakercontinue_865265_177"/>
      <w:r w:rsidRPr="00E82D47">
        <w:rPr>
          <w:rStyle w:val="TagStyle"/>
          <w:rtl/>
        </w:rPr>
        <w:t xml:space="preserve"> &lt;&lt; דובר_המשך &gt;&gt; </w:t>
      </w:r>
      <w:r>
        <w:rPr>
          <w:rtl/>
        </w:rPr>
        <w:t>אורן פסטרנק:</w:t>
      </w:r>
      <w:r w:rsidRPr="00E82D47">
        <w:rPr>
          <w:rStyle w:val="TagStyle"/>
          <w:rtl/>
        </w:rPr>
        <w:t xml:space="preserve"> &lt;&lt; דובר_המשך &gt;&gt;</w:t>
      </w:r>
      <w:r>
        <w:rPr>
          <w:rtl/>
        </w:rPr>
        <w:t xml:space="preserve">   </w:t>
      </w:r>
      <w:bookmarkEnd w:id="633"/>
    </w:p>
    <w:p w:rsidR="00E82D47" w:rsidRDefault="00E82D47" w:rsidP="00E82D47">
      <w:pPr>
        <w:pStyle w:val="KeepWithNext"/>
        <w:rPr>
          <w:rtl/>
          <w:lang w:eastAsia="he-IL"/>
        </w:rPr>
      </w:pPr>
    </w:p>
    <w:p w:rsidR="00E82D47" w:rsidRDefault="00273D57" w:rsidP="00B61FE8">
      <w:pPr>
        <w:rPr>
          <w:rtl/>
          <w:lang w:eastAsia="he-IL"/>
        </w:rPr>
      </w:pPr>
      <w:r>
        <w:rPr>
          <w:rFonts w:hint="cs"/>
          <w:rtl/>
          <w:lang w:eastAsia="he-IL"/>
        </w:rPr>
        <w:t xml:space="preserve">הדרכון </w:t>
      </w:r>
      <w:r w:rsidR="00B61FE8">
        <w:rPr>
          <w:rFonts w:hint="cs"/>
          <w:rtl/>
          <w:lang w:eastAsia="he-IL"/>
        </w:rPr>
        <w:t>ה</w:t>
      </w:r>
      <w:r>
        <w:rPr>
          <w:rFonts w:hint="cs"/>
          <w:rtl/>
          <w:lang w:eastAsia="he-IL"/>
        </w:rPr>
        <w:t>ירוק זה שם שהומצא על-ידי השלטון במדינת ישראל בתחילת הדרך</w:t>
      </w:r>
      <w:r w:rsidR="00B61FE8">
        <w:rPr>
          <w:rFonts w:hint="cs"/>
          <w:rtl/>
          <w:lang w:eastAsia="he-IL"/>
        </w:rPr>
        <w:t xml:space="preserve">. הוא שונה במהלך הדרך כי הבינו </w:t>
      </w:r>
      <w:proofErr w:type="spellStart"/>
      <w:r w:rsidR="00B61FE8">
        <w:rPr>
          <w:rFonts w:hint="cs"/>
          <w:rtl/>
          <w:lang w:eastAsia="he-IL"/>
        </w:rPr>
        <w:t>שמיתוגית</w:t>
      </w:r>
      <w:proofErr w:type="spellEnd"/>
      <w:r w:rsidR="00B61FE8">
        <w:rPr>
          <w:rFonts w:hint="cs"/>
          <w:rtl/>
          <w:lang w:eastAsia="he-IL"/>
        </w:rPr>
        <w:t xml:space="preserve"> זה לא </w:t>
      </w:r>
      <w:bookmarkStart w:id="634" w:name="_ETM_Q1_8236799"/>
      <w:bookmarkEnd w:id="634"/>
      <w:r w:rsidR="00B61FE8">
        <w:rPr>
          <w:rFonts w:hint="cs"/>
          <w:rtl/>
          <w:lang w:eastAsia="he-IL"/>
        </w:rPr>
        <w:t xml:space="preserve">נכון, ואני מתעקש להשתמש במושג שממשלת ישראל המציאה כי זו </w:t>
      </w:r>
      <w:bookmarkStart w:id="635" w:name="_ETM_Q1_8242636"/>
      <w:bookmarkEnd w:id="635"/>
      <w:r>
        <w:rPr>
          <w:rFonts w:hint="cs"/>
          <w:rtl/>
          <w:lang w:eastAsia="he-IL"/>
        </w:rPr>
        <w:t>סלקציית מסמכים.</w:t>
      </w:r>
      <w:r w:rsidR="00B61FE8">
        <w:rPr>
          <w:rFonts w:hint="cs"/>
          <w:rtl/>
          <w:lang w:eastAsia="he-IL"/>
        </w:rPr>
        <w:t xml:space="preserve"> מי שאין לו מסמך מסוים, לא נכנס עם הדרכון.</w:t>
      </w:r>
    </w:p>
    <w:p w:rsidR="00273D57" w:rsidRDefault="00273D57" w:rsidP="00273D57">
      <w:pPr>
        <w:rPr>
          <w:rtl/>
          <w:lang w:eastAsia="he-IL"/>
        </w:rPr>
      </w:pPr>
    </w:p>
    <w:p w:rsidR="00273D57" w:rsidRDefault="00273D57" w:rsidP="00273D57">
      <w:pPr>
        <w:pStyle w:val="af6"/>
        <w:keepNext/>
        <w:rPr>
          <w:rtl/>
        </w:rPr>
      </w:pPr>
      <w:bookmarkStart w:id="636" w:name="ET_yor_5771_178"/>
      <w:r w:rsidRPr="00273D57">
        <w:rPr>
          <w:rStyle w:val="TagStyle"/>
          <w:rtl/>
        </w:rPr>
        <w:t xml:space="preserve"> &lt;&lt; יור &gt;&gt; </w:t>
      </w:r>
      <w:r>
        <w:rPr>
          <w:rtl/>
        </w:rPr>
        <w:t xml:space="preserve">היו"ר איתן </w:t>
      </w:r>
      <w:proofErr w:type="spellStart"/>
      <w:r>
        <w:rPr>
          <w:rtl/>
        </w:rPr>
        <w:t>גינזבורג</w:t>
      </w:r>
      <w:proofErr w:type="spellEnd"/>
      <w:r>
        <w:rPr>
          <w:rtl/>
        </w:rPr>
        <w:t>:</w:t>
      </w:r>
      <w:r w:rsidRPr="00273D57">
        <w:rPr>
          <w:rStyle w:val="TagStyle"/>
          <w:rtl/>
        </w:rPr>
        <w:t xml:space="preserve"> &lt;&lt; יור &gt;&gt;</w:t>
      </w:r>
      <w:r>
        <w:rPr>
          <w:rtl/>
        </w:rPr>
        <w:t xml:space="preserve">   </w:t>
      </w:r>
      <w:bookmarkEnd w:id="636"/>
    </w:p>
    <w:p w:rsidR="00273D57" w:rsidRDefault="00273D57" w:rsidP="00273D57">
      <w:pPr>
        <w:pStyle w:val="KeepWithNext"/>
        <w:rPr>
          <w:rtl/>
          <w:lang w:eastAsia="he-IL"/>
        </w:rPr>
      </w:pPr>
    </w:p>
    <w:p w:rsidR="00273D57" w:rsidRDefault="00273D57" w:rsidP="00273D57">
      <w:pPr>
        <w:rPr>
          <w:rtl/>
          <w:lang w:eastAsia="he-IL"/>
        </w:rPr>
      </w:pPr>
      <w:r>
        <w:rPr>
          <w:rFonts w:hint="cs"/>
          <w:rtl/>
          <w:lang w:eastAsia="he-IL"/>
        </w:rPr>
        <w:t xml:space="preserve">אז למה אתה מתעקש </w:t>
      </w:r>
      <w:r w:rsidR="00B61FE8">
        <w:rPr>
          <w:rFonts w:hint="cs"/>
          <w:rtl/>
          <w:lang w:eastAsia="he-IL"/>
        </w:rPr>
        <w:t xml:space="preserve">על </w:t>
      </w:r>
      <w:bookmarkStart w:id="637" w:name="_ETM_Q1_8248241"/>
      <w:bookmarkEnd w:id="637"/>
      <w:r>
        <w:rPr>
          <w:rFonts w:hint="cs"/>
          <w:rtl/>
          <w:lang w:eastAsia="he-IL"/>
        </w:rPr>
        <w:t>לא מחוסנים במקום מוגנים? גם זה השלטון קבע.</w:t>
      </w:r>
    </w:p>
    <w:p w:rsidR="00273D57" w:rsidRDefault="00273D57" w:rsidP="00273D57">
      <w:pPr>
        <w:rPr>
          <w:rtl/>
          <w:lang w:eastAsia="he-IL"/>
        </w:rPr>
      </w:pPr>
    </w:p>
    <w:p w:rsidR="00273D57" w:rsidRDefault="00273D57" w:rsidP="00273D57">
      <w:pPr>
        <w:pStyle w:val="-"/>
        <w:keepNext/>
        <w:rPr>
          <w:rtl/>
        </w:rPr>
      </w:pPr>
      <w:bookmarkStart w:id="638" w:name="ET_speakercontinue_865265_179"/>
      <w:r w:rsidRPr="00273D57">
        <w:rPr>
          <w:rStyle w:val="TagStyle"/>
          <w:rtl/>
        </w:rPr>
        <w:t xml:space="preserve"> &lt;&lt; דובר_המשך &gt;&gt; </w:t>
      </w:r>
      <w:r>
        <w:rPr>
          <w:rtl/>
        </w:rPr>
        <w:t>אורן פסטרנק:</w:t>
      </w:r>
      <w:r w:rsidRPr="00273D57">
        <w:rPr>
          <w:rStyle w:val="TagStyle"/>
          <w:rtl/>
        </w:rPr>
        <w:t xml:space="preserve"> &lt;&lt; דובר_המשך &gt;&gt;</w:t>
      </w:r>
      <w:r>
        <w:rPr>
          <w:rtl/>
        </w:rPr>
        <w:t xml:space="preserve">   </w:t>
      </w:r>
      <w:bookmarkEnd w:id="638"/>
    </w:p>
    <w:p w:rsidR="00273D57" w:rsidRDefault="00273D57" w:rsidP="00273D57">
      <w:pPr>
        <w:pStyle w:val="KeepWithNext"/>
        <w:rPr>
          <w:rtl/>
          <w:lang w:eastAsia="he-IL"/>
        </w:rPr>
      </w:pPr>
    </w:p>
    <w:p w:rsidR="00273D57" w:rsidRDefault="00B61FE8" w:rsidP="00B61FE8">
      <w:pPr>
        <w:rPr>
          <w:rtl/>
          <w:lang w:eastAsia="he-IL"/>
        </w:rPr>
      </w:pPr>
      <w:r>
        <w:rPr>
          <w:rFonts w:hint="cs"/>
          <w:rtl/>
          <w:lang w:eastAsia="he-IL"/>
        </w:rPr>
        <w:t>נמשיך כי זמננו קצוב. שליש מהציבור הישראלי ל</w:t>
      </w:r>
      <w:r w:rsidR="00273D57">
        <w:rPr>
          <w:rFonts w:hint="cs"/>
          <w:rtl/>
          <w:lang w:eastAsia="he-IL"/>
        </w:rPr>
        <w:t xml:space="preserve">א מחזיק בדרכון הירוק </w:t>
      </w:r>
      <w:r>
        <w:rPr>
          <w:rFonts w:hint="cs"/>
          <w:rtl/>
          <w:lang w:eastAsia="he-IL"/>
        </w:rPr>
        <w:t xml:space="preserve">למרות שהוא יכול, </w:t>
      </w:r>
      <w:r w:rsidR="00273D57">
        <w:rPr>
          <w:rFonts w:hint="cs"/>
          <w:rtl/>
          <w:lang w:eastAsia="he-IL"/>
        </w:rPr>
        <w:t xml:space="preserve">מתוך ברי החיסון. </w:t>
      </w:r>
      <w:r>
        <w:rPr>
          <w:rFonts w:hint="cs"/>
          <w:rtl/>
          <w:lang w:eastAsia="he-IL"/>
        </w:rPr>
        <w:t xml:space="preserve">אני לא מדבר </w:t>
      </w:r>
      <w:bookmarkStart w:id="639" w:name="_ETM_Q1_8278778"/>
      <w:bookmarkEnd w:id="639"/>
      <w:r>
        <w:rPr>
          <w:rFonts w:hint="cs"/>
          <w:rtl/>
          <w:lang w:eastAsia="he-IL"/>
        </w:rPr>
        <w:t xml:space="preserve">על אלה שלא, כי </w:t>
      </w:r>
      <w:r w:rsidR="00273D57">
        <w:rPr>
          <w:rFonts w:hint="cs"/>
          <w:rtl/>
          <w:lang w:eastAsia="he-IL"/>
        </w:rPr>
        <w:t>זה 55% מכלל הציבור. אתם מתעלמים מחצי מהמדינה</w:t>
      </w:r>
      <w:r>
        <w:rPr>
          <w:rFonts w:hint="cs"/>
          <w:rtl/>
          <w:lang w:eastAsia="he-IL"/>
        </w:rPr>
        <w:t>, מתעלמים משליש האזרחים</w:t>
      </w:r>
      <w:r w:rsidR="00273D57">
        <w:rPr>
          <w:rFonts w:hint="cs"/>
          <w:rtl/>
          <w:lang w:eastAsia="he-IL"/>
        </w:rPr>
        <w:t>. זה לא מתנגדי ח</w:t>
      </w:r>
      <w:r>
        <w:rPr>
          <w:rFonts w:hint="cs"/>
          <w:rtl/>
          <w:lang w:eastAsia="he-IL"/>
        </w:rPr>
        <w:t>י</w:t>
      </w:r>
      <w:r w:rsidR="00273D57">
        <w:rPr>
          <w:rFonts w:hint="cs"/>
          <w:rtl/>
          <w:lang w:eastAsia="he-IL"/>
        </w:rPr>
        <w:t xml:space="preserve">סונים. זה קשקוש. </w:t>
      </w:r>
      <w:r>
        <w:rPr>
          <w:rFonts w:hint="cs"/>
          <w:rtl/>
          <w:lang w:eastAsia="he-IL"/>
        </w:rPr>
        <w:t>כל הדיונים בוועדות כאילו אתם מדברים ביניכם לבין עצמכם ו</w:t>
      </w:r>
      <w:r w:rsidR="00273D57">
        <w:rPr>
          <w:rFonts w:hint="cs"/>
          <w:rtl/>
          <w:lang w:eastAsia="he-IL"/>
        </w:rPr>
        <w:t>לא מבינים מה קורה בציבור. שליש מהציבור אומר ל</w:t>
      </w:r>
      <w:r>
        <w:rPr>
          <w:rFonts w:hint="cs"/>
          <w:rtl/>
          <w:lang w:eastAsia="he-IL"/>
        </w:rPr>
        <w:t>כ</w:t>
      </w:r>
      <w:r w:rsidR="00273D57">
        <w:rPr>
          <w:rFonts w:hint="cs"/>
          <w:rtl/>
          <w:lang w:eastAsia="he-IL"/>
        </w:rPr>
        <w:t xml:space="preserve">ם: תעצרו, </w:t>
      </w:r>
      <w:r>
        <w:rPr>
          <w:rFonts w:hint="cs"/>
          <w:rtl/>
          <w:lang w:eastAsia="he-IL"/>
        </w:rPr>
        <w:t xml:space="preserve">אנחנו לא מוכנים לשתף </w:t>
      </w:r>
      <w:bookmarkStart w:id="640" w:name="_ETM_Q1_8299839"/>
      <w:bookmarkEnd w:id="640"/>
      <w:r>
        <w:rPr>
          <w:rFonts w:hint="cs"/>
          <w:rtl/>
          <w:lang w:eastAsia="he-IL"/>
        </w:rPr>
        <w:t xml:space="preserve">פעולה, לא מוכנים לקחת את הזריקה </w:t>
      </w:r>
      <w:r w:rsidR="00273D57">
        <w:rPr>
          <w:rFonts w:hint="cs"/>
          <w:rtl/>
          <w:lang w:eastAsia="he-IL"/>
        </w:rPr>
        <w:t xml:space="preserve">וגם לא בדיקה כי אתם לא שקופים. כי הפרוטוקולים סגורים, כי </w:t>
      </w:r>
      <w:r>
        <w:rPr>
          <w:rFonts w:hint="cs"/>
          <w:rtl/>
          <w:lang w:eastAsia="he-IL"/>
        </w:rPr>
        <w:t xml:space="preserve">ההסכמים מושחרים, </w:t>
      </w:r>
      <w:r w:rsidR="00273D57">
        <w:rPr>
          <w:rFonts w:hint="cs"/>
          <w:rtl/>
          <w:lang w:eastAsia="he-IL"/>
        </w:rPr>
        <w:t xml:space="preserve">דיוני </w:t>
      </w:r>
      <w:proofErr w:type="spellStart"/>
      <w:r w:rsidR="00273D57">
        <w:rPr>
          <w:rFonts w:hint="cs"/>
          <w:rtl/>
          <w:lang w:eastAsia="he-IL"/>
        </w:rPr>
        <w:t>הצת"מ</w:t>
      </w:r>
      <w:proofErr w:type="spellEnd"/>
      <w:r w:rsidR="00273D57">
        <w:rPr>
          <w:rFonts w:hint="cs"/>
          <w:rtl/>
          <w:lang w:eastAsia="he-IL"/>
        </w:rPr>
        <w:t xml:space="preserve"> סגורים</w:t>
      </w:r>
      <w:r>
        <w:rPr>
          <w:rFonts w:hint="cs"/>
          <w:rtl/>
          <w:lang w:eastAsia="he-IL"/>
        </w:rPr>
        <w:t xml:space="preserve">, כי </w:t>
      </w:r>
      <w:bookmarkStart w:id="641" w:name="_ETM_Q1_8310635"/>
      <w:bookmarkEnd w:id="641"/>
      <w:r>
        <w:rPr>
          <w:rFonts w:hint="cs"/>
          <w:rtl/>
          <w:lang w:eastAsia="he-IL"/>
        </w:rPr>
        <w:t>יש מעל 7,000 דיווחים על תופעות לוואי שהוסתרו לכאורה</w:t>
      </w:r>
      <w:r w:rsidR="00273D57">
        <w:rPr>
          <w:rFonts w:hint="cs"/>
          <w:rtl/>
          <w:lang w:eastAsia="he-IL"/>
        </w:rPr>
        <w:t xml:space="preserve"> על-ידי משרד הבריאות והעברתי מכתב ליועמ"ש </w:t>
      </w:r>
      <w:r>
        <w:rPr>
          <w:rFonts w:hint="cs"/>
          <w:rtl/>
          <w:lang w:eastAsia="he-IL"/>
        </w:rPr>
        <w:t xml:space="preserve">לפתוח בחקירה בנושא, כי אין מערכת דיווח וולונטרית לניטור, </w:t>
      </w:r>
      <w:r w:rsidR="00273D57">
        <w:rPr>
          <w:rFonts w:hint="cs"/>
          <w:rtl/>
          <w:lang w:eastAsia="he-IL"/>
        </w:rPr>
        <w:t>בקרה ותופעות הלוואי. שליש מהציבור הישרא</w:t>
      </w:r>
      <w:r>
        <w:rPr>
          <w:rFonts w:hint="cs"/>
          <w:rtl/>
          <w:lang w:eastAsia="he-IL"/>
        </w:rPr>
        <w:t>ל</w:t>
      </w:r>
      <w:r w:rsidR="00273D57">
        <w:rPr>
          <w:rFonts w:hint="cs"/>
          <w:rtl/>
          <w:lang w:eastAsia="he-IL"/>
        </w:rPr>
        <w:t xml:space="preserve">י אומר לכם: לא נשתף פעולה, </w:t>
      </w:r>
      <w:r>
        <w:rPr>
          <w:rFonts w:hint="cs"/>
          <w:rtl/>
          <w:lang w:eastAsia="he-IL"/>
        </w:rPr>
        <w:t xml:space="preserve">ואתם אומרים: נעשה </w:t>
      </w:r>
      <w:bookmarkStart w:id="642" w:name="_ETM_Q1_8328419"/>
      <w:bookmarkEnd w:id="642"/>
      <w:r>
        <w:rPr>
          <w:rFonts w:hint="cs"/>
          <w:rtl/>
          <w:lang w:eastAsia="he-IL"/>
        </w:rPr>
        <w:t xml:space="preserve">יותר חזק. נסגור אותם בבתים. </w:t>
      </w:r>
      <w:r w:rsidR="00273D57">
        <w:rPr>
          <w:rFonts w:hint="cs"/>
          <w:rtl/>
          <w:lang w:eastAsia="he-IL"/>
        </w:rPr>
        <w:t>בוא נעניש אותם בצורה קולקטיבית. במדינה דמוקרטית לא משיגים תוצאות</w:t>
      </w:r>
      <w:r>
        <w:rPr>
          <w:rFonts w:hint="cs"/>
          <w:rtl/>
          <w:lang w:eastAsia="he-IL"/>
        </w:rPr>
        <w:t xml:space="preserve"> על-ידי שימוש בכוח וכפייה </w:t>
      </w:r>
      <w:bookmarkStart w:id="643" w:name="_ETM_Q1_8337332"/>
      <w:bookmarkEnd w:id="643"/>
      <w:r>
        <w:rPr>
          <w:rFonts w:hint="cs"/>
          <w:rtl/>
          <w:lang w:eastAsia="he-IL"/>
        </w:rPr>
        <w:t>והסתרה</w:t>
      </w:r>
      <w:r w:rsidR="00273D57">
        <w:rPr>
          <w:rFonts w:hint="cs"/>
          <w:rtl/>
          <w:lang w:eastAsia="he-IL"/>
        </w:rPr>
        <w:t xml:space="preserve">. </w:t>
      </w:r>
      <w:r>
        <w:rPr>
          <w:rFonts w:hint="cs"/>
          <w:rtl/>
          <w:lang w:eastAsia="he-IL"/>
        </w:rPr>
        <w:t xml:space="preserve">תפתחו את המידע. תנו לאנשים </w:t>
      </w:r>
      <w:r w:rsidR="00273D57">
        <w:rPr>
          <w:rFonts w:hint="cs"/>
          <w:rtl/>
          <w:lang w:eastAsia="he-IL"/>
        </w:rPr>
        <w:t>זכות בחירה על גופם ואולי אם הכול בסדר, אנשים ייקחו את הזריקות.</w:t>
      </w:r>
    </w:p>
    <w:p w:rsidR="00273D57" w:rsidRDefault="00273D57" w:rsidP="00273D57">
      <w:pPr>
        <w:rPr>
          <w:rtl/>
          <w:lang w:eastAsia="he-IL"/>
        </w:rPr>
      </w:pPr>
    </w:p>
    <w:p w:rsidR="00273D57" w:rsidRDefault="00273D57" w:rsidP="00CF4247">
      <w:pPr>
        <w:rPr>
          <w:rtl/>
          <w:lang w:eastAsia="he-IL"/>
        </w:rPr>
      </w:pPr>
      <w:r>
        <w:rPr>
          <w:rFonts w:hint="cs"/>
          <w:rtl/>
          <w:lang w:eastAsia="he-IL"/>
        </w:rPr>
        <w:t>מתעסק</w:t>
      </w:r>
      <w:r w:rsidR="005B557D">
        <w:rPr>
          <w:rFonts w:hint="cs"/>
          <w:rtl/>
          <w:lang w:eastAsia="he-IL"/>
        </w:rPr>
        <w:t>ים</w:t>
      </w:r>
      <w:r>
        <w:rPr>
          <w:rFonts w:hint="cs"/>
          <w:rtl/>
          <w:lang w:eastAsia="he-IL"/>
        </w:rPr>
        <w:t xml:space="preserve"> בזכו</w:t>
      </w:r>
      <w:r w:rsidR="00B61FE8">
        <w:rPr>
          <w:rFonts w:hint="cs"/>
          <w:rtl/>
          <w:lang w:eastAsia="he-IL"/>
        </w:rPr>
        <w:t>י</w:t>
      </w:r>
      <w:r>
        <w:rPr>
          <w:rFonts w:hint="cs"/>
          <w:rtl/>
          <w:lang w:eastAsia="he-IL"/>
        </w:rPr>
        <w:t xml:space="preserve">ות אדם. אתם סך הכול בני אדם. בני אדם </w:t>
      </w:r>
      <w:r w:rsidR="00E52A3A">
        <w:rPr>
          <w:rFonts w:hint="cs"/>
          <w:rtl/>
          <w:lang w:eastAsia="he-IL"/>
        </w:rPr>
        <w:t>עושים טעויות. ומסתבר שמשרד הברי</w:t>
      </w:r>
      <w:r>
        <w:rPr>
          <w:rFonts w:hint="cs"/>
          <w:rtl/>
          <w:lang w:eastAsia="he-IL"/>
        </w:rPr>
        <w:t>א</w:t>
      </w:r>
      <w:r w:rsidR="00E52A3A">
        <w:rPr>
          <w:rFonts w:hint="cs"/>
          <w:rtl/>
          <w:lang w:eastAsia="he-IL"/>
        </w:rPr>
        <w:t>ו</w:t>
      </w:r>
      <w:r>
        <w:rPr>
          <w:rFonts w:hint="cs"/>
          <w:rtl/>
          <w:lang w:eastAsia="he-IL"/>
        </w:rPr>
        <w:t xml:space="preserve">ת עשה טעות מאוד קשה </w:t>
      </w:r>
      <w:r>
        <w:rPr>
          <w:rtl/>
          <w:lang w:eastAsia="he-IL"/>
        </w:rPr>
        <w:t>–</w:t>
      </w:r>
      <w:r>
        <w:rPr>
          <w:rFonts w:hint="cs"/>
          <w:rtl/>
          <w:lang w:eastAsia="he-IL"/>
        </w:rPr>
        <w:t xml:space="preserve"> </w:t>
      </w:r>
      <w:r w:rsidR="00E52A3A">
        <w:rPr>
          <w:rFonts w:hint="cs"/>
          <w:rtl/>
          <w:lang w:eastAsia="he-IL"/>
        </w:rPr>
        <w:t xml:space="preserve">שלל את הזכויות מכ-300,000 מחלימים </w:t>
      </w:r>
      <w:bookmarkStart w:id="644" w:name="_ETM_Q1_8360657"/>
      <w:bookmarkEnd w:id="644"/>
      <w:r w:rsidR="00E52A3A">
        <w:rPr>
          <w:rFonts w:hint="cs"/>
          <w:rtl/>
          <w:lang w:eastAsia="he-IL"/>
        </w:rPr>
        <w:t xml:space="preserve">- </w:t>
      </w:r>
      <w:r>
        <w:rPr>
          <w:rFonts w:hint="cs"/>
          <w:rtl/>
          <w:lang w:eastAsia="he-IL"/>
        </w:rPr>
        <w:t xml:space="preserve">אני אחד מהם </w:t>
      </w:r>
      <w:r>
        <w:rPr>
          <w:rtl/>
          <w:lang w:eastAsia="he-IL"/>
        </w:rPr>
        <w:t>–</w:t>
      </w:r>
      <w:r>
        <w:rPr>
          <w:rFonts w:hint="cs"/>
          <w:rtl/>
          <w:lang w:eastAsia="he-IL"/>
        </w:rPr>
        <w:t xml:space="preserve"> ואמרו: אם לא קיב</w:t>
      </w:r>
      <w:r w:rsidR="00CF4247">
        <w:rPr>
          <w:rFonts w:hint="cs"/>
          <w:rtl/>
          <w:lang w:eastAsia="he-IL"/>
        </w:rPr>
        <w:t>ל</w:t>
      </w:r>
      <w:r>
        <w:rPr>
          <w:rFonts w:hint="cs"/>
          <w:rtl/>
          <w:lang w:eastAsia="he-IL"/>
        </w:rPr>
        <w:t xml:space="preserve">תם זריקה אחרי חצי שנה, אין דרכון ירוק. </w:t>
      </w:r>
      <w:r w:rsidR="00CF4247">
        <w:rPr>
          <w:rFonts w:hint="cs"/>
          <w:rtl/>
          <w:lang w:eastAsia="he-IL"/>
        </w:rPr>
        <w:t xml:space="preserve">אין זכויות. </w:t>
      </w:r>
      <w:r>
        <w:rPr>
          <w:rFonts w:hint="cs"/>
          <w:rtl/>
          <w:lang w:eastAsia="he-IL"/>
        </w:rPr>
        <w:t xml:space="preserve">לפני </w:t>
      </w:r>
      <w:r w:rsidR="00CF4247">
        <w:rPr>
          <w:rFonts w:hint="cs"/>
          <w:rtl/>
          <w:lang w:eastAsia="he-IL"/>
        </w:rPr>
        <w:t>פחות מ</w:t>
      </w:r>
      <w:r>
        <w:rPr>
          <w:rFonts w:hint="cs"/>
          <w:rtl/>
          <w:lang w:eastAsia="he-IL"/>
        </w:rPr>
        <w:t xml:space="preserve">שבוע התפרסם מחקר </w:t>
      </w:r>
      <w:r w:rsidR="00CF4247">
        <w:rPr>
          <w:rFonts w:hint="cs"/>
          <w:rtl/>
          <w:lang w:eastAsia="he-IL"/>
        </w:rPr>
        <w:t xml:space="preserve">של בית חולים שיבא, של פרופ' </w:t>
      </w:r>
      <w:bookmarkStart w:id="645" w:name="_ETM_Q1_8374144"/>
      <w:bookmarkEnd w:id="645"/>
      <w:r w:rsidR="00CF4247">
        <w:rPr>
          <w:rFonts w:hint="cs"/>
          <w:rtl/>
          <w:lang w:eastAsia="he-IL"/>
        </w:rPr>
        <w:t xml:space="preserve">גילי רהב, </w:t>
      </w:r>
      <w:r>
        <w:rPr>
          <w:rFonts w:hint="cs"/>
          <w:rtl/>
          <w:lang w:eastAsia="he-IL"/>
        </w:rPr>
        <w:t>שאינה ידועה כמתנגדת לחיסונים.</w:t>
      </w:r>
    </w:p>
    <w:p w:rsidR="00273D57" w:rsidRDefault="00273D57" w:rsidP="00273D57">
      <w:pPr>
        <w:rPr>
          <w:rtl/>
          <w:lang w:eastAsia="he-IL"/>
        </w:rPr>
      </w:pPr>
    </w:p>
    <w:p w:rsidR="00273D57" w:rsidRDefault="00273D57" w:rsidP="00273D57">
      <w:pPr>
        <w:pStyle w:val="af6"/>
        <w:keepNext/>
        <w:rPr>
          <w:rtl/>
        </w:rPr>
      </w:pPr>
      <w:bookmarkStart w:id="646" w:name="ET_yor_5771_180"/>
      <w:r w:rsidRPr="00273D57">
        <w:rPr>
          <w:rStyle w:val="TagStyle"/>
          <w:rtl/>
        </w:rPr>
        <w:t xml:space="preserve"> &lt;&lt; יור &gt;&gt; </w:t>
      </w:r>
      <w:r>
        <w:rPr>
          <w:rtl/>
        </w:rPr>
        <w:t xml:space="preserve">היו"ר איתן </w:t>
      </w:r>
      <w:proofErr w:type="spellStart"/>
      <w:r>
        <w:rPr>
          <w:rtl/>
        </w:rPr>
        <w:t>גינזבורג</w:t>
      </w:r>
      <w:proofErr w:type="spellEnd"/>
      <w:r>
        <w:rPr>
          <w:rtl/>
        </w:rPr>
        <w:t>:</w:t>
      </w:r>
      <w:r w:rsidRPr="00273D57">
        <w:rPr>
          <w:rStyle w:val="TagStyle"/>
          <w:rtl/>
        </w:rPr>
        <w:t xml:space="preserve"> &lt;&lt; יור &gt;&gt;</w:t>
      </w:r>
      <w:r>
        <w:rPr>
          <w:rtl/>
        </w:rPr>
        <w:t xml:space="preserve">   </w:t>
      </w:r>
      <w:bookmarkEnd w:id="646"/>
    </w:p>
    <w:p w:rsidR="00273D57" w:rsidRDefault="00273D57" w:rsidP="00273D57">
      <w:pPr>
        <w:pStyle w:val="KeepWithNext"/>
        <w:rPr>
          <w:rtl/>
          <w:lang w:eastAsia="he-IL"/>
        </w:rPr>
      </w:pPr>
    </w:p>
    <w:p w:rsidR="00273D57" w:rsidRDefault="00273D57" w:rsidP="00273D57">
      <w:pPr>
        <w:rPr>
          <w:rtl/>
          <w:lang w:eastAsia="he-IL"/>
        </w:rPr>
      </w:pPr>
      <w:r>
        <w:rPr>
          <w:rFonts w:hint="cs"/>
          <w:rtl/>
          <w:lang w:eastAsia="he-IL"/>
        </w:rPr>
        <w:t>גליה.</w:t>
      </w:r>
    </w:p>
    <w:p w:rsidR="00273D57" w:rsidRDefault="00273D57" w:rsidP="00273D57">
      <w:pPr>
        <w:rPr>
          <w:rtl/>
          <w:lang w:eastAsia="he-IL"/>
        </w:rPr>
      </w:pPr>
    </w:p>
    <w:p w:rsidR="00273D57" w:rsidRDefault="00273D57" w:rsidP="00273D57">
      <w:pPr>
        <w:pStyle w:val="-"/>
        <w:keepNext/>
        <w:rPr>
          <w:rtl/>
        </w:rPr>
      </w:pPr>
      <w:bookmarkStart w:id="647" w:name="ET_speakercontinue_865265_181"/>
      <w:r w:rsidRPr="00273D57">
        <w:rPr>
          <w:rStyle w:val="TagStyle"/>
          <w:rtl/>
        </w:rPr>
        <w:t xml:space="preserve"> &lt;&lt; דובר_המשך &gt;&gt; </w:t>
      </w:r>
      <w:r>
        <w:rPr>
          <w:rtl/>
        </w:rPr>
        <w:t>אורן פסטרנק:</w:t>
      </w:r>
      <w:r w:rsidRPr="00273D57">
        <w:rPr>
          <w:rStyle w:val="TagStyle"/>
          <w:rtl/>
        </w:rPr>
        <w:t xml:space="preserve"> &lt;&lt; דובר_המשך &gt;&gt;</w:t>
      </w:r>
      <w:r>
        <w:rPr>
          <w:rtl/>
        </w:rPr>
        <w:t xml:space="preserve">   </w:t>
      </w:r>
      <w:bookmarkEnd w:id="647"/>
    </w:p>
    <w:p w:rsidR="00273D57" w:rsidRDefault="00273D57" w:rsidP="00273D57">
      <w:pPr>
        <w:pStyle w:val="KeepWithNext"/>
        <w:rPr>
          <w:rtl/>
          <w:lang w:eastAsia="he-IL"/>
        </w:rPr>
      </w:pPr>
    </w:p>
    <w:p w:rsidR="00273D57" w:rsidRDefault="00273D57" w:rsidP="00CF4247">
      <w:pPr>
        <w:rPr>
          <w:rtl/>
          <w:lang w:eastAsia="he-IL"/>
        </w:rPr>
      </w:pPr>
      <w:r>
        <w:rPr>
          <w:rFonts w:hint="cs"/>
          <w:rtl/>
          <w:lang w:eastAsia="he-IL"/>
        </w:rPr>
        <w:t>סליחה. והיא טוענת ש</w:t>
      </w:r>
      <w:r w:rsidR="00CF4247">
        <w:rPr>
          <w:rFonts w:hint="cs"/>
          <w:rtl/>
          <w:lang w:eastAsia="he-IL"/>
        </w:rPr>
        <w:t>במשך שנה מהחלמה</w:t>
      </w:r>
      <w:r>
        <w:rPr>
          <w:rFonts w:hint="cs"/>
          <w:rtl/>
          <w:lang w:eastAsia="he-IL"/>
        </w:rPr>
        <w:t xml:space="preserve"> לא צריך לקחת את הזריקה. משרד הבריאות במקום אחרי פרס</w:t>
      </w:r>
      <w:r w:rsidR="00CF4247">
        <w:rPr>
          <w:rFonts w:hint="cs"/>
          <w:rtl/>
          <w:lang w:eastAsia="he-IL"/>
        </w:rPr>
        <w:t>ו</w:t>
      </w:r>
      <w:r>
        <w:rPr>
          <w:rFonts w:hint="cs"/>
          <w:rtl/>
          <w:lang w:eastAsia="he-IL"/>
        </w:rPr>
        <w:t xml:space="preserve">ם הדבר הזה, ואני שולח </w:t>
      </w:r>
      <w:r w:rsidR="00CF4247">
        <w:rPr>
          <w:rFonts w:hint="cs"/>
          <w:rtl/>
          <w:lang w:eastAsia="he-IL"/>
        </w:rPr>
        <w:t>על זה מ</w:t>
      </w:r>
      <w:r>
        <w:rPr>
          <w:rFonts w:hint="cs"/>
          <w:rtl/>
          <w:lang w:eastAsia="he-IL"/>
        </w:rPr>
        <w:t xml:space="preserve">כתב </w:t>
      </w:r>
      <w:r w:rsidR="00CF4247">
        <w:rPr>
          <w:rFonts w:hint="cs"/>
          <w:rtl/>
          <w:lang w:eastAsia="he-IL"/>
        </w:rPr>
        <w:t xml:space="preserve">דחוף </w:t>
      </w:r>
      <w:r>
        <w:rPr>
          <w:rFonts w:hint="cs"/>
          <w:rtl/>
          <w:lang w:eastAsia="he-IL"/>
        </w:rPr>
        <w:t xml:space="preserve">לשר הבריאות, </w:t>
      </w:r>
      <w:r w:rsidR="00CF4247">
        <w:rPr>
          <w:rFonts w:hint="cs"/>
          <w:rtl/>
          <w:lang w:eastAsia="he-IL"/>
        </w:rPr>
        <w:t>ו</w:t>
      </w:r>
      <w:r>
        <w:rPr>
          <w:rFonts w:hint="cs"/>
          <w:rtl/>
          <w:lang w:eastAsia="he-IL"/>
        </w:rPr>
        <w:t>לא מגיבים, ומתעלמים</w:t>
      </w:r>
      <w:r w:rsidR="00CF4247">
        <w:rPr>
          <w:rFonts w:hint="cs"/>
          <w:rtl/>
          <w:lang w:eastAsia="he-IL"/>
        </w:rPr>
        <w:t xml:space="preserve"> בוועדת חוקה </w:t>
      </w:r>
      <w:r w:rsidR="00CF4247">
        <w:rPr>
          <w:rtl/>
          <w:lang w:eastAsia="he-IL"/>
        </w:rPr>
        <w:t>–</w:t>
      </w:r>
      <w:r w:rsidR="00CF4247">
        <w:rPr>
          <w:rFonts w:hint="cs"/>
          <w:rtl/>
          <w:lang w:eastAsia="he-IL"/>
        </w:rPr>
        <w:t xml:space="preserve"> משאירים </w:t>
      </w:r>
      <w:bookmarkStart w:id="648" w:name="_ETM_Q1_8408554"/>
      <w:bookmarkEnd w:id="648"/>
      <w:r w:rsidR="00CF4247">
        <w:rPr>
          <w:rFonts w:hint="cs"/>
          <w:rtl/>
          <w:lang w:eastAsia="he-IL"/>
        </w:rPr>
        <w:t xml:space="preserve">את זה ככה </w:t>
      </w:r>
      <w:r w:rsidR="00CF4247">
        <w:rPr>
          <w:rtl/>
          <w:lang w:eastAsia="he-IL"/>
        </w:rPr>
        <w:t>–</w:t>
      </w:r>
      <w:r w:rsidR="00CF4247">
        <w:rPr>
          <w:rFonts w:hint="cs"/>
          <w:rtl/>
          <w:lang w:eastAsia="he-IL"/>
        </w:rPr>
        <w:t xml:space="preserve"> אין זכויות למחלימים, ומתעלמים מהדבר</w:t>
      </w:r>
      <w:r>
        <w:rPr>
          <w:rFonts w:hint="cs"/>
          <w:rtl/>
          <w:lang w:eastAsia="he-IL"/>
        </w:rPr>
        <w:t>. אני לא מדבר על המחלימים. עליכם להבין שא</w:t>
      </w:r>
      <w:r w:rsidR="00CF4247">
        <w:rPr>
          <w:rFonts w:hint="cs"/>
          <w:rtl/>
          <w:lang w:eastAsia="he-IL"/>
        </w:rPr>
        <w:t>תם</w:t>
      </w:r>
      <w:r>
        <w:rPr>
          <w:rFonts w:hint="cs"/>
          <w:rtl/>
          <w:lang w:eastAsia="he-IL"/>
        </w:rPr>
        <w:t xml:space="preserve"> מתעסקים בזכויות אדם. יש זכויות</w:t>
      </w:r>
      <w:r w:rsidR="00CF4247">
        <w:rPr>
          <w:rFonts w:hint="cs"/>
          <w:rtl/>
          <w:lang w:eastAsia="he-IL"/>
        </w:rPr>
        <w:t xml:space="preserve"> </w:t>
      </w:r>
      <w:r>
        <w:rPr>
          <w:rFonts w:hint="cs"/>
          <w:rtl/>
          <w:lang w:eastAsia="he-IL"/>
        </w:rPr>
        <w:t xml:space="preserve">שיש גבול עד כמה אפשר לפגוע בהן. </w:t>
      </w:r>
      <w:r w:rsidR="00CF4247">
        <w:rPr>
          <w:rFonts w:hint="cs"/>
          <w:rtl/>
          <w:lang w:eastAsia="he-IL"/>
        </w:rPr>
        <w:t xml:space="preserve">יש </w:t>
      </w:r>
      <w:bookmarkStart w:id="649" w:name="_ETM_Q1_8427443"/>
      <w:bookmarkEnd w:id="649"/>
      <w:r w:rsidR="00CF4247">
        <w:rPr>
          <w:rFonts w:hint="cs"/>
          <w:rtl/>
          <w:lang w:eastAsia="he-IL"/>
        </w:rPr>
        <w:t xml:space="preserve">זכויות שהן טבעיות. </w:t>
      </w:r>
      <w:r>
        <w:rPr>
          <w:rFonts w:hint="cs"/>
          <w:rtl/>
          <w:lang w:eastAsia="he-IL"/>
        </w:rPr>
        <w:t>תודה.</w:t>
      </w:r>
    </w:p>
    <w:p w:rsidR="00273D57" w:rsidRDefault="00273D57" w:rsidP="00273D57">
      <w:pPr>
        <w:rPr>
          <w:rtl/>
          <w:lang w:eastAsia="he-IL"/>
        </w:rPr>
      </w:pPr>
    </w:p>
    <w:p w:rsidR="00273D57" w:rsidRDefault="00273D57" w:rsidP="00273D57">
      <w:pPr>
        <w:pStyle w:val="af6"/>
        <w:keepNext/>
        <w:rPr>
          <w:rtl/>
        </w:rPr>
      </w:pPr>
      <w:bookmarkStart w:id="650" w:name="ET_yor_5771_182"/>
      <w:r w:rsidRPr="00273D57">
        <w:rPr>
          <w:rStyle w:val="TagStyle"/>
          <w:rtl/>
        </w:rPr>
        <w:t xml:space="preserve"> &lt;&lt; יור &gt;&gt; </w:t>
      </w:r>
      <w:r>
        <w:rPr>
          <w:rtl/>
        </w:rPr>
        <w:t xml:space="preserve">היו"ר איתן </w:t>
      </w:r>
      <w:proofErr w:type="spellStart"/>
      <w:r>
        <w:rPr>
          <w:rtl/>
        </w:rPr>
        <w:t>גינזבורג</w:t>
      </w:r>
      <w:proofErr w:type="spellEnd"/>
      <w:r>
        <w:rPr>
          <w:rtl/>
        </w:rPr>
        <w:t>:</w:t>
      </w:r>
      <w:r w:rsidRPr="00273D57">
        <w:rPr>
          <w:rStyle w:val="TagStyle"/>
          <w:rtl/>
        </w:rPr>
        <w:t xml:space="preserve"> &lt;&lt; יור &gt;&gt;</w:t>
      </w:r>
      <w:r>
        <w:rPr>
          <w:rtl/>
        </w:rPr>
        <w:t xml:space="preserve">   </w:t>
      </w:r>
      <w:bookmarkEnd w:id="650"/>
    </w:p>
    <w:p w:rsidR="00273D57" w:rsidRDefault="00273D57" w:rsidP="00273D57">
      <w:pPr>
        <w:pStyle w:val="KeepWithNext"/>
        <w:rPr>
          <w:rtl/>
          <w:lang w:eastAsia="he-IL"/>
        </w:rPr>
      </w:pPr>
    </w:p>
    <w:p w:rsidR="00273D57" w:rsidRDefault="00273D57" w:rsidP="00CF4247">
      <w:pPr>
        <w:rPr>
          <w:rtl/>
          <w:lang w:eastAsia="he-IL"/>
        </w:rPr>
      </w:pPr>
      <w:r>
        <w:rPr>
          <w:rFonts w:hint="cs"/>
          <w:rtl/>
          <w:lang w:eastAsia="he-IL"/>
        </w:rPr>
        <w:t>תודה. טוב שהזכרת לנו במה אנו מתעסק</w:t>
      </w:r>
      <w:r w:rsidR="00CF4247">
        <w:rPr>
          <w:rFonts w:hint="cs"/>
          <w:rtl/>
          <w:lang w:eastAsia="he-IL"/>
        </w:rPr>
        <w:t>י</w:t>
      </w:r>
      <w:r>
        <w:rPr>
          <w:rFonts w:hint="cs"/>
          <w:rtl/>
          <w:lang w:eastAsia="he-IL"/>
        </w:rPr>
        <w:t xml:space="preserve">ם. </w:t>
      </w:r>
      <w:r w:rsidR="00CF4247">
        <w:rPr>
          <w:rFonts w:hint="cs"/>
          <w:rtl/>
          <w:lang w:eastAsia="he-IL"/>
        </w:rPr>
        <w:t xml:space="preserve">נשים את זה מול עינינו לכל </w:t>
      </w:r>
      <w:bookmarkStart w:id="651" w:name="_ETM_Q1_8432444"/>
      <w:bookmarkEnd w:id="651"/>
      <w:r w:rsidR="00CF4247">
        <w:rPr>
          <w:rFonts w:hint="cs"/>
          <w:rtl/>
          <w:lang w:eastAsia="he-IL"/>
        </w:rPr>
        <w:t xml:space="preserve">אורך הדיונים. חבר הכנסת </w:t>
      </w:r>
      <w:r>
        <w:rPr>
          <w:rFonts w:hint="cs"/>
          <w:rtl/>
          <w:lang w:eastAsia="he-IL"/>
        </w:rPr>
        <w:t>סעדי</w:t>
      </w:r>
      <w:r w:rsidR="00CF4247">
        <w:rPr>
          <w:rFonts w:hint="cs"/>
          <w:rtl/>
          <w:lang w:eastAsia="he-IL"/>
        </w:rPr>
        <w:t>, בבקשה, אדוני</w:t>
      </w:r>
      <w:r>
        <w:rPr>
          <w:rFonts w:hint="cs"/>
          <w:rtl/>
          <w:lang w:eastAsia="he-IL"/>
        </w:rPr>
        <w:t>.</w:t>
      </w:r>
    </w:p>
    <w:p w:rsidR="00273D57" w:rsidRDefault="00273D57" w:rsidP="00273D57">
      <w:pPr>
        <w:rPr>
          <w:rtl/>
          <w:lang w:eastAsia="he-IL"/>
        </w:rPr>
      </w:pPr>
    </w:p>
    <w:p w:rsidR="00273D57" w:rsidRDefault="00273D57" w:rsidP="00273D57">
      <w:pPr>
        <w:pStyle w:val="a4"/>
        <w:keepNext/>
        <w:rPr>
          <w:rtl/>
        </w:rPr>
      </w:pPr>
      <w:bookmarkStart w:id="652" w:name="ET_speaker_5292_183"/>
      <w:r w:rsidRPr="00273D57">
        <w:rPr>
          <w:rStyle w:val="TagStyle"/>
          <w:rtl/>
        </w:rPr>
        <w:t xml:space="preserve"> &lt;&lt; דובר &gt;&gt; </w:t>
      </w:r>
      <w:r>
        <w:rPr>
          <w:rtl/>
        </w:rPr>
        <w:t>אוסאמה סעדי (הרשימה המשותפת):</w:t>
      </w:r>
      <w:r w:rsidRPr="00273D57">
        <w:rPr>
          <w:rStyle w:val="TagStyle"/>
          <w:rtl/>
        </w:rPr>
        <w:t xml:space="preserve"> &lt;&lt; דובר &gt;&gt;</w:t>
      </w:r>
      <w:r>
        <w:rPr>
          <w:rtl/>
        </w:rPr>
        <w:t xml:space="preserve">   </w:t>
      </w:r>
      <w:bookmarkEnd w:id="652"/>
    </w:p>
    <w:p w:rsidR="00273D57" w:rsidRDefault="00273D57" w:rsidP="00273D57">
      <w:pPr>
        <w:pStyle w:val="KeepWithNext"/>
        <w:rPr>
          <w:rtl/>
          <w:lang w:eastAsia="he-IL"/>
        </w:rPr>
      </w:pPr>
    </w:p>
    <w:p w:rsidR="00273D57" w:rsidRDefault="00273D57" w:rsidP="00CF4247">
      <w:pPr>
        <w:rPr>
          <w:rtl/>
          <w:lang w:eastAsia="he-IL"/>
        </w:rPr>
      </w:pPr>
      <w:r>
        <w:rPr>
          <w:rFonts w:hint="cs"/>
          <w:rtl/>
          <w:lang w:eastAsia="he-IL"/>
        </w:rPr>
        <w:t xml:space="preserve">תודה, אדוני היושב-ראש. חוק הקורונה הגדול, מה שקראנו לו אז, </w:t>
      </w:r>
      <w:r w:rsidR="00CF4247">
        <w:rPr>
          <w:rFonts w:hint="cs"/>
          <w:rtl/>
          <w:lang w:eastAsia="he-IL"/>
        </w:rPr>
        <w:t xml:space="preserve">אנחנו </w:t>
      </w:r>
      <w:r>
        <w:rPr>
          <w:rFonts w:hint="cs"/>
          <w:rtl/>
          <w:lang w:eastAsia="he-IL"/>
        </w:rPr>
        <w:t>היינו מתנגדים לו באופן התקיף ביותר. חשבנו שזה חוק אנטי דמוקרטי</w:t>
      </w:r>
      <w:r w:rsidR="00CF4247">
        <w:rPr>
          <w:rFonts w:hint="cs"/>
          <w:rtl/>
          <w:lang w:eastAsia="he-IL"/>
        </w:rPr>
        <w:t xml:space="preserve"> בכלל</w:t>
      </w:r>
      <w:r>
        <w:rPr>
          <w:rFonts w:hint="cs"/>
          <w:rtl/>
          <w:lang w:eastAsia="he-IL"/>
        </w:rPr>
        <w:t>, ש</w:t>
      </w:r>
      <w:r w:rsidR="00CF4247">
        <w:rPr>
          <w:rFonts w:hint="cs"/>
          <w:rtl/>
          <w:lang w:eastAsia="he-IL"/>
        </w:rPr>
        <w:t>פוגע</w:t>
      </w:r>
      <w:r>
        <w:rPr>
          <w:rFonts w:hint="cs"/>
          <w:rtl/>
          <w:lang w:eastAsia="he-IL"/>
        </w:rPr>
        <w:t xml:space="preserve"> על זכויות בסיסיות, וזה </w:t>
      </w:r>
      <w:r w:rsidR="00CF4247">
        <w:rPr>
          <w:rFonts w:hint="cs"/>
          <w:rtl/>
          <w:lang w:eastAsia="he-IL"/>
        </w:rPr>
        <w:t>בשונה מכ</w:t>
      </w:r>
      <w:r>
        <w:rPr>
          <w:rFonts w:hint="cs"/>
          <w:rtl/>
          <w:lang w:eastAsia="he-IL"/>
        </w:rPr>
        <w:t xml:space="preserve">ל השאלה של החיסון, לא חיסון. </w:t>
      </w:r>
    </w:p>
    <w:p w:rsidR="00273D57" w:rsidRDefault="00273D57" w:rsidP="00273D57">
      <w:pPr>
        <w:rPr>
          <w:rtl/>
          <w:lang w:eastAsia="he-IL"/>
        </w:rPr>
      </w:pPr>
    </w:p>
    <w:p w:rsidR="00273D57" w:rsidRDefault="00273D57" w:rsidP="00273D57">
      <w:pPr>
        <w:pStyle w:val="af6"/>
        <w:keepNext/>
        <w:rPr>
          <w:rtl/>
        </w:rPr>
      </w:pPr>
      <w:bookmarkStart w:id="653" w:name="ET_yor_5771_184"/>
      <w:r w:rsidRPr="00273D57">
        <w:rPr>
          <w:rStyle w:val="TagStyle"/>
          <w:rtl/>
        </w:rPr>
        <w:t xml:space="preserve"> &lt;&lt; יור &gt;&gt; </w:t>
      </w:r>
      <w:r>
        <w:rPr>
          <w:rtl/>
        </w:rPr>
        <w:t xml:space="preserve">היו"ר איתן </w:t>
      </w:r>
      <w:proofErr w:type="spellStart"/>
      <w:r>
        <w:rPr>
          <w:rtl/>
        </w:rPr>
        <w:t>גינזבורג</w:t>
      </w:r>
      <w:proofErr w:type="spellEnd"/>
      <w:r>
        <w:rPr>
          <w:rtl/>
        </w:rPr>
        <w:t>:</w:t>
      </w:r>
      <w:r w:rsidRPr="00273D57">
        <w:rPr>
          <w:rStyle w:val="TagStyle"/>
          <w:rtl/>
        </w:rPr>
        <w:t xml:space="preserve"> &lt;&lt; יור &gt;&gt;</w:t>
      </w:r>
      <w:r>
        <w:rPr>
          <w:rtl/>
        </w:rPr>
        <w:t xml:space="preserve">   </w:t>
      </w:r>
      <w:bookmarkEnd w:id="653"/>
    </w:p>
    <w:p w:rsidR="00273D57" w:rsidRDefault="00273D57" w:rsidP="00273D57">
      <w:pPr>
        <w:pStyle w:val="KeepWithNext"/>
        <w:rPr>
          <w:rtl/>
          <w:lang w:eastAsia="he-IL"/>
        </w:rPr>
      </w:pPr>
    </w:p>
    <w:p w:rsidR="00273D57" w:rsidRDefault="00273D57" w:rsidP="00273D57">
      <w:pPr>
        <w:rPr>
          <w:rtl/>
          <w:lang w:eastAsia="he-IL"/>
        </w:rPr>
      </w:pPr>
      <w:r>
        <w:rPr>
          <w:rFonts w:hint="cs"/>
          <w:rtl/>
          <w:lang w:eastAsia="he-IL"/>
        </w:rPr>
        <w:t>כשקבענו אותו בכלל לא היו חיסונים.</w:t>
      </w:r>
    </w:p>
    <w:p w:rsidR="00273D57" w:rsidRDefault="00273D57" w:rsidP="00273D57">
      <w:pPr>
        <w:rPr>
          <w:rtl/>
          <w:lang w:eastAsia="he-IL"/>
        </w:rPr>
      </w:pPr>
    </w:p>
    <w:p w:rsidR="00273D57" w:rsidRDefault="00273D57" w:rsidP="00273D57">
      <w:pPr>
        <w:pStyle w:val="-"/>
        <w:keepNext/>
        <w:rPr>
          <w:rtl/>
        </w:rPr>
      </w:pPr>
      <w:bookmarkStart w:id="654" w:name="ET_speakercontinue_5292_185"/>
      <w:r w:rsidRPr="00273D57">
        <w:rPr>
          <w:rStyle w:val="TagStyle"/>
          <w:rtl/>
        </w:rPr>
        <w:t xml:space="preserve"> &lt;&lt; דובר_המשך &gt;&gt; </w:t>
      </w:r>
      <w:r>
        <w:rPr>
          <w:rtl/>
        </w:rPr>
        <w:t>אוסאמה סעדי (הרשימה המשותפת):</w:t>
      </w:r>
      <w:r w:rsidRPr="00273D57">
        <w:rPr>
          <w:rStyle w:val="TagStyle"/>
          <w:rtl/>
        </w:rPr>
        <w:t xml:space="preserve"> &lt;&lt; דובר_המשך &gt;&gt;</w:t>
      </w:r>
      <w:r>
        <w:rPr>
          <w:rtl/>
        </w:rPr>
        <w:t xml:space="preserve">   </w:t>
      </w:r>
      <w:bookmarkEnd w:id="654"/>
    </w:p>
    <w:p w:rsidR="00273D57" w:rsidRDefault="00273D57" w:rsidP="00273D57">
      <w:pPr>
        <w:pStyle w:val="KeepWithNext"/>
        <w:rPr>
          <w:rtl/>
          <w:lang w:eastAsia="he-IL"/>
        </w:rPr>
      </w:pPr>
    </w:p>
    <w:p w:rsidR="00273D57" w:rsidRDefault="00273D57" w:rsidP="00CF4247">
      <w:pPr>
        <w:rPr>
          <w:rtl/>
          <w:lang w:eastAsia="he-IL"/>
        </w:rPr>
      </w:pPr>
      <w:r>
        <w:rPr>
          <w:rFonts w:hint="cs"/>
          <w:rtl/>
          <w:lang w:eastAsia="he-IL"/>
        </w:rPr>
        <w:t xml:space="preserve">בדיוק. הענקת סמכויות גורפות, דרקוניות לממשלה </w:t>
      </w:r>
      <w:r w:rsidR="00CF4247">
        <w:rPr>
          <w:rFonts w:hint="cs"/>
          <w:rtl/>
          <w:lang w:eastAsia="he-IL"/>
        </w:rPr>
        <w:t xml:space="preserve">ולמעשה </w:t>
      </w:r>
      <w:r>
        <w:rPr>
          <w:rFonts w:hint="cs"/>
          <w:rtl/>
          <w:lang w:eastAsia="he-IL"/>
        </w:rPr>
        <w:t xml:space="preserve">בלי פיקוח פרלמנטרי. אנחנו רואים פה שמנסים </w:t>
      </w:r>
      <w:r w:rsidR="00CF4247">
        <w:rPr>
          <w:rFonts w:hint="cs"/>
          <w:rtl/>
          <w:lang w:eastAsia="he-IL"/>
        </w:rPr>
        <w:t xml:space="preserve">ועושים </w:t>
      </w:r>
      <w:bookmarkStart w:id="655" w:name="_ETM_Q1_8487073"/>
      <w:bookmarkEnd w:id="655"/>
      <w:r>
        <w:rPr>
          <w:rFonts w:hint="cs"/>
          <w:rtl/>
          <w:lang w:eastAsia="he-IL"/>
        </w:rPr>
        <w:t xml:space="preserve">והיושב-ראש קובע ישיבות, אבל איך שאמר היועץ המשפטי גור </w:t>
      </w:r>
      <w:r>
        <w:rPr>
          <w:rtl/>
          <w:lang w:eastAsia="he-IL"/>
        </w:rPr>
        <w:t>–</w:t>
      </w:r>
      <w:r>
        <w:rPr>
          <w:rFonts w:hint="cs"/>
          <w:rtl/>
          <w:lang w:eastAsia="he-IL"/>
        </w:rPr>
        <w:t xml:space="preserve"> או שמקבלים, או שאי-אפש</w:t>
      </w:r>
      <w:r w:rsidR="00CF4247">
        <w:rPr>
          <w:rFonts w:hint="cs"/>
          <w:rtl/>
          <w:lang w:eastAsia="he-IL"/>
        </w:rPr>
        <w:t>ר</w:t>
      </w:r>
      <w:r>
        <w:rPr>
          <w:rFonts w:hint="cs"/>
          <w:rtl/>
          <w:lang w:eastAsia="he-IL"/>
        </w:rPr>
        <w:t xml:space="preserve"> לשנות ואז בכל זאת נכנס לתוקף. </w:t>
      </w:r>
      <w:r w:rsidR="00CF4247">
        <w:rPr>
          <w:rFonts w:hint="cs"/>
          <w:rtl/>
          <w:lang w:eastAsia="he-IL"/>
        </w:rPr>
        <w:t xml:space="preserve">אז תגידו לי, </w:t>
      </w:r>
      <w:r>
        <w:rPr>
          <w:rFonts w:hint="cs"/>
          <w:rtl/>
          <w:lang w:eastAsia="he-IL"/>
        </w:rPr>
        <w:t xml:space="preserve">מתי ביטלנו? אדוני היושב-ראש, אני זוכר </w:t>
      </w:r>
      <w:r w:rsidR="00CF4247">
        <w:rPr>
          <w:rFonts w:hint="cs"/>
          <w:rtl/>
          <w:lang w:eastAsia="he-IL"/>
        </w:rPr>
        <w:t xml:space="preserve">שאתה ואני וחלק מהחברים פה </w:t>
      </w:r>
      <w:r>
        <w:rPr>
          <w:rFonts w:hint="cs"/>
          <w:rtl/>
          <w:lang w:eastAsia="he-IL"/>
        </w:rPr>
        <w:t>שעל מכוני כושר ובריכות, עד שמשרד הבריאות נאות להכניס תיקון כזה או אחר. כי מביאים לנו מוצר מוגמר, ואו תאשרו או לא תאשרו. בדרך כלל מאשר</w:t>
      </w:r>
      <w:r w:rsidR="005B557D">
        <w:rPr>
          <w:rFonts w:hint="cs"/>
          <w:rtl/>
          <w:lang w:eastAsia="he-IL"/>
        </w:rPr>
        <w:t>ים</w:t>
      </w:r>
      <w:r w:rsidR="00BC3DB4">
        <w:rPr>
          <w:rFonts w:hint="cs"/>
          <w:rtl/>
          <w:lang w:eastAsia="he-IL"/>
        </w:rPr>
        <w:t xml:space="preserve"> כי אומרים: נפריע ונחבל במא</w:t>
      </w:r>
      <w:r>
        <w:rPr>
          <w:rFonts w:hint="cs"/>
          <w:rtl/>
          <w:lang w:eastAsia="he-IL"/>
        </w:rPr>
        <w:t>מץ המלחמתי בנגיף הקורונה?</w:t>
      </w:r>
    </w:p>
    <w:p w:rsidR="00273D57" w:rsidRDefault="00273D57" w:rsidP="00273D57">
      <w:pPr>
        <w:rPr>
          <w:rtl/>
          <w:lang w:eastAsia="he-IL"/>
        </w:rPr>
      </w:pPr>
    </w:p>
    <w:p w:rsidR="00BC3DB4" w:rsidRDefault="00BC3DB4" w:rsidP="00BC3DB4">
      <w:pPr>
        <w:rPr>
          <w:rtl/>
          <w:lang w:eastAsia="he-IL"/>
        </w:rPr>
      </w:pPr>
      <w:r>
        <w:rPr>
          <w:rFonts w:hint="cs"/>
          <w:rtl/>
          <w:lang w:eastAsia="he-IL"/>
        </w:rPr>
        <w:t xml:space="preserve">אני </w:t>
      </w:r>
      <w:bookmarkStart w:id="656" w:name="_ETM_Q1_8539384"/>
      <w:bookmarkEnd w:id="656"/>
      <w:r>
        <w:rPr>
          <w:rFonts w:hint="cs"/>
          <w:rtl/>
          <w:lang w:eastAsia="he-IL"/>
        </w:rPr>
        <w:t>זוכר ש</w:t>
      </w:r>
      <w:r w:rsidR="00273D57">
        <w:rPr>
          <w:rFonts w:hint="cs"/>
          <w:rtl/>
          <w:lang w:eastAsia="he-IL"/>
        </w:rPr>
        <w:t>או</w:t>
      </w:r>
      <w:r>
        <w:rPr>
          <w:rFonts w:hint="cs"/>
          <w:rtl/>
          <w:lang w:eastAsia="he-IL"/>
        </w:rPr>
        <w:t>תם חברים שדיברו גבוהה-גבוהה, קט</w:t>
      </w:r>
      <w:r w:rsidR="00273D57">
        <w:rPr>
          <w:rFonts w:hint="cs"/>
          <w:rtl/>
          <w:lang w:eastAsia="he-IL"/>
        </w:rPr>
        <w:t xml:space="preserve">לו את החוק הזה. </w:t>
      </w:r>
      <w:r>
        <w:rPr>
          <w:rFonts w:hint="cs"/>
          <w:rtl/>
          <w:lang w:eastAsia="he-IL"/>
        </w:rPr>
        <w:t xml:space="preserve">הגשנו יחד הסתייגויות, הצבענו על הסתייגויות - </w:t>
      </w:r>
      <w:bookmarkStart w:id="657" w:name="_ETM_Q1_8549856"/>
      <w:bookmarkEnd w:id="657"/>
      <w:r w:rsidR="00273D57">
        <w:rPr>
          <w:rFonts w:hint="cs"/>
          <w:rtl/>
          <w:lang w:eastAsia="he-IL"/>
        </w:rPr>
        <w:t>היום הם בצד השני. ואותם אנשים ש</w:t>
      </w:r>
      <w:r>
        <w:rPr>
          <w:rFonts w:hint="cs"/>
          <w:rtl/>
          <w:lang w:eastAsia="he-IL"/>
        </w:rPr>
        <w:t>תמכו</w:t>
      </w:r>
      <w:r w:rsidR="00273D57">
        <w:rPr>
          <w:rFonts w:hint="cs"/>
          <w:rtl/>
          <w:lang w:eastAsia="he-IL"/>
        </w:rPr>
        <w:t xml:space="preserve"> עכשיו מתנגדים. מה זה הצביעות הזאת? שמעתי חלק </w:t>
      </w:r>
      <w:r w:rsidR="00273D57">
        <w:rPr>
          <w:rtl/>
          <w:lang w:eastAsia="he-IL"/>
        </w:rPr>
        <w:t>–</w:t>
      </w:r>
      <w:r w:rsidR="00273D57">
        <w:rPr>
          <w:rFonts w:hint="cs"/>
          <w:rtl/>
          <w:lang w:eastAsia="he-IL"/>
        </w:rPr>
        <w:t xml:space="preserve"> אני מתנצל </w:t>
      </w:r>
      <w:r w:rsidR="00273D57">
        <w:rPr>
          <w:rtl/>
          <w:lang w:eastAsia="he-IL"/>
        </w:rPr>
        <w:t>–</w:t>
      </w:r>
      <w:r w:rsidR="00273D57">
        <w:rPr>
          <w:rFonts w:hint="cs"/>
          <w:rtl/>
          <w:lang w:eastAsia="he-IL"/>
        </w:rPr>
        <w:t xml:space="preserve"> הייתי בהרצאה בזום. </w:t>
      </w:r>
    </w:p>
    <w:p w:rsidR="00BC3DB4" w:rsidRDefault="00BC3DB4" w:rsidP="00BC3DB4">
      <w:pPr>
        <w:rPr>
          <w:rtl/>
          <w:lang w:eastAsia="he-IL"/>
        </w:rPr>
      </w:pPr>
      <w:bookmarkStart w:id="658" w:name="_ETM_Q1_8566076"/>
      <w:bookmarkStart w:id="659" w:name="_ETM_Q1_8566186"/>
      <w:bookmarkEnd w:id="658"/>
      <w:bookmarkEnd w:id="659"/>
    </w:p>
    <w:p w:rsidR="00BC3DB4" w:rsidRDefault="00BC3DB4" w:rsidP="00BC3DB4">
      <w:pPr>
        <w:pStyle w:val="af6"/>
        <w:keepNext/>
        <w:rPr>
          <w:rtl/>
        </w:rPr>
      </w:pPr>
      <w:bookmarkStart w:id="660" w:name="_ETM_Q1_8566286"/>
      <w:bookmarkStart w:id="661" w:name="_ETM_Q1_8566349"/>
      <w:bookmarkStart w:id="662" w:name="ET_yor_5771_209"/>
      <w:bookmarkEnd w:id="660"/>
      <w:bookmarkEnd w:id="661"/>
      <w:r w:rsidRPr="00BC3DB4">
        <w:rPr>
          <w:rStyle w:val="TagStyle"/>
          <w:rtl/>
        </w:rPr>
        <w:t xml:space="preserve"> &lt;&lt; יור &gt;&gt; </w:t>
      </w:r>
      <w:r>
        <w:rPr>
          <w:rtl/>
        </w:rPr>
        <w:t xml:space="preserve">היו"ר איתן </w:t>
      </w:r>
      <w:proofErr w:type="spellStart"/>
      <w:r>
        <w:rPr>
          <w:rtl/>
        </w:rPr>
        <w:t>גינזבורג</w:t>
      </w:r>
      <w:proofErr w:type="spellEnd"/>
      <w:r>
        <w:rPr>
          <w:rtl/>
        </w:rPr>
        <w:t>:</w:t>
      </w:r>
      <w:r w:rsidRPr="00BC3DB4">
        <w:rPr>
          <w:rStyle w:val="TagStyle"/>
          <w:rtl/>
        </w:rPr>
        <w:t xml:space="preserve"> &lt;&lt; יור &gt;&gt;</w:t>
      </w:r>
      <w:r>
        <w:rPr>
          <w:rtl/>
        </w:rPr>
        <w:t xml:space="preserve">   </w:t>
      </w:r>
      <w:bookmarkEnd w:id="662"/>
    </w:p>
    <w:p w:rsidR="00BC3DB4" w:rsidRDefault="00BC3DB4" w:rsidP="00BC3DB4">
      <w:pPr>
        <w:pStyle w:val="KeepWithNext"/>
        <w:rPr>
          <w:rtl/>
          <w:lang w:eastAsia="he-IL"/>
        </w:rPr>
      </w:pPr>
    </w:p>
    <w:p w:rsidR="00BC3DB4" w:rsidRDefault="00BC3DB4" w:rsidP="00BC3DB4">
      <w:pPr>
        <w:rPr>
          <w:rtl/>
          <w:lang w:eastAsia="he-IL"/>
        </w:rPr>
      </w:pPr>
      <w:bookmarkStart w:id="663" w:name="_ETM_Q1_8568398"/>
      <w:bookmarkEnd w:id="663"/>
      <w:r>
        <w:rPr>
          <w:rFonts w:hint="cs"/>
          <w:rtl/>
          <w:lang w:eastAsia="he-IL"/>
        </w:rPr>
        <w:t>צודק. הפוזיציה משנה.</w:t>
      </w:r>
    </w:p>
    <w:p w:rsidR="00BC3DB4" w:rsidRDefault="00BC3DB4" w:rsidP="00BC3DB4">
      <w:pPr>
        <w:pStyle w:val="a4"/>
        <w:keepNext/>
        <w:rPr>
          <w:rStyle w:val="TagStyle"/>
          <w:rtl/>
        </w:rPr>
      </w:pPr>
      <w:bookmarkStart w:id="664" w:name="ET_speaker_5292_210"/>
    </w:p>
    <w:p w:rsidR="00BC3DB4" w:rsidRDefault="00BC3DB4" w:rsidP="00BC3DB4">
      <w:pPr>
        <w:pStyle w:val="a4"/>
        <w:keepNext/>
        <w:rPr>
          <w:rtl/>
        </w:rPr>
      </w:pPr>
      <w:bookmarkStart w:id="665" w:name="_ETM_Q1_8568210"/>
      <w:bookmarkStart w:id="666" w:name="_ETM_Q1_8568334"/>
      <w:bookmarkEnd w:id="665"/>
      <w:bookmarkEnd w:id="666"/>
      <w:r w:rsidRPr="00BC3DB4">
        <w:rPr>
          <w:rStyle w:val="TagStyle"/>
          <w:rtl/>
        </w:rPr>
        <w:t xml:space="preserve"> &lt;&lt; דובר &gt;&gt; </w:t>
      </w:r>
      <w:r>
        <w:rPr>
          <w:rtl/>
        </w:rPr>
        <w:t>אוסאמה סעדי (הרשימה המשותפת):</w:t>
      </w:r>
      <w:r w:rsidRPr="00BC3DB4">
        <w:rPr>
          <w:rStyle w:val="TagStyle"/>
          <w:rtl/>
        </w:rPr>
        <w:t xml:space="preserve"> &lt;&lt; דובר &gt;&gt;</w:t>
      </w:r>
      <w:r>
        <w:rPr>
          <w:rtl/>
        </w:rPr>
        <w:t xml:space="preserve">   </w:t>
      </w:r>
      <w:bookmarkEnd w:id="664"/>
    </w:p>
    <w:p w:rsidR="00BC3DB4" w:rsidRDefault="00BC3DB4" w:rsidP="00BC3DB4">
      <w:pPr>
        <w:pStyle w:val="KeepWithNext"/>
        <w:rPr>
          <w:rtl/>
          <w:lang w:eastAsia="he-IL"/>
        </w:rPr>
      </w:pPr>
    </w:p>
    <w:p w:rsidR="00273D57" w:rsidRDefault="00273D57" w:rsidP="00BC3DB4">
      <w:pPr>
        <w:rPr>
          <w:rtl/>
          <w:lang w:eastAsia="he-IL"/>
        </w:rPr>
      </w:pPr>
      <w:bookmarkStart w:id="667" w:name="_ETM_Q1_8566451"/>
      <w:bookmarkStart w:id="668" w:name="_ETM_Q1_8566515"/>
      <w:bookmarkEnd w:id="667"/>
      <w:bookmarkEnd w:id="668"/>
      <w:r>
        <w:rPr>
          <w:rFonts w:hint="cs"/>
          <w:rtl/>
          <w:lang w:eastAsia="he-IL"/>
        </w:rPr>
        <w:t>זה משנה בדבר</w:t>
      </w:r>
      <w:r w:rsidR="005B557D">
        <w:rPr>
          <w:rFonts w:hint="cs"/>
          <w:rtl/>
          <w:lang w:eastAsia="he-IL"/>
        </w:rPr>
        <w:t>ים</w:t>
      </w:r>
      <w:r>
        <w:rPr>
          <w:rFonts w:hint="cs"/>
          <w:rtl/>
          <w:lang w:eastAsia="he-IL"/>
        </w:rPr>
        <w:t xml:space="preserve"> כאלה עקרוניים? אני מבין שאפשר להתווכח על תו ירוק</w:t>
      </w:r>
      <w:r w:rsidR="00BC3DB4">
        <w:rPr>
          <w:rFonts w:hint="cs"/>
          <w:rtl/>
          <w:lang w:eastAsia="he-IL"/>
        </w:rPr>
        <w:t>, כן לא, על חיסון - בכלל</w:t>
      </w:r>
      <w:r>
        <w:rPr>
          <w:rFonts w:hint="cs"/>
          <w:rtl/>
          <w:lang w:eastAsia="he-IL"/>
        </w:rPr>
        <w:t>. אנחנו בעד חיסון וקוראים לאנש</w:t>
      </w:r>
      <w:r w:rsidR="005B557D">
        <w:rPr>
          <w:rFonts w:hint="cs"/>
          <w:rtl/>
          <w:lang w:eastAsia="he-IL"/>
        </w:rPr>
        <w:t>ים</w:t>
      </w:r>
      <w:r>
        <w:rPr>
          <w:rFonts w:hint="cs"/>
          <w:rtl/>
          <w:lang w:eastAsia="he-IL"/>
        </w:rPr>
        <w:t xml:space="preserve"> להתחסן, אבל לחייב</w:t>
      </w:r>
      <w:r w:rsidR="00BC3DB4">
        <w:rPr>
          <w:rFonts w:hint="cs"/>
          <w:rtl/>
          <w:lang w:eastAsia="he-IL"/>
        </w:rPr>
        <w:t xml:space="preserve">, לא </w:t>
      </w:r>
      <w:bookmarkStart w:id="669" w:name="_ETM_Q1_8584500"/>
      <w:bookmarkEnd w:id="669"/>
      <w:r w:rsidR="00BC3DB4">
        <w:rPr>
          <w:rFonts w:hint="cs"/>
          <w:rtl/>
          <w:lang w:eastAsia="he-IL"/>
        </w:rPr>
        <w:t>לחייב</w:t>
      </w:r>
      <w:r>
        <w:rPr>
          <w:rFonts w:hint="cs"/>
          <w:rtl/>
          <w:lang w:eastAsia="he-IL"/>
        </w:rPr>
        <w:t xml:space="preserve"> </w:t>
      </w:r>
      <w:r>
        <w:rPr>
          <w:rtl/>
          <w:lang w:eastAsia="he-IL"/>
        </w:rPr>
        <w:t>–</w:t>
      </w:r>
      <w:r>
        <w:rPr>
          <w:rFonts w:hint="cs"/>
          <w:rtl/>
          <w:lang w:eastAsia="he-IL"/>
        </w:rPr>
        <w:t xml:space="preserve"> זה ויכוח </w:t>
      </w:r>
      <w:r w:rsidR="00BC3DB4">
        <w:rPr>
          <w:rFonts w:hint="cs"/>
          <w:rtl/>
          <w:lang w:eastAsia="he-IL"/>
        </w:rPr>
        <w:t xml:space="preserve">אחר, גם </w:t>
      </w:r>
      <w:r>
        <w:rPr>
          <w:rFonts w:hint="cs"/>
          <w:rtl/>
          <w:lang w:eastAsia="he-IL"/>
        </w:rPr>
        <w:t>בתוך הממשלה</w:t>
      </w:r>
      <w:r w:rsidR="00BC3DB4">
        <w:rPr>
          <w:rFonts w:hint="cs"/>
          <w:rtl/>
          <w:lang w:eastAsia="he-IL"/>
        </w:rPr>
        <w:t xml:space="preserve"> יש אותו ויכוח</w:t>
      </w:r>
      <w:r>
        <w:rPr>
          <w:rFonts w:hint="cs"/>
          <w:rtl/>
          <w:lang w:eastAsia="he-IL"/>
        </w:rPr>
        <w:t xml:space="preserve">. </w:t>
      </w:r>
      <w:r w:rsidR="00BC3DB4">
        <w:rPr>
          <w:rFonts w:hint="cs"/>
          <w:rtl/>
          <w:lang w:eastAsia="he-IL"/>
        </w:rPr>
        <w:t xml:space="preserve">אתה זוכר את הוויכוח על </w:t>
      </w:r>
      <w:bookmarkStart w:id="670" w:name="_ETM_Q1_8589963"/>
      <w:bookmarkEnd w:id="670"/>
      <w:r w:rsidR="00BC3DB4">
        <w:rPr>
          <w:rFonts w:hint="cs"/>
          <w:rtl/>
          <w:lang w:eastAsia="he-IL"/>
        </w:rPr>
        <w:t xml:space="preserve">איכוני שב"כ? </w:t>
      </w:r>
      <w:r>
        <w:rPr>
          <w:rFonts w:hint="cs"/>
          <w:rtl/>
          <w:lang w:eastAsia="he-IL"/>
        </w:rPr>
        <w:t xml:space="preserve">אבל על חוק דרקוני כזה אתה זוכר שהביאו את זה פעם ראשונה, </w:t>
      </w:r>
      <w:r w:rsidR="00BC3DB4">
        <w:rPr>
          <w:rFonts w:hint="cs"/>
          <w:rtl/>
          <w:lang w:eastAsia="he-IL"/>
        </w:rPr>
        <w:t xml:space="preserve">אמרו: ממשלה חדשה, תנו לנו </w:t>
      </w:r>
      <w:r>
        <w:rPr>
          <w:rFonts w:hint="cs"/>
          <w:rtl/>
          <w:lang w:eastAsia="he-IL"/>
        </w:rPr>
        <w:t>כמה חודשים? נתנו להם חודשי</w:t>
      </w:r>
      <w:r w:rsidR="005B557D">
        <w:rPr>
          <w:rFonts w:hint="cs"/>
          <w:rtl/>
          <w:lang w:eastAsia="he-IL"/>
        </w:rPr>
        <w:t>ים</w:t>
      </w:r>
      <w:r>
        <w:rPr>
          <w:rFonts w:hint="cs"/>
          <w:rtl/>
          <w:lang w:eastAsia="he-IL"/>
        </w:rPr>
        <w:t xml:space="preserve">, שלושה? עכשיו אומרים: תנו </w:t>
      </w:r>
      <w:r w:rsidR="00BC3DB4">
        <w:rPr>
          <w:rFonts w:hint="cs"/>
          <w:rtl/>
          <w:lang w:eastAsia="he-IL"/>
        </w:rPr>
        <w:t xml:space="preserve">לנו </w:t>
      </w:r>
      <w:r>
        <w:rPr>
          <w:rFonts w:hint="cs"/>
          <w:rtl/>
          <w:lang w:eastAsia="he-IL"/>
        </w:rPr>
        <w:t>עד פברואר? מה זה?</w:t>
      </w:r>
    </w:p>
    <w:p w:rsidR="00273D57" w:rsidRDefault="00273D57" w:rsidP="00273D57">
      <w:pPr>
        <w:rPr>
          <w:rtl/>
          <w:lang w:eastAsia="he-IL"/>
        </w:rPr>
      </w:pPr>
    </w:p>
    <w:p w:rsidR="00273D57" w:rsidRDefault="00273D57" w:rsidP="00BC3DB4">
      <w:pPr>
        <w:rPr>
          <w:rtl/>
          <w:lang w:eastAsia="he-IL"/>
        </w:rPr>
      </w:pPr>
      <w:r>
        <w:rPr>
          <w:rFonts w:hint="cs"/>
          <w:rtl/>
          <w:lang w:eastAsia="he-IL"/>
        </w:rPr>
        <w:t>פה צריכה להיות עמדה עקרונ</w:t>
      </w:r>
      <w:r w:rsidR="00BC3DB4">
        <w:rPr>
          <w:rFonts w:hint="cs"/>
          <w:rtl/>
          <w:lang w:eastAsia="he-IL"/>
        </w:rPr>
        <w:t>י</w:t>
      </w:r>
      <w:r>
        <w:rPr>
          <w:rFonts w:hint="cs"/>
          <w:rtl/>
          <w:lang w:eastAsia="he-IL"/>
        </w:rPr>
        <w:t xml:space="preserve">ת. עמדתנו של המשותפת </w:t>
      </w:r>
      <w:proofErr w:type="spellStart"/>
      <w:r>
        <w:rPr>
          <w:rFonts w:hint="cs"/>
          <w:rtl/>
          <w:lang w:eastAsia="he-IL"/>
        </w:rPr>
        <w:t>היתה</w:t>
      </w:r>
      <w:proofErr w:type="spellEnd"/>
      <w:r>
        <w:rPr>
          <w:rFonts w:hint="cs"/>
          <w:rtl/>
          <w:lang w:eastAsia="he-IL"/>
        </w:rPr>
        <w:t xml:space="preserve"> ונשארת נגד החוק.</w:t>
      </w:r>
    </w:p>
    <w:p w:rsidR="00273D57" w:rsidRDefault="00273D57" w:rsidP="00273D57">
      <w:pPr>
        <w:rPr>
          <w:rtl/>
          <w:lang w:eastAsia="he-IL"/>
        </w:rPr>
      </w:pPr>
    </w:p>
    <w:p w:rsidR="00273D57" w:rsidRDefault="00273D57" w:rsidP="00273D57">
      <w:pPr>
        <w:pStyle w:val="af6"/>
        <w:keepNext/>
        <w:rPr>
          <w:rtl/>
        </w:rPr>
      </w:pPr>
      <w:bookmarkStart w:id="671" w:name="ET_yor_5771_186"/>
      <w:r w:rsidRPr="00273D57">
        <w:rPr>
          <w:rStyle w:val="TagStyle"/>
          <w:rtl/>
        </w:rPr>
        <w:t xml:space="preserve"> &lt;&lt; יור &gt;&gt; </w:t>
      </w:r>
      <w:r>
        <w:rPr>
          <w:rtl/>
        </w:rPr>
        <w:t xml:space="preserve">היו"ר איתן </w:t>
      </w:r>
      <w:proofErr w:type="spellStart"/>
      <w:r>
        <w:rPr>
          <w:rtl/>
        </w:rPr>
        <w:t>גינזבורג</w:t>
      </w:r>
      <w:proofErr w:type="spellEnd"/>
      <w:r>
        <w:rPr>
          <w:rtl/>
        </w:rPr>
        <w:t>:</w:t>
      </w:r>
      <w:r w:rsidRPr="00273D57">
        <w:rPr>
          <w:rStyle w:val="TagStyle"/>
          <w:rtl/>
        </w:rPr>
        <w:t xml:space="preserve"> &lt;&lt; יור &gt;&gt;</w:t>
      </w:r>
      <w:r>
        <w:rPr>
          <w:rtl/>
        </w:rPr>
        <w:t xml:space="preserve">   </w:t>
      </w:r>
      <w:bookmarkEnd w:id="671"/>
    </w:p>
    <w:p w:rsidR="00273D57" w:rsidRDefault="00273D57" w:rsidP="00273D57">
      <w:pPr>
        <w:pStyle w:val="KeepWithNext"/>
        <w:rPr>
          <w:rtl/>
          <w:lang w:eastAsia="he-IL"/>
        </w:rPr>
      </w:pPr>
    </w:p>
    <w:p w:rsidR="00273D57" w:rsidRDefault="00BC3DB4" w:rsidP="00BC3DB4">
      <w:pPr>
        <w:rPr>
          <w:rtl/>
          <w:lang w:eastAsia="he-IL"/>
        </w:rPr>
      </w:pPr>
      <w:r>
        <w:rPr>
          <w:rFonts w:hint="cs"/>
          <w:rtl/>
          <w:lang w:eastAsia="he-IL"/>
        </w:rPr>
        <w:t xml:space="preserve">למרות שיש פה שינויים רבים ועושים בו הרבה מאוד הקלות אבל זו </w:t>
      </w:r>
      <w:bookmarkStart w:id="672" w:name="_ETM_Q1_8620597"/>
      <w:bookmarkEnd w:id="672"/>
      <w:r w:rsidR="00273D57">
        <w:rPr>
          <w:rFonts w:hint="cs"/>
          <w:rtl/>
          <w:lang w:eastAsia="he-IL"/>
        </w:rPr>
        <w:t xml:space="preserve">עמדה מקובלת ומכובדת. הגענו לרגע הסיום. </w:t>
      </w:r>
      <w:r>
        <w:rPr>
          <w:rFonts w:hint="cs"/>
          <w:rtl/>
          <w:lang w:eastAsia="he-IL"/>
        </w:rPr>
        <w:t>משטרת ישראל, בבקשה.</w:t>
      </w:r>
    </w:p>
    <w:p w:rsidR="00273D57" w:rsidRDefault="00273D57" w:rsidP="00273D57">
      <w:pPr>
        <w:rPr>
          <w:rtl/>
          <w:lang w:eastAsia="he-IL"/>
        </w:rPr>
      </w:pPr>
    </w:p>
    <w:p w:rsidR="00273D57" w:rsidRDefault="00273D57" w:rsidP="00273D57">
      <w:pPr>
        <w:pStyle w:val="a4"/>
        <w:keepNext/>
        <w:rPr>
          <w:rtl/>
        </w:rPr>
      </w:pPr>
      <w:bookmarkStart w:id="673" w:name="ET_speaker_6044_187"/>
      <w:r w:rsidRPr="00273D57">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273D57">
        <w:rPr>
          <w:rStyle w:val="TagStyle"/>
          <w:rtl/>
        </w:rPr>
        <w:t xml:space="preserve"> &lt;&lt; דובר &gt;&gt;</w:t>
      </w:r>
      <w:r>
        <w:rPr>
          <w:rtl/>
        </w:rPr>
        <w:t xml:space="preserve">   </w:t>
      </w:r>
      <w:bookmarkEnd w:id="673"/>
    </w:p>
    <w:p w:rsidR="00273D57" w:rsidRDefault="00273D57" w:rsidP="00273D57">
      <w:pPr>
        <w:pStyle w:val="KeepWithNext"/>
        <w:rPr>
          <w:rtl/>
          <w:lang w:eastAsia="he-IL"/>
        </w:rPr>
      </w:pPr>
    </w:p>
    <w:p w:rsidR="00273D57" w:rsidRDefault="00BC3DB4" w:rsidP="00273D57">
      <w:pPr>
        <w:rPr>
          <w:rtl/>
          <w:lang w:eastAsia="he-IL"/>
        </w:rPr>
      </w:pPr>
      <w:r>
        <w:rPr>
          <w:rFonts w:hint="cs"/>
          <w:rtl/>
          <w:lang w:eastAsia="he-IL"/>
        </w:rPr>
        <w:t xml:space="preserve">אין לנו כרגע מה לומר, אבל ההצעות שלנו </w:t>
      </w:r>
      <w:bookmarkStart w:id="674" w:name="_ETM_Q1_8642960"/>
      <w:bookmarkEnd w:id="674"/>
      <w:r>
        <w:rPr>
          <w:rFonts w:hint="cs"/>
          <w:rtl/>
          <w:lang w:eastAsia="he-IL"/>
        </w:rPr>
        <w:t xml:space="preserve">ושל המשרד </w:t>
      </w:r>
      <w:proofErr w:type="spellStart"/>
      <w:r>
        <w:rPr>
          <w:rFonts w:hint="cs"/>
          <w:rtl/>
          <w:lang w:eastAsia="he-IL"/>
        </w:rPr>
        <w:t>לבט"פ</w:t>
      </w:r>
      <w:proofErr w:type="spellEnd"/>
      <w:r>
        <w:rPr>
          <w:rFonts w:hint="cs"/>
          <w:rtl/>
          <w:lang w:eastAsia="he-IL"/>
        </w:rPr>
        <w:t xml:space="preserve"> כבר מופיעות בהצעת החוק הממשלה, ו</w:t>
      </w:r>
      <w:r w:rsidR="00273D57">
        <w:rPr>
          <w:rFonts w:hint="cs"/>
          <w:rtl/>
          <w:lang w:eastAsia="he-IL"/>
        </w:rPr>
        <w:t>כשנרד לסעיפים, נתייחס.</w:t>
      </w:r>
    </w:p>
    <w:p w:rsidR="00273D57" w:rsidRDefault="00273D57" w:rsidP="00273D57">
      <w:pPr>
        <w:rPr>
          <w:rtl/>
          <w:lang w:eastAsia="he-IL"/>
        </w:rPr>
      </w:pPr>
    </w:p>
    <w:p w:rsidR="00273D57" w:rsidRDefault="00273D57" w:rsidP="00273D57">
      <w:pPr>
        <w:pStyle w:val="af6"/>
        <w:keepNext/>
        <w:rPr>
          <w:rtl/>
        </w:rPr>
      </w:pPr>
      <w:r w:rsidRPr="00273D57">
        <w:rPr>
          <w:rStyle w:val="TagStyle"/>
          <w:rtl/>
        </w:rPr>
        <w:t xml:space="preserve"> &lt;&lt; יור &gt;&gt; </w:t>
      </w:r>
      <w:r>
        <w:rPr>
          <w:rtl/>
        </w:rPr>
        <w:t xml:space="preserve">היו"ר איתן </w:t>
      </w:r>
      <w:proofErr w:type="spellStart"/>
      <w:r>
        <w:rPr>
          <w:rtl/>
        </w:rPr>
        <w:t>גינזבורג</w:t>
      </w:r>
      <w:proofErr w:type="spellEnd"/>
      <w:r>
        <w:rPr>
          <w:rtl/>
        </w:rPr>
        <w:t>:</w:t>
      </w:r>
      <w:r w:rsidRPr="00273D57">
        <w:rPr>
          <w:rStyle w:val="TagStyle"/>
          <w:rtl/>
        </w:rPr>
        <w:t xml:space="preserve"> &lt;&lt; יור &gt;&gt;</w:t>
      </w:r>
      <w:r>
        <w:rPr>
          <w:rtl/>
        </w:rPr>
        <w:t xml:space="preserve">   </w:t>
      </w:r>
    </w:p>
    <w:p w:rsidR="00273D57" w:rsidRDefault="00273D57" w:rsidP="00273D57">
      <w:pPr>
        <w:pStyle w:val="KeepWithNext"/>
        <w:rPr>
          <w:rtl/>
          <w:lang w:eastAsia="he-IL"/>
        </w:rPr>
      </w:pPr>
    </w:p>
    <w:p w:rsidR="00273D57" w:rsidRDefault="00273D57" w:rsidP="00273D57">
      <w:pPr>
        <w:rPr>
          <w:rtl/>
          <w:lang w:eastAsia="he-IL"/>
        </w:rPr>
      </w:pPr>
      <w:r>
        <w:rPr>
          <w:rFonts w:hint="cs"/>
          <w:rtl/>
          <w:lang w:eastAsia="he-IL"/>
        </w:rPr>
        <w:t xml:space="preserve">עוד מישהו רוצה לומר דבר מה? </w:t>
      </w:r>
      <w:r w:rsidR="00BC3DB4">
        <w:rPr>
          <w:rFonts w:hint="cs"/>
          <w:rtl/>
          <w:lang w:eastAsia="he-IL"/>
        </w:rPr>
        <w:t xml:space="preserve">אם כך, </w:t>
      </w:r>
      <w:bookmarkStart w:id="675" w:name="_ETM_Q1_8654781"/>
      <w:bookmarkEnd w:id="675"/>
      <w:r w:rsidR="00BC3DB4">
        <w:rPr>
          <w:rFonts w:hint="cs"/>
          <w:rtl/>
          <w:lang w:eastAsia="he-IL"/>
        </w:rPr>
        <w:t xml:space="preserve">הגענו לקו הסיום של הדיון הזה. </w:t>
      </w:r>
      <w:r>
        <w:rPr>
          <w:rFonts w:hint="cs"/>
          <w:rtl/>
          <w:lang w:eastAsia="he-IL"/>
        </w:rPr>
        <w:t>אנחנו יוצאים לדרך של חקיקה משמעותית. אני מברך את הממשלה על הנכונות ו</w:t>
      </w:r>
      <w:r w:rsidR="00BC3DB4">
        <w:rPr>
          <w:rFonts w:hint="cs"/>
          <w:rtl/>
          <w:lang w:eastAsia="he-IL"/>
        </w:rPr>
        <w:t xml:space="preserve">על </w:t>
      </w:r>
      <w:r>
        <w:rPr>
          <w:rFonts w:hint="cs"/>
          <w:rtl/>
          <w:lang w:eastAsia="he-IL"/>
        </w:rPr>
        <w:t>השינויים ו</w:t>
      </w:r>
      <w:r w:rsidR="00BC3DB4">
        <w:rPr>
          <w:rFonts w:hint="cs"/>
          <w:rtl/>
          <w:lang w:eastAsia="he-IL"/>
        </w:rPr>
        <w:t xml:space="preserve">על </w:t>
      </w:r>
      <w:r>
        <w:rPr>
          <w:rFonts w:hint="cs"/>
          <w:rtl/>
          <w:lang w:eastAsia="he-IL"/>
        </w:rPr>
        <w:t>התיקונ</w:t>
      </w:r>
      <w:r w:rsidR="005B557D">
        <w:rPr>
          <w:rFonts w:hint="cs"/>
          <w:rtl/>
          <w:lang w:eastAsia="he-IL"/>
        </w:rPr>
        <w:t>ים</w:t>
      </w:r>
      <w:r>
        <w:rPr>
          <w:rFonts w:hint="cs"/>
          <w:rtl/>
          <w:lang w:eastAsia="he-IL"/>
        </w:rPr>
        <w:t xml:space="preserve"> שמביאים בחוק החשוב זה. </w:t>
      </w:r>
      <w:r w:rsidR="00BC3DB4">
        <w:rPr>
          <w:rFonts w:hint="cs"/>
          <w:rtl/>
          <w:lang w:eastAsia="he-IL"/>
        </w:rPr>
        <w:t xml:space="preserve">אני גם מברך את הייעוץ המשפטי של הוועדה </w:t>
      </w:r>
      <w:r>
        <w:rPr>
          <w:rFonts w:hint="cs"/>
          <w:rtl/>
          <w:lang w:eastAsia="he-IL"/>
        </w:rPr>
        <w:t xml:space="preserve">על הסקירה ועל ההכנה שאתם עושים לחברי </w:t>
      </w:r>
      <w:r w:rsidR="00BC3DB4">
        <w:rPr>
          <w:rFonts w:hint="cs"/>
          <w:rtl/>
          <w:lang w:eastAsia="he-IL"/>
        </w:rPr>
        <w:t>ה</w:t>
      </w:r>
      <w:r>
        <w:rPr>
          <w:rFonts w:hint="cs"/>
          <w:rtl/>
          <w:lang w:eastAsia="he-IL"/>
        </w:rPr>
        <w:t>כנסת בכל חוק ובייחוד בחוק</w:t>
      </w:r>
      <w:r w:rsidR="005B557D">
        <w:rPr>
          <w:rFonts w:hint="cs"/>
          <w:rtl/>
          <w:lang w:eastAsia="he-IL"/>
        </w:rPr>
        <w:t>ים</w:t>
      </w:r>
      <w:r>
        <w:rPr>
          <w:rFonts w:hint="cs"/>
          <w:rtl/>
          <w:lang w:eastAsia="he-IL"/>
        </w:rPr>
        <w:t xml:space="preserve"> החשובים והכבדים הללו, בעצות הט</w:t>
      </w:r>
      <w:r w:rsidR="00BC3DB4">
        <w:rPr>
          <w:rFonts w:hint="cs"/>
          <w:rtl/>
          <w:lang w:eastAsia="he-IL"/>
        </w:rPr>
        <w:t>ו</w:t>
      </w:r>
      <w:r>
        <w:rPr>
          <w:rFonts w:hint="cs"/>
          <w:rtl/>
          <w:lang w:eastAsia="he-IL"/>
        </w:rPr>
        <w:t>בות</w:t>
      </w:r>
      <w:r w:rsidR="00BC3DB4">
        <w:rPr>
          <w:rFonts w:hint="cs"/>
          <w:rtl/>
          <w:lang w:eastAsia="he-IL"/>
        </w:rPr>
        <w:t xml:space="preserve"> והמילים הטובות</w:t>
      </w:r>
      <w:r>
        <w:rPr>
          <w:rFonts w:hint="cs"/>
          <w:rtl/>
          <w:lang w:eastAsia="he-IL"/>
        </w:rPr>
        <w:t xml:space="preserve">, ואת כל זה אני אומר לפני שהתחלנו את העבודה. </w:t>
      </w:r>
      <w:r w:rsidR="00BC3DB4">
        <w:rPr>
          <w:rFonts w:hint="cs"/>
          <w:rtl/>
          <w:lang w:eastAsia="he-IL"/>
        </w:rPr>
        <w:t xml:space="preserve">תראו לכם מה יהיה במעלה הדרך. </w:t>
      </w:r>
      <w:r>
        <w:rPr>
          <w:rFonts w:hint="cs"/>
          <w:rtl/>
          <w:lang w:eastAsia="he-IL"/>
        </w:rPr>
        <w:t xml:space="preserve">ניפגש במעלה הדיונים. נצא לדרך חקיקה משמעותית, מועילה. אני מקווה שבסופה נוציא תחת ידינו חוק טוב. </w:t>
      </w:r>
      <w:r w:rsidR="00D22E26">
        <w:rPr>
          <w:rFonts w:hint="cs"/>
          <w:rtl/>
          <w:lang w:eastAsia="he-IL"/>
        </w:rPr>
        <w:t xml:space="preserve">דיון הבא - </w:t>
      </w:r>
      <w:r>
        <w:rPr>
          <w:rFonts w:hint="cs"/>
          <w:rtl/>
          <w:lang w:eastAsia="he-IL"/>
        </w:rPr>
        <w:t>הדבר יפורסם. תקבלו את זה במייל.</w:t>
      </w:r>
    </w:p>
    <w:p w:rsidR="00273D57" w:rsidRPr="00273D57" w:rsidRDefault="00273D57" w:rsidP="00273D57">
      <w:pPr>
        <w:rPr>
          <w:rtl/>
          <w:lang w:eastAsia="he-IL"/>
        </w:rPr>
      </w:pPr>
    </w:p>
    <w:p w:rsidR="00273D57" w:rsidRPr="00273D57" w:rsidRDefault="00273D57" w:rsidP="00273D57">
      <w:pPr>
        <w:rPr>
          <w:rtl/>
          <w:lang w:eastAsia="he-IL"/>
        </w:rPr>
      </w:pPr>
      <w:r>
        <w:rPr>
          <w:rFonts w:hint="cs"/>
          <w:rtl/>
          <w:lang w:eastAsia="he-IL"/>
        </w:rPr>
        <w:t>תודה רבה, הישיבה נעולה.</w:t>
      </w:r>
    </w:p>
    <w:p w:rsidR="00D07160" w:rsidRDefault="00D07160" w:rsidP="00D07160">
      <w:pPr>
        <w:rPr>
          <w:rtl/>
          <w:lang w:eastAsia="he-IL"/>
        </w:rPr>
      </w:pPr>
    </w:p>
    <w:p w:rsidR="00273D57" w:rsidRDefault="00273D57" w:rsidP="00D07160">
      <w:pPr>
        <w:rPr>
          <w:rtl/>
          <w:lang w:eastAsia="he-IL"/>
        </w:rPr>
      </w:pPr>
    </w:p>
    <w:p w:rsidR="00273D57" w:rsidRDefault="00FF3C2F" w:rsidP="00FF3C2F">
      <w:pPr>
        <w:pStyle w:val="afc"/>
        <w:keepNext/>
        <w:rPr>
          <w:rtl/>
          <w:lang w:eastAsia="he-IL"/>
        </w:rPr>
      </w:pPr>
      <w:bookmarkStart w:id="676" w:name="ET_meetingend_189"/>
      <w:r w:rsidRPr="00FF3C2F">
        <w:rPr>
          <w:rStyle w:val="TagStyle"/>
          <w:rtl/>
        </w:rPr>
        <w:t xml:space="preserve"> &lt;&lt; סיום &gt;&gt; </w:t>
      </w:r>
      <w:r>
        <w:rPr>
          <w:rtl/>
          <w:lang w:eastAsia="he-IL"/>
        </w:rPr>
        <w:t>הישיבה ננעלה בשעה 12:00.</w:t>
      </w:r>
      <w:r w:rsidRPr="00FF3C2F">
        <w:rPr>
          <w:rStyle w:val="TagStyle"/>
          <w:rtl/>
        </w:rPr>
        <w:t xml:space="preserve"> &lt;&lt; סיום &gt;&gt;</w:t>
      </w:r>
      <w:r>
        <w:rPr>
          <w:rtl/>
          <w:lang w:eastAsia="he-IL"/>
        </w:rPr>
        <w:t xml:space="preserve">   </w:t>
      </w:r>
      <w:bookmarkEnd w:id="676"/>
    </w:p>
    <w:p w:rsidR="00FF3C2F" w:rsidRDefault="00FF3C2F" w:rsidP="00FF3C2F">
      <w:pPr>
        <w:pStyle w:val="KeepWithNext"/>
        <w:rPr>
          <w:rtl/>
          <w:lang w:eastAsia="he-IL"/>
        </w:rPr>
      </w:pPr>
    </w:p>
    <w:p w:rsidR="00FF3C2F" w:rsidRPr="00FF3C2F" w:rsidRDefault="00FF3C2F" w:rsidP="00FF3C2F">
      <w:pPr>
        <w:rPr>
          <w:rtl/>
          <w:lang w:eastAsia="he-IL"/>
        </w:rPr>
      </w:pPr>
    </w:p>
    <w:p w:rsidR="007E6843" w:rsidRDefault="007E6843" w:rsidP="007E6843">
      <w:pPr>
        <w:ind w:firstLine="0"/>
        <w:rPr>
          <w:rtl/>
        </w:rPr>
      </w:pPr>
    </w:p>
    <w:p w:rsidR="007E6843" w:rsidRDefault="007E6843" w:rsidP="001769A1">
      <w:pPr>
        <w:rPr>
          <w:rtl/>
          <w:lang w:eastAsia="he-IL"/>
        </w:rPr>
      </w:pPr>
    </w:p>
    <w:p w:rsidR="007E6843" w:rsidRDefault="007E6843" w:rsidP="007E6843">
      <w:pPr>
        <w:pStyle w:val="KeepWithNext"/>
        <w:rPr>
          <w:rtl/>
          <w:lang w:eastAsia="he-IL"/>
        </w:rPr>
      </w:pPr>
    </w:p>
    <w:p w:rsidR="007E6843" w:rsidRPr="007E6843" w:rsidRDefault="007E6843" w:rsidP="007E6843">
      <w:pPr>
        <w:rPr>
          <w:rtl/>
          <w:lang w:eastAsia="he-IL"/>
        </w:rPr>
      </w:pPr>
    </w:p>
    <w:p w:rsidR="007872B4" w:rsidRPr="008713A4" w:rsidRDefault="00E64116" w:rsidP="00AB3F3A">
      <w:pPr>
        <w:ind w:firstLine="0"/>
      </w:pPr>
      <w:r w:rsidRPr="008713A4">
        <w:rPr>
          <w:rtl/>
        </w:rPr>
        <w:br w:type="page"/>
      </w:r>
    </w:p>
    <w:sectPr w:rsidR="007872B4" w:rsidRPr="008713A4" w:rsidSect="007A22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E07" w:rsidRDefault="00C36E07">
      <w:r>
        <w:separator/>
      </w:r>
    </w:p>
  </w:endnote>
  <w:endnote w:type="continuationSeparator" w:id="0">
    <w:p w:rsidR="00C36E07" w:rsidRDefault="00C36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E07" w:rsidRDefault="00C36E07">
      <w:r>
        <w:separator/>
      </w:r>
    </w:p>
  </w:footnote>
  <w:footnote w:type="continuationSeparator" w:id="0">
    <w:p w:rsidR="00C36E07" w:rsidRDefault="00C36E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E07" w:rsidRDefault="00C36E0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36E07" w:rsidRDefault="00C36E0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E07" w:rsidRDefault="00C36E0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A2210">
      <w:rPr>
        <w:rStyle w:val="af7"/>
        <w:noProof/>
        <w:rtl/>
      </w:rPr>
      <w:t>5</w:t>
    </w:r>
    <w:r>
      <w:rPr>
        <w:rStyle w:val="af7"/>
      </w:rPr>
      <w:fldChar w:fldCharType="end"/>
    </w:r>
  </w:p>
  <w:p w:rsidR="00C36E07" w:rsidRPr="00CC5815" w:rsidRDefault="00C36E07" w:rsidP="008E5E3F">
    <w:pPr>
      <w:pStyle w:val="a3"/>
      <w:ind w:firstLine="0"/>
    </w:pPr>
    <w:r>
      <w:rPr>
        <w:rtl/>
      </w:rPr>
      <w:t>ועדת החוקה, חוק ומשפט</w:t>
    </w:r>
  </w:p>
  <w:p w:rsidR="00C36E07" w:rsidRPr="00CC5815" w:rsidRDefault="00C36E07" w:rsidP="008E5E3F">
    <w:pPr>
      <w:pStyle w:val="a3"/>
      <w:ind w:firstLine="0"/>
      <w:rPr>
        <w:rtl/>
      </w:rPr>
    </w:pPr>
    <w:r>
      <w:rPr>
        <w:rtl/>
      </w:rPr>
      <w:t>13/12/2021</w:t>
    </w:r>
  </w:p>
  <w:p w:rsidR="00C36E07" w:rsidRPr="00CC5815" w:rsidRDefault="00C36E0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E07" w:rsidRDefault="00C36E0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36E07" w:rsidRDefault="00C36E0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36E07" w:rsidRDefault="00C36E0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77C"/>
    <w:rsid w:val="000576C5"/>
    <w:rsid w:val="00067F42"/>
    <w:rsid w:val="00092B80"/>
    <w:rsid w:val="000A17C6"/>
    <w:rsid w:val="000B060C"/>
    <w:rsid w:val="000B2EE6"/>
    <w:rsid w:val="000C1378"/>
    <w:rsid w:val="000C47F5"/>
    <w:rsid w:val="000E3314"/>
    <w:rsid w:val="000F2459"/>
    <w:rsid w:val="00134B81"/>
    <w:rsid w:val="00150436"/>
    <w:rsid w:val="00167294"/>
    <w:rsid w:val="001673D4"/>
    <w:rsid w:val="00171E7F"/>
    <w:rsid w:val="001758C1"/>
    <w:rsid w:val="001769A1"/>
    <w:rsid w:val="0017779F"/>
    <w:rsid w:val="001A74E9"/>
    <w:rsid w:val="001A7A1B"/>
    <w:rsid w:val="001C44DA"/>
    <w:rsid w:val="001C4FDA"/>
    <w:rsid w:val="001D440C"/>
    <w:rsid w:val="001F5C9C"/>
    <w:rsid w:val="002016FF"/>
    <w:rsid w:val="00207702"/>
    <w:rsid w:val="00224358"/>
    <w:rsid w:val="00227FEF"/>
    <w:rsid w:val="00236B82"/>
    <w:rsid w:val="00247144"/>
    <w:rsid w:val="00261554"/>
    <w:rsid w:val="00263989"/>
    <w:rsid w:val="00273D57"/>
    <w:rsid w:val="00275C03"/>
    <w:rsid w:val="00280D58"/>
    <w:rsid w:val="0029450F"/>
    <w:rsid w:val="002D4BDB"/>
    <w:rsid w:val="002E5E31"/>
    <w:rsid w:val="0030150B"/>
    <w:rsid w:val="00303B4C"/>
    <w:rsid w:val="003207AE"/>
    <w:rsid w:val="00321E62"/>
    <w:rsid w:val="00327BF8"/>
    <w:rsid w:val="00340AFA"/>
    <w:rsid w:val="00354A45"/>
    <w:rsid w:val="003658CB"/>
    <w:rsid w:val="00366CFB"/>
    <w:rsid w:val="0036794C"/>
    <w:rsid w:val="00373508"/>
    <w:rsid w:val="00396023"/>
    <w:rsid w:val="003C279D"/>
    <w:rsid w:val="003E5C39"/>
    <w:rsid w:val="003F0A5F"/>
    <w:rsid w:val="0040539E"/>
    <w:rsid w:val="00420E41"/>
    <w:rsid w:val="00424C94"/>
    <w:rsid w:val="004401F2"/>
    <w:rsid w:val="00447608"/>
    <w:rsid w:val="00451746"/>
    <w:rsid w:val="00470EAC"/>
    <w:rsid w:val="0049458B"/>
    <w:rsid w:val="00495FD8"/>
    <w:rsid w:val="004B0A65"/>
    <w:rsid w:val="004B1BE9"/>
    <w:rsid w:val="004B6F15"/>
    <w:rsid w:val="004F0CDB"/>
    <w:rsid w:val="00500C0C"/>
    <w:rsid w:val="00521F4E"/>
    <w:rsid w:val="00546678"/>
    <w:rsid w:val="005506B9"/>
    <w:rsid w:val="00552F5C"/>
    <w:rsid w:val="00577D0C"/>
    <w:rsid w:val="005817EC"/>
    <w:rsid w:val="00590B77"/>
    <w:rsid w:val="0059257A"/>
    <w:rsid w:val="005A342D"/>
    <w:rsid w:val="005B557D"/>
    <w:rsid w:val="005C363E"/>
    <w:rsid w:val="005D61F3"/>
    <w:rsid w:val="005E1C6B"/>
    <w:rsid w:val="005F76B0"/>
    <w:rsid w:val="00604488"/>
    <w:rsid w:val="0061156A"/>
    <w:rsid w:val="00634F61"/>
    <w:rsid w:val="00662302"/>
    <w:rsid w:val="00694ACA"/>
    <w:rsid w:val="00695A47"/>
    <w:rsid w:val="006A0CB7"/>
    <w:rsid w:val="006D6ECF"/>
    <w:rsid w:val="006D78B3"/>
    <w:rsid w:val="006F0259"/>
    <w:rsid w:val="00700433"/>
    <w:rsid w:val="00702755"/>
    <w:rsid w:val="0070472C"/>
    <w:rsid w:val="007509A6"/>
    <w:rsid w:val="007872B4"/>
    <w:rsid w:val="00791CBE"/>
    <w:rsid w:val="007A2210"/>
    <w:rsid w:val="007C13EF"/>
    <w:rsid w:val="007C4EC2"/>
    <w:rsid w:val="007C693F"/>
    <w:rsid w:val="007C6ADD"/>
    <w:rsid w:val="007D53E5"/>
    <w:rsid w:val="007E6843"/>
    <w:rsid w:val="00813E50"/>
    <w:rsid w:val="008160BD"/>
    <w:rsid w:val="0082136D"/>
    <w:rsid w:val="00821825"/>
    <w:rsid w:val="008320F6"/>
    <w:rsid w:val="00841223"/>
    <w:rsid w:val="00843FCD"/>
    <w:rsid w:val="00846BE9"/>
    <w:rsid w:val="00853207"/>
    <w:rsid w:val="008713A4"/>
    <w:rsid w:val="00875F10"/>
    <w:rsid w:val="00876A3B"/>
    <w:rsid w:val="008B752B"/>
    <w:rsid w:val="008C1235"/>
    <w:rsid w:val="008C6035"/>
    <w:rsid w:val="008C7015"/>
    <w:rsid w:val="008D1DFB"/>
    <w:rsid w:val="008E03B4"/>
    <w:rsid w:val="008E5E3F"/>
    <w:rsid w:val="0090279B"/>
    <w:rsid w:val="00914904"/>
    <w:rsid w:val="009258CE"/>
    <w:rsid w:val="009515F0"/>
    <w:rsid w:val="009830CB"/>
    <w:rsid w:val="009B2C1D"/>
    <w:rsid w:val="009D478A"/>
    <w:rsid w:val="009E6E93"/>
    <w:rsid w:val="009F1518"/>
    <w:rsid w:val="009F5773"/>
    <w:rsid w:val="00A07EDA"/>
    <w:rsid w:val="00A15971"/>
    <w:rsid w:val="00A22C90"/>
    <w:rsid w:val="00A42723"/>
    <w:rsid w:val="00A545AE"/>
    <w:rsid w:val="00A64A6D"/>
    <w:rsid w:val="00A66020"/>
    <w:rsid w:val="00AB02EE"/>
    <w:rsid w:val="00AB321F"/>
    <w:rsid w:val="00AB3F3A"/>
    <w:rsid w:val="00AB446A"/>
    <w:rsid w:val="00AC1F70"/>
    <w:rsid w:val="00AC247A"/>
    <w:rsid w:val="00AD4EC9"/>
    <w:rsid w:val="00AD6FFC"/>
    <w:rsid w:val="00AF31E6"/>
    <w:rsid w:val="00AF4150"/>
    <w:rsid w:val="00B0509A"/>
    <w:rsid w:val="00B120B2"/>
    <w:rsid w:val="00B27FAD"/>
    <w:rsid w:val="00B44A7A"/>
    <w:rsid w:val="00B50340"/>
    <w:rsid w:val="00B61FE8"/>
    <w:rsid w:val="00B65508"/>
    <w:rsid w:val="00B77D93"/>
    <w:rsid w:val="00B8517A"/>
    <w:rsid w:val="00BA6446"/>
    <w:rsid w:val="00BC3DB4"/>
    <w:rsid w:val="00BD47B7"/>
    <w:rsid w:val="00C135D5"/>
    <w:rsid w:val="00C22050"/>
    <w:rsid w:val="00C22DCB"/>
    <w:rsid w:val="00C3598A"/>
    <w:rsid w:val="00C360BC"/>
    <w:rsid w:val="00C36E07"/>
    <w:rsid w:val="00C44800"/>
    <w:rsid w:val="00C52EC2"/>
    <w:rsid w:val="00C61DC1"/>
    <w:rsid w:val="00C64AFF"/>
    <w:rsid w:val="00C661EE"/>
    <w:rsid w:val="00C72438"/>
    <w:rsid w:val="00C73466"/>
    <w:rsid w:val="00C763E4"/>
    <w:rsid w:val="00C8624A"/>
    <w:rsid w:val="00CA5363"/>
    <w:rsid w:val="00CB6D60"/>
    <w:rsid w:val="00CC5815"/>
    <w:rsid w:val="00CE24B8"/>
    <w:rsid w:val="00CE5849"/>
    <w:rsid w:val="00CF4247"/>
    <w:rsid w:val="00D07160"/>
    <w:rsid w:val="00D22E26"/>
    <w:rsid w:val="00D278F7"/>
    <w:rsid w:val="00D37550"/>
    <w:rsid w:val="00D40A29"/>
    <w:rsid w:val="00D45D27"/>
    <w:rsid w:val="00D5277C"/>
    <w:rsid w:val="00D64535"/>
    <w:rsid w:val="00D67C3A"/>
    <w:rsid w:val="00D86E57"/>
    <w:rsid w:val="00D96B24"/>
    <w:rsid w:val="00DE5B80"/>
    <w:rsid w:val="00E01FA3"/>
    <w:rsid w:val="00E33AE3"/>
    <w:rsid w:val="00E40EF5"/>
    <w:rsid w:val="00E52A3A"/>
    <w:rsid w:val="00E61903"/>
    <w:rsid w:val="00E64116"/>
    <w:rsid w:val="00E82D47"/>
    <w:rsid w:val="00EA624B"/>
    <w:rsid w:val="00EB057D"/>
    <w:rsid w:val="00EB18E4"/>
    <w:rsid w:val="00EB5C85"/>
    <w:rsid w:val="00EC0AC2"/>
    <w:rsid w:val="00EC1FB3"/>
    <w:rsid w:val="00EC2274"/>
    <w:rsid w:val="00EC2CD4"/>
    <w:rsid w:val="00EE09AD"/>
    <w:rsid w:val="00F053E5"/>
    <w:rsid w:val="00F10D2D"/>
    <w:rsid w:val="00F16831"/>
    <w:rsid w:val="00F3623F"/>
    <w:rsid w:val="00F41C33"/>
    <w:rsid w:val="00F423F1"/>
    <w:rsid w:val="00F4792E"/>
    <w:rsid w:val="00F53584"/>
    <w:rsid w:val="00F549E5"/>
    <w:rsid w:val="00F56486"/>
    <w:rsid w:val="00F63F05"/>
    <w:rsid w:val="00F72368"/>
    <w:rsid w:val="00F821F6"/>
    <w:rsid w:val="00F84D49"/>
    <w:rsid w:val="00F912DC"/>
    <w:rsid w:val="00FB0768"/>
    <w:rsid w:val="00FE312C"/>
    <w:rsid w:val="00FE3474"/>
    <w:rsid w:val="00FF3C2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769A1"/>
    <w:rPr>
      <w:rFonts w:cs="Arial"/>
      <w:b/>
      <w:bCs w:val="0"/>
      <w:vanish/>
      <w:color w:val="010000"/>
      <w:bdr w:val="single" w:sz="4" w:space="0" w:color="FF66FF"/>
    </w:rPr>
  </w:style>
  <w:style w:type="table" w:styleId="afd">
    <w:name w:val="Table Grid"/>
    <w:basedOn w:val="a1"/>
    <w:rsid w:val="008B75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BEC20-D32A-46A8-87EA-87717589D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6</Pages>
  <Words>12804</Words>
  <Characters>72984</Characters>
  <Application>Microsoft Office Word</Application>
  <DocSecurity>0</DocSecurity>
  <Lines>608</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2021-12-22T07:04:00Z</dcterms:modified>
</cp:coreProperties>
</file>