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326D0"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C7253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326D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326D0" w:rsidP="00AD4B3A">
      <w:pPr>
        <w:ind w:firstLine="0"/>
        <w:jc w:val="center"/>
        <w:outlineLvl w:val="0"/>
        <w:rPr>
          <w:b/>
          <w:bCs/>
          <w:rtl/>
        </w:rPr>
      </w:pPr>
      <w:r>
        <w:rPr>
          <w:b/>
          <w:bCs/>
          <w:rtl/>
        </w:rPr>
        <w:t>פרוטוקול מס'</w:t>
      </w:r>
      <w:r w:rsidR="00C72534">
        <w:rPr>
          <w:rFonts w:hint="cs"/>
          <w:b/>
          <w:bCs/>
          <w:rtl/>
        </w:rPr>
        <w:t>195</w:t>
      </w:r>
    </w:p>
    <w:p w:rsidR="00E64116" w:rsidRPr="008713A4" w:rsidRDefault="004326D0" w:rsidP="008320F6">
      <w:pPr>
        <w:ind w:firstLine="0"/>
        <w:jc w:val="center"/>
        <w:outlineLvl w:val="0"/>
        <w:rPr>
          <w:b/>
          <w:bCs/>
          <w:rtl/>
        </w:rPr>
      </w:pPr>
      <w:r>
        <w:rPr>
          <w:b/>
          <w:bCs/>
          <w:rtl/>
        </w:rPr>
        <w:t>מישיבת ועדת הכספים</w:t>
      </w:r>
    </w:p>
    <w:p w:rsidR="00E64116" w:rsidRPr="008713A4" w:rsidRDefault="004326D0" w:rsidP="008320F6">
      <w:pPr>
        <w:ind w:firstLine="0"/>
        <w:jc w:val="center"/>
        <w:outlineLvl w:val="0"/>
        <w:rPr>
          <w:b/>
          <w:bCs/>
          <w:u w:val="single"/>
          <w:rtl/>
        </w:rPr>
      </w:pPr>
      <w:r>
        <w:rPr>
          <w:b/>
          <w:bCs/>
          <w:u w:val="single"/>
          <w:rtl/>
        </w:rPr>
        <w:t xml:space="preserve">יום שלישי, ב' בשבט </w:t>
      </w:r>
      <w:proofErr w:type="spellStart"/>
      <w:r>
        <w:rPr>
          <w:b/>
          <w:bCs/>
          <w:u w:val="single"/>
          <w:rtl/>
        </w:rPr>
        <w:t>התשפ"ב</w:t>
      </w:r>
      <w:proofErr w:type="spellEnd"/>
      <w:r>
        <w:rPr>
          <w:b/>
          <w:bCs/>
          <w:u w:val="single"/>
          <w:rtl/>
        </w:rPr>
        <w:t xml:space="preserve"> (04 בינואר 2022),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326D0" w:rsidP="004326D0">
      <w:pPr>
        <w:spacing w:before="60"/>
        <w:ind w:firstLine="0"/>
        <w:rPr>
          <w:rtl/>
        </w:rPr>
      </w:pPr>
      <w:bookmarkStart w:id="0" w:name="ET_halsi_626373_1"/>
      <w:r w:rsidRPr="004326D0">
        <w:rPr>
          <w:rStyle w:val="TagStyle"/>
          <w:rtl/>
        </w:rPr>
        <w:t xml:space="preserve"> &lt;&lt; הלסי &gt;&gt; </w:t>
      </w:r>
      <w:r w:rsidRPr="004326D0">
        <w:rPr>
          <w:rtl/>
        </w:rPr>
        <w:t>מחנק האשראי לעסקים קטנים</w:t>
      </w:r>
      <w:r w:rsidRPr="004326D0">
        <w:rPr>
          <w:rStyle w:val="TagStyle"/>
          <w:rtl/>
        </w:rPr>
        <w:t xml:space="preserve"> &lt;&lt; הלסי &gt;&gt;</w:t>
      </w:r>
      <w:r w:rsidRPr="004326D0">
        <w:rPr>
          <w:rtl/>
        </w:rPr>
        <w:t xml:space="preserve">   </w:t>
      </w:r>
      <w:bookmarkEnd w:id="0"/>
    </w:p>
    <w:p w:rsidR="00E64116" w:rsidRDefault="00E64116" w:rsidP="007C693F">
      <w:pPr>
        <w:spacing w:before="60"/>
        <w:ind w:firstLine="0"/>
        <w:rPr>
          <w:rtl/>
        </w:rPr>
      </w:pPr>
    </w:p>
    <w:p w:rsidR="00C72534" w:rsidRDefault="00C7253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326D0" w:rsidRDefault="00AD4B3A" w:rsidP="00EC1FB3">
      <w:pPr>
        <w:ind w:firstLine="0"/>
        <w:rPr>
          <w:rtl/>
        </w:rPr>
      </w:pPr>
      <w:r>
        <w:rPr>
          <w:rFonts w:hint="cs"/>
          <w:rtl/>
        </w:rPr>
        <w:t xml:space="preserve">ולדימיר </w:t>
      </w:r>
      <w:proofErr w:type="spellStart"/>
      <w:r>
        <w:rPr>
          <w:rFonts w:hint="cs"/>
          <w:rtl/>
        </w:rPr>
        <w:t>בליאק</w:t>
      </w:r>
      <w:proofErr w:type="spellEnd"/>
      <w:r w:rsidR="004326D0" w:rsidRPr="004326D0">
        <w:rPr>
          <w:rtl/>
        </w:rPr>
        <w:t>– היו"ר</w:t>
      </w:r>
    </w:p>
    <w:p w:rsidR="004326D0" w:rsidRPr="004326D0" w:rsidRDefault="004326D0" w:rsidP="00EC1FB3">
      <w:pPr>
        <w:ind w:firstLine="0"/>
        <w:rPr>
          <w:rtl/>
        </w:rPr>
      </w:pPr>
      <w:proofErr w:type="spellStart"/>
      <w:r w:rsidRPr="004326D0">
        <w:rPr>
          <w:rtl/>
        </w:rPr>
        <w:t>אימאן</w:t>
      </w:r>
      <w:proofErr w:type="spellEnd"/>
      <w:r w:rsidRPr="004326D0">
        <w:rPr>
          <w:rtl/>
        </w:rPr>
        <w:t xml:space="preserve"> </w:t>
      </w:r>
      <w:proofErr w:type="spellStart"/>
      <w:r w:rsidRPr="004326D0">
        <w:rPr>
          <w:rtl/>
        </w:rPr>
        <w:t>ח'טיב</w:t>
      </w:r>
      <w:proofErr w:type="spellEnd"/>
      <w:r w:rsidRPr="004326D0">
        <w:rPr>
          <w:rtl/>
        </w:rPr>
        <w:t xml:space="preserve"> יאסין</w:t>
      </w:r>
    </w:p>
    <w:p w:rsidR="004326D0" w:rsidRPr="004326D0" w:rsidRDefault="004326D0" w:rsidP="00EC1FB3">
      <w:pPr>
        <w:ind w:firstLine="0"/>
        <w:rPr>
          <w:rtl/>
        </w:rPr>
      </w:pPr>
      <w:r w:rsidRPr="004326D0">
        <w:rPr>
          <w:rtl/>
        </w:rPr>
        <w:t>נעמה לזימי</w:t>
      </w:r>
    </w:p>
    <w:p w:rsidR="004326D0" w:rsidRPr="004326D0" w:rsidRDefault="004326D0" w:rsidP="00EC1FB3">
      <w:pPr>
        <w:ind w:firstLine="0"/>
        <w:rPr>
          <w:rtl/>
        </w:rPr>
      </w:pPr>
      <w:r w:rsidRPr="004326D0">
        <w:rPr>
          <w:rtl/>
        </w:rPr>
        <w:t>אוסאמה סעדי</w:t>
      </w:r>
    </w:p>
    <w:p w:rsidR="004326D0" w:rsidRPr="004326D0" w:rsidRDefault="004326D0" w:rsidP="00EC1FB3">
      <w:pPr>
        <w:ind w:firstLine="0"/>
        <w:rPr>
          <w:rtl/>
        </w:rPr>
      </w:pPr>
      <w:proofErr w:type="spellStart"/>
      <w:r w:rsidRPr="004326D0">
        <w:rPr>
          <w:rtl/>
        </w:rPr>
        <w:t>ג'ידא</w:t>
      </w:r>
      <w:proofErr w:type="spellEnd"/>
      <w:r w:rsidRPr="004326D0">
        <w:rPr>
          <w:rtl/>
        </w:rPr>
        <w:t xml:space="preserve"> </w:t>
      </w:r>
      <w:proofErr w:type="spellStart"/>
      <w:r w:rsidRPr="004326D0">
        <w:rPr>
          <w:rtl/>
        </w:rPr>
        <w:t>רינאוי-זועבי</w:t>
      </w:r>
      <w:proofErr w:type="spellEnd"/>
    </w:p>
    <w:p w:rsidR="00E64116" w:rsidRDefault="00E64116" w:rsidP="00DE5B80">
      <w:pPr>
        <w:ind w:firstLine="0"/>
        <w:rPr>
          <w:rtl/>
        </w:rPr>
      </w:pPr>
    </w:p>
    <w:p w:rsidR="00C72534" w:rsidRDefault="00C72534"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AD4B3A" w:rsidP="00DE5B80">
      <w:pPr>
        <w:ind w:firstLine="0"/>
        <w:rPr>
          <w:rtl/>
        </w:rPr>
      </w:pPr>
      <w:r>
        <w:rPr>
          <w:rFonts w:hint="cs"/>
          <w:rtl/>
        </w:rPr>
        <w:t>סימון דוידסון</w:t>
      </w:r>
    </w:p>
    <w:p w:rsidR="002E5E31" w:rsidRDefault="00AD4B3A" w:rsidP="00DE5B80">
      <w:pPr>
        <w:ind w:firstLine="0"/>
        <w:rPr>
          <w:rtl/>
        </w:rPr>
      </w:pPr>
      <w:r w:rsidRPr="00AD4B3A">
        <w:rPr>
          <w:rFonts w:hint="cs"/>
          <w:rtl/>
        </w:rPr>
        <w:t>אוסאמה סעדי</w:t>
      </w:r>
    </w:p>
    <w:p w:rsidR="00AD4B3A" w:rsidRDefault="00AD4B3A" w:rsidP="00DE5B80">
      <w:pPr>
        <w:ind w:firstLine="0"/>
        <w:rPr>
          <w:rtl/>
        </w:rPr>
      </w:pPr>
      <w:r>
        <w:rPr>
          <w:rFonts w:hint="cs"/>
          <w:rtl/>
        </w:rPr>
        <w:t>שלמה קרעי</w:t>
      </w:r>
    </w:p>
    <w:p w:rsidR="00AD4B3A" w:rsidRDefault="00AD4B3A" w:rsidP="00DE5B80">
      <w:pPr>
        <w:ind w:firstLine="0"/>
        <w:rPr>
          <w:rtl/>
        </w:rPr>
      </w:pPr>
    </w:p>
    <w:p w:rsidR="00C72534" w:rsidRPr="00AD4B3A" w:rsidRDefault="00C72534" w:rsidP="00DE5B80">
      <w:pPr>
        <w:ind w:firstLine="0"/>
        <w:rPr>
          <w:rtl/>
        </w:rPr>
      </w:pPr>
    </w:p>
    <w:p w:rsidR="00C72534" w:rsidRPr="00AD4B3A" w:rsidRDefault="00C72534" w:rsidP="00C72534">
      <w:pPr>
        <w:ind w:firstLine="0"/>
        <w:rPr>
          <w:b/>
          <w:bCs/>
          <w:u w:val="single"/>
          <w:rtl/>
        </w:rPr>
      </w:pPr>
      <w:r>
        <w:rPr>
          <w:rFonts w:hint="cs"/>
          <w:b/>
          <w:bCs/>
          <w:u w:val="single"/>
          <w:rtl/>
        </w:rPr>
        <w:t>מוזמנים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06"/>
        <w:gridCol w:w="336"/>
        <w:gridCol w:w="4273"/>
      </w:tblGrid>
      <w:tr w:rsidR="00C72534" w:rsidTr="000D3F0D">
        <w:tc>
          <w:tcPr>
            <w:tcW w:w="0" w:type="auto"/>
            <w:shd w:val="clear" w:color="auto" w:fill="auto"/>
          </w:tcPr>
          <w:p w:rsidR="00C72534" w:rsidRDefault="00C72534" w:rsidP="000D3F0D">
            <w:pPr>
              <w:ind w:firstLine="0"/>
              <w:rPr>
                <w:rtl/>
              </w:rPr>
            </w:pPr>
            <w:r>
              <w:rPr>
                <w:rtl/>
              </w:rPr>
              <w:t>שי גל</w:t>
            </w:r>
          </w:p>
        </w:tc>
        <w:tc>
          <w:tcPr>
            <w:tcW w:w="0" w:type="auto"/>
            <w:shd w:val="clear" w:color="auto" w:fill="auto"/>
          </w:tcPr>
          <w:p w:rsidR="00C72534" w:rsidRDefault="00C72534" w:rsidP="000D3F0D">
            <w:pPr>
              <w:ind w:firstLine="0"/>
              <w:rPr>
                <w:rtl/>
              </w:rPr>
            </w:pPr>
            <w:r>
              <w:rPr>
                <w:rtl/>
              </w:rPr>
              <w:t>–</w:t>
            </w:r>
          </w:p>
        </w:tc>
        <w:tc>
          <w:tcPr>
            <w:tcW w:w="0" w:type="auto"/>
            <w:shd w:val="clear" w:color="auto" w:fill="auto"/>
          </w:tcPr>
          <w:p w:rsidR="00C72534" w:rsidRDefault="00C72534" w:rsidP="000D3F0D">
            <w:pPr>
              <w:ind w:firstLine="0"/>
              <w:rPr>
                <w:rtl/>
              </w:rPr>
            </w:pPr>
            <w:r>
              <w:rPr>
                <w:rtl/>
              </w:rPr>
              <w:t>ראש תחום כנסת וממשלה, ההסתדרות החדשה</w:t>
            </w:r>
          </w:p>
        </w:tc>
      </w:tr>
      <w:tr w:rsidR="00C72534" w:rsidTr="000D3F0D">
        <w:tc>
          <w:tcPr>
            <w:tcW w:w="0" w:type="auto"/>
            <w:shd w:val="clear" w:color="auto" w:fill="auto"/>
          </w:tcPr>
          <w:p w:rsidR="00C72534" w:rsidRDefault="00C72534" w:rsidP="000D3F0D">
            <w:pPr>
              <w:ind w:firstLine="0"/>
              <w:rPr>
                <w:rtl/>
              </w:rPr>
            </w:pPr>
            <w:r>
              <w:rPr>
                <w:rtl/>
              </w:rPr>
              <w:t>שגיא בלשה</w:t>
            </w:r>
          </w:p>
        </w:tc>
        <w:tc>
          <w:tcPr>
            <w:tcW w:w="0" w:type="auto"/>
            <w:shd w:val="clear" w:color="auto" w:fill="auto"/>
          </w:tcPr>
          <w:p w:rsidR="00C72534" w:rsidRDefault="00C72534" w:rsidP="000D3F0D">
            <w:pPr>
              <w:ind w:firstLine="0"/>
              <w:rPr>
                <w:rtl/>
              </w:rPr>
            </w:pPr>
            <w:r>
              <w:rPr>
                <w:rtl/>
              </w:rPr>
              <w:t>–</w:t>
            </w:r>
          </w:p>
        </w:tc>
        <w:tc>
          <w:tcPr>
            <w:tcW w:w="0" w:type="auto"/>
            <w:shd w:val="clear" w:color="auto" w:fill="auto"/>
          </w:tcPr>
          <w:p w:rsidR="00C72534" w:rsidRDefault="00C72534" w:rsidP="000D3F0D">
            <w:pPr>
              <w:ind w:firstLine="0"/>
              <w:rPr>
                <w:rtl/>
              </w:rPr>
            </w:pPr>
            <w:r>
              <w:rPr>
                <w:rtl/>
              </w:rPr>
              <w:t>מנכ"ל קבוצת עוגן</w:t>
            </w:r>
          </w:p>
        </w:tc>
      </w:tr>
    </w:tbl>
    <w:p w:rsidR="00C72534" w:rsidRDefault="00C72534" w:rsidP="00C72534">
      <w:pPr>
        <w:ind w:firstLine="0"/>
        <w:outlineLvl w:val="1"/>
        <w:rPr>
          <w:b/>
          <w:bCs/>
          <w:u w:val="single"/>
          <w:rtl/>
        </w:rPr>
      </w:pPr>
    </w:p>
    <w:p w:rsidR="00C72534" w:rsidRDefault="00C72534" w:rsidP="00C72534">
      <w:pPr>
        <w:ind w:firstLine="0"/>
        <w:outlineLvl w:val="1"/>
        <w:rPr>
          <w:b/>
          <w:bCs/>
          <w:u w:val="single"/>
          <w:rtl/>
        </w:rPr>
      </w:pPr>
    </w:p>
    <w:p w:rsidR="00AD4B3A" w:rsidRPr="00AD4B3A" w:rsidRDefault="00E64116" w:rsidP="00C72534">
      <w:pPr>
        <w:ind w:firstLine="0"/>
        <w:outlineLvl w:val="1"/>
        <w:rPr>
          <w:b/>
          <w:bCs/>
          <w:u w:val="single"/>
          <w:rtl/>
        </w:rPr>
      </w:pPr>
      <w:r w:rsidRPr="008713A4">
        <w:rPr>
          <w:b/>
          <w:bCs/>
          <w:u w:val="single"/>
          <w:rtl/>
        </w:rPr>
        <w:t>מוזמנים</w:t>
      </w:r>
      <w:r w:rsidR="00C72534">
        <w:rPr>
          <w:rFonts w:hint="cs"/>
          <w:b/>
          <w:bCs/>
          <w:u w:val="single"/>
          <w:rtl/>
        </w:rPr>
        <w:t xml:space="preserve"> באמצעים מקוונים</w:t>
      </w:r>
      <w:r w:rsidR="00AD4B3A" w:rsidRPr="00AD4B3A">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8"/>
        <w:gridCol w:w="336"/>
        <w:gridCol w:w="5907"/>
      </w:tblGrid>
      <w:tr w:rsidR="00AD4B3A" w:rsidTr="00AD4B3A">
        <w:tc>
          <w:tcPr>
            <w:tcW w:w="0" w:type="auto"/>
            <w:shd w:val="clear" w:color="auto" w:fill="auto"/>
          </w:tcPr>
          <w:p w:rsidR="00AD4B3A" w:rsidRDefault="00AD4B3A" w:rsidP="00DE5B80">
            <w:pPr>
              <w:ind w:firstLine="0"/>
              <w:rPr>
                <w:rtl/>
              </w:rPr>
            </w:pPr>
            <w:r>
              <w:rPr>
                <w:rtl/>
              </w:rPr>
              <w:t xml:space="preserve">גל </w:t>
            </w:r>
            <w:proofErr w:type="spellStart"/>
            <w:r>
              <w:rPr>
                <w:rtl/>
              </w:rPr>
              <w:t>לנדו</w:t>
            </w:r>
            <w:proofErr w:type="spellEnd"/>
          </w:p>
        </w:tc>
        <w:tc>
          <w:tcPr>
            <w:tcW w:w="0" w:type="auto"/>
            <w:shd w:val="clear" w:color="auto" w:fill="auto"/>
          </w:tcPr>
          <w:p w:rsidR="00AD4B3A" w:rsidRDefault="00AD4B3A" w:rsidP="00DE5B80">
            <w:pPr>
              <w:ind w:firstLine="0"/>
              <w:rPr>
                <w:rtl/>
              </w:rPr>
            </w:pPr>
            <w:r>
              <w:rPr>
                <w:rtl/>
              </w:rPr>
              <w:t>–</w:t>
            </w:r>
          </w:p>
        </w:tc>
        <w:tc>
          <w:tcPr>
            <w:tcW w:w="0" w:type="auto"/>
            <w:shd w:val="clear" w:color="auto" w:fill="auto"/>
          </w:tcPr>
          <w:p w:rsidR="00AD4B3A" w:rsidRDefault="00AD4B3A" w:rsidP="00DE5B80">
            <w:pPr>
              <w:ind w:firstLine="0"/>
              <w:rPr>
                <w:rtl/>
              </w:rPr>
            </w:pPr>
            <w:r>
              <w:rPr>
                <w:rtl/>
              </w:rPr>
              <w:t>הממונה על ערבויות המדינה, משרד האוצר</w:t>
            </w:r>
          </w:p>
        </w:tc>
      </w:tr>
      <w:tr w:rsidR="00AD4B3A" w:rsidTr="00AD4B3A">
        <w:tc>
          <w:tcPr>
            <w:tcW w:w="0" w:type="auto"/>
            <w:shd w:val="clear" w:color="auto" w:fill="auto"/>
          </w:tcPr>
          <w:p w:rsidR="00AD4B3A" w:rsidRDefault="00AD4B3A" w:rsidP="00DE5B80">
            <w:pPr>
              <w:ind w:firstLine="0"/>
              <w:rPr>
                <w:rtl/>
              </w:rPr>
            </w:pPr>
            <w:r>
              <w:rPr>
                <w:rtl/>
              </w:rPr>
              <w:t>יניב בר צבי</w:t>
            </w:r>
          </w:p>
        </w:tc>
        <w:tc>
          <w:tcPr>
            <w:tcW w:w="0" w:type="auto"/>
            <w:shd w:val="clear" w:color="auto" w:fill="auto"/>
          </w:tcPr>
          <w:p w:rsidR="00AD4B3A" w:rsidRDefault="00AD4B3A" w:rsidP="00DE5B80">
            <w:pPr>
              <w:ind w:firstLine="0"/>
              <w:rPr>
                <w:rtl/>
              </w:rPr>
            </w:pPr>
            <w:r>
              <w:rPr>
                <w:rtl/>
              </w:rPr>
              <w:t>–</w:t>
            </w:r>
          </w:p>
        </w:tc>
        <w:tc>
          <w:tcPr>
            <w:tcW w:w="0" w:type="auto"/>
            <w:shd w:val="clear" w:color="auto" w:fill="auto"/>
          </w:tcPr>
          <w:p w:rsidR="00AD4B3A" w:rsidRDefault="00AD4B3A" w:rsidP="00DE5B80">
            <w:pPr>
              <w:ind w:firstLine="0"/>
              <w:rPr>
                <w:rtl/>
              </w:rPr>
            </w:pPr>
            <w:r>
              <w:rPr>
                <w:rtl/>
              </w:rPr>
              <w:t xml:space="preserve">מנהל מחלקת </w:t>
            </w:r>
            <w:proofErr w:type="spellStart"/>
            <w:r>
              <w:rPr>
                <w:rtl/>
              </w:rPr>
              <w:t>פינטק</w:t>
            </w:r>
            <w:proofErr w:type="spellEnd"/>
            <w:r>
              <w:rPr>
                <w:rtl/>
              </w:rPr>
              <w:t>, משרד האוצר</w:t>
            </w:r>
          </w:p>
        </w:tc>
      </w:tr>
      <w:tr w:rsidR="00AD4B3A" w:rsidTr="00AD4B3A">
        <w:tc>
          <w:tcPr>
            <w:tcW w:w="0" w:type="auto"/>
            <w:shd w:val="clear" w:color="auto" w:fill="auto"/>
          </w:tcPr>
          <w:p w:rsidR="00AD4B3A" w:rsidRDefault="00AD4B3A" w:rsidP="00DE5B80">
            <w:pPr>
              <w:ind w:firstLine="0"/>
              <w:rPr>
                <w:rtl/>
              </w:rPr>
            </w:pPr>
            <w:r>
              <w:rPr>
                <w:rtl/>
              </w:rPr>
              <w:t>זיו נאור</w:t>
            </w:r>
          </w:p>
        </w:tc>
        <w:tc>
          <w:tcPr>
            <w:tcW w:w="0" w:type="auto"/>
            <w:shd w:val="clear" w:color="auto" w:fill="auto"/>
          </w:tcPr>
          <w:p w:rsidR="00AD4B3A" w:rsidRDefault="00AD4B3A" w:rsidP="00DE5B80">
            <w:pPr>
              <w:ind w:firstLine="0"/>
              <w:rPr>
                <w:rtl/>
              </w:rPr>
            </w:pPr>
            <w:r>
              <w:rPr>
                <w:rtl/>
              </w:rPr>
              <w:t>–</w:t>
            </w:r>
          </w:p>
        </w:tc>
        <w:tc>
          <w:tcPr>
            <w:tcW w:w="0" w:type="auto"/>
            <w:shd w:val="clear" w:color="auto" w:fill="auto"/>
          </w:tcPr>
          <w:p w:rsidR="00AD4B3A" w:rsidRDefault="00AD4B3A" w:rsidP="00DE5B80">
            <w:pPr>
              <w:ind w:firstLine="0"/>
              <w:rPr>
                <w:rtl/>
              </w:rPr>
            </w:pPr>
            <w:r>
              <w:rPr>
                <w:rtl/>
              </w:rPr>
              <w:t>פיקוח על הבנקים, בנק ישראל</w:t>
            </w:r>
          </w:p>
        </w:tc>
      </w:tr>
      <w:tr w:rsidR="00AD4B3A" w:rsidTr="00AD4B3A">
        <w:tc>
          <w:tcPr>
            <w:tcW w:w="0" w:type="auto"/>
            <w:shd w:val="clear" w:color="auto" w:fill="auto"/>
          </w:tcPr>
          <w:p w:rsidR="00AD4B3A" w:rsidRDefault="00AD4B3A" w:rsidP="00DE5B80">
            <w:pPr>
              <w:ind w:firstLine="0"/>
              <w:rPr>
                <w:rtl/>
              </w:rPr>
            </w:pPr>
            <w:r>
              <w:rPr>
                <w:rtl/>
              </w:rPr>
              <w:t xml:space="preserve">יוסי </w:t>
            </w:r>
            <w:proofErr w:type="spellStart"/>
            <w:r>
              <w:rPr>
                <w:rtl/>
              </w:rPr>
              <w:t>עדס</w:t>
            </w:r>
            <w:proofErr w:type="spellEnd"/>
          </w:p>
        </w:tc>
        <w:tc>
          <w:tcPr>
            <w:tcW w:w="0" w:type="auto"/>
            <w:shd w:val="clear" w:color="auto" w:fill="auto"/>
          </w:tcPr>
          <w:p w:rsidR="00AD4B3A" w:rsidRDefault="00AD4B3A" w:rsidP="00DE5B80">
            <w:pPr>
              <w:ind w:firstLine="0"/>
              <w:rPr>
                <w:rtl/>
              </w:rPr>
            </w:pPr>
            <w:r>
              <w:rPr>
                <w:rtl/>
              </w:rPr>
              <w:t>–</w:t>
            </w:r>
          </w:p>
        </w:tc>
        <w:tc>
          <w:tcPr>
            <w:tcW w:w="0" w:type="auto"/>
            <w:shd w:val="clear" w:color="auto" w:fill="auto"/>
          </w:tcPr>
          <w:p w:rsidR="00AD4B3A" w:rsidRDefault="00AD4B3A" w:rsidP="00DE5B80">
            <w:pPr>
              <w:ind w:firstLine="0"/>
              <w:rPr>
                <w:rtl/>
              </w:rPr>
            </w:pPr>
            <w:r>
              <w:rPr>
                <w:rtl/>
              </w:rPr>
              <w:t>מנהל תחום מימון, הסוכנות לעסקים קטנים ובינוניים בישראל</w:t>
            </w:r>
          </w:p>
        </w:tc>
      </w:tr>
      <w:tr w:rsidR="00AD4B3A" w:rsidTr="00AD4B3A">
        <w:tc>
          <w:tcPr>
            <w:tcW w:w="0" w:type="auto"/>
            <w:shd w:val="clear" w:color="auto" w:fill="auto"/>
          </w:tcPr>
          <w:p w:rsidR="00AD4B3A" w:rsidRDefault="00AD4B3A" w:rsidP="00DE5B80">
            <w:pPr>
              <w:ind w:firstLine="0"/>
              <w:rPr>
                <w:rtl/>
              </w:rPr>
            </w:pPr>
            <w:r>
              <w:rPr>
                <w:rtl/>
              </w:rPr>
              <w:t>טיבי רבינוביץ'</w:t>
            </w:r>
          </w:p>
        </w:tc>
        <w:tc>
          <w:tcPr>
            <w:tcW w:w="0" w:type="auto"/>
            <w:shd w:val="clear" w:color="auto" w:fill="auto"/>
          </w:tcPr>
          <w:p w:rsidR="00AD4B3A" w:rsidRDefault="00AD4B3A" w:rsidP="00DE5B80">
            <w:pPr>
              <w:ind w:firstLine="0"/>
              <w:rPr>
                <w:rtl/>
              </w:rPr>
            </w:pPr>
            <w:r>
              <w:rPr>
                <w:rtl/>
              </w:rPr>
              <w:t>–</w:t>
            </w:r>
          </w:p>
        </w:tc>
        <w:tc>
          <w:tcPr>
            <w:tcW w:w="0" w:type="auto"/>
            <w:shd w:val="clear" w:color="auto" w:fill="auto"/>
          </w:tcPr>
          <w:p w:rsidR="00AD4B3A" w:rsidRDefault="00AD4B3A" w:rsidP="00DE5B80">
            <w:pPr>
              <w:ind w:firstLine="0"/>
              <w:rPr>
                <w:rtl/>
              </w:rPr>
            </w:pPr>
            <w:r>
              <w:rPr>
                <w:rtl/>
              </w:rPr>
              <w:t>מנהל קשרי חוץ, איגוד הבנקים בישראל</w:t>
            </w:r>
          </w:p>
        </w:tc>
      </w:tr>
      <w:tr w:rsidR="00AD4B3A" w:rsidTr="00AD4B3A">
        <w:tc>
          <w:tcPr>
            <w:tcW w:w="0" w:type="auto"/>
            <w:shd w:val="clear" w:color="auto" w:fill="auto"/>
          </w:tcPr>
          <w:p w:rsidR="00AD4B3A" w:rsidRDefault="00AD4B3A" w:rsidP="00DE5B80">
            <w:pPr>
              <w:ind w:firstLine="0"/>
              <w:rPr>
                <w:rtl/>
              </w:rPr>
            </w:pPr>
            <w:r>
              <w:rPr>
                <w:rtl/>
              </w:rPr>
              <w:t>גלי כספרי</w:t>
            </w:r>
          </w:p>
        </w:tc>
        <w:tc>
          <w:tcPr>
            <w:tcW w:w="0" w:type="auto"/>
            <w:shd w:val="clear" w:color="auto" w:fill="auto"/>
          </w:tcPr>
          <w:p w:rsidR="00AD4B3A" w:rsidRDefault="00AD4B3A" w:rsidP="00DE5B80">
            <w:pPr>
              <w:ind w:firstLine="0"/>
              <w:rPr>
                <w:rtl/>
              </w:rPr>
            </w:pPr>
            <w:r>
              <w:rPr>
                <w:rtl/>
              </w:rPr>
              <w:t>–</w:t>
            </w:r>
          </w:p>
        </w:tc>
        <w:tc>
          <w:tcPr>
            <w:tcW w:w="0" w:type="auto"/>
            <w:shd w:val="clear" w:color="auto" w:fill="auto"/>
          </w:tcPr>
          <w:p w:rsidR="00AD4B3A" w:rsidRDefault="00AD4B3A" w:rsidP="00DE5B80">
            <w:pPr>
              <w:ind w:firstLine="0"/>
              <w:rPr>
                <w:rtl/>
              </w:rPr>
            </w:pPr>
            <w:r>
              <w:rPr>
                <w:rtl/>
              </w:rPr>
              <w:t>מנהלת מחלקת מחקר, איגוד הבנקים בישראל</w:t>
            </w:r>
          </w:p>
        </w:tc>
      </w:tr>
      <w:tr w:rsidR="00AD4B3A" w:rsidTr="00AD4B3A">
        <w:tc>
          <w:tcPr>
            <w:tcW w:w="0" w:type="auto"/>
            <w:shd w:val="clear" w:color="auto" w:fill="auto"/>
          </w:tcPr>
          <w:p w:rsidR="00AD4B3A" w:rsidRDefault="00AD4B3A" w:rsidP="00DE5B80">
            <w:pPr>
              <w:ind w:firstLine="0"/>
              <w:rPr>
                <w:rtl/>
              </w:rPr>
            </w:pPr>
            <w:r>
              <w:rPr>
                <w:rtl/>
              </w:rPr>
              <w:t>ברי רוזנברג</w:t>
            </w:r>
          </w:p>
        </w:tc>
        <w:tc>
          <w:tcPr>
            <w:tcW w:w="0" w:type="auto"/>
            <w:shd w:val="clear" w:color="auto" w:fill="auto"/>
          </w:tcPr>
          <w:p w:rsidR="00AD4B3A" w:rsidRDefault="00AD4B3A" w:rsidP="00DE5B80">
            <w:pPr>
              <w:ind w:firstLine="0"/>
              <w:rPr>
                <w:rtl/>
              </w:rPr>
            </w:pPr>
            <w:r>
              <w:rPr>
                <w:rtl/>
              </w:rPr>
              <w:t>–</w:t>
            </w:r>
          </w:p>
        </w:tc>
        <w:tc>
          <w:tcPr>
            <w:tcW w:w="0" w:type="auto"/>
            <w:shd w:val="clear" w:color="auto" w:fill="auto"/>
          </w:tcPr>
          <w:p w:rsidR="00AD4B3A" w:rsidRDefault="00AD4B3A" w:rsidP="00DE5B80">
            <w:pPr>
              <w:ind w:firstLine="0"/>
              <w:rPr>
                <w:rtl/>
              </w:rPr>
            </w:pPr>
            <w:r>
              <w:rPr>
                <w:rtl/>
              </w:rPr>
              <w:t>מנהל רגולציה, בנק לאומי לישראל בע"מ</w:t>
            </w:r>
          </w:p>
        </w:tc>
      </w:tr>
      <w:tr w:rsidR="00AD4B3A" w:rsidTr="00AD4B3A">
        <w:tc>
          <w:tcPr>
            <w:tcW w:w="0" w:type="auto"/>
            <w:shd w:val="clear" w:color="auto" w:fill="auto"/>
          </w:tcPr>
          <w:p w:rsidR="00AD4B3A" w:rsidRDefault="00AD4B3A" w:rsidP="00DE5B80">
            <w:pPr>
              <w:ind w:firstLine="0"/>
              <w:rPr>
                <w:rtl/>
              </w:rPr>
            </w:pPr>
            <w:r>
              <w:rPr>
                <w:rtl/>
              </w:rPr>
              <w:t>רועי כהן</w:t>
            </w:r>
          </w:p>
        </w:tc>
        <w:tc>
          <w:tcPr>
            <w:tcW w:w="0" w:type="auto"/>
            <w:shd w:val="clear" w:color="auto" w:fill="auto"/>
          </w:tcPr>
          <w:p w:rsidR="00AD4B3A" w:rsidRDefault="00AD4B3A" w:rsidP="00DE5B80">
            <w:pPr>
              <w:ind w:firstLine="0"/>
              <w:rPr>
                <w:rtl/>
              </w:rPr>
            </w:pPr>
            <w:r>
              <w:rPr>
                <w:rtl/>
              </w:rPr>
              <w:t>–</w:t>
            </w:r>
          </w:p>
        </w:tc>
        <w:tc>
          <w:tcPr>
            <w:tcW w:w="0" w:type="auto"/>
            <w:shd w:val="clear" w:color="auto" w:fill="auto"/>
          </w:tcPr>
          <w:p w:rsidR="00AD4B3A" w:rsidRDefault="00AD4B3A" w:rsidP="00DE5B80">
            <w:pPr>
              <w:ind w:firstLine="0"/>
              <w:rPr>
                <w:rtl/>
              </w:rPr>
            </w:pPr>
            <w:r>
              <w:rPr>
                <w:rtl/>
              </w:rPr>
              <w:t xml:space="preserve">עו"ד ונשיא להב, </w:t>
            </w:r>
            <w:proofErr w:type="spellStart"/>
            <w:r>
              <w:rPr>
                <w:rtl/>
              </w:rPr>
              <w:t>לה"ב</w:t>
            </w:r>
            <w:proofErr w:type="spellEnd"/>
            <w:r>
              <w:rPr>
                <w:rtl/>
              </w:rPr>
              <w:t>- לשכת ארגוני העצמאים והעסקים בישראל</w:t>
            </w:r>
          </w:p>
        </w:tc>
      </w:tr>
      <w:tr w:rsidR="00AD4B3A" w:rsidTr="00AD4B3A">
        <w:tc>
          <w:tcPr>
            <w:tcW w:w="0" w:type="auto"/>
            <w:shd w:val="clear" w:color="auto" w:fill="auto"/>
          </w:tcPr>
          <w:p w:rsidR="00AD4B3A" w:rsidRDefault="00AD4B3A" w:rsidP="00DE5B80">
            <w:pPr>
              <w:ind w:firstLine="0"/>
              <w:rPr>
                <w:rtl/>
              </w:rPr>
            </w:pPr>
            <w:r>
              <w:rPr>
                <w:rtl/>
              </w:rPr>
              <w:t>רונן סולומון</w:t>
            </w:r>
          </w:p>
        </w:tc>
        <w:tc>
          <w:tcPr>
            <w:tcW w:w="0" w:type="auto"/>
            <w:shd w:val="clear" w:color="auto" w:fill="auto"/>
          </w:tcPr>
          <w:p w:rsidR="00AD4B3A" w:rsidRDefault="00AD4B3A" w:rsidP="00DE5B80">
            <w:pPr>
              <w:ind w:firstLine="0"/>
              <w:rPr>
                <w:rtl/>
              </w:rPr>
            </w:pPr>
            <w:r>
              <w:rPr>
                <w:rtl/>
              </w:rPr>
              <w:t>–</w:t>
            </w:r>
          </w:p>
        </w:tc>
        <w:tc>
          <w:tcPr>
            <w:tcW w:w="0" w:type="auto"/>
            <w:shd w:val="clear" w:color="auto" w:fill="auto"/>
          </w:tcPr>
          <w:p w:rsidR="00AD4B3A" w:rsidRDefault="00AD4B3A" w:rsidP="00DE5B80">
            <w:pPr>
              <w:ind w:firstLine="0"/>
              <w:rPr>
                <w:rtl/>
              </w:rPr>
            </w:pPr>
            <w:r>
              <w:rPr>
                <w:rtl/>
              </w:rPr>
              <w:t>מנהל תחום פיננסים ושוק ההון, איגוד לשכות המסחר</w:t>
            </w:r>
          </w:p>
        </w:tc>
      </w:tr>
      <w:tr w:rsidR="00AD4B3A" w:rsidTr="00AD4B3A">
        <w:tc>
          <w:tcPr>
            <w:tcW w:w="0" w:type="auto"/>
            <w:shd w:val="clear" w:color="auto" w:fill="auto"/>
          </w:tcPr>
          <w:p w:rsidR="00AD4B3A" w:rsidRDefault="00AD4B3A" w:rsidP="00DE5B80">
            <w:pPr>
              <w:ind w:firstLine="0"/>
              <w:rPr>
                <w:rtl/>
              </w:rPr>
            </w:pPr>
            <w:r>
              <w:rPr>
                <w:rtl/>
              </w:rPr>
              <w:t>ברוך שניר</w:t>
            </w:r>
          </w:p>
        </w:tc>
        <w:tc>
          <w:tcPr>
            <w:tcW w:w="0" w:type="auto"/>
            <w:shd w:val="clear" w:color="auto" w:fill="auto"/>
          </w:tcPr>
          <w:p w:rsidR="00AD4B3A" w:rsidRDefault="00AD4B3A" w:rsidP="00DE5B80">
            <w:pPr>
              <w:ind w:firstLine="0"/>
              <w:rPr>
                <w:rtl/>
              </w:rPr>
            </w:pPr>
            <w:r>
              <w:rPr>
                <w:rtl/>
              </w:rPr>
              <w:t>–</w:t>
            </w:r>
          </w:p>
        </w:tc>
        <w:tc>
          <w:tcPr>
            <w:tcW w:w="0" w:type="auto"/>
            <w:shd w:val="clear" w:color="auto" w:fill="auto"/>
          </w:tcPr>
          <w:p w:rsidR="00AD4B3A" w:rsidRDefault="00AD4B3A" w:rsidP="00DE5B80">
            <w:pPr>
              <w:ind w:firstLine="0"/>
              <w:rPr>
                <w:rtl/>
              </w:rPr>
            </w:pPr>
            <w:r>
              <w:rPr>
                <w:rtl/>
              </w:rPr>
              <w:t>מנהל מח' כלכלה, התאחדות המלאכה והתעשייה בישראל</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9644CA" w:rsidP="009644CA">
      <w:pPr>
        <w:ind w:firstLine="0"/>
        <w:outlineLvl w:val="1"/>
        <w:rPr>
          <w:rtl/>
        </w:rPr>
      </w:pPr>
      <w:r>
        <w:rPr>
          <w:rFonts w:hint="cs"/>
          <w:b/>
          <w:bCs/>
          <w:u w:val="single"/>
          <w:rtl/>
        </w:rPr>
        <w:t>מ</w:t>
      </w:r>
      <w:r w:rsidR="00E64116" w:rsidRPr="008713A4">
        <w:rPr>
          <w:b/>
          <w:bCs/>
          <w:u w:val="single"/>
          <w:rtl/>
        </w:rPr>
        <w:t>נהל הוועדה</w:t>
      </w:r>
      <w:r w:rsidR="00E64116" w:rsidRPr="008713A4">
        <w:rPr>
          <w:rFonts w:hint="cs"/>
          <w:b/>
          <w:bCs/>
          <w:u w:val="single"/>
          <w:rtl/>
        </w:rPr>
        <w:t>:</w:t>
      </w:r>
    </w:p>
    <w:p w:rsidR="00E64116" w:rsidRPr="008713A4" w:rsidRDefault="004326D0" w:rsidP="00D40A29">
      <w:pPr>
        <w:ind w:firstLine="0"/>
        <w:rPr>
          <w:u w:val="single"/>
        </w:rPr>
      </w:pPr>
      <w:r>
        <w:rPr>
          <w:rtl/>
        </w:rPr>
        <w:t>טמיר כהן</w:t>
      </w:r>
    </w:p>
    <w:p w:rsidR="009644CA" w:rsidRDefault="009644CA" w:rsidP="00D40A29">
      <w:pPr>
        <w:ind w:firstLine="0"/>
        <w:outlineLvl w:val="1"/>
        <w:rPr>
          <w:b/>
          <w:bCs/>
          <w:u w:val="single"/>
          <w:rtl/>
        </w:rPr>
      </w:pPr>
    </w:p>
    <w:p w:rsidR="00E64116" w:rsidRPr="008713A4" w:rsidRDefault="009644CA" w:rsidP="00D40A29">
      <w:pPr>
        <w:ind w:firstLine="0"/>
        <w:outlineLvl w:val="1"/>
        <w:rPr>
          <w:rtl/>
        </w:rPr>
      </w:pPr>
      <w:r>
        <w:rPr>
          <w:rFonts w:hint="cs"/>
          <w:b/>
          <w:bCs/>
          <w:u w:val="single"/>
          <w:rtl/>
        </w:rPr>
        <w:t>רשמת פרלמנטרית:</w:t>
      </w:r>
    </w:p>
    <w:p w:rsidR="00E64116" w:rsidRDefault="004326D0" w:rsidP="008320F6">
      <w:pPr>
        <w:ind w:firstLine="0"/>
        <w:rPr>
          <w:rtl/>
        </w:rPr>
      </w:pPr>
      <w:r>
        <w:rPr>
          <w:rtl/>
        </w:rPr>
        <w:t>שרון רפאלי</w:t>
      </w:r>
    </w:p>
    <w:p w:rsidR="004326D0" w:rsidRDefault="004326D0" w:rsidP="008320F6">
      <w:pPr>
        <w:ind w:firstLine="0"/>
        <w:rPr>
          <w:rtl/>
        </w:rPr>
      </w:pPr>
    </w:p>
    <w:p w:rsidR="009644CA" w:rsidRPr="009644CA" w:rsidRDefault="009644CA" w:rsidP="009644CA">
      <w:pPr>
        <w:spacing w:before="60"/>
        <w:ind w:firstLine="0"/>
        <w:jc w:val="center"/>
        <w:rPr>
          <w:b/>
          <w:bCs/>
          <w:u w:val="single"/>
          <w:rtl/>
        </w:rPr>
      </w:pPr>
      <w:bookmarkStart w:id="1" w:name="ET_yor_6127_3"/>
      <w:r w:rsidRPr="009644CA">
        <w:rPr>
          <w:rStyle w:val="TagStyle"/>
          <w:b w:val="0"/>
          <w:bCs/>
          <w:u w:val="single"/>
          <w:rtl/>
        </w:rPr>
        <w:t xml:space="preserve">&lt;&lt; הלסי &gt;&gt; </w:t>
      </w:r>
      <w:r w:rsidRPr="009644CA">
        <w:rPr>
          <w:b/>
          <w:bCs/>
          <w:u w:val="single"/>
          <w:rtl/>
        </w:rPr>
        <w:t>מחנק האשראי לעסקים קטנים</w:t>
      </w:r>
      <w:r w:rsidRPr="009644CA">
        <w:rPr>
          <w:rStyle w:val="TagStyle"/>
          <w:b w:val="0"/>
          <w:bCs/>
          <w:u w:val="single"/>
          <w:rtl/>
        </w:rPr>
        <w:t xml:space="preserve"> &lt;&lt; הלסי &gt;&gt;</w:t>
      </w:r>
    </w:p>
    <w:p w:rsidR="009644CA" w:rsidRDefault="009644CA" w:rsidP="004326D0">
      <w:pPr>
        <w:pStyle w:val="af6"/>
        <w:keepNext/>
        <w:rPr>
          <w:rStyle w:val="TagStyle"/>
          <w:vanish w:val="0"/>
          <w:rtl/>
        </w:rPr>
      </w:pPr>
    </w:p>
    <w:p w:rsidR="00C72534" w:rsidRPr="00C72534" w:rsidRDefault="00C72534" w:rsidP="00C72534">
      <w:pPr>
        <w:rPr>
          <w:rtl/>
          <w:lang w:eastAsia="he-IL"/>
        </w:rPr>
      </w:pPr>
      <w:bookmarkStart w:id="2" w:name="_GoBack"/>
      <w:bookmarkEnd w:id="2"/>
    </w:p>
    <w:p w:rsidR="009644CA" w:rsidRDefault="009644CA" w:rsidP="004326D0">
      <w:pPr>
        <w:pStyle w:val="af6"/>
        <w:keepNext/>
        <w:rPr>
          <w:rStyle w:val="TagStyle"/>
          <w:rtl/>
        </w:rPr>
      </w:pPr>
    </w:p>
    <w:p w:rsidR="004326D0" w:rsidRDefault="004326D0" w:rsidP="004326D0">
      <w:pPr>
        <w:pStyle w:val="af6"/>
        <w:keepNext/>
        <w:rPr>
          <w:rtl/>
        </w:rPr>
      </w:pPr>
      <w:r w:rsidRPr="004326D0">
        <w:rPr>
          <w:rStyle w:val="TagStyle"/>
          <w:rtl/>
        </w:rPr>
        <w:t xml:space="preserve"> &lt;&lt; יור &gt;&gt; </w:t>
      </w:r>
      <w:r>
        <w:rPr>
          <w:rtl/>
        </w:rPr>
        <w:t xml:space="preserve">היו"ר ולדימיר </w:t>
      </w:r>
      <w:proofErr w:type="spellStart"/>
      <w:r>
        <w:rPr>
          <w:rtl/>
        </w:rPr>
        <w:t>בליאק</w:t>
      </w:r>
      <w:proofErr w:type="spellEnd"/>
      <w:r>
        <w:rPr>
          <w:rtl/>
        </w:rPr>
        <w:t>:</w:t>
      </w:r>
      <w:r w:rsidRPr="004326D0">
        <w:rPr>
          <w:rStyle w:val="TagStyle"/>
          <w:rtl/>
        </w:rPr>
        <w:t xml:space="preserve"> &lt;&lt; יור &gt;&gt;</w:t>
      </w:r>
      <w:r>
        <w:rPr>
          <w:rtl/>
        </w:rPr>
        <w:t xml:space="preserve">   </w:t>
      </w:r>
      <w:bookmarkEnd w:id="1"/>
    </w:p>
    <w:p w:rsidR="004326D0" w:rsidRDefault="004326D0" w:rsidP="004326D0">
      <w:pPr>
        <w:pStyle w:val="KeepWithNext"/>
        <w:rPr>
          <w:rtl/>
          <w:lang w:eastAsia="he-IL"/>
        </w:rPr>
      </w:pPr>
    </w:p>
    <w:p w:rsidR="004326D0" w:rsidRDefault="006B2114" w:rsidP="006B2114">
      <w:pPr>
        <w:rPr>
          <w:rtl/>
          <w:lang w:eastAsia="he-IL"/>
        </w:rPr>
      </w:pPr>
      <w:r>
        <w:rPr>
          <w:rFonts w:hint="cs"/>
          <w:rtl/>
          <w:lang w:eastAsia="he-IL"/>
        </w:rPr>
        <w:t xml:space="preserve">צהריים </w:t>
      </w:r>
      <w:bookmarkStart w:id="3" w:name="_ETM_Q1_842000"/>
      <w:bookmarkEnd w:id="3"/>
      <w:r>
        <w:rPr>
          <w:rFonts w:hint="cs"/>
          <w:rtl/>
          <w:lang w:eastAsia="he-IL"/>
        </w:rPr>
        <w:t>טובים. היום 4 בינואר 2022, ב' בשבט תשפ"ב. אני מתכבד לפתוח את ישיבת ועדת הכספים. הנושא על סדר היום: דיון מהיר בנושא מחנק האשראי בעסקים הקטנים,</w:t>
      </w:r>
      <w:bookmarkStart w:id="4" w:name="_ETM_Q1_860000"/>
      <w:bookmarkEnd w:id="4"/>
      <w:r>
        <w:rPr>
          <w:rFonts w:hint="cs"/>
          <w:rtl/>
          <w:lang w:eastAsia="he-IL"/>
        </w:rPr>
        <w:t xml:space="preserve"> ביוזמת חבר הכנסת אוסאמה סעדי. לפני שאני מעביר את זכות הדיבור ליוזם הדיון אני רוצה לומר: קודם כול המחויבות שלי באופן אישי והמחויבות שלנו כוועדה בנושא העסקים הקטנים </w:t>
      </w:r>
      <w:bookmarkStart w:id="5" w:name="_ETM_Q1_884000"/>
      <w:bookmarkEnd w:id="5"/>
      <w:r>
        <w:rPr>
          <w:rFonts w:hint="cs"/>
          <w:rtl/>
          <w:lang w:eastAsia="he-IL"/>
        </w:rPr>
        <w:t xml:space="preserve">היא ידועה. העסקים הקטנים הם הלב הפועם של </w:t>
      </w:r>
      <w:bookmarkStart w:id="6" w:name="_ETM_Q1_890000"/>
      <w:bookmarkEnd w:id="6"/>
      <w:r>
        <w:rPr>
          <w:rFonts w:hint="cs"/>
          <w:rtl/>
          <w:lang w:eastAsia="he-IL"/>
        </w:rPr>
        <w:t xml:space="preserve">הכלכלה שלנו, מנוע הצמיחה העיקרי של המשק, ועלינו </w:t>
      </w:r>
      <w:bookmarkStart w:id="7" w:name="_ETM_Q1_897000"/>
      <w:bookmarkEnd w:id="7"/>
      <w:r>
        <w:rPr>
          <w:rFonts w:hint="cs"/>
          <w:rtl/>
          <w:lang w:eastAsia="he-IL"/>
        </w:rPr>
        <w:t xml:space="preserve">כמדינה, ככנסת וכוועדת הכספים לעשות הכול כדי </w:t>
      </w:r>
      <w:bookmarkStart w:id="8" w:name="_ETM_Q1_903000"/>
      <w:bookmarkEnd w:id="8"/>
      <w:r>
        <w:rPr>
          <w:rFonts w:hint="cs"/>
          <w:rtl/>
          <w:lang w:eastAsia="he-IL"/>
        </w:rPr>
        <w:t xml:space="preserve">לסייע להם ולהצמיח אותם. העסקים הקטנים ספגו אולי את המכה הכי גדולה במשבר הנוכחי בשנתיים האחרונות, ולכן היום במסגרת </w:t>
      </w:r>
      <w:bookmarkStart w:id="9" w:name="_ETM_Q1_914000"/>
      <w:bookmarkEnd w:id="9"/>
      <w:r>
        <w:rPr>
          <w:rFonts w:hint="cs"/>
          <w:rtl/>
          <w:lang w:eastAsia="he-IL"/>
        </w:rPr>
        <w:t xml:space="preserve">המדיניות שלנו לחיות לצד הקורונה אנחנו צריכים לעשות כל מאמץ </w:t>
      </w:r>
      <w:bookmarkStart w:id="10" w:name="_ETM_Q1_923000"/>
      <w:bookmarkEnd w:id="10"/>
      <w:r>
        <w:rPr>
          <w:rFonts w:hint="cs"/>
          <w:rtl/>
          <w:lang w:eastAsia="he-IL"/>
        </w:rPr>
        <w:t xml:space="preserve">כדי לתת תשומת לב מיוחדת לנושא הזה. </w:t>
      </w:r>
    </w:p>
    <w:p w:rsidR="006B2114" w:rsidRDefault="006B2114" w:rsidP="006B2114">
      <w:pPr>
        <w:rPr>
          <w:rtl/>
          <w:lang w:eastAsia="he-IL"/>
        </w:rPr>
      </w:pPr>
    </w:p>
    <w:p w:rsidR="006B2114" w:rsidRDefault="006B2114" w:rsidP="006B2114">
      <w:pPr>
        <w:rPr>
          <w:rtl/>
          <w:lang w:eastAsia="he-IL"/>
        </w:rPr>
      </w:pPr>
      <w:bookmarkStart w:id="11" w:name="_ETM_Q1_929000"/>
      <w:bookmarkEnd w:id="11"/>
      <w:r>
        <w:rPr>
          <w:rFonts w:hint="cs"/>
          <w:rtl/>
          <w:lang w:eastAsia="he-IL"/>
        </w:rPr>
        <w:t>הנושא של האשראי</w:t>
      </w:r>
      <w:bookmarkStart w:id="12" w:name="_ETM_Q1_931000"/>
      <w:bookmarkEnd w:id="12"/>
      <w:r>
        <w:rPr>
          <w:rFonts w:hint="cs"/>
          <w:rtl/>
          <w:lang w:eastAsia="he-IL"/>
        </w:rPr>
        <w:t xml:space="preserve"> לעסקים הקטנים הוא אחת הבעיות שנמצאת על סדר היום</w:t>
      </w:r>
      <w:bookmarkStart w:id="13" w:name="_ETM_Q1_936000"/>
      <w:bookmarkEnd w:id="13"/>
      <w:r>
        <w:rPr>
          <w:rFonts w:hint="cs"/>
          <w:rtl/>
          <w:lang w:eastAsia="he-IL"/>
        </w:rPr>
        <w:t xml:space="preserve"> כבר הרבה מאוד שנים עוד הרבה לפני הקורונה.</w:t>
      </w:r>
      <w:bookmarkStart w:id="14" w:name="_ETM_Q1_941000"/>
      <w:bookmarkEnd w:id="14"/>
      <w:r>
        <w:rPr>
          <w:rFonts w:hint="cs"/>
          <w:rtl/>
          <w:lang w:eastAsia="he-IL"/>
        </w:rPr>
        <w:t xml:space="preserve"> במהלך המשבר נושא האשראי לעסקים הקטנים רק התחדד. אנחנו</w:t>
      </w:r>
      <w:bookmarkStart w:id="15" w:name="_ETM_Q1_949000"/>
      <w:bookmarkEnd w:id="15"/>
      <w:r>
        <w:rPr>
          <w:rFonts w:hint="cs"/>
          <w:rtl/>
          <w:lang w:eastAsia="he-IL"/>
        </w:rPr>
        <w:t xml:space="preserve"> גם ראינו לפי הדוחות האחרונים שבמחצית האחרונה של 2001 </w:t>
      </w:r>
      <w:bookmarkStart w:id="16" w:name="_ETM_Q1_958000"/>
      <w:bookmarkEnd w:id="16"/>
      <w:r>
        <w:rPr>
          <w:rFonts w:hint="cs"/>
          <w:rtl/>
          <w:lang w:eastAsia="he-IL"/>
        </w:rPr>
        <w:t xml:space="preserve">למרות שנרשמה התאוששות מסוימת עדיין הגידול באשראי לעסקים הקטנים מהווה </w:t>
      </w:r>
      <w:bookmarkStart w:id="17" w:name="_ETM_Q1_965000"/>
      <w:bookmarkEnd w:id="17"/>
      <w:r>
        <w:rPr>
          <w:rFonts w:hint="cs"/>
          <w:rtl/>
          <w:lang w:eastAsia="he-IL"/>
        </w:rPr>
        <w:t xml:space="preserve">רק שליש מהאשראי לעסקים הגדולים; עדיין מסקנות ועדת שטרום לא </w:t>
      </w:r>
      <w:bookmarkStart w:id="18" w:name="_ETM_Q1_975000"/>
      <w:bookmarkEnd w:id="18"/>
      <w:r>
        <w:rPr>
          <w:rFonts w:hint="cs"/>
          <w:rtl/>
          <w:lang w:eastAsia="he-IL"/>
        </w:rPr>
        <w:t xml:space="preserve">יושמו באופן מלא, עדיין יש בעיה גדולה עם אשראי </w:t>
      </w:r>
      <w:bookmarkStart w:id="19" w:name="_ETM_Q1_976000"/>
      <w:bookmarkEnd w:id="19"/>
      <w:r>
        <w:rPr>
          <w:rFonts w:hint="cs"/>
          <w:rtl/>
          <w:lang w:eastAsia="he-IL"/>
        </w:rPr>
        <w:t xml:space="preserve">חוץ-בנקאי. נשמח להתעמק בכל הנושאים האלה וננסה </w:t>
      </w:r>
      <w:bookmarkStart w:id="20" w:name="_ETM_Q1_985000"/>
      <w:bookmarkEnd w:id="20"/>
      <w:r>
        <w:rPr>
          <w:rFonts w:hint="cs"/>
          <w:rtl/>
          <w:lang w:eastAsia="he-IL"/>
        </w:rPr>
        <w:t xml:space="preserve">למצוא פתרונות ואיכשהו גם למפות את הבעיות ולראות כיצד אנחנו </w:t>
      </w:r>
      <w:bookmarkStart w:id="21" w:name="_ETM_Q1_990000"/>
      <w:bookmarkEnd w:id="21"/>
      <w:r>
        <w:rPr>
          <w:rFonts w:hint="cs"/>
          <w:rtl/>
          <w:lang w:eastAsia="he-IL"/>
        </w:rPr>
        <w:t xml:space="preserve">בוועדת הכספים נוכל לתרום בנושא הזה. </w:t>
      </w:r>
    </w:p>
    <w:p w:rsidR="006B2114" w:rsidRDefault="006B2114" w:rsidP="006B2114">
      <w:pPr>
        <w:rPr>
          <w:rtl/>
          <w:lang w:eastAsia="he-IL"/>
        </w:rPr>
      </w:pPr>
      <w:bookmarkStart w:id="22" w:name="_ETM_Q1_996000"/>
      <w:bookmarkEnd w:id="22"/>
    </w:p>
    <w:p w:rsidR="006B2114" w:rsidRDefault="006B2114" w:rsidP="006B2114">
      <w:pPr>
        <w:rPr>
          <w:rtl/>
          <w:lang w:eastAsia="he-IL"/>
        </w:rPr>
      </w:pPr>
      <w:r>
        <w:rPr>
          <w:rFonts w:hint="cs"/>
          <w:rtl/>
          <w:lang w:eastAsia="he-IL"/>
        </w:rPr>
        <w:t xml:space="preserve">חבר הכנסת סעדי, בבקשה. </w:t>
      </w:r>
    </w:p>
    <w:p w:rsidR="006B2114" w:rsidRDefault="006B2114" w:rsidP="006B2114">
      <w:pPr>
        <w:rPr>
          <w:rtl/>
          <w:lang w:eastAsia="he-IL"/>
        </w:rPr>
      </w:pPr>
      <w:bookmarkStart w:id="23" w:name="_ETM_Q1_995000"/>
      <w:bookmarkEnd w:id="23"/>
    </w:p>
    <w:p w:rsidR="006B2114" w:rsidRDefault="006B2114" w:rsidP="006B2114">
      <w:pPr>
        <w:pStyle w:val="a4"/>
        <w:keepNext/>
        <w:rPr>
          <w:rtl/>
        </w:rPr>
      </w:pPr>
      <w:bookmarkStart w:id="24" w:name="ET_speaker_5292_69"/>
      <w:r w:rsidRPr="006B2114">
        <w:rPr>
          <w:rStyle w:val="TagStyle"/>
          <w:rtl/>
        </w:rPr>
        <w:t xml:space="preserve"> &lt;&lt; דובר &gt;&gt; </w:t>
      </w:r>
      <w:r>
        <w:rPr>
          <w:rtl/>
        </w:rPr>
        <w:t>אוסאמה סעדי (הרשימה המשותפת):</w:t>
      </w:r>
      <w:r w:rsidRPr="006B2114">
        <w:rPr>
          <w:rStyle w:val="TagStyle"/>
          <w:rtl/>
        </w:rPr>
        <w:t xml:space="preserve"> &lt;&lt; דובר &gt;&gt;</w:t>
      </w:r>
      <w:r>
        <w:rPr>
          <w:rtl/>
        </w:rPr>
        <w:t xml:space="preserve">   </w:t>
      </w:r>
      <w:bookmarkEnd w:id="24"/>
    </w:p>
    <w:p w:rsidR="006B2114" w:rsidRDefault="006B2114" w:rsidP="006B2114">
      <w:pPr>
        <w:pStyle w:val="KeepWithNext"/>
        <w:rPr>
          <w:rtl/>
          <w:lang w:eastAsia="he-IL"/>
        </w:rPr>
      </w:pPr>
    </w:p>
    <w:p w:rsidR="006B2114" w:rsidRDefault="006B2114" w:rsidP="006B2114">
      <w:pPr>
        <w:rPr>
          <w:rtl/>
          <w:lang w:eastAsia="he-IL"/>
        </w:rPr>
      </w:pPr>
      <w:bookmarkStart w:id="25" w:name="_ETM_Q1_997000"/>
      <w:bookmarkEnd w:id="25"/>
      <w:r>
        <w:rPr>
          <w:rFonts w:hint="cs"/>
          <w:rtl/>
          <w:lang w:eastAsia="he-IL"/>
        </w:rPr>
        <w:t xml:space="preserve">תודה, אדוני היושב-ראש, חבריי חברי הכנסת, אנחנו מטפלים ועוקבים אחרי </w:t>
      </w:r>
      <w:bookmarkStart w:id="26" w:name="_ETM_Q1_1009000"/>
      <w:bookmarkEnd w:id="26"/>
      <w:r>
        <w:rPr>
          <w:rFonts w:hint="cs"/>
          <w:rtl/>
          <w:lang w:eastAsia="he-IL"/>
        </w:rPr>
        <w:t xml:space="preserve">הנושא הזה </w:t>
      </w:r>
      <w:r>
        <w:rPr>
          <w:rtl/>
          <w:lang w:eastAsia="he-IL"/>
        </w:rPr>
        <w:t>–</w:t>
      </w:r>
      <w:r>
        <w:rPr>
          <w:rFonts w:hint="cs"/>
          <w:rtl/>
          <w:lang w:eastAsia="he-IL"/>
        </w:rPr>
        <w:t xml:space="preserve"> גם אתה, אדוני היושב-ראש, וגם חבריי</w:t>
      </w:r>
      <w:bookmarkStart w:id="27" w:name="_ETM_Q1_1012000"/>
      <w:bookmarkEnd w:id="27"/>
      <w:r>
        <w:rPr>
          <w:rFonts w:hint="cs"/>
          <w:rtl/>
          <w:lang w:eastAsia="he-IL"/>
        </w:rPr>
        <w:t xml:space="preserve"> </w:t>
      </w:r>
      <w:r>
        <w:rPr>
          <w:rtl/>
          <w:lang w:eastAsia="he-IL"/>
        </w:rPr>
        <w:t>–</w:t>
      </w:r>
      <w:r>
        <w:rPr>
          <w:rFonts w:hint="cs"/>
          <w:rtl/>
          <w:lang w:eastAsia="he-IL"/>
        </w:rPr>
        <w:t xml:space="preserve"> מאז פרוץ נגיף הקורונה לחיים שלנו. כמובן, קודם </w:t>
      </w:r>
      <w:bookmarkStart w:id="28" w:name="_ETM_Q1_1023000"/>
      <w:bookmarkEnd w:id="28"/>
      <w:r>
        <w:rPr>
          <w:rFonts w:hint="cs"/>
          <w:rtl/>
          <w:lang w:eastAsia="he-IL"/>
        </w:rPr>
        <w:t>כול בריאות, ואנחנו מדגישים את החשיבות של בריאות הציבור והאזרחים שלנו. הנושא הזה של העסקים</w:t>
      </w:r>
      <w:bookmarkStart w:id="29" w:name="_ETM_Q1_1039000"/>
      <w:bookmarkEnd w:id="29"/>
      <w:r>
        <w:rPr>
          <w:rFonts w:hint="cs"/>
          <w:rtl/>
          <w:lang w:eastAsia="he-IL"/>
        </w:rPr>
        <w:t xml:space="preserve"> ועסקים קטנים במיוחד הוא גם חשוב ולא</w:t>
      </w:r>
      <w:bookmarkStart w:id="30" w:name="_ETM_Q1_1045000"/>
      <w:bookmarkEnd w:id="30"/>
      <w:r>
        <w:rPr>
          <w:rFonts w:hint="cs"/>
          <w:rtl/>
          <w:lang w:eastAsia="he-IL"/>
        </w:rPr>
        <w:t xml:space="preserve"> צריך להפחית בחשיבותו. מאז כינון הממשלה הזאת אנחנו מעלים </w:t>
      </w:r>
      <w:bookmarkStart w:id="31" w:name="_ETM_Q1_1059000"/>
      <w:bookmarkEnd w:id="31"/>
      <w:r>
        <w:rPr>
          <w:rFonts w:hint="cs"/>
          <w:rtl/>
          <w:lang w:eastAsia="he-IL"/>
        </w:rPr>
        <w:t xml:space="preserve">את הנושא הזה של פיצוי לעסקים קטנים, ועד היום, </w:t>
      </w:r>
      <w:bookmarkStart w:id="32" w:name="_ETM_Q1_1067000"/>
      <w:bookmarkEnd w:id="32"/>
      <w:r>
        <w:rPr>
          <w:rFonts w:hint="cs"/>
          <w:rtl/>
          <w:lang w:eastAsia="he-IL"/>
        </w:rPr>
        <w:t>לצערי הרב, אנחנו רק שומעים על תכניות. יש עוד מעט</w:t>
      </w:r>
      <w:bookmarkStart w:id="33" w:name="_ETM_Q1_1069000"/>
      <w:bookmarkEnd w:id="33"/>
      <w:r>
        <w:rPr>
          <w:rFonts w:hint="cs"/>
          <w:rtl/>
          <w:lang w:eastAsia="he-IL"/>
        </w:rPr>
        <w:t>, ב-12:30, דיון בוועדת הכלכלה בנושא של פיצוי</w:t>
      </w:r>
      <w:bookmarkStart w:id="34" w:name="_ETM_Q1_1079000"/>
      <w:bookmarkEnd w:id="34"/>
      <w:r>
        <w:rPr>
          <w:rFonts w:hint="cs"/>
          <w:rtl/>
          <w:lang w:eastAsia="he-IL"/>
        </w:rPr>
        <w:t xml:space="preserve"> לענף התיירות. אבל אני מדבר על עסקים קטנים בכלל, לא </w:t>
      </w:r>
      <w:bookmarkStart w:id="35" w:name="_ETM_Q1_1082000"/>
      <w:bookmarkEnd w:id="35"/>
      <w:r>
        <w:rPr>
          <w:rFonts w:hint="cs"/>
          <w:rtl/>
          <w:lang w:eastAsia="he-IL"/>
        </w:rPr>
        <w:t xml:space="preserve">רק על ענף התיירות. ענף התיירות, חבר הכנסת דוידסון </w:t>
      </w:r>
      <w:bookmarkStart w:id="36" w:name="_ETM_Q1_1087000"/>
      <w:bookmarkEnd w:id="36"/>
      <w:r>
        <w:rPr>
          <w:rFonts w:hint="cs"/>
          <w:rtl/>
          <w:lang w:eastAsia="he-IL"/>
        </w:rPr>
        <w:t xml:space="preserve">וחברת הכנסת </w:t>
      </w:r>
      <w:proofErr w:type="spellStart"/>
      <w:r>
        <w:rPr>
          <w:rFonts w:hint="cs"/>
          <w:rtl/>
          <w:lang w:eastAsia="he-IL"/>
        </w:rPr>
        <w:t>זועבי</w:t>
      </w:r>
      <w:proofErr w:type="spellEnd"/>
      <w:r>
        <w:rPr>
          <w:rFonts w:hint="cs"/>
          <w:rtl/>
          <w:lang w:eastAsia="he-IL"/>
        </w:rPr>
        <w:t xml:space="preserve">, הוא הענף הכי נפגע </w:t>
      </w:r>
      <w:r>
        <w:rPr>
          <w:rtl/>
          <w:lang w:eastAsia="he-IL"/>
        </w:rPr>
        <w:t>–</w:t>
      </w:r>
      <w:r>
        <w:rPr>
          <w:rFonts w:hint="cs"/>
          <w:rtl/>
          <w:lang w:eastAsia="he-IL"/>
        </w:rPr>
        <w:t xml:space="preserve"> בין בתי</w:t>
      </w:r>
      <w:bookmarkStart w:id="37" w:name="_ETM_Q1_1094000"/>
      <w:bookmarkEnd w:id="37"/>
      <w:r>
        <w:rPr>
          <w:rFonts w:hint="cs"/>
          <w:rtl/>
          <w:lang w:eastAsia="he-IL"/>
        </w:rPr>
        <w:t xml:space="preserve"> מלון, בין חברות התעופה ובין נסיעות, מסעדות, מורי דרך.</w:t>
      </w:r>
    </w:p>
    <w:p w:rsidR="006B2114" w:rsidRDefault="006B2114" w:rsidP="006B2114">
      <w:pPr>
        <w:rPr>
          <w:rtl/>
          <w:lang w:eastAsia="he-IL"/>
        </w:rPr>
      </w:pPr>
    </w:p>
    <w:p w:rsidR="006B2114" w:rsidRDefault="006B2114" w:rsidP="006B2114">
      <w:pPr>
        <w:pStyle w:val="af6"/>
        <w:keepNext/>
        <w:rPr>
          <w:rtl/>
        </w:rPr>
      </w:pPr>
      <w:bookmarkStart w:id="38" w:name="ET_yor_6127_70"/>
      <w:r w:rsidRPr="006B2114">
        <w:rPr>
          <w:rStyle w:val="TagStyle"/>
          <w:rtl/>
        </w:rPr>
        <w:t xml:space="preserve"> &lt;&lt; יור &gt;&gt; </w:t>
      </w:r>
      <w:r>
        <w:rPr>
          <w:rtl/>
        </w:rPr>
        <w:t xml:space="preserve">היו"ר ולדימיר </w:t>
      </w:r>
      <w:proofErr w:type="spellStart"/>
      <w:r>
        <w:rPr>
          <w:rtl/>
        </w:rPr>
        <w:t>בליאק</w:t>
      </w:r>
      <w:proofErr w:type="spellEnd"/>
      <w:r>
        <w:rPr>
          <w:rtl/>
        </w:rPr>
        <w:t>:</w:t>
      </w:r>
      <w:r w:rsidRPr="006B2114">
        <w:rPr>
          <w:rStyle w:val="TagStyle"/>
          <w:rtl/>
        </w:rPr>
        <w:t xml:space="preserve"> &lt;&lt; יור &gt;&gt;</w:t>
      </w:r>
      <w:r>
        <w:rPr>
          <w:rtl/>
        </w:rPr>
        <w:t xml:space="preserve">   </w:t>
      </w:r>
      <w:bookmarkEnd w:id="38"/>
    </w:p>
    <w:p w:rsidR="006B2114" w:rsidRDefault="006B2114" w:rsidP="006B2114">
      <w:pPr>
        <w:pStyle w:val="KeepWithNext"/>
        <w:rPr>
          <w:rtl/>
          <w:lang w:eastAsia="he-IL"/>
        </w:rPr>
      </w:pPr>
    </w:p>
    <w:p w:rsidR="006B2114" w:rsidRDefault="006B2114" w:rsidP="006B2114">
      <w:pPr>
        <w:rPr>
          <w:rtl/>
          <w:lang w:eastAsia="he-IL"/>
        </w:rPr>
      </w:pPr>
      <w:r>
        <w:rPr>
          <w:rFonts w:hint="cs"/>
          <w:rtl/>
          <w:lang w:eastAsia="he-IL"/>
        </w:rPr>
        <w:t xml:space="preserve">במעגלים מאוד רחבים, אגב. </w:t>
      </w:r>
    </w:p>
    <w:p w:rsidR="006B2114" w:rsidRDefault="006B2114" w:rsidP="006B2114">
      <w:pPr>
        <w:rPr>
          <w:rtl/>
          <w:lang w:eastAsia="he-IL"/>
        </w:rPr>
      </w:pPr>
      <w:bookmarkStart w:id="39" w:name="_ETM_Q1_1102000"/>
      <w:bookmarkEnd w:id="39"/>
    </w:p>
    <w:p w:rsidR="006B2114" w:rsidRDefault="006B2114" w:rsidP="006B2114">
      <w:pPr>
        <w:pStyle w:val="a4"/>
        <w:keepNext/>
        <w:rPr>
          <w:rtl/>
        </w:rPr>
      </w:pPr>
      <w:bookmarkStart w:id="40" w:name="ET_speaker_5292_71"/>
      <w:r w:rsidRPr="006B2114">
        <w:rPr>
          <w:rStyle w:val="TagStyle"/>
          <w:rtl/>
        </w:rPr>
        <w:t xml:space="preserve"> &lt;&lt; דובר &gt;&gt; </w:t>
      </w:r>
      <w:r>
        <w:rPr>
          <w:rtl/>
        </w:rPr>
        <w:t>אוסאמה סעדי (הרשימה המשותפת):</w:t>
      </w:r>
      <w:r w:rsidRPr="006B2114">
        <w:rPr>
          <w:rStyle w:val="TagStyle"/>
          <w:rtl/>
        </w:rPr>
        <w:t xml:space="preserve"> &lt;&lt; דובר &gt;&gt;</w:t>
      </w:r>
      <w:r>
        <w:rPr>
          <w:rtl/>
        </w:rPr>
        <w:t xml:space="preserve">   </w:t>
      </w:r>
      <w:bookmarkEnd w:id="40"/>
    </w:p>
    <w:p w:rsidR="006B2114" w:rsidRDefault="006B2114" w:rsidP="006B2114">
      <w:pPr>
        <w:pStyle w:val="KeepWithNext"/>
        <w:rPr>
          <w:rtl/>
          <w:lang w:eastAsia="he-IL"/>
        </w:rPr>
      </w:pPr>
    </w:p>
    <w:p w:rsidR="006B2114" w:rsidRDefault="006B2114" w:rsidP="005C2307">
      <w:pPr>
        <w:rPr>
          <w:rtl/>
          <w:lang w:eastAsia="he-IL"/>
        </w:rPr>
      </w:pPr>
      <w:bookmarkStart w:id="41" w:name="_ETM_Q1_1103000"/>
      <w:bookmarkEnd w:id="41"/>
      <w:r>
        <w:rPr>
          <w:rFonts w:hint="cs"/>
          <w:rtl/>
          <w:lang w:eastAsia="he-IL"/>
        </w:rPr>
        <w:t>בדיוק. אבל גם עכשיו כשאנחנו בגל</w:t>
      </w:r>
      <w:bookmarkStart w:id="42" w:name="_ETM_Q1_1110000"/>
      <w:bookmarkEnd w:id="42"/>
      <w:r>
        <w:rPr>
          <w:rFonts w:hint="cs"/>
          <w:rtl/>
          <w:lang w:eastAsia="he-IL"/>
        </w:rPr>
        <w:t xml:space="preserve"> החמישי </w:t>
      </w:r>
      <w:r>
        <w:rPr>
          <w:rtl/>
          <w:lang w:eastAsia="he-IL"/>
        </w:rPr>
        <w:t>–</w:t>
      </w:r>
      <w:r>
        <w:rPr>
          <w:rFonts w:hint="cs"/>
          <w:rtl/>
          <w:lang w:eastAsia="he-IL"/>
        </w:rPr>
        <w:t xml:space="preserve"> </w:t>
      </w:r>
      <w:bookmarkStart w:id="43" w:name="_ETM_Q1_1117000"/>
      <w:bookmarkEnd w:id="43"/>
      <w:r>
        <w:rPr>
          <w:rFonts w:hint="cs"/>
          <w:rtl/>
          <w:lang w:eastAsia="he-IL"/>
        </w:rPr>
        <w:t xml:space="preserve">יש לנו תו סגול, תו ירוק, תו ירוק מורחב </w:t>
      </w:r>
      <w:r>
        <w:rPr>
          <w:rtl/>
          <w:lang w:eastAsia="he-IL"/>
        </w:rPr>
        <w:t>–</w:t>
      </w:r>
      <w:r>
        <w:rPr>
          <w:rFonts w:hint="cs"/>
          <w:rtl/>
          <w:lang w:eastAsia="he-IL"/>
        </w:rPr>
        <w:t xml:space="preserve"> כשאני רואה את חברי דוידסון אני חושב על עולם הכדורגל, ויש לנו </w:t>
      </w:r>
      <w:bookmarkStart w:id="44" w:name="_ETM_Q1_1126000"/>
      <w:bookmarkEnd w:id="44"/>
      <w:r w:rsidR="005C2307">
        <w:rPr>
          <w:rFonts w:hint="cs"/>
          <w:rtl/>
          <w:lang w:eastAsia="he-IL"/>
        </w:rPr>
        <w:t xml:space="preserve">גם כרטיס צהוב לחלק גדול מהעסקים ואפילו כרטיס </w:t>
      </w:r>
      <w:bookmarkStart w:id="45" w:name="_ETM_Q1_1132000"/>
      <w:bookmarkEnd w:id="45"/>
      <w:r w:rsidR="005C2307">
        <w:rPr>
          <w:rFonts w:hint="cs"/>
          <w:rtl/>
          <w:lang w:eastAsia="he-IL"/>
        </w:rPr>
        <w:t xml:space="preserve">אדום. כי העסקים קרסו, העסקים נסגרו. אתה זוכר, </w:t>
      </w:r>
      <w:bookmarkStart w:id="46" w:name="_ETM_Q1_1140000"/>
      <w:bookmarkEnd w:id="46"/>
      <w:r w:rsidR="005C2307">
        <w:rPr>
          <w:rFonts w:hint="cs"/>
          <w:rtl/>
          <w:lang w:eastAsia="he-IL"/>
        </w:rPr>
        <w:t xml:space="preserve">אדוני היושב-ראש </w:t>
      </w:r>
      <w:r w:rsidR="005C2307">
        <w:rPr>
          <w:rtl/>
          <w:lang w:eastAsia="he-IL"/>
        </w:rPr>
        <w:t>–</w:t>
      </w:r>
      <w:r w:rsidR="005C2307">
        <w:rPr>
          <w:rFonts w:hint="cs"/>
          <w:rtl/>
          <w:lang w:eastAsia="he-IL"/>
        </w:rPr>
        <w:t xml:space="preserve"> אולי חבריי החדשים לא היו כאן בכנסת הקודמת</w:t>
      </w:r>
      <w:bookmarkStart w:id="47" w:name="_ETM_Q1_1143000"/>
      <w:bookmarkEnd w:id="47"/>
      <w:r w:rsidR="005C2307">
        <w:rPr>
          <w:rFonts w:hint="cs"/>
          <w:rtl/>
          <w:lang w:eastAsia="he-IL"/>
        </w:rPr>
        <w:t xml:space="preserve"> </w:t>
      </w:r>
      <w:r w:rsidR="005C2307">
        <w:rPr>
          <w:rtl/>
          <w:lang w:eastAsia="he-IL"/>
        </w:rPr>
        <w:t>–</w:t>
      </w:r>
      <w:r w:rsidR="005C2307">
        <w:rPr>
          <w:rFonts w:hint="cs"/>
          <w:rtl/>
          <w:lang w:eastAsia="he-IL"/>
        </w:rPr>
        <w:t xml:space="preserve"> ביקשנו אז מחקר מה-</w:t>
      </w:r>
      <w:proofErr w:type="spellStart"/>
      <w:r w:rsidR="005C2307">
        <w:rPr>
          <w:rFonts w:hint="cs"/>
          <w:rtl/>
          <w:lang w:eastAsia="he-IL"/>
        </w:rPr>
        <w:t>מ.מ.מ</w:t>
      </w:r>
      <w:proofErr w:type="spellEnd"/>
      <w:r w:rsidR="005C2307">
        <w:rPr>
          <w:rFonts w:hint="cs"/>
          <w:rtl/>
          <w:lang w:eastAsia="he-IL"/>
        </w:rPr>
        <w:t>, ובתקופה 2022-2021 הממשלה הקציבה 187 מיליארד שקלים בין לביטחון סוציאלי,</w:t>
      </w:r>
      <w:bookmarkStart w:id="48" w:name="_ETM_Q1_1168000"/>
      <w:bookmarkEnd w:id="48"/>
      <w:r w:rsidR="005C2307">
        <w:rPr>
          <w:rFonts w:hint="cs"/>
          <w:rtl/>
          <w:lang w:eastAsia="he-IL"/>
        </w:rPr>
        <w:t xml:space="preserve"> לעסקים ופיצוי לעסקים </w:t>
      </w:r>
      <w:r w:rsidR="005C2307">
        <w:rPr>
          <w:rtl/>
          <w:lang w:eastAsia="he-IL"/>
        </w:rPr>
        <w:t>–</w:t>
      </w:r>
      <w:r w:rsidR="005C2307">
        <w:rPr>
          <w:rFonts w:hint="cs"/>
          <w:rtl/>
          <w:lang w:eastAsia="he-IL"/>
        </w:rPr>
        <w:t xml:space="preserve"> מענקים וערבויות מדינה וכל מיני דברים כאלה </w:t>
      </w:r>
      <w:r w:rsidR="005C2307">
        <w:rPr>
          <w:rtl/>
          <w:lang w:eastAsia="he-IL"/>
        </w:rPr>
        <w:t>–</w:t>
      </w:r>
      <w:r w:rsidR="005C2307">
        <w:rPr>
          <w:rFonts w:hint="cs"/>
          <w:rtl/>
          <w:lang w:eastAsia="he-IL"/>
        </w:rPr>
        <w:t xml:space="preserve"> ובתחום הזה של העסקים הייתה תכנית לסייע לעסקים </w:t>
      </w:r>
      <w:bookmarkStart w:id="49" w:name="_ETM_Q1_1184000"/>
      <w:bookmarkEnd w:id="49"/>
      <w:r w:rsidR="005C2307">
        <w:rPr>
          <w:rFonts w:hint="cs"/>
          <w:rtl/>
          <w:lang w:eastAsia="he-IL"/>
        </w:rPr>
        <w:t xml:space="preserve">בסכום של 70 מיליארד שקל. זה כולל קרן הלוואות בערבות </w:t>
      </w:r>
      <w:bookmarkStart w:id="50" w:name="_ETM_Q1_1185000"/>
      <w:bookmarkEnd w:id="50"/>
      <w:r w:rsidR="005C2307">
        <w:rPr>
          <w:rFonts w:hint="cs"/>
          <w:rtl/>
          <w:lang w:eastAsia="he-IL"/>
        </w:rPr>
        <w:t xml:space="preserve">מדינה לעסקים קטנים </w:t>
      </w:r>
      <w:r w:rsidR="005C2307">
        <w:rPr>
          <w:rtl/>
          <w:lang w:eastAsia="he-IL"/>
        </w:rPr>
        <w:t>–</w:t>
      </w:r>
      <w:r w:rsidR="005C2307">
        <w:rPr>
          <w:rFonts w:hint="cs"/>
          <w:rtl/>
          <w:lang w:eastAsia="he-IL"/>
        </w:rPr>
        <w:t xml:space="preserve"> 22 מיליארד; סיוע לעסקים </w:t>
      </w:r>
      <w:bookmarkStart w:id="51" w:name="_ETM_Q1_1193000"/>
      <w:bookmarkEnd w:id="51"/>
      <w:r w:rsidR="005C2307">
        <w:rPr>
          <w:rtl/>
          <w:lang w:eastAsia="he-IL"/>
        </w:rPr>
        <w:t>–</w:t>
      </w:r>
      <w:r w:rsidR="005C2307">
        <w:rPr>
          <w:rFonts w:hint="cs"/>
          <w:rtl/>
          <w:lang w:eastAsia="he-IL"/>
        </w:rPr>
        <w:t xml:space="preserve"> מענק סוציאלי, הוצאות קבועות, פטור מארנונה</w:t>
      </w:r>
      <w:bookmarkStart w:id="52" w:name="_ETM_Q1_1195000"/>
      <w:bookmarkEnd w:id="52"/>
      <w:r w:rsidR="005C2307">
        <w:rPr>
          <w:rFonts w:hint="cs"/>
          <w:rtl/>
          <w:lang w:eastAsia="he-IL"/>
        </w:rPr>
        <w:t xml:space="preserve"> וכל הדברים האלה </w:t>
      </w:r>
      <w:r w:rsidR="005C2307">
        <w:rPr>
          <w:rtl/>
          <w:lang w:eastAsia="he-IL"/>
        </w:rPr>
        <w:t>–</w:t>
      </w:r>
      <w:r w:rsidR="005C2307">
        <w:rPr>
          <w:rFonts w:hint="cs"/>
          <w:rtl/>
          <w:lang w:eastAsia="he-IL"/>
        </w:rPr>
        <w:t xml:space="preserve"> 18 מיליארד; מענק סיוע לפיתוח תשתיות בעסקים קטנים ובינוניים; דחיות תשלומים והקדמת מענקים </w:t>
      </w:r>
      <w:r w:rsidR="005C2307">
        <w:rPr>
          <w:rtl/>
          <w:lang w:eastAsia="he-IL"/>
        </w:rPr>
        <w:t>–</w:t>
      </w:r>
      <w:r w:rsidR="005C2307">
        <w:rPr>
          <w:rFonts w:hint="cs"/>
          <w:rtl/>
          <w:lang w:eastAsia="he-IL"/>
        </w:rPr>
        <w:t xml:space="preserve"> 70 מיליארד שקל חוץ מכל הנושא של </w:t>
      </w:r>
      <w:proofErr w:type="spellStart"/>
      <w:r w:rsidR="005C2307">
        <w:rPr>
          <w:rFonts w:hint="cs"/>
          <w:rtl/>
          <w:lang w:eastAsia="he-IL"/>
        </w:rPr>
        <w:t>החל"תים</w:t>
      </w:r>
      <w:proofErr w:type="spellEnd"/>
      <w:r w:rsidR="005C2307">
        <w:rPr>
          <w:rFonts w:hint="cs"/>
          <w:rtl/>
          <w:lang w:eastAsia="he-IL"/>
        </w:rPr>
        <w:t xml:space="preserve"> והוצאת </w:t>
      </w:r>
      <w:bookmarkStart w:id="53" w:name="_ETM_Q1_1210000"/>
      <w:bookmarkEnd w:id="53"/>
      <w:r w:rsidR="005C2307">
        <w:rPr>
          <w:rFonts w:hint="cs"/>
          <w:rtl/>
          <w:lang w:eastAsia="he-IL"/>
        </w:rPr>
        <w:t xml:space="preserve">עובדים לחל"ת. </w:t>
      </w:r>
    </w:p>
    <w:p w:rsidR="005C2307" w:rsidRDefault="005C2307" w:rsidP="005C2307">
      <w:pPr>
        <w:rPr>
          <w:rtl/>
          <w:lang w:eastAsia="he-IL"/>
        </w:rPr>
      </w:pPr>
    </w:p>
    <w:p w:rsidR="005C2307" w:rsidRDefault="005C2307" w:rsidP="005C2307">
      <w:pPr>
        <w:rPr>
          <w:rtl/>
          <w:lang w:eastAsia="he-IL"/>
        </w:rPr>
      </w:pPr>
      <w:bookmarkStart w:id="54" w:name="_ETM_Q1_1216000"/>
      <w:bookmarkEnd w:id="54"/>
      <w:r>
        <w:rPr>
          <w:rFonts w:hint="cs"/>
          <w:rtl/>
          <w:lang w:eastAsia="he-IL"/>
        </w:rPr>
        <w:t>עכשיו יש ממשלת שינוי שאמרה שהיא לא רוצה סגרים, ואנחנו עכשיו רוצים לחיות בצד</w:t>
      </w:r>
      <w:bookmarkStart w:id="55" w:name="_ETM_Q1_1227000"/>
      <w:bookmarkEnd w:id="55"/>
      <w:r>
        <w:rPr>
          <w:rFonts w:hint="cs"/>
          <w:rtl/>
          <w:lang w:eastAsia="he-IL"/>
        </w:rPr>
        <w:t xml:space="preserve"> הקורונה. אבל אני שואל </w:t>
      </w:r>
      <w:r>
        <w:rPr>
          <w:rtl/>
          <w:lang w:eastAsia="he-IL"/>
        </w:rPr>
        <w:t>–</w:t>
      </w:r>
      <w:r>
        <w:rPr>
          <w:rFonts w:hint="cs"/>
          <w:rtl/>
          <w:lang w:eastAsia="he-IL"/>
        </w:rPr>
        <w:t xml:space="preserve"> בסדר, זאת המדיניות. אבל מצד</w:t>
      </w:r>
      <w:bookmarkStart w:id="56" w:name="_ETM_Q1_1237000"/>
      <w:bookmarkEnd w:id="56"/>
      <w:r>
        <w:rPr>
          <w:rFonts w:hint="cs"/>
          <w:rtl/>
          <w:lang w:eastAsia="he-IL"/>
        </w:rPr>
        <w:t xml:space="preserve"> שני אין ספק שהעסקים נפגעו גם אם אנחנו עושים תו </w:t>
      </w:r>
      <w:bookmarkStart w:id="57" w:name="_ETM_Q1_1241000"/>
      <w:bookmarkEnd w:id="57"/>
      <w:r>
        <w:rPr>
          <w:rFonts w:hint="cs"/>
          <w:rtl/>
          <w:lang w:eastAsia="he-IL"/>
        </w:rPr>
        <w:t>סגול, גם אם עושים תו ירוק. עכשיו בקניונים מורידים</w:t>
      </w:r>
      <w:bookmarkStart w:id="58" w:name="_ETM_Q1_1248000"/>
      <w:bookmarkEnd w:id="58"/>
      <w:r>
        <w:rPr>
          <w:rFonts w:hint="cs"/>
          <w:rtl/>
          <w:lang w:eastAsia="he-IL"/>
        </w:rPr>
        <w:t xml:space="preserve"> תפוסה בגלל עיקרון של בן אדם אחד לכל 15 מטר; ובמסעדות שם בוועדת קורונה אומרים שאסור לשבת במסעדות </w:t>
      </w:r>
      <w:bookmarkStart w:id="59" w:name="_ETM_Q1_1259000"/>
      <w:bookmarkEnd w:id="59"/>
      <w:r>
        <w:rPr>
          <w:rFonts w:hint="cs"/>
          <w:rtl/>
          <w:lang w:eastAsia="he-IL"/>
        </w:rPr>
        <w:t xml:space="preserve">בקניונים, אלא רק לעשות </w:t>
      </w:r>
      <w:r>
        <w:rPr>
          <w:lang w:eastAsia="he-IL"/>
        </w:rPr>
        <w:t>take away</w:t>
      </w:r>
      <w:r>
        <w:rPr>
          <w:rFonts w:hint="cs"/>
          <w:rtl/>
          <w:lang w:eastAsia="he-IL"/>
        </w:rPr>
        <w:t xml:space="preserve">. </w:t>
      </w:r>
    </w:p>
    <w:p w:rsidR="005C2307" w:rsidRDefault="005C2307" w:rsidP="005C2307">
      <w:pPr>
        <w:rPr>
          <w:rtl/>
          <w:lang w:eastAsia="he-IL"/>
        </w:rPr>
      </w:pPr>
    </w:p>
    <w:p w:rsidR="005C2307" w:rsidRDefault="005C2307" w:rsidP="005C2307">
      <w:pPr>
        <w:rPr>
          <w:rtl/>
          <w:lang w:eastAsia="he-IL"/>
        </w:rPr>
      </w:pPr>
      <w:bookmarkStart w:id="60" w:name="_ETM_Q1_1268000"/>
      <w:bookmarkEnd w:id="60"/>
      <w:r>
        <w:rPr>
          <w:rFonts w:hint="cs"/>
          <w:rtl/>
          <w:lang w:eastAsia="he-IL"/>
        </w:rPr>
        <w:t>אתם כולכם יודעים כאן שהיה דיון בוועדת הכלכלה על נושא האשראי</w:t>
      </w:r>
      <w:bookmarkStart w:id="61" w:name="_ETM_Q1_1273000"/>
      <w:bookmarkEnd w:id="61"/>
      <w:r>
        <w:rPr>
          <w:rFonts w:hint="cs"/>
          <w:rtl/>
          <w:lang w:eastAsia="he-IL"/>
        </w:rPr>
        <w:t xml:space="preserve"> ויש צמצום מסגרות האשראי בלי קשר לעסקים, אלא גם לאנשים </w:t>
      </w:r>
      <w:bookmarkStart w:id="62" w:name="_ETM_Q1_1276000"/>
      <w:bookmarkEnd w:id="62"/>
      <w:r>
        <w:rPr>
          <w:rFonts w:hint="cs"/>
          <w:rtl/>
          <w:lang w:eastAsia="he-IL"/>
        </w:rPr>
        <w:t xml:space="preserve">פרטיים. לפי המלצות ועדת שטרום, עומדים להוריד את זה ל-50%. ועדת הכלכלה והממשלה </w:t>
      </w:r>
      <w:bookmarkStart w:id="63" w:name="_ETM_Q1_1291000"/>
      <w:bookmarkEnd w:id="63"/>
      <w:r>
        <w:rPr>
          <w:rFonts w:hint="cs"/>
          <w:rtl/>
          <w:lang w:eastAsia="he-IL"/>
        </w:rPr>
        <w:t xml:space="preserve">האריכו את כניסת התוקף של צמצום מסגרות האשראי ל-31 בינואר. </w:t>
      </w:r>
      <w:r>
        <w:rPr>
          <w:rFonts w:hint="cs"/>
          <w:rtl/>
          <w:lang w:eastAsia="he-IL"/>
        </w:rPr>
        <w:lastRenderedPageBreak/>
        <w:t xml:space="preserve">היה דיון ארוך בוועדת הכלכלה, ובסיומו הוועדה </w:t>
      </w:r>
      <w:bookmarkStart w:id="64" w:name="_ETM_Q1_1308000"/>
      <w:bookmarkEnd w:id="64"/>
      <w:r>
        <w:rPr>
          <w:rFonts w:hint="cs"/>
          <w:rtl/>
          <w:lang w:eastAsia="he-IL"/>
        </w:rPr>
        <w:t xml:space="preserve">המליצה פה-אחד למשרד האוצר ולמפקח על הבנקים לדחות את כניסת </w:t>
      </w:r>
      <w:bookmarkStart w:id="65" w:name="_ETM_Q1_1314000"/>
      <w:bookmarkEnd w:id="65"/>
      <w:r>
        <w:rPr>
          <w:rFonts w:hint="cs"/>
          <w:rtl/>
          <w:lang w:eastAsia="he-IL"/>
        </w:rPr>
        <w:t xml:space="preserve">החוק הזה בשנתיים, במיוחד עכשיו בקורונה מצמצמים למשפחות ל-5,000 שקל. תגידו לי, איך משפחה יכולה לחיות עם אשראי של 5,000 שקל? כל מה שאמרתי, אדוני היושב-ראש, זה כללי לכלל העסקים הקטנים, לכלל האזרחים במדינה. אבל אני בא </w:t>
      </w:r>
      <w:bookmarkStart w:id="66" w:name="_ETM_Q1_1340000"/>
      <w:bookmarkEnd w:id="66"/>
      <w:r>
        <w:rPr>
          <w:rFonts w:hint="cs"/>
          <w:rtl/>
          <w:lang w:eastAsia="he-IL"/>
        </w:rPr>
        <w:t xml:space="preserve">עכשיו לחברה הערבית שכל מה שאמרתי עכשיו נאמר ביתר תוקף </w:t>
      </w:r>
      <w:bookmarkStart w:id="67" w:name="_ETM_Q1_1342000"/>
      <w:bookmarkEnd w:id="67"/>
      <w:r>
        <w:rPr>
          <w:rFonts w:hint="cs"/>
          <w:rtl/>
          <w:lang w:eastAsia="he-IL"/>
        </w:rPr>
        <w:t xml:space="preserve">ויתר שאת. </w:t>
      </w:r>
      <w:bookmarkStart w:id="68" w:name="_ETM_Q1_1305000"/>
      <w:bookmarkEnd w:id="68"/>
      <w:r>
        <w:rPr>
          <w:rFonts w:hint="cs"/>
          <w:rtl/>
          <w:lang w:eastAsia="he-IL"/>
        </w:rPr>
        <w:t xml:space="preserve">כי המצב ממש על הפנים בין אנחנו מדברים על אזרחים ש-50% מהם מתחת לקו העוני, בין אנחנו מדברים </w:t>
      </w:r>
      <w:bookmarkStart w:id="69" w:name="_ETM_Q1_1357000"/>
      <w:bookmarkEnd w:id="69"/>
      <w:r>
        <w:rPr>
          <w:rFonts w:hint="cs"/>
          <w:rtl/>
          <w:lang w:eastAsia="he-IL"/>
        </w:rPr>
        <w:t xml:space="preserve">על עסקים קטנים שגם ככה כל שיעור גדול מהבקשות להלוואות </w:t>
      </w:r>
      <w:bookmarkStart w:id="70" w:name="_ETM_Q1_1364000"/>
      <w:bookmarkEnd w:id="70"/>
      <w:r>
        <w:rPr>
          <w:rFonts w:hint="cs"/>
          <w:rtl/>
          <w:lang w:eastAsia="he-IL"/>
        </w:rPr>
        <w:t xml:space="preserve">בערבות מדינה נדחו, יותר מ-60% מהבקשות. </w:t>
      </w:r>
    </w:p>
    <w:p w:rsidR="005C2307" w:rsidRDefault="005C2307" w:rsidP="005C2307">
      <w:pPr>
        <w:rPr>
          <w:rtl/>
          <w:lang w:eastAsia="he-IL"/>
        </w:rPr>
      </w:pPr>
      <w:bookmarkStart w:id="71" w:name="_ETM_Q1_1370000"/>
      <w:bookmarkEnd w:id="71"/>
    </w:p>
    <w:p w:rsidR="005C2307" w:rsidRDefault="005C2307" w:rsidP="005C2307">
      <w:pPr>
        <w:pStyle w:val="af6"/>
        <w:keepNext/>
        <w:rPr>
          <w:rtl/>
        </w:rPr>
      </w:pPr>
      <w:bookmarkStart w:id="72" w:name="ET_yor_6127_72"/>
      <w:r w:rsidRPr="005C2307">
        <w:rPr>
          <w:rStyle w:val="TagStyle"/>
          <w:rtl/>
        </w:rPr>
        <w:t xml:space="preserve"> &lt;&lt; יור &gt;&gt; </w:t>
      </w:r>
      <w:r>
        <w:rPr>
          <w:rtl/>
        </w:rPr>
        <w:t xml:space="preserve">היו"ר ולדימיר </w:t>
      </w:r>
      <w:proofErr w:type="spellStart"/>
      <w:r>
        <w:rPr>
          <w:rtl/>
        </w:rPr>
        <w:t>בליאק</w:t>
      </w:r>
      <w:proofErr w:type="spellEnd"/>
      <w:r>
        <w:rPr>
          <w:rtl/>
        </w:rPr>
        <w:t>:</w:t>
      </w:r>
      <w:r w:rsidRPr="005C2307">
        <w:rPr>
          <w:rStyle w:val="TagStyle"/>
          <w:rtl/>
        </w:rPr>
        <w:t xml:space="preserve"> &lt;&lt; יור &gt;&gt;</w:t>
      </w:r>
      <w:r>
        <w:rPr>
          <w:rtl/>
        </w:rPr>
        <w:t xml:space="preserve">   </w:t>
      </w:r>
      <w:bookmarkEnd w:id="72"/>
    </w:p>
    <w:p w:rsidR="005C2307" w:rsidRDefault="005C2307" w:rsidP="005C2307">
      <w:pPr>
        <w:pStyle w:val="KeepWithNext"/>
        <w:rPr>
          <w:rtl/>
          <w:lang w:eastAsia="he-IL"/>
        </w:rPr>
      </w:pPr>
    </w:p>
    <w:p w:rsidR="005C2307" w:rsidRDefault="005C2307" w:rsidP="005C2307">
      <w:pPr>
        <w:rPr>
          <w:rtl/>
          <w:lang w:eastAsia="he-IL"/>
        </w:rPr>
      </w:pPr>
      <w:bookmarkStart w:id="73" w:name="_ETM_Q1_1371000"/>
      <w:bookmarkEnd w:id="73"/>
      <w:r>
        <w:rPr>
          <w:rFonts w:hint="cs"/>
          <w:rtl/>
          <w:lang w:eastAsia="he-IL"/>
        </w:rPr>
        <w:t>מה</w:t>
      </w:r>
      <w:bookmarkStart w:id="74" w:name="_ETM_Q1_1372000"/>
      <w:bookmarkEnd w:id="74"/>
      <w:r>
        <w:rPr>
          <w:rFonts w:hint="cs"/>
          <w:rtl/>
          <w:lang w:eastAsia="he-IL"/>
        </w:rPr>
        <w:t xml:space="preserve"> החסם העיקרי בחברה הערבית? </w:t>
      </w:r>
    </w:p>
    <w:p w:rsidR="005C2307" w:rsidRDefault="005C2307" w:rsidP="005C2307">
      <w:pPr>
        <w:rPr>
          <w:rtl/>
          <w:lang w:eastAsia="he-IL"/>
        </w:rPr>
      </w:pPr>
    </w:p>
    <w:p w:rsidR="005C2307" w:rsidRDefault="005C2307" w:rsidP="005C2307">
      <w:pPr>
        <w:pStyle w:val="a4"/>
        <w:keepNext/>
        <w:rPr>
          <w:rtl/>
        </w:rPr>
      </w:pPr>
      <w:bookmarkStart w:id="75" w:name="ET_speaker_5292_73"/>
      <w:r w:rsidRPr="005C2307">
        <w:rPr>
          <w:rStyle w:val="TagStyle"/>
          <w:rtl/>
        </w:rPr>
        <w:t xml:space="preserve"> &lt;&lt; דובר &gt;&gt; </w:t>
      </w:r>
      <w:r>
        <w:rPr>
          <w:rtl/>
        </w:rPr>
        <w:t>אוסאמה סעדי (הרשימה המשותפת):</w:t>
      </w:r>
      <w:r w:rsidRPr="005C2307">
        <w:rPr>
          <w:rStyle w:val="TagStyle"/>
          <w:rtl/>
        </w:rPr>
        <w:t xml:space="preserve"> &lt;&lt; דובר &gt;&gt;</w:t>
      </w:r>
      <w:r>
        <w:rPr>
          <w:rtl/>
        </w:rPr>
        <w:t xml:space="preserve">   </w:t>
      </w:r>
      <w:bookmarkEnd w:id="75"/>
    </w:p>
    <w:p w:rsidR="005C2307" w:rsidRDefault="005C2307" w:rsidP="005C2307">
      <w:pPr>
        <w:pStyle w:val="KeepWithNext"/>
        <w:rPr>
          <w:rtl/>
          <w:lang w:eastAsia="he-IL"/>
        </w:rPr>
      </w:pPr>
    </w:p>
    <w:p w:rsidR="005C2307" w:rsidRDefault="005C2307" w:rsidP="005C2307">
      <w:pPr>
        <w:rPr>
          <w:rtl/>
          <w:lang w:eastAsia="he-IL"/>
        </w:rPr>
      </w:pPr>
      <w:r>
        <w:rPr>
          <w:rFonts w:hint="cs"/>
          <w:rtl/>
          <w:lang w:eastAsia="he-IL"/>
        </w:rPr>
        <w:t xml:space="preserve">קודם כול, יש לנו בעיה עם </w:t>
      </w:r>
      <w:bookmarkStart w:id="76" w:name="_ETM_Q1_1374000"/>
      <w:bookmarkEnd w:id="76"/>
      <w:r>
        <w:rPr>
          <w:rFonts w:hint="cs"/>
          <w:rtl/>
          <w:lang w:eastAsia="he-IL"/>
        </w:rPr>
        <w:t xml:space="preserve">הבנקים. </w:t>
      </w:r>
    </w:p>
    <w:p w:rsidR="005C2307" w:rsidRDefault="005C2307" w:rsidP="005C2307">
      <w:pPr>
        <w:rPr>
          <w:rtl/>
          <w:lang w:eastAsia="he-IL"/>
        </w:rPr>
      </w:pPr>
      <w:bookmarkStart w:id="77" w:name="_ETM_Q1_1378000"/>
      <w:bookmarkEnd w:id="77"/>
    </w:p>
    <w:p w:rsidR="005C2307" w:rsidRDefault="005C2307" w:rsidP="005C2307">
      <w:pPr>
        <w:pStyle w:val="a4"/>
        <w:keepNext/>
        <w:rPr>
          <w:rtl/>
        </w:rPr>
      </w:pPr>
      <w:bookmarkStart w:id="78" w:name="ET_speaker_6159_74"/>
      <w:r w:rsidRPr="005C2307">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5C2307">
        <w:rPr>
          <w:rStyle w:val="TagStyle"/>
          <w:rtl/>
        </w:rPr>
        <w:t xml:space="preserve"> &lt;&lt; דובר &gt;&gt;</w:t>
      </w:r>
      <w:r>
        <w:rPr>
          <w:rtl/>
        </w:rPr>
        <w:t xml:space="preserve">   </w:t>
      </w:r>
      <w:bookmarkEnd w:id="78"/>
    </w:p>
    <w:p w:rsidR="005C2307" w:rsidRDefault="005C2307" w:rsidP="005C2307">
      <w:pPr>
        <w:pStyle w:val="KeepWithNext"/>
        <w:rPr>
          <w:rtl/>
          <w:lang w:eastAsia="he-IL"/>
        </w:rPr>
      </w:pPr>
    </w:p>
    <w:p w:rsidR="005C2307" w:rsidRDefault="005C2307" w:rsidP="005C2307">
      <w:pPr>
        <w:rPr>
          <w:rtl/>
          <w:lang w:eastAsia="he-IL"/>
        </w:rPr>
      </w:pPr>
      <w:r>
        <w:rPr>
          <w:rFonts w:hint="cs"/>
          <w:rtl/>
          <w:lang w:eastAsia="he-IL"/>
        </w:rPr>
        <w:t xml:space="preserve">מתן אשראי, כולל הלוואות. </w:t>
      </w:r>
    </w:p>
    <w:p w:rsidR="005C2307" w:rsidRDefault="005C2307" w:rsidP="005C2307">
      <w:pPr>
        <w:rPr>
          <w:rtl/>
          <w:lang w:eastAsia="he-IL"/>
        </w:rPr>
      </w:pPr>
      <w:bookmarkStart w:id="79" w:name="_ETM_Q1_1376000"/>
      <w:bookmarkEnd w:id="79"/>
    </w:p>
    <w:p w:rsidR="005C2307" w:rsidRDefault="005C2307" w:rsidP="005C2307">
      <w:pPr>
        <w:pStyle w:val="af6"/>
        <w:keepNext/>
        <w:rPr>
          <w:rtl/>
        </w:rPr>
      </w:pPr>
      <w:bookmarkStart w:id="80" w:name="ET_yor_6127_75"/>
      <w:r w:rsidRPr="005C2307">
        <w:rPr>
          <w:rStyle w:val="TagStyle"/>
          <w:rtl/>
        </w:rPr>
        <w:t xml:space="preserve"> &lt;&lt; יור &gt;&gt; </w:t>
      </w:r>
      <w:r>
        <w:rPr>
          <w:rtl/>
        </w:rPr>
        <w:t xml:space="preserve">היו"ר ולדימיר </w:t>
      </w:r>
      <w:proofErr w:type="spellStart"/>
      <w:r>
        <w:rPr>
          <w:rtl/>
        </w:rPr>
        <w:t>בליאק</w:t>
      </w:r>
      <w:proofErr w:type="spellEnd"/>
      <w:r>
        <w:rPr>
          <w:rtl/>
        </w:rPr>
        <w:t>:</w:t>
      </w:r>
      <w:r w:rsidRPr="005C2307">
        <w:rPr>
          <w:rStyle w:val="TagStyle"/>
          <w:rtl/>
        </w:rPr>
        <w:t xml:space="preserve"> &lt;&lt; יור &gt;&gt;</w:t>
      </w:r>
      <w:r>
        <w:rPr>
          <w:rtl/>
        </w:rPr>
        <w:t xml:space="preserve">   </w:t>
      </w:r>
      <w:bookmarkEnd w:id="80"/>
    </w:p>
    <w:p w:rsidR="005C2307" w:rsidRDefault="005C2307" w:rsidP="005C2307">
      <w:pPr>
        <w:pStyle w:val="KeepWithNext"/>
        <w:rPr>
          <w:rtl/>
          <w:lang w:eastAsia="he-IL"/>
        </w:rPr>
      </w:pPr>
    </w:p>
    <w:p w:rsidR="005C2307" w:rsidRDefault="005C2307" w:rsidP="005C2307">
      <w:pPr>
        <w:rPr>
          <w:rtl/>
          <w:lang w:eastAsia="he-IL"/>
        </w:rPr>
      </w:pPr>
      <w:r>
        <w:rPr>
          <w:rFonts w:hint="cs"/>
          <w:rtl/>
          <w:lang w:eastAsia="he-IL"/>
        </w:rPr>
        <w:t xml:space="preserve">אני מתכוון לאשראי. </w:t>
      </w:r>
    </w:p>
    <w:p w:rsidR="005C2307" w:rsidRDefault="005C2307" w:rsidP="005C2307">
      <w:pPr>
        <w:rPr>
          <w:rtl/>
          <w:lang w:eastAsia="he-IL"/>
        </w:rPr>
      </w:pPr>
      <w:bookmarkStart w:id="81" w:name="_ETM_Q1_1382000"/>
      <w:bookmarkEnd w:id="81"/>
    </w:p>
    <w:p w:rsidR="005C2307" w:rsidRDefault="005C2307" w:rsidP="005C2307">
      <w:pPr>
        <w:pStyle w:val="a4"/>
        <w:keepNext/>
        <w:rPr>
          <w:rtl/>
        </w:rPr>
      </w:pPr>
      <w:bookmarkStart w:id="82" w:name="ET_speaker_5292_76"/>
      <w:r w:rsidRPr="005C2307">
        <w:rPr>
          <w:rStyle w:val="TagStyle"/>
          <w:rtl/>
        </w:rPr>
        <w:t xml:space="preserve"> &lt;&lt; דובר &gt;&gt; </w:t>
      </w:r>
      <w:r>
        <w:rPr>
          <w:rtl/>
        </w:rPr>
        <w:t>אוסאמה סעדי (הרשימה המשותפת):</w:t>
      </w:r>
      <w:r w:rsidRPr="005C2307">
        <w:rPr>
          <w:rStyle w:val="TagStyle"/>
          <w:rtl/>
        </w:rPr>
        <w:t xml:space="preserve"> &lt;&lt; דובר &gt;&gt;</w:t>
      </w:r>
      <w:r>
        <w:rPr>
          <w:rtl/>
        </w:rPr>
        <w:t xml:space="preserve">   </w:t>
      </w:r>
      <w:bookmarkEnd w:id="82"/>
    </w:p>
    <w:p w:rsidR="005C2307" w:rsidRDefault="005C2307" w:rsidP="005C2307">
      <w:pPr>
        <w:pStyle w:val="KeepWithNext"/>
        <w:rPr>
          <w:rtl/>
          <w:lang w:eastAsia="he-IL"/>
        </w:rPr>
      </w:pPr>
    </w:p>
    <w:p w:rsidR="005C2307" w:rsidRDefault="005C2307" w:rsidP="005C2307">
      <w:pPr>
        <w:rPr>
          <w:rtl/>
          <w:lang w:eastAsia="he-IL"/>
        </w:rPr>
      </w:pPr>
      <w:bookmarkStart w:id="83" w:name="_ETM_Q1_1383000"/>
      <w:bookmarkEnd w:id="83"/>
      <w:r>
        <w:rPr>
          <w:rFonts w:hint="cs"/>
          <w:rtl/>
          <w:lang w:eastAsia="he-IL"/>
        </w:rPr>
        <w:t>קודם כול,</w:t>
      </w:r>
      <w:bookmarkStart w:id="84" w:name="_ETM_Q1_1385000"/>
      <w:bookmarkEnd w:id="84"/>
      <w:r>
        <w:rPr>
          <w:rFonts w:hint="cs"/>
          <w:rtl/>
          <w:lang w:eastAsia="he-IL"/>
        </w:rPr>
        <w:t xml:space="preserve"> מבחינת הערבויות. למשל, משכנתא </w:t>
      </w:r>
      <w:r>
        <w:rPr>
          <w:rtl/>
          <w:lang w:eastAsia="he-IL"/>
        </w:rPr>
        <w:t>–</w:t>
      </w:r>
      <w:r>
        <w:rPr>
          <w:rFonts w:hint="cs"/>
          <w:rtl/>
          <w:lang w:eastAsia="he-IL"/>
        </w:rPr>
        <w:t xml:space="preserve"> למה לא לוקחים משכנתאות בחברה הערבית? כי אין ביטחונות. הקרקע רשומה על שם הסבא של הסבא של הסבא. אז אתה בא ומבקש משכנתא ומבקשים </w:t>
      </w:r>
      <w:bookmarkStart w:id="85" w:name="_ETM_Q1_1396000"/>
      <w:bookmarkEnd w:id="85"/>
      <w:r>
        <w:rPr>
          <w:rFonts w:hint="cs"/>
          <w:rtl/>
          <w:lang w:eastAsia="he-IL"/>
        </w:rPr>
        <w:t xml:space="preserve">ממך הוכחה על הבעלות </w:t>
      </w:r>
      <w:r>
        <w:rPr>
          <w:rtl/>
          <w:lang w:eastAsia="he-IL"/>
        </w:rPr>
        <w:t>–</w:t>
      </w:r>
      <w:r>
        <w:rPr>
          <w:rFonts w:hint="cs"/>
          <w:rtl/>
          <w:lang w:eastAsia="he-IL"/>
        </w:rPr>
        <w:t xml:space="preserve"> אין, כי זה עדיין רשום על שם הבעלים המקוריים. יש גם יחס מפלה </w:t>
      </w:r>
      <w:r>
        <w:rPr>
          <w:rtl/>
          <w:lang w:eastAsia="he-IL"/>
        </w:rPr>
        <w:t>–</w:t>
      </w:r>
      <w:r>
        <w:rPr>
          <w:rFonts w:hint="cs"/>
          <w:rtl/>
          <w:lang w:eastAsia="he-IL"/>
        </w:rPr>
        <w:t xml:space="preserve"> </w:t>
      </w:r>
      <w:bookmarkStart w:id="86" w:name="_ETM_Q1_1408000"/>
      <w:bookmarkEnd w:id="86"/>
      <w:r>
        <w:rPr>
          <w:rFonts w:hint="cs"/>
          <w:rtl/>
          <w:lang w:eastAsia="he-IL"/>
        </w:rPr>
        <w:t xml:space="preserve">וצריך להגיד את זה. יש, לצערנו, סימון של חלק מהמגזרים העסקיים. למשל, אומרים שבניין זה עסק בר סיכון אז לא נותנים הלוואות למי שמתעסק בבניין. </w:t>
      </w:r>
      <w:r w:rsidR="001511B9">
        <w:rPr>
          <w:rFonts w:hint="cs"/>
          <w:rtl/>
          <w:lang w:eastAsia="he-IL"/>
        </w:rPr>
        <w:t xml:space="preserve">ויש עוד ענפים </w:t>
      </w:r>
      <w:bookmarkStart w:id="87" w:name="_ETM_Q1_1428000"/>
      <w:bookmarkEnd w:id="87"/>
      <w:r w:rsidR="001511B9">
        <w:rPr>
          <w:rFonts w:hint="cs"/>
          <w:rtl/>
          <w:lang w:eastAsia="he-IL"/>
        </w:rPr>
        <w:t xml:space="preserve">כאלה. </w:t>
      </w:r>
    </w:p>
    <w:p w:rsidR="001511B9" w:rsidRDefault="001511B9" w:rsidP="005C2307">
      <w:pPr>
        <w:rPr>
          <w:rtl/>
          <w:lang w:eastAsia="he-IL"/>
        </w:rPr>
      </w:pPr>
      <w:bookmarkStart w:id="88" w:name="_ETM_Q1_1429000"/>
      <w:bookmarkEnd w:id="88"/>
    </w:p>
    <w:p w:rsidR="001511B9" w:rsidRDefault="001511B9" w:rsidP="001511B9">
      <w:pPr>
        <w:rPr>
          <w:rtl/>
          <w:lang w:eastAsia="he-IL"/>
        </w:rPr>
      </w:pPr>
      <w:bookmarkStart w:id="89" w:name="_ETM_Q1_1430000"/>
      <w:bookmarkEnd w:id="89"/>
      <w:r>
        <w:rPr>
          <w:rFonts w:hint="cs"/>
          <w:rtl/>
          <w:lang w:eastAsia="he-IL"/>
        </w:rPr>
        <w:t>לכן ברגע שנמשיך לדבר העסקים הקטנים ייפלו אח</w:t>
      </w:r>
      <w:bookmarkStart w:id="90" w:name="_ETM_Q1_1432000"/>
      <w:bookmarkEnd w:id="90"/>
      <w:r>
        <w:rPr>
          <w:rFonts w:hint="cs"/>
          <w:rtl/>
          <w:lang w:eastAsia="he-IL"/>
        </w:rPr>
        <w:t xml:space="preserve">ד אחרי השני. ברגע שעסק קורס הוא הולך לפשיטת רגל. בסופו של דבר אנחנו כחברה וכאזרחים סובלים מזה. לכן צריך מיד לגבש תכנית חירום ותכנית סיוע לעסקים הקטנים האלה שכוללת גם מענקים. </w:t>
      </w:r>
      <w:bookmarkStart w:id="91" w:name="_ETM_Q1_1460000"/>
      <w:bookmarkEnd w:id="91"/>
      <w:r>
        <w:rPr>
          <w:rFonts w:hint="cs"/>
          <w:rtl/>
          <w:lang w:eastAsia="he-IL"/>
        </w:rPr>
        <w:t>ברגע שאתה רואה ירידה במחזורים של העסקים האלה צריך לפצות אותם</w:t>
      </w:r>
      <w:bookmarkStart w:id="92" w:name="_ETM_Q1_1468000"/>
      <w:bookmarkEnd w:id="92"/>
      <w:r>
        <w:rPr>
          <w:rFonts w:hint="cs"/>
          <w:rtl/>
          <w:lang w:eastAsia="he-IL"/>
        </w:rPr>
        <w:t xml:space="preserve"> </w:t>
      </w:r>
      <w:r>
        <w:rPr>
          <w:rtl/>
          <w:lang w:eastAsia="he-IL"/>
        </w:rPr>
        <w:t>–</w:t>
      </w:r>
      <w:r>
        <w:rPr>
          <w:rFonts w:hint="cs"/>
          <w:rtl/>
          <w:lang w:eastAsia="he-IL"/>
        </w:rPr>
        <w:t xml:space="preserve"> לפטור אותם מארנונה, לתת להם מענק. חלק מהעסקים שקיבלו מענקים, כמו שאתה יודע </w:t>
      </w:r>
      <w:bookmarkStart w:id="93" w:name="_ETM_Q1_1474000"/>
      <w:bookmarkEnd w:id="93"/>
      <w:r>
        <w:rPr>
          <w:rFonts w:hint="cs"/>
          <w:rtl/>
          <w:lang w:eastAsia="he-IL"/>
        </w:rPr>
        <w:t xml:space="preserve">כרואה חשבון במקצועך, חזרו לעבוד, ואמרו להם שעכשיו לאחר שהמחזור שלהם עלה הם צריכים להחזיר את המענק. </w:t>
      </w:r>
    </w:p>
    <w:p w:rsidR="001511B9" w:rsidRDefault="001511B9" w:rsidP="001511B9">
      <w:pPr>
        <w:rPr>
          <w:rtl/>
          <w:lang w:eastAsia="he-IL"/>
        </w:rPr>
      </w:pPr>
      <w:bookmarkStart w:id="94" w:name="_ETM_Q1_1486000"/>
      <w:bookmarkEnd w:id="94"/>
    </w:p>
    <w:p w:rsidR="001511B9" w:rsidRDefault="001511B9" w:rsidP="001511B9">
      <w:pPr>
        <w:pStyle w:val="af6"/>
        <w:keepNext/>
        <w:rPr>
          <w:rtl/>
        </w:rPr>
      </w:pPr>
      <w:bookmarkStart w:id="95" w:name="ET_yor_6127_77"/>
      <w:r w:rsidRPr="001511B9">
        <w:rPr>
          <w:rStyle w:val="TagStyle"/>
          <w:rtl/>
        </w:rPr>
        <w:t xml:space="preserve"> &lt;&lt; </w:t>
      </w:r>
      <w:proofErr w:type="spellStart"/>
      <w:r w:rsidRPr="001511B9">
        <w:rPr>
          <w:rStyle w:val="TagStyle"/>
          <w:rtl/>
        </w:rPr>
        <w:t>יור</w:t>
      </w:r>
      <w:proofErr w:type="spellEnd"/>
      <w:r w:rsidRPr="001511B9">
        <w:rPr>
          <w:rStyle w:val="TagStyle"/>
          <w:rtl/>
        </w:rPr>
        <w:t xml:space="preserve"> &gt;&gt; </w:t>
      </w:r>
      <w:r>
        <w:rPr>
          <w:rtl/>
        </w:rPr>
        <w:t xml:space="preserve">היו"ר ולדימיר </w:t>
      </w:r>
      <w:proofErr w:type="spellStart"/>
      <w:r>
        <w:rPr>
          <w:rtl/>
        </w:rPr>
        <w:t>בליאק</w:t>
      </w:r>
      <w:proofErr w:type="spellEnd"/>
      <w:r>
        <w:rPr>
          <w:rtl/>
        </w:rPr>
        <w:t>:</w:t>
      </w:r>
      <w:r w:rsidRPr="001511B9">
        <w:rPr>
          <w:rStyle w:val="TagStyle"/>
          <w:rtl/>
        </w:rPr>
        <w:t xml:space="preserve"> &lt;&lt; </w:t>
      </w:r>
      <w:proofErr w:type="spellStart"/>
      <w:r w:rsidRPr="001511B9">
        <w:rPr>
          <w:rStyle w:val="TagStyle"/>
          <w:rtl/>
        </w:rPr>
        <w:t>יור</w:t>
      </w:r>
      <w:proofErr w:type="spellEnd"/>
      <w:r w:rsidRPr="001511B9">
        <w:rPr>
          <w:rStyle w:val="TagStyle"/>
          <w:rtl/>
        </w:rPr>
        <w:t xml:space="preserve"> &gt;&gt;</w:t>
      </w:r>
      <w:r>
        <w:rPr>
          <w:rtl/>
        </w:rPr>
        <w:t xml:space="preserve">   </w:t>
      </w:r>
      <w:bookmarkEnd w:id="95"/>
    </w:p>
    <w:p w:rsidR="001511B9" w:rsidRDefault="001511B9" w:rsidP="001511B9">
      <w:pPr>
        <w:pStyle w:val="KeepWithNext"/>
        <w:rPr>
          <w:rtl/>
          <w:lang w:eastAsia="he-IL"/>
        </w:rPr>
      </w:pPr>
    </w:p>
    <w:p w:rsidR="001511B9" w:rsidRDefault="001511B9" w:rsidP="001511B9">
      <w:pPr>
        <w:rPr>
          <w:rtl/>
          <w:lang w:eastAsia="he-IL"/>
        </w:rPr>
      </w:pPr>
      <w:bookmarkStart w:id="96" w:name="_ETM_Q1_1487000"/>
      <w:bookmarkEnd w:id="96"/>
      <w:r>
        <w:rPr>
          <w:rFonts w:hint="cs"/>
          <w:rtl/>
          <w:lang w:eastAsia="he-IL"/>
        </w:rPr>
        <w:t>אבל</w:t>
      </w:r>
      <w:bookmarkStart w:id="97" w:name="_ETM_Q1_1488000"/>
      <w:bookmarkEnd w:id="97"/>
      <w:r>
        <w:rPr>
          <w:rFonts w:hint="cs"/>
          <w:rtl/>
          <w:lang w:eastAsia="he-IL"/>
        </w:rPr>
        <w:t xml:space="preserve"> צריך לדייק פה. זה לא קורה מהסיבה שהמחזור עלה, אלא </w:t>
      </w:r>
      <w:bookmarkStart w:id="98" w:name="_ETM_Q1_1490000"/>
      <w:bookmarkEnd w:id="98"/>
      <w:r>
        <w:rPr>
          <w:rFonts w:hint="cs"/>
          <w:rtl/>
          <w:lang w:eastAsia="he-IL"/>
        </w:rPr>
        <w:t xml:space="preserve">מכיוון שהמענק התקבל בניגוד לתקנות. </w:t>
      </w:r>
    </w:p>
    <w:p w:rsidR="001511B9" w:rsidRDefault="001511B9" w:rsidP="001511B9">
      <w:pPr>
        <w:rPr>
          <w:rtl/>
          <w:lang w:eastAsia="he-IL"/>
        </w:rPr>
      </w:pPr>
    </w:p>
    <w:p w:rsidR="001511B9" w:rsidRDefault="001511B9" w:rsidP="001511B9">
      <w:pPr>
        <w:pStyle w:val="a4"/>
        <w:keepNext/>
        <w:rPr>
          <w:rtl/>
        </w:rPr>
      </w:pPr>
      <w:bookmarkStart w:id="99" w:name="ET_speaker_5292_78"/>
      <w:r w:rsidRPr="001511B9">
        <w:rPr>
          <w:rStyle w:val="TagStyle"/>
          <w:rtl/>
        </w:rPr>
        <w:t xml:space="preserve"> &lt;&lt; דובר &gt;&gt; </w:t>
      </w:r>
      <w:r>
        <w:rPr>
          <w:rtl/>
        </w:rPr>
        <w:t>אוסאמה סעדי (הרשימה המשותפת):</w:t>
      </w:r>
      <w:r w:rsidRPr="001511B9">
        <w:rPr>
          <w:rStyle w:val="TagStyle"/>
          <w:rtl/>
        </w:rPr>
        <w:t xml:space="preserve"> &lt;&lt; דובר &gt;&gt;</w:t>
      </w:r>
      <w:r>
        <w:rPr>
          <w:rtl/>
        </w:rPr>
        <w:t xml:space="preserve">   </w:t>
      </w:r>
      <w:bookmarkEnd w:id="99"/>
    </w:p>
    <w:p w:rsidR="001511B9" w:rsidRDefault="001511B9" w:rsidP="001511B9">
      <w:pPr>
        <w:pStyle w:val="KeepWithNext"/>
        <w:rPr>
          <w:rtl/>
          <w:lang w:eastAsia="he-IL"/>
        </w:rPr>
      </w:pPr>
    </w:p>
    <w:p w:rsidR="001511B9" w:rsidRDefault="001511B9" w:rsidP="001511B9">
      <w:pPr>
        <w:rPr>
          <w:rtl/>
          <w:lang w:eastAsia="he-IL"/>
        </w:rPr>
      </w:pPr>
      <w:r>
        <w:rPr>
          <w:rFonts w:hint="cs"/>
          <w:rtl/>
          <w:lang w:eastAsia="he-IL"/>
        </w:rPr>
        <w:t xml:space="preserve">אז המענק התקבל כי הייתה להם ירידה בהכנסות. </w:t>
      </w:r>
    </w:p>
    <w:p w:rsidR="001511B9" w:rsidRDefault="001511B9" w:rsidP="001511B9">
      <w:pPr>
        <w:rPr>
          <w:rtl/>
          <w:lang w:eastAsia="he-IL"/>
        </w:rPr>
      </w:pPr>
    </w:p>
    <w:p w:rsidR="001511B9" w:rsidRDefault="001511B9" w:rsidP="001511B9">
      <w:pPr>
        <w:pStyle w:val="af6"/>
        <w:keepNext/>
        <w:rPr>
          <w:rtl/>
        </w:rPr>
      </w:pPr>
      <w:bookmarkStart w:id="100" w:name="ET_yor_6127_79"/>
      <w:r w:rsidRPr="001511B9">
        <w:rPr>
          <w:rStyle w:val="TagStyle"/>
          <w:rtl/>
        </w:rPr>
        <w:t xml:space="preserve"> &lt;&lt; </w:t>
      </w:r>
      <w:proofErr w:type="spellStart"/>
      <w:r w:rsidRPr="001511B9">
        <w:rPr>
          <w:rStyle w:val="TagStyle"/>
          <w:rtl/>
        </w:rPr>
        <w:t>יור</w:t>
      </w:r>
      <w:proofErr w:type="spellEnd"/>
      <w:r w:rsidRPr="001511B9">
        <w:rPr>
          <w:rStyle w:val="TagStyle"/>
          <w:rtl/>
        </w:rPr>
        <w:t xml:space="preserve"> &gt;&gt; </w:t>
      </w:r>
      <w:r>
        <w:rPr>
          <w:rtl/>
        </w:rPr>
        <w:t xml:space="preserve">היו"ר ולדימיר </w:t>
      </w:r>
      <w:proofErr w:type="spellStart"/>
      <w:r>
        <w:rPr>
          <w:rtl/>
        </w:rPr>
        <w:t>בליאק</w:t>
      </w:r>
      <w:proofErr w:type="spellEnd"/>
      <w:r>
        <w:rPr>
          <w:rtl/>
        </w:rPr>
        <w:t>:</w:t>
      </w:r>
      <w:r w:rsidRPr="001511B9">
        <w:rPr>
          <w:rStyle w:val="TagStyle"/>
          <w:rtl/>
        </w:rPr>
        <w:t xml:space="preserve"> &lt;&lt; </w:t>
      </w:r>
      <w:proofErr w:type="spellStart"/>
      <w:r w:rsidRPr="001511B9">
        <w:rPr>
          <w:rStyle w:val="TagStyle"/>
          <w:rtl/>
        </w:rPr>
        <w:t>יור</w:t>
      </w:r>
      <w:proofErr w:type="spellEnd"/>
      <w:r w:rsidRPr="001511B9">
        <w:rPr>
          <w:rStyle w:val="TagStyle"/>
          <w:rtl/>
        </w:rPr>
        <w:t xml:space="preserve"> &gt;&gt;</w:t>
      </w:r>
      <w:r>
        <w:rPr>
          <w:rtl/>
        </w:rPr>
        <w:t xml:space="preserve">   </w:t>
      </w:r>
      <w:bookmarkEnd w:id="100"/>
    </w:p>
    <w:p w:rsidR="001511B9" w:rsidRDefault="001511B9" w:rsidP="001511B9">
      <w:pPr>
        <w:pStyle w:val="KeepWithNext"/>
        <w:rPr>
          <w:rtl/>
          <w:lang w:eastAsia="he-IL"/>
        </w:rPr>
      </w:pPr>
    </w:p>
    <w:p w:rsidR="001511B9" w:rsidRDefault="001511B9" w:rsidP="001511B9">
      <w:pPr>
        <w:rPr>
          <w:rtl/>
          <w:lang w:eastAsia="he-IL"/>
        </w:rPr>
      </w:pPr>
      <w:r>
        <w:rPr>
          <w:rFonts w:hint="cs"/>
          <w:rtl/>
          <w:lang w:eastAsia="he-IL"/>
        </w:rPr>
        <w:t>אבל ירידה לא מספקת. אם נניח באותם חודשיים העסק ירד ב-28% במקום ב-40%, ועדיי</w:t>
      </w:r>
      <w:bookmarkStart w:id="101" w:name="_ETM_Q1_1505000"/>
      <w:bookmarkEnd w:id="101"/>
      <w:r>
        <w:rPr>
          <w:rFonts w:hint="cs"/>
          <w:rtl/>
          <w:lang w:eastAsia="he-IL"/>
        </w:rPr>
        <w:t>ן הצהיר על ירידה של 40% אז היום רשות</w:t>
      </w:r>
      <w:bookmarkStart w:id="102" w:name="_ETM_Q1_1510000"/>
      <w:bookmarkEnd w:id="102"/>
      <w:r>
        <w:rPr>
          <w:rFonts w:hint="cs"/>
          <w:rtl/>
          <w:lang w:eastAsia="he-IL"/>
        </w:rPr>
        <w:t xml:space="preserve"> המיסים, מבחינתה בצדק, מבקשת את ההחזר. </w:t>
      </w:r>
    </w:p>
    <w:p w:rsidR="001511B9" w:rsidRDefault="001511B9" w:rsidP="001511B9">
      <w:pPr>
        <w:rPr>
          <w:rtl/>
          <w:lang w:eastAsia="he-IL"/>
        </w:rPr>
      </w:pPr>
      <w:bookmarkStart w:id="103" w:name="_ETM_Q1_1511000"/>
      <w:bookmarkEnd w:id="103"/>
    </w:p>
    <w:p w:rsidR="001511B9" w:rsidRDefault="001511B9" w:rsidP="001511B9">
      <w:pPr>
        <w:rPr>
          <w:rtl/>
          <w:lang w:eastAsia="he-IL"/>
        </w:rPr>
      </w:pPr>
      <w:bookmarkStart w:id="104" w:name="_ETM_Q1_1497000"/>
      <w:bookmarkEnd w:id="104"/>
    </w:p>
    <w:p w:rsidR="001511B9" w:rsidRDefault="001511B9" w:rsidP="001511B9">
      <w:pPr>
        <w:pStyle w:val="a4"/>
        <w:keepNext/>
        <w:rPr>
          <w:rtl/>
        </w:rPr>
      </w:pPr>
      <w:bookmarkStart w:id="105" w:name="ET_speaker_5292_80"/>
      <w:r w:rsidRPr="001511B9">
        <w:rPr>
          <w:rStyle w:val="TagStyle"/>
          <w:rtl/>
        </w:rPr>
        <w:lastRenderedPageBreak/>
        <w:t xml:space="preserve"> </w:t>
      </w:r>
      <w:r w:rsidRPr="00D771B7">
        <w:rPr>
          <w:rStyle w:val="TagStyle"/>
          <w:rtl/>
        </w:rPr>
        <w:t xml:space="preserve">&lt;&lt; דובר &gt;&gt; </w:t>
      </w:r>
      <w:r w:rsidRPr="00D771B7">
        <w:rPr>
          <w:rtl/>
        </w:rPr>
        <w:t>אוסאמה סעדי (הרשימה המשותפת):</w:t>
      </w:r>
      <w:r w:rsidRPr="00D771B7">
        <w:rPr>
          <w:rStyle w:val="TagStyle"/>
          <w:rtl/>
        </w:rPr>
        <w:t xml:space="preserve"> &lt;&lt; דובר &gt;&gt;</w:t>
      </w:r>
      <w:r>
        <w:rPr>
          <w:rtl/>
        </w:rPr>
        <w:t xml:space="preserve">   </w:t>
      </w:r>
      <w:bookmarkEnd w:id="105"/>
    </w:p>
    <w:p w:rsidR="001511B9" w:rsidRDefault="001511B9" w:rsidP="001511B9">
      <w:pPr>
        <w:pStyle w:val="KeepWithNext"/>
        <w:rPr>
          <w:rtl/>
          <w:lang w:eastAsia="he-IL"/>
        </w:rPr>
      </w:pPr>
    </w:p>
    <w:p w:rsidR="001511B9" w:rsidRDefault="009709A6" w:rsidP="009709A6">
      <w:pPr>
        <w:rPr>
          <w:rtl/>
          <w:lang w:eastAsia="he-IL"/>
        </w:rPr>
      </w:pPr>
      <w:bookmarkStart w:id="106" w:name="_ETM_Q1_1500000"/>
      <w:bookmarkEnd w:id="106"/>
      <w:r>
        <w:rPr>
          <w:rFonts w:hint="cs"/>
          <w:rtl/>
          <w:lang w:eastAsia="he-IL"/>
        </w:rPr>
        <w:t xml:space="preserve">הקריטריון הזה לחודשיים, שלושה או ארבעה חודשים </w:t>
      </w:r>
      <w:bookmarkStart w:id="107" w:name="_ETM_Q1_1514000"/>
      <w:bookmarkEnd w:id="107"/>
      <w:r>
        <w:rPr>
          <w:rtl/>
          <w:lang w:eastAsia="he-IL"/>
        </w:rPr>
        <w:t>–</w:t>
      </w:r>
      <w:r>
        <w:rPr>
          <w:rFonts w:hint="cs"/>
          <w:rtl/>
          <w:lang w:eastAsia="he-IL"/>
        </w:rPr>
        <w:t xml:space="preserve"> צריך להסתכל על העסקים האלה או שנתית </w:t>
      </w:r>
      <w:bookmarkStart w:id="108" w:name="_ETM_Q1_1522000"/>
      <w:bookmarkEnd w:id="108"/>
      <w:r>
        <w:rPr>
          <w:rFonts w:hint="cs"/>
          <w:rtl/>
          <w:lang w:eastAsia="he-IL"/>
        </w:rPr>
        <w:t xml:space="preserve">או כל תקופת הקורונה, ולהגיד לו, מה היה המחזור שלך לפני הקורונה, מה המחזור שלך אחרי הקורונה. יש ירידה כוללת. </w:t>
      </w:r>
    </w:p>
    <w:p w:rsidR="009709A6" w:rsidRDefault="009709A6" w:rsidP="009709A6">
      <w:pPr>
        <w:rPr>
          <w:rtl/>
          <w:lang w:eastAsia="he-IL"/>
        </w:rPr>
      </w:pPr>
      <w:bookmarkStart w:id="109" w:name="_ETM_Q1_1531000"/>
      <w:bookmarkEnd w:id="109"/>
    </w:p>
    <w:p w:rsidR="009709A6" w:rsidRDefault="009709A6" w:rsidP="009709A6">
      <w:pPr>
        <w:pStyle w:val="af6"/>
        <w:keepNext/>
        <w:rPr>
          <w:rtl/>
        </w:rPr>
      </w:pPr>
      <w:bookmarkStart w:id="110" w:name="ET_yor_6127_81"/>
      <w:r w:rsidRPr="009709A6">
        <w:rPr>
          <w:rStyle w:val="TagStyle"/>
          <w:rtl/>
        </w:rPr>
        <w:t xml:space="preserve"> &lt;&lt; </w:t>
      </w:r>
      <w:proofErr w:type="spellStart"/>
      <w:r w:rsidRPr="009709A6">
        <w:rPr>
          <w:rStyle w:val="TagStyle"/>
          <w:rtl/>
        </w:rPr>
        <w:t>יור</w:t>
      </w:r>
      <w:proofErr w:type="spellEnd"/>
      <w:r w:rsidRPr="009709A6">
        <w:rPr>
          <w:rStyle w:val="TagStyle"/>
          <w:rtl/>
        </w:rPr>
        <w:t xml:space="preserve"> &gt;&gt; </w:t>
      </w:r>
      <w:r>
        <w:rPr>
          <w:rtl/>
        </w:rPr>
        <w:t xml:space="preserve">היו"ר ולדימיר </w:t>
      </w:r>
      <w:proofErr w:type="spellStart"/>
      <w:r>
        <w:rPr>
          <w:rtl/>
        </w:rPr>
        <w:t>בליאק</w:t>
      </w:r>
      <w:proofErr w:type="spellEnd"/>
      <w:r>
        <w:rPr>
          <w:rtl/>
        </w:rPr>
        <w:t>:</w:t>
      </w:r>
      <w:r w:rsidRPr="009709A6">
        <w:rPr>
          <w:rStyle w:val="TagStyle"/>
          <w:rtl/>
        </w:rPr>
        <w:t xml:space="preserve"> &lt;&lt; </w:t>
      </w:r>
      <w:proofErr w:type="spellStart"/>
      <w:r w:rsidRPr="009709A6">
        <w:rPr>
          <w:rStyle w:val="TagStyle"/>
          <w:rtl/>
        </w:rPr>
        <w:t>יור</w:t>
      </w:r>
      <w:proofErr w:type="spellEnd"/>
      <w:r w:rsidRPr="009709A6">
        <w:rPr>
          <w:rStyle w:val="TagStyle"/>
          <w:rtl/>
        </w:rPr>
        <w:t xml:space="preserve"> &gt;&gt;</w:t>
      </w:r>
      <w:r>
        <w:rPr>
          <w:rtl/>
        </w:rPr>
        <w:t xml:space="preserve">   </w:t>
      </w:r>
      <w:bookmarkEnd w:id="110"/>
    </w:p>
    <w:p w:rsidR="009709A6" w:rsidRDefault="009709A6" w:rsidP="009709A6">
      <w:pPr>
        <w:pStyle w:val="KeepWithNext"/>
        <w:rPr>
          <w:rtl/>
          <w:lang w:eastAsia="he-IL"/>
        </w:rPr>
      </w:pPr>
    </w:p>
    <w:p w:rsidR="009709A6" w:rsidRDefault="009709A6" w:rsidP="009709A6">
      <w:pPr>
        <w:rPr>
          <w:rtl/>
          <w:lang w:eastAsia="he-IL"/>
        </w:rPr>
      </w:pPr>
      <w:bookmarkStart w:id="111" w:name="_ETM_Q1_1532000"/>
      <w:bookmarkEnd w:id="111"/>
      <w:r>
        <w:rPr>
          <w:rFonts w:hint="cs"/>
          <w:rtl/>
          <w:lang w:eastAsia="he-IL"/>
        </w:rPr>
        <w:t xml:space="preserve">אתה צודק שהקריטריון </w:t>
      </w:r>
      <w:bookmarkStart w:id="112" w:name="_ETM_Q1_1536000"/>
      <w:bookmarkEnd w:id="112"/>
      <w:r>
        <w:rPr>
          <w:rFonts w:hint="cs"/>
          <w:rtl/>
          <w:lang w:eastAsia="he-IL"/>
        </w:rPr>
        <w:t xml:space="preserve">של הירידה השנתית יכול להיות יותר נכון ויותר משקף </w:t>
      </w:r>
      <w:bookmarkStart w:id="113" w:name="_ETM_Q1_1538000"/>
      <w:bookmarkEnd w:id="113"/>
      <w:r>
        <w:rPr>
          <w:rFonts w:hint="cs"/>
          <w:rtl/>
          <w:lang w:eastAsia="he-IL"/>
        </w:rPr>
        <w:t xml:space="preserve">וצודק. מה שכן, היום לשנות את החוק רטרואקטיבית זה מאוד </w:t>
      </w:r>
      <w:bookmarkStart w:id="114" w:name="_ETM_Q1_1543000"/>
      <w:bookmarkEnd w:id="114"/>
      <w:r>
        <w:rPr>
          <w:rFonts w:hint="cs"/>
          <w:rtl/>
          <w:lang w:eastAsia="he-IL"/>
        </w:rPr>
        <w:t xml:space="preserve">בעייתי. </w:t>
      </w:r>
    </w:p>
    <w:p w:rsidR="009709A6" w:rsidRDefault="009709A6" w:rsidP="009709A6">
      <w:pPr>
        <w:rPr>
          <w:rtl/>
          <w:lang w:eastAsia="he-IL"/>
        </w:rPr>
      </w:pPr>
      <w:bookmarkStart w:id="115" w:name="_ETM_Q1_1547000"/>
      <w:bookmarkEnd w:id="115"/>
    </w:p>
    <w:p w:rsidR="009709A6" w:rsidRDefault="009709A6" w:rsidP="009709A6">
      <w:pPr>
        <w:pStyle w:val="a4"/>
        <w:keepNext/>
        <w:rPr>
          <w:rtl/>
        </w:rPr>
      </w:pPr>
      <w:bookmarkStart w:id="116" w:name="ET_speaker_5292_82"/>
      <w:r w:rsidRPr="009709A6">
        <w:rPr>
          <w:rStyle w:val="TagStyle"/>
          <w:rtl/>
        </w:rPr>
        <w:t xml:space="preserve"> &lt;&lt; דובר &gt;&gt; </w:t>
      </w:r>
      <w:r>
        <w:rPr>
          <w:rtl/>
        </w:rPr>
        <w:t>אוסאמה סעדי (הרשימה המשותפת):</w:t>
      </w:r>
      <w:r w:rsidRPr="009709A6">
        <w:rPr>
          <w:rStyle w:val="TagStyle"/>
          <w:rtl/>
        </w:rPr>
        <w:t xml:space="preserve"> &lt;&lt; דובר &gt;&gt;</w:t>
      </w:r>
      <w:r>
        <w:rPr>
          <w:rtl/>
        </w:rPr>
        <w:t xml:space="preserve">   </w:t>
      </w:r>
      <w:bookmarkEnd w:id="116"/>
    </w:p>
    <w:p w:rsidR="009709A6" w:rsidRDefault="009709A6" w:rsidP="009709A6">
      <w:pPr>
        <w:pStyle w:val="KeepWithNext"/>
        <w:rPr>
          <w:rtl/>
          <w:lang w:eastAsia="he-IL"/>
        </w:rPr>
      </w:pPr>
    </w:p>
    <w:p w:rsidR="009709A6" w:rsidRDefault="009709A6" w:rsidP="009709A6">
      <w:pPr>
        <w:rPr>
          <w:rtl/>
          <w:lang w:eastAsia="he-IL"/>
        </w:rPr>
      </w:pPr>
      <w:bookmarkStart w:id="117" w:name="_ETM_Q1_1549000"/>
      <w:bookmarkEnd w:id="117"/>
      <w:r>
        <w:rPr>
          <w:rFonts w:hint="cs"/>
          <w:rtl/>
          <w:lang w:eastAsia="he-IL"/>
        </w:rPr>
        <w:t xml:space="preserve">אז צריך לחשוב על דרך אחרת לפצות את העסקים </w:t>
      </w:r>
      <w:bookmarkStart w:id="118" w:name="_ETM_Q1_1550000"/>
      <w:bookmarkEnd w:id="118"/>
      <w:r>
        <w:rPr>
          <w:rFonts w:hint="cs"/>
          <w:rtl/>
          <w:lang w:eastAsia="he-IL"/>
        </w:rPr>
        <w:t xml:space="preserve">האלה. </w:t>
      </w:r>
    </w:p>
    <w:p w:rsidR="009709A6" w:rsidRDefault="009709A6" w:rsidP="009709A6">
      <w:pPr>
        <w:rPr>
          <w:rtl/>
          <w:lang w:eastAsia="he-IL"/>
        </w:rPr>
      </w:pPr>
    </w:p>
    <w:p w:rsidR="009709A6" w:rsidRDefault="009709A6" w:rsidP="009709A6">
      <w:pPr>
        <w:pStyle w:val="af6"/>
        <w:keepNext/>
        <w:rPr>
          <w:rtl/>
        </w:rPr>
      </w:pPr>
      <w:bookmarkStart w:id="119" w:name="ET_yor_6127_83"/>
      <w:r w:rsidRPr="009709A6">
        <w:rPr>
          <w:rStyle w:val="TagStyle"/>
          <w:rtl/>
        </w:rPr>
        <w:t xml:space="preserve"> &lt;&lt; </w:t>
      </w:r>
      <w:proofErr w:type="spellStart"/>
      <w:r w:rsidRPr="009709A6">
        <w:rPr>
          <w:rStyle w:val="TagStyle"/>
          <w:rtl/>
        </w:rPr>
        <w:t>יור</w:t>
      </w:r>
      <w:proofErr w:type="spellEnd"/>
      <w:r w:rsidRPr="009709A6">
        <w:rPr>
          <w:rStyle w:val="TagStyle"/>
          <w:rtl/>
        </w:rPr>
        <w:t xml:space="preserve"> &gt;&gt; </w:t>
      </w:r>
      <w:r>
        <w:rPr>
          <w:rtl/>
        </w:rPr>
        <w:t xml:space="preserve">היו"ר ולדימיר </w:t>
      </w:r>
      <w:proofErr w:type="spellStart"/>
      <w:r>
        <w:rPr>
          <w:rtl/>
        </w:rPr>
        <w:t>בליאק</w:t>
      </w:r>
      <w:proofErr w:type="spellEnd"/>
      <w:r>
        <w:rPr>
          <w:rtl/>
        </w:rPr>
        <w:t>:</w:t>
      </w:r>
      <w:r w:rsidRPr="009709A6">
        <w:rPr>
          <w:rStyle w:val="TagStyle"/>
          <w:rtl/>
        </w:rPr>
        <w:t xml:space="preserve"> &lt;&lt; </w:t>
      </w:r>
      <w:proofErr w:type="spellStart"/>
      <w:r w:rsidRPr="009709A6">
        <w:rPr>
          <w:rStyle w:val="TagStyle"/>
          <w:rtl/>
        </w:rPr>
        <w:t>יור</w:t>
      </w:r>
      <w:proofErr w:type="spellEnd"/>
      <w:r w:rsidRPr="009709A6">
        <w:rPr>
          <w:rStyle w:val="TagStyle"/>
          <w:rtl/>
        </w:rPr>
        <w:t xml:space="preserve"> &gt;&gt;</w:t>
      </w:r>
      <w:r>
        <w:rPr>
          <w:rtl/>
        </w:rPr>
        <w:t xml:space="preserve">   </w:t>
      </w:r>
      <w:bookmarkEnd w:id="119"/>
    </w:p>
    <w:p w:rsidR="009709A6" w:rsidRDefault="009709A6" w:rsidP="009709A6">
      <w:pPr>
        <w:pStyle w:val="KeepWithNext"/>
        <w:rPr>
          <w:rtl/>
          <w:lang w:eastAsia="he-IL"/>
        </w:rPr>
      </w:pPr>
    </w:p>
    <w:p w:rsidR="009709A6" w:rsidRDefault="009709A6" w:rsidP="009709A6">
      <w:pPr>
        <w:rPr>
          <w:rtl/>
          <w:lang w:eastAsia="he-IL"/>
        </w:rPr>
      </w:pPr>
      <w:bookmarkStart w:id="120" w:name="_ETM_Q1_1553000"/>
      <w:bookmarkEnd w:id="120"/>
      <w:r>
        <w:rPr>
          <w:rFonts w:hint="cs"/>
          <w:rtl/>
          <w:lang w:eastAsia="he-IL"/>
        </w:rPr>
        <w:t xml:space="preserve">גם היום בהיעדר הסגרים צריך לבחון מה הסיבה לירידה </w:t>
      </w:r>
      <w:bookmarkStart w:id="121" w:name="_ETM_Q1_1557000"/>
      <w:bookmarkEnd w:id="121"/>
      <w:r>
        <w:rPr>
          <w:rFonts w:hint="cs"/>
          <w:rtl/>
          <w:lang w:eastAsia="he-IL"/>
        </w:rPr>
        <w:t xml:space="preserve">במחזור. כי יש כל מיני סיבות לקריסה של העסקים. </w:t>
      </w:r>
    </w:p>
    <w:p w:rsidR="009709A6" w:rsidRDefault="009709A6" w:rsidP="009709A6">
      <w:pPr>
        <w:rPr>
          <w:rtl/>
          <w:lang w:eastAsia="he-IL"/>
        </w:rPr>
      </w:pPr>
      <w:bookmarkStart w:id="122" w:name="_ETM_Q1_1561000"/>
      <w:bookmarkEnd w:id="122"/>
    </w:p>
    <w:p w:rsidR="009709A6" w:rsidRDefault="009709A6" w:rsidP="009709A6">
      <w:pPr>
        <w:pStyle w:val="a4"/>
        <w:keepNext/>
        <w:rPr>
          <w:rtl/>
        </w:rPr>
      </w:pPr>
      <w:bookmarkStart w:id="123" w:name="ET_speaker_5292_84"/>
      <w:r w:rsidRPr="009709A6">
        <w:rPr>
          <w:rStyle w:val="TagStyle"/>
          <w:rtl/>
        </w:rPr>
        <w:t xml:space="preserve"> &lt;&lt; דובר &gt;&gt; </w:t>
      </w:r>
      <w:r>
        <w:rPr>
          <w:rtl/>
        </w:rPr>
        <w:t>אוסאמה סעדי (הרשימה המשותפת):</w:t>
      </w:r>
      <w:r w:rsidRPr="009709A6">
        <w:rPr>
          <w:rStyle w:val="TagStyle"/>
          <w:rtl/>
        </w:rPr>
        <w:t xml:space="preserve"> &lt;&lt; דובר &gt;&gt;</w:t>
      </w:r>
      <w:r>
        <w:rPr>
          <w:rtl/>
        </w:rPr>
        <w:t xml:space="preserve">   </w:t>
      </w:r>
      <w:bookmarkEnd w:id="123"/>
    </w:p>
    <w:p w:rsidR="009709A6" w:rsidRDefault="009709A6" w:rsidP="009709A6">
      <w:pPr>
        <w:pStyle w:val="KeepWithNext"/>
        <w:rPr>
          <w:rtl/>
          <w:lang w:eastAsia="he-IL"/>
        </w:rPr>
      </w:pPr>
    </w:p>
    <w:p w:rsidR="009709A6" w:rsidRDefault="009709A6" w:rsidP="009709A6">
      <w:pPr>
        <w:rPr>
          <w:rtl/>
          <w:lang w:eastAsia="he-IL"/>
        </w:rPr>
      </w:pPr>
      <w:bookmarkStart w:id="124" w:name="_ETM_Q1_1563000"/>
      <w:bookmarkEnd w:id="124"/>
      <w:r>
        <w:rPr>
          <w:rFonts w:hint="cs"/>
          <w:rtl/>
          <w:lang w:eastAsia="he-IL"/>
        </w:rPr>
        <w:t xml:space="preserve">אתמול </w:t>
      </w:r>
      <w:bookmarkStart w:id="125" w:name="_ETM_Q1_1564000"/>
      <w:bookmarkEnd w:id="125"/>
      <w:r>
        <w:rPr>
          <w:rFonts w:hint="cs"/>
          <w:rtl/>
          <w:lang w:eastAsia="he-IL"/>
        </w:rPr>
        <w:t>יצאנו מכאן ב-3:00 לפנות בוקר - -</w:t>
      </w:r>
    </w:p>
    <w:p w:rsidR="009709A6" w:rsidRDefault="009709A6" w:rsidP="009709A6">
      <w:pPr>
        <w:rPr>
          <w:rtl/>
          <w:lang w:eastAsia="he-IL"/>
        </w:rPr>
      </w:pPr>
      <w:bookmarkStart w:id="126" w:name="_ETM_Q1_1568000"/>
      <w:bookmarkEnd w:id="126"/>
    </w:p>
    <w:p w:rsidR="009709A6" w:rsidRDefault="009709A6" w:rsidP="009709A6">
      <w:pPr>
        <w:pStyle w:val="af6"/>
        <w:keepNext/>
        <w:rPr>
          <w:rtl/>
        </w:rPr>
      </w:pPr>
      <w:bookmarkStart w:id="127" w:name="ET_yor_6127_85"/>
      <w:r w:rsidRPr="009709A6">
        <w:rPr>
          <w:rStyle w:val="TagStyle"/>
          <w:rtl/>
        </w:rPr>
        <w:t xml:space="preserve"> &lt;&lt; </w:t>
      </w:r>
      <w:proofErr w:type="spellStart"/>
      <w:r w:rsidRPr="009709A6">
        <w:rPr>
          <w:rStyle w:val="TagStyle"/>
          <w:rtl/>
        </w:rPr>
        <w:t>יור</w:t>
      </w:r>
      <w:proofErr w:type="spellEnd"/>
      <w:r w:rsidRPr="009709A6">
        <w:rPr>
          <w:rStyle w:val="TagStyle"/>
          <w:rtl/>
        </w:rPr>
        <w:t xml:space="preserve"> &gt;&gt; </w:t>
      </w:r>
      <w:r>
        <w:rPr>
          <w:rtl/>
        </w:rPr>
        <w:t xml:space="preserve">היו"ר ולדימיר </w:t>
      </w:r>
      <w:proofErr w:type="spellStart"/>
      <w:r>
        <w:rPr>
          <w:rtl/>
        </w:rPr>
        <w:t>בליאק</w:t>
      </w:r>
      <w:proofErr w:type="spellEnd"/>
      <w:r>
        <w:rPr>
          <w:rtl/>
        </w:rPr>
        <w:t>:</w:t>
      </w:r>
      <w:r w:rsidRPr="009709A6">
        <w:rPr>
          <w:rStyle w:val="TagStyle"/>
          <w:rtl/>
        </w:rPr>
        <w:t xml:space="preserve"> &lt;&lt; </w:t>
      </w:r>
      <w:proofErr w:type="spellStart"/>
      <w:r w:rsidRPr="009709A6">
        <w:rPr>
          <w:rStyle w:val="TagStyle"/>
          <w:rtl/>
        </w:rPr>
        <w:t>יור</w:t>
      </w:r>
      <w:proofErr w:type="spellEnd"/>
      <w:r w:rsidRPr="009709A6">
        <w:rPr>
          <w:rStyle w:val="TagStyle"/>
          <w:rtl/>
        </w:rPr>
        <w:t xml:space="preserve"> &gt;&gt;</w:t>
      </w:r>
      <w:r>
        <w:rPr>
          <w:rtl/>
        </w:rPr>
        <w:t xml:space="preserve">   </w:t>
      </w:r>
      <w:bookmarkEnd w:id="127"/>
    </w:p>
    <w:p w:rsidR="009709A6" w:rsidRDefault="009709A6" w:rsidP="009709A6">
      <w:pPr>
        <w:pStyle w:val="KeepWithNext"/>
        <w:rPr>
          <w:rtl/>
          <w:lang w:eastAsia="he-IL"/>
        </w:rPr>
      </w:pPr>
    </w:p>
    <w:p w:rsidR="009709A6" w:rsidRDefault="009709A6" w:rsidP="009709A6">
      <w:pPr>
        <w:rPr>
          <w:rtl/>
          <w:lang w:eastAsia="he-IL"/>
        </w:rPr>
      </w:pPr>
      <w:r>
        <w:rPr>
          <w:rFonts w:hint="cs"/>
          <w:rtl/>
          <w:lang w:eastAsia="he-IL"/>
        </w:rPr>
        <w:t xml:space="preserve">במקרה הטוב. </w:t>
      </w:r>
    </w:p>
    <w:p w:rsidR="009709A6" w:rsidRDefault="009709A6" w:rsidP="009709A6">
      <w:pPr>
        <w:rPr>
          <w:rtl/>
          <w:lang w:eastAsia="he-IL"/>
        </w:rPr>
      </w:pPr>
    </w:p>
    <w:p w:rsidR="009709A6" w:rsidRDefault="009709A6" w:rsidP="009709A6">
      <w:pPr>
        <w:pStyle w:val="a4"/>
        <w:keepNext/>
        <w:rPr>
          <w:rtl/>
        </w:rPr>
      </w:pPr>
      <w:bookmarkStart w:id="128" w:name="ET_speaker_5292_86"/>
      <w:r w:rsidRPr="009709A6">
        <w:rPr>
          <w:rStyle w:val="TagStyle"/>
          <w:rtl/>
        </w:rPr>
        <w:t xml:space="preserve"> &lt;&lt; דובר &gt;&gt; </w:t>
      </w:r>
      <w:r>
        <w:rPr>
          <w:rtl/>
        </w:rPr>
        <w:t>אוסאמה סעדי (הרשימה המשותפת):</w:t>
      </w:r>
      <w:r w:rsidRPr="009709A6">
        <w:rPr>
          <w:rStyle w:val="TagStyle"/>
          <w:rtl/>
        </w:rPr>
        <w:t xml:space="preserve"> &lt;&lt; דובר &gt;&gt;</w:t>
      </w:r>
      <w:r>
        <w:rPr>
          <w:rtl/>
        </w:rPr>
        <w:t xml:space="preserve">   </w:t>
      </w:r>
      <w:bookmarkEnd w:id="128"/>
    </w:p>
    <w:p w:rsidR="009709A6" w:rsidRDefault="009709A6" w:rsidP="009709A6">
      <w:pPr>
        <w:pStyle w:val="KeepWithNext"/>
        <w:rPr>
          <w:rtl/>
          <w:lang w:eastAsia="he-IL"/>
        </w:rPr>
      </w:pPr>
    </w:p>
    <w:p w:rsidR="009709A6" w:rsidRDefault="009709A6" w:rsidP="009709A6">
      <w:pPr>
        <w:rPr>
          <w:rtl/>
          <w:lang w:eastAsia="he-IL"/>
        </w:rPr>
      </w:pPr>
      <w:r>
        <w:rPr>
          <w:rFonts w:hint="cs"/>
          <w:rtl/>
          <w:lang w:eastAsia="he-IL"/>
        </w:rPr>
        <w:t xml:space="preserve">- - </w:t>
      </w:r>
      <w:bookmarkStart w:id="129" w:name="_ETM_Q1_1566000"/>
      <w:bookmarkEnd w:id="129"/>
      <w:r>
        <w:rPr>
          <w:rFonts w:hint="cs"/>
          <w:rtl/>
          <w:lang w:eastAsia="he-IL"/>
        </w:rPr>
        <w:t xml:space="preserve">אז אומרים שבנתיבי איילון ובכביש 6 </w:t>
      </w:r>
      <w:bookmarkStart w:id="130" w:name="_ETM_Q1_1571000"/>
      <w:bookmarkEnd w:id="130"/>
      <w:r>
        <w:rPr>
          <w:rFonts w:hint="cs"/>
          <w:rtl/>
          <w:lang w:eastAsia="he-IL"/>
        </w:rPr>
        <w:t>יש ירידה דרסטית גם בפקקים. זה גם אומר משהו</w:t>
      </w:r>
      <w:bookmarkStart w:id="131" w:name="_ETM_Q1_1578000"/>
      <w:bookmarkEnd w:id="131"/>
      <w:r>
        <w:rPr>
          <w:rFonts w:hint="cs"/>
          <w:rtl/>
          <w:lang w:eastAsia="he-IL"/>
        </w:rPr>
        <w:t xml:space="preserve"> - -</w:t>
      </w:r>
    </w:p>
    <w:p w:rsidR="009709A6" w:rsidRDefault="009709A6" w:rsidP="009709A6">
      <w:pPr>
        <w:rPr>
          <w:rtl/>
          <w:lang w:eastAsia="he-IL"/>
        </w:rPr>
      </w:pPr>
    </w:p>
    <w:p w:rsidR="009709A6" w:rsidRDefault="009709A6" w:rsidP="009709A6">
      <w:pPr>
        <w:pStyle w:val="af6"/>
        <w:keepNext/>
        <w:rPr>
          <w:rtl/>
        </w:rPr>
      </w:pPr>
      <w:bookmarkStart w:id="132" w:name="ET_yor_6127_87"/>
      <w:r w:rsidRPr="009709A6">
        <w:rPr>
          <w:rStyle w:val="TagStyle"/>
          <w:rtl/>
        </w:rPr>
        <w:t xml:space="preserve"> &lt;&lt; </w:t>
      </w:r>
      <w:proofErr w:type="spellStart"/>
      <w:r w:rsidRPr="009709A6">
        <w:rPr>
          <w:rStyle w:val="TagStyle"/>
          <w:rtl/>
        </w:rPr>
        <w:t>יור</w:t>
      </w:r>
      <w:proofErr w:type="spellEnd"/>
      <w:r w:rsidRPr="009709A6">
        <w:rPr>
          <w:rStyle w:val="TagStyle"/>
          <w:rtl/>
        </w:rPr>
        <w:t xml:space="preserve"> &gt;&gt; </w:t>
      </w:r>
      <w:r>
        <w:rPr>
          <w:rtl/>
        </w:rPr>
        <w:t xml:space="preserve">היו"ר ולדימיר </w:t>
      </w:r>
      <w:proofErr w:type="spellStart"/>
      <w:r>
        <w:rPr>
          <w:rtl/>
        </w:rPr>
        <w:t>בליאק</w:t>
      </w:r>
      <w:proofErr w:type="spellEnd"/>
      <w:r>
        <w:rPr>
          <w:rtl/>
        </w:rPr>
        <w:t>:</w:t>
      </w:r>
      <w:r w:rsidRPr="009709A6">
        <w:rPr>
          <w:rStyle w:val="TagStyle"/>
          <w:rtl/>
        </w:rPr>
        <w:t xml:space="preserve"> &lt;&lt; </w:t>
      </w:r>
      <w:proofErr w:type="spellStart"/>
      <w:r w:rsidRPr="009709A6">
        <w:rPr>
          <w:rStyle w:val="TagStyle"/>
          <w:rtl/>
        </w:rPr>
        <w:t>יור</w:t>
      </w:r>
      <w:proofErr w:type="spellEnd"/>
      <w:r w:rsidRPr="009709A6">
        <w:rPr>
          <w:rStyle w:val="TagStyle"/>
          <w:rtl/>
        </w:rPr>
        <w:t xml:space="preserve"> &gt;&gt;</w:t>
      </w:r>
      <w:r>
        <w:rPr>
          <w:rtl/>
        </w:rPr>
        <w:t xml:space="preserve">   </w:t>
      </w:r>
      <w:bookmarkEnd w:id="132"/>
    </w:p>
    <w:p w:rsidR="009709A6" w:rsidRDefault="009709A6" w:rsidP="009709A6">
      <w:pPr>
        <w:pStyle w:val="KeepWithNext"/>
        <w:rPr>
          <w:rtl/>
          <w:lang w:eastAsia="he-IL"/>
        </w:rPr>
      </w:pPr>
    </w:p>
    <w:p w:rsidR="009709A6" w:rsidRDefault="009709A6" w:rsidP="009709A6">
      <w:pPr>
        <w:rPr>
          <w:rtl/>
          <w:lang w:eastAsia="he-IL"/>
        </w:rPr>
      </w:pPr>
      <w:r>
        <w:rPr>
          <w:rFonts w:hint="cs"/>
          <w:rtl/>
          <w:lang w:eastAsia="he-IL"/>
        </w:rPr>
        <w:t xml:space="preserve">לגבי הפעילות העסקית באופן כללי. </w:t>
      </w:r>
    </w:p>
    <w:p w:rsidR="009709A6" w:rsidRDefault="009709A6" w:rsidP="009709A6">
      <w:pPr>
        <w:rPr>
          <w:rtl/>
          <w:lang w:eastAsia="he-IL"/>
        </w:rPr>
      </w:pPr>
      <w:bookmarkStart w:id="133" w:name="_ETM_Q1_1580000"/>
      <w:bookmarkEnd w:id="133"/>
    </w:p>
    <w:p w:rsidR="009709A6" w:rsidRDefault="009709A6" w:rsidP="009709A6">
      <w:pPr>
        <w:pStyle w:val="a4"/>
        <w:keepNext/>
        <w:rPr>
          <w:rtl/>
        </w:rPr>
      </w:pPr>
      <w:bookmarkStart w:id="134" w:name="ET_speaker_5292_89"/>
      <w:r w:rsidRPr="009709A6">
        <w:rPr>
          <w:rStyle w:val="TagStyle"/>
          <w:rtl/>
        </w:rPr>
        <w:t xml:space="preserve"> &lt;&lt; דובר &gt;&gt; </w:t>
      </w:r>
      <w:r>
        <w:rPr>
          <w:rtl/>
        </w:rPr>
        <w:t>אוסאמה סעדי (הרשימה המשותפת):</w:t>
      </w:r>
      <w:r w:rsidRPr="009709A6">
        <w:rPr>
          <w:rStyle w:val="TagStyle"/>
          <w:rtl/>
        </w:rPr>
        <w:t xml:space="preserve"> &lt;&lt; דובר &gt;&gt;</w:t>
      </w:r>
      <w:r>
        <w:rPr>
          <w:rtl/>
        </w:rPr>
        <w:t xml:space="preserve">   </w:t>
      </w:r>
      <w:bookmarkEnd w:id="134"/>
    </w:p>
    <w:p w:rsidR="009709A6" w:rsidRDefault="009709A6" w:rsidP="009709A6">
      <w:pPr>
        <w:pStyle w:val="KeepWithNext"/>
        <w:rPr>
          <w:rtl/>
          <w:lang w:eastAsia="he-IL"/>
        </w:rPr>
      </w:pPr>
    </w:p>
    <w:p w:rsidR="009709A6" w:rsidRDefault="009709A6" w:rsidP="009709A6">
      <w:pPr>
        <w:rPr>
          <w:rtl/>
          <w:lang w:eastAsia="he-IL"/>
        </w:rPr>
      </w:pPr>
      <w:r>
        <w:rPr>
          <w:rFonts w:hint="cs"/>
          <w:rtl/>
          <w:lang w:eastAsia="he-IL"/>
        </w:rPr>
        <w:t xml:space="preserve">לכן </w:t>
      </w:r>
      <w:bookmarkStart w:id="135" w:name="_ETM_Q1_1581000"/>
      <w:bookmarkEnd w:id="135"/>
      <w:r>
        <w:rPr>
          <w:rFonts w:hint="cs"/>
          <w:rtl/>
          <w:lang w:eastAsia="he-IL"/>
        </w:rPr>
        <w:t xml:space="preserve">אני אומר, כוועדת כספים אנחנו חייבים ללחוץ על משרד האוצר להביא תכנית חירום לסיוע לעסקים הקטנים. </w:t>
      </w:r>
    </w:p>
    <w:p w:rsidR="009709A6" w:rsidRDefault="009709A6" w:rsidP="009709A6">
      <w:pPr>
        <w:rPr>
          <w:rtl/>
          <w:lang w:eastAsia="he-IL"/>
        </w:rPr>
      </w:pPr>
      <w:bookmarkStart w:id="136" w:name="_ETM_Q1_1595000"/>
      <w:bookmarkEnd w:id="136"/>
    </w:p>
    <w:p w:rsidR="009709A6" w:rsidRDefault="009709A6" w:rsidP="009709A6">
      <w:pPr>
        <w:pStyle w:val="af6"/>
        <w:keepNext/>
        <w:rPr>
          <w:rtl/>
        </w:rPr>
      </w:pPr>
      <w:bookmarkStart w:id="137" w:name="ET_yor_6127_90"/>
      <w:r w:rsidRPr="009709A6">
        <w:rPr>
          <w:rStyle w:val="TagStyle"/>
          <w:rtl/>
        </w:rPr>
        <w:t xml:space="preserve"> &lt;&lt; </w:t>
      </w:r>
      <w:proofErr w:type="spellStart"/>
      <w:r w:rsidRPr="009709A6">
        <w:rPr>
          <w:rStyle w:val="TagStyle"/>
          <w:rtl/>
        </w:rPr>
        <w:t>יור</w:t>
      </w:r>
      <w:proofErr w:type="spellEnd"/>
      <w:r w:rsidRPr="009709A6">
        <w:rPr>
          <w:rStyle w:val="TagStyle"/>
          <w:rtl/>
        </w:rPr>
        <w:t xml:space="preserve"> &gt;&gt; </w:t>
      </w:r>
      <w:r>
        <w:rPr>
          <w:rtl/>
        </w:rPr>
        <w:t xml:space="preserve">היו"ר ולדימיר </w:t>
      </w:r>
      <w:proofErr w:type="spellStart"/>
      <w:r>
        <w:rPr>
          <w:rtl/>
        </w:rPr>
        <w:t>בליאק</w:t>
      </w:r>
      <w:proofErr w:type="spellEnd"/>
      <w:r>
        <w:rPr>
          <w:rtl/>
        </w:rPr>
        <w:t>:</w:t>
      </w:r>
      <w:r w:rsidRPr="009709A6">
        <w:rPr>
          <w:rStyle w:val="TagStyle"/>
          <w:rtl/>
        </w:rPr>
        <w:t xml:space="preserve"> &lt;&lt; </w:t>
      </w:r>
      <w:proofErr w:type="spellStart"/>
      <w:r w:rsidRPr="009709A6">
        <w:rPr>
          <w:rStyle w:val="TagStyle"/>
          <w:rtl/>
        </w:rPr>
        <w:t>יור</w:t>
      </w:r>
      <w:proofErr w:type="spellEnd"/>
      <w:r w:rsidRPr="009709A6">
        <w:rPr>
          <w:rStyle w:val="TagStyle"/>
          <w:rtl/>
        </w:rPr>
        <w:t xml:space="preserve"> &gt;&gt;</w:t>
      </w:r>
      <w:r>
        <w:rPr>
          <w:rtl/>
        </w:rPr>
        <w:t xml:space="preserve">   </w:t>
      </w:r>
      <w:bookmarkEnd w:id="137"/>
    </w:p>
    <w:p w:rsidR="009709A6" w:rsidRDefault="009709A6" w:rsidP="009709A6">
      <w:pPr>
        <w:pStyle w:val="KeepWithNext"/>
        <w:rPr>
          <w:rtl/>
          <w:lang w:eastAsia="he-IL"/>
        </w:rPr>
      </w:pPr>
    </w:p>
    <w:p w:rsidR="009709A6" w:rsidRPr="009709A6" w:rsidRDefault="009709A6" w:rsidP="009709A6">
      <w:pPr>
        <w:rPr>
          <w:rtl/>
          <w:lang w:eastAsia="he-IL"/>
        </w:rPr>
      </w:pPr>
      <w:bookmarkStart w:id="138" w:name="_ETM_Q1_1596000"/>
      <w:bookmarkEnd w:id="138"/>
      <w:r>
        <w:rPr>
          <w:rFonts w:hint="cs"/>
          <w:rtl/>
          <w:lang w:eastAsia="he-IL"/>
        </w:rPr>
        <w:t xml:space="preserve">תודה רבה, חבר הכנסת סעדי. אנחנו נעשה סבב של חברי כנסת ואז נעבור </w:t>
      </w:r>
      <w:bookmarkStart w:id="139" w:name="_ETM_Q1_1600000"/>
      <w:bookmarkEnd w:id="139"/>
      <w:r>
        <w:rPr>
          <w:rFonts w:hint="cs"/>
          <w:rtl/>
          <w:lang w:eastAsia="he-IL"/>
        </w:rPr>
        <w:t>לגורמי מקצוע ולנציגי ארגונים גם כאן וגם בזום. מי נרשם?</w:t>
      </w:r>
      <w:bookmarkStart w:id="140" w:name="_ETM_Q1_1610000"/>
      <w:bookmarkEnd w:id="140"/>
      <w:r>
        <w:rPr>
          <w:rFonts w:hint="cs"/>
          <w:rtl/>
          <w:lang w:eastAsia="he-IL"/>
        </w:rPr>
        <w:t xml:space="preserve"> בבקשה. </w:t>
      </w:r>
    </w:p>
    <w:p w:rsidR="004326D0" w:rsidRDefault="004326D0" w:rsidP="004326D0">
      <w:pPr>
        <w:rPr>
          <w:rtl/>
          <w:lang w:eastAsia="he-IL"/>
        </w:rPr>
      </w:pPr>
    </w:p>
    <w:p w:rsidR="004326D0" w:rsidRDefault="004326D0" w:rsidP="004326D0">
      <w:pPr>
        <w:pStyle w:val="a4"/>
        <w:keepNext/>
        <w:rPr>
          <w:rtl/>
        </w:rPr>
      </w:pPr>
      <w:bookmarkStart w:id="141" w:name="ET_speaker_6159_4"/>
      <w:r w:rsidRPr="004326D0">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4326D0">
        <w:rPr>
          <w:rStyle w:val="TagStyle"/>
          <w:rtl/>
        </w:rPr>
        <w:t xml:space="preserve"> &lt;&lt; דובר &gt;&gt;</w:t>
      </w:r>
      <w:r>
        <w:rPr>
          <w:rtl/>
        </w:rPr>
        <w:t xml:space="preserve">   </w:t>
      </w:r>
      <w:bookmarkEnd w:id="141"/>
    </w:p>
    <w:p w:rsidR="004326D0" w:rsidRDefault="004326D0" w:rsidP="004326D0">
      <w:pPr>
        <w:pStyle w:val="KeepWithNext"/>
        <w:rPr>
          <w:rtl/>
          <w:lang w:eastAsia="he-IL"/>
        </w:rPr>
      </w:pPr>
    </w:p>
    <w:p w:rsidR="009709A6" w:rsidRDefault="004326D0" w:rsidP="009709A6">
      <w:pPr>
        <w:rPr>
          <w:rtl/>
          <w:lang w:eastAsia="he-IL"/>
        </w:rPr>
      </w:pPr>
      <w:r>
        <w:rPr>
          <w:rFonts w:hint="cs"/>
          <w:rtl/>
          <w:lang w:eastAsia="he-IL"/>
        </w:rPr>
        <w:t xml:space="preserve">אני </w:t>
      </w:r>
      <w:r w:rsidR="009709A6">
        <w:rPr>
          <w:rFonts w:hint="cs"/>
          <w:rtl/>
          <w:lang w:eastAsia="he-IL"/>
        </w:rPr>
        <w:t>לא רוצה לחזור על דבריו של חברי אוסאמה</w:t>
      </w:r>
      <w:bookmarkStart w:id="142" w:name="_ETM_Q1_1619000"/>
      <w:bookmarkEnd w:id="142"/>
      <w:r w:rsidR="009709A6">
        <w:rPr>
          <w:rFonts w:hint="cs"/>
          <w:rtl/>
          <w:lang w:eastAsia="he-IL"/>
        </w:rPr>
        <w:t xml:space="preserve"> סעדי, אני </w:t>
      </w:r>
      <w:r>
        <w:rPr>
          <w:rFonts w:hint="cs"/>
          <w:rtl/>
          <w:lang w:eastAsia="he-IL"/>
        </w:rPr>
        <w:t xml:space="preserve">רוצה להתייחס </w:t>
      </w:r>
      <w:r w:rsidR="009709A6">
        <w:rPr>
          <w:rFonts w:hint="cs"/>
          <w:rtl/>
          <w:lang w:eastAsia="he-IL"/>
        </w:rPr>
        <w:t xml:space="preserve">באופן יותר כללי ולהתמקד בפריפריה הסוציו-אקונומית. </w:t>
      </w:r>
      <w:bookmarkStart w:id="143" w:name="_ETM_Q1_1630000"/>
      <w:bookmarkEnd w:id="143"/>
      <w:r w:rsidR="009709A6">
        <w:rPr>
          <w:rFonts w:hint="cs"/>
          <w:rtl/>
          <w:lang w:eastAsia="he-IL"/>
        </w:rPr>
        <w:t xml:space="preserve">ידוע לכול שהעסקים הקטנים בפריפריה הסוציו-אקונומית הם רוב העסקים. וכשאנחנו מדברים על המדינה שמחוץ למדינת תל-אביב </w:t>
      </w:r>
      <w:bookmarkStart w:id="144" w:name="_ETM_Q1_1642000"/>
      <w:bookmarkEnd w:id="144"/>
      <w:r w:rsidR="009709A6">
        <w:rPr>
          <w:rFonts w:hint="cs"/>
          <w:rtl/>
          <w:lang w:eastAsia="he-IL"/>
        </w:rPr>
        <w:t xml:space="preserve">אין ממש עסקים גדולים, חברות גדולות, משק גדול, אלא </w:t>
      </w:r>
      <w:bookmarkStart w:id="145" w:name="_ETM_Q1_1647000"/>
      <w:bookmarkEnd w:id="145"/>
      <w:r w:rsidR="009709A6">
        <w:rPr>
          <w:rFonts w:hint="cs"/>
          <w:rtl/>
          <w:lang w:eastAsia="he-IL"/>
        </w:rPr>
        <w:t>זה מבוסס על מספר קטן - -</w:t>
      </w:r>
    </w:p>
    <w:p w:rsidR="009709A6" w:rsidRDefault="009709A6" w:rsidP="009709A6">
      <w:pPr>
        <w:ind w:firstLine="0"/>
        <w:rPr>
          <w:rtl/>
          <w:lang w:eastAsia="he-IL"/>
        </w:rPr>
      </w:pPr>
    </w:p>
    <w:p w:rsidR="009709A6" w:rsidRDefault="009709A6" w:rsidP="009709A6">
      <w:pPr>
        <w:pStyle w:val="af6"/>
        <w:keepNext/>
        <w:rPr>
          <w:rtl/>
        </w:rPr>
      </w:pPr>
      <w:bookmarkStart w:id="146" w:name="ET_yor_6127_91"/>
      <w:r w:rsidRPr="009709A6">
        <w:rPr>
          <w:rStyle w:val="TagStyle"/>
          <w:rtl/>
        </w:rPr>
        <w:t xml:space="preserve"> &lt;&lt; </w:t>
      </w:r>
      <w:proofErr w:type="spellStart"/>
      <w:r w:rsidRPr="009709A6">
        <w:rPr>
          <w:rStyle w:val="TagStyle"/>
          <w:rtl/>
        </w:rPr>
        <w:t>יור</w:t>
      </w:r>
      <w:proofErr w:type="spellEnd"/>
      <w:r w:rsidRPr="009709A6">
        <w:rPr>
          <w:rStyle w:val="TagStyle"/>
          <w:rtl/>
        </w:rPr>
        <w:t xml:space="preserve"> &gt;&gt; </w:t>
      </w:r>
      <w:r>
        <w:rPr>
          <w:rtl/>
        </w:rPr>
        <w:t xml:space="preserve">היו"ר ולדימיר </w:t>
      </w:r>
      <w:proofErr w:type="spellStart"/>
      <w:r>
        <w:rPr>
          <w:rtl/>
        </w:rPr>
        <w:t>בליאק</w:t>
      </w:r>
      <w:proofErr w:type="spellEnd"/>
      <w:r>
        <w:rPr>
          <w:rtl/>
        </w:rPr>
        <w:t>:</w:t>
      </w:r>
      <w:r w:rsidRPr="009709A6">
        <w:rPr>
          <w:rStyle w:val="TagStyle"/>
          <w:rtl/>
        </w:rPr>
        <w:t xml:space="preserve"> &lt;&lt; </w:t>
      </w:r>
      <w:proofErr w:type="spellStart"/>
      <w:r w:rsidRPr="009709A6">
        <w:rPr>
          <w:rStyle w:val="TagStyle"/>
          <w:rtl/>
        </w:rPr>
        <w:t>יור</w:t>
      </w:r>
      <w:proofErr w:type="spellEnd"/>
      <w:r w:rsidRPr="009709A6">
        <w:rPr>
          <w:rStyle w:val="TagStyle"/>
          <w:rtl/>
        </w:rPr>
        <w:t xml:space="preserve"> &gt;&gt;</w:t>
      </w:r>
      <w:r>
        <w:rPr>
          <w:rtl/>
        </w:rPr>
        <w:t xml:space="preserve">   </w:t>
      </w:r>
      <w:bookmarkEnd w:id="146"/>
    </w:p>
    <w:p w:rsidR="009709A6" w:rsidRDefault="009709A6" w:rsidP="009709A6">
      <w:pPr>
        <w:pStyle w:val="KeepWithNext"/>
        <w:rPr>
          <w:rtl/>
          <w:lang w:eastAsia="he-IL"/>
        </w:rPr>
      </w:pPr>
    </w:p>
    <w:p w:rsidR="009709A6" w:rsidRDefault="009709A6" w:rsidP="009709A6">
      <w:pPr>
        <w:rPr>
          <w:rtl/>
          <w:lang w:eastAsia="he-IL"/>
        </w:rPr>
      </w:pPr>
      <w:r>
        <w:rPr>
          <w:rFonts w:hint="cs"/>
          <w:rtl/>
          <w:lang w:eastAsia="he-IL"/>
        </w:rPr>
        <w:t xml:space="preserve">באופן כללי הרוב </w:t>
      </w:r>
      <w:bookmarkStart w:id="147" w:name="_ETM_Q1_1652000"/>
      <w:bookmarkEnd w:id="147"/>
      <w:r>
        <w:rPr>
          <w:rFonts w:hint="cs"/>
          <w:rtl/>
          <w:lang w:eastAsia="he-IL"/>
        </w:rPr>
        <w:t xml:space="preserve">המוחלט של העסקים במדינה הם העסקים הקטנים. לכן אני אומר </w:t>
      </w:r>
      <w:bookmarkStart w:id="148" w:name="_ETM_Q1_1656000"/>
      <w:bookmarkEnd w:id="148"/>
      <w:r>
        <w:rPr>
          <w:rFonts w:hint="cs"/>
          <w:rtl/>
          <w:lang w:eastAsia="he-IL"/>
        </w:rPr>
        <w:t xml:space="preserve">שהם הלב הפועם של הכלכלה. </w:t>
      </w:r>
    </w:p>
    <w:p w:rsidR="009709A6" w:rsidRDefault="009709A6" w:rsidP="009709A6">
      <w:pPr>
        <w:rPr>
          <w:rtl/>
          <w:lang w:eastAsia="he-IL"/>
        </w:rPr>
      </w:pPr>
      <w:bookmarkStart w:id="149" w:name="_ETM_Q1_1653000"/>
      <w:bookmarkEnd w:id="149"/>
    </w:p>
    <w:p w:rsidR="009709A6" w:rsidRDefault="009709A6" w:rsidP="009709A6">
      <w:pPr>
        <w:pStyle w:val="a4"/>
        <w:keepNext/>
        <w:rPr>
          <w:rtl/>
        </w:rPr>
      </w:pPr>
      <w:bookmarkStart w:id="150" w:name="ET_speaker_6159_92"/>
      <w:r w:rsidRPr="009709A6">
        <w:rPr>
          <w:rStyle w:val="TagStyle"/>
          <w:rtl/>
        </w:rPr>
        <w:lastRenderedPageBreak/>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9709A6">
        <w:rPr>
          <w:rStyle w:val="TagStyle"/>
          <w:rtl/>
        </w:rPr>
        <w:t xml:space="preserve"> &lt;&lt; דובר &gt;&gt;</w:t>
      </w:r>
      <w:r>
        <w:rPr>
          <w:rtl/>
        </w:rPr>
        <w:t xml:space="preserve">   </w:t>
      </w:r>
      <w:bookmarkEnd w:id="150"/>
    </w:p>
    <w:p w:rsidR="009709A6" w:rsidRDefault="009709A6" w:rsidP="009709A6">
      <w:pPr>
        <w:pStyle w:val="KeepWithNext"/>
        <w:rPr>
          <w:rtl/>
          <w:lang w:eastAsia="he-IL"/>
        </w:rPr>
      </w:pPr>
    </w:p>
    <w:p w:rsidR="00D84D8E" w:rsidRDefault="009709A6" w:rsidP="00D84D8E">
      <w:pPr>
        <w:rPr>
          <w:rtl/>
          <w:lang w:eastAsia="he-IL"/>
        </w:rPr>
      </w:pPr>
      <w:bookmarkStart w:id="151" w:name="_ETM_Q1_1655000"/>
      <w:bookmarkEnd w:id="151"/>
      <w:r>
        <w:rPr>
          <w:rFonts w:hint="cs"/>
          <w:rtl/>
          <w:lang w:eastAsia="he-IL"/>
        </w:rPr>
        <w:t xml:space="preserve">אבל גם בפריפריה הסוציו-אקונומית, </w:t>
      </w:r>
      <w:bookmarkStart w:id="152" w:name="_ETM_Q1_1659000"/>
      <w:bookmarkEnd w:id="152"/>
      <w:r>
        <w:rPr>
          <w:rFonts w:hint="cs"/>
          <w:rtl/>
          <w:lang w:eastAsia="he-IL"/>
        </w:rPr>
        <w:t>ובוודאי גם בחברה הערבית מדובר אפילו על</w:t>
      </w:r>
      <w:bookmarkStart w:id="153" w:name="_ETM_Q1_1666000"/>
      <w:bookmarkEnd w:id="153"/>
      <w:r>
        <w:rPr>
          <w:rFonts w:hint="cs"/>
          <w:rtl/>
          <w:lang w:eastAsia="he-IL"/>
        </w:rPr>
        <w:t xml:space="preserve"> עסקים זעירים. בשנת 2020 היקף האשראי לעסקים זעירים במחזור שנתי עד 2 מיליון שקל ירד ב-6% ביחס לשנת 2019. זה בעצם ירידה של 4.5 מיליארד שקל. אם אנחנו </w:t>
      </w:r>
      <w:bookmarkStart w:id="154" w:name="_ETM_Q1_1689000"/>
      <w:bookmarkEnd w:id="154"/>
      <w:r>
        <w:rPr>
          <w:rFonts w:hint="cs"/>
          <w:rtl/>
          <w:lang w:eastAsia="he-IL"/>
        </w:rPr>
        <w:t xml:space="preserve">מחריגים את קרן ערבות המדינה אז אנחנו יכולים להגיד שהירידה </w:t>
      </w:r>
      <w:bookmarkStart w:id="155" w:name="_ETM_Q1_1701000"/>
      <w:bookmarkEnd w:id="155"/>
      <w:r>
        <w:rPr>
          <w:rFonts w:hint="cs"/>
          <w:rtl/>
          <w:lang w:eastAsia="he-IL"/>
        </w:rPr>
        <w:t xml:space="preserve">הייתה מגיעה ליותר מ-8 מיליארד. זאת בזמן שהבנקים חילקו בינם </w:t>
      </w:r>
      <w:bookmarkStart w:id="156" w:name="_ETM_Q1_1709000"/>
      <w:bookmarkEnd w:id="156"/>
      <w:r>
        <w:rPr>
          <w:rFonts w:hint="cs"/>
          <w:rtl/>
          <w:lang w:eastAsia="he-IL"/>
        </w:rPr>
        <w:t xml:space="preserve">לבין עצמם בדיבידנדים יותר מ-6 מיליארד שקל. </w:t>
      </w:r>
      <w:bookmarkStart w:id="157" w:name="_ETM_Q1_1717000"/>
      <w:bookmarkEnd w:id="157"/>
      <w:r w:rsidR="004326D0">
        <w:rPr>
          <w:rFonts w:hint="cs"/>
          <w:rtl/>
          <w:lang w:eastAsia="he-IL"/>
        </w:rPr>
        <w:t>הבנקים נהנ</w:t>
      </w:r>
      <w:r w:rsidR="00802907">
        <w:rPr>
          <w:rFonts w:hint="cs"/>
          <w:rtl/>
          <w:lang w:eastAsia="he-IL"/>
        </w:rPr>
        <w:t>ו מרווחים עצומים בתקופת הקורונה, והם</w:t>
      </w:r>
      <w:bookmarkStart w:id="158" w:name="_ETM_Q1_1724000"/>
      <w:bookmarkEnd w:id="158"/>
      <w:r w:rsidR="00802907">
        <w:rPr>
          <w:rFonts w:hint="cs"/>
          <w:rtl/>
          <w:lang w:eastAsia="he-IL"/>
        </w:rPr>
        <w:t>, כמובן, עשו זאת על גבם של העסקים הקטנים והעסקים הזעירים בדגש על הפריפריה הסוציו-אקונומית.</w:t>
      </w:r>
      <w:r w:rsidR="004326D0">
        <w:rPr>
          <w:rFonts w:hint="cs"/>
          <w:rtl/>
          <w:lang w:eastAsia="he-IL"/>
        </w:rPr>
        <w:t xml:space="preserve"> </w:t>
      </w:r>
    </w:p>
    <w:p w:rsidR="00D84D8E" w:rsidRDefault="00D84D8E" w:rsidP="00D84D8E">
      <w:pPr>
        <w:rPr>
          <w:rtl/>
          <w:lang w:eastAsia="he-IL"/>
        </w:rPr>
      </w:pPr>
    </w:p>
    <w:p w:rsidR="004326D0" w:rsidRDefault="004326D0" w:rsidP="00031430">
      <w:pPr>
        <w:rPr>
          <w:rtl/>
          <w:lang w:eastAsia="he-IL"/>
        </w:rPr>
      </w:pPr>
      <w:r>
        <w:rPr>
          <w:rFonts w:hint="cs"/>
          <w:rtl/>
          <w:lang w:eastAsia="he-IL"/>
        </w:rPr>
        <w:t xml:space="preserve">הבנקים </w:t>
      </w:r>
      <w:r w:rsidR="00D84D8E">
        <w:rPr>
          <w:rFonts w:hint="cs"/>
          <w:rtl/>
          <w:lang w:eastAsia="he-IL"/>
        </w:rPr>
        <w:t>באים אלינו ו</w:t>
      </w:r>
      <w:r>
        <w:rPr>
          <w:rFonts w:hint="cs"/>
          <w:rtl/>
          <w:lang w:eastAsia="he-IL"/>
        </w:rPr>
        <w:t xml:space="preserve">אומרים שזה ניהול סיכונים כי לעסקים הקטנים יש סיכוי </w:t>
      </w:r>
      <w:r w:rsidR="00D84D8E">
        <w:rPr>
          <w:rFonts w:hint="cs"/>
          <w:rtl/>
          <w:lang w:eastAsia="he-IL"/>
        </w:rPr>
        <w:t>נמוך יותר לשרוד את הקורונה, ולכן הם מקבלים את הרווח בדיבידנדים.</w:t>
      </w:r>
      <w:r>
        <w:rPr>
          <w:rFonts w:hint="cs"/>
          <w:rtl/>
          <w:lang w:eastAsia="he-IL"/>
        </w:rPr>
        <w:t xml:space="preserve"> הקורונה חשפה את החולי כי אילולא הקורונה יכולנו </w:t>
      </w:r>
      <w:r w:rsidR="00031430">
        <w:rPr>
          <w:rFonts w:hint="cs"/>
          <w:rtl/>
          <w:lang w:eastAsia="he-IL"/>
        </w:rPr>
        <w:t xml:space="preserve">גם </w:t>
      </w:r>
      <w:r>
        <w:rPr>
          <w:rFonts w:hint="cs"/>
          <w:rtl/>
          <w:lang w:eastAsia="he-IL"/>
        </w:rPr>
        <w:t>לעסוק בנושאים האלה</w:t>
      </w:r>
      <w:r w:rsidR="00031430">
        <w:rPr>
          <w:rFonts w:hint="cs"/>
          <w:rtl/>
          <w:lang w:eastAsia="he-IL"/>
        </w:rPr>
        <w:t>,</w:t>
      </w:r>
      <w:r>
        <w:rPr>
          <w:rFonts w:hint="cs"/>
          <w:rtl/>
          <w:lang w:eastAsia="he-IL"/>
        </w:rPr>
        <w:t xml:space="preserve"> אבל היא חשפה את החולי </w:t>
      </w:r>
      <w:r w:rsidR="00031430">
        <w:rPr>
          <w:rFonts w:hint="cs"/>
          <w:rtl/>
          <w:lang w:eastAsia="he-IL"/>
        </w:rPr>
        <w:t xml:space="preserve">הקיים </w:t>
      </w:r>
      <w:r>
        <w:rPr>
          <w:rFonts w:hint="cs"/>
          <w:rtl/>
          <w:lang w:eastAsia="he-IL"/>
        </w:rPr>
        <w:t xml:space="preserve">בשיטה הקיימת </w:t>
      </w:r>
      <w:r w:rsidR="00031430">
        <w:rPr>
          <w:rFonts w:hint="cs"/>
          <w:rtl/>
          <w:lang w:eastAsia="he-IL"/>
        </w:rPr>
        <w:t>היום במשק, והשוק השחור, ובוודאי השוק האפור ח</w:t>
      </w:r>
      <w:r>
        <w:rPr>
          <w:rFonts w:hint="cs"/>
          <w:rtl/>
          <w:lang w:eastAsia="he-IL"/>
        </w:rPr>
        <w:t xml:space="preserve">וגג. </w:t>
      </w:r>
    </w:p>
    <w:p w:rsidR="004326D0" w:rsidRDefault="004326D0" w:rsidP="004326D0">
      <w:pPr>
        <w:rPr>
          <w:rtl/>
          <w:lang w:eastAsia="he-IL"/>
        </w:rPr>
      </w:pPr>
    </w:p>
    <w:p w:rsidR="004326D0" w:rsidRDefault="004326D0" w:rsidP="00031430">
      <w:pPr>
        <w:rPr>
          <w:rtl/>
          <w:lang w:eastAsia="he-IL"/>
        </w:rPr>
      </w:pPr>
      <w:r>
        <w:rPr>
          <w:rFonts w:hint="cs"/>
          <w:rtl/>
          <w:lang w:eastAsia="he-IL"/>
        </w:rPr>
        <w:t>אני רוצה</w:t>
      </w:r>
      <w:r w:rsidR="00752C01">
        <w:rPr>
          <w:rFonts w:hint="cs"/>
          <w:rtl/>
          <w:lang w:eastAsia="he-IL"/>
        </w:rPr>
        <w:t xml:space="preserve"> לשים לב לנתון נוסף חשוב מאוד</w:t>
      </w:r>
      <w:r w:rsidR="00031430">
        <w:rPr>
          <w:rFonts w:hint="cs"/>
          <w:rtl/>
          <w:lang w:eastAsia="he-IL"/>
        </w:rPr>
        <w:t xml:space="preserve"> , שבעצם רק 23% מהאשראי העסקי </w:t>
      </w:r>
      <w:bookmarkStart w:id="159" w:name="_ETM_Q1_1779000"/>
      <w:bookmarkEnd w:id="159"/>
      <w:r w:rsidR="00031430">
        <w:rPr>
          <w:rFonts w:hint="cs"/>
          <w:rtl/>
          <w:lang w:eastAsia="he-IL"/>
        </w:rPr>
        <w:t xml:space="preserve">הולך לעסקים זעירים, קטנים ובינוניים לעומת 27% לעסקים גדולים אף </w:t>
      </w:r>
      <w:bookmarkStart w:id="160" w:name="_ETM_Q1_1787000"/>
      <w:bookmarkEnd w:id="160"/>
      <w:r w:rsidR="00031430">
        <w:rPr>
          <w:rFonts w:hint="cs"/>
          <w:rtl/>
          <w:lang w:eastAsia="he-IL"/>
        </w:rPr>
        <w:t xml:space="preserve">על פי שהעסקים הקטנים, הזעירים והבינוניים מייצרים 54% מהתוצר העסקי. </w:t>
      </w:r>
      <w:bookmarkStart w:id="161" w:name="_ETM_Q1_1796000"/>
      <w:bookmarkEnd w:id="161"/>
      <w:r w:rsidR="00031430">
        <w:rPr>
          <w:rFonts w:hint="cs"/>
          <w:rtl/>
          <w:lang w:eastAsia="he-IL"/>
        </w:rPr>
        <w:t>זה פשוט פרופורציה בלתי אפשרית. אני שמחה על הדיון הזה</w:t>
      </w:r>
      <w:bookmarkStart w:id="162" w:name="_ETM_Q1_1800000"/>
      <w:bookmarkEnd w:id="162"/>
      <w:r w:rsidR="00031430">
        <w:rPr>
          <w:rFonts w:hint="cs"/>
          <w:rtl/>
          <w:lang w:eastAsia="he-IL"/>
        </w:rPr>
        <w:t xml:space="preserve">, ואני רוצה שאנחנו סוף-סוף נתחיל לעסוק גם בתיקון וריפוי </w:t>
      </w:r>
      <w:bookmarkStart w:id="163" w:name="_ETM_Q1_1806000"/>
      <w:bookmarkEnd w:id="163"/>
      <w:r w:rsidR="00031430">
        <w:rPr>
          <w:rFonts w:hint="cs"/>
          <w:rtl/>
          <w:lang w:eastAsia="he-IL"/>
        </w:rPr>
        <w:t xml:space="preserve">של החולי הזה. תודה. </w:t>
      </w:r>
      <w:r w:rsidR="00752C01">
        <w:rPr>
          <w:rFonts w:hint="cs"/>
          <w:rtl/>
          <w:lang w:eastAsia="he-IL"/>
        </w:rPr>
        <w:t xml:space="preserve"> </w:t>
      </w:r>
    </w:p>
    <w:p w:rsidR="00752C01" w:rsidRDefault="00752C01" w:rsidP="004326D0">
      <w:pPr>
        <w:rPr>
          <w:rtl/>
          <w:lang w:eastAsia="he-IL"/>
        </w:rPr>
      </w:pPr>
    </w:p>
    <w:p w:rsidR="00752C01" w:rsidRDefault="00752C01" w:rsidP="00752C01">
      <w:pPr>
        <w:pStyle w:val="af6"/>
        <w:keepNext/>
        <w:rPr>
          <w:rtl/>
        </w:rPr>
      </w:pPr>
      <w:bookmarkStart w:id="164" w:name="ET_yor_6127_5"/>
      <w:r w:rsidRPr="00752C01">
        <w:rPr>
          <w:rStyle w:val="TagStyle"/>
          <w:rtl/>
        </w:rPr>
        <w:t xml:space="preserve"> &lt;&lt; </w:t>
      </w:r>
      <w:proofErr w:type="spellStart"/>
      <w:r w:rsidRPr="00752C01">
        <w:rPr>
          <w:rStyle w:val="TagStyle"/>
          <w:rtl/>
        </w:rPr>
        <w:t>יור</w:t>
      </w:r>
      <w:proofErr w:type="spellEnd"/>
      <w:r w:rsidRPr="00752C01">
        <w:rPr>
          <w:rStyle w:val="TagStyle"/>
          <w:rtl/>
        </w:rPr>
        <w:t xml:space="preserve"> &gt;&gt; </w:t>
      </w:r>
      <w:r>
        <w:rPr>
          <w:rtl/>
        </w:rPr>
        <w:t xml:space="preserve">היו"ר ולדימיר </w:t>
      </w:r>
      <w:proofErr w:type="spellStart"/>
      <w:r>
        <w:rPr>
          <w:rtl/>
        </w:rPr>
        <w:t>בליאק</w:t>
      </w:r>
      <w:proofErr w:type="spellEnd"/>
      <w:r>
        <w:rPr>
          <w:rtl/>
        </w:rPr>
        <w:t>:</w:t>
      </w:r>
      <w:r w:rsidRPr="00752C01">
        <w:rPr>
          <w:rStyle w:val="TagStyle"/>
          <w:rtl/>
        </w:rPr>
        <w:t xml:space="preserve"> &lt;&lt; </w:t>
      </w:r>
      <w:proofErr w:type="spellStart"/>
      <w:r w:rsidRPr="00752C01">
        <w:rPr>
          <w:rStyle w:val="TagStyle"/>
          <w:rtl/>
        </w:rPr>
        <w:t>יור</w:t>
      </w:r>
      <w:proofErr w:type="spellEnd"/>
      <w:r w:rsidRPr="00752C01">
        <w:rPr>
          <w:rStyle w:val="TagStyle"/>
          <w:rtl/>
        </w:rPr>
        <w:t xml:space="preserve"> &gt;&gt;</w:t>
      </w:r>
      <w:r>
        <w:rPr>
          <w:rtl/>
        </w:rPr>
        <w:t xml:space="preserve">   </w:t>
      </w:r>
      <w:bookmarkEnd w:id="164"/>
    </w:p>
    <w:p w:rsidR="00752C01" w:rsidRDefault="00752C01" w:rsidP="00752C01">
      <w:pPr>
        <w:pStyle w:val="KeepWithNext"/>
        <w:rPr>
          <w:rtl/>
          <w:lang w:eastAsia="he-IL"/>
        </w:rPr>
      </w:pPr>
    </w:p>
    <w:p w:rsidR="00752C01" w:rsidRDefault="00031430" w:rsidP="00752C01">
      <w:pPr>
        <w:rPr>
          <w:rtl/>
          <w:lang w:eastAsia="he-IL"/>
        </w:rPr>
      </w:pPr>
      <w:r>
        <w:rPr>
          <w:rFonts w:hint="cs"/>
          <w:rtl/>
          <w:lang w:eastAsia="he-IL"/>
        </w:rPr>
        <w:t xml:space="preserve">תודה. חבר הכנסת </w:t>
      </w:r>
      <w:r w:rsidR="00752C01">
        <w:rPr>
          <w:rFonts w:hint="cs"/>
          <w:rtl/>
          <w:lang w:eastAsia="he-IL"/>
        </w:rPr>
        <w:t>סימון דוידסון</w:t>
      </w:r>
      <w:r>
        <w:rPr>
          <w:rFonts w:hint="cs"/>
          <w:rtl/>
          <w:lang w:eastAsia="he-IL"/>
        </w:rPr>
        <w:t>, בבקשה</w:t>
      </w:r>
      <w:r w:rsidR="00752C01">
        <w:rPr>
          <w:rFonts w:hint="cs"/>
          <w:rtl/>
          <w:lang w:eastAsia="he-IL"/>
        </w:rPr>
        <w:t xml:space="preserve">. </w:t>
      </w:r>
    </w:p>
    <w:p w:rsidR="00752C01" w:rsidRDefault="00752C01" w:rsidP="00752C01">
      <w:pPr>
        <w:rPr>
          <w:rtl/>
          <w:lang w:eastAsia="he-IL"/>
        </w:rPr>
      </w:pPr>
    </w:p>
    <w:p w:rsidR="00752C01" w:rsidRDefault="00752C01" w:rsidP="00752C01">
      <w:pPr>
        <w:pStyle w:val="a4"/>
        <w:keepNext/>
        <w:rPr>
          <w:rtl/>
        </w:rPr>
      </w:pPr>
      <w:bookmarkStart w:id="165" w:name="ET_speaker_6255_6"/>
      <w:r w:rsidRPr="00752C01">
        <w:rPr>
          <w:rStyle w:val="TagStyle"/>
          <w:rtl/>
        </w:rPr>
        <w:t xml:space="preserve"> &lt;&lt; דובר &gt;&gt; </w:t>
      </w:r>
      <w:r>
        <w:rPr>
          <w:rtl/>
        </w:rPr>
        <w:t>סימון דוידסון (יש עתיד):</w:t>
      </w:r>
      <w:r w:rsidRPr="00752C01">
        <w:rPr>
          <w:rStyle w:val="TagStyle"/>
          <w:rtl/>
        </w:rPr>
        <w:t xml:space="preserve"> &lt;&lt; דובר &gt;&gt;</w:t>
      </w:r>
      <w:r>
        <w:rPr>
          <w:rtl/>
        </w:rPr>
        <w:t xml:space="preserve">   </w:t>
      </w:r>
      <w:bookmarkEnd w:id="165"/>
    </w:p>
    <w:p w:rsidR="00752C01" w:rsidRDefault="00752C01" w:rsidP="00752C01">
      <w:pPr>
        <w:pStyle w:val="KeepWithNext"/>
        <w:rPr>
          <w:rtl/>
          <w:lang w:eastAsia="he-IL"/>
        </w:rPr>
      </w:pPr>
    </w:p>
    <w:p w:rsidR="00031430" w:rsidRDefault="00031430" w:rsidP="00031430">
      <w:pPr>
        <w:rPr>
          <w:rtl/>
          <w:lang w:eastAsia="he-IL"/>
        </w:rPr>
      </w:pPr>
      <w:r>
        <w:rPr>
          <w:rFonts w:hint="cs"/>
          <w:rtl/>
          <w:lang w:eastAsia="he-IL"/>
        </w:rPr>
        <w:t xml:space="preserve">בוקר טוב, </w:t>
      </w:r>
      <w:bookmarkStart w:id="166" w:name="_ETM_Q1_1821000"/>
      <w:bookmarkEnd w:id="166"/>
      <w:r>
        <w:rPr>
          <w:rFonts w:hint="cs"/>
          <w:rtl/>
          <w:lang w:eastAsia="he-IL"/>
        </w:rPr>
        <w:t xml:space="preserve">תודה רבה, כבוד היושב-ראש. אני רוצה לברך את חברי חבר </w:t>
      </w:r>
      <w:bookmarkStart w:id="167" w:name="_ETM_Q1_1824000"/>
      <w:bookmarkEnd w:id="167"/>
      <w:r>
        <w:rPr>
          <w:rFonts w:hint="cs"/>
          <w:rtl/>
          <w:lang w:eastAsia="he-IL"/>
        </w:rPr>
        <w:t xml:space="preserve">הכנסת אוסאמה סעדי על דיון מאוד חשוב. אני הייתי בוועדה </w:t>
      </w:r>
      <w:bookmarkStart w:id="168" w:name="_ETM_Q1_1828000"/>
      <w:bookmarkEnd w:id="168"/>
      <w:r>
        <w:rPr>
          <w:rFonts w:hint="cs"/>
          <w:rtl/>
          <w:lang w:eastAsia="he-IL"/>
        </w:rPr>
        <w:t>אחרת והדיון הזה קפץ לי. הגעתי לפה כאחד שהקים הרבה מאוד עסקים במשך החיים שלו בהרבה מאוד</w:t>
      </w:r>
      <w:bookmarkStart w:id="169" w:name="_ETM_Q1_1837000"/>
      <w:bookmarkEnd w:id="169"/>
      <w:r>
        <w:rPr>
          <w:rFonts w:hint="cs"/>
          <w:rtl/>
          <w:lang w:eastAsia="he-IL"/>
        </w:rPr>
        <w:t xml:space="preserve"> תחומים. יש עולם שלם שפשוט נשכח. אני תכף אספר לכם מה זה העולם הזה. הוא נשכח כי לאנשים</w:t>
      </w:r>
      <w:bookmarkStart w:id="170" w:name="_ETM_Q1_1844000"/>
      <w:bookmarkEnd w:id="170"/>
      <w:r>
        <w:rPr>
          <w:rFonts w:hint="cs"/>
          <w:rtl/>
          <w:lang w:eastAsia="he-IL"/>
        </w:rPr>
        <w:t xml:space="preserve"> אין כבר כוח. </w:t>
      </w:r>
      <w:r w:rsidR="00752C01">
        <w:rPr>
          <w:rFonts w:hint="cs"/>
          <w:rtl/>
          <w:lang w:eastAsia="he-IL"/>
        </w:rPr>
        <w:t xml:space="preserve">כל ההפגנות והתקשורת </w:t>
      </w:r>
      <w:r w:rsidR="00752C01">
        <w:rPr>
          <w:rtl/>
          <w:lang w:eastAsia="he-IL"/>
        </w:rPr>
        <w:t>–</w:t>
      </w:r>
      <w:r w:rsidR="00752C01">
        <w:rPr>
          <w:rFonts w:hint="cs"/>
          <w:rtl/>
          <w:lang w:eastAsia="he-IL"/>
        </w:rPr>
        <w:t xml:space="preserve"> אנשים עייפים</w:t>
      </w:r>
      <w:r>
        <w:rPr>
          <w:rFonts w:hint="cs"/>
          <w:rtl/>
          <w:lang w:eastAsia="he-IL"/>
        </w:rPr>
        <w:t xml:space="preserve"> מלצאת לתקשורת, עייפים מלהילחם. אנשים נלחמים מהבוקר עד הלילה כדי להציל את העסקים שלהם כדי לשרוד, </w:t>
      </w:r>
      <w:bookmarkStart w:id="171" w:name="_ETM_Q1_1859000"/>
      <w:bookmarkEnd w:id="171"/>
      <w:r>
        <w:rPr>
          <w:rFonts w:hint="cs"/>
          <w:rtl/>
          <w:lang w:eastAsia="he-IL"/>
        </w:rPr>
        <w:t xml:space="preserve">לא כדי להתעשר. אני מדבר על כל עולם הילדים. </w:t>
      </w:r>
    </w:p>
    <w:p w:rsidR="00031430" w:rsidRDefault="00031430" w:rsidP="00031430">
      <w:pPr>
        <w:rPr>
          <w:rtl/>
          <w:lang w:eastAsia="he-IL"/>
        </w:rPr>
      </w:pPr>
    </w:p>
    <w:p w:rsidR="00752C01" w:rsidRDefault="00031430" w:rsidP="00031430">
      <w:pPr>
        <w:rPr>
          <w:rtl/>
          <w:lang w:eastAsia="he-IL"/>
        </w:rPr>
      </w:pPr>
      <w:r>
        <w:rPr>
          <w:rFonts w:hint="cs"/>
          <w:rtl/>
          <w:lang w:eastAsia="he-IL"/>
        </w:rPr>
        <w:t>אני מחזיר אתכם לגל הרביעי בחודש אוגוסט.</w:t>
      </w:r>
      <w:bookmarkStart w:id="172" w:name="_ETM_Q1_1867000"/>
      <w:bookmarkEnd w:id="172"/>
      <w:r>
        <w:rPr>
          <w:rFonts w:hint="cs"/>
          <w:rtl/>
          <w:lang w:eastAsia="he-IL"/>
        </w:rPr>
        <w:t xml:space="preserve"> ביום אחד סגרו עולם שלם של עסקים קטנים. זאת יכולה להיות מפעילה בתאטרון בובות, זה יכול להיות הצגות ילדים, </w:t>
      </w:r>
      <w:bookmarkStart w:id="173" w:name="_ETM_Q1_1877000"/>
      <w:bookmarkEnd w:id="173"/>
      <w:r>
        <w:rPr>
          <w:rFonts w:hint="cs"/>
          <w:rtl/>
          <w:lang w:eastAsia="he-IL"/>
        </w:rPr>
        <w:t>זה</w:t>
      </w:r>
      <w:r w:rsidR="00752C01">
        <w:rPr>
          <w:rFonts w:hint="cs"/>
          <w:rtl/>
          <w:lang w:eastAsia="he-IL"/>
        </w:rPr>
        <w:t xml:space="preserve"> יכו</w:t>
      </w:r>
      <w:r>
        <w:rPr>
          <w:rFonts w:hint="cs"/>
          <w:rtl/>
          <w:lang w:eastAsia="he-IL"/>
        </w:rPr>
        <w:t xml:space="preserve">ל להיות עסק של מקפצות </w:t>
      </w:r>
      <w:proofErr w:type="spellStart"/>
      <w:r>
        <w:rPr>
          <w:rFonts w:hint="cs"/>
          <w:rtl/>
          <w:lang w:eastAsia="he-IL"/>
        </w:rPr>
        <w:t>ג'ימבורי</w:t>
      </w:r>
      <w:proofErr w:type="spellEnd"/>
      <w:r>
        <w:rPr>
          <w:rFonts w:hint="cs"/>
          <w:rtl/>
          <w:lang w:eastAsia="he-IL"/>
        </w:rPr>
        <w:t xml:space="preserve"> וכן הלאה. </w:t>
      </w:r>
    </w:p>
    <w:p w:rsidR="00752C01" w:rsidRDefault="00752C01" w:rsidP="00752C01">
      <w:pPr>
        <w:rPr>
          <w:rtl/>
          <w:lang w:eastAsia="he-IL"/>
        </w:rPr>
      </w:pPr>
    </w:p>
    <w:p w:rsidR="00752C01" w:rsidRDefault="00752C01" w:rsidP="00752C01">
      <w:pPr>
        <w:pStyle w:val="af6"/>
        <w:keepNext/>
        <w:rPr>
          <w:rtl/>
        </w:rPr>
      </w:pPr>
      <w:bookmarkStart w:id="174" w:name="ET_yor_6127_7"/>
      <w:r w:rsidRPr="00752C01">
        <w:rPr>
          <w:rStyle w:val="TagStyle"/>
          <w:rtl/>
        </w:rPr>
        <w:t xml:space="preserve"> &lt;&lt; </w:t>
      </w:r>
      <w:proofErr w:type="spellStart"/>
      <w:r w:rsidRPr="00752C01">
        <w:rPr>
          <w:rStyle w:val="TagStyle"/>
          <w:rtl/>
        </w:rPr>
        <w:t>יור</w:t>
      </w:r>
      <w:proofErr w:type="spellEnd"/>
      <w:r w:rsidRPr="00752C01">
        <w:rPr>
          <w:rStyle w:val="TagStyle"/>
          <w:rtl/>
        </w:rPr>
        <w:t xml:space="preserve"> &gt;&gt; </w:t>
      </w:r>
      <w:r>
        <w:rPr>
          <w:rtl/>
        </w:rPr>
        <w:t xml:space="preserve">היו"ר ולדימיר </w:t>
      </w:r>
      <w:proofErr w:type="spellStart"/>
      <w:r>
        <w:rPr>
          <w:rtl/>
        </w:rPr>
        <w:t>בליאק</w:t>
      </w:r>
      <w:proofErr w:type="spellEnd"/>
      <w:r>
        <w:rPr>
          <w:rtl/>
        </w:rPr>
        <w:t>:</w:t>
      </w:r>
      <w:r w:rsidRPr="00752C01">
        <w:rPr>
          <w:rStyle w:val="TagStyle"/>
          <w:rtl/>
        </w:rPr>
        <w:t xml:space="preserve"> &lt;&lt; </w:t>
      </w:r>
      <w:proofErr w:type="spellStart"/>
      <w:r w:rsidRPr="00752C01">
        <w:rPr>
          <w:rStyle w:val="TagStyle"/>
          <w:rtl/>
        </w:rPr>
        <w:t>יור</w:t>
      </w:r>
      <w:proofErr w:type="spellEnd"/>
      <w:r w:rsidRPr="00752C01">
        <w:rPr>
          <w:rStyle w:val="TagStyle"/>
          <w:rtl/>
        </w:rPr>
        <w:t xml:space="preserve"> &gt;&gt;</w:t>
      </w:r>
      <w:r>
        <w:rPr>
          <w:rtl/>
        </w:rPr>
        <w:t xml:space="preserve">   </w:t>
      </w:r>
      <w:bookmarkEnd w:id="174"/>
    </w:p>
    <w:p w:rsidR="00752C01" w:rsidRDefault="00752C01" w:rsidP="00752C01">
      <w:pPr>
        <w:pStyle w:val="KeepWithNext"/>
        <w:rPr>
          <w:rtl/>
          <w:lang w:eastAsia="he-IL"/>
        </w:rPr>
      </w:pPr>
    </w:p>
    <w:p w:rsidR="00752C01" w:rsidRDefault="00752C01" w:rsidP="00031430">
      <w:pPr>
        <w:rPr>
          <w:rtl/>
          <w:lang w:eastAsia="he-IL"/>
        </w:rPr>
      </w:pPr>
      <w:r>
        <w:rPr>
          <w:rFonts w:hint="cs"/>
          <w:rtl/>
          <w:lang w:eastAsia="he-IL"/>
        </w:rPr>
        <w:t xml:space="preserve">נלחמנו על זה </w:t>
      </w:r>
      <w:r w:rsidR="00031430">
        <w:rPr>
          <w:rFonts w:hint="cs"/>
          <w:rtl/>
          <w:lang w:eastAsia="he-IL"/>
        </w:rPr>
        <w:t>הרבה מאוד זמן.</w:t>
      </w:r>
    </w:p>
    <w:p w:rsidR="00752C01" w:rsidRDefault="00752C01" w:rsidP="00752C01">
      <w:pPr>
        <w:rPr>
          <w:rtl/>
          <w:lang w:eastAsia="he-IL"/>
        </w:rPr>
      </w:pPr>
    </w:p>
    <w:p w:rsidR="00752C01" w:rsidRDefault="00752C01" w:rsidP="00752C01">
      <w:pPr>
        <w:pStyle w:val="a4"/>
        <w:keepNext/>
        <w:rPr>
          <w:rtl/>
        </w:rPr>
      </w:pPr>
      <w:bookmarkStart w:id="175" w:name="ET_speaker_6255_8"/>
      <w:r w:rsidRPr="00752C01">
        <w:rPr>
          <w:rStyle w:val="TagStyle"/>
          <w:rtl/>
        </w:rPr>
        <w:t xml:space="preserve"> &lt;&lt; דובר &gt;&gt; </w:t>
      </w:r>
      <w:r>
        <w:rPr>
          <w:rtl/>
        </w:rPr>
        <w:t>סימון דוידסון (יש עתיד):</w:t>
      </w:r>
      <w:r w:rsidRPr="00752C01">
        <w:rPr>
          <w:rStyle w:val="TagStyle"/>
          <w:rtl/>
        </w:rPr>
        <w:t xml:space="preserve"> &lt;&lt; דובר &gt;&gt;</w:t>
      </w:r>
      <w:r>
        <w:rPr>
          <w:rtl/>
        </w:rPr>
        <w:t xml:space="preserve">   </w:t>
      </w:r>
      <w:bookmarkEnd w:id="175"/>
    </w:p>
    <w:p w:rsidR="00752C01" w:rsidRDefault="00752C01" w:rsidP="00752C01">
      <w:pPr>
        <w:pStyle w:val="KeepWithNext"/>
        <w:rPr>
          <w:rtl/>
          <w:lang w:eastAsia="he-IL"/>
        </w:rPr>
      </w:pPr>
    </w:p>
    <w:p w:rsidR="00031430" w:rsidRDefault="00031430" w:rsidP="00752C01">
      <w:pPr>
        <w:rPr>
          <w:rtl/>
          <w:lang w:eastAsia="he-IL"/>
        </w:rPr>
      </w:pPr>
      <w:r>
        <w:rPr>
          <w:rFonts w:hint="cs"/>
          <w:rtl/>
          <w:lang w:eastAsia="he-IL"/>
        </w:rPr>
        <w:t xml:space="preserve">נלחמנו על זה המון, </w:t>
      </w:r>
      <w:bookmarkStart w:id="176" w:name="_ETM_Q1_1886000"/>
      <w:bookmarkEnd w:id="176"/>
      <w:r>
        <w:rPr>
          <w:rFonts w:hint="cs"/>
          <w:rtl/>
          <w:lang w:eastAsia="he-IL"/>
        </w:rPr>
        <w:t xml:space="preserve">במיוחד אתה, חבר הכנסת </w:t>
      </w:r>
      <w:proofErr w:type="spellStart"/>
      <w:r>
        <w:rPr>
          <w:rFonts w:hint="cs"/>
          <w:rtl/>
          <w:lang w:eastAsia="he-IL"/>
        </w:rPr>
        <w:t>בליאק</w:t>
      </w:r>
      <w:proofErr w:type="spellEnd"/>
      <w:r>
        <w:rPr>
          <w:rFonts w:hint="cs"/>
          <w:rtl/>
          <w:lang w:eastAsia="he-IL"/>
        </w:rPr>
        <w:t xml:space="preserve">. </w:t>
      </w:r>
    </w:p>
    <w:p w:rsidR="00031430" w:rsidRDefault="00031430" w:rsidP="00031430">
      <w:pPr>
        <w:ind w:firstLine="0"/>
        <w:rPr>
          <w:rtl/>
          <w:lang w:eastAsia="he-IL"/>
        </w:rPr>
      </w:pPr>
    </w:p>
    <w:p w:rsidR="00031430" w:rsidRDefault="00031430" w:rsidP="00031430">
      <w:pPr>
        <w:pStyle w:val="af6"/>
        <w:keepNext/>
        <w:rPr>
          <w:rtl/>
        </w:rPr>
      </w:pPr>
      <w:bookmarkStart w:id="177" w:name="ET_yor_6127_93"/>
      <w:r w:rsidRPr="00031430">
        <w:rPr>
          <w:rStyle w:val="TagStyle"/>
          <w:rtl/>
        </w:rPr>
        <w:t xml:space="preserve"> &lt;&lt; </w:t>
      </w:r>
      <w:proofErr w:type="spellStart"/>
      <w:r w:rsidRPr="00031430">
        <w:rPr>
          <w:rStyle w:val="TagStyle"/>
          <w:rtl/>
        </w:rPr>
        <w:t>יור</w:t>
      </w:r>
      <w:proofErr w:type="spellEnd"/>
      <w:r w:rsidRPr="00031430">
        <w:rPr>
          <w:rStyle w:val="TagStyle"/>
          <w:rtl/>
        </w:rPr>
        <w:t xml:space="preserve"> &gt;&gt; </w:t>
      </w:r>
      <w:r>
        <w:rPr>
          <w:rtl/>
        </w:rPr>
        <w:t xml:space="preserve">היו"ר ולדימיר </w:t>
      </w:r>
      <w:proofErr w:type="spellStart"/>
      <w:r>
        <w:rPr>
          <w:rtl/>
        </w:rPr>
        <w:t>בליאק</w:t>
      </w:r>
      <w:proofErr w:type="spellEnd"/>
      <w:r>
        <w:rPr>
          <w:rtl/>
        </w:rPr>
        <w:t>:</w:t>
      </w:r>
      <w:r w:rsidRPr="00031430">
        <w:rPr>
          <w:rStyle w:val="TagStyle"/>
          <w:rtl/>
        </w:rPr>
        <w:t xml:space="preserve"> &lt;&lt; </w:t>
      </w:r>
      <w:proofErr w:type="spellStart"/>
      <w:r w:rsidRPr="00031430">
        <w:rPr>
          <w:rStyle w:val="TagStyle"/>
          <w:rtl/>
        </w:rPr>
        <w:t>יור</w:t>
      </w:r>
      <w:proofErr w:type="spellEnd"/>
      <w:r w:rsidRPr="00031430">
        <w:rPr>
          <w:rStyle w:val="TagStyle"/>
          <w:rtl/>
        </w:rPr>
        <w:t xml:space="preserve"> &gt;&gt;</w:t>
      </w:r>
      <w:r>
        <w:rPr>
          <w:rtl/>
        </w:rPr>
        <w:t xml:space="preserve">   </w:t>
      </w:r>
      <w:bookmarkEnd w:id="177"/>
    </w:p>
    <w:p w:rsidR="00031430" w:rsidRDefault="00031430" w:rsidP="00031430">
      <w:pPr>
        <w:pStyle w:val="KeepWithNext"/>
        <w:rPr>
          <w:rtl/>
          <w:lang w:eastAsia="he-IL"/>
        </w:rPr>
      </w:pPr>
    </w:p>
    <w:p w:rsidR="00031430" w:rsidRDefault="00031430" w:rsidP="00031430">
      <w:pPr>
        <w:rPr>
          <w:rtl/>
          <w:lang w:eastAsia="he-IL"/>
        </w:rPr>
      </w:pPr>
      <w:r>
        <w:rPr>
          <w:rFonts w:hint="cs"/>
          <w:rtl/>
          <w:lang w:eastAsia="he-IL"/>
        </w:rPr>
        <w:t xml:space="preserve">יחד </w:t>
      </w:r>
      <w:proofErr w:type="spellStart"/>
      <w:r>
        <w:rPr>
          <w:rFonts w:hint="cs"/>
          <w:rtl/>
          <w:lang w:eastAsia="he-IL"/>
        </w:rPr>
        <w:t>איתך</w:t>
      </w:r>
      <w:proofErr w:type="spellEnd"/>
      <w:r>
        <w:rPr>
          <w:rFonts w:hint="cs"/>
          <w:rtl/>
          <w:lang w:eastAsia="he-IL"/>
        </w:rPr>
        <w:t xml:space="preserve">. </w:t>
      </w:r>
    </w:p>
    <w:p w:rsidR="00031430" w:rsidRDefault="00031430" w:rsidP="00031430">
      <w:pPr>
        <w:rPr>
          <w:rtl/>
          <w:lang w:eastAsia="he-IL"/>
        </w:rPr>
      </w:pPr>
    </w:p>
    <w:p w:rsidR="00031430" w:rsidRDefault="00031430" w:rsidP="00031430">
      <w:pPr>
        <w:pStyle w:val="a4"/>
        <w:keepNext/>
        <w:rPr>
          <w:rtl/>
        </w:rPr>
      </w:pPr>
      <w:bookmarkStart w:id="178" w:name="ET_speaker_6255_94"/>
      <w:r w:rsidRPr="00031430">
        <w:rPr>
          <w:rStyle w:val="TagStyle"/>
          <w:rtl/>
        </w:rPr>
        <w:t xml:space="preserve"> &lt;&lt; דובר &gt;&gt; </w:t>
      </w:r>
      <w:r>
        <w:rPr>
          <w:rtl/>
        </w:rPr>
        <w:t>סימון דוידסון (יש עתיד):</w:t>
      </w:r>
      <w:r w:rsidRPr="00031430">
        <w:rPr>
          <w:rStyle w:val="TagStyle"/>
          <w:rtl/>
        </w:rPr>
        <w:t xml:space="preserve"> &lt;&lt; דובר &gt;&gt;</w:t>
      </w:r>
      <w:r>
        <w:rPr>
          <w:rtl/>
        </w:rPr>
        <w:t xml:space="preserve">   </w:t>
      </w:r>
      <w:bookmarkEnd w:id="178"/>
    </w:p>
    <w:p w:rsidR="00031430" w:rsidRDefault="00031430" w:rsidP="00031430">
      <w:pPr>
        <w:pStyle w:val="KeepWithNext"/>
        <w:rPr>
          <w:rtl/>
          <w:lang w:eastAsia="he-IL"/>
        </w:rPr>
      </w:pPr>
    </w:p>
    <w:p w:rsidR="00752C01" w:rsidRDefault="00031430" w:rsidP="00031430">
      <w:pPr>
        <w:rPr>
          <w:rtl/>
          <w:lang w:eastAsia="he-IL"/>
        </w:rPr>
      </w:pPr>
      <w:r>
        <w:rPr>
          <w:rFonts w:hint="cs"/>
          <w:rtl/>
          <w:lang w:eastAsia="he-IL"/>
        </w:rPr>
        <w:t xml:space="preserve">לא הצלחנו כל </w:t>
      </w:r>
      <w:bookmarkStart w:id="179" w:name="_ETM_Q1_1889000"/>
      <w:bookmarkEnd w:id="179"/>
      <w:r>
        <w:rPr>
          <w:rFonts w:hint="cs"/>
          <w:rtl/>
          <w:lang w:eastAsia="he-IL"/>
        </w:rPr>
        <w:t>כך, אבל שכחנו אותם.</w:t>
      </w:r>
      <w:bookmarkStart w:id="180" w:name="_ETM_Q1_1887000"/>
      <w:bookmarkEnd w:id="180"/>
      <w:r>
        <w:rPr>
          <w:rFonts w:hint="cs"/>
          <w:rtl/>
          <w:lang w:eastAsia="he-IL"/>
        </w:rPr>
        <w:t xml:space="preserve"> </w:t>
      </w:r>
      <w:r w:rsidR="00752C01">
        <w:rPr>
          <w:rFonts w:hint="cs"/>
          <w:rtl/>
          <w:lang w:eastAsia="he-IL"/>
        </w:rPr>
        <w:t>לפעמים יש תקופה ל</w:t>
      </w:r>
      <w:r>
        <w:rPr>
          <w:rFonts w:hint="cs"/>
          <w:rtl/>
          <w:lang w:eastAsia="he-IL"/>
        </w:rPr>
        <w:t>עסק מסוים שאם הוא לא עושה ההכנסות</w:t>
      </w:r>
      <w:r w:rsidR="00752C01">
        <w:rPr>
          <w:rFonts w:hint="cs"/>
          <w:rtl/>
          <w:lang w:eastAsia="he-IL"/>
        </w:rPr>
        <w:t xml:space="preserve"> שלו </w:t>
      </w:r>
      <w:r>
        <w:rPr>
          <w:rFonts w:hint="cs"/>
          <w:rtl/>
          <w:lang w:eastAsia="he-IL"/>
        </w:rPr>
        <w:t xml:space="preserve">בזמן הזה כל השנה שלו </w:t>
      </w:r>
      <w:r w:rsidR="00752C01">
        <w:rPr>
          <w:rFonts w:hint="cs"/>
          <w:rtl/>
          <w:lang w:eastAsia="he-IL"/>
        </w:rPr>
        <w:t xml:space="preserve">נגמרת. </w:t>
      </w:r>
      <w:r>
        <w:rPr>
          <w:rFonts w:hint="cs"/>
          <w:rtl/>
          <w:lang w:eastAsia="he-IL"/>
        </w:rPr>
        <w:t xml:space="preserve">אז בחודש אוגוסט וספטמבר העולם הזה פשוט נמחק. </w:t>
      </w:r>
      <w:bookmarkStart w:id="181" w:name="_ETM_Q1_1906000"/>
      <w:bookmarkEnd w:id="181"/>
      <w:r>
        <w:rPr>
          <w:rFonts w:hint="cs"/>
          <w:rtl/>
          <w:lang w:eastAsia="he-IL"/>
        </w:rPr>
        <w:t>אנחנו כבר בינואר. יש נתונים של מאות עסקים שנסגרו</w:t>
      </w:r>
      <w:bookmarkStart w:id="182" w:name="_ETM_Q1_1912000"/>
      <w:bookmarkEnd w:id="182"/>
      <w:r>
        <w:rPr>
          <w:rFonts w:hint="cs"/>
          <w:rtl/>
          <w:lang w:eastAsia="he-IL"/>
        </w:rPr>
        <w:t xml:space="preserve">. </w:t>
      </w:r>
      <w:r w:rsidR="00752C01">
        <w:rPr>
          <w:rFonts w:hint="cs"/>
          <w:rtl/>
          <w:lang w:eastAsia="he-IL"/>
        </w:rPr>
        <w:t>אנשים עברו לעבוד במקצועות אחרים</w:t>
      </w:r>
      <w:r>
        <w:rPr>
          <w:rFonts w:hint="cs"/>
          <w:rtl/>
          <w:lang w:eastAsia="he-IL"/>
        </w:rPr>
        <w:t>,</w:t>
      </w:r>
      <w:r w:rsidR="00752C01">
        <w:rPr>
          <w:rFonts w:hint="cs"/>
          <w:rtl/>
          <w:lang w:eastAsia="he-IL"/>
        </w:rPr>
        <w:t xml:space="preserve"> ואנחנו מאבדים עולם שלם של מקצועות. </w:t>
      </w:r>
      <w:r>
        <w:rPr>
          <w:rFonts w:hint="cs"/>
          <w:rtl/>
          <w:lang w:eastAsia="he-IL"/>
        </w:rPr>
        <w:t xml:space="preserve">אני מעלה את הנקודה הזאת כי חבר הכנסת אוסאמה סעדי דיבר על מענקים ועל עזרה לעסקים </w:t>
      </w:r>
      <w:r>
        <w:rPr>
          <w:rtl/>
          <w:lang w:eastAsia="he-IL"/>
        </w:rPr>
        <w:t>–</w:t>
      </w:r>
      <w:r>
        <w:rPr>
          <w:rFonts w:hint="cs"/>
          <w:rtl/>
          <w:lang w:eastAsia="he-IL"/>
        </w:rPr>
        <w:t xml:space="preserve"> </w:t>
      </w:r>
      <w:bookmarkStart w:id="183" w:name="_ETM_Q1_1931000"/>
      <w:bookmarkEnd w:id="183"/>
      <w:r w:rsidR="00752C01">
        <w:rPr>
          <w:rFonts w:hint="cs"/>
          <w:rtl/>
          <w:lang w:eastAsia="he-IL"/>
        </w:rPr>
        <w:t xml:space="preserve">אנשים החלשים האלה אין קול. </w:t>
      </w:r>
      <w:r>
        <w:rPr>
          <w:rFonts w:hint="cs"/>
          <w:rtl/>
          <w:lang w:eastAsia="he-IL"/>
        </w:rPr>
        <w:t xml:space="preserve">הוועדה הזאת, ובמיוחד אתה, היושב-ראש, בגלל שאני מכיר את </w:t>
      </w:r>
      <w:bookmarkStart w:id="184" w:name="_ETM_Q1_1938000"/>
      <w:bookmarkEnd w:id="184"/>
      <w:r>
        <w:rPr>
          <w:rFonts w:hint="cs"/>
          <w:rtl/>
          <w:lang w:eastAsia="he-IL"/>
        </w:rPr>
        <w:t>הפעילות שלך - -</w:t>
      </w:r>
    </w:p>
    <w:p w:rsidR="00031430" w:rsidRDefault="00031430" w:rsidP="00031430">
      <w:pPr>
        <w:rPr>
          <w:rtl/>
          <w:lang w:eastAsia="he-IL"/>
        </w:rPr>
      </w:pPr>
    </w:p>
    <w:p w:rsidR="00752C01" w:rsidRDefault="00752C01" w:rsidP="00752C01">
      <w:pPr>
        <w:rPr>
          <w:rtl/>
          <w:lang w:eastAsia="he-IL"/>
        </w:rPr>
      </w:pPr>
    </w:p>
    <w:p w:rsidR="00752C01" w:rsidRDefault="00752C01" w:rsidP="00752C01">
      <w:pPr>
        <w:pStyle w:val="af6"/>
        <w:keepNext/>
        <w:rPr>
          <w:rtl/>
        </w:rPr>
      </w:pPr>
      <w:bookmarkStart w:id="185" w:name="ET_yor_6127_9"/>
      <w:r w:rsidRPr="00752C01">
        <w:rPr>
          <w:rStyle w:val="TagStyle"/>
          <w:rtl/>
        </w:rPr>
        <w:lastRenderedPageBreak/>
        <w:t xml:space="preserve"> &lt;&lt; </w:t>
      </w:r>
      <w:proofErr w:type="spellStart"/>
      <w:r w:rsidRPr="00752C01">
        <w:rPr>
          <w:rStyle w:val="TagStyle"/>
          <w:rtl/>
        </w:rPr>
        <w:t>יור</w:t>
      </w:r>
      <w:proofErr w:type="spellEnd"/>
      <w:r w:rsidRPr="00752C01">
        <w:rPr>
          <w:rStyle w:val="TagStyle"/>
          <w:rtl/>
        </w:rPr>
        <w:t xml:space="preserve"> &gt;&gt; </w:t>
      </w:r>
      <w:r>
        <w:rPr>
          <w:rtl/>
        </w:rPr>
        <w:t xml:space="preserve">היו"ר ולדימיר </w:t>
      </w:r>
      <w:proofErr w:type="spellStart"/>
      <w:r>
        <w:rPr>
          <w:rtl/>
        </w:rPr>
        <w:t>בליאק</w:t>
      </w:r>
      <w:proofErr w:type="spellEnd"/>
      <w:r>
        <w:rPr>
          <w:rtl/>
        </w:rPr>
        <w:t>:</w:t>
      </w:r>
      <w:r w:rsidRPr="00752C01">
        <w:rPr>
          <w:rStyle w:val="TagStyle"/>
          <w:rtl/>
        </w:rPr>
        <w:t xml:space="preserve"> &lt;&lt; </w:t>
      </w:r>
      <w:proofErr w:type="spellStart"/>
      <w:r w:rsidRPr="00752C01">
        <w:rPr>
          <w:rStyle w:val="TagStyle"/>
          <w:rtl/>
        </w:rPr>
        <w:t>יור</w:t>
      </w:r>
      <w:proofErr w:type="spellEnd"/>
      <w:r w:rsidRPr="00752C01">
        <w:rPr>
          <w:rStyle w:val="TagStyle"/>
          <w:rtl/>
        </w:rPr>
        <w:t xml:space="preserve"> &gt;&gt;</w:t>
      </w:r>
      <w:r>
        <w:rPr>
          <w:rtl/>
        </w:rPr>
        <w:t xml:space="preserve">   </w:t>
      </w:r>
      <w:bookmarkEnd w:id="185"/>
    </w:p>
    <w:p w:rsidR="00752C01" w:rsidRDefault="00752C01" w:rsidP="00752C01">
      <w:pPr>
        <w:pStyle w:val="KeepWithNext"/>
        <w:rPr>
          <w:rtl/>
          <w:lang w:eastAsia="he-IL"/>
        </w:rPr>
      </w:pPr>
    </w:p>
    <w:p w:rsidR="00752C01" w:rsidRDefault="00031430" w:rsidP="00752C01">
      <w:pPr>
        <w:rPr>
          <w:rtl/>
          <w:lang w:eastAsia="he-IL"/>
        </w:rPr>
      </w:pPr>
      <w:r>
        <w:rPr>
          <w:rFonts w:hint="cs"/>
          <w:rtl/>
          <w:lang w:eastAsia="he-IL"/>
        </w:rPr>
        <w:t xml:space="preserve">כי אלה עסקים עם הכנסות </w:t>
      </w:r>
      <w:r w:rsidR="00752C01">
        <w:rPr>
          <w:rFonts w:hint="cs"/>
          <w:rtl/>
          <w:lang w:eastAsia="he-IL"/>
        </w:rPr>
        <w:t xml:space="preserve">עונתיות. </w:t>
      </w:r>
    </w:p>
    <w:p w:rsidR="00752C01" w:rsidRDefault="00752C01" w:rsidP="00752C01">
      <w:pPr>
        <w:rPr>
          <w:rtl/>
          <w:lang w:eastAsia="he-IL"/>
        </w:rPr>
      </w:pPr>
    </w:p>
    <w:p w:rsidR="00752C01" w:rsidRDefault="00752C01" w:rsidP="00752C01">
      <w:pPr>
        <w:pStyle w:val="a4"/>
        <w:keepNext/>
        <w:rPr>
          <w:rtl/>
        </w:rPr>
      </w:pPr>
      <w:bookmarkStart w:id="186" w:name="ET_speaker_6255_10"/>
      <w:r w:rsidRPr="00752C01">
        <w:rPr>
          <w:rStyle w:val="TagStyle"/>
          <w:rtl/>
        </w:rPr>
        <w:t xml:space="preserve"> &lt;&lt; דובר &gt;&gt; </w:t>
      </w:r>
      <w:r>
        <w:rPr>
          <w:rtl/>
        </w:rPr>
        <w:t>סימון דוידסון (יש עתיד):</w:t>
      </w:r>
      <w:r w:rsidRPr="00752C01">
        <w:rPr>
          <w:rStyle w:val="TagStyle"/>
          <w:rtl/>
        </w:rPr>
        <w:t xml:space="preserve"> &lt;&lt; דובר &gt;&gt;</w:t>
      </w:r>
      <w:r>
        <w:rPr>
          <w:rtl/>
        </w:rPr>
        <w:t xml:space="preserve">   </w:t>
      </w:r>
      <w:bookmarkEnd w:id="186"/>
    </w:p>
    <w:p w:rsidR="00752C01" w:rsidRDefault="00752C01" w:rsidP="00752C01">
      <w:pPr>
        <w:pStyle w:val="KeepWithNext"/>
        <w:rPr>
          <w:rtl/>
          <w:lang w:eastAsia="he-IL"/>
        </w:rPr>
      </w:pPr>
    </w:p>
    <w:p w:rsidR="00752C01" w:rsidRDefault="00031430" w:rsidP="00752C01">
      <w:pPr>
        <w:rPr>
          <w:rtl/>
          <w:lang w:eastAsia="he-IL"/>
        </w:rPr>
      </w:pPr>
      <w:r>
        <w:rPr>
          <w:rFonts w:hint="cs"/>
          <w:rtl/>
          <w:lang w:eastAsia="he-IL"/>
        </w:rPr>
        <w:t>כן. יש</w:t>
      </w:r>
      <w:bookmarkStart w:id="187" w:name="_ETM_Q1_1942000"/>
      <w:bookmarkEnd w:id="187"/>
      <w:r>
        <w:rPr>
          <w:rFonts w:hint="cs"/>
          <w:rtl/>
          <w:lang w:eastAsia="he-IL"/>
        </w:rPr>
        <w:t xml:space="preserve"> להם הכנסה עונתית. אני כבר לא מדבר על בריכות</w:t>
      </w:r>
      <w:bookmarkStart w:id="188" w:name="_ETM_Q1_1945000"/>
      <w:bookmarkEnd w:id="188"/>
      <w:r>
        <w:rPr>
          <w:rFonts w:hint="cs"/>
          <w:rtl/>
          <w:lang w:eastAsia="he-IL"/>
        </w:rPr>
        <w:t xml:space="preserve"> שחייה, על קנטרי קלאבים ועל עשרות חדרי כושר שנסגרו - -</w:t>
      </w:r>
    </w:p>
    <w:p w:rsidR="00752C01" w:rsidRDefault="00752C01" w:rsidP="00752C01">
      <w:pPr>
        <w:rPr>
          <w:rtl/>
          <w:lang w:eastAsia="he-IL"/>
        </w:rPr>
      </w:pPr>
    </w:p>
    <w:p w:rsidR="00752C01" w:rsidRDefault="00752C01" w:rsidP="00752C01">
      <w:pPr>
        <w:pStyle w:val="a4"/>
        <w:keepNext/>
        <w:rPr>
          <w:rtl/>
        </w:rPr>
      </w:pPr>
      <w:bookmarkStart w:id="189" w:name="ET_speaker_5292_11"/>
      <w:r w:rsidRPr="00752C01">
        <w:rPr>
          <w:rStyle w:val="TagStyle"/>
          <w:rtl/>
        </w:rPr>
        <w:t xml:space="preserve"> &lt;&lt; דובר &gt;&gt; </w:t>
      </w:r>
      <w:r>
        <w:rPr>
          <w:rtl/>
        </w:rPr>
        <w:t>אוסאמה סעדי (הרשימה המשותפת):</w:t>
      </w:r>
      <w:r w:rsidRPr="00752C01">
        <w:rPr>
          <w:rStyle w:val="TagStyle"/>
          <w:rtl/>
        </w:rPr>
        <w:t xml:space="preserve"> &lt;&lt; דובר &gt;&gt;</w:t>
      </w:r>
      <w:r>
        <w:rPr>
          <w:rtl/>
        </w:rPr>
        <w:t xml:space="preserve">   </w:t>
      </w:r>
      <w:bookmarkEnd w:id="189"/>
    </w:p>
    <w:p w:rsidR="00752C01" w:rsidRDefault="00752C01" w:rsidP="00752C01">
      <w:pPr>
        <w:pStyle w:val="KeepWithNext"/>
        <w:rPr>
          <w:rtl/>
          <w:lang w:eastAsia="he-IL"/>
        </w:rPr>
      </w:pPr>
    </w:p>
    <w:p w:rsidR="00752C01" w:rsidRDefault="000B6058" w:rsidP="000B6058">
      <w:pPr>
        <w:rPr>
          <w:rtl/>
          <w:lang w:eastAsia="he-IL"/>
        </w:rPr>
      </w:pPr>
      <w:r>
        <w:rPr>
          <w:rFonts w:hint="cs"/>
          <w:rtl/>
          <w:lang w:eastAsia="he-IL"/>
        </w:rPr>
        <w:t>אמרתי שלא יכול להיות שסימון ידבר ו</w:t>
      </w:r>
      <w:r w:rsidR="00752C01">
        <w:rPr>
          <w:rFonts w:hint="cs"/>
          <w:rtl/>
          <w:lang w:eastAsia="he-IL"/>
        </w:rPr>
        <w:t xml:space="preserve">לא יגיע לבריכות. </w:t>
      </w:r>
    </w:p>
    <w:p w:rsidR="000B6058" w:rsidRDefault="000B6058" w:rsidP="00752C01">
      <w:pPr>
        <w:rPr>
          <w:rtl/>
          <w:lang w:eastAsia="he-IL"/>
        </w:rPr>
      </w:pPr>
    </w:p>
    <w:p w:rsidR="000B6058" w:rsidRDefault="000B6058" w:rsidP="000B6058">
      <w:pPr>
        <w:pStyle w:val="a4"/>
        <w:keepNext/>
        <w:rPr>
          <w:rtl/>
        </w:rPr>
      </w:pPr>
      <w:bookmarkStart w:id="190" w:name="ET_speaker_6255_95"/>
      <w:r w:rsidRPr="000B6058">
        <w:rPr>
          <w:rStyle w:val="TagStyle"/>
          <w:rtl/>
        </w:rPr>
        <w:t xml:space="preserve"> &lt;&lt; דובר &gt;&gt; </w:t>
      </w:r>
      <w:r>
        <w:rPr>
          <w:rtl/>
        </w:rPr>
        <w:t>סימון דוידסון (יש עתיד):</w:t>
      </w:r>
      <w:r w:rsidRPr="000B6058">
        <w:rPr>
          <w:rStyle w:val="TagStyle"/>
          <w:rtl/>
        </w:rPr>
        <w:t xml:space="preserve"> &lt;&lt; דובר &gt;&gt;</w:t>
      </w:r>
      <w:r>
        <w:rPr>
          <w:rtl/>
        </w:rPr>
        <w:t xml:space="preserve">   </w:t>
      </w:r>
      <w:bookmarkEnd w:id="190"/>
    </w:p>
    <w:p w:rsidR="000B6058" w:rsidRDefault="000B6058" w:rsidP="000B6058">
      <w:pPr>
        <w:pStyle w:val="KeepWithNext"/>
        <w:rPr>
          <w:rtl/>
          <w:lang w:eastAsia="he-IL"/>
        </w:rPr>
      </w:pPr>
    </w:p>
    <w:p w:rsidR="000B6058" w:rsidRDefault="000B6058" w:rsidP="000B6058">
      <w:pPr>
        <w:rPr>
          <w:rtl/>
          <w:lang w:eastAsia="he-IL"/>
        </w:rPr>
      </w:pPr>
      <w:r>
        <w:rPr>
          <w:rFonts w:hint="cs"/>
          <w:rtl/>
          <w:lang w:eastAsia="he-IL"/>
        </w:rPr>
        <w:t xml:space="preserve">באמת נלחמנו על כל הדבר הזה כל כך הרבה כי זה </w:t>
      </w:r>
      <w:bookmarkStart w:id="191" w:name="_ETM_Q1_1957000"/>
      <w:bookmarkEnd w:id="191"/>
      <w:r>
        <w:rPr>
          <w:rFonts w:hint="cs"/>
          <w:rtl/>
          <w:lang w:eastAsia="he-IL"/>
        </w:rPr>
        <w:t xml:space="preserve">היה עיוות. לסגור את הבריכות בזמנו </w:t>
      </w:r>
      <w:r>
        <w:rPr>
          <w:rtl/>
          <w:lang w:eastAsia="he-IL"/>
        </w:rPr>
        <w:t>–</w:t>
      </w:r>
      <w:r>
        <w:rPr>
          <w:rFonts w:hint="cs"/>
          <w:rtl/>
          <w:lang w:eastAsia="he-IL"/>
        </w:rPr>
        <w:t xml:space="preserve"> ישבנו </w:t>
      </w:r>
      <w:bookmarkStart w:id="192" w:name="_ETM_Q1_1959000"/>
      <w:bookmarkEnd w:id="192"/>
      <w:r>
        <w:rPr>
          <w:rFonts w:hint="cs"/>
          <w:rtl/>
          <w:lang w:eastAsia="he-IL"/>
        </w:rPr>
        <w:t xml:space="preserve">יחד והסתכלנו אחד על השני, ואמרנו </w:t>
      </w:r>
      <w:r>
        <w:rPr>
          <w:rtl/>
          <w:lang w:eastAsia="he-IL"/>
        </w:rPr>
        <w:t>–</w:t>
      </w:r>
      <w:r>
        <w:rPr>
          <w:rFonts w:hint="cs"/>
          <w:rtl/>
          <w:lang w:eastAsia="he-IL"/>
        </w:rPr>
        <w:t xml:space="preserve"> מה, סוגרים את בריכות השחייה הפתוחות. שם צריך להגיד לאנשים ללכת לשם.</w:t>
      </w:r>
    </w:p>
    <w:p w:rsidR="000B6058" w:rsidRDefault="000B6058" w:rsidP="000B6058">
      <w:pPr>
        <w:ind w:firstLine="0"/>
        <w:rPr>
          <w:rtl/>
          <w:lang w:eastAsia="he-IL"/>
        </w:rPr>
      </w:pPr>
      <w:bookmarkStart w:id="193" w:name="_ETM_Q1_1970000"/>
      <w:bookmarkEnd w:id="193"/>
    </w:p>
    <w:p w:rsidR="000B6058" w:rsidRDefault="000B6058" w:rsidP="000B6058">
      <w:pPr>
        <w:pStyle w:val="af6"/>
        <w:keepNext/>
        <w:rPr>
          <w:rtl/>
        </w:rPr>
      </w:pPr>
      <w:bookmarkStart w:id="194" w:name="ET_yor_6127_96"/>
      <w:r w:rsidRPr="000B6058">
        <w:rPr>
          <w:rStyle w:val="TagStyle"/>
          <w:rtl/>
        </w:rPr>
        <w:t xml:space="preserve"> &lt;&lt; </w:t>
      </w:r>
      <w:proofErr w:type="spellStart"/>
      <w:r w:rsidRPr="000B6058">
        <w:rPr>
          <w:rStyle w:val="TagStyle"/>
          <w:rtl/>
        </w:rPr>
        <w:t>יור</w:t>
      </w:r>
      <w:proofErr w:type="spellEnd"/>
      <w:r w:rsidRPr="000B6058">
        <w:rPr>
          <w:rStyle w:val="TagStyle"/>
          <w:rtl/>
        </w:rPr>
        <w:t xml:space="preserve"> &gt;&gt; </w:t>
      </w:r>
      <w:r>
        <w:rPr>
          <w:rtl/>
        </w:rPr>
        <w:t xml:space="preserve">היו"ר ולדימיר </w:t>
      </w:r>
      <w:proofErr w:type="spellStart"/>
      <w:r>
        <w:rPr>
          <w:rtl/>
        </w:rPr>
        <w:t>בליאק</w:t>
      </w:r>
      <w:proofErr w:type="spellEnd"/>
      <w:r>
        <w:rPr>
          <w:rtl/>
        </w:rPr>
        <w:t>:</w:t>
      </w:r>
      <w:r w:rsidRPr="000B6058">
        <w:rPr>
          <w:rStyle w:val="TagStyle"/>
          <w:rtl/>
        </w:rPr>
        <w:t xml:space="preserve"> &lt;&lt; </w:t>
      </w:r>
      <w:proofErr w:type="spellStart"/>
      <w:r w:rsidRPr="000B6058">
        <w:rPr>
          <w:rStyle w:val="TagStyle"/>
          <w:rtl/>
        </w:rPr>
        <w:t>יור</w:t>
      </w:r>
      <w:proofErr w:type="spellEnd"/>
      <w:r w:rsidRPr="000B6058">
        <w:rPr>
          <w:rStyle w:val="TagStyle"/>
          <w:rtl/>
        </w:rPr>
        <w:t xml:space="preserve"> &gt;&gt;</w:t>
      </w:r>
      <w:r>
        <w:rPr>
          <w:rtl/>
        </w:rPr>
        <w:t xml:space="preserve">   </w:t>
      </w:r>
      <w:bookmarkEnd w:id="194"/>
    </w:p>
    <w:p w:rsidR="000B6058" w:rsidRDefault="000B6058" w:rsidP="000B6058">
      <w:pPr>
        <w:pStyle w:val="KeepWithNext"/>
        <w:rPr>
          <w:rtl/>
          <w:lang w:eastAsia="he-IL"/>
        </w:rPr>
      </w:pPr>
    </w:p>
    <w:p w:rsidR="00752C01" w:rsidRDefault="000B6058" w:rsidP="000B6058">
      <w:pPr>
        <w:rPr>
          <w:rtl/>
          <w:lang w:eastAsia="he-IL"/>
        </w:rPr>
      </w:pPr>
      <w:r>
        <w:rPr>
          <w:rFonts w:hint="cs"/>
          <w:rtl/>
          <w:lang w:eastAsia="he-IL"/>
        </w:rPr>
        <w:t xml:space="preserve">ואז </w:t>
      </w:r>
      <w:bookmarkStart w:id="195" w:name="_ETM_Q1_1971000"/>
      <w:bookmarkEnd w:id="195"/>
      <w:r w:rsidR="00752C01">
        <w:rPr>
          <w:rFonts w:hint="cs"/>
          <w:rtl/>
          <w:lang w:eastAsia="he-IL"/>
        </w:rPr>
        <w:t>הסתובבנו ב</w:t>
      </w:r>
      <w:r>
        <w:rPr>
          <w:rFonts w:hint="cs"/>
          <w:rtl/>
          <w:lang w:eastAsia="he-IL"/>
        </w:rPr>
        <w:t>ין ה</w:t>
      </w:r>
      <w:r w:rsidR="00752C01">
        <w:rPr>
          <w:rFonts w:hint="cs"/>
          <w:rtl/>
          <w:lang w:eastAsia="he-IL"/>
        </w:rPr>
        <w:t>בריכות והן היו ריקות</w:t>
      </w:r>
      <w:r>
        <w:rPr>
          <w:rFonts w:hint="cs"/>
          <w:rtl/>
          <w:lang w:eastAsia="he-IL"/>
        </w:rPr>
        <w:t xml:space="preserve"> בשיא </w:t>
      </w:r>
      <w:bookmarkStart w:id="196" w:name="_ETM_Q1_1976000"/>
      <w:bookmarkEnd w:id="196"/>
      <w:r>
        <w:rPr>
          <w:rFonts w:hint="cs"/>
          <w:rtl/>
          <w:lang w:eastAsia="he-IL"/>
        </w:rPr>
        <w:t>חודש אוגוסט</w:t>
      </w:r>
      <w:r w:rsidR="00752C01">
        <w:rPr>
          <w:rFonts w:hint="cs"/>
          <w:rtl/>
          <w:lang w:eastAsia="he-IL"/>
        </w:rPr>
        <w:t xml:space="preserve">. </w:t>
      </w:r>
    </w:p>
    <w:p w:rsidR="00752C01" w:rsidRDefault="00752C01" w:rsidP="00752C01">
      <w:pPr>
        <w:rPr>
          <w:rtl/>
          <w:lang w:eastAsia="he-IL"/>
        </w:rPr>
      </w:pPr>
    </w:p>
    <w:p w:rsidR="00752C01" w:rsidRDefault="00752C01" w:rsidP="00752C01">
      <w:pPr>
        <w:pStyle w:val="a4"/>
        <w:keepNext/>
        <w:rPr>
          <w:rtl/>
        </w:rPr>
      </w:pPr>
      <w:bookmarkStart w:id="197" w:name="ET_speaker_6255_13"/>
      <w:r w:rsidRPr="00752C01">
        <w:rPr>
          <w:rStyle w:val="TagStyle"/>
          <w:rtl/>
        </w:rPr>
        <w:t xml:space="preserve"> &lt;&lt; דובר &gt;&gt; </w:t>
      </w:r>
      <w:r>
        <w:rPr>
          <w:rtl/>
        </w:rPr>
        <w:t>סימון דוידסון (יש עתיד):</w:t>
      </w:r>
      <w:r w:rsidRPr="00752C01">
        <w:rPr>
          <w:rStyle w:val="TagStyle"/>
          <w:rtl/>
        </w:rPr>
        <w:t xml:space="preserve"> &lt;&lt; דובר &gt;&gt;</w:t>
      </w:r>
      <w:r>
        <w:rPr>
          <w:rtl/>
        </w:rPr>
        <w:t xml:space="preserve">   </w:t>
      </w:r>
      <w:bookmarkEnd w:id="197"/>
    </w:p>
    <w:p w:rsidR="00752C01" w:rsidRDefault="00752C01" w:rsidP="00752C01">
      <w:pPr>
        <w:pStyle w:val="KeepWithNext"/>
        <w:rPr>
          <w:rtl/>
          <w:lang w:eastAsia="he-IL"/>
        </w:rPr>
      </w:pPr>
    </w:p>
    <w:p w:rsidR="00752C01" w:rsidRDefault="000B6058" w:rsidP="000B6058">
      <w:pPr>
        <w:rPr>
          <w:rtl/>
          <w:lang w:eastAsia="he-IL"/>
        </w:rPr>
      </w:pPr>
      <w:r>
        <w:rPr>
          <w:rFonts w:hint="cs"/>
          <w:rtl/>
          <w:lang w:eastAsia="he-IL"/>
        </w:rPr>
        <w:t xml:space="preserve">באמצע אוגוסט אין בן אדם. אנחנו עכשיו צוחקים על </w:t>
      </w:r>
      <w:bookmarkStart w:id="198" w:name="_ETM_Q1_1983000"/>
      <w:bookmarkEnd w:id="198"/>
      <w:r>
        <w:rPr>
          <w:rFonts w:hint="cs"/>
          <w:rtl/>
          <w:lang w:eastAsia="he-IL"/>
        </w:rPr>
        <w:t>זה אבל ל</w:t>
      </w:r>
      <w:r w:rsidR="00752C01">
        <w:rPr>
          <w:rFonts w:hint="cs"/>
          <w:rtl/>
          <w:lang w:eastAsia="he-IL"/>
        </w:rPr>
        <w:t xml:space="preserve">אותם עסקים אין אפשרות להכניס את הכסף הזה. </w:t>
      </w:r>
      <w:r>
        <w:rPr>
          <w:rFonts w:hint="cs"/>
          <w:rtl/>
          <w:lang w:eastAsia="he-IL"/>
        </w:rPr>
        <w:t xml:space="preserve">הם נגמרו. </w:t>
      </w:r>
      <w:r w:rsidR="00752C01">
        <w:rPr>
          <w:rFonts w:hint="cs"/>
          <w:rtl/>
          <w:lang w:eastAsia="he-IL"/>
        </w:rPr>
        <w:t xml:space="preserve">אז הדיון הזה חשוב </w:t>
      </w:r>
      <w:r w:rsidR="00A35553">
        <w:rPr>
          <w:rFonts w:hint="cs"/>
          <w:rtl/>
          <w:lang w:eastAsia="he-IL"/>
        </w:rPr>
        <w:t xml:space="preserve">מאוד, </w:t>
      </w:r>
      <w:r w:rsidR="00752C01">
        <w:rPr>
          <w:rFonts w:hint="cs"/>
          <w:rtl/>
          <w:lang w:eastAsia="he-IL"/>
        </w:rPr>
        <w:t>וצריך לזכור את העסקים הקטנים האלה</w:t>
      </w:r>
      <w:r w:rsidR="00A35553">
        <w:rPr>
          <w:rFonts w:hint="cs"/>
          <w:rtl/>
          <w:lang w:eastAsia="he-IL"/>
        </w:rPr>
        <w:t>, את אלה שכבר נמחקו ולא יכולים לחזור לפעילות</w:t>
      </w:r>
      <w:r w:rsidR="00752C01">
        <w:rPr>
          <w:rFonts w:hint="cs"/>
          <w:rtl/>
          <w:lang w:eastAsia="he-IL"/>
        </w:rPr>
        <w:t xml:space="preserve">. </w:t>
      </w:r>
      <w:r w:rsidR="00A35553">
        <w:rPr>
          <w:rFonts w:hint="cs"/>
          <w:rtl/>
          <w:lang w:eastAsia="he-IL"/>
        </w:rPr>
        <w:t xml:space="preserve">אז כל הכבוד על הדיון ושיהיה בהצלחה. </w:t>
      </w:r>
      <w:bookmarkStart w:id="199" w:name="_ETM_Q1_1997000"/>
      <w:bookmarkEnd w:id="199"/>
      <w:r w:rsidR="00A35553">
        <w:rPr>
          <w:rFonts w:hint="cs"/>
          <w:rtl/>
          <w:lang w:eastAsia="he-IL"/>
        </w:rPr>
        <w:t xml:space="preserve">תודה רבה. </w:t>
      </w:r>
    </w:p>
    <w:p w:rsidR="00A35553" w:rsidRDefault="00A35553" w:rsidP="000B6058">
      <w:pPr>
        <w:rPr>
          <w:rtl/>
          <w:lang w:eastAsia="he-IL"/>
        </w:rPr>
      </w:pPr>
    </w:p>
    <w:p w:rsidR="00A35553" w:rsidRDefault="00A35553" w:rsidP="00A35553">
      <w:pPr>
        <w:pStyle w:val="af6"/>
        <w:keepNext/>
        <w:rPr>
          <w:rtl/>
        </w:rPr>
      </w:pPr>
      <w:bookmarkStart w:id="200" w:name="ET_yor_6127_97"/>
      <w:r w:rsidRPr="00A35553">
        <w:rPr>
          <w:rStyle w:val="TagStyle"/>
          <w:rtl/>
        </w:rPr>
        <w:t xml:space="preserve"> &lt;&lt; </w:t>
      </w:r>
      <w:proofErr w:type="spellStart"/>
      <w:r w:rsidRPr="00A35553">
        <w:rPr>
          <w:rStyle w:val="TagStyle"/>
          <w:rtl/>
        </w:rPr>
        <w:t>יור</w:t>
      </w:r>
      <w:proofErr w:type="spellEnd"/>
      <w:r w:rsidRPr="00A35553">
        <w:rPr>
          <w:rStyle w:val="TagStyle"/>
          <w:rtl/>
        </w:rPr>
        <w:t xml:space="preserve"> &gt;&gt; </w:t>
      </w:r>
      <w:r>
        <w:rPr>
          <w:rtl/>
        </w:rPr>
        <w:t xml:space="preserve">היו"ר ולדימיר </w:t>
      </w:r>
      <w:proofErr w:type="spellStart"/>
      <w:r>
        <w:rPr>
          <w:rtl/>
        </w:rPr>
        <w:t>בליאק</w:t>
      </w:r>
      <w:proofErr w:type="spellEnd"/>
      <w:r>
        <w:rPr>
          <w:rtl/>
        </w:rPr>
        <w:t>:</w:t>
      </w:r>
      <w:r w:rsidRPr="00A35553">
        <w:rPr>
          <w:rStyle w:val="TagStyle"/>
          <w:rtl/>
        </w:rPr>
        <w:t xml:space="preserve"> &lt;&lt; </w:t>
      </w:r>
      <w:proofErr w:type="spellStart"/>
      <w:r w:rsidRPr="00A35553">
        <w:rPr>
          <w:rStyle w:val="TagStyle"/>
          <w:rtl/>
        </w:rPr>
        <w:t>יור</w:t>
      </w:r>
      <w:proofErr w:type="spellEnd"/>
      <w:r w:rsidRPr="00A35553">
        <w:rPr>
          <w:rStyle w:val="TagStyle"/>
          <w:rtl/>
        </w:rPr>
        <w:t xml:space="preserve"> &gt;&gt;</w:t>
      </w:r>
      <w:r>
        <w:rPr>
          <w:rtl/>
        </w:rPr>
        <w:t xml:space="preserve">   </w:t>
      </w:r>
      <w:bookmarkEnd w:id="200"/>
    </w:p>
    <w:p w:rsidR="00A35553" w:rsidRDefault="00A35553" w:rsidP="00A35553">
      <w:pPr>
        <w:pStyle w:val="KeepWithNext"/>
        <w:rPr>
          <w:rtl/>
          <w:lang w:eastAsia="he-IL"/>
        </w:rPr>
      </w:pPr>
    </w:p>
    <w:p w:rsidR="00A35553" w:rsidRPr="00A35553" w:rsidRDefault="00A35553" w:rsidP="00A35553">
      <w:pPr>
        <w:rPr>
          <w:rtl/>
          <w:lang w:eastAsia="he-IL"/>
        </w:rPr>
      </w:pPr>
      <w:bookmarkStart w:id="201" w:name="_ETM_Q1_2000000"/>
      <w:bookmarkEnd w:id="201"/>
      <w:r>
        <w:rPr>
          <w:rFonts w:hint="cs"/>
          <w:rtl/>
          <w:lang w:eastAsia="he-IL"/>
        </w:rPr>
        <w:t xml:space="preserve">תודה רבה. חברת הכנסת נעמה לזימי, בבקשה. </w:t>
      </w:r>
      <w:bookmarkStart w:id="202" w:name="_ETM_Q1_1999000"/>
      <w:bookmarkEnd w:id="202"/>
    </w:p>
    <w:p w:rsidR="00752C01" w:rsidRDefault="00752C01" w:rsidP="00752C01">
      <w:pPr>
        <w:rPr>
          <w:rtl/>
          <w:lang w:eastAsia="he-IL"/>
        </w:rPr>
      </w:pPr>
    </w:p>
    <w:p w:rsidR="00752C01" w:rsidRDefault="00752C01" w:rsidP="00752C01">
      <w:pPr>
        <w:pStyle w:val="a4"/>
        <w:keepNext/>
        <w:rPr>
          <w:rtl/>
        </w:rPr>
      </w:pPr>
      <w:bookmarkStart w:id="203" w:name="ET_speaker_6236_14"/>
      <w:r w:rsidRPr="00752C01">
        <w:rPr>
          <w:rStyle w:val="TagStyle"/>
          <w:rtl/>
        </w:rPr>
        <w:t xml:space="preserve"> &lt;&lt; דובר &gt;&gt; </w:t>
      </w:r>
      <w:r>
        <w:rPr>
          <w:rtl/>
        </w:rPr>
        <w:t>נעמה לזימי (העבודה):</w:t>
      </w:r>
      <w:r w:rsidRPr="00752C01">
        <w:rPr>
          <w:rStyle w:val="TagStyle"/>
          <w:rtl/>
        </w:rPr>
        <w:t xml:space="preserve"> &lt;&lt; דובר &gt;&gt;</w:t>
      </w:r>
      <w:r>
        <w:rPr>
          <w:rtl/>
        </w:rPr>
        <w:t xml:space="preserve">   </w:t>
      </w:r>
      <w:bookmarkEnd w:id="203"/>
    </w:p>
    <w:p w:rsidR="00752C01" w:rsidRDefault="00752C01" w:rsidP="00752C01">
      <w:pPr>
        <w:pStyle w:val="KeepWithNext"/>
        <w:rPr>
          <w:rtl/>
          <w:lang w:eastAsia="he-IL"/>
        </w:rPr>
      </w:pPr>
    </w:p>
    <w:p w:rsidR="00A35553" w:rsidRDefault="00A35553" w:rsidP="00752C01">
      <w:pPr>
        <w:rPr>
          <w:rtl/>
          <w:lang w:eastAsia="he-IL"/>
        </w:rPr>
      </w:pPr>
      <w:r>
        <w:rPr>
          <w:rFonts w:hint="cs"/>
          <w:rtl/>
          <w:lang w:eastAsia="he-IL"/>
        </w:rPr>
        <w:t xml:space="preserve">תודה. </w:t>
      </w:r>
      <w:r w:rsidR="00752C01">
        <w:rPr>
          <w:rFonts w:hint="cs"/>
          <w:rtl/>
          <w:lang w:eastAsia="he-IL"/>
        </w:rPr>
        <w:t xml:space="preserve">נאמרו פה דברים חשובים. </w:t>
      </w:r>
      <w:r>
        <w:rPr>
          <w:rFonts w:hint="cs"/>
          <w:rtl/>
          <w:lang w:eastAsia="he-IL"/>
        </w:rPr>
        <w:t>אני מודה לך, אוסאמה, על הדיון החשוב הזה.</w:t>
      </w:r>
      <w:bookmarkStart w:id="204" w:name="_ETM_Q1_2009000"/>
      <w:bookmarkEnd w:id="204"/>
      <w:r>
        <w:rPr>
          <w:rFonts w:hint="cs"/>
          <w:rtl/>
          <w:lang w:eastAsia="he-IL"/>
        </w:rPr>
        <w:t xml:space="preserve"> הוא גם פותח לנו צוהר להתבונן על נקודות משיקות שלרוב</w:t>
      </w:r>
      <w:bookmarkStart w:id="205" w:name="_ETM_Q1_2014000"/>
      <w:bookmarkEnd w:id="205"/>
      <w:r>
        <w:rPr>
          <w:rFonts w:hint="cs"/>
          <w:rtl/>
          <w:lang w:eastAsia="he-IL"/>
        </w:rPr>
        <w:t xml:space="preserve"> אנחנו לא מחברים ביניהם. </w:t>
      </w:r>
    </w:p>
    <w:p w:rsidR="00A35553" w:rsidRDefault="00A35553" w:rsidP="00752C01">
      <w:pPr>
        <w:rPr>
          <w:rtl/>
          <w:lang w:eastAsia="he-IL"/>
        </w:rPr>
      </w:pPr>
    </w:p>
    <w:p w:rsidR="00752C01" w:rsidRDefault="00752C01" w:rsidP="00752C01">
      <w:pPr>
        <w:rPr>
          <w:rtl/>
          <w:lang w:eastAsia="he-IL"/>
        </w:rPr>
      </w:pPr>
      <w:r>
        <w:rPr>
          <w:rFonts w:hint="cs"/>
          <w:rtl/>
          <w:lang w:eastAsia="he-IL"/>
        </w:rPr>
        <w:t xml:space="preserve">אני רוצה לדבר על העיוורון של המערכת והמדינה. </w:t>
      </w:r>
      <w:r w:rsidR="00A35553">
        <w:rPr>
          <w:rFonts w:hint="cs"/>
          <w:rtl/>
          <w:lang w:eastAsia="he-IL"/>
        </w:rPr>
        <w:t xml:space="preserve">כשאנחנו חושבים שאנחנו מטפלים בפשיעה הערבית </w:t>
      </w:r>
      <w:bookmarkStart w:id="206" w:name="_ETM_Q1_2020000"/>
      <w:bookmarkEnd w:id="206"/>
      <w:r w:rsidR="00A35553">
        <w:rPr>
          <w:rFonts w:hint="cs"/>
          <w:rtl/>
          <w:lang w:eastAsia="he-IL"/>
        </w:rPr>
        <w:t xml:space="preserve">דרך נדבך אחד של סוגיית ביטחון הפנים, הביטחון האישי, </w:t>
      </w:r>
      <w:r>
        <w:rPr>
          <w:rFonts w:hint="cs"/>
          <w:rtl/>
          <w:lang w:eastAsia="he-IL"/>
        </w:rPr>
        <w:t xml:space="preserve">אנחנו בכוונה שמים יריעה חשוכה על עינינו ולא מבינים שלהתנהלות הכוללת יש משמעות גדולה </w:t>
      </w:r>
      <w:r w:rsidR="008556D2">
        <w:rPr>
          <w:rFonts w:hint="cs"/>
          <w:rtl/>
          <w:lang w:eastAsia="he-IL"/>
        </w:rPr>
        <w:t>על ה</w:t>
      </w:r>
      <w:r>
        <w:rPr>
          <w:rFonts w:hint="cs"/>
          <w:rtl/>
          <w:lang w:eastAsia="he-IL"/>
        </w:rPr>
        <w:t xml:space="preserve">השלכות. </w:t>
      </w:r>
      <w:r w:rsidR="008556D2">
        <w:rPr>
          <w:rFonts w:hint="cs"/>
          <w:rtl/>
          <w:lang w:eastAsia="he-IL"/>
        </w:rPr>
        <w:t xml:space="preserve">כשאנחנו </w:t>
      </w:r>
      <w:r>
        <w:rPr>
          <w:rFonts w:hint="cs"/>
          <w:rtl/>
          <w:lang w:eastAsia="he-IL"/>
        </w:rPr>
        <w:t xml:space="preserve">מעודדים </w:t>
      </w:r>
      <w:r w:rsidR="008556D2">
        <w:rPr>
          <w:rFonts w:hint="cs"/>
          <w:rtl/>
          <w:lang w:eastAsia="he-IL"/>
        </w:rPr>
        <w:t>שוק שחור ופנייה לאשראי חוץ-</w:t>
      </w:r>
      <w:r>
        <w:rPr>
          <w:rFonts w:hint="cs"/>
          <w:rtl/>
          <w:lang w:eastAsia="he-IL"/>
        </w:rPr>
        <w:t xml:space="preserve">בנקאי ולא חוקי  </w:t>
      </w:r>
      <w:r w:rsidR="008556D2">
        <w:rPr>
          <w:rFonts w:hint="cs"/>
          <w:rtl/>
          <w:lang w:eastAsia="he-IL"/>
        </w:rPr>
        <w:t xml:space="preserve">שבו גם הריביות גבוהות יותר מלכתחילה </w:t>
      </w:r>
      <w:r>
        <w:rPr>
          <w:rFonts w:hint="cs"/>
          <w:rtl/>
          <w:lang w:eastAsia="he-IL"/>
        </w:rPr>
        <w:t>- -</w:t>
      </w:r>
    </w:p>
    <w:p w:rsidR="00752C01" w:rsidRDefault="00752C01" w:rsidP="00752C01">
      <w:pPr>
        <w:rPr>
          <w:rtl/>
          <w:lang w:eastAsia="he-IL"/>
        </w:rPr>
      </w:pPr>
    </w:p>
    <w:p w:rsidR="00752C01" w:rsidRDefault="00752C01" w:rsidP="00752C01">
      <w:pPr>
        <w:pStyle w:val="af6"/>
        <w:keepNext/>
        <w:rPr>
          <w:rtl/>
        </w:rPr>
      </w:pPr>
      <w:bookmarkStart w:id="207" w:name="ET_yor_6127_15"/>
      <w:r w:rsidRPr="00752C01">
        <w:rPr>
          <w:rStyle w:val="TagStyle"/>
          <w:rtl/>
        </w:rPr>
        <w:t xml:space="preserve"> &lt;&lt; </w:t>
      </w:r>
      <w:proofErr w:type="spellStart"/>
      <w:r w:rsidRPr="00752C01">
        <w:rPr>
          <w:rStyle w:val="TagStyle"/>
          <w:rtl/>
        </w:rPr>
        <w:t>יור</w:t>
      </w:r>
      <w:proofErr w:type="spellEnd"/>
      <w:r w:rsidRPr="00752C01">
        <w:rPr>
          <w:rStyle w:val="TagStyle"/>
          <w:rtl/>
        </w:rPr>
        <w:t xml:space="preserve"> &gt;&gt; </w:t>
      </w:r>
      <w:r>
        <w:rPr>
          <w:rtl/>
        </w:rPr>
        <w:t xml:space="preserve">היו"ר ולדימיר </w:t>
      </w:r>
      <w:proofErr w:type="spellStart"/>
      <w:r>
        <w:rPr>
          <w:rtl/>
        </w:rPr>
        <w:t>בליאק</w:t>
      </w:r>
      <w:proofErr w:type="spellEnd"/>
      <w:r>
        <w:rPr>
          <w:rtl/>
        </w:rPr>
        <w:t>:</w:t>
      </w:r>
      <w:r w:rsidRPr="00752C01">
        <w:rPr>
          <w:rStyle w:val="TagStyle"/>
          <w:rtl/>
        </w:rPr>
        <w:t xml:space="preserve"> &lt;&lt; </w:t>
      </w:r>
      <w:proofErr w:type="spellStart"/>
      <w:r w:rsidRPr="00752C01">
        <w:rPr>
          <w:rStyle w:val="TagStyle"/>
          <w:rtl/>
        </w:rPr>
        <w:t>יור</w:t>
      </w:r>
      <w:proofErr w:type="spellEnd"/>
      <w:r w:rsidRPr="00752C01">
        <w:rPr>
          <w:rStyle w:val="TagStyle"/>
          <w:rtl/>
        </w:rPr>
        <w:t xml:space="preserve"> &gt;&gt;</w:t>
      </w:r>
      <w:r>
        <w:rPr>
          <w:rtl/>
        </w:rPr>
        <w:t xml:space="preserve">   </w:t>
      </w:r>
      <w:bookmarkEnd w:id="207"/>
    </w:p>
    <w:p w:rsidR="00752C01" w:rsidRDefault="00752C01" w:rsidP="00752C01">
      <w:pPr>
        <w:pStyle w:val="KeepWithNext"/>
        <w:rPr>
          <w:rtl/>
          <w:lang w:eastAsia="he-IL"/>
        </w:rPr>
      </w:pPr>
    </w:p>
    <w:p w:rsidR="00752C01" w:rsidRDefault="008556D2" w:rsidP="008556D2">
      <w:pPr>
        <w:rPr>
          <w:rtl/>
          <w:lang w:eastAsia="he-IL"/>
        </w:rPr>
      </w:pPr>
      <w:r>
        <w:rPr>
          <w:rFonts w:hint="cs"/>
          <w:rtl/>
          <w:lang w:eastAsia="he-IL"/>
        </w:rPr>
        <w:t xml:space="preserve">צריך להדגיש שחוץ-בנקאי </w:t>
      </w:r>
      <w:r w:rsidR="00752C01">
        <w:rPr>
          <w:rFonts w:hint="cs"/>
          <w:rtl/>
          <w:lang w:eastAsia="he-IL"/>
        </w:rPr>
        <w:t xml:space="preserve">זה לא אומר בהכרח </w:t>
      </w:r>
      <w:r>
        <w:rPr>
          <w:rFonts w:hint="cs"/>
          <w:rtl/>
          <w:lang w:eastAsia="he-IL"/>
        </w:rPr>
        <w:t xml:space="preserve">שהוא </w:t>
      </w:r>
      <w:r w:rsidR="00752C01">
        <w:rPr>
          <w:rFonts w:hint="cs"/>
          <w:rtl/>
          <w:lang w:eastAsia="he-IL"/>
        </w:rPr>
        <w:t xml:space="preserve">לא חוקי. </w:t>
      </w:r>
    </w:p>
    <w:p w:rsidR="00752C01" w:rsidRDefault="00752C01" w:rsidP="00752C01">
      <w:pPr>
        <w:rPr>
          <w:rtl/>
          <w:lang w:eastAsia="he-IL"/>
        </w:rPr>
      </w:pPr>
    </w:p>
    <w:p w:rsidR="00752C01" w:rsidRDefault="00752C01" w:rsidP="00752C01">
      <w:pPr>
        <w:pStyle w:val="a4"/>
        <w:keepNext/>
        <w:rPr>
          <w:rtl/>
        </w:rPr>
      </w:pPr>
      <w:bookmarkStart w:id="208" w:name="ET_speaker_6236_16"/>
      <w:r w:rsidRPr="00752C01">
        <w:rPr>
          <w:rStyle w:val="TagStyle"/>
          <w:rtl/>
        </w:rPr>
        <w:t xml:space="preserve"> &lt;&lt; דובר &gt;&gt; </w:t>
      </w:r>
      <w:r>
        <w:rPr>
          <w:rtl/>
        </w:rPr>
        <w:t>נעמה לזימי (העבודה):</w:t>
      </w:r>
      <w:r w:rsidRPr="00752C01">
        <w:rPr>
          <w:rStyle w:val="TagStyle"/>
          <w:rtl/>
        </w:rPr>
        <w:t xml:space="preserve"> &lt;&lt; דובר &gt;&gt;</w:t>
      </w:r>
      <w:r>
        <w:rPr>
          <w:rtl/>
        </w:rPr>
        <w:t xml:space="preserve">   </w:t>
      </w:r>
      <w:bookmarkEnd w:id="208"/>
    </w:p>
    <w:p w:rsidR="00752C01" w:rsidRDefault="00752C01" w:rsidP="00752C01">
      <w:pPr>
        <w:pStyle w:val="KeepWithNext"/>
        <w:rPr>
          <w:rtl/>
          <w:lang w:eastAsia="he-IL"/>
        </w:rPr>
      </w:pPr>
    </w:p>
    <w:p w:rsidR="008556D2" w:rsidRDefault="008556D2" w:rsidP="008556D2">
      <w:pPr>
        <w:rPr>
          <w:rtl/>
          <w:lang w:eastAsia="he-IL"/>
        </w:rPr>
      </w:pPr>
      <w:r>
        <w:rPr>
          <w:rFonts w:hint="cs"/>
          <w:rtl/>
          <w:lang w:eastAsia="he-IL"/>
        </w:rPr>
        <w:t xml:space="preserve">אמרתי </w:t>
      </w:r>
      <w:r>
        <w:rPr>
          <w:rtl/>
          <w:lang w:eastAsia="he-IL"/>
        </w:rPr>
        <w:t>–</w:t>
      </w:r>
      <w:r>
        <w:rPr>
          <w:rFonts w:hint="cs"/>
          <w:rtl/>
          <w:lang w:eastAsia="he-IL"/>
        </w:rPr>
        <w:t xml:space="preserve"> שוק שחור ושוק חוץ-בנקאי. הריביות שם גבוהות יותר. </w:t>
      </w:r>
      <w:r w:rsidR="00752C01">
        <w:rPr>
          <w:rFonts w:hint="cs"/>
          <w:rtl/>
          <w:lang w:eastAsia="he-IL"/>
        </w:rPr>
        <w:t xml:space="preserve">אנחנו </w:t>
      </w:r>
      <w:r>
        <w:rPr>
          <w:rFonts w:hint="cs"/>
          <w:rtl/>
          <w:lang w:eastAsia="he-IL"/>
        </w:rPr>
        <w:t xml:space="preserve">ממש </w:t>
      </w:r>
      <w:r w:rsidR="00752C01">
        <w:rPr>
          <w:rFonts w:hint="cs"/>
          <w:rtl/>
          <w:lang w:eastAsia="he-IL"/>
        </w:rPr>
        <w:t>מובילים לעלייה בפשיעה.</w:t>
      </w:r>
      <w:r>
        <w:rPr>
          <w:rFonts w:hint="cs"/>
          <w:rtl/>
          <w:lang w:eastAsia="he-IL"/>
        </w:rPr>
        <w:t xml:space="preserve"> הסיפור של טיפול בפשיעה לא עובר רק דרך כוחות הביטחון. על המדינה כולה להתכנס ולהבין את כל הגורמים המערכתיים שמייצרים כזאת זילות בחיי אדם ובביטחון ואפילו באיכות החיים </w:t>
      </w:r>
      <w:bookmarkStart w:id="209" w:name="_ETM_Q1_2083000"/>
      <w:bookmarkEnd w:id="209"/>
      <w:r>
        <w:rPr>
          <w:rFonts w:hint="cs"/>
          <w:rtl/>
          <w:lang w:eastAsia="he-IL"/>
        </w:rPr>
        <w:t xml:space="preserve">של חברה שלמה שפשוט מודרת מהספירה הציבורית ומהטיפול הממשלתי. </w:t>
      </w:r>
      <w:bookmarkStart w:id="210" w:name="_ETM_Q1_2089000"/>
      <w:bookmarkEnd w:id="210"/>
      <w:r>
        <w:rPr>
          <w:rFonts w:hint="cs"/>
          <w:rtl/>
          <w:lang w:eastAsia="he-IL"/>
        </w:rPr>
        <w:t xml:space="preserve">אני שמחה על הדיון הזה שמתקיים פה כעת. </w:t>
      </w:r>
    </w:p>
    <w:p w:rsidR="008556D2" w:rsidRDefault="008556D2" w:rsidP="008556D2">
      <w:pPr>
        <w:rPr>
          <w:rtl/>
          <w:lang w:eastAsia="he-IL"/>
        </w:rPr>
      </w:pPr>
    </w:p>
    <w:p w:rsidR="00320584" w:rsidRDefault="008556D2" w:rsidP="00320584">
      <w:pPr>
        <w:rPr>
          <w:rtl/>
          <w:lang w:eastAsia="he-IL"/>
        </w:rPr>
      </w:pPr>
      <w:bookmarkStart w:id="211" w:name="_ETM_Q1_2090000"/>
      <w:bookmarkEnd w:id="211"/>
      <w:r>
        <w:rPr>
          <w:rFonts w:hint="cs"/>
          <w:rtl/>
          <w:lang w:eastAsia="he-IL"/>
        </w:rPr>
        <w:t>בספירה</w:t>
      </w:r>
      <w:bookmarkStart w:id="212" w:name="_ETM_Q1_2091000"/>
      <w:bookmarkEnd w:id="212"/>
      <w:r>
        <w:rPr>
          <w:rFonts w:hint="cs"/>
          <w:rtl/>
          <w:lang w:eastAsia="he-IL"/>
        </w:rPr>
        <w:t xml:space="preserve"> הכלכלית הנגישות לאשראי היא סוגיה ידועה כמקדמת יציאה מעוני בשווקים מתפתחים. </w:t>
      </w:r>
      <w:r w:rsidR="00320584">
        <w:rPr>
          <w:rFonts w:hint="cs"/>
          <w:rtl/>
          <w:lang w:eastAsia="he-IL"/>
        </w:rPr>
        <w:t xml:space="preserve">באופן כללי סך האשראי שניתן לעסקים קטנים ובינוניים </w:t>
      </w:r>
      <w:bookmarkStart w:id="213" w:name="_ETM_Q1_2103000"/>
      <w:bookmarkEnd w:id="213"/>
      <w:r w:rsidR="00320584">
        <w:rPr>
          <w:rFonts w:hint="cs"/>
          <w:rtl/>
          <w:lang w:eastAsia="he-IL"/>
        </w:rPr>
        <w:t xml:space="preserve">ירד ב-1.4% בשנת 2021 לעומת שנת 2020. זה אומר שעסקים גדולים </w:t>
      </w:r>
      <w:proofErr w:type="spellStart"/>
      <w:r w:rsidR="00320584">
        <w:rPr>
          <w:rFonts w:hint="cs"/>
          <w:rtl/>
          <w:lang w:eastAsia="he-IL"/>
        </w:rPr>
        <w:t>מתועדפים</w:t>
      </w:r>
      <w:proofErr w:type="spellEnd"/>
      <w:r w:rsidR="00320584">
        <w:rPr>
          <w:rFonts w:hint="cs"/>
          <w:rtl/>
          <w:lang w:eastAsia="he-IL"/>
        </w:rPr>
        <w:t xml:space="preserve"> במתן אשראי לעומת עסקים קטנים אף על פי </w:t>
      </w:r>
      <w:bookmarkStart w:id="214" w:name="_ETM_Q1_2113000"/>
      <w:bookmarkEnd w:id="214"/>
      <w:r w:rsidR="00320584">
        <w:rPr>
          <w:rFonts w:hint="cs"/>
          <w:rtl/>
          <w:lang w:eastAsia="he-IL"/>
        </w:rPr>
        <w:t xml:space="preserve">שכלכלת המשק נשענת על </w:t>
      </w:r>
      <w:r w:rsidR="00320584">
        <w:rPr>
          <w:rFonts w:hint="cs"/>
          <w:rtl/>
          <w:lang w:eastAsia="he-IL"/>
        </w:rPr>
        <w:lastRenderedPageBreak/>
        <w:t>עסקים קטנים. זאת חרף העובדה שבנק ישראל נתן הלוואה של 17.6 מיליארד לבנקים מסחריים</w:t>
      </w:r>
      <w:bookmarkStart w:id="215" w:name="_ETM_Q1_2122000"/>
      <w:bookmarkEnd w:id="215"/>
      <w:r w:rsidR="00320584">
        <w:rPr>
          <w:rFonts w:hint="cs"/>
          <w:rtl/>
          <w:lang w:eastAsia="he-IL"/>
        </w:rPr>
        <w:t xml:space="preserve"> בדיוק כדי שהם בתורם יתמכו בעסקים קטנים בתקופת הקורונה. </w:t>
      </w:r>
      <w:bookmarkStart w:id="216" w:name="_ETM_Q1_2130000"/>
      <w:bookmarkEnd w:id="216"/>
    </w:p>
    <w:p w:rsidR="00320584" w:rsidRDefault="00320584" w:rsidP="00320584">
      <w:pPr>
        <w:rPr>
          <w:rtl/>
          <w:lang w:eastAsia="he-IL"/>
        </w:rPr>
      </w:pPr>
    </w:p>
    <w:p w:rsidR="00320584" w:rsidRDefault="00320584" w:rsidP="00320584">
      <w:pPr>
        <w:rPr>
          <w:rtl/>
          <w:lang w:eastAsia="he-IL"/>
        </w:rPr>
      </w:pPr>
      <w:r>
        <w:rPr>
          <w:rFonts w:hint="cs"/>
          <w:rtl/>
          <w:lang w:eastAsia="he-IL"/>
        </w:rPr>
        <w:t>יש פה הרבה שאלות שאנחנו צריכים להעלות. סוגיה נוספת שמצאתי פה היא שס</w:t>
      </w:r>
      <w:r w:rsidR="00752C01">
        <w:rPr>
          <w:rFonts w:hint="cs"/>
          <w:rtl/>
          <w:lang w:eastAsia="he-IL"/>
        </w:rPr>
        <w:t xml:space="preserve">כום ההלוואה הממוצע </w:t>
      </w:r>
      <w:r>
        <w:rPr>
          <w:rFonts w:hint="cs"/>
          <w:rtl/>
          <w:lang w:eastAsia="he-IL"/>
        </w:rPr>
        <w:t>שניתן לעסקים באוכלוסייה הערבית</w:t>
      </w:r>
      <w:bookmarkStart w:id="217" w:name="_ETM_Q1_2139000"/>
      <w:bookmarkEnd w:id="217"/>
      <w:r>
        <w:rPr>
          <w:rFonts w:hint="cs"/>
          <w:rtl/>
          <w:lang w:eastAsia="he-IL"/>
        </w:rPr>
        <w:t xml:space="preserve"> </w:t>
      </w:r>
      <w:r w:rsidR="00752C01">
        <w:rPr>
          <w:rFonts w:hint="cs"/>
          <w:rtl/>
          <w:lang w:eastAsia="he-IL"/>
        </w:rPr>
        <w:t xml:space="preserve">נמוך </w:t>
      </w:r>
      <w:r>
        <w:rPr>
          <w:rFonts w:hint="cs"/>
          <w:rtl/>
          <w:lang w:eastAsia="he-IL"/>
        </w:rPr>
        <w:t xml:space="preserve">בכ-30% </w:t>
      </w:r>
      <w:r w:rsidR="00752C01">
        <w:rPr>
          <w:rFonts w:hint="cs"/>
          <w:rtl/>
          <w:lang w:eastAsia="he-IL"/>
        </w:rPr>
        <w:t xml:space="preserve">מהממוצע הארצי. </w:t>
      </w:r>
      <w:r>
        <w:rPr>
          <w:rFonts w:hint="cs"/>
          <w:rtl/>
          <w:lang w:eastAsia="he-IL"/>
        </w:rPr>
        <w:t xml:space="preserve">על שום מה ולמה? מה באמת הקריטריונים שלפיהם </w:t>
      </w:r>
      <w:bookmarkStart w:id="218" w:name="_ETM_Q1_2150000"/>
      <w:bookmarkEnd w:id="218"/>
      <w:r>
        <w:rPr>
          <w:rFonts w:hint="cs"/>
          <w:rtl/>
          <w:lang w:eastAsia="he-IL"/>
        </w:rPr>
        <w:t xml:space="preserve">אנחנו יודעים שגם כשהמדינה עושה צעד דרך בנק ישראל </w:t>
      </w:r>
      <w:proofErr w:type="spellStart"/>
      <w:r>
        <w:rPr>
          <w:rFonts w:hint="cs"/>
          <w:rtl/>
          <w:lang w:eastAsia="he-IL"/>
        </w:rPr>
        <w:t>ומתעדפים</w:t>
      </w:r>
      <w:proofErr w:type="spellEnd"/>
      <w:r>
        <w:rPr>
          <w:rFonts w:hint="cs"/>
          <w:rtl/>
          <w:lang w:eastAsia="he-IL"/>
        </w:rPr>
        <w:t xml:space="preserve"> ונותנים מענים כוחות השוק מתארגנים וממשיכים את אותם פערים. </w:t>
      </w:r>
      <w:bookmarkStart w:id="219" w:name="_ETM_Q1_2159000"/>
      <w:bookmarkEnd w:id="219"/>
    </w:p>
    <w:p w:rsidR="00320584" w:rsidRDefault="00320584" w:rsidP="00320584">
      <w:pPr>
        <w:rPr>
          <w:rtl/>
          <w:lang w:eastAsia="he-IL"/>
        </w:rPr>
      </w:pPr>
    </w:p>
    <w:p w:rsidR="00752C01" w:rsidRDefault="00320584" w:rsidP="00320584">
      <w:pPr>
        <w:rPr>
          <w:rtl/>
          <w:lang w:eastAsia="he-IL"/>
        </w:rPr>
      </w:pPr>
      <w:bookmarkStart w:id="220" w:name="_ETM_Q1_2156000"/>
      <w:bookmarkEnd w:id="220"/>
      <w:r>
        <w:rPr>
          <w:rFonts w:hint="cs"/>
          <w:rtl/>
          <w:lang w:eastAsia="he-IL"/>
        </w:rPr>
        <w:t>אז אני רוצה לשאול את נציגי הבנקים שיהיו פה בדיון: מה סיבת הפסילה לבקשת אשראי הכי דומיננטית בבנק; ולבנק ישראל</w:t>
      </w:r>
      <w:bookmarkStart w:id="221" w:name="_ETM_Q1_2174000"/>
      <w:bookmarkEnd w:id="221"/>
      <w:r>
        <w:rPr>
          <w:rFonts w:hint="cs"/>
          <w:rtl/>
          <w:lang w:eastAsia="he-IL"/>
        </w:rPr>
        <w:t xml:space="preserve">: האם בנק ישראל מקצה סכומי אשראי ייעודיים לאוכלוסיות מובחנות בישראל </w:t>
      </w:r>
      <w:r>
        <w:rPr>
          <w:rtl/>
          <w:lang w:eastAsia="he-IL"/>
        </w:rPr>
        <w:t>–</w:t>
      </w:r>
      <w:r>
        <w:rPr>
          <w:rFonts w:hint="cs"/>
          <w:rtl/>
          <w:lang w:eastAsia="he-IL"/>
        </w:rPr>
        <w:t xml:space="preserve"> אוכלוסייה חרדית</w:t>
      </w:r>
      <w:bookmarkStart w:id="222" w:name="_ETM_Q1_2177000"/>
      <w:bookmarkEnd w:id="222"/>
      <w:r>
        <w:rPr>
          <w:rFonts w:hint="cs"/>
          <w:rtl/>
          <w:lang w:eastAsia="he-IL"/>
        </w:rPr>
        <w:t xml:space="preserve">, ערבית, פריפריה? האם יש </w:t>
      </w:r>
      <w:bookmarkStart w:id="223" w:name="_ETM_Q1_2183000"/>
      <w:bookmarkEnd w:id="223"/>
      <w:r>
        <w:rPr>
          <w:rFonts w:hint="cs"/>
          <w:rtl/>
          <w:lang w:eastAsia="he-IL"/>
        </w:rPr>
        <w:t xml:space="preserve">פה אפליה לא מדווחת בקרב האוכלוסיות הללו? אנחנו צריכים </w:t>
      </w:r>
      <w:bookmarkStart w:id="224" w:name="_ETM_Q1_2184000"/>
      <w:bookmarkEnd w:id="224"/>
      <w:r>
        <w:rPr>
          <w:rFonts w:hint="cs"/>
          <w:rtl/>
          <w:lang w:eastAsia="he-IL"/>
        </w:rPr>
        <w:t xml:space="preserve">לדעת את זה. כי אם אנחנו רוצים לטפל בבעיות פנים של רווחה, ביטחון אישי, חברה ועוד אנחנו צריכים </w:t>
      </w:r>
      <w:bookmarkStart w:id="225" w:name="_ETM_Q1_2193000"/>
      <w:bookmarkEnd w:id="225"/>
      <w:r>
        <w:rPr>
          <w:rFonts w:hint="cs"/>
          <w:rtl/>
          <w:lang w:eastAsia="he-IL"/>
        </w:rPr>
        <w:t>להבין על הגורמים הנוספים שאנחנו לא מטפלים בהם והם חלק</w:t>
      </w:r>
      <w:bookmarkStart w:id="226" w:name="_ETM_Q1_2200000"/>
      <w:bookmarkEnd w:id="226"/>
      <w:r>
        <w:rPr>
          <w:rFonts w:hint="cs"/>
          <w:rtl/>
          <w:lang w:eastAsia="he-IL"/>
        </w:rPr>
        <w:t xml:space="preserve"> מתשתית הבעיות האלה. לצערי, הממסד תורם בהיבט הזה לסוגיות </w:t>
      </w:r>
      <w:bookmarkStart w:id="227" w:name="_ETM_Q1_2207000"/>
      <w:bookmarkEnd w:id="227"/>
      <w:r>
        <w:rPr>
          <w:rFonts w:hint="cs"/>
          <w:rtl/>
          <w:lang w:eastAsia="he-IL"/>
        </w:rPr>
        <w:t xml:space="preserve">כבדות משקל בחברה הערבית, ואנחנו פה כדי לטפל ולתקן. </w:t>
      </w:r>
    </w:p>
    <w:p w:rsidR="00320584" w:rsidRDefault="00320584" w:rsidP="00320584">
      <w:pPr>
        <w:rPr>
          <w:rtl/>
          <w:lang w:eastAsia="he-IL"/>
        </w:rPr>
      </w:pPr>
    </w:p>
    <w:p w:rsidR="00320584" w:rsidRDefault="00320584" w:rsidP="00320584">
      <w:pPr>
        <w:rPr>
          <w:rtl/>
          <w:lang w:eastAsia="he-IL"/>
        </w:rPr>
      </w:pPr>
      <w:bookmarkStart w:id="228" w:name="_ETM_Q1_2208000"/>
      <w:bookmarkEnd w:id="228"/>
      <w:r>
        <w:rPr>
          <w:rFonts w:hint="cs"/>
          <w:rtl/>
          <w:lang w:eastAsia="he-IL"/>
        </w:rPr>
        <w:t xml:space="preserve">אז </w:t>
      </w:r>
      <w:bookmarkStart w:id="229" w:name="_ETM_Q1_2209000"/>
      <w:bookmarkEnd w:id="229"/>
      <w:r>
        <w:rPr>
          <w:rFonts w:hint="cs"/>
          <w:rtl/>
          <w:lang w:eastAsia="he-IL"/>
        </w:rPr>
        <w:t xml:space="preserve">אני מברכת על הדיון הזה ומקווה שיהיו פה גם קצת </w:t>
      </w:r>
      <w:bookmarkStart w:id="230" w:name="_ETM_Q1_2215000"/>
      <w:bookmarkEnd w:id="230"/>
      <w:r>
        <w:rPr>
          <w:rFonts w:hint="cs"/>
          <w:rtl/>
          <w:lang w:eastAsia="he-IL"/>
        </w:rPr>
        <w:t xml:space="preserve">תשובות. תודה. </w:t>
      </w:r>
    </w:p>
    <w:p w:rsidR="00320584" w:rsidRDefault="00320584" w:rsidP="00320584">
      <w:pPr>
        <w:rPr>
          <w:rtl/>
          <w:lang w:eastAsia="he-IL"/>
        </w:rPr>
      </w:pPr>
    </w:p>
    <w:p w:rsidR="00320584" w:rsidRDefault="00320584" w:rsidP="00320584">
      <w:pPr>
        <w:pStyle w:val="af6"/>
        <w:keepNext/>
        <w:rPr>
          <w:rtl/>
        </w:rPr>
      </w:pPr>
      <w:bookmarkStart w:id="231" w:name="ET_yor_6127_98"/>
      <w:r w:rsidRPr="00320584">
        <w:rPr>
          <w:rStyle w:val="TagStyle"/>
          <w:rtl/>
        </w:rPr>
        <w:t xml:space="preserve"> &lt;&lt; </w:t>
      </w:r>
      <w:proofErr w:type="spellStart"/>
      <w:r w:rsidRPr="00320584">
        <w:rPr>
          <w:rStyle w:val="TagStyle"/>
          <w:rtl/>
        </w:rPr>
        <w:t>יור</w:t>
      </w:r>
      <w:proofErr w:type="spellEnd"/>
      <w:r w:rsidRPr="00320584">
        <w:rPr>
          <w:rStyle w:val="TagStyle"/>
          <w:rtl/>
        </w:rPr>
        <w:t xml:space="preserve"> &gt;&gt; </w:t>
      </w:r>
      <w:r>
        <w:rPr>
          <w:rtl/>
        </w:rPr>
        <w:t xml:space="preserve">היו"ר ולדימיר </w:t>
      </w:r>
      <w:proofErr w:type="spellStart"/>
      <w:r>
        <w:rPr>
          <w:rtl/>
        </w:rPr>
        <w:t>בליאק</w:t>
      </w:r>
      <w:proofErr w:type="spellEnd"/>
      <w:r>
        <w:rPr>
          <w:rtl/>
        </w:rPr>
        <w:t>:</w:t>
      </w:r>
      <w:r w:rsidRPr="00320584">
        <w:rPr>
          <w:rStyle w:val="TagStyle"/>
          <w:rtl/>
        </w:rPr>
        <w:t xml:space="preserve"> &lt;&lt; </w:t>
      </w:r>
      <w:proofErr w:type="spellStart"/>
      <w:r w:rsidRPr="00320584">
        <w:rPr>
          <w:rStyle w:val="TagStyle"/>
          <w:rtl/>
        </w:rPr>
        <w:t>יור</w:t>
      </w:r>
      <w:proofErr w:type="spellEnd"/>
      <w:r w:rsidRPr="00320584">
        <w:rPr>
          <w:rStyle w:val="TagStyle"/>
          <w:rtl/>
        </w:rPr>
        <w:t xml:space="preserve"> &gt;&gt;</w:t>
      </w:r>
      <w:r>
        <w:rPr>
          <w:rtl/>
        </w:rPr>
        <w:t xml:space="preserve">   </w:t>
      </w:r>
      <w:bookmarkEnd w:id="231"/>
    </w:p>
    <w:p w:rsidR="00320584" w:rsidRDefault="00320584" w:rsidP="00320584">
      <w:pPr>
        <w:pStyle w:val="KeepWithNext"/>
        <w:rPr>
          <w:rtl/>
          <w:lang w:eastAsia="he-IL"/>
        </w:rPr>
      </w:pPr>
    </w:p>
    <w:p w:rsidR="00320584" w:rsidRPr="00320584" w:rsidRDefault="00320584" w:rsidP="00320584">
      <w:pPr>
        <w:rPr>
          <w:rtl/>
          <w:lang w:eastAsia="he-IL"/>
        </w:rPr>
      </w:pPr>
      <w:r>
        <w:rPr>
          <w:rFonts w:hint="cs"/>
          <w:rtl/>
          <w:lang w:eastAsia="he-IL"/>
        </w:rPr>
        <w:t xml:space="preserve">תודה רבה, נעמה. 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bookmarkStart w:id="232" w:name="_ETM_Q1_2216000"/>
      <w:bookmarkEnd w:id="232"/>
      <w:proofErr w:type="spellEnd"/>
      <w:r>
        <w:rPr>
          <w:rFonts w:hint="cs"/>
          <w:rtl/>
          <w:lang w:eastAsia="he-IL"/>
        </w:rPr>
        <w:t xml:space="preserve"> יאסין, בבקשה. </w:t>
      </w:r>
    </w:p>
    <w:p w:rsidR="00320584" w:rsidRDefault="00320584" w:rsidP="00320584">
      <w:pPr>
        <w:rPr>
          <w:rtl/>
          <w:lang w:eastAsia="he-IL"/>
        </w:rPr>
      </w:pPr>
      <w:bookmarkStart w:id="233" w:name="_ETM_Q1_2188000"/>
      <w:bookmarkEnd w:id="233"/>
    </w:p>
    <w:p w:rsidR="00752C01" w:rsidRDefault="00752C01" w:rsidP="00752C01">
      <w:pPr>
        <w:pStyle w:val="a4"/>
        <w:keepNext/>
        <w:rPr>
          <w:rtl/>
        </w:rPr>
      </w:pPr>
      <w:bookmarkStart w:id="234" w:name="ET_speaker_5918_17"/>
      <w:r w:rsidRPr="00752C0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752C01">
        <w:rPr>
          <w:rStyle w:val="TagStyle"/>
          <w:rtl/>
        </w:rPr>
        <w:t xml:space="preserve"> &lt;&lt; דובר &gt;&gt;</w:t>
      </w:r>
      <w:r>
        <w:rPr>
          <w:rtl/>
        </w:rPr>
        <w:t xml:space="preserve">   </w:t>
      </w:r>
      <w:bookmarkEnd w:id="234"/>
    </w:p>
    <w:p w:rsidR="00752C01" w:rsidRDefault="00752C01" w:rsidP="00752C01">
      <w:pPr>
        <w:pStyle w:val="KeepWithNext"/>
        <w:rPr>
          <w:rtl/>
          <w:lang w:eastAsia="he-IL"/>
        </w:rPr>
      </w:pPr>
    </w:p>
    <w:p w:rsidR="00320584" w:rsidRDefault="00320584" w:rsidP="00752C01">
      <w:pPr>
        <w:rPr>
          <w:rtl/>
          <w:lang w:eastAsia="he-IL"/>
        </w:rPr>
      </w:pPr>
      <w:r>
        <w:rPr>
          <w:rFonts w:hint="cs"/>
          <w:rtl/>
          <w:lang w:eastAsia="he-IL"/>
        </w:rPr>
        <w:t xml:space="preserve">בוקר טוב, כבוד היושב-ראש, חברות וחברים. היוזם </w:t>
      </w:r>
      <w:bookmarkStart w:id="235" w:name="_ETM_Q1_2225000"/>
      <w:bookmarkEnd w:id="235"/>
      <w:r>
        <w:rPr>
          <w:rFonts w:hint="cs"/>
          <w:rtl/>
          <w:lang w:eastAsia="he-IL"/>
        </w:rPr>
        <w:t>כבר לא כאן - -</w:t>
      </w:r>
    </w:p>
    <w:p w:rsidR="00320584" w:rsidRDefault="00320584" w:rsidP="00320584">
      <w:pPr>
        <w:ind w:firstLine="0"/>
        <w:rPr>
          <w:rtl/>
          <w:lang w:eastAsia="he-IL"/>
        </w:rPr>
      </w:pPr>
    </w:p>
    <w:p w:rsidR="00320584" w:rsidRDefault="00320584" w:rsidP="00320584">
      <w:pPr>
        <w:pStyle w:val="af6"/>
        <w:keepNext/>
        <w:rPr>
          <w:rtl/>
        </w:rPr>
      </w:pPr>
      <w:bookmarkStart w:id="236" w:name="ET_yor_6127_99"/>
      <w:r w:rsidRPr="00320584">
        <w:rPr>
          <w:rStyle w:val="TagStyle"/>
          <w:rtl/>
        </w:rPr>
        <w:t xml:space="preserve"> &lt;&lt; </w:t>
      </w:r>
      <w:proofErr w:type="spellStart"/>
      <w:r w:rsidRPr="00320584">
        <w:rPr>
          <w:rStyle w:val="TagStyle"/>
          <w:rtl/>
        </w:rPr>
        <w:t>יור</w:t>
      </w:r>
      <w:proofErr w:type="spellEnd"/>
      <w:r w:rsidRPr="00320584">
        <w:rPr>
          <w:rStyle w:val="TagStyle"/>
          <w:rtl/>
        </w:rPr>
        <w:t xml:space="preserve"> &gt;&gt; </w:t>
      </w:r>
      <w:r>
        <w:rPr>
          <w:rtl/>
        </w:rPr>
        <w:t xml:space="preserve">היו"ר ולדימיר </w:t>
      </w:r>
      <w:proofErr w:type="spellStart"/>
      <w:r>
        <w:rPr>
          <w:rtl/>
        </w:rPr>
        <w:t>בליאק</w:t>
      </w:r>
      <w:proofErr w:type="spellEnd"/>
      <w:r>
        <w:rPr>
          <w:rtl/>
        </w:rPr>
        <w:t>:</w:t>
      </w:r>
      <w:r w:rsidRPr="00320584">
        <w:rPr>
          <w:rStyle w:val="TagStyle"/>
          <w:rtl/>
        </w:rPr>
        <w:t xml:space="preserve"> &lt;&lt; </w:t>
      </w:r>
      <w:proofErr w:type="spellStart"/>
      <w:r w:rsidRPr="00320584">
        <w:rPr>
          <w:rStyle w:val="TagStyle"/>
          <w:rtl/>
        </w:rPr>
        <w:t>יור</w:t>
      </w:r>
      <w:proofErr w:type="spellEnd"/>
      <w:r w:rsidRPr="00320584">
        <w:rPr>
          <w:rStyle w:val="TagStyle"/>
          <w:rtl/>
        </w:rPr>
        <w:t xml:space="preserve"> &gt;&gt;</w:t>
      </w:r>
      <w:r>
        <w:rPr>
          <w:rtl/>
        </w:rPr>
        <w:t xml:space="preserve">   </w:t>
      </w:r>
      <w:bookmarkEnd w:id="236"/>
    </w:p>
    <w:p w:rsidR="00320584" w:rsidRDefault="00320584" w:rsidP="00320584">
      <w:pPr>
        <w:pStyle w:val="KeepWithNext"/>
        <w:rPr>
          <w:rtl/>
          <w:lang w:eastAsia="he-IL"/>
        </w:rPr>
      </w:pPr>
    </w:p>
    <w:p w:rsidR="00320584" w:rsidRDefault="00320584" w:rsidP="00320584">
      <w:pPr>
        <w:rPr>
          <w:rtl/>
          <w:lang w:eastAsia="he-IL"/>
        </w:rPr>
      </w:pPr>
      <w:r>
        <w:rPr>
          <w:rFonts w:hint="cs"/>
          <w:rtl/>
          <w:lang w:eastAsia="he-IL"/>
        </w:rPr>
        <w:t xml:space="preserve">אני מאמין שהוא יחזור. </w:t>
      </w:r>
    </w:p>
    <w:p w:rsidR="00320584" w:rsidRDefault="00320584" w:rsidP="00320584">
      <w:pPr>
        <w:rPr>
          <w:rtl/>
          <w:lang w:eastAsia="he-IL"/>
        </w:rPr>
      </w:pPr>
      <w:bookmarkStart w:id="237" w:name="_ETM_Q1_2224000"/>
      <w:bookmarkEnd w:id="237"/>
    </w:p>
    <w:p w:rsidR="00320584" w:rsidRDefault="00320584" w:rsidP="00320584">
      <w:pPr>
        <w:pStyle w:val="a4"/>
        <w:keepNext/>
        <w:rPr>
          <w:rtl/>
        </w:rPr>
      </w:pPr>
      <w:bookmarkStart w:id="238" w:name="ET_speaker_5918_100"/>
      <w:r w:rsidRPr="0032058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320584">
        <w:rPr>
          <w:rStyle w:val="TagStyle"/>
          <w:rtl/>
        </w:rPr>
        <w:t xml:space="preserve"> &lt;&lt; דובר &gt;&gt;</w:t>
      </w:r>
      <w:r>
        <w:rPr>
          <w:rtl/>
        </w:rPr>
        <w:t xml:space="preserve">   </w:t>
      </w:r>
      <w:bookmarkEnd w:id="238"/>
    </w:p>
    <w:p w:rsidR="00320584" w:rsidRDefault="00320584" w:rsidP="00320584">
      <w:pPr>
        <w:pStyle w:val="KeepWithNext"/>
        <w:rPr>
          <w:rtl/>
          <w:lang w:eastAsia="he-IL"/>
        </w:rPr>
      </w:pPr>
    </w:p>
    <w:p w:rsidR="00D66304" w:rsidRDefault="00320584" w:rsidP="00320584">
      <w:pPr>
        <w:rPr>
          <w:rtl/>
          <w:lang w:eastAsia="he-IL"/>
        </w:rPr>
      </w:pPr>
      <w:bookmarkStart w:id="239" w:name="_ETM_Q1_2226000"/>
      <w:bookmarkEnd w:id="239"/>
      <w:r>
        <w:rPr>
          <w:rFonts w:hint="cs"/>
          <w:rtl/>
          <w:lang w:eastAsia="he-IL"/>
        </w:rPr>
        <w:t xml:space="preserve">בסדר. </w:t>
      </w:r>
      <w:r w:rsidR="00752C01">
        <w:rPr>
          <w:rFonts w:hint="cs"/>
          <w:rtl/>
          <w:lang w:eastAsia="he-IL"/>
        </w:rPr>
        <w:t xml:space="preserve">אני רוצה </w:t>
      </w:r>
      <w:r>
        <w:rPr>
          <w:rFonts w:hint="cs"/>
          <w:rtl/>
          <w:lang w:eastAsia="he-IL"/>
        </w:rPr>
        <w:t>להדגיש את החשיבות של הדיון הזה</w:t>
      </w:r>
      <w:bookmarkStart w:id="240" w:name="_ETM_Q1_2237000"/>
      <w:bookmarkEnd w:id="240"/>
      <w:r>
        <w:rPr>
          <w:rFonts w:hint="cs"/>
          <w:rtl/>
          <w:lang w:eastAsia="he-IL"/>
        </w:rPr>
        <w:t>. לא מספיק לעשות דיון פעם אחת ולצאת ידי</w:t>
      </w:r>
      <w:bookmarkStart w:id="241" w:name="_ETM_Q1_2238000"/>
      <w:bookmarkEnd w:id="241"/>
      <w:r>
        <w:rPr>
          <w:rFonts w:hint="cs"/>
          <w:rtl/>
          <w:lang w:eastAsia="he-IL"/>
        </w:rPr>
        <w:t xml:space="preserve"> חובה. </w:t>
      </w:r>
      <w:r w:rsidR="00752C01">
        <w:rPr>
          <w:rFonts w:hint="cs"/>
          <w:rtl/>
          <w:lang w:eastAsia="he-IL"/>
        </w:rPr>
        <w:t>אני מצפה שיהיו כאן פתרונות</w:t>
      </w:r>
      <w:r>
        <w:rPr>
          <w:rFonts w:hint="cs"/>
          <w:rtl/>
          <w:lang w:eastAsia="he-IL"/>
        </w:rPr>
        <w:t>,</w:t>
      </w:r>
      <w:r w:rsidR="00752C01">
        <w:rPr>
          <w:rFonts w:hint="cs"/>
          <w:rtl/>
          <w:lang w:eastAsia="he-IL"/>
        </w:rPr>
        <w:t xml:space="preserve"> ואני מתחברת למילים של נעמה מילה במילה. </w:t>
      </w:r>
    </w:p>
    <w:p w:rsidR="00D66304" w:rsidRDefault="00D66304" w:rsidP="00320584">
      <w:pPr>
        <w:rPr>
          <w:rtl/>
          <w:lang w:eastAsia="he-IL"/>
        </w:rPr>
      </w:pPr>
    </w:p>
    <w:p w:rsidR="00D66304" w:rsidRDefault="00D66304" w:rsidP="00D66304">
      <w:pPr>
        <w:rPr>
          <w:rtl/>
          <w:lang w:eastAsia="he-IL"/>
        </w:rPr>
      </w:pPr>
      <w:bookmarkStart w:id="242" w:name="_ETM_Q1_2256000"/>
      <w:bookmarkEnd w:id="242"/>
      <w:r>
        <w:rPr>
          <w:rFonts w:hint="cs"/>
          <w:rtl/>
          <w:lang w:eastAsia="he-IL"/>
        </w:rPr>
        <w:t xml:space="preserve">אני אתייחס לשתי נקודות: אחת </w:t>
      </w:r>
      <w:r>
        <w:rPr>
          <w:rtl/>
          <w:lang w:eastAsia="he-IL"/>
        </w:rPr>
        <w:t>–</w:t>
      </w:r>
      <w:r>
        <w:rPr>
          <w:rFonts w:hint="cs"/>
          <w:rtl/>
          <w:lang w:eastAsia="he-IL"/>
        </w:rPr>
        <w:t xml:space="preserve"> כל </w:t>
      </w:r>
      <w:bookmarkStart w:id="243" w:name="_ETM_Q1_2259000"/>
      <w:bookmarkEnd w:id="243"/>
      <w:r>
        <w:rPr>
          <w:rFonts w:hint="cs"/>
          <w:rtl/>
          <w:lang w:eastAsia="he-IL"/>
        </w:rPr>
        <w:t>הסוגיה של הפשיעה בחברה הערבית. אין ספק ש</w:t>
      </w:r>
      <w:r w:rsidR="00752C01">
        <w:rPr>
          <w:rFonts w:hint="cs"/>
          <w:rtl/>
          <w:lang w:eastAsia="he-IL"/>
        </w:rPr>
        <w:t>הרוב המוחץ שלה קשור קשר ישיר לעול</w:t>
      </w:r>
      <w:r>
        <w:rPr>
          <w:rFonts w:hint="cs"/>
          <w:rtl/>
          <w:lang w:eastAsia="he-IL"/>
        </w:rPr>
        <w:t xml:space="preserve">ם ההון ולשוק השחור ולא האפור כי כולו </w:t>
      </w:r>
      <w:bookmarkStart w:id="244" w:name="_ETM_Q1_2278000"/>
      <w:bookmarkEnd w:id="244"/>
      <w:r>
        <w:rPr>
          <w:rFonts w:hint="cs"/>
          <w:rtl/>
          <w:lang w:eastAsia="he-IL"/>
        </w:rPr>
        <w:t xml:space="preserve">שחור, בעיניי. אין שם אפור. </w:t>
      </w:r>
      <w:r w:rsidR="00752C01">
        <w:rPr>
          <w:rFonts w:hint="cs"/>
          <w:rtl/>
          <w:lang w:eastAsia="he-IL"/>
        </w:rPr>
        <w:t xml:space="preserve">אם </w:t>
      </w:r>
      <w:r>
        <w:rPr>
          <w:rFonts w:hint="cs"/>
          <w:rtl/>
          <w:lang w:eastAsia="he-IL"/>
        </w:rPr>
        <w:t xml:space="preserve">אנחנו מתיימרים לתת פתרונות אנחנו </w:t>
      </w:r>
      <w:bookmarkStart w:id="245" w:name="_ETM_Q1_2286000"/>
      <w:bookmarkEnd w:id="245"/>
      <w:r>
        <w:rPr>
          <w:rFonts w:hint="cs"/>
          <w:rtl/>
          <w:lang w:eastAsia="he-IL"/>
        </w:rPr>
        <w:t>צריכים לתקוף את הבעיה מכל הצעדים. אנשים פשוטים שחיים</w:t>
      </w:r>
      <w:bookmarkStart w:id="246" w:name="_ETM_Q1_2287000"/>
      <w:bookmarkEnd w:id="246"/>
      <w:r>
        <w:rPr>
          <w:rFonts w:hint="cs"/>
          <w:rtl/>
          <w:lang w:eastAsia="he-IL"/>
        </w:rPr>
        <w:t xml:space="preserve"> את היום-יום שלהם לא ילכו לקבל כספים בסכומים גדולים כאלה </w:t>
      </w:r>
      <w:bookmarkStart w:id="247" w:name="_ETM_Q1_2293000"/>
      <w:bookmarkEnd w:id="247"/>
      <w:r>
        <w:rPr>
          <w:rFonts w:hint="cs"/>
          <w:rtl/>
          <w:lang w:eastAsia="he-IL"/>
        </w:rPr>
        <w:t xml:space="preserve">כדי לגמור את החודש. הם יקבלו הלוואות, הם ייכנסו לחובות, </w:t>
      </w:r>
      <w:bookmarkStart w:id="248" w:name="_ETM_Q1_2298000"/>
      <w:bookmarkEnd w:id="248"/>
      <w:r>
        <w:rPr>
          <w:rFonts w:hint="cs"/>
          <w:rtl/>
          <w:lang w:eastAsia="he-IL"/>
        </w:rPr>
        <w:t>אבל לא בהיקף כזה שיכניס אותם למעגל האלימות והפשע. ז</w:t>
      </w:r>
      <w:bookmarkStart w:id="249" w:name="_ETM_Q1_2306000"/>
      <w:bookmarkEnd w:id="249"/>
      <w:r>
        <w:rPr>
          <w:rFonts w:hint="cs"/>
          <w:rtl/>
          <w:lang w:eastAsia="he-IL"/>
        </w:rPr>
        <w:t xml:space="preserve">את בעיה גדולה שאומרת "דרשני" שצריך לעצור ולתת </w:t>
      </w:r>
      <w:bookmarkStart w:id="250" w:name="_ETM_Q1_2314000"/>
      <w:bookmarkEnd w:id="250"/>
      <w:r>
        <w:rPr>
          <w:rFonts w:hint="cs"/>
          <w:rtl/>
          <w:lang w:eastAsia="he-IL"/>
        </w:rPr>
        <w:t xml:space="preserve">לה פתרון. </w:t>
      </w:r>
    </w:p>
    <w:p w:rsidR="00D66304" w:rsidRDefault="00D66304" w:rsidP="00D66304">
      <w:pPr>
        <w:rPr>
          <w:rtl/>
          <w:lang w:eastAsia="he-IL"/>
        </w:rPr>
      </w:pPr>
    </w:p>
    <w:p w:rsidR="00FD6707" w:rsidRDefault="00D66304" w:rsidP="00FD6707">
      <w:pPr>
        <w:rPr>
          <w:rtl/>
          <w:lang w:eastAsia="he-IL"/>
        </w:rPr>
      </w:pPr>
      <w:r>
        <w:rPr>
          <w:rFonts w:hint="cs"/>
          <w:rtl/>
          <w:lang w:eastAsia="he-IL"/>
        </w:rPr>
        <w:t>נעמה, בהתייחס לשאלה של האפליה</w:t>
      </w:r>
      <w:bookmarkStart w:id="251" w:name="_ETM_Q1_2319000"/>
      <w:bookmarkEnd w:id="251"/>
      <w:r>
        <w:rPr>
          <w:rFonts w:hint="cs"/>
          <w:rtl/>
          <w:lang w:eastAsia="he-IL"/>
        </w:rPr>
        <w:t xml:space="preserve"> של הבנקים כלפי החברה הערבית </w:t>
      </w:r>
      <w:r>
        <w:rPr>
          <w:rtl/>
          <w:lang w:eastAsia="he-IL"/>
        </w:rPr>
        <w:t>–</w:t>
      </w:r>
      <w:r>
        <w:rPr>
          <w:rFonts w:hint="cs"/>
          <w:rtl/>
          <w:lang w:eastAsia="he-IL"/>
        </w:rPr>
        <w:t xml:space="preserve"> אנחנו לא צריכים לחכות </w:t>
      </w:r>
      <w:bookmarkStart w:id="252" w:name="_ETM_Q1_2327000"/>
      <w:bookmarkEnd w:id="252"/>
      <w:r>
        <w:rPr>
          <w:rFonts w:hint="cs"/>
          <w:rtl/>
          <w:lang w:eastAsia="he-IL"/>
        </w:rPr>
        <w:t xml:space="preserve">לתשובה מהבנקים כי המציאות מדברת בעד עצמה. אנחנו רואים בפועל </w:t>
      </w:r>
      <w:bookmarkStart w:id="253" w:name="_ETM_Q1_2333000"/>
      <w:bookmarkEnd w:id="253"/>
      <w:r>
        <w:rPr>
          <w:rFonts w:hint="cs"/>
          <w:rtl/>
          <w:lang w:eastAsia="he-IL"/>
        </w:rPr>
        <w:t>מה קורה. אם אנחנו בודקים כמה עסקים נסגרו</w:t>
      </w:r>
      <w:bookmarkStart w:id="254" w:name="_ETM_Q1_2337000"/>
      <w:bookmarkEnd w:id="254"/>
      <w:r>
        <w:rPr>
          <w:rFonts w:hint="cs"/>
          <w:rtl/>
          <w:lang w:eastAsia="he-IL"/>
        </w:rPr>
        <w:t xml:space="preserve"> בחברה הערבית בשנה האחרונה בגלל הקורונה, ואם אנחנו אפילו </w:t>
      </w:r>
      <w:bookmarkStart w:id="255" w:name="_ETM_Q1_2343000"/>
      <w:bookmarkEnd w:id="255"/>
      <w:r>
        <w:rPr>
          <w:rFonts w:hint="cs"/>
          <w:rtl/>
          <w:lang w:eastAsia="he-IL"/>
        </w:rPr>
        <w:t xml:space="preserve">נבדוק כמה עסקים נסגרו בשנים רגילות נדע בוודאות שלבנקים יש </w:t>
      </w:r>
      <w:bookmarkStart w:id="256" w:name="_ETM_Q1_2352000"/>
      <w:bookmarkEnd w:id="256"/>
      <w:r w:rsidR="00752C01">
        <w:rPr>
          <w:rFonts w:hint="cs"/>
          <w:rtl/>
          <w:lang w:eastAsia="he-IL"/>
        </w:rPr>
        <w:t xml:space="preserve">קשר ישיר. </w:t>
      </w:r>
      <w:r w:rsidR="00FD6707">
        <w:rPr>
          <w:rFonts w:hint="cs"/>
          <w:rtl/>
          <w:lang w:eastAsia="he-IL"/>
        </w:rPr>
        <w:t>הבנקים לא נותנים את האפשרות גם לעסקים וגם לאנשים רגילים</w:t>
      </w:r>
      <w:bookmarkStart w:id="257" w:name="_ETM_Q1_2358000"/>
      <w:bookmarkEnd w:id="257"/>
      <w:r w:rsidR="00FD6707">
        <w:rPr>
          <w:rFonts w:hint="cs"/>
          <w:rtl/>
          <w:lang w:eastAsia="he-IL"/>
        </w:rPr>
        <w:t xml:space="preserve">. אני רוצה לצדד במשהו: לדעתי, צריך לעשות מעשה </w:t>
      </w:r>
      <w:bookmarkStart w:id="258" w:name="_ETM_Q1_2369000"/>
      <w:bookmarkEnd w:id="258"/>
      <w:r w:rsidR="00FD6707">
        <w:rPr>
          <w:rFonts w:hint="cs"/>
          <w:rtl/>
          <w:lang w:eastAsia="he-IL"/>
        </w:rPr>
        <w:t>ולהגביל ולהגדיר מה סכום הריבית המקסימלית שהבנק יכול</w:t>
      </w:r>
      <w:bookmarkStart w:id="259" w:name="_ETM_Q1_2377000"/>
      <w:bookmarkEnd w:id="259"/>
      <w:r w:rsidR="00FD6707">
        <w:rPr>
          <w:rFonts w:hint="cs"/>
          <w:rtl/>
          <w:lang w:eastAsia="he-IL"/>
        </w:rPr>
        <w:t xml:space="preserve"> לבקש, ולעקוב אחרי זה ולא להשאיר את זה.</w:t>
      </w:r>
      <w:bookmarkStart w:id="260" w:name="_ETM_Q1_2382000"/>
      <w:bookmarkEnd w:id="260"/>
      <w:r w:rsidR="00FD6707">
        <w:rPr>
          <w:rFonts w:hint="cs"/>
          <w:rtl/>
          <w:lang w:eastAsia="he-IL"/>
        </w:rPr>
        <w:t xml:space="preserve"> אני יודעת שיש רף מסוים, אבל בעיניי הוא לא נכון. </w:t>
      </w:r>
      <w:bookmarkStart w:id="261" w:name="_ETM_Q1_2390000"/>
      <w:bookmarkEnd w:id="261"/>
    </w:p>
    <w:p w:rsidR="00FD6707" w:rsidRDefault="00FD6707" w:rsidP="00FD6707">
      <w:pPr>
        <w:rPr>
          <w:rtl/>
          <w:lang w:eastAsia="he-IL"/>
        </w:rPr>
      </w:pPr>
    </w:p>
    <w:p w:rsidR="00752C01" w:rsidRDefault="00FD6707" w:rsidP="0069257D">
      <w:pPr>
        <w:rPr>
          <w:rtl/>
          <w:lang w:eastAsia="he-IL"/>
        </w:rPr>
      </w:pPr>
      <w:r>
        <w:rPr>
          <w:rFonts w:hint="cs"/>
          <w:rtl/>
          <w:lang w:eastAsia="he-IL"/>
        </w:rPr>
        <w:t xml:space="preserve">אני רוצה לדבר על עצמי באופן אישי: לפני שלוש </w:t>
      </w:r>
      <w:bookmarkStart w:id="262" w:name="_ETM_Q1_2392000"/>
      <w:bookmarkEnd w:id="262"/>
      <w:r>
        <w:rPr>
          <w:rFonts w:hint="cs"/>
          <w:rtl/>
          <w:lang w:eastAsia="he-IL"/>
        </w:rPr>
        <w:t xml:space="preserve">שנים קיבלתי פיצויים ממקום העבודה שלי אחרי 20 שנה. שמתי </w:t>
      </w:r>
      <w:bookmarkStart w:id="263" w:name="_ETM_Q1_2398000"/>
      <w:bookmarkEnd w:id="263"/>
      <w:r>
        <w:rPr>
          <w:rFonts w:hint="cs"/>
          <w:rtl/>
          <w:lang w:eastAsia="he-IL"/>
        </w:rPr>
        <w:t xml:space="preserve">את הכסף הזה בבנק </w:t>
      </w:r>
      <w:r>
        <w:rPr>
          <w:rtl/>
          <w:lang w:eastAsia="he-IL"/>
        </w:rPr>
        <w:t>–</w:t>
      </w:r>
      <w:r>
        <w:rPr>
          <w:rFonts w:hint="cs"/>
          <w:rtl/>
          <w:lang w:eastAsia="he-IL"/>
        </w:rPr>
        <w:t xml:space="preserve"> יחסית סכום לא מבוטל.</w:t>
      </w:r>
      <w:bookmarkStart w:id="264" w:name="_ETM_Q1_2399000"/>
      <w:bookmarkEnd w:id="264"/>
      <w:r>
        <w:rPr>
          <w:rFonts w:hint="cs"/>
          <w:rtl/>
          <w:lang w:eastAsia="he-IL"/>
        </w:rPr>
        <w:t xml:space="preserve"> אתם רוצים לדעת כמה כסף קיבלתי על הסכום הזה? תשעה שקלים במשך שלוש שנים. אם הייתי לוקחת הלוואה אפילו בגובה שליש מהסכום הזה הייתי משלמת על זה,</w:t>
      </w:r>
      <w:bookmarkStart w:id="265" w:name="_ETM_Q1_2421000"/>
      <w:bookmarkEnd w:id="265"/>
      <w:r>
        <w:rPr>
          <w:rFonts w:hint="cs"/>
          <w:rtl/>
          <w:lang w:eastAsia="he-IL"/>
        </w:rPr>
        <w:t xml:space="preserve"> לפחות, 25-20 אלף שקל. צריך לשים דברים כאלה על השולחן, </w:t>
      </w:r>
      <w:bookmarkStart w:id="266" w:name="_ETM_Q1_2426000"/>
      <w:bookmarkEnd w:id="266"/>
      <w:r>
        <w:rPr>
          <w:rFonts w:hint="cs"/>
          <w:rtl/>
          <w:lang w:eastAsia="he-IL"/>
        </w:rPr>
        <w:t xml:space="preserve">כבודו, ולהסתכל עליהם בעיניים פקוחות ולדאוג לאנשים שלא יכולים לדאוג לעצמם. </w:t>
      </w:r>
      <w:r w:rsidR="00D6461A">
        <w:rPr>
          <w:rFonts w:hint="cs"/>
          <w:rtl/>
          <w:lang w:eastAsia="he-IL"/>
        </w:rPr>
        <w:t>הם מוצאים את עצמם במקומות קשים</w:t>
      </w:r>
      <w:r>
        <w:rPr>
          <w:rFonts w:hint="cs"/>
          <w:rtl/>
          <w:lang w:eastAsia="he-IL"/>
        </w:rPr>
        <w:t>,</w:t>
      </w:r>
      <w:r w:rsidR="00D6461A">
        <w:rPr>
          <w:rFonts w:hint="cs"/>
          <w:rtl/>
          <w:lang w:eastAsia="he-IL"/>
        </w:rPr>
        <w:t xml:space="preserve"> הם והמשפחות שלהם. בסופו של דבר כל החברה נמצאת באותו מקום. אז אל לנו להיתמם </w:t>
      </w:r>
      <w:r w:rsidR="0069257D">
        <w:rPr>
          <w:rFonts w:hint="cs"/>
          <w:rtl/>
          <w:lang w:eastAsia="he-IL"/>
        </w:rPr>
        <w:t xml:space="preserve">ולהגיד שזאת בעיה של הבנקים או של בעלי העסקים </w:t>
      </w:r>
      <w:r w:rsidR="0069257D">
        <w:rPr>
          <w:rtl/>
          <w:lang w:eastAsia="he-IL"/>
        </w:rPr>
        <w:t>–</w:t>
      </w:r>
      <w:r w:rsidR="0069257D">
        <w:rPr>
          <w:rFonts w:hint="cs"/>
          <w:rtl/>
          <w:lang w:eastAsia="he-IL"/>
        </w:rPr>
        <w:t xml:space="preserve"> </w:t>
      </w:r>
      <w:r w:rsidR="00D6461A">
        <w:rPr>
          <w:rFonts w:hint="cs"/>
          <w:rtl/>
          <w:lang w:eastAsia="he-IL"/>
        </w:rPr>
        <w:t xml:space="preserve">זאת בעיה חברתית </w:t>
      </w:r>
      <w:r w:rsidR="0069257D">
        <w:rPr>
          <w:rFonts w:hint="cs"/>
          <w:rtl/>
          <w:lang w:eastAsia="he-IL"/>
        </w:rPr>
        <w:t>כלכלית</w:t>
      </w:r>
      <w:bookmarkStart w:id="267" w:name="_ETM_Q1_2456000"/>
      <w:bookmarkEnd w:id="267"/>
      <w:r w:rsidR="0069257D">
        <w:rPr>
          <w:rFonts w:hint="cs"/>
          <w:rtl/>
          <w:lang w:eastAsia="he-IL"/>
        </w:rPr>
        <w:t xml:space="preserve"> </w:t>
      </w:r>
      <w:r w:rsidR="00D6461A">
        <w:rPr>
          <w:rFonts w:hint="cs"/>
          <w:rtl/>
          <w:lang w:eastAsia="he-IL"/>
        </w:rPr>
        <w:t xml:space="preserve">של כולנו. </w:t>
      </w:r>
    </w:p>
    <w:p w:rsidR="00D6461A" w:rsidRDefault="00D6461A" w:rsidP="00752C01">
      <w:pPr>
        <w:rPr>
          <w:rtl/>
          <w:lang w:eastAsia="he-IL"/>
        </w:rPr>
      </w:pPr>
    </w:p>
    <w:p w:rsidR="00D6461A" w:rsidRDefault="00D6461A" w:rsidP="00D6461A">
      <w:pPr>
        <w:pStyle w:val="af6"/>
        <w:keepNext/>
        <w:rPr>
          <w:rtl/>
        </w:rPr>
      </w:pPr>
      <w:bookmarkStart w:id="268" w:name="ET_yor_6127_18"/>
      <w:r w:rsidRPr="00D6461A">
        <w:rPr>
          <w:rStyle w:val="TagStyle"/>
          <w:rtl/>
        </w:rPr>
        <w:t xml:space="preserve"> &lt;&lt; </w:t>
      </w:r>
      <w:proofErr w:type="spellStart"/>
      <w:r w:rsidRPr="00D6461A">
        <w:rPr>
          <w:rStyle w:val="TagStyle"/>
          <w:rtl/>
        </w:rPr>
        <w:t>יור</w:t>
      </w:r>
      <w:proofErr w:type="spellEnd"/>
      <w:r w:rsidRPr="00D6461A">
        <w:rPr>
          <w:rStyle w:val="TagStyle"/>
          <w:rtl/>
        </w:rPr>
        <w:t xml:space="preserve"> &gt;&gt; </w:t>
      </w:r>
      <w:r>
        <w:rPr>
          <w:rtl/>
        </w:rPr>
        <w:t xml:space="preserve">היו"ר ולדימיר </w:t>
      </w:r>
      <w:proofErr w:type="spellStart"/>
      <w:r>
        <w:rPr>
          <w:rtl/>
        </w:rPr>
        <w:t>בליאק</w:t>
      </w:r>
      <w:proofErr w:type="spellEnd"/>
      <w:r>
        <w:rPr>
          <w:rtl/>
        </w:rPr>
        <w:t>:</w:t>
      </w:r>
      <w:r w:rsidRPr="00D6461A">
        <w:rPr>
          <w:rStyle w:val="TagStyle"/>
          <w:rtl/>
        </w:rPr>
        <w:t xml:space="preserve"> &lt;&lt; </w:t>
      </w:r>
      <w:proofErr w:type="spellStart"/>
      <w:r w:rsidRPr="00D6461A">
        <w:rPr>
          <w:rStyle w:val="TagStyle"/>
          <w:rtl/>
        </w:rPr>
        <w:t>יור</w:t>
      </w:r>
      <w:proofErr w:type="spellEnd"/>
      <w:r w:rsidRPr="00D6461A">
        <w:rPr>
          <w:rStyle w:val="TagStyle"/>
          <w:rtl/>
        </w:rPr>
        <w:t xml:space="preserve"> &gt;&gt;</w:t>
      </w:r>
      <w:r>
        <w:rPr>
          <w:rtl/>
        </w:rPr>
        <w:t xml:space="preserve">   </w:t>
      </w:r>
      <w:bookmarkEnd w:id="268"/>
    </w:p>
    <w:p w:rsidR="00D6461A" w:rsidRDefault="00D6461A" w:rsidP="00D6461A">
      <w:pPr>
        <w:pStyle w:val="KeepWithNext"/>
        <w:rPr>
          <w:rtl/>
          <w:lang w:eastAsia="he-IL"/>
        </w:rPr>
      </w:pPr>
    </w:p>
    <w:p w:rsidR="00D6461A" w:rsidRDefault="0069257D" w:rsidP="00D6461A">
      <w:pPr>
        <w:rPr>
          <w:rtl/>
          <w:lang w:eastAsia="he-IL"/>
        </w:rPr>
      </w:pPr>
      <w:r>
        <w:rPr>
          <w:rFonts w:hint="cs"/>
          <w:rtl/>
          <w:lang w:eastAsia="he-IL"/>
        </w:rPr>
        <w:t xml:space="preserve">תודה רבה, גברתי. חבר הכנסת רו"ח </w:t>
      </w:r>
      <w:r w:rsidR="00D6461A">
        <w:rPr>
          <w:rFonts w:hint="cs"/>
          <w:rtl/>
          <w:lang w:eastAsia="he-IL"/>
        </w:rPr>
        <w:t xml:space="preserve">שלמה קרעי. </w:t>
      </w:r>
    </w:p>
    <w:p w:rsidR="00D6461A" w:rsidRDefault="00D6461A" w:rsidP="00D6461A">
      <w:pPr>
        <w:rPr>
          <w:rtl/>
          <w:lang w:eastAsia="he-IL"/>
        </w:rPr>
      </w:pPr>
    </w:p>
    <w:p w:rsidR="00D6461A" w:rsidRDefault="00D6461A" w:rsidP="00D6461A">
      <w:pPr>
        <w:pStyle w:val="a4"/>
        <w:keepNext/>
        <w:rPr>
          <w:rtl/>
        </w:rPr>
      </w:pPr>
      <w:bookmarkStart w:id="269" w:name="ET_speaker_5802_19"/>
      <w:r w:rsidRPr="00D6461A">
        <w:rPr>
          <w:rStyle w:val="TagStyle"/>
          <w:rtl/>
        </w:rPr>
        <w:t xml:space="preserve"> &lt;&lt; דובר &gt;&gt; </w:t>
      </w:r>
      <w:r>
        <w:rPr>
          <w:rtl/>
        </w:rPr>
        <w:t>שלמה קרעי (הליכוד):</w:t>
      </w:r>
      <w:r w:rsidRPr="00D6461A">
        <w:rPr>
          <w:rStyle w:val="TagStyle"/>
          <w:rtl/>
        </w:rPr>
        <w:t xml:space="preserve"> &lt;&lt; דובר &gt;&gt;</w:t>
      </w:r>
      <w:r>
        <w:rPr>
          <w:rtl/>
        </w:rPr>
        <w:t xml:space="preserve">   </w:t>
      </w:r>
      <w:bookmarkEnd w:id="269"/>
    </w:p>
    <w:p w:rsidR="00D6461A" w:rsidRDefault="00D6461A" w:rsidP="00D6461A">
      <w:pPr>
        <w:pStyle w:val="KeepWithNext"/>
        <w:rPr>
          <w:rtl/>
          <w:lang w:eastAsia="he-IL"/>
        </w:rPr>
      </w:pPr>
    </w:p>
    <w:p w:rsidR="00D6461A" w:rsidRDefault="0069257D" w:rsidP="0069257D">
      <w:pPr>
        <w:rPr>
          <w:rtl/>
          <w:lang w:eastAsia="he-IL"/>
        </w:rPr>
      </w:pPr>
      <w:r>
        <w:rPr>
          <w:rFonts w:hint="cs"/>
          <w:rtl/>
          <w:lang w:eastAsia="he-IL"/>
        </w:rPr>
        <w:t xml:space="preserve">תודה רבה, אדוני היושב-ראש, </w:t>
      </w:r>
      <w:bookmarkStart w:id="270" w:name="_ETM_Q1_2465000"/>
      <w:bookmarkEnd w:id="270"/>
      <w:r>
        <w:rPr>
          <w:rFonts w:hint="cs"/>
          <w:rtl/>
          <w:lang w:eastAsia="he-IL"/>
        </w:rPr>
        <w:t xml:space="preserve">זה </w:t>
      </w:r>
      <w:r w:rsidR="00D6461A">
        <w:rPr>
          <w:rFonts w:hint="cs"/>
          <w:rtl/>
          <w:lang w:eastAsia="he-IL"/>
        </w:rPr>
        <w:t xml:space="preserve">בהחלט דיון חשוב. אני זוכר את הדיונים שערכנו כאן לפני קצת פחות משנתיים </w:t>
      </w:r>
      <w:r>
        <w:rPr>
          <w:rFonts w:hint="cs"/>
          <w:rtl/>
          <w:lang w:eastAsia="he-IL"/>
        </w:rPr>
        <w:t xml:space="preserve">כשנאבקנו לתת אשראי לעסקים להגדיל את ערבות המדינה לתת אשראי </w:t>
      </w:r>
      <w:bookmarkStart w:id="271" w:name="_ETM_Q1_2479000"/>
      <w:bookmarkEnd w:id="271"/>
      <w:r>
        <w:rPr>
          <w:rFonts w:hint="cs"/>
          <w:rtl/>
          <w:lang w:eastAsia="he-IL"/>
        </w:rPr>
        <w:t>לעסקים בסיכון מוגבר שערבות המדינה תהיה הרבה יותר גבוהה, ו</w:t>
      </w:r>
      <w:r w:rsidR="00D6461A">
        <w:rPr>
          <w:rFonts w:hint="cs"/>
          <w:rtl/>
          <w:lang w:eastAsia="he-IL"/>
        </w:rPr>
        <w:t>אני זוכר שהגיעו המון פניות של עסקים שהבנקים לא נותנים להם.</w:t>
      </w:r>
      <w:bookmarkStart w:id="272" w:name="_ETM_Q1_2493000"/>
      <w:bookmarkEnd w:id="272"/>
      <w:r>
        <w:rPr>
          <w:rFonts w:hint="cs"/>
          <w:rtl/>
          <w:lang w:eastAsia="he-IL"/>
        </w:rPr>
        <w:t xml:space="preserve"> אפילו פתחנו דף </w:t>
      </w:r>
      <w:proofErr w:type="spellStart"/>
      <w:r>
        <w:rPr>
          <w:rFonts w:hint="cs"/>
          <w:rtl/>
          <w:lang w:eastAsia="he-IL"/>
        </w:rPr>
        <w:t>פייסבוק</w:t>
      </w:r>
      <w:proofErr w:type="spellEnd"/>
      <w:r>
        <w:rPr>
          <w:rFonts w:hint="cs"/>
          <w:rtl/>
          <w:lang w:eastAsia="he-IL"/>
        </w:rPr>
        <w:t xml:space="preserve"> ואנשים נרשמו והעברנו את הפניות ישירות לאגף תקציבים במשרד האוצר שניסה לעזור, וגם אז לא תמיד עזר. מצד אחד</w:t>
      </w:r>
      <w:r w:rsidR="00D6461A">
        <w:rPr>
          <w:rFonts w:hint="cs"/>
          <w:rtl/>
          <w:lang w:eastAsia="he-IL"/>
        </w:rPr>
        <w:t xml:space="preserve"> הציבור מממן לבנקים ערבות מדינה מאוד </w:t>
      </w:r>
      <w:r>
        <w:rPr>
          <w:rFonts w:hint="cs"/>
          <w:rtl/>
          <w:lang w:eastAsia="he-IL"/>
        </w:rPr>
        <w:t>גבוה</w:t>
      </w:r>
      <w:r w:rsidR="00D6461A">
        <w:rPr>
          <w:rFonts w:hint="cs"/>
          <w:rtl/>
          <w:lang w:eastAsia="he-IL"/>
        </w:rPr>
        <w:t xml:space="preserve">ה. </w:t>
      </w:r>
      <w:r>
        <w:rPr>
          <w:rFonts w:hint="cs"/>
          <w:rtl/>
          <w:lang w:eastAsia="he-IL"/>
        </w:rPr>
        <w:t xml:space="preserve">צריך להבין שזאת לא ערבות של 65% - אותה ערבות בסיכון מוגבר </w:t>
      </w:r>
      <w:r>
        <w:rPr>
          <w:rtl/>
          <w:lang w:eastAsia="he-IL"/>
        </w:rPr>
        <w:t>–</w:t>
      </w:r>
      <w:r>
        <w:rPr>
          <w:rFonts w:hint="cs"/>
          <w:rtl/>
          <w:lang w:eastAsia="he-IL"/>
        </w:rPr>
        <w:t xml:space="preserve"> לכל עסק בנפרד.</w:t>
      </w:r>
      <w:r w:rsidR="00D6461A">
        <w:rPr>
          <w:rFonts w:hint="cs"/>
          <w:rtl/>
          <w:lang w:eastAsia="he-IL"/>
        </w:rPr>
        <w:t xml:space="preserve"> זה 65% לכל ההלוואות ש</w:t>
      </w:r>
      <w:r>
        <w:rPr>
          <w:rFonts w:hint="cs"/>
          <w:rtl/>
          <w:lang w:eastAsia="he-IL"/>
        </w:rPr>
        <w:t xml:space="preserve">הם </w:t>
      </w:r>
      <w:r w:rsidR="00D6461A">
        <w:rPr>
          <w:rFonts w:hint="cs"/>
          <w:rtl/>
          <w:lang w:eastAsia="he-IL"/>
        </w:rPr>
        <w:t xml:space="preserve">נתנו </w:t>
      </w:r>
      <w:r>
        <w:rPr>
          <w:rFonts w:hint="cs"/>
          <w:rtl/>
          <w:lang w:eastAsia="he-IL"/>
        </w:rPr>
        <w:t xml:space="preserve">יחד </w:t>
      </w:r>
      <w:r w:rsidR="00D6461A">
        <w:rPr>
          <w:rFonts w:hint="cs"/>
          <w:rtl/>
          <w:lang w:eastAsia="he-IL"/>
        </w:rPr>
        <w:t xml:space="preserve">לכל העסקים. </w:t>
      </w:r>
      <w:r>
        <w:rPr>
          <w:rFonts w:hint="cs"/>
          <w:rtl/>
          <w:lang w:eastAsia="he-IL"/>
        </w:rPr>
        <w:t xml:space="preserve">זאת </w:t>
      </w:r>
      <w:bookmarkStart w:id="273" w:name="_ETM_Q1_2520000"/>
      <w:bookmarkEnd w:id="273"/>
      <w:r>
        <w:rPr>
          <w:rFonts w:hint="cs"/>
          <w:rtl/>
          <w:lang w:eastAsia="he-IL"/>
        </w:rPr>
        <w:t xml:space="preserve">אומרת גם אם 65% מההלוואות לא יוחזרו </w:t>
      </w:r>
      <w:r w:rsidR="00D6461A">
        <w:rPr>
          <w:rFonts w:hint="cs"/>
          <w:rtl/>
          <w:lang w:eastAsia="he-IL"/>
        </w:rPr>
        <w:t xml:space="preserve">עדיין הם יקבלו את כל הכסף שלהם חזרה. </w:t>
      </w:r>
      <w:r>
        <w:rPr>
          <w:rFonts w:hint="cs"/>
          <w:rtl/>
          <w:lang w:eastAsia="he-IL"/>
        </w:rPr>
        <w:t xml:space="preserve">בכל זאת </w:t>
      </w:r>
      <w:bookmarkStart w:id="274" w:name="_ETM_Q1_2531000"/>
      <w:bookmarkEnd w:id="274"/>
      <w:r>
        <w:rPr>
          <w:rFonts w:hint="cs"/>
          <w:rtl/>
          <w:lang w:eastAsia="he-IL"/>
        </w:rPr>
        <w:t>הם משתמשים בקריטריונים מאוד מחמירים האם לתת הלוואה או לא, והם נותנים רק למי שהם בטוחים שהם יקבלו מהם</w:t>
      </w:r>
      <w:bookmarkStart w:id="275" w:name="_ETM_Q1_2539000"/>
      <w:bookmarkEnd w:id="275"/>
      <w:r>
        <w:rPr>
          <w:rFonts w:hint="cs"/>
          <w:rtl/>
          <w:lang w:eastAsia="he-IL"/>
        </w:rPr>
        <w:t xml:space="preserve"> את ההחזר על ההלוואה. בעצם, א', </w:t>
      </w:r>
      <w:r w:rsidR="00D6461A">
        <w:rPr>
          <w:rFonts w:hint="cs"/>
          <w:rtl/>
          <w:lang w:eastAsia="he-IL"/>
        </w:rPr>
        <w:t>לא מממשים את מה שה</w:t>
      </w:r>
      <w:r>
        <w:rPr>
          <w:rFonts w:hint="cs"/>
          <w:rtl/>
          <w:lang w:eastAsia="he-IL"/>
        </w:rPr>
        <w:t xml:space="preserve">מדינה החליטה </w:t>
      </w:r>
      <w:r w:rsidR="00D6461A">
        <w:rPr>
          <w:rFonts w:hint="cs"/>
          <w:rtl/>
          <w:lang w:eastAsia="he-IL"/>
        </w:rPr>
        <w:t xml:space="preserve">לתת ככרית ביטחון מאוד רחבה </w:t>
      </w:r>
      <w:r>
        <w:rPr>
          <w:rFonts w:hint="cs"/>
          <w:rtl/>
          <w:lang w:eastAsia="he-IL"/>
        </w:rPr>
        <w:t xml:space="preserve">ומרופדת </w:t>
      </w:r>
      <w:r w:rsidR="00D6461A">
        <w:rPr>
          <w:rFonts w:hint="cs"/>
          <w:rtl/>
          <w:lang w:eastAsia="he-IL"/>
        </w:rPr>
        <w:t>כדי שיוכלו לתת ל</w:t>
      </w:r>
      <w:r>
        <w:rPr>
          <w:rFonts w:hint="cs"/>
          <w:rtl/>
          <w:lang w:eastAsia="he-IL"/>
        </w:rPr>
        <w:t xml:space="preserve">אותם </w:t>
      </w:r>
      <w:r w:rsidR="00D6461A">
        <w:rPr>
          <w:rFonts w:hint="cs"/>
          <w:rtl/>
          <w:lang w:eastAsia="he-IL"/>
        </w:rPr>
        <w:t>עסקים בסיכון</w:t>
      </w:r>
      <w:r>
        <w:rPr>
          <w:rFonts w:hint="cs"/>
          <w:rtl/>
          <w:lang w:eastAsia="he-IL"/>
        </w:rPr>
        <w:t>, והם גם חסרי סיכון לחלוטין עם אותה כרית כש</w:t>
      </w:r>
      <w:r w:rsidR="00D6461A">
        <w:rPr>
          <w:rFonts w:hint="cs"/>
          <w:rtl/>
          <w:lang w:eastAsia="he-IL"/>
        </w:rPr>
        <w:t xml:space="preserve">הם </w:t>
      </w:r>
      <w:r>
        <w:rPr>
          <w:rFonts w:hint="cs"/>
          <w:rtl/>
          <w:lang w:eastAsia="he-IL"/>
        </w:rPr>
        <w:t xml:space="preserve">מגנים על עצמם. </w:t>
      </w:r>
    </w:p>
    <w:p w:rsidR="0069257D" w:rsidRDefault="0069257D" w:rsidP="0069257D">
      <w:pPr>
        <w:rPr>
          <w:rtl/>
          <w:lang w:eastAsia="he-IL"/>
        </w:rPr>
      </w:pPr>
    </w:p>
    <w:p w:rsidR="0069257D" w:rsidRDefault="0069257D" w:rsidP="0069257D">
      <w:pPr>
        <w:pStyle w:val="a4"/>
        <w:keepNext/>
        <w:rPr>
          <w:rtl/>
        </w:rPr>
      </w:pPr>
      <w:bookmarkStart w:id="276" w:name="ET_speaker_6236_101"/>
      <w:r w:rsidRPr="0069257D">
        <w:rPr>
          <w:rStyle w:val="TagStyle"/>
          <w:rtl/>
        </w:rPr>
        <w:t xml:space="preserve"> &lt;&lt; דובר &gt;&gt; </w:t>
      </w:r>
      <w:r>
        <w:rPr>
          <w:rtl/>
        </w:rPr>
        <w:t>נעמה לזימי (העבודה):</w:t>
      </w:r>
      <w:r w:rsidRPr="0069257D">
        <w:rPr>
          <w:rStyle w:val="TagStyle"/>
          <w:rtl/>
        </w:rPr>
        <w:t xml:space="preserve"> &lt;&lt; דובר &gt;&gt;</w:t>
      </w:r>
      <w:r>
        <w:rPr>
          <w:rtl/>
        </w:rPr>
        <w:t xml:space="preserve">   </w:t>
      </w:r>
      <w:bookmarkEnd w:id="276"/>
    </w:p>
    <w:p w:rsidR="0069257D" w:rsidRDefault="0069257D" w:rsidP="0069257D">
      <w:pPr>
        <w:pStyle w:val="KeepWithNext"/>
        <w:rPr>
          <w:rtl/>
          <w:lang w:eastAsia="he-IL"/>
        </w:rPr>
      </w:pPr>
    </w:p>
    <w:p w:rsidR="0069257D" w:rsidRPr="0069257D" w:rsidRDefault="0069257D" w:rsidP="0069257D">
      <w:pPr>
        <w:rPr>
          <w:rtl/>
          <w:lang w:eastAsia="he-IL"/>
        </w:rPr>
      </w:pPr>
      <w:r>
        <w:rPr>
          <w:rFonts w:hint="cs"/>
          <w:rtl/>
          <w:lang w:eastAsia="he-IL"/>
        </w:rPr>
        <w:t xml:space="preserve">- - - מיליון </w:t>
      </w:r>
      <w:r>
        <w:rPr>
          <w:rtl/>
          <w:lang w:eastAsia="he-IL"/>
        </w:rPr>
        <w:t>–</w:t>
      </w:r>
      <w:r>
        <w:rPr>
          <w:rFonts w:hint="cs"/>
          <w:rtl/>
          <w:lang w:eastAsia="he-IL"/>
        </w:rPr>
        <w:t xml:space="preserve"> זה </w:t>
      </w:r>
      <w:bookmarkStart w:id="277" w:name="_ETM_Q1_2564000"/>
      <w:bookmarkEnd w:id="277"/>
      <w:r>
        <w:rPr>
          <w:rFonts w:hint="cs"/>
          <w:rtl/>
          <w:lang w:eastAsia="he-IL"/>
        </w:rPr>
        <w:t>המון.</w:t>
      </w:r>
    </w:p>
    <w:p w:rsidR="0069257D" w:rsidRDefault="0069257D" w:rsidP="00D6461A">
      <w:pPr>
        <w:rPr>
          <w:rtl/>
          <w:lang w:eastAsia="he-IL"/>
        </w:rPr>
      </w:pPr>
    </w:p>
    <w:p w:rsidR="0069257D" w:rsidRDefault="0069257D" w:rsidP="0069257D">
      <w:pPr>
        <w:pStyle w:val="a4"/>
        <w:keepNext/>
        <w:rPr>
          <w:rtl/>
        </w:rPr>
      </w:pPr>
      <w:bookmarkStart w:id="278" w:name="ET_speaker_5802_102"/>
      <w:r w:rsidRPr="0069257D">
        <w:rPr>
          <w:rStyle w:val="TagStyle"/>
          <w:rtl/>
        </w:rPr>
        <w:t xml:space="preserve"> &lt;&lt; דובר &gt;&gt; </w:t>
      </w:r>
      <w:r>
        <w:rPr>
          <w:rtl/>
        </w:rPr>
        <w:t>שלמה קרעי (הליכוד):</w:t>
      </w:r>
      <w:r w:rsidRPr="0069257D">
        <w:rPr>
          <w:rStyle w:val="TagStyle"/>
          <w:rtl/>
        </w:rPr>
        <w:t xml:space="preserve"> &lt;&lt; דובר &gt;&gt;</w:t>
      </w:r>
      <w:r>
        <w:rPr>
          <w:rtl/>
        </w:rPr>
        <w:t xml:space="preserve">   </w:t>
      </w:r>
      <w:bookmarkEnd w:id="278"/>
    </w:p>
    <w:p w:rsidR="0069257D" w:rsidRDefault="0069257D" w:rsidP="0069257D">
      <w:pPr>
        <w:pStyle w:val="KeepWithNext"/>
        <w:rPr>
          <w:rtl/>
          <w:lang w:eastAsia="he-IL"/>
        </w:rPr>
      </w:pPr>
    </w:p>
    <w:p w:rsidR="0069257D" w:rsidRDefault="0069257D" w:rsidP="0069257D">
      <w:pPr>
        <w:rPr>
          <w:rtl/>
          <w:lang w:eastAsia="he-IL"/>
        </w:rPr>
      </w:pPr>
      <w:bookmarkStart w:id="279" w:name="_ETM_Q1_2565000"/>
      <w:bookmarkEnd w:id="279"/>
      <w:r>
        <w:rPr>
          <w:rFonts w:hint="cs"/>
          <w:rtl/>
          <w:lang w:eastAsia="he-IL"/>
        </w:rPr>
        <w:t xml:space="preserve">הם משתמשים בקריטריונים מחמירים ולא מיישמים את מה שאנחנו החלטנו. </w:t>
      </w:r>
    </w:p>
    <w:p w:rsidR="0069257D" w:rsidRPr="0069257D" w:rsidRDefault="0069257D" w:rsidP="0069257D">
      <w:pPr>
        <w:rPr>
          <w:rtl/>
          <w:lang w:eastAsia="he-IL"/>
        </w:rPr>
      </w:pPr>
      <w:bookmarkStart w:id="280" w:name="_ETM_Q1_2569000"/>
      <w:bookmarkEnd w:id="280"/>
    </w:p>
    <w:p w:rsidR="00D6461A" w:rsidRDefault="00D6461A" w:rsidP="00D6461A">
      <w:pPr>
        <w:pStyle w:val="af6"/>
        <w:keepNext/>
        <w:rPr>
          <w:rtl/>
        </w:rPr>
      </w:pPr>
      <w:bookmarkStart w:id="281" w:name="ET_yor_6127_20"/>
      <w:r w:rsidRPr="00D6461A">
        <w:rPr>
          <w:rStyle w:val="TagStyle"/>
          <w:rtl/>
        </w:rPr>
        <w:t xml:space="preserve"> &lt;&lt; </w:t>
      </w:r>
      <w:proofErr w:type="spellStart"/>
      <w:r w:rsidRPr="00D6461A">
        <w:rPr>
          <w:rStyle w:val="TagStyle"/>
          <w:rtl/>
        </w:rPr>
        <w:t>יור</w:t>
      </w:r>
      <w:proofErr w:type="spellEnd"/>
      <w:r w:rsidRPr="00D6461A">
        <w:rPr>
          <w:rStyle w:val="TagStyle"/>
          <w:rtl/>
        </w:rPr>
        <w:t xml:space="preserve"> &gt;&gt; </w:t>
      </w:r>
      <w:r>
        <w:rPr>
          <w:rtl/>
        </w:rPr>
        <w:t xml:space="preserve">היו"ר ולדימיר </w:t>
      </w:r>
      <w:proofErr w:type="spellStart"/>
      <w:r>
        <w:rPr>
          <w:rtl/>
        </w:rPr>
        <w:t>בליאק</w:t>
      </w:r>
      <w:proofErr w:type="spellEnd"/>
      <w:r>
        <w:rPr>
          <w:rtl/>
        </w:rPr>
        <w:t>:</w:t>
      </w:r>
      <w:r w:rsidRPr="00D6461A">
        <w:rPr>
          <w:rStyle w:val="TagStyle"/>
          <w:rtl/>
        </w:rPr>
        <w:t xml:space="preserve"> &lt;&lt; </w:t>
      </w:r>
      <w:proofErr w:type="spellStart"/>
      <w:r w:rsidRPr="00D6461A">
        <w:rPr>
          <w:rStyle w:val="TagStyle"/>
          <w:rtl/>
        </w:rPr>
        <w:t>יור</w:t>
      </w:r>
      <w:proofErr w:type="spellEnd"/>
      <w:r w:rsidRPr="00D6461A">
        <w:rPr>
          <w:rStyle w:val="TagStyle"/>
          <w:rtl/>
        </w:rPr>
        <w:t xml:space="preserve"> &gt;&gt;</w:t>
      </w:r>
      <w:r>
        <w:rPr>
          <w:rtl/>
        </w:rPr>
        <w:t xml:space="preserve">   </w:t>
      </w:r>
      <w:bookmarkEnd w:id="281"/>
    </w:p>
    <w:p w:rsidR="00D6461A" w:rsidRDefault="00D6461A" w:rsidP="00D6461A">
      <w:pPr>
        <w:pStyle w:val="KeepWithNext"/>
        <w:rPr>
          <w:rtl/>
          <w:lang w:eastAsia="he-IL"/>
        </w:rPr>
      </w:pPr>
    </w:p>
    <w:p w:rsidR="00D6461A" w:rsidRDefault="0069257D" w:rsidP="00D6461A">
      <w:pPr>
        <w:rPr>
          <w:rtl/>
          <w:lang w:eastAsia="he-IL"/>
        </w:rPr>
      </w:pPr>
      <w:r>
        <w:rPr>
          <w:rFonts w:hint="cs"/>
          <w:rtl/>
          <w:lang w:eastAsia="he-IL"/>
        </w:rPr>
        <w:t>ג</w:t>
      </w:r>
      <w:r w:rsidR="00D6461A">
        <w:rPr>
          <w:rFonts w:hint="cs"/>
          <w:rtl/>
          <w:lang w:eastAsia="he-IL"/>
        </w:rPr>
        <w:t>ם הקימו קרן</w:t>
      </w:r>
      <w:r>
        <w:rPr>
          <w:rFonts w:hint="cs"/>
          <w:rtl/>
          <w:lang w:eastAsia="he-IL"/>
        </w:rPr>
        <w:t xml:space="preserve"> נוספת</w:t>
      </w:r>
      <w:r w:rsidR="00D6461A">
        <w:rPr>
          <w:rFonts w:hint="cs"/>
          <w:rtl/>
          <w:lang w:eastAsia="he-IL"/>
        </w:rPr>
        <w:t xml:space="preserve"> לעסקים בסיכון מוגבר. </w:t>
      </w:r>
    </w:p>
    <w:p w:rsidR="00D6461A" w:rsidRDefault="00D6461A" w:rsidP="00D6461A">
      <w:pPr>
        <w:rPr>
          <w:rtl/>
          <w:lang w:eastAsia="he-IL"/>
        </w:rPr>
      </w:pPr>
    </w:p>
    <w:p w:rsidR="00D6461A" w:rsidRDefault="00D6461A" w:rsidP="00D6461A">
      <w:pPr>
        <w:pStyle w:val="a4"/>
        <w:keepNext/>
        <w:rPr>
          <w:rtl/>
        </w:rPr>
      </w:pPr>
      <w:bookmarkStart w:id="282" w:name="ET_speaker_5802_21"/>
      <w:r w:rsidRPr="00D6461A">
        <w:rPr>
          <w:rStyle w:val="TagStyle"/>
          <w:rtl/>
        </w:rPr>
        <w:t xml:space="preserve"> &lt;&lt; דובר &gt;&gt; </w:t>
      </w:r>
      <w:r>
        <w:rPr>
          <w:rtl/>
        </w:rPr>
        <w:t>שלמה קרעי (הליכוד):</w:t>
      </w:r>
      <w:r w:rsidRPr="00D6461A">
        <w:rPr>
          <w:rStyle w:val="TagStyle"/>
          <w:rtl/>
        </w:rPr>
        <w:t xml:space="preserve"> &lt;&lt; דובר &gt;&gt;</w:t>
      </w:r>
      <w:r>
        <w:rPr>
          <w:rtl/>
        </w:rPr>
        <w:t xml:space="preserve">   </w:t>
      </w:r>
      <w:bookmarkEnd w:id="282"/>
    </w:p>
    <w:p w:rsidR="00D6461A" w:rsidRDefault="00D6461A" w:rsidP="00D6461A">
      <w:pPr>
        <w:pStyle w:val="KeepWithNext"/>
        <w:rPr>
          <w:rtl/>
          <w:lang w:eastAsia="he-IL"/>
        </w:rPr>
      </w:pPr>
    </w:p>
    <w:p w:rsidR="0069257D" w:rsidRDefault="0069257D" w:rsidP="00D6461A">
      <w:pPr>
        <w:rPr>
          <w:rtl/>
          <w:lang w:eastAsia="he-IL"/>
        </w:rPr>
      </w:pPr>
      <w:r>
        <w:rPr>
          <w:rFonts w:hint="cs"/>
          <w:rtl/>
          <w:lang w:eastAsia="he-IL"/>
        </w:rPr>
        <w:t xml:space="preserve">אז אמרתי </w:t>
      </w:r>
      <w:r>
        <w:rPr>
          <w:rtl/>
          <w:lang w:eastAsia="he-IL"/>
        </w:rPr>
        <w:t>–</w:t>
      </w:r>
      <w:r>
        <w:rPr>
          <w:rFonts w:hint="cs"/>
          <w:rtl/>
          <w:lang w:eastAsia="he-IL"/>
        </w:rPr>
        <w:t xml:space="preserve"> אותה קרן לעסקים</w:t>
      </w:r>
      <w:bookmarkStart w:id="283" w:name="_ETM_Q1_2576000"/>
      <w:bookmarkEnd w:id="283"/>
      <w:r>
        <w:rPr>
          <w:rFonts w:hint="cs"/>
          <w:rtl/>
          <w:lang w:eastAsia="he-IL"/>
        </w:rPr>
        <w:t xml:space="preserve"> בסיכון מוגבר זה </w:t>
      </w:r>
      <w:r w:rsidR="00D6461A">
        <w:rPr>
          <w:rFonts w:hint="cs"/>
          <w:rtl/>
          <w:lang w:eastAsia="he-IL"/>
        </w:rPr>
        <w:t xml:space="preserve">65% </w:t>
      </w:r>
      <w:r>
        <w:rPr>
          <w:rFonts w:hint="cs"/>
          <w:rtl/>
          <w:lang w:eastAsia="he-IL"/>
        </w:rPr>
        <w:t>- -</w:t>
      </w:r>
    </w:p>
    <w:p w:rsidR="0069257D" w:rsidRDefault="0069257D" w:rsidP="0069257D">
      <w:pPr>
        <w:ind w:firstLine="0"/>
        <w:rPr>
          <w:rtl/>
          <w:lang w:eastAsia="he-IL"/>
        </w:rPr>
      </w:pPr>
    </w:p>
    <w:p w:rsidR="0069257D" w:rsidRDefault="0069257D" w:rsidP="0069257D">
      <w:pPr>
        <w:pStyle w:val="af6"/>
        <w:keepNext/>
        <w:rPr>
          <w:rtl/>
        </w:rPr>
      </w:pPr>
      <w:bookmarkStart w:id="284" w:name="ET_yor_6127_103"/>
      <w:r w:rsidRPr="0069257D">
        <w:rPr>
          <w:rStyle w:val="TagStyle"/>
          <w:rtl/>
        </w:rPr>
        <w:t xml:space="preserve"> &lt;&lt; </w:t>
      </w:r>
      <w:proofErr w:type="spellStart"/>
      <w:r w:rsidRPr="0069257D">
        <w:rPr>
          <w:rStyle w:val="TagStyle"/>
          <w:rtl/>
        </w:rPr>
        <w:t>יור</w:t>
      </w:r>
      <w:proofErr w:type="spellEnd"/>
      <w:r w:rsidRPr="0069257D">
        <w:rPr>
          <w:rStyle w:val="TagStyle"/>
          <w:rtl/>
        </w:rPr>
        <w:t xml:space="preserve"> &gt;&gt; </w:t>
      </w:r>
      <w:r>
        <w:rPr>
          <w:rtl/>
        </w:rPr>
        <w:t xml:space="preserve">היו"ר ולדימיר </w:t>
      </w:r>
      <w:proofErr w:type="spellStart"/>
      <w:r>
        <w:rPr>
          <w:rtl/>
        </w:rPr>
        <w:t>בליאק</w:t>
      </w:r>
      <w:proofErr w:type="spellEnd"/>
      <w:r>
        <w:rPr>
          <w:rtl/>
        </w:rPr>
        <w:t>:</w:t>
      </w:r>
      <w:r w:rsidRPr="0069257D">
        <w:rPr>
          <w:rStyle w:val="TagStyle"/>
          <w:rtl/>
        </w:rPr>
        <w:t xml:space="preserve"> &lt;&lt; </w:t>
      </w:r>
      <w:proofErr w:type="spellStart"/>
      <w:r w:rsidRPr="0069257D">
        <w:rPr>
          <w:rStyle w:val="TagStyle"/>
          <w:rtl/>
        </w:rPr>
        <w:t>יור</w:t>
      </w:r>
      <w:proofErr w:type="spellEnd"/>
      <w:r w:rsidRPr="0069257D">
        <w:rPr>
          <w:rStyle w:val="TagStyle"/>
          <w:rtl/>
        </w:rPr>
        <w:t xml:space="preserve"> &gt;&gt;</w:t>
      </w:r>
      <w:r>
        <w:rPr>
          <w:rtl/>
        </w:rPr>
        <w:t xml:space="preserve">   </w:t>
      </w:r>
      <w:bookmarkEnd w:id="284"/>
    </w:p>
    <w:p w:rsidR="0069257D" w:rsidRDefault="0069257D" w:rsidP="0069257D">
      <w:pPr>
        <w:pStyle w:val="KeepWithNext"/>
        <w:rPr>
          <w:rtl/>
          <w:lang w:eastAsia="he-IL"/>
        </w:rPr>
      </w:pPr>
    </w:p>
    <w:p w:rsidR="0069257D" w:rsidRDefault="0069257D" w:rsidP="0069257D">
      <w:pPr>
        <w:rPr>
          <w:rtl/>
          <w:lang w:eastAsia="he-IL"/>
        </w:rPr>
      </w:pPr>
      <w:bookmarkStart w:id="285" w:name="_ETM_Q1_2577000"/>
      <w:bookmarkEnd w:id="285"/>
      <w:r>
        <w:rPr>
          <w:rFonts w:hint="cs"/>
          <w:rtl/>
          <w:lang w:eastAsia="he-IL"/>
        </w:rPr>
        <w:t xml:space="preserve">4 מיליארד שקלים. </w:t>
      </w:r>
    </w:p>
    <w:p w:rsidR="0069257D" w:rsidRDefault="0069257D" w:rsidP="0069257D">
      <w:pPr>
        <w:rPr>
          <w:rtl/>
          <w:lang w:eastAsia="he-IL"/>
        </w:rPr>
      </w:pPr>
    </w:p>
    <w:p w:rsidR="0069257D" w:rsidRDefault="0069257D" w:rsidP="0069257D">
      <w:pPr>
        <w:pStyle w:val="a4"/>
        <w:keepNext/>
        <w:rPr>
          <w:rtl/>
        </w:rPr>
      </w:pPr>
      <w:bookmarkStart w:id="286" w:name="ET_speaker_5802_104"/>
      <w:r w:rsidRPr="0069257D">
        <w:rPr>
          <w:rStyle w:val="TagStyle"/>
          <w:rtl/>
        </w:rPr>
        <w:t xml:space="preserve"> &lt;&lt; דובר &gt;&gt; </w:t>
      </w:r>
      <w:r>
        <w:rPr>
          <w:rtl/>
        </w:rPr>
        <w:t>שלמה קרעי (הליכוד):</w:t>
      </w:r>
      <w:r w:rsidRPr="0069257D">
        <w:rPr>
          <w:rStyle w:val="TagStyle"/>
          <w:rtl/>
        </w:rPr>
        <w:t xml:space="preserve"> &lt;&lt; דובר &gt;&gt;</w:t>
      </w:r>
      <w:r>
        <w:rPr>
          <w:rtl/>
        </w:rPr>
        <w:t xml:space="preserve">   </w:t>
      </w:r>
      <w:bookmarkEnd w:id="286"/>
    </w:p>
    <w:p w:rsidR="0069257D" w:rsidRDefault="0069257D" w:rsidP="0069257D">
      <w:pPr>
        <w:pStyle w:val="KeepWithNext"/>
        <w:rPr>
          <w:rtl/>
          <w:lang w:eastAsia="he-IL"/>
        </w:rPr>
      </w:pPr>
    </w:p>
    <w:p w:rsidR="004E6CDC" w:rsidRDefault="0069257D" w:rsidP="0069257D">
      <w:pPr>
        <w:rPr>
          <w:rtl/>
          <w:lang w:eastAsia="he-IL"/>
        </w:rPr>
      </w:pPr>
      <w:r>
        <w:rPr>
          <w:rFonts w:hint="cs"/>
          <w:rtl/>
          <w:lang w:eastAsia="he-IL"/>
        </w:rPr>
        <w:t>כן, אבל היא</w:t>
      </w:r>
      <w:bookmarkStart w:id="287" w:name="_ETM_Q1_2580000"/>
      <w:bookmarkEnd w:id="287"/>
      <w:r>
        <w:rPr>
          <w:rFonts w:hint="cs"/>
          <w:rtl/>
          <w:lang w:eastAsia="he-IL"/>
        </w:rPr>
        <w:t xml:space="preserve"> 65% </w:t>
      </w:r>
      <w:r w:rsidR="00D6461A">
        <w:rPr>
          <w:rFonts w:hint="cs"/>
          <w:rtl/>
          <w:lang w:eastAsia="he-IL"/>
        </w:rPr>
        <w:t>ערבות מדינה</w:t>
      </w:r>
      <w:r>
        <w:rPr>
          <w:rFonts w:hint="cs"/>
          <w:rtl/>
          <w:lang w:eastAsia="he-IL"/>
        </w:rPr>
        <w:t xml:space="preserve">, אם אני זוכר נכון את המספרים; ו-65% האלה </w:t>
      </w:r>
      <w:bookmarkStart w:id="288" w:name="_ETM_Q1_2586000"/>
      <w:bookmarkEnd w:id="288"/>
      <w:r>
        <w:rPr>
          <w:rFonts w:hint="cs"/>
          <w:rtl/>
          <w:lang w:eastAsia="he-IL"/>
        </w:rPr>
        <w:t xml:space="preserve">זה </w:t>
      </w:r>
      <w:r w:rsidR="00D6461A">
        <w:rPr>
          <w:rFonts w:hint="cs"/>
          <w:rtl/>
          <w:lang w:eastAsia="he-IL"/>
        </w:rPr>
        <w:t xml:space="preserve">לא פר-הלוואה. </w:t>
      </w:r>
      <w:r>
        <w:rPr>
          <w:rFonts w:hint="cs"/>
          <w:rtl/>
          <w:lang w:eastAsia="he-IL"/>
        </w:rPr>
        <w:t>זה לא שאם מישהו לא החזיר הלוואה הם יקבלו 65% מתוך ההלוואה, אלא מכ</w:t>
      </w:r>
      <w:r w:rsidR="00D6461A">
        <w:rPr>
          <w:rFonts w:hint="cs"/>
          <w:rtl/>
          <w:lang w:eastAsia="he-IL"/>
        </w:rPr>
        <w:t>ל ההלוואות,</w:t>
      </w:r>
      <w:r>
        <w:rPr>
          <w:rFonts w:hint="cs"/>
          <w:rtl/>
          <w:lang w:eastAsia="he-IL"/>
        </w:rPr>
        <w:t xml:space="preserve"> מכל </w:t>
      </w:r>
      <w:r w:rsidR="00D6461A">
        <w:rPr>
          <w:rFonts w:hint="cs"/>
          <w:rtl/>
          <w:lang w:eastAsia="he-IL"/>
        </w:rPr>
        <w:t xml:space="preserve"> 4 </w:t>
      </w:r>
      <w:r>
        <w:rPr>
          <w:rFonts w:hint="cs"/>
          <w:rtl/>
          <w:lang w:eastAsia="he-IL"/>
        </w:rPr>
        <w:t>ה</w:t>
      </w:r>
      <w:r w:rsidR="00D6461A">
        <w:rPr>
          <w:rFonts w:hint="cs"/>
          <w:rtl/>
          <w:lang w:eastAsia="he-IL"/>
        </w:rPr>
        <w:t>מיליארד</w:t>
      </w:r>
      <w:r>
        <w:rPr>
          <w:rFonts w:hint="cs"/>
          <w:rtl/>
          <w:lang w:eastAsia="he-IL"/>
        </w:rPr>
        <w:t xml:space="preserve"> האלה הם מבוטחים </w:t>
      </w:r>
      <w:bookmarkStart w:id="289" w:name="_ETM_Q1_2595000"/>
      <w:bookmarkEnd w:id="289"/>
      <w:r>
        <w:rPr>
          <w:rFonts w:hint="cs"/>
          <w:rtl/>
          <w:lang w:eastAsia="he-IL"/>
        </w:rPr>
        <w:t xml:space="preserve">ב-65% גם אם 65% מהלווים לא יחזירו את ההלוואה הם </w:t>
      </w:r>
      <w:bookmarkStart w:id="290" w:name="_ETM_Q1_2596000"/>
      <w:bookmarkEnd w:id="290"/>
      <w:r>
        <w:rPr>
          <w:rFonts w:hint="cs"/>
          <w:rtl/>
          <w:lang w:eastAsia="he-IL"/>
        </w:rPr>
        <w:t>יקבלו 100% מהכסף שלהם.</w:t>
      </w:r>
      <w:r w:rsidR="00D6461A">
        <w:rPr>
          <w:rFonts w:hint="cs"/>
          <w:rtl/>
          <w:lang w:eastAsia="he-IL"/>
        </w:rPr>
        <w:t xml:space="preserve"> בכל זאת הם לא נותנים ומערימים קשיים</w:t>
      </w:r>
      <w:r>
        <w:rPr>
          <w:rFonts w:hint="cs"/>
          <w:rtl/>
          <w:lang w:eastAsia="he-IL"/>
        </w:rPr>
        <w:t>,</w:t>
      </w:r>
      <w:r w:rsidR="00D6461A">
        <w:rPr>
          <w:rFonts w:hint="cs"/>
          <w:rtl/>
          <w:lang w:eastAsia="he-IL"/>
        </w:rPr>
        <w:t xml:space="preserve"> ואנשים מגיעים אלינו ואנחנו מנ</w:t>
      </w:r>
      <w:r w:rsidR="004E6CDC">
        <w:rPr>
          <w:rFonts w:hint="cs"/>
          <w:rtl/>
          <w:lang w:eastAsia="he-IL"/>
        </w:rPr>
        <w:t xml:space="preserve">סים לשלוח אותם לכל מיני </w:t>
      </w:r>
      <w:proofErr w:type="spellStart"/>
      <w:r w:rsidR="004E6CDC">
        <w:rPr>
          <w:rFonts w:hint="cs"/>
          <w:rtl/>
          <w:lang w:eastAsia="he-IL"/>
        </w:rPr>
        <w:t>גמ"חים</w:t>
      </w:r>
      <w:proofErr w:type="spellEnd"/>
      <w:r w:rsidR="004E6CDC">
        <w:rPr>
          <w:rFonts w:hint="cs"/>
          <w:rtl/>
          <w:lang w:eastAsia="he-IL"/>
        </w:rPr>
        <w:t xml:space="preserve"> </w:t>
      </w:r>
      <w:r w:rsidR="004E6CDC">
        <w:rPr>
          <w:rtl/>
          <w:lang w:eastAsia="he-IL"/>
        </w:rPr>
        <w:t>–</w:t>
      </w:r>
      <w:r w:rsidR="004E6CDC">
        <w:rPr>
          <w:rFonts w:hint="cs"/>
          <w:rtl/>
          <w:lang w:eastAsia="he-IL"/>
        </w:rPr>
        <w:t xml:space="preserve"> לא </w:t>
      </w:r>
      <w:proofErr w:type="spellStart"/>
      <w:r w:rsidR="004E6CDC">
        <w:rPr>
          <w:rFonts w:hint="cs"/>
          <w:rtl/>
          <w:lang w:eastAsia="he-IL"/>
        </w:rPr>
        <w:t>גמ"חים</w:t>
      </w:r>
      <w:proofErr w:type="spellEnd"/>
      <w:r w:rsidR="004E6CDC">
        <w:rPr>
          <w:rFonts w:hint="cs"/>
          <w:rtl/>
          <w:lang w:eastAsia="he-IL"/>
        </w:rPr>
        <w:t xml:space="preserve">, אלא מנסים </w:t>
      </w:r>
      <w:bookmarkStart w:id="291" w:name="_ETM_Q1_2610000"/>
      <w:bookmarkEnd w:id="291"/>
      <w:r w:rsidR="004E6CDC">
        <w:rPr>
          <w:rFonts w:hint="cs"/>
          <w:rtl/>
          <w:lang w:eastAsia="he-IL"/>
        </w:rPr>
        <w:t xml:space="preserve">להשיג הלוואות לאו דווקא בשוק הבנקאי. זה לא צריך להיות ככה. לא יכול להיות שאנחנו כמדינה נותנים ערבות, והבנקים </w:t>
      </w:r>
      <w:bookmarkStart w:id="292" w:name="_ETM_Q1_2622000"/>
      <w:bookmarkEnd w:id="292"/>
      <w:r w:rsidR="004E6CDC">
        <w:rPr>
          <w:rFonts w:hint="cs"/>
          <w:rtl/>
          <w:lang w:eastAsia="he-IL"/>
        </w:rPr>
        <w:t>מוגנים באופן מאוד קיצוני על-ידי אותן ערבויות, ומצד שני</w:t>
      </w:r>
      <w:bookmarkStart w:id="293" w:name="_ETM_Q1_2626000"/>
      <w:bookmarkEnd w:id="293"/>
      <w:r w:rsidR="004E6CDC">
        <w:rPr>
          <w:rFonts w:hint="cs"/>
          <w:rtl/>
          <w:lang w:eastAsia="he-IL"/>
        </w:rPr>
        <w:t xml:space="preserve"> אותם אלה שאנחנו מנסים לעזור להם נופלים בין הכיסאות. צריך</w:t>
      </w:r>
      <w:bookmarkStart w:id="294" w:name="_ETM_Q1_2632000"/>
      <w:bookmarkEnd w:id="294"/>
      <w:r w:rsidR="004E6CDC">
        <w:rPr>
          <w:rFonts w:hint="cs"/>
          <w:rtl/>
          <w:lang w:eastAsia="he-IL"/>
        </w:rPr>
        <w:t xml:space="preserve"> למצוא לזה את הפתרון ולוודא שיהיו קריטריונים, אפילו כאלה </w:t>
      </w:r>
      <w:bookmarkStart w:id="295" w:name="_ETM_Q1_2634000"/>
      <w:bookmarkEnd w:id="295"/>
      <w:r w:rsidR="004E6CDC">
        <w:rPr>
          <w:rFonts w:hint="cs"/>
          <w:rtl/>
          <w:lang w:eastAsia="he-IL"/>
        </w:rPr>
        <w:t>שייקבעו כאן בוועדת הכספים, כך שהבנקים לא יוכלו לסרב.</w:t>
      </w:r>
      <w:bookmarkStart w:id="296" w:name="_ETM_Q1_2638000"/>
      <w:bookmarkEnd w:id="296"/>
      <w:r w:rsidR="004E6CDC">
        <w:rPr>
          <w:rFonts w:hint="cs"/>
          <w:rtl/>
          <w:lang w:eastAsia="he-IL"/>
        </w:rPr>
        <w:t xml:space="preserve"> אם הם נותנים מתוך אותה קרן שהם מבוטחים בערבות מדינה</w:t>
      </w:r>
      <w:bookmarkStart w:id="297" w:name="_ETM_Q1_2641000"/>
      <w:bookmarkEnd w:id="297"/>
      <w:r w:rsidR="004E6CDC">
        <w:rPr>
          <w:rFonts w:hint="cs"/>
          <w:rtl/>
          <w:lang w:eastAsia="he-IL"/>
        </w:rPr>
        <w:t xml:space="preserve"> כסיכון גבוה הם יהיו חייבים לתת. יישר כוח לאוסאמה שהעלה </w:t>
      </w:r>
      <w:bookmarkStart w:id="298" w:name="_ETM_Q1_2650000"/>
      <w:bookmarkEnd w:id="298"/>
      <w:r w:rsidR="004E6CDC">
        <w:rPr>
          <w:rFonts w:hint="cs"/>
          <w:rtl/>
          <w:lang w:eastAsia="he-IL"/>
        </w:rPr>
        <w:t xml:space="preserve">את הדיון הזה. </w:t>
      </w:r>
    </w:p>
    <w:p w:rsidR="004E6CDC" w:rsidRDefault="004E6CDC" w:rsidP="0069257D">
      <w:pPr>
        <w:rPr>
          <w:rtl/>
          <w:lang w:eastAsia="he-IL"/>
        </w:rPr>
      </w:pPr>
      <w:bookmarkStart w:id="299" w:name="_ETM_Q1_2652000"/>
      <w:bookmarkEnd w:id="299"/>
    </w:p>
    <w:p w:rsidR="004E6CDC" w:rsidRDefault="004E6CDC" w:rsidP="004E6CDC">
      <w:pPr>
        <w:pStyle w:val="a4"/>
        <w:keepNext/>
        <w:rPr>
          <w:rtl/>
        </w:rPr>
      </w:pPr>
      <w:bookmarkStart w:id="300" w:name="ET_speaker_5292_105"/>
      <w:r w:rsidRPr="004E6CDC">
        <w:rPr>
          <w:rStyle w:val="TagStyle"/>
          <w:rtl/>
        </w:rPr>
        <w:t xml:space="preserve"> &lt;&lt; דובר &gt;&gt; </w:t>
      </w:r>
      <w:r>
        <w:rPr>
          <w:rtl/>
        </w:rPr>
        <w:t>אוסאמה סעדי (הרשימה המשותפת):</w:t>
      </w:r>
      <w:r w:rsidRPr="004E6CDC">
        <w:rPr>
          <w:rStyle w:val="TagStyle"/>
          <w:rtl/>
        </w:rPr>
        <w:t xml:space="preserve"> &lt;&lt; דובר &gt;&gt;</w:t>
      </w:r>
      <w:r>
        <w:rPr>
          <w:rtl/>
        </w:rPr>
        <w:t xml:space="preserve">   </w:t>
      </w:r>
      <w:bookmarkEnd w:id="300"/>
    </w:p>
    <w:p w:rsidR="004E6CDC" w:rsidRDefault="004E6CDC" w:rsidP="004E6CDC">
      <w:pPr>
        <w:pStyle w:val="KeepWithNext"/>
        <w:rPr>
          <w:rtl/>
        </w:rPr>
      </w:pPr>
    </w:p>
    <w:p w:rsidR="00D6461A" w:rsidRDefault="004E6CDC" w:rsidP="004E6CDC">
      <w:pPr>
        <w:rPr>
          <w:rtl/>
        </w:rPr>
      </w:pPr>
      <w:r>
        <w:rPr>
          <w:rFonts w:hint="cs"/>
          <w:rtl/>
        </w:rPr>
        <w:t xml:space="preserve">60% מהבקשות נדחו. במיוחד בחברה הערבית כמעט 60% מהבקשות נדחו. </w:t>
      </w:r>
    </w:p>
    <w:p w:rsidR="004E6CDC" w:rsidRDefault="004E6CDC" w:rsidP="004E6CDC">
      <w:pPr>
        <w:rPr>
          <w:rtl/>
        </w:rPr>
      </w:pPr>
    </w:p>
    <w:p w:rsidR="004E6CDC" w:rsidRDefault="004E6CDC" w:rsidP="004E6CDC">
      <w:pPr>
        <w:pStyle w:val="af6"/>
        <w:keepNext/>
        <w:rPr>
          <w:rtl/>
        </w:rPr>
      </w:pPr>
      <w:bookmarkStart w:id="301" w:name="ET_yor_6127_106"/>
      <w:r w:rsidRPr="004E6CDC">
        <w:rPr>
          <w:rStyle w:val="TagStyle"/>
          <w:rtl/>
        </w:rPr>
        <w:t xml:space="preserve"> &lt;&lt; </w:t>
      </w:r>
      <w:proofErr w:type="spellStart"/>
      <w:r w:rsidRPr="004E6CDC">
        <w:rPr>
          <w:rStyle w:val="TagStyle"/>
          <w:rtl/>
        </w:rPr>
        <w:t>יור</w:t>
      </w:r>
      <w:proofErr w:type="spellEnd"/>
      <w:r w:rsidRPr="004E6CDC">
        <w:rPr>
          <w:rStyle w:val="TagStyle"/>
          <w:rtl/>
        </w:rPr>
        <w:t xml:space="preserve"> &gt;&gt; </w:t>
      </w:r>
      <w:r>
        <w:rPr>
          <w:rtl/>
        </w:rPr>
        <w:t xml:space="preserve">היו"ר ולדימיר </w:t>
      </w:r>
      <w:proofErr w:type="spellStart"/>
      <w:r>
        <w:rPr>
          <w:rtl/>
        </w:rPr>
        <w:t>בליאק</w:t>
      </w:r>
      <w:proofErr w:type="spellEnd"/>
      <w:r>
        <w:rPr>
          <w:rtl/>
        </w:rPr>
        <w:t>:</w:t>
      </w:r>
      <w:r w:rsidRPr="004E6CDC">
        <w:rPr>
          <w:rStyle w:val="TagStyle"/>
          <w:rtl/>
        </w:rPr>
        <w:t xml:space="preserve"> &lt;&lt; </w:t>
      </w:r>
      <w:proofErr w:type="spellStart"/>
      <w:r w:rsidRPr="004E6CDC">
        <w:rPr>
          <w:rStyle w:val="TagStyle"/>
          <w:rtl/>
        </w:rPr>
        <w:t>יור</w:t>
      </w:r>
      <w:proofErr w:type="spellEnd"/>
      <w:r w:rsidRPr="004E6CDC">
        <w:rPr>
          <w:rStyle w:val="TagStyle"/>
          <w:rtl/>
        </w:rPr>
        <w:t xml:space="preserve"> &gt;&gt;</w:t>
      </w:r>
      <w:r>
        <w:rPr>
          <w:rtl/>
        </w:rPr>
        <w:t xml:space="preserve">   </w:t>
      </w:r>
      <w:bookmarkEnd w:id="301"/>
    </w:p>
    <w:p w:rsidR="004E6CDC" w:rsidRDefault="004E6CDC" w:rsidP="004E6CDC">
      <w:pPr>
        <w:pStyle w:val="KeepWithNext"/>
        <w:rPr>
          <w:rtl/>
          <w:lang w:eastAsia="he-IL"/>
        </w:rPr>
      </w:pPr>
    </w:p>
    <w:p w:rsidR="004E6CDC" w:rsidRDefault="004E6CDC" w:rsidP="004E6CDC">
      <w:pPr>
        <w:rPr>
          <w:rtl/>
          <w:lang w:eastAsia="he-IL"/>
        </w:rPr>
      </w:pPr>
      <w:r>
        <w:rPr>
          <w:rFonts w:hint="cs"/>
          <w:rtl/>
          <w:lang w:eastAsia="he-IL"/>
        </w:rPr>
        <w:t xml:space="preserve">דיברנו על זה בוועדה. זה קרה גם בחודשים האחרונים. </w:t>
      </w:r>
    </w:p>
    <w:p w:rsidR="004E6CDC" w:rsidRDefault="004E6CDC" w:rsidP="004E6CDC">
      <w:pPr>
        <w:rPr>
          <w:rtl/>
          <w:lang w:eastAsia="he-IL"/>
        </w:rPr>
      </w:pPr>
      <w:bookmarkStart w:id="302" w:name="_ETM_Q1_2661000"/>
      <w:bookmarkEnd w:id="302"/>
    </w:p>
    <w:p w:rsidR="004E6CDC" w:rsidRDefault="004E6CDC" w:rsidP="004E6CDC">
      <w:pPr>
        <w:pStyle w:val="a4"/>
        <w:keepNext/>
        <w:rPr>
          <w:rtl/>
        </w:rPr>
      </w:pPr>
      <w:r w:rsidRPr="004E6CDC">
        <w:rPr>
          <w:rStyle w:val="TagStyle"/>
          <w:rtl/>
        </w:rPr>
        <w:t xml:space="preserve"> &lt;&lt; דובר &gt;&gt; </w:t>
      </w:r>
      <w:r>
        <w:rPr>
          <w:rtl/>
        </w:rPr>
        <w:t>אוסאמה סעדי (הרשימה המשותפת):</w:t>
      </w:r>
      <w:r w:rsidRPr="004E6CDC">
        <w:rPr>
          <w:rStyle w:val="TagStyle"/>
          <w:rtl/>
        </w:rPr>
        <w:t xml:space="preserve"> &lt;&lt; דובר &gt;&gt;</w:t>
      </w:r>
      <w:r>
        <w:rPr>
          <w:rtl/>
        </w:rPr>
        <w:t xml:space="preserve">   </w:t>
      </w:r>
    </w:p>
    <w:p w:rsidR="004E6CDC" w:rsidRDefault="004E6CDC" w:rsidP="004E6CDC">
      <w:pPr>
        <w:pStyle w:val="KeepWithNext"/>
        <w:rPr>
          <w:rtl/>
          <w:lang w:eastAsia="he-IL"/>
        </w:rPr>
      </w:pPr>
    </w:p>
    <w:p w:rsidR="004E6CDC" w:rsidRDefault="004E6CDC" w:rsidP="004E6CDC">
      <w:pPr>
        <w:rPr>
          <w:rtl/>
          <w:lang w:eastAsia="he-IL"/>
        </w:rPr>
      </w:pPr>
      <w:bookmarkStart w:id="303" w:name="_ETM_Q1_2662000"/>
      <w:bookmarkEnd w:id="303"/>
      <w:r>
        <w:rPr>
          <w:rFonts w:hint="cs"/>
          <w:rtl/>
          <w:lang w:eastAsia="he-IL"/>
        </w:rPr>
        <w:t xml:space="preserve">בהחלטה. קל וחומר עכשיו כשאין ערבות מדינה לעסקים האלה אין בכלל מה לחפש בבנקים. </w:t>
      </w:r>
    </w:p>
    <w:p w:rsidR="004E6CDC" w:rsidRDefault="004E6CDC" w:rsidP="004E6CDC">
      <w:pPr>
        <w:rPr>
          <w:rtl/>
          <w:lang w:eastAsia="he-IL"/>
        </w:rPr>
      </w:pPr>
      <w:bookmarkStart w:id="304" w:name="_ETM_Q1_2670000"/>
      <w:bookmarkEnd w:id="304"/>
    </w:p>
    <w:p w:rsidR="004E6CDC" w:rsidRDefault="004E6CDC" w:rsidP="004E6CDC">
      <w:pPr>
        <w:pStyle w:val="af6"/>
        <w:keepNext/>
        <w:rPr>
          <w:rtl/>
        </w:rPr>
      </w:pPr>
      <w:bookmarkStart w:id="305" w:name="ET_yor_6127_108"/>
      <w:r w:rsidRPr="004E6CDC">
        <w:rPr>
          <w:rStyle w:val="TagStyle"/>
          <w:rtl/>
        </w:rPr>
        <w:t xml:space="preserve"> &lt;&lt; </w:t>
      </w:r>
      <w:proofErr w:type="spellStart"/>
      <w:r w:rsidRPr="004E6CDC">
        <w:rPr>
          <w:rStyle w:val="TagStyle"/>
          <w:rtl/>
        </w:rPr>
        <w:t>יור</w:t>
      </w:r>
      <w:proofErr w:type="spellEnd"/>
      <w:r w:rsidRPr="004E6CDC">
        <w:rPr>
          <w:rStyle w:val="TagStyle"/>
          <w:rtl/>
        </w:rPr>
        <w:t xml:space="preserve"> &gt;&gt; </w:t>
      </w:r>
      <w:r>
        <w:rPr>
          <w:rtl/>
        </w:rPr>
        <w:t xml:space="preserve">היו"ר ולדימיר </w:t>
      </w:r>
      <w:proofErr w:type="spellStart"/>
      <w:r>
        <w:rPr>
          <w:rtl/>
        </w:rPr>
        <w:t>בליאק</w:t>
      </w:r>
      <w:proofErr w:type="spellEnd"/>
      <w:r>
        <w:rPr>
          <w:rtl/>
        </w:rPr>
        <w:t>:</w:t>
      </w:r>
      <w:r w:rsidRPr="004E6CDC">
        <w:rPr>
          <w:rStyle w:val="TagStyle"/>
          <w:rtl/>
        </w:rPr>
        <w:t xml:space="preserve"> &lt;&lt; </w:t>
      </w:r>
      <w:proofErr w:type="spellStart"/>
      <w:r w:rsidRPr="004E6CDC">
        <w:rPr>
          <w:rStyle w:val="TagStyle"/>
          <w:rtl/>
        </w:rPr>
        <w:t>יור</w:t>
      </w:r>
      <w:proofErr w:type="spellEnd"/>
      <w:r w:rsidRPr="004E6CDC">
        <w:rPr>
          <w:rStyle w:val="TagStyle"/>
          <w:rtl/>
        </w:rPr>
        <w:t xml:space="preserve"> &gt;&gt;</w:t>
      </w:r>
      <w:r>
        <w:rPr>
          <w:rtl/>
        </w:rPr>
        <w:t xml:space="preserve">   </w:t>
      </w:r>
      <w:bookmarkEnd w:id="305"/>
    </w:p>
    <w:p w:rsidR="004E6CDC" w:rsidRDefault="004E6CDC" w:rsidP="004E6CDC">
      <w:pPr>
        <w:pStyle w:val="KeepWithNext"/>
        <w:rPr>
          <w:rtl/>
          <w:lang w:eastAsia="he-IL"/>
        </w:rPr>
      </w:pPr>
    </w:p>
    <w:p w:rsidR="004E6CDC" w:rsidRDefault="004E6CDC" w:rsidP="00D27777">
      <w:pPr>
        <w:rPr>
          <w:rtl/>
          <w:lang w:eastAsia="he-IL"/>
        </w:rPr>
      </w:pPr>
      <w:bookmarkStart w:id="306" w:name="_ETM_Q1_2671000"/>
      <w:bookmarkEnd w:id="306"/>
      <w:r>
        <w:rPr>
          <w:rFonts w:hint="cs"/>
          <w:rtl/>
          <w:lang w:eastAsia="he-IL"/>
        </w:rPr>
        <w:t xml:space="preserve">נכון. תודה רבה, אדוני. </w:t>
      </w:r>
      <w:r w:rsidR="00D27777">
        <w:rPr>
          <w:rFonts w:hint="cs"/>
          <w:rtl/>
          <w:lang w:eastAsia="he-IL"/>
        </w:rPr>
        <w:t>נעבור ל</w:t>
      </w:r>
      <w:r>
        <w:rPr>
          <w:rFonts w:hint="cs"/>
          <w:rtl/>
          <w:lang w:eastAsia="he-IL"/>
        </w:rPr>
        <w:t xml:space="preserve">רועי כהן, נשיא להב, </w:t>
      </w:r>
      <w:r w:rsidR="00D27777">
        <w:rPr>
          <w:rFonts w:hint="cs"/>
          <w:rtl/>
          <w:lang w:eastAsia="he-IL"/>
        </w:rPr>
        <w:t xml:space="preserve">בזום, ואז ניתן לאנשים שנמצאים ואחר כך נעבור למשרד האוצר ולבנק ישראל. </w:t>
      </w:r>
    </w:p>
    <w:p w:rsidR="00D27777" w:rsidRDefault="00D27777" w:rsidP="00D27777">
      <w:pPr>
        <w:rPr>
          <w:rtl/>
          <w:lang w:eastAsia="he-IL"/>
        </w:rPr>
      </w:pPr>
      <w:bookmarkStart w:id="307" w:name="_ETM_Q1_2681000"/>
      <w:bookmarkEnd w:id="307"/>
    </w:p>
    <w:p w:rsidR="00D27777" w:rsidRDefault="00D27777" w:rsidP="00D27777">
      <w:pPr>
        <w:pStyle w:val="a4"/>
        <w:keepNext/>
        <w:rPr>
          <w:rtl/>
        </w:rPr>
      </w:pPr>
      <w:bookmarkStart w:id="308" w:name="ET_speaker_5292_107"/>
      <w:r w:rsidRPr="00D27777">
        <w:rPr>
          <w:rStyle w:val="TagStyle"/>
          <w:rtl/>
        </w:rPr>
        <w:t xml:space="preserve"> &lt;&lt; דובר &gt;&gt; </w:t>
      </w:r>
      <w:r>
        <w:rPr>
          <w:rtl/>
        </w:rPr>
        <w:t>אוסאמה סעדי (הרשימה המשותפת):</w:t>
      </w:r>
      <w:r w:rsidRPr="00D27777">
        <w:rPr>
          <w:rStyle w:val="TagStyle"/>
          <w:rtl/>
        </w:rPr>
        <w:t xml:space="preserve"> &lt;&lt; דובר &gt;&gt;</w:t>
      </w:r>
      <w:r>
        <w:rPr>
          <w:rtl/>
        </w:rPr>
        <w:t xml:space="preserve">   </w:t>
      </w:r>
      <w:bookmarkEnd w:id="308"/>
    </w:p>
    <w:p w:rsidR="00D27777" w:rsidRDefault="00D27777" w:rsidP="00D27777">
      <w:pPr>
        <w:pStyle w:val="KeepWithNext"/>
        <w:rPr>
          <w:rtl/>
          <w:lang w:eastAsia="he-IL"/>
        </w:rPr>
      </w:pPr>
    </w:p>
    <w:p w:rsidR="00D27777" w:rsidRDefault="00D27777" w:rsidP="00D27777">
      <w:pPr>
        <w:rPr>
          <w:rtl/>
          <w:lang w:eastAsia="he-IL"/>
        </w:rPr>
      </w:pPr>
      <w:bookmarkStart w:id="309" w:name="_ETM_Q1_2682000"/>
      <w:bookmarkEnd w:id="309"/>
      <w:r>
        <w:rPr>
          <w:rFonts w:hint="cs"/>
          <w:rtl/>
          <w:lang w:eastAsia="he-IL"/>
        </w:rPr>
        <w:t>צריך לברך אותו, לא?</w:t>
      </w:r>
      <w:bookmarkStart w:id="310" w:name="_ETM_Q1_2686000"/>
      <w:bookmarkEnd w:id="310"/>
      <w:r>
        <w:rPr>
          <w:rFonts w:hint="cs"/>
          <w:rtl/>
          <w:lang w:eastAsia="he-IL"/>
        </w:rPr>
        <w:t xml:space="preserve"> </w:t>
      </w:r>
    </w:p>
    <w:p w:rsidR="00D27777" w:rsidRDefault="00D27777" w:rsidP="00D27777">
      <w:pPr>
        <w:rPr>
          <w:rtl/>
          <w:lang w:eastAsia="he-IL"/>
        </w:rPr>
      </w:pPr>
      <w:bookmarkStart w:id="311" w:name="_ETM_Q1_2687000"/>
      <w:bookmarkEnd w:id="311"/>
    </w:p>
    <w:p w:rsidR="00D27777" w:rsidRDefault="00D27777" w:rsidP="00D27777">
      <w:pPr>
        <w:pStyle w:val="a4"/>
        <w:keepNext/>
        <w:rPr>
          <w:rtl/>
        </w:rPr>
      </w:pPr>
      <w:bookmarkStart w:id="312" w:name="ET_speaker_5802_108"/>
      <w:r w:rsidRPr="00D27777">
        <w:rPr>
          <w:rStyle w:val="TagStyle"/>
          <w:rtl/>
        </w:rPr>
        <w:t xml:space="preserve"> &lt;&lt; דובר &gt;&gt; </w:t>
      </w:r>
      <w:r>
        <w:rPr>
          <w:rtl/>
        </w:rPr>
        <w:t>שלמה קרעי (הליכוד):</w:t>
      </w:r>
      <w:r w:rsidRPr="00D27777">
        <w:rPr>
          <w:rStyle w:val="TagStyle"/>
          <w:rtl/>
        </w:rPr>
        <w:t xml:space="preserve"> &lt;&lt; דובר &gt;&gt;</w:t>
      </w:r>
      <w:r>
        <w:rPr>
          <w:rtl/>
        </w:rPr>
        <w:t xml:space="preserve">   </w:t>
      </w:r>
      <w:bookmarkEnd w:id="312"/>
    </w:p>
    <w:p w:rsidR="00D27777" w:rsidRDefault="00D27777" w:rsidP="00D27777">
      <w:pPr>
        <w:pStyle w:val="KeepWithNext"/>
        <w:rPr>
          <w:rtl/>
          <w:lang w:eastAsia="he-IL"/>
        </w:rPr>
      </w:pPr>
    </w:p>
    <w:p w:rsidR="00D27777" w:rsidRDefault="00D27777" w:rsidP="00D27777">
      <w:pPr>
        <w:rPr>
          <w:rtl/>
          <w:lang w:eastAsia="he-IL"/>
        </w:rPr>
      </w:pPr>
      <w:bookmarkStart w:id="313" w:name="_ETM_Q1_2688000"/>
      <w:bookmarkEnd w:id="313"/>
      <w:r>
        <w:rPr>
          <w:rFonts w:hint="cs"/>
          <w:rtl/>
          <w:lang w:eastAsia="he-IL"/>
        </w:rPr>
        <w:t xml:space="preserve">אולי עוד משהו </w:t>
      </w:r>
      <w:r>
        <w:rPr>
          <w:rtl/>
          <w:lang w:eastAsia="he-IL"/>
        </w:rPr>
        <w:t>–</w:t>
      </w:r>
      <w:r>
        <w:rPr>
          <w:rFonts w:hint="cs"/>
          <w:rtl/>
          <w:lang w:eastAsia="he-IL"/>
        </w:rPr>
        <w:t xml:space="preserve"> אולי שליברמן יכניס את היד לכיס</w:t>
      </w:r>
      <w:bookmarkStart w:id="314" w:name="_ETM_Q1_2690000"/>
      <w:bookmarkEnd w:id="314"/>
      <w:r>
        <w:rPr>
          <w:rFonts w:hint="cs"/>
          <w:rtl/>
          <w:lang w:eastAsia="he-IL"/>
        </w:rPr>
        <w:t xml:space="preserve">. די עם היש סגר אבל אין סגר, יש </w:t>
      </w:r>
      <w:bookmarkStart w:id="315" w:name="_ETM_Q1_2695000"/>
      <w:bookmarkEnd w:id="315"/>
      <w:r>
        <w:rPr>
          <w:rFonts w:hint="cs"/>
          <w:rtl/>
          <w:lang w:eastAsia="he-IL"/>
        </w:rPr>
        <w:t xml:space="preserve">מגבלות אבל אין פיצויים </w:t>
      </w:r>
      <w:r>
        <w:rPr>
          <w:rtl/>
          <w:lang w:eastAsia="he-IL"/>
        </w:rPr>
        <w:t>–</w:t>
      </w:r>
      <w:r>
        <w:rPr>
          <w:rFonts w:hint="cs"/>
          <w:rtl/>
          <w:lang w:eastAsia="he-IL"/>
        </w:rPr>
        <w:t xml:space="preserve"> די עם זה. </w:t>
      </w:r>
      <w:r w:rsidR="00125544">
        <w:rPr>
          <w:rFonts w:hint="cs"/>
          <w:rtl/>
          <w:lang w:eastAsia="he-IL"/>
        </w:rPr>
        <w:t xml:space="preserve">צריך לעזור </w:t>
      </w:r>
      <w:bookmarkStart w:id="316" w:name="_ETM_Q1_2698000"/>
      <w:bookmarkEnd w:id="316"/>
      <w:r w:rsidR="00125544">
        <w:rPr>
          <w:rFonts w:hint="cs"/>
          <w:rtl/>
          <w:lang w:eastAsia="he-IL"/>
        </w:rPr>
        <w:t xml:space="preserve">לאנשים. </w:t>
      </w:r>
    </w:p>
    <w:p w:rsidR="00125544" w:rsidRDefault="00125544" w:rsidP="00D27777">
      <w:pPr>
        <w:rPr>
          <w:rtl/>
          <w:lang w:eastAsia="he-IL"/>
        </w:rPr>
      </w:pPr>
      <w:bookmarkStart w:id="317" w:name="_ETM_Q1_2702000"/>
      <w:bookmarkEnd w:id="317"/>
    </w:p>
    <w:p w:rsidR="00125544" w:rsidRDefault="00125544" w:rsidP="00125544">
      <w:pPr>
        <w:pStyle w:val="a4"/>
        <w:keepNext/>
        <w:rPr>
          <w:rtl/>
        </w:rPr>
      </w:pPr>
      <w:bookmarkStart w:id="318" w:name="ET_speaker_5292_110"/>
      <w:r w:rsidRPr="00125544">
        <w:rPr>
          <w:rStyle w:val="TagStyle"/>
          <w:rtl/>
        </w:rPr>
        <w:t xml:space="preserve"> &lt;&lt; דובר &gt;&gt; </w:t>
      </w:r>
      <w:r>
        <w:rPr>
          <w:rtl/>
        </w:rPr>
        <w:t>אוסאמה סעדי (הרשימה המשותפת):</w:t>
      </w:r>
      <w:r w:rsidRPr="00125544">
        <w:rPr>
          <w:rStyle w:val="TagStyle"/>
          <w:rtl/>
        </w:rPr>
        <w:t xml:space="preserve"> &lt;&lt; דובר &gt;&gt;</w:t>
      </w:r>
      <w:r>
        <w:rPr>
          <w:rtl/>
        </w:rPr>
        <w:t xml:space="preserve">   </w:t>
      </w:r>
      <w:bookmarkEnd w:id="318"/>
    </w:p>
    <w:p w:rsidR="00125544" w:rsidRDefault="00125544" w:rsidP="00125544">
      <w:pPr>
        <w:pStyle w:val="KeepWithNext"/>
        <w:rPr>
          <w:rtl/>
          <w:lang w:eastAsia="he-IL"/>
        </w:rPr>
      </w:pPr>
    </w:p>
    <w:p w:rsidR="00125544" w:rsidRDefault="00125544" w:rsidP="00125544">
      <w:pPr>
        <w:rPr>
          <w:rtl/>
          <w:lang w:eastAsia="he-IL"/>
        </w:rPr>
      </w:pPr>
      <w:r>
        <w:rPr>
          <w:rFonts w:hint="cs"/>
          <w:rtl/>
          <w:lang w:eastAsia="he-IL"/>
        </w:rPr>
        <w:t xml:space="preserve">שלמה, אמרתי שאנחנו מבקשים תכנית סיוע חירום לעסקים הקטנים. </w:t>
      </w:r>
    </w:p>
    <w:p w:rsidR="00125544" w:rsidRDefault="00125544" w:rsidP="00125544">
      <w:pPr>
        <w:rPr>
          <w:rtl/>
          <w:lang w:eastAsia="he-IL"/>
        </w:rPr>
      </w:pPr>
    </w:p>
    <w:p w:rsidR="00125544" w:rsidRDefault="00125544" w:rsidP="00125544">
      <w:pPr>
        <w:pStyle w:val="af9"/>
        <w:keepNext/>
        <w:rPr>
          <w:rtl/>
          <w:lang w:eastAsia="he-IL"/>
        </w:rPr>
      </w:pPr>
      <w:bookmarkStart w:id="319" w:name="ET_guest_361542_111"/>
      <w:r w:rsidRPr="00125544">
        <w:rPr>
          <w:rStyle w:val="TagStyle"/>
          <w:rtl/>
        </w:rPr>
        <w:t xml:space="preserve"> &lt;&lt; אורח &gt;&gt; </w:t>
      </w:r>
      <w:r>
        <w:rPr>
          <w:rtl/>
          <w:lang w:eastAsia="he-IL"/>
        </w:rPr>
        <w:t>רועי כהן:</w:t>
      </w:r>
      <w:r w:rsidRPr="00125544">
        <w:rPr>
          <w:rStyle w:val="TagStyle"/>
          <w:rtl/>
        </w:rPr>
        <w:t xml:space="preserve"> &lt;&lt; אורח &gt;&gt;</w:t>
      </w:r>
      <w:r>
        <w:rPr>
          <w:rtl/>
          <w:lang w:eastAsia="he-IL"/>
        </w:rPr>
        <w:t xml:space="preserve">   </w:t>
      </w:r>
      <w:bookmarkEnd w:id="319"/>
    </w:p>
    <w:p w:rsidR="00125544" w:rsidRDefault="00125544" w:rsidP="00125544">
      <w:pPr>
        <w:pStyle w:val="KeepWithNext"/>
        <w:rPr>
          <w:rtl/>
          <w:lang w:eastAsia="he-IL"/>
        </w:rPr>
      </w:pPr>
    </w:p>
    <w:p w:rsidR="00125544" w:rsidRPr="00125544" w:rsidRDefault="00125544" w:rsidP="00125544">
      <w:pPr>
        <w:rPr>
          <w:rtl/>
          <w:lang w:eastAsia="he-IL"/>
        </w:rPr>
      </w:pPr>
      <w:r>
        <w:rPr>
          <w:rFonts w:hint="cs"/>
          <w:rtl/>
          <w:lang w:eastAsia="he-IL"/>
        </w:rPr>
        <w:t xml:space="preserve">חד-משמעית. </w:t>
      </w:r>
    </w:p>
    <w:p w:rsidR="00125544" w:rsidRPr="00125544" w:rsidRDefault="00125544" w:rsidP="00125544">
      <w:pPr>
        <w:rPr>
          <w:rtl/>
          <w:lang w:eastAsia="he-IL"/>
        </w:rPr>
      </w:pPr>
      <w:bookmarkStart w:id="320" w:name="_ETM_Q1_2704000"/>
      <w:bookmarkEnd w:id="320"/>
    </w:p>
    <w:p w:rsidR="00125544" w:rsidRDefault="00125544" w:rsidP="00125544">
      <w:pPr>
        <w:pStyle w:val="af6"/>
        <w:keepNext/>
        <w:rPr>
          <w:rtl/>
        </w:rPr>
      </w:pPr>
      <w:bookmarkStart w:id="321" w:name="ET_yor_6127_109"/>
      <w:r w:rsidRPr="00125544">
        <w:rPr>
          <w:rStyle w:val="TagStyle"/>
          <w:rtl/>
        </w:rPr>
        <w:t xml:space="preserve"> &lt;&lt; </w:t>
      </w:r>
      <w:proofErr w:type="spellStart"/>
      <w:r w:rsidRPr="00125544">
        <w:rPr>
          <w:rStyle w:val="TagStyle"/>
          <w:rtl/>
        </w:rPr>
        <w:t>יור</w:t>
      </w:r>
      <w:proofErr w:type="spellEnd"/>
      <w:r w:rsidRPr="00125544">
        <w:rPr>
          <w:rStyle w:val="TagStyle"/>
          <w:rtl/>
        </w:rPr>
        <w:t xml:space="preserve"> &gt;&gt; </w:t>
      </w:r>
      <w:r>
        <w:rPr>
          <w:rtl/>
        </w:rPr>
        <w:t xml:space="preserve">היו"ר ולדימיר </w:t>
      </w:r>
      <w:proofErr w:type="spellStart"/>
      <w:r>
        <w:rPr>
          <w:rtl/>
        </w:rPr>
        <w:t>בליאק</w:t>
      </w:r>
      <w:proofErr w:type="spellEnd"/>
      <w:r>
        <w:rPr>
          <w:rtl/>
        </w:rPr>
        <w:t>:</w:t>
      </w:r>
      <w:r w:rsidRPr="00125544">
        <w:rPr>
          <w:rStyle w:val="TagStyle"/>
          <w:rtl/>
        </w:rPr>
        <w:t xml:space="preserve"> &lt;&lt; </w:t>
      </w:r>
      <w:proofErr w:type="spellStart"/>
      <w:r w:rsidRPr="00125544">
        <w:rPr>
          <w:rStyle w:val="TagStyle"/>
          <w:rtl/>
        </w:rPr>
        <w:t>יור</w:t>
      </w:r>
      <w:proofErr w:type="spellEnd"/>
      <w:r w:rsidRPr="00125544">
        <w:rPr>
          <w:rStyle w:val="TagStyle"/>
          <w:rtl/>
        </w:rPr>
        <w:t xml:space="preserve"> &gt;&gt;</w:t>
      </w:r>
      <w:r>
        <w:rPr>
          <w:rtl/>
        </w:rPr>
        <w:t xml:space="preserve">   </w:t>
      </w:r>
      <w:bookmarkEnd w:id="321"/>
    </w:p>
    <w:p w:rsidR="00125544" w:rsidRDefault="00125544" w:rsidP="00125544">
      <w:pPr>
        <w:pStyle w:val="KeepWithNext"/>
        <w:rPr>
          <w:rtl/>
          <w:lang w:eastAsia="he-IL"/>
        </w:rPr>
      </w:pPr>
    </w:p>
    <w:p w:rsidR="00125544" w:rsidRPr="00125544" w:rsidRDefault="00125544" w:rsidP="00125544">
      <w:pPr>
        <w:rPr>
          <w:rtl/>
          <w:lang w:eastAsia="he-IL"/>
        </w:rPr>
      </w:pPr>
      <w:bookmarkStart w:id="322" w:name="_ETM_Q1_2699000"/>
      <w:bookmarkEnd w:id="322"/>
      <w:r>
        <w:rPr>
          <w:rFonts w:hint="cs"/>
          <w:rtl/>
          <w:lang w:eastAsia="he-IL"/>
        </w:rPr>
        <w:t xml:space="preserve">רועי, נשיא להב שנבחר מחדש, בבקשה. </w:t>
      </w:r>
    </w:p>
    <w:p w:rsidR="00D6461A" w:rsidRDefault="00D6461A" w:rsidP="00D6461A">
      <w:pPr>
        <w:rPr>
          <w:rtl/>
          <w:lang w:eastAsia="he-IL"/>
        </w:rPr>
      </w:pPr>
    </w:p>
    <w:p w:rsidR="00D6461A" w:rsidRDefault="00D6461A" w:rsidP="00D6461A">
      <w:pPr>
        <w:pStyle w:val="af9"/>
        <w:keepNext/>
        <w:rPr>
          <w:rtl/>
          <w:lang w:eastAsia="he-IL"/>
        </w:rPr>
      </w:pPr>
      <w:bookmarkStart w:id="323" w:name="ET_guest_361542_22"/>
      <w:r w:rsidRPr="00D6461A">
        <w:rPr>
          <w:rStyle w:val="TagStyle"/>
          <w:rtl/>
        </w:rPr>
        <w:t xml:space="preserve"> </w:t>
      </w:r>
      <w:r w:rsidRPr="001B5A0F">
        <w:rPr>
          <w:rStyle w:val="TagStyle"/>
          <w:rtl/>
        </w:rPr>
        <w:t xml:space="preserve">&lt;&lt; אורח &gt;&gt; </w:t>
      </w:r>
      <w:r w:rsidRPr="001B5A0F">
        <w:rPr>
          <w:rtl/>
          <w:lang w:eastAsia="he-IL"/>
        </w:rPr>
        <w:t>רועי כהן:</w:t>
      </w:r>
      <w:r w:rsidRPr="001B5A0F">
        <w:rPr>
          <w:rStyle w:val="TagStyle"/>
          <w:rtl/>
        </w:rPr>
        <w:t xml:space="preserve"> &lt;&lt; אורח &gt;&gt;</w:t>
      </w:r>
      <w:r>
        <w:rPr>
          <w:rtl/>
          <w:lang w:eastAsia="he-IL"/>
        </w:rPr>
        <w:t xml:space="preserve">   </w:t>
      </w:r>
      <w:bookmarkEnd w:id="323"/>
    </w:p>
    <w:p w:rsidR="00D6461A" w:rsidRDefault="00D6461A" w:rsidP="00D6461A">
      <w:pPr>
        <w:pStyle w:val="KeepWithNext"/>
        <w:rPr>
          <w:rtl/>
          <w:lang w:eastAsia="he-IL"/>
        </w:rPr>
      </w:pPr>
    </w:p>
    <w:p w:rsidR="00125544" w:rsidRDefault="00125544" w:rsidP="00D6461A">
      <w:pPr>
        <w:rPr>
          <w:rtl/>
          <w:lang w:eastAsia="he-IL"/>
        </w:rPr>
      </w:pPr>
      <w:r>
        <w:rPr>
          <w:rFonts w:hint="cs"/>
          <w:rtl/>
          <w:lang w:eastAsia="he-IL"/>
        </w:rPr>
        <w:t>חד-משמעית. תודה על הברכות</w:t>
      </w:r>
      <w:bookmarkStart w:id="324" w:name="_ETM_Q1_2710000"/>
      <w:bookmarkEnd w:id="324"/>
      <w:r>
        <w:rPr>
          <w:rFonts w:hint="cs"/>
          <w:rtl/>
          <w:lang w:eastAsia="he-IL"/>
        </w:rPr>
        <w:t xml:space="preserve">. אכן נבחרתי לקדנציה שלישית. </w:t>
      </w:r>
    </w:p>
    <w:p w:rsidR="00125544" w:rsidRDefault="00125544" w:rsidP="00125544">
      <w:pPr>
        <w:ind w:firstLine="0"/>
        <w:rPr>
          <w:rtl/>
          <w:lang w:eastAsia="he-IL"/>
        </w:rPr>
      </w:pPr>
      <w:bookmarkStart w:id="325" w:name="_ETM_Q1_2713000"/>
      <w:bookmarkEnd w:id="325"/>
    </w:p>
    <w:p w:rsidR="00125544" w:rsidRDefault="00125544" w:rsidP="00125544">
      <w:pPr>
        <w:pStyle w:val="af6"/>
        <w:keepNext/>
        <w:rPr>
          <w:rtl/>
        </w:rPr>
      </w:pPr>
      <w:bookmarkStart w:id="326" w:name="ET_yor_6127_112"/>
      <w:r w:rsidRPr="00125544">
        <w:rPr>
          <w:rStyle w:val="TagStyle"/>
          <w:rtl/>
        </w:rPr>
        <w:t xml:space="preserve"> &lt;&lt; </w:t>
      </w:r>
      <w:proofErr w:type="spellStart"/>
      <w:r w:rsidRPr="00125544">
        <w:rPr>
          <w:rStyle w:val="TagStyle"/>
          <w:rtl/>
        </w:rPr>
        <w:t>יור</w:t>
      </w:r>
      <w:proofErr w:type="spellEnd"/>
      <w:r w:rsidRPr="00125544">
        <w:rPr>
          <w:rStyle w:val="TagStyle"/>
          <w:rtl/>
        </w:rPr>
        <w:t xml:space="preserve"> &gt;&gt; </w:t>
      </w:r>
      <w:r>
        <w:rPr>
          <w:rtl/>
        </w:rPr>
        <w:t xml:space="preserve">היו"ר ולדימיר </w:t>
      </w:r>
      <w:proofErr w:type="spellStart"/>
      <w:r>
        <w:rPr>
          <w:rtl/>
        </w:rPr>
        <w:t>בליאק</w:t>
      </w:r>
      <w:proofErr w:type="spellEnd"/>
      <w:r>
        <w:rPr>
          <w:rtl/>
        </w:rPr>
        <w:t>:</w:t>
      </w:r>
      <w:r w:rsidRPr="00125544">
        <w:rPr>
          <w:rStyle w:val="TagStyle"/>
          <w:rtl/>
        </w:rPr>
        <w:t xml:space="preserve"> &lt;&lt; </w:t>
      </w:r>
      <w:proofErr w:type="spellStart"/>
      <w:r w:rsidRPr="00125544">
        <w:rPr>
          <w:rStyle w:val="TagStyle"/>
          <w:rtl/>
        </w:rPr>
        <w:t>יור</w:t>
      </w:r>
      <w:proofErr w:type="spellEnd"/>
      <w:r w:rsidRPr="00125544">
        <w:rPr>
          <w:rStyle w:val="TagStyle"/>
          <w:rtl/>
        </w:rPr>
        <w:t xml:space="preserve"> &gt;&gt;</w:t>
      </w:r>
      <w:r>
        <w:rPr>
          <w:rtl/>
        </w:rPr>
        <w:t xml:space="preserve">   </w:t>
      </w:r>
      <w:bookmarkEnd w:id="326"/>
    </w:p>
    <w:p w:rsidR="00125544" w:rsidRDefault="00125544" w:rsidP="00125544">
      <w:pPr>
        <w:pStyle w:val="KeepWithNext"/>
        <w:rPr>
          <w:rtl/>
          <w:lang w:eastAsia="he-IL"/>
        </w:rPr>
      </w:pPr>
    </w:p>
    <w:p w:rsidR="00125544" w:rsidRDefault="00125544" w:rsidP="00125544">
      <w:pPr>
        <w:rPr>
          <w:rtl/>
          <w:lang w:eastAsia="he-IL"/>
        </w:rPr>
      </w:pPr>
      <w:r>
        <w:rPr>
          <w:rFonts w:hint="cs"/>
          <w:rtl/>
          <w:lang w:eastAsia="he-IL"/>
        </w:rPr>
        <w:t>אין לכם הגבלת</w:t>
      </w:r>
      <w:bookmarkStart w:id="327" w:name="_ETM_Q1_2712000"/>
      <w:bookmarkEnd w:id="327"/>
      <w:r>
        <w:rPr>
          <w:rFonts w:hint="cs"/>
          <w:rtl/>
          <w:lang w:eastAsia="he-IL"/>
        </w:rPr>
        <w:t xml:space="preserve"> קדנציות, רועי? </w:t>
      </w:r>
    </w:p>
    <w:p w:rsidR="00125544" w:rsidRDefault="00125544" w:rsidP="00125544">
      <w:pPr>
        <w:rPr>
          <w:rtl/>
          <w:lang w:eastAsia="he-IL"/>
        </w:rPr>
      </w:pPr>
      <w:bookmarkStart w:id="328" w:name="_ETM_Q1_2715000"/>
      <w:bookmarkEnd w:id="328"/>
    </w:p>
    <w:p w:rsidR="00125544" w:rsidRDefault="00125544" w:rsidP="00125544">
      <w:pPr>
        <w:pStyle w:val="af9"/>
        <w:keepNext/>
        <w:rPr>
          <w:rtl/>
          <w:lang w:eastAsia="he-IL"/>
        </w:rPr>
      </w:pPr>
      <w:bookmarkStart w:id="329" w:name="ET_guest_361542_113"/>
      <w:r w:rsidRPr="00125544">
        <w:rPr>
          <w:rStyle w:val="TagStyle"/>
          <w:rtl/>
        </w:rPr>
        <w:t xml:space="preserve"> &lt;&lt; אורח &gt;&gt; </w:t>
      </w:r>
      <w:r>
        <w:rPr>
          <w:rtl/>
          <w:lang w:eastAsia="he-IL"/>
        </w:rPr>
        <w:t>רועי כהן:</w:t>
      </w:r>
      <w:r w:rsidRPr="00125544">
        <w:rPr>
          <w:rStyle w:val="TagStyle"/>
          <w:rtl/>
        </w:rPr>
        <w:t xml:space="preserve"> &lt;&lt; אורח &gt;&gt;</w:t>
      </w:r>
      <w:r>
        <w:rPr>
          <w:rtl/>
          <w:lang w:eastAsia="he-IL"/>
        </w:rPr>
        <w:t xml:space="preserve">   </w:t>
      </w:r>
      <w:bookmarkEnd w:id="329"/>
    </w:p>
    <w:p w:rsidR="00125544" w:rsidRDefault="00125544" w:rsidP="00125544">
      <w:pPr>
        <w:pStyle w:val="KeepWithNext"/>
        <w:rPr>
          <w:rtl/>
          <w:lang w:eastAsia="he-IL"/>
        </w:rPr>
      </w:pPr>
    </w:p>
    <w:p w:rsidR="00125544" w:rsidRDefault="00125544" w:rsidP="00125544">
      <w:pPr>
        <w:rPr>
          <w:rtl/>
          <w:lang w:eastAsia="he-IL"/>
        </w:rPr>
      </w:pPr>
      <w:bookmarkStart w:id="330" w:name="_ETM_Q1_2719000"/>
      <w:bookmarkEnd w:id="330"/>
      <w:r>
        <w:rPr>
          <w:rFonts w:hint="cs"/>
          <w:rtl/>
          <w:lang w:eastAsia="he-IL"/>
        </w:rPr>
        <w:t xml:space="preserve">זאת קדנציה אחרונה. </w:t>
      </w:r>
    </w:p>
    <w:p w:rsidR="00125544" w:rsidRDefault="00125544" w:rsidP="00125544">
      <w:pPr>
        <w:rPr>
          <w:rtl/>
          <w:lang w:eastAsia="he-IL"/>
        </w:rPr>
      </w:pPr>
    </w:p>
    <w:p w:rsidR="00125544" w:rsidRDefault="00125544" w:rsidP="00125544">
      <w:pPr>
        <w:pStyle w:val="af6"/>
        <w:keepNext/>
        <w:rPr>
          <w:rtl/>
        </w:rPr>
      </w:pPr>
      <w:bookmarkStart w:id="331" w:name="ET_yor_6127_114"/>
      <w:r w:rsidRPr="00125544">
        <w:rPr>
          <w:rStyle w:val="TagStyle"/>
          <w:rtl/>
        </w:rPr>
        <w:t xml:space="preserve"> &lt;&lt; </w:t>
      </w:r>
      <w:proofErr w:type="spellStart"/>
      <w:r w:rsidRPr="00125544">
        <w:rPr>
          <w:rStyle w:val="TagStyle"/>
          <w:rtl/>
        </w:rPr>
        <w:t>יור</w:t>
      </w:r>
      <w:proofErr w:type="spellEnd"/>
      <w:r w:rsidRPr="00125544">
        <w:rPr>
          <w:rStyle w:val="TagStyle"/>
          <w:rtl/>
        </w:rPr>
        <w:t xml:space="preserve"> &gt;&gt; </w:t>
      </w:r>
      <w:r>
        <w:rPr>
          <w:rtl/>
        </w:rPr>
        <w:t xml:space="preserve">היו"ר ולדימיר </w:t>
      </w:r>
      <w:proofErr w:type="spellStart"/>
      <w:r>
        <w:rPr>
          <w:rtl/>
        </w:rPr>
        <w:t>בליאק</w:t>
      </w:r>
      <w:proofErr w:type="spellEnd"/>
      <w:r>
        <w:rPr>
          <w:rtl/>
        </w:rPr>
        <w:t>:</w:t>
      </w:r>
      <w:r w:rsidRPr="00125544">
        <w:rPr>
          <w:rStyle w:val="TagStyle"/>
          <w:rtl/>
        </w:rPr>
        <w:t xml:space="preserve"> &lt;&lt; </w:t>
      </w:r>
      <w:proofErr w:type="spellStart"/>
      <w:r w:rsidRPr="00125544">
        <w:rPr>
          <w:rStyle w:val="TagStyle"/>
          <w:rtl/>
        </w:rPr>
        <w:t>יור</w:t>
      </w:r>
      <w:proofErr w:type="spellEnd"/>
      <w:r w:rsidRPr="00125544">
        <w:rPr>
          <w:rStyle w:val="TagStyle"/>
          <w:rtl/>
        </w:rPr>
        <w:t xml:space="preserve"> &gt;&gt;</w:t>
      </w:r>
      <w:r>
        <w:rPr>
          <w:rtl/>
        </w:rPr>
        <w:t xml:space="preserve">   </w:t>
      </w:r>
      <w:bookmarkEnd w:id="331"/>
    </w:p>
    <w:p w:rsidR="00125544" w:rsidRDefault="00125544" w:rsidP="00125544">
      <w:pPr>
        <w:pStyle w:val="KeepWithNext"/>
        <w:rPr>
          <w:rtl/>
          <w:lang w:eastAsia="he-IL"/>
        </w:rPr>
      </w:pPr>
    </w:p>
    <w:p w:rsidR="00125544" w:rsidRDefault="00125544" w:rsidP="00125544">
      <w:pPr>
        <w:rPr>
          <w:rtl/>
          <w:lang w:eastAsia="he-IL"/>
        </w:rPr>
      </w:pPr>
      <w:bookmarkStart w:id="332" w:name="_ETM_Q1_2724000"/>
      <w:bookmarkEnd w:id="332"/>
      <w:r>
        <w:rPr>
          <w:rFonts w:hint="cs"/>
          <w:rtl/>
          <w:lang w:eastAsia="he-IL"/>
        </w:rPr>
        <w:t xml:space="preserve">מתחייב? </w:t>
      </w:r>
    </w:p>
    <w:p w:rsidR="00125544" w:rsidRDefault="00125544" w:rsidP="00125544">
      <w:pPr>
        <w:rPr>
          <w:rtl/>
          <w:lang w:eastAsia="he-IL"/>
        </w:rPr>
      </w:pPr>
    </w:p>
    <w:p w:rsidR="00125544" w:rsidRDefault="00125544" w:rsidP="00125544">
      <w:pPr>
        <w:pStyle w:val="af9"/>
        <w:keepNext/>
        <w:rPr>
          <w:rtl/>
          <w:lang w:eastAsia="he-IL"/>
        </w:rPr>
      </w:pPr>
      <w:bookmarkStart w:id="333" w:name="ET_guest_361542_115"/>
      <w:r w:rsidRPr="00125544">
        <w:rPr>
          <w:rStyle w:val="TagStyle"/>
          <w:rtl/>
        </w:rPr>
        <w:t xml:space="preserve"> &lt;&lt; אורח &gt;&gt; </w:t>
      </w:r>
      <w:r>
        <w:rPr>
          <w:rtl/>
          <w:lang w:eastAsia="he-IL"/>
        </w:rPr>
        <w:t>רועי כהן:</w:t>
      </w:r>
      <w:r w:rsidRPr="00125544">
        <w:rPr>
          <w:rStyle w:val="TagStyle"/>
          <w:rtl/>
        </w:rPr>
        <w:t xml:space="preserve"> &lt;&lt; אורח &gt;&gt;</w:t>
      </w:r>
      <w:r>
        <w:rPr>
          <w:rtl/>
          <w:lang w:eastAsia="he-IL"/>
        </w:rPr>
        <w:t xml:space="preserve">   </w:t>
      </w:r>
      <w:bookmarkEnd w:id="333"/>
    </w:p>
    <w:p w:rsidR="00125544" w:rsidRDefault="00125544" w:rsidP="00125544">
      <w:pPr>
        <w:pStyle w:val="KeepWithNext"/>
        <w:rPr>
          <w:rtl/>
          <w:lang w:eastAsia="he-IL"/>
        </w:rPr>
      </w:pPr>
    </w:p>
    <w:p w:rsidR="00125544" w:rsidRDefault="00125544" w:rsidP="00125544">
      <w:pPr>
        <w:rPr>
          <w:rtl/>
          <w:lang w:eastAsia="he-IL"/>
        </w:rPr>
      </w:pPr>
      <w:bookmarkStart w:id="334" w:name="_ETM_Q1_2723000"/>
      <w:bookmarkEnd w:id="334"/>
      <w:r>
        <w:rPr>
          <w:rFonts w:hint="cs"/>
          <w:rtl/>
          <w:lang w:eastAsia="he-IL"/>
        </w:rPr>
        <w:t xml:space="preserve">אני מתחייב. נשארתי כי </w:t>
      </w:r>
      <w:bookmarkStart w:id="335" w:name="_ETM_Q1_2728000"/>
      <w:bookmarkEnd w:id="335"/>
      <w:r>
        <w:rPr>
          <w:rFonts w:hint="cs"/>
          <w:rtl/>
          <w:lang w:eastAsia="he-IL"/>
        </w:rPr>
        <w:t>זה לא נכון ולא ראוי לעזוב בזמן שיש מערכה כה</w:t>
      </w:r>
      <w:bookmarkStart w:id="336" w:name="_ETM_Q1_2731000"/>
      <w:bookmarkEnd w:id="336"/>
      <w:r>
        <w:rPr>
          <w:rFonts w:hint="cs"/>
          <w:rtl/>
          <w:lang w:eastAsia="he-IL"/>
        </w:rPr>
        <w:t xml:space="preserve"> גדולה במשבר הקורונה. מי כמוכם יודע על הניסיון, הידע</w:t>
      </w:r>
      <w:bookmarkStart w:id="337" w:name="_ETM_Q1_2737000"/>
      <w:bookmarkEnd w:id="337"/>
      <w:r>
        <w:rPr>
          <w:rFonts w:hint="cs"/>
          <w:rtl/>
          <w:lang w:eastAsia="he-IL"/>
        </w:rPr>
        <w:t xml:space="preserve"> והכלים שצברתי בתקופה האחרונה כדי לתת עכשיו פתרונות תוך כדי הדיון בוועדה. </w:t>
      </w:r>
      <w:bookmarkStart w:id="338" w:name="_ETM_Q1_2714000"/>
      <w:bookmarkEnd w:id="338"/>
      <w:r w:rsidR="00D6461A">
        <w:rPr>
          <w:rFonts w:hint="cs"/>
          <w:rtl/>
          <w:lang w:eastAsia="he-IL"/>
        </w:rPr>
        <w:t>צריך להבין שב</w:t>
      </w:r>
      <w:r>
        <w:rPr>
          <w:rFonts w:hint="cs"/>
          <w:rtl/>
          <w:lang w:eastAsia="he-IL"/>
        </w:rPr>
        <w:t>רגעים אלה אין קרן בערבות מדינה לעסקים שפונים. אותה קרן לא קיימת כרגע, היא הופסקה. אין גם אותם תנאים של פריים +1.5</w:t>
      </w:r>
      <w:bookmarkStart w:id="339" w:name="_ETM_Q1_2751000"/>
      <w:bookmarkEnd w:id="339"/>
      <w:r>
        <w:rPr>
          <w:rFonts w:hint="cs"/>
          <w:rtl/>
          <w:lang w:eastAsia="he-IL"/>
        </w:rPr>
        <w:t xml:space="preserve">  וגרייס לשנתיים ופריסה לעשר שנים </w:t>
      </w:r>
      <w:r>
        <w:rPr>
          <w:rtl/>
          <w:lang w:eastAsia="he-IL"/>
        </w:rPr>
        <w:t>–</w:t>
      </w:r>
      <w:r>
        <w:rPr>
          <w:rFonts w:hint="cs"/>
          <w:rtl/>
          <w:lang w:eastAsia="he-IL"/>
        </w:rPr>
        <w:t xml:space="preserve"> </w:t>
      </w:r>
      <w:r w:rsidR="00D6461A">
        <w:rPr>
          <w:rFonts w:hint="cs"/>
          <w:rtl/>
          <w:lang w:eastAsia="he-IL"/>
        </w:rPr>
        <w:t>זה לא קיים. ההחלטה הראשונה שלכם היום בוועדת כספים זה ל</w:t>
      </w:r>
      <w:r>
        <w:rPr>
          <w:rFonts w:hint="cs"/>
          <w:rtl/>
          <w:lang w:eastAsia="he-IL"/>
        </w:rPr>
        <w:t>קרוא למשרד האוצר ל</w:t>
      </w:r>
      <w:r w:rsidR="00D6461A">
        <w:rPr>
          <w:rFonts w:hint="cs"/>
          <w:rtl/>
          <w:lang w:eastAsia="he-IL"/>
        </w:rPr>
        <w:t xml:space="preserve">חדש את הקרן בערבות מדינה לפחות </w:t>
      </w:r>
      <w:r>
        <w:rPr>
          <w:rFonts w:hint="cs"/>
          <w:rtl/>
          <w:lang w:eastAsia="he-IL"/>
        </w:rPr>
        <w:t xml:space="preserve">ב-10 מיליארד שקלים. כמו שאמר ד"ר </w:t>
      </w:r>
      <w:bookmarkStart w:id="340" w:name="_ETM_Q1_2770000"/>
      <w:bookmarkEnd w:id="340"/>
      <w:r>
        <w:rPr>
          <w:rFonts w:hint="cs"/>
          <w:rtl/>
          <w:lang w:eastAsia="he-IL"/>
        </w:rPr>
        <w:t>שלמה קרעי</w:t>
      </w:r>
      <w:r w:rsidR="00D6461A">
        <w:rPr>
          <w:rFonts w:hint="cs"/>
          <w:rtl/>
          <w:lang w:eastAsia="he-IL"/>
        </w:rPr>
        <w:t xml:space="preserve"> זה </w:t>
      </w:r>
      <w:r>
        <w:rPr>
          <w:rFonts w:hint="cs"/>
          <w:rtl/>
          <w:lang w:eastAsia="he-IL"/>
        </w:rPr>
        <w:t xml:space="preserve">סיכון </w:t>
      </w:r>
      <w:r w:rsidR="00D6461A">
        <w:rPr>
          <w:rFonts w:hint="cs"/>
          <w:rtl/>
          <w:lang w:eastAsia="he-IL"/>
        </w:rPr>
        <w:t>מינימ</w:t>
      </w:r>
      <w:r>
        <w:rPr>
          <w:rFonts w:hint="cs"/>
          <w:rtl/>
          <w:lang w:eastAsia="he-IL"/>
        </w:rPr>
        <w:t>לי עבור הבנקים וגם עבור המדינה. דיס-</w:t>
      </w:r>
      <w:proofErr w:type="spellStart"/>
      <w:r>
        <w:rPr>
          <w:rFonts w:hint="cs"/>
          <w:rtl/>
          <w:lang w:eastAsia="he-IL"/>
        </w:rPr>
        <w:t>ריגרד</w:t>
      </w:r>
      <w:proofErr w:type="spellEnd"/>
      <w:r>
        <w:rPr>
          <w:rFonts w:hint="cs"/>
          <w:rtl/>
          <w:lang w:eastAsia="he-IL"/>
        </w:rPr>
        <w:t xml:space="preserve"> שיש לא מתקרב לאחוזים בודדים ומדובר בעזרה וסיוע שיכולים מחר בבוקר</w:t>
      </w:r>
      <w:bookmarkStart w:id="341" w:name="_ETM_Q1_2782000"/>
      <w:bookmarkEnd w:id="341"/>
      <w:r>
        <w:rPr>
          <w:rFonts w:hint="cs"/>
          <w:rtl/>
          <w:lang w:eastAsia="he-IL"/>
        </w:rPr>
        <w:t xml:space="preserve"> לתת לעסקים את הפתרון למחנק האשראי. </w:t>
      </w:r>
    </w:p>
    <w:p w:rsidR="00125544" w:rsidRDefault="00125544" w:rsidP="00125544">
      <w:pPr>
        <w:rPr>
          <w:rtl/>
          <w:lang w:eastAsia="he-IL"/>
        </w:rPr>
      </w:pPr>
    </w:p>
    <w:p w:rsidR="00DF1F01" w:rsidRDefault="00125544" w:rsidP="00DF1F01">
      <w:pPr>
        <w:rPr>
          <w:rtl/>
          <w:lang w:eastAsia="he-IL"/>
        </w:rPr>
      </w:pPr>
      <w:r>
        <w:rPr>
          <w:rFonts w:hint="cs"/>
          <w:rtl/>
          <w:lang w:eastAsia="he-IL"/>
        </w:rPr>
        <w:t>בנוסף צריך להתייחס</w:t>
      </w:r>
      <w:bookmarkStart w:id="342" w:name="_ETM_Q1_2789000"/>
      <w:bookmarkEnd w:id="342"/>
      <w:r>
        <w:rPr>
          <w:rFonts w:hint="cs"/>
          <w:rtl/>
          <w:lang w:eastAsia="he-IL"/>
        </w:rPr>
        <w:t xml:space="preserve"> לכך ש</w:t>
      </w:r>
      <w:r w:rsidR="00DF1F01">
        <w:rPr>
          <w:rFonts w:hint="cs"/>
          <w:rtl/>
          <w:lang w:eastAsia="he-IL"/>
        </w:rPr>
        <w:t xml:space="preserve">המחזורים ירדו בגלל נסיבות משבר הקורונה. אבל </w:t>
      </w:r>
      <w:bookmarkStart w:id="343" w:name="_ETM_Q1_2794000"/>
      <w:bookmarkEnd w:id="343"/>
      <w:r w:rsidR="00DF1F01">
        <w:rPr>
          <w:rFonts w:hint="cs"/>
          <w:rtl/>
          <w:lang w:eastAsia="he-IL"/>
        </w:rPr>
        <w:t>לאנשים היה אשראי לפי המחזורים שהיו להם בעבר, ועל</w:t>
      </w:r>
      <w:bookmarkStart w:id="344" w:name="_ETM_Q1_2801000"/>
      <w:bookmarkEnd w:id="344"/>
      <w:r w:rsidR="00DF1F01">
        <w:rPr>
          <w:rFonts w:hint="cs"/>
          <w:rtl/>
          <w:lang w:eastAsia="he-IL"/>
        </w:rPr>
        <w:t xml:space="preserve"> בסיסו הם ניהלו את העסק שלהם. אתה לא יכול לבוא </w:t>
      </w:r>
      <w:bookmarkStart w:id="345" w:name="_ETM_Q1_2804000"/>
      <w:bookmarkEnd w:id="345"/>
      <w:r w:rsidR="00DF1F01">
        <w:rPr>
          <w:rFonts w:hint="cs"/>
          <w:rtl/>
          <w:lang w:eastAsia="he-IL"/>
        </w:rPr>
        <w:t xml:space="preserve">עכשיו ולהוריד להם בבת-אחת 50% מהאשראי שלהם ולצפות מהם </w:t>
      </w:r>
      <w:bookmarkStart w:id="346" w:name="_ETM_Q1_2809000"/>
      <w:bookmarkEnd w:id="346"/>
      <w:r w:rsidR="00DF1F01">
        <w:rPr>
          <w:rFonts w:hint="cs"/>
          <w:rtl/>
          <w:lang w:eastAsia="he-IL"/>
        </w:rPr>
        <w:t>שיוכלו לשרוד. זה לא הגיוני. אני פניתי לכל מנהלי הבנקים.</w:t>
      </w:r>
      <w:bookmarkStart w:id="347" w:name="_ETM_Q1_2810000"/>
      <w:bookmarkEnd w:id="347"/>
      <w:r w:rsidR="00DF1F01">
        <w:rPr>
          <w:rFonts w:hint="cs"/>
          <w:rtl/>
          <w:lang w:eastAsia="he-IL"/>
        </w:rPr>
        <w:t xml:space="preserve"> באמצעות הוועדה אני חושב שצריך לתת פתרון לדבר הזה.</w:t>
      </w:r>
      <w:bookmarkStart w:id="348" w:name="_ETM_Q1_2817000"/>
      <w:bookmarkEnd w:id="348"/>
      <w:r w:rsidR="00DF1F01">
        <w:rPr>
          <w:rFonts w:hint="cs"/>
          <w:rtl/>
          <w:lang w:eastAsia="he-IL"/>
        </w:rPr>
        <w:t xml:space="preserve"> כל רגע נתון פונה אליי עסק שהורידו לו את </w:t>
      </w:r>
      <w:proofErr w:type="spellStart"/>
      <w:r w:rsidR="00DF1F01">
        <w:rPr>
          <w:rFonts w:hint="cs"/>
          <w:rtl/>
          <w:lang w:eastAsia="he-IL"/>
        </w:rPr>
        <w:t>האובליגו</w:t>
      </w:r>
      <w:bookmarkStart w:id="349" w:name="_ETM_Q1_2819000"/>
      <w:bookmarkEnd w:id="349"/>
      <w:proofErr w:type="spellEnd"/>
      <w:r w:rsidR="00DF1F01">
        <w:rPr>
          <w:rFonts w:hint="cs"/>
          <w:rtl/>
          <w:lang w:eastAsia="he-IL"/>
        </w:rPr>
        <w:t xml:space="preserve"> בלי שום סיבה רק בגלל שרמת ההכנסות</w:t>
      </w:r>
      <w:bookmarkStart w:id="350" w:name="_ETM_Q1_2823000"/>
      <w:bookmarkEnd w:id="350"/>
      <w:r w:rsidR="00DF1F01">
        <w:rPr>
          <w:rFonts w:hint="cs"/>
          <w:rtl/>
          <w:lang w:eastAsia="he-IL"/>
        </w:rPr>
        <w:t xml:space="preserve"> ירדה לו. אבל הוא אומר לי </w:t>
      </w:r>
      <w:r w:rsidR="00DF1F01">
        <w:rPr>
          <w:rtl/>
          <w:lang w:eastAsia="he-IL"/>
        </w:rPr>
        <w:t>–</w:t>
      </w:r>
      <w:r w:rsidR="00DF1F01">
        <w:rPr>
          <w:rFonts w:hint="cs"/>
          <w:rtl/>
          <w:lang w:eastAsia="he-IL"/>
        </w:rPr>
        <w:t xml:space="preserve"> הבסיס </w:t>
      </w:r>
      <w:bookmarkStart w:id="351" w:name="_ETM_Q1_2827000"/>
      <w:bookmarkEnd w:id="351"/>
      <w:r w:rsidR="00DF1F01">
        <w:rPr>
          <w:rFonts w:hint="cs"/>
          <w:rtl/>
          <w:lang w:eastAsia="he-IL"/>
        </w:rPr>
        <w:t xml:space="preserve">של העסק שלי הוא אותו אשראי. כדי להמשיך להניע אותו </w:t>
      </w:r>
      <w:bookmarkStart w:id="352" w:name="_ETM_Q1_2832000"/>
      <w:bookmarkEnd w:id="352"/>
      <w:r w:rsidR="00DF1F01">
        <w:rPr>
          <w:rFonts w:hint="cs"/>
          <w:rtl/>
          <w:lang w:eastAsia="he-IL"/>
        </w:rPr>
        <w:t xml:space="preserve">אני עומד בהתחייבויות שלי ובהחזרים שלי, ופתאום מחליטים להוריד אותו בלי שום סיבה. חייבים לתת לדברים האלה </w:t>
      </w:r>
      <w:bookmarkStart w:id="353" w:name="_ETM_Q1_2836000"/>
      <w:bookmarkEnd w:id="353"/>
      <w:r w:rsidR="00DF1F01">
        <w:rPr>
          <w:rFonts w:hint="cs"/>
          <w:rtl/>
          <w:lang w:eastAsia="he-IL"/>
        </w:rPr>
        <w:t xml:space="preserve">מענה. </w:t>
      </w:r>
    </w:p>
    <w:p w:rsidR="00DF1F01" w:rsidRDefault="00DF1F01" w:rsidP="00DF1F01">
      <w:pPr>
        <w:rPr>
          <w:rtl/>
          <w:lang w:eastAsia="he-IL"/>
        </w:rPr>
      </w:pPr>
    </w:p>
    <w:p w:rsidR="00D6461A" w:rsidRDefault="00DF1F01" w:rsidP="0055556B">
      <w:pPr>
        <w:rPr>
          <w:rtl/>
          <w:lang w:eastAsia="he-IL"/>
        </w:rPr>
      </w:pPr>
      <w:r>
        <w:rPr>
          <w:rFonts w:hint="cs"/>
          <w:rtl/>
          <w:lang w:eastAsia="he-IL"/>
        </w:rPr>
        <w:t xml:space="preserve">אני מצטרף לדבריו של חבר הכנסת אוסאמה סעדי: כרגע במדינת ישראל יש קרן מס רכוש. מדינת ישראל יודעת </w:t>
      </w:r>
      <w:bookmarkStart w:id="354" w:name="_ETM_Q1_2848000"/>
      <w:bookmarkEnd w:id="354"/>
      <w:r>
        <w:rPr>
          <w:rFonts w:hint="cs"/>
          <w:rtl/>
          <w:lang w:eastAsia="he-IL"/>
        </w:rPr>
        <w:t>לתת פיצוי לכל מי שנופל על</w:t>
      </w:r>
      <w:r w:rsidR="0055556B">
        <w:rPr>
          <w:rFonts w:hint="cs"/>
          <w:rtl/>
          <w:lang w:eastAsia="he-IL"/>
        </w:rPr>
        <w:t xml:space="preserve"> העסק שלו</w:t>
      </w:r>
      <w:r>
        <w:rPr>
          <w:rFonts w:hint="cs"/>
          <w:rtl/>
          <w:lang w:eastAsia="he-IL"/>
        </w:rPr>
        <w:t xml:space="preserve"> טיל.</w:t>
      </w:r>
      <w:r w:rsidR="00D6461A">
        <w:rPr>
          <w:rFonts w:hint="cs"/>
          <w:rtl/>
          <w:lang w:eastAsia="he-IL"/>
        </w:rPr>
        <w:t xml:space="preserve"> </w:t>
      </w:r>
      <w:r w:rsidR="0055556B">
        <w:rPr>
          <w:rFonts w:hint="cs"/>
          <w:rtl/>
          <w:lang w:eastAsia="he-IL"/>
        </w:rPr>
        <w:t xml:space="preserve">היא יודעת </w:t>
      </w:r>
      <w:bookmarkStart w:id="355" w:name="_ETM_Q1_2850000"/>
      <w:bookmarkEnd w:id="355"/>
      <w:r w:rsidR="0055556B">
        <w:rPr>
          <w:rFonts w:hint="cs"/>
          <w:rtl/>
          <w:lang w:eastAsia="he-IL"/>
        </w:rPr>
        <w:t>לתת על הזגוגית, על הגדר שנהרסה, אבל היא לא יודעת</w:t>
      </w:r>
      <w:bookmarkStart w:id="356" w:name="_ETM_Q1_2859000"/>
      <w:bookmarkEnd w:id="356"/>
      <w:r w:rsidR="0055556B">
        <w:rPr>
          <w:rFonts w:hint="cs"/>
          <w:rtl/>
          <w:lang w:eastAsia="he-IL"/>
        </w:rPr>
        <w:t xml:space="preserve"> לתת פיצוי וקרן עבור אותם עצמאים שברגעים אלה ההכנסות שלהם</w:t>
      </w:r>
      <w:bookmarkStart w:id="357" w:name="_ETM_Q1_2860000"/>
      <w:bookmarkEnd w:id="357"/>
      <w:r w:rsidR="0055556B">
        <w:rPr>
          <w:rFonts w:hint="cs"/>
          <w:rtl/>
          <w:lang w:eastAsia="he-IL"/>
        </w:rPr>
        <w:t xml:space="preserve"> יורדות </w:t>
      </w:r>
      <w:r w:rsidR="0055556B">
        <w:rPr>
          <w:rtl/>
          <w:lang w:eastAsia="he-IL"/>
        </w:rPr>
        <w:t>–</w:t>
      </w:r>
      <w:r w:rsidR="0055556B">
        <w:rPr>
          <w:rFonts w:hint="cs"/>
          <w:rtl/>
          <w:lang w:eastAsia="he-IL"/>
        </w:rPr>
        <w:t xml:space="preserve"> עסקים שלמים בענף התיירות, בענף התרבות, </w:t>
      </w:r>
      <w:bookmarkStart w:id="358" w:name="_ETM_Q1_2866000"/>
      <w:bookmarkEnd w:id="358"/>
      <w:r w:rsidR="0055556B">
        <w:rPr>
          <w:rFonts w:hint="cs"/>
          <w:rtl/>
          <w:lang w:eastAsia="he-IL"/>
        </w:rPr>
        <w:t>בענף הילדים, בענף ההסעות. חבר הכנסת סימון דוידסון יודע שברגעים</w:t>
      </w:r>
      <w:bookmarkStart w:id="359" w:name="_ETM_Q1_2875000"/>
      <w:bookmarkEnd w:id="359"/>
      <w:r w:rsidR="0055556B">
        <w:rPr>
          <w:rFonts w:hint="cs"/>
          <w:rtl/>
          <w:lang w:eastAsia="he-IL"/>
        </w:rPr>
        <w:t xml:space="preserve"> אלה כל ענף הכושר וענף בריכות השחייה נמצאים תחת </w:t>
      </w:r>
      <w:bookmarkStart w:id="360" w:name="_ETM_Q1_2874000"/>
      <w:bookmarkEnd w:id="360"/>
      <w:r w:rsidR="0055556B">
        <w:rPr>
          <w:rFonts w:hint="cs"/>
          <w:rtl/>
          <w:lang w:eastAsia="he-IL"/>
        </w:rPr>
        <w:t xml:space="preserve">טלטלה ולא יודעים מה יהיה איתם מחר בבוקר. האנשים </w:t>
      </w:r>
      <w:bookmarkStart w:id="361" w:name="_ETM_Q1_2878000"/>
      <w:bookmarkEnd w:id="361"/>
      <w:r w:rsidR="0055556B">
        <w:rPr>
          <w:rFonts w:hint="cs"/>
          <w:rtl/>
          <w:lang w:eastAsia="he-IL"/>
        </w:rPr>
        <w:t xml:space="preserve">האלה צריכים לקבל משענת באמצעות קרן לסיוע בשעת חירום לציבור העצמאים. תפסיקו לראות בנו העצמאים סוג של רמאים או גנבים. </w:t>
      </w:r>
      <w:bookmarkStart w:id="362" w:name="_ETM_Q1_2888000"/>
      <w:bookmarkEnd w:id="362"/>
      <w:r w:rsidR="0055556B">
        <w:rPr>
          <w:rFonts w:hint="cs"/>
          <w:rtl/>
          <w:lang w:eastAsia="he-IL"/>
        </w:rPr>
        <w:t>אנשים יוכלו לדווח על ירידה במחזורים ויוכלו לבדוק את הירידה הזאת ולתת סיוע. לא יכול להיות שברגעים אלה אין שום סיוע. שר האוצר וכל הפקידים מתעלמים מכך שברגעים אלה</w:t>
      </w:r>
      <w:bookmarkStart w:id="363" w:name="_ETM_Q1_2904000"/>
      <w:bookmarkEnd w:id="363"/>
      <w:r w:rsidR="0055556B">
        <w:rPr>
          <w:rFonts w:hint="cs"/>
          <w:rtl/>
          <w:lang w:eastAsia="he-IL"/>
        </w:rPr>
        <w:t xml:space="preserve"> יורדות לעסקים האלה ההכנסות, והם צריכים להמשיך לשלם ארנונה. לא שמעתי שמחיר החשמל ירד, אלא להפך </w:t>
      </w:r>
      <w:r w:rsidR="0055556B">
        <w:rPr>
          <w:rtl/>
          <w:lang w:eastAsia="he-IL"/>
        </w:rPr>
        <w:t>–</w:t>
      </w:r>
      <w:r w:rsidR="0055556B">
        <w:rPr>
          <w:rFonts w:hint="cs"/>
          <w:rtl/>
          <w:lang w:eastAsia="he-IL"/>
        </w:rPr>
        <w:t xml:space="preserve"> </w:t>
      </w:r>
      <w:bookmarkStart w:id="364" w:name="_ETM_Q1_2908000"/>
      <w:bookmarkEnd w:id="364"/>
      <w:r w:rsidR="0055556B">
        <w:rPr>
          <w:rFonts w:hint="cs"/>
          <w:rtl/>
          <w:lang w:eastAsia="he-IL"/>
        </w:rPr>
        <w:t xml:space="preserve">שמעתי שהחשמל התייקר, הארנונה התייקרה ומתייקרים עלויות המים. הם צריכים לעמוד </w:t>
      </w:r>
      <w:proofErr w:type="spellStart"/>
      <w:r w:rsidR="0055556B">
        <w:rPr>
          <w:rFonts w:hint="cs"/>
          <w:rtl/>
          <w:lang w:eastAsia="he-IL"/>
        </w:rPr>
        <w:t>בשכירויות</w:t>
      </w:r>
      <w:proofErr w:type="spellEnd"/>
      <w:r w:rsidR="0055556B">
        <w:rPr>
          <w:rFonts w:hint="cs"/>
          <w:rtl/>
          <w:lang w:eastAsia="he-IL"/>
        </w:rPr>
        <w:t xml:space="preserve">. לכן אני קורא לכל ועדת הכספים </w:t>
      </w:r>
      <w:bookmarkStart w:id="365" w:name="_ETM_Q1_2917000"/>
      <w:bookmarkEnd w:id="365"/>
      <w:r w:rsidR="0055556B">
        <w:rPr>
          <w:rFonts w:hint="cs"/>
          <w:rtl/>
          <w:lang w:eastAsia="he-IL"/>
        </w:rPr>
        <w:t xml:space="preserve">לצאת היום בקריאה, קודם כול, לחדש את הקרן </w:t>
      </w:r>
      <w:bookmarkStart w:id="366" w:name="_ETM_Q1_2922000"/>
      <w:bookmarkEnd w:id="366"/>
      <w:r w:rsidR="0055556B">
        <w:rPr>
          <w:rFonts w:hint="cs"/>
          <w:rtl/>
          <w:lang w:eastAsia="he-IL"/>
        </w:rPr>
        <w:t xml:space="preserve">בערבות מדינה באותם תנאים שהיו עם תחילת הקורונה וגם </w:t>
      </w:r>
      <w:bookmarkStart w:id="367" w:name="_ETM_Q1_2929000"/>
      <w:bookmarkEnd w:id="367"/>
      <w:r w:rsidR="0055556B">
        <w:rPr>
          <w:rFonts w:hint="cs"/>
          <w:rtl/>
          <w:lang w:eastAsia="he-IL"/>
        </w:rPr>
        <w:t>להקים קרן של לפחות 10 מיליארד שקלים לטובת פיצוי לעצמאים</w:t>
      </w:r>
      <w:bookmarkStart w:id="368" w:name="_ETM_Q1_2931000"/>
      <w:bookmarkEnd w:id="368"/>
      <w:r w:rsidR="0055556B">
        <w:rPr>
          <w:rFonts w:hint="cs"/>
          <w:rtl/>
          <w:lang w:eastAsia="he-IL"/>
        </w:rPr>
        <w:t xml:space="preserve"> ולבעלי העסקים בעקבות המגבלות. זאת הקריאה שלנו. אני שמח </w:t>
      </w:r>
      <w:bookmarkStart w:id="369" w:name="_ETM_Q1_2938000"/>
      <w:bookmarkEnd w:id="369"/>
      <w:r w:rsidR="0055556B">
        <w:rPr>
          <w:rFonts w:hint="cs"/>
          <w:rtl/>
          <w:lang w:eastAsia="he-IL"/>
        </w:rPr>
        <w:t xml:space="preserve">שנמצאים שם אנשים כמו חבר הכנסת ולדימיר </w:t>
      </w:r>
      <w:proofErr w:type="spellStart"/>
      <w:r w:rsidR="0055556B">
        <w:rPr>
          <w:rFonts w:hint="cs"/>
          <w:rtl/>
          <w:lang w:eastAsia="he-IL"/>
        </w:rPr>
        <w:t>בליאק</w:t>
      </w:r>
      <w:proofErr w:type="spellEnd"/>
      <w:r w:rsidR="0055556B">
        <w:rPr>
          <w:rFonts w:hint="cs"/>
          <w:rtl/>
          <w:lang w:eastAsia="he-IL"/>
        </w:rPr>
        <w:t xml:space="preserve"> שמנהל את הדיון. הוא היה </w:t>
      </w:r>
      <w:proofErr w:type="spellStart"/>
      <w:r w:rsidR="0055556B">
        <w:rPr>
          <w:rFonts w:hint="cs"/>
          <w:rtl/>
          <w:lang w:eastAsia="he-IL"/>
        </w:rPr>
        <w:t>איתנו</w:t>
      </w:r>
      <w:proofErr w:type="spellEnd"/>
      <w:r w:rsidR="0055556B">
        <w:rPr>
          <w:rFonts w:hint="cs"/>
          <w:rtl/>
          <w:lang w:eastAsia="he-IL"/>
        </w:rPr>
        <w:t xml:space="preserve"> במאבק, הוא מכיר את האנשים</w:t>
      </w:r>
      <w:bookmarkStart w:id="370" w:name="_ETM_Q1_2948000"/>
      <w:bookmarkEnd w:id="370"/>
      <w:r w:rsidR="0055556B">
        <w:rPr>
          <w:rFonts w:hint="cs"/>
          <w:rtl/>
          <w:lang w:eastAsia="he-IL"/>
        </w:rPr>
        <w:t xml:space="preserve"> האלה, הוא יודע שרוב ציבור העצמאים אמין ורוצה בסך הכול </w:t>
      </w:r>
      <w:bookmarkStart w:id="371" w:name="_ETM_Q1_2954000"/>
      <w:bookmarkEnd w:id="371"/>
      <w:r w:rsidR="0055556B">
        <w:rPr>
          <w:rFonts w:hint="cs"/>
          <w:rtl/>
          <w:lang w:eastAsia="he-IL"/>
        </w:rPr>
        <w:t xml:space="preserve">לפרנס, והוא מנוע צמיחה של </w:t>
      </w:r>
      <w:proofErr w:type="spellStart"/>
      <w:r w:rsidR="0055556B">
        <w:rPr>
          <w:rFonts w:hint="cs"/>
          <w:rtl/>
          <w:lang w:eastAsia="he-IL"/>
        </w:rPr>
        <w:t>להמשק</w:t>
      </w:r>
      <w:proofErr w:type="spellEnd"/>
      <w:r w:rsidR="0055556B">
        <w:rPr>
          <w:rFonts w:hint="cs"/>
          <w:rtl/>
          <w:lang w:eastAsia="he-IL"/>
        </w:rPr>
        <w:t xml:space="preserve">. </w:t>
      </w:r>
      <w:r w:rsidR="00D6461A">
        <w:rPr>
          <w:rFonts w:hint="cs"/>
          <w:rtl/>
          <w:lang w:eastAsia="he-IL"/>
        </w:rPr>
        <w:t xml:space="preserve">אני קורא לכם </w:t>
      </w:r>
      <w:r w:rsidR="00D6461A">
        <w:rPr>
          <w:rtl/>
          <w:lang w:eastAsia="he-IL"/>
        </w:rPr>
        <w:t>–</w:t>
      </w:r>
      <w:r w:rsidR="0055556B">
        <w:rPr>
          <w:rFonts w:hint="cs"/>
          <w:rtl/>
          <w:lang w:eastAsia="he-IL"/>
        </w:rPr>
        <w:t xml:space="preserve"> תעשו היום מעשה כי כרגע יש </w:t>
      </w:r>
      <w:bookmarkStart w:id="372" w:name="_ETM_Q1_2960000"/>
      <w:bookmarkEnd w:id="372"/>
      <w:r w:rsidR="0055556B">
        <w:rPr>
          <w:rFonts w:hint="cs"/>
          <w:rtl/>
          <w:lang w:eastAsia="he-IL"/>
        </w:rPr>
        <w:t>אי ודאות טוטלית. יש אמירה חד-משמעית שאין פיצוי, ו</w:t>
      </w:r>
      <w:r w:rsidR="00D6461A">
        <w:rPr>
          <w:rFonts w:hint="cs"/>
          <w:rtl/>
          <w:lang w:eastAsia="he-IL"/>
        </w:rPr>
        <w:t xml:space="preserve">אנשים לא יודעים מה קורה איתם. </w:t>
      </w:r>
    </w:p>
    <w:p w:rsidR="00D6461A" w:rsidRDefault="00D6461A" w:rsidP="00D6461A">
      <w:pPr>
        <w:rPr>
          <w:rtl/>
          <w:lang w:eastAsia="he-IL"/>
        </w:rPr>
      </w:pPr>
    </w:p>
    <w:p w:rsidR="00D6461A" w:rsidRDefault="00D6461A" w:rsidP="00D6461A">
      <w:pPr>
        <w:pStyle w:val="af6"/>
        <w:keepNext/>
        <w:rPr>
          <w:rtl/>
        </w:rPr>
      </w:pPr>
      <w:bookmarkStart w:id="373" w:name="ET_yor_6127_23"/>
      <w:r w:rsidRPr="00D6461A">
        <w:rPr>
          <w:rStyle w:val="TagStyle"/>
          <w:rtl/>
        </w:rPr>
        <w:t xml:space="preserve"> &lt;&lt; </w:t>
      </w:r>
      <w:proofErr w:type="spellStart"/>
      <w:r w:rsidRPr="00D6461A">
        <w:rPr>
          <w:rStyle w:val="TagStyle"/>
          <w:rtl/>
        </w:rPr>
        <w:t>יור</w:t>
      </w:r>
      <w:proofErr w:type="spellEnd"/>
      <w:r w:rsidRPr="00D6461A">
        <w:rPr>
          <w:rStyle w:val="TagStyle"/>
          <w:rtl/>
        </w:rPr>
        <w:t xml:space="preserve"> &gt;&gt; </w:t>
      </w:r>
      <w:r>
        <w:rPr>
          <w:rtl/>
        </w:rPr>
        <w:t xml:space="preserve">היו"ר ולדימיר </w:t>
      </w:r>
      <w:proofErr w:type="spellStart"/>
      <w:r>
        <w:rPr>
          <w:rtl/>
        </w:rPr>
        <w:t>בליאק</w:t>
      </w:r>
      <w:proofErr w:type="spellEnd"/>
      <w:r>
        <w:rPr>
          <w:rtl/>
        </w:rPr>
        <w:t>:</w:t>
      </w:r>
      <w:r w:rsidRPr="00D6461A">
        <w:rPr>
          <w:rStyle w:val="TagStyle"/>
          <w:rtl/>
        </w:rPr>
        <w:t xml:space="preserve"> &lt;&lt; </w:t>
      </w:r>
      <w:proofErr w:type="spellStart"/>
      <w:r w:rsidRPr="00D6461A">
        <w:rPr>
          <w:rStyle w:val="TagStyle"/>
          <w:rtl/>
        </w:rPr>
        <w:t>יור</w:t>
      </w:r>
      <w:proofErr w:type="spellEnd"/>
      <w:r w:rsidRPr="00D6461A">
        <w:rPr>
          <w:rStyle w:val="TagStyle"/>
          <w:rtl/>
        </w:rPr>
        <w:t xml:space="preserve"> &gt;&gt;</w:t>
      </w:r>
      <w:r>
        <w:rPr>
          <w:rtl/>
        </w:rPr>
        <w:t xml:space="preserve">   </w:t>
      </w:r>
      <w:bookmarkEnd w:id="373"/>
    </w:p>
    <w:p w:rsidR="00D6461A" w:rsidRDefault="00D6461A" w:rsidP="00D6461A">
      <w:pPr>
        <w:pStyle w:val="KeepWithNext"/>
        <w:rPr>
          <w:rtl/>
          <w:lang w:eastAsia="he-IL"/>
        </w:rPr>
      </w:pPr>
    </w:p>
    <w:p w:rsidR="00D6461A" w:rsidRDefault="00D6461A" w:rsidP="00D6461A">
      <w:pPr>
        <w:rPr>
          <w:rtl/>
          <w:lang w:eastAsia="he-IL"/>
        </w:rPr>
      </w:pPr>
      <w:r>
        <w:rPr>
          <w:rFonts w:hint="cs"/>
          <w:rtl/>
          <w:lang w:eastAsia="he-IL"/>
        </w:rPr>
        <w:t>תודה</w:t>
      </w:r>
      <w:r w:rsidR="0055556B">
        <w:rPr>
          <w:rFonts w:hint="cs"/>
          <w:rtl/>
          <w:lang w:eastAsia="he-IL"/>
        </w:rPr>
        <w:t xml:space="preserve">, רועי, על כל העשייה שלך במשך הרבה מאוד שנים. אתה נלחם למען ציבור העצמאים בכל </w:t>
      </w:r>
      <w:bookmarkStart w:id="374" w:name="_ETM_Q1_2975000"/>
      <w:bookmarkEnd w:id="374"/>
      <w:r w:rsidR="0055556B">
        <w:rPr>
          <w:rFonts w:hint="cs"/>
          <w:rtl/>
          <w:lang w:eastAsia="he-IL"/>
        </w:rPr>
        <w:t xml:space="preserve">החזיתות. זה </w:t>
      </w:r>
      <w:r>
        <w:rPr>
          <w:rFonts w:hint="cs"/>
          <w:rtl/>
          <w:lang w:eastAsia="he-IL"/>
        </w:rPr>
        <w:t xml:space="preserve">מעורר השראה. יישר כוח. </w:t>
      </w:r>
    </w:p>
    <w:p w:rsidR="0055556B" w:rsidRDefault="0055556B" w:rsidP="00D6461A">
      <w:pPr>
        <w:rPr>
          <w:rtl/>
          <w:lang w:eastAsia="he-IL"/>
        </w:rPr>
      </w:pPr>
    </w:p>
    <w:p w:rsidR="0055556B" w:rsidRDefault="0055556B" w:rsidP="0055556B">
      <w:pPr>
        <w:pStyle w:val="af9"/>
        <w:keepNext/>
        <w:rPr>
          <w:rtl/>
          <w:lang w:eastAsia="he-IL"/>
        </w:rPr>
      </w:pPr>
      <w:bookmarkStart w:id="375" w:name="ET_guest_361542_116"/>
      <w:r w:rsidRPr="0055556B">
        <w:rPr>
          <w:rStyle w:val="TagStyle"/>
          <w:rtl/>
        </w:rPr>
        <w:t xml:space="preserve"> &lt;&lt; אורח &gt;&gt; </w:t>
      </w:r>
      <w:r>
        <w:rPr>
          <w:rtl/>
          <w:lang w:eastAsia="he-IL"/>
        </w:rPr>
        <w:t>רועי כהן:</w:t>
      </w:r>
      <w:r w:rsidRPr="0055556B">
        <w:rPr>
          <w:rStyle w:val="TagStyle"/>
          <w:rtl/>
        </w:rPr>
        <w:t xml:space="preserve"> &lt;&lt; אורח &gt;&gt;</w:t>
      </w:r>
      <w:r>
        <w:rPr>
          <w:rtl/>
          <w:lang w:eastAsia="he-IL"/>
        </w:rPr>
        <w:t xml:space="preserve">   </w:t>
      </w:r>
      <w:bookmarkEnd w:id="375"/>
    </w:p>
    <w:p w:rsidR="0055556B" w:rsidRDefault="0055556B" w:rsidP="0055556B">
      <w:pPr>
        <w:pStyle w:val="KeepWithNext"/>
        <w:rPr>
          <w:rtl/>
          <w:lang w:eastAsia="he-IL"/>
        </w:rPr>
      </w:pPr>
    </w:p>
    <w:p w:rsidR="0055556B" w:rsidRDefault="0055556B" w:rsidP="0055556B">
      <w:pPr>
        <w:rPr>
          <w:rtl/>
          <w:lang w:eastAsia="he-IL"/>
        </w:rPr>
      </w:pPr>
      <w:r>
        <w:rPr>
          <w:rFonts w:hint="cs"/>
          <w:rtl/>
          <w:lang w:eastAsia="he-IL"/>
        </w:rPr>
        <w:t xml:space="preserve">תודה רבה. </w:t>
      </w:r>
    </w:p>
    <w:p w:rsidR="0055556B" w:rsidRDefault="0055556B" w:rsidP="0055556B">
      <w:pPr>
        <w:rPr>
          <w:rtl/>
          <w:lang w:eastAsia="he-IL"/>
        </w:rPr>
      </w:pPr>
    </w:p>
    <w:p w:rsidR="0055556B" w:rsidRDefault="0055556B" w:rsidP="0055556B">
      <w:pPr>
        <w:pStyle w:val="af6"/>
        <w:keepNext/>
        <w:rPr>
          <w:rtl/>
        </w:rPr>
      </w:pPr>
      <w:bookmarkStart w:id="376" w:name="ET_yor_6127_117"/>
      <w:r w:rsidRPr="0055556B">
        <w:rPr>
          <w:rStyle w:val="TagStyle"/>
          <w:rtl/>
        </w:rPr>
        <w:t xml:space="preserve"> &lt;&lt; </w:t>
      </w:r>
      <w:proofErr w:type="spellStart"/>
      <w:r w:rsidRPr="0055556B">
        <w:rPr>
          <w:rStyle w:val="TagStyle"/>
          <w:rtl/>
        </w:rPr>
        <w:t>יור</w:t>
      </w:r>
      <w:proofErr w:type="spellEnd"/>
      <w:r w:rsidRPr="0055556B">
        <w:rPr>
          <w:rStyle w:val="TagStyle"/>
          <w:rtl/>
        </w:rPr>
        <w:t xml:space="preserve"> &gt;&gt; </w:t>
      </w:r>
      <w:r>
        <w:rPr>
          <w:rtl/>
        </w:rPr>
        <w:t xml:space="preserve">היו"ר ולדימיר </w:t>
      </w:r>
      <w:proofErr w:type="spellStart"/>
      <w:r>
        <w:rPr>
          <w:rtl/>
        </w:rPr>
        <w:t>בליאק</w:t>
      </w:r>
      <w:proofErr w:type="spellEnd"/>
      <w:r>
        <w:rPr>
          <w:rtl/>
        </w:rPr>
        <w:t>:</w:t>
      </w:r>
      <w:r w:rsidRPr="0055556B">
        <w:rPr>
          <w:rStyle w:val="TagStyle"/>
          <w:rtl/>
        </w:rPr>
        <w:t xml:space="preserve"> &lt;&lt; </w:t>
      </w:r>
      <w:proofErr w:type="spellStart"/>
      <w:r w:rsidRPr="0055556B">
        <w:rPr>
          <w:rStyle w:val="TagStyle"/>
          <w:rtl/>
        </w:rPr>
        <w:t>יור</w:t>
      </w:r>
      <w:proofErr w:type="spellEnd"/>
      <w:r w:rsidRPr="0055556B">
        <w:rPr>
          <w:rStyle w:val="TagStyle"/>
          <w:rtl/>
        </w:rPr>
        <w:t xml:space="preserve"> &gt;&gt;</w:t>
      </w:r>
      <w:r>
        <w:rPr>
          <w:rtl/>
        </w:rPr>
        <w:t xml:space="preserve">   </w:t>
      </w:r>
      <w:bookmarkEnd w:id="376"/>
    </w:p>
    <w:p w:rsidR="0055556B" w:rsidRDefault="0055556B" w:rsidP="0055556B">
      <w:pPr>
        <w:pStyle w:val="KeepWithNext"/>
        <w:rPr>
          <w:rtl/>
          <w:lang w:eastAsia="he-IL"/>
        </w:rPr>
      </w:pPr>
    </w:p>
    <w:p w:rsidR="0055556B" w:rsidRDefault="0055556B" w:rsidP="0055556B">
      <w:pPr>
        <w:rPr>
          <w:rtl/>
          <w:lang w:eastAsia="he-IL"/>
        </w:rPr>
      </w:pPr>
      <w:bookmarkStart w:id="377" w:name="_ETM_Q1_2977000"/>
      <w:bookmarkEnd w:id="377"/>
      <w:r>
        <w:rPr>
          <w:rFonts w:hint="cs"/>
          <w:rtl/>
          <w:lang w:eastAsia="he-IL"/>
        </w:rPr>
        <w:t xml:space="preserve">בבקשה, שי גל. </w:t>
      </w:r>
    </w:p>
    <w:p w:rsidR="0055556B" w:rsidRPr="0055556B" w:rsidRDefault="0055556B" w:rsidP="0055556B">
      <w:pPr>
        <w:rPr>
          <w:rtl/>
          <w:lang w:eastAsia="he-IL"/>
        </w:rPr>
      </w:pPr>
      <w:bookmarkStart w:id="378" w:name="_ETM_Q1_2981000"/>
      <w:bookmarkEnd w:id="378"/>
    </w:p>
    <w:p w:rsidR="007B09AE" w:rsidRDefault="007B09AE" w:rsidP="007B09AE">
      <w:pPr>
        <w:pStyle w:val="af9"/>
        <w:keepNext/>
        <w:rPr>
          <w:rtl/>
          <w:lang w:eastAsia="he-IL"/>
        </w:rPr>
      </w:pPr>
      <w:bookmarkStart w:id="379" w:name="ET_guest_886558_24"/>
      <w:r w:rsidRPr="007B09AE">
        <w:rPr>
          <w:rStyle w:val="TagStyle"/>
          <w:rtl/>
        </w:rPr>
        <w:t xml:space="preserve"> &lt;&lt; אורח &gt;&gt; </w:t>
      </w:r>
      <w:r>
        <w:rPr>
          <w:rtl/>
          <w:lang w:eastAsia="he-IL"/>
        </w:rPr>
        <w:t>שי גל:</w:t>
      </w:r>
      <w:r w:rsidRPr="007B09AE">
        <w:rPr>
          <w:rStyle w:val="TagStyle"/>
          <w:rtl/>
        </w:rPr>
        <w:t xml:space="preserve"> &lt;&lt; אורח &gt;&gt;</w:t>
      </w:r>
      <w:r>
        <w:rPr>
          <w:rtl/>
          <w:lang w:eastAsia="he-IL"/>
        </w:rPr>
        <w:t xml:space="preserve">   </w:t>
      </w:r>
      <w:bookmarkEnd w:id="379"/>
    </w:p>
    <w:p w:rsidR="007B09AE" w:rsidRDefault="007B09AE" w:rsidP="007B09AE">
      <w:pPr>
        <w:pStyle w:val="KeepWithNext"/>
        <w:rPr>
          <w:rtl/>
          <w:lang w:eastAsia="he-IL"/>
        </w:rPr>
      </w:pPr>
    </w:p>
    <w:p w:rsidR="001360C3" w:rsidRDefault="007B09AE" w:rsidP="007B09AE">
      <w:pPr>
        <w:ind w:firstLine="0"/>
        <w:rPr>
          <w:rtl/>
          <w:lang w:eastAsia="he-IL"/>
        </w:rPr>
      </w:pPr>
      <w:r>
        <w:rPr>
          <w:rtl/>
          <w:lang w:eastAsia="he-IL"/>
        </w:rPr>
        <w:tab/>
      </w:r>
      <w:r w:rsidR="0055556B">
        <w:rPr>
          <w:rFonts w:hint="cs"/>
          <w:rtl/>
          <w:lang w:eastAsia="he-IL"/>
        </w:rPr>
        <w:t>אני מפורום העצמאים, בית ההסתדרות. אדוני, ראשית אני מודה לחבר הכנסת אוסאמה סעדי ו</w:t>
      </w:r>
      <w:r w:rsidR="001360C3">
        <w:rPr>
          <w:rFonts w:hint="cs"/>
          <w:rtl/>
          <w:lang w:eastAsia="he-IL"/>
        </w:rPr>
        <w:t xml:space="preserve">לך שגם אתה בשנתיים האחרונות נושא העצמאים והעסקים הקטנים בדמך ולשאר חברי הכנסת שיושבים כאן שאני זוכר את </w:t>
      </w:r>
      <w:bookmarkStart w:id="380" w:name="_ETM_Q1_3003000"/>
      <w:bookmarkEnd w:id="380"/>
      <w:r w:rsidR="001360C3">
        <w:rPr>
          <w:rFonts w:hint="cs"/>
          <w:rtl/>
          <w:lang w:eastAsia="he-IL"/>
        </w:rPr>
        <w:t xml:space="preserve">פועלם מתפקידי הקודם כיועץ לשר הכלכלה. </w:t>
      </w:r>
    </w:p>
    <w:p w:rsidR="001360C3" w:rsidRDefault="001360C3" w:rsidP="007B09AE">
      <w:pPr>
        <w:ind w:firstLine="0"/>
        <w:rPr>
          <w:rtl/>
          <w:lang w:eastAsia="he-IL"/>
        </w:rPr>
      </w:pPr>
    </w:p>
    <w:p w:rsidR="001360C3" w:rsidRDefault="001360C3" w:rsidP="001360C3">
      <w:pPr>
        <w:rPr>
          <w:rtl/>
          <w:lang w:eastAsia="he-IL"/>
        </w:rPr>
      </w:pPr>
      <w:bookmarkStart w:id="381" w:name="_ETM_Q1_3009000"/>
      <w:bookmarkEnd w:id="381"/>
      <w:r>
        <w:rPr>
          <w:rFonts w:hint="cs"/>
          <w:rtl/>
          <w:lang w:eastAsia="he-IL"/>
        </w:rPr>
        <w:t xml:space="preserve">אבל </w:t>
      </w:r>
      <w:r w:rsidR="007B09AE">
        <w:rPr>
          <w:rFonts w:hint="cs"/>
          <w:rtl/>
          <w:lang w:eastAsia="he-IL"/>
        </w:rPr>
        <w:t>לצערי, הממשלה הזאת</w:t>
      </w:r>
      <w:r>
        <w:rPr>
          <w:rFonts w:hint="cs"/>
          <w:rtl/>
          <w:lang w:eastAsia="he-IL"/>
        </w:rPr>
        <w:t>,</w:t>
      </w:r>
      <w:r w:rsidR="007B09AE">
        <w:rPr>
          <w:rFonts w:hint="cs"/>
          <w:rtl/>
          <w:lang w:eastAsia="he-IL"/>
        </w:rPr>
        <w:t xml:space="preserve"> בכל הקשור לעצמאים ו</w:t>
      </w:r>
      <w:r>
        <w:rPr>
          <w:rFonts w:hint="cs"/>
          <w:rtl/>
          <w:lang w:eastAsia="he-IL"/>
        </w:rPr>
        <w:t>ל</w:t>
      </w:r>
      <w:r w:rsidR="007B09AE">
        <w:rPr>
          <w:rFonts w:hint="cs"/>
          <w:rtl/>
          <w:lang w:eastAsia="he-IL"/>
        </w:rPr>
        <w:t>עסקים קטנים</w:t>
      </w:r>
      <w:r>
        <w:rPr>
          <w:rFonts w:hint="cs"/>
          <w:rtl/>
          <w:lang w:eastAsia="he-IL"/>
        </w:rPr>
        <w:t>,</w:t>
      </w:r>
      <w:r w:rsidR="007B09AE">
        <w:rPr>
          <w:rFonts w:hint="cs"/>
          <w:rtl/>
          <w:lang w:eastAsia="he-IL"/>
        </w:rPr>
        <w:t xml:space="preserve"> היא ממשלת שינוי לרעה.</w:t>
      </w:r>
      <w:r>
        <w:rPr>
          <w:rFonts w:hint="cs"/>
          <w:rtl/>
          <w:lang w:eastAsia="he-IL"/>
        </w:rPr>
        <w:t xml:space="preserve"> כך מסתמן עד כה. אם זה הצהרות </w:t>
      </w:r>
      <w:bookmarkStart w:id="382" w:name="_ETM_Q1_3018000"/>
      <w:bookmarkEnd w:id="382"/>
      <w:r>
        <w:rPr>
          <w:rFonts w:hint="cs"/>
          <w:rtl/>
          <w:lang w:eastAsia="he-IL"/>
        </w:rPr>
        <w:t xml:space="preserve">של שר האוצר על כך שיהיו פיצויים או לא יהיו פיצויים, וגם מה שנעשה בפועל </w:t>
      </w:r>
      <w:r>
        <w:rPr>
          <w:rtl/>
          <w:lang w:eastAsia="he-IL"/>
        </w:rPr>
        <w:t>–</w:t>
      </w:r>
      <w:r>
        <w:rPr>
          <w:rFonts w:hint="cs"/>
          <w:rtl/>
          <w:lang w:eastAsia="he-IL"/>
        </w:rPr>
        <w:t xml:space="preserve"> שלא</w:t>
      </w:r>
      <w:bookmarkStart w:id="383" w:name="_ETM_Q1_3024000"/>
      <w:bookmarkEnd w:id="383"/>
      <w:r>
        <w:rPr>
          <w:rFonts w:hint="cs"/>
          <w:rtl/>
          <w:lang w:eastAsia="he-IL"/>
        </w:rPr>
        <w:t xml:space="preserve"> רק שלא נותנים מענקים כשצריך אלא גם דורשים אותם חזרה. </w:t>
      </w:r>
    </w:p>
    <w:p w:rsidR="001360C3" w:rsidRDefault="001360C3" w:rsidP="001360C3">
      <w:pPr>
        <w:rPr>
          <w:rtl/>
          <w:lang w:eastAsia="he-IL"/>
        </w:rPr>
      </w:pPr>
      <w:bookmarkStart w:id="384" w:name="_ETM_Q1_3029000"/>
      <w:bookmarkEnd w:id="384"/>
    </w:p>
    <w:p w:rsidR="001360C3" w:rsidRDefault="001360C3" w:rsidP="001360C3">
      <w:pPr>
        <w:rPr>
          <w:rtl/>
          <w:lang w:eastAsia="he-IL"/>
        </w:rPr>
      </w:pPr>
      <w:bookmarkStart w:id="385" w:name="_ETM_Q1_3030000"/>
      <w:bookmarkEnd w:id="385"/>
      <w:r>
        <w:rPr>
          <w:rFonts w:hint="cs"/>
          <w:rtl/>
          <w:lang w:eastAsia="he-IL"/>
        </w:rPr>
        <w:t xml:space="preserve">לעניינינו באשר למחנק האשראי </w:t>
      </w:r>
      <w:r>
        <w:rPr>
          <w:rtl/>
          <w:lang w:eastAsia="he-IL"/>
        </w:rPr>
        <w:t>–</w:t>
      </w:r>
      <w:r>
        <w:rPr>
          <w:rFonts w:hint="cs"/>
          <w:rtl/>
          <w:lang w:eastAsia="he-IL"/>
        </w:rPr>
        <w:t xml:space="preserve"> אתם ידעתם שברבעון</w:t>
      </w:r>
      <w:bookmarkStart w:id="386" w:name="_ETM_Q1_3038000"/>
      <w:bookmarkEnd w:id="386"/>
      <w:r>
        <w:rPr>
          <w:rFonts w:hint="cs"/>
          <w:rtl/>
          <w:lang w:eastAsia="he-IL"/>
        </w:rPr>
        <w:t xml:space="preserve"> הראשון של 2021 סיימו הבנקים ברווחי שיא של 4.3 מיליארד</w:t>
      </w:r>
      <w:bookmarkStart w:id="387" w:name="_ETM_Q1_3039000"/>
      <w:bookmarkEnd w:id="387"/>
      <w:r>
        <w:rPr>
          <w:rFonts w:hint="cs"/>
          <w:rtl/>
          <w:lang w:eastAsia="he-IL"/>
        </w:rPr>
        <w:t xml:space="preserve"> שקלים? זה זינוק של 463%, שזה עצום, לכל הדעות. </w:t>
      </w:r>
      <w:r w:rsidR="007B09AE">
        <w:rPr>
          <w:rFonts w:hint="cs"/>
          <w:rtl/>
          <w:lang w:eastAsia="he-IL"/>
        </w:rPr>
        <w:t xml:space="preserve"> </w:t>
      </w:r>
      <w:r>
        <w:rPr>
          <w:rFonts w:hint="cs"/>
          <w:rtl/>
          <w:lang w:eastAsia="he-IL"/>
        </w:rPr>
        <w:t>מול זאת הממשלה הזאת שולחת עסקים קטנים ובינוניים לשוק האפור</w:t>
      </w:r>
      <w:bookmarkStart w:id="388" w:name="_ETM_Q1_3053000"/>
      <w:bookmarkEnd w:id="388"/>
      <w:r>
        <w:rPr>
          <w:rFonts w:hint="cs"/>
          <w:rtl/>
          <w:lang w:eastAsia="he-IL"/>
        </w:rPr>
        <w:t xml:space="preserve"> כי הדלתות של הבנקים נטרקות. </w:t>
      </w:r>
    </w:p>
    <w:p w:rsidR="001360C3" w:rsidRDefault="001360C3" w:rsidP="001360C3">
      <w:pPr>
        <w:rPr>
          <w:rtl/>
          <w:lang w:eastAsia="he-IL"/>
        </w:rPr>
      </w:pPr>
    </w:p>
    <w:p w:rsidR="001360C3" w:rsidRDefault="001360C3" w:rsidP="001360C3">
      <w:pPr>
        <w:rPr>
          <w:rtl/>
          <w:lang w:eastAsia="he-IL"/>
        </w:rPr>
      </w:pPr>
      <w:bookmarkStart w:id="389" w:name="_ETM_Q1_3060000"/>
      <w:bookmarkEnd w:id="389"/>
      <w:r>
        <w:rPr>
          <w:rFonts w:hint="cs"/>
          <w:rtl/>
          <w:lang w:eastAsia="he-IL"/>
        </w:rPr>
        <w:t xml:space="preserve">מה נותר להם לעשות? כפי שאמרו כאן, לפנות לאשראי חוץ-בנקאי שהוא יקר יותר. ומי </w:t>
      </w:r>
      <w:bookmarkStart w:id="390" w:name="_ETM_Q1_3064000"/>
      <w:bookmarkEnd w:id="390"/>
      <w:r>
        <w:rPr>
          <w:rFonts w:hint="cs"/>
          <w:rtl/>
          <w:lang w:eastAsia="he-IL"/>
        </w:rPr>
        <w:t xml:space="preserve">פונה לאשראי חוץ-בנקאי? אלה שהבנקים לא נותנים להם, אלה שהם החלשים ביותר ומשלמים הרבה יותר או לשוק האפור. ואנחנו יודעים מה התוצאות של השוק האפור. </w:t>
      </w:r>
    </w:p>
    <w:p w:rsidR="001360C3" w:rsidRDefault="001360C3" w:rsidP="001360C3">
      <w:pPr>
        <w:rPr>
          <w:rtl/>
          <w:lang w:eastAsia="he-IL"/>
        </w:rPr>
      </w:pPr>
    </w:p>
    <w:p w:rsidR="001360C3" w:rsidRDefault="001360C3" w:rsidP="001360C3">
      <w:pPr>
        <w:rPr>
          <w:rtl/>
          <w:lang w:eastAsia="he-IL"/>
        </w:rPr>
      </w:pPr>
      <w:bookmarkStart w:id="391" w:name="_ETM_Q1_3076000"/>
      <w:bookmarkEnd w:id="391"/>
      <w:r>
        <w:rPr>
          <w:rFonts w:hint="cs"/>
          <w:rtl/>
          <w:lang w:eastAsia="he-IL"/>
        </w:rPr>
        <w:t>למדינה יש אחריות לסיפור</w:t>
      </w:r>
      <w:bookmarkStart w:id="392" w:name="_ETM_Q1_3075000"/>
      <w:bookmarkEnd w:id="392"/>
      <w:r>
        <w:rPr>
          <w:rFonts w:hint="cs"/>
          <w:rtl/>
          <w:lang w:eastAsia="he-IL"/>
        </w:rPr>
        <w:t xml:space="preserve"> הזה. אני יודע שאתה מסכים איתי עם האמירה הזאת. אני </w:t>
      </w:r>
      <w:bookmarkStart w:id="393" w:name="_ETM_Q1_3083000"/>
      <w:bookmarkEnd w:id="393"/>
      <w:r>
        <w:rPr>
          <w:rFonts w:hint="cs"/>
          <w:rtl/>
          <w:lang w:eastAsia="he-IL"/>
        </w:rPr>
        <w:t xml:space="preserve">זוכר את דבריך בשנתיים האחרונות בהקשר הזה. יותר מזה </w:t>
      </w:r>
      <w:r>
        <w:rPr>
          <w:rtl/>
          <w:lang w:eastAsia="he-IL"/>
        </w:rPr>
        <w:t>–</w:t>
      </w:r>
      <w:r>
        <w:rPr>
          <w:rFonts w:hint="cs"/>
          <w:rtl/>
          <w:lang w:eastAsia="he-IL"/>
        </w:rPr>
        <w:t xml:space="preserve"> לכנסת ולוועדה הזאת יש אחריות. אני אזכיר שהממשלה מכהנת </w:t>
      </w:r>
      <w:bookmarkStart w:id="394" w:name="_ETM_Q1_3091000"/>
      <w:bookmarkEnd w:id="394"/>
      <w:r>
        <w:rPr>
          <w:rFonts w:hint="cs"/>
          <w:rtl/>
          <w:lang w:eastAsia="he-IL"/>
        </w:rPr>
        <w:t xml:space="preserve">מאמון הכנסת, והדרך לטפל בדברים האלה זה פשוט שהכנסת תזכור </w:t>
      </w:r>
      <w:bookmarkStart w:id="395" w:name="_ETM_Q1_3103000"/>
      <w:bookmarkEnd w:id="395"/>
      <w:r>
        <w:rPr>
          <w:rFonts w:hint="cs"/>
          <w:rtl/>
          <w:lang w:eastAsia="he-IL"/>
        </w:rPr>
        <w:t xml:space="preserve">את תפקידה. ככה אנחנו גם נרפא את הווריאנט החוקתי </w:t>
      </w:r>
      <w:bookmarkStart w:id="396" w:name="_ETM_Q1_3102000"/>
      <w:bookmarkEnd w:id="396"/>
      <w:r>
        <w:rPr>
          <w:rFonts w:hint="cs"/>
          <w:rtl/>
          <w:lang w:eastAsia="he-IL"/>
        </w:rPr>
        <w:t>של הדמוקרטיה שפשוט שולחים הגבלות ומצפים מהכנסת לאשר אותן כחותמת</w:t>
      </w:r>
      <w:bookmarkStart w:id="397" w:name="_ETM_Q1_3108000"/>
      <w:bookmarkEnd w:id="397"/>
      <w:r>
        <w:rPr>
          <w:rFonts w:hint="cs"/>
          <w:rtl/>
          <w:lang w:eastAsia="he-IL"/>
        </w:rPr>
        <w:t xml:space="preserve"> גומי. זה קורה בחלק גדול מהפעמים. ייאמר לזכות חברי הכנסת שנמצאים כאן בדיון</w:t>
      </w:r>
      <w:bookmarkStart w:id="398" w:name="_ETM_Q1_3114000"/>
      <w:bookmarkEnd w:id="398"/>
      <w:r>
        <w:rPr>
          <w:rFonts w:hint="cs"/>
          <w:rtl/>
          <w:lang w:eastAsia="he-IL"/>
        </w:rPr>
        <w:t xml:space="preserve"> שהם </w:t>
      </w:r>
      <w:bookmarkStart w:id="399" w:name="_ETM_Q1_3117000"/>
      <w:bookmarkEnd w:id="399"/>
      <w:r>
        <w:rPr>
          <w:rFonts w:hint="cs"/>
          <w:rtl/>
          <w:lang w:eastAsia="he-IL"/>
        </w:rPr>
        <w:t>יודעים לשאול את השאלות. כמובן, חברתי נעמה לזימי שאני שומע אותה</w:t>
      </w:r>
      <w:bookmarkStart w:id="400" w:name="_ETM_Q1_3126000"/>
      <w:bookmarkEnd w:id="400"/>
      <w:r>
        <w:rPr>
          <w:rFonts w:hint="cs"/>
          <w:rtl/>
          <w:lang w:eastAsia="he-IL"/>
        </w:rPr>
        <w:t xml:space="preserve"> בכל אחד מהדיונים האלה ואוסאמה סעדי ש</w:t>
      </w:r>
      <w:r w:rsidR="007B09AE">
        <w:rPr>
          <w:rFonts w:hint="cs"/>
          <w:rtl/>
          <w:lang w:eastAsia="he-IL"/>
        </w:rPr>
        <w:t xml:space="preserve">עוד </w:t>
      </w:r>
      <w:r>
        <w:rPr>
          <w:rFonts w:hint="cs"/>
          <w:rtl/>
          <w:lang w:eastAsia="he-IL"/>
        </w:rPr>
        <w:t xml:space="preserve">כשאנחנו היינו </w:t>
      </w:r>
      <w:bookmarkStart w:id="401" w:name="_ETM_Q1_3128000"/>
      <w:bookmarkEnd w:id="401"/>
      <w:r>
        <w:rPr>
          <w:rFonts w:hint="cs"/>
          <w:rtl/>
          <w:lang w:eastAsia="he-IL"/>
        </w:rPr>
        <w:t xml:space="preserve">במשרד הכלכלה פנה אלינו בשאלות הקשות, ובצדק. </w:t>
      </w:r>
    </w:p>
    <w:p w:rsidR="001360C3" w:rsidRDefault="001360C3" w:rsidP="001360C3">
      <w:pPr>
        <w:rPr>
          <w:rtl/>
          <w:lang w:eastAsia="he-IL"/>
        </w:rPr>
      </w:pPr>
    </w:p>
    <w:p w:rsidR="00AF023A" w:rsidRDefault="001360C3" w:rsidP="001360C3">
      <w:pPr>
        <w:rPr>
          <w:rtl/>
          <w:lang w:eastAsia="he-IL"/>
        </w:rPr>
      </w:pPr>
      <w:bookmarkStart w:id="402" w:name="_ETM_Q1_3137000"/>
      <w:bookmarkEnd w:id="402"/>
      <w:r>
        <w:rPr>
          <w:rFonts w:hint="cs"/>
          <w:rtl/>
          <w:lang w:eastAsia="he-IL"/>
        </w:rPr>
        <w:t xml:space="preserve">התפקיד של הכנסת במקרה </w:t>
      </w:r>
      <w:bookmarkStart w:id="403" w:name="_ETM_Q1_3136000"/>
      <w:bookmarkEnd w:id="403"/>
      <w:r>
        <w:rPr>
          <w:rFonts w:hint="cs"/>
          <w:rtl/>
          <w:lang w:eastAsia="he-IL"/>
        </w:rPr>
        <w:t xml:space="preserve">הזה הוא להגיד לממשלה: עצרו. </w:t>
      </w:r>
      <w:r w:rsidR="00AF023A">
        <w:rPr>
          <w:rFonts w:hint="cs"/>
          <w:rtl/>
          <w:lang w:eastAsia="he-IL"/>
        </w:rPr>
        <w:t xml:space="preserve">אתם מגבילים </w:t>
      </w:r>
      <w:r w:rsidR="00AF023A">
        <w:rPr>
          <w:rtl/>
          <w:lang w:eastAsia="he-IL"/>
        </w:rPr>
        <w:t>–</w:t>
      </w:r>
      <w:r w:rsidR="00AF023A">
        <w:rPr>
          <w:rFonts w:hint="cs"/>
          <w:rtl/>
          <w:lang w:eastAsia="he-IL"/>
        </w:rPr>
        <w:t xml:space="preserve"> </w:t>
      </w:r>
      <w:bookmarkStart w:id="404" w:name="_ETM_Q1_3142000"/>
      <w:bookmarkEnd w:id="404"/>
      <w:r w:rsidR="00AF023A">
        <w:rPr>
          <w:rFonts w:hint="cs"/>
          <w:rtl/>
          <w:lang w:eastAsia="he-IL"/>
        </w:rPr>
        <w:t xml:space="preserve">סבבה, אנחנו לא מתווכחים עם השיקולים האפידמיולוגיים של גורמי </w:t>
      </w:r>
      <w:bookmarkStart w:id="405" w:name="_ETM_Q1_3147000"/>
      <w:bookmarkEnd w:id="405"/>
      <w:r w:rsidR="00AF023A">
        <w:rPr>
          <w:rFonts w:hint="cs"/>
          <w:rtl/>
          <w:lang w:eastAsia="he-IL"/>
        </w:rPr>
        <w:t xml:space="preserve">המקצוע במשרד הבריאות, אבל בואו תגידו איך אתם מפצים את העסקים הקטנים ולא שולחים אותם לשוק האפור. </w:t>
      </w:r>
    </w:p>
    <w:p w:rsidR="00AF023A" w:rsidRDefault="00AF023A" w:rsidP="001360C3">
      <w:pPr>
        <w:rPr>
          <w:rtl/>
          <w:lang w:eastAsia="he-IL"/>
        </w:rPr>
      </w:pPr>
      <w:bookmarkStart w:id="406" w:name="_ETM_Q1_3155000"/>
      <w:bookmarkEnd w:id="406"/>
    </w:p>
    <w:p w:rsidR="007B09AE" w:rsidRDefault="00AF023A" w:rsidP="00AF023A">
      <w:pPr>
        <w:rPr>
          <w:rtl/>
          <w:lang w:eastAsia="he-IL"/>
        </w:rPr>
      </w:pPr>
      <w:bookmarkStart w:id="407" w:name="_ETM_Q1_3156000"/>
      <w:bookmarkEnd w:id="407"/>
      <w:r>
        <w:rPr>
          <w:rFonts w:hint="cs"/>
          <w:rtl/>
          <w:lang w:eastAsia="he-IL"/>
        </w:rPr>
        <w:t>משפט אחרון, אדוני.</w:t>
      </w:r>
      <w:bookmarkStart w:id="408" w:name="_ETM_Q1_3160000"/>
      <w:bookmarkEnd w:id="408"/>
      <w:r>
        <w:rPr>
          <w:rFonts w:hint="cs"/>
          <w:rtl/>
          <w:lang w:eastAsia="he-IL"/>
        </w:rPr>
        <w:t xml:space="preserve"> אני ארצה להתייחס לסוגית המענקים. אתה הצדקת את ההשוואה ל-2019, השנה האחרונה שלא הייתה בה קורונה, </w:t>
      </w:r>
      <w:bookmarkStart w:id="409" w:name="_ETM_Q1_3166000"/>
      <w:bookmarkEnd w:id="409"/>
      <w:r>
        <w:rPr>
          <w:rFonts w:hint="cs"/>
          <w:rtl/>
          <w:lang w:eastAsia="he-IL"/>
        </w:rPr>
        <w:t xml:space="preserve">לחודשים מסוימים כיום. אמרת שזאת השוואה נכונה. זה משהו שניתן לדרוש, </w:t>
      </w:r>
      <w:bookmarkStart w:id="410" w:name="_ETM_Q1_3179000"/>
      <w:bookmarkEnd w:id="410"/>
      <w:r>
        <w:rPr>
          <w:rFonts w:hint="cs"/>
          <w:rtl/>
          <w:lang w:eastAsia="he-IL"/>
        </w:rPr>
        <w:t xml:space="preserve">עוד לא מאוחר. דחו את ההחזר לחודש פברואר, </w:t>
      </w:r>
      <w:bookmarkStart w:id="411" w:name="_ETM_Q1_3182000"/>
      <w:bookmarkEnd w:id="411"/>
      <w:r>
        <w:rPr>
          <w:rFonts w:hint="cs"/>
          <w:rtl/>
          <w:lang w:eastAsia="he-IL"/>
        </w:rPr>
        <w:t xml:space="preserve">ועוד לא מאוחר לדרוש את זה ולתקן את זה. </w:t>
      </w:r>
    </w:p>
    <w:p w:rsidR="00AF023A" w:rsidRDefault="00AF023A" w:rsidP="00AF023A">
      <w:pPr>
        <w:rPr>
          <w:rtl/>
          <w:lang w:eastAsia="he-IL"/>
        </w:rPr>
      </w:pPr>
    </w:p>
    <w:p w:rsidR="00AF023A" w:rsidRDefault="00AF023A" w:rsidP="00AF023A">
      <w:pPr>
        <w:pStyle w:val="af6"/>
        <w:keepNext/>
        <w:rPr>
          <w:rtl/>
        </w:rPr>
      </w:pPr>
      <w:bookmarkStart w:id="412" w:name="ET_yor_6127_118"/>
      <w:r w:rsidRPr="00AF023A">
        <w:rPr>
          <w:rStyle w:val="TagStyle"/>
          <w:rtl/>
        </w:rPr>
        <w:t xml:space="preserve"> &lt;&lt; </w:t>
      </w:r>
      <w:proofErr w:type="spellStart"/>
      <w:r w:rsidRPr="00AF023A">
        <w:rPr>
          <w:rStyle w:val="TagStyle"/>
          <w:rtl/>
        </w:rPr>
        <w:t>יור</w:t>
      </w:r>
      <w:proofErr w:type="spellEnd"/>
      <w:r w:rsidRPr="00AF023A">
        <w:rPr>
          <w:rStyle w:val="TagStyle"/>
          <w:rtl/>
        </w:rPr>
        <w:t xml:space="preserve"> &gt;&gt; </w:t>
      </w:r>
      <w:r>
        <w:rPr>
          <w:rtl/>
        </w:rPr>
        <w:t xml:space="preserve">היו"ר ולדימיר </w:t>
      </w:r>
      <w:proofErr w:type="spellStart"/>
      <w:r>
        <w:rPr>
          <w:rtl/>
        </w:rPr>
        <w:t>בליאק</w:t>
      </w:r>
      <w:proofErr w:type="spellEnd"/>
      <w:r>
        <w:rPr>
          <w:rtl/>
        </w:rPr>
        <w:t>:</w:t>
      </w:r>
      <w:r w:rsidRPr="00AF023A">
        <w:rPr>
          <w:rStyle w:val="TagStyle"/>
          <w:rtl/>
        </w:rPr>
        <w:t xml:space="preserve"> &lt;&lt; </w:t>
      </w:r>
      <w:proofErr w:type="spellStart"/>
      <w:r w:rsidRPr="00AF023A">
        <w:rPr>
          <w:rStyle w:val="TagStyle"/>
          <w:rtl/>
        </w:rPr>
        <w:t>יור</w:t>
      </w:r>
      <w:proofErr w:type="spellEnd"/>
      <w:r w:rsidRPr="00AF023A">
        <w:rPr>
          <w:rStyle w:val="TagStyle"/>
          <w:rtl/>
        </w:rPr>
        <w:t xml:space="preserve"> &gt;&gt;</w:t>
      </w:r>
      <w:r>
        <w:rPr>
          <w:rtl/>
        </w:rPr>
        <w:t xml:space="preserve">   </w:t>
      </w:r>
      <w:bookmarkEnd w:id="412"/>
    </w:p>
    <w:p w:rsidR="00AF023A" w:rsidRDefault="00AF023A" w:rsidP="00AF023A">
      <w:pPr>
        <w:pStyle w:val="KeepWithNext"/>
        <w:rPr>
          <w:rtl/>
          <w:lang w:eastAsia="he-IL"/>
        </w:rPr>
      </w:pPr>
    </w:p>
    <w:p w:rsidR="00AF023A" w:rsidRDefault="00AF023A" w:rsidP="00AF023A">
      <w:pPr>
        <w:rPr>
          <w:rtl/>
          <w:lang w:eastAsia="he-IL"/>
        </w:rPr>
      </w:pPr>
      <w:r>
        <w:rPr>
          <w:rFonts w:hint="cs"/>
          <w:rtl/>
          <w:lang w:eastAsia="he-IL"/>
        </w:rPr>
        <w:t>ע</w:t>
      </w:r>
      <w:bookmarkStart w:id="413" w:name="_ETM_Q1_3184000"/>
      <w:bookmarkEnd w:id="413"/>
      <w:r>
        <w:rPr>
          <w:rFonts w:hint="cs"/>
          <w:rtl/>
          <w:lang w:eastAsia="he-IL"/>
        </w:rPr>
        <w:t xml:space="preserve">ד סוף מרס. </w:t>
      </w:r>
    </w:p>
    <w:p w:rsidR="00AF023A" w:rsidRDefault="00AF023A" w:rsidP="00AF023A">
      <w:pPr>
        <w:rPr>
          <w:rtl/>
          <w:lang w:eastAsia="he-IL"/>
        </w:rPr>
      </w:pPr>
      <w:bookmarkStart w:id="414" w:name="_ETM_Q1_3186000"/>
      <w:bookmarkEnd w:id="414"/>
    </w:p>
    <w:p w:rsidR="00AF023A" w:rsidRDefault="00AF023A" w:rsidP="00AF023A">
      <w:pPr>
        <w:pStyle w:val="af9"/>
        <w:keepNext/>
        <w:rPr>
          <w:rtl/>
          <w:lang w:eastAsia="he-IL"/>
        </w:rPr>
      </w:pPr>
      <w:bookmarkStart w:id="415" w:name="ET_guest_886558_119"/>
      <w:r w:rsidRPr="00AF023A">
        <w:rPr>
          <w:rStyle w:val="TagStyle"/>
          <w:rtl/>
        </w:rPr>
        <w:t xml:space="preserve"> &lt;&lt; אורח &gt;&gt; </w:t>
      </w:r>
      <w:r>
        <w:rPr>
          <w:rtl/>
          <w:lang w:eastAsia="he-IL"/>
        </w:rPr>
        <w:t>שי גל:</w:t>
      </w:r>
      <w:r w:rsidRPr="00AF023A">
        <w:rPr>
          <w:rStyle w:val="TagStyle"/>
          <w:rtl/>
        </w:rPr>
        <w:t xml:space="preserve"> &lt;&lt; אורח &gt;&gt;</w:t>
      </w:r>
      <w:r>
        <w:rPr>
          <w:rtl/>
          <w:lang w:eastAsia="he-IL"/>
        </w:rPr>
        <w:t xml:space="preserve">   </w:t>
      </w:r>
      <w:bookmarkEnd w:id="415"/>
    </w:p>
    <w:p w:rsidR="00AF023A" w:rsidRDefault="00AF023A" w:rsidP="00AF023A">
      <w:pPr>
        <w:pStyle w:val="KeepWithNext"/>
        <w:rPr>
          <w:rtl/>
          <w:lang w:eastAsia="he-IL"/>
        </w:rPr>
      </w:pPr>
    </w:p>
    <w:p w:rsidR="00AF023A" w:rsidRDefault="00AF023A" w:rsidP="00AF023A">
      <w:pPr>
        <w:rPr>
          <w:rtl/>
          <w:lang w:eastAsia="he-IL"/>
        </w:rPr>
      </w:pPr>
      <w:r>
        <w:rPr>
          <w:rFonts w:hint="cs"/>
          <w:rtl/>
          <w:lang w:eastAsia="he-IL"/>
        </w:rPr>
        <w:t xml:space="preserve">נכון. עוד לא מאוחר לדרוש את זה. </w:t>
      </w:r>
      <w:bookmarkStart w:id="416" w:name="_ETM_Q1_3188000"/>
      <w:bookmarkEnd w:id="416"/>
      <w:r>
        <w:rPr>
          <w:rFonts w:hint="cs"/>
          <w:rtl/>
          <w:lang w:eastAsia="he-IL"/>
        </w:rPr>
        <w:t>נראה לי שחברי הכנסת שנמצאים בדיון הזה יכולים להרים</w:t>
      </w:r>
      <w:bookmarkStart w:id="417" w:name="_ETM_Q1_3195000"/>
      <w:bookmarkEnd w:id="417"/>
      <w:r>
        <w:rPr>
          <w:rFonts w:hint="cs"/>
          <w:rtl/>
          <w:lang w:eastAsia="he-IL"/>
        </w:rPr>
        <w:t xml:space="preserve"> את הכפפה. אני, כמובן, אהיה לרשותם גם בעניין הזה. </w:t>
      </w:r>
    </w:p>
    <w:p w:rsidR="00AF023A" w:rsidRDefault="00AF023A" w:rsidP="00AF023A">
      <w:pPr>
        <w:rPr>
          <w:rtl/>
          <w:lang w:eastAsia="he-IL"/>
        </w:rPr>
      </w:pPr>
      <w:bookmarkStart w:id="418" w:name="_ETM_Q1_3201000"/>
      <w:bookmarkEnd w:id="418"/>
    </w:p>
    <w:p w:rsidR="00AF023A" w:rsidRDefault="00AF023A" w:rsidP="00AF023A">
      <w:pPr>
        <w:pStyle w:val="a4"/>
        <w:keepNext/>
        <w:rPr>
          <w:rtl/>
        </w:rPr>
      </w:pPr>
      <w:bookmarkStart w:id="419" w:name="ET_speaker_5802_120"/>
      <w:r w:rsidRPr="00AF023A">
        <w:rPr>
          <w:rStyle w:val="TagStyle"/>
          <w:rtl/>
        </w:rPr>
        <w:t xml:space="preserve"> &lt;&lt; דובר &gt;&gt; </w:t>
      </w:r>
      <w:r>
        <w:rPr>
          <w:rtl/>
        </w:rPr>
        <w:t>שלמה קרעי (הליכוד):</w:t>
      </w:r>
      <w:r w:rsidRPr="00AF023A">
        <w:rPr>
          <w:rStyle w:val="TagStyle"/>
          <w:rtl/>
        </w:rPr>
        <w:t xml:space="preserve"> &lt;&lt; דובר &gt;&gt;</w:t>
      </w:r>
      <w:r>
        <w:rPr>
          <w:rtl/>
        </w:rPr>
        <w:t xml:space="preserve">   </w:t>
      </w:r>
      <w:bookmarkEnd w:id="419"/>
    </w:p>
    <w:p w:rsidR="00AF023A" w:rsidRDefault="00AF023A" w:rsidP="00AF023A">
      <w:pPr>
        <w:pStyle w:val="KeepWithNext"/>
        <w:rPr>
          <w:rtl/>
          <w:lang w:eastAsia="he-IL"/>
        </w:rPr>
      </w:pPr>
    </w:p>
    <w:p w:rsidR="00AF023A" w:rsidRDefault="00AF023A" w:rsidP="00AF023A">
      <w:pPr>
        <w:rPr>
          <w:rtl/>
          <w:lang w:eastAsia="he-IL"/>
        </w:rPr>
      </w:pPr>
      <w:bookmarkStart w:id="420" w:name="_ETM_Q1_3202000"/>
      <w:bookmarkEnd w:id="420"/>
      <w:r>
        <w:rPr>
          <w:rFonts w:hint="cs"/>
          <w:rtl/>
          <w:lang w:eastAsia="he-IL"/>
        </w:rPr>
        <w:t xml:space="preserve">אני רוצה להוסיף משפט על העניין הזה. הצגתי במליאת </w:t>
      </w:r>
      <w:bookmarkStart w:id="421" w:name="_ETM_Q1_3204000"/>
      <w:bookmarkEnd w:id="421"/>
      <w:r>
        <w:rPr>
          <w:rFonts w:hint="cs"/>
          <w:rtl/>
          <w:lang w:eastAsia="he-IL"/>
        </w:rPr>
        <w:t xml:space="preserve">הכנסת גם שבדוחות הכספיים של הבנקים בשנת הקורונה </w:t>
      </w:r>
      <w:bookmarkStart w:id="422" w:name="_ETM_Q1_3209000"/>
      <w:bookmarkEnd w:id="422"/>
      <w:r>
        <w:rPr>
          <w:rFonts w:hint="cs"/>
          <w:rtl/>
          <w:lang w:eastAsia="he-IL"/>
        </w:rPr>
        <w:t xml:space="preserve">כדי לייצר מצג שווא שכביכול הייתה להם שנה קשה </w:t>
      </w:r>
      <w:bookmarkStart w:id="423" w:name="_ETM_Q1_3210000"/>
      <w:bookmarkEnd w:id="423"/>
      <w:r>
        <w:rPr>
          <w:rFonts w:hint="cs"/>
          <w:rtl/>
          <w:lang w:eastAsia="he-IL"/>
        </w:rPr>
        <w:t>ביצעו המון הפרשות להפסדי אשראי כאילו שיש באמת סכנות בהלוואות שהם נתנו למרות הערבויות. ב-20</w:t>
      </w:r>
      <w:bookmarkStart w:id="424" w:name="_ETM_Q1_3224000"/>
      <w:bookmarkEnd w:id="424"/>
      <w:r>
        <w:rPr>
          <w:rFonts w:hint="cs"/>
          <w:rtl/>
          <w:lang w:eastAsia="he-IL"/>
        </w:rPr>
        <w:t>21 רואי החשבון כבר, כנראה, לא אפשרו להם להמשיך עם</w:t>
      </w:r>
      <w:bookmarkStart w:id="425" w:name="_ETM_Q1_3228000"/>
      <w:bookmarkEnd w:id="425"/>
      <w:r>
        <w:rPr>
          <w:rFonts w:hint="cs"/>
          <w:rtl/>
          <w:lang w:eastAsia="he-IL"/>
        </w:rPr>
        <w:t xml:space="preserve"> אותן הפרשות להפסדי אשראי, ואז ראינו את כל הרווחים שהם עשו על חשבון הציבור בשנת 2020 בזמן הקורונה. </w:t>
      </w:r>
    </w:p>
    <w:p w:rsidR="00AF023A" w:rsidRDefault="00AF023A" w:rsidP="00AF023A">
      <w:pPr>
        <w:rPr>
          <w:rtl/>
          <w:lang w:eastAsia="he-IL"/>
        </w:rPr>
      </w:pPr>
      <w:bookmarkStart w:id="426" w:name="_ETM_Q1_3235000"/>
      <w:bookmarkEnd w:id="426"/>
    </w:p>
    <w:p w:rsidR="00AF023A" w:rsidRDefault="00AF023A" w:rsidP="00AF023A">
      <w:pPr>
        <w:pStyle w:val="af9"/>
        <w:keepNext/>
        <w:rPr>
          <w:rtl/>
          <w:lang w:eastAsia="he-IL"/>
        </w:rPr>
      </w:pPr>
      <w:bookmarkStart w:id="427" w:name="ET_guest_886558_121"/>
      <w:r w:rsidRPr="00AF023A">
        <w:rPr>
          <w:rStyle w:val="TagStyle"/>
          <w:rtl/>
        </w:rPr>
        <w:t xml:space="preserve"> &lt;&lt; אורח &gt;&gt; </w:t>
      </w:r>
      <w:r>
        <w:rPr>
          <w:rtl/>
          <w:lang w:eastAsia="he-IL"/>
        </w:rPr>
        <w:t>שי גל:</w:t>
      </w:r>
      <w:r w:rsidRPr="00AF023A">
        <w:rPr>
          <w:rStyle w:val="TagStyle"/>
          <w:rtl/>
        </w:rPr>
        <w:t xml:space="preserve"> &lt;&lt; אורח &gt;&gt;</w:t>
      </w:r>
      <w:r>
        <w:rPr>
          <w:rtl/>
          <w:lang w:eastAsia="he-IL"/>
        </w:rPr>
        <w:t xml:space="preserve">   </w:t>
      </w:r>
      <w:bookmarkEnd w:id="427"/>
    </w:p>
    <w:p w:rsidR="00AF023A" w:rsidRDefault="00AF023A" w:rsidP="00AF023A">
      <w:pPr>
        <w:pStyle w:val="KeepWithNext"/>
        <w:rPr>
          <w:rtl/>
          <w:lang w:eastAsia="he-IL"/>
        </w:rPr>
      </w:pPr>
    </w:p>
    <w:p w:rsidR="00AF023A" w:rsidRDefault="00AF023A" w:rsidP="00AF023A">
      <w:pPr>
        <w:rPr>
          <w:rtl/>
          <w:lang w:eastAsia="he-IL"/>
        </w:rPr>
      </w:pPr>
      <w:bookmarkStart w:id="428" w:name="_ETM_Q1_3237000"/>
      <w:bookmarkEnd w:id="428"/>
      <w:r>
        <w:rPr>
          <w:rFonts w:hint="cs"/>
          <w:rtl/>
          <w:lang w:eastAsia="he-IL"/>
        </w:rPr>
        <w:t xml:space="preserve">אני מכיר </w:t>
      </w:r>
      <w:bookmarkStart w:id="429" w:name="_ETM_Q1_3238000"/>
      <w:bookmarkEnd w:id="429"/>
      <w:r>
        <w:rPr>
          <w:rFonts w:hint="cs"/>
          <w:rtl/>
          <w:lang w:eastAsia="he-IL"/>
        </w:rPr>
        <w:t>את הסיפור הזה. הם, למעשה, הגישו לבנק ישראל דוחות</w:t>
      </w:r>
      <w:bookmarkStart w:id="430" w:name="_ETM_Q1_3240000"/>
      <w:bookmarkEnd w:id="430"/>
      <w:r>
        <w:rPr>
          <w:rFonts w:hint="cs"/>
          <w:rtl/>
          <w:lang w:eastAsia="he-IL"/>
        </w:rPr>
        <w:t xml:space="preserve"> לא נכונים, דוחות מהונדסים, ואחר כך הם לא דיווחו</w:t>
      </w:r>
      <w:bookmarkStart w:id="431" w:name="_ETM_Q1_3244000"/>
      <w:bookmarkEnd w:id="431"/>
      <w:r>
        <w:rPr>
          <w:rFonts w:hint="cs"/>
          <w:rtl/>
          <w:lang w:eastAsia="he-IL"/>
        </w:rPr>
        <w:t xml:space="preserve"> בדיעבד. </w:t>
      </w:r>
    </w:p>
    <w:p w:rsidR="00AF023A" w:rsidRDefault="00AF023A" w:rsidP="00AF023A">
      <w:pPr>
        <w:rPr>
          <w:rtl/>
          <w:lang w:eastAsia="he-IL"/>
        </w:rPr>
      </w:pPr>
      <w:bookmarkStart w:id="432" w:name="_ETM_Q1_3246000"/>
      <w:bookmarkEnd w:id="432"/>
    </w:p>
    <w:p w:rsidR="00AF023A" w:rsidRDefault="00AF023A" w:rsidP="00AF023A">
      <w:pPr>
        <w:pStyle w:val="a4"/>
        <w:keepNext/>
        <w:rPr>
          <w:rtl/>
        </w:rPr>
      </w:pPr>
      <w:bookmarkStart w:id="433" w:name="ET_speaker_5802_122"/>
      <w:r w:rsidRPr="00AF023A">
        <w:rPr>
          <w:rStyle w:val="TagStyle"/>
          <w:rtl/>
        </w:rPr>
        <w:t xml:space="preserve"> &lt;&lt; דובר &gt;&gt; </w:t>
      </w:r>
      <w:r>
        <w:rPr>
          <w:rtl/>
        </w:rPr>
        <w:t>שלמה קרעי (הליכוד):</w:t>
      </w:r>
      <w:r w:rsidRPr="00AF023A">
        <w:rPr>
          <w:rStyle w:val="TagStyle"/>
          <w:rtl/>
        </w:rPr>
        <w:t xml:space="preserve"> &lt;&lt; דובר &gt;&gt;</w:t>
      </w:r>
      <w:r>
        <w:rPr>
          <w:rtl/>
        </w:rPr>
        <w:t xml:space="preserve">   </w:t>
      </w:r>
      <w:bookmarkEnd w:id="433"/>
    </w:p>
    <w:p w:rsidR="00AF023A" w:rsidRDefault="00AF023A" w:rsidP="00AF023A">
      <w:pPr>
        <w:pStyle w:val="KeepWithNext"/>
        <w:rPr>
          <w:rtl/>
          <w:lang w:eastAsia="he-IL"/>
        </w:rPr>
      </w:pPr>
    </w:p>
    <w:p w:rsidR="00AF023A" w:rsidRDefault="00AF023A" w:rsidP="00AF023A">
      <w:pPr>
        <w:rPr>
          <w:rtl/>
          <w:lang w:eastAsia="he-IL"/>
        </w:rPr>
      </w:pPr>
      <w:bookmarkStart w:id="434" w:name="_ETM_Q1_3247000"/>
      <w:bookmarkEnd w:id="434"/>
      <w:r>
        <w:rPr>
          <w:rFonts w:hint="cs"/>
          <w:rtl/>
          <w:lang w:eastAsia="he-IL"/>
        </w:rPr>
        <w:t xml:space="preserve">בוא נגיד שהם הקלו או החמירו עם הסוגיה הזאת של הפרשות הפסדי אשראי. </w:t>
      </w:r>
    </w:p>
    <w:p w:rsidR="00AF023A" w:rsidRDefault="00AF023A" w:rsidP="00AF023A">
      <w:pPr>
        <w:rPr>
          <w:rtl/>
          <w:lang w:eastAsia="he-IL"/>
        </w:rPr>
      </w:pPr>
      <w:bookmarkStart w:id="435" w:name="_ETM_Q1_3250000"/>
      <w:bookmarkEnd w:id="435"/>
    </w:p>
    <w:p w:rsidR="00AF023A" w:rsidRDefault="00AF023A" w:rsidP="00AF023A">
      <w:pPr>
        <w:pStyle w:val="af6"/>
        <w:keepNext/>
        <w:rPr>
          <w:rtl/>
        </w:rPr>
      </w:pPr>
      <w:bookmarkStart w:id="436" w:name="ET_yor_6127_123"/>
      <w:r w:rsidRPr="00AF023A">
        <w:rPr>
          <w:rStyle w:val="TagStyle"/>
          <w:rtl/>
        </w:rPr>
        <w:t xml:space="preserve"> &lt;&lt; </w:t>
      </w:r>
      <w:proofErr w:type="spellStart"/>
      <w:r w:rsidRPr="00AF023A">
        <w:rPr>
          <w:rStyle w:val="TagStyle"/>
          <w:rtl/>
        </w:rPr>
        <w:t>יור</w:t>
      </w:r>
      <w:proofErr w:type="spellEnd"/>
      <w:r w:rsidRPr="00AF023A">
        <w:rPr>
          <w:rStyle w:val="TagStyle"/>
          <w:rtl/>
        </w:rPr>
        <w:t xml:space="preserve"> &gt;&gt; </w:t>
      </w:r>
      <w:r>
        <w:rPr>
          <w:rtl/>
        </w:rPr>
        <w:t xml:space="preserve">היו"ר ולדימיר </w:t>
      </w:r>
      <w:proofErr w:type="spellStart"/>
      <w:r>
        <w:rPr>
          <w:rtl/>
        </w:rPr>
        <w:t>בליאק</w:t>
      </w:r>
      <w:proofErr w:type="spellEnd"/>
      <w:r>
        <w:rPr>
          <w:rtl/>
        </w:rPr>
        <w:t>:</w:t>
      </w:r>
      <w:r w:rsidRPr="00AF023A">
        <w:rPr>
          <w:rStyle w:val="TagStyle"/>
          <w:rtl/>
        </w:rPr>
        <w:t xml:space="preserve"> &lt;&lt; </w:t>
      </w:r>
      <w:proofErr w:type="spellStart"/>
      <w:r w:rsidRPr="00AF023A">
        <w:rPr>
          <w:rStyle w:val="TagStyle"/>
          <w:rtl/>
        </w:rPr>
        <w:t>יור</w:t>
      </w:r>
      <w:proofErr w:type="spellEnd"/>
      <w:r w:rsidRPr="00AF023A">
        <w:rPr>
          <w:rStyle w:val="TagStyle"/>
          <w:rtl/>
        </w:rPr>
        <w:t xml:space="preserve"> &gt;&gt;</w:t>
      </w:r>
      <w:r>
        <w:rPr>
          <w:rtl/>
        </w:rPr>
        <w:t xml:space="preserve">   </w:t>
      </w:r>
      <w:bookmarkEnd w:id="436"/>
    </w:p>
    <w:p w:rsidR="00AF023A" w:rsidRDefault="00AF023A" w:rsidP="00AF023A">
      <w:pPr>
        <w:pStyle w:val="KeepWithNext"/>
        <w:rPr>
          <w:rtl/>
          <w:lang w:eastAsia="he-IL"/>
        </w:rPr>
      </w:pPr>
    </w:p>
    <w:p w:rsidR="00AF023A" w:rsidRDefault="00AF023A" w:rsidP="00AF023A">
      <w:pPr>
        <w:rPr>
          <w:rtl/>
          <w:lang w:eastAsia="he-IL"/>
        </w:rPr>
      </w:pPr>
      <w:bookmarkStart w:id="437" w:name="_ETM_Q1_3251000"/>
      <w:bookmarkEnd w:id="437"/>
      <w:r>
        <w:rPr>
          <w:rFonts w:hint="cs"/>
          <w:rtl/>
          <w:lang w:eastAsia="he-IL"/>
        </w:rPr>
        <w:t xml:space="preserve">זה תרגיל חשבונאי ידוע. </w:t>
      </w:r>
    </w:p>
    <w:p w:rsidR="00AF023A" w:rsidRDefault="00AF023A" w:rsidP="00AF023A">
      <w:pPr>
        <w:rPr>
          <w:rtl/>
          <w:lang w:eastAsia="he-IL"/>
        </w:rPr>
      </w:pPr>
    </w:p>
    <w:p w:rsidR="00AF023A" w:rsidRDefault="00AF023A" w:rsidP="00AF023A">
      <w:pPr>
        <w:pStyle w:val="af9"/>
        <w:keepNext/>
        <w:rPr>
          <w:rtl/>
          <w:lang w:eastAsia="he-IL"/>
        </w:rPr>
      </w:pPr>
      <w:bookmarkStart w:id="438" w:name="ET_guest_886558_124"/>
      <w:r w:rsidRPr="00AF023A">
        <w:rPr>
          <w:rStyle w:val="TagStyle"/>
          <w:rtl/>
        </w:rPr>
        <w:t xml:space="preserve"> &lt;&lt; אורח &gt;&gt; </w:t>
      </w:r>
      <w:r>
        <w:rPr>
          <w:rtl/>
          <w:lang w:eastAsia="he-IL"/>
        </w:rPr>
        <w:t>שי גל:</w:t>
      </w:r>
      <w:r w:rsidRPr="00AF023A">
        <w:rPr>
          <w:rStyle w:val="TagStyle"/>
          <w:rtl/>
        </w:rPr>
        <w:t xml:space="preserve"> &lt;&lt; אורח &gt;&gt;</w:t>
      </w:r>
      <w:r>
        <w:rPr>
          <w:rtl/>
          <w:lang w:eastAsia="he-IL"/>
        </w:rPr>
        <w:t xml:space="preserve">   </w:t>
      </w:r>
      <w:bookmarkEnd w:id="438"/>
    </w:p>
    <w:p w:rsidR="00AF023A" w:rsidRDefault="00AF023A" w:rsidP="00AF023A">
      <w:pPr>
        <w:pStyle w:val="KeepWithNext"/>
        <w:rPr>
          <w:rtl/>
          <w:lang w:eastAsia="he-IL"/>
        </w:rPr>
      </w:pPr>
    </w:p>
    <w:p w:rsidR="00AF023A" w:rsidRDefault="00AF023A" w:rsidP="00AF023A">
      <w:pPr>
        <w:rPr>
          <w:rtl/>
          <w:lang w:eastAsia="he-IL"/>
        </w:rPr>
      </w:pPr>
      <w:r>
        <w:rPr>
          <w:rFonts w:hint="cs"/>
          <w:rtl/>
          <w:lang w:eastAsia="he-IL"/>
        </w:rPr>
        <w:t xml:space="preserve">זה תרגיל ידוע וראוי שהציבור יכיר אותו. </w:t>
      </w:r>
    </w:p>
    <w:p w:rsidR="00AF023A" w:rsidRDefault="00AF023A" w:rsidP="00AF023A">
      <w:pPr>
        <w:rPr>
          <w:rtl/>
          <w:lang w:eastAsia="he-IL"/>
        </w:rPr>
      </w:pPr>
    </w:p>
    <w:p w:rsidR="00AF023A" w:rsidRDefault="00AF023A" w:rsidP="00AF023A">
      <w:pPr>
        <w:pStyle w:val="a4"/>
        <w:keepNext/>
        <w:rPr>
          <w:rtl/>
        </w:rPr>
      </w:pPr>
      <w:bookmarkStart w:id="439" w:name="ET_speaker_5802_125"/>
      <w:r w:rsidRPr="00AF023A">
        <w:rPr>
          <w:rStyle w:val="TagStyle"/>
          <w:rtl/>
        </w:rPr>
        <w:t xml:space="preserve"> &lt;&lt; דובר &gt;&gt; </w:t>
      </w:r>
      <w:r>
        <w:rPr>
          <w:rtl/>
        </w:rPr>
        <w:t>שלמה קרעי (הליכוד):</w:t>
      </w:r>
      <w:r w:rsidRPr="00AF023A">
        <w:rPr>
          <w:rStyle w:val="TagStyle"/>
          <w:rtl/>
        </w:rPr>
        <w:t xml:space="preserve"> &lt;&lt; דובר &gt;&gt;</w:t>
      </w:r>
      <w:r>
        <w:rPr>
          <w:rtl/>
        </w:rPr>
        <w:t xml:space="preserve">   </w:t>
      </w:r>
      <w:bookmarkEnd w:id="439"/>
    </w:p>
    <w:p w:rsidR="00AF023A" w:rsidRDefault="00AF023A" w:rsidP="00AF023A">
      <w:pPr>
        <w:pStyle w:val="KeepWithNext"/>
        <w:rPr>
          <w:rtl/>
          <w:lang w:eastAsia="he-IL"/>
        </w:rPr>
      </w:pPr>
    </w:p>
    <w:p w:rsidR="00AF023A" w:rsidRPr="00AF023A" w:rsidRDefault="00AF023A" w:rsidP="00AF023A">
      <w:pPr>
        <w:rPr>
          <w:rtl/>
          <w:lang w:eastAsia="he-IL"/>
        </w:rPr>
      </w:pPr>
      <w:bookmarkStart w:id="440" w:name="_ETM_Q1_3255000"/>
      <w:bookmarkEnd w:id="440"/>
      <w:r>
        <w:rPr>
          <w:rFonts w:hint="cs"/>
          <w:rtl/>
          <w:lang w:eastAsia="he-IL"/>
        </w:rPr>
        <w:t>התרגיל הזה הוא על</w:t>
      </w:r>
      <w:bookmarkStart w:id="441" w:name="_ETM_Q1_3259000"/>
      <w:bookmarkEnd w:id="441"/>
      <w:r>
        <w:rPr>
          <w:rFonts w:hint="cs"/>
          <w:rtl/>
          <w:lang w:eastAsia="he-IL"/>
        </w:rPr>
        <w:t xml:space="preserve"> חשבון הציבור, ואנחנו צריכים לדרוש מהם להחזיר לפחות תמורה </w:t>
      </w:r>
      <w:bookmarkStart w:id="442" w:name="_ETM_Q1_3264000"/>
      <w:bookmarkEnd w:id="442"/>
      <w:r>
        <w:rPr>
          <w:rFonts w:hint="cs"/>
          <w:rtl/>
          <w:lang w:eastAsia="he-IL"/>
        </w:rPr>
        <w:t>למה שהם עשו על חשבוננו, ולתת לאותם עסקים ולהקל</w:t>
      </w:r>
      <w:bookmarkStart w:id="443" w:name="_ETM_Q1_3268000"/>
      <w:bookmarkEnd w:id="443"/>
      <w:r>
        <w:rPr>
          <w:rFonts w:hint="cs"/>
          <w:rtl/>
          <w:lang w:eastAsia="he-IL"/>
        </w:rPr>
        <w:t xml:space="preserve"> במתן האשראי בריביות סבירות. </w:t>
      </w:r>
    </w:p>
    <w:p w:rsidR="007B09AE" w:rsidRDefault="007B09AE" w:rsidP="007B09AE">
      <w:pPr>
        <w:ind w:firstLine="0"/>
        <w:rPr>
          <w:rtl/>
          <w:lang w:eastAsia="he-IL"/>
        </w:rPr>
      </w:pPr>
    </w:p>
    <w:p w:rsidR="007B09AE" w:rsidRDefault="007B09AE" w:rsidP="007B09AE">
      <w:pPr>
        <w:pStyle w:val="af6"/>
        <w:keepNext/>
        <w:rPr>
          <w:rtl/>
        </w:rPr>
      </w:pPr>
      <w:bookmarkStart w:id="444" w:name="ET_yor_6127_25"/>
      <w:r w:rsidRPr="007B09AE">
        <w:rPr>
          <w:rStyle w:val="TagStyle"/>
          <w:rtl/>
        </w:rPr>
        <w:t xml:space="preserve"> </w:t>
      </w:r>
      <w:r w:rsidRPr="008E55DA">
        <w:rPr>
          <w:rStyle w:val="TagStyle"/>
          <w:rtl/>
        </w:rPr>
        <w:t xml:space="preserve">&lt;&lt; </w:t>
      </w:r>
      <w:proofErr w:type="spellStart"/>
      <w:r w:rsidRPr="008E55DA">
        <w:rPr>
          <w:rStyle w:val="TagStyle"/>
          <w:rtl/>
        </w:rPr>
        <w:t>יור</w:t>
      </w:r>
      <w:proofErr w:type="spellEnd"/>
      <w:r w:rsidRPr="008E55DA">
        <w:rPr>
          <w:rStyle w:val="TagStyle"/>
          <w:rtl/>
        </w:rPr>
        <w:t xml:space="preserve"> &gt;&gt; </w:t>
      </w:r>
      <w:r w:rsidRPr="008E55DA">
        <w:rPr>
          <w:rtl/>
        </w:rPr>
        <w:t xml:space="preserve">היו"ר ולדימיר </w:t>
      </w:r>
      <w:proofErr w:type="spellStart"/>
      <w:r w:rsidRPr="008E55DA">
        <w:rPr>
          <w:rtl/>
        </w:rPr>
        <w:t>בליאק</w:t>
      </w:r>
      <w:proofErr w:type="spellEnd"/>
      <w:r w:rsidRPr="008E55DA">
        <w:rPr>
          <w:rtl/>
        </w:rPr>
        <w:t>:</w:t>
      </w:r>
      <w:r w:rsidRPr="008E55DA">
        <w:rPr>
          <w:rStyle w:val="TagStyle"/>
          <w:rtl/>
        </w:rPr>
        <w:t xml:space="preserve"> &lt;&lt; </w:t>
      </w:r>
      <w:proofErr w:type="spellStart"/>
      <w:r w:rsidRPr="008E55DA">
        <w:rPr>
          <w:rStyle w:val="TagStyle"/>
          <w:rtl/>
        </w:rPr>
        <w:t>יור</w:t>
      </w:r>
      <w:proofErr w:type="spellEnd"/>
      <w:r w:rsidRPr="008E55DA">
        <w:rPr>
          <w:rStyle w:val="TagStyle"/>
          <w:rtl/>
        </w:rPr>
        <w:t xml:space="preserve"> &gt;&gt;</w:t>
      </w:r>
      <w:r>
        <w:rPr>
          <w:rtl/>
        </w:rPr>
        <w:t xml:space="preserve">   </w:t>
      </w:r>
      <w:bookmarkEnd w:id="444"/>
    </w:p>
    <w:p w:rsidR="007B09AE" w:rsidRDefault="007B09AE" w:rsidP="007B09AE">
      <w:pPr>
        <w:pStyle w:val="KeepWithNext"/>
        <w:rPr>
          <w:rtl/>
          <w:lang w:eastAsia="he-IL"/>
        </w:rPr>
      </w:pPr>
    </w:p>
    <w:p w:rsidR="008E55DA" w:rsidRDefault="008E55DA" w:rsidP="007B09AE">
      <w:pPr>
        <w:rPr>
          <w:rtl/>
          <w:lang w:eastAsia="he-IL"/>
        </w:rPr>
      </w:pPr>
      <w:r>
        <w:rPr>
          <w:rFonts w:hint="cs"/>
          <w:rtl/>
          <w:lang w:eastAsia="he-IL"/>
        </w:rPr>
        <w:t xml:space="preserve">אני רוצה להתייחס לשני דברים שאמרת: קודם כול, </w:t>
      </w:r>
      <w:bookmarkStart w:id="445" w:name="_ETM_Q1_3276000"/>
      <w:bookmarkEnd w:id="445"/>
      <w:r>
        <w:rPr>
          <w:rFonts w:hint="cs"/>
          <w:rtl/>
          <w:lang w:eastAsia="he-IL"/>
        </w:rPr>
        <w:t xml:space="preserve">אתה יודע שאני מאוד מחויב לנושא המענקים </w:t>
      </w:r>
      <w:bookmarkStart w:id="446" w:name="_ETM_Q1_3277000"/>
      <w:bookmarkEnd w:id="446"/>
      <w:r>
        <w:rPr>
          <w:rFonts w:hint="cs"/>
          <w:rtl/>
          <w:lang w:eastAsia="he-IL"/>
        </w:rPr>
        <w:t xml:space="preserve">ומתעסק בו לא מעט. </w:t>
      </w:r>
    </w:p>
    <w:p w:rsidR="008E55DA" w:rsidRDefault="008E55DA" w:rsidP="007B09AE">
      <w:pPr>
        <w:rPr>
          <w:rtl/>
          <w:lang w:eastAsia="he-IL"/>
        </w:rPr>
      </w:pPr>
      <w:bookmarkStart w:id="447" w:name="_ETM_Q1_3279000"/>
      <w:bookmarkEnd w:id="447"/>
    </w:p>
    <w:p w:rsidR="008E55DA" w:rsidRDefault="008E55DA" w:rsidP="008E55DA">
      <w:pPr>
        <w:pStyle w:val="af9"/>
        <w:keepNext/>
        <w:rPr>
          <w:rtl/>
          <w:lang w:eastAsia="he-IL"/>
        </w:rPr>
      </w:pPr>
      <w:bookmarkStart w:id="448" w:name="ET_guest_886558_125"/>
      <w:r w:rsidRPr="008E55DA">
        <w:rPr>
          <w:rStyle w:val="TagStyle"/>
          <w:rtl/>
        </w:rPr>
        <w:t xml:space="preserve"> &lt;&lt; אורח &gt;&gt; </w:t>
      </w:r>
      <w:r>
        <w:rPr>
          <w:rtl/>
          <w:lang w:eastAsia="he-IL"/>
        </w:rPr>
        <w:t>שי גל:</w:t>
      </w:r>
      <w:r w:rsidRPr="008E55DA">
        <w:rPr>
          <w:rStyle w:val="TagStyle"/>
          <w:rtl/>
        </w:rPr>
        <w:t xml:space="preserve"> &lt;&lt; אורח &gt;&gt;</w:t>
      </w:r>
      <w:r>
        <w:rPr>
          <w:rtl/>
          <w:lang w:eastAsia="he-IL"/>
        </w:rPr>
        <w:t xml:space="preserve">   </w:t>
      </w:r>
      <w:bookmarkEnd w:id="448"/>
    </w:p>
    <w:p w:rsidR="008E55DA" w:rsidRDefault="008E55DA" w:rsidP="008E55DA">
      <w:pPr>
        <w:pStyle w:val="KeepWithNext"/>
        <w:rPr>
          <w:rtl/>
          <w:lang w:eastAsia="he-IL"/>
        </w:rPr>
      </w:pPr>
    </w:p>
    <w:p w:rsidR="008E55DA" w:rsidRDefault="008E55DA" w:rsidP="008E55DA">
      <w:pPr>
        <w:rPr>
          <w:rtl/>
          <w:lang w:eastAsia="he-IL"/>
        </w:rPr>
      </w:pPr>
      <w:r>
        <w:rPr>
          <w:rFonts w:hint="cs"/>
          <w:rtl/>
          <w:lang w:eastAsia="he-IL"/>
        </w:rPr>
        <w:t xml:space="preserve">נכון. לכן תודה שאתה מנהל </w:t>
      </w:r>
      <w:bookmarkStart w:id="449" w:name="_ETM_Q1_3282000"/>
      <w:bookmarkEnd w:id="449"/>
      <w:r>
        <w:rPr>
          <w:rFonts w:hint="cs"/>
          <w:rtl/>
          <w:lang w:eastAsia="he-IL"/>
        </w:rPr>
        <w:t xml:space="preserve">את הדיון הזה. </w:t>
      </w:r>
    </w:p>
    <w:p w:rsidR="008E55DA" w:rsidRDefault="008E55DA" w:rsidP="008E55DA">
      <w:pPr>
        <w:rPr>
          <w:rtl/>
          <w:lang w:eastAsia="he-IL"/>
        </w:rPr>
      </w:pPr>
      <w:bookmarkStart w:id="450" w:name="_ETM_Q1_3284000"/>
      <w:bookmarkEnd w:id="450"/>
    </w:p>
    <w:p w:rsidR="008E55DA" w:rsidRDefault="008E55DA" w:rsidP="008E55DA">
      <w:pPr>
        <w:pStyle w:val="af6"/>
        <w:keepNext/>
        <w:rPr>
          <w:rtl/>
        </w:rPr>
      </w:pPr>
      <w:bookmarkStart w:id="451" w:name="ET_yor_6127_126"/>
      <w:r w:rsidRPr="008E55DA">
        <w:rPr>
          <w:rStyle w:val="TagStyle"/>
          <w:rtl/>
        </w:rPr>
        <w:t xml:space="preserve"> &lt;&lt; </w:t>
      </w:r>
      <w:proofErr w:type="spellStart"/>
      <w:r w:rsidRPr="008E55DA">
        <w:rPr>
          <w:rStyle w:val="TagStyle"/>
          <w:rtl/>
        </w:rPr>
        <w:t>יור</w:t>
      </w:r>
      <w:proofErr w:type="spellEnd"/>
      <w:r w:rsidRPr="008E55DA">
        <w:rPr>
          <w:rStyle w:val="TagStyle"/>
          <w:rtl/>
        </w:rPr>
        <w:t xml:space="preserve"> &gt;&gt; </w:t>
      </w:r>
      <w:r>
        <w:rPr>
          <w:rtl/>
        </w:rPr>
        <w:t xml:space="preserve">היו"ר ולדימיר </w:t>
      </w:r>
      <w:proofErr w:type="spellStart"/>
      <w:r>
        <w:rPr>
          <w:rtl/>
        </w:rPr>
        <w:t>בליאק</w:t>
      </w:r>
      <w:proofErr w:type="spellEnd"/>
      <w:r>
        <w:rPr>
          <w:rtl/>
        </w:rPr>
        <w:t>:</w:t>
      </w:r>
      <w:r w:rsidRPr="008E55DA">
        <w:rPr>
          <w:rStyle w:val="TagStyle"/>
          <w:rtl/>
        </w:rPr>
        <w:t xml:space="preserve"> &lt;&lt; </w:t>
      </w:r>
      <w:proofErr w:type="spellStart"/>
      <w:r w:rsidRPr="008E55DA">
        <w:rPr>
          <w:rStyle w:val="TagStyle"/>
          <w:rtl/>
        </w:rPr>
        <w:t>יור</w:t>
      </w:r>
      <w:proofErr w:type="spellEnd"/>
      <w:r w:rsidRPr="008E55DA">
        <w:rPr>
          <w:rStyle w:val="TagStyle"/>
          <w:rtl/>
        </w:rPr>
        <w:t xml:space="preserve"> &gt;&gt;</w:t>
      </w:r>
      <w:r>
        <w:rPr>
          <w:rtl/>
        </w:rPr>
        <w:t xml:space="preserve">   </w:t>
      </w:r>
      <w:bookmarkEnd w:id="451"/>
    </w:p>
    <w:p w:rsidR="008E55DA" w:rsidRDefault="008E55DA" w:rsidP="008E55DA">
      <w:pPr>
        <w:pStyle w:val="KeepWithNext"/>
        <w:rPr>
          <w:rtl/>
          <w:lang w:eastAsia="he-IL"/>
        </w:rPr>
      </w:pPr>
    </w:p>
    <w:p w:rsidR="008E55DA" w:rsidRDefault="008E55DA" w:rsidP="008E55DA">
      <w:pPr>
        <w:rPr>
          <w:rtl/>
          <w:lang w:eastAsia="he-IL"/>
        </w:rPr>
      </w:pPr>
      <w:bookmarkStart w:id="452" w:name="_ETM_Q1_3285000"/>
      <w:bookmarkEnd w:id="452"/>
      <w:r>
        <w:rPr>
          <w:rFonts w:hint="cs"/>
          <w:rtl/>
          <w:lang w:eastAsia="he-IL"/>
        </w:rPr>
        <w:t>נכון להיום הצלחנו להשיג פריסה בלי</w:t>
      </w:r>
      <w:bookmarkStart w:id="453" w:name="_ETM_Q1_3287000"/>
      <w:bookmarkEnd w:id="453"/>
      <w:r>
        <w:rPr>
          <w:rFonts w:hint="cs"/>
          <w:rtl/>
          <w:lang w:eastAsia="he-IL"/>
        </w:rPr>
        <w:t xml:space="preserve"> ריבית עם הצמדה בלבד עד יוני 2023. אם אני אקח בחשבון את נקודת הפתיחה זה הישג לא </w:t>
      </w:r>
      <w:bookmarkStart w:id="454" w:name="_ETM_Q1_3294000"/>
      <w:bookmarkEnd w:id="454"/>
      <w:r>
        <w:rPr>
          <w:rFonts w:hint="cs"/>
          <w:rtl/>
          <w:lang w:eastAsia="he-IL"/>
        </w:rPr>
        <w:t>מבוטל. היום ניתן להגיע להסדר עד סוף מרץ 22'</w:t>
      </w:r>
      <w:bookmarkStart w:id="455" w:name="_ETM_Q1_3304000"/>
      <w:bookmarkEnd w:id="455"/>
      <w:r>
        <w:rPr>
          <w:rFonts w:hint="cs"/>
          <w:rtl/>
          <w:lang w:eastAsia="he-IL"/>
        </w:rPr>
        <w:t xml:space="preserve"> כדי לקבל את הפריסה. </w:t>
      </w:r>
    </w:p>
    <w:p w:rsidR="008E55DA" w:rsidRDefault="008E55DA" w:rsidP="008E55DA">
      <w:pPr>
        <w:rPr>
          <w:rtl/>
          <w:lang w:eastAsia="he-IL"/>
        </w:rPr>
      </w:pPr>
    </w:p>
    <w:p w:rsidR="008E55DA" w:rsidRDefault="008E55DA" w:rsidP="008E55DA">
      <w:pPr>
        <w:pStyle w:val="af9"/>
        <w:keepNext/>
        <w:rPr>
          <w:rtl/>
          <w:lang w:eastAsia="he-IL"/>
        </w:rPr>
      </w:pPr>
      <w:bookmarkStart w:id="456" w:name="ET_guest_886558_127"/>
      <w:r w:rsidRPr="008E55DA">
        <w:rPr>
          <w:rStyle w:val="TagStyle"/>
          <w:rtl/>
        </w:rPr>
        <w:t xml:space="preserve"> &lt;&lt; אורח &gt;&gt; </w:t>
      </w:r>
      <w:r>
        <w:rPr>
          <w:rtl/>
          <w:lang w:eastAsia="he-IL"/>
        </w:rPr>
        <w:t>שי גל:</w:t>
      </w:r>
      <w:r w:rsidRPr="008E55DA">
        <w:rPr>
          <w:rStyle w:val="TagStyle"/>
          <w:rtl/>
        </w:rPr>
        <w:t xml:space="preserve"> &lt;&lt; אורח &gt;&gt;</w:t>
      </w:r>
      <w:r>
        <w:rPr>
          <w:rtl/>
          <w:lang w:eastAsia="he-IL"/>
        </w:rPr>
        <w:t xml:space="preserve">   </w:t>
      </w:r>
      <w:bookmarkEnd w:id="456"/>
    </w:p>
    <w:p w:rsidR="008E55DA" w:rsidRDefault="008E55DA" w:rsidP="008E55DA">
      <w:pPr>
        <w:pStyle w:val="KeepWithNext"/>
        <w:rPr>
          <w:rtl/>
          <w:lang w:eastAsia="he-IL"/>
        </w:rPr>
      </w:pPr>
    </w:p>
    <w:p w:rsidR="008E55DA" w:rsidRDefault="008E55DA" w:rsidP="008E55DA">
      <w:pPr>
        <w:rPr>
          <w:rtl/>
          <w:lang w:eastAsia="he-IL"/>
        </w:rPr>
      </w:pPr>
      <w:bookmarkStart w:id="457" w:name="_ETM_Q1_3302000"/>
      <w:bookmarkEnd w:id="457"/>
      <w:r>
        <w:rPr>
          <w:rFonts w:hint="cs"/>
          <w:rtl/>
          <w:lang w:eastAsia="he-IL"/>
        </w:rPr>
        <w:t xml:space="preserve">אדוני, זה אכן הישג לא מבוטל </w:t>
      </w:r>
      <w:bookmarkStart w:id="458" w:name="_ETM_Q1_3307000"/>
      <w:bookmarkEnd w:id="458"/>
      <w:r>
        <w:rPr>
          <w:rFonts w:hint="cs"/>
          <w:rtl/>
          <w:lang w:eastAsia="he-IL"/>
        </w:rPr>
        <w:t>אבל - -</w:t>
      </w:r>
    </w:p>
    <w:p w:rsidR="008E55DA" w:rsidRDefault="008E55DA" w:rsidP="008E55DA">
      <w:pPr>
        <w:rPr>
          <w:rtl/>
          <w:lang w:eastAsia="he-IL"/>
        </w:rPr>
      </w:pPr>
    </w:p>
    <w:p w:rsidR="008E55DA" w:rsidRDefault="008E55DA" w:rsidP="008E55DA">
      <w:pPr>
        <w:pStyle w:val="af6"/>
        <w:keepNext/>
        <w:rPr>
          <w:rtl/>
        </w:rPr>
      </w:pPr>
      <w:bookmarkStart w:id="459" w:name="ET_yor_6127_128"/>
      <w:r w:rsidRPr="008E55DA">
        <w:rPr>
          <w:rStyle w:val="TagStyle"/>
          <w:rtl/>
        </w:rPr>
        <w:t xml:space="preserve"> &lt;&lt; </w:t>
      </w:r>
      <w:proofErr w:type="spellStart"/>
      <w:r w:rsidRPr="008E55DA">
        <w:rPr>
          <w:rStyle w:val="TagStyle"/>
          <w:rtl/>
        </w:rPr>
        <w:t>יור</w:t>
      </w:r>
      <w:proofErr w:type="spellEnd"/>
      <w:r w:rsidRPr="008E55DA">
        <w:rPr>
          <w:rStyle w:val="TagStyle"/>
          <w:rtl/>
        </w:rPr>
        <w:t xml:space="preserve"> &gt;&gt; </w:t>
      </w:r>
      <w:r>
        <w:rPr>
          <w:rtl/>
        </w:rPr>
        <w:t xml:space="preserve">היו"ר ולדימיר </w:t>
      </w:r>
      <w:proofErr w:type="spellStart"/>
      <w:r>
        <w:rPr>
          <w:rtl/>
        </w:rPr>
        <w:t>בליאק</w:t>
      </w:r>
      <w:proofErr w:type="spellEnd"/>
      <w:r>
        <w:rPr>
          <w:rtl/>
        </w:rPr>
        <w:t>:</w:t>
      </w:r>
      <w:r w:rsidRPr="008E55DA">
        <w:rPr>
          <w:rStyle w:val="TagStyle"/>
          <w:rtl/>
        </w:rPr>
        <w:t xml:space="preserve"> &lt;&lt; </w:t>
      </w:r>
      <w:proofErr w:type="spellStart"/>
      <w:r w:rsidRPr="008E55DA">
        <w:rPr>
          <w:rStyle w:val="TagStyle"/>
          <w:rtl/>
        </w:rPr>
        <w:t>יור</w:t>
      </w:r>
      <w:proofErr w:type="spellEnd"/>
      <w:r w:rsidRPr="008E55DA">
        <w:rPr>
          <w:rStyle w:val="TagStyle"/>
          <w:rtl/>
        </w:rPr>
        <w:t xml:space="preserve"> &gt;&gt;</w:t>
      </w:r>
      <w:r>
        <w:rPr>
          <w:rtl/>
        </w:rPr>
        <w:t xml:space="preserve">   </w:t>
      </w:r>
      <w:bookmarkEnd w:id="459"/>
    </w:p>
    <w:p w:rsidR="008E55DA" w:rsidRDefault="008E55DA" w:rsidP="008E55DA">
      <w:pPr>
        <w:pStyle w:val="KeepWithNext"/>
        <w:rPr>
          <w:rtl/>
          <w:lang w:eastAsia="he-IL"/>
        </w:rPr>
      </w:pPr>
    </w:p>
    <w:p w:rsidR="008E55DA" w:rsidRDefault="008E55DA" w:rsidP="008E55DA">
      <w:pPr>
        <w:rPr>
          <w:rtl/>
          <w:lang w:eastAsia="he-IL"/>
        </w:rPr>
      </w:pPr>
      <w:r>
        <w:rPr>
          <w:rFonts w:hint="cs"/>
          <w:rtl/>
          <w:lang w:eastAsia="he-IL"/>
        </w:rPr>
        <w:t xml:space="preserve">שנייה, אני רוצה לסיים. לכל אורך כל </w:t>
      </w:r>
      <w:bookmarkStart w:id="460" w:name="_ETM_Q1_3308000"/>
      <w:bookmarkEnd w:id="460"/>
      <w:r>
        <w:rPr>
          <w:rFonts w:hint="cs"/>
          <w:rtl/>
          <w:lang w:eastAsia="he-IL"/>
        </w:rPr>
        <w:t>הדרך אני אמרתי שעצם העובדה שהמדינה אפשרה לבעלי עסקים לקבל</w:t>
      </w:r>
      <w:bookmarkStart w:id="461" w:name="_ETM_Q1_3311000"/>
      <w:bookmarkEnd w:id="461"/>
      <w:r>
        <w:rPr>
          <w:rFonts w:hint="cs"/>
          <w:rtl/>
          <w:lang w:eastAsia="he-IL"/>
        </w:rPr>
        <w:t xml:space="preserve"> מענקים בניגוד לחוק ובניגוד לתקנות מטיל על המדינה אחריות. זה </w:t>
      </w:r>
      <w:bookmarkStart w:id="462" w:name="_ETM_Q1_3319000"/>
      <w:bookmarkEnd w:id="462"/>
      <w:r>
        <w:rPr>
          <w:rFonts w:hint="cs"/>
          <w:rtl/>
          <w:lang w:eastAsia="he-IL"/>
        </w:rPr>
        <w:t>לא משנה אם זה הממשלה הקודמת או הממשלה הנוכחית</w:t>
      </w:r>
      <w:bookmarkStart w:id="463" w:name="_ETM_Q1_3322000"/>
      <w:bookmarkEnd w:id="463"/>
      <w:r>
        <w:rPr>
          <w:rFonts w:hint="cs"/>
          <w:rtl/>
          <w:lang w:eastAsia="he-IL"/>
        </w:rPr>
        <w:t xml:space="preserve">. יש </w:t>
      </w:r>
      <w:bookmarkStart w:id="464" w:name="_ETM_Q1_3280000"/>
      <w:bookmarkEnd w:id="464"/>
      <w:r w:rsidR="007B09AE">
        <w:rPr>
          <w:rFonts w:hint="cs"/>
          <w:rtl/>
          <w:lang w:eastAsia="he-IL"/>
        </w:rPr>
        <w:t>לנו רצף שלטוני</w:t>
      </w:r>
      <w:r>
        <w:rPr>
          <w:rFonts w:hint="cs"/>
          <w:rtl/>
          <w:lang w:eastAsia="he-IL"/>
        </w:rPr>
        <w:t>,</w:t>
      </w:r>
      <w:r w:rsidR="007B09AE">
        <w:rPr>
          <w:rFonts w:hint="cs"/>
          <w:rtl/>
          <w:lang w:eastAsia="he-IL"/>
        </w:rPr>
        <w:t xml:space="preserve"> ואנחנו חייבים לקחת אחריות על האירוע הזה. </w:t>
      </w:r>
    </w:p>
    <w:p w:rsidR="008E55DA" w:rsidRDefault="008E55DA" w:rsidP="008E55DA">
      <w:pPr>
        <w:rPr>
          <w:rtl/>
          <w:lang w:eastAsia="he-IL"/>
        </w:rPr>
      </w:pPr>
    </w:p>
    <w:p w:rsidR="008E55DA" w:rsidRDefault="008E55DA" w:rsidP="008E55DA">
      <w:pPr>
        <w:rPr>
          <w:rtl/>
          <w:lang w:eastAsia="he-IL"/>
        </w:rPr>
      </w:pPr>
      <w:bookmarkStart w:id="465" w:name="_ETM_Q1_3332000"/>
      <w:bookmarkEnd w:id="465"/>
      <w:r>
        <w:rPr>
          <w:rFonts w:hint="cs"/>
          <w:rtl/>
          <w:lang w:eastAsia="he-IL"/>
        </w:rPr>
        <w:t xml:space="preserve">יחד עם זאת אי אפשר להתעלם מהעובדה </w:t>
      </w:r>
      <w:bookmarkStart w:id="466" w:name="_ETM_Q1_3331000"/>
      <w:bookmarkEnd w:id="466"/>
      <w:r>
        <w:rPr>
          <w:rFonts w:hint="cs"/>
          <w:rtl/>
          <w:lang w:eastAsia="he-IL"/>
        </w:rPr>
        <w:t xml:space="preserve">שבסופו של דבר כל בעל עסק הצהיר לפני שהוא קיבל </w:t>
      </w:r>
      <w:bookmarkStart w:id="467" w:name="_ETM_Q1_3336000"/>
      <w:bookmarkEnd w:id="467"/>
      <w:r>
        <w:rPr>
          <w:rFonts w:hint="cs"/>
          <w:rtl/>
          <w:lang w:eastAsia="he-IL"/>
        </w:rPr>
        <w:t xml:space="preserve">את המענק על ירידה מסוימת במחזור. </w:t>
      </w:r>
    </w:p>
    <w:p w:rsidR="008E55DA" w:rsidRDefault="008E55DA" w:rsidP="008E55DA">
      <w:pPr>
        <w:ind w:firstLine="0"/>
        <w:rPr>
          <w:rtl/>
          <w:lang w:eastAsia="he-IL"/>
        </w:rPr>
      </w:pPr>
    </w:p>
    <w:p w:rsidR="008E55DA" w:rsidRDefault="008E55DA" w:rsidP="008E55DA">
      <w:pPr>
        <w:pStyle w:val="af9"/>
        <w:keepNext/>
        <w:rPr>
          <w:rtl/>
          <w:lang w:eastAsia="he-IL"/>
        </w:rPr>
      </w:pPr>
      <w:bookmarkStart w:id="468" w:name="ET_guest_886558_129"/>
      <w:r w:rsidRPr="008E55DA">
        <w:rPr>
          <w:rStyle w:val="TagStyle"/>
          <w:rtl/>
        </w:rPr>
        <w:t xml:space="preserve"> &lt;&lt; אורח &gt;&gt; </w:t>
      </w:r>
      <w:r>
        <w:rPr>
          <w:rtl/>
          <w:lang w:eastAsia="he-IL"/>
        </w:rPr>
        <w:t>שי גל:</w:t>
      </w:r>
      <w:r w:rsidRPr="008E55DA">
        <w:rPr>
          <w:rStyle w:val="TagStyle"/>
          <w:rtl/>
        </w:rPr>
        <w:t xml:space="preserve"> &lt;&lt; אורח &gt;&gt;</w:t>
      </w:r>
      <w:r>
        <w:rPr>
          <w:rtl/>
          <w:lang w:eastAsia="he-IL"/>
        </w:rPr>
        <w:t xml:space="preserve">   </w:t>
      </w:r>
      <w:bookmarkEnd w:id="468"/>
    </w:p>
    <w:p w:rsidR="008E55DA" w:rsidRDefault="008E55DA" w:rsidP="008E55DA">
      <w:pPr>
        <w:pStyle w:val="KeepWithNext"/>
        <w:rPr>
          <w:rtl/>
          <w:lang w:eastAsia="he-IL"/>
        </w:rPr>
      </w:pPr>
    </w:p>
    <w:p w:rsidR="008E55DA" w:rsidRDefault="008E55DA" w:rsidP="008E55DA">
      <w:pPr>
        <w:rPr>
          <w:rtl/>
          <w:lang w:eastAsia="he-IL"/>
        </w:rPr>
      </w:pPr>
      <w:r>
        <w:rPr>
          <w:rFonts w:hint="cs"/>
          <w:rtl/>
          <w:lang w:eastAsia="he-IL"/>
        </w:rPr>
        <w:t xml:space="preserve">זה לא מדויק. </w:t>
      </w:r>
    </w:p>
    <w:p w:rsidR="008E55DA" w:rsidRDefault="008E55DA" w:rsidP="008E55DA">
      <w:pPr>
        <w:rPr>
          <w:rtl/>
          <w:lang w:eastAsia="he-IL"/>
        </w:rPr>
      </w:pPr>
    </w:p>
    <w:p w:rsidR="008E55DA" w:rsidRDefault="008E55DA" w:rsidP="008E55DA">
      <w:pPr>
        <w:pStyle w:val="af6"/>
        <w:keepNext/>
        <w:rPr>
          <w:rtl/>
        </w:rPr>
      </w:pPr>
      <w:bookmarkStart w:id="469" w:name="ET_yor_6127_130"/>
      <w:r w:rsidRPr="008E55DA">
        <w:rPr>
          <w:rStyle w:val="TagStyle"/>
          <w:rtl/>
        </w:rPr>
        <w:t xml:space="preserve"> &lt;&lt; </w:t>
      </w:r>
      <w:proofErr w:type="spellStart"/>
      <w:r w:rsidRPr="008E55DA">
        <w:rPr>
          <w:rStyle w:val="TagStyle"/>
          <w:rtl/>
        </w:rPr>
        <w:t>יור</w:t>
      </w:r>
      <w:proofErr w:type="spellEnd"/>
      <w:r w:rsidRPr="008E55DA">
        <w:rPr>
          <w:rStyle w:val="TagStyle"/>
          <w:rtl/>
        </w:rPr>
        <w:t xml:space="preserve"> &gt;&gt; </w:t>
      </w:r>
      <w:r>
        <w:rPr>
          <w:rtl/>
        </w:rPr>
        <w:t xml:space="preserve">היו"ר ולדימיר </w:t>
      </w:r>
      <w:proofErr w:type="spellStart"/>
      <w:r>
        <w:rPr>
          <w:rtl/>
        </w:rPr>
        <w:t>בליאק</w:t>
      </w:r>
      <w:proofErr w:type="spellEnd"/>
      <w:r>
        <w:rPr>
          <w:rtl/>
        </w:rPr>
        <w:t>:</w:t>
      </w:r>
      <w:r w:rsidRPr="008E55DA">
        <w:rPr>
          <w:rStyle w:val="TagStyle"/>
          <w:rtl/>
        </w:rPr>
        <w:t xml:space="preserve"> &lt;&lt; </w:t>
      </w:r>
      <w:proofErr w:type="spellStart"/>
      <w:r w:rsidRPr="008E55DA">
        <w:rPr>
          <w:rStyle w:val="TagStyle"/>
          <w:rtl/>
        </w:rPr>
        <w:t>יור</w:t>
      </w:r>
      <w:proofErr w:type="spellEnd"/>
      <w:r w:rsidRPr="008E55DA">
        <w:rPr>
          <w:rStyle w:val="TagStyle"/>
          <w:rtl/>
        </w:rPr>
        <w:t xml:space="preserve"> &gt;&gt;</w:t>
      </w:r>
      <w:r>
        <w:rPr>
          <w:rtl/>
        </w:rPr>
        <w:t xml:space="preserve">   </w:t>
      </w:r>
      <w:bookmarkEnd w:id="469"/>
    </w:p>
    <w:p w:rsidR="008E55DA" w:rsidRDefault="008E55DA" w:rsidP="008E55DA">
      <w:pPr>
        <w:pStyle w:val="KeepWithNext"/>
        <w:rPr>
          <w:rtl/>
          <w:lang w:eastAsia="he-IL"/>
        </w:rPr>
      </w:pPr>
    </w:p>
    <w:p w:rsidR="008E55DA" w:rsidRDefault="008E55DA" w:rsidP="008E55DA">
      <w:pPr>
        <w:rPr>
          <w:rtl/>
          <w:lang w:eastAsia="he-IL"/>
        </w:rPr>
      </w:pPr>
      <w:bookmarkStart w:id="470" w:name="_ETM_Q1_3340000"/>
      <w:bookmarkEnd w:id="470"/>
      <w:r>
        <w:rPr>
          <w:rFonts w:hint="cs"/>
          <w:rtl/>
          <w:lang w:eastAsia="he-IL"/>
        </w:rPr>
        <w:t xml:space="preserve">זה מדויק מאוד. כיוון שעסקתי בזה אני יודע. </w:t>
      </w:r>
    </w:p>
    <w:p w:rsidR="008E55DA" w:rsidRDefault="008E55DA" w:rsidP="008E55DA">
      <w:pPr>
        <w:rPr>
          <w:rtl/>
          <w:lang w:eastAsia="he-IL"/>
        </w:rPr>
      </w:pPr>
      <w:bookmarkStart w:id="471" w:name="_ETM_Q1_3343000"/>
      <w:bookmarkEnd w:id="471"/>
    </w:p>
    <w:p w:rsidR="008E55DA" w:rsidRDefault="008E55DA" w:rsidP="008E55DA">
      <w:pPr>
        <w:pStyle w:val="af9"/>
        <w:keepNext/>
        <w:rPr>
          <w:rtl/>
          <w:lang w:eastAsia="he-IL"/>
        </w:rPr>
      </w:pPr>
      <w:bookmarkStart w:id="472" w:name="ET_guest_886558_131"/>
      <w:r w:rsidRPr="008E55DA">
        <w:rPr>
          <w:rStyle w:val="TagStyle"/>
          <w:rtl/>
        </w:rPr>
        <w:t xml:space="preserve"> &lt;&lt; אורח &gt;&gt; </w:t>
      </w:r>
      <w:r>
        <w:rPr>
          <w:rtl/>
          <w:lang w:eastAsia="he-IL"/>
        </w:rPr>
        <w:t>שי גל:</w:t>
      </w:r>
      <w:r w:rsidRPr="008E55DA">
        <w:rPr>
          <w:rStyle w:val="TagStyle"/>
          <w:rtl/>
        </w:rPr>
        <w:t xml:space="preserve"> &lt;&lt; אורח &gt;&gt;</w:t>
      </w:r>
      <w:r>
        <w:rPr>
          <w:rtl/>
          <w:lang w:eastAsia="he-IL"/>
        </w:rPr>
        <w:t xml:space="preserve">   </w:t>
      </w:r>
      <w:bookmarkEnd w:id="472"/>
    </w:p>
    <w:p w:rsidR="008E55DA" w:rsidRDefault="008E55DA" w:rsidP="008E55DA">
      <w:pPr>
        <w:pStyle w:val="KeepWithNext"/>
        <w:rPr>
          <w:rtl/>
          <w:lang w:eastAsia="he-IL"/>
        </w:rPr>
      </w:pPr>
    </w:p>
    <w:p w:rsidR="008E55DA" w:rsidRDefault="008E55DA" w:rsidP="008E55DA">
      <w:pPr>
        <w:rPr>
          <w:rtl/>
          <w:lang w:eastAsia="he-IL"/>
        </w:rPr>
      </w:pPr>
      <w:bookmarkStart w:id="473" w:name="_ETM_Q1_3345000"/>
      <w:bookmarkEnd w:id="473"/>
      <w:r>
        <w:rPr>
          <w:rFonts w:hint="cs"/>
          <w:rtl/>
          <w:lang w:eastAsia="he-IL"/>
        </w:rPr>
        <w:t xml:space="preserve">גם אני. </w:t>
      </w:r>
      <w:bookmarkStart w:id="474" w:name="_ETM_Q1_3347000"/>
      <w:bookmarkEnd w:id="474"/>
      <w:r>
        <w:rPr>
          <w:rFonts w:hint="cs"/>
          <w:rtl/>
          <w:lang w:eastAsia="he-IL"/>
        </w:rPr>
        <w:t xml:space="preserve">הרשה לי לתקן אותך. </w:t>
      </w:r>
    </w:p>
    <w:p w:rsidR="008E55DA" w:rsidRDefault="008E55DA" w:rsidP="008E55DA">
      <w:pPr>
        <w:rPr>
          <w:rtl/>
          <w:lang w:eastAsia="he-IL"/>
        </w:rPr>
      </w:pPr>
    </w:p>
    <w:p w:rsidR="008E55DA" w:rsidRDefault="008E55DA" w:rsidP="008E55DA">
      <w:pPr>
        <w:pStyle w:val="af6"/>
        <w:keepNext/>
        <w:rPr>
          <w:rtl/>
        </w:rPr>
      </w:pPr>
      <w:bookmarkStart w:id="475" w:name="ET_yor_6127_132"/>
      <w:r w:rsidRPr="008E55DA">
        <w:rPr>
          <w:rStyle w:val="TagStyle"/>
          <w:rtl/>
        </w:rPr>
        <w:t xml:space="preserve"> &lt;&lt; </w:t>
      </w:r>
      <w:proofErr w:type="spellStart"/>
      <w:r w:rsidRPr="008E55DA">
        <w:rPr>
          <w:rStyle w:val="TagStyle"/>
          <w:rtl/>
        </w:rPr>
        <w:t>יור</w:t>
      </w:r>
      <w:proofErr w:type="spellEnd"/>
      <w:r w:rsidRPr="008E55DA">
        <w:rPr>
          <w:rStyle w:val="TagStyle"/>
          <w:rtl/>
        </w:rPr>
        <w:t xml:space="preserve"> &gt;&gt; </w:t>
      </w:r>
      <w:r>
        <w:rPr>
          <w:rtl/>
        </w:rPr>
        <w:t xml:space="preserve">היו"ר ולדימיר </w:t>
      </w:r>
      <w:proofErr w:type="spellStart"/>
      <w:r>
        <w:rPr>
          <w:rtl/>
        </w:rPr>
        <w:t>בליאק</w:t>
      </w:r>
      <w:proofErr w:type="spellEnd"/>
      <w:r>
        <w:rPr>
          <w:rtl/>
        </w:rPr>
        <w:t>:</w:t>
      </w:r>
      <w:r w:rsidRPr="008E55DA">
        <w:rPr>
          <w:rStyle w:val="TagStyle"/>
          <w:rtl/>
        </w:rPr>
        <w:t xml:space="preserve"> &lt;&lt; </w:t>
      </w:r>
      <w:proofErr w:type="spellStart"/>
      <w:r w:rsidRPr="008E55DA">
        <w:rPr>
          <w:rStyle w:val="TagStyle"/>
          <w:rtl/>
        </w:rPr>
        <w:t>יור</w:t>
      </w:r>
      <w:proofErr w:type="spellEnd"/>
      <w:r w:rsidRPr="008E55DA">
        <w:rPr>
          <w:rStyle w:val="TagStyle"/>
          <w:rtl/>
        </w:rPr>
        <w:t xml:space="preserve"> &gt;&gt;</w:t>
      </w:r>
      <w:r>
        <w:rPr>
          <w:rtl/>
        </w:rPr>
        <w:t xml:space="preserve">   </w:t>
      </w:r>
      <w:bookmarkEnd w:id="475"/>
    </w:p>
    <w:p w:rsidR="008E55DA" w:rsidRDefault="008E55DA" w:rsidP="008E55DA">
      <w:pPr>
        <w:pStyle w:val="KeepWithNext"/>
        <w:rPr>
          <w:rtl/>
          <w:lang w:eastAsia="he-IL"/>
        </w:rPr>
      </w:pPr>
    </w:p>
    <w:p w:rsidR="007B09AE" w:rsidRDefault="008E55DA" w:rsidP="008D6A4D">
      <w:pPr>
        <w:rPr>
          <w:rtl/>
          <w:lang w:eastAsia="he-IL"/>
        </w:rPr>
      </w:pPr>
      <w:r>
        <w:rPr>
          <w:rFonts w:hint="cs"/>
          <w:rtl/>
          <w:lang w:eastAsia="he-IL"/>
        </w:rPr>
        <w:t>רק רגע. אני מבקש שלא תקטע</w:t>
      </w:r>
      <w:bookmarkStart w:id="476" w:name="_ETM_Q1_3348000"/>
      <w:bookmarkEnd w:id="476"/>
      <w:r>
        <w:rPr>
          <w:rFonts w:hint="cs"/>
          <w:rtl/>
          <w:lang w:eastAsia="he-IL"/>
        </w:rPr>
        <w:t xml:space="preserve"> אותי. אנשים הצהירו על ירידה במחזור. יכול להיות </w:t>
      </w:r>
      <w:bookmarkStart w:id="477" w:name="_ETM_Q1_3360000"/>
      <w:bookmarkEnd w:id="477"/>
      <w:r>
        <w:rPr>
          <w:rFonts w:hint="cs"/>
          <w:rtl/>
          <w:lang w:eastAsia="he-IL"/>
        </w:rPr>
        <w:t>שהקריטריון השנתי הוא הרבה יותר נכון, רק שהתקנות שהתקבלו ב-2020 דיברו אחרת, מה לעשות?</w:t>
      </w:r>
      <w:bookmarkStart w:id="478" w:name="_ETM_Q1_3372000"/>
      <w:bookmarkEnd w:id="478"/>
      <w:r>
        <w:rPr>
          <w:rFonts w:hint="cs"/>
          <w:rtl/>
          <w:lang w:eastAsia="he-IL"/>
        </w:rPr>
        <w:t xml:space="preserve"> בנושא הזה רשות המיסים נוהגת בצורה מאוד רכה</w:t>
      </w:r>
      <w:bookmarkStart w:id="479" w:name="_ETM_Q1_3378000"/>
      <w:bookmarkEnd w:id="479"/>
      <w:r>
        <w:rPr>
          <w:rFonts w:hint="cs"/>
          <w:rtl/>
          <w:lang w:eastAsia="he-IL"/>
        </w:rPr>
        <w:t>. נכון להיום היא לא באמת מבצעת אכיפה</w:t>
      </w:r>
      <w:bookmarkStart w:id="480" w:name="_ETM_Q1_3381000"/>
      <w:bookmarkEnd w:id="480"/>
      <w:r>
        <w:rPr>
          <w:rFonts w:hint="cs"/>
          <w:rtl/>
          <w:lang w:eastAsia="he-IL"/>
        </w:rPr>
        <w:t>, והיא מאפשרת לאנשים את כל התנאים לפריסה</w:t>
      </w:r>
      <w:bookmarkStart w:id="481" w:name="_ETM_Q1_3388000"/>
      <w:bookmarkEnd w:id="481"/>
      <w:r>
        <w:rPr>
          <w:rFonts w:hint="cs"/>
          <w:rtl/>
          <w:lang w:eastAsia="he-IL"/>
        </w:rPr>
        <w:t xml:space="preserve"> ומרחב נשימה. עוד לא הפסקנו עם השיח מולם. רשות המיסים פועלת לפי החוק שהממשלה גיבשה והכנסת קיבלה. </w:t>
      </w:r>
      <w:r w:rsidR="007B09AE">
        <w:rPr>
          <w:rFonts w:hint="cs"/>
          <w:rtl/>
          <w:lang w:eastAsia="he-IL"/>
        </w:rPr>
        <w:t xml:space="preserve">לשנות את החוק היום רטרואקטיבית זה מאוד בעייתי מהרבה מאוד היבטים. </w:t>
      </w:r>
      <w:r w:rsidR="008D6A4D">
        <w:rPr>
          <w:rFonts w:hint="cs"/>
          <w:rtl/>
          <w:lang w:eastAsia="he-IL"/>
        </w:rPr>
        <w:t>אני עדיין חושב ש</w:t>
      </w:r>
      <w:r w:rsidR="007B09AE">
        <w:rPr>
          <w:rFonts w:hint="cs"/>
          <w:rtl/>
          <w:lang w:eastAsia="he-IL"/>
        </w:rPr>
        <w:t>מה ש</w:t>
      </w:r>
      <w:r w:rsidR="008D6A4D">
        <w:rPr>
          <w:rFonts w:hint="cs"/>
          <w:rtl/>
          <w:lang w:eastAsia="he-IL"/>
        </w:rPr>
        <w:t xml:space="preserve">כן </w:t>
      </w:r>
      <w:r w:rsidR="007B09AE">
        <w:rPr>
          <w:rFonts w:hint="cs"/>
          <w:rtl/>
          <w:lang w:eastAsia="he-IL"/>
        </w:rPr>
        <w:t xml:space="preserve">אפשר לעשות בנוסף למה שכבר נעשה בעקבות פניות שלי ושל חברי כנסת נוספים </w:t>
      </w:r>
      <w:r w:rsidR="008D6A4D">
        <w:rPr>
          <w:rFonts w:hint="cs"/>
          <w:rtl/>
          <w:lang w:eastAsia="he-IL"/>
        </w:rPr>
        <w:t xml:space="preserve">זה </w:t>
      </w:r>
      <w:r w:rsidR="007B09AE">
        <w:rPr>
          <w:rFonts w:hint="cs"/>
          <w:rtl/>
          <w:lang w:eastAsia="he-IL"/>
        </w:rPr>
        <w:t>להק</w:t>
      </w:r>
      <w:r w:rsidR="008D6A4D">
        <w:rPr>
          <w:rFonts w:hint="cs"/>
          <w:rtl/>
          <w:lang w:eastAsia="he-IL"/>
        </w:rPr>
        <w:t xml:space="preserve">ים ועדת חריגים למקרים מסוימים וספציפיים מאוד לאותו עסק </w:t>
      </w:r>
      <w:bookmarkStart w:id="482" w:name="_ETM_Q1_3430000"/>
      <w:bookmarkEnd w:id="482"/>
      <w:r w:rsidR="008D6A4D">
        <w:rPr>
          <w:rFonts w:hint="cs"/>
          <w:rtl/>
          <w:lang w:eastAsia="he-IL"/>
        </w:rPr>
        <w:t>שירד ב-38% במקום ב-40%, לאותו עסק שירד ב-24% במקום ב-25%</w:t>
      </w:r>
      <w:bookmarkStart w:id="483" w:name="_ETM_Q1_3440000"/>
      <w:bookmarkStart w:id="484" w:name="_ETM_Q1_3442000"/>
      <w:bookmarkEnd w:id="483"/>
      <w:bookmarkEnd w:id="484"/>
      <w:r w:rsidR="008D6A4D">
        <w:rPr>
          <w:rFonts w:hint="cs"/>
          <w:rtl/>
          <w:lang w:eastAsia="he-IL"/>
        </w:rPr>
        <w:t xml:space="preserve">, לבעלי עסקים שלא עלינו חלו במחלות קשות, ולכל מיני מקרים </w:t>
      </w:r>
      <w:r w:rsidR="008D6A4D">
        <w:rPr>
          <w:rtl/>
          <w:lang w:eastAsia="he-IL"/>
        </w:rPr>
        <w:t>–</w:t>
      </w:r>
      <w:r w:rsidR="008D6A4D">
        <w:rPr>
          <w:rFonts w:hint="cs"/>
          <w:rtl/>
          <w:lang w:eastAsia="he-IL"/>
        </w:rPr>
        <w:t xml:space="preserve"> מכיוון שלמדינה יש אחריות על האירוע הזה </w:t>
      </w:r>
      <w:r w:rsidR="008D6A4D">
        <w:rPr>
          <w:rtl/>
          <w:lang w:eastAsia="he-IL"/>
        </w:rPr>
        <w:t>–</w:t>
      </w:r>
      <w:r w:rsidR="008D6A4D">
        <w:rPr>
          <w:rFonts w:hint="cs"/>
          <w:rtl/>
          <w:lang w:eastAsia="he-IL"/>
        </w:rPr>
        <w:t xml:space="preserve"> </w:t>
      </w:r>
      <w:bookmarkStart w:id="485" w:name="_ETM_Q1_3453000"/>
      <w:bookmarkEnd w:id="485"/>
      <w:r w:rsidR="008D6A4D">
        <w:rPr>
          <w:rFonts w:hint="cs"/>
          <w:rtl/>
          <w:lang w:eastAsia="he-IL"/>
        </w:rPr>
        <w:t xml:space="preserve">שיש מקום להתחשב </w:t>
      </w:r>
      <w:bookmarkStart w:id="486" w:name="_ETM_Q1_3455000"/>
      <w:bookmarkEnd w:id="486"/>
      <w:r w:rsidR="008D6A4D">
        <w:rPr>
          <w:rFonts w:hint="cs"/>
          <w:rtl/>
          <w:lang w:eastAsia="he-IL"/>
        </w:rPr>
        <w:t>בהם ולתקן את החיוב. זה מה שאפשר לעשות היום</w:t>
      </w:r>
      <w:bookmarkStart w:id="487" w:name="_ETM_Q1_3461000"/>
      <w:bookmarkEnd w:id="487"/>
      <w:r w:rsidR="008D6A4D">
        <w:rPr>
          <w:rFonts w:hint="cs"/>
          <w:rtl/>
          <w:lang w:eastAsia="he-IL"/>
        </w:rPr>
        <w:t xml:space="preserve"> מבחינתי.</w:t>
      </w:r>
      <w:r w:rsidR="007B09AE">
        <w:rPr>
          <w:rFonts w:hint="cs"/>
          <w:rtl/>
          <w:lang w:eastAsia="he-IL"/>
        </w:rPr>
        <w:t xml:space="preserve"> </w:t>
      </w:r>
    </w:p>
    <w:p w:rsidR="007B09AE" w:rsidRDefault="007B09AE" w:rsidP="007B09AE">
      <w:pPr>
        <w:rPr>
          <w:rtl/>
          <w:lang w:eastAsia="he-IL"/>
        </w:rPr>
      </w:pPr>
    </w:p>
    <w:p w:rsidR="007B09AE" w:rsidRDefault="007B09AE" w:rsidP="008D6A4D">
      <w:pPr>
        <w:rPr>
          <w:rtl/>
          <w:lang w:eastAsia="he-IL"/>
        </w:rPr>
      </w:pPr>
      <w:r>
        <w:rPr>
          <w:rFonts w:hint="cs"/>
          <w:rtl/>
          <w:lang w:eastAsia="he-IL"/>
        </w:rPr>
        <w:t xml:space="preserve">לגבי אמירה נוספת שלך שאנחנו ממשלת שינוי לרעה </w:t>
      </w:r>
      <w:r w:rsidR="008D6A4D">
        <w:rPr>
          <w:rFonts w:hint="cs"/>
          <w:rtl/>
          <w:lang w:eastAsia="he-IL"/>
        </w:rPr>
        <w:t>בעניין ה</w:t>
      </w:r>
      <w:r>
        <w:rPr>
          <w:rFonts w:hint="cs"/>
          <w:rtl/>
          <w:lang w:eastAsia="he-IL"/>
        </w:rPr>
        <w:t xml:space="preserve">עצמאים </w:t>
      </w:r>
      <w:r>
        <w:rPr>
          <w:rtl/>
          <w:lang w:eastAsia="he-IL"/>
        </w:rPr>
        <w:t>–</w:t>
      </w:r>
      <w:r>
        <w:rPr>
          <w:rFonts w:hint="cs"/>
          <w:rtl/>
          <w:lang w:eastAsia="he-IL"/>
        </w:rPr>
        <w:t xml:space="preserve"> </w:t>
      </w:r>
      <w:r w:rsidR="008D6A4D">
        <w:rPr>
          <w:rFonts w:hint="cs"/>
          <w:rtl/>
          <w:lang w:eastAsia="he-IL"/>
        </w:rPr>
        <w:t xml:space="preserve">לאורך כל הדרך, לאורך כל המשבר הזה </w:t>
      </w:r>
      <w:bookmarkStart w:id="488" w:name="_ETM_Q1_3473000"/>
      <w:bookmarkEnd w:id="488"/>
      <w:r>
        <w:rPr>
          <w:rFonts w:hint="cs"/>
          <w:rtl/>
          <w:lang w:eastAsia="he-IL"/>
        </w:rPr>
        <w:t xml:space="preserve">אני אמרתי שעם כל המענקים, הפיצויים והסיוע הכלכלי אין תחליף לעבודה. </w:t>
      </w:r>
      <w:r w:rsidR="002C13C5">
        <w:rPr>
          <w:rFonts w:hint="cs"/>
          <w:rtl/>
          <w:lang w:eastAsia="he-IL"/>
        </w:rPr>
        <w:t>אני רוצה להזכיר - -</w:t>
      </w:r>
    </w:p>
    <w:p w:rsidR="007B09AE" w:rsidRDefault="007B09AE" w:rsidP="007B09AE">
      <w:pPr>
        <w:rPr>
          <w:rtl/>
          <w:lang w:eastAsia="he-IL"/>
        </w:rPr>
      </w:pPr>
    </w:p>
    <w:p w:rsidR="007B09AE" w:rsidRDefault="007B09AE" w:rsidP="007B09AE">
      <w:pPr>
        <w:pStyle w:val="af9"/>
        <w:keepNext/>
        <w:rPr>
          <w:rtl/>
          <w:lang w:eastAsia="he-IL"/>
        </w:rPr>
      </w:pPr>
      <w:bookmarkStart w:id="489" w:name="ET_guest_886558_26"/>
      <w:r w:rsidRPr="007B09AE">
        <w:rPr>
          <w:rStyle w:val="TagStyle"/>
          <w:rtl/>
        </w:rPr>
        <w:t xml:space="preserve"> &lt;&lt; אורח &gt;&gt; </w:t>
      </w:r>
      <w:r>
        <w:rPr>
          <w:rtl/>
          <w:lang w:eastAsia="he-IL"/>
        </w:rPr>
        <w:t>שי גל:</w:t>
      </w:r>
      <w:r w:rsidRPr="007B09AE">
        <w:rPr>
          <w:rStyle w:val="TagStyle"/>
          <w:rtl/>
        </w:rPr>
        <w:t xml:space="preserve"> &lt;&lt; אורח &gt;&gt;</w:t>
      </w:r>
      <w:r>
        <w:rPr>
          <w:rtl/>
          <w:lang w:eastAsia="he-IL"/>
        </w:rPr>
        <w:t xml:space="preserve">   </w:t>
      </w:r>
      <w:bookmarkEnd w:id="489"/>
    </w:p>
    <w:p w:rsidR="007B09AE" w:rsidRDefault="007B09AE" w:rsidP="007B09AE">
      <w:pPr>
        <w:pStyle w:val="KeepWithNext"/>
        <w:rPr>
          <w:rtl/>
          <w:lang w:eastAsia="he-IL"/>
        </w:rPr>
      </w:pPr>
    </w:p>
    <w:p w:rsidR="007B09AE" w:rsidRDefault="002C13C5" w:rsidP="007B09AE">
      <w:pPr>
        <w:rPr>
          <w:rtl/>
          <w:lang w:eastAsia="he-IL"/>
        </w:rPr>
      </w:pPr>
      <w:r>
        <w:rPr>
          <w:rFonts w:hint="cs"/>
          <w:rtl/>
          <w:lang w:eastAsia="he-IL"/>
        </w:rPr>
        <w:t xml:space="preserve">כשיש הגבלות אנשים לא </w:t>
      </w:r>
      <w:bookmarkStart w:id="490" w:name="_ETM_Q1_3486000"/>
      <w:bookmarkEnd w:id="490"/>
      <w:r>
        <w:rPr>
          <w:rFonts w:hint="cs"/>
          <w:rtl/>
          <w:lang w:eastAsia="he-IL"/>
        </w:rPr>
        <w:t xml:space="preserve">יכולים לעבוד. </w:t>
      </w:r>
      <w:r w:rsidR="007B09AE">
        <w:rPr>
          <w:rFonts w:hint="cs"/>
          <w:rtl/>
          <w:lang w:eastAsia="he-IL"/>
        </w:rPr>
        <w:t xml:space="preserve">כולם יסכימו </w:t>
      </w:r>
      <w:proofErr w:type="spellStart"/>
      <w:r w:rsidR="007B09AE">
        <w:rPr>
          <w:rFonts w:hint="cs"/>
          <w:rtl/>
          <w:lang w:eastAsia="he-IL"/>
        </w:rPr>
        <w:t>איתך</w:t>
      </w:r>
      <w:proofErr w:type="spellEnd"/>
      <w:r w:rsidR="007B09AE">
        <w:rPr>
          <w:rFonts w:hint="cs"/>
          <w:rtl/>
          <w:lang w:eastAsia="he-IL"/>
        </w:rPr>
        <w:t xml:space="preserve"> על זה אבל - -</w:t>
      </w:r>
    </w:p>
    <w:p w:rsidR="007B09AE" w:rsidRDefault="007B09AE" w:rsidP="007B09AE">
      <w:pPr>
        <w:rPr>
          <w:rtl/>
          <w:lang w:eastAsia="he-IL"/>
        </w:rPr>
      </w:pPr>
    </w:p>
    <w:p w:rsidR="007B09AE" w:rsidRDefault="007B09AE" w:rsidP="007B09AE">
      <w:pPr>
        <w:pStyle w:val="af6"/>
        <w:keepNext/>
        <w:rPr>
          <w:rtl/>
        </w:rPr>
      </w:pPr>
      <w:bookmarkStart w:id="491" w:name="ET_yor_6127_27"/>
      <w:r w:rsidRPr="007B09AE">
        <w:rPr>
          <w:rStyle w:val="TagStyle"/>
          <w:rtl/>
        </w:rPr>
        <w:t xml:space="preserve"> &lt;&lt; </w:t>
      </w:r>
      <w:proofErr w:type="spellStart"/>
      <w:r w:rsidRPr="007B09AE">
        <w:rPr>
          <w:rStyle w:val="TagStyle"/>
          <w:rtl/>
        </w:rPr>
        <w:t>יור</w:t>
      </w:r>
      <w:proofErr w:type="spellEnd"/>
      <w:r w:rsidRPr="007B09AE">
        <w:rPr>
          <w:rStyle w:val="TagStyle"/>
          <w:rtl/>
        </w:rPr>
        <w:t xml:space="preserve"> &gt;&gt; </w:t>
      </w:r>
      <w:r>
        <w:rPr>
          <w:rtl/>
        </w:rPr>
        <w:t xml:space="preserve">היו"ר ולדימיר </w:t>
      </w:r>
      <w:proofErr w:type="spellStart"/>
      <w:r>
        <w:rPr>
          <w:rtl/>
        </w:rPr>
        <w:t>בליאק</w:t>
      </w:r>
      <w:proofErr w:type="spellEnd"/>
      <w:r>
        <w:rPr>
          <w:rtl/>
        </w:rPr>
        <w:t>:</w:t>
      </w:r>
      <w:r w:rsidRPr="007B09AE">
        <w:rPr>
          <w:rStyle w:val="TagStyle"/>
          <w:rtl/>
        </w:rPr>
        <w:t xml:space="preserve"> &lt;&lt; </w:t>
      </w:r>
      <w:proofErr w:type="spellStart"/>
      <w:r w:rsidRPr="007B09AE">
        <w:rPr>
          <w:rStyle w:val="TagStyle"/>
          <w:rtl/>
        </w:rPr>
        <w:t>יור</w:t>
      </w:r>
      <w:proofErr w:type="spellEnd"/>
      <w:r w:rsidRPr="007B09AE">
        <w:rPr>
          <w:rStyle w:val="TagStyle"/>
          <w:rtl/>
        </w:rPr>
        <w:t xml:space="preserve"> &gt;&gt;</w:t>
      </w:r>
      <w:r>
        <w:rPr>
          <w:rtl/>
        </w:rPr>
        <w:t xml:space="preserve">   </w:t>
      </w:r>
      <w:bookmarkEnd w:id="491"/>
    </w:p>
    <w:p w:rsidR="007B09AE" w:rsidRDefault="007B09AE" w:rsidP="007B09AE">
      <w:pPr>
        <w:pStyle w:val="KeepWithNext"/>
        <w:rPr>
          <w:rtl/>
          <w:lang w:eastAsia="he-IL"/>
        </w:rPr>
      </w:pPr>
    </w:p>
    <w:p w:rsidR="002C13C5" w:rsidRDefault="007B09AE" w:rsidP="007B09AE">
      <w:pPr>
        <w:rPr>
          <w:rtl/>
          <w:lang w:eastAsia="he-IL"/>
        </w:rPr>
      </w:pPr>
      <w:r>
        <w:rPr>
          <w:rFonts w:hint="cs"/>
          <w:rtl/>
          <w:lang w:eastAsia="he-IL"/>
        </w:rPr>
        <w:t xml:space="preserve">בשנת 2020 כמעט 90,000 עסקים הלכו לעולמם. </w:t>
      </w:r>
      <w:r w:rsidR="002C13C5">
        <w:rPr>
          <w:rFonts w:hint="cs"/>
          <w:rtl/>
          <w:lang w:eastAsia="he-IL"/>
        </w:rPr>
        <w:t>אנחנו כאן בממשלה שקמה לפני שישה חודשים קיבלנו ירושה לא פשוטה</w:t>
      </w:r>
      <w:bookmarkStart w:id="492" w:name="_ETM_Q1_3506000"/>
      <w:bookmarkEnd w:id="492"/>
      <w:r w:rsidR="002C13C5">
        <w:rPr>
          <w:rFonts w:hint="cs"/>
          <w:rtl/>
          <w:lang w:eastAsia="he-IL"/>
        </w:rPr>
        <w:t xml:space="preserve"> בהקשר הזה.</w:t>
      </w:r>
      <w:r>
        <w:rPr>
          <w:rFonts w:hint="cs"/>
          <w:rtl/>
          <w:lang w:eastAsia="he-IL"/>
        </w:rPr>
        <w:t xml:space="preserve"> אני רוצה להזכיר שגם לפני משבר הקורונה העסקים הקטנים הרגישו </w:t>
      </w:r>
      <w:r w:rsidR="002C13C5">
        <w:rPr>
          <w:rFonts w:hint="cs"/>
          <w:rtl/>
          <w:lang w:eastAsia="he-IL"/>
        </w:rPr>
        <w:t xml:space="preserve">לאורך הרבה מאוד שנים </w:t>
      </w:r>
      <w:r>
        <w:rPr>
          <w:rFonts w:hint="cs"/>
          <w:rtl/>
          <w:lang w:eastAsia="he-IL"/>
        </w:rPr>
        <w:t>מופלים</w:t>
      </w:r>
      <w:r w:rsidR="002C13C5">
        <w:rPr>
          <w:rFonts w:hint="cs"/>
          <w:rtl/>
          <w:lang w:eastAsia="he-IL"/>
        </w:rPr>
        <w:t xml:space="preserve"> לעומת השכירים והעסקים הגדולים. </w:t>
      </w:r>
    </w:p>
    <w:p w:rsidR="002C13C5" w:rsidRDefault="002C13C5" w:rsidP="002C13C5">
      <w:pPr>
        <w:ind w:firstLine="0"/>
        <w:rPr>
          <w:rtl/>
          <w:lang w:eastAsia="he-IL"/>
        </w:rPr>
      </w:pPr>
    </w:p>
    <w:p w:rsidR="002C13C5" w:rsidRDefault="002C13C5" w:rsidP="002C13C5">
      <w:pPr>
        <w:pStyle w:val="a4"/>
        <w:keepNext/>
        <w:rPr>
          <w:rtl/>
        </w:rPr>
      </w:pPr>
      <w:bookmarkStart w:id="493" w:name="ET_speaker_6236_133"/>
      <w:r w:rsidRPr="002C13C5">
        <w:rPr>
          <w:rStyle w:val="TagStyle"/>
          <w:rtl/>
        </w:rPr>
        <w:t xml:space="preserve"> &lt;&lt; דובר &gt;&gt; </w:t>
      </w:r>
      <w:r>
        <w:rPr>
          <w:rtl/>
        </w:rPr>
        <w:t>נעמה לזימי (העבודה):</w:t>
      </w:r>
      <w:r w:rsidRPr="002C13C5">
        <w:rPr>
          <w:rStyle w:val="TagStyle"/>
          <w:rtl/>
        </w:rPr>
        <w:t xml:space="preserve"> &lt;&lt; דובר &gt;&gt;</w:t>
      </w:r>
      <w:r>
        <w:rPr>
          <w:rtl/>
        </w:rPr>
        <w:t xml:space="preserve">   </w:t>
      </w:r>
      <w:bookmarkEnd w:id="493"/>
    </w:p>
    <w:p w:rsidR="002C13C5" w:rsidRDefault="002C13C5" w:rsidP="002C13C5">
      <w:pPr>
        <w:pStyle w:val="KeepWithNext"/>
        <w:rPr>
          <w:rtl/>
          <w:lang w:eastAsia="he-IL"/>
        </w:rPr>
      </w:pPr>
    </w:p>
    <w:p w:rsidR="002C13C5" w:rsidRDefault="002C13C5" w:rsidP="002C13C5">
      <w:pPr>
        <w:rPr>
          <w:rtl/>
          <w:lang w:eastAsia="he-IL"/>
        </w:rPr>
      </w:pPr>
      <w:r>
        <w:rPr>
          <w:rFonts w:hint="cs"/>
          <w:rtl/>
          <w:lang w:eastAsia="he-IL"/>
        </w:rPr>
        <w:t xml:space="preserve">מה זה "הרגישו"? הם מופלים. </w:t>
      </w:r>
    </w:p>
    <w:p w:rsidR="002C13C5" w:rsidRDefault="002C13C5" w:rsidP="002C13C5">
      <w:pPr>
        <w:rPr>
          <w:rtl/>
          <w:lang w:eastAsia="he-IL"/>
        </w:rPr>
      </w:pPr>
      <w:bookmarkStart w:id="494" w:name="_ETM_Q1_3518000"/>
      <w:bookmarkEnd w:id="494"/>
    </w:p>
    <w:p w:rsidR="002C13C5" w:rsidRDefault="002C13C5" w:rsidP="002C13C5">
      <w:pPr>
        <w:pStyle w:val="af6"/>
        <w:keepNext/>
        <w:rPr>
          <w:rtl/>
        </w:rPr>
      </w:pPr>
      <w:bookmarkStart w:id="495" w:name="ET_yor_6127_134"/>
      <w:r w:rsidRPr="002C13C5">
        <w:rPr>
          <w:rStyle w:val="TagStyle"/>
          <w:rtl/>
        </w:rPr>
        <w:t xml:space="preserve"> &lt;&lt; </w:t>
      </w:r>
      <w:proofErr w:type="spellStart"/>
      <w:r w:rsidRPr="002C13C5">
        <w:rPr>
          <w:rStyle w:val="TagStyle"/>
          <w:rtl/>
        </w:rPr>
        <w:t>יור</w:t>
      </w:r>
      <w:proofErr w:type="spellEnd"/>
      <w:r w:rsidRPr="002C13C5">
        <w:rPr>
          <w:rStyle w:val="TagStyle"/>
          <w:rtl/>
        </w:rPr>
        <w:t xml:space="preserve"> &gt;&gt; </w:t>
      </w:r>
      <w:r>
        <w:rPr>
          <w:rtl/>
        </w:rPr>
        <w:t xml:space="preserve">היו"ר ולדימיר </w:t>
      </w:r>
      <w:proofErr w:type="spellStart"/>
      <w:r>
        <w:rPr>
          <w:rtl/>
        </w:rPr>
        <w:t>בליאק</w:t>
      </w:r>
      <w:proofErr w:type="spellEnd"/>
      <w:r>
        <w:rPr>
          <w:rtl/>
        </w:rPr>
        <w:t>:</w:t>
      </w:r>
      <w:r w:rsidRPr="002C13C5">
        <w:rPr>
          <w:rStyle w:val="TagStyle"/>
          <w:rtl/>
        </w:rPr>
        <w:t xml:space="preserve"> &lt;&lt; </w:t>
      </w:r>
      <w:proofErr w:type="spellStart"/>
      <w:r w:rsidRPr="002C13C5">
        <w:rPr>
          <w:rStyle w:val="TagStyle"/>
          <w:rtl/>
        </w:rPr>
        <w:t>יור</w:t>
      </w:r>
      <w:proofErr w:type="spellEnd"/>
      <w:r w:rsidRPr="002C13C5">
        <w:rPr>
          <w:rStyle w:val="TagStyle"/>
          <w:rtl/>
        </w:rPr>
        <w:t xml:space="preserve"> &gt;&gt;</w:t>
      </w:r>
      <w:r>
        <w:rPr>
          <w:rtl/>
        </w:rPr>
        <w:t xml:space="preserve">   </w:t>
      </w:r>
      <w:bookmarkEnd w:id="495"/>
    </w:p>
    <w:p w:rsidR="002C13C5" w:rsidRDefault="002C13C5" w:rsidP="002C13C5">
      <w:pPr>
        <w:pStyle w:val="KeepWithNext"/>
        <w:rPr>
          <w:rtl/>
          <w:lang w:eastAsia="he-IL"/>
        </w:rPr>
      </w:pPr>
    </w:p>
    <w:p w:rsidR="007B09AE" w:rsidRDefault="002C13C5" w:rsidP="002C13C5">
      <w:pPr>
        <w:rPr>
          <w:rtl/>
          <w:lang w:eastAsia="he-IL"/>
        </w:rPr>
      </w:pPr>
      <w:bookmarkStart w:id="496" w:name="_ETM_Q1_3519000"/>
      <w:bookmarkEnd w:id="496"/>
      <w:r>
        <w:rPr>
          <w:rFonts w:hint="cs"/>
          <w:rtl/>
          <w:lang w:eastAsia="he-IL"/>
        </w:rPr>
        <w:t xml:space="preserve">כן. מה שאנחנו כן עושים </w:t>
      </w:r>
      <w:bookmarkStart w:id="497" w:name="_ETM_Q1_3522000"/>
      <w:bookmarkEnd w:id="497"/>
      <w:r>
        <w:rPr>
          <w:rFonts w:hint="cs"/>
          <w:rtl/>
          <w:lang w:eastAsia="he-IL"/>
        </w:rPr>
        <w:t>היום והספקנו לעשות, וכמובן, חלק מהדברים ייקחו זמן - אנ</w:t>
      </w:r>
      <w:r w:rsidR="007B09AE">
        <w:rPr>
          <w:rFonts w:hint="cs"/>
          <w:rtl/>
          <w:lang w:eastAsia="he-IL"/>
        </w:rPr>
        <w:t xml:space="preserve">חנו מקדמים </w:t>
      </w:r>
      <w:r>
        <w:rPr>
          <w:rFonts w:hint="cs"/>
          <w:rtl/>
          <w:lang w:eastAsia="he-IL"/>
        </w:rPr>
        <w:t>לראשונה</w:t>
      </w:r>
      <w:bookmarkStart w:id="498" w:name="_ETM_Q1_3532000"/>
      <w:bookmarkEnd w:id="498"/>
      <w:r>
        <w:rPr>
          <w:rFonts w:hint="cs"/>
          <w:rtl/>
          <w:lang w:eastAsia="he-IL"/>
        </w:rPr>
        <w:t xml:space="preserve"> </w:t>
      </w:r>
      <w:r w:rsidR="007B09AE">
        <w:rPr>
          <w:rFonts w:hint="cs"/>
          <w:rtl/>
          <w:lang w:eastAsia="he-IL"/>
        </w:rPr>
        <w:t>מתווה לרשת ביטחון סוציאלי</w:t>
      </w:r>
      <w:r>
        <w:rPr>
          <w:rFonts w:hint="cs"/>
          <w:rtl/>
          <w:lang w:eastAsia="he-IL"/>
        </w:rPr>
        <w:t>. הצעות בקריאה טרומית עברו, ו</w:t>
      </w:r>
      <w:r w:rsidR="007B09AE">
        <w:rPr>
          <w:rFonts w:hint="cs"/>
          <w:rtl/>
          <w:lang w:eastAsia="he-IL"/>
        </w:rPr>
        <w:t xml:space="preserve">בחודשים הקרובים אנחנו עובדים על המתווה הסופי. </w:t>
      </w:r>
      <w:r>
        <w:rPr>
          <w:rFonts w:hint="cs"/>
          <w:rtl/>
          <w:lang w:eastAsia="he-IL"/>
        </w:rPr>
        <w:t xml:space="preserve">אנחנו העברנו </w:t>
      </w:r>
      <w:bookmarkStart w:id="499" w:name="_ETM_Q1_3544000"/>
      <w:bookmarkEnd w:id="499"/>
      <w:r>
        <w:rPr>
          <w:rFonts w:hint="cs"/>
          <w:rtl/>
          <w:lang w:eastAsia="he-IL"/>
        </w:rPr>
        <w:t xml:space="preserve">כמה רפורמות שבסופו של דבר ישפיעו לטובה על מצבם </w:t>
      </w:r>
      <w:bookmarkStart w:id="500" w:name="_ETM_Q1_3546000"/>
      <w:bookmarkEnd w:id="500"/>
      <w:r>
        <w:rPr>
          <w:rFonts w:hint="cs"/>
          <w:rtl/>
          <w:lang w:eastAsia="he-IL"/>
        </w:rPr>
        <w:t>של העסקים הקטנים, כמו רישוי עסקים ורפורמות</w:t>
      </w:r>
      <w:bookmarkStart w:id="501" w:name="_ETM_Q1_3551000"/>
      <w:bookmarkEnd w:id="501"/>
      <w:r>
        <w:rPr>
          <w:rFonts w:hint="cs"/>
          <w:rtl/>
          <w:lang w:eastAsia="he-IL"/>
        </w:rPr>
        <w:t xml:space="preserve"> הרגולציה, רפורמות הייבוא ורפורמות הכשרות. ואני יכול להמשיך. יש בקואליציה</w:t>
      </w:r>
      <w:bookmarkStart w:id="502" w:name="_ETM_Q1_3554000"/>
      <w:bookmarkEnd w:id="502"/>
      <w:r>
        <w:rPr>
          <w:rFonts w:hint="cs"/>
          <w:rtl/>
          <w:lang w:eastAsia="he-IL"/>
        </w:rPr>
        <w:t xml:space="preserve"> הזאת ובממשלה הזאת </w:t>
      </w:r>
      <w:r>
        <w:rPr>
          <w:rtl/>
          <w:lang w:eastAsia="he-IL"/>
        </w:rPr>
        <w:t>–</w:t>
      </w:r>
      <w:r>
        <w:rPr>
          <w:rFonts w:hint="cs"/>
          <w:rtl/>
          <w:lang w:eastAsia="he-IL"/>
        </w:rPr>
        <w:t xml:space="preserve"> ואני יודע שחלק מהחברים אולי לא יסכימו איתי </w:t>
      </w:r>
      <w:r>
        <w:rPr>
          <w:rtl/>
          <w:lang w:eastAsia="he-IL"/>
        </w:rPr>
        <w:t>–</w:t>
      </w:r>
      <w:r>
        <w:rPr>
          <w:rFonts w:hint="cs"/>
          <w:rtl/>
          <w:lang w:eastAsia="he-IL"/>
        </w:rPr>
        <w:t xml:space="preserve"> מספר לא מבוטל גם </w:t>
      </w:r>
      <w:bookmarkStart w:id="503" w:name="_ETM_Q1_3563000"/>
      <w:bookmarkEnd w:id="503"/>
      <w:r>
        <w:rPr>
          <w:rFonts w:hint="cs"/>
          <w:rtl/>
          <w:lang w:eastAsia="he-IL"/>
        </w:rPr>
        <w:t xml:space="preserve">של שרים וגם של חברי כנסת שמחויבים מאוד לעסקים הקטנים </w:t>
      </w:r>
      <w:bookmarkStart w:id="504" w:name="_ETM_Q1_3568000"/>
      <w:bookmarkEnd w:id="504"/>
      <w:r>
        <w:rPr>
          <w:rFonts w:hint="cs"/>
          <w:rtl/>
          <w:lang w:eastAsia="he-IL"/>
        </w:rPr>
        <w:t>ולעצמאים. יש לנו כל הרצון, הכוונה והיכולות לבצע שינויים</w:t>
      </w:r>
      <w:bookmarkStart w:id="505" w:name="_ETM_Q1_3580000"/>
      <w:bookmarkEnd w:id="505"/>
      <w:r>
        <w:rPr>
          <w:rFonts w:hint="cs"/>
          <w:rtl/>
          <w:lang w:eastAsia="he-IL"/>
        </w:rPr>
        <w:t xml:space="preserve"> מרחיקי לכת כדי לשנות את מצבם של העסקים הקטנים במדינת </w:t>
      </w:r>
      <w:bookmarkStart w:id="506" w:name="_ETM_Q1_3582000"/>
      <w:bookmarkEnd w:id="506"/>
      <w:r>
        <w:rPr>
          <w:rFonts w:hint="cs"/>
          <w:rtl/>
          <w:lang w:eastAsia="he-IL"/>
        </w:rPr>
        <w:t xml:space="preserve">ישראל.  </w:t>
      </w:r>
    </w:p>
    <w:p w:rsidR="007B09AE" w:rsidRDefault="007B09AE" w:rsidP="007B09AE">
      <w:pPr>
        <w:rPr>
          <w:rtl/>
          <w:lang w:eastAsia="he-IL"/>
        </w:rPr>
      </w:pPr>
    </w:p>
    <w:p w:rsidR="007B09AE" w:rsidRDefault="007B09AE" w:rsidP="007B09AE">
      <w:pPr>
        <w:pStyle w:val="af9"/>
        <w:keepNext/>
        <w:rPr>
          <w:rtl/>
          <w:lang w:eastAsia="he-IL"/>
        </w:rPr>
      </w:pPr>
      <w:bookmarkStart w:id="507" w:name="ET_guest_886558_28"/>
      <w:r w:rsidRPr="007B09AE">
        <w:rPr>
          <w:rStyle w:val="TagStyle"/>
          <w:rtl/>
        </w:rPr>
        <w:t xml:space="preserve"> &lt;&lt; אורח &gt;&gt; </w:t>
      </w:r>
      <w:r>
        <w:rPr>
          <w:rtl/>
          <w:lang w:eastAsia="he-IL"/>
        </w:rPr>
        <w:t>שי גל:</w:t>
      </w:r>
      <w:r w:rsidRPr="007B09AE">
        <w:rPr>
          <w:rStyle w:val="TagStyle"/>
          <w:rtl/>
        </w:rPr>
        <w:t xml:space="preserve"> &lt;&lt; אורח &gt;&gt;</w:t>
      </w:r>
      <w:r>
        <w:rPr>
          <w:rtl/>
          <w:lang w:eastAsia="he-IL"/>
        </w:rPr>
        <w:t xml:space="preserve">   </w:t>
      </w:r>
      <w:bookmarkEnd w:id="507"/>
    </w:p>
    <w:p w:rsidR="007B09AE" w:rsidRDefault="007B09AE" w:rsidP="007B09AE">
      <w:pPr>
        <w:pStyle w:val="KeepWithNext"/>
        <w:rPr>
          <w:rtl/>
          <w:lang w:eastAsia="he-IL"/>
        </w:rPr>
      </w:pPr>
    </w:p>
    <w:p w:rsidR="002C13C5" w:rsidRDefault="002C13C5" w:rsidP="007B09AE">
      <w:pPr>
        <w:rPr>
          <w:rtl/>
          <w:lang w:eastAsia="he-IL"/>
        </w:rPr>
      </w:pPr>
      <w:r>
        <w:rPr>
          <w:rFonts w:hint="cs"/>
          <w:rtl/>
          <w:lang w:eastAsia="he-IL"/>
        </w:rPr>
        <w:t xml:space="preserve">אדוני, אני ארצה להתייחס. </w:t>
      </w:r>
    </w:p>
    <w:p w:rsidR="002C13C5" w:rsidRDefault="002C13C5" w:rsidP="002C13C5">
      <w:pPr>
        <w:ind w:firstLine="0"/>
        <w:rPr>
          <w:rtl/>
          <w:lang w:eastAsia="he-IL"/>
        </w:rPr>
      </w:pPr>
      <w:bookmarkStart w:id="508" w:name="_ETM_Q1_3584000"/>
      <w:bookmarkEnd w:id="508"/>
    </w:p>
    <w:p w:rsidR="002C13C5" w:rsidRDefault="002C13C5" w:rsidP="002C13C5">
      <w:pPr>
        <w:pStyle w:val="af6"/>
        <w:keepNext/>
        <w:rPr>
          <w:rtl/>
        </w:rPr>
      </w:pPr>
      <w:bookmarkStart w:id="509" w:name="ET_yor_6127_135"/>
      <w:r w:rsidRPr="002C13C5">
        <w:rPr>
          <w:rStyle w:val="TagStyle"/>
          <w:rtl/>
        </w:rPr>
        <w:t xml:space="preserve"> &lt;&lt; </w:t>
      </w:r>
      <w:proofErr w:type="spellStart"/>
      <w:r w:rsidRPr="002C13C5">
        <w:rPr>
          <w:rStyle w:val="TagStyle"/>
          <w:rtl/>
        </w:rPr>
        <w:t>יור</w:t>
      </w:r>
      <w:proofErr w:type="spellEnd"/>
      <w:r w:rsidRPr="002C13C5">
        <w:rPr>
          <w:rStyle w:val="TagStyle"/>
          <w:rtl/>
        </w:rPr>
        <w:t xml:space="preserve"> &gt;&gt; </w:t>
      </w:r>
      <w:r>
        <w:rPr>
          <w:rtl/>
        </w:rPr>
        <w:t xml:space="preserve">היו"ר ולדימיר </w:t>
      </w:r>
      <w:proofErr w:type="spellStart"/>
      <w:r>
        <w:rPr>
          <w:rtl/>
        </w:rPr>
        <w:t>בליאק</w:t>
      </w:r>
      <w:proofErr w:type="spellEnd"/>
      <w:r>
        <w:rPr>
          <w:rtl/>
        </w:rPr>
        <w:t>:</w:t>
      </w:r>
      <w:r w:rsidRPr="002C13C5">
        <w:rPr>
          <w:rStyle w:val="TagStyle"/>
          <w:rtl/>
        </w:rPr>
        <w:t xml:space="preserve"> &lt;&lt; </w:t>
      </w:r>
      <w:proofErr w:type="spellStart"/>
      <w:r w:rsidRPr="002C13C5">
        <w:rPr>
          <w:rStyle w:val="TagStyle"/>
          <w:rtl/>
        </w:rPr>
        <w:t>יור</w:t>
      </w:r>
      <w:proofErr w:type="spellEnd"/>
      <w:r w:rsidRPr="002C13C5">
        <w:rPr>
          <w:rStyle w:val="TagStyle"/>
          <w:rtl/>
        </w:rPr>
        <w:t xml:space="preserve"> &gt;&gt;</w:t>
      </w:r>
      <w:r>
        <w:rPr>
          <w:rtl/>
        </w:rPr>
        <w:t xml:space="preserve">   </w:t>
      </w:r>
      <w:bookmarkEnd w:id="509"/>
    </w:p>
    <w:p w:rsidR="002C13C5" w:rsidRDefault="002C13C5" w:rsidP="002C13C5">
      <w:pPr>
        <w:pStyle w:val="KeepWithNext"/>
        <w:rPr>
          <w:rtl/>
          <w:lang w:eastAsia="he-IL"/>
        </w:rPr>
      </w:pPr>
    </w:p>
    <w:p w:rsidR="002C13C5" w:rsidRDefault="002C13C5" w:rsidP="002C13C5">
      <w:pPr>
        <w:rPr>
          <w:rtl/>
          <w:lang w:eastAsia="he-IL"/>
        </w:rPr>
      </w:pPr>
      <w:bookmarkStart w:id="510" w:name="_ETM_Q1_3587000"/>
      <w:bookmarkEnd w:id="510"/>
      <w:r>
        <w:rPr>
          <w:rFonts w:hint="cs"/>
          <w:rtl/>
          <w:lang w:eastAsia="he-IL"/>
        </w:rPr>
        <w:t xml:space="preserve">בקצרה, 20 שניות. </w:t>
      </w:r>
    </w:p>
    <w:p w:rsidR="002C13C5" w:rsidRDefault="002C13C5" w:rsidP="002C13C5">
      <w:pPr>
        <w:rPr>
          <w:rtl/>
          <w:lang w:eastAsia="he-IL"/>
        </w:rPr>
      </w:pPr>
      <w:bookmarkStart w:id="511" w:name="_ETM_Q1_3589000"/>
      <w:bookmarkEnd w:id="511"/>
    </w:p>
    <w:p w:rsidR="002C13C5" w:rsidRDefault="002C13C5" w:rsidP="002C13C5">
      <w:pPr>
        <w:pStyle w:val="af9"/>
        <w:keepNext/>
        <w:rPr>
          <w:rtl/>
          <w:lang w:eastAsia="he-IL"/>
        </w:rPr>
      </w:pPr>
      <w:bookmarkStart w:id="512" w:name="ET_guest_886558_136"/>
      <w:r w:rsidRPr="002C13C5">
        <w:rPr>
          <w:rStyle w:val="TagStyle"/>
          <w:rtl/>
        </w:rPr>
        <w:t xml:space="preserve"> &lt;&lt; אורח &gt;&gt; </w:t>
      </w:r>
      <w:r>
        <w:rPr>
          <w:rtl/>
          <w:lang w:eastAsia="he-IL"/>
        </w:rPr>
        <w:t>שי גל:</w:t>
      </w:r>
      <w:r w:rsidRPr="002C13C5">
        <w:rPr>
          <w:rStyle w:val="TagStyle"/>
          <w:rtl/>
        </w:rPr>
        <w:t xml:space="preserve"> &lt;&lt; אורח &gt;&gt;</w:t>
      </w:r>
      <w:r>
        <w:rPr>
          <w:rtl/>
          <w:lang w:eastAsia="he-IL"/>
        </w:rPr>
        <w:t xml:space="preserve">   </w:t>
      </w:r>
      <w:bookmarkEnd w:id="512"/>
    </w:p>
    <w:p w:rsidR="002C13C5" w:rsidRDefault="002C13C5" w:rsidP="002C13C5">
      <w:pPr>
        <w:pStyle w:val="KeepWithNext"/>
        <w:rPr>
          <w:rtl/>
          <w:lang w:eastAsia="he-IL"/>
        </w:rPr>
      </w:pPr>
    </w:p>
    <w:p w:rsidR="002C13C5" w:rsidRDefault="007B09AE" w:rsidP="002C13C5">
      <w:pPr>
        <w:rPr>
          <w:rtl/>
          <w:lang w:eastAsia="he-IL"/>
        </w:rPr>
      </w:pPr>
      <w:bookmarkStart w:id="513" w:name="_ETM_Q1_3590000"/>
      <w:bookmarkStart w:id="514" w:name="_ETM_Q1_3586000"/>
      <w:bookmarkEnd w:id="513"/>
      <w:bookmarkEnd w:id="514"/>
      <w:r>
        <w:rPr>
          <w:rFonts w:hint="cs"/>
          <w:rtl/>
          <w:lang w:eastAsia="he-IL"/>
        </w:rPr>
        <w:t>בעניין הרכות ש</w:t>
      </w:r>
      <w:r w:rsidR="002C13C5">
        <w:rPr>
          <w:rFonts w:hint="cs"/>
          <w:rtl/>
          <w:lang w:eastAsia="he-IL"/>
        </w:rPr>
        <w:t xml:space="preserve">ל רשות המיסים אני לא מסכים </w:t>
      </w:r>
      <w:proofErr w:type="spellStart"/>
      <w:r w:rsidR="002C13C5">
        <w:rPr>
          <w:rFonts w:hint="cs"/>
          <w:rtl/>
          <w:lang w:eastAsia="he-IL"/>
        </w:rPr>
        <w:t>איתך</w:t>
      </w:r>
      <w:proofErr w:type="spellEnd"/>
      <w:r w:rsidR="002C13C5">
        <w:rPr>
          <w:rFonts w:hint="cs"/>
          <w:rtl/>
          <w:lang w:eastAsia="he-IL"/>
        </w:rPr>
        <w:t xml:space="preserve">, ואתה יודע את זה. </w:t>
      </w:r>
    </w:p>
    <w:p w:rsidR="002C13C5" w:rsidRDefault="002C13C5" w:rsidP="002C13C5">
      <w:pPr>
        <w:ind w:firstLine="0"/>
        <w:rPr>
          <w:rtl/>
          <w:lang w:eastAsia="he-IL"/>
        </w:rPr>
      </w:pPr>
    </w:p>
    <w:p w:rsidR="002C13C5" w:rsidRDefault="002C13C5" w:rsidP="002C13C5">
      <w:pPr>
        <w:pStyle w:val="af6"/>
        <w:keepNext/>
        <w:rPr>
          <w:rtl/>
        </w:rPr>
      </w:pPr>
      <w:bookmarkStart w:id="515" w:name="ET_yor_6127_137"/>
      <w:r w:rsidRPr="002C13C5">
        <w:rPr>
          <w:rStyle w:val="TagStyle"/>
          <w:rtl/>
        </w:rPr>
        <w:t xml:space="preserve"> &lt;&lt; </w:t>
      </w:r>
      <w:proofErr w:type="spellStart"/>
      <w:r w:rsidRPr="002C13C5">
        <w:rPr>
          <w:rStyle w:val="TagStyle"/>
          <w:rtl/>
        </w:rPr>
        <w:t>יור</w:t>
      </w:r>
      <w:proofErr w:type="spellEnd"/>
      <w:r w:rsidRPr="002C13C5">
        <w:rPr>
          <w:rStyle w:val="TagStyle"/>
          <w:rtl/>
        </w:rPr>
        <w:t xml:space="preserve"> &gt;&gt; </w:t>
      </w:r>
      <w:r>
        <w:rPr>
          <w:rtl/>
        </w:rPr>
        <w:t xml:space="preserve">היו"ר ולדימיר </w:t>
      </w:r>
      <w:proofErr w:type="spellStart"/>
      <w:r>
        <w:rPr>
          <w:rtl/>
        </w:rPr>
        <w:t>בליאק</w:t>
      </w:r>
      <w:proofErr w:type="spellEnd"/>
      <w:r>
        <w:rPr>
          <w:rtl/>
        </w:rPr>
        <w:t>:</w:t>
      </w:r>
      <w:r w:rsidRPr="002C13C5">
        <w:rPr>
          <w:rStyle w:val="TagStyle"/>
          <w:rtl/>
        </w:rPr>
        <w:t xml:space="preserve"> &lt;&lt; </w:t>
      </w:r>
      <w:proofErr w:type="spellStart"/>
      <w:r w:rsidRPr="002C13C5">
        <w:rPr>
          <w:rStyle w:val="TagStyle"/>
          <w:rtl/>
        </w:rPr>
        <w:t>יור</w:t>
      </w:r>
      <w:proofErr w:type="spellEnd"/>
      <w:r w:rsidRPr="002C13C5">
        <w:rPr>
          <w:rStyle w:val="TagStyle"/>
          <w:rtl/>
        </w:rPr>
        <w:t xml:space="preserve"> &gt;&gt;</w:t>
      </w:r>
      <w:r>
        <w:rPr>
          <w:rtl/>
        </w:rPr>
        <w:t xml:space="preserve">   </w:t>
      </w:r>
      <w:bookmarkEnd w:id="515"/>
    </w:p>
    <w:p w:rsidR="002C13C5" w:rsidRDefault="002C13C5" w:rsidP="002C13C5">
      <w:pPr>
        <w:pStyle w:val="KeepWithNext"/>
        <w:rPr>
          <w:rtl/>
          <w:lang w:eastAsia="he-IL"/>
        </w:rPr>
      </w:pPr>
    </w:p>
    <w:p w:rsidR="002C13C5" w:rsidRDefault="002C13C5" w:rsidP="002C13C5">
      <w:pPr>
        <w:rPr>
          <w:rtl/>
          <w:lang w:eastAsia="he-IL"/>
        </w:rPr>
      </w:pPr>
      <w:proofErr w:type="spellStart"/>
      <w:r>
        <w:rPr>
          <w:rFonts w:hint="cs"/>
          <w:rtl/>
          <w:lang w:eastAsia="he-IL"/>
        </w:rPr>
        <w:t>אוקיי</w:t>
      </w:r>
      <w:proofErr w:type="spellEnd"/>
      <w:r>
        <w:rPr>
          <w:rFonts w:hint="cs"/>
          <w:rtl/>
          <w:lang w:eastAsia="he-IL"/>
        </w:rPr>
        <w:t xml:space="preserve">, אנחנו נמשיך בהזדמנות אחרת. </w:t>
      </w:r>
    </w:p>
    <w:p w:rsidR="002C13C5" w:rsidRDefault="002C13C5" w:rsidP="002C13C5">
      <w:pPr>
        <w:rPr>
          <w:rtl/>
          <w:lang w:eastAsia="he-IL"/>
        </w:rPr>
      </w:pPr>
    </w:p>
    <w:p w:rsidR="002C13C5" w:rsidRDefault="002C13C5" w:rsidP="002C13C5">
      <w:pPr>
        <w:pStyle w:val="af9"/>
        <w:keepNext/>
        <w:rPr>
          <w:rtl/>
          <w:lang w:eastAsia="he-IL"/>
        </w:rPr>
      </w:pPr>
      <w:bookmarkStart w:id="516" w:name="ET_guest_886558_138"/>
      <w:r w:rsidRPr="002C13C5">
        <w:rPr>
          <w:rStyle w:val="TagStyle"/>
          <w:rtl/>
        </w:rPr>
        <w:t xml:space="preserve"> &lt;&lt; אורח &gt;&gt; </w:t>
      </w:r>
      <w:r>
        <w:rPr>
          <w:rtl/>
          <w:lang w:eastAsia="he-IL"/>
        </w:rPr>
        <w:t>שי גל:</w:t>
      </w:r>
      <w:r w:rsidRPr="002C13C5">
        <w:rPr>
          <w:rStyle w:val="TagStyle"/>
          <w:rtl/>
        </w:rPr>
        <w:t xml:space="preserve"> &lt;&lt; אורח &gt;&gt;</w:t>
      </w:r>
      <w:r>
        <w:rPr>
          <w:rtl/>
          <w:lang w:eastAsia="he-IL"/>
        </w:rPr>
        <w:t xml:space="preserve">   </w:t>
      </w:r>
      <w:bookmarkEnd w:id="516"/>
    </w:p>
    <w:p w:rsidR="002C13C5" w:rsidRDefault="002C13C5" w:rsidP="002C13C5">
      <w:pPr>
        <w:pStyle w:val="KeepWithNext"/>
        <w:rPr>
          <w:rtl/>
          <w:lang w:eastAsia="he-IL"/>
        </w:rPr>
      </w:pPr>
    </w:p>
    <w:p w:rsidR="002C13C5" w:rsidRPr="002C13C5" w:rsidRDefault="002C13C5" w:rsidP="002C13C5">
      <w:pPr>
        <w:rPr>
          <w:rtl/>
          <w:lang w:eastAsia="he-IL"/>
        </w:rPr>
      </w:pPr>
      <w:bookmarkStart w:id="517" w:name="_ETM_Q1_3594000"/>
      <w:bookmarkEnd w:id="517"/>
      <w:r>
        <w:rPr>
          <w:rFonts w:hint="cs"/>
          <w:rtl/>
          <w:lang w:eastAsia="he-IL"/>
        </w:rPr>
        <w:t>רגע, אני רוצה להסביר. הם שלחו הודעות לעצמאים למרות שהתנהל בג"ץ עד ששלחתי להם מכתב ואיימתי עליהם בצו מניעה</w:t>
      </w:r>
      <w:bookmarkStart w:id="518" w:name="_ETM_Q1_3603000"/>
      <w:bookmarkEnd w:id="518"/>
      <w:r>
        <w:rPr>
          <w:rFonts w:hint="cs"/>
          <w:rtl/>
          <w:lang w:eastAsia="he-IL"/>
        </w:rPr>
        <w:t xml:space="preserve">, ואז הם הפסיקו עם ההודעות האלה. </w:t>
      </w:r>
    </w:p>
    <w:p w:rsidR="002E2F66" w:rsidRDefault="007B09AE" w:rsidP="002C13C5">
      <w:pPr>
        <w:ind w:firstLine="0"/>
        <w:rPr>
          <w:rtl/>
          <w:lang w:eastAsia="he-IL"/>
        </w:rPr>
      </w:pPr>
      <w:r>
        <w:rPr>
          <w:rFonts w:hint="cs"/>
          <w:rtl/>
          <w:lang w:eastAsia="he-IL"/>
        </w:rPr>
        <w:t xml:space="preserve"> </w:t>
      </w:r>
    </w:p>
    <w:p w:rsidR="007B09AE" w:rsidRDefault="002E2F66" w:rsidP="002E2F66">
      <w:pPr>
        <w:rPr>
          <w:rtl/>
          <w:lang w:eastAsia="he-IL"/>
        </w:rPr>
      </w:pPr>
      <w:r>
        <w:rPr>
          <w:rFonts w:hint="cs"/>
          <w:rtl/>
          <w:lang w:eastAsia="he-IL"/>
        </w:rPr>
        <w:t>שנית, מה שאמר</w:t>
      </w:r>
      <w:r w:rsidR="007B09AE">
        <w:rPr>
          <w:rFonts w:hint="cs"/>
          <w:rtl/>
          <w:lang w:eastAsia="he-IL"/>
        </w:rPr>
        <w:t xml:space="preserve">תי על הממשלה </w:t>
      </w:r>
      <w:r w:rsidR="007B09AE">
        <w:rPr>
          <w:rtl/>
          <w:lang w:eastAsia="he-IL"/>
        </w:rPr>
        <w:t>–</w:t>
      </w:r>
      <w:r w:rsidR="007B09AE">
        <w:rPr>
          <w:rFonts w:hint="cs"/>
          <w:rtl/>
          <w:lang w:eastAsia="he-IL"/>
        </w:rPr>
        <w:t xml:space="preserve"> אנחנו רואים את </w:t>
      </w:r>
      <w:r>
        <w:rPr>
          <w:rFonts w:hint="cs"/>
          <w:rtl/>
          <w:lang w:eastAsia="he-IL"/>
        </w:rPr>
        <w:t xml:space="preserve">הדברים של </w:t>
      </w:r>
      <w:r w:rsidR="007B09AE">
        <w:rPr>
          <w:rFonts w:hint="cs"/>
          <w:rtl/>
          <w:lang w:eastAsia="he-IL"/>
        </w:rPr>
        <w:t xml:space="preserve">שר האוצר, </w:t>
      </w:r>
      <w:r>
        <w:rPr>
          <w:rFonts w:hint="cs"/>
          <w:rtl/>
          <w:lang w:eastAsia="he-IL"/>
        </w:rPr>
        <w:t xml:space="preserve">אנחנו רואים </w:t>
      </w:r>
      <w:r w:rsidR="007B09AE">
        <w:rPr>
          <w:rFonts w:hint="cs"/>
          <w:rtl/>
          <w:lang w:eastAsia="he-IL"/>
        </w:rPr>
        <w:t xml:space="preserve">את הדלת </w:t>
      </w:r>
      <w:r>
        <w:rPr>
          <w:rFonts w:hint="cs"/>
          <w:rtl/>
          <w:lang w:eastAsia="he-IL"/>
        </w:rPr>
        <w:t>הסגורה של שרת הכלכלה - -</w:t>
      </w:r>
    </w:p>
    <w:p w:rsidR="007B09AE" w:rsidRDefault="007B09AE" w:rsidP="007B09AE">
      <w:pPr>
        <w:rPr>
          <w:rtl/>
          <w:lang w:eastAsia="he-IL"/>
        </w:rPr>
      </w:pPr>
    </w:p>
    <w:p w:rsidR="007B09AE" w:rsidRDefault="007B09AE" w:rsidP="007B09AE">
      <w:pPr>
        <w:pStyle w:val="af6"/>
        <w:keepNext/>
        <w:rPr>
          <w:rtl/>
        </w:rPr>
      </w:pPr>
      <w:bookmarkStart w:id="519" w:name="ET_yor_6127_29"/>
      <w:r w:rsidRPr="007B09AE">
        <w:rPr>
          <w:rStyle w:val="TagStyle"/>
          <w:rtl/>
        </w:rPr>
        <w:t xml:space="preserve"> &lt;&lt; </w:t>
      </w:r>
      <w:proofErr w:type="spellStart"/>
      <w:r w:rsidRPr="007B09AE">
        <w:rPr>
          <w:rStyle w:val="TagStyle"/>
          <w:rtl/>
        </w:rPr>
        <w:t>יור</w:t>
      </w:r>
      <w:proofErr w:type="spellEnd"/>
      <w:r w:rsidRPr="007B09AE">
        <w:rPr>
          <w:rStyle w:val="TagStyle"/>
          <w:rtl/>
        </w:rPr>
        <w:t xml:space="preserve"> &gt;&gt; </w:t>
      </w:r>
      <w:r>
        <w:rPr>
          <w:rtl/>
        </w:rPr>
        <w:t xml:space="preserve">היו"ר ולדימיר </w:t>
      </w:r>
      <w:proofErr w:type="spellStart"/>
      <w:r>
        <w:rPr>
          <w:rtl/>
        </w:rPr>
        <w:t>בליאק</w:t>
      </w:r>
      <w:proofErr w:type="spellEnd"/>
      <w:r>
        <w:rPr>
          <w:rtl/>
        </w:rPr>
        <w:t>:</w:t>
      </w:r>
      <w:r w:rsidRPr="007B09AE">
        <w:rPr>
          <w:rStyle w:val="TagStyle"/>
          <w:rtl/>
        </w:rPr>
        <w:t xml:space="preserve"> &lt;&lt; </w:t>
      </w:r>
      <w:proofErr w:type="spellStart"/>
      <w:r w:rsidRPr="007B09AE">
        <w:rPr>
          <w:rStyle w:val="TagStyle"/>
          <w:rtl/>
        </w:rPr>
        <w:t>יור</w:t>
      </w:r>
      <w:proofErr w:type="spellEnd"/>
      <w:r w:rsidRPr="007B09AE">
        <w:rPr>
          <w:rStyle w:val="TagStyle"/>
          <w:rtl/>
        </w:rPr>
        <w:t xml:space="preserve"> &gt;&gt;</w:t>
      </w:r>
      <w:r>
        <w:rPr>
          <w:rtl/>
        </w:rPr>
        <w:t xml:space="preserve">   </w:t>
      </w:r>
      <w:bookmarkEnd w:id="519"/>
    </w:p>
    <w:p w:rsidR="007B09AE" w:rsidRDefault="007B09AE" w:rsidP="007B09AE">
      <w:pPr>
        <w:pStyle w:val="KeepWithNext"/>
        <w:rPr>
          <w:rtl/>
          <w:lang w:eastAsia="he-IL"/>
        </w:rPr>
      </w:pPr>
    </w:p>
    <w:p w:rsidR="002E2F66" w:rsidRDefault="002E2F66" w:rsidP="007B09AE">
      <w:pPr>
        <w:rPr>
          <w:rtl/>
          <w:lang w:eastAsia="he-IL"/>
        </w:rPr>
      </w:pPr>
      <w:r>
        <w:rPr>
          <w:rFonts w:hint="cs"/>
          <w:rtl/>
          <w:lang w:eastAsia="he-IL"/>
        </w:rPr>
        <w:t xml:space="preserve">זה לא נכון. זה פשוט לא נכון. </w:t>
      </w:r>
    </w:p>
    <w:p w:rsidR="002E2F66" w:rsidRDefault="002E2F66" w:rsidP="002E2F66">
      <w:pPr>
        <w:ind w:firstLine="0"/>
        <w:rPr>
          <w:rtl/>
          <w:lang w:eastAsia="he-IL"/>
        </w:rPr>
      </w:pPr>
      <w:bookmarkStart w:id="520" w:name="_ETM_Q1_3615000"/>
      <w:bookmarkEnd w:id="520"/>
    </w:p>
    <w:p w:rsidR="002E2F66" w:rsidRDefault="002E2F66" w:rsidP="002E2F66">
      <w:pPr>
        <w:pStyle w:val="af9"/>
        <w:keepNext/>
        <w:rPr>
          <w:rtl/>
          <w:lang w:eastAsia="he-IL"/>
        </w:rPr>
      </w:pPr>
      <w:bookmarkStart w:id="521" w:name="ET_guest_886558_139"/>
      <w:r w:rsidRPr="002E2F66">
        <w:rPr>
          <w:rStyle w:val="TagStyle"/>
          <w:rtl/>
        </w:rPr>
        <w:t xml:space="preserve"> &lt;&lt; אורח &gt;&gt; </w:t>
      </w:r>
      <w:r>
        <w:rPr>
          <w:rtl/>
          <w:lang w:eastAsia="he-IL"/>
        </w:rPr>
        <w:t>שי גל:</w:t>
      </w:r>
      <w:r w:rsidRPr="002E2F66">
        <w:rPr>
          <w:rStyle w:val="TagStyle"/>
          <w:rtl/>
        </w:rPr>
        <w:t xml:space="preserve"> &lt;&lt; אורח &gt;&gt;</w:t>
      </w:r>
      <w:r>
        <w:rPr>
          <w:rtl/>
          <w:lang w:eastAsia="he-IL"/>
        </w:rPr>
        <w:t xml:space="preserve">   </w:t>
      </w:r>
      <w:bookmarkEnd w:id="521"/>
    </w:p>
    <w:p w:rsidR="002E2F66" w:rsidRDefault="002E2F66" w:rsidP="002E2F66">
      <w:pPr>
        <w:pStyle w:val="KeepWithNext"/>
        <w:rPr>
          <w:rtl/>
          <w:lang w:eastAsia="he-IL"/>
        </w:rPr>
      </w:pPr>
    </w:p>
    <w:p w:rsidR="002E2F66" w:rsidRDefault="002E2F66" w:rsidP="002E2F66">
      <w:pPr>
        <w:rPr>
          <w:rtl/>
          <w:lang w:eastAsia="he-IL"/>
        </w:rPr>
      </w:pPr>
      <w:r>
        <w:rPr>
          <w:rFonts w:hint="cs"/>
          <w:rtl/>
          <w:lang w:eastAsia="he-IL"/>
        </w:rPr>
        <w:t xml:space="preserve">זה נכון. </w:t>
      </w:r>
    </w:p>
    <w:p w:rsidR="002E2F66" w:rsidRDefault="002E2F66" w:rsidP="002E2F66">
      <w:pPr>
        <w:rPr>
          <w:rtl/>
          <w:lang w:eastAsia="he-IL"/>
        </w:rPr>
      </w:pPr>
    </w:p>
    <w:p w:rsidR="002E2F66" w:rsidRDefault="002E2F66" w:rsidP="002E2F66">
      <w:pPr>
        <w:pStyle w:val="af6"/>
        <w:keepNext/>
        <w:rPr>
          <w:rtl/>
        </w:rPr>
      </w:pPr>
      <w:bookmarkStart w:id="522" w:name="ET_yor_6127_140"/>
      <w:r w:rsidRPr="002E2F66">
        <w:rPr>
          <w:rStyle w:val="TagStyle"/>
          <w:rtl/>
        </w:rPr>
        <w:t xml:space="preserve"> &lt;&lt; </w:t>
      </w:r>
      <w:proofErr w:type="spellStart"/>
      <w:r w:rsidRPr="002E2F66">
        <w:rPr>
          <w:rStyle w:val="TagStyle"/>
          <w:rtl/>
        </w:rPr>
        <w:t>יור</w:t>
      </w:r>
      <w:proofErr w:type="spellEnd"/>
      <w:r w:rsidRPr="002E2F66">
        <w:rPr>
          <w:rStyle w:val="TagStyle"/>
          <w:rtl/>
        </w:rPr>
        <w:t xml:space="preserve"> &gt;&gt; </w:t>
      </w:r>
      <w:r>
        <w:rPr>
          <w:rtl/>
        </w:rPr>
        <w:t xml:space="preserve">היו"ר ולדימיר </w:t>
      </w:r>
      <w:proofErr w:type="spellStart"/>
      <w:r>
        <w:rPr>
          <w:rtl/>
        </w:rPr>
        <w:t>בליאק</w:t>
      </w:r>
      <w:proofErr w:type="spellEnd"/>
      <w:r>
        <w:rPr>
          <w:rtl/>
        </w:rPr>
        <w:t>:</w:t>
      </w:r>
      <w:r w:rsidRPr="002E2F66">
        <w:rPr>
          <w:rStyle w:val="TagStyle"/>
          <w:rtl/>
        </w:rPr>
        <w:t xml:space="preserve"> &lt;&lt; </w:t>
      </w:r>
      <w:proofErr w:type="spellStart"/>
      <w:r w:rsidRPr="002E2F66">
        <w:rPr>
          <w:rStyle w:val="TagStyle"/>
          <w:rtl/>
        </w:rPr>
        <w:t>יור</w:t>
      </w:r>
      <w:proofErr w:type="spellEnd"/>
      <w:r w:rsidRPr="002E2F66">
        <w:rPr>
          <w:rStyle w:val="TagStyle"/>
          <w:rtl/>
        </w:rPr>
        <w:t xml:space="preserve"> &gt;&gt;</w:t>
      </w:r>
      <w:r>
        <w:rPr>
          <w:rtl/>
        </w:rPr>
        <w:t xml:space="preserve">   </w:t>
      </w:r>
      <w:bookmarkEnd w:id="522"/>
    </w:p>
    <w:p w:rsidR="002E2F66" w:rsidRDefault="002E2F66" w:rsidP="002E2F66">
      <w:pPr>
        <w:pStyle w:val="KeepWithNext"/>
        <w:rPr>
          <w:rtl/>
          <w:lang w:eastAsia="he-IL"/>
        </w:rPr>
      </w:pPr>
    </w:p>
    <w:p w:rsidR="007B09AE" w:rsidRDefault="002E2F66" w:rsidP="002E2F66">
      <w:pPr>
        <w:rPr>
          <w:rtl/>
          <w:lang w:eastAsia="he-IL"/>
        </w:rPr>
      </w:pPr>
      <w:r>
        <w:rPr>
          <w:rFonts w:hint="cs"/>
          <w:rtl/>
          <w:lang w:eastAsia="he-IL"/>
        </w:rPr>
        <w:t xml:space="preserve">לא, לא, </w:t>
      </w:r>
      <w:bookmarkStart w:id="523" w:name="_ETM_Q1_3616000"/>
      <w:bookmarkEnd w:id="523"/>
      <w:r w:rsidR="007B09AE">
        <w:rPr>
          <w:rFonts w:hint="cs"/>
          <w:rtl/>
          <w:lang w:eastAsia="he-IL"/>
        </w:rPr>
        <w:t xml:space="preserve">אני לא מסכים </w:t>
      </w:r>
      <w:proofErr w:type="spellStart"/>
      <w:r w:rsidR="007B09AE">
        <w:rPr>
          <w:rFonts w:hint="cs"/>
          <w:rtl/>
          <w:lang w:eastAsia="he-IL"/>
        </w:rPr>
        <w:t>איתך</w:t>
      </w:r>
      <w:proofErr w:type="spellEnd"/>
      <w:r w:rsidR="007B09AE">
        <w:rPr>
          <w:rFonts w:hint="cs"/>
          <w:rtl/>
          <w:lang w:eastAsia="he-IL"/>
        </w:rPr>
        <w:t xml:space="preserve">. </w:t>
      </w:r>
    </w:p>
    <w:p w:rsidR="007B09AE" w:rsidRDefault="007B09AE" w:rsidP="007B09AE">
      <w:pPr>
        <w:rPr>
          <w:rtl/>
          <w:lang w:eastAsia="he-IL"/>
        </w:rPr>
      </w:pPr>
    </w:p>
    <w:p w:rsidR="007B09AE" w:rsidRDefault="007B09AE" w:rsidP="007B09AE">
      <w:pPr>
        <w:pStyle w:val="af9"/>
        <w:keepNext/>
        <w:rPr>
          <w:rtl/>
          <w:lang w:eastAsia="he-IL"/>
        </w:rPr>
      </w:pPr>
      <w:bookmarkStart w:id="524" w:name="ET_guest_886558_30"/>
      <w:r w:rsidRPr="007B09AE">
        <w:rPr>
          <w:rStyle w:val="TagStyle"/>
          <w:rtl/>
        </w:rPr>
        <w:t xml:space="preserve"> &lt;&lt; אורח &gt;&gt; </w:t>
      </w:r>
      <w:r>
        <w:rPr>
          <w:rtl/>
          <w:lang w:eastAsia="he-IL"/>
        </w:rPr>
        <w:t>שי גל:</w:t>
      </w:r>
      <w:r w:rsidRPr="007B09AE">
        <w:rPr>
          <w:rStyle w:val="TagStyle"/>
          <w:rtl/>
        </w:rPr>
        <w:t xml:space="preserve"> &lt;&lt; אורח &gt;&gt;</w:t>
      </w:r>
      <w:r>
        <w:rPr>
          <w:rtl/>
          <w:lang w:eastAsia="he-IL"/>
        </w:rPr>
        <w:t xml:space="preserve">   </w:t>
      </w:r>
      <w:bookmarkEnd w:id="524"/>
    </w:p>
    <w:p w:rsidR="007B09AE" w:rsidRDefault="007B09AE" w:rsidP="007B09AE">
      <w:pPr>
        <w:pStyle w:val="KeepWithNext"/>
        <w:rPr>
          <w:rtl/>
          <w:lang w:eastAsia="he-IL"/>
        </w:rPr>
      </w:pPr>
    </w:p>
    <w:p w:rsidR="007B09AE" w:rsidRDefault="002E2F66" w:rsidP="007B09AE">
      <w:pPr>
        <w:rPr>
          <w:rtl/>
          <w:lang w:eastAsia="he-IL"/>
        </w:rPr>
      </w:pPr>
      <w:r>
        <w:rPr>
          <w:rFonts w:hint="cs"/>
          <w:rtl/>
          <w:lang w:eastAsia="he-IL"/>
        </w:rPr>
        <w:t xml:space="preserve">זה נכון. </w:t>
      </w:r>
      <w:bookmarkStart w:id="525" w:name="_ETM_Q1_3625000"/>
      <w:bookmarkEnd w:id="525"/>
    </w:p>
    <w:p w:rsidR="007B09AE" w:rsidRDefault="007B09AE" w:rsidP="007B09AE">
      <w:pPr>
        <w:rPr>
          <w:rtl/>
          <w:lang w:eastAsia="he-IL"/>
        </w:rPr>
      </w:pPr>
    </w:p>
    <w:p w:rsidR="002E2F66" w:rsidRDefault="002E2F66" w:rsidP="002E2F66">
      <w:pPr>
        <w:pStyle w:val="af6"/>
        <w:keepNext/>
        <w:rPr>
          <w:rtl/>
        </w:rPr>
      </w:pPr>
      <w:bookmarkStart w:id="526" w:name="ET_yor_6127_141"/>
      <w:r w:rsidRPr="002E2F66">
        <w:rPr>
          <w:rStyle w:val="TagStyle"/>
          <w:rtl/>
        </w:rPr>
        <w:t xml:space="preserve"> &lt;&lt; </w:t>
      </w:r>
      <w:proofErr w:type="spellStart"/>
      <w:r w:rsidRPr="002E2F66">
        <w:rPr>
          <w:rStyle w:val="TagStyle"/>
          <w:rtl/>
        </w:rPr>
        <w:t>יור</w:t>
      </w:r>
      <w:proofErr w:type="spellEnd"/>
      <w:r w:rsidRPr="002E2F66">
        <w:rPr>
          <w:rStyle w:val="TagStyle"/>
          <w:rtl/>
        </w:rPr>
        <w:t xml:space="preserve"> &gt;&gt; </w:t>
      </w:r>
      <w:r>
        <w:rPr>
          <w:rtl/>
        </w:rPr>
        <w:t xml:space="preserve">היו"ר ולדימיר </w:t>
      </w:r>
      <w:proofErr w:type="spellStart"/>
      <w:r>
        <w:rPr>
          <w:rtl/>
        </w:rPr>
        <w:t>בליאק</w:t>
      </w:r>
      <w:proofErr w:type="spellEnd"/>
      <w:r>
        <w:rPr>
          <w:rtl/>
        </w:rPr>
        <w:t>:</w:t>
      </w:r>
      <w:r w:rsidRPr="002E2F66">
        <w:rPr>
          <w:rStyle w:val="TagStyle"/>
          <w:rtl/>
        </w:rPr>
        <w:t xml:space="preserve"> &lt;&lt; </w:t>
      </w:r>
      <w:proofErr w:type="spellStart"/>
      <w:r w:rsidRPr="002E2F66">
        <w:rPr>
          <w:rStyle w:val="TagStyle"/>
          <w:rtl/>
        </w:rPr>
        <w:t>יור</w:t>
      </w:r>
      <w:proofErr w:type="spellEnd"/>
      <w:r w:rsidRPr="002E2F66">
        <w:rPr>
          <w:rStyle w:val="TagStyle"/>
          <w:rtl/>
        </w:rPr>
        <w:t xml:space="preserve"> &gt;&gt;</w:t>
      </w:r>
      <w:r>
        <w:rPr>
          <w:rtl/>
        </w:rPr>
        <w:t xml:space="preserve">   </w:t>
      </w:r>
      <w:bookmarkEnd w:id="526"/>
    </w:p>
    <w:p w:rsidR="002E2F66" w:rsidRDefault="002E2F66" w:rsidP="002E2F66">
      <w:pPr>
        <w:pStyle w:val="KeepWithNext"/>
        <w:rPr>
          <w:rtl/>
          <w:lang w:eastAsia="he-IL"/>
        </w:rPr>
      </w:pPr>
    </w:p>
    <w:p w:rsidR="002E2F66" w:rsidRDefault="002E2F66" w:rsidP="002E2F66">
      <w:pPr>
        <w:rPr>
          <w:rtl/>
          <w:lang w:eastAsia="he-IL"/>
        </w:rPr>
      </w:pPr>
      <w:r>
        <w:rPr>
          <w:rFonts w:hint="cs"/>
          <w:rtl/>
          <w:lang w:eastAsia="he-IL"/>
        </w:rPr>
        <w:t xml:space="preserve">זה פשוט לא נכון. לא, </w:t>
      </w:r>
      <w:bookmarkStart w:id="527" w:name="_ETM_Q1_3619000"/>
      <w:bookmarkEnd w:id="527"/>
      <w:r>
        <w:rPr>
          <w:rFonts w:hint="cs"/>
          <w:rtl/>
          <w:lang w:eastAsia="he-IL"/>
        </w:rPr>
        <w:t xml:space="preserve">לא, אני לא מסכים </w:t>
      </w:r>
      <w:proofErr w:type="spellStart"/>
      <w:r>
        <w:rPr>
          <w:rFonts w:hint="cs"/>
          <w:rtl/>
          <w:lang w:eastAsia="he-IL"/>
        </w:rPr>
        <w:t>איתך</w:t>
      </w:r>
      <w:proofErr w:type="spellEnd"/>
      <w:r>
        <w:rPr>
          <w:rFonts w:hint="cs"/>
          <w:rtl/>
          <w:lang w:eastAsia="he-IL"/>
        </w:rPr>
        <w:t xml:space="preserve">. זה לא נכון. </w:t>
      </w:r>
    </w:p>
    <w:p w:rsidR="002E2F66" w:rsidRDefault="002E2F66" w:rsidP="002E2F66">
      <w:pPr>
        <w:rPr>
          <w:rtl/>
          <w:lang w:eastAsia="he-IL"/>
        </w:rPr>
      </w:pPr>
      <w:bookmarkStart w:id="528" w:name="_ETM_Q1_3620000"/>
      <w:bookmarkEnd w:id="528"/>
    </w:p>
    <w:p w:rsidR="002E2F66" w:rsidRDefault="002E2F66" w:rsidP="002E2F66">
      <w:pPr>
        <w:pStyle w:val="af9"/>
        <w:keepNext/>
        <w:rPr>
          <w:rtl/>
          <w:lang w:eastAsia="he-IL"/>
        </w:rPr>
      </w:pPr>
      <w:bookmarkStart w:id="529" w:name="ET_guest_886558_142"/>
      <w:r w:rsidRPr="002E2F66">
        <w:rPr>
          <w:rStyle w:val="TagStyle"/>
          <w:rtl/>
        </w:rPr>
        <w:t xml:space="preserve"> &lt;&lt; אורח &gt;&gt; </w:t>
      </w:r>
      <w:r>
        <w:rPr>
          <w:rtl/>
          <w:lang w:eastAsia="he-IL"/>
        </w:rPr>
        <w:t>שי גל:</w:t>
      </w:r>
      <w:r w:rsidRPr="002E2F66">
        <w:rPr>
          <w:rStyle w:val="TagStyle"/>
          <w:rtl/>
        </w:rPr>
        <w:t xml:space="preserve"> &lt;&lt; אורח &gt;&gt;</w:t>
      </w:r>
      <w:r>
        <w:rPr>
          <w:rtl/>
          <w:lang w:eastAsia="he-IL"/>
        </w:rPr>
        <w:t xml:space="preserve">   </w:t>
      </w:r>
      <w:bookmarkEnd w:id="529"/>
    </w:p>
    <w:p w:rsidR="002E2F66" w:rsidRDefault="002E2F66" w:rsidP="002E2F66">
      <w:pPr>
        <w:pStyle w:val="KeepWithNext"/>
        <w:rPr>
          <w:rtl/>
          <w:lang w:eastAsia="he-IL"/>
        </w:rPr>
      </w:pPr>
    </w:p>
    <w:p w:rsidR="002E2F66" w:rsidRDefault="002E2F66" w:rsidP="002E2F66">
      <w:pPr>
        <w:rPr>
          <w:rtl/>
          <w:lang w:eastAsia="he-IL"/>
        </w:rPr>
      </w:pPr>
      <w:r>
        <w:rPr>
          <w:rFonts w:hint="cs"/>
          <w:rtl/>
          <w:lang w:eastAsia="he-IL"/>
        </w:rPr>
        <w:t>ל</w:t>
      </w:r>
      <w:bookmarkStart w:id="530" w:name="_ETM_Q1_3622000"/>
      <w:bookmarkEnd w:id="530"/>
      <w:r>
        <w:rPr>
          <w:rFonts w:hint="cs"/>
          <w:rtl/>
          <w:lang w:eastAsia="he-IL"/>
        </w:rPr>
        <w:t xml:space="preserve">צערי, השרה היחידה שפועלת רק השבוע וגם בשבועות קודמים זאת השרה מיכאלי. צר לי שזה לא המצב בממשלה הזאת. </w:t>
      </w:r>
    </w:p>
    <w:p w:rsidR="002E2F66" w:rsidRPr="002E2F66" w:rsidRDefault="002E2F66" w:rsidP="002E2F66">
      <w:pPr>
        <w:rPr>
          <w:rtl/>
          <w:lang w:eastAsia="he-IL"/>
        </w:rPr>
      </w:pPr>
      <w:bookmarkStart w:id="531" w:name="_ETM_Q1_3628000"/>
      <w:bookmarkEnd w:id="531"/>
    </w:p>
    <w:p w:rsidR="007B09AE" w:rsidRDefault="007B09AE" w:rsidP="007B09AE">
      <w:pPr>
        <w:pStyle w:val="af6"/>
        <w:keepNext/>
        <w:rPr>
          <w:rtl/>
        </w:rPr>
      </w:pPr>
      <w:bookmarkStart w:id="532" w:name="ET_yor_6127_31"/>
      <w:r w:rsidRPr="007B09AE">
        <w:rPr>
          <w:rStyle w:val="TagStyle"/>
          <w:rtl/>
        </w:rPr>
        <w:t xml:space="preserve"> &lt;&lt; </w:t>
      </w:r>
      <w:proofErr w:type="spellStart"/>
      <w:r w:rsidRPr="007B09AE">
        <w:rPr>
          <w:rStyle w:val="TagStyle"/>
          <w:rtl/>
        </w:rPr>
        <w:t>יור</w:t>
      </w:r>
      <w:proofErr w:type="spellEnd"/>
      <w:r w:rsidRPr="007B09AE">
        <w:rPr>
          <w:rStyle w:val="TagStyle"/>
          <w:rtl/>
        </w:rPr>
        <w:t xml:space="preserve"> &gt;&gt; </w:t>
      </w:r>
      <w:r>
        <w:rPr>
          <w:rtl/>
        </w:rPr>
        <w:t xml:space="preserve">היו"ר ולדימיר </w:t>
      </w:r>
      <w:proofErr w:type="spellStart"/>
      <w:r>
        <w:rPr>
          <w:rtl/>
        </w:rPr>
        <w:t>בליאק</w:t>
      </w:r>
      <w:proofErr w:type="spellEnd"/>
      <w:r>
        <w:rPr>
          <w:rtl/>
        </w:rPr>
        <w:t>:</w:t>
      </w:r>
      <w:r w:rsidRPr="007B09AE">
        <w:rPr>
          <w:rStyle w:val="TagStyle"/>
          <w:rtl/>
        </w:rPr>
        <w:t xml:space="preserve"> &lt;&lt; </w:t>
      </w:r>
      <w:proofErr w:type="spellStart"/>
      <w:r w:rsidRPr="007B09AE">
        <w:rPr>
          <w:rStyle w:val="TagStyle"/>
          <w:rtl/>
        </w:rPr>
        <w:t>יור</w:t>
      </w:r>
      <w:proofErr w:type="spellEnd"/>
      <w:r w:rsidRPr="007B09AE">
        <w:rPr>
          <w:rStyle w:val="TagStyle"/>
          <w:rtl/>
        </w:rPr>
        <w:t xml:space="preserve"> &gt;&gt;</w:t>
      </w:r>
      <w:r>
        <w:rPr>
          <w:rtl/>
        </w:rPr>
        <w:t xml:space="preserve">   </w:t>
      </w:r>
      <w:bookmarkEnd w:id="532"/>
    </w:p>
    <w:p w:rsidR="007B09AE" w:rsidRDefault="007B09AE" w:rsidP="007B09AE">
      <w:pPr>
        <w:pStyle w:val="KeepWithNext"/>
        <w:rPr>
          <w:rtl/>
          <w:lang w:eastAsia="he-IL"/>
        </w:rPr>
      </w:pPr>
    </w:p>
    <w:p w:rsidR="007B09AE" w:rsidRDefault="002E2F66" w:rsidP="007B09AE">
      <w:pPr>
        <w:rPr>
          <w:rtl/>
          <w:lang w:eastAsia="he-IL"/>
        </w:rPr>
      </w:pPr>
      <w:r>
        <w:rPr>
          <w:rFonts w:hint="cs"/>
          <w:rtl/>
          <w:lang w:eastAsia="he-IL"/>
        </w:rPr>
        <w:t xml:space="preserve">טוב, </w:t>
      </w:r>
      <w:r w:rsidR="007B09AE">
        <w:rPr>
          <w:rFonts w:hint="cs"/>
          <w:rtl/>
          <w:lang w:eastAsia="he-IL"/>
        </w:rPr>
        <w:t xml:space="preserve">אז נישאר חלוקים. </w:t>
      </w:r>
      <w:r>
        <w:rPr>
          <w:rFonts w:hint="cs"/>
          <w:rtl/>
          <w:lang w:eastAsia="he-IL"/>
        </w:rPr>
        <w:t>בבקשה,</w:t>
      </w:r>
      <w:bookmarkStart w:id="533" w:name="_ETM_Q1_3635000"/>
      <w:bookmarkEnd w:id="533"/>
      <w:r>
        <w:rPr>
          <w:rFonts w:hint="cs"/>
          <w:rtl/>
          <w:lang w:eastAsia="he-IL"/>
        </w:rPr>
        <w:t xml:space="preserve"> אדוני. </w:t>
      </w:r>
    </w:p>
    <w:p w:rsidR="007B09AE" w:rsidRDefault="007B09AE" w:rsidP="007B09AE">
      <w:pPr>
        <w:rPr>
          <w:rtl/>
          <w:lang w:eastAsia="he-IL"/>
        </w:rPr>
      </w:pPr>
    </w:p>
    <w:p w:rsidR="007B09AE" w:rsidRDefault="007B09AE" w:rsidP="007B09AE">
      <w:pPr>
        <w:pStyle w:val="af9"/>
        <w:keepNext/>
        <w:rPr>
          <w:rtl/>
          <w:lang w:eastAsia="he-IL"/>
        </w:rPr>
      </w:pPr>
      <w:bookmarkStart w:id="534" w:name="ET_guest_355382_32"/>
      <w:r w:rsidRPr="007B09AE">
        <w:rPr>
          <w:rStyle w:val="TagStyle"/>
          <w:rtl/>
        </w:rPr>
        <w:t xml:space="preserve"> &lt;&lt; אורח &gt;&gt; </w:t>
      </w:r>
      <w:r>
        <w:rPr>
          <w:rtl/>
          <w:lang w:eastAsia="he-IL"/>
        </w:rPr>
        <w:t>שגיא בלשה:</w:t>
      </w:r>
      <w:r w:rsidRPr="007B09AE">
        <w:rPr>
          <w:rStyle w:val="TagStyle"/>
          <w:rtl/>
        </w:rPr>
        <w:t xml:space="preserve"> &lt;&lt; אורח &gt;&gt;</w:t>
      </w:r>
      <w:r>
        <w:rPr>
          <w:rtl/>
          <w:lang w:eastAsia="he-IL"/>
        </w:rPr>
        <w:t xml:space="preserve">   </w:t>
      </w:r>
      <w:bookmarkEnd w:id="534"/>
    </w:p>
    <w:p w:rsidR="007B09AE" w:rsidRDefault="007B09AE" w:rsidP="007B09AE">
      <w:pPr>
        <w:pStyle w:val="KeepWithNext"/>
        <w:rPr>
          <w:rtl/>
          <w:lang w:eastAsia="he-IL"/>
        </w:rPr>
      </w:pPr>
    </w:p>
    <w:p w:rsidR="007B09AE" w:rsidRDefault="002E2F66" w:rsidP="007B09AE">
      <w:pPr>
        <w:rPr>
          <w:rtl/>
          <w:lang w:eastAsia="he-IL"/>
        </w:rPr>
      </w:pPr>
      <w:r>
        <w:rPr>
          <w:rFonts w:hint="cs"/>
          <w:rtl/>
          <w:lang w:eastAsia="he-IL"/>
        </w:rPr>
        <w:t xml:space="preserve">שלום לכולם. שמי שגיא בלשה, אני מנכ"ל קבוצת עוגן. </w:t>
      </w:r>
      <w:bookmarkStart w:id="535" w:name="_ETM_Q1_3639000"/>
      <w:bookmarkEnd w:id="535"/>
      <w:r>
        <w:rPr>
          <w:rFonts w:hint="cs"/>
          <w:rtl/>
          <w:lang w:eastAsia="he-IL"/>
        </w:rPr>
        <w:t>עוגן היא גוף אשראי חוץ-בנקאי חברתי וללא מטרת רווח. לצערי,</w:t>
      </w:r>
      <w:bookmarkStart w:id="536" w:name="_ETM_Q1_3647000"/>
      <w:bookmarkEnd w:id="536"/>
      <w:r>
        <w:rPr>
          <w:rFonts w:hint="cs"/>
          <w:rtl/>
          <w:lang w:eastAsia="he-IL"/>
        </w:rPr>
        <w:t xml:space="preserve"> אנחנו היחידים בישראל שהם כאלה. </w:t>
      </w:r>
    </w:p>
    <w:p w:rsidR="00F14AAF" w:rsidRDefault="00F14AAF" w:rsidP="007B09AE">
      <w:pPr>
        <w:rPr>
          <w:rtl/>
          <w:lang w:eastAsia="he-IL"/>
        </w:rPr>
      </w:pPr>
    </w:p>
    <w:p w:rsidR="00F14AAF" w:rsidRDefault="00F14AAF" w:rsidP="00F14AAF">
      <w:pPr>
        <w:pStyle w:val="af6"/>
        <w:keepNext/>
        <w:rPr>
          <w:rtl/>
        </w:rPr>
      </w:pPr>
      <w:bookmarkStart w:id="537" w:name="ET_yor_6127_33"/>
      <w:r w:rsidRPr="00F14AAF">
        <w:rPr>
          <w:rStyle w:val="TagStyle"/>
          <w:rtl/>
        </w:rPr>
        <w:t xml:space="preserve"> &lt;&lt; </w:t>
      </w:r>
      <w:proofErr w:type="spellStart"/>
      <w:r w:rsidRPr="00F14AAF">
        <w:rPr>
          <w:rStyle w:val="TagStyle"/>
          <w:rtl/>
        </w:rPr>
        <w:t>יור</w:t>
      </w:r>
      <w:proofErr w:type="spellEnd"/>
      <w:r w:rsidRPr="00F14AAF">
        <w:rPr>
          <w:rStyle w:val="TagStyle"/>
          <w:rtl/>
        </w:rPr>
        <w:t xml:space="preserve"> &gt;&gt; </w:t>
      </w:r>
      <w:r>
        <w:rPr>
          <w:rtl/>
        </w:rPr>
        <w:t xml:space="preserve">היו"ר ולדימיר </w:t>
      </w:r>
      <w:proofErr w:type="spellStart"/>
      <w:r>
        <w:rPr>
          <w:rtl/>
        </w:rPr>
        <w:t>בליאק</w:t>
      </w:r>
      <w:proofErr w:type="spellEnd"/>
      <w:r>
        <w:rPr>
          <w:rtl/>
        </w:rPr>
        <w:t>:</w:t>
      </w:r>
      <w:r w:rsidRPr="00F14AAF">
        <w:rPr>
          <w:rStyle w:val="TagStyle"/>
          <w:rtl/>
        </w:rPr>
        <w:t xml:space="preserve"> &lt;&lt; </w:t>
      </w:r>
      <w:proofErr w:type="spellStart"/>
      <w:r w:rsidRPr="00F14AAF">
        <w:rPr>
          <w:rStyle w:val="TagStyle"/>
          <w:rtl/>
        </w:rPr>
        <w:t>יור</w:t>
      </w:r>
      <w:proofErr w:type="spellEnd"/>
      <w:r w:rsidRPr="00F14AAF">
        <w:rPr>
          <w:rStyle w:val="TagStyle"/>
          <w:rtl/>
        </w:rPr>
        <w:t xml:space="preserve"> &gt;&gt;</w:t>
      </w:r>
      <w:r>
        <w:rPr>
          <w:rtl/>
        </w:rPr>
        <w:t xml:space="preserve">   </w:t>
      </w:r>
      <w:bookmarkEnd w:id="537"/>
    </w:p>
    <w:p w:rsidR="00F14AAF" w:rsidRDefault="00F14AAF" w:rsidP="00F14AAF">
      <w:pPr>
        <w:pStyle w:val="KeepWithNext"/>
        <w:rPr>
          <w:rtl/>
          <w:lang w:eastAsia="he-IL"/>
        </w:rPr>
      </w:pPr>
    </w:p>
    <w:p w:rsidR="00F14AAF" w:rsidRDefault="002E2F66" w:rsidP="002E2F66">
      <w:pPr>
        <w:rPr>
          <w:rtl/>
          <w:lang w:eastAsia="he-IL"/>
        </w:rPr>
      </w:pPr>
      <w:r>
        <w:rPr>
          <w:rFonts w:hint="cs"/>
          <w:rtl/>
          <w:lang w:eastAsia="he-IL"/>
        </w:rPr>
        <w:t>אני חייב להגיד שבזמנו בפרקטיקה המקצועית שלי עבדתי מול הגוף. ה</w:t>
      </w:r>
      <w:r w:rsidR="00F14AAF">
        <w:rPr>
          <w:rFonts w:hint="cs"/>
          <w:rtl/>
          <w:lang w:eastAsia="he-IL"/>
        </w:rPr>
        <w:t xml:space="preserve">קרן </w:t>
      </w:r>
      <w:r>
        <w:rPr>
          <w:rFonts w:hint="cs"/>
          <w:rtl/>
          <w:lang w:eastAsia="he-IL"/>
        </w:rPr>
        <w:t xml:space="preserve">שלכם היא </w:t>
      </w:r>
      <w:r w:rsidR="00F14AAF">
        <w:rPr>
          <w:rFonts w:hint="cs"/>
          <w:rtl/>
          <w:lang w:eastAsia="he-IL"/>
        </w:rPr>
        <w:t>מצוינת</w:t>
      </w:r>
      <w:r>
        <w:rPr>
          <w:rFonts w:hint="cs"/>
          <w:rtl/>
          <w:lang w:eastAsia="he-IL"/>
        </w:rPr>
        <w:t>. היא</w:t>
      </w:r>
      <w:bookmarkStart w:id="538" w:name="_ETM_Q1_3659000"/>
      <w:bookmarkEnd w:id="538"/>
      <w:r>
        <w:rPr>
          <w:rFonts w:hint="cs"/>
          <w:rtl/>
          <w:lang w:eastAsia="he-IL"/>
        </w:rPr>
        <w:t xml:space="preserve"> נתנה פתרונות להרבה מאוד עסקים, גם לעולים חדשים וליזמים בתחילת הדרך במדינת ישראל. </w:t>
      </w:r>
    </w:p>
    <w:p w:rsidR="00F14AAF" w:rsidRDefault="00F14AAF" w:rsidP="00F14AAF">
      <w:pPr>
        <w:rPr>
          <w:rtl/>
          <w:lang w:eastAsia="he-IL"/>
        </w:rPr>
      </w:pPr>
    </w:p>
    <w:p w:rsidR="00F14AAF" w:rsidRDefault="00F14AAF" w:rsidP="00F14AAF">
      <w:pPr>
        <w:pStyle w:val="a4"/>
        <w:keepNext/>
        <w:rPr>
          <w:rtl/>
        </w:rPr>
      </w:pPr>
      <w:bookmarkStart w:id="539" w:name="ET_speaker_6159_34"/>
      <w:r w:rsidRPr="00F14AAF">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F14AAF">
        <w:rPr>
          <w:rStyle w:val="TagStyle"/>
          <w:rtl/>
        </w:rPr>
        <w:t xml:space="preserve"> &lt;&lt; דובר &gt;&gt;</w:t>
      </w:r>
      <w:r>
        <w:rPr>
          <w:rtl/>
        </w:rPr>
        <w:t xml:space="preserve">   </w:t>
      </w:r>
      <w:bookmarkEnd w:id="539"/>
    </w:p>
    <w:p w:rsidR="00F14AAF" w:rsidRDefault="00F14AAF" w:rsidP="00F14AAF">
      <w:pPr>
        <w:pStyle w:val="KeepWithNext"/>
        <w:rPr>
          <w:rtl/>
        </w:rPr>
      </w:pPr>
    </w:p>
    <w:p w:rsidR="00F14AAF" w:rsidRDefault="002E2F66" w:rsidP="00F14AAF">
      <w:pPr>
        <w:rPr>
          <w:rtl/>
        </w:rPr>
      </w:pPr>
      <w:r>
        <w:rPr>
          <w:rFonts w:hint="cs"/>
          <w:rtl/>
        </w:rPr>
        <w:t xml:space="preserve">אני חייבת להגיד שבזמנו הם </w:t>
      </w:r>
      <w:r w:rsidR="00F14AAF">
        <w:rPr>
          <w:rFonts w:hint="cs"/>
          <w:rtl/>
        </w:rPr>
        <w:t xml:space="preserve">ביקשו ממני להיות חברה </w:t>
      </w:r>
      <w:proofErr w:type="spellStart"/>
      <w:r w:rsidR="00F14AAF">
        <w:rPr>
          <w:rFonts w:hint="cs"/>
          <w:rtl/>
        </w:rPr>
        <w:t>בבורד</w:t>
      </w:r>
      <w:proofErr w:type="spellEnd"/>
      <w:r w:rsidR="00F14AAF">
        <w:rPr>
          <w:rFonts w:hint="cs"/>
          <w:rtl/>
        </w:rPr>
        <w:t xml:space="preserve"> שלהם. </w:t>
      </w:r>
      <w:r>
        <w:rPr>
          <w:rFonts w:hint="cs"/>
          <w:rtl/>
        </w:rPr>
        <w:t xml:space="preserve">אז יישר כוח. </w:t>
      </w:r>
    </w:p>
    <w:p w:rsidR="00F14AAF" w:rsidRDefault="00F14AAF" w:rsidP="00F14AAF">
      <w:pPr>
        <w:rPr>
          <w:rtl/>
        </w:rPr>
      </w:pPr>
    </w:p>
    <w:p w:rsidR="00F14AAF" w:rsidRDefault="00F14AAF" w:rsidP="00F14AAF">
      <w:pPr>
        <w:pStyle w:val="af9"/>
        <w:keepNext/>
        <w:rPr>
          <w:rtl/>
        </w:rPr>
      </w:pPr>
      <w:bookmarkStart w:id="540" w:name="ET_guest_355382_35"/>
      <w:r w:rsidRPr="00F14AAF">
        <w:rPr>
          <w:rStyle w:val="TagStyle"/>
          <w:rtl/>
        </w:rPr>
        <w:t xml:space="preserve"> &lt;&lt; אורח &gt;&gt; </w:t>
      </w:r>
      <w:r>
        <w:rPr>
          <w:rtl/>
        </w:rPr>
        <w:t>שגיא בלשה:</w:t>
      </w:r>
      <w:r w:rsidRPr="00F14AAF">
        <w:rPr>
          <w:rStyle w:val="TagStyle"/>
          <w:rtl/>
        </w:rPr>
        <w:t xml:space="preserve"> &lt;&lt; אורח &gt;&gt;</w:t>
      </w:r>
      <w:r>
        <w:rPr>
          <w:rtl/>
        </w:rPr>
        <w:t xml:space="preserve">   </w:t>
      </w:r>
      <w:bookmarkEnd w:id="540"/>
    </w:p>
    <w:p w:rsidR="00F14AAF" w:rsidRDefault="00F14AAF" w:rsidP="00F14AAF">
      <w:pPr>
        <w:pStyle w:val="KeepWithNext"/>
        <w:rPr>
          <w:rtl/>
        </w:rPr>
      </w:pPr>
    </w:p>
    <w:p w:rsidR="00F14AAF" w:rsidRDefault="002E2F66" w:rsidP="00F14AAF">
      <w:pPr>
        <w:rPr>
          <w:rtl/>
        </w:rPr>
      </w:pPr>
      <w:r>
        <w:rPr>
          <w:rFonts w:hint="cs"/>
          <w:rtl/>
        </w:rPr>
        <w:t xml:space="preserve">נכון. </w:t>
      </w:r>
      <w:r w:rsidR="00F14AAF">
        <w:rPr>
          <w:rFonts w:hint="cs"/>
          <w:rtl/>
        </w:rPr>
        <w:t xml:space="preserve">אנחנו עדיין מזמינים אותך. </w:t>
      </w:r>
    </w:p>
    <w:p w:rsidR="002E2F66" w:rsidRDefault="002E2F66" w:rsidP="00F14AAF">
      <w:pPr>
        <w:rPr>
          <w:rtl/>
        </w:rPr>
      </w:pPr>
      <w:bookmarkStart w:id="541" w:name="_ETM_Q1_3678000"/>
      <w:bookmarkEnd w:id="541"/>
    </w:p>
    <w:p w:rsidR="002E2F66" w:rsidRDefault="002E2F66" w:rsidP="002E2F66">
      <w:pPr>
        <w:pStyle w:val="a4"/>
        <w:keepNext/>
        <w:rPr>
          <w:rtl/>
        </w:rPr>
      </w:pPr>
      <w:bookmarkStart w:id="542" w:name="ET_speaker_6159_143"/>
      <w:r w:rsidRPr="002E2F66">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2E2F66">
        <w:rPr>
          <w:rStyle w:val="TagStyle"/>
          <w:rtl/>
        </w:rPr>
        <w:t xml:space="preserve"> &lt;&lt; דובר &gt;&gt;</w:t>
      </w:r>
      <w:r>
        <w:rPr>
          <w:rtl/>
        </w:rPr>
        <w:t xml:space="preserve">   </w:t>
      </w:r>
      <w:bookmarkEnd w:id="542"/>
    </w:p>
    <w:p w:rsidR="002E2F66" w:rsidRDefault="002E2F66" w:rsidP="002E2F66">
      <w:pPr>
        <w:pStyle w:val="KeepWithNext"/>
        <w:rPr>
          <w:rtl/>
          <w:lang w:eastAsia="he-IL"/>
        </w:rPr>
      </w:pPr>
    </w:p>
    <w:p w:rsidR="002E2F66" w:rsidRDefault="002E2F66" w:rsidP="002E2F66">
      <w:pPr>
        <w:rPr>
          <w:rtl/>
          <w:lang w:eastAsia="he-IL"/>
        </w:rPr>
      </w:pPr>
      <w:r>
        <w:rPr>
          <w:rFonts w:hint="cs"/>
          <w:rtl/>
          <w:lang w:eastAsia="he-IL"/>
        </w:rPr>
        <w:t xml:space="preserve">עכשיו אני לא יכולה. </w:t>
      </w:r>
    </w:p>
    <w:p w:rsidR="002E2F66" w:rsidRDefault="002E2F66" w:rsidP="002E2F66">
      <w:pPr>
        <w:rPr>
          <w:rtl/>
          <w:lang w:eastAsia="he-IL"/>
        </w:rPr>
      </w:pPr>
      <w:bookmarkStart w:id="543" w:name="_ETM_Q1_3675000"/>
      <w:bookmarkEnd w:id="543"/>
    </w:p>
    <w:p w:rsidR="002E2F66" w:rsidRDefault="002E2F66" w:rsidP="002E2F66">
      <w:pPr>
        <w:pStyle w:val="af9"/>
        <w:keepNext/>
        <w:rPr>
          <w:rtl/>
          <w:lang w:eastAsia="he-IL"/>
        </w:rPr>
      </w:pPr>
      <w:bookmarkStart w:id="544" w:name="ET_guest_355382_144"/>
      <w:r w:rsidRPr="002E2F66">
        <w:rPr>
          <w:rStyle w:val="TagStyle"/>
          <w:rtl/>
        </w:rPr>
        <w:t xml:space="preserve"> &lt;&lt; אורח &gt;&gt; </w:t>
      </w:r>
      <w:r>
        <w:rPr>
          <w:rtl/>
          <w:lang w:eastAsia="he-IL"/>
        </w:rPr>
        <w:t>שגיא בלשה:</w:t>
      </w:r>
      <w:r w:rsidRPr="002E2F66">
        <w:rPr>
          <w:rStyle w:val="TagStyle"/>
          <w:rtl/>
        </w:rPr>
        <w:t xml:space="preserve"> &lt;&lt; אורח &gt;&gt;</w:t>
      </w:r>
      <w:r>
        <w:rPr>
          <w:rtl/>
          <w:lang w:eastAsia="he-IL"/>
        </w:rPr>
        <w:t xml:space="preserve">   </w:t>
      </w:r>
      <w:bookmarkEnd w:id="544"/>
    </w:p>
    <w:p w:rsidR="002E2F66" w:rsidRDefault="002E2F66" w:rsidP="002E2F66">
      <w:pPr>
        <w:pStyle w:val="KeepWithNext"/>
        <w:rPr>
          <w:rtl/>
          <w:lang w:eastAsia="he-IL"/>
        </w:rPr>
      </w:pPr>
    </w:p>
    <w:p w:rsidR="002E2F66" w:rsidRDefault="002E2F66" w:rsidP="002E2F66">
      <w:pPr>
        <w:rPr>
          <w:rtl/>
        </w:rPr>
      </w:pPr>
      <w:bookmarkStart w:id="545" w:name="_ETM_Q1_3676000"/>
      <w:bookmarkEnd w:id="545"/>
      <w:r>
        <w:rPr>
          <w:rFonts w:hint="cs"/>
          <w:rtl/>
        </w:rPr>
        <w:t xml:space="preserve">אני פה מכיוון שבשנתיים האחרונות אנחנו </w:t>
      </w:r>
      <w:r w:rsidR="00F14AAF">
        <w:rPr>
          <w:rFonts w:hint="cs"/>
          <w:rtl/>
        </w:rPr>
        <w:t xml:space="preserve">חווים הצפה של עסקים קטנים </w:t>
      </w:r>
      <w:r>
        <w:rPr>
          <w:rFonts w:hint="cs"/>
          <w:rtl/>
        </w:rPr>
        <w:t xml:space="preserve">מכל </w:t>
      </w:r>
      <w:bookmarkStart w:id="546" w:name="_ETM_Q1_3686000"/>
      <w:bookmarkEnd w:id="546"/>
      <w:r>
        <w:rPr>
          <w:rFonts w:hint="cs"/>
          <w:rtl/>
        </w:rPr>
        <w:t>המגזרים שאין להם מענה. המטרה של עוגן והסיבה שלשמה ה</w:t>
      </w:r>
      <w:bookmarkStart w:id="547" w:name="_ETM_Q1_3689000"/>
      <w:bookmarkEnd w:id="547"/>
      <w:r>
        <w:rPr>
          <w:rFonts w:hint="cs"/>
          <w:rtl/>
        </w:rPr>
        <w:t xml:space="preserve">יא נוסדה על-ידי שרשרת של מתנדבים מאוד בכירים בעולם העסקי </w:t>
      </w:r>
      <w:bookmarkStart w:id="548" w:name="_ETM_Q1_3699000"/>
      <w:bookmarkEnd w:id="548"/>
      <w:r>
        <w:rPr>
          <w:rFonts w:hint="cs"/>
          <w:rtl/>
        </w:rPr>
        <w:t xml:space="preserve">זה כדי לתת מענה באשראי לעסקים קטנים ולמשפחות שהבנקים לא </w:t>
      </w:r>
      <w:bookmarkStart w:id="549" w:name="_ETM_Q1_3705000"/>
      <w:bookmarkEnd w:id="549"/>
      <w:r>
        <w:rPr>
          <w:rFonts w:hint="cs"/>
          <w:rtl/>
        </w:rPr>
        <w:t>רוצים לעזור להם. המשפחות האלה והעסקים באים אלינו. כשהקורונה פרצה</w:t>
      </w:r>
      <w:bookmarkStart w:id="550" w:name="_ETM_Q1_3707000"/>
      <w:bookmarkEnd w:id="550"/>
      <w:r>
        <w:rPr>
          <w:rFonts w:hint="cs"/>
          <w:rtl/>
        </w:rPr>
        <w:t xml:space="preserve">, אם אתם זוכרים בהתחלה, בגל הראשון, הבנקים וגופי </w:t>
      </w:r>
      <w:bookmarkStart w:id="551" w:name="_ETM_Q1_3713000"/>
      <w:bookmarkEnd w:id="551"/>
      <w:r>
        <w:rPr>
          <w:rFonts w:hint="cs"/>
          <w:rtl/>
        </w:rPr>
        <w:t>האשראי החוץ-בנקאיים האחרים סגרו את השערים, ועוגן הוצפה באלפי</w:t>
      </w:r>
      <w:bookmarkStart w:id="552" w:name="_ETM_Q1_3719000"/>
      <w:bookmarkEnd w:id="552"/>
      <w:r>
        <w:rPr>
          <w:rFonts w:hint="cs"/>
          <w:rtl/>
        </w:rPr>
        <w:t xml:space="preserve"> בקשות. עוגן בתקופת הקורונה שילשה את כמות ההלוואות שהיא נותנת פי שלושה. אם תבדקו מה עשו הבנקים ומה עשו גופי</w:t>
      </w:r>
      <w:bookmarkStart w:id="553" w:name="_ETM_Q1_3727000"/>
      <w:bookmarkEnd w:id="553"/>
      <w:r>
        <w:rPr>
          <w:rFonts w:hint="cs"/>
          <w:rtl/>
        </w:rPr>
        <w:t xml:space="preserve"> אשראי חוץ-בנקאיים אחרים אתם תראו שהם או דרכו במקום או </w:t>
      </w:r>
      <w:bookmarkStart w:id="554" w:name="_ETM_Q1_3733000"/>
      <w:bookmarkEnd w:id="554"/>
      <w:r>
        <w:rPr>
          <w:rFonts w:hint="cs"/>
          <w:rtl/>
        </w:rPr>
        <w:t xml:space="preserve">אפילו נתנו פחות, אם מדובר בעסקים קטנים. </w:t>
      </w:r>
    </w:p>
    <w:p w:rsidR="002E2F66" w:rsidRDefault="002E2F66" w:rsidP="002E2F66">
      <w:pPr>
        <w:rPr>
          <w:rtl/>
        </w:rPr>
      </w:pPr>
    </w:p>
    <w:p w:rsidR="002E2F66" w:rsidRDefault="002E2F66" w:rsidP="002E2F66">
      <w:pPr>
        <w:rPr>
          <w:rtl/>
        </w:rPr>
      </w:pPr>
      <w:bookmarkStart w:id="555" w:name="_ETM_Q1_3737000"/>
      <w:bookmarkEnd w:id="555"/>
      <w:r>
        <w:rPr>
          <w:rFonts w:hint="cs"/>
          <w:rtl/>
        </w:rPr>
        <w:t>המספר הזה של</w:t>
      </w:r>
      <w:bookmarkStart w:id="556" w:name="_ETM_Q1_3738000"/>
      <w:bookmarkEnd w:id="556"/>
      <w:r>
        <w:rPr>
          <w:rFonts w:hint="cs"/>
          <w:rtl/>
        </w:rPr>
        <w:t xml:space="preserve"> פי שלושה הלוואות שעוגן נותנת היום הוא מספר עצום. תמצאו לי גוף שנתן תוך תקופה של משבר כזה </w:t>
      </w:r>
      <w:bookmarkStart w:id="557" w:name="_ETM_Q1_3742000"/>
      <w:bookmarkEnd w:id="557"/>
      <w:r>
        <w:rPr>
          <w:rFonts w:hint="cs"/>
          <w:rtl/>
        </w:rPr>
        <w:t xml:space="preserve">פי שלושה. זה לא מספיק. המצב בחברה הערבית חמור לאין ערוך. אנחנו רואים שלעסקים הקטנים בחברה הערבית אין בכלל פתרונות: לא בנקים, לא גופי אשראי. הנגישות שלהם לאשראי זה אשראי עם ריבית דו-ספרתית. אם להסתכל על הדברים </w:t>
      </w:r>
      <w:bookmarkStart w:id="558" w:name="_ETM_Q1_3765000"/>
      <w:bookmarkEnd w:id="558"/>
      <w:r>
        <w:rPr>
          <w:rFonts w:hint="cs"/>
          <w:rtl/>
        </w:rPr>
        <w:t>האלה במונחים מקרו כלכליים או במונחים של שוויון הזדמנויות</w:t>
      </w:r>
      <w:bookmarkStart w:id="559" w:name="_ETM_Q1_3769000"/>
      <w:bookmarkEnd w:id="559"/>
      <w:r>
        <w:rPr>
          <w:rFonts w:hint="cs"/>
          <w:rtl/>
        </w:rPr>
        <w:t xml:space="preserve">, תסתכלו על אדם שרוצה לפתוח סטארט-אפ במרכז הארץ ויש לו אין סוף אפשרויות למימון השקעות אשראי </w:t>
      </w:r>
      <w:bookmarkStart w:id="560" w:name="_ETM_Q1_3776000"/>
      <w:bookmarkEnd w:id="560"/>
      <w:r>
        <w:rPr>
          <w:rFonts w:hint="cs"/>
          <w:rtl/>
        </w:rPr>
        <w:t xml:space="preserve">לעומת אדם שרוצה לפתוח מסעדה, פיצוצייה או מספרה </w:t>
      </w:r>
      <w:bookmarkStart w:id="561" w:name="_ETM_Q1_3782000"/>
      <w:bookmarkEnd w:id="561"/>
      <w:r>
        <w:rPr>
          <w:rFonts w:hint="cs"/>
          <w:rtl/>
        </w:rPr>
        <w:t xml:space="preserve">או כל עסק קטן אחר בפריפריה, במיוחד בחברה הערבית. הוא הולך לבנק </w:t>
      </w:r>
      <w:r>
        <w:rPr>
          <w:rtl/>
        </w:rPr>
        <w:t>–</w:t>
      </w:r>
      <w:r>
        <w:rPr>
          <w:rFonts w:hint="cs"/>
          <w:rtl/>
        </w:rPr>
        <w:t xml:space="preserve"> הוא לא מעניין את הבנק, ואם הוא יקבל הלוואה הוא יקבל הלוואה יקרה, ואם הוא ילך לערבות המדינה ב-60%-50% ידחו אותו או שיערימו עליו קשיים כאלה ואחרים. </w:t>
      </w:r>
    </w:p>
    <w:p w:rsidR="002E2F66" w:rsidRDefault="002E2F66" w:rsidP="002E2F66">
      <w:pPr>
        <w:rPr>
          <w:rtl/>
        </w:rPr>
      </w:pPr>
    </w:p>
    <w:p w:rsidR="003343A6" w:rsidRDefault="002E2F66" w:rsidP="003343A6">
      <w:pPr>
        <w:rPr>
          <w:rtl/>
        </w:rPr>
      </w:pPr>
      <w:bookmarkStart w:id="562" w:name="_ETM_Q1_3800000"/>
      <w:bookmarkEnd w:id="562"/>
      <w:r>
        <w:rPr>
          <w:rFonts w:hint="cs"/>
          <w:rtl/>
        </w:rPr>
        <w:t xml:space="preserve">איך ניתן </w:t>
      </w:r>
      <w:bookmarkStart w:id="563" w:name="_ETM_Q1_3802000"/>
      <w:bookmarkEnd w:id="563"/>
      <w:r>
        <w:rPr>
          <w:rFonts w:hint="cs"/>
          <w:rtl/>
        </w:rPr>
        <w:t>לעזור: יש שלוש דרכים שאנחנו רוצים ל</w:t>
      </w:r>
      <w:r w:rsidR="003343A6">
        <w:rPr>
          <w:rFonts w:hint="cs"/>
          <w:rtl/>
        </w:rPr>
        <w:t>הציע.</w:t>
      </w:r>
      <w:bookmarkStart w:id="564" w:name="_ETM_Q1_3809000"/>
      <w:bookmarkEnd w:id="564"/>
      <w:r w:rsidR="003343A6">
        <w:rPr>
          <w:rFonts w:hint="cs"/>
          <w:rtl/>
        </w:rPr>
        <w:t xml:space="preserve"> ראשית, קרן בערבות מדינה. עוגן קיבלה ערבות מדינה בתקופת הקורונ</w:t>
      </w:r>
      <w:bookmarkStart w:id="565" w:name="_ETM_Q1_3816000"/>
      <w:bookmarkEnd w:id="565"/>
      <w:r w:rsidR="003343A6">
        <w:rPr>
          <w:rFonts w:hint="cs"/>
          <w:rtl/>
        </w:rPr>
        <w:t xml:space="preserve">ה. זה היה מאוד אפקטיבי אבל נגמר. היום הקרן הזאת לא אפקטיבית. אי אפשר כמעט לקבל דרכה הלוואות, ואין קרן שמחליפה אותה כרגע. </w:t>
      </w:r>
      <w:bookmarkStart w:id="566" w:name="_ETM_Q1_3826000"/>
      <w:bookmarkEnd w:id="566"/>
      <w:r w:rsidR="003343A6">
        <w:rPr>
          <w:rFonts w:hint="cs"/>
          <w:rtl/>
        </w:rPr>
        <w:t xml:space="preserve">לכן חשוב לייצר פתרון מהיר של קרן דומה רחבה מאוד </w:t>
      </w:r>
      <w:bookmarkStart w:id="567" w:name="_ETM_Q1_3827000"/>
      <w:bookmarkEnd w:id="567"/>
      <w:r w:rsidR="003343A6">
        <w:rPr>
          <w:rFonts w:hint="cs"/>
          <w:rtl/>
        </w:rPr>
        <w:t>שלא מוגבלת רק לבנקים או למספר מועט של נותני אשראי.</w:t>
      </w:r>
      <w:bookmarkStart w:id="568" w:name="_ETM_Q1_3837000"/>
      <w:bookmarkEnd w:id="568"/>
      <w:r w:rsidR="003343A6">
        <w:rPr>
          <w:rFonts w:hint="cs"/>
          <w:rtl/>
        </w:rPr>
        <w:t xml:space="preserve"> זאת קרן שגופים רבים יכולים לקבל אותה ולעזור לכמה שיותר עסקים קטנים בתנאים טובים. </w:t>
      </w:r>
      <w:bookmarkStart w:id="569" w:name="_ETM_Q1_3847000"/>
      <w:bookmarkEnd w:id="569"/>
      <w:r w:rsidR="003343A6">
        <w:rPr>
          <w:rFonts w:hint="cs"/>
          <w:rtl/>
        </w:rPr>
        <w:t xml:space="preserve">אגב, הריבית הממוצעת של עוגן בתקופת הקורונה הייתה 3.3%. </w:t>
      </w:r>
    </w:p>
    <w:p w:rsidR="003343A6" w:rsidRDefault="003343A6" w:rsidP="002E2F66">
      <w:pPr>
        <w:rPr>
          <w:rtl/>
        </w:rPr>
      </w:pPr>
    </w:p>
    <w:p w:rsidR="003343A6" w:rsidRDefault="003343A6" w:rsidP="002E2F66">
      <w:pPr>
        <w:rPr>
          <w:rtl/>
        </w:rPr>
      </w:pPr>
      <w:bookmarkStart w:id="570" w:name="_ETM_Q1_3857000"/>
      <w:bookmarkEnd w:id="570"/>
      <w:r>
        <w:rPr>
          <w:rFonts w:hint="cs"/>
          <w:rtl/>
        </w:rPr>
        <w:t xml:space="preserve">הדרך השנייה היא שהחברה הערבית </w:t>
      </w:r>
      <w:bookmarkStart w:id="571" w:name="_ETM_Q1_3859000"/>
      <w:bookmarkEnd w:id="571"/>
      <w:r>
        <w:rPr>
          <w:rFonts w:hint="cs"/>
          <w:rtl/>
        </w:rPr>
        <w:t>זקוקה לפתרון שהוא רלוונטי לחברה הערבית, הוא טיילור-</w:t>
      </w:r>
      <w:proofErr w:type="spellStart"/>
      <w:r>
        <w:rPr>
          <w:rFonts w:hint="cs"/>
          <w:rtl/>
        </w:rPr>
        <w:t>מייד</w:t>
      </w:r>
      <w:proofErr w:type="spellEnd"/>
      <w:r>
        <w:rPr>
          <w:rFonts w:hint="cs"/>
          <w:rtl/>
        </w:rPr>
        <w:t xml:space="preserve"> לחברה הערבת. הוא לא יכול להיות פתרון מקרו</w:t>
      </w:r>
      <w:bookmarkStart w:id="572" w:name="_ETM_Q1_3862000"/>
      <w:bookmarkEnd w:id="572"/>
      <w:r>
        <w:rPr>
          <w:rFonts w:hint="cs"/>
          <w:rtl/>
        </w:rPr>
        <w:t>-כלכלי של כל העסקים בישראל. צריכים לקום ולייצר פתרון מיוחד</w:t>
      </w:r>
      <w:bookmarkStart w:id="573" w:name="_ETM_Q1_3868000"/>
      <w:bookmarkEnd w:id="573"/>
      <w:r>
        <w:rPr>
          <w:rFonts w:hint="cs"/>
          <w:rtl/>
        </w:rPr>
        <w:t xml:space="preserve"> </w:t>
      </w:r>
      <w:proofErr w:type="spellStart"/>
      <w:r>
        <w:rPr>
          <w:rFonts w:hint="cs"/>
          <w:rtl/>
        </w:rPr>
        <w:t>להנגשת</w:t>
      </w:r>
      <w:proofErr w:type="spellEnd"/>
      <w:r>
        <w:rPr>
          <w:rFonts w:hint="cs"/>
          <w:rtl/>
        </w:rPr>
        <w:t xml:space="preserve"> אשראי בחברה הערבית. </w:t>
      </w:r>
    </w:p>
    <w:p w:rsidR="003343A6" w:rsidRDefault="003343A6" w:rsidP="002E2F66">
      <w:pPr>
        <w:rPr>
          <w:rtl/>
        </w:rPr>
      </w:pPr>
    </w:p>
    <w:p w:rsidR="00F14AAF" w:rsidRDefault="003343A6" w:rsidP="003343A6">
      <w:pPr>
        <w:rPr>
          <w:rtl/>
        </w:rPr>
      </w:pPr>
      <w:bookmarkStart w:id="574" w:name="_ETM_Q1_3873000"/>
      <w:bookmarkEnd w:id="574"/>
      <w:r>
        <w:rPr>
          <w:rFonts w:hint="cs"/>
          <w:rtl/>
        </w:rPr>
        <w:t xml:space="preserve">דבר שלישי, לעודד גופים </w:t>
      </w:r>
      <w:bookmarkStart w:id="575" w:name="_ETM_Q1_3874000"/>
      <w:bookmarkEnd w:id="575"/>
      <w:r>
        <w:rPr>
          <w:rFonts w:hint="cs"/>
          <w:rtl/>
        </w:rPr>
        <w:t xml:space="preserve">חוץ-בנקאיים והזרמת אשראי בדרכים שעוקפות את הבנקים ואת נותני האשראי </w:t>
      </w:r>
      <w:bookmarkStart w:id="576" w:name="_ETM_Q1_3876000"/>
      <w:bookmarkEnd w:id="576"/>
      <w:r>
        <w:rPr>
          <w:rFonts w:hint="cs"/>
          <w:rtl/>
        </w:rPr>
        <w:t xml:space="preserve">האחרים, ולעודד גופים כמו עוגן שהם גופים </w:t>
      </w:r>
      <w:bookmarkStart w:id="577" w:name="_ETM_Q1_3883000"/>
      <w:bookmarkEnd w:id="577"/>
      <w:r>
        <w:rPr>
          <w:rFonts w:hint="cs"/>
          <w:rtl/>
        </w:rPr>
        <w:t xml:space="preserve">ללא מטרת רווח ולהגדיל את היצע האשראי שלהם ככל שניתן, ובזאת לפתור חלק מהבעיה. תודה רבה. </w:t>
      </w:r>
    </w:p>
    <w:p w:rsidR="00F14AAF" w:rsidRDefault="00F14AAF" w:rsidP="00F14AAF">
      <w:pPr>
        <w:rPr>
          <w:rtl/>
        </w:rPr>
      </w:pPr>
    </w:p>
    <w:p w:rsidR="00F14AAF" w:rsidRDefault="00F14AAF" w:rsidP="00F14AAF">
      <w:pPr>
        <w:pStyle w:val="a4"/>
        <w:keepNext/>
        <w:rPr>
          <w:rtl/>
        </w:rPr>
      </w:pPr>
      <w:bookmarkStart w:id="578" w:name="ET_speaker_5918_36"/>
      <w:r w:rsidRPr="00F14AAF">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F14AAF">
        <w:rPr>
          <w:rStyle w:val="TagStyle"/>
          <w:rtl/>
        </w:rPr>
        <w:t xml:space="preserve"> &lt;&lt; דובר &gt;&gt;</w:t>
      </w:r>
      <w:r>
        <w:rPr>
          <w:rtl/>
        </w:rPr>
        <w:t xml:space="preserve">   </w:t>
      </w:r>
      <w:bookmarkEnd w:id="578"/>
    </w:p>
    <w:p w:rsidR="00F14AAF" w:rsidRDefault="00F14AAF" w:rsidP="00F14AAF">
      <w:pPr>
        <w:pStyle w:val="KeepWithNext"/>
        <w:rPr>
          <w:rtl/>
          <w:lang w:eastAsia="he-IL"/>
        </w:rPr>
      </w:pPr>
    </w:p>
    <w:p w:rsidR="003343A6" w:rsidRDefault="003343A6" w:rsidP="00F14AAF">
      <w:pPr>
        <w:rPr>
          <w:rtl/>
          <w:lang w:eastAsia="he-IL"/>
        </w:rPr>
      </w:pPr>
      <w:r>
        <w:rPr>
          <w:rFonts w:hint="cs"/>
          <w:rtl/>
          <w:lang w:eastAsia="he-IL"/>
        </w:rPr>
        <w:t>אפשר שאלה?</w:t>
      </w:r>
      <w:bookmarkStart w:id="579" w:name="_ETM_Q1_3902000"/>
      <w:bookmarkEnd w:id="579"/>
      <w:r>
        <w:rPr>
          <w:rFonts w:hint="cs"/>
          <w:rtl/>
          <w:lang w:eastAsia="he-IL"/>
        </w:rPr>
        <w:t xml:space="preserve"> </w:t>
      </w:r>
    </w:p>
    <w:p w:rsidR="003343A6" w:rsidRDefault="003343A6" w:rsidP="003343A6">
      <w:pPr>
        <w:ind w:firstLine="0"/>
        <w:rPr>
          <w:rtl/>
          <w:lang w:eastAsia="he-IL"/>
        </w:rPr>
      </w:pPr>
    </w:p>
    <w:p w:rsidR="003343A6" w:rsidRDefault="003343A6" w:rsidP="003343A6">
      <w:pPr>
        <w:pStyle w:val="af6"/>
        <w:keepNext/>
        <w:rPr>
          <w:rtl/>
        </w:rPr>
      </w:pPr>
      <w:bookmarkStart w:id="580" w:name="ET_yor_6127_145"/>
      <w:r w:rsidRPr="003343A6">
        <w:rPr>
          <w:rStyle w:val="TagStyle"/>
          <w:rtl/>
        </w:rPr>
        <w:t xml:space="preserve"> &lt;&lt; </w:t>
      </w:r>
      <w:proofErr w:type="spellStart"/>
      <w:r w:rsidRPr="003343A6">
        <w:rPr>
          <w:rStyle w:val="TagStyle"/>
          <w:rtl/>
        </w:rPr>
        <w:t>יור</w:t>
      </w:r>
      <w:proofErr w:type="spellEnd"/>
      <w:r w:rsidRPr="003343A6">
        <w:rPr>
          <w:rStyle w:val="TagStyle"/>
          <w:rtl/>
        </w:rPr>
        <w:t xml:space="preserve"> &gt;&gt; </w:t>
      </w:r>
      <w:r>
        <w:rPr>
          <w:rtl/>
        </w:rPr>
        <w:t xml:space="preserve">היו"ר ולדימיר </w:t>
      </w:r>
      <w:proofErr w:type="spellStart"/>
      <w:r>
        <w:rPr>
          <w:rtl/>
        </w:rPr>
        <w:t>בליאק</w:t>
      </w:r>
      <w:proofErr w:type="spellEnd"/>
      <w:r>
        <w:rPr>
          <w:rtl/>
        </w:rPr>
        <w:t>:</w:t>
      </w:r>
      <w:r w:rsidRPr="003343A6">
        <w:rPr>
          <w:rStyle w:val="TagStyle"/>
          <w:rtl/>
        </w:rPr>
        <w:t xml:space="preserve"> &lt;&lt; </w:t>
      </w:r>
      <w:proofErr w:type="spellStart"/>
      <w:r w:rsidRPr="003343A6">
        <w:rPr>
          <w:rStyle w:val="TagStyle"/>
          <w:rtl/>
        </w:rPr>
        <w:t>יור</w:t>
      </w:r>
      <w:proofErr w:type="spellEnd"/>
      <w:r w:rsidRPr="003343A6">
        <w:rPr>
          <w:rStyle w:val="TagStyle"/>
          <w:rtl/>
        </w:rPr>
        <w:t xml:space="preserve"> &gt;&gt;</w:t>
      </w:r>
      <w:r>
        <w:rPr>
          <w:rtl/>
        </w:rPr>
        <w:t xml:space="preserve">   </w:t>
      </w:r>
      <w:bookmarkEnd w:id="580"/>
    </w:p>
    <w:p w:rsidR="003343A6" w:rsidRDefault="003343A6" w:rsidP="003343A6">
      <w:pPr>
        <w:pStyle w:val="KeepWithNext"/>
        <w:rPr>
          <w:rtl/>
          <w:lang w:eastAsia="he-IL"/>
        </w:rPr>
      </w:pPr>
    </w:p>
    <w:p w:rsidR="003343A6" w:rsidRDefault="003343A6" w:rsidP="003343A6">
      <w:pPr>
        <w:rPr>
          <w:rtl/>
          <w:lang w:eastAsia="he-IL"/>
        </w:rPr>
      </w:pPr>
      <w:r>
        <w:rPr>
          <w:rFonts w:hint="cs"/>
          <w:rtl/>
          <w:lang w:eastAsia="he-IL"/>
        </w:rPr>
        <w:t xml:space="preserve">כן, בטח. </w:t>
      </w:r>
    </w:p>
    <w:p w:rsidR="003343A6" w:rsidRDefault="003343A6" w:rsidP="003343A6">
      <w:pPr>
        <w:rPr>
          <w:rtl/>
          <w:lang w:eastAsia="he-IL"/>
        </w:rPr>
      </w:pPr>
      <w:bookmarkStart w:id="581" w:name="_ETM_Q1_3903000"/>
      <w:bookmarkEnd w:id="581"/>
    </w:p>
    <w:p w:rsidR="003343A6" w:rsidRDefault="003343A6" w:rsidP="003343A6">
      <w:pPr>
        <w:pStyle w:val="a4"/>
        <w:keepNext/>
        <w:rPr>
          <w:rtl/>
        </w:rPr>
      </w:pPr>
      <w:bookmarkStart w:id="582" w:name="ET_speaker_5918_146"/>
      <w:r w:rsidRPr="003343A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3343A6">
        <w:rPr>
          <w:rStyle w:val="TagStyle"/>
          <w:rtl/>
        </w:rPr>
        <w:t xml:space="preserve"> &lt;&lt; דובר &gt;&gt;</w:t>
      </w:r>
      <w:r>
        <w:rPr>
          <w:rtl/>
        </w:rPr>
        <w:t xml:space="preserve">   </w:t>
      </w:r>
      <w:bookmarkEnd w:id="582"/>
    </w:p>
    <w:p w:rsidR="003343A6" w:rsidRDefault="003343A6" w:rsidP="003343A6">
      <w:pPr>
        <w:pStyle w:val="KeepWithNext"/>
        <w:rPr>
          <w:rtl/>
          <w:lang w:eastAsia="he-IL"/>
        </w:rPr>
      </w:pPr>
    </w:p>
    <w:p w:rsidR="00F14AAF" w:rsidRDefault="003343A6" w:rsidP="003343A6">
      <w:pPr>
        <w:rPr>
          <w:rtl/>
          <w:lang w:eastAsia="he-IL"/>
        </w:rPr>
      </w:pPr>
      <w:r>
        <w:rPr>
          <w:rFonts w:hint="cs"/>
          <w:rtl/>
          <w:lang w:eastAsia="he-IL"/>
        </w:rPr>
        <w:t xml:space="preserve">אם תוכל להגיד לנו מה התקציב סך הכול </w:t>
      </w:r>
      <w:bookmarkStart w:id="583" w:name="_ETM_Q1_3905000"/>
      <w:bookmarkEnd w:id="583"/>
      <w:r>
        <w:rPr>
          <w:rFonts w:hint="cs"/>
          <w:rtl/>
          <w:lang w:eastAsia="he-IL"/>
        </w:rPr>
        <w:t xml:space="preserve">שחולק בקרן בשבה שעברה, ומתוך זה </w:t>
      </w:r>
      <w:r w:rsidR="00F14AAF">
        <w:rPr>
          <w:rFonts w:hint="cs"/>
          <w:rtl/>
          <w:lang w:eastAsia="he-IL"/>
        </w:rPr>
        <w:t>כמה הופנה</w:t>
      </w:r>
      <w:r>
        <w:rPr>
          <w:rFonts w:hint="cs"/>
          <w:rtl/>
          <w:lang w:eastAsia="he-IL"/>
        </w:rPr>
        <w:t xml:space="preserve"> לחברה הערבית</w:t>
      </w:r>
      <w:r w:rsidR="00F14AAF">
        <w:rPr>
          <w:rFonts w:hint="cs"/>
          <w:rtl/>
          <w:lang w:eastAsia="he-IL"/>
        </w:rPr>
        <w:t xml:space="preserve">? </w:t>
      </w:r>
    </w:p>
    <w:p w:rsidR="00F14AAF" w:rsidRDefault="00F14AAF" w:rsidP="00F14AAF">
      <w:pPr>
        <w:rPr>
          <w:rtl/>
          <w:lang w:eastAsia="he-IL"/>
        </w:rPr>
      </w:pPr>
    </w:p>
    <w:p w:rsidR="00F14AAF" w:rsidRDefault="00F14AAF" w:rsidP="00F14AAF">
      <w:pPr>
        <w:pStyle w:val="af9"/>
        <w:keepNext/>
        <w:rPr>
          <w:rtl/>
          <w:lang w:eastAsia="he-IL"/>
        </w:rPr>
      </w:pPr>
      <w:bookmarkStart w:id="584" w:name="ET_guest_355382_37"/>
      <w:r w:rsidRPr="00F14AAF">
        <w:rPr>
          <w:rStyle w:val="TagStyle"/>
          <w:rtl/>
        </w:rPr>
        <w:t xml:space="preserve"> &lt;&lt; אורח &gt;&gt; </w:t>
      </w:r>
      <w:r>
        <w:rPr>
          <w:rtl/>
          <w:lang w:eastAsia="he-IL"/>
        </w:rPr>
        <w:t>שגיא בלשה:</w:t>
      </w:r>
      <w:r w:rsidRPr="00F14AAF">
        <w:rPr>
          <w:rStyle w:val="TagStyle"/>
          <w:rtl/>
        </w:rPr>
        <w:t xml:space="preserve"> &lt;&lt; אורח &gt;&gt;</w:t>
      </w:r>
      <w:r>
        <w:rPr>
          <w:rtl/>
          <w:lang w:eastAsia="he-IL"/>
        </w:rPr>
        <w:t xml:space="preserve">   </w:t>
      </w:r>
      <w:bookmarkEnd w:id="584"/>
    </w:p>
    <w:p w:rsidR="00F14AAF" w:rsidRDefault="00F14AAF" w:rsidP="00F14AAF">
      <w:pPr>
        <w:pStyle w:val="KeepWithNext"/>
        <w:rPr>
          <w:rtl/>
          <w:lang w:eastAsia="he-IL"/>
        </w:rPr>
      </w:pPr>
    </w:p>
    <w:p w:rsidR="00F14AAF" w:rsidRDefault="003343A6" w:rsidP="00BE3458">
      <w:pPr>
        <w:rPr>
          <w:rtl/>
          <w:lang w:eastAsia="he-IL"/>
        </w:rPr>
      </w:pPr>
      <w:r>
        <w:rPr>
          <w:rFonts w:hint="cs"/>
          <w:rtl/>
          <w:lang w:eastAsia="he-IL"/>
        </w:rPr>
        <w:t xml:space="preserve">תיק </w:t>
      </w:r>
      <w:bookmarkStart w:id="585" w:name="_ETM_Q1_3912000"/>
      <w:bookmarkEnd w:id="585"/>
      <w:r>
        <w:rPr>
          <w:rFonts w:hint="cs"/>
          <w:rtl/>
          <w:lang w:eastAsia="he-IL"/>
        </w:rPr>
        <w:t>האשראי של עוגן כיום הוא 360 מיליון שקל; הקרן שלנו היא קרן של חצי מיליארד שקלים. בשנת 2021 הענקנו 200 מיליון שקלים ו</w:t>
      </w:r>
      <w:r w:rsidR="00F14AAF">
        <w:rPr>
          <w:rFonts w:hint="cs"/>
          <w:rtl/>
          <w:lang w:eastAsia="he-IL"/>
        </w:rPr>
        <w:t xml:space="preserve">מתוכם </w:t>
      </w:r>
      <w:r>
        <w:rPr>
          <w:rFonts w:hint="cs"/>
          <w:rtl/>
          <w:lang w:eastAsia="he-IL"/>
        </w:rPr>
        <w:t>135 מיליון שקלים ל</w:t>
      </w:r>
      <w:r w:rsidR="00F14AAF">
        <w:rPr>
          <w:rFonts w:hint="cs"/>
          <w:rtl/>
          <w:lang w:eastAsia="he-IL"/>
        </w:rPr>
        <w:t xml:space="preserve">עסקים קטנים. </w:t>
      </w:r>
      <w:r>
        <w:rPr>
          <w:rFonts w:hint="cs"/>
          <w:rtl/>
          <w:lang w:eastAsia="he-IL"/>
        </w:rPr>
        <w:t xml:space="preserve">לדעתי, הפרופורציה בחברה הערבית היא פחות או יותר כמו באוכלוסייה. </w:t>
      </w:r>
      <w:r w:rsidR="00F14AAF">
        <w:rPr>
          <w:rFonts w:hint="cs"/>
          <w:rtl/>
          <w:lang w:eastAsia="he-IL"/>
        </w:rPr>
        <w:t xml:space="preserve">אנחנו כרגע מנסים לייצר דרכים איך </w:t>
      </w:r>
      <w:r>
        <w:rPr>
          <w:rFonts w:hint="cs"/>
          <w:rtl/>
          <w:lang w:eastAsia="he-IL"/>
        </w:rPr>
        <w:t xml:space="preserve">בכלל </w:t>
      </w:r>
      <w:r w:rsidR="00F14AAF">
        <w:rPr>
          <w:rFonts w:hint="cs"/>
          <w:rtl/>
          <w:lang w:eastAsia="he-IL"/>
        </w:rPr>
        <w:t>להגיע ו</w:t>
      </w:r>
      <w:r>
        <w:rPr>
          <w:rFonts w:hint="cs"/>
          <w:rtl/>
          <w:lang w:eastAsia="he-IL"/>
        </w:rPr>
        <w:t xml:space="preserve">לתת יותר, ולכן אנחנו גם </w:t>
      </w:r>
      <w:bookmarkStart w:id="586" w:name="_ETM_Q1_3939000"/>
      <w:bookmarkEnd w:id="586"/>
      <w:r>
        <w:rPr>
          <w:rFonts w:hint="cs"/>
          <w:rtl/>
          <w:lang w:eastAsia="he-IL"/>
        </w:rPr>
        <w:t xml:space="preserve">צריכים את המדינה שתהיה מעורבת </w:t>
      </w:r>
      <w:proofErr w:type="spellStart"/>
      <w:r>
        <w:rPr>
          <w:rFonts w:hint="cs"/>
          <w:rtl/>
          <w:lang w:eastAsia="he-IL"/>
        </w:rPr>
        <w:t>איתנו</w:t>
      </w:r>
      <w:bookmarkStart w:id="587" w:name="_ETM_Q1_3942000"/>
      <w:bookmarkEnd w:id="587"/>
      <w:proofErr w:type="spellEnd"/>
      <w:r>
        <w:rPr>
          <w:rFonts w:hint="cs"/>
          <w:rtl/>
          <w:lang w:eastAsia="he-IL"/>
        </w:rPr>
        <w:t xml:space="preserve"> כדי שגם לנו יהיה קל יותר להגיע. השבוע יש לי פגישה עם </w:t>
      </w:r>
      <w:proofErr w:type="spellStart"/>
      <w:r>
        <w:rPr>
          <w:rFonts w:hint="cs"/>
          <w:rtl/>
          <w:lang w:eastAsia="he-IL"/>
        </w:rPr>
        <w:t>חסא</w:t>
      </w:r>
      <w:proofErr w:type="spellEnd"/>
      <w:r>
        <w:rPr>
          <w:rFonts w:hint="cs"/>
          <w:rtl/>
          <w:lang w:eastAsia="he-IL"/>
        </w:rPr>
        <w:t xml:space="preserve"> </w:t>
      </w:r>
      <w:proofErr w:type="spellStart"/>
      <w:r>
        <w:rPr>
          <w:rFonts w:hint="cs"/>
          <w:rtl/>
          <w:lang w:eastAsia="he-IL"/>
        </w:rPr>
        <w:t>תוואפרה</w:t>
      </w:r>
      <w:proofErr w:type="spellEnd"/>
      <w:r>
        <w:rPr>
          <w:rFonts w:hint="cs"/>
          <w:rtl/>
          <w:lang w:eastAsia="he-IL"/>
        </w:rPr>
        <w:t xml:space="preserve"> בנושא הזה. אנחנו רוצים לתת </w:t>
      </w:r>
      <w:bookmarkStart w:id="588" w:name="_ETM_Q1_3952000"/>
      <w:bookmarkEnd w:id="588"/>
      <w:r>
        <w:rPr>
          <w:rFonts w:hint="cs"/>
          <w:rtl/>
          <w:lang w:eastAsia="he-IL"/>
        </w:rPr>
        <w:t>יותר בחברה הערבית ול</w:t>
      </w:r>
      <w:r w:rsidR="00BE3458">
        <w:rPr>
          <w:rFonts w:hint="cs"/>
          <w:rtl/>
          <w:lang w:eastAsia="he-IL"/>
        </w:rPr>
        <w:t>ע</w:t>
      </w:r>
      <w:r>
        <w:rPr>
          <w:rFonts w:hint="cs"/>
          <w:rtl/>
          <w:lang w:eastAsia="he-IL"/>
        </w:rPr>
        <w:t xml:space="preserve">זור </w:t>
      </w:r>
      <w:r w:rsidR="00BE3458">
        <w:rPr>
          <w:rFonts w:hint="cs"/>
          <w:rtl/>
          <w:lang w:eastAsia="he-IL"/>
        </w:rPr>
        <w:t xml:space="preserve">שם, ואני מקווה שהמדינה תהיה </w:t>
      </w:r>
      <w:proofErr w:type="spellStart"/>
      <w:r w:rsidR="00BE3458">
        <w:rPr>
          <w:rFonts w:hint="cs"/>
          <w:rtl/>
          <w:lang w:eastAsia="he-IL"/>
        </w:rPr>
        <w:t>איתנו</w:t>
      </w:r>
      <w:proofErr w:type="spellEnd"/>
      <w:r w:rsidR="00BE3458">
        <w:rPr>
          <w:rFonts w:hint="cs"/>
          <w:rtl/>
          <w:lang w:eastAsia="he-IL"/>
        </w:rPr>
        <w:t>.</w:t>
      </w:r>
      <w:bookmarkStart w:id="589" w:name="_ETM_Q1_3953000"/>
      <w:bookmarkEnd w:id="589"/>
      <w:r w:rsidR="00BE3458">
        <w:rPr>
          <w:rFonts w:hint="cs"/>
          <w:rtl/>
          <w:lang w:eastAsia="he-IL"/>
        </w:rPr>
        <w:t xml:space="preserve"> </w:t>
      </w:r>
    </w:p>
    <w:p w:rsidR="00F14AAF" w:rsidRDefault="00F14AAF" w:rsidP="00F14AAF">
      <w:pPr>
        <w:rPr>
          <w:rtl/>
          <w:lang w:eastAsia="he-IL"/>
        </w:rPr>
      </w:pPr>
    </w:p>
    <w:p w:rsidR="00F14AAF" w:rsidRDefault="00F14AAF" w:rsidP="00F14AAF">
      <w:pPr>
        <w:pStyle w:val="a4"/>
        <w:keepNext/>
        <w:rPr>
          <w:rtl/>
        </w:rPr>
      </w:pPr>
      <w:bookmarkStart w:id="590" w:name="ET_speaker_5802_38"/>
      <w:r w:rsidRPr="00F14AAF">
        <w:rPr>
          <w:rStyle w:val="TagStyle"/>
          <w:rtl/>
        </w:rPr>
        <w:t xml:space="preserve"> &lt;&lt; דובר &gt;&gt; </w:t>
      </w:r>
      <w:r>
        <w:rPr>
          <w:rtl/>
        </w:rPr>
        <w:t>שלמה קרעי (הליכוד):</w:t>
      </w:r>
      <w:r w:rsidRPr="00F14AAF">
        <w:rPr>
          <w:rStyle w:val="TagStyle"/>
          <w:rtl/>
        </w:rPr>
        <w:t xml:space="preserve"> &lt;&lt; דובר &gt;&gt;</w:t>
      </w:r>
      <w:r>
        <w:rPr>
          <w:rtl/>
        </w:rPr>
        <w:t xml:space="preserve">   </w:t>
      </w:r>
      <w:bookmarkEnd w:id="590"/>
    </w:p>
    <w:p w:rsidR="00F14AAF" w:rsidRDefault="00F14AAF" w:rsidP="00F14AAF">
      <w:pPr>
        <w:pStyle w:val="KeepWithNext"/>
        <w:rPr>
          <w:rtl/>
          <w:lang w:eastAsia="he-IL"/>
        </w:rPr>
      </w:pPr>
    </w:p>
    <w:p w:rsidR="00F14AAF" w:rsidRDefault="00F14AAF" w:rsidP="00F14AAF">
      <w:pPr>
        <w:rPr>
          <w:rtl/>
          <w:lang w:eastAsia="he-IL"/>
        </w:rPr>
      </w:pPr>
      <w:r>
        <w:rPr>
          <w:rFonts w:hint="cs"/>
          <w:rtl/>
          <w:lang w:eastAsia="he-IL"/>
        </w:rPr>
        <w:t xml:space="preserve">אתם גם קיבלתם ערבות מדינה? </w:t>
      </w:r>
    </w:p>
    <w:p w:rsidR="00F14AAF" w:rsidRDefault="00F14AAF" w:rsidP="00F14AAF">
      <w:pPr>
        <w:rPr>
          <w:rtl/>
          <w:lang w:eastAsia="he-IL"/>
        </w:rPr>
      </w:pPr>
    </w:p>
    <w:p w:rsidR="00F14AAF" w:rsidRDefault="00F14AAF" w:rsidP="00F14AAF">
      <w:pPr>
        <w:pStyle w:val="af9"/>
        <w:keepNext/>
        <w:rPr>
          <w:rtl/>
          <w:lang w:eastAsia="he-IL"/>
        </w:rPr>
      </w:pPr>
      <w:bookmarkStart w:id="591" w:name="ET_guest_355382_39"/>
      <w:r w:rsidRPr="00F14AAF">
        <w:rPr>
          <w:rStyle w:val="TagStyle"/>
          <w:rtl/>
        </w:rPr>
        <w:t xml:space="preserve"> &lt;&lt; אורח &gt;&gt; </w:t>
      </w:r>
      <w:r>
        <w:rPr>
          <w:rtl/>
          <w:lang w:eastAsia="he-IL"/>
        </w:rPr>
        <w:t>שגיא בלשה:</w:t>
      </w:r>
      <w:r w:rsidRPr="00F14AAF">
        <w:rPr>
          <w:rStyle w:val="TagStyle"/>
          <w:rtl/>
        </w:rPr>
        <w:t xml:space="preserve"> &lt;&lt; אורח &gt;&gt;</w:t>
      </w:r>
      <w:r>
        <w:rPr>
          <w:rtl/>
          <w:lang w:eastAsia="he-IL"/>
        </w:rPr>
        <w:t xml:space="preserve">   </w:t>
      </w:r>
      <w:bookmarkEnd w:id="591"/>
    </w:p>
    <w:p w:rsidR="00F14AAF" w:rsidRDefault="00F14AAF" w:rsidP="00F14AAF">
      <w:pPr>
        <w:pStyle w:val="KeepWithNext"/>
        <w:rPr>
          <w:rtl/>
          <w:lang w:eastAsia="he-IL"/>
        </w:rPr>
      </w:pPr>
    </w:p>
    <w:p w:rsidR="00F14AAF" w:rsidRDefault="00F14AAF" w:rsidP="00BE3458">
      <w:pPr>
        <w:rPr>
          <w:rtl/>
          <w:lang w:eastAsia="he-IL"/>
        </w:rPr>
      </w:pPr>
      <w:r>
        <w:rPr>
          <w:rFonts w:hint="cs"/>
          <w:rtl/>
          <w:lang w:eastAsia="he-IL"/>
        </w:rPr>
        <w:t xml:space="preserve">כן. </w:t>
      </w:r>
      <w:r w:rsidR="00BE3458">
        <w:rPr>
          <w:rFonts w:hint="cs"/>
          <w:rtl/>
          <w:lang w:eastAsia="he-IL"/>
        </w:rPr>
        <w:t xml:space="preserve">היינו חלק מקרן הקורונה. </w:t>
      </w:r>
    </w:p>
    <w:p w:rsidR="00BE3458" w:rsidRDefault="00BE3458" w:rsidP="00BE3458">
      <w:pPr>
        <w:rPr>
          <w:rtl/>
          <w:lang w:eastAsia="he-IL"/>
        </w:rPr>
      </w:pPr>
      <w:bookmarkStart w:id="592" w:name="_ETM_Q1_3962000"/>
      <w:bookmarkEnd w:id="592"/>
    </w:p>
    <w:p w:rsidR="00F14AAF" w:rsidRDefault="00F14AAF" w:rsidP="00F14AAF">
      <w:pPr>
        <w:pStyle w:val="a4"/>
        <w:keepNext/>
        <w:rPr>
          <w:rtl/>
        </w:rPr>
      </w:pPr>
      <w:bookmarkStart w:id="593" w:name="ET_speaker_5802_40"/>
      <w:r w:rsidRPr="00F14AAF">
        <w:rPr>
          <w:rStyle w:val="TagStyle"/>
          <w:rtl/>
        </w:rPr>
        <w:t xml:space="preserve"> &lt;&lt; דובר &gt;&gt; </w:t>
      </w:r>
      <w:r>
        <w:rPr>
          <w:rtl/>
        </w:rPr>
        <w:t>שלמה קרעי (הליכוד):</w:t>
      </w:r>
      <w:r w:rsidRPr="00F14AAF">
        <w:rPr>
          <w:rStyle w:val="TagStyle"/>
          <w:rtl/>
        </w:rPr>
        <w:t xml:space="preserve"> &lt;&lt; דובר &gt;&gt;</w:t>
      </w:r>
      <w:r>
        <w:rPr>
          <w:rtl/>
        </w:rPr>
        <w:t xml:space="preserve">   </w:t>
      </w:r>
      <w:bookmarkEnd w:id="593"/>
    </w:p>
    <w:p w:rsidR="00F14AAF" w:rsidRDefault="00F14AAF" w:rsidP="00F14AAF">
      <w:pPr>
        <w:pStyle w:val="KeepWithNext"/>
        <w:rPr>
          <w:rtl/>
          <w:lang w:eastAsia="he-IL"/>
        </w:rPr>
      </w:pPr>
    </w:p>
    <w:p w:rsidR="00F14AAF" w:rsidRDefault="00BE3458" w:rsidP="00F14AAF">
      <w:pPr>
        <w:rPr>
          <w:rtl/>
          <w:lang w:eastAsia="he-IL"/>
        </w:rPr>
      </w:pPr>
      <w:r>
        <w:rPr>
          <w:rFonts w:hint="cs"/>
          <w:rtl/>
          <w:lang w:eastAsia="he-IL"/>
        </w:rPr>
        <w:t>זה ה</w:t>
      </w:r>
      <w:r w:rsidR="00F14AAF">
        <w:rPr>
          <w:rFonts w:hint="cs"/>
          <w:rtl/>
          <w:lang w:eastAsia="he-IL"/>
        </w:rPr>
        <w:t xml:space="preserve">מאבק שעשינו פה לפני שנתיים. </w:t>
      </w:r>
    </w:p>
    <w:p w:rsidR="00BE3458" w:rsidRDefault="00BE3458" w:rsidP="00F14AAF">
      <w:pPr>
        <w:rPr>
          <w:rtl/>
          <w:lang w:eastAsia="he-IL"/>
        </w:rPr>
      </w:pPr>
    </w:p>
    <w:p w:rsidR="00BE3458" w:rsidRDefault="00BE3458" w:rsidP="00BE3458">
      <w:pPr>
        <w:pStyle w:val="af9"/>
        <w:keepNext/>
        <w:rPr>
          <w:rtl/>
          <w:lang w:eastAsia="he-IL"/>
        </w:rPr>
      </w:pPr>
      <w:bookmarkStart w:id="594" w:name="ET_guest_355382_147"/>
      <w:r w:rsidRPr="00BE3458">
        <w:rPr>
          <w:rStyle w:val="TagStyle"/>
          <w:rtl/>
        </w:rPr>
        <w:t xml:space="preserve"> &lt;&lt; אורח &gt;&gt; </w:t>
      </w:r>
      <w:r>
        <w:rPr>
          <w:rtl/>
          <w:lang w:eastAsia="he-IL"/>
        </w:rPr>
        <w:t>שגיא בלשה:</w:t>
      </w:r>
      <w:r w:rsidRPr="00BE3458">
        <w:rPr>
          <w:rStyle w:val="TagStyle"/>
          <w:rtl/>
        </w:rPr>
        <w:t xml:space="preserve"> &lt;&lt; אורח &gt;&gt;</w:t>
      </w:r>
      <w:r>
        <w:rPr>
          <w:rtl/>
          <w:lang w:eastAsia="he-IL"/>
        </w:rPr>
        <w:t xml:space="preserve">   </w:t>
      </w:r>
      <w:bookmarkEnd w:id="594"/>
    </w:p>
    <w:p w:rsidR="00BE3458" w:rsidRDefault="00BE3458" w:rsidP="00BE3458">
      <w:pPr>
        <w:pStyle w:val="KeepWithNext"/>
        <w:rPr>
          <w:rtl/>
          <w:lang w:eastAsia="he-IL"/>
        </w:rPr>
      </w:pPr>
    </w:p>
    <w:p w:rsidR="00BE3458" w:rsidRPr="00BE3458" w:rsidRDefault="00BE3458" w:rsidP="00BE3458">
      <w:pPr>
        <w:rPr>
          <w:rtl/>
          <w:lang w:eastAsia="he-IL"/>
        </w:rPr>
      </w:pPr>
      <w:r>
        <w:rPr>
          <w:rFonts w:hint="cs"/>
          <w:rtl/>
          <w:lang w:eastAsia="he-IL"/>
        </w:rPr>
        <w:t xml:space="preserve">נכון. </w:t>
      </w:r>
    </w:p>
    <w:p w:rsidR="00F14AAF" w:rsidRDefault="00F14AAF" w:rsidP="00F14AAF">
      <w:pPr>
        <w:pStyle w:val="af6"/>
        <w:keepNext/>
        <w:rPr>
          <w:rtl/>
        </w:rPr>
      </w:pPr>
      <w:bookmarkStart w:id="595" w:name="ET_yor_6127_41"/>
      <w:r w:rsidRPr="00F14AAF">
        <w:rPr>
          <w:rStyle w:val="TagStyle"/>
          <w:rtl/>
        </w:rPr>
        <w:t xml:space="preserve"> &lt;&lt; </w:t>
      </w:r>
      <w:proofErr w:type="spellStart"/>
      <w:r w:rsidRPr="00F14AAF">
        <w:rPr>
          <w:rStyle w:val="TagStyle"/>
          <w:rtl/>
        </w:rPr>
        <w:t>יור</w:t>
      </w:r>
      <w:proofErr w:type="spellEnd"/>
      <w:r w:rsidRPr="00F14AAF">
        <w:rPr>
          <w:rStyle w:val="TagStyle"/>
          <w:rtl/>
        </w:rPr>
        <w:t xml:space="preserve"> &gt;&gt; </w:t>
      </w:r>
      <w:r>
        <w:rPr>
          <w:rtl/>
        </w:rPr>
        <w:t xml:space="preserve">היו"ר ולדימיר </w:t>
      </w:r>
      <w:proofErr w:type="spellStart"/>
      <w:r>
        <w:rPr>
          <w:rtl/>
        </w:rPr>
        <w:t>בליאק</w:t>
      </w:r>
      <w:proofErr w:type="spellEnd"/>
      <w:r>
        <w:rPr>
          <w:rtl/>
        </w:rPr>
        <w:t>:</w:t>
      </w:r>
      <w:r w:rsidRPr="00F14AAF">
        <w:rPr>
          <w:rStyle w:val="TagStyle"/>
          <w:rtl/>
        </w:rPr>
        <w:t xml:space="preserve"> &lt;&lt; </w:t>
      </w:r>
      <w:proofErr w:type="spellStart"/>
      <w:r w:rsidRPr="00F14AAF">
        <w:rPr>
          <w:rStyle w:val="TagStyle"/>
          <w:rtl/>
        </w:rPr>
        <w:t>יור</w:t>
      </w:r>
      <w:proofErr w:type="spellEnd"/>
      <w:r w:rsidRPr="00F14AAF">
        <w:rPr>
          <w:rStyle w:val="TagStyle"/>
          <w:rtl/>
        </w:rPr>
        <w:t xml:space="preserve"> &gt;&gt;</w:t>
      </w:r>
      <w:r>
        <w:rPr>
          <w:rtl/>
        </w:rPr>
        <w:t xml:space="preserve">   </w:t>
      </w:r>
      <w:bookmarkEnd w:id="595"/>
    </w:p>
    <w:p w:rsidR="00F14AAF" w:rsidRDefault="00F14AAF" w:rsidP="00F14AAF">
      <w:pPr>
        <w:pStyle w:val="KeepWithNext"/>
        <w:rPr>
          <w:rtl/>
          <w:lang w:eastAsia="he-IL"/>
        </w:rPr>
      </w:pPr>
    </w:p>
    <w:p w:rsidR="00F14AAF" w:rsidRDefault="00BE3458" w:rsidP="00F14AAF">
      <w:pPr>
        <w:rPr>
          <w:rtl/>
          <w:lang w:eastAsia="he-IL"/>
        </w:rPr>
      </w:pPr>
      <w:r>
        <w:rPr>
          <w:rFonts w:hint="cs"/>
          <w:rtl/>
          <w:lang w:eastAsia="he-IL"/>
        </w:rPr>
        <w:t xml:space="preserve">תודה רבה. </w:t>
      </w:r>
      <w:r w:rsidR="00F14AAF">
        <w:rPr>
          <w:rFonts w:hint="cs"/>
          <w:rtl/>
          <w:lang w:eastAsia="he-IL"/>
        </w:rPr>
        <w:t xml:space="preserve">גל </w:t>
      </w:r>
      <w:proofErr w:type="spellStart"/>
      <w:r w:rsidR="00F14AAF">
        <w:rPr>
          <w:rFonts w:hint="cs"/>
          <w:rtl/>
          <w:lang w:eastAsia="he-IL"/>
        </w:rPr>
        <w:t>לנדו</w:t>
      </w:r>
      <w:proofErr w:type="spellEnd"/>
      <w:r>
        <w:rPr>
          <w:rFonts w:hint="cs"/>
          <w:rtl/>
          <w:lang w:eastAsia="he-IL"/>
        </w:rPr>
        <w:t xml:space="preserve"> בזום. </w:t>
      </w:r>
    </w:p>
    <w:p w:rsidR="00F14AAF" w:rsidRDefault="00F14AAF" w:rsidP="00F14AAF">
      <w:pPr>
        <w:rPr>
          <w:rtl/>
          <w:lang w:eastAsia="he-IL"/>
        </w:rPr>
      </w:pPr>
      <w:bookmarkStart w:id="596" w:name="_ETM_Q1_3974000"/>
      <w:bookmarkEnd w:id="596"/>
    </w:p>
    <w:p w:rsidR="00F14AAF" w:rsidRDefault="00F14AAF" w:rsidP="00F14AAF">
      <w:pPr>
        <w:pStyle w:val="af9"/>
        <w:keepNext/>
        <w:rPr>
          <w:rtl/>
          <w:lang w:eastAsia="he-IL"/>
        </w:rPr>
      </w:pPr>
      <w:bookmarkStart w:id="597" w:name="ET_guest_855581_42"/>
      <w:r w:rsidRPr="00F14AAF">
        <w:rPr>
          <w:rStyle w:val="TagStyle"/>
          <w:rtl/>
        </w:rPr>
        <w:t xml:space="preserve"> &lt;&lt; אורח &gt;&gt; </w:t>
      </w:r>
      <w:r>
        <w:rPr>
          <w:rtl/>
          <w:lang w:eastAsia="he-IL"/>
        </w:rPr>
        <w:t xml:space="preserve">גל </w:t>
      </w:r>
      <w:proofErr w:type="spellStart"/>
      <w:r>
        <w:rPr>
          <w:rtl/>
          <w:lang w:eastAsia="he-IL"/>
        </w:rPr>
        <w:t>לנדו</w:t>
      </w:r>
      <w:proofErr w:type="spellEnd"/>
      <w:r>
        <w:rPr>
          <w:rtl/>
          <w:lang w:eastAsia="he-IL"/>
        </w:rPr>
        <w:t>:</w:t>
      </w:r>
      <w:r w:rsidRPr="00F14AAF">
        <w:rPr>
          <w:rStyle w:val="TagStyle"/>
          <w:rtl/>
        </w:rPr>
        <w:t xml:space="preserve"> &lt;&lt; אורח &gt;&gt;</w:t>
      </w:r>
      <w:r>
        <w:rPr>
          <w:rtl/>
          <w:lang w:eastAsia="he-IL"/>
        </w:rPr>
        <w:t xml:space="preserve">   </w:t>
      </w:r>
      <w:bookmarkEnd w:id="597"/>
    </w:p>
    <w:p w:rsidR="00F14AAF" w:rsidRDefault="00F14AAF" w:rsidP="00F14AAF">
      <w:pPr>
        <w:pStyle w:val="KeepWithNext"/>
        <w:rPr>
          <w:rtl/>
          <w:lang w:eastAsia="he-IL"/>
        </w:rPr>
      </w:pPr>
    </w:p>
    <w:p w:rsidR="00F14AAF" w:rsidRDefault="00BE3458" w:rsidP="00F14AAF">
      <w:pPr>
        <w:rPr>
          <w:rtl/>
          <w:lang w:eastAsia="he-IL"/>
        </w:rPr>
      </w:pPr>
      <w:r>
        <w:rPr>
          <w:rFonts w:hint="cs"/>
          <w:rtl/>
          <w:lang w:eastAsia="he-IL"/>
        </w:rPr>
        <w:t xml:space="preserve">שלום לכולם. </w:t>
      </w:r>
    </w:p>
    <w:p w:rsidR="00F14AAF" w:rsidRDefault="00F14AAF" w:rsidP="00F14AAF">
      <w:pPr>
        <w:rPr>
          <w:rtl/>
          <w:lang w:eastAsia="he-IL"/>
        </w:rPr>
      </w:pPr>
    </w:p>
    <w:p w:rsidR="00BE3458" w:rsidRDefault="00BE3458" w:rsidP="00BE3458">
      <w:pPr>
        <w:pStyle w:val="af6"/>
        <w:keepNext/>
        <w:rPr>
          <w:rtl/>
        </w:rPr>
      </w:pPr>
      <w:bookmarkStart w:id="598" w:name="ET_yor_6127_148"/>
      <w:r w:rsidRPr="00BE3458">
        <w:rPr>
          <w:rStyle w:val="TagStyle"/>
          <w:rtl/>
        </w:rPr>
        <w:t xml:space="preserve"> &lt;&lt; </w:t>
      </w:r>
      <w:proofErr w:type="spellStart"/>
      <w:r w:rsidRPr="00BE3458">
        <w:rPr>
          <w:rStyle w:val="TagStyle"/>
          <w:rtl/>
        </w:rPr>
        <w:t>יור</w:t>
      </w:r>
      <w:proofErr w:type="spellEnd"/>
      <w:r w:rsidRPr="00BE3458">
        <w:rPr>
          <w:rStyle w:val="TagStyle"/>
          <w:rtl/>
        </w:rPr>
        <w:t xml:space="preserve"> &gt;&gt; </w:t>
      </w:r>
      <w:r>
        <w:rPr>
          <w:rtl/>
        </w:rPr>
        <w:t xml:space="preserve">היו"ר ולדימיר </w:t>
      </w:r>
      <w:proofErr w:type="spellStart"/>
      <w:r>
        <w:rPr>
          <w:rtl/>
        </w:rPr>
        <w:t>בליאק</w:t>
      </w:r>
      <w:proofErr w:type="spellEnd"/>
      <w:r>
        <w:rPr>
          <w:rtl/>
        </w:rPr>
        <w:t>:</w:t>
      </w:r>
      <w:r w:rsidRPr="00BE3458">
        <w:rPr>
          <w:rStyle w:val="TagStyle"/>
          <w:rtl/>
        </w:rPr>
        <w:t xml:space="preserve"> &lt;&lt; </w:t>
      </w:r>
      <w:proofErr w:type="spellStart"/>
      <w:r w:rsidRPr="00BE3458">
        <w:rPr>
          <w:rStyle w:val="TagStyle"/>
          <w:rtl/>
        </w:rPr>
        <w:t>יור</w:t>
      </w:r>
      <w:proofErr w:type="spellEnd"/>
      <w:r w:rsidRPr="00BE3458">
        <w:rPr>
          <w:rStyle w:val="TagStyle"/>
          <w:rtl/>
        </w:rPr>
        <w:t xml:space="preserve"> &gt;&gt;</w:t>
      </w:r>
      <w:r>
        <w:rPr>
          <w:rtl/>
        </w:rPr>
        <w:t xml:space="preserve">   </w:t>
      </w:r>
      <w:bookmarkEnd w:id="598"/>
    </w:p>
    <w:p w:rsidR="00BE3458" w:rsidRDefault="00BE3458" w:rsidP="00BE3458">
      <w:pPr>
        <w:pStyle w:val="KeepWithNext"/>
        <w:rPr>
          <w:rtl/>
          <w:lang w:eastAsia="he-IL"/>
        </w:rPr>
      </w:pPr>
    </w:p>
    <w:p w:rsidR="00BE3458" w:rsidRDefault="00BE3458" w:rsidP="00BE3458">
      <w:pPr>
        <w:rPr>
          <w:rtl/>
          <w:lang w:eastAsia="he-IL"/>
        </w:rPr>
      </w:pPr>
      <w:bookmarkStart w:id="599" w:name="_ETM_Q1_3973000"/>
      <w:bookmarkEnd w:id="599"/>
      <w:r>
        <w:rPr>
          <w:rFonts w:hint="cs"/>
          <w:rtl/>
          <w:lang w:eastAsia="he-IL"/>
        </w:rPr>
        <w:t xml:space="preserve">שלום. השאלה הראשונה שלי אליכם היא מה דעתכם על חידוש הקרן בערבות מדינה? </w:t>
      </w:r>
    </w:p>
    <w:p w:rsidR="00BE3458" w:rsidRDefault="00BE3458" w:rsidP="00BE3458">
      <w:pPr>
        <w:rPr>
          <w:rtl/>
          <w:lang w:eastAsia="he-IL"/>
        </w:rPr>
      </w:pPr>
      <w:bookmarkStart w:id="600" w:name="_ETM_Q1_3979000"/>
      <w:bookmarkEnd w:id="600"/>
    </w:p>
    <w:p w:rsidR="00BE3458" w:rsidRDefault="00BE3458" w:rsidP="00BE3458">
      <w:pPr>
        <w:pStyle w:val="af9"/>
        <w:keepNext/>
        <w:rPr>
          <w:rtl/>
          <w:lang w:eastAsia="he-IL"/>
        </w:rPr>
      </w:pPr>
      <w:bookmarkStart w:id="601" w:name="ET_guest_855581_149"/>
      <w:r w:rsidRPr="00BE3458">
        <w:rPr>
          <w:rStyle w:val="TagStyle"/>
          <w:rtl/>
        </w:rPr>
        <w:t xml:space="preserve"> &lt;&lt; אורח &gt;&gt; </w:t>
      </w:r>
      <w:r>
        <w:rPr>
          <w:rtl/>
          <w:lang w:eastAsia="he-IL"/>
        </w:rPr>
        <w:t xml:space="preserve">גל </w:t>
      </w:r>
      <w:proofErr w:type="spellStart"/>
      <w:r>
        <w:rPr>
          <w:rtl/>
          <w:lang w:eastAsia="he-IL"/>
        </w:rPr>
        <w:t>לנדו</w:t>
      </w:r>
      <w:proofErr w:type="spellEnd"/>
      <w:r>
        <w:rPr>
          <w:rtl/>
          <w:lang w:eastAsia="he-IL"/>
        </w:rPr>
        <w:t>:</w:t>
      </w:r>
      <w:r w:rsidRPr="00BE3458">
        <w:rPr>
          <w:rStyle w:val="TagStyle"/>
          <w:rtl/>
        </w:rPr>
        <w:t xml:space="preserve"> &lt;&lt; אורח &gt;&gt;</w:t>
      </w:r>
      <w:r>
        <w:rPr>
          <w:rtl/>
          <w:lang w:eastAsia="he-IL"/>
        </w:rPr>
        <w:t xml:space="preserve">   </w:t>
      </w:r>
      <w:bookmarkEnd w:id="601"/>
    </w:p>
    <w:p w:rsidR="00BE3458" w:rsidRDefault="00BE3458" w:rsidP="00BE3458">
      <w:pPr>
        <w:pStyle w:val="KeepWithNext"/>
        <w:rPr>
          <w:rtl/>
          <w:lang w:eastAsia="he-IL"/>
        </w:rPr>
      </w:pPr>
    </w:p>
    <w:p w:rsidR="00BE3458" w:rsidRDefault="00BE3458" w:rsidP="00BE3458">
      <w:pPr>
        <w:rPr>
          <w:rtl/>
          <w:lang w:eastAsia="he-IL"/>
        </w:rPr>
      </w:pPr>
      <w:bookmarkStart w:id="602" w:name="_ETM_Q1_3982000"/>
      <w:bookmarkEnd w:id="602"/>
      <w:r>
        <w:rPr>
          <w:rFonts w:hint="cs"/>
          <w:rtl/>
          <w:lang w:eastAsia="he-IL"/>
        </w:rPr>
        <w:t xml:space="preserve">אני אתייחס ישר לזה. קרן ערבות המדינה שנפתחה בגלל משבר הקורונה פעילה. היא </w:t>
      </w:r>
      <w:bookmarkStart w:id="603" w:name="_ETM_Q1_3990000"/>
      <w:bookmarkEnd w:id="603"/>
      <w:r>
        <w:rPr>
          <w:rFonts w:hint="cs"/>
          <w:rtl/>
          <w:lang w:eastAsia="he-IL"/>
        </w:rPr>
        <w:t>הוארכה והיא בתוקף. שגיא מעוגן היה גם בדיון והם חברים</w:t>
      </w:r>
      <w:bookmarkStart w:id="604" w:name="_ETM_Q1_3993000"/>
      <w:bookmarkEnd w:id="604"/>
      <w:r>
        <w:rPr>
          <w:rFonts w:hint="cs"/>
          <w:rtl/>
          <w:lang w:eastAsia="he-IL"/>
        </w:rPr>
        <w:t xml:space="preserve"> בקרן. הם מכירים את זה. הקרן הורחבה ופעילה</w:t>
      </w:r>
      <w:bookmarkStart w:id="605" w:name="_ETM_Q1_3997000"/>
      <w:bookmarkStart w:id="606" w:name="_ETM_Q1_3998000"/>
      <w:bookmarkEnd w:id="605"/>
      <w:bookmarkEnd w:id="606"/>
      <w:r>
        <w:rPr>
          <w:rFonts w:hint="cs"/>
          <w:rtl/>
          <w:lang w:eastAsia="he-IL"/>
        </w:rPr>
        <w:t xml:space="preserve"> ובנוסף לקרן הקורונה אנחנו גם מפעילים עדיין את הקרן הרגילה שלנו שפועלת במשך המון שנים. </w:t>
      </w:r>
    </w:p>
    <w:p w:rsidR="00BE3458" w:rsidRPr="00BE3458" w:rsidRDefault="00BE3458" w:rsidP="00BE3458">
      <w:pPr>
        <w:rPr>
          <w:rtl/>
          <w:lang w:eastAsia="he-IL"/>
        </w:rPr>
      </w:pPr>
      <w:bookmarkStart w:id="607" w:name="_ETM_Q1_4008000"/>
      <w:bookmarkEnd w:id="607"/>
      <w:r>
        <w:rPr>
          <w:rFonts w:hint="cs"/>
          <w:rtl/>
          <w:lang w:eastAsia="he-IL"/>
        </w:rPr>
        <w:t xml:space="preserve"> </w:t>
      </w:r>
    </w:p>
    <w:p w:rsidR="00F14AAF" w:rsidRDefault="00F14AAF" w:rsidP="00F14AAF">
      <w:pPr>
        <w:pStyle w:val="af6"/>
        <w:keepNext/>
        <w:rPr>
          <w:rtl/>
        </w:rPr>
      </w:pPr>
      <w:bookmarkStart w:id="608" w:name="ET_yor_6127_43"/>
      <w:r w:rsidRPr="00F14AAF">
        <w:rPr>
          <w:rStyle w:val="TagStyle"/>
          <w:rtl/>
        </w:rPr>
        <w:t xml:space="preserve"> &lt;&lt; </w:t>
      </w:r>
      <w:proofErr w:type="spellStart"/>
      <w:r w:rsidRPr="00F14AAF">
        <w:rPr>
          <w:rStyle w:val="TagStyle"/>
          <w:rtl/>
        </w:rPr>
        <w:t>יור</w:t>
      </w:r>
      <w:proofErr w:type="spellEnd"/>
      <w:r w:rsidRPr="00F14AAF">
        <w:rPr>
          <w:rStyle w:val="TagStyle"/>
          <w:rtl/>
        </w:rPr>
        <w:t xml:space="preserve"> &gt;&gt; </w:t>
      </w:r>
      <w:r>
        <w:rPr>
          <w:rtl/>
        </w:rPr>
        <w:t xml:space="preserve">היו"ר ולדימיר </w:t>
      </w:r>
      <w:proofErr w:type="spellStart"/>
      <w:r>
        <w:rPr>
          <w:rtl/>
        </w:rPr>
        <w:t>בליאק</w:t>
      </w:r>
      <w:proofErr w:type="spellEnd"/>
      <w:r>
        <w:rPr>
          <w:rtl/>
        </w:rPr>
        <w:t>:</w:t>
      </w:r>
      <w:r w:rsidRPr="00F14AAF">
        <w:rPr>
          <w:rStyle w:val="TagStyle"/>
          <w:rtl/>
        </w:rPr>
        <w:t xml:space="preserve"> &lt;&lt; </w:t>
      </w:r>
      <w:proofErr w:type="spellStart"/>
      <w:r w:rsidRPr="00F14AAF">
        <w:rPr>
          <w:rStyle w:val="TagStyle"/>
          <w:rtl/>
        </w:rPr>
        <w:t>יור</w:t>
      </w:r>
      <w:proofErr w:type="spellEnd"/>
      <w:r w:rsidRPr="00F14AAF">
        <w:rPr>
          <w:rStyle w:val="TagStyle"/>
          <w:rtl/>
        </w:rPr>
        <w:t xml:space="preserve"> &gt;&gt;</w:t>
      </w:r>
      <w:r>
        <w:rPr>
          <w:rtl/>
        </w:rPr>
        <w:t xml:space="preserve">   </w:t>
      </w:r>
      <w:bookmarkEnd w:id="608"/>
    </w:p>
    <w:p w:rsidR="00F14AAF" w:rsidRDefault="00F14AAF" w:rsidP="00F14AAF">
      <w:pPr>
        <w:pStyle w:val="KeepWithNext"/>
        <w:rPr>
          <w:rtl/>
          <w:lang w:eastAsia="he-IL"/>
        </w:rPr>
      </w:pPr>
    </w:p>
    <w:p w:rsidR="00F14AAF" w:rsidRDefault="00F14AAF" w:rsidP="00F14AAF">
      <w:pPr>
        <w:rPr>
          <w:rtl/>
          <w:lang w:eastAsia="he-IL"/>
        </w:rPr>
      </w:pPr>
      <w:r>
        <w:rPr>
          <w:rFonts w:hint="cs"/>
          <w:rtl/>
          <w:lang w:eastAsia="he-IL"/>
        </w:rPr>
        <w:t xml:space="preserve">מה המספרים נכון להיום? </w:t>
      </w:r>
    </w:p>
    <w:p w:rsidR="00F14AAF" w:rsidRDefault="00F14AAF" w:rsidP="00F14AAF">
      <w:pPr>
        <w:rPr>
          <w:rtl/>
          <w:lang w:eastAsia="he-IL"/>
        </w:rPr>
      </w:pPr>
    </w:p>
    <w:p w:rsidR="00F14AAF" w:rsidRDefault="00F14AAF" w:rsidP="00F14AAF">
      <w:pPr>
        <w:pStyle w:val="af9"/>
        <w:keepNext/>
        <w:rPr>
          <w:rtl/>
          <w:lang w:eastAsia="he-IL"/>
        </w:rPr>
      </w:pPr>
      <w:bookmarkStart w:id="609" w:name="ET_guest_855581_44"/>
      <w:r w:rsidRPr="00F14AAF">
        <w:rPr>
          <w:rStyle w:val="TagStyle"/>
          <w:rtl/>
        </w:rPr>
        <w:t xml:space="preserve"> &lt;&lt; אורח &gt;&gt; </w:t>
      </w:r>
      <w:r>
        <w:rPr>
          <w:rtl/>
          <w:lang w:eastAsia="he-IL"/>
        </w:rPr>
        <w:t xml:space="preserve">גל </w:t>
      </w:r>
      <w:proofErr w:type="spellStart"/>
      <w:r>
        <w:rPr>
          <w:rtl/>
          <w:lang w:eastAsia="he-IL"/>
        </w:rPr>
        <w:t>לנדו</w:t>
      </w:r>
      <w:proofErr w:type="spellEnd"/>
      <w:r>
        <w:rPr>
          <w:rtl/>
          <w:lang w:eastAsia="he-IL"/>
        </w:rPr>
        <w:t>:</w:t>
      </w:r>
      <w:r w:rsidRPr="00F14AAF">
        <w:rPr>
          <w:rStyle w:val="TagStyle"/>
          <w:rtl/>
        </w:rPr>
        <w:t xml:space="preserve"> &lt;&lt; אורח &gt;&gt;</w:t>
      </w:r>
      <w:r>
        <w:rPr>
          <w:rtl/>
          <w:lang w:eastAsia="he-IL"/>
        </w:rPr>
        <w:t xml:space="preserve">   </w:t>
      </w:r>
      <w:bookmarkEnd w:id="609"/>
    </w:p>
    <w:p w:rsidR="00F14AAF" w:rsidRDefault="00F14AAF" w:rsidP="00F14AAF">
      <w:pPr>
        <w:pStyle w:val="KeepWithNext"/>
        <w:rPr>
          <w:rtl/>
          <w:lang w:eastAsia="he-IL"/>
        </w:rPr>
      </w:pPr>
    </w:p>
    <w:p w:rsidR="00BE3458" w:rsidRDefault="00BE3458" w:rsidP="00F14AAF">
      <w:pPr>
        <w:rPr>
          <w:rtl/>
          <w:lang w:eastAsia="he-IL"/>
        </w:rPr>
      </w:pPr>
      <w:r>
        <w:rPr>
          <w:rFonts w:hint="cs"/>
          <w:rtl/>
          <w:lang w:eastAsia="he-IL"/>
        </w:rPr>
        <w:t xml:space="preserve">של מה? </w:t>
      </w:r>
    </w:p>
    <w:p w:rsidR="00BE3458" w:rsidRDefault="00BE3458" w:rsidP="00BE3458">
      <w:pPr>
        <w:ind w:firstLine="0"/>
        <w:rPr>
          <w:rtl/>
          <w:lang w:eastAsia="he-IL"/>
        </w:rPr>
      </w:pPr>
    </w:p>
    <w:p w:rsidR="00BE3458" w:rsidRDefault="00BE3458" w:rsidP="00BE3458">
      <w:pPr>
        <w:pStyle w:val="af6"/>
        <w:keepNext/>
        <w:rPr>
          <w:rtl/>
        </w:rPr>
      </w:pPr>
      <w:bookmarkStart w:id="610" w:name="ET_yor_6127_150"/>
      <w:r w:rsidRPr="00BE3458">
        <w:rPr>
          <w:rStyle w:val="TagStyle"/>
          <w:rtl/>
        </w:rPr>
        <w:t xml:space="preserve"> &lt;&lt; </w:t>
      </w:r>
      <w:proofErr w:type="spellStart"/>
      <w:r w:rsidRPr="00BE3458">
        <w:rPr>
          <w:rStyle w:val="TagStyle"/>
          <w:rtl/>
        </w:rPr>
        <w:t>יור</w:t>
      </w:r>
      <w:proofErr w:type="spellEnd"/>
      <w:r w:rsidRPr="00BE3458">
        <w:rPr>
          <w:rStyle w:val="TagStyle"/>
          <w:rtl/>
        </w:rPr>
        <w:t xml:space="preserve"> &gt;&gt; </w:t>
      </w:r>
      <w:r>
        <w:rPr>
          <w:rtl/>
        </w:rPr>
        <w:t xml:space="preserve">היו"ר ולדימיר </w:t>
      </w:r>
      <w:proofErr w:type="spellStart"/>
      <w:r>
        <w:rPr>
          <w:rtl/>
        </w:rPr>
        <w:t>בליאק</w:t>
      </w:r>
      <w:proofErr w:type="spellEnd"/>
      <w:r>
        <w:rPr>
          <w:rtl/>
        </w:rPr>
        <w:t>:</w:t>
      </w:r>
      <w:r w:rsidRPr="00BE3458">
        <w:rPr>
          <w:rStyle w:val="TagStyle"/>
          <w:rtl/>
        </w:rPr>
        <w:t xml:space="preserve"> &lt;&lt; </w:t>
      </w:r>
      <w:proofErr w:type="spellStart"/>
      <w:r w:rsidRPr="00BE3458">
        <w:rPr>
          <w:rStyle w:val="TagStyle"/>
          <w:rtl/>
        </w:rPr>
        <w:t>יור</w:t>
      </w:r>
      <w:proofErr w:type="spellEnd"/>
      <w:r w:rsidRPr="00BE3458">
        <w:rPr>
          <w:rStyle w:val="TagStyle"/>
          <w:rtl/>
        </w:rPr>
        <w:t xml:space="preserve"> &gt;&gt;</w:t>
      </w:r>
      <w:r>
        <w:rPr>
          <w:rtl/>
        </w:rPr>
        <w:t xml:space="preserve">   </w:t>
      </w:r>
      <w:bookmarkEnd w:id="610"/>
    </w:p>
    <w:p w:rsidR="00BE3458" w:rsidRDefault="00BE3458" w:rsidP="00BE3458">
      <w:pPr>
        <w:pStyle w:val="KeepWithNext"/>
        <w:rPr>
          <w:rtl/>
          <w:lang w:eastAsia="he-IL"/>
        </w:rPr>
      </w:pPr>
    </w:p>
    <w:p w:rsidR="00BE3458" w:rsidRDefault="00BE3458" w:rsidP="00BE3458">
      <w:pPr>
        <w:rPr>
          <w:rtl/>
          <w:lang w:eastAsia="he-IL"/>
        </w:rPr>
      </w:pPr>
      <w:r>
        <w:rPr>
          <w:rFonts w:hint="cs"/>
          <w:rtl/>
          <w:lang w:eastAsia="he-IL"/>
        </w:rPr>
        <w:t xml:space="preserve">של האשראי. </w:t>
      </w:r>
    </w:p>
    <w:p w:rsidR="00BE3458" w:rsidRDefault="00BE3458" w:rsidP="00BE3458">
      <w:pPr>
        <w:rPr>
          <w:rtl/>
          <w:lang w:eastAsia="he-IL"/>
        </w:rPr>
      </w:pPr>
      <w:bookmarkStart w:id="611" w:name="_ETM_Q1_4009000"/>
      <w:bookmarkEnd w:id="611"/>
    </w:p>
    <w:p w:rsidR="00BE3458" w:rsidRDefault="00BE3458" w:rsidP="00BE3458">
      <w:pPr>
        <w:pStyle w:val="af9"/>
        <w:keepNext/>
        <w:rPr>
          <w:rtl/>
          <w:lang w:eastAsia="he-IL"/>
        </w:rPr>
      </w:pPr>
      <w:bookmarkStart w:id="612" w:name="ET_guest_855581_151"/>
      <w:r w:rsidRPr="00BE3458">
        <w:rPr>
          <w:rStyle w:val="TagStyle"/>
          <w:rtl/>
        </w:rPr>
        <w:t xml:space="preserve"> &lt;&lt; אורח &gt;&gt; </w:t>
      </w:r>
      <w:r>
        <w:rPr>
          <w:rtl/>
          <w:lang w:eastAsia="he-IL"/>
        </w:rPr>
        <w:t xml:space="preserve">גל </w:t>
      </w:r>
      <w:proofErr w:type="spellStart"/>
      <w:r>
        <w:rPr>
          <w:rtl/>
          <w:lang w:eastAsia="he-IL"/>
        </w:rPr>
        <w:t>לנדו</w:t>
      </w:r>
      <w:proofErr w:type="spellEnd"/>
      <w:r>
        <w:rPr>
          <w:rtl/>
          <w:lang w:eastAsia="he-IL"/>
        </w:rPr>
        <w:t>:</w:t>
      </w:r>
      <w:r w:rsidRPr="00BE3458">
        <w:rPr>
          <w:rStyle w:val="TagStyle"/>
          <w:rtl/>
        </w:rPr>
        <w:t xml:space="preserve"> &lt;&lt; אורח &gt;&gt;</w:t>
      </w:r>
      <w:r>
        <w:rPr>
          <w:rtl/>
          <w:lang w:eastAsia="he-IL"/>
        </w:rPr>
        <w:t xml:space="preserve">   </w:t>
      </w:r>
      <w:bookmarkEnd w:id="612"/>
    </w:p>
    <w:p w:rsidR="00BE3458" w:rsidRDefault="00BE3458" w:rsidP="00BE3458">
      <w:pPr>
        <w:pStyle w:val="KeepWithNext"/>
        <w:rPr>
          <w:rtl/>
          <w:lang w:eastAsia="he-IL"/>
        </w:rPr>
      </w:pPr>
    </w:p>
    <w:p w:rsidR="00BE3458" w:rsidRDefault="00BE3458" w:rsidP="00BE3458">
      <w:pPr>
        <w:rPr>
          <w:rtl/>
          <w:lang w:eastAsia="he-IL"/>
        </w:rPr>
      </w:pPr>
      <w:r>
        <w:rPr>
          <w:rFonts w:hint="cs"/>
          <w:rtl/>
          <w:lang w:eastAsia="he-IL"/>
        </w:rPr>
        <w:t xml:space="preserve">נכון. נכון לסוף דצמבר נטען בקרן הקורונה </w:t>
      </w:r>
      <w:bookmarkStart w:id="613" w:name="_ETM_Q1_4021000"/>
      <w:bookmarkEnd w:id="613"/>
      <w:r>
        <w:rPr>
          <w:rFonts w:hint="cs"/>
          <w:rtl/>
          <w:lang w:eastAsia="he-IL"/>
        </w:rPr>
        <w:t xml:space="preserve">סך הכול 26.5 מיליארד שקל אשראי. </w:t>
      </w:r>
    </w:p>
    <w:p w:rsidR="00BE3458" w:rsidRDefault="00BE3458" w:rsidP="00BE3458">
      <w:pPr>
        <w:rPr>
          <w:rtl/>
          <w:lang w:eastAsia="he-IL"/>
        </w:rPr>
      </w:pPr>
      <w:bookmarkStart w:id="614" w:name="_ETM_Q1_4025000"/>
      <w:bookmarkEnd w:id="614"/>
    </w:p>
    <w:p w:rsidR="00BE3458" w:rsidRDefault="00BE3458" w:rsidP="00BE3458">
      <w:pPr>
        <w:pStyle w:val="af6"/>
        <w:keepNext/>
        <w:rPr>
          <w:rtl/>
        </w:rPr>
      </w:pPr>
      <w:bookmarkStart w:id="615" w:name="ET_yor_6127_152"/>
      <w:r w:rsidRPr="00BE3458">
        <w:rPr>
          <w:rStyle w:val="TagStyle"/>
          <w:rtl/>
        </w:rPr>
        <w:t xml:space="preserve"> &lt;&lt; </w:t>
      </w:r>
      <w:proofErr w:type="spellStart"/>
      <w:r w:rsidRPr="00BE3458">
        <w:rPr>
          <w:rStyle w:val="TagStyle"/>
          <w:rtl/>
        </w:rPr>
        <w:t>יור</w:t>
      </w:r>
      <w:proofErr w:type="spellEnd"/>
      <w:r w:rsidRPr="00BE3458">
        <w:rPr>
          <w:rStyle w:val="TagStyle"/>
          <w:rtl/>
        </w:rPr>
        <w:t xml:space="preserve"> &gt;&gt; </w:t>
      </w:r>
      <w:r>
        <w:rPr>
          <w:rtl/>
        </w:rPr>
        <w:t xml:space="preserve">היו"ר ולדימיר </w:t>
      </w:r>
      <w:proofErr w:type="spellStart"/>
      <w:r>
        <w:rPr>
          <w:rtl/>
        </w:rPr>
        <w:t>בליאק</w:t>
      </w:r>
      <w:proofErr w:type="spellEnd"/>
      <w:r>
        <w:rPr>
          <w:rtl/>
        </w:rPr>
        <w:t>:</w:t>
      </w:r>
      <w:r w:rsidRPr="00BE3458">
        <w:rPr>
          <w:rStyle w:val="TagStyle"/>
          <w:rtl/>
        </w:rPr>
        <w:t xml:space="preserve"> &lt;&lt; </w:t>
      </w:r>
      <w:proofErr w:type="spellStart"/>
      <w:r w:rsidRPr="00BE3458">
        <w:rPr>
          <w:rStyle w:val="TagStyle"/>
          <w:rtl/>
        </w:rPr>
        <w:t>יור</w:t>
      </w:r>
      <w:proofErr w:type="spellEnd"/>
      <w:r w:rsidRPr="00BE3458">
        <w:rPr>
          <w:rStyle w:val="TagStyle"/>
          <w:rtl/>
        </w:rPr>
        <w:t xml:space="preserve"> &gt;&gt;</w:t>
      </w:r>
      <w:r>
        <w:rPr>
          <w:rtl/>
        </w:rPr>
        <w:t xml:space="preserve">   </w:t>
      </w:r>
      <w:bookmarkEnd w:id="615"/>
    </w:p>
    <w:p w:rsidR="00BE3458" w:rsidRDefault="00BE3458" w:rsidP="00BE3458">
      <w:pPr>
        <w:pStyle w:val="KeepWithNext"/>
        <w:rPr>
          <w:rtl/>
          <w:lang w:eastAsia="he-IL"/>
        </w:rPr>
      </w:pPr>
    </w:p>
    <w:p w:rsidR="00BE3458" w:rsidRDefault="00BE3458" w:rsidP="00BE3458">
      <w:pPr>
        <w:rPr>
          <w:rtl/>
          <w:lang w:eastAsia="he-IL"/>
        </w:rPr>
      </w:pPr>
      <w:r>
        <w:rPr>
          <w:rFonts w:hint="cs"/>
          <w:rtl/>
          <w:lang w:eastAsia="he-IL"/>
        </w:rPr>
        <w:t xml:space="preserve">מתחילת המשבר? </w:t>
      </w:r>
    </w:p>
    <w:p w:rsidR="00BE3458" w:rsidRDefault="00BE3458" w:rsidP="00BE3458">
      <w:pPr>
        <w:rPr>
          <w:rtl/>
          <w:lang w:eastAsia="he-IL"/>
        </w:rPr>
      </w:pPr>
      <w:bookmarkStart w:id="616" w:name="_ETM_Q1_4022000"/>
      <w:bookmarkEnd w:id="616"/>
    </w:p>
    <w:p w:rsidR="00BE3458" w:rsidRDefault="00BE3458" w:rsidP="00BE3458">
      <w:pPr>
        <w:pStyle w:val="af9"/>
        <w:keepNext/>
        <w:rPr>
          <w:rtl/>
          <w:lang w:eastAsia="he-IL"/>
        </w:rPr>
      </w:pPr>
      <w:bookmarkStart w:id="617" w:name="ET_guest_855581_156"/>
      <w:r w:rsidRPr="00BE3458">
        <w:rPr>
          <w:rStyle w:val="TagStyle"/>
          <w:rtl/>
        </w:rPr>
        <w:t xml:space="preserve"> &lt;&lt; אורח &gt;&gt; </w:t>
      </w:r>
      <w:r>
        <w:rPr>
          <w:rtl/>
          <w:lang w:eastAsia="he-IL"/>
        </w:rPr>
        <w:t xml:space="preserve">גל </w:t>
      </w:r>
      <w:proofErr w:type="spellStart"/>
      <w:r>
        <w:rPr>
          <w:rtl/>
          <w:lang w:eastAsia="he-IL"/>
        </w:rPr>
        <w:t>לנדו</w:t>
      </w:r>
      <w:proofErr w:type="spellEnd"/>
      <w:r>
        <w:rPr>
          <w:rtl/>
          <w:lang w:eastAsia="he-IL"/>
        </w:rPr>
        <w:t>:</w:t>
      </w:r>
      <w:r w:rsidRPr="00BE3458">
        <w:rPr>
          <w:rStyle w:val="TagStyle"/>
          <w:rtl/>
        </w:rPr>
        <w:t xml:space="preserve"> &lt;&lt; אורח &gt;&gt;</w:t>
      </w:r>
      <w:r>
        <w:rPr>
          <w:rtl/>
          <w:lang w:eastAsia="he-IL"/>
        </w:rPr>
        <w:t xml:space="preserve">   </w:t>
      </w:r>
      <w:bookmarkEnd w:id="617"/>
    </w:p>
    <w:p w:rsidR="00BE3458" w:rsidRDefault="00BE3458" w:rsidP="00BE3458">
      <w:pPr>
        <w:pStyle w:val="KeepWithNext"/>
        <w:rPr>
          <w:rtl/>
          <w:lang w:eastAsia="he-IL"/>
        </w:rPr>
      </w:pPr>
    </w:p>
    <w:p w:rsidR="00BE3458" w:rsidRDefault="00BE3458" w:rsidP="00BE3458">
      <w:pPr>
        <w:rPr>
          <w:rtl/>
          <w:lang w:eastAsia="he-IL"/>
        </w:rPr>
      </w:pPr>
      <w:bookmarkStart w:id="618" w:name="_ETM_Q1_4026000"/>
      <w:bookmarkEnd w:id="618"/>
      <w:r>
        <w:rPr>
          <w:rFonts w:hint="cs"/>
          <w:rtl/>
          <w:lang w:eastAsia="he-IL"/>
        </w:rPr>
        <w:t xml:space="preserve">מתחילת המשבר. </w:t>
      </w:r>
    </w:p>
    <w:p w:rsidR="00BE3458" w:rsidRDefault="00BE3458" w:rsidP="00BE3458">
      <w:pPr>
        <w:rPr>
          <w:rtl/>
          <w:lang w:eastAsia="he-IL"/>
        </w:rPr>
      </w:pPr>
      <w:bookmarkStart w:id="619" w:name="_ETM_Q1_4029000"/>
      <w:bookmarkEnd w:id="619"/>
    </w:p>
    <w:p w:rsidR="00BE3458" w:rsidRDefault="00BE3458" w:rsidP="00BE3458">
      <w:pPr>
        <w:pStyle w:val="af6"/>
        <w:keepNext/>
        <w:rPr>
          <w:rtl/>
        </w:rPr>
      </w:pPr>
      <w:bookmarkStart w:id="620" w:name="ET_yor_6127_157"/>
      <w:r w:rsidRPr="00BE3458">
        <w:rPr>
          <w:rStyle w:val="TagStyle"/>
          <w:rtl/>
        </w:rPr>
        <w:t xml:space="preserve"> &lt;&lt; </w:t>
      </w:r>
      <w:proofErr w:type="spellStart"/>
      <w:r w:rsidRPr="00BE3458">
        <w:rPr>
          <w:rStyle w:val="TagStyle"/>
          <w:rtl/>
        </w:rPr>
        <w:t>יור</w:t>
      </w:r>
      <w:proofErr w:type="spellEnd"/>
      <w:r w:rsidRPr="00BE3458">
        <w:rPr>
          <w:rStyle w:val="TagStyle"/>
          <w:rtl/>
        </w:rPr>
        <w:t xml:space="preserve"> &gt;&gt; </w:t>
      </w:r>
      <w:r>
        <w:rPr>
          <w:rtl/>
        </w:rPr>
        <w:t xml:space="preserve">היו"ר ולדימיר </w:t>
      </w:r>
      <w:proofErr w:type="spellStart"/>
      <w:r>
        <w:rPr>
          <w:rtl/>
        </w:rPr>
        <w:t>בליאק</w:t>
      </w:r>
      <w:proofErr w:type="spellEnd"/>
      <w:r>
        <w:rPr>
          <w:rtl/>
        </w:rPr>
        <w:t>:</w:t>
      </w:r>
      <w:r w:rsidRPr="00BE3458">
        <w:rPr>
          <w:rStyle w:val="TagStyle"/>
          <w:rtl/>
        </w:rPr>
        <w:t xml:space="preserve"> &lt;&lt; </w:t>
      </w:r>
      <w:proofErr w:type="spellStart"/>
      <w:r w:rsidRPr="00BE3458">
        <w:rPr>
          <w:rStyle w:val="TagStyle"/>
          <w:rtl/>
        </w:rPr>
        <w:t>יור</w:t>
      </w:r>
      <w:proofErr w:type="spellEnd"/>
      <w:r w:rsidRPr="00BE3458">
        <w:rPr>
          <w:rStyle w:val="TagStyle"/>
          <w:rtl/>
        </w:rPr>
        <w:t xml:space="preserve"> &gt;&gt;</w:t>
      </w:r>
      <w:r>
        <w:rPr>
          <w:rtl/>
        </w:rPr>
        <w:t xml:space="preserve">   </w:t>
      </w:r>
      <w:bookmarkEnd w:id="620"/>
    </w:p>
    <w:p w:rsidR="00BE3458" w:rsidRDefault="00BE3458" w:rsidP="00BE3458">
      <w:pPr>
        <w:pStyle w:val="KeepWithNext"/>
        <w:rPr>
          <w:rtl/>
          <w:lang w:eastAsia="he-IL"/>
        </w:rPr>
      </w:pPr>
    </w:p>
    <w:p w:rsidR="00BE3458" w:rsidRDefault="00BE3458" w:rsidP="00BE3458">
      <w:pPr>
        <w:rPr>
          <w:rtl/>
          <w:lang w:eastAsia="he-IL"/>
        </w:rPr>
      </w:pPr>
      <w:bookmarkStart w:id="621" w:name="_ETM_Q1_4024000"/>
      <w:bookmarkEnd w:id="621"/>
      <w:proofErr w:type="spellStart"/>
      <w:r>
        <w:rPr>
          <w:rFonts w:hint="cs"/>
          <w:rtl/>
          <w:lang w:eastAsia="he-IL"/>
        </w:rPr>
        <w:t>אוקיי</w:t>
      </w:r>
      <w:proofErr w:type="spellEnd"/>
      <w:r>
        <w:rPr>
          <w:rFonts w:hint="cs"/>
          <w:rtl/>
          <w:lang w:eastAsia="he-IL"/>
        </w:rPr>
        <w:t>. אם אנחנו מתייחסים לשלושת החודשים אחרונים?</w:t>
      </w:r>
    </w:p>
    <w:p w:rsidR="00BE3458" w:rsidRDefault="00BE3458" w:rsidP="00BE3458">
      <w:pPr>
        <w:rPr>
          <w:rtl/>
          <w:lang w:eastAsia="he-IL"/>
        </w:rPr>
      </w:pPr>
      <w:bookmarkStart w:id="622" w:name="_ETM_Q1_4032000"/>
      <w:bookmarkEnd w:id="622"/>
    </w:p>
    <w:p w:rsidR="00BE3458" w:rsidRDefault="00BE3458" w:rsidP="00BE3458">
      <w:pPr>
        <w:pStyle w:val="af9"/>
        <w:keepNext/>
        <w:rPr>
          <w:rtl/>
          <w:lang w:eastAsia="he-IL"/>
        </w:rPr>
      </w:pPr>
      <w:bookmarkStart w:id="623" w:name="ET_guest_855581_158"/>
      <w:r w:rsidRPr="00BE3458">
        <w:rPr>
          <w:rStyle w:val="TagStyle"/>
          <w:rtl/>
        </w:rPr>
        <w:t xml:space="preserve"> &lt;&lt; אורח &gt;&gt; </w:t>
      </w:r>
      <w:r>
        <w:rPr>
          <w:rtl/>
          <w:lang w:eastAsia="he-IL"/>
        </w:rPr>
        <w:t xml:space="preserve">גל </w:t>
      </w:r>
      <w:proofErr w:type="spellStart"/>
      <w:r>
        <w:rPr>
          <w:rtl/>
          <w:lang w:eastAsia="he-IL"/>
        </w:rPr>
        <w:t>לנדו</w:t>
      </w:r>
      <w:proofErr w:type="spellEnd"/>
      <w:r>
        <w:rPr>
          <w:rtl/>
          <w:lang w:eastAsia="he-IL"/>
        </w:rPr>
        <w:t>:</w:t>
      </w:r>
      <w:r w:rsidRPr="00BE3458">
        <w:rPr>
          <w:rStyle w:val="TagStyle"/>
          <w:rtl/>
        </w:rPr>
        <w:t xml:space="preserve"> &lt;&lt; אורח &gt;&gt;</w:t>
      </w:r>
      <w:r>
        <w:rPr>
          <w:rtl/>
          <w:lang w:eastAsia="he-IL"/>
        </w:rPr>
        <w:t xml:space="preserve">   </w:t>
      </w:r>
      <w:bookmarkEnd w:id="623"/>
    </w:p>
    <w:p w:rsidR="00BE3458" w:rsidRDefault="00BE3458" w:rsidP="00BE3458">
      <w:pPr>
        <w:pStyle w:val="KeepWithNext"/>
        <w:rPr>
          <w:rtl/>
          <w:lang w:eastAsia="he-IL"/>
        </w:rPr>
      </w:pPr>
    </w:p>
    <w:p w:rsidR="00BE3458" w:rsidRDefault="00BE3458" w:rsidP="00BE3458">
      <w:pPr>
        <w:rPr>
          <w:rtl/>
          <w:lang w:eastAsia="he-IL"/>
        </w:rPr>
      </w:pPr>
      <w:bookmarkStart w:id="624" w:name="_ETM_Q1_4036000"/>
      <w:bookmarkStart w:id="625" w:name="_ETM_Q1_4033000"/>
      <w:bookmarkEnd w:id="624"/>
      <w:bookmarkEnd w:id="625"/>
      <w:r>
        <w:rPr>
          <w:rFonts w:hint="cs"/>
          <w:rtl/>
          <w:lang w:eastAsia="he-IL"/>
        </w:rPr>
        <w:t xml:space="preserve">בחודשים האחרונים יש ירידה בבקשות. אני מסתכל תוך כדי הישיבה </w:t>
      </w:r>
      <w:proofErr w:type="spellStart"/>
      <w:r>
        <w:rPr>
          <w:rFonts w:hint="cs"/>
          <w:rtl/>
          <w:lang w:eastAsia="he-IL"/>
        </w:rPr>
        <w:t>באקסלים</w:t>
      </w:r>
      <w:proofErr w:type="spellEnd"/>
      <w:r>
        <w:rPr>
          <w:rFonts w:hint="cs"/>
          <w:rtl/>
          <w:lang w:eastAsia="he-IL"/>
        </w:rPr>
        <w:t>. אנחנו מדברים</w:t>
      </w:r>
      <w:bookmarkStart w:id="626" w:name="_ETM_Q1_4042000"/>
      <w:bookmarkEnd w:id="626"/>
      <w:r>
        <w:rPr>
          <w:rFonts w:hint="cs"/>
          <w:rtl/>
          <w:lang w:eastAsia="he-IL"/>
        </w:rPr>
        <w:t xml:space="preserve"> על כ-2 מיליארד שקל בחודשים האחרונים</w:t>
      </w:r>
      <w:bookmarkStart w:id="627" w:name="_ETM_Q1_4043000"/>
      <w:bookmarkEnd w:id="627"/>
      <w:r>
        <w:rPr>
          <w:rFonts w:hint="cs"/>
          <w:rtl/>
          <w:lang w:eastAsia="he-IL"/>
        </w:rPr>
        <w:t>.</w:t>
      </w:r>
    </w:p>
    <w:p w:rsidR="00BE3458" w:rsidRDefault="00BE3458" w:rsidP="00BE3458">
      <w:pPr>
        <w:rPr>
          <w:rtl/>
          <w:lang w:eastAsia="he-IL"/>
        </w:rPr>
      </w:pPr>
    </w:p>
    <w:p w:rsidR="00BE3458" w:rsidRDefault="00BE3458" w:rsidP="00BE3458">
      <w:pPr>
        <w:pStyle w:val="af6"/>
        <w:keepNext/>
        <w:rPr>
          <w:rtl/>
        </w:rPr>
      </w:pPr>
      <w:bookmarkStart w:id="628" w:name="ET_yor_6127_155"/>
      <w:r w:rsidRPr="00BE3458">
        <w:rPr>
          <w:rStyle w:val="TagStyle"/>
          <w:rtl/>
        </w:rPr>
        <w:t xml:space="preserve"> &lt;&lt; </w:t>
      </w:r>
      <w:proofErr w:type="spellStart"/>
      <w:r w:rsidRPr="00BE3458">
        <w:rPr>
          <w:rStyle w:val="TagStyle"/>
          <w:rtl/>
        </w:rPr>
        <w:t>יור</w:t>
      </w:r>
      <w:proofErr w:type="spellEnd"/>
      <w:r w:rsidRPr="00BE3458">
        <w:rPr>
          <w:rStyle w:val="TagStyle"/>
          <w:rtl/>
        </w:rPr>
        <w:t xml:space="preserve"> &gt;&gt; </w:t>
      </w:r>
      <w:r>
        <w:rPr>
          <w:rtl/>
        </w:rPr>
        <w:t xml:space="preserve">היו"ר ולדימיר </w:t>
      </w:r>
      <w:proofErr w:type="spellStart"/>
      <w:r>
        <w:rPr>
          <w:rtl/>
        </w:rPr>
        <w:t>בליאק</w:t>
      </w:r>
      <w:proofErr w:type="spellEnd"/>
      <w:r>
        <w:rPr>
          <w:rtl/>
        </w:rPr>
        <w:t>:</w:t>
      </w:r>
      <w:r w:rsidRPr="00BE3458">
        <w:rPr>
          <w:rStyle w:val="TagStyle"/>
          <w:rtl/>
        </w:rPr>
        <w:t xml:space="preserve"> &lt;&lt; </w:t>
      </w:r>
      <w:proofErr w:type="spellStart"/>
      <w:r w:rsidRPr="00BE3458">
        <w:rPr>
          <w:rStyle w:val="TagStyle"/>
          <w:rtl/>
        </w:rPr>
        <w:t>יור</w:t>
      </w:r>
      <w:proofErr w:type="spellEnd"/>
      <w:r w:rsidRPr="00BE3458">
        <w:rPr>
          <w:rStyle w:val="TagStyle"/>
          <w:rtl/>
        </w:rPr>
        <w:t xml:space="preserve"> &gt;&gt;</w:t>
      </w:r>
      <w:r>
        <w:rPr>
          <w:rtl/>
        </w:rPr>
        <w:t xml:space="preserve">   </w:t>
      </w:r>
      <w:bookmarkEnd w:id="628"/>
    </w:p>
    <w:p w:rsidR="00BE3458" w:rsidRDefault="00BE3458" w:rsidP="00BE3458">
      <w:pPr>
        <w:pStyle w:val="KeepWithNext"/>
        <w:rPr>
          <w:rtl/>
          <w:lang w:eastAsia="he-IL"/>
        </w:rPr>
      </w:pPr>
    </w:p>
    <w:p w:rsidR="00BE3458" w:rsidRPr="00BE3458" w:rsidRDefault="00BE3458" w:rsidP="00BE3458">
      <w:pPr>
        <w:rPr>
          <w:rtl/>
          <w:lang w:eastAsia="he-IL"/>
        </w:rPr>
      </w:pPr>
      <w:r>
        <w:rPr>
          <w:rFonts w:hint="cs"/>
          <w:rtl/>
          <w:lang w:eastAsia="he-IL"/>
        </w:rPr>
        <w:t>וכמה סירובים העסקים מקבלים?</w:t>
      </w:r>
      <w:bookmarkStart w:id="629" w:name="_ETM_Q1_4045000"/>
      <w:bookmarkEnd w:id="629"/>
      <w:r>
        <w:rPr>
          <w:rFonts w:hint="cs"/>
          <w:rtl/>
          <w:lang w:eastAsia="he-IL"/>
        </w:rPr>
        <w:t xml:space="preserve"> </w:t>
      </w:r>
    </w:p>
    <w:p w:rsidR="005F431D" w:rsidRDefault="005F431D" w:rsidP="00BE3458">
      <w:pPr>
        <w:rPr>
          <w:rtl/>
          <w:lang w:eastAsia="he-IL"/>
        </w:rPr>
      </w:pPr>
      <w:bookmarkStart w:id="630" w:name="_ETM_Q1_4013000"/>
      <w:bookmarkEnd w:id="630"/>
    </w:p>
    <w:p w:rsidR="005F431D" w:rsidRDefault="005F431D" w:rsidP="005F431D">
      <w:pPr>
        <w:pStyle w:val="af9"/>
        <w:keepNext/>
        <w:rPr>
          <w:rtl/>
          <w:lang w:eastAsia="he-IL"/>
        </w:rPr>
      </w:pPr>
      <w:bookmarkStart w:id="631" w:name="ET_guest_855581_159"/>
      <w:r w:rsidRPr="005F431D">
        <w:rPr>
          <w:rStyle w:val="TagStyle"/>
          <w:rtl/>
        </w:rPr>
        <w:t xml:space="preserve"> &lt;&lt; אורח &gt;&gt; </w:t>
      </w:r>
      <w:r>
        <w:rPr>
          <w:rtl/>
          <w:lang w:eastAsia="he-IL"/>
        </w:rPr>
        <w:t xml:space="preserve">גל </w:t>
      </w:r>
      <w:proofErr w:type="spellStart"/>
      <w:r>
        <w:rPr>
          <w:rtl/>
          <w:lang w:eastAsia="he-IL"/>
        </w:rPr>
        <w:t>לנדו</w:t>
      </w:r>
      <w:proofErr w:type="spellEnd"/>
      <w:r>
        <w:rPr>
          <w:rtl/>
          <w:lang w:eastAsia="he-IL"/>
        </w:rPr>
        <w:t>:</w:t>
      </w:r>
      <w:r w:rsidRPr="005F431D">
        <w:rPr>
          <w:rStyle w:val="TagStyle"/>
          <w:rtl/>
        </w:rPr>
        <w:t xml:space="preserve"> &lt;&lt; אורח &gt;&gt;</w:t>
      </w:r>
      <w:r>
        <w:rPr>
          <w:rtl/>
          <w:lang w:eastAsia="he-IL"/>
        </w:rPr>
        <w:t xml:space="preserve">   </w:t>
      </w:r>
      <w:bookmarkEnd w:id="631"/>
    </w:p>
    <w:p w:rsidR="005F431D" w:rsidRDefault="005F431D" w:rsidP="005F431D">
      <w:pPr>
        <w:pStyle w:val="KeepWithNext"/>
        <w:rPr>
          <w:rtl/>
          <w:lang w:eastAsia="he-IL"/>
        </w:rPr>
      </w:pPr>
    </w:p>
    <w:p w:rsidR="005F431D" w:rsidRDefault="005F431D" w:rsidP="005F431D">
      <w:pPr>
        <w:rPr>
          <w:rtl/>
          <w:lang w:eastAsia="he-IL"/>
        </w:rPr>
      </w:pPr>
      <w:bookmarkStart w:id="632" w:name="_ETM_Q1_4050000"/>
      <w:bookmarkEnd w:id="632"/>
      <w:r>
        <w:rPr>
          <w:rFonts w:hint="cs"/>
          <w:rtl/>
          <w:lang w:eastAsia="he-IL"/>
        </w:rPr>
        <w:t xml:space="preserve">שיעור הסירובים בחודשים האחרונים עלה מעט. </w:t>
      </w:r>
      <w:bookmarkStart w:id="633" w:name="_ETM_Q1_4051000"/>
      <w:bookmarkEnd w:id="633"/>
      <w:r>
        <w:rPr>
          <w:rFonts w:hint="cs"/>
          <w:rtl/>
          <w:lang w:eastAsia="he-IL"/>
        </w:rPr>
        <w:t xml:space="preserve">הממוצע בקרן עומד כרגע על אחוז אישור של בקשות. </w:t>
      </w:r>
      <w:bookmarkStart w:id="634" w:name="_ETM_Q1_4056000"/>
      <w:bookmarkEnd w:id="634"/>
      <w:r>
        <w:rPr>
          <w:rFonts w:hint="cs"/>
          <w:rtl/>
          <w:lang w:eastAsia="he-IL"/>
        </w:rPr>
        <w:t xml:space="preserve">אני רוצה לעשות שתי הבחנות: יש אישור לבקשות </w:t>
      </w:r>
      <w:bookmarkStart w:id="635" w:name="_ETM_Q1_4057000"/>
      <w:bookmarkEnd w:id="635"/>
      <w:r>
        <w:rPr>
          <w:rFonts w:hint="cs"/>
          <w:rtl/>
          <w:lang w:eastAsia="he-IL"/>
        </w:rPr>
        <w:t xml:space="preserve">שעומד על כ-60%; אישור לעסקים </w:t>
      </w:r>
      <w:r>
        <w:rPr>
          <w:rtl/>
          <w:lang w:eastAsia="he-IL"/>
        </w:rPr>
        <w:t>–</w:t>
      </w:r>
      <w:r>
        <w:rPr>
          <w:rFonts w:hint="cs"/>
          <w:rtl/>
          <w:lang w:eastAsia="he-IL"/>
        </w:rPr>
        <w:t xml:space="preserve"> יש כמה וכמה בקשות. הם יכולים להגיש כמה </w:t>
      </w:r>
      <w:bookmarkStart w:id="636" w:name="_ETM_Q1_4065000"/>
      <w:bookmarkEnd w:id="636"/>
      <w:r>
        <w:rPr>
          <w:rFonts w:hint="cs"/>
          <w:rtl/>
          <w:lang w:eastAsia="he-IL"/>
        </w:rPr>
        <w:t>בקשות כדי להגדיל את סכום ההלוואה או כדי להגדיל א</w:t>
      </w:r>
      <w:bookmarkStart w:id="637" w:name="_ETM_Q1_4067000"/>
      <w:bookmarkEnd w:id="637"/>
      <w:r>
        <w:rPr>
          <w:rFonts w:hint="cs"/>
          <w:rtl/>
          <w:lang w:eastAsia="he-IL"/>
        </w:rPr>
        <w:t>שראי מבנק נוסף. אחוז האישור ברמת העסק הוא</w:t>
      </w:r>
      <w:bookmarkStart w:id="638" w:name="_ETM_Q1_4075000"/>
      <w:bookmarkEnd w:id="638"/>
      <w:r>
        <w:rPr>
          <w:rFonts w:hint="cs"/>
          <w:rtl/>
          <w:lang w:eastAsia="he-IL"/>
        </w:rPr>
        <w:t xml:space="preserve"> קרוב ל-70%. </w:t>
      </w:r>
    </w:p>
    <w:p w:rsidR="005F431D" w:rsidRDefault="005F431D" w:rsidP="005F431D">
      <w:pPr>
        <w:rPr>
          <w:rtl/>
          <w:lang w:eastAsia="he-IL"/>
        </w:rPr>
      </w:pPr>
    </w:p>
    <w:p w:rsidR="005F431D" w:rsidRPr="005F431D" w:rsidRDefault="005F431D" w:rsidP="005F431D">
      <w:pPr>
        <w:rPr>
          <w:rtl/>
          <w:lang w:eastAsia="he-IL"/>
        </w:rPr>
      </w:pPr>
      <w:r>
        <w:rPr>
          <w:rFonts w:hint="cs"/>
          <w:rtl/>
          <w:lang w:eastAsia="he-IL"/>
        </w:rPr>
        <w:t xml:space="preserve">הקרן פעילה. היא נותנת אשראי גם לקרן </w:t>
      </w:r>
      <w:bookmarkStart w:id="639" w:name="_ETM_Q1_4083000"/>
      <w:bookmarkEnd w:id="639"/>
      <w:r>
        <w:rPr>
          <w:rFonts w:hint="cs"/>
          <w:rtl/>
          <w:lang w:eastAsia="he-IL"/>
        </w:rPr>
        <w:t xml:space="preserve">הקורונה וגם לקרן הרגילה. אבל צריך לזכור שבמהלך כל </w:t>
      </w:r>
      <w:bookmarkStart w:id="640" w:name="_ETM_Q1_4087000"/>
      <w:bookmarkEnd w:id="640"/>
      <w:r>
        <w:rPr>
          <w:rFonts w:hint="cs"/>
          <w:rtl/>
          <w:lang w:eastAsia="he-IL"/>
        </w:rPr>
        <w:t xml:space="preserve">השנתיים האחרונות חולק המון אשראי, והעסקים מינפו את עצמם בצורה </w:t>
      </w:r>
      <w:bookmarkStart w:id="641" w:name="_ETM_Q1_4097000"/>
      <w:bookmarkEnd w:id="641"/>
      <w:r>
        <w:rPr>
          <w:rFonts w:hint="cs"/>
          <w:rtl/>
          <w:lang w:eastAsia="he-IL"/>
        </w:rPr>
        <w:t>מאוד גדולה. לכן טבעי שיהיו להם קשיים בקבלת אשראי נוסף</w:t>
      </w:r>
      <w:bookmarkStart w:id="642" w:name="_ETM_Q1_4104000"/>
      <w:bookmarkEnd w:id="642"/>
      <w:r>
        <w:rPr>
          <w:rFonts w:hint="cs"/>
          <w:rtl/>
          <w:lang w:eastAsia="he-IL"/>
        </w:rPr>
        <w:t>. בסופו של דבר אשראי הוא הלוואה לכל דבר,</w:t>
      </w:r>
      <w:bookmarkStart w:id="643" w:name="_ETM_Q1_4106000"/>
      <w:bookmarkEnd w:id="643"/>
      <w:r>
        <w:rPr>
          <w:rFonts w:hint="cs"/>
          <w:rtl/>
          <w:lang w:eastAsia="he-IL"/>
        </w:rPr>
        <w:t xml:space="preserve"> הוא לא מענק. גם בקרן בערבות מדי</w:t>
      </w:r>
      <w:r w:rsidR="00FD735D">
        <w:rPr>
          <w:rFonts w:hint="cs"/>
          <w:rtl/>
          <w:lang w:eastAsia="he-IL"/>
        </w:rPr>
        <w:t>נה עסק שלא מחזיר את ההלוואה שלו, אמנם המדינה מממשת את הערבות שלה</w:t>
      </w:r>
      <w:bookmarkStart w:id="644" w:name="_ETM_Q1_4112000"/>
      <w:bookmarkEnd w:id="644"/>
      <w:r w:rsidR="00FD735D">
        <w:rPr>
          <w:rFonts w:hint="cs"/>
          <w:rtl/>
          <w:lang w:eastAsia="he-IL"/>
        </w:rPr>
        <w:t xml:space="preserve"> </w:t>
      </w:r>
      <w:r w:rsidR="00FD735D">
        <w:rPr>
          <w:rtl/>
          <w:lang w:eastAsia="he-IL"/>
        </w:rPr>
        <w:t>–</w:t>
      </w:r>
      <w:r w:rsidR="00FD735D">
        <w:rPr>
          <w:rFonts w:hint="cs"/>
          <w:rtl/>
          <w:lang w:eastAsia="he-IL"/>
        </w:rPr>
        <w:t xml:space="preserve"> אנחנו נותנים את אותה הגנה לבנק, אבל הב</w:t>
      </w:r>
      <w:bookmarkStart w:id="645" w:name="_ETM_Q1_4116000"/>
      <w:bookmarkEnd w:id="645"/>
      <w:r w:rsidR="00FD735D">
        <w:rPr>
          <w:rFonts w:hint="cs"/>
          <w:rtl/>
          <w:lang w:eastAsia="he-IL"/>
        </w:rPr>
        <w:t xml:space="preserve">נק ממשיך את הליכי הגבייה מול העסק. </w:t>
      </w:r>
    </w:p>
    <w:p w:rsidR="00AC2D77" w:rsidRDefault="00AC2D77" w:rsidP="00AC2D77">
      <w:pPr>
        <w:rPr>
          <w:rtl/>
          <w:lang w:eastAsia="he-IL"/>
        </w:rPr>
      </w:pPr>
    </w:p>
    <w:p w:rsidR="00FD735D" w:rsidRDefault="00FD735D" w:rsidP="00FD735D">
      <w:pPr>
        <w:pStyle w:val="af6"/>
        <w:keepNext/>
        <w:rPr>
          <w:rtl/>
        </w:rPr>
      </w:pPr>
      <w:bookmarkStart w:id="646" w:name="ET_yor_6127_160"/>
      <w:r w:rsidRPr="00FD735D">
        <w:rPr>
          <w:rStyle w:val="TagStyle"/>
          <w:rtl/>
        </w:rPr>
        <w:t xml:space="preserve"> &lt;&lt; </w:t>
      </w:r>
      <w:proofErr w:type="spellStart"/>
      <w:r w:rsidRPr="00FD735D">
        <w:rPr>
          <w:rStyle w:val="TagStyle"/>
          <w:rtl/>
        </w:rPr>
        <w:t>יור</w:t>
      </w:r>
      <w:proofErr w:type="spellEnd"/>
      <w:r w:rsidRPr="00FD735D">
        <w:rPr>
          <w:rStyle w:val="TagStyle"/>
          <w:rtl/>
        </w:rPr>
        <w:t xml:space="preserve"> &gt;&gt; </w:t>
      </w:r>
      <w:r>
        <w:rPr>
          <w:rtl/>
        </w:rPr>
        <w:t xml:space="preserve">היו"ר ולדימיר </w:t>
      </w:r>
      <w:proofErr w:type="spellStart"/>
      <w:r>
        <w:rPr>
          <w:rtl/>
        </w:rPr>
        <w:t>בליאק</w:t>
      </w:r>
      <w:proofErr w:type="spellEnd"/>
      <w:r>
        <w:rPr>
          <w:rtl/>
        </w:rPr>
        <w:t>:</w:t>
      </w:r>
      <w:r w:rsidRPr="00FD735D">
        <w:rPr>
          <w:rStyle w:val="TagStyle"/>
          <w:rtl/>
        </w:rPr>
        <w:t xml:space="preserve"> &lt;&lt; </w:t>
      </w:r>
      <w:proofErr w:type="spellStart"/>
      <w:r w:rsidRPr="00FD735D">
        <w:rPr>
          <w:rStyle w:val="TagStyle"/>
          <w:rtl/>
        </w:rPr>
        <w:t>יור</w:t>
      </w:r>
      <w:proofErr w:type="spellEnd"/>
      <w:r w:rsidRPr="00FD735D">
        <w:rPr>
          <w:rStyle w:val="TagStyle"/>
          <w:rtl/>
        </w:rPr>
        <w:t xml:space="preserve"> &gt;&gt;</w:t>
      </w:r>
      <w:r>
        <w:rPr>
          <w:rtl/>
        </w:rPr>
        <w:t xml:space="preserve">   </w:t>
      </w:r>
      <w:bookmarkEnd w:id="646"/>
    </w:p>
    <w:p w:rsidR="00FD735D" w:rsidRDefault="00FD735D" w:rsidP="00FD735D">
      <w:pPr>
        <w:pStyle w:val="KeepWithNext"/>
        <w:rPr>
          <w:rtl/>
          <w:lang w:eastAsia="he-IL"/>
        </w:rPr>
      </w:pPr>
    </w:p>
    <w:p w:rsidR="00FD735D" w:rsidRDefault="00FD735D" w:rsidP="00FD735D">
      <w:pPr>
        <w:rPr>
          <w:rtl/>
          <w:lang w:eastAsia="he-IL"/>
        </w:rPr>
      </w:pPr>
      <w:r>
        <w:rPr>
          <w:rFonts w:hint="cs"/>
          <w:rtl/>
          <w:lang w:eastAsia="he-IL"/>
        </w:rPr>
        <w:t xml:space="preserve">מה שיעור העסקים שלא עומדים בהחזרים? </w:t>
      </w:r>
    </w:p>
    <w:p w:rsidR="00FD735D" w:rsidRDefault="00FD735D" w:rsidP="00FD735D">
      <w:pPr>
        <w:rPr>
          <w:rtl/>
          <w:lang w:eastAsia="he-IL"/>
        </w:rPr>
      </w:pPr>
      <w:bookmarkStart w:id="647" w:name="_ETM_Q1_4121000"/>
      <w:bookmarkEnd w:id="647"/>
    </w:p>
    <w:p w:rsidR="00FD735D" w:rsidRDefault="00FD735D" w:rsidP="00FD735D">
      <w:pPr>
        <w:pStyle w:val="af9"/>
        <w:keepNext/>
        <w:rPr>
          <w:rtl/>
          <w:lang w:eastAsia="he-IL"/>
        </w:rPr>
      </w:pPr>
      <w:bookmarkStart w:id="648" w:name="ET_guest_855581_161"/>
      <w:r w:rsidRPr="00FD735D">
        <w:rPr>
          <w:rStyle w:val="TagStyle"/>
          <w:rtl/>
        </w:rPr>
        <w:t xml:space="preserve"> &lt;&lt; אורח &gt;&gt; </w:t>
      </w:r>
      <w:r>
        <w:rPr>
          <w:rtl/>
          <w:lang w:eastAsia="he-IL"/>
        </w:rPr>
        <w:t xml:space="preserve">גל </w:t>
      </w:r>
      <w:proofErr w:type="spellStart"/>
      <w:r>
        <w:rPr>
          <w:rtl/>
          <w:lang w:eastAsia="he-IL"/>
        </w:rPr>
        <w:t>לנדו</w:t>
      </w:r>
      <w:proofErr w:type="spellEnd"/>
      <w:r>
        <w:rPr>
          <w:rtl/>
          <w:lang w:eastAsia="he-IL"/>
        </w:rPr>
        <w:t>:</w:t>
      </w:r>
      <w:r w:rsidRPr="00FD735D">
        <w:rPr>
          <w:rStyle w:val="TagStyle"/>
          <w:rtl/>
        </w:rPr>
        <w:t xml:space="preserve"> &lt;&lt; אורח &gt;&gt;</w:t>
      </w:r>
      <w:r>
        <w:rPr>
          <w:rtl/>
          <w:lang w:eastAsia="he-IL"/>
        </w:rPr>
        <w:t xml:space="preserve">   </w:t>
      </w:r>
      <w:bookmarkEnd w:id="648"/>
    </w:p>
    <w:p w:rsidR="00FD735D" w:rsidRDefault="00FD735D" w:rsidP="00FD735D">
      <w:pPr>
        <w:pStyle w:val="KeepWithNext"/>
        <w:rPr>
          <w:rtl/>
          <w:lang w:eastAsia="he-IL"/>
        </w:rPr>
      </w:pPr>
    </w:p>
    <w:p w:rsidR="00FD735D" w:rsidRDefault="00FD735D" w:rsidP="00FD735D">
      <w:pPr>
        <w:rPr>
          <w:rtl/>
          <w:lang w:eastAsia="he-IL"/>
        </w:rPr>
      </w:pPr>
      <w:bookmarkStart w:id="649" w:name="_ETM_Q1_4123000"/>
      <w:bookmarkEnd w:id="649"/>
      <w:r>
        <w:rPr>
          <w:rFonts w:hint="cs"/>
          <w:rtl/>
          <w:lang w:eastAsia="he-IL"/>
        </w:rPr>
        <w:t xml:space="preserve">בקורונה אנחנו עוד לא יודעים להגיד </w:t>
      </w:r>
      <w:bookmarkStart w:id="650" w:name="_ETM_Q1_4126000"/>
      <w:bookmarkEnd w:id="650"/>
      <w:r>
        <w:rPr>
          <w:rFonts w:hint="cs"/>
          <w:rtl/>
          <w:lang w:eastAsia="he-IL"/>
        </w:rPr>
        <w:t xml:space="preserve">את זה כי הארכנו את שנת </w:t>
      </w:r>
      <w:proofErr w:type="spellStart"/>
      <w:r>
        <w:rPr>
          <w:rFonts w:hint="cs"/>
          <w:rtl/>
          <w:lang w:eastAsia="he-IL"/>
        </w:rPr>
        <w:t>הגרייס</w:t>
      </w:r>
      <w:proofErr w:type="spellEnd"/>
      <w:r>
        <w:rPr>
          <w:rFonts w:hint="cs"/>
          <w:rtl/>
          <w:lang w:eastAsia="he-IL"/>
        </w:rPr>
        <w:t>. למעשה,</w:t>
      </w:r>
      <w:bookmarkStart w:id="651" w:name="_ETM_Q1_4132000"/>
      <w:bookmarkEnd w:id="651"/>
      <w:r>
        <w:rPr>
          <w:rFonts w:hint="cs"/>
          <w:rtl/>
          <w:lang w:eastAsia="he-IL"/>
        </w:rPr>
        <w:t xml:space="preserve"> נתנו שנתיים גרייס. </w:t>
      </w:r>
    </w:p>
    <w:p w:rsidR="00FD735D" w:rsidRDefault="00FD735D" w:rsidP="00FD735D">
      <w:pPr>
        <w:rPr>
          <w:rtl/>
          <w:lang w:eastAsia="he-IL"/>
        </w:rPr>
      </w:pPr>
    </w:p>
    <w:p w:rsidR="00FD735D" w:rsidRDefault="00FD735D" w:rsidP="00FD735D">
      <w:pPr>
        <w:pStyle w:val="af6"/>
        <w:keepNext/>
        <w:rPr>
          <w:rtl/>
        </w:rPr>
      </w:pPr>
      <w:bookmarkStart w:id="652" w:name="ET_yor_6127_162"/>
      <w:r w:rsidRPr="00FD735D">
        <w:rPr>
          <w:rStyle w:val="TagStyle"/>
          <w:rtl/>
        </w:rPr>
        <w:t xml:space="preserve"> &lt;&lt; </w:t>
      </w:r>
      <w:proofErr w:type="spellStart"/>
      <w:r w:rsidRPr="00FD735D">
        <w:rPr>
          <w:rStyle w:val="TagStyle"/>
          <w:rtl/>
        </w:rPr>
        <w:t>יור</w:t>
      </w:r>
      <w:proofErr w:type="spellEnd"/>
      <w:r w:rsidRPr="00FD735D">
        <w:rPr>
          <w:rStyle w:val="TagStyle"/>
          <w:rtl/>
        </w:rPr>
        <w:t xml:space="preserve"> &gt;&gt; </w:t>
      </w:r>
      <w:r>
        <w:rPr>
          <w:rtl/>
        </w:rPr>
        <w:t xml:space="preserve">היו"ר ולדימיר </w:t>
      </w:r>
      <w:proofErr w:type="spellStart"/>
      <w:r>
        <w:rPr>
          <w:rtl/>
        </w:rPr>
        <w:t>בליאק</w:t>
      </w:r>
      <w:proofErr w:type="spellEnd"/>
      <w:r>
        <w:rPr>
          <w:rtl/>
        </w:rPr>
        <w:t>:</w:t>
      </w:r>
      <w:r w:rsidRPr="00FD735D">
        <w:rPr>
          <w:rStyle w:val="TagStyle"/>
          <w:rtl/>
        </w:rPr>
        <w:t xml:space="preserve"> &lt;&lt; </w:t>
      </w:r>
      <w:proofErr w:type="spellStart"/>
      <w:r w:rsidRPr="00FD735D">
        <w:rPr>
          <w:rStyle w:val="TagStyle"/>
          <w:rtl/>
        </w:rPr>
        <w:t>יור</w:t>
      </w:r>
      <w:proofErr w:type="spellEnd"/>
      <w:r w:rsidRPr="00FD735D">
        <w:rPr>
          <w:rStyle w:val="TagStyle"/>
          <w:rtl/>
        </w:rPr>
        <w:t xml:space="preserve"> &gt;&gt;</w:t>
      </w:r>
      <w:r>
        <w:rPr>
          <w:rtl/>
        </w:rPr>
        <w:t xml:space="preserve">   </w:t>
      </w:r>
      <w:bookmarkEnd w:id="652"/>
    </w:p>
    <w:p w:rsidR="00FD735D" w:rsidRDefault="00FD735D" w:rsidP="00FD735D">
      <w:pPr>
        <w:pStyle w:val="KeepWithNext"/>
        <w:rPr>
          <w:rtl/>
          <w:lang w:eastAsia="he-IL"/>
        </w:rPr>
      </w:pPr>
    </w:p>
    <w:p w:rsidR="00FD735D" w:rsidRDefault="00FD735D" w:rsidP="00FD735D">
      <w:pPr>
        <w:rPr>
          <w:rtl/>
          <w:lang w:eastAsia="he-IL"/>
        </w:rPr>
      </w:pPr>
      <w:r>
        <w:rPr>
          <w:rFonts w:hint="cs"/>
          <w:rtl/>
          <w:lang w:eastAsia="he-IL"/>
        </w:rPr>
        <w:t xml:space="preserve">שנתיים מאפריל 2020, נכון? </w:t>
      </w:r>
    </w:p>
    <w:p w:rsidR="00FD735D" w:rsidRDefault="00FD735D" w:rsidP="00FD735D">
      <w:pPr>
        <w:rPr>
          <w:rtl/>
          <w:lang w:eastAsia="he-IL"/>
        </w:rPr>
      </w:pPr>
      <w:bookmarkStart w:id="653" w:name="_ETM_Q1_4135000"/>
      <w:bookmarkEnd w:id="653"/>
    </w:p>
    <w:p w:rsidR="00FD735D" w:rsidRDefault="00FD735D" w:rsidP="00FD735D">
      <w:pPr>
        <w:pStyle w:val="af9"/>
        <w:keepNext/>
        <w:rPr>
          <w:rtl/>
          <w:lang w:eastAsia="he-IL"/>
        </w:rPr>
      </w:pPr>
      <w:bookmarkStart w:id="654" w:name="ET_guest_855581_163"/>
      <w:r w:rsidRPr="00FD735D">
        <w:rPr>
          <w:rStyle w:val="TagStyle"/>
          <w:rtl/>
        </w:rPr>
        <w:t xml:space="preserve"> &lt;&lt; אורח &gt;&gt; </w:t>
      </w:r>
      <w:r>
        <w:rPr>
          <w:rtl/>
          <w:lang w:eastAsia="he-IL"/>
        </w:rPr>
        <w:t xml:space="preserve">גל </w:t>
      </w:r>
      <w:proofErr w:type="spellStart"/>
      <w:r>
        <w:rPr>
          <w:rtl/>
          <w:lang w:eastAsia="he-IL"/>
        </w:rPr>
        <w:t>לנדו</w:t>
      </w:r>
      <w:proofErr w:type="spellEnd"/>
      <w:r>
        <w:rPr>
          <w:rtl/>
          <w:lang w:eastAsia="he-IL"/>
        </w:rPr>
        <w:t>:</w:t>
      </w:r>
      <w:r w:rsidRPr="00FD735D">
        <w:rPr>
          <w:rStyle w:val="TagStyle"/>
          <w:rtl/>
        </w:rPr>
        <w:t xml:space="preserve"> &lt;&lt; אורח &gt;&gt;</w:t>
      </w:r>
      <w:r>
        <w:rPr>
          <w:rtl/>
          <w:lang w:eastAsia="he-IL"/>
        </w:rPr>
        <w:t xml:space="preserve">   </w:t>
      </w:r>
      <w:bookmarkEnd w:id="654"/>
    </w:p>
    <w:p w:rsidR="00FD735D" w:rsidRDefault="00FD735D" w:rsidP="00FD735D">
      <w:pPr>
        <w:pStyle w:val="KeepWithNext"/>
        <w:rPr>
          <w:rtl/>
          <w:lang w:eastAsia="he-IL"/>
        </w:rPr>
      </w:pPr>
    </w:p>
    <w:p w:rsidR="00FD735D" w:rsidRDefault="00FD735D" w:rsidP="00FD735D">
      <w:pPr>
        <w:rPr>
          <w:rtl/>
          <w:lang w:eastAsia="he-IL"/>
        </w:rPr>
      </w:pPr>
      <w:r>
        <w:rPr>
          <w:rFonts w:hint="cs"/>
          <w:rtl/>
          <w:lang w:eastAsia="he-IL"/>
        </w:rPr>
        <w:t xml:space="preserve">נכון. חלק </w:t>
      </w:r>
      <w:bookmarkStart w:id="655" w:name="_ETM_Q1_4133000"/>
      <w:bookmarkEnd w:id="655"/>
      <w:r>
        <w:rPr>
          <w:rFonts w:hint="cs"/>
          <w:rtl/>
          <w:lang w:eastAsia="he-IL"/>
        </w:rPr>
        <w:t>מההלוואות עדיין בגרייס. לכן אנחנו עדיין לא רואים את המשמעות של היקפי חלות הפירעון. אנחנו רואים המון הסדרי חוב, כלומר בקשות של עסקים לעשות פריסות מאוד ארוכות.</w:t>
      </w:r>
      <w:bookmarkStart w:id="656" w:name="_ETM_Q1_4149000"/>
      <w:bookmarkEnd w:id="656"/>
      <w:r>
        <w:rPr>
          <w:rFonts w:hint="cs"/>
          <w:rtl/>
          <w:lang w:eastAsia="he-IL"/>
        </w:rPr>
        <w:t xml:space="preserve"> במשבר התחלנו עם הלוואות של חמש שנים והארכנו </w:t>
      </w:r>
      <w:bookmarkStart w:id="657" w:name="_ETM_Q1_4151000"/>
      <w:bookmarkEnd w:id="657"/>
      <w:r>
        <w:rPr>
          <w:rFonts w:hint="cs"/>
          <w:rtl/>
          <w:lang w:eastAsia="he-IL"/>
        </w:rPr>
        <w:t>אותן לעשר שנים. אנחנו רואים הרבה מאוד בקשות של עסקים לעשות כל מיני שינויים. אנחנו מאוד ליברליים בהיבטים האלה ומסייעים לבנקים יחד עם הפיקוח על הבנקים שמסייע לנו מאוד. אנחנו</w:t>
      </w:r>
      <w:bookmarkStart w:id="658" w:name="_ETM_Q1_4166000"/>
      <w:bookmarkEnd w:id="658"/>
      <w:r>
        <w:rPr>
          <w:rFonts w:hint="cs"/>
          <w:rtl/>
          <w:lang w:eastAsia="he-IL"/>
        </w:rPr>
        <w:t xml:space="preserve"> מעודדים כמה שיותר סיוע, ובסוף אנחנו מעדיפים להגיע להסדר עם</w:t>
      </w:r>
      <w:bookmarkStart w:id="659" w:name="_ETM_Q1_4170000"/>
      <w:bookmarkEnd w:id="659"/>
      <w:r>
        <w:rPr>
          <w:rFonts w:hint="cs"/>
          <w:rtl/>
          <w:lang w:eastAsia="he-IL"/>
        </w:rPr>
        <w:t xml:space="preserve"> לקוח ולנסות לעזור לו להחזיר את ההשקעה. </w:t>
      </w:r>
    </w:p>
    <w:p w:rsidR="00FD735D" w:rsidRDefault="00FD735D" w:rsidP="00FD735D">
      <w:pPr>
        <w:rPr>
          <w:rtl/>
          <w:lang w:eastAsia="he-IL"/>
        </w:rPr>
      </w:pPr>
    </w:p>
    <w:p w:rsidR="00FD735D" w:rsidRDefault="00FD735D" w:rsidP="00FD735D">
      <w:pPr>
        <w:pStyle w:val="af6"/>
        <w:keepNext/>
        <w:rPr>
          <w:rtl/>
        </w:rPr>
      </w:pPr>
      <w:bookmarkStart w:id="660" w:name="ET_yor_6127_164"/>
      <w:r w:rsidRPr="00FD735D">
        <w:rPr>
          <w:rStyle w:val="TagStyle"/>
          <w:rtl/>
        </w:rPr>
        <w:t xml:space="preserve"> &lt;&lt; </w:t>
      </w:r>
      <w:proofErr w:type="spellStart"/>
      <w:r w:rsidRPr="00FD735D">
        <w:rPr>
          <w:rStyle w:val="TagStyle"/>
          <w:rtl/>
        </w:rPr>
        <w:t>יור</w:t>
      </w:r>
      <w:proofErr w:type="spellEnd"/>
      <w:r w:rsidRPr="00FD735D">
        <w:rPr>
          <w:rStyle w:val="TagStyle"/>
          <w:rtl/>
        </w:rPr>
        <w:t xml:space="preserve"> &gt;&gt; </w:t>
      </w:r>
      <w:r>
        <w:rPr>
          <w:rtl/>
        </w:rPr>
        <w:t xml:space="preserve">היו"ר ולדימיר </w:t>
      </w:r>
      <w:proofErr w:type="spellStart"/>
      <w:r>
        <w:rPr>
          <w:rtl/>
        </w:rPr>
        <w:t>בליאק</w:t>
      </w:r>
      <w:proofErr w:type="spellEnd"/>
      <w:r>
        <w:rPr>
          <w:rtl/>
        </w:rPr>
        <w:t>:</w:t>
      </w:r>
      <w:r w:rsidRPr="00FD735D">
        <w:rPr>
          <w:rStyle w:val="TagStyle"/>
          <w:rtl/>
        </w:rPr>
        <w:t xml:space="preserve"> &lt;&lt; </w:t>
      </w:r>
      <w:proofErr w:type="spellStart"/>
      <w:r w:rsidRPr="00FD735D">
        <w:rPr>
          <w:rStyle w:val="TagStyle"/>
          <w:rtl/>
        </w:rPr>
        <w:t>יור</w:t>
      </w:r>
      <w:proofErr w:type="spellEnd"/>
      <w:r w:rsidRPr="00FD735D">
        <w:rPr>
          <w:rStyle w:val="TagStyle"/>
          <w:rtl/>
        </w:rPr>
        <w:t xml:space="preserve"> &gt;&gt;</w:t>
      </w:r>
      <w:r>
        <w:rPr>
          <w:rtl/>
        </w:rPr>
        <w:t xml:space="preserve">   </w:t>
      </w:r>
      <w:bookmarkEnd w:id="660"/>
    </w:p>
    <w:p w:rsidR="00FD735D" w:rsidRDefault="00FD735D" w:rsidP="00FD735D">
      <w:pPr>
        <w:pStyle w:val="KeepWithNext"/>
        <w:rPr>
          <w:rtl/>
        </w:rPr>
      </w:pPr>
    </w:p>
    <w:p w:rsidR="00FD735D" w:rsidRDefault="00FD735D" w:rsidP="00FD735D">
      <w:pPr>
        <w:rPr>
          <w:rtl/>
        </w:rPr>
      </w:pPr>
      <w:r>
        <w:rPr>
          <w:rFonts w:hint="cs"/>
          <w:rtl/>
        </w:rPr>
        <w:t>מה הריבית הממוצעת</w:t>
      </w:r>
      <w:bookmarkStart w:id="661" w:name="_ETM_Q1_4173000"/>
      <w:bookmarkEnd w:id="661"/>
      <w:r>
        <w:rPr>
          <w:rFonts w:hint="cs"/>
          <w:rtl/>
        </w:rPr>
        <w:t xml:space="preserve"> נכון להיום - - -?</w:t>
      </w:r>
    </w:p>
    <w:p w:rsidR="00FD735D" w:rsidRDefault="00FD735D" w:rsidP="00FD735D">
      <w:pPr>
        <w:rPr>
          <w:rtl/>
        </w:rPr>
      </w:pPr>
      <w:bookmarkStart w:id="662" w:name="_ETM_Q1_4174000"/>
      <w:bookmarkEnd w:id="662"/>
    </w:p>
    <w:p w:rsidR="00FD735D" w:rsidRDefault="00FD735D" w:rsidP="00FD735D">
      <w:pPr>
        <w:pStyle w:val="af9"/>
        <w:keepNext/>
        <w:rPr>
          <w:rtl/>
        </w:rPr>
      </w:pPr>
      <w:bookmarkStart w:id="663" w:name="ET_guest_855581_165"/>
      <w:r w:rsidRPr="00FD735D">
        <w:rPr>
          <w:rStyle w:val="TagStyle"/>
          <w:rtl/>
        </w:rPr>
        <w:t xml:space="preserve"> &lt;&lt; אורח &gt;&gt; </w:t>
      </w:r>
      <w:r>
        <w:rPr>
          <w:rtl/>
        </w:rPr>
        <w:t xml:space="preserve">גל </w:t>
      </w:r>
      <w:proofErr w:type="spellStart"/>
      <w:r>
        <w:rPr>
          <w:rtl/>
        </w:rPr>
        <w:t>לנדו</w:t>
      </w:r>
      <w:proofErr w:type="spellEnd"/>
      <w:r>
        <w:rPr>
          <w:rtl/>
        </w:rPr>
        <w:t>:</w:t>
      </w:r>
      <w:r w:rsidRPr="00FD735D">
        <w:rPr>
          <w:rStyle w:val="TagStyle"/>
          <w:rtl/>
        </w:rPr>
        <w:t xml:space="preserve"> &lt;&lt; אורח &gt;&gt;</w:t>
      </w:r>
      <w:r>
        <w:rPr>
          <w:rtl/>
        </w:rPr>
        <w:t xml:space="preserve">   </w:t>
      </w:r>
      <w:bookmarkEnd w:id="663"/>
    </w:p>
    <w:p w:rsidR="00FD735D" w:rsidRDefault="00FD735D" w:rsidP="00FD735D">
      <w:pPr>
        <w:pStyle w:val="KeepWithNext"/>
        <w:rPr>
          <w:rtl/>
        </w:rPr>
      </w:pPr>
    </w:p>
    <w:p w:rsidR="00FD735D" w:rsidRDefault="00FD735D" w:rsidP="00FD735D">
      <w:pPr>
        <w:rPr>
          <w:rtl/>
        </w:rPr>
      </w:pPr>
      <w:bookmarkStart w:id="664" w:name="_ETM_Q1_4176000"/>
      <w:bookmarkEnd w:id="664"/>
      <w:r>
        <w:rPr>
          <w:rFonts w:hint="cs"/>
          <w:rtl/>
        </w:rPr>
        <w:t xml:space="preserve">עשרות ההלוואות שניתנו ניתנו בריבית של פריים פלוס 1.5 </w:t>
      </w:r>
      <w:r>
        <w:rPr>
          <w:rtl/>
        </w:rPr>
        <w:t>–</w:t>
      </w:r>
      <w:r>
        <w:rPr>
          <w:rFonts w:hint="cs"/>
          <w:rtl/>
        </w:rPr>
        <w:t xml:space="preserve"> כולן ללא יוצא מן הכלל. אולי בודדים, אבל ב-99% ניתנו </w:t>
      </w:r>
      <w:bookmarkStart w:id="665" w:name="_ETM_Q1_4188000"/>
      <w:bookmarkEnd w:id="665"/>
      <w:r>
        <w:rPr>
          <w:rFonts w:hint="cs"/>
          <w:rtl/>
        </w:rPr>
        <w:t xml:space="preserve">הלוואות בריבית של פריים פלוס 1.5, כפי שהגדרנו גם במסלול </w:t>
      </w:r>
      <w:bookmarkStart w:id="666" w:name="_ETM_Q1_4195000"/>
      <w:bookmarkEnd w:id="666"/>
      <w:r>
        <w:rPr>
          <w:rFonts w:hint="cs"/>
          <w:rtl/>
        </w:rPr>
        <w:t>הרגיל וגם במסלול בסיכון מוגבר. אגב, שניהם גם הוארכו כרגע.</w:t>
      </w:r>
      <w:bookmarkStart w:id="667" w:name="_ETM_Q1_4198000"/>
      <w:bookmarkEnd w:id="667"/>
      <w:r>
        <w:rPr>
          <w:rFonts w:hint="cs"/>
          <w:rtl/>
        </w:rPr>
        <w:t xml:space="preserve"> ההלוואות ניתנו בתנאים מאוד טובים אבל העניין שאנחנו מזהים הוא היקף המינוף הגבוה. קרן הקורונה אפשרה לעסקים לקבל עד </w:t>
      </w:r>
      <w:bookmarkStart w:id="668" w:name="_ETM_Q1_4210000"/>
      <w:bookmarkEnd w:id="668"/>
      <w:r>
        <w:rPr>
          <w:rFonts w:hint="cs"/>
          <w:rtl/>
        </w:rPr>
        <w:t xml:space="preserve">40% מהמחזור של 19' כאשראי, וזה כבר מינוף מאוד גבוה של עסקים, במיוחד של עסקים קטנים. לכן לפעמים קשה להם לקבל </w:t>
      </w:r>
      <w:bookmarkStart w:id="669" w:name="_ETM_Q1_4221000"/>
      <w:bookmarkEnd w:id="669"/>
      <w:r>
        <w:rPr>
          <w:rFonts w:hint="cs"/>
          <w:rtl/>
        </w:rPr>
        <w:t xml:space="preserve">אשראי. </w:t>
      </w:r>
    </w:p>
    <w:p w:rsidR="00FD735D" w:rsidRDefault="00FD735D" w:rsidP="00FD735D">
      <w:pPr>
        <w:rPr>
          <w:rtl/>
        </w:rPr>
      </w:pPr>
      <w:bookmarkStart w:id="670" w:name="_ETM_Q1_4223000"/>
      <w:bookmarkEnd w:id="670"/>
    </w:p>
    <w:p w:rsidR="00FD735D" w:rsidRDefault="00FD735D" w:rsidP="00FD735D">
      <w:pPr>
        <w:pStyle w:val="af6"/>
        <w:keepNext/>
        <w:rPr>
          <w:rtl/>
        </w:rPr>
      </w:pPr>
      <w:bookmarkStart w:id="671" w:name="ET_yor_6127_166"/>
      <w:r w:rsidRPr="00FD735D">
        <w:rPr>
          <w:rStyle w:val="TagStyle"/>
          <w:rtl/>
        </w:rPr>
        <w:t xml:space="preserve"> </w:t>
      </w:r>
      <w:r w:rsidRPr="001C2CA0">
        <w:rPr>
          <w:rStyle w:val="TagStyle"/>
          <w:rtl/>
        </w:rPr>
        <w:t xml:space="preserve">&lt;&lt; </w:t>
      </w:r>
      <w:proofErr w:type="spellStart"/>
      <w:r w:rsidRPr="001C2CA0">
        <w:rPr>
          <w:rStyle w:val="TagStyle"/>
          <w:rtl/>
        </w:rPr>
        <w:t>יור</w:t>
      </w:r>
      <w:proofErr w:type="spellEnd"/>
      <w:r w:rsidRPr="001C2CA0">
        <w:rPr>
          <w:rStyle w:val="TagStyle"/>
          <w:rtl/>
        </w:rPr>
        <w:t xml:space="preserve"> &gt;&gt; </w:t>
      </w:r>
      <w:r w:rsidRPr="001C2CA0">
        <w:rPr>
          <w:rtl/>
        </w:rPr>
        <w:t xml:space="preserve">היו"ר ולדימיר </w:t>
      </w:r>
      <w:proofErr w:type="spellStart"/>
      <w:r w:rsidRPr="001C2CA0">
        <w:rPr>
          <w:rtl/>
        </w:rPr>
        <w:t>בליאק</w:t>
      </w:r>
      <w:proofErr w:type="spellEnd"/>
      <w:r w:rsidRPr="001C2CA0">
        <w:rPr>
          <w:rtl/>
        </w:rPr>
        <w:t>:</w:t>
      </w:r>
      <w:r w:rsidRPr="001C2CA0">
        <w:rPr>
          <w:rStyle w:val="TagStyle"/>
          <w:rtl/>
        </w:rPr>
        <w:t xml:space="preserve"> &lt;&lt; </w:t>
      </w:r>
      <w:proofErr w:type="spellStart"/>
      <w:r w:rsidRPr="001C2CA0">
        <w:rPr>
          <w:rStyle w:val="TagStyle"/>
          <w:rtl/>
        </w:rPr>
        <w:t>יור</w:t>
      </w:r>
      <w:proofErr w:type="spellEnd"/>
      <w:r w:rsidRPr="001C2CA0">
        <w:rPr>
          <w:rStyle w:val="TagStyle"/>
          <w:rtl/>
        </w:rPr>
        <w:t xml:space="preserve"> &gt;&gt;</w:t>
      </w:r>
      <w:r>
        <w:rPr>
          <w:rtl/>
        </w:rPr>
        <w:t xml:space="preserve">   </w:t>
      </w:r>
      <w:bookmarkEnd w:id="671"/>
    </w:p>
    <w:p w:rsidR="00FD735D" w:rsidRDefault="00FD735D" w:rsidP="00FD735D">
      <w:pPr>
        <w:pStyle w:val="KeepWithNext"/>
        <w:rPr>
          <w:rtl/>
          <w:lang w:eastAsia="he-IL"/>
        </w:rPr>
      </w:pPr>
    </w:p>
    <w:p w:rsidR="00FD735D" w:rsidRPr="00FD735D" w:rsidRDefault="001C2CA0" w:rsidP="001C2CA0">
      <w:pPr>
        <w:rPr>
          <w:rtl/>
          <w:lang w:eastAsia="he-IL"/>
        </w:rPr>
      </w:pPr>
      <w:bookmarkStart w:id="672" w:name="_ETM_Q1_4224000"/>
      <w:bookmarkEnd w:id="672"/>
      <w:r>
        <w:rPr>
          <w:rFonts w:hint="cs"/>
          <w:rtl/>
          <w:lang w:eastAsia="he-IL"/>
        </w:rPr>
        <w:t xml:space="preserve">יש לי שאלה בקשר למחזורים </w:t>
      </w:r>
      <w:r>
        <w:rPr>
          <w:rtl/>
          <w:lang w:eastAsia="he-IL"/>
        </w:rPr>
        <w:t>–</w:t>
      </w:r>
      <w:r>
        <w:rPr>
          <w:rFonts w:hint="cs"/>
          <w:rtl/>
          <w:lang w:eastAsia="he-IL"/>
        </w:rPr>
        <w:t xml:space="preserve"> בנוגע לצמצום </w:t>
      </w:r>
      <w:proofErr w:type="spellStart"/>
      <w:r>
        <w:rPr>
          <w:rFonts w:hint="cs"/>
          <w:rtl/>
          <w:lang w:eastAsia="he-IL"/>
        </w:rPr>
        <w:t>האובליגו</w:t>
      </w:r>
      <w:proofErr w:type="spellEnd"/>
      <w:r>
        <w:rPr>
          <w:rFonts w:hint="cs"/>
          <w:rtl/>
          <w:lang w:eastAsia="he-IL"/>
        </w:rPr>
        <w:t xml:space="preserve"> על-ידי הבנקים. </w:t>
      </w:r>
      <w:bookmarkStart w:id="673" w:name="_ETM_Q1_4235000"/>
      <w:bookmarkEnd w:id="673"/>
    </w:p>
    <w:p w:rsidR="00FD735D" w:rsidRPr="00FD735D" w:rsidRDefault="00FD735D" w:rsidP="00FD735D">
      <w:pPr>
        <w:rPr>
          <w:rtl/>
          <w:lang w:eastAsia="he-IL"/>
        </w:rPr>
      </w:pPr>
    </w:p>
    <w:p w:rsidR="00AC2D77" w:rsidRDefault="00AC2D77" w:rsidP="00AC2D77">
      <w:pPr>
        <w:pStyle w:val="af9"/>
        <w:keepNext/>
        <w:rPr>
          <w:rtl/>
          <w:lang w:eastAsia="he-IL"/>
        </w:rPr>
      </w:pPr>
      <w:bookmarkStart w:id="674" w:name="ET_guest_826884_46"/>
      <w:r w:rsidRPr="00AC2D77">
        <w:rPr>
          <w:rStyle w:val="TagStyle"/>
          <w:rtl/>
        </w:rPr>
        <w:t xml:space="preserve"> &lt;&lt; אורח &gt;&gt; </w:t>
      </w:r>
      <w:r w:rsidR="00797A4F" w:rsidRPr="00797A4F">
        <w:rPr>
          <w:rtl/>
          <w:lang w:eastAsia="he-IL"/>
        </w:rPr>
        <w:t xml:space="preserve">גל </w:t>
      </w:r>
      <w:proofErr w:type="spellStart"/>
      <w:r w:rsidR="00797A4F" w:rsidRPr="00797A4F">
        <w:rPr>
          <w:rtl/>
          <w:lang w:eastAsia="he-IL"/>
        </w:rPr>
        <w:t>לנדו</w:t>
      </w:r>
      <w:proofErr w:type="spellEnd"/>
      <w:r w:rsidR="00797A4F" w:rsidRPr="00797A4F">
        <w:rPr>
          <w:rtl/>
          <w:lang w:eastAsia="he-IL"/>
        </w:rPr>
        <w:t>:</w:t>
      </w:r>
      <w:r w:rsidRPr="00AC2D77">
        <w:rPr>
          <w:rStyle w:val="TagStyle"/>
          <w:rtl/>
        </w:rPr>
        <w:t xml:space="preserve"> &lt;&lt; אורח &gt;&gt;</w:t>
      </w:r>
      <w:r>
        <w:rPr>
          <w:rtl/>
          <w:lang w:eastAsia="he-IL"/>
        </w:rPr>
        <w:t xml:space="preserve">   </w:t>
      </w:r>
      <w:bookmarkEnd w:id="674"/>
    </w:p>
    <w:p w:rsidR="00AC2D77" w:rsidRDefault="00AC2D77" w:rsidP="00AC2D77">
      <w:pPr>
        <w:pStyle w:val="KeepWithNext"/>
        <w:rPr>
          <w:rtl/>
          <w:lang w:eastAsia="he-IL"/>
        </w:rPr>
      </w:pPr>
    </w:p>
    <w:p w:rsidR="001C2CA0" w:rsidRDefault="001C2CA0" w:rsidP="00AC2D77">
      <w:pPr>
        <w:rPr>
          <w:rtl/>
          <w:lang w:eastAsia="he-IL"/>
        </w:rPr>
      </w:pPr>
      <w:r>
        <w:rPr>
          <w:rFonts w:hint="cs"/>
          <w:rtl/>
          <w:lang w:eastAsia="he-IL"/>
        </w:rPr>
        <w:t xml:space="preserve">לצערי, אני לא יכול להתייחס לזה, </w:t>
      </w:r>
      <w:bookmarkStart w:id="675" w:name="_ETM_Q1_4234000"/>
      <w:bookmarkEnd w:id="675"/>
      <w:r>
        <w:rPr>
          <w:rFonts w:hint="cs"/>
          <w:rtl/>
          <w:lang w:eastAsia="he-IL"/>
        </w:rPr>
        <w:t>זה לא קשור אליי. זה קשור לרפורמת שטרום</w:t>
      </w:r>
      <w:bookmarkStart w:id="676" w:name="_ETM_Q1_4238000"/>
      <w:bookmarkEnd w:id="676"/>
      <w:r>
        <w:rPr>
          <w:rFonts w:hint="cs"/>
          <w:rtl/>
          <w:lang w:eastAsia="he-IL"/>
        </w:rPr>
        <w:t xml:space="preserve"> ואני לא מתעסק בזה. אני אחראי לקרן בערבות מדינה. </w:t>
      </w:r>
      <w:bookmarkStart w:id="677" w:name="_ETM_Q1_4243000"/>
      <w:bookmarkEnd w:id="677"/>
      <w:r>
        <w:rPr>
          <w:rFonts w:hint="cs"/>
          <w:rtl/>
          <w:lang w:eastAsia="he-IL"/>
        </w:rPr>
        <w:t>אז, לצערי, אני לא אוכל לעזור בזה. אני כן רוצה</w:t>
      </w:r>
      <w:bookmarkStart w:id="678" w:name="_ETM_Q1_4245000"/>
      <w:bookmarkEnd w:id="678"/>
      <w:r>
        <w:rPr>
          <w:rFonts w:hint="cs"/>
          <w:rtl/>
          <w:lang w:eastAsia="he-IL"/>
        </w:rPr>
        <w:t xml:space="preserve"> להגיד </w:t>
      </w:r>
      <w:r>
        <w:rPr>
          <w:rtl/>
          <w:lang w:eastAsia="he-IL"/>
        </w:rPr>
        <w:t>–</w:t>
      </w:r>
      <w:r>
        <w:rPr>
          <w:rFonts w:hint="cs"/>
          <w:rtl/>
          <w:lang w:eastAsia="he-IL"/>
        </w:rPr>
        <w:t xml:space="preserve"> ושוב, חברי מ"עוגן" יתייחס לזה: אנחנו פועלים היום </w:t>
      </w:r>
      <w:bookmarkStart w:id="679" w:name="_ETM_Q1_4252000"/>
      <w:bookmarkEnd w:id="679"/>
      <w:r>
        <w:rPr>
          <w:rFonts w:hint="cs"/>
          <w:rtl/>
          <w:lang w:eastAsia="he-IL"/>
        </w:rPr>
        <w:t xml:space="preserve">במטרה להגדיל את היצע - </w:t>
      </w:r>
      <w:bookmarkStart w:id="680" w:name="_ETM_Q1_4253000"/>
      <w:bookmarkEnd w:id="680"/>
      <w:r>
        <w:rPr>
          <w:rFonts w:hint="cs"/>
          <w:rtl/>
          <w:lang w:eastAsia="he-IL"/>
        </w:rPr>
        <w:t xml:space="preserve">- - אנחנו פועלים להכניס גופים נוספים לקרנות שלנו </w:t>
      </w:r>
      <w:r>
        <w:rPr>
          <w:rtl/>
          <w:lang w:eastAsia="he-IL"/>
        </w:rPr>
        <w:t>–</w:t>
      </w:r>
      <w:r>
        <w:rPr>
          <w:rFonts w:hint="cs"/>
          <w:rtl/>
          <w:lang w:eastAsia="he-IL"/>
        </w:rPr>
        <w:t xml:space="preserve"> </w:t>
      </w:r>
      <w:bookmarkStart w:id="681" w:name="_ETM_Q1_4258000"/>
      <w:bookmarkEnd w:id="681"/>
      <w:r>
        <w:rPr>
          <w:rFonts w:hint="cs"/>
          <w:rtl/>
          <w:lang w:eastAsia="he-IL"/>
        </w:rPr>
        <w:t>גופי אשראי חוץ-בנקאיים נוספים, בנקים נוספים שעד היום לא פעלו</w:t>
      </w:r>
      <w:bookmarkStart w:id="682" w:name="_ETM_Q1_4259000"/>
      <w:bookmarkEnd w:id="682"/>
      <w:r>
        <w:rPr>
          <w:rFonts w:hint="cs"/>
          <w:rtl/>
          <w:lang w:eastAsia="he-IL"/>
        </w:rPr>
        <w:t xml:space="preserve"> - - -</w:t>
      </w:r>
    </w:p>
    <w:p w:rsidR="001C2CA0" w:rsidRDefault="001C2CA0" w:rsidP="001C2CA0">
      <w:pPr>
        <w:ind w:firstLine="0"/>
        <w:rPr>
          <w:rtl/>
          <w:lang w:eastAsia="he-IL"/>
        </w:rPr>
      </w:pPr>
      <w:bookmarkStart w:id="683" w:name="_ETM_Q1_4262000"/>
      <w:bookmarkEnd w:id="683"/>
    </w:p>
    <w:p w:rsidR="001C2CA0" w:rsidRDefault="001C2CA0" w:rsidP="001C2CA0">
      <w:pPr>
        <w:pStyle w:val="af6"/>
        <w:keepNext/>
        <w:rPr>
          <w:rtl/>
        </w:rPr>
      </w:pPr>
      <w:bookmarkStart w:id="684" w:name="ET_yor_6127_165"/>
      <w:r w:rsidRPr="001C2CA0">
        <w:rPr>
          <w:rStyle w:val="TagStyle"/>
          <w:rtl/>
        </w:rPr>
        <w:t xml:space="preserve"> &lt;&lt; </w:t>
      </w:r>
      <w:proofErr w:type="spellStart"/>
      <w:r w:rsidRPr="001C2CA0">
        <w:rPr>
          <w:rStyle w:val="TagStyle"/>
          <w:rtl/>
        </w:rPr>
        <w:t>יור</w:t>
      </w:r>
      <w:proofErr w:type="spellEnd"/>
      <w:r w:rsidRPr="001C2CA0">
        <w:rPr>
          <w:rStyle w:val="TagStyle"/>
          <w:rtl/>
        </w:rPr>
        <w:t xml:space="preserve"> &gt;&gt; </w:t>
      </w:r>
      <w:r>
        <w:rPr>
          <w:rtl/>
        </w:rPr>
        <w:t xml:space="preserve">היו"ר ולדימיר </w:t>
      </w:r>
      <w:proofErr w:type="spellStart"/>
      <w:r>
        <w:rPr>
          <w:rtl/>
        </w:rPr>
        <w:t>בליאק</w:t>
      </w:r>
      <w:proofErr w:type="spellEnd"/>
      <w:r>
        <w:rPr>
          <w:rtl/>
        </w:rPr>
        <w:t>:</w:t>
      </w:r>
      <w:r w:rsidRPr="001C2CA0">
        <w:rPr>
          <w:rStyle w:val="TagStyle"/>
          <w:rtl/>
        </w:rPr>
        <w:t xml:space="preserve"> &lt;&lt; </w:t>
      </w:r>
      <w:proofErr w:type="spellStart"/>
      <w:r w:rsidRPr="001C2CA0">
        <w:rPr>
          <w:rStyle w:val="TagStyle"/>
          <w:rtl/>
        </w:rPr>
        <w:t>יור</w:t>
      </w:r>
      <w:proofErr w:type="spellEnd"/>
      <w:r w:rsidRPr="001C2CA0">
        <w:rPr>
          <w:rStyle w:val="TagStyle"/>
          <w:rtl/>
        </w:rPr>
        <w:t xml:space="preserve"> &gt;&gt;</w:t>
      </w:r>
      <w:r>
        <w:rPr>
          <w:rtl/>
        </w:rPr>
        <w:t xml:space="preserve">   </w:t>
      </w:r>
      <w:bookmarkEnd w:id="684"/>
    </w:p>
    <w:p w:rsidR="001C2CA0" w:rsidRDefault="001C2CA0" w:rsidP="001C2CA0">
      <w:pPr>
        <w:pStyle w:val="KeepWithNext"/>
        <w:rPr>
          <w:rtl/>
          <w:lang w:eastAsia="he-IL"/>
        </w:rPr>
      </w:pPr>
    </w:p>
    <w:p w:rsidR="001C2CA0" w:rsidRDefault="001C2CA0" w:rsidP="001C2CA0">
      <w:pPr>
        <w:rPr>
          <w:rtl/>
          <w:lang w:eastAsia="he-IL"/>
        </w:rPr>
      </w:pPr>
      <w:r>
        <w:rPr>
          <w:rFonts w:hint="cs"/>
          <w:rtl/>
          <w:lang w:eastAsia="he-IL"/>
        </w:rPr>
        <w:t>היום באופן כללי האשראי החוץ-בנקאי הוא בסביבות 5%</w:t>
      </w:r>
      <w:bookmarkStart w:id="685" w:name="_ETM_Q1_4265000"/>
      <w:bookmarkEnd w:id="685"/>
      <w:r>
        <w:rPr>
          <w:rFonts w:hint="cs"/>
          <w:rtl/>
          <w:lang w:eastAsia="he-IL"/>
        </w:rPr>
        <w:t xml:space="preserve"> מהשוק, נכון? </w:t>
      </w:r>
    </w:p>
    <w:p w:rsidR="001C2CA0" w:rsidRDefault="001C2CA0" w:rsidP="001C2CA0">
      <w:pPr>
        <w:rPr>
          <w:rtl/>
          <w:lang w:eastAsia="he-IL"/>
        </w:rPr>
      </w:pPr>
    </w:p>
    <w:p w:rsidR="001C2CA0" w:rsidRDefault="001C2CA0" w:rsidP="001C2CA0">
      <w:pPr>
        <w:pStyle w:val="af9"/>
        <w:keepNext/>
        <w:rPr>
          <w:rtl/>
          <w:lang w:eastAsia="he-IL"/>
        </w:rPr>
      </w:pPr>
      <w:bookmarkStart w:id="686" w:name="ET_guest_826884_166"/>
      <w:r w:rsidRPr="001C2CA0">
        <w:rPr>
          <w:rStyle w:val="TagStyle"/>
          <w:rtl/>
        </w:rPr>
        <w:t xml:space="preserve"> &lt;&lt; אורח &gt;&gt; </w:t>
      </w:r>
      <w:r w:rsidR="00797A4F" w:rsidRPr="00797A4F">
        <w:rPr>
          <w:rtl/>
          <w:lang w:eastAsia="he-IL"/>
        </w:rPr>
        <w:t xml:space="preserve">גל </w:t>
      </w:r>
      <w:proofErr w:type="spellStart"/>
      <w:r w:rsidR="00797A4F" w:rsidRPr="00797A4F">
        <w:rPr>
          <w:rtl/>
          <w:lang w:eastAsia="he-IL"/>
        </w:rPr>
        <w:t>לנדו</w:t>
      </w:r>
      <w:proofErr w:type="spellEnd"/>
      <w:r w:rsidR="00797A4F" w:rsidRPr="00797A4F">
        <w:rPr>
          <w:rtl/>
          <w:lang w:eastAsia="he-IL"/>
        </w:rPr>
        <w:t>:</w:t>
      </w:r>
      <w:r w:rsidRPr="001C2CA0">
        <w:rPr>
          <w:rStyle w:val="TagStyle"/>
          <w:rtl/>
        </w:rPr>
        <w:t xml:space="preserve"> &lt;&lt; אורח &gt;&gt;</w:t>
      </w:r>
      <w:r>
        <w:rPr>
          <w:rtl/>
          <w:lang w:eastAsia="he-IL"/>
        </w:rPr>
        <w:t xml:space="preserve">   </w:t>
      </w:r>
      <w:bookmarkEnd w:id="686"/>
    </w:p>
    <w:p w:rsidR="001C2CA0" w:rsidRDefault="001C2CA0" w:rsidP="001C2CA0">
      <w:pPr>
        <w:pStyle w:val="KeepWithNext"/>
        <w:rPr>
          <w:rtl/>
          <w:lang w:eastAsia="he-IL"/>
        </w:rPr>
      </w:pPr>
    </w:p>
    <w:p w:rsidR="001C2CA0" w:rsidRDefault="001C2CA0" w:rsidP="001C2CA0">
      <w:pPr>
        <w:rPr>
          <w:rtl/>
          <w:lang w:eastAsia="he-IL"/>
        </w:rPr>
      </w:pPr>
      <w:bookmarkStart w:id="687" w:name="_ETM_Q1_4268000"/>
      <w:bookmarkEnd w:id="687"/>
      <w:r>
        <w:rPr>
          <w:rFonts w:hint="cs"/>
          <w:rtl/>
          <w:lang w:eastAsia="he-IL"/>
        </w:rPr>
        <w:t xml:space="preserve">בכל שוק האשראי? </w:t>
      </w:r>
    </w:p>
    <w:p w:rsidR="001C2CA0" w:rsidRDefault="001C2CA0" w:rsidP="001C2CA0">
      <w:pPr>
        <w:rPr>
          <w:rtl/>
          <w:lang w:eastAsia="he-IL"/>
        </w:rPr>
      </w:pPr>
      <w:bookmarkStart w:id="688" w:name="_ETM_Q1_4266000"/>
      <w:bookmarkEnd w:id="688"/>
    </w:p>
    <w:p w:rsidR="001C2CA0" w:rsidRDefault="001C2CA0" w:rsidP="001C2CA0">
      <w:pPr>
        <w:pStyle w:val="af6"/>
        <w:keepNext/>
        <w:rPr>
          <w:rtl/>
        </w:rPr>
      </w:pPr>
      <w:bookmarkStart w:id="689" w:name="ET_yor_6127_167"/>
      <w:r w:rsidRPr="001C2CA0">
        <w:rPr>
          <w:rStyle w:val="TagStyle"/>
          <w:rtl/>
        </w:rPr>
        <w:t xml:space="preserve"> &lt;&lt; </w:t>
      </w:r>
      <w:proofErr w:type="spellStart"/>
      <w:r w:rsidRPr="001C2CA0">
        <w:rPr>
          <w:rStyle w:val="TagStyle"/>
          <w:rtl/>
        </w:rPr>
        <w:t>יור</w:t>
      </w:r>
      <w:proofErr w:type="spellEnd"/>
      <w:r w:rsidRPr="001C2CA0">
        <w:rPr>
          <w:rStyle w:val="TagStyle"/>
          <w:rtl/>
        </w:rPr>
        <w:t xml:space="preserve"> &gt;&gt; </w:t>
      </w:r>
      <w:r>
        <w:rPr>
          <w:rtl/>
        </w:rPr>
        <w:t xml:space="preserve">היו"ר ולדימיר </w:t>
      </w:r>
      <w:proofErr w:type="spellStart"/>
      <w:r>
        <w:rPr>
          <w:rtl/>
        </w:rPr>
        <w:t>בליאק</w:t>
      </w:r>
      <w:proofErr w:type="spellEnd"/>
      <w:r>
        <w:rPr>
          <w:rtl/>
        </w:rPr>
        <w:t>:</w:t>
      </w:r>
      <w:r w:rsidRPr="001C2CA0">
        <w:rPr>
          <w:rStyle w:val="TagStyle"/>
          <w:rtl/>
        </w:rPr>
        <w:t xml:space="preserve"> &lt;&lt; </w:t>
      </w:r>
      <w:proofErr w:type="spellStart"/>
      <w:r w:rsidRPr="001C2CA0">
        <w:rPr>
          <w:rStyle w:val="TagStyle"/>
          <w:rtl/>
        </w:rPr>
        <w:t>יור</w:t>
      </w:r>
      <w:proofErr w:type="spellEnd"/>
      <w:r w:rsidRPr="001C2CA0">
        <w:rPr>
          <w:rStyle w:val="TagStyle"/>
          <w:rtl/>
        </w:rPr>
        <w:t xml:space="preserve"> &gt;&gt;</w:t>
      </w:r>
      <w:r>
        <w:rPr>
          <w:rtl/>
        </w:rPr>
        <w:t xml:space="preserve">   </w:t>
      </w:r>
      <w:bookmarkEnd w:id="689"/>
    </w:p>
    <w:p w:rsidR="001C2CA0" w:rsidRDefault="001C2CA0" w:rsidP="001C2CA0">
      <w:pPr>
        <w:pStyle w:val="KeepWithNext"/>
        <w:rPr>
          <w:rtl/>
          <w:lang w:eastAsia="he-IL"/>
        </w:rPr>
      </w:pPr>
    </w:p>
    <w:p w:rsidR="001C2CA0" w:rsidRDefault="001C2CA0" w:rsidP="001C2CA0">
      <w:pPr>
        <w:rPr>
          <w:rtl/>
          <w:lang w:eastAsia="he-IL"/>
        </w:rPr>
      </w:pPr>
      <w:bookmarkStart w:id="690" w:name="_ETM_Q1_4267000"/>
      <w:bookmarkEnd w:id="690"/>
      <w:r>
        <w:rPr>
          <w:rFonts w:hint="cs"/>
          <w:rtl/>
          <w:lang w:eastAsia="he-IL"/>
        </w:rPr>
        <w:t xml:space="preserve">כן, בכל שוק האשראי. </w:t>
      </w:r>
    </w:p>
    <w:p w:rsidR="001C2CA0" w:rsidRDefault="001C2CA0" w:rsidP="001C2CA0">
      <w:pPr>
        <w:rPr>
          <w:rtl/>
          <w:lang w:eastAsia="he-IL"/>
        </w:rPr>
      </w:pPr>
      <w:bookmarkStart w:id="691" w:name="_ETM_Q1_4271000"/>
      <w:bookmarkEnd w:id="691"/>
    </w:p>
    <w:p w:rsidR="001C2CA0" w:rsidRDefault="001C2CA0" w:rsidP="001C2CA0">
      <w:pPr>
        <w:pStyle w:val="af9"/>
        <w:keepNext/>
        <w:rPr>
          <w:rtl/>
          <w:lang w:eastAsia="he-IL"/>
        </w:rPr>
      </w:pPr>
      <w:bookmarkStart w:id="692" w:name="ET_guest_826884_168"/>
      <w:r w:rsidRPr="001C2CA0">
        <w:rPr>
          <w:rStyle w:val="TagStyle"/>
          <w:rtl/>
        </w:rPr>
        <w:t xml:space="preserve"> &lt;&lt; אורח &gt;&gt; </w:t>
      </w:r>
      <w:r w:rsidR="00797A4F" w:rsidRPr="00797A4F">
        <w:rPr>
          <w:rtl/>
          <w:lang w:eastAsia="he-IL"/>
        </w:rPr>
        <w:t xml:space="preserve">גל </w:t>
      </w:r>
      <w:proofErr w:type="spellStart"/>
      <w:r w:rsidR="00797A4F" w:rsidRPr="00797A4F">
        <w:rPr>
          <w:rtl/>
          <w:lang w:eastAsia="he-IL"/>
        </w:rPr>
        <w:t>לנדו</w:t>
      </w:r>
      <w:proofErr w:type="spellEnd"/>
      <w:r w:rsidR="00797A4F" w:rsidRPr="00797A4F">
        <w:rPr>
          <w:rtl/>
          <w:lang w:eastAsia="he-IL"/>
        </w:rPr>
        <w:t>:</w:t>
      </w:r>
      <w:r w:rsidRPr="001C2CA0">
        <w:rPr>
          <w:rStyle w:val="TagStyle"/>
          <w:rtl/>
        </w:rPr>
        <w:t xml:space="preserve"> &lt;&lt; אורח &gt;&gt;</w:t>
      </w:r>
      <w:r>
        <w:rPr>
          <w:rtl/>
          <w:lang w:eastAsia="he-IL"/>
        </w:rPr>
        <w:t xml:space="preserve">   </w:t>
      </w:r>
      <w:bookmarkEnd w:id="692"/>
    </w:p>
    <w:p w:rsidR="001C2CA0" w:rsidRDefault="001C2CA0" w:rsidP="001C2CA0">
      <w:pPr>
        <w:pStyle w:val="KeepWithNext"/>
        <w:rPr>
          <w:rtl/>
          <w:lang w:eastAsia="he-IL"/>
        </w:rPr>
      </w:pPr>
    </w:p>
    <w:p w:rsidR="001C2CA0" w:rsidRDefault="001C2CA0" w:rsidP="001C2CA0">
      <w:pPr>
        <w:rPr>
          <w:rtl/>
          <w:lang w:eastAsia="he-IL"/>
        </w:rPr>
      </w:pPr>
      <w:r>
        <w:rPr>
          <w:rFonts w:hint="cs"/>
          <w:rtl/>
          <w:lang w:eastAsia="he-IL"/>
        </w:rPr>
        <w:t xml:space="preserve">אני לא מכיר את המספר של כל שוק האשראי, אני לא יודע להתייחס. לדעתי, הוא קצת יותר. אבל אנחנו </w:t>
      </w:r>
      <w:bookmarkStart w:id="693" w:name="_ETM_Q1_4276000"/>
      <w:bookmarkEnd w:id="693"/>
      <w:r>
        <w:rPr>
          <w:rFonts w:hint="cs"/>
          <w:rtl/>
          <w:lang w:eastAsia="he-IL"/>
        </w:rPr>
        <w:t xml:space="preserve">היום רוצים בקרן לאפשר לכמה שיותר שחקנים להציע את המוצר </w:t>
      </w:r>
      <w:bookmarkStart w:id="694" w:name="_ETM_Q1_4279000"/>
      <w:bookmarkEnd w:id="694"/>
      <w:r>
        <w:rPr>
          <w:rFonts w:hint="cs"/>
          <w:rtl/>
          <w:lang w:eastAsia="he-IL"/>
        </w:rPr>
        <w:t xml:space="preserve">שלנו. נותני האשראי החוץ-בנקאי הם לא מילה </w:t>
      </w:r>
      <w:bookmarkStart w:id="695" w:name="_ETM_Q1_4283000"/>
      <w:bookmarkEnd w:id="695"/>
      <w:r>
        <w:rPr>
          <w:rFonts w:hint="cs"/>
          <w:rtl/>
          <w:lang w:eastAsia="he-IL"/>
        </w:rPr>
        <w:t xml:space="preserve">גסה. הם לא משהו בלתי חוקי. הם שחקנים </w:t>
      </w:r>
      <w:bookmarkStart w:id="696" w:name="_ETM_Q1_4284000"/>
      <w:bookmarkEnd w:id="696"/>
      <w:r>
        <w:rPr>
          <w:rFonts w:hint="cs"/>
          <w:rtl/>
          <w:lang w:eastAsia="he-IL"/>
        </w:rPr>
        <w:t xml:space="preserve">סופר לגיטימיים. הם מחוללים </w:t>
      </w:r>
      <w:r>
        <w:rPr>
          <w:lang w:eastAsia="he-IL"/>
        </w:rPr>
        <w:t>disruption</w:t>
      </w:r>
      <w:r>
        <w:rPr>
          <w:rFonts w:hint="cs"/>
          <w:rtl/>
          <w:lang w:eastAsia="he-IL"/>
        </w:rPr>
        <w:t xml:space="preserve"> בשוק האשראי ומובילים </w:t>
      </w:r>
      <w:bookmarkStart w:id="697" w:name="_ETM_Q1_4293000"/>
      <w:bookmarkEnd w:id="697"/>
      <w:r>
        <w:rPr>
          <w:rFonts w:hint="cs"/>
          <w:rtl/>
          <w:lang w:eastAsia="he-IL"/>
        </w:rPr>
        <w:t xml:space="preserve">את הבנקים אחריהם, ואנחנו רוצים לעודד אותם. </w:t>
      </w:r>
    </w:p>
    <w:p w:rsidR="001C2CA0" w:rsidRDefault="001C2CA0" w:rsidP="001C2CA0">
      <w:pPr>
        <w:rPr>
          <w:rtl/>
          <w:lang w:eastAsia="he-IL"/>
        </w:rPr>
      </w:pPr>
      <w:bookmarkStart w:id="698" w:name="_ETM_Q1_4294000"/>
      <w:bookmarkEnd w:id="698"/>
    </w:p>
    <w:p w:rsidR="001C2CA0" w:rsidRPr="001C2CA0" w:rsidRDefault="001C2CA0" w:rsidP="00252078">
      <w:pPr>
        <w:rPr>
          <w:rtl/>
          <w:lang w:eastAsia="he-IL"/>
        </w:rPr>
      </w:pPr>
      <w:bookmarkStart w:id="699" w:name="_ETM_Q1_4295000"/>
      <w:bookmarkEnd w:id="699"/>
      <w:r>
        <w:rPr>
          <w:rFonts w:hint="cs"/>
          <w:rtl/>
          <w:lang w:eastAsia="he-IL"/>
        </w:rPr>
        <w:t xml:space="preserve">עניין הריביות </w:t>
      </w:r>
      <w:r>
        <w:rPr>
          <w:rtl/>
          <w:lang w:eastAsia="he-IL"/>
        </w:rPr>
        <w:t>–</w:t>
      </w:r>
      <w:r>
        <w:rPr>
          <w:rFonts w:hint="cs"/>
          <w:rtl/>
          <w:lang w:eastAsia="he-IL"/>
        </w:rPr>
        <w:t xml:space="preserve"> הריביות מטבע הדברים משקפות את סיכון העסק. ריבית גבוהה </w:t>
      </w:r>
      <w:bookmarkStart w:id="700" w:name="_ETM_Q1_4298000"/>
      <w:bookmarkEnd w:id="700"/>
      <w:r>
        <w:rPr>
          <w:rFonts w:hint="cs"/>
          <w:rtl/>
          <w:lang w:eastAsia="he-IL"/>
        </w:rPr>
        <w:t xml:space="preserve">כשלעצמה היא לא משהו לא בסדר. בסוף הריבית היא הסיכון </w:t>
      </w:r>
      <w:bookmarkStart w:id="701" w:name="_ETM_Q1_4305000"/>
      <w:bookmarkEnd w:id="701"/>
      <w:r w:rsidR="00252078">
        <w:rPr>
          <w:rFonts w:hint="cs"/>
          <w:rtl/>
          <w:lang w:eastAsia="he-IL"/>
        </w:rPr>
        <w:t xml:space="preserve">שאותו גוף רואה כסיכון העסק. התקווה שלנו והניסיונות שלנו להכניס כמה שיותר שחקנים וכמה שיותר תחרות </w:t>
      </w:r>
      <w:proofErr w:type="spellStart"/>
      <w:r w:rsidR="00252078">
        <w:rPr>
          <w:rFonts w:hint="cs"/>
          <w:rtl/>
          <w:lang w:eastAsia="he-IL"/>
        </w:rPr>
        <w:t>בהנגשת</w:t>
      </w:r>
      <w:proofErr w:type="spellEnd"/>
      <w:r w:rsidR="00252078">
        <w:rPr>
          <w:rFonts w:hint="cs"/>
          <w:rtl/>
          <w:lang w:eastAsia="he-IL"/>
        </w:rPr>
        <w:t xml:space="preserve"> אותם נתונים לאותם </w:t>
      </w:r>
      <w:bookmarkStart w:id="702" w:name="_ETM_Q1_4315000"/>
      <w:bookmarkEnd w:id="702"/>
      <w:r w:rsidR="00252078">
        <w:rPr>
          <w:rFonts w:hint="cs"/>
          <w:rtl/>
          <w:lang w:eastAsia="he-IL"/>
        </w:rPr>
        <w:t>עסקים, איפה הם יכולים לקבל אשראי, היא שתתחולל תחרות</w:t>
      </w:r>
      <w:bookmarkStart w:id="703" w:name="_ETM_Q1_4319000"/>
      <w:bookmarkEnd w:id="703"/>
      <w:r w:rsidR="00252078">
        <w:rPr>
          <w:rFonts w:hint="cs"/>
          <w:rtl/>
          <w:lang w:eastAsia="he-IL"/>
        </w:rPr>
        <w:t xml:space="preserve"> ותוריד לירידה </w:t>
      </w:r>
      <w:r w:rsidR="00797A4F">
        <w:rPr>
          <w:rFonts w:hint="cs"/>
          <w:rtl/>
          <w:lang w:eastAsia="he-IL"/>
        </w:rPr>
        <w:t xml:space="preserve">גם </w:t>
      </w:r>
      <w:r w:rsidR="00252078">
        <w:rPr>
          <w:rFonts w:hint="cs"/>
          <w:rtl/>
          <w:lang w:eastAsia="he-IL"/>
        </w:rPr>
        <w:t xml:space="preserve">בריביות. </w:t>
      </w:r>
      <w:r w:rsidR="00797A4F">
        <w:rPr>
          <w:rFonts w:hint="cs"/>
          <w:rtl/>
          <w:lang w:eastAsia="he-IL"/>
        </w:rPr>
        <w:t xml:space="preserve">אנחנו מתעתדים לעשות את זה </w:t>
      </w:r>
      <w:bookmarkStart w:id="704" w:name="_ETM_Q1_4321000"/>
      <w:bookmarkEnd w:id="704"/>
      <w:r w:rsidR="00797A4F">
        <w:rPr>
          <w:rFonts w:hint="cs"/>
          <w:rtl/>
          <w:lang w:eastAsia="he-IL"/>
        </w:rPr>
        <w:t xml:space="preserve">ממש בזמן הקרוב ולהוסיף שחקנים נוספים. אנחנו מקווים שזה ייתן פתרון בעניין הזה. </w:t>
      </w:r>
    </w:p>
    <w:p w:rsidR="00AC2D77" w:rsidRDefault="00AC2D77" w:rsidP="00AC2D77">
      <w:pPr>
        <w:rPr>
          <w:rtl/>
          <w:lang w:eastAsia="he-IL"/>
        </w:rPr>
      </w:pPr>
    </w:p>
    <w:p w:rsidR="00797A4F" w:rsidRDefault="00797A4F" w:rsidP="00797A4F">
      <w:pPr>
        <w:pStyle w:val="af6"/>
        <w:keepNext/>
        <w:rPr>
          <w:rtl/>
        </w:rPr>
      </w:pPr>
      <w:bookmarkStart w:id="705" w:name="ET_yor_6127_169"/>
      <w:r w:rsidRPr="00797A4F">
        <w:rPr>
          <w:rStyle w:val="TagStyle"/>
          <w:rtl/>
        </w:rPr>
        <w:t xml:space="preserve"> &lt;&lt; </w:t>
      </w:r>
      <w:proofErr w:type="spellStart"/>
      <w:r w:rsidRPr="00797A4F">
        <w:rPr>
          <w:rStyle w:val="TagStyle"/>
          <w:rtl/>
        </w:rPr>
        <w:t>יור</w:t>
      </w:r>
      <w:proofErr w:type="spellEnd"/>
      <w:r w:rsidRPr="00797A4F">
        <w:rPr>
          <w:rStyle w:val="TagStyle"/>
          <w:rtl/>
        </w:rPr>
        <w:t xml:space="preserve"> &gt;&gt; </w:t>
      </w:r>
      <w:r>
        <w:rPr>
          <w:rtl/>
        </w:rPr>
        <w:t xml:space="preserve">היו"ר ולדימיר </w:t>
      </w:r>
      <w:proofErr w:type="spellStart"/>
      <w:r>
        <w:rPr>
          <w:rtl/>
        </w:rPr>
        <w:t>בליאק</w:t>
      </w:r>
      <w:proofErr w:type="spellEnd"/>
      <w:r>
        <w:rPr>
          <w:rtl/>
        </w:rPr>
        <w:t>:</w:t>
      </w:r>
      <w:r w:rsidRPr="00797A4F">
        <w:rPr>
          <w:rStyle w:val="TagStyle"/>
          <w:rtl/>
        </w:rPr>
        <w:t xml:space="preserve"> &lt;&lt; </w:t>
      </w:r>
      <w:proofErr w:type="spellStart"/>
      <w:r w:rsidRPr="00797A4F">
        <w:rPr>
          <w:rStyle w:val="TagStyle"/>
          <w:rtl/>
        </w:rPr>
        <w:t>יור</w:t>
      </w:r>
      <w:proofErr w:type="spellEnd"/>
      <w:r w:rsidRPr="00797A4F">
        <w:rPr>
          <w:rStyle w:val="TagStyle"/>
          <w:rtl/>
        </w:rPr>
        <w:t xml:space="preserve"> &gt;&gt;</w:t>
      </w:r>
      <w:r>
        <w:rPr>
          <w:rtl/>
        </w:rPr>
        <w:t xml:space="preserve">   </w:t>
      </w:r>
      <w:bookmarkEnd w:id="705"/>
    </w:p>
    <w:p w:rsidR="00797A4F" w:rsidRDefault="00797A4F" w:rsidP="00797A4F">
      <w:pPr>
        <w:pStyle w:val="KeepWithNext"/>
        <w:rPr>
          <w:rtl/>
          <w:lang w:eastAsia="he-IL"/>
        </w:rPr>
      </w:pPr>
    </w:p>
    <w:p w:rsidR="00797A4F" w:rsidRDefault="00797A4F" w:rsidP="00797A4F">
      <w:pPr>
        <w:rPr>
          <w:rtl/>
          <w:lang w:eastAsia="he-IL"/>
        </w:rPr>
      </w:pPr>
      <w:r>
        <w:rPr>
          <w:rFonts w:hint="cs"/>
          <w:rtl/>
          <w:lang w:eastAsia="he-IL"/>
        </w:rPr>
        <w:t xml:space="preserve">אתה יכול להתייחס בכמה משפטים לחברה </w:t>
      </w:r>
      <w:bookmarkStart w:id="706" w:name="_ETM_Q1_4332000"/>
      <w:bookmarkEnd w:id="706"/>
      <w:r>
        <w:rPr>
          <w:rFonts w:hint="cs"/>
          <w:rtl/>
          <w:lang w:eastAsia="he-IL"/>
        </w:rPr>
        <w:t xml:space="preserve">הערבית? מה החסמים ומה ניתן לעשות כדי להגדיל את הנגישות? </w:t>
      </w:r>
      <w:bookmarkStart w:id="707" w:name="_ETM_Q1_4335000"/>
      <w:bookmarkEnd w:id="707"/>
    </w:p>
    <w:p w:rsidR="00797A4F" w:rsidRDefault="00797A4F" w:rsidP="00797A4F">
      <w:pPr>
        <w:rPr>
          <w:rtl/>
          <w:lang w:eastAsia="he-IL"/>
        </w:rPr>
      </w:pPr>
      <w:bookmarkStart w:id="708" w:name="_ETM_Q1_4336000"/>
      <w:bookmarkEnd w:id="708"/>
    </w:p>
    <w:p w:rsidR="00797A4F" w:rsidRDefault="00797A4F" w:rsidP="00797A4F">
      <w:pPr>
        <w:pStyle w:val="af9"/>
        <w:keepNext/>
        <w:rPr>
          <w:rtl/>
          <w:lang w:eastAsia="he-IL"/>
        </w:rPr>
      </w:pPr>
      <w:bookmarkStart w:id="709" w:name="ET_guest_826884_170"/>
      <w:r w:rsidRPr="00797A4F">
        <w:rPr>
          <w:rStyle w:val="TagStyle"/>
          <w:rtl/>
        </w:rPr>
        <w:t xml:space="preserve"> &lt;&lt; אורח &gt;&gt; </w:t>
      </w:r>
      <w:r w:rsidRPr="00797A4F">
        <w:rPr>
          <w:rtl/>
          <w:lang w:eastAsia="he-IL"/>
        </w:rPr>
        <w:t xml:space="preserve">גל </w:t>
      </w:r>
      <w:proofErr w:type="spellStart"/>
      <w:r w:rsidRPr="00797A4F">
        <w:rPr>
          <w:rtl/>
          <w:lang w:eastAsia="he-IL"/>
        </w:rPr>
        <w:t>לנדו</w:t>
      </w:r>
      <w:proofErr w:type="spellEnd"/>
      <w:r w:rsidRPr="00797A4F">
        <w:rPr>
          <w:rtl/>
          <w:lang w:eastAsia="he-IL"/>
        </w:rPr>
        <w:t>:</w:t>
      </w:r>
      <w:r w:rsidRPr="00797A4F">
        <w:rPr>
          <w:rStyle w:val="TagStyle"/>
          <w:rtl/>
        </w:rPr>
        <w:t xml:space="preserve"> &lt;&lt; אורח &gt;&gt;</w:t>
      </w:r>
      <w:r>
        <w:rPr>
          <w:rtl/>
          <w:lang w:eastAsia="he-IL"/>
        </w:rPr>
        <w:t xml:space="preserve">   </w:t>
      </w:r>
      <w:bookmarkEnd w:id="709"/>
    </w:p>
    <w:p w:rsidR="00797A4F" w:rsidRDefault="00797A4F" w:rsidP="00797A4F">
      <w:pPr>
        <w:pStyle w:val="KeepWithNext"/>
        <w:rPr>
          <w:rtl/>
          <w:lang w:eastAsia="he-IL"/>
        </w:rPr>
      </w:pPr>
    </w:p>
    <w:p w:rsidR="00797A4F" w:rsidRDefault="00797A4F" w:rsidP="00797A4F">
      <w:pPr>
        <w:rPr>
          <w:rtl/>
          <w:lang w:eastAsia="he-IL"/>
        </w:rPr>
      </w:pPr>
      <w:bookmarkStart w:id="710" w:name="_ETM_Q1_4337000"/>
      <w:bookmarkEnd w:id="710"/>
      <w:r>
        <w:rPr>
          <w:rFonts w:hint="cs"/>
          <w:rtl/>
          <w:lang w:eastAsia="he-IL"/>
        </w:rPr>
        <w:t xml:space="preserve">בקרנות שלנו נתוני החברה הערבית גבוהים יותר מחלקם באוכלוסייה בהיבט </w:t>
      </w:r>
      <w:bookmarkStart w:id="711" w:name="_ETM_Q1_4345000"/>
      <w:bookmarkEnd w:id="711"/>
      <w:r>
        <w:rPr>
          <w:rFonts w:hint="cs"/>
          <w:rtl/>
          <w:lang w:eastAsia="he-IL"/>
        </w:rPr>
        <w:t>היקף האשראי שניתן להם. הקרן שלנו נותנת מענה לדבר הזה</w:t>
      </w:r>
      <w:bookmarkStart w:id="712" w:name="_ETM_Q1_4351000"/>
      <w:bookmarkEnd w:id="712"/>
      <w:r>
        <w:rPr>
          <w:rFonts w:hint="cs"/>
          <w:rtl/>
          <w:lang w:eastAsia="he-IL"/>
        </w:rPr>
        <w:t xml:space="preserve">, אגב, גם במסלולים מיוחדים שיש לנו של </w:t>
      </w:r>
      <w:bookmarkStart w:id="713" w:name="_ETM_Q1_4354000"/>
      <w:bookmarkEnd w:id="713"/>
      <w:r>
        <w:rPr>
          <w:rFonts w:hint="cs"/>
          <w:rtl/>
          <w:lang w:eastAsia="he-IL"/>
        </w:rPr>
        <w:t xml:space="preserve">הקמות עסקים, עסקים קטנים וכדומה אנחנו רואים נוכחות מאוד </w:t>
      </w:r>
      <w:bookmarkStart w:id="714" w:name="_ETM_Q1_4357000"/>
      <w:bookmarkEnd w:id="714"/>
      <w:r>
        <w:rPr>
          <w:rFonts w:hint="cs"/>
          <w:rtl/>
          <w:lang w:eastAsia="he-IL"/>
        </w:rPr>
        <w:t>יפה של עסקים בחברה הערבית. אנחנו צריכים לראות איך אנחנו</w:t>
      </w:r>
      <w:bookmarkStart w:id="715" w:name="_ETM_Q1_4370000"/>
      <w:bookmarkEnd w:id="715"/>
      <w:r>
        <w:rPr>
          <w:rFonts w:hint="cs"/>
          <w:rtl/>
          <w:lang w:eastAsia="he-IL"/>
        </w:rPr>
        <w:t xml:space="preserve"> מביאים את המידע הזה לגבי האלטרנטיבות שקיימות להם כיום ואיך</w:t>
      </w:r>
      <w:bookmarkStart w:id="716" w:name="_ETM_Q1_4374000"/>
      <w:bookmarkEnd w:id="716"/>
      <w:r>
        <w:rPr>
          <w:rFonts w:hint="cs"/>
          <w:rtl/>
          <w:lang w:eastAsia="he-IL"/>
        </w:rPr>
        <w:t xml:space="preserve"> אנחנו עוזרים להם להגיש את הבקשות ואיך עוזרים בתהליכים</w:t>
      </w:r>
      <w:bookmarkStart w:id="717" w:name="_ETM_Q1_4378000"/>
      <w:bookmarkEnd w:id="717"/>
      <w:r>
        <w:rPr>
          <w:rFonts w:hint="cs"/>
          <w:rtl/>
          <w:lang w:eastAsia="he-IL"/>
        </w:rPr>
        <w:t xml:space="preserve"> האלה. המוצר עצמו קיים והוא נותן מענה טוב. אנחנו רוצים </w:t>
      </w:r>
      <w:bookmarkStart w:id="718" w:name="_ETM_Q1_4381000"/>
      <w:bookmarkEnd w:id="718"/>
      <w:r>
        <w:rPr>
          <w:rFonts w:hint="cs"/>
          <w:rtl/>
          <w:lang w:eastAsia="he-IL"/>
        </w:rPr>
        <w:t xml:space="preserve">לעזור להם לגשר על היעדר הפערים בנתונים ובמידע ולסייע </w:t>
      </w:r>
      <w:bookmarkStart w:id="719" w:name="_ETM_Q1_4388000"/>
      <w:bookmarkEnd w:id="719"/>
      <w:r>
        <w:rPr>
          <w:rFonts w:hint="cs"/>
          <w:rtl/>
          <w:lang w:eastAsia="he-IL"/>
        </w:rPr>
        <w:t xml:space="preserve">להם להגדיל את היקף האשראי שלהם. </w:t>
      </w:r>
    </w:p>
    <w:p w:rsidR="00797A4F" w:rsidRDefault="00797A4F" w:rsidP="00797A4F">
      <w:pPr>
        <w:rPr>
          <w:rtl/>
          <w:lang w:eastAsia="he-IL"/>
        </w:rPr>
      </w:pPr>
      <w:bookmarkStart w:id="720" w:name="_ETM_Q1_4389000"/>
      <w:bookmarkEnd w:id="720"/>
    </w:p>
    <w:p w:rsidR="00797A4F" w:rsidRDefault="00797A4F" w:rsidP="00797A4F">
      <w:pPr>
        <w:pStyle w:val="a4"/>
        <w:keepNext/>
        <w:rPr>
          <w:rtl/>
        </w:rPr>
      </w:pPr>
      <w:bookmarkStart w:id="721" w:name="ET_speaker_5292_171"/>
      <w:r w:rsidRPr="00797A4F">
        <w:rPr>
          <w:rStyle w:val="TagStyle"/>
          <w:rtl/>
        </w:rPr>
        <w:t xml:space="preserve"> &lt;&lt; דובר &gt;&gt; </w:t>
      </w:r>
      <w:r>
        <w:rPr>
          <w:rtl/>
        </w:rPr>
        <w:t>אוסאמה סעדי (הרשימה המשותפת):</w:t>
      </w:r>
      <w:r w:rsidRPr="00797A4F">
        <w:rPr>
          <w:rStyle w:val="TagStyle"/>
          <w:rtl/>
        </w:rPr>
        <w:t xml:space="preserve"> &lt;&lt; דובר &gt;&gt;</w:t>
      </w:r>
      <w:r>
        <w:rPr>
          <w:rtl/>
        </w:rPr>
        <w:t xml:space="preserve">   </w:t>
      </w:r>
      <w:bookmarkEnd w:id="721"/>
    </w:p>
    <w:p w:rsidR="00797A4F" w:rsidRDefault="00797A4F" w:rsidP="00797A4F">
      <w:pPr>
        <w:pStyle w:val="KeepWithNext"/>
        <w:rPr>
          <w:rtl/>
          <w:lang w:eastAsia="he-IL"/>
        </w:rPr>
      </w:pPr>
    </w:p>
    <w:p w:rsidR="00797A4F" w:rsidRDefault="00797A4F" w:rsidP="00797A4F">
      <w:pPr>
        <w:rPr>
          <w:rtl/>
          <w:lang w:eastAsia="he-IL"/>
        </w:rPr>
      </w:pPr>
      <w:bookmarkStart w:id="722" w:name="_ETM_Q1_4390000"/>
      <w:bookmarkEnd w:id="722"/>
      <w:r>
        <w:rPr>
          <w:rFonts w:hint="cs"/>
          <w:rtl/>
          <w:lang w:eastAsia="he-IL"/>
        </w:rPr>
        <w:t xml:space="preserve">אמרת שיש ירידה בחודשים </w:t>
      </w:r>
      <w:bookmarkStart w:id="723" w:name="_ETM_Q1_4394000"/>
      <w:bookmarkEnd w:id="723"/>
      <w:r>
        <w:rPr>
          <w:rFonts w:hint="cs"/>
          <w:rtl/>
          <w:lang w:eastAsia="he-IL"/>
        </w:rPr>
        <w:t xml:space="preserve">האחרונים. יש לך נתונים כמה בקשות הוגשו לקרן בשנת 2021, כמה בקשות אושרו </w:t>
      </w:r>
      <w:bookmarkStart w:id="724" w:name="_ETM_Q1_4407000"/>
      <w:bookmarkEnd w:id="724"/>
      <w:r>
        <w:rPr>
          <w:rFonts w:hint="cs"/>
          <w:rtl/>
          <w:lang w:eastAsia="he-IL"/>
        </w:rPr>
        <w:t xml:space="preserve">וגם לפי פילוח? אנחנו מבקשים שאם יש לך תגיש את </w:t>
      </w:r>
      <w:bookmarkStart w:id="725" w:name="_ETM_Q1_4414000"/>
      <w:bookmarkEnd w:id="725"/>
      <w:r>
        <w:rPr>
          <w:rFonts w:hint="cs"/>
          <w:rtl/>
          <w:lang w:eastAsia="he-IL"/>
        </w:rPr>
        <w:t xml:space="preserve">זה לוועדה. </w:t>
      </w:r>
    </w:p>
    <w:p w:rsidR="00797A4F" w:rsidRDefault="00797A4F" w:rsidP="00797A4F">
      <w:pPr>
        <w:rPr>
          <w:rtl/>
          <w:lang w:eastAsia="he-IL"/>
        </w:rPr>
      </w:pPr>
      <w:bookmarkStart w:id="726" w:name="_ETM_Q1_4415000"/>
      <w:bookmarkEnd w:id="726"/>
    </w:p>
    <w:p w:rsidR="00797A4F" w:rsidRDefault="00797A4F" w:rsidP="00797A4F">
      <w:pPr>
        <w:pStyle w:val="af9"/>
        <w:keepNext/>
        <w:rPr>
          <w:rtl/>
          <w:lang w:eastAsia="he-IL"/>
        </w:rPr>
      </w:pPr>
      <w:bookmarkStart w:id="727" w:name="ET_guest_826884_172"/>
      <w:r w:rsidRPr="00797A4F">
        <w:rPr>
          <w:rStyle w:val="TagStyle"/>
          <w:rtl/>
        </w:rPr>
        <w:t xml:space="preserve"> &lt;&lt; אורח &gt;&gt; </w:t>
      </w:r>
      <w:r w:rsidRPr="00797A4F">
        <w:rPr>
          <w:rtl/>
          <w:lang w:eastAsia="he-IL"/>
        </w:rPr>
        <w:t xml:space="preserve">גל </w:t>
      </w:r>
      <w:proofErr w:type="spellStart"/>
      <w:r w:rsidRPr="00797A4F">
        <w:rPr>
          <w:rtl/>
          <w:lang w:eastAsia="he-IL"/>
        </w:rPr>
        <w:t>לנדו</w:t>
      </w:r>
      <w:proofErr w:type="spellEnd"/>
      <w:r w:rsidRPr="00797A4F">
        <w:rPr>
          <w:rtl/>
          <w:lang w:eastAsia="he-IL"/>
        </w:rPr>
        <w:t>:</w:t>
      </w:r>
      <w:r w:rsidRPr="00797A4F">
        <w:rPr>
          <w:rStyle w:val="TagStyle"/>
          <w:rtl/>
        </w:rPr>
        <w:t xml:space="preserve"> &lt;&lt; אורח &gt;&gt;</w:t>
      </w:r>
      <w:r>
        <w:rPr>
          <w:rtl/>
          <w:lang w:eastAsia="he-IL"/>
        </w:rPr>
        <w:t xml:space="preserve">   </w:t>
      </w:r>
      <w:bookmarkEnd w:id="727"/>
    </w:p>
    <w:p w:rsidR="00797A4F" w:rsidRDefault="00797A4F" w:rsidP="00797A4F">
      <w:pPr>
        <w:pStyle w:val="KeepWithNext"/>
        <w:rPr>
          <w:rtl/>
          <w:lang w:eastAsia="he-IL"/>
        </w:rPr>
      </w:pPr>
    </w:p>
    <w:p w:rsidR="00797A4F" w:rsidRDefault="00797A4F" w:rsidP="00797A4F">
      <w:pPr>
        <w:rPr>
          <w:rtl/>
          <w:lang w:eastAsia="he-IL"/>
        </w:rPr>
      </w:pPr>
      <w:r>
        <w:rPr>
          <w:rFonts w:hint="cs"/>
          <w:rtl/>
          <w:lang w:eastAsia="he-IL"/>
        </w:rPr>
        <w:t xml:space="preserve">עכשיו אנחנו מנתחים את הנתונים. כשנסיים בזמן הקרוב </w:t>
      </w:r>
      <w:bookmarkStart w:id="728" w:name="_ETM_Q1_4417000"/>
      <w:bookmarkEnd w:id="728"/>
      <w:r>
        <w:rPr>
          <w:rFonts w:hint="cs"/>
          <w:rtl/>
          <w:lang w:eastAsia="he-IL"/>
        </w:rPr>
        <w:t>- -</w:t>
      </w:r>
    </w:p>
    <w:p w:rsidR="00797A4F" w:rsidRDefault="00797A4F" w:rsidP="00797A4F">
      <w:pPr>
        <w:rPr>
          <w:rtl/>
          <w:lang w:eastAsia="he-IL"/>
        </w:rPr>
      </w:pPr>
    </w:p>
    <w:p w:rsidR="00797A4F" w:rsidRDefault="00797A4F" w:rsidP="00797A4F">
      <w:pPr>
        <w:pStyle w:val="af6"/>
        <w:keepNext/>
        <w:rPr>
          <w:rtl/>
        </w:rPr>
      </w:pPr>
      <w:bookmarkStart w:id="729" w:name="ET_yor_6127_173"/>
      <w:r w:rsidRPr="00797A4F">
        <w:rPr>
          <w:rStyle w:val="TagStyle"/>
          <w:rtl/>
        </w:rPr>
        <w:t xml:space="preserve"> &lt;&lt; </w:t>
      </w:r>
      <w:proofErr w:type="spellStart"/>
      <w:r w:rsidRPr="00797A4F">
        <w:rPr>
          <w:rStyle w:val="TagStyle"/>
          <w:rtl/>
        </w:rPr>
        <w:t>יור</w:t>
      </w:r>
      <w:proofErr w:type="spellEnd"/>
      <w:r w:rsidRPr="00797A4F">
        <w:rPr>
          <w:rStyle w:val="TagStyle"/>
          <w:rtl/>
        </w:rPr>
        <w:t xml:space="preserve"> &gt;&gt; </w:t>
      </w:r>
      <w:r>
        <w:rPr>
          <w:rtl/>
        </w:rPr>
        <w:t xml:space="preserve">היו"ר ולדימיר </w:t>
      </w:r>
      <w:proofErr w:type="spellStart"/>
      <w:r>
        <w:rPr>
          <w:rtl/>
        </w:rPr>
        <w:t>בליאק</w:t>
      </w:r>
      <w:proofErr w:type="spellEnd"/>
      <w:r>
        <w:rPr>
          <w:rtl/>
        </w:rPr>
        <w:t>:</w:t>
      </w:r>
      <w:r w:rsidRPr="00797A4F">
        <w:rPr>
          <w:rStyle w:val="TagStyle"/>
          <w:rtl/>
        </w:rPr>
        <w:t xml:space="preserve"> &lt;&lt; </w:t>
      </w:r>
      <w:proofErr w:type="spellStart"/>
      <w:r w:rsidRPr="00797A4F">
        <w:rPr>
          <w:rStyle w:val="TagStyle"/>
          <w:rtl/>
        </w:rPr>
        <w:t>יור</w:t>
      </w:r>
      <w:proofErr w:type="spellEnd"/>
      <w:r w:rsidRPr="00797A4F">
        <w:rPr>
          <w:rStyle w:val="TagStyle"/>
          <w:rtl/>
        </w:rPr>
        <w:t xml:space="preserve"> &gt;&gt;</w:t>
      </w:r>
      <w:r>
        <w:rPr>
          <w:rtl/>
        </w:rPr>
        <w:t xml:space="preserve">   </w:t>
      </w:r>
      <w:bookmarkEnd w:id="729"/>
    </w:p>
    <w:p w:rsidR="00797A4F" w:rsidRDefault="00797A4F" w:rsidP="00797A4F">
      <w:pPr>
        <w:pStyle w:val="KeepWithNext"/>
        <w:rPr>
          <w:rtl/>
        </w:rPr>
      </w:pPr>
    </w:p>
    <w:p w:rsidR="00797A4F" w:rsidRDefault="00797A4F" w:rsidP="00797A4F">
      <w:pPr>
        <w:rPr>
          <w:rtl/>
        </w:rPr>
      </w:pPr>
      <w:bookmarkStart w:id="730" w:name="_ETM_Q1_4419000"/>
      <w:bookmarkEnd w:id="730"/>
      <w:r>
        <w:rPr>
          <w:rFonts w:hint="cs"/>
          <w:rtl/>
        </w:rPr>
        <w:t>נשמח שתשלחו דוח מפורט לוועדה כדי שנכיר</w:t>
      </w:r>
      <w:bookmarkStart w:id="731" w:name="_ETM_Q1_4424000"/>
      <w:bookmarkEnd w:id="731"/>
      <w:r>
        <w:rPr>
          <w:rFonts w:hint="cs"/>
          <w:rtl/>
        </w:rPr>
        <w:t xml:space="preserve">, לפחות. תודה רבה. </w:t>
      </w:r>
    </w:p>
    <w:p w:rsidR="00797A4F" w:rsidRDefault="00797A4F" w:rsidP="00797A4F">
      <w:pPr>
        <w:rPr>
          <w:rtl/>
        </w:rPr>
      </w:pPr>
      <w:bookmarkStart w:id="732" w:name="_ETM_Q1_4427000"/>
      <w:bookmarkEnd w:id="732"/>
    </w:p>
    <w:p w:rsidR="00797A4F" w:rsidRDefault="00797A4F" w:rsidP="00797A4F">
      <w:pPr>
        <w:rPr>
          <w:rtl/>
        </w:rPr>
      </w:pPr>
      <w:bookmarkStart w:id="733" w:name="_ETM_Q1_4430000"/>
      <w:bookmarkEnd w:id="733"/>
      <w:r>
        <w:rPr>
          <w:rFonts w:hint="cs"/>
          <w:rtl/>
        </w:rPr>
        <w:t>זיו נאור, הפיקוח על הבנקים, בבקשה.</w:t>
      </w:r>
      <w:bookmarkStart w:id="734" w:name="_ETM_Q1_4437000"/>
      <w:bookmarkEnd w:id="734"/>
      <w:r>
        <w:rPr>
          <w:rFonts w:hint="cs"/>
          <w:rtl/>
        </w:rPr>
        <w:t xml:space="preserve"> </w:t>
      </w:r>
    </w:p>
    <w:p w:rsidR="00797A4F" w:rsidRDefault="00797A4F" w:rsidP="00797A4F">
      <w:pPr>
        <w:rPr>
          <w:rtl/>
        </w:rPr>
      </w:pPr>
    </w:p>
    <w:p w:rsidR="00797A4F" w:rsidRDefault="00797A4F" w:rsidP="00797A4F">
      <w:pPr>
        <w:pStyle w:val="af9"/>
        <w:keepNext/>
        <w:rPr>
          <w:rtl/>
        </w:rPr>
      </w:pPr>
      <w:bookmarkStart w:id="735" w:name="ET_guest_826884_174"/>
      <w:r w:rsidRPr="00797A4F">
        <w:rPr>
          <w:rStyle w:val="TagStyle"/>
          <w:rtl/>
        </w:rPr>
        <w:t xml:space="preserve"> &lt;&lt; אורח &gt;&gt; </w:t>
      </w:r>
      <w:r>
        <w:rPr>
          <w:rtl/>
        </w:rPr>
        <w:t>זיו נאור:</w:t>
      </w:r>
      <w:r w:rsidRPr="00797A4F">
        <w:rPr>
          <w:rStyle w:val="TagStyle"/>
          <w:rtl/>
        </w:rPr>
        <w:t xml:space="preserve"> &lt;&lt; אורח &gt;&gt;</w:t>
      </w:r>
      <w:r>
        <w:rPr>
          <w:rtl/>
        </w:rPr>
        <w:t xml:space="preserve">   </w:t>
      </w:r>
      <w:bookmarkEnd w:id="735"/>
    </w:p>
    <w:p w:rsidR="00797A4F" w:rsidRDefault="00797A4F" w:rsidP="00797A4F">
      <w:pPr>
        <w:pStyle w:val="KeepWithNext"/>
        <w:rPr>
          <w:rtl/>
        </w:rPr>
      </w:pPr>
    </w:p>
    <w:p w:rsidR="00150D5E" w:rsidRDefault="00797A4F" w:rsidP="00797A4F">
      <w:pPr>
        <w:rPr>
          <w:rtl/>
        </w:rPr>
      </w:pPr>
      <w:r>
        <w:rPr>
          <w:rFonts w:hint="cs"/>
          <w:rtl/>
        </w:rPr>
        <w:t>שלום, במהלך שנת 2021 יתרת האשראי לעסקים קטנים וזעירים גדלה</w:t>
      </w:r>
      <w:bookmarkStart w:id="736" w:name="_ETM_Q1_4445000"/>
      <w:bookmarkEnd w:id="736"/>
      <w:r>
        <w:rPr>
          <w:rFonts w:hint="cs"/>
          <w:rtl/>
        </w:rPr>
        <w:t xml:space="preserve"> ב-16 מיליארד שקל. זה גידול של 8% מסך יתרת האשראי למגזר הזה. צריך לציין שכדי שהיתרה תזוז באופן </w:t>
      </w:r>
      <w:bookmarkStart w:id="737" w:name="_ETM_Q1_4450000"/>
      <w:bookmarkEnd w:id="737"/>
      <w:r>
        <w:rPr>
          <w:rFonts w:hint="cs"/>
          <w:rtl/>
        </w:rPr>
        <w:t xml:space="preserve">הזה בהינתן הפירעונות המשמעות היא שהאשראי שהועמד לעסקים קטנים וזעירים בלבד עומד על 26 מיליארד שקל. במקביל אנחנו רואים </w:t>
      </w:r>
      <w:bookmarkStart w:id="738" w:name="_ETM_Q1_4462000"/>
      <w:bookmarkEnd w:id="738"/>
      <w:r>
        <w:rPr>
          <w:rFonts w:hint="cs"/>
          <w:rtl/>
        </w:rPr>
        <w:t xml:space="preserve">עלייה גם בהלוואה הממוצעת שעלתה ל-169,000 שקל וגם </w:t>
      </w:r>
      <w:bookmarkStart w:id="739" w:name="_ETM_Q1_4465000"/>
      <w:bookmarkEnd w:id="739"/>
      <w:r>
        <w:rPr>
          <w:rFonts w:hint="cs"/>
          <w:rtl/>
        </w:rPr>
        <w:t>לירידה בריבית שהגיעה בממוצע בחודש האחרון ל-3.</w:t>
      </w:r>
      <w:r w:rsidR="00150D5E">
        <w:rPr>
          <w:rFonts w:hint="cs"/>
          <w:rtl/>
        </w:rPr>
        <w:t xml:space="preserve">3% ריבית על </w:t>
      </w:r>
      <w:bookmarkStart w:id="740" w:name="_ETM_Q1_4477000"/>
      <w:bookmarkEnd w:id="740"/>
      <w:r w:rsidR="00150D5E">
        <w:rPr>
          <w:rFonts w:hint="cs"/>
          <w:rtl/>
        </w:rPr>
        <w:t xml:space="preserve">ההלוואות בממוצע. זה, כאמור, לא הרבה יותר גבוה </w:t>
      </w:r>
      <w:bookmarkStart w:id="741" w:name="_ETM_Q1_4479000"/>
      <w:bookmarkEnd w:id="741"/>
      <w:r w:rsidR="00150D5E">
        <w:rPr>
          <w:rFonts w:hint="cs"/>
          <w:rtl/>
        </w:rPr>
        <w:t>מאשר מה שדובר עליו דרך הקרן שזה פריים + 1.5</w:t>
      </w:r>
      <w:bookmarkStart w:id="742" w:name="_ETM_Q1_4483000"/>
      <w:bookmarkEnd w:id="742"/>
      <w:r w:rsidR="00150D5E">
        <w:rPr>
          <w:rFonts w:hint="cs"/>
          <w:rtl/>
        </w:rPr>
        <w:t xml:space="preserve"> </w:t>
      </w:r>
      <w:r w:rsidR="00150D5E">
        <w:rPr>
          <w:rtl/>
        </w:rPr>
        <w:t>–</w:t>
      </w:r>
      <w:r w:rsidR="00150D5E">
        <w:rPr>
          <w:rFonts w:hint="cs"/>
          <w:rtl/>
        </w:rPr>
        <w:t xml:space="preserve"> להלן 3.1. </w:t>
      </w:r>
    </w:p>
    <w:p w:rsidR="00150D5E" w:rsidRDefault="00150D5E" w:rsidP="00797A4F">
      <w:pPr>
        <w:rPr>
          <w:rtl/>
        </w:rPr>
      </w:pPr>
    </w:p>
    <w:p w:rsidR="00150D5E" w:rsidRDefault="00150D5E" w:rsidP="00797A4F">
      <w:pPr>
        <w:rPr>
          <w:rtl/>
        </w:rPr>
      </w:pPr>
      <w:bookmarkStart w:id="743" w:name="_ETM_Q1_4489000"/>
      <w:bookmarkEnd w:id="743"/>
      <w:r>
        <w:rPr>
          <w:rFonts w:hint="cs"/>
          <w:rtl/>
        </w:rPr>
        <w:t>בנוסף לאורך החודשים האחרונים במשבר הופעלו</w:t>
      </w:r>
      <w:bookmarkStart w:id="744" w:name="_ETM_Q1_4494000"/>
      <w:bookmarkEnd w:id="744"/>
      <w:r>
        <w:rPr>
          <w:rFonts w:hint="cs"/>
          <w:rtl/>
        </w:rPr>
        <w:t xml:space="preserve"> הרבה מאוד תכניות שמטרתן לסייע לעסקים הקטנים. </w:t>
      </w:r>
    </w:p>
    <w:p w:rsidR="00150D5E" w:rsidRDefault="00150D5E" w:rsidP="00797A4F">
      <w:pPr>
        <w:rPr>
          <w:rtl/>
        </w:rPr>
      </w:pPr>
    </w:p>
    <w:p w:rsidR="00150D5E" w:rsidRDefault="00150D5E" w:rsidP="00150D5E">
      <w:pPr>
        <w:pStyle w:val="af6"/>
        <w:keepNext/>
        <w:rPr>
          <w:rtl/>
        </w:rPr>
      </w:pPr>
      <w:bookmarkStart w:id="745" w:name="ET_yor_6127_175"/>
      <w:r w:rsidRPr="00150D5E">
        <w:rPr>
          <w:rStyle w:val="TagStyle"/>
          <w:rtl/>
        </w:rPr>
        <w:t xml:space="preserve"> &lt;&lt; </w:t>
      </w:r>
      <w:proofErr w:type="spellStart"/>
      <w:r w:rsidRPr="00150D5E">
        <w:rPr>
          <w:rStyle w:val="TagStyle"/>
          <w:rtl/>
        </w:rPr>
        <w:t>יור</w:t>
      </w:r>
      <w:proofErr w:type="spellEnd"/>
      <w:r w:rsidRPr="00150D5E">
        <w:rPr>
          <w:rStyle w:val="TagStyle"/>
          <w:rtl/>
        </w:rPr>
        <w:t xml:space="preserve"> &gt;&gt; </w:t>
      </w:r>
      <w:r>
        <w:rPr>
          <w:rtl/>
        </w:rPr>
        <w:t xml:space="preserve">היו"ר ולדימיר </w:t>
      </w:r>
      <w:proofErr w:type="spellStart"/>
      <w:r>
        <w:rPr>
          <w:rtl/>
        </w:rPr>
        <w:t>בליאק</w:t>
      </w:r>
      <w:proofErr w:type="spellEnd"/>
      <w:r>
        <w:rPr>
          <w:rtl/>
        </w:rPr>
        <w:t>:</w:t>
      </w:r>
      <w:r w:rsidRPr="00150D5E">
        <w:rPr>
          <w:rStyle w:val="TagStyle"/>
          <w:rtl/>
        </w:rPr>
        <w:t xml:space="preserve"> &lt;&lt; </w:t>
      </w:r>
      <w:proofErr w:type="spellStart"/>
      <w:r w:rsidRPr="00150D5E">
        <w:rPr>
          <w:rStyle w:val="TagStyle"/>
          <w:rtl/>
        </w:rPr>
        <w:t>יור</w:t>
      </w:r>
      <w:proofErr w:type="spellEnd"/>
      <w:r w:rsidRPr="00150D5E">
        <w:rPr>
          <w:rStyle w:val="TagStyle"/>
          <w:rtl/>
        </w:rPr>
        <w:t xml:space="preserve"> &gt;&gt;</w:t>
      </w:r>
      <w:r>
        <w:rPr>
          <w:rtl/>
        </w:rPr>
        <w:t xml:space="preserve">   </w:t>
      </w:r>
      <w:bookmarkEnd w:id="745"/>
    </w:p>
    <w:p w:rsidR="00150D5E" w:rsidRDefault="00150D5E" w:rsidP="00150D5E">
      <w:pPr>
        <w:pStyle w:val="KeepWithNext"/>
        <w:rPr>
          <w:rtl/>
        </w:rPr>
      </w:pPr>
    </w:p>
    <w:p w:rsidR="00150D5E" w:rsidRDefault="00150D5E" w:rsidP="00150D5E">
      <w:pPr>
        <w:rPr>
          <w:rtl/>
        </w:rPr>
      </w:pPr>
      <w:bookmarkStart w:id="746" w:name="_ETM_Q1_4497000"/>
      <w:bookmarkEnd w:id="746"/>
      <w:r>
        <w:rPr>
          <w:rFonts w:hint="cs"/>
          <w:rtl/>
        </w:rPr>
        <w:t xml:space="preserve">למשל? </w:t>
      </w:r>
    </w:p>
    <w:p w:rsidR="00150D5E" w:rsidRDefault="00150D5E" w:rsidP="00150D5E">
      <w:pPr>
        <w:rPr>
          <w:rtl/>
        </w:rPr>
      </w:pPr>
      <w:bookmarkStart w:id="747" w:name="_ETM_Q1_4499000"/>
      <w:bookmarkEnd w:id="747"/>
    </w:p>
    <w:p w:rsidR="00150D5E" w:rsidRDefault="00150D5E" w:rsidP="00150D5E">
      <w:pPr>
        <w:pStyle w:val="af9"/>
        <w:keepNext/>
        <w:rPr>
          <w:rtl/>
        </w:rPr>
      </w:pPr>
      <w:bookmarkStart w:id="748" w:name="ET_guest_826884_176"/>
      <w:r w:rsidRPr="00150D5E">
        <w:rPr>
          <w:rStyle w:val="TagStyle"/>
          <w:rtl/>
        </w:rPr>
        <w:t xml:space="preserve"> &lt;&lt; אורח &gt;&gt; </w:t>
      </w:r>
      <w:r>
        <w:rPr>
          <w:rtl/>
        </w:rPr>
        <w:t>זיו נאור:</w:t>
      </w:r>
      <w:r w:rsidRPr="00150D5E">
        <w:rPr>
          <w:rStyle w:val="TagStyle"/>
          <w:rtl/>
        </w:rPr>
        <w:t xml:space="preserve"> &lt;&lt; אורח &gt;&gt;</w:t>
      </w:r>
      <w:r>
        <w:rPr>
          <w:rtl/>
        </w:rPr>
        <w:t xml:space="preserve">   </w:t>
      </w:r>
      <w:bookmarkEnd w:id="748"/>
    </w:p>
    <w:p w:rsidR="00150D5E" w:rsidRDefault="00150D5E" w:rsidP="00150D5E">
      <w:pPr>
        <w:pStyle w:val="KeepWithNext"/>
        <w:rPr>
          <w:rtl/>
        </w:rPr>
      </w:pPr>
    </w:p>
    <w:p w:rsidR="00150D5E" w:rsidRDefault="00150D5E" w:rsidP="00150D5E">
      <w:pPr>
        <w:rPr>
          <w:rtl/>
        </w:rPr>
      </w:pPr>
      <w:r>
        <w:rPr>
          <w:rFonts w:hint="cs"/>
          <w:rtl/>
        </w:rPr>
        <w:t>א</w:t>
      </w:r>
      <w:bookmarkStart w:id="749" w:name="_ETM_Q1_4501000"/>
      <w:bookmarkEnd w:id="749"/>
      <w:r>
        <w:rPr>
          <w:rFonts w:hint="cs"/>
          <w:rtl/>
        </w:rPr>
        <w:t>חת התכניות שהוזכרה פה קודם זה הלוואות הומניטריות שבנק ישראל העמיד לבנקים</w:t>
      </w:r>
      <w:bookmarkStart w:id="750" w:name="_ETM_Q1_4505000"/>
      <w:bookmarkEnd w:id="750"/>
      <w:r>
        <w:rPr>
          <w:rFonts w:hint="cs"/>
          <w:rtl/>
        </w:rPr>
        <w:t xml:space="preserve"> כדי להעמיד אשראי לעסקים קטנים וזעירים. חשוב לציין שמבנה ההלוואות היה בצורה כזאת שקודם הבנקים העמידו את האשראי ורק לאחר </w:t>
      </w:r>
      <w:bookmarkStart w:id="751" w:name="_ETM_Q1_4512000"/>
      <w:bookmarkEnd w:id="751"/>
      <w:r>
        <w:rPr>
          <w:rFonts w:hint="cs"/>
          <w:rtl/>
        </w:rPr>
        <w:t xml:space="preserve">מכן הם קיבלו את הכספים מבנק ישראל. לכן במבנה </w:t>
      </w:r>
      <w:bookmarkStart w:id="752" w:name="_ETM_Q1_4518000"/>
      <w:bookmarkEnd w:id="752"/>
      <w:r>
        <w:rPr>
          <w:rFonts w:hint="cs"/>
          <w:rtl/>
        </w:rPr>
        <w:t>הזה - -</w:t>
      </w:r>
    </w:p>
    <w:p w:rsidR="00150D5E" w:rsidRDefault="00150D5E" w:rsidP="00150D5E">
      <w:pPr>
        <w:rPr>
          <w:rtl/>
        </w:rPr>
      </w:pPr>
    </w:p>
    <w:p w:rsidR="00150D5E" w:rsidRDefault="00150D5E" w:rsidP="00150D5E">
      <w:pPr>
        <w:pStyle w:val="af6"/>
        <w:keepNext/>
        <w:rPr>
          <w:rtl/>
        </w:rPr>
      </w:pPr>
      <w:bookmarkStart w:id="753" w:name="ET_yor_6127_177"/>
      <w:r w:rsidRPr="00150D5E">
        <w:rPr>
          <w:rStyle w:val="TagStyle"/>
          <w:rtl/>
        </w:rPr>
        <w:t xml:space="preserve"> &lt;&lt; </w:t>
      </w:r>
      <w:proofErr w:type="spellStart"/>
      <w:r w:rsidRPr="00150D5E">
        <w:rPr>
          <w:rStyle w:val="TagStyle"/>
          <w:rtl/>
        </w:rPr>
        <w:t>יור</w:t>
      </w:r>
      <w:proofErr w:type="spellEnd"/>
      <w:r w:rsidRPr="00150D5E">
        <w:rPr>
          <w:rStyle w:val="TagStyle"/>
          <w:rtl/>
        </w:rPr>
        <w:t xml:space="preserve"> &gt;&gt; </w:t>
      </w:r>
      <w:r>
        <w:rPr>
          <w:rtl/>
        </w:rPr>
        <w:t xml:space="preserve">היו"ר ולדימיר </w:t>
      </w:r>
      <w:proofErr w:type="spellStart"/>
      <w:r>
        <w:rPr>
          <w:rtl/>
        </w:rPr>
        <w:t>בליאק</w:t>
      </w:r>
      <w:proofErr w:type="spellEnd"/>
      <w:r>
        <w:rPr>
          <w:rtl/>
        </w:rPr>
        <w:t>:</w:t>
      </w:r>
      <w:r w:rsidRPr="00150D5E">
        <w:rPr>
          <w:rStyle w:val="TagStyle"/>
          <w:rtl/>
        </w:rPr>
        <w:t xml:space="preserve"> &lt;&lt; </w:t>
      </w:r>
      <w:proofErr w:type="spellStart"/>
      <w:r w:rsidRPr="00150D5E">
        <w:rPr>
          <w:rStyle w:val="TagStyle"/>
          <w:rtl/>
        </w:rPr>
        <w:t>יור</w:t>
      </w:r>
      <w:proofErr w:type="spellEnd"/>
      <w:r w:rsidRPr="00150D5E">
        <w:rPr>
          <w:rStyle w:val="TagStyle"/>
          <w:rtl/>
        </w:rPr>
        <w:t xml:space="preserve"> &gt;&gt;</w:t>
      </w:r>
      <w:r>
        <w:rPr>
          <w:rtl/>
        </w:rPr>
        <w:t xml:space="preserve">   </w:t>
      </w:r>
      <w:bookmarkEnd w:id="753"/>
    </w:p>
    <w:p w:rsidR="00150D5E" w:rsidRDefault="00150D5E" w:rsidP="00150D5E">
      <w:pPr>
        <w:pStyle w:val="KeepWithNext"/>
        <w:rPr>
          <w:rtl/>
        </w:rPr>
      </w:pPr>
    </w:p>
    <w:p w:rsidR="00150D5E" w:rsidRDefault="00150D5E" w:rsidP="00150D5E">
      <w:pPr>
        <w:rPr>
          <w:rtl/>
        </w:rPr>
      </w:pPr>
      <w:r>
        <w:rPr>
          <w:rFonts w:hint="cs"/>
          <w:rtl/>
        </w:rPr>
        <w:t xml:space="preserve">כלומר רק לאחר שהעמידו אשראי לעסקים הם קיבלו את הכסף מבנק ישראל. </w:t>
      </w:r>
    </w:p>
    <w:p w:rsidR="00150D5E" w:rsidRDefault="00150D5E" w:rsidP="00150D5E">
      <w:pPr>
        <w:rPr>
          <w:rtl/>
        </w:rPr>
      </w:pPr>
      <w:bookmarkStart w:id="754" w:name="_ETM_Q1_4522000"/>
      <w:bookmarkEnd w:id="754"/>
    </w:p>
    <w:p w:rsidR="00150D5E" w:rsidRDefault="00150D5E" w:rsidP="00150D5E">
      <w:pPr>
        <w:pStyle w:val="af9"/>
        <w:keepNext/>
        <w:rPr>
          <w:rtl/>
        </w:rPr>
      </w:pPr>
      <w:bookmarkStart w:id="755" w:name="ET_guest_826884_178"/>
      <w:r w:rsidRPr="00150D5E">
        <w:rPr>
          <w:rStyle w:val="TagStyle"/>
          <w:rtl/>
        </w:rPr>
        <w:t xml:space="preserve"> &lt;&lt; אורח &gt;&gt; </w:t>
      </w:r>
      <w:r>
        <w:rPr>
          <w:rtl/>
        </w:rPr>
        <w:t>זיו נאור:</w:t>
      </w:r>
      <w:r w:rsidRPr="00150D5E">
        <w:rPr>
          <w:rStyle w:val="TagStyle"/>
          <w:rtl/>
        </w:rPr>
        <w:t xml:space="preserve"> &lt;&lt; אורח &gt;&gt;</w:t>
      </w:r>
      <w:r>
        <w:rPr>
          <w:rtl/>
        </w:rPr>
        <w:t xml:space="preserve">   </w:t>
      </w:r>
      <w:bookmarkEnd w:id="755"/>
    </w:p>
    <w:p w:rsidR="00150D5E" w:rsidRDefault="00150D5E" w:rsidP="00150D5E">
      <w:pPr>
        <w:pStyle w:val="KeepWithNext"/>
        <w:rPr>
          <w:rtl/>
        </w:rPr>
      </w:pPr>
    </w:p>
    <w:p w:rsidR="00150D5E" w:rsidRDefault="00150D5E" w:rsidP="00150D5E">
      <w:pPr>
        <w:rPr>
          <w:rtl/>
        </w:rPr>
      </w:pPr>
      <w:bookmarkStart w:id="756" w:name="_ETM_Q1_4523000"/>
      <w:bookmarkEnd w:id="756"/>
      <w:r>
        <w:rPr>
          <w:rFonts w:hint="cs"/>
          <w:rtl/>
        </w:rPr>
        <w:t>נכון. לכן יכולנו לוודא שהכספים באמת</w:t>
      </w:r>
      <w:bookmarkStart w:id="757" w:name="_ETM_Q1_4524000"/>
      <w:bookmarkEnd w:id="757"/>
      <w:r>
        <w:rPr>
          <w:rFonts w:hint="cs"/>
          <w:rtl/>
        </w:rPr>
        <w:t xml:space="preserve"> יגיעו למקום שאליו רצינו שהם יגיעו. </w:t>
      </w:r>
    </w:p>
    <w:p w:rsidR="00150D5E" w:rsidRDefault="00150D5E" w:rsidP="00150D5E">
      <w:pPr>
        <w:rPr>
          <w:rtl/>
        </w:rPr>
      </w:pPr>
    </w:p>
    <w:p w:rsidR="00150D5E" w:rsidRDefault="00150D5E" w:rsidP="00150D5E">
      <w:pPr>
        <w:rPr>
          <w:rtl/>
        </w:rPr>
      </w:pPr>
      <w:bookmarkStart w:id="758" w:name="_ETM_Q1_4534000"/>
      <w:bookmarkEnd w:id="758"/>
      <w:r>
        <w:rPr>
          <w:rFonts w:hint="cs"/>
          <w:rtl/>
        </w:rPr>
        <w:t xml:space="preserve">בנוסף עוד משהו חשוב שרצינו להזכיר פה </w:t>
      </w:r>
      <w:r>
        <w:rPr>
          <w:rtl/>
        </w:rPr>
        <w:t>–</w:t>
      </w:r>
      <w:r>
        <w:rPr>
          <w:rFonts w:hint="cs"/>
          <w:rtl/>
        </w:rPr>
        <w:t xml:space="preserve"> במהלך חודשי המשבר הופעל מתווה של דחיות החזרות אשראי. ראינו עם תחילת המשבר שלקוחות </w:t>
      </w:r>
      <w:bookmarkStart w:id="759" w:name="_ETM_Q1_4546000"/>
      <w:bookmarkEnd w:id="759"/>
      <w:r>
        <w:rPr>
          <w:rFonts w:hint="cs"/>
          <w:rtl/>
        </w:rPr>
        <w:t>באופן כללי ובפרט עסקים קטנים וזעירים התקשו לעמוד בהחזרי הלוואות</w:t>
      </w:r>
      <w:bookmarkStart w:id="760" w:name="_ETM_Q1_4549000"/>
      <w:bookmarkEnd w:id="760"/>
      <w:r>
        <w:rPr>
          <w:rFonts w:hint="cs"/>
          <w:rtl/>
        </w:rPr>
        <w:t xml:space="preserve"> שכבר נלקחו טרם המשבר. לכן הופעל אותו מתווה דחיות שאפשר </w:t>
      </w:r>
      <w:bookmarkStart w:id="761" w:name="_ETM_Q1_4553000"/>
      <w:bookmarkEnd w:id="761"/>
      <w:r>
        <w:rPr>
          <w:rFonts w:hint="cs"/>
          <w:rtl/>
        </w:rPr>
        <w:t xml:space="preserve">ללקוחות לפרוס מחדש באיזשהו אופן את החזרי ההלוואות שלהם. אנחנו </w:t>
      </w:r>
      <w:bookmarkStart w:id="762" w:name="_ETM_Q1_4562000"/>
      <w:bookmarkEnd w:id="762"/>
      <w:r>
        <w:rPr>
          <w:rFonts w:hint="cs"/>
          <w:rtl/>
        </w:rPr>
        <w:t xml:space="preserve">רואים היום שרק 4% מהעסקים הקטנים והזעירים נמצאים עדיין באיזשהו תהליך </w:t>
      </w:r>
      <w:bookmarkStart w:id="763" w:name="_ETM_Q1_4568000"/>
      <w:bookmarkEnd w:id="763"/>
      <w:r>
        <w:rPr>
          <w:rFonts w:hint="cs"/>
          <w:rtl/>
        </w:rPr>
        <w:t xml:space="preserve">של דחייה, זאת אומרת שרוב רובם של העסקים הקטנים </w:t>
      </w:r>
      <w:bookmarkStart w:id="764" w:name="_ETM_Q1_4571000"/>
      <w:bookmarkEnd w:id="764"/>
      <w:r>
        <w:rPr>
          <w:rFonts w:hint="cs"/>
          <w:rtl/>
        </w:rPr>
        <w:t xml:space="preserve">שלקחו דחיות חזרו לשלם את ההלוואות כסדרן. אני רוצה להגיד שמדובר באמת כסדרן </w:t>
      </w:r>
      <w:r>
        <w:rPr>
          <w:rtl/>
        </w:rPr>
        <w:t>–</w:t>
      </w:r>
      <w:r>
        <w:rPr>
          <w:rFonts w:hint="cs"/>
          <w:rtl/>
        </w:rPr>
        <w:t xml:space="preserve"> אנחנו לא רואים בינתיים עלייה משמעותית</w:t>
      </w:r>
      <w:bookmarkStart w:id="765" w:name="_ETM_Q1_4584000"/>
      <w:bookmarkEnd w:id="765"/>
      <w:r>
        <w:rPr>
          <w:rFonts w:hint="cs"/>
          <w:rtl/>
        </w:rPr>
        <w:t xml:space="preserve"> בכשלים של אשראי. </w:t>
      </w:r>
    </w:p>
    <w:p w:rsidR="00150D5E" w:rsidRDefault="00150D5E" w:rsidP="00150D5E">
      <w:pPr>
        <w:rPr>
          <w:rtl/>
        </w:rPr>
      </w:pPr>
    </w:p>
    <w:p w:rsidR="00797A4F" w:rsidRDefault="00150D5E" w:rsidP="00150D5E">
      <w:pPr>
        <w:rPr>
          <w:rtl/>
        </w:rPr>
      </w:pPr>
      <w:bookmarkStart w:id="766" w:name="_ETM_Q1_4587000"/>
      <w:bookmarkEnd w:id="766"/>
      <w:r>
        <w:rPr>
          <w:rFonts w:hint="cs"/>
          <w:rtl/>
        </w:rPr>
        <w:t xml:space="preserve">נושא נוסף שעלה פה הוא הכלה </w:t>
      </w:r>
      <w:bookmarkStart w:id="767" w:name="_ETM_Q1_4588000"/>
      <w:bookmarkEnd w:id="767"/>
      <w:r>
        <w:rPr>
          <w:rFonts w:hint="cs"/>
          <w:rtl/>
        </w:rPr>
        <w:t xml:space="preserve">פיננסית: בנק ישראל מייחס הרבה מאוד חשיבות להכלה הפיננסית ופועל </w:t>
      </w:r>
      <w:bookmarkStart w:id="768" w:name="_ETM_Q1_4597000"/>
      <w:bookmarkEnd w:id="768"/>
      <w:r>
        <w:rPr>
          <w:rFonts w:hint="cs"/>
          <w:rtl/>
        </w:rPr>
        <w:t>במגוון רחב של צוותים כדי לזהות את הכשלים שבגינם</w:t>
      </w:r>
      <w:bookmarkStart w:id="769" w:name="_ETM_Q1_4604000"/>
      <w:bookmarkEnd w:id="769"/>
      <w:r>
        <w:rPr>
          <w:rFonts w:hint="cs"/>
          <w:rtl/>
        </w:rPr>
        <w:t xml:space="preserve"> יש קשיים להעמדת אשראי למגזר הערבי. במסגרת זה אני אמנה את הצוות להכלה פיננסית שמוביל המשנה לנגיד מר אנדרו </w:t>
      </w:r>
      <w:bookmarkStart w:id="770" w:name="_ETM_Q1_4611000"/>
      <w:bookmarkEnd w:id="770"/>
      <w:r>
        <w:rPr>
          <w:rFonts w:hint="cs"/>
          <w:rtl/>
        </w:rPr>
        <w:t>אביר, וכן אנחנו שותפים בצוותים נוספים כמו הצוות שמוביל</w:t>
      </w:r>
      <w:bookmarkStart w:id="771" w:name="_ETM_Q1_4618000"/>
      <w:bookmarkEnd w:id="771"/>
      <w:r>
        <w:rPr>
          <w:rFonts w:hint="cs"/>
          <w:rtl/>
        </w:rPr>
        <w:t xml:space="preserve"> </w:t>
      </w:r>
      <w:proofErr w:type="spellStart"/>
      <w:r>
        <w:rPr>
          <w:rFonts w:hint="cs"/>
          <w:rtl/>
        </w:rPr>
        <w:t>החשכ"ל</w:t>
      </w:r>
      <w:proofErr w:type="spellEnd"/>
      <w:r>
        <w:rPr>
          <w:rFonts w:hint="cs"/>
          <w:rtl/>
        </w:rPr>
        <w:t xml:space="preserve"> למשכנתאות למגזר הערבי. </w:t>
      </w:r>
    </w:p>
    <w:p w:rsidR="00150D5E" w:rsidRDefault="00150D5E" w:rsidP="00150D5E">
      <w:pPr>
        <w:rPr>
          <w:rtl/>
        </w:rPr>
      </w:pPr>
    </w:p>
    <w:p w:rsidR="00150D5E" w:rsidRDefault="00150D5E" w:rsidP="00150D5E">
      <w:pPr>
        <w:pStyle w:val="af6"/>
        <w:keepNext/>
        <w:rPr>
          <w:rtl/>
        </w:rPr>
      </w:pPr>
      <w:bookmarkStart w:id="772" w:name="_ETM_Q1_4624000"/>
      <w:bookmarkStart w:id="773" w:name="ET_yor_6127_179"/>
      <w:bookmarkEnd w:id="772"/>
      <w:r w:rsidRPr="00150D5E">
        <w:rPr>
          <w:rStyle w:val="TagStyle"/>
          <w:rtl/>
        </w:rPr>
        <w:t xml:space="preserve"> &lt;&lt; </w:t>
      </w:r>
      <w:proofErr w:type="spellStart"/>
      <w:r w:rsidRPr="00150D5E">
        <w:rPr>
          <w:rStyle w:val="TagStyle"/>
          <w:rtl/>
        </w:rPr>
        <w:t>יור</w:t>
      </w:r>
      <w:proofErr w:type="spellEnd"/>
      <w:r w:rsidRPr="00150D5E">
        <w:rPr>
          <w:rStyle w:val="TagStyle"/>
          <w:rtl/>
        </w:rPr>
        <w:t xml:space="preserve"> &gt;&gt; </w:t>
      </w:r>
      <w:r>
        <w:rPr>
          <w:rtl/>
        </w:rPr>
        <w:t xml:space="preserve">היו"ר ולדימיר </w:t>
      </w:r>
      <w:proofErr w:type="spellStart"/>
      <w:r>
        <w:rPr>
          <w:rtl/>
        </w:rPr>
        <w:t>בליאק</w:t>
      </w:r>
      <w:proofErr w:type="spellEnd"/>
      <w:r>
        <w:rPr>
          <w:rtl/>
        </w:rPr>
        <w:t>:</w:t>
      </w:r>
      <w:r w:rsidRPr="00150D5E">
        <w:rPr>
          <w:rStyle w:val="TagStyle"/>
          <w:rtl/>
        </w:rPr>
        <w:t xml:space="preserve"> &lt;&lt; </w:t>
      </w:r>
      <w:proofErr w:type="spellStart"/>
      <w:r w:rsidRPr="00150D5E">
        <w:rPr>
          <w:rStyle w:val="TagStyle"/>
          <w:rtl/>
        </w:rPr>
        <w:t>יור</w:t>
      </w:r>
      <w:proofErr w:type="spellEnd"/>
      <w:r w:rsidRPr="00150D5E">
        <w:rPr>
          <w:rStyle w:val="TagStyle"/>
          <w:rtl/>
        </w:rPr>
        <w:t xml:space="preserve"> &gt;&gt;</w:t>
      </w:r>
      <w:r>
        <w:rPr>
          <w:rtl/>
        </w:rPr>
        <w:t xml:space="preserve">   </w:t>
      </w:r>
      <w:bookmarkEnd w:id="773"/>
    </w:p>
    <w:p w:rsidR="00150D5E" w:rsidRDefault="00150D5E" w:rsidP="00150D5E">
      <w:pPr>
        <w:pStyle w:val="KeepWithNext"/>
        <w:rPr>
          <w:rtl/>
          <w:lang w:eastAsia="he-IL"/>
        </w:rPr>
      </w:pPr>
    </w:p>
    <w:p w:rsidR="00150D5E" w:rsidRDefault="00150D5E" w:rsidP="00150D5E">
      <w:pPr>
        <w:rPr>
          <w:rtl/>
          <w:lang w:eastAsia="he-IL"/>
        </w:rPr>
      </w:pPr>
      <w:bookmarkStart w:id="774" w:name="_ETM_Q1_4628000"/>
      <w:bookmarkEnd w:id="774"/>
      <w:r>
        <w:rPr>
          <w:rFonts w:hint="cs"/>
          <w:rtl/>
          <w:lang w:eastAsia="he-IL"/>
        </w:rPr>
        <w:t xml:space="preserve">את מכירה את סוגיית הקטנת </w:t>
      </w:r>
      <w:proofErr w:type="spellStart"/>
      <w:r>
        <w:rPr>
          <w:rFonts w:hint="cs"/>
          <w:rtl/>
          <w:lang w:eastAsia="he-IL"/>
        </w:rPr>
        <w:t>האובליגו</w:t>
      </w:r>
      <w:proofErr w:type="spellEnd"/>
      <w:r>
        <w:rPr>
          <w:rFonts w:hint="cs"/>
          <w:rtl/>
          <w:lang w:eastAsia="he-IL"/>
        </w:rPr>
        <w:t xml:space="preserve"> בעקבות ירידת המחזורים? </w:t>
      </w:r>
    </w:p>
    <w:p w:rsidR="00150D5E" w:rsidRDefault="00150D5E" w:rsidP="00150D5E">
      <w:pPr>
        <w:rPr>
          <w:rtl/>
          <w:lang w:eastAsia="he-IL"/>
        </w:rPr>
      </w:pPr>
      <w:bookmarkStart w:id="775" w:name="_ETM_Q1_4633000"/>
      <w:bookmarkEnd w:id="775"/>
    </w:p>
    <w:p w:rsidR="00150D5E" w:rsidRDefault="00150D5E" w:rsidP="00150D5E">
      <w:pPr>
        <w:pStyle w:val="af9"/>
        <w:keepNext/>
        <w:rPr>
          <w:rtl/>
          <w:lang w:eastAsia="he-IL"/>
        </w:rPr>
      </w:pPr>
      <w:bookmarkStart w:id="776" w:name="ET_guest_826884_180"/>
      <w:r w:rsidRPr="00150D5E">
        <w:rPr>
          <w:rStyle w:val="TagStyle"/>
          <w:rtl/>
        </w:rPr>
        <w:t xml:space="preserve"> &lt;&lt; אורח &gt;&gt; </w:t>
      </w:r>
      <w:r>
        <w:rPr>
          <w:rtl/>
          <w:lang w:eastAsia="he-IL"/>
        </w:rPr>
        <w:t>זיו נאור:</w:t>
      </w:r>
      <w:r w:rsidRPr="00150D5E">
        <w:rPr>
          <w:rStyle w:val="TagStyle"/>
          <w:rtl/>
        </w:rPr>
        <w:t xml:space="preserve"> &lt;&lt; אורח &gt;&gt;</w:t>
      </w:r>
      <w:r>
        <w:rPr>
          <w:rtl/>
          <w:lang w:eastAsia="he-IL"/>
        </w:rPr>
        <w:t xml:space="preserve">   </w:t>
      </w:r>
      <w:bookmarkEnd w:id="776"/>
    </w:p>
    <w:p w:rsidR="00150D5E" w:rsidRDefault="00150D5E" w:rsidP="00150D5E">
      <w:pPr>
        <w:pStyle w:val="KeepWithNext"/>
        <w:rPr>
          <w:rtl/>
          <w:lang w:eastAsia="he-IL"/>
        </w:rPr>
      </w:pPr>
    </w:p>
    <w:p w:rsidR="00150D5E" w:rsidRDefault="00150D5E" w:rsidP="00150D5E">
      <w:pPr>
        <w:rPr>
          <w:rtl/>
          <w:lang w:eastAsia="he-IL"/>
        </w:rPr>
      </w:pPr>
      <w:bookmarkStart w:id="777" w:name="_ETM_Q1_4634000"/>
      <w:bookmarkEnd w:id="777"/>
      <w:r>
        <w:rPr>
          <w:rFonts w:hint="cs"/>
          <w:rtl/>
          <w:lang w:eastAsia="he-IL"/>
        </w:rPr>
        <w:t xml:space="preserve">האמת היא שאני לא מכירה. אני אשמח אם יעברו אלינו הפרטים ונוכל לבחון אותם. </w:t>
      </w:r>
    </w:p>
    <w:p w:rsidR="00150D5E" w:rsidRDefault="00150D5E" w:rsidP="00150D5E">
      <w:pPr>
        <w:rPr>
          <w:rtl/>
          <w:lang w:eastAsia="he-IL"/>
        </w:rPr>
      </w:pPr>
    </w:p>
    <w:p w:rsidR="00150D5E" w:rsidRDefault="00150D5E" w:rsidP="00150D5E">
      <w:pPr>
        <w:pStyle w:val="af6"/>
        <w:keepNext/>
        <w:rPr>
          <w:rtl/>
        </w:rPr>
      </w:pPr>
      <w:bookmarkStart w:id="778" w:name="ET_yor_6127_181"/>
      <w:r w:rsidRPr="00150D5E">
        <w:rPr>
          <w:rStyle w:val="TagStyle"/>
          <w:rtl/>
        </w:rPr>
        <w:t xml:space="preserve"> &lt;&lt; </w:t>
      </w:r>
      <w:proofErr w:type="spellStart"/>
      <w:r w:rsidRPr="00150D5E">
        <w:rPr>
          <w:rStyle w:val="TagStyle"/>
          <w:rtl/>
        </w:rPr>
        <w:t>יור</w:t>
      </w:r>
      <w:proofErr w:type="spellEnd"/>
      <w:r w:rsidRPr="00150D5E">
        <w:rPr>
          <w:rStyle w:val="TagStyle"/>
          <w:rtl/>
        </w:rPr>
        <w:t xml:space="preserve"> &gt;&gt; </w:t>
      </w:r>
      <w:r>
        <w:rPr>
          <w:rtl/>
        </w:rPr>
        <w:t xml:space="preserve">היו"ר ולדימיר </w:t>
      </w:r>
      <w:proofErr w:type="spellStart"/>
      <w:r>
        <w:rPr>
          <w:rtl/>
        </w:rPr>
        <w:t>בליאק</w:t>
      </w:r>
      <w:proofErr w:type="spellEnd"/>
      <w:r>
        <w:rPr>
          <w:rtl/>
        </w:rPr>
        <w:t>:</w:t>
      </w:r>
      <w:r w:rsidRPr="00150D5E">
        <w:rPr>
          <w:rStyle w:val="TagStyle"/>
          <w:rtl/>
        </w:rPr>
        <w:t xml:space="preserve"> &lt;&lt; </w:t>
      </w:r>
      <w:proofErr w:type="spellStart"/>
      <w:r w:rsidRPr="00150D5E">
        <w:rPr>
          <w:rStyle w:val="TagStyle"/>
          <w:rtl/>
        </w:rPr>
        <w:t>יור</w:t>
      </w:r>
      <w:proofErr w:type="spellEnd"/>
      <w:r w:rsidRPr="00150D5E">
        <w:rPr>
          <w:rStyle w:val="TagStyle"/>
          <w:rtl/>
        </w:rPr>
        <w:t xml:space="preserve"> &gt;&gt;</w:t>
      </w:r>
      <w:r>
        <w:rPr>
          <w:rtl/>
        </w:rPr>
        <w:t xml:space="preserve">   </w:t>
      </w:r>
      <w:bookmarkEnd w:id="778"/>
    </w:p>
    <w:p w:rsidR="00150D5E" w:rsidRDefault="00150D5E" w:rsidP="00150D5E">
      <w:pPr>
        <w:pStyle w:val="KeepWithNext"/>
        <w:rPr>
          <w:rtl/>
          <w:lang w:eastAsia="he-IL"/>
        </w:rPr>
      </w:pPr>
    </w:p>
    <w:p w:rsidR="00150D5E" w:rsidRDefault="00150D5E" w:rsidP="00150D5E">
      <w:pPr>
        <w:rPr>
          <w:rtl/>
          <w:lang w:eastAsia="he-IL"/>
        </w:rPr>
      </w:pPr>
      <w:bookmarkStart w:id="779" w:name="_ETM_Q1_4641000"/>
      <w:bookmarkEnd w:id="779"/>
      <w:r>
        <w:rPr>
          <w:rFonts w:hint="cs"/>
          <w:rtl/>
          <w:lang w:eastAsia="he-IL"/>
        </w:rPr>
        <w:t xml:space="preserve">אז יכול להיות שנבדוק את זה בהמשך. תודה רבה. </w:t>
      </w:r>
    </w:p>
    <w:p w:rsidR="00150D5E" w:rsidRDefault="00150D5E" w:rsidP="00150D5E">
      <w:pPr>
        <w:rPr>
          <w:rtl/>
          <w:lang w:eastAsia="he-IL"/>
        </w:rPr>
      </w:pPr>
      <w:bookmarkStart w:id="780" w:name="_ETM_Q1_4642000"/>
      <w:bookmarkEnd w:id="780"/>
    </w:p>
    <w:p w:rsidR="00150D5E" w:rsidRPr="00150D5E" w:rsidRDefault="00150D5E" w:rsidP="00150D5E">
      <w:pPr>
        <w:rPr>
          <w:rtl/>
          <w:lang w:eastAsia="he-IL"/>
        </w:rPr>
      </w:pPr>
      <w:bookmarkStart w:id="781" w:name="_ETM_Q1_4645000"/>
      <w:bookmarkEnd w:id="781"/>
      <w:r>
        <w:rPr>
          <w:rFonts w:hint="cs"/>
          <w:rtl/>
          <w:lang w:eastAsia="he-IL"/>
        </w:rPr>
        <w:t xml:space="preserve">יוסי </w:t>
      </w:r>
      <w:proofErr w:type="spellStart"/>
      <w:r>
        <w:rPr>
          <w:rFonts w:hint="cs"/>
          <w:rtl/>
          <w:lang w:eastAsia="he-IL"/>
        </w:rPr>
        <w:t>עדס</w:t>
      </w:r>
      <w:proofErr w:type="spellEnd"/>
      <w:r>
        <w:rPr>
          <w:rFonts w:hint="cs"/>
          <w:rtl/>
          <w:lang w:eastAsia="he-IL"/>
        </w:rPr>
        <w:t xml:space="preserve">, הסוכנות </w:t>
      </w:r>
      <w:bookmarkStart w:id="782" w:name="_ETM_Q1_4649000"/>
      <w:bookmarkEnd w:id="782"/>
      <w:r>
        <w:rPr>
          <w:rFonts w:hint="cs"/>
          <w:rtl/>
          <w:lang w:eastAsia="he-IL"/>
        </w:rPr>
        <w:t xml:space="preserve">לעסקים קטנים, בבקשה. </w:t>
      </w:r>
    </w:p>
    <w:p w:rsidR="00797A4F" w:rsidRPr="00797A4F" w:rsidRDefault="00797A4F" w:rsidP="00797A4F">
      <w:pPr>
        <w:rPr>
          <w:rtl/>
          <w:lang w:eastAsia="he-IL"/>
        </w:rPr>
      </w:pPr>
      <w:bookmarkStart w:id="783" w:name="_ETM_Q1_4362000"/>
      <w:bookmarkEnd w:id="783"/>
    </w:p>
    <w:p w:rsidR="00AC2D77" w:rsidRDefault="00AC2D77" w:rsidP="00AC2D77">
      <w:pPr>
        <w:pStyle w:val="af9"/>
        <w:keepNext/>
        <w:rPr>
          <w:rtl/>
          <w:lang w:eastAsia="he-IL"/>
        </w:rPr>
      </w:pPr>
      <w:bookmarkStart w:id="784" w:name="ET_guest_711486_47"/>
      <w:r w:rsidRPr="00AC2D77">
        <w:rPr>
          <w:rStyle w:val="TagStyle"/>
          <w:rtl/>
        </w:rPr>
        <w:t xml:space="preserve"> &lt;&lt; אורח &gt;&gt; </w:t>
      </w:r>
      <w:r>
        <w:rPr>
          <w:rtl/>
          <w:lang w:eastAsia="he-IL"/>
        </w:rPr>
        <w:t xml:space="preserve">יוסי </w:t>
      </w:r>
      <w:proofErr w:type="spellStart"/>
      <w:r>
        <w:rPr>
          <w:rtl/>
          <w:lang w:eastAsia="he-IL"/>
        </w:rPr>
        <w:t>עדס</w:t>
      </w:r>
      <w:proofErr w:type="spellEnd"/>
      <w:r>
        <w:rPr>
          <w:rtl/>
          <w:lang w:eastAsia="he-IL"/>
        </w:rPr>
        <w:t>:</w:t>
      </w:r>
      <w:r w:rsidRPr="00AC2D77">
        <w:rPr>
          <w:rStyle w:val="TagStyle"/>
          <w:rtl/>
        </w:rPr>
        <w:t xml:space="preserve"> &lt;&lt; אורח &gt;&gt;</w:t>
      </w:r>
      <w:r>
        <w:rPr>
          <w:rtl/>
          <w:lang w:eastAsia="he-IL"/>
        </w:rPr>
        <w:t xml:space="preserve">   </w:t>
      </w:r>
      <w:bookmarkEnd w:id="784"/>
    </w:p>
    <w:p w:rsidR="00AC2D77" w:rsidRDefault="00AC2D77" w:rsidP="00AC2D77">
      <w:pPr>
        <w:pStyle w:val="KeepWithNext"/>
        <w:rPr>
          <w:rtl/>
          <w:lang w:eastAsia="he-IL"/>
        </w:rPr>
      </w:pPr>
    </w:p>
    <w:p w:rsidR="00150D5E" w:rsidRDefault="00150D5E" w:rsidP="00AC2D77">
      <w:pPr>
        <w:rPr>
          <w:rtl/>
          <w:lang w:eastAsia="he-IL"/>
        </w:rPr>
      </w:pPr>
      <w:r>
        <w:rPr>
          <w:rFonts w:hint="cs"/>
          <w:rtl/>
          <w:lang w:eastAsia="he-IL"/>
        </w:rPr>
        <w:t xml:space="preserve">צהריים טובים. אני שמח על הדיון הזה כי אנחנו עושים פרסומים ועוקבים אחר הנתונים של מצב האשראי לעסקים קטנים ובינוניים. </w:t>
      </w:r>
    </w:p>
    <w:p w:rsidR="00150D5E" w:rsidRDefault="00150D5E" w:rsidP="00150D5E">
      <w:pPr>
        <w:ind w:firstLine="0"/>
        <w:rPr>
          <w:rtl/>
          <w:lang w:eastAsia="he-IL"/>
        </w:rPr>
      </w:pPr>
      <w:bookmarkStart w:id="785" w:name="_ETM_Q1_4660000"/>
      <w:bookmarkEnd w:id="785"/>
    </w:p>
    <w:p w:rsidR="00150D5E" w:rsidRDefault="00150D5E" w:rsidP="00150D5E">
      <w:pPr>
        <w:pStyle w:val="af6"/>
        <w:keepNext/>
        <w:rPr>
          <w:rtl/>
        </w:rPr>
      </w:pPr>
      <w:bookmarkStart w:id="786" w:name="ET_yor_6127_182"/>
      <w:r w:rsidRPr="00150D5E">
        <w:rPr>
          <w:rStyle w:val="TagStyle"/>
          <w:rtl/>
        </w:rPr>
        <w:t xml:space="preserve"> &lt;&lt; </w:t>
      </w:r>
      <w:proofErr w:type="spellStart"/>
      <w:r w:rsidRPr="00150D5E">
        <w:rPr>
          <w:rStyle w:val="TagStyle"/>
          <w:rtl/>
        </w:rPr>
        <w:t>יור</w:t>
      </w:r>
      <w:proofErr w:type="spellEnd"/>
      <w:r w:rsidRPr="00150D5E">
        <w:rPr>
          <w:rStyle w:val="TagStyle"/>
          <w:rtl/>
        </w:rPr>
        <w:t xml:space="preserve"> &gt;&gt; </w:t>
      </w:r>
      <w:r>
        <w:rPr>
          <w:rtl/>
        </w:rPr>
        <w:t xml:space="preserve">היו"ר ולדימיר </w:t>
      </w:r>
      <w:proofErr w:type="spellStart"/>
      <w:r>
        <w:rPr>
          <w:rtl/>
        </w:rPr>
        <w:t>בליאק</w:t>
      </w:r>
      <w:proofErr w:type="spellEnd"/>
      <w:r>
        <w:rPr>
          <w:rtl/>
        </w:rPr>
        <w:t>:</w:t>
      </w:r>
      <w:r w:rsidRPr="00150D5E">
        <w:rPr>
          <w:rStyle w:val="TagStyle"/>
          <w:rtl/>
        </w:rPr>
        <w:t xml:space="preserve"> &lt;&lt; </w:t>
      </w:r>
      <w:proofErr w:type="spellStart"/>
      <w:r w:rsidRPr="00150D5E">
        <w:rPr>
          <w:rStyle w:val="TagStyle"/>
          <w:rtl/>
        </w:rPr>
        <w:t>יור</w:t>
      </w:r>
      <w:proofErr w:type="spellEnd"/>
      <w:r w:rsidRPr="00150D5E">
        <w:rPr>
          <w:rStyle w:val="TagStyle"/>
          <w:rtl/>
        </w:rPr>
        <w:t xml:space="preserve"> &gt;&gt;</w:t>
      </w:r>
      <w:r>
        <w:rPr>
          <w:rtl/>
        </w:rPr>
        <w:t xml:space="preserve">   </w:t>
      </w:r>
      <w:bookmarkEnd w:id="786"/>
    </w:p>
    <w:p w:rsidR="00150D5E" w:rsidRDefault="00150D5E" w:rsidP="00150D5E">
      <w:pPr>
        <w:pStyle w:val="KeepWithNext"/>
        <w:rPr>
          <w:rtl/>
          <w:lang w:eastAsia="he-IL"/>
        </w:rPr>
      </w:pPr>
    </w:p>
    <w:p w:rsidR="00150D5E" w:rsidRDefault="00150D5E" w:rsidP="00150D5E">
      <w:pPr>
        <w:rPr>
          <w:rtl/>
          <w:lang w:eastAsia="he-IL"/>
        </w:rPr>
      </w:pPr>
      <w:bookmarkStart w:id="787" w:name="_ETM_Q1_4662000"/>
      <w:bookmarkEnd w:id="787"/>
      <w:r>
        <w:rPr>
          <w:rFonts w:hint="cs"/>
          <w:rtl/>
          <w:lang w:eastAsia="he-IL"/>
        </w:rPr>
        <w:t>מה התפקיד שלך</w:t>
      </w:r>
      <w:bookmarkStart w:id="788" w:name="_ETM_Q1_4667000"/>
      <w:bookmarkEnd w:id="788"/>
      <w:r>
        <w:rPr>
          <w:rFonts w:hint="cs"/>
          <w:rtl/>
          <w:lang w:eastAsia="he-IL"/>
        </w:rPr>
        <w:t xml:space="preserve"> בסוכנות? </w:t>
      </w:r>
    </w:p>
    <w:p w:rsidR="00150D5E" w:rsidRDefault="00150D5E" w:rsidP="00150D5E">
      <w:pPr>
        <w:rPr>
          <w:rtl/>
          <w:lang w:eastAsia="he-IL"/>
        </w:rPr>
      </w:pPr>
    </w:p>
    <w:p w:rsidR="00150D5E" w:rsidRDefault="00150D5E" w:rsidP="00150D5E">
      <w:pPr>
        <w:pStyle w:val="af9"/>
        <w:keepNext/>
        <w:rPr>
          <w:rtl/>
          <w:lang w:eastAsia="he-IL"/>
        </w:rPr>
      </w:pPr>
      <w:bookmarkStart w:id="789" w:name="ET_guest_711486_183"/>
      <w:r w:rsidRPr="00150D5E">
        <w:rPr>
          <w:rStyle w:val="TagStyle"/>
          <w:rtl/>
        </w:rPr>
        <w:t xml:space="preserve"> &lt;&lt; אורח &gt;&gt; </w:t>
      </w:r>
      <w:r>
        <w:rPr>
          <w:rtl/>
          <w:lang w:eastAsia="he-IL"/>
        </w:rPr>
        <w:t xml:space="preserve">יוסי </w:t>
      </w:r>
      <w:proofErr w:type="spellStart"/>
      <w:r>
        <w:rPr>
          <w:rtl/>
          <w:lang w:eastAsia="he-IL"/>
        </w:rPr>
        <w:t>עדס</w:t>
      </w:r>
      <w:proofErr w:type="spellEnd"/>
      <w:r>
        <w:rPr>
          <w:rtl/>
          <w:lang w:eastAsia="he-IL"/>
        </w:rPr>
        <w:t>:</w:t>
      </w:r>
      <w:r w:rsidRPr="00150D5E">
        <w:rPr>
          <w:rStyle w:val="TagStyle"/>
          <w:rtl/>
        </w:rPr>
        <w:t xml:space="preserve"> &lt;&lt; אורח &gt;&gt;</w:t>
      </w:r>
      <w:r>
        <w:rPr>
          <w:rtl/>
          <w:lang w:eastAsia="he-IL"/>
        </w:rPr>
        <w:t xml:space="preserve">   </w:t>
      </w:r>
      <w:bookmarkEnd w:id="789"/>
    </w:p>
    <w:p w:rsidR="00150D5E" w:rsidRDefault="00150D5E" w:rsidP="00150D5E">
      <w:pPr>
        <w:pStyle w:val="KeepWithNext"/>
        <w:rPr>
          <w:rtl/>
          <w:lang w:eastAsia="he-IL"/>
        </w:rPr>
      </w:pPr>
    </w:p>
    <w:p w:rsidR="00150D5E" w:rsidRDefault="00150D5E" w:rsidP="00150D5E">
      <w:pPr>
        <w:rPr>
          <w:rtl/>
          <w:lang w:eastAsia="he-IL"/>
        </w:rPr>
      </w:pPr>
      <w:r>
        <w:rPr>
          <w:rFonts w:hint="cs"/>
          <w:rtl/>
          <w:lang w:eastAsia="he-IL"/>
        </w:rPr>
        <w:t xml:space="preserve">אני אחראי על תחום המימון בסוכנות לעסקים קטנים ובינוניים. </w:t>
      </w:r>
    </w:p>
    <w:p w:rsidR="00150D5E" w:rsidRDefault="00150D5E" w:rsidP="00150D5E">
      <w:pPr>
        <w:rPr>
          <w:rtl/>
          <w:lang w:eastAsia="he-IL"/>
        </w:rPr>
      </w:pPr>
      <w:bookmarkStart w:id="790" w:name="_ETM_Q1_4668000"/>
      <w:bookmarkEnd w:id="790"/>
    </w:p>
    <w:p w:rsidR="00150D5E" w:rsidRDefault="00150D5E" w:rsidP="00150D5E">
      <w:pPr>
        <w:pStyle w:val="af6"/>
        <w:keepNext/>
        <w:rPr>
          <w:rtl/>
        </w:rPr>
      </w:pPr>
      <w:bookmarkStart w:id="791" w:name="ET_yor_6127_184"/>
      <w:r w:rsidRPr="00150D5E">
        <w:rPr>
          <w:rStyle w:val="TagStyle"/>
          <w:rtl/>
        </w:rPr>
        <w:t xml:space="preserve"> &lt;&lt; </w:t>
      </w:r>
      <w:proofErr w:type="spellStart"/>
      <w:r w:rsidRPr="00150D5E">
        <w:rPr>
          <w:rStyle w:val="TagStyle"/>
          <w:rtl/>
        </w:rPr>
        <w:t>יור</w:t>
      </w:r>
      <w:proofErr w:type="spellEnd"/>
      <w:r w:rsidRPr="00150D5E">
        <w:rPr>
          <w:rStyle w:val="TagStyle"/>
          <w:rtl/>
        </w:rPr>
        <w:t xml:space="preserve"> &gt;&gt; </w:t>
      </w:r>
      <w:r>
        <w:rPr>
          <w:rtl/>
        </w:rPr>
        <w:t xml:space="preserve">היו"ר ולדימיר </w:t>
      </w:r>
      <w:proofErr w:type="spellStart"/>
      <w:r>
        <w:rPr>
          <w:rtl/>
        </w:rPr>
        <w:t>בליאק</w:t>
      </w:r>
      <w:proofErr w:type="spellEnd"/>
      <w:r>
        <w:rPr>
          <w:rtl/>
        </w:rPr>
        <w:t>:</w:t>
      </w:r>
      <w:r w:rsidRPr="00150D5E">
        <w:rPr>
          <w:rStyle w:val="TagStyle"/>
          <w:rtl/>
        </w:rPr>
        <w:t xml:space="preserve"> &lt;&lt; </w:t>
      </w:r>
      <w:proofErr w:type="spellStart"/>
      <w:r w:rsidRPr="00150D5E">
        <w:rPr>
          <w:rStyle w:val="TagStyle"/>
          <w:rtl/>
        </w:rPr>
        <w:t>יור</w:t>
      </w:r>
      <w:proofErr w:type="spellEnd"/>
      <w:r w:rsidRPr="00150D5E">
        <w:rPr>
          <w:rStyle w:val="TagStyle"/>
          <w:rtl/>
        </w:rPr>
        <w:t xml:space="preserve"> &gt;&gt;</w:t>
      </w:r>
      <w:r>
        <w:rPr>
          <w:rtl/>
        </w:rPr>
        <w:t xml:space="preserve">   </w:t>
      </w:r>
      <w:bookmarkEnd w:id="791"/>
    </w:p>
    <w:p w:rsidR="00150D5E" w:rsidRDefault="00150D5E" w:rsidP="00150D5E">
      <w:pPr>
        <w:pStyle w:val="KeepWithNext"/>
        <w:rPr>
          <w:rtl/>
          <w:lang w:eastAsia="he-IL"/>
        </w:rPr>
      </w:pPr>
    </w:p>
    <w:p w:rsidR="00150D5E" w:rsidRDefault="00150D5E" w:rsidP="00150D5E">
      <w:pPr>
        <w:rPr>
          <w:rtl/>
          <w:lang w:eastAsia="he-IL"/>
        </w:rPr>
      </w:pPr>
      <w:bookmarkStart w:id="792" w:name="_ETM_Q1_4669000"/>
      <w:bookmarkEnd w:id="792"/>
      <w:r>
        <w:rPr>
          <w:rFonts w:hint="cs"/>
          <w:rtl/>
          <w:lang w:eastAsia="he-IL"/>
        </w:rPr>
        <w:t xml:space="preserve">תודה. </w:t>
      </w:r>
    </w:p>
    <w:p w:rsidR="00150D5E" w:rsidRDefault="00150D5E" w:rsidP="00150D5E">
      <w:pPr>
        <w:rPr>
          <w:rtl/>
          <w:lang w:eastAsia="he-IL"/>
        </w:rPr>
      </w:pPr>
      <w:bookmarkStart w:id="793" w:name="_ETM_Q1_4670000"/>
      <w:bookmarkEnd w:id="793"/>
    </w:p>
    <w:p w:rsidR="00150D5E" w:rsidRDefault="00150D5E" w:rsidP="00150D5E">
      <w:pPr>
        <w:pStyle w:val="af9"/>
        <w:keepNext/>
        <w:rPr>
          <w:rtl/>
          <w:lang w:eastAsia="he-IL"/>
        </w:rPr>
      </w:pPr>
      <w:bookmarkStart w:id="794" w:name="ET_guest_711486_185"/>
      <w:r w:rsidRPr="00150D5E">
        <w:rPr>
          <w:rStyle w:val="TagStyle"/>
          <w:rtl/>
        </w:rPr>
        <w:t xml:space="preserve"> &lt;&lt; אורח &gt;&gt; </w:t>
      </w:r>
      <w:r>
        <w:rPr>
          <w:rtl/>
          <w:lang w:eastAsia="he-IL"/>
        </w:rPr>
        <w:t xml:space="preserve">יוסי </w:t>
      </w:r>
      <w:proofErr w:type="spellStart"/>
      <w:r>
        <w:rPr>
          <w:rtl/>
          <w:lang w:eastAsia="he-IL"/>
        </w:rPr>
        <w:t>עדס</w:t>
      </w:r>
      <w:proofErr w:type="spellEnd"/>
      <w:r>
        <w:rPr>
          <w:rtl/>
          <w:lang w:eastAsia="he-IL"/>
        </w:rPr>
        <w:t>:</w:t>
      </w:r>
      <w:r w:rsidRPr="00150D5E">
        <w:rPr>
          <w:rStyle w:val="TagStyle"/>
          <w:rtl/>
        </w:rPr>
        <w:t xml:space="preserve"> &lt;&lt; אורח &gt;&gt;</w:t>
      </w:r>
      <w:r>
        <w:rPr>
          <w:rtl/>
          <w:lang w:eastAsia="he-IL"/>
        </w:rPr>
        <w:t xml:space="preserve">   </w:t>
      </w:r>
      <w:bookmarkEnd w:id="794"/>
    </w:p>
    <w:p w:rsidR="00150D5E" w:rsidRDefault="00150D5E" w:rsidP="00150D5E">
      <w:pPr>
        <w:pStyle w:val="KeepWithNext"/>
        <w:rPr>
          <w:rtl/>
          <w:lang w:eastAsia="he-IL"/>
        </w:rPr>
      </w:pPr>
    </w:p>
    <w:p w:rsidR="00150D5E" w:rsidRDefault="00150D5E" w:rsidP="00150D5E">
      <w:pPr>
        <w:rPr>
          <w:rtl/>
          <w:lang w:eastAsia="he-IL"/>
        </w:rPr>
      </w:pPr>
      <w:bookmarkStart w:id="795" w:name="_ETM_Q1_4673000"/>
      <w:bookmarkEnd w:id="795"/>
      <w:r>
        <w:rPr>
          <w:rFonts w:hint="cs"/>
          <w:rtl/>
          <w:lang w:eastAsia="he-IL"/>
        </w:rPr>
        <w:t>פרסמנו דוח על מצב האשראי של העסקים הקטנים בשנת 2020 ב</w:t>
      </w:r>
      <w:bookmarkStart w:id="796" w:name="_ETM_Q1_4678000"/>
      <w:bookmarkEnd w:id="796"/>
      <w:r>
        <w:rPr>
          <w:rFonts w:hint="cs"/>
          <w:rtl/>
          <w:lang w:eastAsia="he-IL"/>
        </w:rPr>
        <w:t xml:space="preserve">עקבות הקורונה והוצאנו גם עדכון חצי שנתי ל-2021, ונפרסם גם בהמשך. בנתונים שפרסמנו אנחנו רואים שכן </w:t>
      </w:r>
      <w:bookmarkStart w:id="797" w:name="_ETM_Q1_4685000"/>
      <w:bookmarkEnd w:id="797"/>
      <w:r>
        <w:rPr>
          <w:rFonts w:hint="cs"/>
          <w:rtl/>
          <w:lang w:eastAsia="he-IL"/>
        </w:rPr>
        <w:t xml:space="preserve">היה צמצום באשראי בעיקר לעסקים הזעירים בהיקף </w:t>
      </w:r>
      <w:bookmarkStart w:id="798" w:name="_ETM_Q1_4692000"/>
      <w:bookmarkEnd w:id="798"/>
      <w:r>
        <w:rPr>
          <w:rFonts w:hint="cs"/>
          <w:rtl/>
          <w:lang w:eastAsia="he-IL"/>
        </w:rPr>
        <w:t xml:space="preserve">גדול. חלק גדול מזה כוסה על-ידי הקרן בערבות מדינה שנתנה </w:t>
      </w:r>
      <w:bookmarkStart w:id="799" w:name="_ETM_Q1_4695000"/>
      <w:bookmarkEnd w:id="799"/>
      <w:r>
        <w:rPr>
          <w:rFonts w:hint="cs"/>
          <w:rtl/>
          <w:lang w:eastAsia="he-IL"/>
        </w:rPr>
        <w:t>פיצוי אבל עדיין גם אחרי הקרן בערבות מדינה האשראי לעסקים</w:t>
      </w:r>
      <w:bookmarkStart w:id="800" w:name="_ETM_Q1_4702000"/>
      <w:bookmarkEnd w:id="800"/>
      <w:r>
        <w:rPr>
          <w:rFonts w:hint="cs"/>
          <w:rtl/>
          <w:lang w:eastAsia="he-IL"/>
        </w:rPr>
        <w:t xml:space="preserve"> זעירים עד 2 מיליון שקל עדיין גם היום נמוך מהאשראי </w:t>
      </w:r>
      <w:bookmarkStart w:id="801" w:name="_ETM_Q1_4707000"/>
      <w:bookmarkEnd w:id="801"/>
      <w:r>
        <w:rPr>
          <w:rFonts w:hint="cs"/>
          <w:rtl/>
          <w:lang w:eastAsia="he-IL"/>
        </w:rPr>
        <w:t xml:space="preserve">בערך מוחלט, לא בחלק יחסי, מהאשראי שהיה בסוף 2019. </w:t>
      </w:r>
      <w:bookmarkStart w:id="802" w:name="_ETM_Q1_4709000"/>
      <w:bookmarkEnd w:id="802"/>
      <w:r>
        <w:rPr>
          <w:rFonts w:hint="cs"/>
          <w:rtl/>
          <w:lang w:eastAsia="he-IL"/>
        </w:rPr>
        <w:t>זאת אומרת עדיין העסקים הזעירים עד 2 מיליון שקל שהם</w:t>
      </w:r>
      <w:bookmarkStart w:id="803" w:name="_ETM_Q1_4714000"/>
      <w:bookmarkEnd w:id="803"/>
      <w:r>
        <w:rPr>
          <w:rFonts w:hint="cs"/>
          <w:rtl/>
          <w:lang w:eastAsia="he-IL"/>
        </w:rPr>
        <w:t xml:space="preserve"> 85% מסך העסקים במשק עדיין יש להם צמצום באשראי לעומת</w:t>
      </w:r>
      <w:bookmarkStart w:id="804" w:name="_ETM_Q1_4724000"/>
      <w:bookmarkEnd w:id="804"/>
      <w:r>
        <w:rPr>
          <w:rFonts w:hint="cs"/>
          <w:rtl/>
          <w:lang w:eastAsia="he-IL"/>
        </w:rPr>
        <w:t xml:space="preserve"> תום המשבר. </w:t>
      </w:r>
    </w:p>
    <w:p w:rsidR="00150D5E" w:rsidRDefault="00150D5E" w:rsidP="00150D5E">
      <w:pPr>
        <w:rPr>
          <w:rtl/>
          <w:lang w:eastAsia="he-IL"/>
        </w:rPr>
      </w:pPr>
    </w:p>
    <w:p w:rsidR="00150D5E" w:rsidRDefault="00150D5E" w:rsidP="006528BE">
      <w:pPr>
        <w:rPr>
          <w:rtl/>
          <w:lang w:eastAsia="he-IL"/>
        </w:rPr>
      </w:pPr>
      <w:bookmarkStart w:id="805" w:name="_ETM_Q1_4728000"/>
      <w:bookmarkEnd w:id="805"/>
      <w:r>
        <w:rPr>
          <w:rFonts w:hint="cs"/>
          <w:rtl/>
          <w:lang w:eastAsia="he-IL"/>
        </w:rPr>
        <w:t xml:space="preserve">הקרן בערבות מדינה בהחלט נתנה פתרון די רחב </w:t>
      </w:r>
      <w:bookmarkStart w:id="806" w:name="_ETM_Q1_4731000"/>
      <w:bookmarkEnd w:id="806"/>
      <w:r>
        <w:rPr>
          <w:rFonts w:hint="cs"/>
          <w:rtl/>
          <w:lang w:eastAsia="he-IL"/>
        </w:rPr>
        <w:t xml:space="preserve">לעסקים הזעירים אבל עדיין הבנקים צמצמו יותר את האשראי </w:t>
      </w:r>
      <w:bookmarkStart w:id="807" w:name="_ETM_Q1_4733000"/>
      <w:bookmarkEnd w:id="807"/>
      <w:r>
        <w:rPr>
          <w:rFonts w:hint="cs"/>
          <w:rtl/>
          <w:lang w:eastAsia="he-IL"/>
        </w:rPr>
        <w:t xml:space="preserve">מעבר למה שהם נתנו בקרן לערבות מדינה ולכן יש ירידה באשראי. עם זאת אנחנו מפעילים כלים לסיוע באשראי. בעקבות הקורונה גם הפעלנו כלי מיוחד לחברה הערבית בשיתוף </w:t>
      </w:r>
      <w:bookmarkStart w:id="808" w:name="_ETM_Q1_4749000"/>
      <w:bookmarkEnd w:id="808"/>
      <w:r>
        <w:rPr>
          <w:rFonts w:hint="cs"/>
          <w:rtl/>
          <w:lang w:eastAsia="he-IL"/>
        </w:rPr>
        <w:t>עם קרנות קור</w:t>
      </w:r>
      <w:r w:rsidR="006528BE">
        <w:rPr>
          <w:rFonts w:hint="cs"/>
          <w:rtl/>
          <w:lang w:eastAsia="he-IL"/>
        </w:rPr>
        <w:t>ת.</w:t>
      </w:r>
      <w:r>
        <w:rPr>
          <w:rFonts w:hint="cs"/>
          <w:rtl/>
          <w:lang w:eastAsia="he-IL"/>
        </w:rPr>
        <w:t xml:space="preserve"> </w:t>
      </w:r>
      <w:r w:rsidR="006528BE">
        <w:rPr>
          <w:rFonts w:hint="cs"/>
          <w:rtl/>
          <w:lang w:eastAsia="he-IL"/>
        </w:rPr>
        <w:t xml:space="preserve">יחד עם </w:t>
      </w:r>
      <w:proofErr w:type="spellStart"/>
      <w:r w:rsidR="006528BE">
        <w:rPr>
          <w:rFonts w:hint="cs"/>
          <w:rtl/>
          <w:lang w:eastAsia="he-IL"/>
        </w:rPr>
        <w:t>החשכ"ל</w:t>
      </w:r>
      <w:proofErr w:type="spellEnd"/>
      <w:r w:rsidR="006528BE">
        <w:rPr>
          <w:rFonts w:hint="cs"/>
          <w:rtl/>
          <w:lang w:eastAsia="he-IL"/>
        </w:rPr>
        <w:t xml:space="preserve"> פעלנו להרחיב את הגופים שיוכלו </w:t>
      </w:r>
      <w:bookmarkStart w:id="809" w:name="_ETM_Q1_4755000"/>
      <w:bookmarkEnd w:id="809"/>
      <w:r w:rsidR="006528BE">
        <w:rPr>
          <w:rFonts w:hint="cs"/>
          <w:rtl/>
          <w:lang w:eastAsia="he-IL"/>
        </w:rPr>
        <w:t xml:space="preserve">לתת אשראי בקרן בערבות מדינה, וכך נכנס גם - -  - כמו שכבר הוצג כאן. </w:t>
      </w:r>
    </w:p>
    <w:p w:rsidR="006528BE" w:rsidRDefault="006528BE" w:rsidP="006528BE">
      <w:pPr>
        <w:rPr>
          <w:rtl/>
          <w:lang w:eastAsia="he-IL"/>
        </w:rPr>
      </w:pPr>
      <w:bookmarkStart w:id="810" w:name="_ETM_Q1_4764000"/>
      <w:bookmarkEnd w:id="810"/>
    </w:p>
    <w:p w:rsidR="00397015" w:rsidRDefault="006528BE" w:rsidP="006528BE">
      <w:pPr>
        <w:rPr>
          <w:rtl/>
          <w:lang w:eastAsia="he-IL"/>
        </w:rPr>
      </w:pPr>
      <w:bookmarkStart w:id="811" w:name="_ETM_Q1_4765000"/>
      <w:bookmarkEnd w:id="811"/>
      <w:r>
        <w:rPr>
          <w:rFonts w:hint="cs"/>
          <w:rtl/>
          <w:lang w:eastAsia="he-IL"/>
        </w:rPr>
        <w:t xml:space="preserve">בנוסף, עוד לפני הקורונה, יצאנו בפעילות להרחבת האשראי החוץ-בנקאי בשיתוף </w:t>
      </w:r>
      <w:bookmarkStart w:id="812" w:name="_ETM_Q1_4768000"/>
      <w:bookmarkEnd w:id="812"/>
      <w:r>
        <w:rPr>
          <w:rFonts w:hint="cs"/>
          <w:rtl/>
          <w:lang w:eastAsia="he-IL"/>
        </w:rPr>
        <w:t>פעולה גופים מוסדיים, כך שאנחנו פועלים כל הזמן להרחיב</w:t>
      </w:r>
      <w:bookmarkStart w:id="813" w:name="_ETM_Q1_4774000"/>
      <w:bookmarkEnd w:id="813"/>
      <w:r>
        <w:rPr>
          <w:rFonts w:hint="cs"/>
          <w:rtl/>
          <w:lang w:eastAsia="he-IL"/>
        </w:rPr>
        <w:t xml:space="preserve"> את ההיצע ואת היקף האשראי לעסקים קטנים</w:t>
      </w:r>
      <w:bookmarkStart w:id="814" w:name="_ETM_Q1_4776000"/>
      <w:bookmarkEnd w:id="814"/>
      <w:r>
        <w:rPr>
          <w:rFonts w:hint="cs"/>
          <w:rtl/>
          <w:lang w:eastAsia="he-IL"/>
        </w:rPr>
        <w:t xml:space="preserve"> ובינוניים. במיזם שעשינו בקורונה יצאנו לשיתוף פעולה יחד עם </w:t>
      </w:r>
      <w:bookmarkStart w:id="815" w:name="_ETM_Q1_4786000"/>
      <w:bookmarkEnd w:id="815"/>
      <w:r>
        <w:rPr>
          <w:lang w:eastAsia="he-IL"/>
        </w:rPr>
        <w:t>BTB</w:t>
      </w:r>
      <w:r>
        <w:rPr>
          <w:rFonts w:hint="cs"/>
          <w:rtl/>
          <w:lang w:eastAsia="he-IL"/>
        </w:rPr>
        <w:t xml:space="preserve"> </w:t>
      </w:r>
      <w:r>
        <w:rPr>
          <w:rtl/>
          <w:lang w:eastAsia="he-IL"/>
        </w:rPr>
        <w:t>–</w:t>
      </w:r>
      <w:r>
        <w:rPr>
          <w:rFonts w:hint="cs"/>
          <w:rtl/>
          <w:lang w:eastAsia="he-IL"/>
        </w:rPr>
        <w:t xml:space="preserve"> </w:t>
      </w:r>
      <w:r>
        <w:rPr>
          <w:lang w:eastAsia="he-IL"/>
        </w:rPr>
        <w:t xml:space="preserve">Be </w:t>
      </w:r>
      <w:r>
        <w:rPr>
          <w:rFonts w:hint="cs"/>
          <w:lang w:eastAsia="he-IL"/>
        </w:rPr>
        <w:t>T</w:t>
      </w:r>
      <w:r>
        <w:rPr>
          <w:lang w:eastAsia="he-IL"/>
        </w:rPr>
        <w:t xml:space="preserve">he </w:t>
      </w:r>
      <w:r>
        <w:rPr>
          <w:rFonts w:hint="cs"/>
          <w:lang w:eastAsia="he-IL"/>
        </w:rPr>
        <w:t>B</w:t>
      </w:r>
      <w:r>
        <w:rPr>
          <w:lang w:eastAsia="he-IL"/>
        </w:rPr>
        <w:t>anks</w:t>
      </w:r>
      <w:r>
        <w:rPr>
          <w:rFonts w:hint="cs"/>
          <w:rtl/>
          <w:lang w:eastAsia="he-IL"/>
        </w:rPr>
        <w:t xml:space="preserve"> </w:t>
      </w:r>
      <w:r>
        <w:rPr>
          <w:rtl/>
          <w:lang w:eastAsia="he-IL"/>
        </w:rPr>
        <w:t>–</w:t>
      </w:r>
      <w:r>
        <w:rPr>
          <w:rFonts w:hint="cs"/>
          <w:rtl/>
          <w:lang w:eastAsia="he-IL"/>
        </w:rPr>
        <w:t xml:space="preserve"> פלטפורמה למתן אשראי לעסקים קטנים. במסגרת שיתוף הפעולה </w:t>
      </w:r>
      <w:proofErr w:type="spellStart"/>
      <w:r>
        <w:rPr>
          <w:rFonts w:hint="cs"/>
          <w:rtl/>
          <w:lang w:eastAsia="he-IL"/>
        </w:rPr>
        <w:t>איתנו</w:t>
      </w:r>
      <w:proofErr w:type="spellEnd"/>
      <w:r>
        <w:rPr>
          <w:rFonts w:hint="cs"/>
          <w:rtl/>
          <w:lang w:eastAsia="he-IL"/>
        </w:rPr>
        <w:t xml:space="preserve"> הם נתנו אשראי של מעל 150 מיליון שקל לעסקים קטנים ובינוניים. כל זה </w:t>
      </w:r>
      <w:bookmarkStart w:id="816" w:name="_ETM_Q1_4802000"/>
      <w:bookmarkEnd w:id="816"/>
      <w:r>
        <w:rPr>
          <w:rFonts w:hint="cs"/>
          <w:rtl/>
          <w:lang w:eastAsia="he-IL"/>
        </w:rPr>
        <w:t>עדיין לא מספק כיוון ש</w:t>
      </w:r>
      <w:bookmarkStart w:id="817" w:name="_ETM_Q1_4661000"/>
      <w:bookmarkEnd w:id="817"/>
      <w:r>
        <w:rPr>
          <w:rFonts w:hint="cs"/>
          <w:rtl/>
          <w:lang w:eastAsia="he-IL"/>
        </w:rPr>
        <w:t>עי</w:t>
      </w:r>
      <w:r w:rsidR="00AC2D77">
        <w:rPr>
          <w:rFonts w:hint="cs"/>
          <w:rtl/>
          <w:lang w:eastAsia="he-IL"/>
        </w:rPr>
        <w:t>קר האשראי</w:t>
      </w:r>
      <w:r>
        <w:rPr>
          <w:rFonts w:hint="cs"/>
          <w:rtl/>
          <w:lang w:eastAsia="he-IL"/>
        </w:rPr>
        <w:t>, החלק המהותי של האשראי,</w:t>
      </w:r>
      <w:r w:rsidR="00AC2D77">
        <w:rPr>
          <w:rFonts w:hint="cs"/>
          <w:rtl/>
          <w:lang w:eastAsia="he-IL"/>
        </w:rPr>
        <w:t xml:space="preserve"> ניתן דרך הבנקים</w:t>
      </w:r>
      <w:r>
        <w:rPr>
          <w:rFonts w:hint="cs"/>
          <w:rtl/>
          <w:lang w:eastAsia="he-IL"/>
        </w:rPr>
        <w:t>, ובתקופת הקורונה הם בהחלט צ</w:t>
      </w:r>
      <w:r w:rsidR="00AC2D77">
        <w:rPr>
          <w:rFonts w:hint="cs"/>
          <w:rtl/>
          <w:lang w:eastAsia="he-IL"/>
        </w:rPr>
        <w:t xml:space="preserve">מצמו את האשראי לעסקים </w:t>
      </w:r>
      <w:r>
        <w:rPr>
          <w:rFonts w:hint="cs"/>
          <w:rtl/>
          <w:lang w:eastAsia="he-IL"/>
        </w:rPr>
        <w:t xml:space="preserve">זעירים, כמו שאמרתי קודם. </w:t>
      </w:r>
      <w:bookmarkStart w:id="818" w:name="_ETM_Q1_4813000"/>
      <w:bookmarkEnd w:id="818"/>
      <w:r>
        <w:rPr>
          <w:rFonts w:hint="cs"/>
          <w:rtl/>
          <w:lang w:eastAsia="he-IL"/>
        </w:rPr>
        <w:t>אני מקווה שכ</w:t>
      </w:r>
      <w:r w:rsidR="00AC2D77">
        <w:rPr>
          <w:rFonts w:hint="cs"/>
          <w:rtl/>
          <w:lang w:eastAsia="he-IL"/>
        </w:rPr>
        <w:t xml:space="preserve">כל שהמשק ימשיך </w:t>
      </w:r>
      <w:r>
        <w:rPr>
          <w:rFonts w:hint="cs"/>
          <w:rtl/>
          <w:lang w:eastAsia="he-IL"/>
        </w:rPr>
        <w:t xml:space="preserve">לצמוח ולהתאושש אנחנו נראה פתרונות נוספים לעסקים זעירים. </w:t>
      </w:r>
    </w:p>
    <w:p w:rsidR="006528BE" w:rsidRDefault="006528BE" w:rsidP="006528BE">
      <w:pPr>
        <w:rPr>
          <w:rtl/>
          <w:lang w:eastAsia="he-IL"/>
        </w:rPr>
      </w:pPr>
    </w:p>
    <w:p w:rsidR="006528BE" w:rsidRDefault="006528BE" w:rsidP="006528BE">
      <w:pPr>
        <w:pStyle w:val="af6"/>
        <w:keepNext/>
        <w:rPr>
          <w:rtl/>
        </w:rPr>
      </w:pPr>
      <w:bookmarkStart w:id="819" w:name="ET_yor_6127_186"/>
      <w:r w:rsidRPr="006528BE">
        <w:rPr>
          <w:rStyle w:val="TagStyle"/>
          <w:rtl/>
        </w:rPr>
        <w:t xml:space="preserve"> &lt;&lt; </w:t>
      </w:r>
      <w:proofErr w:type="spellStart"/>
      <w:r w:rsidRPr="006528BE">
        <w:rPr>
          <w:rStyle w:val="TagStyle"/>
          <w:rtl/>
        </w:rPr>
        <w:t>יור</w:t>
      </w:r>
      <w:proofErr w:type="spellEnd"/>
      <w:r w:rsidRPr="006528BE">
        <w:rPr>
          <w:rStyle w:val="TagStyle"/>
          <w:rtl/>
        </w:rPr>
        <w:t xml:space="preserve"> &gt;&gt; </w:t>
      </w:r>
      <w:r>
        <w:rPr>
          <w:rtl/>
        </w:rPr>
        <w:t xml:space="preserve">היו"ר ולדימיר </w:t>
      </w:r>
      <w:proofErr w:type="spellStart"/>
      <w:r>
        <w:rPr>
          <w:rtl/>
        </w:rPr>
        <w:t>בליאק</w:t>
      </w:r>
      <w:proofErr w:type="spellEnd"/>
      <w:r>
        <w:rPr>
          <w:rtl/>
        </w:rPr>
        <w:t>:</w:t>
      </w:r>
      <w:r w:rsidRPr="006528BE">
        <w:rPr>
          <w:rStyle w:val="TagStyle"/>
          <w:rtl/>
        </w:rPr>
        <w:t xml:space="preserve"> &lt;&lt; </w:t>
      </w:r>
      <w:proofErr w:type="spellStart"/>
      <w:r w:rsidRPr="006528BE">
        <w:rPr>
          <w:rStyle w:val="TagStyle"/>
          <w:rtl/>
        </w:rPr>
        <w:t>יור</w:t>
      </w:r>
      <w:proofErr w:type="spellEnd"/>
      <w:r w:rsidRPr="006528BE">
        <w:rPr>
          <w:rStyle w:val="TagStyle"/>
          <w:rtl/>
        </w:rPr>
        <w:t xml:space="preserve"> &gt;&gt;</w:t>
      </w:r>
      <w:r>
        <w:rPr>
          <w:rtl/>
        </w:rPr>
        <w:t xml:space="preserve">   </w:t>
      </w:r>
      <w:bookmarkEnd w:id="819"/>
    </w:p>
    <w:p w:rsidR="006528BE" w:rsidRDefault="006528BE" w:rsidP="006528BE">
      <w:pPr>
        <w:pStyle w:val="KeepWithNext"/>
        <w:rPr>
          <w:rtl/>
          <w:lang w:eastAsia="he-IL"/>
        </w:rPr>
      </w:pPr>
    </w:p>
    <w:p w:rsidR="006528BE" w:rsidRDefault="006528BE" w:rsidP="006528BE">
      <w:pPr>
        <w:rPr>
          <w:rtl/>
          <w:lang w:eastAsia="he-IL"/>
        </w:rPr>
      </w:pPr>
      <w:bookmarkStart w:id="820" w:name="_ETM_Q1_4822000"/>
      <w:bookmarkEnd w:id="820"/>
      <w:r>
        <w:rPr>
          <w:rFonts w:hint="cs"/>
          <w:rtl/>
          <w:lang w:eastAsia="he-IL"/>
        </w:rPr>
        <w:t xml:space="preserve">תודה רבה. </w:t>
      </w:r>
      <w:r w:rsidR="00167846">
        <w:rPr>
          <w:rFonts w:hint="cs"/>
          <w:rtl/>
          <w:lang w:eastAsia="he-IL"/>
        </w:rPr>
        <w:t xml:space="preserve">ברוך שניר, התאחדות המלאכה, בבקשה. </w:t>
      </w:r>
    </w:p>
    <w:p w:rsidR="006528BE" w:rsidRPr="006528BE" w:rsidRDefault="006528BE" w:rsidP="006528BE">
      <w:pPr>
        <w:rPr>
          <w:rtl/>
          <w:lang w:eastAsia="he-IL"/>
        </w:rPr>
      </w:pPr>
      <w:bookmarkStart w:id="821" w:name="_ETM_Q1_4824000"/>
      <w:bookmarkEnd w:id="821"/>
    </w:p>
    <w:p w:rsidR="00397015" w:rsidRDefault="00397015" w:rsidP="00397015">
      <w:pPr>
        <w:pStyle w:val="af9"/>
        <w:keepNext/>
        <w:rPr>
          <w:rtl/>
          <w:lang w:eastAsia="he-IL"/>
        </w:rPr>
      </w:pPr>
      <w:bookmarkStart w:id="822" w:name="ET_guest_635218_49"/>
      <w:r w:rsidRPr="00397015">
        <w:rPr>
          <w:rStyle w:val="TagStyle"/>
          <w:rtl/>
        </w:rPr>
        <w:t xml:space="preserve"> &lt;&lt; אורח &gt;&gt; </w:t>
      </w:r>
      <w:r>
        <w:rPr>
          <w:rtl/>
          <w:lang w:eastAsia="he-IL"/>
        </w:rPr>
        <w:t>ברוך שניר:</w:t>
      </w:r>
      <w:r w:rsidRPr="00397015">
        <w:rPr>
          <w:rStyle w:val="TagStyle"/>
          <w:rtl/>
        </w:rPr>
        <w:t xml:space="preserve"> &lt;&lt; אורח &gt;&gt;</w:t>
      </w:r>
      <w:r>
        <w:rPr>
          <w:rtl/>
          <w:lang w:eastAsia="he-IL"/>
        </w:rPr>
        <w:t xml:space="preserve">   </w:t>
      </w:r>
      <w:bookmarkEnd w:id="822"/>
    </w:p>
    <w:p w:rsidR="00397015" w:rsidRDefault="00397015" w:rsidP="00397015">
      <w:pPr>
        <w:pStyle w:val="KeepWithNext"/>
        <w:rPr>
          <w:rtl/>
          <w:lang w:eastAsia="he-IL"/>
        </w:rPr>
      </w:pPr>
    </w:p>
    <w:p w:rsidR="00167846" w:rsidRDefault="00167846" w:rsidP="00167846">
      <w:pPr>
        <w:rPr>
          <w:rtl/>
          <w:lang w:eastAsia="he-IL"/>
        </w:rPr>
      </w:pPr>
      <w:r>
        <w:rPr>
          <w:rFonts w:hint="cs"/>
          <w:rtl/>
          <w:lang w:eastAsia="he-IL"/>
        </w:rPr>
        <w:t>תודה על זכות</w:t>
      </w:r>
      <w:bookmarkStart w:id="823" w:name="_ETM_Q1_4841000"/>
      <w:bookmarkEnd w:id="823"/>
      <w:r>
        <w:rPr>
          <w:rFonts w:hint="cs"/>
          <w:rtl/>
          <w:lang w:eastAsia="he-IL"/>
        </w:rPr>
        <w:t xml:space="preserve"> הדיבור. הנושא של אשראי לעסקים זעירים הוא</w:t>
      </w:r>
      <w:bookmarkStart w:id="824" w:name="_ETM_Q1_4846000"/>
      <w:bookmarkEnd w:id="824"/>
      <w:r>
        <w:rPr>
          <w:rFonts w:hint="cs"/>
          <w:rtl/>
          <w:lang w:eastAsia="he-IL"/>
        </w:rPr>
        <w:t xml:space="preserve"> מאוד אקוטי. נאמר כבר ש-85% מכלל העסקים הם בעלי</w:t>
      </w:r>
      <w:bookmarkStart w:id="825" w:name="_ETM_Q1_4855000"/>
      <w:bookmarkEnd w:id="825"/>
      <w:r>
        <w:rPr>
          <w:rFonts w:hint="cs"/>
          <w:rtl/>
          <w:lang w:eastAsia="he-IL"/>
        </w:rPr>
        <w:t xml:space="preserve"> מחזור עסקי של עד 2 מיליון שקל ושנתח האשראי שלהם </w:t>
      </w:r>
      <w:bookmarkStart w:id="826" w:name="_ETM_Q1_4858000"/>
      <w:bookmarkEnd w:id="826"/>
      <w:r>
        <w:rPr>
          <w:rFonts w:hint="cs"/>
          <w:rtl/>
          <w:lang w:eastAsia="he-IL"/>
        </w:rPr>
        <w:t xml:space="preserve">הוא 13%; ואם בוחנים את נתוני האשראי עד סוף חודש ספטמבר 2021 רואים שהיקף האשראי שניתן להם ירד בכ-7 מיליארד שקל, </w:t>
      </w:r>
      <w:bookmarkStart w:id="827" w:name="_ETM_Q1_4871000"/>
      <w:bookmarkEnd w:id="827"/>
      <w:r>
        <w:rPr>
          <w:rFonts w:hint="cs"/>
          <w:rtl/>
          <w:lang w:eastAsia="he-IL"/>
        </w:rPr>
        <w:t xml:space="preserve">שזאת ירידה של 4.5%.  </w:t>
      </w:r>
    </w:p>
    <w:p w:rsidR="00167846" w:rsidRDefault="00167846" w:rsidP="00167846">
      <w:pPr>
        <w:rPr>
          <w:rtl/>
          <w:lang w:eastAsia="he-IL"/>
        </w:rPr>
      </w:pPr>
    </w:p>
    <w:p w:rsidR="00167846" w:rsidRDefault="00167846" w:rsidP="00167846">
      <w:pPr>
        <w:rPr>
          <w:rtl/>
          <w:lang w:eastAsia="he-IL"/>
        </w:rPr>
      </w:pPr>
      <w:bookmarkStart w:id="828" w:name="_ETM_Q1_4873000"/>
      <w:bookmarkEnd w:id="828"/>
      <w:r>
        <w:rPr>
          <w:rFonts w:hint="cs"/>
          <w:rtl/>
          <w:lang w:eastAsia="he-IL"/>
        </w:rPr>
        <w:t xml:space="preserve">יתרה מזאת מסקר </w:t>
      </w:r>
      <w:bookmarkStart w:id="829" w:name="_ETM_Q1_4874000"/>
      <w:bookmarkEnd w:id="829"/>
      <w:r>
        <w:rPr>
          <w:rFonts w:hint="cs"/>
          <w:rtl/>
          <w:lang w:eastAsia="he-IL"/>
        </w:rPr>
        <w:t>שעשינו לאחרונה בנושא מחנק האשראי בין החברים שלנו עלו שני</w:t>
      </w:r>
      <w:bookmarkStart w:id="830" w:name="_ETM_Q1_4878000"/>
      <w:bookmarkEnd w:id="830"/>
      <w:r>
        <w:rPr>
          <w:rFonts w:hint="cs"/>
          <w:rtl/>
          <w:lang w:eastAsia="he-IL"/>
        </w:rPr>
        <w:t xml:space="preserve"> נתונים: א', 30% מבעלי העסקים אמרו שהם עדיין נתונים במחנק </w:t>
      </w:r>
      <w:bookmarkStart w:id="831" w:name="_ETM_Q1_4880000"/>
      <w:bookmarkEnd w:id="831"/>
      <w:r>
        <w:rPr>
          <w:rFonts w:hint="cs"/>
          <w:rtl/>
          <w:lang w:eastAsia="he-IL"/>
        </w:rPr>
        <w:t xml:space="preserve">אשראי. מדובר בעיקר בנותני שירותים או עסקים שלא מחזיקים - </w:t>
      </w:r>
      <w:bookmarkStart w:id="832" w:name="_ETM_Q1_4888000"/>
      <w:bookmarkEnd w:id="832"/>
      <w:r>
        <w:rPr>
          <w:rFonts w:hint="cs"/>
          <w:rtl/>
          <w:lang w:eastAsia="he-IL"/>
        </w:rPr>
        <w:t xml:space="preserve">- - כך שהם תלויים מאוד בהזמנות שוטפות או בהזמנות </w:t>
      </w:r>
      <w:bookmarkStart w:id="833" w:name="_ETM_Q1_4887000"/>
      <w:bookmarkEnd w:id="833"/>
      <w:r>
        <w:rPr>
          <w:rFonts w:hint="cs"/>
          <w:rtl/>
          <w:lang w:eastAsia="he-IL"/>
        </w:rPr>
        <w:t xml:space="preserve">עתידיות, וברגע שהן נעצרות תזרים המזומנים שלהם נותר </w:t>
      </w:r>
      <w:bookmarkStart w:id="834" w:name="_ETM_Q1_4894000"/>
      <w:bookmarkEnd w:id="834"/>
      <w:r>
        <w:rPr>
          <w:rFonts w:hint="cs"/>
          <w:rtl/>
          <w:lang w:eastAsia="he-IL"/>
        </w:rPr>
        <w:t xml:space="preserve">מהותית. </w:t>
      </w:r>
    </w:p>
    <w:p w:rsidR="00167846" w:rsidRDefault="00167846" w:rsidP="00167846">
      <w:pPr>
        <w:rPr>
          <w:rtl/>
          <w:lang w:eastAsia="he-IL"/>
        </w:rPr>
      </w:pPr>
    </w:p>
    <w:p w:rsidR="00A630B9" w:rsidRDefault="00167846" w:rsidP="00167846">
      <w:pPr>
        <w:rPr>
          <w:rtl/>
          <w:lang w:eastAsia="he-IL"/>
        </w:rPr>
      </w:pPr>
      <w:bookmarkStart w:id="835" w:name="_ETM_Q1_4897000"/>
      <w:bookmarkEnd w:id="835"/>
      <w:r>
        <w:rPr>
          <w:rFonts w:hint="cs"/>
          <w:rtl/>
          <w:lang w:eastAsia="he-IL"/>
        </w:rPr>
        <w:t xml:space="preserve">הנתון השני, המדאיג יותר מבחינתנו, הוא שמתחילת תקופת הקורונה </w:t>
      </w:r>
      <w:bookmarkStart w:id="836" w:name="_ETM_Q1_4903000"/>
      <w:bookmarkEnd w:id="836"/>
      <w:r>
        <w:rPr>
          <w:rFonts w:hint="cs"/>
          <w:rtl/>
          <w:lang w:eastAsia="he-IL"/>
        </w:rPr>
        <w:t>רק 7% מבעלי העסקים ציינו שהיקף האשראי הבנקאי שניתן להם</w:t>
      </w:r>
      <w:bookmarkStart w:id="837" w:name="_ETM_Q1_4906000"/>
      <w:bookmarkEnd w:id="837"/>
      <w:r>
        <w:rPr>
          <w:rFonts w:hint="cs"/>
          <w:rtl/>
          <w:lang w:eastAsia="he-IL"/>
        </w:rPr>
        <w:t xml:space="preserve">, למעשה, גדל. זה גם מסביר פעם אחת את הסיכון </w:t>
      </w:r>
      <w:bookmarkStart w:id="838" w:name="_ETM_Q1_4910000"/>
      <w:bookmarkEnd w:id="838"/>
      <w:r>
        <w:rPr>
          <w:rFonts w:hint="cs"/>
          <w:rtl/>
          <w:lang w:eastAsia="he-IL"/>
        </w:rPr>
        <w:t>הגבוה שהמערכת הבנקאית מייחסת לעסקים הקטנים, וגם ב</w:t>
      </w:r>
      <w:bookmarkStart w:id="839" w:name="_ETM_Q1_4915000"/>
      <w:bookmarkEnd w:id="839"/>
      <w:r>
        <w:rPr>
          <w:rFonts w:hint="cs"/>
          <w:rtl/>
          <w:lang w:eastAsia="he-IL"/>
        </w:rPr>
        <w:t>ראיית מקרו זה מעורר דאגה בהיבט הזה שכולנו מסכימים שמתן</w:t>
      </w:r>
      <w:bookmarkStart w:id="840" w:name="_ETM_Q1_4921000"/>
      <w:bookmarkEnd w:id="840"/>
      <w:r>
        <w:rPr>
          <w:rFonts w:hint="cs"/>
          <w:rtl/>
          <w:lang w:eastAsia="he-IL"/>
        </w:rPr>
        <w:t xml:space="preserve"> אשראי על-ידי המערכת הבנקאית הוא כלי חשוב ליצירת תנאים</w:t>
      </w:r>
      <w:bookmarkStart w:id="841" w:name="_ETM_Q1_4925000"/>
      <w:bookmarkEnd w:id="841"/>
      <w:r>
        <w:rPr>
          <w:rFonts w:hint="cs"/>
          <w:rtl/>
          <w:lang w:eastAsia="he-IL"/>
        </w:rPr>
        <w:t xml:space="preserve"> לעידוד עסקים ולהמרצה ולחידוש הצמיחה במשק. </w:t>
      </w:r>
      <w:r w:rsidR="00397015">
        <w:rPr>
          <w:rFonts w:hint="cs"/>
          <w:rtl/>
          <w:lang w:eastAsia="he-IL"/>
        </w:rPr>
        <w:t xml:space="preserve">זה </w:t>
      </w:r>
      <w:r>
        <w:rPr>
          <w:rFonts w:hint="cs"/>
          <w:rtl/>
          <w:lang w:eastAsia="he-IL"/>
        </w:rPr>
        <w:t xml:space="preserve">גם </w:t>
      </w:r>
      <w:r w:rsidR="00397015">
        <w:rPr>
          <w:rFonts w:hint="cs"/>
          <w:rtl/>
          <w:lang w:eastAsia="he-IL"/>
        </w:rPr>
        <w:t>משקף</w:t>
      </w:r>
      <w:r>
        <w:rPr>
          <w:rFonts w:hint="cs"/>
          <w:rtl/>
          <w:lang w:eastAsia="he-IL"/>
        </w:rPr>
        <w:t xml:space="preserve">, פחות או </w:t>
      </w:r>
      <w:bookmarkStart w:id="842" w:name="_ETM_Q1_4937000"/>
      <w:bookmarkEnd w:id="842"/>
      <w:r>
        <w:rPr>
          <w:rFonts w:hint="cs"/>
          <w:rtl/>
          <w:lang w:eastAsia="he-IL"/>
        </w:rPr>
        <w:t>יותר,</w:t>
      </w:r>
      <w:r w:rsidR="00397015">
        <w:rPr>
          <w:rFonts w:hint="cs"/>
          <w:rtl/>
          <w:lang w:eastAsia="he-IL"/>
        </w:rPr>
        <w:t xml:space="preserve"> את העובדה ש</w:t>
      </w:r>
      <w:r>
        <w:rPr>
          <w:rFonts w:hint="cs"/>
          <w:rtl/>
          <w:lang w:eastAsia="he-IL"/>
        </w:rPr>
        <w:t xml:space="preserve">להערכתנו, </w:t>
      </w:r>
      <w:r w:rsidR="00397015">
        <w:rPr>
          <w:rFonts w:hint="cs"/>
          <w:rtl/>
          <w:lang w:eastAsia="he-IL"/>
        </w:rPr>
        <w:t xml:space="preserve">היקף הגידול באשראי לעסקים קטנים או </w:t>
      </w:r>
      <w:r>
        <w:rPr>
          <w:rFonts w:hint="cs"/>
          <w:rtl/>
          <w:lang w:eastAsia="he-IL"/>
        </w:rPr>
        <w:t xml:space="preserve">לעסקים </w:t>
      </w:r>
      <w:r w:rsidR="00397015">
        <w:rPr>
          <w:rFonts w:hint="cs"/>
          <w:rtl/>
          <w:lang w:eastAsia="he-IL"/>
        </w:rPr>
        <w:t xml:space="preserve">זעירים הוא </w:t>
      </w:r>
      <w:r>
        <w:rPr>
          <w:rFonts w:hint="cs"/>
          <w:rtl/>
          <w:lang w:eastAsia="he-IL"/>
        </w:rPr>
        <w:t xml:space="preserve">יותר </w:t>
      </w:r>
      <w:r w:rsidR="00397015">
        <w:rPr>
          <w:rFonts w:hint="cs"/>
          <w:rtl/>
          <w:lang w:eastAsia="he-IL"/>
        </w:rPr>
        <w:t xml:space="preserve">באמצעות הקרן </w:t>
      </w:r>
      <w:r>
        <w:rPr>
          <w:rFonts w:hint="cs"/>
          <w:rtl/>
          <w:lang w:eastAsia="he-IL"/>
        </w:rPr>
        <w:t>לעסקים קטנים פחות מאשר ה</w:t>
      </w:r>
      <w:r w:rsidR="00397015">
        <w:rPr>
          <w:rFonts w:hint="cs"/>
          <w:rtl/>
          <w:lang w:eastAsia="he-IL"/>
        </w:rPr>
        <w:t xml:space="preserve">מערכת הבנקאית. </w:t>
      </w:r>
    </w:p>
    <w:p w:rsidR="00A630B9" w:rsidRDefault="00A630B9" w:rsidP="00167846">
      <w:pPr>
        <w:rPr>
          <w:rtl/>
          <w:lang w:eastAsia="he-IL"/>
        </w:rPr>
      </w:pPr>
    </w:p>
    <w:p w:rsidR="00397015" w:rsidRDefault="00A630B9" w:rsidP="00412267">
      <w:pPr>
        <w:rPr>
          <w:rtl/>
          <w:lang w:eastAsia="he-IL"/>
        </w:rPr>
      </w:pPr>
      <w:bookmarkStart w:id="843" w:name="_ETM_Q1_4952000"/>
      <w:bookmarkEnd w:id="843"/>
      <w:r>
        <w:rPr>
          <w:rFonts w:hint="cs"/>
          <w:rtl/>
          <w:lang w:eastAsia="he-IL"/>
        </w:rPr>
        <w:t>הפתרונות שאנחנו</w:t>
      </w:r>
      <w:bookmarkStart w:id="844" w:name="_ETM_Q1_4954000"/>
      <w:bookmarkEnd w:id="844"/>
      <w:r>
        <w:rPr>
          <w:rFonts w:hint="cs"/>
          <w:rtl/>
          <w:lang w:eastAsia="he-IL"/>
        </w:rPr>
        <w:t xml:space="preserve"> מציעים: במסלול של הקרן לעסקים בערבות מדינה </w:t>
      </w:r>
      <w:r w:rsidR="00397015">
        <w:rPr>
          <w:rFonts w:hint="cs"/>
          <w:rtl/>
          <w:lang w:eastAsia="he-IL"/>
        </w:rPr>
        <w:t>היינו מצפים שיהיה מסלול מי</w:t>
      </w:r>
      <w:r>
        <w:rPr>
          <w:rFonts w:hint="cs"/>
          <w:rtl/>
          <w:lang w:eastAsia="he-IL"/>
        </w:rPr>
        <w:t>וחד לעסקים</w:t>
      </w:r>
      <w:bookmarkStart w:id="845" w:name="_ETM_Q1_4959000"/>
      <w:bookmarkEnd w:id="845"/>
      <w:r>
        <w:rPr>
          <w:rFonts w:hint="cs"/>
          <w:rtl/>
          <w:lang w:eastAsia="he-IL"/>
        </w:rPr>
        <w:t xml:space="preserve"> שמחזור העסקאות שלהם לא עולה על 500,000 שקל</w:t>
      </w:r>
      <w:r w:rsidR="00397015">
        <w:rPr>
          <w:rFonts w:hint="cs"/>
          <w:rtl/>
          <w:lang w:eastAsia="he-IL"/>
        </w:rPr>
        <w:t xml:space="preserve"> </w:t>
      </w:r>
      <w:r w:rsidR="00412267">
        <w:rPr>
          <w:rFonts w:hint="cs"/>
          <w:rtl/>
          <w:lang w:eastAsia="he-IL"/>
        </w:rPr>
        <w:t xml:space="preserve">כאשר </w:t>
      </w:r>
      <w:r w:rsidR="00397015">
        <w:rPr>
          <w:rFonts w:hint="cs"/>
          <w:rtl/>
          <w:lang w:eastAsia="he-IL"/>
        </w:rPr>
        <w:t xml:space="preserve">סכום ההלוואה </w:t>
      </w:r>
      <w:r>
        <w:rPr>
          <w:rFonts w:hint="cs"/>
          <w:rtl/>
          <w:lang w:eastAsia="he-IL"/>
        </w:rPr>
        <w:t xml:space="preserve">המקסימלית </w:t>
      </w:r>
      <w:r w:rsidR="00412267">
        <w:rPr>
          <w:rFonts w:hint="cs"/>
          <w:rtl/>
          <w:lang w:eastAsia="he-IL"/>
        </w:rPr>
        <w:t xml:space="preserve">לא עולה על 250,000 שקל, ורצוי בערבות מדינה של 90%; קרן לעסקים בערבות מדינה גם לא נותנת </w:t>
      </w:r>
      <w:bookmarkStart w:id="846" w:name="_ETM_Q1_4969000"/>
      <w:bookmarkEnd w:id="846"/>
      <w:r w:rsidR="00412267">
        <w:rPr>
          <w:rFonts w:hint="cs"/>
          <w:rtl/>
          <w:lang w:eastAsia="he-IL"/>
        </w:rPr>
        <w:t xml:space="preserve">פתרונות להלוואות מיקרו </w:t>
      </w:r>
      <w:r w:rsidR="00412267">
        <w:rPr>
          <w:rtl/>
          <w:lang w:eastAsia="he-IL"/>
        </w:rPr>
        <w:t>–</w:t>
      </w:r>
      <w:r w:rsidR="00412267">
        <w:rPr>
          <w:rFonts w:hint="cs"/>
          <w:rtl/>
          <w:lang w:eastAsia="he-IL"/>
        </w:rPr>
        <w:t xml:space="preserve"> לעסקים שהמחזור העסקי שלהם הוא עד 100,000 שקל</w:t>
      </w:r>
      <w:bookmarkStart w:id="847" w:name="_ETM_Q1_4978000"/>
      <w:bookmarkEnd w:id="847"/>
      <w:r w:rsidR="00412267">
        <w:rPr>
          <w:rFonts w:hint="cs"/>
          <w:rtl/>
          <w:lang w:eastAsia="he-IL"/>
        </w:rPr>
        <w:t xml:space="preserve"> בגלל חוסר ודאות כלכלית. </w:t>
      </w:r>
      <w:bookmarkStart w:id="848" w:name="_ETM_Q1_4984000"/>
      <w:bookmarkEnd w:id="848"/>
    </w:p>
    <w:p w:rsidR="00667CA2" w:rsidRDefault="00667CA2" w:rsidP="00412267">
      <w:pPr>
        <w:rPr>
          <w:rtl/>
          <w:lang w:eastAsia="he-IL"/>
        </w:rPr>
      </w:pPr>
    </w:p>
    <w:p w:rsidR="00667CA2" w:rsidRDefault="00667CA2" w:rsidP="00667CA2">
      <w:pPr>
        <w:pStyle w:val="af6"/>
        <w:keepNext/>
        <w:rPr>
          <w:rtl/>
        </w:rPr>
      </w:pPr>
      <w:bookmarkStart w:id="849" w:name="ET_yor_6127_187"/>
      <w:r w:rsidRPr="00667CA2">
        <w:rPr>
          <w:rStyle w:val="TagStyle"/>
          <w:rtl/>
        </w:rPr>
        <w:t xml:space="preserve"> &lt;&lt; </w:t>
      </w:r>
      <w:proofErr w:type="spellStart"/>
      <w:r w:rsidRPr="00667CA2">
        <w:rPr>
          <w:rStyle w:val="TagStyle"/>
          <w:rtl/>
        </w:rPr>
        <w:t>יור</w:t>
      </w:r>
      <w:proofErr w:type="spellEnd"/>
      <w:r w:rsidRPr="00667CA2">
        <w:rPr>
          <w:rStyle w:val="TagStyle"/>
          <w:rtl/>
        </w:rPr>
        <w:t xml:space="preserve"> &gt;&gt; </w:t>
      </w:r>
      <w:r>
        <w:rPr>
          <w:rtl/>
        </w:rPr>
        <w:t xml:space="preserve">היו"ר ולדימיר </w:t>
      </w:r>
      <w:proofErr w:type="spellStart"/>
      <w:r>
        <w:rPr>
          <w:rtl/>
        </w:rPr>
        <w:t>בליאק</w:t>
      </w:r>
      <w:proofErr w:type="spellEnd"/>
      <w:r>
        <w:rPr>
          <w:rtl/>
        </w:rPr>
        <w:t>:</w:t>
      </w:r>
      <w:r w:rsidRPr="00667CA2">
        <w:rPr>
          <w:rStyle w:val="TagStyle"/>
          <w:rtl/>
        </w:rPr>
        <w:t xml:space="preserve"> &lt;&lt; </w:t>
      </w:r>
      <w:proofErr w:type="spellStart"/>
      <w:r w:rsidRPr="00667CA2">
        <w:rPr>
          <w:rStyle w:val="TagStyle"/>
          <w:rtl/>
        </w:rPr>
        <w:t>יור</w:t>
      </w:r>
      <w:proofErr w:type="spellEnd"/>
      <w:r w:rsidRPr="00667CA2">
        <w:rPr>
          <w:rStyle w:val="TagStyle"/>
          <w:rtl/>
        </w:rPr>
        <w:t xml:space="preserve"> &gt;&gt;</w:t>
      </w:r>
      <w:r>
        <w:rPr>
          <w:rtl/>
        </w:rPr>
        <w:t xml:space="preserve">   </w:t>
      </w:r>
      <w:bookmarkEnd w:id="849"/>
    </w:p>
    <w:p w:rsidR="00667CA2" w:rsidRDefault="00667CA2" w:rsidP="00667CA2">
      <w:pPr>
        <w:pStyle w:val="KeepWithNext"/>
        <w:rPr>
          <w:rtl/>
          <w:lang w:eastAsia="he-IL"/>
        </w:rPr>
      </w:pPr>
    </w:p>
    <w:p w:rsidR="00667CA2" w:rsidRPr="00667CA2" w:rsidRDefault="00667CA2" w:rsidP="00667CA2">
      <w:pPr>
        <w:rPr>
          <w:rtl/>
          <w:lang w:eastAsia="he-IL"/>
        </w:rPr>
      </w:pPr>
      <w:r>
        <w:rPr>
          <w:rFonts w:hint="cs"/>
          <w:rtl/>
          <w:lang w:eastAsia="he-IL"/>
        </w:rPr>
        <w:t xml:space="preserve">מה הפתרון שלך לסוגיה הזאת? </w:t>
      </w:r>
    </w:p>
    <w:p w:rsidR="00667CA2" w:rsidRDefault="00667CA2" w:rsidP="00397015">
      <w:pPr>
        <w:rPr>
          <w:rtl/>
          <w:lang w:eastAsia="he-IL"/>
        </w:rPr>
      </w:pPr>
    </w:p>
    <w:p w:rsidR="00667CA2" w:rsidRDefault="00667CA2" w:rsidP="00667CA2">
      <w:pPr>
        <w:pStyle w:val="af9"/>
        <w:keepNext/>
        <w:rPr>
          <w:rtl/>
          <w:lang w:eastAsia="he-IL"/>
        </w:rPr>
      </w:pPr>
      <w:bookmarkStart w:id="850" w:name="ET_guest_635218_188"/>
      <w:r w:rsidRPr="00667CA2">
        <w:rPr>
          <w:rStyle w:val="TagStyle"/>
          <w:rtl/>
        </w:rPr>
        <w:t xml:space="preserve"> &lt;&lt; אורח &gt;&gt; </w:t>
      </w:r>
      <w:r>
        <w:rPr>
          <w:rtl/>
          <w:lang w:eastAsia="he-IL"/>
        </w:rPr>
        <w:t>ברוך שניר:</w:t>
      </w:r>
      <w:r w:rsidRPr="00667CA2">
        <w:rPr>
          <w:rStyle w:val="TagStyle"/>
          <w:rtl/>
        </w:rPr>
        <w:t xml:space="preserve"> &lt;&lt; אורח &gt;&gt;</w:t>
      </w:r>
      <w:r>
        <w:rPr>
          <w:rtl/>
          <w:lang w:eastAsia="he-IL"/>
        </w:rPr>
        <w:t xml:space="preserve">   </w:t>
      </w:r>
      <w:bookmarkEnd w:id="850"/>
    </w:p>
    <w:p w:rsidR="00667CA2" w:rsidRDefault="00667CA2" w:rsidP="00667CA2">
      <w:pPr>
        <w:pStyle w:val="KeepWithNext"/>
        <w:rPr>
          <w:rtl/>
          <w:lang w:eastAsia="he-IL"/>
        </w:rPr>
      </w:pPr>
    </w:p>
    <w:p w:rsidR="00667CA2" w:rsidRDefault="00667CA2" w:rsidP="00667CA2">
      <w:pPr>
        <w:rPr>
          <w:rtl/>
          <w:lang w:eastAsia="he-IL"/>
        </w:rPr>
      </w:pPr>
      <w:r>
        <w:rPr>
          <w:rFonts w:hint="cs"/>
          <w:rtl/>
          <w:lang w:eastAsia="he-IL"/>
        </w:rPr>
        <w:t xml:space="preserve">הפתרון הוא אולי </w:t>
      </w:r>
      <w:bookmarkStart w:id="851" w:name="_ETM_Q1_4990000"/>
      <w:bookmarkEnd w:id="851"/>
      <w:r>
        <w:rPr>
          <w:rFonts w:hint="cs"/>
          <w:rtl/>
          <w:lang w:eastAsia="he-IL"/>
        </w:rPr>
        <w:t xml:space="preserve">ליצור מערכת של שיתוף יותר קרנות חברתיות בהיבט הזה </w:t>
      </w:r>
      <w:bookmarkStart w:id="852" w:name="_ETM_Q1_4995000"/>
      <w:bookmarkEnd w:id="852"/>
      <w:r>
        <w:rPr>
          <w:rFonts w:hint="cs"/>
          <w:rtl/>
          <w:lang w:eastAsia="he-IL"/>
        </w:rPr>
        <w:t xml:space="preserve">ולנסות לרתום אותן לטובת העניין. זאת אפשרות שנראית לי ריאלית. </w:t>
      </w:r>
    </w:p>
    <w:p w:rsidR="00667CA2" w:rsidRDefault="00667CA2" w:rsidP="00667CA2">
      <w:pPr>
        <w:rPr>
          <w:rtl/>
          <w:lang w:eastAsia="he-IL"/>
        </w:rPr>
      </w:pPr>
      <w:bookmarkStart w:id="853" w:name="_ETM_Q1_5004000"/>
      <w:bookmarkEnd w:id="853"/>
    </w:p>
    <w:p w:rsidR="00667CA2" w:rsidRDefault="00667CA2" w:rsidP="00667CA2">
      <w:pPr>
        <w:rPr>
          <w:rtl/>
          <w:lang w:eastAsia="he-IL"/>
        </w:rPr>
      </w:pPr>
      <w:bookmarkStart w:id="854" w:name="_ETM_Q1_5005000"/>
      <w:bookmarkEnd w:id="854"/>
      <w:r>
        <w:rPr>
          <w:rFonts w:hint="cs"/>
          <w:rtl/>
          <w:lang w:eastAsia="he-IL"/>
        </w:rPr>
        <w:t xml:space="preserve">באשר למערכת הבנקאית, מעבר להקטנת מסגרות </w:t>
      </w:r>
      <w:proofErr w:type="spellStart"/>
      <w:r>
        <w:rPr>
          <w:rFonts w:hint="cs"/>
          <w:rtl/>
          <w:lang w:eastAsia="he-IL"/>
        </w:rPr>
        <w:t>האובליגו</w:t>
      </w:r>
      <w:proofErr w:type="spellEnd"/>
      <w:r>
        <w:rPr>
          <w:rFonts w:hint="cs"/>
          <w:rtl/>
          <w:lang w:eastAsia="he-IL"/>
        </w:rPr>
        <w:t xml:space="preserve">, יש גם הנושא </w:t>
      </w:r>
      <w:bookmarkStart w:id="855" w:name="_ETM_Q1_5011000"/>
      <w:bookmarkEnd w:id="855"/>
      <w:r>
        <w:rPr>
          <w:rFonts w:hint="cs"/>
          <w:rtl/>
          <w:lang w:eastAsia="he-IL"/>
        </w:rPr>
        <w:t xml:space="preserve">של ניכיון המחאות. לפחות לפי דיווחים של חברים שלנו </w:t>
      </w:r>
      <w:bookmarkStart w:id="856" w:name="_ETM_Q1_5014000"/>
      <w:bookmarkEnd w:id="856"/>
      <w:r>
        <w:rPr>
          <w:rFonts w:hint="cs"/>
          <w:rtl/>
          <w:lang w:eastAsia="he-IL"/>
        </w:rPr>
        <w:t xml:space="preserve">יש שם ירידה מאוד מהותית במרכיב ההכרה בהמחאות דחויות, וכמובן, זה משפיע על מסגרת </w:t>
      </w:r>
      <w:proofErr w:type="spellStart"/>
      <w:r>
        <w:rPr>
          <w:rFonts w:hint="cs"/>
          <w:rtl/>
          <w:lang w:eastAsia="he-IL"/>
        </w:rPr>
        <w:t>האובליגו</w:t>
      </w:r>
      <w:proofErr w:type="spellEnd"/>
      <w:r>
        <w:rPr>
          <w:rFonts w:hint="cs"/>
          <w:rtl/>
          <w:lang w:eastAsia="he-IL"/>
        </w:rPr>
        <w:t xml:space="preserve">. </w:t>
      </w:r>
    </w:p>
    <w:p w:rsidR="00667CA2" w:rsidRDefault="00667CA2" w:rsidP="00667CA2">
      <w:pPr>
        <w:rPr>
          <w:rtl/>
          <w:lang w:eastAsia="he-IL"/>
        </w:rPr>
      </w:pPr>
      <w:bookmarkStart w:id="857" w:name="_ETM_Q1_5020000"/>
      <w:bookmarkEnd w:id="857"/>
    </w:p>
    <w:p w:rsidR="00667CA2" w:rsidRDefault="00667CA2" w:rsidP="00667CA2">
      <w:pPr>
        <w:rPr>
          <w:rtl/>
          <w:lang w:eastAsia="he-IL"/>
        </w:rPr>
      </w:pPr>
      <w:r>
        <w:rPr>
          <w:rFonts w:hint="cs"/>
          <w:rtl/>
          <w:lang w:eastAsia="he-IL"/>
        </w:rPr>
        <w:t xml:space="preserve">לגבי אשראי חוץ-בנקאי </w:t>
      </w:r>
      <w:r>
        <w:rPr>
          <w:rtl/>
          <w:lang w:eastAsia="he-IL"/>
        </w:rPr>
        <w:t>–</w:t>
      </w:r>
      <w:r>
        <w:rPr>
          <w:rFonts w:hint="cs"/>
          <w:rtl/>
          <w:lang w:eastAsia="he-IL"/>
        </w:rPr>
        <w:t xml:space="preserve"> אכן </w:t>
      </w:r>
      <w:bookmarkStart w:id="858" w:name="_ETM_Q1_5022000"/>
      <w:bookmarkEnd w:id="858"/>
      <w:r>
        <w:rPr>
          <w:rFonts w:hint="cs"/>
          <w:rtl/>
          <w:lang w:eastAsia="he-IL"/>
        </w:rPr>
        <w:t xml:space="preserve">בראייה כלל משקית צריך להגדיל את הנתח של גופי האשראי החוץ-בנקאיים במתן אשראי, רק שאני חושב שכאן זה יותר בהיבט </w:t>
      </w:r>
      <w:bookmarkStart w:id="859" w:name="_ETM_Q1_5032000"/>
      <w:bookmarkEnd w:id="859"/>
      <w:r>
        <w:rPr>
          <w:rFonts w:hint="cs"/>
          <w:rtl/>
          <w:lang w:eastAsia="he-IL"/>
        </w:rPr>
        <w:t xml:space="preserve">של הקלות בתחום הרגולציה כי למעשה המערכת החוץ-בנקאית תלויה יותר בהלוואות קצרות מועד מהבנקים, וכאן הפתרון צריך לבוא </w:t>
      </w:r>
      <w:bookmarkStart w:id="860" w:name="_ETM_Q1_5042000"/>
      <w:bookmarkEnd w:id="860"/>
      <w:r>
        <w:rPr>
          <w:rFonts w:hint="cs"/>
          <w:rtl/>
          <w:lang w:eastAsia="he-IL"/>
        </w:rPr>
        <w:t xml:space="preserve">יותר מכיוון בנק ישראל לסיוע מוניטרי לחברות האלה, על-פי חוק </w:t>
      </w:r>
      <w:r>
        <w:rPr>
          <w:rtl/>
          <w:lang w:eastAsia="he-IL"/>
        </w:rPr>
        <w:t>–</w:t>
      </w:r>
      <w:r>
        <w:rPr>
          <w:rFonts w:hint="cs"/>
          <w:rtl/>
          <w:lang w:eastAsia="he-IL"/>
        </w:rPr>
        <w:t xml:space="preserve"> לעודד מתן אשראי לעסק הקטן </w:t>
      </w:r>
      <w:bookmarkStart w:id="861" w:name="_ETM_Q1_5045000"/>
      <w:bookmarkEnd w:id="861"/>
      <w:r>
        <w:rPr>
          <w:rFonts w:hint="cs"/>
          <w:rtl/>
          <w:lang w:eastAsia="he-IL"/>
        </w:rPr>
        <w:t xml:space="preserve">או להעניק להם הלוואות מוניטריות </w:t>
      </w:r>
      <w:bookmarkStart w:id="862" w:name="_ETM_Q1_5046000"/>
      <w:bookmarkEnd w:id="862"/>
      <w:r>
        <w:rPr>
          <w:rFonts w:hint="cs"/>
          <w:rtl/>
          <w:lang w:eastAsia="he-IL"/>
        </w:rPr>
        <w:t xml:space="preserve">בריבית מועדפת. </w:t>
      </w:r>
    </w:p>
    <w:p w:rsidR="00667CA2" w:rsidRDefault="00667CA2" w:rsidP="00667CA2">
      <w:pPr>
        <w:rPr>
          <w:rtl/>
          <w:lang w:eastAsia="he-IL"/>
        </w:rPr>
      </w:pPr>
      <w:bookmarkStart w:id="863" w:name="_ETM_Q1_5054000"/>
      <w:bookmarkEnd w:id="863"/>
    </w:p>
    <w:p w:rsidR="00667CA2" w:rsidRDefault="00667CA2" w:rsidP="00667CA2">
      <w:pPr>
        <w:pStyle w:val="af6"/>
        <w:keepNext/>
        <w:rPr>
          <w:rtl/>
        </w:rPr>
      </w:pPr>
      <w:bookmarkStart w:id="864" w:name="ET_yor_6127_189"/>
      <w:r w:rsidRPr="00667CA2">
        <w:rPr>
          <w:rStyle w:val="TagStyle"/>
          <w:rtl/>
        </w:rPr>
        <w:t xml:space="preserve"> &lt;&lt; </w:t>
      </w:r>
      <w:proofErr w:type="spellStart"/>
      <w:r w:rsidRPr="00667CA2">
        <w:rPr>
          <w:rStyle w:val="TagStyle"/>
          <w:rtl/>
        </w:rPr>
        <w:t>יור</w:t>
      </w:r>
      <w:proofErr w:type="spellEnd"/>
      <w:r w:rsidRPr="00667CA2">
        <w:rPr>
          <w:rStyle w:val="TagStyle"/>
          <w:rtl/>
        </w:rPr>
        <w:t xml:space="preserve"> &gt;&gt; </w:t>
      </w:r>
      <w:r>
        <w:rPr>
          <w:rtl/>
        </w:rPr>
        <w:t xml:space="preserve">היו"ר ולדימיר </w:t>
      </w:r>
      <w:proofErr w:type="spellStart"/>
      <w:r>
        <w:rPr>
          <w:rtl/>
        </w:rPr>
        <w:t>בליאק</w:t>
      </w:r>
      <w:proofErr w:type="spellEnd"/>
      <w:r>
        <w:rPr>
          <w:rtl/>
        </w:rPr>
        <w:t>:</w:t>
      </w:r>
      <w:r w:rsidRPr="00667CA2">
        <w:rPr>
          <w:rStyle w:val="TagStyle"/>
          <w:rtl/>
        </w:rPr>
        <w:t xml:space="preserve"> &lt;&lt; </w:t>
      </w:r>
      <w:proofErr w:type="spellStart"/>
      <w:r w:rsidRPr="00667CA2">
        <w:rPr>
          <w:rStyle w:val="TagStyle"/>
          <w:rtl/>
        </w:rPr>
        <w:t>יור</w:t>
      </w:r>
      <w:proofErr w:type="spellEnd"/>
      <w:r w:rsidRPr="00667CA2">
        <w:rPr>
          <w:rStyle w:val="TagStyle"/>
          <w:rtl/>
        </w:rPr>
        <w:t xml:space="preserve"> &gt;&gt;</w:t>
      </w:r>
      <w:r>
        <w:rPr>
          <w:rtl/>
        </w:rPr>
        <w:t xml:space="preserve">   </w:t>
      </w:r>
      <w:bookmarkEnd w:id="864"/>
    </w:p>
    <w:p w:rsidR="00667CA2" w:rsidRDefault="00667CA2" w:rsidP="00667CA2">
      <w:pPr>
        <w:pStyle w:val="KeepWithNext"/>
        <w:rPr>
          <w:rtl/>
          <w:lang w:eastAsia="he-IL"/>
        </w:rPr>
      </w:pPr>
    </w:p>
    <w:p w:rsidR="00667CA2" w:rsidRPr="00667CA2" w:rsidRDefault="00667CA2" w:rsidP="00667CA2">
      <w:pPr>
        <w:rPr>
          <w:rtl/>
          <w:lang w:eastAsia="he-IL"/>
        </w:rPr>
      </w:pPr>
      <w:r>
        <w:rPr>
          <w:rFonts w:hint="cs"/>
          <w:rtl/>
          <w:lang w:eastAsia="he-IL"/>
        </w:rPr>
        <w:t>תודה רבה, אדוני. ברי רוזנברג, מנהל רגולציה בבנק לאומי, בבקשה.</w:t>
      </w:r>
    </w:p>
    <w:p w:rsidR="00667CA2" w:rsidRPr="00667CA2" w:rsidRDefault="00667CA2" w:rsidP="00667CA2">
      <w:pPr>
        <w:rPr>
          <w:rtl/>
          <w:lang w:eastAsia="he-IL"/>
        </w:rPr>
      </w:pPr>
    </w:p>
    <w:p w:rsidR="00397015" w:rsidRDefault="00397015" w:rsidP="00397015">
      <w:pPr>
        <w:pStyle w:val="af9"/>
        <w:keepNext/>
        <w:rPr>
          <w:rtl/>
          <w:lang w:eastAsia="he-IL"/>
        </w:rPr>
      </w:pPr>
      <w:bookmarkStart w:id="865" w:name="ET_guest_627241_50"/>
      <w:r w:rsidRPr="00397015">
        <w:rPr>
          <w:rStyle w:val="TagStyle"/>
          <w:rtl/>
        </w:rPr>
        <w:t xml:space="preserve"> &lt;&lt; אורח &gt;&gt; </w:t>
      </w:r>
      <w:r>
        <w:rPr>
          <w:rtl/>
          <w:lang w:eastAsia="he-IL"/>
        </w:rPr>
        <w:t>ברי רוזנברג:</w:t>
      </w:r>
      <w:r w:rsidRPr="00397015">
        <w:rPr>
          <w:rStyle w:val="TagStyle"/>
          <w:rtl/>
        </w:rPr>
        <w:t xml:space="preserve"> &lt;&lt; אורח &gt;&gt;</w:t>
      </w:r>
      <w:r>
        <w:rPr>
          <w:rtl/>
          <w:lang w:eastAsia="he-IL"/>
        </w:rPr>
        <w:t xml:space="preserve">   </w:t>
      </w:r>
      <w:bookmarkEnd w:id="865"/>
    </w:p>
    <w:p w:rsidR="00397015" w:rsidRDefault="00397015" w:rsidP="00397015">
      <w:pPr>
        <w:pStyle w:val="KeepWithNext"/>
        <w:rPr>
          <w:rtl/>
          <w:lang w:eastAsia="he-IL"/>
        </w:rPr>
      </w:pPr>
    </w:p>
    <w:p w:rsidR="00397015" w:rsidRDefault="00667CA2" w:rsidP="00397015">
      <w:pPr>
        <w:rPr>
          <w:rtl/>
          <w:lang w:eastAsia="he-IL"/>
        </w:rPr>
      </w:pPr>
      <w:r>
        <w:rPr>
          <w:rFonts w:hint="cs"/>
          <w:rtl/>
          <w:lang w:eastAsia="he-IL"/>
        </w:rPr>
        <w:t xml:space="preserve">שלום. </w:t>
      </w:r>
    </w:p>
    <w:p w:rsidR="00667CA2" w:rsidRDefault="00667CA2" w:rsidP="00397015">
      <w:pPr>
        <w:rPr>
          <w:rtl/>
          <w:lang w:eastAsia="he-IL"/>
        </w:rPr>
      </w:pPr>
    </w:p>
    <w:p w:rsidR="00667CA2" w:rsidRDefault="00667CA2" w:rsidP="00667CA2">
      <w:pPr>
        <w:pStyle w:val="af6"/>
        <w:keepNext/>
        <w:rPr>
          <w:rtl/>
        </w:rPr>
      </w:pPr>
      <w:bookmarkStart w:id="866" w:name="ET_yor_6127_190"/>
      <w:r w:rsidRPr="00667CA2">
        <w:rPr>
          <w:rStyle w:val="TagStyle"/>
          <w:rtl/>
        </w:rPr>
        <w:t xml:space="preserve"> &lt;&lt; </w:t>
      </w:r>
      <w:proofErr w:type="spellStart"/>
      <w:r w:rsidRPr="00667CA2">
        <w:rPr>
          <w:rStyle w:val="TagStyle"/>
          <w:rtl/>
        </w:rPr>
        <w:t>יור</w:t>
      </w:r>
      <w:proofErr w:type="spellEnd"/>
      <w:r w:rsidRPr="00667CA2">
        <w:rPr>
          <w:rStyle w:val="TagStyle"/>
          <w:rtl/>
        </w:rPr>
        <w:t xml:space="preserve"> &gt;&gt; </w:t>
      </w:r>
      <w:r>
        <w:rPr>
          <w:rtl/>
        </w:rPr>
        <w:t xml:space="preserve">היו"ר ולדימיר </w:t>
      </w:r>
      <w:proofErr w:type="spellStart"/>
      <w:r>
        <w:rPr>
          <w:rtl/>
        </w:rPr>
        <w:t>בליאק</w:t>
      </w:r>
      <w:proofErr w:type="spellEnd"/>
      <w:r>
        <w:rPr>
          <w:rtl/>
        </w:rPr>
        <w:t>:</w:t>
      </w:r>
      <w:r w:rsidRPr="00667CA2">
        <w:rPr>
          <w:rStyle w:val="TagStyle"/>
          <w:rtl/>
        </w:rPr>
        <w:t xml:space="preserve"> &lt;&lt; </w:t>
      </w:r>
      <w:proofErr w:type="spellStart"/>
      <w:r w:rsidRPr="00667CA2">
        <w:rPr>
          <w:rStyle w:val="TagStyle"/>
          <w:rtl/>
        </w:rPr>
        <w:t>יור</w:t>
      </w:r>
      <w:proofErr w:type="spellEnd"/>
      <w:r w:rsidRPr="00667CA2">
        <w:rPr>
          <w:rStyle w:val="TagStyle"/>
          <w:rtl/>
        </w:rPr>
        <w:t xml:space="preserve"> &gt;&gt;</w:t>
      </w:r>
      <w:r>
        <w:rPr>
          <w:rtl/>
        </w:rPr>
        <w:t xml:space="preserve">   </w:t>
      </w:r>
      <w:bookmarkEnd w:id="866"/>
    </w:p>
    <w:p w:rsidR="00667CA2" w:rsidRDefault="00667CA2" w:rsidP="00667CA2">
      <w:pPr>
        <w:pStyle w:val="KeepWithNext"/>
        <w:rPr>
          <w:rtl/>
          <w:lang w:eastAsia="he-IL"/>
        </w:rPr>
      </w:pPr>
    </w:p>
    <w:p w:rsidR="00667CA2" w:rsidRDefault="00667CA2" w:rsidP="00667CA2">
      <w:pPr>
        <w:rPr>
          <w:rtl/>
          <w:lang w:eastAsia="he-IL"/>
        </w:rPr>
      </w:pPr>
      <w:r>
        <w:rPr>
          <w:rFonts w:hint="cs"/>
          <w:rtl/>
          <w:lang w:eastAsia="he-IL"/>
        </w:rPr>
        <w:t xml:space="preserve">אנחנו לא שומעים אותך. בינתיים נעבור ליניב בר צבי ממשרד </w:t>
      </w:r>
      <w:bookmarkStart w:id="867" w:name="_ETM_Q1_5108000"/>
      <w:bookmarkEnd w:id="867"/>
      <w:r>
        <w:rPr>
          <w:rFonts w:hint="cs"/>
          <w:rtl/>
          <w:lang w:eastAsia="he-IL"/>
        </w:rPr>
        <w:t xml:space="preserve">האוצר, ואם יהיה לנו זמן נחזור  אליך. </w:t>
      </w:r>
    </w:p>
    <w:p w:rsidR="00667CA2" w:rsidRDefault="00667CA2" w:rsidP="00667CA2">
      <w:pPr>
        <w:rPr>
          <w:rtl/>
          <w:lang w:eastAsia="he-IL"/>
        </w:rPr>
      </w:pPr>
      <w:bookmarkStart w:id="868" w:name="_ETM_Q1_5115000"/>
      <w:bookmarkEnd w:id="868"/>
    </w:p>
    <w:p w:rsidR="00667CA2" w:rsidRDefault="00667CA2" w:rsidP="00667CA2">
      <w:pPr>
        <w:pStyle w:val="af9"/>
        <w:keepNext/>
        <w:rPr>
          <w:rtl/>
          <w:lang w:eastAsia="he-IL"/>
        </w:rPr>
      </w:pPr>
      <w:bookmarkStart w:id="869" w:name="ET_guest_782530_192"/>
      <w:r w:rsidRPr="00667CA2">
        <w:rPr>
          <w:rStyle w:val="TagStyle"/>
          <w:rtl/>
        </w:rPr>
        <w:t xml:space="preserve"> &lt;&lt; אורח &gt;&gt; </w:t>
      </w:r>
      <w:r>
        <w:rPr>
          <w:rtl/>
          <w:lang w:eastAsia="he-IL"/>
        </w:rPr>
        <w:t>יניב בר צבי:</w:t>
      </w:r>
      <w:r w:rsidRPr="00667CA2">
        <w:rPr>
          <w:rStyle w:val="TagStyle"/>
          <w:rtl/>
        </w:rPr>
        <w:t xml:space="preserve"> &lt;&lt; אורח &gt;&gt;</w:t>
      </w:r>
      <w:r>
        <w:rPr>
          <w:rtl/>
          <w:lang w:eastAsia="he-IL"/>
        </w:rPr>
        <w:t xml:space="preserve">   </w:t>
      </w:r>
      <w:bookmarkEnd w:id="869"/>
    </w:p>
    <w:p w:rsidR="00667CA2" w:rsidRDefault="00667CA2" w:rsidP="00667CA2">
      <w:pPr>
        <w:pStyle w:val="KeepWithNext"/>
        <w:rPr>
          <w:rtl/>
          <w:lang w:eastAsia="he-IL"/>
        </w:rPr>
      </w:pPr>
    </w:p>
    <w:p w:rsidR="00667CA2" w:rsidRPr="00667CA2" w:rsidRDefault="00667CA2" w:rsidP="00667CA2">
      <w:pPr>
        <w:rPr>
          <w:rtl/>
          <w:lang w:eastAsia="he-IL"/>
        </w:rPr>
      </w:pPr>
      <w:r>
        <w:rPr>
          <w:rFonts w:hint="cs"/>
          <w:rtl/>
          <w:lang w:eastAsia="he-IL"/>
        </w:rPr>
        <w:t xml:space="preserve">שלום לכולם, </w:t>
      </w:r>
      <w:bookmarkStart w:id="870" w:name="_ETM_Q1_5114000"/>
      <w:bookmarkEnd w:id="870"/>
      <w:r>
        <w:rPr>
          <w:rFonts w:hint="cs"/>
          <w:rtl/>
          <w:lang w:eastAsia="he-IL"/>
        </w:rPr>
        <w:t xml:space="preserve">אני מנהל מחלקת אשראי ברשות שוק ההון. </w:t>
      </w:r>
      <w:r w:rsidR="0081609B">
        <w:rPr>
          <w:rFonts w:hint="cs"/>
          <w:rtl/>
          <w:lang w:eastAsia="he-IL"/>
        </w:rPr>
        <w:t xml:space="preserve">אני אתייחס לכמה </w:t>
      </w:r>
      <w:bookmarkStart w:id="871" w:name="_ETM_Q1_5118000"/>
      <w:bookmarkEnd w:id="871"/>
      <w:r w:rsidR="0081609B">
        <w:rPr>
          <w:rFonts w:hint="cs"/>
          <w:rtl/>
          <w:lang w:eastAsia="he-IL"/>
        </w:rPr>
        <w:t xml:space="preserve">דברים שנאמרו: קודם כול, צריך לומר שיש כ-650 גופים </w:t>
      </w:r>
      <w:bookmarkStart w:id="872" w:name="_ETM_Q1_5127000"/>
      <w:bookmarkEnd w:id="872"/>
      <w:r w:rsidR="0081609B">
        <w:rPr>
          <w:rFonts w:hint="cs"/>
          <w:rtl/>
          <w:lang w:eastAsia="he-IL"/>
        </w:rPr>
        <w:t xml:space="preserve">בעלי רישיון למתן אשראי. אלה הם, למעשה, גופי האשראי </w:t>
      </w:r>
      <w:bookmarkStart w:id="873" w:name="_ETM_Q1_5131000"/>
      <w:bookmarkEnd w:id="873"/>
      <w:r w:rsidR="0081609B">
        <w:rPr>
          <w:rFonts w:hint="cs"/>
          <w:rtl/>
          <w:lang w:eastAsia="he-IL"/>
        </w:rPr>
        <w:t>החוץ-בנקאיים. אני חייב להתייחס להערות שנאמרו קודם: לא מדובר בשוק אפור וגורמים בלתי חוקיים - -</w:t>
      </w:r>
    </w:p>
    <w:p w:rsidR="00667CA2" w:rsidRDefault="00667CA2" w:rsidP="00667CA2">
      <w:pPr>
        <w:pStyle w:val="KeepWithNext"/>
        <w:rPr>
          <w:rtl/>
          <w:lang w:eastAsia="he-IL"/>
        </w:rPr>
      </w:pPr>
    </w:p>
    <w:p w:rsidR="0081609B" w:rsidRDefault="0081609B" w:rsidP="0081609B">
      <w:pPr>
        <w:pStyle w:val="af6"/>
        <w:keepNext/>
        <w:rPr>
          <w:rtl/>
        </w:rPr>
      </w:pPr>
      <w:bookmarkStart w:id="874" w:name="ET_yor_6127_193"/>
      <w:r w:rsidRPr="0081609B">
        <w:rPr>
          <w:rStyle w:val="TagStyle"/>
          <w:rtl/>
        </w:rPr>
        <w:t xml:space="preserve"> &lt;&lt; </w:t>
      </w:r>
      <w:proofErr w:type="spellStart"/>
      <w:r w:rsidRPr="0081609B">
        <w:rPr>
          <w:rStyle w:val="TagStyle"/>
          <w:rtl/>
        </w:rPr>
        <w:t>יור</w:t>
      </w:r>
      <w:proofErr w:type="spellEnd"/>
      <w:r w:rsidRPr="0081609B">
        <w:rPr>
          <w:rStyle w:val="TagStyle"/>
          <w:rtl/>
        </w:rPr>
        <w:t xml:space="preserve"> &gt;&gt; </w:t>
      </w:r>
      <w:r>
        <w:rPr>
          <w:rtl/>
        </w:rPr>
        <w:t xml:space="preserve">היו"ר ולדימיר </w:t>
      </w:r>
      <w:proofErr w:type="spellStart"/>
      <w:r>
        <w:rPr>
          <w:rtl/>
        </w:rPr>
        <w:t>בליאק</w:t>
      </w:r>
      <w:proofErr w:type="spellEnd"/>
      <w:r>
        <w:rPr>
          <w:rtl/>
        </w:rPr>
        <w:t>:</w:t>
      </w:r>
      <w:r w:rsidRPr="0081609B">
        <w:rPr>
          <w:rStyle w:val="TagStyle"/>
          <w:rtl/>
        </w:rPr>
        <w:t xml:space="preserve"> &lt;&lt; </w:t>
      </w:r>
      <w:proofErr w:type="spellStart"/>
      <w:r w:rsidRPr="0081609B">
        <w:rPr>
          <w:rStyle w:val="TagStyle"/>
          <w:rtl/>
        </w:rPr>
        <w:t>יור</w:t>
      </w:r>
      <w:proofErr w:type="spellEnd"/>
      <w:r w:rsidRPr="0081609B">
        <w:rPr>
          <w:rStyle w:val="TagStyle"/>
          <w:rtl/>
        </w:rPr>
        <w:t xml:space="preserve"> &gt;&gt;</w:t>
      </w:r>
      <w:r>
        <w:rPr>
          <w:rtl/>
        </w:rPr>
        <w:t xml:space="preserve">   </w:t>
      </w:r>
      <w:bookmarkEnd w:id="874"/>
    </w:p>
    <w:p w:rsidR="0081609B" w:rsidRDefault="0081609B" w:rsidP="0081609B">
      <w:pPr>
        <w:pStyle w:val="KeepWithNext"/>
        <w:rPr>
          <w:rtl/>
          <w:lang w:eastAsia="he-IL"/>
        </w:rPr>
      </w:pPr>
    </w:p>
    <w:p w:rsidR="0081609B" w:rsidRDefault="0081609B" w:rsidP="0081609B">
      <w:pPr>
        <w:rPr>
          <w:rtl/>
          <w:lang w:eastAsia="he-IL"/>
        </w:rPr>
      </w:pPr>
      <w:r>
        <w:rPr>
          <w:rFonts w:hint="cs"/>
          <w:rtl/>
          <w:lang w:eastAsia="he-IL"/>
        </w:rPr>
        <w:t xml:space="preserve">אני גם ציינתי את זה. </w:t>
      </w:r>
    </w:p>
    <w:p w:rsidR="0081609B" w:rsidRDefault="0081609B" w:rsidP="0081609B">
      <w:pPr>
        <w:rPr>
          <w:rtl/>
          <w:lang w:eastAsia="he-IL"/>
        </w:rPr>
      </w:pPr>
      <w:bookmarkStart w:id="875" w:name="_ETM_Q1_5138000"/>
      <w:bookmarkEnd w:id="875"/>
    </w:p>
    <w:p w:rsidR="0081609B" w:rsidRDefault="0081609B" w:rsidP="0081609B">
      <w:pPr>
        <w:pStyle w:val="af9"/>
        <w:keepNext/>
        <w:rPr>
          <w:rtl/>
          <w:lang w:eastAsia="he-IL"/>
        </w:rPr>
      </w:pPr>
      <w:bookmarkStart w:id="876" w:name="ET_guest_782530_194"/>
      <w:r w:rsidRPr="0081609B">
        <w:rPr>
          <w:rStyle w:val="TagStyle"/>
          <w:rtl/>
        </w:rPr>
        <w:t xml:space="preserve"> &lt;&lt; אורח &gt;&gt; </w:t>
      </w:r>
      <w:r>
        <w:rPr>
          <w:rtl/>
          <w:lang w:eastAsia="he-IL"/>
        </w:rPr>
        <w:t>יניב בר צבי:</w:t>
      </w:r>
      <w:r w:rsidRPr="0081609B">
        <w:rPr>
          <w:rStyle w:val="TagStyle"/>
          <w:rtl/>
        </w:rPr>
        <w:t xml:space="preserve"> &lt;&lt; אורח &gt;&gt;</w:t>
      </w:r>
      <w:r>
        <w:rPr>
          <w:rtl/>
          <w:lang w:eastAsia="he-IL"/>
        </w:rPr>
        <w:t xml:space="preserve">   </w:t>
      </w:r>
      <w:bookmarkEnd w:id="876"/>
    </w:p>
    <w:p w:rsidR="0081609B" w:rsidRDefault="0081609B" w:rsidP="0081609B">
      <w:pPr>
        <w:pStyle w:val="KeepWithNext"/>
        <w:rPr>
          <w:rtl/>
          <w:lang w:eastAsia="he-IL"/>
        </w:rPr>
      </w:pPr>
    </w:p>
    <w:p w:rsidR="0081609B" w:rsidRDefault="0081609B" w:rsidP="0081609B">
      <w:pPr>
        <w:rPr>
          <w:rtl/>
          <w:lang w:eastAsia="he-IL"/>
        </w:rPr>
      </w:pPr>
      <w:bookmarkStart w:id="877" w:name="_ETM_Q1_5139000"/>
      <w:bookmarkEnd w:id="877"/>
      <w:r>
        <w:rPr>
          <w:rFonts w:hint="cs"/>
          <w:rtl/>
          <w:lang w:eastAsia="he-IL"/>
        </w:rPr>
        <w:t xml:space="preserve">נכון. תודה. 650 הגופים האלה פועלים בהיתר וברישיון. </w:t>
      </w:r>
    </w:p>
    <w:p w:rsidR="00667CA2" w:rsidRPr="00667CA2" w:rsidRDefault="00667CA2" w:rsidP="00667CA2">
      <w:pPr>
        <w:rPr>
          <w:rtl/>
          <w:lang w:eastAsia="he-IL"/>
        </w:rPr>
      </w:pPr>
      <w:bookmarkStart w:id="878" w:name="_ETM_Q1_5149000"/>
      <w:bookmarkEnd w:id="878"/>
    </w:p>
    <w:p w:rsidR="00397015" w:rsidRDefault="00397015" w:rsidP="00397015">
      <w:pPr>
        <w:pStyle w:val="af6"/>
        <w:keepNext/>
        <w:rPr>
          <w:rtl/>
        </w:rPr>
      </w:pPr>
      <w:bookmarkStart w:id="879" w:name="ET_yor_6127_51"/>
      <w:r w:rsidRPr="00397015">
        <w:rPr>
          <w:rStyle w:val="TagStyle"/>
          <w:rtl/>
        </w:rPr>
        <w:t xml:space="preserve"> &lt;&lt; </w:t>
      </w:r>
      <w:proofErr w:type="spellStart"/>
      <w:r w:rsidRPr="00397015">
        <w:rPr>
          <w:rStyle w:val="TagStyle"/>
          <w:rtl/>
        </w:rPr>
        <w:t>יור</w:t>
      </w:r>
      <w:proofErr w:type="spellEnd"/>
      <w:r w:rsidRPr="00397015">
        <w:rPr>
          <w:rStyle w:val="TagStyle"/>
          <w:rtl/>
        </w:rPr>
        <w:t xml:space="preserve"> &gt;&gt; </w:t>
      </w:r>
      <w:r>
        <w:rPr>
          <w:rtl/>
        </w:rPr>
        <w:t xml:space="preserve">היו"ר ולדימיר </w:t>
      </w:r>
      <w:proofErr w:type="spellStart"/>
      <w:r>
        <w:rPr>
          <w:rtl/>
        </w:rPr>
        <w:t>בליאק</w:t>
      </w:r>
      <w:proofErr w:type="spellEnd"/>
      <w:r>
        <w:rPr>
          <w:rtl/>
        </w:rPr>
        <w:t>:</w:t>
      </w:r>
      <w:r w:rsidRPr="00397015">
        <w:rPr>
          <w:rStyle w:val="TagStyle"/>
          <w:rtl/>
        </w:rPr>
        <w:t xml:space="preserve"> &lt;&lt; </w:t>
      </w:r>
      <w:proofErr w:type="spellStart"/>
      <w:r w:rsidRPr="00397015">
        <w:rPr>
          <w:rStyle w:val="TagStyle"/>
          <w:rtl/>
        </w:rPr>
        <w:t>יור</w:t>
      </w:r>
      <w:proofErr w:type="spellEnd"/>
      <w:r w:rsidRPr="00397015">
        <w:rPr>
          <w:rStyle w:val="TagStyle"/>
          <w:rtl/>
        </w:rPr>
        <w:t xml:space="preserve"> &gt;&gt;</w:t>
      </w:r>
      <w:r>
        <w:rPr>
          <w:rtl/>
        </w:rPr>
        <w:t xml:space="preserve">   </w:t>
      </w:r>
      <w:bookmarkEnd w:id="879"/>
    </w:p>
    <w:p w:rsidR="00397015" w:rsidRDefault="00397015" w:rsidP="00397015">
      <w:pPr>
        <w:pStyle w:val="KeepWithNext"/>
        <w:rPr>
          <w:rtl/>
          <w:lang w:eastAsia="he-IL"/>
        </w:rPr>
      </w:pPr>
    </w:p>
    <w:p w:rsidR="00397015" w:rsidRDefault="00397015" w:rsidP="0081609B">
      <w:pPr>
        <w:rPr>
          <w:rtl/>
          <w:lang w:eastAsia="he-IL"/>
        </w:rPr>
      </w:pPr>
      <w:r>
        <w:rPr>
          <w:rFonts w:hint="cs"/>
          <w:rtl/>
          <w:lang w:eastAsia="he-IL"/>
        </w:rPr>
        <w:t xml:space="preserve">מה נתח השוק שלהם </w:t>
      </w:r>
      <w:r w:rsidR="0081609B">
        <w:rPr>
          <w:rFonts w:hint="cs"/>
          <w:rtl/>
          <w:lang w:eastAsia="he-IL"/>
        </w:rPr>
        <w:t>ב</w:t>
      </w:r>
      <w:r>
        <w:rPr>
          <w:rFonts w:hint="cs"/>
          <w:rtl/>
          <w:lang w:eastAsia="he-IL"/>
        </w:rPr>
        <w:t xml:space="preserve">היקף האשראי? </w:t>
      </w:r>
    </w:p>
    <w:p w:rsidR="0081609B" w:rsidRDefault="0081609B" w:rsidP="00397015">
      <w:pPr>
        <w:rPr>
          <w:rtl/>
          <w:lang w:eastAsia="he-IL"/>
        </w:rPr>
      </w:pPr>
    </w:p>
    <w:p w:rsidR="0081609B" w:rsidRDefault="0081609B" w:rsidP="0081609B">
      <w:pPr>
        <w:pStyle w:val="af9"/>
        <w:keepNext/>
        <w:rPr>
          <w:rtl/>
          <w:lang w:eastAsia="he-IL"/>
        </w:rPr>
      </w:pPr>
      <w:bookmarkStart w:id="880" w:name="ET_guest_782530_195"/>
      <w:r w:rsidRPr="0081609B">
        <w:rPr>
          <w:rStyle w:val="TagStyle"/>
          <w:rtl/>
        </w:rPr>
        <w:t xml:space="preserve"> &lt;&lt; אורח &gt;&gt; </w:t>
      </w:r>
      <w:r>
        <w:rPr>
          <w:rtl/>
          <w:lang w:eastAsia="he-IL"/>
        </w:rPr>
        <w:t>יניב בר צבי:</w:t>
      </w:r>
      <w:r w:rsidRPr="0081609B">
        <w:rPr>
          <w:rStyle w:val="TagStyle"/>
          <w:rtl/>
        </w:rPr>
        <w:t xml:space="preserve"> &lt;&lt; אורח &gt;&gt;</w:t>
      </w:r>
      <w:r>
        <w:rPr>
          <w:rtl/>
          <w:lang w:eastAsia="he-IL"/>
        </w:rPr>
        <w:t xml:space="preserve">   </w:t>
      </w:r>
      <w:bookmarkEnd w:id="880"/>
    </w:p>
    <w:p w:rsidR="0081609B" w:rsidRDefault="0081609B" w:rsidP="0081609B">
      <w:pPr>
        <w:pStyle w:val="KeepWithNext"/>
        <w:rPr>
          <w:rtl/>
          <w:lang w:eastAsia="he-IL"/>
        </w:rPr>
      </w:pPr>
    </w:p>
    <w:p w:rsidR="00397015" w:rsidRDefault="0081609B" w:rsidP="0081609B">
      <w:pPr>
        <w:rPr>
          <w:rtl/>
          <w:lang w:eastAsia="he-IL"/>
        </w:rPr>
      </w:pPr>
      <w:bookmarkStart w:id="881" w:name="_ETM_Q1_5156000"/>
      <w:bookmarkEnd w:id="881"/>
      <w:r>
        <w:rPr>
          <w:rFonts w:hint="cs"/>
          <w:rtl/>
          <w:lang w:eastAsia="he-IL"/>
        </w:rPr>
        <w:t xml:space="preserve">הנתח הוא מאוד נמוך. מנתונים שפורסמו על-ידי </w:t>
      </w:r>
      <w:bookmarkStart w:id="882" w:name="_ETM_Q1_5163000"/>
      <w:bookmarkEnd w:id="882"/>
      <w:r>
        <w:rPr>
          <w:rFonts w:hint="cs"/>
          <w:rtl/>
          <w:lang w:eastAsia="he-IL"/>
        </w:rPr>
        <w:t>בנק ישראל של הוועדה לבחינת התחרות בשוק האשראי לגבי</w:t>
      </w:r>
      <w:bookmarkStart w:id="883" w:name="_ETM_Q1_5167000"/>
      <w:bookmarkEnd w:id="883"/>
      <w:r>
        <w:rPr>
          <w:rFonts w:hint="cs"/>
          <w:rtl/>
          <w:lang w:eastAsia="he-IL"/>
        </w:rPr>
        <w:t xml:space="preserve"> העסקים זה נתח שוק של 5%, לגבי משקי בית זה</w:t>
      </w:r>
      <w:r w:rsidR="00397015">
        <w:rPr>
          <w:rFonts w:hint="cs"/>
          <w:rtl/>
          <w:lang w:eastAsia="he-IL"/>
        </w:rPr>
        <w:t xml:space="preserve"> אפילו </w:t>
      </w:r>
      <w:r>
        <w:rPr>
          <w:rFonts w:hint="cs"/>
          <w:rtl/>
          <w:lang w:eastAsia="he-IL"/>
        </w:rPr>
        <w:t>פחות מזה, סביב 2%.</w:t>
      </w:r>
      <w:r w:rsidR="00397015">
        <w:rPr>
          <w:rFonts w:hint="cs"/>
          <w:rtl/>
          <w:lang w:eastAsia="he-IL"/>
        </w:rPr>
        <w:t xml:space="preserve"> אנחנו, כמובן, רוצים לעודד ולהג</w:t>
      </w:r>
      <w:r>
        <w:rPr>
          <w:rFonts w:hint="cs"/>
          <w:rtl/>
          <w:lang w:eastAsia="he-IL"/>
        </w:rPr>
        <w:t>ד</w:t>
      </w:r>
      <w:r w:rsidR="00397015">
        <w:rPr>
          <w:rFonts w:hint="cs"/>
          <w:rtl/>
          <w:lang w:eastAsia="he-IL"/>
        </w:rPr>
        <w:t xml:space="preserve">יל את </w:t>
      </w:r>
      <w:r>
        <w:rPr>
          <w:rFonts w:hint="cs"/>
          <w:rtl/>
          <w:lang w:eastAsia="he-IL"/>
        </w:rPr>
        <w:t xml:space="preserve">התחרות </w:t>
      </w:r>
      <w:bookmarkStart w:id="884" w:name="_ETM_Q1_5184000"/>
      <w:bookmarkEnd w:id="884"/>
      <w:r>
        <w:rPr>
          <w:rFonts w:hint="cs"/>
          <w:rtl/>
          <w:lang w:eastAsia="he-IL"/>
        </w:rPr>
        <w:t>- -</w:t>
      </w:r>
    </w:p>
    <w:p w:rsidR="00397015" w:rsidRDefault="00397015" w:rsidP="00397015">
      <w:pPr>
        <w:rPr>
          <w:rtl/>
          <w:lang w:eastAsia="he-IL"/>
        </w:rPr>
      </w:pPr>
    </w:p>
    <w:p w:rsidR="00397015" w:rsidRDefault="00397015" w:rsidP="00397015">
      <w:pPr>
        <w:pStyle w:val="af6"/>
        <w:keepNext/>
        <w:rPr>
          <w:rtl/>
        </w:rPr>
      </w:pPr>
      <w:bookmarkStart w:id="885" w:name="ET_yor_6127_53"/>
      <w:r w:rsidRPr="00397015">
        <w:rPr>
          <w:rStyle w:val="TagStyle"/>
          <w:rtl/>
        </w:rPr>
        <w:t xml:space="preserve"> &lt;&lt; </w:t>
      </w:r>
      <w:proofErr w:type="spellStart"/>
      <w:r w:rsidRPr="00397015">
        <w:rPr>
          <w:rStyle w:val="TagStyle"/>
          <w:rtl/>
        </w:rPr>
        <w:t>יור</w:t>
      </w:r>
      <w:proofErr w:type="spellEnd"/>
      <w:r w:rsidRPr="00397015">
        <w:rPr>
          <w:rStyle w:val="TagStyle"/>
          <w:rtl/>
        </w:rPr>
        <w:t xml:space="preserve"> &gt;&gt; </w:t>
      </w:r>
      <w:r>
        <w:rPr>
          <w:rtl/>
        </w:rPr>
        <w:t xml:space="preserve">היו"ר ולדימיר </w:t>
      </w:r>
      <w:proofErr w:type="spellStart"/>
      <w:r>
        <w:rPr>
          <w:rtl/>
        </w:rPr>
        <w:t>בליאק</w:t>
      </w:r>
      <w:proofErr w:type="spellEnd"/>
      <w:r>
        <w:rPr>
          <w:rtl/>
        </w:rPr>
        <w:t>:</w:t>
      </w:r>
      <w:r w:rsidRPr="00397015">
        <w:rPr>
          <w:rStyle w:val="TagStyle"/>
          <w:rtl/>
        </w:rPr>
        <w:t xml:space="preserve"> &lt;&lt; </w:t>
      </w:r>
      <w:proofErr w:type="spellStart"/>
      <w:r w:rsidRPr="00397015">
        <w:rPr>
          <w:rStyle w:val="TagStyle"/>
          <w:rtl/>
        </w:rPr>
        <w:t>יור</w:t>
      </w:r>
      <w:proofErr w:type="spellEnd"/>
      <w:r w:rsidRPr="00397015">
        <w:rPr>
          <w:rStyle w:val="TagStyle"/>
          <w:rtl/>
        </w:rPr>
        <w:t xml:space="preserve"> &gt;&gt;</w:t>
      </w:r>
      <w:r>
        <w:rPr>
          <w:rtl/>
        </w:rPr>
        <w:t xml:space="preserve">   </w:t>
      </w:r>
      <w:bookmarkEnd w:id="885"/>
    </w:p>
    <w:p w:rsidR="00397015" w:rsidRDefault="00397015" w:rsidP="00397015">
      <w:pPr>
        <w:pStyle w:val="KeepWithNext"/>
        <w:rPr>
          <w:rtl/>
          <w:lang w:eastAsia="he-IL"/>
        </w:rPr>
      </w:pPr>
    </w:p>
    <w:p w:rsidR="00397015" w:rsidRDefault="0081609B" w:rsidP="0081609B">
      <w:pPr>
        <w:rPr>
          <w:rtl/>
          <w:lang w:eastAsia="he-IL"/>
        </w:rPr>
      </w:pPr>
      <w:r>
        <w:rPr>
          <w:rFonts w:hint="cs"/>
          <w:rtl/>
          <w:lang w:eastAsia="he-IL"/>
        </w:rPr>
        <w:t xml:space="preserve">אני חושב שזאת אחת הבעיות, זה חסם מאוד </w:t>
      </w:r>
      <w:bookmarkStart w:id="886" w:name="_ETM_Q1_5190000"/>
      <w:bookmarkEnd w:id="886"/>
      <w:r>
        <w:rPr>
          <w:rFonts w:hint="cs"/>
          <w:rtl/>
          <w:lang w:eastAsia="he-IL"/>
        </w:rPr>
        <w:t xml:space="preserve">גדול. </w:t>
      </w:r>
      <w:r w:rsidR="00397015">
        <w:rPr>
          <w:rFonts w:hint="cs"/>
          <w:rtl/>
          <w:lang w:eastAsia="he-IL"/>
        </w:rPr>
        <w:t xml:space="preserve">איך אנחנו </w:t>
      </w:r>
      <w:r>
        <w:rPr>
          <w:rFonts w:hint="cs"/>
          <w:rtl/>
          <w:lang w:eastAsia="he-IL"/>
        </w:rPr>
        <w:t xml:space="preserve">מגדילים את הדבר הזה? </w:t>
      </w:r>
    </w:p>
    <w:p w:rsidR="0081609B" w:rsidRDefault="0081609B" w:rsidP="00397015">
      <w:pPr>
        <w:rPr>
          <w:rtl/>
          <w:lang w:eastAsia="he-IL"/>
        </w:rPr>
      </w:pPr>
    </w:p>
    <w:p w:rsidR="0081609B" w:rsidRDefault="0081609B" w:rsidP="0081609B">
      <w:pPr>
        <w:pStyle w:val="af9"/>
        <w:keepNext/>
        <w:rPr>
          <w:rtl/>
          <w:lang w:eastAsia="he-IL"/>
        </w:rPr>
      </w:pPr>
      <w:bookmarkStart w:id="887" w:name="ET_guest_782530_196"/>
      <w:r w:rsidRPr="0081609B">
        <w:rPr>
          <w:rStyle w:val="TagStyle"/>
          <w:rtl/>
        </w:rPr>
        <w:t xml:space="preserve"> &lt;&lt; אורח &gt;&gt; </w:t>
      </w:r>
      <w:r>
        <w:rPr>
          <w:rtl/>
          <w:lang w:eastAsia="he-IL"/>
        </w:rPr>
        <w:t>יניב בר צבי:</w:t>
      </w:r>
      <w:r w:rsidRPr="0081609B">
        <w:rPr>
          <w:rStyle w:val="TagStyle"/>
          <w:rtl/>
        </w:rPr>
        <w:t xml:space="preserve"> &lt;&lt; אורח &gt;&gt;</w:t>
      </w:r>
      <w:r>
        <w:rPr>
          <w:rtl/>
          <w:lang w:eastAsia="he-IL"/>
        </w:rPr>
        <w:t xml:space="preserve">   </w:t>
      </w:r>
      <w:bookmarkEnd w:id="887"/>
    </w:p>
    <w:p w:rsidR="0081609B" w:rsidRDefault="0081609B" w:rsidP="0081609B">
      <w:pPr>
        <w:pStyle w:val="KeepWithNext"/>
        <w:rPr>
          <w:rtl/>
          <w:lang w:eastAsia="he-IL"/>
        </w:rPr>
      </w:pPr>
    </w:p>
    <w:p w:rsidR="00397015" w:rsidRDefault="0081609B" w:rsidP="00401587">
      <w:pPr>
        <w:rPr>
          <w:rtl/>
          <w:lang w:eastAsia="he-IL"/>
        </w:rPr>
      </w:pPr>
      <w:bookmarkStart w:id="888" w:name="_ETM_Q1_5195000"/>
      <w:bookmarkEnd w:id="888"/>
      <w:r>
        <w:rPr>
          <w:rFonts w:hint="cs"/>
          <w:rtl/>
          <w:lang w:eastAsia="he-IL"/>
        </w:rPr>
        <w:t xml:space="preserve">קודם כול, אנחנו נמליץ, ואנחנו גם פועלים בשיתוף פעולה עם החשב הכללי להכניס גם את הגופים הללו לקרנות של ערבות מדינה, </w:t>
      </w:r>
      <w:bookmarkStart w:id="889" w:name="_ETM_Q1_5205000"/>
      <w:bookmarkEnd w:id="889"/>
      <w:r>
        <w:rPr>
          <w:rFonts w:hint="cs"/>
          <w:rtl/>
          <w:lang w:eastAsia="he-IL"/>
        </w:rPr>
        <w:t xml:space="preserve">גם עם גל וכך גם נכנס שגיא עם "עוגן" וגופי אשראי חוץ-בנקאיים נוספים. </w:t>
      </w:r>
      <w:r w:rsidR="00397015">
        <w:rPr>
          <w:rFonts w:hint="cs"/>
          <w:rtl/>
          <w:lang w:eastAsia="he-IL"/>
        </w:rPr>
        <w:t>חשוב לציין שגם בזמן הקורונה פעלנו לה</w:t>
      </w:r>
      <w:r>
        <w:rPr>
          <w:rFonts w:hint="cs"/>
          <w:rtl/>
          <w:lang w:eastAsia="he-IL"/>
        </w:rPr>
        <w:t xml:space="preserve">גדיר את </w:t>
      </w:r>
      <w:bookmarkStart w:id="890" w:name="_ETM_Q1_5215000"/>
      <w:bookmarkEnd w:id="890"/>
      <w:r>
        <w:rPr>
          <w:rFonts w:hint="cs"/>
          <w:rtl/>
          <w:lang w:eastAsia="he-IL"/>
        </w:rPr>
        <w:t>ה</w:t>
      </w:r>
      <w:r w:rsidR="00397015">
        <w:rPr>
          <w:rFonts w:hint="cs"/>
          <w:rtl/>
          <w:lang w:eastAsia="he-IL"/>
        </w:rPr>
        <w:t xml:space="preserve">גופים </w:t>
      </w:r>
      <w:r>
        <w:rPr>
          <w:rFonts w:hint="cs"/>
          <w:rtl/>
          <w:lang w:eastAsia="he-IL"/>
        </w:rPr>
        <w:t xml:space="preserve">הללו כגופים </w:t>
      </w:r>
      <w:r w:rsidR="00397015">
        <w:rPr>
          <w:rFonts w:hint="cs"/>
          <w:rtl/>
          <w:lang w:eastAsia="he-IL"/>
        </w:rPr>
        <w:t>חיוניים</w:t>
      </w:r>
      <w:r>
        <w:rPr>
          <w:rFonts w:hint="cs"/>
          <w:rtl/>
          <w:lang w:eastAsia="he-IL"/>
        </w:rPr>
        <w:t xml:space="preserve"> כדי שימשיכו לעבוד ולפעול.</w:t>
      </w:r>
      <w:r w:rsidR="00397015">
        <w:rPr>
          <w:rFonts w:hint="cs"/>
          <w:rtl/>
          <w:lang w:eastAsia="he-IL"/>
        </w:rPr>
        <w:t xml:space="preserve"> מעבר לכך</w:t>
      </w:r>
      <w:r w:rsidR="00401587">
        <w:rPr>
          <w:rFonts w:hint="cs"/>
          <w:rtl/>
          <w:lang w:eastAsia="he-IL"/>
        </w:rPr>
        <w:t>, אולי פחות לגבי עסקים קטנים, אבל</w:t>
      </w:r>
      <w:r w:rsidR="00397015">
        <w:rPr>
          <w:rFonts w:hint="cs"/>
          <w:rtl/>
          <w:lang w:eastAsia="he-IL"/>
        </w:rPr>
        <w:t xml:space="preserve"> </w:t>
      </w:r>
      <w:r w:rsidR="00401587">
        <w:rPr>
          <w:rFonts w:hint="cs"/>
          <w:rtl/>
          <w:lang w:eastAsia="he-IL"/>
        </w:rPr>
        <w:t xml:space="preserve">גם </w:t>
      </w:r>
      <w:r w:rsidR="00397015">
        <w:rPr>
          <w:rFonts w:hint="cs"/>
          <w:rtl/>
          <w:lang w:eastAsia="he-IL"/>
        </w:rPr>
        <w:t>חשוב להגיד שהרשות בתקופת הקורונה נתנה הקלות</w:t>
      </w:r>
      <w:r w:rsidR="00401587">
        <w:rPr>
          <w:rFonts w:hint="cs"/>
          <w:rtl/>
          <w:lang w:eastAsia="he-IL"/>
        </w:rPr>
        <w:t xml:space="preserve"> משמעותיות</w:t>
      </w:r>
      <w:r w:rsidR="00397015">
        <w:rPr>
          <w:rFonts w:hint="cs"/>
          <w:rtl/>
          <w:lang w:eastAsia="he-IL"/>
        </w:rPr>
        <w:t xml:space="preserve"> למתן אשראי לג</w:t>
      </w:r>
      <w:r w:rsidR="00401587">
        <w:rPr>
          <w:rFonts w:hint="cs"/>
          <w:rtl/>
          <w:lang w:eastAsia="he-IL"/>
        </w:rPr>
        <w:t xml:space="preserve">ופים המוסדיים להלוואות לעמיתים כנגד יתרות של חיסכון פנסיוני. </w:t>
      </w:r>
      <w:bookmarkStart w:id="891" w:name="_ETM_Q1_5245000"/>
      <w:bookmarkEnd w:id="891"/>
      <w:r w:rsidR="00401587">
        <w:rPr>
          <w:rFonts w:hint="cs"/>
          <w:rtl/>
          <w:lang w:eastAsia="he-IL"/>
        </w:rPr>
        <w:t xml:space="preserve">זה פחות נוגע לעסקים אבל </w:t>
      </w:r>
      <w:r w:rsidR="00397015">
        <w:rPr>
          <w:rFonts w:hint="cs"/>
          <w:rtl/>
          <w:lang w:eastAsia="he-IL"/>
        </w:rPr>
        <w:t>גם חשוב לציין.</w:t>
      </w:r>
    </w:p>
    <w:p w:rsidR="00397015" w:rsidRDefault="00397015" w:rsidP="00397015">
      <w:pPr>
        <w:rPr>
          <w:rtl/>
          <w:lang w:eastAsia="he-IL"/>
        </w:rPr>
      </w:pPr>
    </w:p>
    <w:p w:rsidR="00397015" w:rsidRDefault="00397015" w:rsidP="00397015">
      <w:pPr>
        <w:pStyle w:val="af6"/>
        <w:keepNext/>
        <w:rPr>
          <w:rtl/>
        </w:rPr>
      </w:pPr>
      <w:bookmarkStart w:id="892" w:name="ET_yor_6127_55"/>
      <w:r w:rsidRPr="00397015">
        <w:rPr>
          <w:rStyle w:val="TagStyle"/>
          <w:rtl/>
        </w:rPr>
        <w:t xml:space="preserve"> &lt;&lt; </w:t>
      </w:r>
      <w:proofErr w:type="spellStart"/>
      <w:r w:rsidRPr="00397015">
        <w:rPr>
          <w:rStyle w:val="TagStyle"/>
          <w:rtl/>
        </w:rPr>
        <w:t>יור</w:t>
      </w:r>
      <w:proofErr w:type="spellEnd"/>
      <w:r w:rsidRPr="00397015">
        <w:rPr>
          <w:rStyle w:val="TagStyle"/>
          <w:rtl/>
        </w:rPr>
        <w:t xml:space="preserve"> &gt;&gt; </w:t>
      </w:r>
      <w:r>
        <w:rPr>
          <w:rtl/>
        </w:rPr>
        <w:t xml:space="preserve">היו"ר ולדימיר </w:t>
      </w:r>
      <w:proofErr w:type="spellStart"/>
      <w:r>
        <w:rPr>
          <w:rtl/>
        </w:rPr>
        <w:t>בליאק</w:t>
      </w:r>
      <w:proofErr w:type="spellEnd"/>
      <w:r>
        <w:rPr>
          <w:rtl/>
        </w:rPr>
        <w:t>:</w:t>
      </w:r>
      <w:r w:rsidRPr="00397015">
        <w:rPr>
          <w:rStyle w:val="TagStyle"/>
          <w:rtl/>
        </w:rPr>
        <w:t xml:space="preserve"> &lt;&lt; </w:t>
      </w:r>
      <w:proofErr w:type="spellStart"/>
      <w:r w:rsidRPr="00397015">
        <w:rPr>
          <w:rStyle w:val="TagStyle"/>
          <w:rtl/>
        </w:rPr>
        <w:t>יור</w:t>
      </w:r>
      <w:proofErr w:type="spellEnd"/>
      <w:r w:rsidRPr="00397015">
        <w:rPr>
          <w:rStyle w:val="TagStyle"/>
          <w:rtl/>
        </w:rPr>
        <w:t xml:space="preserve"> &gt;&gt;</w:t>
      </w:r>
      <w:r>
        <w:rPr>
          <w:rtl/>
        </w:rPr>
        <w:t xml:space="preserve">   </w:t>
      </w:r>
      <w:bookmarkEnd w:id="892"/>
    </w:p>
    <w:p w:rsidR="00397015" w:rsidRDefault="00397015" w:rsidP="00397015">
      <w:pPr>
        <w:pStyle w:val="KeepWithNext"/>
        <w:rPr>
          <w:rtl/>
        </w:rPr>
      </w:pPr>
    </w:p>
    <w:p w:rsidR="00401587" w:rsidRDefault="00401587" w:rsidP="00397015">
      <w:pPr>
        <w:rPr>
          <w:rtl/>
        </w:rPr>
      </w:pPr>
      <w:r>
        <w:rPr>
          <w:rFonts w:hint="cs"/>
          <w:rtl/>
        </w:rPr>
        <w:t xml:space="preserve">תודה רבה. אנחנו נתחיל להתכנס לסיום. </w:t>
      </w:r>
    </w:p>
    <w:p w:rsidR="00401587" w:rsidRDefault="00401587" w:rsidP="00401587">
      <w:pPr>
        <w:ind w:firstLine="0"/>
        <w:rPr>
          <w:rtl/>
        </w:rPr>
      </w:pPr>
    </w:p>
    <w:p w:rsidR="00401587" w:rsidRDefault="00401587" w:rsidP="00401587">
      <w:pPr>
        <w:pStyle w:val="a4"/>
        <w:keepNext/>
        <w:rPr>
          <w:rtl/>
        </w:rPr>
      </w:pPr>
      <w:bookmarkStart w:id="893" w:name="ET_speaker_טמיר_כהן_197"/>
      <w:r w:rsidRPr="00401587">
        <w:rPr>
          <w:rStyle w:val="TagStyle"/>
          <w:rtl/>
        </w:rPr>
        <w:t xml:space="preserve"> &lt;&lt; דובר &gt;&gt; </w:t>
      </w:r>
      <w:r>
        <w:rPr>
          <w:rtl/>
        </w:rPr>
        <w:t>טמיר כהן:</w:t>
      </w:r>
      <w:r w:rsidRPr="00401587">
        <w:rPr>
          <w:rStyle w:val="TagStyle"/>
          <w:rtl/>
        </w:rPr>
        <w:t xml:space="preserve"> &lt;&lt; דובר &gt;&gt;</w:t>
      </w:r>
      <w:r>
        <w:rPr>
          <w:rtl/>
        </w:rPr>
        <w:t xml:space="preserve">   </w:t>
      </w:r>
      <w:bookmarkEnd w:id="893"/>
    </w:p>
    <w:p w:rsidR="00401587" w:rsidRDefault="00401587" w:rsidP="00401587">
      <w:pPr>
        <w:pStyle w:val="KeepWithNext"/>
        <w:rPr>
          <w:rtl/>
          <w:lang w:eastAsia="he-IL"/>
        </w:rPr>
      </w:pPr>
    </w:p>
    <w:p w:rsidR="00397015" w:rsidRDefault="00401587" w:rsidP="00401587">
      <w:pPr>
        <w:rPr>
          <w:rtl/>
        </w:rPr>
      </w:pPr>
      <w:r>
        <w:rPr>
          <w:rFonts w:hint="cs"/>
          <w:rtl/>
          <w:lang w:eastAsia="he-IL"/>
        </w:rPr>
        <w:t xml:space="preserve">יש לנו עוד שניים: רונן </w:t>
      </w:r>
      <w:r w:rsidR="00397015">
        <w:rPr>
          <w:rFonts w:hint="cs"/>
          <w:rtl/>
        </w:rPr>
        <w:t>סולומון</w:t>
      </w:r>
      <w:r>
        <w:rPr>
          <w:rFonts w:hint="cs"/>
          <w:rtl/>
        </w:rPr>
        <w:t xml:space="preserve"> מאיגוד לשכות המסחר</w:t>
      </w:r>
      <w:r w:rsidR="00397015">
        <w:rPr>
          <w:rFonts w:hint="cs"/>
          <w:rtl/>
        </w:rPr>
        <w:t xml:space="preserve">. </w:t>
      </w:r>
    </w:p>
    <w:p w:rsidR="00397015" w:rsidRDefault="00397015" w:rsidP="00397015">
      <w:pPr>
        <w:rPr>
          <w:rtl/>
        </w:rPr>
      </w:pPr>
    </w:p>
    <w:p w:rsidR="00401587" w:rsidRDefault="00401587" w:rsidP="00401587">
      <w:pPr>
        <w:pStyle w:val="af6"/>
        <w:keepNext/>
        <w:rPr>
          <w:rtl/>
        </w:rPr>
      </w:pPr>
      <w:r w:rsidRPr="00401587">
        <w:rPr>
          <w:rStyle w:val="TagStyle"/>
          <w:rtl/>
        </w:rPr>
        <w:t xml:space="preserve"> &lt;&lt; </w:t>
      </w:r>
      <w:proofErr w:type="spellStart"/>
      <w:r w:rsidRPr="00401587">
        <w:rPr>
          <w:rStyle w:val="TagStyle"/>
          <w:rtl/>
        </w:rPr>
        <w:t>יור</w:t>
      </w:r>
      <w:proofErr w:type="spellEnd"/>
      <w:r w:rsidRPr="00401587">
        <w:rPr>
          <w:rStyle w:val="TagStyle"/>
          <w:rtl/>
        </w:rPr>
        <w:t xml:space="preserve"> &gt;&gt; </w:t>
      </w:r>
      <w:r>
        <w:rPr>
          <w:rtl/>
        </w:rPr>
        <w:t xml:space="preserve">היו"ר ולדימיר </w:t>
      </w:r>
      <w:proofErr w:type="spellStart"/>
      <w:r>
        <w:rPr>
          <w:rtl/>
        </w:rPr>
        <w:t>בליאק</w:t>
      </w:r>
      <w:proofErr w:type="spellEnd"/>
      <w:r>
        <w:rPr>
          <w:rtl/>
        </w:rPr>
        <w:t>:</w:t>
      </w:r>
      <w:r w:rsidRPr="00401587">
        <w:rPr>
          <w:rStyle w:val="TagStyle"/>
          <w:rtl/>
        </w:rPr>
        <w:t xml:space="preserve"> &lt;&lt; </w:t>
      </w:r>
      <w:proofErr w:type="spellStart"/>
      <w:r w:rsidRPr="00401587">
        <w:rPr>
          <w:rStyle w:val="TagStyle"/>
          <w:rtl/>
        </w:rPr>
        <w:t>יור</w:t>
      </w:r>
      <w:proofErr w:type="spellEnd"/>
      <w:r w:rsidRPr="00401587">
        <w:rPr>
          <w:rStyle w:val="TagStyle"/>
          <w:rtl/>
        </w:rPr>
        <w:t xml:space="preserve"> &gt;&gt;</w:t>
      </w:r>
      <w:r>
        <w:rPr>
          <w:rtl/>
        </w:rPr>
        <w:t xml:space="preserve">   </w:t>
      </w:r>
    </w:p>
    <w:p w:rsidR="00401587" w:rsidRDefault="00401587" w:rsidP="00401587">
      <w:pPr>
        <w:pStyle w:val="KeepWithNext"/>
        <w:rPr>
          <w:rtl/>
          <w:lang w:eastAsia="he-IL"/>
        </w:rPr>
      </w:pPr>
    </w:p>
    <w:p w:rsidR="00401587" w:rsidRDefault="00401587" w:rsidP="00401587">
      <w:pPr>
        <w:rPr>
          <w:rtl/>
          <w:lang w:eastAsia="he-IL"/>
        </w:rPr>
      </w:pPr>
      <w:proofErr w:type="spellStart"/>
      <w:r>
        <w:rPr>
          <w:rFonts w:hint="cs"/>
          <w:rtl/>
          <w:lang w:eastAsia="he-IL"/>
        </w:rPr>
        <w:t>אוקיי</w:t>
      </w:r>
      <w:proofErr w:type="spellEnd"/>
      <w:r>
        <w:rPr>
          <w:rFonts w:hint="cs"/>
          <w:rtl/>
          <w:lang w:eastAsia="he-IL"/>
        </w:rPr>
        <w:t xml:space="preserve">. רונן סולומון, איגוד לשכות המסחר, בבקשה. </w:t>
      </w:r>
    </w:p>
    <w:p w:rsidR="00401587" w:rsidRPr="00401587" w:rsidRDefault="00401587" w:rsidP="00401587">
      <w:pPr>
        <w:rPr>
          <w:rtl/>
          <w:lang w:eastAsia="he-IL"/>
        </w:rPr>
      </w:pPr>
      <w:bookmarkStart w:id="894" w:name="_ETM_Q1_5261000"/>
      <w:bookmarkEnd w:id="894"/>
    </w:p>
    <w:p w:rsidR="00397015" w:rsidRDefault="00397015" w:rsidP="00397015">
      <w:pPr>
        <w:pStyle w:val="af9"/>
        <w:keepNext/>
        <w:rPr>
          <w:rtl/>
        </w:rPr>
      </w:pPr>
      <w:bookmarkStart w:id="895" w:name="ET_guest_586416_56"/>
      <w:r w:rsidRPr="00397015">
        <w:rPr>
          <w:rStyle w:val="TagStyle"/>
          <w:rtl/>
        </w:rPr>
        <w:t xml:space="preserve"> </w:t>
      </w:r>
      <w:r w:rsidRPr="0003291E">
        <w:rPr>
          <w:rStyle w:val="TagStyle"/>
          <w:rtl/>
        </w:rPr>
        <w:t xml:space="preserve">&lt;&lt; אורח &gt;&gt; </w:t>
      </w:r>
      <w:r w:rsidRPr="0003291E">
        <w:rPr>
          <w:rtl/>
        </w:rPr>
        <w:t>רונן סולומון:</w:t>
      </w:r>
      <w:r w:rsidRPr="0003291E">
        <w:rPr>
          <w:rStyle w:val="TagStyle"/>
          <w:rtl/>
        </w:rPr>
        <w:t xml:space="preserve"> &lt;&lt; אורח &gt;&gt;</w:t>
      </w:r>
      <w:r>
        <w:rPr>
          <w:rtl/>
        </w:rPr>
        <w:t xml:space="preserve">   </w:t>
      </w:r>
      <w:bookmarkEnd w:id="895"/>
    </w:p>
    <w:p w:rsidR="00397015" w:rsidRDefault="00397015" w:rsidP="00397015">
      <w:pPr>
        <w:pStyle w:val="KeepWithNext"/>
        <w:rPr>
          <w:rtl/>
        </w:rPr>
      </w:pPr>
    </w:p>
    <w:p w:rsidR="0003291E" w:rsidRDefault="00401587" w:rsidP="0003291E">
      <w:pPr>
        <w:rPr>
          <w:rtl/>
        </w:rPr>
      </w:pPr>
      <w:r>
        <w:rPr>
          <w:rFonts w:hint="cs"/>
          <w:rtl/>
        </w:rPr>
        <w:t xml:space="preserve">תודה, אדוני. </w:t>
      </w:r>
      <w:r w:rsidR="0003291E">
        <w:rPr>
          <w:rFonts w:hint="cs"/>
          <w:rtl/>
        </w:rPr>
        <w:t>אני מכיר כבר למעלה מ-20 שנה את מחנק האשראי לעסקים הקטנים. זה תמיד היה, זה לא רק בתקופת הקורונה אלא גם בשנים קודמות. אגב, זה לא רק עסקים קטנים אלא גם בינוניים ו</w:t>
      </w:r>
      <w:r w:rsidR="00397015">
        <w:rPr>
          <w:rFonts w:hint="cs"/>
          <w:rtl/>
        </w:rPr>
        <w:t>גם משקי בית שגם להם יש מצוקה</w:t>
      </w:r>
      <w:r w:rsidR="0003291E">
        <w:rPr>
          <w:rFonts w:hint="cs"/>
          <w:rtl/>
        </w:rPr>
        <w:t xml:space="preserve">, וכמובן, הקורונה רק חידדה </w:t>
      </w:r>
      <w:bookmarkStart w:id="896" w:name="_ETM_Q1_5280000"/>
      <w:bookmarkEnd w:id="896"/>
      <w:r w:rsidR="0003291E">
        <w:rPr>
          <w:rFonts w:hint="cs"/>
          <w:rtl/>
        </w:rPr>
        <w:t>את הבעיה</w:t>
      </w:r>
      <w:r w:rsidR="00397015">
        <w:rPr>
          <w:rFonts w:hint="cs"/>
          <w:rtl/>
        </w:rPr>
        <w:t xml:space="preserve">. </w:t>
      </w:r>
    </w:p>
    <w:p w:rsidR="0003291E" w:rsidRDefault="0003291E" w:rsidP="0003291E">
      <w:pPr>
        <w:rPr>
          <w:rtl/>
        </w:rPr>
      </w:pPr>
    </w:p>
    <w:p w:rsidR="0003291E" w:rsidRDefault="00397015" w:rsidP="0003291E">
      <w:pPr>
        <w:rPr>
          <w:rtl/>
        </w:rPr>
      </w:pPr>
      <w:bookmarkStart w:id="897" w:name="_ETM_Q1_5284000"/>
      <w:bookmarkEnd w:id="897"/>
      <w:r>
        <w:rPr>
          <w:rFonts w:hint="cs"/>
          <w:rtl/>
        </w:rPr>
        <w:t xml:space="preserve">כפי שציין קודם יניב שוק האשראי החוץ בנקאי </w:t>
      </w:r>
      <w:r w:rsidR="0003291E">
        <w:rPr>
          <w:rFonts w:hint="cs"/>
          <w:rtl/>
        </w:rPr>
        <w:t xml:space="preserve">הוא </w:t>
      </w:r>
      <w:r>
        <w:rPr>
          <w:rFonts w:hint="cs"/>
          <w:rtl/>
        </w:rPr>
        <w:t>פתרון משלים</w:t>
      </w:r>
      <w:r w:rsidR="0003291E">
        <w:rPr>
          <w:rFonts w:hint="cs"/>
          <w:rtl/>
        </w:rPr>
        <w:t xml:space="preserve"> למערכת הבנקאית</w:t>
      </w:r>
      <w:r>
        <w:rPr>
          <w:rFonts w:hint="cs"/>
          <w:rtl/>
        </w:rPr>
        <w:t>. אי אפשר לשנות את הח</w:t>
      </w:r>
      <w:r w:rsidR="0003291E">
        <w:rPr>
          <w:rFonts w:hint="cs"/>
          <w:rtl/>
        </w:rPr>
        <w:t>שיבה או את דרך הפעולה של הבנקים כי אחרת נחזור לאותה צרה בדיוק בעוד 20 שנה.</w:t>
      </w:r>
      <w:r>
        <w:rPr>
          <w:rFonts w:hint="cs"/>
          <w:rtl/>
        </w:rPr>
        <w:t xml:space="preserve"> לכן השוק נפתח גם לשחקנים שאינם בנקאיים. </w:t>
      </w:r>
      <w:r w:rsidR="0003291E">
        <w:rPr>
          <w:rFonts w:hint="cs"/>
          <w:rtl/>
        </w:rPr>
        <w:t xml:space="preserve">יש מעל 650 שחקנים שקיבלו </w:t>
      </w:r>
      <w:bookmarkStart w:id="898" w:name="_ETM_Q1_5308000"/>
      <w:bookmarkEnd w:id="898"/>
      <w:r w:rsidR="0003291E">
        <w:rPr>
          <w:rFonts w:hint="cs"/>
          <w:rtl/>
        </w:rPr>
        <w:t xml:space="preserve">רישיונות ופועלים בשוק ומעניקים אשראי בהיקף תיק של כמעט </w:t>
      </w:r>
      <w:bookmarkStart w:id="899" w:name="_ETM_Q1_5311000"/>
      <w:bookmarkEnd w:id="899"/>
      <w:r w:rsidR="0003291E">
        <w:rPr>
          <w:rFonts w:hint="cs"/>
          <w:rtl/>
        </w:rPr>
        <w:t>50 מיליארד. המספרים הם לא 5% כמו שציין קודם יניב,</w:t>
      </w:r>
      <w:bookmarkStart w:id="900" w:name="_ETM_Q1_5316000"/>
      <w:bookmarkEnd w:id="900"/>
      <w:r w:rsidR="0003291E">
        <w:rPr>
          <w:rFonts w:hint="cs"/>
          <w:rtl/>
        </w:rPr>
        <w:t xml:space="preserve"> כי </w:t>
      </w:r>
      <w:r>
        <w:rPr>
          <w:rFonts w:hint="cs"/>
          <w:rtl/>
        </w:rPr>
        <w:t>זה</w:t>
      </w:r>
      <w:r w:rsidR="0003291E">
        <w:rPr>
          <w:rFonts w:hint="cs"/>
          <w:rtl/>
        </w:rPr>
        <w:t xml:space="preserve"> פשוט מערב גם את </w:t>
      </w:r>
      <w:proofErr w:type="spellStart"/>
      <w:r w:rsidR="0003291E">
        <w:rPr>
          <w:rFonts w:hint="cs"/>
          <w:rtl/>
        </w:rPr>
        <w:t>המשכנאות</w:t>
      </w:r>
      <w:proofErr w:type="spellEnd"/>
      <w:r w:rsidR="0003291E">
        <w:rPr>
          <w:rFonts w:hint="cs"/>
          <w:rtl/>
        </w:rPr>
        <w:t xml:space="preserve">. אז אם </w:t>
      </w:r>
      <w:bookmarkStart w:id="901" w:name="_ETM_Q1_5317000"/>
      <w:bookmarkEnd w:id="901"/>
      <w:r w:rsidR="0003291E">
        <w:rPr>
          <w:rFonts w:hint="cs"/>
          <w:rtl/>
        </w:rPr>
        <w:t>המשכנתאות זה נתח אשראי עצום שהמערכת הבנקאית שולטת שם, ואנחנו משאירים את סך ההלוואות לעסקים קטנים או משקי בית אנחנו מדברים על למעלה מ-10%. אנחנו בשנים האחרונות רק עלינו וצמחנו,</w:t>
      </w:r>
      <w:bookmarkStart w:id="902" w:name="_ETM_Q1_5338000"/>
      <w:bookmarkEnd w:id="902"/>
      <w:r w:rsidR="0003291E">
        <w:rPr>
          <w:rFonts w:hint="cs"/>
          <w:rtl/>
        </w:rPr>
        <w:t xml:space="preserve"> וכמובן, רואים את החברות שחלקן הן ציבוריות. רואים את הדוחות </w:t>
      </w:r>
      <w:bookmarkStart w:id="903" w:name="_ETM_Q1_5342000"/>
      <w:bookmarkEnd w:id="903"/>
      <w:r w:rsidR="0003291E">
        <w:rPr>
          <w:rFonts w:hint="cs"/>
          <w:rtl/>
        </w:rPr>
        <w:t>ומבינים.</w:t>
      </w:r>
    </w:p>
    <w:p w:rsidR="0003291E" w:rsidRDefault="0003291E" w:rsidP="0003291E">
      <w:pPr>
        <w:rPr>
          <w:rtl/>
        </w:rPr>
      </w:pPr>
    </w:p>
    <w:p w:rsidR="00397015" w:rsidRDefault="0003291E" w:rsidP="0003291E">
      <w:pPr>
        <w:rPr>
          <w:rtl/>
        </w:rPr>
      </w:pPr>
      <w:bookmarkStart w:id="904" w:name="_ETM_Q1_5344000"/>
      <w:bookmarkEnd w:id="904"/>
      <w:r>
        <w:rPr>
          <w:rFonts w:hint="cs"/>
          <w:rtl/>
        </w:rPr>
        <w:t xml:space="preserve">בכל זאת אדוני ביקש פתרונות ולא רק להציג בעיות. למעשה, </w:t>
      </w:r>
      <w:bookmarkStart w:id="905" w:name="_ETM_Q1_5349000"/>
      <w:bookmarkEnd w:id="905"/>
      <w:r>
        <w:rPr>
          <w:rFonts w:hint="cs"/>
          <w:rtl/>
        </w:rPr>
        <w:t>הפתרון</w:t>
      </w:r>
      <w:r w:rsidR="00397015">
        <w:rPr>
          <w:rFonts w:hint="cs"/>
          <w:rtl/>
        </w:rPr>
        <w:t xml:space="preserve"> מונח בפני ועדת הכספים</w:t>
      </w:r>
      <w:r>
        <w:rPr>
          <w:rFonts w:hint="cs"/>
          <w:rtl/>
        </w:rPr>
        <w:t xml:space="preserve"> כבר מאוגוסט. יש תיקון חקיקה שעבר קריאה ראשונה ולאחר מכן דין רציפות בדבר העמדת מקורות מימון לתאגידים שאינם </w:t>
      </w:r>
      <w:bookmarkStart w:id="906" w:name="_ETM_Q1_5358000"/>
      <w:bookmarkEnd w:id="906"/>
      <w:r>
        <w:rPr>
          <w:rFonts w:hint="cs"/>
          <w:rtl/>
        </w:rPr>
        <w:t>בנקאיים.</w:t>
      </w:r>
      <w:r w:rsidR="00397015">
        <w:rPr>
          <w:rFonts w:hint="cs"/>
          <w:rtl/>
        </w:rPr>
        <w:t xml:space="preserve"> זה </w:t>
      </w:r>
      <w:r>
        <w:rPr>
          <w:rFonts w:hint="cs"/>
          <w:rtl/>
        </w:rPr>
        <w:t xml:space="preserve">מונח בפני ועדת הכספים. זה </w:t>
      </w:r>
      <w:r w:rsidR="00397015">
        <w:rPr>
          <w:rFonts w:hint="cs"/>
          <w:rtl/>
        </w:rPr>
        <w:t xml:space="preserve">הצינור והחמצן שיכול להזרים כסף זול </w:t>
      </w:r>
      <w:r>
        <w:rPr>
          <w:rFonts w:hint="cs"/>
          <w:rtl/>
        </w:rPr>
        <w:t xml:space="preserve">לאותן חברות שאינן בנקאיות, והן עצמן יגלגלו את זה גם למשקי הבית, גם לעסקים </w:t>
      </w:r>
      <w:bookmarkStart w:id="907" w:name="_ETM_Q1_5373000"/>
      <w:bookmarkEnd w:id="907"/>
      <w:r>
        <w:rPr>
          <w:rFonts w:hint="cs"/>
          <w:rtl/>
        </w:rPr>
        <w:t xml:space="preserve">קטנים, גם לעסקים גדולים </w:t>
      </w:r>
      <w:r w:rsidR="00397015">
        <w:rPr>
          <w:rFonts w:hint="cs"/>
          <w:rtl/>
        </w:rPr>
        <w:t xml:space="preserve">בעלויות ותעריפים מאוד זולים. </w:t>
      </w:r>
      <w:r>
        <w:rPr>
          <w:rFonts w:hint="cs"/>
          <w:rtl/>
        </w:rPr>
        <w:t xml:space="preserve">כמו שנאמר קודם </w:t>
      </w:r>
      <w:r>
        <w:rPr>
          <w:rtl/>
        </w:rPr>
        <w:t>–</w:t>
      </w:r>
      <w:r>
        <w:rPr>
          <w:rFonts w:hint="cs"/>
          <w:rtl/>
        </w:rPr>
        <w:t xml:space="preserve"> </w:t>
      </w:r>
      <w:bookmarkStart w:id="908" w:name="_ETM_Q1_5381000"/>
      <w:bookmarkEnd w:id="908"/>
      <w:r w:rsidR="00397015">
        <w:rPr>
          <w:rFonts w:hint="cs"/>
          <w:rtl/>
        </w:rPr>
        <w:t>אין פה ריביות מאוד מטורפות.</w:t>
      </w:r>
      <w:r>
        <w:rPr>
          <w:rFonts w:hint="cs"/>
          <w:rtl/>
        </w:rPr>
        <w:t xml:space="preserve"> אין דבר כזה שוק אפור או שחור </w:t>
      </w:r>
      <w:r>
        <w:rPr>
          <w:rtl/>
        </w:rPr>
        <w:t>–</w:t>
      </w:r>
      <w:r>
        <w:rPr>
          <w:rFonts w:hint="cs"/>
          <w:rtl/>
        </w:rPr>
        <w:t xml:space="preserve"> זה </w:t>
      </w:r>
      <w:bookmarkStart w:id="909" w:name="_ETM_Q1_5386000"/>
      <w:bookmarkEnd w:id="909"/>
      <w:r>
        <w:rPr>
          <w:rFonts w:hint="cs"/>
          <w:rtl/>
        </w:rPr>
        <w:t>או שאתה חוקי או שאתה לא חוקי.</w:t>
      </w:r>
      <w:r w:rsidR="00397015">
        <w:rPr>
          <w:rFonts w:hint="cs"/>
          <w:rtl/>
        </w:rPr>
        <w:t xml:space="preserve"> יש גם תקרת ריבית מקסימלית</w:t>
      </w:r>
      <w:r w:rsidR="0004495F">
        <w:rPr>
          <w:rFonts w:hint="cs"/>
          <w:rtl/>
        </w:rPr>
        <w:t xml:space="preserve">, וגם לא לוקחים </w:t>
      </w:r>
      <w:bookmarkStart w:id="910" w:name="_ETM_Q1_5392000"/>
      <w:bookmarkEnd w:id="910"/>
      <w:r w:rsidR="0004495F">
        <w:rPr>
          <w:rFonts w:hint="cs"/>
          <w:rtl/>
        </w:rPr>
        <w:t>בתקרה</w:t>
      </w:r>
      <w:r w:rsidR="00397015">
        <w:rPr>
          <w:rFonts w:hint="cs"/>
          <w:rtl/>
        </w:rPr>
        <w:t xml:space="preserve"> כי השוק מאוד תחרותי. </w:t>
      </w:r>
    </w:p>
    <w:p w:rsidR="00397015" w:rsidRDefault="00397015" w:rsidP="00397015">
      <w:pPr>
        <w:rPr>
          <w:rtl/>
        </w:rPr>
      </w:pPr>
    </w:p>
    <w:p w:rsidR="00397015" w:rsidRDefault="00397015" w:rsidP="00397015">
      <w:pPr>
        <w:pStyle w:val="af6"/>
        <w:keepNext/>
        <w:rPr>
          <w:rtl/>
        </w:rPr>
      </w:pPr>
      <w:bookmarkStart w:id="911" w:name="ET_yor_6127_57"/>
      <w:r w:rsidRPr="00397015">
        <w:rPr>
          <w:rStyle w:val="TagStyle"/>
          <w:rtl/>
        </w:rPr>
        <w:t xml:space="preserve"> &lt;&lt; </w:t>
      </w:r>
      <w:proofErr w:type="spellStart"/>
      <w:r w:rsidRPr="00397015">
        <w:rPr>
          <w:rStyle w:val="TagStyle"/>
          <w:rtl/>
        </w:rPr>
        <w:t>יור</w:t>
      </w:r>
      <w:proofErr w:type="spellEnd"/>
      <w:r w:rsidRPr="00397015">
        <w:rPr>
          <w:rStyle w:val="TagStyle"/>
          <w:rtl/>
        </w:rPr>
        <w:t xml:space="preserve"> &gt;&gt; </w:t>
      </w:r>
      <w:r>
        <w:rPr>
          <w:rtl/>
        </w:rPr>
        <w:t xml:space="preserve">היו"ר ולדימיר </w:t>
      </w:r>
      <w:proofErr w:type="spellStart"/>
      <w:r>
        <w:rPr>
          <w:rtl/>
        </w:rPr>
        <w:t>בליאק</w:t>
      </w:r>
      <w:proofErr w:type="spellEnd"/>
      <w:r>
        <w:rPr>
          <w:rtl/>
        </w:rPr>
        <w:t>:</w:t>
      </w:r>
      <w:r w:rsidRPr="00397015">
        <w:rPr>
          <w:rStyle w:val="TagStyle"/>
          <w:rtl/>
        </w:rPr>
        <w:t xml:space="preserve"> &lt;&lt; </w:t>
      </w:r>
      <w:proofErr w:type="spellStart"/>
      <w:r w:rsidRPr="00397015">
        <w:rPr>
          <w:rStyle w:val="TagStyle"/>
          <w:rtl/>
        </w:rPr>
        <w:t>יור</w:t>
      </w:r>
      <w:proofErr w:type="spellEnd"/>
      <w:r w:rsidRPr="00397015">
        <w:rPr>
          <w:rStyle w:val="TagStyle"/>
          <w:rtl/>
        </w:rPr>
        <w:t xml:space="preserve"> &gt;&gt;</w:t>
      </w:r>
      <w:r>
        <w:rPr>
          <w:rtl/>
        </w:rPr>
        <w:t xml:space="preserve">   </w:t>
      </w:r>
      <w:bookmarkEnd w:id="911"/>
    </w:p>
    <w:p w:rsidR="00397015" w:rsidRDefault="00397015" w:rsidP="00397015">
      <w:pPr>
        <w:pStyle w:val="KeepWithNext"/>
        <w:rPr>
          <w:rtl/>
          <w:lang w:eastAsia="he-IL"/>
        </w:rPr>
      </w:pPr>
    </w:p>
    <w:p w:rsidR="00397015" w:rsidRDefault="0004495F" w:rsidP="0004495F">
      <w:pPr>
        <w:rPr>
          <w:rtl/>
          <w:lang w:eastAsia="he-IL"/>
        </w:rPr>
      </w:pPr>
      <w:proofErr w:type="spellStart"/>
      <w:r>
        <w:rPr>
          <w:rFonts w:hint="cs"/>
          <w:rtl/>
          <w:lang w:eastAsia="he-IL"/>
        </w:rPr>
        <w:t>אימאן</w:t>
      </w:r>
      <w:proofErr w:type="spellEnd"/>
      <w:r>
        <w:rPr>
          <w:rFonts w:hint="cs"/>
          <w:rtl/>
          <w:lang w:eastAsia="he-IL"/>
        </w:rPr>
        <w:t xml:space="preserve">, </w:t>
      </w:r>
      <w:r w:rsidR="00397015">
        <w:rPr>
          <w:rFonts w:hint="cs"/>
          <w:rtl/>
          <w:lang w:eastAsia="he-IL"/>
        </w:rPr>
        <w:t>זה עונה על השאלה שלך לגבי</w:t>
      </w:r>
      <w:r>
        <w:rPr>
          <w:rFonts w:hint="cs"/>
          <w:rtl/>
          <w:lang w:eastAsia="he-IL"/>
        </w:rPr>
        <w:t xml:space="preserve"> גובה ריבית מקסימלי</w:t>
      </w:r>
      <w:r w:rsidR="00397015">
        <w:rPr>
          <w:rFonts w:hint="cs"/>
          <w:rtl/>
          <w:lang w:eastAsia="he-IL"/>
        </w:rPr>
        <w:t xml:space="preserve">? </w:t>
      </w:r>
    </w:p>
    <w:p w:rsidR="00397015" w:rsidRDefault="00397015" w:rsidP="00397015">
      <w:pPr>
        <w:rPr>
          <w:rtl/>
          <w:lang w:eastAsia="he-IL"/>
        </w:rPr>
      </w:pPr>
    </w:p>
    <w:p w:rsidR="00397015" w:rsidRDefault="00397015" w:rsidP="00397015">
      <w:pPr>
        <w:pStyle w:val="a4"/>
        <w:keepNext/>
        <w:rPr>
          <w:rtl/>
        </w:rPr>
      </w:pPr>
      <w:bookmarkStart w:id="912" w:name="ET_speaker_5918_58"/>
      <w:r w:rsidRPr="0039701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397015">
        <w:rPr>
          <w:rStyle w:val="TagStyle"/>
          <w:rtl/>
        </w:rPr>
        <w:t xml:space="preserve"> &lt;&lt; דובר &gt;&gt;</w:t>
      </w:r>
      <w:r>
        <w:rPr>
          <w:rtl/>
        </w:rPr>
        <w:t xml:space="preserve">   </w:t>
      </w:r>
      <w:bookmarkEnd w:id="912"/>
    </w:p>
    <w:p w:rsidR="00397015" w:rsidRDefault="00397015" w:rsidP="00397015">
      <w:pPr>
        <w:pStyle w:val="KeepWithNext"/>
        <w:rPr>
          <w:rtl/>
          <w:lang w:eastAsia="he-IL"/>
        </w:rPr>
      </w:pPr>
    </w:p>
    <w:p w:rsidR="00397015" w:rsidRDefault="00397015" w:rsidP="00397015">
      <w:pPr>
        <w:rPr>
          <w:rtl/>
          <w:lang w:eastAsia="he-IL"/>
        </w:rPr>
      </w:pPr>
      <w:r>
        <w:rPr>
          <w:rFonts w:hint="cs"/>
          <w:rtl/>
          <w:lang w:eastAsia="he-IL"/>
        </w:rPr>
        <w:t xml:space="preserve">כן. </w:t>
      </w:r>
    </w:p>
    <w:p w:rsidR="00397015" w:rsidRDefault="00397015" w:rsidP="00397015">
      <w:pPr>
        <w:rPr>
          <w:rtl/>
          <w:lang w:eastAsia="he-IL"/>
        </w:rPr>
      </w:pPr>
    </w:p>
    <w:p w:rsidR="00397015" w:rsidRDefault="00397015" w:rsidP="00397015">
      <w:pPr>
        <w:pStyle w:val="af9"/>
        <w:keepNext/>
        <w:rPr>
          <w:rtl/>
          <w:lang w:eastAsia="he-IL"/>
        </w:rPr>
      </w:pPr>
      <w:bookmarkStart w:id="913" w:name="ET_guest_586416_59"/>
      <w:r w:rsidRPr="00397015">
        <w:rPr>
          <w:rStyle w:val="TagStyle"/>
          <w:rtl/>
        </w:rPr>
        <w:t xml:space="preserve"> &lt;&lt; אורח &gt;&gt; </w:t>
      </w:r>
      <w:r>
        <w:rPr>
          <w:rtl/>
          <w:lang w:eastAsia="he-IL"/>
        </w:rPr>
        <w:t>רונן סולומון:</w:t>
      </w:r>
      <w:r w:rsidRPr="00397015">
        <w:rPr>
          <w:rStyle w:val="TagStyle"/>
          <w:rtl/>
        </w:rPr>
        <w:t xml:space="preserve"> &lt;&lt; אורח &gt;&gt;</w:t>
      </w:r>
      <w:r>
        <w:rPr>
          <w:rtl/>
          <w:lang w:eastAsia="he-IL"/>
        </w:rPr>
        <w:t xml:space="preserve">   </w:t>
      </w:r>
      <w:bookmarkEnd w:id="913"/>
    </w:p>
    <w:p w:rsidR="00397015" w:rsidRDefault="00397015" w:rsidP="00397015">
      <w:pPr>
        <w:pStyle w:val="KeepWithNext"/>
        <w:rPr>
          <w:rtl/>
          <w:lang w:eastAsia="he-IL"/>
        </w:rPr>
      </w:pPr>
    </w:p>
    <w:p w:rsidR="00397015" w:rsidRDefault="0004495F" w:rsidP="00397015">
      <w:pPr>
        <w:rPr>
          <w:rtl/>
          <w:lang w:eastAsia="he-IL"/>
        </w:rPr>
      </w:pPr>
      <w:r>
        <w:rPr>
          <w:rFonts w:hint="cs"/>
          <w:rtl/>
          <w:lang w:eastAsia="he-IL"/>
        </w:rPr>
        <w:t xml:space="preserve">המקסימום היום הוא 15.1%, </w:t>
      </w:r>
      <w:bookmarkStart w:id="914" w:name="_ETM_Q1_5404000"/>
      <w:bookmarkEnd w:id="914"/>
      <w:r>
        <w:rPr>
          <w:rFonts w:hint="cs"/>
          <w:rtl/>
          <w:lang w:eastAsia="he-IL"/>
        </w:rPr>
        <w:t>ו</w:t>
      </w:r>
      <w:r w:rsidR="008A3A94">
        <w:rPr>
          <w:rFonts w:hint="cs"/>
          <w:rtl/>
          <w:lang w:eastAsia="he-IL"/>
        </w:rPr>
        <w:t xml:space="preserve">אף אחד לא לוקח את הסכום הזה, האמינו לי. </w:t>
      </w:r>
    </w:p>
    <w:p w:rsidR="008A3A94" w:rsidRDefault="008A3A94" w:rsidP="00397015">
      <w:pPr>
        <w:rPr>
          <w:rtl/>
          <w:lang w:eastAsia="he-IL"/>
        </w:rPr>
      </w:pPr>
    </w:p>
    <w:p w:rsidR="008A3A94" w:rsidRDefault="008A3A94" w:rsidP="008A3A94">
      <w:pPr>
        <w:pStyle w:val="a4"/>
        <w:keepNext/>
        <w:rPr>
          <w:rtl/>
        </w:rPr>
      </w:pPr>
      <w:bookmarkStart w:id="915" w:name="ET_speaker_5292_196"/>
      <w:r w:rsidRPr="008A3A94">
        <w:rPr>
          <w:rStyle w:val="TagStyle"/>
          <w:rtl/>
        </w:rPr>
        <w:t xml:space="preserve"> &lt;&lt; דובר &gt;&gt; </w:t>
      </w:r>
      <w:r>
        <w:rPr>
          <w:rtl/>
        </w:rPr>
        <w:t>אוסאמה סעדי (הרשימה המשותפת):</w:t>
      </w:r>
      <w:r w:rsidRPr="008A3A94">
        <w:rPr>
          <w:rStyle w:val="TagStyle"/>
          <w:rtl/>
        </w:rPr>
        <w:t xml:space="preserve"> &lt;&lt; דובר &gt;&gt;</w:t>
      </w:r>
      <w:r>
        <w:rPr>
          <w:rtl/>
        </w:rPr>
        <w:t xml:space="preserve">   </w:t>
      </w:r>
      <w:bookmarkEnd w:id="915"/>
    </w:p>
    <w:p w:rsidR="008A3A94" w:rsidRDefault="008A3A94" w:rsidP="008A3A94">
      <w:pPr>
        <w:pStyle w:val="KeepWithNext"/>
        <w:rPr>
          <w:rtl/>
          <w:lang w:eastAsia="he-IL"/>
        </w:rPr>
      </w:pPr>
    </w:p>
    <w:p w:rsidR="008A3A94" w:rsidRDefault="008A3A94" w:rsidP="008A3A94">
      <w:pPr>
        <w:rPr>
          <w:rtl/>
          <w:lang w:eastAsia="he-IL"/>
        </w:rPr>
      </w:pPr>
      <w:r>
        <w:rPr>
          <w:rFonts w:hint="cs"/>
          <w:rtl/>
          <w:lang w:eastAsia="he-IL"/>
        </w:rPr>
        <w:t xml:space="preserve">15% זה המון. </w:t>
      </w:r>
    </w:p>
    <w:p w:rsidR="008A3A94" w:rsidRDefault="008A3A94" w:rsidP="008A3A94">
      <w:pPr>
        <w:rPr>
          <w:rtl/>
          <w:lang w:eastAsia="he-IL"/>
        </w:rPr>
      </w:pPr>
      <w:bookmarkStart w:id="916" w:name="_ETM_Q1_5408000"/>
      <w:bookmarkEnd w:id="916"/>
    </w:p>
    <w:p w:rsidR="008A3A94" w:rsidRDefault="008A3A94" w:rsidP="008A3A94">
      <w:pPr>
        <w:pStyle w:val="af9"/>
        <w:keepNext/>
        <w:rPr>
          <w:rtl/>
          <w:lang w:eastAsia="he-IL"/>
        </w:rPr>
      </w:pPr>
      <w:bookmarkStart w:id="917" w:name="ET_guest_586416_197"/>
      <w:r w:rsidRPr="008A3A94">
        <w:rPr>
          <w:rStyle w:val="TagStyle"/>
          <w:rtl/>
        </w:rPr>
        <w:t xml:space="preserve"> &lt;&lt; אורח &gt;&gt; </w:t>
      </w:r>
      <w:r>
        <w:rPr>
          <w:rtl/>
          <w:lang w:eastAsia="he-IL"/>
        </w:rPr>
        <w:t>רונן סולומון:</w:t>
      </w:r>
      <w:r w:rsidRPr="008A3A94">
        <w:rPr>
          <w:rStyle w:val="TagStyle"/>
          <w:rtl/>
        </w:rPr>
        <w:t xml:space="preserve"> &lt;&lt; אורח &gt;&gt;</w:t>
      </w:r>
      <w:r>
        <w:rPr>
          <w:rtl/>
          <w:lang w:eastAsia="he-IL"/>
        </w:rPr>
        <w:t xml:space="preserve">   </w:t>
      </w:r>
      <w:bookmarkEnd w:id="917"/>
    </w:p>
    <w:p w:rsidR="008A3A94" w:rsidRDefault="008A3A94" w:rsidP="008A3A94">
      <w:pPr>
        <w:pStyle w:val="KeepWithNext"/>
        <w:rPr>
          <w:rtl/>
          <w:lang w:eastAsia="he-IL"/>
        </w:rPr>
      </w:pPr>
    </w:p>
    <w:p w:rsidR="008A3A94" w:rsidRPr="008A3A94" w:rsidRDefault="008A3A94" w:rsidP="008A3A94">
      <w:pPr>
        <w:rPr>
          <w:rtl/>
          <w:lang w:eastAsia="he-IL"/>
        </w:rPr>
      </w:pPr>
      <w:bookmarkStart w:id="918" w:name="_ETM_Q1_5410000"/>
      <w:bookmarkEnd w:id="918"/>
      <w:r>
        <w:rPr>
          <w:rFonts w:hint="cs"/>
          <w:rtl/>
          <w:lang w:eastAsia="he-IL"/>
        </w:rPr>
        <w:t xml:space="preserve">אבל אף אחד לא </w:t>
      </w:r>
      <w:bookmarkStart w:id="919" w:name="_ETM_Q1_5414000"/>
      <w:bookmarkEnd w:id="919"/>
      <w:r>
        <w:rPr>
          <w:rFonts w:hint="cs"/>
          <w:rtl/>
          <w:lang w:eastAsia="he-IL"/>
        </w:rPr>
        <w:t xml:space="preserve">לוקח את זה. </w:t>
      </w:r>
    </w:p>
    <w:p w:rsidR="00397015" w:rsidRDefault="00397015" w:rsidP="00397015">
      <w:pPr>
        <w:rPr>
          <w:rtl/>
          <w:lang w:eastAsia="he-IL"/>
        </w:rPr>
      </w:pPr>
    </w:p>
    <w:p w:rsidR="00397015" w:rsidRDefault="00397015" w:rsidP="00397015">
      <w:pPr>
        <w:pStyle w:val="a4"/>
        <w:keepNext/>
        <w:rPr>
          <w:rtl/>
        </w:rPr>
      </w:pPr>
      <w:bookmarkStart w:id="920" w:name="ET_speaker_5918_60"/>
      <w:r w:rsidRPr="0039701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397015">
        <w:rPr>
          <w:rStyle w:val="TagStyle"/>
          <w:rtl/>
        </w:rPr>
        <w:t xml:space="preserve"> &lt;&lt; דובר &gt;&gt;</w:t>
      </w:r>
      <w:r>
        <w:rPr>
          <w:rtl/>
        </w:rPr>
        <w:t xml:space="preserve">   </w:t>
      </w:r>
      <w:bookmarkEnd w:id="920"/>
    </w:p>
    <w:p w:rsidR="00397015" w:rsidRDefault="00397015" w:rsidP="00397015">
      <w:pPr>
        <w:pStyle w:val="KeepWithNext"/>
        <w:rPr>
          <w:rtl/>
          <w:lang w:eastAsia="he-IL"/>
        </w:rPr>
      </w:pPr>
    </w:p>
    <w:p w:rsidR="00397015" w:rsidRDefault="008A3A94" w:rsidP="00397015">
      <w:pPr>
        <w:rPr>
          <w:rtl/>
          <w:lang w:eastAsia="he-IL"/>
        </w:rPr>
      </w:pPr>
      <w:r>
        <w:rPr>
          <w:rFonts w:hint="cs"/>
          <w:rtl/>
          <w:lang w:eastAsia="he-IL"/>
        </w:rPr>
        <w:t xml:space="preserve">- - - בכוונה שלא יוכלו לקחת. </w:t>
      </w:r>
    </w:p>
    <w:p w:rsidR="00397015" w:rsidRDefault="00397015" w:rsidP="00397015">
      <w:pPr>
        <w:rPr>
          <w:rtl/>
          <w:lang w:eastAsia="he-IL"/>
        </w:rPr>
      </w:pPr>
    </w:p>
    <w:p w:rsidR="00397015" w:rsidRDefault="00397015" w:rsidP="00397015">
      <w:pPr>
        <w:pStyle w:val="af9"/>
        <w:keepNext/>
        <w:rPr>
          <w:rtl/>
          <w:lang w:eastAsia="he-IL"/>
        </w:rPr>
      </w:pPr>
      <w:bookmarkStart w:id="921" w:name="ET_guest_586416_61"/>
      <w:r w:rsidRPr="00397015">
        <w:rPr>
          <w:rStyle w:val="TagStyle"/>
          <w:rtl/>
        </w:rPr>
        <w:t xml:space="preserve"> &lt;&lt; אורח &gt;&gt; </w:t>
      </w:r>
      <w:r>
        <w:rPr>
          <w:rtl/>
          <w:lang w:eastAsia="he-IL"/>
        </w:rPr>
        <w:t>רונן סולומון:</w:t>
      </w:r>
      <w:r w:rsidRPr="00397015">
        <w:rPr>
          <w:rStyle w:val="TagStyle"/>
          <w:rtl/>
        </w:rPr>
        <w:t xml:space="preserve"> &lt;&lt; אורח &gt;&gt;</w:t>
      </w:r>
      <w:r>
        <w:rPr>
          <w:rtl/>
          <w:lang w:eastAsia="he-IL"/>
        </w:rPr>
        <w:t xml:space="preserve">   </w:t>
      </w:r>
      <w:bookmarkEnd w:id="921"/>
    </w:p>
    <w:p w:rsidR="00397015" w:rsidRDefault="00397015" w:rsidP="00397015">
      <w:pPr>
        <w:pStyle w:val="KeepWithNext"/>
        <w:rPr>
          <w:rtl/>
          <w:lang w:eastAsia="he-IL"/>
        </w:rPr>
      </w:pPr>
    </w:p>
    <w:p w:rsidR="00397015" w:rsidRDefault="00397015" w:rsidP="006338CA">
      <w:pPr>
        <w:rPr>
          <w:rtl/>
          <w:lang w:eastAsia="he-IL"/>
        </w:rPr>
      </w:pPr>
      <w:r>
        <w:rPr>
          <w:rFonts w:hint="cs"/>
          <w:rtl/>
          <w:lang w:eastAsia="he-IL"/>
        </w:rPr>
        <w:t xml:space="preserve">זאת הייתה החלטה של הכנסת. </w:t>
      </w:r>
      <w:r w:rsidR="008A3A94">
        <w:rPr>
          <w:rFonts w:hint="cs"/>
          <w:rtl/>
          <w:lang w:eastAsia="he-IL"/>
        </w:rPr>
        <w:t xml:space="preserve">רוצים לשנות את זה </w:t>
      </w:r>
      <w:r w:rsidR="008A3A94">
        <w:rPr>
          <w:rtl/>
          <w:lang w:eastAsia="he-IL"/>
        </w:rPr>
        <w:t>–</w:t>
      </w:r>
      <w:r w:rsidR="008A3A94">
        <w:rPr>
          <w:rFonts w:hint="cs"/>
          <w:rtl/>
          <w:lang w:eastAsia="he-IL"/>
        </w:rPr>
        <w:t xml:space="preserve"> אפשר לשנות </w:t>
      </w:r>
      <w:bookmarkStart w:id="922" w:name="_ETM_Q1_5420000"/>
      <w:bookmarkEnd w:id="922"/>
      <w:r w:rsidR="008A3A94">
        <w:rPr>
          <w:rFonts w:hint="cs"/>
          <w:rtl/>
          <w:lang w:eastAsia="he-IL"/>
        </w:rPr>
        <w:t xml:space="preserve">תמיד. אף אחד לא לוקח ברמות האלה. </w:t>
      </w:r>
      <w:r w:rsidR="006338CA">
        <w:rPr>
          <w:rFonts w:hint="cs"/>
          <w:rtl/>
          <w:lang w:eastAsia="he-IL"/>
        </w:rPr>
        <w:t xml:space="preserve">הריביות הן לא דו-ספרתיות, </w:t>
      </w:r>
      <w:bookmarkStart w:id="923" w:name="_ETM_Q1_5425000"/>
      <w:bookmarkEnd w:id="923"/>
      <w:r w:rsidR="006338CA">
        <w:rPr>
          <w:rFonts w:hint="cs"/>
          <w:rtl/>
          <w:lang w:eastAsia="he-IL"/>
        </w:rPr>
        <w:t xml:space="preserve">אלא הן חד-ספרתיות למרבית האזרחים וגם לעסקים. כמובן, </w:t>
      </w:r>
      <w:r>
        <w:rPr>
          <w:rFonts w:hint="cs"/>
          <w:rtl/>
          <w:lang w:eastAsia="he-IL"/>
        </w:rPr>
        <w:t>הכול תלוי סיכונים. כדי שיהיה פה אשראי זול</w:t>
      </w:r>
      <w:r w:rsidR="006338CA">
        <w:rPr>
          <w:rFonts w:hint="cs"/>
          <w:rtl/>
          <w:lang w:eastAsia="he-IL"/>
        </w:rPr>
        <w:t xml:space="preserve"> לא </w:t>
      </w:r>
      <w:bookmarkStart w:id="924" w:name="_ETM_Q1_5438000"/>
      <w:bookmarkEnd w:id="924"/>
      <w:r w:rsidR="006338CA">
        <w:rPr>
          <w:rFonts w:hint="cs"/>
          <w:rtl/>
          <w:lang w:eastAsia="he-IL"/>
        </w:rPr>
        <w:t>ניתן ללחוץ בכוח את הבנקים כי הבנקים מנהלים סיכונים, אנחנו יודעים איך הם עובדים.</w:t>
      </w:r>
      <w:r>
        <w:rPr>
          <w:rFonts w:hint="cs"/>
          <w:rtl/>
          <w:lang w:eastAsia="he-IL"/>
        </w:rPr>
        <w:t xml:space="preserve"> </w:t>
      </w:r>
      <w:r w:rsidR="006338CA">
        <w:rPr>
          <w:rFonts w:hint="cs"/>
          <w:rtl/>
          <w:lang w:eastAsia="he-IL"/>
        </w:rPr>
        <w:t xml:space="preserve">כמו שוועדת - - - הבינה את זה </w:t>
      </w:r>
      <w:r>
        <w:rPr>
          <w:rFonts w:hint="cs"/>
          <w:rtl/>
          <w:lang w:eastAsia="he-IL"/>
        </w:rPr>
        <w:t xml:space="preserve">הפתרון הוא לפתוח שוק נוסף. </w:t>
      </w:r>
      <w:r w:rsidR="006338CA">
        <w:rPr>
          <w:rFonts w:hint="cs"/>
          <w:rtl/>
          <w:lang w:eastAsia="he-IL"/>
        </w:rPr>
        <w:t xml:space="preserve">ישב שם מנכ"ל עוגן וציין קודם </w:t>
      </w:r>
      <w:bookmarkStart w:id="925" w:name="_ETM_Q1_5451000"/>
      <w:bookmarkEnd w:id="925"/>
      <w:r w:rsidR="006338CA">
        <w:rPr>
          <w:rFonts w:hint="cs"/>
          <w:rtl/>
          <w:lang w:eastAsia="he-IL"/>
        </w:rPr>
        <w:t xml:space="preserve">וגם יניב ציין את זה </w:t>
      </w:r>
      <w:r w:rsidR="006338CA">
        <w:rPr>
          <w:rtl/>
          <w:lang w:eastAsia="he-IL"/>
        </w:rPr>
        <w:t>–</w:t>
      </w:r>
      <w:r w:rsidR="006338CA">
        <w:rPr>
          <w:rFonts w:hint="cs"/>
          <w:rtl/>
          <w:lang w:eastAsia="he-IL"/>
        </w:rPr>
        <w:t xml:space="preserve"> </w:t>
      </w:r>
      <w:r>
        <w:rPr>
          <w:rFonts w:hint="cs"/>
          <w:rtl/>
          <w:lang w:eastAsia="he-IL"/>
        </w:rPr>
        <w:t>צריכים להכניס שחקנים נוספים שיקבלו מקורות מימון</w:t>
      </w:r>
      <w:r w:rsidR="006338CA">
        <w:rPr>
          <w:rFonts w:hint="cs"/>
          <w:rtl/>
          <w:lang w:eastAsia="he-IL"/>
        </w:rPr>
        <w:t xml:space="preserve"> </w:t>
      </w:r>
      <w:r>
        <w:rPr>
          <w:rFonts w:hint="cs"/>
          <w:rtl/>
          <w:lang w:eastAsia="he-IL"/>
        </w:rPr>
        <w:t xml:space="preserve"> בין זה </w:t>
      </w:r>
      <w:r w:rsidR="006338CA">
        <w:rPr>
          <w:rFonts w:hint="cs"/>
          <w:rtl/>
          <w:lang w:eastAsia="he-IL"/>
        </w:rPr>
        <w:t>הלוואות מוניטריות</w:t>
      </w:r>
      <w:bookmarkStart w:id="926" w:name="_ETM_Q1_5459000"/>
      <w:bookmarkEnd w:id="926"/>
      <w:r w:rsidR="006338CA">
        <w:rPr>
          <w:rFonts w:hint="cs"/>
          <w:rtl/>
          <w:lang w:eastAsia="he-IL"/>
        </w:rPr>
        <w:t xml:space="preserve"> מבנק ישראל ובין </w:t>
      </w:r>
      <w:r>
        <w:rPr>
          <w:rFonts w:hint="cs"/>
          <w:rtl/>
          <w:lang w:eastAsia="he-IL"/>
        </w:rPr>
        <w:t>אותו תיקון</w:t>
      </w:r>
      <w:r w:rsidR="006338CA">
        <w:rPr>
          <w:rFonts w:hint="cs"/>
          <w:rtl/>
          <w:lang w:eastAsia="he-IL"/>
        </w:rPr>
        <w:t xml:space="preserve"> לחוק הבנקאות בדבר הרחבת מקורות המימון שכאמור הונח בוועדת הכספים</w:t>
      </w:r>
      <w:r>
        <w:rPr>
          <w:rFonts w:hint="cs"/>
          <w:rtl/>
          <w:lang w:eastAsia="he-IL"/>
        </w:rPr>
        <w:t xml:space="preserve">. </w:t>
      </w:r>
      <w:r w:rsidR="006338CA">
        <w:rPr>
          <w:rFonts w:hint="cs"/>
          <w:rtl/>
          <w:lang w:eastAsia="he-IL"/>
        </w:rPr>
        <w:t xml:space="preserve">זה ייתן פתרון, זה הכול. </w:t>
      </w:r>
      <w:bookmarkStart w:id="927" w:name="_ETM_Q1_5471000"/>
      <w:bookmarkEnd w:id="927"/>
    </w:p>
    <w:p w:rsidR="00397015" w:rsidRDefault="00397015" w:rsidP="00397015">
      <w:pPr>
        <w:rPr>
          <w:rtl/>
          <w:lang w:eastAsia="he-IL"/>
        </w:rPr>
      </w:pPr>
    </w:p>
    <w:p w:rsidR="00397015" w:rsidRDefault="00397015" w:rsidP="00397015">
      <w:pPr>
        <w:pStyle w:val="af9"/>
        <w:keepNext/>
        <w:rPr>
          <w:rtl/>
          <w:lang w:eastAsia="he-IL"/>
        </w:rPr>
      </w:pPr>
      <w:bookmarkStart w:id="928" w:name="ET_guest_355382_62"/>
      <w:r w:rsidRPr="00397015">
        <w:rPr>
          <w:rStyle w:val="TagStyle"/>
          <w:rtl/>
        </w:rPr>
        <w:t xml:space="preserve"> &lt;&lt; אורח &gt;&gt; </w:t>
      </w:r>
      <w:r>
        <w:rPr>
          <w:rtl/>
          <w:lang w:eastAsia="he-IL"/>
        </w:rPr>
        <w:t>שגיא בלשה:</w:t>
      </w:r>
      <w:r w:rsidRPr="00397015">
        <w:rPr>
          <w:rStyle w:val="TagStyle"/>
          <w:rtl/>
        </w:rPr>
        <w:t xml:space="preserve"> &lt;&lt; אורח &gt;&gt;</w:t>
      </w:r>
      <w:r>
        <w:rPr>
          <w:rtl/>
          <w:lang w:eastAsia="he-IL"/>
        </w:rPr>
        <w:t xml:space="preserve">   </w:t>
      </w:r>
      <w:bookmarkEnd w:id="928"/>
    </w:p>
    <w:p w:rsidR="00397015" w:rsidRDefault="00397015" w:rsidP="00397015">
      <w:pPr>
        <w:pStyle w:val="KeepWithNext"/>
        <w:rPr>
          <w:rtl/>
          <w:lang w:eastAsia="he-IL"/>
        </w:rPr>
      </w:pPr>
    </w:p>
    <w:p w:rsidR="00397015" w:rsidRDefault="00397015" w:rsidP="006338CA">
      <w:pPr>
        <w:rPr>
          <w:rtl/>
          <w:lang w:eastAsia="he-IL"/>
        </w:rPr>
      </w:pPr>
      <w:r>
        <w:rPr>
          <w:rFonts w:hint="cs"/>
          <w:rtl/>
          <w:lang w:eastAsia="he-IL"/>
        </w:rPr>
        <w:t>גם ערבו</w:t>
      </w:r>
      <w:r w:rsidR="006338CA">
        <w:rPr>
          <w:rFonts w:hint="cs"/>
          <w:rtl/>
          <w:lang w:eastAsia="he-IL"/>
        </w:rPr>
        <w:t xml:space="preserve">ת המדינה מקטינה מאוד סיכון ויכולה להוריד ריביות. </w:t>
      </w:r>
    </w:p>
    <w:p w:rsidR="006338CA" w:rsidRDefault="006338CA" w:rsidP="006338CA">
      <w:pPr>
        <w:rPr>
          <w:rtl/>
          <w:lang w:eastAsia="he-IL"/>
        </w:rPr>
      </w:pPr>
    </w:p>
    <w:p w:rsidR="006338CA" w:rsidRDefault="006338CA" w:rsidP="006338CA">
      <w:pPr>
        <w:pStyle w:val="af6"/>
        <w:keepNext/>
        <w:rPr>
          <w:rtl/>
        </w:rPr>
      </w:pPr>
      <w:bookmarkStart w:id="929" w:name="ET_yor_6127_198"/>
      <w:r w:rsidRPr="006338CA">
        <w:rPr>
          <w:rStyle w:val="TagStyle"/>
          <w:rtl/>
        </w:rPr>
        <w:t xml:space="preserve"> &lt;&lt; </w:t>
      </w:r>
      <w:proofErr w:type="spellStart"/>
      <w:r w:rsidRPr="006338CA">
        <w:rPr>
          <w:rStyle w:val="TagStyle"/>
          <w:rtl/>
        </w:rPr>
        <w:t>יור</w:t>
      </w:r>
      <w:proofErr w:type="spellEnd"/>
      <w:r w:rsidRPr="006338CA">
        <w:rPr>
          <w:rStyle w:val="TagStyle"/>
          <w:rtl/>
        </w:rPr>
        <w:t xml:space="preserve"> &gt;&gt; </w:t>
      </w:r>
      <w:r>
        <w:rPr>
          <w:rtl/>
        </w:rPr>
        <w:t xml:space="preserve">היו"ר ולדימיר </w:t>
      </w:r>
      <w:proofErr w:type="spellStart"/>
      <w:r>
        <w:rPr>
          <w:rtl/>
        </w:rPr>
        <w:t>בליאק</w:t>
      </w:r>
      <w:proofErr w:type="spellEnd"/>
      <w:r>
        <w:rPr>
          <w:rtl/>
        </w:rPr>
        <w:t>:</w:t>
      </w:r>
      <w:r w:rsidRPr="006338CA">
        <w:rPr>
          <w:rStyle w:val="TagStyle"/>
          <w:rtl/>
        </w:rPr>
        <w:t xml:space="preserve"> &lt;&lt; </w:t>
      </w:r>
      <w:proofErr w:type="spellStart"/>
      <w:r w:rsidRPr="006338CA">
        <w:rPr>
          <w:rStyle w:val="TagStyle"/>
          <w:rtl/>
        </w:rPr>
        <w:t>יור</w:t>
      </w:r>
      <w:proofErr w:type="spellEnd"/>
      <w:r w:rsidRPr="006338CA">
        <w:rPr>
          <w:rStyle w:val="TagStyle"/>
          <w:rtl/>
        </w:rPr>
        <w:t xml:space="preserve"> &gt;&gt;</w:t>
      </w:r>
      <w:r>
        <w:rPr>
          <w:rtl/>
        </w:rPr>
        <w:t xml:space="preserve">   </w:t>
      </w:r>
      <w:bookmarkEnd w:id="929"/>
    </w:p>
    <w:p w:rsidR="006338CA" w:rsidRDefault="006338CA" w:rsidP="006338CA">
      <w:pPr>
        <w:pStyle w:val="KeepWithNext"/>
        <w:rPr>
          <w:rtl/>
          <w:lang w:eastAsia="he-IL"/>
        </w:rPr>
      </w:pPr>
    </w:p>
    <w:p w:rsidR="006338CA" w:rsidRDefault="006338CA" w:rsidP="006338CA">
      <w:pPr>
        <w:rPr>
          <w:rtl/>
          <w:lang w:eastAsia="he-IL"/>
        </w:rPr>
      </w:pPr>
      <w:r>
        <w:rPr>
          <w:rFonts w:hint="cs"/>
          <w:rtl/>
          <w:lang w:eastAsia="he-IL"/>
        </w:rPr>
        <w:t xml:space="preserve">תודה רבה, אדוני. יש לנו עוד שני דוברים בקצרה ונסכם. טיבי </w:t>
      </w:r>
      <w:proofErr w:type="spellStart"/>
      <w:r>
        <w:rPr>
          <w:rFonts w:hint="cs"/>
          <w:rtl/>
          <w:lang w:eastAsia="he-IL"/>
        </w:rPr>
        <w:t>רבינוביץ</w:t>
      </w:r>
      <w:proofErr w:type="spellEnd"/>
      <w:r>
        <w:rPr>
          <w:rFonts w:hint="cs"/>
          <w:rtl/>
          <w:lang w:eastAsia="he-IL"/>
        </w:rPr>
        <w:t xml:space="preserve">', מנהל קשרי חוץ, איגוד הבנקים, בבקשה. </w:t>
      </w:r>
    </w:p>
    <w:p w:rsidR="006338CA" w:rsidRDefault="006338CA" w:rsidP="006338CA">
      <w:pPr>
        <w:rPr>
          <w:rtl/>
          <w:lang w:eastAsia="he-IL"/>
        </w:rPr>
      </w:pPr>
    </w:p>
    <w:p w:rsidR="006338CA" w:rsidRDefault="006338CA" w:rsidP="006338CA">
      <w:pPr>
        <w:pStyle w:val="af9"/>
        <w:keepNext/>
        <w:rPr>
          <w:rtl/>
          <w:lang w:eastAsia="he-IL"/>
        </w:rPr>
      </w:pPr>
      <w:bookmarkStart w:id="930" w:name="_ETM_Q1_5481000"/>
      <w:bookmarkStart w:id="931" w:name="ET_guest_598049_199"/>
      <w:bookmarkEnd w:id="930"/>
      <w:r w:rsidRPr="006338CA">
        <w:rPr>
          <w:rStyle w:val="TagStyle"/>
          <w:rtl/>
        </w:rPr>
        <w:t xml:space="preserve"> &lt;&lt; אורח &gt;&gt; </w:t>
      </w:r>
      <w:r>
        <w:rPr>
          <w:rtl/>
          <w:lang w:eastAsia="he-IL"/>
        </w:rPr>
        <w:t xml:space="preserve">טיבי </w:t>
      </w:r>
      <w:proofErr w:type="spellStart"/>
      <w:r>
        <w:rPr>
          <w:rtl/>
          <w:lang w:eastAsia="he-IL"/>
        </w:rPr>
        <w:t>רבינוביץ</w:t>
      </w:r>
      <w:proofErr w:type="spellEnd"/>
      <w:r>
        <w:rPr>
          <w:rtl/>
          <w:lang w:eastAsia="he-IL"/>
        </w:rPr>
        <w:t>':</w:t>
      </w:r>
      <w:r w:rsidRPr="006338CA">
        <w:rPr>
          <w:rStyle w:val="TagStyle"/>
          <w:rtl/>
        </w:rPr>
        <w:t xml:space="preserve"> &lt;&lt; אורח &gt;&gt;</w:t>
      </w:r>
      <w:r>
        <w:rPr>
          <w:rtl/>
          <w:lang w:eastAsia="he-IL"/>
        </w:rPr>
        <w:t xml:space="preserve">   </w:t>
      </w:r>
      <w:bookmarkEnd w:id="931"/>
    </w:p>
    <w:p w:rsidR="006338CA" w:rsidRDefault="006338CA" w:rsidP="006338CA">
      <w:pPr>
        <w:pStyle w:val="KeepWithNext"/>
        <w:rPr>
          <w:rtl/>
          <w:lang w:eastAsia="he-IL"/>
        </w:rPr>
      </w:pPr>
    </w:p>
    <w:p w:rsidR="006338CA" w:rsidRDefault="006338CA" w:rsidP="006338CA">
      <w:pPr>
        <w:rPr>
          <w:rtl/>
          <w:lang w:eastAsia="he-IL"/>
        </w:rPr>
      </w:pPr>
      <w:bookmarkStart w:id="932" w:name="_ETM_Q1_5495000"/>
      <w:bookmarkEnd w:id="932"/>
      <w:r>
        <w:rPr>
          <w:rFonts w:hint="cs"/>
          <w:rtl/>
          <w:lang w:eastAsia="he-IL"/>
        </w:rPr>
        <w:t xml:space="preserve">שלום. שומעים </w:t>
      </w:r>
      <w:bookmarkStart w:id="933" w:name="_ETM_Q1_5496000"/>
      <w:bookmarkEnd w:id="933"/>
      <w:r>
        <w:rPr>
          <w:rFonts w:hint="cs"/>
          <w:rtl/>
          <w:lang w:eastAsia="he-IL"/>
        </w:rPr>
        <w:t xml:space="preserve">אותנו? </w:t>
      </w:r>
    </w:p>
    <w:p w:rsidR="006338CA" w:rsidRDefault="006338CA" w:rsidP="006338CA">
      <w:pPr>
        <w:rPr>
          <w:rtl/>
          <w:lang w:eastAsia="he-IL"/>
        </w:rPr>
      </w:pPr>
    </w:p>
    <w:p w:rsidR="006338CA" w:rsidRDefault="006338CA" w:rsidP="006338CA">
      <w:pPr>
        <w:pStyle w:val="af6"/>
        <w:keepNext/>
        <w:rPr>
          <w:rtl/>
        </w:rPr>
      </w:pPr>
      <w:bookmarkStart w:id="934" w:name="ET_yor_6127_200"/>
      <w:r w:rsidRPr="006338CA">
        <w:rPr>
          <w:rStyle w:val="TagStyle"/>
          <w:rtl/>
        </w:rPr>
        <w:t xml:space="preserve"> &lt;&lt; </w:t>
      </w:r>
      <w:proofErr w:type="spellStart"/>
      <w:r w:rsidRPr="006338CA">
        <w:rPr>
          <w:rStyle w:val="TagStyle"/>
          <w:rtl/>
        </w:rPr>
        <w:t>יור</w:t>
      </w:r>
      <w:proofErr w:type="spellEnd"/>
      <w:r w:rsidRPr="006338CA">
        <w:rPr>
          <w:rStyle w:val="TagStyle"/>
          <w:rtl/>
        </w:rPr>
        <w:t xml:space="preserve"> &gt;&gt; </w:t>
      </w:r>
      <w:r>
        <w:rPr>
          <w:rtl/>
        </w:rPr>
        <w:t xml:space="preserve">היו"ר ולדימיר </w:t>
      </w:r>
      <w:proofErr w:type="spellStart"/>
      <w:r>
        <w:rPr>
          <w:rtl/>
        </w:rPr>
        <w:t>בליאק</w:t>
      </w:r>
      <w:proofErr w:type="spellEnd"/>
      <w:r>
        <w:rPr>
          <w:rtl/>
        </w:rPr>
        <w:t>:</w:t>
      </w:r>
      <w:r w:rsidRPr="006338CA">
        <w:rPr>
          <w:rStyle w:val="TagStyle"/>
          <w:rtl/>
        </w:rPr>
        <w:t xml:space="preserve"> &lt;&lt; </w:t>
      </w:r>
      <w:proofErr w:type="spellStart"/>
      <w:r w:rsidRPr="006338CA">
        <w:rPr>
          <w:rStyle w:val="TagStyle"/>
          <w:rtl/>
        </w:rPr>
        <w:t>יור</w:t>
      </w:r>
      <w:proofErr w:type="spellEnd"/>
      <w:r w:rsidRPr="006338CA">
        <w:rPr>
          <w:rStyle w:val="TagStyle"/>
          <w:rtl/>
        </w:rPr>
        <w:t xml:space="preserve"> &gt;&gt;</w:t>
      </w:r>
      <w:r>
        <w:rPr>
          <w:rtl/>
        </w:rPr>
        <w:t xml:space="preserve">   </w:t>
      </w:r>
      <w:bookmarkEnd w:id="934"/>
    </w:p>
    <w:p w:rsidR="006338CA" w:rsidRDefault="006338CA" w:rsidP="006338CA">
      <w:pPr>
        <w:pStyle w:val="KeepWithNext"/>
        <w:rPr>
          <w:rtl/>
          <w:lang w:eastAsia="he-IL"/>
        </w:rPr>
      </w:pPr>
    </w:p>
    <w:p w:rsidR="006338CA" w:rsidRDefault="006338CA" w:rsidP="006338CA">
      <w:pPr>
        <w:rPr>
          <w:rtl/>
          <w:lang w:eastAsia="he-IL"/>
        </w:rPr>
      </w:pPr>
      <w:r>
        <w:rPr>
          <w:rFonts w:hint="cs"/>
          <w:rtl/>
          <w:lang w:eastAsia="he-IL"/>
        </w:rPr>
        <w:t xml:space="preserve">אנחנו שומעים אותך. </w:t>
      </w:r>
    </w:p>
    <w:p w:rsidR="006338CA" w:rsidRPr="006338CA" w:rsidRDefault="006338CA" w:rsidP="006338CA">
      <w:pPr>
        <w:rPr>
          <w:rtl/>
          <w:lang w:eastAsia="he-IL"/>
        </w:rPr>
      </w:pPr>
      <w:bookmarkStart w:id="935" w:name="_ETM_Q1_5494000"/>
      <w:bookmarkEnd w:id="935"/>
    </w:p>
    <w:p w:rsidR="00397015" w:rsidRDefault="00397015" w:rsidP="00397015">
      <w:pPr>
        <w:rPr>
          <w:rtl/>
          <w:lang w:eastAsia="he-IL"/>
        </w:rPr>
      </w:pPr>
    </w:p>
    <w:p w:rsidR="000B2F26" w:rsidRDefault="000B2F26" w:rsidP="000B2F26">
      <w:pPr>
        <w:pStyle w:val="af9"/>
        <w:keepNext/>
        <w:rPr>
          <w:rtl/>
          <w:lang w:eastAsia="he-IL"/>
        </w:rPr>
      </w:pPr>
      <w:bookmarkStart w:id="936" w:name="ET_guest_582878_64"/>
      <w:r w:rsidRPr="000B2F26">
        <w:rPr>
          <w:rStyle w:val="TagStyle"/>
          <w:rtl/>
        </w:rPr>
        <w:t xml:space="preserve"> &lt;&lt; אורח &gt;&gt; </w:t>
      </w:r>
      <w:r>
        <w:rPr>
          <w:rtl/>
          <w:lang w:eastAsia="he-IL"/>
        </w:rPr>
        <w:t>גלי כספרי:</w:t>
      </w:r>
      <w:r w:rsidRPr="000B2F26">
        <w:rPr>
          <w:rStyle w:val="TagStyle"/>
          <w:rtl/>
        </w:rPr>
        <w:t xml:space="preserve"> &lt;&lt; אורח &gt;&gt;</w:t>
      </w:r>
      <w:r>
        <w:rPr>
          <w:rtl/>
          <w:lang w:eastAsia="he-IL"/>
        </w:rPr>
        <w:t xml:space="preserve">   </w:t>
      </w:r>
      <w:bookmarkEnd w:id="936"/>
    </w:p>
    <w:p w:rsidR="000B2F26" w:rsidRDefault="000B2F26" w:rsidP="000B2F26">
      <w:pPr>
        <w:pStyle w:val="KeepWithNext"/>
        <w:rPr>
          <w:rtl/>
          <w:lang w:eastAsia="he-IL"/>
        </w:rPr>
      </w:pPr>
    </w:p>
    <w:p w:rsidR="006338CA" w:rsidRDefault="006338CA" w:rsidP="000B2F26">
      <w:pPr>
        <w:rPr>
          <w:rtl/>
          <w:lang w:eastAsia="he-IL"/>
        </w:rPr>
      </w:pPr>
      <w:r>
        <w:rPr>
          <w:rFonts w:hint="cs"/>
          <w:rtl/>
          <w:lang w:eastAsia="he-IL"/>
        </w:rPr>
        <w:t xml:space="preserve">שלום רב. אני גלי כספרי, מנהלת מחלקת המחקר. אני אציג כמה נתונים. דבר ראשון </w:t>
      </w:r>
      <w:r>
        <w:rPr>
          <w:rtl/>
          <w:lang w:eastAsia="he-IL"/>
        </w:rPr>
        <w:t>–</w:t>
      </w:r>
      <w:r>
        <w:rPr>
          <w:rFonts w:hint="cs"/>
          <w:rtl/>
          <w:lang w:eastAsia="he-IL"/>
        </w:rPr>
        <w:t xml:space="preserve"> המושג </w:t>
      </w:r>
      <w:bookmarkStart w:id="937" w:name="_ETM_Q1_5504000"/>
      <w:bookmarkEnd w:id="937"/>
      <w:r>
        <w:rPr>
          <w:rFonts w:hint="cs"/>
          <w:rtl/>
          <w:lang w:eastAsia="he-IL"/>
        </w:rPr>
        <w:t>"מחנק אשראי" הוזכר כאן פעמים רבות בדיון הזה. לכן חשוב</w:t>
      </w:r>
      <w:bookmarkStart w:id="938" w:name="_ETM_Q1_5508000"/>
      <w:bookmarkEnd w:id="938"/>
      <w:r>
        <w:rPr>
          <w:rFonts w:hint="cs"/>
          <w:rtl/>
          <w:lang w:eastAsia="he-IL"/>
        </w:rPr>
        <w:t xml:space="preserve"> לנו לדבר על הנתונים עצמם שהם באופן חלקי הוצגו גם </w:t>
      </w:r>
      <w:bookmarkStart w:id="939" w:name="_ETM_Q1_5514000"/>
      <w:bookmarkEnd w:id="939"/>
      <w:r>
        <w:rPr>
          <w:rFonts w:hint="cs"/>
          <w:rtl/>
          <w:lang w:eastAsia="he-IL"/>
        </w:rPr>
        <w:t>על-ידי זיו נאור מהפיקוח על הבנקים. בשנה האחרונה גדל האשראי הבנקאי למגזר העסקים הקטנים והזעירים בשיעור מאוד גבוה</w:t>
      </w:r>
      <w:bookmarkStart w:id="940" w:name="_ETM_Q1_5523000"/>
      <w:bookmarkEnd w:id="940"/>
      <w:r>
        <w:rPr>
          <w:rFonts w:hint="cs"/>
          <w:rtl/>
          <w:lang w:eastAsia="he-IL"/>
        </w:rPr>
        <w:t xml:space="preserve"> של 8%. מדובר בתוספת של 16 מיליארד שקל רק בשנה </w:t>
      </w:r>
      <w:bookmarkStart w:id="941" w:name="_ETM_Q1_5531000"/>
      <w:bookmarkEnd w:id="941"/>
      <w:r>
        <w:rPr>
          <w:rFonts w:hint="cs"/>
          <w:rtl/>
          <w:lang w:eastAsia="he-IL"/>
        </w:rPr>
        <w:t>האחרונה. דוח של ה-</w:t>
      </w:r>
      <w:r>
        <w:rPr>
          <w:lang w:eastAsia="he-IL"/>
        </w:rPr>
        <w:t>OECD</w:t>
      </w:r>
      <w:r>
        <w:rPr>
          <w:rFonts w:hint="cs"/>
          <w:rtl/>
          <w:lang w:eastAsia="he-IL"/>
        </w:rPr>
        <w:t xml:space="preserve"> שפורסם בשנה שעברה שבדק </w:t>
      </w:r>
      <w:bookmarkStart w:id="942" w:name="_ETM_Q1_5537000"/>
      <w:bookmarkEnd w:id="942"/>
      <w:r>
        <w:rPr>
          <w:rFonts w:hint="cs"/>
          <w:rtl/>
          <w:lang w:eastAsia="he-IL"/>
        </w:rPr>
        <w:t xml:space="preserve">את שיעור האשראי הבנקאי שהולך לעסקים קטנים ובינוניים מצא שישראל נמצאת הרבה מעל הממוצע. אם הממוצע במדינות </w:t>
      </w:r>
      <w:r>
        <w:rPr>
          <w:lang w:eastAsia="he-IL"/>
        </w:rPr>
        <w:t>OECD</w:t>
      </w:r>
      <w:r>
        <w:rPr>
          <w:rFonts w:hint="cs"/>
          <w:rtl/>
          <w:lang w:eastAsia="he-IL"/>
        </w:rPr>
        <w:t xml:space="preserve"> עומד על </w:t>
      </w:r>
      <w:bookmarkStart w:id="943" w:name="_ETM_Q1_5549000"/>
      <w:bookmarkEnd w:id="943"/>
      <w:r>
        <w:rPr>
          <w:rFonts w:hint="cs"/>
          <w:rtl/>
          <w:lang w:eastAsia="he-IL"/>
        </w:rPr>
        <w:t xml:space="preserve">כ-44%, בישראל הנתון הזה עומד על 59%. הנתונים האלה </w:t>
      </w:r>
      <w:bookmarkStart w:id="944" w:name="_ETM_Q1_5557000"/>
      <w:bookmarkEnd w:id="944"/>
      <w:r>
        <w:rPr>
          <w:rFonts w:hint="cs"/>
          <w:rtl/>
          <w:lang w:eastAsia="he-IL"/>
        </w:rPr>
        <w:t xml:space="preserve">מאוד חשובים ומדברים על הנושא הזה. </w:t>
      </w:r>
    </w:p>
    <w:p w:rsidR="006338CA" w:rsidRDefault="006338CA" w:rsidP="000B2F26">
      <w:pPr>
        <w:rPr>
          <w:rtl/>
          <w:lang w:eastAsia="he-IL"/>
        </w:rPr>
      </w:pPr>
    </w:p>
    <w:p w:rsidR="000B2F26" w:rsidRDefault="006338CA" w:rsidP="006338CA">
      <w:pPr>
        <w:rPr>
          <w:rtl/>
          <w:lang w:eastAsia="he-IL"/>
        </w:rPr>
      </w:pPr>
      <w:bookmarkStart w:id="945" w:name="_ETM_Q1_5569000"/>
      <w:bookmarkEnd w:id="945"/>
      <w:r>
        <w:rPr>
          <w:rFonts w:hint="cs"/>
          <w:rtl/>
          <w:lang w:eastAsia="he-IL"/>
        </w:rPr>
        <w:t xml:space="preserve">ביחס לפתרונות שהוצעו כאן </w:t>
      </w:r>
      <w:bookmarkStart w:id="946" w:name="_ETM_Q1_5567000"/>
      <w:bookmarkEnd w:id="946"/>
      <w:r>
        <w:rPr>
          <w:rFonts w:hint="cs"/>
          <w:rtl/>
          <w:lang w:eastAsia="he-IL"/>
        </w:rPr>
        <w:t>המערכת הבנקאית, כמובן</w:t>
      </w:r>
      <w:bookmarkStart w:id="947" w:name="_ETM_Q1_5568000"/>
      <w:bookmarkEnd w:id="947"/>
      <w:r>
        <w:rPr>
          <w:rFonts w:hint="cs"/>
          <w:rtl/>
          <w:lang w:eastAsia="he-IL"/>
        </w:rPr>
        <w:t xml:space="preserve">, תמשיך לשתף פעולה עם הקרנות או </w:t>
      </w:r>
      <w:bookmarkStart w:id="948" w:name="_ETM_Q1_5571000"/>
      <w:bookmarkEnd w:id="948"/>
      <w:r>
        <w:rPr>
          <w:rFonts w:hint="cs"/>
          <w:rtl/>
          <w:lang w:eastAsia="he-IL"/>
        </w:rPr>
        <w:t xml:space="preserve">עם כל פתרון אחר שיוצע על-ידי המדינה. וככל שגופים אחרים חוץ-בנקאיים יתוספו לקרנות האלה ולפתרונות האלה, זה יהיה, לדעתנו, צעד נכון </w:t>
      </w:r>
      <w:r w:rsidR="000B2F26">
        <w:rPr>
          <w:rFonts w:hint="cs"/>
          <w:rtl/>
          <w:lang w:eastAsia="he-IL"/>
        </w:rPr>
        <w:t xml:space="preserve">לטובת כל המגזר. </w:t>
      </w:r>
      <w:r>
        <w:rPr>
          <w:rFonts w:hint="cs"/>
          <w:rtl/>
          <w:lang w:eastAsia="he-IL"/>
        </w:rPr>
        <w:t xml:space="preserve">תודה רבה. </w:t>
      </w:r>
    </w:p>
    <w:p w:rsidR="000B2F26" w:rsidRDefault="000B2F26" w:rsidP="000B2F26">
      <w:pPr>
        <w:rPr>
          <w:rtl/>
          <w:lang w:eastAsia="he-IL"/>
        </w:rPr>
      </w:pPr>
    </w:p>
    <w:p w:rsidR="000B2F26" w:rsidRDefault="000B2F26" w:rsidP="000B2F26">
      <w:pPr>
        <w:pStyle w:val="af6"/>
        <w:keepNext/>
        <w:rPr>
          <w:rtl/>
        </w:rPr>
      </w:pPr>
      <w:bookmarkStart w:id="949" w:name="ET_yor_6127_65"/>
      <w:r w:rsidRPr="000B2F26">
        <w:rPr>
          <w:rStyle w:val="TagStyle"/>
          <w:rtl/>
        </w:rPr>
        <w:t xml:space="preserve"> &lt;&lt; </w:t>
      </w:r>
      <w:proofErr w:type="spellStart"/>
      <w:r w:rsidRPr="000B2F26">
        <w:rPr>
          <w:rStyle w:val="TagStyle"/>
          <w:rtl/>
        </w:rPr>
        <w:t>יור</w:t>
      </w:r>
      <w:proofErr w:type="spellEnd"/>
      <w:r w:rsidRPr="000B2F26">
        <w:rPr>
          <w:rStyle w:val="TagStyle"/>
          <w:rtl/>
        </w:rPr>
        <w:t xml:space="preserve"> &gt;&gt; </w:t>
      </w:r>
      <w:r>
        <w:rPr>
          <w:rtl/>
        </w:rPr>
        <w:t xml:space="preserve">היו"ר ולדימיר </w:t>
      </w:r>
      <w:proofErr w:type="spellStart"/>
      <w:r>
        <w:rPr>
          <w:rtl/>
        </w:rPr>
        <w:t>בליאק</w:t>
      </w:r>
      <w:proofErr w:type="spellEnd"/>
      <w:r>
        <w:rPr>
          <w:rtl/>
        </w:rPr>
        <w:t>:</w:t>
      </w:r>
      <w:r w:rsidRPr="000B2F26">
        <w:rPr>
          <w:rStyle w:val="TagStyle"/>
          <w:rtl/>
        </w:rPr>
        <w:t xml:space="preserve"> &lt;&lt; </w:t>
      </w:r>
      <w:proofErr w:type="spellStart"/>
      <w:r w:rsidRPr="000B2F26">
        <w:rPr>
          <w:rStyle w:val="TagStyle"/>
          <w:rtl/>
        </w:rPr>
        <w:t>יור</w:t>
      </w:r>
      <w:proofErr w:type="spellEnd"/>
      <w:r w:rsidRPr="000B2F26">
        <w:rPr>
          <w:rStyle w:val="TagStyle"/>
          <w:rtl/>
        </w:rPr>
        <w:t xml:space="preserve"> &gt;&gt;</w:t>
      </w:r>
      <w:r>
        <w:rPr>
          <w:rtl/>
        </w:rPr>
        <w:t xml:space="preserve">   </w:t>
      </w:r>
      <w:bookmarkEnd w:id="949"/>
    </w:p>
    <w:p w:rsidR="000B2F26" w:rsidRDefault="000B2F26" w:rsidP="000B2F26">
      <w:pPr>
        <w:pStyle w:val="KeepWithNext"/>
        <w:rPr>
          <w:rtl/>
          <w:lang w:eastAsia="he-IL"/>
        </w:rPr>
      </w:pPr>
    </w:p>
    <w:p w:rsidR="000B2F26" w:rsidRDefault="000B2F26" w:rsidP="000B2F26">
      <w:pPr>
        <w:rPr>
          <w:rtl/>
          <w:lang w:eastAsia="he-IL"/>
        </w:rPr>
      </w:pPr>
      <w:r>
        <w:rPr>
          <w:rFonts w:hint="cs"/>
          <w:rtl/>
          <w:lang w:eastAsia="he-IL"/>
        </w:rPr>
        <w:t xml:space="preserve">אתם יכולים להתייחס </w:t>
      </w:r>
      <w:r w:rsidR="006338CA">
        <w:rPr>
          <w:rFonts w:hint="cs"/>
          <w:rtl/>
          <w:lang w:eastAsia="he-IL"/>
        </w:rPr>
        <w:t xml:space="preserve">ממש במשפט </w:t>
      </w:r>
      <w:r>
        <w:rPr>
          <w:rFonts w:hint="cs"/>
          <w:rtl/>
          <w:lang w:eastAsia="he-IL"/>
        </w:rPr>
        <w:t>לטענה של חבר הכ</w:t>
      </w:r>
      <w:r w:rsidR="006338CA">
        <w:rPr>
          <w:rFonts w:hint="cs"/>
          <w:rtl/>
          <w:lang w:eastAsia="he-IL"/>
        </w:rPr>
        <w:t xml:space="preserve">נסת קרעי שהבנקים ביצעו ב-2020 הפרשות מופרזות על הפסדי אשראי? </w:t>
      </w:r>
      <w:bookmarkStart w:id="950" w:name="_ETM_Q1_5596000"/>
      <w:bookmarkEnd w:id="950"/>
    </w:p>
    <w:p w:rsidR="000B2F26" w:rsidRDefault="000B2F26" w:rsidP="000B2F26">
      <w:pPr>
        <w:rPr>
          <w:rtl/>
          <w:lang w:eastAsia="he-IL"/>
        </w:rPr>
      </w:pPr>
    </w:p>
    <w:p w:rsidR="000B2F26" w:rsidRDefault="000B2F26" w:rsidP="000B2F26">
      <w:pPr>
        <w:pStyle w:val="af9"/>
        <w:keepNext/>
        <w:rPr>
          <w:rtl/>
          <w:lang w:eastAsia="he-IL"/>
        </w:rPr>
      </w:pPr>
      <w:bookmarkStart w:id="951" w:name="ET_guest_582878_66"/>
      <w:r w:rsidRPr="000B2F26">
        <w:rPr>
          <w:rStyle w:val="TagStyle"/>
          <w:rtl/>
        </w:rPr>
        <w:t xml:space="preserve"> &lt;&lt; אורח &gt;&gt; </w:t>
      </w:r>
      <w:r>
        <w:rPr>
          <w:rtl/>
          <w:lang w:eastAsia="he-IL"/>
        </w:rPr>
        <w:t>גלי כספרי:</w:t>
      </w:r>
      <w:r w:rsidRPr="000B2F26">
        <w:rPr>
          <w:rStyle w:val="TagStyle"/>
          <w:rtl/>
        </w:rPr>
        <w:t xml:space="preserve"> &lt;&lt; אורח &gt;&gt;</w:t>
      </w:r>
      <w:r>
        <w:rPr>
          <w:rtl/>
          <w:lang w:eastAsia="he-IL"/>
        </w:rPr>
        <w:t xml:space="preserve">   </w:t>
      </w:r>
      <w:bookmarkEnd w:id="951"/>
    </w:p>
    <w:p w:rsidR="000B2F26" w:rsidRDefault="000B2F26" w:rsidP="000B2F26">
      <w:pPr>
        <w:pStyle w:val="KeepWithNext"/>
        <w:rPr>
          <w:rtl/>
          <w:lang w:eastAsia="he-IL"/>
        </w:rPr>
      </w:pPr>
    </w:p>
    <w:p w:rsidR="000B2F26" w:rsidRDefault="006338CA" w:rsidP="000B2F26">
      <w:pPr>
        <w:rPr>
          <w:rtl/>
          <w:lang w:eastAsia="he-IL"/>
        </w:rPr>
      </w:pPr>
      <w:r>
        <w:rPr>
          <w:rFonts w:hint="cs"/>
          <w:rtl/>
          <w:lang w:eastAsia="he-IL"/>
        </w:rPr>
        <w:t xml:space="preserve">כן. אני שמחה, תודה שאתה מעלה את זה. זאת </w:t>
      </w:r>
      <w:bookmarkStart w:id="952" w:name="_ETM_Q1_5601000"/>
      <w:bookmarkEnd w:id="952"/>
      <w:r>
        <w:rPr>
          <w:rFonts w:hint="cs"/>
          <w:rtl/>
          <w:lang w:eastAsia="he-IL"/>
        </w:rPr>
        <w:t xml:space="preserve">נקודה חשובה. כמובן, </w:t>
      </w:r>
      <w:r w:rsidR="000B2F26">
        <w:rPr>
          <w:rFonts w:hint="cs"/>
          <w:rtl/>
          <w:lang w:eastAsia="he-IL"/>
        </w:rPr>
        <w:t>הבנקים לא מהנדסים את הדוחות</w:t>
      </w:r>
      <w:r>
        <w:rPr>
          <w:rFonts w:hint="cs"/>
          <w:rtl/>
          <w:lang w:eastAsia="he-IL"/>
        </w:rPr>
        <w:t>, לא עושים שום דבר שמתקרב למושגים</w:t>
      </w:r>
      <w:bookmarkStart w:id="953" w:name="_ETM_Q1_5612000"/>
      <w:bookmarkEnd w:id="953"/>
      <w:r>
        <w:rPr>
          <w:rFonts w:hint="cs"/>
          <w:rtl/>
          <w:lang w:eastAsia="he-IL"/>
        </w:rPr>
        <w:t xml:space="preserve"> שהושמעו כאן בדיון הזה</w:t>
      </w:r>
      <w:r w:rsidR="000B2F26">
        <w:rPr>
          <w:rFonts w:hint="cs"/>
          <w:rtl/>
          <w:lang w:eastAsia="he-IL"/>
        </w:rPr>
        <w:t xml:space="preserve">. הבנקים בנקודת הזמן </w:t>
      </w:r>
      <w:r>
        <w:rPr>
          <w:rFonts w:hint="cs"/>
          <w:rtl/>
          <w:lang w:eastAsia="he-IL"/>
        </w:rPr>
        <w:t xml:space="preserve">בשנה שעברה </w:t>
      </w:r>
      <w:r w:rsidR="000B2F26">
        <w:rPr>
          <w:rFonts w:hint="cs"/>
          <w:rtl/>
          <w:lang w:eastAsia="he-IL"/>
        </w:rPr>
        <w:t xml:space="preserve">בכל רבעון </w:t>
      </w:r>
      <w:r>
        <w:rPr>
          <w:rFonts w:hint="cs"/>
          <w:rtl/>
          <w:lang w:eastAsia="he-IL"/>
        </w:rPr>
        <w:t xml:space="preserve">כשנערכו הדוחות הכספיים </w:t>
      </w:r>
      <w:r w:rsidR="000B2F26">
        <w:rPr>
          <w:rFonts w:hint="cs"/>
          <w:rtl/>
          <w:lang w:eastAsia="he-IL"/>
        </w:rPr>
        <w:t xml:space="preserve">מבצעים הערכת מצב לגבי הסיכונים הקיימים. </w:t>
      </w:r>
      <w:r>
        <w:rPr>
          <w:rFonts w:hint="cs"/>
          <w:rtl/>
          <w:lang w:eastAsia="he-IL"/>
        </w:rPr>
        <w:t>יש כאן</w:t>
      </w:r>
      <w:bookmarkStart w:id="954" w:name="_ETM_Q1_5626000"/>
      <w:bookmarkEnd w:id="954"/>
      <w:r>
        <w:rPr>
          <w:rFonts w:hint="cs"/>
          <w:rtl/>
          <w:lang w:eastAsia="he-IL"/>
        </w:rPr>
        <w:t xml:space="preserve"> הסכמה אם </w:t>
      </w:r>
      <w:r w:rsidR="000B2F26">
        <w:rPr>
          <w:rFonts w:hint="cs"/>
          <w:rtl/>
          <w:lang w:eastAsia="he-IL"/>
        </w:rPr>
        <w:t>ניזכר מה היה כאן</w:t>
      </w:r>
      <w:r>
        <w:rPr>
          <w:rFonts w:hint="cs"/>
          <w:rtl/>
          <w:lang w:eastAsia="he-IL"/>
        </w:rPr>
        <w:t xml:space="preserve">: בסגר הראשון או בסגר השני של משבר הקורונה והאופן שבו </w:t>
      </w:r>
      <w:bookmarkStart w:id="955" w:name="_ETM_Q1_5634000"/>
      <w:bookmarkEnd w:id="955"/>
      <w:r>
        <w:rPr>
          <w:rFonts w:hint="cs"/>
          <w:rtl/>
          <w:lang w:eastAsia="he-IL"/>
        </w:rPr>
        <w:t>תפסו את אי הוודאות הגדולה מאוד ששררה במשק,</w:t>
      </w:r>
      <w:r w:rsidR="000B2F26">
        <w:rPr>
          <w:rFonts w:hint="cs"/>
          <w:rtl/>
          <w:lang w:eastAsia="he-IL"/>
        </w:rPr>
        <w:t xml:space="preserve"> הב</w:t>
      </w:r>
      <w:r>
        <w:rPr>
          <w:rFonts w:hint="cs"/>
          <w:rtl/>
          <w:lang w:eastAsia="he-IL"/>
        </w:rPr>
        <w:t>נקים בהתאם לזה ביצעו את ההפרשות, כל אחד מהשיקולים שלו. אגב, היום בדוחות הרבעוניים - -</w:t>
      </w:r>
      <w:r w:rsidR="000B2F26">
        <w:rPr>
          <w:rFonts w:hint="cs"/>
          <w:rtl/>
          <w:lang w:eastAsia="he-IL"/>
        </w:rPr>
        <w:t xml:space="preserve"> </w:t>
      </w:r>
    </w:p>
    <w:p w:rsidR="000B2F26" w:rsidRDefault="000B2F26" w:rsidP="000B2F26">
      <w:pPr>
        <w:rPr>
          <w:rtl/>
          <w:lang w:eastAsia="he-IL"/>
        </w:rPr>
      </w:pPr>
    </w:p>
    <w:p w:rsidR="000B2F26" w:rsidRDefault="000B2F26" w:rsidP="000B2F26">
      <w:pPr>
        <w:pStyle w:val="af6"/>
        <w:keepNext/>
        <w:rPr>
          <w:rtl/>
        </w:rPr>
      </w:pPr>
      <w:bookmarkStart w:id="956" w:name="ET_yor_6127_67"/>
      <w:r w:rsidRPr="000B2F26">
        <w:rPr>
          <w:rStyle w:val="TagStyle"/>
          <w:rtl/>
        </w:rPr>
        <w:t xml:space="preserve"> &lt;&lt; </w:t>
      </w:r>
      <w:proofErr w:type="spellStart"/>
      <w:r w:rsidRPr="000B2F26">
        <w:rPr>
          <w:rStyle w:val="TagStyle"/>
          <w:rtl/>
        </w:rPr>
        <w:t>יור</w:t>
      </w:r>
      <w:proofErr w:type="spellEnd"/>
      <w:r w:rsidRPr="000B2F26">
        <w:rPr>
          <w:rStyle w:val="TagStyle"/>
          <w:rtl/>
        </w:rPr>
        <w:t xml:space="preserve"> &gt;&gt; </w:t>
      </w:r>
      <w:r>
        <w:rPr>
          <w:rtl/>
        </w:rPr>
        <w:t xml:space="preserve">היו"ר ולדימיר </w:t>
      </w:r>
      <w:proofErr w:type="spellStart"/>
      <w:r>
        <w:rPr>
          <w:rtl/>
        </w:rPr>
        <w:t>בליאק</w:t>
      </w:r>
      <w:proofErr w:type="spellEnd"/>
      <w:r>
        <w:rPr>
          <w:rtl/>
        </w:rPr>
        <w:t>:</w:t>
      </w:r>
      <w:r w:rsidRPr="000B2F26">
        <w:rPr>
          <w:rStyle w:val="TagStyle"/>
          <w:rtl/>
        </w:rPr>
        <w:t xml:space="preserve"> &lt;&lt; </w:t>
      </w:r>
      <w:proofErr w:type="spellStart"/>
      <w:r w:rsidRPr="000B2F26">
        <w:rPr>
          <w:rStyle w:val="TagStyle"/>
          <w:rtl/>
        </w:rPr>
        <w:t>יור</w:t>
      </w:r>
      <w:proofErr w:type="spellEnd"/>
      <w:r w:rsidRPr="000B2F26">
        <w:rPr>
          <w:rStyle w:val="TagStyle"/>
          <w:rtl/>
        </w:rPr>
        <w:t xml:space="preserve"> &gt;&gt;</w:t>
      </w:r>
      <w:r>
        <w:rPr>
          <w:rtl/>
        </w:rPr>
        <w:t xml:space="preserve">   </w:t>
      </w:r>
      <w:bookmarkEnd w:id="956"/>
    </w:p>
    <w:p w:rsidR="000B2F26" w:rsidRDefault="000B2F26" w:rsidP="000B2F26">
      <w:pPr>
        <w:pStyle w:val="KeepWithNext"/>
        <w:rPr>
          <w:rtl/>
          <w:lang w:eastAsia="he-IL"/>
        </w:rPr>
      </w:pPr>
    </w:p>
    <w:p w:rsidR="000B2F26" w:rsidRDefault="000B2F26" w:rsidP="006338CA">
      <w:pPr>
        <w:rPr>
          <w:rtl/>
          <w:lang w:eastAsia="he-IL"/>
        </w:rPr>
      </w:pPr>
      <w:r>
        <w:rPr>
          <w:rFonts w:hint="cs"/>
          <w:rtl/>
          <w:lang w:eastAsia="he-IL"/>
        </w:rPr>
        <w:t xml:space="preserve">משיקולים שלו או </w:t>
      </w:r>
      <w:r w:rsidR="006338CA">
        <w:rPr>
          <w:rFonts w:hint="cs"/>
          <w:rtl/>
          <w:lang w:eastAsia="he-IL"/>
        </w:rPr>
        <w:t>גם בהתאם</w:t>
      </w:r>
      <w:bookmarkStart w:id="957" w:name="_ETM_Q1_5647000"/>
      <w:bookmarkEnd w:id="957"/>
      <w:r w:rsidR="006338CA">
        <w:rPr>
          <w:rFonts w:hint="cs"/>
          <w:rtl/>
          <w:lang w:eastAsia="he-IL"/>
        </w:rPr>
        <w:t xml:space="preserve"> ל</w:t>
      </w:r>
      <w:r>
        <w:rPr>
          <w:rFonts w:hint="cs"/>
          <w:rtl/>
          <w:lang w:eastAsia="he-IL"/>
        </w:rPr>
        <w:t xml:space="preserve">הנחיות של בנק ישראל? </w:t>
      </w:r>
      <w:r w:rsidR="006338CA">
        <w:rPr>
          <w:rFonts w:hint="cs"/>
          <w:rtl/>
          <w:lang w:eastAsia="he-IL"/>
        </w:rPr>
        <w:t xml:space="preserve">יש משמעות להנחיות של בנק ישראל בהקשר הזה? </w:t>
      </w:r>
    </w:p>
    <w:p w:rsidR="000B2F26" w:rsidRDefault="000B2F26" w:rsidP="000B2F26">
      <w:pPr>
        <w:rPr>
          <w:rtl/>
          <w:lang w:eastAsia="he-IL"/>
        </w:rPr>
      </w:pPr>
    </w:p>
    <w:p w:rsidR="000B2F26" w:rsidRDefault="000B2F26" w:rsidP="000B2F26">
      <w:pPr>
        <w:pStyle w:val="af9"/>
        <w:keepNext/>
        <w:rPr>
          <w:rtl/>
          <w:lang w:eastAsia="he-IL"/>
        </w:rPr>
      </w:pPr>
      <w:bookmarkStart w:id="958" w:name="ET_guest_582878_68"/>
      <w:r w:rsidRPr="000B2F26">
        <w:rPr>
          <w:rStyle w:val="TagStyle"/>
          <w:rtl/>
        </w:rPr>
        <w:t xml:space="preserve"> &lt;&lt; אורח &gt;&gt; </w:t>
      </w:r>
      <w:r>
        <w:rPr>
          <w:rtl/>
          <w:lang w:eastAsia="he-IL"/>
        </w:rPr>
        <w:t>גלי כספרי:</w:t>
      </w:r>
      <w:r w:rsidRPr="000B2F26">
        <w:rPr>
          <w:rStyle w:val="TagStyle"/>
          <w:rtl/>
        </w:rPr>
        <w:t xml:space="preserve"> &lt;&lt; אורח &gt;&gt;</w:t>
      </w:r>
      <w:r>
        <w:rPr>
          <w:rtl/>
          <w:lang w:eastAsia="he-IL"/>
        </w:rPr>
        <w:t xml:space="preserve">   </w:t>
      </w:r>
      <w:bookmarkEnd w:id="958"/>
    </w:p>
    <w:p w:rsidR="000B2F26" w:rsidRDefault="000B2F26" w:rsidP="000B2F26">
      <w:pPr>
        <w:pStyle w:val="KeepWithNext"/>
        <w:rPr>
          <w:rtl/>
          <w:lang w:eastAsia="he-IL"/>
        </w:rPr>
      </w:pPr>
    </w:p>
    <w:p w:rsidR="0098640D" w:rsidRDefault="006338CA" w:rsidP="0098640D">
      <w:pPr>
        <w:rPr>
          <w:rtl/>
          <w:lang w:eastAsia="he-IL"/>
        </w:rPr>
      </w:pPr>
      <w:r>
        <w:rPr>
          <w:rFonts w:hint="cs"/>
          <w:rtl/>
          <w:lang w:eastAsia="he-IL"/>
        </w:rPr>
        <w:t xml:space="preserve">יש הנחיות </w:t>
      </w:r>
      <w:bookmarkStart w:id="959" w:name="_ETM_Q1_5651000"/>
      <w:bookmarkEnd w:id="959"/>
      <w:r>
        <w:rPr>
          <w:rFonts w:hint="cs"/>
          <w:rtl/>
          <w:lang w:eastAsia="he-IL"/>
        </w:rPr>
        <w:t xml:space="preserve">של בנק ישראל. </w:t>
      </w:r>
      <w:r w:rsidR="000B2F26">
        <w:rPr>
          <w:rFonts w:hint="cs"/>
          <w:rtl/>
          <w:lang w:eastAsia="he-IL"/>
        </w:rPr>
        <w:t xml:space="preserve">יש רגולציה מאוד ברורה להפרשות האלה. </w:t>
      </w:r>
      <w:r w:rsidR="0098640D">
        <w:rPr>
          <w:rFonts w:hint="cs"/>
          <w:rtl/>
          <w:lang w:eastAsia="he-IL"/>
        </w:rPr>
        <w:t xml:space="preserve">היום כשמסתכלים על </w:t>
      </w:r>
      <w:r w:rsidR="000B2F26">
        <w:rPr>
          <w:rFonts w:hint="cs"/>
          <w:rtl/>
          <w:lang w:eastAsia="he-IL"/>
        </w:rPr>
        <w:t xml:space="preserve">הדוחות של </w:t>
      </w:r>
      <w:r w:rsidR="0098640D">
        <w:rPr>
          <w:rFonts w:hint="cs"/>
          <w:rtl/>
          <w:lang w:eastAsia="he-IL"/>
        </w:rPr>
        <w:t xml:space="preserve">2021 חלק מההפרשות האלה, </w:t>
      </w:r>
      <w:bookmarkStart w:id="960" w:name="_ETM_Q1_5661000"/>
      <w:bookmarkEnd w:id="960"/>
      <w:r w:rsidR="0098640D">
        <w:rPr>
          <w:rFonts w:hint="cs"/>
          <w:rtl/>
          <w:lang w:eastAsia="he-IL"/>
        </w:rPr>
        <w:t>ככל שהסיכונים האלה, לשמחת כולנו, לא התממשו, חלק מההפרשות האלה</w:t>
      </w:r>
      <w:bookmarkStart w:id="961" w:name="_ETM_Q1_5663000"/>
      <w:bookmarkEnd w:id="961"/>
      <w:r w:rsidR="0098640D">
        <w:rPr>
          <w:rFonts w:hint="cs"/>
          <w:rtl/>
          <w:lang w:eastAsia="he-IL"/>
        </w:rPr>
        <w:t xml:space="preserve"> באמת הוחזרו. הדוחות של </w:t>
      </w:r>
      <w:r w:rsidR="000B2F26">
        <w:rPr>
          <w:rFonts w:hint="cs"/>
          <w:rtl/>
          <w:lang w:eastAsia="he-IL"/>
        </w:rPr>
        <w:t xml:space="preserve">הבנקים נערכים בצורה </w:t>
      </w:r>
      <w:r w:rsidR="0098640D">
        <w:rPr>
          <w:rFonts w:hint="cs"/>
          <w:rtl/>
          <w:lang w:eastAsia="he-IL"/>
        </w:rPr>
        <w:t>ה</w:t>
      </w:r>
      <w:r w:rsidR="000B2F26">
        <w:rPr>
          <w:rFonts w:hint="cs"/>
          <w:rtl/>
          <w:lang w:eastAsia="he-IL"/>
        </w:rPr>
        <w:t>מקצוע</w:t>
      </w:r>
      <w:r w:rsidR="0098640D">
        <w:rPr>
          <w:rFonts w:hint="cs"/>
          <w:rtl/>
          <w:lang w:eastAsia="he-IL"/>
        </w:rPr>
        <w:t>י</w:t>
      </w:r>
      <w:r w:rsidR="000B2F26">
        <w:rPr>
          <w:rFonts w:hint="cs"/>
          <w:rtl/>
          <w:lang w:eastAsia="he-IL"/>
        </w:rPr>
        <w:t>ת ביותר</w:t>
      </w:r>
      <w:r w:rsidR="0098640D">
        <w:rPr>
          <w:rFonts w:hint="cs"/>
          <w:rtl/>
          <w:lang w:eastAsia="he-IL"/>
        </w:rPr>
        <w:t xml:space="preserve"> שקיימת</w:t>
      </w:r>
      <w:r w:rsidR="000B2F26">
        <w:rPr>
          <w:rFonts w:hint="cs"/>
          <w:rtl/>
          <w:lang w:eastAsia="he-IL"/>
        </w:rPr>
        <w:t>.</w:t>
      </w:r>
      <w:r w:rsidR="0098640D">
        <w:rPr>
          <w:rFonts w:hint="cs"/>
          <w:rtl/>
          <w:lang w:eastAsia="he-IL"/>
        </w:rPr>
        <w:t xml:space="preserve"> תודה. </w:t>
      </w:r>
    </w:p>
    <w:p w:rsidR="0098640D" w:rsidRDefault="0098640D" w:rsidP="0098640D">
      <w:pPr>
        <w:rPr>
          <w:rtl/>
          <w:lang w:eastAsia="he-IL"/>
        </w:rPr>
      </w:pPr>
      <w:bookmarkStart w:id="962" w:name="_ETM_Q1_5672000"/>
      <w:bookmarkEnd w:id="962"/>
    </w:p>
    <w:p w:rsidR="0098640D" w:rsidRDefault="0098640D" w:rsidP="0098640D">
      <w:pPr>
        <w:pStyle w:val="af6"/>
        <w:keepNext/>
        <w:rPr>
          <w:rtl/>
        </w:rPr>
      </w:pPr>
      <w:bookmarkStart w:id="963" w:name="ET_yor_6127_201"/>
      <w:r w:rsidRPr="0098640D">
        <w:rPr>
          <w:rStyle w:val="TagStyle"/>
          <w:rtl/>
        </w:rPr>
        <w:t xml:space="preserve"> &lt;&lt; </w:t>
      </w:r>
      <w:proofErr w:type="spellStart"/>
      <w:r w:rsidRPr="0098640D">
        <w:rPr>
          <w:rStyle w:val="TagStyle"/>
          <w:rtl/>
        </w:rPr>
        <w:t>יור</w:t>
      </w:r>
      <w:proofErr w:type="spellEnd"/>
      <w:r w:rsidRPr="0098640D">
        <w:rPr>
          <w:rStyle w:val="TagStyle"/>
          <w:rtl/>
        </w:rPr>
        <w:t xml:space="preserve"> &gt;&gt; </w:t>
      </w:r>
      <w:r>
        <w:rPr>
          <w:rtl/>
        </w:rPr>
        <w:t xml:space="preserve">היו"ר ולדימיר </w:t>
      </w:r>
      <w:proofErr w:type="spellStart"/>
      <w:r>
        <w:rPr>
          <w:rtl/>
        </w:rPr>
        <w:t>בליאק</w:t>
      </w:r>
      <w:proofErr w:type="spellEnd"/>
      <w:r>
        <w:rPr>
          <w:rtl/>
        </w:rPr>
        <w:t>:</w:t>
      </w:r>
      <w:r w:rsidRPr="0098640D">
        <w:rPr>
          <w:rStyle w:val="TagStyle"/>
          <w:rtl/>
        </w:rPr>
        <w:t xml:space="preserve"> &lt;&lt; </w:t>
      </w:r>
      <w:proofErr w:type="spellStart"/>
      <w:r w:rsidRPr="0098640D">
        <w:rPr>
          <w:rStyle w:val="TagStyle"/>
          <w:rtl/>
        </w:rPr>
        <w:t>יור</w:t>
      </w:r>
      <w:proofErr w:type="spellEnd"/>
      <w:r w:rsidRPr="0098640D">
        <w:rPr>
          <w:rStyle w:val="TagStyle"/>
          <w:rtl/>
        </w:rPr>
        <w:t xml:space="preserve"> &gt;&gt;</w:t>
      </w:r>
      <w:r>
        <w:rPr>
          <w:rtl/>
        </w:rPr>
        <w:t xml:space="preserve">   </w:t>
      </w:r>
      <w:bookmarkEnd w:id="963"/>
    </w:p>
    <w:p w:rsidR="0098640D" w:rsidRDefault="0098640D" w:rsidP="0098640D">
      <w:pPr>
        <w:pStyle w:val="KeepWithNext"/>
        <w:rPr>
          <w:rtl/>
        </w:rPr>
      </w:pPr>
    </w:p>
    <w:p w:rsidR="000B2F26" w:rsidRDefault="0098640D" w:rsidP="0098640D">
      <w:pPr>
        <w:rPr>
          <w:rtl/>
        </w:rPr>
      </w:pPr>
      <w:bookmarkStart w:id="964" w:name="_ETM_Q1_5673000"/>
      <w:bookmarkEnd w:id="964"/>
      <w:r>
        <w:rPr>
          <w:rFonts w:hint="cs"/>
          <w:rtl/>
        </w:rPr>
        <w:t>תודה רבה. הדובר</w:t>
      </w:r>
      <w:bookmarkStart w:id="965" w:name="_ETM_Q1_5676000"/>
      <w:bookmarkEnd w:id="965"/>
      <w:r>
        <w:rPr>
          <w:rFonts w:hint="cs"/>
          <w:rtl/>
        </w:rPr>
        <w:t xml:space="preserve"> האחרון ברי רוזנברג, בנק לאומי. </w:t>
      </w:r>
      <w:r w:rsidR="000B2F26">
        <w:rPr>
          <w:rFonts w:hint="cs"/>
          <w:rtl/>
        </w:rPr>
        <w:t xml:space="preserve"> </w:t>
      </w:r>
    </w:p>
    <w:p w:rsidR="000B2F26" w:rsidRDefault="000B2F26" w:rsidP="000B2F26">
      <w:pPr>
        <w:rPr>
          <w:rtl/>
          <w:lang w:eastAsia="he-IL"/>
        </w:rPr>
      </w:pPr>
    </w:p>
    <w:p w:rsidR="000B2F26" w:rsidRDefault="000B2F26" w:rsidP="000B2F26">
      <w:pPr>
        <w:pStyle w:val="af9"/>
        <w:keepNext/>
        <w:rPr>
          <w:rtl/>
          <w:lang w:eastAsia="he-IL"/>
        </w:rPr>
      </w:pPr>
      <w:bookmarkStart w:id="966" w:name="ET_guest_627241_69"/>
      <w:r w:rsidRPr="000B2F26">
        <w:rPr>
          <w:rStyle w:val="TagStyle"/>
          <w:rtl/>
        </w:rPr>
        <w:t xml:space="preserve"> &lt;&lt; אורח &gt;&gt; </w:t>
      </w:r>
      <w:r>
        <w:rPr>
          <w:rtl/>
          <w:lang w:eastAsia="he-IL"/>
        </w:rPr>
        <w:t>ברי רוזנברג:</w:t>
      </w:r>
      <w:r w:rsidRPr="000B2F26">
        <w:rPr>
          <w:rStyle w:val="TagStyle"/>
          <w:rtl/>
        </w:rPr>
        <w:t xml:space="preserve"> &lt;&lt; אורח &gt;&gt;</w:t>
      </w:r>
      <w:r>
        <w:rPr>
          <w:rtl/>
          <w:lang w:eastAsia="he-IL"/>
        </w:rPr>
        <w:t xml:space="preserve">   </w:t>
      </w:r>
      <w:bookmarkEnd w:id="966"/>
    </w:p>
    <w:p w:rsidR="000B2F26" w:rsidRDefault="000B2F26" w:rsidP="000B2F26">
      <w:pPr>
        <w:pStyle w:val="KeepWithNext"/>
        <w:rPr>
          <w:rtl/>
          <w:lang w:eastAsia="he-IL"/>
        </w:rPr>
      </w:pPr>
    </w:p>
    <w:p w:rsidR="003D30FD" w:rsidRDefault="0098640D" w:rsidP="0098640D">
      <w:pPr>
        <w:rPr>
          <w:rtl/>
          <w:lang w:eastAsia="he-IL"/>
        </w:rPr>
      </w:pPr>
      <w:r>
        <w:rPr>
          <w:rFonts w:hint="cs"/>
          <w:rtl/>
          <w:lang w:eastAsia="he-IL"/>
        </w:rPr>
        <w:t>אני רוצה להתייחס לנקודה שדיברת</w:t>
      </w:r>
      <w:bookmarkStart w:id="967" w:name="_ETM_Q1_5699000"/>
      <w:bookmarkEnd w:id="967"/>
      <w:r>
        <w:rPr>
          <w:rFonts w:hint="cs"/>
          <w:rtl/>
          <w:lang w:eastAsia="he-IL"/>
        </w:rPr>
        <w:t xml:space="preserve"> עליה של </w:t>
      </w:r>
      <w:r w:rsidR="000B2F26">
        <w:rPr>
          <w:rFonts w:hint="cs"/>
          <w:rtl/>
          <w:lang w:eastAsia="he-IL"/>
        </w:rPr>
        <w:t xml:space="preserve">צמצום </w:t>
      </w:r>
      <w:proofErr w:type="spellStart"/>
      <w:r>
        <w:rPr>
          <w:rFonts w:hint="cs"/>
          <w:rtl/>
          <w:lang w:eastAsia="he-IL"/>
        </w:rPr>
        <w:t>האובליגו</w:t>
      </w:r>
      <w:proofErr w:type="spellEnd"/>
      <w:r>
        <w:rPr>
          <w:rFonts w:hint="cs"/>
          <w:rtl/>
          <w:lang w:eastAsia="he-IL"/>
        </w:rPr>
        <w:t xml:space="preserve"> או כמו שזה נקרא "צמצום מסגרות</w:t>
      </w:r>
      <w:bookmarkStart w:id="968" w:name="_ETM_Q1_5700000"/>
      <w:bookmarkEnd w:id="968"/>
      <w:r>
        <w:rPr>
          <w:rFonts w:hint="cs"/>
          <w:rtl/>
          <w:lang w:eastAsia="he-IL"/>
        </w:rPr>
        <w:t xml:space="preserve"> אשראי". זה נושא קריטי ביותר שב</w:t>
      </w:r>
      <w:r w:rsidR="000B2F26">
        <w:rPr>
          <w:rFonts w:hint="cs"/>
          <w:rtl/>
          <w:lang w:eastAsia="he-IL"/>
        </w:rPr>
        <w:t xml:space="preserve">עוד שלושה שבועות </w:t>
      </w:r>
      <w:r>
        <w:rPr>
          <w:rFonts w:hint="cs"/>
          <w:rtl/>
          <w:lang w:eastAsia="he-IL"/>
        </w:rPr>
        <w:t xml:space="preserve">תהיה לו </w:t>
      </w:r>
      <w:r w:rsidR="000B2F26">
        <w:rPr>
          <w:rFonts w:hint="cs"/>
          <w:rtl/>
          <w:lang w:eastAsia="he-IL"/>
        </w:rPr>
        <w:t xml:space="preserve">השפעה דרמטית על העסקים הקטנים. </w:t>
      </w:r>
      <w:r>
        <w:rPr>
          <w:rFonts w:hint="cs"/>
          <w:rtl/>
          <w:lang w:eastAsia="he-IL"/>
        </w:rPr>
        <w:t xml:space="preserve">כבר עכשיו יש לו השפעה דרמטית. </w:t>
      </w:r>
      <w:r w:rsidR="000B2F26">
        <w:rPr>
          <w:rFonts w:hint="cs"/>
          <w:rtl/>
          <w:lang w:eastAsia="he-IL"/>
        </w:rPr>
        <w:t>מד</w:t>
      </w:r>
      <w:r>
        <w:rPr>
          <w:rFonts w:hint="cs"/>
          <w:rtl/>
          <w:lang w:eastAsia="he-IL"/>
        </w:rPr>
        <w:t>ובר בסעיף שהוא חלק מחקיקה ענקית של חוק שטרום, החוק להגב</w:t>
      </w:r>
      <w:bookmarkStart w:id="969" w:name="_ETM_Q1_5714000"/>
      <w:bookmarkEnd w:id="969"/>
      <w:r>
        <w:rPr>
          <w:rFonts w:hint="cs"/>
          <w:rtl/>
          <w:lang w:eastAsia="he-IL"/>
        </w:rPr>
        <w:t>רת התחרות, ו</w:t>
      </w:r>
      <w:r w:rsidR="000B2F26">
        <w:rPr>
          <w:rFonts w:hint="cs"/>
          <w:rtl/>
          <w:lang w:eastAsia="he-IL"/>
        </w:rPr>
        <w:t xml:space="preserve">הסעיף הספציפי </w:t>
      </w:r>
      <w:r>
        <w:rPr>
          <w:rFonts w:hint="cs"/>
          <w:rtl/>
          <w:lang w:eastAsia="he-IL"/>
        </w:rPr>
        <w:t xml:space="preserve">9ג </w:t>
      </w:r>
      <w:r w:rsidR="000B2F26">
        <w:rPr>
          <w:rFonts w:hint="cs"/>
          <w:rtl/>
          <w:lang w:eastAsia="he-IL"/>
        </w:rPr>
        <w:t xml:space="preserve">מדבר על החובה של הבנקים </w:t>
      </w:r>
      <w:r>
        <w:rPr>
          <w:rFonts w:hint="cs"/>
          <w:rtl/>
          <w:lang w:eastAsia="he-IL"/>
        </w:rPr>
        <w:t xml:space="preserve">הגדולים, לאומי ופועלים, </w:t>
      </w:r>
      <w:r w:rsidR="000B2F26">
        <w:rPr>
          <w:rFonts w:hint="cs"/>
          <w:rtl/>
          <w:lang w:eastAsia="he-IL"/>
        </w:rPr>
        <w:t xml:space="preserve">לצמצם ב-50% את מסגרות האשראי שלהם. </w:t>
      </w:r>
      <w:r w:rsidR="00770015">
        <w:rPr>
          <w:rFonts w:hint="cs"/>
          <w:rtl/>
          <w:lang w:eastAsia="he-IL"/>
        </w:rPr>
        <w:t xml:space="preserve">הסעיף הזה גרם לבנק לאומי השנה לצמצם ב-10 מיליארד את מסגרות האשראי של לקוחות </w:t>
      </w:r>
      <w:bookmarkStart w:id="970" w:name="_ETM_Q1_5735000"/>
      <w:bookmarkEnd w:id="970"/>
      <w:r w:rsidR="00770015">
        <w:rPr>
          <w:rFonts w:hint="cs"/>
          <w:rtl/>
          <w:lang w:eastAsia="he-IL"/>
        </w:rPr>
        <w:t xml:space="preserve">פרטיים ושל עסקים. אם לא יהיה שום שינוי במתווה של </w:t>
      </w:r>
      <w:bookmarkStart w:id="971" w:name="_ETM_Q1_5742000"/>
      <w:bookmarkEnd w:id="971"/>
      <w:r w:rsidR="00770015">
        <w:rPr>
          <w:rFonts w:hint="cs"/>
          <w:rtl/>
          <w:lang w:eastAsia="he-IL"/>
        </w:rPr>
        <w:t xml:space="preserve">הסעיף </w:t>
      </w:r>
      <w:r w:rsidR="00770015">
        <w:rPr>
          <w:rtl/>
          <w:lang w:eastAsia="he-IL"/>
        </w:rPr>
        <w:t>–</w:t>
      </w:r>
      <w:r w:rsidR="00770015">
        <w:rPr>
          <w:rFonts w:hint="cs"/>
          <w:rtl/>
          <w:lang w:eastAsia="he-IL"/>
        </w:rPr>
        <w:t xml:space="preserve"> אני מרשה לעצמי להגיד </w:t>
      </w:r>
      <w:r w:rsidR="00770015">
        <w:rPr>
          <w:rtl/>
          <w:lang w:eastAsia="he-IL"/>
        </w:rPr>
        <w:t>–</w:t>
      </w:r>
      <w:r w:rsidR="00770015">
        <w:rPr>
          <w:rFonts w:hint="cs"/>
          <w:rtl/>
          <w:lang w:eastAsia="he-IL"/>
        </w:rPr>
        <w:t xml:space="preserve"> המטופש והאידיוטי </w:t>
      </w:r>
      <w:r w:rsidR="00770015">
        <w:rPr>
          <w:rtl/>
          <w:lang w:eastAsia="he-IL"/>
        </w:rPr>
        <w:t>–</w:t>
      </w:r>
      <w:r w:rsidR="00770015">
        <w:rPr>
          <w:rFonts w:hint="cs"/>
          <w:rtl/>
          <w:lang w:eastAsia="he-IL"/>
        </w:rPr>
        <w:t xml:space="preserve"> </w:t>
      </w:r>
      <w:bookmarkStart w:id="972" w:name="_ETM_Q1_5743000"/>
      <w:bookmarkEnd w:id="972"/>
      <w:r w:rsidR="00770015">
        <w:rPr>
          <w:rFonts w:hint="cs"/>
          <w:rtl/>
          <w:lang w:eastAsia="he-IL"/>
        </w:rPr>
        <w:t>בגלל שאמר את הדברים האלה יושב-ראש ועדת הכלכלה בשבוע</w:t>
      </w:r>
      <w:bookmarkStart w:id="973" w:name="_ETM_Q1_5748000"/>
      <w:bookmarkEnd w:id="973"/>
      <w:r w:rsidR="00770015">
        <w:rPr>
          <w:rFonts w:hint="cs"/>
          <w:rtl/>
          <w:lang w:eastAsia="he-IL"/>
        </w:rPr>
        <w:t xml:space="preserve"> שעבר, חבר הכנסת ביטון </w:t>
      </w:r>
      <w:r w:rsidR="00770015">
        <w:rPr>
          <w:rtl/>
          <w:lang w:eastAsia="he-IL"/>
        </w:rPr>
        <w:t>–</w:t>
      </w:r>
      <w:r w:rsidR="00770015">
        <w:rPr>
          <w:rFonts w:hint="cs"/>
          <w:rtl/>
          <w:lang w:eastAsia="he-IL"/>
        </w:rPr>
        <w:t xml:space="preserve"> אם לא </w:t>
      </w:r>
      <w:bookmarkStart w:id="974" w:name="_ETM_Q1_5751000"/>
      <w:bookmarkEnd w:id="974"/>
      <w:r w:rsidR="00770015">
        <w:rPr>
          <w:rFonts w:hint="cs"/>
          <w:rtl/>
          <w:lang w:eastAsia="he-IL"/>
        </w:rPr>
        <w:t xml:space="preserve">יהיה שינוי בנק לאומי ייאלץ לקצץ עוד 4 מיליארד </w:t>
      </w:r>
      <w:bookmarkStart w:id="975" w:name="_ETM_Q1_5758000"/>
      <w:bookmarkEnd w:id="975"/>
      <w:r w:rsidR="003D30FD">
        <w:rPr>
          <w:rFonts w:hint="cs"/>
          <w:rtl/>
          <w:lang w:eastAsia="he-IL"/>
        </w:rPr>
        <w:t xml:space="preserve">שקלים בעוד שלושה שבועות. עד היום פגענו, לצערנו הרב, ב-500,000 לקוחות, וכמו שאמרתי, אם זה לא ישתנה </w:t>
      </w:r>
      <w:bookmarkStart w:id="976" w:name="_ETM_Q1_5769000"/>
      <w:bookmarkEnd w:id="976"/>
      <w:r w:rsidR="003D30FD">
        <w:rPr>
          <w:rFonts w:hint="cs"/>
          <w:rtl/>
          <w:lang w:eastAsia="he-IL"/>
        </w:rPr>
        <w:t xml:space="preserve">בעוד כשלושה שבועות נצטרך לפגוע בעוד 400,000 לקוחות. </w:t>
      </w:r>
    </w:p>
    <w:p w:rsidR="003D30FD" w:rsidRDefault="003D30FD" w:rsidP="0098640D">
      <w:pPr>
        <w:rPr>
          <w:rtl/>
          <w:lang w:eastAsia="he-IL"/>
        </w:rPr>
      </w:pPr>
      <w:bookmarkStart w:id="977" w:name="_ETM_Q1_5770000"/>
      <w:bookmarkEnd w:id="977"/>
    </w:p>
    <w:p w:rsidR="000B2F26" w:rsidRDefault="003D30FD" w:rsidP="00162B6C">
      <w:pPr>
        <w:rPr>
          <w:rtl/>
          <w:lang w:eastAsia="he-IL"/>
        </w:rPr>
      </w:pPr>
      <w:bookmarkStart w:id="978" w:name="_ETM_Q1_5771000"/>
      <w:bookmarkStart w:id="979" w:name="_ETM_Q1_5772000"/>
      <w:bookmarkEnd w:id="978"/>
      <w:bookmarkEnd w:id="979"/>
      <w:r>
        <w:rPr>
          <w:rFonts w:hint="cs"/>
          <w:rtl/>
          <w:lang w:eastAsia="he-IL"/>
        </w:rPr>
        <w:t xml:space="preserve">הדיון הזה הרי עוסק בעסקים קטנים. העסקים הקטנים הם </w:t>
      </w:r>
      <w:bookmarkStart w:id="980" w:name="_ETM_Q1_5786000"/>
      <w:bookmarkEnd w:id="980"/>
      <w:r w:rsidR="00162B6C">
        <w:rPr>
          <w:rFonts w:hint="cs"/>
          <w:rtl/>
          <w:lang w:eastAsia="he-IL"/>
        </w:rPr>
        <w:t>הנפגעים הגדולים ביותר של סעיף הצמצום הזה כיוון שכאשר א</w:t>
      </w:r>
      <w:r w:rsidR="000B2F26">
        <w:rPr>
          <w:rFonts w:hint="cs"/>
          <w:rtl/>
          <w:lang w:eastAsia="he-IL"/>
        </w:rPr>
        <w:t>נחנו נאלצים</w:t>
      </w:r>
      <w:r w:rsidR="00162B6C">
        <w:rPr>
          <w:rFonts w:hint="cs"/>
          <w:rtl/>
          <w:lang w:eastAsia="he-IL"/>
        </w:rPr>
        <w:t xml:space="preserve">, לצערנו, בגלל הסעיף המטופש הזה </w:t>
      </w:r>
      <w:r w:rsidR="00162B6C">
        <w:rPr>
          <w:rtl/>
          <w:lang w:eastAsia="he-IL"/>
        </w:rPr>
        <w:t>–</w:t>
      </w:r>
      <w:r w:rsidR="00162B6C">
        <w:rPr>
          <w:rFonts w:hint="cs"/>
          <w:rtl/>
          <w:lang w:eastAsia="he-IL"/>
        </w:rPr>
        <w:t xml:space="preserve"> גדולים </w:t>
      </w:r>
      <w:bookmarkStart w:id="981" w:name="_ETM_Q1_5821000"/>
      <w:bookmarkEnd w:id="981"/>
      <w:r w:rsidR="00162B6C">
        <w:rPr>
          <w:rFonts w:hint="cs"/>
          <w:rtl/>
          <w:lang w:eastAsia="he-IL"/>
        </w:rPr>
        <w:t xml:space="preserve">ממני אמרו את המילה הזאת </w:t>
      </w:r>
      <w:r w:rsidR="00162B6C">
        <w:rPr>
          <w:rtl/>
          <w:lang w:eastAsia="he-IL"/>
        </w:rPr>
        <w:t>–</w:t>
      </w:r>
      <w:r w:rsidR="00162B6C">
        <w:rPr>
          <w:rFonts w:hint="cs"/>
          <w:rtl/>
          <w:lang w:eastAsia="he-IL"/>
        </w:rPr>
        <w:t xml:space="preserve"> אנחנו נאלצים</w:t>
      </w:r>
      <w:r w:rsidR="000B2F26">
        <w:rPr>
          <w:rFonts w:hint="cs"/>
          <w:rtl/>
          <w:lang w:eastAsia="he-IL"/>
        </w:rPr>
        <w:t xml:space="preserve"> לקצץ לעסקים הקטנים</w:t>
      </w:r>
      <w:r w:rsidR="00162B6C">
        <w:rPr>
          <w:rFonts w:hint="cs"/>
          <w:rtl/>
          <w:lang w:eastAsia="he-IL"/>
        </w:rPr>
        <w:t>,</w:t>
      </w:r>
      <w:r w:rsidR="000B2F26">
        <w:rPr>
          <w:rFonts w:hint="cs"/>
          <w:rtl/>
          <w:lang w:eastAsia="he-IL"/>
        </w:rPr>
        <w:t xml:space="preserve"> ואין להם אלטרנטיבה. </w:t>
      </w:r>
      <w:r w:rsidR="00162B6C">
        <w:rPr>
          <w:rFonts w:hint="cs"/>
          <w:rtl/>
          <w:lang w:eastAsia="he-IL"/>
        </w:rPr>
        <w:t>היום כמעט כל חברות כרטיסי האשראי לא נותנות אשראי בכרטיס</w:t>
      </w:r>
      <w:bookmarkStart w:id="982" w:name="_ETM_Q1_5833000"/>
      <w:bookmarkEnd w:id="982"/>
      <w:r w:rsidR="00162B6C">
        <w:rPr>
          <w:rFonts w:hint="cs"/>
          <w:rtl/>
          <w:lang w:eastAsia="he-IL"/>
        </w:rPr>
        <w:t xml:space="preserve"> אשראי למי שהוא ח.פ ולעסקים הקטנים. זאת משמעות מאוד דרמטית.</w:t>
      </w:r>
      <w:bookmarkStart w:id="983" w:name="_ETM_Q1_5836000"/>
      <w:bookmarkEnd w:id="983"/>
      <w:r w:rsidR="00162B6C">
        <w:rPr>
          <w:rFonts w:hint="cs"/>
          <w:rtl/>
          <w:lang w:eastAsia="he-IL"/>
        </w:rPr>
        <w:t xml:space="preserve"> אתם מדברים על הרבה דברים שצריך לעשות והם חשובים, אבל אלה דברים שאפשר היום לעשות אותם. בימים אלה משרד </w:t>
      </w:r>
      <w:bookmarkStart w:id="984" w:name="_ETM_Q1_5845000"/>
      <w:bookmarkEnd w:id="984"/>
      <w:r w:rsidR="00162B6C">
        <w:rPr>
          <w:rFonts w:hint="cs"/>
          <w:rtl/>
          <w:lang w:eastAsia="he-IL"/>
        </w:rPr>
        <w:t xml:space="preserve">האוצר צריך להחליט האם הוא משנה את המתווה או האם </w:t>
      </w:r>
      <w:bookmarkStart w:id="985" w:name="_ETM_Q1_5848000"/>
      <w:bookmarkEnd w:id="985"/>
      <w:r w:rsidR="00162B6C">
        <w:rPr>
          <w:rFonts w:hint="cs"/>
          <w:rtl/>
          <w:lang w:eastAsia="he-IL"/>
        </w:rPr>
        <w:t>הוא מבטל את הסעיף. זה משהו שאפשר לעשות אותו</w:t>
      </w:r>
      <w:bookmarkStart w:id="986" w:name="_ETM_Q1_5850000"/>
      <w:bookmarkEnd w:id="986"/>
      <w:r w:rsidR="00162B6C">
        <w:rPr>
          <w:rFonts w:hint="cs"/>
          <w:rtl/>
          <w:lang w:eastAsia="he-IL"/>
        </w:rPr>
        <w:t xml:space="preserve"> עכשיו. </w:t>
      </w:r>
    </w:p>
    <w:p w:rsidR="00162B6C" w:rsidRDefault="00162B6C" w:rsidP="00162B6C">
      <w:pPr>
        <w:rPr>
          <w:rtl/>
          <w:lang w:eastAsia="he-IL"/>
        </w:rPr>
      </w:pPr>
      <w:bookmarkStart w:id="987" w:name="_ETM_Q1_5852000"/>
      <w:bookmarkEnd w:id="987"/>
    </w:p>
    <w:p w:rsidR="00162B6C" w:rsidRDefault="00162B6C" w:rsidP="00162B6C">
      <w:pPr>
        <w:pStyle w:val="af6"/>
        <w:keepNext/>
        <w:rPr>
          <w:rtl/>
        </w:rPr>
      </w:pPr>
      <w:bookmarkStart w:id="988" w:name="ET_yor_6127_202"/>
      <w:r w:rsidRPr="00162B6C">
        <w:rPr>
          <w:rStyle w:val="TagStyle"/>
          <w:rtl/>
        </w:rPr>
        <w:t xml:space="preserve"> &lt;&lt; </w:t>
      </w:r>
      <w:proofErr w:type="spellStart"/>
      <w:r w:rsidRPr="00162B6C">
        <w:rPr>
          <w:rStyle w:val="TagStyle"/>
          <w:rtl/>
        </w:rPr>
        <w:t>יור</w:t>
      </w:r>
      <w:proofErr w:type="spellEnd"/>
      <w:r w:rsidRPr="00162B6C">
        <w:rPr>
          <w:rStyle w:val="TagStyle"/>
          <w:rtl/>
        </w:rPr>
        <w:t xml:space="preserve"> &gt;&gt; </w:t>
      </w:r>
      <w:r>
        <w:rPr>
          <w:rtl/>
        </w:rPr>
        <w:t xml:space="preserve">היו"ר ולדימיר </w:t>
      </w:r>
      <w:proofErr w:type="spellStart"/>
      <w:r>
        <w:rPr>
          <w:rtl/>
        </w:rPr>
        <w:t>בליאק</w:t>
      </w:r>
      <w:proofErr w:type="spellEnd"/>
      <w:r>
        <w:rPr>
          <w:rtl/>
        </w:rPr>
        <w:t>:</w:t>
      </w:r>
      <w:r w:rsidRPr="00162B6C">
        <w:rPr>
          <w:rStyle w:val="TagStyle"/>
          <w:rtl/>
        </w:rPr>
        <w:t xml:space="preserve"> &lt;&lt; </w:t>
      </w:r>
      <w:proofErr w:type="spellStart"/>
      <w:r w:rsidRPr="00162B6C">
        <w:rPr>
          <w:rStyle w:val="TagStyle"/>
          <w:rtl/>
        </w:rPr>
        <w:t>יור</w:t>
      </w:r>
      <w:proofErr w:type="spellEnd"/>
      <w:r w:rsidRPr="00162B6C">
        <w:rPr>
          <w:rStyle w:val="TagStyle"/>
          <w:rtl/>
        </w:rPr>
        <w:t xml:space="preserve"> &gt;&gt;</w:t>
      </w:r>
      <w:r>
        <w:rPr>
          <w:rtl/>
        </w:rPr>
        <w:t xml:space="preserve">   </w:t>
      </w:r>
      <w:bookmarkEnd w:id="988"/>
    </w:p>
    <w:p w:rsidR="00162B6C" w:rsidRDefault="00162B6C" w:rsidP="00162B6C">
      <w:pPr>
        <w:pStyle w:val="KeepWithNext"/>
        <w:rPr>
          <w:rtl/>
          <w:lang w:eastAsia="he-IL"/>
        </w:rPr>
      </w:pPr>
    </w:p>
    <w:p w:rsidR="00162B6C" w:rsidRPr="00162B6C" w:rsidRDefault="00162B6C" w:rsidP="00162B6C">
      <w:pPr>
        <w:rPr>
          <w:rtl/>
          <w:lang w:eastAsia="he-IL"/>
        </w:rPr>
      </w:pPr>
      <w:bookmarkStart w:id="989" w:name="_ETM_Q1_5853000"/>
      <w:bookmarkEnd w:id="989"/>
      <w:r>
        <w:rPr>
          <w:rFonts w:hint="cs"/>
          <w:rtl/>
          <w:lang w:eastAsia="he-IL"/>
        </w:rPr>
        <w:t xml:space="preserve">תודה רבה, אדוני. חבר הכנסת סעדי, אתה רוצה לסכם? </w:t>
      </w:r>
    </w:p>
    <w:p w:rsidR="000B2F26" w:rsidRDefault="000B2F26" w:rsidP="000B2F26">
      <w:pPr>
        <w:rPr>
          <w:rtl/>
          <w:lang w:eastAsia="he-IL"/>
        </w:rPr>
      </w:pPr>
    </w:p>
    <w:p w:rsidR="000B2F26" w:rsidRDefault="000B2F26" w:rsidP="000B2F26">
      <w:pPr>
        <w:pStyle w:val="a4"/>
        <w:keepNext/>
        <w:rPr>
          <w:rtl/>
        </w:rPr>
      </w:pPr>
      <w:bookmarkStart w:id="990" w:name="ET_speaker_5292_70"/>
      <w:r w:rsidRPr="000B2F26">
        <w:rPr>
          <w:rStyle w:val="TagStyle"/>
          <w:rtl/>
        </w:rPr>
        <w:t xml:space="preserve"> &lt;&lt; דובר &gt;&gt; </w:t>
      </w:r>
      <w:r>
        <w:rPr>
          <w:rtl/>
        </w:rPr>
        <w:t>אוסאמה סעדי (הרשימה המשותפת):</w:t>
      </w:r>
      <w:r w:rsidRPr="000B2F26">
        <w:rPr>
          <w:rStyle w:val="TagStyle"/>
          <w:rtl/>
        </w:rPr>
        <w:t xml:space="preserve"> &lt;&lt; דובר &gt;&gt;</w:t>
      </w:r>
      <w:r>
        <w:rPr>
          <w:rtl/>
        </w:rPr>
        <w:t xml:space="preserve">   </w:t>
      </w:r>
      <w:bookmarkEnd w:id="990"/>
    </w:p>
    <w:p w:rsidR="000B2F26" w:rsidRDefault="000B2F26" w:rsidP="000B2F26">
      <w:pPr>
        <w:pStyle w:val="KeepWithNext"/>
        <w:rPr>
          <w:rtl/>
          <w:lang w:eastAsia="he-IL"/>
        </w:rPr>
      </w:pPr>
    </w:p>
    <w:p w:rsidR="00162B6C" w:rsidRDefault="00162B6C" w:rsidP="00162B6C">
      <w:pPr>
        <w:rPr>
          <w:rtl/>
          <w:lang w:eastAsia="he-IL"/>
        </w:rPr>
      </w:pPr>
      <w:r>
        <w:rPr>
          <w:rFonts w:hint="cs"/>
          <w:rtl/>
          <w:lang w:eastAsia="he-IL"/>
        </w:rPr>
        <w:t>כן, תודה, אדוני היושב ראש, תודה לחבריי חברי</w:t>
      </w:r>
      <w:bookmarkStart w:id="991" w:name="_ETM_Q1_5861000"/>
      <w:bookmarkEnd w:id="991"/>
      <w:r>
        <w:rPr>
          <w:rFonts w:hint="cs"/>
          <w:rtl/>
          <w:lang w:eastAsia="he-IL"/>
        </w:rPr>
        <w:t xml:space="preserve"> הכנסת וגם לכל המשתתפים. אנחנו רואים שזה נושא חשוב </w:t>
      </w:r>
      <w:bookmarkStart w:id="992" w:name="_ETM_Q1_5872000"/>
      <w:bookmarkEnd w:id="992"/>
      <w:r>
        <w:rPr>
          <w:rFonts w:hint="cs"/>
          <w:rtl/>
          <w:lang w:eastAsia="he-IL"/>
        </w:rPr>
        <w:t>מאוד. רוב העסקים הם ק</w:t>
      </w:r>
      <w:r w:rsidR="000B2F26">
        <w:rPr>
          <w:rFonts w:hint="cs"/>
          <w:rtl/>
          <w:lang w:eastAsia="he-IL"/>
        </w:rPr>
        <w:t>טנים ובינוניים. לצערי, לא קיבלתי תשובות ממשרד האוצר ו</w:t>
      </w:r>
      <w:r>
        <w:rPr>
          <w:rFonts w:hint="cs"/>
          <w:rtl/>
          <w:lang w:eastAsia="he-IL"/>
        </w:rPr>
        <w:t xml:space="preserve">לא </w:t>
      </w:r>
      <w:r w:rsidR="000B2F26">
        <w:rPr>
          <w:rFonts w:hint="cs"/>
          <w:rtl/>
          <w:lang w:eastAsia="he-IL"/>
        </w:rPr>
        <w:t xml:space="preserve">מהבנקים </w:t>
      </w:r>
      <w:r w:rsidR="000B2F26">
        <w:rPr>
          <w:rtl/>
          <w:lang w:eastAsia="he-IL"/>
        </w:rPr>
        <w:t>–</w:t>
      </w:r>
      <w:r w:rsidR="000B2F26">
        <w:rPr>
          <w:rFonts w:hint="cs"/>
          <w:rtl/>
          <w:lang w:eastAsia="he-IL"/>
        </w:rPr>
        <w:t xml:space="preserve"> זה מ</w:t>
      </w:r>
      <w:r>
        <w:rPr>
          <w:rFonts w:hint="cs"/>
          <w:rtl/>
          <w:lang w:eastAsia="he-IL"/>
        </w:rPr>
        <w:t>ט</w:t>
      </w:r>
      <w:r w:rsidR="000B2F26">
        <w:rPr>
          <w:rFonts w:hint="cs"/>
          <w:rtl/>
          <w:lang w:eastAsia="he-IL"/>
        </w:rPr>
        <w:t>יל על זה, וזה מ</w:t>
      </w:r>
      <w:r>
        <w:rPr>
          <w:rFonts w:hint="cs"/>
          <w:rtl/>
          <w:lang w:eastAsia="he-IL"/>
        </w:rPr>
        <w:t>ט</w:t>
      </w:r>
      <w:r w:rsidR="000B2F26">
        <w:rPr>
          <w:rFonts w:hint="cs"/>
          <w:rtl/>
          <w:lang w:eastAsia="he-IL"/>
        </w:rPr>
        <w:t xml:space="preserve">יל על זה. </w:t>
      </w:r>
      <w:r>
        <w:rPr>
          <w:rFonts w:hint="cs"/>
          <w:rtl/>
          <w:lang w:eastAsia="he-IL"/>
        </w:rPr>
        <w:t xml:space="preserve">כדי שמישהו ילך לבנק ויקבל הלוואה בריביות כאלה </w:t>
      </w:r>
      <w:bookmarkStart w:id="993" w:name="_ETM_Q1_5898000"/>
      <w:bookmarkEnd w:id="993"/>
      <w:r>
        <w:rPr>
          <w:rFonts w:hint="cs"/>
          <w:rtl/>
          <w:lang w:eastAsia="he-IL"/>
        </w:rPr>
        <w:t xml:space="preserve">ואחרות הוא לא צריך לא אותנו, לא את הכנסת ולא </w:t>
      </w:r>
      <w:bookmarkStart w:id="994" w:name="_ETM_Q1_5900000"/>
      <w:bookmarkEnd w:id="994"/>
      <w:r>
        <w:rPr>
          <w:rFonts w:hint="cs"/>
          <w:rtl/>
          <w:lang w:eastAsia="he-IL"/>
        </w:rPr>
        <w:t>את המדינה. הוא יכול לעשות את זה, הבנק</w:t>
      </w:r>
      <w:bookmarkStart w:id="995" w:name="_ETM_Q1_5903000"/>
      <w:bookmarkEnd w:id="995"/>
      <w:r>
        <w:rPr>
          <w:rFonts w:hint="cs"/>
          <w:rtl/>
          <w:lang w:eastAsia="he-IL"/>
        </w:rPr>
        <w:t xml:space="preserve"> בודק את הבקשה שלו, מאשר או לא מאשר. אבל אנחנו </w:t>
      </w:r>
      <w:bookmarkStart w:id="996" w:name="_ETM_Q1_5910000"/>
      <w:bookmarkEnd w:id="996"/>
      <w:r>
        <w:rPr>
          <w:rFonts w:hint="cs"/>
          <w:rtl/>
          <w:lang w:eastAsia="he-IL"/>
        </w:rPr>
        <w:t xml:space="preserve">במצב חירום: מצב בריאותי, מצב כלכלי עולה ויורד. יש תקופות יותר קשות, יש תקופות פחות קשות, אבל אין ספק שהעסקים </w:t>
      </w:r>
      <w:bookmarkStart w:id="997" w:name="_ETM_Q1_5919000"/>
      <w:bookmarkEnd w:id="997"/>
      <w:r>
        <w:rPr>
          <w:rFonts w:hint="cs"/>
          <w:rtl/>
          <w:lang w:eastAsia="he-IL"/>
        </w:rPr>
        <w:t xml:space="preserve">האלה נפגעו. לכן אני מבקש, אדוני היושב-ראש, שאנחנו נבקש ממשרד </w:t>
      </w:r>
      <w:bookmarkStart w:id="998" w:name="_ETM_Q1_5928000"/>
      <w:bookmarkEnd w:id="998"/>
      <w:r>
        <w:rPr>
          <w:rFonts w:hint="cs"/>
          <w:rtl/>
          <w:lang w:eastAsia="he-IL"/>
        </w:rPr>
        <w:t xml:space="preserve">האוצר שייתן מוועדת הכספים או מוועדת הכלכלה </w:t>
      </w:r>
      <w:r>
        <w:rPr>
          <w:rtl/>
          <w:lang w:eastAsia="he-IL"/>
        </w:rPr>
        <w:t>–</w:t>
      </w:r>
      <w:r>
        <w:rPr>
          <w:rFonts w:hint="cs"/>
          <w:rtl/>
          <w:lang w:eastAsia="he-IL"/>
        </w:rPr>
        <w:t xml:space="preserve"> לא יודע </w:t>
      </w:r>
      <w:bookmarkStart w:id="999" w:name="_ETM_Q1_5932000"/>
      <w:bookmarkEnd w:id="999"/>
      <w:r>
        <w:rPr>
          <w:rFonts w:hint="cs"/>
          <w:rtl/>
          <w:lang w:eastAsia="he-IL"/>
        </w:rPr>
        <w:t xml:space="preserve">ממי </w:t>
      </w:r>
      <w:r>
        <w:rPr>
          <w:rtl/>
          <w:lang w:eastAsia="he-IL"/>
        </w:rPr>
        <w:t>–</w:t>
      </w:r>
      <w:r>
        <w:rPr>
          <w:rFonts w:hint="cs"/>
          <w:rtl/>
          <w:lang w:eastAsia="he-IL"/>
        </w:rPr>
        <w:t xml:space="preserve"> מהו המתווה שהממשלה ומשרד האוצר נותנים לעסקים הקטנים.</w:t>
      </w:r>
      <w:bookmarkStart w:id="1000" w:name="_ETM_Q1_5940000"/>
      <w:bookmarkEnd w:id="1000"/>
      <w:r>
        <w:rPr>
          <w:rFonts w:hint="cs"/>
          <w:rtl/>
          <w:lang w:eastAsia="he-IL"/>
        </w:rPr>
        <w:t xml:space="preserve"> אני מבקש את הנתונים האלה מהקרן לערבות המדינה. שמענו את רועי שאומר שאין קרן - - </w:t>
      </w:r>
    </w:p>
    <w:p w:rsidR="00162B6C" w:rsidRDefault="00162B6C" w:rsidP="00162B6C">
      <w:pPr>
        <w:ind w:firstLine="0"/>
        <w:rPr>
          <w:rtl/>
          <w:lang w:eastAsia="he-IL"/>
        </w:rPr>
      </w:pPr>
    </w:p>
    <w:p w:rsidR="00162B6C" w:rsidRDefault="00162B6C" w:rsidP="00162B6C">
      <w:pPr>
        <w:pStyle w:val="af6"/>
        <w:keepNext/>
        <w:rPr>
          <w:rtl/>
        </w:rPr>
      </w:pPr>
      <w:bookmarkStart w:id="1001" w:name="ET_yor_6127_203"/>
      <w:r w:rsidRPr="00162B6C">
        <w:rPr>
          <w:rStyle w:val="TagStyle"/>
          <w:rtl/>
        </w:rPr>
        <w:t xml:space="preserve"> &lt;&lt; </w:t>
      </w:r>
      <w:proofErr w:type="spellStart"/>
      <w:r w:rsidRPr="00162B6C">
        <w:rPr>
          <w:rStyle w:val="TagStyle"/>
          <w:rtl/>
        </w:rPr>
        <w:t>יור</w:t>
      </w:r>
      <w:proofErr w:type="spellEnd"/>
      <w:r w:rsidRPr="00162B6C">
        <w:rPr>
          <w:rStyle w:val="TagStyle"/>
          <w:rtl/>
        </w:rPr>
        <w:t xml:space="preserve"> &gt;&gt; </w:t>
      </w:r>
      <w:r>
        <w:rPr>
          <w:rtl/>
        </w:rPr>
        <w:t xml:space="preserve">היו"ר ולדימיר </w:t>
      </w:r>
      <w:proofErr w:type="spellStart"/>
      <w:r>
        <w:rPr>
          <w:rtl/>
        </w:rPr>
        <w:t>בליאק</w:t>
      </w:r>
      <w:proofErr w:type="spellEnd"/>
      <w:r>
        <w:rPr>
          <w:rtl/>
        </w:rPr>
        <w:t>:</w:t>
      </w:r>
      <w:r w:rsidRPr="00162B6C">
        <w:rPr>
          <w:rStyle w:val="TagStyle"/>
          <w:rtl/>
        </w:rPr>
        <w:t xml:space="preserve"> &lt;&lt; </w:t>
      </w:r>
      <w:proofErr w:type="spellStart"/>
      <w:r w:rsidRPr="00162B6C">
        <w:rPr>
          <w:rStyle w:val="TagStyle"/>
          <w:rtl/>
        </w:rPr>
        <w:t>יור</w:t>
      </w:r>
      <w:proofErr w:type="spellEnd"/>
      <w:r w:rsidRPr="00162B6C">
        <w:rPr>
          <w:rStyle w:val="TagStyle"/>
          <w:rtl/>
        </w:rPr>
        <w:t xml:space="preserve"> &gt;&gt;</w:t>
      </w:r>
      <w:r>
        <w:rPr>
          <w:rtl/>
        </w:rPr>
        <w:t xml:space="preserve">   </w:t>
      </w:r>
      <w:bookmarkEnd w:id="1001"/>
    </w:p>
    <w:p w:rsidR="00162B6C" w:rsidRDefault="00162B6C" w:rsidP="00162B6C">
      <w:pPr>
        <w:pStyle w:val="KeepWithNext"/>
        <w:rPr>
          <w:rtl/>
          <w:lang w:eastAsia="he-IL"/>
        </w:rPr>
      </w:pPr>
    </w:p>
    <w:p w:rsidR="00162B6C" w:rsidRDefault="00162B6C" w:rsidP="00162B6C">
      <w:pPr>
        <w:rPr>
          <w:rtl/>
          <w:lang w:eastAsia="he-IL"/>
        </w:rPr>
      </w:pPr>
      <w:r>
        <w:rPr>
          <w:rFonts w:hint="cs"/>
          <w:rtl/>
          <w:lang w:eastAsia="he-IL"/>
        </w:rPr>
        <w:t xml:space="preserve">נכון. </w:t>
      </w:r>
    </w:p>
    <w:p w:rsidR="00162B6C" w:rsidRDefault="00162B6C" w:rsidP="00162B6C">
      <w:pPr>
        <w:rPr>
          <w:rtl/>
          <w:lang w:eastAsia="he-IL"/>
        </w:rPr>
      </w:pPr>
    </w:p>
    <w:p w:rsidR="00162B6C" w:rsidRDefault="00162B6C" w:rsidP="00162B6C">
      <w:pPr>
        <w:pStyle w:val="a4"/>
        <w:keepNext/>
        <w:rPr>
          <w:rtl/>
        </w:rPr>
      </w:pPr>
      <w:bookmarkStart w:id="1002" w:name="ET_speaker_5292_204"/>
      <w:r w:rsidRPr="00162B6C">
        <w:rPr>
          <w:rStyle w:val="TagStyle"/>
          <w:rtl/>
        </w:rPr>
        <w:t xml:space="preserve"> &lt;&lt; דובר &gt;&gt; </w:t>
      </w:r>
      <w:r>
        <w:rPr>
          <w:rtl/>
        </w:rPr>
        <w:t>אוסאמה סעדי (הרשימה המשותפת):</w:t>
      </w:r>
      <w:r w:rsidRPr="00162B6C">
        <w:rPr>
          <w:rStyle w:val="TagStyle"/>
          <w:rtl/>
        </w:rPr>
        <w:t xml:space="preserve"> &lt;&lt; דובר &gt;&gt;</w:t>
      </w:r>
      <w:r>
        <w:rPr>
          <w:rtl/>
        </w:rPr>
        <w:t xml:space="preserve">   </w:t>
      </w:r>
      <w:bookmarkEnd w:id="1002"/>
    </w:p>
    <w:p w:rsidR="00162B6C" w:rsidRDefault="00162B6C" w:rsidP="00162B6C">
      <w:pPr>
        <w:pStyle w:val="KeepWithNext"/>
        <w:rPr>
          <w:rtl/>
          <w:lang w:eastAsia="he-IL"/>
        </w:rPr>
      </w:pPr>
    </w:p>
    <w:p w:rsidR="00162B6C" w:rsidRDefault="00162B6C" w:rsidP="00162B6C">
      <w:pPr>
        <w:rPr>
          <w:rtl/>
          <w:lang w:eastAsia="he-IL"/>
        </w:rPr>
      </w:pPr>
      <w:r>
        <w:rPr>
          <w:rFonts w:hint="cs"/>
          <w:rtl/>
          <w:lang w:eastAsia="he-IL"/>
        </w:rPr>
        <w:t>- - ואם רועי שהוא יושב-ראש להב - -</w:t>
      </w:r>
    </w:p>
    <w:p w:rsidR="00162B6C" w:rsidRDefault="00162B6C" w:rsidP="00162B6C">
      <w:pPr>
        <w:rPr>
          <w:rtl/>
          <w:lang w:eastAsia="he-IL"/>
        </w:rPr>
      </w:pPr>
    </w:p>
    <w:p w:rsidR="00162B6C" w:rsidRDefault="00162B6C" w:rsidP="00162B6C">
      <w:pPr>
        <w:pStyle w:val="af6"/>
        <w:keepNext/>
        <w:rPr>
          <w:rtl/>
        </w:rPr>
      </w:pPr>
      <w:bookmarkStart w:id="1003" w:name="ET_yor_6127_205"/>
      <w:r w:rsidRPr="00162B6C">
        <w:rPr>
          <w:rStyle w:val="TagStyle"/>
          <w:rtl/>
        </w:rPr>
        <w:t xml:space="preserve"> &lt;&lt; </w:t>
      </w:r>
      <w:proofErr w:type="spellStart"/>
      <w:r w:rsidRPr="00162B6C">
        <w:rPr>
          <w:rStyle w:val="TagStyle"/>
          <w:rtl/>
        </w:rPr>
        <w:t>יור</w:t>
      </w:r>
      <w:proofErr w:type="spellEnd"/>
      <w:r w:rsidRPr="00162B6C">
        <w:rPr>
          <w:rStyle w:val="TagStyle"/>
          <w:rtl/>
        </w:rPr>
        <w:t xml:space="preserve"> &gt;&gt; </w:t>
      </w:r>
      <w:r>
        <w:rPr>
          <w:rtl/>
        </w:rPr>
        <w:t xml:space="preserve">היו"ר ולדימיר </w:t>
      </w:r>
      <w:proofErr w:type="spellStart"/>
      <w:r>
        <w:rPr>
          <w:rtl/>
        </w:rPr>
        <w:t>בליאק</w:t>
      </w:r>
      <w:proofErr w:type="spellEnd"/>
      <w:r>
        <w:rPr>
          <w:rtl/>
        </w:rPr>
        <w:t>:</w:t>
      </w:r>
      <w:r w:rsidRPr="00162B6C">
        <w:rPr>
          <w:rStyle w:val="TagStyle"/>
          <w:rtl/>
        </w:rPr>
        <w:t xml:space="preserve"> &lt;&lt; </w:t>
      </w:r>
      <w:proofErr w:type="spellStart"/>
      <w:r w:rsidRPr="00162B6C">
        <w:rPr>
          <w:rStyle w:val="TagStyle"/>
          <w:rtl/>
        </w:rPr>
        <w:t>יור</w:t>
      </w:r>
      <w:proofErr w:type="spellEnd"/>
      <w:r w:rsidRPr="00162B6C">
        <w:rPr>
          <w:rStyle w:val="TagStyle"/>
          <w:rtl/>
        </w:rPr>
        <w:t xml:space="preserve"> &gt;&gt;</w:t>
      </w:r>
      <w:r>
        <w:rPr>
          <w:rtl/>
        </w:rPr>
        <w:t xml:space="preserve">   </w:t>
      </w:r>
      <w:bookmarkEnd w:id="1003"/>
    </w:p>
    <w:p w:rsidR="00162B6C" w:rsidRDefault="00162B6C" w:rsidP="00162B6C">
      <w:pPr>
        <w:pStyle w:val="KeepWithNext"/>
        <w:rPr>
          <w:rtl/>
          <w:lang w:eastAsia="he-IL"/>
        </w:rPr>
      </w:pPr>
    </w:p>
    <w:p w:rsidR="00162B6C" w:rsidRDefault="00162B6C" w:rsidP="00162B6C">
      <w:pPr>
        <w:rPr>
          <w:rtl/>
          <w:lang w:eastAsia="he-IL"/>
        </w:rPr>
      </w:pPr>
      <w:r>
        <w:rPr>
          <w:rFonts w:hint="cs"/>
          <w:rtl/>
          <w:lang w:eastAsia="he-IL"/>
        </w:rPr>
        <w:t>בר סמכא</w:t>
      </w:r>
      <w:bookmarkStart w:id="1004" w:name="_ETM_Q1_5951000"/>
      <w:bookmarkEnd w:id="1004"/>
      <w:r>
        <w:rPr>
          <w:rFonts w:hint="cs"/>
          <w:rtl/>
          <w:lang w:eastAsia="he-IL"/>
        </w:rPr>
        <w:t xml:space="preserve">. </w:t>
      </w:r>
    </w:p>
    <w:p w:rsidR="00162B6C" w:rsidRDefault="00162B6C" w:rsidP="00162B6C">
      <w:pPr>
        <w:rPr>
          <w:rtl/>
          <w:lang w:eastAsia="he-IL"/>
        </w:rPr>
      </w:pPr>
      <w:bookmarkStart w:id="1005" w:name="_ETM_Q1_5952000"/>
      <w:bookmarkEnd w:id="1005"/>
    </w:p>
    <w:p w:rsidR="00162B6C" w:rsidRDefault="00162B6C" w:rsidP="00162B6C">
      <w:pPr>
        <w:pStyle w:val="a4"/>
        <w:keepNext/>
        <w:rPr>
          <w:rtl/>
        </w:rPr>
      </w:pPr>
      <w:bookmarkStart w:id="1006" w:name="ET_speaker_5292_206"/>
      <w:r w:rsidRPr="00162B6C">
        <w:rPr>
          <w:rStyle w:val="TagStyle"/>
          <w:rtl/>
        </w:rPr>
        <w:t xml:space="preserve"> &lt;&lt; דובר &gt;&gt; </w:t>
      </w:r>
      <w:r>
        <w:rPr>
          <w:rtl/>
        </w:rPr>
        <w:t>אוסאמה סעדי (הרשימה המשותפת):</w:t>
      </w:r>
      <w:r w:rsidRPr="00162B6C">
        <w:rPr>
          <w:rStyle w:val="TagStyle"/>
          <w:rtl/>
        </w:rPr>
        <w:t xml:space="preserve"> &lt;&lt; דובר &gt;&gt;</w:t>
      </w:r>
      <w:r>
        <w:rPr>
          <w:rtl/>
        </w:rPr>
        <w:t xml:space="preserve">   </w:t>
      </w:r>
      <w:bookmarkEnd w:id="1006"/>
    </w:p>
    <w:p w:rsidR="00162B6C" w:rsidRDefault="00162B6C" w:rsidP="00162B6C">
      <w:pPr>
        <w:pStyle w:val="KeepWithNext"/>
        <w:rPr>
          <w:rtl/>
          <w:lang w:eastAsia="he-IL"/>
        </w:rPr>
      </w:pPr>
    </w:p>
    <w:p w:rsidR="00162B6C" w:rsidRDefault="00162B6C" w:rsidP="00162B6C">
      <w:pPr>
        <w:rPr>
          <w:rtl/>
          <w:lang w:eastAsia="he-IL"/>
        </w:rPr>
      </w:pPr>
      <w:bookmarkStart w:id="1007" w:name="_ETM_Q1_5954000"/>
      <w:bookmarkEnd w:id="1007"/>
      <w:r>
        <w:rPr>
          <w:rFonts w:hint="cs"/>
          <w:rtl/>
          <w:lang w:eastAsia="he-IL"/>
        </w:rPr>
        <w:t xml:space="preserve">- - בר-סמכא, אומר שאין קרן, </w:t>
      </w:r>
      <w:bookmarkStart w:id="1008" w:name="_ETM_Q1_5958000"/>
      <w:bookmarkEnd w:id="1008"/>
      <w:r>
        <w:rPr>
          <w:rFonts w:hint="cs"/>
          <w:rtl/>
          <w:lang w:eastAsia="he-IL"/>
        </w:rPr>
        <w:t xml:space="preserve">אז מה, העסק הקטן בעראבה, בנצרת או במגדל העמק </w:t>
      </w:r>
      <w:bookmarkStart w:id="1009" w:name="_ETM_Q1_5962000"/>
      <w:bookmarkEnd w:id="1009"/>
      <w:r>
        <w:rPr>
          <w:rFonts w:hint="cs"/>
          <w:rtl/>
          <w:lang w:eastAsia="he-IL"/>
        </w:rPr>
        <w:t>יודע? אם האנשים שאחראים על העסקים הקטנים ומייצגים אותם לא</w:t>
      </w:r>
      <w:bookmarkStart w:id="1010" w:name="_ETM_Q1_5972000"/>
      <w:bookmarkEnd w:id="1010"/>
      <w:r>
        <w:rPr>
          <w:rFonts w:hint="cs"/>
          <w:rtl/>
          <w:lang w:eastAsia="he-IL"/>
        </w:rPr>
        <w:t xml:space="preserve"> יודעים סימן שיש כאן משהו לא בסדר. אז אנחנו רוצים לדעת כמה כסף יש בקרן הזאת, ולפרסם את זה כדי </w:t>
      </w:r>
      <w:bookmarkStart w:id="1011" w:name="_ETM_Q1_5980000"/>
      <w:bookmarkEnd w:id="1011"/>
      <w:r>
        <w:rPr>
          <w:rFonts w:hint="cs"/>
          <w:rtl/>
          <w:lang w:eastAsia="he-IL"/>
        </w:rPr>
        <w:t>שהעסקים הקטנים יידעו שיש קרן כזאת ובאיזה ריביות.</w:t>
      </w:r>
      <w:bookmarkStart w:id="1012" w:name="_ETM_Q1_5985000"/>
      <w:bookmarkEnd w:id="1012"/>
      <w:r>
        <w:rPr>
          <w:rFonts w:hint="cs"/>
          <w:rtl/>
          <w:lang w:eastAsia="he-IL"/>
        </w:rPr>
        <w:t xml:space="preserve"> שיפנו חלק לעוגן וחלק לא יודע לאיפה. אבל זה </w:t>
      </w:r>
      <w:bookmarkStart w:id="1013" w:name="_ETM_Q1_5991000"/>
      <w:bookmarkEnd w:id="1013"/>
      <w:r>
        <w:rPr>
          <w:rFonts w:hint="cs"/>
          <w:rtl/>
          <w:lang w:eastAsia="he-IL"/>
        </w:rPr>
        <w:t xml:space="preserve">נדבך שני. </w:t>
      </w:r>
    </w:p>
    <w:p w:rsidR="00162B6C" w:rsidRDefault="00162B6C" w:rsidP="00162B6C">
      <w:pPr>
        <w:rPr>
          <w:rtl/>
          <w:lang w:eastAsia="he-IL"/>
        </w:rPr>
      </w:pPr>
    </w:p>
    <w:p w:rsidR="00162B6C" w:rsidRDefault="00162B6C" w:rsidP="00162B6C">
      <w:pPr>
        <w:rPr>
          <w:rtl/>
          <w:lang w:eastAsia="he-IL"/>
        </w:rPr>
      </w:pPr>
      <w:bookmarkStart w:id="1014" w:name="_ETM_Q1_5994000"/>
      <w:bookmarkEnd w:id="1014"/>
      <w:r>
        <w:rPr>
          <w:rFonts w:hint="cs"/>
          <w:rtl/>
          <w:lang w:eastAsia="he-IL"/>
        </w:rPr>
        <w:t xml:space="preserve">נדבך שני: אנחנו לא מדברים רק על הלוואות </w:t>
      </w:r>
      <w:bookmarkStart w:id="1015" w:name="_ETM_Q1_5995000"/>
      <w:bookmarkEnd w:id="1015"/>
      <w:r>
        <w:rPr>
          <w:rFonts w:hint="cs"/>
          <w:rtl/>
          <w:lang w:eastAsia="he-IL"/>
        </w:rPr>
        <w:t xml:space="preserve">אלא גם על פיצוי ומענקים. צריך שהמדינה תגבש חבילה של מענקים ושל סיוע עם ירידה של מחזורים, עם ירידה של </w:t>
      </w:r>
      <w:bookmarkStart w:id="1016" w:name="_ETM_Q1_6008000"/>
      <w:bookmarkEnd w:id="1016"/>
      <w:r>
        <w:rPr>
          <w:rFonts w:hint="cs"/>
          <w:rtl/>
          <w:lang w:eastAsia="he-IL"/>
        </w:rPr>
        <w:t xml:space="preserve">הכנסות, ואתה אלה צריך לפצות. כי עוד הלוואה ועוד הלוואה ועוד הלוואה לא יבריאו את העסקים הקטנים. </w:t>
      </w:r>
    </w:p>
    <w:p w:rsidR="00162B6C" w:rsidRDefault="00162B6C" w:rsidP="00162B6C">
      <w:pPr>
        <w:rPr>
          <w:rtl/>
          <w:lang w:eastAsia="he-IL"/>
        </w:rPr>
      </w:pPr>
    </w:p>
    <w:p w:rsidR="00162B6C" w:rsidRDefault="00162B6C" w:rsidP="00162B6C">
      <w:pPr>
        <w:rPr>
          <w:rtl/>
          <w:lang w:eastAsia="he-IL"/>
        </w:rPr>
      </w:pPr>
      <w:bookmarkStart w:id="1017" w:name="_ETM_Q1_6015000"/>
      <w:bookmarkEnd w:id="1017"/>
      <w:r>
        <w:rPr>
          <w:rFonts w:hint="cs"/>
          <w:rtl/>
          <w:lang w:eastAsia="he-IL"/>
        </w:rPr>
        <w:t>דבר שלישי, אני מבקש שגם ועדת הכספים וגם ועדת הכלכלה ייכנסו לעובי הקורה של צמצום מסגרות האשראי כי זה משולב. רוב העסקים הקטנים זה אנשים פרטיים.</w:t>
      </w:r>
    </w:p>
    <w:p w:rsidR="00162B6C" w:rsidRDefault="00162B6C" w:rsidP="00162B6C">
      <w:pPr>
        <w:rPr>
          <w:rtl/>
          <w:lang w:eastAsia="he-IL"/>
        </w:rPr>
      </w:pPr>
      <w:bookmarkStart w:id="1018" w:name="_ETM_Q1_6026000"/>
      <w:bookmarkEnd w:id="1018"/>
    </w:p>
    <w:p w:rsidR="00162B6C" w:rsidRDefault="00162B6C" w:rsidP="00162B6C">
      <w:pPr>
        <w:pStyle w:val="af6"/>
        <w:keepNext/>
        <w:rPr>
          <w:rtl/>
        </w:rPr>
      </w:pPr>
      <w:bookmarkStart w:id="1019" w:name="ET_yor_6127_207"/>
      <w:r w:rsidRPr="00162B6C">
        <w:rPr>
          <w:rStyle w:val="TagStyle"/>
          <w:rtl/>
        </w:rPr>
        <w:t xml:space="preserve"> &lt;&lt; </w:t>
      </w:r>
      <w:proofErr w:type="spellStart"/>
      <w:r w:rsidRPr="00162B6C">
        <w:rPr>
          <w:rStyle w:val="TagStyle"/>
          <w:rtl/>
        </w:rPr>
        <w:t>יור</w:t>
      </w:r>
      <w:proofErr w:type="spellEnd"/>
      <w:r w:rsidRPr="00162B6C">
        <w:rPr>
          <w:rStyle w:val="TagStyle"/>
          <w:rtl/>
        </w:rPr>
        <w:t xml:space="preserve"> &gt;&gt; </w:t>
      </w:r>
      <w:r>
        <w:rPr>
          <w:rtl/>
        </w:rPr>
        <w:t xml:space="preserve">היו"ר ולדימיר </w:t>
      </w:r>
      <w:proofErr w:type="spellStart"/>
      <w:r>
        <w:rPr>
          <w:rtl/>
        </w:rPr>
        <w:t>בליאק</w:t>
      </w:r>
      <w:proofErr w:type="spellEnd"/>
      <w:r>
        <w:rPr>
          <w:rtl/>
        </w:rPr>
        <w:t>:</w:t>
      </w:r>
      <w:r w:rsidRPr="00162B6C">
        <w:rPr>
          <w:rStyle w:val="TagStyle"/>
          <w:rtl/>
        </w:rPr>
        <w:t xml:space="preserve"> &lt;&lt; </w:t>
      </w:r>
      <w:proofErr w:type="spellStart"/>
      <w:r w:rsidRPr="00162B6C">
        <w:rPr>
          <w:rStyle w:val="TagStyle"/>
          <w:rtl/>
        </w:rPr>
        <w:t>יור</w:t>
      </w:r>
      <w:proofErr w:type="spellEnd"/>
      <w:r w:rsidRPr="00162B6C">
        <w:rPr>
          <w:rStyle w:val="TagStyle"/>
          <w:rtl/>
        </w:rPr>
        <w:t xml:space="preserve"> &gt;&gt;</w:t>
      </w:r>
      <w:r>
        <w:rPr>
          <w:rtl/>
        </w:rPr>
        <w:t xml:space="preserve">   </w:t>
      </w:r>
      <w:bookmarkEnd w:id="1019"/>
    </w:p>
    <w:p w:rsidR="00162B6C" w:rsidRDefault="00162B6C" w:rsidP="00162B6C">
      <w:pPr>
        <w:pStyle w:val="KeepWithNext"/>
        <w:rPr>
          <w:rtl/>
          <w:lang w:eastAsia="he-IL"/>
        </w:rPr>
      </w:pPr>
    </w:p>
    <w:p w:rsidR="00162B6C" w:rsidRDefault="00162B6C" w:rsidP="00162B6C">
      <w:pPr>
        <w:rPr>
          <w:rtl/>
          <w:lang w:eastAsia="he-IL"/>
        </w:rPr>
      </w:pPr>
      <w:r>
        <w:rPr>
          <w:rFonts w:hint="cs"/>
          <w:rtl/>
          <w:lang w:eastAsia="he-IL"/>
        </w:rPr>
        <w:t xml:space="preserve">זה נשמע כמו סוגיה מאוד קריטית שמגיעה </w:t>
      </w:r>
      <w:bookmarkStart w:id="1020" w:name="_ETM_Q1_6027000"/>
      <w:bookmarkEnd w:id="1020"/>
      <w:r>
        <w:rPr>
          <w:rFonts w:hint="cs"/>
          <w:rtl/>
          <w:lang w:eastAsia="he-IL"/>
        </w:rPr>
        <w:t xml:space="preserve">לפתחנו עכשיו. </w:t>
      </w:r>
    </w:p>
    <w:p w:rsidR="00162B6C" w:rsidRDefault="00162B6C" w:rsidP="00162B6C">
      <w:pPr>
        <w:rPr>
          <w:rtl/>
          <w:lang w:eastAsia="he-IL"/>
        </w:rPr>
      </w:pPr>
      <w:bookmarkStart w:id="1021" w:name="_ETM_Q1_6030000"/>
      <w:bookmarkEnd w:id="1021"/>
    </w:p>
    <w:p w:rsidR="00162B6C" w:rsidRDefault="00162B6C" w:rsidP="00162B6C">
      <w:pPr>
        <w:pStyle w:val="a4"/>
        <w:keepNext/>
        <w:rPr>
          <w:rtl/>
        </w:rPr>
      </w:pPr>
      <w:bookmarkStart w:id="1022" w:name="ET_speaker_5292_208"/>
      <w:r w:rsidRPr="00162B6C">
        <w:rPr>
          <w:rStyle w:val="TagStyle"/>
          <w:rtl/>
        </w:rPr>
        <w:t xml:space="preserve"> &lt;&lt; דובר &gt;&gt; </w:t>
      </w:r>
      <w:r>
        <w:rPr>
          <w:rtl/>
        </w:rPr>
        <w:t>אוסאמה סעדי (הרשימה המשותפת):</w:t>
      </w:r>
      <w:r w:rsidRPr="00162B6C">
        <w:rPr>
          <w:rStyle w:val="TagStyle"/>
          <w:rtl/>
        </w:rPr>
        <w:t xml:space="preserve"> &lt;&lt; דובר &gt;&gt;</w:t>
      </w:r>
      <w:r>
        <w:rPr>
          <w:rtl/>
        </w:rPr>
        <w:t xml:space="preserve">   </w:t>
      </w:r>
      <w:bookmarkEnd w:id="1022"/>
    </w:p>
    <w:p w:rsidR="00162B6C" w:rsidRDefault="00162B6C" w:rsidP="00162B6C">
      <w:pPr>
        <w:pStyle w:val="KeepWithNext"/>
        <w:rPr>
          <w:rtl/>
          <w:lang w:eastAsia="he-IL"/>
        </w:rPr>
      </w:pPr>
    </w:p>
    <w:p w:rsidR="00162B6C" w:rsidRDefault="00162B6C" w:rsidP="00162B6C">
      <w:pPr>
        <w:rPr>
          <w:rtl/>
          <w:lang w:eastAsia="he-IL"/>
        </w:rPr>
      </w:pPr>
      <w:bookmarkStart w:id="1023" w:name="_ETM_Q1_6031000"/>
      <w:bookmarkEnd w:id="1023"/>
      <w:r>
        <w:rPr>
          <w:rFonts w:hint="cs"/>
          <w:rtl/>
          <w:lang w:eastAsia="he-IL"/>
        </w:rPr>
        <w:t xml:space="preserve">זה עד סוף החודש, זה עד 31 בינואר. </w:t>
      </w:r>
    </w:p>
    <w:p w:rsidR="00162B6C" w:rsidRDefault="00162B6C" w:rsidP="00162B6C">
      <w:pPr>
        <w:rPr>
          <w:rtl/>
          <w:lang w:eastAsia="he-IL"/>
        </w:rPr>
      </w:pPr>
      <w:bookmarkStart w:id="1024" w:name="_ETM_Q1_6034000"/>
      <w:bookmarkEnd w:id="1024"/>
    </w:p>
    <w:p w:rsidR="00162B6C" w:rsidRDefault="00162B6C" w:rsidP="00162B6C">
      <w:pPr>
        <w:pStyle w:val="af6"/>
        <w:keepNext/>
        <w:rPr>
          <w:rtl/>
        </w:rPr>
      </w:pPr>
      <w:bookmarkStart w:id="1025" w:name="ET_yor_6127_209"/>
      <w:r w:rsidRPr="00162B6C">
        <w:rPr>
          <w:rStyle w:val="TagStyle"/>
          <w:rtl/>
        </w:rPr>
        <w:t xml:space="preserve"> &lt;&lt; </w:t>
      </w:r>
      <w:proofErr w:type="spellStart"/>
      <w:r w:rsidRPr="00162B6C">
        <w:rPr>
          <w:rStyle w:val="TagStyle"/>
          <w:rtl/>
        </w:rPr>
        <w:t>יור</w:t>
      </w:r>
      <w:proofErr w:type="spellEnd"/>
      <w:r w:rsidRPr="00162B6C">
        <w:rPr>
          <w:rStyle w:val="TagStyle"/>
          <w:rtl/>
        </w:rPr>
        <w:t xml:space="preserve"> &gt;&gt; </w:t>
      </w:r>
      <w:r>
        <w:rPr>
          <w:rtl/>
        </w:rPr>
        <w:t xml:space="preserve">היו"ר ולדימיר </w:t>
      </w:r>
      <w:proofErr w:type="spellStart"/>
      <w:r>
        <w:rPr>
          <w:rtl/>
        </w:rPr>
        <w:t>בליאק</w:t>
      </w:r>
      <w:proofErr w:type="spellEnd"/>
      <w:r>
        <w:rPr>
          <w:rtl/>
        </w:rPr>
        <w:t>:</w:t>
      </w:r>
      <w:r w:rsidRPr="00162B6C">
        <w:rPr>
          <w:rStyle w:val="TagStyle"/>
          <w:rtl/>
        </w:rPr>
        <w:t xml:space="preserve"> &lt;&lt; </w:t>
      </w:r>
      <w:proofErr w:type="spellStart"/>
      <w:r w:rsidRPr="00162B6C">
        <w:rPr>
          <w:rStyle w:val="TagStyle"/>
          <w:rtl/>
        </w:rPr>
        <w:t>יור</w:t>
      </w:r>
      <w:proofErr w:type="spellEnd"/>
      <w:r w:rsidRPr="00162B6C">
        <w:rPr>
          <w:rStyle w:val="TagStyle"/>
          <w:rtl/>
        </w:rPr>
        <w:t xml:space="preserve"> &gt;&gt;</w:t>
      </w:r>
      <w:r>
        <w:rPr>
          <w:rtl/>
        </w:rPr>
        <w:t xml:space="preserve">   </w:t>
      </w:r>
      <w:bookmarkEnd w:id="1025"/>
    </w:p>
    <w:p w:rsidR="00162B6C" w:rsidRDefault="00162B6C" w:rsidP="00162B6C">
      <w:pPr>
        <w:pStyle w:val="KeepWithNext"/>
        <w:rPr>
          <w:rtl/>
          <w:lang w:eastAsia="he-IL"/>
        </w:rPr>
      </w:pPr>
    </w:p>
    <w:p w:rsidR="00162B6C" w:rsidRDefault="00162B6C" w:rsidP="00162B6C">
      <w:pPr>
        <w:rPr>
          <w:rtl/>
          <w:lang w:eastAsia="he-IL"/>
        </w:rPr>
      </w:pPr>
      <w:r>
        <w:rPr>
          <w:rFonts w:hint="cs"/>
          <w:rtl/>
          <w:lang w:eastAsia="he-IL"/>
        </w:rPr>
        <w:t>אבל הנושא הזה נעשה בוועדת כלכלה.</w:t>
      </w:r>
    </w:p>
    <w:p w:rsidR="00162B6C" w:rsidRDefault="00162B6C" w:rsidP="00162B6C">
      <w:pPr>
        <w:rPr>
          <w:rtl/>
          <w:lang w:eastAsia="he-IL"/>
        </w:rPr>
      </w:pPr>
      <w:bookmarkStart w:id="1026" w:name="_ETM_Q1_6035000"/>
      <w:bookmarkEnd w:id="1026"/>
    </w:p>
    <w:p w:rsidR="00162B6C" w:rsidRDefault="00162B6C" w:rsidP="00162B6C">
      <w:pPr>
        <w:pStyle w:val="a4"/>
        <w:keepNext/>
        <w:rPr>
          <w:rtl/>
        </w:rPr>
      </w:pPr>
      <w:bookmarkStart w:id="1027" w:name="ET_speaker_5292_210"/>
      <w:r w:rsidRPr="00162B6C">
        <w:rPr>
          <w:rStyle w:val="TagStyle"/>
          <w:rtl/>
        </w:rPr>
        <w:t xml:space="preserve"> &lt;&lt; דובר &gt;&gt; </w:t>
      </w:r>
      <w:r>
        <w:rPr>
          <w:rtl/>
        </w:rPr>
        <w:t>אוסאמה סעדי (הרשימה המשותפת):</w:t>
      </w:r>
      <w:r w:rsidRPr="00162B6C">
        <w:rPr>
          <w:rStyle w:val="TagStyle"/>
          <w:rtl/>
        </w:rPr>
        <w:t xml:space="preserve"> &lt;&lt; דובר &gt;&gt;</w:t>
      </w:r>
      <w:r>
        <w:rPr>
          <w:rtl/>
        </w:rPr>
        <w:t xml:space="preserve">   </w:t>
      </w:r>
      <w:bookmarkEnd w:id="1027"/>
    </w:p>
    <w:p w:rsidR="00162B6C" w:rsidRDefault="00162B6C" w:rsidP="00162B6C">
      <w:pPr>
        <w:pStyle w:val="KeepWithNext"/>
        <w:rPr>
          <w:rtl/>
        </w:rPr>
      </w:pPr>
    </w:p>
    <w:p w:rsidR="00162B6C" w:rsidRDefault="00162B6C" w:rsidP="00162B6C">
      <w:pPr>
        <w:rPr>
          <w:rtl/>
          <w:lang w:eastAsia="he-IL"/>
        </w:rPr>
      </w:pPr>
      <w:r>
        <w:rPr>
          <w:rFonts w:hint="cs"/>
          <w:rtl/>
        </w:rPr>
        <w:t>נ</w:t>
      </w:r>
      <w:bookmarkStart w:id="1028" w:name="_ETM_Q1_6036000"/>
      <w:bookmarkEnd w:id="1028"/>
      <w:r>
        <w:rPr>
          <w:rFonts w:hint="cs"/>
          <w:rtl/>
        </w:rPr>
        <w:t xml:space="preserve">כון. הנדבך הרביעי זה כל רשת הביטחון של העצמאים האלה </w:t>
      </w:r>
      <w:r>
        <w:rPr>
          <w:rtl/>
        </w:rPr>
        <w:t>–</w:t>
      </w:r>
      <w:r>
        <w:rPr>
          <w:rFonts w:hint="cs"/>
          <w:rtl/>
        </w:rPr>
        <w:t xml:space="preserve"> בין זה </w:t>
      </w:r>
      <w:bookmarkStart w:id="1029" w:name="_ETM_Q1_6039000"/>
      <w:bookmarkEnd w:id="1029"/>
      <w:r>
        <w:rPr>
          <w:rFonts w:hint="cs"/>
          <w:rtl/>
        </w:rPr>
        <w:t xml:space="preserve">דמי אבטלה לעצמאים או משהו אחר. כל הצעות החוק </w:t>
      </w:r>
      <w:bookmarkStart w:id="1030" w:name="_ETM_Q1_6043000"/>
      <w:bookmarkEnd w:id="1030"/>
      <w:r>
        <w:rPr>
          <w:rFonts w:hint="cs"/>
          <w:rtl/>
        </w:rPr>
        <w:t xml:space="preserve">האלה עברו </w:t>
      </w:r>
      <w:r>
        <w:rPr>
          <w:rFonts w:hint="cs"/>
          <w:rtl/>
          <w:lang w:eastAsia="he-IL"/>
        </w:rPr>
        <w:t>בטרומית אבל צריך לקדם את זה כי אם</w:t>
      </w:r>
      <w:bookmarkStart w:id="1031" w:name="_ETM_Q1_6048000"/>
      <w:bookmarkEnd w:id="1031"/>
      <w:r>
        <w:rPr>
          <w:rFonts w:hint="cs"/>
          <w:rtl/>
          <w:lang w:eastAsia="he-IL"/>
        </w:rPr>
        <w:t xml:space="preserve"> לא ניתן להם את התרופה עכשיו אולי זה יהיה כבר מאוחר. </w:t>
      </w:r>
    </w:p>
    <w:p w:rsidR="000B2F26" w:rsidRDefault="000B2F26" w:rsidP="000B2F26">
      <w:pPr>
        <w:rPr>
          <w:rtl/>
          <w:lang w:eastAsia="he-IL"/>
        </w:rPr>
      </w:pPr>
      <w:bookmarkStart w:id="1032" w:name="_ETM_Q1_6051000"/>
      <w:bookmarkEnd w:id="1032"/>
    </w:p>
    <w:p w:rsidR="000B2F26" w:rsidRDefault="000B2F26" w:rsidP="000B2F26">
      <w:pPr>
        <w:pStyle w:val="af6"/>
        <w:keepNext/>
        <w:rPr>
          <w:rtl/>
        </w:rPr>
      </w:pPr>
      <w:bookmarkStart w:id="1033" w:name="ET_yor_6127_71"/>
      <w:r w:rsidRPr="000B2F26">
        <w:rPr>
          <w:rStyle w:val="TagStyle"/>
          <w:rtl/>
        </w:rPr>
        <w:t xml:space="preserve"> &lt;&lt; </w:t>
      </w:r>
      <w:proofErr w:type="spellStart"/>
      <w:r w:rsidRPr="000B2F26">
        <w:rPr>
          <w:rStyle w:val="TagStyle"/>
          <w:rtl/>
        </w:rPr>
        <w:t>יור</w:t>
      </w:r>
      <w:proofErr w:type="spellEnd"/>
      <w:r w:rsidRPr="000B2F26">
        <w:rPr>
          <w:rStyle w:val="TagStyle"/>
          <w:rtl/>
        </w:rPr>
        <w:t xml:space="preserve"> &gt;&gt; </w:t>
      </w:r>
      <w:r>
        <w:rPr>
          <w:rtl/>
        </w:rPr>
        <w:t xml:space="preserve">היו"ר ולדימיר </w:t>
      </w:r>
      <w:proofErr w:type="spellStart"/>
      <w:r>
        <w:rPr>
          <w:rtl/>
        </w:rPr>
        <w:t>בליאק</w:t>
      </w:r>
      <w:proofErr w:type="spellEnd"/>
      <w:r>
        <w:rPr>
          <w:rtl/>
        </w:rPr>
        <w:t>:</w:t>
      </w:r>
      <w:r w:rsidRPr="000B2F26">
        <w:rPr>
          <w:rStyle w:val="TagStyle"/>
          <w:rtl/>
        </w:rPr>
        <w:t xml:space="preserve"> &lt;&lt; </w:t>
      </w:r>
      <w:proofErr w:type="spellStart"/>
      <w:r w:rsidRPr="000B2F26">
        <w:rPr>
          <w:rStyle w:val="TagStyle"/>
          <w:rtl/>
        </w:rPr>
        <w:t>יור</w:t>
      </w:r>
      <w:proofErr w:type="spellEnd"/>
      <w:r w:rsidRPr="000B2F26">
        <w:rPr>
          <w:rStyle w:val="TagStyle"/>
          <w:rtl/>
        </w:rPr>
        <w:t xml:space="preserve"> &gt;&gt;</w:t>
      </w:r>
      <w:r>
        <w:rPr>
          <w:rtl/>
        </w:rPr>
        <w:t xml:space="preserve">   </w:t>
      </w:r>
      <w:bookmarkEnd w:id="1033"/>
    </w:p>
    <w:p w:rsidR="000B2F26" w:rsidRDefault="000B2F26" w:rsidP="000B2F26">
      <w:pPr>
        <w:pStyle w:val="KeepWithNext"/>
        <w:rPr>
          <w:rtl/>
          <w:lang w:eastAsia="he-IL"/>
        </w:rPr>
      </w:pPr>
    </w:p>
    <w:p w:rsidR="00BD21A6" w:rsidRDefault="00162B6C" w:rsidP="000B2F26">
      <w:pPr>
        <w:rPr>
          <w:rtl/>
          <w:lang w:eastAsia="he-IL"/>
        </w:rPr>
      </w:pPr>
      <w:r>
        <w:rPr>
          <w:rFonts w:hint="cs"/>
          <w:rtl/>
          <w:lang w:eastAsia="he-IL"/>
        </w:rPr>
        <w:t xml:space="preserve">תודה רבה, אדוני. </w:t>
      </w:r>
      <w:r w:rsidR="00BD21A6">
        <w:rPr>
          <w:rFonts w:hint="cs"/>
          <w:rtl/>
          <w:lang w:eastAsia="he-IL"/>
        </w:rPr>
        <w:t xml:space="preserve">קודם כול, אני רוצה להודות לך על היוזמה, </w:t>
      </w:r>
      <w:bookmarkStart w:id="1034" w:name="_ETM_Q1_6056000"/>
      <w:bookmarkEnd w:id="1034"/>
      <w:r w:rsidR="00BD21A6">
        <w:rPr>
          <w:rFonts w:hint="cs"/>
          <w:rtl/>
          <w:lang w:eastAsia="he-IL"/>
        </w:rPr>
        <w:t>ולהודות לכל חברי הכנסת שלקחו חלק ולכל המשתתפים גם בוועדה</w:t>
      </w:r>
      <w:bookmarkStart w:id="1035" w:name="_ETM_Q1_6060000"/>
      <w:bookmarkEnd w:id="1035"/>
      <w:r w:rsidR="00BD21A6">
        <w:rPr>
          <w:rFonts w:hint="cs"/>
          <w:rtl/>
          <w:lang w:eastAsia="he-IL"/>
        </w:rPr>
        <w:t xml:space="preserve"> וגם בזום.</w:t>
      </w:r>
    </w:p>
    <w:p w:rsidR="00BD21A6" w:rsidRDefault="00BD21A6" w:rsidP="000B2F26">
      <w:pPr>
        <w:rPr>
          <w:rtl/>
          <w:lang w:eastAsia="he-IL"/>
        </w:rPr>
      </w:pPr>
    </w:p>
    <w:p w:rsidR="00BD21A6" w:rsidRDefault="000B2F26" w:rsidP="00BD21A6">
      <w:pPr>
        <w:rPr>
          <w:rtl/>
          <w:lang w:eastAsia="he-IL"/>
        </w:rPr>
      </w:pPr>
      <w:bookmarkStart w:id="1036" w:name="_ETM_Q1_6063000"/>
      <w:bookmarkEnd w:id="1036"/>
      <w:r>
        <w:rPr>
          <w:rFonts w:hint="cs"/>
          <w:rtl/>
          <w:lang w:eastAsia="he-IL"/>
        </w:rPr>
        <w:t>אני רוצה לסכם ממש בקצרה:</w:t>
      </w:r>
      <w:r w:rsidR="00BD21A6">
        <w:rPr>
          <w:rFonts w:hint="cs"/>
          <w:rtl/>
          <w:lang w:eastAsia="he-IL"/>
        </w:rPr>
        <w:t xml:space="preserve"> לדעתי,</w:t>
      </w:r>
      <w:r>
        <w:rPr>
          <w:rFonts w:hint="cs"/>
          <w:rtl/>
          <w:lang w:eastAsia="he-IL"/>
        </w:rPr>
        <w:t xml:space="preserve"> הפתרון של בעיית האשראי נמצא</w:t>
      </w:r>
      <w:r w:rsidR="00BD21A6">
        <w:rPr>
          <w:rFonts w:hint="cs"/>
          <w:rtl/>
          <w:lang w:eastAsia="he-IL"/>
        </w:rPr>
        <w:t xml:space="preserve"> בעיקר</w:t>
      </w:r>
      <w:r>
        <w:rPr>
          <w:rFonts w:hint="cs"/>
          <w:rtl/>
          <w:lang w:eastAsia="he-IL"/>
        </w:rPr>
        <w:t xml:space="preserve"> בשני מישורים: </w:t>
      </w:r>
      <w:r w:rsidR="00BD21A6">
        <w:rPr>
          <w:rFonts w:hint="cs"/>
          <w:rtl/>
          <w:lang w:eastAsia="he-IL"/>
        </w:rPr>
        <w:t xml:space="preserve">המישור הראשון </w:t>
      </w:r>
      <w:r w:rsidR="00BD21A6">
        <w:rPr>
          <w:rtl/>
          <w:lang w:eastAsia="he-IL"/>
        </w:rPr>
        <w:t>–</w:t>
      </w:r>
      <w:r w:rsidR="00BD21A6">
        <w:rPr>
          <w:rFonts w:hint="cs"/>
          <w:rtl/>
          <w:lang w:eastAsia="he-IL"/>
        </w:rPr>
        <w:t xml:space="preserve"> </w:t>
      </w:r>
      <w:r>
        <w:rPr>
          <w:rFonts w:hint="cs"/>
          <w:rtl/>
          <w:lang w:eastAsia="he-IL"/>
        </w:rPr>
        <w:t xml:space="preserve">אני מבקש שוב ממשרד האוצר לשלוח </w:t>
      </w:r>
      <w:r w:rsidR="00BD21A6">
        <w:rPr>
          <w:rFonts w:hint="cs"/>
          <w:rtl/>
          <w:lang w:eastAsia="he-IL"/>
        </w:rPr>
        <w:t>לנו לוועדה</w:t>
      </w:r>
      <w:bookmarkStart w:id="1037" w:name="_ETM_Q1_6075000"/>
      <w:bookmarkEnd w:id="1037"/>
      <w:r w:rsidR="00BD21A6">
        <w:rPr>
          <w:rFonts w:hint="cs"/>
          <w:rtl/>
          <w:lang w:eastAsia="he-IL"/>
        </w:rPr>
        <w:t xml:space="preserve"> בהקדם </w:t>
      </w:r>
      <w:r>
        <w:rPr>
          <w:rFonts w:hint="cs"/>
          <w:rtl/>
          <w:lang w:eastAsia="he-IL"/>
        </w:rPr>
        <w:t>דוח מפורט</w:t>
      </w:r>
      <w:r w:rsidR="00BD21A6">
        <w:rPr>
          <w:rFonts w:hint="cs"/>
          <w:rtl/>
          <w:lang w:eastAsia="he-IL"/>
        </w:rPr>
        <w:t xml:space="preserve"> לגבי פעילות הקרן בערבות המדינה</w:t>
      </w:r>
      <w:r>
        <w:rPr>
          <w:rFonts w:hint="cs"/>
          <w:rtl/>
          <w:lang w:eastAsia="he-IL"/>
        </w:rPr>
        <w:t xml:space="preserve">. </w:t>
      </w:r>
      <w:r w:rsidR="00BD21A6">
        <w:rPr>
          <w:rFonts w:hint="cs"/>
          <w:rtl/>
          <w:lang w:eastAsia="he-IL"/>
        </w:rPr>
        <w:t xml:space="preserve">אנחנו חייבים לעשות כל פעילות כדי להרחיב את פעילות הקרן. </w:t>
      </w:r>
    </w:p>
    <w:p w:rsidR="00BD21A6" w:rsidRDefault="00BD21A6" w:rsidP="00BD21A6">
      <w:pPr>
        <w:rPr>
          <w:rtl/>
          <w:lang w:eastAsia="he-IL"/>
        </w:rPr>
      </w:pPr>
    </w:p>
    <w:p w:rsidR="00BD21A6" w:rsidRDefault="00BD21A6" w:rsidP="00BD21A6">
      <w:pPr>
        <w:rPr>
          <w:rtl/>
          <w:lang w:eastAsia="he-IL"/>
        </w:rPr>
      </w:pPr>
      <w:bookmarkStart w:id="1038" w:name="_ETM_Q1_6086000"/>
      <w:bookmarkEnd w:id="1038"/>
      <w:r>
        <w:rPr>
          <w:rFonts w:hint="cs"/>
          <w:rtl/>
          <w:lang w:eastAsia="he-IL"/>
        </w:rPr>
        <w:t xml:space="preserve">דבר שני </w:t>
      </w:r>
      <w:r>
        <w:rPr>
          <w:rtl/>
          <w:lang w:eastAsia="he-IL"/>
        </w:rPr>
        <w:t>–</w:t>
      </w:r>
      <w:r>
        <w:rPr>
          <w:rFonts w:hint="cs"/>
          <w:rtl/>
          <w:lang w:eastAsia="he-IL"/>
        </w:rPr>
        <w:t xml:space="preserve"> הפתרון </w:t>
      </w:r>
      <w:bookmarkStart w:id="1039" w:name="_ETM_Q1_6090000"/>
      <w:bookmarkEnd w:id="1039"/>
      <w:r>
        <w:rPr>
          <w:rFonts w:hint="cs"/>
          <w:rtl/>
          <w:lang w:eastAsia="he-IL"/>
        </w:rPr>
        <w:t xml:space="preserve">שהוא אולי מועיל יותר זה סוף-סוף לפתוח את השוק לשחקנים </w:t>
      </w:r>
      <w:bookmarkStart w:id="1040" w:name="_ETM_Q1_6099000"/>
      <w:bookmarkEnd w:id="1040"/>
      <w:r>
        <w:rPr>
          <w:rFonts w:hint="cs"/>
          <w:rtl/>
          <w:lang w:eastAsia="he-IL"/>
        </w:rPr>
        <w:t xml:space="preserve">חדשים. אני מצפה גם ממשרד האוצר וגם מהממשלה להציג לוועדת </w:t>
      </w:r>
      <w:bookmarkStart w:id="1041" w:name="_ETM_Q1_6105000"/>
      <w:bookmarkEnd w:id="1041"/>
      <w:r>
        <w:rPr>
          <w:rFonts w:hint="cs"/>
          <w:rtl/>
          <w:lang w:eastAsia="he-IL"/>
        </w:rPr>
        <w:t>הכספים פתרונות בנושא הזה, ואני מתחייב שאנחנו נתעמק וננסה לקדם</w:t>
      </w:r>
      <w:bookmarkStart w:id="1042" w:name="_ETM_Q1_6108000"/>
      <w:bookmarkEnd w:id="1042"/>
      <w:r>
        <w:rPr>
          <w:rFonts w:hint="cs"/>
          <w:rtl/>
          <w:lang w:eastAsia="he-IL"/>
        </w:rPr>
        <w:t xml:space="preserve"> אותם כאן בוועדה. </w:t>
      </w:r>
    </w:p>
    <w:p w:rsidR="00BD21A6" w:rsidRDefault="00BD21A6" w:rsidP="00BD21A6">
      <w:pPr>
        <w:rPr>
          <w:rtl/>
          <w:lang w:eastAsia="he-IL"/>
        </w:rPr>
      </w:pPr>
    </w:p>
    <w:p w:rsidR="000B2F26" w:rsidRDefault="00C25ADB" w:rsidP="00BD21A6">
      <w:pPr>
        <w:rPr>
          <w:rtl/>
          <w:lang w:eastAsia="he-IL"/>
        </w:rPr>
      </w:pPr>
      <w:bookmarkStart w:id="1043" w:name="_ETM_Q1_6115000"/>
      <w:bookmarkEnd w:id="1043"/>
      <w:r>
        <w:rPr>
          <w:rFonts w:hint="cs"/>
          <w:rtl/>
          <w:lang w:eastAsia="he-IL"/>
        </w:rPr>
        <w:t xml:space="preserve">בנושא של מענקים נמשיך בשיח </w:t>
      </w:r>
      <w:r w:rsidR="00BD21A6">
        <w:rPr>
          <w:rFonts w:hint="cs"/>
          <w:rtl/>
          <w:lang w:eastAsia="he-IL"/>
        </w:rPr>
        <w:t xml:space="preserve">מול רשות המיסים כדי להקל על בעלי </w:t>
      </w:r>
      <w:bookmarkStart w:id="1044" w:name="_ETM_Q1_6120000"/>
      <w:bookmarkEnd w:id="1044"/>
      <w:r w:rsidR="00BD21A6">
        <w:rPr>
          <w:rFonts w:hint="cs"/>
          <w:rtl/>
          <w:lang w:eastAsia="he-IL"/>
        </w:rPr>
        <w:t>עסקים ולתת להם מרחב נשימה, בטח בתנאים של הגל</w:t>
      </w:r>
      <w:bookmarkStart w:id="1045" w:name="_ETM_Q1_6125000"/>
      <w:bookmarkEnd w:id="1045"/>
      <w:r w:rsidR="00BD21A6">
        <w:rPr>
          <w:rFonts w:hint="cs"/>
          <w:rtl/>
          <w:lang w:eastAsia="he-IL"/>
        </w:rPr>
        <w:t xml:space="preserve"> החמישי והעלייה בתחלואה. ככל שנגיע למסקנה שהגיע הזמן לרשת ביטחון</w:t>
      </w:r>
      <w:bookmarkStart w:id="1046" w:name="_ETM_Q1_6133000"/>
      <w:bookmarkEnd w:id="1046"/>
      <w:r w:rsidR="00BD21A6">
        <w:rPr>
          <w:rFonts w:hint="cs"/>
          <w:rtl/>
          <w:lang w:eastAsia="he-IL"/>
        </w:rPr>
        <w:t xml:space="preserve"> בדומה לרשת הביטחון שנפרשה לפני שנתיים אנחנו, כמובן,</w:t>
      </w:r>
      <w:bookmarkStart w:id="1047" w:name="_ETM_Q1_6138000"/>
      <w:bookmarkEnd w:id="1047"/>
      <w:r w:rsidR="00BD21A6">
        <w:rPr>
          <w:rFonts w:hint="cs"/>
          <w:rtl/>
          <w:lang w:eastAsia="he-IL"/>
        </w:rPr>
        <w:t xml:space="preserve"> נהיה עם היד על הדופק ונעשה כל מאמץ. אני אומר שוב </w:t>
      </w:r>
      <w:r w:rsidR="00BD21A6">
        <w:rPr>
          <w:rtl/>
          <w:lang w:eastAsia="he-IL"/>
        </w:rPr>
        <w:t>–</w:t>
      </w:r>
      <w:r w:rsidR="00BD21A6">
        <w:rPr>
          <w:rFonts w:hint="cs"/>
          <w:rtl/>
          <w:lang w:eastAsia="he-IL"/>
        </w:rPr>
        <w:t xml:space="preserve"> הקואליציה הזאת והממשלה מחויבות למגזר העסקי</w:t>
      </w:r>
      <w:bookmarkStart w:id="1048" w:name="_ETM_Q1_6144000"/>
      <w:bookmarkEnd w:id="1048"/>
      <w:r w:rsidR="00BD21A6">
        <w:rPr>
          <w:rFonts w:hint="cs"/>
          <w:rtl/>
          <w:lang w:eastAsia="he-IL"/>
        </w:rPr>
        <w:t xml:space="preserve"> ולמגזר העצמאי, ונעשה כל מאמץ לסייע לו. אני מודה </w:t>
      </w:r>
      <w:bookmarkStart w:id="1049" w:name="_ETM_Q1_6149000"/>
      <w:bookmarkEnd w:id="1049"/>
      <w:r w:rsidR="00BD21A6">
        <w:rPr>
          <w:rFonts w:hint="cs"/>
          <w:rtl/>
          <w:lang w:eastAsia="he-IL"/>
        </w:rPr>
        <w:t xml:space="preserve">לכולם. תודה רבה. </w:t>
      </w:r>
      <w:r>
        <w:rPr>
          <w:rFonts w:hint="cs"/>
          <w:rtl/>
          <w:lang w:eastAsia="he-IL"/>
        </w:rPr>
        <w:t xml:space="preserve"> </w:t>
      </w:r>
    </w:p>
    <w:p w:rsidR="00C25ADB" w:rsidRDefault="00C25ADB" w:rsidP="000B2F26">
      <w:pPr>
        <w:rPr>
          <w:rtl/>
          <w:lang w:eastAsia="he-IL"/>
        </w:rPr>
      </w:pPr>
    </w:p>
    <w:p w:rsidR="00C25ADB" w:rsidRDefault="00C25ADB" w:rsidP="000B2F26">
      <w:pPr>
        <w:rPr>
          <w:rtl/>
          <w:lang w:eastAsia="he-IL"/>
        </w:rPr>
      </w:pPr>
    </w:p>
    <w:p w:rsidR="00C25ADB" w:rsidRDefault="00C25ADB" w:rsidP="00C25ADB">
      <w:pPr>
        <w:pStyle w:val="afc"/>
        <w:keepNext/>
        <w:rPr>
          <w:rtl/>
          <w:lang w:eastAsia="he-IL"/>
        </w:rPr>
      </w:pPr>
      <w:bookmarkStart w:id="1050" w:name="ET_meetingend_72"/>
      <w:r w:rsidRPr="00C25ADB">
        <w:rPr>
          <w:rStyle w:val="TagStyle"/>
          <w:rtl/>
        </w:rPr>
        <w:t xml:space="preserve"> &lt;&lt; סיום &gt;&gt; </w:t>
      </w:r>
      <w:r>
        <w:rPr>
          <w:rtl/>
          <w:lang w:eastAsia="he-IL"/>
        </w:rPr>
        <w:t>הישיבה ננעלה בשעה 13:30.</w:t>
      </w:r>
      <w:r w:rsidRPr="00C25ADB">
        <w:rPr>
          <w:rStyle w:val="TagStyle"/>
          <w:rtl/>
        </w:rPr>
        <w:t xml:space="preserve"> &lt;&lt; סיום &gt;&gt;</w:t>
      </w:r>
      <w:r>
        <w:rPr>
          <w:rtl/>
          <w:lang w:eastAsia="he-IL"/>
        </w:rPr>
        <w:t xml:space="preserve">   </w:t>
      </w:r>
      <w:bookmarkEnd w:id="1050"/>
    </w:p>
    <w:p w:rsidR="00C25ADB" w:rsidRDefault="00C25ADB" w:rsidP="00C25ADB">
      <w:pPr>
        <w:pStyle w:val="KeepWithNext"/>
        <w:rPr>
          <w:rtl/>
          <w:lang w:eastAsia="he-IL"/>
        </w:rPr>
      </w:pPr>
    </w:p>
    <w:p w:rsidR="00C25ADB" w:rsidRPr="00C25ADB" w:rsidRDefault="00C25ADB" w:rsidP="00C25ADB">
      <w:pPr>
        <w:rPr>
          <w:rtl/>
          <w:lang w:eastAsia="he-IL"/>
        </w:rPr>
      </w:pPr>
    </w:p>
    <w:p w:rsidR="000B2F26" w:rsidRPr="000B2F26" w:rsidRDefault="000B2F26" w:rsidP="000B2F26">
      <w:pPr>
        <w:rPr>
          <w:rtl/>
          <w:lang w:eastAsia="he-IL"/>
        </w:rPr>
      </w:pPr>
    </w:p>
    <w:p w:rsidR="00397015" w:rsidRPr="00397015" w:rsidRDefault="00397015" w:rsidP="00397015">
      <w:pPr>
        <w:rPr>
          <w:rtl/>
          <w:lang w:eastAsia="he-IL"/>
        </w:rPr>
      </w:pPr>
    </w:p>
    <w:p w:rsidR="00397015" w:rsidRPr="00397015" w:rsidRDefault="00397015" w:rsidP="00397015">
      <w:pPr>
        <w:rPr>
          <w:rtl/>
        </w:rPr>
      </w:pPr>
      <w:r>
        <w:rPr>
          <w:rFonts w:hint="cs"/>
          <w:rtl/>
        </w:rPr>
        <w:t xml:space="preserve"> </w:t>
      </w:r>
    </w:p>
    <w:p w:rsidR="00752C01" w:rsidRPr="00752C01" w:rsidRDefault="00752C01" w:rsidP="00752C01">
      <w:pPr>
        <w:rPr>
          <w:rtl/>
          <w:lang w:eastAsia="he-IL"/>
        </w:rPr>
      </w:pPr>
    </w:p>
    <w:p w:rsidR="007872B4" w:rsidRPr="008713A4" w:rsidRDefault="00E64116" w:rsidP="00AB3F3A">
      <w:pPr>
        <w:ind w:firstLine="0"/>
      </w:pPr>
      <w:r w:rsidRPr="008713A4">
        <w:rPr>
          <w:rtl/>
        </w:rPr>
        <w:br w:type="page"/>
      </w:r>
    </w:p>
    <w:sectPr w:rsidR="007872B4" w:rsidRPr="008713A4" w:rsidSect="00C7253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3A94" w:rsidRDefault="008A3A94">
      <w:r>
        <w:separator/>
      </w:r>
    </w:p>
  </w:endnote>
  <w:endnote w:type="continuationSeparator" w:id="0">
    <w:p w:rsidR="008A3A94" w:rsidRDefault="008A3A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3A94" w:rsidRDefault="008A3A94">
      <w:r>
        <w:separator/>
      </w:r>
    </w:p>
  </w:footnote>
  <w:footnote w:type="continuationSeparator" w:id="0">
    <w:p w:rsidR="008A3A94" w:rsidRDefault="008A3A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3A94" w:rsidRDefault="008A3A9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A3A94" w:rsidRDefault="008A3A9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3A94" w:rsidRDefault="008A3A9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72534">
      <w:rPr>
        <w:rStyle w:val="af7"/>
        <w:noProof/>
        <w:rtl/>
      </w:rPr>
      <w:t>2</w:t>
    </w:r>
    <w:r>
      <w:rPr>
        <w:rStyle w:val="af7"/>
      </w:rPr>
      <w:fldChar w:fldCharType="end"/>
    </w:r>
  </w:p>
  <w:p w:rsidR="008A3A94" w:rsidRPr="00CC5815" w:rsidRDefault="008A3A94" w:rsidP="008E5E3F">
    <w:pPr>
      <w:pStyle w:val="a3"/>
      <w:ind w:firstLine="0"/>
    </w:pPr>
    <w:r>
      <w:rPr>
        <w:rtl/>
      </w:rPr>
      <w:t>ועדת הכספים</w:t>
    </w:r>
  </w:p>
  <w:p w:rsidR="008A3A94" w:rsidRPr="00CC5815" w:rsidRDefault="008A3A94" w:rsidP="008E5E3F">
    <w:pPr>
      <w:pStyle w:val="a3"/>
      <w:ind w:firstLine="0"/>
      <w:rPr>
        <w:rtl/>
      </w:rPr>
    </w:pPr>
    <w:r>
      <w:rPr>
        <w:rtl/>
      </w:rPr>
      <w:t>04/01/2022</w:t>
    </w:r>
  </w:p>
  <w:p w:rsidR="008A3A94" w:rsidRPr="00CC5815" w:rsidRDefault="008A3A9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3A94" w:rsidRDefault="008A3A9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A3A94" w:rsidRDefault="008A3A9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A3A94" w:rsidRDefault="008A3A9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91D"/>
    <w:rsid w:val="0002047E"/>
    <w:rsid w:val="00031430"/>
    <w:rsid w:val="0003291E"/>
    <w:rsid w:val="00037279"/>
    <w:rsid w:val="0004495F"/>
    <w:rsid w:val="00067F42"/>
    <w:rsid w:val="00073B08"/>
    <w:rsid w:val="00092B80"/>
    <w:rsid w:val="0009502D"/>
    <w:rsid w:val="000A17C6"/>
    <w:rsid w:val="000B060C"/>
    <w:rsid w:val="000B2EE6"/>
    <w:rsid w:val="000B2F26"/>
    <w:rsid w:val="000B6058"/>
    <w:rsid w:val="000C47F5"/>
    <w:rsid w:val="000E3314"/>
    <w:rsid w:val="000F2459"/>
    <w:rsid w:val="00125544"/>
    <w:rsid w:val="001360C3"/>
    <w:rsid w:val="00137C23"/>
    <w:rsid w:val="00150436"/>
    <w:rsid w:val="00150D5E"/>
    <w:rsid w:val="001511B9"/>
    <w:rsid w:val="00162B6C"/>
    <w:rsid w:val="00167294"/>
    <w:rsid w:val="001673D4"/>
    <w:rsid w:val="00167846"/>
    <w:rsid w:val="00171E7F"/>
    <w:rsid w:val="001758C1"/>
    <w:rsid w:val="0017779F"/>
    <w:rsid w:val="001A74E9"/>
    <w:rsid w:val="001A7A1B"/>
    <w:rsid w:val="001B5A0F"/>
    <w:rsid w:val="001C2CA0"/>
    <w:rsid w:val="001C44DA"/>
    <w:rsid w:val="001C4FDA"/>
    <w:rsid w:val="001D440C"/>
    <w:rsid w:val="002016FF"/>
    <w:rsid w:val="00227FEF"/>
    <w:rsid w:val="00252078"/>
    <w:rsid w:val="00261554"/>
    <w:rsid w:val="00275C03"/>
    <w:rsid w:val="00280D58"/>
    <w:rsid w:val="002C13C5"/>
    <w:rsid w:val="002D4BDB"/>
    <w:rsid w:val="002E2F66"/>
    <w:rsid w:val="002E5E31"/>
    <w:rsid w:val="00303B4C"/>
    <w:rsid w:val="00320584"/>
    <w:rsid w:val="00321E62"/>
    <w:rsid w:val="00327BF8"/>
    <w:rsid w:val="003343A6"/>
    <w:rsid w:val="00340AFA"/>
    <w:rsid w:val="003658CB"/>
    <w:rsid w:val="00366CFB"/>
    <w:rsid w:val="0036794C"/>
    <w:rsid w:val="00373508"/>
    <w:rsid w:val="00396023"/>
    <w:rsid w:val="00397015"/>
    <w:rsid w:val="003C279D"/>
    <w:rsid w:val="003D30FD"/>
    <w:rsid w:val="003F0A5F"/>
    <w:rsid w:val="00401587"/>
    <w:rsid w:val="00412267"/>
    <w:rsid w:val="00420E41"/>
    <w:rsid w:val="00424C94"/>
    <w:rsid w:val="004326D0"/>
    <w:rsid w:val="00447608"/>
    <w:rsid w:val="00451746"/>
    <w:rsid w:val="00470EAC"/>
    <w:rsid w:val="0047524F"/>
    <w:rsid w:val="0049458B"/>
    <w:rsid w:val="00495FD8"/>
    <w:rsid w:val="004B0A65"/>
    <w:rsid w:val="004B1BE9"/>
    <w:rsid w:val="004B6E67"/>
    <w:rsid w:val="004C4764"/>
    <w:rsid w:val="004E6CDC"/>
    <w:rsid w:val="00500C0C"/>
    <w:rsid w:val="00546678"/>
    <w:rsid w:val="005506B9"/>
    <w:rsid w:val="0055556B"/>
    <w:rsid w:val="005567C6"/>
    <w:rsid w:val="005817EC"/>
    <w:rsid w:val="00590B77"/>
    <w:rsid w:val="005A342D"/>
    <w:rsid w:val="005C2307"/>
    <w:rsid w:val="005C363E"/>
    <w:rsid w:val="005D61F3"/>
    <w:rsid w:val="005E1C6B"/>
    <w:rsid w:val="005F431D"/>
    <w:rsid w:val="005F76B0"/>
    <w:rsid w:val="006338CA"/>
    <w:rsid w:val="00634F61"/>
    <w:rsid w:val="006528BE"/>
    <w:rsid w:val="00667CA2"/>
    <w:rsid w:val="0069257D"/>
    <w:rsid w:val="00695A47"/>
    <w:rsid w:val="006A0CB7"/>
    <w:rsid w:val="006B2114"/>
    <w:rsid w:val="006D2DBD"/>
    <w:rsid w:val="006F0259"/>
    <w:rsid w:val="00700433"/>
    <w:rsid w:val="00702755"/>
    <w:rsid w:val="0070472C"/>
    <w:rsid w:val="007509A6"/>
    <w:rsid w:val="00752C01"/>
    <w:rsid w:val="00770015"/>
    <w:rsid w:val="007872B4"/>
    <w:rsid w:val="00791CBE"/>
    <w:rsid w:val="00797A4F"/>
    <w:rsid w:val="007B09AE"/>
    <w:rsid w:val="007C693F"/>
    <w:rsid w:val="007C6ADD"/>
    <w:rsid w:val="007E566A"/>
    <w:rsid w:val="00802907"/>
    <w:rsid w:val="0081609B"/>
    <w:rsid w:val="0082136D"/>
    <w:rsid w:val="008320F6"/>
    <w:rsid w:val="00841223"/>
    <w:rsid w:val="00846BE9"/>
    <w:rsid w:val="00853207"/>
    <w:rsid w:val="008556D2"/>
    <w:rsid w:val="008713A4"/>
    <w:rsid w:val="00875F10"/>
    <w:rsid w:val="008A3A94"/>
    <w:rsid w:val="008C6035"/>
    <w:rsid w:val="008C7015"/>
    <w:rsid w:val="008D1DFB"/>
    <w:rsid w:val="008D6A4D"/>
    <w:rsid w:val="008E03B4"/>
    <w:rsid w:val="008E55DA"/>
    <w:rsid w:val="008E5E3F"/>
    <w:rsid w:val="0090279B"/>
    <w:rsid w:val="00914904"/>
    <w:rsid w:val="009258CE"/>
    <w:rsid w:val="009515F0"/>
    <w:rsid w:val="009644CA"/>
    <w:rsid w:val="009709A6"/>
    <w:rsid w:val="009830CB"/>
    <w:rsid w:val="0098640D"/>
    <w:rsid w:val="009D478A"/>
    <w:rsid w:val="009E6E93"/>
    <w:rsid w:val="009F1518"/>
    <w:rsid w:val="009F5773"/>
    <w:rsid w:val="00A15971"/>
    <w:rsid w:val="00A22C90"/>
    <w:rsid w:val="00A24AA2"/>
    <w:rsid w:val="00A35553"/>
    <w:rsid w:val="00A42723"/>
    <w:rsid w:val="00A630B9"/>
    <w:rsid w:val="00A64A6D"/>
    <w:rsid w:val="00A66020"/>
    <w:rsid w:val="00AB02EE"/>
    <w:rsid w:val="00AB3F3A"/>
    <w:rsid w:val="00AC2D77"/>
    <w:rsid w:val="00AD4B3A"/>
    <w:rsid w:val="00AD4EC9"/>
    <w:rsid w:val="00AD6FFC"/>
    <w:rsid w:val="00AF023A"/>
    <w:rsid w:val="00AF31E6"/>
    <w:rsid w:val="00AF4150"/>
    <w:rsid w:val="00B0509A"/>
    <w:rsid w:val="00B120B2"/>
    <w:rsid w:val="00B50340"/>
    <w:rsid w:val="00B65508"/>
    <w:rsid w:val="00B8517A"/>
    <w:rsid w:val="00BA6446"/>
    <w:rsid w:val="00BD21A6"/>
    <w:rsid w:val="00BD47B7"/>
    <w:rsid w:val="00BE3458"/>
    <w:rsid w:val="00C135D5"/>
    <w:rsid w:val="00C22DCB"/>
    <w:rsid w:val="00C25ADB"/>
    <w:rsid w:val="00C3598A"/>
    <w:rsid w:val="00C360BC"/>
    <w:rsid w:val="00C44800"/>
    <w:rsid w:val="00C52EC2"/>
    <w:rsid w:val="00C61DC1"/>
    <w:rsid w:val="00C64AFF"/>
    <w:rsid w:val="00C661EE"/>
    <w:rsid w:val="00C72438"/>
    <w:rsid w:val="00C72534"/>
    <w:rsid w:val="00C763E4"/>
    <w:rsid w:val="00C7664A"/>
    <w:rsid w:val="00C8624A"/>
    <w:rsid w:val="00C918A5"/>
    <w:rsid w:val="00CA5363"/>
    <w:rsid w:val="00CB6D60"/>
    <w:rsid w:val="00CC5815"/>
    <w:rsid w:val="00CE24B8"/>
    <w:rsid w:val="00CE5849"/>
    <w:rsid w:val="00D27777"/>
    <w:rsid w:val="00D278F7"/>
    <w:rsid w:val="00D37550"/>
    <w:rsid w:val="00D40A29"/>
    <w:rsid w:val="00D45D27"/>
    <w:rsid w:val="00D61A87"/>
    <w:rsid w:val="00D644C2"/>
    <w:rsid w:val="00D6461A"/>
    <w:rsid w:val="00D66304"/>
    <w:rsid w:val="00D771B7"/>
    <w:rsid w:val="00D84D8E"/>
    <w:rsid w:val="00D86E57"/>
    <w:rsid w:val="00D96B24"/>
    <w:rsid w:val="00DE5B80"/>
    <w:rsid w:val="00DF1F01"/>
    <w:rsid w:val="00E33AE3"/>
    <w:rsid w:val="00E61903"/>
    <w:rsid w:val="00E64116"/>
    <w:rsid w:val="00EA624B"/>
    <w:rsid w:val="00EB057D"/>
    <w:rsid w:val="00EB18E4"/>
    <w:rsid w:val="00EB5C85"/>
    <w:rsid w:val="00EC0AC2"/>
    <w:rsid w:val="00EC1FB3"/>
    <w:rsid w:val="00EC2CD4"/>
    <w:rsid w:val="00EE09AD"/>
    <w:rsid w:val="00EF503A"/>
    <w:rsid w:val="00F053E5"/>
    <w:rsid w:val="00F10D2D"/>
    <w:rsid w:val="00F14AAF"/>
    <w:rsid w:val="00F16831"/>
    <w:rsid w:val="00F3623F"/>
    <w:rsid w:val="00F41C33"/>
    <w:rsid w:val="00F423F1"/>
    <w:rsid w:val="00F4792E"/>
    <w:rsid w:val="00F53584"/>
    <w:rsid w:val="00F549E5"/>
    <w:rsid w:val="00F63F05"/>
    <w:rsid w:val="00F72368"/>
    <w:rsid w:val="00F821F6"/>
    <w:rsid w:val="00F84D49"/>
    <w:rsid w:val="00FB0768"/>
    <w:rsid w:val="00FD6707"/>
    <w:rsid w:val="00FD735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326D0"/>
    <w:rPr>
      <w:rFonts w:cs="Arial"/>
      <w:b/>
      <w:bCs w:val="0"/>
      <w:vanish/>
      <w:color w:val="010000"/>
      <w:bdr w:val="single" w:sz="4" w:space="0" w:color="FF66FF"/>
    </w:rPr>
  </w:style>
  <w:style w:type="table" w:styleId="afd">
    <w:name w:val="Table Grid"/>
    <w:basedOn w:val="a1"/>
    <w:rsid w:val="00AD4B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B51E0E-5ED6-40DF-9D32-A7FCFD516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27</Pages>
  <Words>9021</Words>
  <Characters>51420</Characters>
  <Application>Microsoft Office Word</Application>
  <DocSecurity>0</DocSecurity>
  <Lines>428</Lines>
  <Paragraphs>120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2022-01-10T18:42:00Z</dcterms:modified>
</cp:coreProperties>
</file>