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929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3A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929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4F3A43" w:rsidRPr="008713A4" w:rsidRDefault="004F3A43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E1A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145</w:t>
      </w:r>
    </w:p>
    <w:p w:rsidR="00E64116" w:rsidRPr="008713A4" w:rsidRDefault="004929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929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כ"ב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בדצמבר 2021), שעה 11:30</w:t>
      </w:r>
    </w:p>
    <w:p w:rsidR="00E64116" w:rsidRDefault="00E64116" w:rsidP="008320F6">
      <w:pPr>
        <w:ind w:firstLine="0"/>
        <w:rPr>
          <w:rtl/>
        </w:rPr>
      </w:pPr>
    </w:p>
    <w:p w:rsidR="004F3A43" w:rsidRPr="008713A4" w:rsidRDefault="004F3A43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92916" w:rsidP="00492916">
      <w:pPr>
        <w:spacing w:before="60"/>
        <w:ind w:firstLine="0"/>
        <w:rPr>
          <w:rtl/>
        </w:rPr>
      </w:pPr>
      <w:bookmarkStart w:id="0" w:name="ET_subject_626192_1"/>
      <w:r w:rsidRPr="00492916">
        <w:rPr>
          <w:rStyle w:val="TagStyle"/>
          <w:rtl/>
        </w:rPr>
        <w:t xml:space="preserve"> &lt;&lt; נושא &gt;&gt; </w:t>
      </w:r>
      <w:r w:rsidRPr="00492916">
        <w:rPr>
          <w:rtl/>
        </w:rPr>
        <w:t>תקנות סמכויות מיוחדות להתמודדות עם נגיף הקורונה החדש (הוראת שעה) (הגבלת פעילות של מקום ציבורי או עסקי והוראות נוספות) (תיקון מס' 14), התשפ"ב-2021</w:t>
      </w:r>
      <w:r w:rsidRPr="00492916">
        <w:rPr>
          <w:rStyle w:val="TagStyle"/>
          <w:rtl/>
        </w:rPr>
        <w:t xml:space="preserve"> &lt;&lt; נושא &gt;&gt;</w:t>
      </w:r>
      <w:r w:rsidR="00B758A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F3A43" w:rsidRDefault="004F3A4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92916" w:rsidRDefault="00492916" w:rsidP="00EC1FB3">
      <w:pPr>
        <w:ind w:firstLine="0"/>
        <w:rPr>
          <w:rtl/>
        </w:rPr>
      </w:pPr>
      <w:r w:rsidRPr="00492916">
        <w:rPr>
          <w:rtl/>
        </w:rPr>
        <w:t>גלעד קריב – היו"ר</w:t>
      </w:r>
    </w:p>
    <w:p w:rsidR="00492916" w:rsidRPr="00AE1A18" w:rsidRDefault="00492916" w:rsidP="00EC1FB3">
      <w:pPr>
        <w:ind w:firstLine="0"/>
        <w:rPr>
          <w:rtl/>
        </w:rPr>
      </w:pPr>
      <w:r w:rsidRPr="00AE1A18">
        <w:rPr>
          <w:rtl/>
        </w:rPr>
        <w:t>זאב בנימין בגין</w:t>
      </w:r>
    </w:p>
    <w:p w:rsidR="00492916" w:rsidRPr="00AE1A18" w:rsidRDefault="00492916" w:rsidP="00EC1FB3">
      <w:pPr>
        <w:ind w:firstLine="0"/>
        <w:rPr>
          <w:rtl/>
        </w:rPr>
      </w:pPr>
      <w:r w:rsidRPr="00AE1A18">
        <w:rPr>
          <w:rtl/>
        </w:rPr>
        <w:t>גבי לסקי</w:t>
      </w:r>
    </w:p>
    <w:p w:rsidR="00492916" w:rsidRPr="00AE1A18" w:rsidRDefault="00492916" w:rsidP="00EC1FB3">
      <w:pPr>
        <w:ind w:firstLine="0"/>
        <w:rPr>
          <w:rtl/>
        </w:rPr>
      </w:pPr>
      <w:r w:rsidRPr="00AE1A18">
        <w:rPr>
          <w:rtl/>
        </w:rPr>
        <w:t xml:space="preserve">אורי </w:t>
      </w:r>
      <w:proofErr w:type="spellStart"/>
      <w:r w:rsidRPr="00AE1A18">
        <w:rPr>
          <w:rtl/>
        </w:rPr>
        <w:t>מקלב</w:t>
      </w:r>
      <w:proofErr w:type="spellEnd"/>
    </w:p>
    <w:p w:rsidR="00492916" w:rsidRPr="00AE1A18" w:rsidRDefault="00492916" w:rsidP="00EC1FB3">
      <w:pPr>
        <w:ind w:firstLine="0"/>
        <w:rPr>
          <w:rtl/>
        </w:rPr>
      </w:pPr>
      <w:r w:rsidRPr="00AE1A18">
        <w:rPr>
          <w:rtl/>
        </w:rPr>
        <w:t>אוסאמה סעדי</w:t>
      </w:r>
    </w:p>
    <w:p w:rsidR="00E64116" w:rsidRDefault="00E64116" w:rsidP="00DE5B80">
      <w:pPr>
        <w:ind w:firstLine="0"/>
        <w:rPr>
          <w:rtl/>
        </w:rPr>
      </w:pPr>
    </w:p>
    <w:p w:rsidR="004F3A43" w:rsidRDefault="004F3A4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E1A18" w:rsidRDefault="00AE1A1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גדי </w:t>
      </w:r>
      <w:proofErr w:type="spellStart"/>
      <w:r>
        <w:rPr>
          <w:rFonts w:hint="cs"/>
          <w:rtl/>
        </w:rPr>
        <w:t>יברקן</w:t>
      </w:r>
      <w:proofErr w:type="spellEnd"/>
    </w:p>
    <w:p w:rsidR="00AE1A18" w:rsidRPr="0082136D" w:rsidRDefault="00AE1A18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F3A43" w:rsidRPr="000C47F5" w:rsidRDefault="004F3A4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AE1A18" w:rsidP="00DE5B80">
      <w:pPr>
        <w:ind w:firstLine="0"/>
        <w:rPr>
          <w:rtl/>
        </w:rPr>
      </w:pPr>
      <w:r>
        <w:rPr>
          <w:rFonts w:hint="cs"/>
          <w:rtl/>
        </w:rPr>
        <w:t xml:space="preserve">סגן השר אביר </w:t>
      </w:r>
      <w:proofErr w:type="spellStart"/>
      <w:r>
        <w:rPr>
          <w:rFonts w:hint="cs"/>
          <w:rtl/>
        </w:rPr>
        <w:t>קארה</w:t>
      </w:r>
      <w:proofErr w:type="spellEnd"/>
    </w:p>
    <w:tbl>
      <w:tblPr>
        <w:tblStyle w:val="aff"/>
        <w:bidiVisual/>
        <w:tblW w:w="96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184"/>
      </w:tblGrid>
      <w:tr w:rsidR="00B758A5" w:rsidTr="004F3A43">
        <w:tc>
          <w:tcPr>
            <w:tcW w:w="2102" w:type="dxa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דרור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רפורמות ממשלתיות, משרד ראש הממשלה</w:t>
            </w:r>
          </w:p>
        </w:tc>
      </w:tr>
      <w:tr w:rsidR="00B758A5" w:rsidTr="004F3A43">
        <w:tc>
          <w:tcPr>
            <w:tcW w:w="2102" w:type="dxa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אסתי </w:t>
            </w:r>
            <w:proofErr w:type="spellStart"/>
            <w:r>
              <w:rPr>
                <w:rtl/>
              </w:rPr>
              <w:t>ורהפטיג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B758A5" w:rsidTr="004F3A43">
        <w:tc>
          <w:tcPr>
            <w:tcW w:w="2102" w:type="dxa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חסיד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אכיפה קורונה, משטרת</w:t>
            </w:r>
            <w:r w:rsidR="00346E06">
              <w:rPr>
                <w:rtl/>
              </w:rPr>
              <w:t xml:space="preserve"> </w:t>
            </w:r>
            <w:r>
              <w:rPr>
                <w:rtl/>
              </w:rPr>
              <w:t>ישראל, המשרד לביטחון פנים</w:t>
            </w:r>
          </w:p>
        </w:tc>
      </w:tr>
      <w:tr w:rsidR="00B758A5" w:rsidTr="004F3A43">
        <w:tc>
          <w:tcPr>
            <w:tcW w:w="2102" w:type="dxa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בוצומינסקי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משפטי,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אכיפה ארצית קורונה, משטרת ישראל, המשרד לביטחון פנים</w:t>
            </w:r>
          </w:p>
        </w:tc>
      </w:tr>
      <w:tr w:rsidR="00B758A5" w:rsidTr="004F3A43">
        <w:tc>
          <w:tcPr>
            <w:tcW w:w="2102" w:type="dxa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אבידן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רמ"ט </w:t>
            </w: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אכיפה, המשרד לביטחון פנים</w:t>
            </w:r>
          </w:p>
        </w:tc>
      </w:tr>
      <w:tr w:rsidR="00B758A5" w:rsidTr="004F3A43">
        <w:tc>
          <w:tcPr>
            <w:tcW w:w="2102" w:type="dxa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משטרת ישראל, המשרד לביטחון פנים</w:t>
            </w:r>
          </w:p>
        </w:tc>
      </w:tr>
      <w:tr w:rsidR="00B758A5" w:rsidTr="004F3A43">
        <w:tc>
          <w:tcPr>
            <w:tcW w:w="2102" w:type="dxa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אולגה פרישמן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758A5" w:rsidTr="004F3A43">
        <w:tc>
          <w:tcPr>
            <w:tcW w:w="2102" w:type="dxa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כנסת ממשלה, ההסתדרות החדשה</w:t>
            </w:r>
          </w:p>
        </w:tc>
      </w:tr>
      <w:tr w:rsidR="00B758A5" w:rsidTr="004F3A43">
        <w:tc>
          <w:tcPr>
            <w:tcW w:w="2102" w:type="dxa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מייסד מחאת הריבון</w:t>
            </w:r>
          </w:p>
        </w:tc>
      </w:tr>
      <w:tr w:rsidR="00B758A5" w:rsidTr="004F3A43">
        <w:tc>
          <w:tcPr>
            <w:tcW w:w="2102" w:type="dxa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</w:p>
        </w:tc>
      </w:tr>
    </w:tbl>
    <w:p w:rsidR="004F3A43" w:rsidRDefault="004F3A43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758"/>
      </w:tblGrid>
      <w:tr w:rsidR="00B758A5" w:rsidRPr="00B758A5" w:rsidTr="00B758A5">
        <w:tc>
          <w:tcPr>
            <w:tcW w:w="0" w:type="auto"/>
            <w:shd w:val="clear" w:color="auto" w:fill="auto"/>
          </w:tcPr>
          <w:p w:rsidR="00B758A5" w:rsidRPr="00B758A5" w:rsidRDefault="00B758A5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B758A5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B758A5" w:rsidRPr="00B758A5" w:rsidRDefault="00B758A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758A5" w:rsidRPr="00B758A5" w:rsidRDefault="00B758A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B758A5" w:rsidTr="00B758A5"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</w:t>
            </w:r>
            <w:proofErr w:type="spellStart"/>
            <w:r>
              <w:rPr>
                <w:rtl/>
              </w:rPr>
              <w:t>סלמאן</w:t>
            </w:r>
            <w:proofErr w:type="spellEnd"/>
            <w:r>
              <w:rPr>
                <w:rtl/>
              </w:rPr>
              <w:t xml:space="preserve"> זרקא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הקורונה, משרד הבריאות</w:t>
            </w:r>
          </w:p>
        </w:tc>
      </w:tr>
      <w:tr w:rsidR="00B758A5" w:rsidTr="00B758A5"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B758A5" w:rsidTr="00B758A5"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צבי </w:t>
            </w:r>
            <w:proofErr w:type="spellStart"/>
            <w:r>
              <w:rPr>
                <w:rtl/>
              </w:rPr>
              <w:t>בנטואיץ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החירום הציבורית למאבק בקורונה</w:t>
            </w:r>
          </w:p>
        </w:tc>
      </w:tr>
      <w:tr w:rsidR="00B758A5" w:rsidTr="00B758A5"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רעיה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המכון האונקולוגי, מרכז רפואי שמיר</w:t>
            </w:r>
          </w:p>
        </w:tc>
      </w:tr>
      <w:tr w:rsidR="00B758A5" w:rsidTr="00B758A5"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תורג'מן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התאגדות רשתות האופנה, איגוד לשכות המסחר</w:t>
            </w:r>
          </w:p>
        </w:tc>
      </w:tr>
      <w:tr w:rsidR="00B758A5" w:rsidTr="00B758A5"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המסעדות והברים</w:t>
            </w:r>
          </w:p>
        </w:tc>
      </w:tr>
      <w:tr w:rsidR="00B758A5" w:rsidTr="00B758A5"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שריד</w:t>
            </w: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758A5" w:rsidRDefault="00B758A5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F3A43" w:rsidRDefault="004F3A43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E1A18" w:rsidP="00D40A29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</w:t>
      </w:r>
      <w:r w:rsidR="009D1738">
        <w:rPr>
          <w:rFonts w:hint="cs"/>
          <w:rtl/>
        </w:rPr>
        <w:t>א</w:t>
      </w:r>
      <w:r>
        <w:rPr>
          <w:rFonts w:hint="cs"/>
          <w:rtl/>
        </w:rPr>
        <w:t>ק</w:t>
      </w:r>
      <w:proofErr w:type="spellEnd"/>
    </w:p>
    <w:p w:rsidR="004F3A43" w:rsidRDefault="004F3A43" w:rsidP="00D40A29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492916" w:rsidP="00D40A29">
      <w:pPr>
        <w:ind w:firstLine="0"/>
        <w:rPr>
          <w:rtl/>
        </w:rPr>
      </w:pPr>
      <w:r>
        <w:rPr>
          <w:rtl/>
        </w:rPr>
        <w:t>אסף פרידמן</w:t>
      </w:r>
    </w:p>
    <w:p w:rsidR="004F3A43" w:rsidRPr="008713A4" w:rsidRDefault="004F3A43" w:rsidP="00D40A29">
      <w:pPr>
        <w:ind w:firstLine="0"/>
        <w:rPr>
          <w:u w:val="single"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E1A1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C7DA6" w:rsidRPr="004F3A43" w:rsidRDefault="00E64116" w:rsidP="003D5DD4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1" w:name="ET_subject_626192_3"/>
      <w:r w:rsidR="00FC7DA6" w:rsidRPr="004F3A4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FC7DA6" w:rsidRPr="004F3A43">
        <w:rPr>
          <w:b/>
          <w:bCs/>
          <w:u w:val="single"/>
          <w:rtl/>
        </w:rPr>
        <w:t>תקנות סמכויות מיוחדות להתמודדות עם נגיף הקורונה החדש (הוראת שעה) (הגבלת פעילות של מקום ציבורי או עסקי והוראות נוספות) (תיקון מס' 14), התשפ"ב-2021</w:t>
      </w:r>
      <w:r w:rsidR="00FC7DA6" w:rsidRPr="004F3A43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FC7DA6" w:rsidRDefault="00FC7DA6" w:rsidP="00FC7DA6">
      <w:pPr>
        <w:pStyle w:val="KeepWithNext"/>
        <w:rPr>
          <w:rtl/>
        </w:rPr>
      </w:pPr>
    </w:p>
    <w:p w:rsidR="00FC7DA6" w:rsidRDefault="00FC7DA6" w:rsidP="00FC7DA6">
      <w:pPr>
        <w:rPr>
          <w:rtl/>
        </w:rPr>
      </w:pPr>
    </w:p>
    <w:p w:rsidR="00FC7DA6" w:rsidRDefault="00FC7DA6" w:rsidP="00FC7DA6">
      <w:pPr>
        <w:pStyle w:val="af6"/>
        <w:keepNext/>
      </w:pPr>
      <w:bookmarkStart w:id="2" w:name="ET_yor_6156_4"/>
      <w:r w:rsidRPr="00FC7DA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7DA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2"/>
    </w:p>
    <w:p w:rsidR="00FC7DA6" w:rsidRDefault="00FC7DA6" w:rsidP="00FC7DA6">
      <w:pPr>
        <w:pStyle w:val="KeepWithNext"/>
        <w:rPr>
          <w:rtl/>
          <w:lang w:eastAsia="he-IL"/>
        </w:rPr>
      </w:pPr>
    </w:p>
    <w:p w:rsidR="0022073C" w:rsidRDefault="0022073C" w:rsidP="0022073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תודה למי שממשיך אתנו מהדיון הקודם </w:t>
      </w:r>
      <w:bookmarkStart w:id="3" w:name="_ETM_Q1_42311"/>
      <w:bookmarkEnd w:id="3"/>
      <w:r>
        <w:rPr>
          <w:rFonts w:hint="cs"/>
          <w:rtl/>
          <w:lang w:eastAsia="he-IL"/>
        </w:rPr>
        <w:t xml:space="preserve">וגם למי שהצטרפו אלינו עכשיו לדיון הנוכחי. אנחנו ממשיכים במרתון </w:t>
      </w:r>
      <w:bookmarkStart w:id="4" w:name="_ETM_Q1_50885"/>
      <w:bookmarkEnd w:id="4"/>
      <w:r>
        <w:rPr>
          <w:rFonts w:hint="cs"/>
          <w:rtl/>
          <w:lang w:eastAsia="he-IL"/>
        </w:rPr>
        <w:t>שלנו של דיונים בנושא ההתמודדות עם נגיף הקורונה.</w:t>
      </w:r>
      <w:bookmarkStart w:id="5" w:name="_ETM_Q1_58249"/>
      <w:bookmarkEnd w:id="5"/>
      <w:r>
        <w:rPr>
          <w:rFonts w:hint="cs"/>
          <w:rtl/>
          <w:lang w:eastAsia="he-IL"/>
        </w:rPr>
        <w:t xml:space="preserve"> על סדר יומנו </w:t>
      </w:r>
      <w:bookmarkStart w:id="6" w:name="ET_subject_626192_4"/>
      <w:r>
        <w:rPr>
          <w:rtl/>
          <w:lang w:eastAsia="he-IL"/>
        </w:rPr>
        <w:t>תקנות סמכויות מיוחדות להתמודדות עם נגיף הקורונה החדש (הוראת שעה) (הגבלת פעילות של מקום ציבורי או עסקי והוראות נוספות) (תיקון מס' 14</w:t>
      </w:r>
      <w:r>
        <w:rPr>
          <w:rFonts w:hint="cs"/>
          <w:rtl/>
          <w:lang w:eastAsia="he-IL"/>
        </w:rPr>
        <w:t xml:space="preserve"> ותיקון מס' 15</w:t>
      </w:r>
      <w:r>
        <w:rPr>
          <w:rtl/>
          <w:lang w:eastAsia="he-IL"/>
        </w:rPr>
        <w:t>), התשפ"ב-2021</w:t>
      </w:r>
      <w:bookmarkEnd w:id="6"/>
      <w:r>
        <w:rPr>
          <w:rFonts w:hint="cs"/>
          <w:rtl/>
          <w:lang w:eastAsia="he-IL"/>
        </w:rPr>
        <w:t xml:space="preserve">.בתיקון מספר 14 אנחנו </w:t>
      </w:r>
      <w:bookmarkStart w:id="7" w:name="_ETM_Q1_74712"/>
      <w:bookmarkEnd w:id="7"/>
      <w:r>
        <w:rPr>
          <w:rFonts w:hint="cs"/>
          <w:rtl/>
          <w:lang w:eastAsia="he-IL"/>
        </w:rPr>
        <w:t xml:space="preserve">מאשרים את התקנות שכבר נכנסו לתוקף תוך שימוש בסעיף הדחיפות </w:t>
      </w:r>
      <w:bookmarkStart w:id="8" w:name="_ETM_Q1_83672"/>
      <w:bookmarkEnd w:id="8"/>
      <w:r>
        <w:rPr>
          <w:rFonts w:hint="cs"/>
          <w:rtl/>
          <w:lang w:eastAsia="he-IL"/>
        </w:rPr>
        <w:t xml:space="preserve">ותיקון מספר 15 הוא התיקון שאמור להיכנס לתוקף הלילה </w:t>
      </w:r>
      <w:bookmarkStart w:id="9" w:name="_ETM_Q1_94833"/>
      <w:bookmarkEnd w:id="9"/>
      <w:r>
        <w:rPr>
          <w:rFonts w:hint="cs"/>
          <w:rtl/>
          <w:lang w:eastAsia="he-IL"/>
        </w:rPr>
        <w:t xml:space="preserve">בחצות. </w:t>
      </w:r>
    </w:p>
    <w:p w:rsidR="0022073C" w:rsidRDefault="0022073C" w:rsidP="0022073C">
      <w:pPr>
        <w:rPr>
          <w:rtl/>
          <w:lang w:eastAsia="he-IL"/>
        </w:rPr>
      </w:pPr>
      <w:bookmarkStart w:id="10" w:name="_ETM_Q1_96728"/>
      <w:bookmarkStart w:id="11" w:name="_ETM_Q1_96782"/>
      <w:bookmarkEnd w:id="10"/>
      <w:bookmarkEnd w:id="11"/>
    </w:p>
    <w:p w:rsidR="0022073C" w:rsidRDefault="0022073C" w:rsidP="0022073C">
      <w:pPr>
        <w:rPr>
          <w:rtl/>
          <w:lang w:eastAsia="he-IL"/>
        </w:rPr>
      </w:pPr>
      <w:bookmarkStart w:id="12" w:name="_ETM_Q1_96848"/>
      <w:bookmarkStart w:id="13" w:name="_ETM_Q1_96893"/>
      <w:bookmarkEnd w:id="12"/>
      <w:bookmarkEnd w:id="13"/>
      <w:r>
        <w:rPr>
          <w:rFonts w:hint="cs"/>
          <w:rtl/>
          <w:lang w:eastAsia="he-IL"/>
        </w:rPr>
        <w:t xml:space="preserve">אני מיד אומר מספר הערות פתיחה לדיון. נמצאים אתנו </w:t>
      </w:r>
      <w:bookmarkStart w:id="14" w:name="_ETM_Q1_99951"/>
      <w:bookmarkEnd w:id="14"/>
      <w:r>
        <w:rPr>
          <w:rFonts w:hint="cs"/>
          <w:rtl/>
          <w:lang w:eastAsia="he-IL"/>
        </w:rPr>
        <w:t xml:space="preserve">חברת הכנסת לסקי, 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 וחבר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" w:name="_ETM_Q1_105264"/>
      <w:bookmarkStart w:id="16" w:name="_ETM_Q1_112984"/>
      <w:bookmarkEnd w:id="15"/>
      <w:bookmarkEnd w:id="16"/>
    </w:p>
    <w:p w:rsidR="0022073C" w:rsidRDefault="0022073C" w:rsidP="0022073C">
      <w:pPr>
        <w:rPr>
          <w:rtl/>
          <w:lang w:eastAsia="he-IL"/>
        </w:rPr>
      </w:pPr>
      <w:bookmarkStart w:id="17" w:name="_ETM_Q1_113032"/>
      <w:bookmarkEnd w:id="17"/>
    </w:p>
    <w:p w:rsidR="0022073C" w:rsidRDefault="0022073C" w:rsidP="0022073C">
      <w:pPr>
        <w:rPr>
          <w:rtl/>
          <w:lang w:eastAsia="he-IL"/>
        </w:rPr>
      </w:pPr>
      <w:bookmarkStart w:id="18" w:name="_ETM_Q1_113112"/>
      <w:bookmarkStart w:id="19" w:name="_ETM_Q1_113168"/>
      <w:bookmarkEnd w:id="18"/>
      <w:bookmarkEnd w:id="19"/>
      <w:r>
        <w:rPr>
          <w:rFonts w:hint="cs"/>
          <w:rtl/>
          <w:lang w:eastAsia="he-IL"/>
        </w:rPr>
        <w:t xml:space="preserve"> נמצאים אתנו כאן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עורכת הדין אסתי </w:t>
      </w:r>
      <w:proofErr w:type="spellStart"/>
      <w:r>
        <w:rPr>
          <w:rFonts w:hint="cs"/>
          <w:rtl/>
          <w:lang w:eastAsia="he-IL"/>
        </w:rPr>
        <w:t>ורהפטיג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" w:name="_ETM_Q1_119346"/>
      <w:bookmarkEnd w:id="20"/>
      <w:r>
        <w:rPr>
          <w:rFonts w:hint="cs"/>
          <w:rtl/>
          <w:lang w:eastAsia="he-IL"/>
        </w:rPr>
        <w:t xml:space="preserve">ממשרד הבריאות ובאמצעות מערכת ה-זום נמצאים אתנו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הקורונה פרופסור זרקא</w:t>
      </w:r>
      <w:bookmarkStart w:id="21" w:name="_ETM_Q1_125227"/>
      <w:bookmarkEnd w:id="21"/>
      <w:r>
        <w:rPr>
          <w:rFonts w:hint="cs"/>
          <w:rtl/>
          <w:lang w:eastAsia="he-IL"/>
        </w:rPr>
        <w:t xml:space="preserve"> וראש מטה בריאות הציבור 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. ממשרד המשפטים </w:t>
      </w:r>
      <w:bookmarkStart w:id="22" w:name="_ETM_Q1_132680"/>
      <w:bookmarkEnd w:id="22"/>
      <w:r>
        <w:rPr>
          <w:rFonts w:hint="cs"/>
          <w:rtl/>
          <w:lang w:eastAsia="he-IL"/>
        </w:rPr>
        <w:t>נמצאת אתנו דוקטור אולגה פרישמן</w:t>
      </w:r>
      <w:bookmarkStart w:id="23" w:name="_ETM_Q1_134010"/>
      <w:bookmarkEnd w:id="23"/>
      <w:r>
        <w:rPr>
          <w:rFonts w:hint="cs"/>
          <w:rtl/>
          <w:lang w:eastAsia="he-IL"/>
        </w:rPr>
        <w:t>. מהמשרד לביטחון פנים ומשטרת ישראל נמצאים אתנו עורך הדין יאיר מתוק</w:t>
      </w:r>
      <w:bookmarkStart w:id="24" w:name="_ETM_Q1_139939"/>
      <w:bookmarkEnd w:id="24"/>
      <w:r>
        <w:rPr>
          <w:rFonts w:hint="cs"/>
          <w:rtl/>
          <w:lang w:eastAsia="he-IL"/>
        </w:rPr>
        <w:t xml:space="preserve">, גברת יעל </w:t>
      </w:r>
      <w:bookmarkStart w:id="25" w:name="_ETM_Q1_140936"/>
      <w:bookmarkEnd w:id="25"/>
      <w:r>
        <w:rPr>
          <w:rFonts w:hint="cs"/>
          <w:rtl/>
          <w:lang w:eastAsia="he-IL"/>
        </w:rPr>
        <w:t xml:space="preserve">אבידן, עורך הדין אורי </w:t>
      </w:r>
      <w:proofErr w:type="spellStart"/>
      <w:r>
        <w:rPr>
          <w:rFonts w:hint="cs"/>
          <w:rtl/>
          <w:lang w:eastAsia="he-IL"/>
        </w:rPr>
        <w:t>בוצומינסקי</w:t>
      </w:r>
      <w:proofErr w:type="spellEnd"/>
      <w:r>
        <w:rPr>
          <w:rFonts w:hint="cs"/>
          <w:rtl/>
          <w:lang w:eastAsia="he-IL"/>
        </w:rPr>
        <w:t xml:space="preserve"> וניצב משנה צביקה </w:t>
      </w:r>
      <w:bookmarkStart w:id="26" w:name="_ETM_Q1_144110"/>
      <w:bookmarkEnd w:id="26"/>
      <w:r>
        <w:rPr>
          <w:rFonts w:hint="cs"/>
          <w:rtl/>
          <w:lang w:eastAsia="he-IL"/>
        </w:rPr>
        <w:t>חסיד.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מההסתדרות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חדשה נמצא אתנו מר </w:t>
      </w:r>
      <w:bookmarkStart w:id="27" w:name="_ETM_Q1_152817"/>
      <w:bookmarkEnd w:id="27"/>
      <w:r>
        <w:rPr>
          <w:rFonts w:hint="cs"/>
          <w:rtl/>
          <w:lang w:eastAsia="he-IL"/>
        </w:rPr>
        <w:t xml:space="preserve">שי גל. נמצא עורך הדין אורן פסטרנק. יש עוד ודאי רבים </w:t>
      </w:r>
      <w:bookmarkStart w:id="28" w:name="_ETM_Q1_160501"/>
      <w:bookmarkEnd w:id="28"/>
      <w:r>
        <w:rPr>
          <w:rFonts w:hint="cs"/>
          <w:rtl/>
          <w:lang w:eastAsia="he-IL"/>
        </w:rPr>
        <w:t>שצופים בנו או נמצאים במערכת ה-זום.</w:t>
      </w:r>
      <w:bookmarkStart w:id="29" w:name="_ETM_Q1_164575"/>
      <w:bookmarkEnd w:id="29"/>
    </w:p>
    <w:p w:rsidR="0022073C" w:rsidRDefault="0022073C" w:rsidP="0022073C">
      <w:pPr>
        <w:rPr>
          <w:rtl/>
          <w:lang w:eastAsia="he-IL"/>
        </w:rPr>
      </w:pPr>
      <w:bookmarkStart w:id="30" w:name="_ETM_Q1_164617"/>
      <w:bookmarkStart w:id="31" w:name="_ETM_Q1_164711"/>
      <w:bookmarkEnd w:id="30"/>
      <w:bookmarkEnd w:id="31"/>
    </w:p>
    <w:p w:rsidR="00EA7D00" w:rsidRDefault="0022073C" w:rsidP="0022073C">
      <w:pPr>
        <w:rPr>
          <w:rtl/>
          <w:lang w:eastAsia="he-IL"/>
        </w:rPr>
      </w:pPr>
      <w:bookmarkStart w:id="32" w:name="_ETM_Q1_164767"/>
      <w:bookmarkEnd w:id="32"/>
      <w:r>
        <w:rPr>
          <w:rFonts w:hint="cs"/>
          <w:rtl/>
          <w:lang w:eastAsia="he-IL"/>
        </w:rPr>
        <w:t xml:space="preserve">אני מבקש לומר מספר דברים </w:t>
      </w:r>
      <w:bookmarkStart w:id="33" w:name="_ETM_Q1_170743"/>
      <w:bookmarkEnd w:id="33"/>
      <w:r>
        <w:rPr>
          <w:rFonts w:hint="cs"/>
          <w:rtl/>
          <w:lang w:eastAsia="he-IL"/>
        </w:rPr>
        <w:t xml:space="preserve">בתחילת הדיון. התקנות שאנחנו דנים בהן היום במסגרת תיקון </w:t>
      </w:r>
      <w:bookmarkStart w:id="34" w:name="_ETM_Q1_177309"/>
      <w:bookmarkEnd w:id="34"/>
      <w:r>
        <w:rPr>
          <w:rFonts w:hint="cs"/>
          <w:rtl/>
          <w:lang w:eastAsia="he-IL"/>
        </w:rPr>
        <w:t>מספר 15 הן תקנות משמעותיות מאוד ואני</w:t>
      </w:r>
      <w:bookmarkStart w:id="35" w:name="_ETM_Q1_184377"/>
      <w:bookmarkEnd w:id="35"/>
      <w:r>
        <w:rPr>
          <w:rFonts w:hint="cs"/>
          <w:rtl/>
          <w:lang w:eastAsia="he-IL"/>
        </w:rPr>
        <w:t xml:space="preserve"> מבקש להסב את תשומת הלב - של חברי וחברות הכנסת שבוודאי </w:t>
      </w:r>
      <w:bookmarkStart w:id="36" w:name="_ETM_Q1_189603"/>
      <w:bookmarkEnd w:id="36"/>
      <w:r>
        <w:rPr>
          <w:rFonts w:hint="cs"/>
          <w:rtl/>
          <w:lang w:eastAsia="he-IL"/>
        </w:rPr>
        <w:t>תשומת לבם כבר ניתנה לעניין אבל גם את תשומת הלב של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הצופים והצופות 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שמדובר בשינוי משמעותי </w:t>
      </w:r>
      <w:bookmarkStart w:id="37" w:name="_ETM_Q1_200877"/>
      <w:bookmarkEnd w:id="37"/>
      <w:r>
        <w:rPr>
          <w:rFonts w:hint="cs"/>
          <w:rtl/>
          <w:lang w:eastAsia="he-IL"/>
        </w:rPr>
        <w:t>במדיניות התו הירוק והדיון</w:t>
      </w:r>
      <w:r w:rsidR="007D53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מקיימים </w:t>
      </w:r>
      <w:r w:rsidR="007D53BD">
        <w:rPr>
          <w:rFonts w:hint="cs"/>
          <w:rtl/>
          <w:lang w:eastAsia="he-IL"/>
        </w:rPr>
        <w:t xml:space="preserve">כרגע הוא לא </w:t>
      </w:r>
      <w:bookmarkStart w:id="38" w:name="_ETM_Q1_209123"/>
      <w:bookmarkEnd w:id="38"/>
      <w:r w:rsidR="007D53BD">
        <w:rPr>
          <w:rFonts w:hint="cs"/>
          <w:rtl/>
          <w:lang w:eastAsia="he-IL"/>
        </w:rPr>
        <w:t xml:space="preserve">דיון שגרתי בו אנחנו מתבקשים להאריך את המדיניות הקיימת </w:t>
      </w:r>
      <w:bookmarkStart w:id="39" w:name="_ETM_Q1_212881"/>
      <w:bookmarkEnd w:id="39"/>
      <w:r w:rsidR="007D53BD">
        <w:rPr>
          <w:rFonts w:hint="cs"/>
          <w:rtl/>
          <w:lang w:eastAsia="he-IL"/>
        </w:rPr>
        <w:t xml:space="preserve">ולהכניס בה שינויים כאלה ואחרים, אם מטעם הממשלה </w:t>
      </w:r>
      <w:bookmarkStart w:id="40" w:name="_ETM_Q1_215810"/>
      <w:bookmarkEnd w:id="40"/>
      <w:r w:rsidR="007D53BD">
        <w:rPr>
          <w:rFonts w:hint="cs"/>
          <w:rtl/>
          <w:lang w:eastAsia="he-IL"/>
        </w:rPr>
        <w:t xml:space="preserve">או אם בעקבות דרישה של חברים וחברות בוועדה אלא </w:t>
      </w:r>
      <w:bookmarkStart w:id="41" w:name="_ETM_Q1_222049"/>
      <w:bookmarkEnd w:id="41"/>
      <w:r w:rsidR="007D53BD">
        <w:rPr>
          <w:rFonts w:hint="cs"/>
          <w:rtl/>
          <w:lang w:eastAsia="he-IL"/>
        </w:rPr>
        <w:t xml:space="preserve">בעצם מדובר על החלת מדיניות חדשה של התו הירוק, מדיניות </w:t>
      </w:r>
      <w:bookmarkStart w:id="42" w:name="_ETM_Q1_228910"/>
      <w:bookmarkEnd w:id="42"/>
      <w:r w:rsidR="007D53BD">
        <w:rPr>
          <w:rFonts w:hint="cs"/>
          <w:rtl/>
          <w:lang w:eastAsia="he-IL"/>
        </w:rPr>
        <w:t xml:space="preserve">מרחיבה בהרבה מזאת שהייתה עד עכשיו ולמעשה, אם </w:t>
      </w:r>
      <w:bookmarkStart w:id="43" w:name="_ETM_Q1_237128"/>
      <w:bookmarkEnd w:id="43"/>
      <w:r w:rsidR="007D53BD">
        <w:rPr>
          <w:rFonts w:hint="cs"/>
          <w:rtl/>
          <w:lang w:eastAsia="he-IL"/>
        </w:rPr>
        <w:t xml:space="preserve">אינני טועה, זאת המדיניות המרחיבה ביותר של מה שנקרא תו </w:t>
      </w:r>
      <w:bookmarkStart w:id="44" w:name="_ETM_Q1_241970"/>
      <w:bookmarkEnd w:id="44"/>
      <w:r w:rsidR="007D53BD">
        <w:rPr>
          <w:rFonts w:hint="cs"/>
          <w:rtl/>
          <w:lang w:eastAsia="he-IL"/>
        </w:rPr>
        <w:t>ירוק. צריך</w:t>
      </w:r>
      <w:r w:rsidR="00A67528">
        <w:rPr>
          <w:rFonts w:hint="cs"/>
          <w:rtl/>
          <w:lang w:eastAsia="he-IL"/>
        </w:rPr>
        <w:t xml:space="preserve"> </w:t>
      </w:r>
      <w:r w:rsidR="007D53BD">
        <w:rPr>
          <w:rFonts w:hint="cs"/>
          <w:rtl/>
          <w:lang w:eastAsia="he-IL"/>
        </w:rPr>
        <w:t xml:space="preserve">לזכור שגם ההגבלות על מקומות מסחר </w:t>
      </w:r>
      <w:bookmarkStart w:id="45" w:name="_ETM_Q1_248441"/>
      <w:bookmarkEnd w:id="45"/>
      <w:r w:rsidR="007D53BD">
        <w:rPr>
          <w:rFonts w:hint="cs"/>
          <w:rtl/>
          <w:lang w:eastAsia="he-IL"/>
        </w:rPr>
        <w:t xml:space="preserve">וכולי בתקופת הסגרים, גם חלקם נעשו מכוח אותן תקנות </w:t>
      </w:r>
      <w:bookmarkStart w:id="46" w:name="_ETM_Q1_256535"/>
      <w:bookmarkEnd w:id="46"/>
      <w:r w:rsidR="007D53BD">
        <w:rPr>
          <w:rFonts w:hint="cs"/>
          <w:rtl/>
          <w:lang w:eastAsia="he-IL"/>
        </w:rPr>
        <w:t>אבל ככל שנוגע</w:t>
      </w:r>
      <w:r w:rsidR="00EA7D00">
        <w:rPr>
          <w:rFonts w:hint="cs"/>
          <w:rtl/>
          <w:lang w:eastAsia="he-IL"/>
        </w:rPr>
        <w:t xml:space="preserve"> לתו הירוק, זה משהו שמלווה אותנו בשעה ש</w:t>
      </w:r>
      <w:bookmarkStart w:id="47" w:name="_ETM_Q1_260746"/>
      <w:bookmarkEnd w:id="47"/>
      <w:r w:rsidR="00EA7D00">
        <w:rPr>
          <w:rFonts w:hint="cs"/>
          <w:rtl/>
          <w:lang w:eastAsia="he-IL"/>
        </w:rPr>
        <w:t xml:space="preserve">המשק פחות או יותר פועל כסדרו, יש כאן מדיניות </w:t>
      </w:r>
      <w:bookmarkStart w:id="48" w:name="_ETM_Q1_264574"/>
      <w:bookmarkEnd w:id="48"/>
      <w:r w:rsidR="00EA7D00">
        <w:rPr>
          <w:rFonts w:hint="cs"/>
          <w:rtl/>
          <w:lang w:eastAsia="he-IL"/>
        </w:rPr>
        <w:t>חדשה ומרחיבה מאוד.</w:t>
      </w:r>
    </w:p>
    <w:p w:rsidR="00EA7D00" w:rsidRDefault="00EA7D00" w:rsidP="0022073C">
      <w:pPr>
        <w:rPr>
          <w:rtl/>
          <w:lang w:eastAsia="he-IL"/>
        </w:rPr>
      </w:pPr>
      <w:bookmarkStart w:id="49" w:name="_ETM_Q1_280046"/>
      <w:bookmarkStart w:id="50" w:name="_ETM_Q1_280105"/>
      <w:bookmarkStart w:id="51" w:name="_ETM_Q1_280174"/>
      <w:bookmarkEnd w:id="49"/>
      <w:bookmarkEnd w:id="50"/>
      <w:bookmarkEnd w:id="51"/>
    </w:p>
    <w:p w:rsidR="0022073C" w:rsidRDefault="00EA7D00" w:rsidP="0022073C">
      <w:pPr>
        <w:rPr>
          <w:rtl/>
          <w:lang w:eastAsia="he-IL"/>
        </w:rPr>
      </w:pPr>
      <w:bookmarkStart w:id="52" w:name="_ETM_Q1_280209"/>
      <w:bookmarkEnd w:id="52"/>
      <w:r>
        <w:rPr>
          <w:rFonts w:hint="cs"/>
          <w:rtl/>
          <w:lang w:eastAsia="he-IL"/>
        </w:rPr>
        <w:t xml:space="preserve">המדיניות הזו נסמכת כמובן </w:t>
      </w:r>
      <w:bookmarkStart w:id="53" w:name="_ETM_Q1_269472"/>
      <w:bookmarkEnd w:id="53"/>
      <w:r>
        <w:rPr>
          <w:rFonts w:hint="cs"/>
          <w:rtl/>
          <w:lang w:eastAsia="he-IL"/>
        </w:rPr>
        <w:t xml:space="preserve">על הערכת מערכת בריאות והממשלה לסוג חדש של איום שנשקף </w:t>
      </w:r>
      <w:bookmarkStart w:id="54" w:name="_ETM_Q1_277286"/>
      <w:bookmarkEnd w:id="54"/>
      <w:r>
        <w:rPr>
          <w:rFonts w:hint="cs"/>
          <w:rtl/>
          <w:lang w:eastAsia="he-IL"/>
        </w:rPr>
        <w:t xml:space="preserve">כתוצאה מגל התחלואה של וריאנט ה-אומיקרון. נשמע על זה </w:t>
      </w:r>
      <w:bookmarkStart w:id="55" w:name="_ETM_Q1_282631"/>
      <w:bookmarkEnd w:id="55"/>
      <w:r>
        <w:rPr>
          <w:rFonts w:hint="cs"/>
          <w:rtl/>
          <w:lang w:eastAsia="he-IL"/>
        </w:rPr>
        <w:t>דברים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חשוב לי להדגיש את העובדה שאישור </w:t>
      </w:r>
      <w:bookmarkStart w:id="56" w:name="_ETM_Q1_287780"/>
      <w:bookmarkEnd w:id="56"/>
      <w:r>
        <w:rPr>
          <w:rFonts w:hint="cs"/>
          <w:rtl/>
          <w:lang w:eastAsia="he-IL"/>
        </w:rPr>
        <w:t xml:space="preserve">התקנות מהווה אישור למדיניות מאוד מרחיבה אל מול המדיניות שנהגה </w:t>
      </w:r>
      <w:bookmarkStart w:id="57" w:name="_ETM_Q1_294750"/>
      <w:bookmarkEnd w:id="57"/>
      <w:r>
        <w:rPr>
          <w:rFonts w:hint="cs"/>
          <w:rtl/>
          <w:lang w:eastAsia="he-IL"/>
        </w:rPr>
        <w:t xml:space="preserve">עד עתה. </w:t>
      </w:r>
    </w:p>
    <w:p w:rsidR="00EA7D00" w:rsidRDefault="00EA7D00" w:rsidP="0022073C">
      <w:pPr>
        <w:rPr>
          <w:rtl/>
          <w:lang w:eastAsia="he-IL"/>
        </w:rPr>
      </w:pPr>
    </w:p>
    <w:p w:rsidR="00EA7D00" w:rsidRDefault="00EA7D00" w:rsidP="00220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אני מבקש לומר כבר בפתח הדיון </w:t>
      </w:r>
      <w:bookmarkStart w:id="58" w:name="_ETM_Q1_298917"/>
      <w:bookmarkEnd w:id="58"/>
      <w:r>
        <w:rPr>
          <w:rFonts w:hint="cs"/>
          <w:rtl/>
          <w:lang w:eastAsia="he-IL"/>
        </w:rPr>
        <w:t xml:space="preserve">שאחד הדברים שמדאיגים אותי הוא שבניגוד למעשייה הידועה, כאן העז מוכנסת לחדר כדי להישאר. בדינמיקה שקיימת בתחום הקורונה ולא על דרך המניפולציה אלא באמת מתוך רצון לנקוט </w:t>
      </w:r>
      <w:bookmarkStart w:id="59" w:name="_ETM_Q1_319383"/>
      <w:bookmarkEnd w:id="59"/>
      <w:r>
        <w:rPr>
          <w:rFonts w:hint="cs"/>
          <w:rtl/>
          <w:lang w:eastAsia="he-IL"/>
        </w:rPr>
        <w:t>בצעדי זהירות. ברגע שקובעים איזשהו רף, קשה מאוד לסגת ממנו</w:t>
      </w:r>
      <w:bookmarkStart w:id="60" w:name="_ETM_Q1_325783"/>
      <w:bookmarkEnd w:id="60"/>
      <w:r>
        <w:rPr>
          <w:rFonts w:hint="cs"/>
          <w:rtl/>
          <w:lang w:eastAsia="he-IL"/>
        </w:rPr>
        <w:t xml:space="preserve"> כדי דלא להקרין לציבור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איזשהו מסר שגוי של רפיון </w:t>
      </w:r>
      <w:bookmarkStart w:id="61" w:name="_ETM_Q1_331510"/>
      <w:bookmarkEnd w:id="61"/>
      <w:r>
        <w:rPr>
          <w:rFonts w:hint="cs"/>
          <w:rtl/>
          <w:lang w:eastAsia="he-IL"/>
        </w:rPr>
        <w:t xml:space="preserve">ידיים במאבק בתחלואה. הסיפור הזה בהחלט מדאיג אותי. </w:t>
      </w:r>
      <w:bookmarkStart w:id="62" w:name="_ETM_Q1_339210"/>
      <w:bookmarkEnd w:id="62"/>
      <w:r>
        <w:rPr>
          <w:rFonts w:hint="cs"/>
          <w:rtl/>
          <w:lang w:eastAsia="he-IL"/>
        </w:rPr>
        <w:t xml:space="preserve">מדאיג אותי מצב שבו ייקבע פה סטנדרט חדש לנושא התו </w:t>
      </w:r>
      <w:bookmarkStart w:id="63" w:name="_ETM_Q1_343204"/>
      <w:bookmarkEnd w:id="63"/>
      <w:r>
        <w:rPr>
          <w:rFonts w:hint="cs"/>
          <w:rtl/>
          <w:lang w:eastAsia="he-IL"/>
        </w:rPr>
        <w:t>הירוק שיהיה אתנו גם אחרי שהגל הנוכחי יחלוף או שממדי</w:t>
      </w:r>
      <w:bookmarkStart w:id="64" w:name="_ETM_Q1_351082"/>
      <w:bookmarkEnd w:id="64"/>
      <w:r>
        <w:rPr>
          <w:rFonts w:hint="cs"/>
          <w:rtl/>
          <w:lang w:eastAsia="he-IL"/>
        </w:rPr>
        <w:t xml:space="preserve"> האיום יתבררו כיותר מצומצמים וזה אני אומר לכל חברינו בוועדה. </w:t>
      </w:r>
      <w:bookmarkStart w:id="65" w:name="_ETM_Q1_358849"/>
      <w:bookmarkEnd w:id="65"/>
      <w:r>
        <w:rPr>
          <w:rFonts w:hint="cs"/>
          <w:rtl/>
          <w:lang w:eastAsia="he-IL"/>
        </w:rPr>
        <w:t>אני חושב שזאת משימה גדולה שמונחת לפתחנו.</w:t>
      </w:r>
    </w:p>
    <w:p w:rsidR="00EA7D00" w:rsidRDefault="00EA7D00" w:rsidP="0022073C">
      <w:pPr>
        <w:rPr>
          <w:rtl/>
          <w:lang w:eastAsia="he-IL"/>
        </w:rPr>
      </w:pPr>
      <w:bookmarkStart w:id="66" w:name="_ETM_Q1_362076"/>
      <w:bookmarkStart w:id="67" w:name="_ETM_Q1_362153"/>
      <w:bookmarkEnd w:id="66"/>
      <w:bookmarkEnd w:id="67"/>
    </w:p>
    <w:p w:rsidR="00EA7D00" w:rsidRDefault="00EA7D00" w:rsidP="00EA7D00">
      <w:pPr>
        <w:pStyle w:val="a4"/>
        <w:keepNext/>
      </w:pPr>
      <w:bookmarkStart w:id="68" w:name="ET_speaker_6166_5"/>
      <w:r w:rsidRPr="00EA7D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A7D00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68"/>
    </w:p>
    <w:p w:rsidR="00EA7D00" w:rsidRDefault="00EA7D00" w:rsidP="00EA7D00">
      <w:pPr>
        <w:pStyle w:val="KeepWithNext"/>
        <w:rPr>
          <w:rtl/>
          <w:lang w:eastAsia="he-IL"/>
        </w:rPr>
      </w:pPr>
    </w:p>
    <w:p w:rsidR="00EA7D00" w:rsidRDefault="00EA7D00" w:rsidP="00EA7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הגעת למסקנה </w:t>
      </w:r>
      <w:bookmarkStart w:id="69" w:name="_ETM_Q1_361966"/>
      <w:bookmarkEnd w:id="69"/>
      <w:r>
        <w:rPr>
          <w:rFonts w:hint="cs"/>
          <w:rtl/>
          <w:lang w:eastAsia="he-IL"/>
        </w:rPr>
        <w:t>הזאת? מה יש בתקנות שמביא אותך למסקנה הזאת?</w:t>
      </w:r>
    </w:p>
    <w:p w:rsidR="00EA7D00" w:rsidRDefault="00EA7D00" w:rsidP="00EA7D00">
      <w:pPr>
        <w:rPr>
          <w:rtl/>
          <w:lang w:eastAsia="he-IL"/>
        </w:rPr>
      </w:pPr>
      <w:bookmarkStart w:id="70" w:name="_ETM_Q1_363934"/>
      <w:bookmarkStart w:id="71" w:name="_ETM_Q1_364004"/>
      <w:bookmarkEnd w:id="70"/>
      <w:bookmarkEnd w:id="71"/>
    </w:p>
    <w:p w:rsidR="00EA7D00" w:rsidRDefault="00EA7D00" w:rsidP="00EA7D00">
      <w:pPr>
        <w:pStyle w:val="af6"/>
        <w:keepNext/>
      </w:pPr>
      <w:bookmarkStart w:id="72" w:name="ET_yor_6156_6"/>
      <w:r w:rsidRPr="00EA7D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A7D00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72"/>
    </w:p>
    <w:p w:rsidR="00EA7D00" w:rsidRDefault="00EA7D00" w:rsidP="00EA7D00">
      <w:pPr>
        <w:pStyle w:val="KeepWithNext"/>
        <w:rPr>
          <w:rtl/>
          <w:lang w:eastAsia="he-IL"/>
        </w:rPr>
      </w:pPr>
    </w:p>
    <w:p w:rsidR="00EA7D00" w:rsidRDefault="00EA7D00" w:rsidP="00EA7D00">
      <w:pPr>
        <w:rPr>
          <w:rtl/>
          <w:lang w:eastAsia="he-IL"/>
        </w:rPr>
      </w:pPr>
      <w:bookmarkStart w:id="73" w:name="_ETM_Q1_363414"/>
      <w:bookmarkStart w:id="74" w:name="_ETM_Q1_363438"/>
      <w:bookmarkEnd w:id="73"/>
      <w:bookmarkEnd w:id="74"/>
      <w:r>
        <w:rPr>
          <w:rFonts w:hint="cs"/>
          <w:rtl/>
          <w:lang w:eastAsia="he-IL"/>
        </w:rPr>
        <w:t xml:space="preserve">אני </w:t>
      </w:r>
      <w:bookmarkStart w:id="75" w:name="_ETM_Q1_369019"/>
      <w:bookmarkEnd w:id="75"/>
      <w:r>
        <w:rPr>
          <w:rFonts w:hint="cs"/>
          <w:rtl/>
          <w:lang w:eastAsia="he-IL"/>
        </w:rPr>
        <w:t xml:space="preserve">אומר. אני חושב שהדינמיקה שראינו בתחום </w:t>
      </w:r>
      <w:bookmarkStart w:id="76" w:name="_ETM_Q1_371313"/>
      <w:bookmarkEnd w:id="76"/>
      <w:r>
        <w:rPr>
          <w:rFonts w:hint="cs"/>
          <w:rtl/>
          <w:lang w:eastAsia="he-IL"/>
        </w:rPr>
        <w:t xml:space="preserve">תקנות הקורונה, שברגע שמרחיבים את ההגבלות, אחר כך הצמצום שלהן </w:t>
      </w:r>
      <w:bookmarkStart w:id="77" w:name="_ETM_Q1_377509"/>
      <w:bookmarkEnd w:id="77"/>
      <w:r>
        <w:rPr>
          <w:rFonts w:hint="cs"/>
          <w:rtl/>
          <w:lang w:eastAsia="he-IL"/>
        </w:rPr>
        <w:t>- מתלווה איזשהו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חשש שעצם הצמצום מקרין משהו לציבור </w:t>
      </w:r>
      <w:bookmarkStart w:id="78" w:name="_ETM_Q1_387662"/>
      <w:bookmarkEnd w:id="78"/>
      <w:r>
        <w:rPr>
          <w:rFonts w:hint="cs"/>
          <w:rtl/>
          <w:lang w:eastAsia="he-IL"/>
        </w:rPr>
        <w:t>שאנחנו לא רוצים להקרין כאילו האיום עבר.</w:t>
      </w:r>
      <w:bookmarkStart w:id="79" w:name="_ETM_Q1_389062"/>
      <w:bookmarkEnd w:id="79"/>
      <w:r>
        <w:rPr>
          <w:rFonts w:hint="cs"/>
          <w:rtl/>
          <w:lang w:eastAsia="he-IL"/>
        </w:rPr>
        <w:t xml:space="preserve"> מכיוון שהיינו בסיפור הזה בגל הרביעי וראינו כמה זמן לקח לנו לגרוע </w:t>
      </w:r>
      <w:bookmarkStart w:id="80" w:name="_ETM_Q1_398364"/>
      <w:bookmarkEnd w:id="80"/>
      <w:r>
        <w:rPr>
          <w:rFonts w:hint="cs"/>
          <w:rtl/>
          <w:lang w:eastAsia="he-IL"/>
        </w:rPr>
        <w:t xml:space="preserve">הגבלות גם כאשר אני חושב כל המומחים הודו שעניינית ניתן היה לגרוע את ההגבלות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צריכים </w:t>
      </w:r>
      <w:r>
        <w:rPr>
          <w:rFonts w:hint="cs"/>
          <w:rtl/>
          <w:lang w:eastAsia="he-IL"/>
        </w:rPr>
        <w:lastRenderedPageBreak/>
        <w:t xml:space="preserve">להתאמץ מאמץ גדול </w:t>
      </w:r>
      <w:bookmarkStart w:id="81" w:name="_ETM_Q1_408620"/>
      <w:bookmarkEnd w:id="81"/>
      <w:r>
        <w:rPr>
          <w:rFonts w:hint="cs"/>
          <w:rtl/>
          <w:lang w:eastAsia="he-IL"/>
        </w:rPr>
        <w:t>מאוד כוועדה כדי לגרוע את ההגבלות מכיוון שבאמת יש חשש</w:t>
      </w:r>
      <w:bookmarkStart w:id="82" w:name="_ETM_Q1_414854"/>
      <w:bookmarkEnd w:id="82"/>
      <w:r>
        <w:rPr>
          <w:rFonts w:hint="cs"/>
          <w:rtl/>
          <w:lang w:eastAsia="he-IL"/>
        </w:rPr>
        <w:t xml:space="preserve"> שהציבור יקבל מסר שהסכנה כולה חלפה. לכן </w:t>
      </w:r>
      <w:bookmarkStart w:id="83" w:name="_ETM_Q1_419286"/>
      <w:bookmarkEnd w:id="83"/>
      <w:r>
        <w:rPr>
          <w:rFonts w:hint="cs"/>
          <w:rtl/>
          <w:lang w:eastAsia="he-IL"/>
        </w:rPr>
        <w:t xml:space="preserve">אני אומר עוד לפני שאישרנו את התקנות ולפני </w:t>
      </w:r>
      <w:bookmarkStart w:id="84" w:name="_ETM_Q1_422658"/>
      <w:bookmarkEnd w:id="84"/>
      <w:r>
        <w:rPr>
          <w:rFonts w:hint="cs"/>
          <w:rtl/>
          <w:lang w:eastAsia="he-IL"/>
        </w:rPr>
        <w:t xml:space="preserve">שנכנסנו לעומק הדברים, שבעיניי גם אם בסופו של דבר תאושרנה </w:t>
      </w:r>
      <w:bookmarkStart w:id="85" w:name="_ETM_Q1_430174"/>
      <w:bookmarkEnd w:id="85"/>
      <w:r>
        <w:rPr>
          <w:rFonts w:hint="cs"/>
          <w:rtl/>
          <w:lang w:eastAsia="he-IL"/>
        </w:rPr>
        <w:t xml:space="preserve">התקנות שהממשלה מציגה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כאן שאלה מאוד מאוד גדולה </w:t>
      </w:r>
      <w:bookmarkStart w:id="86" w:name="_ETM_Q1_434316"/>
      <w:bookmarkEnd w:id="86"/>
      <w:r>
        <w:rPr>
          <w:rFonts w:hint="cs"/>
          <w:rtl/>
          <w:lang w:eastAsia="he-IL"/>
        </w:rPr>
        <w:t>איך מוודאים שזה לא הסטנדרט החדש אלא אמצעי.</w:t>
      </w:r>
    </w:p>
    <w:p w:rsidR="001A1A35" w:rsidRDefault="001A1A35" w:rsidP="00EA7D00">
      <w:pPr>
        <w:rPr>
          <w:rtl/>
          <w:lang w:eastAsia="he-IL"/>
        </w:rPr>
      </w:pPr>
    </w:p>
    <w:p w:rsidR="001A1A35" w:rsidRDefault="001A1A35" w:rsidP="001A1A35">
      <w:pPr>
        <w:pStyle w:val="a4"/>
        <w:keepNext/>
        <w:rPr>
          <w:rtl/>
        </w:rPr>
      </w:pPr>
      <w:bookmarkStart w:id="87" w:name="ET_speaker_5780_8"/>
      <w:r w:rsidRPr="001A1A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A1A3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87"/>
    </w:p>
    <w:p w:rsidR="001A1A35" w:rsidRDefault="001A1A35" w:rsidP="001A1A35">
      <w:pPr>
        <w:pStyle w:val="KeepWithNext"/>
        <w:rPr>
          <w:rtl/>
          <w:lang w:eastAsia="he-IL"/>
        </w:rPr>
      </w:pPr>
    </w:p>
    <w:p w:rsidR="001A1A35" w:rsidRDefault="001A1A35" w:rsidP="001A1A3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שמראש נפגע בזכויות אחר.</w:t>
      </w:r>
    </w:p>
    <w:p w:rsidR="001A1A35" w:rsidRDefault="001A1A35" w:rsidP="001A1A35">
      <w:pPr>
        <w:rPr>
          <w:rtl/>
          <w:lang w:eastAsia="he-IL"/>
        </w:rPr>
      </w:pPr>
    </w:p>
    <w:p w:rsidR="001A1A35" w:rsidRDefault="001A1A35" w:rsidP="001A1A35">
      <w:pPr>
        <w:pStyle w:val="af6"/>
        <w:keepNext/>
        <w:rPr>
          <w:rtl/>
        </w:rPr>
      </w:pPr>
      <w:bookmarkStart w:id="88" w:name="ET_yor_6156_9"/>
      <w:r w:rsidRPr="001A1A3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1A35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88"/>
    </w:p>
    <w:p w:rsidR="001A1A35" w:rsidRDefault="001A1A35" w:rsidP="001A1A35">
      <w:pPr>
        <w:pStyle w:val="KeepWithNext"/>
        <w:rPr>
          <w:rtl/>
          <w:lang w:eastAsia="he-IL"/>
        </w:rPr>
      </w:pPr>
    </w:p>
    <w:p w:rsidR="001A1A35" w:rsidRDefault="001A1A35" w:rsidP="001A1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אמרתי שיש דינמיקה שאנחנו נצטרך לעמוד </w:t>
      </w:r>
      <w:bookmarkStart w:id="89" w:name="_ETM_Q1_447805"/>
      <w:bookmarkEnd w:id="89"/>
      <w:r>
        <w:rPr>
          <w:rFonts w:hint="cs"/>
          <w:rtl/>
          <w:lang w:eastAsia="he-IL"/>
        </w:rPr>
        <w:t xml:space="preserve">עליה, שיכול מאוד להיות שלעת הזו התקנות </w:t>
      </w:r>
      <w:bookmarkStart w:id="90" w:name="_ETM_Q1_451459"/>
      <w:bookmarkEnd w:id="90"/>
      <w:r>
        <w:rPr>
          <w:rFonts w:hint="cs"/>
          <w:rtl/>
          <w:lang w:eastAsia="he-IL"/>
        </w:rPr>
        <w:t>הללו נדרשות לנוכח האיום או חוסר הוודאות סביב האיום - - -</w:t>
      </w:r>
    </w:p>
    <w:p w:rsidR="001A1A35" w:rsidRDefault="001A1A35" w:rsidP="001A1A35">
      <w:pPr>
        <w:rPr>
          <w:rtl/>
          <w:lang w:eastAsia="he-IL"/>
        </w:rPr>
      </w:pPr>
    </w:p>
    <w:p w:rsidR="001A1A35" w:rsidRDefault="001A1A35" w:rsidP="001A1A35">
      <w:pPr>
        <w:pStyle w:val="a4"/>
        <w:keepNext/>
        <w:rPr>
          <w:rtl/>
        </w:rPr>
      </w:pPr>
      <w:bookmarkStart w:id="91" w:name="ET_speaker_5780_10"/>
      <w:r w:rsidRPr="001A1A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A1A3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91"/>
    </w:p>
    <w:p w:rsidR="001A1A35" w:rsidRDefault="001A1A35" w:rsidP="001A1A35">
      <w:pPr>
        <w:pStyle w:val="KeepWithNext"/>
        <w:rPr>
          <w:rtl/>
          <w:lang w:eastAsia="he-IL"/>
        </w:rPr>
      </w:pPr>
    </w:p>
    <w:p w:rsidR="001A1A35" w:rsidRDefault="001A1A35" w:rsidP="001A1A3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 לקבל החלטה כזאת מראש ללא נתונים? זה משתנה ודינאמי.</w:t>
      </w:r>
    </w:p>
    <w:p w:rsidR="001A1A35" w:rsidRDefault="001A1A35" w:rsidP="001A1A35">
      <w:pPr>
        <w:rPr>
          <w:rtl/>
          <w:lang w:eastAsia="he-IL"/>
        </w:rPr>
      </w:pPr>
      <w:bookmarkStart w:id="92" w:name="_ETM_Q1_457385"/>
      <w:bookmarkStart w:id="93" w:name="_ETM_Q1_457440"/>
      <w:bookmarkEnd w:id="92"/>
      <w:bookmarkEnd w:id="93"/>
    </w:p>
    <w:p w:rsidR="001A1A35" w:rsidRDefault="001A1A35" w:rsidP="001A1A35">
      <w:pPr>
        <w:pStyle w:val="af6"/>
        <w:keepNext/>
        <w:rPr>
          <w:rtl/>
        </w:rPr>
      </w:pPr>
      <w:bookmarkStart w:id="94" w:name="ET_yor_6156_11"/>
      <w:r w:rsidRPr="001A1A3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1A35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94"/>
    </w:p>
    <w:p w:rsidR="001A1A35" w:rsidRDefault="001A1A35" w:rsidP="001A1A35">
      <w:pPr>
        <w:pStyle w:val="KeepWithNext"/>
        <w:rPr>
          <w:rtl/>
          <w:lang w:eastAsia="he-IL"/>
        </w:rPr>
      </w:pPr>
    </w:p>
    <w:p w:rsidR="001A1A35" w:rsidRDefault="001A1A35" w:rsidP="001A1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95" w:name="_ETM_Q1_458027"/>
      <w:bookmarkEnd w:id="9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, אף אחד </w:t>
      </w:r>
      <w:bookmarkStart w:id="96" w:name="_ETM_Q1_458783"/>
      <w:bookmarkEnd w:id="96"/>
      <w:r>
        <w:rPr>
          <w:rFonts w:hint="cs"/>
          <w:rtl/>
          <w:lang w:eastAsia="he-IL"/>
        </w:rPr>
        <w:t>- - -</w:t>
      </w:r>
    </w:p>
    <w:p w:rsidR="001A1A35" w:rsidRDefault="001A1A35" w:rsidP="001A1A35">
      <w:pPr>
        <w:rPr>
          <w:rtl/>
          <w:lang w:eastAsia="he-IL"/>
        </w:rPr>
      </w:pPr>
      <w:bookmarkStart w:id="97" w:name="_ETM_Q1_459615"/>
      <w:bookmarkStart w:id="98" w:name="_ETM_Q1_459675"/>
      <w:bookmarkEnd w:id="97"/>
      <w:bookmarkEnd w:id="98"/>
    </w:p>
    <w:p w:rsidR="001A1A35" w:rsidRDefault="001A1A35" w:rsidP="001A1A35">
      <w:pPr>
        <w:pStyle w:val="a4"/>
        <w:keepNext/>
        <w:rPr>
          <w:rtl/>
        </w:rPr>
      </w:pPr>
      <w:bookmarkStart w:id="99" w:name="ET_speaker_5780_12"/>
      <w:r w:rsidRPr="001A1A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A1A3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99"/>
    </w:p>
    <w:p w:rsidR="001A1A35" w:rsidRDefault="001A1A35" w:rsidP="001A1A35">
      <w:pPr>
        <w:pStyle w:val="KeepWithNext"/>
        <w:rPr>
          <w:rtl/>
          <w:lang w:eastAsia="he-IL"/>
        </w:rPr>
      </w:pPr>
    </w:p>
    <w:p w:rsidR="001A1A35" w:rsidRDefault="001A1A35" w:rsidP="001A1A35">
      <w:pPr>
        <w:rPr>
          <w:rtl/>
          <w:lang w:eastAsia="he-IL"/>
        </w:rPr>
      </w:pPr>
      <w:bookmarkStart w:id="100" w:name="_ETM_Q1_459092"/>
      <w:bookmarkStart w:id="101" w:name="_ETM_Q1_459116"/>
      <w:bookmarkEnd w:id="100"/>
      <w:bookmarkEnd w:id="101"/>
      <w:r>
        <w:rPr>
          <w:rFonts w:hint="cs"/>
          <w:rtl/>
          <w:lang w:eastAsia="he-IL"/>
        </w:rPr>
        <w:t xml:space="preserve">אתה אמרת עכשיו. </w:t>
      </w:r>
    </w:p>
    <w:p w:rsidR="001A1A35" w:rsidRDefault="001A1A35" w:rsidP="001A1A35">
      <w:pPr>
        <w:rPr>
          <w:rtl/>
          <w:lang w:eastAsia="he-IL"/>
        </w:rPr>
      </w:pPr>
    </w:p>
    <w:p w:rsidR="001A1A35" w:rsidRDefault="001A1A35" w:rsidP="001A1A35">
      <w:pPr>
        <w:pStyle w:val="af6"/>
        <w:keepNext/>
        <w:rPr>
          <w:rtl/>
        </w:rPr>
      </w:pPr>
      <w:bookmarkStart w:id="102" w:name="ET_yor_6156_13"/>
      <w:r w:rsidRPr="001A1A3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1A35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02"/>
    </w:p>
    <w:p w:rsidR="001A1A35" w:rsidRDefault="001A1A35" w:rsidP="001A1A35">
      <w:pPr>
        <w:pStyle w:val="KeepWithNext"/>
        <w:rPr>
          <w:rtl/>
          <w:lang w:eastAsia="he-IL"/>
        </w:rPr>
      </w:pPr>
    </w:p>
    <w:p w:rsidR="001A1A35" w:rsidRDefault="001A1A35" w:rsidP="001A1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, עכשיו זכות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הדיבור אצלי. זה לא מה שאני אמרתי. לא אישרנו מעולם תקנות בלי נתונים.</w:t>
      </w:r>
    </w:p>
    <w:p w:rsidR="001A1A35" w:rsidRDefault="001A1A35" w:rsidP="001A1A35">
      <w:pPr>
        <w:rPr>
          <w:rtl/>
          <w:lang w:eastAsia="he-IL"/>
        </w:rPr>
      </w:pPr>
      <w:bookmarkStart w:id="103" w:name="_ETM_Q1_469575"/>
      <w:bookmarkStart w:id="104" w:name="_ETM_Q1_469632"/>
      <w:bookmarkStart w:id="105" w:name="_ETM_Q1_470399"/>
      <w:bookmarkEnd w:id="103"/>
      <w:bookmarkEnd w:id="104"/>
      <w:bookmarkEnd w:id="105"/>
    </w:p>
    <w:p w:rsidR="001A1A35" w:rsidRDefault="001A1A35" w:rsidP="001A1A35">
      <w:pPr>
        <w:pStyle w:val="a4"/>
        <w:keepNext/>
        <w:rPr>
          <w:rtl/>
        </w:rPr>
      </w:pPr>
      <w:bookmarkStart w:id="106" w:name="ET_speaker_5780_14"/>
      <w:r w:rsidRPr="001A1A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A1A3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06"/>
    </w:p>
    <w:p w:rsidR="001A1A35" w:rsidRDefault="001A1A35" w:rsidP="001A1A35">
      <w:pPr>
        <w:pStyle w:val="KeepWithNext"/>
        <w:rPr>
          <w:rtl/>
          <w:lang w:eastAsia="he-IL"/>
        </w:rPr>
      </w:pPr>
    </w:p>
    <w:p w:rsidR="001A1A35" w:rsidRDefault="001A1A35" w:rsidP="001A1A35">
      <w:pPr>
        <w:rPr>
          <w:rtl/>
          <w:lang w:eastAsia="he-IL"/>
        </w:rPr>
      </w:pPr>
      <w:bookmarkStart w:id="107" w:name="_ETM_Q1_470671"/>
      <w:bookmarkStart w:id="108" w:name="_ETM_Q1_470697"/>
      <w:bookmarkEnd w:id="107"/>
      <w:bookmarkEnd w:id="108"/>
      <w:r>
        <w:rPr>
          <w:rFonts w:hint="cs"/>
          <w:rtl/>
          <w:lang w:eastAsia="he-IL"/>
        </w:rPr>
        <w:t>זה משהו אחר.</w:t>
      </w:r>
    </w:p>
    <w:p w:rsidR="001A1A35" w:rsidRDefault="001A1A35" w:rsidP="001A1A35">
      <w:pPr>
        <w:rPr>
          <w:rtl/>
          <w:lang w:eastAsia="he-IL"/>
        </w:rPr>
      </w:pPr>
      <w:bookmarkStart w:id="109" w:name="_ETM_Q1_470116"/>
      <w:bookmarkStart w:id="110" w:name="_ETM_Q1_470182"/>
      <w:bookmarkEnd w:id="109"/>
      <w:bookmarkEnd w:id="110"/>
    </w:p>
    <w:p w:rsidR="001A1A35" w:rsidRDefault="001A1A35" w:rsidP="001A1A35">
      <w:pPr>
        <w:pStyle w:val="af6"/>
        <w:keepNext/>
        <w:rPr>
          <w:rtl/>
        </w:rPr>
      </w:pPr>
      <w:bookmarkStart w:id="111" w:name="ET_yor_6156_15"/>
      <w:r w:rsidRPr="001A1A3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1A35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11"/>
    </w:p>
    <w:p w:rsidR="001A1A35" w:rsidRDefault="001A1A35" w:rsidP="001A1A35">
      <w:pPr>
        <w:pStyle w:val="KeepWithNext"/>
        <w:rPr>
          <w:rtl/>
          <w:lang w:eastAsia="he-IL"/>
        </w:rPr>
      </w:pPr>
    </w:p>
    <w:p w:rsidR="001A1A35" w:rsidRDefault="001A1A35" w:rsidP="001A1A35">
      <w:pPr>
        <w:rPr>
          <w:rtl/>
          <w:lang w:eastAsia="he-IL"/>
        </w:rPr>
      </w:pPr>
      <w:bookmarkStart w:id="112" w:name="_ETM_Q1_470233"/>
      <w:bookmarkStart w:id="113" w:name="_ETM_Q1_470258"/>
      <w:bookmarkEnd w:id="112"/>
      <w:bookmarkEnd w:id="11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,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שמעתי את </w:t>
      </w:r>
      <w:bookmarkStart w:id="114" w:name="_ETM_Q1_473964"/>
      <w:bookmarkEnd w:id="114"/>
      <w:r>
        <w:rPr>
          <w:rFonts w:hint="cs"/>
          <w:rtl/>
          <w:lang w:eastAsia="he-IL"/>
        </w:rPr>
        <w:t>הערתך.</w:t>
      </w:r>
    </w:p>
    <w:p w:rsidR="001A1A35" w:rsidRDefault="001A1A35" w:rsidP="001A1A35">
      <w:pPr>
        <w:rPr>
          <w:rtl/>
          <w:lang w:eastAsia="he-IL"/>
        </w:rPr>
      </w:pPr>
    </w:p>
    <w:p w:rsidR="001A1A35" w:rsidRDefault="001A1A35" w:rsidP="001A1A35">
      <w:pPr>
        <w:pStyle w:val="a4"/>
        <w:keepNext/>
        <w:rPr>
          <w:rtl/>
        </w:rPr>
      </w:pPr>
      <w:bookmarkStart w:id="115" w:name="ET_speaker_5780_16"/>
      <w:r w:rsidRPr="001A1A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A1A3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15"/>
    </w:p>
    <w:p w:rsidR="001A1A35" w:rsidRDefault="001A1A35" w:rsidP="001A1A35">
      <w:pPr>
        <w:pStyle w:val="KeepWithNext"/>
        <w:rPr>
          <w:rtl/>
          <w:lang w:eastAsia="he-IL"/>
        </w:rPr>
      </w:pPr>
    </w:p>
    <w:p w:rsidR="001A1A35" w:rsidRDefault="001A1A35" w:rsidP="001A1A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שזה יישאר בחדר.</w:t>
      </w:r>
    </w:p>
    <w:p w:rsidR="001A1A35" w:rsidRDefault="001A1A35" w:rsidP="001A1A35">
      <w:pPr>
        <w:rPr>
          <w:rtl/>
          <w:lang w:eastAsia="he-IL"/>
        </w:rPr>
      </w:pPr>
      <w:bookmarkStart w:id="116" w:name="_ETM_Q1_479447"/>
      <w:bookmarkStart w:id="117" w:name="_ETM_Q1_479500"/>
      <w:bookmarkEnd w:id="116"/>
      <w:bookmarkEnd w:id="117"/>
    </w:p>
    <w:p w:rsidR="001A1A35" w:rsidRDefault="001A1A35" w:rsidP="001A1A35">
      <w:pPr>
        <w:pStyle w:val="af6"/>
        <w:keepNext/>
        <w:rPr>
          <w:rtl/>
        </w:rPr>
      </w:pPr>
      <w:bookmarkStart w:id="118" w:name="ET_yor_6156_17"/>
      <w:r w:rsidRPr="001A1A3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1A35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18"/>
    </w:p>
    <w:p w:rsidR="001A1A35" w:rsidRDefault="001A1A35" w:rsidP="001A1A35">
      <w:pPr>
        <w:pStyle w:val="KeepWithNext"/>
        <w:rPr>
          <w:rtl/>
          <w:lang w:eastAsia="he-IL"/>
        </w:rPr>
      </w:pPr>
    </w:p>
    <w:p w:rsidR="001A1A35" w:rsidRDefault="001A1A35" w:rsidP="001A1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הערת הביניים. שמעתי </w:t>
      </w:r>
      <w:bookmarkStart w:id="119" w:name="_ETM_Q1_486961"/>
      <w:bookmarkEnd w:id="119"/>
      <w:r>
        <w:rPr>
          <w:rFonts w:hint="cs"/>
          <w:rtl/>
          <w:lang w:eastAsia="he-IL"/>
        </w:rPr>
        <w:t>אותה ועכשיו אני ממשיך בהערותיי.</w:t>
      </w:r>
    </w:p>
    <w:p w:rsidR="001A1A35" w:rsidRDefault="001A1A35" w:rsidP="001A1A35">
      <w:pPr>
        <w:rPr>
          <w:rtl/>
          <w:lang w:eastAsia="he-IL"/>
        </w:rPr>
      </w:pPr>
      <w:bookmarkStart w:id="120" w:name="_ETM_Q1_486499"/>
      <w:bookmarkStart w:id="121" w:name="_ETM_Q1_486551"/>
      <w:bookmarkEnd w:id="120"/>
      <w:bookmarkEnd w:id="121"/>
    </w:p>
    <w:p w:rsidR="001A1A35" w:rsidRDefault="001A1A35" w:rsidP="001A1A35">
      <w:pPr>
        <w:pStyle w:val="a4"/>
        <w:keepNext/>
        <w:rPr>
          <w:rtl/>
        </w:rPr>
      </w:pPr>
      <w:bookmarkStart w:id="122" w:name="ET_speaker_5780_18"/>
      <w:r w:rsidRPr="001A1A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A1A3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22"/>
    </w:p>
    <w:p w:rsidR="001A1A35" w:rsidRDefault="001A1A35" w:rsidP="001A1A35">
      <w:pPr>
        <w:pStyle w:val="KeepWithNext"/>
        <w:rPr>
          <w:rtl/>
          <w:lang w:eastAsia="he-IL"/>
        </w:rPr>
      </w:pPr>
    </w:p>
    <w:p w:rsidR="001A1A35" w:rsidRDefault="001A1A35" w:rsidP="001A1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מותר לי . עדיין, </w:t>
      </w:r>
      <w:bookmarkStart w:id="123" w:name="_ETM_Q1_489867"/>
      <w:bookmarkEnd w:id="123"/>
      <w:r>
        <w:rPr>
          <w:rFonts w:hint="cs"/>
          <w:rtl/>
          <w:lang w:eastAsia="he-IL"/>
        </w:rPr>
        <w:t>אם יש כאן דמוקרטיה.</w:t>
      </w:r>
    </w:p>
    <w:p w:rsidR="001A1A35" w:rsidRDefault="001A1A35" w:rsidP="001A1A35">
      <w:pPr>
        <w:rPr>
          <w:rtl/>
          <w:lang w:eastAsia="he-IL"/>
        </w:rPr>
      </w:pPr>
      <w:bookmarkStart w:id="124" w:name="_ETM_Q1_486387"/>
      <w:bookmarkStart w:id="125" w:name="_ETM_Q1_486453"/>
      <w:bookmarkStart w:id="126" w:name="_ETM_Q1_488251"/>
      <w:bookmarkEnd w:id="124"/>
      <w:bookmarkEnd w:id="125"/>
      <w:bookmarkEnd w:id="126"/>
    </w:p>
    <w:p w:rsidR="001A1A35" w:rsidRDefault="001A1A35" w:rsidP="001A1A35">
      <w:pPr>
        <w:pStyle w:val="af6"/>
        <w:keepNext/>
        <w:rPr>
          <w:rtl/>
        </w:rPr>
      </w:pPr>
      <w:bookmarkStart w:id="127" w:name="ET_yor_6156_19"/>
      <w:r w:rsidRPr="001A1A3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1A35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27"/>
    </w:p>
    <w:p w:rsidR="001A1A35" w:rsidRDefault="001A1A35" w:rsidP="001A1A35">
      <w:pPr>
        <w:pStyle w:val="KeepWithNext"/>
        <w:rPr>
          <w:rtl/>
          <w:lang w:eastAsia="he-IL"/>
        </w:rPr>
      </w:pPr>
    </w:p>
    <w:p w:rsidR="001A1A35" w:rsidRDefault="001A1A35" w:rsidP="001A1A35">
      <w:pPr>
        <w:rPr>
          <w:rtl/>
          <w:lang w:eastAsia="he-IL"/>
        </w:rPr>
      </w:pPr>
      <w:bookmarkStart w:id="128" w:name="_ETM_Q1_488554"/>
      <w:bookmarkStart w:id="129" w:name="_ETM_Q1_488577"/>
      <w:bookmarkEnd w:id="128"/>
      <w:bookmarkEnd w:id="129"/>
      <w:r>
        <w:rPr>
          <w:rFonts w:hint="cs"/>
          <w:rtl/>
          <w:lang w:eastAsia="he-IL"/>
        </w:rPr>
        <w:t xml:space="preserve">תודה. אני אומר מראש שאנחנו נצטרך להבין </w:t>
      </w:r>
      <w:bookmarkStart w:id="130" w:name="_ETM_Q1_497903"/>
      <w:bookmarkEnd w:id="130"/>
      <w:r>
        <w:rPr>
          <w:rFonts w:hint="cs"/>
          <w:rtl/>
          <w:lang w:eastAsia="he-IL"/>
        </w:rPr>
        <w:t>ממשרד הבריאות כיצד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רואים את טווחי הזמ</w:t>
      </w:r>
      <w:bookmarkStart w:id="131" w:name="_ETM_Q1_499531"/>
      <w:bookmarkEnd w:id="131"/>
      <w:r>
        <w:rPr>
          <w:rFonts w:hint="cs"/>
          <w:rtl/>
          <w:lang w:eastAsia="he-IL"/>
        </w:rPr>
        <w:t>נים של התקנות המרחיבות הללו.</w:t>
      </w:r>
    </w:p>
    <w:p w:rsidR="001A1A35" w:rsidRDefault="001A1A35" w:rsidP="001A1A35">
      <w:pPr>
        <w:rPr>
          <w:rtl/>
          <w:lang w:eastAsia="he-IL"/>
        </w:rPr>
      </w:pPr>
      <w:bookmarkStart w:id="132" w:name="_ETM_Q1_506553"/>
      <w:bookmarkStart w:id="133" w:name="_ETM_Q1_506621"/>
      <w:bookmarkStart w:id="134" w:name="_ETM_Q1_504819"/>
      <w:bookmarkEnd w:id="132"/>
      <w:bookmarkEnd w:id="133"/>
      <w:bookmarkEnd w:id="134"/>
    </w:p>
    <w:p w:rsidR="001A1A35" w:rsidRDefault="001A1A35" w:rsidP="001A1A35">
      <w:pPr>
        <w:rPr>
          <w:rtl/>
          <w:lang w:eastAsia="he-IL"/>
        </w:rPr>
      </w:pPr>
      <w:bookmarkStart w:id="135" w:name="_ETM_Q1_504871"/>
      <w:bookmarkEnd w:id="135"/>
      <w:r>
        <w:rPr>
          <w:rFonts w:hint="cs"/>
          <w:rtl/>
          <w:lang w:eastAsia="he-IL"/>
        </w:rPr>
        <w:t xml:space="preserve">דבר שני שאני אומר </w:t>
      </w:r>
      <w:bookmarkStart w:id="136" w:name="_ETM_Q1_508059"/>
      <w:bookmarkEnd w:id="136"/>
      <w:r>
        <w:rPr>
          <w:rFonts w:hint="cs"/>
          <w:rtl/>
          <w:lang w:eastAsia="he-IL"/>
        </w:rPr>
        <w:t xml:space="preserve">אותו בפתח הדיון ואנחנו נעסוק בו זאת סוגיית </w:t>
      </w:r>
      <w:bookmarkStart w:id="137" w:name="_ETM_Q1_512738"/>
      <w:bookmarkEnd w:id="137"/>
      <w:r>
        <w:rPr>
          <w:rFonts w:hint="cs"/>
          <w:rtl/>
          <w:lang w:eastAsia="he-IL"/>
        </w:rPr>
        <w:t xml:space="preserve">זמן ההיערכות. אמנם אנחנו בדין ודברים שלנו עם הממשלה עמדנו </w:t>
      </w:r>
      <w:bookmarkStart w:id="138" w:name="_ETM_Q1_520177"/>
      <w:bookmarkEnd w:id="138"/>
      <w:r>
        <w:rPr>
          <w:rFonts w:hint="cs"/>
          <w:rtl/>
          <w:lang w:eastAsia="he-IL"/>
        </w:rPr>
        <w:t xml:space="preserve">על כך שהתקנות הללו לא תיכנסנה לתוקף תוך יממה </w:t>
      </w:r>
      <w:bookmarkStart w:id="139" w:name="_ETM_Q1_525529"/>
      <w:bookmarkEnd w:id="139"/>
      <w:r>
        <w:rPr>
          <w:rFonts w:hint="cs"/>
          <w:rtl/>
          <w:lang w:eastAsia="he-IL"/>
        </w:rPr>
        <w:t xml:space="preserve">או 48 שעות </w:t>
      </w:r>
      <w:r>
        <w:rPr>
          <w:rFonts w:hint="cs"/>
          <w:rtl/>
          <w:lang w:eastAsia="he-IL"/>
        </w:rPr>
        <w:lastRenderedPageBreak/>
        <w:t xml:space="preserve">וגם עמדנו על כך שהן לא תיכנסנה </w:t>
      </w:r>
      <w:bookmarkStart w:id="140" w:name="_ETM_Q1_528998"/>
      <w:bookmarkEnd w:id="140"/>
      <w:r>
        <w:rPr>
          <w:rFonts w:hint="cs"/>
          <w:rtl/>
          <w:lang w:eastAsia="he-IL"/>
        </w:rPr>
        <w:t>לתוקף לפני שהוועדה מקיימת בהן דיון ולכן הן הונחו על שולחננו כשהן נכנסות לתוקף רק היום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הכוונה המקורית הייתה שהן תיכנסנה לתוקף עוד לפני כן. עדיין אני </w:t>
      </w:r>
      <w:bookmarkStart w:id="141" w:name="_ETM_Q1_544945"/>
      <w:bookmarkEnd w:id="141"/>
      <w:r>
        <w:rPr>
          <w:rFonts w:hint="cs"/>
          <w:rtl/>
          <w:lang w:eastAsia="he-IL"/>
        </w:rPr>
        <w:t xml:space="preserve">מעלה סימן שאלה על רמת ההפנמה והמודעות של הציבור </w:t>
      </w:r>
      <w:bookmarkStart w:id="142" w:name="_ETM_Q1_550732"/>
      <w:bookmarkEnd w:id="142"/>
      <w:r>
        <w:rPr>
          <w:rFonts w:hint="cs"/>
          <w:rtl/>
          <w:lang w:eastAsia="he-IL"/>
        </w:rPr>
        <w:t xml:space="preserve">הרחב לצעדים האלה ולזמן ההיערכות. אנחנו נציע כאן במהלך </w:t>
      </w:r>
      <w:bookmarkStart w:id="143" w:name="_ETM_Q1_554469"/>
      <w:bookmarkEnd w:id="143"/>
      <w:r>
        <w:rPr>
          <w:rFonts w:hint="cs"/>
          <w:rtl/>
          <w:lang w:eastAsia="he-IL"/>
        </w:rPr>
        <w:t>הדיון הצעות בנושא הזה.</w:t>
      </w:r>
    </w:p>
    <w:p w:rsidR="001A1A35" w:rsidRDefault="001A1A35" w:rsidP="001A1A35">
      <w:pPr>
        <w:rPr>
          <w:rtl/>
          <w:lang w:eastAsia="he-IL"/>
        </w:rPr>
      </w:pPr>
      <w:bookmarkStart w:id="144" w:name="_ETM_Q1_564703"/>
      <w:bookmarkStart w:id="145" w:name="_ETM_Q1_564759"/>
      <w:bookmarkEnd w:id="144"/>
      <w:bookmarkEnd w:id="145"/>
    </w:p>
    <w:p w:rsidR="001A1A35" w:rsidRDefault="001A1A35" w:rsidP="001A1A35">
      <w:pPr>
        <w:rPr>
          <w:rtl/>
          <w:lang w:eastAsia="he-IL"/>
        </w:rPr>
      </w:pPr>
      <w:bookmarkStart w:id="146" w:name="_ETM_Q1_564799"/>
      <w:bookmarkStart w:id="147" w:name="_ETM_Q1_564833"/>
      <w:bookmarkEnd w:id="146"/>
      <w:bookmarkEnd w:id="147"/>
      <w:r>
        <w:rPr>
          <w:rFonts w:hint="cs"/>
          <w:rtl/>
          <w:lang w:eastAsia="he-IL"/>
        </w:rPr>
        <w:t>בוודאי שכמו תמיד נקודת המוצא שלנו היא</w:t>
      </w:r>
      <w:bookmarkStart w:id="148" w:name="_ETM_Q1_566379"/>
      <w:bookmarkEnd w:id="148"/>
      <w:r>
        <w:rPr>
          <w:rFonts w:hint="cs"/>
          <w:rtl/>
          <w:lang w:eastAsia="he-IL"/>
        </w:rPr>
        <w:t xml:space="preserve"> ההצדקה האפידמיולוגית. נמצא אתנו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הקורונה ואנחנו </w:t>
      </w:r>
      <w:bookmarkStart w:id="149" w:name="_ETM_Q1_572129"/>
      <w:bookmarkEnd w:id="149"/>
      <w:r>
        <w:rPr>
          <w:rFonts w:hint="cs"/>
          <w:rtl/>
          <w:lang w:eastAsia="he-IL"/>
        </w:rPr>
        <w:t>נשמע אותו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ונצטרך להבין מה ההצדקה האפידמיולוגית להרחבת התו </w:t>
      </w:r>
      <w:bookmarkStart w:id="150" w:name="_ETM_Q1_576251"/>
      <w:bookmarkEnd w:id="150"/>
      <w:r>
        <w:rPr>
          <w:rFonts w:hint="cs"/>
          <w:rtl/>
          <w:lang w:eastAsia="he-IL"/>
        </w:rPr>
        <w:t>הירוק בהיקפים משמעותיים. זאת דרישת החוק שלכל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הצעדים </w:t>
      </w:r>
      <w:bookmarkStart w:id="151" w:name="_ETM_Q1_583315"/>
      <w:bookmarkEnd w:id="151"/>
      <w:r>
        <w:rPr>
          <w:rFonts w:hint="cs"/>
          <w:rtl/>
          <w:lang w:eastAsia="he-IL"/>
        </w:rPr>
        <w:t>האלה תהיה הצדקה אפידמיולוגית ולא הצדקות מסוגים אחרים.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נעמוד על קבלת הנתונים, בין השאר לאור העובדה </w:t>
      </w:r>
      <w:bookmarkStart w:id="152" w:name="_ETM_Q1_593247"/>
      <w:bookmarkEnd w:id="152"/>
      <w:r>
        <w:rPr>
          <w:rFonts w:hint="cs"/>
          <w:rtl/>
          <w:lang w:eastAsia="he-IL"/>
        </w:rPr>
        <w:t>שאנחנו יודעים שהווריאנט הספציפי</w:t>
      </w:r>
      <w:r w:rsidR="00A67528">
        <w:rPr>
          <w:rFonts w:hint="cs"/>
          <w:rtl/>
          <w:lang w:eastAsia="he-IL"/>
        </w:rPr>
        <w:t xml:space="preserve"> </w:t>
      </w:r>
      <w:r w:rsidR="00AC42A2">
        <w:rPr>
          <w:rFonts w:hint="cs"/>
          <w:rtl/>
          <w:lang w:eastAsia="he-IL"/>
        </w:rPr>
        <w:t>הזה יודע</w:t>
      </w:r>
      <w:r w:rsidR="00A67528">
        <w:rPr>
          <w:rFonts w:hint="cs"/>
          <w:rtl/>
          <w:lang w:eastAsia="he-IL"/>
        </w:rPr>
        <w:t xml:space="preserve"> </w:t>
      </w:r>
      <w:r w:rsidR="00AC42A2">
        <w:rPr>
          <w:rFonts w:hint="cs"/>
          <w:rtl/>
          <w:lang w:eastAsia="he-IL"/>
        </w:rPr>
        <w:t xml:space="preserve">או פוגע ביעילות החיסונים בכל הנוגע להדבקה ולהידבקות. הוא לא </w:t>
      </w:r>
      <w:bookmarkStart w:id="153" w:name="_ETM_Q1_605440"/>
      <w:bookmarkEnd w:id="153"/>
      <w:r w:rsidR="00560AAC">
        <w:rPr>
          <w:rFonts w:hint="cs"/>
          <w:rtl/>
          <w:lang w:eastAsia="he-IL"/>
        </w:rPr>
        <w:t>מטשטש לחלוטין את הא</w:t>
      </w:r>
      <w:r w:rsidR="00AC42A2">
        <w:rPr>
          <w:rFonts w:hint="cs"/>
          <w:rtl/>
          <w:lang w:eastAsia="he-IL"/>
        </w:rPr>
        <w:t>בחנה</w:t>
      </w:r>
      <w:r w:rsidR="00A67528">
        <w:rPr>
          <w:rFonts w:hint="cs"/>
          <w:rtl/>
          <w:lang w:eastAsia="he-IL"/>
        </w:rPr>
        <w:t xml:space="preserve"> </w:t>
      </w:r>
      <w:r w:rsidR="00AC42A2">
        <w:rPr>
          <w:rFonts w:hint="cs"/>
          <w:rtl/>
          <w:lang w:eastAsia="he-IL"/>
        </w:rPr>
        <w:t>וזאת על פי הנתונים שבינתיים ראינו</w:t>
      </w:r>
      <w:r w:rsidR="00A67528">
        <w:rPr>
          <w:rFonts w:hint="cs"/>
          <w:rtl/>
          <w:lang w:eastAsia="he-IL"/>
        </w:rPr>
        <w:t xml:space="preserve"> </w:t>
      </w:r>
      <w:r w:rsidR="00AC42A2">
        <w:rPr>
          <w:rFonts w:hint="cs"/>
          <w:rtl/>
          <w:lang w:eastAsia="he-IL"/>
        </w:rPr>
        <w:t xml:space="preserve">ונשמע האם הם מתוקפים. </w:t>
      </w:r>
      <w:bookmarkStart w:id="154" w:name="_ETM_Q1_615726"/>
      <w:bookmarkEnd w:id="154"/>
      <w:r w:rsidR="00AC42A2">
        <w:rPr>
          <w:rFonts w:hint="cs"/>
          <w:rtl/>
          <w:lang w:eastAsia="he-IL"/>
        </w:rPr>
        <w:t>זה תפקיד דוברי מערכת הבריאות בראש וראשונה אבל לאור הירידה ביעילות החיסונים בעניין הזה, מה הן ההצדקות</w:t>
      </w:r>
      <w:r w:rsidR="00A67528">
        <w:rPr>
          <w:rFonts w:hint="cs"/>
          <w:rtl/>
          <w:lang w:eastAsia="he-IL"/>
        </w:rPr>
        <w:t xml:space="preserve"> </w:t>
      </w:r>
      <w:r w:rsidR="00AC42A2">
        <w:rPr>
          <w:rFonts w:hint="cs"/>
          <w:rtl/>
          <w:lang w:eastAsia="he-IL"/>
        </w:rPr>
        <w:t xml:space="preserve">האפידמיולוגיות להרחבה. </w:t>
      </w:r>
      <w:bookmarkStart w:id="155" w:name="_ETM_Q1_631612"/>
      <w:bookmarkEnd w:id="155"/>
      <w:r w:rsidR="00AC42A2">
        <w:rPr>
          <w:rFonts w:hint="cs"/>
          <w:rtl/>
          <w:lang w:eastAsia="he-IL"/>
        </w:rPr>
        <w:t xml:space="preserve">וגם ככל שיש עדיין ממד של חוסר ודאות, מה ההערכה </w:t>
      </w:r>
      <w:bookmarkStart w:id="156" w:name="_ETM_Q1_632740"/>
      <w:bookmarkEnd w:id="156"/>
      <w:r w:rsidR="00AC42A2">
        <w:rPr>
          <w:rFonts w:hint="cs"/>
          <w:rtl/>
          <w:lang w:eastAsia="he-IL"/>
        </w:rPr>
        <w:t>של</w:t>
      </w:r>
      <w:r w:rsidR="00A67528">
        <w:rPr>
          <w:rFonts w:hint="cs"/>
          <w:rtl/>
          <w:lang w:eastAsia="he-IL"/>
        </w:rPr>
        <w:t xml:space="preserve"> </w:t>
      </w:r>
      <w:r w:rsidR="00AC42A2">
        <w:rPr>
          <w:rFonts w:hint="cs"/>
          <w:rtl/>
          <w:lang w:eastAsia="he-IL"/>
        </w:rPr>
        <w:t>גורמי מערכת הבריאות ומתי תתבהר התמונה לגבי חומרת האיום, לגבי נתוני תחלואה שמדווחים בעולם,</w:t>
      </w:r>
      <w:bookmarkStart w:id="157" w:name="_ETM_Q1_643194"/>
      <w:bookmarkEnd w:id="157"/>
      <w:r w:rsidR="00AC42A2">
        <w:rPr>
          <w:rFonts w:hint="cs"/>
          <w:rtl/>
          <w:lang w:eastAsia="he-IL"/>
        </w:rPr>
        <w:t xml:space="preserve"> נתוני אשפוז וכולי.</w:t>
      </w:r>
    </w:p>
    <w:p w:rsidR="00AC42A2" w:rsidRDefault="00AC42A2" w:rsidP="001A1A35">
      <w:pPr>
        <w:rPr>
          <w:rtl/>
          <w:lang w:eastAsia="he-IL"/>
        </w:rPr>
      </w:pPr>
      <w:bookmarkStart w:id="158" w:name="_ETM_Q1_646574"/>
      <w:bookmarkStart w:id="159" w:name="_ETM_Q1_646643"/>
      <w:bookmarkEnd w:id="158"/>
      <w:bookmarkEnd w:id="159"/>
    </w:p>
    <w:p w:rsidR="009D1738" w:rsidRDefault="00AC42A2" w:rsidP="009D1738">
      <w:pPr>
        <w:rPr>
          <w:rtl/>
          <w:lang w:eastAsia="he-IL"/>
        </w:rPr>
      </w:pPr>
      <w:bookmarkStart w:id="160" w:name="_ETM_Q1_646702"/>
      <w:bookmarkStart w:id="161" w:name="_ETM_Q1_646754"/>
      <w:bookmarkEnd w:id="160"/>
      <w:bookmarkEnd w:id="161"/>
      <w:r>
        <w:rPr>
          <w:rFonts w:hint="cs"/>
          <w:rtl/>
          <w:lang w:eastAsia="he-IL"/>
        </w:rPr>
        <w:t>הערה אחרונה שבוודאי עוד תעלה במהלך הדיון</w:t>
      </w:r>
      <w:bookmarkStart w:id="162" w:name="_ETM_Q1_652951"/>
      <w:bookmarkEnd w:id="162"/>
      <w:r>
        <w:rPr>
          <w:rFonts w:hint="cs"/>
          <w:rtl/>
          <w:lang w:eastAsia="he-IL"/>
        </w:rPr>
        <w:t xml:space="preserve"> והיא גם קשורה לנושא ההצדקות האפידמיולוגיות וגם עליה אני אבקש </w:t>
      </w:r>
      <w:bookmarkStart w:id="163" w:name="_ETM_Q1_656326"/>
      <w:bookmarkEnd w:id="163"/>
      <w:r>
        <w:rPr>
          <w:rFonts w:hint="cs"/>
          <w:rtl/>
          <w:lang w:eastAsia="he-IL"/>
        </w:rPr>
        <w:t>התייחסות של מערכת הבריאות ויתר משרדי הממשלה.</w:t>
      </w:r>
      <w:bookmarkStart w:id="164" w:name="_ETM_Q1_658822"/>
      <w:bookmarkEnd w:id="164"/>
      <w:r>
        <w:rPr>
          <w:rFonts w:hint="cs"/>
          <w:rtl/>
          <w:lang w:eastAsia="he-IL"/>
        </w:rPr>
        <w:t xml:space="preserve"> הממשלה </w:t>
      </w:r>
      <w:bookmarkStart w:id="165" w:name="_ETM_Q1_661230"/>
      <w:bookmarkEnd w:id="165"/>
      <w:r>
        <w:rPr>
          <w:rFonts w:hint="cs"/>
          <w:rtl/>
          <w:lang w:eastAsia="he-IL"/>
        </w:rPr>
        <w:t>בחרה ללכת על הרחבת התו הירוק ככלי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מרכזי </w:t>
      </w:r>
      <w:bookmarkStart w:id="166" w:name="_ETM_Q1_666836"/>
      <w:bookmarkEnd w:id="166"/>
      <w:r>
        <w:rPr>
          <w:rFonts w:hint="cs"/>
          <w:rtl/>
          <w:lang w:eastAsia="he-IL"/>
        </w:rPr>
        <w:t xml:space="preserve">בהתמודדות עם גל התחלואה הנוכחי בצד נושא הכניסה והיציאה </w:t>
      </w:r>
      <w:bookmarkStart w:id="167" w:name="_ETM_Q1_670802"/>
      <w:bookmarkEnd w:id="167"/>
      <w:r>
        <w:rPr>
          <w:rFonts w:hint="cs"/>
          <w:rtl/>
          <w:lang w:eastAsia="he-IL"/>
        </w:rPr>
        <w:t>מישראל שאנחנו נעסוק בו</w:t>
      </w:r>
      <w:r w:rsidR="009D1738">
        <w:rPr>
          <w:rFonts w:hint="cs"/>
          <w:rtl/>
          <w:lang w:eastAsia="he-IL"/>
        </w:rPr>
        <w:t xml:space="preserve"> ביום שלישי וגם</w:t>
      </w:r>
      <w:bookmarkStart w:id="168" w:name="_ETM_Q1_675829"/>
      <w:bookmarkStart w:id="169" w:name="_ETM_Q1_675891"/>
      <w:bookmarkEnd w:id="168"/>
      <w:bookmarkEnd w:id="169"/>
      <w:r w:rsidR="009D1738">
        <w:rPr>
          <w:rFonts w:hint="cs"/>
          <w:rtl/>
          <w:lang w:eastAsia="he-IL"/>
        </w:rPr>
        <w:t xml:space="preserve"> הוא, כל מה שאמרתי לגבי כמה זמן מחזיקים את הכלי הזה וכולי,</w:t>
      </w:r>
      <w:r w:rsidR="00A67528">
        <w:rPr>
          <w:rFonts w:hint="cs"/>
          <w:rtl/>
          <w:lang w:eastAsia="he-IL"/>
        </w:rPr>
        <w:t xml:space="preserve"> </w:t>
      </w:r>
      <w:r w:rsidR="009D1738">
        <w:rPr>
          <w:rFonts w:hint="cs"/>
          <w:rtl/>
          <w:lang w:eastAsia="he-IL"/>
        </w:rPr>
        <w:t>תקף לשם.</w:t>
      </w:r>
    </w:p>
    <w:p w:rsidR="009D1738" w:rsidRDefault="009D1738" w:rsidP="009D1738">
      <w:pPr>
        <w:rPr>
          <w:rtl/>
          <w:lang w:eastAsia="he-IL"/>
        </w:rPr>
      </w:pPr>
      <w:bookmarkStart w:id="170" w:name="_ETM_Q1_683795"/>
      <w:bookmarkStart w:id="171" w:name="_ETM_Q1_683838"/>
      <w:bookmarkEnd w:id="170"/>
      <w:bookmarkEnd w:id="171"/>
    </w:p>
    <w:p w:rsidR="009D1738" w:rsidRDefault="009D1738" w:rsidP="009D1738">
      <w:pPr>
        <w:rPr>
          <w:rtl/>
          <w:lang w:eastAsia="he-IL"/>
        </w:rPr>
      </w:pPr>
      <w:bookmarkStart w:id="172" w:name="_ETM_Q1_683926"/>
      <w:bookmarkStart w:id="173" w:name="_ETM_Q1_683969"/>
      <w:bookmarkEnd w:id="172"/>
      <w:bookmarkEnd w:id="173"/>
      <w:r>
        <w:rPr>
          <w:rFonts w:hint="cs"/>
          <w:rtl/>
          <w:lang w:eastAsia="he-IL"/>
        </w:rPr>
        <w:t xml:space="preserve">הממשלה נמנעה מצעדים של הגבלת התקהלויות בצורה מאוד </w:t>
      </w:r>
      <w:bookmarkStart w:id="174" w:name="_ETM_Q1_688986"/>
      <w:bookmarkEnd w:id="174"/>
      <w:r>
        <w:rPr>
          <w:rFonts w:hint="cs"/>
          <w:rtl/>
          <w:lang w:eastAsia="he-IL"/>
        </w:rPr>
        <w:t xml:space="preserve">מפורשת וגם לעניין הזה חייבת להיות הצדקה אפידמיולוגית ואני אומר מראש, לפני </w:t>
      </w:r>
      <w:bookmarkStart w:id="175" w:name="_ETM_Q1_692838"/>
      <w:bookmarkEnd w:id="175"/>
      <w:r>
        <w:rPr>
          <w:rFonts w:hint="cs"/>
          <w:rtl/>
          <w:lang w:eastAsia="he-IL"/>
        </w:rPr>
        <w:t xml:space="preserve">הצגת משרד הבריאות, שאני אבקש להבין מדוע מצד אחד הלכו להרחבה דרמטית של התו הירוק ומן הצד השני או באותה נשימה לא נעשה כל צעד בתחום ההתקהלויות ההמוניות </w:t>
      </w:r>
      <w:bookmarkStart w:id="176" w:name="_ETM_Q1_711396"/>
      <w:bookmarkEnd w:id="176"/>
      <w:r>
        <w:rPr>
          <w:rFonts w:hint="cs"/>
          <w:rtl/>
          <w:lang w:eastAsia="he-IL"/>
        </w:rPr>
        <w:t>והאם זה באמת איזון שהוא איזון סביר.</w:t>
      </w:r>
    </w:p>
    <w:p w:rsidR="009D1738" w:rsidRDefault="009D1738" w:rsidP="009D1738">
      <w:pPr>
        <w:rPr>
          <w:rtl/>
          <w:lang w:eastAsia="he-IL"/>
        </w:rPr>
      </w:pPr>
      <w:bookmarkStart w:id="177" w:name="_ETM_Q1_717697"/>
      <w:bookmarkStart w:id="178" w:name="_ETM_Q1_717750"/>
      <w:bookmarkEnd w:id="177"/>
      <w:bookmarkEnd w:id="178"/>
    </w:p>
    <w:p w:rsidR="009D1738" w:rsidRDefault="009D1738" w:rsidP="009D1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אחרונה כהערת פתיחה. </w:t>
      </w:r>
      <w:bookmarkStart w:id="179" w:name="_ETM_Q1_719190"/>
      <w:bookmarkEnd w:id="179"/>
      <w:r>
        <w:rPr>
          <w:rFonts w:hint="cs"/>
          <w:rtl/>
          <w:lang w:eastAsia="he-IL"/>
        </w:rPr>
        <w:t xml:space="preserve">אנחנו נרצה להבין גם את ההיערכות הממשלתית לסיוע לעסקים ולענפים </w:t>
      </w:r>
      <w:bookmarkStart w:id="180" w:name="_ETM_Q1_731698"/>
      <w:bookmarkEnd w:id="180"/>
      <w:r>
        <w:rPr>
          <w:rFonts w:hint="cs"/>
          <w:rtl/>
          <w:lang w:eastAsia="he-IL"/>
        </w:rPr>
        <w:t>שנפגעים מן הצעדים שננקטו עד עכשיו.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שעבר כבר </w:t>
      </w:r>
      <w:bookmarkStart w:id="181" w:name="_ETM_Q1_734758"/>
      <w:bookmarkEnd w:id="181"/>
      <w:r>
        <w:rPr>
          <w:rFonts w:hint="cs"/>
          <w:rtl/>
          <w:lang w:eastAsia="he-IL"/>
        </w:rPr>
        <w:t xml:space="preserve">דיברנו על נושא חברות התעופה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קשור ספציפית לתו הירוק אבל כן נבקש התייחסות לנושא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ומעבר לסוגיית הסיוע והפיצוי, גם להבין מה ההיערכות של המדינה לסייע </w:t>
      </w:r>
      <w:bookmarkStart w:id="182" w:name="_ETM_Q1_748367"/>
      <w:bookmarkEnd w:id="182"/>
      <w:r>
        <w:rPr>
          <w:rFonts w:hint="cs"/>
          <w:rtl/>
          <w:lang w:eastAsia="he-IL"/>
        </w:rPr>
        <w:t xml:space="preserve">לעסקים דווקא בדגש על עסקים יותר קטנים, להיערך לתקנות </w:t>
      </w:r>
      <w:bookmarkStart w:id="183" w:name="_ETM_Q1_756962"/>
      <w:bookmarkEnd w:id="183"/>
      <w:r>
        <w:rPr>
          <w:rFonts w:hint="cs"/>
          <w:rtl/>
          <w:lang w:eastAsia="he-IL"/>
        </w:rPr>
        <w:t xml:space="preserve">האלה, להבין מה נדרש מהן. אני בטוח שיש בלבול גדול </w:t>
      </w:r>
      <w:bookmarkStart w:id="184" w:name="_ETM_Q1_760179"/>
      <w:bookmarkEnd w:id="184"/>
      <w:r>
        <w:rPr>
          <w:rFonts w:hint="cs"/>
          <w:rtl/>
          <w:lang w:eastAsia="he-IL"/>
        </w:rPr>
        <w:t xml:space="preserve">בקרב בעלי חנויות, בעלי עסקים, למה הם מחויבים ולמה לא. </w:t>
      </w:r>
      <w:bookmarkStart w:id="185" w:name="_ETM_Q1_764230"/>
      <w:bookmarkEnd w:id="185"/>
      <w:r>
        <w:rPr>
          <w:rFonts w:hint="cs"/>
          <w:rtl/>
          <w:lang w:eastAsia="he-IL"/>
        </w:rPr>
        <w:t xml:space="preserve">אני מבקש להבין מה המוקד ומה דרכי המידע שהממשלה מעמידה </w:t>
      </w:r>
      <w:bookmarkStart w:id="186" w:name="_ETM_Q1_770361"/>
      <w:bookmarkEnd w:id="186"/>
      <w:r>
        <w:rPr>
          <w:rFonts w:hint="cs"/>
          <w:rtl/>
          <w:lang w:eastAsia="he-IL"/>
        </w:rPr>
        <w:t xml:space="preserve">לטובת העסקים האלה כדי בימים הקרובים לברר מה נדרש מהם </w:t>
      </w:r>
      <w:bookmarkStart w:id="187" w:name="_ETM_Q1_774278"/>
      <w:bookmarkEnd w:id="187"/>
      <w:r>
        <w:rPr>
          <w:rFonts w:hint="cs"/>
          <w:rtl/>
          <w:lang w:eastAsia="he-IL"/>
        </w:rPr>
        <w:t>ומה לא.</w:t>
      </w:r>
    </w:p>
    <w:p w:rsidR="009D1738" w:rsidRDefault="009D1738" w:rsidP="009D1738">
      <w:pPr>
        <w:rPr>
          <w:rtl/>
          <w:lang w:eastAsia="he-IL"/>
        </w:rPr>
      </w:pPr>
      <w:bookmarkStart w:id="188" w:name="_ETM_Q1_776540"/>
      <w:bookmarkStart w:id="189" w:name="_ETM_Q1_776594"/>
      <w:bookmarkEnd w:id="188"/>
      <w:bookmarkEnd w:id="189"/>
    </w:p>
    <w:p w:rsidR="009D1738" w:rsidRDefault="009D1738" w:rsidP="009D1738">
      <w:pPr>
        <w:rPr>
          <w:rtl/>
          <w:lang w:eastAsia="he-IL"/>
        </w:rPr>
      </w:pPr>
      <w:bookmarkStart w:id="190" w:name="_ETM_Q1_776659"/>
      <w:bookmarkStart w:id="191" w:name="_ETM_Q1_776705"/>
      <w:bookmarkEnd w:id="190"/>
      <w:bookmarkEnd w:id="191"/>
      <w:r>
        <w:rPr>
          <w:rFonts w:hint="cs"/>
          <w:rtl/>
          <w:lang w:eastAsia="he-IL"/>
        </w:rPr>
        <w:t xml:space="preserve">נמצאים אתנו חברי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חברת הכנסת לסקי, חבר </w:t>
      </w:r>
      <w:bookmarkStart w:id="192" w:name="_ETM_Q1_778575"/>
      <w:bookmarkEnd w:id="19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, סגן השר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וחבר הכנסת בגין.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בוודאי במהלך הדיון יצטרפו חברי כנסת </w:t>
      </w:r>
      <w:bookmarkStart w:id="193" w:name="_ETM_Q1_784156"/>
      <w:bookmarkEnd w:id="193"/>
      <w:r>
        <w:rPr>
          <w:rFonts w:hint="cs"/>
          <w:rtl/>
          <w:lang w:eastAsia="he-IL"/>
        </w:rPr>
        <w:t>נוספים.</w:t>
      </w:r>
    </w:p>
    <w:p w:rsidR="009D1738" w:rsidRDefault="009D1738" w:rsidP="009D1738">
      <w:pPr>
        <w:rPr>
          <w:rtl/>
          <w:lang w:eastAsia="he-IL"/>
        </w:rPr>
      </w:pPr>
      <w:bookmarkStart w:id="194" w:name="_ETM_Q1_791234"/>
      <w:bookmarkStart w:id="195" w:name="_ETM_Q1_791289"/>
      <w:bookmarkEnd w:id="194"/>
      <w:bookmarkEnd w:id="195"/>
    </w:p>
    <w:p w:rsidR="009D1738" w:rsidRDefault="009D1738" w:rsidP="009D1738">
      <w:pPr>
        <w:rPr>
          <w:rtl/>
          <w:lang w:eastAsia="he-IL"/>
        </w:rPr>
      </w:pPr>
      <w:bookmarkStart w:id="196" w:name="_ETM_Q1_792345"/>
      <w:bookmarkStart w:id="197" w:name="_ETM_Q1_792395"/>
      <w:bookmarkEnd w:id="196"/>
      <w:bookmarkEnd w:id="197"/>
      <w:r>
        <w:rPr>
          <w:rFonts w:hint="cs"/>
          <w:rtl/>
          <w:lang w:eastAsia="he-IL"/>
        </w:rPr>
        <w:t xml:space="preserve">אם גברתי היועצת </w:t>
      </w:r>
      <w:bookmarkStart w:id="198" w:name="_ETM_Q1_789715"/>
      <w:bookmarkEnd w:id="198"/>
      <w:r>
        <w:rPr>
          <w:rFonts w:hint="cs"/>
          <w:rtl/>
          <w:lang w:eastAsia="he-IL"/>
        </w:rPr>
        <w:t>המשפטית רוצה להוסיף, בבקשה. אם לא, נשמע את נציגי הממשלה שיציגו את הצעדים המתבקשים</w:t>
      </w:r>
    </w:p>
    <w:p w:rsidR="009D1738" w:rsidRDefault="009D1738" w:rsidP="009D1738">
      <w:pPr>
        <w:rPr>
          <w:rtl/>
          <w:lang w:eastAsia="he-IL"/>
        </w:rPr>
      </w:pPr>
      <w:bookmarkStart w:id="199" w:name="_ETM_Q1_787718"/>
      <w:bookmarkStart w:id="200" w:name="_ETM_Q1_787770"/>
      <w:bookmarkStart w:id="201" w:name="_ETM_Q1_790158"/>
      <w:bookmarkEnd w:id="199"/>
      <w:bookmarkEnd w:id="200"/>
      <w:bookmarkEnd w:id="201"/>
    </w:p>
    <w:p w:rsidR="009D1738" w:rsidRDefault="009D1738" w:rsidP="009D1738">
      <w:pPr>
        <w:pStyle w:val="a4"/>
        <w:keepNext/>
        <w:rPr>
          <w:rtl/>
        </w:rPr>
      </w:pPr>
      <w:bookmarkStart w:id="202" w:name="ET_speaker_אפרת_חקק_19"/>
      <w:r w:rsidRPr="009D173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</w:t>
      </w:r>
      <w:r>
        <w:rPr>
          <w:rFonts w:hint="cs"/>
          <w:rtl/>
        </w:rPr>
        <w:t>א</w:t>
      </w:r>
      <w:r>
        <w:rPr>
          <w:rtl/>
        </w:rPr>
        <w:t>ק</w:t>
      </w:r>
      <w:proofErr w:type="spellEnd"/>
      <w:r>
        <w:rPr>
          <w:rtl/>
        </w:rPr>
        <w:t>:</w:t>
      </w:r>
      <w:r w:rsidRPr="009D1738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202"/>
    </w:p>
    <w:p w:rsidR="009D1738" w:rsidRDefault="009D1738" w:rsidP="009D1738">
      <w:pPr>
        <w:pStyle w:val="KeepWithNext"/>
        <w:rPr>
          <w:rtl/>
          <w:lang w:eastAsia="he-IL"/>
        </w:rPr>
      </w:pPr>
    </w:p>
    <w:p w:rsidR="009D1738" w:rsidRDefault="009D1738" w:rsidP="009D1738">
      <w:pPr>
        <w:rPr>
          <w:rtl/>
          <w:lang w:eastAsia="he-IL"/>
        </w:rPr>
      </w:pPr>
      <w:bookmarkStart w:id="203" w:name="_ETM_Q1_790741"/>
      <w:bookmarkStart w:id="204" w:name="_ETM_Q1_790755"/>
      <w:bookmarkEnd w:id="203"/>
      <w:bookmarkEnd w:id="204"/>
      <w:r>
        <w:rPr>
          <w:rFonts w:hint="cs"/>
          <w:rtl/>
          <w:lang w:eastAsia="he-IL"/>
        </w:rPr>
        <w:t xml:space="preserve">אני אומר בקצרה מה </w:t>
      </w:r>
      <w:bookmarkStart w:id="205" w:name="_ETM_Q1_803028"/>
      <w:bookmarkEnd w:id="205"/>
      <w:r>
        <w:rPr>
          <w:rFonts w:hint="cs"/>
          <w:rtl/>
          <w:lang w:eastAsia="he-IL"/>
        </w:rPr>
        <w:t xml:space="preserve">התיקונים בגדול ואז נשמע את נציגי הממשלה ביתר פירוט. אני </w:t>
      </w:r>
      <w:bookmarkStart w:id="206" w:name="_ETM_Q1_808331"/>
      <w:bookmarkEnd w:id="206"/>
      <w:r>
        <w:rPr>
          <w:rFonts w:hint="cs"/>
          <w:rtl/>
          <w:lang w:eastAsia="he-IL"/>
        </w:rPr>
        <w:t xml:space="preserve">מתייחסת לתיקון מספר 15. קודם כל, כמו שהיושב ראש אמר, יש בקשה להאריך את התקנות עד ה-9 בינואר שיוצא </w:t>
      </w:r>
      <w:bookmarkStart w:id="207" w:name="_ETM_Q1_814248"/>
      <w:bookmarkEnd w:id="207"/>
      <w:r>
        <w:rPr>
          <w:rFonts w:hint="cs"/>
          <w:rtl/>
          <w:lang w:eastAsia="he-IL"/>
        </w:rPr>
        <w:t>ביום ראשון.</w:t>
      </w:r>
    </w:p>
    <w:p w:rsidR="009D1738" w:rsidRDefault="009D1738" w:rsidP="009D1738">
      <w:pPr>
        <w:rPr>
          <w:rtl/>
          <w:lang w:eastAsia="he-IL"/>
        </w:rPr>
      </w:pPr>
      <w:bookmarkStart w:id="208" w:name="_ETM_Q1_816301"/>
      <w:bookmarkStart w:id="209" w:name="_ETM_Q1_816354"/>
      <w:bookmarkStart w:id="210" w:name="_ETM_Q1_816306"/>
      <w:bookmarkEnd w:id="208"/>
      <w:bookmarkEnd w:id="209"/>
      <w:bookmarkEnd w:id="210"/>
    </w:p>
    <w:p w:rsidR="009D1738" w:rsidRDefault="009D1738" w:rsidP="009D1738">
      <w:pPr>
        <w:pStyle w:val="af6"/>
        <w:keepNext/>
        <w:rPr>
          <w:rtl/>
        </w:rPr>
      </w:pPr>
      <w:bookmarkStart w:id="211" w:name="ET_yor_6156_20"/>
      <w:r w:rsidRPr="009D173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1738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211"/>
    </w:p>
    <w:p w:rsidR="009D1738" w:rsidRDefault="009D1738" w:rsidP="009D1738">
      <w:pPr>
        <w:pStyle w:val="KeepWithNext"/>
        <w:rPr>
          <w:rtl/>
          <w:lang w:eastAsia="he-IL"/>
        </w:rPr>
      </w:pPr>
    </w:p>
    <w:p w:rsidR="009D1738" w:rsidRDefault="009D1738" w:rsidP="009D1738">
      <w:pPr>
        <w:rPr>
          <w:rtl/>
          <w:lang w:eastAsia="he-IL"/>
        </w:rPr>
      </w:pPr>
      <w:bookmarkStart w:id="212" w:name="_ETM_Q1_816594"/>
      <w:bookmarkStart w:id="213" w:name="_ETM_Q1_816604"/>
      <w:bookmarkEnd w:id="212"/>
      <w:bookmarkEnd w:id="213"/>
      <w:r>
        <w:rPr>
          <w:rFonts w:hint="cs"/>
          <w:rtl/>
          <w:lang w:eastAsia="he-IL"/>
        </w:rPr>
        <w:t xml:space="preserve">אני אומר בהקשר הזה שאנחנו הודענו בשבוע שעבר שלא תפקענה תקנות ביום ראשון. זאת אמירה שאמרתי כבר </w:t>
      </w:r>
      <w:bookmarkStart w:id="214" w:name="_ETM_Q1_823340"/>
      <w:bookmarkEnd w:id="214"/>
      <w:r>
        <w:rPr>
          <w:rFonts w:hint="cs"/>
          <w:rtl/>
          <w:lang w:eastAsia="he-IL"/>
        </w:rPr>
        <w:t xml:space="preserve">בשבוע שעבר. התקנות תפקענה או ביום שני או ביום שלישי </w:t>
      </w:r>
      <w:bookmarkStart w:id="215" w:name="_ETM_Q1_828340"/>
      <w:bookmarkEnd w:id="215"/>
      <w:r>
        <w:rPr>
          <w:rFonts w:hint="cs"/>
          <w:rtl/>
          <w:lang w:eastAsia="he-IL"/>
        </w:rPr>
        <w:t xml:space="preserve">או ביום רביעי מתוך כבוד לעבודת הכנסת. לכן אני </w:t>
      </w:r>
      <w:bookmarkStart w:id="216" w:name="_ETM_Q1_834585"/>
      <w:bookmarkEnd w:id="216"/>
      <w:r>
        <w:rPr>
          <w:rFonts w:hint="cs"/>
          <w:rtl/>
          <w:lang w:eastAsia="he-IL"/>
        </w:rPr>
        <w:t xml:space="preserve">אציע לחברי הוועדה להקדים את מועד פקיעת התקנות לחצות של </w:t>
      </w:r>
      <w:bookmarkStart w:id="217" w:name="_ETM_Q1_842548"/>
      <w:bookmarkEnd w:id="217"/>
      <w:r>
        <w:rPr>
          <w:rFonts w:hint="cs"/>
          <w:rtl/>
          <w:lang w:eastAsia="he-IL"/>
        </w:rPr>
        <w:t>יום רביעי שלפני ה-9 בינואר. נגיע לזה בהמשך. זה הדבר הקטן ביותר בכל האירוע.</w:t>
      </w:r>
    </w:p>
    <w:p w:rsidR="009D1738" w:rsidRDefault="009D1738" w:rsidP="009D1738">
      <w:pPr>
        <w:rPr>
          <w:rtl/>
          <w:lang w:eastAsia="he-IL"/>
        </w:rPr>
      </w:pPr>
      <w:bookmarkStart w:id="218" w:name="_ETM_Q1_850664"/>
      <w:bookmarkStart w:id="219" w:name="_ETM_Q1_850724"/>
      <w:bookmarkStart w:id="220" w:name="_ETM_Q1_851856"/>
      <w:bookmarkEnd w:id="218"/>
      <w:bookmarkEnd w:id="219"/>
      <w:bookmarkEnd w:id="220"/>
    </w:p>
    <w:p w:rsidR="009D1738" w:rsidRDefault="009D1738" w:rsidP="009D1738">
      <w:pPr>
        <w:pStyle w:val="a4"/>
        <w:keepNext/>
        <w:rPr>
          <w:rtl/>
        </w:rPr>
      </w:pPr>
      <w:bookmarkStart w:id="221" w:name="ET_speaker_אפרת_חקאק_21"/>
      <w:r w:rsidRPr="009D173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D1738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221"/>
    </w:p>
    <w:p w:rsidR="009D1738" w:rsidRDefault="009D1738" w:rsidP="009D1738">
      <w:pPr>
        <w:pStyle w:val="KeepWithNext"/>
        <w:rPr>
          <w:rtl/>
          <w:lang w:eastAsia="he-IL"/>
        </w:rPr>
      </w:pPr>
    </w:p>
    <w:p w:rsidR="009D1738" w:rsidRDefault="009D1738" w:rsidP="009D1738">
      <w:pPr>
        <w:rPr>
          <w:rtl/>
          <w:lang w:eastAsia="he-IL"/>
        </w:rPr>
      </w:pPr>
      <w:bookmarkStart w:id="222" w:name="_ETM_Q1_852106"/>
      <w:bookmarkStart w:id="223" w:name="_ETM_Q1_852127"/>
      <w:bookmarkEnd w:id="222"/>
      <w:bookmarkEnd w:id="223"/>
      <w:r>
        <w:rPr>
          <w:rFonts w:hint="cs"/>
          <w:rtl/>
          <w:lang w:eastAsia="he-IL"/>
        </w:rPr>
        <w:t xml:space="preserve">מבחינת המהות. התיקון הראשון הוא החלת תו ירוק בכל החנויות מעל 100 מטרים חוץ מקטגוריות של חנויות חיוניות, כפי שמגדירים אותן בתקנות ועל זה עוד </w:t>
      </w:r>
      <w:bookmarkStart w:id="224" w:name="_ETM_Q1_863858"/>
      <w:bookmarkEnd w:id="224"/>
      <w:r>
        <w:rPr>
          <w:rFonts w:hint="cs"/>
          <w:rtl/>
          <w:lang w:eastAsia="he-IL"/>
        </w:rPr>
        <w:t xml:space="preserve">נדבר. שוב, מדובר בכל החנויות </w:t>
      </w:r>
      <w:r>
        <w:rPr>
          <w:rFonts w:hint="cs"/>
          <w:rtl/>
          <w:lang w:eastAsia="he-IL"/>
        </w:rPr>
        <w:lastRenderedPageBreak/>
        <w:t>במשק ולא רק בקניונים</w:t>
      </w:r>
      <w:bookmarkStart w:id="225" w:name="_ETM_Q1_866522"/>
      <w:bookmarkEnd w:id="225"/>
      <w:r w:rsidR="002E5E45">
        <w:rPr>
          <w:rFonts w:hint="cs"/>
          <w:rtl/>
          <w:lang w:eastAsia="he-IL"/>
        </w:rPr>
        <w:t>, החלת תו ירוק. בעקיפין זה גם משפיע על העובדים של אותן חנויות כי גם העובדים</w:t>
      </w:r>
      <w:r w:rsidR="00A67528">
        <w:rPr>
          <w:rFonts w:hint="cs"/>
          <w:rtl/>
          <w:lang w:eastAsia="he-IL"/>
        </w:rPr>
        <w:t xml:space="preserve"> </w:t>
      </w:r>
      <w:r w:rsidR="002E5E45">
        <w:rPr>
          <w:rFonts w:hint="cs"/>
          <w:rtl/>
          <w:lang w:eastAsia="he-IL"/>
        </w:rPr>
        <w:t>בחנויות עכשיו יהיו חייבים לפי התקנות בתו ירוק</w:t>
      </w:r>
      <w:bookmarkStart w:id="226" w:name="_ETM_Q1_877380"/>
      <w:bookmarkEnd w:id="226"/>
      <w:r w:rsidR="002E5E45">
        <w:rPr>
          <w:rFonts w:hint="cs"/>
          <w:rtl/>
          <w:lang w:eastAsia="he-IL"/>
        </w:rPr>
        <w:t>.</w:t>
      </w:r>
    </w:p>
    <w:p w:rsidR="002E5E45" w:rsidRDefault="002E5E45" w:rsidP="009D1738">
      <w:pPr>
        <w:rPr>
          <w:rtl/>
          <w:lang w:eastAsia="he-IL"/>
        </w:rPr>
      </w:pPr>
      <w:bookmarkStart w:id="227" w:name="_ETM_Q1_879842"/>
      <w:bookmarkStart w:id="228" w:name="_ETM_Q1_879864"/>
      <w:bookmarkEnd w:id="227"/>
      <w:bookmarkEnd w:id="228"/>
    </w:p>
    <w:p w:rsidR="002E5E45" w:rsidRDefault="002E5E45" w:rsidP="009D1738">
      <w:pPr>
        <w:rPr>
          <w:rtl/>
          <w:lang w:eastAsia="he-IL"/>
        </w:rPr>
      </w:pPr>
      <w:bookmarkStart w:id="229" w:name="_ETM_Q1_879924"/>
      <w:bookmarkStart w:id="230" w:name="_ETM_Q1_879977"/>
      <w:bookmarkEnd w:id="229"/>
      <w:bookmarkEnd w:id="230"/>
      <w:r>
        <w:rPr>
          <w:rFonts w:hint="cs"/>
          <w:rtl/>
          <w:lang w:eastAsia="he-IL"/>
        </w:rPr>
        <w:t xml:space="preserve">התיקון השני הוא החמרת הגבלת התפוסה </w:t>
      </w:r>
      <w:bookmarkStart w:id="231" w:name="_ETM_Q1_880796"/>
      <w:bookmarkEnd w:id="231"/>
      <w:r>
        <w:rPr>
          <w:rFonts w:hint="cs"/>
          <w:rtl/>
          <w:lang w:eastAsia="he-IL"/>
        </w:rPr>
        <w:t xml:space="preserve">בקניונים. בכל מקום שאין חובה לתו ירוק, יהיה </w:t>
      </w:r>
      <w:bookmarkStart w:id="232" w:name="_ETM_Q1_886176"/>
      <w:bookmarkEnd w:id="232"/>
      <w:r>
        <w:rPr>
          <w:rFonts w:hint="cs"/>
          <w:rtl/>
          <w:lang w:eastAsia="he-IL"/>
        </w:rPr>
        <w:t xml:space="preserve">יחס של בן אדם אחד לכל 15 </w:t>
      </w:r>
      <w:bookmarkStart w:id="233" w:name="_ETM_Q1_890823"/>
      <w:bookmarkEnd w:id="233"/>
      <w:r>
        <w:rPr>
          <w:rFonts w:hint="cs"/>
          <w:rtl/>
          <w:lang w:eastAsia="he-IL"/>
        </w:rPr>
        <w:t xml:space="preserve">מטרים במקום בן אדם לכל 7 מטרים. </w:t>
      </w:r>
    </w:p>
    <w:p w:rsidR="002E5E45" w:rsidRDefault="002E5E45" w:rsidP="009D1738">
      <w:pPr>
        <w:rPr>
          <w:rtl/>
          <w:lang w:eastAsia="he-IL"/>
        </w:rPr>
      </w:pPr>
    </w:p>
    <w:p w:rsidR="002E5E45" w:rsidRDefault="002E5E45" w:rsidP="009D1738">
      <w:pPr>
        <w:rPr>
          <w:rtl/>
          <w:lang w:eastAsia="he-IL"/>
        </w:rPr>
      </w:pPr>
      <w:bookmarkStart w:id="234" w:name="_ETM_Q1_894162"/>
      <w:bookmarkStart w:id="235" w:name="_ETM_Q1_894194"/>
      <w:bookmarkEnd w:id="234"/>
      <w:bookmarkEnd w:id="235"/>
      <w:r>
        <w:rPr>
          <w:rFonts w:hint="cs"/>
          <w:rtl/>
          <w:lang w:eastAsia="he-IL"/>
        </w:rPr>
        <w:t xml:space="preserve">התיקון השלישי </w:t>
      </w:r>
      <w:bookmarkStart w:id="236" w:name="_ETM_Q1_894436"/>
      <w:bookmarkEnd w:id="236"/>
      <w:r>
        <w:rPr>
          <w:rFonts w:hint="cs"/>
          <w:rtl/>
          <w:lang w:eastAsia="he-IL"/>
        </w:rPr>
        <w:t>הוא איסור על ישיבה במתחם מזון משותף בקניונים. כאן החובה היא על מחזיק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מפעיל הקניון.</w:t>
      </w:r>
    </w:p>
    <w:p w:rsidR="002E5E45" w:rsidRDefault="002E5E45" w:rsidP="009D1738">
      <w:pPr>
        <w:rPr>
          <w:rtl/>
          <w:lang w:eastAsia="he-IL"/>
        </w:rPr>
      </w:pPr>
      <w:bookmarkStart w:id="237" w:name="_ETM_Q1_912025"/>
      <w:bookmarkStart w:id="238" w:name="_ETM_Q1_912073"/>
      <w:bookmarkEnd w:id="237"/>
      <w:bookmarkEnd w:id="238"/>
    </w:p>
    <w:p w:rsidR="002E5E45" w:rsidRDefault="002E5E45" w:rsidP="002E5E45">
      <w:pPr>
        <w:pStyle w:val="a4"/>
        <w:keepNext/>
        <w:rPr>
          <w:rtl/>
        </w:rPr>
      </w:pPr>
      <w:bookmarkStart w:id="239" w:name="ET_speaker_6166_22"/>
      <w:r w:rsidRPr="002E5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E5E4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239"/>
    </w:p>
    <w:p w:rsidR="002E5E45" w:rsidRDefault="002E5E45" w:rsidP="002E5E45">
      <w:pPr>
        <w:pStyle w:val="KeepWithNext"/>
        <w:rPr>
          <w:rtl/>
          <w:lang w:eastAsia="he-IL"/>
        </w:rPr>
      </w:pPr>
    </w:p>
    <w:p w:rsidR="002E5E45" w:rsidRDefault="002E5E45" w:rsidP="002E5E4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אמרת לגבי מתחם האכילה?</w:t>
      </w:r>
    </w:p>
    <w:p w:rsidR="003D5DD4" w:rsidRDefault="003D5DD4" w:rsidP="002E5E45">
      <w:pPr>
        <w:rPr>
          <w:rtl/>
          <w:lang w:eastAsia="he-IL"/>
        </w:rPr>
      </w:pPr>
    </w:p>
    <w:p w:rsidR="002E5E45" w:rsidRDefault="002E5E45" w:rsidP="002E5E4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E5E45" w:rsidRDefault="002E5E45" w:rsidP="002E5E45">
      <w:pPr>
        <w:pStyle w:val="a4"/>
        <w:keepNext/>
        <w:rPr>
          <w:rtl/>
        </w:rPr>
      </w:pPr>
      <w:bookmarkStart w:id="240" w:name="ET_speaker_6241_24"/>
      <w:r w:rsidRPr="002E5E4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2E5E4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240"/>
    </w:p>
    <w:p w:rsidR="002E5E45" w:rsidRDefault="002E5E45" w:rsidP="002E5E45">
      <w:pPr>
        <w:pStyle w:val="KeepWithNext"/>
        <w:rPr>
          <w:rtl/>
          <w:lang w:eastAsia="he-IL"/>
        </w:rPr>
      </w:pPr>
    </w:p>
    <w:p w:rsidR="002E5E45" w:rsidRDefault="002E5E45" w:rsidP="002E5E45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יוכלו לשבת במרכזי מזון בקניון.</w:t>
      </w:r>
    </w:p>
    <w:p w:rsidR="002E5E45" w:rsidRDefault="002E5E45" w:rsidP="002E5E45">
      <w:pPr>
        <w:rPr>
          <w:rtl/>
          <w:lang w:eastAsia="he-IL"/>
        </w:rPr>
      </w:pPr>
      <w:bookmarkStart w:id="241" w:name="_ETM_Q1_919331"/>
      <w:bookmarkStart w:id="242" w:name="_ETM_Q1_919385"/>
      <w:bookmarkStart w:id="243" w:name="_ETM_Q1_919516"/>
      <w:bookmarkEnd w:id="241"/>
      <w:bookmarkEnd w:id="242"/>
      <w:bookmarkEnd w:id="243"/>
    </w:p>
    <w:p w:rsidR="002E5E45" w:rsidRDefault="002E5E45" w:rsidP="002E5E45">
      <w:pPr>
        <w:pStyle w:val="a4"/>
        <w:keepNext/>
        <w:rPr>
          <w:rtl/>
        </w:rPr>
      </w:pPr>
      <w:bookmarkStart w:id="244" w:name="ET_speaker_אפרת_חקאק_25"/>
      <w:r w:rsidRPr="002E5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E5E4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244"/>
    </w:p>
    <w:p w:rsidR="002E5E45" w:rsidRDefault="002E5E45" w:rsidP="002E5E45">
      <w:pPr>
        <w:pStyle w:val="KeepWithNext"/>
        <w:rPr>
          <w:rtl/>
          <w:lang w:eastAsia="he-IL"/>
        </w:rPr>
      </w:pPr>
    </w:p>
    <w:p w:rsidR="002E5E45" w:rsidRDefault="002E5E45" w:rsidP="002E5E45">
      <w:pPr>
        <w:rPr>
          <w:rtl/>
          <w:lang w:eastAsia="he-IL"/>
        </w:rPr>
      </w:pPr>
      <w:bookmarkStart w:id="245" w:name="_ETM_Q1_919738"/>
      <w:bookmarkStart w:id="246" w:name="_ETM_Q1_919758"/>
      <w:bookmarkEnd w:id="245"/>
      <w:bookmarkEnd w:id="246"/>
      <w:r>
        <w:rPr>
          <w:rFonts w:hint="cs"/>
          <w:rtl/>
          <w:lang w:eastAsia="he-IL"/>
        </w:rPr>
        <w:t>על זה נשמע הסבר בהמשך.</w:t>
      </w:r>
    </w:p>
    <w:p w:rsidR="002E5E45" w:rsidRDefault="002E5E45" w:rsidP="002E5E45">
      <w:pPr>
        <w:rPr>
          <w:rtl/>
          <w:lang w:eastAsia="he-IL"/>
        </w:rPr>
      </w:pPr>
      <w:bookmarkStart w:id="247" w:name="_ETM_Q1_924249"/>
      <w:bookmarkStart w:id="248" w:name="_ETM_Q1_924305"/>
      <w:bookmarkEnd w:id="247"/>
      <w:bookmarkEnd w:id="248"/>
    </w:p>
    <w:p w:rsidR="002E5E45" w:rsidRDefault="002E5E45" w:rsidP="002E5E45">
      <w:pPr>
        <w:pStyle w:val="a4"/>
        <w:keepNext/>
        <w:rPr>
          <w:rtl/>
        </w:rPr>
      </w:pPr>
      <w:bookmarkStart w:id="249" w:name="ET_speaker_6166_26"/>
      <w:r w:rsidRPr="002E5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E5E4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249"/>
    </w:p>
    <w:p w:rsidR="002E5E45" w:rsidRDefault="002E5E45" w:rsidP="002E5E45">
      <w:pPr>
        <w:pStyle w:val="KeepWithNext"/>
        <w:rPr>
          <w:rtl/>
          <w:lang w:eastAsia="he-IL"/>
        </w:rPr>
      </w:pPr>
    </w:p>
    <w:p w:rsidR="002E5E45" w:rsidRDefault="002E5E45" w:rsidP="002E5E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כל כך מומחה בקניונים.</w:t>
      </w:r>
    </w:p>
    <w:p w:rsidR="002E5E45" w:rsidRDefault="002E5E45" w:rsidP="002E5E45">
      <w:pPr>
        <w:rPr>
          <w:rtl/>
          <w:lang w:eastAsia="he-IL"/>
        </w:rPr>
      </w:pPr>
      <w:bookmarkStart w:id="250" w:name="_ETM_Q1_927984"/>
      <w:bookmarkEnd w:id="250"/>
    </w:p>
    <w:p w:rsidR="002E5E45" w:rsidRDefault="002E5E45" w:rsidP="002E5E45">
      <w:pPr>
        <w:pStyle w:val="a4"/>
        <w:keepNext/>
        <w:rPr>
          <w:rtl/>
        </w:rPr>
      </w:pPr>
      <w:bookmarkStart w:id="251" w:name="ET_speaker_6241_27"/>
      <w:r w:rsidRPr="002E5E4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2E5E4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251"/>
    </w:p>
    <w:p w:rsidR="002E5E45" w:rsidRDefault="002E5E45" w:rsidP="002E5E45">
      <w:pPr>
        <w:pStyle w:val="KeepWithNext"/>
        <w:rPr>
          <w:rtl/>
          <w:lang w:eastAsia="he-IL"/>
        </w:rPr>
      </w:pPr>
    </w:p>
    <w:p w:rsidR="002E5E45" w:rsidRDefault="002E5E45" w:rsidP="002E5E45">
      <w:pPr>
        <w:rPr>
          <w:rtl/>
          <w:lang w:eastAsia="he-IL"/>
        </w:rPr>
      </w:pPr>
      <w:bookmarkStart w:id="252" w:name="_ETM_Q1_928249"/>
      <w:bookmarkStart w:id="253" w:name="_ETM_Q1_928273"/>
      <w:bookmarkEnd w:id="252"/>
      <w:bookmarkEnd w:id="253"/>
      <w:r>
        <w:rPr>
          <w:rFonts w:hint="cs"/>
          <w:rtl/>
          <w:lang w:eastAsia="he-IL"/>
        </w:rPr>
        <w:t xml:space="preserve">המזנון המהיר בקניון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בקניון מלחה יש מזנון מהיר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למכור בדוכן פלאפל באמצעות תו ירוק אב לא </w:t>
      </w:r>
      <w:bookmarkStart w:id="254" w:name="_ETM_Q1_934119"/>
      <w:bookmarkEnd w:id="254"/>
      <w:r>
        <w:rPr>
          <w:rFonts w:hint="cs"/>
          <w:rtl/>
          <w:lang w:eastAsia="he-IL"/>
        </w:rPr>
        <w:t>יכולים לשבת.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כמו באוטובוס. לאוטובוס הוא יכול לעלות, הוא לא מדבק אבל במזנון בקניון </w:t>
      </w:r>
      <w:bookmarkStart w:id="255" w:name="_ETM_Q1_941557"/>
      <w:bookmarkEnd w:id="255"/>
      <w:r>
        <w:rPr>
          <w:rFonts w:hint="cs"/>
          <w:rtl/>
          <w:lang w:eastAsia="he-IL"/>
        </w:rPr>
        <w:t>הוא מדבק.</w:t>
      </w:r>
    </w:p>
    <w:p w:rsidR="002E5E45" w:rsidRDefault="002E5E45" w:rsidP="002E5E45">
      <w:pPr>
        <w:rPr>
          <w:rtl/>
          <w:lang w:eastAsia="he-IL"/>
        </w:rPr>
      </w:pPr>
      <w:bookmarkStart w:id="256" w:name="_ETM_Q1_941837"/>
      <w:bookmarkStart w:id="257" w:name="_ETM_Q1_941891"/>
      <w:bookmarkEnd w:id="256"/>
      <w:bookmarkEnd w:id="257"/>
    </w:p>
    <w:p w:rsidR="002E5E45" w:rsidRDefault="002E5E45" w:rsidP="002E5E45">
      <w:pPr>
        <w:pStyle w:val="a4"/>
        <w:keepNext/>
        <w:rPr>
          <w:rtl/>
        </w:rPr>
      </w:pPr>
      <w:bookmarkStart w:id="258" w:name="ET_speaker_אפרת_חקאק_28"/>
      <w:r w:rsidRPr="002E5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E5E4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258"/>
    </w:p>
    <w:p w:rsidR="002E5E45" w:rsidRDefault="002E5E45" w:rsidP="002E5E45">
      <w:pPr>
        <w:pStyle w:val="KeepWithNext"/>
        <w:rPr>
          <w:rtl/>
          <w:lang w:eastAsia="he-IL"/>
        </w:rPr>
      </w:pPr>
    </w:p>
    <w:p w:rsidR="002E5E45" w:rsidRDefault="002E5E45" w:rsidP="002E5E45">
      <w:pPr>
        <w:rPr>
          <w:rtl/>
          <w:lang w:eastAsia="he-IL"/>
        </w:rPr>
      </w:pPr>
      <w:bookmarkStart w:id="259" w:name="_ETM_Q1_945125"/>
      <w:bookmarkStart w:id="260" w:name="_ETM_Q1_945192"/>
      <w:bookmarkStart w:id="261" w:name="_ETM_Q1_936691"/>
      <w:bookmarkStart w:id="262" w:name="_ETM_Q1_936743"/>
      <w:bookmarkStart w:id="263" w:name="_ETM_Q1_904726"/>
      <w:bookmarkStart w:id="264" w:name="_ETM_Q1_904790"/>
      <w:bookmarkStart w:id="265" w:name="_ETM_Q1_903042"/>
      <w:bookmarkStart w:id="266" w:name="_ETM_Q1_903055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r>
        <w:rPr>
          <w:rFonts w:hint="cs"/>
          <w:rtl/>
          <w:lang w:eastAsia="he-IL"/>
        </w:rPr>
        <w:t xml:space="preserve">התיקון הבא הוא בקשה להחיל תו ירוק על מפעיל </w:t>
      </w:r>
      <w:bookmarkStart w:id="267" w:name="_ETM_Q1_946922"/>
      <w:bookmarkEnd w:id="267"/>
      <w:r>
        <w:rPr>
          <w:rFonts w:hint="cs"/>
          <w:rtl/>
          <w:lang w:eastAsia="he-IL"/>
        </w:rPr>
        <w:t>דוכן אוכל או מסעדה בקניון, ג</w:t>
      </w:r>
      <w:bookmarkStart w:id="268" w:name="_ETM_Q1_949163"/>
      <w:bookmarkStart w:id="269" w:name="_ETM_Q1_949210"/>
      <w:bookmarkEnd w:id="268"/>
      <w:bookmarkEnd w:id="269"/>
      <w:r>
        <w:rPr>
          <w:rFonts w:hint="cs"/>
          <w:rtl/>
          <w:lang w:eastAsia="he-IL"/>
        </w:rPr>
        <w:t>ם לגבי איסוף עצמי וכאן נצטרך להבין איך זה אמור לעבוד.</w:t>
      </w:r>
    </w:p>
    <w:p w:rsidR="002E5E45" w:rsidRDefault="002E5E45" w:rsidP="002E5E45">
      <w:pPr>
        <w:rPr>
          <w:rtl/>
          <w:lang w:eastAsia="he-IL"/>
        </w:rPr>
      </w:pPr>
      <w:bookmarkStart w:id="270" w:name="_ETM_Q1_955769"/>
      <w:bookmarkStart w:id="271" w:name="_ETM_Q1_955820"/>
      <w:bookmarkEnd w:id="270"/>
      <w:bookmarkEnd w:id="271"/>
    </w:p>
    <w:p w:rsidR="002E5E45" w:rsidRDefault="002E5E45" w:rsidP="002E5E45">
      <w:pPr>
        <w:rPr>
          <w:rtl/>
          <w:lang w:eastAsia="he-IL"/>
        </w:rPr>
      </w:pPr>
      <w:bookmarkStart w:id="272" w:name="_ETM_Q1_955897"/>
      <w:bookmarkStart w:id="273" w:name="_ETM_Q1_955948"/>
      <w:bookmarkEnd w:id="272"/>
      <w:bookmarkEnd w:id="273"/>
      <w:r>
        <w:rPr>
          <w:rFonts w:hint="cs"/>
          <w:rtl/>
          <w:lang w:eastAsia="he-IL"/>
        </w:rPr>
        <w:t xml:space="preserve">התיקון האחרון </w:t>
      </w:r>
      <w:bookmarkStart w:id="274" w:name="_ETM_Q1_956703"/>
      <w:bookmarkEnd w:id="274"/>
      <w:r>
        <w:rPr>
          <w:rFonts w:hint="cs"/>
          <w:rtl/>
          <w:lang w:eastAsia="he-IL"/>
        </w:rPr>
        <w:t xml:space="preserve">הוא הפחתת הקנסות על מפעילי מקום בתו ירוק. גם </w:t>
      </w:r>
      <w:bookmarkStart w:id="275" w:name="_ETM_Q1_961617"/>
      <w:bookmarkEnd w:id="275"/>
      <w:r>
        <w:rPr>
          <w:rFonts w:hint="cs"/>
          <w:rtl/>
          <w:lang w:eastAsia="he-IL"/>
        </w:rPr>
        <w:t xml:space="preserve">על זה נצטרך לשאול מה ההצדקה ואיך המערכת מבקשת </w:t>
      </w:r>
      <w:bookmarkStart w:id="276" w:name="_ETM_Q1_965451"/>
      <w:bookmarkEnd w:id="276"/>
      <w:r>
        <w:rPr>
          <w:rFonts w:hint="cs"/>
          <w:rtl/>
          <w:lang w:eastAsia="he-IL"/>
        </w:rPr>
        <w:t xml:space="preserve">לאכוף גם את העבירות הקיימות וגם את העבירות </w:t>
      </w:r>
      <w:bookmarkStart w:id="277" w:name="_ETM_Q1_970371"/>
      <w:bookmarkEnd w:id="277"/>
      <w:r>
        <w:rPr>
          <w:rFonts w:hint="cs"/>
          <w:rtl/>
          <w:lang w:eastAsia="he-IL"/>
        </w:rPr>
        <w:t>החדשות שמבקשים להתקין עכשיו.</w:t>
      </w:r>
    </w:p>
    <w:p w:rsidR="002E5E45" w:rsidRDefault="002E5E45" w:rsidP="002E5E45">
      <w:pPr>
        <w:rPr>
          <w:rtl/>
          <w:lang w:eastAsia="he-IL"/>
        </w:rPr>
      </w:pPr>
      <w:bookmarkStart w:id="278" w:name="_ETM_Q1_974049"/>
      <w:bookmarkStart w:id="279" w:name="_ETM_Q1_974099"/>
      <w:bookmarkEnd w:id="278"/>
      <w:bookmarkEnd w:id="279"/>
    </w:p>
    <w:p w:rsidR="002E5E45" w:rsidRDefault="002E5E45" w:rsidP="002E5E45">
      <w:pPr>
        <w:rPr>
          <w:rtl/>
          <w:lang w:eastAsia="he-IL"/>
        </w:rPr>
      </w:pPr>
      <w:bookmarkStart w:id="280" w:name="_ETM_Q1_974193"/>
      <w:bookmarkStart w:id="281" w:name="_ETM_Q1_974240"/>
      <w:bookmarkEnd w:id="280"/>
      <w:bookmarkEnd w:id="281"/>
      <w:r>
        <w:rPr>
          <w:rFonts w:hint="cs"/>
          <w:rtl/>
          <w:lang w:eastAsia="he-IL"/>
        </w:rPr>
        <w:t xml:space="preserve">באופן כללי אנחנו נשמח לשמוע את ההצדקה </w:t>
      </w:r>
      <w:bookmarkStart w:id="282" w:name="_ETM_Q1_975540"/>
      <w:bookmarkEnd w:id="282"/>
      <w:r>
        <w:rPr>
          <w:rFonts w:hint="cs"/>
          <w:rtl/>
          <w:lang w:eastAsia="he-IL"/>
        </w:rPr>
        <w:t xml:space="preserve">האפידמיולוגית לכל התיקונים האלה וגם לשאול על </w:t>
      </w:r>
      <w:bookmarkStart w:id="283" w:name="_ETM_Q1_979784"/>
      <w:bookmarkEnd w:id="283"/>
      <w:r>
        <w:rPr>
          <w:rFonts w:hint="cs"/>
          <w:rtl/>
          <w:lang w:eastAsia="he-IL"/>
        </w:rPr>
        <w:t>היישום כי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שהיושב ראש אמר יהיה נט</w:t>
      </w:r>
      <w:bookmarkStart w:id="284" w:name="_ETM_Q1_984522"/>
      <w:bookmarkEnd w:id="284"/>
      <w:r>
        <w:rPr>
          <w:rFonts w:hint="cs"/>
          <w:rtl/>
          <w:lang w:eastAsia="he-IL"/>
        </w:rPr>
        <w:t xml:space="preserve">ל עצום גם על בעלי החנויות, גם על מנהלי </w:t>
      </w:r>
      <w:bookmarkStart w:id="285" w:name="_ETM_Q1_988115"/>
      <w:bookmarkEnd w:id="285"/>
      <w:r>
        <w:rPr>
          <w:rFonts w:hint="cs"/>
          <w:rtl/>
          <w:lang w:eastAsia="he-IL"/>
        </w:rPr>
        <w:t>הקניונים, גם על העובדים של אותן חנויות וגם על משפחות</w:t>
      </w:r>
      <w:bookmarkStart w:id="286" w:name="_ETM_Q1_990283"/>
      <w:bookmarkEnd w:id="286"/>
      <w:r>
        <w:rPr>
          <w:rFonts w:hint="cs"/>
          <w:rtl/>
          <w:lang w:eastAsia="he-IL"/>
        </w:rPr>
        <w:t xml:space="preserve">, במיוחד משפחות עם ילדים, גם אנשים לא מחוסנים וגם </w:t>
      </w:r>
      <w:bookmarkStart w:id="287" w:name="_ETM_Q1_994427"/>
      <w:bookmarkEnd w:id="287"/>
      <w:r>
        <w:rPr>
          <w:rFonts w:hint="cs"/>
          <w:rtl/>
          <w:lang w:eastAsia="he-IL"/>
        </w:rPr>
        <w:t xml:space="preserve">כאלה שיש להם ילדים לא מחוסנים או שהתחילו את תהליך </w:t>
      </w:r>
      <w:bookmarkStart w:id="288" w:name="_ETM_Q1_998930"/>
      <w:bookmarkEnd w:id="288"/>
      <w:r>
        <w:rPr>
          <w:rFonts w:hint="cs"/>
          <w:rtl/>
          <w:lang w:eastAsia="he-IL"/>
        </w:rPr>
        <w:t>החיסון ולא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השלימו.</w:t>
      </w:r>
    </w:p>
    <w:p w:rsidR="002E5E45" w:rsidRDefault="002E5E45" w:rsidP="002E5E45">
      <w:pPr>
        <w:rPr>
          <w:rtl/>
          <w:lang w:eastAsia="he-IL"/>
        </w:rPr>
      </w:pPr>
      <w:bookmarkStart w:id="289" w:name="_ETM_Q1_1004576"/>
      <w:bookmarkStart w:id="290" w:name="_ETM_Q1_1004617"/>
      <w:bookmarkStart w:id="291" w:name="_ETM_Q1_1004671"/>
      <w:bookmarkEnd w:id="289"/>
      <w:bookmarkEnd w:id="290"/>
      <w:bookmarkEnd w:id="291"/>
    </w:p>
    <w:p w:rsidR="002E5E45" w:rsidRDefault="002E5E45" w:rsidP="002E5E45">
      <w:pPr>
        <w:rPr>
          <w:rtl/>
          <w:lang w:eastAsia="he-IL"/>
        </w:rPr>
      </w:pPr>
      <w:bookmarkStart w:id="292" w:name="_ETM_Q1_1004700"/>
      <w:bookmarkEnd w:id="292"/>
      <w:r>
        <w:rPr>
          <w:rFonts w:hint="cs"/>
          <w:rtl/>
          <w:lang w:eastAsia="he-IL"/>
        </w:rPr>
        <w:t xml:space="preserve">נצטרך להבין מה הכוונה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3" w:name="_ETM_Q1_1003348"/>
      <w:bookmarkEnd w:id="293"/>
      <w:r>
        <w:rPr>
          <w:rFonts w:hint="cs"/>
          <w:rtl/>
          <w:lang w:eastAsia="he-IL"/>
        </w:rPr>
        <w:t>שמענו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דיווחים בתקשורת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כשאומרים אישור סוג של תו ירוק </w:t>
      </w:r>
      <w:bookmarkStart w:id="294" w:name="_ETM_Q1_1011159"/>
      <w:bookmarkEnd w:id="294"/>
      <w:r>
        <w:rPr>
          <w:rFonts w:hint="cs"/>
          <w:rtl/>
          <w:lang w:eastAsia="he-IL"/>
        </w:rPr>
        <w:t>לילדים עם מנה ראשונה והשאלה היא האם זאת עדיין הכוונה, כן או לא.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בעניין היישום.</w:t>
      </w:r>
    </w:p>
    <w:p w:rsidR="002E5E45" w:rsidRDefault="002E5E45" w:rsidP="002E5E45">
      <w:pPr>
        <w:rPr>
          <w:rtl/>
          <w:lang w:eastAsia="he-IL"/>
        </w:rPr>
      </w:pPr>
    </w:p>
    <w:p w:rsidR="002E5E45" w:rsidRDefault="002E5E45" w:rsidP="002E5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295" w:name="_ETM_Q1_1018537"/>
      <w:bookmarkEnd w:id="295"/>
      <w:r>
        <w:rPr>
          <w:rFonts w:hint="cs"/>
          <w:rtl/>
          <w:lang w:eastAsia="he-IL"/>
        </w:rPr>
        <w:t>בעניין היישום זה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הדבר הזה יעבוד בקניוני</w:t>
      </w:r>
      <w:bookmarkStart w:id="296" w:name="_ETM_Q1_1023045"/>
      <w:bookmarkEnd w:id="296"/>
      <w:r>
        <w:rPr>
          <w:rFonts w:hint="cs"/>
          <w:rtl/>
          <w:lang w:eastAsia="he-IL"/>
        </w:rPr>
        <w:t xml:space="preserve">ם ובחנויות. האם בכל חנות יהיה מישהו בכניסה, מה זה אומר, האם כל החנויות </w:t>
      </w:r>
      <w:bookmarkStart w:id="297" w:name="_ETM_Q1_1026232"/>
      <w:bookmarkEnd w:id="297"/>
      <w:r>
        <w:rPr>
          <w:rFonts w:hint="cs"/>
          <w:rtl/>
          <w:lang w:eastAsia="he-IL"/>
        </w:rPr>
        <w:t xml:space="preserve">ערוכות גם להפעיל את האפליקציה בכניסה לקניונים והאם כל </w:t>
      </w:r>
      <w:bookmarkStart w:id="298" w:name="_ETM_Q1_1030282"/>
      <w:bookmarkEnd w:id="298"/>
      <w:r>
        <w:rPr>
          <w:rFonts w:hint="cs"/>
          <w:rtl/>
          <w:lang w:eastAsia="he-IL"/>
        </w:rPr>
        <w:t>החנויות יודעות הן צריכות עכשיו להביא עוד עובד.</w:t>
      </w:r>
    </w:p>
    <w:p w:rsidR="002E5E45" w:rsidRDefault="002E5E45" w:rsidP="002E5E45">
      <w:pPr>
        <w:rPr>
          <w:rtl/>
          <w:lang w:eastAsia="he-IL"/>
        </w:rPr>
      </w:pPr>
      <w:bookmarkStart w:id="299" w:name="_ETM_Q1_1035071"/>
      <w:bookmarkEnd w:id="299"/>
    </w:p>
    <w:p w:rsidR="002E5E45" w:rsidRDefault="002E5E45" w:rsidP="002E5E45">
      <w:pPr>
        <w:pStyle w:val="a4"/>
        <w:keepNext/>
        <w:rPr>
          <w:rtl/>
        </w:rPr>
      </w:pPr>
      <w:bookmarkStart w:id="300" w:name="ET_speaker_6166_29"/>
      <w:r w:rsidRPr="002E5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E5E4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300"/>
    </w:p>
    <w:p w:rsidR="002E5E45" w:rsidRDefault="002E5E45" w:rsidP="002E5E45">
      <w:pPr>
        <w:pStyle w:val="KeepWithNext"/>
        <w:rPr>
          <w:rtl/>
          <w:lang w:eastAsia="he-IL"/>
        </w:rPr>
      </w:pPr>
    </w:p>
    <w:p w:rsidR="002E5E45" w:rsidRDefault="002E5E45" w:rsidP="002E5E45">
      <w:pPr>
        <w:rPr>
          <w:rtl/>
          <w:lang w:eastAsia="he-IL"/>
        </w:rPr>
      </w:pPr>
      <w:bookmarkStart w:id="301" w:name="_ETM_Q1_1035358"/>
      <w:bookmarkStart w:id="302" w:name="_ETM_Q1_1035378"/>
      <w:bookmarkEnd w:id="301"/>
      <w:bookmarkEnd w:id="302"/>
      <w:r>
        <w:rPr>
          <w:rFonts w:hint="cs"/>
          <w:rtl/>
          <w:lang w:eastAsia="he-IL"/>
        </w:rPr>
        <w:t>התו הירוק הוא בכניסה לקניון?</w:t>
      </w:r>
    </w:p>
    <w:p w:rsidR="002E5E45" w:rsidRDefault="002E5E45" w:rsidP="002E5E45">
      <w:pPr>
        <w:rPr>
          <w:rtl/>
          <w:lang w:eastAsia="he-IL"/>
        </w:rPr>
      </w:pPr>
    </w:p>
    <w:p w:rsidR="002E5E45" w:rsidRDefault="002E5E45" w:rsidP="002E5E45">
      <w:pPr>
        <w:pStyle w:val="a4"/>
        <w:keepNext/>
        <w:rPr>
          <w:rtl/>
        </w:rPr>
      </w:pPr>
      <w:bookmarkStart w:id="303" w:name="ET_speaker_6241_31"/>
      <w:r w:rsidRPr="002E5E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סגן השר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2E5E4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303"/>
    </w:p>
    <w:p w:rsidR="002E5E45" w:rsidRDefault="002E5E45" w:rsidP="002E5E45">
      <w:pPr>
        <w:pStyle w:val="KeepWithNext"/>
        <w:rPr>
          <w:rtl/>
          <w:lang w:eastAsia="he-IL"/>
        </w:rPr>
      </w:pPr>
    </w:p>
    <w:p w:rsidR="002E5E45" w:rsidRPr="002E5E45" w:rsidRDefault="002E5E45" w:rsidP="002E5E4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בכניסה לחנות.</w:t>
      </w:r>
    </w:p>
    <w:p w:rsidR="002E5E45" w:rsidRDefault="002E5E45" w:rsidP="002E5E45">
      <w:pPr>
        <w:rPr>
          <w:rtl/>
          <w:lang w:eastAsia="he-IL"/>
        </w:rPr>
      </w:pPr>
      <w:bookmarkStart w:id="304" w:name="_ETM_Q1_1034698"/>
      <w:bookmarkStart w:id="305" w:name="_ETM_Q1_1034754"/>
      <w:bookmarkStart w:id="306" w:name="_ETM_Q1_1036058"/>
      <w:bookmarkEnd w:id="304"/>
      <w:bookmarkEnd w:id="305"/>
      <w:bookmarkEnd w:id="306"/>
    </w:p>
    <w:p w:rsidR="002E5E45" w:rsidRDefault="002E5E45" w:rsidP="002E5E45">
      <w:pPr>
        <w:pStyle w:val="a4"/>
        <w:keepNext/>
        <w:rPr>
          <w:rtl/>
        </w:rPr>
      </w:pPr>
      <w:bookmarkStart w:id="307" w:name="ET_speaker_אפרת_חקאק_30"/>
      <w:r w:rsidRPr="002E5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E5E4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307"/>
    </w:p>
    <w:p w:rsidR="002E5E45" w:rsidRDefault="002E5E45" w:rsidP="002E5E45">
      <w:pPr>
        <w:pStyle w:val="KeepWithNext"/>
        <w:rPr>
          <w:rtl/>
          <w:lang w:eastAsia="he-IL"/>
        </w:rPr>
      </w:pPr>
    </w:p>
    <w:p w:rsidR="002E5E45" w:rsidRDefault="002E5E45" w:rsidP="002E5E45">
      <w:pPr>
        <w:rPr>
          <w:rtl/>
          <w:lang w:eastAsia="he-IL"/>
        </w:rPr>
      </w:pPr>
      <w:bookmarkStart w:id="308" w:name="_ETM_Q1_1036331"/>
      <w:bookmarkStart w:id="309" w:name="_ETM_Q1_1036366"/>
      <w:bookmarkEnd w:id="308"/>
      <w:bookmarkEnd w:id="309"/>
      <w:r>
        <w:rPr>
          <w:rFonts w:hint="cs"/>
          <w:rtl/>
          <w:lang w:eastAsia="he-IL"/>
        </w:rPr>
        <w:t>בכניסה לח</w:t>
      </w:r>
      <w:r w:rsidR="00985D8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ות. השאלה האם קניון </w:t>
      </w:r>
      <w:bookmarkStart w:id="310" w:name="_ETM_Q1_1042313"/>
      <w:bookmarkEnd w:id="310"/>
      <w:r>
        <w:rPr>
          <w:rFonts w:hint="cs"/>
          <w:rtl/>
          <w:lang w:eastAsia="he-IL"/>
        </w:rPr>
        <w:t>יכול להביא מישהו שיבדוק את התו הירוק בכניסה במקום</w:t>
      </w:r>
      <w:bookmarkStart w:id="311" w:name="_ETM_Q1_1047401"/>
      <w:bookmarkEnd w:id="311"/>
      <w:r w:rsidR="00985D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985D83">
        <w:rPr>
          <w:rFonts w:hint="cs"/>
          <w:rtl/>
          <w:lang w:eastAsia="he-IL"/>
        </w:rPr>
        <w:t xml:space="preserve">זה יהיה בחנות. </w:t>
      </w:r>
    </w:p>
    <w:p w:rsidR="00985D83" w:rsidRDefault="00985D83" w:rsidP="002E5E45">
      <w:pPr>
        <w:rPr>
          <w:rtl/>
          <w:lang w:eastAsia="he-IL"/>
        </w:rPr>
      </w:pPr>
      <w:bookmarkStart w:id="312" w:name="_ETM_Q1_1049295"/>
      <w:bookmarkStart w:id="313" w:name="_ETM_Q1_1049357"/>
      <w:bookmarkEnd w:id="312"/>
      <w:bookmarkEnd w:id="313"/>
    </w:p>
    <w:p w:rsidR="00985D83" w:rsidRDefault="00985D83" w:rsidP="00985D83">
      <w:pPr>
        <w:pStyle w:val="a4"/>
        <w:keepNext/>
        <w:rPr>
          <w:rtl/>
        </w:rPr>
      </w:pPr>
      <w:bookmarkStart w:id="314" w:name="ET_speaker_6166_32"/>
      <w:r w:rsidRPr="00985D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85D83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314"/>
    </w:p>
    <w:p w:rsidR="00985D83" w:rsidRDefault="00985D83" w:rsidP="00985D83">
      <w:pPr>
        <w:pStyle w:val="KeepWithNext"/>
        <w:rPr>
          <w:rtl/>
          <w:lang w:eastAsia="he-IL"/>
        </w:rPr>
      </w:pPr>
    </w:p>
    <w:p w:rsidR="00985D83" w:rsidRDefault="00985D83" w:rsidP="00985D8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נותנים לבן אדם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אפשרות להסתובב בכל </w:t>
      </w:r>
      <w:bookmarkStart w:id="315" w:name="_ETM_Q1_1048600"/>
      <w:bookmarkEnd w:id="315"/>
      <w:r>
        <w:rPr>
          <w:rFonts w:hint="cs"/>
          <w:rtl/>
          <w:lang w:eastAsia="he-IL"/>
        </w:rPr>
        <w:t>הקניון.</w:t>
      </w:r>
    </w:p>
    <w:p w:rsidR="00985D83" w:rsidRDefault="00985D83" w:rsidP="00985D83">
      <w:pPr>
        <w:rPr>
          <w:rtl/>
          <w:lang w:eastAsia="he-IL"/>
        </w:rPr>
      </w:pPr>
      <w:bookmarkStart w:id="316" w:name="_ETM_Q1_1049940"/>
      <w:bookmarkStart w:id="317" w:name="_ETM_Q1_1049989"/>
      <w:bookmarkStart w:id="318" w:name="_ETM_Q1_1051756"/>
      <w:bookmarkEnd w:id="316"/>
      <w:bookmarkEnd w:id="317"/>
      <w:bookmarkEnd w:id="318"/>
    </w:p>
    <w:p w:rsidR="00985D83" w:rsidRDefault="00985D83" w:rsidP="00985D83">
      <w:pPr>
        <w:pStyle w:val="af6"/>
        <w:keepNext/>
        <w:rPr>
          <w:rtl/>
        </w:rPr>
      </w:pPr>
      <w:bookmarkStart w:id="319" w:name="ET_yor_6156_33"/>
      <w:r w:rsidRPr="00985D8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5D83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319"/>
    </w:p>
    <w:p w:rsidR="00985D83" w:rsidRDefault="00985D83" w:rsidP="00985D83">
      <w:pPr>
        <w:pStyle w:val="KeepWithNext"/>
        <w:rPr>
          <w:rtl/>
          <w:lang w:eastAsia="he-IL"/>
        </w:rPr>
      </w:pPr>
    </w:p>
    <w:p w:rsidR="00985D83" w:rsidRDefault="00985D83" w:rsidP="00985D83">
      <w:pPr>
        <w:rPr>
          <w:rtl/>
          <w:lang w:eastAsia="he-IL"/>
        </w:rPr>
      </w:pPr>
      <w:bookmarkStart w:id="320" w:name="_ETM_Q1_1052061"/>
      <w:bookmarkStart w:id="321" w:name="_ETM_Q1_1052086"/>
      <w:bookmarkEnd w:id="320"/>
      <w:bookmarkEnd w:id="321"/>
      <w:r>
        <w:rPr>
          <w:rFonts w:hint="cs"/>
          <w:rtl/>
          <w:lang w:eastAsia="he-IL"/>
        </w:rPr>
        <w:t xml:space="preserve">סליחה,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השאלות האלה צריכות להיות מופנות לנציגי הממשלה. </w:t>
      </w:r>
    </w:p>
    <w:p w:rsidR="00985D83" w:rsidRDefault="00985D83" w:rsidP="00985D83">
      <w:pPr>
        <w:rPr>
          <w:rtl/>
          <w:lang w:eastAsia="he-IL"/>
        </w:rPr>
      </w:pPr>
    </w:p>
    <w:p w:rsidR="00985D83" w:rsidRDefault="00985D83" w:rsidP="00985D83">
      <w:pPr>
        <w:pStyle w:val="a4"/>
        <w:keepNext/>
        <w:rPr>
          <w:rtl/>
        </w:rPr>
      </w:pPr>
      <w:bookmarkStart w:id="322" w:name="ET_speaker_6166_34"/>
      <w:r w:rsidRPr="00985D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85D83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322"/>
    </w:p>
    <w:p w:rsidR="00985D83" w:rsidRDefault="00985D83" w:rsidP="00985D83">
      <w:pPr>
        <w:pStyle w:val="KeepWithNext"/>
        <w:rPr>
          <w:rtl/>
          <w:lang w:eastAsia="he-IL"/>
        </w:rPr>
      </w:pPr>
    </w:p>
    <w:p w:rsidR="00985D83" w:rsidRDefault="00985D83" w:rsidP="00985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נימקה ורציתי להבין את </w:t>
      </w:r>
      <w:bookmarkStart w:id="323" w:name="_ETM_Q1_1062147"/>
      <w:bookmarkEnd w:id="323"/>
      <w:r>
        <w:rPr>
          <w:rFonts w:hint="cs"/>
          <w:rtl/>
          <w:lang w:eastAsia="he-IL"/>
        </w:rPr>
        <w:t xml:space="preserve">הנושא של חנות מזון. </w:t>
      </w:r>
    </w:p>
    <w:p w:rsidR="00985D83" w:rsidRDefault="00985D83" w:rsidP="00985D83">
      <w:pPr>
        <w:rPr>
          <w:rtl/>
          <w:lang w:eastAsia="he-IL"/>
        </w:rPr>
      </w:pPr>
      <w:bookmarkStart w:id="324" w:name="_ETM_Q1_1064395"/>
      <w:bookmarkStart w:id="325" w:name="_ETM_Q1_1064454"/>
      <w:bookmarkStart w:id="326" w:name="_ETM_Q1_1063954"/>
      <w:bookmarkEnd w:id="324"/>
      <w:bookmarkEnd w:id="325"/>
      <w:bookmarkEnd w:id="326"/>
    </w:p>
    <w:p w:rsidR="00985D83" w:rsidRDefault="00985D83" w:rsidP="00985D83">
      <w:pPr>
        <w:pStyle w:val="af6"/>
        <w:keepNext/>
        <w:rPr>
          <w:rtl/>
        </w:rPr>
      </w:pPr>
      <w:bookmarkStart w:id="327" w:name="ET_yor_6156_35"/>
      <w:r w:rsidRPr="00985D8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5D83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327"/>
    </w:p>
    <w:p w:rsidR="00985D83" w:rsidRDefault="00985D83" w:rsidP="00985D83">
      <w:pPr>
        <w:pStyle w:val="KeepWithNext"/>
        <w:rPr>
          <w:rtl/>
          <w:lang w:eastAsia="he-IL"/>
        </w:rPr>
      </w:pPr>
    </w:p>
    <w:p w:rsidR="00985D83" w:rsidRDefault="00985D83" w:rsidP="00985D83">
      <w:pPr>
        <w:rPr>
          <w:rtl/>
          <w:lang w:eastAsia="he-IL"/>
        </w:rPr>
      </w:pPr>
      <w:bookmarkStart w:id="328" w:name="_ETM_Q1_1064240"/>
      <w:bookmarkStart w:id="329" w:name="_ETM_Q1_1064264"/>
      <w:bookmarkEnd w:id="328"/>
      <w:bookmarkEnd w:id="329"/>
      <w:r>
        <w:rPr>
          <w:rFonts w:hint="cs"/>
          <w:rtl/>
          <w:lang w:eastAsia="he-IL"/>
        </w:rPr>
        <w:t xml:space="preserve">השאלה לא מכוונת ליועצת המשפטית של הוועדה. </w:t>
      </w:r>
    </w:p>
    <w:p w:rsidR="00985D83" w:rsidRDefault="00985D83" w:rsidP="00985D83">
      <w:pPr>
        <w:rPr>
          <w:rtl/>
          <w:lang w:eastAsia="he-IL"/>
        </w:rPr>
      </w:pPr>
      <w:bookmarkStart w:id="330" w:name="_ETM_Q1_1069096"/>
      <w:bookmarkStart w:id="331" w:name="_ETM_Q1_1069160"/>
      <w:bookmarkEnd w:id="330"/>
      <w:bookmarkEnd w:id="331"/>
    </w:p>
    <w:p w:rsidR="00985D83" w:rsidRDefault="00985D83" w:rsidP="00985D83">
      <w:pPr>
        <w:pStyle w:val="a4"/>
        <w:keepNext/>
        <w:rPr>
          <w:rtl/>
        </w:rPr>
      </w:pPr>
      <w:bookmarkStart w:id="332" w:name="ET_speaker_6166_36"/>
      <w:r w:rsidRPr="00985D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85D83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332"/>
    </w:p>
    <w:p w:rsidR="00985D83" w:rsidRDefault="00985D83" w:rsidP="00985D83">
      <w:pPr>
        <w:pStyle w:val="KeepWithNext"/>
        <w:rPr>
          <w:rtl/>
          <w:lang w:eastAsia="he-IL"/>
        </w:rPr>
      </w:pPr>
    </w:p>
    <w:p w:rsidR="00985D83" w:rsidRDefault="00985D83" w:rsidP="00985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הציגה את </w:t>
      </w:r>
      <w:bookmarkStart w:id="333" w:name="_ETM_Q1_1067161"/>
      <w:bookmarkEnd w:id="333"/>
      <w:r>
        <w:rPr>
          <w:rFonts w:hint="cs"/>
          <w:rtl/>
          <w:lang w:eastAsia="he-IL"/>
        </w:rPr>
        <w:t>הנושא.</w:t>
      </w:r>
    </w:p>
    <w:p w:rsidR="00985D83" w:rsidRDefault="00985D83" w:rsidP="00985D83">
      <w:pPr>
        <w:rPr>
          <w:rtl/>
          <w:lang w:eastAsia="he-IL"/>
        </w:rPr>
      </w:pPr>
      <w:bookmarkStart w:id="334" w:name="_ETM_Q1_1067407"/>
      <w:bookmarkStart w:id="335" w:name="_ETM_Q1_1067467"/>
      <w:bookmarkStart w:id="336" w:name="_ETM_Q1_1068903"/>
      <w:bookmarkEnd w:id="334"/>
      <w:bookmarkEnd w:id="335"/>
      <w:bookmarkEnd w:id="336"/>
    </w:p>
    <w:p w:rsidR="00985D83" w:rsidRDefault="00985D83" w:rsidP="00985D83">
      <w:pPr>
        <w:pStyle w:val="af6"/>
        <w:keepNext/>
        <w:rPr>
          <w:rtl/>
        </w:rPr>
      </w:pPr>
      <w:bookmarkStart w:id="337" w:name="ET_yor_6156_37"/>
      <w:r w:rsidRPr="00985D8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5D83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337"/>
    </w:p>
    <w:p w:rsidR="00985D83" w:rsidRDefault="00985D83" w:rsidP="00985D83">
      <w:pPr>
        <w:pStyle w:val="KeepWithNext"/>
        <w:rPr>
          <w:rtl/>
          <w:lang w:eastAsia="he-IL"/>
        </w:rPr>
      </w:pPr>
    </w:p>
    <w:p w:rsidR="009D1738" w:rsidRDefault="00985D83" w:rsidP="00985D83">
      <w:pPr>
        <w:rPr>
          <w:rtl/>
          <w:lang w:eastAsia="he-IL"/>
        </w:rPr>
      </w:pPr>
      <w:bookmarkStart w:id="338" w:name="_ETM_Q1_1069191"/>
      <w:bookmarkStart w:id="339" w:name="_ETM_Q1_1069215"/>
      <w:bookmarkEnd w:id="338"/>
      <w:bookmarkEnd w:id="339"/>
      <w:r>
        <w:rPr>
          <w:rFonts w:hint="cs"/>
          <w:rtl/>
          <w:lang w:eastAsia="he-IL"/>
        </w:rPr>
        <w:t>אני תמיד בפתח הדיון, אחרי שאני מדבר, נותן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זכות הדיבור קודם כל ליועץ המשפטי.</w:t>
      </w:r>
      <w:bookmarkStart w:id="340" w:name="_ETM_Q1_852176"/>
      <w:bookmarkStart w:id="341" w:name="_ETM_Q1_852234"/>
      <w:bookmarkEnd w:id="340"/>
      <w:bookmarkEnd w:id="341"/>
      <w:r>
        <w:rPr>
          <w:rFonts w:hint="cs"/>
          <w:rtl/>
          <w:lang w:eastAsia="he-IL"/>
        </w:rPr>
        <w:t xml:space="preserve"> התקנ</w:t>
      </w:r>
      <w:bookmarkStart w:id="342" w:name="_ETM_Q1_1076928"/>
      <w:bookmarkEnd w:id="342"/>
      <w:r>
        <w:rPr>
          <w:rFonts w:hint="cs"/>
          <w:rtl/>
          <w:lang w:eastAsia="he-IL"/>
        </w:rPr>
        <w:t>ות יוצגו על ידי המשרד המציע, נשמע את ההצדקה האפידמיולוגית ונשאל את כל השאלות. יש לך עוד משהו להוסיף?</w:t>
      </w:r>
    </w:p>
    <w:p w:rsidR="00985D83" w:rsidRDefault="00985D83" w:rsidP="00985D83">
      <w:pPr>
        <w:rPr>
          <w:rtl/>
          <w:lang w:eastAsia="he-IL"/>
        </w:rPr>
      </w:pPr>
      <w:bookmarkStart w:id="343" w:name="_ETM_Q1_1085954"/>
      <w:bookmarkStart w:id="344" w:name="_ETM_Q1_1086014"/>
      <w:bookmarkStart w:id="345" w:name="_ETM_Q1_1085460"/>
      <w:bookmarkEnd w:id="343"/>
      <w:bookmarkEnd w:id="344"/>
      <w:bookmarkEnd w:id="345"/>
    </w:p>
    <w:p w:rsidR="00985D83" w:rsidRDefault="00985D83" w:rsidP="00985D83">
      <w:pPr>
        <w:pStyle w:val="a4"/>
        <w:keepNext/>
        <w:rPr>
          <w:rtl/>
        </w:rPr>
      </w:pPr>
      <w:bookmarkStart w:id="346" w:name="ET_speaker_אפרת_חקאק_38"/>
      <w:r w:rsidRPr="00985D83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85D83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346"/>
    </w:p>
    <w:p w:rsidR="00985D83" w:rsidRDefault="00985D83" w:rsidP="00985D83">
      <w:pPr>
        <w:pStyle w:val="KeepWithNext"/>
        <w:rPr>
          <w:rtl/>
          <w:lang w:eastAsia="he-IL"/>
        </w:rPr>
      </w:pPr>
    </w:p>
    <w:p w:rsidR="00985D83" w:rsidRDefault="00985D83" w:rsidP="00985D83">
      <w:pPr>
        <w:rPr>
          <w:rtl/>
          <w:lang w:eastAsia="he-IL"/>
        </w:rPr>
      </w:pPr>
      <w:bookmarkStart w:id="347" w:name="_ETM_Q1_1085716"/>
      <w:bookmarkStart w:id="348" w:name="_ETM_Q1_1085739"/>
      <w:bookmarkEnd w:id="347"/>
      <w:bookmarkEnd w:id="348"/>
      <w:r>
        <w:rPr>
          <w:rFonts w:hint="cs"/>
          <w:rtl/>
          <w:lang w:eastAsia="he-IL"/>
        </w:rPr>
        <w:t xml:space="preserve">לא. </w:t>
      </w:r>
      <w:bookmarkStart w:id="349" w:name="_ETM_Q1_1085349"/>
      <w:bookmarkEnd w:id="349"/>
      <w:r>
        <w:rPr>
          <w:rFonts w:hint="cs"/>
          <w:rtl/>
          <w:lang w:eastAsia="he-IL"/>
        </w:rPr>
        <w:t xml:space="preserve">רק רציתי לפרוס את הסך הכול כדי שתבינו מול גורמי הממשלה מה יש לנו </w:t>
      </w:r>
      <w:bookmarkStart w:id="350" w:name="_ETM_Q1_1094103"/>
      <w:bookmarkEnd w:id="350"/>
      <w:r>
        <w:rPr>
          <w:rFonts w:hint="cs"/>
          <w:rtl/>
          <w:lang w:eastAsia="he-IL"/>
        </w:rPr>
        <w:t xml:space="preserve">בתקנות האלה ומה הן השאלות המנחות. </w:t>
      </w:r>
    </w:p>
    <w:p w:rsidR="00985D83" w:rsidRDefault="00985D83" w:rsidP="00985D83">
      <w:pPr>
        <w:rPr>
          <w:rtl/>
          <w:lang w:eastAsia="he-IL"/>
        </w:rPr>
      </w:pPr>
      <w:bookmarkStart w:id="351" w:name="_ETM_Q1_1097122"/>
      <w:bookmarkStart w:id="352" w:name="_ETM_Q1_1097185"/>
      <w:bookmarkEnd w:id="351"/>
      <w:bookmarkEnd w:id="352"/>
    </w:p>
    <w:p w:rsidR="00985D83" w:rsidRDefault="00985D83" w:rsidP="00985D83">
      <w:pPr>
        <w:pStyle w:val="af6"/>
        <w:keepNext/>
        <w:rPr>
          <w:rtl/>
        </w:rPr>
      </w:pPr>
      <w:bookmarkStart w:id="353" w:name="ET_yor_6156_39"/>
      <w:r w:rsidRPr="00985D8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5D83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353"/>
    </w:p>
    <w:p w:rsidR="00985D83" w:rsidRDefault="00985D83" w:rsidP="00985D83">
      <w:pPr>
        <w:pStyle w:val="KeepWithNext"/>
        <w:rPr>
          <w:rtl/>
          <w:lang w:eastAsia="he-IL"/>
        </w:rPr>
      </w:pPr>
    </w:p>
    <w:p w:rsidR="00985D83" w:rsidRDefault="00985D83" w:rsidP="00985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ניגשים </w:t>
      </w:r>
      <w:bookmarkStart w:id="354" w:name="_ETM_Q1_1099223"/>
      <w:bookmarkEnd w:id="354"/>
      <w:r>
        <w:rPr>
          <w:rFonts w:hint="cs"/>
          <w:rtl/>
          <w:lang w:eastAsia="he-IL"/>
        </w:rPr>
        <w:t>להצגת התקנות. אני מציע שנשים בצד את תיקון</w:t>
      </w:r>
      <w:r w:rsidR="00A67528">
        <w:rPr>
          <w:rFonts w:hint="cs"/>
          <w:rtl/>
          <w:lang w:eastAsia="he-IL"/>
        </w:rPr>
        <w:t xml:space="preserve"> </w:t>
      </w:r>
      <w:bookmarkStart w:id="355" w:name="_ETM_Q1_1104640"/>
      <w:bookmarkEnd w:id="355"/>
      <w:r>
        <w:rPr>
          <w:rFonts w:hint="cs"/>
          <w:rtl/>
          <w:lang w:eastAsia="he-IL"/>
        </w:rPr>
        <w:t xml:space="preserve">מספר 14, אישור למדיניות הקיימת בעקבות השימוש בסעיף הדחיפות. פורמלית נצטרך להצביע עליה אבל זה בעצם </w:t>
      </w:r>
      <w:bookmarkStart w:id="356" w:name="_ETM_Q1_1113069"/>
      <w:bookmarkEnd w:id="356"/>
      <w:r>
        <w:rPr>
          <w:rFonts w:hint="cs"/>
          <w:rtl/>
          <w:lang w:eastAsia="he-IL"/>
        </w:rPr>
        <w:t xml:space="preserve">מתקף את מה שכבר ממילא חל. הדיון המרכזי הוא בתיקון </w:t>
      </w:r>
      <w:bookmarkStart w:id="357" w:name="_ETM_Q1_1116547"/>
      <w:bookmarkEnd w:id="357"/>
      <w:r>
        <w:rPr>
          <w:rFonts w:hint="cs"/>
          <w:rtl/>
          <w:lang w:eastAsia="he-IL"/>
        </w:rPr>
        <w:t>מספר 15.</w:t>
      </w:r>
    </w:p>
    <w:p w:rsidR="00985D83" w:rsidRDefault="00985D83" w:rsidP="00985D83">
      <w:pPr>
        <w:rPr>
          <w:rtl/>
          <w:lang w:eastAsia="he-IL"/>
        </w:rPr>
      </w:pPr>
    </w:p>
    <w:p w:rsidR="00985D83" w:rsidRDefault="00985D83" w:rsidP="00985D83">
      <w:pPr>
        <w:rPr>
          <w:rtl/>
          <w:lang w:eastAsia="he-IL"/>
        </w:rPr>
      </w:pPr>
      <w:bookmarkStart w:id="358" w:name="_ETM_Q1_1120372"/>
      <w:bookmarkStart w:id="359" w:name="_ETM_Q1_1120399"/>
      <w:bookmarkEnd w:id="358"/>
      <w:bookmarkEnd w:id="359"/>
      <w:r>
        <w:rPr>
          <w:rFonts w:hint="cs"/>
          <w:rtl/>
          <w:lang w:eastAsia="he-IL"/>
        </w:rPr>
        <w:t>המשרד המציע הוא משרד הבריאות. אני אבקש שתיע</w:t>
      </w:r>
      <w:bookmarkStart w:id="360" w:name="_ETM_Q1_1127350"/>
      <w:bookmarkEnd w:id="360"/>
      <w:r>
        <w:rPr>
          <w:rFonts w:hint="cs"/>
          <w:rtl/>
          <w:lang w:eastAsia="he-IL"/>
        </w:rPr>
        <w:t xml:space="preserve">שה סקירה של דברים שלא נאמרו לגבי השינויים. אחר כך </w:t>
      </w:r>
      <w:bookmarkStart w:id="361" w:name="_ETM_Q1_1131732"/>
      <w:bookmarkEnd w:id="361"/>
      <w:r>
        <w:rPr>
          <w:rFonts w:hint="cs"/>
          <w:rtl/>
          <w:lang w:eastAsia="he-IL"/>
        </w:rPr>
        <w:t>אנחנו נפנה לפרופסור זרקא על מנת לשמוע את התשתי</w:t>
      </w:r>
      <w:bookmarkStart w:id="362" w:name="_ETM_Q1_1135726"/>
      <w:bookmarkEnd w:id="362"/>
      <w:r>
        <w:rPr>
          <w:rFonts w:hint="cs"/>
          <w:rtl/>
          <w:lang w:eastAsia="he-IL"/>
        </w:rPr>
        <w:t>ת האפידמיולוגית למהלך הנוכחי.</w:t>
      </w:r>
    </w:p>
    <w:p w:rsidR="00985D83" w:rsidRDefault="00985D83" w:rsidP="00985D83">
      <w:pPr>
        <w:rPr>
          <w:rtl/>
          <w:lang w:eastAsia="he-IL"/>
        </w:rPr>
      </w:pPr>
      <w:bookmarkStart w:id="363" w:name="_ETM_Q1_1152413"/>
      <w:bookmarkStart w:id="364" w:name="_ETM_Q1_1152461"/>
      <w:bookmarkEnd w:id="363"/>
      <w:bookmarkEnd w:id="364"/>
    </w:p>
    <w:p w:rsidR="00985D83" w:rsidRDefault="00985D83" w:rsidP="00985D83">
      <w:pPr>
        <w:rPr>
          <w:rtl/>
          <w:lang w:eastAsia="he-IL"/>
        </w:rPr>
      </w:pPr>
      <w:bookmarkStart w:id="365" w:name="_ETM_Q1_1152525"/>
      <w:bookmarkStart w:id="366" w:name="_ETM_Q1_1152557"/>
      <w:bookmarkEnd w:id="365"/>
      <w:bookmarkEnd w:id="366"/>
      <w:r>
        <w:rPr>
          <w:rFonts w:hint="cs"/>
          <w:rtl/>
          <w:lang w:eastAsia="he-IL"/>
        </w:rPr>
        <w:t xml:space="preserve">באמצעות ה-זום נמצאת אתנו דוקטור רעיה </w:t>
      </w:r>
      <w:bookmarkStart w:id="367" w:name="_ETM_Q1_1148478"/>
      <w:bookmarkEnd w:id="367"/>
      <w:proofErr w:type="spellStart"/>
      <w:r>
        <w:rPr>
          <w:rFonts w:hint="cs"/>
          <w:rtl/>
          <w:lang w:eastAsia="he-IL"/>
        </w:rPr>
        <w:t>ליבוביץ</w:t>
      </w:r>
      <w:proofErr w:type="spellEnd"/>
      <w:r>
        <w:rPr>
          <w:rFonts w:hint="cs"/>
          <w:rtl/>
          <w:lang w:eastAsia="he-IL"/>
        </w:rPr>
        <w:t xml:space="preserve"> שביקשה לאפשר לה להציג את ראייתה לגבי ההצדקה או </w:t>
      </w:r>
      <w:bookmarkStart w:id="368" w:name="_ETM_Q1_1150667"/>
      <w:bookmarkEnd w:id="368"/>
      <w:r>
        <w:rPr>
          <w:rFonts w:hint="cs"/>
          <w:rtl/>
          <w:lang w:eastAsia="he-IL"/>
        </w:rPr>
        <w:t xml:space="preserve">אי ההצדקה האפידמיולוגית וכמובן נאפשר גם לה להציג את </w:t>
      </w:r>
      <w:bookmarkStart w:id="369" w:name="_ETM_Q1_1158685"/>
      <w:bookmarkEnd w:id="369"/>
      <w:r>
        <w:rPr>
          <w:rFonts w:hint="cs"/>
          <w:rtl/>
          <w:lang w:eastAsia="he-IL"/>
        </w:rPr>
        <w:t>הדברים.</w:t>
      </w:r>
    </w:p>
    <w:p w:rsidR="00985D83" w:rsidRDefault="00985D83" w:rsidP="00985D83">
      <w:pPr>
        <w:rPr>
          <w:rtl/>
          <w:lang w:eastAsia="he-IL"/>
        </w:rPr>
      </w:pPr>
    </w:p>
    <w:p w:rsidR="00985D83" w:rsidRDefault="00985D83" w:rsidP="00985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עורכת הדין </w:t>
      </w:r>
      <w:proofErr w:type="spellStart"/>
      <w:r>
        <w:rPr>
          <w:rFonts w:hint="cs"/>
          <w:rtl/>
          <w:lang w:eastAsia="he-IL"/>
        </w:rPr>
        <w:t>ורהפטיג</w:t>
      </w:r>
      <w:proofErr w:type="spellEnd"/>
      <w:r>
        <w:rPr>
          <w:rFonts w:hint="cs"/>
          <w:rtl/>
          <w:lang w:eastAsia="he-IL"/>
        </w:rPr>
        <w:t xml:space="preserve"> ולאחר מכן פרופסור </w:t>
      </w:r>
      <w:proofErr w:type="spellStart"/>
      <w:r>
        <w:rPr>
          <w:rFonts w:hint="cs"/>
          <w:rtl/>
          <w:lang w:eastAsia="he-IL"/>
        </w:rPr>
        <w:t>סלמאן</w:t>
      </w:r>
      <w:proofErr w:type="spellEnd"/>
      <w:r>
        <w:rPr>
          <w:rFonts w:hint="cs"/>
          <w:rtl/>
          <w:lang w:eastAsia="he-IL"/>
        </w:rPr>
        <w:t xml:space="preserve"> זרקא.</w:t>
      </w:r>
    </w:p>
    <w:p w:rsidR="00985D83" w:rsidRDefault="00985D83" w:rsidP="00985D83">
      <w:pPr>
        <w:rPr>
          <w:rtl/>
          <w:lang w:eastAsia="he-IL"/>
        </w:rPr>
      </w:pPr>
      <w:bookmarkStart w:id="370" w:name="_ETM_Q1_1160529"/>
      <w:bookmarkStart w:id="371" w:name="_ETM_Q1_1160580"/>
      <w:bookmarkStart w:id="372" w:name="_ETM_Q1_1161941"/>
      <w:bookmarkEnd w:id="370"/>
      <w:bookmarkEnd w:id="371"/>
      <w:bookmarkEnd w:id="372"/>
    </w:p>
    <w:p w:rsidR="00985D83" w:rsidRDefault="00985D83" w:rsidP="00985D83">
      <w:pPr>
        <w:pStyle w:val="af9"/>
        <w:keepNext/>
        <w:rPr>
          <w:rtl/>
          <w:lang w:eastAsia="he-IL"/>
        </w:rPr>
      </w:pPr>
      <w:bookmarkStart w:id="373" w:name="ET_guest_אסתי_ורהפטיג_40"/>
      <w:r w:rsidRPr="00985D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985D83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373"/>
    </w:p>
    <w:p w:rsidR="00985D83" w:rsidRDefault="00985D83" w:rsidP="00985D83">
      <w:pPr>
        <w:pStyle w:val="KeepWithNext"/>
        <w:rPr>
          <w:rtl/>
          <w:lang w:eastAsia="he-IL"/>
        </w:rPr>
      </w:pPr>
    </w:p>
    <w:p w:rsidR="00985D83" w:rsidRDefault="00985D83" w:rsidP="00985D83">
      <w:pPr>
        <w:rPr>
          <w:rtl/>
          <w:lang w:eastAsia="he-IL"/>
        </w:rPr>
      </w:pPr>
      <w:bookmarkStart w:id="374" w:name="_ETM_Q1_1162202"/>
      <w:bookmarkStart w:id="375" w:name="_ETM_Q1_1162225"/>
      <w:bookmarkEnd w:id="374"/>
      <w:bookmarkEnd w:id="375"/>
      <w:r>
        <w:rPr>
          <w:rFonts w:hint="cs"/>
          <w:rtl/>
          <w:lang w:eastAsia="he-IL"/>
        </w:rPr>
        <w:t xml:space="preserve">תודה. </w:t>
      </w:r>
      <w:bookmarkStart w:id="376" w:name="_ETM_Q1_1166298"/>
      <w:bookmarkEnd w:id="376"/>
      <w:r>
        <w:rPr>
          <w:rFonts w:hint="cs"/>
          <w:rtl/>
          <w:lang w:eastAsia="he-IL"/>
        </w:rPr>
        <w:t>אלה עיקרי הדברים שמבקש לעשות תיקון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15: דבר ראשון, לקבוע שחנות ששטחה 100 מטרים רבועים </w:t>
      </w:r>
      <w:bookmarkStart w:id="377" w:name="_ETM_Q1_1174357"/>
      <w:bookmarkEnd w:id="377"/>
      <w:r>
        <w:rPr>
          <w:rFonts w:hint="cs"/>
          <w:rtl/>
          <w:lang w:eastAsia="he-IL"/>
        </w:rPr>
        <w:t xml:space="preserve">ומעלה, למעט חנויות חיוניות שפורטו שם, תפעל </w:t>
      </w:r>
      <w:r w:rsidR="00281072">
        <w:rPr>
          <w:rFonts w:hint="cs"/>
          <w:rtl/>
          <w:lang w:eastAsia="he-IL"/>
        </w:rPr>
        <w:t>בתו ירוק.</w:t>
      </w:r>
    </w:p>
    <w:p w:rsidR="00281072" w:rsidRDefault="00281072" w:rsidP="00985D83">
      <w:pPr>
        <w:rPr>
          <w:rtl/>
          <w:lang w:eastAsia="he-IL"/>
        </w:rPr>
      </w:pPr>
      <w:bookmarkStart w:id="378" w:name="_ETM_Q1_1183677"/>
      <w:bookmarkStart w:id="379" w:name="_ETM_Q1_1183735"/>
      <w:bookmarkEnd w:id="378"/>
      <w:bookmarkEnd w:id="379"/>
    </w:p>
    <w:p w:rsidR="00281072" w:rsidRDefault="00281072" w:rsidP="00985D83">
      <w:pPr>
        <w:rPr>
          <w:rtl/>
          <w:lang w:eastAsia="he-IL"/>
        </w:rPr>
      </w:pPr>
      <w:bookmarkStart w:id="380" w:name="_ETM_Q1_1183764"/>
      <w:bookmarkStart w:id="381" w:name="_ETM_Q1_1183809"/>
      <w:bookmarkEnd w:id="380"/>
      <w:bookmarkEnd w:id="381"/>
      <w:r>
        <w:rPr>
          <w:rFonts w:hint="cs"/>
          <w:rtl/>
          <w:lang w:eastAsia="he-IL"/>
        </w:rPr>
        <w:t xml:space="preserve">יש כאן </w:t>
      </w:r>
      <w:bookmarkStart w:id="382" w:name="_ETM_Q1_1182923"/>
      <w:bookmarkEnd w:id="382"/>
      <w:r>
        <w:rPr>
          <w:rFonts w:hint="cs"/>
          <w:rtl/>
          <w:lang w:eastAsia="he-IL"/>
        </w:rPr>
        <w:t xml:space="preserve">הבהרה לגבי התו הירוק שהיום חל כבר בבתי </w:t>
      </w:r>
      <w:bookmarkStart w:id="383" w:name="_ETM_Q1_1186185"/>
      <w:bookmarkEnd w:id="383"/>
      <w:r>
        <w:rPr>
          <w:rFonts w:hint="cs"/>
          <w:rtl/>
          <w:lang w:eastAsia="he-IL"/>
        </w:rPr>
        <w:t xml:space="preserve">אוכל ובמסעדות. במבנה הכוונה היא גם לסגירה ארעית </w:t>
      </w:r>
      <w:bookmarkStart w:id="384" w:name="_ETM_Q1_1190643"/>
      <w:bookmarkEnd w:id="384"/>
      <w:r>
        <w:rPr>
          <w:rFonts w:hint="cs"/>
          <w:rtl/>
          <w:lang w:eastAsia="he-IL"/>
        </w:rPr>
        <w:t>כגון סגירת חורף וכולי.</w:t>
      </w:r>
    </w:p>
    <w:p w:rsidR="00281072" w:rsidRDefault="00281072" w:rsidP="00985D83">
      <w:pPr>
        <w:rPr>
          <w:rtl/>
          <w:lang w:eastAsia="he-IL"/>
        </w:rPr>
      </w:pPr>
      <w:bookmarkStart w:id="385" w:name="_ETM_Q1_1195441"/>
      <w:bookmarkStart w:id="386" w:name="_ETM_Q1_1195479"/>
      <w:bookmarkEnd w:id="385"/>
      <w:bookmarkEnd w:id="386"/>
    </w:p>
    <w:p w:rsidR="00281072" w:rsidRDefault="00281072" w:rsidP="00985D83">
      <w:pPr>
        <w:rPr>
          <w:rtl/>
          <w:lang w:eastAsia="he-IL"/>
        </w:rPr>
      </w:pPr>
      <w:bookmarkStart w:id="387" w:name="_ETM_Q1_1195545"/>
      <w:bookmarkStart w:id="388" w:name="_ETM_Q1_1195595"/>
      <w:bookmarkEnd w:id="387"/>
      <w:bookmarkEnd w:id="388"/>
      <w:r>
        <w:rPr>
          <w:rFonts w:hint="cs"/>
          <w:rtl/>
          <w:lang w:eastAsia="he-IL"/>
        </w:rPr>
        <w:t xml:space="preserve">הידוק הגבלת התפוסה בכל הנוגע לתפוסה בקניונים, כלומר, בשטח הפתוח של הקניונים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</w:t>
      </w:r>
      <w:bookmarkStart w:id="389" w:name="_ETM_Q1_1197482"/>
      <w:bookmarkEnd w:id="389"/>
      <w:r>
        <w:rPr>
          <w:rFonts w:hint="cs"/>
          <w:rtl/>
          <w:lang w:eastAsia="he-IL"/>
        </w:rPr>
        <w:t xml:space="preserve">מדברת על החנויות עצמן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שלא ישהו </w:t>
      </w:r>
      <w:bookmarkStart w:id="390" w:name="_ETM_Q1_1200470"/>
      <w:bookmarkEnd w:id="390"/>
      <w:r>
        <w:rPr>
          <w:rFonts w:hint="cs"/>
          <w:rtl/>
          <w:lang w:eastAsia="he-IL"/>
        </w:rPr>
        <w:t xml:space="preserve">בקניון אנשים בתפוסה שעולה על אדם אחד ל-15 מטרים. זה </w:t>
      </w:r>
      <w:bookmarkStart w:id="391" w:name="_ETM_Q1_1205997"/>
      <w:bookmarkEnd w:id="391"/>
      <w:r>
        <w:rPr>
          <w:rFonts w:hint="cs"/>
          <w:rtl/>
          <w:lang w:eastAsia="he-IL"/>
        </w:rPr>
        <w:t xml:space="preserve">לא כמו המצב שהיה עד עכשיו שזה היה אדם אחד לכל שבעה מטרים. </w:t>
      </w:r>
    </w:p>
    <w:p w:rsidR="00281072" w:rsidRDefault="00281072" w:rsidP="00985D83">
      <w:pPr>
        <w:rPr>
          <w:rtl/>
          <w:lang w:eastAsia="he-IL"/>
        </w:rPr>
      </w:pPr>
      <w:bookmarkStart w:id="392" w:name="_ETM_Q1_1210077"/>
      <w:bookmarkStart w:id="393" w:name="_ETM_Q1_1210130"/>
      <w:bookmarkEnd w:id="392"/>
      <w:bookmarkEnd w:id="393"/>
    </w:p>
    <w:p w:rsidR="00281072" w:rsidRDefault="00281072" w:rsidP="00985D83">
      <w:pPr>
        <w:rPr>
          <w:rtl/>
          <w:lang w:eastAsia="he-IL"/>
        </w:rPr>
      </w:pPr>
      <w:bookmarkStart w:id="394" w:name="_ETM_Q1_1210172"/>
      <w:bookmarkStart w:id="395" w:name="_ETM_Q1_1210207"/>
      <w:bookmarkEnd w:id="394"/>
      <w:bookmarkEnd w:id="395"/>
      <w:r>
        <w:rPr>
          <w:rFonts w:hint="cs"/>
          <w:rtl/>
          <w:lang w:eastAsia="he-IL"/>
        </w:rPr>
        <w:t xml:space="preserve">תיקון נוסף הוא בנוגע </w:t>
      </w:r>
      <w:bookmarkStart w:id="396" w:name="_ETM_Q1_1212019"/>
      <w:bookmarkEnd w:id="396"/>
      <w:r>
        <w:rPr>
          <w:rFonts w:hint="cs"/>
          <w:rtl/>
          <w:lang w:eastAsia="he-IL"/>
        </w:rPr>
        <w:t>למתחמי המזון המהיר, אותם מתחמים משותפים שהם לא שייכי</w:t>
      </w:r>
      <w:bookmarkStart w:id="397" w:name="_ETM_Q1_1215598"/>
      <w:bookmarkEnd w:id="397"/>
      <w:r>
        <w:rPr>
          <w:rFonts w:hint="cs"/>
          <w:rtl/>
          <w:lang w:eastAsia="he-IL"/>
        </w:rPr>
        <w:t xml:space="preserve">ם למסעדה ספציפית, כאשר </w:t>
      </w:r>
      <w:bookmarkStart w:id="398" w:name="_ETM_Q1_1219494"/>
      <w:bookmarkEnd w:id="398"/>
      <w:r>
        <w:rPr>
          <w:rFonts w:hint="cs"/>
          <w:rtl/>
          <w:lang w:eastAsia="he-IL"/>
        </w:rPr>
        <w:t>לפי התיקון אותם מתחמים לא יכולים לפעול.</w:t>
      </w:r>
    </w:p>
    <w:p w:rsidR="00281072" w:rsidRDefault="00281072" w:rsidP="00985D83">
      <w:pPr>
        <w:rPr>
          <w:rtl/>
          <w:lang w:eastAsia="he-IL"/>
        </w:rPr>
      </w:pPr>
      <w:bookmarkStart w:id="399" w:name="_ETM_Q1_1221189"/>
      <w:bookmarkStart w:id="400" w:name="_ETM_Q1_1221241"/>
      <w:bookmarkEnd w:id="399"/>
      <w:bookmarkEnd w:id="400"/>
    </w:p>
    <w:p w:rsidR="00281072" w:rsidRDefault="00281072" w:rsidP="00281072">
      <w:pPr>
        <w:pStyle w:val="a4"/>
        <w:keepNext/>
        <w:rPr>
          <w:rtl/>
        </w:rPr>
      </w:pPr>
      <w:bookmarkStart w:id="401" w:name="ET_speaker_6233_41"/>
      <w:r w:rsidRPr="0028107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81072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401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</w:t>
      </w:r>
      <w:r>
        <w:rPr>
          <w:lang w:eastAsia="he-IL"/>
        </w:rPr>
        <w:t>Take away</w:t>
      </w:r>
      <w:r>
        <w:rPr>
          <w:rFonts w:hint="cs"/>
          <w:rtl/>
          <w:lang w:eastAsia="he-IL"/>
        </w:rPr>
        <w:t xml:space="preserve"> או רק הישיבה?</w:t>
      </w:r>
    </w:p>
    <w:p w:rsidR="00281072" w:rsidRDefault="00281072" w:rsidP="00281072">
      <w:pPr>
        <w:rPr>
          <w:rtl/>
          <w:lang w:eastAsia="he-IL"/>
        </w:rPr>
      </w:pPr>
      <w:bookmarkStart w:id="402" w:name="_ETM_Q1_1217361"/>
      <w:bookmarkStart w:id="403" w:name="_ETM_Q1_1217420"/>
      <w:bookmarkEnd w:id="402"/>
      <w:bookmarkEnd w:id="403"/>
    </w:p>
    <w:p w:rsidR="00281072" w:rsidRDefault="00281072" w:rsidP="00281072">
      <w:pPr>
        <w:pStyle w:val="af9"/>
        <w:keepNext/>
        <w:rPr>
          <w:rtl/>
          <w:lang w:eastAsia="he-IL"/>
        </w:rPr>
      </w:pPr>
      <w:bookmarkStart w:id="404" w:name="ET_guest_אסתי_ורהפטיג_42"/>
      <w:r w:rsidRPr="0028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81072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404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bookmarkStart w:id="405" w:name="_ETM_Q1_1218497"/>
      <w:bookmarkStart w:id="406" w:name="_ETM_Q1_1218521"/>
      <w:bookmarkEnd w:id="405"/>
      <w:bookmarkEnd w:id="406"/>
      <w:r>
        <w:rPr>
          <w:rFonts w:hint="cs"/>
          <w:rtl/>
          <w:lang w:eastAsia="he-IL"/>
        </w:rPr>
        <w:t xml:space="preserve">אני מדברת על הישיבה. </w:t>
      </w:r>
      <w:bookmarkStart w:id="407" w:name="_ETM_Q1_1222774"/>
      <w:bookmarkEnd w:id="407"/>
      <w:r>
        <w:rPr>
          <w:rFonts w:hint="cs"/>
          <w:rtl/>
          <w:lang w:eastAsia="he-IL"/>
        </w:rPr>
        <w:t xml:space="preserve">על אזור הישיבה. לעניין </w:t>
      </w:r>
      <w:r>
        <w:rPr>
          <w:lang w:eastAsia="he-IL"/>
        </w:rPr>
        <w:t>Take away</w:t>
      </w:r>
      <w:r>
        <w:rPr>
          <w:rFonts w:hint="cs"/>
          <w:rtl/>
          <w:lang w:eastAsia="he-IL"/>
        </w:rPr>
        <w:t xml:space="preserve"> בכל מה שנוגע לדוכנים למכירת מזון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ובתי אוכל, כל שירות שם, לא רק שירות של ישיבה במקום כמו </w:t>
      </w:r>
      <w:bookmarkStart w:id="408" w:name="_ETM_Q1_1234393"/>
      <w:bookmarkEnd w:id="408"/>
      <w:r>
        <w:rPr>
          <w:rFonts w:hint="cs"/>
          <w:rtl/>
          <w:lang w:eastAsia="he-IL"/>
        </w:rPr>
        <w:t xml:space="preserve">שהיה עד עכשיו, ככל שמדובר בדוכנים וכולי שנמצאים בתוך </w:t>
      </w:r>
      <w:bookmarkStart w:id="409" w:name="_ETM_Q1_1237162"/>
      <w:bookmarkEnd w:id="409"/>
      <w:r>
        <w:rPr>
          <w:rFonts w:hint="cs"/>
          <w:rtl/>
          <w:lang w:eastAsia="he-IL"/>
        </w:rPr>
        <w:t>קניון סגור, גם השירות יינתן רק למי שמציג תו ירוק.</w:t>
      </w:r>
    </w:p>
    <w:p w:rsidR="00281072" w:rsidRDefault="00281072" w:rsidP="00281072">
      <w:pPr>
        <w:rPr>
          <w:rtl/>
          <w:lang w:eastAsia="he-IL"/>
        </w:rPr>
      </w:pPr>
    </w:p>
    <w:p w:rsidR="00281072" w:rsidRDefault="00281072" w:rsidP="00281072">
      <w:pPr>
        <w:pStyle w:val="a4"/>
        <w:keepNext/>
        <w:rPr>
          <w:rtl/>
        </w:rPr>
      </w:pPr>
      <w:bookmarkStart w:id="410" w:name="ET_speaker_5780_43"/>
      <w:r w:rsidRPr="002810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81072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410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שאין לו תו ירוק ימות </w:t>
      </w:r>
      <w:bookmarkStart w:id="411" w:name="_ETM_Q1_1249215"/>
      <w:bookmarkEnd w:id="411"/>
      <w:r>
        <w:rPr>
          <w:rFonts w:hint="cs"/>
          <w:rtl/>
          <w:lang w:eastAsia="he-IL"/>
        </w:rPr>
        <w:t>מרעב.</w:t>
      </w:r>
    </w:p>
    <w:p w:rsidR="00281072" w:rsidRDefault="00281072" w:rsidP="00281072">
      <w:pPr>
        <w:rPr>
          <w:rtl/>
          <w:lang w:eastAsia="he-IL"/>
        </w:rPr>
      </w:pPr>
      <w:bookmarkStart w:id="412" w:name="_ETM_Q1_1251127"/>
      <w:bookmarkStart w:id="413" w:name="_ETM_Q1_1251180"/>
      <w:bookmarkEnd w:id="412"/>
      <w:bookmarkEnd w:id="413"/>
    </w:p>
    <w:p w:rsidR="00281072" w:rsidRDefault="00281072" w:rsidP="00281072">
      <w:pPr>
        <w:pStyle w:val="af6"/>
        <w:keepNext/>
        <w:rPr>
          <w:rtl/>
        </w:rPr>
      </w:pPr>
      <w:bookmarkStart w:id="414" w:name="ET_yor_6156_44"/>
      <w:r w:rsidRPr="00281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1072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414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תמשיכי בבקשה.</w:t>
      </w:r>
    </w:p>
    <w:p w:rsidR="00281072" w:rsidRDefault="00281072" w:rsidP="00281072">
      <w:pPr>
        <w:rPr>
          <w:rtl/>
          <w:lang w:eastAsia="he-IL"/>
        </w:rPr>
      </w:pPr>
      <w:bookmarkStart w:id="415" w:name="_ETM_Q1_1252588"/>
      <w:bookmarkStart w:id="416" w:name="_ETM_Q1_1252638"/>
      <w:bookmarkEnd w:id="415"/>
      <w:bookmarkEnd w:id="416"/>
    </w:p>
    <w:p w:rsidR="00281072" w:rsidRDefault="00281072" w:rsidP="00281072">
      <w:pPr>
        <w:pStyle w:val="a4"/>
        <w:keepNext/>
        <w:rPr>
          <w:rtl/>
        </w:rPr>
      </w:pPr>
      <w:bookmarkStart w:id="417" w:name="ET_speaker_5780_45"/>
      <w:r w:rsidRPr="002810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81072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417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bookmarkStart w:id="418" w:name="_ETM_Q1_1254199"/>
      <w:bookmarkStart w:id="419" w:name="_ETM_Q1_1254447"/>
      <w:bookmarkStart w:id="420" w:name="_ETM_Q1_1254494"/>
      <w:bookmarkEnd w:id="418"/>
      <w:bookmarkEnd w:id="419"/>
      <w:bookmarkEnd w:id="420"/>
      <w:r>
        <w:rPr>
          <w:rFonts w:hint="cs"/>
          <w:rtl/>
          <w:lang w:eastAsia="he-IL"/>
        </w:rPr>
        <w:t>אדוני היושב ראש, כל מילה שאני אומר, אתה קוטע אותי.</w:t>
      </w:r>
    </w:p>
    <w:p w:rsidR="00281072" w:rsidRDefault="00281072" w:rsidP="00281072">
      <w:pPr>
        <w:rPr>
          <w:rtl/>
          <w:lang w:eastAsia="he-IL"/>
        </w:rPr>
      </w:pPr>
      <w:bookmarkStart w:id="421" w:name="_ETM_Q1_1256338"/>
      <w:bookmarkStart w:id="422" w:name="_ETM_Q1_1256391"/>
      <w:bookmarkStart w:id="423" w:name="_ETM_Q1_1258218"/>
      <w:bookmarkEnd w:id="421"/>
      <w:bookmarkEnd w:id="422"/>
      <w:bookmarkEnd w:id="423"/>
    </w:p>
    <w:p w:rsidR="00281072" w:rsidRDefault="00281072" w:rsidP="00281072">
      <w:pPr>
        <w:pStyle w:val="af6"/>
        <w:keepNext/>
        <w:rPr>
          <w:rtl/>
        </w:rPr>
      </w:pPr>
      <w:bookmarkStart w:id="424" w:name="ET_yor_6156_46"/>
      <w:r w:rsidRPr="00281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1072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424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bookmarkStart w:id="425" w:name="_ETM_Q1_1258507"/>
      <w:bookmarkStart w:id="426" w:name="_ETM_Q1_1258531"/>
      <w:bookmarkEnd w:id="425"/>
      <w:bookmarkEnd w:id="426"/>
      <w:r>
        <w:rPr>
          <w:rFonts w:hint="cs"/>
          <w:rtl/>
          <w:lang w:eastAsia="he-IL"/>
        </w:rPr>
        <w:t xml:space="preserve">הכול בסדר. </w:t>
      </w:r>
    </w:p>
    <w:p w:rsidR="00281072" w:rsidRDefault="00281072" w:rsidP="00281072">
      <w:pPr>
        <w:rPr>
          <w:rtl/>
          <w:lang w:eastAsia="he-IL"/>
        </w:rPr>
      </w:pPr>
      <w:bookmarkStart w:id="427" w:name="_ETM_Q1_1258585"/>
      <w:bookmarkEnd w:id="427"/>
    </w:p>
    <w:p w:rsidR="00281072" w:rsidRDefault="00281072" w:rsidP="00281072">
      <w:pPr>
        <w:pStyle w:val="a4"/>
        <w:keepNext/>
        <w:rPr>
          <w:rtl/>
        </w:rPr>
      </w:pPr>
      <w:bookmarkStart w:id="428" w:name="ET_speaker_5780_47"/>
      <w:r w:rsidRPr="002810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81072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428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bookmarkStart w:id="429" w:name="_ETM_Q1_1258873"/>
      <w:bookmarkStart w:id="430" w:name="_ETM_Q1_1258897"/>
      <w:bookmarkEnd w:id="429"/>
      <w:bookmarkEnd w:id="430"/>
      <w:r>
        <w:rPr>
          <w:rFonts w:hint="cs"/>
          <w:rtl/>
          <w:lang w:eastAsia="he-IL"/>
        </w:rPr>
        <w:t>זה לא מכובד.</w:t>
      </w:r>
    </w:p>
    <w:p w:rsidR="00281072" w:rsidRDefault="00281072" w:rsidP="00281072">
      <w:pPr>
        <w:rPr>
          <w:rtl/>
          <w:lang w:eastAsia="he-IL"/>
        </w:rPr>
      </w:pPr>
      <w:bookmarkStart w:id="431" w:name="_ETM_Q1_1258970"/>
      <w:bookmarkStart w:id="432" w:name="_ETM_Q1_1259023"/>
      <w:bookmarkStart w:id="433" w:name="_ETM_Q1_1260874"/>
      <w:bookmarkEnd w:id="431"/>
      <w:bookmarkEnd w:id="432"/>
      <w:bookmarkEnd w:id="433"/>
    </w:p>
    <w:p w:rsidR="00281072" w:rsidRDefault="00281072" w:rsidP="00281072">
      <w:pPr>
        <w:pStyle w:val="af6"/>
        <w:keepNext/>
        <w:rPr>
          <w:rtl/>
        </w:rPr>
      </w:pPr>
      <w:bookmarkStart w:id="434" w:name="ET_yor_6156_48"/>
      <w:r w:rsidRPr="00281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1072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434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bookmarkStart w:id="435" w:name="_ETM_Q1_1261176"/>
      <w:bookmarkStart w:id="436" w:name="_ETM_Q1_1261200"/>
      <w:bookmarkEnd w:id="435"/>
      <w:bookmarkEnd w:id="436"/>
      <w:r>
        <w:rPr>
          <w:rFonts w:hint="cs"/>
          <w:rtl/>
          <w:lang w:eastAsia="he-IL"/>
        </w:rPr>
        <w:t>אדוני, מה שלא מכובד זה לא לאפשר לנציג המשרד.</w:t>
      </w:r>
    </w:p>
    <w:p w:rsidR="00281072" w:rsidRDefault="00281072" w:rsidP="00281072">
      <w:pPr>
        <w:rPr>
          <w:rtl/>
          <w:lang w:eastAsia="he-IL"/>
        </w:rPr>
      </w:pPr>
      <w:bookmarkStart w:id="437" w:name="_ETM_Q1_1262752"/>
      <w:bookmarkEnd w:id="437"/>
    </w:p>
    <w:p w:rsidR="00281072" w:rsidRDefault="00281072" w:rsidP="00281072">
      <w:pPr>
        <w:pStyle w:val="a4"/>
        <w:keepNext/>
        <w:rPr>
          <w:rtl/>
        </w:rPr>
      </w:pPr>
      <w:bookmarkStart w:id="438" w:name="ET_speaker_5780_49"/>
      <w:r w:rsidRPr="002810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81072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438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bookmarkStart w:id="439" w:name="_ETM_Q1_1263031"/>
      <w:bookmarkStart w:id="440" w:name="_ETM_Q1_1263056"/>
      <w:bookmarkEnd w:id="439"/>
      <w:bookmarkEnd w:id="440"/>
      <w:r>
        <w:rPr>
          <w:rFonts w:hint="cs"/>
          <w:rtl/>
          <w:lang w:eastAsia="he-IL"/>
        </w:rPr>
        <w:t>זה תפקידי.</w:t>
      </w:r>
    </w:p>
    <w:p w:rsidR="00281072" w:rsidRDefault="00281072" w:rsidP="00281072">
      <w:pPr>
        <w:rPr>
          <w:rtl/>
          <w:lang w:eastAsia="he-IL"/>
        </w:rPr>
      </w:pPr>
      <w:bookmarkStart w:id="441" w:name="_ETM_Q1_1264568"/>
      <w:bookmarkStart w:id="442" w:name="_ETM_Q1_1264619"/>
      <w:bookmarkStart w:id="443" w:name="_ETM_Q1_1265750"/>
      <w:bookmarkEnd w:id="441"/>
      <w:bookmarkEnd w:id="442"/>
      <w:bookmarkEnd w:id="443"/>
    </w:p>
    <w:p w:rsidR="00281072" w:rsidRDefault="00281072" w:rsidP="00281072">
      <w:pPr>
        <w:pStyle w:val="af6"/>
        <w:keepNext/>
        <w:rPr>
          <w:rtl/>
        </w:rPr>
      </w:pPr>
      <w:bookmarkStart w:id="444" w:name="ET_yor_6156_50"/>
      <w:r w:rsidRPr="00281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1072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444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bookmarkStart w:id="445" w:name="_ETM_Q1_1266017"/>
      <w:bookmarkStart w:id="446" w:name="_ETM_Q1_1266040"/>
      <w:bookmarkEnd w:id="445"/>
      <w:bookmarkEnd w:id="446"/>
      <w:r>
        <w:rPr>
          <w:rFonts w:hint="cs"/>
          <w:rtl/>
          <w:lang w:eastAsia="he-IL"/>
        </w:rPr>
        <w:t xml:space="preserve">לא. תפקידך לשאול כאשר נפתח זמן </w:t>
      </w:r>
      <w:bookmarkStart w:id="447" w:name="_ETM_Q1_1267840"/>
      <w:bookmarkEnd w:id="447"/>
      <w:r>
        <w:rPr>
          <w:rFonts w:hint="cs"/>
          <w:rtl/>
          <w:lang w:eastAsia="he-IL"/>
        </w:rPr>
        <w:t>שאלות.</w:t>
      </w:r>
    </w:p>
    <w:p w:rsidR="00281072" w:rsidRDefault="00281072" w:rsidP="00281072">
      <w:pPr>
        <w:rPr>
          <w:rtl/>
          <w:lang w:eastAsia="he-IL"/>
        </w:rPr>
      </w:pPr>
      <w:bookmarkStart w:id="448" w:name="_ETM_Q1_1268347"/>
      <w:bookmarkStart w:id="449" w:name="_ETM_Q1_1268406"/>
      <w:bookmarkEnd w:id="448"/>
      <w:bookmarkEnd w:id="449"/>
    </w:p>
    <w:p w:rsidR="00281072" w:rsidRDefault="00281072" w:rsidP="00281072">
      <w:pPr>
        <w:pStyle w:val="a4"/>
        <w:keepNext/>
        <w:rPr>
          <w:rtl/>
        </w:rPr>
      </w:pPr>
      <w:bookmarkStart w:id="450" w:name="ET_speaker_5780_51"/>
      <w:r w:rsidRPr="0028107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81072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450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מבין מה אתה עושה?</w:t>
      </w:r>
    </w:p>
    <w:p w:rsidR="00281072" w:rsidRDefault="00281072" w:rsidP="00281072">
      <w:pPr>
        <w:rPr>
          <w:rtl/>
          <w:lang w:eastAsia="he-IL"/>
        </w:rPr>
      </w:pPr>
      <w:bookmarkStart w:id="451" w:name="_ETM_Q1_1265487"/>
      <w:bookmarkStart w:id="452" w:name="_ETM_Q1_1265526"/>
      <w:bookmarkEnd w:id="451"/>
      <w:bookmarkEnd w:id="452"/>
    </w:p>
    <w:p w:rsidR="00281072" w:rsidRDefault="00281072" w:rsidP="00281072">
      <w:pPr>
        <w:pStyle w:val="af6"/>
        <w:keepNext/>
        <w:rPr>
          <w:rtl/>
        </w:rPr>
      </w:pPr>
      <w:bookmarkStart w:id="453" w:name="ET_yor_6156_52"/>
      <w:r w:rsidRPr="00281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1072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453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454" w:name="_ETM_Q1_1267051"/>
      <w:bookmarkEnd w:id="454"/>
      <w:r>
        <w:rPr>
          <w:rFonts w:hint="cs"/>
          <w:rtl/>
          <w:lang w:eastAsia="he-IL"/>
        </w:rPr>
        <w:t xml:space="preserve"> אני מבי</w:t>
      </w:r>
      <w:bookmarkStart w:id="455" w:name="_ETM_Q1_1270477"/>
      <w:bookmarkEnd w:id="455"/>
      <w:r>
        <w:rPr>
          <w:rFonts w:hint="cs"/>
          <w:rtl/>
          <w:lang w:eastAsia="he-IL"/>
        </w:rPr>
        <w:t xml:space="preserve">ן. </w:t>
      </w:r>
    </w:p>
    <w:p w:rsidR="00281072" w:rsidRDefault="00281072" w:rsidP="00281072">
      <w:pPr>
        <w:rPr>
          <w:rtl/>
          <w:lang w:eastAsia="he-IL"/>
        </w:rPr>
      </w:pPr>
      <w:bookmarkStart w:id="456" w:name="_ETM_Q1_1267107"/>
      <w:bookmarkStart w:id="457" w:name="_ETM_Q1_1268379"/>
      <w:bookmarkEnd w:id="456"/>
      <w:bookmarkEnd w:id="457"/>
    </w:p>
    <w:p w:rsidR="00281072" w:rsidRDefault="00281072" w:rsidP="00281072">
      <w:pPr>
        <w:pStyle w:val="a4"/>
        <w:keepNext/>
        <w:rPr>
          <w:rtl/>
        </w:rPr>
      </w:pPr>
      <w:bookmarkStart w:id="458" w:name="ET_speaker_5780_53"/>
      <w:r w:rsidRPr="002810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81072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458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r>
        <w:rPr>
          <w:rFonts w:hint="cs"/>
          <w:rtl/>
          <w:lang w:eastAsia="he-IL"/>
        </w:rPr>
        <w:t>האזרחים לא יוכלו לאכול אוכל.</w:t>
      </w:r>
    </w:p>
    <w:p w:rsidR="00281072" w:rsidRDefault="00281072" w:rsidP="00281072">
      <w:pPr>
        <w:rPr>
          <w:rtl/>
          <w:lang w:eastAsia="he-IL"/>
        </w:rPr>
      </w:pPr>
      <w:bookmarkStart w:id="459" w:name="_ETM_Q1_1274746"/>
      <w:bookmarkStart w:id="460" w:name="_ETM_Q1_1274801"/>
      <w:bookmarkEnd w:id="459"/>
      <w:bookmarkEnd w:id="460"/>
    </w:p>
    <w:p w:rsidR="00281072" w:rsidRDefault="00281072" w:rsidP="00281072">
      <w:pPr>
        <w:pStyle w:val="af6"/>
        <w:keepNext/>
        <w:rPr>
          <w:rtl/>
        </w:rPr>
      </w:pPr>
      <w:bookmarkStart w:id="461" w:name="ET_yor_6156_54"/>
      <w:r w:rsidRPr="00281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1072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461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הערת </w:t>
      </w:r>
      <w:bookmarkStart w:id="462" w:name="_ETM_Q1_1272936"/>
      <w:bookmarkEnd w:id="462"/>
      <w:r>
        <w:rPr>
          <w:rFonts w:hint="cs"/>
          <w:rtl/>
          <w:lang w:eastAsia="he-IL"/>
        </w:rPr>
        <w:t xml:space="preserve">הביניים. </w:t>
      </w:r>
    </w:p>
    <w:p w:rsidR="00281072" w:rsidRDefault="00281072" w:rsidP="00281072">
      <w:pPr>
        <w:rPr>
          <w:rtl/>
          <w:lang w:eastAsia="he-IL"/>
        </w:rPr>
      </w:pPr>
      <w:bookmarkStart w:id="463" w:name="_ETM_Q1_1276133"/>
      <w:bookmarkStart w:id="464" w:name="_ETM_Q1_1276211"/>
      <w:bookmarkEnd w:id="463"/>
      <w:bookmarkEnd w:id="464"/>
    </w:p>
    <w:p w:rsidR="00281072" w:rsidRDefault="00281072" w:rsidP="00281072">
      <w:pPr>
        <w:pStyle w:val="a4"/>
        <w:keepNext/>
        <w:rPr>
          <w:rtl/>
        </w:rPr>
      </w:pPr>
      <w:bookmarkStart w:id="465" w:name="ET_speaker_5780_55"/>
      <w:r w:rsidRPr="002810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81072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465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לי לשאול כי זו שאלה קריטית.</w:t>
      </w:r>
    </w:p>
    <w:p w:rsidR="00281072" w:rsidRDefault="00281072" w:rsidP="00281072">
      <w:pPr>
        <w:rPr>
          <w:rtl/>
          <w:lang w:eastAsia="he-IL"/>
        </w:rPr>
      </w:pPr>
      <w:bookmarkStart w:id="466" w:name="_ETM_Q1_1281763"/>
      <w:bookmarkStart w:id="467" w:name="_ETM_Q1_1281824"/>
      <w:bookmarkStart w:id="468" w:name="_ETM_Q1_1282818"/>
      <w:bookmarkEnd w:id="466"/>
      <w:bookmarkEnd w:id="467"/>
      <w:bookmarkEnd w:id="468"/>
    </w:p>
    <w:p w:rsidR="00281072" w:rsidRDefault="00281072" w:rsidP="00281072">
      <w:pPr>
        <w:pStyle w:val="af6"/>
        <w:keepNext/>
        <w:rPr>
          <w:rtl/>
        </w:rPr>
      </w:pPr>
      <w:bookmarkStart w:id="469" w:name="ET_yor_6156_56"/>
      <w:r w:rsidRPr="00281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1072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469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bookmarkStart w:id="470" w:name="_ETM_Q1_1283086"/>
      <w:bookmarkStart w:id="471" w:name="_ETM_Q1_1283109"/>
      <w:bookmarkEnd w:id="470"/>
      <w:bookmarkEnd w:id="471"/>
      <w:r>
        <w:rPr>
          <w:rFonts w:hint="cs"/>
          <w:rtl/>
          <w:lang w:eastAsia="he-IL"/>
        </w:rPr>
        <w:t xml:space="preserve">אדוני, </w:t>
      </w:r>
      <w:bookmarkStart w:id="472" w:name="_ETM_Q1_1282942"/>
      <w:bookmarkEnd w:id="472"/>
      <w:r>
        <w:rPr>
          <w:rFonts w:hint="cs"/>
          <w:rtl/>
          <w:lang w:eastAsia="he-IL"/>
        </w:rPr>
        <w:t>מותר לך לשאול כשתקבל את זכות הדיבור.</w:t>
      </w:r>
    </w:p>
    <w:p w:rsidR="00281072" w:rsidRDefault="00281072" w:rsidP="00281072">
      <w:pPr>
        <w:rPr>
          <w:rtl/>
          <w:lang w:eastAsia="he-IL"/>
        </w:rPr>
      </w:pPr>
      <w:bookmarkStart w:id="473" w:name="_ETM_Q1_1282768"/>
      <w:bookmarkStart w:id="474" w:name="_ETM_Q1_1282828"/>
      <w:bookmarkStart w:id="475" w:name="_ETM_Q1_1283999"/>
      <w:bookmarkEnd w:id="473"/>
      <w:bookmarkEnd w:id="474"/>
      <w:bookmarkEnd w:id="475"/>
    </w:p>
    <w:p w:rsidR="00281072" w:rsidRDefault="00281072" w:rsidP="00281072">
      <w:pPr>
        <w:pStyle w:val="a4"/>
        <w:keepNext/>
        <w:rPr>
          <w:rtl/>
        </w:rPr>
      </w:pPr>
      <w:bookmarkStart w:id="476" w:name="ET_speaker_5780_57"/>
      <w:r w:rsidRPr="002810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81072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476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bookmarkStart w:id="477" w:name="_ETM_Q1_1284275"/>
      <w:bookmarkStart w:id="478" w:name="_ETM_Q1_1284296"/>
      <w:bookmarkEnd w:id="477"/>
      <w:bookmarkEnd w:id="478"/>
      <w:r>
        <w:rPr>
          <w:rFonts w:hint="cs"/>
          <w:rtl/>
          <w:lang w:eastAsia="he-IL"/>
        </w:rPr>
        <w:t>אל תקטע אותי. מותר לי.</w:t>
      </w:r>
    </w:p>
    <w:p w:rsidR="00281072" w:rsidRDefault="00281072" w:rsidP="00281072">
      <w:pPr>
        <w:rPr>
          <w:rtl/>
          <w:lang w:eastAsia="he-IL"/>
        </w:rPr>
      </w:pPr>
      <w:bookmarkStart w:id="479" w:name="_ETM_Q1_1285863"/>
      <w:bookmarkStart w:id="480" w:name="_ETM_Q1_1285914"/>
      <w:bookmarkEnd w:id="479"/>
      <w:bookmarkEnd w:id="480"/>
    </w:p>
    <w:p w:rsidR="00281072" w:rsidRDefault="00281072" w:rsidP="00281072">
      <w:pPr>
        <w:pStyle w:val="af6"/>
        <w:keepNext/>
        <w:rPr>
          <w:rtl/>
        </w:rPr>
      </w:pPr>
      <w:bookmarkStart w:id="481" w:name="ET_yor_6156_58"/>
      <w:r w:rsidRPr="00281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1072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481"/>
    </w:p>
    <w:p w:rsidR="00281072" w:rsidRDefault="00281072" w:rsidP="00281072">
      <w:pPr>
        <w:pStyle w:val="KeepWithNext"/>
        <w:rPr>
          <w:rtl/>
          <w:lang w:eastAsia="he-IL"/>
        </w:rPr>
      </w:pPr>
    </w:p>
    <w:p w:rsidR="00281072" w:rsidRDefault="00281072" w:rsidP="00281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אתה טועה. אדוני, אתה טועה. </w:t>
      </w:r>
      <w:r w:rsidR="009E05A6">
        <w:rPr>
          <w:rFonts w:hint="cs"/>
          <w:rtl/>
          <w:lang w:eastAsia="he-IL"/>
        </w:rPr>
        <w:t xml:space="preserve">שאלת הערת ביניים, טוב. </w:t>
      </w:r>
      <w:bookmarkStart w:id="482" w:name="_ETM_Q1_1289113"/>
      <w:bookmarkEnd w:id="482"/>
      <w:r w:rsidR="009E05A6">
        <w:rPr>
          <w:rFonts w:hint="cs"/>
          <w:rtl/>
          <w:lang w:eastAsia="he-IL"/>
        </w:rPr>
        <w:t>זכות הדיבור לא אצלך</w:t>
      </w:r>
      <w:bookmarkStart w:id="483" w:name="_ETM_Q1_1291385"/>
      <w:bookmarkEnd w:id="483"/>
      <w:r w:rsidR="009E05A6">
        <w:rPr>
          <w:rFonts w:hint="cs"/>
          <w:rtl/>
          <w:lang w:eastAsia="he-IL"/>
        </w:rPr>
        <w:t>. בבקשה, תמשיכי.</w:t>
      </w:r>
    </w:p>
    <w:p w:rsidR="009E05A6" w:rsidRDefault="009E05A6" w:rsidP="00281072">
      <w:pPr>
        <w:rPr>
          <w:rtl/>
          <w:lang w:eastAsia="he-IL"/>
        </w:rPr>
      </w:pPr>
      <w:bookmarkStart w:id="484" w:name="_ETM_Q1_1291251"/>
      <w:bookmarkStart w:id="485" w:name="_ETM_Q1_1291324"/>
      <w:bookmarkEnd w:id="484"/>
      <w:bookmarkEnd w:id="485"/>
    </w:p>
    <w:p w:rsidR="009E05A6" w:rsidRDefault="009E05A6" w:rsidP="009E05A6">
      <w:pPr>
        <w:pStyle w:val="a4"/>
        <w:keepNext/>
        <w:rPr>
          <w:rtl/>
        </w:rPr>
      </w:pPr>
      <w:bookmarkStart w:id="486" w:name="ET_speaker_5780_59"/>
      <w:r w:rsidRPr="009E05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9E05A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486"/>
    </w:p>
    <w:p w:rsidR="009E05A6" w:rsidRDefault="009E05A6" w:rsidP="009E05A6">
      <w:pPr>
        <w:pStyle w:val="KeepWithNext"/>
        <w:rPr>
          <w:rtl/>
          <w:lang w:eastAsia="he-IL"/>
        </w:rPr>
      </w:pPr>
    </w:p>
    <w:p w:rsidR="009E05A6" w:rsidRDefault="009E05A6" w:rsidP="009E0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טועה. לא אני. </w:t>
      </w:r>
    </w:p>
    <w:p w:rsidR="009E05A6" w:rsidRDefault="009E05A6" w:rsidP="009E05A6">
      <w:pPr>
        <w:rPr>
          <w:rtl/>
          <w:lang w:eastAsia="he-IL"/>
        </w:rPr>
      </w:pPr>
      <w:bookmarkStart w:id="487" w:name="_ETM_Q1_1295407"/>
      <w:bookmarkStart w:id="488" w:name="_ETM_Q1_1295460"/>
      <w:bookmarkEnd w:id="487"/>
      <w:bookmarkEnd w:id="488"/>
    </w:p>
    <w:p w:rsidR="009E05A6" w:rsidRDefault="009E05A6" w:rsidP="009E05A6">
      <w:pPr>
        <w:pStyle w:val="af6"/>
        <w:keepNext/>
        <w:rPr>
          <w:rtl/>
        </w:rPr>
      </w:pPr>
      <w:bookmarkStart w:id="489" w:name="ET_yor_6156_60"/>
      <w:r w:rsidRPr="009E05A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05A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489"/>
    </w:p>
    <w:p w:rsidR="009E05A6" w:rsidRDefault="009E05A6" w:rsidP="009E05A6">
      <w:pPr>
        <w:pStyle w:val="KeepWithNext"/>
        <w:rPr>
          <w:rtl/>
          <w:lang w:eastAsia="he-IL"/>
        </w:rPr>
      </w:pPr>
    </w:p>
    <w:p w:rsidR="009E05A6" w:rsidRDefault="009E05A6" w:rsidP="009E0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, תודה.</w:t>
      </w:r>
    </w:p>
    <w:p w:rsidR="009E05A6" w:rsidRDefault="009E05A6" w:rsidP="009E05A6">
      <w:pPr>
        <w:rPr>
          <w:rtl/>
          <w:lang w:eastAsia="he-IL"/>
        </w:rPr>
      </w:pPr>
      <w:bookmarkStart w:id="490" w:name="_ETM_Q1_1293448"/>
      <w:bookmarkStart w:id="491" w:name="_ETM_Q1_1293512"/>
      <w:bookmarkStart w:id="492" w:name="_ETM_Q1_1291465"/>
      <w:bookmarkEnd w:id="490"/>
      <w:bookmarkEnd w:id="491"/>
      <w:bookmarkEnd w:id="492"/>
    </w:p>
    <w:p w:rsidR="009E05A6" w:rsidRDefault="009E05A6" w:rsidP="009E05A6">
      <w:pPr>
        <w:pStyle w:val="a4"/>
        <w:keepNext/>
        <w:rPr>
          <w:rtl/>
        </w:rPr>
      </w:pPr>
      <w:bookmarkStart w:id="493" w:name="ET_speaker_5780_61"/>
      <w:r w:rsidRPr="009E05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9E05A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493"/>
    </w:p>
    <w:p w:rsidR="009E05A6" w:rsidRDefault="009E05A6" w:rsidP="009E05A6">
      <w:pPr>
        <w:pStyle w:val="KeepWithNext"/>
        <w:rPr>
          <w:rtl/>
          <w:lang w:eastAsia="he-IL"/>
        </w:rPr>
      </w:pPr>
    </w:p>
    <w:p w:rsidR="009E05A6" w:rsidRDefault="009E05A6" w:rsidP="009E05A6">
      <w:pPr>
        <w:rPr>
          <w:rtl/>
          <w:lang w:eastAsia="he-IL"/>
        </w:rPr>
      </w:pPr>
      <w:bookmarkStart w:id="494" w:name="_ETM_Q1_1291753"/>
      <w:bookmarkStart w:id="495" w:name="_ETM_Q1_1291778"/>
      <w:bookmarkEnd w:id="494"/>
      <w:bookmarkEnd w:id="495"/>
      <w:r>
        <w:rPr>
          <w:rFonts w:hint="cs"/>
          <w:rtl/>
          <w:lang w:eastAsia="he-IL"/>
        </w:rPr>
        <w:t xml:space="preserve">אתה טועה לאורך כל הדיון. </w:t>
      </w:r>
    </w:p>
    <w:p w:rsidR="009E05A6" w:rsidRDefault="009E05A6" w:rsidP="009E05A6">
      <w:pPr>
        <w:rPr>
          <w:rtl/>
          <w:lang w:eastAsia="he-IL"/>
        </w:rPr>
      </w:pPr>
      <w:bookmarkStart w:id="496" w:name="_ETM_Q1_1296250"/>
      <w:bookmarkStart w:id="497" w:name="_ETM_Q1_1296305"/>
      <w:bookmarkEnd w:id="496"/>
      <w:bookmarkEnd w:id="497"/>
    </w:p>
    <w:p w:rsidR="009E05A6" w:rsidRDefault="009E05A6" w:rsidP="009E05A6">
      <w:pPr>
        <w:pStyle w:val="af6"/>
        <w:keepNext/>
        <w:rPr>
          <w:rtl/>
        </w:rPr>
      </w:pPr>
      <w:bookmarkStart w:id="498" w:name="ET_yor_6156_62"/>
      <w:r w:rsidRPr="009E05A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05A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498"/>
    </w:p>
    <w:p w:rsidR="009E05A6" w:rsidRDefault="009E05A6" w:rsidP="009E05A6">
      <w:pPr>
        <w:pStyle w:val="KeepWithNext"/>
        <w:rPr>
          <w:rtl/>
          <w:lang w:eastAsia="he-IL"/>
        </w:rPr>
      </w:pPr>
    </w:p>
    <w:p w:rsidR="009E05A6" w:rsidRDefault="009E05A6" w:rsidP="009E0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שמעתי. </w:t>
      </w:r>
    </w:p>
    <w:p w:rsidR="009E05A6" w:rsidRDefault="009E05A6" w:rsidP="009E05A6">
      <w:pPr>
        <w:rPr>
          <w:rtl/>
          <w:lang w:eastAsia="he-IL"/>
        </w:rPr>
      </w:pPr>
      <w:bookmarkStart w:id="499" w:name="_ETM_Q1_1297630"/>
      <w:bookmarkStart w:id="500" w:name="_ETM_Q1_1297689"/>
      <w:bookmarkEnd w:id="499"/>
      <w:bookmarkEnd w:id="500"/>
    </w:p>
    <w:p w:rsidR="009E05A6" w:rsidRDefault="009E05A6" w:rsidP="009E05A6">
      <w:pPr>
        <w:pStyle w:val="af9"/>
        <w:keepNext/>
        <w:rPr>
          <w:rtl/>
          <w:lang w:eastAsia="he-IL"/>
        </w:rPr>
      </w:pPr>
      <w:bookmarkStart w:id="501" w:name="ET_guest_אסתי_ורהפטיג_67"/>
      <w:r w:rsidRPr="009E0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9E05A6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501"/>
    </w:p>
    <w:p w:rsidR="009E05A6" w:rsidRDefault="009E05A6" w:rsidP="009E05A6">
      <w:pPr>
        <w:pStyle w:val="KeepWithNext"/>
        <w:rPr>
          <w:rtl/>
          <w:lang w:eastAsia="he-IL"/>
        </w:rPr>
      </w:pPr>
    </w:p>
    <w:p w:rsidR="009E05A6" w:rsidRDefault="009E05A6" w:rsidP="009E05A6">
      <w:pPr>
        <w:rPr>
          <w:rtl/>
          <w:lang w:eastAsia="he-IL"/>
        </w:rPr>
      </w:pPr>
      <w:bookmarkStart w:id="502" w:name="_ETM_Q1_1296413"/>
      <w:bookmarkStart w:id="503" w:name="_ETM_Q1_1296438"/>
      <w:bookmarkEnd w:id="502"/>
      <w:bookmarkEnd w:id="503"/>
      <w:r>
        <w:rPr>
          <w:rFonts w:hint="cs"/>
          <w:rtl/>
          <w:lang w:eastAsia="he-IL"/>
        </w:rPr>
        <w:t>ה</w:t>
      </w:r>
      <w:bookmarkStart w:id="504" w:name="_ETM_Q1_1295212"/>
      <w:bookmarkEnd w:id="504"/>
      <w:r>
        <w:rPr>
          <w:rFonts w:hint="cs"/>
          <w:rtl/>
          <w:lang w:eastAsia="he-IL"/>
        </w:rPr>
        <w:t xml:space="preserve">הצעה הבאה היא להפחית את גובה הקנסות שקבועים בחוק במטרה </w:t>
      </w:r>
      <w:bookmarkStart w:id="505" w:name="_ETM_Q1_1299088"/>
      <w:bookmarkEnd w:id="505"/>
      <w:r>
        <w:rPr>
          <w:rFonts w:hint="cs"/>
          <w:rtl/>
          <w:lang w:eastAsia="he-IL"/>
        </w:rPr>
        <w:t>להגביר את האכיפה. אולי המשרד לביטחון פנים יסביר.</w:t>
      </w:r>
      <w:bookmarkStart w:id="506" w:name="_ETM_Q1_1305427"/>
      <w:bookmarkEnd w:id="506"/>
    </w:p>
    <w:p w:rsidR="009E05A6" w:rsidRDefault="009E05A6" w:rsidP="009E05A6">
      <w:pPr>
        <w:rPr>
          <w:rtl/>
          <w:lang w:eastAsia="he-IL"/>
        </w:rPr>
      </w:pPr>
      <w:bookmarkStart w:id="507" w:name="_ETM_Q1_1305495"/>
      <w:bookmarkEnd w:id="507"/>
    </w:p>
    <w:p w:rsidR="009E05A6" w:rsidRDefault="009E05A6" w:rsidP="009E05A6">
      <w:pPr>
        <w:rPr>
          <w:rtl/>
          <w:lang w:eastAsia="he-IL"/>
        </w:rPr>
      </w:pPr>
      <w:bookmarkStart w:id="508" w:name="_ETM_Q1_1305547"/>
      <w:bookmarkStart w:id="509" w:name="_ETM_Q1_1305607"/>
      <w:bookmarkEnd w:id="508"/>
      <w:bookmarkEnd w:id="509"/>
      <w:r>
        <w:rPr>
          <w:rFonts w:hint="cs"/>
          <w:rtl/>
          <w:lang w:eastAsia="he-IL"/>
        </w:rPr>
        <w:t xml:space="preserve">כמו כן מוצע להאריך את תוקף התקנות עד </w:t>
      </w:r>
      <w:bookmarkStart w:id="510" w:name="_ETM_Q1_1308167"/>
      <w:bookmarkEnd w:id="510"/>
      <w:r>
        <w:rPr>
          <w:rFonts w:hint="cs"/>
          <w:rtl/>
          <w:lang w:eastAsia="he-IL"/>
        </w:rPr>
        <w:t xml:space="preserve">ה-9 בינואר ואנחנו מבינים שהוועדה מוסמכת לקצר. </w:t>
      </w:r>
    </w:p>
    <w:p w:rsidR="009E05A6" w:rsidRDefault="009E05A6" w:rsidP="009E05A6">
      <w:pPr>
        <w:rPr>
          <w:rtl/>
          <w:lang w:eastAsia="he-IL"/>
        </w:rPr>
      </w:pPr>
      <w:bookmarkStart w:id="511" w:name="_ETM_Q1_1310512"/>
      <w:bookmarkStart w:id="512" w:name="_ETM_Q1_1310574"/>
      <w:bookmarkEnd w:id="511"/>
      <w:bookmarkEnd w:id="512"/>
    </w:p>
    <w:p w:rsidR="009E05A6" w:rsidRDefault="009E05A6" w:rsidP="009E05A6">
      <w:pPr>
        <w:pStyle w:val="a4"/>
        <w:keepNext/>
        <w:rPr>
          <w:rtl/>
        </w:rPr>
      </w:pPr>
      <w:bookmarkStart w:id="513" w:name="ET_speaker_5780_64"/>
      <w:r w:rsidRPr="009E05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9E05A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513"/>
    </w:p>
    <w:p w:rsidR="009E05A6" w:rsidRDefault="009E05A6" w:rsidP="009E05A6">
      <w:pPr>
        <w:pStyle w:val="KeepWithNext"/>
        <w:rPr>
          <w:rtl/>
          <w:lang w:eastAsia="he-IL"/>
        </w:rPr>
      </w:pPr>
    </w:p>
    <w:p w:rsidR="009E05A6" w:rsidRDefault="009E05A6" w:rsidP="009E0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</w:t>
      </w:r>
      <w:bookmarkStart w:id="514" w:name="_ETM_Q1_1310311"/>
      <w:bookmarkEnd w:id="514"/>
      <w:r>
        <w:rPr>
          <w:rFonts w:hint="cs"/>
          <w:rtl/>
          <w:lang w:eastAsia="he-IL"/>
        </w:rPr>
        <w:t>אם יש יותר מהמכסה המקובלת?</w:t>
      </w:r>
      <w:bookmarkStart w:id="515" w:name="_ETM_Q1_1311947"/>
      <w:bookmarkEnd w:id="515"/>
    </w:p>
    <w:p w:rsidR="009E05A6" w:rsidRDefault="009E05A6" w:rsidP="009E05A6">
      <w:pPr>
        <w:rPr>
          <w:rtl/>
          <w:lang w:eastAsia="he-IL"/>
        </w:rPr>
      </w:pPr>
      <w:bookmarkStart w:id="516" w:name="_ETM_Q1_1311997"/>
      <w:bookmarkStart w:id="517" w:name="_ETM_Q1_1313411"/>
      <w:bookmarkEnd w:id="516"/>
      <w:bookmarkEnd w:id="517"/>
    </w:p>
    <w:p w:rsidR="009E05A6" w:rsidRDefault="009E05A6" w:rsidP="009E05A6">
      <w:pPr>
        <w:pStyle w:val="af6"/>
        <w:keepNext/>
        <w:rPr>
          <w:rtl/>
        </w:rPr>
      </w:pPr>
      <w:bookmarkStart w:id="518" w:name="ET_yor_6156_65"/>
      <w:r w:rsidRPr="009E05A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05A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518"/>
    </w:p>
    <w:p w:rsidR="009E05A6" w:rsidRDefault="009E05A6" w:rsidP="009E05A6">
      <w:pPr>
        <w:pStyle w:val="KeepWithNext"/>
        <w:rPr>
          <w:rtl/>
          <w:lang w:eastAsia="he-IL"/>
        </w:rPr>
      </w:pPr>
    </w:p>
    <w:p w:rsidR="009E05A6" w:rsidRDefault="009E05A6" w:rsidP="009E05A6">
      <w:pPr>
        <w:rPr>
          <w:rtl/>
          <w:lang w:eastAsia="he-IL"/>
        </w:rPr>
      </w:pPr>
      <w:bookmarkStart w:id="519" w:name="_ETM_Q1_1313698"/>
      <w:bookmarkStart w:id="520" w:name="_ETM_Q1_1313722"/>
      <w:bookmarkEnd w:id="519"/>
      <w:bookmarkEnd w:id="520"/>
      <w:r>
        <w:rPr>
          <w:rFonts w:hint="cs"/>
          <w:rtl/>
          <w:lang w:eastAsia="he-IL"/>
        </w:rPr>
        <w:t>אדוני, מיד.</w:t>
      </w:r>
    </w:p>
    <w:p w:rsidR="009E05A6" w:rsidRDefault="009E05A6" w:rsidP="009E05A6">
      <w:pPr>
        <w:rPr>
          <w:rtl/>
          <w:lang w:eastAsia="he-IL"/>
        </w:rPr>
      </w:pPr>
    </w:p>
    <w:p w:rsidR="009E05A6" w:rsidRDefault="009E05A6" w:rsidP="009E05A6">
      <w:pPr>
        <w:pStyle w:val="af9"/>
        <w:keepNext/>
        <w:rPr>
          <w:rtl/>
          <w:lang w:eastAsia="he-IL"/>
        </w:rPr>
      </w:pPr>
      <w:bookmarkStart w:id="521" w:name="_ETM_Q1_1309667"/>
      <w:bookmarkStart w:id="522" w:name="ET_guest_אסתי_ורהפטיג_68"/>
      <w:bookmarkEnd w:id="521"/>
      <w:r w:rsidRPr="009E0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9E05A6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522"/>
    </w:p>
    <w:p w:rsidR="009E05A6" w:rsidRDefault="009E05A6" w:rsidP="009E05A6">
      <w:pPr>
        <w:pStyle w:val="KeepWithNext"/>
        <w:rPr>
          <w:rtl/>
          <w:lang w:eastAsia="he-IL"/>
        </w:rPr>
      </w:pPr>
    </w:p>
    <w:p w:rsidR="009E05A6" w:rsidRDefault="009E05A6" w:rsidP="009E05A6">
      <w:pPr>
        <w:rPr>
          <w:rtl/>
          <w:lang w:eastAsia="he-IL"/>
        </w:rPr>
      </w:pPr>
      <w:bookmarkStart w:id="523" w:name="_ETM_Q1_1309898"/>
      <w:bookmarkStart w:id="524" w:name="_ETM_Q1_1309922"/>
      <w:bookmarkEnd w:id="523"/>
      <w:bookmarkEnd w:id="524"/>
      <w:r>
        <w:rPr>
          <w:rFonts w:hint="cs"/>
          <w:rtl/>
          <w:lang w:eastAsia="he-IL"/>
        </w:rPr>
        <w:t>תחילת תוקף התקנות לפי ההצעה היא היום בחצות. כלומר, בעצם מחר.</w:t>
      </w:r>
    </w:p>
    <w:p w:rsidR="009E05A6" w:rsidRDefault="009E05A6" w:rsidP="009E05A6">
      <w:pPr>
        <w:rPr>
          <w:rtl/>
          <w:lang w:eastAsia="he-IL"/>
        </w:rPr>
      </w:pPr>
    </w:p>
    <w:p w:rsidR="009E05A6" w:rsidRDefault="009E05A6" w:rsidP="009E05A6">
      <w:pPr>
        <w:pStyle w:val="a4"/>
        <w:keepNext/>
        <w:rPr>
          <w:rtl/>
        </w:rPr>
      </w:pPr>
      <w:bookmarkStart w:id="525" w:name="ET_speaker_5780_69"/>
      <w:r w:rsidRPr="009E05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9E05A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525"/>
    </w:p>
    <w:p w:rsidR="009E05A6" w:rsidRDefault="009E05A6" w:rsidP="009E05A6">
      <w:pPr>
        <w:pStyle w:val="KeepWithNext"/>
        <w:rPr>
          <w:rtl/>
          <w:lang w:eastAsia="he-IL"/>
        </w:rPr>
      </w:pPr>
    </w:p>
    <w:p w:rsidR="009E05A6" w:rsidRDefault="009E05A6" w:rsidP="009E0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לשאול שאלה? </w:t>
      </w:r>
      <w:bookmarkStart w:id="526" w:name="_ETM_Q1_1316693"/>
      <w:bookmarkEnd w:id="526"/>
    </w:p>
    <w:p w:rsidR="009E05A6" w:rsidRDefault="009E05A6" w:rsidP="009E05A6">
      <w:pPr>
        <w:rPr>
          <w:rtl/>
          <w:lang w:eastAsia="he-IL"/>
        </w:rPr>
      </w:pPr>
      <w:bookmarkStart w:id="527" w:name="_ETM_Q1_1321748"/>
      <w:bookmarkStart w:id="528" w:name="_ETM_Q1_1321803"/>
      <w:bookmarkEnd w:id="527"/>
      <w:bookmarkEnd w:id="528"/>
    </w:p>
    <w:p w:rsidR="009E05A6" w:rsidRDefault="009E05A6" w:rsidP="009E05A6">
      <w:pPr>
        <w:pStyle w:val="af6"/>
        <w:keepNext/>
        <w:rPr>
          <w:rtl/>
        </w:rPr>
      </w:pPr>
      <w:bookmarkStart w:id="529" w:name="ET_yor_6156_70"/>
      <w:r w:rsidRPr="009E05A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05A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529"/>
    </w:p>
    <w:p w:rsidR="009E05A6" w:rsidRDefault="009E05A6" w:rsidP="009E05A6">
      <w:pPr>
        <w:pStyle w:val="KeepWithNext"/>
        <w:rPr>
          <w:rtl/>
          <w:lang w:eastAsia="he-IL"/>
        </w:rPr>
      </w:pPr>
    </w:p>
    <w:p w:rsidR="009E05A6" w:rsidRDefault="009E05A6" w:rsidP="009E0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סליחה. 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, הנוכחות שלך כאן היא חשובה. אתה לא תעשה מהדיון ה</w:t>
      </w:r>
      <w:bookmarkStart w:id="530" w:name="_ETM_Q1_1323820"/>
      <w:bookmarkEnd w:id="530"/>
      <w:r>
        <w:rPr>
          <w:rFonts w:hint="cs"/>
          <w:rtl/>
          <w:lang w:eastAsia="he-IL"/>
        </w:rPr>
        <w:t xml:space="preserve">זה משהו שהוא לא מסודר. אתה תקבל את כל הזמן </w:t>
      </w:r>
      <w:bookmarkStart w:id="531" w:name="_ETM_Q1_1329022"/>
      <w:bookmarkEnd w:id="531"/>
      <w:r>
        <w:rPr>
          <w:rFonts w:hint="cs"/>
          <w:rtl/>
          <w:lang w:eastAsia="he-IL"/>
        </w:rPr>
        <w:t xml:space="preserve">לשאול שאלות אבל הדברים ייעשו בצורה מסודרת. הערת ביניים היא </w:t>
      </w:r>
      <w:bookmarkStart w:id="532" w:name="_ETM_Q1_1331284"/>
      <w:bookmarkEnd w:id="532"/>
      <w:r>
        <w:rPr>
          <w:rFonts w:hint="cs"/>
          <w:rtl/>
          <w:lang w:eastAsia="he-IL"/>
        </w:rPr>
        <w:t xml:space="preserve">הערת ביניים אבל כשאנחנו נבקש לשמוע את נציגת </w:t>
      </w:r>
      <w:bookmarkStart w:id="533" w:name="_ETM_Q1_1335848"/>
      <w:bookmarkEnd w:id="533"/>
      <w:r>
        <w:rPr>
          <w:rFonts w:hint="cs"/>
          <w:rtl/>
          <w:lang w:eastAsia="he-IL"/>
        </w:rPr>
        <w:t>משרד הבריאות, היא תאמר את דבריה בדיוק כמו שאתה אומר את דבריך ולא נפריע לך.</w:t>
      </w:r>
    </w:p>
    <w:p w:rsidR="009E05A6" w:rsidRDefault="009E05A6" w:rsidP="009E05A6">
      <w:pPr>
        <w:rPr>
          <w:rtl/>
          <w:lang w:eastAsia="he-IL"/>
        </w:rPr>
      </w:pPr>
      <w:bookmarkStart w:id="534" w:name="_ETM_Q1_1341577"/>
      <w:bookmarkStart w:id="535" w:name="_ETM_Q1_1341644"/>
      <w:bookmarkEnd w:id="534"/>
      <w:bookmarkEnd w:id="535"/>
    </w:p>
    <w:p w:rsidR="009E05A6" w:rsidRDefault="009E05A6" w:rsidP="009E05A6">
      <w:pPr>
        <w:rPr>
          <w:rtl/>
          <w:lang w:eastAsia="he-IL"/>
        </w:rPr>
      </w:pPr>
      <w:bookmarkStart w:id="536" w:name="_ETM_Q1_1346129"/>
      <w:bookmarkStart w:id="537" w:name="_ETM_Q1_1346181"/>
      <w:bookmarkEnd w:id="536"/>
      <w:bookmarkEnd w:id="537"/>
      <w:r>
        <w:rPr>
          <w:rFonts w:hint="cs"/>
          <w:rtl/>
          <w:lang w:eastAsia="he-IL"/>
        </w:rPr>
        <w:t xml:space="preserve">האם יש עוד </w:t>
      </w:r>
      <w:bookmarkStart w:id="538" w:name="_ETM_Q1_1345650"/>
      <w:bookmarkEnd w:id="538"/>
      <w:r>
        <w:rPr>
          <w:rFonts w:hint="cs"/>
          <w:rtl/>
          <w:lang w:eastAsia="he-IL"/>
        </w:rPr>
        <w:t>דברים לגבי הפרטים של התקנות?</w:t>
      </w:r>
    </w:p>
    <w:p w:rsidR="009E05A6" w:rsidRDefault="009E05A6" w:rsidP="009E05A6">
      <w:pPr>
        <w:rPr>
          <w:rtl/>
          <w:lang w:eastAsia="he-IL"/>
        </w:rPr>
      </w:pPr>
      <w:bookmarkStart w:id="539" w:name="_ETM_Q1_1348449"/>
      <w:bookmarkStart w:id="540" w:name="_ETM_Q1_1348518"/>
      <w:bookmarkEnd w:id="539"/>
      <w:bookmarkEnd w:id="540"/>
    </w:p>
    <w:p w:rsidR="009E05A6" w:rsidRDefault="009E05A6" w:rsidP="009E05A6">
      <w:pPr>
        <w:pStyle w:val="af9"/>
        <w:keepNext/>
        <w:rPr>
          <w:rtl/>
          <w:lang w:eastAsia="he-IL"/>
        </w:rPr>
      </w:pPr>
      <w:bookmarkStart w:id="541" w:name="ET_guest_אסתי_ורהפטיג_71"/>
      <w:r w:rsidRPr="009E0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9E05A6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541"/>
    </w:p>
    <w:p w:rsidR="009E05A6" w:rsidRDefault="009E05A6" w:rsidP="009E05A6">
      <w:pPr>
        <w:pStyle w:val="KeepWithNext"/>
        <w:rPr>
          <w:rtl/>
          <w:lang w:eastAsia="he-IL"/>
        </w:rPr>
      </w:pPr>
    </w:p>
    <w:p w:rsidR="009E05A6" w:rsidRDefault="009E05A6" w:rsidP="009E05A6">
      <w:pPr>
        <w:rPr>
          <w:rtl/>
          <w:lang w:eastAsia="he-IL"/>
        </w:rPr>
      </w:pPr>
      <w:bookmarkStart w:id="542" w:name="_ETM_Q1_1347611"/>
      <w:bookmarkStart w:id="543" w:name="_ETM_Q1_1347632"/>
      <w:bookmarkEnd w:id="542"/>
      <w:bookmarkEnd w:id="543"/>
      <w:r>
        <w:rPr>
          <w:rFonts w:hint="cs"/>
          <w:rtl/>
          <w:lang w:eastAsia="he-IL"/>
        </w:rPr>
        <w:t xml:space="preserve">לא. </w:t>
      </w:r>
    </w:p>
    <w:p w:rsidR="009E05A6" w:rsidRDefault="009E05A6" w:rsidP="009E05A6">
      <w:pPr>
        <w:rPr>
          <w:rtl/>
          <w:lang w:eastAsia="he-IL"/>
        </w:rPr>
      </w:pPr>
      <w:bookmarkStart w:id="544" w:name="_ETM_Q1_1351577"/>
      <w:bookmarkStart w:id="545" w:name="_ETM_Q1_1351627"/>
      <w:bookmarkEnd w:id="544"/>
      <w:bookmarkEnd w:id="545"/>
    </w:p>
    <w:p w:rsidR="009E05A6" w:rsidRDefault="009E05A6" w:rsidP="009E05A6">
      <w:pPr>
        <w:pStyle w:val="af6"/>
        <w:keepNext/>
        <w:rPr>
          <w:rtl/>
        </w:rPr>
      </w:pPr>
      <w:bookmarkStart w:id="546" w:name="ET_yor_6156_72"/>
      <w:r w:rsidRPr="009E05A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05A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546"/>
    </w:p>
    <w:p w:rsidR="009E05A6" w:rsidRDefault="009E05A6" w:rsidP="009E05A6">
      <w:pPr>
        <w:pStyle w:val="KeepWithNext"/>
        <w:rPr>
          <w:rtl/>
          <w:lang w:eastAsia="he-IL"/>
        </w:rPr>
      </w:pPr>
    </w:p>
    <w:p w:rsidR="009E05A6" w:rsidRDefault="009E05A6" w:rsidP="009E0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רגע נפנה לפרופסור </w:t>
      </w:r>
      <w:bookmarkStart w:id="547" w:name="_ETM_Q1_1353328"/>
      <w:bookmarkEnd w:id="547"/>
      <w:r>
        <w:rPr>
          <w:rFonts w:hint="cs"/>
          <w:rtl/>
          <w:lang w:eastAsia="he-IL"/>
        </w:rPr>
        <w:t xml:space="preserve">זרקא. אחרי דבריו של פרופסור זרקא כמובן כל חברי הכנסת </w:t>
      </w:r>
      <w:bookmarkStart w:id="548" w:name="_ETM_Q1_1356602"/>
      <w:bookmarkEnd w:id="548"/>
      <w:r>
        <w:rPr>
          <w:rFonts w:hint="cs"/>
          <w:rtl/>
          <w:lang w:eastAsia="he-IL"/>
        </w:rPr>
        <w:t xml:space="preserve">יתייחסו בהרחבה. אני רוצה </w:t>
      </w:r>
      <w:bookmarkStart w:id="549" w:name="_ETM_Q1_1360072"/>
      <w:bookmarkEnd w:id="549"/>
      <w:r>
        <w:rPr>
          <w:rFonts w:hint="cs"/>
          <w:rtl/>
          <w:lang w:eastAsia="he-IL"/>
        </w:rPr>
        <w:t>לשאול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לחברי הכנסת יש שאלות קונקרטיות </w:t>
      </w:r>
      <w:bookmarkStart w:id="550" w:name="_ETM_Q1_1362470"/>
      <w:bookmarkEnd w:id="550"/>
      <w:r>
        <w:rPr>
          <w:rFonts w:hint="cs"/>
          <w:rtl/>
          <w:lang w:eastAsia="he-IL"/>
        </w:rPr>
        <w:t xml:space="preserve">לגבי התקנות. לא הבעת עמדתם לגבי התקנות אלא שאלות הבהרה לגבי התקנות. בבקשה, 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.</w:t>
      </w:r>
    </w:p>
    <w:p w:rsidR="009E05A6" w:rsidRDefault="009E05A6" w:rsidP="009E05A6">
      <w:pPr>
        <w:rPr>
          <w:rtl/>
          <w:lang w:eastAsia="he-IL"/>
        </w:rPr>
      </w:pPr>
      <w:bookmarkStart w:id="551" w:name="_ETM_Q1_1366588"/>
      <w:bookmarkStart w:id="552" w:name="_ETM_Q1_1366646"/>
      <w:bookmarkStart w:id="553" w:name="_ETM_Q1_1367031"/>
      <w:bookmarkEnd w:id="551"/>
      <w:bookmarkEnd w:id="552"/>
      <w:bookmarkEnd w:id="553"/>
    </w:p>
    <w:p w:rsidR="009E05A6" w:rsidRDefault="009E05A6" w:rsidP="009E05A6">
      <w:pPr>
        <w:pStyle w:val="a4"/>
        <w:keepNext/>
        <w:rPr>
          <w:rtl/>
        </w:rPr>
      </w:pPr>
      <w:bookmarkStart w:id="554" w:name="ET_speaker_5780_73"/>
      <w:r w:rsidRPr="009E05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9E05A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554"/>
    </w:p>
    <w:p w:rsidR="009E05A6" w:rsidRDefault="009E05A6" w:rsidP="009E05A6">
      <w:pPr>
        <w:pStyle w:val="KeepWithNext"/>
        <w:rPr>
          <w:rtl/>
          <w:lang w:eastAsia="he-IL"/>
        </w:rPr>
      </w:pPr>
    </w:p>
    <w:p w:rsidR="009E05A6" w:rsidRDefault="009E05A6" w:rsidP="009E05A6">
      <w:pPr>
        <w:rPr>
          <w:rtl/>
          <w:lang w:eastAsia="he-IL"/>
        </w:rPr>
      </w:pPr>
      <w:bookmarkStart w:id="555" w:name="_ETM_Q1_1367342"/>
      <w:bookmarkStart w:id="556" w:name="_ETM_Q1_1367370"/>
      <w:bookmarkEnd w:id="555"/>
      <w:bookmarkEnd w:id="556"/>
      <w:r>
        <w:rPr>
          <w:rFonts w:hint="cs"/>
          <w:rtl/>
          <w:lang w:eastAsia="he-IL"/>
        </w:rPr>
        <w:t xml:space="preserve">מה ההיגיון המוסרי למנוע מאדם </w:t>
      </w:r>
      <w:bookmarkStart w:id="557" w:name="_ETM_Q1_1378546"/>
      <w:bookmarkEnd w:id="557"/>
      <w:r>
        <w:rPr>
          <w:rFonts w:hint="cs"/>
          <w:rtl/>
          <w:lang w:eastAsia="he-IL"/>
        </w:rPr>
        <w:t>רעב לקנות אוכל?</w:t>
      </w:r>
    </w:p>
    <w:p w:rsidR="00305016" w:rsidRDefault="00305016" w:rsidP="009E05A6">
      <w:pPr>
        <w:rPr>
          <w:rtl/>
          <w:lang w:eastAsia="he-IL"/>
        </w:rPr>
      </w:pPr>
      <w:bookmarkStart w:id="558" w:name="_ETM_Q1_1383775"/>
      <w:bookmarkStart w:id="559" w:name="_ETM_Q1_1383837"/>
      <w:bookmarkStart w:id="560" w:name="_ETM_Q1_1382227"/>
      <w:bookmarkEnd w:id="558"/>
      <w:bookmarkEnd w:id="559"/>
      <w:bookmarkEnd w:id="560"/>
    </w:p>
    <w:p w:rsidR="00305016" w:rsidRDefault="00305016" w:rsidP="00305016">
      <w:pPr>
        <w:pStyle w:val="af9"/>
        <w:keepNext/>
        <w:rPr>
          <w:rtl/>
          <w:lang w:eastAsia="he-IL"/>
        </w:rPr>
      </w:pPr>
      <w:bookmarkStart w:id="561" w:name="ET_guest_אסתי_ורהפטיג_74"/>
      <w:r w:rsidRPr="00305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305016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561"/>
    </w:p>
    <w:p w:rsidR="00305016" w:rsidRDefault="00305016" w:rsidP="00305016">
      <w:pPr>
        <w:pStyle w:val="KeepWithNext"/>
        <w:rPr>
          <w:rtl/>
          <w:lang w:eastAsia="he-IL"/>
        </w:rPr>
      </w:pPr>
    </w:p>
    <w:p w:rsidR="009E05A6" w:rsidRDefault="00305016" w:rsidP="00305016">
      <w:pPr>
        <w:rPr>
          <w:rtl/>
          <w:lang w:eastAsia="he-IL"/>
        </w:rPr>
      </w:pPr>
      <w:bookmarkStart w:id="562" w:name="_ETM_Q1_1382510"/>
      <w:bookmarkStart w:id="563" w:name="_ETM_Q1_1382534"/>
      <w:bookmarkEnd w:id="562"/>
      <w:bookmarkEnd w:id="563"/>
      <w:r>
        <w:rPr>
          <w:rFonts w:hint="cs"/>
          <w:rtl/>
          <w:lang w:eastAsia="he-IL"/>
        </w:rPr>
        <w:t>לגבי ההיגיון האפידמיולוגי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יסביר פרופסור זרקא.</w:t>
      </w:r>
    </w:p>
    <w:p w:rsidR="00305016" w:rsidRDefault="00305016" w:rsidP="00305016">
      <w:pPr>
        <w:rPr>
          <w:rtl/>
          <w:lang w:eastAsia="he-IL"/>
        </w:rPr>
      </w:pPr>
      <w:bookmarkStart w:id="564" w:name="_ETM_Q1_1391151"/>
      <w:bookmarkStart w:id="565" w:name="_ETM_Q1_1391206"/>
      <w:bookmarkStart w:id="566" w:name="_ETM_Q1_1392662"/>
      <w:bookmarkEnd w:id="564"/>
      <w:bookmarkEnd w:id="565"/>
      <w:bookmarkEnd w:id="566"/>
    </w:p>
    <w:p w:rsidR="00305016" w:rsidRDefault="00305016" w:rsidP="00305016">
      <w:pPr>
        <w:pStyle w:val="a4"/>
        <w:keepNext/>
        <w:rPr>
          <w:rtl/>
        </w:rPr>
      </w:pPr>
      <w:bookmarkStart w:id="567" w:name="ET_speaker_5780_75"/>
      <w:r w:rsidRPr="003050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30501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567"/>
    </w:p>
    <w:p w:rsidR="00305016" w:rsidRDefault="00305016" w:rsidP="00305016">
      <w:pPr>
        <w:pStyle w:val="KeepWithNext"/>
        <w:rPr>
          <w:rtl/>
          <w:lang w:eastAsia="he-IL"/>
        </w:rPr>
      </w:pPr>
    </w:p>
    <w:p w:rsidR="00305016" w:rsidRDefault="00305016" w:rsidP="00305016">
      <w:pPr>
        <w:rPr>
          <w:rtl/>
          <w:lang w:eastAsia="he-IL"/>
        </w:rPr>
      </w:pPr>
      <w:bookmarkStart w:id="568" w:name="_ETM_Q1_1392961"/>
      <w:bookmarkStart w:id="569" w:name="_ETM_Q1_1392985"/>
      <w:bookmarkEnd w:id="568"/>
      <w:bookmarkEnd w:id="569"/>
      <w:r>
        <w:rPr>
          <w:rFonts w:hint="cs"/>
          <w:rtl/>
          <w:lang w:eastAsia="he-IL"/>
        </w:rPr>
        <w:t xml:space="preserve">אדוני, אני </w:t>
      </w:r>
      <w:bookmarkStart w:id="570" w:name="_ETM_Q1_1397631"/>
      <w:bookmarkEnd w:id="570"/>
      <w:r>
        <w:rPr>
          <w:rFonts w:hint="cs"/>
          <w:rtl/>
          <w:lang w:eastAsia="he-IL"/>
        </w:rPr>
        <w:t>יודע שאני כאן בעמדת מיעוט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בדמוקרטיה המי</w:t>
      </w:r>
      <w:bookmarkStart w:id="571" w:name="_ETM_Q1_1401209"/>
      <w:bookmarkEnd w:id="571"/>
      <w:r>
        <w:rPr>
          <w:rFonts w:hint="cs"/>
          <w:rtl/>
          <w:lang w:eastAsia="he-IL"/>
        </w:rPr>
        <w:t xml:space="preserve">עוט צריך להישמע. תודה. </w:t>
      </w:r>
    </w:p>
    <w:p w:rsidR="00305016" w:rsidRDefault="00305016" w:rsidP="00305016">
      <w:pPr>
        <w:rPr>
          <w:rtl/>
          <w:lang w:eastAsia="he-IL"/>
        </w:rPr>
      </w:pPr>
    </w:p>
    <w:p w:rsidR="00305016" w:rsidRDefault="00305016" w:rsidP="00305016">
      <w:pPr>
        <w:pStyle w:val="af6"/>
        <w:keepNext/>
        <w:rPr>
          <w:rtl/>
        </w:rPr>
      </w:pPr>
      <w:bookmarkStart w:id="572" w:name="ET_yor_6156_76"/>
      <w:r w:rsidRPr="0030501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501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572"/>
    </w:p>
    <w:p w:rsidR="00305016" w:rsidRDefault="00305016" w:rsidP="00305016">
      <w:pPr>
        <w:pStyle w:val="KeepWithNext"/>
        <w:rPr>
          <w:rtl/>
          <w:lang w:eastAsia="he-IL"/>
        </w:rPr>
      </w:pPr>
    </w:p>
    <w:p w:rsidR="00305016" w:rsidRDefault="00305016" w:rsidP="00305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שאפשר לומר לפחות </w:t>
      </w:r>
      <w:bookmarkStart w:id="573" w:name="_ETM_Q1_1411211"/>
      <w:bookmarkEnd w:id="573"/>
      <w:r>
        <w:rPr>
          <w:rFonts w:hint="cs"/>
          <w:rtl/>
          <w:lang w:eastAsia="he-IL"/>
        </w:rPr>
        <w:t>על הוועדה הזאת בששת החודשים האחרונים זה שהמיעוט לא נשמע.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המיעוט צריך להשתלב בדיון בדרך שאנחנו </w:t>
      </w:r>
      <w:bookmarkStart w:id="574" w:name="_ETM_Q1_1417504"/>
      <w:bookmarkEnd w:id="574"/>
      <w:r>
        <w:rPr>
          <w:rFonts w:hint="cs"/>
          <w:rtl/>
          <w:lang w:eastAsia="he-IL"/>
        </w:rPr>
        <w:t>מנהלים אותו כדי שכולם, כולל הציבור, יוכל לשמוע, לה</w:t>
      </w:r>
      <w:bookmarkStart w:id="575" w:name="_ETM_Q1_1421575"/>
      <w:bookmarkEnd w:id="575"/>
      <w:r>
        <w:rPr>
          <w:rFonts w:hint="cs"/>
          <w:rtl/>
          <w:lang w:eastAsia="he-IL"/>
        </w:rPr>
        <w:t>בין ולהפנים וגם להאזין בקשב לדבריו של המיעוט.</w:t>
      </w:r>
    </w:p>
    <w:p w:rsidR="00305016" w:rsidRDefault="00305016" w:rsidP="00305016">
      <w:pPr>
        <w:rPr>
          <w:rtl/>
          <w:lang w:eastAsia="he-IL"/>
        </w:rPr>
      </w:pPr>
      <w:bookmarkStart w:id="576" w:name="_ETM_Q1_1425251"/>
      <w:bookmarkEnd w:id="576"/>
    </w:p>
    <w:p w:rsidR="00305016" w:rsidRDefault="00305016" w:rsidP="00305016">
      <w:pPr>
        <w:pStyle w:val="a4"/>
        <w:keepNext/>
        <w:rPr>
          <w:rtl/>
        </w:rPr>
      </w:pPr>
      <w:bookmarkStart w:id="577" w:name="ET_speaker_5780_77"/>
      <w:r w:rsidRPr="003050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30501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577"/>
    </w:p>
    <w:p w:rsidR="00305016" w:rsidRDefault="00305016" w:rsidP="00305016">
      <w:pPr>
        <w:pStyle w:val="KeepWithNext"/>
        <w:rPr>
          <w:rtl/>
          <w:lang w:eastAsia="he-IL"/>
        </w:rPr>
      </w:pPr>
    </w:p>
    <w:p w:rsidR="00305016" w:rsidRDefault="001210E1" w:rsidP="00305016">
      <w:pPr>
        <w:rPr>
          <w:rtl/>
          <w:lang w:eastAsia="he-IL"/>
        </w:rPr>
      </w:pPr>
      <w:bookmarkStart w:id="578" w:name="_ETM_Q1_1425555"/>
      <w:bookmarkStart w:id="579" w:name="_ETM_Q1_1425578"/>
      <w:bookmarkEnd w:id="578"/>
      <w:bookmarkEnd w:id="579"/>
      <w:r>
        <w:rPr>
          <w:rFonts w:hint="cs"/>
          <w:rtl/>
          <w:lang w:eastAsia="he-IL"/>
        </w:rPr>
        <w:t xml:space="preserve">לרוב אתה מתכוון. </w:t>
      </w:r>
      <w:bookmarkStart w:id="580" w:name="_ETM_Q1_1427867"/>
      <w:bookmarkEnd w:id="580"/>
      <w:r>
        <w:rPr>
          <w:rFonts w:hint="cs"/>
          <w:rtl/>
          <w:lang w:eastAsia="he-IL"/>
        </w:rPr>
        <w:t xml:space="preserve">לדבריו של הרוב. </w:t>
      </w:r>
    </w:p>
    <w:p w:rsidR="001210E1" w:rsidRDefault="001210E1" w:rsidP="00305016">
      <w:pPr>
        <w:rPr>
          <w:rtl/>
          <w:lang w:eastAsia="he-IL"/>
        </w:rPr>
      </w:pPr>
      <w:bookmarkStart w:id="581" w:name="_ETM_Q1_1429703"/>
      <w:bookmarkStart w:id="582" w:name="_ETM_Q1_1429753"/>
      <w:bookmarkEnd w:id="581"/>
      <w:bookmarkEnd w:id="582"/>
    </w:p>
    <w:p w:rsidR="001210E1" w:rsidRDefault="001210E1" w:rsidP="001210E1">
      <w:pPr>
        <w:pStyle w:val="af6"/>
        <w:keepNext/>
        <w:rPr>
          <w:rtl/>
        </w:rPr>
      </w:pPr>
      <w:bookmarkStart w:id="583" w:name="ET_yor_6156_78"/>
      <w:r w:rsidRPr="001210E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10E1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583"/>
    </w:p>
    <w:p w:rsidR="001210E1" w:rsidRDefault="001210E1" w:rsidP="001210E1">
      <w:pPr>
        <w:pStyle w:val="KeepWithNext"/>
        <w:rPr>
          <w:rtl/>
          <w:lang w:eastAsia="he-IL"/>
        </w:rPr>
      </w:pPr>
    </w:p>
    <w:p w:rsidR="001210E1" w:rsidRDefault="001210E1" w:rsidP="001210E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לדבריו של המיעוט.</w:t>
      </w:r>
      <w:r w:rsidR="00A67528">
        <w:rPr>
          <w:rFonts w:hint="cs"/>
          <w:rtl/>
          <w:lang w:eastAsia="he-IL"/>
        </w:rPr>
        <w:t xml:space="preserve"> </w:t>
      </w:r>
      <w:bookmarkStart w:id="584" w:name="_ETM_Q1_1431445"/>
      <w:bookmarkEnd w:id="584"/>
      <w:r>
        <w:rPr>
          <w:rFonts w:hint="cs"/>
          <w:rtl/>
          <w:lang w:eastAsia="he-IL"/>
        </w:rPr>
        <w:t>צריך שיהיה אפשר לשמוע אותם ולהבין מה המיעוט רוצה לומר.</w:t>
      </w:r>
    </w:p>
    <w:p w:rsidR="001210E1" w:rsidRDefault="001210E1" w:rsidP="001210E1">
      <w:pPr>
        <w:rPr>
          <w:rtl/>
          <w:lang w:eastAsia="he-IL"/>
        </w:rPr>
      </w:pPr>
      <w:bookmarkStart w:id="585" w:name="_ETM_Q1_1435933"/>
      <w:bookmarkStart w:id="586" w:name="_ETM_Q1_1435989"/>
      <w:bookmarkStart w:id="587" w:name="_ETM_Q1_1435597"/>
      <w:bookmarkEnd w:id="585"/>
      <w:bookmarkEnd w:id="586"/>
      <w:bookmarkEnd w:id="587"/>
    </w:p>
    <w:p w:rsidR="001210E1" w:rsidRDefault="001210E1" w:rsidP="001210E1">
      <w:pPr>
        <w:pStyle w:val="a4"/>
        <w:keepNext/>
        <w:rPr>
          <w:rtl/>
        </w:rPr>
      </w:pPr>
      <w:bookmarkStart w:id="588" w:name="ET_speaker_5780_79"/>
      <w:r w:rsidRPr="001210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210E1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588"/>
    </w:p>
    <w:p w:rsidR="001210E1" w:rsidRDefault="001210E1" w:rsidP="001210E1">
      <w:pPr>
        <w:pStyle w:val="KeepWithNext"/>
        <w:rPr>
          <w:rtl/>
          <w:lang w:eastAsia="he-IL"/>
        </w:rPr>
      </w:pPr>
    </w:p>
    <w:p w:rsidR="001210E1" w:rsidRDefault="001210E1" w:rsidP="001210E1">
      <w:pPr>
        <w:rPr>
          <w:rtl/>
          <w:lang w:eastAsia="he-IL"/>
        </w:rPr>
      </w:pPr>
      <w:bookmarkStart w:id="589" w:name="_ETM_Q1_1435874"/>
      <w:bookmarkStart w:id="590" w:name="_ETM_Q1_1435898"/>
      <w:bookmarkEnd w:id="589"/>
      <w:bookmarkEnd w:id="590"/>
      <w:r>
        <w:rPr>
          <w:rFonts w:hint="cs"/>
          <w:rtl/>
          <w:lang w:eastAsia="he-IL"/>
        </w:rPr>
        <w:t>אני מיעוט כ</w:t>
      </w:r>
      <w:bookmarkStart w:id="591" w:name="_ETM_Q1_1436169"/>
      <w:bookmarkStart w:id="592" w:name="_ETM_Q1_1436215"/>
      <w:bookmarkEnd w:id="591"/>
      <w:bookmarkEnd w:id="592"/>
      <w:r>
        <w:rPr>
          <w:rFonts w:hint="cs"/>
          <w:rtl/>
          <w:lang w:eastAsia="he-IL"/>
        </w:rPr>
        <w:t>אן אבל רוב בעם. שאלה נו</w:t>
      </w:r>
      <w:bookmarkStart w:id="593" w:name="_ETM_Q1_1437947"/>
      <w:bookmarkEnd w:id="593"/>
      <w:r>
        <w:rPr>
          <w:rFonts w:hint="cs"/>
          <w:rtl/>
          <w:lang w:eastAsia="he-IL"/>
        </w:rPr>
        <w:t>ספת. מה קורה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התפוסה מלאה?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אוכף את מספר האנשים שנכנסים לקניון?</w:t>
      </w:r>
    </w:p>
    <w:p w:rsidR="001210E1" w:rsidRDefault="001210E1" w:rsidP="001210E1">
      <w:pPr>
        <w:rPr>
          <w:rtl/>
          <w:lang w:eastAsia="he-IL"/>
        </w:rPr>
      </w:pPr>
      <w:bookmarkStart w:id="594" w:name="_ETM_Q1_1446419"/>
      <w:bookmarkEnd w:id="594"/>
    </w:p>
    <w:p w:rsidR="001210E1" w:rsidRDefault="001210E1" w:rsidP="001210E1">
      <w:pPr>
        <w:pStyle w:val="af9"/>
        <w:keepNext/>
        <w:rPr>
          <w:rtl/>
          <w:lang w:eastAsia="he-IL"/>
        </w:rPr>
      </w:pPr>
      <w:bookmarkStart w:id="595" w:name="ET_guest_אסתי_ורהפטיג_80"/>
      <w:r w:rsidRPr="00121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1210E1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595"/>
    </w:p>
    <w:p w:rsidR="001210E1" w:rsidRDefault="001210E1" w:rsidP="001210E1">
      <w:pPr>
        <w:pStyle w:val="KeepWithNext"/>
        <w:rPr>
          <w:rtl/>
          <w:lang w:eastAsia="he-IL"/>
        </w:rPr>
      </w:pPr>
    </w:p>
    <w:p w:rsidR="001210E1" w:rsidRDefault="001210E1" w:rsidP="001210E1">
      <w:pPr>
        <w:rPr>
          <w:rtl/>
          <w:lang w:eastAsia="he-IL"/>
        </w:rPr>
      </w:pPr>
      <w:bookmarkStart w:id="596" w:name="_ETM_Q1_1446655"/>
      <w:bookmarkStart w:id="597" w:name="_ETM_Q1_1446677"/>
      <w:bookmarkEnd w:id="596"/>
      <w:bookmarkEnd w:id="597"/>
      <w:r>
        <w:rPr>
          <w:rFonts w:hint="cs"/>
          <w:rtl/>
          <w:lang w:eastAsia="he-IL"/>
        </w:rPr>
        <w:t xml:space="preserve">בעל הקניון </w:t>
      </w:r>
      <w:bookmarkStart w:id="598" w:name="_ETM_Q1_1449019"/>
      <w:bookmarkEnd w:id="598"/>
      <w:r>
        <w:rPr>
          <w:rFonts w:hint="cs"/>
          <w:rtl/>
          <w:lang w:eastAsia="he-IL"/>
        </w:rPr>
        <w:t>אמור לאכוף. כבר היום יש חובה לעשות ויסות</w:t>
      </w:r>
      <w:bookmarkStart w:id="599" w:name="_ETM_Q1_1451179"/>
      <w:bookmarkEnd w:id="599"/>
      <w:r>
        <w:rPr>
          <w:rFonts w:hint="cs"/>
          <w:rtl/>
          <w:lang w:eastAsia="he-IL"/>
        </w:rPr>
        <w:t xml:space="preserve">, גם ויסות דיגיטלי, לגבי קניונים, לגבי הנכנסים למקום </w:t>
      </w:r>
      <w:bookmarkStart w:id="600" w:name="_ETM_Q1_1455579"/>
      <w:bookmarkEnd w:id="600"/>
      <w:r>
        <w:rPr>
          <w:rFonts w:hint="cs"/>
          <w:rtl/>
          <w:lang w:eastAsia="he-IL"/>
        </w:rPr>
        <w:t xml:space="preserve">בתפוסה של בן אדם אחד ל-7 מטרים. מה שעשינו כאן זה רק שינינו מאחד ל-7 לאחד ל-15. </w:t>
      </w:r>
      <w:bookmarkStart w:id="601" w:name="_ETM_Q1_1459755"/>
      <w:bookmarkEnd w:id="601"/>
      <w:r>
        <w:rPr>
          <w:rFonts w:hint="cs"/>
          <w:rtl/>
          <w:lang w:eastAsia="he-IL"/>
        </w:rPr>
        <w:t>בעל הקניון יודע לעשות את מגבלת התפוסה הזאת</w:t>
      </w:r>
      <w:bookmarkStart w:id="602" w:name="_ETM_Q1_1461989"/>
      <w:bookmarkEnd w:id="602"/>
      <w:r>
        <w:rPr>
          <w:rFonts w:hint="cs"/>
          <w:rtl/>
          <w:lang w:eastAsia="he-IL"/>
        </w:rPr>
        <w:t xml:space="preserve">. יש היום אמצעים דיגיטליים שמאפשרים לו לווסת את </w:t>
      </w:r>
      <w:bookmarkStart w:id="603" w:name="_ETM_Q1_1466251"/>
      <w:bookmarkEnd w:id="603"/>
      <w:r>
        <w:rPr>
          <w:rFonts w:hint="cs"/>
          <w:rtl/>
          <w:lang w:eastAsia="he-IL"/>
        </w:rPr>
        <w:t>מספר האנשים ולדעת כמה אנשים יש ברגע נתון.</w:t>
      </w:r>
    </w:p>
    <w:p w:rsidR="001210E1" w:rsidRDefault="001210E1" w:rsidP="001210E1">
      <w:pPr>
        <w:rPr>
          <w:rtl/>
          <w:lang w:eastAsia="he-IL"/>
        </w:rPr>
      </w:pPr>
      <w:bookmarkStart w:id="604" w:name="_ETM_Q1_1466373"/>
      <w:bookmarkStart w:id="605" w:name="_ETM_Q1_1466427"/>
      <w:bookmarkEnd w:id="604"/>
      <w:bookmarkEnd w:id="605"/>
    </w:p>
    <w:p w:rsidR="001210E1" w:rsidRDefault="001210E1" w:rsidP="001210E1">
      <w:pPr>
        <w:pStyle w:val="a4"/>
        <w:keepNext/>
        <w:rPr>
          <w:rtl/>
        </w:rPr>
      </w:pPr>
      <w:bookmarkStart w:id="606" w:name="ET_speaker_5780_81"/>
      <w:r w:rsidRPr="001210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210E1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606"/>
    </w:p>
    <w:p w:rsidR="001210E1" w:rsidRDefault="001210E1" w:rsidP="001210E1">
      <w:pPr>
        <w:pStyle w:val="KeepWithNext"/>
        <w:rPr>
          <w:rtl/>
          <w:lang w:eastAsia="he-IL"/>
        </w:rPr>
      </w:pPr>
    </w:p>
    <w:p w:rsidR="001210E1" w:rsidRDefault="001210E1" w:rsidP="00121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</w:t>
      </w:r>
      <w:bookmarkStart w:id="607" w:name="_ETM_Q1_1469804"/>
      <w:bookmarkEnd w:id="607"/>
      <w:r>
        <w:rPr>
          <w:rFonts w:hint="cs"/>
          <w:rtl/>
          <w:lang w:eastAsia="he-IL"/>
        </w:rPr>
        <w:t>לא אוכף, מה העונש?</w:t>
      </w:r>
    </w:p>
    <w:p w:rsidR="001210E1" w:rsidRDefault="001210E1" w:rsidP="001210E1">
      <w:pPr>
        <w:rPr>
          <w:rtl/>
          <w:lang w:eastAsia="he-IL"/>
        </w:rPr>
      </w:pPr>
      <w:bookmarkStart w:id="608" w:name="_ETM_Q1_1469723"/>
      <w:bookmarkStart w:id="609" w:name="_ETM_Q1_1469776"/>
      <w:bookmarkStart w:id="610" w:name="_ETM_Q1_1470458"/>
      <w:bookmarkEnd w:id="608"/>
      <w:bookmarkEnd w:id="609"/>
      <w:bookmarkEnd w:id="610"/>
    </w:p>
    <w:p w:rsidR="001210E1" w:rsidRDefault="001210E1" w:rsidP="001210E1">
      <w:pPr>
        <w:pStyle w:val="af9"/>
        <w:keepNext/>
        <w:rPr>
          <w:rtl/>
          <w:lang w:eastAsia="he-IL"/>
        </w:rPr>
      </w:pPr>
      <w:bookmarkStart w:id="611" w:name="ET_guest_אסתי_ורהפטיג_82"/>
      <w:r w:rsidRPr="00121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1210E1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611"/>
    </w:p>
    <w:p w:rsidR="001210E1" w:rsidRDefault="001210E1" w:rsidP="001210E1">
      <w:pPr>
        <w:pStyle w:val="KeepWithNext"/>
        <w:rPr>
          <w:rtl/>
          <w:lang w:eastAsia="he-IL"/>
        </w:rPr>
      </w:pPr>
    </w:p>
    <w:p w:rsidR="001210E1" w:rsidRDefault="001210E1" w:rsidP="001210E1">
      <w:pPr>
        <w:rPr>
          <w:rtl/>
          <w:lang w:eastAsia="he-IL"/>
        </w:rPr>
      </w:pPr>
      <w:bookmarkStart w:id="612" w:name="_ETM_Q1_1470716"/>
      <w:bookmarkStart w:id="613" w:name="_ETM_Q1_1470740"/>
      <w:bookmarkEnd w:id="612"/>
      <w:bookmarkEnd w:id="613"/>
      <w:r>
        <w:rPr>
          <w:rFonts w:hint="cs"/>
          <w:rtl/>
          <w:lang w:eastAsia="he-IL"/>
        </w:rPr>
        <w:t>קנס.</w:t>
      </w:r>
    </w:p>
    <w:p w:rsidR="001210E1" w:rsidRDefault="001210E1" w:rsidP="001210E1">
      <w:pPr>
        <w:rPr>
          <w:rtl/>
          <w:lang w:eastAsia="he-IL"/>
        </w:rPr>
      </w:pPr>
      <w:bookmarkStart w:id="614" w:name="_ETM_Q1_1472509"/>
      <w:bookmarkEnd w:id="614"/>
    </w:p>
    <w:p w:rsidR="001210E1" w:rsidRDefault="001210E1" w:rsidP="001210E1">
      <w:pPr>
        <w:pStyle w:val="a4"/>
        <w:keepNext/>
        <w:rPr>
          <w:rtl/>
        </w:rPr>
      </w:pPr>
      <w:bookmarkStart w:id="615" w:name="ET_speaker_5780_83"/>
      <w:r w:rsidRPr="001210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210E1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615"/>
    </w:p>
    <w:p w:rsidR="001210E1" w:rsidRDefault="001210E1" w:rsidP="001210E1">
      <w:pPr>
        <w:pStyle w:val="KeepWithNext"/>
        <w:rPr>
          <w:rtl/>
          <w:lang w:eastAsia="he-IL"/>
        </w:rPr>
      </w:pPr>
    </w:p>
    <w:p w:rsidR="001210E1" w:rsidRDefault="001210E1" w:rsidP="001210E1">
      <w:pPr>
        <w:rPr>
          <w:rtl/>
          <w:lang w:eastAsia="he-IL"/>
        </w:rPr>
      </w:pPr>
      <w:bookmarkStart w:id="616" w:name="_ETM_Q1_1472835"/>
      <w:bookmarkStart w:id="617" w:name="_ETM_Q1_1472863"/>
      <w:bookmarkEnd w:id="616"/>
      <w:bookmarkEnd w:id="617"/>
      <w:r>
        <w:rPr>
          <w:rFonts w:hint="cs"/>
          <w:rtl/>
          <w:lang w:eastAsia="he-IL"/>
        </w:rPr>
        <w:t>מה גובה הקנס?</w:t>
      </w:r>
    </w:p>
    <w:p w:rsidR="001210E1" w:rsidRDefault="001210E1" w:rsidP="001210E1">
      <w:pPr>
        <w:rPr>
          <w:rtl/>
          <w:lang w:eastAsia="he-IL"/>
        </w:rPr>
      </w:pPr>
      <w:bookmarkStart w:id="618" w:name="_ETM_Q1_1472113"/>
      <w:bookmarkStart w:id="619" w:name="_ETM_Q1_1472158"/>
      <w:bookmarkEnd w:id="618"/>
      <w:bookmarkEnd w:id="619"/>
    </w:p>
    <w:p w:rsidR="001210E1" w:rsidRDefault="001210E1" w:rsidP="001210E1">
      <w:pPr>
        <w:pStyle w:val="af9"/>
        <w:keepNext/>
        <w:rPr>
          <w:rtl/>
          <w:lang w:eastAsia="he-IL"/>
        </w:rPr>
      </w:pPr>
      <w:bookmarkStart w:id="620" w:name="ET_guest_אסתי_ורהפטיג_84"/>
      <w:r w:rsidRPr="00121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1210E1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620"/>
    </w:p>
    <w:p w:rsidR="001210E1" w:rsidRDefault="001210E1" w:rsidP="001210E1">
      <w:pPr>
        <w:pStyle w:val="KeepWithNext"/>
        <w:rPr>
          <w:rtl/>
          <w:lang w:eastAsia="he-IL"/>
        </w:rPr>
      </w:pPr>
    </w:p>
    <w:p w:rsidR="001210E1" w:rsidRDefault="001210E1" w:rsidP="001210E1">
      <w:pPr>
        <w:rPr>
          <w:rtl/>
          <w:lang w:eastAsia="he-IL"/>
        </w:rPr>
      </w:pPr>
      <w:bookmarkStart w:id="621" w:name="_ETM_Q1_1474123"/>
      <w:bookmarkStart w:id="622" w:name="_ETM_Q1_1474147"/>
      <w:bookmarkEnd w:id="621"/>
      <w:bookmarkEnd w:id="622"/>
      <w:r>
        <w:rPr>
          <w:rFonts w:hint="cs"/>
          <w:rtl/>
          <w:lang w:eastAsia="he-IL"/>
        </w:rPr>
        <w:t>תכף אני אומר לך.</w:t>
      </w:r>
    </w:p>
    <w:p w:rsidR="001210E1" w:rsidRDefault="001210E1" w:rsidP="001210E1">
      <w:pPr>
        <w:rPr>
          <w:rtl/>
          <w:lang w:eastAsia="he-IL"/>
        </w:rPr>
      </w:pPr>
    </w:p>
    <w:p w:rsidR="001210E1" w:rsidRDefault="001210E1" w:rsidP="001210E1">
      <w:pPr>
        <w:pStyle w:val="a4"/>
        <w:keepNext/>
        <w:rPr>
          <w:rtl/>
        </w:rPr>
      </w:pPr>
      <w:bookmarkStart w:id="623" w:name="ET_speaker_4741_85"/>
      <w:r w:rsidRPr="001210E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210E1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623"/>
    </w:p>
    <w:p w:rsidR="001210E1" w:rsidRDefault="001210E1" w:rsidP="001210E1">
      <w:pPr>
        <w:pStyle w:val="KeepWithNext"/>
        <w:rPr>
          <w:rtl/>
          <w:lang w:eastAsia="he-IL"/>
        </w:rPr>
      </w:pPr>
    </w:p>
    <w:p w:rsidR="001210E1" w:rsidRDefault="001210E1" w:rsidP="00121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</w:t>
      </w:r>
      <w:bookmarkStart w:id="624" w:name="_ETM_Q1_1476801"/>
      <w:bookmarkEnd w:id="624"/>
      <w:r>
        <w:rPr>
          <w:rFonts w:hint="cs"/>
          <w:rtl/>
          <w:lang w:eastAsia="he-IL"/>
        </w:rPr>
        <w:t>הטקסט יש טבלה של השינויים והקנסות.</w:t>
      </w:r>
    </w:p>
    <w:p w:rsidR="001210E1" w:rsidRDefault="001210E1" w:rsidP="001210E1">
      <w:pPr>
        <w:rPr>
          <w:rtl/>
          <w:lang w:eastAsia="he-IL"/>
        </w:rPr>
      </w:pPr>
      <w:bookmarkStart w:id="625" w:name="_ETM_Q1_1479499"/>
      <w:bookmarkStart w:id="626" w:name="_ETM_Q1_1479567"/>
      <w:bookmarkStart w:id="627" w:name="_ETM_Q1_1479931"/>
      <w:bookmarkEnd w:id="625"/>
      <w:bookmarkEnd w:id="626"/>
      <w:bookmarkEnd w:id="627"/>
    </w:p>
    <w:p w:rsidR="001210E1" w:rsidRDefault="001210E1" w:rsidP="001210E1">
      <w:pPr>
        <w:pStyle w:val="af6"/>
        <w:keepNext/>
        <w:rPr>
          <w:rtl/>
        </w:rPr>
      </w:pPr>
      <w:bookmarkStart w:id="628" w:name="ET_yor_6156_86"/>
      <w:r w:rsidRPr="001210E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10E1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628"/>
    </w:p>
    <w:p w:rsidR="001210E1" w:rsidRDefault="001210E1" w:rsidP="001210E1">
      <w:pPr>
        <w:pStyle w:val="KeepWithNext"/>
        <w:rPr>
          <w:rtl/>
          <w:lang w:eastAsia="he-IL"/>
        </w:rPr>
      </w:pPr>
    </w:p>
    <w:p w:rsidR="001210E1" w:rsidRDefault="001210E1" w:rsidP="001210E1">
      <w:pPr>
        <w:rPr>
          <w:rtl/>
          <w:lang w:eastAsia="he-IL"/>
        </w:rPr>
      </w:pPr>
      <w:bookmarkStart w:id="629" w:name="_ETM_Q1_1480241"/>
      <w:bookmarkStart w:id="630" w:name="_ETM_Q1_1480265"/>
      <w:bookmarkEnd w:id="629"/>
      <w:bookmarkEnd w:id="630"/>
      <w:r>
        <w:rPr>
          <w:rFonts w:hint="cs"/>
          <w:rtl/>
          <w:lang w:eastAsia="he-IL"/>
        </w:rPr>
        <w:t>שאלות נוספות כדי להבין את</w:t>
      </w:r>
      <w:bookmarkStart w:id="631" w:name="_ETM_Q1_1486313"/>
      <w:bookmarkEnd w:id="631"/>
      <w:r>
        <w:rPr>
          <w:rFonts w:hint="cs"/>
          <w:rtl/>
          <w:lang w:eastAsia="he-IL"/>
        </w:rPr>
        <w:t xml:space="preserve"> התקנות. עוד נגיע לעמדות שלנו. חברת הכנסת לסקי, בבקשה.</w:t>
      </w:r>
    </w:p>
    <w:p w:rsidR="001210E1" w:rsidRDefault="001210E1" w:rsidP="001210E1">
      <w:pPr>
        <w:rPr>
          <w:rtl/>
          <w:lang w:eastAsia="he-IL"/>
        </w:rPr>
      </w:pPr>
      <w:bookmarkStart w:id="632" w:name="_ETM_Q1_1489351"/>
      <w:bookmarkStart w:id="633" w:name="_ETM_Q1_1489416"/>
      <w:bookmarkStart w:id="634" w:name="_ETM_Q1_1491341"/>
      <w:bookmarkEnd w:id="632"/>
      <w:bookmarkEnd w:id="633"/>
      <w:bookmarkEnd w:id="634"/>
    </w:p>
    <w:p w:rsidR="001210E1" w:rsidRDefault="001210E1" w:rsidP="001210E1">
      <w:pPr>
        <w:pStyle w:val="a4"/>
        <w:keepNext/>
        <w:rPr>
          <w:rtl/>
        </w:rPr>
      </w:pPr>
      <w:bookmarkStart w:id="635" w:name="ET_speaker_6233_87"/>
      <w:r w:rsidRPr="001210E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210E1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635"/>
    </w:p>
    <w:p w:rsidR="001210E1" w:rsidRDefault="001210E1" w:rsidP="001210E1">
      <w:pPr>
        <w:pStyle w:val="KeepWithNext"/>
        <w:rPr>
          <w:rtl/>
          <w:lang w:eastAsia="he-IL"/>
        </w:rPr>
      </w:pPr>
    </w:p>
    <w:p w:rsidR="001210E1" w:rsidRDefault="001210E1" w:rsidP="001210E1">
      <w:pPr>
        <w:rPr>
          <w:rtl/>
          <w:lang w:eastAsia="he-IL"/>
        </w:rPr>
      </w:pPr>
      <w:bookmarkStart w:id="636" w:name="_ETM_Q1_1491648"/>
      <w:bookmarkStart w:id="637" w:name="_ETM_Q1_1491670"/>
      <w:bookmarkEnd w:id="636"/>
      <w:bookmarkEnd w:id="637"/>
      <w:r>
        <w:rPr>
          <w:rFonts w:hint="cs"/>
          <w:rtl/>
          <w:lang w:eastAsia="he-IL"/>
        </w:rPr>
        <w:t xml:space="preserve">מהתקנות אני מבינה שבעצם זה לא רק לגבי </w:t>
      </w:r>
      <w:bookmarkStart w:id="638" w:name="_ETM_Q1_1493802"/>
      <w:bookmarkEnd w:id="638"/>
      <w:r>
        <w:rPr>
          <w:rFonts w:hint="cs"/>
          <w:rtl/>
          <w:lang w:eastAsia="he-IL"/>
        </w:rPr>
        <w:t xml:space="preserve">הקניונים אלא גם חנויות רחוב. אתם עכשיו מבקשים שגם בחנות רחוב יתחילו לבדוק תו ירוק ותפוסה. מי אמור </w:t>
      </w:r>
      <w:bookmarkStart w:id="639" w:name="_ETM_Q1_1510329"/>
      <w:bookmarkEnd w:id="639"/>
      <w:r>
        <w:rPr>
          <w:rFonts w:hint="cs"/>
          <w:rtl/>
          <w:lang w:eastAsia="he-IL"/>
        </w:rPr>
        <w:t>לעשות את זה?</w:t>
      </w:r>
      <w:bookmarkStart w:id="640" w:name="_ETM_Q1_1512847"/>
      <w:bookmarkEnd w:id="640"/>
    </w:p>
    <w:p w:rsidR="001210E1" w:rsidRDefault="001210E1" w:rsidP="001210E1">
      <w:pPr>
        <w:rPr>
          <w:rtl/>
          <w:lang w:eastAsia="he-IL"/>
        </w:rPr>
      </w:pPr>
      <w:bookmarkStart w:id="641" w:name="_ETM_Q1_1512938"/>
      <w:bookmarkStart w:id="642" w:name="_ETM_Q1_1515063"/>
      <w:bookmarkEnd w:id="641"/>
      <w:bookmarkEnd w:id="642"/>
    </w:p>
    <w:p w:rsidR="001210E1" w:rsidRDefault="001210E1" w:rsidP="001210E1">
      <w:pPr>
        <w:pStyle w:val="af9"/>
        <w:keepNext/>
        <w:rPr>
          <w:rtl/>
          <w:lang w:eastAsia="he-IL"/>
        </w:rPr>
      </w:pPr>
      <w:bookmarkStart w:id="643" w:name="ET_guest_אסתי_ורהפטיג_88"/>
      <w:r w:rsidRPr="00121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1210E1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643"/>
    </w:p>
    <w:p w:rsidR="001210E1" w:rsidRDefault="001210E1" w:rsidP="001210E1">
      <w:pPr>
        <w:pStyle w:val="KeepWithNext"/>
        <w:rPr>
          <w:rtl/>
          <w:lang w:eastAsia="he-IL"/>
        </w:rPr>
      </w:pPr>
    </w:p>
    <w:p w:rsidR="001210E1" w:rsidRDefault="001210E1" w:rsidP="001210E1">
      <w:pPr>
        <w:rPr>
          <w:rtl/>
          <w:lang w:eastAsia="he-IL"/>
        </w:rPr>
      </w:pPr>
      <w:bookmarkStart w:id="644" w:name="_ETM_Q1_1515344"/>
      <w:bookmarkStart w:id="645" w:name="_ETM_Q1_1515370"/>
      <w:bookmarkEnd w:id="644"/>
      <w:bookmarkEnd w:id="645"/>
      <w:r>
        <w:rPr>
          <w:rFonts w:hint="cs"/>
          <w:rtl/>
          <w:lang w:eastAsia="he-IL"/>
        </w:rPr>
        <w:t xml:space="preserve">לפי התיקון, מה שיחול עכשיו </w:t>
      </w:r>
      <w:bookmarkStart w:id="646" w:name="_ETM_Q1_1513168"/>
      <w:bookmarkEnd w:id="646"/>
      <w:r>
        <w:rPr>
          <w:rFonts w:hint="cs"/>
          <w:rtl/>
          <w:lang w:eastAsia="he-IL"/>
        </w:rPr>
        <w:t xml:space="preserve">על חנויות רחוב, זה יחול על חנויות עם מעל </w:t>
      </w:r>
      <w:bookmarkStart w:id="647" w:name="_ETM_Q1_1517440"/>
      <w:bookmarkEnd w:id="647"/>
      <w:r>
        <w:rPr>
          <w:rFonts w:hint="cs"/>
          <w:rtl/>
          <w:lang w:eastAsia="he-IL"/>
        </w:rPr>
        <w:t>100 מטרים ושם צריכים לבדוק תו ירוק בכניסה.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השינוי.</w:t>
      </w:r>
    </w:p>
    <w:p w:rsidR="001210E1" w:rsidRDefault="001210E1" w:rsidP="001210E1">
      <w:pPr>
        <w:rPr>
          <w:rtl/>
          <w:lang w:eastAsia="he-IL"/>
        </w:rPr>
      </w:pPr>
      <w:bookmarkStart w:id="648" w:name="_ETM_Q1_1521277"/>
      <w:bookmarkEnd w:id="648"/>
    </w:p>
    <w:p w:rsidR="001210E1" w:rsidRDefault="001210E1" w:rsidP="001210E1">
      <w:pPr>
        <w:pStyle w:val="a4"/>
        <w:keepNext/>
        <w:rPr>
          <w:rtl/>
        </w:rPr>
      </w:pPr>
      <w:bookmarkStart w:id="649" w:name="ET_speaker_6233_89"/>
      <w:r w:rsidRPr="001210E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210E1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649"/>
    </w:p>
    <w:p w:rsidR="001210E1" w:rsidRDefault="001210E1" w:rsidP="001210E1">
      <w:pPr>
        <w:pStyle w:val="KeepWithNext"/>
        <w:rPr>
          <w:rtl/>
          <w:lang w:eastAsia="he-IL"/>
        </w:rPr>
      </w:pPr>
    </w:p>
    <w:p w:rsidR="001210E1" w:rsidRDefault="001210E1" w:rsidP="001210E1">
      <w:pPr>
        <w:rPr>
          <w:rtl/>
          <w:lang w:eastAsia="he-IL"/>
        </w:rPr>
      </w:pPr>
      <w:bookmarkStart w:id="650" w:name="_ETM_Q1_1521568"/>
      <w:bookmarkStart w:id="651" w:name="_ETM_Q1_1521593"/>
      <w:bookmarkEnd w:id="650"/>
      <w:bookmarkEnd w:id="651"/>
      <w:r>
        <w:rPr>
          <w:rFonts w:hint="cs"/>
          <w:rtl/>
          <w:lang w:eastAsia="he-IL"/>
        </w:rPr>
        <w:t>ומי אמור לעשות את הבדיקה?</w:t>
      </w:r>
    </w:p>
    <w:p w:rsidR="001210E1" w:rsidRDefault="001210E1" w:rsidP="001210E1">
      <w:pPr>
        <w:rPr>
          <w:rtl/>
          <w:lang w:eastAsia="he-IL"/>
        </w:rPr>
      </w:pPr>
      <w:bookmarkStart w:id="652" w:name="_ETM_Q1_1521755"/>
      <w:bookmarkStart w:id="653" w:name="_ETM_Q1_1521819"/>
      <w:bookmarkStart w:id="654" w:name="_ETM_Q1_1522955"/>
      <w:bookmarkEnd w:id="652"/>
      <w:bookmarkEnd w:id="653"/>
      <w:bookmarkEnd w:id="654"/>
    </w:p>
    <w:p w:rsidR="001210E1" w:rsidRDefault="001210E1" w:rsidP="001210E1">
      <w:pPr>
        <w:pStyle w:val="af9"/>
        <w:keepNext/>
        <w:rPr>
          <w:rtl/>
          <w:lang w:eastAsia="he-IL"/>
        </w:rPr>
      </w:pPr>
      <w:bookmarkStart w:id="655" w:name="ET_guest_אסתי_ורהפטיג_90"/>
      <w:r w:rsidRPr="00121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1210E1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655"/>
    </w:p>
    <w:p w:rsidR="001210E1" w:rsidRDefault="001210E1" w:rsidP="001210E1">
      <w:pPr>
        <w:pStyle w:val="KeepWithNext"/>
        <w:rPr>
          <w:rtl/>
          <w:lang w:eastAsia="he-IL"/>
        </w:rPr>
      </w:pPr>
    </w:p>
    <w:p w:rsidR="001210E1" w:rsidRDefault="001210E1" w:rsidP="001210E1">
      <w:pPr>
        <w:rPr>
          <w:rtl/>
          <w:lang w:eastAsia="he-IL"/>
        </w:rPr>
      </w:pPr>
      <w:bookmarkStart w:id="656" w:name="_ETM_Q1_1523237"/>
      <w:bookmarkStart w:id="657" w:name="_ETM_Q1_1523262"/>
      <w:bookmarkEnd w:id="656"/>
      <w:bookmarkEnd w:id="657"/>
      <w:r>
        <w:rPr>
          <w:rFonts w:hint="cs"/>
          <w:rtl/>
          <w:lang w:eastAsia="he-IL"/>
        </w:rPr>
        <w:t>בעל החנות.</w:t>
      </w:r>
    </w:p>
    <w:p w:rsidR="001210E1" w:rsidRDefault="001210E1" w:rsidP="001210E1">
      <w:pPr>
        <w:rPr>
          <w:rtl/>
          <w:lang w:eastAsia="he-IL"/>
        </w:rPr>
      </w:pPr>
      <w:bookmarkStart w:id="658" w:name="_ETM_Q1_1523535"/>
      <w:bookmarkStart w:id="659" w:name="_ETM_Q1_1523599"/>
      <w:bookmarkStart w:id="660" w:name="_ETM_Q1_1525783"/>
      <w:bookmarkEnd w:id="658"/>
      <w:bookmarkEnd w:id="659"/>
      <w:bookmarkEnd w:id="660"/>
    </w:p>
    <w:p w:rsidR="001210E1" w:rsidRDefault="001210E1" w:rsidP="001210E1">
      <w:pPr>
        <w:pStyle w:val="a4"/>
        <w:keepNext/>
        <w:rPr>
          <w:rStyle w:val="TagStyle"/>
          <w:rtl/>
        </w:rPr>
      </w:pPr>
      <w:bookmarkStart w:id="661" w:name="ET_speaker_6233_91"/>
    </w:p>
    <w:p w:rsidR="001210E1" w:rsidRDefault="001210E1" w:rsidP="001210E1">
      <w:pPr>
        <w:pStyle w:val="a4"/>
        <w:keepNext/>
        <w:rPr>
          <w:rtl/>
        </w:rPr>
      </w:pPr>
      <w:r w:rsidRPr="001210E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210E1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661"/>
    </w:p>
    <w:p w:rsidR="001210E1" w:rsidRDefault="001210E1" w:rsidP="001210E1">
      <w:pPr>
        <w:ind w:firstLine="0"/>
        <w:rPr>
          <w:rtl/>
          <w:lang w:eastAsia="he-IL"/>
        </w:rPr>
      </w:pPr>
      <w:bookmarkStart w:id="662" w:name="_ETM_Q1_1526156"/>
      <w:bookmarkStart w:id="663" w:name="_ETM_Q1_1526181"/>
      <w:bookmarkEnd w:id="662"/>
      <w:bookmarkEnd w:id="663"/>
      <w:r>
        <w:rPr>
          <w:rFonts w:hint="cs"/>
          <w:rtl/>
          <w:lang w:eastAsia="he-IL"/>
        </w:rPr>
        <w:tab/>
      </w:r>
    </w:p>
    <w:p w:rsidR="001210E1" w:rsidRDefault="001210E1" w:rsidP="001210E1">
      <w:pPr>
        <w:ind w:firstLine="0"/>
        <w:rPr>
          <w:rtl/>
          <w:lang w:eastAsia="he-IL"/>
        </w:rPr>
      </w:pPr>
      <w:bookmarkStart w:id="664" w:name="_ETM_Q1_1526149"/>
      <w:bookmarkStart w:id="665" w:name="_ETM_Q1_1526204"/>
      <w:bookmarkEnd w:id="664"/>
      <w:bookmarkEnd w:id="665"/>
      <w:r>
        <w:rPr>
          <w:rFonts w:hint="cs"/>
          <w:rtl/>
          <w:lang w:eastAsia="he-IL"/>
        </w:rPr>
        <w:tab/>
        <w:t xml:space="preserve">אתם מודעים </w:t>
      </w:r>
      <w:bookmarkStart w:id="666" w:name="_ETM_Q1_1528324"/>
      <w:bookmarkEnd w:id="666"/>
      <w:r>
        <w:rPr>
          <w:rFonts w:hint="cs"/>
          <w:rtl/>
          <w:lang w:eastAsia="he-IL"/>
        </w:rPr>
        <w:t xml:space="preserve">לכך שהם צריכים להביא עובד נוסף. האם יש מישהו שמתכוון </w:t>
      </w:r>
      <w:bookmarkStart w:id="667" w:name="_ETM_Q1_1534239"/>
      <w:bookmarkEnd w:id="667"/>
      <w:r>
        <w:rPr>
          <w:rFonts w:hint="cs"/>
          <w:rtl/>
          <w:lang w:eastAsia="he-IL"/>
        </w:rPr>
        <w:t>לממן את העובד הנוסף?</w:t>
      </w:r>
    </w:p>
    <w:p w:rsidR="001210E1" w:rsidRDefault="001210E1" w:rsidP="001210E1">
      <w:pPr>
        <w:ind w:firstLine="0"/>
        <w:rPr>
          <w:rtl/>
          <w:lang w:eastAsia="he-IL"/>
        </w:rPr>
      </w:pPr>
      <w:bookmarkStart w:id="668" w:name="_ETM_Q1_1536145"/>
      <w:bookmarkStart w:id="669" w:name="_ETM_Q1_1536202"/>
      <w:bookmarkStart w:id="670" w:name="_ETM_Q1_1537169"/>
      <w:bookmarkEnd w:id="668"/>
      <w:bookmarkEnd w:id="669"/>
      <w:bookmarkEnd w:id="670"/>
    </w:p>
    <w:p w:rsidR="001210E1" w:rsidRDefault="001210E1" w:rsidP="001210E1">
      <w:pPr>
        <w:pStyle w:val="af9"/>
        <w:keepNext/>
        <w:rPr>
          <w:rtl/>
          <w:lang w:eastAsia="he-IL"/>
        </w:rPr>
      </w:pPr>
      <w:bookmarkStart w:id="671" w:name="ET_guest_אסתי_ורהפטיג_92"/>
      <w:r w:rsidRPr="00121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1210E1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671"/>
    </w:p>
    <w:p w:rsidR="001210E1" w:rsidRDefault="001210E1" w:rsidP="001210E1">
      <w:pPr>
        <w:pStyle w:val="KeepWithNext"/>
        <w:rPr>
          <w:rtl/>
          <w:lang w:eastAsia="he-IL"/>
        </w:rPr>
      </w:pPr>
    </w:p>
    <w:p w:rsidR="001210E1" w:rsidRDefault="001210E1" w:rsidP="001210E1">
      <w:pPr>
        <w:rPr>
          <w:rtl/>
          <w:lang w:eastAsia="he-IL"/>
        </w:rPr>
      </w:pPr>
      <w:bookmarkStart w:id="672" w:name="_ETM_Q1_1537447"/>
      <w:bookmarkStart w:id="673" w:name="_ETM_Q1_1537478"/>
      <w:bookmarkEnd w:id="672"/>
      <w:bookmarkEnd w:id="673"/>
      <w:r>
        <w:rPr>
          <w:rFonts w:hint="cs"/>
          <w:rtl/>
          <w:lang w:eastAsia="he-IL"/>
        </w:rPr>
        <w:t>התקנות עצמן לא כוללות מימון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התקנות האחרות </w:t>
      </w:r>
      <w:bookmarkStart w:id="674" w:name="_ETM_Q1_1541259"/>
      <w:bookmarkEnd w:id="674"/>
      <w:r>
        <w:rPr>
          <w:rFonts w:hint="cs"/>
          <w:rtl/>
          <w:lang w:eastAsia="he-IL"/>
        </w:rPr>
        <w:t xml:space="preserve">מכוח החוק. החוק לא עוסק במימון. אני יכולה לומר שחלק מהעניין שזה נקבע לגבי חנויות שהן מעל 100 מטרים </w:t>
      </w:r>
      <w:bookmarkStart w:id="675" w:name="_ETM_Q1_1549381"/>
      <w:bookmarkEnd w:id="6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היה בדיונים בין משרדי הממשלה </w:t>
      </w:r>
      <w:r>
        <w:rPr>
          <w:rtl/>
          <w:lang w:eastAsia="he-IL"/>
        </w:rPr>
        <w:t>–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חלק מהאיזון כאשר מדובר יותר </w:t>
      </w:r>
      <w:bookmarkStart w:id="676" w:name="_ETM_Q1_1554491"/>
      <w:bookmarkEnd w:id="676"/>
      <w:r>
        <w:rPr>
          <w:rFonts w:hint="cs"/>
          <w:rtl/>
          <w:lang w:eastAsia="he-IL"/>
        </w:rPr>
        <w:t xml:space="preserve">גדולות שבדרך כלל, לפחות בהרבה מקרים, </w:t>
      </w:r>
      <w:bookmarkStart w:id="677" w:name="_ETM_Q1_1554138"/>
      <w:bookmarkEnd w:id="677"/>
      <w:r>
        <w:rPr>
          <w:rFonts w:hint="cs"/>
          <w:rtl/>
          <w:lang w:eastAsia="he-IL"/>
        </w:rPr>
        <w:t xml:space="preserve">יש להם יותר אנשי צוות. זה בהחלט היה חלק מהשיקולים </w:t>
      </w:r>
      <w:bookmarkStart w:id="678" w:name="_ETM_Q1_1559025"/>
      <w:bookmarkEnd w:id="678"/>
      <w:r>
        <w:rPr>
          <w:rFonts w:hint="cs"/>
          <w:rtl/>
          <w:lang w:eastAsia="he-IL"/>
        </w:rPr>
        <w:t xml:space="preserve">שהיו יחד עם משרדי הממשלה שאמונים על זה. משרד </w:t>
      </w:r>
      <w:bookmarkStart w:id="679" w:name="_ETM_Q1_1562321"/>
      <w:bookmarkEnd w:id="679"/>
      <w:r>
        <w:rPr>
          <w:rFonts w:hint="cs"/>
          <w:rtl/>
          <w:lang w:eastAsia="he-IL"/>
        </w:rPr>
        <w:t>הכלכלה ועוד היו שותפים לדיון.</w:t>
      </w:r>
    </w:p>
    <w:p w:rsidR="001210E1" w:rsidRDefault="001210E1" w:rsidP="001210E1">
      <w:pPr>
        <w:rPr>
          <w:rtl/>
          <w:lang w:eastAsia="he-IL"/>
        </w:rPr>
      </w:pPr>
      <w:bookmarkStart w:id="680" w:name="_ETM_Q1_1564211"/>
      <w:bookmarkStart w:id="681" w:name="_ETM_Q1_1564276"/>
      <w:bookmarkEnd w:id="680"/>
      <w:bookmarkEnd w:id="681"/>
    </w:p>
    <w:p w:rsidR="001210E1" w:rsidRDefault="001210E1" w:rsidP="001210E1">
      <w:pPr>
        <w:pStyle w:val="a4"/>
        <w:keepNext/>
        <w:rPr>
          <w:rtl/>
        </w:rPr>
      </w:pPr>
      <w:bookmarkStart w:id="682" w:name="ET_speaker_6233_93"/>
      <w:r w:rsidRPr="001210E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210E1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682"/>
    </w:p>
    <w:p w:rsidR="001210E1" w:rsidRDefault="001210E1" w:rsidP="001210E1">
      <w:pPr>
        <w:pStyle w:val="KeepWithNext"/>
        <w:rPr>
          <w:rtl/>
          <w:lang w:eastAsia="he-IL"/>
        </w:rPr>
      </w:pPr>
    </w:p>
    <w:p w:rsidR="001210E1" w:rsidRDefault="001210E1" w:rsidP="001210E1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ואתם מצמצמים את הפעילות</w:t>
      </w:r>
      <w:r w:rsidR="002F7BA8">
        <w:rPr>
          <w:rFonts w:hint="cs"/>
          <w:rtl/>
          <w:lang w:eastAsia="he-IL"/>
        </w:rPr>
        <w:t xml:space="preserve"> של אותן חנויות, הם הולכים להוריד באופן</w:t>
      </w:r>
      <w:r w:rsidR="00A67528">
        <w:rPr>
          <w:rFonts w:hint="cs"/>
          <w:rtl/>
          <w:lang w:eastAsia="he-IL"/>
        </w:rPr>
        <w:t xml:space="preserve"> </w:t>
      </w:r>
      <w:bookmarkStart w:id="683" w:name="_ETM_Q1_1577296"/>
      <w:bookmarkEnd w:id="683"/>
      <w:r w:rsidR="002F7BA8">
        <w:rPr>
          <w:rFonts w:hint="cs"/>
          <w:rtl/>
          <w:lang w:eastAsia="he-IL"/>
        </w:rPr>
        <w:t>משמעותי את ההכנסות שלהם. מישהו הולך לשפות אותם בגין זה?</w:t>
      </w:r>
    </w:p>
    <w:p w:rsidR="002F7BA8" w:rsidRDefault="002F7BA8" w:rsidP="001210E1">
      <w:pPr>
        <w:rPr>
          <w:rtl/>
          <w:lang w:eastAsia="he-IL"/>
        </w:rPr>
      </w:pPr>
      <w:bookmarkStart w:id="684" w:name="_ETM_Q1_1579696"/>
      <w:bookmarkStart w:id="685" w:name="_ETM_Q1_1579760"/>
      <w:bookmarkEnd w:id="684"/>
      <w:bookmarkEnd w:id="685"/>
    </w:p>
    <w:p w:rsidR="002F7BA8" w:rsidRDefault="002F7BA8" w:rsidP="002F7BA8">
      <w:pPr>
        <w:pStyle w:val="af9"/>
        <w:keepNext/>
        <w:rPr>
          <w:rtl/>
          <w:lang w:eastAsia="he-IL"/>
        </w:rPr>
      </w:pPr>
      <w:bookmarkStart w:id="686" w:name="ET_guest_אסתי_ורהפטיג_94"/>
      <w:r w:rsidRPr="002F7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F7BA8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686"/>
    </w:p>
    <w:p w:rsidR="002F7BA8" w:rsidRDefault="002F7BA8" w:rsidP="002F7BA8">
      <w:pPr>
        <w:pStyle w:val="KeepWithNext"/>
        <w:rPr>
          <w:rtl/>
          <w:lang w:eastAsia="he-IL"/>
        </w:rPr>
      </w:pPr>
    </w:p>
    <w:p w:rsidR="002F7BA8" w:rsidRDefault="002F7BA8" w:rsidP="002F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87" w:name="_ETM_Q1_1579256"/>
      <w:bookmarkEnd w:id="687"/>
      <w:r>
        <w:rPr>
          <w:rFonts w:hint="cs"/>
          <w:rtl/>
          <w:lang w:eastAsia="he-IL"/>
        </w:rPr>
        <w:t>לא יודעת אם הם הולכים להוריד באופן משמעותי את ה</w:t>
      </w:r>
      <w:bookmarkStart w:id="688" w:name="_ETM_Q1_1579828"/>
      <w:bookmarkEnd w:id="688"/>
      <w:r>
        <w:rPr>
          <w:rFonts w:hint="cs"/>
          <w:rtl/>
          <w:lang w:eastAsia="he-IL"/>
        </w:rPr>
        <w:t>הכנסות שלהם. זאת שאלה שלא אנחנו הגורם המתאים לענות עליה.</w:t>
      </w:r>
    </w:p>
    <w:p w:rsidR="002F7BA8" w:rsidRDefault="002F7BA8" w:rsidP="002F7BA8">
      <w:pPr>
        <w:rPr>
          <w:rtl/>
          <w:lang w:eastAsia="he-IL"/>
        </w:rPr>
      </w:pPr>
      <w:bookmarkStart w:id="689" w:name="_ETM_Q1_1580480"/>
      <w:bookmarkStart w:id="690" w:name="_ETM_Q1_1580536"/>
      <w:bookmarkEnd w:id="689"/>
      <w:bookmarkEnd w:id="690"/>
    </w:p>
    <w:p w:rsidR="002F7BA8" w:rsidRDefault="002F7BA8" w:rsidP="002F7BA8">
      <w:pPr>
        <w:pStyle w:val="a4"/>
        <w:keepNext/>
        <w:rPr>
          <w:rtl/>
        </w:rPr>
      </w:pPr>
      <w:bookmarkStart w:id="691" w:name="ET_speaker_5780_95"/>
      <w:r w:rsidRPr="002F7B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F7BA8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691"/>
    </w:p>
    <w:p w:rsidR="002F7BA8" w:rsidRDefault="002F7BA8" w:rsidP="002F7BA8">
      <w:pPr>
        <w:pStyle w:val="KeepWithNext"/>
        <w:rPr>
          <w:rtl/>
          <w:lang w:eastAsia="he-IL"/>
        </w:rPr>
      </w:pPr>
    </w:p>
    <w:p w:rsidR="002F7BA8" w:rsidRDefault="002F7BA8" w:rsidP="002F7BA8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ב-50 אחוזים.</w:t>
      </w:r>
    </w:p>
    <w:p w:rsidR="002F7BA8" w:rsidRDefault="002F7BA8" w:rsidP="002F7BA8">
      <w:pPr>
        <w:rPr>
          <w:rtl/>
          <w:lang w:eastAsia="he-IL"/>
        </w:rPr>
      </w:pPr>
      <w:bookmarkStart w:id="692" w:name="_ETM_Q1_1584836"/>
      <w:bookmarkStart w:id="693" w:name="_ETM_Q1_1584924"/>
      <w:bookmarkEnd w:id="692"/>
      <w:bookmarkEnd w:id="693"/>
    </w:p>
    <w:p w:rsidR="002F7BA8" w:rsidRDefault="002F7BA8" w:rsidP="002F7BA8">
      <w:pPr>
        <w:pStyle w:val="af6"/>
        <w:keepNext/>
        <w:rPr>
          <w:rtl/>
        </w:rPr>
      </w:pPr>
      <w:bookmarkStart w:id="694" w:name="ET_yor_6156_96"/>
      <w:r w:rsidRPr="002F7B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7BA8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694"/>
    </w:p>
    <w:p w:rsidR="002F7BA8" w:rsidRDefault="002F7BA8" w:rsidP="002F7BA8">
      <w:pPr>
        <w:pStyle w:val="KeepWithNext"/>
        <w:rPr>
          <w:rtl/>
          <w:lang w:eastAsia="he-IL"/>
        </w:rPr>
      </w:pPr>
    </w:p>
    <w:p w:rsidR="002F7BA8" w:rsidRDefault="002F7BA8" w:rsidP="002F7B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נפנה לנציג משרד האוצר.</w:t>
      </w:r>
      <w:bookmarkStart w:id="695" w:name="_ETM_Q1_1586133"/>
      <w:bookmarkEnd w:id="695"/>
    </w:p>
    <w:p w:rsidR="002F7BA8" w:rsidRDefault="002F7BA8" w:rsidP="002F7BA8">
      <w:pPr>
        <w:rPr>
          <w:rtl/>
          <w:lang w:eastAsia="he-IL"/>
        </w:rPr>
      </w:pPr>
      <w:bookmarkStart w:id="696" w:name="_ETM_Q1_1586190"/>
      <w:bookmarkEnd w:id="696"/>
    </w:p>
    <w:p w:rsidR="002F7BA8" w:rsidRDefault="002F7BA8" w:rsidP="002F7BA8">
      <w:pPr>
        <w:pStyle w:val="a4"/>
        <w:keepNext/>
        <w:rPr>
          <w:rtl/>
        </w:rPr>
      </w:pPr>
      <w:bookmarkStart w:id="697" w:name="ET_speaker_6233_97"/>
      <w:r w:rsidRPr="002F7BA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F7BA8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697"/>
    </w:p>
    <w:p w:rsidR="002F7BA8" w:rsidRDefault="002F7BA8" w:rsidP="002F7BA8">
      <w:pPr>
        <w:pStyle w:val="KeepWithNext"/>
        <w:rPr>
          <w:rtl/>
          <w:lang w:eastAsia="he-IL"/>
        </w:rPr>
      </w:pPr>
    </w:p>
    <w:p w:rsidR="002F7BA8" w:rsidRDefault="002F7BA8" w:rsidP="002F7BA8">
      <w:pPr>
        <w:rPr>
          <w:rtl/>
          <w:lang w:eastAsia="he-IL"/>
        </w:rPr>
      </w:pPr>
      <w:bookmarkStart w:id="698" w:name="_ETM_Q1_1587113"/>
      <w:bookmarkStart w:id="699" w:name="_ETM_Q1_1587138"/>
      <w:bookmarkEnd w:id="698"/>
      <w:bookmarkEnd w:id="699"/>
      <w:r>
        <w:rPr>
          <w:rFonts w:hint="cs"/>
          <w:rtl/>
          <w:lang w:eastAsia="he-IL"/>
        </w:rPr>
        <w:t xml:space="preserve">שאלה נוספת. </w:t>
      </w:r>
      <w:r w:rsidR="00DF234E">
        <w:rPr>
          <w:rFonts w:hint="cs"/>
          <w:rtl/>
          <w:lang w:eastAsia="he-IL"/>
        </w:rPr>
        <w:t xml:space="preserve">יש </w:t>
      </w:r>
      <w:bookmarkStart w:id="700" w:name="_ETM_Q1_1595738"/>
      <w:bookmarkEnd w:id="700"/>
      <w:r w:rsidR="00DF234E">
        <w:rPr>
          <w:rFonts w:hint="cs"/>
          <w:rtl/>
          <w:lang w:eastAsia="he-IL"/>
        </w:rPr>
        <w:t>תחום שלם שאתם סוגרים</w:t>
      </w:r>
      <w:r w:rsidR="00A67528">
        <w:rPr>
          <w:rFonts w:hint="cs"/>
          <w:rtl/>
          <w:lang w:eastAsia="he-IL"/>
        </w:rPr>
        <w:t xml:space="preserve"> </w:t>
      </w:r>
      <w:r w:rsidR="00DF234E">
        <w:rPr>
          <w:rFonts w:hint="cs"/>
          <w:rtl/>
          <w:lang w:eastAsia="he-IL"/>
        </w:rPr>
        <w:t>וזה תחום ההסעדה, בטח בתוך הקניונים כי אם אי אפשר לשבת, אנשים לא ילכו לאכול שם אלא ילכו לאכול במקום אחר.</w:t>
      </w:r>
      <w:r w:rsidR="00A67528">
        <w:rPr>
          <w:rFonts w:hint="cs"/>
          <w:rtl/>
          <w:lang w:eastAsia="he-IL"/>
        </w:rPr>
        <w:t xml:space="preserve"> </w:t>
      </w:r>
      <w:r w:rsidR="00DF234E">
        <w:rPr>
          <w:rFonts w:hint="cs"/>
          <w:rtl/>
          <w:lang w:eastAsia="he-IL"/>
        </w:rPr>
        <w:t>הכוונה הייתה לסגור אותם?</w:t>
      </w:r>
    </w:p>
    <w:p w:rsidR="00DF234E" w:rsidRDefault="00DF234E" w:rsidP="002F7BA8">
      <w:pPr>
        <w:rPr>
          <w:rtl/>
          <w:lang w:eastAsia="he-IL"/>
        </w:rPr>
      </w:pPr>
      <w:bookmarkStart w:id="701" w:name="_ETM_Q1_1616082"/>
      <w:bookmarkStart w:id="702" w:name="_ETM_Q1_1616140"/>
      <w:bookmarkEnd w:id="701"/>
      <w:bookmarkEnd w:id="702"/>
    </w:p>
    <w:p w:rsidR="00DF234E" w:rsidRDefault="00DF234E" w:rsidP="00DF234E">
      <w:pPr>
        <w:pStyle w:val="af9"/>
        <w:keepNext/>
        <w:rPr>
          <w:rtl/>
          <w:lang w:eastAsia="he-IL"/>
        </w:rPr>
      </w:pPr>
      <w:bookmarkStart w:id="703" w:name="ET_guest_אסתי_ורהפטיג_98"/>
      <w:r w:rsidRPr="00DF2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DF234E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703"/>
    </w:p>
    <w:p w:rsidR="00DF234E" w:rsidRDefault="00DF234E" w:rsidP="00DF234E">
      <w:pPr>
        <w:pStyle w:val="KeepWithNext"/>
        <w:rPr>
          <w:rtl/>
          <w:lang w:eastAsia="he-IL"/>
        </w:rPr>
      </w:pPr>
    </w:p>
    <w:p w:rsidR="00DF234E" w:rsidRDefault="00DF234E" w:rsidP="00DF234E">
      <w:pPr>
        <w:rPr>
          <w:rtl/>
          <w:lang w:eastAsia="he-IL"/>
        </w:rPr>
      </w:pPr>
      <w:bookmarkStart w:id="704" w:name="_ETM_Q1_1618218"/>
      <w:bookmarkStart w:id="705" w:name="_ETM_Q1_1618243"/>
      <w:bookmarkEnd w:id="704"/>
      <w:bookmarkEnd w:id="705"/>
      <w:r>
        <w:rPr>
          <w:rFonts w:hint="cs"/>
          <w:rtl/>
          <w:lang w:eastAsia="he-IL"/>
        </w:rPr>
        <w:t>אולי אני אסביר מה ההיגיון המסדר.</w:t>
      </w:r>
      <w:r w:rsidR="00A67528">
        <w:rPr>
          <w:rFonts w:hint="cs"/>
          <w:rtl/>
          <w:lang w:eastAsia="he-IL"/>
        </w:rPr>
        <w:t xml:space="preserve"> </w:t>
      </w:r>
      <w:bookmarkStart w:id="706" w:name="_ETM_Q1_1619395"/>
      <w:bookmarkEnd w:id="706"/>
      <w:r>
        <w:rPr>
          <w:rFonts w:hint="cs"/>
          <w:rtl/>
          <w:lang w:eastAsia="he-IL"/>
        </w:rPr>
        <w:t>הקניון הוא מקום סגור ונכנסים אליו גם אנשים</w:t>
      </w:r>
      <w:bookmarkStart w:id="707" w:name="_ETM_Q1_1621116"/>
      <w:bookmarkEnd w:id="707"/>
      <w:r>
        <w:rPr>
          <w:rFonts w:hint="cs"/>
          <w:rtl/>
          <w:lang w:eastAsia="he-IL"/>
        </w:rPr>
        <w:t xml:space="preserve"> עם תו ירוק וגם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תו ירוק, אחרי </w:t>
      </w:r>
      <w:bookmarkStart w:id="708" w:name="_ETM_Q1_1625977"/>
      <w:bookmarkEnd w:id="708"/>
      <w:r>
        <w:rPr>
          <w:rFonts w:hint="cs"/>
          <w:rtl/>
          <w:lang w:eastAsia="he-IL"/>
        </w:rPr>
        <w:t xml:space="preserve">שהוחלט שלא ללכת על מודל שדור תו ירוק בכניסה </w:t>
      </w:r>
      <w:bookmarkStart w:id="709" w:name="_ETM_Q1_1627752"/>
      <w:bookmarkEnd w:id="709"/>
      <w:r>
        <w:rPr>
          <w:rFonts w:hint="cs"/>
          <w:rtl/>
          <w:lang w:eastAsia="he-IL"/>
        </w:rPr>
        <w:t xml:space="preserve">לקניון אלא להחיל אותו אך ורק על חנויות בשטח מסוים. במקרה כזה נמצאים בקניון כל האנשים ואם עכשיו מפעילים </w:t>
      </w:r>
      <w:bookmarkStart w:id="710" w:name="_ETM_Q1_1635343"/>
      <w:bookmarkEnd w:id="710"/>
      <w:r>
        <w:rPr>
          <w:rFonts w:hint="cs"/>
          <w:rtl/>
          <w:lang w:eastAsia="he-IL"/>
        </w:rPr>
        <w:t xml:space="preserve">מתחם מזון מהיר שהוא לא באחריות מסעדה מסוימת ואין שם מישהו שיכול לקחת אחריות ולבדוק אם יש או אין תו </w:t>
      </w:r>
      <w:bookmarkStart w:id="711" w:name="_ETM_Q1_1639265"/>
      <w:bookmarkEnd w:id="711"/>
      <w:r>
        <w:rPr>
          <w:rFonts w:hint="cs"/>
          <w:rtl/>
          <w:lang w:eastAsia="he-IL"/>
        </w:rPr>
        <w:t xml:space="preserve">ירוק, המשמעות היא שישבו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זאת ההנחה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עם תו ירוק וגם אנשים בלי תו ירוק.</w:t>
      </w:r>
    </w:p>
    <w:p w:rsidR="00DF234E" w:rsidRDefault="00DF234E" w:rsidP="00DF234E">
      <w:pPr>
        <w:rPr>
          <w:rtl/>
          <w:lang w:eastAsia="he-IL"/>
        </w:rPr>
      </w:pPr>
      <w:bookmarkStart w:id="712" w:name="_ETM_Q1_1647709"/>
      <w:bookmarkStart w:id="713" w:name="_ETM_Q1_1647783"/>
      <w:bookmarkEnd w:id="712"/>
      <w:bookmarkEnd w:id="713"/>
    </w:p>
    <w:p w:rsidR="00DF234E" w:rsidRDefault="00DF234E" w:rsidP="00DF234E">
      <w:pPr>
        <w:pStyle w:val="af6"/>
        <w:keepNext/>
        <w:rPr>
          <w:rtl/>
        </w:rPr>
      </w:pPr>
      <w:bookmarkStart w:id="714" w:name="ET_yor_6156_99"/>
      <w:r w:rsidRPr="00DF23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234E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714"/>
    </w:p>
    <w:p w:rsidR="00DF234E" w:rsidRDefault="00DF234E" w:rsidP="00DF234E">
      <w:pPr>
        <w:pStyle w:val="KeepWithNext"/>
        <w:rPr>
          <w:rtl/>
          <w:lang w:eastAsia="he-IL"/>
        </w:rPr>
      </w:pPr>
    </w:p>
    <w:p w:rsidR="00DF234E" w:rsidRDefault="00DF234E" w:rsidP="00DF2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כדי להבין את הפרטים. אם אני מבין נכון, יש כפל איסורים. איסור אחד הוא איסור ממכר </w:t>
      </w:r>
      <w:bookmarkStart w:id="715" w:name="_ETM_Q1_1655607"/>
      <w:bookmarkEnd w:id="715"/>
      <w:r>
        <w:rPr>
          <w:rFonts w:hint="cs"/>
          <w:rtl/>
          <w:lang w:eastAsia="he-IL"/>
        </w:rPr>
        <w:t xml:space="preserve">מזון בתוך הקניונים למי שאין לו תו ירוק והאיסור </w:t>
      </w:r>
      <w:bookmarkStart w:id="716" w:name="_ETM_Q1_1660867"/>
      <w:bookmarkEnd w:id="716"/>
      <w:r>
        <w:rPr>
          <w:rFonts w:hint="cs"/>
          <w:rtl/>
          <w:lang w:eastAsia="he-IL"/>
        </w:rPr>
        <w:t>השני הוא האיסור על הפעלת מתחמי ישיבה לאכילת מזון באופן גורף למחוסנים וללא מחוסנים.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שחברי הכנסת יבינו </w:t>
      </w:r>
      <w:bookmarkStart w:id="717" w:name="_ETM_Q1_1669895"/>
      <w:bookmarkEnd w:id="717"/>
      <w:r>
        <w:rPr>
          <w:rFonts w:hint="cs"/>
          <w:rtl/>
          <w:lang w:eastAsia="he-IL"/>
        </w:rPr>
        <w:t>שיש כאן שני סוגים.</w:t>
      </w:r>
    </w:p>
    <w:p w:rsidR="00DF234E" w:rsidRDefault="00DF234E" w:rsidP="00DF234E">
      <w:pPr>
        <w:rPr>
          <w:rtl/>
          <w:lang w:eastAsia="he-IL"/>
        </w:rPr>
      </w:pPr>
      <w:bookmarkStart w:id="718" w:name="_ETM_Q1_1670741"/>
      <w:bookmarkStart w:id="719" w:name="_ETM_Q1_1670800"/>
      <w:bookmarkStart w:id="720" w:name="_ETM_Q1_1672501"/>
      <w:bookmarkEnd w:id="718"/>
      <w:bookmarkEnd w:id="719"/>
      <w:bookmarkEnd w:id="720"/>
    </w:p>
    <w:p w:rsidR="00DF234E" w:rsidRDefault="00DF234E" w:rsidP="00DF234E">
      <w:pPr>
        <w:pStyle w:val="a4"/>
        <w:keepNext/>
        <w:rPr>
          <w:rtl/>
        </w:rPr>
      </w:pPr>
      <w:bookmarkStart w:id="721" w:name="ET_speaker_6241_100"/>
      <w:r w:rsidRPr="00DF23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F234E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721"/>
    </w:p>
    <w:p w:rsidR="00DF234E" w:rsidRDefault="00DF234E" w:rsidP="00DF234E">
      <w:pPr>
        <w:pStyle w:val="KeepWithNext"/>
        <w:rPr>
          <w:rtl/>
          <w:lang w:eastAsia="he-IL"/>
        </w:rPr>
      </w:pPr>
    </w:p>
    <w:p w:rsidR="00DF234E" w:rsidRDefault="00DF234E" w:rsidP="00DF234E">
      <w:pPr>
        <w:rPr>
          <w:rtl/>
          <w:lang w:eastAsia="he-IL"/>
        </w:rPr>
      </w:pPr>
      <w:bookmarkStart w:id="722" w:name="_ETM_Q1_1672780"/>
      <w:bookmarkStart w:id="723" w:name="_ETM_Q1_1672805"/>
      <w:bookmarkEnd w:id="722"/>
      <w:bookmarkEnd w:id="723"/>
      <w:r>
        <w:rPr>
          <w:rFonts w:hint="cs"/>
          <w:rtl/>
          <w:lang w:eastAsia="he-IL"/>
        </w:rPr>
        <w:t>גם אד</w:t>
      </w:r>
      <w:bookmarkStart w:id="724" w:name="_ETM_Q1_1671131"/>
      <w:bookmarkEnd w:id="724"/>
      <w:r>
        <w:rPr>
          <w:rFonts w:hint="cs"/>
          <w:rtl/>
          <w:lang w:eastAsia="he-IL"/>
        </w:rPr>
        <w:t>ם מחוסן לא יכול לשבת שם.</w:t>
      </w:r>
    </w:p>
    <w:p w:rsidR="00DF234E" w:rsidRDefault="00DF234E" w:rsidP="00DF234E">
      <w:pPr>
        <w:rPr>
          <w:rtl/>
          <w:lang w:eastAsia="he-IL"/>
        </w:rPr>
      </w:pPr>
      <w:bookmarkStart w:id="725" w:name="_ETM_Q1_1673355"/>
      <w:bookmarkEnd w:id="725"/>
    </w:p>
    <w:p w:rsidR="00DF234E" w:rsidRDefault="00DF234E" w:rsidP="00DF234E">
      <w:pPr>
        <w:pStyle w:val="af6"/>
        <w:keepNext/>
        <w:rPr>
          <w:rtl/>
        </w:rPr>
      </w:pPr>
      <w:bookmarkStart w:id="726" w:name="ET_yor_6156_101"/>
      <w:r w:rsidRPr="00DF23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234E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726"/>
    </w:p>
    <w:p w:rsidR="00DF234E" w:rsidRDefault="00DF234E" w:rsidP="00DF234E">
      <w:pPr>
        <w:pStyle w:val="KeepWithNext"/>
        <w:rPr>
          <w:rtl/>
          <w:lang w:eastAsia="he-IL"/>
        </w:rPr>
      </w:pPr>
    </w:p>
    <w:p w:rsidR="00DF234E" w:rsidRDefault="00DF234E" w:rsidP="00DF234E">
      <w:pPr>
        <w:rPr>
          <w:rtl/>
          <w:lang w:eastAsia="he-IL"/>
        </w:rPr>
      </w:pPr>
      <w:bookmarkStart w:id="727" w:name="_ETM_Q1_1673661"/>
      <w:bookmarkStart w:id="728" w:name="_ETM_Q1_1673686"/>
      <w:bookmarkEnd w:id="727"/>
      <w:bookmarkEnd w:id="728"/>
      <w:r>
        <w:rPr>
          <w:rFonts w:hint="cs"/>
          <w:rtl/>
          <w:lang w:eastAsia="he-IL"/>
        </w:rPr>
        <w:t>אני חושב שהאיסור הראשון הוא לא פחות.</w:t>
      </w:r>
    </w:p>
    <w:p w:rsidR="00DF234E" w:rsidRDefault="00DF234E" w:rsidP="00DF234E">
      <w:pPr>
        <w:rPr>
          <w:rtl/>
          <w:lang w:eastAsia="he-IL"/>
        </w:rPr>
      </w:pPr>
      <w:bookmarkStart w:id="729" w:name="_ETM_Q1_1682349"/>
      <w:bookmarkStart w:id="730" w:name="_ETM_Q1_1682422"/>
      <w:bookmarkEnd w:id="729"/>
      <w:bookmarkEnd w:id="730"/>
    </w:p>
    <w:p w:rsidR="00DF234E" w:rsidRDefault="00DF234E" w:rsidP="00DF234E">
      <w:pPr>
        <w:pStyle w:val="a4"/>
        <w:keepNext/>
        <w:rPr>
          <w:rtl/>
        </w:rPr>
      </w:pPr>
      <w:bookmarkStart w:id="731" w:name="ET_speaker_6241_102"/>
      <w:r w:rsidRPr="00DF23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F234E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731"/>
    </w:p>
    <w:p w:rsidR="00DF234E" w:rsidRDefault="00DF234E" w:rsidP="00DF234E">
      <w:pPr>
        <w:pStyle w:val="KeepWithNext"/>
        <w:rPr>
          <w:rtl/>
          <w:lang w:eastAsia="he-IL"/>
        </w:rPr>
      </w:pPr>
    </w:p>
    <w:p w:rsidR="00DF234E" w:rsidRDefault="00DF234E" w:rsidP="00DF2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הרבה </w:t>
      </w:r>
      <w:bookmarkStart w:id="732" w:name="_ETM_Q1_1682215"/>
      <w:bookmarkEnd w:id="732"/>
      <w:r>
        <w:rPr>
          <w:rFonts w:hint="cs"/>
          <w:rtl/>
          <w:lang w:eastAsia="he-IL"/>
        </w:rPr>
        <w:t>יותר בעייתי.</w:t>
      </w:r>
    </w:p>
    <w:p w:rsidR="00DF234E" w:rsidRDefault="00DF234E" w:rsidP="00DF234E">
      <w:pPr>
        <w:rPr>
          <w:rtl/>
          <w:lang w:eastAsia="he-IL"/>
        </w:rPr>
      </w:pPr>
      <w:bookmarkStart w:id="733" w:name="_ETM_Q1_1685609"/>
      <w:bookmarkStart w:id="734" w:name="_ETM_Q1_1685660"/>
      <w:bookmarkEnd w:id="733"/>
      <w:bookmarkEnd w:id="734"/>
    </w:p>
    <w:p w:rsidR="00DF234E" w:rsidRDefault="00DF234E" w:rsidP="00DF234E">
      <w:pPr>
        <w:pStyle w:val="a4"/>
        <w:keepNext/>
        <w:rPr>
          <w:rtl/>
        </w:rPr>
      </w:pPr>
      <w:bookmarkStart w:id="735" w:name="ET_speaker_6233_103"/>
      <w:r w:rsidRPr="00DF234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F234E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735"/>
    </w:p>
    <w:p w:rsidR="00DF234E" w:rsidRDefault="00DF234E" w:rsidP="00DF234E">
      <w:pPr>
        <w:pStyle w:val="KeepWithNext"/>
        <w:rPr>
          <w:rtl/>
          <w:lang w:eastAsia="he-IL"/>
        </w:rPr>
      </w:pPr>
    </w:p>
    <w:p w:rsidR="00DF234E" w:rsidRDefault="00DF234E" w:rsidP="00DF2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לדברי היושב ראש, אני רוצה הסבר </w:t>
      </w:r>
      <w:bookmarkStart w:id="736" w:name="_ETM_Q1_1695819"/>
      <w:bookmarkEnd w:id="736"/>
      <w:r>
        <w:rPr>
          <w:rFonts w:hint="cs"/>
          <w:rtl/>
          <w:lang w:eastAsia="he-IL"/>
        </w:rPr>
        <w:t>לגבי השאלה איך אפשר להסביר שאם ממילא אף אחד לא יכול לשבת</w:t>
      </w:r>
      <w:bookmarkStart w:id="737" w:name="_ETM_Q1_1700253"/>
      <w:bookmarkEnd w:id="737"/>
      <w:r>
        <w:rPr>
          <w:rFonts w:hint="cs"/>
          <w:rtl/>
          <w:lang w:eastAsia="he-IL"/>
        </w:rPr>
        <w:t xml:space="preserve"> וכולם יכולים להיכנס לקניון, למה רק אנשים עם תו ירוק </w:t>
      </w:r>
      <w:bookmarkStart w:id="738" w:name="_ETM_Q1_1702645"/>
      <w:bookmarkEnd w:id="738"/>
      <w:r>
        <w:rPr>
          <w:rFonts w:hint="cs"/>
          <w:rtl/>
          <w:lang w:eastAsia="he-IL"/>
        </w:rPr>
        <w:t xml:space="preserve">יכולים לקנות ואנשים בלי תו ירוק לא יכולים לקנות במזון </w:t>
      </w:r>
      <w:bookmarkStart w:id="739" w:name="_ETM_Q1_1706789"/>
      <w:bookmarkEnd w:id="739"/>
      <w:r>
        <w:rPr>
          <w:rFonts w:hint="cs"/>
          <w:rtl/>
          <w:lang w:eastAsia="he-IL"/>
        </w:rPr>
        <w:t xml:space="preserve">המהיר כאשר ממילא הם לא ישבו שם וממילא הם יכולים </w:t>
      </w:r>
      <w:bookmarkStart w:id="740" w:name="_ETM_Q1_1709383"/>
      <w:bookmarkEnd w:id="740"/>
      <w:r>
        <w:rPr>
          <w:rFonts w:hint="cs"/>
          <w:rtl/>
          <w:lang w:eastAsia="he-IL"/>
        </w:rPr>
        <w:t>להיכנס לקניון.</w:t>
      </w:r>
    </w:p>
    <w:p w:rsidR="00DF234E" w:rsidRDefault="00DF234E" w:rsidP="00DF234E">
      <w:pPr>
        <w:rPr>
          <w:rtl/>
          <w:lang w:eastAsia="he-IL"/>
        </w:rPr>
      </w:pPr>
    </w:p>
    <w:p w:rsidR="00DF234E" w:rsidRDefault="00DF234E" w:rsidP="00DF234E">
      <w:pPr>
        <w:pStyle w:val="a4"/>
        <w:keepNext/>
        <w:rPr>
          <w:rtl/>
        </w:rPr>
      </w:pPr>
      <w:bookmarkStart w:id="741" w:name="ET_speaker_5780_104"/>
      <w:r w:rsidRPr="00DF23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DF234E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741"/>
    </w:p>
    <w:p w:rsidR="00DF234E" w:rsidRDefault="00DF234E" w:rsidP="00DF234E">
      <w:pPr>
        <w:pStyle w:val="KeepWithNext"/>
        <w:rPr>
          <w:rtl/>
          <w:lang w:eastAsia="he-IL"/>
        </w:rPr>
      </w:pPr>
    </w:p>
    <w:p w:rsidR="00DF234E" w:rsidRDefault="00DF234E" w:rsidP="00DF234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המטרה. המטרה היא לעודד</w:t>
      </w:r>
      <w:bookmarkStart w:id="742" w:name="_ETM_Q1_1714653"/>
      <w:bookmarkEnd w:id="742"/>
      <w:r>
        <w:rPr>
          <w:rFonts w:hint="cs"/>
          <w:rtl/>
          <w:lang w:eastAsia="he-IL"/>
        </w:rPr>
        <w:t xml:space="preserve"> - - -</w:t>
      </w:r>
    </w:p>
    <w:p w:rsidR="00DF234E" w:rsidRDefault="00DF234E" w:rsidP="00DF234E">
      <w:pPr>
        <w:rPr>
          <w:rtl/>
          <w:lang w:eastAsia="he-IL"/>
        </w:rPr>
      </w:pPr>
      <w:bookmarkStart w:id="743" w:name="_ETM_Q1_1717315"/>
      <w:bookmarkStart w:id="744" w:name="_ETM_Q1_1717374"/>
      <w:bookmarkEnd w:id="743"/>
      <w:bookmarkEnd w:id="744"/>
    </w:p>
    <w:p w:rsidR="00DF234E" w:rsidRDefault="00DF234E" w:rsidP="00DF234E">
      <w:pPr>
        <w:pStyle w:val="af6"/>
        <w:keepNext/>
        <w:rPr>
          <w:rtl/>
        </w:rPr>
      </w:pPr>
      <w:bookmarkStart w:id="745" w:name="ET_yor_6156_105"/>
      <w:r w:rsidRPr="00DF23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234E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745"/>
    </w:p>
    <w:p w:rsidR="00DF234E" w:rsidRDefault="00DF234E" w:rsidP="00DF234E">
      <w:pPr>
        <w:pStyle w:val="KeepWithNext"/>
        <w:rPr>
          <w:rtl/>
          <w:lang w:eastAsia="he-IL"/>
        </w:rPr>
      </w:pPr>
    </w:p>
    <w:p w:rsidR="00DF234E" w:rsidRDefault="00DF234E" w:rsidP="00DF23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בשלב השאלות.</w:t>
      </w:r>
    </w:p>
    <w:p w:rsidR="00DF234E" w:rsidRDefault="00DF234E" w:rsidP="00DF234E">
      <w:pPr>
        <w:rPr>
          <w:rtl/>
          <w:lang w:eastAsia="he-IL"/>
        </w:rPr>
      </w:pPr>
      <w:bookmarkStart w:id="746" w:name="_ETM_Q1_1720043"/>
      <w:bookmarkStart w:id="747" w:name="_ETM_Q1_1720094"/>
      <w:bookmarkEnd w:id="746"/>
      <w:bookmarkEnd w:id="747"/>
    </w:p>
    <w:p w:rsidR="00DF234E" w:rsidRDefault="00DF234E" w:rsidP="00DF234E">
      <w:pPr>
        <w:pStyle w:val="af9"/>
        <w:keepNext/>
        <w:rPr>
          <w:rtl/>
          <w:lang w:eastAsia="he-IL"/>
        </w:rPr>
      </w:pPr>
      <w:bookmarkStart w:id="748" w:name="ET_guest_אסתי_ורהפטיג_106"/>
      <w:r w:rsidRPr="00DF2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DF234E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748"/>
    </w:p>
    <w:p w:rsidR="00DF234E" w:rsidRDefault="00DF234E" w:rsidP="00DF234E">
      <w:pPr>
        <w:pStyle w:val="KeepWithNext"/>
        <w:rPr>
          <w:rtl/>
          <w:lang w:eastAsia="he-IL"/>
        </w:rPr>
      </w:pPr>
    </w:p>
    <w:p w:rsidR="00DF234E" w:rsidRDefault="00DF234E" w:rsidP="00DF234E">
      <w:pPr>
        <w:rPr>
          <w:rtl/>
          <w:lang w:eastAsia="he-IL"/>
        </w:rPr>
      </w:pPr>
      <w:bookmarkStart w:id="749" w:name="_ETM_Q1_1721123"/>
      <w:bookmarkStart w:id="750" w:name="_ETM_Q1_1721144"/>
      <w:bookmarkEnd w:id="749"/>
      <w:bookmarkEnd w:id="750"/>
      <w:r>
        <w:rPr>
          <w:rFonts w:hint="cs"/>
          <w:rtl/>
          <w:lang w:eastAsia="he-IL"/>
        </w:rPr>
        <w:t xml:space="preserve">גם אם </w:t>
      </w:r>
      <w:bookmarkStart w:id="751" w:name="_ETM_Q1_1723771"/>
      <w:bookmarkEnd w:id="751"/>
      <w:r>
        <w:rPr>
          <w:rFonts w:hint="cs"/>
          <w:rtl/>
          <w:lang w:eastAsia="he-IL"/>
        </w:rPr>
        <w:t>אי אפשר לשבת באותם מתחמי מזון מהיר,</w:t>
      </w:r>
      <w:bookmarkStart w:id="752" w:name="_ETM_Q1_1725385"/>
      <w:bookmarkEnd w:id="752"/>
      <w:r>
        <w:rPr>
          <w:rFonts w:hint="cs"/>
          <w:rtl/>
          <w:lang w:eastAsia="he-IL"/>
        </w:rPr>
        <w:t xml:space="preserve"> אם עכשיו תהיה מכירה, אנשים</w:t>
      </w:r>
      <w:r w:rsidR="00A67528">
        <w:rPr>
          <w:rFonts w:hint="cs"/>
          <w:rtl/>
          <w:lang w:eastAsia="he-IL"/>
        </w:rPr>
        <w:t xml:space="preserve"> </w:t>
      </w:r>
      <w:bookmarkStart w:id="753" w:name="_ETM_Q1_1727601"/>
      <w:bookmarkEnd w:id="753"/>
      <w:r>
        <w:rPr>
          <w:rFonts w:hint="cs"/>
          <w:rtl/>
          <w:lang w:eastAsia="he-IL"/>
        </w:rPr>
        <w:t>ללא תו ירוק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 לאכול את האוכל במקום - - -</w:t>
      </w:r>
    </w:p>
    <w:p w:rsidR="00DF234E" w:rsidRDefault="00DF234E" w:rsidP="00DF234E">
      <w:pPr>
        <w:rPr>
          <w:rtl/>
          <w:lang w:eastAsia="he-IL"/>
        </w:rPr>
      </w:pPr>
    </w:p>
    <w:p w:rsidR="00DF234E" w:rsidRDefault="00DF234E" w:rsidP="00DF234E">
      <w:pPr>
        <w:pStyle w:val="a4"/>
        <w:keepNext/>
        <w:rPr>
          <w:rtl/>
        </w:rPr>
      </w:pPr>
      <w:bookmarkStart w:id="754" w:name="ET_speaker_6233_107"/>
      <w:r w:rsidRPr="00DF234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F234E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754"/>
    </w:p>
    <w:p w:rsidR="00DF234E" w:rsidRDefault="00DF234E" w:rsidP="00DF234E">
      <w:pPr>
        <w:pStyle w:val="KeepWithNext"/>
        <w:rPr>
          <w:rtl/>
          <w:lang w:eastAsia="he-IL"/>
        </w:rPr>
      </w:pPr>
    </w:p>
    <w:p w:rsidR="00DF234E" w:rsidRDefault="00DF234E" w:rsidP="00DF2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יכולים להיכנס </w:t>
      </w:r>
      <w:bookmarkStart w:id="755" w:name="_ETM_Q1_1729468"/>
      <w:bookmarkEnd w:id="755"/>
      <w:r>
        <w:rPr>
          <w:rFonts w:hint="cs"/>
          <w:rtl/>
          <w:lang w:eastAsia="he-IL"/>
        </w:rPr>
        <w:t>לקניון.</w:t>
      </w:r>
    </w:p>
    <w:p w:rsidR="00DF234E" w:rsidRDefault="00DF234E" w:rsidP="00DF234E">
      <w:pPr>
        <w:rPr>
          <w:rtl/>
          <w:lang w:eastAsia="he-IL"/>
        </w:rPr>
      </w:pPr>
    </w:p>
    <w:p w:rsidR="00DF234E" w:rsidRDefault="00DF234E" w:rsidP="00DF234E">
      <w:pPr>
        <w:pStyle w:val="a4"/>
        <w:keepNext/>
        <w:rPr>
          <w:rtl/>
        </w:rPr>
      </w:pPr>
      <w:bookmarkStart w:id="756" w:name="ET_speaker_6241_108"/>
      <w:r w:rsidRPr="00DF23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F234E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756"/>
    </w:p>
    <w:p w:rsidR="00DF234E" w:rsidRDefault="00DF234E" w:rsidP="00DF234E">
      <w:pPr>
        <w:pStyle w:val="KeepWithNext"/>
        <w:rPr>
          <w:rtl/>
          <w:lang w:eastAsia="he-IL"/>
        </w:rPr>
      </w:pPr>
    </w:p>
    <w:p w:rsidR="00DF234E" w:rsidRDefault="00DF234E" w:rsidP="00DF2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3E02AB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יכולים לבוא עם אוכל מבחוץ.</w:t>
      </w:r>
    </w:p>
    <w:p w:rsidR="00DF234E" w:rsidRDefault="00DF234E" w:rsidP="00DF234E">
      <w:pPr>
        <w:rPr>
          <w:rtl/>
          <w:lang w:eastAsia="he-IL"/>
        </w:rPr>
      </w:pPr>
      <w:bookmarkStart w:id="757" w:name="_ETM_Q1_1737801"/>
      <w:bookmarkStart w:id="758" w:name="_ETM_Q1_1737848"/>
      <w:bookmarkStart w:id="759" w:name="_ETM_Q1_1739721"/>
      <w:bookmarkEnd w:id="757"/>
      <w:bookmarkEnd w:id="758"/>
      <w:bookmarkEnd w:id="759"/>
    </w:p>
    <w:p w:rsidR="00DF234E" w:rsidRDefault="00DF234E" w:rsidP="00DF234E">
      <w:pPr>
        <w:pStyle w:val="a4"/>
        <w:keepNext/>
        <w:rPr>
          <w:rtl/>
        </w:rPr>
      </w:pPr>
      <w:bookmarkStart w:id="760" w:name="ET_speaker_6233_109"/>
      <w:r w:rsidRPr="00DF234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F234E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760"/>
    </w:p>
    <w:p w:rsidR="00DF234E" w:rsidRDefault="00DF234E" w:rsidP="00DF234E">
      <w:pPr>
        <w:pStyle w:val="KeepWithNext"/>
        <w:rPr>
          <w:rtl/>
          <w:lang w:eastAsia="he-IL"/>
        </w:rPr>
      </w:pPr>
    </w:p>
    <w:p w:rsidR="00DF234E" w:rsidRDefault="00DF234E" w:rsidP="00DF234E">
      <w:pPr>
        <w:rPr>
          <w:rtl/>
          <w:lang w:eastAsia="he-IL"/>
        </w:rPr>
      </w:pPr>
      <w:bookmarkStart w:id="761" w:name="_ETM_Q1_1740013"/>
      <w:bookmarkStart w:id="762" w:name="_ETM_Q1_1740037"/>
      <w:bookmarkEnd w:id="761"/>
      <w:bookmarkEnd w:id="762"/>
      <w:r>
        <w:rPr>
          <w:rFonts w:hint="cs"/>
          <w:rtl/>
          <w:lang w:eastAsia="he-IL"/>
        </w:rPr>
        <w:t xml:space="preserve">נכון. הם יכולים לבוא עם אוכל מהבית. מה ההסבר האפידמיולוגי שאינו מאפשר לאדם </w:t>
      </w:r>
      <w:bookmarkStart w:id="763" w:name="_ETM_Q1_1747499"/>
      <w:bookmarkEnd w:id="763"/>
      <w:r>
        <w:rPr>
          <w:rFonts w:hint="cs"/>
          <w:rtl/>
          <w:lang w:eastAsia="he-IL"/>
        </w:rPr>
        <w:t>שהוא לא מחוסן או עם חיסון אחד או שניים לא לתת לו לרכוש אוכל בקניון?</w:t>
      </w:r>
    </w:p>
    <w:p w:rsidR="00DF234E" w:rsidRDefault="00DF234E" w:rsidP="00DF234E">
      <w:pPr>
        <w:rPr>
          <w:rtl/>
          <w:lang w:eastAsia="he-IL"/>
        </w:rPr>
      </w:pPr>
      <w:bookmarkStart w:id="764" w:name="_ETM_Q1_1756683"/>
      <w:bookmarkEnd w:id="764"/>
    </w:p>
    <w:p w:rsidR="00DF234E" w:rsidRDefault="00DF234E" w:rsidP="00DF234E">
      <w:pPr>
        <w:pStyle w:val="af9"/>
        <w:keepNext/>
        <w:rPr>
          <w:rtl/>
          <w:lang w:eastAsia="he-IL"/>
        </w:rPr>
      </w:pPr>
      <w:bookmarkStart w:id="765" w:name="ET_guest_אסתי_ורהפטיג_110"/>
      <w:r w:rsidRPr="00DF2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DF234E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765"/>
    </w:p>
    <w:p w:rsidR="00DF234E" w:rsidRDefault="00DF234E" w:rsidP="00DF234E">
      <w:pPr>
        <w:pStyle w:val="KeepWithNext"/>
        <w:rPr>
          <w:rtl/>
          <w:lang w:eastAsia="he-IL"/>
        </w:rPr>
      </w:pPr>
    </w:p>
    <w:p w:rsidR="00DF234E" w:rsidRDefault="00DF234E" w:rsidP="00DF234E">
      <w:pPr>
        <w:rPr>
          <w:rtl/>
          <w:lang w:eastAsia="he-IL"/>
        </w:rPr>
      </w:pPr>
      <w:bookmarkStart w:id="766" w:name="_ETM_Q1_1756960"/>
      <w:bookmarkStart w:id="767" w:name="_ETM_Q1_1756982"/>
      <w:bookmarkEnd w:id="766"/>
      <w:bookmarkEnd w:id="767"/>
      <w:r>
        <w:rPr>
          <w:rFonts w:hint="cs"/>
          <w:rtl/>
          <w:lang w:eastAsia="he-IL"/>
        </w:rPr>
        <w:t xml:space="preserve">אותו היגיון אפידמיולוגי שאומר שבמקומות סגורים אנחנו בבתי או כל דורשים תו ירוק כתנאי </w:t>
      </w:r>
      <w:bookmarkStart w:id="768" w:name="_ETM_Q1_1762206"/>
      <w:bookmarkEnd w:id="768"/>
      <w:r>
        <w:rPr>
          <w:rFonts w:hint="cs"/>
          <w:rtl/>
          <w:lang w:eastAsia="he-IL"/>
        </w:rPr>
        <w:t>לשבת במסעדה.</w:t>
      </w:r>
    </w:p>
    <w:p w:rsidR="00DF234E" w:rsidRDefault="00DF234E" w:rsidP="00DF234E">
      <w:pPr>
        <w:rPr>
          <w:rtl/>
          <w:lang w:eastAsia="he-IL"/>
        </w:rPr>
      </w:pPr>
    </w:p>
    <w:p w:rsidR="00DF234E" w:rsidRDefault="00DF234E" w:rsidP="00DF234E">
      <w:pPr>
        <w:pStyle w:val="a4"/>
        <w:keepNext/>
        <w:rPr>
          <w:rtl/>
        </w:rPr>
      </w:pPr>
      <w:bookmarkStart w:id="769" w:name="ET_speaker_6233_111"/>
      <w:r w:rsidRPr="00DF234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F234E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769"/>
    </w:p>
    <w:p w:rsidR="00DF234E" w:rsidRDefault="00DF234E" w:rsidP="00DF234E">
      <w:pPr>
        <w:pStyle w:val="KeepWithNext"/>
        <w:rPr>
          <w:rtl/>
          <w:lang w:eastAsia="he-IL"/>
        </w:rPr>
      </w:pPr>
    </w:p>
    <w:p w:rsidR="00DF234E" w:rsidRDefault="00DF234E" w:rsidP="00DF234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לא יושבים. הוא יכול להיכנס עם אוכל שהביא מהבית, ואם זה כך, מה ההבדל?</w:t>
      </w:r>
      <w:bookmarkStart w:id="770" w:name="_ETM_Q1_1770131"/>
      <w:bookmarkEnd w:id="770"/>
    </w:p>
    <w:p w:rsidR="00DF234E" w:rsidRDefault="00DF234E" w:rsidP="00DF234E">
      <w:pPr>
        <w:rPr>
          <w:rtl/>
          <w:lang w:eastAsia="he-IL"/>
        </w:rPr>
      </w:pPr>
    </w:p>
    <w:p w:rsidR="003E02AB" w:rsidRDefault="003E02AB" w:rsidP="003E02AB">
      <w:pPr>
        <w:pStyle w:val="af6"/>
        <w:keepNext/>
        <w:rPr>
          <w:rtl/>
        </w:rPr>
      </w:pPr>
      <w:bookmarkStart w:id="771" w:name="_ETM_Q1_1778564"/>
      <w:bookmarkStart w:id="772" w:name="ET_yor_6156_114"/>
      <w:bookmarkEnd w:id="771"/>
      <w:r w:rsidRPr="003E02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02AB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772"/>
    </w:p>
    <w:p w:rsidR="003E02AB" w:rsidRDefault="003E02AB" w:rsidP="003E02AB">
      <w:pPr>
        <w:pStyle w:val="KeepWithNext"/>
        <w:rPr>
          <w:rtl/>
          <w:lang w:eastAsia="he-IL"/>
        </w:rPr>
      </w:pPr>
    </w:p>
    <w:p w:rsidR="003E02AB" w:rsidRDefault="003E02AB" w:rsidP="003E02AB">
      <w:pPr>
        <w:rPr>
          <w:rtl/>
          <w:lang w:eastAsia="he-IL"/>
        </w:rPr>
      </w:pPr>
      <w:bookmarkStart w:id="773" w:name="_ETM_Q1_1778833"/>
      <w:bookmarkStart w:id="774" w:name="_ETM_Q1_1778857"/>
      <w:bookmarkEnd w:id="773"/>
      <w:bookmarkEnd w:id="774"/>
      <w:r>
        <w:rPr>
          <w:rFonts w:hint="cs"/>
          <w:rtl/>
          <w:lang w:eastAsia="he-IL"/>
        </w:rPr>
        <w:t xml:space="preserve">תודה. אנחנו עדיין בשלב ההבהרות כדי להבין מה המדיניות. עוד לא הגענו לשלב שאנחנו מחווים את דעתנו ובוודאי </w:t>
      </w:r>
      <w:bookmarkStart w:id="775" w:name="_ETM_Q1_1785776"/>
      <w:bookmarkEnd w:id="775"/>
      <w:r>
        <w:rPr>
          <w:rFonts w:hint="cs"/>
          <w:rtl/>
          <w:lang w:eastAsia="he-IL"/>
        </w:rPr>
        <w:t xml:space="preserve">לא לשלב שאנחנו מאשרים או לא מאשרים. אנחנו נראה איך מוציאים מים מן הסלע.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אם יש שאלות, בבקשה.</w:t>
      </w:r>
    </w:p>
    <w:p w:rsidR="003E02AB" w:rsidRDefault="003E02AB" w:rsidP="003E02AB">
      <w:pPr>
        <w:rPr>
          <w:rtl/>
          <w:lang w:eastAsia="he-IL"/>
        </w:rPr>
      </w:pPr>
      <w:bookmarkStart w:id="776" w:name="_ETM_Q1_1789063"/>
      <w:bookmarkStart w:id="777" w:name="_ETM_Q1_1789124"/>
      <w:bookmarkStart w:id="778" w:name="_ETM_Q1_1789855"/>
      <w:bookmarkEnd w:id="776"/>
      <w:bookmarkEnd w:id="777"/>
      <w:bookmarkEnd w:id="778"/>
    </w:p>
    <w:p w:rsidR="003E02AB" w:rsidRDefault="003E02AB" w:rsidP="003E02AB">
      <w:pPr>
        <w:pStyle w:val="a4"/>
        <w:keepNext/>
        <w:rPr>
          <w:rtl/>
        </w:rPr>
      </w:pPr>
      <w:bookmarkStart w:id="779" w:name="ET_speaker_6166_115"/>
      <w:r w:rsidRPr="003E02A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02AB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779"/>
    </w:p>
    <w:p w:rsidR="003E02AB" w:rsidRDefault="003E02AB" w:rsidP="003E02AB">
      <w:pPr>
        <w:pStyle w:val="KeepWithNext"/>
        <w:rPr>
          <w:rtl/>
          <w:lang w:eastAsia="he-IL"/>
        </w:rPr>
      </w:pPr>
    </w:p>
    <w:p w:rsidR="00FE2DFB" w:rsidRDefault="003E02AB" w:rsidP="00FE2DFB">
      <w:pPr>
        <w:rPr>
          <w:rtl/>
          <w:lang w:eastAsia="he-IL"/>
        </w:rPr>
      </w:pPr>
      <w:bookmarkStart w:id="780" w:name="_ETM_Q1_1790149"/>
      <w:bookmarkStart w:id="781" w:name="_ETM_Q1_1790173"/>
      <w:bookmarkEnd w:id="780"/>
      <w:bookmarkEnd w:id="781"/>
      <w:r>
        <w:rPr>
          <w:rFonts w:hint="cs"/>
          <w:rtl/>
          <w:lang w:eastAsia="he-IL"/>
        </w:rPr>
        <w:t>כדי לאזן בין הדברים</w:t>
      </w:r>
      <w:r w:rsidR="00FE2DFB">
        <w:rPr>
          <w:rFonts w:hint="cs"/>
          <w:rtl/>
          <w:lang w:eastAsia="he-IL"/>
        </w:rPr>
        <w:t>, מדוע אנחנו דורשים את התו הירוק בכניסה לחנות ולא בזמן התשלום? אם אדם לא יכול לקנו</w:t>
      </w:r>
      <w:bookmarkStart w:id="782" w:name="_ETM_Q1_1801290"/>
      <w:bookmarkEnd w:id="782"/>
      <w:r w:rsidR="00FE2DFB">
        <w:rPr>
          <w:rFonts w:hint="cs"/>
          <w:rtl/>
          <w:lang w:eastAsia="he-IL"/>
        </w:rPr>
        <w:t xml:space="preserve">ת בלי תו ירוק, הוא לא ייכנס. השניים שייכנסו, </w:t>
      </w:r>
      <w:bookmarkStart w:id="783" w:name="_ETM_Q1_1805736"/>
      <w:bookmarkEnd w:id="783"/>
      <w:r w:rsidR="00FE2DFB">
        <w:rPr>
          <w:rFonts w:hint="cs"/>
          <w:rtl/>
          <w:lang w:eastAsia="he-IL"/>
        </w:rPr>
        <w:t xml:space="preserve">למה אנחנו צריכים ללכת על זה? עם כל מה שקורה </w:t>
      </w:r>
      <w:bookmarkStart w:id="784" w:name="_ETM_Q1_1814778"/>
      <w:bookmarkEnd w:id="784"/>
      <w:r w:rsidR="00FE2DFB">
        <w:rPr>
          <w:rFonts w:hint="cs"/>
          <w:rtl/>
          <w:lang w:eastAsia="he-IL"/>
        </w:rPr>
        <w:t>לעסקים, נגיד שאי אפשר לקנות ואי אפשר לשלם בקופה בלי תו ירוק.</w:t>
      </w:r>
      <w:r w:rsidR="00A67528">
        <w:rPr>
          <w:rFonts w:hint="cs"/>
          <w:rtl/>
          <w:lang w:eastAsia="he-IL"/>
        </w:rPr>
        <w:t xml:space="preserve"> </w:t>
      </w:r>
      <w:r w:rsidR="00FE2DFB">
        <w:rPr>
          <w:rFonts w:hint="cs"/>
          <w:rtl/>
          <w:lang w:eastAsia="he-IL"/>
        </w:rPr>
        <w:t xml:space="preserve">אני שואל מדוע לא לדרוש </w:t>
      </w:r>
      <w:bookmarkStart w:id="785" w:name="_ETM_Q1_1821538"/>
      <w:bookmarkEnd w:id="785"/>
      <w:r w:rsidR="00FE2DFB">
        <w:rPr>
          <w:rFonts w:hint="cs"/>
          <w:rtl/>
          <w:lang w:eastAsia="he-IL"/>
        </w:rPr>
        <w:t>את התו הירוק</w:t>
      </w:r>
      <w:r w:rsidR="00A67528">
        <w:rPr>
          <w:rFonts w:hint="cs"/>
          <w:rtl/>
          <w:lang w:eastAsia="he-IL"/>
        </w:rPr>
        <w:t xml:space="preserve"> </w:t>
      </w:r>
      <w:r w:rsidR="00FE2DFB">
        <w:rPr>
          <w:rFonts w:hint="cs"/>
          <w:rtl/>
          <w:lang w:eastAsia="he-IL"/>
        </w:rPr>
        <w:t xml:space="preserve">רק מאלה שרוצים לקנות ולא בכניסה. </w:t>
      </w:r>
      <w:bookmarkStart w:id="786" w:name="_ETM_Q1_1826846"/>
      <w:bookmarkEnd w:id="786"/>
      <w:r w:rsidR="00FE2DFB">
        <w:rPr>
          <w:rFonts w:hint="cs"/>
          <w:rtl/>
          <w:lang w:eastAsia="he-IL"/>
        </w:rPr>
        <w:t>אם זה בכניסה, זה דורש יותר כוח אדם וזאת פרוצדורה</w:t>
      </w:r>
      <w:r w:rsidR="00A67528">
        <w:rPr>
          <w:rFonts w:hint="cs"/>
          <w:rtl/>
          <w:lang w:eastAsia="he-IL"/>
        </w:rPr>
        <w:t xml:space="preserve"> </w:t>
      </w:r>
      <w:r w:rsidR="00FE2DFB">
        <w:rPr>
          <w:rFonts w:hint="cs"/>
          <w:rtl/>
          <w:lang w:eastAsia="he-IL"/>
        </w:rPr>
        <w:t xml:space="preserve">הרבה יותר קשה, מה גם שאנחנו מטילים את זה על בעל החנות ואין </w:t>
      </w:r>
      <w:bookmarkStart w:id="787" w:name="_ETM_Q1_1839324"/>
      <w:bookmarkEnd w:id="787"/>
      <w:r w:rsidR="00FE2DFB">
        <w:rPr>
          <w:rFonts w:hint="cs"/>
          <w:rtl/>
          <w:lang w:eastAsia="he-IL"/>
        </w:rPr>
        <w:t xml:space="preserve">בזה היגיון. </w:t>
      </w:r>
    </w:p>
    <w:p w:rsidR="00FE2DFB" w:rsidRDefault="00FE2DFB" w:rsidP="00FE2DFB">
      <w:pPr>
        <w:rPr>
          <w:rtl/>
          <w:lang w:eastAsia="he-IL"/>
        </w:rPr>
      </w:pPr>
      <w:bookmarkStart w:id="788" w:name="_ETM_Q1_1847802"/>
      <w:bookmarkStart w:id="789" w:name="_ETM_Q1_1847861"/>
      <w:bookmarkStart w:id="790" w:name="_ETM_Q1_1847954"/>
      <w:bookmarkEnd w:id="788"/>
      <w:bookmarkEnd w:id="789"/>
      <w:bookmarkEnd w:id="790"/>
    </w:p>
    <w:p w:rsidR="00FE2DFB" w:rsidRDefault="00FE2DFB" w:rsidP="00FE2DFB">
      <w:pPr>
        <w:rPr>
          <w:rtl/>
          <w:lang w:eastAsia="he-IL"/>
        </w:rPr>
      </w:pPr>
      <w:bookmarkStart w:id="791" w:name="_ETM_Q1_1848020"/>
      <w:bookmarkEnd w:id="791"/>
      <w:r>
        <w:rPr>
          <w:rFonts w:hint="cs"/>
          <w:rtl/>
          <w:lang w:eastAsia="he-IL"/>
        </w:rPr>
        <w:t xml:space="preserve">אם נהפוך את המשוואה ונגיד שממילא </w:t>
      </w:r>
      <w:bookmarkStart w:id="792" w:name="_ETM_Q1_1850970"/>
      <w:bookmarkEnd w:id="792"/>
      <w:r>
        <w:rPr>
          <w:rFonts w:hint="cs"/>
          <w:rtl/>
          <w:lang w:eastAsia="he-IL"/>
        </w:rPr>
        <w:t xml:space="preserve">הוא לא יוכל למכור, גם הקנס יהיה מוצדק אם הוא </w:t>
      </w:r>
      <w:bookmarkStart w:id="793" w:name="_ETM_Q1_1853708"/>
      <w:bookmarkEnd w:id="793"/>
      <w:r>
        <w:rPr>
          <w:rFonts w:hint="cs"/>
          <w:rtl/>
          <w:lang w:eastAsia="he-IL"/>
        </w:rPr>
        <w:t xml:space="preserve">כן מכר לאותו אדם בלי תו ירוק והפרוצדורה </w:t>
      </w:r>
      <w:bookmarkStart w:id="794" w:name="_ETM_Q1_1857833"/>
      <w:bookmarkEnd w:id="794"/>
      <w:r>
        <w:rPr>
          <w:rFonts w:hint="cs"/>
          <w:rtl/>
          <w:lang w:eastAsia="he-IL"/>
        </w:rPr>
        <w:t>תהיה יותר קלה.</w:t>
      </w:r>
      <w:bookmarkStart w:id="795" w:name="_ETM_Q1_1857960"/>
      <w:bookmarkEnd w:id="795"/>
      <w:r>
        <w:rPr>
          <w:rFonts w:hint="cs"/>
          <w:rtl/>
          <w:lang w:eastAsia="he-IL"/>
        </w:rPr>
        <w:t xml:space="preserve"> </w:t>
      </w:r>
      <w:bookmarkStart w:id="796" w:name="_ETM_Q1_1858014"/>
      <w:bookmarkEnd w:id="796"/>
      <w:r>
        <w:rPr>
          <w:rFonts w:hint="cs"/>
          <w:rtl/>
          <w:lang w:eastAsia="he-IL"/>
        </w:rPr>
        <w:t xml:space="preserve">זאת שאלה אחת. </w:t>
      </w:r>
    </w:p>
    <w:p w:rsidR="00FE2DFB" w:rsidRDefault="00FE2DFB" w:rsidP="00FE2DFB">
      <w:pPr>
        <w:rPr>
          <w:rtl/>
          <w:lang w:eastAsia="he-IL"/>
        </w:rPr>
      </w:pPr>
      <w:bookmarkStart w:id="797" w:name="_ETM_Q1_1857868"/>
      <w:bookmarkStart w:id="798" w:name="_ETM_Q1_1857926"/>
      <w:bookmarkStart w:id="799" w:name="_ETM_Q1_1858020"/>
      <w:bookmarkEnd w:id="797"/>
      <w:bookmarkEnd w:id="798"/>
      <w:bookmarkEnd w:id="799"/>
    </w:p>
    <w:p w:rsidR="00FE2DFB" w:rsidRDefault="00FE2DFB" w:rsidP="00FE2DFB">
      <w:pPr>
        <w:rPr>
          <w:rtl/>
          <w:lang w:eastAsia="he-IL"/>
        </w:rPr>
      </w:pPr>
      <w:bookmarkStart w:id="800" w:name="_ETM_Q1_1858073"/>
      <w:bookmarkStart w:id="801" w:name="_ETM_Q1_1859556"/>
      <w:bookmarkEnd w:id="800"/>
      <w:bookmarkEnd w:id="801"/>
      <w:r>
        <w:rPr>
          <w:rFonts w:hint="cs"/>
          <w:rtl/>
          <w:lang w:eastAsia="he-IL"/>
        </w:rPr>
        <w:t xml:space="preserve">אני עדיין לא מבין מדוע במקום רגיל, חנות לממכר מזון שהיא קטנה מ-100 מטרים, אנחנו לא </w:t>
      </w:r>
      <w:bookmarkStart w:id="802" w:name="_ETM_Q1_1867412"/>
      <w:bookmarkEnd w:id="802"/>
      <w:r>
        <w:rPr>
          <w:rFonts w:hint="cs"/>
          <w:rtl/>
          <w:lang w:eastAsia="he-IL"/>
        </w:rPr>
        <w:t xml:space="preserve">דורשים את זה. נניח חנות פלאפל. אני </w:t>
      </w:r>
      <w:bookmarkStart w:id="803" w:name="_ETM_Q1_1869091"/>
      <w:bookmarkEnd w:id="803"/>
      <w:r>
        <w:rPr>
          <w:rFonts w:hint="cs"/>
          <w:rtl/>
          <w:lang w:eastAsia="he-IL"/>
        </w:rPr>
        <w:t>מודה ומתודה שאני לא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כך מכיר </w:t>
      </w:r>
      <w:bookmarkStart w:id="804" w:name="_ETM_Q1_1874300"/>
      <w:bookmarkEnd w:id="804"/>
      <w:r>
        <w:rPr>
          <w:rFonts w:hint="cs"/>
          <w:rtl/>
          <w:lang w:eastAsia="he-IL"/>
        </w:rPr>
        <w:t>את ההתנהלות בקניונים אבל חנות פלאפל, חנות פיצה שגודלה פחות מ-100 מטרים, שם אנחנו לא דורשים תו ירוק אלא יכול להיכנס למקום הזה ג</w:t>
      </w:r>
      <w:bookmarkStart w:id="805" w:name="_ETM_Q1_1884654"/>
      <w:bookmarkEnd w:id="805"/>
      <w:r>
        <w:rPr>
          <w:rFonts w:hint="cs"/>
          <w:rtl/>
          <w:lang w:eastAsia="he-IL"/>
        </w:rPr>
        <w:t xml:space="preserve">ם מי שאין לו תו ירוק. בקניון, בדוכנים למזון מהיר, בהנחה ששטחם פחות מ-100 מטרים, אנחנו כן דורשים תו </w:t>
      </w:r>
      <w:bookmarkStart w:id="806" w:name="_ETM_Q1_1892152"/>
      <w:bookmarkEnd w:id="806"/>
      <w:r>
        <w:rPr>
          <w:rFonts w:hint="cs"/>
          <w:rtl/>
          <w:lang w:eastAsia="he-IL"/>
        </w:rPr>
        <w:t>ירוק. אין כל היגיון בחלק הזה.</w:t>
      </w:r>
    </w:p>
    <w:p w:rsidR="00FE2DFB" w:rsidRDefault="00FE2DFB" w:rsidP="00FE2DFB">
      <w:pPr>
        <w:rPr>
          <w:rtl/>
          <w:lang w:eastAsia="he-IL"/>
        </w:rPr>
      </w:pPr>
      <w:bookmarkStart w:id="807" w:name="_ETM_Q1_1906322"/>
      <w:bookmarkEnd w:id="807"/>
    </w:p>
    <w:p w:rsidR="00FE2DFB" w:rsidRDefault="00FE2DFB" w:rsidP="00FE2DFB">
      <w:pPr>
        <w:pStyle w:val="af6"/>
        <w:keepNext/>
        <w:rPr>
          <w:rtl/>
        </w:rPr>
      </w:pPr>
      <w:bookmarkStart w:id="808" w:name="ET_yor_6156_112"/>
      <w:r w:rsidRPr="00FE2D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E2DFB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808"/>
    </w:p>
    <w:p w:rsidR="00FE2DFB" w:rsidRDefault="00FE2DFB" w:rsidP="00FE2DFB">
      <w:pPr>
        <w:pStyle w:val="KeepWithNext"/>
        <w:rPr>
          <w:rtl/>
          <w:lang w:eastAsia="he-IL"/>
        </w:rPr>
      </w:pPr>
    </w:p>
    <w:p w:rsidR="00FE2DFB" w:rsidRDefault="00FE2DFB" w:rsidP="00FE2DFB">
      <w:pPr>
        <w:rPr>
          <w:rtl/>
          <w:lang w:eastAsia="he-IL"/>
        </w:rPr>
      </w:pPr>
      <w:bookmarkStart w:id="809" w:name="_ETM_Q1_1906571"/>
      <w:bookmarkStart w:id="810" w:name="_ETM_Q1_1906593"/>
      <w:bookmarkEnd w:id="809"/>
      <w:bookmarkEnd w:id="810"/>
      <w:r>
        <w:rPr>
          <w:rFonts w:hint="cs"/>
          <w:rtl/>
          <w:lang w:eastAsia="he-IL"/>
        </w:rPr>
        <w:t xml:space="preserve">כל עוד </w:t>
      </w:r>
      <w:bookmarkStart w:id="811" w:name="_ETM_Q1_1905978"/>
      <w:bookmarkEnd w:id="811"/>
      <w:r>
        <w:rPr>
          <w:rFonts w:hint="cs"/>
          <w:rtl/>
          <w:lang w:eastAsia="he-IL"/>
        </w:rPr>
        <w:t xml:space="preserve">זה בתוך מבנה. </w:t>
      </w:r>
    </w:p>
    <w:p w:rsidR="00FE2DFB" w:rsidRDefault="00FE2DFB" w:rsidP="00FE2DFB">
      <w:pPr>
        <w:rPr>
          <w:rtl/>
          <w:lang w:eastAsia="he-IL"/>
        </w:rPr>
      </w:pPr>
      <w:bookmarkStart w:id="812" w:name="_ETM_Q1_1908922"/>
      <w:bookmarkEnd w:id="812"/>
    </w:p>
    <w:p w:rsidR="00FE2DFB" w:rsidRDefault="00FE2DFB" w:rsidP="00FE2DFB">
      <w:pPr>
        <w:pStyle w:val="a4"/>
        <w:keepNext/>
        <w:rPr>
          <w:rtl/>
        </w:rPr>
      </w:pPr>
      <w:bookmarkStart w:id="813" w:name="ET_speaker_6166_113"/>
      <w:r w:rsidRPr="00FE2D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E2DFB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813"/>
    </w:p>
    <w:p w:rsidR="00FE2DFB" w:rsidRDefault="00FE2DFB" w:rsidP="00FE2DFB">
      <w:pPr>
        <w:pStyle w:val="KeepWithNext"/>
        <w:rPr>
          <w:rtl/>
          <w:lang w:eastAsia="he-IL"/>
        </w:rPr>
      </w:pPr>
    </w:p>
    <w:p w:rsidR="00FE2DFB" w:rsidRDefault="00FE2DFB" w:rsidP="00FE2DFB">
      <w:pPr>
        <w:rPr>
          <w:rtl/>
          <w:lang w:eastAsia="he-IL"/>
        </w:rPr>
      </w:pPr>
      <w:bookmarkStart w:id="814" w:name="_ETM_Q1_1909171"/>
      <w:bookmarkStart w:id="815" w:name="_ETM_Q1_1909191"/>
      <w:bookmarkEnd w:id="814"/>
      <w:bookmarkEnd w:id="815"/>
      <w:r>
        <w:rPr>
          <w:rFonts w:hint="cs"/>
          <w:rtl/>
          <w:lang w:eastAsia="he-IL"/>
        </w:rPr>
        <w:t xml:space="preserve">גם אם השטח הוא פחות </w:t>
      </w:r>
      <w:bookmarkStart w:id="816" w:name="_ETM_Q1_1907264"/>
      <w:bookmarkEnd w:id="816"/>
      <w:r>
        <w:rPr>
          <w:rFonts w:hint="cs"/>
          <w:rtl/>
          <w:lang w:eastAsia="he-IL"/>
        </w:rPr>
        <w:t>מ-100 מטרים.</w:t>
      </w:r>
    </w:p>
    <w:p w:rsidR="00FE2DFB" w:rsidRDefault="00FE2DFB" w:rsidP="00FE2DFB">
      <w:pPr>
        <w:rPr>
          <w:rtl/>
          <w:lang w:eastAsia="he-IL"/>
        </w:rPr>
      </w:pPr>
      <w:bookmarkStart w:id="817" w:name="_ETM_Q1_1907568"/>
      <w:bookmarkStart w:id="818" w:name="_ETM_Q1_1907631"/>
      <w:bookmarkStart w:id="819" w:name="_ETM_Q1_1907498"/>
      <w:bookmarkEnd w:id="817"/>
      <w:bookmarkEnd w:id="818"/>
      <w:bookmarkEnd w:id="819"/>
    </w:p>
    <w:p w:rsidR="00FE2DFB" w:rsidRDefault="00FE2DFB" w:rsidP="00FE2DFB">
      <w:pPr>
        <w:pStyle w:val="af9"/>
        <w:keepNext/>
        <w:rPr>
          <w:rtl/>
          <w:lang w:eastAsia="he-IL"/>
        </w:rPr>
      </w:pPr>
      <w:bookmarkStart w:id="820" w:name="ET_guest_אסתי_ורהפטיג_114"/>
      <w:r w:rsidRPr="00FE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FE2DFB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820"/>
    </w:p>
    <w:p w:rsidR="00FE2DFB" w:rsidRDefault="00FE2DFB" w:rsidP="00FE2DFB">
      <w:pPr>
        <w:pStyle w:val="KeepWithNext"/>
        <w:rPr>
          <w:rtl/>
          <w:lang w:eastAsia="he-IL"/>
        </w:rPr>
      </w:pPr>
    </w:p>
    <w:p w:rsidR="00FE2DFB" w:rsidRDefault="00FE2DFB" w:rsidP="00FE2DFB">
      <w:pPr>
        <w:rPr>
          <w:rtl/>
          <w:lang w:eastAsia="he-IL"/>
        </w:rPr>
      </w:pPr>
      <w:bookmarkStart w:id="821" w:name="_ETM_Q1_1907719"/>
      <w:bookmarkStart w:id="822" w:name="_ETM_Q1_1907739"/>
      <w:bookmarkEnd w:id="821"/>
      <w:bookmarkEnd w:id="822"/>
      <w:r>
        <w:rPr>
          <w:rFonts w:hint="cs"/>
          <w:rtl/>
          <w:lang w:eastAsia="he-IL"/>
        </w:rPr>
        <w:t>כן.</w:t>
      </w:r>
    </w:p>
    <w:p w:rsidR="00FE2DFB" w:rsidRDefault="00FE2DFB" w:rsidP="00FE2DFB">
      <w:pPr>
        <w:rPr>
          <w:rtl/>
          <w:lang w:eastAsia="he-IL"/>
        </w:rPr>
      </w:pPr>
      <w:bookmarkStart w:id="823" w:name="_ETM_Q1_1907204"/>
      <w:bookmarkStart w:id="824" w:name="_ETM_Q1_1907259"/>
      <w:bookmarkStart w:id="825" w:name="_ETM_Q1_1909054"/>
      <w:bookmarkEnd w:id="823"/>
      <w:bookmarkEnd w:id="824"/>
      <w:bookmarkEnd w:id="825"/>
    </w:p>
    <w:p w:rsidR="00FE2DFB" w:rsidRDefault="00FE2DFB" w:rsidP="00FE2DFB">
      <w:pPr>
        <w:pStyle w:val="af6"/>
        <w:keepNext/>
        <w:rPr>
          <w:rtl/>
        </w:rPr>
      </w:pPr>
      <w:bookmarkStart w:id="826" w:name="ET_yor_6156_115"/>
      <w:r w:rsidRPr="00FE2D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E2DFB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826"/>
    </w:p>
    <w:p w:rsidR="00FE2DFB" w:rsidRDefault="00FE2DFB" w:rsidP="00FE2DFB">
      <w:pPr>
        <w:pStyle w:val="KeepWithNext"/>
        <w:rPr>
          <w:rtl/>
          <w:lang w:eastAsia="he-IL"/>
        </w:rPr>
      </w:pPr>
    </w:p>
    <w:p w:rsidR="00FE2DFB" w:rsidRDefault="00FE2DFB" w:rsidP="00FE2DFB">
      <w:pPr>
        <w:rPr>
          <w:rtl/>
          <w:lang w:eastAsia="he-IL"/>
        </w:rPr>
      </w:pPr>
      <w:bookmarkStart w:id="827" w:name="_ETM_Q1_1909305"/>
      <w:bookmarkStart w:id="828" w:name="_ETM_Q1_1909325"/>
      <w:bookmarkEnd w:id="827"/>
      <w:bookmarkEnd w:id="828"/>
      <w:r>
        <w:rPr>
          <w:rFonts w:hint="cs"/>
          <w:rtl/>
          <w:lang w:eastAsia="he-IL"/>
        </w:rPr>
        <w:t>כל עוד מדובר היום בתוך מבנה, צריך תו ירוק.</w:t>
      </w:r>
    </w:p>
    <w:p w:rsidR="00FE2DFB" w:rsidRDefault="00FE2DFB" w:rsidP="00FE2DFB">
      <w:pPr>
        <w:rPr>
          <w:rtl/>
          <w:lang w:eastAsia="he-IL"/>
        </w:rPr>
      </w:pPr>
      <w:bookmarkStart w:id="829" w:name="_ETM_Q1_1913796"/>
      <w:bookmarkStart w:id="830" w:name="_ETM_Q1_1913851"/>
      <w:bookmarkStart w:id="831" w:name="_ETM_Q1_1915004"/>
      <w:bookmarkEnd w:id="829"/>
      <w:bookmarkEnd w:id="830"/>
      <w:bookmarkEnd w:id="831"/>
    </w:p>
    <w:p w:rsidR="00FE2DFB" w:rsidRDefault="00FE2DFB" w:rsidP="00FE2DFB">
      <w:pPr>
        <w:pStyle w:val="a4"/>
        <w:keepNext/>
        <w:rPr>
          <w:rtl/>
        </w:rPr>
      </w:pPr>
      <w:bookmarkStart w:id="832" w:name="ET_speaker_6166_116"/>
      <w:r w:rsidRPr="00FE2D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E2DFB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832"/>
    </w:p>
    <w:p w:rsidR="00FE2DFB" w:rsidRDefault="00FE2DFB" w:rsidP="00FE2DFB">
      <w:pPr>
        <w:pStyle w:val="KeepWithNext"/>
        <w:rPr>
          <w:rtl/>
          <w:lang w:eastAsia="he-IL"/>
        </w:rPr>
      </w:pPr>
    </w:p>
    <w:p w:rsidR="00FE2DFB" w:rsidRDefault="00FE2DFB" w:rsidP="00FE2DFB">
      <w:pPr>
        <w:rPr>
          <w:rtl/>
          <w:lang w:eastAsia="he-IL"/>
        </w:rPr>
      </w:pPr>
      <w:bookmarkStart w:id="833" w:name="_ETM_Q1_1915258"/>
      <w:bookmarkStart w:id="834" w:name="_ETM_Q1_1915279"/>
      <w:bookmarkEnd w:id="833"/>
      <w:bookmarkEnd w:id="834"/>
      <w:r>
        <w:rPr>
          <w:rFonts w:hint="cs"/>
          <w:rtl/>
          <w:lang w:eastAsia="he-IL"/>
        </w:rPr>
        <w:t>חנות פלאפל צריכה להעמיד שומר.</w:t>
      </w:r>
    </w:p>
    <w:p w:rsidR="00FE2DFB" w:rsidRDefault="00FE2DFB" w:rsidP="00FE2DFB">
      <w:pPr>
        <w:rPr>
          <w:rtl/>
          <w:lang w:eastAsia="he-IL"/>
        </w:rPr>
      </w:pPr>
      <w:bookmarkStart w:id="835" w:name="_ETM_Q1_1915236"/>
      <w:bookmarkStart w:id="836" w:name="_ETM_Q1_1915296"/>
      <w:bookmarkEnd w:id="835"/>
      <w:bookmarkEnd w:id="836"/>
    </w:p>
    <w:p w:rsidR="00FE2DFB" w:rsidRDefault="00FE2DFB" w:rsidP="00FE2DFB">
      <w:pPr>
        <w:pStyle w:val="af9"/>
        <w:keepNext/>
        <w:rPr>
          <w:rtl/>
          <w:lang w:eastAsia="he-IL"/>
        </w:rPr>
      </w:pPr>
      <w:bookmarkStart w:id="837" w:name="ET_guest_אסתי_ורהפטיג_117"/>
      <w:r w:rsidRPr="00FE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FE2DFB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837"/>
    </w:p>
    <w:p w:rsidR="00FE2DFB" w:rsidRDefault="00FE2DFB" w:rsidP="00FE2DFB">
      <w:pPr>
        <w:pStyle w:val="KeepWithNext"/>
        <w:rPr>
          <w:rtl/>
          <w:lang w:eastAsia="he-IL"/>
        </w:rPr>
      </w:pPr>
    </w:p>
    <w:p w:rsidR="00FE2DFB" w:rsidRDefault="00FE2DFB" w:rsidP="00FE2DFB">
      <w:pPr>
        <w:rPr>
          <w:rtl/>
          <w:lang w:eastAsia="he-IL"/>
        </w:rPr>
      </w:pPr>
      <w:bookmarkStart w:id="838" w:name="_ETM_Q1_1916982"/>
      <w:bookmarkStart w:id="839" w:name="_ETM_Q1_1917006"/>
      <w:bookmarkEnd w:id="838"/>
      <w:bookmarkEnd w:id="839"/>
      <w:r>
        <w:rPr>
          <w:rFonts w:hint="cs"/>
          <w:rtl/>
          <w:lang w:eastAsia="he-IL"/>
        </w:rPr>
        <w:t xml:space="preserve">זה לא שומר. </w:t>
      </w:r>
      <w:bookmarkStart w:id="840" w:name="_ETM_Q1_1916958"/>
      <w:bookmarkEnd w:id="840"/>
      <w:r>
        <w:rPr>
          <w:rFonts w:hint="cs"/>
          <w:rtl/>
          <w:lang w:eastAsia="he-IL"/>
        </w:rPr>
        <w:t xml:space="preserve">זה כתנאי למתן שירות. מה שאמרת קודם, אני מבחינה בין שני דברים. יש את העניין של חנויות </w:t>
      </w:r>
      <w:bookmarkStart w:id="841" w:name="_ETM_Q1_1921814"/>
      <w:bookmarkEnd w:id="841"/>
      <w:r>
        <w:rPr>
          <w:rFonts w:hint="cs"/>
          <w:rtl/>
          <w:lang w:eastAsia="he-IL"/>
        </w:rPr>
        <w:t xml:space="preserve">מעל 100 מטרים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מדברת עכשיו על בתי </w:t>
      </w:r>
      <w:bookmarkStart w:id="842" w:name="_ETM_Q1_1921534"/>
      <w:bookmarkEnd w:id="842"/>
      <w:r>
        <w:rPr>
          <w:rFonts w:hint="cs"/>
          <w:rtl/>
          <w:lang w:eastAsia="he-IL"/>
        </w:rPr>
        <w:t xml:space="preserve">אוכל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את העניין של מה קורה בדוכנים </w:t>
      </w:r>
      <w:bookmarkStart w:id="843" w:name="_ETM_Q1_1926520"/>
      <w:bookmarkEnd w:id="843"/>
      <w:r>
        <w:rPr>
          <w:rFonts w:hint="cs"/>
          <w:rtl/>
          <w:lang w:eastAsia="he-IL"/>
        </w:rPr>
        <w:t>ובבתי אוכל בתוך הקניון.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חנויות של מעל </w:t>
      </w:r>
      <w:bookmarkStart w:id="844" w:name="_ETM_Q1_1928992"/>
      <w:bookmarkEnd w:id="844"/>
      <w:r>
        <w:rPr>
          <w:rFonts w:hint="cs"/>
          <w:rtl/>
          <w:lang w:eastAsia="he-IL"/>
        </w:rPr>
        <w:t>100 מטרים, אכן הן צריכות למנוע כניסה של אנשים</w:t>
      </w:r>
      <w:bookmarkStart w:id="845" w:name="_ETM_Q1_1931783"/>
      <w:bookmarkEnd w:id="845"/>
      <w:r>
        <w:rPr>
          <w:rFonts w:hint="cs"/>
          <w:rtl/>
          <w:lang w:eastAsia="he-IL"/>
        </w:rPr>
        <w:t xml:space="preserve"> ולא רק במתן השירות אלא למנוע כניסה </w:t>
      </w:r>
      <w:bookmarkStart w:id="846" w:name="_ETM_Q1_1932992"/>
      <w:bookmarkEnd w:id="846"/>
      <w:r>
        <w:rPr>
          <w:rFonts w:hint="cs"/>
          <w:rtl/>
          <w:lang w:eastAsia="he-IL"/>
        </w:rPr>
        <w:t>של מי שאין לו תו ירוק כי כל ההיגיון</w:t>
      </w:r>
      <w:bookmarkStart w:id="847" w:name="_ETM_Q1_1935530"/>
      <w:bookmarkEnd w:id="847"/>
      <w:r>
        <w:rPr>
          <w:rFonts w:hint="cs"/>
          <w:rtl/>
          <w:lang w:eastAsia="he-IL"/>
        </w:rPr>
        <w:t xml:space="preserve"> כאן הוא שלא יהיה מצב שיש הרבה אנשים בחלל סגור ואין להם תו ירוק מה שעלול להביא </w:t>
      </w:r>
      <w:bookmarkStart w:id="848" w:name="_ETM_Q1_1939880"/>
      <w:bookmarkEnd w:id="848"/>
      <w:r>
        <w:rPr>
          <w:rFonts w:hint="cs"/>
          <w:rtl/>
          <w:lang w:eastAsia="he-IL"/>
        </w:rPr>
        <w:t>להדבקות בחנות. אם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היינו מציעים רק את מתן </w:t>
      </w:r>
      <w:bookmarkStart w:id="849" w:name="_ETM_Q1_1940198"/>
      <w:bookmarkEnd w:id="849"/>
      <w:r>
        <w:rPr>
          <w:rFonts w:hint="cs"/>
          <w:rtl/>
          <w:lang w:eastAsia="he-IL"/>
        </w:rPr>
        <w:t xml:space="preserve">השירות, היה קורה מצב שהייתה נכנסת למשל </w:t>
      </w:r>
      <w:bookmarkStart w:id="850" w:name="_ETM_Q1_1943108"/>
      <w:bookmarkEnd w:id="850"/>
      <w:r>
        <w:rPr>
          <w:rFonts w:hint="cs"/>
          <w:rtl/>
          <w:lang w:eastAsia="he-IL"/>
        </w:rPr>
        <w:t>חבורה או משפחה בה לרוב האנשים אין תו ירוק</w:t>
      </w:r>
      <w:r w:rsidR="003354A8">
        <w:rPr>
          <w:rFonts w:hint="cs"/>
          <w:rtl/>
          <w:lang w:eastAsia="he-IL"/>
        </w:rPr>
        <w:t xml:space="preserve">, </w:t>
      </w:r>
      <w:bookmarkStart w:id="851" w:name="_ETM_Q1_1947940"/>
      <w:bookmarkEnd w:id="851"/>
      <w:r w:rsidR="003354A8">
        <w:rPr>
          <w:rFonts w:hint="cs"/>
          <w:rtl/>
          <w:lang w:eastAsia="he-IL"/>
        </w:rPr>
        <w:t xml:space="preserve">לאחד מהם יש ואותו אחד הוא זה שמקבל את השירות </w:t>
      </w:r>
      <w:bookmarkStart w:id="852" w:name="_ETM_Q1_1951568"/>
      <w:bookmarkEnd w:id="852"/>
      <w:r w:rsidR="003354A8">
        <w:rPr>
          <w:rFonts w:hint="cs"/>
          <w:rtl/>
          <w:lang w:eastAsia="he-IL"/>
        </w:rPr>
        <w:t xml:space="preserve">אבל שאר האנשים שהו בחנות יחד עם </w:t>
      </w:r>
      <w:bookmarkStart w:id="853" w:name="_ETM_Q1_1952392"/>
      <w:bookmarkEnd w:id="853"/>
      <w:r w:rsidR="003354A8">
        <w:rPr>
          <w:rFonts w:hint="cs"/>
          <w:rtl/>
          <w:lang w:eastAsia="he-IL"/>
        </w:rPr>
        <w:t xml:space="preserve">אנשים אחרים והייתה התקהלות גדולה. זה החשש שלנו, </w:t>
      </w:r>
      <w:bookmarkStart w:id="854" w:name="_ETM_Q1_1956810"/>
      <w:bookmarkEnd w:id="854"/>
      <w:r w:rsidR="003354A8">
        <w:rPr>
          <w:rFonts w:hint="cs"/>
          <w:rtl/>
          <w:lang w:eastAsia="he-IL"/>
        </w:rPr>
        <w:t>שיהיו שם הדבקות. לכן הדרישה היא כבר בכניסה לחנות.</w:t>
      </w:r>
    </w:p>
    <w:p w:rsidR="003354A8" w:rsidRDefault="003354A8" w:rsidP="00FE2DFB">
      <w:pPr>
        <w:rPr>
          <w:rtl/>
          <w:lang w:eastAsia="he-IL"/>
        </w:rPr>
      </w:pPr>
      <w:bookmarkStart w:id="855" w:name="_ETM_Q1_1961240"/>
      <w:bookmarkStart w:id="856" w:name="_ETM_Q1_1961299"/>
      <w:bookmarkEnd w:id="855"/>
      <w:bookmarkEnd w:id="856"/>
    </w:p>
    <w:p w:rsidR="003354A8" w:rsidRDefault="003354A8" w:rsidP="003354A8">
      <w:pPr>
        <w:pStyle w:val="af6"/>
        <w:keepNext/>
        <w:rPr>
          <w:rtl/>
        </w:rPr>
      </w:pPr>
      <w:bookmarkStart w:id="857" w:name="ET_yor_6156_118"/>
      <w:r w:rsidRPr="003354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354A8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857"/>
    </w:p>
    <w:p w:rsidR="003354A8" w:rsidRDefault="003354A8" w:rsidP="003354A8">
      <w:pPr>
        <w:pStyle w:val="KeepWithNext"/>
        <w:rPr>
          <w:rtl/>
          <w:lang w:eastAsia="he-IL"/>
        </w:rPr>
      </w:pPr>
    </w:p>
    <w:p w:rsidR="003354A8" w:rsidRDefault="003354A8" w:rsidP="003354A8">
      <w:pPr>
        <w:rPr>
          <w:rtl/>
          <w:lang w:eastAsia="he-IL"/>
        </w:rPr>
      </w:pPr>
      <w:bookmarkStart w:id="858" w:name="_ETM_Q1_1967956"/>
      <w:bookmarkStart w:id="859" w:name="_ETM_Q1_1967976"/>
      <w:bookmarkEnd w:id="858"/>
      <w:bookmarkEnd w:id="859"/>
      <w:r>
        <w:rPr>
          <w:rFonts w:hint="cs"/>
          <w:rtl/>
          <w:lang w:eastAsia="he-IL"/>
        </w:rPr>
        <w:t xml:space="preserve">אני </w:t>
      </w:r>
      <w:bookmarkStart w:id="860" w:name="_ETM_Q1_1968463"/>
      <w:bookmarkEnd w:id="860"/>
      <w:r>
        <w:rPr>
          <w:rFonts w:hint="cs"/>
          <w:rtl/>
          <w:lang w:eastAsia="he-IL"/>
        </w:rPr>
        <w:t xml:space="preserve">חושב שמה שעולה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ועם כל הכבוד למתחמי המזון </w:t>
      </w:r>
      <w:bookmarkStart w:id="861" w:name="_ETM_Q1_1969280"/>
      <w:bookmarkEnd w:id="861"/>
      <w:r>
        <w:rPr>
          <w:rFonts w:hint="cs"/>
          <w:rtl/>
          <w:lang w:eastAsia="he-IL"/>
        </w:rPr>
        <w:t xml:space="preserve">בקניונים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סוגיה חשובה וצריך להידרש אליה אבל חשוב </w:t>
      </w:r>
      <w:bookmarkStart w:id="862" w:name="_ETM_Q1_1974351"/>
      <w:bookmarkEnd w:id="862"/>
      <w:r>
        <w:rPr>
          <w:rFonts w:hint="cs"/>
          <w:rtl/>
          <w:lang w:eastAsia="he-IL"/>
        </w:rPr>
        <w:t xml:space="preserve">לי להזכיר שיש כאן הרחבה דרמטית גם על מקומות עסקים </w:t>
      </w:r>
      <w:bookmarkStart w:id="863" w:name="_ETM_Q1_1980602"/>
      <w:bookmarkEnd w:id="863"/>
      <w:r>
        <w:rPr>
          <w:rFonts w:hint="cs"/>
          <w:rtl/>
          <w:lang w:eastAsia="he-IL"/>
        </w:rPr>
        <w:t>ועל חנויות שעד היום בכלל לא שיחקו את המשחק של</w:t>
      </w:r>
      <w:bookmarkStart w:id="864" w:name="_ETM_Q1_1985204"/>
      <w:bookmarkEnd w:id="864"/>
      <w:r>
        <w:rPr>
          <w:rFonts w:hint="cs"/>
          <w:rtl/>
          <w:lang w:eastAsia="he-IL"/>
        </w:rPr>
        <w:t xml:space="preserve"> ההגבלות.</w:t>
      </w:r>
      <w:bookmarkStart w:id="865" w:name="_ETM_Q1_1986906"/>
      <w:bookmarkEnd w:id="865"/>
    </w:p>
    <w:p w:rsidR="003354A8" w:rsidRDefault="003354A8" w:rsidP="003354A8">
      <w:pPr>
        <w:rPr>
          <w:rtl/>
          <w:lang w:eastAsia="he-IL"/>
        </w:rPr>
      </w:pPr>
      <w:bookmarkStart w:id="866" w:name="_ETM_Q1_1986965"/>
      <w:bookmarkEnd w:id="866"/>
    </w:p>
    <w:p w:rsidR="003354A8" w:rsidRDefault="003354A8" w:rsidP="003354A8">
      <w:pPr>
        <w:rPr>
          <w:rtl/>
          <w:lang w:eastAsia="he-IL"/>
        </w:rPr>
      </w:pPr>
      <w:bookmarkStart w:id="867" w:name="_ETM_Q1_1987002"/>
      <w:bookmarkStart w:id="868" w:name="_ETM_Q1_1987042"/>
      <w:bookmarkEnd w:id="867"/>
      <w:bookmarkEnd w:id="868"/>
      <w:r>
        <w:rPr>
          <w:rFonts w:hint="cs"/>
          <w:rtl/>
          <w:lang w:eastAsia="he-IL"/>
        </w:rPr>
        <w:t xml:space="preserve">עורכת הדין </w:t>
      </w:r>
      <w:proofErr w:type="spellStart"/>
      <w:r>
        <w:rPr>
          <w:rFonts w:hint="cs"/>
          <w:rtl/>
          <w:lang w:eastAsia="he-IL"/>
        </w:rPr>
        <w:t>ורהפטיג</w:t>
      </w:r>
      <w:proofErr w:type="spellEnd"/>
      <w:r>
        <w:rPr>
          <w:rFonts w:hint="cs"/>
          <w:rtl/>
          <w:lang w:eastAsia="he-IL"/>
        </w:rPr>
        <w:t xml:space="preserve"> ופרופסור זרקא, </w:t>
      </w:r>
      <w:bookmarkStart w:id="869" w:name="_ETM_Q1_1990420"/>
      <w:bookmarkEnd w:id="869"/>
      <w:r>
        <w:rPr>
          <w:rFonts w:hint="cs"/>
          <w:rtl/>
          <w:lang w:eastAsia="he-IL"/>
        </w:rPr>
        <w:t xml:space="preserve">אני חושב שאתם שומעים כאן איזושהי תחושה שהמציאות הזו שבה </w:t>
      </w:r>
      <w:bookmarkStart w:id="870" w:name="_ETM_Q1_1998095"/>
      <w:bookmarkEnd w:id="870"/>
      <w:r>
        <w:rPr>
          <w:rFonts w:hint="cs"/>
          <w:rtl/>
          <w:lang w:eastAsia="he-IL"/>
        </w:rPr>
        <w:t>מצד אחד מכניסים אנשים לתוך קניון, יכולים להיכנס עם אוכל</w:t>
      </w:r>
      <w:bookmarkStart w:id="871" w:name="_ETM_Q1_2005352"/>
      <w:bookmarkEnd w:id="871"/>
      <w:r>
        <w:rPr>
          <w:rFonts w:hint="cs"/>
          <w:rtl/>
          <w:lang w:eastAsia="he-IL"/>
        </w:rPr>
        <w:t xml:space="preserve"> ו</w:t>
      </w:r>
      <w:bookmarkStart w:id="872" w:name="_ETM_Q1_2006400"/>
      <w:bookmarkStart w:id="873" w:name="_ETM_Q1_2006453"/>
      <w:bookmarkStart w:id="874" w:name="_ETM_Q1_2006198"/>
      <w:bookmarkStart w:id="875" w:name="_ETM_Q1_2006247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>גם אימא יכולה לתת לילדה לאכול שם.</w:t>
      </w:r>
    </w:p>
    <w:p w:rsidR="003354A8" w:rsidRDefault="003354A8" w:rsidP="003354A8">
      <w:pPr>
        <w:rPr>
          <w:rtl/>
          <w:lang w:eastAsia="he-IL"/>
        </w:rPr>
      </w:pPr>
      <w:bookmarkStart w:id="876" w:name="_ETM_Q1_2006562"/>
      <w:bookmarkStart w:id="877" w:name="_ETM_Q1_2006617"/>
      <w:bookmarkStart w:id="878" w:name="_ETM_Q1_2007634"/>
      <w:bookmarkEnd w:id="876"/>
      <w:bookmarkEnd w:id="877"/>
      <w:bookmarkEnd w:id="878"/>
    </w:p>
    <w:p w:rsidR="003354A8" w:rsidRDefault="003354A8" w:rsidP="003354A8">
      <w:pPr>
        <w:pStyle w:val="a4"/>
        <w:keepNext/>
        <w:rPr>
          <w:rtl/>
        </w:rPr>
      </w:pPr>
      <w:bookmarkStart w:id="879" w:name="ET_speaker_6157_119"/>
      <w:r w:rsidRPr="003354A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54A8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879"/>
    </w:p>
    <w:p w:rsidR="003354A8" w:rsidRDefault="003354A8" w:rsidP="003354A8">
      <w:pPr>
        <w:pStyle w:val="KeepWithNext"/>
        <w:rPr>
          <w:rtl/>
          <w:lang w:eastAsia="he-IL"/>
        </w:rPr>
      </w:pPr>
    </w:p>
    <w:p w:rsidR="003354A8" w:rsidRDefault="003354A8" w:rsidP="003354A8">
      <w:pPr>
        <w:rPr>
          <w:rtl/>
          <w:lang w:eastAsia="he-IL"/>
        </w:rPr>
      </w:pPr>
      <w:bookmarkStart w:id="880" w:name="_ETM_Q1_2007899"/>
      <w:bookmarkStart w:id="881" w:name="_ETM_Q1_2007923"/>
      <w:bookmarkEnd w:id="880"/>
      <w:bookmarkEnd w:id="881"/>
      <w:r>
        <w:rPr>
          <w:rFonts w:hint="cs"/>
          <w:rtl/>
          <w:lang w:eastAsia="he-IL"/>
        </w:rPr>
        <w:t xml:space="preserve">אדוני היושב ראש, יש לי </w:t>
      </w:r>
      <w:bookmarkStart w:id="882" w:name="_ETM_Q1_2008570"/>
      <w:bookmarkEnd w:id="882"/>
      <w:r>
        <w:rPr>
          <w:rFonts w:hint="cs"/>
          <w:rtl/>
          <w:lang w:eastAsia="he-IL"/>
        </w:rPr>
        <w:t xml:space="preserve">משפט שהיא אמרה כאן והוא מטריד אותי במיוחד. היא אמרה במתחם של מזון מהיר בקניון </w:t>
      </w:r>
      <w:bookmarkStart w:id="883" w:name="_ETM_Q1_2018840"/>
      <w:bookmarkEnd w:id="883"/>
      <w:r>
        <w:rPr>
          <w:rFonts w:hint="cs"/>
          <w:rtl/>
          <w:lang w:eastAsia="he-IL"/>
        </w:rPr>
        <w:t xml:space="preserve">שהוא לא משויך למסעדה ספציפית, אין מי שיאכוף. זה </w:t>
      </w:r>
      <w:bookmarkStart w:id="884" w:name="_ETM_Q1_2023600"/>
      <w:bookmarkEnd w:id="884"/>
      <w:r>
        <w:rPr>
          <w:rFonts w:hint="cs"/>
          <w:rtl/>
          <w:lang w:eastAsia="he-IL"/>
        </w:rPr>
        <w:t xml:space="preserve">נוגד את ההיגיון של התקנות עצמן. יש בתקנות </w:t>
      </w:r>
      <w:bookmarkStart w:id="885" w:name="_ETM_Q1_2026829"/>
      <w:bookmarkEnd w:id="885"/>
      <w:r>
        <w:rPr>
          <w:rFonts w:hint="cs"/>
          <w:rtl/>
          <w:lang w:eastAsia="he-IL"/>
        </w:rPr>
        <w:t>עצמן סעיפים בהם אנחנו מדברים על מי אוכף.</w:t>
      </w:r>
      <w:bookmarkStart w:id="886" w:name="_ETM_Q1_2031852"/>
      <w:bookmarkEnd w:id="886"/>
      <w:r>
        <w:rPr>
          <w:rFonts w:hint="cs"/>
          <w:rtl/>
          <w:lang w:eastAsia="he-IL"/>
        </w:rPr>
        <w:t xml:space="preserve"> סעיף 6 אומר שהאדם אוכף על עצמו. </w:t>
      </w:r>
      <w:bookmarkStart w:id="887" w:name="_ETM_Q1_2037262"/>
      <w:bookmarkStart w:id="888" w:name="_ETM_Q1_2039910"/>
      <w:bookmarkEnd w:id="887"/>
      <w:bookmarkEnd w:id="888"/>
      <w:r>
        <w:rPr>
          <w:rFonts w:hint="cs"/>
          <w:rtl/>
          <w:lang w:eastAsia="he-IL"/>
        </w:rPr>
        <w:t xml:space="preserve">בוא ניקח לדוגמה את הספרייה </w:t>
      </w:r>
      <w:bookmarkStart w:id="889" w:name="_ETM_Q1_2047218"/>
      <w:bookmarkStart w:id="890" w:name="_ETM_Q1_2047282"/>
      <w:bookmarkEnd w:id="889"/>
      <w:bookmarkEnd w:id="890"/>
      <w:r>
        <w:rPr>
          <w:rFonts w:hint="cs"/>
          <w:rtl/>
          <w:lang w:eastAsia="he-IL"/>
        </w:rPr>
        <w:t xml:space="preserve">בה אסור לשבת בלי תו ירוק ואסור לתת לך לשבת בה אם </w:t>
      </w:r>
      <w:bookmarkStart w:id="891" w:name="_ETM_Q1_2047472"/>
      <w:bookmarkEnd w:id="891"/>
      <w:r>
        <w:rPr>
          <w:rFonts w:hint="cs"/>
          <w:rtl/>
          <w:lang w:eastAsia="he-IL"/>
        </w:rPr>
        <w:t xml:space="preserve">אין לך תו ירוק אבל אם אתה בא רק להחליף </w:t>
      </w:r>
      <w:bookmarkStart w:id="892" w:name="_ETM_Q1_2049634"/>
      <w:bookmarkEnd w:id="892"/>
      <w:r>
        <w:rPr>
          <w:rFonts w:hint="cs"/>
          <w:rtl/>
          <w:lang w:eastAsia="he-IL"/>
        </w:rPr>
        <w:t xml:space="preserve">ספר, אין חובת בדיקה על הספרן. אם אני מבין נכון, הספרן לא אמור לבדוק אם יש לך </w:t>
      </w:r>
      <w:bookmarkStart w:id="893" w:name="_ETM_Q1_2053241"/>
      <w:bookmarkEnd w:id="893"/>
      <w:r>
        <w:rPr>
          <w:rFonts w:hint="cs"/>
          <w:rtl/>
          <w:lang w:eastAsia="he-IL"/>
        </w:rPr>
        <w:t>תו ירוק. עדיין לך כאדם אסור להיכנס לספרייה</w:t>
      </w:r>
      <w:bookmarkStart w:id="894" w:name="_ETM_Q1_2058887"/>
      <w:bookmarkEnd w:id="894"/>
      <w:r>
        <w:rPr>
          <w:rFonts w:hint="cs"/>
          <w:rtl/>
          <w:lang w:eastAsia="he-IL"/>
        </w:rPr>
        <w:t xml:space="preserve">, גם אם אתה נכנס לצורך השאלה, אם אין </w:t>
      </w:r>
      <w:bookmarkStart w:id="895" w:name="_ETM_Q1_2061717"/>
      <w:bookmarkEnd w:id="895"/>
      <w:r>
        <w:rPr>
          <w:rFonts w:hint="cs"/>
          <w:rtl/>
          <w:lang w:eastAsia="he-IL"/>
        </w:rPr>
        <w:t xml:space="preserve">לך תו ירוק או בדיקה שעשית. זאת אומרת, </w:t>
      </w:r>
      <w:bookmarkStart w:id="896" w:name="_ETM_Q1_2064015"/>
      <w:bookmarkEnd w:id="896"/>
      <w:r>
        <w:rPr>
          <w:rFonts w:hint="cs"/>
          <w:rtl/>
          <w:lang w:eastAsia="he-IL"/>
        </w:rPr>
        <w:t xml:space="preserve">יש את המנגנון שבו אנחנו מבקשים ממישהו לאכוף עליך </w:t>
      </w:r>
      <w:bookmarkStart w:id="897" w:name="_ETM_Q1_2068223"/>
      <w:bookmarkEnd w:id="897"/>
      <w:r>
        <w:rPr>
          <w:rFonts w:hint="cs"/>
          <w:rtl/>
          <w:lang w:eastAsia="he-IL"/>
        </w:rPr>
        <w:t>ויש את המנגנון של האכיפה העצמית. במתחמי מזון מהיר</w:t>
      </w:r>
      <w:bookmarkStart w:id="898" w:name="_ETM_Q1_2072577"/>
      <w:bookmarkEnd w:id="898"/>
      <w:r>
        <w:rPr>
          <w:rFonts w:hint="cs"/>
          <w:rtl/>
          <w:lang w:eastAsia="he-IL"/>
        </w:rPr>
        <w:t xml:space="preserve"> בקניונים, לכאורה זה המקום הכי מתאים לדבר כזה. </w:t>
      </w:r>
      <w:bookmarkStart w:id="899" w:name="_ETM_Q1_2076053"/>
      <w:bookmarkEnd w:id="899"/>
      <w:r>
        <w:rPr>
          <w:rFonts w:hint="cs"/>
          <w:rtl/>
          <w:lang w:eastAsia="he-IL"/>
        </w:rPr>
        <w:t xml:space="preserve">תבואו ותגידו לקניון, בהנחה שאני מקבל את התזה שלכם, שמי שרוצה לבוא, ייכנס עם אוכל מבחוץ, ייכנס עם אוכל </w:t>
      </w:r>
      <w:bookmarkStart w:id="900" w:name="_ETM_Q1_2081225"/>
      <w:bookmarkEnd w:id="900"/>
      <w:r>
        <w:rPr>
          <w:rFonts w:hint="cs"/>
          <w:rtl/>
          <w:lang w:eastAsia="he-IL"/>
        </w:rPr>
        <w:t>מבפנים, יקנה או לא יקנה, שיעשה מה שהוא רוצה. אם אתם מזהים מתחם ישיבה שיש בו בעיה, שאין בו תו ירוק ואין עליו אחראי, תגידו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שבמקום </w:t>
      </w:r>
      <w:bookmarkStart w:id="901" w:name="_ETM_Q1_2091258"/>
      <w:bookmarkEnd w:id="901"/>
      <w:r>
        <w:rPr>
          <w:rFonts w:hint="cs"/>
          <w:rtl/>
          <w:lang w:eastAsia="he-IL"/>
        </w:rPr>
        <w:t>הזה אסור לשבת, ויש שם שלט האומר שאסור לשבת בלי שיש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תו ירוק כהגדרתו </w:t>
      </w:r>
      <w:bookmarkStart w:id="902" w:name="_ETM_Q1_2095402"/>
      <w:bookmarkEnd w:id="902"/>
      <w:r>
        <w:rPr>
          <w:rFonts w:hint="cs"/>
          <w:rtl/>
          <w:lang w:eastAsia="he-IL"/>
        </w:rPr>
        <w:t xml:space="preserve">וכולי או בדיקה מ-24 השעות האחרונות ותחלקו </w:t>
      </w:r>
      <w:bookmarkStart w:id="903" w:name="_ETM_Q1_2098746"/>
      <w:bookmarkEnd w:id="903"/>
      <w:r>
        <w:rPr>
          <w:rFonts w:hint="cs"/>
          <w:rtl/>
          <w:lang w:eastAsia="he-IL"/>
        </w:rPr>
        <w:t xml:space="preserve">שם קנסות חופשי. </w:t>
      </w:r>
      <w:bookmarkStart w:id="904" w:name="_ETM_Q1_2105974"/>
      <w:bookmarkEnd w:id="904"/>
    </w:p>
    <w:p w:rsidR="003354A8" w:rsidRDefault="003354A8" w:rsidP="003354A8">
      <w:pPr>
        <w:rPr>
          <w:rtl/>
          <w:lang w:eastAsia="he-IL"/>
        </w:rPr>
      </w:pPr>
      <w:bookmarkStart w:id="905" w:name="_ETM_Q1_2106037"/>
      <w:bookmarkEnd w:id="905"/>
    </w:p>
    <w:p w:rsidR="003354A8" w:rsidRDefault="003354A8" w:rsidP="003354A8">
      <w:pPr>
        <w:rPr>
          <w:rtl/>
          <w:lang w:eastAsia="he-IL"/>
        </w:rPr>
      </w:pPr>
      <w:bookmarkStart w:id="906" w:name="_ETM_Q1_2106086"/>
      <w:bookmarkStart w:id="907" w:name="_ETM_Q1_2106123"/>
      <w:bookmarkEnd w:id="906"/>
      <w:bookmarkEnd w:id="907"/>
      <w:r>
        <w:rPr>
          <w:rFonts w:hint="cs"/>
          <w:rtl/>
          <w:lang w:eastAsia="he-IL"/>
        </w:rPr>
        <w:t xml:space="preserve">התפיסה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מתחבר מאוד לדיון הקודם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שיש כאן </w:t>
      </w:r>
      <w:bookmarkStart w:id="908" w:name="_ETM_Q1_2105958"/>
      <w:bookmarkEnd w:id="908"/>
      <w:r>
        <w:rPr>
          <w:rFonts w:hint="cs"/>
          <w:rtl/>
          <w:lang w:eastAsia="he-IL"/>
        </w:rPr>
        <w:t>איזושהי תפיסה לפיה המדינה מלהטיל את החובות לא מתפרקת</w:t>
      </w:r>
      <w:r w:rsidR="00C018D8">
        <w:rPr>
          <w:rFonts w:hint="cs"/>
          <w:rtl/>
          <w:lang w:eastAsia="he-IL"/>
        </w:rPr>
        <w:t xml:space="preserve">. </w:t>
      </w:r>
      <w:bookmarkStart w:id="909" w:name="_ETM_Q1_2113215"/>
      <w:bookmarkEnd w:id="909"/>
      <w:r w:rsidR="00C018D8">
        <w:rPr>
          <w:rFonts w:hint="cs"/>
          <w:rtl/>
          <w:lang w:eastAsia="he-IL"/>
        </w:rPr>
        <w:t xml:space="preserve">היא תטיל את החובות כל הזמן. שוב, מישהו אחר צריך לשלם את החשבון. בדיון הקודם זה מי משלם </w:t>
      </w:r>
      <w:bookmarkStart w:id="910" w:name="_ETM_Q1_2117524"/>
      <w:bookmarkEnd w:id="910"/>
      <w:r w:rsidR="00C018D8">
        <w:rPr>
          <w:rFonts w:hint="cs"/>
          <w:rtl/>
          <w:lang w:eastAsia="he-IL"/>
        </w:rPr>
        <w:t xml:space="preserve">את החשבון הזה ששמים אותך במלונית ועכשיו זה מי משלם </w:t>
      </w:r>
      <w:bookmarkStart w:id="911" w:name="_ETM_Q1_2120144"/>
      <w:bookmarkEnd w:id="911"/>
      <w:r w:rsidR="00C018D8">
        <w:rPr>
          <w:rFonts w:hint="cs"/>
          <w:rtl/>
          <w:lang w:eastAsia="he-IL"/>
        </w:rPr>
        <w:t>את החשבון על האכיפה. בעלי העסקים יצטרכו לשלם על האכיפה והאנשים שנכנסים למלונית יצטרכו לשלם על המלונית</w:t>
      </w:r>
      <w:bookmarkStart w:id="912" w:name="_ETM_Q1_2125574"/>
      <w:bookmarkEnd w:id="912"/>
      <w:r w:rsidR="000617D6">
        <w:rPr>
          <w:rFonts w:hint="cs"/>
          <w:rtl/>
          <w:lang w:eastAsia="he-IL"/>
        </w:rPr>
        <w:t>. יש גורם אחד שלא יצטרך לקבל</w:t>
      </w:r>
      <w:r w:rsidR="00A67528">
        <w:rPr>
          <w:rFonts w:hint="cs"/>
          <w:rtl/>
          <w:lang w:eastAsia="he-IL"/>
        </w:rPr>
        <w:t xml:space="preserve"> </w:t>
      </w:r>
      <w:r w:rsidR="000617D6">
        <w:rPr>
          <w:rFonts w:hint="cs"/>
          <w:rtl/>
          <w:lang w:eastAsia="he-IL"/>
        </w:rPr>
        <w:t>כל אחריות על ההחלטות שלו וזאת ממשלת ישראל.</w:t>
      </w:r>
      <w:r w:rsidR="00A67528">
        <w:rPr>
          <w:rFonts w:hint="cs"/>
          <w:rtl/>
          <w:lang w:eastAsia="he-IL"/>
        </w:rPr>
        <w:t xml:space="preserve"> </w:t>
      </w:r>
      <w:bookmarkStart w:id="913" w:name="_ETM_Q1_2134194"/>
      <w:bookmarkEnd w:id="913"/>
      <w:r w:rsidR="000617D6">
        <w:rPr>
          <w:rFonts w:hint="cs"/>
          <w:rtl/>
          <w:lang w:eastAsia="he-IL"/>
        </w:rPr>
        <w:t>הדבר הזה לא הגיוני והוא לא ייתכן.</w:t>
      </w:r>
    </w:p>
    <w:p w:rsidR="000617D6" w:rsidRDefault="000617D6" w:rsidP="003354A8">
      <w:pPr>
        <w:rPr>
          <w:rtl/>
          <w:lang w:eastAsia="he-IL"/>
        </w:rPr>
      </w:pPr>
      <w:bookmarkStart w:id="914" w:name="_ETM_Q1_2136156"/>
      <w:bookmarkStart w:id="915" w:name="_ETM_Q1_2136221"/>
      <w:bookmarkEnd w:id="914"/>
      <w:bookmarkEnd w:id="915"/>
    </w:p>
    <w:p w:rsidR="000617D6" w:rsidRDefault="000617D6" w:rsidP="000617D6">
      <w:pPr>
        <w:pStyle w:val="af6"/>
        <w:keepNext/>
        <w:rPr>
          <w:rtl/>
        </w:rPr>
      </w:pPr>
      <w:bookmarkStart w:id="916" w:name="ET_yor_6156_120"/>
      <w:r w:rsidRPr="000617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17D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916"/>
    </w:p>
    <w:p w:rsidR="000617D6" w:rsidRDefault="000617D6" w:rsidP="000617D6">
      <w:pPr>
        <w:pStyle w:val="KeepWithNext"/>
        <w:rPr>
          <w:rtl/>
          <w:lang w:eastAsia="he-IL"/>
        </w:rPr>
      </w:pPr>
    </w:p>
    <w:p w:rsidR="000617D6" w:rsidRDefault="000617D6" w:rsidP="000617D6">
      <w:pPr>
        <w:rPr>
          <w:rtl/>
          <w:lang w:eastAsia="he-IL"/>
        </w:rPr>
      </w:pPr>
      <w:bookmarkStart w:id="917" w:name="_ETM_Q1_2137262"/>
      <w:bookmarkStart w:id="918" w:name="_ETM_Q1_2137282"/>
      <w:bookmarkStart w:id="919" w:name="_ETM_Q1_2137036"/>
      <w:bookmarkEnd w:id="917"/>
      <w:bookmarkEnd w:id="918"/>
      <w:bookmarkEnd w:id="919"/>
      <w:r>
        <w:rPr>
          <w:rFonts w:hint="cs"/>
          <w:rtl/>
          <w:lang w:eastAsia="he-IL"/>
        </w:rPr>
        <w:t xml:space="preserve"> חשוב לי לעשות את ההבחנה בין שאלות הבהרה לבין </w:t>
      </w:r>
      <w:bookmarkStart w:id="920" w:name="_ETM_Q1_2141199"/>
      <w:bookmarkEnd w:id="920"/>
      <w:r>
        <w:rPr>
          <w:rFonts w:hint="cs"/>
          <w:rtl/>
          <w:lang w:eastAsia="he-IL"/>
        </w:rPr>
        <w:t xml:space="preserve">עמדות כי את העמדות אני חושב שאנחנו צריכים להשמיע אחרי </w:t>
      </w:r>
      <w:bookmarkStart w:id="921" w:name="_ETM_Q1_2142574"/>
      <w:bookmarkEnd w:id="921"/>
      <w:r>
        <w:rPr>
          <w:rFonts w:hint="cs"/>
          <w:rtl/>
          <w:lang w:eastAsia="he-IL"/>
        </w:rPr>
        <w:t xml:space="preserve">שנשמע את פרופסור זרקא. בואו </w:t>
      </w:r>
      <w:r w:rsidR="00EF590B">
        <w:rPr>
          <w:rFonts w:hint="cs"/>
          <w:rtl/>
          <w:lang w:eastAsia="he-IL"/>
        </w:rPr>
        <w:t>נישאר בשלב</w:t>
      </w:r>
      <w:r w:rsidR="00A67528">
        <w:rPr>
          <w:rFonts w:hint="cs"/>
          <w:rtl/>
          <w:lang w:eastAsia="he-IL"/>
        </w:rPr>
        <w:t xml:space="preserve"> </w:t>
      </w:r>
      <w:r w:rsidR="00EF590B">
        <w:rPr>
          <w:rFonts w:hint="cs"/>
          <w:rtl/>
          <w:lang w:eastAsia="he-IL"/>
        </w:rPr>
        <w:t>שאלות</w:t>
      </w:r>
      <w:r w:rsidR="00A67528">
        <w:rPr>
          <w:rFonts w:hint="cs"/>
          <w:rtl/>
          <w:lang w:eastAsia="he-IL"/>
        </w:rPr>
        <w:t xml:space="preserve"> </w:t>
      </w:r>
      <w:bookmarkStart w:id="922" w:name="_ETM_Q1_2150843"/>
      <w:bookmarkEnd w:id="922"/>
      <w:r w:rsidR="00EF590B">
        <w:rPr>
          <w:rFonts w:hint="cs"/>
          <w:rtl/>
          <w:lang w:eastAsia="he-IL"/>
        </w:rPr>
        <w:t>הבהרה, אם יש משהו לא ברור בתקנות.</w:t>
      </w:r>
    </w:p>
    <w:p w:rsidR="00EF590B" w:rsidRDefault="00EF590B" w:rsidP="000617D6">
      <w:pPr>
        <w:rPr>
          <w:rtl/>
          <w:lang w:eastAsia="he-IL"/>
        </w:rPr>
      </w:pPr>
      <w:bookmarkStart w:id="923" w:name="_ETM_Q1_2154408"/>
      <w:bookmarkStart w:id="924" w:name="_ETM_Q1_2154465"/>
      <w:bookmarkEnd w:id="923"/>
      <w:bookmarkEnd w:id="924"/>
    </w:p>
    <w:p w:rsidR="00EF590B" w:rsidRDefault="00EF590B" w:rsidP="00EF590B">
      <w:pPr>
        <w:pStyle w:val="a4"/>
        <w:keepNext/>
        <w:rPr>
          <w:rtl/>
        </w:rPr>
      </w:pPr>
      <w:bookmarkStart w:id="925" w:name="ET_speaker_6157_121"/>
      <w:r w:rsidRPr="00EF590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F590B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925"/>
    </w:p>
    <w:p w:rsidR="00EF590B" w:rsidRDefault="00EF590B" w:rsidP="00EF590B">
      <w:pPr>
        <w:pStyle w:val="KeepWithNext"/>
        <w:rPr>
          <w:rtl/>
          <w:lang w:eastAsia="he-IL"/>
        </w:rPr>
      </w:pPr>
    </w:p>
    <w:p w:rsidR="00EF590B" w:rsidRDefault="00EF590B" w:rsidP="00EF5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</w:t>
      </w:r>
      <w:bookmarkStart w:id="926" w:name="_ETM_Q1_2152621"/>
      <w:bookmarkEnd w:id="926"/>
      <w:r>
        <w:rPr>
          <w:rFonts w:hint="cs"/>
          <w:rtl/>
          <w:lang w:eastAsia="he-IL"/>
        </w:rPr>
        <w:t>נקודה אחת שלא הבנתי</w:t>
      </w:r>
      <w:r w:rsidR="0025216E">
        <w:rPr>
          <w:rFonts w:hint="cs"/>
          <w:rtl/>
          <w:lang w:eastAsia="he-IL"/>
        </w:rPr>
        <w:t xml:space="preserve">, בסעיף העונשין. סעיף 7(א)(1ׂ) לגבי מי שמפעיל </w:t>
      </w:r>
      <w:r w:rsidR="00CB4810">
        <w:rPr>
          <w:rFonts w:hint="cs"/>
          <w:rtl/>
          <w:lang w:eastAsia="he-IL"/>
        </w:rPr>
        <w:t xml:space="preserve">את המקום. </w:t>
      </w:r>
      <w:r w:rsidR="0025216E">
        <w:rPr>
          <w:rFonts w:hint="cs"/>
          <w:rtl/>
          <w:lang w:eastAsia="he-IL"/>
        </w:rPr>
        <w:t>יש שם שלוש רובריקות, מוחקים רובריקה אחת, או ששטח המקום לא עולה על 500 מטרים או ששטח</w:t>
      </w:r>
      <w:bookmarkStart w:id="927" w:name="_ETM_Q1_2172773"/>
      <w:bookmarkEnd w:id="927"/>
      <w:r w:rsidR="0025216E">
        <w:rPr>
          <w:rFonts w:hint="cs"/>
          <w:rtl/>
          <w:lang w:eastAsia="he-IL"/>
        </w:rPr>
        <w:t xml:space="preserve"> המקום עולה על 500 מטרים. בקיצור, גם אם הוא </w:t>
      </w:r>
      <w:bookmarkStart w:id="928" w:name="_ETM_Q1_2177057"/>
      <w:bookmarkEnd w:id="928"/>
      <w:r w:rsidR="0025216E">
        <w:rPr>
          <w:rFonts w:hint="cs"/>
          <w:rtl/>
          <w:lang w:eastAsia="he-IL"/>
        </w:rPr>
        <w:t xml:space="preserve">מתחת ל-500 מטרים, גם אם הוא מעל </w:t>
      </w:r>
      <w:bookmarkStart w:id="929" w:name="_ETM_Q1_2176650"/>
      <w:bookmarkEnd w:id="929"/>
      <w:r w:rsidR="0025216E">
        <w:rPr>
          <w:rFonts w:hint="cs"/>
          <w:rtl/>
          <w:lang w:eastAsia="he-IL"/>
        </w:rPr>
        <w:t xml:space="preserve">500 מטרים, הכלל הוא אותו כלל. מחקתם דרגת ביניים. אם אדם הפעיל מקום שצריך תו ירוק והוא לא צריך </w:t>
      </w:r>
      <w:bookmarkStart w:id="930" w:name="_ETM_Q1_2183122"/>
      <w:bookmarkEnd w:id="930"/>
      <w:r w:rsidR="0025216E">
        <w:rPr>
          <w:rFonts w:hint="cs"/>
          <w:rtl/>
          <w:lang w:eastAsia="he-IL"/>
        </w:rPr>
        <w:t>תו ירוק. מה זאת המחיקה המשונה הזאת?</w:t>
      </w:r>
    </w:p>
    <w:p w:rsidR="0025216E" w:rsidRDefault="0025216E" w:rsidP="00EF590B">
      <w:pPr>
        <w:rPr>
          <w:rtl/>
          <w:lang w:eastAsia="he-IL"/>
        </w:rPr>
      </w:pPr>
      <w:bookmarkStart w:id="931" w:name="_ETM_Q1_2188647"/>
      <w:bookmarkStart w:id="932" w:name="_ETM_Q1_2188711"/>
      <w:bookmarkEnd w:id="931"/>
      <w:bookmarkEnd w:id="932"/>
    </w:p>
    <w:p w:rsidR="0025216E" w:rsidRDefault="0025216E" w:rsidP="0025216E">
      <w:pPr>
        <w:pStyle w:val="af9"/>
        <w:keepNext/>
        <w:rPr>
          <w:rtl/>
          <w:lang w:eastAsia="he-IL"/>
        </w:rPr>
      </w:pPr>
      <w:bookmarkStart w:id="933" w:name="ET_guest_אסתי_ורהפטיג_122"/>
      <w:r w:rsidRPr="00252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5216E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933"/>
    </w:p>
    <w:p w:rsidR="0025216E" w:rsidRDefault="0025216E" w:rsidP="0025216E">
      <w:pPr>
        <w:pStyle w:val="KeepWithNext"/>
        <w:rPr>
          <w:rtl/>
          <w:lang w:eastAsia="he-IL"/>
        </w:rPr>
      </w:pPr>
    </w:p>
    <w:p w:rsidR="0025216E" w:rsidRDefault="0025216E" w:rsidP="0025216E">
      <w:pPr>
        <w:rPr>
          <w:rtl/>
          <w:lang w:eastAsia="he-IL"/>
        </w:rPr>
      </w:pPr>
      <w:bookmarkStart w:id="934" w:name="_ETM_Q1_2192765"/>
      <w:bookmarkStart w:id="935" w:name="_ETM_Q1_2192788"/>
      <w:bookmarkEnd w:id="934"/>
      <w:bookmarkEnd w:id="935"/>
      <w:r>
        <w:rPr>
          <w:rFonts w:hint="cs"/>
          <w:rtl/>
          <w:lang w:eastAsia="he-IL"/>
        </w:rPr>
        <w:t>העבירות היו לפי גודל החנות. כלומר,</w:t>
      </w:r>
      <w:r w:rsidR="006E1C2E">
        <w:rPr>
          <w:rFonts w:hint="cs"/>
          <w:rtl/>
          <w:lang w:eastAsia="he-IL"/>
        </w:rPr>
        <w:t xml:space="preserve"> המדרג היה בהתאם לגודל</w:t>
      </w:r>
      <w:r w:rsidR="00A67528">
        <w:rPr>
          <w:rFonts w:hint="cs"/>
          <w:rtl/>
          <w:lang w:eastAsia="he-IL"/>
        </w:rPr>
        <w:t xml:space="preserve"> </w:t>
      </w:r>
      <w:r w:rsidR="006E1C2E">
        <w:rPr>
          <w:rFonts w:hint="cs"/>
          <w:rtl/>
          <w:lang w:eastAsia="he-IL"/>
        </w:rPr>
        <w:t xml:space="preserve">בית העסק עליו הוטל </w:t>
      </w:r>
      <w:bookmarkStart w:id="936" w:name="_ETM_Q1_2201142"/>
      <w:bookmarkEnd w:id="936"/>
      <w:r w:rsidR="006E1C2E">
        <w:rPr>
          <w:rFonts w:hint="cs"/>
          <w:rtl/>
          <w:lang w:eastAsia="he-IL"/>
        </w:rPr>
        <w:t xml:space="preserve">הקנס מתוך הנחה שיש משמעות גם לגודל החנות לעניין </w:t>
      </w:r>
      <w:bookmarkStart w:id="937" w:name="_ETM_Q1_2205280"/>
      <w:bookmarkEnd w:id="937"/>
      <w:r w:rsidR="006E1C2E">
        <w:rPr>
          <w:rFonts w:hint="cs"/>
          <w:rtl/>
          <w:lang w:eastAsia="he-IL"/>
        </w:rPr>
        <w:t xml:space="preserve">העוצמה הכלכלית של אותו מקום וכולי. כאן, בגלל שמציעים להוריד </w:t>
      </w:r>
      <w:bookmarkStart w:id="938" w:name="_ETM_Q1_2207201"/>
      <w:bookmarkEnd w:id="938"/>
      <w:r w:rsidR="006E1C2E">
        <w:rPr>
          <w:rFonts w:hint="cs"/>
          <w:rtl/>
          <w:lang w:eastAsia="he-IL"/>
        </w:rPr>
        <w:t>את הקנסות, מוצע להוריד את אחת ההבחנות האלה.</w:t>
      </w:r>
      <w:bookmarkStart w:id="939" w:name="_ETM_Q1_2213509"/>
      <w:bookmarkEnd w:id="939"/>
    </w:p>
    <w:p w:rsidR="006E1C2E" w:rsidRDefault="006E1C2E" w:rsidP="0025216E">
      <w:pPr>
        <w:rPr>
          <w:rtl/>
          <w:lang w:eastAsia="he-IL"/>
        </w:rPr>
      </w:pPr>
      <w:bookmarkStart w:id="940" w:name="_ETM_Q1_2213849"/>
      <w:bookmarkEnd w:id="940"/>
    </w:p>
    <w:p w:rsidR="006E1C2E" w:rsidRDefault="006E1C2E" w:rsidP="006E1C2E">
      <w:pPr>
        <w:pStyle w:val="a4"/>
        <w:keepNext/>
        <w:rPr>
          <w:rtl/>
        </w:rPr>
      </w:pPr>
      <w:bookmarkStart w:id="941" w:name="ET_speaker_6157_122"/>
      <w:r w:rsidRPr="006E1C2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E1C2E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941"/>
    </w:p>
    <w:p w:rsidR="006E1C2E" w:rsidRDefault="006E1C2E" w:rsidP="006E1C2E">
      <w:pPr>
        <w:pStyle w:val="KeepWithNext"/>
        <w:rPr>
          <w:rtl/>
          <w:lang w:eastAsia="he-IL"/>
        </w:rPr>
      </w:pPr>
    </w:p>
    <w:p w:rsidR="006E1C2E" w:rsidRDefault="006E1C2E" w:rsidP="006E1C2E">
      <w:pPr>
        <w:rPr>
          <w:rtl/>
          <w:lang w:eastAsia="he-IL"/>
        </w:rPr>
      </w:pPr>
      <w:bookmarkStart w:id="942" w:name="_ETM_Q1_2215491"/>
      <w:bookmarkStart w:id="943" w:name="_ETM_Q1_2215502"/>
      <w:bookmarkEnd w:id="942"/>
      <w:bookmarkEnd w:id="943"/>
      <w:r>
        <w:rPr>
          <w:rFonts w:hint="cs"/>
          <w:rtl/>
          <w:lang w:eastAsia="he-IL"/>
        </w:rPr>
        <w:t xml:space="preserve">גם אם שטח המקום מתחת ל-500 וגם אם הוא מעל </w:t>
      </w:r>
      <w:bookmarkStart w:id="944" w:name="_ETM_Q1_2214294"/>
      <w:bookmarkEnd w:id="944"/>
      <w:r>
        <w:rPr>
          <w:rFonts w:hint="cs"/>
          <w:rtl/>
          <w:lang w:eastAsia="he-IL"/>
        </w:rPr>
        <w:t xml:space="preserve">500, זה אותו קנס. השארתם כאן איזה שריד ארכיאולוגי. </w:t>
      </w:r>
      <w:bookmarkStart w:id="945" w:name="_ETM_Q1_2216682"/>
      <w:bookmarkEnd w:id="945"/>
    </w:p>
    <w:p w:rsidR="006E1C2E" w:rsidRDefault="006E1C2E" w:rsidP="006E1C2E">
      <w:pPr>
        <w:rPr>
          <w:rtl/>
          <w:lang w:eastAsia="he-IL"/>
        </w:rPr>
      </w:pPr>
      <w:bookmarkStart w:id="946" w:name="_ETM_Q1_2217643"/>
      <w:bookmarkStart w:id="947" w:name="_ETM_Q1_2217702"/>
      <w:bookmarkStart w:id="948" w:name="_ETM_Q1_2215742"/>
      <w:bookmarkEnd w:id="946"/>
      <w:bookmarkEnd w:id="947"/>
      <w:bookmarkEnd w:id="948"/>
    </w:p>
    <w:p w:rsidR="006E1C2E" w:rsidRDefault="006E1C2E" w:rsidP="006E1C2E">
      <w:pPr>
        <w:pStyle w:val="af9"/>
        <w:keepNext/>
        <w:rPr>
          <w:rtl/>
          <w:lang w:eastAsia="he-IL"/>
        </w:rPr>
      </w:pPr>
      <w:bookmarkStart w:id="949" w:name="ET_guest_קריאה_124"/>
      <w:r w:rsidRPr="006E1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E1C2E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949"/>
    </w:p>
    <w:p w:rsidR="006E1C2E" w:rsidRDefault="006E1C2E" w:rsidP="006E1C2E">
      <w:pPr>
        <w:pStyle w:val="KeepWithNext"/>
        <w:rPr>
          <w:rtl/>
          <w:lang w:eastAsia="he-IL"/>
        </w:rPr>
      </w:pPr>
    </w:p>
    <w:p w:rsidR="006E1C2E" w:rsidRDefault="006E1C2E" w:rsidP="006E1C2E">
      <w:pPr>
        <w:rPr>
          <w:rtl/>
          <w:lang w:eastAsia="he-IL"/>
        </w:rPr>
      </w:pPr>
      <w:bookmarkStart w:id="950" w:name="_ETM_Q1_2215964"/>
      <w:bookmarkStart w:id="951" w:name="_ETM_Q1_2215984"/>
      <w:bookmarkEnd w:id="950"/>
      <w:bookmarkEnd w:id="951"/>
      <w:r>
        <w:rPr>
          <w:rFonts w:hint="cs"/>
          <w:rtl/>
          <w:lang w:eastAsia="he-IL"/>
        </w:rPr>
        <w:t>העבירה היא אותה עבירה אבל הסכום שונה.</w:t>
      </w:r>
    </w:p>
    <w:p w:rsidR="006E1C2E" w:rsidRDefault="006E1C2E" w:rsidP="006E1C2E">
      <w:pPr>
        <w:rPr>
          <w:rtl/>
          <w:lang w:eastAsia="he-IL"/>
        </w:rPr>
      </w:pPr>
      <w:bookmarkStart w:id="952" w:name="_ETM_Q1_2225321"/>
      <w:bookmarkStart w:id="953" w:name="_ETM_Q1_2225344"/>
      <w:bookmarkEnd w:id="952"/>
      <w:bookmarkEnd w:id="953"/>
    </w:p>
    <w:p w:rsidR="006E1C2E" w:rsidRDefault="006E1C2E" w:rsidP="006E1C2E">
      <w:pPr>
        <w:pStyle w:val="a4"/>
        <w:keepNext/>
        <w:rPr>
          <w:rtl/>
        </w:rPr>
      </w:pPr>
      <w:bookmarkStart w:id="954" w:name="ET_speaker_6157_125"/>
      <w:r w:rsidRPr="006E1C2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E1C2E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954"/>
    </w:p>
    <w:p w:rsidR="006E1C2E" w:rsidRDefault="006E1C2E" w:rsidP="006E1C2E">
      <w:pPr>
        <w:pStyle w:val="KeepWithNext"/>
        <w:rPr>
          <w:rtl/>
          <w:lang w:eastAsia="he-IL"/>
        </w:rPr>
      </w:pPr>
    </w:p>
    <w:p w:rsidR="006E1C2E" w:rsidRDefault="006E1C2E" w:rsidP="006E1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העושה אחת </w:t>
      </w:r>
      <w:bookmarkStart w:id="955" w:name="_ETM_Q1_2225814"/>
      <w:bookmarkEnd w:id="955"/>
      <w:r>
        <w:rPr>
          <w:rFonts w:hint="cs"/>
          <w:rtl/>
          <w:lang w:eastAsia="he-IL"/>
        </w:rPr>
        <w:t>מאלה, דינו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קנס לפי 61(א)(1) לחוק העונשין.</w:t>
      </w:r>
    </w:p>
    <w:p w:rsidR="006E1C2E" w:rsidRDefault="006E1C2E" w:rsidP="006E1C2E">
      <w:pPr>
        <w:rPr>
          <w:rtl/>
          <w:lang w:eastAsia="he-IL"/>
        </w:rPr>
      </w:pPr>
      <w:bookmarkStart w:id="956" w:name="_ETM_Q1_2231308"/>
      <w:bookmarkEnd w:id="956"/>
    </w:p>
    <w:p w:rsidR="006E1C2E" w:rsidRDefault="006E1C2E" w:rsidP="006E1C2E">
      <w:pPr>
        <w:pStyle w:val="af9"/>
        <w:keepNext/>
        <w:rPr>
          <w:rtl/>
          <w:lang w:eastAsia="he-IL"/>
        </w:rPr>
      </w:pPr>
      <w:bookmarkStart w:id="957" w:name="ET_guest_קריאה_126"/>
      <w:r w:rsidRPr="006E1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E1C2E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957"/>
    </w:p>
    <w:p w:rsidR="006E1C2E" w:rsidRDefault="006E1C2E" w:rsidP="006E1C2E">
      <w:pPr>
        <w:pStyle w:val="KeepWithNext"/>
        <w:rPr>
          <w:rtl/>
          <w:lang w:eastAsia="he-IL"/>
        </w:rPr>
      </w:pPr>
    </w:p>
    <w:p w:rsidR="006E1C2E" w:rsidRDefault="006E1C2E" w:rsidP="006E1C2E">
      <w:pPr>
        <w:rPr>
          <w:rtl/>
          <w:lang w:eastAsia="he-IL"/>
        </w:rPr>
      </w:pPr>
      <w:bookmarkStart w:id="958" w:name="_ETM_Q1_2231609"/>
      <w:bookmarkEnd w:id="958"/>
      <w:r>
        <w:rPr>
          <w:rFonts w:hint="cs"/>
          <w:rtl/>
          <w:lang w:eastAsia="he-IL"/>
        </w:rPr>
        <w:t>הסכומים יהיו שונים.</w:t>
      </w:r>
    </w:p>
    <w:p w:rsidR="006E1C2E" w:rsidRDefault="006E1C2E" w:rsidP="006E1C2E">
      <w:pPr>
        <w:rPr>
          <w:rStyle w:val="TagStyle"/>
          <w:rFonts w:ascii="David" w:hAnsi="David"/>
          <w:u w:val="single"/>
          <w:rtl/>
        </w:rPr>
      </w:pPr>
      <w:bookmarkStart w:id="959" w:name="_ETM_Q1_2232779"/>
      <w:bookmarkStart w:id="960" w:name="_ETM_Q1_2231245"/>
      <w:bookmarkEnd w:id="959"/>
      <w:bookmarkEnd w:id="960"/>
    </w:p>
    <w:p w:rsidR="006E1C2E" w:rsidRDefault="006E1C2E" w:rsidP="006E1C2E">
      <w:pPr>
        <w:pStyle w:val="af9"/>
        <w:keepNext/>
        <w:rPr>
          <w:rtl/>
        </w:rPr>
      </w:pPr>
      <w:bookmarkStart w:id="961" w:name="ET_guest_דר_אולגה_פרישמן_128"/>
      <w:r w:rsidRPr="006E1C2E">
        <w:rPr>
          <w:rStyle w:val="TagStyle"/>
          <w:rtl/>
        </w:rPr>
        <w:t xml:space="preserve"> &lt;&lt; אורח &gt;&gt; </w:t>
      </w:r>
      <w:r>
        <w:rPr>
          <w:rtl/>
        </w:rPr>
        <w:t>אולגה פרישמן:</w:t>
      </w:r>
      <w:r w:rsidRPr="006E1C2E">
        <w:rPr>
          <w:rStyle w:val="TagStyle"/>
          <w:rtl/>
        </w:rPr>
        <w:t xml:space="preserve"> &lt;&lt; אורח &gt;&gt;</w:t>
      </w:r>
      <w:r w:rsidR="00B758A5">
        <w:rPr>
          <w:rtl/>
        </w:rPr>
        <w:t xml:space="preserve"> </w:t>
      </w:r>
      <w:bookmarkEnd w:id="961"/>
    </w:p>
    <w:p w:rsidR="006E1C2E" w:rsidRDefault="006E1C2E" w:rsidP="006E1C2E">
      <w:pPr>
        <w:pStyle w:val="KeepWithNext"/>
        <w:rPr>
          <w:rtl/>
        </w:rPr>
      </w:pPr>
    </w:p>
    <w:p w:rsidR="006E1C2E" w:rsidRDefault="006E1C2E" w:rsidP="006E1C2E">
      <w:pPr>
        <w:rPr>
          <w:rtl/>
          <w:lang w:eastAsia="he-IL"/>
        </w:rPr>
      </w:pPr>
      <w:bookmarkStart w:id="962" w:name="_ETM_Q1_2231538"/>
      <w:bookmarkStart w:id="963" w:name="_ETM_Q1_2231578"/>
      <w:bookmarkStart w:id="964" w:name="_ETM_Q1_2233029"/>
      <w:bookmarkStart w:id="965" w:name="_ETM_Q1_2233052"/>
      <w:bookmarkEnd w:id="962"/>
      <w:bookmarkEnd w:id="963"/>
      <w:bookmarkEnd w:id="964"/>
      <w:bookmarkEnd w:id="965"/>
      <w:r>
        <w:rPr>
          <w:rFonts w:hint="cs"/>
          <w:rtl/>
          <w:lang w:eastAsia="he-IL"/>
        </w:rPr>
        <w:t xml:space="preserve">בעבירות </w:t>
      </w:r>
      <w:bookmarkStart w:id="966" w:name="_ETM_Q1_2231711"/>
      <w:bookmarkEnd w:id="966"/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יש הבדל בסכומים.</w:t>
      </w:r>
    </w:p>
    <w:p w:rsidR="006E1C2E" w:rsidRDefault="006E1C2E" w:rsidP="006E1C2E">
      <w:pPr>
        <w:rPr>
          <w:rtl/>
          <w:lang w:eastAsia="he-IL"/>
        </w:rPr>
      </w:pPr>
      <w:bookmarkStart w:id="967" w:name="_ETM_Q1_2237159"/>
      <w:bookmarkStart w:id="968" w:name="_ETM_Q1_2237228"/>
      <w:bookmarkEnd w:id="967"/>
      <w:bookmarkEnd w:id="968"/>
    </w:p>
    <w:p w:rsidR="006E1C2E" w:rsidRDefault="006E1C2E" w:rsidP="006E1C2E">
      <w:pPr>
        <w:pStyle w:val="a4"/>
        <w:keepNext/>
        <w:rPr>
          <w:rtl/>
        </w:rPr>
      </w:pPr>
      <w:bookmarkStart w:id="969" w:name="ET_speaker_6166_129"/>
      <w:r w:rsidRPr="006E1C2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E1C2E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969"/>
    </w:p>
    <w:p w:rsidR="006E1C2E" w:rsidRDefault="006E1C2E" w:rsidP="006E1C2E">
      <w:pPr>
        <w:pStyle w:val="KeepWithNext"/>
        <w:rPr>
          <w:rtl/>
          <w:lang w:eastAsia="he-IL"/>
        </w:rPr>
      </w:pPr>
    </w:p>
    <w:p w:rsidR="006E1C2E" w:rsidRDefault="006E1C2E" w:rsidP="006E1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למה שאמר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משפחה </w:t>
      </w:r>
      <w:bookmarkStart w:id="970" w:name="_ETM_Q1_2240279"/>
      <w:bookmarkEnd w:id="970"/>
      <w:r>
        <w:rPr>
          <w:rFonts w:hint="cs"/>
          <w:rtl/>
          <w:lang w:eastAsia="he-IL"/>
        </w:rPr>
        <w:t xml:space="preserve">שלמה שיש בה אחד שיש לו תו ירוק, תבוא </w:t>
      </w:r>
      <w:bookmarkStart w:id="971" w:name="_ETM_Q1_2242729"/>
      <w:bookmarkEnd w:id="971"/>
      <w:r>
        <w:rPr>
          <w:rFonts w:hint="cs"/>
          <w:rtl/>
          <w:lang w:eastAsia="he-IL"/>
        </w:rPr>
        <w:t>כל המשפחה וינצלו את אותו אחד שיש לו תו ירוק שייג</w:t>
      </w:r>
      <w:bookmarkStart w:id="972" w:name="_ETM_Q1_2245591"/>
      <w:bookmarkEnd w:id="972"/>
      <w:r>
        <w:rPr>
          <w:rFonts w:hint="cs"/>
          <w:rtl/>
          <w:lang w:eastAsia="he-IL"/>
        </w:rPr>
        <w:t>ש</w:t>
      </w:r>
      <w:bookmarkStart w:id="973" w:name="_ETM_Q1_2245211"/>
      <w:bookmarkEnd w:id="973"/>
      <w:r>
        <w:rPr>
          <w:rFonts w:hint="cs"/>
          <w:rtl/>
          <w:lang w:eastAsia="he-IL"/>
        </w:rPr>
        <w:t xml:space="preserve"> לקופה, א</w:t>
      </w:r>
      <w:bookmarkStart w:id="974" w:name="_ETM_Q1_2249962"/>
      <w:bookmarkEnd w:id="974"/>
      <w:r>
        <w:rPr>
          <w:rFonts w:hint="cs"/>
          <w:rtl/>
          <w:lang w:eastAsia="he-IL"/>
        </w:rPr>
        <w:t xml:space="preserve">בל הוא עשוי לקבל קנס. צריך לקחת בחשבון שגם אחריות האזרח צריכה להיות כאן. אם כל המשפחה תקבל קנס </w:t>
      </w:r>
      <w:bookmarkStart w:id="975" w:name="_ETM_Q1_2256628"/>
      <w:bookmarkEnd w:id="975"/>
      <w:r>
        <w:rPr>
          <w:rFonts w:hint="cs"/>
          <w:rtl/>
          <w:lang w:eastAsia="he-IL"/>
        </w:rPr>
        <w:t>על זה שהיא נכנסה בלי תו ירוק לחנות ששטחה הוא מעל 100 מטרים, היא עצמה תימני מל</w:t>
      </w:r>
      <w:bookmarkStart w:id="976" w:name="_ETM_Q1_2264325"/>
      <w:bookmarkEnd w:id="976"/>
      <w:r>
        <w:rPr>
          <w:rFonts w:hint="cs"/>
          <w:rtl/>
          <w:lang w:eastAsia="he-IL"/>
        </w:rPr>
        <w:t xml:space="preserve">עשות את זה. השאלה היא כמה חריגים יש לנו כאלה שאתה </w:t>
      </w:r>
      <w:bookmarkStart w:id="977" w:name="_ETM_Q1_2265703"/>
      <w:bookmarkEnd w:id="977"/>
      <w:r>
        <w:rPr>
          <w:rFonts w:hint="cs"/>
          <w:rtl/>
          <w:lang w:eastAsia="he-IL"/>
        </w:rPr>
        <w:t>מטיל את כל החובה על בעל החנות.</w:t>
      </w:r>
    </w:p>
    <w:p w:rsidR="006E1C2E" w:rsidRDefault="006E1C2E" w:rsidP="006E1C2E">
      <w:pPr>
        <w:rPr>
          <w:rtl/>
          <w:lang w:eastAsia="he-IL"/>
        </w:rPr>
      </w:pPr>
      <w:bookmarkStart w:id="978" w:name="_ETM_Q1_2267521"/>
      <w:bookmarkStart w:id="979" w:name="_ETM_Q1_2267571"/>
      <w:bookmarkEnd w:id="978"/>
      <w:bookmarkEnd w:id="979"/>
    </w:p>
    <w:p w:rsidR="006E1C2E" w:rsidRDefault="006E1C2E" w:rsidP="006E1C2E">
      <w:pPr>
        <w:pStyle w:val="af6"/>
        <w:keepNext/>
        <w:rPr>
          <w:rtl/>
        </w:rPr>
      </w:pPr>
      <w:bookmarkStart w:id="980" w:name="ET_yor_6156_130"/>
      <w:r w:rsidRPr="006E1C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C2E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980"/>
    </w:p>
    <w:p w:rsidR="006E1C2E" w:rsidRDefault="006E1C2E" w:rsidP="006E1C2E">
      <w:pPr>
        <w:pStyle w:val="KeepWithNext"/>
        <w:rPr>
          <w:rtl/>
          <w:lang w:eastAsia="he-IL"/>
        </w:rPr>
      </w:pPr>
    </w:p>
    <w:p w:rsidR="006E1C2E" w:rsidRDefault="006E1C2E" w:rsidP="006E1C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81" w:name="_ETM_Q1_2268747"/>
      <w:bookmarkStart w:id="982" w:name="_ETM_Q1_2268776"/>
      <w:bookmarkEnd w:id="981"/>
      <w:bookmarkEnd w:id="982"/>
      <w:r>
        <w:rPr>
          <w:rFonts w:hint="cs"/>
          <w:rtl/>
          <w:lang w:eastAsia="he-IL"/>
        </w:rPr>
        <w:t xml:space="preserve">חובה לא מוטלת כולה על בעל החנות. יש חובה שמוטלת </w:t>
      </w:r>
      <w:bookmarkStart w:id="983" w:name="_ETM_Q1_2271649"/>
      <w:bookmarkEnd w:id="983"/>
      <w:r>
        <w:rPr>
          <w:rFonts w:hint="cs"/>
          <w:rtl/>
          <w:lang w:eastAsia="he-IL"/>
        </w:rPr>
        <w:t>על בעל החנות ויש חובה שמוטלת על האנשים.</w:t>
      </w:r>
    </w:p>
    <w:p w:rsidR="006E1C2E" w:rsidRDefault="006E1C2E" w:rsidP="006E1C2E">
      <w:pPr>
        <w:rPr>
          <w:rtl/>
          <w:lang w:eastAsia="he-IL"/>
        </w:rPr>
      </w:pPr>
      <w:bookmarkStart w:id="984" w:name="_ETM_Q1_2274819"/>
      <w:bookmarkStart w:id="985" w:name="_ETM_Q1_2274872"/>
      <w:bookmarkEnd w:id="984"/>
      <w:bookmarkEnd w:id="985"/>
    </w:p>
    <w:p w:rsidR="006E1C2E" w:rsidRDefault="006E1C2E" w:rsidP="006E1C2E">
      <w:pPr>
        <w:pStyle w:val="a4"/>
        <w:keepNext/>
        <w:rPr>
          <w:rtl/>
        </w:rPr>
      </w:pPr>
      <w:bookmarkStart w:id="986" w:name="ET_speaker_6157_132"/>
      <w:r w:rsidRPr="006E1C2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E1C2E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986"/>
    </w:p>
    <w:p w:rsidR="006E1C2E" w:rsidRDefault="006E1C2E" w:rsidP="006E1C2E">
      <w:pPr>
        <w:pStyle w:val="KeepWithNext"/>
        <w:rPr>
          <w:rtl/>
          <w:lang w:eastAsia="he-IL"/>
        </w:rPr>
      </w:pPr>
    </w:p>
    <w:p w:rsidR="006E1C2E" w:rsidRDefault="006E1C2E" w:rsidP="006E1C2E">
      <w:pPr>
        <w:rPr>
          <w:rtl/>
          <w:lang w:eastAsia="he-IL"/>
        </w:rPr>
      </w:pPr>
      <w:r>
        <w:rPr>
          <w:rFonts w:hint="cs"/>
          <w:rtl/>
          <w:lang w:eastAsia="he-IL"/>
        </w:rPr>
        <w:t>לבדוק אנשים בכניסה, זאת חובה ששוברה בצדה.</w:t>
      </w:r>
    </w:p>
    <w:p w:rsidR="006E1C2E" w:rsidRDefault="006E1C2E" w:rsidP="006E1C2E">
      <w:pPr>
        <w:rPr>
          <w:rtl/>
          <w:lang w:eastAsia="he-IL"/>
        </w:rPr>
      </w:pPr>
      <w:bookmarkStart w:id="987" w:name="_ETM_Q1_2276684"/>
      <w:bookmarkStart w:id="988" w:name="_ETM_Q1_2276742"/>
      <w:bookmarkEnd w:id="987"/>
      <w:bookmarkEnd w:id="988"/>
    </w:p>
    <w:p w:rsidR="006E1C2E" w:rsidRDefault="006E1C2E" w:rsidP="006E1C2E">
      <w:pPr>
        <w:pStyle w:val="a4"/>
        <w:keepNext/>
        <w:rPr>
          <w:rtl/>
        </w:rPr>
      </w:pPr>
      <w:bookmarkStart w:id="989" w:name="ET_speaker_6166_133"/>
      <w:r w:rsidRPr="006E1C2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E1C2E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989"/>
    </w:p>
    <w:p w:rsidR="006E1C2E" w:rsidRDefault="006E1C2E" w:rsidP="006E1C2E">
      <w:pPr>
        <w:pStyle w:val="KeepWithNext"/>
        <w:rPr>
          <w:rtl/>
          <w:lang w:eastAsia="he-IL"/>
        </w:rPr>
      </w:pPr>
    </w:p>
    <w:p w:rsidR="006E1C2E" w:rsidRDefault="006E1C2E" w:rsidP="006E1C2E">
      <w:pPr>
        <w:rPr>
          <w:rtl/>
          <w:lang w:eastAsia="he-IL"/>
        </w:rPr>
      </w:pPr>
      <w:r>
        <w:rPr>
          <w:rFonts w:hint="cs"/>
          <w:rtl/>
          <w:lang w:eastAsia="he-IL"/>
        </w:rPr>
        <w:t>בעל החנות עשוי לקבל את הקנס הגדול</w:t>
      </w:r>
      <w:bookmarkStart w:id="990" w:name="_ETM_Q1_2278686"/>
      <w:bookmarkEnd w:id="990"/>
      <w:r>
        <w:rPr>
          <w:rFonts w:hint="cs"/>
          <w:rtl/>
          <w:lang w:eastAsia="he-IL"/>
        </w:rPr>
        <w:t xml:space="preserve"> במקום שמי שצריך לשאת </w:t>
      </w:r>
      <w:bookmarkStart w:id="991" w:name="_ETM_Q1_2283111"/>
      <w:bookmarkEnd w:id="991"/>
      <w:r>
        <w:rPr>
          <w:rFonts w:hint="cs"/>
          <w:rtl/>
          <w:lang w:eastAsia="he-IL"/>
        </w:rPr>
        <w:t xml:space="preserve">באחריות, זה האזרח עצמו שנכנס למקום אליו אסור לו להיכנס. המוטיבציה שלו להיכנס, לא </w:t>
      </w:r>
      <w:bookmarkStart w:id="992" w:name="_ETM_Q1_2290342"/>
      <w:bookmarkEnd w:id="992"/>
      <w:r>
        <w:rPr>
          <w:rFonts w:hint="cs"/>
          <w:rtl/>
          <w:lang w:eastAsia="he-IL"/>
        </w:rPr>
        <w:t>רק שלו כי פעם אחת הוא לא יקבל שירות בקופה - - -</w:t>
      </w:r>
    </w:p>
    <w:p w:rsidR="006E1C2E" w:rsidRDefault="006E1C2E" w:rsidP="006E1C2E">
      <w:pPr>
        <w:rPr>
          <w:rtl/>
          <w:lang w:eastAsia="he-IL"/>
        </w:rPr>
      </w:pPr>
      <w:bookmarkStart w:id="993" w:name="_ETM_Q1_2296156"/>
      <w:bookmarkStart w:id="994" w:name="_ETM_Q1_2296211"/>
      <w:bookmarkEnd w:id="993"/>
      <w:bookmarkEnd w:id="994"/>
    </w:p>
    <w:p w:rsidR="006E1C2E" w:rsidRDefault="006E1C2E" w:rsidP="006E1C2E">
      <w:pPr>
        <w:pStyle w:val="af6"/>
        <w:keepNext/>
        <w:rPr>
          <w:rtl/>
        </w:rPr>
      </w:pPr>
      <w:bookmarkStart w:id="995" w:name="ET_yor_6156_134"/>
      <w:r w:rsidRPr="006E1C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C2E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995"/>
    </w:p>
    <w:p w:rsidR="006E1C2E" w:rsidRDefault="006E1C2E" w:rsidP="006E1C2E">
      <w:pPr>
        <w:pStyle w:val="KeepWithNext"/>
        <w:rPr>
          <w:rtl/>
          <w:lang w:eastAsia="he-IL"/>
        </w:rPr>
      </w:pPr>
    </w:p>
    <w:p w:rsidR="006E1C2E" w:rsidRDefault="006E1C2E" w:rsidP="006E1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יש כאן </w:t>
      </w:r>
      <w:bookmarkStart w:id="996" w:name="_ETM_Q1_2301249"/>
      <w:bookmarkEnd w:id="996"/>
      <w:r>
        <w:rPr>
          <w:rFonts w:hint="cs"/>
          <w:rtl/>
          <w:lang w:eastAsia="he-IL"/>
        </w:rPr>
        <w:t>הרבה מאוד פרטים</w:t>
      </w:r>
      <w:r w:rsidR="00ED7166">
        <w:rPr>
          <w:rFonts w:hint="cs"/>
          <w:rtl/>
          <w:lang w:eastAsia="he-IL"/>
        </w:rPr>
        <w:t>.</w:t>
      </w:r>
      <w:r w:rsidR="00A67528">
        <w:rPr>
          <w:rFonts w:hint="cs"/>
          <w:rtl/>
          <w:lang w:eastAsia="he-IL"/>
        </w:rPr>
        <w:t xml:space="preserve"> </w:t>
      </w:r>
      <w:bookmarkStart w:id="997" w:name="_ETM_Q1_2320741"/>
      <w:bookmarkEnd w:id="997"/>
      <w:r w:rsidR="00ED7166">
        <w:rPr>
          <w:rFonts w:hint="cs"/>
          <w:rtl/>
          <w:lang w:eastAsia="he-IL"/>
        </w:rPr>
        <w:t xml:space="preserve">אני רוצה לחדד את ההצעה של חבר הכנסת </w:t>
      </w:r>
      <w:proofErr w:type="spellStart"/>
      <w:r w:rsidR="00ED7166">
        <w:rPr>
          <w:rFonts w:hint="cs"/>
          <w:rtl/>
          <w:lang w:eastAsia="he-IL"/>
        </w:rPr>
        <w:t>מקלב</w:t>
      </w:r>
      <w:proofErr w:type="spellEnd"/>
      <w:r w:rsidR="00ED7166">
        <w:rPr>
          <w:rFonts w:hint="cs"/>
          <w:rtl/>
          <w:lang w:eastAsia="he-IL"/>
        </w:rPr>
        <w:t xml:space="preserve"> כדי שאני אבין ואנחנו נעשה את הדברים </w:t>
      </w:r>
      <w:bookmarkStart w:id="998" w:name="_ETM_Q1_2322858"/>
      <w:bookmarkEnd w:id="998"/>
      <w:r w:rsidR="00ED7166">
        <w:rPr>
          <w:rFonts w:hint="cs"/>
          <w:rtl/>
          <w:lang w:eastAsia="he-IL"/>
        </w:rPr>
        <w:t>מסודר. אם אני מבי</w:t>
      </w:r>
      <w:bookmarkStart w:id="999" w:name="_ETM_Q1_2322981"/>
      <w:bookmarkEnd w:id="999"/>
      <w:r w:rsidR="00ED7166">
        <w:rPr>
          <w:rFonts w:hint="cs"/>
          <w:rtl/>
          <w:lang w:eastAsia="he-IL"/>
        </w:rPr>
        <w:t xml:space="preserve">ן, חבר הכנסת </w:t>
      </w:r>
      <w:proofErr w:type="spellStart"/>
      <w:r w:rsidR="00ED7166">
        <w:rPr>
          <w:rFonts w:hint="cs"/>
          <w:rtl/>
          <w:lang w:eastAsia="he-IL"/>
        </w:rPr>
        <w:t>מקלב</w:t>
      </w:r>
      <w:proofErr w:type="spellEnd"/>
      <w:r w:rsidR="00ED7166">
        <w:rPr>
          <w:rFonts w:hint="cs"/>
          <w:rtl/>
          <w:lang w:eastAsia="he-IL"/>
        </w:rPr>
        <w:t xml:space="preserve"> חושב שהחובה על בעל העסק </w:t>
      </w:r>
      <w:bookmarkStart w:id="1000" w:name="_ETM_Q1_2329853"/>
      <w:bookmarkEnd w:id="1000"/>
      <w:r w:rsidR="00ED7166">
        <w:rPr>
          <w:rFonts w:hint="cs"/>
          <w:rtl/>
          <w:lang w:eastAsia="he-IL"/>
        </w:rPr>
        <w:t xml:space="preserve">צריכה להיעשות לא בכניסה לחנות אלא בקופה. בכניסה </w:t>
      </w:r>
      <w:bookmarkStart w:id="1001" w:name="_ETM_Q1_2336370"/>
      <w:bookmarkEnd w:id="1001"/>
      <w:r w:rsidR="00ED7166">
        <w:rPr>
          <w:rFonts w:hint="cs"/>
          <w:rtl/>
          <w:lang w:eastAsia="he-IL"/>
        </w:rPr>
        <w:t xml:space="preserve">לחנות בעל העסק יתלה מודעה שהחנות הזאת, שטחה </w:t>
      </w:r>
      <w:bookmarkStart w:id="1002" w:name="_ETM_Q1_2337596"/>
      <w:bookmarkEnd w:id="1002"/>
      <w:r w:rsidR="00ED7166">
        <w:rPr>
          <w:rFonts w:hint="cs"/>
          <w:rtl/>
          <w:lang w:eastAsia="he-IL"/>
        </w:rPr>
        <w:t xml:space="preserve">יותר מ-100 מטרים, מי שאין לו תו ירוק </w:t>
      </w:r>
      <w:bookmarkStart w:id="1003" w:name="_ETM_Q1_2339627"/>
      <w:bookmarkEnd w:id="1003"/>
      <w:r w:rsidR="00ED7166">
        <w:rPr>
          <w:rtl/>
          <w:lang w:eastAsia="he-IL"/>
        </w:rPr>
        <w:t>–</w:t>
      </w:r>
      <w:r w:rsidR="00ED7166">
        <w:rPr>
          <w:rFonts w:hint="cs"/>
          <w:rtl/>
          <w:lang w:eastAsia="he-IL"/>
        </w:rPr>
        <w:t xml:space="preserve"> לא רשאי להיכנס, הכניסה צריכה להיות באחריותו </w:t>
      </w:r>
      <w:bookmarkStart w:id="1004" w:name="_ETM_Q1_2346762"/>
      <w:bookmarkEnd w:id="1004"/>
      <w:r w:rsidR="00ED7166">
        <w:rPr>
          <w:rFonts w:hint="cs"/>
          <w:rtl/>
          <w:lang w:eastAsia="he-IL"/>
        </w:rPr>
        <w:t>של האדם עליו חלה ההוראה לא להיכנס לחנות והחובה לשי</w:t>
      </w:r>
      <w:bookmarkStart w:id="1005" w:name="_ETM_Q1_2356521"/>
      <w:bookmarkEnd w:id="1005"/>
      <w:r w:rsidR="00ED7166">
        <w:rPr>
          <w:rFonts w:hint="cs"/>
          <w:rtl/>
          <w:lang w:eastAsia="he-IL"/>
        </w:rPr>
        <w:t xml:space="preserve">טת חבר הכנסת </w:t>
      </w:r>
      <w:proofErr w:type="spellStart"/>
      <w:r w:rsidR="00ED7166">
        <w:rPr>
          <w:rFonts w:hint="cs"/>
          <w:rtl/>
          <w:lang w:eastAsia="he-IL"/>
        </w:rPr>
        <w:t>מקלב</w:t>
      </w:r>
      <w:proofErr w:type="spellEnd"/>
      <w:r w:rsidR="00ED7166">
        <w:rPr>
          <w:rFonts w:hint="cs"/>
          <w:rtl/>
          <w:lang w:eastAsia="he-IL"/>
        </w:rPr>
        <w:t xml:space="preserve"> היא שיטת בית הלל והיא שהאיסור או שהחובה שמוטלת על בעל החנות תהיה לא </w:t>
      </w:r>
      <w:bookmarkStart w:id="1006" w:name="_ETM_Q1_2367115"/>
      <w:bookmarkEnd w:id="1006"/>
      <w:r w:rsidR="00ED7166">
        <w:rPr>
          <w:rFonts w:hint="cs"/>
          <w:rtl/>
          <w:lang w:eastAsia="he-IL"/>
        </w:rPr>
        <w:t>למכור בקופה וכך נחסוך לחנות את הצורך להציב מישהו בכניסה.</w:t>
      </w:r>
    </w:p>
    <w:p w:rsidR="00ED7166" w:rsidRDefault="00ED7166" w:rsidP="006E1C2E">
      <w:pPr>
        <w:rPr>
          <w:rtl/>
          <w:lang w:eastAsia="he-IL"/>
        </w:rPr>
      </w:pPr>
      <w:bookmarkStart w:id="1007" w:name="_ETM_Q1_2371853"/>
      <w:bookmarkStart w:id="1008" w:name="_ETM_Q1_2371918"/>
      <w:bookmarkEnd w:id="1007"/>
      <w:bookmarkEnd w:id="1008"/>
    </w:p>
    <w:p w:rsidR="00ED7166" w:rsidRDefault="00ED7166" w:rsidP="00ED7166">
      <w:pPr>
        <w:pStyle w:val="a4"/>
        <w:keepNext/>
        <w:rPr>
          <w:rtl/>
        </w:rPr>
      </w:pPr>
      <w:bookmarkStart w:id="1009" w:name="ET_speaker_6166_135"/>
      <w:r w:rsidRPr="00ED716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D716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009"/>
    </w:p>
    <w:p w:rsidR="00ED7166" w:rsidRDefault="00ED7166" w:rsidP="00ED7166">
      <w:pPr>
        <w:pStyle w:val="KeepWithNext"/>
        <w:rPr>
          <w:rtl/>
          <w:lang w:eastAsia="he-IL"/>
        </w:rPr>
      </w:pPr>
    </w:p>
    <w:p w:rsidR="00ED7166" w:rsidRDefault="00ED7166" w:rsidP="00ED7166">
      <w:pPr>
        <w:rPr>
          <w:rtl/>
          <w:lang w:eastAsia="he-IL"/>
        </w:rPr>
      </w:pPr>
      <w:bookmarkStart w:id="1010" w:name="_ETM_Q1_2371803"/>
      <w:bookmarkStart w:id="1011" w:name="_ETM_Q1_2371826"/>
      <w:bookmarkEnd w:id="1010"/>
      <w:bookmarkEnd w:id="1011"/>
      <w:r>
        <w:rPr>
          <w:rFonts w:hint="cs"/>
          <w:rtl/>
          <w:lang w:eastAsia="he-IL"/>
        </w:rPr>
        <w:t>בית שמאי שלי הולך ללקוח. הוא על הקונה.</w:t>
      </w:r>
    </w:p>
    <w:p w:rsidR="00ED7166" w:rsidRDefault="00ED7166" w:rsidP="00ED7166">
      <w:pPr>
        <w:rPr>
          <w:rtl/>
          <w:lang w:eastAsia="he-IL"/>
        </w:rPr>
      </w:pPr>
      <w:bookmarkStart w:id="1012" w:name="_ETM_Q1_2374682"/>
      <w:bookmarkStart w:id="1013" w:name="_ETM_Q1_2374736"/>
      <w:bookmarkStart w:id="1014" w:name="_ETM_Q1_2375259"/>
      <w:bookmarkEnd w:id="1012"/>
      <w:bookmarkEnd w:id="1013"/>
      <w:bookmarkEnd w:id="1014"/>
    </w:p>
    <w:p w:rsidR="00ED7166" w:rsidRDefault="00ED7166" w:rsidP="00ED7166">
      <w:pPr>
        <w:pStyle w:val="af6"/>
        <w:keepNext/>
        <w:rPr>
          <w:rtl/>
        </w:rPr>
      </w:pPr>
      <w:bookmarkStart w:id="1015" w:name="ET_yor_6156_136"/>
      <w:r w:rsidRPr="00ED716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716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015"/>
    </w:p>
    <w:p w:rsidR="00ED7166" w:rsidRDefault="00ED7166" w:rsidP="00ED7166">
      <w:pPr>
        <w:pStyle w:val="KeepWithNext"/>
        <w:rPr>
          <w:rtl/>
          <w:lang w:eastAsia="he-IL"/>
        </w:rPr>
      </w:pPr>
    </w:p>
    <w:p w:rsidR="00ED7166" w:rsidRDefault="00ED7166" w:rsidP="00ED7166">
      <w:pPr>
        <w:rPr>
          <w:rtl/>
          <w:lang w:eastAsia="he-IL"/>
        </w:rPr>
      </w:pPr>
      <w:bookmarkStart w:id="1016" w:name="_ETM_Q1_2375537"/>
      <w:bookmarkStart w:id="1017" w:name="_ETM_Q1_2375562"/>
      <w:bookmarkEnd w:id="1016"/>
      <w:bookmarkEnd w:id="1017"/>
      <w:r>
        <w:rPr>
          <w:rFonts w:hint="cs"/>
          <w:rtl/>
          <w:lang w:eastAsia="he-IL"/>
        </w:rPr>
        <w:t xml:space="preserve">בית שמאי שלך הולך </w:t>
      </w:r>
      <w:bookmarkStart w:id="1018" w:name="_ETM_Q1_2376890"/>
      <w:bookmarkEnd w:id="1018"/>
      <w:r>
        <w:rPr>
          <w:rFonts w:hint="cs"/>
          <w:rtl/>
          <w:lang w:eastAsia="he-IL"/>
        </w:rPr>
        <w:t>למקומות אחרים ועל זה נדבר בדיונים. מחר נתכנס ונדבר על בית שמאי שלך.</w:t>
      </w:r>
    </w:p>
    <w:p w:rsidR="00ED7166" w:rsidRDefault="00ED7166" w:rsidP="00ED7166">
      <w:pPr>
        <w:rPr>
          <w:rtl/>
          <w:lang w:eastAsia="he-IL"/>
        </w:rPr>
      </w:pPr>
      <w:bookmarkStart w:id="1019" w:name="_ETM_Q1_2387580"/>
      <w:bookmarkStart w:id="1020" w:name="_ETM_Q1_2387647"/>
      <w:bookmarkEnd w:id="1019"/>
      <w:bookmarkEnd w:id="1020"/>
    </w:p>
    <w:p w:rsidR="00ED7166" w:rsidRDefault="00ED7166" w:rsidP="00ED7166">
      <w:pPr>
        <w:pStyle w:val="a4"/>
        <w:keepNext/>
        <w:rPr>
          <w:rtl/>
        </w:rPr>
      </w:pPr>
      <w:bookmarkStart w:id="1021" w:name="ET_speaker_4741_137"/>
      <w:r w:rsidRPr="00ED7166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D716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021"/>
    </w:p>
    <w:p w:rsidR="00ED7166" w:rsidRDefault="00ED7166" w:rsidP="00ED7166">
      <w:pPr>
        <w:pStyle w:val="KeepWithNext"/>
        <w:rPr>
          <w:rtl/>
          <w:lang w:eastAsia="he-IL"/>
        </w:rPr>
      </w:pPr>
    </w:p>
    <w:p w:rsidR="00ED7166" w:rsidRDefault="00ED7166" w:rsidP="00ED7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מציע שתבקש מחבר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לשאול על חומרה והקלה והסיפור שלו על הדיין </w:t>
      </w:r>
      <w:bookmarkStart w:id="1022" w:name="_ETM_Q1_2394875"/>
      <w:bookmarkEnd w:id="1022"/>
      <w:proofErr w:type="spellStart"/>
      <w:r>
        <w:rPr>
          <w:rFonts w:hint="cs"/>
          <w:rtl/>
          <w:lang w:eastAsia="he-IL"/>
        </w:rPr>
        <w:t>בבריסק</w:t>
      </w:r>
      <w:proofErr w:type="spellEnd"/>
      <w:r>
        <w:rPr>
          <w:rFonts w:hint="cs"/>
          <w:rtl/>
          <w:lang w:eastAsia="he-IL"/>
        </w:rPr>
        <w:t>.</w:t>
      </w:r>
    </w:p>
    <w:p w:rsidR="00ED7166" w:rsidRDefault="00ED7166" w:rsidP="00ED7166">
      <w:pPr>
        <w:rPr>
          <w:rtl/>
          <w:lang w:eastAsia="he-IL"/>
        </w:rPr>
      </w:pPr>
      <w:bookmarkStart w:id="1023" w:name="_ETM_Q1_2396731"/>
      <w:bookmarkStart w:id="1024" w:name="_ETM_Q1_2396785"/>
      <w:bookmarkEnd w:id="1023"/>
      <w:bookmarkEnd w:id="1024"/>
    </w:p>
    <w:p w:rsidR="00ED7166" w:rsidRDefault="00ED7166" w:rsidP="00ED7166">
      <w:pPr>
        <w:pStyle w:val="af6"/>
        <w:keepNext/>
        <w:rPr>
          <w:rtl/>
        </w:rPr>
      </w:pPr>
      <w:bookmarkStart w:id="1025" w:name="ET_yor_6156_138"/>
      <w:r w:rsidRPr="00ED716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716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025"/>
    </w:p>
    <w:p w:rsidR="00ED7166" w:rsidRDefault="00ED7166" w:rsidP="00ED7166">
      <w:pPr>
        <w:pStyle w:val="KeepWithNext"/>
        <w:rPr>
          <w:rtl/>
          <w:lang w:eastAsia="he-IL"/>
        </w:rPr>
      </w:pPr>
    </w:p>
    <w:p w:rsidR="00ED7166" w:rsidRDefault="00ED7166" w:rsidP="00ED7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הוא יספר לנו הסיפור. 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, אחריו </w:t>
      </w:r>
      <w:bookmarkStart w:id="1026" w:name="_ETM_Q1_2401162"/>
      <w:bookmarkEnd w:id="1026"/>
      <w:r>
        <w:rPr>
          <w:rFonts w:hint="cs"/>
          <w:rtl/>
          <w:lang w:eastAsia="he-IL"/>
        </w:rPr>
        <w:t>חברת הכנסת לסקי ואחריה חבר הכנסת סעדי. לאחר מכן נשמע את פרופסור זרקא. אנחנו עדיין בשלב השאלות.</w:t>
      </w:r>
    </w:p>
    <w:p w:rsidR="00ED7166" w:rsidRDefault="00ED7166" w:rsidP="00ED7166">
      <w:pPr>
        <w:rPr>
          <w:rtl/>
          <w:lang w:eastAsia="he-IL"/>
        </w:rPr>
      </w:pPr>
    </w:p>
    <w:p w:rsidR="00ED7166" w:rsidRDefault="00ED7166" w:rsidP="00ED7166">
      <w:pPr>
        <w:pStyle w:val="a4"/>
        <w:keepNext/>
        <w:rPr>
          <w:rtl/>
        </w:rPr>
      </w:pPr>
      <w:bookmarkStart w:id="1027" w:name="ET_speaker_6166_140"/>
      <w:r w:rsidRPr="00ED716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D716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027"/>
    </w:p>
    <w:p w:rsidR="00ED7166" w:rsidRDefault="00ED7166" w:rsidP="00ED7166">
      <w:pPr>
        <w:pStyle w:val="KeepWithNext"/>
        <w:rPr>
          <w:rtl/>
          <w:lang w:eastAsia="he-IL"/>
        </w:rPr>
      </w:pPr>
    </w:p>
    <w:p w:rsidR="00ED7166" w:rsidRDefault="00ED7166" w:rsidP="00ED7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. מדובר על כך שמי שאוכף זה </w:t>
      </w:r>
      <w:bookmarkStart w:id="1028" w:name="_ETM_Q1_2408923"/>
      <w:bookmarkEnd w:id="1028"/>
      <w:r>
        <w:rPr>
          <w:rFonts w:hint="cs"/>
          <w:rtl/>
          <w:lang w:eastAsia="he-IL"/>
        </w:rPr>
        <w:t>בעל החנות. לכן צריך להיות גורם ההרתעה.</w:t>
      </w:r>
    </w:p>
    <w:p w:rsidR="00ED7166" w:rsidRDefault="00ED7166" w:rsidP="00ED7166">
      <w:pPr>
        <w:rPr>
          <w:rtl/>
          <w:lang w:eastAsia="he-IL"/>
        </w:rPr>
      </w:pPr>
      <w:bookmarkStart w:id="1029" w:name="_ETM_Q1_2413721"/>
      <w:bookmarkStart w:id="1030" w:name="_ETM_Q1_2413786"/>
      <w:bookmarkStart w:id="1031" w:name="_ETM_Q1_2413674"/>
      <w:bookmarkEnd w:id="1029"/>
      <w:bookmarkEnd w:id="1030"/>
      <w:bookmarkEnd w:id="1031"/>
    </w:p>
    <w:p w:rsidR="00ED7166" w:rsidRDefault="00ED7166" w:rsidP="00ED7166">
      <w:pPr>
        <w:pStyle w:val="af6"/>
        <w:keepNext/>
        <w:rPr>
          <w:rtl/>
        </w:rPr>
      </w:pPr>
      <w:bookmarkStart w:id="1032" w:name="ET_yor_6156_141"/>
      <w:r w:rsidRPr="00ED716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716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032"/>
    </w:p>
    <w:p w:rsidR="00ED7166" w:rsidRDefault="00ED7166" w:rsidP="00ED7166">
      <w:pPr>
        <w:pStyle w:val="KeepWithNext"/>
        <w:rPr>
          <w:rtl/>
          <w:lang w:eastAsia="he-IL"/>
        </w:rPr>
      </w:pPr>
    </w:p>
    <w:p w:rsidR="00ED7166" w:rsidRDefault="00ED7166" w:rsidP="00ED7166">
      <w:pPr>
        <w:rPr>
          <w:rtl/>
          <w:lang w:eastAsia="he-IL"/>
        </w:rPr>
      </w:pPr>
      <w:bookmarkStart w:id="1033" w:name="_ETM_Q1_2413979"/>
      <w:bookmarkStart w:id="1034" w:name="_ETM_Q1_2414013"/>
      <w:bookmarkEnd w:id="1033"/>
      <w:bookmarkEnd w:id="1034"/>
      <w:r>
        <w:rPr>
          <w:rFonts w:hint="cs"/>
          <w:rtl/>
          <w:lang w:eastAsia="he-IL"/>
        </w:rPr>
        <w:t xml:space="preserve">ברור. ההצעה של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ברורה. </w:t>
      </w:r>
      <w:bookmarkStart w:id="1035" w:name="_ETM_Q1_2416779"/>
      <w:bookmarkEnd w:id="1035"/>
      <w:r>
        <w:rPr>
          <w:rFonts w:hint="cs"/>
          <w:rtl/>
          <w:lang w:eastAsia="he-IL"/>
        </w:rPr>
        <w:t>הוא מציע שבכניסה החובה מוטלת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האזרח הנכנס ועל בעל העסק יש רק את חובת היידוע באותיות קידוש לבנה שזאת חנות </w:t>
      </w:r>
      <w:bookmarkStart w:id="1036" w:name="_ETM_Q1_2427919"/>
      <w:bookmarkEnd w:id="1036"/>
      <w:r>
        <w:rPr>
          <w:rFonts w:hint="cs"/>
          <w:rtl/>
          <w:lang w:eastAsia="he-IL"/>
        </w:rPr>
        <w:t>שמתנהלת על תו ירוק והאיסור הוא בקופה. יש כ</w:t>
      </w:r>
      <w:bookmarkStart w:id="1037" w:name="_ETM_Q1_2434215"/>
      <w:bookmarkEnd w:id="1037"/>
      <w:r>
        <w:rPr>
          <w:rFonts w:hint="cs"/>
          <w:rtl/>
          <w:lang w:eastAsia="he-IL"/>
        </w:rPr>
        <w:t xml:space="preserve">אן מחשבה על כוח האדם של החנות, האם בעל חנות </w:t>
      </w:r>
      <w:bookmarkStart w:id="1038" w:name="_ETM_Q1_2438414"/>
      <w:bookmarkEnd w:id="1038"/>
      <w:r>
        <w:rPr>
          <w:rFonts w:hint="cs"/>
          <w:rtl/>
          <w:lang w:eastAsia="he-IL"/>
        </w:rPr>
        <w:t xml:space="preserve">עכשיו צריך לקחת את אחד מסדרניו דייליו או </w:t>
      </w:r>
      <w:bookmarkStart w:id="1039" w:name="_ETM_Q1_2441261"/>
      <w:bookmarkEnd w:id="1039"/>
      <w:r>
        <w:rPr>
          <w:rFonts w:hint="cs"/>
          <w:rtl/>
          <w:lang w:eastAsia="he-IL"/>
        </w:rPr>
        <w:t xml:space="preserve">עוזריו ולהעמיד אותו עם אפליקציה בכניסה לחנות. </w:t>
      </w:r>
    </w:p>
    <w:p w:rsidR="00ED7166" w:rsidRDefault="00ED7166" w:rsidP="00ED7166">
      <w:pPr>
        <w:rPr>
          <w:rtl/>
          <w:lang w:eastAsia="he-IL"/>
        </w:rPr>
      </w:pPr>
      <w:bookmarkStart w:id="1040" w:name="_ETM_Q1_2449422"/>
      <w:bookmarkStart w:id="1041" w:name="_ETM_Q1_2449474"/>
      <w:bookmarkStart w:id="1042" w:name="_ETM_Q1_2402805"/>
      <w:bookmarkStart w:id="1043" w:name="_ETM_Q1_2402856"/>
      <w:bookmarkStart w:id="1044" w:name="_ETM_Q1_2403925"/>
      <w:bookmarkEnd w:id="1040"/>
      <w:bookmarkEnd w:id="1041"/>
      <w:bookmarkEnd w:id="1042"/>
      <w:bookmarkEnd w:id="1043"/>
      <w:bookmarkEnd w:id="1044"/>
    </w:p>
    <w:p w:rsidR="00ED7166" w:rsidRDefault="00ED7166" w:rsidP="00ED7166">
      <w:pPr>
        <w:pStyle w:val="a4"/>
        <w:keepNext/>
        <w:rPr>
          <w:rtl/>
        </w:rPr>
      </w:pPr>
      <w:bookmarkStart w:id="1045" w:name="ET_speaker_5780_139"/>
      <w:r w:rsidRPr="00ED71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ED716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045"/>
    </w:p>
    <w:p w:rsidR="00ED7166" w:rsidRDefault="00ED7166" w:rsidP="00ED7166">
      <w:pPr>
        <w:pStyle w:val="KeepWithNext"/>
        <w:rPr>
          <w:rtl/>
          <w:lang w:eastAsia="he-IL"/>
        </w:rPr>
      </w:pPr>
    </w:p>
    <w:p w:rsidR="00ED7166" w:rsidRDefault="00ED7166" w:rsidP="00ED7166">
      <w:pPr>
        <w:rPr>
          <w:rtl/>
          <w:lang w:eastAsia="he-IL"/>
        </w:rPr>
      </w:pPr>
      <w:bookmarkStart w:id="1046" w:name="_ETM_Q1_2404197"/>
      <w:bookmarkStart w:id="1047" w:name="_ETM_Q1_2404218"/>
      <w:bookmarkEnd w:id="1046"/>
      <w:bookmarkEnd w:id="1047"/>
      <w:r>
        <w:rPr>
          <w:rFonts w:hint="cs"/>
          <w:rtl/>
          <w:lang w:eastAsia="he-IL"/>
        </w:rPr>
        <w:t>אני</w:t>
      </w:r>
      <w:bookmarkStart w:id="1048" w:name="_ETM_Q1_2455773"/>
      <w:bookmarkEnd w:id="1048"/>
      <w:r>
        <w:rPr>
          <w:rFonts w:hint="cs"/>
          <w:rtl/>
          <w:lang w:eastAsia="he-IL"/>
        </w:rPr>
        <w:t xml:space="preserve"> בכלל חושב שהדיון חשוב וכלל הנושאים בהם א</w:t>
      </w:r>
      <w:bookmarkStart w:id="1049" w:name="_ETM_Q1_2461191"/>
      <w:bookmarkEnd w:id="1049"/>
      <w:r>
        <w:rPr>
          <w:rFonts w:hint="cs"/>
          <w:rtl/>
          <w:lang w:eastAsia="he-IL"/>
        </w:rPr>
        <w:t xml:space="preserve">נחנו נוגעים, אבל אנחנו מדברים על נושא בריאותי ומנסים לטפל בו בכלים לא בריאותיים בכלל. אמר את זה בעצמו שר הבריאות בשיחה עם שרת הפנים </w:t>
      </w:r>
      <w:bookmarkStart w:id="1050" w:name="_ETM_Q1_2474619"/>
      <w:bookmarkEnd w:id="1050"/>
      <w:r>
        <w:rPr>
          <w:rFonts w:hint="cs"/>
          <w:rtl/>
          <w:lang w:eastAsia="he-IL"/>
        </w:rPr>
        <w:t xml:space="preserve">איילת שקד לפני מספר חודשים, שיחה גלויה לעיני הטלוויזיה כשחשבו </w:t>
      </w:r>
      <w:bookmarkStart w:id="1051" w:name="_ETM_Q1_2477710"/>
      <w:bookmarkEnd w:id="1051"/>
      <w:r>
        <w:rPr>
          <w:rFonts w:hint="cs"/>
          <w:rtl/>
          <w:lang w:eastAsia="he-IL"/>
        </w:rPr>
        <w:t xml:space="preserve">שלא מקליטים אותם. הוא אמר שהתו הירוק הוא לא </w:t>
      </w:r>
      <w:bookmarkStart w:id="1052" w:name="_ETM_Q1_2480577"/>
      <w:bookmarkEnd w:id="1052"/>
      <w:r>
        <w:rPr>
          <w:rFonts w:hint="cs"/>
          <w:rtl/>
          <w:lang w:eastAsia="he-IL"/>
        </w:rPr>
        <w:t xml:space="preserve">כלי אפידמיולוגי, הוא לא כלי בדיקה אלא הוא רק אמצעי עידוד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בלשונם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ואמצעי כפייה </w:t>
      </w:r>
      <w:bookmarkStart w:id="1053" w:name="_ETM_Q1_2490518"/>
      <w:bookmarkEnd w:id="1053"/>
      <w:r>
        <w:rPr>
          <w:rFonts w:hint="cs"/>
          <w:rtl/>
          <w:lang w:eastAsia="he-IL"/>
        </w:rPr>
        <w:t>בעיני הרבה אזרחים.</w:t>
      </w:r>
    </w:p>
    <w:p w:rsidR="00ED7166" w:rsidRDefault="00ED7166" w:rsidP="00ED7166">
      <w:pPr>
        <w:rPr>
          <w:rtl/>
          <w:lang w:eastAsia="he-IL"/>
        </w:rPr>
      </w:pPr>
      <w:bookmarkStart w:id="1054" w:name="_ETM_Q1_2495223"/>
      <w:bookmarkStart w:id="1055" w:name="_ETM_Q1_2495265"/>
      <w:bookmarkEnd w:id="1054"/>
      <w:bookmarkEnd w:id="1055"/>
    </w:p>
    <w:p w:rsidR="00ED7166" w:rsidRDefault="00ED7166" w:rsidP="00ED7166">
      <w:pPr>
        <w:rPr>
          <w:rtl/>
          <w:lang w:eastAsia="he-IL"/>
        </w:rPr>
      </w:pPr>
      <w:bookmarkStart w:id="1056" w:name="_ETM_Q1_2495307"/>
      <w:bookmarkStart w:id="1057" w:name="_ETM_Q1_2495357"/>
      <w:bookmarkEnd w:id="1056"/>
      <w:bookmarkEnd w:id="1057"/>
      <w:r>
        <w:rPr>
          <w:rFonts w:hint="cs"/>
          <w:rtl/>
          <w:lang w:eastAsia="he-IL"/>
        </w:rPr>
        <w:t xml:space="preserve">יש </w:t>
      </w:r>
      <w:r w:rsidR="000F3845">
        <w:rPr>
          <w:rFonts w:hint="cs"/>
          <w:rtl/>
          <w:lang w:eastAsia="he-IL"/>
        </w:rPr>
        <w:t xml:space="preserve">שני דברים שעומדים על הפרק ואני אשמח אם מישהו ממשרד המשפטים, משרד הבריאות </w:t>
      </w:r>
      <w:bookmarkStart w:id="1058" w:name="_ETM_Q1_2498181"/>
      <w:bookmarkEnd w:id="1058"/>
      <w:r w:rsidR="000F3845">
        <w:rPr>
          <w:rFonts w:hint="cs"/>
          <w:rtl/>
          <w:lang w:eastAsia="he-IL"/>
        </w:rPr>
        <w:t xml:space="preserve">או משרד ראש הממשלה יגיד לי שמה שאני אומר הוא </w:t>
      </w:r>
      <w:bookmarkStart w:id="1059" w:name="_ETM_Q1_2503095"/>
      <w:bookmarkEnd w:id="1059"/>
      <w:r w:rsidR="000F3845">
        <w:rPr>
          <w:rFonts w:hint="cs"/>
          <w:rtl/>
          <w:lang w:eastAsia="he-IL"/>
        </w:rPr>
        <w:t>לא נכון. דבר עיקרי אחד עומד על הפרק וזה</w:t>
      </w:r>
      <w:bookmarkStart w:id="1060" w:name="_ETM_Q1_2507195"/>
      <w:bookmarkEnd w:id="1060"/>
      <w:r w:rsidR="000F3845">
        <w:rPr>
          <w:rFonts w:hint="cs"/>
          <w:rtl/>
          <w:lang w:eastAsia="he-IL"/>
        </w:rPr>
        <w:t xml:space="preserve"> חוק חיסון חובה. עד שהציבור יתחסן כל הדברים הללו הם </w:t>
      </w:r>
      <w:bookmarkStart w:id="1061" w:name="_ETM_Q1_2511259"/>
      <w:bookmarkEnd w:id="1061"/>
      <w:r w:rsidR="000F3845">
        <w:rPr>
          <w:rFonts w:hint="cs"/>
          <w:rtl/>
          <w:lang w:eastAsia="he-IL"/>
        </w:rPr>
        <w:t xml:space="preserve">הגבלות כדי לעודד. יש המון אנשים </w:t>
      </w:r>
      <w:r w:rsidR="000F3845">
        <w:rPr>
          <w:rtl/>
          <w:lang w:eastAsia="he-IL"/>
        </w:rPr>
        <w:t>–</w:t>
      </w:r>
      <w:r w:rsidR="000F3845">
        <w:rPr>
          <w:rFonts w:hint="cs"/>
          <w:rtl/>
          <w:lang w:eastAsia="he-IL"/>
        </w:rPr>
        <w:t xml:space="preserve"> בלשון המעטה, אולי </w:t>
      </w:r>
      <w:bookmarkStart w:id="1062" w:name="_ETM_Q1_2515759"/>
      <w:bookmarkEnd w:id="1062"/>
      <w:r w:rsidR="000F3845">
        <w:rPr>
          <w:rFonts w:hint="cs"/>
          <w:rtl/>
          <w:lang w:eastAsia="he-IL"/>
        </w:rPr>
        <w:t>אפילו כל אלה שלא לקחו את הבוסטר, כבר 50 אחוזים מהציבור ואולי אפילו מעט יותר -</w:t>
      </w:r>
      <w:r w:rsidR="00A67528">
        <w:rPr>
          <w:rFonts w:hint="cs"/>
          <w:rtl/>
          <w:lang w:eastAsia="he-IL"/>
        </w:rPr>
        <w:t xml:space="preserve"> </w:t>
      </w:r>
      <w:r w:rsidR="000F3845">
        <w:rPr>
          <w:rFonts w:hint="cs"/>
          <w:rtl/>
          <w:lang w:eastAsia="he-IL"/>
        </w:rPr>
        <w:t xml:space="preserve">שכבר לא נמצאים </w:t>
      </w:r>
      <w:bookmarkStart w:id="1063" w:name="_ETM_Q1_2523457"/>
      <w:bookmarkEnd w:id="1063"/>
      <w:r w:rsidR="000F3845">
        <w:rPr>
          <w:rFonts w:hint="cs"/>
          <w:rtl/>
          <w:lang w:eastAsia="he-IL"/>
        </w:rPr>
        <w:t xml:space="preserve">שם. רוב האנשים, אין להם תו ירוק. זה מה שהמדינה חושבת מבחינתה אבל האם אתם לא </w:t>
      </w:r>
      <w:bookmarkStart w:id="1064" w:name="_ETM_Q1_2533729"/>
      <w:bookmarkEnd w:id="1064"/>
      <w:r w:rsidR="000F3845">
        <w:rPr>
          <w:rFonts w:hint="cs"/>
          <w:rtl/>
          <w:lang w:eastAsia="he-IL"/>
        </w:rPr>
        <w:t>מבינים שאין כאן שיתוף פעולה מהציבור? בסוף, אם הציבור</w:t>
      </w:r>
      <w:r w:rsidR="00A67528">
        <w:rPr>
          <w:rFonts w:hint="cs"/>
          <w:rtl/>
          <w:lang w:eastAsia="he-IL"/>
        </w:rPr>
        <w:t xml:space="preserve"> </w:t>
      </w:r>
      <w:r w:rsidR="000F3845">
        <w:rPr>
          <w:rFonts w:hint="cs"/>
          <w:rtl/>
          <w:lang w:eastAsia="he-IL"/>
        </w:rPr>
        <w:t xml:space="preserve">היה מסכים למה שהממשלה מציעה, אנחנו לא </w:t>
      </w:r>
      <w:bookmarkStart w:id="1065" w:name="_ETM_Q1_2542641"/>
      <w:bookmarkEnd w:id="1065"/>
      <w:r w:rsidR="000F3845">
        <w:rPr>
          <w:rFonts w:hint="cs"/>
          <w:rtl/>
          <w:lang w:eastAsia="he-IL"/>
        </w:rPr>
        <w:t>היינו במקום הזה. הציבור חושש, שואל שאלות ולא מקבל תשובות.</w:t>
      </w:r>
    </w:p>
    <w:p w:rsidR="000F3845" w:rsidRDefault="000F3845" w:rsidP="00ED7166">
      <w:pPr>
        <w:rPr>
          <w:rtl/>
          <w:lang w:eastAsia="he-IL"/>
        </w:rPr>
      </w:pPr>
      <w:bookmarkStart w:id="1066" w:name="_ETM_Q1_2548684"/>
      <w:bookmarkStart w:id="1067" w:name="_ETM_Q1_2548746"/>
      <w:bookmarkEnd w:id="1066"/>
      <w:bookmarkEnd w:id="1067"/>
    </w:p>
    <w:p w:rsidR="000F3845" w:rsidRDefault="000F3845" w:rsidP="000F3845">
      <w:pPr>
        <w:pStyle w:val="af6"/>
        <w:keepNext/>
        <w:rPr>
          <w:rtl/>
        </w:rPr>
      </w:pPr>
      <w:bookmarkStart w:id="1068" w:name="ET_yor_6156_142"/>
      <w:r w:rsidRPr="000F38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3845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068"/>
    </w:p>
    <w:p w:rsidR="000F3845" w:rsidRDefault="000F3845" w:rsidP="000F3845">
      <w:pPr>
        <w:pStyle w:val="KeepWithNext"/>
        <w:rPr>
          <w:rtl/>
          <w:lang w:eastAsia="he-IL"/>
        </w:rPr>
      </w:pPr>
    </w:p>
    <w:p w:rsidR="000F3845" w:rsidRDefault="000F3845" w:rsidP="000F3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.</w:t>
      </w:r>
    </w:p>
    <w:p w:rsidR="000F3845" w:rsidRDefault="000F3845" w:rsidP="000F3845">
      <w:pPr>
        <w:rPr>
          <w:rtl/>
          <w:lang w:eastAsia="he-IL"/>
        </w:rPr>
      </w:pPr>
      <w:bookmarkStart w:id="1069" w:name="_ETM_Q1_2547696"/>
      <w:bookmarkEnd w:id="1069"/>
    </w:p>
    <w:p w:rsidR="000F3845" w:rsidRDefault="000F3845" w:rsidP="000F3845">
      <w:pPr>
        <w:pStyle w:val="a4"/>
        <w:keepNext/>
        <w:rPr>
          <w:rtl/>
        </w:rPr>
      </w:pPr>
      <w:bookmarkStart w:id="1070" w:name="ET_speaker_5780_143"/>
      <w:r w:rsidRPr="000F38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0F384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070"/>
    </w:p>
    <w:p w:rsidR="000F3845" w:rsidRDefault="000F3845" w:rsidP="000F3845">
      <w:pPr>
        <w:pStyle w:val="KeepWithNext"/>
        <w:rPr>
          <w:rtl/>
          <w:lang w:eastAsia="he-IL"/>
        </w:rPr>
      </w:pPr>
    </w:p>
    <w:p w:rsidR="000F3845" w:rsidRDefault="000F3845" w:rsidP="000F3845">
      <w:pPr>
        <w:rPr>
          <w:rtl/>
          <w:lang w:eastAsia="he-IL"/>
        </w:rPr>
      </w:pPr>
      <w:bookmarkStart w:id="1071" w:name="_ETM_Q1_2547987"/>
      <w:bookmarkStart w:id="1072" w:name="_ETM_Q1_2548009"/>
      <w:bookmarkEnd w:id="1071"/>
      <w:bookmarkEnd w:id="1072"/>
      <w:r>
        <w:rPr>
          <w:rFonts w:hint="cs"/>
          <w:rtl/>
          <w:lang w:eastAsia="he-IL"/>
        </w:rPr>
        <w:t>אני מסיים אדוני. ממש קצר.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 הוא מיסוך עשן,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רלוונטי.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רוצים לעודד חוק חיסון </w:t>
      </w:r>
      <w:bookmarkStart w:id="1073" w:name="_ETM_Q1_2557952"/>
      <w:bookmarkEnd w:id="1073"/>
      <w:r>
        <w:rPr>
          <w:rFonts w:hint="cs"/>
          <w:rtl/>
          <w:lang w:eastAsia="he-IL"/>
        </w:rPr>
        <w:t xml:space="preserve">חובה, אם יש כאן מישהו שאומר לי שאין דבר כזה </w:t>
      </w:r>
      <w:bookmarkStart w:id="1074" w:name="_ETM_Q1_2562168"/>
      <w:bookmarkEnd w:id="1074"/>
      <w:r>
        <w:rPr>
          <w:rFonts w:hint="cs"/>
          <w:rtl/>
          <w:lang w:eastAsia="he-IL"/>
        </w:rPr>
        <w:t xml:space="preserve">במדפים של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 שיגיד לי.</w:t>
      </w:r>
    </w:p>
    <w:p w:rsidR="000F3845" w:rsidRDefault="000F3845" w:rsidP="000F3845">
      <w:pPr>
        <w:rPr>
          <w:rtl/>
          <w:lang w:eastAsia="he-IL"/>
        </w:rPr>
      </w:pPr>
      <w:bookmarkStart w:id="1075" w:name="_ETM_Q1_2575950"/>
      <w:bookmarkStart w:id="1076" w:name="_ETM_Q1_2576001"/>
      <w:bookmarkEnd w:id="1075"/>
      <w:bookmarkEnd w:id="1076"/>
    </w:p>
    <w:p w:rsidR="000F3845" w:rsidRDefault="000F3845" w:rsidP="000F3845">
      <w:pPr>
        <w:rPr>
          <w:rtl/>
          <w:lang w:eastAsia="he-IL"/>
        </w:rPr>
      </w:pPr>
      <w:bookmarkStart w:id="1077" w:name="_ETM_Q1_2567444"/>
      <w:bookmarkStart w:id="1078" w:name="_ETM_Q1_2567504"/>
      <w:bookmarkEnd w:id="1077"/>
      <w:bookmarkEnd w:id="1078"/>
      <w:r>
        <w:rPr>
          <w:rFonts w:hint="cs"/>
          <w:rtl/>
          <w:lang w:eastAsia="he-IL"/>
        </w:rPr>
        <w:t xml:space="preserve">זה </w:t>
      </w:r>
      <w:bookmarkStart w:id="1079" w:name="_ETM_Q1_2569892"/>
      <w:bookmarkEnd w:id="1079"/>
      <w:r>
        <w:rPr>
          <w:rFonts w:hint="cs"/>
          <w:rtl/>
          <w:lang w:eastAsia="he-IL"/>
        </w:rPr>
        <w:t xml:space="preserve">כדי לכפות על אנשים. האנשים מאבדים את הפרנסה שלהם. </w:t>
      </w:r>
      <w:bookmarkStart w:id="1080" w:name="_ETM_Q1_2573902"/>
      <w:bookmarkEnd w:id="1080"/>
      <w:r>
        <w:rPr>
          <w:rFonts w:hint="cs"/>
          <w:rtl/>
          <w:lang w:eastAsia="he-IL"/>
        </w:rPr>
        <w:t>תופעות הלוואי של הקורונה פגעו במאות אלפי אנשים. למה אתם לא מבינים?</w:t>
      </w:r>
      <w:bookmarkStart w:id="1081" w:name="_ETM_Q1_2579894"/>
      <w:bookmarkEnd w:id="1081"/>
      <w:r>
        <w:rPr>
          <w:rFonts w:hint="cs"/>
          <w:rtl/>
          <w:lang w:eastAsia="he-IL"/>
        </w:rPr>
        <w:t xml:space="preserve"> התו הירוק לא עובד. </w:t>
      </w:r>
    </w:p>
    <w:p w:rsidR="000F3845" w:rsidRDefault="000F3845" w:rsidP="000F3845">
      <w:pPr>
        <w:rPr>
          <w:rtl/>
          <w:lang w:eastAsia="he-IL"/>
        </w:rPr>
      </w:pPr>
      <w:bookmarkStart w:id="1082" w:name="_ETM_Q1_2582687"/>
      <w:bookmarkStart w:id="1083" w:name="_ETM_Q1_2582739"/>
      <w:bookmarkStart w:id="1084" w:name="_ETM_Q1_2583424"/>
      <w:bookmarkEnd w:id="1082"/>
      <w:bookmarkEnd w:id="1083"/>
      <w:bookmarkEnd w:id="1084"/>
    </w:p>
    <w:p w:rsidR="000F3845" w:rsidRDefault="000F3845" w:rsidP="000F3845">
      <w:pPr>
        <w:pStyle w:val="af6"/>
        <w:keepNext/>
        <w:rPr>
          <w:rtl/>
        </w:rPr>
      </w:pPr>
      <w:bookmarkStart w:id="1085" w:name="ET_yor_6156_144"/>
      <w:r w:rsidRPr="000F38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3845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085"/>
    </w:p>
    <w:p w:rsidR="000F3845" w:rsidRDefault="000F3845" w:rsidP="000F3845">
      <w:pPr>
        <w:pStyle w:val="KeepWithNext"/>
        <w:rPr>
          <w:rtl/>
          <w:lang w:eastAsia="he-IL"/>
        </w:rPr>
      </w:pPr>
    </w:p>
    <w:p w:rsidR="000F3845" w:rsidRDefault="000F3845" w:rsidP="000F3845">
      <w:pPr>
        <w:rPr>
          <w:rtl/>
          <w:lang w:eastAsia="he-IL"/>
        </w:rPr>
      </w:pPr>
      <w:bookmarkStart w:id="1086" w:name="_ETM_Q1_2583697"/>
      <w:bookmarkStart w:id="1087" w:name="_ETM_Q1_2583722"/>
      <w:bookmarkEnd w:id="1086"/>
      <w:bookmarkEnd w:id="1087"/>
      <w:r>
        <w:rPr>
          <w:rFonts w:hint="cs"/>
          <w:rtl/>
          <w:lang w:eastAsia="he-IL"/>
        </w:rPr>
        <w:t xml:space="preserve">תודה. האם יש </w:t>
      </w:r>
      <w:bookmarkStart w:id="1088" w:name="_ETM_Q1_2584289"/>
      <w:bookmarkEnd w:id="1088"/>
      <w:r>
        <w:rPr>
          <w:rFonts w:hint="cs"/>
          <w:rtl/>
          <w:lang w:eastAsia="he-IL"/>
        </w:rPr>
        <w:t xml:space="preserve">עוד שאלות הבהרה לגבי פרטים של התקנות, לפני סבב הבעת </w:t>
      </w:r>
      <w:bookmarkStart w:id="1089" w:name="_ETM_Q1_2589738"/>
      <w:bookmarkEnd w:id="1089"/>
      <w:r>
        <w:rPr>
          <w:rFonts w:hint="cs"/>
          <w:rtl/>
          <w:lang w:eastAsia="he-IL"/>
        </w:rPr>
        <w:t xml:space="preserve">העמדות העקרוניות שחבר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 פתח בו?</w:t>
      </w:r>
    </w:p>
    <w:p w:rsidR="000F3845" w:rsidRDefault="000F3845" w:rsidP="000F3845">
      <w:pPr>
        <w:rPr>
          <w:rtl/>
          <w:lang w:eastAsia="he-IL"/>
        </w:rPr>
      </w:pPr>
      <w:bookmarkStart w:id="1090" w:name="_ETM_Q1_2596909"/>
      <w:bookmarkStart w:id="1091" w:name="_ETM_Q1_2596955"/>
      <w:bookmarkEnd w:id="1090"/>
      <w:bookmarkEnd w:id="1091"/>
    </w:p>
    <w:p w:rsidR="000F3845" w:rsidRDefault="000F3845" w:rsidP="000F3845">
      <w:pPr>
        <w:rPr>
          <w:rtl/>
          <w:lang w:eastAsia="he-IL"/>
        </w:rPr>
      </w:pPr>
      <w:bookmarkStart w:id="1092" w:name="_ETM_Q1_2597021"/>
      <w:bookmarkStart w:id="1093" w:name="_ETM_Q1_2597067"/>
      <w:bookmarkEnd w:id="1092"/>
      <w:bookmarkEnd w:id="1093"/>
      <w:r>
        <w:rPr>
          <w:rFonts w:hint="cs"/>
          <w:rtl/>
          <w:lang w:eastAsia="he-IL"/>
        </w:rPr>
        <w:t>חב</w:t>
      </w:r>
      <w:bookmarkStart w:id="1094" w:name="_ETM_Q1_2593625"/>
      <w:bookmarkEnd w:id="1094"/>
      <w:r>
        <w:rPr>
          <w:rFonts w:hint="cs"/>
          <w:rtl/>
          <w:lang w:eastAsia="he-IL"/>
        </w:rPr>
        <w:t>רת הכנסת לסקי.</w:t>
      </w:r>
    </w:p>
    <w:p w:rsidR="000F3845" w:rsidRDefault="000F3845" w:rsidP="000F3845">
      <w:pPr>
        <w:rPr>
          <w:rtl/>
          <w:lang w:eastAsia="he-IL"/>
        </w:rPr>
      </w:pPr>
    </w:p>
    <w:p w:rsidR="000F3845" w:rsidRDefault="000F3845" w:rsidP="000F3845">
      <w:pPr>
        <w:pStyle w:val="a4"/>
        <w:keepNext/>
        <w:rPr>
          <w:rtl/>
        </w:rPr>
      </w:pPr>
      <w:bookmarkStart w:id="1095" w:name="_ETM_Q1_2596949"/>
      <w:bookmarkStart w:id="1096" w:name="ET_speaker_6233_146"/>
      <w:bookmarkEnd w:id="1095"/>
      <w:r w:rsidRPr="000F384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F384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096"/>
    </w:p>
    <w:p w:rsidR="000F3845" w:rsidRDefault="000F3845" w:rsidP="000F3845">
      <w:pPr>
        <w:pStyle w:val="KeepWithNext"/>
        <w:rPr>
          <w:rtl/>
          <w:lang w:eastAsia="he-IL"/>
        </w:rPr>
      </w:pPr>
    </w:p>
    <w:p w:rsidR="000F3845" w:rsidRDefault="000F3845" w:rsidP="000F3845">
      <w:pPr>
        <w:rPr>
          <w:rtl/>
          <w:lang w:eastAsia="he-IL"/>
        </w:rPr>
      </w:pPr>
      <w:bookmarkStart w:id="1097" w:name="_ETM_Q1_2603660"/>
      <w:bookmarkStart w:id="1098" w:name="_ETM_Q1_2603712"/>
      <w:bookmarkEnd w:id="1097"/>
      <w:bookmarkEnd w:id="1098"/>
      <w:r>
        <w:rPr>
          <w:rFonts w:hint="cs"/>
          <w:rtl/>
          <w:lang w:eastAsia="he-IL"/>
        </w:rPr>
        <w:t xml:space="preserve">שאלת הבהרה נוספת היא לגבי ילדים. </w:t>
      </w:r>
      <w:bookmarkStart w:id="1099" w:name="_ETM_Q1_2608256"/>
      <w:bookmarkEnd w:id="1099"/>
      <w:r>
        <w:rPr>
          <w:rFonts w:hint="cs"/>
          <w:rtl/>
          <w:lang w:eastAsia="he-IL"/>
        </w:rPr>
        <w:t xml:space="preserve">אנחנו יודעים שהילדים שכן התחסנו, החיסון שלהם עומד </w:t>
      </w:r>
      <w:bookmarkStart w:id="1100" w:name="_ETM_Q1_2613726"/>
      <w:bookmarkEnd w:id="1100"/>
      <w:r>
        <w:rPr>
          <w:rFonts w:hint="cs"/>
          <w:rtl/>
          <w:lang w:eastAsia="he-IL"/>
        </w:rPr>
        <w:t xml:space="preserve">לפוג ממש בקרוב מאוד. אין כרגע תכניות לחיסון נוסף, יש גם כאלה שלא חוסנו ויש גם כאלה שהוועדה הזאת </w:t>
      </w:r>
      <w:bookmarkStart w:id="1101" w:name="_ETM_Q1_2627769"/>
      <w:bookmarkEnd w:id="1101"/>
      <w:r>
        <w:rPr>
          <w:rFonts w:hint="cs"/>
          <w:rtl/>
          <w:lang w:eastAsia="he-IL"/>
        </w:rPr>
        <w:t xml:space="preserve">נתנה להם היתר לא להתחסן. איך התקנות האלה לוקחות </w:t>
      </w:r>
      <w:bookmarkStart w:id="1102" w:name="_ETM_Q1_2636332"/>
      <w:bookmarkEnd w:id="1102"/>
      <w:r>
        <w:rPr>
          <w:rFonts w:hint="cs"/>
          <w:rtl/>
          <w:lang w:eastAsia="he-IL"/>
        </w:rPr>
        <w:t>בחשבון את החיים עצמם? אם אנחנו מדברים כל הז</w:t>
      </w:r>
      <w:bookmarkStart w:id="1103" w:name="_ETM_Q1_2640650"/>
      <w:bookmarkEnd w:id="1103"/>
      <w:r>
        <w:rPr>
          <w:rFonts w:hint="cs"/>
          <w:rtl/>
          <w:lang w:eastAsia="he-IL"/>
        </w:rPr>
        <w:t xml:space="preserve">מן על חיים לצד הקורונה, התקנות האלה בעצם מונעות מהורים </w:t>
      </w:r>
      <w:bookmarkStart w:id="1104" w:name="_ETM_Q1_2649828"/>
      <w:bookmarkEnd w:id="1104"/>
      <w:r>
        <w:rPr>
          <w:rFonts w:hint="cs"/>
          <w:rtl/>
          <w:lang w:eastAsia="he-IL"/>
        </w:rPr>
        <w:t xml:space="preserve">לבצע פעולות רגילות יום יומיות שהם לא יוכלו לעשות </w:t>
      </w:r>
      <w:bookmarkStart w:id="1105" w:name="_ETM_Q1_2654151"/>
      <w:bookmarkEnd w:id="1105"/>
      <w:r>
        <w:rPr>
          <w:rFonts w:hint="cs"/>
          <w:rtl/>
          <w:lang w:eastAsia="he-IL"/>
        </w:rPr>
        <w:t>עם הילדים, בעיקר עם הילדים הקטנים שלא יכו</w:t>
      </w:r>
      <w:bookmarkStart w:id="1106" w:name="_ETM_Q1_2659475"/>
      <w:bookmarkEnd w:id="1106"/>
      <w:r>
        <w:rPr>
          <w:rFonts w:hint="cs"/>
          <w:rtl/>
          <w:lang w:eastAsia="he-IL"/>
        </w:rPr>
        <w:t>לים להיכנס אתם לחנויות ולערוך קניות.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לקחתם </w:t>
      </w:r>
      <w:bookmarkStart w:id="1107" w:name="_ETM_Q1_2668856"/>
      <w:bookmarkEnd w:id="1107"/>
      <w:r>
        <w:rPr>
          <w:rFonts w:hint="cs"/>
          <w:rtl/>
          <w:lang w:eastAsia="he-IL"/>
        </w:rPr>
        <w:t>מקטע של החיים, סידרתם אותו בתקנות אבל לגבי המקטעים האחרים</w:t>
      </w:r>
      <w:bookmarkStart w:id="1108" w:name="_ETM_Q1_2671386"/>
      <w:bookmarkEnd w:id="11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ללכת לאצטדיונים,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עדיין לא מדברים על ריחוק חברתי -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פשוט לא </w:t>
      </w:r>
      <w:bookmarkStart w:id="1109" w:name="_ETM_Q1_2681603"/>
      <w:bookmarkEnd w:id="1109"/>
      <w:r>
        <w:rPr>
          <w:rFonts w:hint="cs"/>
          <w:rtl/>
          <w:lang w:eastAsia="he-IL"/>
        </w:rPr>
        <w:t xml:space="preserve">מבינה את ההיגיון, לא את ההיגיון האפידמיולוגי </w:t>
      </w:r>
      <w:bookmarkStart w:id="1110" w:name="_ETM_Q1_2687231"/>
      <w:bookmarkEnd w:id="1110"/>
      <w:r>
        <w:rPr>
          <w:rFonts w:hint="cs"/>
          <w:rtl/>
          <w:lang w:eastAsia="he-IL"/>
        </w:rPr>
        <w:t xml:space="preserve">ולא את ההיגיון של ההבחנות שאתם עושים בתקנות האלה. </w:t>
      </w:r>
      <w:bookmarkStart w:id="1111" w:name="_ETM_Q1_2694875"/>
      <w:bookmarkEnd w:id="1111"/>
      <w:r w:rsidR="00292CE5">
        <w:rPr>
          <w:rFonts w:hint="cs"/>
          <w:rtl/>
          <w:lang w:eastAsia="he-IL"/>
        </w:rPr>
        <w:t xml:space="preserve">אני באמת עדיין צריכה הסבר מעמיק כדי להשתכנע שהדבר הזה </w:t>
      </w:r>
      <w:bookmarkStart w:id="1112" w:name="_ETM_Q1_2702951"/>
      <w:bookmarkEnd w:id="1112"/>
      <w:r w:rsidR="00292CE5">
        <w:rPr>
          <w:rFonts w:hint="cs"/>
          <w:rtl/>
          <w:lang w:eastAsia="he-IL"/>
        </w:rPr>
        <w:t>הוא באמת מבוסס אפידמיולוגית ולא רק חששות בגינן אנחנו צריכים לעשות משהו וזה מה שכרגע אנחנו עושים. אני לא מצליחה למצוא את ההיגיון של כל הפעולה הזאת.</w:t>
      </w:r>
    </w:p>
    <w:p w:rsidR="00292CE5" w:rsidRDefault="00292CE5" w:rsidP="000F3845">
      <w:pPr>
        <w:rPr>
          <w:rtl/>
          <w:lang w:eastAsia="he-IL"/>
        </w:rPr>
      </w:pPr>
      <w:bookmarkStart w:id="1113" w:name="_ETM_Q1_2719432"/>
      <w:bookmarkStart w:id="1114" w:name="_ETM_Q1_2719487"/>
      <w:bookmarkEnd w:id="1113"/>
      <w:bookmarkEnd w:id="1114"/>
    </w:p>
    <w:p w:rsidR="00292CE5" w:rsidRDefault="00292CE5" w:rsidP="00292CE5">
      <w:pPr>
        <w:pStyle w:val="a4"/>
        <w:keepNext/>
        <w:rPr>
          <w:rtl/>
        </w:rPr>
      </w:pPr>
      <w:bookmarkStart w:id="1115" w:name="ET_speaker_6166_147"/>
      <w:r w:rsidRPr="00292C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92CE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115"/>
    </w:p>
    <w:p w:rsidR="00292CE5" w:rsidRDefault="00292CE5" w:rsidP="00292CE5">
      <w:pPr>
        <w:pStyle w:val="KeepWithNext"/>
        <w:rPr>
          <w:rtl/>
          <w:lang w:eastAsia="he-IL"/>
        </w:rPr>
      </w:pPr>
    </w:p>
    <w:p w:rsidR="00292CE5" w:rsidRDefault="00292CE5" w:rsidP="00292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116" w:name="_ETM_Q1_2720397"/>
      <w:bookmarkEnd w:id="1116"/>
      <w:r>
        <w:rPr>
          <w:rFonts w:hint="cs"/>
          <w:rtl/>
          <w:lang w:eastAsia="he-IL"/>
        </w:rPr>
        <w:t>מיד נשמע את פרופסור זרקא שיתייחס. חבר הכנסת סעדי.</w:t>
      </w:r>
      <w:bookmarkStart w:id="1117" w:name="_ETM_Q1_2719278"/>
      <w:bookmarkEnd w:id="1117"/>
    </w:p>
    <w:p w:rsidR="00292CE5" w:rsidRDefault="00292CE5" w:rsidP="00292CE5">
      <w:pPr>
        <w:rPr>
          <w:rtl/>
          <w:lang w:eastAsia="he-IL"/>
        </w:rPr>
      </w:pPr>
    </w:p>
    <w:p w:rsidR="00292CE5" w:rsidRDefault="00292CE5" w:rsidP="00292CE5">
      <w:pPr>
        <w:pStyle w:val="a4"/>
        <w:keepNext/>
        <w:rPr>
          <w:rtl/>
        </w:rPr>
      </w:pPr>
      <w:bookmarkStart w:id="1118" w:name="ET_speaker_6166_149"/>
      <w:r w:rsidRPr="00292C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92CE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118"/>
    </w:p>
    <w:p w:rsidR="00292CE5" w:rsidRDefault="00292CE5" w:rsidP="00292CE5">
      <w:pPr>
        <w:pStyle w:val="KeepWithNext"/>
        <w:rPr>
          <w:rtl/>
          <w:lang w:eastAsia="he-IL"/>
        </w:rPr>
      </w:pPr>
    </w:p>
    <w:p w:rsidR="00292CE5" w:rsidRPr="00292CE5" w:rsidRDefault="00292CE5" w:rsidP="00292CE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ילד מצטרף לבעל תו ירוק, לאימא, כך שהוא יוכל להיכנס והיא לא תשאיר את העגלה בחוץ.</w:t>
      </w:r>
    </w:p>
    <w:p w:rsidR="00292CE5" w:rsidRDefault="00292CE5" w:rsidP="00292CE5">
      <w:pPr>
        <w:rPr>
          <w:rtl/>
          <w:lang w:eastAsia="he-IL"/>
        </w:rPr>
      </w:pPr>
      <w:bookmarkStart w:id="1119" w:name="_ETM_Q1_2719339"/>
      <w:bookmarkEnd w:id="1119"/>
    </w:p>
    <w:p w:rsidR="00292CE5" w:rsidRDefault="00292CE5" w:rsidP="00292CE5">
      <w:pPr>
        <w:pStyle w:val="a4"/>
        <w:keepNext/>
        <w:rPr>
          <w:rtl/>
        </w:rPr>
      </w:pPr>
      <w:bookmarkStart w:id="1120" w:name="ET_speaker_5292_148"/>
      <w:r w:rsidRPr="00292CE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92CE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120"/>
    </w:p>
    <w:p w:rsidR="00292CE5" w:rsidRDefault="00292CE5" w:rsidP="00292CE5">
      <w:pPr>
        <w:pStyle w:val="KeepWithNext"/>
        <w:rPr>
          <w:rtl/>
          <w:lang w:eastAsia="he-IL"/>
        </w:rPr>
      </w:pPr>
    </w:p>
    <w:p w:rsidR="00292CE5" w:rsidRDefault="00292CE5" w:rsidP="00292CE5">
      <w:pPr>
        <w:rPr>
          <w:rtl/>
          <w:lang w:eastAsia="he-IL"/>
        </w:rPr>
      </w:pPr>
      <w:bookmarkStart w:id="1121" w:name="_ETM_Q1_2719359"/>
      <w:bookmarkStart w:id="1122" w:name="_ETM_Q1_2719382"/>
      <w:bookmarkEnd w:id="1121"/>
      <w:bookmarkEnd w:id="1122"/>
      <w:r>
        <w:rPr>
          <w:rFonts w:hint="cs"/>
          <w:rtl/>
          <w:lang w:eastAsia="he-IL"/>
        </w:rPr>
        <w:t>אני חוזר על חלק מהשאלות ששאלו חבריי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רוצה להדגיש ולבקש </w:t>
      </w:r>
      <w:bookmarkStart w:id="1123" w:name="_ETM_Q1_2748188"/>
      <w:bookmarkEnd w:id="1123"/>
      <w:r>
        <w:rPr>
          <w:rFonts w:hint="cs"/>
          <w:rtl/>
          <w:lang w:eastAsia="he-IL"/>
        </w:rPr>
        <w:t>הבהרות כדי לדעת מה ההבדל בין מסעדה בתוך קניון לבין</w:t>
      </w:r>
      <w:bookmarkStart w:id="1124" w:name="_ETM_Q1_2752050"/>
      <w:bookmarkEnd w:id="1124"/>
      <w:r>
        <w:rPr>
          <w:rFonts w:hint="cs"/>
          <w:rtl/>
          <w:lang w:eastAsia="he-IL"/>
        </w:rPr>
        <w:t xml:space="preserve"> מסעדה שהיא מחוץ לקניון והשאלה היא למה שם מותר לשבת ולאכול, כמובן כפוף לכל ההגבלות של 15 </w:t>
      </w:r>
      <w:bookmarkStart w:id="1125" w:name="_ETM_Q1_2765362"/>
      <w:bookmarkEnd w:id="1125"/>
      <w:r>
        <w:rPr>
          <w:rFonts w:hint="cs"/>
          <w:rtl/>
          <w:lang w:eastAsia="he-IL"/>
        </w:rPr>
        <w:t>מטרים וכולי. משפחה נכנסת, נגיד שנכנסים 150 אנשים למסעדה רגילה.</w:t>
      </w:r>
    </w:p>
    <w:p w:rsidR="00292CE5" w:rsidRDefault="00292CE5" w:rsidP="00292CE5">
      <w:pPr>
        <w:rPr>
          <w:rtl/>
          <w:lang w:eastAsia="he-IL"/>
        </w:rPr>
      </w:pPr>
      <w:bookmarkStart w:id="1126" w:name="_ETM_Q1_2772838"/>
      <w:bookmarkStart w:id="1127" w:name="_ETM_Q1_2772901"/>
      <w:bookmarkEnd w:id="1126"/>
      <w:bookmarkEnd w:id="1127"/>
    </w:p>
    <w:p w:rsidR="00292CE5" w:rsidRDefault="00292CE5" w:rsidP="00292CE5">
      <w:pPr>
        <w:pStyle w:val="af9"/>
        <w:keepNext/>
        <w:rPr>
          <w:rtl/>
          <w:lang w:eastAsia="he-IL"/>
        </w:rPr>
      </w:pPr>
      <w:bookmarkStart w:id="1128" w:name="ET_guest_אסתי_ורהפטיג_150"/>
      <w:r w:rsidRPr="00292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92CE5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1128"/>
    </w:p>
    <w:p w:rsidR="00292CE5" w:rsidRDefault="00292CE5" w:rsidP="00292CE5">
      <w:pPr>
        <w:pStyle w:val="KeepWithNext"/>
        <w:rPr>
          <w:rtl/>
          <w:lang w:eastAsia="he-IL"/>
        </w:rPr>
      </w:pPr>
    </w:p>
    <w:p w:rsidR="00292CE5" w:rsidRDefault="00292CE5" w:rsidP="00292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129" w:name="_ETM_Q1_2773978"/>
      <w:bookmarkEnd w:id="1129"/>
      <w:r>
        <w:rPr>
          <w:rFonts w:hint="cs"/>
          <w:rtl/>
          <w:lang w:eastAsia="he-IL"/>
        </w:rPr>
        <w:t>צריכים תו ירוק.</w:t>
      </w:r>
      <w:bookmarkStart w:id="1130" w:name="_ETM_Q1_2772958"/>
      <w:bookmarkEnd w:id="1130"/>
    </w:p>
    <w:p w:rsidR="00292CE5" w:rsidRDefault="00292CE5" w:rsidP="00292CE5">
      <w:pPr>
        <w:rPr>
          <w:rtl/>
          <w:lang w:eastAsia="he-IL"/>
        </w:rPr>
      </w:pPr>
    </w:p>
    <w:p w:rsidR="00292CE5" w:rsidRDefault="00292CE5" w:rsidP="00292CE5">
      <w:pPr>
        <w:pStyle w:val="af6"/>
        <w:keepNext/>
        <w:rPr>
          <w:rtl/>
        </w:rPr>
      </w:pPr>
      <w:bookmarkStart w:id="1131" w:name="ET_yor_6156_152"/>
      <w:r w:rsidRPr="00292CE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92CE5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131"/>
    </w:p>
    <w:p w:rsidR="00292CE5" w:rsidRDefault="00292CE5" w:rsidP="00292CE5">
      <w:pPr>
        <w:pStyle w:val="KeepWithNext"/>
        <w:rPr>
          <w:rtl/>
          <w:lang w:eastAsia="he-IL"/>
        </w:rPr>
      </w:pPr>
    </w:p>
    <w:p w:rsidR="00292CE5" w:rsidRPr="00292CE5" w:rsidRDefault="00292CE5" w:rsidP="00292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תו ירוק. </w:t>
      </w:r>
    </w:p>
    <w:p w:rsidR="00292CE5" w:rsidRDefault="00292CE5" w:rsidP="00292CE5">
      <w:pPr>
        <w:rPr>
          <w:rtl/>
          <w:lang w:eastAsia="he-IL"/>
        </w:rPr>
      </w:pPr>
      <w:bookmarkStart w:id="1132" w:name="_ETM_Q1_2773014"/>
      <w:bookmarkStart w:id="1133" w:name="_ETM_Q1_2774774"/>
      <w:bookmarkEnd w:id="1132"/>
      <w:bookmarkEnd w:id="1133"/>
    </w:p>
    <w:p w:rsidR="00292CE5" w:rsidRDefault="00292CE5" w:rsidP="00292CE5">
      <w:pPr>
        <w:pStyle w:val="a4"/>
        <w:keepNext/>
        <w:rPr>
          <w:rtl/>
        </w:rPr>
      </w:pPr>
      <w:bookmarkStart w:id="1134" w:name="ET_speaker_5292_151"/>
      <w:r w:rsidRPr="00292CE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92CE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134"/>
    </w:p>
    <w:p w:rsidR="00292CE5" w:rsidRDefault="00292CE5" w:rsidP="00292CE5">
      <w:pPr>
        <w:pStyle w:val="KeepWithNext"/>
        <w:rPr>
          <w:rtl/>
          <w:lang w:eastAsia="he-IL"/>
        </w:rPr>
      </w:pPr>
    </w:p>
    <w:p w:rsidR="00292CE5" w:rsidRDefault="00292CE5" w:rsidP="00292CE5">
      <w:pPr>
        <w:rPr>
          <w:rtl/>
          <w:lang w:eastAsia="he-IL"/>
        </w:rPr>
      </w:pPr>
      <w:bookmarkStart w:id="1135" w:name="_ETM_Q1_2775048"/>
      <w:bookmarkStart w:id="1136" w:name="_ETM_Q1_2775073"/>
      <w:bookmarkEnd w:id="1135"/>
      <w:bookmarkEnd w:id="1136"/>
      <w:r>
        <w:rPr>
          <w:rFonts w:hint="cs"/>
          <w:rtl/>
          <w:lang w:eastAsia="he-IL"/>
        </w:rPr>
        <w:t>בתוך קניון, עם תו ירוק, אסור לשבת.</w:t>
      </w:r>
    </w:p>
    <w:p w:rsidR="00292CE5" w:rsidRDefault="00292CE5" w:rsidP="00292CE5">
      <w:pPr>
        <w:rPr>
          <w:rtl/>
          <w:lang w:eastAsia="he-IL"/>
        </w:rPr>
      </w:pPr>
      <w:bookmarkStart w:id="1137" w:name="_ETM_Q1_2784668"/>
      <w:bookmarkStart w:id="1138" w:name="_ETM_Q1_2784725"/>
      <w:bookmarkEnd w:id="1137"/>
      <w:bookmarkEnd w:id="1138"/>
    </w:p>
    <w:p w:rsidR="00292CE5" w:rsidRDefault="00292CE5" w:rsidP="00292CE5">
      <w:pPr>
        <w:pStyle w:val="af6"/>
        <w:keepNext/>
        <w:rPr>
          <w:rtl/>
        </w:rPr>
      </w:pPr>
      <w:bookmarkStart w:id="1139" w:name="ET_yor_6156_153"/>
      <w:r w:rsidRPr="00292CE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92CE5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139"/>
    </w:p>
    <w:p w:rsidR="00292CE5" w:rsidRDefault="00292CE5" w:rsidP="00292CE5">
      <w:pPr>
        <w:pStyle w:val="KeepWithNext"/>
        <w:rPr>
          <w:rtl/>
          <w:lang w:eastAsia="he-IL"/>
        </w:rPr>
      </w:pPr>
    </w:p>
    <w:p w:rsidR="00292CE5" w:rsidRDefault="00292CE5" w:rsidP="00292CE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שואל למה מתחמי הישיבה לא פתוחים לבעלי תו ירוק.</w:t>
      </w:r>
    </w:p>
    <w:p w:rsidR="00292CE5" w:rsidRDefault="00292CE5" w:rsidP="00292CE5">
      <w:pPr>
        <w:rPr>
          <w:rtl/>
          <w:lang w:eastAsia="he-IL"/>
        </w:rPr>
      </w:pPr>
      <w:bookmarkStart w:id="1140" w:name="_ETM_Q1_2785980"/>
      <w:bookmarkStart w:id="1141" w:name="_ETM_Q1_2786036"/>
      <w:bookmarkStart w:id="1142" w:name="_ETM_Q1_2787973"/>
      <w:bookmarkEnd w:id="1140"/>
      <w:bookmarkEnd w:id="1141"/>
      <w:bookmarkEnd w:id="1142"/>
    </w:p>
    <w:p w:rsidR="00292CE5" w:rsidRDefault="00292CE5" w:rsidP="00292CE5">
      <w:pPr>
        <w:pStyle w:val="af9"/>
        <w:keepNext/>
        <w:rPr>
          <w:rtl/>
          <w:lang w:eastAsia="he-IL"/>
        </w:rPr>
      </w:pPr>
      <w:bookmarkStart w:id="1143" w:name="ET_guest_אסתי_ורהפטיג_154"/>
      <w:r w:rsidRPr="00292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92CE5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1143"/>
    </w:p>
    <w:p w:rsidR="00292CE5" w:rsidRDefault="00292CE5" w:rsidP="00292CE5">
      <w:pPr>
        <w:pStyle w:val="KeepWithNext"/>
        <w:rPr>
          <w:rtl/>
          <w:lang w:eastAsia="he-IL"/>
        </w:rPr>
      </w:pPr>
    </w:p>
    <w:p w:rsidR="00292CE5" w:rsidRDefault="00292CE5" w:rsidP="00292CE5">
      <w:pPr>
        <w:rPr>
          <w:rtl/>
          <w:lang w:eastAsia="he-IL"/>
        </w:rPr>
      </w:pPr>
      <w:bookmarkStart w:id="1144" w:name="_ETM_Q1_2788242"/>
      <w:bookmarkStart w:id="1145" w:name="_ETM_Q1_2788270"/>
      <w:bookmarkEnd w:id="1144"/>
      <w:bookmarkEnd w:id="1145"/>
      <w:r>
        <w:rPr>
          <w:rFonts w:hint="cs"/>
          <w:rtl/>
          <w:lang w:eastAsia="he-IL"/>
        </w:rPr>
        <w:t xml:space="preserve">אלה מסעדות בתוך קניון. אפשר לשבת בתו ירוק. </w:t>
      </w:r>
    </w:p>
    <w:p w:rsidR="00292CE5" w:rsidRDefault="00292CE5" w:rsidP="00292CE5">
      <w:pPr>
        <w:rPr>
          <w:rtl/>
          <w:lang w:eastAsia="he-IL"/>
        </w:rPr>
      </w:pPr>
    </w:p>
    <w:p w:rsidR="00292CE5" w:rsidRDefault="00292CE5" w:rsidP="00292CE5">
      <w:pPr>
        <w:pStyle w:val="a4"/>
        <w:keepNext/>
        <w:rPr>
          <w:rtl/>
        </w:rPr>
      </w:pPr>
      <w:bookmarkStart w:id="1146" w:name="ET_speaker_6241_156"/>
      <w:r w:rsidRPr="00292CE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292CE5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146"/>
    </w:p>
    <w:p w:rsidR="00292CE5" w:rsidRDefault="00292CE5" w:rsidP="00292CE5">
      <w:pPr>
        <w:pStyle w:val="KeepWithNext"/>
        <w:rPr>
          <w:rtl/>
          <w:lang w:eastAsia="he-IL"/>
        </w:rPr>
      </w:pPr>
    </w:p>
    <w:p w:rsidR="00292CE5" w:rsidRPr="00292CE5" w:rsidRDefault="00292CE5" w:rsidP="00292CE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המזנון המהיר.</w:t>
      </w:r>
    </w:p>
    <w:p w:rsidR="00292CE5" w:rsidRDefault="00292CE5" w:rsidP="00292CE5">
      <w:pPr>
        <w:rPr>
          <w:rtl/>
          <w:lang w:eastAsia="he-IL"/>
        </w:rPr>
      </w:pPr>
      <w:bookmarkStart w:id="1147" w:name="_ETM_Q1_2792132"/>
      <w:bookmarkStart w:id="1148" w:name="_ETM_Q1_2792185"/>
      <w:bookmarkEnd w:id="1147"/>
      <w:bookmarkEnd w:id="1148"/>
    </w:p>
    <w:p w:rsidR="00292CE5" w:rsidRDefault="00292CE5" w:rsidP="00292CE5">
      <w:pPr>
        <w:pStyle w:val="af6"/>
        <w:keepNext/>
        <w:rPr>
          <w:rtl/>
        </w:rPr>
      </w:pPr>
      <w:bookmarkStart w:id="1149" w:name="ET_yor_6156_155"/>
      <w:r w:rsidRPr="00292CE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92CE5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149"/>
    </w:p>
    <w:p w:rsidR="00292CE5" w:rsidRDefault="00292CE5" w:rsidP="00292CE5">
      <w:pPr>
        <w:pStyle w:val="KeepWithNext"/>
        <w:rPr>
          <w:rtl/>
          <w:lang w:eastAsia="he-IL"/>
        </w:rPr>
      </w:pPr>
    </w:p>
    <w:p w:rsidR="00292CE5" w:rsidRDefault="00292CE5" w:rsidP="00292CE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שואל למה מתחמי הישיבה בקניונים לא פתוחים לבעלי תו ירוק.</w:t>
      </w:r>
    </w:p>
    <w:p w:rsidR="00292CE5" w:rsidRDefault="00292CE5" w:rsidP="00292CE5">
      <w:pPr>
        <w:rPr>
          <w:rtl/>
          <w:lang w:eastAsia="he-IL"/>
        </w:rPr>
      </w:pPr>
      <w:bookmarkStart w:id="1150" w:name="_ETM_Q1_2792254"/>
      <w:bookmarkStart w:id="1151" w:name="_ETM_Q1_2792322"/>
      <w:bookmarkEnd w:id="1150"/>
      <w:bookmarkEnd w:id="1151"/>
    </w:p>
    <w:p w:rsidR="00292CE5" w:rsidRDefault="00292CE5" w:rsidP="00292CE5">
      <w:pPr>
        <w:pStyle w:val="af9"/>
        <w:keepNext/>
        <w:rPr>
          <w:rtl/>
          <w:lang w:eastAsia="he-IL"/>
        </w:rPr>
      </w:pPr>
      <w:bookmarkStart w:id="1152" w:name="ET_guest_אסתי_ורהפטיג_157"/>
      <w:r w:rsidRPr="00292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92CE5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1152"/>
    </w:p>
    <w:p w:rsidR="00292CE5" w:rsidRDefault="00292CE5" w:rsidP="00292CE5">
      <w:pPr>
        <w:pStyle w:val="KeepWithNext"/>
        <w:rPr>
          <w:rtl/>
          <w:lang w:eastAsia="he-IL"/>
        </w:rPr>
      </w:pPr>
    </w:p>
    <w:p w:rsidR="00292CE5" w:rsidRDefault="00292CE5" w:rsidP="00292CE5">
      <w:pPr>
        <w:rPr>
          <w:rtl/>
          <w:lang w:eastAsia="he-IL"/>
        </w:rPr>
      </w:pPr>
      <w:bookmarkStart w:id="1153" w:name="_ETM_Q1_2794121"/>
      <w:bookmarkStart w:id="1154" w:name="_ETM_Q1_2794149"/>
      <w:bookmarkEnd w:id="1153"/>
      <w:bookmarkEnd w:id="1154"/>
      <w:r>
        <w:rPr>
          <w:rFonts w:hint="cs"/>
          <w:rtl/>
          <w:lang w:eastAsia="he-IL"/>
        </w:rPr>
        <w:t xml:space="preserve">מתחמי הישיבה </w:t>
      </w:r>
      <w:bookmarkStart w:id="1155" w:name="_ETM_Q1_2794488"/>
      <w:bookmarkEnd w:id="1155"/>
      <w:r>
        <w:rPr>
          <w:rFonts w:hint="cs"/>
          <w:rtl/>
          <w:lang w:eastAsia="he-IL"/>
        </w:rPr>
        <w:t>המשותפים שהם לא שייכים לבית אוכל ספציפי</w:t>
      </w:r>
      <w:bookmarkStart w:id="1156" w:name="_ETM_Q1_2799760"/>
      <w:bookmarkEnd w:id="1156"/>
      <w:r>
        <w:rPr>
          <w:rFonts w:hint="cs"/>
          <w:rtl/>
          <w:lang w:eastAsia="he-IL"/>
        </w:rPr>
        <w:t>.</w:t>
      </w:r>
    </w:p>
    <w:p w:rsidR="00292CE5" w:rsidRDefault="00292CE5" w:rsidP="00292CE5">
      <w:pPr>
        <w:rPr>
          <w:rtl/>
          <w:lang w:eastAsia="he-IL"/>
        </w:rPr>
      </w:pPr>
      <w:bookmarkStart w:id="1157" w:name="_ETM_Q1_2802409"/>
      <w:bookmarkStart w:id="1158" w:name="_ETM_Q1_2802470"/>
      <w:bookmarkEnd w:id="1157"/>
      <w:bookmarkEnd w:id="1158"/>
    </w:p>
    <w:p w:rsidR="00292CE5" w:rsidRDefault="00292CE5" w:rsidP="00292CE5">
      <w:pPr>
        <w:pStyle w:val="af6"/>
        <w:keepNext/>
        <w:rPr>
          <w:rtl/>
        </w:rPr>
      </w:pPr>
      <w:bookmarkStart w:id="1159" w:name="ET_yor_6156_158"/>
      <w:r w:rsidRPr="00292CE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92CE5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159"/>
    </w:p>
    <w:p w:rsidR="00292CE5" w:rsidRDefault="00292CE5" w:rsidP="00292CE5">
      <w:pPr>
        <w:pStyle w:val="KeepWithNext"/>
        <w:rPr>
          <w:rtl/>
          <w:lang w:eastAsia="he-IL"/>
        </w:rPr>
      </w:pPr>
    </w:p>
    <w:p w:rsidR="00292CE5" w:rsidRDefault="00292CE5" w:rsidP="00292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הקניון בוחר לגדר את המתחם </w:t>
      </w:r>
      <w:bookmarkStart w:id="1160" w:name="_ETM_Q1_2802912"/>
      <w:bookmarkEnd w:id="1160"/>
      <w:r>
        <w:rPr>
          <w:rFonts w:hint="cs"/>
          <w:rtl/>
          <w:lang w:eastAsia="he-IL"/>
        </w:rPr>
        <w:t>הזה ולהעמיד על חשבונו שומר שיבדוק תו ירוק?</w:t>
      </w:r>
      <w:bookmarkStart w:id="1161" w:name="_ETM_Q1_2804799"/>
      <w:bookmarkEnd w:id="1161"/>
      <w:r>
        <w:rPr>
          <w:rFonts w:hint="cs"/>
          <w:rtl/>
          <w:lang w:eastAsia="he-IL"/>
        </w:rPr>
        <w:t xml:space="preserve"> צריך להבין </w:t>
      </w:r>
      <w:bookmarkStart w:id="1162" w:name="_ETM_Q1_2810410"/>
      <w:bookmarkEnd w:id="1162"/>
      <w:r>
        <w:rPr>
          <w:rFonts w:hint="cs"/>
          <w:rtl/>
          <w:lang w:eastAsia="he-IL"/>
        </w:rPr>
        <w:t xml:space="preserve">את הנקודה הזאת למרות שאני שב ואומר שאני רוצה </w:t>
      </w:r>
      <w:bookmarkStart w:id="1163" w:name="_ETM_Q1_2814505"/>
      <w:bookmarkEnd w:id="1163"/>
      <w:r>
        <w:rPr>
          <w:rFonts w:hint="cs"/>
          <w:rtl/>
          <w:lang w:eastAsia="he-IL"/>
        </w:rPr>
        <w:t xml:space="preserve">להזכיר היכן היינו לפני שבועיים. לפני שבועיים היינו עם כוונה של הממשלה להכניס את כל הקניונים תחת </w:t>
      </w:r>
      <w:bookmarkStart w:id="1164" w:name="_ETM_Q1_2819209"/>
      <w:bookmarkEnd w:id="1164"/>
      <w:r>
        <w:rPr>
          <w:rFonts w:hint="cs"/>
          <w:rtl/>
          <w:lang w:eastAsia="he-IL"/>
        </w:rPr>
        <w:t>תו ירוק. התקנות האלה בסופו של</w:t>
      </w:r>
      <w:bookmarkStart w:id="1165" w:name="_ETM_Q1_2820809"/>
      <w:bookmarkEnd w:id="1165"/>
      <w:r>
        <w:rPr>
          <w:rFonts w:hint="cs"/>
          <w:rtl/>
          <w:lang w:eastAsia="he-IL"/>
        </w:rPr>
        <w:t xml:space="preserve"> דבר משקפות הליכה מאוד משמעותית לכיוון המשך </w:t>
      </w:r>
      <w:bookmarkStart w:id="1166" w:name="_ETM_Q1_2825593"/>
      <w:bookmarkEnd w:id="1166"/>
      <w:r>
        <w:rPr>
          <w:rFonts w:hint="cs"/>
          <w:rtl/>
          <w:lang w:eastAsia="he-IL"/>
        </w:rPr>
        <w:t xml:space="preserve">המסחר בקניונים אבל יש </w:t>
      </w:r>
      <w:r w:rsidR="00C00A95">
        <w:rPr>
          <w:rFonts w:hint="cs"/>
          <w:rtl/>
          <w:lang w:eastAsia="he-IL"/>
        </w:rPr>
        <w:t>כאן שאלה פשוטה.</w:t>
      </w:r>
      <w:r w:rsidR="00A67528">
        <w:rPr>
          <w:rFonts w:hint="cs"/>
          <w:rtl/>
          <w:lang w:eastAsia="he-IL"/>
        </w:rPr>
        <w:t xml:space="preserve"> </w:t>
      </w:r>
      <w:bookmarkStart w:id="1167" w:name="_ETM_Q1_2842600"/>
      <w:bookmarkEnd w:id="1167"/>
      <w:r w:rsidR="00C00A95">
        <w:rPr>
          <w:rFonts w:hint="cs"/>
          <w:rtl/>
          <w:lang w:eastAsia="he-IL"/>
        </w:rPr>
        <w:t xml:space="preserve">אם בא אליכם קניון ואומר שמתחם הישיבה שלי בנוי על </w:t>
      </w:r>
      <w:bookmarkStart w:id="1168" w:name="_ETM_Q1_2845919"/>
      <w:bookmarkEnd w:id="1168"/>
      <w:r w:rsidR="00C00A95">
        <w:rPr>
          <w:rFonts w:hint="cs"/>
          <w:rtl/>
          <w:lang w:eastAsia="he-IL"/>
        </w:rPr>
        <w:t>כך שהמסעדות מסביב לא נדרשו להתקין מקומות ישיבה, כך בנוי</w:t>
      </w:r>
      <w:bookmarkStart w:id="1169" w:name="_ETM_Q1_2849562"/>
      <w:bookmarkEnd w:id="1169"/>
      <w:r w:rsidR="00C00A95">
        <w:rPr>
          <w:rFonts w:hint="cs"/>
          <w:rtl/>
          <w:lang w:eastAsia="he-IL"/>
        </w:rPr>
        <w:t xml:space="preserve"> ה-פוד קורט בקניון. הוא בנוי על זה שמתחם </w:t>
      </w:r>
      <w:bookmarkStart w:id="1170" w:name="_ETM_Q1_2855407"/>
      <w:bookmarkEnd w:id="1170"/>
      <w:r w:rsidR="00C00A95">
        <w:rPr>
          <w:rFonts w:hint="cs"/>
          <w:rtl/>
          <w:lang w:eastAsia="he-IL"/>
        </w:rPr>
        <w:t xml:space="preserve">הישיבה משותף ולא כל מסעדה בנתה אזור הושבה. אומר </w:t>
      </w:r>
      <w:bookmarkStart w:id="1171" w:name="_ETM_Q1_2861339"/>
      <w:bookmarkEnd w:id="1171"/>
      <w:r w:rsidR="00C00A95">
        <w:rPr>
          <w:rFonts w:hint="cs"/>
          <w:rtl/>
          <w:lang w:eastAsia="he-IL"/>
        </w:rPr>
        <w:t xml:space="preserve">לך הקניון שהוא ישים אדם מטעמו על חשבונו בכניסה ל-פוד </w:t>
      </w:r>
      <w:bookmarkStart w:id="1172" w:name="_ETM_Q1_2865907"/>
      <w:bookmarkEnd w:id="1172"/>
      <w:r w:rsidR="00C00A95">
        <w:rPr>
          <w:rFonts w:hint="cs"/>
          <w:rtl/>
          <w:lang w:eastAsia="he-IL"/>
        </w:rPr>
        <w:t>קורט, הוא יבדוק את התו הירוק של האנשים, ממילא על פי התקנות</w:t>
      </w:r>
      <w:r w:rsidR="00A67528">
        <w:rPr>
          <w:rFonts w:hint="cs"/>
          <w:rtl/>
          <w:lang w:eastAsia="he-IL"/>
        </w:rPr>
        <w:t xml:space="preserve"> </w:t>
      </w:r>
      <w:r w:rsidR="00C00A95">
        <w:rPr>
          <w:rFonts w:hint="cs"/>
          <w:rtl/>
          <w:lang w:eastAsia="he-IL"/>
        </w:rPr>
        <w:t xml:space="preserve">שלכם מי שאין לו תו ירוק לא יכול לקנות מזון </w:t>
      </w:r>
      <w:r w:rsidR="00C00A95">
        <w:rPr>
          <w:rtl/>
          <w:lang w:eastAsia="he-IL"/>
        </w:rPr>
        <w:t>–</w:t>
      </w:r>
      <w:r w:rsidR="00C00A95">
        <w:rPr>
          <w:rFonts w:hint="cs"/>
          <w:rtl/>
          <w:lang w:eastAsia="he-IL"/>
        </w:rPr>
        <w:t xml:space="preserve"> ועל זה נדבר </w:t>
      </w:r>
      <w:bookmarkStart w:id="1173" w:name="_ETM_Q1_2874197"/>
      <w:bookmarkEnd w:id="1173"/>
      <w:r w:rsidR="00B66E36">
        <w:rPr>
          <w:rFonts w:hint="cs"/>
          <w:rtl/>
          <w:lang w:eastAsia="he-IL"/>
        </w:rPr>
        <w:t xml:space="preserve">אחר כך </w:t>
      </w:r>
      <w:r w:rsidR="00B66E36">
        <w:rPr>
          <w:rtl/>
          <w:lang w:eastAsia="he-IL"/>
        </w:rPr>
        <w:t>–</w:t>
      </w:r>
      <w:r w:rsidR="00B66E36">
        <w:rPr>
          <w:rFonts w:hint="cs"/>
          <w:rtl/>
          <w:lang w:eastAsia="he-IL"/>
        </w:rPr>
        <w:t xml:space="preserve"> אבל למה לא להפעיל את מתחמי הישיבה כמתחמים סגורים לבעלי תו ירוק בדיוק כמו כל מסעדה?</w:t>
      </w:r>
    </w:p>
    <w:p w:rsidR="00B66E36" w:rsidRDefault="00B66E36" w:rsidP="00292CE5">
      <w:pPr>
        <w:rPr>
          <w:rtl/>
          <w:lang w:eastAsia="he-IL"/>
        </w:rPr>
      </w:pPr>
      <w:bookmarkStart w:id="1174" w:name="_ETM_Q1_2880429"/>
      <w:bookmarkStart w:id="1175" w:name="_ETM_Q1_2880507"/>
      <w:bookmarkEnd w:id="1174"/>
      <w:bookmarkEnd w:id="1175"/>
    </w:p>
    <w:p w:rsidR="00B66E36" w:rsidRDefault="00B66E36" w:rsidP="00B66E36">
      <w:pPr>
        <w:pStyle w:val="af9"/>
        <w:keepNext/>
        <w:rPr>
          <w:rtl/>
          <w:lang w:eastAsia="he-IL"/>
        </w:rPr>
      </w:pPr>
      <w:bookmarkStart w:id="1176" w:name="ET_guest_אסתי_ורהפטיג_160"/>
      <w:r w:rsidRPr="00B66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B66E36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1176"/>
    </w:p>
    <w:p w:rsidR="00B66E36" w:rsidRDefault="00B66E36" w:rsidP="00B66E36">
      <w:pPr>
        <w:pStyle w:val="KeepWithNext"/>
        <w:rPr>
          <w:rtl/>
          <w:lang w:eastAsia="he-IL"/>
        </w:rPr>
      </w:pPr>
    </w:p>
    <w:p w:rsidR="00B66E36" w:rsidRDefault="00B66E36" w:rsidP="00B6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לבדוק את זה. אני </w:t>
      </w:r>
      <w:bookmarkStart w:id="1177" w:name="_ETM_Q1_2886122"/>
      <w:bookmarkEnd w:id="1177"/>
      <w:r>
        <w:rPr>
          <w:rFonts w:hint="cs"/>
          <w:rtl/>
          <w:lang w:eastAsia="he-IL"/>
        </w:rPr>
        <w:t>לא בטוחה שזה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שהוא אפשרי שבאמת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בעלי הקניונים יהיו מסוגלים לעשות את </w:t>
      </w:r>
      <w:bookmarkStart w:id="1178" w:name="_ETM_Q1_2887477"/>
      <w:bookmarkEnd w:id="1178"/>
      <w:r>
        <w:rPr>
          <w:rFonts w:hint="cs"/>
          <w:rtl/>
          <w:lang w:eastAsia="he-IL"/>
        </w:rPr>
        <w:t xml:space="preserve">זה. </w:t>
      </w:r>
    </w:p>
    <w:p w:rsidR="00B66E36" w:rsidRDefault="00B66E36" w:rsidP="00B66E36">
      <w:pPr>
        <w:rPr>
          <w:rtl/>
          <w:lang w:eastAsia="he-IL"/>
        </w:rPr>
      </w:pPr>
      <w:bookmarkStart w:id="1179" w:name="_ETM_Q1_2889021"/>
      <w:bookmarkStart w:id="1180" w:name="_ETM_Q1_2889086"/>
      <w:bookmarkEnd w:id="1179"/>
      <w:bookmarkEnd w:id="1180"/>
    </w:p>
    <w:p w:rsidR="00B66E36" w:rsidRDefault="00B66E36" w:rsidP="00B66E36">
      <w:pPr>
        <w:pStyle w:val="af6"/>
        <w:keepNext/>
        <w:rPr>
          <w:rtl/>
        </w:rPr>
      </w:pPr>
      <w:bookmarkStart w:id="1181" w:name="ET_yor_6156_161"/>
      <w:r w:rsidRPr="00B66E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66E3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181"/>
    </w:p>
    <w:p w:rsidR="00B66E36" w:rsidRDefault="00B66E36" w:rsidP="00B66E36">
      <w:pPr>
        <w:pStyle w:val="KeepWithNext"/>
        <w:rPr>
          <w:rtl/>
          <w:lang w:eastAsia="he-IL"/>
        </w:rPr>
      </w:pPr>
    </w:p>
    <w:p w:rsidR="00B66E36" w:rsidRDefault="00B66E36" w:rsidP="00B6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השאלה של בעל הקניון. אם בא בעל קניון </w:t>
      </w:r>
      <w:bookmarkStart w:id="1182" w:name="_ETM_Q1_2890713"/>
      <w:bookmarkEnd w:id="1182"/>
      <w:r>
        <w:rPr>
          <w:rFonts w:hint="cs"/>
          <w:rtl/>
          <w:lang w:eastAsia="he-IL"/>
        </w:rPr>
        <w:t>ואומר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 שווה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ולאחר דיון שלו עם בעלי המסעדות, ניקח במשותף 10 מסעדות ב-פוד קורט </w:t>
      </w:r>
      <w:bookmarkStart w:id="1183" w:name="_ETM_Q1_2897245"/>
      <w:bookmarkEnd w:id="1183"/>
      <w:r>
        <w:rPr>
          <w:rFonts w:hint="cs"/>
          <w:rtl/>
          <w:lang w:eastAsia="he-IL"/>
        </w:rPr>
        <w:t>והקניון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יציב עובד. הוא </w:t>
      </w:r>
      <w:bookmarkStart w:id="1184" w:name="_ETM_Q1_2901784"/>
      <w:bookmarkEnd w:id="1184"/>
      <w:r>
        <w:rPr>
          <w:rFonts w:hint="cs"/>
          <w:rtl/>
          <w:lang w:eastAsia="he-IL"/>
        </w:rPr>
        <w:t xml:space="preserve">הרי ממילא מציב סדרן בכל כניסה, אז עכשיו הוא יציב </w:t>
      </w:r>
      <w:bookmarkStart w:id="1185" w:name="_ETM_Q1_2905268"/>
      <w:bookmarkEnd w:id="1185"/>
      <w:r>
        <w:rPr>
          <w:rFonts w:hint="cs"/>
          <w:rtl/>
          <w:lang w:eastAsia="he-IL"/>
        </w:rPr>
        <w:t xml:space="preserve">עוד סדרן אחד בכניסה ל-פוד קורט וזה יהיה אזור </w:t>
      </w:r>
      <w:bookmarkStart w:id="1186" w:name="_ETM_Q1_2908820"/>
      <w:bookmarkEnd w:id="1186"/>
      <w:r>
        <w:rPr>
          <w:rFonts w:hint="cs"/>
          <w:rtl/>
          <w:lang w:eastAsia="he-IL"/>
        </w:rPr>
        <w:t>ישיבה לבעלי תו ירוק כך שאין הבדל בין זה לבין מסעדה.</w:t>
      </w:r>
    </w:p>
    <w:p w:rsidR="00B66E36" w:rsidRDefault="00B66E36" w:rsidP="00B66E36">
      <w:pPr>
        <w:rPr>
          <w:rtl/>
          <w:lang w:eastAsia="he-IL"/>
        </w:rPr>
      </w:pPr>
      <w:bookmarkStart w:id="1187" w:name="_ETM_Q1_2909340"/>
      <w:bookmarkStart w:id="1188" w:name="_ETM_Q1_2909389"/>
      <w:bookmarkEnd w:id="1187"/>
      <w:bookmarkEnd w:id="1188"/>
    </w:p>
    <w:p w:rsidR="00B66E36" w:rsidRDefault="00B66E36" w:rsidP="00B66E36">
      <w:pPr>
        <w:pStyle w:val="a4"/>
        <w:keepNext/>
        <w:rPr>
          <w:rtl/>
        </w:rPr>
      </w:pPr>
      <w:bookmarkStart w:id="1189" w:name="ET_speaker_5292_162"/>
      <w:r w:rsidRPr="00B66E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6E3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189"/>
    </w:p>
    <w:p w:rsidR="00B66E36" w:rsidRDefault="00B66E36" w:rsidP="00B66E36">
      <w:pPr>
        <w:pStyle w:val="KeepWithNext"/>
        <w:rPr>
          <w:rtl/>
          <w:lang w:eastAsia="he-IL"/>
        </w:rPr>
      </w:pPr>
    </w:p>
    <w:p w:rsidR="00B66E36" w:rsidRDefault="00B66E36" w:rsidP="00B6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אדוני היושב ראש, הרי המסעדות האלה, בתי האוכל האלה הם מחויבים </w:t>
      </w:r>
      <w:bookmarkStart w:id="1190" w:name="_ETM_Q1_2918968"/>
      <w:bookmarkEnd w:id="1190"/>
      <w:r>
        <w:rPr>
          <w:rFonts w:hint="cs"/>
          <w:rtl/>
          <w:lang w:eastAsia="he-IL"/>
        </w:rPr>
        <w:t>למכור אך ורק לבעלי תו ירוק.</w:t>
      </w:r>
      <w:bookmarkStart w:id="1191" w:name="_ETM_Q1_2920514"/>
      <w:bookmarkEnd w:id="1191"/>
    </w:p>
    <w:p w:rsidR="00B66E36" w:rsidRDefault="00B66E36" w:rsidP="00B66E36">
      <w:pPr>
        <w:rPr>
          <w:rtl/>
          <w:lang w:eastAsia="he-IL"/>
        </w:rPr>
      </w:pPr>
      <w:bookmarkStart w:id="1192" w:name="_ETM_Q1_2920575"/>
      <w:bookmarkStart w:id="1193" w:name="_ETM_Q1_2920319"/>
      <w:bookmarkEnd w:id="1192"/>
      <w:bookmarkEnd w:id="1193"/>
    </w:p>
    <w:p w:rsidR="00B66E36" w:rsidRDefault="00B66E36" w:rsidP="00B66E36">
      <w:pPr>
        <w:pStyle w:val="af6"/>
        <w:keepNext/>
        <w:rPr>
          <w:rtl/>
        </w:rPr>
      </w:pPr>
      <w:bookmarkStart w:id="1194" w:name="ET_yor_6156_163"/>
      <w:r w:rsidRPr="00B66E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66E3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194"/>
    </w:p>
    <w:p w:rsidR="00B66E36" w:rsidRDefault="00B66E36" w:rsidP="00B66E36">
      <w:pPr>
        <w:pStyle w:val="KeepWithNext"/>
        <w:rPr>
          <w:rtl/>
          <w:lang w:eastAsia="he-IL"/>
        </w:rPr>
      </w:pPr>
    </w:p>
    <w:p w:rsidR="00B66E36" w:rsidRDefault="00B66E36" w:rsidP="00B66E36">
      <w:pPr>
        <w:rPr>
          <w:rtl/>
          <w:lang w:eastAsia="he-IL"/>
        </w:rPr>
      </w:pPr>
      <w:bookmarkStart w:id="1195" w:name="_ETM_Q1_2920579"/>
      <w:bookmarkStart w:id="1196" w:name="_ETM_Q1_2920600"/>
      <w:bookmarkEnd w:id="1195"/>
      <w:bookmarkEnd w:id="1196"/>
      <w:r>
        <w:rPr>
          <w:rFonts w:hint="cs"/>
          <w:rtl/>
          <w:lang w:eastAsia="he-IL"/>
        </w:rPr>
        <w:t xml:space="preserve">בוודאי. </w:t>
      </w:r>
    </w:p>
    <w:p w:rsidR="00B66E36" w:rsidRDefault="00B66E36" w:rsidP="00B66E36">
      <w:pPr>
        <w:rPr>
          <w:rtl/>
          <w:lang w:eastAsia="he-IL"/>
        </w:rPr>
      </w:pPr>
      <w:bookmarkStart w:id="1197" w:name="_ETM_Q1_2925377"/>
      <w:bookmarkStart w:id="1198" w:name="_ETM_Q1_2925437"/>
      <w:bookmarkEnd w:id="1197"/>
      <w:bookmarkEnd w:id="1198"/>
    </w:p>
    <w:p w:rsidR="00B66E36" w:rsidRDefault="00B66E36" w:rsidP="00B66E36">
      <w:pPr>
        <w:pStyle w:val="a4"/>
        <w:keepNext/>
        <w:rPr>
          <w:rtl/>
        </w:rPr>
      </w:pPr>
      <w:bookmarkStart w:id="1199" w:name="ET_speaker_5292_164"/>
      <w:r w:rsidRPr="00B66E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6E3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199"/>
    </w:p>
    <w:p w:rsidR="00B66E36" w:rsidRDefault="00B66E36" w:rsidP="00B66E36">
      <w:pPr>
        <w:pStyle w:val="KeepWithNext"/>
        <w:rPr>
          <w:rtl/>
          <w:lang w:eastAsia="he-IL"/>
        </w:rPr>
      </w:pPr>
    </w:p>
    <w:p w:rsidR="00B66E36" w:rsidRDefault="00B66E36" w:rsidP="00B6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מה החשש? </w:t>
      </w:r>
      <w:bookmarkStart w:id="1200" w:name="_ETM_Q1_2923139"/>
      <w:bookmarkEnd w:id="1200"/>
    </w:p>
    <w:p w:rsidR="00B66E36" w:rsidRDefault="00B66E36" w:rsidP="00B66E36">
      <w:pPr>
        <w:rPr>
          <w:rtl/>
          <w:lang w:eastAsia="he-IL"/>
        </w:rPr>
      </w:pPr>
      <w:bookmarkStart w:id="1201" w:name="_ETM_Q1_2925322"/>
      <w:bookmarkEnd w:id="1201"/>
    </w:p>
    <w:p w:rsidR="00B66E36" w:rsidRDefault="00B66E36" w:rsidP="00B66E36">
      <w:pPr>
        <w:pStyle w:val="a4"/>
        <w:keepNext/>
        <w:rPr>
          <w:rtl/>
        </w:rPr>
      </w:pPr>
      <w:bookmarkStart w:id="1202" w:name="ET_speaker_6233_165"/>
      <w:r w:rsidRPr="00B66E3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66E3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202"/>
    </w:p>
    <w:p w:rsidR="00B66E36" w:rsidRDefault="00B66E36" w:rsidP="00B66E36">
      <w:pPr>
        <w:pStyle w:val="KeepWithNext"/>
        <w:rPr>
          <w:rtl/>
          <w:lang w:eastAsia="he-IL"/>
        </w:rPr>
      </w:pPr>
    </w:p>
    <w:p w:rsidR="00B66E36" w:rsidRDefault="00B66E36" w:rsidP="00B66E36">
      <w:pPr>
        <w:rPr>
          <w:rtl/>
          <w:lang w:eastAsia="he-IL"/>
        </w:rPr>
      </w:pPr>
      <w:bookmarkStart w:id="1203" w:name="_ETM_Q1_2925548"/>
      <w:bookmarkStart w:id="1204" w:name="_ETM_Q1_2925572"/>
      <w:bookmarkEnd w:id="1203"/>
      <w:bookmarkEnd w:id="1204"/>
      <w:r>
        <w:rPr>
          <w:rFonts w:hint="cs"/>
          <w:rtl/>
          <w:lang w:eastAsia="he-IL"/>
        </w:rPr>
        <w:t>זה בלתי קביל. איך אפשר למכור אוכל רק לאדם שיש לו תו ירוק?</w:t>
      </w:r>
    </w:p>
    <w:p w:rsidR="00B66E36" w:rsidRDefault="00B66E36" w:rsidP="00B66E36">
      <w:pPr>
        <w:rPr>
          <w:rtl/>
          <w:lang w:eastAsia="he-IL"/>
        </w:rPr>
      </w:pPr>
      <w:bookmarkStart w:id="1205" w:name="_ETM_Q1_2930861"/>
      <w:bookmarkStart w:id="1206" w:name="_ETM_Q1_2930929"/>
      <w:bookmarkEnd w:id="1205"/>
      <w:bookmarkEnd w:id="1206"/>
    </w:p>
    <w:p w:rsidR="00B66E36" w:rsidRDefault="00B66E36" w:rsidP="00B66E36">
      <w:pPr>
        <w:pStyle w:val="a4"/>
        <w:keepNext/>
        <w:rPr>
          <w:rtl/>
        </w:rPr>
      </w:pPr>
      <w:bookmarkStart w:id="1207" w:name="ET_speaker_5292_166"/>
      <w:r w:rsidRPr="00B66E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6E3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207"/>
    </w:p>
    <w:p w:rsidR="00B66E36" w:rsidRDefault="00B66E36" w:rsidP="00B66E36">
      <w:pPr>
        <w:pStyle w:val="KeepWithNext"/>
        <w:rPr>
          <w:rtl/>
          <w:lang w:eastAsia="he-IL"/>
        </w:rPr>
      </w:pPr>
    </w:p>
    <w:p w:rsidR="00B66E36" w:rsidRDefault="00B66E36" w:rsidP="00B66E3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התקנות האלה.</w:t>
      </w:r>
    </w:p>
    <w:p w:rsidR="00B66E36" w:rsidRDefault="00B66E36" w:rsidP="00B66E36">
      <w:pPr>
        <w:rPr>
          <w:rtl/>
          <w:lang w:eastAsia="he-IL"/>
        </w:rPr>
      </w:pPr>
    </w:p>
    <w:p w:rsidR="00B66E36" w:rsidRDefault="00B66E36" w:rsidP="00B66E36">
      <w:pPr>
        <w:pStyle w:val="a4"/>
        <w:keepNext/>
        <w:rPr>
          <w:rtl/>
        </w:rPr>
      </w:pPr>
      <w:bookmarkStart w:id="1208" w:name="ET_speaker_6241_167"/>
      <w:r w:rsidRPr="00B66E3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66E3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208"/>
    </w:p>
    <w:p w:rsidR="00B66E36" w:rsidRDefault="00B66E36" w:rsidP="00B66E36">
      <w:pPr>
        <w:pStyle w:val="KeepWithNext"/>
        <w:rPr>
          <w:rtl/>
          <w:lang w:eastAsia="he-IL"/>
        </w:rPr>
      </w:pPr>
    </w:p>
    <w:p w:rsidR="00B66E36" w:rsidRDefault="00B66E36" w:rsidP="00B6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09" w:name="_ETM_Q1_2933211"/>
      <w:bookmarkEnd w:id="1209"/>
      <w:r>
        <w:rPr>
          <w:rFonts w:hint="cs"/>
          <w:rtl/>
          <w:lang w:eastAsia="he-IL"/>
        </w:rPr>
        <w:t>קיים היום. במסעדה זה קורה היום.</w:t>
      </w:r>
      <w:bookmarkStart w:id="1210" w:name="_ETM_Q1_2937548"/>
      <w:bookmarkEnd w:id="1210"/>
    </w:p>
    <w:p w:rsidR="00B66E36" w:rsidRDefault="00B66E36" w:rsidP="00B66E36">
      <w:pPr>
        <w:rPr>
          <w:rtl/>
          <w:lang w:eastAsia="he-IL"/>
        </w:rPr>
      </w:pPr>
    </w:p>
    <w:p w:rsidR="00B66E36" w:rsidRDefault="00B66E36" w:rsidP="00B66E36">
      <w:pPr>
        <w:pStyle w:val="a4"/>
        <w:keepNext/>
        <w:rPr>
          <w:rtl/>
        </w:rPr>
      </w:pPr>
      <w:bookmarkStart w:id="1211" w:name="ET_speaker_5780_169"/>
      <w:r w:rsidRPr="00B66E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B66E3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211"/>
    </w:p>
    <w:p w:rsidR="00B66E36" w:rsidRDefault="00B66E36" w:rsidP="00B66E36">
      <w:pPr>
        <w:pStyle w:val="KeepWithNext"/>
        <w:rPr>
          <w:rtl/>
          <w:lang w:eastAsia="he-IL"/>
        </w:rPr>
      </w:pPr>
    </w:p>
    <w:p w:rsidR="00B66E36" w:rsidRDefault="00B66E36" w:rsidP="00B6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לי לשמוע </w:t>
      </w:r>
      <w:bookmarkStart w:id="1212" w:name="_ETM_Q1_2937707"/>
      <w:bookmarkEnd w:id="1212"/>
      <w:r>
        <w:rPr>
          <w:rFonts w:hint="cs"/>
          <w:rtl/>
          <w:lang w:eastAsia="he-IL"/>
        </w:rPr>
        <w:t>את זה.</w:t>
      </w:r>
    </w:p>
    <w:p w:rsidR="00B66E36" w:rsidRDefault="00B66E36" w:rsidP="00B66E36">
      <w:pPr>
        <w:rPr>
          <w:rtl/>
          <w:lang w:eastAsia="he-IL"/>
        </w:rPr>
      </w:pPr>
    </w:p>
    <w:p w:rsidR="00B66E36" w:rsidRDefault="00B66E36" w:rsidP="00B66E36">
      <w:pPr>
        <w:pStyle w:val="af6"/>
        <w:keepNext/>
        <w:rPr>
          <w:rtl/>
        </w:rPr>
      </w:pPr>
      <w:bookmarkStart w:id="1213" w:name="ET_yor_6156_170"/>
      <w:r w:rsidRPr="00B66E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66E3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213"/>
    </w:p>
    <w:p w:rsidR="00B66E36" w:rsidRDefault="00B66E36" w:rsidP="00B66E36">
      <w:pPr>
        <w:pStyle w:val="KeepWithNext"/>
        <w:rPr>
          <w:rtl/>
          <w:lang w:eastAsia="he-IL"/>
        </w:rPr>
      </w:pPr>
    </w:p>
    <w:p w:rsidR="00B66E36" w:rsidRDefault="00B66E36" w:rsidP="00B66E36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לשמוע אבל זה קורה בכל מסעדה.</w:t>
      </w:r>
    </w:p>
    <w:p w:rsidR="00B66E36" w:rsidRDefault="00B66E36" w:rsidP="00B66E36">
      <w:pPr>
        <w:rPr>
          <w:rtl/>
          <w:lang w:eastAsia="he-IL"/>
        </w:rPr>
      </w:pPr>
      <w:bookmarkStart w:id="1214" w:name="_ETM_Q1_2937310"/>
      <w:bookmarkStart w:id="1215" w:name="_ETM_Q1_2937384"/>
      <w:bookmarkEnd w:id="1214"/>
      <w:bookmarkEnd w:id="1215"/>
    </w:p>
    <w:p w:rsidR="00B66E36" w:rsidRDefault="00B66E36" w:rsidP="00B66E36">
      <w:pPr>
        <w:pStyle w:val="a4"/>
        <w:keepNext/>
        <w:rPr>
          <w:rtl/>
        </w:rPr>
      </w:pPr>
      <w:bookmarkStart w:id="1216" w:name="ET_speaker_5780_171"/>
      <w:r w:rsidRPr="00B66E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B66E3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216"/>
    </w:p>
    <w:p w:rsidR="00B66E36" w:rsidRDefault="00B66E36" w:rsidP="00B66E36">
      <w:pPr>
        <w:pStyle w:val="KeepWithNext"/>
        <w:rPr>
          <w:rtl/>
          <w:lang w:eastAsia="he-IL"/>
        </w:rPr>
      </w:pPr>
    </w:p>
    <w:p w:rsidR="00B66E36" w:rsidRDefault="00B66E36" w:rsidP="00B66E36">
      <w:pPr>
        <w:rPr>
          <w:rtl/>
          <w:lang w:eastAsia="he-IL"/>
        </w:rPr>
      </w:pPr>
      <w:bookmarkStart w:id="1217" w:name="_ETM_Q1_2938770"/>
      <w:bookmarkStart w:id="1218" w:name="_ETM_Q1_2938793"/>
      <w:bookmarkEnd w:id="1217"/>
      <w:bookmarkEnd w:id="1218"/>
      <w:r>
        <w:rPr>
          <w:rFonts w:hint="cs"/>
          <w:rtl/>
          <w:lang w:eastAsia="he-IL"/>
        </w:rPr>
        <w:t>זאת מדינה יהודית.</w:t>
      </w:r>
    </w:p>
    <w:p w:rsidR="00B66E36" w:rsidRDefault="00B66E36" w:rsidP="00B66E36">
      <w:pPr>
        <w:rPr>
          <w:rtl/>
          <w:lang w:eastAsia="he-IL"/>
        </w:rPr>
      </w:pPr>
    </w:p>
    <w:p w:rsidR="00B66E36" w:rsidRDefault="00B66E36" w:rsidP="00B66E36">
      <w:pPr>
        <w:pStyle w:val="af6"/>
        <w:keepNext/>
        <w:rPr>
          <w:rtl/>
        </w:rPr>
      </w:pPr>
      <w:bookmarkStart w:id="1219" w:name="ET_yor_6156_172"/>
      <w:r w:rsidRPr="00B66E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66E3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219"/>
    </w:p>
    <w:p w:rsidR="00B66E36" w:rsidRDefault="00B66E36" w:rsidP="00B66E36">
      <w:pPr>
        <w:pStyle w:val="KeepWithNext"/>
        <w:rPr>
          <w:rtl/>
          <w:lang w:eastAsia="he-IL"/>
        </w:rPr>
      </w:pPr>
    </w:p>
    <w:p w:rsidR="00B66E36" w:rsidRDefault="00B66E36" w:rsidP="00B6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20" w:name="_ETM_Q1_2942124"/>
      <w:bookmarkEnd w:id="1220"/>
      <w:r>
        <w:rPr>
          <w:rFonts w:hint="cs"/>
          <w:rtl/>
          <w:lang w:eastAsia="he-IL"/>
        </w:rPr>
        <w:t>קורה בכל מסעדה, ריבונו של עולם.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1221" w:name="_ETM_Q1_2943973"/>
      <w:bookmarkEnd w:id="1221"/>
      <w:r>
        <w:rPr>
          <w:rFonts w:hint="cs"/>
          <w:rtl/>
          <w:lang w:eastAsia="he-IL"/>
        </w:rPr>
        <w:t xml:space="preserve"> בממשלה הקודמת אלה היו הכללים.</w:t>
      </w:r>
    </w:p>
    <w:p w:rsidR="00B66E36" w:rsidRDefault="00B66E36" w:rsidP="00B66E36">
      <w:pPr>
        <w:rPr>
          <w:rtl/>
          <w:lang w:eastAsia="he-IL"/>
        </w:rPr>
      </w:pPr>
    </w:p>
    <w:p w:rsidR="00B66E36" w:rsidRDefault="00B66E36" w:rsidP="00B66E36">
      <w:pPr>
        <w:pStyle w:val="a4"/>
        <w:keepNext/>
        <w:rPr>
          <w:rtl/>
        </w:rPr>
      </w:pPr>
      <w:bookmarkStart w:id="1222" w:name="ET_speaker_5780_173"/>
      <w:r w:rsidRPr="00B66E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B66E36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222"/>
    </w:p>
    <w:p w:rsidR="00B66E36" w:rsidRDefault="00B66E36" w:rsidP="00B66E36">
      <w:pPr>
        <w:pStyle w:val="KeepWithNext"/>
        <w:rPr>
          <w:rtl/>
          <w:lang w:eastAsia="he-IL"/>
        </w:rPr>
      </w:pPr>
    </w:p>
    <w:p w:rsidR="00B66E36" w:rsidRDefault="00B66E36" w:rsidP="00B66E36">
      <w:pPr>
        <w:rPr>
          <w:rtl/>
          <w:lang w:eastAsia="he-IL"/>
        </w:rPr>
      </w:pPr>
      <w:r>
        <w:rPr>
          <w:rFonts w:hint="cs"/>
          <w:rtl/>
          <w:lang w:eastAsia="he-IL"/>
        </w:rPr>
        <w:t>יהודים שלא מוכרים אוכל?</w:t>
      </w:r>
    </w:p>
    <w:p w:rsidR="00B66E36" w:rsidRDefault="00B66E36" w:rsidP="00B66E36">
      <w:pPr>
        <w:rPr>
          <w:rtl/>
          <w:lang w:eastAsia="he-IL"/>
        </w:rPr>
      </w:pPr>
      <w:bookmarkStart w:id="1223" w:name="_ETM_Q1_2955150"/>
      <w:bookmarkStart w:id="1224" w:name="_ETM_Q1_2955209"/>
      <w:bookmarkEnd w:id="1223"/>
      <w:bookmarkEnd w:id="1224"/>
    </w:p>
    <w:p w:rsidR="00B66E36" w:rsidRDefault="00B66E36" w:rsidP="00B66E36">
      <w:pPr>
        <w:pStyle w:val="af6"/>
        <w:keepNext/>
        <w:rPr>
          <w:rtl/>
        </w:rPr>
      </w:pPr>
      <w:bookmarkStart w:id="1225" w:name="ET_yor_6156_174"/>
      <w:r w:rsidRPr="00B66E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66E36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225"/>
    </w:p>
    <w:p w:rsidR="00B66E36" w:rsidRDefault="00B66E36" w:rsidP="00B66E36">
      <w:pPr>
        <w:pStyle w:val="KeepWithNext"/>
        <w:rPr>
          <w:rtl/>
          <w:lang w:eastAsia="he-IL"/>
        </w:rPr>
      </w:pPr>
    </w:p>
    <w:p w:rsidR="00B66E36" w:rsidRDefault="00B66E36" w:rsidP="00B6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דומני שזה לא </w:t>
      </w:r>
      <w:bookmarkStart w:id="1226" w:name="_ETM_Q1_2957590"/>
      <w:bookmarkEnd w:id="1226"/>
      <w:r>
        <w:rPr>
          <w:rFonts w:hint="cs"/>
          <w:rtl/>
          <w:lang w:eastAsia="he-IL"/>
        </w:rPr>
        <w:t xml:space="preserve">קשור רק ליהודים. אני מניח שחבר הכנסת סעדי מזועזע </w:t>
      </w:r>
      <w:bookmarkStart w:id="1227" w:name="_ETM_Q1_2961220"/>
      <w:bookmarkEnd w:id="1227"/>
      <w:r>
        <w:rPr>
          <w:rFonts w:hint="cs"/>
          <w:rtl/>
          <w:lang w:eastAsia="he-IL"/>
        </w:rPr>
        <w:t xml:space="preserve">באותה מידה. </w:t>
      </w:r>
      <w:bookmarkStart w:id="1228" w:name="_ETM_Q1_2964803"/>
      <w:bookmarkEnd w:id="1228"/>
    </w:p>
    <w:p w:rsidR="000A6E0E" w:rsidRDefault="000A6E0E" w:rsidP="00B66E36">
      <w:pPr>
        <w:rPr>
          <w:rtl/>
          <w:lang w:eastAsia="he-IL"/>
        </w:rPr>
      </w:pPr>
    </w:p>
    <w:p w:rsidR="000A6E0E" w:rsidRDefault="000A6E0E" w:rsidP="000A6E0E">
      <w:pPr>
        <w:pStyle w:val="a4"/>
        <w:keepNext/>
        <w:rPr>
          <w:rtl/>
        </w:rPr>
      </w:pPr>
      <w:bookmarkStart w:id="1229" w:name="ET_speaker_5780_176"/>
      <w:r w:rsidRPr="000A6E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0A6E0E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229"/>
    </w:p>
    <w:p w:rsidR="000A6E0E" w:rsidRDefault="000A6E0E" w:rsidP="000A6E0E">
      <w:pPr>
        <w:pStyle w:val="KeepWithNext"/>
        <w:rPr>
          <w:rtl/>
          <w:lang w:eastAsia="he-IL"/>
        </w:rPr>
      </w:pPr>
    </w:p>
    <w:p w:rsidR="000A6E0E" w:rsidRDefault="000A6E0E" w:rsidP="000A6E0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השתגעתם.</w:t>
      </w:r>
    </w:p>
    <w:p w:rsidR="000A6E0E" w:rsidRDefault="000A6E0E" w:rsidP="000A6E0E">
      <w:pPr>
        <w:rPr>
          <w:rtl/>
          <w:lang w:eastAsia="he-IL"/>
        </w:rPr>
      </w:pPr>
    </w:p>
    <w:p w:rsidR="000A6E0E" w:rsidRDefault="000A6E0E" w:rsidP="000A6E0E">
      <w:pPr>
        <w:pStyle w:val="af6"/>
        <w:keepNext/>
        <w:rPr>
          <w:rtl/>
        </w:rPr>
      </w:pPr>
      <w:bookmarkStart w:id="1230" w:name="ET_yor_6156_177"/>
      <w:r w:rsidRPr="000A6E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A6E0E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230"/>
    </w:p>
    <w:p w:rsidR="000A6E0E" w:rsidRDefault="000A6E0E" w:rsidP="000A6E0E">
      <w:pPr>
        <w:pStyle w:val="KeepWithNext"/>
        <w:rPr>
          <w:rtl/>
          <w:lang w:eastAsia="he-IL"/>
        </w:rPr>
      </w:pPr>
    </w:p>
    <w:p w:rsidR="000A6E0E" w:rsidRPr="000A6E0E" w:rsidRDefault="000A6E0E" w:rsidP="000A6E0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סעדי, עוד שאלות?</w:t>
      </w:r>
    </w:p>
    <w:p w:rsidR="000A6E0E" w:rsidRDefault="000A6E0E" w:rsidP="00B66E36">
      <w:pPr>
        <w:rPr>
          <w:rtl/>
          <w:lang w:eastAsia="he-IL"/>
        </w:rPr>
      </w:pPr>
      <w:bookmarkStart w:id="1231" w:name="_ETM_Q1_2977975"/>
      <w:bookmarkStart w:id="1232" w:name="_ETM_Q1_2978033"/>
      <w:bookmarkStart w:id="1233" w:name="_ETM_Q1_2978646"/>
      <w:bookmarkEnd w:id="1231"/>
      <w:bookmarkEnd w:id="1232"/>
      <w:bookmarkEnd w:id="1233"/>
    </w:p>
    <w:p w:rsidR="000A6E0E" w:rsidRDefault="000A6E0E" w:rsidP="000A6E0E">
      <w:pPr>
        <w:pStyle w:val="a4"/>
        <w:keepNext/>
        <w:rPr>
          <w:rtl/>
        </w:rPr>
      </w:pPr>
      <w:bookmarkStart w:id="1234" w:name="ET_speaker_5292_175"/>
      <w:r w:rsidRPr="000A6E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A6E0E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234"/>
    </w:p>
    <w:p w:rsidR="000A6E0E" w:rsidRDefault="000A6E0E" w:rsidP="000A6E0E">
      <w:pPr>
        <w:pStyle w:val="KeepWithNext"/>
        <w:rPr>
          <w:rtl/>
          <w:lang w:eastAsia="he-IL"/>
        </w:rPr>
      </w:pPr>
    </w:p>
    <w:p w:rsidR="000A6E0E" w:rsidRDefault="000A6E0E" w:rsidP="000A6E0E">
      <w:pPr>
        <w:rPr>
          <w:rtl/>
          <w:lang w:eastAsia="he-IL"/>
        </w:rPr>
      </w:pPr>
      <w:bookmarkStart w:id="1235" w:name="_ETM_Q1_2978915"/>
      <w:bookmarkStart w:id="1236" w:name="_ETM_Q1_2978938"/>
      <w:bookmarkEnd w:id="1235"/>
      <w:bookmarkEnd w:id="1236"/>
      <w:r>
        <w:rPr>
          <w:rFonts w:hint="cs"/>
          <w:rtl/>
          <w:lang w:eastAsia="he-IL"/>
        </w:rPr>
        <w:t xml:space="preserve">כן. </w:t>
      </w:r>
      <w:bookmarkStart w:id="1237" w:name="_ETM_Q1_2977575"/>
      <w:bookmarkEnd w:id="1237"/>
      <w:r>
        <w:rPr>
          <w:rFonts w:hint="cs"/>
          <w:rtl/>
          <w:lang w:eastAsia="he-IL"/>
        </w:rPr>
        <w:t xml:space="preserve">עוד שאלה שאני לא יודע אם היא מופנית למשרד הבריאות, לפרופסור זרקא, לממשלה או למישהו אחר. בוודאי שיש כאן פגיעה </w:t>
      </w:r>
      <w:bookmarkStart w:id="1238" w:name="_ETM_Q1_2986511"/>
      <w:bookmarkEnd w:id="1238"/>
      <w:r>
        <w:rPr>
          <w:rFonts w:hint="cs"/>
          <w:rtl/>
          <w:lang w:eastAsia="he-IL"/>
        </w:rPr>
        <w:t xml:space="preserve">בעסקים האלה. ברגע שאנחנו אומרים להם לא לשבת לאכול, רק </w:t>
      </w:r>
      <w:bookmarkStart w:id="1239" w:name="_ETM_Q1_2991311"/>
      <w:bookmarkEnd w:id="1239"/>
      <w:r>
        <w:rPr>
          <w:lang w:eastAsia="he-IL"/>
        </w:rPr>
        <w:t>Take away</w:t>
      </w:r>
      <w:r>
        <w:rPr>
          <w:rFonts w:hint="cs"/>
          <w:rtl/>
          <w:lang w:eastAsia="he-IL"/>
        </w:rPr>
        <w:t>, לא למכור לאנשים לא מחוסנים</w:t>
      </w:r>
      <w:bookmarkStart w:id="1240" w:name="_ETM_Q1_2993842"/>
      <w:bookmarkEnd w:id="1240"/>
      <w:r>
        <w:rPr>
          <w:rFonts w:hint="cs"/>
          <w:rtl/>
          <w:lang w:eastAsia="he-IL"/>
        </w:rPr>
        <w:t xml:space="preserve">, הגבלות על הקניונים מבחינת השטח ומבחינת התפוסה </w:t>
      </w:r>
      <w:bookmarkStart w:id="1241" w:name="_ETM_Q1_3002294"/>
      <w:bookmarkEnd w:id="1241"/>
      <w:r>
        <w:rPr>
          <w:rFonts w:hint="cs"/>
          <w:rtl/>
          <w:lang w:eastAsia="he-IL"/>
        </w:rPr>
        <w:t>-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 שיש כאן פגיעה בעסקים האלה.</w:t>
      </w:r>
      <w:r w:rsidR="00A67528">
        <w:rPr>
          <w:rFonts w:hint="cs"/>
          <w:rtl/>
          <w:lang w:eastAsia="he-IL"/>
        </w:rPr>
        <w:t xml:space="preserve"> </w:t>
      </w:r>
      <w:bookmarkStart w:id="1242" w:name="_ETM_Q1_3007606"/>
      <w:bookmarkEnd w:id="1242"/>
      <w:r>
        <w:rPr>
          <w:rFonts w:hint="cs"/>
          <w:rtl/>
          <w:lang w:eastAsia="he-IL"/>
        </w:rPr>
        <w:t>מה הממשלה עושה כדי לפצות אותם?</w:t>
      </w:r>
    </w:p>
    <w:p w:rsidR="000A6E0E" w:rsidRDefault="000A6E0E" w:rsidP="000A6E0E">
      <w:pPr>
        <w:rPr>
          <w:rtl/>
          <w:lang w:eastAsia="he-IL"/>
        </w:rPr>
      </w:pPr>
      <w:bookmarkStart w:id="1243" w:name="_ETM_Q1_3008518"/>
      <w:bookmarkStart w:id="1244" w:name="_ETM_Q1_3008572"/>
      <w:bookmarkEnd w:id="1243"/>
      <w:bookmarkEnd w:id="1244"/>
    </w:p>
    <w:p w:rsidR="000A6E0E" w:rsidRDefault="000A6E0E" w:rsidP="000A6E0E">
      <w:pPr>
        <w:pStyle w:val="af6"/>
        <w:keepNext/>
        <w:rPr>
          <w:rtl/>
        </w:rPr>
      </w:pPr>
      <w:bookmarkStart w:id="1245" w:name="ET_yor_6156_178"/>
      <w:r w:rsidRPr="000A6E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A6E0E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245"/>
    </w:p>
    <w:p w:rsidR="000A6E0E" w:rsidRDefault="000A6E0E" w:rsidP="000A6E0E">
      <w:pPr>
        <w:pStyle w:val="KeepWithNext"/>
        <w:rPr>
          <w:rtl/>
          <w:lang w:eastAsia="he-IL"/>
        </w:rPr>
      </w:pPr>
    </w:p>
    <w:p w:rsidR="00C5593B" w:rsidRDefault="000A6E0E" w:rsidP="000A6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אנחנו נשמע את נציג משרד </w:t>
      </w:r>
      <w:bookmarkStart w:id="1246" w:name="_ETM_Q1_3010512"/>
      <w:bookmarkEnd w:id="1246"/>
      <w:r>
        <w:rPr>
          <w:rFonts w:hint="cs"/>
          <w:rtl/>
          <w:lang w:eastAsia="he-IL"/>
        </w:rPr>
        <w:t xml:space="preserve">האוצר בהקשרים האלה.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אם אין </w:t>
      </w:r>
      <w:bookmarkStart w:id="1247" w:name="_ETM_Q1_3014569"/>
      <w:bookmarkEnd w:id="1247"/>
      <w:r>
        <w:rPr>
          <w:rFonts w:hint="cs"/>
          <w:rtl/>
          <w:lang w:eastAsia="he-IL"/>
        </w:rPr>
        <w:t xml:space="preserve">עוד שאלות קונקרטיות להבהרת המצב, מסתמנת לנו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עורכת הדין </w:t>
      </w:r>
      <w:proofErr w:type="spellStart"/>
      <w:r>
        <w:rPr>
          <w:rFonts w:hint="cs"/>
          <w:rtl/>
          <w:lang w:eastAsia="he-IL"/>
        </w:rPr>
        <w:t>ורהפטיג</w:t>
      </w:r>
      <w:proofErr w:type="spellEnd"/>
      <w:r>
        <w:rPr>
          <w:rFonts w:hint="cs"/>
          <w:rtl/>
          <w:lang w:eastAsia="he-IL"/>
        </w:rPr>
        <w:t xml:space="preserve"> וחברנו רועי דרור -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סוגיה לגבי מתחמי המזון שאנחנו נגיע אליה. גם מתחמי ההושבה, גם הסיפור הזה של </w:t>
      </w:r>
      <w:r w:rsidR="00C5593B">
        <w:rPr>
          <w:rFonts w:hint="cs"/>
          <w:rtl/>
          <w:lang w:eastAsia="he-IL"/>
        </w:rPr>
        <w:t xml:space="preserve">המכירה או הבדיקה </w:t>
      </w:r>
      <w:bookmarkStart w:id="1248" w:name="_ETM_Q1_3034954"/>
      <w:bookmarkEnd w:id="1248"/>
      <w:r w:rsidR="00C5593B">
        <w:rPr>
          <w:rFonts w:hint="cs"/>
          <w:rtl/>
          <w:lang w:eastAsia="he-IL"/>
        </w:rPr>
        <w:t xml:space="preserve">בעת המכירה. סיטואציה בה אדם נכנס והוא קונה מזון </w:t>
      </w:r>
      <w:bookmarkStart w:id="1249" w:name="_ETM_Q1_3044470"/>
      <w:bookmarkEnd w:id="1249"/>
      <w:r w:rsidR="00C5593B">
        <w:rPr>
          <w:rFonts w:hint="cs"/>
          <w:rtl/>
          <w:lang w:eastAsia="he-IL"/>
        </w:rPr>
        <w:t xml:space="preserve">בדוכן לממכר מזון, הוא לא מתכוון לאכול אותו בתוך </w:t>
      </w:r>
      <w:bookmarkStart w:id="1250" w:name="_ETM_Q1_3048185"/>
      <w:bookmarkEnd w:id="1250"/>
      <w:r w:rsidR="00C5593B">
        <w:rPr>
          <w:rFonts w:hint="cs"/>
          <w:rtl/>
          <w:lang w:eastAsia="he-IL"/>
        </w:rPr>
        <w:t xml:space="preserve">הקניון עם משפחתו שאין לה את התו הירוק אלא הוא </w:t>
      </w:r>
      <w:bookmarkStart w:id="1251" w:name="_ETM_Q1_3051244"/>
      <w:bookmarkEnd w:id="1251"/>
      <w:r w:rsidR="00C5593B">
        <w:rPr>
          <w:rFonts w:hint="cs"/>
          <w:rtl/>
          <w:lang w:eastAsia="he-IL"/>
        </w:rPr>
        <w:t xml:space="preserve">רוצה להיכנס, לקנות מזון ולנסוע הביתה. הוא לקח </w:t>
      </w:r>
      <w:r w:rsidR="00C5593B">
        <w:rPr>
          <w:lang w:eastAsia="he-IL"/>
        </w:rPr>
        <w:t>Take away</w:t>
      </w:r>
      <w:r w:rsidR="00C5593B">
        <w:rPr>
          <w:rFonts w:hint="cs"/>
          <w:rtl/>
          <w:lang w:eastAsia="he-IL"/>
        </w:rPr>
        <w:t xml:space="preserve"> מסניף </w:t>
      </w:r>
      <w:proofErr w:type="spellStart"/>
      <w:r w:rsidR="00C5593B">
        <w:rPr>
          <w:rFonts w:hint="cs"/>
          <w:rtl/>
          <w:lang w:eastAsia="he-IL"/>
        </w:rPr>
        <w:t>מקדולנד</w:t>
      </w:r>
      <w:proofErr w:type="spellEnd"/>
      <w:r w:rsidR="00A67528">
        <w:rPr>
          <w:rFonts w:hint="cs"/>
          <w:rtl/>
          <w:lang w:eastAsia="he-IL"/>
        </w:rPr>
        <w:t xml:space="preserve"> </w:t>
      </w:r>
      <w:r w:rsidR="00C5593B">
        <w:rPr>
          <w:rFonts w:hint="cs"/>
          <w:rtl/>
          <w:lang w:eastAsia="he-IL"/>
        </w:rPr>
        <w:t xml:space="preserve">שנמצא באמצע קניון איילון </w:t>
      </w:r>
      <w:bookmarkStart w:id="1252" w:name="_ETM_Q1_3063119"/>
      <w:bookmarkEnd w:id="1252"/>
      <w:r w:rsidR="00C5593B">
        <w:rPr>
          <w:rFonts w:hint="cs"/>
          <w:rtl/>
          <w:lang w:eastAsia="he-IL"/>
        </w:rPr>
        <w:t xml:space="preserve">כי זה מה שקרוב לביתו. </w:t>
      </w:r>
      <w:bookmarkStart w:id="1253" w:name="_ETM_Q1_3071145"/>
      <w:bookmarkEnd w:id="1253"/>
    </w:p>
    <w:p w:rsidR="00C5593B" w:rsidRDefault="00C5593B" w:rsidP="000A6E0E">
      <w:pPr>
        <w:rPr>
          <w:rtl/>
          <w:lang w:eastAsia="he-IL"/>
        </w:rPr>
      </w:pPr>
      <w:bookmarkStart w:id="1254" w:name="_ETM_Q1_3071189"/>
      <w:bookmarkEnd w:id="1254"/>
    </w:p>
    <w:p w:rsidR="000A6E0E" w:rsidRDefault="00C5593B" w:rsidP="000A6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מסמן את הסוגיה הזאת של מתחמי המזון. תכף נבוא בדין ודברים על שתי הפנים שלה, גם על מתחמי </w:t>
      </w:r>
      <w:bookmarkStart w:id="1255" w:name="_ETM_Q1_3072619"/>
      <w:bookmarkEnd w:id="1255"/>
      <w:r>
        <w:rPr>
          <w:rFonts w:hint="cs"/>
          <w:rtl/>
          <w:lang w:eastAsia="he-IL"/>
        </w:rPr>
        <w:t xml:space="preserve">ההושבה וגם על ההיגיון. כפי שאמר חבר הכנסת </w:t>
      </w:r>
      <w:bookmarkStart w:id="1256" w:name="_ETM_Q1_3074490"/>
      <w:bookmarkEnd w:id="1256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אפשר גם לקבוע שאדם שאין לו תו </w:t>
      </w:r>
      <w:bookmarkStart w:id="1257" w:name="_ETM_Q1_3080773"/>
      <w:bookmarkEnd w:id="1257"/>
      <w:r>
        <w:rPr>
          <w:rFonts w:hint="cs"/>
          <w:rtl/>
          <w:lang w:eastAsia="he-IL"/>
        </w:rPr>
        <w:t>ירוק, לא אוכל במתחם בקניון.</w:t>
      </w:r>
    </w:p>
    <w:p w:rsidR="003D5DD4" w:rsidRDefault="003D5DD4" w:rsidP="000A6E0E">
      <w:pPr>
        <w:rPr>
          <w:rtl/>
          <w:lang w:eastAsia="he-IL"/>
        </w:rPr>
      </w:pPr>
    </w:p>
    <w:p w:rsidR="00C5593B" w:rsidRDefault="00C5593B" w:rsidP="00C5593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5593B" w:rsidRDefault="00C5593B" w:rsidP="00C5593B">
      <w:pPr>
        <w:pStyle w:val="a4"/>
        <w:keepNext/>
        <w:rPr>
          <w:rtl/>
        </w:rPr>
      </w:pPr>
      <w:bookmarkStart w:id="1258" w:name="ET_speaker_5780_180"/>
      <w:r w:rsidRPr="00C559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C5593B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258"/>
    </w:p>
    <w:p w:rsidR="00C5593B" w:rsidRDefault="00C5593B" w:rsidP="00C5593B">
      <w:pPr>
        <w:pStyle w:val="KeepWithNext"/>
        <w:rPr>
          <w:rtl/>
          <w:lang w:eastAsia="he-IL"/>
        </w:rPr>
      </w:pPr>
    </w:p>
    <w:p w:rsidR="00C5593B" w:rsidRDefault="00C5593B" w:rsidP="00C5593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גם לא יכול לקנות.</w:t>
      </w:r>
    </w:p>
    <w:p w:rsidR="00C5593B" w:rsidRDefault="00C5593B" w:rsidP="00C5593B">
      <w:pPr>
        <w:rPr>
          <w:rtl/>
          <w:lang w:eastAsia="he-IL"/>
        </w:rPr>
      </w:pPr>
    </w:p>
    <w:p w:rsidR="00C5593B" w:rsidRDefault="00C5593B" w:rsidP="00C5593B">
      <w:pPr>
        <w:pStyle w:val="af6"/>
        <w:keepNext/>
        <w:rPr>
          <w:rtl/>
        </w:rPr>
      </w:pPr>
      <w:bookmarkStart w:id="1259" w:name="ET_yor_6156_181"/>
      <w:r w:rsidRPr="00C559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593B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259"/>
    </w:p>
    <w:p w:rsidR="00C5593B" w:rsidRDefault="00C5593B" w:rsidP="00C5593B">
      <w:pPr>
        <w:pStyle w:val="KeepWithNext"/>
        <w:rPr>
          <w:rtl/>
          <w:lang w:eastAsia="he-IL"/>
        </w:rPr>
      </w:pPr>
    </w:p>
    <w:p w:rsidR="00C5593B" w:rsidRDefault="00C5593B" w:rsidP="00C5593B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על</w:t>
      </w:r>
      <w:bookmarkStart w:id="1260" w:name="_ETM_Q1_3084685"/>
      <w:bookmarkEnd w:id="1260"/>
      <w:r>
        <w:rPr>
          <w:rFonts w:hint="cs"/>
          <w:rtl/>
          <w:lang w:eastAsia="he-IL"/>
        </w:rPr>
        <w:t xml:space="preserve"> זה אני מדבר. יכול להיות שהאיסור צריך </w:t>
      </w:r>
      <w:bookmarkStart w:id="1261" w:name="_ETM_Q1_3089572"/>
      <w:bookmarkEnd w:id="1261"/>
      <w:r>
        <w:rPr>
          <w:rFonts w:hint="cs"/>
          <w:rtl/>
          <w:lang w:eastAsia="he-IL"/>
        </w:rPr>
        <w:t>להיות על האכילה מצדו של האדם שאין לו תו</w:t>
      </w:r>
      <w:bookmarkStart w:id="1262" w:name="_ETM_Q1_3097657"/>
      <w:bookmarkEnd w:id="1262"/>
      <w:r>
        <w:rPr>
          <w:rFonts w:hint="cs"/>
          <w:rtl/>
          <w:lang w:eastAsia="he-IL"/>
        </w:rPr>
        <w:t xml:space="preserve"> ירוק ולא על המכירה. יכול להיות שבכלל כל</w:t>
      </w:r>
      <w:bookmarkStart w:id="1263" w:name="_ETM_Q1_3102561"/>
      <w:bookmarkEnd w:id="1263"/>
      <w:r>
        <w:rPr>
          <w:rFonts w:hint="cs"/>
          <w:rtl/>
          <w:lang w:eastAsia="he-IL"/>
        </w:rPr>
        <w:t xml:space="preserve"> זה הוא צעד אחד טיפה רחוק מדי. תכף נדבר על </w:t>
      </w:r>
      <w:bookmarkStart w:id="1264" w:name="_ETM_Q1_3103971"/>
      <w:bookmarkEnd w:id="1264"/>
      <w:r>
        <w:rPr>
          <w:rFonts w:hint="cs"/>
          <w:rtl/>
          <w:lang w:eastAsia="he-IL"/>
        </w:rPr>
        <w:t>זה.</w:t>
      </w:r>
    </w:p>
    <w:p w:rsidR="00C5593B" w:rsidRDefault="00C5593B" w:rsidP="00C5593B">
      <w:pPr>
        <w:rPr>
          <w:rtl/>
          <w:lang w:eastAsia="he-IL"/>
        </w:rPr>
      </w:pPr>
      <w:bookmarkStart w:id="1265" w:name="_ETM_Q1_3107193"/>
      <w:bookmarkStart w:id="1266" w:name="_ETM_Q1_3107254"/>
      <w:bookmarkEnd w:id="1265"/>
      <w:bookmarkEnd w:id="1266"/>
    </w:p>
    <w:p w:rsidR="00C5593B" w:rsidRDefault="00C5593B" w:rsidP="00C5593B">
      <w:pPr>
        <w:rPr>
          <w:rtl/>
          <w:lang w:eastAsia="he-IL"/>
        </w:rPr>
      </w:pPr>
      <w:bookmarkStart w:id="1267" w:name="_ETM_Q1_3107305"/>
      <w:bookmarkStart w:id="1268" w:name="_ETM_Q1_3107365"/>
      <w:bookmarkEnd w:id="1267"/>
      <w:bookmarkEnd w:id="1268"/>
      <w:r>
        <w:rPr>
          <w:rFonts w:hint="cs"/>
          <w:rtl/>
          <w:lang w:eastAsia="he-IL"/>
        </w:rPr>
        <w:t xml:space="preserve">אני מבקש מפרופסור זרקא. אנחנו פונים אליך אדוני </w:t>
      </w:r>
      <w:bookmarkStart w:id="1269" w:name="_ETM_Q1_3112739"/>
      <w:bookmarkEnd w:id="1269"/>
      <w:r>
        <w:rPr>
          <w:rFonts w:hint="cs"/>
          <w:rtl/>
          <w:lang w:eastAsia="he-IL"/>
        </w:rPr>
        <w:t xml:space="preserve">וכרגע לא לגבי היבט כזה או אחר של ההגבלות אלא </w:t>
      </w:r>
      <w:bookmarkStart w:id="1270" w:name="_ETM_Q1_3116625"/>
      <w:bookmarkEnd w:id="1270"/>
      <w:r>
        <w:rPr>
          <w:rFonts w:hint="cs"/>
          <w:rtl/>
          <w:lang w:eastAsia="he-IL"/>
        </w:rPr>
        <w:t xml:space="preserve">אנחנו מבקשים להבין את התשתית האפידמיולוגית למהלך הזה ולקבל את </w:t>
      </w:r>
      <w:bookmarkStart w:id="1271" w:name="_ETM_Q1_3124832"/>
      <w:bookmarkEnd w:id="1271"/>
      <w:r>
        <w:rPr>
          <w:rFonts w:hint="cs"/>
          <w:rtl/>
          <w:lang w:eastAsia="he-IL"/>
        </w:rPr>
        <w:t xml:space="preserve">הנתונים שמבססים את המהלך הזה. כבר בראשית הדברים אני הצבתי את השאלה כיצד ניתן לתמוך במהלך הזה בהינתן </w:t>
      </w:r>
      <w:bookmarkStart w:id="1272" w:name="_ETM_Q1_3142714"/>
      <w:bookmarkEnd w:id="1272"/>
      <w:r>
        <w:rPr>
          <w:rFonts w:hint="cs"/>
          <w:rtl/>
          <w:lang w:eastAsia="he-IL"/>
        </w:rPr>
        <w:t>שתי עובדות: האחת היא שאנחנו יודעים שבהשוואה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לגלים </w:t>
      </w:r>
      <w:bookmarkStart w:id="1273" w:name="_ETM_Q1_3147218"/>
      <w:bookmarkEnd w:id="1273"/>
      <w:r>
        <w:rPr>
          <w:rFonts w:hint="cs"/>
          <w:rtl/>
          <w:lang w:eastAsia="he-IL"/>
        </w:rPr>
        <w:t>קודמים יעילות החיסונים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במניעת הדבקה והידבקות </w:t>
      </w:r>
      <w:bookmarkStart w:id="1274" w:name="_ETM_Q1_3151916"/>
      <w:bookmarkEnd w:id="1274"/>
      <w:r>
        <w:rPr>
          <w:rFonts w:hint="cs"/>
          <w:rtl/>
          <w:lang w:eastAsia="he-IL"/>
        </w:rPr>
        <w:t>נמוכה יותר. על זה אין עוררין, גם</w:t>
      </w:r>
      <w:bookmarkStart w:id="1275" w:name="_ETM_Q1_3154634"/>
      <w:bookmarkEnd w:id="1275"/>
      <w:r>
        <w:rPr>
          <w:rFonts w:hint="cs"/>
          <w:rtl/>
          <w:lang w:eastAsia="he-IL"/>
        </w:rPr>
        <w:t xml:space="preserve"> לשיטת אלה שטוענים שמלכתחילה היה הבדל גדול בפוטנציאל ההדבקה וההידבקות </w:t>
      </w:r>
      <w:bookmarkStart w:id="1276" w:name="_ETM_Q1_3162642"/>
      <w:bookmarkEnd w:id="1276"/>
      <w:r>
        <w:rPr>
          <w:rFonts w:hint="cs"/>
          <w:rtl/>
          <w:lang w:eastAsia="he-IL"/>
        </w:rPr>
        <w:t xml:space="preserve">בין מחוסנים ללא מחוסנים. סוגיה שנתונה במחלוקת אבל מערכת הבריאות </w:t>
      </w:r>
      <w:bookmarkStart w:id="1277" w:name="_ETM_Q1_3168228"/>
      <w:bookmarkEnd w:id="1277"/>
      <w:r>
        <w:rPr>
          <w:rFonts w:hint="cs"/>
          <w:rtl/>
          <w:lang w:eastAsia="he-IL"/>
        </w:rPr>
        <w:t>הציגה בה עמדה מאוד מאוד ברורה.</w:t>
      </w:r>
    </w:p>
    <w:p w:rsidR="00C5593B" w:rsidRDefault="00C5593B" w:rsidP="00C5593B">
      <w:pPr>
        <w:rPr>
          <w:rtl/>
          <w:lang w:eastAsia="he-IL"/>
        </w:rPr>
      </w:pPr>
      <w:bookmarkStart w:id="1278" w:name="_ETM_Q1_3172460"/>
      <w:bookmarkStart w:id="1279" w:name="_ETM_Q1_3172520"/>
      <w:bookmarkEnd w:id="1278"/>
      <w:bookmarkEnd w:id="1279"/>
    </w:p>
    <w:p w:rsidR="0066738F" w:rsidRDefault="00C5593B" w:rsidP="00667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66738F">
        <w:rPr>
          <w:rFonts w:hint="cs"/>
          <w:rtl/>
          <w:lang w:eastAsia="he-IL"/>
        </w:rPr>
        <w:t>ה-אומיקרון,</w:t>
      </w:r>
      <w:r w:rsidR="00A67528">
        <w:rPr>
          <w:rFonts w:hint="cs"/>
          <w:rtl/>
          <w:lang w:eastAsia="he-IL"/>
        </w:rPr>
        <w:t xml:space="preserve"> </w:t>
      </w:r>
      <w:bookmarkStart w:id="1280" w:name="_ETM_Q1_3174008"/>
      <w:bookmarkEnd w:id="1280"/>
      <w:r w:rsidR="0066738F">
        <w:rPr>
          <w:rFonts w:hint="cs"/>
          <w:rtl/>
          <w:lang w:eastAsia="he-IL"/>
        </w:rPr>
        <w:t xml:space="preserve">יש הסכמה לכל הפחות שיש ירידה ביעילות החיסונים למניעת הדבקה </w:t>
      </w:r>
      <w:bookmarkStart w:id="1281" w:name="_ETM_Q1_3180321"/>
      <w:bookmarkEnd w:id="1281"/>
      <w:r w:rsidR="0066738F">
        <w:rPr>
          <w:rFonts w:hint="cs"/>
          <w:rtl/>
          <w:lang w:eastAsia="he-IL"/>
        </w:rPr>
        <w:t xml:space="preserve">והידבקות. ככל הנראה גם יש הסכמה לגבי עוצמת התחלואה או </w:t>
      </w:r>
      <w:bookmarkStart w:id="1282" w:name="_ETM_Q1_3186440"/>
      <w:bookmarkEnd w:id="1282"/>
      <w:r w:rsidR="0066738F">
        <w:rPr>
          <w:rFonts w:hint="cs"/>
          <w:rtl/>
          <w:lang w:eastAsia="he-IL"/>
        </w:rPr>
        <w:t xml:space="preserve">העניין המסתמן. איך דווקא עכשיו אפשר להצדיק </w:t>
      </w:r>
      <w:bookmarkStart w:id="1283" w:name="_ETM_Q1_3189722"/>
      <w:bookmarkEnd w:id="1283"/>
      <w:r w:rsidR="0066738F">
        <w:rPr>
          <w:rFonts w:hint="cs"/>
          <w:rtl/>
          <w:lang w:eastAsia="he-IL"/>
        </w:rPr>
        <w:t xml:space="preserve">החמרה בתו הירוק אל מול הגל הרביעי </w:t>
      </w:r>
      <w:bookmarkStart w:id="1284" w:name="_ETM_Q1_3191617"/>
      <w:bookmarkEnd w:id="1284"/>
      <w:r w:rsidR="0066738F">
        <w:rPr>
          <w:rFonts w:hint="cs"/>
          <w:rtl/>
          <w:lang w:eastAsia="he-IL"/>
        </w:rPr>
        <w:t>והגלים שלפניו? מהי התשתית האפידמיולוגית שתומכת בהחמרה הזאת?</w:t>
      </w:r>
      <w:r w:rsidR="00A67528">
        <w:rPr>
          <w:rFonts w:hint="cs"/>
          <w:rtl/>
          <w:lang w:eastAsia="he-IL"/>
        </w:rPr>
        <w:t xml:space="preserve"> </w:t>
      </w:r>
      <w:bookmarkStart w:id="1285" w:name="_ETM_Q1_3203658"/>
      <w:bookmarkStart w:id="1286" w:name="_ETM_Q1_3203715"/>
      <w:bookmarkStart w:id="1287" w:name="_ETM_Q1_3203762"/>
      <w:bookmarkStart w:id="1288" w:name="_ETM_Q1_3203812"/>
      <w:bookmarkEnd w:id="1285"/>
      <w:bookmarkEnd w:id="1286"/>
      <w:bookmarkEnd w:id="1287"/>
      <w:bookmarkEnd w:id="1288"/>
      <w:r w:rsidR="0066738F">
        <w:rPr>
          <w:rFonts w:hint="cs"/>
          <w:rtl/>
          <w:lang w:eastAsia="he-IL"/>
        </w:rPr>
        <w:t>הדבר השני הוא איך אפשר להצדיק</w:t>
      </w:r>
      <w:r w:rsidR="00A67528">
        <w:rPr>
          <w:rFonts w:hint="cs"/>
          <w:rtl/>
          <w:lang w:eastAsia="he-IL"/>
        </w:rPr>
        <w:t xml:space="preserve"> </w:t>
      </w:r>
      <w:r w:rsidR="0066738F">
        <w:rPr>
          <w:rFonts w:hint="cs"/>
          <w:rtl/>
          <w:lang w:eastAsia="he-IL"/>
        </w:rPr>
        <w:t xml:space="preserve">לשיטתכם את ההרחבה המשמעותית של התו הירוק בשעה שאין כאן כל החמרה </w:t>
      </w:r>
      <w:bookmarkStart w:id="1289" w:name="_ETM_Q1_3208745"/>
      <w:bookmarkEnd w:id="1289"/>
      <w:r w:rsidR="0066738F">
        <w:rPr>
          <w:rFonts w:hint="cs"/>
          <w:rtl/>
          <w:lang w:eastAsia="he-IL"/>
        </w:rPr>
        <w:t xml:space="preserve">על התקהלויות של מחוסנים. איך אפשר לקבל את המצב הזה שאלפי </w:t>
      </w:r>
      <w:bookmarkStart w:id="1290" w:name="_ETM_Q1_3217917"/>
      <w:bookmarkEnd w:id="1290"/>
      <w:r w:rsidR="0066738F">
        <w:rPr>
          <w:rFonts w:hint="cs"/>
          <w:rtl/>
          <w:lang w:eastAsia="he-IL"/>
        </w:rPr>
        <w:t>אנשים יכולים להמשיך להתכנס באתרים כאלה ואחרים ובמקביל יש החמרה כל כך</w:t>
      </w:r>
      <w:r w:rsidR="00A67528">
        <w:rPr>
          <w:rFonts w:hint="cs"/>
          <w:rtl/>
          <w:lang w:eastAsia="he-IL"/>
        </w:rPr>
        <w:t xml:space="preserve"> </w:t>
      </w:r>
      <w:r w:rsidR="0066738F">
        <w:rPr>
          <w:rFonts w:hint="cs"/>
          <w:rtl/>
          <w:lang w:eastAsia="he-IL"/>
        </w:rPr>
        <w:t>משמעותית</w:t>
      </w:r>
      <w:r w:rsidR="00A67528">
        <w:rPr>
          <w:rFonts w:hint="cs"/>
          <w:rtl/>
          <w:lang w:eastAsia="he-IL"/>
        </w:rPr>
        <w:t xml:space="preserve"> </w:t>
      </w:r>
      <w:r w:rsidR="0066738F">
        <w:rPr>
          <w:rFonts w:hint="cs"/>
          <w:rtl/>
          <w:lang w:eastAsia="he-IL"/>
        </w:rPr>
        <w:t xml:space="preserve">של הגדרות התו הירוק? </w:t>
      </w:r>
    </w:p>
    <w:p w:rsidR="0066738F" w:rsidRDefault="0066738F" w:rsidP="0066738F">
      <w:pPr>
        <w:rPr>
          <w:rtl/>
          <w:lang w:eastAsia="he-IL"/>
        </w:rPr>
      </w:pPr>
      <w:bookmarkStart w:id="1291" w:name="_ETM_Q1_3230506"/>
      <w:bookmarkStart w:id="1292" w:name="_ETM_Q1_3230569"/>
      <w:bookmarkEnd w:id="1291"/>
      <w:bookmarkEnd w:id="1292"/>
    </w:p>
    <w:p w:rsidR="0066738F" w:rsidRDefault="0066738F" w:rsidP="0066738F">
      <w:pPr>
        <w:rPr>
          <w:rtl/>
          <w:lang w:eastAsia="he-IL"/>
        </w:rPr>
      </w:pPr>
      <w:bookmarkStart w:id="1293" w:name="_ETM_Q1_3230650"/>
      <w:bookmarkStart w:id="1294" w:name="_ETM_Q1_3230690"/>
      <w:bookmarkEnd w:id="1293"/>
      <w:bookmarkEnd w:id="1294"/>
      <w:r>
        <w:rPr>
          <w:rFonts w:hint="cs"/>
          <w:rtl/>
          <w:lang w:eastAsia="he-IL"/>
        </w:rPr>
        <w:t>אני אשמח להתייחסותך ובכלל להצגת תמונת המצב האפידמיולוגית והבנת מאמצי הממשלה ומערכת הבריאות בהקשר הזה. בבקשה אדוני.</w:t>
      </w:r>
    </w:p>
    <w:p w:rsidR="00C5593B" w:rsidRDefault="00C5593B" w:rsidP="00C5593B">
      <w:pPr>
        <w:rPr>
          <w:rtl/>
          <w:lang w:eastAsia="he-IL"/>
        </w:rPr>
      </w:pPr>
      <w:bookmarkStart w:id="1295" w:name="_ETM_Q1_3238937"/>
      <w:bookmarkStart w:id="1296" w:name="_ETM_Q1_3239008"/>
      <w:bookmarkStart w:id="1297" w:name="_ETM_Q1_3109092"/>
      <w:bookmarkStart w:id="1298" w:name="_ETM_Q1_3109156"/>
      <w:bookmarkEnd w:id="1295"/>
      <w:bookmarkEnd w:id="1296"/>
      <w:bookmarkEnd w:id="1297"/>
      <w:bookmarkEnd w:id="1298"/>
    </w:p>
    <w:p w:rsidR="00C5593B" w:rsidRDefault="00C5593B" w:rsidP="00C5593B">
      <w:pPr>
        <w:pStyle w:val="af9"/>
        <w:keepNext/>
        <w:rPr>
          <w:rtl/>
          <w:lang w:eastAsia="he-IL"/>
        </w:rPr>
      </w:pPr>
      <w:bookmarkStart w:id="1299" w:name="ET_guest_פרופ_סלמאן_זרקא_182"/>
      <w:r w:rsidRPr="00C559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C5593B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1299"/>
    </w:p>
    <w:p w:rsidR="00C5593B" w:rsidRDefault="00C5593B" w:rsidP="00C5593B">
      <w:pPr>
        <w:pStyle w:val="KeepWithNext"/>
        <w:rPr>
          <w:rtl/>
          <w:lang w:eastAsia="he-IL"/>
        </w:rPr>
      </w:pPr>
    </w:p>
    <w:p w:rsidR="0066738F" w:rsidRDefault="0066738F" w:rsidP="0066738F">
      <w:pPr>
        <w:rPr>
          <w:rtl/>
          <w:lang w:eastAsia="he-IL"/>
        </w:rPr>
      </w:pPr>
      <w:bookmarkStart w:id="1300" w:name="_ETM_Q1_3243360"/>
      <w:bookmarkStart w:id="1301" w:name="_ETM_Q1_3243421"/>
      <w:bookmarkEnd w:id="1300"/>
      <w:bookmarkEnd w:id="1301"/>
      <w:r>
        <w:rPr>
          <w:rFonts w:hint="cs"/>
          <w:rtl/>
          <w:lang w:eastAsia="he-IL"/>
        </w:rPr>
        <w:t>תודה רבה אדוני היושב ראש.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הכנסת. חשוב </w:t>
      </w:r>
      <w:bookmarkStart w:id="1302" w:name="_ETM_Q1_3249606"/>
      <w:bookmarkEnd w:id="1302"/>
      <w:r>
        <w:rPr>
          <w:rFonts w:hint="cs"/>
          <w:rtl/>
          <w:lang w:eastAsia="he-IL"/>
        </w:rPr>
        <w:t xml:space="preserve">לומר בצורה ברורה שאנחנו כבר בתוך גל חמש. </w:t>
      </w:r>
      <w:bookmarkStart w:id="1303" w:name="_ETM_Q1_3254310"/>
      <w:bookmarkEnd w:id="1303"/>
      <w:r>
        <w:rPr>
          <w:rFonts w:hint="cs"/>
          <w:rtl/>
          <w:lang w:eastAsia="he-IL"/>
        </w:rPr>
        <w:t>לא יצאנו לגמרי מגל ארבע, מגל הדלתא. ירדנו לסדר גודל של 400 חיוביים מדי יום וכרגע אנחנו נמצאים בעלייה מאוד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ברורה. ה-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עולה והוא 1.41 הבוקר.</w:t>
      </w:r>
    </w:p>
    <w:p w:rsidR="0066738F" w:rsidRDefault="0066738F" w:rsidP="0066738F">
      <w:pPr>
        <w:rPr>
          <w:rtl/>
          <w:lang w:eastAsia="he-IL"/>
        </w:rPr>
      </w:pPr>
      <w:bookmarkStart w:id="1304" w:name="_ETM_Q1_3285039"/>
      <w:bookmarkStart w:id="1305" w:name="_ETM_Q1_3285098"/>
      <w:bookmarkEnd w:id="1304"/>
      <w:bookmarkEnd w:id="1305"/>
    </w:p>
    <w:p w:rsidR="00C204D9" w:rsidRDefault="0066738F" w:rsidP="0066738F">
      <w:pPr>
        <w:rPr>
          <w:rtl/>
          <w:lang w:eastAsia="he-IL"/>
        </w:rPr>
      </w:pPr>
      <w:bookmarkStart w:id="1306" w:name="_ETM_Q1_3285166"/>
      <w:bookmarkStart w:id="1307" w:name="_ETM_Q1_3285215"/>
      <w:bookmarkEnd w:id="1306"/>
      <w:bookmarkEnd w:id="1307"/>
      <w:r>
        <w:rPr>
          <w:rFonts w:hint="cs"/>
          <w:rtl/>
          <w:lang w:eastAsia="he-IL"/>
        </w:rPr>
        <w:t>אחוז החיוביים, היינ</w:t>
      </w:r>
      <w:bookmarkStart w:id="1308" w:name="_ETM_Q1_3270420"/>
      <w:bookmarkEnd w:id="1308"/>
      <w:r>
        <w:rPr>
          <w:rFonts w:hint="cs"/>
          <w:rtl/>
          <w:lang w:eastAsia="he-IL"/>
        </w:rPr>
        <w:t xml:space="preserve">ו בחצי אחוז ואנחנו בתקופה האחרונה מעל אחד. היום אנחנו </w:t>
      </w:r>
      <w:bookmarkStart w:id="1309" w:name="_ETM_Q1_3276472"/>
      <w:bookmarkEnd w:id="1309"/>
      <w:r>
        <w:rPr>
          <w:rFonts w:hint="cs"/>
          <w:rtl/>
          <w:lang w:eastAsia="he-IL"/>
        </w:rPr>
        <w:t xml:space="preserve">ב-1.8 אחוז חיוביים מתוך סך כל הבדיקות. אנחנו בסדר </w:t>
      </w:r>
      <w:bookmarkStart w:id="1310" w:name="_ETM_Q1_3284060"/>
      <w:bookmarkEnd w:id="1310"/>
      <w:r>
        <w:rPr>
          <w:rFonts w:hint="cs"/>
          <w:rtl/>
          <w:lang w:eastAsia="he-IL"/>
        </w:rPr>
        <w:t xml:space="preserve">גודל של כ-1,300-1,200 מקרים חיוביים ליום, אחרי שהיינו בסדר </w:t>
      </w:r>
      <w:bookmarkStart w:id="1311" w:name="_ETM_Q1_3289599"/>
      <w:bookmarkEnd w:id="1311"/>
      <w:r>
        <w:rPr>
          <w:rFonts w:hint="cs"/>
          <w:rtl/>
          <w:lang w:eastAsia="he-IL"/>
        </w:rPr>
        <w:t>גודל של כ-400</w:t>
      </w:r>
      <w:r w:rsidR="00C204D9">
        <w:rPr>
          <w:rFonts w:hint="cs"/>
          <w:rtl/>
          <w:lang w:eastAsia="he-IL"/>
        </w:rPr>
        <w:t xml:space="preserve">. אתמול אובחנו כ-600 מקרי אומיקרון. </w:t>
      </w:r>
      <w:bookmarkStart w:id="1312" w:name="_ETM_Q1_3299340"/>
      <w:bookmarkEnd w:id="1312"/>
    </w:p>
    <w:p w:rsidR="00C204D9" w:rsidRDefault="00C204D9" w:rsidP="0066738F">
      <w:pPr>
        <w:rPr>
          <w:rtl/>
          <w:lang w:eastAsia="he-IL"/>
        </w:rPr>
      </w:pPr>
      <w:bookmarkStart w:id="1313" w:name="_ETM_Q1_3303580"/>
      <w:bookmarkStart w:id="1314" w:name="_ETM_Q1_3303633"/>
      <w:bookmarkEnd w:id="1313"/>
      <w:bookmarkEnd w:id="1314"/>
    </w:p>
    <w:p w:rsidR="0066738F" w:rsidRDefault="00C204D9" w:rsidP="00667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תמונת המצב בארץ היא שיש כ-1,200-1,110 חולי אומיקרון </w:t>
      </w:r>
      <w:bookmarkStart w:id="1315" w:name="_ETM_Q1_3304214"/>
      <w:bookmarkEnd w:id="1315"/>
      <w:r>
        <w:rPr>
          <w:rFonts w:hint="cs"/>
          <w:rtl/>
          <w:lang w:eastAsia="he-IL"/>
        </w:rPr>
        <w:t xml:space="preserve">מאובחנים. אני חושב שיש עוד לא מעט לא מאובחנים כ-אומיקרון. </w:t>
      </w:r>
      <w:bookmarkStart w:id="1316" w:name="_ETM_Q1_3310216"/>
      <w:bookmarkEnd w:id="1316"/>
      <w:r>
        <w:rPr>
          <w:rFonts w:hint="cs"/>
          <w:rtl/>
          <w:lang w:eastAsia="he-IL"/>
        </w:rPr>
        <w:t>65 אחוזים מהם אלה אנשים שמשויכים לחוץ לארץ,</w:t>
      </w:r>
      <w:bookmarkStart w:id="1317" w:name="_ETM_Q1_3320640"/>
      <w:bookmarkEnd w:id="1317"/>
      <w:r>
        <w:rPr>
          <w:rFonts w:hint="cs"/>
          <w:rtl/>
          <w:lang w:eastAsia="he-IL"/>
        </w:rPr>
        <w:t xml:space="preserve"> בין אם חזרו מחוץ, בין אם הם </w:t>
      </w:r>
      <w:bookmarkStart w:id="1318" w:name="_ETM_Q1_3322051"/>
      <w:bookmarkEnd w:id="1318"/>
      <w:r>
        <w:rPr>
          <w:rFonts w:hint="cs"/>
          <w:rtl/>
          <w:lang w:eastAsia="he-IL"/>
        </w:rPr>
        <w:t>היו במגע קרוב עם מישהו שחזר מחוץ לארץ וניתן ליי</w:t>
      </w:r>
      <w:bookmarkStart w:id="1319" w:name="_ETM_Q1_3325787"/>
      <w:bookmarkEnd w:id="1319"/>
      <w:r>
        <w:rPr>
          <w:rFonts w:hint="cs"/>
          <w:rtl/>
          <w:lang w:eastAsia="he-IL"/>
        </w:rPr>
        <w:t xml:space="preserve">חס אותם לתחלואה מחוץ לארץ. זה סדר גודל </w:t>
      </w:r>
      <w:bookmarkStart w:id="1320" w:name="_ETM_Q1_3328542"/>
      <w:bookmarkEnd w:id="1320"/>
      <w:r>
        <w:rPr>
          <w:rFonts w:hint="cs"/>
          <w:rtl/>
          <w:lang w:eastAsia="he-IL"/>
        </w:rPr>
        <w:t>של 65 אחוזים מהמקרים המאובחנים.</w:t>
      </w:r>
    </w:p>
    <w:p w:rsidR="00C204D9" w:rsidRDefault="00C204D9" w:rsidP="0066738F">
      <w:pPr>
        <w:rPr>
          <w:rtl/>
          <w:lang w:eastAsia="he-IL"/>
        </w:rPr>
      </w:pPr>
      <w:bookmarkStart w:id="1321" w:name="_ETM_Q1_3334895"/>
      <w:bookmarkStart w:id="1322" w:name="_ETM_Q1_3334953"/>
      <w:bookmarkStart w:id="1323" w:name="_ETM_Q1_3335054"/>
      <w:bookmarkEnd w:id="1321"/>
      <w:bookmarkEnd w:id="1322"/>
      <w:bookmarkEnd w:id="1323"/>
    </w:p>
    <w:p w:rsidR="00C204D9" w:rsidRDefault="00C204D9" w:rsidP="0066738F">
      <w:pPr>
        <w:rPr>
          <w:rtl/>
          <w:lang w:eastAsia="he-IL"/>
        </w:rPr>
      </w:pPr>
      <w:bookmarkStart w:id="1324" w:name="_ETM_Q1_3335122"/>
      <w:bookmarkEnd w:id="1324"/>
      <w:r>
        <w:rPr>
          <w:rFonts w:hint="cs"/>
          <w:rtl/>
          <w:lang w:eastAsia="he-IL"/>
        </w:rPr>
        <w:t xml:space="preserve">אנחנו עדיין בתוך ה-אומיקרון. אני מזכיר שלפני כשלושה שבועות וקצת התחלנו עם ה-אומיקרון בארץ במקרה </w:t>
      </w:r>
      <w:bookmarkStart w:id="1325" w:name="_ETM_Q1_3345599"/>
      <w:bookmarkEnd w:id="1325"/>
      <w:r>
        <w:rPr>
          <w:rFonts w:hint="cs"/>
          <w:rtl/>
          <w:lang w:eastAsia="he-IL"/>
        </w:rPr>
        <w:t>אחד של תיירת ממלאווי. באותם ימים הייתה החלטה ואי</w:t>
      </w:r>
      <w:bookmarkStart w:id="1326" w:name="_ETM_Q1_3352902"/>
      <w:bookmarkEnd w:id="1326"/>
      <w:r>
        <w:rPr>
          <w:rFonts w:hint="cs"/>
          <w:rtl/>
          <w:lang w:eastAsia="he-IL"/>
        </w:rPr>
        <w:t>שור של ועדת החוקה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והוועדות הרלוונטיות לסגור את התיירות מחוץ לארץ ולהגדיל את כמות המדינות האדומות בהתאם להתפשטות ה-אומיקרון. מאז לצערי ה-אומיקרון מתפשט בעולם בצורה מאוד מאוד. כרגע יש התפשטות מאוד גדולה באירופה </w:t>
      </w:r>
      <w:bookmarkStart w:id="1327" w:name="_ETM_Q1_3373671"/>
      <w:bookmarkEnd w:id="1327"/>
      <w:r>
        <w:rPr>
          <w:rFonts w:hint="cs"/>
          <w:rtl/>
          <w:lang w:eastAsia="he-IL"/>
        </w:rPr>
        <w:t>עם תחלואה מאוד רחבה. אנחנו יודעים להגיד שה-אומיקרון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מדבק פי שתיים עד פי ארבע </w:t>
      </w:r>
      <w:bookmarkStart w:id="1328" w:name="_ETM_Q1_3381247"/>
      <w:bookmarkEnd w:id="1328"/>
      <w:r>
        <w:rPr>
          <w:rFonts w:hint="cs"/>
          <w:rtl/>
          <w:lang w:eastAsia="he-IL"/>
        </w:rPr>
        <w:t xml:space="preserve">לעומת ה-דלתא. אנחנו עוד לא יודעים להגיד בוודאות שהתחלואה </w:t>
      </w:r>
      <w:bookmarkStart w:id="1329" w:name="_ETM_Q1_3389033"/>
      <w:bookmarkEnd w:id="1329"/>
      <w:r>
        <w:rPr>
          <w:rFonts w:hint="cs"/>
          <w:rtl/>
          <w:lang w:eastAsia="he-IL"/>
        </w:rPr>
        <w:t xml:space="preserve">שלו יותר קלה או כמה היא יותר קלה. זאת הנקודה </w:t>
      </w:r>
      <w:bookmarkStart w:id="1330" w:name="_ETM_Q1_3395719"/>
      <w:bookmarkEnd w:id="1330"/>
      <w:r>
        <w:rPr>
          <w:rFonts w:hint="cs"/>
          <w:rtl/>
          <w:lang w:eastAsia="he-IL"/>
        </w:rPr>
        <w:t>הבעייתית שעדיין מטרידה אותנו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ועליה כל הזמן אנחנו מחפשים מידע.</w:t>
      </w:r>
    </w:p>
    <w:p w:rsidR="00C204D9" w:rsidRDefault="00C204D9" w:rsidP="0066738F">
      <w:pPr>
        <w:rPr>
          <w:rtl/>
          <w:lang w:eastAsia="he-IL"/>
        </w:rPr>
      </w:pPr>
      <w:bookmarkStart w:id="1331" w:name="_ETM_Q1_3401319"/>
      <w:bookmarkStart w:id="1332" w:name="_ETM_Q1_3401401"/>
      <w:bookmarkEnd w:id="1331"/>
      <w:bookmarkEnd w:id="1332"/>
    </w:p>
    <w:p w:rsidR="00C204D9" w:rsidRDefault="00C204D9" w:rsidP="00C204D9">
      <w:pPr>
        <w:rPr>
          <w:rtl/>
          <w:lang w:eastAsia="he-IL"/>
        </w:rPr>
      </w:pPr>
      <w:bookmarkStart w:id="1333" w:name="_ETM_Q1_3401437"/>
      <w:bookmarkStart w:id="1334" w:name="_ETM_Q1_3401468"/>
      <w:bookmarkEnd w:id="1333"/>
      <w:bookmarkEnd w:id="1334"/>
      <w:r>
        <w:rPr>
          <w:rFonts w:hint="cs"/>
          <w:rtl/>
          <w:lang w:eastAsia="he-IL"/>
        </w:rPr>
        <w:t>רק כדי לשקף את המצב,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שמח </w:t>
      </w:r>
      <w:bookmarkStart w:id="1335" w:name="_ETM_Q1_3402452"/>
      <w:bookmarkEnd w:id="1335"/>
      <w:r>
        <w:rPr>
          <w:rFonts w:hint="cs"/>
          <w:rtl/>
          <w:lang w:eastAsia="he-IL"/>
        </w:rPr>
        <w:t>שיש לנו ממי ללמוד, אם נסתכל על בריטניה, כמו</w:t>
      </w:r>
      <w:bookmarkStart w:id="1336" w:name="_ETM_Q1_3408375"/>
      <w:bookmarkEnd w:id="1336"/>
      <w:r>
        <w:rPr>
          <w:rFonts w:hint="cs"/>
          <w:rtl/>
          <w:lang w:eastAsia="he-IL"/>
        </w:rPr>
        <w:t>ת התחלואה שם תוך שבועיים וחצי גדלה מכ-50 מקרים</w:t>
      </w:r>
      <w:bookmarkStart w:id="1337" w:name="_ETM_Q1_3414723"/>
      <w:bookmarkEnd w:id="1337"/>
      <w:r>
        <w:rPr>
          <w:rFonts w:hint="cs"/>
          <w:rtl/>
          <w:lang w:eastAsia="he-IL"/>
        </w:rPr>
        <w:t xml:space="preserve"> לסדר גודל של 50 אלף מקרים וזה בנוסף ל-50 </w:t>
      </w:r>
      <w:bookmarkStart w:id="1338" w:name="_ETM_Q1_3419189"/>
      <w:bookmarkEnd w:id="1338"/>
      <w:r>
        <w:rPr>
          <w:rFonts w:hint="cs"/>
          <w:rtl/>
          <w:lang w:eastAsia="he-IL"/>
        </w:rPr>
        <w:t>אלף מקרים מדי יום שיש ב-דלתא. נכון, בריטניה היא מדינה מאוד גדולה אבל היא הייתה כבר הרבה זמן בתוך</w:t>
      </w:r>
      <w:bookmarkStart w:id="1339" w:name="_ETM_Q1_3427142"/>
      <w:bookmarkEnd w:id="1339"/>
      <w:r>
        <w:rPr>
          <w:rFonts w:hint="cs"/>
          <w:rtl/>
          <w:lang w:eastAsia="he-IL"/>
        </w:rPr>
        <w:t xml:space="preserve"> גל ה-דלתא עם 50 אלף מקרים ליום ועכשיו נוסף </w:t>
      </w:r>
      <w:bookmarkStart w:id="1340" w:name="_ETM_Q1_3431437"/>
      <w:bookmarkEnd w:id="1340"/>
      <w:r>
        <w:rPr>
          <w:rFonts w:hint="cs"/>
          <w:rtl/>
          <w:lang w:eastAsia="he-IL"/>
        </w:rPr>
        <w:t xml:space="preserve">לה גל ה-אומיקרון יחד עם ה-דלתא וגם הוא </w:t>
      </w:r>
      <w:bookmarkStart w:id="1341" w:name="_ETM_Q1_3434291"/>
      <w:bookmarkEnd w:id="1341"/>
      <w:r>
        <w:rPr>
          <w:rFonts w:hint="cs"/>
          <w:rtl/>
          <w:lang w:eastAsia="he-IL"/>
        </w:rPr>
        <w:t xml:space="preserve">נותן כ-50 אלף מקרים. אנחנו עוד לא יודעים להגיד האם </w:t>
      </w:r>
      <w:bookmarkStart w:id="1342" w:name="_ETM_Q1_3440597"/>
      <w:bookmarkEnd w:id="1342"/>
      <w:r>
        <w:rPr>
          <w:rFonts w:hint="cs"/>
          <w:rtl/>
          <w:lang w:eastAsia="he-IL"/>
        </w:rPr>
        <w:t>ה-אומיקרון ישתלט על ה-דלתא וידחק אותו כמו שה-דלת</w:t>
      </w:r>
      <w:bookmarkStart w:id="1343" w:name="_ETM_Q1_3443274"/>
      <w:bookmarkEnd w:id="1343"/>
      <w:r>
        <w:rPr>
          <w:rFonts w:hint="cs"/>
          <w:rtl/>
          <w:lang w:eastAsia="he-IL"/>
        </w:rPr>
        <w:t xml:space="preserve">א השתלט על ה-בתא או שנקבל גל דו ראשי </w:t>
      </w:r>
      <w:bookmarkStart w:id="1344" w:name="_ETM_Q1_3449419"/>
      <w:bookmarkEnd w:id="1344"/>
      <w:r>
        <w:rPr>
          <w:rFonts w:hint="cs"/>
          <w:rtl/>
          <w:lang w:eastAsia="he-IL"/>
        </w:rPr>
        <w:t xml:space="preserve">שיש בו גם אומיקרון וגם דלתא. זאת כרגע תמונת </w:t>
      </w:r>
      <w:bookmarkStart w:id="1345" w:name="_ETM_Q1_3451473"/>
      <w:bookmarkEnd w:id="1345"/>
      <w:r>
        <w:rPr>
          <w:rFonts w:hint="cs"/>
          <w:rtl/>
          <w:lang w:eastAsia="he-IL"/>
        </w:rPr>
        <w:t xml:space="preserve">המצב בעולם. זו כרגע תמונת המצב בישראל. </w:t>
      </w:r>
      <w:bookmarkStart w:id="1346" w:name="_ETM_Q1_3460465"/>
      <w:bookmarkStart w:id="1347" w:name="_ETM_Q1_3460514"/>
      <w:bookmarkEnd w:id="1346"/>
      <w:bookmarkEnd w:id="1347"/>
      <w:r>
        <w:rPr>
          <w:rFonts w:hint="cs"/>
          <w:rtl/>
          <w:lang w:eastAsia="he-IL"/>
        </w:rPr>
        <w:t xml:space="preserve">אני כבר </w:t>
      </w:r>
      <w:bookmarkStart w:id="1348" w:name="_ETM_Q1_3456219"/>
      <w:bookmarkEnd w:id="1348"/>
      <w:r>
        <w:rPr>
          <w:rFonts w:hint="cs"/>
          <w:rtl/>
          <w:lang w:eastAsia="he-IL"/>
        </w:rPr>
        <w:t xml:space="preserve">כאן שם כוכבית ואומר שכאשר מדברים על תו ירוק, </w:t>
      </w:r>
      <w:bookmarkStart w:id="1349" w:name="_ETM_Q1_3461127"/>
      <w:bookmarkEnd w:id="1349"/>
      <w:r>
        <w:rPr>
          <w:rFonts w:hint="cs"/>
          <w:rtl/>
          <w:lang w:eastAsia="he-IL"/>
        </w:rPr>
        <w:t xml:space="preserve">על פעילות, היא לא לוקחת בחשבון רק אומיקרון אלא היא </w:t>
      </w:r>
      <w:bookmarkStart w:id="1350" w:name="_ETM_Q1_3464289"/>
      <w:bookmarkEnd w:id="1350"/>
      <w:r>
        <w:rPr>
          <w:rFonts w:hint="cs"/>
          <w:rtl/>
          <w:lang w:eastAsia="he-IL"/>
        </w:rPr>
        <w:t>לוקחת בחשבון גם את ה-דלתא שנמצא כאן וממשיך להטריד אותנו.</w:t>
      </w:r>
    </w:p>
    <w:p w:rsidR="00950FA0" w:rsidRDefault="00950FA0" w:rsidP="00C204D9">
      <w:pPr>
        <w:rPr>
          <w:rtl/>
          <w:lang w:eastAsia="he-IL"/>
        </w:rPr>
      </w:pPr>
      <w:bookmarkStart w:id="1351" w:name="_ETM_Q1_3473087"/>
      <w:bookmarkStart w:id="1352" w:name="_ETM_Q1_3473158"/>
      <w:bookmarkEnd w:id="1351"/>
      <w:bookmarkEnd w:id="1352"/>
    </w:p>
    <w:p w:rsidR="00950FA0" w:rsidRDefault="00950FA0" w:rsidP="00C2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אנחנו עוד לא יודעים. אנחנו למדים ומניחים שעוצמת הסימפטומים </w:t>
      </w:r>
      <w:bookmarkStart w:id="1353" w:name="_ETM_Q1_3481105"/>
      <w:bookmarkEnd w:id="1353"/>
      <w:r>
        <w:rPr>
          <w:rFonts w:hint="cs"/>
          <w:rtl/>
          <w:lang w:eastAsia="he-IL"/>
        </w:rPr>
        <w:t xml:space="preserve">והקושי של החולה יהיה יותר נמוך מאשר </w:t>
      </w:r>
      <w:bookmarkStart w:id="1354" w:name="_ETM_Q1_3484976"/>
      <w:bookmarkEnd w:id="1354"/>
      <w:r>
        <w:rPr>
          <w:rFonts w:hint="cs"/>
          <w:rtl/>
          <w:lang w:eastAsia="he-IL"/>
        </w:rPr>
        <w:t xml:space="preserve">ב-דלתא אבל כמה יותר נמוך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יודעים. יש</w:t>
      </w:r>
      <w:bookmarkStart w:id="1355" w:name="_ETM_Q1_3488900"/>
      <w:bookmarkEnd w:id="1355"/>
      <w:r>
        <w:rPr>
          <w:rFonts w:hint="cs"/>
          <w:rtl/>
          <w:lang w:eastAsia="he-IL"/>
        </w:rPr>
        <w:t xml:space="preserve"> כאן איזושהי משוואה של הדבקה מהירה אל מול חומרת המחלה. </w:t>
      </w:r>
      <w:bookmarkStart w:id="1356" w:name="_ETM_Q1_3496321"/>
      <w:bookmarkEnd w:id="1356"/>
      <w:r>
        <w:rPr>
          <w:rFonts w:hint="cs"/>
          <w:rtl/>
          <w:lang w:eastAsia="he-IL"/>
        </w:rPr>
        <w:t xml:space="preserve">ככל שההדבקה מאוד גבוהה, גם בחומרה פחות מה-דלתא, </w:t>
      </w:r>
      <w:bookmarkStart w:id="1357" w:name="_ETM_Q1_3500598"/>
      <w:bookmarkEnd w:id="1357"/>
      <w:r>
        <w:rPr>
          <w:rFonts w:hint="cs"/>
          <w:rtl/>
          <w:lang w:eastAsia="he-IL"/>
        </w:rPr>
        <w:t xml:space="preserve">אנחנו צפויים להרבה מקרי חולי שיגיעו למערכת </w:t>
      </w:r>
      <w:bookmarkStart w:id="1358" w:name="_ETM_Q1_3505102"/>
      <w:bookmarkEnd w:id="1358"/>
      <w:r>
        <w:rPr>
          <w:rFonts w:hint="cs"/>
          <w:rtl/>
          <w:lang w:eastAsia="he-IL"/>
        </w:rPr>
        <w:t xml:space="preserve">הבריאות. גם אם המקרים לא יגיעו להנשמה </w:t>
      </w:r>
      <w:proofErr w:type="spellStart"/>
      <w:r>
        <w:rPr>
          <w:rFonts w:hint="cs"/>
          <w:rtl/>
          <w:lang w:eastAsia="he-IL"/>
        </w:rPr>
        <w:t>ולאקמו</w:t>
      </w:r>
      <w:proofErr w:type="spellEnd"/>
      <w:r>
        <w:rPr>
          <w:rFonts w:hint="cs"/>
          <w:rtl/>
          <w:lang w:eastAsia="he-IL"/>
        </w:rPr>
        <w:t>, הלוואי</w:t>
      </w:r>
      <w:bookmarkStart w:id="1359" w:name="_ETM_Q1_3509410"/>
      <w:bookmarkEnd w:id="1359"/>
      <w:r>
        <w:rPr>
          <w:rFonts w:hint="cs"/>
          <w:rtl/>
          <w:lang w:eastAsia="he-IL"/>
        </w:rPr>
        <w:t xml:space="preserve">, עדיין חולים רבים שיגיעו למערכת הבריאות שכבר </w:t>
      </w:r>
      <w:bookmarkStart w:id="1360" w:name="_ETM_Q1_3515650"/>
      <w:bookmarkEnd w:id="1360"/>
      <w:r>
        <w:rPr>
          <w:rFonts w:hint="cs"/>
          <w:rtl/>
          <w:lang w:eastAsia="he-IL"/>
        </w:rPr>
        <w:t>מתוחה עם השפעת, אנחנו חושבים שיש כאן סכנה לאי ספיקת</w:t>
      </w:r>
      <w:bookmarkStart w:id="1361" w:name="_ETM_Q1_3521540"/>
      <w:bookmarkEnd w:id="1361"/>
      <w:r>
        <w:rPr>
          <w:rFonts w:hint="cs"/>
          <w:rtl/>
          <w:lang w:eastAsia="he-IL"/>
        </w:rPr>
        <w:t xml:space="preserve"> מערכת הבריאות ואנחנו מנסים לעשות - כמו שעשינו בגלים קודמים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הכול על מנת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לצמצם אפשרות מהסוג הזה ללא תלות בקיבולת מערכת הבריאות </w:t>
      </w:r>
      <w:bookmarkStart w:id="1362" w:name="_ETM_Q1_3531441"/>
      <w:bookmarkEnd w:id="1362"/>
      <w:r>
        <w:rPr>
          <w:rFonts w:hint="cs"/>
          <w:rtl/>
          <w:lang w:eastAsia="he-IL"/>
        </w:rPr>
        <w:t xml:space="preserve">לתת הגנה לציבור. </w:t>
      </w:r>
      <w:bookmarkStart w:id="1363" w:name="_ETM_Q1_3536049"/>
      <w:bookmarkEnd w:id="1363"/>
    </w:p>
    <w:p w:rsidR="00950FA0" w:rsidRDefault="00950FA0" w:rsidP="00C204D9">
      <w:pPr>
        <w:rPr>
          <w:rtl/>
          <w:lang w:eastAsia="he-IL"/>
        </w:rPr>
      </w:pPr>
      <w:bookmarkStart w:id="1364" w:name="_ETM_Q1_3536110"/>
      <w:bookmarkStart w:id="1365" w:name="_ETM_Q1_3536169"/>
      <w:bookmarkEnd w:id="1364"/>
      <w:bookmarkEnd w:id="1365"/>
    </w:p>
    <w:p w:rsidR="00950FA0" w:rsidRDefault="00A67528" w:rsidP="00C204D9">
      <w:pPr>
        <w:rPr>
          <w:rtl/>
          <w:lang w:eastAsia="he-IL"/>
        </w:rPr>
      </w:pPr>
      <w:bookmarkStart w:id="1366" w:name="_ETM_Q1_3536223"/>
      <w:bookmarkEnd w:id="1366"/>
      <w:r>
        <w:rPr>
          <w:rFonts w:hint="cs"/>
          <w:rtl/>
          <w:lang w:eastAsia="he-IL"/>
        </w:rPr>
        <w:t xml:space="preserve"> </w:t>
      </w:r>
      <w:r w:rsidR="00950FA0">
        <w:rPr>
          <w:rFonts w:hint="cs"/>
          <w:rtl/>
          <w:lang w:eastAsia="he-IL"/>
        </w:rPr>
        <w:t>אנחנו כבר יודעים שהחיסון טוב נגד א</w:t>
      </w:r>
      <w:bookmarkStart w:id="1367" w:name="_ETM_Q1_3539874"/>
      <w:bookmarkEnd w:id="1367"/>
      <w:r w:rsidR="00950FA0">
        <w:rPr>
          <w:rFonts w:hint="cs"/>
          <w:rtl/>
          <w:lang w:eastAsia="he-IL"/>
        </w:rPr>
        <w:t xml:space="preserve">ומיקרון והוא מונע מחלה קשה. אמנם פחות ממה שעשה ב-דלתא אבל עדיין אנשים מחוסנים יגנו על עצמם </w:t>
      </w:r>
      <w:bookmarkStart w:id="1368" w:name="_ETM_Q1_3549399"/>
      <w:bookmarkEnd w:id="1368"/>
      <w:r w:rsidR="00950FA0">
        <w:rPr>
          <w:rFonts w:hint="cs"/>
          <w:rtl/>
          <w:lang w:eastAsia="he-IL"/>
        </w:rPr>
        <w:t xml:space="preserve">מסכנת מחלה קשה. אנחנו כן יודעים שהוא גם מגן מהדבקה אבל נכון, לא כמו שהגן מהדבקה של ה-דלתא. </w:t>
      </w:r>
      <w:bookmarkStart w:id="1369" w:name="_ETM_Q1_3557106"/>
      <w:bookmarkEnd w:id="1369"/>
    </w:p>
    <w:p w:rsidR="00950FA0" w:rsidRDefault="00950FA0" w:rsidP="00C204D9">
      <w:pPr>
        <w:rPr>
          <w:rtl/>
          <w:lang w:eastAsia="he-IL"/>
        </w:rPr>
      </w:pPr>
      <w:bookmarkStart w:id="1370" w:name="_ETM_Q1_3561178"/>
      <w:bookmarkStart w:id="1371" w:name="_ETM_Q1_3561239"/>
      <w:bookmarkEnd w:id="1370"/>
      <w:bookmarkEnd w:id="1371"/>
    </w:p>
    <w:p w:rsidR="00950FA0" w:rsidRDefault="00950FA0" w:rsidP="00950FA0">
      <w:pPr>
        <w:pStyle w:val="a4"/>
        <w:keepNext/>
        <w:rPr>
          <w:rtl/>
        </w:rPr>
      </w:pPr>
      <w:bookmarkStart w:id="1372" w:name="ET_speaker_5292_184"/>
      <w:r w:rsidRPr="00950FA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50FA0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372"/>
    </w:p>
    <w:p w:rsidR="00950FA0" w:rsidRDefault="00950FA0" w:rsidP="00950FA0">
      <w:pPr>
        <w:pStyle w:val="KeepWithNext"/>
        <w:rPr>
          <w:rtl/>
          <w:lang w:eastAsia="he-IL"/>
        </w:rPr>
      </w:pPr>
    </w:p>
    <w:p w:rsidR="00950FA0" w:rsidRDefault="00950FA0" w:rsidP="00950FA0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הבוסטר הרביעי?</w:t>
      </w:r>
    </w:p>
    <w:p w:rsidR="00C5593B" w:rsidRDefault="00C5593B" w:rsidP="00C5593B">
      <w:pPr>
        <w:rPr>
          <w:rtl/>
          <w:lang w:eastAsia="he-IL"/>
        </w:rPr>
      </w:pPr>
      <w:bookmarkStart w:id="1373" w:name="_ETM_Q1_3558874"/>
      <w:bookmarkStart w:id="1374" w:name="_ETM_Q1_3558925"/>
      <w:bookmarkEnd w:id="1373"/>
      <w:bookmarkEnd w:id="1374"/>
    </w:p>
    <w:p w:rsidR="00C5593B" w:rsidRDefault="00C5593B" w:rsidP="00C5593B">
      <w:pPr>
        <w:pStyle w:val="af9"/>
        <w:keepNext/>
        <w:rPr>
          <w:rtl/>
          <w:lang w:eastAsia="he-IL"/>
        </w:rPr>
      </w:pPr>
      <w:r w:rsidRPr="00C5593B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C5593B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</w:p>
    <w:p w:rsidR="00C5593B" w:rsidRDefault="00C5593B" w:rsidP="00C5593B">
      <w:pPr>
        <w:rPr>
          <w:rtl/>
          <w:lang w:eastAsia="he-IL"/>
        </w:rPr>
      </w:pPr>
    </w:p>
    <w:p w:rsidR="00C5593B" w:rsidRDefault="00950FA0" w:rsidP="00C559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שיש דלתא ויש אומיקרון בו זמנית.</w:t>
      </w:r>
    </w:p>
    <w:p w:rsidR="00950FA0" w:rsidRDefault="00950FA0" w:rsidP="00C5593B">
      <w:pPr>
        <w:rPr>
          <w:rtl/>
          <w:lang w:eastAsia="he-IL"/>
        </w:rPr>
      </w:pPr>
    </w:p>
    <w:p w:rsidR="00950FA0" w:rsidRDefault="00950FA0" w:rsidP="00950FA0">
      <w:pPr>
        <w:pStyle w:val="af6"/>
        <w:keepNext/>
        <w:rPr>
          <w:rtl/>
        </w:rPr>
      </w:pPr>
      <w:bookmarkStart w:id="1375" w:name="ET_yor_6156_185"/>
      <w:r w:rsidRPr="00950F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50FA0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375"/>
    </w:p>
    <w:p w:rsidR="00950FA0" w:rsidRDefault="00950FA0" w:rsidP="00950FA0">
      <w:pPr>
        <w:pStyle w:val="KeepWithNext"/>
        <w:rPr>
          <w:rtl/>
          <w:lang w:eastAsia="he-IL"/>
        </w:rPr>
      </w:pPr>
    </w:p>
    <w:p w:rsidR="00950FA0" w:rsidRPr="00950FA0" w:rsidRDefault="00950FA0" w:rsidP="00950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1376" w:name="_ETM_Q1_3568092"/>
      <w:bookmarkEnd w:id="1376"/>
      <w:r>
        <w:rPr>
          <w:rFonts w:hint="cs"/>
          <w:rtl/>
          <w:lang w:eastAsia="he-IL"/>
        </w:rPr>
        <w:t>הכנסת סעדי שאל האם גם ללא התחסנות במנה רביעית אתם רואים פער לעניין פוטנציאל ההדבקה וההידבקות.</w:t>
      </w:r>
    </w:p>
    <w:p w:rsidR="00950FA0" w:rsidRDefault="00950FA0" w:rsidP="00C5593B">
      <w:pPr>
        <w:rPr>
          <w:rtl/>
          <w:lang w:eastAsia="he-IL"/>
        </w:rPr>
      </w:pPr>
      <w:bookmarkStart w:id="1377" w:name="_ETM_Q1_3565910"/>
      <w:bookmarkStart w:id="1378" w:name="_ETM_Q1_3565973"/>
      <w:bookmarkEnd w:id="1377"/>
      <w:bookmarkEnd w:id="1378"/>
    </w:p>
    <w:p w:rsidR="00C5593B" w:rsidRDefault="00C5593B" w:rsidP="00C5593B">
      <w:pPr>
        <w:pStyle w:val="af9"/>
        <w:keepNext/>
        <w:rPr>
          <w:rtl/>
          <w:lang w:eastAsia="he-IL"/>
        </w:rPr>
      </w:pPr>
      <w:r w:rsidRPr="00C5593B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C5593B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</w:p>
    <w:p w:rsidR="00C5593B" w:rsidRDefault="00C5593B" w:rsidP="00C5593B">
      <w:pPr>
        <w:rPr>
          <w:rtl/>
          <w:lang w:eastAsia="he-IL"/>
        </w:rPr>
      </w:pPr>
    </w:p>
    <w:p w:rsidR="00C5593B" w:rsidRDefault="00950FA0" w:rsidP="00C559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למדים בעיקר מאירופה -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וחלק מהדברים אנחנו בודקים אצלנו בעיקר במעבדה </w:t>
      </w:r>
      <w:bookmarkStart w:id="1379" w:name="_ETM_Q1_3588114"/>
      <w:bookmarkEnd w:id="1379"/>
      <w:r>
        <w:rPr>
          <w:rFonts w:hint="cs"/>
          <w:rtl/>
          <w:lang w:eastAsia="he-IL"/>
        </w:rPr>
        <w:t xml:space="preserve">ולאו דווקא קליני כי לשמחתי עדיין אין מספיק מקרים קליניים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שאנשים שיש להם מה שנקרא מנה טרייה, </w:t>
      </w:r>
      <w:bookmarkStart w:id="1380" w:name="_ETM_Q1_3599764"/>
      <w:bookmarkEnd w:id="1380"/>
      <w:r>
        <w:rPr>
          <w:rFonts w:hint="cs"/>
          <w:rtl/>
          <w:lang w:eastAsia="he-IL"/>
        </w:rPr>
        <w:t>בין אם מנה שלישית ובין אם מנה רביעית, כך אנחנו</w:t>
      </w:r>
      <w:bookmarkStart w:id="1381" w:name="_ETM_Q1_3602830"/>
      <w:bookmarkEnd w:id="1381"/>
      <w:r>
        <w:rPr>
          <w:rFonts w:hint="cs"/>
          <w:rtl/>
          <w:lang w:eastAsia="he-IL"/>
        </w:rPr>
        <w:t xml:space="preserve"> מניחים, הם יותר מוגנים נגד הנגיף החדש. אין לנו מספיק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מידע. ההחלטה על מנה רביעית </w:t>
      </w:r>
      <w:bookmarkStart w:id="1382" w:name="_ETM_Q1_3610576"/>
      <w:bookmarkEnd w:id="1382"/>
      <w:r>
        <w:rPr>
          <w:rFonts w:hint="cs"/>
          <w:rtl/>
          <w:lang w:eastAsia="he-IL"/>
        </w:rPr>
        <w:t xml:space="preserve">טרם התקבלה על ידי המנכ"ל והיא נשקלת בצורה מאוד </w:t>
      </w:r>
      <w:bookmarkStart w:id="1383" w:name="_ETM_Q1_3617617"/>
      <w:bookmarkEnd w:id="1383"/>
      <w:r>
        <w:rPr>
          <w:rFonts w:hint="cs"/>
          <w:rtl/>
          <w:lang w:eastAsia="he-IL"/>
        </w:rPr>
        <w:t>משמעותית.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לגמרי רוצים להיות במקום יותר בטוח לגבי חלילה הנזק שהיא יכולה לגרום ורוצים לראות שבעיקר </w:t>
      </w:r>
      <w:bookmarkStart w:id="1384" w:name="_ETM_Q1_3628581"/>
      <w:bookmarkEnd w:id="1384"/>
      <w:r>
        <w:rPr>
          <w:rFonts w:hint="cs"/>
          <w:rtl/>
          <w:lang w:eastAsia="he-IL"/>
        </w:rPr>
        <w:t xml:space="preserve">היא תיתן את התועלת ולכן הנושא עדיין בבחינה וטרם קיבלנו </w:t>
      </w:r>
      <w:bookmarkStart w:id="1385" w:name="_ETM_Q1_3630469"/>
      <w:bookmarkEnd w:id="1385"/>
      <w:r w:rsidR="00B21E2C">
        <w:rPr>
          <w:rFonts w:hint="cs"/>
          <w:rtl/>
          <w:lang w:eastAsia="he-IL"/>
        </w:rPr>
        <w:t>החלטה בנושא הזה.</w:t>
      </w:r>
    </w:p>
    <w:p w:rsidR="00B21E2C" w:rsidRDefault="00B21E2C" w:rsidP="00C5593B">
      <w:pPr>
        <w:rPr>
          <w:rtl/>
          <w:lang w:eastAsia="he-IL"/>
        </w:rPr>
      </w:pPr>
      <w:bookmarkStart w:id="1386" w:name="_ETM_Q1_3634231"/>
      <w:bookmarkStart w:id="1387" w:name="_ETM_Q1_3634293"/>
      <w:bookmarkStart w:id="1388" w:name="_ETM_Q1_3634359"/>
      <w:bookmarkEnd w:id="1386"/>
      <w:bookmarkEnd w:id="1387"/>
      <w:bookmarkEnd w:id="1388"/>
    </w:p>
    <w:p w:rsidR="00B21E2C" w:rsidRDefault="00B21E2C" w:rsidP="00C5593B">
      <w:pPr>
        <w:rPr>
          <w:rtl/>
          <w:lang w:eastAsia="he-IL"/>
        </w:rPr>
      </w:pPr>
      <w:bookmarkStart w:id="1389" w:name="_ETM_Q1_3634415"/>
      <w:bookmarkEnd w:id="1389"/>
      <w:r>
        <w:rPr>
          <w:rFonts w:hint="cs"/>
          <w:rtl/>
          <w:lang w:eastAsia="he-IL"/>
        </w:rPr>
        <w:t>אני רוצה לומר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שמדינות אירופה במצב בו הן נמצאות כרגע מגבילות מאוד את עצמן.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ראשון שעבר הולנד נכנסה לסגר מלא לחודש </w:t>
      </w:r>
      <w:bookmarkStart w:id="1390" w:name="_ETM_Q1_3646753"/>
      <w:bookmarkEnd w:id="1390"/>
      <w:r>
        <w:rPr>
          <w:rFonts w:hint="cs"/>
          <w:rtl/>
          <w:lang w:eastAsia="he-IL"/>
        </w:rPr>
        <w:t xml:space="preserve">ימים, בריטניה, דנמרק ושאר המדינות אפשר לומר שהן נמצאות בסגר או סגר חלקי לאור המגבלות המוטלות עליהן. </w:t>
      </w:r>
    </w:p>
    <w:p w:rsidR="00B21E2C" w:rsidRDefault="00B21E2C" w:rsidP="00C5593B">
      <w:pPr>
        <w:rPr>
          <w:rtl/>
          <w:lang w:eastAsia="he-IL"/>
        </w:rPr>
      </w:pPr>
      <w:bookmarkStart w:id="1391" w:name="_ETM_Q1_3658961"/>
      <w:bookmarkStart w:id="1392" w:name="_ETM_Q1_3659023"/>
      <w:bookmarkStart w:id="1393" w:name="_ETM_Q1_3659081"/>
      <w:bookmarkEnd w:id="1391"/>
      <w:bookmarkEnd w:id="1392"/>
      <w:bookmarkEnd w:id="1393"/>
    </w:p>
    <w:p w:rsidR="00B21E2C" w:rsidRDefault="00B21E2C" w:rsidP="00C5593B">
      <w:pPr>
        <w:rPr>
          <w:rtl/>
          <w:lang w:eastAsia="he-IL"/>
        </w:rPr>
      </w:pPr>
      <w:bookmarkStart w:id="1394" w:name="_ETM_Q1_3659155"/>
      <w:bookmarkEnd w:id="1394"/>
      <w:r>
        <w:rPr>
          <w:rFonts w:hint="cs"/>
          <w:rtl/>
          <w:lang w:eastAsia="he-IL"/>
        </w:rPr>
        <w:t xml:space="preserve">אני </w:t>
      </w:r>
      <w:bookmarkStart w:id="1395" w:name="_ETM_Q1_3659881"/>
      <w:bookmarkEnd w:id="1395"/>
      <w:r>
        <w:rPr>
          <w:rFonts w:hint="cs"/>
          <w:rtl/>
          <w:lang w:eastAsia="he-IL"/>
        </w:rPr>
        <w:t xml:space="preserve">חייב לומר שלאור חוסר הוודאות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ההחלטה שהתקבלה</w:t>
      </w:r>
      <w:bookmarkStart w:id="1396" w:name="_ETM_Q1_3665957"/>
      <w:bookmarkEnd w:id="1396"/>
      <w:r>
        <w:rPr>
          <w:rFonts w:hint="cs"/>
          <w:rtl/>
          <w:lang w:eastAsia="he-IL"/>
        </w:rPr>
        <w:t xml:space="preserve"> לפני שלושה שבועות על סגירת התיירות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לגמרי סוגיה של </w:t>
      </w:r>
      <w:bookmarkStart w:id="1397" w:name="_ETM_Q1_3668133"/>
      <w:bookmarkEnd w:id="1397"/>
      <w:r>
        <w:rPr>
          <w:rFonts w:hint="cs"/>
          <w:rtl/>
          <w:lang w:eastAsia="he-IL"/>
        </w:rPr>
        <w:t xml:space="preserve">קבלת החלטות בחוסר ודאות. כרגע אמרתי ש-65 אחוזים מהמקרים מיוחסים </w:t>
      </w:r>
      <w:bookmarkStart w:id="1398" w:name="_ETM_Q1_3675336"/>
      <w:bookmarkEnd w:id="1398"/>
      <w:r>
        <w:rPr>
          <w:rFonts w:hint="cs"/>
          <w:rtl/>
          <w:lang w:eastAsia="he-IL"/>
        </w:rPr>
        <w:t xml:space="preserve">לחוץ לארץ. אנחנו לגמרי מבינים שתוך כשבוע ימים עיקר </w:t>
      </w:r>
      <w:bookmarkStart w:id="1399" w:name="_ETM_Q1_3680562"/>
      <w:bookmarkEnd w:id="1399"/>
      <w:r>
        <w:rPr>
          <w:rFonts w:hint="cs"/>
          <w:rtl/>
          <w:lang w:eastAsia="he-IL"/>
        </w:rPr>
        <w:t xml:space="preserve">התחלואה יהיה בתוך הארץ ולא מחוץ לארץ. במצב הזה </w:t>
      </w:r>
      <w:bookmarkStart w:id="1400" w:name="_ETM_Q1_3686222"/>
      <w:bookmarkEnd w:id="1400"/>
      <w:r>
        <w:rPr>
          <w:rFonts w:hint="cs"/>
          <w:rtl/>
          <w:lang w:eastAsia="he-IL"/>
        </w:rPr>
        <w:t>היעילות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לסגור את המדינה דרך המדינות האדומות ודרך התיירות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תהיה אפקטיבית. ככל שמספר החולים בארץ </w:t>
      </w:r>
      <w:bookmarkStart w:id="1401" w:name="_ETM_Q1_3696556"/>
      <w:bookmarkEnd w:id="1401"/>
      <w:r>
        <w:rPr>
          <w:rFonts w:hint="cs"/>
          <w:rtl/>
          <w:lang w:eastAsia="he-IL"/>
        </w:rPr>
        <w:t>יגדל, הטפטוף שיבוא מחוץ לארץ לא יהיה יעיל או לא</w:t>
      </w:r>
      <w:bookmarkStart w:id="1402" w:name="_ETM_Q1_3702520"/>
      <w:bookmarkEnd w:id="1402"/>
      <w:r>
        <w:rPr>
          <w:rFonts w:hint="cs"/>
          <w:rtl/>
          <w:lang w:eastAsia="he-IL"/>
        </w:rPr>
        <w:t xml:space="preserve"> משתלם אל מול הפגיעה בתיירות, אל מול הפגיעה בזכויות א</w:t>
      </w:r>
      <w:bookmarkStart w:id="1403" w:name="_ETM_Q1_3705476"/>
      <w:bookmarkEnd w:id="1403"/>
      <w:r>
        <w:rPr>
          <w:rFonts w:hint="cs"/>
          <w:rtl/>
          <w:lang w:eastAsia="he-IL"/>
        </w:rPr>
        <w:t xml:space="preserve">דם שרוצים לנסוע, ואני מניח שלקראת שבוע הבא, אולי עוד עשרה ימים, נבחן מחדש את המדינות האדומות, </w:t>
      </w:r>
      <w:bookmarkStart w:id="1404" w:name="_ETM_Q1_3716616"/>
      <w:bookmarkEnd w:id="1404"/>
      <w:r>
        <w:rPr>
          <w:rFonts w:hint="cs"/>
          <w:rtl/>
          <w:lang w:eastAsia="he-IL"/>
        </w:rPr>
        <w:t xml:space="preserve">את סגירת התיירות, מתוך כוונה לשחרר את זה. אני אומר את זה, לא מרמז, שכן חלק מההחלטות </w:t>
      </w:r>
      <w:bookmarkStart w:id="1405" w:name="_ETM_Q1_3722102"/>
      <w:bookmarkEnd w:id="1405"/>
      <w:r>
        <w:rPr>
          <w:rFonts w:hint="cs"/>
          <w:rtl/>
          <w:lang w:eastAsia="he-IL"/>
        </w:rPr>
        <w:t>שמקבלים כרגע הן החלטות סביב אי הוודאות שיש מקום</w:t>
      </w:r>
      <w:bookmarkStart w:id="1406" w:name="_ETM_Q1_3728148"/>
      <w:bookmarkEnd w:id="1406"/>
      <w:r>
        <w:rPr>
          <w:rFonts w:hint="cs"/>
          <w:rtl/>
          <w:lang w:eastAsia="he-IL"/>
        </w:rPr>
        <w:t xml:space="preserve"> לבחון אותן בעוד שבועיים, בעוד שלושה שבועות, כאשר התמונה </w:t>
      </w:r>
      <w:bookmarkStart w:id="1407" w:name="_ETM_Q1_3731720"/>
      <w:bookmarkEnd w:id="1407"/>
      <w:r>
        <w:rPr>
          <w:rFonts w:hint="cs"/>
          <w:rtl/>
          <w:lang w:eastAsia="he-IL"/>
        </w:rPr>
        <w:t xml:space="preserve">תתבהר ותהיה לנו יותר ודאות בדגש על </w:t>
      </w:r>
      <w:bookmarkStart w:id="1408" w:name="_ETM_Q1_3736072"/>
      <w:bookmarkEnd w:id="1408"/>
      <w:r>
        <w:rPr>
          <w:rFonts w:hint="cs"/>
          <w:rtl/>
          <w:lang w:eastAsia="he-IL"/>
        </w:rPr>
        <w:t>מספר החולים שיצטרכו אשפוז.</w:t>
      </w:r>
    </w:p>
    <w:p w:rsidR="00B21E2C" w:rsidRDefault="00B21E2C" w:rsidP="00C5593B">
      <w:pPr>
        <w:rPr>
          <w:rtl/>
          <w:lang w:eastAsia="he-IL"/>
        </w:rPr>
      </w:pPr>
      <w:bookmarkStart w:id="1409" w:name="_ETM_Q1_3745104"/>
      <w:bookmarkStart w:id="1410" w:name="_ETM_Q1_3745162"/>
      <w:bookmarkStart w:id="1411" w:name="_ETM_Q1_3745239"/>
      <w:bookmarkEnd w:id="1409"/>
      <w:bookmarkEnd w:id="1410"/>
      <w:bookmarkEnd w:id="1411"/>
    </w:p>
    <w:p w:rsidR="00B21E2C" w:rsidRDefault="00B21E2C" w:rsidP="00C5593B">
      <w:pPr>
        <w:rPr>
          <w:rtl/>
          <w:lang w:eastAsia="he-IL"/>
        </w:rPr>
      </w:pPr>
      <w:bookmarkStart w:id="1412" w:name="_ETM_Q1_3745302"/>
      <w:bookmarkEnd w:id="1412"/>
      <w:r>
        <w:rPr>
          <w:rFonts w:hint="cs"/>
          <w:rtl/>
          <w:lang w:eastAsia="he-IL"/>
        </w:rPr>
        <w:t xml:space="preserve">יש כאן נעלם מאוד משמעותי ומאוד מטריד אותנו. אנחנו גם רואים עלייה בתחלואה בקרב </w:t>
      </w:r>
      <w:bookmarkStart w:id="1413" w:name="_ETM_Q1_3744872"/>
      <w:bookmarkEnd w:id="1413"/>
      <w:r>
        <w:rPr>
          <w:rFonts w:hint="cs"/>
          <w:rtl/>
          <w:lang w:eastAsia="he-IL"/>
        </w:rPr>
        <w:t xml:space="preserve">ילדים, גם באשפוזי ילדים. אנחנו מייחסים את זה כנראה לילדים לא מוגנים ולא מחוסנים אבל אנחנו </w:t>
      </w:r>
      <w:bookmarkStart w:id="1414" w:name="_ETM_Q1_3754147"/>
      <w:bookmarkEnd w:id="1414"/>
      <w:r>
        <w:rPr>
          <w:rFonts w:hint="cs"/>
          <w:rtl/>
          <w:lang w:eastAsia="he-IL"/>
        </w:rPr>
        <w:t>לא יודעים לשים על זה כרגע חותמת</w:t>
      </w:r>
      <w:bookmarkStart w:id="1415" w:name="_ETM_Q1_3757404"/>
      <w:bookmarkEnd w:id="1415"/>
      <w:r>
        <w:rPr>
          <w:rFonts w:hint="cs"/>
          <w:rtl/>
          <w:lang w:eastAsia="he-IL"/>
        </w:rPr>
        <w:t xml:space="preserve"> של מערכת הבריאות או של אפידמיולוג ולומר אלה הם </w:t>
      </w:r>
      <w:bookmarkStart w:id="1416" w:name="_ETM_Q1_3758694"/>
      <w:bookmarkEnd w:id="1416"/>
      <w:r>
        <w:rPr>
          <w:rFonts w:hint="cs"/>
          <w:rtl/>
          <w:lang w:eastAsia="he-IL"/>
        </w:rPr>
        <w:t>הדברים.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אנחנו נדרשים להיערך אל מ</w:t>
      </w:r>
      <w:bookmarkStart w:id="1417" w:name="_ETM_Q1_3762641"/>
      <w:bookmarkEnd w:id="1417"/>
      <w:r>
        <w:rPr>
          <w:rFonts w:hint="cs"/>
          <w:rtl/>
          <w:lang w:eastAsia="he-IL"/>
        </w:rPr>
        <w:t xml:space="preserve">ול גל תחלואה מאוד גבוה. המספרים שאמרתי שקיימים באירופה, הם משליכים אותם על הארץ, אנחנו צפויים לשיאים שלא </w:t>
      </w:r>
      <w:bookmarkStart w:id="1418" w:name="_ETM_Q1_3772762"/>
      <w:bookmarkEnd w:id="1418"/>
      <w:r>
        <w:rPr>
          <w:rFonts w:hint="cs"/>
          <w:rtl/>
          <w:lang w:eastAsia="he-IL"/>
        </w:rPr>
        <w:t xml:space="preserve">הכרנו ב-דלתא ובגלים הקודמים, כאשר נעבור את ה-10,000 או את ה-15,000 </w:t>
      </w:r>
      <w:bookmarkStart w:id="1419" w:name="_ETM_Q1_3778099"/>
      <w:bookmarkEnd w:id="1419"/>
      <w:r>
        <w:rPr>
          <w:rFonts w:hint="cs"/>
          <w:rtl/>
          <w:lang w:eastAsia="he-IL"/>
        </w:rPr>
        <w:t xml:space="preserve">מקרים ליום ואולי אף יותר. זאת תמונת המצב ממנה אנחנו מוטרדים ולכן אנחנו מנסים להביא הצעות מתוך </w:t>
      </w:r>
      <w:bookmarkStart w:id="1420" w:name="_ETM_Q1_3790326"/>
      <w:bookmarkEnd w:id="1420"/>
      <w:r>
        <w:rPr>
          <w:rFonts w:hint="cs"/>
          <w:rtl/>
          <w:lang w:eastAsia="he-IL"/>
        </w:rPr>
        <w:t>מקום שאפשר לחשוב עליהן בעתיד.</w:t>
      </w:r>
    </w:p>
    <w:p w:rsidR="00B21E2C" w:rsidRDefault="00B21E2C" w:rsidP="00C5593B">
      <w:pPr>
        <w:rPr>
          <w:rtl/>
          <w:lang w:eastAsia="he-IL"/>
        </w:rPr>
      </w:pPr>
      <w:bookmarkStart w:id="1421" w:name="_ETM_Q1_3794062"/>
      <w:bookmarkStart w:id="1422" w:name="_ETM_Q1_3794134"/>
      <w:bookmarkEnd w:id="1421"/>
      <w:bookmarkEnd w:id="1422"/>
    </w:p>
    <w:p w:rsidR="00B21E2C" w:rsidRDefault="00B21E2C" w:rsidP="00C5593B">
      <w:pPr>
        <w:rPr>
          <w:rtl/>
          <w:lang w:eastAsia="he-IL"/>
        </w:rPr>
      </w:pPr>
      <w:bookmarkStart w:id="1423" w:name="_ETM_Q1_3794174"/>
      <w:bookmarkStart w:id="1424" w:name="_ETM_Q1_3794227"/>
      <w:bookmarkEnd w:id="1423"/>
      <w:bookmarkEnd w:id="1424"/>
      <w:r>
        <w:rPr>
          <w:rFonts w:hint="cs"/>
          <w:rtl/>
          <w:lang w:eastAsia="he-IL"/>
        </w:rPr>
        <w:t>תו ירוק</w:t>
      </w:r>
      <w:bookmarkStart w:id="1425" w:name="_ETM_Q1_3792922"/>
      <w:bookmarkEnd w:id="1425"/>
      <w:r>
        <w:rPr>
          <w:rFonts w:hint="cs"/>
          <w:rtl/>
          <w:lang w:eastAsia="he-IL"/>
        </w:rPr>
        <w:t>. עמדת משרד הבריאות מהעבר היא תו ירוק בכל מקום</w:t>
      </w:r>
      <w:bookmarkStart w:id="1426" w:name="_ETM_Q1_3800384"/>
      <w:bookmarkEnd w:id="1426"/>
      <w:r>
        <w:rPr>
          <w:rFonts w:hint="cs"/>
          <w:rtl/>
          <w:lang w:eastAsia="he-IL"/>
        </w:rPr>
        <w:t xml:space="preserve"> סגור שיש בו התקהלות. לכן אם אני אשקף את העמדה </w:t>
      </w:r>
      <w:bookmarkStart w:id="1427" w:name="_ETM_Q1_3804175"/>
      <w:bookmarkEnd w:id="1427"/>
      <w:r>
        <w:rPr>
          <w:rFonts w:hint="cs"/>
          <w:rtl/>
          <w:lang w:eastAsia="he-IL"/>
        </w:rPr>
        <w:t>המקצועית של המשרד, תו ירוק בכל הקניונים. זה מה שהצענו</w:t>
      </w:r>
      <w:bookmarkStart w:id="1428" w:name="_ETM_Q1_3811410"/>
      <w:bookmarkEnd w:id="1428"/>
      <w:r>
        <w:rPr>
          <w:rFonts w:hint="cs"/>
          <w:rtl/>
          <w:lang w:eastAsia="he-IL"/>
        </w:rPr>
        <w:t>. זה מה שאנחנו חושבי</w:t>
      </w:r>
      <w:r w:rsidR="009268FA">
        <w:rPr>
          <w:rFonts w:hint="cs"/>
          <w:rtl/>
          <w:lang w:eastAsia="he-IL"/>
        </w:rPr>
        <w:t>ם. אנחנו חושבים</w:t>
      </w:r>
      <w:r>
        <w:rPr>
          <w:rFonts w:hint="cs"/>
          <w:rtl/>
          <w:lang w:eastAsia="he-IL"/>
        </w:rPr>
        <w:t xml:space="preserve"> שיש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הגנה י</w:t>
      </w:r>
      <w:bookmarkStart w:id="1429" w:name="_ETM_Q1_3812154"/>
      <w:bookmarkEnd w:id="1429"/>
      <w:r>
        <w:rPr>
          <w:rFonts w:hint="cs"/>
          <w:rtl/>
          <w:lang w:eastAsia="he-IL"/>
        </w:rPr>
        <w:t xml:space="preserve">ותר טובה </w:t>
      </w:r>
      <w:r w:rsidR="000019DC">
        <w:rPr>
          <w:rFonts w:hint="cs"/>
          <w:rtl/>
          <w:lang w:eastAsia="he-IL"/>
        </w:rPr>
        <w:t xml:space="preserve">על הציבור, יש כאן הגנה יותר טובה על כל מי שנכנס לקניון, אבל שוב, </w:t>
      </w:r>
      <w:bookmarkStart w:id="1430" w:name="_ETM_Q1_3819956"/>
      <w:bookmarkEnd w:id="1430"/>
      <w:r w:rsidR="000019DC">
        <w:rPr>
          <w:rFonts w:hint="cs"/>
          <w:rtl/>
          <w:lang w:eastAsia="he-IL"/>
        </w:rPr>
        <w:t>יש מוגבלות כיוון שבקניון יש חנויות</w:t>
      </w:r>
      <w:r w:rsidR="009268FA">
        <w:rPr>
          <w:rFonts w:hint="cs"/>
          <w:rtl/>
          <w:lang w:eastAsia="he-IL"/>
        </w:rPr>
        <w:t xml:space="preserve"> חיוניות כמו </w:t>
      </w:r>
      <w:bookmarkStart w:id="1431" w:name="_ETM_Q1_3825790"/>
      <w:bookmarkEnd w:id="1431"/>
      <w:r w:rsidR="009268FA">
        <w:rPr>
          <w:rFonts w:hint="cs"/>
          <w:rtl/>
          <w:lang w:eastAsia="he-IL"/>
        </w:rPr>
        <w:t xml:space="preserve">בתי מרקחת, כמו רשתות מזון ודברים נוספים, מרפאות של רופאים, מרפאות של קופות חולים ולכן כל הדיונים שהתנהלו </w:t>
      </w:r>
      <w:bookmarkStart w:id="1432" w:name="_ETM_Q1_3837863"/>
      <w:bookmarkEnd w:id="1432"/>
      <w:r w:rsidR="009268FA">
        <w:rPr>
          <w:rFonts w:hint="cs"/>
          <w:rtl/>
          <w:lang w:eastAsia="he-IL"/>
        </w:rPr>
        <w:t xml:space="preserve">בממשלה בהובלת משרד ראש הממשלה </w:t>
      </w:r>
      <w:proofErr w:type="spellStart"/>
      <w:r w:rsidR="009268FA">
        <w:rPr>
          <w:rFonts w:hint="cs"/>
          <w:rtl/>
          <w:lang w:eastAsia="he-IL"/>
        </w:rPr>
        <w:t>והמל"ל</w:t>
      </w:r>
      <w:proofErr w:type="spellEnd"/>
      <w:r w:rsidR="009268FA">
        <w:rPr>
          <w:rFonts w:hint="cs"/>
          <w:rtl/>
          <w:lang w:eastAsia="he-IL"/>
        </w:rPr>
        <w:t xml:space="preserve">, מצאו שלא ניתן לקיים </w:t>
      </w:r>
      <w:bookmarkStart w:id="1433" w:name="_ETM_Q1_3846942"/>
      <w:bookmarkEnd w:id="1433"/>
      <w:r w:rsidR="009268FA">
        <w:rPr>
          <w:rFonts w:hint="cs"/>
          <w:rtl/>
          <w:lang w:eastAsia="he-IL"/>
        </w:rPr>
        <w:t xml:space="preserve">את התו הירוק בכניסה לקניון בלי לפגוע באזרחים שזקוקים לשירות </w:t>
      </w:r>
      <w:bookmarkStart w:id="1434" w:name="_ETM_Q1_3853250"/>
      <w:bookmarkEnd w:id="1434"/>
      <w:r w:rsidR="009268FA">
        <w:rPr>
          <w:rFonts w:hint="cs"/>
          <w:rtl/>
          <w:lang w:eastAsia="he-IL"/>
        </w:rPr>
        <w:t xml:space="preserve">חיוני. מכאן הגיע הפתרון של חנויות גדולות שבכניסה אליהן יהיה תו ירוק ושאר החנויות, הכניסה </w:t>
      </w:r>
      <w:r w:rsidR="0065247F">
        <w:rPr>
          <w:rFonts w:hint="cs"/>
          <w:rtl/>
          <w:lang w:eastAsia="he-IL"/>
        </w:rPr>
        <w:t>לקני</w:t>
      </w:r>
      <w:bookmarkStart w:id="1435" w:name="_ETM_Q1_3864601"/>
      <w:bookmarkEnd w:id="1435"/>
      <w:r w:rsidR="0065247F">
        <w:rPr>
          <w:rFonts w:hint="cs"/>
          <w:rtl/>
          <w:lang w:eastAsia="he-IL"/>
        </w:rPr>
        <w:t xml:space="preserve">ון תהיה בתו סגול. שוב, המסר </w:t>
      </w:r>
      <w:bookmarkStart w:id="1436" w:name="_ETM_Q1_3867106"/>
      <w:bookmarkEnd w:id="1436"/>
      <w:r w:rsidR="0065247F">
        <w:rPr>
          <w:rFonts w:hint="cs"/>
          <w:rtl/>
          <w:lang w:eastAsia="he-IL"/>
        </w:rPr>
        <w:t>הוא שמי שלא מחוסן ורוצה להיכנס לקניון, פניו אמורות להיות מיועדות רק למקום החיוני ולא לחנות של תו ירוק</w:t>
      </w:r>
      <w:bookmarkStart w:id="1437" w:name="_ETM_Q1_3878085"/>
      <w:bookmarkEnd w:id="1437"/>
      <w:r w:rsidR="0065247F">
        <w:rPr>
          <w:rFonts w:hint="cs"/>
          <w:rtl/>
          <w:lang w:eastAsia="he-IL"/>
        </w:rPr>
        <w:t xml:space="preserve">, גם לא למסעדה וגם לא לדוכן. הוא אמור </w:t>
      </w:r>
      <w:bookmarkStart w:id="1438" w:name="_ETM_Q1_3883512"/>
      <w:bookmarkEnd w:id="1438"/>
      <w:r w:rsidR="0065247F">
        <w:rPr>
          <w:rFonts w:hint="cs"/>
          <w:rtl/>
          <w:lang w:eastAsia="he-IL"/>
        </w:rPr>
        <w:t>להיכנס לקניון כדי ללכת ישר בין אם לבית המרקחת ובין</w:t>
      </w:r>
      <w:bookmarkStart w:id="1439" w:name="_ETM_Q1_3889970"/>
      <w:bookmarkEnd w:id="1439"/>
      <w:r w:rsidR="0065247F">
        <w:rPr>
          <w:rFonts w:hint="cs"/>
          <w:rtl/>
          <w:lang w:eastAsia="he-IL"/>
        </w:rPr>
        <w:t xml:space="preserve"> אם למרפאה של הרופא. </w:t>
      </w:r>
    </w:p>
    <w:p w:rsidR="0065247F" w:rsidRDefault="0065247F" w:rsidP="00C5593B">
      <w:pPr>
        <w:rPr>
          <w:rtl/>
          <w:lang w:eastAsia="he-IL"/>
        </w:rPr>
      </w:pPr>
      <w:bookmarkStart w:id="1440" w:name="_ETM_Q1_3893966"/>
      <w:bookmarkStart w:id="1441" w:name="_ETM_Q1_3894028"/>
      <w:bookmarkStart w:id="1442" w:name="_ETM_Q1_3893526"/>
      <w:bookmarkEnd w:id="1440"/>
      <w:bookmarkEnd w:id="1441"/>
      <w:bookmarkEnd w:id="1442"/>
    </w:p>
    <w:p w:rsidR="0065247F" w:rsidRDefault="0065247F" w:rsidP="0065247F">
      <w:pPr>
        <w:pStyle w:val="af6"/>
        <w:keepNext/>
        <w:rPr>
          <w:rtl/>
        </w:rPr>
      </w:pPr>
      <w:bookmarkStart w:id="1443" w:name="ET_yor_6156_186"/>
      <w:r w:rsidRPr="006524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247F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443"/>
    </w:p>
    <w:p w:rsidR="0065247F" w:rsidRDefault="0065247F" w:rsidP="0065247F">
      <w:pPr>
        <w:pStyle w:val="KeepWithNext"/>
        <w:rPr>
          <w:rtl/>
          <w:lang w:eastAsia="he-IL"/>
        </w:rPr>
      </w:pPr>
    </w:p>
    <w:p w:rsidR="0065247F" w:rsidRDefault="0065247F" w:rsidP="0065247F">
      <w:pPr>
        <w:rPr>
          <w:rtl/>
          <w:lang w:eastAsia="he-IL"/>
        </w:rPr>
      </w:pPr>
      <w:bookmarkStart w:id="1444" w:name="_ETM_Q1_3893833"/>
      <w:bookmarkStart w:id="1445" w:name="_ETM_Q1_3893859"/>
      <w:bookmarkEnd w:id="1444"/>
      <w:bookmarkEnd w:id="1445"/>
      <w:r>
        <w:rPr>
          <w:rFonts w:hint="cs"/>
          <w:rtl/>
          <w:lang w:eastAsia="he-IL"/>
        </w:rPr>
        <w:t>או לחנות ששטחה פחות מ-100 מטרים רבועים. גם זאת אפשרות שקיימת.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גדול מהחנויות בקניון הן פחות מ-100 מטרים </w:t>
      </w:r>
      <w:bookmarkStart w:id="1446" w:name="_ETM_Q1_3902076"/>
      <w:bookmarkEnd w:id="1446"/>
      <w:r>
        <w:rPr>
          <w:rFonts w:hint="cs"/>
          <w:rtl/>
          <w:lang w:eastAsia="he-IL"/>
        </w:rPr>
        <w:t>רבועים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וכאן הממשלה בצמה אומרת שייכנסו וגם</w:t>
      </w:r>
      <w:bookmarkStart w:id="1447" w:name="_ETM_Q1_3904634"/>
      <w:bookmarkEnd w:id="1447"/>
      <w:r>
        <w:rPr>
          <w:rFonts w:hint="cs"/>
          <w:rtl/>
          <w:lang w:eastAsia="he-IL"/>
        </w:rPr>
        <w:t xml:space="preserve"> יקנו.</w:t>
      </w:r>
    </w:p>
    <w:p w:rsidR="0065247F" w:rsidRDefault="0065247F" w:rsidP="0065247F">
      <w:pPr>
        <w:rPr>
          <w:rtl/>
          <w:lang w:eastAsia="he-IL"/>
        </w:rPr>
      </w:pPr>
    </w:p>
    <w:p w:rsidR="0065247F" w:rsidRDefault="0065247F" w:rsidP="0065247F">
      <w:pPr>
        <w:pStyle w:val="a4"/>
        <w:keepNext/>
        <w:rPr>
          <w:rtl/>
        </w:rPr>
      </w:pPr>
      <w:bookmarkStart w:id="1448" w:name="ET_speaker_5292_187"/>
      <w:r w:rsidRPr="0065247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5247F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448"/>
    </w:p>
    <w:p w:rsidR="0065247F" w:rsidRDefault="0065247F" w:rsidP="0065247F">
      <w:pPr>
        <w:pStyle w:val="KeepWithNext"/>
        <w:rPr>
          <w:rtl/>
          <w:lang w:eastAsia="he-IL"/>
        </w:rPr>
      </w:pPr>
    </w:p>
    <w:p w:rsidR="0065247F" w:rsidRDefault="0065247F" w:rsidP="0065247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ההבדל בין 100 מטרים ל-5 מטרים?</w:t>
      </w:r>
    </w:p>
    <w:p w:rsidR="0065247F" w:rsidRDefault="0065247F" w:rsidP="0065247F">
      <w:pPr>
        <w:rPr>
          <w:rtl/>
          <w:lang w:eastAsia="he-IL"/>
        </w:rPr>
      </w:pPr>
      <w:bookmarkStart w:id="1449" w:name="_ETM_Q1_3909852"/>
      <w:bookmarkStart w:id="1450" w:name="_ETM_Q1_3909868"/>
      <w:bookmarkEnd w:id="1449"/>
      <w:bookmarkEnd w:id="1450"/>
    </w:p>
    <w:p w:rsidR="00C5593B" w:rsidRDefault="00C5593B" w:rsidP="00C5593B">
      <w:pPr>
        <w:pStyle w:val="af9"/>
        <w:keepNext/>
        <w:rPr>
          <w:rtl/>
          <w:lang w:eastAsia="he-IL"/>
        </w:rPr>
      </w:pPr>
      <w:bookmarkStart w:id="1451" w:name="_ETM_Q1_3909916"/>
      <w:bookmarkStart w:id="1452" w:name="_ETM_Q1_3909977"/>
      <w:bookmarkStart w:id="1453" w:name="_ETM_Q1_3588262"/>
      <w:bookmarkStart w:id="1454" w:name="_ETM_Q1_3588301"/>
      <w:bookmarkEnd w:id="1451"/>
      <w:bookmarkEnd w:id="1452"/>
      <w:bookmarkEnd w:id="1453"/>
      <w:bookmarkEnd w:id="1454"/>
      <w:r w:rsidRPr="00C5593B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C5593B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</w:p>
    <w:p w:rsidR="00C5593B" w:rsidRDefault="00C5593B" w:rsidP="00C5593B">
      <w:pPr>
        <w:rPr>
          <w:rtl/>
          <w:lang w:eastAsia="he-IL"/>
        </w:rPr>
      </w:pPr>
    </w:p>
    <w:p w:rsidR="0065247F" w:rsidRDefault="0065247F" w:rsidP="00C5593B">
      <w:pPr>
        <w:rPr>
          <w:rtl/>
          <w:lang w:eastAsia="he-IL"/>
        </w:rPr>
      </w:pPr>
      <w:bookmarkStart w:id="1455" w:name="_ETM_Q1_3911057"/>
      <w:bookmarkStart w:id="1456" w:name="_ETM_Q1_3911120"/>
      <w:bookmarkEnd w:id="1455"/>
      <w:bookmarkEnd w:id="1456"/>
      <w:r>
        <w:rPr>
          <w:rFonts w:hint="cs"/>
          <w:rtl/>
          <w:lang w:eastAsia="he-IL"/>
        </w:rPr>
        <w:t xml:space="preserve">ההבדל הוא מספר </w:t>
      </w:r>
      <w:bookmarkStart w:id="1457" w:name="_ETM_Q1_3910512"/>
      <w:bookmarkEnd w:id="1457"/>
      <w:r>
        <w:rPr>
          <w:rFonts w:hint="cs"/>
          <w:rtl/>
          <w:lang w:eastAsia="he-IL"/>
        </w:rPr>
        <w:t>האנשים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שמתקהלים בתוך מקום וסכנת הדבקת </w:t>
      </w:r>
      <w:bookmarkStart w:id="1458" w:name="_ETM_Q1_3915967"/>
      <w:bookmarkEnd w:id="1458"/>
      <w:r>
        <w:rPr>
          <w:rFonts w:hint="cs"/>
          <w:rtl/>
          <w:lang w:eastAsia="he-IL"/>
        </w:rPr>
        <w:t>אחרים. ככל שנמצאים במקום יותר גדול, הסכנה היא יותר גדולה.</w:t>
      </w:r>
    </w:p>
    <w:p w:rsidR="0065247F" w:rsidRDefault="0065247F" w:rsidP="00C5593B">
      <w:pPr>
        <w:rPr>
          <w:rtl/>
          <w:lang w:eastAsia="he-IL"/>
        </w:rPr>
      </w:pPr>
      <w:bookmarkStart w:id="1459" w:name="_ETM_Q1_3925568"/>
      <w:bookmarkStart w:id="1460" w:name="_ETM_Q1_3925642"/>
      <w:bookmarkStart w:id="1461" w:name="_ETM_Q1_3925688"/>
      <w:bookmarkEnd w:id="1459"/>
      <w:bookmarkEnd w:id="1460"/>
      <w:bookmarkEnd w:id="1461"/>
    </w:p>
    <w:p w:rsidR="0065247F" w:rsidRDefault="0065247F" w:rsidP="00C5593B">
      <w:pPr>
        <w:rPr>
          <w:rtl/>
          <w:lang w:eastAsia="he-IL"/>
        </w:rPr>
      </w:pPr>
      <w:bookmarkStart w:id="1462" w:name="_ETM_Q1_3925714"/>
      <w:bookmarkEnd w:id="1462"/>
      <w:r>
        <w:rPr>
          <w:rFonts w:hint="cs"/>
          <w:rtl/>
          <w:lang w:eastAsia="he-IL"/>
        </w:rPr>
        <w:t>להערת הביניים שהייתה, לאצטדיון הכדורגל והכדורסל נדרש תו ירוק ולא ניתן להיכנס בלי תו ירוק. לכן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שכרגע קורה, להבנתי זה מהלך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להרבה פעילות</w:t>
      </w:r>
      <w:bookmarkStart w:id="1463" w:name="_ETM_Q1_3937702"/>
      <w:bookmarkEnd w:id="1463"/>
      <w:r>
        <w:rPr>
          <w:rFonts w:hint="cs"/>
          <w:rtl/>
          <w:lang w:eastAsia="he-IL"/>
        </w:rPr>
        <w:t xml:space="preserve">, גם תרבות, גם ספורט, </w:t>
      </w:r>
      <w:bookmarkStart w:id="1464" w:name="_ETM_Q1_3941433"/>
      <w:bookmarkEnd w:id="1464"/>
      <w:r>
        <w:rPr>
          <w:rFonts w:hint="cs"/>
          <w:rtl/>
          <w:lang w:eastAsia="he-IL"/>
        </w:rPr>
        <w:t xml:space="preserve">אוניברסיטאות. בכל מקום הכניסה היום נעשית בתו ירוק </w:t>
      </w:r>
      <w:bookmarkStart w:id="1465" w:name="_ETM_Q1_3945448"/>
      <w:bookmarkEnd w:id="1465"/>
      <w:r>
        <w:rPr>
          <w:rFonts w:hint="cs"/>
          <w:rtl/>
          <w:lang w:eastAsia="he-IL"/>
        </w:rPr>
        <w:t xml:space="preserve">ולכן הסיפור של תוספת חנויות גדולות באה מהמקום </w:t>
      </w:r>
      <w:bookmarkStart w:id="1466" w:name="_ETM_Q1_3950593"/>
      <w:bookmarkEnd w:id="1466"/>
      <w:r>
        <w:rPr>
          <w:rFonts w:hint="cs"/>
          <w:rtl/>
          <w:lang w:eastAsia="he-IL"/>
        </w:rPr>
        <w:t>הזה של המשך ההגנה על הציבור גם מ-דלתא וגם מה-אומיקרון</w:t>
      </w:r>
      <w:bookmarkStart w:id="1467" w:name="_ETM_Q1_3952875"/>
      <w:bookmarkEnd w:id="1467"/>
      <w:r>
        <w:rPr>
          <w:rFonts w:hint="cs"/>
          <w:rtl/>
          <w:lang w:eastAsia="he-IL"/>
        </w:rPr>
        <w:t>. אני שוב חוזר ואומר שה-דלתא כאן והיא ממשיכה להיות כאן.</w:t>
      </w:r>
    </w:p>
    <w:p w:rsidR="0065247F" w:rsidRDefault="0065247F" w:rsidP="00C5593B">
      <w:pPr>
        <w:rPr>
          <w:rtl/>
          <w:lang w:eastAsia="he-IL"/>
        </w:rPr>
      </w:pPr>
      <w:bookmarkStart w:id="1468" w:name="_ETM_Q1_3959992"/>
      <w:bookmarkStart w:id="1469" w:name="_ETM_Q1_3960069"/>
      <w:bookmarkStart w:id="1470" w:name="_ETM_Q1_3960104"/>
      <w:bookmarkEnd w:id="1468"/>
      <w:bookmarkEnd w:id="1469"/>
      <w:bookmarkEnd w:id="1470"/>
    </w:p>
    <w:p w:rsidR="00C5593B" w:rsidRDefault="0065247F" w:rsidP="00067FF5">
      <w:pPr>
        <w:rPr>
          <w:rtl/>
          <w:lang w:eastAsia="he-IL"/>
        </w:rPr>
      </w:pPr>
      <w:bookmarkStart w:id="1471" w:name="_ETM_Q1_3960164"/>
      <w:bookmarkEnd w:id="1471"/>
      <w:r>
        <w:rPr>
          <w:rFonts w:hint="cs"/>
          <w:rtl/>
          <w:lang w:eastAsia="he-IL"/>
        </w:rPr>
        <w:t>אני רוצה לומר בהמשך למסר שעלה לגבי מידת יעילות</w:t>
      </w:r>
      <w:bookmarkStart w:id="1472" w:name="_ETM_Q1_3964847"/>
      <w:bookmarkEnd w:id="1472"/>
      <w:r>
        <w:rPr>
          <w:rFonts w:hint="cs"/>
          <w:rtl/>
          <w:lang w:eastAsia="he-IL"/>
        </w:rPr>
        <w:t xml:space="preserve"> החיסון נגד ההדבקה ב-אומיקרון. אכן הוא פחות מאשר הכרנו ב-דלתא </w:t>
      </w:r>
      <w:bookmarkStart w:id="1473" w:name="_ETM_Q1_3974138"/>
      <w:bookmarkEnd w:id="1473"/>
      <w:r>
        <w:rPr>
          <w:rFonts w:hint="cs"/>
          <w:rtl/>
          <w:lang w:eastAsia="he-IL"/>
        </w:rPr>
        <w:t xml:space="preserve">ואנחנו מקווים שיהיו לנו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נוספים </w:t>
      </w:r>
      <w:bookmarkStart w:id="1474" w:name="_ETM_Q1_3977231"/>
      <w:bookmarkEnd w:id="1474"/>
      <w:r>
        <w:rPr>
          <w:rFonts w:hint="cs"/>
          <w:rtl/>
          <w:lang w:eastAsia="he-IL"/>
        </w:rPr>
        <w:t xml:space="preserve">לגבי ההיקף אבל הנמוך הה מביא אותנו לשקול התאמת תו ירוק </w:t>
      </w:r>
      <w:r w:rsidR="00067FF5">
        <w:rPr>
          <w:rFonts w:hint="cs"/>
          <w:rtl/>
          <w:lang w:eastAsia="he-IL"/>
        </w:rPr>
        <w:t xml:space="preserve">לאוכלוסיות כמו למשל מגן אבות. אנחנו מחויבים לשמור </w:t>
      </w:r>
      <w:bookmarkStart w:id="1475" w:name="_ETM_Q1_3990939"/>
      <w:bookmarkEnd w:id="1475"/>
      <w:r w:rsidR="00067FF5">
        <w:rPr>
          <w:rFonts w:hint="cs"/>
          <w:rtl/>
          <w:lang w:eastAsia="he-IL"/>
        </w:rPr>
        <w:t xml:space="preserve">על האוכלוסייה הרגישה במגן אבות ביתר שאת ולכן אתמול קיבלנו החלטה בהתייעצות לילית עם ראש הממשלה ועם שר הבריאות </w:t>
      </w:r>
      <w:bookmarkStart w:id="1476" w:name="_ETM_Q1_3998967"/>
      <w:bookmarkEnd w:id="1476"/>
      <w:r w:rsidR="00067FF5">
        <w:rPr>
          <w:rFonts w:hint="cs"/>
          <w:rtl/>
          <w:lang w:eastAsia="he-IL"/>
        </w:rPr>
        <w:t xml:space="preserve">שאוכלוסיות מגן אבות, כל הכניסה למתחמים של מגן אבות תחייב </w:t>
      </w:r>
      <w:bookmarkStart w:id="1477" w:name="_ETM_Q1_4004327"/>
      <w:bookmarkEnd w:id="1477"/>
      <w:r w:rsidR="00067FF5">
        <w:rPr>
          <w:rFonts w:hint="cs"/>
          <w:rtl/>
          <w:lang w:eastAsia="he-IL"/>
        </w:rPr>
        <w:t xml:space="preserve">בדיקה לפני הכניסה, גם למחוסנים וגם ללא מחוסנים. </w:t>
      </w:r>
      <w:bookmarkStart w:id="1478" w:name="_ETM_Q1_4012337"/>
      <w:bookmarkEnd w:id="1478"/>
      <w:r w:rsidR="00067FF5">
        <w:rPr>
          <w:rFonts w:hint="cs"/>
          <w:rtl/>
          <w:lang w:eastAsia="he-IL"/>
        </w:rPr>
        <w:t xml:space="preserve">אני חושב שהצעד הזה הוא צעד שצריך לבחון אותו </w:t>
      </w:r>
      <w:bookmarkStart w:id="1479" w:name="_ETM_Q1_4015007"/>
      <w:bookmarkEnd w:id="1479"/>
      <w:r w:rsidR="00067FF5">
        <w:rPr>
          <w:rFonts w:hint="cs"/>
          <w:rtl/>
          <w:lang w:eastAsia="he-IL"/>
        </w:rPr>
        <w:t xml:space="preserve">אל מול הסיכון, אל מול האוכלוסייה ובטח </w:t>
      </w:r>
      <w:bookmarkStart w:id="1480" w:name="_ETM_Q1_4017732"/>
      <w:bookmarkEnd w:id="1480"/>
      <w:r w:rsidR="00067FF5">
        <w:rPr>
          <w:rFonts w:hint="cs"/>
          <w:rtl/>
          <w:lang w:eastAsia="he-IL"/>
        </w:rPr>
        <w:t xml:space="preserve">במגן אבות, היכן שיש אוכלוסייה עם מחלות רקע, עם סכנה להתלקחות גדולה כי יש יותר צפיפות ויש יותר </w:t>
      </w:r>
      <w:bookmarkStart w:id="1481" w:name="_ETM_Q1_4027767"/>
      <w:bookmarkEnd w:id="1481"/>
      <w:r w:rsidR="00067FF5">
        <w:rPr>
          <w:rFonts w:hint="cs"/>
          <w:rtl/>
          <w:lang w:eastAsia="he-IL"/>
        </w:rPr>
        <w:t xml:space="preserve">מגע. בהחלט לבוא ולהתאים את התו הירוק לאותם מקומות </w:t>
      </w:r>
      <w:bookmarkStart w:id="1482" w:name="_ETM_Q1_4031963"/>
      <w:bookmarkEnd w:id="1482"/>
      <w:r w:rsidR="00067FF5">
        <w:rPr>
          <w:rtl/>
          <w:lang w:eastAsia="he-IL"/>
        </w:rPr>
        <w:t>–</w:t>
      </w:r>
      <w:r w:rsidR="00067FF5">
        <w:rPr>
          <w:rFonts w:hint="cs"/>
          <w:rtl/>
          <w:lang w:eastAsia="he-IL"/>
        </w:rPr>
        <w:t xml:space="preserve"> זה מה שעשינו אתמול בלילה ואנחנו נמשיך בימים הקרובים לבחון אם יש עוד מקומות שהתו הירוק צריך </w:t>
      </w:r>
      <w:bookmarkStart w:id="1483" w:name="_ETM_Q1_4040051"/>
      <w:bookmarkEnd w:id="1483"/>
      <w:r w:rsidR="00067FF5">
        <w:rPr>
          <w:rFonts w:hint="cs"/>
          <w:rtl/>
          <w:lang w:eastAsia="he-IL"/>
        </w:rPr>
        <w:t xml:space="preserve">לעבור התאמה כדי שיתאים למקומות מהסוג הזה. המקומות עליהם הצבענו הם מקומות שאנשים מסתובבים, אמורים להיות עם מסכה, חייבים לחזור ולהדגיש את המסכה </w:t>
      </w:r>
      <w:bookmarkStart w:id="1484" w:name="_ETM_Q1_4054635"/>
      <w:bookmarkEnd w:id="1484"/>
      <w:r w:rsidR="00067FF5">
        <w:rPr>
          <w:rFonts w:hint="cs"/>
          <w:rtl/>
          <w:lang w:eastAsia="he-IL"/>
        </w:rPr>
        <w:t>ואת הריחוק, אבל זה מקום שא</w:t>
      </w:r>
      <w:bookmarkStart w:id="1485" w:name="_ETM_Q1_4057167"/>
      <w:bookmarkEnd w:id="1485"/>
      <w:r w:rsidR="00067FF5">
        <w:rPr>
          <w:rFonts w:hint="cs"/>
          <w:rtl/>
          <w:lang w:eastAsia="he-IL"/>
        </w:rPr>
        <w:t>ין בו עוד סיכון</w:t>
      </w:r>
      <w:r w:rsidR="00A67528">
        <w:rPr>
          <w:rFonts w:hint="cs"/>
          <w:rtl/>
          <w:lang w:eastAsia="he-IL"/>
        </w:rPr>
        <w:t xml:space="preserve"> </w:t>
      </w:r>
      <w:r w:rsidR="00067FF5">
        <w:rPr>
          <w:rFonts w:hint="cs"/>
          <w:rtl/>
          <w:lang w:eastAsia="he-IL"/>
        </w:rPr>
        <w:t xml:space="preserve">חוץ מאשר </w:t>
      </w:r>
      <w:bookmarkStart w:id="1486" w:name="_ETM_Q1_4061043"/>
      <w:bookmarkEnd w:id="1486"/>
      <w:r w:rsidR="00067FF5">
        <w:rPr>
          <w:rFonts w:hint="cs"/>
          <w:rtl/>
          <w:lang w:eastAsia="he-IL"/>
        </w:rPr>
        <w:t>הצפיפות כמו מסעדה</w:t>
      </w:r>
      <w:r w:rsidR="00A67528">
        <w:rPr>
          <w:rFonts w:hint="cs"/>
          <w:rtl/>
          <w:lang w:eastAsia="he-IL"/>
        </w:rPr>
        <w:t xml:space="preserve"> </w:t>
      </w:r>
      <w:r w:rsidR="00067FF5">
        <w:rPr>
          <w:rFonts w:hint="cs"/>
          <w:rtl/>
          <w:lang w:eastAsia="he-IL"/>
        </w:rPr>
        <w:t xml:space="preserve">בה מורידים את המסכה או </w:t>
      </w:r>
      <w:bookmarkStart w:id="1487" w:name="_ETM_Q1_4064412"/>
      <w:bookmarkEnd w:id="1487"/>
      <w:r w:rsidR="00067FF5">
        <w:rPr>
          <w:rFonts w:hint="cs"/>
          <w:rtl/>
          <w:lang w:eastAsia="he-IL"/>
        </w:rPr>
        <w:t>כמו בית אבות או מחלקה גריאטרית שם נמצאים יותר זמן.</w:t>
      </w:r>
      <w:bookmarkStart w:id="1488" w:name="_ETM_Q1_4068675"/>
      <w:bookmarkEnd w:id="1488"/>
      <w:r w:rsidR="00067FF5">
        <w:rPr>
          <w:rFonts w:hint="cs"/>
          <w:rtl/>
          <w:lang w:eastAsia="he-IL"/>
        </w:rPr>
        <w:t xml:space="preserve"> אם כן, אוכלוסיות רגישות מקבלות מבחינתנו</w:t>
      </w:r>
      <w:r w:rsidR="0010368F">
        <w:rPr>
          <w:rFonts w:hint="cs"/>
          <w:rtl/>
          <w:lang w:eastAsia="he-IL"/>
        </w:rPr>
        <w:t xml:space="preserve"> מענה יותר טוב מכפי שנהגנו עד עכשיו וזה חלק מההתאמה הנדרשת.</w:t>
      </w:r>
      <w:bookmarkStart w:id="1489" w:name="_ETM_Q1_4081836"/>
      <w:bookmarkEnd w:id="1489"/>
    </w:p>
    <w:p w:rsidR="0010368F" w:rsidRDefault="0010368F" w:rsidP="00067FF5">
      <w:pPr>
        <w:rPr>
          <w:rtl/>
          <w:lang w:eastAsia="he-IL"/>
        </w:rPr>
      </w:pPr>
      <w:bookmarkStart w:id="1490" w:name="_ETM_Q1_4081893"/>
      <w:bookmarkEnd w:id="1490"/>
    </w:p>
    <w:p w:rsidR="0010368F" w:rsidRDefault="0010368F" w:rsidP="00067FF5">
      <w:pPr>
        <w:rPr>
          <w:rtl/>
          <w:lang w:eastAsia="he-IL"/>
        </w:rPr>
      </w:pPr>
      <w:bookmarkStart w:id="1491" w:name="_ETM_Q1_4079968"/>
      <w:bookmarkStart w:id="1492" w:name="_ETM_Q1_4080077"/>
      <w:bookmarkEnd w:id="1491"/>
      <w:bookmarkEnd w:id="1492"/>
      <w:r>
        <w:rPr>
          <w:rFonts w:hint="cs"/>
          <w:rtl/>
          <w:lang w:eastAsia="he-IL"/>
        </w:rPr>
        <w:t>המשפט האחרון שאני ר</w:t>
      </w:r>
      <w:bookmarkStart w:id="1493" w:name="_ETM_Q1_4078896"/>
      <w:bookmarkEnd w:id="1493"/>
      <w:r>
        <w:rPr>
          <w:rFonts w:hint="cs"/>
          <w:rtl/>
          <w:lang w:eastAsia="he-IL"/>
        </w:rPr>
        <w:t xml:space="preserve">וצה לומר הוא לגבי התקהלויות. העברנו את </w:t>
      </w:r>
      <w:bookmarkStart w:id="1494" w:name="_ETM_Q1_4084108"/>
      <w:bookmarkEnd w:id="1494"/>
      <w:r>
        <w:rPr>
          <w:rFonts w:hint="cs"/>
          <w:rtl/>
          <w:lang w:eastAsia="he-IL"/>
        </w:rPr>
        <w:t xml:space="preserve">המסר ואנחנו נמשיך להעביר אותו גם אם לא תורגם כרגע לתקנות. ביום חמישי בערב קיימתי פגישה עם כל </w:t>
      </w:r>
      <w:bookmarkStart w:id="1495" w:name="_ETM_Q1_4092946"/>
      <w:bookmarkEnd w:id="1495"/>
      <w:r>
        <w:rPr>
          <w:rFonts w:hint="cs"/>
          <w:rtl/>
          <w:lang w:eastAsia="he-IL"/>
        </w:rPr>
        <w:t xml:space="preserve">משרדי הממשלה ועם ארגונים חיוניים, כולל לשכת המסחר, לגבי מקומות </w:t>
      </w:r>
      <w:bookmarkStart w:id="1496" w:name="_ETM_Q1_4101092"/>
      <w:bookmarkEnd w:id="1496"/>
      <w:r>
        <w:rPr>
          <w:rFonts w:hint="cs"/>
          <w:rtl/>
          <w:lang w:eastAsia="he-IL"/>
        </w:rPr>
        <w:t>חיוניים שצריך לשמור עליהם. אנחנו רואים שלאור ההידבקות</w:t>
      </w:r>
      <w:bookmarkStart w:id="1497" w:name="_ETM_Q1_4104962"/>
      <w:bookmarkEnd w:id="1497"/>
      <w:r>
        <w:rPr>
          <w:rFonts w:hint="cs"/>
          <w:rtl/>
          <w:lang w:eastAsia="he-IL"/>
        </w:rPr>
        <w:t xml:space="preserve"> הגבוהה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בבריטניה, אמבולנסים בלונדון לא זזים כי הנהגים </w:t>
      </w:r>
      <w:bookmarkStart w:id="1498" w:name="_ETM_Q1_4110716"/>
      <w:bookmarkEnd w:id="1498"/>
      <w:r>
        <w:rPr>
          <w:rFonts w:hint="cs"/>
          <w:rtl/>
          <w:lang w:eastAsia="he-IL"/>
        </w:rPr>
        <w:t xml:space="preserve">נדבקו והם בבית. אנחנו רואים רופאים שמדווחים בלונדון על </w:t>
      </w:r>
      <w:bookmarkStart w:id="1499" w:name="_ETM_Q1_4115538"/>
      <w:bookmarkEnd w:id="1499"/>
      <w:r>
        <w:rPr>
          <w:rFonts w:hint="cs"/>
          <w:rtl/>
          <w:lang w:eastAsia="he-IL"/>
        </w:rPr>
        <w:t>קושי לקיים את העבודה השוטפת בגלל צוות שנמצא בבידוד.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להדבקה המאוד גבוהה הזאת, יש לה הרבה </w:t>
      </w:r>
      <w:bookmarkStart w:id="1500" w:name="_ETM_Q1_4125541"/>
      <w:bookmarkEnd w:id="1500"/>
      <w:r>
        <w:rPr>
          <w:rFonts w:hint="cs"/>
          <w:rtl/>
          <w:lang w:eastAsia="he-IL"/>
        </w:rPr>
        <w:t xml:space="preserve">פוטנציאל להביא אותנו חלילה לסגר דה פקטו גם אם </w:t>
      </w:r>
      <w:bookmarkStart w:id="1501" w:name="_ETM_Q1_4129116"/>
      <w:bookmarkEnd w:id="1501"/>
      <w:r>
        <w:rPr>
          <w:rFonts w:hint="cs"/>
          <w:rtl/>
          <w:lang w:eastAsia="he-IL"/>
        </w:rPr>
        <w:t xml:space="preserve">לא התכוונו אליו וזאת בגלל הדבקה נרחבת של משק חיוני. </w:t>
      </w:r>
      <w:bookmarkStart w:id="1502" w:name="_ETM_Q1_4136174"/>
      <w:bookmarkEnd w:id="1502"/>
      <w:r>
        <w:rPr>
          <w:rFonts w:hint="cs"/>
          <w:rtl/>
          <w:lang w:eastAsia="he-IL"/>
        </w:rPr>
        <w:t>לכן ביום חמישי בערב ביקשתי מכל משרדי הממשלה לעשות את</w:t>
      </w:r>
      <w:bookmarkStart w:id="1503" w:name="_ETM_Q1_4140373"/>
      <w:bookmarkEnd w:id="1503"/>
      <w:r>
        <w:rPr>
          <w:rFonts w:hint="cs"/>
          <w:rtl/>
          <w:lang w:eastAsia="he-IL"/>
        </w:rPr>
        <w:t xml:space="preserve"> ההיערכות הנדרשת כמו שהנחה מנכ"ל משרד הבריאות פרופסור אש את כלל מערכת הבריאות, להפסיק כנסים, לחזור לימי ה-זום, לא לקי</w:t>
      </w:r>
      <w:bookmarkStart w:id="1504" w:name="_ETM_Q1_4154201"/>
      <w:bookmarkEnd w:id="1504"/>
      <w:r>
        <w:rPr>
          <w:rFonts w:hint="cs"/>
          <w:rtl/>
          <w:lang w:eastAsia="he-IL"/>
        </w:rPr>
        <w:t xml:space="preserve">ים התקהלויות, לבחון בבתי החולים סגירת </w:t>
      </w:r>
      <w:bookmarkStart w:id="1505" w:name="_ETM_Q1_4155433"/>
      <w:bookmarkEnd w:id="1505"/>
      <w:r>
        <w:rPr>
          <w:rFonts w:hint="cs"/>
          <w:rtl/>
          <w:lang w:eastAsia="he-IL"/>
        </w:rPr>
        <w:t xml:space="preserve">חדרי אוכל, אין ארוחה משותפת של כל הצוות </w:t>
      </w:r>
      <w:bookmarkStart w:id="1506" w:name="_ETM_Q1_4160233"/>
      <w:bookmarkEnd w:id="1506"/>
      <w:r>
        <w:rPr>
          <w:rFonts w:hint="cs"/>
          <w:rtl/>
          <w:lang w:eastAsia="he-IL"/>
        </w:rPr>
        <w:t xml:space="preserve">במחלקה, וזה בא כדי לצמצם את סכנת ההדבקה </w:t>
      </w:r>
      <w:bookmarkStart w:id="1507" w:name="_ETM_Q1_4163363"/>
      <w:bookmarkEnd w:id="1507"/>
      <w:r>
        <w:rPr>
          <w:rFonts w:hint="cs"/>
          <w:rtl/>
          <w:lang w:eastAsia="he-IL"/>
        </w:rPr>
        <w:t>בתוך הצוותים החיוניים.</w:t>
      </w:r>
    </w:p>
    <w:p w:rsidR="0010368F" w:rsidRDefault="0010368F" w:rsidP="00067FF5">
      <w:pPr>
        <w:rPr>
          <w:rtl/>
          <w:lang w:eastAsia="he-IL"/>
        </w:rPr>
      </w:pPr>
      <w:bookmarkStart w:id="1508" w:name="_ETM_Q1_4168706"/>
      <w:bookmarkStart w:id="1509" w:name="_ETM_Q1_4168780"/>
      <w:bookmarkStart w:id="1510" w:name="_ETM_Q1_4169849"/>
      <w:bookmarkEnd w:id="1508"/>
      <w:bookmarkEnd w:id="1509"/>
      <w:bookmarkEnd w:id="1510"/>
    </w:p>
    <w:p w:rsidR="0010368F" w:rsidRDefault="0010368F" w:rsidP="0010368F">
      <w:pPr>
        <w:pStyle w:val="af6"/>
        <w:keepNext/>
        <w:rPr>
          <w:rtl/>
        </w:rPr>
      </w:pPr>
      <w:bookmarkStart w:id="1511" w:name="ET_yor_6156_188"/>
      <w:r w:rsidRPr="001036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368F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511"/>
    </w:p>
    <w:p w:rsidR="0010368F" w:rsidRDefault="0010368F" w:rsidP="0010368F">
      <w:pPr>
        <w:pStyle w:val="KeepWithNext"/>
        <w:rPr>
          <w:rtl/>
          <w:lang w:eastAsia="he-IL"/>
        </w:rPr>
      </w:pPr>
    </w:p>
    <w:p w:rsidR="0010368F" w:rsidRDefault="0010368F" w:rsidP="0010368F">
      <w:pPr>
        <w:rPr>
          <w:rtl/>
          <w:lang w:eastAsia="he-IL"/>
        </w:rPr>
      </w:pPr>
      <w:bookmarkStart w:id="1512" w:name="_ETM_Q1_4170145"/>
      <w:bookmarkStart w:id="1513" w:name="_ETM_Q1_4170168"/>
      <w:bookmarkEnd w:id="1512"/>
      <w:bookmarkEnd w:id="1513"/>
      <w:r>
        <w:rPr>
          <w:rFonts w:hint="cs"/>
          <w:rtl/>
          <w:lang w:eastAsia="he-IL"/>
        </w:rPr>
        <w:t xml:space="preserve">אבל פרופסור זרקא, באותה נשימה המדינה שמרחיבה </w:t>
      </w:r>
      <w:bookmarkStart w:id="1514" w:name="_ETM_Q1_4173423"/>
      <w:bookmarkEnd w:id="1514"/>
      <w:r>
        <w:rPr>
          <w:rFonts w:hint="cs"/>
          <w:rtl/>
          <w:lang w:eastAsia="he-IL"/>
        </w:rPr>
        <w:t xml:space="preserve">דרמטית את התו הירוק, לא שקלה הטלת הגבלות על התקהלויות. </w:t>
      </w:r>
      <w:bookmarkStart w:id="1515" w:name="_ETM_Q1_4180501"/>
      <w:bookmarkEnd w:id="1515"/>
      <w:r>
        <w:rPr>
          <w:rFonts w:hint="cs"/>
          <w:rtl/>
          <w:lang w:eastAsia="he-IL"/>
        </w:rPr>
        <w:t xml:space="preserve">זה נשמע טוב אבל אי הנותנת. </w:t>
      </w:r>
    </w:p>
    <w:p w:rsidR="0010368F" w:rsidRDefault="0010368F" w:rsidP="0010368F">
      <w:pPr>
        <w:rPr>
          <w:rtl/>
          <w:lang w:eastAsia="he-IL"/>
        </w:rPr>
      </w:pPr>
      <w:bookmarkStart w:id="1516" w:name="_ETM_Q1_4184545"/>
      <w:bookmarkStart w:id="1517" w:name="_ETM_Q1_4184608"/>
      <w:bookmarkEnd w:id="1516"/>
      <w:bookmarkEnd w:id="1517"/>
    </w:p>
    <w:p w:rsidR="00A4536F" w:rsidRDefault="0010368F" w:rsidP="00A4536F">
      <w:pPr>
        <w:rPr>
          <w:rtl/>
          <w:lang w:eastAsia="he-IL"/>
        </w:rPr>
      </w:pPr>
      <w:bookmarkStart w:id="1518" w:name="_ETM_Q1_4184641"/>
      <w:bookmarkStart w:id="1519" w:name="_ETM_Q1_4184676"/>
      <w:bookmarkEnd w:id="1518"/>
      <w:bookmarkEnd w:id="1519"/>
      <w:r>
        <w:rPr>
          <w:rFonts w:hint="cs"/>
          <w:rtl/>
          <w:lang w:eastAsia="he-IL"/>
        </w:rPr>
        <w:t xml:space="preserve">ברשותך, אני רוצה </w:t>
      </w:r>
      <w:bookmarkStart w:id="1520" w:name="_ETM_Q1_4185221"/>
      <w:bookmarkEnd w:id="1520"/>
      <w:r>
        <w:rPr>
          <w:rFonts w:hint="cs"/>
          <w:rtl/>
          <w:lang w:eastAsia="he-IL"/>
        </w:rPr>
        <w:t>לשאול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ומיד נעשה סבב שאלות, האם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לכם נתונים מספריים-מחקריים לגבי סוגיית פוטנציאל ההדבקה </w:t>
      </w:r>
      <w:bookmarkStart w:id="1521" w:name="_ETM_Q1_4201121"/>
      <w:bookmarkEnd w:id="1521"/>
      <w:r>
        <w:rPr>
          <w:rFonts w:hint="cs"/>
          <w:rtl/>
          <w:lang w:eastAsia="he-IL"/>
        </w:rPr>
        <w:t>בנגיף ה-אומיקרון?</w:t>
      </w:r>
      <w:r w:rsidR="00A4536F">
        <w:rPr>
          <w:rFonts w:hint="cs"/>
          <w:rtl/>
          <w:lang w:eastAsia="he-IL"/>
        </w:rPr>
        <w:t xml:space="preserve"> לגבי נושא ה-דלתא, שמענו את העמדות של משרד הבריאות </w:t>
      </w:r>
      <w:bookmarkStart w:id="1522" w:name="_ETM_Q1_4208560"/>
      <w:bookmarkEnd w:id="1522"/>
      <w:r w:rsidR="00A4536F">
        <w:rPr>
          <w:rFonts w:hint="cs"/>
          <w:rtl/>
          <w:lang w:eastAsia="he-IL"/>
        </w:rPr>
        <w:t xml:space="preserve">בעבר. יכול להיות שיש אנשי מדע ורפואה שחולקים </w:t>
      </w:r>
      <w:bookmarkStart w:id="1523" w:name="_ETM_Q1_4211988"/>
      <w:bookmarkEnd w:id="1523"/>
      <w:r w:rsidR="00A4536F">
        <w:rPr>
          <w:rFonts w:hint="cs"/>
          <w:rtl/>
          <w:lang w:eastAsia="he-IL"/>
        </w:rPr>
        <w:t xml:space="preserve">עליהם אבל לפני הוועדה הונחה איזושהי תשתית. מה כרגע התשתית </w:t>
      </w:r>
      <w:bookmarkStart w:id="1524" w:name="_ETM_Q1_4216818"/>
      <w:bookmarkEnd w:id="1524"/>
      <w:r w:rsidR="00A4536F">
        <w:rPr>
          <w:rFonts w:hint="cs"/>
          <w:rtl/>
          <w:lang w:eastAsia="he-IL"/>
        </w:rPr>
        <w:t>המחקרית שאומרת שגם אל מול ה-אומיקרון</w:t>
      </w:r>
      <w:r w:rsidR="00A67528">
        <w:rPr>
          <w:rFonts w:hint="cs"/>
          <w:rtl/>
          <w:lang w:eastAsia="he-IL"/>
        </w:rPr>
        <w:t xml:space="preserve"> </w:t>
      </w:r>
      <w:r w:rsidR="00A4536F">
        <w:rPr>
          <w:rFonts w:hint="cs"/>
          <w:rtl/>
          <w:lang w:eastAsia="he-IL"/>
        </w:rPr>
        <w:t xml:space="preserve">יש </w:t>
      </w:r>
      <w:bookmarkStart w:id="1525" w:name="_ETM_Q1_4221528"/>
      <w:bookmarkEnd w:id="1525"/>
      <w:r w:rsidR="00560AAC">
        <w:rPr>
          <w:rFonts w:hint="cs"/>
          <w:rtl/>
          <w:lang w:eastAsia="he-IL"/>
        </w:rPr>
        <w:t>א</w:t>
      </w:r>
      <w:r w:rsidR="00A4536F">
        <w:rPr>
          <w:rFonts w:hint="cs"/>
          <w:rtl/>
          <w:lang w:eastAsia="he-IL"/>
        </w:rPr>
        <w:t xml:space="preserve">בחנה בפוטנציאל ההידבקות וההדבקה של מחוסנים ושל לא מחוסנים בנגיף ה-אומיקרון. זאת שאלה שהיא שאלת מפתח בהצדקה האפידמיולוגית. </w:t>
      </w:r>
    </w:p>
    <w:p w:rsidR="00A4536F" w:rsidRDefault="00A4536F" w:rsidP="00A4536F">
      <w:pPr>
        <w:rPr>
          <w:rtl/>
          <w:lang w:eastAsia="he-IL"/>
        </w:rPr>
      </w:pPr>
      <w:bookmarkStart w:id="1526" w:name="_ETM_Q1_4233210"/>
      <w:bookmarkStart w:id="1527" w:name="_ETM_Q1_4233271"/>
      <w:bookmarkEnd w:id="1526"/>
      <w:bookmarkEnd w:id="1527"/>
    </w:p>
    <w:p w:rsidR="00A4536F" w:rsidRDefault="00A4536F" w:rsidP="00A4536F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אני אאסוף עוד כמה שאלות.</w:t>
      </w:r>
      <w:bookmarkStart w:id="1528" w:name="_ETM_Q1_4235992"/>
      <w:bookmarkEnd w:id="1528"/>
    </w:p>
    <w:p w:rsidR="00A4536F" w:rsidRDefault="00A4536F" w:rsidP="00A4536F">
      <w:pPr>
        <w:rPr>
          <w:rtl/>
          <w:lang w:eastAsia="he-IL"/>
        </w:rPr>
      </w:pPr>
      <w:bookmarkStart w:id="1529" w:name="_ETM_Q1_4236055"/>
      <w:bookmarkStart w:id="1530" w:name="_ETM_Q1_4237299"/>
      <w:bookmarkEnd w:id="1529"/>
      <w:bookmarkEnd w:id="1530"/>
    </w:p>
    <w:p w:rsidR="00A4536F" w:rsidRDefault="00A4536F" w:rsidP="00A4536F">
      <w:pPr>
        <w:pStyle w:val="a4"/>
        <w:keepNext/>
        <w:rPr>
          <w:rtl/>
        </w:rPr>
      </w:pPr>
      <w:bookmarkStart w:id="1531" w:name="ET_speaker_4741_189"/>
      <w:r w:rsidRPr="00A4536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4536F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531"/>
    </w:p>
    <w:p w:rsidR="00A4536F" w:rsidRDefault="00A4536F" w:rsidP="00A4536F">
      <w:pPr>
        <w:pStyle w:val="KeepWithNext"/>
        <w:rPr>
          <w:rtl/>
          <w:lang w:eastAsia="he-IL"/>
        </w:rPr>
      </w:pPr>
    </w:p>
    <w:p w:rsidR="00A4536F" w:rsidRDefault="00A4536F" w:rsidP="00A4536F">
      <w:pPr>
        <w:rPr>
          <w:rtl/>
          <w:lang w:eastAsia="he-IL"/>
        </w:rPr>
      </w:pPr>
      <w:bookmarkStart w:id="1532" w:name="_ETM_Q1_4237570"/>
      <w:bookmarkStart w:id="1533" w:name="_ETM_Q1_4237593"/>
      <w:bookmarkEnd w:id="1532"/>
      <w:bookmarkEnd w:id="1533"/>
      <w:r>
        <w:rPr>
          <w:rFonts w:hint="cs"/>
          <w:rtl/>
          <w:lang w:eastAsia="he-IL"/>
        </w:rPr>
        <w:t xml:space="preserve">אותה שאלה עם מספרים. אני </w:t>
      </w:r>
      <w:bookmarkStart w:id="1534" w:name="_ETM_Q1_4246430"/>
      <w:bookmarkEnd w:id="1534"/>
      <w:r>
        <w:rPr>
          <w:rFonts w:hint="cs"/>
          <w:rtl/>
          <w:lang w:eastAsia="he-IL"/>
        </w:rPr>
        <w:t xml:space="preserve">מצטרף לשאלת היושב ראש אבל אם תוכל לאשר לי את </w:t>
      </w:r>
      <w:bookmarkStart w:id="1535" w:name="_ETM_Q1_4252648"/>
      <w:bookmarkEnd w:id="1535"/>
      <w:r>
        <w:rPr>
          <w:rFonts w:hint="cs"/>
          <w:rtl/>
          <w:lang w:eastAsia="he-IL"/>
        </w:rPr>
        <w:t>החישוב שאני ערכתי הבוקר. אין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 קשים רבים שמאושפזים אבל מהחישוב הקל שעשיתי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536" w:name="_ETM_Q1_4263603"/>
      <w:bookmarkEnd w:id="1536"/>
      <w:r>
        <w:rPr>
          <w:rFonts w:hint="cs"/>
          <w:rtl/>
          <w:lang w:eastAsia="he-IL"/>
        </w:rPr>
        <w:t xml:space="preserve">וזאת לא חכמה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80 אחוזים, קצת </w:t>
      </w:r>
      <w:bookmarkStart w:id="1537" w:name="_ETM_Q1_4266698"/>
      <w:bookmarkEnd w:id="1537"/>
      <w:r>
        <w:rPr>
          <w:rFonts w:hint="cs"/>
          <w:rtl/>
          <w:lang w:eastAsia="he-IL"/>
        </w:rPr>
        <w:t>יותר, אינם מחוסנים. האם אתה יכול לאשר את</w:t>
      </w:r>
      <w:r w:rsidR="00A67528">
        <w:rPr>
          <w:rFonts w:hint="cs"/>
          <w:rtl/>
          <w:lang w:eastAsia="he-IL"/>
        </w:rPr>
        <w:t xml:space="preserve"> </w:t>
      </w:r>
      <w:bookmarkStart w:id="1538" w:name="_ETM_Q1_4276970"/>
      <w:bookmarkEnd w:id="1538"/>
      <w:r>
        <w:rPr>
          <w:rFonts w:hint="cs"/>
          <w:rtl/>
          <w:lang w:eastAsia="he-IL"/>
        </w:rPr>
        <w:t>ההערכה הזאת או את החישוב הזה?</w:t>
      </w:r>
    </w:p>
    <w:p w:rsidR="00A4536F" w:rsidRDefault="00A4536F" w:rsidP="00A4536F">
      <w:pPr>
        <w:rPr>
          <w:rtl/>
          <w:lang w:eastAsia="he-IL"/>
        </w:rPr>
      </w:pPr>
      <w:bookmarkStart w:id="1539" w:name="_ETM_Q1_4278308"/>
      <w:bookmarkStart w:id="1540" w:name="_ETM_Q1_4278369"/>
      <w:bookmarkStart w:id="1541" w:name="_ETM_Q1_4284637"/>
      <w:bookmarkEnd w:id="1539"/>
      <w:bookmarkEnd w:id="1540"/>
      <w:bookmarkEnd w:id="1541"/>
    </w:p>
    <w:p w:rsidR="00A4536F" w:rsidRDefault="00A4536F" w:rsidP="00A4536F">
      <w:pPr>
        <w:pStyle w:val="a4"/>
        <w:keepNext/>
        <w:rPr>
          <w:rtl/>
        </w:rPr>
      </w:pPr>
      <w:bookmarkStart w:id="1542" w:name="ET_speaker_6241_190"/>
      <w:r w:rsidRPr="00A4536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4536F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542"/>
    </w:p>
    <w:p w:rsidR="00A4536F" w:rsidRDefault="00A4536F" w:rsidP="00A4536F">
      <w:pPr>
        <w:pStyle w:val="KeepWithNext"/>
        <w:rPr>
          <w:rtl/>
          <w:lang w:eastAsia="he-IL"/>
        </w:rPr>
      </w:pPr>
    </w:p>
    <w:p w:rsidR="00A4536F" w:rsidRDefault="00A4536F" w:rsidP="001F0F37">
      <w:pPr>
        <w:rPr>
          <w:rtl/>
          <w:lang w:eastAsia="he-IL"/>
        </w:rPr>
      </w:pPr>
      <w:bookmarkStart w:id="1543" w:name="_ETM_Q1_4284943"/>
      <w:bookmarkStart w:id="1544" w:name="_ETM_Q1_4284967"/>
      <w:bookmarkEnd w:id="1543"/>
      <w:bookmarkEnd w:id="1544"/>
      <w:r>
        <w:rPr>
          <w:rFonts w:hint="cs"/>
          <w:rtl/>
          <w:lang w:eastAsia="he-IL"/>
        </w:rPr>
        <w:t>אני מבין את ה</w:t>
      </w:r>
      <w:bookmarkStart w:id="1545" w:name="_ETM_Q1_4285502"/>
      <w:bookmarkEnd w:id="1545"/>
      <w:r>
        <w:rPr>
          <w:rFonts w:hint="cs"/>
          <w:rtl/>
          <w:lang w:eastAsia="he-IL"/>
        </w:rPr>
        <w:t xml:space="preserve">הצדקה האפידמיולוגית של פרופסור זרקא. אגב, אני שותף למאמצים במלחמה </w:t>
      </w:r>
      <w:bookmarkStart w:id="1546" w:name="_ETM_Q1_4292254"/>
      <w:bookmarkEnd w:id="1546"/>
      <w:r>
        <w:rPr>
          <w:rFonts w:hint="cs"/>
          <w:rtl/>
          <w:lang w:eastAsia="he-IL"/>
        </w:rPr>
        <w:t xml:space="preserve">ב-אומיקרון. השאלה שלי היא האם אותה הצדקה שקיימת בבית </w:t>
      </w:r>
      <w:bookmarkStart w:id="1547" w:name="_ETM_Q1_4298884"/>
      <w:bookmarkEnd w:id="1547"/>
      <w:r>
        <w:rPr>
          <w:rFonts w:hint="cs"/>
          <w:rtl/>
          <w:lang w:eastAsia="he-IL"/>
        </w:rPr>
        <w:t xml:space="preserve">קפה או במסעדה או בקניון, לא קיימת אותה הצדקה גם ברכבת, במטוס או באוטובוס ואם אנחנו מחילים איזה שהן </w:t>
      </w:r>
      <w:bookmarkStart w:id="1548" w:name="_ETM_Q1_4303946"/>
      <w:bookmarkEnd w:id="1548"/>
      <w:r>
        <w:rPr>
          <w:rFonts w:hint="cs"/>
          <w:rtl/>
          <w:lang w:eastAsia="he-IL"/>
        </w:rPr>
        <w:t xml:space="preserve">דרישות, האם לא נאה שיש דרישות שמחילים </w:t>
      </w:r>
      <w:r w:rsidR="001F0F37">
        <w:rPr>
          <w:rFonts w:hint="cs"/>
          <w:rtl/>
          <w:lang w:eastAsia="he-IL"/>
        </w:rPr>
        <w:t xml:space="preserve">אותן על </w:t>
      </w:r>
      <w:bookmarkStart w:id="1549" w:name="_ETM_Q1_4310643"/>
      <w:bookmarkEnd w:id="1549"/>
      <w:r w:rsidR="001F0F37">
        <w:rPr>
          <w:rFonts w:hint="cs"/>
          <w:rtl/>
          <w:lang w:eastAsia="he-IL"/>
        </w:rPr>
        <w:t xml:space="preserve">המגזר העסקי שגם כך סובל מנטל רגולטורי </w:t>
      </w:r>
      <w:bookmarkStart w:id="1550" w:name="_ETM_Q1_4313623"/>
      <w:bookmarkEnd w:id="1550"/>
      <w:r w:rsidR="001F0F37">
        <w:rPr>
          <w:rFonts w:hint="cs"/>
          <w:rtl/>
          <w:lang w:eastAsia="he-IL"/>
        </w:rPr>
        <w:t>כבד בשגרה, והאם</w:t>
      </w:r>
      <w:r w:rsidR="00A67528">
        <w:rPr>
          <w:rFonts w:hint="cs"/>
          <w:rtl/>
          <w:lang w:eastAsia="he-IL"/>
        </w:rPr>
        <w:t xml:space="preserve"> </w:t>
      </w:r>
      <w:r w:rsidR="001F0F37">
        <w:rPr>
          <w:rFonts w:hint="cs"/>
          <w:rtl/>
          <w:lang w:eastAsia="he-IL"/>
        </w:rPr>
        <w:t>המדינה לא צריכה גם לקחת חלק בעניין הזה ולהחיל את זה בכל מקום. אם יש הצדקה - לפי הדברים ששמעתי כאן ההצדקה צריכה להיות גם באוטובוסים.</w:t>
      </w:r>
    </w:p>
    <w:p w:rsidR="001F0F37" w:rsidRDefault="001F0F37" w:rsidP="001F0F37">
      <w:pPr>
        <w:rPr>
          <w:rtl/>
          <w:lang w:eastAsia="he-IL"/>
        </w:rPr>
      </w:pPr>
      <w:bookmarkStart w:id="1551" w:name="_ETM_Q1_4327118"/>
      <w:bookmarkEnd w:id="1551"/>
    </w:p>
    <w:p w:rsidR="001F0F37" w:rsidRDefault="001F0F37" w:rsidP="001F0F37">
      <w:pPr>
        <w:pStyle w:val="a4"/>
        <w:keepNext/>
        <w:rPr>
          <w:rtl/>
        </w:rPr>
      </w:pPr>
      <w:r w:rsidRPr="001F0F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F0F37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</w:p>
    <w:p w:rsidR="001F0F37" w:rsidRDefault="001F0F37" w:rsidP="001F0F37">
      <w:pPr>
        <w:pStyle w:val="KeepWithNext"/>
        <w:rPr>
          <w:rtl/>
          <w:lang w:eastAsia="he-IL"/>
        </w:rPr>
      </w:pPr>
    </w:p>
    <w:p w:rsidR="001F0F37" w:rsidRDefault="001F0F37" w:rsidP="001F0F37">
      <w:pPr>
        <w:rPr>
          <w:rtl/>
          <w:lang w:eastAsia="he-IL"/>
        </w:rPr>
      </w:pPr>
      <w:bookmarkStart w:id="1552" w:name="_ETM_Q1_4327406"/>
      <w:bookmarkStart w:id="1553" w:name="_ETM_Q1_4327429"/>
      <w:bookmarkEnd w:id="1552"/>
      <w:bookmarkEnd w:id="1553"/>
      <w:r>
        <w:rPr>
          <w:rFonts w:hint="cs"/>
          <w:rtl/>
          <w:lang w:eastAsia="he-IL"/>
        </w:rPr>
        <w:t xml:space="preserve">פרופסור זרקא, יש לי כמה </w:t>
      </w:r>
      <w:bookmarkStart w:id="1554" w:name="_ETM_Q1_4329575"/>
      <w:bookmarkEnd w:id="1554"/>
      <w:r>
        <w:rPr>
          <w:rFonts w:hint="cs"/>
          <w:rtl/>
          <w:lang w:eastAsia="he-IL"/>
        </w:rPr>
        <w:t>שאלות. אני אהיה מאוד תמציתי. ראשית, אני רוצה לדעת מספרית</w:t>
      </w:r>
      <w:bookmarkStart w:id="1555" w:name="_ETM_Q1_4340813"/>
      <w:bookmarkEnd w:id="15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באחוזים אלא מספרית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חולים קשה יש כרגע בבתי החולים וכמה מתוך החולים האלה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 ב-אומיקרון החדש.</w:t>
      </w:r>
    </w:p>
    <w:p w:rsidR="001F0F37" w:rsidRDefault="001F0F37" w:rsidP="001F0F37">
      <w:pPr>
        <w:rPr>
          <w:rtl/>
          <w:lang w:eastAsia="he-IL"/>
        </w:rPr>
      </w:pPr>
      <w:bookmarkStart w:id="1556" w:name="_ETM_Q1_4356908"/>
      <w:bookmarkStart w:id="1557" w:name="_ETM_Q1_4356986"/>
      <w:bookmarkStart w:id="1558" w:name="_ETM_Q1_4357339"/>
      <w:bookmarkEnd w:id="1556"/>
      <w:bookmarkEnd w:id="1557"/>
      <w:bookmarkEnd w:id="1558"/>
    </w:p>
    <w:p w:rsidR="001F0F37" w:rsidRDefault="001F0F37" w:rsidP="001F0F37">
      <w:pPr>
        <w:rPr>
          <w:rtl/>
          <w:lang w:eastAsia="he-IL"/>
        </w:rPr>
      </w:pPr>
      <w:bookmarkStart w:id="1559" w:name="_ETM_Q1_4357406"/>
      <w:bookmarkEnd w:id="1559"/>
      <w:r>
        <w:rPr>
          <w:rFonts w:hint="cs"/>
          <w:rtl/>
          <w:lang w:eastAsia="he-IL"/>
        </w:rPr>
        <w:t xml:space="preserve">שאלה נוספת. האם אתם הולכים להחיל תו </w:t>
      </w:r>
      <w:bookmarkStart w:id="1560" w:name="_ETM_Q1_4365553"/>
      <w:bookmarkEnd w:id="1560"/>
      <w:r>
        <w:rPr>
          <w:rFonts w:hint="cs"/>
          <w:rtl/>
          <w:lang w:eastAsia="he-IL"/>
        </w:rPr>
        <w:t xml:space="preserve">ירוק על ילדים? </w:t>
      </w:r>
      <w:bookmarkStart w:id="1561" w:name="_ETM_Q1_4371520"/>
      <w:bookmarkEnd w:id="1561"/>
    </w:p>
    <w:p w:rsidR="001F0F37" w:rsidRDefault="001F0F37" w:rsidP="001F0F37">
      <w:pPr>
        <w:rPr>
          <w:rtl/>
          <w:lang w:eastAsia="he-IL"/>
        </w:rPr>
      </w:pPr>
      <w:bookmarkStart w:id="1562" w:name="_ETM_Q1_4371585"/>
      <w:bookmarkStart w:id="1563" w:name="_ETM_Q1_4371403"/>
      <w:bookmarkEnd w:id="1562"/>
      <w:bookmarkEnd w:id="1563"/>
    </w:p>
    <w:p w:rsidR="001F0F37" w:rsidRDefault="001F0F37" w:rsidP="001F0F37">
      <w:pPr>
        <w:pStyle w:val="af6"/>
        <w:keepNext/>
        <w:rPr>
          <w:rtl/>
        </w:rPr>
      </w:pPr>
      <w:bookmarkStart w:id="1564" w:name="ET_yor_6156_192"/>
      <w:r w:rsidRPr="001F0F3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0F37">
        <w:rPr>
          <w:rStyle w:val="TagStyle"/>
          <w:rtl/>
        </w:rPr>
        <w:t xml:space="preserve"> &lt;&lt; יור &gt;&gt;</w:t>
      </w:r>
      <w:r w:rsidR="00B758A5">
        <w:rPr>
          <w:rtl/>
        </w:rPr>
        <w:t xml:space="preserve"> </w:t>
      </w:r>
      <w:bookmarkEnd w:id="1564"/>
    </w:p>
    <w:p w:rsidR="001F0F37" w:rsidRDefault="001F0F37" w:rsidP="001F0F37">
      <w:pPr>
        <w:pStyle w:val="KeepWithNext"/>
        <w:rPr>
          <w:rtl/>
          <w:lang w:eastAsia="he-IL"/>
        </w:rPr>
      </w:pPr>
    </w:p>
    <w:p w:rsidR="001F0F37" w:rsidRDefault="001F0F37" w:rsidP="001F0F37">
      <w:pPr>
        <w:rPr>
          <w:rtl/>
          <w:lang w:eastAsia="he-IL"/>
        </w:rPr>
      </w:pPr>
      <w:bookmarkStart w:id="1565" w:name="_ETM_Q1_4371689"/>
      <w:bookmarkStart w:id="1566" w:name="_ETM_Q1_4371709"/>
      <w:bookmarkEnd w:id="1565"/>
      <w:bookmarkEnd w:id="1566"/>
      <w:r>
        <w:rPr>
          <w:rFonts w:hint="cs"/>
          <w:rtl/>
          <w:lang w:eastAsia="he-IL"/>
        </w:rPr>
        <w:t xml:space="preserve">תסביר את העניין הזה של </w:t>
      </w:r>
      <w:bookmarkStart w:id="1567" w:name="_ETM_Q1_4380017"/>
      <w:bookmarkEnd w:id="1567"/>
      <w:r>
        <w:rPr>
          <w:rFonts w:hint="cs"/>
          <w:rtl/>
          <w:lang w:eastAsia="he-IL"/>
        </w:rPr>
        <w:t xml:space="preserve">ההגבלות </w:t>
      </w:r>
      <w:bookmarkStart w:id="1568" w:name="_ETM_Q1_4374523"/>
      <w:bookmarkEnd w:id="1568"/>
      <w:r>
        <w:rPr>
          <w:rFonts w:hint="cs"/>
          <w:rtl/>
          <w:lang w:eastAsia="he-IL"/>
        </w:rPr>
        <w:t>של התו הירוק יחולו גם על ילדים שלא התחסנו.</w:t>
      </w:r>
    </w:p>
    <w:p w:rsidR="001F0F37" w:rsidRDefault="001F0F37" w:rsidP="001F0F37">
      <w:pPr>
        <w:rPr>
          <w:rtl/>
          <w:lang w:eastAsia="he-IL"/>
        </w:rPr>
      </w:pPr>
      <w:bookmarkStart w:id="1569" w:name="_ETM_Q1_4376057"/>
      <w:bookmarkStart w:id="1570" w:name="_ETM_Q1_4376131"/>
      <w:bookmarkEnd w:id="1569"/>
      <w:bookmarkEnd w:id="1570"/>
    </w:p>
    <w:p w:rsidR="001F0F37" w:rsidRDefault="001F0F37" w:rsidP="001F0F37">
      <w:pPr>
        <w:pStyle w:val="a4"/>
        <w:keepNext/>
        <w:rPr>
          <w:rtl/>
        </w:rPr>
      </w:pPr>
      <w:bookmarkStart w:id="1571" w:name="ET_speaker_5780_193"/>
      <w:r w:rsidRPr="001F0F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F0F37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571"/>
    </w:p>
    <w:p w:rsidR="001F0F37" w:rsidRDefault="001F0F37" w:rsidP="001F0F37">
      <w:pPr>
        <w:pStyle w:val="KeepWithNext"/>
        <w:rPr>
          <w:rtl/>
          <w:lang w:eastAsia="he-IL"/>
        </w:rPr>
      </w:pPr>
    </w:p>
    <w:p w:rsidR="001F0F37" w:rsidRDefault="001F0F37" w:rsidP="001F0F37">
      <w:pPr>
        <w:rPr>
          <w:rtl/>
          <w:lang w:eastAsia="he-IL"/>
        </w:rPr>
      </w:pPr>
      <w:bookmarkStart w:id="1572" w:name="_ETM_Q1_4378251"/>
      <w:bookmarkStart w:id="1573" w:name="_ETM_Q1_4378271"/>
      <w:bookmarkEnd w:id="1572"/>
      <w:bookmarkEnd w:id="1573"/>
      <w:r>
        <w:rPr>
          <w:rFonts w:hint="cs"/>
          <w:rtl/>
          <w:lang w:eastAsia="he-IL"/>
        </w:rPr>
        <w:t>למשל בבתי ספר, בטיולים. אני מניח שהוא מבין את השאלה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הכוונה שלי. אשמח להתייחסות בנושא הזה.</w:t>
      </w:r>
    </w:p>
    <w:p w:rsidR="00067FF5" w:rsidRDefault="00067FF5" w:rsidP="00067FF5">
      <w:pPr>
        <w:rPr>
          <w:rtl/>
          <w:lang w:eastAsia="he-IL"/>
        </w:rPr>
      </w:pPr>
      <w:bookmarkStart w:id="1574" w:name="_ETM_Q1_4386971"/>
      <w:bookmarkStart w:id="1575" w:name="_ETM_Q1_4387037"/>
      <w:bookmarkStart w:id="1576" w:name="_ETM_Q1_4371599"/>
      <w:bookmarkStart w:id="1577" w:name="_ETM_Q1_4371632"/>
      <w:bookmarkStart w:id="1578" w:name="_ETM_Q1_4068303"/>
      <w:bookmarkStart w:id="1579" w:name="_ETM_Q1_4068393"/>
      <w:bookmarkEnd w:id="1574"/>
      <w:bookmarkEnd w:id="1575"/>
      <w:bookmarkEnd w:id="1576"/>
      <w:bookmarkEnd w:id="1577"/>
      <w:bookmarkEnd w:id="1578"/>
      <w:bookmarkEnd w:id="1579"/>
    </w:p>
    <w:p w:rsidR="00C5593B" w:rsidRDefault="00C5593B" w:rsidP="00C5593B">
      <w:pPr>
        <w:pStyle w:val="af9"/>
        <w:keepNext/>
        <w:rPr>
          <w:rtl/>
          <w:lang w:eastAsia="he-IL"/>
        </w:rPr>
      </w:pPr>
      <w:r w:rsidRPr="00C5593B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C5593B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</w:p>
    <w:p w:rsidR="00C5593B" w:rsidRDefault="00C5593B" w:rsidP="00C5593B">
      <w:pPr>
        <w:rPr>
          <w:rtl/>
          <w:lang w:eastAsia="he-IL"/>
        </w:rPr>
      </w:pPr>
      <w:bookmarkStart w:id="1580" w:name="_ETM_Q1_4390616"/>
      <w:bookmarkEnd w:id="1580"/>
    </w:p>
    <w:p w:rsidR="001F0F37" w:rsidRDefault="001F0F37" w:rsidP="00C5593B">
      <w:pPr>
        <w:rPr>
          <w:rtl/>
          <w:lang w:eastAsia="he-IL"/>
        </w:rPr>
      </w:pPr>
      <w:bookmarkStart w:id="1581" w:name="_ETM_Q1_4390677"/>
      <w:bookmarkEnd w:id="1581"/>
      <w:r>
        <w:rPr>
          <w:rFonts w:hint="cs"/>
          <w:rtl/>
          <w:lang w:eastAsia="he-IL"/>
        </w:rPr>
        <w:t xml:space="preserve">כוונות, לא </w:t>
      </w:r>
      <w:bookmarkStart w:id="1582" w:name="_ETM_Q1_4390061"/>
      <w:bookmarkEnd w:id="1582"/>
      <w:r>
        <w:rPr>
          <w:rFonts w:hint="cs"/>
          <w:rtl/>
          <w:lang w:eastAsia="he-IL"/>
        </w:rPr>
        <w:t xml:space="preserve">בטוח שאני מבין. את השאלה אני מבין. </w:t>
      </w:r>
    </w:p>
    <w:p w:rsidR="001F0F37" w:rsidRDefault="001F0F37" w:rsidP="00C5593B">
      <w:pPr>
        <w:rPr>
          <w:rtl/>
          <w:lang w:eastAsia="he-IL"/>
        </w:rPr>
      </w:pPr>
      <w:bookmarkStart w:id="1583" w:name="_ETM_Q1_4394933"/>
      <w:bookmarkStart w:id="1584" w:name="_ETM_Q1_4394998"/>
      <w:bookmarkEnd w:id="1583"/>
      <w:bookmarkEnd w:id="1584"/>
    </w:p>
    <w:p w:rsidR="001F0F37" w:rsidRDefault="001F0F37" w:rsidP="001F0F37">
      <w:pPr>
        <w:pStyle w:val="a4"/>
        <w:keepNext/>
        <w:rPr>
          <w:rtl/>
        </w:rPr>
      </w:pPr>
      <w:r w:rsidRPr="001F0F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F0F37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</w:p>
    <w:p w:rsidR="001F0F37" w:rsidRDefault="001F0F37" w:rsidP="001F0F37">
      <w:pPr>
        <w:pStyle w:val="KeepWithNext"/>
        <w:rPr>
          <w:rtl/>
          <w:lang w:eastAsia="he-IL"/>
        </w:rPr>
      </w:pPr>
    </w:p>
    <w:p w:rsidR="001F0F37" w:rsidRDefault="001F0F37" w:rsidP="001F0F37">
      <w:pPr>
        <w:rPr>
          <w:rtl/>
          <w:lang w:eastAsia="he-IL"/>
        </w:rPr>
      </w:pPr>
      <w:bookmarkStart w:id="1585" w:name="_ETM_Q1_4395037"/>
      <w:bookmarkStart w:id="1586" w:name="_ETM_Q1_4395060"/>
      <w:bookmarkEnd w:id="1585"/>
      <w:bookmarkEnd w:id="1586"/>
      <w:r>
        <w:rPr>
          <w:rFonts w:hint="cs"/>
          <w:rtl/>
          <w:lang w:eastAsia="he-IL"/>
        </w:rPr>
        <w:t>בסדר. אז תענה לשאלה, אם הבנת. אני רוצה לדעת לגבי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 שאין לו תו ירוק, לא קיבל </w:t>
      </w:r>
      <w:bookmarkStart w:id="1587" w:name="_ETM_Q1_4401073"/>
      <w:bookmarkEnd w:id="1587"/>
      <w:r>
        <w:rPr>
          <w:rFonts w:hint="cs"/>
          <w:rtl/>
          <w:lang w:eastAsia="he-IL"/>
        </w:rPr>
        <w:t>חיסון, האם הולכים להוציא תו ירוק לילדים. זאת השאלה.</w:t>
      </w:r>
    </w:p>
    <w:p w:rsidR="001F0F37" w:rsidRDefault="001F0F37" w:rsidP="001F0F37">
      <w:pPr>
        <w:rPr>
          <w:rtl/>
          <w:lang w:eastAsia="he-IL"/>
        </w:rPr>
      </w:pPr>
      <w:bookmarkStart w:id="1588" w:name="_ETM_Q1_4408646"/>
      <w:bookmarkStart w:id="1589" w:name="_ETM_Q1_4408712"/>
      <w:bookmarkEnd w:id="1588"/>
      <w:bookmarkEnd w:id="1589"/>
    </w:p>
    <w:p w:rsidR="001F0F37" w:rsidRDefault="001F0F37" w:rsidP="001F0F37">
      <w:pPr>
        <w:rPr>
          <w:rtl/>
          <w:lang w:eastAsia="he-IL"/>
        </w:rPr>
      </w:pPr>
      <w:bookmarkStart w:id="1590" w:name="_ETM_Q1_4408782"/>
      <w:bookmarkStart w:id="1591" w:name="_ETM_Q1_4408848"/>
      <w:bookmarkEnd w:id="1590"/>
      <w:bookmarkEnd w:id="1591"/>
      <w:r>
        <w:rPr>
          <w:rFonts w:hint="cs"/>
          <w:rtl/>
          <w:lang w:eastAsia="he-IL"/>
        </w:rPr>
        <w:t>ב</w:t>
      </w:r>
      <w:bookmarkStart w:id="1592" w:name="_ETM_Q1_4408465"/>
      <w:bookmarkEnd w:id="1592"/>
      <w:r>
        <w:rPr>
          <w:rFonts w:hint="cs"/>
          <w:rtl/>
          <w:lang w:eastAsia="he-IL"/>
        </w:rPr>
        <w:t xml:space="preserve">נושא של אי צפיפות מערכת הבריאות, זה היה אחד </w:t>
      </w:r>
      <w:bookmarkStart w:id="1593" w:name="_ETM_Q1_4412638"/>
      <w:bookmarkEnd w:id="1593"/>
      <w:r>
        <w:rPr>
          <w:rFonts w:hint="cs"/>
          <w:rtl/>
          <w:lang w:eastAsia="he-IL"/>
        </w:rPr>
        <w:t xml:space="preserve">הקמפיינים הפוליטיים הכי גדולים שהיו במערכת הבחירות בשנים האחרונות, </w:t>
      </w:r>
      <w:bookmarkStart w:id="1594" w:name="_ETM_Q1_4418828"/>
      <w:bookmarkEnd w:id="1594"/>
      <w:r>
        <w:rPr>
          <w:rFonts w:hint="cs"/>
          <w:rtl/>
          <w:lang w:eastAsia="he-IL"/>
        </w:rPr>
        <w:t xml:space="preserve">ללא קשר למפלגות שמאל וימין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מתקני</w:t>
      </w:r>
      <w:bookmarkStart w:id="1595" w:name="_ETM_Q1_4419408"/>
      <w:bookmarkEnd w:id="1595"/>
      <w:r>
        <w:rPr>
          <w:rFonts w:hint="cs"/>
          <w:rtl/>
          <w:lang w:eastAsia="he-IL"/>
        </w:rPr>
        <w:t xml:space="preserve">ם את מערכת הבריאות. מערכת הבריאות תמיד הייתה במצב רעוע, לפני הקורונה וגם כאשר הקורונה הגיעה אבל המערכת עמדה בזה. לכן להפחיד את הציבור ולומר לו שהמערכת הולכת לקרוס בגלל הקורונה או </w:t>
      </w:r>
      <w:bookmarkStart w:id="1596" w:name="_ETM_Q1_4442000"/>
      <w:bookmarkEnd w:id="1596"/>
      <w:r>
        <w:rPr>
          <w:rFonts w:hint="cs"/>
          <w:rtl/>
          <w:lang w:eastAsia="he-IL"/>
        </w:rPr>
        <w:t xml:space="preserve">הגל החדש, אני חושב שיש כאן מידה של </w:t>
      </w:r>
      <w:bookmarkStart w:id="1597" w:name="_ETM_Q1_4449233"/>
      <w:bookmarkEnd w:id="1597"/>
      <w:r>
        <w:rPr>
          <w:rFonts w:hint="cs"/>
          <w:rtl/>
          <w:lang w:eastAsia="he-IL"/>
        </w:rPr>
        <w:t>הסתרת האמת.</w:t>
      </w:r>
    </w:p>
    <w:p w:rsidR="001F0F37" w:rsidRDefault="001F0F37" w:rsidP="001F0F37">
      <w:pPr>
        <w:rPr>
          <w:rtl/>
          <w:lang w:eastAsia="he-IL"/>
        </w:rPr>
      </w:pPr>
    </w:p>
    <w:p w:rsidR="001F0F37" w:rsidRDefault="001F0F37" w:rsidP="001F0F37">
      <w:pPr>
        <w:rPr>
          <w:rtl/>
          <w:lang w:eastAsia="he-IL"/>
        </w:rPr>
      </w:pPr>
      <w:bookmarkStart w:id="1598" w:name="_ETM_Q1_4451368"/>
      <w:bookmarkStart w:id="1599" w:name="_ETM_Q1_4451391"/>
      <w:bookmarkEnd w:id="1598"/>
      <w:bookmarkEnd w:id="1599"/>
      <w:r>
        <w:rPr>
          <w:rFonts w:hint="cs"/>
          <w:rtl/>
          <w:lang w:eastAsia="he-IL"/>
        </w:rPr>
        <w:t>הדבר הנוסף שאני רוצה לשאול הוא כמה מחוסן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נדבק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0" w:name="_ETM_Q1_4458082"/>
      <w:bookmarkEnd w:id="1600"/>
      <w:r>
        <w:rPr>
          <w:rFonts w:hint="cs"/>
          <w:rtl/>
          <w:lang w:eastAsia="he-IL"/>
        </w:rPr>
        <w:t xml:space="preserve">והאם </w:t>
      </w:r>
      <w:r w:rsidR="006631BB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>אלה שקיבלו בוסטר כרגע ב-אומיקרון או כאלה שלא קיבלו בכלל. נתונים שאתם מפרסמים</w:t>
      </w:r>
      <w:r w:rsidR="006631BB">
        <w:rPr>
          <w:rFonts w:hint="cs"/>
          <w:rtl/>
          <w:lang w:eastAsia="he-IL"/>
        </w:rPr>
        <w:t xml:space="preserve">, גם אני מקבל אותם וחשוב שהציבור יקבל אותם. </w:t>
      </w:r>
    </w:p>
    <w:p w:rsidR="006631BB" w:rsidRDefault="006631BB" w:rsidP="006631BB">
      <w:pPr>
        <w:ind w:firstLine="0"/>
        <w:rPr>
          <w:rtl/>
          <w:lang w:eastAsia="he-IL"/>
        </w:rPr>
      </w:pPr>
      <w:bookmarkStart w:id="1601" w:name="_ETM_Q1_4473682"/>
      <w:bookmarkStart w:id="1602" w:name="_ETM_Q1_4473740"/>
      <w:bookmarkStart w:id="1603" w:name="_ETM_Q1_4473778"/>
      <w:bookmarkStart w:id="1604" w:name="_ETM_Q1_4473814"/>
      <w:bookmarkEnd w:id="1601"/>
      <w:bookmarkEnd w:id="1602"/>
      <w:bookmarkEnd w:id="1603"/>
      <w:bookmarkEnd w:id="1604"/>
    </w:p>
    <w:p w:rsidR="006631BB" w:rsidRDefault="006631BB" w:rsidP="006631BB">
      <w:pPr>
        <w:rPr>
          <w:rtl/>
          <w:lang w:eastAsia="he-IL"/>
        </w:rPr>
      </w:pPr>
      <w:bookmarkStart w:id="1605" w:name="_ETM_Q1_4483745"/>
      <w:bookmarkStart w:id="1606" w:name="_ETM_Q1_4483798"/>
      <w:bookmarkStart w:id="1607" w:name="_ETM_Q1_4483896"/>
      <w:bookmarkStart w:id="1608" w:name="_ETM_Q1_4483933"/>
      <w:bookmarkEnd w:id="1605"/>
      <w:bookmarkEnd w:id="1606"/>
      <w:bookmarkEnd w:id="1607"/>
      <w:bookmarkEnd w:id="1608"/>
      <w:r>
        <w:rPr>
          <w:rFonts w:hint="cs"/>
          <w:rtl/>
          <w:lang w:eastAsia="he-IL"/>
        </w:rPr>
        <w:t>הא</w:t>
      </w:r>
      <w:bookmarkStart w:id="1609" w:name="_ETM_Q1_4475560"/>
      <w:bookmarkEnd w:id="1609"/>
      <w:r>
        <w:rPr>
          <w:rFonts w:hint="cs"/>
          <w:rtl/>
          <w:lang w:eastAsia="he-IL"/>
        </w:rPr>
        <w:t xml:space="preserve">ם משרד הבריאות מכיר נתונים על נפטרים </w:t>
      </w:r>
      <w:bookmarkStart w:id="1610" w:name="_ETM_Q1_4481544"/>
      <w:bookmarkEnd w:id="1610"/>
      <w:r>
        <w:rPr>
          <w:rFonts w:hint="cs"/>
          <w:rtl/>
          <w:lang w:eastAsia="he-IL"/>
        </w:rPr>
        <w:t xml:space="preserve">שהמשפחות שלהם או אתם יודעים שהם נפטרו לאחר </w:t>
      </w:r>
      <w:bookmarkStart w:id="1611" w:name="_ETM_Q1_4485056"/>
      <w:bookmarkEnd w:id="1611"/>
      <w:r>
        <w:rPr>
          <w:rFonts w:hint="cs"/>
          <w:rtl/>
          <w:lang w:eastAsia="he-IL"/>
        </w:rPr>
        <w:t>חיסון קורונה? אם יש כאלה, כמה כאלה יש ו</w:t>
      </w:r>
      <w:bookmarkStart w:id="1612" w:name="_ETM_Q1_4494310"/>
      <w:bookmarkEnd w:id="1612"/>
      <w:r>
        <w:rPr>
          <w:rFonts w:hint="cs"/>
          <w:rtl/>
          <w:lang w:eastAsia="he-IL"/>
        </w:rPr>
        <w:t>בנושא הזה מה מראה המחקר?</w:t>
      </w:r>
    </w:p>
    <w:p w:rsidR="006631BB" w:rsidRDefault="006631BB" w:rsidP="006631BB">
      <w:pPr>
        <w:rPr>
          <w:rtl/>
          <w:lang w:eastAsia="he-IL"/>
        </w:rPr>
      </w:pPr>
    </w:p>
    <w:p w:rsidR="006631BB" w:rsidRDefault="006631BB" w:rsidP="006631BB">
      <w:pPr>
        <w:rPr>
          <w:rtl/>
          <w:lang w:eastAsia="he-IL"/>
        </w:rPr>
      </w:pPr>
      <w:bookmarkStart w:id="1613" w:name="_ETM_Q1_4501165"/>
      <w:bookmarkStart w:id="1614" w:name="_ETM_Q1_4501225"/>
      <w:bookmarkStart w:id="1615" w:name="_ETM_Q1_4501276"/>
      <w:bookmarkStart w:id="1616" w:name="_ETM_Q1_4501337"/>
      <w:bookmarkStart w:id="1617" w:name="_ETM_Q1_4499893"/>
      <w:bookmarkEnd w:id="1613"/>
      <w:bookmarkEnd w:id="1614"/>
      <w:bookmarkEnd w:id="1615"/>
      <w:bookmarkEnd w:id="1616"/>
      <w:bookmarkEnd w:id="1617"/>
      <w:r>
        <w:rPr>
          <w:rFonts w:hint="cs"/>
          <w:rtl/>
          <w:lang w:eastAsia="he-IL"/>
        </w:rPr>
        <w:t xml:space="preserve">אמרת שלקחתם את בריטניה כדוגמה טובה. בריטניה למשל לא מחסנת ילדים אלא </w:t>
      </w:r>
      <w:bookmarkStart w:id="1618" w:name="_ETM_Q1_4510905"/>
      <w:bookmarkEnd w:id="1618"/>
      <w:r>
        <w:rPr>
          <w:rFonts w:hint="cs"/>
          <w:rtl/>
          <w:lang w:eastAsia="he-IL"/>
        </w:rPr>
        <w:t>אם כן במקרי חירום בגלל שככל הנראה הייתה שם חסינות עדר וגם יעילות החיסון מבחינתם פחותה מהנזק. לכן לא</w:t>
      </w:r>
      <w:bookmarkStart w:id="1619" w:name="_ETM_Q1_4521981"/>
      <w:bookmarkEnd w:id="1619"/>
      <w:r>
        <w:rPr>
          <w:rFonts w:hint="cs"/>
          <w:rtl/>
          <w:lang w:eastAsia="he-IL"/>
        </w:rPr>
        <w:t xml:space="preserve"> מחסנים. האם בארץ לפחות 700 אלף ילדים מגיל אפס עד 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נתונים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עברו חיסון עדר?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הם חלו בקורונה? ואם כן, למה צריך לחסן אותם ולא לאמץ את ההחלטה </w:t>
      </w:r>
      <w:bookmarkStart w:id="1620" w:name="_ETM_Q1_4537681"/>
      <w:bookmarkEnd w:id="1620"/>
      <w:r>
        <w:rPr>
          <w:rFonts w:hint="cs"/>
          <w:rtl/>
          <w:lang w:eastAsia="he-IL"/>
        </w:rPr>
        <w:t>של משרד הבריאות הבריטי?</w:t>
      </w:r>
    </w:p>
    <w:p w:rsidR="006631BB" w:rsidRDefault="006631BB" w:rsidP="006631BB">
      <w:pPr>
        <w:rPr>
          <w:rtl/>
          <w:lang w:eastAsia="he-IL"/>
        </w:rPr>
      </w:pPr>
    </w:p>
    <w:p w:rsidR="006631BB" w:rsidRDefault="006631BB" w:rsidP="006631BB">
      <w:pPr>
        <w:rPr>
          <w:rtl/>
          <w:lang w:eastAsia="he-IL"/>
        </w:rPr>
      </w:pPr>
      <w:bookmarkStart w:id="1621" w:name="_ETM_Q1_4541298"/>
      <w:bookmarkStart w:id="1622" w:name="_ETM_Q1_4541338"/>
      <w:bookmarkEnd w:id="1621"/>
      <w:bookmarkEnd w:id="1622"/>
      <w:r>
        <w:rPr>
          <w:rFonts w:hint="cs"/>
          <w:rtl/>
          <w:lang w:eastAsia="he-IL"/>
        </w:rPr>
        <w:t>שאלה נוספת ואחרונה.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הייתי שואל </w:t>
      </w:r>
      <w:bookmarkStart w:id="1623" w:name="_ETM_Q1_4543601"/>
      <w:bookmarkEnd w:id="1623"/>
      <w:r>
        <w:rPr>
          <w:rFonts w:hint="cs"/>
          <w:rtl/>
          <w:lang w:eastAsia="he-IL"/>
        </w:rPr>
        <w:t xml:space="preserve">אותך שאלה אישית. אני מניח שאדוני נוהג בעצמו </w:t>
      </w:r>
      <w:bookmarkStart w:id="1624" w:name="_ETM_Q1_4551145"/>
      <w:bookmarkEnd w:id="1624"/>
      <w:r>
        <w:rPr>
          <w:rFonts w:hint="cs"/>
          <w:rtl/>
          <w:lang w:eastAsia="he-IL"/>
        </w:rPr>
        <w:t xml:space="preserve">ברכב. אני צודק, פרופסור? אתה מודע, כשאתה עולה על ההגה </w:t>
      </w:r>
      <w:bookmarkStart w:id="1625" w:name="_ETM_Q1_4563743"/>
      <w:bookmarkEnd w:id="1625"/>
      <w:r>
        <w:rPr>
          <w:rFonts w:hint="cs"/>
          <w:rtl/>
          <w:lang w:eastAsia="he-IL"/>
        </w:rPr>
        <w:t>לסכנה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 שחס וחלילה יש תאונות דרכים ודברים קורים. בן אדם לא מפסיק </w:t>
      </w:r>
      <w:bookmarkStart w:id="1626" w:name="_ETM_Q1_4568292"/>
      <w:bookmarkEnd w:id="1626"/>
      <w:r>
        <w:rPr>
          <w:rFonts w:hint="cs"/>
          <w:rtl/>
          <w:lang w:eastAsia="he-IL"/>
        </w:rPr>
        <w:t xml:space="preserve">לנהוג בגלל שיש סיכוי שייקלע לתאונת דרכים. האם בגלל </w:t>
      </w:r>
      <w:bookmarkStart w:id="1627" w:name="_ETM_Q1_4575519"/>
      <w:bookmarkEnd w:id="1627"/>
      <w:r>
        <w:rPr>
          <w:rFonts w:hint="cs"/>
          <w:rtl/>
          <w:lang w:eastAsia="he-IL"/>
        </w:rPr>
        <w:t>שאנשים יידבקו בקורונה משתקים את המשק? כרגע מדובר על משק אבל אני מדבר על זכויות האדם. בסופו של דבר האם אתם מתכננים ומכינים חוק חיסון חובה?</w:t>
      </w:r>
      <w:r w:rsidR="00844B1F">
        <w:rPr>
          <w:rFonts w:hint="cs"/>
          <w:rtl/>
          <w:lang w:eastAsia="he-IL"/>
        </w:rPr>
        <w:t xml:space="preserve"> בסוף זה הפיל שבחדר. האם כל המטרה היא לא כדי למנוע מאנשים להיכנס לחנות כזו או אחרת </w:t>
      </w:r>
      <w:bookmarkStart w:id="1628" w:name="_ETM_Q1_4602952"/>
      <w:bookmarkEnd w:id="1628"/>
      <w:r w:rsidR="00844B1F">
        <w:rPr>
          <w:rFonts w:hint="cs"/>
          <w:rtl/>
          <w:lang w:eastAsia="he-IL"/>
        </w:rPr>
        <w:t>אלא כדי לכפות עליהם להתחסן? תודה רבה.</w:t>
      </w:r>
    </w:p>
    <w:p w:rsidR="00844B1F" w:rsidRDefault="00844B1F" w:rsidP="006631BB">
      <w:pPr>
        <w:rPr>
          <w:rtl/>
          <w:lang w:eastAsia="he-IL"/>
        </w:rPr>
      </w:pPr>
      <w:bookmarkStart w:id="1629" w:name="_ETM_Q1_4608138"/>
      <w:bookmarkStart w:id="1630" w:name="_ETM_Q1_4608213"/>
      <w:bookmarkStart w:id="1631" w:name="_ETM_Q1_4608148"/>
      <w:bookmarkEnd w:id="1629"/>
      <w:bookmarkEnd w:id="1630"/>
      <w:bookmarkEnd w:id="1631"/>
    </w:p>
    <w:p w:rsidR="00844B1F" w:rsidRDefault="00844B1F" w:rsidP="00844B1F">
      <w:pPr>
        <w:pStyle w:val="a4"/>
        <w:keepNext/>
        <w:rPr>
          <w:rtl/>
        </w:rPr>
      </w:pPr>
      <w:bookmarkStart w:id="1632" w:name="ET_speaker_6233_196"/>
      <w:r w:rsidRPr="00844B1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44B1F">
        <w:rPr>
          <w:rStyle w:val="TagStyle"/>
          <w:rtl/>
        </w:rPr>
        <w:t xml:space="preserve"> &lt;&lt; דובר &gt;&gt;</w:t>
      </w:r>
      <w:r w:rsidR="00B758A5">
        <w:rPr>
          <w:rtl/>
        </w:rPr>
        <w:t xml:space="preserve"> </w:t>
      </w:r>
      <w:bookmarkEnd w:id="1632"/>
    </w:p>
    <w:p w:rsidR="00844B1F" w:rsidRDefault="00844B1F" w:rsidP="00844B1F">
      <w:pPr>
        <w:pStyle w:val="KeepWithNext"/>
        <w:rPr>
          <w:rtl/>
          <w:lang w:eastAsia="he-IL"/>
        </w:rPr>
      </w:pPr>
    </w:p>
    <w:p w:rsidR="00844B1F" w:rsidRDefault="00844B1F" w:rsidP="00992176">
      <w:pPr>
        <w:rPr>
          <w:rtl/>
          <w:lang w:eastAsia="he-IL"/>
        </w:rPr>
      </w:pPr>
      <w:bookmarkStart w:id="1633" w:name="_ETM_Q1_4608401"/>
      <w:bookmarkStart w:id="1634" w:name="_ETM_Q1_4608420"/>
      <w:bookmarkEnd w:id="1633"/>
      <w:bookmarkEnd w:id="1634"/>
      <w:r>
        <w:rPr>
          <w:rFonts w:hint="cs"/>
          <w:rtl/>
          <w:lang w:eastAsia="he-IL"/>
        </w:rPr>
        <w:t xml:space="preserve">פרופסור זרקא, כמה שאלות </w:t>
      </w:r>
      <w:bookmarkStart w:id="1635" w:name="_ETM_Q1_4614829"/>
      <w:bookmarkEnd w:id="1635"/>
      <w:r>
        <w:rPr>
          <w:rFonts w:hint="cs"/>
          <w:rtl/>
          <w:lang w:eastAsia="he-IL"/>
        </w:rPr>
        <w:t>ממש אינפורמטיביות. אם אתה יכול להגיד לנו בבקשה. אמרת שכרגע בישראל יש כ-1,200 מאומתים עם אומיקרון. האם אתה יודע את האחוז של החיוביים שמחוסנים</w:t>
      </w:r>
      <w:r w:rsidR="00992176">
        <w:rPr>
          <w:rFonts w:hint="cs"/>
          <w:rtl/>
          <w:lang w:eastAsia="he-IL"/>
        </w:rPr>
        <w:t>, כמה מחוסנים וכמה אינם מחוסני</w:t>
      </w:r>
      <w:bookmarkStart w:id="1636" w:name="_ETM_Q1_4630050"/>
      <w:bookmarkStart w:id="1637" w:name="_ETM_Q1_4630119"/>
      <w:bookmarkEnd w:id="1636"/>
      <w:bookmarkEnd w:id="1637"/>
      <w:r w:rsidR="00992176">
        <w:rPr>
          <w:rFonts w:hint="cs"/>
          <w:rtl/>
          <w:lang w:eastAsia="he-IL"/>
        </w:rPr>
        <w:t>ם?</w:t>
      </w:r>
      <w:bookmarkStart w:id="1638" w:name="_ETM_Q1_4637250"/>
      <w:bookmarkEnd w:id="1638"/>
    </w:p>
    <w:p w:rsidR="00992176" w:rsidRDefault="00992176" w:rsidP="00992176">
      <w:pPr>
        <w:rPr>
          <w:rtl/>
          <w:lang w:eastAsia="he-IL"/>
        </w:rPr>
      </w:pPr>
      <w:bookmarkStart w:id="1639" w:name="_ETM_Q1_4637323"/>
      <w:bookmarkEnd w:id="1639"/>
    </w:p>
    <w:p w:rsidR="00992176" w:rsidRDefault="00992176" w:rsidP="00992176">
      <w:pPr>
        <w:rPr>
          <w:rtl/>
          <w:lang w:eastAsia="he-IL"/>
        </w:rPr>
      </w:pPr>
      <w:bookmarkStart w:id="1640" w:name="_ETM_Q1_4637378"/>
      <w:bookmarkStart w:id="1641" w:name="_ETM_Q1_4637440"/>
      <w:bookmarkEnd w:id="1640"/>
      <w:bookmarkEnd w:id="1641"/>
      <w:r>
        <w:rPr>
          <w:rFonts w:hint="cs"/>
          <w:rtl/>
          <w:lang w:eastAsia="he-IL"/>
        </w:rPr>
        <w:t>שאלה נוספת היא אם אתה יכול לומר לנו בבקשה כמה אנשים נכון להיום מחזיקים בתו ירוק. כלומר, לכמה אנשים</w:t>
      </w:r>
      <w:r w:rsidR="00A67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הבוסטר, שלוש </w:t>
      </w:r>
      <w:bookmarkStart w:id="1642" w:name="_ETM_Q1_4647178"/>
      <w:bookmarkEnd w:id="1642"/>
      <w:r>
        <w:rPr>
          <w:rFonts w:hint="cs"/>
          <w:rtl/>
          <w:lang w:eastAsia="he-IL"/>
        </w:rPr>
        <w:t xml:space="preserve">זריקות פלוס בוסטר מה שמקנה תו ירוק ולכמה אנשים </w:t>
      </w:r>
      <w:bookmarkStart w:id="1643" w:name="_ETM_Q1_4654108"/>
      <w:bookmarkEnd w:id="1643"/>
      <w:r>
        <w:rPr>
          <w:rFonts w:hint="cs"/>
          <w:rtl/>
          <w:lang w:eastAsia="he-IL"/>
        </w:rPr>
        <w:t xml:space="preserve">מחזיקים בזה או בתעודת מחלים? </w:t>
      </w:r>
    </w:p>
    <w:p w:rsidR="00992176" w:rsidRDefault="00992176" w:rsidP="00992176">
      <w:pPr>
        <w:rPr>
          <w:rtl/>
          <w:lang w:eastAsia="he-IL"/>
        </w:rPr>
      </w:pPr>
      <w:bookmarkStart w:id="1644" w:name="_ETM_Q1_4659811"/>
      <w:bookmarkStart w:id="1645" w:name="_ETM_Q1_4659880"/>
      <w:bookmarkEnd w:id="1644"/>
      <w:bookmarkEnd w:id="1645"/>
    </w:p>
    <w:p w:rsidR="00992176" w:rsidRDefault="00992176" w:rsidP="00992176">
      <w:pPr>
        <w:rPr>
          <w:rtl/>
          <w:lang w:eastAsia="he-IL"/>
        </w:rPr>
      </w:pPr>
      <w:bookmarkStart w:id="1646" w:name="_ETM_Q1_4659946"/>
      <w:bookmarkStart w:id="1647" w:name="_ETM_Q1_4660015"/>
      <w:bookmarkEnd w:id="1646"/>
      <w:bookmarkEnd w:id="1647"/>
      <w:r>
        <w:rPr>
          <w:rFonts w:hint="cs"/>
          <w:rtl/>
          <w:lang w:eastAsia="he-IL"/>
        </w:rPr>
        <w:t>שאלה אחרונה</w:t>
      </w:r>
      <w:bookmarkStart w:id="1648" w:name="_ETM_Q1_4661693"/>
      <w:bookmarkEnd w:id="1648"/>
      <w:r>
        <w:rPr>
          <w:rFonts w:hint="cs"/>
          <w:rtl/>
          <w:lang w:eastAsia="he-IL"/>
        </w:rPr>
        <w:t xml:space="preserve">. בדרך כלל ילדים בני שלוש עד חמש נופלים בין </w:t>
      </w:r>
      <w:bookmarkStart w:id="1649" w:name="_ETM_Q1_4665702"/>
      <w:bookmarkEnd w:id="1649"/>
      <w:r>
        <w:rPr>
          <w:rFonts w:hint="cs"/>
          <w:rtl/>
          <w:lang w:eastAsia="he-IL"/>
        </w:rPr>
        <w:t>הכיסאות בנוגע לתו הירוק. האם נשקל להעלות את גיל הפטור</w:t>
      </w:r>
      <w:bookmarkStart w:id="1650" w:name="_ETM_Q1_4671598"/>
      <w:bookmarkEnd w:id="1650"/>
      <w:r>
        <w:rPr>
          <w:rFonts w:hint="cs"/>
          <w:rtl/>
          <w:lang w:eastAsia="he-IL"/>
        </w:rPr>
        <w:t xml:space="preserve"> מהתו הירוק לגיל חמש? תודה רבה.</w:t>
      </w:r>
    </w:p>
    <w:p w:rsidR="00A67528" w:rsidRDefault="00A67528" w:rsidP="00992176">
      <w:pPr>
        <w:rPr>
          <w:rtl/>
          <w:lang w:eastAsia="he-IL"/>
        </w:rPr>
      </w:pPr>
      <w:bookmarkStart w:id="1651" w:name="_ETM_Q1_4683856"/>
      <w:bookmarkStart w:id="1652" w:name="_ETM_Q1_4683914"/>
      <w:bookmarkStart w:id="1653" w:name="_ETM_Q1_4684773"/>
      <w:bookmarkEnd w:id="1651"/>
      <w:bookmarkEnd w:id="1652"/>
      <w:bookmarkEnd w:id="1653"/>
    </w:p>
    <w:p w:rsidR="00A67528" w:rsidRDefault="00A67528" w:rsidP="00A67528">
      <w:pPr>
        <w:pStyle w:val="a4"/>
        <w:keepNext/>
        <w:rPr>
          <w:rtl/>
        </w:rPr>
      </w:pPr>
      <w:bookmarkStart w:id="1654" w:name="ET_speaker_6157_189"/>
      <w:r w:rsidRPr="00A6752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67528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654"/>
    </w:p>
    <w:p w:rsidR="00A67528" w:rsidRDefault="00A67528" w:rsidP="00A67528">
      <w:pPr>
        <w:pStyle w:val="KeepWithNext"/>
        <w:rPr>
          <w:rtl/>
          <w:lang w:eastAsia="he-IL"/>
        </w:rPr>
      </w:pPr>
    </w:p>
    <w:p w:rsidR="00A67528" w:rsidRDefault="00A67528" w:rsidP="00A67528">
      <w:pPr>
        <w:rPr>
          <w:rtl/>
          <w:lang w:eastAsia="he-IL"/>
        </w:rPr>
      </w:pPr>
      <w:bookmarkStart w:id="1655" w:name="_ETM_Q1_4687392"/>
      <w:bookmarkStart w:id="1656" w:name="_ETM_Q1_4687405"/>
      <w:bookmarkEnd w:id="1655"/>
      <w:bookmarkEnd w:id="1656"/>
      <w:r>
        <w:rPr>
          <w:rFonts w:hint="cs"/>
          <w:rtl/>
          <w:lang w:eastAsia="he-IL"/>
        </w:rPr>
        <w:t>אני תמה ורוצה לשאול על ההיגיון האפידמיולוגי.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ההבנה שלי אומרת שככל שאנחנו מגלים</w:t>
      </w:r>
      <w:r w:rsidR="00B758A5">
        <w:rPr>
          <w:rFonts w:hint="cs"/>
          <w:rtl/>
          <w:lang w:eastAsia="he-IL"/>
        </w:rPr>
        <w:t xml:space="preserve"> </w:t>
      </w:r>
      <w:bookmarkStart w:id="1657" w:name="_ETM_Q1_4697403"/>
      <w:bookmarkEnd w:id="1657"/>
      <w:r>
        <w:rPr>
          <w:rFonts w:hint="cs"/>
          <w:rtl/>
          <w:lang w:eastAsia="he-IL"/>
        </w:rPr>
        <w:t>שחיסון איננו מספק ערובה מלאה מפני הדבקה, דווקא התו הירוק יפחת. זאת אומרת, העיקרון יבוא ויאמר שמאחר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מחוסנים מעבירים, </w:t>
      </w:r>
      <w:bookmarkStart w:id="1658" w:name="_ETM_Q1_4716559"/>
      <w:bookmarkEnd w:id="1658"/>
      <w:r>
        <w:rPr>
          <w:rFonts w:hint="cs"/>
          <w:rtl/>
          <w:lang w:eastAsia="he-IL"/>
        </w:rPr>
        <w:t xml:space="preserve">לא אמור להיות הבדל כל כך גדול בין מחוסנים </w:t>
      </w:r>
      <w:bookmarkStart w:id="1659" w:name="_ETM_Q1_4717289"/>
      <w:bookmarkEnd w:id="1659"/>
      <w:r>
        <w:rPr>
          <w:rFonts w:hint="cs"/>
          <w:rtl/>
          <w:lang w:eastAsia="he-IL"/>
        </w:rPr>
        <w:t xml:space="preserve">לבין מי שאינם מחוסנים בעניין התקהלויות, בעניין חנויות, </w:t>
      </w:r>
      <w:bookmarkStart w:id="1660" w:name="_ETM_Q1_4721108"/>
      <w:bookmarkEnd w:id="1660"/>
      <w:r>
        <w:rPr>
          <w:rFonts w:hint="cs"/>
          <w:rtl/>
          <w:lang w:eastAsia="he-IL"/>
        </w:rPr>
        <w:t>כי הם ידביקו ויעבירו, אולי לא באותה מידה אבל במידה דומה ואולי אפילו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החיסון מייצר איזושהי תחושת שאננות</w:t>
      </w:r>
      <w:bookmarkStart w:id="1661" w:name="_ETM_Q1_4730651"/>
      <w:bookmarkEnd w:id="1661"/>
      <w:r>
        <w:rPr>
          <w:rFonts w:hint="cs"/>
          <w:rtl/>
          <w:lang w:eastAsia="he-IL"/>
        </w:rPr>
        <w:t xml:space="preserve"> שאיננה במקומה. באופן אבסורדי אנחנו רואים מדיניות הפוכה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מבחינה זאת. אנחנו רואים שככל שמצטברות </w:t>
      </w:r>
      <w:bookmarkStart w:id="1662" w:name="_ETM_Q1_4740267"/>
      <w:bookmarkEnd w:id="1662"/>
      <w:r>
        <w:rPr>
          <w:rFonts w:hint="cs"/>
          <w:rtl/>
          <w:lang w:eastAsia="he-IL"/>
        </w:rPr>
        <w:t xml:space="preserve">הראיות שככל הנראה החיסון איננו מגן מפני ה-אומיקרון, העברה </w:t>
      </w:r>
      <w:bookmarkStart w:id="1663" w:name="_ETM_Q1_4745531"/>
      <w:bookmarkEnd w:id="1663"/>
      <w:r>
        <w:rPr>
          <w:rFonts w:hint="cs"/>
          <w:rtl/>
          <w:lang w:eastAsia="he-IL"/>
        </w:rPr>
        <w:t xml:space="preserve">והפצה של המחלה, אז אתם מחמירים את התו הירוק. כלומר, אתם מוסיפים עוד ועוד מקומות ואני מבקש להבין </w:t>
      </w:r>
      <w:bookmarkStart w:id="1664" w:name="_ETM_Q1_4753132"/>
      <w:bookmarkEnd w:id="1664"/>
      <w:r>
        <w:rPr>
          <w:rFonts w:hint="cs"/>
          <w:rtl/>
          <w:lang w:eastAsia="he-IL"/>
        </w:rPr>
        <w:t>את הרציונל האפידמיולוגי בזה.</w:t>
      </w:r>
    </w:p>
    <w:p w:rsidR="00A67528" w:rsidRDefault="00A67528" w:rsidP="00A67528">
      <w:pPr>
        <w:rPr>
          <w:rtl/>
          <w:lang w:eastAsia="he-IL"/>
        </w:rPr>
      </w:pPr>
      <w:bookmarkStart w:id="1665" w:name="_ETM_Q1_4756226"/>
      <w:bookmarkStart w:id="1666" w:name="_ETM_Q1_4756296"/>
      <w:bookmarkStart w:id="1667" w:name="_ETM_Q1_4755573"/>
      <w:bookmarkEnd w:id="1665"/>
      <w:bookmarkEnd w:id="1666"/>
      <w:bookmarkEnd w:id="1667"/>
    </w:p>
    <w:p w:rsidR="00A67528" w:rsidRDefault="00A67528" w:rsidP="00A67528">
      <w:pPr>
        <w:pStyle w:val="af6"/>
        <w:keepNext/>
        <w:rPr>
          <w:rtl/>
        </w:rPr>
      </w:pPr>
      <w:bookmarkStart w:id="1668" w:name="ET_yor_6156_190"/>
      <w:r w:rsidRPr="00A675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7528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1668"/>
    </w:p>
    <w:p w:rsidR="00A67528" w:rsidRDefault="00A67528" w:rsidP="00A67528">
      <w:pPr>
        <w:pStyle w:val="KeepWithNext"/>
        <w:rPr>
          <w:rtl/>
          <w:lang w:eastAsia="he-IL"/>
        </w:rPr>
      </w:pPr>
    </w:p>
    <w:p w:rsidR="00A67528" w:rsidRPr="00A67528" w:rsidRDefault="00A67528" w:rsidP="00A67528">
      <w:pPr>
        <w:rPr>
          <w:rtl/>
          <w:lang w:eastAsia="he-IL"/>
        </w:rPr>
      </w:pPr>
      <w:bookmarkStart w:id="1669" w:name="_ETM_Q1_4755849"/>
      <w:bookmarkStart w:id="1670" w:name="_ETM_Q1_4755871"/>
      <w:bookmarkEnd w:id="1669"/>
      <w:bookmarkEnd w:id="1670"/>
      <w:r>
        <w:rPr>
          <w:rFonts w:hint="cs"/>
          <w:rtl/>
          <w:lang w:eastAsia="he-IL"/>
        </w:rPr>
        <w:t xml:space="preserve">פרופסור זרקא, אנחנו נשמח להתייחסות שלך </w:t>
      </w:r>
      <w:bookmarkStart w:id="1671" w:name="_ETM_Q1_4759181"/>
      <w:bookmarkEnd w:id="1671"/>
      <w:r>
        <w:rPr>
          <w:rFonts w:hint="cs"/>
          <w:rtl/>
          <w:lang w:eastAsia="he-IL"/>
        </w:rPr>
        <w:t>בנקודות השונות.</w:t>
      </w:r>
    </w:p>
    <w:p w:rsidR="00C5593B" w:rsidRDefault="00C5593B" w:rsidP="00C5593B">
      <w:pPr>
        <w:rPr>
          <w:rtl/>
          <w:lang w:eastAsia="he-IL"/>
        </w:rPr>
      </w:pPr>
      <w:bookmarkStart w:id="1672" w:name="_ETM_Q1_4394056"/>
      <w:bookmarkStart w:id="1673" w:name="_ETM_Q1_4394124"/>
      <w:bookmarkEnd w:id="1672"/>
      <w:bookmarkEnd w:id="1673"/>
    </w:p>
    <w:p w:rsidR="006631BB" w:rsidRDefault="006631BB" w:rsidP="006631BB">
      <w:pPr>
        <w:pStyle w:val="af9"/>
        <w:keepNext/>
        <w:rPr>
          <w:rtl/>
          <w:lang w:eastAsia="he-IL"/>
        </w:rPr>
      </w:pPr>
      <w:bookmarkStart w:id="1674" w:name="ET_guest_פרופ_סלמאן_זרקא_195"/>
      <w:r w:rsidRPr="006631BB">
        <w:rPr>
          <w:rStyle w:val="TagStyle"/>
          <w:rtl/>
        </w:rPr>
        <w:t xml:space="preserve"> &lt;&lt; אורח &gt;&gt;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6631BB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  <w:bookmarkEnd w:id="1674"/>
    </w:p>
    <w:p w:rsidR="006631BB" w:rsidRDefault="006631BB" w:rsidP="006631BB">
      <w:pPr>
        <w:pStyle w:val="KeepWithNext"/>
        <w:rPr>
          <w:rtl/>
          <w:lang w:eastAsia="he-IL"/>
        </w:rPr>
      </w:pPr>
    </w:p>
    <w:p w:rsidR="00A67528" w:rsidRDefault="00A67528" w:rsidP="00A67528">
      <w:pPr>
        <w:rPr>
          <w:rtl/>
          <w:lang w:eastAsia="he-IL"/>
        </w:rPr>
      </w:pPr>
      <w:bookmarkStart w:id="1675" w:name="_ETM_Q1_4761931"/>
      <w:bookmarkStart w:id="1676" w:name="_ETM_Q1_4761988"/>
      <w:bookmarkEnd w:id="1675"/>
      <w:bookmarkEnd w:id="1676"/>
      <w:r>
        <w:rPr>
          <w:rFonts w:hint="cs"/>
          <w:rtl/>
          <w:lang w:eastAsia="he-IL"/>
        </w:rPr>
        <w:t xml:space="preserve">אני מקווה שאני אענה לפי סדר השאלות </w:t>
      </w:r>
      <w:bookmarkStart w:id="1677" w:name="_ETM_Q1_4770051"/>
      <w:bookmarkEnd w:id="1677"/>
      <w:r>
        <w:rPr>
          <w:rFonts w:hint="cs"/>
          <w:rtl/>
          <w:lang w:eastAsia="he-IL"/>
        </w:rPr>
        <w:t>אבל בכל מקרה, היכן שלא עניתי, תעצרו אותי.</w:t>
      </w:r>
    </w:p>
    <w:p w:rsidR="00A67528" w:rsidRDefault="00A67528" w:rsidP="00A67528">
      <w:pPr>
        <w:rPr>
          <w:rtl/>
          <w:lang w:eastAsia="he-IL"/>
        </w:rPr>
      </w:pPr>
      <w:bookmarkStart w:id="1678" w:name="_ETM_Q1_4772849"/>
      <w:bookmarkStart w:id="1679" w:name="_ETM_Q1_4772898"/>
      <w:bookmarkEnd w:id="1678"/>
      <w:bookmarkEnd w:id="1679"/>
    </w:p>
    <w:p w:rsidR="00A67528" w:rsidRDefault="00A67528" w:rsidP="00A67528">
      <w:pPr>
        <w:rPr>
          <w:rtl/>
          <w:lang w:eastAsia="he-IL"/>
        </w:rPr>
      </w:pPr>
      <w:bookmarkStart w:id="1680" w:name="_ETM_Q1_4772945"/>
      <w:bookmarkStart w:id="1681" w:name="_ETM_Q1_4772983"/>
      <w:bookmarkEnd w:id="1680"/>
      <w:bookmarkEnd w:id="1681"/>
      <w:r>
        <w:rPr>
          <w:rFonts w:hint="cs"/>
          <w:rtl/>
          <w:lang w:eastAsia="he-IL"/>
        </w:rPr>
        <w:t xml:space="preserve">כרגע המצב הוא </w:t>
      </w:r>
      <w:bookmarkStart w:id="1682" w:name="_ETM_Q1_4774793"/>
      <w:bookmarkEnd w:id="1682"/>
      <w:r>
        <w:rPr>
          <w:rFonts w:hint="cs"/>
          <w:rtl/>
          <w:lang w:eastAsia="he-IL"/>
        </w:rPr>
        <w:t xml:space="preserve">שבבתי החולים מאושפזים 176 אנשים. יש כ-100 שהם במצב קשה </w:t>
      </w:r>
      <w:bookmarkStart w:id="1683" w:name="_ETM_Q1_4782753"/>
      <w:bookmarkEnd w:id="1683"/>
      <w:r>
        <w:rPr>
          <w:rFonts w:hint="cs"/>
          <w:rtl/>
          <w:lang w:eastAsia="he-IL"/>
        </w:rPr>
        <w:t>וקריטי ו-76 במצב בינוני וקל. אין לי כר</w:t>
      </w:r>
      <w:bookmarkStart w:id="1684" w:name="_ETM_Q1_4792008"/>
      <w:bookmarkEnd w:id="1684"/>
      <w:r>
        <w:rPr>
          <w:rFonts w:hint="cs"/>
          <w:rtl/>
          <w:lang w:eastAsia="he-IL"/>
        </w:rPr>
        <w:t xml:space="preserve">גע מול עיניי אבל אפשר להעביר לוועדה, אנחנו רואים שעיקר האוכלוסייה כפי שגל ארבע, מדי פעם מישהו השתמש </w:t>
      </w:r>
      <w:bookmarkStart w:id="1685" w:name="_ETM_Q1_4798882"/>
      <w:bookmarkEnd w:id="1685"/>
      <w:r>
        <w:rPr>
          <w:rFonts w:hint="cs"/>
          <w:rtl/>
          <w:lang w:eastAsia="he-IL"/>
        </w:rPr>
        <w:t>בביטוי גל הלא מחוסנים, עיקר האוכלוסייה שמאושפזת בבתי החולים היא</w:t>
      </w:r>
      <w:bookmarkStart w:id="1686" w:name="_ETM_Q1_4804883"/>
      <w:bookmarkEnd w:id="1686"/>
      <w:r>
        <w:rPr>
          <w:rFonts w:hint="cs"/>
          <w:rtl/>
          <w:lang w:eastAsia="he-IL"/>
        </w:rPr>
        <w:t xml:space="preserve"> אוכלוסייה לא מחוסנת או אוכלוסייה שכבר עבר הזמן של </w:t>
      </w:r>
      <w:bookmarkStart w:id="1687" w:name="_ETM_Q1_4809933"/>
      <w:bookmarkEnd w:id="1687"/>
      <w:r>
        <w:rPr>
          <w:rFonts w:hint="cs"/>
          <w:rtl/>
          <w:lang w:eastAsia="he-IL"/>
        </w:rPr>
        <w:t xml:space="preserve">שתי מנות ולא קיבלו את המנה השלישית ולכן מידת החסינות </w:t>
      </w:r>
      <w:bookmarkStart w:id="1688" w:name="_ETM_Q1_4812325"/>
      <w:bookmarkEnd w:id="1688"/>
      <w:r>
        <w:rPr>
          <w:rFonts w:hint="cs"/>
          <w:rtl/>
          <w:lang w:eastAsia="he-IL"/>
        </w:rPr>
        <w:t>שלהם הלכה וירדה.</w:t>
      </w:r>
    </w:p>
    <w:p w:rsidR="00A67528" w:rsidRDefault="00A67528" w:rsidP="00A67528">
      <w:pPr>
        <w:rPr>
          <w:rtl/>
          <w:lang w:eastAsia="he-IL"/>
        </w:rPr>
      </w:pPr>
      <w:bookmarkStart w:id="1689" w:name="_ETM_Q1_4816245"/>
      <w:bookmarkStart w:id="1690" w:name="_ETM_Q1_4816313"/>
      <w:bookmarkEnd w:id="1689"/>
      <w:bookmarkEnd w:id="1690"/>
    </w:p>
    <w:p w:rsidR="00A67528" w:rsidRDefault="00A67528" w:rsidP="00A67528">
      <w:pPr>
        <w:rPr>
          <w:rtl/>
          <w:lang w:eastAsia="he-IL"/>
        </w:rPr>
      </w:pPr>
      <w:bookmarkStart w:id="1691" w:name="_ETM_Q1_4816348"/>
      <w:bookmarkStart w:id="1692" w:name="_ETM_Q1_4816385"/>
      <w:bookmarkEnd w:id="1691"/>
      <w:bookmarkEnd w:id="1692"/>
      <w:r>
        <w:rPr>
          <w:rFonts w:hint="cs"/>
          <w:rtl/>
          <w:lang w:eastAsia="he-IL"/>
        </w:rPr>
        <w:t xml:space="preserve"> כרגע, מבחינת המצב בארץ לגבי </w:t>
      </w:r>
      <w:bookmarkStart w:id="1693" w:name="_ETM_Q1_4822799"/>
      <w:bookmarkEnd w:id="1693"/>
      <w:r>
        <w:rPr>
          <w:rFonts w:hint="cs"/>
          <w:rtl/>
          <w:lang w:eastAsia="he-IL"/>
        </w:rPr>
        <w:t xml:space="preserve">מחוסנים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מניח שמזה אפשר גם לגזור תו </w:t>
      </w:r>
      <w:bookmarkStart w:id="1694" w:name="_ETM_Q1_4822985"/>
      <w:bookmarkEnd w:id="1694"/>
      <w:r>
        <w:rPr>
          <w:rFonts w:hint="cs"/>
          <w:rtl/>
          <w:lang w:eastAsia="he-IL"/>
        </w:rPr>
        <w:t xml:space="preserve">ירוק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כ-4.8 מיליון אנשים בישראל שמוגדרים מחוסנים או מוגנים על פי הנהלים סביב מנה שלוש, סביב שתי </w:t>
      </w:r>
      <w:bookmarkStart w:id="1695" w:name="_ETM_Q1_4839395"/>
      <w:bookmarkEnd w:id="1695"/>
      <w:r>
        <w:rPr>
          <w:rFonts w:hint="cs"/>
          <w:rtl/>
          <w:lang w:eastAsia="he-IL"/>
        </w:rPr>
        <w:t>מנות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טריות שעדיין לא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 הזמן למנה </w:t>
      </w:r>
      <w:bookmarkStart w:id="1696" w:name="_ETM_Q1_4841889"/>
      <w:bookmarkEnd w:id="1696"/>
      <w:r>
        <w:rPr>
          <w:rFonts w:hint="cs"/>
          <w:rtl/>
          <w:lang w:eastAsia="he-IL"/>
        </w:rPr>
        <w:t xml:space="preserve">השלישית. אנחנו נמצאים בפעילות מאוד גדולה בשבוע האחרון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חיסונים </w:t>
      </w:r>
      <w:bookmarkStart w:id="1697" w:name="_ETM_Q1_4850393"/>
      <w:bookmarkEnd w:id="1697"/>
      <w:r>
        <w:rPr>
          <w:rFonts w:hint="cs"/>
          <w:rtl/>
          <w:lang w:eastAsia="he-IL"/>
        </w:rPr>
        <w:t xml:space="preserve">בכל מקום בארץ, גם בבתי הספר. מתוך כמיליון </w:t>
      </w:r>
      <w:bookmarkStart w:id="1698" w:name="_ETM_Q1_4853378"/>
      <w:bookmarkEnd w:id="1698"/>
      <w:r>
        <w:rPr>
          <w:rFonts w:hint="cs"/>
          <w:rtl/>
          <w:lang w:eastAsia="he-IL"/>
        </w:rPr>
        <w:t>ילדים בגיל 5 עד 11 יש כבר סדר גו</w:t>
      </w:r>
      <w:bookmarkStart w:id="1699" w:name="_ETM_Q1_4858833"/>
      <w:bookmarkEnd w:id="1699"/>
      <w:r>
        <w:rPr>
          <w:rFonts w:hint="cs"/>
          <w:rtl/>
          <w:lang w:eastAsia="he-IL"/>
        </w:rPr>
        <w:t xml:space="preserve">דל של 170 אלף ילדים שכבר התחסנו לפחות מנה אחת. </w:t>
      </w:r>
      <w:bookmarkStart w:id="1700" w:name="_ETM_Q1_4862897"/>
      <w:bookmarkEnd w:id="1700"/>
      <w:r>
        <w:rPr>
          <w:rFonts w:hint="cs"/>
          <w:rtl/>
          <w:lang w:eastAsia="he-IL"/>
        </w:rPr>
        <w:t>בישראל יש כשני מיליון אנשים שאינם ממוגנים,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מתוכם </w:t>
      </w:r>
      <w:bookmarkStart w:id="1701" w:name="_ETM_Q1_4871045"/>
      <w:bookmarkEnd w:id="1701"/>
      <w:r>
        <w:rPr>
          <w:rFonts w:hint="cs"/>
          <w:rtl/>
          <w:lang w:eastAsia="he-IL"/>
        </w:rPr>
        <w:t xml:space="preserve">מיליון שקיבלו שתי מנות והגיע הזמן לקבל את המנה השלישית </w:t>
      </w:r>
      <w:bookmarkStart w:id="1702" w:name="_ETM_Q1_4871355"/>
      <w:bookmarkEnd w:id="1702"/>
      <w:r>
        <w:rPr>
          <w:rFonts w:hint="cs"/>
          <w:rtl/>
          <w:lang w:eastAsia="he-IL"/>
        </w:rPr>
        <w:t xml:space="preserve">וטרם הם נענו. אול סברו בטעות שהקורונה </w:t>
      </w:r>
      <w:bookmarkStart w:id="1703" w:name="_ETM_Q1_4876957"/>
      <w:bookmarkEnd w:id="1703"/>
      <w:r>
        <w:rPr>
          <w:rFonts w:hint="cs"/>
          <w:rtl/>
          <w:lang w:eastAsia="he-IL"/>
        </w:rPr>
        <w:t>הסתיימה ועזבה אותנו, אולי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 עם ה-אומיקרון הם</w:t>
      </w:r>
      <w:bookmarkStart w:id="1704" w:name="_ETM_Q1_4881347"/>
      <w:bookmarkEnd w:id="1704"/>
      <w:r>
        <w:rPr>
          <w:rFonts w:hint="cs"/>
          <w:rtl/>
          <w:lang w:eastAsia="he-IL"/>
        </w:rPr>
        <w:t xml:space="preserve"> ייענו ויקבלו את המנה השלישית. יש כ-600 אלף </w:t>
      </w:r>
      <w:bookmarkStart w:id="1705" w:name="_ETM_Q1_4885423"/>
      <w:bookmarkEnd w:id="1705"/>
      <w:r>
        <w:rPr>
          <w:rFonts w:hint="cs"/>
          <w:rtl/>
          <w:lang w:eastAsia="he-IL"/>
        </w:rPr>
        <w:t xml:space="preserve">אנשים שלא קיבלו חיסון בכלל ויש כ-330 אלף אנשים שהם </w:t>
      </w:r>
      <w:bookmarkStart w:id="1706" w:name="_ETM_Q1_4892041"/>
      <w:bookmarkEnd w:id="1706"/>
      <w:r>
        <w:rPr>
          <w:rFonts w:hint="cs"/>
          <w:rtl/>
          <w:lang w:eastAsia="he-IL"/>
        </w:rPr>
        <w:t xml:space="preserve">מחלימים, שהם נזקים למנה אחת וטרם קיבלו אותה. </w:t>
      </w:r>
    </w:p>
    <w:p w:rsidR="001122B3" w:rsidRDefault="001122B3" w:rsidP="00A67528">
      <w:pPr>
        <w:rPr>
          <w:rtl/>
          <w:lang w:eastAsia="he-IL"/>
        </w:rPr>
      </w:pPr>
      <w:bookmarkStart w:id="1707" w:name="_ETM_Q1_4896999"/>
      <w:bookmarkStart w:id="1708" w:name="_ETM_Q1_4897044"/>
      <w:bookmarkEnd w:id="1707"/>
      <w:bookmarkEnd w:id="1708"/>
    </w:p>
    <w:p w:rsidR="001122B3" w:rsidRDefault="001122B3" w:rsidP="00A67528">
      <w:pPr>
        <w:rPr>
          <w:rtl/>
          <w:lang w:eastAsia="he-IL"/>
        </w:rPr>
      </w:pPr>
      <w:bookmarkStart w:id="1709" w:name="_ETM_Q1_4897103"/>
      <w:bookmarkStart w:id="1710" w:name="_ETM_Q1_4897141"/>
      <w:bookmarkEnd w:id="1709"/>
      <w:bookmarkEnd w:id="1710"/>
      <w:r>
        <w:rPr>
          <w:rFonts w:hint="cs"/>
          <w:rtl/>
          <w:lang w:eastAsia="he-IL"/>
        </w:rPr>
        <w:t xml:space="preserve">זה מביא אותי לדבר על מה שנקרא חסינות </w:t>
      </w:r>
      <w:bookmarkStart w:id="1711" w:name="_ETM_Q1_4901297"/>
      <w:bookmarkEnd w:id="1711"/>
      <w:r>
        <w:rPr>
          <w:rFonts w:hint="cs"/>
          <w:rtl/>
          <w:lang w:eastAsia="he-IL"/>
        </w:rPr>
        <w:t xml:space="preserve">העדר או על המצב הזה של מחלימים, מה שצוין </w:t>
      </w:r>
      <w:bookmarkStart w:id="1712" w:name="_ETM_Q1_4903977"/>
      <w:bookmarkEnd w:id="1712"/>
      <w:r>
        <w:rPr>
          <w:rFonts w:hint="cs"/>
          <w:rtl/>
          <w:lang w:eastAsia="he-IL"/>
        </w:rPr>
        <w:t>לגבי בריטניה. דווקא ה-אומיקרון בא להסביר לנו שאנשים מחלימים אינ</w:t>
      </w:r>
      <w:bookmarkStart w:id="1713" w:name="_ETM_Q1_4912441"/>
      <w:bookmarkEnd w:id="1713"/>
      <w:r>
        <w:rPr>
          <w:rFonts w:hint="cs"/>
          <w:rtl/>
          <w:lang w:eastAsia="he-IL"/>
        </w:rPr>
        <w:t xml:space="preserve">ם מוגנים מפני ה-אומיקרון. אנחנו רואים את </w:t>
      </w:r>
      <w:bookmarkStart w:id="1714" w:name="_ETM_Q1_4914865"/>
      <w:bookmarkEnd w:id="1714"/>
      <w:r>
        <w:rPr>
          <w:rFonts w:hint="cs"/>
          <w:rtl/>
          <w:lang w:eastAsia="he-IL"/>
        </w:rPr>
        <w:t xml:space="preserve">זה באופן מובהק בדרום אפריקה, היכן שהרבה מהאוכלוסייה היא </w:t>
      </w:r>
      <w:bookmarkStart w:id="1715" w:name="_ETM_Q1_4919279"/>
      <w:bookmarkEnd w:id="1715"/>
      <w:r>
        <w:rPr>
          <w:rFonts w:hint="cs"/>
          <w:rtl/>
          <w:lang w:eastAsia="he-IL"/>
        </w:rPr>
        <w:t>אוכלוסייה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מחלימה ולאו דווקא מחוסנת ועדיין בדרום אפריקה יש לא </w:t>
      </w:r>
      <w:bookmarkStart w:id="1716" w:name="_ETM_Q1_4924273"/>
      <w:bookmarkEnd w:id="1716"/>
      <w:r>
        <w:rPr>
          <w:rFonts w:hint="cs"/>
          <w:rtl/>
          <w:lang w:eastAsia="he-IL"/>
        </w:rPr>
        <w:t xml:space="preserve">מעט מקרים וגם אשפוזים, כך שחלילה המסר של בוא נידבק וכך נגן על עצמנו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717" w:name="_ETM_Q1_4932349"/>
      <w:bookmarkEnd w:id="1717"/>
      <w:r>
        <w:rPr>
          <w:rFonts w:hint="cs"/>
          <w:rtl/>
          <w:lang w:eastAsia="he-IL"/>
        </w:rPr>
        <w:t xml:space="preserve">לא נכון. אף אחד לא יודע מה הווריאנט הבא אחרי </w:t>
      </w:r>
      <w:bookmarkStart w:id="1718" w:name="_ETM_Q1_4937177"/>
      <w:bookmarkEnd w:id="1718"/>
      <w:r>
        <w:rPr>
          <w:rFonts w:hint="cs"/>
          <w:rtl/>
          <w:lang w:eastAsia="he-IL"/>
        </w:rPr>
        <w:t xml:space="preserve">ה-אומיקרון אבל כבר אומיקרון מסביר לנו שזה שחלית בדלתא, </w:t>
      </w:r>
      <w:bookmarkStart w:id="1719" w:name="_ETM_Q1_4941573"/>
      <w:bookmarkEnd w:id="1719"/>
      <w:r>
        <w:rPr>
          <w:rFonts w:hint="cs"/>
          <w:rtl/>
          <w:lang w:eastAsia="he-IL"/>
        </w:rPr>
        <w:t>זה לא אומר שאתה מוגן ל-אומיקרון ואתה עדיין יכול לחלות.</w:t>
      </w:r>
      <w:bookmarkStart w:id="1720" w:name="_ETM_Q1_4947597"/>
      <w:bookmarkEnd w:id="1720"/>
      <w:r>
        <w:rPr>
          <w:rFonts w:hint="cs"/>
          <w:rtl/>
          <w:lang w:eastAsia="he-IL"/>
        </w:rPr>
        <w:t xml:space="preserve"> </w:t>
      </w:r>
    </w:p>
    <w:p w:rsidR="001122B3" w:rsidRDefault="001122B3" w:rsidP="00A67528">
      <w:pPr>
        <w:rPr>
          <w:rtl/>
          <w:lang w:eastAsia="he-IL"/>
        </w:rPr>
      </w:pPr>
      <w:bookmarkStart w:id="1721" w:name="_ETM_Q1_4948309"/>
      <w:bookmarkStart w:id="1722" w:name="_ETM_Q1_4948366"/>
      <w:bookmarkEnd w:id="1721"/>
      <w:bookmarkEnd w:id="1722"/>
    </w:p>
    <w:p w:rsidR="001122B3" w:rsidRDefault="001122B3" w:rsidP="00A67528">
      <w:pPr>
        <w:rPr>
          <w:rtl/>
          <w:lang w:eastAsia="he-IL"/>
        </w:rPr>
      </w:pPr>
      <w:bookmarkStart w:id="1723" w:name="_ETM_Q1_4948414"/>
      <w:bookmarkStart w:id="1724" w:name="_ETM_Q1_4948481"/>
      <w:bookmarkEnd w:id="1723"/>
      <w:bookmarkEnd w:id="1724"/>
      <w:r>
        <w:rPr>
          <w:rFonts w:hint="cs"/>
          <w:rtl/>
          <w:lang w:eastAsia="he-IL"/>
        </w:rPr>
        <w:t>אדוני חבר הכנסת שדיבר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בריטניה, ארצות הבר</w:t>
      </w:r>
      <w:bookmarkStart w:id="1725" w:name="_ETM_Q1_4952062"/>
      <w:bookmarkEnd w:id="1725"/>
      <w:r>
        <w:rPr>
          <w:rFonts w:hint="cs"/>
          <w:rtl/>
          <w:lang w:eastAsia="he-IL"/>
        </w:rPr>
        <w:t xml:space="preserve">ית כלל לא מחשיבה החלמה. ארצות הברית מבקשת מכל אדם לקבל את מנות החיסון </w:t>
      </w:r>
      <w:bookmarkStart w:id="1726" w:name="_ETM_Q1_4960170"/>
      <w:bookmarkEnd w:id="1726"/>
      <w:r>
        <w:rPr>
          <w:rFonts w:hint="cs"/>
          <w:rtl/>
          <w:lang w:eastAsia="he-IL"/>
        </w:rPr>
        <w:t>לפי הוותק</w:t>
      </w:r>
      <w:r w:rsidR="00462369">
        <w:rPr>
          <w:rFonts w:hint="cs"/>
          <w:rtl/>
          <w:lang w:eastAsia="he-IL"/>
        </w:rPr>
        <w:t xml:space="preserve">, שתיים ושלוש, ואנחנו אישרנו את זה </w:t>
      </w:r>
      <w:bookmarkStart w:id="1727" w:name="_ETM_Q1_4964639"/>
      <w:bookmarkEnd w:id="1727"/>
      <w:r w:rsidR="00462369">
        <w:rPr>
          <w:rFonts w:hint="cs"/>
          <w:rtl/>
          <w:lang w:eastAsia="he-IL"/>
        </w:rPr>
        <w:t>בארץ</w:t>
      </w:r>
      <w:r w:rsidR="00B758A5">
        <w:rPr>
          <w:rFonts w:hint="cs"/>
          <w:rtl/>
          <w:lang w:eastAsia="he-IL"/>
        </w:rPr>
        <w:t xml:space="preserve"> </w:t>
      </w:r>
      <w:r w:rsidR="00462369">
        <w:rPr>
          <w:rFonts w:hint="cs"/>
          <w:rtl/>
          <w:lang w:eastAsia="he-IL"/>
        </w:rPr>
        <w:t>למרות שעמדתנו המקצועית היא שאחרי החלמה מנה אחת מספיקה.</w:t>
      </w:r>
    </w:p>
    <w:p w:rsidR="00462369" w:rsidRDefault="00462369" w:rsidP="00A67528">
      <w:pPr>
        <w:rPr>
          <w:rtl/>
          <w:lang w:eastAsia="he-IL"/>
        </w:rPr>
      </w:pPr>
      <w:bookmarkStart w:id="1728" w:name="_ETM_Q1_4966670"/>
      <w:bookmarkStart w:id="1729" w:name="_ETM_Q1_4966731"/>
      <w:bookmarkEnd w:id="1728"/>
      <w:bookmarkEnd w:id="1729"/>
    </w:p>
    <w:p w:rsidR="00462369" w:rsidRDefault="00462369" w:rsidP="00462369">
      <w:pPr>
        <w:pStyle w:val="a4"/>
        <w:keepNext/>
        <w:rPr>
          <w:rtl/>
        </w:rPr>
      </w:pPr>
      <w:bookmarkStart w:id="1730" w:name="ET_speaker_5780_191"/>
      <w:r w:rsidRPr="004623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462369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730"/>
    </w:p>
    <w:p w:rsidR="00462369" w:rsidRDefault="00462369" w:rsidP="00462369">
      <w:pPr>
        <w:pStyle w:val="KeepWithNext"/>
        <w:rPr>
          <w:rtl/>
          <w:lang w:eastAsia="he-IL"/>
        </w:rPr>
      </w:pPr>
    </w:p>
    <w:p w:rsidR="00462369" w:rsidRDefault="00462369" w:rsidP="00462369">
      <w:pPr>
        <w:rPr>
          <w:rtl/>
          <w:lang w:eastAsia="he-IL"/>
        </w:rPr>
      </w:pPr>
      <w:bookmarkStart w:id="1731" w:name="_ETM_Q1_4969016"/>
      <w:bookmarkStart w:id="1732" w:name="_ETM_Q1_4969038"/>
      <w:bookmarkEnd w:id="1731"/>
      <w:bookmarkEnd w:id="1732"/>
      <w:r>
        <w:rPr>
          <w:rFonts w:hint="cs"/>
          <w:rtl/>
          <w:lang w:eastAsia="he-IL"/>
        </w:rPr>
        <w:t>איזה מדינות בארצות הברית? למשל פלורידה היא גם דוגמה טובה?</w:t>
      </w:r>
    </w:p>
    <w:p w:rsidR="00C5593B" w:rsidRDefault="00C5593B" w:rsidP="00C5593B">
      <w:pPr>
        <w:rPr>
          <w:rtl/>
          <w:lang w:eastAsia="he-IL"/>
        </w:rPr>
      </w:pPr>
      <w:bookmarkStart w:id="1733" w:name="_ETM_Q1_4977571"/>
      <w:bookmarkStart w:id="1734" w:name="_ETM_Q1_4977623"/>
      <w:bookmarkStart w:id="1735" w:name="_ETM_Q1_4554259"/>
      <w:bookmarkStart w:id="1736" w:name="_ETM_Q1_4554316"/>
      <w:bookmarkEnd w:id="1733"/>
      <w:bookmarkEnd w:id="1734"/>
      <w:bookmarkEnd w:id="1735"/>
      <w:bookmarkEnd w:id="1736"/>
    </w:p>
    <w:p w:rsidR="00C5593B" w:rsidRDefault="00C5593B" w:rsidP="00C5593B">
      <w:pPr>
        <w:pStyle w:val="af9"/>
        <w:keepNext/>
        <w:rPr>
          <w:rtl/>
          <w:lang w:eastAsia="he-IL"/>
        </w:rPr>
      </w:pPr>
      <w:r w:rsidRPr="00C5593B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C5593B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</w:p>
    <w:p w:rsidR="00C5593B" w:rsidRDefault="00C5593B" w:rsidP="00C5593B">
      <w:pPr>
        <w:rPr>
          <w:rtl/>
          <w:lang w:eastAsia="he-IL"/>
        </w:rPr>
      </w:pPr>
    </w:p>
    <w:p w:rsidR="00C5593B" w:rsidRDefault="00462369" w:rsidP="00462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שיש שונות בתוך </w:t>
      </w:r>
      <w:bookmarkStart w:id="1737" w:name="_ETM_Q1_4977421"/>
      <w:bookmarkEnd w:id="1737"/>
      <w:r>
        <w:rPr>
          <w:rFonts w:hint="cs"/>
          <w:rtl/>
          <w:lang w:eastAsia="he-IL"/>
        </w:rPr>
        <w:t>ארצות הברית</w:t>
      </w:r>
      <w:bookmarkStart w:id="1738" w:name="_ETM_Q1_4981807"/>
      <w:bookmarkEnd w:id="1738"/>
      <w:r>
        <w:rPr>
          <w:rFonts w:hint="cs"/>
          <w:rtl/>
          <w:lang w:eastAsia="he-IL"/>
        </w:rPr>
        <w:t>. אני מניח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שאדוני מכיר הרבה אזרחי ישראל שרוצים לנסוע לארצות הברית, שהיו מחלימים, קיבלו מנה אחת </w:t>
      </w:r>
      <w:bookmarkStart w:id="1739" w:name="_ETM_Q1_4989041"/>
      <w:bookmarkEnd w:id="1739"/>
      <w:r>
        <w:rPr>
          <w:rFonts w:hint="cs"/>
          <w:rtl/>
          <w:lang w:eastAsia="he-IL"/>
        </w:rPr>
        <w:t>וארצות הברית לא אישרה להם את הכניסה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ולאור </w:t>
      </w:r>
      <w:bookmarkStart w:id="1740" w:name="_ETM_Q1_4993064"/>
      <w:bookmarkEnd w:id="1740"/>
      <w:r>
        <w:rPr>
          <w:rFonts w:hint="cs"/>
          <w:rtl/>
          <w:lang w:eastAsia="he-IL"/>
        </w:rPr>
        <w:t>זאת אפשרנו לקופות החולים לתת לאותם אנשים מנה נוספת</w:t>
      </w:r>
      <w:bookmarkStart w:id="1741" w:name="_ETM_Q1_4997201"/>
      <w:bookmarkEnd w:id="1741"/>
      <w:r>
        <w:rPr>
          <w:rFonts w:hint="cs"/>
          <w:rtl/>
          <w:lang w:eastAsia="he-IL"/>
        </w:rPr>
        <w:t xml:space="preserve"> גם א לפי דעתנו המקצועית היה אפשר להסתפק בהחלמה במנה </w:t>
      </w:r>
      <w:bookmarkStart w:id="1742" w:name="_ETM_Q1_5002407"/>
      <w:bookmarkEnd w:id="1742"/>
      <w:r>
        <w:rPr>
          <w:rFonts w:hint="cs"/>
          <w:rtl/>
          <w:lang w:eastAsia="he-IL"/>
        </w:rPr>
        <w:t>אחת. זה בסדר בריטניה, אבל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ראינו גם בארץ שמחלימים נדבקים ולכן חסינות העדר, לצערי המושג הזה </w:t>
      </w:r>
      <w:bookmarkStart w:id="1743" w:name="_ETM_Q1_5012137"/>
      <w:bookmarkEnd w:id="1743"/>
      <w:r>
        <w:rPr>
          <w:rFonts w:hint="cs"/>
          <w:rtl/>
          <w:lang w:eastAsia="he-IL"/>
        </w:rPr>
        <w:t>לא כל כך ממריא מול הקורונה.</w:t>
      </w:r>
    </w:p>
    <w:p w:rsidR="00462369" w:rsidRDefault="00462369" w:rsidP="00462369">
      <w:pPr>
        <w:rPr>
          <w:rtl/>
          <w:lang w:eastAsia="he-IL"/>
        </w:rPr>
      </w:pPr>
    </w:p>
    <w:p w:rsidR="00462369" w:rsidRDefault="00462369" w:rsidP="00462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חולי אומיקרון מאושפזים. </w:t>
      </w:r>
      <w:bookmarkStart w:id="1744" w:name="_ETM_Q1_5028039"/>
      <w:bookmarkEnd w:id="1744"/>
      <w:r>
        <w:rPr>
          <w:rFonts w:hint="cs"/>
          <w:rtl/>
          <w:lang w:eastAsia="he-IL"/>
        </w:rPr>
        <w:t xml:space="preserve">אני מכיר רק מהשבוע האחרון חולה אחת שהגיעה ממוסדות של </w:t>
      </w:r>
      <w:bookmarkStart w:id="1745" w:name="_ETM_Q1_5036065"/>
      <w:bookmarkEnd w:id="1745"/>
      <w:r>
        <w:rPr>
          <w:rFonts w:hint="cs"/>
          <w:rtl/>
          <w:lang w:eastAsia="he-IL"/>
        </w:rPr>
        <w:t xml:space="preserve">מגן אבות והיא מאושפזת. מצבה בינוני. היא לא מונשמת </w:t>
      </w:r>
      <w:bookmarkStart w:id="1746" w:name="_ETM_Q1_5041605"/>
      <w:bookmarkEnd w:id="1746"/>
      <w:r>
        <w:rPr>
          <w:rFonts w:hint="cs"/>
          <w:rtl/>
          <w:lang w:eastAsia="he-IL"/>
        </w:rPr>
        <w:t xml:space="preserve">לשמחתי והיא לא </w:t>
      </w:r>
      <w:proofErr w:type="spellStart"/>
      <w:r>
        <w:rPr>
          <w:rFonts w:hint="cs"/>
          <w:rtl/>
          <w:lang w:eastAsia="he-IL"/>
        </w:rPr>
        <w:t>באקמו</w:t>
      </w:r>
      <w:proofErr w:type="spellEnd"/>
      <w:r>
        <w:rPr>
          <w:rFonts w:hint="cs"/>
          <w:rtl/>
          <w:lang w:eastAsia="he-IL"/>
        </w:rPr>
        <w:t>. כרגע זה המקרה שאני מכיר. אני לא מכיר מקרים נוספים.</w:t>
      </w:r>
    </w:p>
    <w:p w:rsidR="00462369" w:rsidRDefault="00462369" w:rsidP="00462369">
      <w:pPr>
        <w:rPr>
          <w:rtl/>
          <w:lang w:eastAsia="he-IL"/>
        </w:rPr>
      </w:pPr>
      <w:bookmarkStart w:id="1747" w:name="_ETM_Q1_5045275"/>
      <w:bookmarkStart w:id="1748" w:name="_ETM_Q1_5045340"/>
      <w:bookmarkEnd w:id="1747"/>
      <w:bookmarkEnd w:id="1748"/>
    </w:p>
    <w:p w:rsidR="00462369" w:rsidRDefault="00462369" w:rsidP="00462369">
      <w:pPr>
        <w:pStyle w:val="a4"/>
        <w:keepNext/>
        <w:rPr>
          <w:rtl/>
        </w:rPr>
      </w:pPr>
      <w:bookmarkStart w:id="1749" w:name="ET_speaker_5780_192"/>
      <w:r w:rsidRPr="004623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462369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749"/>
    </w:p>
    <w:p w:rsidR="00462369" w:rsidRDefault="00462369" w:rsidP="00462369">
      <w:pPr>
        <w:pStyle w:val="KeepWithNext"/>
        <w:rPr>
          <w:rtl/>
          <w:lang w:eastAsia="he-IL"/>
        </w:rPr>
      </w:pPr>
    </w:p>
    <w:p w:rsidR="00462369" w:rsidRDefault="00462369" w:rsidP="0046236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רק חולה אחת, אז למה כל הדרמה הזאת</w:t>
      </w:r>
      <w:bookmarkStart w:id="1750" w:name="_ETM_Q1_5049249"/>
      <w:bookmarkEnd w:id="1750"/>
      <w:r>
        <w:rPr>
          <w:rFonts w:hint="cs"/>
          <w:rtl/>
          <w:lang w:eastAsia="he-IL"/>
        </w:rPr>
        <w:t>?</w:t>
      </w:r>
    </w:p>
    <w:p w:rsidR="00462369" w:rsidRDefault="00462369" w:rsidP="00462369">
      <w:pPr>
        <w:rPr>
          <w:rtl/>
          <w:lang w:eastAsia="he-IL"/>
        </w:rPr>
      </w:pPr>
      <w:bookmarkStart w:id="1751" w:name="_ETM_Q1_5049645"/>
      <w:bookmarkStart w:id="1752" w:name="_ETM_Q1_5049704"/>
      <w:bookmarkEnd w:id="1751"/>
      <w:bookmarkEnd w:id="1752"/>
    </w:p>
    <w:p w:rsidR="00462369" w:rsidRDefault="00462369" w:rsidP="00462369">
      <w:pPr>
        <w:pStyle w:val="af6"/>
        <w:keepNext/>
        <w:rPr>
          <w:rtl/>
        </w:rPr>
      </w:pPr>
      <w:bookmarkStart w:id="1753" w:name="ET_yor_6156_193"/>
      <w:r w:rsidRPr="004623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2369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1753"/>
    </w:p>
    <w:p w:rsidR="00462369" w:rsidRDefault="00462369" w:rsidP="00462369">
      <w:pPr>
        <w:pStyle w:val="KeepWithNext"/>
        <w:rPr>
          <w:rtl/>
          <w:lang w:eastAsia="he-IL"/>
        </w:rPr>
      </w:pPr>
    </w:p>
    <w:p w:rsidR="00462369" w:rsidRDefault="00462369" w:rsidP="00462369">
      <w:pPr>
        <w:rPr>
          <w:rtl/>
          <w:lang w:eastAsia="he-IL"/>
        </w:rPr>
      </w:pPr>
      <w:r>
        <w:rPr>
          <w:rFonts w:hint="cs"/>
          <w:rtl/>
          <w:lang w:eastAsia="he-IL"/>
        </w:rPr>
        <w:t>חולה אחת ממגן אבות.</w:t>
      </w:r>
    </w:p>
    <w:p w:rsidR="00462369" w:rsidRDefault="00462369" w:rsidP="00462369">
      <w:pPr>
        <w:rPr>
          <w:rtl/>
          <w:lang w:eastAsia="he-IL"/>
        </w:rPr>
      </w:pPr>
      <w:bookmarkStart w:id="1754" w:name="_ETM_Q1_5051850"/>
      <w:bookmarkStart w:id="1755" w:name="_ETM_Q1_5051820"/>
      <w:bookmarkEnd w:id="1754"/>
      <w:bookmarkEnd w:id="1755"/>
    </w:p>
    <w:p w:rsidR="00462369" w:rsidRDefault="00462369" w:rsidP="00462369">
      <w:pPr>
        <w:pStyle w:val="a4"/>
        <w:keepNext/>
        <w:rPr>
          <w:rtl/>
        </w:rPr>
      </w:pPr>
      <w:bookmarkStart w:id="1756" w:name="ET_speaker_5780_194"/>
      <w:r w:rsidRPr="004623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462369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756"/>
    </w:p>
    <w:p w:rsidR="00462369" w:rsidRDefault="00462369" w:rsidP="00462369">
      <w:pPr>
        <w:pStyle w:val="KeepWithNext"/>
        <w:rPr>
          <w:rtl/>
          <w:lang w:eastAsia="he-IL"/>
        </w:rPr>
      </w:pPr>
    </w:p>
    <w:p w:rsidR="00462369" w:rsidRDefault="00462369" w:rsidP="00462369">
      <w:pPr>
        <w:rPr>
          <w:rtl/>
          <w:lang w:eastAsia="he-IL"/>
        </w:rPr>
      </w:pPr>
      <w:bookmarkStart w:id="1757" w:name="_ETM_Q1_5052102"/>
      <w:bookmarkStart w:id="1758" w:name="_ETM_Q1_5052123"/>
      <w:bookmarkEnd w:id="1757"/>
      <w:bookmarkEnd w:id="1758"/>
      <w:r>
        <w:rPr>
          <w:rFonts w:hint="cs"/>
          <w:rtl/>
          <w:lang w:eastAsia="he-IL"/>
        </w:rPr>
        <w:t xml:space="preserve">זה </w:t>
      </w:r>
      <w:bookmarkStart w:id="1759" w:name="_ETM_Q1_5054587"/>
      <w:bookmarkEnd w:id="1759"/>
      <w:r>
        <w:rPr>
          <w:rFonts w:hint="cs"/>
          <w:rtl/>
          <w:lang w:eastAsia="he-IL"/>
        </w:rPr>
        <w:t xml:space="preserve">לא מגן אבות. זה חוק חירום. </w:t>
      </w:r>
      <w:bookmarkStart w:id="1760" w:name="_ETM_Q1_5061541"/>
      <w:bookmarkEnd w:id="1760"/>
      <w:r>
        <w:rPr>
          <w:rFonts w:hint="cs"/>
          <w:rtl/>
          <w:lang w:eastAsia="he-IL"/>
        </w:rPr>
        <w:t xml:space="preserve">מדינה ענקית כזאת בסחרור </w:t>
      </w:r>
      <w:bookmarkStart w:id="1761" w:name="_ETM_Q1_5057577"/>
      <w:bookmarkEnd w:id="1761"/>
      <w:r>
        <w:rPr>
          <w:rFonts w:hint="cs"/>
          <w:rtl/>
          <w:lang w:eastAsia="he-IL"/>
        </w:rPr>
        <w:t>על חולה קשה אחת ב-אומיקרון?</w:t>
      </w:r>
    </w:p>
    <w:p w:rsidR="00462369" w:rsidRDefault="00462369" w:rsidP="00C5593B">
      <w:pPr>
        <w:rPr>
          <w:rtl/>
          <w:lang w:eastAsia="he-IL"/>
        </w:rPr>
      </w:pPr>
      <w:bookmarkStart w:id="1762" w:name="_ETM_Q1_5061591"/>
      <w:bookmarkStart w:id="1763" w:name="_ETM_Q1_5046379"/>
      <w:bookmarkStart w:id="1764" w:name="_ETM_Q1_5046447"/>
      <w:bookmarkEnd w:id="1762"/>
      <w:bookmarkEnd w:id="1763"/>
      <w:bookmarkEnd w:id="1764"/>
    </w:p>
    <w:p w:rsidR="00C5593B" w:rsidRDefault="00C5593B" w:rsidP="00C5593B">
      <w:pPr>
        <w:pStyle w:val="af9"/>
        <w:keepNext/>
        <w:rPr>
          <w:rtl/>
          <w:lang w:eastAsia="he-IL"/>
        </w:rPr>
      </w:pPr>
      <w:r w:rsidRPr="00C5593B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C5593B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</w:p>
    <w:p w:rsidR="00C5593B" w:rsidRPr="00C5593B" w:rsidRDefault="00C5593B" w:rsidP="00C5593B">
      <w:pPr>
        <w:rPr>
          <w:rtl/>
          <w:lang w:eastAsia="he-IL"/>
        </w:rPr>
      </w:pPr>
    </w:p>
    <w:p w:rsidR="00B66E36" w:rsidRDefault="00462369" w:rsidP="00B66E36">
      <w:pPr>
        <w:rPr>
          <w:rtl/>
          <w:lang w:eastAsia="he-IL"/>
        </w:rPr>
      </w:pPr>
      <w:bookmarkStart w:id="1765" w:name="_ETM_Q1_2964864"/>
      <w:bookmarkEnd w:id="1765"/>
      <w:r>
        <w:rPr>
          <w:rFonts w:hint="cs"/>
          <w:rtl/>
          <w:lang w:eastAsia="he-IL"/>
        </w:rPr>
        <w:t xml:space="preserve">חבר הכנסת, גם </w:t>
      </w:r>
      <w:bookmarkStart w:id="1766" w:name="_ETM_Q1_5072459"/>
      <w:bookmarkEnd w:id="1766"/>
      <w:r>
        <w:rPr>
          <w:rFonts w:hint="cs"/>
          <w:rtl/>
          <w:lang w:eastAsia="he-IL"/>
        </w:rPr>
        <w:t xml:space="preserve">בגל ה-דלתא וגם במדינות נוספות בעולם זה לא שמהחולה הראשון </w:t>
      </w:r>
      <w:bookmarkStart w:id="1767" w:name="_ETM_Q1_5075167"/>
      <w:bookmarkEnd w:id="1767"/>
      <w:r>
        <w:rPr>
          <w:rFonts w:hint="cs"/>
          <w:rtl/>
          <w:lang w:eastAsia="he-IL"/>
        </w:rPr>
        <w:t>מתחילים לראות את החולים הקשים וחלילה את הנפטרים.</w:t>
      </w:r>
      <w:r w:rsidR="003C1B3F">
        <w:rPr>
          <w:rFonts w:hint="cs"/>
          <w:rtl/>
          <w:lang w:eastAsia="he-IL"/>
        </w:rPr>
        <w:t xml:space="preserve"> לוקח זמן עד שהתחלואה הקשה מתבטאת ולצערי גם</w:t>
      </w:r>
      <w:r w:rsidR="00B758A5">
        <w:rPr>
          <w:rFonts w:hint="cs"/>
          <w:rtl/>
          <w:lang w:eastAsia="he-IL"/>
        </w:rPr>
        <w:t xml:space="preserve"> </w:t>
      </w:r>
      <w:r w:rsidR="003C1B3F">
        <w:rPr>
          <w:rFonts w:hint="cs"/>
          <w:rtl/>
          <w:lang w:eastAsia="he-IL"/>
        </w:rPr>
        <w:t xml:space="preserve">התמותה. לכן </w:t>
      </w:r>
      <w:bookmarkStart w:id="1768" w:name="_ETM_Q1_5088637"/>
      <w:bookmarkEnd w:id="1768"/>
      <w:r w:rsidR="003C1B3F">
        <w:rPr>
          <w:rFonts w:hint="cs"/>
          <w:rtl/>
          <w:lang w:eastAsia="he-IL"/>
        </w:rPr>
        <w:t xml:space="preserve">הלוואי, אני מוכן לחתום, שהמחלה הזאת תהיה מחלה </w:t>
      </w:r>
      <w:bookmarkStart w:id="1769" w:name="_ETM_Q1_5092525"/>
      <w:bookmarkEnd w:id="1769"/>
      <w:r w:rsidR="003C1B3F">
        <w:rPr>
          <w:rFonts w:hint="cs"/>
          <w:rtl/>
          <w:lang w:eastAsia="he-IL"/>
        </w:rPr>
        <w:t xml:space="preserve">מאוד קלה ולא יגיעו לאשפוז ואף אחד לא ישלם בחיים </w:t>
      </w:r>
      <w:bookmarkStart w:id="1770" w:name="_ETM_Q1_5095951"/>
      <w:bookmarkEnd w:id="1770"/>
      <w:r w:rsidR="003C1B3F">
        <w:rPr>
          <w:rFonts w:hint="cs"/>
          <w:rtl/>
          <w:lang w:eastAsia="he-IL"/>
        </w:rPr>
        <w:t xml:space="preserve">שלו. אנחנו עוד לא שם. אמרתי בתחילת דבריי שאנחנו </w:t>
      </w:r>
      <w:bookmarkStart w:id="1771" w:name="_ETM_Q1_5102701"/>
      <w:bookmarkEnd w:id="1771"/>
      <w:r w:rsidR="003C1B3F">
        <w:rPr>
          <w:rFonts w:hint="cs"/>
          <w:rtl/>
          <w:lang w:eastAsia="he-IL"/>
        </w:rPr>
        <w:t>במידע מוגבל ולאור זאת מקבלים החלטות ואני חושב</w:t>
      </w:r>
      <w:bookmarkStart w:id="1772" w:name="_ETM_Q1_5105923"/>
      <w:bookmarkEnd w:id="1772"/>
      <w:r w:rsidR="003C1B3F">
        <w:rPr>
          <w:rFonts w:hint="cs"/>
          <w:rtl/>
          <w:lang w:eastAsia="he-IL"/>
        </w:rPr>
        <w:t xml:space="preserve"> שזה שכרגע המשק מאוד פתוח ויש בארץ רק 1,100 מקרים</w:t>
      </w:r>
      <w:bookmarkStart w:id="1773" w:name="_ETM_Q1_5109841"/>
      <w:bookmarkEnd w:id="1773"/>
      <w:r w:rsidR="003C1B3F">
        <w:rPr>
          <w:rFonts w:hint="cs"/>
          <w:rtl/>
          <w:lang w:eastAsia="he-IL"/>
        </w:rPr>
        <w:t xml:space="preserve"> </w:t>
      </w:r>
      <w:r w:rsidR="003C1B3F">
        <w:rPr>
          <w:rtl/>
          <w:lang w:eastAsia="he-IL"/>
        </w:rPr>
        <w:t>–</w:t>
      </w:r>
      <w:r w:rsidR="003C1B3F">
        <w:rPr>
          <w:rFonts w:hint="cs"/>
          <w:rtl/>
          <w:lang w:eastAsia="he-IL"/>
        </w:rPr>
        <w:t xml:space="preserve"> זה בזכות הפעולות שנעשו שלפני שלושה שבועות</w:t>
      </w:r>
      <w:bookmarkStart w:id="1774" w:name="_ETM_Q1_5116616"/>
      <w:bookmarkEnd w:id="1774"/>
      <w:r w:rsidR="003C1B3F">
        <w:rPr>
          <w:rFonts w:hint="cs"/>
          <w:rtl/>
          <w:lang w:eastAsia="he-IL"/>
        </w:rPr>
        <w:t xml:space="preserve"> גם אמרו שאולי זאת היסטריה ואולי זה יתר על המידה.</w:t>
      </w:r>
    </w:p>
    <w:p w:rsidR="003C1B3F" w:rsidRDefault="003C1B3F" w:rsidP="00B66E36">
      <w:pPr>
        <w:rPr>
          <w:rtl/>
          <w:lang w:eastAsia="he-IL"/>
        </w:rPr>
      </w:pPr>
      <w:bookmarkStart w:id="1775" w:name="_ETM_Q1_5118584"/>
      <w:bookmarkStart w:id="1776" w:name="_ETM_Q1_5118654"/>
      <w:bookmarkEnd w:id="1775"/>
      <w:bookmarkEnd w:id="1776"/>
    </w:p>
    <w:p w:rsidR="003C1B3F" w:rsidRDefault="003C1B3F" w:rsidP="003C1B3F">
      <w:pPr>
        <w:pStyle w:val="a4"/>
        <w:keepNext/>
        <w:rPr>
          <w:rtl/>
        </w:rPr>
      </w:pPr>
      <w:bookmarkStart w:id="1777" w:name="ET_speaker_5780_195"/>
      <w:r w:rsidRPr="003C1B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3C1B3F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777"/>
    </w:p>
    <w:p w:rsidR="003C1B3F" w:rsidRDefault="003C1B3F" w:rsidP="003C1B3F">
      <w:pPr>
        <w:pStyle w:val="KeepWithNext"/>
        <w:rPr>
          <w:rtl/>
          <w:lang w:eastAsia="he-IL"/>
        </w:rPr>
      </w:pPr>
    </w:p>
    <w:p w:rsidR="003C1B3F" w:rsidRDefault="003C1B3F" w:rsidP="003C1B3F">
      <w:pPr>
        <w:rPr>
          <w:rtl/>
          <w:lang w:eastAsia="he-IL"/>
        </w:rPr>
      </w:pPr>
      <w:r>
        <w:rPr>
          <w:rFonts w:hint="cs"/>
          <w:rtl/>
          <w:lang w:eastAsia="he-IL"/>
        </w:rPr>
        <w:t>חולה קשה אחת, כמה זה באחוזים?</w:t>
      </w:r>
    </w:p>
    <w:p w:rsidR="00462369" w:rsidRPr="00B66E36" w:rsidRDefault="00462369" w:rsidP="00B66E36">
      <w:pPr>
        <w:rPr>
          <w:rtl/>
          <w:lang w:eastAsia="he-IL"/>
        </w:rPr>
      </w:pPr>
      <w:bookmarkStart w:id="1778" w:name="_ETM_Q1_5122996"/>
      <w:bookmarkStart w:id="1779" w:name="_ETM_Q1_5123051"/>
      <w:bookmarkStart w:id="1780" w:name="_ETM_Q1_5079471"/>
      <w:bookmarkStart w:id="1781" w:name="_ETM_Q1_5079530"/>
      <w:bookmarkEnd w:id="1778"/>
      <w:bookmarkEnd w:id="1779"/>
      <w:bookmarkEnd w:id="1780"/>
      <w:bookmarkEnd w:id="1781"/>
    </w:p>
    <w:p w:rsidR="001F0F37" w:rsidRDefault="001F0F37" w:rsidP="001F0F37">
      <w:pPr>
        <w:pStyle w:val="af9"/>
        <w:keepNext/>
        <w:rPr>
          <w:rtl/>
          <w:lang w:eastAsia="he-IL"/>
        </w:rPr>
      </w:pPr>
      <w:bookmarkStart w:id="1782" w:name="_ETM_Q1_2945793"/>
      <w:bookmarkStart w:id="1783" w:name="_ETM_Q1_2945843"/>
      <w:bookmarkStart w:id="1784" w:name="_ETM_Q1_2937615"/>
      <w:bookmarkEnd w:id="1782"/>
      <w:bookmarkEnd w:id="1783"/>
      <w:bookmarkEnd w:id="1784"/>
      <w:r w:rsidRPr="00C5593B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C5593B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</w:p>
    <w:p w:rsidR="001F0F37" w:rsidRDefault="001F0F37" w:rsidP="001F0F37">
      <w:pPr>
        <w:rPr>
          <w:rtl/>
          <w:lang w:eastAsia="he-IL"/>
        </w:rPr>
      </w:pPr>
    </w:p>
    <w:p w:rsidR="003C1B3F" w:rsidRDefault="003C1B3F" w:rsidP="001F0F37">
      <w:pPr>
        <w:rPr>
          <w:rtl/>
          <w:lang w:eastAsia="he-IL"/>
        </w:rPr>
      </w:pPr>
      <w:bookmarkStart w:id="1785" w:name="_ETM_Q1_5124436"/>
      <w:bookmarkStart w:id="1786" w:name="_ETM_Q1_5124488"/>
      <w:bookmarkEnd w:id="1785"/>
      <w:bookmarkEnd w:id="1786"/>
      <w:r>
        <w:rPr>
          <w:rFonts w:hint="cs"/>
          <w:rtl/>
          <w:lang w:eastAsia="he-IL"/>
        </w:rPr>
        <w:t xml:space="preserve">אני מניח שאדוני חבר </w:t>
      </w:r>
      <w:bookmarkStart w:id="1787" w:name="_ETM_Q1_5121966"/>
      <w:bookmarkEnd w:id="1787"/>
      <w:r>
        <w:rPr>
          <w:rFonts w:hint="cs"/>
          <w:rtl/>
          <w:lang w:eastAsia="he-IL"/>
        </w:rPr>
        <w:t>הכנסת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 לעשות אחד חלקי 1,100 ולמצו</w:t>
      </w:r>
      <w:bookmarkStart w:id="1788" w:name="_ETM_Q1_5130066"/>
      <w:bookmarkEnd w:id="1788"/>
      <w:r>
        <w:rPr>
          <w:rFonts w:hint="cs"/>
          <w:rtl/>
          <w:lang w:eastAsia="he-IL"/>
        </w:rPr>
        <w:t>א את המספר.</w:t>
      </w:r>
    </w:p>
    <w:p w:rsidR="003C1B3F" w:rsidRDefault="003C1B3F" w:rsidP="001F0F37">
      <w:pPr>
        <w:rPr>
          <w:rtl/>
          <w:lang w:eastAsia="he-IL"/>
        </w:rPr>
      </w:pPr>
    </w:p>
    <w:p w:rsidR="003C1B3F" w:rsidRDefault="003C1B3F" w:rsidP="003C1B3F">
      <w:pPr>
        <w:pStyle w:val="a4"/>
        <w:keepNext/>
        <w:rPr>
          <w:rtl/>
        </w:rPr>
      </w:pPr>
      <w:bookmarkStart w:id="1789" w:name="ET_speaker_5780_196"/>
      <w:r w:rsidRPr="003C1B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3C1B3F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789"/>
    </w:p>
    <w:p w:rsidR="003C1B3F" w:rsidRDefault="003C1B3F" w:rsidP="003C1B3F">
      <w:pPr>
        <w:pStyle w:val="KeepWithNext"/>
        <w:rPr>
          <w:rtl/>
          <w:lang w:eastAsia="he-IL"/>
        </w:rPr>
      </w:pPr>
    </w:p>
    <w:p w:rsidR="003C1B3F" w:rsidRPr="003C1B3F" w:rsidRDefault="003C1B3F" w:rsidP="003C1B3F">
      <w:pPr>
        <w:rPr>
          <w:rtl/>
          <w:lang w:eastAsia="he-IL"/>
        </w:rPr>
      </w:pPr>
      <w:r>
        <w:rPr>
          <w:rFonts w:hint="cs"/>
          <w:rtl/>
          <w:lang w:eastAsia="he-IL"/>
        </w:rPr>
        <w:t>זה 0000.</w:t>
      </w:r>
    </w:p>
    <w:p w:rsidR="001F0F37" w:rsidRDefault="001F0F37" w:rsidP="001F0F37">
      <w:pPr>
        <w:rPr>
          <w:rtl/>
          <w:lang w:eastAsia="he-IL"/>
        </w:rPr>
      </w:pPr>
    </w:p>
    <w:p w:rsidR="001F0F37" w:rsidRDefault="001F0F37" w:rsidP="001F0F37">
      <w:pPr>
        <w:pStyle w:val="af9"/>
        <w:keepNext/>
        <w:rPr>
          <w:rtl/>
          <w:lang w:eastAsia="he-IL"/>
        </w:rPr>
      </w:pPr>
      <w:r w:rsidRPr="00C5593B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C5593B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</w:p>
    <w:p w:rsidR="001F0F37" w:rsidRDefault="001F0F37" w:rsidP="001F0F37">
      <w:pPr>
        <w:rPr>
          <w:rtl/>
          <w:lang w:eastAsia="he-IL"/>
        </w:rPr>
      </w:pPr>
    </w:p>
    <w:p w:rsidR="003C1B3F" w:rsidRDefault="003C1B3F" w:rsidP="001F0F37">
      <w:pPr>
        <w:rPr>
          <w:rtl/>
          <w:lang w:eastAsia="he-IL"/>
        </w:rPr>
      </w:pPr>
      <w:bookmarkStart w:id="1790" w:name="_ETM_Q1_5132602"/>
      <w:bookmarkStart w:id="1791" w:name="_ETM_Q1_5132656"/>
      <w:bookmarkEnd w:id="1790"/>
      <w:bookmarkEnd w:id="1791"/>
      <w:r>
        <w:rPr>
          <w:rFonts w:hint="cs"/>
          <w:rtl/>
          <w:lang w:eastAsia="he-IL"/>
        </w:rPr>
        <w:t xml:space="preserve">שוב, המספרים האלה מאוד נמוכים והלוואי והמספרים </w:t>
      </w:r>
      <w:bookmarkStart w:id="1792" w:name="_ETM_Q1_5134898"/>
      <w:bookmarkEnd w:id="1792"/>
      <w:r>
        <w:rPr>
          <w:rFonts w:hint="cs"/>
          <w:rtl/>
          <w:lang w:eastAsia="he-IL"/>
        </w:rPr>
        <w:t xml:space="preserve">יישארו כאלה. </w:t>
      </w:r>
    </w:p>
    <w:p w:rsidR="003C1B3F" w:rsidRDefault="003C1B3F" w:rsidP="001F0F37">
      <w:pPr>
        <w:rPr>
          <w:rtl/>
          <w:lang w:eastAsia="he-IL"/>
        </w:rPr>
      </w:pPr>
    </w:p>
    <w:p w:rsidR="003C1B3F" w:rsidRDefault="003C1B3F" w:rsidP="003C1B3F">
      <w:pPr>
        <w:pStyle w:val="a4"/>
        <w:keepNext/>
        <w:rPr>
          <w:rtl/>
        </w:rPr>
      </w:pPr>
      <w:bookmarkStart w:id="1793" w:name="ET_speaker_5780_197"/>
      <w:r w:rsidRPr="003C1B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3C1B3F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793"/>
    </w:p>
    <w:p w:rsidR="003C1B3F" w:rsidRDefault="003C1B3F" w:rsidP="003C1B3F">
      <w:pPr>
        <w:pStyle w:val="KeepWithNext"/>
        <w:rPr>
          <w:rtl/>
          <w:lang w:eastAsia="he-IL"/>
        </w:rPr>
      </w:pPr>
    </w:p>
    <w:p w:rsidR="003C1B3F" w:rsidRDefault="003C1B3F" w:rsidP="003C1B3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מבזבזים מאות מיליוני שקלים.</w:t>
      </w:r>
    </w:p>
    <w:p w:rsidR="001F0F37" w:rsidRDefault="001F0F37" w:rsidP="001F0F37">
      <w:pPr>
        <w:rPr>
          <w:rtl/>
          <w:lang w:eastAsia="he-IL"/>
        </w:rPr>
      </w:pPr>
      <w:bookmarkStart w:id="1794" w:name="_ETM_Q1_5138080"/>
      <w:bookmarkStart w:id="1795" w:name="_ETM_Q1_5138144"/>
      <w:bookmarkEnd w:id="1794"/>
      <w:bookmarkEnd w:id="1795"/>
    </w:p>
    <w:p w:rsidR="001F0F37" w:rsidRDefault="001F0F37" w:rsidP="001F0F37">
      <w:pPr>
        <w:pStyle w:val="af9"/>
        <w:keepNext/>
        <w:rPr>
          <w:rtl/>
          <w:lang w:eastAsia="he-IL"/>
        </w:rPr>
      </w:pPr>
      <w:r w:rsidRPr="00C5593B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C5593B">
        <w:rPr>
          <w:rStyle w:val="TagStyle"/>
          <w:rtl/>
        </w:rPr>
        <w:t xml:space="preserve"> &lt;&lt; אורח &gt;&gt;</w:t>
      </w:r>
      <w:r w:rsidR="00B758A5">
        <w:rPr>
          <w:rtl/>
          <w:lang w:eastAsia="he-IL"/>
        </w:rPr>
        <w:t xml:space="preserve"> </w:t>
      </w:r>
    </w:p>
    <w:p w:rsidR="001F0F37" w:rsidRPr="00C5593B" w:rsidRDefault="001F0F37" w:rsidP="001F0F37">
      <w:pPr>
        <w:rPr>
          <w:rtl/>
          <w:lang w:eastAsia="he-IL"/>
        </w:rPr>
      </w:pPr>
    </w:p>
    <w:p w:rsidR="00B66E36" w:rsidRDefault="003C1B3F" w:rsidP="00B66E36">
      <w:pPr>
        <w:rPr>
          <w:rtl/>
          <w:lang w:eastAsia="he-IL"/>
        </w:rPr>
      </w:pPr>
      <w:r>
        <w:rPr>
          <w:rFonts w:hint="cs"/>
          <w:rtl/>
          <w:lang w:eastAsia="he-IL"/>
        </w:rPr>
        <w:t>בארבעה גלים שכולנו בוגרים, זאת לא תמונת המצב. הלוואי שזה מה שיקרה.</w:t>
      </w:r>
    </w:p>
    <w:p w:rsidR="003C1B3F" w:rsidRDefault="003C1B3F" w:rsidP="00B66E36">
      <w:pPr>
        <w:rPr>
          <w:rtl/>
          <w:lang w:eastAsia="he-IL"/>
        </w:rPr>
      </w:pPr>
      <w:bookmarkStart w:id="1796" w:name="_ETM_Q1_5144767"/>
      <w:bookmarkStart w:id="1797" w:name="_ETM_Q1_5144824"/>
      <w:bookmarkStart w:id="1798" w:name="_ETM_Q1_5145423"/>
      <w:bookmarkEnd w:id="1796"/>
      <w:bookmarkEnd w:id="1797"/>
      <w:bookmarkEnd w:id="1798"/>
    </w:p>
    <w:p w:rsidR="003C1B3F" w:rsidRDefault="003C1B3F" w:rsidP="003C1B3F">
      <w:pPr>
        <w:pStyle w:val="af6"/>
        <w:keepNext/>
        <w:rPr>
          <w:rtl/>
        </w:rPr>
      </w:pPr>
      <w:bookmarkStart w:id="1799" w:name="ET_yor_6156_199"/>
      <w:r w:rsidRPr="003C1B3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C1B3F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1799"/>
    </w:p>
    <w:p w:rsidR="003C1B3F" w:rsidRDefault="003C1B3F" w:rsidP="003C1B3F">
      <w:pPr>
        <w:pStyle w:val="KeepWithNext"/>
        <w:rPr>
          <w:rtl/>
          <w:lang w:eastAsia="he-IL"/>
        </w:rPr>
      </w:pPr>
    </w:p>
    <w:p w:rsidR="003C1B3F" w:rsidRDefault="003C1B3F" w:rsidP="003C1B3F">
      <w:pPr>
        <w:rPr>
          <w:rtl/>
          <w:lang w:eastAsia="he-IL"/>
        </w:rPr>
      </w:pPr>
      <w:bookmarkStart w:id="1800" w:name="_ETM_Q1_5145700"/>
      <w:bookmarkStart w:id="1801" w:name="_ETM_Q1_5145722"/>
      <w:bookmarkEnd w:id="1800"/>
      <w:bookmarkEnd w:id="1801"/>
      <w:r>
        <w:rPr>
          <w:rFonts w:hint="cs"/>
          <w:rtl/>
          <w:lang w:eastAsia="he-IL"/>
        </w:rPr>
        <w:t xml:space="preserve">פרופסור זרקא, </w:t>
      </w:r>
      <w:bookmarkStart w:id="1802" w:name="_ETM_Q1_5149502"/>
      <w:bookmarkEnd w:id="1802"/>
      <w:r>
        <w:rPr>
          <w:rFonts w:hint="cs"/>
          <w:rtl/>
          <w:lang w:eastAsia="he-IL"/>
        </w:rPr>
        <w:t xml:space="preserve">יש עוד כמה שאלות לרבות העניין הזה </w:t>
      </w:r>
      <w:bookmarkStart w:id="1803" w:name="_ETM_Q1_5153863"/>
      <w:bookmarkEnd w:id="1803"/>
      <w:r>
        <w:rPr>
          <w:rFonts w:hint="cs"/>
          <w:rtl/>
          <w:lang w:eastAsia="he-IL"/>
        </w:rPr>
        <w:t xml:space="preserve">של איך מצדיקים את התחבורה הציבורית וגם השאלה המרכזית שהיא מה אנחנו יודעים היום מחקרית-מדעית לגבי פוטנציאל ההדבקה וההידבקות של </w:t>
      </w:r>
      <w:bookmarkStart w:id="1804" w:name="_ETM_Q1_5164250"/>
      <w:bookmarkEnd w:id="1804"/>
      <w:r>
        <w:rPr>
          <w:rFonts w:hint="cs"/>
          <w:rtl/>
          <w:lang w:eastAsia="he-IL"/>
        </w:rPr>
        <w:t>מחוסנים אל מול</w:t>
      </w:r>
      <w:r w:rsidR="00B758A5">
        <w:rPr>
          <w:rFonts w:hint="cs"/>
          <w:rtl/>
          <w:lang w:eastAsia="he-IL"/>
        </w:rPr>
        <w:t xml:space="preserve"> </w:t>
      </w:r>
      <w:r w:rsidR="00895D5A">
        <w:rPr>
          <w:rFonts w:hint="cs"/>
          <w:rtl/>
          <w:lang w:eastAsia="he-IL"/>
        </w:rPr>
        <w:t xml:space="preserve">הלא מחוסנים בהקשר של ה-אומיקרון. </w:t>
      </w:r>
      <w:bookmarkStart w:id="1805" w:name="_ETM_Q1_5164479"/>
      <w:bookmarkEnd w:id="1805"/>
    </w:p>
    <w:p w:rsidR="00030F39" w:rsidRDefault="00030F39" w:rsidP="003C1B3F">
      <w:pPr>
        <w:rPr>
          <w:rtl/>
          <w:lang w:eastAsia="he-IL"/>
        </w:rPr>
      </w:pPr>
    </w:p>
    <w:p w:rsidR="00030F39" w:rsidRDefault="00030F39" w:rsidP="00030F39">
      <w:pPr>
        <w:pStyle w:val="a4"/>
        <w:keepNext/>
        <w:rPr>
          <w:rtl/>
        </w:rPr>
      </w:pPr>
      <w:bookmarkStart w:id="1806" w:name="ET_speaker_5780_200"/>
      <w:r w:rsidRPr="00030F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030F39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806"/>
    </w:p>
    <w:p w:rsidR="00030F39" w:rsidRDefault="00030F39" w:rsidP="00030F39">
      <w:pPr>
        <w:pStyle w:val="KeepWithNext"/>
        <w:rPr>
          <w:rtl/>
          <w:lang w:eastAsia="he-IL"/>
        </w:rPr>
      </w:pPr>
    </w:p>
    <w:p w:rsidR="00030F39" w:rsidRDefault="00030F39" w:rsidP="00030F39">
      <w:pPr>
        <w:rPr>
          <w:rtl/>
          <w:lang w:eastAsia="he-IL"/>
        </w:rPr>
      </w:pPr>
      <w:bookmarkStart w:id="1807" w:name="_ETM_Q1_5168119"/>
      <w:bookmarkStart w:id="1808" w:name="_ETM_Q1_5168141"/>
      <w:bookmarkEnd w:id="1807"/>
      <w:bookmarkEnd w:id="1808"/>
      <w:r>
        <w:rPr>
          <w:rFonts w:hint="cs"/>
          <w:rtl/>
          <w:lang w:eastAsia="he-IL"/>
        </w:rPr>
        <w:t xml:space="preserve">לא קיבלתי תשובות לכל השאלות שלי לגבי תו ירוק </w:t>
      </w:r>
      <w:bookmarkStart w:id="1809" w:name="_ETM_Q1_5168108"/>
      <w:bookmarkEnd w:id="1809"/>
      <w:r>
        <w:rPr>
          <w:rFonts w:hint="cs"/>
          <w:rtl/>
          <w:lang w:eastAsia="he-IL"/>
        </w:rPr>
        <w:t>לילדים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ועוד.</w:t>
      </w:r>
    </w:p>
    <w:p w:rsidR="004F3A43" w:rsidRPr="00030F39" w:rsidRDefault="004F3A43" w:rsidP="00030F39">
      <w:pPr>
        <w:rPr>
          <w:rtl/>
          <w:lang w:eastAsia="he-IL"/>
        </w:rPr>
      </w:pPr>
    </w:p>
    <w:p w:rsidR="003C1B3F" w:rsidRDefault="003C1B3F" w:rsidP="00281072">
      <w:pPr>
        <w:ind w:firstLine="0"/>
        <w:rPr>
          <w:rStyle w:val="TagStyle"/>
          <w:rtl/>
        </w:rPr>
      </w:pPr>
      <w:bookmarkStart w:id="1810" w:name="_ETM_Q1_2933338"/>
      <w:bookmarkStart w:id="1811" w:name="_ETM_Q1_2933405"/>
      <w:bookmarkStart w:id="1812" w:name="_ETM_Q1_390687"/>
      <w:bookmarkStart w:id="1813" w:name="_ETM_Q1_390710"/>
      <w:bookmarkEnd w:id="1810"/>
      <w:bookmarkEnd w:id="1811"/>
      <w:bookmarkEnd w:id="1812"/>
      <w:bookmarkEnd w:id="1813"/>
    </w:p>
    <w:p w:rsidR="003C1B3F" w:rsidRDefault="003C1B3F" w:rsidP="003C1B3F">
      <w:pPr>
        <w:pStyle w:val="af9"/>
        <w:keepNext/>
        <w:rPr>
          <w:lang w:eastAsia="he-IL"/>
        </w:rPr>
      </w:pPr>
      <w:bookmarkStart w:id="1814" w:name="ET_guest_פרופ_סלמאן_זרקא_198"/>
      <w:r w:rsidRPr="003C1B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3C1B3F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  <w:bookmarkEnd w:id="1814"/>
    </w:p>
    <w:p w:rsidR="003C1B3F" w:rsidRDefault="003C1B3F" w:rsidP="003C1B3F">
      <w:pPr>
        <w:pStyle w:val="KeepWithNext"/>
        <w:rPr>
          <w:rtl/>
          <w:lang w:eastAsia="he-IL"/>
        </w:rPr>
      </w:pPr>
    </w:p>
    <w:p w:rsidR="00030F39" w:rsidRDefault="00030F39" w:rsidP="00030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נהוג תו ירוק החל מגיל </w:t>
      </w:r>
      <w:bookmarkStart w:id="1815" w:name="_ETM_Q1_5175405"/>
      <w:bookmarkEnd w:id="1815"/>
      <w:r>
        <w:rPr>
          <w:rFonts w:hint="cs"/>
          <w:rtl/>
          <w:lang w:eastAsia="he-IL"/>
        </w:rPr>
        <w:t>שלוש.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עוד לפני מה שאנחנו מבקשים כרגע. </w:t>
      </w:r>
      <w:bookmarkStart w:id="1816" w:name="_ETM_Q1_5185445"/>
      <w:bookmarkEnd w:id="1816"/>
      <w:r>
        <w:rPr>
          <w:rFonts w:hint="cs"/>
          <w:rtl/>
          <w:lang w:eastAsia="he-IL"/>
        </w:rPr>
        <w:t xml:space="preserve">קבוצות שמן הסתם אין להן יכולת להתחסן, בין אם אין חיסון, בין אם יש אינדיקציה רפואית, ולכן הן עושות בדיקות אנטיגן על חשבון המדינה. זה מה שנהוג </w:t>
      </w:r>
      <w:bookmarkStart w:id="1817" w:name="_ETM_Q1_5193972"/>
      <w:bookmarkEnd w:id="1817"/>
      <w:r>
        <w:rPr>
          <w:rFonts w:hint="cs"/>
          <w:rtl/>
          <w:lang w:eastAsia="he-IL"/>
        </w:rPr>
        <w:t xml:space="preserve">עד עכשיו. כרגע ילדים </w:t>
      </w:r>
      <w:bookmarkStart w:id="1818" w:name="_ETM_Q1_5197820"/>
      <w:bookmarkEnd w:id="1818"/>
      <w:r>
        <w:rPr>
          <w:rFonts w:hint="cs"/>
          <w:rtl/>
          <w:lang w:eastAsia="he-IL"/>
        </w:rPr>
        <w:t>בגיל 5 עד 11 יכולים להתחסן אבל תו ירוק חל מגיל שלוש. זאת תמונת המצב</w:t>
      </w:r>
      <w:bookmarkStart w:id="1819" w:name="_ETM_Q1_5201668"/>
      <w:bookmarkEnd w:id="1819"/>
      <w:r>
        <w:rPr>
          <w:rFonts w:hint="cs"/>
          <w:rtl/>
          <w:lang w:eastAsia="he-IL"/>
        </w:rPr>
        <w:t xml:space="preserve"> והיא לא השתנתה. </w:t>
      </w:r>
    </w:p>
    <w:p w:rsidR="00030F39" w:rsidRDefault="00030F39" w:rsidP="00030F39">
      <w:pPr>
        <w:rPr>
          <w:rtl/>
          <w:lang w:eastAsia="he-IL"/>
        </w:rPr>
      </w:pPr>
      <w:bookmarkStart w:id="1820" w:name="_ETM_Q1_5204716"/>
      <w:bookmarkStart w:id="1821" w:name="_ETM_Q1_5204758"/>
      <w:bookmarkEnd w:id="1820"/>
      <w:bookmarkEnd w:id="1821"/>
    </w:p>
    <w:p w:rsidR="00030F39" w:rsidRDefault="00030F39" w:rsidP="00030F39">
      <w:pPr>
        <w:pStyle w:val="a4"/>
        <w:keepNext/>
        <w:rPr>
          <w:rtl/>
        </w:rPr>
      </w:pPr>
      <w:bookmarkStart w:id="1822" w:name="ET_speaker_6233_201"/>
      <w:r w:rsidRPr="00030F3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30F39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822"/>
    </w:p>
    <w:p w:rsidR="00030F39" w:rsidRDefault="00030F39" w:rsidP="00030F39">
      <w:pPr>
        <w:pStyle w:val="KeepWithNext"/>
        <w:rPr>
          <w:rtl/>
          <w:lang w:eastAsia="he-IL"/>
        </w:rPr>
      </w:pPr>
    </w:p>
    <w:p w:rsidR="00030F39" w:rsidRPr="00030F39" w:rsidRDefault="00030F39" w:rsidP="00030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עם ילדים בגיל 3 עד </w:t>
      </w:r>
      <w:bookmarkStart w:id="1823" w:name="_ETM_Q1_5203931"/>
      <w:bookmarkEnd w:id="1823"/>
      <w:r>
        <w:rPr>
          <w:rFonts w:hint="cs"/>
          <w:rtl/>
          <w:lang w:eastAsia="he-IL"/>
        </w:rPr>
        <w:t>5? למה לא להעלות את הפטור לגיל 5?</w:t>
      </w:r>
    </w:p>
    <w:p w:rsidR="003C1B3F" w:rsidRDefault="003C1B3F" w:rsidP="003C1B3F">
      <w:pPr>
        <w:rPr>
          <w:rtl/>
          <w:lang w:eastAsia="he-IL"/>
        </w:rPr>
      </w:pPr>
    </w:p>
    <w:p w:rsidR="003C1B3F" w:rsidRDefault="003C1B3F" w:rsidP="003C1B3F">
      <w:pPr>
        <w:pStyle w:val="af9"/>
        <w:keepNext/>
        <w:rPr>
          <w:rtl/>
          <w:lang w:eastAsia="he-IL"/>
        </w:rPr>
      </w:pPr>
      <w:r w:rsidRPr="003C1B3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3C1B3F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3C1B3F" w:rsidRDefault="003C1B3F" w:rsidP="003C1B3F">
      <w:pPr>
        <w:rPr>
          <w:rtl/>
          <w:lang w:eastAsia="he-IL"/>
        </w:rPr>
      </w:pPr>
      <w:bookmarkStart w:id="1824" w:name="_ETM_Q1_5142448"/>
      <w:bookmarkStart w:id="1825" w:name="_ETM_Q1_5142515"/>
      <w:bookmarkStart w:id="1826" w:name="_ETM_Q1_5209442"/>
      <w:bookmarkEnd w:id="1824"/>
      <w:bookmarkEnd w:id="1825"/>
      <w:bookmarkEnd w:id="1826"/>
    </w:p>
    <w:p w:rsidR="00030F39" w:rsidRDefault="00030F39" w:rsidP="003C1B3F">
      <w:pPr>
        <w:rPr>
          <w:rtl/>
          <w:lang w:eastAsia="he-IL"/>
        </w:rPr>
      </w:pPr>
      <w:bookmarkStart w:id="1827" w:name="_ETM_Q1_5209498"/>
      <w:bookmarkEnd w:id="1827"/>
      <w:r>
        <w:rPr>
          <w:rFonts w:hint="cs"/>
          <w:rtl/>
          <w:lang w:eastAsia="he-IL"/>
        </w:rPr>
        <w:t xml:space="preserve">גם </w:t>
      </w:r>
      <w:bookmarkStart w:id="1828" w:name="_ETM_Q1_5217656"/>
      <w:bookmarkEnd w:id="1828"/>
      <w:r>
        <w:rPr>
          <w:rFonts w:hint="cs"/>
          <w:rtl/>
          <w:lang w:eastAsia="he-IL"/>
        </w:rPr>
        <w:t>ילדים בגיל 3 יכולים להידבק.</w:t>
      </w:r>
    </w:p>
    <w:p w:rsidR="00030F39" w:rsidRDefault="00030F39" w:rsidP="003C1B3F">
      <w:pPr>
        <w:rPr>
          <w:rtl/>
          <w:lang w:eastAsia="he-IL"/>
        </w:rPr>
      </w:pPr>
    </w:p>
    <w:p w:rsidR="00030F39" w:rsidRDefault="00030F39" w:rsidP="00030F39">
      <w:pPr>
        <w:pStyle w:val="af6"/>
        <w:keepNext/>
      </w:pPr>
      <w:bookmarkStart w:id="1829" w:name="ET_yor_6156_202"/>
      <w:r w:rsidRPr="00030F3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0F39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1829"/>
    </w:p>
    <w:p w:rsidR="00030F39" w:rsidRDefault="00030F39" w:rsidP="00030F39">
      <w:pPr>
        <w:pStyle w:val="KeepWithNext"/>
        <w:rPr>
          <w:rtl/>
          <w:lang w:eastAsia="he-IL"/>
        </w:rPr>
      </w:pPr>
    </w:p>
    <w:p w:rsidR="00030F39" w:rsidRDefault="00030F39" w:rsidP="00030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ילדים בגיל שנה יכולים להידבק. פרופסור זרקא, יש כאן </w:t>
      </w:r>
      <w:bookmarkStart w:id="1830" w:name="_ETM_Q1_5246261"/>
      <w:bookmarkEnd w:id="1830"/>
      <w:r>
        <w:rPr>
          <w:rFonts w:hint="cs"/>
          <w:rtl/>
          <w:lang w:eastAsia="he-IL"/>
        </w:rPr>
        <w:t>מצב שילד בגיל שלוש לא יכול להתחסן. אז מצ</w:t>
      </w:r>
      <w:bookmarkStart w:id="1831" w:name="_ETM_Q1_5253817"/>
      <w:bookmarkEnd w:id="1831"/>
      <w:r>
        <w:rPr>
          <w:rFonts w:hint="cs"/>
          <w:rtl/>
          <w:lang w:eastAsia="he-IL"/>
        </w:rPr>
        <w:t xml:space="preserve">פים שעל הפער הזה של השנתיים ירוצו ויעשו בדיקות אנטיגן? </w:t>
      </w:r>
      <w:bookmarkStart w:id="1832" w:name="_ETM_Q1_5258957"/>
      <w:bookmarkEnd w:id="1832"/>
      <w:r>
        <w:rPr>
          <w:rFonts w:hint="cs"/>
          <w:rtl/>
          <w:lang w:eastAsia="he-IL"/>
        </w:rPr>
        <w:t>אתם יודעים שגם ילד בן שנתיים יכול להידבק</w:t>
      </w:r>
      <w:bookmarkStart w:id="1833" w:name="_ETM_Q1_5262269"/>
      <w:bookmarkEnd w:id="1833"/>
      <w:r>
        <w:rPr>
          <w:rFonts w:hint="cs"/>
          <w:rtl/>
          <w:lang w:eastAsia="he-IL"/>
        </w:rPr>
        <w:t xml:space="preserve"> ולהדביק אבל אותו פטרתם מתו ירוק. אם החיסונים של ילדים </w:t>
      </w:r>
      <w:bookmarkStart w:id="1834" w:name="_ETM_Q1_5265663"/>
      <w:bookmarkEnd w:id="1834"/>
      <w:r>
        <w:rPr>
          <w:rFonts w:hint="cs"/>
          <w:rtl/>
          <w:lang w:eastAsia="he-IL"/>
        </w:rPr>
        <w:t>מתחילים מגיל 5, לא הגיוני עם ההרחבה הדרמטית</w:t>
      </w:r>
      <w:bookmarkStart w:id="1835" w:name="_ETM_Q1_5269687"/>
      <w:bookmarkEnd w:id="1835"/>
      <w:r>
        <w:rPr>
          <w:rFonts w:hint="cs"/>
          <w:rtl/>
          <w:lang w:eastAsia="he-IL"/>
        </w:rPr>
        <w:t xml:space="preserve"> הזאת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לפטור ילדים עד גיל 5 </w:t>
      </w:r>
      <w:bookmarkStart w:id="1836" w:name="_ETM_Q1_5273008"/>
      <w:bookmarkEnd w:id="1836"/>
      <w:r>
        <w:rPr>
          <w:rFonts w:hint="cs"/>
          <w:rtl/>
          <w:lang w:eastAsia="he-IL"/>
        </w:rPr>
        <w:t xml:space="preserve">מהתו הירוק? על השנתיים האלה שאין בהם שום שוני </w:t>
      </w:r>
      <w:bookmarkStart w:id="1837" w:name="_ETM_Q1_5276619"/>
      <w:bookmarkEnd w:id="1837"/>
      <w:r>
        <w:rPr>
          <w:rFonts w:hint="cs"/>
          <w:rtl/>
          <w:lang w:eastAsia="he-IL"/>
        </w:rPr>
        <w:t xml:space="preserve">אפידמיולוגי מילד בן שנתיים וחצי שרץ, על זה </w:t>
      </w:r>
      <w:bookmarkStart w:id="1838" w:name="_ETM_Q1_5283107"/>
      <w:bookmarkEnd w:id="1838"/>
      <w:r>
        <w:rPr>
          <w:rFonts w:hint="cs"/>
          <w:rtl/>
          <w:lang w:eastAsia="he-IL"/>
        </w:rPr>
        <w:t>צריך לשלוח את ההורים לבדיקות אנטיגן?</w:t>
      </w:r>
    </w:p>
    <w:p w:rsidR="003C1B3F" w:rsidRDefault="003C1B3F" w:rsidP="003C1B3F">
      <w:pPr>
        <w:pStyle w:val="KeepWithNext"/>
        <w:rPr>
          <w:rtl/>
          <w:lang w:eastAsia="he-IL"/>
        </w:rPr>
      </w:pPr>
      <w:bookmarkStart w:id="1839" w:name="_ETM_Q1_5286567"/>
      <w:bookmarkStart w:id="1840" w:name="_ETM_Q1_5286640"/>
      <w:bookmarkEnd w:id="1839"/>
      <w:bookmarkEnd w:id="1840"/>
    </w:p>
    <w:p w:rsidR="003C1B3F" w:rsidRDefault="003C1B3F" w:rsidP="003C1B3F">
      <w:pPr>
        <w:pStyle w:val="af9"/>
        <w:keepNext/>
        <w:rPr>
          <w:lang w:eastAsia="he-IL"/>
        </w:rPr>
      </w:pPr>
      <w:r w:rsidRPr="003C1B3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3C1B3F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3C1B3F" w:rsidRDefault="003C1B3F" w:rsidP="003C1B3F">
      <w:pPr>
        <w:pStyle w:val="KeepWithNext"/>
        <w:rPr>
          <w:rtl/>
          <w:lang w:eastAsia="he-IL"/>
        </w:rPr>
      </w:pPr>
    </w:p>
    <w:p w:rsidR="00030F39" w:rsidRPr="00030F39" w:rsidRDefault="00030F39" w:rsidP="00030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כשקובעים </w:t>
      </w:r>
      <w:bookmarkStart w:id="1841" w:name="_ETM_Q1_5288771"/>
      <w:bookmarkEnd w:id="1841"/>
      <w:r>
        <w:rPr>
          <w:rFonts w:hint="cs"/>
          <w:rtl/>
          <w:lang w:eastAsia="he-IL"/>
        </w:rPr>
        <w:t xml:space="preserve">גיל, תמיד אפשר לשאול למה לא מזיזים אותו עוד </w:t>
      </w:r>
      <w:bookmarkStart w:id="1842" w:name="_ETM_Q1_5295297"/>
      <w:bookmarkEnd w:id="1842"/>
      <w:r>
        <w:rPr>
          <w:rFonts w:hint="cs"/>
          <w:rtl/>
          <w:lang w:eastAsia="he-IL"/>
        </w:rPr>
        <w:t xml:space="preserve">מטר ימינה ומטר שמאלה. את ההצדקה לאו דווקא תמצא בתוך הנתונים. רק לפני יומיים גם גיל 5 לא היה יכול </w:t>
      </w:r>
      <w:bookmarkStart w:id="1843" w:name="_ETM_Q1_5302739"/>
      <w:bookmarkEnd w:id="1843"/>
      <w:r>
        <w:rPr>
          <w:rFonts w:hint="cs"/>
          <w:rtl/>
          <w:lang w:eastAsia="he-IL"/>
        </w:rPr>
        <w:t>להתחסן ואכן כבר נקבע בעבר שגיל ההדבקה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וגיל התו </w:t>
      </w:r>
      <w:bookmarkStart w:id="1844" w:name="_ETM_Q1_5309385"/>
      <w:bookmarkEnd w:id="1844"/>
      <w:r>
        <w:rPr>
          <w:rFonts w:hint="cs"/>
          <w:rtl/>
          <w:lang w:eastAsia="he-IL"/>
        </w:rPr>
        <w:t>הירוק הוא מגיל 3 עד גיל 12 בקבוצה שלא הייתה לה אפשרות להתחסן.</w:t>
      </w:r>
    </w:p>
    <w:p w:rsidR="003C1B3F" w:rsidRDefault="003C1B3F" w:rsidP="003C1B3F">
      <w:pPr>
        <w:rPr>
          <w:rtl/>
          <w:lang w:eastAsia="he-IL"/>
        </w:rPr>
      </w:pPr>
    </w:p>
    <w:p w:rsidR="00030F39" w:rsidRDefault="00030F39" w:rsidP="00030F39">
      <w:pPr>
        <w:pStyle w:val="af6"/>
        <w:keepNext/>
        <w:rPr>
          <w:rtl/>
        </w:rPr>
      </w:pPr>
      <w:bookmarkStart w:id="1845" w:name="_ETM_Q1_5314011"/>
      <w:bookmarkStart w:id="1846" w:name="_ETM_Q1_5314073"/>
      <w:bookmarkStart w:id="1847" w:name="ET_yor_6156_203"/>
      <w:bookmarkEnd w:id="1845"/>
      <w:bookmarkEnd w:id="1846"/>
      <w:r w:rsidRPr="00030F3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0F39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1847"/>
    </w:p>
    <w:p w:rsidR="00030F39" w:rsidRDefault="00030F39" w:rsidP="00030F39">
      <w:pPr>
        <w:pStyle w:val="KeepWithNext"/>
        <w:rPr>
          <w:rtl/>
          <w:lang w:eastAsia="he-IL"/>
        </w:rPr>
      </w:pPr>
    </w:p>
    <w:p w:rsidR="00030F39" w:rsidRDefault="00030F39" w:rsidP="00030F3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עכשיו אתם עושים שינויים.</w:t>
      </w:r>
    </w:p>
    <w:p w:rsidR="00030F39" w:rsidRPr="00030F39" w:rsidRDefault="00030F39" w:rsidP="00030F39">
      <w:pPr>
        <w:rPr>
          <w:rtl/>
          <w:lang w:eastAsia="he-IL"/>
        </w:rPr>
      </w:pPr>
      <w:bookmarkStart w:id="1848" w:name="_ETM_Q1_5317685"/>
      <w:bookmarkStart w:id="1849" w:name="_ETM_Q1_5317857"/>
      <w:bookmarkEnd w:id="1848"/>
      <w:bookmarkEnd w:id="1849"/>
    </w:p>
    <w:p w:rsidR="003C1B3F" w:rsidRDefault="003C1B3F" w:rsidP="003C1B3F">
      <w:pPr>
        <w:pStyle w:val="af9"/>
        <w:keepNext/>
        <w:rPr>
          <w:lang w:eastAsia="he-IL"/>
        </w:rPr>
      </w:pPr>
      <w:r w:rsidRPr="003C1B3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3C1B3F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3C1B3F" w:rsidRDefault="003C1B3F" w:rsidP="003C1B3F">
      <w:pPr>
        <w:pStyle w:val="KeepWithNext"/>
        <w:rPr>
          <w:rtl/>
          <w:lang w:eastAsia="he-IL"/>
        </w:rPr>
      </w:pPr>
      <w:bookmarkStart w:id="1850" w:name="_ETM_Q1_5319389"/>
      <w:bookmarkEnd w:id="1850"/>
    </w:p>
    <w:p w:rsidR="00030F39" w:rsidRDefault="00030F39" w:rsidP="00030F39">
      <w:pPr>
        <w:rPr>
          <w:rtl/>
          <w:lang w:eastAsia="he-IL"/>
        </w:rPr>
      </w:pPr>
      <w:bookmarkStart w:id="1851" w:name="_ETM_Q1_5319448"/>
      <w:bookmarkEnd w:id="1851"/>
      <w:r>
        <w:rPr>
          <w:rFonts w:hint="cs"/>
          <w:rtl/>
          <w:lang w:eastAsia="he-IL"/>
        </w:rPr>
        <w:t xml:space="preserve">אבל אנחנו אל מול גל מדבק ולא אל מול גל שלא </w:t>
      </w:r>
      <w:bookmarkStart w:id="1852" w:name="_ETM_Q1_5321439"/>
      <w:bookmarkEnd w:id="1852"/>
      <w:r>
        <w:rPr>
          <w:rFonts w:hint="cs"/>
          <w:rtl/>
          <w:lang w:eastAsia="he-IL"/>
        </w:rPr>
        <w:t>מדבק ונראה שאל מול גל מדבק יהיה יותר נכון דווקא להרחיב ולהקפיד ולא לצמצם.</w:t>
      </w:r>
    </w:p>
    <w:p w:rsidR="00030F39" w:rsidRDefault="00030F39" w:rsidP="00030F39">
      <w:pPr>
        <w:rPr>
          <w:rtl/>
          <w:lang w:eastAsia="he-IL"/>
        </w:rPr>
      </w:pPr>
      <w:bookmarkStart w:id="1853" w:name="_ETM_Q1_5331079"/>
      <w:bookmarkStart w:id="1854" w:name="_ETM_Q1_5331140"/>
      <w:bookmarkEnd w:id="1853"/>
      <w:bookmarkEnd w:id="1854"/>
    </w:p>
    <w:p w:rsidR="00030F39" w:rsidRDefault="00030F39" w:rsidP="00030F39">
      <w:pPr>
        <w:rPr>
          <w:rtl/>
          <w:lang w:eastAsia="he-IL"/>
        </w:rPr>
      </w:pPr>
      <w:bookmarkStart w:id="1855" w:name="_ETM_Q1_5331343"/>
      <w:bookmarkStart w:id="1856" w:name="_ETM_Q1_5331396"/>
      <w:bookmarkEnd w:id="1855"/>
      <w:bookmarkEnd w:id="1856"/>
      <w:r>
        <w:rPr>
          <w:rFonts w:hint="cs"/>
          <w:rtl/>
          <w:lang w:eastAsia="he-IL"/>
        </w:rPr>
        <w:t>לגבי אוטובוסים ושירות חיוני.</w:t>
      </w:r>
      <w:r w:rsidR="00E01C6B">
        <w:rPr>
          <w:rFonts w:hint="cs"/>
          <w:rtl/>
          <w:lang w:eastAsia="he-IL"/>
        </w:rPr>
        <w:t xml:space="preserve"> אני חוזר למה שאמרתי קודם. הייתי רוצה תו ירוק בכניסה לקניון </w:t>
      </w:r>
      <w:bookmarkStart w:id="1857" w:name="_ETM_Q1_5339090"/>
      <w:bookmarkEnd w:id="1857"/>
      <w:r w:rsidR="00E01C6B">
        <w:rPr>
          <w:rFonts w:hint="cs"/>
          <w:rtl/>
          <w:lang w:eastAsia="he-IL"/>
        </w:rPr>
        <w:t xml:space="preserve">ושיבדקו שם, שם אנשים ייבדקו או שיהיה להם חיסון, </w:t>
      </w:r>
      <w:bookmarkStart w:id="1858" w:name="_ETM_Q1_5342969"/>
      <w:bookmarkEnd w:id="1858"/>
      <w:r w:rsidR="00E01C6B">
        <w:rPr>
          <w:rFonts w:hint="cs"/>
          <w:rtl/>
          <w:lang w:eastAsia="he-IL"/>
        </w:rPr>
        <w:t xml:space="preserve">אבל לאור השירותים החיוניים והעמדה המשפטית </w:t>
      </w:r>
      <w:r w:rsidR="00E01C6B">
        <w:rPr>
          <w:rtl/>
          <w:lang w:eastAsia="he-IL"/>
        </w:rPr>
        <w:t>–</w:t>
      </w:r>
      <w:r w:rsidR="00E01C6B">
        <w:rPr>
          <w:rFonts w:hint="cs"/>
          <w:rtl/>
          <w:lang w:eastAsia="he-IL"/>
        </w:rPr>
        <w:t xml:space="preserve"> שלגמרי אני מבין </w:t>
      </w:r>
      <w:bookmarkStart w:id="1859" w:name="_ETM_Q1_5347319"/>
      <w:bookmarkEnd w:id="1859"/>
      <w:r w:rsidR="00E01C6B">
        <w:rPr>
          <w:rFonts w:hint="cs"/>
          <w:rtl/>
          <w:lang w:eastAsia="he-IL"/>
        </w:rPr>
        <w:t>אותה וגם מקבל אותה -</w:t>
      </w:r>
      <w:r w:rsidR="00B758A5">
        <w:rPr>
          <w:rFonts w:hint="cs"/>
          <w:rtl/>
          <w:lang w:eastAsia="he-IL"/>
        </w:rPr>
        <w:t xml:space="preserve"> </w:t>
      </w:r>
      <w:r w:rsidR="00E01C6B">
        <w:rPr>
          <w:rFonts w:hint="cs"/>
          <w:rtl/>
          <w:lang w:eastAsia="he-IL"/>
        </w:rPr>
        <w:t>אי אפשר למנוע מאדם ללכת למרפאה או לבית המרקחת.</w:t>
      </w:r>
      <w:r w:rsidR="00B758A5">
        <w:rPr>
          <w:rFonts w:hint="cs"/>
          <w:rtl/>
          <w:lang w:eastAsia="he-IL"/>
        </w:rPr>
        <w:t xml:space="preserve"> </w:t>
      </w:r>
      <w:r w:rsidR="00E01C6B">
        <w:rPr>
          <w:rFonts w:hint="cs"/>
          <w:rtl/>
          <w:lang w:eastAsia="he-IL"/>
        </w:rPr>
        <w:t>כנ"</w:t>
      </w:r>
      <w:r w:rsidR="00F768CF">
        <w:rPr>
          <w:rFonts w:hint="cs"/>
          <w:rtl/>
          <w:lang w:eastAsia="he-IL"/>
        </w:rPr>
        <w:t>ל שירותי התחבורה בישראל שנמצאים בסטטוס של שירות חיוני ולכן אני לא יוכל לחייב את אזרחי ישראל שבעלייה לאוטובוס</w:t>
      </w:r>
      <w:bookmarkStart w:id="1860" w:name="_ETM_Q1_5362470"/>
      <w:bookmarkEnd w:id="1860"/>
      <w:r w:rsidR="00F768CF">
        <w:rPr>
          <w:rFonts w:hint="cs"/>
          <w:rtl/>
          <w:lang w:eastAsia="he-IL"/>
        </w:rPr>
        <w:t xml:space="preserve"> או שיהיה להם תו ירוק או ש</w:t>
      </w:r>
      <w:bookmarkStart w:id="1861" w:name="_ETM_Q1_5365314"/>
      <w:bookmarkEnd w:id="1861"/>
      <w:r w:rsidR="00F768CF">
        <w:rPr>
          <w:rFonts w:hint="cs"/>
          <w:rtl/>
          <w:lang w:eastAsia="he-IL"/>
        </w:rPr>
        <w:t xml:space="preserve">לא יוכלו לעלות לאוטובוס. </w:t>
      </w:r>
    </w:p>
    <w:p w:rsidR="00F768CF" w:rsidRDefault="00F768CF" w:rsidP="00F768CF">
      <w:pPr>
        <w:rPr>
          <w:rtl/>
          <w:lang w:eastAsia="he-IL"/>
        </w:rPr>
      </w:pPr>
      <w:bookmarkStart w:id="1862" w:name="_ETM_Q1_5367268"/>
      <w:bookmarkStart w:id="1863" w:name="_ETM_Q1_5367329"/>
      <w:bookmarkStart w:id="1864" w:name="_ETM_Q1_5367980"/>
      <w:bookmarkStart w:id="1865" w:name="_ETM_Q1_5368038"/>
      <w:bookmarkEnd w:id="1862"/>
      <w:bookmarkEnd w:id="1863"/>
      <w:bookmarkEnd w:id="1864"/>
      <w:bookmarkEnd w:id="1865"/>
    </w:p>
    <w:p w:rsidR="00F768CF" w:rsidRDefault="00F768CF" w:rsidP="00F768CF">
      <w:pPr>
        <w:pStyle w:val="a4"/>
        <w:keepNext/>
        <w:rPr>
          <w:rtl/>
        </w:rPr>
      </w:pPr>
      <w:bookmarkStart w:id="1866" w:name="ET_speaker_6241_204"/>
      <w:r w:rsidRPr="00F768C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768CF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866"/>
    </w:p>
    <w:p w:rsidR="00F768CF" w:rsidRDefault="00F768CF" w:rsidP="00F768CF">
      <w:pPr>
        <w:pStyle w:val="KeepWithNext"/>
        <w:rPr>
          <w:rtl/>
          <w:lang w:eastAsia="he-IL"/>
        </w:rPr>
      </w:pPr>
    </w:p>
    <w:p w:rsidR="00F768CF" w:rsidRPr="00F768CF" w:rsidRDefault="00F768CF" w:rsidP="00F76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למעשה </w:t>
      </w:r>
      <w:bookmarkStart w:id="1867" w:name="_ETM_Q1_5367654"/>
      <w:bookmarkEnd w:id="1867"/>
      <w:r>
        <w:rPr>
          <w:rFonts w:hint="cs"/>
          <w:rtl/>
          <w:lang w:eastAsia="he-IL"/>
        </w:rPr>
        <w:t>מהיועץ המשפטי לממשלה. בעצם הבעיה היא משפטית. אפידמיולוגית אתם הייתם מבקשים את זה.</w:t>
      </w:r>
    </w:p>
    <w:p w:rsidR="00F768CF" w:rsidRDefault="00F768CF" w:rsidP="003C1B3F">
      <w:pPr>
        <w:rPr>
          <w:rtl/>
          <w:lang w:eastAsia="he-IL"/>
        </w:rPr>
      </w:pPr>
      <w:bookmarkStart w:id="1868" w:name="_ETM_Q1_5375939"/>
      <w:bookmarkEnd w:id="1868"/>
    </w:p>
    <w:p w:rsidR="00F768CF" w:rsidRDefault="00F768CF" w:rsidP="00F768CF">
      <w:pPr>
        <w:pStyle w:val="af6"/>
        <w:keepNext/>
        <w:rPr>
          <w:rtl/>
        </w:rPr>
      </w:pPr>
      <w:bookmarkStart w:id="1869" w:name="ET_yor_6156_205"/>
      <w:r w:rsidRPr="00F76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68CF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1869"/>
    </w:p>
    <w:p w:rsidR="00F768CF" w:rsidRDefault="00F768CF" w:rsidP="00F768CF">
      <w:pPr>
        <w:pStyle w:val="KeepWithNext"/>
        <w:rPr>
          <w:rtl/>
          <w:lang w:eastAsia="he-IL"/>
        </w:rPr>
      </w:pPr>
    </w:p>
    <w:p w:rsidR="00F768CF" w:rsidRDefault="00F768CF" w:rsidP="00F768CF">
      <w:pPr>
        <w:rPr>
          <w:rtl/>
          <w:lang w:eastAsia="he-IL"/>
        </w:rPr>
      </w:pPr>
      <w:bookmarkStart w:id="1870" w:name="_ETM_Q1_5376247"/>
      <w:bookmarkStart w:id="1871" w:name="_ETM_Q1_5376272"/>
      <w:bookmarkEnd w:id="1870"/>
      <w:bookmarkEnd w:id="1871"/>
      <w:r>
        <w:rPr>
          <w:rFonts w:hint="cs"/>
          <w:rtl/>
          <w:lang w:eastAsia="he-IL"/>
        </w:rPr>
        <w:t xml:space="preserve">סגן השר, אנחנו כל הזמן עושים כאן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.</w:t>
      </w:r>
    </w:p>
    <w:p w:rsidR="00F768CF" w:rsidRDefault="00F768CF" w:rsidP="00F768CF">
      <w:pPr>
        <w:rPr>
          <w:rtl/>
          <w:lang w:eastAsia="he-IL"/>
        </w:rPr>
      </w:pPr>
      <w:bookmarkStart w:id="1872" w:name="_ETM_Q1_5377669"/>
      <w:bookmarkStart w:id="1873" w:name="_ETM_Q1_5377729"/>
      <w:bookmarkStart w:id="1874" w:name="_ETM_Q1_5378436"/>
      <w:bookmarkEnd w:id="1872"/>
      <w:bookmarkEnd w:id="1873"/>
      <w:bookmarkEnd w:id="1874"/>
    </w:p>
    <w:p w:rsidR="00F768CF" w:rsidRDefault="00F768CF" w:rsidP="00F768CF">
      <w:pPr>
        <w:pStyle w:val="a4"/>
        <w:keepNext/>
        <w:rPr>
          <w:rtl/>
        </w:rPr>
      </w:pPr>
      <w:bookmarkStart w:id="1875" w:name="ET_speaker_6241_206"/>
      <w:r w:rsidRPr="00F768C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768CF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875"/>
    </w:p>
    <w:p w:rsidR="00F768CF" w:rsidRDefault="00F768CF" w:rsidP="00F768CF">
      <w:pPr>
        <w:pStyle w:val="KeepWithNext"/>
        <w:rPr>
          <w:rtl/>
          <w:lang w:eastAsia="he-IL"/>
        </w:rPr>
      </w:pPr>
    </w:p>
    <w:p w:rsidR="00F768CF" w:rsidRDefault="00F768CF" w:rsidP="00F768CF">
      <w:pPr>
        <w:rPr>
          <w:rtl/>
          <w:lang w:eastAsia="he-IL"/>
        </w:rPr>
      </w:pPr>
      <w:bookmarkStart w:id="1876" w:name="_ETM_Q1_5378767"/>
      <w:bookmarkStart w:id="1877" w:name="_ETM_Q1_5378793"/>
      <w:bookmarkEnd w:id="1876"/>
      <w:bookmarkEnd w:id="1877"/>
      <w:r>
        <w:rPr>
          <w:rFonts w:hint="cs"/>
          <w:rtl/>
          <w:lang w:eastAsia="he-IL"/>
        </w:rPr>
        <w:t xml:space="preserve">אני לא חושב שיש כאן איזון. במגזר </w:t>
      </w:r>
      <w:bookmarkStart w:id="1878" w:name="_ETM_Q1_5380952"/>
      <w:bookmarkEnd w:id="1878"/>
      <w:r>
        <w:rPr>
          <w:rFonts w:hint="cs"/>
          <w:rtl/>
          <w:lang w:eastAsia="he-IL"/>
        </w:rPr>
        <w:t>העסקי אפשר כי אפשר אבל במגזר הצי</w:t>
      </w:r>
      <w:bookmarkStart w:id="1879" w:name="_ETM_Q1_5385083"/>
      <w:bookmarkEnd w:id="1879"/>
      <w:r>
        <w:rPr>
          <w:rFonts w:hint="cs"/>
          <w:rtl/>
          <w:lang w:eastAsia="he-IL"/>
        </w:rPr>
        <w:t>בורי אי אפשר.</w:t>
      </w:r>
    </w:p>
    <w:p w:rsidR="00F768CF" w:rsidRDefault="00F768CF" w:rsidP="00F768CF">
      <w:pPr>
        <w:rPr>
          <w:rtl/>
          <w:lang w:eastAsia="he-IL"/>
        </w:rPr>
      </w:pPr>
      <w:bookmarkStart w:id="1880" w:name="_ETM_Q1_5386294"/>
      <w:bookmarkStart w:id="1881" w:name="_ETM_Q1_5386354"/>
      <w:bookmarkStart w:id="1882" w:name="_ETM_Q1_5386918"/>
      <w:bookmarkEnd w:id="1880"/>
      <w:bookmarkEnd w:id="1881"/>
      <w:bookmarkEnd w:id="1882"/>
    </w:p>
    <w:p w:rsidR="00F768CF" w:rsidRDefault="00F768CF" w:rsidP="00F768CF">
      <w:pPr>
        <w:pStyle w:val="af6"/>
        <w:keepNext/>
        <w:rPr>
          <w:rtl/>
        </w:rPr>
      </w:pPr>
      <w:bookmarkStart w:id="1883" w:name="ET_yor_6156_207"/>
      <w:r w:rsidRPr="00F76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68CF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1883"/>
    </w:p>
    <w:p w:rsidR="00F768CF" w:rsidRDefault="00F768CF" w:rsidP="00F768CF">
      <w:pPr>
        <w:pStyle w:val="KeepWithNext"/>
        <w:rPr>
          <w:rtl/>
          <w:lang w:eastAsia="he-IL"/>
        </w:rPr>
      </w:pPr>
    </w:p>
    <w:p w:rsidR="00F768CF" w:rsidRDefault="00F768CF" w:rsidP="00F768CF">
      <w:pPr>
        <w:rPr>
          <w:rtl/>
          <w:lang w:eastAsia="he-IL"/>
        </w:rPr>
      </w:pPr>
      <w:bookmarkStart w:id="1884" w:name="_ETM_Q1_5387217"/>
      <w:bookmarkStart w:id="1885" w:name="_ETM_Q1_5387242"/>
      <w:bookmarkEnd w:id="1884"/>
      <w:bookmarkEnd w:id="1885"/>
      <w:r>
        <w:rPr>
          <w:rFonts w:hint="cs"/>
          <w:rtl/>
          <w:lang w:eastAsia="he-IL"/>
        </w:rPr>
        <w:t xml:space="preserve">תחבורה </w:t>
      </w:r>
      <w:bookmarkStart w:id="1886" w:name="_ETM_Q1_5386698"/>
      <w:bookmarkEnd w:id="1886"/>
      <w:r>
        <w:rPr>
          <w:rFonts w:hint="cs"/>
          <w:rtl/>
          <w:lang w:eastAsia="he-IL"/>
        </w:rPr>
        <w:t>ציבורית היא לא מגזר.</w:t>
      </w:r>
    </w:p>
    <w:p w:rsidR="00F768CF" w:rsidRDefault="00F768CF" w:rsidP="00F768CF">
      <w:pPr>
        <w:rPr>
          <w:rtl/>
          <w:lang w:eastAsia="he-IL"/>
        </w:rPr>
      </w:pPr>
      <w:bookmarkStart w:id="1887" w:name="_ETM_Q1_5384626"/>
      <w:bookmarkStart w:id="1888" w:name="_ETM_Q1_5384685"/>
      <w:bookmarkStart w:id="1889" w:name="_ETM_Q1_5385569"/>
      <w:bookmarkEnd w:id="1887"/>
      <w:bookmarkEnd w:id="1888"/>
      <w:bookmarkEnd w:id="1889"/>
    </w:p>
    <w:p w:rsidR="00F768CF" w:rsidRDefault="00F768CF" w:rsidP="00F768CF">
      <w:pPr>
        <w:pStyle w:val="a4"/>
        <w:keepNext/>
        <w:rPr>
          <w:rtl/>
        </w:rPr>
      </w:pPr>
      <w:bookmarkStart w:id="1890" w:name="ET_speaker_6241_208"/>
      <w:r w:rsidRPr="00F768C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768CF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890"/>
    </w:p>
    <w:p w:rsidR="00F768CF" w:rsidRDefault="00F768CF" w:rsidP="00F768CF">
      <w:pPr>
        <w:pStyle w:val="KeepWithNext"/>
        <w:rPr>
          <w:rtl/>
          <w:lang w:eastAsia="he-IL"/>
        </w:rPr>
      </w:pPr>
    </w:p>
    <w:p w:rsidR="00F768CF" w:rsidRDefault="00F768CF" w:rsidP="00F768CF">
      <w:pPr>
        <w:rPr>
          <w:rtl/>
          <w:lang w:eastAsia="he-IL"/>
        </w:rPr>
      </w:pPr>
      <w:bookmarkStart w:id="1891" w:name="_ETM_Q1_5385867"/>
      <w:bookmarkStart w:id="1892" w:name="_ETM_Q1_5385893"/>
      <w:bookmarkEnd w:id="1891"/>
      <w:bookmarkEnd w:id="1892"/>
      <w:r>
        <w:rPr>
          <w:rFonts w:hint="cs"/>
          <w:rtl/>
          <w:lang w:eastAsia="he-IL"/>
        </w:rPr>
        <w:t>אנחנו צריכים לעשות איזון. למה לא?: אם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אפשר לעשות את זה על נהג אוטובוס פרטי, נהגי הסעות של תיירות לא יכולים להביא בלי לעשות בדיקה של תו ירוק, כך </w:t>
      </w:r>
      <w:bookmarkStart w:id="1893" w:name="_ETM_Q1_5400308"/>
      <w:bookmarkEnd w:id="1893"/>
      <w:r>
        <w:rPr>
          <w:rFonts w:hint="cs"/>
          <w:rtl/>
          <w:lang w:eastAsia="he-IL"/>
        </w:rPr>
        <w:t>שזה לא נכון. יש הבדל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ציבורי לבין פרטי. </w:t>
      </w:r>
    </w:p>
    <w:p w:rsidR="00F768CF" w:rsidRPr="00F768CF" w:rsidRDefault="00F768CF" w:rsidP="00F768CF">
      <w:pPr>
        <w:rPr>
          <w:rtl/>
          <w:lang w:eastAsia="he-IL"/>
        </w:rPr>
      </w:pPr>
      <w:bookmarkStart w:id="1894" w:name="_ETM_Q1_5403312"/>
      <w:bookmarkStart w:id="1895" w:name="_ETM_Q1_5403376"/>
      <w:bookmarkEnd w:id="1894"/>
      <w:bookmarkEnd w:id="1895"/>
    </w:p>
    <w:p w:rsidR="003C1B3F" w:rsidRDefault="003C1B3F" w:rsidP="003C1B3F">
      <w:pPr>
        <w:pStyle w:val="af9"/>
        <w:keepNext/>
        <w:rPr>
          <w:lang w:eastAsia="he-IL"/>
        </w:rPr>
      </w:pPr>
      <w:r w:rsidRPr="003C1B3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3C1B3F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3C1B3F" w:rsidRDefault="003C1B3F" w:rsidP="003C1B3F">
      <w:pPr>
        <w:pStyle w:val="KeepWithNext"/>
        <w:rPr>
          <w:rtl/>
          <w:lang w:eastAsia="he-IL"/>
        </w:rPr>
      </w:pPr>
    </w:p>
    <w:p w:rsidR="003C1B3F" w:rsidRDefault="00F768CF" w:rsidP="003C1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נהגי המוניות לא נדרשים </w:t>
      </w:r>
      <w:bookmarkStart w:id="1896" w:name="_ETM_Q1_5406342"/>
      <w:bookmarkEnd w:id="1896"/>
      <w:r>
        <w:rPr>
          <w:rFonts w:hint="cs"/>
          <w:rtl/>
          <w:lang w:eastAsia="he-IL"/>
        </w:rPr>
        <w:t>לבדוק תו ירוק בעלייה למונית.</w:t>
      </w:r>
    </w:p>
    <w:p w:rsidR="00F768CF" w:rsidRDefault="00F768CF" w:rsidP="003C1B3F">
      <w:pPr>
        <w:rPr>
          <w:rtl/>
          <w:lang w:eastAsia="he-IL"/>
        </w:rPr>
      </w:pPr>
      <w:bookmarkStart w:id="1897" w:name="_ETM_Q1_5409136"/>
      <w:bookmarkStart w:id="1898" w:name="_ETM_Q1_5409196"/>
      <w:bookmarkStart w:id="1899" w:name="_ETM_Q1_5409936"/>
      <w:bookmarkEnd w:id="1897"/>
      <w:bookmarkEnd w:id="1898"/>
      <w:bookmarkEnd w:id="1899"/>
    </w:p>
    <w:p w:rsidR="00F768CF" w:rsidRDefault="00F768CF" w:rsidP="00F768CF">
      <w:pPr>
        <w:pStyle w:val="af6"/>
        <w:keepNext/>
        <w:rPr>
          <w:rtl/>
        </w:rPr>
      </w:pPr>
      <w:bookmarkStart w:id="1900" w:name="ET_yor_6156_209"/>
      <w:r w:rsidRPr="00F76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68CF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1900"/>
    </w:p>
    <w:p w:rsidR="00F768CF" w:rsidRDefault="00F768CF" w:rsidP="00F768CF">
      <w:pPr>
        <w:pStyle w:val="KeepWithNext"/>
        <w:rPr>
          <w:rtl/>
          <w:lang w:eastAsia="he-IL"/>
        </w:rPr>
      </w:pPr>
    </w:p>
    <w:p w:rsidR="00F768CF" w:rsidRDefault="00F768CF" w:rsidP="00F768CF">
      <w:pPr>
        <w:rPr>
          <w:rtl/>
          <w:lang w:eastAsia="he-IL"/>
        </w:rPr>
      </w:pPr>
      <w:bookmarkStart w:id="1901" w:name="_ETM_Q1_5410246"/>
      <w:bookmarkStart w:id="1902" w:name="_ETM_Q1_5410274"/>
      <w:bookmarkEnd w:id="1901"/>
      <w:bookmarkEnd w:id="1902"/>
      <w:r>
        <w:rPr>
          <w:rFonts w:hint="cs"/>
          <w:rtl/>
          <w:lang w:eastAsia="he-IL"/>
        </w:rPr>
        <w:t xml:space="preserve">אדוני פרופסור זרקא, מה הנתונים שיש </w:t>
      </w:r>
      <w:bookmarkStart w:id="1903" w:name="_ETM_Q1_5410872"/>
      <w:bookmarkEnd w:id="1903"/>
      <w:r>
        <w:rPr>
          <w:rFonts w:hint="cs"/>
          <w:rtl/>
          <w:lang w:eastAsia="he-IL"/>
        </w:rPr>
        <w:t>בידכם כרגע להבחנה בין מחוסנים ללא מחוסנים בעניין ה-אומיקרון, בשאלת ההדבקה וההידבקות? יש נתונים?</w:t>
      </w:r>
    </w:p>
    <w:p w:rsidR="00F768CF" w:rsidRPr="00F768CF" w:rsidRDefault="00F768CF" w:rsidP="00F768CF">
      <w:pPr>
        <w:ind w:firstLine="0"/>
        <w:rPr>
          <w:rtl/>
          <w:lang w:eastAsia="he-IL"/>
        </w:rPr>
      </w:pPr>
      <w:bookmarkStart w:id="1904" w:name="_ETM_Q1_5421868"/>
      <w:bookmarkStart w:id="1905" w:name="_ETM_Q1_5421928"/>
      <w:bookmarkStart w:id="1906" w:name="_ETM_Q1_5421126"/>
      <w:bookmarkStart w:id="1907" w:name="_ETM_Q1_5421204"/>
      <w:bookmarkEnd w:id="1904"/>
      <w:bookmarkEnd w:id="1905"/>
      <w:bookmarkEnd w:id="1906"/>
      <w:bookmarkEnd w:id="1907"/>
    </w:p>
    <w:p w:rsidR="003C1B3F" w:rsidRDefault="003C1B3F" w:rsidP="003C1B3F">
      <w:pPr>
        <w:pStyle w:val="af9"/>
        <w:keepNext/>
        <w:rPr>
          <w:lang w:eastAsia="he-IL"/>
        </w:rPr>
      </w:pPr>
      <w:r w:rsidRPr="003C1B3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3C1B3F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3C1B3F" w:rsidRDefault="003C1B3F" w:rsidP="003C1B3F">
      <w:pPr>
        <w:pStyle w:val="KeepWithNext"/>
        <w:rPr>
          <w:rtl/>
          <w:lang w:eastAsia="he-IL"/>
        </w:rPr>
      </w:pPr>
    </w:p>
    <w:p w:rsidR="003C1B3F" w:rsidRDefault="00F768CF" w:rsidP="003C1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אחזור עם הנתון המדויק </w:t>
      </w:r>
      <w:bookmarkStart w:id="1908" w:name="_ETM_Q1_5422803"/>
      <w:bookmarkEnd w:id="1908"/>
      <w:r>
        <w:rPr>
          <w:rFonts w:hint="cs"/>
          <w:rtl/>
          <w:lang w:eastAsia="he-IL"/>
        </w:rPr>
        <w:t xml:space="preserve">אבל אני כבר אומר שיש באופן יחסי, מתוך ה-1,100, יותר </w:t>
      </w:r>
      <w:bookmarkStart w:id="1909" w:name="_ETM_Q1_5429342"/>
      <w:bookmarkEnd w:id="1909"/>
      <w:r>
        <w:rPr>
          <w:rFonts w:hint="cs"/>
          <w:rtl/>
          <w:lang w:eastAsia="he-IL"/>
        </w:rPr>
        <w:t xml:space="preserve">אנשים מחוסנים שנדבקו ב-אומיקרון מאשר אנשים לא מחוסנים </w:t>
      </w:r>
      <w:bookmarkStart w:id="1910" w:name="_ETM_Q1_5436390"/>
      <w:bookmarkEnd w:id="1910"/>
      <w:r>
        <w:rPr>
          <w:rFonts w:hint="cs"/>
          <w:rtl/>
          <w:lang w:eastAsia="he-IL"/>
        </w:rPr>
        <w:t xml:space="preserve">אבל זה אך טבעי כי עיקר האוכלוסייה בישראל היא אוכלוסייה </w:t>
      </w:r>
      <w:bookmarkStart w:id="1911" w:name="_ETM_Q1_5439113"/>
      <w:bookmarkEnd w:id="1911"/>
      <w:r>
        <w:rPr>
          <w:rFonts w:hint="cs"/>
          <w:rtl/>
          <w:lang w:eastAsia="he-IL"/>
        </w:rPr>
        <w:t>מחוסנת. יש כאן הטעיה כאשר מסתכלים על מספרים.</w:t>
      </w:r>
    </w:p>
    <w:p w:rsidR="00F768CF" w:rsidRDefault="00F768CF" w:rsidP="003C1B3F">
      <w:pPr>
        <w:rPr>
          <w:rtl/>
          <w:lang w:eastAsia="he-IL"/>
        </w:rPr>
      </w:pPr>
      <w:bookmarkStart w:id="1912" w:name="_ETM_Q1_5442565"/>
      <w:bookmarkStart w:id="1913" w:name="_ETM_Q1_5442626"/>
      <w:bookmarkEnd w:id="1912"/>
      <w:bookmarkEnd w:id="1913"/>
    </w:p>
    <w:p w:rsidR="00F768CF" w:rsidRDefault="00F768CF" w:rsidP="00F768CF">
      <w:pPr>
        <w:pStyle w:val="a4"/>
        <w:keepNext/>
        <w:rPr>
          <w:rtl/>
        </w:rPr>
      </w:pPr>
      <w:bookmarkStart w:id="1914" w:name="ET_speaker_5780_210"/>
      <w:r w:rsidRPr="00F768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F768CF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914"/>
    </w:p>
    <w:p w:rsidR="00F768CF" w:rsidRDefault="00F768CF" w:rsidP="00F768CF">
      <w:pPr>
        <w:pStyle w:val="KeepWithNext"/>
        <w:rPr>
          <w:rtl/>
          <w:lang w:eastAsia="he-IL"/>
        </w:rPr>
      </w:pPr>
    </w:p>
    <w:p w:rsidR="00F768CF" w:rsidRDefault="00F768CF" w:rsidP="00F76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915" w:name="_ETM_Q1_5442077"/>
      <w:bookmarkEnd w:id="1915"/>
      <w:r>
        <w:rPr>
          <w:rFonts w:hint="cs"/>
          <w:rtl/>
          <w:lang w:eastAsia="he-IL"/>
        </w:rPr>
        <w:t>נכון.</w:t>
      </w:r>
      <w:bookmarkStart w:id="1916" w:name="_ETM_Q1_5442804"/>
      <w:bookmarkEnd w:id="1916"/>
    </w:p>
    <w:p w:rsidR="00F768CF" w:rsidRPr="00F768CF" w:rsidRDefault="00F768CF" w:rsidP="00F768CF">
      <w:pPr>
        <w:rPr>
          <w:rtl/>
          <w:lang w:eastAsia="he-IL"/>
        </w:rPr>
      </w:pPr>
      <w:bookmarkStart w:id="1917" w:name="_ETM_Q1_5442843"/>
      <w:bookmarkEnd w:id="1917"/>
    </w:p>
    <w:p w:rsidR="003C1B3F" w:rsidRDefault="003C1B3F" w:rsidP="003C1B3F">
      <w:pPr>
        <w:pStyle w:val="af9"/>
        <w:keepNext/>
        <w:rPr>
          <w:lang w:eastAsia="he-IL"/>
        </w:rPr>
      </w:pPr>
      <w:r w:rsidRPr="003C1B3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3C1B3F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3C1B3F" w:rsidRDefault="003C1B3F" w:rsidP="003C1B3F">
      <w:pPr>
        <w:pStyle w:val="KeepWithNext"/>
        <w:rPr>
          <w:rtl/>
          <w:lang w:eastAsia="he-IL"/>
        </w:rPr>
      </w:pPr>
    </w:p>
    <w:p w:rsidR="003C1B3F" w:rsidRDefault="00F768CF" w:rsidP="003C1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לפי שיקול קודם לחשב בסך הכול המחוסנים, כמה נבדקו אל מול סך כל הלא מחוסנים. </w:t>
      </w:r>
      <w:bookmarkStart w:id="1918" w:name="_ETM_Q1_5454535"/>
      <w:bookmarkEnd w:id="1918"/>
      <w:r>
        <w:rPr>
          <w:rFonts w:hint="cs"/>
          <w:rtl/>
          <w:lang w:eastAsia="he-IL"/>
        </w:rPr>
        <w:t xml:space="preserve">זה הדבר עליו מסתכלים. תוך כדי הישיבה אתן את המספר. אנחנו למדים מאירופה בעיקר, שהחיסון מגן </w:t>
      </w:r>
      <w:bookmarkStart w:id="1919" w:name="_ETM_Q1_5462252"/>
      <w:bookmarkEnd w:id="1919"/>
      <w:r>
        <w:rPr>
          <w:rFonts w:hint="cs"/>
          <w:rtl/>
          <w:lang w:eastAsia="he-IL"/>
        </w:rPr>
        <w:t>נגד הדבקה, אכן בשיעור נמוך, סביב ה-35, 37 אחוזים</w:t>
      </w:r>
      <w:bookmarkStart w:id="1920" w:name="_ETM_Q1_5469944"/>
      <w:bookmarkEnd w:id="1920"/>
      <w:r>
        <w:rPr>
          <w:rFonts w:hint="cs"/>
          <w:rtl/>
          <w:lang w:eastAsia="he-IL"/>
        </w:rPr>
        <w:t>. שוב, זה הנתון שכרגע יש לי.</w:t>
      </w:r>
    </w:p>
    <w:p w:rsidR="00F768CF" w:rsidRDefault="00F768CF" w:rsidP="003C1B3F">
      <w:pPr>
        <w:rPr>
          <w:rtl/>
          <w:lang w:eastAsia="he-IL"/>
        </w:rPr>
      </w:pPr>
      <w:bookmarkStart w:id="1921" w:name="_ETM_Q1_5473469"/>
      <w:bookmarkStart w:id="1922" w:name="_ETM_Q1_5473537"/>
      <w:bookmarkEnd w:id="1921"/>
      <w:bookmarkEnd w:id="1922"/>
    </w:p>
    <w:p w:rsidR="00F768CF" w:rsidRDefault="00F768CF" w:rsidP="00F768CF">
      <w:pPr>
        <w:pStyle w:val="a4"/>
        <w:keepNext/>
        <w:rPr>
          <w:rtl/>
        </w:rPr>
      </w:pPr>
      <w:bookmarkStart w:id="1923" w:name="ET_speaker_5780_211"/>
      <w:r w:rsidRPr="00F768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F768CF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923"/>
    </w:p>
    <w:p w:rsidR="00F768CF" w:rsidRDefault="00F768CF" w:rsidP="00F768CF">
      <w:pPr>
        <w:pStyle w:val="KeepWithNext"/>
        <w:rPr>
          <w:rtl/>
          <w:lang w:eastAsia="he-IL"/>
        </w:rPr>
      </w:pPr>
    </w:p>
    <w:p w:rsidR="00F768CF" w:rsidRDefault="00F05B89" w:rsidP="00F76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אפרופו אירופה, </w:t>
      </w:r>
      <w:r w:rsidR="00F768CF">
        <w:rPr>
          <w:rFonts w:hint="cs"/>
          <w:rtl/>
          <w:lang w:eastAsia="he-IL"/>
        </w:rPr>
        <w:t>מה אתה אומר על ה</w:t>
      </w:r>
      <w:bookmarkStart w:id="1924" w:name="_ETM_Q1_5477087"/>
      <w:bookmarkEnd w:id="1924"/>
      <w:r w:rsidR="00F768CF">
        <w:rPr>
          <w:rFonts w:hint="cs"/>
          <w:rtl/>
          <w:lang w:eastAsia="he-IL"/>
        </w:rPr>
        <w:t>נתונים שבאים מרומניה?</w:t>
      </w:r>
      <w:bookmarkStart w:id="1925" w:name="_ETM_Q1_5485564"/>
      <w:bookmarkEnd w:id="1925"/>
    </w:p>
    <w:p w:rsidR="00F768CF" w:rsidRDefault="00F768CF" w:rsidP="00F768CF">
      <w:pPr>
        <w:rPr>
          <w:rtl/>
          <w:lang w:eastAsia="he-IL"/>
        </w:rPr>
      </w:pPr>
      <w:bookmarkStart w:id="1926" w:name="_ETM_Q1_5485624"/>
      <w:bookmarkEnd w:id="1926"/>
    </w:p>
    <w:p w:rsidR="00F768CF" w:rsidRDefault="00F768CF" w:rsidP="00F768CF">
      <w:pPr>
        <w:pStyle w:val="af6"/>
        <w:keepNext/>
        <w:rPr>
          <w:rtl/>
        </w:rPr>
      </w:pPr>
      <w:bookmarkStart w:id="1927" w:name="ET_yor_6156_212"/>
      <w:r w:rsidRPr="00F76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68CF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1927"/>
    </w:p>
    <w:p w:rsidR="00F768CF" w:rsidRDefault="00F768CF" w:rsidP="00F768CF">
      <w:pPr>
        <w:pStyle w:val="KeepWithNext"/>
        <w:rPr>
          <w:rtl/>
          <w:lang w:eastAsia="he-IL"/>
        </w:rPr>
      </w:pPr>
    </w:p>
    <w:p w:rsidR="00F768CF" w:rsidRDefault="00F768CF" w:rsidP="00F76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גדי, לא. </w:t>
      </w:r>
    </w:p>
    <w:p w:rsidR="00F768CF" w:rsidRDefault="00F768CF" w:rsidP="00F768CF">
      <w:pPr>
        <w:rPr>
          <w:rtl/>
          <w:lang w:eastAsia="he-IL"/>
        </w:rPr>
      </w:pPr>
      <w:bookmarkStart w:id="1928" w:name="_ETM_Q1_5486485"/>
      <w:bookmarkStart w:id="1929" w:name="_ETM_Q1_5486538"/>
      <w:bookmarkEnd w:id="1928"/>
      <w:bookmarkEnd w:id="1929"/>
    </w:p>
    <w:p w:rsidR="00F768CF" w:rsidRDefault="00F768CF" w:rsidP="00F768CF">
      <w:pPr>
        <w:pStyle w:val="a4"/>
        <w:keepNext/>
        <w:rPr>
          <w:rtl/>
        </w:rPr>
      </w:pPr>
      <w:bookmarkStart w:id="1930" w:name="ET_speaker_6241_213"/>
      <w:r w:rsidRPr="00F768C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768CF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930"/>
    </w:p>
    <w:p w:rsidR="00F768CF" w:rsidRDefault="00F768CF" w:rsidP="00F768CF">
      <w:pPr>
        <w:pStyle w:val="KeepWithNext"/>
        <w:rPr>
          <w:rtl/>
          <w:lang w:eastAsia="he-IL"/>
        </w:rPr>
      </w:pPr>
    </w:p>
    <w:p w:rsidR="00F768CF" w:rsidRDefault="00F768CF" w:rsidP="00F768CF">
      <w:pPr>
        <w:rPr>
          <w:rtl/>
          <w:lang w:eastAsia="he-IL"/>
        </w:rPr>
      </w:pPr>
      <w:r>
        <w:rPr>
          <w:rFonts w:hint="cs"/>
          <w:rtl/>
          <w:lang w:eastAsia="he-IL"/>
        </w:rPr>
        <w:t>באנו לדבר על התקנות היום.</w:t>
      </w:r>
    </w:p>
    <w:p w:rsidR="00F768CF" w:rsidRDefault="00F768CF" w:rsidP="00F768CF">
      <w:pPr>
        <w:rPr>
          <w:rtl/>
          <w:lang w:eastAsia="he-IL"/>
        </w:rPr>
      </w:pPr>
      <w:bookmarkStart w:id="1931" w:name="_ETM_Q1_5488929"/>
      <w:bookmarkStart w:id="1932" w:name="_ETM_Q1_5488989"/>
      <w:bookmarkEnd w:id="1931"/>
      <w:bookmarkEnd w:id="1932"/>
    </w:p>
    <w:p w:rsidR="00F768CF" w:rsidRDefault="00F768CF" w:rsidP="00F768CF">
      <w:pPr>
        <w:pStyle w:val="af6"/>
        <w:keepNext/>
        <w:rPr>
          <w:rtl/>
        </w:rPr>
      </w:pPr>
      <w:bookmarkStart w:id="1933" w:name="ET_yor_6156_214"/>
      <w:r w:rsidRPr="00F76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68CF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1933"/>
    </w:p>
    <w:p w:rsidR="00F768CF" w:rsidRDefault="00F768CF" w:rsidP="00F768CF">
      <w:pPr>
        <w:pStyle w:val="KeepWithNext"/>
        <w:rPr>
          <w:rtl/>
          <w:lang w:eastAsia="he-IL"/>
        </w:rPr>
      </w:pPr>
    </w:p>
    <w:p w:rsidR="00F768CF" w:rsidRDefault="00F768CF" w:rsidP="00F768CF">
      <w:pPr>
        <w:rPr>
          <w:rtl/>
          <w:lang w:eastAsia="he-IL"/>
        </w:rPr>
      </w:pPr>
      <w:bookmarkStart w:id="1934" w:name="_ETM_Q1_5491029"/>
      <w:bookmarkEnd w:id="1934"/>
      <w:r>
        <w:rPr>
          <w:rFonts w:hint="cs"/>
          <w:rtl/>
          <w:lang w:eastAsia="he-IL"/>
        </w:rPr>
        <w:t xml:space="preserve">גדי, בלי קריאות ביניים. אתה רוצה לשאול אותו שאלה, בסדר. אין היגיון לא לקבל תשובה על שאלה </w:t>
      </w:r>
      <w:bookmarkStart w:id="1935" w:name="_ETM_Q1_5496465"/>
      <w:bookmarkEnd w:id="1935"/>
      <w:r>
        <w:rPr>
          <w:rFonts w:hint="cs"/>
          <w:rtl/>
          <w:lang w:eastAsia="he-IL"/>
        </w:rPr>
        <w:t xml:space="preserve">ואז לעבור לשאלה הבאה, וכבודה של רומניה במקומה מונח ושל </w:t>
      </w:r>
      <w:bookmarkStart w:id="1936" w:name="_ETM_Q1_5503799"/>
      <w:bookmarkEnd w:id="1936"/>
      <w:r>
        <w:rPr>
          <w:rFonts w:hint="cs"/>
          <w:rtl/>
          <w:lang w:eastAsia="he-IL"/>
        </w:rPr>
        <w:t>היהדות המפוארת של רומניה.</w:t>
      </w:r>
      <w:bookmarkStart w:id="1937" w:name="_ETM_Q1_5504224"/>
      <w:bookmarkEnd w:id="1937"/>
    </w:p>
    <w:p w:rsidR="00F768CF" w:rsidRDefault="00F768CF" w:rsidP="00F768CF">
      <w:pPr>
        <w:rPr>
          <w:rtl/>
          <w:lang w:eastAsia="he-IL"/>
        </w:rPr>
      </w:pPr>
      <w:bookmarkStart w:id="1938" w:name="_ETM_Q1_5504287"/>
      <w:bookmarkStart w:id="1939" w:name="_ETM_Q1_5509015"/>
      <w:bookmarkEnd w:id="1938"/>
      <w:bookmarkEnd w:id="1939"/>
    </w:p>
    <w:p w:rsidR="00F768CF" w:rsidRDefault="00F768CF" w:rsidP="00F768CF">
      <w:pPr>
        <w:pStyle w:val="a4"/>
        <w:keepNext/>
        <w:rPr>
          <w:rtl/>
        </w:rPr>
      </w:pPr>
      <w:bookmarkStart w:id="1940" w:name="ET_speaker_5780_215"/>
      <w:r w:rsidRPr="00F768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F768CF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940"/>
    </w:p>
    <w:p w:rsidR="00F768CF" w:rsidRDefault="00F768CF" w:rsidP="00F768CF">
      <w:pPr>
        <w:pStyle w:val="KeepWithNext"/>
        <w:rPr>
          <w:rtl/>
          <w:lang w:eastAsia="he-IL"/>
        </w:rPr>
      </w:pPr>
    </w:p>
    <w:p w:rsidR="00F768CF" w:rsidRDefault="00F768CF" w:rsidP="00F768CF">
      <w:pPr>
        <w:rPr>
          <w:rtl/>
          <w:lang w:eastAsia="he-IL"/>
        </w:rPr>
      </w:pPr>
      <w:bookmarkStart w:id="1941" w:name="_ETM_Q1_5509296"/>
      <w:bookmarkStart w:id="1942" w:name="_ETM_Q1_5509316"/>
      <w:bookmarkEnd w:id="1941"/>
      <w:bookmarkEnd w:id="1942"/>
      <w:r>
        <w:rPr>
          <w:rFonts w:hint="cs"/>
          <w:rtl/>
          <w:lang w:eastAsia="he-IL"/>
        </w:rPr>
        <w:t>הוא לא ענה לי על השאלה הכי חשובה.</w:t>
      </w:r>
    </w:p>
    <w:p w:rsidR="00F768CF" w:rsidRDefault="00F768CF" w:rsidP="00F768CF">
      <w:pPr>
        <w:rPr>
          <w:rtl/>
          <w:lang w:eastAsia="he-IL"/>
        </w:rPr>
      </w:pPr>
      <w:bookmarkStart w:id="1943" w:name="_ETM_Q1_5507830"/>
      <w:bookmarkStart w:id="1944" w:name="_ETM_Q1_5507879"/>
      <w:bookmarkStart w:id="1945" w:name="_ETM_Q1_5509082"/>
      <w:bookmarkEnd w:id="1943"/>
      <w:bookmarkEnd w:id="1944"/>
      <w:bookmarkEnd w:id="1945"/>
    </w:p>
    <w:p w:rsidR="00F768CF" w:rsidRDefault="00F768CF" w:rsidP="00F768CF">
      <w:pPr>
        <w:pStyle w:val="af6"/>
        <w:keepNext/>
        <w:rPr>
          <w:rtl/>
        </w:rPr>
      </w:pPr>
      <w:bookmarkStart w:id="1946" w:name="ET_yor_6156_216"/>
      <w:r w:rsidRPr="00F76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68CF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1946"/>
    </w:p>
    <w:p w:rsidR="00F768CF" w:rsidRDefault="00F768CF" w:rsidP="00F768CF">
      <w:pPr>
        <w:pStyle w:val="KeepWithNext"/>
        <w:rPr>
          <w:rtl/>
          <w:lang w:eastAsia="he-IL"/>
        </w:rPr>
      </w:pPr>
    </w:p>
    <w:p w:rsidR="00F768CF" w:rsidRDefault="00F768CF" w:rsidP="00F768CF">
      <w:pPr>
        <w:rPr>
          <w:rtl/>
          <w:lang w:eastAsia="he-IL"/>
        </w:rPr>
      </w:pPr>
      <w:bookmarkStart w:id="1947" w:name="_ETM_Q1_5509386"/>
      <w:bookmarkStart w:id="1948" w:name="_ETM_Q1_5509410"/>
      <w:bookmarkEnd w:id="1947"/>
      <w:bookmarkEnd w:id="1948"/>
      <w:r>
        <w:rPr>
          <w:rFonts w:hint="cs"/>
          <w:rtl/>
          <w:lang w:eastAsia="he-IL"/>
        </w:rPr>
        <w:t xml:space="preserve">רגע. פרופסור זרקא, אתם באים </w:t>
      </w:r>
      <w:bookmarkStart w:id="1949" w:name="_ETM_Q1_5512843"/>
      <w:bookmarkEnd w:id="1949"/>
      <w:r>
        <w:rPr>
          <w:rFonts w:hint="cs"/>
          <w:rtl/>
          <w:lang w:eastAsia="he-IL"/>
        </w:rPr>
        <w:t xml:space="preserve">אלינו כנציגי הממשלה ומבקשים הרחבה דרמטית של התו הירוק. היה </w:t>
      </w:r>
      <w:bookmarkStart w:id="1950" w:name="_ETM_Q1_5519172"/>
      <w:bookmarkEnd w:id="1950"/>
      <w:r>
        <w:rPr>
          <w:rFonts w:hint="cs"/>
          <w:rtl/>
          <w:lang w:eastAsia="he-IL"/>
        </w:rPr>
        <w:t>ניתן לצפות</w:t>
      </w:r>
      <w:r w:rsidR="00B758A5">
        <w:rPr>
          <w:rFonts w:hint="cs"/>
          <w:rtl/>
          <w:lang w:eastAsia="he-IL"/>
        </w:rPr>
        <w:t xml:space="preserve"> </w:t>
      </w:r>
      <w:r w:rsidR="00F05B89">
        <w:rPr>
          <w:rFonts w:hint="cs"/>
          <w:rtl/>
          <w:lang w:eastAsia="he-IL"/>
        </w:rPr>
        <w:t>שהנתון הראשון שיוצג בפנינו, הרא</w:t>
      </w:r>
      <w:bookmarkStart w:id="1951" w:name="_ETM_Q1_5522997"/>
      <w:bookmarkEnd w:id="1951"/>
      <w:r w:rsidR="00F05B89">
        <w:rPr>
          <w:rFonts w:hint="cs"/>
          <w:rtl/>
          <w:lang w:eastAsia="he-IL"/>
        </w:rPr>
        <w:t>שון, אני בכל הייתי מצפה לקבל אותו בכתב -</w:t>
      </w:r>
      <w:r w:rsidR="00B758A5">
        <w:rPr>
          <w:rFonts w:hint="cs"/>
          <w:rtl/>
          <w:lang w:eastAsia="he-IL"/>
        </w:rPr>
        <w:t xml:space="preserve"> </w:t>
      </w:r>
      <w:r w:rsidR="00F05B89">
        <w:rPr>
          <w:rFonts w:hint="cs"/>
          <w:rtl/>
          <w:lang w:eastAsia="he-IL"/>
        </w:rPr>
        <w:t xml:space="preserve">אתם כל </w:t>
      </w:r>
      <w:bookmarkStart w:id="1952" w:name="_ETM_Q1_5525302"/>
      <w:bookmarkEnd w:id="1952"/>
      <w:r w:rsidR="00F05B89">
        <w:rPr>
          <w:rFonts w:hint="cs"/>
          <w:rtl/>
          <w:lang w:eastAsia="he-IL"/>
        </w:rPr>
        <w:t xml:space="preserve">כך מיומנים בהעברת חוות דעת </w:t>
      </w:r>
      <w:bookmarkStart w:id="1953" w:name="_ETM_Q1_5529460"/>
      <w:bookmarkEnd w:id="1953"/>
      <w:r w:rsidR="00F05B89">
        <w:rPr>
          <w:rFonts w:hint="cs"/>
          <w:rtl/>
          <w:lang w:eastAsia="he-IL"/>
        </w:rPr>
        <w:t xml:space="preserve">אפידמיולוגיות </w:t>
      </w:r>
      <w:r w:rsidR="00F05B89">
        <w:rPr>
          <w:rtl/>
          <w:lang w:eastAsia="he-IL"/>
        </w:rPr>
        <w:t>–</w:t>
      </w:r>
      <w:r w:rsidR="00F05B89">
        <w:rPr>
          <w:rFonts w:hint="cs"/>
          <w:rtl/>
          <w:lang w:eastAsia="he-IL"/>
        </w:rPr>
        <w:t xml:space="preserve"> אז דווקא כשאתם באים ומבקשים הרחבה </w:t>
      </w:r>
      <w:bookmarkStart w:id="1954" w:name="_ETM_Q1_5531717"/>
      <w:bookmarkEnd w:id="1954"/>
      <w:r w:rsidR="00F05B89">
        <w:rPr>
          <w:rFonts w:hint="cs"/>
          <w:rtl/>
          <w:lang w:eastAsia="he-IL"/>
        </w:rPr>
        <w:t>דרמטית של התו הירוק, אין לנו חוות דעת אפידמיולוגי</w:t>
      </w:r>
      <w:bookmarkStart w:id="1955" w:name="_ETM_Q1_5535154"/>
      <w:bookmarkEnd w:id="1955"/>
      <w:r w:rsidR="00F05B89">
        <w:rPr>
          <w:rFonts w:hint="cs"/>
          <w:rtl/>
          <w:lang w:eastAsia="he-IL"/>
        </w:rPr>
        <w:t>ת כתובה. כאשר אתם הולכים לצעד שהוא אחד מהצעדים הדרמטיים ביו</w:t>
      </w:r>
      <w:bookmarkStart w:id="1956" w:name="_ETM_Q1_5539866"/>
      <w:bookmarkEnd w:id="1956"/>
      <w:r w:rsidR="00F05B89">
        <w:rPr>
          <w:rFonts w:hint="cs"/>
          <w:rtl/>
          <w:lang w:eastAsia="he-IL"/>
        </w:rPr>
        <w:t>תר שעשינו בחודשים האחרונים, כאן אתם לא מראים לנו חוות דעת אפידמיולוגית כתובה?</w:t>
      </w:r>
    </w:p>
    <w:p w:rsidR="00F05B89" w:rsidRDefault="00F05B89" w:rsidP="00F768CF">
      <w:pPr>
        <w:rPr>
          <w:rtl/>
          <w:lang w:eastAsia="he-IL"/>
        </w:rPr>
      </w:pPr>
      <w:bookmarkStart w:id="1957" w:name="_ETM_Q1_5550152"/>
      <w:bookmarkStart w:id="1958" w:name="_ETM_Q1_5550216"/>
      <w:bookmarkEnd w:id="1957"/>
      <w:bookmarkEnd w:id="1958"/>
    </w:p>
    <w:p w:rsidR="00F05B89" w:rsidRDefault="00F05B89" w:rsidP="00F05B89">
      <w:pPr>
        <w:rPr>
          <w:rtl/>
          <w:lang w:eastAsia="he-IL"/>
        </w:rPr>
      </w:pPr>
      <w:bookmarkStart w:id="1959" w:name="_ETM_Q1_5550264"/>
      <w:bookmarkStart w:id="1960" w:name="_ETM_Q1_5550301"/>
      <w:bookmarkEnd w:id="1959"/>
      <w:bookmarkEnd w:id="1960"/>
      <w:r>
        <w:rPr>
          <w:rFonts w:hint="cs"/>
          <w:rtl/>
          <w:lang w:eastAsia="he-IL"/>
        </w:rPr>
        <w:t xml:space="preserve">אני שב ושואל. אני </w:t>
      </w:r>
      <w:bookmarkStart w:id="1961" w:name="_ETM_Q1_5551946"/>
      <w:bookmarkEnd w:id="1961"/>
      <w:r>
        <w:rPr>
          <w:rFonts w:hint="cs"/>
          <w:rtl/>
          <w:lang w:eastAsia="he-IL"/>
        </w:rPr>
        <w:t xml:space="preserve">חושב שהנתון המרכזי שאנחנו צריכים לקבל מכם במספרים הוא </w:t>
      </w:r>
      <w:bookmarkStart w:id="1962" w:name="_ETM_Q1_5557778"/>
      <w:bookmarkEnd w:id="1962"/>
      <w:r>
        <w:rPr>
          <w:rFonts w:hint="cs"/>
          <w:rtl/>
          <w:lang w:eastAsia="he-IL"/>
        </w:rPr>
        <w:t>מה הנתון המדעי שיש לכם על הפער בפוטנציאל ההדבקה וההידבקות. אם אין לכם, אז תבואו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ותאמרו </w:t>
      </w:r>
      <w:bookmarkStart w:id="1963" w:name="_ETM_Q1_5563840"/>
      <w:bookmarkEnd w:id="1963"/>
      <w:r>
        <w:rPr>
          <w:rFonts w:hint="cs"/>
          <w:rtl/>
          <w:lang w:eastAsia="he-IL"/>
        </w:rPr>
        <w:t xml:space="preserve">שאתם עדיין בעידן חוסר הוודאות, אמנם זה הכיוון הסתמן, אבל </w:t>
      </w:r>
      <w:bookmarkStart w:id="1964" w:name="_ETM_Q1_5570173"/>
      <w:bookmarkEnd w:id="1964"/>
      <w:r>
        <w:rPr>
          <w:rFonts w:hint="cs"/>
          <w:rtl/>
          <w:lang w:eastAsia="he-IL"/>
        </w:rPr>
        <w:t xml:space="preserve">תאמרו </w:t>
      </w:r>
      <w:bookmarkStart w:id="1965" w:name="_ETM_Q1_5573113"/>
      <w:bookmarkEnd w:id="1965"/>
      <w:r>
        <w:rPr>
          <w:rFonts w:hint="cs"/>
          <w:rtl/>
          <w:lang w:eastAsia="he-IL"/>
        </w:rPr>
        <w:t xml:space="preserve">שאין לכם את הנתונים האלה אבל עדיין אתם </w:t>
      </w:r>
      <w:bookmarkStart w:id="1966" w:name="_ETM_Q1_5571076"/>
      <w:bookmarkEnd w:id="1966"/>
      <w:r>
        <w:rPr>
          <w:rFonts w:hint="cs"/>
          <w:rtl/>
          <w:lang w:eastAsia="he-IL"/>
        </w:rPr>
        <w:t>חושבים מקצועית שבגלל חוסר הוודאות צריך ללכת על הרחבה. תאמרו לפרוטוקול. ב-דלתא הצגתם מחקרים, אחרים כפרו במחקרים האלה, לגיטימי שהם יכפרו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ולגיטימי שהוועדה תאמר </w:t>
      </w:r>
      <w:bookmarkStart w:id="1967" w:name="_ETM_Q1_5589411"/>
      <w:bookmarkEnd w:id="1967"/>
      <w:r>
        <w:rPr>
          <w:rFonts w:hint="cs"/>
          <w:rtl/>
          <w:lang w:eastAsia="he-IL"/>
        </w:rPr>
        <w:t xml:space="preserve">שיש לנו מערכת בריאות שהציגה תשתית מדעית, וגם אם </w:t>
      </w:r>
      <w:bookmarkStart w:id="1968" w:name="_ETM_Q1_5592475"/>
      <w:bookmarkEnd w:id="1968"/>
      <w:r>
        <w:rPr>
          <w:rFonts w:hint="cs"/>
          <w:rtl/>
          <w:lang w:eastAsia="he-IL"/>
        </w:rPr>
        <w:t>יש מחלוקת, אנחנו סומכים ידינו על המחקרים של מע</w:t>
      </w:r>
      <w:bookmarkStart w:id="1969" w:name="_ETM_Q1_5595715"/>
      <w:bookmarkEnd w:id="1969"/>
      <w:r>
        <w:rPr>
          <w:rFonts w:hint="cs"/>
          <w:rtl/>
          <w:lang w:eastAsia="he-IL"/>
        </w:rPr>
        <w:t xml:space="preserve">רכת הבריאות. האם יש לכם נתונים ממחקרים קליניים </w:t>
      </w:r>
      <w:bookmarkStart w:id="1970" w:name="_ETM_Q1_5602154"/>
      <w:bookmarkEnd w:id="1970"/>
      <w:r>
        <w:rPr>
          <w:rFonts w:hint="cs"/>
          <w:rtl/>
          <w:lang w:eastAsia="he-IL"/>
        </w:rPr>
        <w:t xml:space="preserve">במעבדות שגם בעידן ה-אומיקרון יש הבדל בפוטנציאל ההדבקה וההידבקות בין </w:t>
      </w:r>
      <w:bookmarkStart w:id="1971" w:name="_ETM_Q1_5607197"/>
      <w:bookmarkEnd w:id="1971"/>
      <w:r>
        <w:rPr>
          <w:rFonts w:hint="cs"/>
          <w:rtl/>
          <w:lang w:eastAsia="he-IL"/>
        </w:rPr>
        <w:t xml:space="preserve">מחוסנים ללא מחוסנים? </w:t>
      </w:r>
      <w:bookmarkStart w:id="1972" w:name="_ETM_Q1_5610821"/>
      <w:bookmarkEnd w:id="1972"/>
    </w:p>
    <w:p w:rsidR="00F05B89" w:rsidRDefault="00F05B89" w:rsidP="00F05B89">
      <w:pPr>
        <w:rPr>
          <w:rtl/>
          <w:lang w:eastAsia="he-IL"/>
        </w:rPr>
      </w:pPr>
      <w:bookmarkStart w:id="1973" w:name="_ETM_Q1_5610879"/>
      <w:bookmarkEnd w:id="1973"/>
    </w:p>
    <w:p w:rsidR="00F05B89" w:rsidRDefault="00F05B89" w:rsidP="00F05B89">
      <w:pPr>
        <w:pStyle w:val="a4"/>
        <w:keepNext/>
        <w:rPr>
          <w:rtl/>
        </w:rPr>
      </w:pPr>
      <w:bookmarkStart w:id="1974" w:name="ET_speaker_5780_217"/>
      <w:r w:rsidRPr="00F05B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F05B89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974"/>
    </w:p>
    <w:p w:rsidR="00F05B89" w:rsidRDefault="00F05B89" w:rsidP="00F05B89">
      <w:pPr>
        <w:pStyle w:val="KeepWithNext"/>
        <w:rPr>
          <w:rtl/>
          <w:lang w:eastAsia="he-IL"/>
        </w:rPr>
      </w:pPr>
    </w:p>
    <w:p w:rsidR="00F05B89" w:rsidRDefault="00F05B89" w:rsidP="00F05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היא לא הסגר. המטרה </w:t>
      </w:r>
      <w:bookmarkStart w:id="1975" w:name="_ETM_Q1_5614751"/>
      <w:bookmarkEnd w:id="1975"/>
      <w:r>
        <w:rPr>
          <w:rFonts w:hint="cs"/>
          <w:rtl/>
          <w:lang w:eastAsia="he-IL"/>
        </w:rPr>
        <w:t>היא לכפות חיסונים.</w:t>
      </w:r>
    </w:p>
    <w:p w:rsidR="00F05B89" w:rsidRDefault="00F05B89" w:rsidP="00F05B89">
      <w:pPr>
        <w:rPr>
          <w:rtl/>
          <w:lang w:eastAsia="he-IL"/>
        </w:rPr>
      </w:pPr>
      <w:bookmarkStart w:id="1976" w:name="_ETM_Q1_5615881"/>
      <w:bookmarkEnd w:id="1976"/>
    </w:p>
    <w:p w:rsidR="00F05B89" w:rsidRDefault="00F05B89" w:rsidP="00F05B89">
      <w:pPr>
        <w:pStyle w:val="af6"/>
        <w:keepNext/>
        <w:rPr>
          <w:rtl/>
        </w:rPr>
      </w:pPr>
      <w:bookmarkStart w:id="1977" w:name="ET_yor_6156_218"/>
      <w:r w:rsidRPr="00F05B8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05B89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1977"/>
    </w:p>
    <w:p w:rsidR="00F05B89" w:rsidRDefault="00F05B89" w:rsidP="00F05B89">
      <w:pPr>
        <w:pStyle w:val="KeepWithNext"/>
        <w:rPr>
          <w:rtl/>
          <w:lang w:eastAsia="he-IL"/>
        </w:rPr>
      </w:pPr>
    </w:p>
    <w:p w:rsidR="00F05B89" w:rsidRDefault="00F05B89" w:rsidP="00F05B89">
      <w:pPr>
        <w:rPr>
          <w:rtl/>
          <w:lang w:eastAsia="he-IL"/>
        </w:rPr>
      </w:pPr>
      <w:bookmarkStart w:id="1978" w:name="_ETM_Q1_5616163"/>
      <w:bookmarkStart w:id="1979" w:name="_ETM_Q1_5616190"/>
      <w:bookmarkEnd w:id="1978"/>
      <w:bookmarkEnd w:id="1979"/>
      <w:r>
        <w:rPr>
          <w:rFonts w:hint="cs"/>
          <w:rtl/>
          <w:lang w:eastAsia="he-IL"/>
        </w:rPr>
        <w:t xml:space="preserve">זאת דעתך ודעתי שונה. תודה. פרופסור זרקא, </w:t>
      </w:r>
      <w:bookmarkStart w:id="1980" w:name="_ETM_Q1_5621440"/>
      <w:bookmarkEnd w:id="1980"/>
      <w:r>
        <w:rPr>
          <w:rFonts w:hint="cs"/>
          <w:rtl/>
          <w:lang w:eastAsia="he-IL"/>
        </w:rPr>
        <w:t xml:space="preserve">בבקשה. </w:t>
      </w:r>
      <w:bookmarkStart w:id="1981" w:name="_ETM_Q1_5623965"/>
      <w:bookmarkEnd w:id="1981"/>
    </w:p>
    <w:p w:rsidR="00F05B89" w:rsidRDefault="00F05B89" w:rsidP="00F05B89">
      <w:pPr>
        <w:rPr>
          <w:rtl/>
          <w:lang w:eastAsia="he-IL"/>
        </w:rPr>
      </w:pPr>
    </w:p>
    <w:p w:rsidR="00F05B89" w:rsidRDefault="00F05B89" w:rsidP="00F05B89">
      <w:pPr>
        <w:pStyle w:val="a4"/>
        <w:keepNext/>
        <w:rPr>
          <w:rtl/>
        </w:rPr>
      </w:pPr>
      <w:bookmarkStart w:id="1982" w:name="ET_speaker_5780_220"/>
      <w:r w:rsidRPr="00F05B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F05B89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982"/>
    </w:p>
    <w:p w:rsidR="00F05B89" w:rsidRDefault="00F05B89" w:rsidP="00F05B89">
      <w:pPr>
        <w:pStyle w:val="KeepWithNext"/>
        <w:rPr>
          <w:rtl/>
          <w:lang w:eastAsia="he-IL"/>
        </w:rPr>
      </w:pPr>
    </w:p>
    <w:p w:rsidR="00F05B89" w:rsidRDefault="00F05B89" w:rsidP="00F05B8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המטרה היא לכפות חיסונים בכוח.</w:t>
      </w:r>
    </w:p>
    <w:p w:rsidR="00F05B89" w:rsidRDefault="00F05B89" w:rsidP="00F05B89">
      <w:pPr>
        <w:rPr>
          <w:rtl/>
          <w:lang w:eastAsia="he-IL"/>
        </w:rPr>
      </w:pPr>
      <w:bookmarkStart w:id="1983" w:name="_ETM_Q1_5623499"/>
      <w:bookmarkStart w:id="1984" w:name="_ETM_Q1_5623559"/>
      <w:bookmarkStart w:id="1985" w:name="_ETM_Q1_5624532"/>
      <w:bookmarkEnd w:id="1983"/>
      <w:bookmarkEnd w:id="1984"/>
      <w:bookmarkEnd w:id="1985"/>
    </w:p>
    <w:p w:rsidR="00F05B89" w:rsidRDefault="00F05B89" w:rsidP="00F05B89">
      <w:pPr>
        <w:pStyle w:val="af6"/>
        <w:keepNext/>
        <w:rPr>
          <w:rtl/>
        </w:rPr>
      </w:pPr>
      <w:bookmarkStart w:id="1986" w:name="ET_yor_6156_221"/>
      <w:r w:rsidRPr="00F05B8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05B89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1986"/>
    </w:p>
    <w:p w:rsidR="00F05B89" w:rsidRDefault="00F05B89" w:rsidP="00F05B89">
      <w:pPr>
        <w:pStyle w:val="KeepWithNext"/>
        <w:rPr>
          <w:rtl/>
          <w:lang w:eastAsia="he-IL"/>
        </w:rPr>
      </w:pPr>
    </w:p>
    <w:p w:rsidR="00F05B89" w:rsidRDefault="00F05B89" w:rsidP="00F05B89">
      <w:pPr>
        <w:rPr>
          <w:rtl/>
          <w:lang w:eastAsia="he-IL"/>
        </w:rPr>
      </w:pPr>
      <w:bookmarkStart w:id="1987" w:name="_ETM_Q1_5624827"/>
      <w:bookmarkStart w:id="1988" w:name="_ETM_Q1_5624849"/>
      <w:bookmarkEnd w:id="1987"/>
      <w:bookmarkEnd w:id="1988"/>
      <w:r>
        <w:rPr>
          <w:rFonts w:hint="cs"/>
          <w:rtl/>
          <w:lang w:eastAsia="he-IL"/>
        </w:rPr>
        <w:t>גדי, הבנתי. מספיק. תודה.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אני רוצה תשובה לשאלה שלי כיושב ראש הוועדה. </w:t>
      </w:r>
    </w:p>
    <w:p w:rsidR="00F05B89" w:rsidRDefault="00F05B89" w:rsidP="00F05B89">
      <w:pPr>
        <w:rPr>
          <w:rtl/>
          <w:lang w:eastAsia="he-IL"/>
        </w:rPr>
      </w:pPr>
      <w:bookmarkStart w:id="1989" w:name="_ETM_Q1_5617111"/>
      <w:bookmarkStart w:id="1990" w:name="_ETM_Q1_5617171"/>
      <w:bookmarkEnd w:id="1989"/>
      <w:bookmarkEnd w:id="1990"/>
    </w:p>
    <w:p w:rsidR="003C1B3F" w:rsidRDefault="003C1B3F" w:rsidP="003C1B3F">
      <w:pPr>
        <w:pStyle w:val="af9"/>
        <w:keepNext/>
        <w:rPr>
          <w:lang w:eastAsia="he-IL"/>
        </w:rPr>
      </w:pPr>
      <w:bookmarkStart w:id="1991" w:name="_ETM_Q1_5617436"/>
      <w:bookmarkStart w:id="1992" w:name="_ETM_Q1_5617458"/>
      <w:bookmarkStart w:id="1993" w:name="_ETM_Q1_5535626"/>
      <w:bookmarkStart w:id="1994" w:name="_ETM_Q1_5535686"/>
      <w:bookmarkEnd w:id="1991"/>
      <w:bookmarkEnd w:id="1992"/>
      <w:bookmarkEnd w:id="1993"/>
      <w:bookmarkEnd w:id="1994"/>
      <w:r w:rsidRPr="003C1B3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3C1B3F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3C1B3F" w:rsidRDefault="003C1B3F" w:rsidP="003C1B3F">
      <w:pPr>
        <w:pStyle w:val="KeepWithNext"/>
        <w:rPr>
          <w:rtl/>
          <w:lang w:eastAsia="he-IL"/>
        </w:rPr>
      </w:pPr>
    </w:p>
    <w:p w:rsidR="003C1B3F" w:rsidRDefault="00F05B89" w:rsidP="003C1B3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מקבל את ההערה. אני חוזר לציין שהרחבת התו הירוק או תו ירוק בקניונים הייתה עמדת משרד </w:t>
      </w:r>
      <w:bookmarkStart w:id="1995" w:name="_ETM_Q1_5648126"/>
      <w:bookmarkEnd w:id="1995"/>
      <w:r>
        <w:rPr>
          <w:rFonts w:hint="cs"/>
          <w:rtl/>
          <w:lang w:eastAsia="he-IL"/>
        </w:rPr>
        <w:t xml:space="preserve">הבריאות ויש לה חוות דעת אפידמיולוגית ואני לא רוצה לומר מימים ימימה אבל לפחות מאוגוסט. עמדתנו בנושא הזה </w:t>
      </w:r>
      <w:bookmarkStart w:id="1996" w:name="_ETM_Q1_5656187"/>
      <w:bookmarkEnd w:id="1996"/>
      <w:r>
        <w:rPr>
          <w:rFonts w:hint="cs"/>
          <w:rtl/>
          <w:lang w:eastAsia="he-IL"/>
        </w:rPr>
        <w:t>לא השתנתה. התו הירוק בא להגן על האזרחים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1997" w:name="_ETM_Q1_5658862"/>
      <w:bookmarkEnd w:id="1997"/>
      <w:r>
        <w:rPr>
          <w:rFonts w:hint="cs"/>
          <w:rtl/>
          <w:lang w:eastAsia="he-IL"/>
        </w:rPr>
        <w:t>נגד ה-דלתא וגם נגד ה-אומיקרון.</w:t>
      </w:r>
    </w:p>
    <w:p w:rsidR="00F05B89" w:rsidRDefault="00F05B89" w:rsidP="003C1B3F">
      <w:pPr>
        <w:rPr>
          <w:rtl/>
          <w:lang w:eastAsia="he-IL"/>
        </w:rPr>
      </w:pPr>
    </w:p>
    <w:p w:rsidR="00F05B89" w:rsidRDefault="00F05B89" w:rsidP="00F05B89">
      <w:pPr>
        <w:pStyle w:val="a4"/>
        <w:keepNext/>
        <w:rPr>
          <w:rtl/>
        </w:rPr>
      </w:pPr>
      <w:bookmarkStart w:id="1998" w:name="ET_speaker_6233_222"/>
      <w:r w:rsidRPr="00F05B8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05B89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1998"/>
    </w:p>
    <w:p w:rsidR="00F05B89" w:rsidRDefault="00F05B89" w:rsidP="00F05B89">
      <w:pPr>
        <w:pStyle w:val="KeepWithNext"/>
        <w:rPr>
          <w:rtl/>
          <w:lang w:eastAsia="he-IL"/>
        </w:rPr>
      </w:pPr>
    </w:p>
    <w:p w:rsidR="00F05B89" w:rsidRDefault="00F05B89" w:rsidP="00F05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שיטת מצליח? כל </w:t>
      </w:r>
      <w:bookmarkStart w:id="1999" w:name="_ETM_Q1_5659731"/>
      <w:bookmarkEnd w:id="1999"/>
      <w:r>
        <w:rPr>
          <w:rFonts w:hint="cs"/>
          <w:rtl/>
          <w:lang w:eastAsia="he-IL"/>
        </w:rPr>
        <w:t>פעם מביאים אותו חדש עד שנקבל את זה?</w:t>
      </w:r>
    </w:p>
    <w:p w:rsidR="00F05B89" w:rsidRPr="00F05B89" w:rsidRDefault="00F05B89" w:rsidP="00F05B89">
      <w:pPr>
        <w:rPr>
          <w:rtl/>
          <w:lang w:eastAsia="he-IL"/>
        </w:rPr>
      </w:pPr>
      <w:bookmarkStart w:id="2000" w:name="_ETM_Q1_5664102"/>
      <w:bookmarkStart w:id="2001" w:name="_ETM_Q1_5664161"/>
      <w:bookmarkEnd w:id="2000"/>
      <w:bookmarkEnd w:id="2001"/>
    </w:p>
    <w:p w:rsidR="003C1B3F" w:rsidRDefault="003C1B3F" w:rsidP="003C1B3F">
      <w:pPr>
        <w:pStyle w:val="af9"/>
        <w:keepNext/>
        <w:rPr>
          <w:lang w:eastAsia="he-IL"/>
        </w:rPr>
      </w:pPr>
      <w:r w:rsidRPr="003C1B3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3C1B3F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3C1B3F" w:rsidRDefault="003C1B3F" w:rsidP="003C1B3F">
      <w:pPr>
        <w:pStyle w:val="KeepWithNext"/>
        <w:rPr>
          <w:rtl/>
          <w:lang w:eastAsia="he-IL"/>
        </w:rPr>
      </w:pPr>
    </w:p>
    <w:p w:rsidR="003C1B3F" w:rsidRDefault="00F05B89" w:rsidP="003C1B3F">
      <w:pPr>
        <w:rPr>
          <w:rtl/>
          <w:lang w:eastAsia="he-IL"/>
        </w:rPr>
      </w:pPr>
      <w:r>
        <w:rPr>
          <w:rFonts w:hint="cs"/>
          <w:rtl/>
          <w:lang w:eastAsia="he-IL"/>
        </w:rPr>
        <w:t>ב-אומיקרון</w:t>
      </w:r>
      <w:bookmarkStart w:id="2002" w:name="_ETM_Q1_5666472"/>
      <w:bookmarkEnd w:id="2002"/>
      <w:r>
        <w:rPr>
          <w:rFonts w:hint="cs"/>
          <w:rtl/>
          <w:lang w:eastAsia="he-IL"/>
        </w:rPr>
        <w:t xml:space="preserve"> אמנם ההגנה היא יותר נמוכה כי גם מחוסנים יכולים להידבק ולהדביק לעומת ה-דלתא אבל אנחנו נמצאים בגל דו-ר</w:t>
      </w:r>
      <w:bookmarkStart w:id="2003" w:name="_ETM_Q1_5674919"/>
      <w:bookmarkEnd w:id="2003"/>
      <w:r>
        <w:rPr>
          <w:rFonts w:hint="cs"/>
          <w:rtl/>
          <w:lang w:eastAsia="he-IL"/>
        </w:rPr>
        <w:t>אשי שיש פה גם דלתא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אומיקרון</w:t>
      </w:r>
      <w:bookmarkStart w:id="2004" w:name="_ETM_Q1_5675985"/>
      <w:bookmarkEnd w:id="2004"/>
      <w:r>
        <w:rPr>
          <w:rFonts w:hint="cs"/>
          <w:rtl/>
          <w:lang w:eastAsia="he-IL"/>
        </w:rPr>
        <w:t xml:space="preserve"> ולכן כל מקום שיהיה אפשר לוודא שבסביבה שלך יש </w:t>
      </w:r>
      <w:bookmarkStart w:id="2005" w:name="_ETM_Q1_5681564"/>
      <w:bookmarkEnd w:id="2005"/>
      <w:r w:rsidR="0072657B">
        <w:rPr>
          <w:rFonts w:hint="cs"/>
          <w:rtl/>
          <w:lang w:eastAsia="he-IL"/>
        </w:rPr>
        <w:t>פחות נגיף,</w:t>
      </w:r>
      <w:r w:rsidR="00B758A5">
        <w:rPr>
          <w:rFonts w:hint="cs"/>
          <w:rtl/>
          <w:lang w:eastAsia="he-IL"/>
        </w:rPr>
        <w:t xml:space="preserve"> </w:t>
      </w:r>
      <w:r w:rsidR="0072657B">
        <w:rPr>
          <w:rFonts w:hint="cs"/>
          <w:rtl/>
          <w:lang w:eastAsia="he-IL"/>
        </w:rPr>
        <w:t>מן הסתם זה צעד מבורך.</w:t>
      </w:r>
    </w:p>
    <w:p w:rsidR="0072657B" w:rsidRDefault="0072657B" w:rsidP="003C1B3F">
      <w:pPr>
        <w:rPr>
          <w:rtl/>
          <w:lang w:eastAsia="he-IL"/>
        </w:rPr>
      </w:pPr>
      <w:bookmarkStart w:id="2006" w:name="_ETM_Q1_5688521"/>
      <w:bookmarkStart w:id="2007" w:name="_ETM_Q1_5688582"/>
      <w:bookmarkStart w:id="2008" w:name="_ETM_Q1_5688625"/>
      <w:bookmarkEnd w:id="2006"/>
      <w:bookmarkEnd w:id="2007"/>
      <w:bookmarkEnd w:id="2008"/>
    </w:p>
    <w:p w:rsidR="0072657B" w:rsidRDefault="0072657B" w:rsidP="003C1B3F">
      <w:pPr>
        <w:rPr>
          <w:rtl/>
          <w:lang w:eastAsia="he-IL"/>
        </w:rPr>
      </w:pPr>
      <w:bookmarkStart w:id="2009" w:name="_ETM_Q1_5688673"/>
      <w:bookmarkEnd w:id="2009"/>
      <w:r>
        <w:rPr>
          <w:rFonts w:hint="cs"/>
          <w:rtl/>
          <w:lang w:eastAsia="he-IL"/>
        </w:rPr>
        <w:t xml:space="preserve">תשובה </w:t>
      </w:r>
      <w:bookmarkStart w:id="2010" w:name="_ETM_Q1_5687978"/>
      <w:bookmarkEnd w:id="2010"/>
      <w:r>
        <w:rPr>
          <w:rFonts w:hint="cs"/>
          <w:rtl/>
          <w:lang w:eastAsia="he-IL"/>
        </w:rPr>
        <w:t xml:space="preserve">לחבר הכנסת. לא מונח על השולחן, לא עוסקים בשום </w:t>
      </w:r>
      <w:bookmarkStart w:id="2011" w:name="_ETM_Q1_5690891"/>
      <w:bookmarkEnd w:id="2011"/>
      <w:r>
        <w:rPr>
          <w:rFonts w:hint="cs"/>
          <w:rtl/>
          <w:lang w:eastAsia="he-IL"/>
        </w:rPr>
        <w:t xml:space="preserve">חוק לחיוב חיסון או להביא את האנשים להתחסן בעל </w:t>
      </w:r>
      <w:bookmarkStart w:id="2012" w:name="_ETM_Q1_5697998"/>
      <w:bookmarkEnd w:id="2012"/>
      <w:r>
        <w:rPr>
          <w:rFonts w:hint="cs"/>
          <w:rtl/>
          <w:lang w:eastAsia="he-IL"/>
        </w:rPr>
        <w:t>כורחם. לא היה ולא נברא וזה לא נמצא על ה</w:t>
      </w:r>
      <w:bookmarkStart w:id="2013" w:name="_ETM_Q1_5700108"/>
      <w:bookmarkEnd w:id="2013"/>
      <w:r>
        <w:rPr>
          <w:rFonts w:hint="cs"/>
          <w:rtl/>
          <w:lang w:eastAsia="he-IL"/>
        </w:rPr>
        <w:t xml:space="preserve">שולחן. </w:t>
      </w:r>
    </w:p>
    <w:p w:rsidR="0072657B" w:rsidRDefault="0072657B" w:rsidP="003C1B3F">
      <w:pPr>
        <w:rPr>
          <w:rtl/>
          <w:lang w:eastAsia="he-IL"/>
        </w:rPr>
      </w:pPr>
      <w:bookmarkStart w:id="2014" w:name="_ETM_Q1_5702356"/>
      <w:bookmarkStart w:id="2015" w:name="_ETM_Q1_5702400"/>
      <w:bookmarkEnd w:id="2014"/>
      <w:bookmarkEnd w:id="2015"/>
    </w:p>
    <w:p w:rsidR="0072657B" w:rsidRDefault="0072657B" w:rsidP="0072657B">
      <w:pPr>
        <w:pStyle w:val="af6"/>
        <w:keepNext/>
        <w:rPr>
          <w:rtl/>
        </w:rPr>
      </w:pPr>
      <w:bookmarkStart w:id="2016" w:name="ET_yor_6156_223"/>
      <w:r w:rsidRPr="007265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2657B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016"/>
    </w:p>
    <w:p w:rsidR="0072657B" w:rsidRDefault="0072657B" w:rsidP="0072657B">
      <w:pPr>
        <w:pStyle w:val="KeepWithNext"/>
        <w:rPr>
          <w:rtl/>
          <w:lang w:eastAsia="he-IL"/>
        </w:rPr>
      </w:pPr>
    </w:p>
    <w:p w:rsidR="0072657B" w:rsidRDefault="0072657B" w:rsidP="007265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פרופסור זרקא, אני אתעקש על השאלה הזאת. </w:t>
      </w:r>
      <w:bookmarkStart w:id="2017" w:name="_ETM_Q1_5704912"/>
      <w:bookmarkEnd w:id="2017"/>
      <w:r>
        <w:rPr>
          <w:rFonts w:hint="cs"/>
          <w:rtl/>
          <w:lang w:eastAsia="he-IL"/>
        </w:rPr>
        <w:t xml:space="preserve">אני מצטער. אני חייב לומר לך שיכול להיות שהתשובה </w:t>
      </w:r>
      <w:bookmarkStart w:id="2018" w:name="_ETM_Q1_5709573"/>
      <w:bookmarkEnd w:id="2018"/>
      <w:r>
        <w:rPr>
          <w:rFonts w:hint="cs"/>
          <w:rtl/>
          <w:lang w:eastAsia="he-IL"/>
        </w:rPr>
        <w:t>שלכם היא מכיוון שיש כאן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גל דו-ראשי ואנחנו </w:t>
      </w:r>
      <w:bookmarkStart w:id="2019" w:name="_ETM_Q1_5713384"/>
      <w:bookmarkEnd w:id="2019"/>
      <w:r>
        <w:rPr>
          <w:rFonts w:hint="cs"/>
          <w:rtl/>
          <w:lang w:eastAsia="he-IL"/>
        </w:rPr>
        <w:t xml:space="preserve">מתמודדים כרגע גם עם דלתא וגם </w:t>
      </w:r>
      <w:bookmarkStart w:id="2020" w:name="_ETM_Q1_5715529"/>
      <w:bookmarkEnd w:id="2020"/>
      <w:r>
        <w:rPr>
          <w:rFonts w:hint="cs"/>
          <w:rtl/>
          <w:lang w:eastAsia="he-IL"/>
        </w:rPr>
        <w:t>עם אומיקרון, אז גם בלי תשובה על פוטנציאל ההדבקה וההי</w:t>
      </w:r>
      <w:bookmarkStart w:id="2021" w:name="_ETM_Q1_5722050"/>
      <w:bookmarkEnd w:id="2021"/>
      <w:r>
        <w:rPr>
          <w:rFonts w:hint="cs"/>
          <w:rtl/>
          <w:lang w:eastAsia="he-IL"/>
        </w:rPr>
        <w:t xml:space="preserve">דבקות ב-אומיקרון, די במה שיש לנו בעניין ה-דלתא כדי </w:t>
      </w:r>
      <w:bookmarkStart w:id="2022" w:name="_ETM_Q1_5725339"/>
      <w:bookmarkEnd w:id="2022"/>
      <w:r>
        <w:rPr>
          <w:rFonts w:hint="cs"/>
          <w:rtl/>
          <w:lang w:eastAsia="he-IL"/>
        </w:rPr>
        <w:t>לומר שמרחיבים תו ירוק בגלל ה-אומיקרון אבל בגלל שיש ג</w:t>
      </w:r>
      <w:bookmarkStart w:id="2023" w:name="_ETM_Q1_5729658"/>
      <w:bookmarkEnd w:id="2023"/>
      <w:r>
        <w:rPr>
          <w:rFonts w:hint="cs"/>
          <w:rtl/>
          <w:lang w:eastAsia="he-IL"/>
        </w:rPr>
        <w:t>ם דלתא ויש כרגע מקדם הדבקה 1.4, עדיין ההבחנה</w:t>
      </w:r>
      <w:bookmarkStart w:id="2024" w:name="_ETM_Q1_5734656"/>
      <w:bookmarkEnd w:id="2024"/>
      <w:r>
        <w:rPr>
          <w:rFonts w:hint="cs"/>
          <w:rtl/>
          <w:lang w:eastAsia="he-IL"/>
        </w:rPr>
        <w:t xml:space="preserve">. זאת תשובה. אבל אז אנחנו יודעים שכרגע למערכת </w:t>
      </w:r>
      <w:bookmarkStart w:id="2025" w:name="_ETM_Q1_5739449"/>
      <w:bookmarkEnd w:id="2025"/>
      <w:r>
        <w:rPr>
          <w:rFonts w:hint="cs"/>
          <w:rtl/>
          <w:lang w:eastAsia="he-IL"/>
        </w:rPr>
        <w:t>הבריאות עדיין אין את הנתונים המחקריים וגם זה לגיטימי.</w:t>
      </w:r>
      <w:bookmarkStart w:id="2026" w:name="_ETM_Q1_5743471"/>
      <w:bookmarkEnd w:id="2026"/>
    </w:p>
    <w:p w:rsidR="0072657B" w:rsidRDefault="0072657B" w:rsidP="0072657B">
      <w:pPr>
        <w:rPr>
          <w:rtl/>
          <w:lang w:eastAsia="he-IL"/>
        </w:rPr>
      </w:pPr>
    </w:p>
    <w:p w:rsidR="0072657B" w:rsidRDefault="0072657B" w:rsidP="0072657B">
      <w:pPr>
        <w:rPr>
          <w:rtl/>
          <w:lang w:eastAsia="he-IL"/>
        </w:rPr>
      </w:pPr>
      <w:bookmarkStart w:id="2027" w:name="_ETM_Q1_5751580"/>
      <w:bookmarkStart w:id="2028" w:name="_ETM_Q1_5751626"/>
      <w:bookmarkEnd w:id="2027"/>
      <w:bookmarkEnd w:id="2028"/>
      <w:r>
        <w:rPr>
          <w:rFonts w:hint="cs"/>
          <w:rtl/>
          <w:lang w:eastAsia="he-IL"/>
        </w:rPr>
        <w:t xml:space="preserve">אנחנו חברי הכנסת לא מוכנים להקל ראש בהרחבה </w:t>
      </w:r>
      <w:bookmarkStart w:id="2029" w:name="_ETM_Q1_5748454"/>
      <w:bookmarkEnd w:id="2029"/>
      <w:r>
        <w:rPr>
          <w:rFonts w:hint="cs"/>
          <w:rtl/>
          <w:lang w:eastAsia="he-IL"/>
        </w:rPr>
        <w:t xml:space="preserve">של התו הירוק וזה שמשרד הבריאות רצה את זה כל הזמן, לא מעלה ומוריד לנו כי </w:t>
      </w:r>
      <w:bookmarkStart w:id="2030" w:name="_ETM_Q1_5759482"/>
      <w:bookmarkEnd w:id="2030"/>
      <w:r>
        <w:rPr>
          <w:rFonts w:hint="cs"/>
          <w:rtl/>
          <w:lang w:eastAsia="he-IL"/>
        </w:rPr>
        <w:t xml:space="preserve">הממשלה לא הלכה </w:t>
      </w:r>
      <w:bookmarkStart w:id="2031" w:name="_ETM_Q1_5754428"/>
      <w:bookmarkEnd w:id="2031"/>
      <w:r>
        <w:rPr>
          <w:rFonts w:hint="cs"/>
          <w:rtl/>
          <w:lang w:eastAsia="he-IL"/>
        </w:rPr>
        <w:t xml:space="preserve">על זה וגם אנחנו לא הלכנו על זה. אנחנו צריכים לדעת תשובה ברורה האם בידי מערכת </w:t>
      </w:r>
      <w:bookmarkStart w:id="2032" w:name="_ETM_Q1_5764088"/>
      <w:bookmarkEnd w:id="2032"/>
      <w:r>
        <w:rPr>
          <w:rFonts w:hint="cs"/>
          <w:rtl/>
          <w:lang w:eastAsia="he-IL"/>
        </w:rPr>
        <w:t>הבריאות כרגע יש נתונים מחקריים שמדברים על שמירת ההבחנה בין מחוסנים ללא מחוסנים ב-אומיקרון.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תשובה האומרת שאין לנו כ</w:t>
      </w:r>
      <w:bookmarkStart w:id="2033" w:name="_ETM_Q1_5775060"/>
      <w:bookmarkEnd w:id="2033"/>
      <w:r>
        <w:rPr>
          <w:rFonts w:hint="cs"/>
          <w:rtl/>
          <w:lang w:eastAsia="he-IL"/>
        </w:rPr>
        <w:t xml:space="preserve">רגע אבל אנחנו מבקשים שתישארו עם המדיניות הזאת </w:t>
      </w:r>
      <w:bookmarkStart w:id="2034" w:name="_ETM_Q1_5780130"/>
      <w:bookmarkEnd w:id="2034"/>
      <w:r>
        <w:rPr>
          <w:rFonts w:hint="cs"/>
          <w:rtl/>
          <w:lang w:eastAsia="he-IL"/>
        </w:rPr>
        <w:t xml:space="preserve">בגלל ה-דלתא או בגלל חוסר הוודאות היא תשובה אבל אנחנו צריכים לקבל את התשובה הזאת, יש מידע </w:t>
      </w:r>
      <w:bookmarkStart w:id="2035" w:name="_ETM_Q1_5785468"/>
      <w:bookmarkEnd w:id="2035"/>
      <w:r>
        <w:rPr>
          <w:rFonts w:hint="cs"/>
          <w:rtl/>
          <w:lang w:eastAsia="he-IL"/>
        </w:rPr>
        <w:t xml:space="preserve">או אין מידע. </w:t>
      </w:r>
    </w:p>
    <w:p w:rsidR="0072657B" w:rsidRPr="0072657B" w:rsidRDefault="0072657B" w:rsidP="0072657B">
      <w:pPr>
        <w:rPr>
          <w:rtl/>
          <w:lang w:eastAsia="he-IL"/>
        </w:rPr>
      </w:pPr>
      <w:bookmarkStart w:id="2036" w:name="_ETM_Q1_5786244"/>
      <w:bookmarkStart w:id="2037" w:name="_ETM_Q1_5786300"/>
      <w:bookmarkEnd w:id="2036"/>
      <w:bookmarkEnd w:id="2037"/>
    </w:p>
    <w:p w:rsidR="003C1B3F" w:rsidRDefault="003C1B3F" w:rsidP="003C1B3F">
      <w:pPr>
        <w:pStyle w:val="af9"/>
        <w:keepNext/>
        <w:rPr>
          <w:lang w:eastAsia="he-IL"/>
        </w:rPr>
      </w:pPr>
      <w:r w:rsidRPr="003C1B3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3C1B3F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3C1B3F" w:rsidRDefault="003C1B3F" w:rsidP="003C1B3F">
      <w:pPr>
        <w:pStyle w:val="KeepWithNext"/>
        <w:rPr>
          <w:rtl/>
          <w:lang w:eastAsia="he-IL"/>
        </w:rPr>
      </w:pPr>
    </w:p>
    <w:p w:rsidR="003C1B3F" w:rsidRDefault="0072657B" w:rsidP="003C1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 ראש הוועדה, כרגע הנתונים </w:t>
      </w:r>
      <w:bookmarkStart w:id="2038" w:name="_ETM_Q1_5793560"/>
      <w:bookmarkEnd w:id="2038"/>
      <w:r>
        <w:rPr>
          <w:rFonts w:hint="cs"/>
          <w:rtl/>
          <w:lang w:eastAsia="he-IL"/>
        </w:rPr>
        <w:t>שיש בידינו הם נתונים בעיקר ממערב אירופה שמראים שאנשי</w:t>
      </w:r>
      <w:bookmarkStart w:id="2039" w:name="_ETM_Q1_5799587"/>
      <w:bookmarkEnd w:id="2039"/>
      <w:r>
        <w:rPr>
          <w:rFonts w:hint="cs"/>
          <w:rtl/>
          <w:lang w:eastAsia="he-IL"/>
        </w:rPr>
        <w:t xml:space="preserve">ם מחוסנים, יש להם הגנה של 30 עד 40 </w:t>
      </w:r>
      <w:bookmarkStart w:id="2040" w:name="_ETM_Q1_5802856"/>
      <w:bookmarkEnd w:id="2040"/>
      <w:r>
        <w:rPr>
          <w:rFonts w:hint="cs"/>
          <w:rtl/>
          <w:lang w:eastAsia="he-IL"/>
        </w:rPr>
        <w:t>אחוזים, 33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 נגד הדבקה בנגיף ה-אומי</w:t>
      </w:r>
      <w:bookmarkStart w:id="2041" w:name="_ETM_Q1_5807435"/>
      <w:bookmarkEnd w:id="2041"/>
      <w:r>
        <w:rPr>
          <w:rFonts w:hint="cs"/>
          <w:rtl/>
          <w:lang w:eastAsia="he-IL"/>
        </w:rPr>
        <w:t>קרון. אל מול זה יש להם סדר גו</w:t>
      </w:r>
      <w:bookmarkStart w:id="2042" w:name="_ETM_Q1_5809829"/>
      <w:bookmarkEnd w:id="2042"/>
      <w:r>
        <w:rPr>
          <w:rFonts w:hint="cs"/>
          <w:rtl/>
          <w:lang w:eastAsia="he-IL"/>
        </w:rPr>
        <w:t xml:space="preserve">דל של 70 עד 80 אחוזים הגנה נגד מחלה </w:t>
      </w:r>
      <w:bookmarkStart w:id="2043" w:name="_ETM_Q1_5813632"/>
      <w:bookmarkEnd w:id="2043"/>
      <w:r>
        <w:rPr>
          <w:rFonts w:hint="cs"/>
          <w:rtl/>
          <w:lang w:eastAsia="he-IL"/>
        </w:rPr>
        <w:t xml:space="preserve">קשה. אנחנו רואים שהחיסון עדיין יעיל נגד מחלה קשה </w:t>
      </w:r>
      <w:bookmarkStart w:id="2044" w:name="_ETM_Q1_5816923"/>
      <w:bookmarkEnd w:id="2044"/>
      <w:r>
        <w:rPr>
          <w:rFonts w:hint="cs"/>
          <w:rtl/>
          <w:lang w:eastAsia="he-IL"/>
        </w:rPr>
        <w:t xml:space="preserve">והוא פחות יעיל נגד ההדבקה. במספר האנשים </w:t>
      </w:r>
      <w:bookmarkStart w:id="2045" w:name="_ETM_Q1_5824016"/>
      <w:bookmarkEnd w:id="2045"/>
      <w:r>
        <w:rPr>
          <w:rFonts w:hint="cs"/>
          <w:rtl/>
          <w:lang w:eastAsia="he-IL"/>
        </w:rPr>
        <w:t xml:space="preserve">שיש כרגע בישראל, ואני שמח שמדובר רק ב-1,100, אין לנו עדיין יכולת לייצר מדע אפידמיולוגי ישראלי לגבי יכולת </w:t>
      </w:r>
      <w:bookmarkStart w:id="2046" w:name="_ETM_Q1_5834575"/>
      <w:bookmarkEnd w:id="2046"/>
      <w:r>
        <w:rPr>
          <w:rFonts w:hint="cs"/>
          <w:rtl/>
          <w:lang w:eastAsia="he-IL"/>
        </w:rPr>
        <w:t>ההדבקה.</w:t>
      </w:r>
      <w:bookmarkStart w:id="2047" w:name="_ETM_Q1_5837086"/>
      <w:bookmarkEnd w:id="2047"/>
    </w:p>
    <w:p w:rsidR="0072657B" w:rsidRDefault="0072657B" w:rsidP="003C1B3F">
      <w:pPr>
        <w:rPr>
          <w:rtl/>
          <w:lang w:eastAsia="he-IL"/>
        </w:rPr>
      </w:pPr>
      <w:bookmarkStart w:id="2048" w:name="_ETM_Q1_5837141"/>
      <w:bookmarkStart w:id="2049" w:name="_ETM_Q1_5837107"/>
      <w:bookmarkEnd w:id="2048"/>
      <w:bookmarkEnd w:id="2049"/>
    </w:p>
    <w:p w:rsidR="0072657B" w:rsidRDefault="0072657B" w:rsidP="0072657B">
      <w:pPr>
        <w:pStyle w:val="af6"/>
        <w:keepNext/>
        <w:rPr>
          <w:rtl/>
        </w:rPr>
      </w:pPr>
      <w:bookmarkStart w:id="2050" w:name="ET_yor_6156_224"/>
      <w:r w:rsidRPr="007265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2657B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050"/>
    </w:p>
    <w:p w:rsidR="0072657B" w:rsidRDefault="0072657B" w:rsidP="0072657B">
      <w:pPr>
        <w:pStyle w:val="KeepWithNext"/>
        <w:rPr>
          <w:rtl/>
          <w:lang w:eastAsia="he-IL"/>
        </w:rPr>
      </w:pPr>
    </w:p>
    <w:p w:rsidR="0072657B" w:rsidRDefault="0072657B" w:rsidP="0072657B">
      <w:pPr>
        <w:rPr>
          <w:rtl/>
          <w:lang w:eastAsia="he-IL"/>
        </w:rPr>
      </w:pPr>
      <w:bookmarkStart w:id="2051" w:name="_ETM_Q1_5837373"/>
      <w:bookmarkStart w:id="2052" w:name="_ETM_Q1_5837396"/>
      <w:bookmarkEnd w:id="2051"/>
      <w:bookmarkEnd w:id="2052"/>
      <w:r>
        <w:rPr>
          <w:rFonts w:hint="cs"/>
          <w:rtl/>
          <w:lang w:eastAsia="he-IL"/>
        </w:rPr>
        <w:t xml:space="preserve">לא גס לבנו במידע רפואי מיובא כל עוד הוא </w:t>
      </w:r>
      <w:bookmarkStart w:id="2053" w:name="_ETM_Q1_5840482"/>
      <w:bookmarkEnd w:id="2053"/>
      <w:r>
        <w:rPr>
          <w:rFonts w:hint="cs"/>
          <w:rtl/>
          <w:lang w:eastAsia="he-IL"/>
        </w:rPr>
        <w:t xml:space="preserve">מגיע ממדינות שנאמנות עלינו כמדינות מסודרות. האם אפשר לקבל, </w:t>
      </w:r>
      <w:bookmarkStart w:id="2054" w:name="_ETM_Q1_5846059"/>
      <w:bookmarkEnd w:id="2054"/>
      <w:r>
        <w:rPr>
          <w:rFonts w:hint="cs"/>
          <w:rtl/>
          <w:lang w:eastAsia="he-IL"/>
        </w:rPr>
        <w:t>כי כרגע אין את זה לפני הוועדה, מ</w:t>
      </w:r>
      <w:bookmarkStart w:id="2055" w:name="_ETM_Q1_5852098"/>
      <w:bookmarkEnd w:id="2055"/>
      <w:r>
        <w:rPr>
          <w:rFonts w:hint="cs"/>
          <w:rtl/>
          <w:lang w:eastAsia="he-IL"/>
        </w:rPr>
        <w:t xml:space="preserve">משרד הבריאות את הנתונים בכתב, אני מקווה </w:t>
      </w:r>
      <w:bookmarkStart w:id="2056" w:name="_ETM_Q1_5855573"/>
      <w:bookmarkEnd w:id="2056"/>
      <w:r>
        <w:rPr>
          <w:rFonts w:hint="cs"/>
          <w:rtl/>
          <w:lang w:eastAsia="he-IL"/>
        </w:rPr>
        <w:t xml:space="preserve">שלפני שניגש לאשר את התקנות? דומני שזה היה צריך להיות </w:t>
      </w:r>
      <w:bookmarkStart w:id="2057" w:name="_ETM_Q1_5860352"/>
      <w:bookmarkEnd w:id="2057"/>
      <w:proofErr w:type="spellStart"/>
      <w:r>
        <w:rPr>
          <w:rFonts w:hint="cs"/>
          <w:rtl/>
          <w:lang w:eastAsia="he-IL"/>
        </w:rPr>
        <w:t>טריביאלי</w:t>
      </w:r>
      <w:proofErr w:type="spellEnd"/>
      <w:r>
        <w:rPr>
          <w:rFonts w:hint="cs"/>
          <w:rtl/>
          <w:lang w:eastAsia="he-IL"/>
        </w:rPr>
        <w:t xml:space="preserve"> אחרי כל המסע הארוך שעברנו. אם </w:t>
      </w:r>
      <w:bookmarkStart w:id="2058" w:name="_ETM_Q1_5863857"/>
      <w:bookmarkEnd w:id="2058"/>
      <w:r>
        <w:rPr>
          <w:rFonts w:hint="cs"/>
          <w:rtl/>
          <w:lang w:eastAsia="he-IL"/>
        </w:rPr>
        <w:t>אתם טוענים שיש מחקר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אירופאי שאומר שיש 33 </w:t>
      </w:r>
      <w:bookmarkStart w:id="2059" w:name="_ETM_Q1_5870010"/>
      <w:bookmarkEnd w:id="2059"/>
      <w:r>
        <w:rPr>
          <w:rFonts w:hint="cs"/>
          <w:rtl/>
          <w:lang w:eastAsia="he-IL"/>
        </w:rPr>
        <w:t>אחוזי הבדל בין פוטנציאל ההדבקה של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מחוסנים ולא </w:t>
      </w:r>
      <w:bookmarkStart w:id="2060" w:name="_ETM_Q1_5872929"/>
      <w:bookmarkEnd w:id="2060"/>
      <w:r>
        <w:rPr>
          <w:rFonts w:hint="cs"/>
          <w:rtl/>
          <w:lang w:eastAsia="he-IL"/>
        </w:rPr>
        <w:t xml:space="preserve">מחוסנים גם בעידן ה-אומיקרון, זה נתון מאוד חשוב. </w:t>
      </w:r>
      <w:r w:rsidR="00560AAC">
        <w:rPr>
          <w:rFonts w:hint="cs"/>
          <w:rtl/>
          <w:lang w:eastAsia="he-IL"/>
        </w:rPr>
        <w:t xml:space="preserve">לטעמי הוא </w:t>
      </w:r>
      <w:bookmarkStart w:id="2061" w:name="_ETM_Q1_5876482"/>
      <w:bookmarkEnd w:id="2061"/>
      <w:r w:rsidR="00560AAC">
        <w:rPr>
          <w:rFonts w:hint="cs"/>
          <w:rtl/>
          <w:lang w:eastAsia="he-IL"/>
        </w:rPr>
        <w:t>מצדיק את האבחנה שאתם מדברים</w:t>
      </w:r>
      <w:r w:rsidR="00B758A5">
        <w:rPr>
          <w:rFonts w:hint="cs"/>
          <w:rtl/>
          <w:lang w:eastAsia="he-IL"/>
        </w:rPr>
        <w:t xml:space="preserve"> </w:t>
      </w:r>
      <w:r w:rsidR="00560AAC">
        <w:rPr>
          <w:rFonts w:hint="cs"/>
          <w:rtl/>
          <w:lang w:eastAsia="he-IL"/>
        </w:rPr>
        <w:t>עליה אבל תביאו לנו את המידע.</w:t>
      </w:r>
    </w:p>
    <w:p w:rsidR="00560AAC" w:rsidRDefault="00560AAC" w:rsidP="0072657B">
      <w:pPr>
        <w:rPr>
          <w:rtl/>
          <w:lang w:eastAsia="he-IL"/>
        </w:rPr>
      </w:pPr>
      <w:bookmarkStart w:id="2062" w:name="_ETM_Q1_5881275"/>
      <w:bookmarkStart w:id="2063" w:name="_ETM_Q1_5881329"/>
      <w:bookmarkEnd w:id="2062"/>
      <w:bookmarkEnd w:id="2063"/>
    </w:p>
    <w:p w:rsidR="00560AAC" w:rsidRDefault="00560AAC" w:rsidP="00560AAC">
      <w:pPr>
        <w:pStyle w:val="a4"/>
        <w:keepNext/>
        <w:rPr>
          <w:rtl/>
        </w:rPr>
      </w:pPr>
      <w:bookmarkStart w:id="2064" w:name="ET_speaker_4741_225"/>
      <w:r w:rsidRPr="00560AA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60AAC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064"/>
    </w:p>
    <w:p w:rsidR="00560AAC" w:rsidRDefault="00560AAC" w:rsidP="00560AAC">
      <w:pPr>
        <w:pStyle w:val="KeepWithNext"/>
        <w:rPr>
          <w:rtl/>
          <w:lang w:eastAsia="he-IL"/>
        </w:rPr>
      </w:pPr>
    </w:p>
    <w:p w:rsidR="00560AAC" w:rsidRDefault="00560AAC" w:rsidP="00560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הנתון היותר חשוב </w:t>
      </w:r>
      <w:bookmarkStart w:id="2065" w:name="_ETM_Q1_5882531"/>
      <w:bookmarkEnd w:id="2065"/>
      <w:r>
        <w:rPr>
          <w:rFonts w:hint="cs"/>
          <w:rtl/>
          <w:lang w:eastAsia="he-IL"/>
        </w:rPr>
        <w:t>הוא הידבקות במחלה קשה. הוא אפילו יותר חשוב.</w:t>
      </w:r>
    </w:p>
    <w:p w:rsidR="00560AAC" w:rsidRDefault="00560AAC" w:rsidP="00560AAC">
      <w:pPr>
        <w:rPr>
          <w:rtl/>
          <w:lang w:eastAsia="he-IL"/>
        </w:rPr>
      </w:pPr>
      <w:bookmarkStart w:id="2066" w:name="_ETM_Q1_5884630"/>
      <w:bookmarkStart w:id="2067" w:name="_ETM_Q1_5884682"/>
      <w:bookmarkStart w:id="2068" w:name="_ETM_Q1_5885026"/>
      <w:bookmarkEnd w:id="2066"/>
      <w:bookmarkEnd w:id="2067"/>
      <w:bookmarkEnd w:id="2068"/>
    </w:p>
    <w:p w:rsidR="00560AAC" w:rsidRDefault="00560AAC" w:rsidP="00560AAC">
      <w:pPr>
        <w:pStyle w:val="a4"/>
        <w:keepNext/>
        <w:rPr>
          <w:rtl/>
        </w:rPr>
      </w:pPr>
      <w:bookmarkStart w:id="2069" w:name="ET_speaker_5780_226"/>
      <w:r w:rsidRPr="00560A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560AAC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069"/>
    </w:p>
    <w:p w:rsidR="00560AAC" w:rsidRDefault="00560AAC" w:rsidP="00560AAC">
      <w:pPr>
        <w:pStyle w:val="KeepWithNext"/>
        <w:rPr>
          <w:rtl/>
          <w:lang w:eastAsia="he-IL"/>
        </w:rPr>
      </w:pPr>
    </w:p>
    <w:p w:rsidR="00560AAC" w:rsidRDefault="00560AAC" w:rsidP="00560AAC">
      <w:pPr>
        <w:rPr>
          <w:rtl/>
          <w:lang w:eastAsia="he-IL"/>
        </w:rPr>
      </w:pPr>
      <w:bookmarkStart w:id="2070" w:name="_ETM_Q1_5885332"/>
      <w:bookmarkStart w:id="2071" w:name="_ETM_Q1_5885358"/>
      <w:bookmarkEnd w:id="2070"/>
      <w:bookmarkEnd w:id="2071"/>
      <w:r>
        <w:rPr>
          <w:rFonts w:hint="cs"/>
          <w:rtl/>
          <w:lang w:eastAsia="he-IL"/>
        </w:rPr>
        <w:t>אין. אין דבר כזה.</w:t>
      </w:r>
    </w:p>
    <w:p w:rsidR="00560AAC" w:rsidRDefault="00560AAC" w:rsidP="00560AAC">
      <w:pPr>
        <w:rPr>
          <w:rtl/>
          <w:lang w:eastAsia="he-IL"/>
        </w:rPr>
      </w:pPr>
      <w:bookmarkStart w:id="2072" w:name="_ETM_Q1_5886861"/>
      <w:bookmarkStart w:id="2073" w:name="_ETM_Q1_5886912"/>
      <w:bookmarkStart w:id="2074" w:name="_ETM_Q1_5887653"/>
      <w:bookmarkEnd w:id="2072"/>
      <w:bookmarkEnd w:id="2073"/>
      <w:bookmarkEnd w:id="2074"/>
    </w:p>
    <w:p w:rsidR="00560AAC" w:rsidRDefault="00560AAC" w:rsidP="00560AAC">
      <w:pPr>
        <w:pStyle w:val="a4"/>
        <w:keepNext/>
        <w:rPr>
          <w:rtl/>
        </w:rPr>
      </w:pPr>
      <w:bookmarkStart w:id="2075" w:name="ET_speaker_4741_227"/>
      <w:r w:rsidRPr="00560AA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60AAC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075"/>
    </w:p>
    <w:p w:rsidR="00560AAC" w:rsidRDefault="00560AAC" w:rsidP="00560AAC">
      <w:pPr>
        <w:pStyle w:val="KeepWithNext"/>
        <w:rPr>
          <w:rtl/>
          <w:lang w:eastAsia="he-IL"/>
        </w:rPr>
      </w:pPr>
    </w:p>
    <w:p w:rsidR="00560AAC" w:rsidRDefault="00560AAC" w:rsidP="00560AAC">
      <w:pPr>
        <w:rPr>
          <w:rtl/>
          <w:lang w:eastAsia="he-IL"/>
        </w:rPr>
      </w:pPr>
      <w:bookmarkStart w:id="2076" w:name="_ETM_Q1_5887941"/>
      <w:bookmarkStart w:id="2077" w:name="_ETM_Q1_5887966"/>
      <w:bookmarkEnd w:id="2076"/>
      <w:bookmarkEnd w:id="2077"/>
      <w:r>
        <w:rPr>
          <w:rFonts w:hint="cs"/>
          <w:rtl/>
          <w:lang w:eastAsia="he-IL"/>
        </w:rPr>
        <w:t xml:space="preserve">מה זה אין דבר כזה? </w:t>
      </w:r>
    </w:p>
    <w:p w:rsidR="00560AAC" w:rsidRDefault="00560AAC" w:rsidP="00560AAC">
      <w:pPr>
        <w:rPr>
          <w:rtl/>
          <w:lang w:eastAsia="he-IL"/>
        </w:rPr>
      </w:pPr>
      <w:bookmarkStart w:id="2078" w:name="_ETM_Q1_5890145"/>
      <w:bookmarkStart w:id="2079" w:name="_ETM_Q1_5890204"/>
      <w:bookmarkEnd w:id="2078"/>
      <w:bookmarkEnd w:id="2079"/>
    </w:p>
    <w:p w:rsidR="00560AAC" w:rsidRDefault="00560AAC" w:rsidP="00560AAC">
      <w:pPr>
        <w:pStyle w:val="a4"/>
        <w:keepNext/>
        <w:rPr>
          <w:rtl/>
        </w:rPr>
      </w:pPr>
      <w:bookmarkStart w:id="2080" w:name="ET_speaker_5780_228"/>
      <w:r w:rsidRPr="00560A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560AAC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080"/>
    </w:p>
    <w:p w:rsidR="00560AAC" w:rsidRDefault="00560AAC" w:rsidP="00560AAC">
      <w:pPr>
        <w:pStyle w:val="KeepWithNext"/>
        <w:rPr>
          <w:rtl/>
          <w:lang w:eastAsia="he-IL"/>
        </w:rPr>
      </w:pPr>
    </w:p>
    <w:p w:rsidR="00560AAC" w:rsidRDefault="00560AAC" w:rsidP="00560AAC">
      <w:pPr>
        <w:rPr>
          <w:rtl/>
          <w:lang w:eastAsia="he-IL"/>
        </w:rPr>
      </w:pPr>
      <w:bookmarkStart w:id="2081" w:name="_ETM_Q1_5886136"/>
      <w:bookmarkStart w:id="2082" w:name="_ETM_Q1_5886160"/>
      <w:bookmarkEnd w:id="2081"/>
      <w:bookmarkEnd w:id="2082"/>
      <w:r>
        <w:rPr>
          <w:rFonts w:hint="cs"/>
          <w:rtl/>
          <w:lang w:eastAsia="he-IL"/>
        </w:rPr>
        <w:t>הוא אומר שיש מקרה אחד.</w:t>
      </w:r>
    </w:p>
    <w:p w:rsidR="00560AAC" w:rsidRDefault="00560AAC" w:rsidP="00560AAC">
      <w:pPr>
        <w:rPr>
          <w:rtl/>
          <w:lang w:eastAsia="he-IL"/>
        </w:rPr>
      </w:pPr>
      <w:bookmarkStart w:id="2083" w:name="_ETM_Q1_5891091"/>
      <w:bookmarkStart w:id="2084" w:name="_ETM_Q1_5891148"/>
      <w:bookmarkEnd w:id="2083"/>
      <w:bookmarkEnd w:id="2084"/>
    </w:p>
    <w:p w:rsidR="00560AAC" w:rsidRDefault="00560AAC" w:rsidP="00560AAC">
      <w:pPr>
        <w:pStyle w:val="af6"/>
        <w:keepNext/>
        <w:rPr>
          <w:rtl/>
        </w:rPr>
      </w:pPr>
      <w:bookmarkStart w:id="2085" w:name="ET_yor_6156_229"/>
      <w:r w:rsidRPr="00560A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60AAC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085"/>
    </w:p>
    <w:p w:rsidR="00560AAC" w:rsidRDefault="00560AAC" w:rsidP="00560AAC">
      <w:pPr>
        <w:pStyle w:val="KeepWithNext"/>
        <w:rPr>
          <w:rtl/>
          <w:lang w:eastAsia="he-IL"/>
        </w:rPr>
      </w:pPr>
    </w:p>
    <w:p w:rsidR="00560AAC" w:rsidRDefault="00560AAC" w:rsidP="00560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אמר </w:t>
      </w:r>
      <w:bookmarkStart w:id="2086" w:name="_ETM_Q1_5889904"/>
      <w:bookmarkEnd w:id="2086"/>
      <w:r>
        <w:rPr>
          <w:rFonts w:hint="cs"/>
          <w:rtl/>
          <w:lang w:eastAsia="he-IL"/>
        </w:rPr>
        <w:t>את זה.</w:t>
      </w:r>
    </w:p>
    <w:p w:rsidR="00560AAC" w:rsidRDefault="00560AAC" w:rsidP="00560AAC">
      <w:pPr>
        <w:rPr>
          <w:rtl/>
          <w:lang w:eastAsia="he-IL"/>
        </w:rPr>
      </w:pPr>
      <w:bookmarkStart w:id="2087" w:name="_ETM_Q1_5893151"/>
      <w:bookmarkStart w:id="2088" w:name="_ETM_Q1_5893210"/>
      <w:bookmarkEnd w:id="2087"/>
      <w:bookmarkEnd w:id="2088"/>
    </w:p>
    <w:p w:rsidR="00560AAC" w:rsidRDefault="00560AAC" w:rsidP="00560AAC">
      <w:pPr>
        <w:pStyle w:val="a4"/>
        <w:keepNext/>
        <w:rPr>
          <w:rtl/>
        </w:rPr>
      </w:pPr>
      <w:bookmarkStart w:id="2089" w:name="ET_speaker_4741_230"/>
      <w:r w:rsidRPr="00560AA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60AAC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089"/>
    </w:p>
    <w:p w:rsidR="00560AAC" w:rsidRDefault="00560AAC" w:rsidP="00560AAC">
      <w:pPr>
        <w:pStyle w:val="KeepWithNext"/>
        <w:rPr>
          <w:rtl/>
          <w:lang w:eastAsia="he-IL"/>
        </w:rPr>
      </w:pPr>
    </w:p>
    <w:p w:rsidR="00560AAC" w:rsidRPr="00560AAC" w:rsidRDefault="00560AAC" w:rsidP="00560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פרופסור זרקא, האם יש לנו נתון שאומר שהווירוס הזה </w:t>
      </w:r>
      <w:bookmarkStart w:id="2090" w:name="_ETM_Q1_5905636"/>
      <w:bookmarkEnd w:id="2090"/>
      <w:r>
        <w:rPr>
          <w:rFonts w:hint="cs"/>
          <w:rtl/>
          <w:lang w:eastAsia="he-IL"/>
        </w:rPr>
        <w:t>מתנהג באופן שונה בישראל לעומת ארצות אחרות?</w:t>
      </w:r>
    </w:p>
    <w:p w:rsidR="00560AAC" w:rsidRPr="0072657B" w:rsidRDefault="00560AAC" w:rsidP="0072657B">
      <w:pPr>
        <w:rPr>
          <w:rtl/>
          <w:lang w:eastAsia="he-IL"/>
        </w:rPr>
      </w:pPr>
    </w:p>
    <w:p w:rsidR="003C1B3F" w:rsidRDefault="003C1B3F" w:rsidP="003C1B3F">
      <w:pPr>
        <w:pStyle w:val="af9"/>
        <w:keepNext/>
        <w:rPr>
          <w:lang w:eastAsia="he-IL"/>
        </w:rPr>
      </w:pPr>
      <w:r w:rsidRPr="003C1B3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3C1B3F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3C1B3F" w:rsidRDefault="003C1B3F" w:rsidP="003C1B3F">
      <w:pPr>
        <w:pStyle w:val="KeepWithNext"/>
        <w:rPr>
          <w:rtl/>
          <w:lang w:eastAsia="he-IL"/>
        </w:rPr>
      </w:pPr>
    </w:p>
    <w:p w:rsidR="00560AAC" w:rsidRDefault="00560AAC" w:rsidP="00560AAC">
      <w:pPr>
        <w:rPr>
          <w:rtl/>
          <w:lang w:eastAsia="he-IL"/>
        </w:rPr>
      </w:pPr>
      <w:bookmarkStart w:id="2091" w:name="_ETM_Q1_5912642"/>
      <w:bookmarkStart w:id="2092" w:name="_ETM_Q1_5912706"/>
      <w:bookmarkEnd w:id="2091"/>
      <w:bookmarkEnd w:id="2092"/>
      <w:r>
        <w:rPr>
          <w:rFonts w:hint="cs"/>
          <w:rtl/>
          <w:lang w:eastAsia="he-IL"/>
        </w:rPr>
        <w:t xml:space="preserve">אדוני חבר </w:t>
      </w:r>
      <w:bookmarkStart w:id="2093" w:name="_ETM_Q1_5913922"/>
      <w:bookmarkEnd w:id="2093"/>
      <w:r>
        <w:rPr>
          <w:rFonts w:hint="cs"/>
          <w:rtl/>
          <w:lang w:eastAsia="he-IL"/>
        </w:rPr>
        <w:t>הכנסת, יש מצב שגם את זה נאמר</w:t>
      </w:r>
      <w:bookmarkStart w:id="2094" w:name="_ETM_Q1_5915630"/>
      <w:bookmarkEnd w:id="2094"/>
      <w:r>
        <w:rPr>
          <w:rFonts w:hint="cs"/>
          <w:rtl/>
          <w:lang w:eastAsia="he-IL"/>
        </w:rPr>
        <w:t>. דרום אפריקה היא לא כמו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 לא מבחינת אחוז האנשים מעל גיל 65 ולא מבחינת אחוז המחוסנים</w:t>
      </w:r>
      <w:r w:rsidR="00AC0013">
        <w:rPr>
          <w:rFonts w:hint="cs"/>
          <w:rtl/>
          <w:lang w:eastAsia="he-IL"/>
        </w:rPr>
        <w:t xml:space="preserve">. שם היו גלים רבים בלי חיסונים, אין תמותה גבוהה ולכן אפשר להגיד שהמחלימים הם זן </w:t>
      </w:r>
      <w:bookmarkStart w:id="2095" w:name="_ETM_Q1_5933490"/>
      <w:bookmarkEnd w:id="2095"/>
      <w:r w:rsidR="00AC0013">
        <w:rPr>
          <w:rFonts w:hint="cs"/>
          <w:rtl/>
          <w:lang w:eastAsia="he-IL"/>
        </w:rPr>
        <w:t xml:space="preserve">ששרד את ההידבקות הגבוהה שהייתה בגלים הקודמים. בריטניה </w:t>
      </w:r>
      <w:bookmarkStart w:id="2096" w:name="_ETM_Q1_5939685"/>
      <w:bookmarkEnd w:id="2096"/>
      <w:r w:rsidR="00AC0013">
        <w:rPr>
          <w:rFonts w:hint="cs"/>
          <w:rtl/>
          <w:lang w:eastAsia="he-IL"/>
        </w:rPr>
        <w:t xml:space="preserve">לא מחסנת </w:t>
      </w:r>
      <w:proofErr w:type="spellStart"/>
      <w:r w:rsidR="00AC0013">
        <w:rPr>
          <w:rFonts w:hint="cs"/>
          <w:rtl/>
          <w:lang w:eastAsia="he-IL"/>
        </w:rPr>
        <w:t>בפייזר</w:t>
      </w:r>
      <w:proofErr w:type="spellEnd"/>
      <w:r w:rsidR="00AC0013">
        <w:rPr>
          <w:rFonts w:hint="cs"/>
          <w:rtl/>
          <w:lang w:eastAsia="he-IL"/>
        </w:rPr>
        <w:t xml:space="preserve"> אלא בעיקר </w:t>
      </w:r>
      <w:proofErr w:type="spellStart"/>
      <w:r w:rsidR="00AC0013">
        <w:rPr>
          <w:rFonts w:hint="cs"/>
          <w:rtl/>
          <w:lang w:eastAsia="he-IL"/>
        </w:rPr>
        <w:t>באסטרהזניקה</w:t>
      </w:r>
      <w:proofErr w:type="spellEnd"/>
      <w:r w:rsidR="00AC0013">
        <w:rPr>
          <w:rFonts w:hint="cs"/>
          <w:rtl/>
          <w:lang w:eastAsia="he-IL"/>
        </w:rPr>
        <w:t xml:space="preserve"> ולכן המידע שאנחנו מנסים </w:t>
      </w:r>
      <w:bookmarkStart w:id="2097" w:name="_ETM_Q1_5946496"/>
      <w:bookmarkEnd w:id="2097"/>
      <w:r w:rsidR="00AC0013">
        <w:rPr>
          <w:rFonts w:hint="cs"/>
          <w:rtl/>
          <w:lang w:eastAsia="he-IL"/>
        </w:rPr>
        <w:t xml:space="preserve">לשאוב הוא מידע מוגבל ובסוף נצטרך בחלקו לראות מה </w:t>
      </w:r>
      <w:bookmarkStart w:id="2098" w:name="_ETM_Q1_5950073"/>
      <w:bookmarkEnd w:id="2098"/>
      <w:r w:rsidR="00AC0013">
        <w:rPr>
          <w:rFonts w:hint="cs"/>
          <w:rtl/>
          <w:lang w:eastAsia="he-IL"/>
        </w:rPr>
        <w:t>מידת ההתאמה שלו לישראל. יתכן ודנמרק, שיש בה יותר דמיון לישראל, תהווה עבורנו איזשהו מו</w:t>
      </w:r>
      <w:bookmarkStart w:id="2099" w:name="_ETM_Q1_5958816"/>
      <w:bookmarkEnd w:id="2099"/>
      <w:r w:rsidR="00AC0013">
        <w:rPr>
          <w:rFonts w:hint="cs"/>
          <w:rtl/>
          <w:lang w:eastAsia="he-IL"/>
        </w:rPr>
        <w:t xml:space="preserve">דל אבל הנתונים שם עדיין לא מספקים כדי שנאמר </w:t>
      </w:r>
      <w:bookmarkStart w:id="2100" w:name="_ETM_Q1_5964876"/>
      <w:bookmarkEnd w:id="2100"/>
      <w:r w:rsidR="00AC0013">
        <w:rPr>
          <w:rFonts w:hint="cs"/>
          <w:rtl/>
          <w:lang w:eastAsia="he-IL"/>
        </w:rPr>
        <w:t>מה מידת המחלה הקשה בקרב האנשים.</w:t>
      </w:r>
      <w:bookmarkStart w:id="2101" w:name="_ETM_Q1_5975411"/>
      <w:bookmarkEnd w:id="2101"/>
    </w:p>
    <w:p w:rsidR="00AC0013" w:rsidRDefault="00AC0013" w:rsidP="00560AAC">
      <w:pPr>
        <w:rPr>
          <w:rtl/>
          <w:lang w:eastAsia="he-IL"/>
        </w:rPr>
      </w:pPr>
      <w:bookmarkStart w:id="2102" w:name="_ETM_Q1_5975469"/>
      <w:bookmarkStart w:id="2103" w:name="_ETM_Q1_5977732"/>
      <w:bookmarkEnd w:id="2102"/>
      <w:bookmarkEnd w:id="2103"/>
    </w:p>
    <w:p w:rsidR="00AC0013" w:rsidRDefault="00AC0013" w:rsidP="00AC0013">
      <w:pPr>
        <w:pStyle w:val="a4"/>
        <w:keepNext/>
        <w:rPr>
          <w:rtl/>
        </w:rPr>
      </w:pPr>
      <w:bookmarkStart w:id="2104" w:name="ET_speaker_5780_231"/>
      <w:r w:rsidRPr="00AC00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AC001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104"/>
    </w:p>
    <w:p w:rsidR="00AC0013" w:rsidRDefault="00AC0013" w:rsidP="00AC0013">
      <w:pPr>
        <w:pStyle w:val="KeepWithNext"/>
        <w:rPr>
          <w:rtl/>
          <w:lang w:eastAsia="he-IL"/>
        </w:rPr>
      </w:pPr>
    </w:p>
    <w:p w:rsidR="00AC0013" w:rsidRDefault="00AC0013" w:rsidP="00AC0013">
      <w:pPr>
        <w:rPr>
          <w:rtl/>
          <w:lang w:eastAsia="he-IL"/>
        </w:rPr>
      </w:pPr>
      <w:bookmarkStart w:id="2105" w:name="_ETM_Q1_5977988"/>
      <w:bookmarkStart w:id="2106" w:name="_ETM_Q1_5978013"/>
      <w:bookmarkEnd w:id="2105"/>
      <w:bookmarkEnd w:id="2106"/>
      <w:r>
        <w:rPr>
          <w:rFonts w:hint="cs"/>
          <w:rtl/>
          <w:lang w:eastAsia="he-IL"/>
        </w:rPr>
        <w:t>אפשר שאלה אחת?</w:t>
      </w:r>
    </w:p>
    <w:p w:rsidR="00AC0013" w:rsidRDefault="00AC0013" w:rsidP="00AC0013">
      <w:pPr>
        <w:rPr>
          <w:rtl/>
          <w:lang w:eastAsia="he-IL"/>
        </w:rPr>
      </w:pPr>
      <w:bookmarkStart w:id="2107" w:name="_ETM_Q1_5976776"/>
      <w:bookmarkStart w:id="2108" w:name="_ETM_Q1_5976836"/>
      <w:bookmarkStart w:id="2109" w:name="_ETM_Q1_5973904"/>
      <w:bookmarkEnd w:id="2107"/>
      <w:bookmarkEnd w:id="2108"/>
      <w:bookmarkEnd w:id="2109"/>
    </w:p>
    <w:p w:rsidR="00AC0013" w:rsidRDefault="00AC0013" w:rsidP="00AC0013">
      <w:pPr>
        <w:pStyle w:val="af6"/>
        <w:keepNext/>
        <w:rPr>
          <w:rtl/>
        </w:rPr>
      </w:pPr>
      <w:bookmarkStart w:id="2110" w:name="ET_yor_6156_232"/>
      <w:r w:rsidRPr="00AC00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C0013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110"/>
    </w:p>
    <w:p w:rsidR="00AC0013" w:rsidRDefault="00AC0013" w:rsidP="00AC0013">
      <w:pPr>
        <w:pStyle w:val="KeepWithNext"/>
        <w:rPr>
          <w:rtl/>
          <w:lang w:eastAsia="he-IL"/>
        </w:rPr>
      </w:pPr>
    </w:p>
    <w:p w:rsidR="00AC0013" w:rsidRDefault="00AC0013" w:rsidP="00AC0013">
      <w:pPr>
        <w:rPr>
          <w:rtl/>
          <w:lang w:eastAsia="he-IL"/>
        </w:rPr>
      </w:pPr>
      <w:bookmarkStart w:id="2111" w:name="_ETM_Q1_5974212"/>
      <w:bookmarkStart w:id="2112" w:name="_ETM_Q1_5974238"/>
      <w:bookmarkEnd w:id="2111"/>
      <w:bookmarkEnd w:id="2112"/>
      <w:r>
        <w:rPr>
          <w:rFonts w:hint="cs"/>
          <w:rtl/>
          <w:lang w:eastAsia="he-IL"/>
        </w:rPr>
        <w:t>שאלה. אם זאת הצגת עמדה, לא. רק שאלה.</w:t>
      </w:r>
    </w:p>
    <w:p w:rsidR="00AC0013" w:rsidRDefault="00AC0013" w:rsidP="00AC0013">
      <w:pPr>
        <w:rPr>
          <w:rtl/>
          <w:lang w:eastAsia="he-IL"/>
        </w:rPr>
      </w:pPr>
      <w:bookmarkStart w:id="2113" w:name="_ETM_Q1_5973374"/>
      <w:bookmarkStart w:id="2114" w:name="_ETM_Q1_5973430"/>
      <w:bookmarkStart w:id="2115" w:name="_ETM_Q1_5974934"/>
      <w:bookmarkEnd w:id="2113"/>
      <w:bookmarkEnd w:id="2114"/>
      <w:bookmarkEnd w:id="2115"/>
    </w:p>
    <w:p w:rsidR="00AC0013" w:rsidRDefault="00AC0013" w:rsidP="00AC0013">
      <w:pPr>
        <w:pStyle w:val="a4"/>
        <w:keepNext/>
        <w:rPr>
          <w:rtl/>
        </w:rPr>
      </w:pPr>
      <w:bookmarkStart w:id="2116" w:name="ET_speaker_5780_233"/>
      <w:r w:rsidRPr="00AC00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AC001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116"/>
    </w:p>
    <w:p w:rsidR="00AC0013" w:rsidRDefault="00AC0013" w:rsidP="00AC0013">
      <w:pPr>
        <w:pStyle w:val="KeepWithNext"/>
        <w:rPr>
          <w:rtl/>
          <w:lang w:eastAsia="he-IL"/>
        </w:rPr>
      </w:pPr>
    </w:p>
    <w:p w:rsidR="00AC0013" w:rsidRDefault="00AC0013" w:rsidP="00AC0013">
      <w:pPr>
        <w:rPr>
          <w:rtl/>
          <w:lang w:eastAsia="he-IL"/>
        </w:rPr>
      </w:pPr>
      <w:bookmarkStart w:id="2117" w:name="_ETM_Q1_5975233"/>
      <w:bookmarkStart w:id="2118" w:name="_ETM_Q1_5975257"/>
      <w:bookmarkEnd w:id="2117"/>
      <w:bookmarkEnd w:id="2118"/>
      <w:r>
        <w:rPr>
          <w:rFonts w:hint="cs"/>
          <w:rtl/>
          <w:lang w:eastAsia="he-IL"/>
        </w:rPr>
        <w:t>שאלה.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פרופסור, אתה אמרת </w:t>
      </w:r>
      <w:bookmarkStart w:id="2119" w:name="_ETM_Q1_5981419"/>
      <w:bookmarkEnd w:id="2119"/>
      <w:r>
        <w:rPr>
          <w:rFonts w:hint="cs"/>
          <w:rtl/>
          <w:lang w:eastAsia="he-IL"/>
        </w:rPr>
        <w:t xml:space="preserve">שתו ירוק לילדים יש והוא מגיל 3. בדיון </w:t>
      </w:r>
      <w:bookmarkStart w:id="2120" w:name="_ETM_Q1_5987125"/>
      <w:bookmarkEnd w:id="2120"/>
      <w:r>
        <w:rPr>
          <w:rFonts w:hint="cs"/>
          <w:rtl/>
          <w:lang w:eastAsia="he-IL"/>
        </w:rPr>
        <w:t xml:space="preserve">שהתקיים בוועדת החוקה לפני מספר שבועות, אני שאלתי לגבי חיסון </w:t>
      </w:r>
      <w:bookmarkStart w:id="2121" w:name="_ETM_Q1_5990573"/>
      <w:bookmarkEnd w:id="2121"/>
      <w:r>
        <w:rPr>
          <w:rFonts w:hint="cs"/>
          <w:rtl/>
          <w:lang w:eastAsia="he-IL"/>
        </w:rPr>
        <w:t xml:space="preserve">ילדים את ראש שירותי בריאות הציבור, דוקטור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פרייס, </w:t>
      </w:r>
      <w:bookmarkStart w:id="2122" w:name="_ETM_Q1_6001106"/>
      <w:bookmarkEnd w:id="2122"/>
      <w:r>
        <w:rPr>
          <w:rFonts w:hint="cs"/>
          <w:rtl/>
          <w:lang w:eastAsia="he-IL"/>
        </w:rPr>
        <w:t xml:space="preserve">אמרתי לה ברחל בתך הקטנה האם יהיה קו הפרדה בין מחוסן ללא מחוסן. היא אמרה כאן לפרוטוקול </w:t>
      </w:r>
      <w:bookmarkStart w:id="2123" w:name="_ETM_Q1_6007979"/>
      <w:bookmarkEnd w:id="2123"/>
      <w:r w:rsidR="002F1163">
        <w:rPr>
          <w:rFonts w:hint="cs"/>
          <w:rtl/>
          <w:lang w:eastAsia="he-IL"/>
        </w:rPr>
        <w:t>שלא יהיה דבר כזה. זאת אומרת שמשרד הבריאות מטעה א</w:t>
      </w:r>
      <w:bookmarkStart w:id="2124" w:name="_ETM_Q1_6012382"/>
      <w:bookmarkEnd w:id="2124"/>
      <w:r w:rsidR="002F1163">
        <w:rPr>
          <w:rFonts w:hint="cs"/>
          <w:rtl/>
          <w:lang w:eastAsia="he-IL"/>
        </w:rPr>
        <w:t xml:space="preserve">ת הכנסת. </w:t>
      </w:r>
      <w:bookmarkStart w:id="2125" w:name="_ETM_Q1_6018594"/>
      <w:bookmarkStart w:id="2126" w:name="_ETM_Q1_6015254"/>
      <w:bookmarkEnd w:id="2125"/>
      <w:bookmarkEnd w:id="2126"/>
    </w:p>
    <w:p w:rsidR="002F1163" w:rsidRDefault="002F1163" w:rsidP="00AC0013">
      <w:pPr>
        <w:rPr>
          <w:rtl/>
          <w:lang w:eastAsia="he-IL"/>
        </w:rPr>
      </w:pPr>
      <w:bookmarkStart w:id="2127" w:name="_ETM_Q1_6015320"/>
      <w:bookmarkEnd w:id="2127"/>
    </w:p>
    <w:p w:rsidR="003C1B3F" w:rsidRDefault="003C1B3F" w:rsidP="003C1B3F">
      <w:pPr>
        <w:pStyle w:val="af9"/>
        <w:keepNext/>
        <w:rPr>
          <w:lang w:eastAsia="he-IL"/>
        </w:rPr>
      </w:pPr>
      <w:bookmarkStart w:id="2128" w:name="_ETM_Q1_6018658"/>
      <w:bookmarkEnd w:id="2128"/>
      <w:r w:rsidRPr="003C1B3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3C1B3F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3C1B3F" w:rsidRDefault="003C1B3F" w:rsidP="003C1B3F">
      <w:pPr>
        <w:pStyle w:val="KeepWithNext"/>
        <w:rPr>
          <w:rtl/>
          <w:lang w:eastAsia="he-IL"/>
        </w:rPr>
      </w:pPr>
    </w:p>
    <w:p w:rsidR="002F1163" w:rsidRDefault="002F1163" w:rsidP="002F1163">
      <w:pPr>
        <w:rPr>
          <w:rtl/>
          <w:lang w:eastAsia="he-IL"/>
        </w:rPr>
      </w:pPr>
      <w:bookmarkStart w:id="2129" w:name="_ETM_Q1_6015628"/>
      <w:bookmarkStart w:id="2130" w:name="_ETM_Q1_6015682"/>
      <w:bookmarkEnd w:id="2129"/>
      <w:bookmarkEnd w:id="2130"/>
      <w:r>
        <w:rPr>
          <w:rFonts w:hint="cs"/>
          <w:rtl/>
          <w:lang w:eastAsia="he-IL"/>
        </w:rPr>
        <w:t>לא הבנתי איפה לא יהיה פער.</w:t>
      </w:r>
    </w:p>
    <w:p w:rsidR="002F1163" w:rsidRDefault="002F1163" w:rsidP="002F1163">
      <w:pPr>
        <w:rPr>
          <w:rtl/>
          <w:lang w:eastAsia="he-IL"/>
        </w:rPr>
      </w:pPr>
      <w:bookmarkStart w:id="2131" w:name="_ETM_Q1_6020328"/>
      <w:bookmarkStart w:id="2132" w:name="_ETM_Q1_6020385"/>
      <w:bookmarkEnd w:id="2131"/>
      <w:bookmarkEnd w:id="2132"/>
    </w:p>
    <w:p w:rsidR="002F1163" w:rsidRDefault="002F1163" w:rsidP="002F1163">
      <w:pPr>
        <w:pStyle w:val="a4"/>
        <w:keepNext/>
        <w:rPr>
          <w:rtl/>
        </w:rPr>
      </w:pPr>
      <w:bookmarkStart w:id="2133" w:name="ET_speaker_5780_234"/>
      <w:r w:rsidRPr="002F11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F116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133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Default="002F1163" w:rsidP="002F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דוקטור פרייס ישבה </w:t>
      </w:r>
      <w:bookmarkStart w:id="2134" w:name="_ETM_Q1_6021753"/>
      <w:bookmarkEnd w:id="2134"/>
      <w:r>
        <w:rPr>
          <w:rFonts w:hint="cs"/>
          <w:rtl/>
          <w:lang w:eastAsia="he-IL"/>
        </w:rPr>
        <w:t>כאן ואני שאלתי אותה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כאשר אתם הולכים לחסן בבתי הספר, האם </w:t>
      </w:r>
      <w:bookmarkStart w:id="2135" w:name="_ETM_Q1_6027554"/>
      <w:bookmarkEnd w:id="2135"/>
      <w:r>
        <w:rPr>
          <w:rFonts w:hint="cs"/>
          <w:rtl/>
          <w:lang w:eastAsia="he-IL"/>
        </w:rPr>
        <w:t xml:space="preserve">מי שלא חוסן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החיסון יהיה בחירה של הורה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36" w:name="_ETM_Q1_6032583"/>
      <w:bookmarkEnd w:id="2136"/>
      <w:r>
        <w:rPr>
          <w:rFonts w:hint="cs"/>
          <w:rtl/>
          <w:lang w:eastAsia="he-IL"/>
        </w:rPr>
        <w:t>האם ילד שלא חוסן, תהיה הפרדה בין הילדים.</w:t>
      </w:r>
    </w:p>
    <w:p w:rsidR="002F1163" w:rsidRDefault="002F1163" w:rsidP="002F1163">
      <w:pPr>
        <w:rPr>
          <w:rtl/>
          <w:lang w:eastAsia="he-IL"/>
        </w:rPr>
      </w:pPr>
      <w:bookmarkStart w:id="2137" w:name="_ETM_Q1_6036462"/>
      <w:bookmarkStart w:id="2138" w:name="_ETM_Q1_6036527"/>
      <w:bookmarkStart w:id="2139" w:name="_ETM_Q1_6037722"/>
      <w:bookmarkEnd w:id="2137"/>
      <w:bookmarkEnd w:id="2138"/>
      <w:bookmarkEnd w:id="2139"/>
    </w:p>
    <w:p w:rsidR="002F1163" w:rsidRDefault="002F1163" w:rsidP="002F1163">
      <w:pPr>
        <w:pStyle w:val="af6"/>
        <w:keepNext/>
        <w:rPr>
          <w:rtl/>
        </w:rPr>
      </w:pPr>
      <w:bookmarkStart w:id="2140" w:name="ET_yor_6156_235"/>
      <w:r w:rsidRPr="002F11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1163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140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Default="002F1163" w:rsidP="002F1163">
      <w:pPr>
        <w:rPr>
          <w:rtl/>
          <w:lang w:eastAsia="he-IL"/>
        </w:rPr>
      </w:pPr>
      <w:bookmarkStart w:id="2141" w:name="_ETM_Q1_6038004"/>
      <w:bookmarkStart w:id="2142" w:name="_ETM_Q1_6038031"/>
      <w:bookmarkEnd w:id="2141"/>
      <w:bookmarkEnd w:id="2142"/>
      <w:r>
        <w:rPr>
          <w:rFonts w:hint="cs"/>
          <w:rtl/>
          <w:lang w:eastAsia="he-IL"/>
        </w:rPr>
        <w:t>איפה מדובר על הפרדה בין הילדים? איפה הממשלה הציעה הפרדה בין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מחוסנים לילדים לא מחוסנים?</w:t>
      </w:r>
    </w:p>
    <w:p w:rsidR="002F1163" w:rsidRDefault="002F1163" w:rsidP="002F1163">
      <w:pPr>
        <w:rPr>
          <w:rtl/>
          <w:lang w:eastAsia="he-IL"/>
        </w:rPr>
      </w:pPr>
      <w:bookmarkStart w:id="2143" w:name="_ETM_Q1_6041156"/>
      <w:bookmarkStart w:id="2144" w:name="_ETM_Q1_6041214"/>
      <w:bookmarkStart w:id="2145" w:name="_ETM_Q1_6042620"/>
      <w:bookmarkEnd w:id="2143"/>
      <w:bookmarkEnd w:id="2144"/>
      <w:bookmarkEnd w:id="2145"/>
    </w:p>
    <w:p w:rsidR="002F1163" w:rsidRDefault="002F1163" w:rsidP="002F1163">
      <w:pPr>
        <w:pStyle w:val="a4"/>
        <w:keepNext/>
        <w:rPr>
          <w:rtl/>
        </w:rPr>
      </w:pPr>
      <w:bookmarkStart w:id="2146" w:name="ET_speaker_5780_236"/>
      <w:r w:rsidRPr="002F11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F116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146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Default="002F1163" w:rsidP="002F1163">
      <w:pPr>
        <w:rPr>
          <w:rtl/>
          <w:lang w:eastAsia="he-IL"/>
        </w:rPr>
      </w:pPr>
      <w:bookmarkStart w:id="2147" w:name="_ETM_Q1_6047420"/>
      <w:bookmarkStart w:id="2148" w:name="_ETM_Q1_6047484"/>
      <w:bookmarkEnd w:id="2147"/>
      <w:bookmarkEnd w:id="2148"/>
      <w:r>
        <w:rPr>
          <w:rFonts w:hint="cs"/>
          <w:rtl/>
          <w:lang w:eastAsia="he-IL"/>
        </w:rPr>
        <w:t xml:space="preserve">מה זה </w:t>
      </w:r>
      <w:bookmarkStart w:id="2149" w:name="_ETM_Q1_6046764"/>
      <w:bookmarkEnd w:id="2149"/>
      <w:r>
        <w:rPr>
          <w:rFonts w:hint="cs"/>
          <w:rtl/>
          <w:lang w:eastAsia="he-IL"/>
        </w:rPr>
        <w:t xml:space="preserve">תו הירוק? </w:t>
      </w:r>
    </w:p>
    <w:p w:rsidR="002F1163" w:rsidRDefault="002F1163" w:rsidP="002F1163">
      <w:pPr>
        <w:rPr>
          <w:rtl/>
          <w:lang w:eastAsia="he-IL"/>
        </w:rPr>
      </w:pPr>
      <w:bookmarkStart w:id="2150" w:name="_ETM_Q1_6051011"/>
      <w:bookmarkStart w:id="2151" w:name="_ETM_Q1_6051063"/>
      <w:bookmarkEnd w:id="2150"/>
      <w:bookmarkEnd w:id="2151"/>
    </w:p>
    <w:p w:rsidR="002F1163" w:rsidRDefault="002F1163" w:rsidP="002F1163">
      <w:pPr>
        <w:pStyle w:val="af6"/>
        <w:keepNext/>
        <w:rPr>
          <w:rtl/>
        </w:rPr>
      </w:pPr>
      <w:bookmarkStart w:id="2152" w:name="ET_yor_6156_237"/>
      <w:r w:rsidRPr="002F11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1163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152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Default="002F1163" w:rsidP="002F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שאלת על מערכת החינוך, האם יהיה </w:t>
      </w:r>
      <w:bookmarkStart w:id="2153" w:name="_ETM_Q1_6055104"/>
      <w:bookmarkEnd w:id="2153"/>
      <w:r>
        <w:rPr>
          <w:rFonts w:hint="cs"/>
          <w:rtl/>
          <w:lang w:eastAsia="he-IL"/>
        </w:rPr>
        <w:t xml:space="preserve">מצב שבו לכיתה מסוימת יוכל להיכנס ילד שחוסן </w:t>
      </w:r>
      <w:bookmarkStart w:id="2154" w:name="_ETM_Q1_6058986"/>
      <w:bookmarkEnd w:id="2154"/>
      <w:r>
        <w:rPr>
          <w:rFonts w:hint="cs"/>
          <w:rtl/>
          <w:lang w:eastAsia="he-IL"/>
        </w:rPr>
        <w:t>וילד שלא חוסן. זאת הייתה השאלה שלך.</w:t>
      </w:r>
    </w:p>
    <w:p w:rsidR="002F1163" w:rsidRDefault="002F1163" w:rsidP="002F1163">
      <w:pPr>
        <w:rPr>
          <w:rtl/>
          <w:lang w:eastAsia="he-IL"/>
        </w:rPr>
      </w:pPr>
    </w:p>
    <w:p w:rsidR="002F1163" w:rsidRDefault="002F1163" w:rsidP="002F1163">
      <w:pPr>
        <w:pStyle w:val="a4"/>
        <w:keepNext/>
        <w:rPr>
          <w:rtl/>
        </w:rPr>
      </w:pPr>
      <w:bookmarkStart w:id="2155" w:name="ET_speaker_5780_238"/>
      <w:r w:rsidRPr="002F11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F116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155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Default="002F1163" w:rsidP="002F116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F1163" w:rsidRDefault="002F1163" w:rsidP="002F1163">
      <w:pPr>
        <w:rPr>
          <w:rtl/>
          <w:lang w:eastAsia="he-IL"/>
        </w:rPr>
      </w:pPr>
      <w:bookmarkStart w:id="2156" w:name="_ETM_Q1_6059784"/>
      <w:bookmarkStart w:id="2157" w:name="_ETM_Q1_6059844"/>
      <w:bookmarkStart w:id="2158" w:name="_ETM_Q1_6060896"/>
      <w:bookmarkEnd w:id="2156"/>
      <w:bookmarkEnd w:id="2157"/>
      <w:bookmarkEnd w:id="2158"/>
    </w:p>
    <w:p w:rsidR="002F1163" w:rsidRDefault="002F1163" w:rsidP="002F1163">
      <w:pPr>
        <w:pStyle w:val="af6"/>
        <w:keepNext/>
        <w:rPr>
          <w:rtl/>
        </w:rPr>
      </w:pPr>
      <w:bookmarkStart w:id="2159" w:name="ET_yor_6156_239"/>
      <w:r w:rsidRPr="002F11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1163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159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Default="002F1163" w:rsidP="002F1163">
      <w:pPr>
        <w:rPr>
          <w:rtl/>
          <w:lang w:eastAsia="he-IL"/>
        </w:rPr>
      </w:pPr>
      <w:bookmarkStart w:id="2160" w:name="_ETM_Q1_6061173"/>
      <w:bookmarkStart w:id="2161" w:name="_ETM_Q1_6061195"/>
      <w:bookmarkEnd w:id="2160"/>
      <w:bookmarkEnd w:id="2161"/>
      <w:r>
        <w:rPr>
          <w:rFonts w:hint="cs"/>
          <w:rtl/>
          <w:lang w:eastAsia="he-IL"/>
        </w:rPr>
        <w:t xml:space="preserve">התשובה היא </w:t>
      </w:r>
      <w:bookmarkStart w:id="2162" w:name="_ETM_Q1_6061238"/>
      <w:bookmarkEnd w:id="2162"/>
      <w:r>
        <w:rPr>
          <w:rFonts w:hint="cs"/>
          <w:rtl/>
          <w:lang w:eastAsia="he-IL"/>
        </w:rPr>
        <w:t xml:space="preserve">לא. </w:t>
      </w:r>
    </w:p>
    <w:p w:rsidR="002F1163" w:rsidRDefault="002F1163" w:rsidP="002F1163">
      <w:pPr>
        <w:rPr>
          <w:rtl/>
          <w:lang w:eastAsia="he-IL"/>
        </w:rPr>
      </w:pPr>
      <w:bookmarkStart w:id="2163" w:name="_ETM_Q1_6062082"/>
      <w:bookmarkStart w:id="2164" w:name="_ETM_Q1_6062142"/>
      <w:bookmarkEnd w:id="2163"/>
      <w:bookmarkEnd w:id="2164"/>
    </w:p>
    <w:p w:rsidR="002F1163" w:rsidRDefault="002F1163" w:rsidP="002F1163">
      <w:pPr>
        <w:pStyle w:val="a4"/>
        <w:keepNext/>
        <w:rPr>
          <w:rtl/>
        </w:rPr>
      </w:pPr>
      <w:bookmarkStart w:id="2165" w:name="ET_speaker_5780_240"/>
      <w:r w:rsidRPr="002F11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F116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165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Default="002F1163" w:rsidP="002F116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שבפועל קורה.</w:t>
      </w:r>
    </w:p>
    <w:p w:rsidR="002F1163" w:rsidRDefault="002F1163" w:rsidP="002F1163">
      <w:pPr>
        <w:rPr>
          <w:rtl/>
          <w:lang w:eastAsia="he-IL"/>
        </w:rPr>
      </w:pPr>
      <w:bookmarkStart w:id="2166" w:name="_ETM_Q1_6066613"/>
      <w:bookmarkStart w:id="2167" w:name="_ETM_Q1_6066673"/>
      <w:bookmarkEnd w:id="2166"/>
      <w:bookmarkEnd w:id="2167"/>
    </w:p>
    <w:p w:rsidR="002F1163" w:rsidRDefault="002F1163" w:rsidP="002F1163">
      <w:pPr>
        <w:pStyle w:val="af6"/>
        <w:keepNext/>
        <w:rPr>
          <w:rtl/>
        </w:rPr>
      </w:pPr>
      <w:bookmarkStart w:id="2168" w:name="ET_yor_6156_241"/>
      <w:r w:rsidRPr="002F11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1163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168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Default="002F1163" w:rsidP="002F1163">
      <w:pPr>
        <w:rPr>
          <w:rtl/>
          <w:lang w:eastAsia="he-IL"/>
        </w:rPr>
      </w:pPr>
      <w:r>
        <w:rPr>
          <w:rFonts w:hint="cs"/>
          <w:rtl/>
          <w:lang w:eastAsia="he-IL"/>
        </w:rPr>
        <w:t>צר לי לומר לכם שזה לא נכון.</w:t>
      </w:r>
    </w:p>
    <w:p w:rsidR="004F3A43" w:rsidRDefault="004F3A43" w:rsidP="002F1163">
      <w:pPr>
        <w:rPr>
          <w:rtl/>
          <w:lang w:eastAsia="he-IL"/>
        </w:rPr>
      </w:pPr>
    </w:p>
    <w:p w:rsidR="002F1163" w:rsidRDefault="002F1163" w:rsidP="002F1163">
      <w:pPr>
        <w:rPr>
          <w:rStyle w:val="TagStyle"/>
          <w:rFonts w:ascii="David" w:hAnsi="David"/>
          <w:u w:val="single"/>
          <w:rtl/>
        </w:rPr>
      </w:pPr>
    </w:p>
    <w:p w:rsidR="002F1163" w:rsidRDefault="002F1163" w:rsidP="002F1163">
      <w:pPr>
        <w:pStyle w:val="a4"/>
        <w:keepNext/>
        <w:rPr>
          <w:rtl/>
        </w:rPr>
      </w:pPr>
      <w:bookmarkStart w:id="2169" w:name="ET_speaker_6157_244"/>
      <w:r w:rsidRPr="002F116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116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169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Pr="002F1163" w:rsidRDefault="002F1163" w:rsidP="002F116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שקורא. הבן שלי שם.</w:t>
      </w:r>
    </w:p>
    <w:p w:rsidR="002F1163" w:rsidRDefault="002F1163" w:rsidP="002F1163">
      <w:pPr>
        <w:rPr>
          <w:rtl/>
          <w:lang w:eastAsia="he-IL"/>
        </w:rPr>
      </w:pPr>
    </w:p>
    <w:p w:rsidR="002F1163" w:rsidRDefault="002F1163" w:rsidP="002F1163">
      <w:pPr>
        <w:pStyle w:val="a4"/>
        <w:keepNext/>
        <w:rPr>
          <w:rtl/>
        </w:rPr>
      </w:pPr>
      <w:bookmarkStart w:id="2170" w:name="ET_speaker_5780_242"/>
      <w:r w:rsidRPr="002F11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F116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170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Pr="002F1163" w:rsidRDefault="002F1163" w:rsidP="002F1163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תקרא את הפרוטוקול ולא את מה שאני אומר בו.</w:t>
      </w:r>
    </w:p>
    <w:p w:rsidR="002F1163" w:rsidRDefault="002F1163" w:rsidP="002F1163">
      <w:pPr>
        <w:rPr>
          <w:rtl/>
          <w:lang w:eastAsia="he-IL"/>
        </w:rPr>
      </w:pPr>
      <w:bookmarkStart w:id="2171" w:name="_ETM_Q1_6042900"/>
      <w:bookmarkStart w:id="2172" w:name="_ETM_Q1_6042925"/>
      <w:bookmarkEnd w:id="2171"/>
      <w:bookmarkEnd w:id="2172"/>
    </w:p>
    <w:p w:rsidR="002F1163" w:rsidRDefault="002F1163" w:rsidP="002F1163">
      <w:pPr>
        <w:pStyle w:val="af6"/>
        <w:keepNext/>
        <w:rPr>
          <w:rtl/>
        </w:rPr>
      </w:pPr>
      <w:bookmarkStart w:id="2173" w:name="ET_yor_6156_245"/>
      <w:r w:rsidRPr="002F11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1163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173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Default="002F1163" w:rsidP="002F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של התו הירוק </w:t>
      </w:r>
      <w:bookmarkStart w:id="2174" w:name="_ETM_Q1_6074563"/>
      <w:bookmarkEnd w:id="2174"/>
      <w:r>
        <w:rPr>
          <w:rFonts w:hint="cs"/>
          <w:rtl/>
          <w:lang w:eastAsia="he-IL"/>
        </w:rPr>
        <w:t xml:space="preserve">בתחום מערכת החינוך, אני לא מחווה דעה אם צריך </w:t>
      </w:r>
      <w:bookmarkStart w:id="2175" w:name="_ETM_Q1_6077924"/>
      <w:bookmarkEnd w:id="2175"/>
      <w:r>
        <w:rPr>
          <w:rFonts w:hint="cs"/>
          <w:rtl/>
          <w:lang w:eastAsia="he-IL"/>
        </w:rPr>
        <w:t>לקבל אותן או לא, לא עושות את ההבחנה הזאת</w:t>
      </w:r>
      <w:bookmarkStart w:id="2176" w:name="_ETM_Q1_6079686"/>
      <w:bookmarkEnd w:id="2176"/>
      <w:r>
        <w:rPr>
          <w:rFonts w:hint="cs"/>
          <w:rtl/>
          <w:lang w:eastAsia="he-IL"/>
        </w:rPr>
        <w:t xml:space="preserve"> מכיוון שכל הכיתה לא תגיע, בין אם הילדים </w:t>
      </w:r>
      <w:bookmarkStart w:id="2177" w:name="_ETM_Q1_6078182"/>
      <w:bookmarkEnd w:id="2177"/>
      <w:r>
        <w:rPr>
          <w:rFonts w:hint="cs"/>
          <w:rtl/>
          <w:lang w:eastAsia="he-IL"/>
        </w:rPr>
        <w:t xml:space="preserve">המחוסנים ובין אם לאו. </w:t>
      </w:r>
    </w:p>
    <w:p w:rsidR="002F1163" w:rsidRDefault="002F1163" w:rsidP="002F1163">
      <w:pPr>
        <w:rPr>
          <w:rtl/>
          <w:lang w:eastAsia="he-IL"/>
        </w:rPr>
      </w:pPr>
      <w:bookmarkStart w:id="2178" w:name="_ETM_Q1_6086120"/>
      <w:bookmarkStart w:id="2179" w:name="_ETM_Q1_6086183"/>
      <w:bookmarkEnd w:id="2178"/>
      <w:bookmarkEnd w:id="2179"/>
    </w:p>
    <w:p w:rsidR="002F1163" w:rsidRDefault="002F1163" w:rsidP="002F1163">
      <w:pPr>
        <w:pStyle w:val="a4"/>
        <w:keepNext/>
        <w:rPr>
          <w:rtl/>
        </w:rPr>
      </w:pPr>
      <w:bookmarkStart w:id="2180" w:name="ET_speaker_6241_246"/>
      <w:r w:rsidRPr="002F116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2F116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180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Default="002F1163" w:rsidP="002F1163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בשום מקום לא עושים את ההבחנה הזאת. ההבחנה הזאת לא קיימת. גם להגיד אנחנו לא מוכרים לאנשים מזון או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יכולים לקנות מזון. </w:t>
      </w:r>
    </w:p>
    <w:p w:rsidR="002F1163" w:rsidRDefault="002F1163" w:rsidP="002F1163">
      <w:pPr>
        <w:rPr>
          <w:rtl/>
          <w:lang w:eastAsia="he-IL"/>
        </w:rPr>
      </w:pPr>
      <w:bookmarkStart w:id="2181" w:name="_ETM_Q1_6095909"/>
      <w:bookmarkStart w:id="2182" w:name="_ETM_Q1_6095968"/>
      <w:bookmarkEnd w:id="2181"/>
      <w:bookmarkEnd w:id="2182"/>
    </w:p>
    <w:p w:rsidR="002F1163" w:rsidRDefault="002F1163" w:rsidP="002F1163">
      <w:pPr>
        <w:pStyle w:val="a4"/>
        <w:keepNext/>
        <w:rPr>
          <w:rtl/>
        </w:rPr>
      </w:pPr>
      <w:bookmarkStart w:id="2183" w:name="ET_speaker_5780_247"/>
      <w:r w:rsidRPr="002F11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F116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183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Default="002F1163" w:rsidP="002F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למזלנו </w:t>
      </w:r>
      <w:bookmarkStart w:id="2184" w:name="_ETM_Q1_6094146"/>
      <w:bookmarkEnd w:id="2184"/>
      <w:r>
        <w:rPr>
          <w:rFonts w:hint="cs"/>
          <w:rtl/>
          <w:lang w:eastAsia="he-IL"/>
        </w:rPr>
        <w:t xml:space="preserve">הדיונים האלה מוקלטים בווידאו. </w:t>
      </w:r>
    </w:p>
    <w:p w:rsidR="002F1163" w:rsidRDefault="002F1163" w:rsidP="002F1163">
      <w:pPr>
        <w:rPr>
          <w:rtl/>
          <w:lang w:eastAsia="he-IL"/>
        </w:rPr>
      </w:pPr>
      <w:bookmarkStart w:id="2185" w:name="_ETM_Q1_6098465"/>
      <w:bookmarkStart w:id="2186" w:name="_ETM_Q1_6098527"/>
      <w:bookmarkStart w:id="2187" w:name="_ETM_Q1_6099241"/>
      <w:bookmarkEnd w:id="2185"/>
      <w:bookmarkEnd w:id="2186"/>
      <w:bookmarkEnd w:id="2187"/>
    </w:p>
    <w:p w:rsidR="002F1163" w:rsidRDefault="002F1163" w:rsidP="002F1163">
      <w:pPr>
        <w:pStyle w:val="af6"/>
        <w:keepNext/>
        <w:rPr>
          <w:rtl/>
        </w:rPr>
      </w:pPr>
      <w:bookmarkStart w:id="2188" w:name="ET_yor_6156_248"/>
      <w:r w:rsidRPr="002F11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1163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188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Default="002F1163" w:rsidP="002F1163">
      <w:pPr>
        <w:rPr>
          <w:rtl/>
          <w:lang w:eastAsia="he-IL"/>
        </w:rPr>
      </w:pPr>
      <w:bookmarkStart w:id="2189" w:name="_ETM_Q1_6099556"/>
      <w:bookmarkStart w:id="2190" w:name="_ETM_Q1_6099579"/>
      <w:bookmarkEnd w:id="2189"/>
      <w:bookmarkEnd w:id="2190"/>
      <w:r>
        <w:rPr>
          <w:rFonts w:hint="cs"/>
          <w:rtl/>
          <w:lang w:eastAsia="he-IL"/>
        </w:rPr>
        <w:t>בסדר. גדי, עובדתית זה לא נכון.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גדי, תודה. </w:t>
      </w:r>
    </w:p>
    <w:p w:rsidR="002F1163" w:rsidRDefault="002F1163" w:rsidP="002F1163">
      <w:pPr>
        <w:rPr>
          <w:rtl/>
          <w:lang w:eastAsia="he-IL"/>
        </w:rPr>
      </w:pPr>
    </w:p>
    <w:p w:rsidR="002F1163" w:rsidRDefault="002F1163" w:rsidP="002F1163">
      <w:pPr>
        <w:pStyle w:val="a4"/>
        <w:keepNext/>
        <w:rPr>
          <w:rtl/>
        </w:rPr>
      </w:pPr>
      <w:bookmarkStart w:id="2191" w:name="ET_speaker_5780_250"/>
      <w:r w:rsidRPr="002F11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F116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191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Default="002F1163" w:rsidP="002F116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פועל כאן בצורה כוחנית</w:t>
      </w:r>
      <w:bookmarkStart w:id="2192" w:name="_ETM_Q1_6100682"/>
      <w:bookmarkEnd w:id="2192"/>
      <w:r>
        <w:rPr>
          <w:rFonts w:hint="cs"/>
          <w:rtl/>
          <w:lang w:eastAsia="he-IL"/>
        </w:rPr>
        <w:t>.</w:t>
      </w:r>
    </w:p>
    <w:p w:rsidR="002F1163" w:rsidRDefault="002F1163" w:rsidP="002F1163">
      <w:pPr>
        <w:rPr>
          <w:rtl/>
          <w:lang w:eastAsia="he-IL"/>
        </w:rPr>
      </w:pPr>
    </w:p>
    <w:p w:rsidR="002F1163" w:rsidRDefault="002F1163" w:rsidP="002F1163">
      <w:pPr>
        <w:pStyle w:val="af6"/>
        <w:keepNext/>
        <w:rPr>
          <w:rtl/>
        </w:rPr>
      </w:pPr>
      <w:bookmarkStart w:id="2193" w:name="ET_yor_6156_251"/>
      <w:r w:rsidRPr="002F11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1163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193"/>
    </w:p>
    <w:p w:rsidR="002F1163" w:rsidRDefault="002F1163" w:rsidP="002F1163">
      <w:pPr>
        <w:pStyle w:val="KeepWithNext"/>
        <w:rPr>
          <w:rtl/>
          <w:lang w:eastAsia="he-IL"/>
        </w:rPr>
      </w:pPr>
    </w:p>
    <w:p w:rsidR="002F1163" w:rsidRDefault="004861A9" w:rsidP="002F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גדי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, הסתיימה זכות הדיבור שלך. </w:t>
      </w:r>
      <w:bookmarkStart w:id="2194" w:name="_ETM_Q1_6113029"/>
      <w:bookmarkEnd w:id="2194"/>
    </w:p>
    <w:p w:rsidR="004861A9" w:rsidRDefault="004861A9" w:rsidP="002F1163">
      <w:pPr>
        <w:rPr>
          <w:rtl/>
          <w:lang w:eastAsia="he-IL"/>
        </w:rPr>
      </w:pPr>
    </w:p>
    <w:p w:rsidR="004861A9" w:rsidRDefault="004861A9" w:rsidP="004861A9">
      <w:pPr>
        <w:pStyle w:val="a4"/>
        <w:keepNext/>
        <w:rPr>
          <w:rtl/>
        </w:rPr>
      </w:pPr>
      <w:bookmarkStart w:id="2195" w:name="ET_speaker_5780_252"/>
      <w:r w:rsidRPr="00486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4861A9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195"/>
    </w:p>
    <w:p w:rsidR="004861A9" w:rsidRDefault="004861A9" w:rsidP="004861A9">
      <w:pPr>
        <w:pStyle w:val="KeepWithNext"/>
        <w:rPr>
          <w:rtl/>
          <w:lang w:eastAsia="he-IL"/>
        </w:rPr>
      </w:pPr>
    </w:p>
    <w:p w:rsidR="004861A9" w:rsidRDefault="004861A9" w:rsidP="004861A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הבריאות...</w:t>
      </w:r>
      <w:bookmarkStart w:id="2196" w:name="_ETM_Q1_6121455"/>
      <w:bookmarkEnd w:id="2196"/>
    </w:p>
    <w:p w:rsidR="004861A9" w:rsidRDefault="004861A9" w:rsidP="004861A9">
      <w:pPr>
        <w:rPr>
          <w:rtl/>
          <w:lang w:eastAsia="he-IL"/>
        </w:rPr>
      </w:pPr>
      <w:bookmarkStart w:id="2197" w:name="_ETM_Q1_6121517"/>
      <w:bookmarkEnd w:id="2197"/>
    </w:p>
    <w:p w:rsidR="004861A9" w:rsidRDefault="004861A9" w:rsidP="004861A9">
      <w:pPr>
        <w:pStyle w:val="af6"/>
        <w:keepNext/>
        <w:rPr>
          <w:rtl/>
        </w:rPr>
      </w:pPr>
      <w:bookmarkStart w:id="2198" w:name="ET_yor_6156_253"/>
      <w:r w:rsidRPr="004861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61A9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198"/>
    </w:p>
    <w:p w:rsidR="004861A9" w:rsidRDefault="004861A9" w:rsidP="004861A9">
      <w:pPr>
        <w:pStyle w:val="KeepWithNext"/>
        <w:rPr>
          <w:rtl/>
          <w:lang w:eastAsia="he-IL"/>
        </w:rPr>
      </w:pPr>
    </w:p>
    <w:p w:rsidR="004861A9" w:rsidRDefault="004861A9" w:rsidP="00486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, קריאה ראשונה לסדר. כפי שאתה יודע זה די נדיר כאן בוועדה. יש דבר אחד, להביע </w:t>
      </w:r>
      <w:bookmarkStart w:id="2199" w:name="_ETM_Q1_6126878"/>
      <w:bookmarkEnd w:id="2199"/>
      <w:r>
        <w:rPr>
          <w:rFonts w:hint="cs"/>
          <w:rtl/>
          <w:lang w:eastAsia="he-IL"/>
        </w:rPr>
        <w:t>עמדה ויש דבר שני שהוא לשבש דיון של הוועדה.</w:t>
      </w:r>
    </w:p>
    <w:p w:rsidR="004861A9" w:rsidRDefault="004861A9" w:rsidP="004861A9">
      <w:pPr>
        <w:rPr>
          <w:rtl/>
          <w:lang w:eastAsia="he-IL"/>
        </w:rPr>
      </w:pPr>
      <w:bookmarkStart w:id="2200" w:name="_ETM_Q1_6131274"/>
      <w:bookmarkStart w:id="2201" w:name="_ETM_Q1_6131333"/>
      <w:bookmarkEnd w:id="2200"/>
      <w:bookmarkEnd w:id="2201"/>
    </w:p>
    <w:p w:rsidR="004861A9" w:rsidRDefault="004861A9" w:rsidP="004861A9">
      <w:pPr>
        <w:pStyle w:val="a4"/>
        <w:keepNext/>
        <w:rPr>
          <w:rtl/>
        </w:rPr>
      </w:pPr>
      <w:bookmarkStart w:id="2202" w:name="ET_speaker_5780_254"/>
      <w:r w:rsidRPr="00486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4861A9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202"/>
    </w:p>
    <w:p w:rsidR="004861A9" w:rsidRDefault="004861A9" w:rsidP="004861A9">
      <w:pPr>
        <w:pStyle w:val="KeepWithNext"/>
        <w:rPr>
          <w:rtl/>
          <w:lang w:eastAsia="he-IL"/>
        </w:rPr>
      </w:pPr>
    </w:p>
    <w:p w:rsidR="004861A9" w:rsidRDefault="004861A9" w:rsidP="00486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לשבש דיון. </w:t>
      </w:r>
    </w:p>
    <w:p w:rsidR="004861A9" w:rsidRDefault="004861A9" w:rsidP="004861A9">
      <w:pPr>
        <w:rPr>
          <w:rtl/>
          <w:lang w:eastAsia="he-IL"/>
        </w:rPr>
      </w:pPr>
      <w:bookmarkStart w:id="2203" w:name="_ETM_Q1_6131960"/>
      <w:bookmarkStart w:id="2204" w:name="_ETM_Q1_6132012"/>
      <w:bookmarkEnd w:id="2203"/>
      <w:bookmarkEnd w:id="2204"/>
    </w:p>
    <w:p w:rsidR="004861A9" w:rsidRDefault="004861A9" w:rsidP="004861A9">
      <w:pPr>
        <w:pStyle w:val="af6"/>
        <w:keepNext/>
        <w:rPr>
          <w:rtl/>
        </w:rPr>
      </w:pPr>
      <w:bookmarkStart w:id="2205" w:name="ET_yor_6156_255"/>
      <w:r w:rsidRPr="004861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61A9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205"/>
    </w:p>
    <w:p w:rsidR="004861A9" w:rsidRDefault="004861A9" w:rsidP="004861A9">
      <w:pPr>
        <w:pStyle w:val="KeepWithNext"/>
        <w:rPr>
          <w:rtl/>
          <w:lang w:eastAsia="he-IL"/>
        </w:rPr>
      </w:pPr>
    </w:p>
    <w:p w:rsidR="004861A9" w:rsidRDefault="004861A9" w:rsidP="00486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, קראתי לך לסדר פעם ראשונה. </w:t>
      </w:r>
    </w:p>
    <w:p w:rsidR="004861A9" w:rsidRDefault="004861A9" w:rsidP="004861A9">
      <w:pPr>
        <w:rPr>
          <w:rtl/>
          <w:lang w:eastAsia="he-IL"/>
        </w:rPr>
      </w:pPr>
      <w:bookmarkStart w:id="2206" w:name="_ETM_Q1_6135616"/>
      <w:bookmarkEnd w:id="2206"/>
    </w:p>
    <w:p w:rsidR="004861A9" w:rsidRDefault="004861A9" w:rsidP="004861A9">
      <w:pPr>
        <w:pStyle w:val="a4"/>
        <w:keepNext/>
        <w:rPr>
          <w:rtl/>
        </w:rPr>
      </w:pPr>
      <w:bookmarkStart w:id="2207" w:name="ET_speaker_5780_256"/>
      <w:r w:rsidRPr="00486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4861A9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207"/>
    </w:p>
    <w:p w:rsidR="004861A9" w:rsidRDefault="004861A9" w:rsidP="004861A9">
      <w:pPr>
        <w:pStyle w:val="KeepWithNext"/>
        <w:rPr>
          <w:rtl/>
          <w:lang w:eastAsia="he-IL"/>
        </w:rPr>
      </w:pPr>
    </w:p>
    <w:p w:rsidR="004861A9" w:rsidRDefault="004861A9" w:rsidP="004861A9">
      <w:pPr>
        <w:rPr>
          <w:rtl/>
          <w:lang w:eastAsia="he-IL"/>
        </w:rPr>
      </w:pPr>
      <w:bookmarkStart w:id="2208" w:name="_ETM_Q1_6135889"/>
      <w:bookmarkStart w:id="2209" w:name="_ETM_Q1_6135912"/>
      <w:bookmarkEnd w:id="2208"/>
      <w:bookmarkEnd w:id="2209"/>
      <w:r>
        <w:rPr>
          <w:rFonts w:hint="cs"/>
          <w:rtl/>
          <w:lang w:eastAsia="he-IL"/>
        </w:rPr>
        <w:t>לרוב הציבור אין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 ירוק. על מי</w:t>
      </w:r>
      <w:bookmarkStart w:id="2210" w:name="_ETM_Q1_6141582"/>
      <w:bookmarkEnd w:id="2210"/>
      <w:r>
        <w:rPr>
          <w:rFonts w:hint="cs"/>
          <w:rtl/>
          <w:lang w:eastAsia="he-IL"/>
        </w:rPr>
        <w:t xml:space="preserve"> אתם כופים?</w:t>
      </w:r>
      <w:bookmarkStart w:id="2211" w:name="_ETM_Q1_6140423"/>
      <w:bookmarkEnd w:id="2211"/>
    </w:p>
    <w:p w:rsidR="004861A9" w:rsidRDefault="004861A9" w:rsidP="004861A9">
      <w:pPr>
        <w:rPr>
          <w:rtl/>
          <w:lang w:eastAsia="he-IL"/>
        </w:rPr>
      </w:pPr>
      <w:bookmarkStart w:id="2212" w:name="_ETM_Q1_6140481"/>
      <w:bookmarkEnd w:id="2212"/>
    </w:p>
    <w:p w:rsidR="004861A9" w:rsidRDefault="004861A9" w:rsidP="004861A9">
      <w:pPr>
        <w:pStyle w:val="af6"/>
        <w:keepNext/>
        <w:rPr>
          <w:rtl/>
        </w:rPr>
      </w:pPr>
      <w:bookmarkStart w:id="2213" w:name="ET_yor_6156_257"/>
      <w:r w:rsidRPr="004861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61A9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213"/>
    </w:p>
    <w:p w:rsidR="004861A9" w:rsidRDefault="004861A9" w:rsidP="004861A9">
      <w:pPr>
        <w:pStyle w:val="KeepWithNext"/>
        <w:rPr>
          <w:rtl/>
          <w:lang w:eastAsia="he-IL"/>
        </w:rPr>
      </w:pPr>
    </w:p>
    <w:p w:rsidR="004861A9" w:rsidRDefault="004861A9" w:rsidP="004861A9">
      <w:pPr>
        <w:rPr>
          <w:rtl/>
          <w:lang w:eastAsia="he-IL"/>
        </w:rPr>
      </w:pPr>
      <w:bookmarkStart w:id="2214" w:name="_ETM_Q1_6141826"/>
      <w:bookmarkStart w:id="2215" w:name="_ETM_Q1_6141854"/>
      <w:bookmarkEnd w:id="2214"/>
      <w:bookmarkEnd w:id="221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, הסתיימה זכות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הדיבור שלך.</w:t>
      </w:r>
    </w:p>
    <w:p w:rsidR="004861A9" w:rsidRDefault="004861A9" w:rsidP="004861A9">
      <w:pPr>
        <w:rPr>
          <w:rtl/>
          <w:lang w:eastAsia="he-IL"/>
        </w:rPr>
      </w:pPr>
      <w:bookmarkStart w:id="2216" w:name="_ETM_Q1_6143972"/>
      <w:bookmarkEnd w:id="2216"/>
    </w:p>
    <w:p w:rsidR="004861A9" w:rsidRDefault="004861A9" w:rsidP="004861A9">
      <w:pPr>
        <w:pStyle w:val="a4"/>
        <w:keepNext/>
        <w:rPr>
          <w:rtl/>
        </w:rPr>
      </w:pPr>
      <w:bookmarkStart w:id="2217" w:name="ET_speaker_5780_258"/>
      <w:r w:rsidRPr="00486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4861A9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217"/>
    </w:p>
    <w:p w:rsidR="004861A9" w:rsidRDefault="004861A9" w:rsidP="004861A9">
      <w:pPr>
        <w:pStyle w:val="KeepWithNext"/>
        <w:rPr>
          <w:rtl/>
          <w:lang w:eastAsia="he-IL"/>
        </w:rPr>
      </w:pPr>
    </w:p>
    <w:p w:rsidR="004861A9" w:rsidRDefault="004861A9" w:rsidP="004861A9">
      <w:pPr>
        <w:rPr>
          <w:rtl/>
          <w:lang w:eastAsia="he-IL"/>
        </w:rPr>
      </w:pPr>
      <w:bookmarkStart w:id="2218" w:name="_ETM_Q1_6144269"/>
      <w:bookmarkStart w:id="2219" w:name="_ETM_Q1_6144294"/>
      <w:bookmarkEnd w:id="2218"/>
      <w:bookmarkEnd w:id="2219"/>
      <w:r>
        <w:rPr>
          <w:rFonts w:hint="cs"/>
          <w:rtl/>
          <w:lang w:eastAsia="he-IL"/>
        </w:rPr>
        <w:t>את</w:t>
      </w:r>
      <w:bookmarkStart w:id="2220" w:name="_ETM_Q1_6144948"/>
      <w:bookmarkEnd w:id="2220"/>
      <w:r>
        <w:rPr>
          <w:rFonts w:hint="cs"/>
          <w:rtl/>
          <w:lang w:eastAsia="he-IL"/>
        </w:rPr>
        <w:t>ם מנהלי מדינה באוויר?</w:t>
      </w:r>
    </w:p>
    <w:p w:rsidR="004861A9" w:rsidRDefault="004861A9" w:rsidP="004861A9">
      <w:pPr>
        <w:rPr>
          <w:rtl/>
          <w:lang w:eastAsia="he-IL"/>
        </w:rPr>
      </w:pPr>
      <w:bookmarkStart w:id="2221" w:name="_ETM_Q1_6146504"/>
      <w:bookmarkStart w:id="2222" w:name="_ETM_Q1_6146561"/>
      <w:bookmarkEnd w:id="2221"/>
      <w:bookmarkEnd w:id="2222"/>
    </w:p>
    <w:p w:rsidR="004861A9" w:rsidRDefault="004861A9" w:rsidP="004861A9">
      <w:pPr>
        <w:pStyle w:val="af6"/>
        <w:keepNext/>
        <w:rPr>
          <w:rtl/>
        </w:rPr>
      </w:pPr>
      <w:bookmarkStart w:id="2223" w:name="ET_yor_6156_259"/>
      <w:r w:rsidRPr="004861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61A9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223"/>
    </w:p>
    <w:p w:rsidR="004861A9" w:rsidRDefault="004861A9" w:rsidP="004861A9">
      <w:pPr>
        <w:pStyle w:val="KeepWithNext"/>
        <w:rPr>
          <w:rtl/>
          <w:lang w:eastAsia="he-IL"/>
        </w:rPr>
      </w:pPr>
    </w:p>
    <w:p w:rsidR="004861A9" w:rsidRDefault="004861A9" w:rsidP="004861A9">
      <w:pPr>
        <w:rPr>
          <w:rtl/>
          <w:lang w:eastAsia="he-IL"/>
        </w:rPr>
      </w:pPr>
      <w:bookmarkStart w:id="2224" w:name="_ETM_Q1_6147469"/>
      <w:bookmarkStart w:id="2225" w:name="_ETM_Q1_6147494"/>
      <w:bookmarkEnd w:id="2224"/>
      <w:bookmarkEnd w:id="2225"/>
      <w:r>
        <w:rPr>
          <w:rFonts w:hint="cs"/>
          <w:rtl/>
          <w:lang w:eastAsia="he-IL"/>
        </w:rPr>
        <w:t xml:space="preserve">הסתיימה זכות הדיבור שלך. חבר הכנסת </w:t>
      </w:r>
      <w:bookmarkStart w:id="2226" w:name="_ETM_Q1_6146676"/>
      <w:bookmarkEnd w:id="2226"/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, קריאה לסדר פעם שנייה. הסתיימה זכות הדיבור שלך. אתה לא תשבש את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 הוועדה.</w:t>
      </w:r>
    </w:p>
    <w:p w:rsidR="004861A9" w:rsidRDefault="004861A9" w:rsidP="004861A9">
      <w:pPr>
        <w:rPr>
          <w:rtl/>
          <w:lang w:eastAsia="he-IL"/>
        </w:rPr>
      </w:pPr>
      <w:bookmarkStart w:id="2227" w:name="_ETM_Q1_6154550"/>
      <w:bookmarkEnd w:id="2227"/>
    </w:p>
    <w:p w:rsidR="004861A9" w:rsidRDefault="004861A9" w:rsidP="004861A9">
      <w:pPr>
        <w:pStyle w:val="a4"/>
        <w:keepNext/>
        <w:rPr>
          <w:rtl/>
        </w:rPr>
      </w:pPr>
      <w:bookmarkStart w:id="2228" w:name="ET_speaker_5780_260"/>
      <w:r w:rsidRPr="00486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4861A9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228"/>
    </w:p>
    <w:p w:rsidR="004861A9" w:rsidRDefault="004861A9" w:rsidP="004861A9">
      <w:pPr>
        <w:pStyle w:val="KeepWithNext"/>
        <w:rPr>
          <w:rtl/>
          <w:lang w:eastAsia="he-IL"/>
        </w:rPr>
      </w:pPr>
    </w:p>
    <w:p w:rsidR="004861A9" w:rsidRDefault="004861A9" w:rsidP="004861A9">
      <w:pPr>
        <w:rPr>
          <w:rtl/>
          <w:lang w:eastAsia="he-IL"/>
        </w:rPr>
      </w:pPr>
      <w:bookmarkStart w:id="2229" w:name="_ETM_Q1_6154855"/>
      <w:bookmarkStart w:id="2230" w:name="_ETM_Q1_6154877"/>
      <w:bookmarkEnd w:id="2229"/>
      <w:bookmarkEnd w:id="2230"/>
      <w:r>
        <w:rPr>
          <w:rFonts w:hint="cs"/>
          <w:rtl/>
          <w:lang w:eastAsia="he-IL"/>
        </w:rPr>
        <w:t xml:space="preserve">אני לא משבש את דיון </w:t>
      </w:r>
      <w:bookmarkStart w:id="2231" w:name="_ETM_Q1_6154428"/>
      <w:bookmarkEnd w:id="2231"/>
      <w:r>
        <w:rPr>
          <w:rFonts w:hint="cs"/>
          <w:rtl/>
          <w:lang w:eastAsia="he-IL"/>
        </w:rPr>
        <w:t>הוועדה.</w:t>
      </w:r>
    </w:p>
    <w:p w:rsidR="004861A9" w:rsidRDefault="004861A9" w:rsidP="004861A9">
      <w:pPr>
        <w:rPr>
          <w:rtl/>
          <w:lang w:eastAsia="he-IL"/>
        </w:rPr>
      </w:pPr>
      <w:bookmarkStart w:id="2232" w:name="_ETM_Q1_6157788"/>
      <w:bookmarkStart w:id="2233" w:name="_ETM_Q1_6157848"/>
      <w:bookmarkEnd w:id="2232"/>
      <w:bookmarkEnd w:id="2233"/>
    </w:p>
    <w:p w:rsidR="004861A9" w:rsidRDefault="004861A9" w:rsidP="004861A9">
      <w:pPr>
        <w:pStyle w:val="af6"/>
        <w:keepNext/>
        <w:rPr>
          <w:rtl/>
        </w:rPr>
      </w:pPr>
      <w:bookmarkStart w:id="2234" w:name="ET_yor_6156_261"/>
      <w:r w:rsidRPr="004861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61A9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234"/>
    </w:p>
    <w:p w:rsidR="004861A9" w:rsidRDefault="004861A9" w:rsidP="004861A9">
      <w:pPr>
        <w:pStyle w:val="KeepWithNext"/>
        <w:rPr>
          <w:rtl/>
          <w:lang w:eastAsia="he-IL"/>
        </w:rPr>
      </w:pPr>
    </w:p>
    <w:p w:rsidR="004861A9" w:rsidRDefault="004861A9" w:rsidP="004861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אתה קובע.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ממשיכים.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,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סיימת את זכות הדיבור </w:t>
      </w:r>
      <w:bookmarkStart w:id="2235" w:name="_ETM_Q1_6171126"/>
      <w:bookmarkEnd w:id="2235"/>
      <w:r>
        <w:rPr>
          <w:rFonts w:hint="cs"/>
          <w:rtl/>
          <w:lang w:eastAsia="he-IL"/>
        </w:rPr>
        <w:t xml:space="preserve">שלך. </w:t>
      </w:r>
    </w:p>
    <w:p w:rsidR="004861A9" w:rsidRDefault="004861A9" w:rsidP="004861A9">
      <w:pPr>
        <w:rPr>
          <w:rtl/>
          <w:lang w:eastAsia="he-IL"/>
        </w:rPr>
      </w:pPr>
      <w:bookmarkStart w:id="2236" w:name="_ETM_Q1_6160289"/>
      <w:bookmarkEnd w:id="2236"/>
    </w:p>
    <w:p w:rsidR="004861A9" w:rsidRDefault="004861A9" w:rsidP="004861A9">
      <w:pPr>
        <w:pStyle w:val="a4"/>
        <w:keepNext/>
        <w:rPr>
          <w:rtl/>
        </w:rPr>
      </w:pPr>
      <w:bookmarkStart w:id="2237" w:name="ET_speaker_5780_262"/>
      <w:r w:rsidRPr="00486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4861A9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237"/>
    </w:p>
    <w:p w:rsidR="004861A9" w:rsidRDefault="004861A9" w:rsidP="004861A9">
      <w:pPr>
        <w:pStyle w:val="KeepWithNext"/>
        <w:rPr>
          <w:rtl/>
          <w:lang w:eastAsia="he-IL"/>
        </w:rPr>
      </w:pPr>
    </w:p>
    <w:p w:rsidR="004861A9" w:rsidRDefault="004861A9" w:rsidP="004861A9">
      <w:pPr>
        <w:rPr>
          <w:rtl/>
          <w:lang w:eastAsia="he-IL"/>
        </w:rPr>
      </w:pPr>
      <w:bookmarkStart w:id="2238" w:name="_ETM_Q1_6160666"/>
      <w:bookmarkStart w:id="2239" w:name="_ETM_Q1_6160694"/>
      <w:bookmarkEnd w:id="2238"/>
      <w:bookmarkEnd w:id="2239"/>
      <w:r>
        <w:rPr>
          <w:rFonts w:hint="cs"/>
          <w:rtl/>
          <w:lang w:eastAsia="he-IL"/>
        </w:rPr>
        <w:t>אתה לא יכול לסיים לי את זכות הדיבור.</w:t>
      </w:r>
      <w:r w:rsidR="00B758A5">
        <w:rPr>
          <w:rFonts w:hint="cs"/>
          <w:rtl/>
          <w:lang w:eastAsia="he-IL"/>
        </w:rPr>
        <w:t xml:space="preserve"> </w:t>
      </w:r>
      <w:bookmarkStart w:id="2240" w:name="_ETM_Q1_6174765"/>
      <w:bookmarkEnd w:id="2240"/>
      <w:r>
        <w:rPr>
          <w:rFonts w:hint="cs"/>
          <w:rtl/>
          <w:lang w:eastAsia="he-IL"/>
        </w:rPr>
        <w:t>אתה רוצה, אני אפסיק כשאני אצא אבל לא א</w:t>
      </w:r>
      <w:bookmarkStart w:id="2241" w:name="_ETM_Q1_6174520"/>
      <w:bookmarkEnd w:id="2241"/>
      <w:r>
        <w:rPr>
          <w:rFonts w:hint="cs"/>
          <w:rtl/>
          <w:lang w:eastAsia="he-IL"/>
        </w:rPr>
        <w:t>תה תגיד לי לשתוק.</w:t>
      </w:r>
    </w:p>
    <w:p w:rsidR="004861A9" w:rsidRDefault="004861A9" w:rsidP="004861A9">
      <w:pPr>
        <w:rPr>
          <w:rtl/>
          <w:lang w:eastAsia="he-IL"/>
        </w:rPr>
      </w:pPr>
      <w:bookmarkStart w:id="2242" w:name="_ETM_Q1_6177322"/>
      <w:bookmarkStart w:id="2243" w:name="_ETM_Q1_6177378"/>
      <w:bookmarkEnd w:id="2242"/>
      <w:bookmarkEnd w:id="2243"/>
    </w:p>
    <w:p w:rsidR="004861A9" w:rsidRDefault="004861A9" w:rsidP="004861A9">
      <w:pPr>
        <w:pStyle w:val="af6"/>
        <w:keepNext/>
        <w:rPr>
          <w:rtl/>
        </w:rPr>
      </w:pPr>
      <w:bookmarkStart w:id="2244" w:name="ET_yor_6156_263"/>
      <w:r w:rsidRPr="004861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61A9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244"/>
    </w:p>
    <w:p w:rsidR="004861A9" w:rsidRDefault="004861A9" w:rsidP="004861A9">
      <w:pPr>
        <w:pStyle w:val="KeepWithNext"/>
        <w:rPr>
          <w:rtl/>
          <w:lang w:eastAsia="he-IL"/>
        </w:rPr>
      </w:pPr>
    </w:p>
    <w:p w:rsidR="004861A9" w:rsidRDefault="004861A9" w:rsidP="004861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ממליץ לך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לגשת לקרוא </w:t>
      </w:r>
      <w:bookmarkStart w:id="2245" w:name="_ETM_Q1_6179174"/>
      <w:bookmarkEnd w:id="2245"/>
      <w:r>
        <w:rPr>
          <w:rFonts w:hint="cs"/>
          <w:rtl/>
          <w:lang w:eastAsia="he-IL"/>
        </w:rPr>
        <w:t>את תקנון הכנסת.</w:t>
      </w:r>
    </w:p>
    <w:p w:rsidR="004861A9" w:rsidRDefault="004861A9" w:rsidP="004861A9">
      <w:pPr>
        <w:rPr>
          <w:rtl/>
          <w:lang w:eastAsia="he-IL"/>
        </w:rPr>
      </w:pPr>
      <w:bookmarkStart w:id="2246" w:name="_ETM_Q1_6178958"/>
      <w:bookmarkStart w:id="2247" w:name="_ETM_Q1_6179020"/>
      <w:bookmarkStart w:id="2248" w:name="_ETM_Q1_6180038"/>
      <w:bookmarkEnd w:id="2246"/>
      <w:bookmarkEnd w:id="2247"/>
      <w:bookmarkEnd w:id="2248"/>
    </w:p>
    <w:p w:rsidR="004861A9" w:rsidRDefault="004861A9" w:rsidP="004861A9">
      <w:pPr>
        <w:pStyle w:val="a4"/>
        <w:keepNext/>
        <w:rPr>
          <w:rtl/>
        </w:rPr>
      </w:pPr>
      <w:bookmarkStart w:id="2249" w:name="ET_speaker_5780_264"/>
      <w:r w:rsidRPr="00486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4861A9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249"/>
    </w:p>
    <w:p w:rsidR="004861A9" w:rsidRDefault="004861A9" w:rsidP="004861A9">
      <w:pPr>
        <w:pStyle w:val="KeepWithNext"/>
        <w:rPr>
          <w:rtl/>
          <w:lang w:eastAsia="he-IL"/>
        </w:rPr>
      </w:pPr>
    </w:p>
    <w:p w:rsidR="004861A9" w:rsidRDefault="004861A9" w:rsidP="004861A9">
      <w:pPr>
        <w:rPr>
          <w:rtl/>
          <w:lang w:eastAsia="he-IL"/>
        </w:rPr>
      </w:pPr>
      <w:bookmarkStart w:id="2250" w:name="_ETM_Q1_6180372"/>
      <w:bookmarkStart w:id="2251" w:name="_ETM_Q1_6180398"/>
      <w:bookmarkEnd w:id="2250"/>
      <w:bookmarkEnd w:id="2251"/>
      <w:r>
        <w:rPr>
          <w:rFonts w:hint="cs"/>
          <w:rtl/>
          <w:lang w:eastAsia="he-IL"/>
        </w:rPr>
        <w:t>חמישה מיליון מאזרחי המדינה, אין להם תו ירוק.</w:t>
      </w:r>
    </w:p>
    <w:p w:rsidR="004861A9" w:rsidRDefault="004861A9" w:rsidP="004861A9">
      <w:pPr>
        <w:rPr>
          <w:rtl/>
          <w:lang w:eastAsia="he-IL"/>
        </w:rPr>
      </w:pPr>
      <w:bookmarkStart w:id="2252" w:name="_ETM_Q1_6187210"/>
      <w:bookmarkStart w:id="2253" w:name="_ETM_Q1_6187272"/>
      <w:bookmarkStart w:id="2254" w:name="_ETM_Q1_6138298"/>
      <w:bookmarkStart w:id="2255" w:name="_ETM_Q1_6138353"/>
      <w:bookmarkEnd w:id="2252"/>
      <w:bookmarkEnd w:id="2253"/>
      <w:bookmarkEnd w:id="2254"/>
      <w:bookmarkEnd w:id="2255"/>
    </w:p>
    <w:p w:rsidR="004861A9" w:rsidRDefault="004861A9" w:rsidP="004861A9">
      <w:pPr>
        <w:pStyle w:val="af6"/>
        <w:keepNext/>
        <w:rPr>
          <w:rtl/>
        </w:rPr>
      </w:pPr>
      <w:bookmarkStart w:id="2256" w:name="ET_yor_6156_265"/>
      <w:r w:rsidRPr="004861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61A9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256"/>
    </w:p>
    <w:p w:rsidR="004861A9" w:rsidRDefault="004861A9" w:rsidP="004861A9">
      <w:pPr>
        <w:pStyle w:val="KeepWithNext"/>
        <w:rPr>
          <w:rtl/>
          <w:lang w:eastAsia="he-IL"/>
        </w:rPr>
      </w:pPr>
    </w:p>
    <w:p w:rsidR="004861A9" w:rsidRDefault="004861A9" w:rsidP="00486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257" w:name="_ETM_Q1_6186254"/>
      <w:bookmarkEnd w:id="2257"/>
      <w:r>
        <w:rPr>
          <w:rFonts w:hint="cs"/>
          <w:rtl/>
          <w:lang w:eastAsia="he-IL"/>
        </w:rPr>
        <w:t>אנחנו עכשיו ממשיכים</w:t>
      </w:r>
      <w:r w:rsidR="00357A53">
        <w:rPr>
          <w:rFonts w:hint="cs"/>
          <w:rtl/>
          <w:lang w:eastAsia="he-IL"/>
        </w:rPr>
        <w:t>.</w:t>
      </w:r>
    </w:p>
    <w:p w:rsidR="00357A53" w:rsidRDefault="00357A53" w:rsidP="004861A9">
      <w:pPr>
        <w:rPr>
          <w:rtl/>
          <w:lang w:eastAsia="he-IL"/>
        </w:rPr>
      </w:pPr>
      <w:bookmarkStart w:id="2258" w:name="_ETM_Q1_6188063"/>
      <w:bookmarkStart w:id="2259" w:name="_ETM_Q1_6188087"/>
      <w:bookmarkStart w:id="2260" w:name="_ETM_Q1_6185494"/>
      <w:bookmarkEnd w:id="2258"/>
      <w:bookmarkEnd w:id="2259"/>
      <w:bookmarkEnd w:id="2260"/>
    </w:p>
    <w:p w:rsidR="00357A53" w:rsidRDefault="00357A53" w:rsidP="00357A53">
      <w:pPr>
        <w:pStyle w:val="a4"/>
        <w:keepNext/>
        <w:rPr>
          <w:rtl/>
        </w:rPr>
      </w:pPr>
      <w:bookmarkStart w:id="2261" w:name="ET_speaker_5780_266"/>
      <w:r w:rsidRPr="00357A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357A5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261"/>
    </w:p>
    <w:p w:rsidR="00357A53" w:rsidRDefault="00357A53" w:rsidP="00357A53">
      <w:pPr>
        <w:pStyle w:val="KeepWithNext"/>
        <w:rPr>
          <w:rtl/>
          <w:lang w:eastAsia="he-IL"/>
        </w:rPr>
      </w:pPr>
    </w:p>
    <w:p w:rsidR="00357A53" w:rsidRDefault="00357A53" w:rsidP="00357A53">
      <w:pPr>
        <w:rPr>
          <w:rtl/>
          <w:lang w:eastAsia="he-IL"/>
        </w:rPr>
      </w:pPr>
      <w:bookmarkStart w:id="2262" w:name="_ETM_Q1_6185788"/>
      <w:bookmarkStart w:id="2263" w:name="_ETM_Q1_6185819"/>
      <w:bookmarkEnd w:id="2262"/>
      <w:bookmarkEnd w:id="2263"/>
      <w:r>
        <w:rPr>
          <w:rFonts w:hint="cs"/>
          <w:rtl/>
          <w:lang w:eastAsia="he-IL"/>
        </w:rPr>
        <w:t>תעשו כמו אוסטריה.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שאתם רוצים לעשות. זה מה שאתם עושים, עושים מחנות ריכוז ורוצים שיהיו בבתים.</w:t>
      </w:r>
    </w:p>
    <w:p w:rsidR="00357A53" w:rsidRDefault="00357A53" w:rsidP="00357A53">
      <w:pPr>
        <w:rPr>
          <w:rtl/>
          <w:lang w:eastAsia="he-IL"/>
        </w:rPr>
      </w:pPr>
      <w:bookmarkStart w:id="2264" w:name="_ETM_Q1_6195789"/>
      <w:bookmarkStart w:id="2265" w:name="_ETM_Q1_6195840"/>
      <w:bookmarkStart w:id="2266" w:name="_ETM_Q1_6197349"/>
      <w:bookmarkEnd w:id="2264"/>
      <w:bookmarkEnd w:id="2265"/>
      <w:bookmarkEnd w:id="2266"/>
    </w:p>
    <w:p w:rsidR="00357A53" w:rsidRDefault="00357A53" w:rsidP="00357A53">
      <w:pPr>
        <w:pStyle w:val="a4"/>
        <w:keepNext/>
        <w:rPr>
          <w:rtl/>
        </w:rPr>
      </w:pPr>
      <w:bookmarkStart w:id="2267" w:name="ET_speaker_6241_267"/>
      <w:r w:rsidRPr="00357A5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57A5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267"/>
    </w:p>
    <w:p w:rsidR="00357A53" w:rsidRDefault="00357A53" w:rsidP="00357A53">
      <w:pPr>
        <w:pStyle w:val="KeepWithNext"/>
        <w:rPr>
          <w:rtl/>
          <w:lang w:eastAsia="he-IL"/>
        </w:rPr>
      </w:pPr>
    </w:p>
    <w:p w:rsidR="00357A53" w:rsidRDefault="00357A53" w:rsidP="00357A53">
      <w:pPr>
        <w:rPr>
          <w:rtl/>
          <w:lang w:eastAsia="he-IL"/>
        </w:rPr>
      </w:pPr>
      <w:bookmarkStart w:id="2268" w:name="_ETM_Q1_6197589"/>
      <w:bookmarkStart w:id="2269" w:name="_ETM_Q1_6197611"/>
      <w:bookmarkEnd w:id="2268"/>
      <w:bookmarkEnd w:id="2269"/>
      <w:r>
        <w:rPr>
          <w:rFonts w:hint="cs"/>
          <w:rtl/>
          <w:lang w:eastAsia="he-IL"/>
        </w:rPr>
        <w:t>מה? גדי, איזה דברים?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פוגע בעוד </w:t>
      </w:r>
      <w:bookmarkStart w:id="2270" w:name="_ETM_Q1_6203205"/>
      <w:bookmarkEnd w:id="2270"/>
      <w:r>
        <w:rPr>
          <w:rFonts w:hint="cs"/>
          <w:rtl/>
          <w:lang w:eastAsia="he-IL"/>
        </w:rPr>
        <w:t>אנשים. תפסיקו עם זה. זה לא לעניין. אתה חי במדינה יהודית. תפסיקו עם הדבר הזה.</w:t>
      </w:r>
    </w:p>
    <w:p w:rsidR="00357A53" w:rsidRDefault="00357A53" w:rsidP="00357A53">
      <w:pPr>
        <w:rPr>
          <w:rtl/>
          <w:lang w:eastAsia="he-IL"/>
        </w:rPr>
      </w:pPr>
      <w:bookmarkStart w:id="2271" w:name="_ETM_Q1_6200733"/>
      <w:bookmarkStart w:id="2272" w:name="_ETM_Q1_6200794"/>
      <w:bookmarkEnd w:id="2271"/>
      <w:bookmarkEnd w:id="2272"/>
    </w:p>
    <w:p w:rsidR="00357A53" w:rsidRDefault="00357A53" w:rsidP="00357A53">
      <w:pPr>
        <w:pStyle w:val="af6"/>
        <w:keepNext/>
        <w:rPr>
          <w:rtl/>
        </w:rPr>
      </w:pPr>
      <w:bookmarkStart w:id="2273" w:name="ET_yor_6156_268"/>
      <w:r w:rsidRPr="00357A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57A53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273"/>
    </w:p>
    <w:p w:rsidR="00357A53" w:rsidRDefault="00357A53" w:rsidP="00357A53">
      <w:pPr>
        <w:pStyle w:val="KeepWithNext"/>
        <w:rPr>
          <w:rtl/>
          <w:lang w:eastAsia="he-IL"/>
        </w:rPr>
      </w:pPr>
    </w:p>
    <w:p w:rsidR="00357A53" w:rsidRDefault="00357A53" w:rsidP="00357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2274" w:name="_ETM_Q1_6199614"/>
      <w:bookmarkEnd w:id="227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, קריאה לסדר פעם שלישית.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סגן השר, סליחה. 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, תסיים את הדיאלוג ותצא מהחדר. אמרת מלים מחנות ריכוז, צא מהחדר.</w:t>
      </w:r>
    </w:p>
    <w:p w:rsidR="00357A53" w:rsidRDefault="00357A53" w:rsidP="00357A53">
      <w:pPr>
        <w:rPr>
          <w:rtl/>
          <w:lang w:eastAsia="he-IL"/>
        </w:rPr>
      </w:pPr>
      <w:bookmarkStart w:id="2275" w:name="_ETM_Q1_6218856"/>
      <w:bookmarkStart w:id="2276" w:name="_ETM_Q1_6218919"/>
      <w:bookmarkEnd w:id="2275"/>
      <w:bookmarkEnd w:id="2276"/>
    </w:p>
    <w:p w:rsidR="00357A53" w:rsidRDefault="00357A53" w:rsidP="00357A53">
      <w:pPr>
        <w:pStyle w:val="a4"/>
        <w:keepNext/>
        <w:rPr>
          <w:rtl/>
        </w:rPr>
      </w:pPr>
      <w:bookmarkStart w:id="2277" w:name="ET_speaker_5780_269"/>
      <w:r w:rsidRPr="00357A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357A5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277"/>
    </w:p>
    <w:p w:rsidR="00357A53" w:rsidRDefault="00357A53" w:rsidP="00357A53">
      <w:pPr>
        <w:pStyle w:val="KeepWithNext"/>
        <w:rPr>
          <w:rtl/>
          <w:lang w:eastAsia="he-IL"/>
        </w:rPr>
      </w:pPr>
    </w:p>
    <w:p w:rsidR="00357A53" w:rsidRDefault="00357A53" w:rsidP="00357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חמישה מיליון אזרחים. </w:t>
      </w:r>
    </w:p>
    <w:p w:rsidR="00357A53" w:rsidRDefault="00357A53" w:rsidP="00357A53">
      <w:pPr>
        <w:rPr>
          <w:rtl/>
          <w:lang w:eastAsia="he-IL"/>
        </w:rPr>
      </w:pPr>
      <w:bookmarkStart w:id="2278" w:name="_ETM_Q1_6220721"/>
      <w:bookmarkStart w:id="2279" w:name="_ETM_Q1_6220783"/>
      <w:bookmarkEnd w:id="2278"/>
      <w:bookmarkEnd w:id="2279"/>
    </w:p>
    <w:p w:rsidR="00357A53" w:rsidRDefault="00357A53" w:rsidP="00357A53">
      <w:pPr>
        <w:pStyle w:val="af6"/>
        <w:keepNext/>
        <w:rPr>
          <w:rtl/>
        </w:rPr>
      </w:pPr>
      <w:bookmarkStart w:id="2280" w:name="ET_yor_6156_270"/>
      <w:r w:rsidRPr="00357A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57A53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280"/>
    </w:p>
    <w:p w:rsidR="00357A53" w:rsidRDefault="00357A53" w:rsidP="00357A53">
      <w:pPr>
        <w:pStyle w:val="KeepWithNext"/>
        <w:rPr>
          <w:rtl/>
          <w:lang w:eastAsia="he-IL"/>
        </w:rPr>
      </w:pPr>
    </w:p>
    <w:p w:rsidR="00357A53" w:rsidRDefault="00357A53" w:rsidP="00357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צא מהחדר. </w:t>
      </w:r>
      <w:bookmarkStart w:id="2281" w:name="_ETM_Q1_6221253"/>
      <w:bookmarkEnd w:id="2281"/>
    </w:p>
    <w:p w:rsidR="00357A53" w:rsidRDefault="00357A53" w:rsidP="00357A53">
      <w:pPr>
        <w:rPr>
          <w:rtl/>
          <w:lang w:eastAsia="he-IL"/>
        </w:rPr>
      </w:pPr>
      <w:bookmarkStart w:id="2282" w:name="_ETM_Q1_6221257"/>
      <w:bookmarkStart w:id="2283" w:name="_ETM_Q1_6221315"/>
      <w:bookmarkEnd w:id="2282"/>
      <w:bookmarkEnd w:id="2283"/>
    </w:p>
    <w:p w:rsidR="00357A53" w:rsidRDefault="00357A53" w:rsidP="00357A53">
      <w:pPr>
        <w:pStyle w:val="a4"/>
        <w:keepNext/>
        <w:rPr>
          <w:rtl/>
        </w:rPr>
      </w:pPr>
      <w:bookmarkStart w:id="2284" w:name="ET_speaker_5780_271"/>
      <w:r w:rsidRPr="00357A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357A5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284"/>
    </w:p>
    <w:p w:rsidR="00357A53" w:rsidRDefault="00357A53" w:rsidP="00357A53">
      <w:pPr>
        <w:pStyle w:val="KeepWithNext"/>
        <w:rPr>
          <w:rtl/>
          <w:lang w:eastAsia="he-IL"/>
        </w:rPr>
      </w:pPr>
    </w:p>
    <w:p w:rsidR="00357A53" w:rsidRDefault="00357A53" w:rsidP="00357A53">
      <w:pPr>
        <w:rPr>
          <w:rtl/>
          <w:lang w:eastAsia="he-IL"/>
        </w:rPr>
      </w:pPr>
      <w:bookmarkStart w:id="2285" w:name="_ETM_Q1_6224986"/>
      <w:bookmarkStart w:id="2286" w:name="_ETM_Q1_6225008"/>
      <w:bookmarkEnd w:id="2285"/>
      <w:bookmarkEnd w:id="2286"/>
      <w:r>
        <w:rPr>
          <w:rFonts w:hint="cs"/>
          <w:rtl/>
          <w:lang w:eastAsia="he-IL"/>
        </w:rPr>
        <w:t>בושה.</w:t>
      </w:r>
    </w:p>
    <w:p w:rsidR="00357A53" w:rsidRDefault="00357A53" w:rsidP="00357A53">
      <w:pPr>
        <w:rPr>
          <w:rtl/>
          <w:lang w:eastAsia="he-IL"/>
        </w:rPr>
      </w:pPr>
    </w:p>
    <w:p w:rsidR="00357A53" w:rsidRDefault="00357A53" w:rsidP="00357A53">
      <w:pPr>
        <w:pStyle w:val="af6"/>
        <w:keepNext/>
        <w:rPr>
          <w:rtl/>
        </w:rPr>
      </w:pPr>
      <w:bookmarkStart w:id="2287" w:name="ET_yor_6156_272"/>
      <w:r w:rsidRPr="00357A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57A53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287"/>
    </w:p>
    <w:p w:rsidR="00357A53" w:rsidRDefault="00357A53" w:rsidP="00357A53">
      <w:pPr>
        <w:pStyle w:val="KeepWithNext"/>
        <w:rPr>
          <w:rtl/>
          <w:lang w:eastAsia="he-IL"/>
        </w:rPr>
      </w:pPr>
    </w:p>
    <w:p w:rsidR="00357A53" w:rsidRDefault="00357A53" w:rsidP="00357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סיימת את ההשתתפות שלך בדיון. השימוש שלך בצמד המלים הזה </w:t>
      </w:r>
      <w:bookmarkStart w:id="2288" w:name="_ETM_Q1_6232930"/>
      <w:bookmarkEnd w:id="2288"/>
      <w:r>
        <w:rPr>
          <w:rFonts w:hint="cs"/>
          <w:rtl/>
          <w:lang w:eastAsia="he-IL"/>
        </w:rPr>
        <w:t>הוא דבר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בזוי ונאלח. צא מהוועדה. תצא מחדר הוועדה, מיד.</w:t>
      </w:r>
    </w:p>
    <w:p w:rsidR="00357A53" w:rsidRDefault="00357A53" w:rsidP="00357A53">
      <w:pPr>
        <w:rPr>
          <w:rtl/>
          <w:lang w:eastAsia="he-IL"/>
        </w:rPr>
      </w:pPr>
      <w:bookmarkStart w:id="2289" w:name="_ETM_Q1_6234189"/>
      <w:bookmarkEnd w:id="2289"/>
    </w:p>
    <w:p w:rsidR="00357A53" w:rsidRDefault="00357A53" w:rsidP="00357A53">
      <w:pPr>
        <w:pStyle w:val="a4"/>
        <w:keepNext/>
        <w:rPr>
          <w:rtl/>
        </w:rPr>
      </w:pPr>
      <w:bookmarkStart w:id="2290" w:name="ET_speaker_5780_273"/>
      <w:r w:rsidRPr="00357A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357A5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290"/>
    </w:p>
    <w:p w:rsidR="00357A53" w:rsidRDefault="00357A53" w:rsidP="00357A53">
      <w:pPr>
        <w:pStyle w:val="KeepWithNext"/>
        <w:rPr>
          <w:rtl/>
          <w:lang w:eastAsia="he-IL"/>
        </w:rPr>
      </w:pPr>
    </w:p>
    <w:p w:rsidR="00357A53" w:rsidRDefault="00357A53" w:rsidP="00357A53">
      <w:pPr>
        <w:rPr>
          <w:rtl/>
          <w:lang w:eastAsia="he-IL"/>
        </w:rPr>
      </w:pPr>
      <w:bookmarkStart w:id="2291" w:name="_ETM_Q1_6234490"/>
      <w:bookmarkStart w:id="2292" w:name="_ETM_Q1_6234515"/>
      <w:bookmarkEnd w:id="2291"/>
      <w:bookmarkEnd w:id="2292"/>
      <w:r>
        <w:rPr>
          <w:rFonts w:hint="cs"/>
          <w:rtl/>
          <w:lang w:eastAsia="he-IL"/>
        </w:rPr>
        <w:t xml:space="preserve">תראה מה </w:t>
      </w:r>
      <w:bookmarkStart w:id="2293" w:name="_ETM_Q1_6233251"/>
      <w:bookmarkEnd w:id="2293"/>
      <w:r>
        <w:rPr>
          <w:rFonts w:hint="cs"/>
          <w:rtl/>
          <w:lang w:eastAsia="he-IL"/>
        </w:rPr>
        <w:t>אתה עושה.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 מיליון אנשי</w:t>
      </w:r>
      <w:bookmarkStart w:id="2294" w:name="_ETM_Q1_6239879"/>
      <w:bookmarkEnd w:id="2294"/>
      <w:r>
        <w:rPr>
          <w:rFonts w:hint="cs"/>
          <w:rtl/>
          <w:lang w:eastAsia="he-IL"/>
        </w:rPr>
        <w:t>ם, רוב האוכלוסייה - - -</w:t>
      </w:r>
    </w:p>
    <w:p w:rsidR="00357A53" w:rsidRDefault="00357A53" w:rsidP="00357A53">
      <w:pPr>
        <w:rPr>
          <w:rtl/>
          <w:lang w:eastAsia="he-IL"/>
        </w:rPr>
      </w:pPr>
      <w:bookmarkStart w:id="2295" w:name="_ETM_Q1_6239306"/>
      <w:bookmarkStart w:id="2296" w:name="_ETM_Q1_6239437"/>
      <w:bookmarkEnd w:id="2295"/>
      <w:bookmarkEnd w:id="2296"/>
    </w:p>
    <w:p w:rsidR="00357A53" w:rsidRDefault="00357A53" w:rsidP="00357A53">
      <w:pPr>
        <w:pStyle w:val="af6"/>
        <w:keepNext/>
        <w:rPr>
          <w:rtl/>
        </w:rPr>
      </w:pPr>
      <w:bookmarkStart w:id="2297" w:name="ET_yor_6156_274"/>
      <w:r w:rsidRPr="00357A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57A53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297"/>
    </w:p>
    <w:p w:rsidR="00357A53" w:rsidRDefault="00357A53" w:rsidP="00357A53">
      <w:pPr>
        <w:pStyle w:val="KeepWithNext"/>
        <w:rPr>
          <w:rtl/>
          <w:lang w:eastAsia="he-IL"/>
        </w:rPr>
      </w:pPr>
    </w:p>
    <w:p w:rsidR="00357A53" w:rsidRDefault="00357A53" w:rsidP="00357A53">
      <w:pPr>
        <w:rPr>
          <w:rtl/>
          <w:lang w:eastAsia="he-IL"/>
        </w:rPr>
      </w:pPr>
      <w:bookmarkStart w:id="2298" w:name="_ETM_Q1_6240490"/>
      <w:bookmarkStart w:id="2299" w:name="_ETM_Q1_6240523"/>
      <w:bookmarkEnd w:id="2298"/>
      <w:bookmarkEnd w:id="2299"/>
      <w:r>
        <w:rPr>
          <w:rFonts w:hint="cs"/>
          <w:rtl/>
          <w:lang w:eastAsia="he-IL"/>
        </w:rPr>
        <w:t>תצא מחדר הוועדה מיד.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מלים בזויות. רגע של שפל. </w:t>
      </w:r>
    </w:p>
    <w:p w:rsidR="00357A53" w:rsidRDefault="00357A53" w:rsidP="00357A53">
      <w:pPr>
        <w:rPr>
          <w:rtl/>
          <w:lang w:eastAsia="he-IL"/>
        </w:rPr>
      </w:pPr>
    </w:p>
    <w:p w:rsidR="00357A53" w:rsidRDefault="00357A53" w:rsidP="00357A53">
      <w:pPr>
        <w:pStyle w:val="a4"/>
        <w:keepNext/>
        <w:rPr>
          <w:rtl/>
        </w:rPr>
      </w:pPr>
      <w:bookmarkStart w:id="2300" w:name="ET_speaker_5780_275"/>
      <w:r w:rsidRPr="00357A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357A53">
        <w:rPr>
          <w:rStyle w:val="TagStyle"/>
          <w:rtl/>
        </w:rPr>
        <w:t xml:space="preserve"> &lt;&lt; דובר &gt;&gt;</w:t>
      </w:r>
      <w:r w:rsidR="00346E06">
        <w:rPr>
          <w:rtl/>
        </w:rPr>
        <w:t xml:space="preserve"> </w:t>
      </w:r>
      <w:bookmarkEnd w:id="2300"/>
    </w:p>
    <w:p w:rsidR="00357A53" w:rsidRDefault="00357A53" w:rsidP="00357A53">
      <w:pPr>
        <w:pStyle w:val="KeepWithNext"/>
        <w:rPr>
          <w:rtl/>
          <w:lang w:eastAsia="he-IL"/>
        </w:rPr>
      </w:pPr>
    </w:p>
    <w:p w:rsidR="00357A53" w:rsidRDefault="00357A53" w:rsidP="00357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שבזוי זה אתה. אתה בזוי. לא אני. 5 מיליון אזרחים אתה </w:t>
      </w:r>
      <w:bookmarkStart w:id="2301" w:name="_ETM_Q1_6250943"/>
      <w:bookmarkEnd w:id="2301"/>
      <w:r>
        <w:rPr>
          <w:rFonts w:hint="cs"/>
          <w:rtl/>
          <w:lang w:eastAsia="he-IL"/>
        </w:rPr>
        <w:t>סוגר.</w:t>
      </w:r>
    </w:p>
    <w:p w:rsidR="00357A53" w:rsidRDefault="00357A53" w:rsidP="00357A53">
      <w:pPr>
        <w:rPr>
          <w:rtl/>
          <w:lang w:eastAsia="he-IL"/>
        </w:rPr>
      </w:pPr>
    </w:p>
    <w:p w:rsidR="00357A53" w:rsidRDefault="00357A53" w:rsidP="00357A53">
      <w:pPr>
        <w:pStyle w:val="af6"/>
        <w:keepNext/>
        <w:rPr>
          <w:rtl/>
        </w:rPr>
      </w:pPr>
      <w:bookmarkStart w:id="2302" w:name="ET_yor_6156_276"/>
      <w:r w:rsidRPr="00357A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57A53">
        <w:rPr>
          <w:rStyle w:val="TagStyle"/>
          <w:rtl/>
        </w:rPr>
        <w:t xml:space="preserve"> &lt;&lt; יור &gt;&gt;</w:t>
      </w:r>
      <w:r w:rsidR="00346E06">
        <w:rPr>
          <w:rtl/>
        </w:rPr>
        <w:t xml:space="preserve"> </w:t>
      </w:r>
      <w:bookmarkEnd w:id="2302"/>
    </w:p>
    <w:p w:rsidR="00357A53" w:rsidRDefault="00357A53" w:rsidP="00357A53">
      <w:pPr>
        <w:pStyle w:val="KeepWithNext"/>
        <w:rPr>
          <w:rtl/>
          <w:lang w:eastAsia="he-IL"/>
        </w:rPr>
      </w:pPr>
    </w:p>
    <w:p w:rsidR="00357A53" w:rsidRDefault="00357A53" w:rsidP="00357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צא מהוועדה. בחדר הזה לא ישתמשו במלים האלה בהקשר </w:t>
      </w:r>
      <w:bookmarkStart w:id="2303" w:name="_ETM_Q1_6255162"/>
      <w:bookmarkEnd w:id="2303"/>
      <w:r>
        <w:rPr>
          <w:rFonts w:hint="cs"/>
          <w:rtl/>
          <w:lang w:eastAsia="he-IL"/>
        </w:rPr>
        <w:t>לפעילות ממשלת ישראל. צא מהחדר. יש גבולות גם לחברי כנסת.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בושה. להשתמש בצמד </w:t>
      </w:r>
      <w:bookmarkStart w:id="2304" w:name="_ETM_Q1_6269416"/>
      <w:bookmarkEnd w:id="2304"/>
      <w:r>
        <w:rPr>
          <w:rFonts w:hint="cs"/>
          <w:rtl/>
          <w:lang w:eastAsia="he-IL"/>
        </w:rPr>
        <w:t xml:space="preserve">המלים הזה בהקשר של מדיניות של ממשלה שעסוקה בלהגן על בריאות הציבור. אפשר לחלוק על מדיניות הממשלה, </w:t>
      </w:r>
      <w:bookmarkStart w:id="2305" w:name="_ETM_Q1_6277561"/>
      <w:bookmarkEnd w:id="2305"/>
      <w:r>
        <w:rPr>
          <w:rFonts w:hint="cs"/>
          <w:rtl/>
          <w:lang w:eastAsia="he-IL"/>
        </w:rPr>
        <w:t xml:space="preserve">אפשר להתווכח, אפשר לא להסכים, אפשר להפיל כאן בהצבעה </w:t>
      </w:r>
      <w:bookmarkStart w:id="2306" w:name="_ETM_Q1_6281239"/>
      <w:bookmarkEnd w:id="2306"/>
      <w:r>
        <w:rPr>
          <w:rFonts w:hint="cs"/>
          <w:rtl/>
          <w:lang w:eastAsia="he-IL"/>
        </w:rPr>
        <w:t xml:space="preserve">דברים אבל לדבר בשפה הזאת על משרתי ציבור שעסוקים יום ולילה להגן על בריאות הציבור, גם אם דעתך שונה מדעתם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בושה וכלימה. </w:t>
      </w:r>
    </w:p>
    <w:p w:rsidR="00357A53" w:rsidRDefault="00357A53" w:rsidP="00357A53">
      <w:pPr>
        <w:rPr>
          <w:rtl/>
          <w:lang w:eastAsia="he-IL"/>
        </w:rPr>
      </w:pPr>
      <w:bookmarkStart w:id="2307" w:name="_ETM_Q1_6294554"/>
      <w:bookmarkStart w:id="2308" w:name="_ETM_Q1_6294619"/>
      <w:bookmarkEnd w:id="2307"/>
      <w:bookmarkEnd w:id="2308"/>
    </w:p>
    <w:p w:rsidR="00357A53" w:rsidRDefault="00357A53" w:rsidP="00357A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ממשיכים</w:t>
      </w:r>
      <w:r w:rsidR="00B75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בדיון. כל</w:t>
      </w:r>
      <w:bookmarkStart w:id="2309" w:name="_ETM_Q1_6295473"/>
      <w:bookmarkEnd w:id="2309"/>
      <w:r>
        <w:rPr>
          <w:rFonts w:hint="cs"/>
          <w:rtl/>
          <w:lang w:eastAsia="he-IL"/>
        </w:rPr>
        <w:t xml:space="preserve"> מי שיושב בוועדה הזאת יודע כמה פעמים בששת החודשים </w:t>
      </w:r>
      <w:bookmarkStart w:id="2310" w:name="_ETM_Q1_6298676"/>
      <w:bookmarkEnd w:id="2310"/>
      <w:r>
        <w:rPr>
          <w:rFonts w:hint="cs"/>
          <w:rtl/>
          <w:lang w:eastAsia="he-IL"/>
        </w:rPr>
        <w:t>האחרונים הוצאו חברי כנסת מהוועדה.</w:t>
      </w:r>
      <w:r w:rsidR="00B758A5">
        <w:rPr>
          <w:rFonts w:hint="cs"/>
          <w:rtl/>
          <w:lang w:eastAsia="he-IL"/>
        </w:rPr>
        <w:t xml:space="preserve"> </w:t>
      </w:r>
      <w:bookmarkStart w:id="2311" w:name="_ETM_Q1_6304166"/>
      <w:bookmarkEnd w:id="2311"/>
      <w:r>
        <w:rPr>
          <w:rFonts w:hint="cs"/>
          <w:rtl/>
          <w:lang w:eastAsia="he-IL"/>
        </w:rPr>
        <w:t xml:space="preserve">בפעם היחידה שעשינו את זה הפסקנו את הדיון כדי לא </w:t>
      </w:r>
      <w:bookmarkStart w:id="2312" w:name="_ETM_Q1_6304586"/>
      <w:bookmarkEnd w:id="2312"/>
      <w:r>
        <w:rPr>
          <w:rFonts w:hint="cs"/>
          <w:rtl/>
          <w:lang w:eastAsia="he-IL"/>
        </w:rPr>
        <w:t xml:space="preserve">להגיע לחילופי הדברים האלה. 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 רושם על שמו </w:t>
      </w:r>
      <w:bookmarkStart w:id="2313" w:name="_ETM_Q1_6309424"/>
      <w:bookmarkEnd w:id="2313"/>
      <w:r>
        <w:rPr>
          <w:rFonts w:hint="cs"/>
          <w:rtl/>
          <w:lang w:eastAsia="he-IL"/>
        </w:rPr>
        <w:t>את היציאה הראשונה מחדר הוועדה על ידי שימוש בצמ</w:t>
      </w:r>
      <w:bookmarkStart w:id="2314" w:name="_ETM_Q1_6313753"/>
      <w:bookmarkEnd w:id="2314"/>
      <w:r>
        <w:rPr>
          <w:rFonts w:hint="cs"/>
          <w:rtl/>
          <w:lang w:eastAsia="he-IL"/>
        </w:rPr>
        <w:t>ד מלים שאני לא אחזור עליהן.</w:t>
      </w:r>
    </w:p>
    <w:p w:rsidR="00357A53" w:rsidRDefault="00357A53" w:rsidP="00357A53">
      <w:pPr>
        <w:rPr>
          <w:rtl/>
          <w:lang w:eastAsia="he-IL"/>
        </w:rPr>
      </w:pPr>
    </w:p>
    <w:p w:rsidR="00357A53" w:rsidRDefault="00357A53" w:rsidP="00357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פרופסור זרקא. אני מבקש </w:t>
      </w:r>
      <w:bookmarkStart w:id="2315" w:name="_ETM_Q1_6317596"/>
      <w:bookmarkEnd w:id="2315"/>
      <w:r>
        <w:rPr>
          <w:rFonts w:hint="cs"/>
          <w:rtl/>
          <w:lang w:eastAsia="he-IL"/>
        </w:rPr>
        <w:t xml:space="preserve">לקבל בכתב את הנתון מהמחקר האירופאי. דומני שהוא היה </w:t>
      </w:r>
      <w:bookmarkStart w:id="2316" w:name="_ETM_Q1_6323356"/>
      <w:bookmarkEnd w:id="2316"/>
      <w:r>
        <w:rPr>
          <w:rFonts w:hint="cs"/>
          <w:rtl/>
          <w:lang w:eastAsia="he-IL"/>
        </w:rPr>
        <w:t xml:space="preserve">צריך להיות לפנינו, לפני שאנחנו מאשרים את התקנות ואני מתפלא </w:t>
      </w:r>
      <w:bookmarkStart w:id="2317" w:name="_ETM_Q1_6328564"/>
      <w:bookmarkEnd w:id="2317"/>
      <w:r>
        <w:rPr>
          <w:rFonts w:hint="cs"/>
          <w:rtl/>
          <w:lang w:eastAsia="he-IL"/>
        </w:rPr>
        <w:t xml:space="preserve">שהוא לא בידינו. בעיניי הוא הבסיס המדעי </w:t>
      </w:r>
      <w:bookmarkStart w:id="2318" w:name="_ETM_Q1_6335718"/>
      <w:bookmarkEnd w:id="2318"/>
      <w:r>
        <w:rPr>
          <w:rFonts w:hint="cs"/>
          <w:rtl/>
          <w:lang w:eastAsia="he-IL"/>
        </w:rPr>
        <w:t xml:space="preserve">לדיון שאנחנו מקיימים כאן. </w:t>
      </w:r>
    </w:p>
    <w:p w:rsidR="00357A53" w:rsidRDefault="00357A53" w:rsidP="00357A53">
      <w:pPr>
        <w:rPr>
          <w:rtl/>
          <w:lang w:eastAsia="he-IL"/>
        </w:rPr>
      </w:pPr>
      <w:bookmarkStart w:id="2319" w:name="_ETM_Q1_6337302"/>
      <w:bookmarkStart w:id="2320" w:name="_ETM_Q1_6337367"/>
      <w:bookmarkEnd w:id="2319"/>
      <w:bookmarkEnd w:id="2320"/>
    </w:p>
    <w:p w:rsidR="00357A53" w:rsidRDefault="00357A53" w:rsidP="00357A53">
      <w:pPr>
        <w:rPr>
          <w:rtl/>
          <w:lang w:eastAsia="he-IL"/>
        </w:rPr>
      </w:pPr>
      <w:bookmarkStart w:id="2321" w:name="_ETM_Q1_6337406"/>
      <w:bookmarkStart w:id="2322" w:name="_ETM_Q1_6337445"/>
      <w:bookmarkEnd w:id="2321"/>
      <w:bookmarkEnd w:id="2322"/>
      <w:r>
        <w:rPr>
          <w:rFonts w:hint="cs"/>
          <w:rtl/>
          <w:lang w:eastAsia="he-IL"/>
        </w:rPr>
        <w:t>אני מבקש לעבור לשני דוברים שנמצאים</w:t>
      </w:r>
      <w:bookmarkStart w:id="2323" w:name="_ETM_Q1_6338545"/>
      <w:bookmarkEnd w:id="2323"/>
      <w:r>
        <w:rPr>
          <w:rFonts w:hint="cs"/>
          <w:rtl/>
          <w:lang w:eastAsia="he-IL"/>
        </w:rPr>
        <w:t xml:space="preserve"> ב-זום. אני כבר אומר לחברי וחברות הכנסת שהדיון </w:t>
      </w:r>
      <w:bookmarkStart w:id="2324" w:name="_ETM_Q1_6342756"/>
      <w:bookmarkEnd w:id="2324"/>
      <w:r>
        <w:rPr>
          <w:rFonts w:hint="cs"/>
          <w:rtl/>
          <w:lang w:eastAsia="he-IL"/>
        </w:rPr>
        <w:t xml:space="preserve">בסוגיית התו הירוק והתקנות הוא דיון מאוד מהותי. הזמנו לכאן </w:t>
      </w:r>
      <w:bookmarkStart w:id="2325" w:name="_ETM_Q1_6347275"/>
      <w:bookmarkEnd w:id="2325"/>
      <w:r>
        <w:rPr>
          <w:rFonts w:hint="cs"/>
          <w:rtl/>
          <w:lang w:eastAsia="he-IL"/>
        </w:rPr>
        <w:t xml:space="preserve">אנשים לדיון בוועדת החריגים ובשלב מסוים נעצור את הדיון </w:t>
      </w:r>
      <w:bookmarkStart w:id="2326" w:name="_ETM_Q1_6353940"/>
      <w:bookmarkEnd w:id="2326"/>
      <w:r>
        <w:rPr>
          <w:rFonts w:hint="cs"/>
          <w:rtl/>
          <w:lang w:eastAsia="he-IL"/>
        </w:rPr>
        <w:t xml:space="preserve">הזה בנושא התו הירוק, בין השאר כדי לבוא בדין ודברים </w:t>
      </w:r>
      <w:bookmarkStart w:id="2327" w:name="_ETM_Q1_6356215"/>
      <w:bookmarkEnd w:id="2327"/>
      <w:r w:rsidR="00B758A5">
        <w:rPr>
          <w:rFonts w:hint="cs"/>
          <w:rtl/>
          <w:lang w:eastAsia="he-IL"/>
        </w:rPr>
        <w:t>במספר דברים עם הממשלה, ונעבור לדיון על ועדת החריגים. לאחר מכן נחזור לדיון על התו הירוק.</w:t>
      </w:r>
      <w:bookmarkStart w:id="2328" w:name="_ETM_Q1_6361257"/>
      <w:bookmarkEnd w:id="2328"/>
      <w:r w:rsidR="00B758A5">
        <w:rPr>
          <w:rFonts w:hint="cs"/>
          <w:rtl/>
          <w:lang w:eastAsia="he-IL"/>
        </w:rPr>
        <w:t xml:space="preserve">, בין השאר כדי שנמצה </w:t>
      </w:r>
      <w:proofErr w:type="spellStart"/>
      <w:r w:rsidR="00B758A5">
        <w:rPr>
          <w:rFonts w:hint="cs"/>
          <w:rtl/>
          <w:lang w:eastAsia="he-IL"/>
        </w:rPr>
        <w:t>שיג</w:t>
      </w:r>
      <w:proofErr w:type="spellEnd"/>
      <w:r w:rsidR="00B758A5">
        <w:rPr>
          <w:rFonts w:hint="cs"/>
          <w:rtl/>
          <w:lang w:eastAsia="he-IL"/>
        </w:rPr>
        <w:t xml:space="preserve"> ושיח עם המשרד המציע.</w:t>
      </w:r>
    </w:p>
    <w:p w:rsidR="00B758A5" w:rsidRDefault="00B758A5" w:rsidP="00357A53">
      <w:pPr>
        <w:rPr>
          <w:rtl/>
          <w:lang w:eastAsia="he-IL"/>
        </w:rPr>
      </w:pPr>
      <w:bookmarkStart w:id="2329" w:name="_ETM_Q1_6372132"/>
      <w:bookmarkStart w:id="2330" w:name="_ETM_Q1_6372201"/>
      <w:bookmarkEnd w:id="2329"/>
      <w:bookmarkEnd w:id="2330"/>
    </w:p>
    <w:p w:rsidR="00B758A5" w:rsidRDefault="00B758A5" w:rsidP="00357A53">
      <w:pPr>
        <w:rPr>
          <w:rtl/>
          <w:lang w:eastAsia="he-IL"/>
        </w:rPr>
      </w:pPr>
      <w:bookmarkStart w:id="2331" w:name="_ETM_Q1_6372260"/>
      <w:bookmarkStart w:id="2332" w:name="_ETM_Q1_6372313"/>
      <w:bookmarkEnd w:id="2331"/>
      <w:bookmarkEnd w:id="2332"/>
      <w:r>
        <w:rPr>
          <w:rFonts w:hint="cs"/>
          <w:rtl/>
          <w:lang w:eastAsia="he-IL"/>
        </w:rPr>
        <w:t xml:space="preserve">אני מבקש מדוקטור רעיה </w:t>
      </w:r>
      <w:proofErr w:type="spellStart"/>
      <w:r>
        <w:rPr>
          <w:rFonts w:hint="cs"/>
          <w:rtl/>
          <w:lang w:eastAsia="he-IL"/>
        </w:rPr>
        <w:t>ליבוביץ</w:t>
      </w:r>
      <w:proofErr w:type="spellEnd"/>
      <w:r>
        <w:rPr>
          <w:rFonts w:hint="cs"/>
          <w:rtl/>
          <w:lang w:eastAsia="he-IL"/>
        </w:rPr>
        <w:t xml:space="preserve"> שנמצאת אתנו ב-זום להציג את </w:t>
      </w:r>
      <w:bookmarkStart w:id="2333" w:name="_ETM_Q1_6379548"/>
      <w:bookmarkEnd w:id="2333"/>
      <w:r>
        <w:rPr>
          <w:rFonts w:hint="cs"/>
          <w:rtl/>
          <w:lang w:eastAsia="he-IL"/>
        </w:rPr>
        <w:t xml:space="preserve">עמדתה. אני יודע שהיא גם הביאה עמה </w:t>
      </w:r>
      <w:bookmarkStart w:id="2334" w:name="_ETM_Q1_6383879"/>
      <w:bookmarkEnd w:id="2334"/>
      <w:r>
        <w:rPr>
          <w:rFonts w:hint="cs"/>
          <w:rtl/>
          <w:lang w:eastAsia="he-IL"/>
        </w:rPr>
        <w:t xml:space="preserve">מצגת שתעלה ב-זום. </w:t>
      </w:r>
    </w:p>
    <w:p w:rsidR="00B758A5" w:rsidRDefault="00B758A5" w:rsidP="00357A53">
      <w:pPr>
        <w:rPr>
          <w:rtl/>
          <w:lang w:eastAsia="he-IL"/>
        </w:rPr>
      </w:pPr>
    </w:p>
    <w:p w:rsidR="00B758A5" w:rsidRDefault="00B758A5" w:rsidP="00B758A5">
      <w:pPr>
        <w:pStyle w:val="af9"/>
        <w:keepNext/>
        <w:rPr>
          <w:rtl/>
          <w:lang w:eastAsia="he-IL"/>
        </w:rPr>
      </w:pPr>
      <w:bookmarkStart w:id="2335" w:name="ET_guest_דר_רעיה_ליבוביץ_277"/>
      <w:r w:rsidRPr="00B75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758A5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  <w:bookmarkEnd w:id="2335"/>
    </w:p>
    <w:p w:rsidR="00B758A5" w:rsidRDefault="00B758A5" w:rsidP="00B758A5">
      <w:pPr>
        <w:pStyle w:val="KeepWithNext"/>
        <w:rPr>
          <w:rtl/>
          <w:lang w:eastAsia="he-IL"/>
        </w:rPr>
      </w:pPr>
    </w:p>
    <w:p w:rsidR="003C1B3F" w:rsidRDefault="00B758A5" w:rsidP="003C1B3F">
      <w:pPr>
        <w:rPr>
          <w:rtl/>
          <w:lang w:eastAsia="he-IL"/>
        </w:rPr>
      </w:pPr>
      <w:bookmarkStart w:id="2336" w:name="_ETM_Q1_6226588"/>
      <w:bookmarkStart w:id="2337" w:name="_ETM_Q1_6226649"/>
      <w:bookmarkEnd w:id="2336"/>
      <w:bookmarkEnd w:id="2337"/>
      <w:r>
        <w:rPr>
          <w:rFonts w:hint="cs"/>
          <w:rtl/>
          <w:lang w:eastAsia="he-IL"/>
        </w:rPr>
        <w:t xml:space="preserve">שלום. בוקר טוב. הרוחות סוערות אבל אני </w:t>
      </w:r>
      <w:bookmarkStart w:id="2338" w:name="_ETM_Q1_6399567"/>
      <w:bookmarkEnd w:id="2338"/>
      <w:r>
        <w:rPr>
          <w:rFonts w:hint="cs"/>
          <w:rtl/>
          <w:lang w:eastAsia="he-IL"/>
        </w:rPr>
        <w:t>מאוד מאוד מודה לכם על האפשרות להציג. האם אתם רואים את המצגת?</w:t>
      </w:r>
    </w:p>
    <w:p w:rsidR="00B758A5" w:rsidRDefault="00B758A5" w:rsidP="003C1B3F">
      <w:pPr>
        <w:rPr>
          <w:rtl/>
          <w:lang w:eastAsia="he-IL"/>
        </w:rPr>
      </w:pPr>
      <w:bookmarkStart w:id="2339" w:name="_ETM_Q1_6407768"/>
      <w:bookmarkStart w:id="2340" w:name="_ETM_Q1_6407841"/>
      <w:bookmarkEnd w:id="2339"/>
      <w:bookmarkEnd w:id="2340"/>
    </w:p>
    <w:p w:rsidR="00B758A5" w:rsidRDefault="00B758A5" w:rsidP="00B758A5">
      <w:pPr>
        <w:pStyle w:val="af6"/>
        <w:keepNext/>
        <w:rPr>
          <w:rtl/>
        </w:rPr>
      </w:pPr>
      <w:bookmarkStart w:id="2341" w:name="ET_yor_6156_278"/>
      <w:r w:rsidRPr="00B758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58A5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341"/>
    </w:p>
    <w:p w:rsidR="00B758A5" w:rsidRDefault="00B758A5" w:rsidP="00B758A5">
      <w:pPr>
        <w:pStyle w:val="KeepWithNext"/>
        <w:rPr>
          <w:rtl/>
          <w:lang w:eastAsia="he-IL"/>
        </w:rPr>
      </w:pPr>
    </w:p>
    <w:p w:rsidR="00B758A5" w:rsidRDefault="00B758A5" w:rsidP="00B758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רואים. כן. אני רק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</w:t>
      </w:r>
      <w:bookmarkStart w:id="2342" w:name="_ETM_Q1_6408459"/>
      <w:bookmarkEnd w:id="2342"/>
      <w:r>
        <w:rPr>
          <w:rFonts w:hint="cs"/>
          <w:rtl/>
          <w:lang w:eastAsia="he-IL"/>
        </w:rPr>
        <w:t>את עיקרי הדברים. כמובן נשמח לארח אותך גם בדיונים נוספים.</w:t>
      </w:r>
    </w:p>
    <w:p w:rsidR="00B758A5" w:rsidRPr="00B758A5" w:rsidRDefault="00B758A5" w:rsidP="00B758A5">
      <w:pPr>
        <w:rPr>
          <w:rtl/>
          <w:lang w:eastAsia="he-IL"/>
        </w:rPr>
      </w:pPr>
      <w:bookmarkStart w:id="2343" w:name="_ETM_Q1_6413826"/>
      <w:bookmarkStart w:id="2344" w:name="_ETM_Q1_6413885"/>
      <w:bookmarkEnd w:id="2343"/>
      <w:bookmarkEnd w:id="2344"/>
    </w:p>
    <w:p w:rsidR="00B758A5" w:rsidRDefault="00B758A5" w:rsidP="00B758A5">
      <w:pPr>
        <w:pStyle w:val="af9"/>
        <w:keepNext/>
        <w:rPr>
          <w:rtl/>
          <w:lang w:eastAsia="he-IL"/>
        </w:rPr>
      </w:pPr>
      <w:r w:rsidRPr="00B758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758A5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B758A5" w:rsidRDefault="00B758A5" w:rsidP="00B758A5">
      <w:pPr>
        <w:pStyle w:val="KeepWithNext"/>
        <w:rPr>
          <w:rtl/>
          <w:lang w:eastAsia="he-IL"/>
        </w:rPr>
      </w:pPr>
    </w:p>
    <w:p w:rsidR="00B758A5" w:rsidRDefault="00B758A5" w:rsidP="00B758A5">
      <w:pPr>
        <w:rPr>
          <w:rtl/>
          <w:lang w:eastAsia="he-IL"/>
        </w:rPr>
      </w:pPr>
      <w:bookmarkStart w:id="2345" w:name="_ETM_Q1_6415082"/>
      <w:bookmarkStart w:id="2346" w:name="_ETM_Q1_6415141"/>
      <w:bookmarkEnd w:id="2345"/>
      <w:bookmarkEnd w:id="2346"/>
      <w:r>
        <w:rPr>
          <w:rFonts w:hint="cs"/>
          <w:rtl/>
          <w:lang w:eastAsia="he-IL"/>
        </w:rPr>
        <w:t>בש</w:t>
      </w:r>
      <w:bookmarkStart w:id="2347" w:name="_ETM_Q1_6414770"/>
      <w:bookmarkEnd w:id="2347"/>
      <w:r>
        <w:rPr>
          <w:rFonts w:hint="cs"/>
          <w:rtl/>
          <w:lang w:eastAsia="he-IL"/>
        </w:rPr>
        <w:t xml:space="preserve">מחה. אני אשתדל להיות קצרה. אני מודה לכם </w:t>
      </w:r>
      <w:bookmarkStart w:id="2348" w:name="_ETM_Q1_6416582"/>
      <w:bookmarkEnd w:id="2348"/>
      <w:r>
        <w:rPr>
          <w:rFonts w:hint="cs"/>
          <w:rtl/>
          <w:lang w:eastAsia="he-IL"/>
        </w:rPr>
        <w:t xml:space="preserve">על ההזדמנות. יחד עם זאת כן הבאתי נתונים </w:t>
      </w:r>
      <w:bookmarkStart w:id="2349" w:name="_ETM_Q1_6419472"/>
      <w:bookmarkEnd w:id="2349"/>
      <w:r>
        <w:rPr>
          <w:rFonts w:hint="cs"/>
          <w:rtl/>
          <w:lang w:eastAsia="he-IL"/>
        </w:rPr>
        <w:t>מדעיים.</w:t>
      </w:r>
    </w:p>
    <w:p w:rsidR="00B758A5" w:rsidRDefault="00B758A5" w:rsidP="00B758A5">
      <w:pPr>
        <w:rPr>
          <w:rtl/>
          <w:lang w:eastAsia="he-IL"/>
        </w:rPr>
      </w:pPr>
    </w:p>
    <w:p w:rsidR="00B758A5" w:rsidRDefault="00B758A5" w:rsidP="00422F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אציג את עצמי. אני רופאה וחוקרת</w:t>
      </w:r>
      <w:bookmarkStart w:id="2350" w:name="_ETM_Q1_6422652"/>
      <w:bookmarkEnd w:id="2350"/>
      <w:r>
        <w:rPr>
          <w:rFonts w:hint="cs"/>
          <w:rtl/>
          <w:lang w:eastAsia="he-IL"/>
        </w:rPr>
        <w:t>, אני מנהלת המכון האונקולוגי בבית חולים שמיר אך מדברת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על דעת עצמי. אני כן</w:t>
      </w:r>
      <w:bookmarkStart w:id="2351" w:name="_ETM_Q1_6428524"/>
      <w:bookmarkEnd w:id="2351"/>
      <w:r>
        <w:rPr>
          <w:rFonts w:hint="cs"/>
          <w:rtl/>
          <w:lang w:eastAsia="he-IL"/>
        </w:rPr>
        <w:t xml:space="preserve"> מייצגת כאן קבוצה</w:t>
      </w:r>
      <w:r w:rsidR="00346E06">
        <w:rPr>
          <w:rFonts w:hint="cs"/>
          <w:rtl/>
          <w:lang w:eastAsia="he-IL"/>
        </w:rPr>
        <w:t xml:space="preserve"> </w:t>
      </w:r>
      <w:r w:rsidR="00577E2D">
        <w:rPr>
          <w:rFonts w:hint="cs"/>
          <w:rtl/>
          <w:lang w:eastAsia="he-IL"/>
        </w:rPr>
        <w:t>של למעלה מ-150 רופאים</w:t>
      </w:r>
      <w:bookmarkStart w:id="2352" w:name="_ETM_Q1_6431532"/>
      <w:bookmarkEnd w:id="2352"/>
      <w:r w:rsidR="00577E2D">
        <w:rPr>
          <w:rFonts w:hint="cs"/>
          <w:rtl/>
          <w:lang w:eastAsia="he-IL"/>
        </w:rPr>
        <w:t xml:space="preserve">. אני אתרכז אך ורק </w:t>
      </w:r>
      <w:bookmarkStart w:id="2353" w:name="_ETM_Q1_6437719"/>
      <w:bookmarkEnd w:id="2353"/>
      <w:r w:rsidR="00577E2D">
        <w:rPr>
          <w:rFonts w:hint="cs"/>
          <w:rtl/>
          <w:lang w:eastAsia="he-IL"/>
        </w:rPr>
        <w:t xml:space="preserve">באספקטים רפואיים ואפידמיולוגיים ולא בהיבטים אתיים וערכיים. אני אומרת </w:t>
      </w:r>
      <w:bookmarkStart w:id="2354" w:name="_ETM_Q1_6443460"/>
      <w:bookmarkEnd w:id="2354"/>
      <w:r w:rsidR="00577E2D">
        <w:rPr>
          <w:rFonts w:hint="cs"/>
          <w:rtl/>
          <w:lang w:eastAsia="he-IL"/>
        </w:rPr>
        <w:t xml:space="preserve">מהתחלה שזאת סקירת ספרות חלקית, יש עוד </w:t>
      </w:r>
      <w:bookmarkStart w:id="2355" w:name="_ETM_Q1_6445666"/>
      <w:bookmarkEnd w:id="2355"/>
      <w:r w:rsidR="00577E2D">
        <w:rPr>
          <w:rFonts w:hint="cs"/>
          <w:rtl/>
          <w:lang w:eastAsia="he-IL"/>
        </w:rPr>
        <w:t>מאמרים ואפשר לפנות אלי ואני אפנה לעוד ועוד מאמרים.</w:t>
      </w:r>
    </w:p>
    <w:p w:rsidR="00577E2D" w:rsidRDefault="00577E2D" w:rsidP="00422FBE">
      <w:pPr>
        <w:rPr>
          <w:rtl/>
          <w:lang w:eastAsia="he-IL"/>
        </w:rPr>
      </w:pPr>
      <w:bookmarkStart w:id="2356" w:name="_ETM_Q1_6449990"/>
      <w:bookmarkStart w:id="2357" w:name="_ETM_Q1_6450051"/>
      <w:bookmarkEnd w:id="2356"/>
      <w:bookmarkEnd w:id="2357"/>
    </w:p>
    <w:p w:rsidR="00E937CB" w:rsidRDefault="00577E2D" w:rsidP="00E937CB">
      <w:pPr>
        <w:rPr>
          <w:rtl/>
          <w:lang w:eastAsia="he-IL"/>
        </w:rPr>
      </w:pPr>
      <w:bookmarkStart w:id="2358" w:name="_ETM_Q1_6451222"/>
      <w:bookmarkStart w:id="2359" w:name="_ETM_Q1_6451273"/>
      <w:bookmarkEnd w:id="2358"/>
      <w:bookmarkEnd w:id="2359"/>
      <w:r>
        <w:rPr>
          <w:rFonts w:hint="cs"/>
          <w:rtl/>
          <w:lang w:eastAsia="he-IL"/>
        </w:rPr>
        <w:t xml:space="preserve">אני רוצה לשאול את השאלות הבאות. האם </w:t>
      </w:r>
      <w:bookmarkStart w:id="2360" w:name="_ETM_Q1_6452960"/>
      <w:bookmarkEnd w:id="2360"/>
      <w:r>
        <w:rPr>
          <w:rFonts w:hint="cs"/>
          <w:rtl/>
          <w:lang w:eastAsia="he-IL"/>
        </w:rPr>
        <w:t>החיסונים משנים באופן מהותי את מהלך המג</w:t>
      </w:r>
      <w:r w:rsidR="00E937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פה. </w:t>
      </w:r>
      <w:bookmarkStart w:id="2361" w:name="_ETM_Q1_6454648"/>
      <w:bookmarkEnd w:id="2361"/>
      <w:r>
        <w:rPr>
          <w:rFonts w:hint="cs"/>
          <w:rtl/>
          <w:lang w:eastAsia="he-IL"/>
        </w:rPr>
        <w:t>לא את השאלה אם זה מקטין את</w:t>
      </w:r>
      <w:r w:rsidR="00E937CB">
        <w:rPr>
          <w:rFonts w:hint="cs"/>
          <w:rtl/>
          <w:lang w:eastAsia="he-IL"/>
        </w:rPr>
        <w:t xml:space="preserve"> הסיכון של פלוני </w:t>
      </w:r>
      <w:bookmarkStart w:id="2362" w:name="_ETM_Q1_6457969"/>
      <w:bookmarkEnd w:id="2362"/>
      <w:r w:rsidR="00E937CB">
        <w:rPr>
          <w:rFonts w:hint="cs"/>
          <w:rtl/>
          <w:lang w:eastAsia="he-IL"/>
        </w:rPr>
        <w:t>או אלמוני לחלות במחלה קשה כי לא בזה עסקינן אלא את מהלך המגיפה, את הגלים. האם יש הבדל מהותי בין מחוסנים</w:t>
      </w:r>
      <w:r w:rsidR="00346E06">
        <w:rPr>
          <w:rFonts w:hint="cs"/>
          <w:rtl/>
          <w:lang w:eastAsia="he-IL"/>
        </w:rPr>
        <w:t xml:space="preserve"> </w:t>
      </w:r>
      <w:r w:rsidR="00E937CB">
        <w:rPr>
          <w:rFonts w:hint="cs"/>
          <w:rtl/>
          <w:lang w:eastAsia="he-IL"/>
        </w:rPr>
        <w:t xml:space="preserve">ללא מחוסנים. אחרי שנענה על שתי השאלות האלה, האם התו הירוק, מה </w:t>
      </w:r>
      <w:bookmarkStart w:id="2363" w:name="_ETM_Q1_6473867"/>
      <w:bookmarkEnd w:id="2363"/>
      <w:r w:rsidR="00E937CB">
        <w:rPr>
          <w:rFonts w:hint="cs"/>
          <w:rtl/>
          <w:lang w:eastAsia="he-IL"/>
        </w:rPr>
        <w:t xml:space="preserve">התועלת שלו והאם הוא חלילה יכול לגרום נזק. </w:t>
      </w:r>
      <w:bookmarkStart w:id="2364" w:name="_ETM_Q1_6480175"/>
      <w:bookmarkStart w:id="2365" w:name="_ETM_Q1_6480242"/>
      <w:bookmarkStart w:id="2366" w:name="_ETM_Q1_6480278"/>
      <w:bookmarkStart w:id="2367" w:name="_ETM_Q1_6480315"/>
      <w:bookmarkEnd w:id="2364"/>
      <w:bookmarkEnd w:id="2365"/>
      <w:bookmarkEnd w:id="2366"/>
      <w:bookmarkEnd w:id="2367"/>
      <w:r w:rsidR="00E937CB">
        <w:rPr>
          <w:rFonts w:hint="cs"/>
          <w:rtl/>
          <w:lang w:eastAsia="he-IL"/>
        </w:rPr>
        <w:t>אני ארצה לטעון כאן שהוא מכשיל את הציבור. הוא יוצר תחושת מוגנות מזויפת והוא מכשיל את הציבור.</w:t>
      </w:r>
    </w:p>
    <w:p w:rsidR="00E937CB" w:rsidRDefault="00E937CB" w:rsidP="00E937CB">
      <w:pPr>
        <w:rPr>
          <w:rtl/>
          <w:lang w:eastAsia="he-IL"/>
        </w:rPr>
      </w:pPr>
      <w:bookmarkStart w:id="2368" w:name="_ETM_Q1_6482794"/>
      <w:bookmarkStart w:id="2369" w:name="_ETM_Q1_6482858"/>
      <w:bookmarkStart w:id="2370" w:name="_ETM_Q1_6482905"/>
      <w:bookmarkEnd w:id="2368"/>
      <w:bookmarkEnd w:id="2369"/>
      <w:bookmarkEnd w:id="2370"/>
    </w:p>
    <w:p w:rsidR="00E937CB" w:rsidRDefault="00E937CB" w:rsidP="00E937CB">
      <w:pPr>
        <w:rPr>
          <w:rtl/>
          <w:lang w:eastAsia="he-IL"/>
        </w:rPr>
      </w:pPr>
      <w:bookmarkStart w:id="2371" w:name="_ETM_Q1_6482967"/>
      <w:bookmarkEnd w:id="2371"/>
      <w:r>
        <w:rPr>
          <w:rFonts w:hint="cs"/>
          <w:rtl/>
          <w:lang w:eastAsia="he-IL"/>
        </w:rPr>
        <w:t>אם כן, בואו נתחיל.</w:t>
      </w:r>
      <w:bookmarkStart w:id="2372" w:name="_ETM_Q1_6487908"/>
      <w:bookmarkEnd w:id="2372"/>
      <w:r>
        <w:rPr>
          <w:rFonts w:hint="cs"/>
          <w:rtl/>
          <w:lang w:eastAsia="he-IL"/>
        </w:rPr>
        <w:t xml:space="preserve"> אנחנו רואים כאן את ארבעת הגלים. זה מידע</w:t>
      </w:r>
      <w:r w:rsidR="00346E06">
        <w:rPr>
          <w:rFonts w:hint="cs"/>
          <w:rtl/>
          <w:lang w:eastAsia="he-IL"/>
        </w:rPr>
        <w:t xml:space="preserve"> </w:t>
      </w:r>
      <w:bookmarkStart w:id="2373" w:name="_ETM_Q1_6487988"/>
      <w:bookmarkEnd w:id="2373"/>
      <w:r>
        <w:rPr>
          <w:rFonts w:hint="cs"/>
          <w:rtl/>
          <w:lang w:eastAsia="he-IL"/>
        </w:rPr>
        <w:t>שהוא זמין לכולם. אתם רואים כאן את ארבעת הגלים. שימו</w:t>
      </w:r>
      <w:bookmarkStart w:id="2374" w:name="_ETM_Q1_6493715"/>
      <w:bookmarkEnd w:id="2374"/>
      <w:r>
        <w:rPr>
          <w:rFonts w:hint="cs"/>
          <w:rtl/>
          <w:lang w:eastAsia="he-IL"/>
        </w:rPr>
        <w:t xml:space="preserve"> לב לריבוע הכחול. זוהי תקופת החיסון. האם מישהו </w:t>
      </w:r>
      <w:bookmarkStart w:id="2375" w:name="_ETM_Q1_6496645"/>
      <w:bookmarkEnd w:id="2375"/>
      <w:r>
        <w:rPr>
          <w:rFonts w:hint="cs"/>
          <w:rtl/>
          <w:lang w:eastAsia="he-IL"/>
        </w:rPr>
        <w:t xml:space="preserve">מבחין בהבדל בין גל 4 שבוצע תחת חיסון לגל </w:t>
      </w:r>
      <w:bookmarkStart w:id="2376" w:name="_ETM_Q1_6502304"/>
      <w:bookmarkEnd w:id="2376"/>
      <w:r>
        <w:rPr>
          <w:rFonts w:hint="cs"/>
          <w:rtl/>
          <w:lang w:eastAsia="he-IL"/>
        </w:rPr>
        <w:t>2? אין שום הבדל. אם הייתי מסתירה לכ</w:t>
      </w:r>
      <w:bookmarkStart w:id="2377" w:name="_ETM_Q1_6505257"/>
      <w:bookmarkEnd w:id="2377"/>
      <w:r>
        <w:rPr>
          <w:rFonts w:hint="cs"/>
          <w:rtl/>
          <w:lang w:eastAsia="he-IL"/>
        </w:rPr>
        <w:t xml:space="preserve">ם את התאריכים, לא הייתם יכולים לדעת איזה </w:t>
      </w:r>
      <w:bookmarkStart w:id="2378" w:name="_ETM_Q1_6506213"/>
      <w:bookmarkEnd w:id="2378"/>
      <w:r>
        <w:rPr>
          <w:rFonts w:hint="cs"/>
          <w:rtl/>
          <w:lang w:eastAsia="he-IL"/>
        </w:rPr>
        <w:t>גל התרחש ב-2020 ואיזה גל התרחש תחת החיסון ב-2021.</w:t>
      </w:r>
      <w:bookmarkStart w:id="2379" w:name="_ETM_Q1_6511489"/>
      <w:bookmarkEnd w:id="2379"/>
      <w:r>
        <w:rPr>
          <w:rFonts w:hint="cs"/>
          <w:rtl/>
          <w:lang w:eastAsia="he-IL"/>
        </w:rPr>
        <w:t xml:space="preserve"> </w:t>
      </w:r>
    </w:p>
    <w:p w:rsidR="00E937CB" w:rsidRDefault="00E937CB" w:rsidP="00E937CB">
      <w:pPr>
        <w:rPr>
          <w:rtl/>
          <w:lang w:eastAsia="he-IL"/>
        </w:rPr>
      </w:pPr>
      <w:bookmarkStart w:id="2380" w:name="_ETM_Q1_6512969"/>
      <w:bookmarkStart w:id="2381" w:name="_ETM_Q1_6513038"/>
      <w:bookmarkEnd w:id="2380"/>
      <w:bookmarkEnd w:id="2381"/>
    </w:p>
    <w:p w:rsidR="00E937CB" w:rsidRDefault="00E937CB" w:rsidP="00E937CB">
      <w:pPr>
        <w:rPr>
          <w:rtl/>
          <w:lang w:eastAsia="he-IL"/>
        </w:rPr>
      </w:pPr>
      <w:bookmarkStart w:id="2382" w:name="_ETM_Q1_6513081"/>
      <w:bookmarkStart w:id="2383" w:name="_ETM_Q1_6513138"/>
      <w:bookmarkEnd w:id="2382"/>
      <w:bookmarkEnd w:id="2383"/>
      <w:r>
        <w:rPr>
          <w:rFonts w:hint="cs"/>
          <w:rtl/>
          <w:lang w:eastAsia="he-IL"/>
        </w:rPr>
        <w:t xml:space="preserve">נמשיך. אני לוקחת שתי מדינות. בחרתי אותן כי אלה מדינות </w:t>
      </w:r>
      <w:bookmarkStart w:id="2384" w:name="_ETM_Q1_6515124"/>
      <w:bookmarkEnd w:id="2384"/>
      <w:r>
        <w:rPr>
          <w:rFonts w:hint="cs"/>
          <w:rtl/>
          <w:lang w:eastAsia="he-IL"/>
        </w:rPr>
        <w:t xml:space="preserve">סמוכות. יכולתי לבחור מדינות אחרות. אם למדנו משהו זה שהגלים מתנהגים קצת אחרת אבל שימו לב, ירדן </w:t>
      </w:r>
      <w:bookmarkStart w:id="2385" w:name="_ETM_Q1_6523409"/>
      <w:bookmarkEnd w:id="2385"/>
      <w:r>
        <w:rPr>
          <w:rFonts w:hint="cs"/>
          <w:rtl/>
          <w:lang w:eastAsia="he-IL"/>
        </w:rPr>
        <w:t xml:space="preserve">היא מדינה שכמעט ולא התחסנה ובוודאי שלא </w:t>
      </w:r>
      <w:proofErr w:type="spellStart"/>
      <w:r>
        <w:rPr>
          <w:rFonts w:hint="cs"/>
          <w:rtl/>
          <w:lang w:eastAsia="he-IL"/>
        </w:rPr>
        <w:t>התבסטרה</w:t>
      </w:r>
      <w:proofErr w:type="spellEnd"/>
      <w:r>
        <w:rPr>
          <w:rFonts w:hint="cs"/>
          <w:rtl/>
          <w:lang w:eastAsia="he-IL"/>
        </w:rPr>
        <w:t xml:space="preserve">. אין ש בוסטר. האם אתם רואים הבדל בגל הרביעי תחת </w:t>
      </w:r>
      <w:bookmarkStart w:id="2386" w:name="_ETM_Q1_6530939"/>
      <w:bookmarkEnd w:id="2386"/>
      <w:r>
        <w:rPr>
          <w:rFonts w:hint="cs"/>
          <w:rtl/>
          <w:lang w:eastAsia="he-IL"/>
        </w:rPr>
        <w:t xml:space="preserve">הבוסטר? תגידו לי שצפיפות הבדיקות שם היא נמוכה יותר, </w:t>
      </w:r>
      <w:bookmarkStart w:id="2387" w:name="_ETM_Q1_6535971"/>
      <w:bookmarkEnd w:id="2387"/>
      <w:r>
        <w:rPr>
          <w:rFonts w:hint="cs"/>
          <w:rtl/>
          <w:lang w:eastAsia="he-IL"/>
        </w:rPr>
        <w:t>בסדר גמור, אולי בודקים שם פחות אבל</w:t>
      </w:r>
      <w:bookmarkStart w:id="2388" w:name="_ETM_Q1_6538053"/>
      <w:bookmarkEnd w:id="2388"/>
      <w:r>
        <w:rPr>
          <w:rFonts w:hint="cs"/>
          <w:rtl/>
          <w:lang w:eastAsia="he-IL"/>
        </w:rPr>
        <w:t xml:space="preserve"> כל דפוס הגל, כל הדפוס של הדבר הזה, </w:t>
      </w:r>
      <w:bookmarkStart w:id="2389" w:name="_ETM_Q1_6541651"/>
      <w:bookmarkEnd w:id="2389"/>
      <w:r>
        <w:rPr>
          <w:rFonts w:hint="cs"/>
          <w:rtl/>
          <w:lang w:eastAsia="he-IL"/>
        </w:rPr>
        <w:t xml:space="preserve">לא נראה שונה. לא נראה שלהתחסנות המסיבית </w:t>
      </w:r>
      <w:proofErr w:type="spellStart"/>
      <w:r>
        <w:rPr>
          <w:rFonts w:hint="cs"/>
          <w:rtl/>
          <w:lang w:eastAsia="he-IL"/>
        </w:rPr>
        <w:t>ולהתבסטרות</w:t>
      </w:r>
      <w:proofErr w:type="spellEnd"/>
      <w:r>
        <w:rPr>
          <w:rFonts w:hint="cs"/>
          <w:rtl/>
          <w:lang w:eastAsia="he-IL"/>
        </w:rPr>
        <w:t xml:space="preserve"> במדינת ישראל יש אפקט על הגל הרביעי. אנא מכם, אם בכלל ונגיע לזה, אפשר אולי לראות שבאופן יחסי </w:t>
      </w:r>
      <w:bookmarkStart w:id="2390" w:name="_ETM_Q1_6554627"/>
      <w:bookmarkEnd w:id="2390"/>
      <w:r>
        <w:rPr>
          <w:rFonts w:hint="cs"/>
          <w:rtl/>
          <w:lang w:eastAsia="he-IL"/>
        </w:rPr>
        <w:t>הגל הרביעי בירדן הגיע אולי מעט יותר מאוחר ואולי דווקא קצת יותר נמוך.</w:t>
      </w:r>
      <w:bookmarkStart w:id="2391" w:name="_ETM_Q1_6562751"/>
      <w:bookmarkEnd w:id="2391"/>
    </w:p>
    <w:p w:rsidR="00E937CB" w:rsidRDefault="00E937CB" w:rsidP="00E937CB">
      <w:pPr>
        <w:rPr>
          <w:rtl/>
          <w:lang w:eastAsia="he-IL"/>
        </w:rPr>
      </w:pPr>
      <w:bookmarkStart w:id="2392" w:name="_ETM_Q1_6562821"/>
      <w:bookmarkStart w:id="2393" w:name="_ETM_Q1_6562846"/>
      <w:bookmarkEnd w:id="2392"/>
      <w:bookmarkEnd w:id="2393"/>
    </w:p>
    <w:p w:rsidR="00E937CB" w:rsidRDefault="00E937CB" w:rsidP="00E937CB">
      <w:pPr>
        <w:rPr>
          <w:rtl/>
          <w:lang w:eastAsia="he-IL"/>
        </w:rPr>
      </w:pPr>
      <w:bookmarkStart w:id="2394" w:name="_ETM_Q1_6562880"/>
      <w:bookmarkEnd w:id="2394"/>
      <w:r>
        <w:rPr>
          <w:rFonts w:hint="cs"/>
          <w:rtl/>
          <w:lang w:eastAsia="he-IL"/>
        </w:rPr>
        <w:t xml:space="preserve">מה קורה כעת בארץ ובעולם. אוניברסיטת קורנל, אוניברסיטה מחוסנת שברובה גם </w:t>
      </w:r>
      <w:proofErr w:type="spellStart"/>
      <w:r>
        <w:rPr>
          <w:rFonts w:hint="cs"/>
          <w:rtl/>
          <w:lang w:eastAsia="he-IL"/>
        </w:rPr>
        <w:t>מבוסטרת</w:t>
      </w:r>
      <w:proofErr w:type="spellEnd"/>
      <w:r>
        <w:rPr>
          <w:rFonts w:hint="cs"/>
          <w:rtl/>
          <w:lang w:eastAsia="he-IL"/>
        </w:rPr>
        <w:t xml:space="preserve">. אי אפשר </w:t>
      </w:r>
      <w:bookmarkStart w:id="2395" w:name="_ETM_Q1_6571216"/>
      <w:bookmarkEnd w:id="2395"/>
      <w:r>
        <w:rPr>
          <w:rFonts w:hint="cs"/>
          <w:rtl/>
          <w:lang w:eastAsia="he-IL"/>
        </w:rPr>
        <w:t xml:space="preserve">להיכנס לקמפוס קורנל בלי חיסון. זאת אוניברסיטה פרטית ושימו לב, 900 מקרים של אומיקרון. כל המקרים הופיעו </w:t>
      </w:r>
      <w:bookmarkStart w:id="2396" w:name="_ETM_Q1_6580575"/>
      <w:bookmarkEnd w:id="2396"/>
      <w:r>
        <w:rPr>
          <w:rFonts w:hint="cs"/>
          <w:rtl/>
          <w:lang w:eastAsia="he-IL"/>
        </w:rPr>
        <w:t>אצל סטודנטים מחוסנים. האוניברסיטה עברה ללימודים מרחוק. זה</w:t>
      </w:r>
      <w:bookmarkStart w:id="2397" w:name="_ETM_Q1_6585620"/>
      <w:bookmarkEnd w:id="2397"/>
      <w:r>
        <w:rPr>
          <w:rFonts w:hint="cs"/>
          <w:rtl/>
          <w:lang w:eastAsia="he-IL"/>
        </w:rPr>
        <w:t xml:space="preserve"> קורה תחת החיסון הזה. שימו לב לספינת התענוגות הנורבגית. </w:t>
      </w:r>
      <w:bookmarkStart w:id="2398" w:name="_ETM_Q1_6589965"/>
      <w:bookmarkEnd w:id="2398"/>
      <w:r>
        <w:rPr>
          <w:rFonts w:hint="cs"/>
          <w:rtl/>
          <w:lang w:eastAsia="he-IL"/>
        </w:rPr>
        <w:t xml:space="preserve">כל הנוסעים בה היו מחוסנים, כולם נבדקו לפני, והנה יש לנו שם התפרצות. כמובן כולנו יודעים שאת ה-אומיקרון הביאו לארץ מחוסנים שיצאו ועשו את הבדיקות וחזרו עם הבדיקות. אנחנו מכירים את... הוא חבר לי ואין לי כל טענה כלפיו, והנה הוא אחד מהראשונים שהביאו </w:t>
      </w:r>
      <w:bookmarkStart w:id="2399" w:name="_ETM_Q1_6614977"/>
      <w:bookmarkEnd w:id="2399"/>
      <w:r>
        <w:rPr>
          <w:rFonts w:hint="cs"/>
          <w:rtl/>
          <w:lang w:eastAsia="he-IL"/>
        </w:rPr>
        <w:t>את ה-אומיקרון לארץ. אנחנו למדים מכך שה-אומיקרון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מופיע ויופיע אצל מחוסנים. אנחנו רואים את זה והגיע הזמן להפסיק להתכחש </w:t>
      </w:r>
      <w:bookmarkStart w:id="2400" w:name="_ETM_Q1_6623302"/>
      <w:bookmarkEnd w:id="2400"/>
      <w:r>
        <w:rPr>
          <w:rFonts w:hint="cs"/>
          <w:rtl/>
          <w:lang w:eastAsia="he-IL"/>
        </w:rPr>
        <w:t xml:space="preserve">ולהפסיק להסתיר את העובדה הזאת כי זוהי האמת וחייבים </w:t>
      </w:r>
      <w:bookmarkStart w:id="2401" w:name="_ETM_Q1_6627270"/>
      <w:bookmarkEnd w:id="2401"/>
      <w:r>
        <w:rPr>
          <w:rFonts w:hint="cs"/>
          <w:rtl/>
          <w:lang w:eastAsia="he-IL"/>
        </w:rPr>
        <w:t>להסתכל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לאמת בפנים.</w:t>
      </w:r>
    </w:p>
    <w:p w:rsidR="00E937CB" w:rsidRDefault="00E937CB" w:rsidP="00E937CB">
      <w:pPr>
        <w:rPr>
          <w:rtl/>
          <w:lang w:eastAsia="he-IL"/>
        </w:rPr>
      </w:pPr>
      <w:bookmarkStart w:id="2402" w:name="_ETM_Q1_6629601"/>
      <w:bookmarkStart w:id="2403" w:name="_ETM_Q1_6629677"/>
      <w:bookmarkEnd w:id="2402"/>
      <w:bookmarkEnd w:id="2403"/>
    </w:p>
    <w:p w:rsidR="00E937CB" w:rsidRDefault="00E937CB" w:rsidP="00E937CB">
      <w:pPr>
        <w:rPr>
          <w:rtl/>
          <w:lang w:eastAsia="he-IL"/>
        </w:rPr>
      </w:pPr>
      <w:bookmarkStart w:id="2404" w:name="_ETM_Q1_6629720"/>
      <w:bookmarkStart w:id="2405" w:name="_ETM_Q1_6629758"/>
      <w:bookmarkEnd w:id="2404"/>
      <w:bookmarkEnd w:id="2405"/>
      <w:r>
        <w:rPr>
          <w:rFonts w:hint="cs"/>
          <w:rtl/>
          <w:lang w:eastAsia="he-IL"/>
        </w:rPr>
        <w:t xml:space="preserve">בואו נסתכל על המאמר הזה, ניו </w:t>
      </w:r>
      <w:proofErr w:type="spellStart"/>
      <w:r>
        <w:rPr>
          <w:rFonts w:hint="cs"/>
          <w:rtl/>
          <w:lang w:eastAsia="he-IL"/>
        </w:rPr>
        <w:t>אינגלנד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06" w:name="_ETM_Q1_6633388"/>
      <w:bookmarkEnd w:id="2406"/>
      <w:r>
        <w:rPr>
          <w:rFonts w:hint="cs"/>
          <w:rtl/>
          <w:lang w:eastAsia="he-IL"/>
        </w:rPr>
        <w:t xml:space="preserve">ז'ורנל אוף </w:t>
      </w:r>
      <w:proofErr w:type="spellStart"/>
      <w:r>
        <w:rPr>
          <w:rFonts w:hint="cs"/>
          <w:rtl/>
          <w:lang w:eastAsia="he-IL"/>
        </w:rPr>
        <w:t>מדיסין</w:t>
      </w:r>
      <w:proofErr w:type="spellEnd"/>
      <w:r>
        <w:rPr>
          <w:rFonts w:hint="cs"/>
          <w:rtl/>
          <w:lang w:eastAsia="he-IL"/>
        </w:rPr>
        <w:t>, לא פחות, מאמר שהתפרסם לא מכבר</w:t>
      </w:r>
      <w:r w:rsidR="00346E06">
        <w:rPr>
          <w:rFonts w:hint="cs"/>
          <w:rtl/>
          <w:lang w:eastAsia="he-IL"/>
        </w:rPr>
        <w:t xml:space="preserve"> </w:t>
      </w:r>
      <w:bookmarkStart w:id="2407" w:name="_ETM_Q1_6636775"/>
      <w:bookmarkEnd w:id="2407"/>
      <w:r>
        <w:rPr>
          <w:rFonts w:hint="cs"/>
          <w:rtl/>
          <w:lang w:eastAsia="he-IL"/>
        </w:rPr>
        <w:t xml:space="preserve">וכותרתו דעיכת אפקט ההגנה של החיסון של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מפני דבקות בקורונה קטאר. האוכלוסייה היא </w:t>
      </w:r>
      <w:proofErr w:type="spellStart"/>
      <w:r>
        <w:rPr>
          <w:rFonts w:hint="cs"/>
          <w:rtl/>
          <w:lang w:eastAsia="he-IL"/>
        </w:rPr>
        <w:t>קטארית</w:t>
      </w:r>
      <w:proofErr w:type="spellEnd"/>
      <w:r>
        <w:rPr>
          <w:rFonts w:hint="cs"/>
          <w:rtl/>
          <w:lang w:eastAsia="he-IL"/>
        </w:rPr>
        <w:t xml:space="preserve"> אבל המאמר בוצע על ידי חוקרים מערביים. שימו לב לדבר הזה: מצד ימין של השקף אתם רואים את </w:t>
      </w:r>
      <w:bookmarkStart w:id="2408" w:name="_ETM_Q1_6653308"/>
      <w:bookmarkEnd w:id="2408"/>
      <w:r>
        <w:rPr>
          <w:rFonts w:hint="cs"/>
          <w:rtl/>
          <w:lang w:eastAsia="he-IL"/>
        </w:rPr>
        <w:t xml:space="preserve">היעילות במניעת הדבקה. אתם רואים בציר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את אחוזי ה</w:t>
      </w:r>
      <w:bookmarkStart w:id="2409" w:name="_ETM_Q1_6657503"/>
      <w:bookmarkEnd w:id="2409"/>
      <w:r>
        <w:rPr>
          <w:rFonts w:hint="cs"/>
          <w:rtl/>
          <w:lang w:eastAsia="he-IL"/>
        </w:rPr>
        <w:t xml:space="preserve">הגנה. שימו לב, בחודש חמישי אנחנו יורדים ל-20 אחוזי הגנה. </w:t>
      </w:r>
      <w:bookmarkStart w:id="2410" w:name="_ETM_Q1_6662926"/>
      <w:bookmarkEnd w:id="2410"/>
      <w:r>
        <w:rPr>
          <w:rFonts w:hint="cs"/>
          <w:rtl/>
          <w:lang w:eastAsia="he-IL"/>
        </w:rPr>
        <w:t>אגב, בחודש הראשון, ב-13 הימים הראשונים, נ</w:t>
      </w:r>
      <w:r w:rsidR="00216846">
        <w:rPr>
          <w:rFonts w:hint="cs"/>
          <w:rtl/>
          <w:lang w:eastAsia="he-IL"/>
        </w:rPr>
        <w:t>דמה שיש אפילו אפקט שלילי. לא ני</w:t>
      </w:r>
      <w:r>
        <w:rPr>
          <w:rFonts w:hint="cs"/>
          <w:rtl/>
          <w:lang w:eastAsia="he-IL"/>
        </w:rPr>
        <w:t>כנס לזה. אנחנו בעצם</w:t>
      </w:r>
      <w:r w:rsidR="00216846">
        <w:rPr>
          <w:rFonts w:hint="cs"/>
          <w:rtl/>
          <w:lang w:eastAsia="he-IL"/>
        </w:rPr>
        <w:t xml:space="preserve"> מדברים כאן על הגנה מאוד מאוד קצרה. </w:t>
      </w:r>
    </w:p>
    <w:p w:rsidR="00216846" w:rsidRDefault="00216846" w:rsidP="00E937CB">
      <w:pPr>
        <w:rPr>
          <w:rtl/>
          <w:lang w:eastAsia="he-IL"/>
        </w:rPr>
      </w:pPr>
    </w:p>
    <w:p w:rsidR="001E2A80" w:rsidRDefault="00216846" w:rsidP="001E2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</w:t>
      </w:r>
      <w:proofErr w:type="spellStart"/>
      <w:r>
        <w:rPr>
          <w:rFonts w:hint="cs"/>
          <w:rtl/>
          <w:lang w:eastAsia="he-IL"/>
        </w:rPr>
        <w:t>נסבר</w:t>
      </w:r>
      <w:proofErr w:type="spellEnd"/>
      <w:r>
        <w:rPr>
          <w:rFonts w:hint="cs"/>
          <w:rtl/>
          <w:lang w:eastAsia="he-IL"/>
        </w:rPr>
        <w:t xml:space="preserve"> את האוזן.</w:t>
      </w:r>
      <w:r w:rsidR="00346E06">
        <w:rPr>
          <w:rFonts w:hint="cs"/>
          <w:rtl/>
          <w:lang w:eastAsia="he-IL"/>
        </w:rPr>
        <w:t xml:space="preserve"> </w:t>
      </w:r>
      <w:bookmarkStart w:id="2411" w:name="_ETM_Q1_6676746"/>
      <w:bookmarkEnd w:id="2411"/>
      <w:r>
        <w:rPr>
          <w:rFonts w:hint="cs"/>
          <w:rtl/>
          <w:lang w:eastAsia="he-IL"/>
        </w:rPr>
        <w:t xml:space="preserve">אם מישהו נטל את הבוסטר, היה מראשוני </w:t>
      </w:r>
      <w:proofErr w:type="spellStart"/>
      <w:r>
        <w:rPr>
          <w:rFonts w:hint="cs"/>
          <w:rtl/>
          <w:lang w:eastAsia="he-IL"/>
        </w:rPr>
        <w:t>המתבסטרים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12" w:name="_ETM_Q1_6680754"/>
      <w:bookmarkEnd w:id="2412"/>
      <w:r>
        <w:rPr>
          <w:rFonts w:hint="cs"/>
          <w:rtl/>
          <w:lang w:eastAsia="he-IL"/>
        </w:rPr>
        <w:t xml:space="preserve">מראשוני הסולידריים, ואני לא אומרת את זה בציניות אלא אני אומרת את זה באמת, אם מישהו נטל את הבוסטר באוגוסט, לפי המאמר הזה בניו </w:t>
      </w:r>
      <w:proofErr w:type="spellStart"/>
      <w:r>
        <w:rPr>
          <w:rFonts w:hint="cs"/>
          <w:rtl/>
          <w:lang w:eastAsia="he-IL"/>
        </w:rPr>
        <w:t>אינגלנד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3" w:name="_ETM_Q1_6683624"/>
      <w:bookmarkEnd w:id="2413"/>
      <w:r>
        <w:rPr>
          <w:rFonts w:hint="cs"/>
          <w:rtl/>
          <w:lang w:eastAsia="he-IL"/>
        </w:rPr>
        <w:t xml:space="preserve">ז'ורנל אוף </w:t>
      </w:r>
      <w:proofErr w:type="spellStart"/>
      <w:r>
        <w:rPr>
          <w:rFonts w:hint="cs"/>
          <w:rtl/>
          <w:lang w:eastAsia="he-IL"/>
        </w:rPr>
        <w:t>מדיסין</w:t>
      </w:r>
      <w:proofErr w:type="spellEnd"/>
      <w:r>
        <w:rPr>
          <w:rFonts w:hint="cs"/>
          <w:rtl/>
          <w:lang w:eastAsia="he-IL"/>
        </w:rPr>
        <w:t xml:space="preserve"> הוא איננו מוגן. אז מה, אנחנ</w:t>
      </w:r>
      <w:bookmarkStart w:id="2414" w:name="_ETM_Q1_6691736"/>
      <w:bookmarkEnd w:id="2414"/>
      <w:r>
        <w:rPr>
          <w:rFonts w:hint="cs"/>
          <w:rtl/>
          <w:lang w:eastAsia="he-IL"/>
        </w:rPr>
        <w:t>ו מדברים על חיסון רביעי לכלל האוכלוסייה? אני לא חושבת</w:t>
      </w:r>
      <w:r w:rsidR="001E2A80">
        <w:rPr>
          <w:rFonts w:hint="cs"/>
          <w:rtl/>
          <w:lang w:eastAsia="he-IL"/>
        </w:rPr>
        <w:t xml:space="preserve"> </w:t>
      </w:r>
      <w:bookmarkStart w:id="2415" w:name="_ETM_Q1_6696947"/>
      <w:bookmarkEnd w:id="2415"/>
      <w:r w:rsidR="001E2A80">
        <w:rPr>
          <w:rFonts w:hint="cs"/>
          <w:rtl/>
          <w:lang w:eastAsia="he-IL"/>
        </w:rPr>
        <w:t xml:space="preserve">שמישהו מתכוון לעשות את זה ואם כן, אז אנא </w:t>
      </w:r>
      <w:bookmarkStart w:id="2416" w:name="_ETM_Q1_6699324"/>
      <w:bookmarkEnd w:id="2416"/>
      <w:r w:rsidR="001E2A80">
        <w:rPr>
          <w:rFonts w:hint="cs"/>
          <w:rtl/>
          <w:lang w:eastAsia="he-IL"/>
        </w:rPr>
        <w:t xml:space="preserve">אמרו לנו את האמת כי זה נתון אחר לגמרי. שימו </w:t>
      </w:r>
      <w:bookmarkStart w:id="2417" w:name="_ETM_Q1_6703152"/>
      <w:bookmarkEnd w:id="2417"/>
      <w:r w:rsidR="001E2A80">
        <w:rPr>
          <w:rFonts w:hint="cs"/>
          <w:rtl/>
          <w:lang w:eastAsia="he-IL"/>
        </w:rPr>
        <w:t>לב, ההגנה מפני הדבקה חולפת</w:t>
      </w:r>
      <w:r w:rsidR="00346E06">
        <w:rPr>
          <w:rFonts w:hint="cs"/>
          <w:rtl/>
          <w:lang w:eastAsia="he-IL"/>
        </w:rPr>
        <w:t xml:space="preserve"> </w:t>
      </w:r>
      <w:r w:rsidR="001E2A80">
        <w:rPr>
          <w:rFonts w:hint="cs"/>
          <w:rtl/>
          <w:lang w:eastAsia="he-IL"/>
        </w:rPr>
        <w:t>וזה על ה-דלתא. זה עוד לכאורה איפה שהוא אמור לעבוד בוודאי על ה-אומיקרון</w:t>
      </w:r>
      <w:r w:rsidR="00346E06">
        <w:rPr>
          <w:rFonts w:hint="cs"/>
          <w:rtl/>
          <w:lang w:eastAsia="he-IL"/>
        </w:rPr>
        <w:t xml:space="preserve"> </w:t>
      </w:r>
      <w:r w:rsidR="001E2A80">
        <w:rPr>
          <w:rFonts w:hint="cs"/>
          <w:rtl/>
          <w:lang w:eastAsia="he-IL"/>
        </w:rPr>
        <w:t>כמו</w:t>
      </w:r>
      <w:r w:rsidR="00346E06">
        <w:rPr>
          <w:rFonts w:hint="cs"/>
          <w:rtl/>
          <w:lang w:eastAsia="he-IL"/>
        </w:rPr>
        <w:t xml:space="preserve"> </w:t>
      </w:r>
      <w:r w:rsidR="001E2A80">
        <w:rPr>
          <w:rFonts w:hint="cs"/>
          <w:rtl/>
          <w:lang w:eastAsia="he-IL"/>
        </w:rPr>
        <w:t xml:space="preserve">שהסברנו והסכמנו. אין עוד נתונים אבל בוודאי </w:t>
      </w:r>
      <w:bookmarkStart w:id="2418" w:name="_ETM_Q1_6717066"/>
      <w:bookmarkEnd w:id="2418"/>
      <w:r w:rsidR="001E2A80">
        <w:rPr>
          <w:rFonts w:hint="cs"/>
          <w:rtl/>
          <w:lang w:eastAsia="he-IL"/>
        </w:rPr>
        <w:t>יהיו עוד פחותים מזה.</w:t>
      </w:r>
      <w:bookmarkStart w:id="2419" w:name="_ETM_Q1_6718024"/>
      <w:bookmarkStart w:id="2420" w:name="_ETM_Q1_6718093"/>
      <w:bookmarkEnd w:id="2419"/>
      <w:bookmarkEnd w:id="2420"/>
      <w:r w:rsidR="001E2A80">
        <w:rPr>
          <w:rFonts w:hint="cs"/>
          <w:rtl/>
          <w:lang w:eastAsia="he-IL"/>
        </w:rPr>
        <w:t xml:space="preserve"> שימו לב, החדשות הטובות </w:t>
      </w:r>
      <w:bookmarkStart w:id="2421" w:name="_ETM_Q1_6720968"/>
      <w:bookmarkEnd w:id="2421"/>
      <w:r w:rsidR="001E2A80">
        <w:rPr>
          <w:rFonts w:hint="cs"/>
          <w:rtl/>
          <w:lang w:eastAsia="he-IL"/>
        </w:rPr>
        <w:t xml:space="preserve">הן שהיעילות נגד מחלה קשה או קריטית או מוות, כפי שאנחנו רואים כאן מצד שמאל, היא דווקא נשמרת וזה מצוין. </w:t>
      </w:r>
      <w:bookmarkStart w:id="2422" w:name="_ETM_Q1_6730011"/>
      <w:bookmarkEnd w:id="2422"/>
      <w:r w:rsidR="001E2A80">
        <w:rPr>
          <w:rFonts w:hint="cs"/>
          <w:rtl/>
          <w:lang w:eastAsia="he-IL"/>
        </w:rPr>
        <w:t>אלה חדשות מצוינות.</w:t>
      </w:r>
    </w:p>
    <w:p w:rsidR="001E2A80" w:rsidRDefault="001E2A80" w:rsidP="001E2A80">
      <w:pPr>
        <w:rPr>
          <w:rtl/>
          <w:lang w:eastAsia="he-IL"/>
        </w:rPr>
      </w:pPr>
      <w:bookmarkStart w:id="2423" w:name="_ETM_Q1_6729492"/>
      <w:bookmarkStart w:id="2424" w:name="_ETM_Q1_6729566"/>
      <w:bookmarkEnd w:id="2423"/>
      <w:bookmarkEnd w:id="2424"/>
    </w:p>
    <w:p w:rsidR="001E2A80" w:rsidRDefault="001E2A80" w:rsidP="001E2A80">
      <w:pPr>
        <w:rPr>
          <w:rtl/>
          <w:lang w:eastAsia="he-IL"/>
        </w:rPr>
      </w:pPr>
      <w:bookmarkStart w:id="2425" w:name="_ETM_Q1_6729636"/>
      <w:bookmarkStart w:id="2426" w:name="_ETM_Q1_6729672"/>
      <w:bookmarkEnd w:id="2425"/>
      <w:bookmarkEnd w:id="2426"/>
      <w:r>
        <w:rPr>
          <w:rFonts w:hint="cs"/>
          <w:rtl/>
          <w:lang w:eastAsia="he-IL"/>
        </w:rPr>
        <w:t>שימו לב למאמר הזה, מאמר מ-</w:t>
      </w:r>
      <w:proofErr w:type="spellStart"/>
      <w:r>
        <w:rPr>
          <w:rFonts w:hint="cs"/>
          <w:rtl/>
          <w:lang w:eastAsia="he-IL"/>
        </w:rPr>
        <w:t>לנצט</w:t>
      </w:r>
      <w:proofErr w:type="spellEnd"/>
      <w:r>
        <w:rPr>
          <w:rFonts w:hint="cs"/>
          <w:rtl/>
          <w:lang w:eastAsia="he-IL"/>
        </w:rPr>
        <w:t xml:space="preserve">, העיתון השני </w:t>
      </w:r>
      <w:bookmarkStart w:id="2427" w:name="_ETM_Q1_6733740"/>
      <w:bookmarkEnd w:id="2427"/>
      <w:r>
        <w:rPr>
          <w:rFonts w:hint="cs"/>
          <w:rtl/>
          <w:lang w:eastAsia="he-IL"/>
        </w:rPr>
        <w:t>בעוצמתו הרפואית אחרי ה-ניו-</w:t>
      </w:r>
      <w:proofErr w:type="spellStart"/>
      <w:r>
        <w:rPr>
          <w:rFonts w:hint="cs"/>
          <w:rtl/>
          <w:lang w:eastAsia="he-IL"/>
        </w:rPr>
        <w:t>אינגלנד</w:t>
      </w:r>
      <w:proofErr w:type="spellEnd"/>
      <w:r>
        <w:rPr>
          <w:rFonts w:hint="cs"/>
          <w:rtl/>
          <w:lang w:eastAsia="he-IL"/>
        </w:rPr>
        <w:t xml:space="preserve"> וזה גם כן מאמר עדכני. הם </w:t>
      </w:r>
      <w:bookmarkStart w:id="2428" w:name="_ETM_Q1_6738343"/>
      <w:bookmarkEnd w:id="2428"/>
      <w:r>
        <w:rPr>
          <w:rFonts w:hint="cs"/>
          <w:rtl/>
          <w:lang w:eastAsia="he-IL"/>
        </w:rPr>
        <w:t xml:space="preserve">בדקו כאן באופן רוטיני, באופן קבוע ועורקי נדבקים ואת המגעים </w:t>
      </w:r>
      <w:bookmarkStart w:id="2429" w:name="_ETM_Q1_6744016"/>
      <w:bookmarkEnd w:id="2429"/>
      <w:r>
        <w:rPr>
          <w:rFonts w:hint="cs"/>
          <w:rtl/>
          <w:lang w:eastAsia="he-IL"/>
        </w:rPr>
        <w:t>שלהם בלי קשר לסימפטומים וזה שונה ממה שמבוצע</w:t>
      </w:r>
      <w:bookmarkStart w:id="2430" w:name="_ETM_Q1_6748316"/>
      <w:bookmarkEnd w:id="2430"/>
      <w:r>
        <w:rPr>
          <w:rFonts w:hint="cs"/>
          <w:rtl/>
          <w:lang w:eastAsia="he-IL"/>
        </w:rPr>
        <w:t xml:space="preserve"> בארץ כי אתם יודעים שבארץ לא בודקים מחוסנים. את</w:t>
      </w:r>
      <w:bookmarkStart w:id="2431" w:name="_ETM_Q1_6749913"/>
      <w:bookmarkEnd w:id="2431"/>
      <w:r>
        <w:rPr>
          <w:rFonts w:hint="cs"/>
          <w:rtl/>
          <w:lang w:eastAsia="he-IL"/>
        </w:rPr>
        <w:t>ם יודעים שלא מחוסנים נבדקים פעמיים ושלוש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 ולא בכדי אנחנו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הרבה </w:t>
      </w:r>
      <w:bookmarkStart w:id="2432" w:name="_ETM_Q1_6756086"/>
      <w:bookmarkEnd w:id="2432"/>
      <w:r>
        <w:rPr>
          <w:rFonts w:hint="cs"/>
          <w:rtl/>
          <w:lang w:eastAsia="he-IL"/>
        </w:rPr>
        <w:t>יותר הדבקות בקרב הלא מחוסנים.</w:t>
      </w:r>
    </w:p>
    <w:p w:rsidR="001E2A80" w:rsidRDefault="001E2A80" w:rsidP="001E2A80">
      <w:pPr>
        <w:rPr>
          <w:rtl/>
          <w:lang w:eastAsia="he-IL"/>
        </w:rPr>
      </w:pPr>
    </w:p>
    <w:p w:rsidR="001E2A80" w:rsidRDefault="001E2A80" w:rsidP="001E2A80">
      <w:pPr>
        <w:rPr>
          <w:rtl/>
          <w:lang w:eastAsia="he-IL"/>
        </w:rPr>
      </w:pPr>
      <w:bookmarkStart w:id="2433" w:name="_ETM_Q1_6761853"/>
      <w:bookmarkStart w:id="2434" w:name="_ETM_Q1_6761865"/>
      <w:bookmarkEnd w:id="2433"/>
      <w:bookmarkEnd w:id="2434"/>
      <w:r>
        <w:rPr>
          <w:rFonts w:hint="cs"/>
          <w:rtl/>
          <w:lang w:eastAsia="he-IL"/>
        </w:rPr>
        <w:t xml:space="preserve"> </w:t>
      </w:r>
      <w:bookmarkStart w:id="2435" w:name="_ETM_Q1_6760368"/>
      <w:bookmarkEnd w:id="2435"/>
      <w:r>
        <w:rPr>
          <w:rFonts w:hint="cs"/>
          <w:rtl/>
          <w:lang w:eastAsia="he-IL"/>
        </w:rPr>
        <w:t xml:space="preserve">שימו לב בבקשה למאמר הבא ואני פירטתי אותו בגרף אבל אפשר לראות את הדברים. הסיכון של לא מחוסן להידבק הוא מעט </w:t>
      </w:r>
      <w:bookmarkStart w:id="2436" w:name="_ETM_Q1_6769134"/>
      <w:bookmarkEnd w:id="2436"/>
      <w:r>
        <w:rPr>
          <w:rFonts w:hint="cs"/>
          <w:rtl/>
          <w:lang w:eastAsia="he-IL"/>
        </w:rPr>
        <w:t xml:space="preserve">יותר גבוה. 38 אחוזים לעומת 25 אחוזים. יש כאן הגנה </w:t>
      </w:r>
      <w:bookmarkStart w:id="2437" w:name="_ETM_Q1_6774422"/>
      <w:bookmarkEnd w:id="2437"/>
      <w:r>
        <w:rPr>
          <w:rFonts w:hint="cs"/>
          <w:rtl/>
          <w:lang w:eastAsia="he-IL"/>
        </w:rPr>
        <w:t xml:space="preserve">של 35 אחוזים באופן יחסי, 25 חלקי 38. זוהי ההגנה. </w:t>
      </w:r>
      <w:bookmarkStart w:id="2438" w:name="_ETM_Q1_6779604"/>
      <w:bookmarkEnd w:id="2438"/>
      <w:r>
        <w:rPr>
          <w:rFonts w:hint="cs"/>
          <w:rtl/>
          <w:lang w:eastAsia="he-IL"/>
        </w:rPr>
        <w:t xml:space="preserve">אבל מעניין מזה, אם יש איש מחוסן בבית, אם </w:t>
      </w:r>
      <w:bookmarkStart w:id="2439" w:name="_ETM_Q1_6782352"/>
      <w:bookmarkEnd w:id="2439"/>
      <w:r>
        <w:rPr>
          <w:rFonts w:hint="cs"/>
          <w:rtl/>
          <w:lang w:eastAsia="he-IL"/>
        </w:rPr>
        <w:t xml:space="preserve">סבא מחוסן, אם אימא מחוסנת, הסיכוי של אותו מחוסן להידבק מנשא לא שונה אם </w:t>
      </w:r>
      <w:proofErr w:type="spellStart"/>
      <w:r>
        <w:rPr>
          <w:rFonts w:hint="cs"/>
          <w:rtl/>
          <w:lang w:eastAsia="he-IL"/>
        </w:rPr>
        <w:t>הנשא</w:t>
      </w:r>
      <w:proofErr w:type="spellEnd"/>
      <w:r>
        <w:rPr>
          <w:rFonts w:hint="cs"/>
          <w:rtl/>
          <w:lang w:eastAsia="he-IL"/>
        </w:rPr>
        <w:t xml:space="preserve"> הזה הוא מחוסן או לא מחוסן. </w:t>
      </w:r>
    </w:p>
    <w:p w:rsidR="001E2A80" w:rsidRDefault="001E2A80" w:rsidP="001E2A80">
      <w:pPr>
        <w:rPr>
          <w:rtl/>
          <w:lang w:eastAsia="he-IL"/>
        </w:rPr>
      </w:pPr>
      <w:bookmarkStart w:id="2440" w:name="_ETM_Q1_6794440"/>
      <w:bookmarkStart w:id="2441" w:name="_ETM_Q1_6794503"/>
      <w:bookmarkEnd w:id="2440"/>
      <w:bookmarkEnd w:id="2441"/>
    </w:p>
    <w:p w:rsidR="001E2A80" w:rsidRDefault="001E2A80" w:rsidP="001E2A80">
      <w:pPr>
        <w:pStyle w:val="af6"/>
        <w:keepNext/>
        <w:rPr>
          <w:rtl/>
        </w:rPr>
      </w:pPr>
      <w:bookmarkStart w:id="2442" w:name="ET_yor_6156_279"/>
      <w:r w:rsidRPr="001E2A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2A80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442"/>
    </w:p>
    <w:p w:rsidR="001E2A80" w:rsidRDefault="001E2A80" w:rsidP="001E2A80">
      <w:pPr>
        <w:pStyle w:val="KeepWithNext"/>
        <w:rPr>
          <w:rtl/>
          <w:lang w:eastAsia="he-IL"/>
        </w:rPr>
      </w:pPr>
    </w:p>
    <w:p w:rsidR="001E2A80" w:rsidRDefault="001E2A80" w:rsidP="001E2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לשאול שאלה? </w:t>
      </w:r>
      <w:bookmarkStart w:id="2443" w:name="_ETM_Q1_6792604"/>
      <w:bookmarkEnd w:id="2443"/>
      <w:r>
        <w:rPr>
          <w:rFonts w:hint="cs"/>
          <w:rtl/>
          <w:lang w:eastAsia="he-IL"/>
        </w:rPr>
        <w:t xml:space="preserve">גילוי נאות, יש לנו היכרות מוקדמת, אנחנו חולקים שירות צבאי משותף. הנקודה האחרונה שנגעת בה. חשוב לומר שגם מערכת </w:t>
      </w:r>
      <w:bookmarkStart w:id="2444" w:name="_ETM_Q1_6816476"/>
      <w:bookmarkEnd w:id="2444"/>
      <w:r>
        <w:rPr>
          <w:rFonts w:hint="cs"/>
          <w:rtl/>
          <w:lang w:eastAsia="he-IL"/>
        </w:rPr>
        <w:t xml:space="preserve">הבריאות הציגה כאן את העמדה שאומרת שכאשר מדובר על שהות </w:t>
      </w:r>
      <w:bookmarkStart w:id="2445" w:name="_ETM_Q1_6822092"/>
      <w:bookmarkEnd w:id="2445"/>
      <w:r>
        <w:rPr>
          <w:rFonts w:hint="cs"/>
          <w:rtl/>
          <w:lang w:eastAsia="he-IL"/>
        </w:rPr>
        <w:t xml:space="preserve">בתוך בית במסגרת משפחתית מרובת מגעים, הפערים הם לא </w:t>
      </w:r>
      <w:bookmarkStart w:id="2446" w:name="_ETM_Q1_6829272"/>
      <w:bookmarkEnd w:id="2446"/>
      <w:r>
        <w:rPr>
          <w:rFonts w:hint="cs"/>
          <w:rtl/>
          <w:lang w:eastAsia="he-IL"/>
        </w:rPr>
        <w:t xml:space="preserve">דרמטיים. זה נתון שנשמע על ידי מערכת </w:t>
      </w:r>
      <w:bookmarkStart w:id="2447" w:name="_ETM_Q1_6829108"/>
      <w:bookmarkEnd w:id="2447"/>
      <w:r>
        <w:rPr>
          <w:rFonts w:hint="cs"/>
          <w:rtl/>
          <w:lang w:eastAsia="he-IL"/>
        </w:rPr>
        <w:t>הבריאות וצריך לומר זאת.</w:t>
      </w:r>
      <w:bookmarkStart w:id="2448" w:name="_ETM_Q1_6833597"/>
      <w:bookmarkEnd w:id="2448"/>
    </w:p>
    <w:p w:rsidR="00B758A5" w:rsidRDefault="00B758A5" w:rsidP="00B758A5">
      <w:pPr>
        <w:pStyle w:val="KeepWithNext"/>
        <w:rPr>
          <w:rtl/>
          <w:lang w:eastAsia="he-IL"/>
        </w:rPr>
      </w:pPr>
      <w:bookmarkStart w:id="2449" w:name="_ETM_Q1_6833645"/>
      <w:bookmarkEnd w:id="2449"/>
    </w:p>
    <w:p w:rsidR="00B758A5" w:rsidRDefault="00B758A5" w:rsidP="00B758A5">
      <w:pPr>
        <w:pStyle w:val="af9"/>
        <w:keepNext/>
        <w:rPr>
          <w:rtl/>
          <w:lang w:eastAsia="he-IL"/>
        </w:rPr>
      </w:pPr>
      <w:r w:rsidRPr="00B758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758A5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B758A5" w:rsidRDefault="00B758A5" w:rsidP="00B758A5">
      <w:pPr>
        <w:pStyle w:val="KeepWithNext"/>
        <w:rPr>
          <w:rtl/>
          <w:lang w:eastAsia="he-IL"/>
        </w:rPr>
      </w:pPr>
    </w:p>
    <w:p w:rsidR="00B758A5" w:rsidRDefault="001E2A80" w:rsidP="003C1B3F">
      <w:pPr>
        <w:rPr>
          <w:rtl/>
          <w:lang w:eastAsia="he-IL"/>
        </w:rPr>
      </w:pPr>
      <w:r>
        <w:rPr>
          <w:rFonts w:hint="cs"/>
          <w:rtl/>
          <w:lang w:eastAsia="he-IL"/>
        </w:rPr>
        <w:t>שם מתרחשות ההדבקות. לא בקניון, עם כל הכבוד.</w:t>
      </w:r>
    </w:p>
    <w:p w:rsidR="001E2A80" w:rsidRDefault="001E2A80" w:rsidP="003C1B3F">
      <w:pPr>
        <w:rPr>
          <w:rtl/>
          <w:lang w:eastAsia="he-IL"/>
        </w:rPr>
      </w:pPr>
      <w:bookmarkStart w:id="2450" w:name="_ETM_Q1_6831360"/>
      <w:bookmarkStart w:id="2451" w:name="_ETM_Q1_6831424"/>
      <w:bookmarkStart w:id="2452" w:name="_ETM_Q1_6832064"/>
      <w:bookmarkEnd w:id="2450"/>
      <w:bookmarkEnd w:id="2451"/>
      <w:bookmarkEnd w:id="2452"/>
    </w:p>
    <w:p w:rsidR="001E2A80" w:rsidRDefault="001E2A80" w:rsidP="001E2A80">
      <w:pPr>
        <w:pStyle w:val="af6"/>
        <w:keepNext/>
        <w:rPr>
          <w:rtl/>
        </w:rPr>
      </w:pPr>
      <w:bookmarkStart w:id="2453" w:name="ET_yor_6156_280"/>
      <w:r w:rsidRPr="001E2A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2A80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453"/>
    </w:p>
    <w:p w:rsidR="001E2A80" w:rsidRDefault="001E2A80" w:rsidP="001E2A80">
      <w:pPr>
        <w:pStyle w:val="KeepWithNext"/>
        <w:rPr>
          <w:rtl/>
          <w:lang w:eastAsia="he-IL"/>
        </w:rPr>
      </w:pPr>
    </w:p>
    <w:p w:rsidR="001E2A80" w:rsidRDefault="001E2A80" w:rsidP="001E2A80">
      <w:pPr>
        <w:rPr>
          <w:rtl/>
          <w:lang w:eastAsia="he-IL"/>
        </w:rPr>
      </w:pPr>
      <w:bookmarkStart w:id="2454" w:name="_ETM_Q1_6832365"/>
      <w:bookmarkStart w:id="2455" w:name="_ETM_Q1_6832389"/>
      <w:bookmarkEnd w:id="2454"/>
      <w:bookmarkEnd w:id="2455"/>
      <w:r>
        <w:rPr>
          <w:rFonts w:hint="cs"/>
          <w:rtl/>
          <w:lang w:eastAsia="he-IL"/>
        </w:rPr>
        <w:t>זה אני לא יודע.</w:t>
      </w:r>
    </w:p>
    <w:p w:rsidR="001E2A80" w:rsidRPr="001E2A80" w:rsidRDefault="001E2A80" w:rsidP="001E2A80">
      <w:pPr>
        <w:rPr>
          <w:rtl/>
          <w:lang w:eastAsia="he-IL"/>
        </w:rPr>
      </w:pPr>
    </w:p>
    <w:p w:rsidR="00B758A5" w:rsidRDefault="00B758A5" w:rsidP="00B758A5">
      <w:pPr>
        <w:pStyle w:val="af9"/>
        <w:keepNext/>
        <w:rPr>
          <w:rtl/>
          <w:lang w:eastAsia="he-IL"/>
        </w:rPr>
      </w:pPr>
      <w:r w:rsidRPr="00B758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758A5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B758A5" w:rsidRDefault="00B758A5" w:rsidP="00B758A5">
      <w:pPr>
        <w:pStyle w:val="KeepWithNext"/>
        <w:rPr>
          <w:rtl/>
          <w:lang w:eastAsia="he-IL"/>
        </w:rPr>
      </w:pPr>
    </w:p>
    <w:p w:rsidR="00B758A5" w:rsidRDefault="001E2A80" w:rsidP="003C1B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 את המאמרים.</w:t>
      </w:r>
    </w:p>
    <w:p w:rsidR="001E2A80" w:rsidRDefault="001E2A80" w:rsidP="003C1B3F">
      <w:pPr>
        <w:rPr>
          <w:rtl/>
          <w:lang w:eastAsia="he-IL"/>
        </w:rPr>
      </w:pPr>
      <w:bookmarkStart w:id="2456" w:name="_ETM_Q1_6843613"/>
      <w:bookmarkEnd w:id="2456"/>
    </w:p>
    <w:p w:rsidR="001E2A80" w:rsidRDefault="001E2A80" w:rsidP="001E2A80">
      <w:pPr>
        <w:pStyle w:val="af6"/>
        <w:keepNext/>
        <w:rPr>
          <w:rtl/>
        </w:rPr>
      </w:pPr>
      <w:bookmarkStart w:id="2457" w:name="ET_yor_6156_281"/>
      <w:r w:rsidRPr="001E2A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2A80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457"/>
    </w:p>
    <w:p w:rsidR="001E2A80" w:rsidRDefault="001E2A80" w:rsidP="001E2A80">
      <w:pPr>
        <w:pStyle w:val="KeepWithNext"/>
        <w:rPr>
          <w:rtl/>
          <w:lang w:eastAsia="he-IL"/>
        </w:rPr>
      </w:pPr>
    </w:p>
    <w:p w:rsidR="001E2A80" w:rsidRDefault="001E2A80" w:rsidP="001E2A80">
      <w:pPr>
        <w:rPr>
          <w:rtl/>
          <w:lang w:eastAsia="he-IL"/>
        </w:rPr>
      </w:pPr>
      <w:bookmarkStart w:id="2458" w:name="_ETM_Q1_6843893"/>
      <w:bookmarkStart w:id="2459" w:name="_ETM_Q1_6843918"/>
      <w:bookmarkEnd w:id="2458"/>
      <w:bookmarkEnd w:id="2459"/>
      <w:r>
        <w:rPr>
          <w:rFonts w:hint="cs"/>
          <w:rtl/>
          <w:lang w:eastAsia="he-IL"/>
        </w:rPr>
        <w:t xml:space="preserve">אני </w:t>
      </w:r>
      <w:bookmarkStart w:id="2460" w:name="_ETM_Q1_6844645"/>
      <w:bookmarkEnd w:id="2460"/>
      <w:r>
        <w:rPr>
          <w:rFonts w:hint="cs"/>
          <w:rtl/>
          <w:lang w:eastAsia="he-IL"/>
        </w:rPr>
        <w:t>עוד לא יודע עד כמה זה רלוונטי לעניין ה-אומ</w:t>
      </w:r>
      <w:bookmarkStart w:id="2461" w:name="_ETM_Q1_6843865"/>
      <w:bookmarkEnd w:id="2461"/>
      <w:r>
        <w:rPr>
          <w:rFonts w:hint="cs"/>
          <w:rtl/>
          <w:lang w:eastAsia="he-IL"/>
        </w:rPr>
        <w:t xml:space="preserve">יקרון אבל אני רוצה לשאול רק כדי לדעת שאני הבנתי. בפער הזה של ה-38 אחוזים אל </w:t>
      </w:r>
      <w:bookmarkStart w:id="2462" w:name="_ETM_Q1_6853814"/>
      <w:bookmarkEnd w:id="2462"/>
      <w:r>
        <w:rPr>
          <w:rFonts w:hint="cs"/>
          <w:rtl/>
          <w:lang w:eastAsia="he-IL"/>
        </w:rPr>
        <w:t>מול ה-25 אחוזים, המשמעות היא שיש פער של 50 אחוזים</w:t>
      </w:r>
      <w:bookmarkStart w:id="2463" w:name="_ETM_Q1_6861613"/>
      <w:bookmarkEnd w:id="2463"/>
      <w:r>
        <w:rPr>
          <w:rFonts w:hint="cs"/>
          <w:rtl/>
          <w:lang w:eastAsia="he-IL"/>
        </w:rPr>
        <w:t>.</w:t>
      </w:r>
    </w:p>
    <w:p w:rsidR="001E2A80" w:rsidRPr="001E2A80" w:rsidRDefault="001E2A80" w:rsidP="001E2A80">
      <w:pPr>
        <w:rPr>
          <w:rtl/>
          <w:lang w:eastAsia="he-IL"/>
        </w:rPr>
      </w:pPr>
      <w:bookmarkStart w:id="2464" w:name="_ETM_Q1_6851680"/>
      <w:bookmarkStart w:id="2465" w:name="_ETM_Q1_6851740"/>
      <w:bookmarkEnd w:id="2464"/>
      <w:bookmarkEnd w:id="2465"/>
    </w:p>
    <w:p w:rsidR="00B758A5" w:rsidRDefault="00B758A5" w:rsidP="00B758A5">
      <w:pPr>
        <w:pStyle w:val="af9"/>
        <w:keepNext/>
        <w:rPr>
          <w:rtl/>
          <w:lang w:eastAsia="he-IL"/>
        </w:rPr>
      </w:pPr>
      <w:r w:rsidRPr="00B758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758A5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B758A5" w:rsidRDefault="00B758A5" w:rsidP="00B758A5">
      <w:pPr>
        <w:pStyle w:val="KeepWithNext"/>
        <w:rPr>
          <w:rtl/>
          <w:lang w:eastAsia="he-IL"/>
        </w:rPr>
      </w:pPr>
    </w:p>
    <w:p w:rsidR="00B758A5" w:rsidRDefault="001E2A80" w:rsidP="003C1B3F">
      <w:pPr>
        <w:rPr>
          <w:rtl/>
          <w:lang w:eastAsia="he-IL"/>
        </w:rPr>
      </w:pPr>
      <w:r>
        <w:rPr>
          <w:rFonts w:hint="cs"/>
          <w:rtl/>
          <w:lang w:eastAsia="he-IL"/>
        </w:rPr>
        <w:t>35 אחוזים.</w:t>
      </w:r>
    </w:p>
    <w:p w:rsidR="001E2A80" w:rsidRDefault="001E2A80" w:rsidP="003C1B3F">
      <w:pPr>
        <w:rPr>
          <w:rtl/>
          <w:lang w:eastAsia="he-IL"/>
        </w:rPr>
      </w:pPr>
      <w:bookmarkStart w:id="2466" w:name="_ETM_Q1_6863522"/>
      <w:bookmarkStart w:id="2467" w:name="_ETM_Q1_6863579"/>
      <w:bookmarkStart w:id="2468" w:name="_ETM_Q1_6864858"/>
      <w:bookmarkEnd w:id="2466"/>
      <w:bookmarkEnd w:id="2467"/>
      <w:bookmarkEnd w:id="2468"/>
    </w:p>
    <w:p w:rsidR="001E2A80" w:rsidRDefault="001E2A80" w:rsidP="001E2A80">
      <w:pPr>
        <w:pStyle w:val="af6"/>
        <w:keepNext/>
        <w:rPr>
          <w:rtl/>
        </w:rPr>
      </w:pPr>
      <w:bookmarkStart w:id="2469" w:name="ET_yor_6156_282"/>
      <w:r w:rsidRPr="001E2A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2A80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469"/>
    </w:p>
    <w:p w:rsidR="001E2A80" w:rsidRDefault="001E2A80" w:rsidP="001E2A80">
      <w:pPr>
        <w:pStyle w:val="KeepWithNext"/>
        <w:rPr>
          <w:rtl/>
          <w:lang w:eastAsia="he-IL"/>
        </w:rPr>
      </w:pPr>
    </w:p>
    <w:p w:rsidR="001E2A80" w:rsidRDefault="001E2A80" w:rsidP="001E2A80">
      <w:pPr>
        <w:rPr>
          <w:rtl/>
          <w:lang w:eastAsia="he-IL"/>
        </w:rPr>
      </w:pPr>
      <w:bookmarkStart w:id="2470" w:name="_ETM_Q1_6865262"/>
      <w:bookmarkStart w:id="2471" w:name="_ETM_Q1_6865288"/>
      <w:bookmarkEnd w:id="2470"/>
      <w:bookmarkEnd w:id="2471"/>
      <w:r>
        <w:rPr>
          <w:rFonts w:hint="cs"/>
          <w:rtl/>
          <w:lang w:eastAsia="he-IL"/>
        </w:rPr>
        <w:t>אני רוצה להבין אם אני צודק בהבנת ה</w:t>
      </w:r>
      <w:bookmarkStart w:id="2472" w:name="_ETM_Q1_6868215"/>
      <w:bookmarkEnd w:id="2472"/>
      <w:r>
        <w:rPr>
          <w:rFonts w:hint="cs"/>
          <w:rtl/>
          <w:lang w:eastAsia="he-IL"/>
        </w:rPr>
        <w:t xml:space="preserve">נתונים. היעילות במניעת הידבקות בקרב מחוסנים עמד על 38 אחוזים </w:t>
      </w:r>
      <w:bookmarkStart w:id="2473" w:name="_ETM_Q1_6884269"/>
      <w:bookmarkEnd w:id="2473"/>
      <w:r>
        <w:rPr>
          <w:rFonts w:hint="cs"/>
          <w:rtl/>
          <w:lang w:eastAsia="he-IL"/>
        </w:rPr>
        <w:t>ובקרב הלא מחוסנים על 25 אחוזים.</w:t>
      </w:r>
    </w:p>
    <w:p w:rsidR="001E2A80" w:rsidRPr="001E2A80" w:rsidRDefault="001E2A80" w:rsidP="001E2A80">
      <w:pPr>
        <w:rPr>
          <w:rtl/>
          <w:lang w:eastAsia="he-IL"/>
        </w:rPr>
      </w:pPr>
      <w:bookmarkStart w:id="2474" w:name="_ETM_Q1_6886889"/>
      <w:bookmarkStart w:id="2475" w:name="_ETM_Q1_6886955"/>
      <w:bookmarkEnd w:id="2474"/>
      <w:bookmarkEnd w:id="2475"/>
    </w:p>
    <w:p w:rsidR="00B758A5" w:rsidRDefault="00B758A5" w:rsidP="00B758A5">
      <w:pPr>
        <w:pStyle w:val="af9"/>
        <w:keepNext/>
        <w:rPr>
          <w:rtl/>
          <w:lang w:eastAsia="he-IL"/>
        </w:rPr>
      </w:pPr>
      <w:bookmarkStart w:id="2476" w:name="_ETM_Q1_6387223"/>
      <w:bookmarkStart w:id="2477" w:name="_ETM_Q1_6387235"/>
      <w:bookmarkEnd w:id="2476"/>
      <w:bookmarkEnd w:id="2477"/>
      <w:r w:rsidRPr="00B758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758A5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B758A5" w:rsidRDefault="00B758A5" w:rsidP="00B758A5">
      <w:pPr>
        <w:pStyle w:val="KeepWithNext"/>
        <w:rPr>
          <w:rtl/>
          <w:lang w:eastAsia="he-IL"/>
        </w:rPr>
      </w:pPr>
    </w:p>
    <w:p w:rsidR="00B758A5" w:rsidRDefault="001E2A80" w:rsidP="003C1B3F">
      <w:pPr>
        <w:rPr>
          <w:rtl/>
          <w:lang w:eastAsia="he-IL"/>
        </w:rPr>
      </w:pPr>
      <w:bookmarkStart w:id="2478" w:name="_ETM_Q1_6387534"/>
      <w:bookmarkEnd w:id="2478"/>
      <w:r>
        <w:rPr>
          <w:rFonts w:hint="cs"/>
          <w:rtl/>
          <w:lang w:eastAsia="he-IL"/>
        </w:rPr>
        <w:t>נכון.</w:t>
      </w:r>
      <w:bookmarkStart w:id="2479" w:name="_ETM_Q1_6888032"/>
      <w:bookmarkEnd w:id="2479"/>
      <w:r>
        <w:rPr>
          <w:rFonts w:hint="cs"/>
          <w:rtl/>
          <w:lang w:eastAsia="he-IL"/>
        </w:rPr>
        <w:t xml:space="preserve"> הפוך, אבל כן.</w:t>
      </w:r>
    </w:p>
    <w:p w:rsidR="001E2A80" w:rsidRDefault="001E2A80" w:rsidP="003C1B3F">
      <w:pPr>
        <w:rPr>
          <w:rtl/>
          <w:lang w:eastAsia="he-IL"/>
        </w:rPr>
      </w:pPr>
      <w:bookmarkStart w:id="2480" w:name="_ETM_Q1_6890347"/>
      <w:bookmarkStart w:id="2481" w:name="_ETM_Q1_6890403"/>
      <w:bookmarkStart w:id="2482" w:name="_ETM_Q1_6890259"/>
      <w:bookmarkEnd w:id="2480"/>
      <w:bookmarkEnd w:id="2481"/>
      <w:bookmarkEnd w:id="2482"/>
    </w:p>
    <w:p w:rsidR="001E2A80" w:rsidRDefault="001E2A80" w:rsidP="001E2A80">
      <w:pPr>
        <w:pStyle w:val="af6"/>
        <w:keepNext/>
        <w:rPr>
          <w:rtl/>
        </w:rPr>
      </w:pPr>
      <w:bookmarkStart w:id="2483" w:name="ET_yor_6156_283"/>
      <w:r w:rsidRPr="001E2A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2A80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483"/>
    </w:p>
    <w:p w:rsidR="001E2A80" w:rsidRDefault="001E2A80" w:rsidP="001E2A80">
      <w:pPr>
        <w:pStyle w:val="KeepWithNext"/>
        <w:rPr>
          <w:rtl/>
          <w:lang w:eastAsia="he-IL"/>
        </w:rPr>
      </w:pPr>
    </w:p>
    <w:p w:rsidR="001E2A80" w:rsidRDefault="001E2A80" w:rsidP="001E2A80">
      <w:pPr>
        <w:rPr>
          <w:rtl/>
          <w:lang w:eastAsia="he-IL"/>
        </w:rPr>
      </w:pPr>
      <w:bookmarkStart w:id="2484" w:name="_ETM_Q1_6890559"/>
      <w:bookmarkStart w:id="2485" w:name="_ETM_Q1_6890585"/>
      <w:bookmarkEnd w:id="2484"/>
      <w:bookmarkEnd w:id="2485"/>
      <w:r>
        <w:rPr>
          <w:rFonts w:hint="cs"/>
          <w:rtl/>
          <w:lang w:eastAsia="he-IL"/>
        </w:rPr>
        <w:t xml:space="preserve">זאת נקודה </w:t>
      </w:r>
      <w:bookmarkStart w:id="2486" w:name="_ETM_Q1_6889763"/>
      <w:bookmarkEnd w:id="2486"/>
      <w:r>
        <w:rPr>
          <w:rFonts w:hint="cs"/>
          <w:rtl/>
          <w:lang w:eastAsia="he-IL"/>
        </w:rPr>
        <w:t>חשובה.</w:t>
      </w:r>
    </w:p>
    <w:p w:rsidR="001E2A80" w:rsidRDefault="001E2A80" w:rsidP="003C1B3F">
      <w:pPr>
        <w:rPr>
          <w:rtl/>
          <w:lang w:eastAsia="he-IL"/>
        </w:rPr>
      </w:pPr>
      <w:bookmarkStart w:id="2487" w:name="_ETM_Q1_6889304"/>
      <w:bookmarkStart w:id="2488" w:name="_ETM_Q1_6889361"/>
      <w:bookmarkStart w:id="2489" w:name="_ETM_Q1_6888084"/>
      <w:bookmarkEnd w:id="2487"/>
      <w:bookmarkEnd w:id="2488"/>
      <w:bookmarkEnd w:id="2489"/>
    </w:p>
    <w:p w:rsidR="001E2A80" w:rsidRDefault="001E2A80" w:rsidP="001E2A80">
      <w:pPr>
        <w:pStyle w:val="af9"/>
        <w:keepNext/>
        <w:rPr>
          <w:rtl/>
          <w:lang w:eastAsia="he-IL"/>
        </w:rPr>
      </w:pPr>
      <w:bookmarkStart w:id="2490" w:name="_ETM_Q1_6387570"/>
      <w:bookmarkEnd w:id="2490"/>
      <w:r w:rsidRPr="00B758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758A5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1E2A80" w:rsidRDefault="001E2A80" w:rsidP="001E2A80">
      <w:pPr>
        <w:pStyle w:val="KeepWithNext"/>
        <w:rPr>
          <w:rtl/>
          <w:lang w:eastAsia="he-IL"/>
        </w:rPr>
      </w:pPr>
      <w:bookmarkStart w:id="2491" w:name="_ETM_Q1_6892409"/>
      <w:bookmarkEnd w:id="2491"/>
    </w:p>
    <w:p w:rsidR="001E2A80" w:rsidRDefault="001E2A80" w:rsidP="001E2A80">
      <w:pPr>
        <w:rPr>
          <w:rtl/>
          <w:lang w:eastAsia="he-IL"/>
        </w:rPr>
      </w:pPr>
      <w:bookmarkStart w:id="2492" w:name="_ETM_Q1_6892470"/>
      <w:bookmarkEnd w:id="2492"/>
      <w:r>
        <w:rPr>
          <w:rFonts w:hint="cs"/>
          <w:rtl/>
          <w:lang w:eastAsia="he-IL"/>
        </w:rPr>
        <w:t>אנחנו נמצאים בבית ובבית יש לנו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נשא. נכנס </w:t>
      </w:r>
      <w:bookmarkStart w:id="2493" w:name="_ETM_Q1_6897143"/>
      <w:bookmarkEnd w:id="2493"/>
      <w:r>
        <w:rPr>
          <w:rFonts w:hint="cs"/>
          <w:rtl/>
          <w:lang w:eastAsia="he-IL"/>
        </w:rPr>
        <w:t xml:space="preserve">הילד מהגן והוא נשא. יש לנו אימא מחוסנת ואבא לא </w:t>
      </w:r>
      <w:bookmarkStart w:id="2494" w:name="_ETM_Q1_6901789"/>
      <w:bookmarkEnd w:id="2494"/>
      <w:r>
        <w:rPr>
          <w:rFonts w:hint="cs"/>
          <w:rtl/>
          <w:lang w:eastAsia="he-IL"/>
        </w:rPr>
        <w:t xml:space="preserve">מחוסן. הסיכוי של האבא להידבק מהילד הוא 38 אחוזים </w:t>
      </w:r>
      <w:bookmarkStart w:id="2495" w:name="_ETM_Q1_6905013"/>
      <w:bookmarkEnd w:id="2495"/>
      <w:r>
        <w:rPr>
          <w:rFonts w:hint="cs"/>
          <w:rtl/>
          <w:lang w:eastAsia="he-IL"/>
        </w:rPr>
        <w:t>והסיכוי של האימא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המחוסנת להידבק מהילד </w:t>
      </w:r>
      <w:bookmarkStart w:id="2496" w:name="_ETM_Q1_6907169"/>
      <w:bookmarkEnd w:id="2496"/>
      <w:r>
        <w:rPr>
          <w:rFonts w:hint="cs"/>
          <w:rtl/>
          <w:lang w:eastAsia="he-IL"/>
        </w:rPr>
        <w:t xml:space="preserve">הוא 25 אחוזים. מצבה של האם טוב </w:t>
      </w:r>
      <w:bookmarkStart w:id="2497" w:name="_ETM_Q1_6911548"/>
      <w:bookmarkEnd w:id="2497"/>
      <w:r>
        <w:rPr>
          <w:rFonts w:hint="cs"/>
          <w:rtl/>
          <w:lang w:eastAsia="he-IL"/>
        </w:rPr>
        <w:t>יותר. זה לא מבוהק סטטיסטית.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יתר על </w:t>
      </w:r>
      <w:bookmarkStart w:id="2498" w:name="_ETM_Q1_6916843"/>
      <w:bookmarkEnd w:id="2498"/>
      <w:r>
        <w:rPr>
          <w:rFonts w:hint="cs"/>
          <w:rtl/>
          <w:lang w:eastAsia="he-IL"/>
        </w:rPr>
        <w:t xml:space="preserve">כן, בואו נחסן את כל המבוגרים, בואו נחסן גם </w:t>
      </w:r>
      <w:bookmarkStart w:id="2499" w:name="_ETM_Q1_6919346"/>
      <w:bookmarkEnd w:id="2499"/>
      <w:r>
        <w:rPr>
          <w:rFonts w:hint="cs"/>
          <w:rtl/>
          <w:lang w:eastAsia="he-IL"/>
        </w:rPr>
        <w:t>אתה אימא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אתה אבא. אין לנו בעיה עם זה.</w:t>
      </w:r>
    </w:p>
    <w:p w:rsidR="001E2A80" w:rsidRDefault="001E2A80" w:rsidP="001E2A80">
      <w:pPr>
        <w:rPr>
          <w:rtl/>
          <w:lang w:eastAsia="he-IL"/>
        </w:rPr>
      </w:pPr>
      <w:bookmarkStart w:id="2500" w:name="_ETM_Q1_6922730"/>
      <w:bookmarkStart w:id="2501" w:name="_ETM_Q1_6922800"/>
      <w:bookmarkStart w:id="2502" w:name="_ETM_Q1_6923409"/>
      <w:bookmarkEnd w:id="2500"/>
      <w:bookmarkEnd w:id="2501"/>
      <w:bookmarkEnd w:id="2502"/>
    </w:p>
    <w:p w:rsidR="001E2A80" w:rsidRDefault="001E2A80" w:rsidP="001E2A80">
      <w:pPr>
        <w:pStyle w:val="af6"/>
        <w:keepNext/>
        <w:rPr>
          <w:rtl/>
        </w:rPr>
      </w:pPr>
      <w:bookmarkStart w:id="2503" w:name="ET_yor_6156_284"/>
      <w:r w:rsidRPr="001E2A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2A80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503"/>
    </w:p>
    <w:p w:rsidR="001E2A80" w:rsidRDefault="001E2A80" w:rsidP="001E2A80">
      <w:pPr>
        <w:pStyle w:val="KeepWithNext"/>
        <w:rPr>
          <w:rtl/>
          <w:lang w:eastAsia="he-IL"/>
        </w:rPr>
      </w:pPr>
    </w:p>
    <w:p w:rsidR="001E2A80" w:rsidRPr="001E2A80" w:rsidRDefault="001E2A80" w:rsidP="001E2A80">
      <w:pPr>
        <w:rPr>
          <w:rtl/>
          <w:lang w:eastAsia="he-IL"/>
        </w:rPr>
      </w:pPr>
      <w:bookmarkStart w:id="2504" w:name="_ETM_Q1_6923723"/>
      <w:bookmarkStart w:id="2505" w:name="_ETM_Q1_6923746"/>
      <w:bookmarkEnd w:id="2504"/>
      <w:bookmarkEnd w:id="2505"/>
      <w:r>
        <w:rPr>
          <w:rFonts w:hint="cs"/>
          <w:rtl/>
          <w:lang w:eastAsia="he-IL"/>
        </w:rPr>
        <w:t xml:space="preserve">הנתון שאת אומרת, הוא </w:t>
      </w:r>
      <w:bookmarkStart w:id="2506" w:name="_ETM_Q1_6924624"/>
      <w:bookmarkEnd w:id="2506"/>
      <w:r>
        <w:rPr>
          <w:rFonts w:hint="cs"/>
          <w:rtl/>
          <w:lang w:eastAsia="he-IL"/>
        </w:rPr>
        <w:t xml:space="preserve">באמת בפערים לא דרמטיים, בראש וראשונה מכיוון שכנראה אם </w:t>
      </w:r>
      <w:bookmarkStart w:id="2507" w:name="_ETM_Q1_6929147"/>
      <w:bookmarkEnd w:id="2507"/>
      <w:r>
        <w:rPr>
          <w:rFonts w:hint="cs"/>
          <w:rtl/>
          <w:lang w:eastAsia="he-IL"/>
        </w:rPr>
        <w:t>הילד חוזר הביתה, גם ההורה המחוסן וגם ההורה הלא מחוסן, האח המחוסן והאחות הלא מחוסנת, סיכוי גבוה שכולם יידבקו.</w:t>
      </w:r>
      <w:r w:rsidR="00346E06">
        <w:rPr>
          <w:rFonts w:hint="cs"/>
          <w:rtl/>
          <w:lang w:eastAsia="he-IL"/>
        </w:rPr>
        <w:t xml:space="preserve"> </w:t>
      </w:r>
      <w:r w:rsidR="0084164C">
        <w:rPr>
          <w:rFonts w:hint="cs"/>
          <w:rtl/>
          <w:lang w:eastAsia="he-IL"/>
        </w:rPr>
        <w:t xml:space="preserve">עדיין גם בסיטואציה הזאת יש פער, </w:t>
      </w:r>
      <w:bookmarkStart w:id="2508" w:name="_ETM_Q1_6944559"/>
      <w:bookmarkEnd w:id="2508"/>
      <w:r w:rsidR="0084164C">
        <w:rPr>
          <w:rFonts w:hint="cs"/>
          <w:rtl/>
          <w:lang w:eastAsia="he-IL"/>
        </w:rPr>
        <w:t>יש צמצום של כ-33 אחוזים בפוטנציאל הידבקות, המעבר מ-38</w:t>
      </w:r>
      <w:bookmarkStart w:id="2509" w:name="_ETM_Q1_6954151"/>
      <w:bookmarkEnd w:id="2509"/>
      <w:r w:rsidR="0084164C">
        <w:rPr>
          <w:rFonts w:hint="cs"/>
          <w:rtl/>
          <w:lang w:eastAsia="he-IL"/>
        </w:rPr>
        <w:t xml:space="preserve"> ל-25 אחוזים.</w:t>
      </w:r>
    </w:p>
    <w:p w:rsidR="001E2A80" w:rsidRDefault="001E2A80" w:rsidP="001E2A80">
      <w:pPr>
        <w:rPr>
          <w:rtl/>
          <w:lang w:eastAsia="he-IL"/>
        </w:rPr>
      </w:pPr>
    </w:p>
    <w:p w:rsidR="001E2A80" w:rsidRDefault="001E2A80" w:rsidP="001E2A80">
      <w:pPr>
        <w:pStyle w:val="af9"/>
        <w:keepNext/>
        <w:rPr>
          <w:rtl/>
          <w:lang w:eastAsia="he-IL"/>
        </w:rPr>
      </w:pPr>
      <w:r w:rsidRPr="00B758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758A5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1E2A80" w:rsidRDefault="001E2A80" w:rsidP="001E2A80">
      <w:pPr>
        <w:pStyle w:val="KeepWithNext"/>
        <w:rPr>
          <w:rtl/>
          <w:lang w:eastAsia="he-IL"/>
        </w:rPr>
      </w:pPr>
    </w:p>
    <w:p w:rsidR="00B758A5" w:rsidRDefault="0084164C" w:rsidP="003C1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משתמשים במובהקות סטטיסטית כדי להגיד </w:t>
      </w:r>
      <w:bookmarkStart w:id="2510" w:name="_ETM_Q1_6958575"/>
      <w:bookmarkEnd w:id="2510"/>
      <w:r>
        <w:rPr>
          <w:rFonts w:hint="cs"/>
          <w:rtl/>
          <w:lang w:eastAsia="he-IL"/>
        </w:rPr>
        <w:t xml:space="preserve">האם זה יכול להיות והדבר הזה לא - - </w:t>
      </w:r>
      <w:bookmarkStart w:id="2511" w:name="_ETM_Q1_6960779"/>
      <w:bookmarkEnd w:id="2511"/>
      <w:r>
        <w:rPr>
          <w:rFonts w:hint="cs"/>
          <w:rtl/>
          <w:lang w:eastAsia="he-IL"/>
        </w:rPr>
        <w:t>-</w:t>
      </w:r>
      <w:bookmarkStart w:id="2512" w:name="_ETM_Q1_6961075"/>
      <w:bookmarkEnd w:id="2512"/>
    </w:p>
    <w:p w:rsidR="0084164C" w:rsidRDefault="0084164C" w:rsidP="003C1B3F">
      <w:pPr>
        <w:rPr>
          <w:rtl/>
          <w:lang w:eastAsia="he-IL"/>
        </w:rPr>
      </w:pPr>
      <w:bookmarkStart w:id="2513" w:name="_ETM_Q1_6961138"/>
      <w:bookmarkEnd w:id="2513"/>
    </w:p>
    <w:p w:rsidR="0084164C" w:rsidRDefault="0084164C" w:rsidP="0084164C">
      <w:pPr>
        <w:pStyle w:val="a4"/>
        <w:keepNext/>
        <w:rPr>
          <w:rtl/>
        </w:rPr>
      </w:pPr>
      <w:bookmarkStart w:id="2514" w:name="ET_speaker_4741_285"/>
      <w:r w:rsidRPr="0084164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4164C">
        <w:rPr>
          <w:rStyle w:val="TagStyle"/>
          <w:rtl/>
        </w:rPr>
        <w:t xml:space="preserve"> &lt;&lt; דובר &gt;&gt;</w:t>
      </w:r>
      <w:r w:rsidR="003D5DD4">
        <w:rPr>
          <w:rtl/>
        </w:rPr>
        <w:t xml:space="preserve"> </w:t>
      </w:r>
      <w:bookmarkEnd w:id="2514"/>
    </w:p>
    <w:p w:rsidR="0084164C" w:rsidRDefault="0084164C" w:rsidP="0084164C">
      <w:pPr>
        <w:pStyle w:val="KeepWithNext"/>
        <w:rPr>
          <w:rtl/>
          <w:lang w:eastAsia="he-IL"/>
        </w:rPr>
      </w:pPr>
    </w:p>
    <w:p w:rsidR="0084164C" w:rsidRDefault="0084164C" w:rsidP="00841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לגבי העומס בבתי החולים. </w:t>
      </w:r>
    </w:p>
    <w:p w:rsidR="0084164C" w:rsidRDefault="0084164C" w:rsidP="001E2A80">
      <w:pPr>
        <w:rPr>
          <w:rtl/>
          <w:lang w:eastAsia="he-IL"/>
        </w:rPr>
      </w:pPr>
      <w:bookmarkStart w:id="2515" w:name="_ETM_Q1_6967309"/>
      <w:bookmarkStart w:id="2516" w:name="_ETM_Q1_6967370"/>
      <w:bookmarkStart w:id="2517" w:name="_ETM_Q1_6972643"/>
      <w:bookmarkStart w:id="2518" w:name="_ETM_Q1_6972707"/>
      <w:bookmarkEnd w:id="2515"/>
      <w:bookmarkEnd w:id="2516"/>
      <w:bookmarkEnd w:id="2517"/>
      <w:bookmarkEnd w:id="2518"/>
    </w:p>
    <w:p w:rsidR="0084164C" w:rsidRDefault="0084164C" w:rsidP="0084164C">
      <w:pPr>
        <w:pStyle w:val="a4"/>
        <w:keepNext/>
        <w:rPr>
          <w:rtl/>
        </w:rPr>
      </w:pPr>
      <w:bookmarkStart w:id="2519" w:name="ET_speaker_6157_286"/>
      <w:r w:rsidRPr="0084164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4164C">
        <w:rPr>
          <w:rStyle w:val="TagStyle"/>
          <w:rtl/>
        </w:rPr>
        <w:t xml:space="preserve"> &lt;&lt; דובר &gt;&gt;</w:t>
      </w:r>
      <w:r w:rsidR="003D5DD4">
        <w:rPr>
          <w:rtl/>
        </w:rPr>
        <w:t xml:space="preserve"> </w:t>
      </w:r>
      <w:bookmarkEnd w:id="2519"/>
    </w:p>
    <w:p w:rsidR="0084164C" w:rsidRDefault="0084164C" w:rsidP="0084164C">
      <w:pPr>
        <w:pStyle w:val="KeepWithNext"/>
        <w:rPr>
          <w:rtl/>
          <w:lang w:eastAsia="he-IL"/>
        </w:rPr>
      </w:pPr>
    </w:p>
    <w:p w:rsidR="0084164C" w:rsidRDefault="0084164C" w:rsidP="0084164C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בעיניי השאלה המשמעותית היא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אחוזים שוני</w:t>
      </w:r>
      <w:bookmarkStart w:id="2520" w:name="_ETM_Q1_6976011"/>
      <w:bookmarkEnd w:id="2520"/>
      <w:r>
        <w:rPr>
          <w:rFonts w:hint="cs"/>
          <w:rtl/>
          <w:lang w:eastAsia="he-IL"/>
        </w:rPr>
        <w:t xml:space="preserve">ם על הידבקות בקניון. הידבקות במקומות שאנחנו הולכים להחיל </w:t>
      </w:r>
      <w:bookmarkStart w:id="2521" w:name="_ETM_Q1_6980695"/>
      <w:bookmarkEnd w:id="2521"/>
      <w:r>
        <w:rPr>
          <w:rFonts w:hint="cs"/>
          <w:rtl/>
          <w:lang w:eastAsia="he-IL"/>
        </w:rPr>
        <w:t xml:space="preserve">תו ירוק. </w:t>
      </w:r>
    </w:p>
    <w:p w:rsidR="0084164C" w:rsidRDefault="0084164C" w:rsidP="0084164C">
      <w:pPr>
        <w:rPr>
          <w:rtl/>
          <w:lang w:eastAsia="he-IL"/>
        </w:rPr>
      </w:pPr>
      <w:bookmarkStart w:id="2522" w:name="_ETM_Q1_6982924"/>
      <w:bookmarkStart w:id="2523" w:name="_ETM_Q1_6982991"/>
      <w:bookmarkEnd w:id="2522"/>
      <w:bookmarkEnd w:id="2523"/>
    </w:p>
    <w:p w:rsidR="0084164C" w:rsidRDefault="0084164C" w:rsidP="0084164C">
      <w:pPr>
        <w:pStyle w:val="af6"/>
        <w:keepNext/>
        <w:rPr>
          <w:rtl/>
        </w:rPr>
      </w:pPr>
      <w:bookmarkStart w:id="2524" w:name="ET_yor_6156_287"/>
      <w:r w:rsidRPr="0084164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164C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524"/>
    </w:p>
    <w:p w:rsidR="0084164C" w:rsidRDefault="0084164C" w:rsidP="0084164C">
      <w:pPr>
        <w:pStyle w:val="KeepWithNext"/>
        <w:rPr>
          <w:rtl/>
          <w:lang w:eastAsia="he-IL"/>
        </w:rPr>
      </w:pPr>
    </w:p>
    <w:p w:rsidR="0084164C" w:rsidRDefault="0084164C" w:rsidP="0084164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הייתה השאלה הבאה.</w:t>
      </w:r>
    </w:p>
    <w:p w:rsidR="0084164C" w:rsidRDefault="0084164C" w:rsidP="0084164C">
      <w:pPr>
        <w:rPr>
          <w:rtl/>
          <w:lang w:eastAsia="he-IL"/>
        </w:rPr>
      </w:pPr>
      <w:bookmarkStart w:id="2525" w:name="_ETM_Q1_6986521"/>
      <w:bookmarkStart w:id="2526" w:name="_ETM_Q1_6986590"/>
      <w:bookmarkEnd w:id="2525"/>
      <w:bookmarkEnd w:id="2526"/>
    </w:p>
    <w:p w:rsidR="0084164C" w:rsidRDefault="0084164C" w:rsidP="0084164C">
      <w:pPr>
        <w:pStyle w:val="a4"/>
        <w:keepNext/>
        <w:rPr>
          <w:rtl/>
        </w:rPr>
      </w:pPr>
      <w:bookmarkStart w:id="2527" w:name="ET_speaker_6157_288"/>
      <w:r w:rsidRPr="0084164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4164C">
        <w:rPr>
          <w:rStyle w:val="TagStyle"/>
          <w:rtl/>
        </w:rPr>
        <w:t xml:space="preserve"> &lt;&lt; דובר &gt;&gt;</w:t>
      </w:r>
      <w:r w:rsidR="003D5DD4">
        <w:rPr>
          <w:rtl/>
        </w:rPr>
        <w:t xml:space="preserve"> </w:t>
      </w:r>
      <w:bookmarkEnd w:id="2527"/>
    </w:p>
    <w:p w:rsidR="0084164C" w:rsidRDefault="0084164C" w:rsidP="0084164C">
      <w:pPr>
        <w:pStyle w:val="KeepWithNext"/>
        <w:rPr>
          <w:rtl/>
          <w:lang w:eastAsia="he-IL"/>
        </w:rPr>
      </w:pPr>
    </w:p>
    <w:p w:rsidR="0084164C" w:rsidRDefault="0084164C" w:rsidP="00841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בבית לא משנה מה, </w:t>
      </w:r>
      <w:bookmarkStart w:id="2528" w:name="_ETM_Q1_6985153"/>
      <w:bookmarkEnd w:id="2528"/>
      <w:r>
        <w:rPr>
          <w:rFonts w:hint="cs"/>
          <w:rtl/>
          <w:lang w:eastAsia="he-IL"/>
        </w:rPr>
        <w:t>ככל הנראה לא נחיל תו ירוק.</w:t>
      </w:r>
    </w:p>
    <w:p w:rsidR="0084164C" w:rsidRPr="0084164C" w:rsidRDefault="0084164C" w:rsidP="0084164C">
      <w:pPr>
        <w:rPr>
          <w:rtl/>
          <w:lang w:eastAsia="he-IL"/>
        </w:rPr>
      </w:pPr>
      <w:bookmarkStart w:id="2529" w:name="_ETM_Q1_6987059"/>
      <w:bookmarkStart w:id="2530" w:name="_ETM_Q1_6987125"/>
      <w:bookmarkEnd w:id="2529"/>
      <w:bookmarkEnd w:id="2530"/>
    </w:p>
    <w:p w:rsidR="001E2A80" w:rsidRDefault="001E2A80" w:rsidP="001E2A80">
      <w:pPr>
        <w:pStyle w:val="af9"/>
        <w:keepNext/>
        <w:rPr>
          <w:rtl/>
          <w:lang w:eastAsia="he-IL"/>
        </w:rPr>
      </w:pPr>
      <w:r w:rsidRPr="00B758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758A5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1E2A80" w:rsidRDefault="001E2A80" w:rsidP="001E2A80">
      <w:pPr>
        <w:pStyle w:val="KeepWithNext"/>
        <w:rPr>
          <w:rtl/>
          <w:lang w:eastAsia="he-IL"/>
        </w:rPr>
      </w:pPr>
    </w:p>
    <w:p w:rsidR="0084164C" w:rsidRDefault="0084164C" w:rsidP="003C1B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משתמשת במידת</w:t>
      </w:r>
      <w:r w:rsidR="00346E06">
        <w:rPr>
          <w:rFonts w:hint="cs"/>
          <w:rtl/>
          <w:lang w:eastAsia="he-IL"/>
        </w:rPr>
        <w:t xml:space="preserve"> </w:t>
      </w:r>
      <w:bookmarkStart w:id="2531" w:name="_ETM_Q1_6992065"/>
      <w:bookmarkEnd w:id="2531"/>
      <w:r>
        <w:rPr>
          <w:rFonts w:hint="cs"/>
          <w:rtl/>
          <w:lang w:eastAsia="he-IL"/>
        </w:rPr>
        <w:t>העל אחת כמה וכמה. אני אתן לכם</w:t>
      </w:r>
      <w:bookmarkStart w:id="2532" w:name="_ETM_Q1_6994817"/>
      <w:bookmarkEnd w:id="2532"/>
      <w:r>
        <w:rPr>
          <w:rFonts w:hint="cs"/>
          <w:rtl/>
          <w:lang w:eastAsia="he-IL"/>
        </w:rPr>
        <w:t xml:space="preserve"> נתון כללי. המקומות הכי מסוכנים להדבקה הם כמובן הבית, שם קורות הכי הרבה הדבקות. שם הפער י</w:t>
      </w:r>
      <w:bookmarkStart w:id="2533" w:name="_ETM_Q1_7001197"/>
      <w:bookmarkEnd w:id="2533"/>
      <w:r>
        <w:rPr>
          <w:rFonts w:hint="cs"/>
          <w:rtl/>
          <w:lang w:eastAsia="he-IL"/>
        </w:rPr>
        <w:t xml:space="preserve">יפתח הכי גבוה לפי ההיגיון שלי. אני חושבת באופן כללי, ולא אני אלא נתונים מראים ואשמח לספק את זה </w:t>
      </w:r>
      <w:bookmarkStart w:id="2534" w:name="_ETM_Q1_7008256"/>
      <w:bookmarkEnd w:id="2534"/>
      <w:r>
        <w:rPr>
          <w:rFonts w:hint="cs"/>
          <w:rtl/>
          <w:lang w:eastAsia="he-IL"/>
        </w:rPr>
        <w:t xml:space="preserve">לוועדה, זה אצלי בשלוף, שהסיכון להידבק במסעדה או כאתה חולף </w:t>
      </w:r>
      <w:bookmarkStart w:id="2535" w:name="_ETM_Q1_7015051"/>
      <w:bookmarkEnd w:id="2535"/>
      <w:r>
        <w:rPr>
          <w:rFonts w:hint="cs"/>
          <w:rtl/>
          <w:lang w:eastAsia="he-IL"/>
        </w:rPr>
        <w:t xml:space="preserve">בקניון, אלה דברים קטנים, אלה דברים זניחים, </w:t>
      </w:r>
      <w:bookmarkStart w:id="2536" w:name="_ETM_Q1_7017889"/>
      <w:bookmarkEnd w:id="2536"/>
      <w:r>
        <w:rPr>
          <w:rFonts w:hint="cs"/>
          <w:rtl/>
          <w:lang w:eastAsia="he-IL"/>
        </w:rPr>
        <w:t>הדברים האלה כבר נלמדו בגלים הראשונים. המקומות שבהם מתרחשות</w:t>
      </w:r>
      <w:bookmarkStart w:id="2537" w:name="_ETM_Q1_7021903"/>
      <w:bookmarkEnd w:id="2537"/>
      <w:r>
        <w:rPr>
          <w:rFonts w:hint="cs"/>
          <w:rtl/>
          <w:lang w:eastAsia="he-IL"/>
        </w:rPr>
        <w:t xml:space="preserve"> ההדבקות המסוכנות הן בבית ובהתקהלויות סגורות. </w:t>
      </w:r>
    </w:p>
    <w:p w:rsidR="0084164C" w:rsidRDefault="0084164C" w:rsidP="003C1B3F">
      <w:pPr>
        <w:rPr>
          <w:rtl/>
          <w:lang w:eastAsia="he-IL"/>
        </w:rPr>
      </w:pPr>
      <w:bookmarkStart w:id="2538" w:name="_ETM_Q1_7032937"/>
      <w:bookmarkStart w:id="2539" w:name="_ETM_Q1_7033027"/>
      <w:bookmarkStart w:id="2540" w:name="_ETM_Q1_7033064"/>
      <w:bookmarkEnd w:id="2538"/>
      <w:bookmarkEnd w:id="2539"/>
      <w:bookmarkEnd w:id="2540"/>
    </w:p>
    <w:p w:rsidR="0049072A" w:rsidRDefault="0084164C" w:rsidP="002F0E52">
      <w:pPr>
        <w:rPr>
          <w:rtl/>
          <w:lang w:eastAsia="he-IL"/>
        </w:rPr>
      </w:pPr>
      <w:bookmarkStart w:id="2541" w:name="_ETM_Q1_7033124"/>
      <w:bookmarkEnd w:id="2541"/>
      <w:r>
        <w:rPr>
          <w:rFonts w:hint="cs"/>
          <w:rtl/>
          <w:lang w:eastAsia="he-IL"/>
        </w:rPr>
        <w:t xml:space="preserve">כאן אני </w:t>
      </w:r>
      <w:bookmarkStart w:id="2542" w:name="_ETM_Q1_7027133"/>
      <w:bookmarkEnd w:id="2542"/>
      <w:r>
        <w:rPr>
          <w:rFonts w:hint="cs"/>
          <w:rtl/>
          <w:lang w:eastAsia="he-IL"/>
        </w:rPr>
        <w:t>חוזרת לדברי היושב ראש. מדוע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עתה לא </w:t>
      </w:r>
      <w:bookmarkStart w:id="2543" w:name="_ETM_Q1_7030313"/>
      <w:bookmarkEnd w:id="2543"/>
      <w:r>
        <w:rPr>
          <w:rFonts w:hint="cs"/>
          <w:rtl/>
          <w:lang w:eastAsia="he-IL"/>
        </w:rPr>
        <w:t xml:space="preserve">ניתנה ולו אזהרה אחת על מקומות סגורים בעת הזאת. זה נבצר מבינתי להבין ואני באופן אישי כבר הולכת ומזהירה קשישים בעת הזאת. נדמה לי שזה לא </w:t>
      </w:r>
      <w:bookmarkStart w:id="2544" w:name="_ETM_Q1_7040334"/>
      <w:bookmarkEnd w:id="2544"/>
      <w:r>
        <w:rPr>
          <w:rFonts w:hint="cs"/>
          <w:rtl/>
          <w:lang w:eastAsia="he-IL"/>
        </w:rPr>
        <w:t xml:space="preserve">העת להיכנס למקומות סגורים וצפופים. זאת לא </w:t>
      </w:r>
      <w:bookmarkStart w:id="2545" w:name="_ETM_Q1_7044871"/>
      <w:bookmarkEnd w:id="2545"/>
      <w:r>
        <w:rPr>
          <w:rFonts w:hint="cs"/>
          <w:rtl/>
          <w:lang w:eastAsia="he-IL"/>
        </w:rPr>
        <w:t>העת. אני אומרת את זה. אני יודעת שמשרד הבריאות עוד לא אמר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ואני כבר </w:t>
      </w:r>
      <w:bookmarkStart w:id="2546" w:name="_ETM_Q1_7047791"/>
      <w:bookmarkEnd w:id="2546"/>
      <w:r>
        <w:rPr>
          <w:rFonts w:hint="cs"/>
          <w:rtl/>
          <w:lang w:eastAsia="he-IL"/>
        </w:rPr>
        <w:t>אומרת את זה, ללא קשר לסטטוס חיסון. שימו לב,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מדברים על בוסטר ניתן באוגוסט וספטמבר.</w:t>
      </w:r>
      <w:bookmarkStart w:id="2547" w:name="_ETM_Q1_7055763"/>
      <w:bookmarkEnd w:id="2547"/>
      <w:r>
        <w:rPr>
          <w:rFonts w:hint="cs"/>
          <w:rtl/>
          <w:lang w:eastAsia="he-IL"/>
        </w:rPr>
        <w:t xml:space="preserve"> אנחנו בסוף דצמבר. לכן אני אומרת שזה מכשיל את </w:t>
      </w:r>
      <w:bookmarkStart w:id="2548" w:name="_ETM_Q1_7060463"/>
      <w:bookmarkEnd w:id="2548"/>
      <w:r>
        <w:rPr>
          <w:rFonts w:hint="cs"/>
          <w:rtl/>
          <w:lang w:eastAsia="he-IL"/>
        </w:rPr>
        <w:t>הציבור. אנחנו עלולים מתוך רצון טוב וברור לי שהרצון</w:t>
      </w:r>
      <w:bookmarkStart w:id="2549" w:name="_ETM_Q1_7062410"/>
      <w:bookmarkEnd w:id="2549"/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כולם כאן הוא טוב</w:t>
      </w:r>
      <w:r w:rsidR="0049072A">
        <w:rPr>
          <w:rFonts w:hint="cs"/>
          <w:rtl/>
          <w:lang w:eastAsia="he-IL"/>
        </w:rPr>
        <w:t xml:space="preserve">, אין לו שום ספק </w:t>
      </w:r>
      <w:proofErr w:type="spellStart"/>
      <w:r w:rsidR="0049072A">
        <w:rPr>
          <w:rFonts w:hint="cs"/>
          <w:rtl/>
          <w:lang w:eastAsia="he-IL"/>
        </w:rPr>
        <w:t>שהצט"ם</w:t>
      </w:r>
      <w:proofErr w:type="spellEnd"/>
      <w:r w:rsidR="0049072A">
        <w:rPr>
          <w:rFonts w:hint="cs"/>
          <w:rtl/>
          <w:lang w:eastAsia="he-IL"/>
        </w:rPr>
        <w:t xml:space="preserve"> ומשרד הבריאות מתכוונים טוב אבל אנחנו עלולים חלילה לשפוך את התינוק עם המים כי אנשים מסתובבים</w:t>
      </w:r>
      <w:r w:rsidR="00346E06">
        <w:rPr>
          <w:rFonts w:hint="cs"/>
          <w:rtl/>
          <w:lang w:eastAsia="he-IL"/>
        </w:rPr>
        <w:t xml:space="preserve"> </w:t>
      </w:r>
      <w:r w:rsidR="0049072A">
        <w:rPr>
          <w:rFonts w:hint="cs"/>
          <w:rtl/>
          <w:lang w:eastAsia="he-IL"/>
        </w:rPr>
        <w:t xml:space="preserve">עם תחושת מוגנות מזויפת. שימו לב לדיון </w:t>
      </w:r>
      <w:bookmarkStart w:id="2550" w:name="_ETM_Q1_7078428"/>
      <w:bookmarkEnd w:id="2550"/>
      <w:r w:rsidR="0049072A">
        <w:rPr>
          <w:rFonts w:hint="cs"/>
          <w:rtl/>
          <w:lang w:eastAsia="he-IL"/>
        </w:rPr>
        <w:t>מתוך המאמר. הסיכון להדבקה עולה תוך שניים עד שלושה חודשים.</w:t>
      </w:r>
      <w:r w:rsidR="00346E06">
        <w:rPr>
          <w:rFonts w:hint="cs"/>
          <w:rtl/>
          <w:lang w:eastAsia="he-IL"/>
        </w:rPr>
        <w:t xml:space="preserve"> </w:t>
      </w:r>
      <w:r w:rsidR="0049072A">
        <w:rPr>
          <w:rFonts w:hint="cs"/>
          <w:rtl/>
          <w:lang w:eastAsia="he-IL"/>
        </w:rPr>
        <w:t>אפילו מה שהראיתי הוא לא מסתדר לנו כאן.</w:t>
      </w:r>
      <w:r w:rsidR="002F0E52">
        <w:rPr>
          <w:rFonts w:hint="cs"/>
          <w:rtl/>
          <w:lang w:eastAsia="he-IL"/>
        </w:rPr>
        <w:t xml:space="preserve"> </w:t>
      </w:r>
      <w:bookmarkStart w:id="2551" w:name="_ETM_Q1_7088600"/>
      <w:bookmarkStart w:id="2552" w:name="_ETM_Q1_7088666"/>
      <w:bookmarkStart w:id="2553" w:name="_ETM_Q1_7088720"/>
      <w:bookmarkStart w:id="2554" w:name="_ETM_Q1_7088781"/>
      <w:bookmarkEnd w:id="2551"/>
      <w:bookmarkEnd w:id="2552"/>
      <w:bookmarkEnd w:id="2553"/>
      <w:bookmarkEnd w:id="2554"/>
      <w:r w:rsidR="0049072A">
        <w:rPr>
          <w:rFonts w:hint="cs"/>
          <w:rtl/>
          <w:lang w:eastAsia="he-IL"/>
        </w:rPr>
        <w:t xml:space="preserve">אני מאוד </w:t>
      </w:r>
      <w:bookmarkStart w:id="2555" w:name="_ETM_Q1_7087233"/>
      <w:bookmarkEnd w:id="2555"/>
      <w:r w:rsidR="0049072A">
        <w:rPr>
          <w:rFonts w:hint="cs"/>
          <w:rtl/>
          <w:lang w:eastAsia="he-IL"/>
        </w:rPr>
        <w:t xml:space="preserve">מבקשת, חייבים להיות כאן מדויקים וצר לי שהתמונה היא </w:t>
      </w:r>
      <w:bookmarkStart w:id="2556" w:name="_ETM_Q1_7091965"/>
      <w:bookmarkEnd w:id="2556"/>
      <w:r w:rsidR="0049072A">
        <w:rPr>
          <w:rFonts w:hint="cs"/>
          <w:rtl/>
          <w:lang w:eastAsia="he-IL"/>
        </w:rPr>
        <w:t>מסובכת.</w:t>
      </w:r>
      <w:bookmarkStart w:id="2557" w:name="_ETM_Q1_7095127"/>
      <w:bookmarkEnd w:id="2557"/>
    </w:p>
    <w:p w:rsidR="002F0E52" w:rsidRDefault="002F0E52" w:rsidP="003C1B3F">
      <w:pPr>
        <w:rPr>
          <w:rtl/>
          <w:lang w:eastAsia="he-IL"/>
        </w:rPr>
      </w:pPr>
      <w:bookmarkStart w:id="2558" w:name="_ETM_Q1_7095188"/>
      <w:bookmarkEnd w:id="2558"/>
    </w:p>
    <w:p w:rsidR="002F0E52" w:rsidRDefault="002F0E52" w:rsidP="003C1B3F">
      <w:pPr>
        <w:rPr>
          <w:rtl/>
          <w:lang w:eastAsia="he-IL"/>
        </w:rPr>
      </w:pPr>
      <w:bookmarkStart w:id="2559" w:name="_ETM_Q1_7095255"/>
      <w:bookmarkStart w:id="2560" w:name="_ETM_Q1_7095322"/>
      <w:bookmarkEnd w:id="2559"/>
      <w:bookmarkEnd w:id="2560"/>
      <w:r>
        <w:rPr>
          <w:rFonts w:hint="cs"/>
          <w:rtl/>
          <w:lang w:eastAsia="he-IL"/>
        </w:rPr>
        <w:t xml:space="preserve">ברשותכם, אני אמשיך. אני לא רוצה לקחת יותר מדי זמן. אני רוצה לומר לכם שאני קוראת את הספרות הזאת מתחילתה. סוג הנוגדנים שמיוצר, הם נוגדנים מסוג </w:t>
      </w:r>
      <w:bookmarkStart w:id="2561" w:name="_ETM_Q1_7103418"/>
      <w:bookmarkEnd w:id="2561"/>
      <w:r>
        <w:rPr>
          <w:lang w:eastAsia="he-IL"/>
        </w:rPr>
        <w:t>IGG</w:t>
      </w:r>
      <w:r>
        <w:rPr>
          <w:rFonts w:hint="cs"/>
          <w:rtl/>
          <w:lang w:eastAsia="he-IL"/>
        </w:rPr>
        <w:t>. מי שמכיר, מבין שאלה נוגדנים ש</w:t>
      </w:r>
      <w:bookmarkStart w:id="2562" w:name="_ETM_Q1_7106414"/>
      <w:bookmarkEnd w:id="2562"/>
      <w:r>
        <w:rPr>
          <w:rFonts w:hint="cs"/>
          <w:rtl/>
          <w:lang w:eastAsia="he-IL"/>
        </w:rPr>
        <w:t xml:space="preserve">נמצאים בדם, הם לא נמצאים בריריות, הם לא יכולים למנוע. כפי שאמרה דוקטור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פרייס, אמרה פה, </w:t>
      </w:r>
      <w:bookmarkStart w:id="2563" w:name="_ETM_Q1_7111963"/>
      <w:bookmarkEnd w:id="2563"/>
      <w:r>
        <w:rPr>
          <w:rFonts w:hint="cs"/>
          <w:rtl/>
          <w:lang w:eastAsia="he-IL"/>
        </w:rPr>
        <w:t>שזה לא אפוד קרמי. הנגיף יכול להתיישב בריריות האף.</w:t>
      </w:r>
      <w:bookmarkStart w:id="2564" w:name="_ETM_Q1_7117611"/>
      <w:bookmarkEnd w:id="2564"/>
      <w:r>
        <w:rPr>
          <w:rFonts w:hint="cs"/>
          <w:rtl/>
          <w:lang w:eastAsia="he-IL"/>
        </w:rPr>
        <w:t xml:space="preserve"> ככל הנראה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הזה לא מייצר זיכרון </w:t>
      </w:r>
      <w:bookmarkStart w:id="2565" w:name="_ETM_Q1_7119751"/>
      <w:bookmarkEnd w:id="2565"/>
      <w:r>
        <w:rPr>
          <w:rFonts w:hint="cs"/>
          <w:rtl/>
          <w:lang w:eastAsia="he-IL"/>
        </w:rPr>
        <w:t xml:space="preserve">חיסוני מספק. אגב, אם נקרא את הספרות על </w:t>
      </w:r>
      <w:bookmarkStart w:id="2566" w:name="_ETM_Q1_7124749"/>
      <w:bookmarkEnd w:id="2566"/>
      <w:r>
        <w:rPr>
          <w:rFonts w:hint="cs"/>
          <w:rtl/>
          <w:lang w:eastAsia="he-IL"/>
        </w:rPr>
        <w:t xml:space="preserve">חיסוני </w:t>
      </w:r>
      <w:proofErr w:type="spellStart"/>
      <w:r>
        <w:rPr>
          <w:rFonts w:hint="cs"/>
          <w:rtl/>
          <w:lang w:eastAsia="he-IL"/>
        </w:rPr>
        <w:t>מסגג'ר</w:t>
      </w:r>
      <w:proofErr w:type="spellEnd"/>
      <w:r>
        <w:rPr>
          <w:rFonts w:hint="cs"/>
          <w:rtl/>
          <w:lang w:eastAsia="he-IL"/>
        </w:rPr>
        <w:t xml:space="preserve"> מ-2019, אנחנו נראה שכבר אז זו הסיבה </w:t>
      </w:r>
      <w:bookmarkStart w:id="2567" w:name="_ETM_Q1_7127894"/>
      <w:bookmarkEnd w:id="2567"/>
      <w:r>
        <w:rPr>
          <w:rFonts w:hint="cs"/>
          <w:rtl/>
          <w:lang w:eastAsia="he-IL"/>
        </w:rPr>
        <w:t>שחיסונים אלה נגנזו. החיסון לשפעת נגנז</w:t>
      </w:r>
      <w:bookmarkStart w:id="2568" w:name="_ETM_Q1_7132285"/>
      <w:bookmarkEnd w:id="2568"/>
      <w:r>
        <w:rPr>
          <w:rFonts w:hint="cs"/>
          <w:rtl/>
          <w:lang w:eastAsia="he-IL"/>
        </w:rPr>
        <w:t xml:space="preserve"> בדיוק מהסיבה הזאת. חיסון מסנג'ר לשפעת. שימו לב, </w:t>
      </w:r>
      <w:bookmarkStart w:id="2569" w:name="_ETM_Q1_7134849"/>
      <w:bookmarkEnd w:id="2569"/>
      <w:r>
        <w:rPr>
          <w:rFonts w:hint="cs"/>
          <w:rtl/>
          <w:lang w:eastAsia="he-IL"/>
        </w:rPr>
        <w:t>נטילת תכשיר על ידי פלוני, אכן מגינה עליו ממחלה</w:t>
      </w:r>
      <w:bookmarkStart w:id="2570" w:name="_ETM_Q1_7139981"/>
      <w:bookmarkEnd w:id="2570"/>
      <w:r>
        <w:rPr>
          <w:rFonts w:hint="cs"/>
          <w:rtl/>
          <w:lang w:eastAsia="he-IL"/>
        </w:rPr>
        <w:t xml:space="preserve"> קשה אבל היא לא יכולה למנוע תחלואה אצל אלמוני</w:t>
      </w:r>
      <w:bookmarkStart w:id="2571" w:name="_ETM_Q1_7143019"/>
      <w:bookmarkEnd w:id="2571"/>
      <w:r>
        <w:rPr>
          <w:rFonts w:hint="cs"/>
          <w:rtl/>
          <w:lang w:eastAsia="he-IL"/>
        </w:rPr>
        <w:t xml:space="preserve"> לאורך זמן. בואו נהיה כנים והוגנים. ה-אומיקרון, כמו שאמרנו, אין נתונים וזה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 עוד יו</w:t>
      </w:r>
      <w:bookmarkStart w:id="2572" w:name="_ETM_Q1_7149878"/>
      <w:bookmarkEnd w:id="2572"/>
      <w:r>
        <w:rPr>
          <w:rFonts w:hint="cs"/>
          <w:rtl/>
          <w:lang w:eastAsia="he-IL"/>
        </w:rPr>
        <w:t>תר גרוע. על אחת כמה וכמה. מאידך, כמו שאנחנו מתחיל</w:t>
      </w:r>
      <w:bookmarkStart w:id="2573" w:name="_ETM_Q1_7153703"/>
      <w:bookmarkEnd w:id="2573"/>
      <w:r>
        <w:rPr>
          <w:rFonts w:hint="cs"/>
          <w:rtl/>
          <w:lang w:eastAsia="he-IL"/>
        </w:rPr>
        <w:t xml:space="preserve">ים להבין, אומיקרון הוא זן קל יותר. היו כבר </w:t>
      </w:r>
      <w:bookmarkStart w:id="2574" w:name="_ETM_Q1_7157802"/>
      <w:bookmarkEnd w:id="2574"/>
      <w:r>
        <w:rPr>
          <w:rFonts w:hint="cs"/>
          <w:rtl/>
          <w:lang w:eastAsia="he-IL"/>
        </w:rPr>
        <w:t xml:space="preserve">שהגדירו אותו מתנת חג מולד. היו כבר שהגדירו אותו כמו המתנה של הטבע, הנגיף החי והמוחלש שייצר </w:t>
      </w:r>
      <w:bookmarkStart w:id="2575" w:name="_ETM_Q1_7166893"/>
      <w:bookmarkEnd w:id="2575"/>
      <w:r>
        <w:rPr>
          <w:rFonts w:hint="cs"/>
          <w:rtl/>
          <w:lang w:eastAsia="he-IL"/>
        </w:rPr>
        <w:t>חסינות רחבת היקף מבלי לגרום לתחלואה קשה. אני ח</w:t>
      </w:r>
      <w:bookmarkStart w:id="2576" w:name="_ETM_Q1_7170552"/>
      <w:bookmarkEnd w:id="2576"/>
      <w:r>
        <w:rPr>
          <w:rFonts w:hint="cs"/>
          <w:rtl/>
          <w:lang w:eastAsia="he-IL"/>
        </w:rPr>
        <w:t xml:space="preserve">וזרת ומזכירה </w:t>
      </w:r>
      <w:proofErr w:type="spellStart"/>
      <w:r>
        <w:rPr>
          <w:rFonts w:hint="cs"/>
          <w:rtl/>
          <w:lang w:eastAsia="he-IL"/>
        </w:rPr>
        <w:t>שהפרויקטור</w:t>
      </w:r>
      <w:proofErr w:type="spellEnd"/>
      <w:r>
        <w:rPr>
          <w:rFonts w:hint="cs"/>
          <w:rtl/>
          <w:lang w:eastAsia="he-IL"/>
        </w:rPr>
        <w:t xml:space="preserve"> כרגע סיפר לנו שיש אישה אחת עם מחלה בינונית בזן ה-אומיקרון. זה נתון מדהי</w:t>
      </w:r>
      <w:bookmarkStart w:id="2577" w:name="_ETM_Q1_7180309"/>
      <w:bookmarkEnd w:id="2577"/>
      <w:r>
        <w:rPr>
          <w:rFonts w:hint="cs"/>
          <w:rtl/>
          <w:lang w:eastAsia="he-IL"/>
        </w:rPr>
        <w:t>ם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ומשמח בעת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ובעונה אחת.</w:t>
      </w:r>
    </w:p>
    <w:p w:rsidR="002F0E52" w:rsidRDefault="002F0E52" w:rsidP="003C1B3F">
      <w:pPr>
        <w:rPr>
          <w:rtl/>
          <w:lang w:eastAsia="he-IL"/>
        </w:rPr>
      </w:pPr>
      <w:bookmarkStart w:id="2578" w:name="_ETM_Q1_7182285"/>
      <w:bookmarkStart w:id="2579" w:name="_ETM_Q1_7182369"/>
      <w:bookmarkEnd w:id="2578"/>
      <w:bookmarkEnd w:id="2579"/>
    </w:p>
    <w:p w:rsidR="002F0E52" w:rsidRDefault="002F0E52" w:rsidP="003C1B3F">
      <w:pPr>
        <w:rPr>
          <w:rtl/>
          <w:lang w:eastAsia="he-IL"/>
        </w:rPr>
      </w:pPr>
      <w:bookmarkStart w:id="2580" w:name="_ETM_Q1_7182380"/>
      <w:bookmarkStart w:id="2581" w:name="_ETM_Q1_7182427"/>
      <w:bookmarkEnd w:id="2580"/>
      <w:bookmarkEnd w:id="2581"/>
      <w:r>
        <w:rPr>
          <w:rFonts w:hint="cs"/>
          <w:rtl/>
          <w:lang w:eastAsia="he-IL"/>
        </w:rPr>
        <w:t>אני רוצה להזכיר את זה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2582" w:name="_ETM_Q1_7184801"/>
      <w:bookmarkEnd w:id="2582"/>
      <w:r>
        <w:rPr>
          <w:rFonts w:hint="cs"/>
          <w:rtl/>
          <w:lang w:eastAsia="he-IL"/>
        </w:rPr>
        <w:t>חייבת להזכיר את זה כי אני רופאה. כל נטילת תכיר</w:t>
      </w:r>
      <w:bookmarkStart w:id="2583" w:name="_ETM_Q1_7187787"/>
      <w:bookmarkEnd w:id="2583"/>
      <w:r>
        <w:rPr>
          <w:rFonts w:hint="cs"/>
          <w:rtl/>
          <w:lang w:eastAsia="he-IL"/>
        </w:rPr>
        <w:t xml:space="preserve"> פרמקולוגי מלווה בתופעות לוואי גדולות, קטנות, רבות, מועטות. בהגדרה נטילה חוזרת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מגדילה את הסיכון לרעילות. האם זה מגדיל את זה באופן ליניארי? האם זה מגדיל באופן </w:t>
      </w:r>
      <w:proofErr w:type="spellStart"/>
      <w:r>
        <w:rPr>
          <w:rFonts w:hint="cs"/>
          <w:rtl/>
          <w:lang w:eastAsia="he-IL"/>
        </w:rPr>
        <w:t>אקספוננציאלי</w:t>
      </w:r>
      <w:proofErr w:type="spellEnd"/>
      <w:r>
        <w:rPr>
          <w:rFonts w:hint="cs"/>
          <w:rtl/>
          <w:lang w:eastAsia="he-IL"/>
        </w:rPr>
        <w:t>?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יודעת</w:t>
      </w:r>
      <w:bookmarkStart w:id="2584" w:name="_ETM_Q1_7204240"/>
      <w:bookmarkEnd w:id="2584"/>
      <w:r>
        <w:rPr>
          <w:rFonts w:hint="cs"/>
          <w:rtl/>
          <w:lang w:eastAsia="he-IL"/>
        </w:rPr>
        <w:t xml:space="preserve"> אבל אנחנו מדברים כאן על פרמקולוגיה</w:t>
      </w:r>
      <w:bookmarkStart w:id="2585" w:name="_ETM_Q1_7206154"/>
      <w:bookmarkEnd w:id="2585"/>
      <w:r>
        <w:rPr>
          <w:rFonts w:hint="cs"/>
          <w:rtl/>
          <w:lang w:eastAsia="he-IL"/>
        </w:rPr>
        <w:t xml:space="preserve"> שלא נוסתה בבני אדם עד עתה. שוב, פרופיל תופעות הלוואי המלא של המכשיר אינו ידוע עד הסוף. אני מצטערת. </w:t>
      </w:r>
      <w:bookmarkStart w:id="2586" w:name="_ETM_Q1_7218931"/>
      <w:bookmarkEnd w:id="2586"/>
      <w:r>
        <w:rPr>
          <w:rFonts w:hint="cs"/>
          <w:rtl/>
          <w:lang w:eastAsia="he-IL"/>
        </w:rPr>
        <w:t>בדיוק כשם שפרופסור מבורך הישראלי שלנו - - -</w:t>
      </w:r>
    </w:p>
    <w:p w:rsidR="002F0E52" w:rsidRDefault="002F0E52" w:rsidP="003C1B3F">
      <w:pPr>
        <w:rPr>
          <w:rtl/>
          <w:lang w:eastAsia="he-IL"/>
        </w:rPr>
      </w:pPr>
      <w:bookmarkStart w:id="2587" w:name="_ETM_Q1_7220734"/>
      <w:bookmarkEnd w:id="2587"/>
    </w:p>
    <w:p w:rsidR="002F0E52" w:rsidRDefault="002F0E52" w:rsidP="002F0E52">
      <w:pPr>
        <w:pStyle w:val="af6"/>
        <w:keepNext/>
        <w:rPr>
          <w:rtl/>
        </w:rPr>
      </w:pPr>
      <w:bookmarkStart w:id="2588" w:name="ET_yor_6156_289"/>
      <w:r w:rsidRPr="002F0E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0E52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588"/>
    </w:p>
    <w:p w:rsidR="002F0E52" w:rsidRDefault="002F0E52" w:rsidP="002F0E52">
      <w:pPr>
        <w:pStyle w:val="KeepWithNext"/>
        <w:rPr>
          <w:rtl/>
          <w:lang w:eastAsia="he-IL"/>
        </w:rPr>
      </w:pPr>
    </w:p>
    <w:p w:rsidR="002F0E52" w:rsidRDefault="002F0E52" w:rsidP="002F0E52">
      <w:pPr>
        <w:rPr>
          <w:rtl/>
          <w:lang w:eastAsia="he-IL"/>
        </w:rPr>
      </w:pPr>
      <w:bookmarkStart w:id="2589" w:name="_ETM_Q1_7221055"/>
      <w:bookmarkStart w:id="2590" w:name="_ETM_Q1_7221075"/>
      <w:bookmarkEnd w:id="2589"/>
      <w:bookmarkEnd w:id="2590"/>
      <w:r>
        <w:rPr>
          <w:rFonts w:hint="cs"/>
          <w:rtl/>
          <w:lang w:eastAsia="he-IL"/>
        </w:rPr>
        <w:t xml:space="preserve">אבל דוקטור </w:t>
      </w:r>
      <w:proofErr w:type="spellStart"/>
      <w:r>
        <w:rPr>
          <w:rFonts w:hint="cs"/>
          <w:rtl/>
          <w:lang w:eastAsia="he-IL"/>
        </w:rPr>
        <w:t>ליבוביץ</w:t>
      </w:r>
      <w:proofErr w:type="spellEnd"/>
      <w:r>
        <w:rPr>
          <w:rFonts w:hint="cs"/>
          <w:rtl/>
          <w:lang w:eastAsia="he-IL"/>
        </w:rPr>
        <w:t>, כרגע זה לא ענייננו.</w:t>
      </w:r>
      <w:bookmarkStart w:id="2591" w:name="_ETM_Q1_7226443"/>
      <w:bookmarkEnd w:id="2591"/>
      <w:r>
        <w:rPr>
          <w:rFonts w:hint="cs"/>
          <w:rtl/>
          <w:lang w:eastAsia="he-IL"/>
        </w:rPr>
        <w:t xml:space="preserve"> </w:t>
      </w:r>
      <w:bookmarkStart w:id="2592" w:name="_ETM_Q1_7226758"/>
      <w:bookmarkEnd w:id="2592"/>
    </w:p>
    <w:p w:rsidR="002F0E52" w:rsidRDefault="002F0E52" w:rsidP="002F0E52">
      <w:pPr>
        <w:rPr>
          <w:rtl/>
          <w:lang w:eastAsia="he-IL"/>
        </w:rPr>
      </w:pPr>
      <w:bookmarkStart w:id="2593" w:name="_ETM_Q1_7226820"/>
      <w:bookmarkEnd w:id="2593"/>
    </w:p>
    <w:p w:rsidR="001E2A80" w:rsidRDefault="001E2A80" w:rsidP="001E2A80">
      <w:pPr>
        <w:pStyle w:val="af9"/>
        <w:keepNext/>
        <w:rPr>
          <w:rtl/>
          <w:lang w:eastAsia="he-IL"/>
        </w:rPr>
      </w:pPr>
      <w:r w:rsidRPr="00B758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758A5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1E2A80" w:rsidRDefault="001E2A80" w:rsidP="001E2A80">
      <w:pPr>
        <w:pStyle w:val="KeepWithNext"/>
        <w:rPr>
          <w:rtl/>
          <w:lang w:eastAsia="he-IL"/>
        </w:rPr>
      </w:pPr>
    </w:p>
    <w:p w:rsidR="001E2A80" w:rsidRDefault="002F0E52" w:rsidP="001E2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לא ענייננו. אני מתקדמת. </w:t>
      </w:r>
    </w:p>
    <w:p w:rsidR="002F0E52" w:rsidRDefault="002F0E52" w:rsidP="001E2A80">
      <w:pPr>
        <w:rPr>
          <w:rtl/>
          <w:lang w:eastAsia="he-IL"/>
        </w:rPr>
      </w:pPr>
      <w:bookmarkStart w:id="2594" w:name="_ETM_Q1_7227221"/>
      <w:bookmarkStart w:id="2595" w:name="_ETM_Q1_7227283"/>
      <w:bookmarkEnd w:id="2594"/>
      <w:bookmarkEnd w:id="2595"/>
    </w:p>
    <w:p w:rsidR="002F0E52" w:rsidRDefault="002F0E52" w:rsidP="002F0E52">
      <w:pPr>
        <w:pStyle w:val="af6"/>
        <w:keepNext/>
        <w:rPr>
          <w:rtl/>
        </w:rPr>
      </w:pPr>
      <w:bookmarkStart w:id="2596" w:name="ET_yor_6156_291"/>
      <w:r w:rsidRPr="002F0E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0E52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596"/>
    </w:p>
    <w:p w:rsidR="002F0E52" w:rsidRDefault="002F0E52" w:rsidP="002F0E52">
      <w:pPr>
        <w:pStyle w:val="KeepWithNext"/>
        <w:rPr>
          <w:rtl/>
          <w:lang w:eastAsia="he-IL"/>
        </w:rPr>
      </w:pPr>
    </w:p>
    <w:p w:rsidR="002F0E52" w:rsidRPr="002F0E52" w:rsidRDefault="002F0E52" w:rsidP="002F0E5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שתי דקות.</w:t>
      </w:r>
    </w:p>
    <w:p w:rsidR="002F0E52" w:rsidRDefault="002F0E52" w:rsidP="001E2A80">
      <w:pPr>
        <w:rPr>
          <w:rtl/>
          <w:lang w:eastAsia="he-IL"/>
        </w:rPr>
      </w:pPr>
      <w:bookmarkStart w:id="2597" w:name="_ETM_Q1_7222102"/>
      <w:bookmarkStart w:id="2598" w:name="_ETM_Q1_7222167"/>
      <w:bookmarkEnd w:id="2597"/>
      <w:bookmarkEnd w:id="2598"/>
    </w:p>
    <w:p w:rsidR="001E2A80" w:rsidRDefault="001E2A80" w:rsidP="001E2A80">
      <w:pPr>
        <w:pStyle w:val="af9"/>
        <w:keepNext/>
        <w:rPr>
          <w:rtl/>
          <w:lang w:eastAsia="he-IL"/>
        </w:rPr>
      </w:pPr>
      <w:r w:rsidRPr="00B758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758A5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1E2A80" w:rsidRDefault="001E2A80" w:rsidP="001E2A80">
      <w:pPr>
        <w:pStyle w:val="KeepWithNext"/>
        <w:rPr>
          <w:rtl/>
          <w:lang w:eastAsia="he-IL"/>
        </w:rPr>
      </w:pPr>
    </w:p>
    <w:p w:rsidR="001E2A80" w:rsidRDefault="002F0E52" w:rsidP="003C1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מצוין. זה השקף </w:t>
      </w:r>
      <w:bookmarkStart w:id="2599" w:name="_ETM_Q1_7223038"/>
      <w:bookmarkEnd w:id="2599"/>
      <w:r>
        <w:rPr>
          <w:rFonts w:hint="cs"/>
          <w:rtl/>
          <w:lang w:eastAsia="he-IL"/>
        </w:rPr>
        <w:t>האחרון.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אפשר לעשות אחרת כדי </w:t>
      </w:r>
      <w:bookmarkStart w:id="2600" w:name="_ETM_Q1_7231313"/>
      <w:bookmarkEnd w:id="2600"/>
      <w:r>
        <w:rPr>
          <w:rFonts w:hint="cs"/>
          <w:rtl/>
          <w:lang w:eastAsia="he-IL"/>
        </w:rPr>
        <w:t>לקבל תוצאות אחרות. שימו לב, שמתי</w:t>
      </w:r>
      <w:bookmarkStart w:id="2601" w:name="_ETM_Q1_7233981"/>
      <w:bookmarkEnd w:id="2601"/>
      <w:r>
        <w:rPr>
          <w:rFonts w:hint="cs"/>
          <w:rtl/>
          <w:lang w:eastAsia="he-IL"/>
        </w:rPr>
        <w:t xml:space="preserve"> כאן מה כדאי לעשות שיקדם אותנו ומה לא </w:t>
      </w:r>
      <w:bookmarkStart w:id="2602" w:name="_ETM_Q1_7236434"/>
      <w:bookmarkEnd w:id="2602"/>
      <w:r>
        <w:rPr>
          <w:rFonts w:hint="cs"/>
          <w:rtl/>
          <w:lang w:eastAsia="he-IL"/>
        </w:rPr>
        <w:t xml:space="preserve">כדאי. לדעתי, זאת דעתי האישית, כדאי לדייק במסר. </w:t>
      </w:r>
      <w:bookmarkStart w:id="2603" w:name="_ETM_Q1_7241493"/>
      <w:bookmarkEnd w:id="2603"/>
      <w:r>
        <w:rPr>
          <w:rFonts w:hint="cs"/>
          <w:rtl/>
          <w:lang w:eastAsia="he-IL"/>
        </w:rPr>
        <w:t>החיסון הוכח כמקטין תחלואה קשה ותמותה. אני סבורה שאם</w:t>
      </w:r>
      <w:bookmarkStart w:id="2604" w:name="_ETM_Q1_7244858"/>
      <w:bookmarkEnd w:id="2604"/>
      <w:r>
        <w:rPr>
          <w:rFonts w:hint="cs"/>
          <w:rtl/>
          <w:lang w:eastAsia="he-IL"/>
        </w:rPr>
        <w:t xml:space="preserve"> נגיד את זה ולא נתלה לו כתרים שאין לו, אנחנ</w:t>
      </w:r>
      <w:bookmarkStart w:id="2605" w:name="_ETM_Q1_7246327"/>
      <w:bookmarkEnd w:id="2605"/>
      <w:r>
        <w:rPr>
          <w:rFonts w:hint="cs"/>
          <w:rtl/>
          <w:lang w:eastAsia="he-IL"/>
        </w:rPr>
        <w:t xml:space="preserve">ו נגדיל את אחוז ההתחסנות בקרב אלו שצריכים להתחסן. צריך </w:t>
      </w:r>
      <w:bookmarkStart w:id="2606" w:name="_ETM_Q1_7250525"/>
      <w:bookmarkEnd w:id="2606"/>
      <w:r>
        <w:rPr>
          <w:rFonts w:hint="cs"/>
          <w:rtl/>
          <w:lang w:eastAsia="he-IL"/>
        </w:rPr>
        <w:t xml:space="preserve">למצוא מי הם המבוגרים ובעלי מחלות הרקע שטרם התחסנו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07" w:name="_ETM_Q1_7254963"/>
      <w:bookmarkEnd w:id="2607"/>
      <w:r>
        <w:rPr>
          <w:rFonts w:hint="cs"/>
          <w:rtl/>
          <w:lang w:eastAsia="he-IL"/>
        </w:rPr>
        <w:t xml:space="preserve">להם את החיסון. </w:t>
      </w:r>
      <w:r w:rsidR="00570878">
        <w:rPr>
          <w:rFonts w:hint="cs"/>
          <w:rtl/>
          <w:lang w:eastAsia="he-IL"/>
        </w:rPr>
        <w:t>צריך להקפיד על</w:t>
      </w:r>
      <w:r w:rsidR="00650FD7">
        <w:rPr>
          <w:rFonts w:hint="cs"/>
          <w:rtl/>
          <w:lang w:eastAsia="he-IL"/>
        </w:rPr>
        <w:t xml:space="preserve"> כללי התנהגות במרחב ובזמן ללא קשר לסטטוס חיסוני. צריך לממסר את </w:t>
      </w:r>
      <w:bookmarkStart w:id="2608" w:name="_ETM_Q1_7264367"/>
      <w:bookmarkEnd w:id="2608"/>
      <w:r w:rsidR="00650FD7">
        <w:rPr>
          <w:rFonts w:hint="cs"/>
          <w:rtl/>
          <w:lang w:eastAsia="he-IL"/>
        </w:rPr>
        <w:t>כללי ההתנהגות האלה</w:t>
      </w:r>
      <w:r w:rsidR="00346E06">
        <w:rPr>
          <w:rFonts w:hint="cs"/>
          <w:rtl/>
          <w:lang w:eastAsia="he-IL"/>
        </w:rPr>
        <w:t xml:space="preserve"> </w:t>
      </w:r>
      <w:r w:rsidR="00650FD7">
        <w:rPr>
          <w:rFonts w:hint="cs"/>
          <w:rtl/>
          <w:lang w:eastAsia="he-IL"/>
        </w:rPr>
        <w:t>לציבור. אני לא שמעתי בחודש האחרון</w:t>
      </w:r>
      <w:bookmarkStart w:id="2609" w:name="_ETM_Q1_7267199"/>
      <w:bookmarkEnd w:id="2609"/>
      <w:r w:rsidR="00650FD7">
        <w:rPr>
          <w:rFonts w:hint="cs"/>
          <w:rtl/>
          <w:lang w:eastAsia="he-IL"/>
        </w:rPr>
        <w:t xml:space="preserve"> מישהו אחד שקורא לפתיחת חלון. למה לא אומרים לנו </w:t>
      </w:r>
      <w:bookmarkStart w:id="2610" w:name="_ETM_Q1_7270014"/>
      <w:bookmarkEnd w:id="2610"/>
      <w:r w:rsidR="00650FD7">
        <w:rPr>
          <w:rFonts w:hint="cs"/>
          <w:rtl/>
          <w:lang w:eastAsia="he-IL"/>
        </w:rPr>
        <w:t>לפתוח חלון ולקום הכיסא?</w:t>
      </w:r>
    </w:p>
    <w:p w:rsidR="00650FD7" w:rsidRDefault="00650FD7" w:rsidP="003C1B3F">
      <w:pPr>
        <w:rPr>
          <w:rtl/>
          <w:lang w:eastAsia="he-IL"/>
        </w:rPr>
      </w:pPr>
      <w:bookmarkStart w:id="2611" w:name="_ETM_Q1_7273565"/>
      <w:bookmarkStart w:id="2612" w:name="_ETM_Q1_7273629"/>
      <w:bookmarkStart w:id="2613" w:name="_ETM_Q1_7275141"/>
      <w:bookmarkEnd w:id="2611"/>
      <w:bookmarkEnd w:id="2612"/>
      <w:bookmarkEnd w:id="2613"/>
    </w:p>
    <w:p w:rsidR="00650FD7" w:rsidRDefault="00650FD7" w:rsidP="00650FD7">
      <w:pPr>
        <w:pStyle w:val="af6"/>
        <w:keepNext/>
        <w:rPr>
          <w:rtl/>
        </w:rPr>
      </w:pPr>
      <w:bookmarkStart w:id="2614" w:name="ET_yor_6156_292"/>
      <w:r w:rsidRPr="00650F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0FD7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614"/>
    </w:p>
    <w:p w:rsidR="00650FD7" w:rsidRDefault="00650FD7" w:rsidP="00650FD7">
      <w:pPr>
        <w:pStyle w:val="KeepWithNext"/>
        <w:rPr>
          <w:rtl/>
          <w:lang w:eastAsia="he-IL"/>
        </w:rPr>
      </w:pPr>
    </w:p>
    <w:p w:rsidR="00650FD7" w:rsidRDefault="00650FD7" w:rsidP="00650FD7">
      <w:pPr>
        <w:rPr>
          <w:rtl/>
          <w:lang w:eastAsia="he-IL"/>
        </w:rPr>
      </w:pPr>
      <w:bookmarkStart w:id="2615" w:name="_ETM_Q1_7275452"/>
      <w:bookmarkStart w:id="2616" w:name="_ETM_Q1_7275476"/>
      <w:bookmarkEnd w:id="2615"/>
      <w:bookmarkEnd w:id="2616"/>
      <w:r>
        <w:rPr>
          <w:rFonts w:hint="cs"/>
          <w:rtl/>
          <w:lang w:eastAsia="he-IL"/>
        </w:rPr>
        <w:t xml:space="preserve">אני אתמול ראיתי תשדירי פרסומת בערוץ 11, </w:t>
      </w:r>
      <w:bookmarkStart w:id="2617" w:name="_ETM_Q1_7275214"/>
      <w:bookmarkEnd w:id="2617"/>
      <w:r>
        <w:rPr>
          <w:rFonts w:hint="cs"/>
          <w:rtl/>
          <w:lang w:eastAsia="he-IL"/>
        </w:rPr>
        <w:t>12 ו-13 שבדיוק קוראים לזה.</w:t>
      </w:r>
    </w:p>
    <w:p w:rsidR="00650FD7" w:rsidRPr="00650FD7" w:rsidRDefault="00650FD7" w:rsidP="00650FD7">
      <w:pPr>
        <w:rPr>
          <w:rtl/>
          <w:lang w:eastAsia="he-IL"/>
        </w:rPr>
      </w:pPr>
      <w:bookmarkStart w:id="2618" w:name="_ETM_Q1_7278374"/>
      <w:bookmarkStart w:id="2619" w:name="_ETM_Q1_7278436"/>
      <w:bookmarkEnd w:id="2618"/>
      <w:bookmarkEnd w:id="2619"/>
    </w:p>
    <w:p w:rsidR="001E2A80" w:rsidRDefault="001E2A80" w:rsidP="001E2A80">
      <w:pPr>
        <w:pStyle w:val="af9"/>
        <w:keepNext/>
        <w:rPr>
          <w:rtl/>
          <w:lang w:eastAsia="he-IL"/>
        </w:rPr>
      </w:pPr>
      <w:r w:rsidRPr="00B758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758A5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1E2A80" w:rsidRDefault="001E2A80" w:rsidP="001E2A80">
      <w:pPr>
        <w:pStyle w:val="KeepWithNext"/>
        <w:rPr>
          <w:rtl/>
          <w:lang w:eastAsia="he-IL"/>
        </w:rPr>
      </w:pPr>
      <w:bookmarkStart w:id="2620" w:name="_ETM_Q1_7279503"/>
      <w:bookmarkEnd w:id="2620"/>
    </w:p>
    <w:p w:rsidR="00650FD7" w:rsidRDefault="00650FD7" w:rsidP="00650FD7">
      <w:pPr>
        <w:rPr>
          <w:rtl/>
          <w:lang w:eastAsia="he-IL"/>
        </w:rPr>
      </w:pPr>
      <w:bookmarkStart w:id="2621" w:name="_ETM_Q1_7279562"/>
      <w:bookmarkEnd w:id="2621"/>
      <w:r>
        <w:rPr>
          <w:rFonts w:hint="cs"/>
          <w:rtl/>
          <w:lang w:eastAsia="he-IL"/>
        </w:rPr>
        <w:t>נהדר. הדברים האלה הוכחו</w:t>
      </w:r>
      <w:bookmarkStart w:id="2622" w:name="_ETM_Q1_7282856"/>
      <w:bookmarkEnd w:id="2622"/>
      <w:r>
        <w:rPr>
          <w:rFonts w:hint="cs"/>
          <w:rtl/>
          <w:lang w:eastAsia="he-IL"/>
        </w:rPr>
        <w:t xml:space="preserve">. כל יהבנו בחיסון ובתו הירוק. בהגבלה ובצמצום </w:t>
      </w:r>
      <w:bookmarkStart w:id="2623" w:name="_ETM_Q1_7292826"/>
      <w:bookmarkEnd w:id="2623"/>
      <w:r>
        <w:rPr>
          <w:rFonts w:hint="cs"/>
          <w:rtl/>
          <w:lang w:eastAsia="he-IL"/>
        </w:rPr>
        <w:t>האוכלוסייה ובהדרת הלא מחוסנים ובקריאת שמות גנאי איומים ונוראיים.</w:t>
      </w:r>
    </w:p>
    <w:p w:rsidR="00650FD7" w:rsidRDefault="00650FD7" w:rsidP="00650FD7">
      <w:pPr>
        <w:rPr>
          <w:rtl/>
          <w:lang w:eastAsia="he-IL"/>
        </w:rPr>
      </w:pPr>
      <w:bookmarkStart w:id="2624" w:name="_ETM_Q1_7301453"/>
      <w:bookmarkStart w:id="2625" w:name="_ETM_Q1_7301542"/>
      <w:bookmarkEnd w:id="2624"/>
      <w:bookmarkEnd w:id="2625"/>
    </w:p>
    <w:p w:rsidR="00650FD7" w:rsidRDefault="00650FD7" w:rsidP="00650FD7">
      <w:pPr>
        <w:rPr>
          <w:rtl/>
          <w:lang w:eastAsia="he-IL"/>
        </w:rPr>
      </w:pPr>
      <w:bookmarkStart w:id="2626" w:name="_ETM_Q1_7301550"/>
      <w:bookmarkStart w:id="2627" w:name="_ETM_Q1_7301592"/>
      <w:bookmarkEnd w:id="2626"/>
      <w:bookmarkEnd w:id="2627"/>
      <w:r>
        <w:rPr>
          <w:rFonts w:hint="cs"/>
          <w:rtl/>
          <w:lang w:eastAsia="he-IL"/>
        </w:rPr>
        <w:t xml:space="preserve">אני חושבת, וזו דעתי, שצריך תמיד לשמור על זכות האדם לקבל </w:t>
      </w:r>
      <w:bookmarkStart w:id="2628" w:name="_ETM_Q1_7303049"/>
      <w:bookmarkEnd w:id="2628"/>
      <w:r>
        <w:rPr>
          <w:rFonts w:hint="cs"/>
          <w:rtl/>
          <w:lang w:eastAsia="he-IL"/>
        </w:rPr>
        <w:t xml:space="preserve">החלטות רפואיות על גופו ועל ילדיו הקטינים. </w:t>
      </w:r>
      <w:bookmarkStart w:id="2629" w:name="_ETM_Q1_7306073"/>
      <w:bookmarkEnd w:id="2629"/>
      <w:r>
        <w:rPr>
          <w:rFonts w:hint="cs"/>
          <w:rtl/>
          <w:lang w:eastAsia="he-IL"/>
        </w:rPr>
        <w:t xml:space="preserve">אני חושבת שצריך להעצים את הציבור על ידי העברה </w:t>
      </w:r>
      <w:bookmarkStart w:id="2630" w:name="_ETM_Q1_7309311"/>
      <w:bookmarkEnd w:id="2630"/>
      <w:r>
        <w:rPr>
          <w:rFonts w:hint="cs"/>
          <w:rtl/>
          <w:lang w:eastAsia="he-IL"/>
        </w:rPr>
        <w:t xml:space="preserve">של מסר של שליטה. כל אזרח ואזרחית צריכים להיות </w:t>
      </w:r>
      <w:bookmarkStart w:id="2631" w:name="_ETM_Q1_7312744"/>
      <w:bookmarkEnd w:id="2631"/>
      <w:r>
        <w:rPr>
          <w:rFonts w:hint="cs"/>
          <w:rtl/>
          <w:lang w:eastAsia="he-IL"/>
        </w:rPr>
        <w:t xml:space="preserve">ערבים לבריאות שלהם. מספיק כבר עם </w:t>
      </w:r>
      <w:proofErr w:type="spellStart"/>
      <w:r>
        <w:rPr>
          <w:rFonts w:hint="cs"/>
          <w:rtl/>
          <w:lang w:eastAsia="he-IL"/>
        </w:rPr>
        <w:t>הפטרנליזציה</w:t>
      </w:r>
      <w:proofErr w:type="spellEnd"/>
      <w:r>
        <w:rPr>
          <w:rFonts w:hint="cs"/>
          <w:rtl/>
          <w:lang w:eastAsia="he-IL"/>
        </w:rPr>
        <w:t xml:space="preserve"> הז</w:t>
      </w:r>
      <w:bookmarkStart w:id="2632" w:name="_ETM_Q1_7316729"/>
      <w:bookmarkEnd w:id="2632"/>
      <w:r>
        <w:rPr>
          <w:rFonts w:hint="cs"/>
          <w:rtl/>
          <w:lang w:eastAsia="he-IL"/>
        </w:rPr>
        <w:t xml:space="preserve">את. אנחנו שנתיים בסיפור הזה. הסורים לא על הגדרות. אנחנו צריכים להוביל את הדרך בעולם. תמיד היינו אור </w:t>
      </w:r>
      <w:bookmarkStart w:id="2633" w:name="_ETM_Q1_7327540"/>
      <w:bookmarkEnd w:id="2633"/>
      <w:r>
        <w:rPr>
          <w:rFonts w:hint="cs"/>
          <w:rtl/>
          <w:lang w:eastAsia="he-IL"/>
        </w:rPr>
        <w:t xml:space="preserve">לגויים במובן הטוב. </w:t>
      </w:r>
    </w:p>
    <w:p w:rsidR="001E2A80" w:rsidRDefault="001E2A80" w:rsidP="001E2A80">
      <w:pPr>
        <w:pStyle w:val="KeepWithNext"/>
        <w:rPr>
          <w:rtl/>
          <w:lang w:eastAsia="he-IL"/>
        </w:rPr>
      </w:pPr>
      <w:bookmarkStart w:id="2634" w:name="_ETM_Q1_7331071"/>
      <w:bookmarkStart w:id="2635" w:name="_ETM_Q1_7331118"/>
      <w:bookmarkStart w:id="2636" w:name="_ETM_Q1_7332151"/>
      <w:bookmarkEnd w:id="2634"/>
      <w:bookmarkEnd w:id="2635"/>
      <w:bookmarkEnd w:id="2636"/>
    </w:p>
    <w:p w:rsidR="00650FD7" w:rsidRDefault="00650FD7" w:rsidP="00650FD7">
      <w:pPr>
        <w:rPr>
          <w:rtl/>
          <w:lang w:eastAsia="he-IL"/>
        </w:rPr>
      </w:pPr>
      <w:bookmarkStart w:id="2637" w:name="_ETM_Q1_7334771"/>
      <w:bookmarkStart w:id="2638" w:name="_ETM_Q1_7334834"/>
      <w:bookmarkEnd w:id="2637"/>
      <w:bookmarkEnd w:id="2638"/>
      <w:r>
        <w:rPr>
          <w:rFonts w:hint="cs"/>
          <w:rtl/>
          <w:lang w:eastAsia="he-IL"/>
        </w:rPr>
        <w:t xml:space="preserve">לא ניתן לחסן את </w:t>
      </w:r>
      <w:bookmarkStart w:id="2639" w:name="_ETM_Q1_7337183"/>
      <w:bookmarkEnd w:id="2639"/>
      <w:r>
        <w:rPr>
          <w:rFonts w:hint="cs"/>
          <w:rtl/>
          <w:lang w:eastAsia="he-IL"/>
        </w:rPr>
        <w:t>כל האוכלוסייה בזריקות דחף חוזרות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ונשנות. זאת אסטרטגיה לא ישימה</w:t>
      </w:r>
      <w:bookmarkStart w:id="2640" w:name="_ETM_Q1_7340061"/>
      <w:bookmarkEnd w:id="2640"/>
      <w:r>
        <w:rPr>
          <w:rFonts w:hint="cs"/>
          <w:rtl/>
          <w:lang w:eastAsia="he-IL"/>
        </w:rPr>
        <w:t>, היא לא בת קיימא לאורך ז</w:t>
      </w:r>
      <w:bookmarkStart w:id="2641" w:name="_ETM_Q1_7344328"/>
      <w:bookmarkEnd w:id="2641"/>
      <w:r>
        <w:rPr>
          <w:rFonts w:hint="cs"/>
          <w:rtl/>
          <w:lang w:eastAsia="he-IL"/>
        </w:rPr>
        <w:t>מן.</w:t>
      </w:r>
    </w:p>
    <w:p w:rsidR="00650FD7" w:rsidRDefault="00650FD7" w:rsidP="00650FD7">
      <w:pPr>
        <w:rPr>
          <w:rtl/>
          <w:lang w:eastAsia="he-IL"/>
        </w:rPr>
      </w:pPr>
      <w:bookmarkStart w:id="2642" w:name="_ETM_Q1_7343748"/>
      <w:bookmarkStart w:id="2643" w:name="_ETM_Q1_7343811"/>
      <w:bookmarkEnd w:id="2642"/>
      <w:bookmarkEnd w:id="2643"/>
    </w:p>
    <w:p w:rsidR="00650FD7" w:rsidRDefault="00650FD7" w:rsidP="00650FD7">
      <w:pPr>
        <w:pStyle w:val="af6"/>
        <w:keepNext/>
        <w:rPr>
          <w:rtl/>
        </w:rPr>
      </w:pPr>
      <w:bookmarkStart w:id="2644" w:name="ET_yor_6156_294"/>
      <w:r w:rsidRPr="00650F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0FD7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644"/>
    </w:p>
    <w:p w:rsidR="00650FD7" w:rsidRDefault="00650FD7" w:rsidP="00650FD7">
      <w:pPr>
        <w:pStyle w:val="KeepWithNext"/>
        <w:rPr>
          <w:rtl/>
          <w:lang w:eastAsia="he-IL"/>
        </w:rPr>
      </w:pPr>
    </w:p>
    <w:p w:rsidR="00650FD7" w:rsidRPr="00650FD7" w:rsidRDefault="00650FD7" w:rsidP="00650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דוקטור </w:t>
      </w:r>
      <w:proofErr w:type="spellStart"/>
      <w:r>
        <w:rPr>
          <w:rFonts w:hint="cs"/>
          <w:rtl/>
          <w:lang w:eastAsia="he-IL"/>
        </w:rPr>
        <w:t>ליבוביץ</w:t>
      </w:r>
      <w:proofErr w:type="spellEnd"/>
      <w:r>
        <w:rPr>
          <w:rFonts w:hint="cs"/>
          <w:rtl/>
          <w:lang w:eastAsia="he-IL"/>
        </w:rPr>
        <w:t>, א</w:t>
      </w:r>
      <w:bookmarkStart w:id="2645" w:name="_ETM_Q1_7343175"/>
      <w:bookmarkEnd w:id="2645"/>
      <w:r>
        <w:rPr>
          <w:rFonts w:hint="cs"/>
          <w:rtl/>
          <w:lang w:eastAsia="he-IL"/>
        </w:rPr>
        <w:t xml:space="preserve">נחנו לא בדיון הזה. </w:t>
      </w:r>
    </w:p>
    <w:p w:rsidR="001E2A80" w:rsidRDefault="001E2A80" w:rsidP="003C1B3F">
      <w:pPr>
        <w:rPr>
          <w:rtl/>
          <w:lang w:eastAsia="he-IL"/>
        </w:rPr>
      </w:pPr>
      <w:bookmarkStart w:id="2646" w:name="_ETM_Q1_7344386"/>
      <w:bookmarkEnd w:id="2646"/>
    </w:p>
    <w:p w:rsidR="001E2A80" w:rsidRDefault="001E2A80" w:rsidP="001E2A80">
      <w:pPr>
        <w:pStyle w:val="af9"/>
        <w:keepNext/>
        <w:rPr>
          <w:rtl/>
          <w:lang w:eastAsia="he-IL"/>
        </w:rPr>
      </w:pPr>
      <w:r w:rsidRPr="00B758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758A5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1E2A80" w:rsidRDefault="001E2A80" w:rsidP="001E2A80">
      <w:pPr>
        <w:pStyle w:val="KeepWithNext"/>
        <w:rPr>
          <w:rtl/>
          <w:lang w:eastAsia="he-IL"/>
        </w:rPr>
      </w:pPr>
    </w:p>
    <w:p w:rsidR="001E2A80" w:rsidRDefault="00650FD7" w:rsidP="001E2A8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עוד דקה</w:t>
      </w:r>
      <w:bookmarkStart w:id="2647" w:name="_ETM_Q1_7349296"/>
      <w:bookmarkEnd w:id="2647"/>
      <w:r>
        <w:rPr>
          <w:rFonts w:hint="cs"/>
          <w:rtl/>
          <w:lang w:eastAsia="he-IL"/>
        </w:rPr>
        <w:t xml:space="preserve"> אחת. אני פעם ראשונה מגיעה לכאן.</w:t>
      </w:r>
    </w:p>
    <w:p w:rsidR="00650FD7" w:rsidRDefault="00650FD7" w:rsidP="001E2A80">
      <w:pPr>
        <w:rPr>
          <w:rtl/>
          <w:lang w:eastAsia="he-IL"/>
        </w:rPr>
      </w:pPr>
      <w:bookmarkStart w:id="2648" w:name="_ETM_Q1_7351775"/>
      <w:bookmarkStart w:id="2649" w:name="_ETM_Q1_7351849"/>
      <w:bookmarkStart w:id="2650" w:name="_ETM_Q1_7353067"/>
      <w:bookmarkEnd w:id="2648"/>
      <w:bookmarkEnd w:id="2649"/>
      <w:bookmarkEnd w:id="2650"/>
    </w:p>
    <w:p w:rsidR="00650FD7" w:rsidRDefault="00650FD7" w:rsidP="00650FD7">
      <w:pPr>
        <w:pStyle w:val="af6"/>
        <w:keepNext/>
        <w:rPr>
          <w:rtl/>
        </w:rPr>
      </w:pPr>
      <w:bookmarkStart w:id="2651" w:name="ET_yor_6156_295"/>
      <w:r w:rsidRPr="00650F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0FD7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651"/>
    </w:p>
    <w:p w:rsidR="00650FD7" w:rsidRDefault="00650FD7" w:rsidP="00650FD7">
      <w:pPr>
        <w:pStyle w:val="KeepWithNext"/>
        <w:rPr>
          <w:rtl/>
          <w:lang w:eastAsia="he-IL"/>
        </w:rPr>
      </w:pPr>
    </w:p>
    <w:p w:rsidR="00650FD7" w:rsidRDefault="00650FD7" w:rsidP="00650FD7">
      <w:pPr>
        <w:rPr>
          <w:rtl/>
          <w:lang w:eastAsia="he-IL"/>
        </w:rPr>
      </w:pPr>
      <w:bookmarkStart w:id="2652" w:name="_ETM_Q1_7353369"/>
      <w:bookmarkStart w:id="2653" w:name="_ETM_Q1_7353394"/>
      <w:bookmarkEnd w:id="2652"/>
      <w:bookmarkEnd w:id="2653"/>
      <w:r>
        <w:rPr>
          <w:rFonts w:hint="cs"/>
          <w:rtl/>
          <w:lang w:eastAsia="he-IL"/>
        </w:rPr>
        <w:t xml:space="preserve">מכיוון שזאת פעם ראשונה, לא צריך לסיים את הכול. זה בדיוק עובד </w:t>
      </w:r>
      <w:bookmarkStart w:id="2654" w:name="_ETM_Q1_7354694"/>
      <w:bookmarkEnd w:id="2654"/>
      <w:r>
        <w:rPr>
          <w:rFonts w:hint="cs"/>
          <w:rtl/>
          <w:lang w:eastAsia="he-IL"/>
        </w:rPr>
        <w:t>להיפך. הוועדה כאן הייתה פתוחה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יכול להעיד לפחות על ששת החודשים </w:t>
      </w:r>
      <w:bookmarkStart w:id="2655" w:name="_ETM_Q1_7359379"/>
      <w:bookmarkEnd w:id="2655"/>
      <w:r>
        <w:rPr>
          <w:rFonts w:hint="cs"/>
          <w:rtl/>
          <w:lang w:eastAsia="he-IL"/>
        </w:rPr>
        <w:t>האחרונים.</w:t>
      </w:r>
    </w:p>
    <w:p w:rsidR="00650FD7" w:rsidRDefault="00650FD7" w:rsidP="001E2A80">
      <w:pPr>
        <w:rPr>
          <w:rtl/>
          <w:lang w:eastAsia="he-IL"/>
        </w:rPr>
      </w:pPr>
      <w:bookmarkStart w:id="2656" w:name="_ETM_Q1_7356571"/>
      <w:bookmarkStart w:id="2657" w:name="_ETM_Q1_7356638"/>
      <w:bookmarkStart w:id="2658" w:name="_ETM_Q1_7352687"/>
      <w:bookmarkStart w:id="2659" w:name="_ETM_Q1_7352741"/>
      <w:bookmarkEnd w:id="2656"/>
      <w:bookmarkEnd w:id="2657"/>
      <w:bookmarkEnd w:id="2658"/>
      <w:bookmarkEnd w:id="2659"/>
    </w:p>
    <w:p w:rsidR="001E2A80" w:rsidRDefault="001E2A80" w:rsidP="001E2A80">
      <w:pPr>
        <w:pStyle w:val="af9"/>
        <w:keepNext/>
        <w:rPr>
          <w:rtl/>
          <w:lang w:eastAsia="he-IL"/>
        </w:rPr>
      </w:pPr>
      <w:r w:rsidRPr="00B758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758A5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1E2A80" w:rsidRDefault="001E2A80" w:rsidP="001E2A80">
      <w:pPr>
        <w:pStyle w:val="KeepWithNext"/>
        <w:rPr>
          <w:rtl/>
          <w:lang w:eastAsia="he-IL"/>
        </w:rPr>
      </w:pPr>
    </w:p>
    <w:p w:rsidR="00650FD7" w:rsidRDefault="00650FD7" w:rsidP="00650F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אנא מכם, קראו את המסרים. אני חושבת שאסור לכפות</w:t>
      </w:r>
      <w:bookmarkStart w:id="2660" w:name="_ETM_Q1_7364315"/>
      <w:bookmarkEnd w:id="2660"/>
      <w:r>
        <w:rPr>
          <w:rFonts w:hint="cs"/>
          <w:rtl/>
          <w:lang w:eastAsia="he-IL"/>
        </w:rPr>
        <w:t>. צריך לשנות את כל הגישה. אפשר לשנות את הגישה .</w:t>
      </w:r>
    </w:p>
    <w:p w:rsidR="00650FD7" w:rsidRDefault="00650FD7" w:rsidP="00650FD7">
      <w:pPr>
        <w:rPr>
          <w:rtl/>
          <w:lang w:eastAsia="he-IL"/>
        </w:rPr>
      </w:pPr>
      <w:bookmarkStart w:id="2661" w:name="_ETM_Q1_7369103"/>
      <w:bookmarkStart w:id="2662" w:name="_ETM_Q1_7369164"/>
      <w:bookmarkEnd w:id="2661"/>
      <w:bookmarkEnd w:id="2662"/>
    </w:p>
    <w:p w:rsidR="00650FD7" w:rsidRDefault="00650FD7" w:rsidP="00650F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לכם מאוד מאוד על הזמן שנתתם לי.</w:t>
      </w:r>
    </w:p>
    <w:p w:rsidR="00650FD7" w:rsidRDefault="00650FD7" w:rsidP="00650FD7">
      <w:pPr>
        <w:rPr>
          <w:rtl/>
          <w:lang w:eastAsia="he-IL"/>
        </w:rPr>
      </w:pPr>
      <w:bookmarkStart w:id="2663" w:name="_ETM_Q1_7373482"/>
      <w:bookmarkStart w:id="2664" w:name="_ETM_Q1_7373553"/>
      <w:bookmarkEnd w:id="2663"/>
      <w:bookmarkEnd w:id="2664"/>
    </w:p>
    <w:p w:rsidR="00650FD7" w:rsidRDefault="00650FD7" w:rsidP="00650FD7">
      <w:pPr>
        <w:pStyle w:val="af6"/>
        <w:keepNext/>
        <w:rPr>
          <w:rtl/>
        </w:rPr>
      </w:pPr>
      <w:bookmarkStart w:id="2665" w:name="ET_yor_6156_296"/>
      <w:r w:rsidRPr="00650F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0FD7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665"/>
    </w:p>
    <w:p w:rsidR="00650FD7" w:rsidRDefault="00650FD7" w:rsidP="00650FD7">
      <w:pPr>
        <w:pStyle w:val="KeepWithNext"/>
        <w:rPr>
          <w:rtl/>
          <w:lang w:eastAsia="he-IL"/>
        </w:rPr>
      </w:pPr>
    </w:p>
    <w:p w:rsidR="00650FD7" w:rsidRDefault="00650FD7" w:rsidP="00650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דוקטור </w:t>
      </w:r>
      <w:proofErr w:type="spellStart"/>
      <w:r>
        <w:rPr>
          <w:rFonts w:hint="cs"/>
          <w:rtl/>
          <w:lang w:eastAsia="he-IL"/>
        </w:rPr>
        <w:t>ליבוביץ</w:t>
      </w:r>
      <w:proofErr w:type="spellEnd"/>
      <w:r>
        <w:rPr>
          <w:rFonts w:hint="cs"/>
          <w:rtl/>
          <w:lang w:eastAsia="he-IL"/>
        </w:rPr>
        <w:t xml:space="preserve">, תודה לך. טרחת על הצגת הדברים. תודה על הצגת הדברים </w:t>
      </w:r>
      <w:bookmarkStart w:id="2666" w:name="_ETM_Q1_7378440"/>
      <w:bookmarkEnd w:id="2666"/>
      <w:r>
        <w:rPr>
          <w:rFonts w:hint="cs"/>
          <w:rtl/>
          <w:lang w:eastAsia="he-IL"/>
        </w:rPr>
        <w:t>הרהוטה.</w:t>
      </w:r>
    </w:p>
    <w:p w:rsidR="00650FD7" w:rsidRDefault="00650FD7" w:rsidP="00650FD7">
      <w:pPr>
        <w:rPr>
          <w:rtl/>
          <w:lang w:eastAsia="he-IL"/>
        </w:rPr>
      </w:pPr>
      <w:bookmarkStart w:id="2667" w:name="_ETM_Q1_7383103"/>
      <w:bookmarkStart w:id="2668" w:name="_ETM_Q1_7383162"/>
      <w:bookmarkEnd w:id="2667"/>
      <w:bookmarkEnd w:id="2668"/>
    </w:p>
    <w:p w:rsidR="00650FD7" w:rsidRDefault="00650FD7" w:rsidP="00650FD7">
      <w:pPr>
        <w:pStyle w:val="a4"/>
        <w:keepNext/>
        <w:rPr>
          <w:rtl/>
        </w:rPr>
      </w:pPr>
      <w:bookmarkStart w:id="2669" w:name="_ETM_Q1_7384235"/>
      <w:bookmarkStart w:id="2670" w:name="ET_speaker_קריטאה_299"/>
      <w:bookmarkEnd w:id="2669"/>
      <w:r w:rsidRPr="00650F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0FD7">
        <w:rPr>
          <w:rStyle w:val="TagStyle"/>
          <w:rtl/>
        </w:rPr>
        <w:t xml:space="preserve"> &lt;&lt; דובר &gt;&gt;</w:t>
      </w:r>
      <w:r w:rsidR="003D5DD4">
        <w:rPr>
          <w:rtl/>
        </w:rPr>
        <w:t xml:space="preserve"> </w:t>
      </w:r>
      <w:bookmarkEnd w:id="2670"/>
    </w:p>
    <w:p w:rsidR="00650FD7" w:rsidRDefault="00650FD7" w:rsidP="00650FD7">
      <w:pPr>
        <w:pStyle w:val="KeepWithNext"/>
        <w:rPr>
          <w:rtl/>
          <w:lang w:eastAsia="he-IL"/>
        </w:rPr>
      </w:pPr>
    </w:p>
    <w:p w:rsidR="00650FD7" w:rsidRDefault="00650FD7" w:rsidP="00650FD7">
      <w:pPr>
        <w:rPr>
          <w:rtl/>
          <w:lang w:eastAsia="he-IL"/>
        </w:rPr>
      </w:pPr>
      <w:r>
        <w:rPr>
          <w:rFonts w:hint="cs"/>
          <w:rtl/>
          <w:lang w:eastAsia="he-IL"/>
        </w:rPr>
        <w:t>בהזדמנות זו די עם הביטוי הסורים על הגדרות.</w:t>
      </w:r>
    </w:p>
    <w:p w:rsidR="00650FD7" w:rsidRDefault="00650FD7" w:rsidP="00650FD7">
      <w:pPr>
        <w:rPr>
          <w:rtl/>
          <w:lang w:eastAsia="he-IL"/>
        </w:rPr>
      </w:pPr>
      <w:bookmarkStart w:id="2671" w:name="_ETM_Q1_7392011"/>
      <w:bookmarkStart w:id="2672" w:name="_ETM_Q1_7392081"/>
      <w:bookmarkStart w:id="2673" w:name="_ETM_Q1_7390951"/>
      <w:bookmarkEnd w:id="2671"/>
      <w:bookmarkEnd w:id="2672"/>
      <w:bookmarkEnd w:id="2673"/>
    </w:p>
    <w:p w:rsidR="00650FD7" w:rsidRDefault="00650FD7" w:rsidP="00650FD7">
      <w:pPr>
        <w:pStyle w:val="af6"/>
        <w:keepNext/>
        <w:rPr>
          <w:rtl/>
        </w:rPr>
      </w:pPr>
      <w:bookmarkStart w:id="2674" w:name="ET_yor_6156_300"/>
      <w:r w:rsidRPr="00650F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0FD7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674"/>
    </w:p>
    <w:p w:rsidR="00650FD7" w:rsidRDefault="00650FD7" w:rsidP="00650FD7">
      <w:pPr>
        <w:pStyle w:val="KeepWithNext"/>
        <w:rPr>
          <w:rtl/>
          <w:lang w:eastAsia="he-IL"/>
        </w:rPr>
      </w:pPr>
    </w:p>
    <w:p w:rsidR="00650FD7" w:rsidRDefault="00650FD7" w:rsidP="00650FD7">
      <w:pPr>
        <w:rPr>
          <w:rtl/>
          <w:lang w:eastAsia="he-IL"/>
        </w:rPr>
      </w:pPr>
      <w:bookmarkStart w:id="2675" w:name="_ETM_Q1_7391261"/>
      <w:bookmarkStart w:id="2676" w:name="_ETM_Q1_7391294"/>
      <w:bookmarkEnd w:id="2675"/>
      <w:bookmarkEnd w:id="2676"/>
      <w:r>
        <w:rPr>
          <w:rFonts w:hint="cs"/>
          <w:rtl/>
          <w:lang w:eastAsia="he-IL"/>
        </w:rPr>
        <w:t xml:space="preserve">זה </w:t>
      </w:r>
      <w:bookmarkStart w:id="2677" w:name="_ETM_Q1_7390623"/>
      <w:bookmarkEnd w:id="2677"/>
      <w:r>
        <w:rPr>
          <w:rFonts w:hint="cs"/>
          <w:rtl/>
          <w:lang w:eastAsia="he-IL"/>
        </w:rPr>
        <w:t xml:space="preserve">מה שמטריד אותך בדיון? </w:t>
      </w:r>
      <w:bookmarkStart w:id="2678" w:name="_ETM_Q1_7400071"/>
      <w:bookmarkEnd w:id="2678"/>
    </w:p>
    <w:p w:rsidR="00650FD7" w:rsidRDefault="00650FD7" w:rsidP="00650FD7">
      <w:pPr>
        <w:rPr>
          <w:rtl/>
          <w:lang w:eastAsia="he-IL"/>
        </w:rPr>
      </w:pPr>
      <w:bookmarkStart w:id="2679" w:name="_ETM_Q1_7400138"/>
      <w:bookmarkEnd w:id="2679"/>
    </w:p>
    <w:p w:rsidR="00650FD7" w:rsidRDefault="00650FD7" w:rsidP="00650FD7">
      <w:pPr>
        <w:pStyle w:val="a4"/>
        <w:keepNext/>
        <w:rPr>
          <w:rtl/>
        </w:rPr>
      </w:pPr>
      <w:bookmarkStart w:id="2680" w:name="ET_speaker_6157_301"/>
      <w:r w:rsidRPr="00650FD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0FD7">
        <w:rPr>
          <w:rStyle w:val="TagStyle"/>
          <w:rtl/>
        </w:rPr>
        <w:t xml:space="preserve"> &lt;&lt; דובר &gt;&gt;</w:t>
      </w:r>
      <w:r w:rsidR="003D5DD4">
        <w:rPr>
          <w:rtl/>
        </w:rPr>
        <w:t xml:space="preserve"> </w:t>
      </w:r>
      <w:bookmarkEnd w:id="2680"/>
    </w:p>
    <w:p w:rsidR="00650FD7" w:rsidRDefault="00650FD7" w:rsidP="00650FD7">
      <w:pPr>
        <w:pStyle w:val="KeepWithNext"/>
        <w:rPr>
          <w:rtl/>
          <w:lang w:eastAsia="he-IL"/>
        </w:rPr>
      </w:pPr>
    </w:p>
    <w:p w:rsidR="00650FD7" w:rsidRDefault="00650FD7" w:rsidP="00650FD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היה בדיון המיוחד של הממשלה בגולן.</w:t>
      </w:r>
    </w:p>
    <w:p w:rsidR="00650FD7" w:rsidRDefault="00650FD7" w:rsidP="00650FD7">
      <w:pPr>
        <w:rPr>
          <w:rtl/>
          <w:lang w:eastAsia="he-IL"/>
        </w:rPr>
      </w:pPr>
      <w:bookmarkStart w:id="2681" w:name="_ETM_Q1_7401043"/>
      <w:bookmarkStart w:id="2682" w:name="_ETM_Q1_7401110"/>
      <w:bookmarkStart w:id="2683" w:name="_ETM_Q1_7401770"/>
      <w:bookmarkEnd w:id="2681"/>
      <w:bookmarkEnd w:id="2682"/>
      <w:bookmarkEnd w:id="2683"/>
    </w:p>
    <w:p w:rsidR="00650FD7" w:rsidRDefault="00650FD7" w:rsidP="00650FD7">
      <w:pPr>
        <w:pStyle w:val="af6"/>
        <w:keepNext/>
        <w:rPr>
          <w:rtl/>
        </w:rPr>
      </w:pPr>
      <w:bookmarkStart w:id="2684" w:name="ET_yor_6156_302"/>
      <w:r w:rsidRPr="00650F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0FD7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684"/>
    </w:p>
    <w:p w:rsidR="00650FD7" w:rsidRDefault="00650FD7" w:rsidP="00650FD7">
      <w:pPr>
        <w:pStyle w:val="KeepWithNext"/>
        <w:rPr>
          <w:rtl/>
          <w:lang w:eastAsia="he-IL"/>
        </w:rPr>
      </w:pPr>
    </w:p>
    <w:p w:rsidR="00650FD7" w:rsidRDefault="00650FD7" w:rsidP="00650FD7">
      <w:pPr>
        <w:rPr>
          <w:rtl/>
          <w:lang w:eastAsia="he-IL"/>
        </w:rPr>
      </w:pPr>
      <w:bookmarkStart w:id="2685" w:name="_ETM_Q1_7402045"/>
      <w:bookmarkStart w:id="2686" w:name="_ETM_Q1_7402068"/>
      <w:bookmarkEnd w:id="2685"/>
      <w:bookmarkEnd w:id="2686"/>
      <w:r>
        <w:rPr>
          <w:rFonts w:hint="cs"/>
          <w:rtl/>
          <w:lang w:eastAsia="he-IL"/>
        </w:rPr>
        <w:t>מכיוון שאני מכיר את מקורותיה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ושורשיה הטובים והברוכים של דוקטור </w:t>
      </w:r>
      <w:proofErr w:type="spellStart"/>
      <w:r>
        <w:rPr>
          <w:rFonts w:hint="cs"/>
          <w:rtl/>
          <w:lang w:eastAsia="he-IL"/>
        </w:rPr>
        <w:t>ליבוביץ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87" w:name="_ETM_Q1_7408222"/>
      <w:bookmarkEnd w:id="2687"/>
      <w:r>
        <w:rPr>
          <w:rFonts w:hint="cs"/>
          <w:rtl/>
          <w:lang w:eastAsia="he-IL"/>
        </w:rPr>
        <w:t>אני מניח שהיא תקבל באהבה את המלצתך להפסיק עם הביטוי הסורים על הגדרות.</w:t>
      </w:r>
    </w:p>
    <w:p w:rsidR="001E2A80" w:rsidRDefault="001E2A80" w:rsidP="003C1B3F">
      <w:pPr>
        <w:rPr>
          <w:rtl/>
          <w:lang w:eastAsia="he-IL"/>
        </w:rPr>
      </w:pPr>
    </w:p>
    <w:p w:rsidR="001E2A80" w:rsidRDefault="001E2A80" w:rsidP="001E2A80">
      <w:pPr>
        <w:pStyle w:val="af9"/>
        <w:keepNext/>
        <w:rPr>
          <w:rtl/>
          <w:lang w:eastAsia="he-IL"/>
        </w:rPr>
      </w:pPr>
      <w:r w:rsidRPr="00B758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758A5">
        <w:rPr>
          <w:rStyle w:val="TagStyle"/>
          <w:rtl/>
        </w:rPr>
        <w:t xml:space="preserve"> &lt;&lt; אורח &gt;&gt;</w:t>
      </w:r>
      <w:r w:rsidR="00346E06">
        <w:rPr>
          <w:rtl/>
          <w:lang w:eastAsia="he-IL"/>
        </w:rPr>
        <w:t xml:space="preserve"> </w:t>
      </w:r>
    </w:p>
    <w:p w:rsidR="001E2A80" w:rsidRDefault="001E2A80" w:rsidP="001E2A80">
      <w:pPr>
        <w:pStyle w:val="KeepWithNext"/>
        <w:rPr>
          <w:rtl/>
          <w:lang w:eastAsia="he-IL"/>
        </w:rPr>
      </w:pPr>
    </w:p>
    <w:p w:rsidR="001E2A80" w:rsidRDefault="00650FD7" w:rsidP="001E2A80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מקבלת.</w:t>
      </w:r>
    </w:p>
    <w:p w:rsidR="00650FD7" w:rsidRDefault="00650FD7" w:rsidP="001E2A80">
      <w:pPr>
        <w:rPr>
          <w:rtl/>
          <w:lang w:eastAsia="he-IL"/>
        </w:rPr>
      </w:pPr>
      <w:bookmarkStart w:id="2688" w:name="_ETM_Q1_7412957"/>
      <w:bookmarkStart w:id="2689" w:name="_ETM_Q1_7413010"/>
      <w:bookmarkEnd w:id="2688"/>
      <w:bookmarkEnd w:id="2689"/>
    </w:p>
    <w:p w:rsidR="00650FD7" w:rsidRDefault="00650FD7" w:rsidP="00650FD7">
      <w:pPr>
        <w:pStyle w:val="af6"/>
        <w:keepNext/>
        <w:rPr>
          <w:rtl/>
        </w:rPr>
      </w:pPr>
      <w:bookmarkStart w:id="2690" w:name="ET_yor_6156_303"/>
      <w:r w:rsidRPr="00650F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0FD7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690"/>
    </w:p>
    <w:p w:rsidR="00650FD7" w:rsidRDefault="00650FD7" w:rsidP="00650FD7">
      <w:pPr>
        <w:pStyle w:val="KeepWithNext"/>
        <w:rPr>
          <w:rtl/>
          <w:lang w:eastAsia="he-IL"/>
        </w:rPr>
      </w:pPr>
    </w:p>
    <w:p w:rsidR="00650FD7" w:rsidRDefault="00650FD7" w:rsidP="00650FD7">
      <w:pPr>
        <w:rPr>
          <w:rtl/>
          <w:lang w:eastAsia="he-IL"/>
        </w:rPr>
      </w:pPr>
      <w:bookmarkStart w:id="2691" w:name="_ETM_Q1_7414173"/>
      <w:bookmarkStart w:id="2692" w:name="_ETM_Q1_7414197"/>
      <w:bookmarkEnd w:id="2691"/>
      <w:bookmarkEnd w:id="2692"/>
      <w:r>
        <w:rPr>
          <w:rFonts w:hint="cs"/>
          <w:rtl/>
          <w:lang w:eastAsia="he-IL"/>
        </w:rPr>
        <w:t>תודה. נמצא ביטוי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אחר. דוקטור </w:t>
      </w:r>
      <w:proofErr w:type="spellStart"/>
      <w:r>
        <w:rPr>
          <w:rFonts w:hint="cs"/>
          <w:rtl/>
          <w:lang w:eastAsia="he-IL"/>
        </w:rPr>
        <w:t>ליבוביץ</w:t>
      </w:r>
      <w:proofErr w:type="spellEnd"/>
      <w:r>
        <w:rPr>
          <w:rFonts w:hint="cs"/>
          <w:rtl/>
          <w:lang w:eastAsia="he-IL"/>
        </w:rPr>
        <w:t>, תודה.</w:t>
      </w:r>
    </w:p>
    <w:p w:rsidR="00650FD7" w:rsidRDefault="00650FD7" w:rsidP="00650FD7">
      <w:pPr>
        <w:rPr>
          <w:rtl/>
          <w:lang w:eastAsia="he-IL"/>
        </w:rPr>
      </w:pPr>
      <w:bookmarkStart w:id="2693" w:name="_ETM_Q1_7422029"/>
      <w:bookmarkStart w:id="2694" w:name="_ETM_Q1_7422098"/>
      <w:bookmarkEnd w:id="2693"/>
      <w:bookmarkEnd w:id="2694"/>
    </w:p>
    <w:p w:rsidR="00650FD7" w:rsidRDefault="00650FD7" w:rsidP="00FC5A4E">
      <w:pPr>
        <w:rPr>
          <w:rtl/>
          <w:lang w:eastAsia="he-IL"/>
        </w:rPr>
      </w:pPr>
      <w:bookmarkStart w:id="2695" w:name="_ETM_Q1_7422109"/>
      <w:bookmarkStart w:id="2696" w:name="_ETM_Q1_7422152"/>
      <w:bookmarkEnd w:id="2695"/>
      <w:bookmarkEnd w:id="2696"/>
      <w:r>
        <w:rPr>
          <w:rFonts w:hint="cs"/>
          <w:rtl/>
          <w:lang w:eastAsia="he-IL"/>
        </w:rPr>
        <w:t>חברי</w:t>
      </w:r>
      <w:bookmarkStart w:id="2697" w:name="_ETM_Q1_7421539"/>
      <w:bookmarkEnd w:id="2697"/>
      <w:r>
        <w:rPr>
          <w:rFonts w:hint="cs"/>
          <w:rtl/>
          <w:lang w:eastAsia="he-IL"/>
        </w:rPr>
        <w:t>ם, מראש ידענו שיש לנו יום</w:t>
      </w:r>
      <w:bookmarkStart w:id="2698" w:name="_ETM_Q1_7422013"/>
      <w:bookmarkEnd w:id="2698"/>
      <w:r>
        <w:rPr>
          <w:rFonts w:hint="cs"/>
          <w:rtl/>
          <w:lang w:eastAsia="he-IL"/>
        </w:rPr>
        <w:t xml:space="preserve"> מאוד </w:t>
      </w:r>
      <w:bookmarkStart w:id="2699" w:name="_ETM_Q1_7425002"/>
      <w:bookmarkEnd w:id="2699"/>
      <w:r>
        <w:rPr>
          <w:rFonts w:hint="cs"/>
          <w:rtl/>
          <w:lang w:eastAsia="he-IL"/>
        </w:rPr>
        <w:t xml:space="preserve">מורכב בענייני הקורונה. יש עוד רשימת דוברים ארוכה לדיון הזה </w:t>
      </w:r>
      <w:bookmarkStart w:id="2700" w:name="_ETM_Q1_7431044"/>
      <w:bookmarkEnd w:id="2700"/>
      <w:r>
        <w:rPr>
          <w:rFonts w:hint="cs"/>
          <w:rtl/>
          <w:lang w:eastAsia="he-IL"/>
        </w:rPr>
        <w:t>בנושא התו הירוק.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מתכוון להקל ראש בדיון </w:t>
      </w:r>
      <w:bookmarkStart w:id="2701" w:name="_ETM_Q1_7435700"/>
      <w:bookmarkEnd w:id="2701"/>
      <w:r>
        <w:rPr>
          <w:rFonts w:hint="cs"/>
          <w:rtl/>
          <w:lang w:eastAsia="he-IL"/>
        </w:rPr>
        <w:t>הזה. אנחנו נעשה כרגע הפסקה בדיון הזה, בין השאר ההפסקה בדיון הזה נועדה גם לנציגי המשרד המציע - לנ</w:t>
      </w:r>
      <w:bookmarkStart w:id="2702" w:name="_ETM_Q1_7445283"/>
      <w:bookmarkEnd w:id="2702"/>
      <w:r>
        <w:rPr>
          <w:rFonts w:hint="cs"/>
          <w:rtl/>
          <w:lang w:eastAsia="he-IL"/>
        </w:rPr>
        <w:t>ציגי משרד הבריאות, לנציגי משר</w:t>
      </w:r>
      <w:r w:rsidR="00FC5A4E">
        <w:rPr>
          <w:rFonts w:hint="cs"/>
          <w:rtl/>
          <w:lang w:eastAsia="he-IL"/>
        </w:rPr>
        <w:t>ד ראש הממשלה -</w:t>
      </w:r>
      <w:r w:rsidR="00346E06">
        <w:rPr>
          <w:rFonts w:hint="cs"/>
          <w:rtl/>
          <w:lang w:eastAsia="he-IL"/>
        </w:rPr>
        <w:t xml:space="preserve"> </w:t>
      </w:r>
      <w:r w:rsidR="00FC5A4E">
        <w:rPr>
          <w:rFonts w:hint="cs"/>
          <w:rtl/>
          <w:lang w:eastAsia="he-IL"/>
        </w:rPr>
        <w:t>לבוא אתנו</w:t>
      </w:r>
      <w:r w:rsidR="00346E06">
        <w:rPr>
          <w:rFonts w:hint="cs"/>
          <w:rtl/>
          <w:lang w:eastAsia="he-IL"/>
        </w:rPr>
        <w:t xml:space="preserve"> </w:t>
      </w:r>
      <w:r w:rsidR="00FC5A4E">
        <w:rPr>
          <w:rFonts w:hint="cs"/>
          <w:rtl/>
          <w:lang w:eastAsia="he-IL"/>
        </w:rPr>
        <w:t xml:space="preserve">בדין </w:t>
      </w:r>
      <w:bookmarkStart w:id="2703" w:name="_ETM_Q1_7451590"/>
      <w:bookmarkEnd w:id="2703"/>
      <w:r w:rsidR="00FC5A4E">
        <w:rPr>
          <w:rFonts w:hint="cs"/>
          <w:rtl/>
          <w:lang w:eastAsia="he-IL"/>
        </w:rPr>
        <w:t xml:space="preserve">ודברים. </w:t>
      </w:r>
      <w:bookmarkStart w:id="2704" w:name="_ETM_Q1_7458843"/>
      <w:bookmarkStart w:id="2705" w:name="_ETM_Q1_7458846"/>
      <w:bookmarkStart w:id="2706" w:name="_ETM_Q1_7458950"/>
      <w:bookmarkStart w:id="2707" w:name="_ETM_Q1_7458984"/>
      <w:bookmarkEnd w:id="2704"/>
      <w:bookmarkEnd w:id="2705"/>
      <w:bookmarkEnd w:id="2706"/>
      <w:bookmarkEnd w:id="2707"/>
      <w:r w:rsidR="00FC5A4E">
        <w:rPr>
          <w:rFonts w:hint="cs"/>
          <w:rtl/>
          <w:lang w:eastAsia="he-IL"/>
        </w:rPr>
        <w:t>אנחנו נעבור לדיון בנושא ועדת החריגים או נהלי כניסה ויציאה</w:t>
      </w:r>
      <w:r w:rsidR="00346E06">
        <w:rPr>
          <w:rFonts w:hint="cs"/>
          <w:rtl/>
          <w:lang w:eastAsia="he-IL"/>
        </w:rPr>
        <w:t xml:space="preserve"> </w:t>
      </w:r>
      <w:r w:rsidR="00FC5A4E">
        <w:rPr>
          <w:rFonts w:hint="cs"/>
          <w:rtl/>
          <w:lang w:eastAsia="he-IL"/>
        </w:rPr>
        <w:t xml:space="preserve">ונחזור לדיון בנושא התו הירוק. </w:t>
      </w:r>
      <w:bookmarkStart w:id="2708" w:name="_ETM_Q1_7462501"/>
      <w:bookmarkEnd w:id="2708"/>
      <w:r w:rsidR="00FC5A4E">
        <w:rPr>
          <w:rFonts w:hint="cs"/>
          <w:rtl/>
          <w:lang w:eastAsia="he-IL"/>
        </w:rPr>
        <w:t xml:space="preserve">תתכוננו לשעה 15:15, אז נחזור לדיון בנושא התו הירוק. </w:t>
      </w:r>
      <w:bookmarkStart w:id="2709" w:name="_ETM_Q1_7464434"/>
      <w:bookmarkStart w:id="2710" w:name="_ETM_Q1_7469610"/>
      <w:bookmarkEnd w:id="2709"/>
      <w:bookmarkEnd w:id="2710"/>
    </w:p>
    <w:p w:rsidR="00FC5A4E" w:rsidRDefault="00FC5A4E" w:rsidP="00FC5A4E">
      <w:pPr>
        <w:rPr>
          <w:rtl/>
          <w:lang w:eastAsia="he-IL"/>
        </w:rPr>
      </w:pPr>
      <w:bookmarkStart w:id="2711" w:name="_ETM_Q1_7469657"/>
      <w:bookmarkEnd w:id="2711"/>
    </w:p>
    <w:p w:rsidR="00FC5A4E" w:rsidRDefault="00FC5A4E" w:rsidP="00FC5A4E">
      <w:pPr>
        <w:rPr>
          <w:rtl/>
          <w:lang w:eastAsia="he-IL"/>
        </w:rPr>
      </w:pPr>
      <w:bookmarkStart w:id="2712" w:name="_ETM_Q1_7469722"/>
      <w:bookmarkStart w:id="2713" w:name="_ETM_Q1_7469760"/>
      <w:bookmarkEnd w:id="2712"/>
      <w:bookmarkEnd w:id="2713"/>
      <w:r>
        <w:rPr>
          <w:rFonts w:hint="cs"/>
          <w:rtl/>
          <w:lang w:eastAsia="he-IL"/>
        </w:rPr>
        <w:t xml:space="preserve">עורכת הדין </w:t>
      </w:r>
      <w:proofErr w:type="spellStart"/>
      <w:r>
        <w:rPr>
          <w:rFonts w:hint="cs"/>
          <w:rtl/>
          <w:lang w:eastAsia="he-IL"/>
        </w:rPr>
        <w:t>ורהפטיג</w:t>
      </w:r>
      <w:proofErr w:type="spellEnd"/>
      <w:r>
        <w:rPr>
          <w:rFonts w:hint="cs"/>
          <w:rtl/>
          <w:lang w:eastAsia="he-IL"/>
        </w:rPr>
        <w:t>, אני מבקש לקבל את התחייבות הממשלה שאתם לא מפרסמים את התקנות הללו - מכיוון שאתם יכולים לפרסם אותן החל משעה 14:00 -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 מאפשרים לוועדה למצות את הדיון. האם זו התחייבו</w:t>
      </w:r>
      <w:bookmarkStart w:id="2714" w:name="_ETM_Q1_7499176"/>
      <w:bookmarkEnd w:id="2714"/>
      <w:r>
        <w:rPr>
          <w:rFonts w:hint="cs"/>
          <w:rtl/>
          <w:lang w:eastAsia="he-IL"/>
        </w:rPr>
        <w:t>ת הממשלה?</w:t>
      </w:r>
      <w:bookmarkStart w:id="2715" w:name="_ETM_Q1_7499120"/>
      <w:bookmarkEnd w:id="2715"/>
      <w:r>
        <w:rPr>
          <w:rFonts w:hint="cs"/>
          <w:rtl/>
          <w:lang w:eastAsia="he-IL"/>
        </w:rPr>
        <w:t xml:space="preserve"> אם היא לא ניתנת תהיה עכשיו הצבעה.</w:t>
      </w:r>
    </w:p>
    <w:p w:rsidR="00FC5A4E" w:rsidRDefault="00FC5A4E" w:rsidP="00FC5A4E">
      <w:pPr>
        <w:rPr>
          <w:rtl/>
          <w:lang w:eastAsia="he-IL"/>
        </w:rPr>
      </w:pPr>
      <w:bookmarkStart w:id="2716" w:name="_ETM_Q1_7499177"/>
      <w:bookmarkStart w:id="2717" w:name="_ETM_Q1_7499880"/>
      <w:bookmarkEnd w:id="2716"/>
      <w:bookmarkEnd w:id="2717"/>
    </w:p>
    <w:p w:rsidR="00FC5A4E" w:rsidRDefault="00FC5A4E" w:rsidP="00FC5A4E">
      <w:pPr>
        <w:pStyle w:val="af9"/>
        <w:keepNext/>
        <w:rPr>
          <w:rtl/>
          <w:lang w:eastAsia="he-IL"/>
        </w:rPr>
      </w:pPr>
      <w:bookmarkStart w:id="2718" w:name="ET_guest_אסתי_ורהפטיג_304"/>
      <w:r w:rsidRPr="00FC5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FC5A4E">
        <w:rPr>
          <w:rStyle w:val="TagStyle"/>
          <w:rtl/>
        </w:rPr>
        <w:t xml:space="preserve"> &lt;&lt; אורח &gt;&gt;</w:t>
      </w:r>
      <w:r w:rsidR="003D5DD4">
        <w:rPr>
          <w:rtl/>
          <w:lang w:eastAsia="he-IL"/>
        </w:rPr>
        <w:t xml:space="preserve"> </w:t>
      </w:r>
      <w:bookmarkEnd w:id="2718"/>
    </w:p>
    <w:p w:rsidR="00FC5A4E" w:rsidRDefault="00FC5A4E" w:rsidP="00FC5A4E">
      <w:pPr>
        <w:pStyle w:val="KeepWithNext"/>
        <w:rPr>
          <w:rtl/>
          <w:lang w:eastAsia="he-IL"/>
        </w:rPr>
      </w:pPr>
    </w:p>
    <w:p w:rsidR="00FC5A4E" w:rsidRDefault="00FC5A4E" w:rsidP="00FC5A4E">
      <w:pPr>
        <w:rPr>
          <w:rtl/>
          <w:lang w:eastAsia="he-IL"/>
        </w:rPr>
      </w:pPr>
      <w:bookmarkStart w:id="2719" w:name="_ETM_Q1_7500132"/>
      <w:bookmarkStart w:id="2720" w:name="_ETM_Q1_7500157"/>
      <w:bookmarkEnd w:id="2719"/>
      <w:bookmarkEnd w:id="2720"/>
      <w:r>
        <w:rPr>
          <w:rFonts w:hint="cs"/>
          <w:rtl/>
          <w:lang w:eastAsia="he-IL"/>
        </w:rPr>
        <w:t>אני אבדוק</w:t>
      </w:r>
      <w:bookmarkStart w:id="2721" w:name="_ETM_Q1_7507067"/>
      <w:bookmarkEnd w:id="2721"/>
      <w:r>
        <w:rPr>
          <w:rFonts w:hint="cs"/>
          <w:rtl/>
          <w:lang w:eastAsia="he-IL"/>
        </w:rPr>
        <w:t xml:space="preserve"> אם זה אפשרי.</w:t>
      </w:r>
    </w:p>
    <w:p w:rsidR="00FC5A4E" w:rsidRDefault="00FC5A4E" w:rsidP="00FC5A4E">
      <w:pPr>
        <w:rPr>
          <w:rtl/>
          <w:lang w:eastAsia="he-IL"/>
        </w:rPr>
      </w:pPr>
      <w:bookmarkStart w:id="2722" w:name="_ETM_Q1_7507592"/>
      <w:bookmarkStart w:id="2723" w:name="_ETM_Q1_7507656"/>
      <w:bookmarkStart w:id="2724" w:name="_ETM_Q1_7508960"/>
      <w:bookmarkEnd w:id="2722"/>
      <w:bookmarkEnd w:id="2723"/>
      <w:bookmarkEnd w:id="2724"/>
    </w:p>
    <w:p w:rsidR="00FC5A4E" w:rsidRDefault="00FC5A4E" w:rsidP="00FC5A4E">
      <w:pPr>
        <w:pStyle w:val="af6"/>
        <w:keepNext/>
        <w:rPr>
          <w:rtl/>
        </w:rPr>
      </w:pPr>
      <w:bookmarkStart w:id="2725" w:name="ET_yor_6156_305"/>
      <w:r w:rsidRPr="00FC5A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5A4E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725"/>
    </w:p>
    <w:p w:rsidR="00FC5A4E" w:rsidRDefault="00FC5A4E" w:rsidP="00FC5A4E">
      <w:pPr>
        <w:pStyle w:val="KeepWithNext"/>
        <w:rPr>
          <w:rtl/>
          <w:lang w:eastAsia="he-IL"/>
        </w:rPr>
      </w:pPr>
    </w:p>
    <w:p w:rsidR="00FC5A4E" w:rsidRDefault="00FC5A4E" w:rsidP="00FC5A4E">
      <w:pPr>
        <w:rPr>
          <w:rtl/>
          <w:lang w:eastAsia="he-IL"/>
        </w:rPr>
      </w:pPr>
      <w:bookmarkStart w:id="2726" w:name="_ETM_Q1_7509251"/>
      <w:bookmarkStart w:id="2727" w:name="_ETM_Q1_7509275"/>
      <w:bookmarkEnd w:id="2726"/>
      <w:bookmarkEnd w:id="2727"/>
      <w:r>
        <w:rPr>
          <w:rFonts w:hint="cs"/>
          <w:rtl/>
          <w:lang w:eastAsia="he-IL"/>
        </w:rPr>
        <w:t xml:space="preserve">לא. אני אומר שוב שהציפייה שלי מכם </w:t>
      </w:r>
      <w:bookmarkStart w:id="2728" w:name="_ETM_Q1_7514000"/>
      <w:bookmarkEnd w:id="2728"/>
      <w:r>
        <w:rPr>
          <w:rFonts w:hint="cs"/>
          <w:rtl/>
          <w:lang w:eastAsia="he-IL"/>
        </w:rPr>
        <w:t>היא שאתם לא תפרסמו את התקנות האלה בשעה 14:00, לפני שהדיון מוצה.</w:t>
      </w:r>
    </w:p>
    <w:p w:rsidR="00FC5A4E" w:rsidRDefault="00FC5A4E" w:rsidP="00FC5A4E">
      <w:pPr>
        <w:rPr>
          <w:rtl/>
          <w:lang w:eastAsia="he-IL"/>
        </w:rPr>
      </w:pPr>
      <w:bookmarkStart w:id="2729" w:name="_ETM_Q1_7527570"/>
      <w:bookmarkStart w:id="2730" w:name="_ETM_Q1_7527637"/>
      <w:bookmarkEnd w:id="2729"/>
      <w:bookmarkEnd w:id="2730"/>
    </w:p>
    <w:p w:rsidR="00FC5A4E" w:rsidRDefault="00FC5A4E" w:rsidP="00FC5A4E">
      <w:pPr>
        <w:pStyle w:val="af9"/>
        <w:keepNext/>
        <w:rPr>
          <w:rtl/>
          <w:lang w:eastAsia="he-IL"/>
        </w:rPr>
      </w:pPr>
      <w:bookmarkStart w:id="2731" w:name="ET_guest_קריאה_306"/>
      <w:r w:rsidRPr="00FC5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C5A4E">
        <w:rPr>
          <w:rStyle w:val="TagStyle"/>
          <w:rtl/>
        </w:rPr>
        <w:t xml:space="preserve"> &lt;&lt; אורח &gt;&gt;</w:t>
      </w:r>
      <w:r w:rsidR="003D5DD4">
        <w:rPr>
          <w:rtl/>
          <w:lang w:eastAsia="he-IL"/>
        </w:rPr>
        <w:t xml:space="preserve"> </w:t>
      </w:r>
      <w:bookmarkEnd w:id="2731"/>
    </w:p>
    <w:p w:rsidR="00FC5A4E" w:rsidRDefault="00FC5A4E" w:rsidP="00FC5A4E">
      <w:pPr>
        <w:pStyle w:val="KeepWithNext"/>
        <w:rPr>
          <w:rtl/>
          <w:lang w:eastAsia="he-IL"/>
        </w:rPr>
      </w:pPr>
    </w:p>
    <w:p w:rsidR="00FC5A4E" w:rsidRDefault="00FC5A4E" w:rsidP="00FC5A4E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 הן לא נכנסות לתוקף.</w:t>
      </w:r>
    </w:p>
    <w:p w:rsidR="00FC5A4E" w:rsidRDefault="00FC5A4E" w:rsidP="00FC5A4E">
      <w:pPr>
        <w:rPr>
          <w:rtl/>
          <w:lang w:eastAsia="he-IL"/>
        </w:rPr>
      </w:pPr>
      <w:bookmarkStart w:id="2732" w:name="_ETM_Q1_7550588"/>
      <w:bookmarkStart w:id="2733" w:name="_ETM_Q1_7550643"/>
      <w:bookmarkEnd w:id="2732"/>
      <w:bookmarkEnd w:id="2733"/>
    </w:p>
    <w:p w:rsidR="00FC5A4E" w:rsidRDefault="00FC5A4E" w:rsidP="00FC5A4E">
      <w:pPr>
        <w:pStyle w:val="af6"/>
        <w:keepNext/>
        <w:rPr>
          <w:rtl/>
        </w:rPr>
      </w:pPr>
      <w:bookmarkStart w:id="2734" w:name="ET_yor_6156_307"/>
      <w:r w:rsidRPr="00FC5A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5A4E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734"/>
    </w:p>
    <w:p w:rsidR="00FC5A4E" w:rsidRDefault="00FC5A4E" w:rsidP="00FC5A4E">
      <w:pPr>
        <w:pStyle w:val="KeepWithNext"/>
        <w:rPr>
          <w:rtl/>
          <w:lang w:eastAsia="he-IL"/>
        </w:rPr>
      </w:pPr>
    </w:p>
    <w:p w:rsidR="00FC5A4E" w:rsidRDefault="00FC5A4E" w:rsidP="00FC5A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מהיועצים המשפטיים שאין לכם ברירה עקרונית אלא לפרסם. התקנות בכל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מקרה נכנסות לתוקף הלילה בחצות. אני מודיע לכם שאחרי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תהיה כאן </w:t>
      </w:r>
      <w:bookmarkStart w:id="2735" w:name="_ETM_Q1_7560503"/>
      <w:bookmarkEnd w:id="2735"/>
      <w:r>
        <w:rPr>
          <w:rFonts w:hint="cs"/>
          <w:rtl/>
          <w:lang w:eastAsia="he-IL"/>
        </w:rPr>
        <w:t xml:space="preserve">הצבעה לרבות שינויים אפשריים במועדי תחילה וכולי. קחו את זה בחשבון לגבי עניין הפרסום. הדיון כאן הוא דיון </w:t>
      </w:r>
      <w:bookmarkStart w:id="2736" w:name="_ETM_Q1_7570005"/>
      <w:bookmarkEnd w:id="2736"/>
      <w:r>
        <w:rPr>
          <w:rFonts w:hint="cs"/>
          <w:rtl/>
          <w:lang w:eastAsia="he-IL"/>
        </w:rPr>
        <w:t>שחייב</w:t>
      </w:r>
      <w:r w:rsidR="00346E06">
        <w:rPr>
          <w:rFonts w:hint="cs"/>
          <w:rtl/>
          <w:lang w:eastAsia="he-IL"/>
        </w:rPr>
        <w:t xml:space="preserve"> </w:t>
      </w:r>
      <w:r w:rsidR="00362B66">
        <w:rPr>
          <w:rFonts w:hint="cs"/>
          <w:rtl/>
          <w:lang w:eastAsia="he-IL"/>
        </w:rPr>
        <w:t>להגיע לכי מיצוי וחייבים להישמע כאן עוד קולות.</w:t>
      </w:r>
    </w:p>
    <w:p w:rsidR="00362B66" w:rsidRDefault="00362B66" w:rsidP="00FC5A4E">
      <w:pPr>
        <w:rPr>
          <w:rtl/>
          <w:lang w:eastAsia="he-IL"/>
        </w:rPr>
      </w:pPr>
      <w:bookmarkStart w:id="2737" w:name="_ETM_Q1_7576195"/>
      <w:bookmarkEnd w:id="2737"/>
    </w:p>
    <w:p w:rsidR="00362B66" w:rsidRDefault="00362B66" w:rsidP="00362B66">
      <w:pPr>
        <w:pStyle w:val="a4"/>
        <w:keepNext/>
        <w:rPr>
          <w:rtl/>
        </w:rPr>
      </w:pPr>
      <w:bookmarkStart w:id="2738" w:name="ET_speaker_6157_308"/>
      <w:r w:rsidRPr="00362B6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62B66">
        <w:rPr>
          <w:rStyle w:val="TagStyle"/>
          <w:rtl/>
        </w:rPr>
        <w:t xml:space="preserve"> &lt;&lt; דובר &gt;&gt;</w:t>
      </w:r>
      <w:r w:rsidR="003D5DD4">
        <w:rPr>
          <w:rtl/>
        </w:rPr>
        <w:t xml:space="preserve"> </w:t>
      </w:r>
      <w:bookmarkEnd w:id="2738"/>
    </w:p>
    <w:p w:rsidR="00362B66" w:rsidRDefault="00362B66" w:rsidP="00362B66">
      <w:pPr>
        <w:pStyle w:val="KeepWithNext"/>
        <w:rPr>
          <w:rtl/>
          <w:lang w:eastAsia="he-IL"/>
        </w:rPr>
      </w:pPr>
    </w:p>
    <w:p w:rsidR="00362B66" w:rsidRDefault="00362B66" w:rsidP="00362B66">
      <w:pPr>
        <w:rPr>
          <w:rtl/>
          <w:lang w:eastAsia="he-IL"/>
        </w:rPr>
      </w:pPr>
      <w:bookmarkStart w:id="2739" w:name="_ETM_Q1_7576486"/>
      <w:bookmarkStart w:id="2740" w:name="_ETM_Q1_7576511"/>
      <w:bookmarkEnd w:id="2739"/>
      <w:bookmarkEnd w:id="2740"/>
      <w:r>
        <w:rPr>
          <w:rFonts w:hint="cs"/>
          <w:rtl/>
          <w:lang w:eastAsia="he-IL"/>
        </w:rPr>
        <w:t>אדוני היושב ראש,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 יש כאן גם את מס</w:t>
      </w:r>
      <w:bookmarkStart w:id="2741" w:name="_ETM_Q1_7578152"/>
      <w:bookmarkEnd w:id="2741"/>
      <w:r>
        <w:rPr>
          <w:rFonts w:hint="cs"/>
          <w:rtl/>
          <w:lang w:eastAsia="he-IL"/>
        </w:rPr>
        <w:t>פר 14 וגם מספר 15. מספר 14 הוא הארכה.</w:t>
      </w:r>
    </w:p>
    <w:p w:rsidR="00362B66" w:rsidRDefault="00362B66" w:rsidP="00362B66">
      <w:pPr>
        <w:rPr>
          <w:rtl/>
          <w:lang w:eastAsia="he-IL"/>
        </w:rPr>
      </w:pPr>
      <w:bookmarkStart w:id="2742" w:name="_ETM_Q1_7583127"/>
      <w:bookmarkStart w:id="2743" w:name="_ETM_Q1_7583185"/>
      <w:bookmarkEnd w:id="2742"/>
      <w:bookmarkEnd w:id="2743"/>
    </w:p>
    <w:p w:rsidR="00362B66" w:rsidRDefault="00362B66" w:rsidP="00362B66">
      <w:pPr>
        <w:pStyle w:val="af6"/>
        <w:keepNext/>
        <w:rPr>
          <w:rtl/>
        </w:rPr>
      </w:pPr>
      <w:bookmarkStart w:id="2744" w:name="ET_yor_6156_309"/>
      <w:r w:rsidRPr="00362B6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2B66">
        <w:rPr>
          <w:rStyle w:val="TagStyle"/>
          <w:rtl/>
        </w:rPr>
        <w:t xml:space="preserve"> &lt;&lt; יור &gt;&gt;</w:t>
      </w:r>
      <w:r w:rsidR="003D5DD4">
        <w:rPr>
          <w:rtl/>
        </w:rPr>
        <w:t xml:space="preserve"> </w:t>
      </w:r>
      <w:bookmarkEnd w:id="2744"/>
    </w:p>
    <w:p w:rsidR="00362B66" w:rsidRDefault="00362B66" w:rsidP="00362B66">
      <w:pPr>
        <w:pStyle w:val="KeepWithNext"/>
        <w:rPr>
          <w:rtl/>
          <w:lang w:eastAsia="he-IL"/>
        </w:rPr>
      </w:pPr>
    </w:p>
    <w:p w:rsidR="00362B66" w:rsidRDefault="00362B66" w:rsidP="00362B66">
      <w:pPr>
        <w:rPr>
          <w:rtl/>
          <w:lang w:eastAsia="he-IL"/>
        </w:rPr>
      </w:pPr>
      <w:bookmarkStart w:id="2745" w:name="_ETM_Q1_7583899"/>
      <w:bookmarkStart w:id="2746" w:name="_ETM_Q1_7583923"/>
      <w:bookmarkEnd w:id="2745"/>
      <w:bookmarkEnd w:id="2746"/>
      <w:r>
        <w:rPr>
          <w:rFonts w:hint="cs"/>
          <w:rtl/>
          <w:lang w:eastAsia="he-IL"/>
        </w:rPr>
        <w:t xml:space="preserve">אין בעיה אבל לא הקראנו את </w:t>
      </w:r>
      <w:bookmarkStart w:id="2747" w:name="_ETM_Q1_7584965"/>
      <w:bookmarkEnd w:id="2747"/>
      <w:r>
        <w:rPr>
          <w:rFonts w:hint="cs"/>
          <w:rtl/>
          <w:lang w:eastAsia="he-IL"/>
        </w:rPr>
        <w:t>14 ואני לא רוצה לעכב את הדיון הבא.</w:t>
      </w:r>
      <w:r w:rsidR="003D5D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קח</w:t>
      </w:r>
      <w:bookmarkStart w:id="2748" w:name="_ETM_Q1_7595769"/>
      <w:bookmarkEnd w:id="2748"/>
      <w:r>
        <w:rPr>
          <w:rFonts w:hint="cs"/>
          <w:rtl/>
          <w:lang w:eastAsia="he-IL"/>
        </w:rPr>
        <w:t xml:space="preserve">ו לתשומת לבכם שאנחנו מחדשים את הדיון בנושא התקנות בשעה </w:t>
      </w:r>
      <w:bookmarkStart w:id="2749" w:name="_ETM_Q1_7599874"/>
      <w:bookmarkEnd w:id="2749"/>
      <w:r>
        <w:rPr>
          <w:rFonts w:hint="cs"/>
          <w:rtl/>
          <w:lang w:eastAsia="he-IL"/>
        </w:rPr>
        <w:t>15:15. יש אנשים שלא הספיקו לדבר</w:t>
      </w:r>
      <w:r w:rsidR="00346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ירצו, יוכלו לדבר בדיון הבא. </w:t>
      </w:r>
    </w:p>
    <w:p w:rsidR="00362B66" w:rsidRDefault="00362B66" w:rsidP="00362B66">
      <w:pPr>
        <w:rPr>
          <w:rtl/>
          <w:lang w:eastAsia="he-IL"/>
        </w:rPr>
      </w:pPr>
      <w:bookmarkStart w:id="2750" w:name="_ETM_Q1_7612005"/>
      <w:bookmarkStart w:id="2751" w:name="_ETM_Q1_7612057"/>
      <w:bookmarkStart w:id="2752" w:name="_ETM_Q1_7612141"/>
      <w:bookmarkEnd w:id="2750"/>
      <w:bookmarkEnd w:id="2751"/>
      <w:bookmarkEnd w:id="2752"/>
    </w:p>
    <w:p w:rsidR="00362B66" w:rsidRDefault="00362B66" w:rsidP="00362B66">
      <w:pPr>
        <w:rPr>
          <w:rtl/>
          <w:lang w:eastAsia="he-IL"/>
        </w:rPr>
      </w:pPr>
      <w:bookmarkStart w:id="2753" w:name="_ETM_Q1_7612197"/>
      <w:bookmarkEnd w:id="2753"/>
      <w:r>
        <w:rPr>
          <w:rFonts w:hint="cs"/>
          <w:rtl/>
          <w:lang w:eastAsia="he-IL"/>
        </w:rPr>
        <w:t>תודה רבה. אנחנו מסיימים את הדיון הזה ועוברים לדיון הבא.</w:t>
      </w:r>
    </w:p>
    <w:p w:rsidR="00362B66" w:rsidRDefault="00362B66" w:rsidP="00362B66">
      <w:pPr>
        <w:rPr>
          <w:rtl/>
          <w:lang w:eastAsia="he-IL"/>
        </w:rPr>
      </w:pPr>
      <w:bookmarkStart w:id="2754" w:name="_GoBack"/>
      <w:bookmarkEnd w:id="2754"/>
    </w:p>
    <w:p w:rsidR="00362B66" w:rsidRDefault="00362B66" w:rsidP="00362B66">
      <w:pPr>
        <w:rPr>
          <w:rtl/>
          <w:lang w:eastAsia="he-IL"/>
        </w:rPr>
      </w:pPr>
    </w:p>
    <w:p w:rsidR="00362B66" w:rsidRDefault="00362B66" w:rsidP="00362B66">
      <w:pPr>
        <w:pStyle w:val="afc"/>
        <w:keepNext/>
        <w:rPr>
          <w:rtl/>
          <w:lang w:eastAsia="he-IL"/>
        </w:rPr>
      </w:pPr>
      <w:bookmarkStart w:id="2755" w:name="ET_meetingend_310"/>
      <w:r w:rsidRPr="00362B6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13:39.</w:t>
      </w:r>
      <w:r w:rsidRPr="00362B66">
        <w:rPr>
          <w:rStyle w:val="TagStyle"/>
          <w:rtl/>
        </w:rPr>
        <w:t xml:space="preserve"> &lt;&lt; סיום &gt;&gt;</w:t>
      </w:r>
      <w:r w:rsidR="003D5DD4">
        <w:rPr>
          <w:rtl/>
          <w:lang w:eastAsia="he-IL"/>
        </w:rPr>
        <w:t xml:space="preserve"> </w:t>
      </w:r>
      <w:bookmarkEnd w:id="2755"/>
    </w:p>
    <w:p w:rsidR="00362B66" w:rsidRDefault="00362B66" w:rsidP="00362B66">
      <w:pPr>
        <w:pStyle w:val="KeepWithNext"/>
        <w:rPr>
          <w:rtl/>
          <w:lang w:eastAsia="he-IL"/>
        </w:rPr>
      </w:pPr>
    </w:p>
    <w:p w:rsidR="00362B66" w:rsidRPr="00362B66" w:rsidRDefault="00362B66" w:rsidP="00362B66">
      <w:pPr>
        <w:rPr>
          <w:rtl/>
          <w:lang w:eastAsia="he-IL"/>
        </w:rPr>
      </w:pPr>
    </w:p>
    <w:p w:rsidR="00650FD7" w:rsidRPr="00650FD7" w:rsidRDefault="00650FD7" w:rsidP="00650FD7">
      <w:pPr>
        <w:rPr>
          <w:rtl/>
          <w:lang w:eastAsia="he-IL"/>
        </w:rPr>
      </w:pPr>
      <w:bookmarkStart w:id="2756" w:name="_ETM_Q1_7422073"/>
      <w:bookmarkEnd w:id="2756"/>
    </w:p>
    <w:p w:rsidR="001E2A80" w:rsidRPr="003C1B3F" w:rsidRDefault="001E2A80" w:rsidP="003C1B3F">
      <w:pPr>
        <w:rPr>
          <w:lang w:eastAsia="he-IL"/>
        </w:rPr>
      </w:pPr>
    </w:p>
    <w:sectPr w:rsidR="001E2A80" w:rsidRPr="003C1B3F" w:rsidSect="004F3A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FD7" w:rsidRDefault="00650FD7">
      <w:r>
        <w:separator/>
      </w:r>
    </w:p>
  </w:endnote>
  <w:endnote w:type="continuationSeparator" w:id="0">
    <w:p w:rsidR="00650FD7" w:rsidRDefault="00650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FD7" w:rsidRDefault="00650FD7">
      <w:r>
        <w:separator/>
      </w:r>
    </w:p>
  </w:footnote>
  <w:footnote w:type="continuationSeparator" w:id="0">
    <w:p w:rsidR="00650FD7" w:rsidRDefault="00650F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FD7" w:rsidRDefault="00650FD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0FD7" w:rsidRDefault="00650FD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FD7" w:rsidRDefault="00650FD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3A43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650FD7" w:rsidRPr="00CC5815" w:rsidRDefault="00650FD7" w:rsidP="008E5E3F">
    <w:pPr>
      <w:pStyle w:val="a3"/>
      <w:ind w:firstLine="0"/>
    </w:pPr>
    <w:r>
      <w:rPr>
        <w:rtl/>
      </w:rPr>
      <w:t>ועדת החוקה, חוק ומשפט</w:t>
    </w:r>
  </w:p>
  <w:p w:rsidR="00650FD7" w:rsidRPr="00CC5815" w:rsidRDefault="00650FD7" w:rsidP="008E5E3F">
    <w:pPr>
      <w:pStyle w:val="a3"/>
      <w:ind w:firstLine="0"/>
      <w:rPr>
        <w:rtl/>
      </w:rPr>
    </w:pPr>
    <w:r>
      <w:rPr>
        <w:rtl/>
      </w:rPr>
      <w:t>26/12/2021</w:t>
    </w:r>
  </w:p>
  <w:p w:rsidR="00650FD7" w:rsidRPr="00CC5815" w:rsidRDefault="00650FD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FD7" w:rsidRDefault="00650FD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295DE4" wp14:editId="2103EA8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0FD7" w:rsidRDefault="00650FD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0FD7" w:rsidRDefault="00650F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DC"/>
    <w:rsid w:val="0002047E"/>
    <w:rsid w:val="00030F39"/>
    <w:rsid w:val="00037279"/>
    <w:rsid w:val="000617D6"/>
    <w:rsid w:val="00067F42"/>
    <w:rsid w:val="00067FF5"/>
    <w:rsid w:val="00092B80"/>
    <w:rsid w:val="000A17C6"/>
    <w:rsid w:val="000A6E0E"/>
    <w:rsid w:val="000B060C"/>
    <w:rsid w:val="000B2EE6"/>
    <w:rsid w:val="000C47F5"/>
    <w:rsid w:val="000E3314"/>
    <w:rsid w:val="000F2459"/>
    <w:rsid w:val="000F3845"/>
    <w:rsid w:val="0010368F"/>
    <w:rsid w:val="001122B3"/>
    <w:rsid w:val="001210E1"/>
    <w:rsid w:val="00150436"/>
    <w:rsid w:val="00167294"/>
    <w:rsid w:val="001673D4"/>
    <w:rsid w:val="00171E7F"/>
    <w:rsid w:val="001758C1"/>
    <w:rsid w:val="0017779F"/>
    <w:rsid w:val="001A1A35"/>
    <w:rsid w:val="001A74E9"/>
    <w:rsid w:val="001A7A1B"/>
    <w:rsid w:val="001C44DA"/>
    <w:rsid w:val="001C4FDA"/>
    <w:rsid w:val="001D440C"/>
    <w:rsid w:val="001E2A80"/>
    <w:rsid w:val="001F0F37"/>
    <w:rsid w:val="002016FF"/>
    <w:rsid w:val="00216846"/>
    <w:rsid w:val="0022073C"/>
    <w:rsid w:val="00227FEF"/>
    <w:rsid w:val="0025216E"/>
    <w:rsid w:val="00261554"/>
    <w:rsid w:val="00275C03"/>
    <w:rsid w:val="00280D58"/>
    <w:rsid w:val="00281072"/>
    <w:rsid w:val="00292CE5"/>
    <w:rsid w:val="002D4BDB"/>
    <w:rsid w:val="002E5E31"/>
    <w:rsid w:val="002E5E45"/>
    <w:rsid w:val="002F0E52"/>
    <w:rsid w:val="002F1163"/>
    <w:rsid w:val="002F7BA8"/>
    <w:rsid w:val="00303B4C"/>
    <w:rsid w:val="00305016"/>
    <w:rsid w:val="00321E62"/>
    <w:rsid w:val="00327BF8"/>
    <w:rsid w:val="003354A8"/>
    <w:rsid w:val="00340AFA"/>
    <w:rsid w:val="00346E06"/>
    <w:rsid w:val="00357A53"/>
    <w:rsid w:val="00362B66"/>
    <w:rsid w:val="003658CB"/>
    <w:rsid w:val="00366CFB"/>
    <w:rsid w:val="0036794C"/>
    <w:rsid w:val="00373508"/>
    <w:rsid w:val="00396023"/>
    <w:rsid w:val="003C1B3F"/>
    <w:rsid w:val="003C279D"/>
    <w:rsid w:val="003D5DD4"/>
    <w:rsid w:val="003E02AB"/>
    <w:rsid w:val="003F0A5F"/>
    <w:rsid w:val="00420E41"/>
    <w:rsid w:val="00422FBE"/>
    <w:rsid w:val="00424C94"/>
    <w:rsid w:val="00447608"/>
    <w:rsid w:val="00451746"/>
    <w:rsid w:val="00462369"/>
    <w:rsid w:val="00470EAC"/>
    <w:rsid w:val="004861A9"/>
    <w:rsid w:val="0049072A"/>
    <w:rsid w:val="00492916"/>
    <w:rsid w:val="0049458B"/>
    <w:rsid w:val="00495FD8"/>
    <w:rsid w:val="004B0A65"/>
    <w:rsid w:val="004B1BE9"/>
    <w:rsid w:val="004F3A43"/>
    <w:rsid w:val="00500C0C"/>
    <w:rsid w:val="00546678"/>
    <w:rsid w:val="005506B9"/>
    <w:rsid w:val="00560AAC"/>
    <w:rsid w:val="00570878"/>
    <w:rsid w:val="00577E2D"/>
    <w:rsid w:val="005817EC"/>
    <w:rsid w:val="00590B77"/>
    <w:rsid w:val="005A342D"/>
    <w:rsid w:val="005C363E"/>
    <w:rsid w:val="005D61F3"/>
    <w:rsid w:val="005E1C6B"/>
    <w:rsid w:val="005E4D0A"/>
    <w:rsid w:val="005F76B0"/>
    <w:rsid w:val="00634F61"/>
    <w:rsid w:val="00650FD7"/>
    <w:rsid w:val="0065247F"/>
    <w:rsid w:val="006631BB"/>
    <w:rsid w:val="0066738F"/>
    <w:rsid w:val="00695A47"/>
    <w:rsid w:val="006A0CB7"/>
    <w:rsid w:val="006D12CE"/>
    <w:rsid w:val="006E1C2E"/>
    <w:rsid w:val="006F0259"/>
    <w:rsid w:val="00700433"/>
    <w:rsid w:val="00702755"/>
    <w:rsid w:val="0070472C"/>
    <w:rsid w:val="0072657B"/>
    <w:rsid w:val="007509A6"/>
    <w:rsid w:val="007872B4"/>
    <w:rsid w:val="00791CBE"/>
    <w:rsid w:val="007C693F"/>
    <w:rsid w:val="007C6ADD"/>
    <w:rsid w:val="007D53BD"/>
    <w:rsid w:val="0082136D"/>
    <w:rsid w:val="008320F6"/>
    <w:rsid w:val="00841223"/>
    <w:rsid w:val="0084164C"/>
    <w:rsid w:val="00844B1F"/>
    <w:rsid w:val="00846BE9"/>
    <w:rsid w:val="00853207"/>
    <w:rsid w:val="008713A4"/>
    <w:rsid w:val="00875F10"/>
    <w:rsid w:val="00895D5A"/>
    <w:rsid w:val="008C6035"/>
    <w:rsid w:val="008C7015"/>
    <w:rsid w:val="008D1DFB"/>
    <w:rsid w:val="008E03B4"/>
    <w:rsid w:val="008E5E3F"/>
    <w:rsid w:val="0090279B"/>
    <w:rsid w:val="00914904"/>
    <w:rsid w:val="009258CE"/>
    <w:rsid w:val="009268FA"/>
    <w:rsid w:val="00950FA0"/>
    <w:rsid w:val="009515F0"/>
    <w:rsid w:val="009830CB"/>
    <w:rsid w:val="00985D83"/>
    <w:rsid w:val="00992176"/>
    <w:rsid w:val="009D1738"/>
    <w:rsid w:val="009D478A"/>
    <w:rsid w:val="009D6428"/>
    <w:rsid w:val="009E05A6"/>
    <w:rsid w:val="009E6E93"/>
    <w:rsid w:val="009F1518"/>
    <w:rsid w:val="009F5773"/>
    <w:rsid w:val="00A15971"/>
    <w:rsid w:val="00A22C90"/>
    <w:rsid w:val="00A42723"/>
    <w:rsid w:val="00A4536F"/>
    <w:rsid w:val="00A64A6D"/>
    <w:rsid w:val="00A66020"/>
    <w:rsid w:val="00A67528"/>
    <w:rsid w:val="00AB02EE"/>
    <w:rsid w:val="00AB3F3A"/>
    <w:rsid w:val="00AC0013"/>
    <w:rsid w:val="00AC42A2"/>
    <w:rsid w:val="00AD4EC9"/>
    <w:rsid w:val="00AD6FFC"/>
    <w:rsid w:val="00AE1A18"/>
    <w:rsid w:val="00AF31E6"/>
    <w:rsid w:val="00AF4150"/>
    <w:rsid w:val="00B0509A"/>
    <w:rsid w:val="00B120B2"/>
    <w:rsid w:val="00B21E2C"/>
    <w:rsid w:val="00B50340"/>
    <w:rsid w:val="00B65508"/>
    <w:rsid w:val="00B66E36"/>
    <w:rsid w:val="00B758A5"/>
    <w:rsid w:val="00B8517A"/>
    <w:rsid w:val="00BA6446"/>
    <w:rsid w:val="00BD47B7"/>
    <w:rsid w:val="00C00A95"/>
    <w:rsid w:val="00C018D8"/>
    <w:rsid w:val="00C135D5"/>
    <w:rsid w:val="00C204D9"/>
    <w:rsid w:val="00C22DCB"/>
    <w:rsid w:val="00C3598A"/>
    <w:rsid w:val="00C360BC"/>
    <w:rsid w:val="00C44800"/>
    <w:rsid w:val="00C52EC2"/>
    <w:rsid w:val="00C5593B"/>
    <w:rsid w:val="00C61DC1"/>
    <w:rsid w:val="00C64AFF"/>
    <w:rsid w:val="00C661EE"/>
    <w:rsid w:val="00C72438"/>
    <w:rsid w:val="00C763E4"/>
    <w:rsid w:val="00C8624A"/>
    <w:rsid w:val="00CA5363"/>
    <w:rsid w:val="00CB4810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234E"/>
    <w:rsid w:val="00E01C6B"/>
    <w:rsid w:val="00E33AE3"/>
    <w:rsid w:val="00E61903"/>
    <w:rsid w:val="00E64116"/>
    <w:rsid w:val="00E937CB"/>
    <w:rsid w:val="00EA624B"/>
    <w:rsid w:val="00EA7D00"/>
    <w:rsid w:val="00EB057D"/>
    <w:rsid w:val="00EB18E4"/>
    <w:rsid w:val="00EB5C85"/>
    <w:rsid w:val="00EC0AC2"/>
    <w:rsid w:val="00EC1FB3"/>
    <w:rsid w:val="00EC2CD4"/>
    <w:rsid w:val="00ED7166"/>
    <w:rsid w:val="00EE09AD"/>
    <w:rsid w:val="00EE319A"/>
    <w:rsid w:val="00EF590B"/>
    <w:rsid w:val="00F053E5"/>
    <w:rsid w:val="00F05B89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8CF"/>
    <w:rsid w:val="00F821F6"/>
    <w:rsid w:val="00F84D49"/>
    <w:rsid w:val="00FB0768"/>
    <w:rsid w:val="00FC5A4E"/>
    <w:rsid w:val="00FC7DA6"/>
    <w:rsid w:val="00FE2DF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D24C16B7-337A-44B9-A202-2172607D3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929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9291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9291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C7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C90CE-1864-4FDA-A6B5-570D4555C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40</Pages>
  <Words>13262</Words>
  <Characters>75600</Characters>
  <Application>Microsoft Office Word</Application>
  <DocSecurity>0</DocSecurity>
  <Lines>630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2022-01-19T18:36:00Z</dcterms:modified>
</cp:coreProperties>
</file>