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635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35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635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635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130</w:t>
      </w:r>
    </w:p>
    <w:p w:rsidR="00E64116" w:rsidRPr="008713A4" w:rsidRDefault="00E635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635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התשפ"ב (28 בדצמבר 2021), שעה </w:t>
      </w:r>
      <w:r>
        <w:rPr>
          <w:b/>
          <w:bCs/>
          <w:u w:val="single"/>
        </w:rPr>
        <w:t>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63549" w:rsidP="00E63549">
      <w:pPr>
        <w:spacing w:before="60"/>
        <w:ind w:firstLine="0"/>
        <w:rPr>
          <w:rtl/>
        </w:rPr>
      </w:pPr>
      <w:bookmarkStart w:id="0" w:name="ET_subject_626199_1"/>
      <w:r w:rsidRPr="00E63549">
        <w:rPr>
          <w:rStyle w:val="TagStyle"/>
          <w:rtl/>
        </w:rPr>
        <w:t xml:space="preserve"> &lt;&lt; נושא &gt;&gt; </w:t>
      </w:r>
      <w:r w:rsidRPr="00E63549">
        <w:rPr>
          <w:rtl/>
        </w:rPr>
        <w:t>הצגת מתווה של הצוות המשותף של משרדי הרווחה והבינוי והשיכון להסדר פינויים מעודכן</w:t>
      </w:r>
      <w:r w:rsidRPr="00E63549">
        <w:rPr>
          <w:rStyle w:val="TagStyle"/>
          <w:rtl/>
        </w:rPr>
        <w:t xml:space="preserve"> &lt;&lt; נושא &gt;&gt;</w:t>
      </w:r>
      <w:r w:rsidRPr="00E6354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3549" w:rsidRPr="008713A4" w:rsidRDefault="00E635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63549" w:rsidRDefault="00E63549" w:rsidP="00EC1FB3">
      <w:pPr>
        <w:ind w:firstLine="0"/>
        <w:rPr>
          <w:rtl/>
        </w:rPr>
      </w:pPr>
      <w:r w:rsidRPr="00E63549">
        <w:rPr>
          <w:rtl/>
        </w:rPr>
        <w:t>מיכאל מרדכי ביטון – היו"ר</w:t>
      </w:r>
    </w:p>
    <w:p w:rsidR="00E63549" w:rsidRPr="00E63549" w:rsidRDefault="00E63549" w:rsidP="00EC1FB3">
      <w:pPr>
        <w:ind w:firstLine="0"/>
        <w:rPr>
          <w:rtl/>
        </w:rPr>
      </w:pPr>
      <w:r w:rsidRPr="00E63549">
        <w:rPr>
          <w:rtl/>
        </w:rPr>
        <w:t>סמי אבו שחאדה</w:t>
      </w:r>
    </w:p>
    <w:p w:rsidR="00E63549" w:rsidRPr="00E63549" w:rsidRDefault="00E63549" w:rsidP="00EC1FB3">
      <w:pPr>
        <w:ind w:firstLine="0"/>
        <w:rPr>
          <w:rtl/>
        </w:rPr>
      </w:pPr>
      <w:r w:rsidRPr="00E63549">
        <w:rPr>
          <w:rtl/>
        </w:rPr>
        <w:t>לימור מגן תלם</w:t>
      </w:r>
    </w:p>
    <w:p w:rsidR="00E63549" w:rsidRPr="00E63549" w:rsidRDefault="00E63549" w:rsidP="00EC1FB3">
      <w:pPr>
        <w:ind w:firstLine="0"/>
        <w:rPr>
          <w:rtl/>
        </w:rPr>
      </w:pPr>
      <w:r w:rsidRPr="00E63549">
        <w:rPr>
          <w:rtl/>
        </w:rPr>
        <w:t>יסמין פרידמן</w:t>
      </w:r>
    </w:p>
    <w:p w:rsidR="00E63549" w:rsidRDefault="00E63549" w:rsidP="00EC1FB3">
      <w:pPr>
        <w:ind w:firstLine="0"/>
        <w:rPr>
          <w:rtl/>
        </w:rPr>
      </w:pPr>
    </w:p>
    <w:p w:rsidR="00E63549" w:rsidRPr="008713A4" w:rsidRDefault="00E6354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96EA7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אורלי לוי אבקסיס</w:t>
      </w:r>
    </w:p>
    <w:p w:rsidR="00B96EA7" w:rsidRDefault="00B96EA7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נעמה לזימי</w:t>
      </w:r>
    </w:p>
    <w:p w:rsidR="00B96EA7" w:rsidRDefault="00B96EA7" w:rsidP="00B96EA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טטיאנה מזרסקי</w:t>
      </w:r>
    </w:p>
    <w:p w:rsidR="00B96EA7" w:rsidRDefault="00B96EA7" w:rsidP="00B96EA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מופיד מרעי</w:t>
      </w:r>
    </w:p>
    <w:p w:rsidR="00B96EA7" w:rsidRPr="00B96EA7" w:rsidRDefault="00B96EA7" w:rsidP="00B96EA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F3563" w:rsidRPr="000C47F5" w:rsidRDefault="004F3563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F3563" w:rsidRPr="004F3563" w:rsidRDefault="004F356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הבינוי והשיכון זאב אלקין</w:t>
      </w:r>
    </w:p>
    <w:tbl>
      <w:tblPr>
        <w:tblStyle w:val="afd"/>
        <w:bidiVisual/>
        <w:tblW w:w="9640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7320"/>
      </w:tblGrid>
      <w:tr w:rsidR="000B0124" w:rsidTr="004F3563">
        <w:tc>
          <w:tcPr>
            <w:tcW w:w="1984" w:type="dxa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פרידמן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הבינוי והשיכון</w:t>
            </w:r>
          </w:p>
        </w:tc>
      </w:tr>
      <w:tr w:rsidR="000B0124" w:rsidTr="004F3563">
        <w:tc>
          <w:tcPr>
            <w:tcW w:w="1984" w:type="dxa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הורוביץ תמיר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הבינוי והשיכון</w:t>
            </w:r>
          </w:p>
        </w:tc>
      </w:tr>
      <w:tr w:rsidR="000B0124" w:rsidTr="004F3563">
        <w:tc>
          <w:tcPr>
            <w:tcW w:w="1984" w:type="dxa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צמח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משפטין, משרד המשפטים</w:t>
            </w:r>
          </w:p>
        </w:tc>
      </w:tr>
      <w:tr w:rsidR="000B0124" w:rsidTr="004F3563">
        <w:tc>
          <w:tcPr>
            <w:tcW w:w="1984" w:type="dxa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ויסברג נקאש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(עו"ס ומשפחה), השירות לרווחת הפרט והמשפחה, משרד הרווחה והביטחון החברתי</w:t>
            </w:r>
          </w:p>
        </w:tc>
      </w:tr>
      <w:tr w:rsidR="000B0124" w:rsidTr="004F3563">
        <w:tc>
          <w:tcPr>
            <w:tcW w:w="1984" w:type="dxa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שיבק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אזרחי, הסיוע המשפטי</w:t>
            </w:r>
          </w:p>
        </w:tc>
      </w:tr>
      <w:tr w:rsidR="000B0124" w:rsidTr="004F3563">
        <w:tc>
          <w:tcPr>
            <w:tcW w:w="1984" w:type="dxa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איגוד העובדים הסוציאליים</w:t>
            </w:r>
          </w:p>
        </w:tc>
      </w:tr>
      <w:tr w:rsidR="000B0124" w:rsidTr="004F3563">
        <w:tc>
          <w:tcPr>
            <w:tcW w:w="1984" w:type="dxa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קריית שמונה</w:t>
            </w:r>
          </w:p>
        </w:tc>
      </w:tr>
      <w:tr w:rsidR="000B0124" w:rsidTr="004F3563">
        <w:tc>
          <w:tcPr>
            <w:tcW w:w="1984" w:type="dxa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גיגי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0124" w:rsidRDefault="000B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פורום הדיור הציבורי</w:t>
            </w:r>
          </w:p>
        </w:tc>
      </w:tr>
    </w:tbl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F356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6354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63549" w:rsidP="008320F6">
      <w:pPr>
        <w:ind w:firstLine="0"/>
      </w:pPr>
      <w:r>
        <w:rPr>
          <w:rtl/>
        </w:rPr>
        <w:t>יפעת קדם</w:t>
      </w:r>
    </w:p>
    <w:p w:rsidR="003B6D21" w:rsidRDefault="003B6D21" w:rsidP="008320F6">
      <w:pPr>
        <w:ind w:firstLine="0"/>
      </w:pPr>
    </w:p>
    <w:p w:rsidR="003B6D21" w:rsidRDefault="003B6D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B6D21" w:rsidRDefault="003B6D21" w:rsidP="003B6D21">
      <w:pPr>
        <w:pStyle w:val="a6"/>
        <w:keepNext/>
        <w:rPr>
          <w:rtl/>
        </w:rPr>
      </w:pPr>
      <w:bookmarkStart w:id="1" w:name="ET_subject_626199_2"/>
      <w:r w:rsidRPr="003B6D2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הצגת מתווה של הצוות המשותף של משרדי הרווחה והבינוי והשיכון להסדר פינויים מעודכן</w:t>
      </w:r>
      <w:r w:rsidRPr="003B6D2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B6D21" w:rsidRDefault="003B6D21" w:rsidP="003B6D21">
      <w:pPr>
        <w:pStyle w:val="KeepWithNext"/>
        <w:rPr>
          <w:rtl/>
        </w:rPr>
      </w:pPr>
    </w:p>
    <w:p w:rsidR="003B6D21" w:rsidRDefault="003B6D21" w:rsidP="003B6D21">
      <w:pPr>
        <w:rPr>
          <w:rtl/>
          <w:lang w:val="en-GB"/>
        </w:rPr>
      </w:pPr>
    </w:p>
    <w:p w:rsidR="003B6D21" w:rsidRDefault="003B6D21" w:rsidP="003B6D21">
      <w:pPr>
        <w:pStyle w:val="af6"/>
        <w:keepNext/>
        <w:rPr>
          <w:rtl/>
          <w:lang w:val="en-GB"/>
        </w:rPr>
      </w:pPr>
      <w:bookmarkStart w:id="2" w:name="ET_yor_5765_3"/>
      <w:r w:rsidRPr="003B6D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3B6D2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3B6D21" w:rsidRDefault="003B6D21" w:rsidP="003B6D21">
      <w:pPr>
        <w:pStyle w:val="KeepWithNext"/>
        <w:rPr>
          <w:rtl/>
          <w:lang w:val="en-GB" w:eastAsia="he-IL"/>
        </w:rPr>
      </w:pPr>
    </w:p>
    <w:p w:rsidR="0048018F" w:rsidRDefault="003B6D21" w:rsidP="009E2A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בוקר טוב, אנחנו שמחים לפתוח את ישיבת ועדת הכלכלה בנושא</w:t>
      </w:r>
      <w:r w:rsidR="0048018F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הצעת המתווה של הצוות</w:t>
      </w:r>
      <w:r w:rsidR="0048018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68075E">
        <w:rPr>
          <w:rFonts w:hint="cs"/>
          <w:rtl/>
          <w:lang w:val="en-GB" w:eastAsia="he-IL"/>
        </w:rPr>
        <w:t>משותף של משרדי ה</w:t>
      </w:r>
      <w:r w:rsidR="0048018F">
        <w:rPr>
          <w:rFonts w:hint="cs"/>
          <w:rtl/>
          <w:lang w:val="en-GB" w:eastAsia="he-IL"/>
        </w:rPr>
        <w:t xml:space="preserve">רווחה והבינוי </w:t>
      </w:r>
      <w:r>
        <w:rPr>
          <w:rFonts w:hint="cs"/>
          <w:rtl/>
          <w:lang w:val="en-GB" w:eastAsia="he-IL"/>
        </w:rPr>
        <w:t>ו</w:t>
      </w:r>
      <w:r w:rsidR="0048018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שיכון להסדר הפינויים המעודכן והאנושי </w:t>
      </w:r>
      <w:r w:rsidR="000B0124">
        <w:rPr>
          <w:rFonts w:hint="cs"/>
          <w:rtl/>
          <w:lang w:val="en-GB" w:eastAsia="he-IL"/>
        </w:rPr>
        <w:t>של</w:t>
      </w:r>
      <w:r>
        <w:rPr>
          <w:rFonts w:hint="cs"/>
          <w:rtl/>
          <w:lang w:val="en-GB" w:eastAsia="he-IL"/>
        </w:rPr>
        <w:t xml:space="preserve"> הדיור הציבורי. אני רוצה להודות למנכ</w:t>
      </w:r>
      <w:r w:rsidR="0048018F">
        <w:rPr>
          <w:rFonts w:hint="cs"/>
          <w:rtl/>
          <w:lang w:val="en-GB" w:eastAsia="he-IL"/>
        </w:rPr>
        <w:t>"ל משר</w:t>
      </w:r>
      <w:r>
        <w:rPr>
          <w:rFonts w:hint="cs"/>
          <w:rtl/>
          <w:lang w:val="en-GB" w:eastAsia="he-IL"/>
        </w:rPr>
        <w:t>ד</w:t>
      </w:r>
      <w:r w:rsidR="0048018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השיכון</w:t>
      </w:r>
      <w:r w:rsidR="0048018F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למנכ</w:t>
      </w:r>
      <w:r w:rsidR="0048018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לית משרד הרווחה</w:t>
      </w:r>
      <w:r w:rsidR="000B0124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לכל הצוותים שעובדים תחת</w:t>
      </w:r>
      <w:r w:rsidR="0048018F">
        <w:rPr>
          <w:rFonts w:hint="cs"/>
          <w:rtl/>
          <w:lang w:val="en-GB" w:eastAsia="he-IL"/>
        </w:rPr>
        <w:t>ם</w:t>
      </w:r>
      <w:r w:rsidR="000B012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על בניית שולחן עבודה וצוות עבודה סדו</w:t>
      </w:r>
      <w:r w:rsidR="0048018F">
        <w:rPr>
          <w:rFonts w:hint="cs"/>
          <w:rtl/>
          <w:lang w:val="en-GB" w:eastAsia="he-IL"/>
        </w:rPr>
        <w:t>ר שבו לראשונה מתייחסים באופן כו</w:t>
      </w:r>
      <w:r>
        <w:rPr>
          <w:rFonts w:hint="cs"/>
          <w:rtl/>
          <w:lang w:val="en-GB" w:eastAsia="he-IL"/>
        </w:rPr>
        <w:t>ללני לכל מקרה ולכל משפחה בדיור הציבורי בטרם פועלים או מפנים, כולל מבט כלפי העתיד, כולל אפשרויות טיפול וליווי ופ</w:t>
      </w:r>
      <w:r w:rsidR="0048018F">
        <w:rPr>
          <w:rFonts w:hint="cs"/>
          <w:rtl/>
          <w:lang w:val="en-GB" w:eastAsia="he-IL"/>
        </w:rPr>
        <w:t xml:space="preserve">תרונות </w:t>
      </w:r>
      <w:r>
        <w:rPr>
          <w:rFonts w:hint="cs"/>
          <w:rtl/>
          <w:lang w:val="en-GB" w:eastAsia="he-IL"/>
        </w:rPr>
        <w:t xml:space="preserve">גם למי שבסוף יוחלט לפנותו מהבית. אני </w:t>
      </w:r>
      <w:r w:rsidR="0068075E">
        <w:rPr>
          <w:rFonts w:hint="cs"/>
          <w:rtl/>
          <w:lang w:val="en-GB" w:eastAsia="he-IL"/>
        </w:rPr>
        <w:t xml:space="preserve">אומר </w:t>
      </w:r>
      <w:r>
        <w:rPr>
          <w:rFonts w:hint="cs"/>
          <w:rtl/>
          <w:lang w:val="en-GB" w:eastAsia="he-IL"/>
        </w:rPr>
        <w:t>את זה גם למנכ</w:t>
      </w:r>
      <w:r w:rsidR="0048018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לית משרד הרו</w:t>
      </w:r>
      <w:r w:rsidR="0048018F">
        <w:rPr>
          <w:rFonts w:hint="cs"/>
          <w:rtl/>
          <w:lang w:val="en-GB" w:eastAsia="he-IL"/>
        </w:rPr>
        <w:t>וחה</w:t>
      </w:r>
      <w:r w:rsidR="0068075E">
        <w:rPr>
          <w:rFonts w:hint="cs"/>
          <w:rtl/>
          <w:lang w:val="en-GB" w:eastAsia="he-IL"/>
        </w:rPr>
        <w:t>,</w:t>
      </w:r>
      <w:r w:rsidR="0048018F">
        <w:rPr>
          <w:rFonts w:hint="cs"/>
          <w:rtl/>
          <w:lang w:val="en-GB" w:eastAsia="he-IL"/>
        </w:rPr>
        <w:t xml:space="preserve"> גם לך אביעד,</w:t>
      </w:r>
      <w:r w:rsidR="0068075E">
        <w:rPr>
          <w:rFonts w:hint="cs"/>
          <w:rtl/>
          <w:lang w:val="en-GB" w:eastAsia="he-IL"/>
        </w:rPr>
        <w:t xml:space="preserve"> וגם לשר השיכון</w:t>
      </w:r>
      <w:r>
        <w:rPr>
          <w:rFonts w:hint="cs"/>
          <w:rtl/>
          <w:lang w:val="en-GB" w:eastAsia="he-IL"/>
        </w:rPr>
        <w:t xml:space="preserve"> שאני חושב </w:t>
      </w:r>
      <w:r w:rsidR="000B0124">
        <w:rPr>
          <w:rFonts w:hint="cs"/>
          <w:rtl/>
          <w:lang w:val="en-GB" w:eastAsia="he-IL"/>
        </w:rPr>
        <w:t>ש</w:t>
      </w:r>
      <w:r w:rsidR="0048018F">
        <w:rPr>
          <w:rFonts w:hint="cs"/>
          <w:rtl/>
          <w:lang w:val="en-GB" w:eastAsia="he-IL"/>
        </w:rPr>
        <w:t xml:space="preserve">נכנס </w:t>
      </w:r>
      <w:r>
        <w:rPr>
          <w:rFonts w:hint="cs"/>
          <w:rtl/>
          <w:lang w:val="en-GB" w:eastAsia="he-IL"/>
        </w:rPr>
        <w:t xml:space="preserve">לעובי הקורה ונקט מהלך דרמטי </w:t>
      </w:r>
      <w:r w:rsidR="000B0124">
        <w:rPr>
          <w:rFonts w:hint="cs"/>
          <w:rtl/>
          <w:lang w:val="en-GB" w:eastAsia="he-IL"/>
        </w:rPr>
        <w:t>בכך שא</w:t>
      </w:r>
      <w:r>
        <w:rPr>
          <w:rFonts w:hint="cs"/>
          <w:rtl/>
          <w:lang w:val="en-GB" w:eastAsia="he-IL"/>
        </w:rPr>
        <w:t>מר</w:t>
      </w:r>
      <w:r w:rsidR="0068075E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</w:t>
      </w:r>
      <w:r w:rsidR="0048018F">
        <w:rPr>
          <w:rFonts w:hint="cs"/>
          <w:rtl/>
          <w:lang w:val="en-GB" w:eastAsia="he-IL"/>
        </w:rPr>
        <w:t xml:space="preserve">"אני הולך לנתח </w:t>
      </w:r>
      <w:bookmarkStart w:id="3" w:name="_ETM_Q1_624876"/>
      <w:bookmarkEnd w:id="3"/>
      <w:r w:rsidR="0068075E">
        <w:rPr>
          <w:rFonts w:hint="cs"/>
          <w:rtl/>
          <w:lang w:val="en-GB" w:eastAsia="he-IL"/>
        </w:rPr>
        <w:t>כל מקרה</w:t>
      </w:r>
      <w:r w:rsidR="000B0124">
        <w:rPr>
          <w:rFonts w:hint="cs"/>
          <w:rtl/>
          <w:lang w:val="en-GB" w:eastAsia="he-IL"/>
        </w:rPr>
        <w:t>,</w:t>
      </w:r>
      <w:r w:rsidR="0048018F">
        <w:rPr>
          <w:rFonts w:hint="cs"/>
          <w:rtl/>
          <w:lang w:val="en-GB" w:eastAsia="he-IL"/>
        </w:rPr>
        <w:t xml:space="preserve"> </w:t>
      </w:r>
      <w:r w:rsidR="000B0124">
        <w:rPr>
          <w:rFonts w:hint="cs"/>
          <w:rtl/>
          <w:lang w:val="en-GB" w:eastAsia="he-IL"/>
        </w:rPr>
        <w:t>להקים</w:t>
      </w:r>
      <w:r w:rsidR="0048018F">
        <w:rPr>
          <w:rFonts w:hint="cs"/>
          <w:rtl/>
          <w:lang w:val="en-GB" w:eastAsia="he-IL"/>
        </w:rPr>
        <w:t xml:space="preserve"> צוות עבודה </w:t>
      </w:r>
      <w:r>
        <w:rPr>
          <w:rFonts w:hint="cs"/>
          <w:rtl/>
          <w:lang w:val="en-GB" w:eastAsia="he-IL"/>
        </w:rPr>
        <w:t>שיש בו עו</w:t>
      </w:r>
      <w:r w:rsidR="0048018F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דים סוציאל</w:t>
      </w:r>
      <w:r w:rsidR="0048018F">
        <w:rPr>
          <w:rFonts w:hint="cs"/>
          <w:rtl/>
          <w:lang w:val="en-GB" w:eastAsia="he-IL"/>
        </w:rPr>
        <w:t>יים, שיש בו את אנשי משרד השיכון</w:t>
      </w:r>
      <w:r>
        <w:rPr>
          <w:rFonts w:hint="cs"/>
          <w:rtl/>
          <w:lang w:val="en-GB" w:eastAsia="he-IL"/>
        </w:rPr>
        <w:t>, שיש בו את הסיוע</w:t>
      </w:r>
      <w:r w:rsidR="0048018F">
        <w:rPr>
          <w:rFonts w:hint="cs"/>
          <w:rtl/>
          <w:lang w:val="en-GB" w:eastAsia="he-IL"/>
        </w:rPr>
        <w:t xml:space="preserve"> </w:t>
      </w:r>
      <w:bookmarkStart w:id="4" w:name="_ETM_Q1_630292"/>
      <w:bookmarkEnd w:id="4"/>
      <w:r w:rsidR="0048018F">
        <w:rPr>
          <w:rFonts w:hint="cs"/>
          <w:rtl/>
          <w:lang w:val="en-GB" w:eastAsia="he-IL"/>
        </w:rPr>
        <w:t>המשפטי</w:t>
      </w:r>
      <w:r w:rsidR="0068075E">
        <w:rPr>
          <w:rFonts w:hint="cs"/>
          <w:rtl/>
          <w:lang w:val="en-GB" w:eastAsia="he-IL"/>
        </w:rPr>
        <w:t xml:space="preserve"> של משרד המשפטים</w:t>
      </w:r>
      <w:r>
        <w:rPr>
          <w:rFonts w:hint="cs"/>
          <w:rtl/>
          <w:lang w:val="en-GB" w:eastAsia="he-IL"/>
        </w:rPr>
        <w:t xml:space="preserve"> וכל מי שיכול לתרום</w:t>
      </w:r>
      <w:r w:rsidR="0048018F">
        <w:rPr>
          <w:rFonts w:hint="cs"/>
          <w:rtl/>
          <w:lang w:val="en-GB" w:eastAsia="he-IL"/>
        </w:rPr>
        <w:t xml:space="preserve"> לעניין". במובן הזה זאת פריצת </w:t>
      </w:r>
      <w:r>
        <w:rPr>
          <w:rFonts w:hint="cs"/>
          <w:rtl/>
          <w:lang w:val="en-GB" w:eastAsia="he-IL"/>
        </w:rPr>
        <w:t>דרך. שיטת הטיפ</w:t>
      </w:r>
      <w:r w:rsidR="000B0124">
        <w:rPr>
          <w:rFonts w:hint="cs"/>
          <w:rtl/>
          <w:lang w:val="en-GB" w:eastAsia="he-IL"/>
        </w:rPr>
        <w:t>ול הזאת לא נעשתה בשנים האחרונות.</w:t>
      </w:r>
      <w:r w:rsidR="004104F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רק היא יכולה להבטיח טיפול נכו</w:t>
      </w:r>
      <w:r w:rsidR="004104FD">
        <w:rPr>
          <w:rFonts w:hint="cs"/>
          <w:rtl/>
          <w:lang w:val="en-GB" w:eastAsia="he-IL"/>
        </w:rPr>
        <w:t xml:space="preserve">ן בכל מקרה, </w:t>
      </w:r>
      <w:r>
        <w:rPr>
          <w:rFonts w:hint="cs"/>
          <w:rtl/>
          <w:lang w:val="en-GB" w:eastAsia="he-IL"/>
        </w:rPr>
        <w:t>רק היא יכו</w:t>
      </w:r>
      <w:r w:rsidR="0048018F">
        <w:rPr>
          <w:rFonts w:hint="cs"/>
          <w:rtl/>
          <w:lang w:val="en-GB" w:eastAsia="he-IL"/>
        </w:rPr>
        <w:t xml:space="preserve">לה להבטיח שלא נראה מצבים של חרפה, </w:t>
      </w:r>
      <w:r w:rsidR="004104FD">
        <w:rPr>
          <w:rFonts w:hint="cs"/>
          <w:rtl/>
          <w:lang w:val="en-GB" w:eastAsia="he-IL"/>
        </w:rPr>
        <w:t xml:space="preserve">מצבים </w:t>
      </w:r>
      <w:r w:rsidR="0048018F">
        <w:rPr>
          <w:rFonts w:hint="cs"/>
          <w:rtl/>
          <w:lang w:val="en-GB" w:eastAsia="he-IL"/>
        </w:rPr>
        <w:t>של פגיעה באנשים חסרי ישע,</w:t>
      </w:r>
      <w:r>
        <w:rPr>
          <w:rFonts w:hint="cs"/>
          <w:rtl/>
          <w:lang w:val="en-GB" w:eastAsia="he-IL"/>
        </w:rPr>
        <w:t xml:space="preserve"> </w:t>
      </w:r>
      <w:r w:rsidR="004104FD">
        <w:rPr>
          <w:rFonts w:hint="cs"/>
          <w:rtl/>
          <w:lang w:val="en-GB" w:eastAsia="he-IL"/>
        </w:rPr>
        <w:t xml:space="preserve">באנשים עם בעיות נפש, עם מחלות קשות </w:t>
      </w:r>
      <w:bookmarkStart w:id="5" w:name="_ETM_Q1_658637"/>
      <w:bookmarkEnd w:id="5"/>
      <w:r w:rsidR="004104F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פונו</w:t>
      </w:r>
      <w:r w:rsidR="004104F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צורת העבודה הזאת היא הצורה </w:t>
      </w:r>
      <w:r w:rsidR="0048018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נכו</w:t>
      </w:r>
      <w:r w:rsidR="0048018F">
        <w:rPr>
          <w:rFonts w:hint="cs"/>
          <w:rtl/>
          <w:lang w:val="en-GB" w:eastAsia="he-IL"/>
        </w:rPr>
        <w:t>נה</w:t>
      </w:r>
      <w:r>
        <w:rPr>
          <w:rFonts w:hint="cs"/>
          <w:rtl/>
          <w:lang w:val="en-GB" w:eastAsia="he-IL"/>
        </w:rPr>
        <w:t>. נדהמ</w:t>
      </w:r>
      <w:r w:rsidR="0048018F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ו </w:t>
      </w:r>
      <w:r w:rsidR="0048018F">
        <w:rPr>
          <w:rFonts w:hint="cs"/>
          <w:rtl/>
          <w:lang w:val="en-GB" w:eastAsia="he-IL"/>
        </w:rPr>
        <w:t>לגלות שמי שמערים</w:t>
      </w:r>
      <w:r>
        <w:rPr>
          <w:rFonts w:hint="cs"/>
          <w:rtl/>
          <w:lang w:val="en-GB" w:eastAsia="he-IL"/>
        </w:rPr>
        <w:t xml:space="preserve"> </w:t>
      </w:r>
      <w:r w:rsidR="004104FD">
        <w:rPr>
          <w:rFonts w:hint="cs"/>
          <w:rtl/>
          <w:lang w:val="en-GB" w:eastAsia="he-IL"/>
        </w:rPr>
        <w:t xml:space="preserve">קשיים </w:t>
      </w:r>
      <w:r w:rsidR="0048018F">
        <w:rPr>
          <w:rFonts w:hint="cs"/>
          <w:rtl/>
          <w:lang w:val="en-GB" w:eastAsia="he-IL"/>
        </w:rPr>
        <w:t xml:space="preserve">על שני משרדי </w:t>
      </w:r>
      <w:r w:rsidR="009E2ADC">
        <w:rPr>
          <w:rFonts w:hint="cs"/>
          <w:rtl/>
          <w:lang w:val="en-GB" w:eastAsia="he-IL"/>
        </w:rPr>
        <w:t>ה</w:t>
      </w:r>
      <w:r w:rsidR="0048018F">
        <w:rPr>
          <w:rFonts w:hint="cs"/>
          <w:rtl/>
          <w:lang w:val="en-GB" w:eastAsia="he-IL"/>
        </w:rPr>
        <w:t xml:space="preserve">ממשלה לבנות </w:t>
      </w:r>
      <w:bookmarkStart w:id="6" w:name="_ETM_Q1_677959"/>
      <w:bookmarkEnd w:id="6"/>
      <w:r>
        <w:rPr>
          <w:rFonts w:hint="cs"/>
          <w:rtl/>
          <w:lang w:val="en-GB" w:eastAsia="he-IL"/>
        </w:rPr>
        <w:t>טיפול אנושי</w:t>
      </w:r>
      <w:r w:rsidR="0048018F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נאות ומקצועי במפוני הדיור הציבור</w:t>
      </w:r>
      <w:r w:rsidR="009E2AD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זה דווקא הי</w:t>
      </w:r>
      <w:r w:rsidR="0048018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ע</w:t>
      </w:r>
      <w:r w:rsidR="0048018F">
        <w:rPr>
          <w:rFonts w:hint="cs"/>
          <w:rtl/>
          <w:lang w:val="en-GB" w:eastAsia="he-IL"/>
        </w:rPr>
        <w:t xml:space="preserve">וץ המשפטי </w:t>
      </w:r>
      <w:r>
        <w:rPr>
          <w:rFonts w:hint="cs"/>
          <w:rtl/>
          <w:lang w:val="en-GB" w:eastAsia="he-IL"/>
        </w:rPr>
        <w:t>לממשלה. הדבר הזה לא מקובל עלינו. הייעוץ המשפטי לממשלה בתפקידו גם מביא פתרונות מ</w:t>
      </w:r>
      <w:r w:rsidR="0048018F">
        <w:rPr>
          <w:rFonts w:hint="cs"/>
          <w:rtl/>
          <w:lang w:val="en-GB" w:eastAsia="he-IL"/>
        </w:rPr>
        <w:t xml:space="preserve">שפטיים וחקיקתיים  להסכם ולצורת העבודה של משרד הרווחה והשיכון. </w:t>
      </w:r>
    </w:p>
    <w:p w:rsidR="0048018F" w:rsidRDefault="0048018F" w:rsidP="0048018F">
      <w:pPr>
        <w:rPr>
          <w:rtl/>
          <w:lang w:val="en-GB" w:eastAsia="he-IL"/>
        </w:rPr>
      </w:pPr>
    </w:p>
    <w:p w:rsidR="003B6D21" w:rsidRDefault="003B6D21" w:rsidP="009E2A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השר אלקין יודע שבדרך כלל אני </w:t>
      </w:r>
      <w:r w:rsidR="0048018F">
        <w:rPr>
          <w:rFonts w:hint="cs"/>
          <w:rtl/>
          <w:lang w:val="en-GB" w:eastAsia="he-IL"/>
        </w:rPr>
        <w:t xml:space="preserve">בן </w:t>
      </w:r>
      <w:bookmarkStart w:id="7" w:name="_ETM_Q1_702701"/>
      <w:bookmarkEnd w:id="7"/>
      <w:r w:rsidR="0048018F">
        <w:rPr>
          <w:rFonts w:hint="cs"/>
          <w:rtl/>
          <w:lang w:val="en-GB" w:eastAsia="he-IL"/>
        </w:rPr>
        <w:t>אדם נחמד</w:t>
      </w:r>
      <w:r>
        <w:rPr>
          <w:rFonts w:hint="cs"/>
          <w:rtl/>
          <w:lang w:val="en-GB" w:eastAsia="he-IL"/>
        </w:rPr>
        <w:t xml:space="preserve">, אבל הוא </w:t>
      </w:r>
      <w:r w:rsidR="0048018F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יודע שבערב התקציב הייתי מוכן לסכן את </w:t>
      </w:r>
      <w:r w:rsidR="0048018F">
        <w:rPr>
          <w:rFonts w:hint="cs"/>
          <w:rtl/>
          <w:lang w:val="en-GB" w:eastAsia="he-IL"/>
        </w:rPr>
        <w:t xml:space="preserve">תקציב המדינה </w:t>
      </w:r>
      <w:r>
        <w:rPr>
          <w:rFonts w:hint="cs"/>
          <w:rtl/>
          <w:lang w:val="en-GB" w:eastAsia="he-IL"/>
        </w:rPr>
        <w:t xml:space="preserve">בשביל משפחה </w:t>
      </w:r>
      <w:r w:rsidR="008137A6">
        <w:rPr>
          <w:rFonts w:hint="cs"/>
          <w:rtl/>
          <w:lang w:val="en-GB" w:eastAsia="he-IL"/>
        </w:rPr>
        <w:t xml:space="preserve">עם שמונה ילדים שעתידה </w:t>
      </w:r>
      <w:r>
        <w:rPr>
          <w:rFonts w:hint="cs"/>
          <w:rtl/>
          <w:lang w:val="en-GB" w:eastAsia="he-IL"/>
        </w:rPr>
        <w:t>ה</w:t>
      </w:r>
      <w:r w:rsidR="008137A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יתה לה</w:t>
      </w:r>
      <w:r w:rsidR="008137A6">
        <w:rPr>
          <w:rFonts w:hint="cs"/>
          <w:rtl/>
          <w:lang w:val="en-GB" w:eastAsia="he-IL"/>
        </w:rPr>
        <w:t>תפנות בבוקר</w:t>
      </w:r>
      <w:bookmarkStart w:id="8" w:name="_ETM_Q1_713219"/>
      <w:bookmarkEnd w:id="8"/>
      <w:r w:rsidR="0016571A">
        <w:rPr>
          <w:rFonts w:hint="cs"/>
          <w:rtl/>
          <w:lang w:val="en-GB" w:eastAsia="he-IL"/>
        </w:rPr>
        <w:t>.</w:t>
      </w:r>
      <w:r w:rsidR="008137A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במהלך מהיר הוא </w:t>
      </w:r>
      <w:r w:rsidR="008137A6">
        <w:rPr>
          <w:rFonts w:hint="cs"/>
          <w:rtl/>
          <w:lang w:val="en-GB" w:eastAsia="he-IL"/>
        </w:rPr>
        <w:t xml:space="preserve">מנע את הפינוי הזה </w:t>
      </w:r>
      <w:r>
        <w:rPr>
          <w:rFonts w:hint="cs"/>
          <w:rtl/>
          <w:lang w:val="en-GB" w:eastAsia="he-IL"/>
        </w:rPr>
        <w:t>ויצר את הדיא</w:t>
      </w:r>
      <w:r w:rsidR="008137A6">
        <w:rPr>
          <w:rFonts w:hint="cs"/>
          <w:rtl/>
          <w:lang w:val="en-GB" w:eastAsia="he-IL"/>
        </w:rPr>
        <w:t>לוג שה</w:t>
      </w:r>
      <w:r>
        <w:rPr>
          <w:rFonts w:hint="cs"/>
          <w:rtl/>
          <w:lang w:val="en-GB" w:eastAsia="he-IL"/>
        </w:rPr>
        <w:t>ב</w:t>
      </w:r>
      <w:r w:rsidR="008137A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א </w:t>
      </w:r>
      <w:r w:rsidR="008137A6">
        <w:rPr>
          <w:rFonts w:hint="cs"/>
          <w:rtl/>
          <w:lang w:val="en-GB" w:eastAsia="he-IL"/>
        </w:rPr>
        <w:t xml:space="preserve">אותנו לצורת העבודה הנכונה </w:t>
      </w:r>
      <w:bookmarkStart w:id="9" w:name="_ETM_Q1_719976"/>
      <w:bookmarkEnd w:id="9"/>
      <w:r w:rsidR="008137A6">
        <w:rPr>
          <w:rFonts w:hint="cs"/>
          <w:rtl/>
          <w:lang w:val="en-GB" w:eastAsia="he-IL"/>
        </w:rPr>
        <w:t>והמקצועית הזאת שתשפיע לדורות</w:t>
      </w:r>
      <w:r w:rsidR="009E2ADC">
        <w:rPr>
          <w:rFonts w:hint="cs"/>
          <w:rtl/>
          <w:lang w:val="en-GB" w:eastAsia="he-IL"/>
        </w:rPr>
        <w:t>,</w:t>
      </w:r>
      <w:r w:rsidR="008137A6">
        <w:rPr>
          <w:rFonts w:hint="cs"/>
          <w:rtl/>
          <w:lang w:val="en-GB" w:eastAsia="he-IL"/>
        </w:rPr>
        <w:t xml:space="preserve"> </w:t>
      </w:r>
      <w:r w:rsidR="009E2ADC">
        <w:rPr>
          <w:rFonts w:hint="cs"/>
          <w:rtl/>
          <w:lang w:val="en-GB" w:eastAsia="he-IL"/>
        </w:rPr>
        <w:t>לא רק על</w:t>
      </w:r>
      <w:r>
        <w:rPr>
          <w:rFonts w:hint="cs"/>
          <w:rtl/>
          <w:lang w:val="en-GB" w:eastAsia="he-IL"/>
        </w:rPr>
        <w:t xml:space="preserve"> הטיפול ב</w:t>
      </w:r>
      <w:r w:rsidR="008137A6">
        <w:rPr>
          <w:rFonts w:hint="cs"/>
          <w:rtl/>
          <w:lang w:val="en-GB" w:eastAsia="he-IL"/>
        </w:rPr>
        <w:t>-1,000,2,000</w:t>
      </w:r>
      <w:r w:rsidR="0016571A">
        <w:rPr>
          <w:rFonts w:hint="cs"/>
          <w:rtl/>
          <w:lang w:val="en-GB" w:eastAsia="he-IL"/>
        </w:rPr>
        <w:t xml:space="preserve"> מקרים שאנחנו פוגשים.</w:t>
      </w:r>
      <w:r>
        <w:rPr>
          <w:rFonts w:hint="cs"/>
          <w:rtl/>
          <w:lang w:val="en-GB" w:eastAsia="he-IL"/>
        </w:rPr>
        <w:t xml:space="preserve"> שני </w:t>
      </w:r>
      <w:r w:rsidR="0016571A">
        <w:rPr>
          <w:rFonts w:hint="cs"/>
          <w:rtl/>
          <w:lang w:val="en-GB" w:eastAsia="he-IL"/>
        </w:rPr>
        <w:t xml:space="preserve">המשרדים </w:t>
      </w:r>
      <w:r>
        <w:rPr>
          <w:rFonts w:hint="cs"/>
          <w:rtl/>
          <w:lang w:val="en-GB" w:eastAsia="he-IL"/>
        </w:rPr>
        <w:t xml:space="preserve">הבינו </w:t>
      </w:r>
      <w:r w:rsidR="008137A6">
        <w:rPr>
          <w:rFonts w:hint="cs"/>
          <w:rtl/>
          <w:lang w:val="en-GB" w:eastAsia="he-IL"/>
        </w:rPr>
        <w:t xml:space="preserve">שדיור ציבורי זה </w:t>
      </w:r>
      <w:r>
        <w:rPr>
          <w:rFonts w:hint="cs"/>
          <w:rtl/>
          <w:lang w:val="en-GB" w:eastAsia="he-IL"/>
        </w:rPr>
        <w:t>ג</w:t>
      </w:r>
      <w:r w:rsidR="008137A6">
        <w:rPr>
          <w:rFonts w:hint="cs"/>
          <w:rtl/>
          <w:lang w:val="en-GB" w:eastAsia="he-IL"/>
        </w:rPr>
        <w:t xml:space="preserve">ם קורת גג, </w:t>
      </w:r>
      <w:r>
        <w:rPr>
          <w:rFonts w:hint="cs"/>
          <w:rtl/>
          <w:lang w:val="en-GB" w:eastAsia="he-IL"/>
        </w:rPr>
        <w:t>גם רוו</w:t>
      </w:r>
      <w:r w:rsidR="0016571A">
        <w:rPr>
          <w:rFonts w:hint="cs"/>
          <w:rtl/>
          <w:lang w:val="en-GB" w:eastAsia="he-IL"/>
        </w:rPr>
        <w:t xml:space="preserve">חה. מתחילים לעבוד, </w:t>
      </w:r>
      <w:r w:rsidR="008137A6">
        <w:rPr>
          <w:rFonts w:hint="cs"/>
          <w:rtl/>
          <w:lang w:val="en-GB" w:eastAsia="he-IL"/>
        </w:rPr>
        <w:t>מתחילים לנת</w:t>
      </w:r>
      <w:r>
        <w:rPr>
          <w:rFonts w:hint="cs"/>
          <w:rtl/>
          <w:lang w:val="en-GB" w:eastAsia="he-IL"/>
        </w:rPr>
        <w:t>ח</w:t>
      </w:r>
      <w:r w:rsidR="008137A6">
        <w:rPr>
          <w:rFonts w:hint="cs"/>
          <w:rtl/>
          <w:lang w:val="en-GB" w:eastAsia="he-IL"/>
        </w:rPr>
        <w:t>,</w:t>
      </w:r>
      <w:r w:rsidR="0016571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מתחילים ללוות</w:t>
      </w:r>
      <w:r w:rsidR="0016571A">
        <w:rPr>
          <w:rFonts w:hint="cs"/>
          <w:rtl/>
          <w:lang w:val="en-GB" w:eastAsia="he-IL"/>
        </w:rPr>
        <w:t xml:space="preserve">, </w:t>
      </w:r>
      <w:r w:rsidR="008137A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ת</w:t>
      </w:r>
      <w:r w:rsidR="008137A6">
        <w:rPr>
          <w:rFonts w:hint="cs"/>
          <w:rtl/>
          <w:lang w:val="en-GB" w:eastAsia="he-IL"/>
        </w:rPr>
        <w:t>חילים לפתור  ברמה המקומית</w:t>
      </w:r>
      <w:r>
        <w:rPr>
          <w:rFonts w:hint="cs"/>
          <w:rtl/>
          <w:lang w:val="en-GB" w:eastAsia="he-IL"/>
        </w:rPr>
        <w:t xml:space="preserve"> </w:t>
      </w:r>
      <w:r w:rsidR="008137A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גם ברמה הארצית. מצד אחד, אני רוצה לברך אתכם על צורת העב</w:t>
      </w:r>
      <w:r w:rsidR="008137A6">
        <w:rPr>
          <w:rFonts w:hint="cs"/>
          <w:rtl/>
          <w:lang w:val="en-GB" w:eastAsia="he-IL"/>
        </w:rPr>
        <w:t>ודה ועל השותפות</w:t>
      </w:r>
      <w:r w:rsidR="000B012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</w:t>
      </w:r>
      <w:r w:rsidR="000B0124">
        <w:rPr>
          <w:rFonts w:hint="cs"/>
          <w:rtl/>
          <w:lang w:val="en-GB" w:eastAsia="he-IL"/>
        </w:rPr>
        <w:t xml:space="preserve">אני </w:t>
      </w:r>
      <w:r w:rsidR="0016571A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אבקש מכם לתאר לנו לאן הגעתם </w:t>
      </w:r>
      <w:r w:rsidR="008137A6">
        <w:rPr>
          <w:rFonts w:hint="cs"/>
          <w:rtl/>
          <w:lang w:val="en-GB" w:eastAsia="he-IL"/>
        </w:rPr>
        <w:t>בפרטי פרטים</w:t>
      </w:r>
      <w:r>
        <w:rPr>
          <w:rFonts w:hint="cs"/>
          <w:rtl/>
          <w:lang w:val="en-GB" w:eastAsia="he-IL"/>
        </w:rPr>
        <w:t>, כולל ה</w:t>
      </w:r>
      <w:r w:rsidR="008137A6">
        <w:rPr>
          <w:rFonts w:hint="cs"/>
          <w:rtl/>
          <w:lang w:val="en-GB" w:eastAsia="he-IL"/>
        </w:rPr>
        <w:t>דיונים ה</w:t>
      </w:r>
      <w:r>
        <w:rPr>
          <w:rFonts w:hint="cs"/>
          <w:rtl/>
          <w:lang w:val="en-GB" w:eastAsia="he-IL"/>
        </w:rPr>
        <w:t>פ</w:t>
      </w:r>
      <w:r w:rsidR="008137A6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טניים שביצעתם</w:t>
      </w:r>
      <w:r w:rsidR="008137A6">
        <w:rPr>
          <w:rFonts w:hint="cs"/>
          <w:rtl/>
          <w:lang w:val="en-GB" w:eastAsia="he-IL"/>
        </w:rPr>
        <w:t xml:space="preserve"> </w:t>
      </w:r>
      <w:bookmarkStart w:id="10" w:name="_ETM_Q1_758314"/>
      <w:bookmarkEnd w:id="10"/>
      <w:r w:rsidR="0016571A">
        <w:rPr>
          <w:rFonts w:hint="cs"/>
          <w:rtl/>
          <w:lang w:val="en-GB" w:eastAsia="he-IL"/>
        </w:rPr>
        <w:t>בימים האחרונים ואיך זה עוב</w:t>
      </w:r>
      <w:r w:rsidR="000B0124">
        <w:rPr>
          <w:rFonts w:hint="cs"/>
          <w:rtl/>
          <w:lang w:val="en-GB" w:eastAsia="he-IL"/>
        </w:rPr>
        <w:t>ד</w:t>
      </w:r>
      <w:r w:rsidR="009E2ADC">
        <w:rPr>
          <w:rFonts w:hint="cs"/>
          <w:rtl/>
          <w:lang w:val="en-GB" w:eastAsia="he-IL"/>
        </w:rPr>
        <w:t>,</w:t>
      </w:r>
      <w:r w:rsidR="000B0124">
        <w:rPr>
          <w:rFonts w:hint="cs"/>
          <w:rtl/>
          <w:lang w:val="en-GB" w:eastAsia="he-IL"/>
        </w:rPr>
        <w:t xml:space="preserve"> </w:t>
      </w:r>
      <w:r w:rsidR="009E2ADC">
        <w:rPr>
          <w:rFonts w:hint="cs"/>
          <w:rtl/>
          <w:lang w:val="en-GB" w:eastAsia="he-IL"/>
        </w:rPr>
        <w:t>ו</w:t>
      </w:r>
      <w:r w:rsidR="008137A6">
        <w:rPr>
          <w:rFonts w:hint="cs"/>
          <w:rtl/>
          <w:lang w:val="en-GB" w:eastAsia="he-IL"/>
        </w:rPr>
        <w:t>מצד שני</w:t>
      </w:r>
      <w:r w:rsidR="000B0124">
        <w:rPr>
          <w:rFonts w:hint="cs"/>
          <w:rtl/>
          <w:lang w:val="en-GB" w:eastAsia="he-IL"/>
        </w:rPr>
        <w:t>,</w:t>
      </w:r>
      <w:r w:rsidR="008137A6">
        <w:rPr>
          <w:rFonts w:hint="cs"/>
          <w:rtl/>
          <w:lang w:val="en-GB" w:eastAsia="he-IL"/>
        </w:rPr>
        <w:t xml:space="preserve"> אני שם פה נורה אדומה</w:t>
      </w:r>
      <w:r>
        <w:rPr>
          <w:rFonts w:hint="cs"/>
          <w:rtl/>
          <w:lang w:val="en-GB" w:eastAsia="he-IL"/>
        </w:rPr>
        <w:t xml:space="preserve"> למי</w:t>
      </w:r>
      <w:r w:rsidR="008137A6">
        <w:rPr>
          <w:rFonts w:hint="cs"/>
          <w:rtl/>
          <w:lang w:val="en-GB" w:eastAsia="he-IL"/>
        </w:rPr>
        <w:t xml:space="preserve"> שחושב שהוא לא יכבד את הפתרון ש</w:t>
      </w:r>
      <w:r>
        <w:rPr>
          <w:rFonts w:hint="cs"/>
          <w:rtl/>
          <w:lang w:val="en-GB" w:eastAsia="he-IL"/>
        </w:rPr>
        <w:t xml:space="preserve">הושג בוועדת </w:t>
      </w:r>
      <w:r w:rsidR="008137A6">
        <w:rPr>
          <w:rFonts w:hint="cs"/>
          <w:rtl/>
          <w:lang w:val="en-GB" w:eastAsia="he-IL"/>
        </w:rPr>
        <w:t>הכלכלה</w:t>
      </w:r>
      <w:r w:rsidR="0016571A">
        <w:rPr>
          <w:rFonts w:hint="cs"/>
          <w:rtl/>
          <w:lang w:val="en-GB" w:eastAsia="he-IL"/>
        </w:rPr>
        <w:t xml:space="preserve">, </w:t>
      </w:r>
      <w:r w:rsidR="008137A6">
        <w:rPr>
          <w:rFonts w:hint="cs"/>
          <w:rtl/>
          <w:lang w:val="en-GB" w:eastAsia="he-IL"/>
        </w:rPr>
        <w:t>לא</w:t>
      </w:r>
      <w:r>
        <w:rPr>
          <w:rFonts w:hint="cs"/>
          <w:rtl/>
          <w:lang w:val="en-GB" w:eastAsia="he-IL"/>
        </w:rPr>
        <w:t xml:space="preserve"> י</w:t>
      </w:r>
      <w:r w:rsidR="008137A6">
        <w:rPr>
          <w:rFonts w:hint="cs"/>
          <w:rtl/>
          <w:lang w:val="en-GB" w:eastAsia="he-IL"/>
        </w:rPr>
        <w:t>כבד את המהלך של שני שרים בממשלה</w:t>
      </w:r>
      <w:r>
        <w:rPr>
          <w:rFonts w:hint="cs"/>
          <w:rtl/>
          <w:lang w:val="en-GB" w:eastAsia="he-IL"/>
        </w:rPr>
        <w:t xml:space="preserve"> שבאו</w:t>
      </w:r>
      <w:r w:rsidR="008137A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ץ נכנסו לנושא לא פו</w:t>
      </w:r>
      <w:r w:rsidR="008137A6">
        <w:rPr>
          <w:rFonts w:hint="cs"/>
          <w:rtl/>
          <w:lang w:val="en-GB" w:eastAsia="he-IL"/>
        </w:rPr>
        <w:t>פו</w:t>
      </w:r>
      <w:r>
        <w:rPr>
          <w:rFonts w:hint="cs"/>
          <w:rtl/>
          <w:lang w:val="en-GB" w:eastAsia="he-IL"/>
        </w:rPr>
        <w:t>ל</w:t>
      </w:r>
      <w:r w:rsidR="008137A6">
        <w:rPr>
          <w:rFonts w:hint="cs"/>
          <w:rtl/>
          <w:lang w:val="en-GB" w:eastAsia="he-IL"/>
        </w:rPr>
        <w:t>ארי וזנוח.</w:t>
      </w:r>
      <w:r>
        <w:rPr>
          <w:rFonts w:hint="cs"/>
          <w:rtl/>
          <w:lang w:val="en-GB" w:eastAsia="he-IL"/>
        </w:rPr>
        <w:t xml:space="preserve"> </w:t>
      </w:r>
      <w:r w:rsidR="008137A6">
        <w:rPr>
          <w:rFonts w:hint="cs"/>
          <w:rtl/>
          <w:lang w:val="en-GB" w:eastAsia="he-IL"/>
        </w:rPr>
        <w:t xml:space="preserve">הרי האנשים </w:t>
      </w:r>
      <w:r w:rsidR="0016571A">
        <w:rPr>
          <w:rFonts w:hint="cs"/>
          <w:rtl/>
          <w:lang w:val="en-GB" w:eastAsia="he-IL"/>
        </w:rPr>
        <w:t xml:space="preserve">נמצאים </w:t>
      </w:r>
      <w:r>
        <w:rPr>
          <w:rFonts w:hint="cs"/>
          <w:rtl/>
          <w:lang w:val="en-GB" w:eastAsia="he-IL"/>
        </w:rPr>
        <w:t>בבתים האלה</w:t>
      </w:r>
      <w:r w:rsidR="008137A6">
        <w:rPr>
          <w:rFonts w:hint="cs"/>
          <w:rtl/>
          <w:lang w:val="en-GB" w:eastAsia="he-IL"/>
        </w:rPr>
        <w:t xml:space="preserve"> גם שבע שנים</w:t>
      </w:r>
      <w:r>
        <w:rPr>
          <w:rFonts w:hint="cs"/>
          <w:rtl/>
          <w:lang w:val="en-GB" w:eastAsia="he-IL"/>
        </w:rPr>
        <w:t>. מה המקרה הכי ארוך</w:t>
      </w:r>
      <w:r w:rsidR="008137A6">
        <w:rPr>
          <w:rFonts w:hint="cs"/>
          <w:rtl/>
          <w:lang w:val="en-GB" w:eastAsia="he-IL"/>
        </w:rPr>
        <w:t xml:space="preserve"> שיש </w:t>
      </w:r>
      <w:bookmarkStart w:id="11" w:name="_ETM_Q1_781908"/>
      <w:bookmarkEnd w:id="11"/>
      <w:r w:rsidR="008137A6">
        <w:rPr>
          <w:rFonts w:hint="cs"/>
          <w:rtl/>
          <w:lang w:val="en-GB" w:eastAsia="he-IL"/>
        </w:rPr>
        <w:t>לנו?</w:t>
      </w:r>
    </w:p>
    <w:p w:rsidR="003B6D21" w:rsidRDefault="003B6D21" w:rsidP="00A54B60">
      <w:pPr>
        <w:ind w:firstLine="0"/>
        <w:rPr>
          <w:rtl/>
          <w:lang w:val="en-GB" w:eastAsia="he-IL"/>
        </w:rPr>
      </w:pPr>
    </w:p>
    <w:p w:rsidR="00A54B60" w:rsidRDefault="00A54B60" w:rsidP="00A54B60">
      <w:pPr>
        <w:pStyle w:val="af9"/>
        <w:keepNext/>
        <w:rPr>
          <w:rtl/>
          <w:lang w:val="en-GB" w:eastAsia="he-IL"/>
        </w:rPr>
      </w:pPr>
      <w:bookmarkStart w:id="12" w:name="_ETM_Q1_522903"/>
      <w:bookmarkStart w:id="13" w:name="_ETM_Q1_522974"/>
      <w:bookmarkStart w:id="14" w:name="_ETM_Q1_524144"/>
      <w:bookmarkStart w:id="15" w:name="ET_guest_אביעד_פרידמן_14"/>
      <w:bookmarkEnd w:id="12"/>
      <w:bookmarkEnd w:id="13"/>
      <w:bookmarkEnd w:id="14"/>
      <w:r w:rsidRPr="00A54B6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A54B6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"/>
    </w:p>
    <w:p w:rsidR="00A54B60" w:rsidRDefault="00A54B60" w:rsidP="00A54B60">
      <w:pPr>
        <w:pStyle w:val="KeepWithNext"/>
        <w:rPr>
          <w:rtl/>
          <w:lang w:val="en-GB" w:eastAsia="he-IL"/>
        </w:rPr>
      </w:pPr>
    </w:p>
    <w:p w:rsidR="000B0124" w:rsidRDefault="000B0124" w:rsidP="000B0124">
      <w:pPr>
        <w:rPr>
          <w:rtl/>
          <w:lang w:val="en-GB" w:eastAsia="he-IL"/>
        </w:rPr>
      </w:pPr>
      <w:bookmarkStart w:id="16" w:name="_ETM_Q1_524679"/>
      <w:bookmarkStart w:id="17" w:name="_ETM_Q1_524720"/>
      <w:bookmarkStart w:id="18" w:name="_ETM_Q1_532154"/>
      <w:bookmarkStart w:id="19" w:name="_ETM_Q1_532209"/>
      <w:bookmarkStart w:id="20" w:name="_ETM_Q1_533340"/>
      <w:bookmarkStart w:id="21" w:name="ET_yor_5765_15"/>
      <w:bookmarkEnd w:id="16"/>
      <w:bookmarkEnd w:id="17"/>
      <w:bookmarkEnd w:id="18"/>
      <w:bookmarkEnd w:id="19"/>
      <w:bookmarkEnd w:id="20"/>
      <w:r>
        <w:rPr>
          <w:rFonts w:hint="cs"/>
          <w:rtl/>
          <w:lang w:val="en-GB" w:eastAsia="he-IL"/>
        </w:rPr>
        <w:t>מ-1993.</w:t>
      </w:r>
    </w:p>
    <w:p w:rsidR="000B0124" w:rsidRDefault="000B0124" w:rsidP="000B0124">
      <w:pPr>
        <w:rPr>
          <w:rtl/>
          <w:lang w:val="en-GB" w:eastAsia="he-IL"/>
        </w:rPr>
      </w:pPr>
    </w:p>
    <w:p w:rsidR="000B0124" w:rsidRDefault="000B0124" w:rsidP="000B0124">
      <w:pPr>
        <w:pStyle w:val="af6"/>
        <w:keepNext/>
        <w:rPr>
          <w:rtl/>
          <w:lang w:val="en-GB"/>
        </w:rPr>
      </w:pPr>
      <w:bookmarkStart w:id="22" w:name="ET_yor_5765_128"/>
      <w:r w:rsidRPr="000B01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0B01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"/>
    </w:p>
    <w:p w:rsidR="000B0124" w:rsidRDefault="000B0124" w:rsidP="000B0124">
      <w:pPr>
        <w:pStyle w:val="KeepWithNext"/>
        <w:rPr>
          <w:rtl/>
          <w:lang w:val="en-GB"/>
        </w:rPr>
      </w:pPr>
    </w:p>
    <w:p w:rsidR="003B6D21" w:rsidRDefault="00817F7A" w:rsidP="00BD7E1D">
      <w:pPr>
        <w:rPr>
          <w:rtl/>
          <w:lang w:val="en-GB" w:eastAsia="he-IL"/>
        </w:rPr>
      </w:pPr>
      <w:bookmarkStart w:id="23" w:name="_ETM_Q1_533826"/>
      <w:bookmarkStart w:id="24" w:name="_ETM_Q1_533868"/>
      <w:bookmarkEnd w:id="21"/>
      <w:bookmarkEnd w:id="23"/>
      <w:bookmarkEnd w:id="24"/>
      <w:r>
        <w:rPr>
          <w:rFonts w:hint="cs"/>
          <w:rtl/>
          <w:lang w:val="en-GB" w:eastAsia="he-IL"/>
        </w:rPr>
        <w:t xml:space="preserve">יש אנשים בבתים האלה 30 שנים, 28 שנים. מישהו יודע בפתרון </w:t>
      </w:r>
      <w:bookmarkStart w:id="25" w:name="_ETM_Q1_796355"/>
      <w:bookmarkEnd w:id="25"/>
      <w:r>
        <w:rPr>
          <w:rFonts w:hint="cs"/>
          <w:rtl/>
          <w:lang w:val="en-GB" w:eastAsia="he-IL"/>
        </w:rPr>
        <w:t xml:space="preserve">קסם, במכתב של יועצת משפטית להגיד לנו "תוך 21 יום תפתרו את כל הבעיות"? </w:t>
      </w:r>
      <w:r w:rsidR="003B6D21">
        <w:rPr>
          <w:rFonts w:hint="cs"/>
          <w:rtl/>
          <w:lang w:val="en-GB" w:eastAsia="he-IL"/>
        </w:rPr>
        <w:t xml:space="preserve">היא כתבה מכתב כזה לכל הבנייה </w:t>
      </w:r>
      <w:r>
        <w:rPr>
          <w:rFonts w:hint="cs"/>
          <w:rtl/>
          <w:lang w:val="en-GB" w:eastAsia="he-IL"/>
        </w:rPr>
        <w:t>הלא חוקית בישראל,</w:t>
      </w:r>
      <w:r w:rsidR="003B6D21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בתוך 21 יום כולם יפונו?</w:t>
      </w:r>
      <w:r w:rsidR="003B6D21">
        <w:rPr>
          <w:rFonts w:hint="cs"/>
          <w:rtl/>
          <w:lang w:val="en-GB" w:eastAsia="he-IL"/>
        </w:rPr>
        <w:t xml:space="preserve"> היא כתבה מכתב כזה בעבירות בנייה </w:t>
      </w:r>
      <w:r>
        <w:rPr>
          <w:rFonts w:hint="cs"/>
          <w:rtl/>
          <w:lang w:val="en-GB" w:eastAsia="he-IL"/>
        </w:rPr>
        <w:t xml:space="preserve">אצל </w:t>
      </w:r>
      <w:bookmarkStart w:id="26" w:name="_ETM_Q1_815038"/>
      <w:bookmarkEnd w:id="26"/>
      <w:r>
        <w:rPr>
          <w:rFonts w:hint="cs"/>
          <w:rtl/>
          <w:lang w:val="en-GB" w:eastAsia="he-IL"/>
        </w:rPr>
        <w:t>הבדואים או ביהודה ושו</w:t>
      </w:r>
      <w:r w:rsidR="003B6D2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רון לגבי פלסטינים ויהודים כאחד,</w:t>
      </w:r>
      <w:r w:rsidR="003B6D21">
        <w:rPr>
          <w:rFonts w:hint="cs"/>
          <w:rtl/>
          <w:lang w:val="en-GB" w:eastAsia="he-IL"/>
        </w:rPr>
        <w:t xml:space="preserve"> שבתוך 21 י</w:t>
      </w:r>
      <w:r w:rsidR="00BD7E1D">
        <w:rPr>
          <w:rFonts w:hint="cs"/>
          <w:rtl/>
          <w:lang w:val="en-GB" w:eastAsia="he-IL"/>
        </w:rPr>
        <w:t>ו</w:t>
      </w:r>
      <w:r w:rsidR="003B6D21">
        <w:rPr>
          <w:rFonts w:hint="cs"/>
          <w:rtl/>
          <w:lang w:val="en-GB" w:eastAsia="he-IL"/>
        </w:rPr>
        <w:t>ם היא פותרת את כל הבעיות? למה</w:t>
      </w:r>
      <w:r>
        <w:rPr>
          <w:rFonts w:hint="cs"/>
          <w:rtl/>
          <w:lang w:val="en-GB" w:eastAsia="he-IL"/>
        </w:rPr>
        <w:t xml:space="preserve"> פה? בגלל שזה 1,000 אנשים </w:t>
      </w:r>
      <w:bookmarkStart w:id="27" w:name="_ETM_Q1_824244"/>
      <w:bookmarkEnd w:id="27"/>
      <w:r>
        <w:rPr>
          <w:rFonts w:hint="cs"/>
          <w:rtl/>
          <w:lang w:val="en-GB" w:eastAsia="he-IL"/>
        </w:rPr>
        <w:t xml:space="preserve">מוחלשים </w:t>
      </w:r>
      <w:r w:rsidR="003B6D21">
        <w:rPr>
          <w:rFonts w:hint="cs"/>
          <w:rtl/>
          <w:lang w:val="en-GB" w:eastAsia="he-IL"/>
        </w:rPr>
        <w:t xml:space="preserve">שאין להם </w:t>
      </w:r>
      <w:r>
        <w:rPr>
          <w:rFonts w:hint="cs"/>
          <w:rtl/>
          <w:lang w:val="en-GB" w:eastAsia="he-IL"/>
        </w:rPr>
        <w:t>עורכי דין</w:t>
      </w:r>
      <w:r w:rsidR="003B6D21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ש</w:t>
      </w:r>
      <w:r w:rsidR="003B6D21">
        <w:rPr>
          <w:rFonts w:hint="cs"/>
          <w:rtl/>
          <w:lang w:val="en-GB" w:eastAsia="he-IL"/>
        </w:rPr>
        <w:t xml:space="preserve">לא יודעים </w:t>
      </w:r>
      <w:r>
        <w:rPr>
          <w:rFonts w:hint="cs"/>
          <w:rtl/>
          <w:lang w:val="en-GB" w:eastAsia="he-IL"/>
        </w:rPr>
        <w:t xml:space="preserve">לעתור לבג"ץ? </w:t>
      </w:r>
      <w:r w:rsidR="003B6D21">
        <w:rPr>
          <w:rFonts w:hint="cs"/>
          <w:rtl/>
          <w:lang w:val="en-GB" w:eastAsia="he-IL"/>
        </w:rPr>
        <w:t>אותם אפשר ב</w:t>
      </w:r>
      <w:r>
        <w:rPr>
          <w:rFonts w:hint="cs"/>
          <w:rtl/>
          <w:lang w:val="en-GB" w:eastAsia="he-IL"/>
        </w:rPr>
        <w:t xml:space="preserve">-21 יום? </w:t>
      </w:r>
      <w:r w:rsidR="00BD7E1D">
        <w:rPr>
          <w:rFonts w:hint="cs"/>
          <w:rtl/>
          <w:lang w:val="en-GB" w:eastAsia="he-IL"/>
        </w:rPr>
        <w:t>לגביהם אפשר</w:t>
      </w:r>
      <w:r>
        <w:rPr>
          <w:rFonts w:hint="cs"/>
          <w:rtl/>
          <w:lang w:val="en-GB" w:eastAsia="he-IL"/>
        </w:rPr>
        <w:t xml:space="preserve"> לה</w:t>
      </w:r>
      <w:r w:rsidR="003B6D2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תלות בצו משפטי חלוט?</w:t>
      </w:r>
      <w:r w:rsidR="003B6D21">
        <w:rPr>
          <w:rFonts w:hint="cs"/>
          <w:rtl/>
          <w:lang w:val="en-GB" w:eastAsia="he-IL"/>
        </w:rPr>
        <w:t xml:space="preserve"> מי הביא את הצו הזה? המ</w:t>
      </w:r>
      <w:r>
        <w:rPr>
          <w:rFonts w:hint="cs"/>
          <w:rtl/>
          <w:lang w:val="en-GB" w:eastAsia="he-IL"/>
        </w:rPr>
        <w:t>משלה. מי ייצג אות</w:t>
      </w:r>
      <w:r w:rsidR="003B6D21">
        <w:rPr>
          <w:rFonts w:hint="cs"/>
          <w:rtl/>
          <w:lang w:val="en-GB" w:eastAsia="he-IL"/>
        </w:rPr>
        <w:t xml:space="preserve">ם? אף אחד. ממשלה </w:t>
      </w:r>
      <w:r>
        <w:rPr>
          <w:rFonts w:hint="cs"/>
          <w:rtl/>
          <w:lang w:val="en-GB" w:eastAsia="he-IL"/>
        </w:rPr>
        <w:t>לא יכולה לבוא לבתי המשפט ולהגיד</w:t>
      </w:r>
      <w:r w:rsidR="00077515">
        <w:rPr>
          <w:rFonts w:hint="cs"/>
          <w:rtl/>
          <w:lang w:val="en-GB" w:eastAsia="he-IL"/>
        </w:rPr>
        <w:t>:</w:t>
      </w:r>
      <w:r w:rsidR="003B6D2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שינינו את הכללים, שינינו את הקריטריונים, </w:t>
      </w:r>
      <w:r w:rsidR="003B6D21">
        <w:rPr>
          <w:rFonts w:hint="cs"/>
          <w:rtl/>
          <w:lang w:val="en-GB" w:eastAsia="he-IL"/>
        </w:rPr>
        <w:t>בכוותנו ל</w:t>
      </w:r>
      <w:r>
        <w:rPr>
          <w:rFonts w:hint="cs"/>
          <w:rtl/>
          <w:lang w:val="en-GB" w:eastAsia="he-IL"/>
        </w:rPr>
        <w:t xml:space="preserve">שנות את ההגדרה של </w:t>
      </w:r>
      <w:bookmarkStart w:id="28" w:name="_ETM_Q1_848711"/>
      <w:bookmarkEnd w:id="28"/>
      <w:r>
        <w:rPr>
          <w:rFonts w:hint="cs"/>
          <w:rtl/>
          <w:lang w:val="en-GB" w:eastAsia="he-IL"/>
        </w:rPr>
        <w:t xml:space="preserve">בן ממשיך </w:t>
      </w:r>
      <w:r w:rsidR="003B6D21">
        <w:rPr>
          <w:rFonts w:hint="cs"/>
          <w:rtl/>
          <w:lang w:val="en-GB" w:eastAsia="he-IL"/>
        </w:rPr>
        <w:t>ולהחזיר</w:t>
      </w:r>
      <w:r w:rsidR="00077515">
        <w:rPr>
          <w:rFonts w:hint="cs"/>
          <w:rtl/>
          <w:lang w:val="en-GB" w:eastAsia="he-IL"/>
        </w:rPr>
        <w:t xml:space="preserve"> את זה בדיור הציבורי</w:t>
      </w:r>
      <w:r>
        <w:rPr>
          <w:rFonts w:hint="cs"/>
          <w:rtl/>
          <w:lang w:val="en-GB" w:eastAsia="he-IL"/>
        </w:rPr>
        <w:t>?</w:t>
      </w:r>
      <w:r w:rsidR="003B6D21">
        <w:rPr>
          <w:rFonts w:hint="cs"/>
          <w:rtl/>
          <w:lang w:val="en-GB" w:eastAsia="he-IL"/>
        </w:rPr>
        <w:t xml:space="preserve"> תפקיד היועץ המשפטי זה לפתור בעיות, להביא חוק</w:t>
      </w:r>
      <w:r>
        <w:rPr>
          <w:rFonts w:hint="cs"/>
          <w:rtl/>
          <w:lang w:val="en-GB" w:eastAsia="he-IL"/>
        </w:rPr>
        <w:t>י</w:t>
      </w:r>
      <w:r w:rsidR="003B6D21">
        <w:rPr>
          <w:rFonts w:hint="cs"/>
          <w:rtl/>
          <w:lang w:val="en-GB" w:eastAsia="he-IL"/>
        </w:rPr>
        <w:t>ם, לעזור למשרדים לקיים את המדיניות</w:t>
      </w:r>
      <w:r>
        <w:rPr>
          <w:rFonts w:hint="cs"/>
          <w:rtl/>
          <w:lang w:val="en-GB" w:eastAsia="he-IL"/>
        </w:rPr>
        <w:t xml:space="preserve"> שלהם</w:t>
      </w:r>
      <w:r w:rsidR="003B6D21">
        <w:rPr>
          <w:rFonts w:hint="cs"/>
          <w:rtl/>
          <w:lang w:val="en-GB" w:eastAsia="he-IL"/>
        </w:rPr>
        <w:t>, לא לבלום פתרון אנושי ש</w:t>
      </w:r>
      <w:r>
        <w:rPr>
          <w:rFonts w:hint="cs"/>
          <w:rtl/>
          <w:lang w:val="en-GB" w:eastAsia="he-IL"/>
        </w:rPr>
        <w:t xml:space="preserve">סיכמנו עליו, </w:t>
      </w:r>
      <w:r w:rsidR="00BD7E1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הוא יפהפה, </w:t>
      </w:r>
      <w:r w:rsidR="00BD7E1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הוא נכון, וזאת </w:t>
      </w:r>
      <w:r w:rsidR="003B6D21">
        <w:rPr>
          <w:rFonts w:hint="cs"/>
          <w:rtl/>
          <w:lang w:val="en-GB" w:eastAsia="he-IL"/>
        </w:rPr>
        <w:t>דרך הפ</w:t>
      </w:r>
      <w:r>
        <w:rPr>
          <w:rFonts w:hint="cs"/>
          <w:rtl/>
          <w:lang w:val="en-GB" w:eastAsia="he-IL"/>
        </w:rPr>
        <w:t xml:space="preserve">עולה. </w:t>
      </w:r>
      <w:r w:rsidR="003B6D21">
        <w:rPr>
          <w:rFonts w:hint="cs"/>
          <w:rtl/>
          <w:lang w:val="en-GB" w:eastAsia="he-IL"/>
        </w:rPr>
        <w:t>אני</w:t>
      </w:r>
      <w:r>
        <w:rPr>
          <w:rFonts w:hint="cs"/>
          <w:rtl/>
          <w:lang w:val="en-GB" w:eastAsia="he-IL"/>
        </w:rPr>
        <w:t xml:space="preserve"> לא מתכוון לוותר</w:t>
      </w:r>
      <w:r w:rsidR="00BD7E1D">
        <w:rPr>
          <w:rFonts w:hint="cs"/>
          <w:rtl/>
          <w:lang w:val="en-GB" w:eastAsia="he-IL"/>
        </w:rPr>
        <w:t xml:space="preserve"> גם בממשלה</w:t>
      </w:r>
      <w:r>
        <w:rPr>
          <w:rFonts w:hint="cs"/>
          <w:rtl/>
          <w:lang w:val="en-GB" w:eastAsia="he-IL"/>
        </w:rPr>
        <w:t xml:space="preserve"> </w:t>
      </w:r>
      <w:r w:rsidR="00BD7E1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גם בכנסת, והוכח</w:t>
      </w:r>
      <w:r w:rsidR="003B6D21">
        <w:rPr>
          <w:rFonts w:hint="cs"/>
          <w:rtl/>
          <w:lang w:val="en-GB" w:eastAsia="he-IL"/>
        </w:rPr>
        <w:t xml:space="preserve">תי שאני </w:t>
      </w:r>
      <w:r>
        <w:rPr>
          <w:rFonts w:hint="cs"/>
          <w:rtl/>
          <w:lang w:val="en-GB" w:eastAsia="he-IL"/>
        </w:rPr>
        <w:t xml:space="preserve">גם יכול להפיל </w:t>
      </w:r>
      <w:bookmarkStart w:id="29" w:name="_ETM_Q1_873869"/>
      <w:bookmarkEnd w:id="29"/>
      <w:r>
        <w:rPr>
          <w:rFonts w:hint="cs"/>
          <w:rtl/>
          <w:lang w:val="en-GB" w:eastAsia="he-IL"/>
        </w:rPr>
        <w:t>את תקציב המדינה על סוגיית הפינ</w:t>
      </w:r>
      <w:r w:rsidR="00BD7E1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יים. </w:t>
      </w:r>
      <w:r w:rsidR="003B6D21">
        <w:rPr>
          <w:rFonts w:hint="cs"/>
          <w:rtl/>
          <w:lang w:val="en-GB" w:eastAsia="he-IL"/>
        </w:rPr>
        <w:t xml:space="preserve">שאף אחד לא ינסה את ועדת הכלכלה בנושא הזה. </w:t>
      </w:r>
      <w:r w:rsidR="00BD7E1D">
        <w:rPr>
          <w:rFonts w:hint="cs"/>
          <w:rtl/>
          <w:lang w:val="en-GB" w:eastAsia="he-IL"/>
        </w:rPr>
        <w:t>השר אלקין, בבקשה.</w:t>
      </w:r>
    </w:p>
    <w:p w:rsidR="00BD7843" w:rsidRDefault="00BD7843" w:rsidP="003B6D21">
      <w:pPr>
        <w:rPr>
          <w:rtl/>
          <w:lang w:val="en-GB" w:eastAsia="he-IL"/>
        </w:rPr>
      </w:pPr>
    </w:p>
    <w:p w:rsidR="00373388" w:rsidRDefault="00373388" w:rsidP="00373388">
      <w:pPr>
        <w:pStyle w:val="a4"/>
        <w:keepNext/>
        <w:rPr>
          <w:rtl/>
          <w:lang w:val="en-GB"/>
        </w:rPr>
      </w:pPr>
      <w:bookmarkStart w:id="30" w:name="ET_speaker_6192_16"/>
      <w:r w:rsidRPr="003733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3733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"/>
    </w:p>
    <w:p w:rsidR="00373388" w:rsidRDefault="00373388" w:rsidP="00373388">
      <w:pPr>
        <w:pStyle w:val="KeepWithNext"/>
        <w:rPr>
          <w:rtl/>
          <w:lang w:val="en-GB" w:eastAsia="he-IL"/>
        </w:rPr>
      </w:pPr>
    </w:p>
    <w:p w:rsidR="00373388" w:rsidRDefault="00373388" w:rsidP="000775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רבה, אדוני היושב-ראש, ואני מודה לך ולחברי הוועדה </w:t>
      </w:r>
      <w:bookmarkStart w:id="31" w:name="_ETM_Q1_897202"/>
      <w:bookmarkEnd w:id="31"/>
      <w:r>
        <w:rPr>
          <w:rFonts w:hint="cs"/>
          <w:rtl/>
          <w:lang w:val="en-GB" w:eastAsia="he-IL"/>
        </w:rPr>
        <w:t>על זה שאנחנו שוב מוזמנים לכאן, על ההשקעה שאתם משקיעים</w:t>
      </w:r>
      <w:r w:rsidR="00BD7843">
        <w:rPr>
          <w:rFonts w:hint="cs"/>
          <w:rtl/>
          <w:lang w:val="en-GB" w:eastAsia="he-IL"/>
        </w:rPr>
        <w:t xml:space="preserve"> בכל הליווי של </w:t>
      </w:r>
      <w:r w:rsidR="00A90059">
        <w:rPr>
          <w:rFonts w:hint="cs"/>
          <w:rtl/>
          <w:lang w:val="en-GB" w:eastAsia="he-IL"/>
        </w:rPr>
        <w:t>ה</w:t>
      </w:r>
      <w:r w:rsidR="00BD7843">
        <w:rPr>
          <w:rFonts w:hint="cs"/>
          <w:rtl/>
          <w:lang w:val="en-GB" w:eastAsia="he-IL"/>
        </w:rPr>
        <w:t>דיור שאתם מופקדים עליו כוו</w:t>
      </w:r>
      <w:r>
        <w:rPr>
          <w:rFonts w:hint="cs"/>
          <w:rtl/>
          <w:lang w:val="en-GB" w:eastAsia="he-IL"/>
        </w:rPr>
        <w:t>ע</w:t>
      </w:r>
      <w:r w:rsidR="00BD7843">
        <w:rPr>
          <w:rFonts w:hint="cs"/>
          <w:rtl/>
          <w:lang w:val="en-GB" w:eastAsia="he-IL"/>
        </w:rPr>
        <w:t xml:space="preserve">דה שמפקחת על </w:t>
      </w:r>
      <w:r w:rsidR="00A90059">
        <w:rPr>
          <w:rFonts w:hint="cs"/>
          <w:rtl/>
          <w:lang w:val="en-GB" w:eastAsia="he-IL"/>
        </w:rPr>
        <w:t>ה</w:t>
      </w:r>
      <w:r w:rsidR="00BD7843">
        <w:rPr>
          <w:rFonts w:hint="cs"/>
          <w:rtl/>
          <w:lang w:val="en-GB" w:eastAsia="he-IL"/>
        </w:rPr>
        <w:t xml:space="preserve">פעילות </w:t>
      </w:r>
      <w:r>
        <w:rPr>
          <w:rFonts w:hint="cs"/>
          <w:rtl/>
          <w:lang w:val="en-GB" w:eastAsia="he-IL"/>
        </w:rPr>
        <w:t xml:space="preserve">של </w:t>
      </w:r>
      <w:bookmarkStart w:id="32" w:name="_ETM_Q1_909309"/>
      <w:bookmarkEnd w:id="32"/>
      <w:r>
        <w:rPr>
          <w:rFonts w:hint="cs"/>
          <w:rtl/>
          <w:lang w:val="en-GB" w:eastAsia="he-IL"/>
        </w:rPr>
        <w:t>משרד ה</w:t>
      </w:r>
      <w:r w:rsidR="00BD7843">
        <w:rPr>
          <w:rFonts w:hint="cs"/>
          <w:rtl/>
          <w:lang w:val="en-GB" w:eastAsia="he-IL"/>
        </w:rPr>
        <w:t>בינוי ו</w:t>
      </w:r>
      <w:r>
        <w:rPr>
          <w:rFonts w:hint="cs"/>
          <w:rtl/>
          <w:lang w:val="en-GB" w:eastAsia="he-IL"/>
        </w:rPr>
        <w:t>ה</w:t>
      </w:r>
      <w:r w:rsidR="00A90059">
        <w:rPr>
          <w:rFonts w:hint="cs"/>
          <w:rtl/>
          <w:lang w:val="en-GB" w:eastAsia="he-IL"/>
        </w:rPr>
        <w:t>שיכון,</w:t>
      </w:r>
      <w:r>
        <w:rPr>
          <w:rFonts w:hint="cs"/>
          <w:rtl/>
          <w:lang w:val="en-GB" w:eastAsia="he-IL"/>
        </w:rPr>
        <w:t xml:space="preserve"> </w:t>
      </w:r>
      <w:r w:rsidR="00BD7843">
        <w:rPr>
          <w:rFonts w:hint="cs"/>
          <w:rtl/>
          <w:lang w:val="en-GB" w:eastAsia="he-IL"/>
        </w:rPr>
        <w:t xml:space="preserve">ספציפית </w:t>
      </w:r>
      <w:r w:rsidR="0007751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נושא של דיור ציבורי ו</w:t>
      </w:r>
      <w:r w:rsidR="0007751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נושא הפ</w:t>
      </w:r>
      <w:r w:rsidR="00BD784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נוי</w:t>
      </w:r>
      <w:r w:rsidR="00BD7843">
        <w:rPr>
          <w:rFonts w:hint="cs"/>
          <w:rtl/>
          <w:lang w:val="en-GB" w:eastAsia="he-IL"/>
        </w:rPr>
        <w:t xml:space="preserve">ים. </w:t>
      </w:r>
      <w:bookmarkStart w:id="33" w:name="_ETM_Q1_914998"/>
      <w:bookmarkEnd w:id="33"/>
    </w:p>
    <w:p w:rsidR="00373388" w:rsidRDefault="00373388" w:rsidP="00373388">
      <w:pPr>
        <w:rPr>
          <w:rtl/>
          <w:lang w:val="en-GB" w:eastAsia="he-IL"/>
        </w:rPr>
      </w:pPr>
      <w:bookmarkStart w:id="34" w:name="_ETM_Q1_915067"/>
      <w:bookmarkEnd w:id="34"/>
    </w:p>
    <w:p w:rsidR="00373388" w:rsidRDefault="00373388" w:rsidP="00077515">
      <w:pPr>
        <w:rPr>
          <w:rtl/>
          <w:lang w:val="en-GB" w:eastAsia="he-IL"/>
        </w:rPr>
      </w:pPr>
      <w:bookmarkStart w:id="35" w:name="_ETM_Q1_915146"/>
      <w:bookmarkStart w:id="36" w:name="_ETM_Q1_915223"/>
      <w:bookmarkEnd w:id="35"/>
      <w:bookmarkEnd w:id="36"/>
      <w:r>
        <w:rPr>
          <w:rFonts w:hint="cs"/>
          <w:rtl/>
          <w:lang w:val="en-GB" w:eastAsia="he-IL"/>
        </w:rPr>
        <w:lastRenderedPageBreak/>
        <w:t>אכן במשך מספר חודשים מאז שנ</w:t>
      </w:r>
      <w:r w:rsidR="00BD7843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נסתי לתפקידי ניהלנו </w:t>
      </w:r>
      <w:r w:rsidR="00BD7843">
        <w:rPr>
          <w:rFonts w:hint="cs"/>
          <w:rtl/>
          <w:lang w:val="en-GB" w:eastAsia="he-IL"/>
        </w:rPr>
        <w:t>שיח</w:t>
      </w:r>
      <w:r>
        <w:rPr>
          <w:rFonts w:hint="cs"/>
          <w:rtl/>
          <w:lang w:val="en-GB" w:eastAsia="he-IL"/>
        </w:rPr>
        <w:t xml:space="preserve"> מאוד פורה גם </w:t>
      </w:r>
      <w:bookmarkStart w:id="37" w:name="_ETM_Q1_925079"/>
      <w:bookmarkEnd w:id="37"/>
      <w:r>
        <w:rPr>
          <w:rFonts w:hint="cs"/>
          <w:rtl/>
          <w:lang w:val="en-GB" w:eastAsia="he-IL"/>
        </w:rPr>
        <w:t>איתך, גם עם חברי הוועדה ב</w:t>
      </w:r>
      <w:r w:rsidR="00BD7843">
        <w:rPr>
          <w:rFonts w:hint="cs"/>
          <w:rtl/>
          <w:lang w:val="en-GB" w:eastAsia="he-IL"/>
        </w:rPr>
        <w:t>דיונים כאן ו</w:t>
      </w:r>
      <w:r>
        <w:rPr>
          <w:rFonts w:hint="cs"/>
          <w:rtl/>
          <w:lang w:val="en-GB" w:eastAsia="he-IL"/>
        </w:rPr>
        <w:t xml:space="preserve">במפגשים </w:t>
      </w:r>
      <w:bookmarkStart w:id="38" w:name="_ETM_Q1_925017"/>
      <w:bookmarkEnd w:id="38"/>
      <w:r>
        <w:rPr>
          <w:rFonts w:hint="cs"/>
          <w:rtl/>
          <w:lang w:val="en-GB" w:eastAsia="he-IL"/>
        </w:rPr>
        <w:t>השונים בכנסת בסוגיה הרגישה הזאת של הפינויים. גם עז</w:t>
      </w:r>
      <w:r w:rsidR="00BD7843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תם לי באופן אישי לחשוף</w:t>
      </w:r>
      <w:r w:rsidR="00BD7843">
        <w:rPr>
          <w:rFonts w:hint="cs"/>
          <w:rtl/>
          <w:lang w:val="en-GB" w:eastAsia="he-IL"/>
        </w:rPr>
        <w:t xml:space="preserve"> לא מעט </w:t>
      </w:r>
      <w:r>
        <w:rPr>
          <w:rFonts w:hint="cs"/>
          <w:rtl/>
          <w:lang w:val="en-GB" w:eastAsia="he-IL"/>
        </w:rPr>
        <w:t>התלבטויות ומורכ</w:t>
      </w:r>
      <w:bookmarkStart w:id="39" w:name="_ETM_Q1_937522"/>
      <w:bookmarkEnd w:id="39"/>
      <w:r>
        <w:rPr>
          <w:rFonts w:hint="cs"/>
          <w:rtl/>
          <w:lang w:val="en-GB" w:eastAsia="he-IL"/>
        </w:rPr>
        <w:t>בויות שיש בסוגי</w:t>
      </w:r>
      <w:r w:rsidR="00BD784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BD7843">
        <w:rPr>
          <w:rFonts w:hint="cs"/>
          <w:rtl/>
          <w:lang w:val="en-GB" w:eastAsia="he-IL"/>
        </w:rPr>
        <w:t>הזאת. כמי שמאוד מעריך את השיח בין ה</w:t>
      </w:r>
      <w:r>
        <w:rPr>
          <w:rFonts w:hint="cs"/>
          <w:rtl/>
          <w:lang w:val="en-GB" w:eastAsia="he-IL"/>
        </w:rPr>
        <w:t>כנסת לממשלה, ואתה יודע שצמחתי</w:t>
      </w:r>
      <w:r w:rsidR="00BD7843">
        <w:rPr>
          <w:rFonts w:hint="cs"/>
          <w:rtl/>
          <w:lang w:val="en-GB" w:eastAsia="he-IL"/>
        </w:rPr>
        <w:t xml:space="preserve"> בבניין הזה </w:t>
      </w:r>
      <w:r>
        <w:rPr>
          <w:rFonts w:hint="cs"/>
          <w:rtl/>
          <w:lang w:val="en-GB" w:eastAsia="he-IL"/>
        </w:rPr>
        <w:t xml:space="preserve">לפני שהלכתי להיות חבר ממשלה </w:t>
      </w:r>
      <w:r w:rsidR="00BD7843">
        <w:rPr>
          <w:rFonts w:hint="cs"/>
          <w:rtl/>
          <w:lang w:val="en-GB" w:eastAsia="he-IL"/>
        </w:rPr>
        <w:t xml:space="preserve">ומאוד מכבד </w:t>
      </w:r>
      <w:r>
        <w:rPr>
          <w:rFonts w:hint="cs"/>
          <w:rtl/>
          <w:lang w:val="en-GB" w:eastAsia="he-IL"/>
        </w:rPr>
        <w:t xml:space="preserve">את תפקידה </w:t>
      </w:r>
      <w:bookmarkStart w:id="40" w:name="_ETM_Q1_951355"/>
      <w:bookmarkEnd w:id="40"/>
      <w:r>
        <w:rPr>
          <w:rFonts w:hint="cs"/>
          <w:rtl/>
          <w:lang w:val="en-GB" w:eastAsia="he-IL"/>
        </w:rPr>
        <w:t xml:space="preserve">של הכנסת </w:t>
      </w:r>
      <w:r w:rsidR="00BD7843">
        <w:rPr>
          <w:rFonts w:hint="cs"/>
          <w:rtl/>
          <w:lang w:val="en-GB" w:eastAsia="he-IL"/>
        </w:rPr>
        <w:t>לא רק כמחוקקת אלא גם כזרוע שמבקרת את הרשות המב</w:t>
      </w:r>
      <w:r>
        <w:rPr>
          <w:rFonts w:hint="cs"/>
          <w:rtl/>
          <w:lang w:val="en-GB" w:eastAsia="he-IL"/>
        </w:rPr>
        <w:t>צעת, אני מאוד שמחתי שסיכמנו מודל וי</w:t>
      </w:r>
      <w:r w:rsidR="00BD7843">
        <w:rPr>
          <w:rFonts w:hint="cs"/>
          <w:rtl/>
          <w:lang w:val="en-GB" w:eastAsia="he-IL"/>
        </w:rPr>
        <w:t>צאנו לדרך של חשיב</w:t>
      </w:r>
      <w:r>
        <w:rPr>
          <w:rFonts w:hint="cs"/>
          <w:rtl/>
          <w:lang w:val="en-GB" w:eastAsia="he-IL"/>
        </w:rPr>
        <w:t>ה</w:t>
      </w:r>
      <w:r w:rsidR="00BD7843">
        <w:rPr>
          <w:rFonts w:hint="cs"/>
          <w:rtl/>
          <w:lang w:val="en-GB" w:eastAsia="he-IL"/>
        </w:rPr>
        <w:t xml:space="preserve"> משות</w:t>
      </w:r>
      <w:r>
        <w:rPr>
          <w:rFonts w:hint="cs"/>
          <w:rtl/>
          <w:lang w:val="en-GB" w:eastAsia="he-IL"/>
        </w:rPr>
        <w:t>פת על סדר</w:t>
      </w:r>
      <w:r w:rsidR="00A9005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</w:t>
      </w:r>
      <w:r w:rsidR="00A9005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עדיפויות של הפינויים מדיור ציבורי, ע</w:t>
      </w:r>
      <w:r w:rsidR="00A90059">
        <w:rPr>
          <w:rFonts w:hint="cs"/>
          <w:rtl/>
          <w:lang w:val="en-GB" w:eastAsia="he-IL"/>
        </w:rPr>
        <w:t>ל דרך העבודה, על מתכונת העבודה</w:t>
      </w:r>
      <w:r w:rsidR="00077515">
        <w:rPr>
          <w:rFonts w:hint="cs"/>
          <w:rtl/>
          <w:lang w:val="en-GB" w:eastAsia="he-IL"/>
        </w:rPr>
        <w:t>,</w:t>
      </w:r>
      <w:r w:rsidR="00BD7843">
        <w:rPr>
          <w:rFonts w:hint="cs"/>
          <w:rtl/>
          <w:lang w:val="en-GB" w:eastAsia="he-IL"/>
        </w:rPr>
        <w:t xml:space="preserve"> ועל </w:t>
      </w:r>
      <w:r>
        <w:rPr>
          <w:rFonts w:hint="cs"/>
          <w:rtl/>
          <w:lang w:val="en-GB" w:eastAsia="he-IL"/>
        </w:rPr>
        <w:t xml:space="preserve">היכולת לבוא בחשיבה חברתית </w:t>
      </w:r>
      <w:r w:rsidR="00A90059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ל</w:t>
      </w:r>
      <w:r w:rsidR="00BD7843">
        <w:rPr>
          <w:rFonts w:hint="cs"/>
          <w:rtl/>
          <w:lang w:val="en-GB" w:eastAsia="he-IL"/>
        </w:rPr>
        <w:t>טפל בכל מקרה</w:t>
      </w:r>
      <w:r>
        <w:rPr>
          <w:rFonts w:hint="cs"/>
          <w:rtl/>
          <w:lang w:val="en-GB" w:eastAsia="he-IL"/>
        </w:rPr>
        <w:t xml:space="preserve"> כעולם ומלואו</w:t>
      </w:r>
      <w:r w:rsidR="00A90059">
        <w:rPr>
          <w:rFonts w:hint="cs"/>
          <w:rtl/>
          <w:lang w:val="en-GB" w:eastAsia="he-IL"/>
        </w:rPr>
        <w:t>.</w:t>
      </w:r>
      <w:r w:rsidR="00BD7843">
        <w:rPr>
          <w:rFonts w:hint="cs"/>
          <w:rtl/>
          <w:lang w:val="en-GB" w:eastAsia="he-IL"/>
        </w:rPr>
        <w:t xml:space="preserve"> כל משפחה שמפונה </w:t>
      </w:r>
      <w:r>
        <w:rPr>
          <w:rFonts w:hint="cs"/>
          <w:rtl/>
          <w:lang w:val="en-GB" w:eastAsia="he-IL"/>
        </w:rPr>
        <w:t xml:space="preserve">מהבית </w:t>
      </w:r>
      <w:bookmarkStart w:id="41" w:name="_ETM_Q1_983908"/>
      <w:bookmarkEnd w:id="41"/>
      <w:r>
        <w:rPr>
          <w:rFonts w:hint="cs"/>
          <w:rtl/>
          <w:lang w:val="en-GB" w:eastAsia="he-IL"/>
        </w:rPr>
        <w:t>זה עולם ומלו</w:t>
      </w:r>
      <w:r w:rsidR="00A90059">
        <w:rPr>
          <w:rFonts w:hint="cs"/>
          <w:rtl/>
          <w:lang w:val="en-GB" w:eastAsia="he-IL"/>
        </w:rPr>
        <w:t>או</w:t>
      </w:r>
      <w:r w:rsidR="00077515">
        <w:rPr>
          <w:rFonts w:hint="cs"/>
          <w:rtl/>
          <w:lang w:val="en-GB" w:eastAsia="he-IL"/>
        </w:rPr>
        <w:t>,</w:t>
      </w:r>
      <w:r w:rsidR="00A90059">
        <w:rPr>
          <w:rFonts w:hint="cs"/>
          <w:rtl/>
          <w:lang w:val="en-GB" w:eastAsia="he-IL"/>
        </w:rPr>
        <w:t xml:space="preserve"> </w:t>
      </w:r>
      <w:r w:rsidR="00BD7843">
        <w:rPr>
          <w:rFonts w:hint="cs"/>
          <w:rtl/>
          <w:lang w:val="en-GB" w:eastAsia="he-IL"/>
        </w:rPr>
        <w:t xml:space="preserve">לכן זה </w:t>
      </w:r>
      <w:r>
        <w:rPr>
          <w:rFonts w:hint="cs"/>
          <w:rtl/>
          <w:lang w:val="en-GB" w:eastAsia="he-IL"/>
        </w:rPr>
        <w:t>מחייב אותנו לשבת היטב</w:t>
      </w:r>
      <w:r w:rsidR="00BD7843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ל</w:t>
      </w:r>
      <w:r w:rsidR="00BD7843">
        <w:rPr>
          <w:rFonts w:hint="cs"/>
          <w:rtl/>
          <w:lang w:val="en-GB" w:eastAsia="he-IL"/>
        </w:rPr>
        <w:t xml:space="preserve">בדוק את </w:t>
      </w:r>
      <w:r>
        <w:rPr>
          <w:rFonts w:hint="cs"/>
          <w:rtl/>
          <w:lang w:val="en-GB" w:eastAsia="he-IL"/>
        </w:rPr>
        <w:t xml:space="preserve">עצמנו </w:t>
      </w:r>
      <w:r w:rsidR="00BD7843">
        <w:rPr>
          <w:rFonts w:hint="cs"/>
          <w:rtl/>
          <w:lang w:val="en-GB" w:eastAsia="he-IL"/>
        </w:rPr>
        <w:t>שבע פעמים לפני ש</w:t>
      </w:r>
      <w:r>
        <w:rPr>
          <w:rFonts w:hint="cs"/>
          <w:rtl/>
          <w:lang w:val="en-GB" w:eastAsia="he-IL"/>
        </w:rPr>
        <w:t xml:space="preserve">אנחנו </w:t>
      </w:r>
      <w:r w:rsidR="00BD784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וצאים למהלך כזה. זה נכון שעשינו משהו נורא</w:t>
      </w:r>
      <w:r w:rsidR="00A90059">
        <w:rPr>
          <w:rFonts w:hint="cs"/>
          <w:rtl/>
          <w:lang w:val="en-GB" w:eastAsia="he-IL"/>
        </w:rPr>
        <w:t xml:space="preserve"> מוזר</w:t>
      </w:r>
      <w:r w:rsidR="00BD7843">
        <w:rPr>
          <w:rFonts w:hint="cs"/>
          <w:rtl/>
          <w:lang w:val="en-GB" w:eastAsia="he-IL"/>
        </w:rPr>
        <w:t xml:space="preserve"> </w:t>
      </w:r>
      <w:r w:rsidR="00A90059">
        <w:rPr>
          <w:rFonts w:hint="cs"/>
          <w:rtl/>
          <w:lang w:val="en-GB" w:eastAsia="he-IL"/>
        </w:rPr>
        <w:t>ו</w:t>
      </w:r>
      <w:r w:rsidR="00BD7843">
        <w:rPr>
          <w:rFonts w:hint="cs"/>
          <w:rtl/>
          <w:lang w:val="en-GB" w:eastAsia="he-IL"/>
        </w:rPr>
        <w:t xml:space="preserve">פחות מקובל. </w:t>
      </w:r>
      <w:r w:rsidR="00A90059">
        <w:rPr>
          <w:rFonts w:hint="cs"/>
          <w:rtl/>
          <w:lang w:val="en-GB" w:eastAsia="he-IL"/>
        </w:rPr>
        <w:t>כש</w:t>
      </w:r>
      <w:r w:rsidR="00BD7843">
        <w:rPr>
          <w:rFonts w:hint="cs"/>
          <w:rtl/>
          <w:lang w:val="en-GB" w:eastAsia="he-IL"/>
        </w:rPr>
        <w:t xml:space="preserve">אמרו לי </w:t>
      </w:r>
      <w:r>
        <w:rPr>
          <w:rFonts w:hint="cs"/>
          <w:rtl/>
          <w:lang w:val="en-GB" w:eastAsia="he-IL"/>
        </w:rPr>
        <w:t>יועצים משפטיים</w:t>
      </w:r>
      <w:r w:rsidR="00077515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</w:t>
      </w:r>
      <w:r w:rsidR="00A90059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מה אתה </w:t>
      </w:r>
      <w:bookmarkStart w:id="42" w:name="_ETM_Q1_1006134"/>
      <w:bookmarkEnd w:id="42"/>
      <w:r>
        <w:rPr>
          <w:rFonts w:hint="cs"/>
          <w:rtl/>
          <w:lang w:val="en-GB" w:eastAsia="he-IL"/>
        </w:rPr>
        <w:t xml:space="preserve">עושה, למה אתה בכלל מכניס את הכנסת פנימה, מה </w:t>
      </w:r>
      <w:bookmarkStart w:id="43" w:name="_ETM_Q1_1007227"/>
      <w:bookmarkEnd w:id="43"/>
      <w:r>
        <w:rPr>
          <w:rFonts w:hint="cs"/>
          <w:rtl/>
          <w:lang w:val="en-GB" w:eastAsia="he-IL"/>
        </w:rPr>
        <w:t>תפקידה של הכנסת מול הרשות המבצעת</w:t>
      </w:r>
      <w:r w:rsidR="00A90059">
        <w:rPr>
          <w:rFonts w:hint="cs"/>
          <w:rtl/>
          <w:lang w:val="en-GB" w:eastAsia="he-IL"/>
        </w:rPr>
        <w:t>",</w:t>
      </w:r>
      <w:r>
        <w:rPr>
          <w:rFonts w:hint="cs"/>
          <w:rtl/>
          <w:lang w:val="en-GB" w:eastAsia="he-IL"/>
        </w:rPr>
        <w:t xml:space="preserve"> אמרתי שהכנסת היא ה</w:t>
      </w:r>
      <w:r w:rsidR="00BD784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ב</w:t>
      </w:r>
      <w:r w:rsidR="00BD7843">
        <w:rPr>
          <w:rFonts w:hint="cs"/>
          <w:rtl/>
          <w:lang w:val="en-GB" w:eastAsia="he-IL"/>
        </w:rPr>
        <w:t>קרת של ה</w:t>
      </w:r>
      <w:r>
        <w:rPr>
          <w:rFonts w:hint="cs"/>
          <w:rtl/>
          <w:lang w:val="en-GB" w:eastAsia="he-IL"/>
        </w:rPr>
        <w:t>רשות המבצעת</w:t>
      </w:r>
      <w:r w:rsidR="00A90059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מותר לממשלה ולכנסת לחשוב</w:t>
      </w:r>
      <w:r w:rsidR="00A90059">
        <w:rPr>
          <w:rFonts w:hint="cs"/>
          <w:rtl/>
          <w:lang w:val="en-GB" w:eastAsia="he-IL"/>
        </w:rPr>
        <w:t xml:space="preserve"> ביחד,</w:t>
      </w:r>
      <w:r>
        <w:rPr>
          <w:rFonts w:hint="cs"/>
          <w:rtl/>
          <w:lang w:val="en-GB" w:eastAsia="he-IL"/>
        </w:rPr>
        <w:t xml:space="preserve"> </w:t>
      </w:r>
      <w:r w:rsidR="00077515">
        <w:rPr>
          <w:rFonts w:hint="cs"/>
          <w:rtl/>
          <w:lang w:val="en-GB" w:eastAsia="he-IL"/>
        </w:rPr>
        <w:t>וש</w:t>
      </w:r>
      <w:r>
        <w:rPr>
          <w:rFonts w:hint="cs"/>
          <w:rtl/>
          <w:lang w:val="en-GB" w:eastAsia="he-IL"/>
        </w:rPr>
        <w:t xml:space="preserve">בדיוק בשביל זה יש </w:t>
      </w:r>
      <w:r w:rsidR="00BD7843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BD7843">
        <w:rPr>
          <w:rFonts w:hint="cs"/>
          <w:rtl/>
          <w:lang w:val="en-GB" w:eastAsia="he-IL"/>
        </w:rPr>
        <w:t>ונים בוועדות הכנ</w:t>
      </w:r>
      <w:r>
        <w:rPr>
          <w:rFonts w:hint="cs"/>
          <w:rtl/>
          <w:lang w:val="en-GB" w:eastAsia="he-IL"/>
        </w:rPr>
        <w:t>ס</w:t>
      </w:r>
      <w:r w:rsidR="00077515">
        <w:rPr>
          <w:rFonts w:hint="cs"/>
          <w:rtl/>
          <w:lang w:val="en-GB" w:eastAsia="he-IL"/>
        </w:rPr>
        <w:t>ת.</w:t>
      </w:r>
      <w:r w:rsidR="00BD784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</w:t>
      </w:r>
      <w:r w:rsidR="00BD7843">
        <w:rPr>
          <w:rFonts w:hint="cs"/>
          <w:rtl/>
          <w:lang w:val="en-GB" w:eastAsia="he-IL"/>
        </w:rPr>
        <w:t>טוב ש</w:t>
      </w:r>
      <w:r>
        <w:rPr>
          <w:rFonts w:hint="cs"/>
          <w:rtl/>
          <w:lang w:val="en-GB" w:eastAsia="he-IL"/>
        </w:rPr>
        <w:t xml:space="preserve">ביחד </w:t>
      </w:r>
      <w:bookmarkStart w:id="44" w:name="_ETM_Q1_1024329"/>
      <w:bookmarkEnd w:id="44"/>
      <w:r>
        <w:rPr>
          <w:rFonts w:hint="cs"/>
          <w:rtl/>
          <w:lang w:val="en-GB" w:eastAsia="he-IL"/>
        </w:rPr>
        <w:t xml:space="preserve">נפתח מתכונת שאחר כך, כמו שאמרת, </w:t>
      </w:r>
      <w:r w:rsidR="00BD7843">
        <w:rPr>
          <w:rFonts w:hint="cs"/>
          <w:rtl/>
          <w:lang w:val="en-GB" w:eastAsia="he-IL"/>
        </w:rPr>
        <w:t xml:space="preserve">תעבוד לדורות. </w:t>
      </w:r>
    </w:p>
    <w:p w:rsidR="00373388" w:rsidRDefault="00373388" w:rsidP="00373388">
      <w:pPr>
        <w:rPr>
          <w:rtl/>
          <w:lang w:val="en-GB" w:eastAsia="he-IL"/>
        </w:rPr>
      </w:pPr>
    </w:p>
    <w:p w:rsidR="00373388" w:rsidRDefault="00BD7843" w:rsidP="000775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במקביל למהלך הזה שכולנו ביחד יזמנו אותו, אנחנו, כמו שהבטחנו לכם, משלימים יציאה למהלך אח</w:t>
      </w:r>
      <w:r w:rsidR="00373388">
        <w:rPr>
          <w:rFonts w:hint="cs"/>
          <w:rtl/>
          <w:lang w:val="en-GB" w:eastAsia="he-IL"/>
        </w:rPr>
        <w:t>ר</w:t>
      </w:r>
      <w:r w:rsidR="00A90059">
        <w:rPr>
          <w:rFonts w:hint="cs"/>
          <w:rtl/>
          <w:lang w:val="en-GB" w:eastAsia="he-IL"/>
        </w:rPr>
        <w:t xml:space="preserve"> </w:t>
      </w:r>
      <w:r w:rsidR="00077515">
        <w:rPr>
          <w:rFonts w:hint="cs"/>
          <w:rtl/>
          <w:lang w:val="en-GB" w:eastAsia="he-IL"/>
        </w:rPr>
        <w:t>ו</w:t>
      </w:r>
      <w:r w:rsidR="00A90059">
        <w:rPr>
          <w:rFonts w:hint="cs"/>
          <w:rtl/>
          <w:lang w:val="en-GB" w:eastAsia="he-IL"/>
        </w:rPr>
        <w:t>חשוב מאוד</w:t>
      </w:r>
      <w:r>
        <w:rPr>
          <w:rFonts w:hint="cs"/>
          <w:rtl/>
          <w:lang w:val="en-GB" w:eastAsia="he-IL"/>
        </w:rPr>
        <w:t xml:space="preserve"> של ועדה צ</w:t>
      </w:r>
      <w:r w:rsidR="0037338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</w:t>
      </w:r>
      <w:r w:rsidR="0037338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רית </w:t>
      </w:r>
      <w:r w:rsidR="00373388">
        <w:rPr>
          <w:rFonts w:hint="cs"/>
          <w:rtl/>
          <w:lang w:val="en-GB" w:eastAsia="he-IL"/>
        </w:rPr>
        <w:t xml:space="preserve">שתבחן מחדש </w:t>
      </w:r>
      <w:bookmarkStart w:id="45" w:name="_ETM_Q1_1039120"/>
      <w:bookmarkEnd w:id="45"/>
      <w:r w:rsidR="00373388">
        <w:rPr>
          <w:rFonts w:hint="cs"/>
          <w:rtl/>
          <w:lang w:val="en-GB" w:eastAsia="he-IL"/>
        </w:rPr>
        <w:t xml:space="preserve">קריטריונים </w:t>
      </w:r>
      <w:r>
        <w:rPr>
          <w:rFonts w:hint="cs"/>
          <w:rtl/>
          <w:lang w:val="en-GB" w:eastAsia="he-IL"/>
        </w:rPr>
        <w:t xml:space="preserve">לזכאות לדיור ציבורי. </w:t>
      </w:r>
      <w:r w:rsidR="0037338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שבוע</w:t>
      </w:r>
      <w:r w:rsidR="00373388">
        <w:rPr>
          <w:rFonts w:hint="cs"/>
          <w:rtl/>
          <w:lang w:val="en-GB" w:eastAsia="he-IL"/>
        </w:rPr>
        <w:t>-שבועיים הקרובים כבר נצא בהודעה רשמית על תחילת עבודת הוועדה.</w:t>
      </w:r>
      <w:r>
        <w:rPr>
          <w:rFonts w:hint="cs"/>
          <w:rtl/>
          <w:lang w:val="en-GB" w:eastAsia="he-IL"/>
        </w:rPr>
        <w:t xml:space="preserve"> השלמנו את הרכבת הפ</w:t>
      </w:r>
      <w:r w:rsidR="0037338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זל האישי של חברי הוועדה. אני צריך לאשר </w:t>
      </w:r>
      <w:r w:rsidR="00373388">
        <w:rPr>
          <w:rFonts w:hint="cs"/>
          <w:rtl/>
          <w:lang w:val="en-GB" w:eastAsia="he-IL"/>
        </w:rPr>
        <w:t xml:space="preserve">בימים הקרובים </w:t>
      </w:r>
      <w:r>
        <w:rPr>
          <w:rFonts w:hint="cs"/>
          <w:rtl/>
          <w:lang w:val="en-GB" w:eastAsia="he-IL"/>
        </w:rPr>
        <w:t>את כתב המינוי</w:t>
      </w:r>
      <w:r w:rsidR="00373388">
        <w:rPr>
          <w:rFonts w:hint="cs"/>
          <w:rtl/>
          <w:lang w:val="en-GB" w:eastAsia="he-IL"/>
        </w:rPr>
        <w:t xml:space="preserve"> של </w:t>
      </w:r>
      <w:bookmarkStart w:id="46" w:name="_ETM_Q1_1055648"/>
      <w:bookmarkEnd w:id="46"/>
      <w:r w:rsidR="00373388">
        <w:rPr>
          <w:rFonts w:hint="cs"/>
          <w:rtl/>
          <w:lang w:val="en-GB" w:eastAsia="he-IL"/>
        </w:rPr>
        <w:t>הוועדה</w:t>
      </w:r>
      <w:r w:rsidR="000A1CC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כשנס</w:t>
      </w:r>
      <w:r w:rsidR="0037338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ים את כל ההליכים </w:t>
      </w:r>
      <w:r w:rsidR="00373388">
        <w:rPr>
          <w:rFonts w:hint="cs"/>
          <w:rtl/>
          <w:lang w:val="en-GB" w:eastAsia="he-IL"/>
        </w:rPr>
        <w:t>המשפטיים הרלוונטיים, נדע לבשר לכם ולציבור שגם המהלך זה יוצא לדרך. כמובן שהמהלכים האלה מתכתבים אחד עם השני</w:t>
      </w:r>
      <w:r>
        <w:rPr>
          <w:rFonts w:hint="cs"/>
          <w:rtl/>
          <w:lang w:val="en-GB" w:eastAsia="he-IL"/>
        </w:rPr>
        <w:t>, כי אם ישונו</w:t>
      </w:r>
      <w:r w:rsidR="00077515">
        <w:rPr>
          <w:rFonts w:hint="cs"/>
          <w:rtl/>
          <w:lang w:val="en-GB" w:eastAsia="he-IL"/>
        </w:rPr>
        <w:t xml:space="preserve"> קריטריונים לדיור ציבורי</w:t>
      </w:r>
      <w:r w:rsidR="00373388">
        <w:rPr>
          <w:rFonts w:hint="cs"/>
          <w:rtl/>
          <w:lang w:val="en-GB" w:eastAsia="he-IL"/>
        </w:rPr>
        <w:t xml:space="preserve"> </w:t>
      </w:r>
      <w:bookmarkStart w:id="47" w:name="_ETM_Q1_1070036"/>
      <w:bookmarkEnd w:id="47"/>
      <w:r w:rsidR="00373388">
        <w:rPr>
          <w:rFonts w:hint="cs"/>
          <w:rtl/>
          <w:lang w:val="en-GB" w:eastAsia="he-IL"/>
        </w:rPr>
        <w:t xml:space="preserve">מישהו שאולי לא זכאי היום יהיה זכאי בעתיד. בחשיבה </w:t>
      </w:r>
      <w:r>
        <w:rPr>
          <w:rFonts w:hint="cs"/>
          <w:rtl/>
          <w:lang w:val="en-GB" w:eastAsia="he-IL"/>
        </w:rPr>
        <w:t>ה</w:t>
      </w:r>
      <w:r w:rsidR="0037338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קצועית </w:t>
      </w:r>
      <w:r w:rsidR="00373388">
        <w:rPr>
          <w:rFonts w:hint="cs"/>
          <w:rtl/>
          <w:lang w:val="en-GB" w:eastAsia="he-IL"/>
        </w:rPr>
        <w:t>והיסודית יצאנו לדרך עם שני תהליכים מקבילים שמז</w:t>
      </w:r>
      <w:r>
        <w:rPr>
          <w:rFonts w:hint="cs"/>
          <w:rtl/>
          <w:lang w:val="en-GB" w:eastAsia="he-IL"/>
        </w:rPr>
        <w:t xml:space="preserve">ינים </w:t>
      </w:r>
      <w:r w:rsidR="00373388">
        <w:rPr>
          <w:rFonts w:hint="cs"/>
          <w:rtl/>
          <w:lang w:val="en-GB" w:eastAsia="he-IL"/>
        </w:rPr>
        <w:t xml:space="preserve">אחד את השני. רעיונות שיעלו בדיון </w:t>
      </w:r>
      <w:r>
        <w:rPr>
          <w:rFonts w:hint="cs"/>
          <w:rtl/>
          <w:lang w:val="en-GB" w:eastAsia="he-IL"/>
        </w:rPr>
        <w:t xml:space="preserve">על סדרי </w:t>
      </w:r>
      <w:r w:rsidR="00077515">
        <w:rPr>
          <w:rFonts w:hint="cs"/>
          <w:rtl/>
          <w:lang w:val="en-GB" w:eastAsia="he-IL"/>
        </w:rPr>
        <w:t>עדיפויות של</w:t>
      </w:r>
      <w:r w:rsidR="00373388">
        <w:rPr>
          <w:rFonts w:hint="cs"/>
          <w:rtl/>
          <w:lang w:val="en-GB" w:eastAsia="he-IL"/>
        </w:rPr>
        <w:t xml:space="preserve"> </w:t>
      </w:r>
      <w:bookmarkStart w:id="48" w:name="_ETM_Q1_1085403"/>
      <w:bookmarkEnd w:id="48"/>
      <w:r w:rsidR="00373388">
        <w:rPr>
          <w:rFonts w:hint="cs"/>
          <w:rtl/>
          <w:lang w:val="en-GB" w:eastAsia="he-IL"/>
        </w:rPr>
        <w:t>פינויים יכולים גם להשפיע על</w:t>
      </w:r>
      <w:r>
        <w:rPr>
          <w:rFonts w:hint="cs"/>
          <w:rtl/>
          <w:lang w:val="en-GB" w:eastAsia="he-IL"/>
        </w:rPr>
        <w:t xml:space="preserve"> הוועדה ששוקדת על הקרי</w:t>
      </w:r>
      <w:r w:rsidR="00373388">
        <w:rPr>
          <w:rFonts w:hint="cs"/>
          <w:rtl/>
          <w:lang w:val="en-GB" w:eastAsia="he-IL"/>
        </w:rPr>
        <w:t>טריונים, כי דיון במקרה הפרטנ</w:t>
      </w:r>
      <w:r>
        <w:rPr>
          <w:rFonts w:hint="cs"/>
          <w:rtl/>
          <w:lang w:val="en-GB" w:eastAsia="he-IL"/>
        </w:rPr>
        <w:t xml:space="preserve">י </w:t>
      </w:r>
      <w:r w:rsidR="00077515">
        <w:rPr>
          <w:rFonts w:hint="cs"/>
          <w:rtl/>
          <w:lang w:val="en-GB" w:eastAsia="he-IL"/>
        </w:rPr>
        <w:t xml:space="preserve">יכול לפתוח </w:t>
      </w:r>
      <w:r>
        <w:rPr>
          <w:rFonts w:hint="cs"/>
          <w:rtl/>
          <w:lang w:val="en-GB" w:eastAsia="he-IL"/>
        </w:rPr>
        <w:t xml:space="preserve">בפניך צוהר </w:t>
      </w:r>
      <w:r w:rsidR="00373388">
        <w:rPr>
          <w:rFonts w:hint="cs"/>
          <w:rtl/>
          <w:lang w:val="en-GB" w:eastAsia="he-IL"/>
        </w:rPr>
        <w:t xml:space="preserve">לעולם </w:t>
      </w:r>
      <w:r>
        <w:rPr>
          <w:rFonts w:hint="cs"/>
          <w:rtl/>
          <w:lang w:val="en-GB" w:eastAsia="he-IL"/>
        </w:rPr>
        <w:t>מלא ש</w:t>
      </w:r>
      <w:r w:rsidR="00373388">
        <w:rPr>
          <w:rFonts w:hint="cs"/>
          <w:rtl/>
          <w:lang w:val="en-GB" w:eastAsia="he-IL"/>
        </w:rPr>
        <w:t>ל משהו ש</w:t>
      </w:r>
      <w:r>
        <w:rPr>
          <w:rFonts w:hint="cs"/>
          <w:rtl/>
          <w:lang w:val="en-GB" w:eastAsia="he-IL"/>
        </w:rPr>
        <w:t xml:space="preserve">עובד </w:t>
      </w:r>
      <w:r w:rsidR="000A1CCE">
        <w:rPr>
          <w:rFonts w:hint="cs"/>
          <w:rtl/>
          <w:lang w:val="en-GB" w:eastAsia="he-IL"/>
        </w:rPr>
        <w:t xml:space="preserve">לא נכון עם </w:t>
      </w:r>
      <w:r w:rsidR="00373388">
        <w:rPr>
          <w:rFonts w:hint="cs"/>
          <w:rtl/>
          <w:lang w:val="en-GB" w:eastAsia="he-IL"/>
        </w:rPr>
        <w:t xml:space="preserve">קריטריון </w:t>
      </w:r>
      <w:r w:rsidR="000A1CCE">
        <w:rPr>
          <w:rFonts w:hint="cs"/>
          <w:rtl/>
          <w:lang w:val="en-GB" w:eastAsia="he-IL"/>
        </w:rPr>
        <w:t>ש</w:t>
      </w:r>
      <w:r w:rsidR="00373388">
        <w:rPr>
          <w:rFonts w:hint="cs"/>
          <w:rtl/>
          <w:lang w:val="en-GB" w:eastAsia="he-IL"/>
        </w:rPr>
        <w:t xml:space="preserve">יכול להיות שראוי </w:t>
      </w:r>
      <w:bookmarkStart w:id="49" w:name="_ETM_Q1_1099939"/>
      <w:bookmarkEnd w:id="49"/>
      <w:r w:rsidR="00373388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שינוי. אנחנו מתייחסים בשיא הרצינות לשני התהליכים האלה. </w:t>
      </w:r>
    </w:p>
    <w:p w:rsidR="00373388" w:rsidRDefault="00373388" w:rsidP="00373388">
      <w:pPr>
        <w:rPr>
          <w:rtl/>
          <w:lang w:val="en-GB" w:eastAsia="he-IL"/>
        </w:rPr>
      </w:pPr>
      <w:bookmarkStart w:id="50" w:name="_ETM_Q1_1116681"/>
      <w:bookmarkStart w:id="51" w:name="_ETM_Q1_1116778"/>
      <w:bookmarkStart w:id="52" w:name="_ETM_Q1_1116822"/>
      <w:bookmarkEnd w:id="50"/>
      <w:bookmarkEnd w:id="51"/>
      <w:bookmarkEnd w:id="52"/>
    </w:p>
    <w:p w:rsidR="00BD7843" w:rsidRDefault="00BD7843" w:rsidP="00281499">
      <w:pPr>
        <w:rPr>
          <w:rtl/>
          <w:lang w:val="en-GB" w:eastAsia="he-IL"/>
        </w:rPr>
      </w:pPr>
      <w:bookmarkStart w:id="53" w:name="_ETM_Q1_1116864"/>
      <w:bookmarkEnd w:id="53"/>
      <w:r>
        <w:rPr>
          <w:rFonts w:hint="cs"/>
          <w:rtl/>
          <w:lang w:val="en-GB" w:eastAsia="he-IL"/>
        </w:rPr>
        <w:t>בעקבות הפגישה שקיימתי</w:t>
      </w:r>
      <w:r w:rsidR="00373388">
        <w:rPr>
          <w:rFonts w:hint="cs"/>
          <w:rtl/>
          <w:lang w:val="en-GB" w:eastAsia="he-IL"/>
        </w:rPr>
        <w:t xml:space="preserve"> עם מנכ"ל המשרד, פג</w:t>
      </w:r>
      <w:r>
        <w:rPr>
          <w:rFonts w:hint="cs"/>
          <w:rtl/>
          <w:lang w:val="en-GB" w:eastAsia="he-IL"/>
        </w:rPr>
        <w:t>י</w:t>
      </w:r>
      <w:r w:rsidR="00373388">
        <w:rPr>
          <w:rFonts w:hint="cs"/>
          <w:rtl/>
          <w:lang w:val="en-GB" w:eastAsia="he-IL"/>
        </w:rPr>
        <w:t>שת עבודה מאוד רצינית בשם כל חברי הוועדה, החלטנו</w:t>
      </w:r>
      <w:r>
        <w:rPr>
          <w:rFonts w:hint="cs"/>
          <w:rtl/>
          <w:lang w:val="en-GB" w:eastAsia="he-IL"/>
        </w:rPr>
        <w:t xml:space="preserve"> לבנות צוות בי</w:t>
      </w:r>
      <w:r w:rsidR="00373388">
        <w:rPr>
          <w:rFonts w:hint="cs"/>
          <w:rtl/>
          <w:lang w:val="en-GB" w:eastAsia="he-IL"/>
        </w:rPr>
        <w:t>ן משרדי שמלווה את נושא הפינויים,</w:t>
      </w:r>
      <w:r>
        <w:rPr>
          <w:rFonts w:hint="cs"/>
          <w:rtl/>
          <w:lang w:val="en-GB" w:eastAsia="he-IL"/>
        </w:rPr>
        <w:t xml:space="preserve"> צוות של </w:t>
      </w:r>
      <w:r w:rsidR="00373388">
        <w:rPr>
          <w:rFonts w:hint="cs"/>
          <w:rtl/>
          <w:lang w:val="en-GB" w:eastAsia="he-IL"/>
        </w:rPr>
        <w:t>ארבעה אנשים</w:t>
      </w:r>
      <w:r>
        <w:rPr>
          <w:rFonts w:hint="cs"/>
          <w:rtl/>
          <w:lang w:val="en-GB" w:eastAsia="he-IL"/>
        </w:rPr>
        <w:t xml:space="preserve">. </w:t>
      </w:r>
      <w:r w:rsidR="000A1CCE">
        <w:rPr>
          <w:rFonts w:hint="cs"/>
          <w:rtl/>
          <w:lang w:val="en-GB" w:eastAsia="he-IL"/>
        </w:rPr>
        <w:t xml:space="preserve">בצוות יהיו </w:t>
      </w:r>
      <w:r w:rsidR="00077515">
        <w:rPr>
          <w:rFonts w:hint="cs"/>
          <w:rtl/>
          <w:lang w:val="en-GB" w:eastAsia="he-IL"/>
        </w:rPr>
        <w:t xml:space="preserve">שני אנשי משרד השיכון: </w:t>
      </w:r>
      <w:bookmarkStart w:id="54" w:name="_ETM_Q1_1119945"/>
      <w:bookmarkEnd w:id="54"/>
      <w:r w:rsidR="00373388">
        <w:rPr>
          <w:rFonts w:hint="cs"/>
          <w:rtl/>
          <w:lang w:val="en-GB" w:eastAsia="he-IL"/>
        </w:rPr>
        <w:t>נציג מינהל לסיוע בדיור שלנו</w:t>
      </w:r>
      <w:r>
        <w:rPr>
          <w:rFonts w:hint="cs"/>
          <w:rtl/>
          <w:lang w:val="en-GB" w:eastAsia="he-IL"/>
        </w:rPr>
        <w:t xml:space="preserve"> ש</w:t>
      </w:r>
      <w:r w:rsidR="00373388">
        <w:rPr>
          <w:rFonts w:hint="cs"/>
          <w:rtl/>
          <w:lang w:val="en-GB" w:eastAsia="he-IL"/>
        </w:rPr>
        <w:t xml:space="preserve">בא מהזווית של בחינת הזכויות ומהזווית </w:t>
      </w:r>
      <w:bookmarkStart w:id="55" w:name="_ETM_Q1_1128648"/>
      <w:bookmarkEnd w:id="55"/>
      <w:r w:rsidR="000A1CCE">
        <w:rPr>
          <w:rFonts w:hint="cs"/>
          <w:rtl/>
          <w:lang w:val="en-GB" w:eastAsia="he-IL"/>
        </w:rPr>
        <w:t>החברתית</w:t>
      </w:r>
      <w:r w:rsidR="00077515">
        <w:rPr>
          <w:rFonts w:hint="cs"/>
          <w:rtl/>
          <w:lang w:val="en-GB" w:eastAsia="he-IL"/>
        </w:rPr>
        <w:t>,</w:t>
      </w:r>
      <w:r w:rsidR="00373388">
        <w:rPr>
          <w:rFonts w:hint="cs"/>
          <w:rtl/>
          <w:lang w:val="en-GB" w:eastAsia="he-IL"/>
        </w:rPr>
        <w:t xml:space="preserve"> </w:t>
      </w:r>
      <w:r w:rsidR="000A1CC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נציג </w:t>
      </w:r>
      <w:r w:rsidR="0037338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גף </w:t>
      </w:r>
      <w:r w:rsidR="00373388">
        <w:rPr>
          <w:rFonts w:hint="cs"/>
          <w:rtl/>
          <w:lang w:val="en-GB" w:eastAsia="he-IL"/>
        </w:rPr>
        <w:t xml:space="preserve">נכסים שלנו </w:t>
      </w:r>
      <w:r>
        <w:rPr>
          <w:rFonts w:hint="cs"/>
          <w:rtl/>
          <w:lang w:val="en-GB" w:eastAsia="he-IL"/>
        </w:rPr>
        <w:t>שבא מ</w:t>
      </w:r>
      <w:r w:rsidR="0037338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כי</w:t>
      </w:r>
      <w:r w:rsidR="00373388">
        <w:rPr>
          <w:rFonts w:hint="cs"/>
          <w:rtl/>
          <w:lang w:val="en-GB" w:eastAsia="he-IL"/>
        </w:rPr>
        <w:t>וון של שמיר</w:t>
      </w:r>
      <w:r>
        <w:rPr>
          <w:rFonts w:hint="cs"/>
          <w:rtl/>
          <w:lang w:val="en-GB" w:eastAsia="he-IL"/>
        </w:rPr>
        <w:t>ה</w:t>
      </w:r>
      <w:r w:rsidR="0037338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על </w:t>
      </w:r>
      <w:r w:rsidR="00373388">
        <w:rPr>
          <w:rFonts w:hint="cs"/>
          <w:rtl/>
          <w:lang w:val="en-GB" w:eastAsia="he-IL"/>
        </w:rPr>
        <w:t>המל</w:t>
      </w:r>
      <w:r>
        <w:rPr>
          <w:rFonts w:hint="cs"/>
          <w:rtl/>
          <w:lang w:val="en-GB" w:eastAsia="he-IL"/>
        </w:rPr>
        <w:t>א</w:t>
      </w:r>
      <w:r w:rsidR="0037338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הציבורי </w:t>
      </w:r>
      <w:r w:rsidR="00077515">
        <w:rPr>
          <w:rFonts w:hint="cs"/>
          <w:rtl/>
          <w:lang w:val="en-GB" w:eastAsia="he-IL"/>
        </w:rPr>
        <w:t>והדירות.</w:t>
      </w:r>
      <w:r w:rsidR="00373388">
        <w:rPr>
          <w:rFonts w:hint="cs"/>
          <w:rtl/>
          <w:lang w:val="en-GB" w:eastAsia="he-IL"/>
        </w:rPr>
        <w:t xml:space="preserve"> </w:t>
      </w:r>
      <w:r w:rsidR="000A1CCE">
        <w:rPr>
          <w:rFonts w:hint="cs"/>
          <w:rtl/>
          <w:lang w:val="en-GB" w:eastAsia="he-IL"/>
        </w:rPr>
        <w:t xml:space="preserve">תהיה </w:t>
      </w:r>
      <w:r w:rsidR="00373388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ציגה של משרד הרווחה שמונתה על ידי משרד </w:t>
      </w:r>
      <w:r w:rsidR="0037338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רווחה, ו</w:t>
      </w:r>
      <w:r w:rsidR="000A1CCE">
        <w:rPr>
          <w:rFonts w:hint="cs"/>
          <w:rtl/>
          <w:lang w:val="en-GB" w:eastAsia="he-IL"/>
        </w:rPr>
        <w:t xml:space="preserve">יהיה, </w:t>
      </w:r>
      <w:r>
        <w:rPr>
          <w:rFonts w:hint="cs"/>
          <w:rtl/>
          <w:lang w:val="en-GB" w:eastAsia="he-IL"/>
        </w:rPr>
        <w:t>כמובן</w:t>
      </w:r>
      <w:r w:rsidR="000A1CC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נציג ציבור מוועדה ציבורית לחריגים שקיימת</w:t>
      </w:r>
      <w:r w:rsidR="0037338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</w:t>
      </w:r>
      <w:r w:rsidR="00077515">
        <w:rPr>
          <w:rFonts w:hint="cs"/>
          <w:rtl/>
          <w:lang w:val="en-GB" w:eastAsia="he-IL"/>
        </w:rPr>
        <w:t>משרד השיכון.</w:t>
      </w:r>
      <w:r>
        <w:rPr>
          <w:rFonts w:hint="cs"/>
          <w:rtl/>
          <w:lang w:val="en-GB" w:eastAsia="he-IL"/>
        </w:rPr>
        <w:t xml:space="preserve"> טוב מאוד ש</w:t>
      </w:r>
      <w:r w:rsidR="00373388">
        <w:rPr>
          <w:rFonts w:hint="cs"/>
          <w:rtl/>
          <w:lang w:val="en-GB" w:eastAsia="he-IL"/>
        </w:rPr>
        <w:t xml:space="preserve">בצוות הזה </w:t>
      </w:r>
      <w:r>
        <w:rPr>
          <w:rFonts w:hint="cs"/>
          <w:rtl/>
          <w:lang w:val="en-GB" w:eastAsia="he-IL"/>
        </w:rPr>
        <w:t>יושבים לא רק עובדי מדינה</w:t>
      </w:r>
      <w:r w:rsidR="0007751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אלא </w:t>
      </w:r>
      <w:r w:rsidR="00373388">
        <w:rPr>
          <w:rFonts w:hint="cs"/>
          <w:rtl/>
          <w:lang w:val="en-GB" w:eastAsia="he-IL"/>
        </w:rPr>
        <w:t xml:space="preserve">גם </w:t>
      </w:r>
      <w:bookmarkStart w:id="56" w:name="_ETM_Q1_1153273"/>
      <w:bookmarkEnd w:id="56"/>
      <w:r w:rsidR="00373388">
        <w:rPr>
          <w:rFonts w:hint="cs"/>
          <w:rtl/>
          <w:lang w:val="en-GB" w:eastAsia="he-IL"/>
        </w:rPr>
        <w:t>מישהו שדן</w:t>
      </w:r>
      <w:r>
        <w:rPr>
          <w:rFonts w:hint="cs"/>
          <w:rtl/>
          <w:lang w:val="en-GB" w:eastAsia="he-IL"/>
        </w:rPr>
        <w:t xml:space="preserve"> ב</w:t>
      </w:r>
      <w:r w:rsidR="00373388">
        <w:rPr>
          <w:rFonts w:hint="cs"/>
          <w:rtl/>
          <w:lang w:val="en-GB" w:eastAsia="he-IL"/>
        </w:rPr>
        <w:t>מקרים החריגים</w:t>
      </w:r>
      <w:r w:rsidR="000A1CCE">
        <w:rPr>
          <w:rFonts w:hint="cs"/>
          <w:rtl/>
          <w:lang w:val="en-GB" w:eastAsia="he-IL"/>
        </w:rPr>
        <w:t xml:space="preserve"> </w:t>
      </w:r>
      <w:r w:rsidR="00077515">
        <w:rPr>
          <w:rFonts w:hint="cs"/>
          <w:rtl/>
          <w:lang w:val="en-GB" w:eastAsia="he-IL"/>
        </w:rPr>
        <w:t>ו</w:t>
      </w:r>
      <w:r w:rsidR="00373388">
        <w:rPr>
          <w:rFonts w:hint="cs"/>
          <w:rtl/>
          <w:lang w:val="en-GB" w:eastAsia="he-IL"/>
        </w:rPr>
        <w:t>רגיל לחשוב מחוץ לקופסה</w:t>
      </w:r>
      <w:r w:rsidR="00077515">
        <w:rPr>
          <w:rFonts w:hint="cs"/>
          <w:rtl/>
          <w:lang w:val="en-GB" w:eastAsia="he-IL"/>
        </w:rPr>
        <w:t xml:space="preserve">, </w:t>
      </w:r>
      <w:r w:rsidR="00373388">
        <w:rPr>
          <w:rFonts w:hint="cs"/>
          <w:rtl/>
          <w:lang w:val="en-GB" w:eastAsia="he-IL"/>
        </w:rPr>
        <w:t xml:space="preserve">לא </w:t>
      </w:r>
      <w:bookmarkStart w:id="57" w:name="_ETM_Q1_1160439"/>
      <w:bookmarkEnd w:id="57"/>
      <w:r w:rsidR="00373388">
        <w:rPr>
          <w:rFonts w:hint="cs"/>
          <w:rtl/>
          <w:lang w:val="en-GB" w:eastAsia="he-IL"/>
        </w:rPr>
        <w:t xml:space="preserve">רק באות היבשה של הקריטריונים הקיימים. </w:t>
      </w:r>
      <w:r>
        <w:rPr>
          <w:rFonts w:hint="cs"/>
          <w:rtl/>
          <w:lang w:val="en-GB" w:eastAsia="he-IL"/>
        </w:rPr>
        <w:t xml:space="preserve">הצוות הזה </w:t>
      </w:r>
      <w:r w:rsidR="00373388">
        <w:rPr>
          <w:rFonts w:hint="cs"/>
          <w:rtl/>
          <w:lang w:val="en-GB" w:eastAsia="he-IL"/>
        </w:rPr>
        <w:t>כבר התחיל לעבוד</w:t>
      </w:r>
      <w:r w:rsidR="000A1CC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0A1CCE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עשה בדיק</w:t>
      </w:r>
      <w:r w:rsidR="0000442F">
        <w:rPr>
          <w:rFonts w:hint="cs"/>
          <w:rtl/>
          <w:lang w:val="en-GB" w:eastAsia="he-IL"/>
        </w:rPr>
        <w:t>ה יסודית של המקרים הרא</w:t>
      </w:r>
      <w:r>
        <w:rPr>
          <w:rFonts w:hint="cs"/>
          <w:rtl/>
          <w:lang w:val="en-GB" w:eastAsia="he-IL"/>
        </w:rPr>
        <w:t>ש</w:t>
      </w:r>
      <w:r w:rsidR="0000442F">
        <w:rPr>
          <w:rFonts w:hint="cs"/>
          <w:rtl/>
          <w:lang w:val="en-GB" w:eastAsia="he-IL"/>
        </w:rPr>
        <w:t>ונים שהובאו בפניו,</w:t>
      </w:r>
      <w:r>
        <w:rPr>
          <w:rFonts w:hint="cs"/>
          <w:rtl/>
          <w:lang w:val="en-GB" w:eastAsia="he-IL"/>
        </w:rPr>
        <w:t xml:space="preserve"> </w:t>
      </w:r>
      <w:r w:rsidR="00077515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34 </w:t>
      </w:r>
      <w:r w:rsidR="0007751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מקרים שתוכננו </w:t>
      </w:r>
      <w:r w:rsidR="0000442F">
        <w:rPr>
          <w:rFonts w:hint="cs"/>
          <w:rtl/>
          <w:lang w:val="en-GB" w:eastAsia="he-IL"/>
        </w:rPr>
        <w:t xml:space="preserve">לפינויים </w:t>
      </w:r>
      <w:bookmarkStart w:id="58" w:name="_ETM_Q1_1171885"/>
      <w:bookmarkEnd w:id="58"/>
      <w:r w:rsidR="0000442F">
        <w:rPr>
          <w:rFonts w:hint="cs"/>
          <w:rtl/>
          <w:lang w:val="en-GB" w:eastAsia="he-IL"/>
        </w:rPr>
        <w:t>בחודשים ינואר ופברואר. הם ישבו על כל מקרה ומקר</w:t>
      </w:r>
      <w:r>
        <w:rPr>
          <w:rFonts w:hint="cs"/>
          <w:rtl/>
          <w:lang w:val="en-GB" w:eastAsia="he-IL"/>
        </w:rPr>
        <w:t>ה</w:t>
      </w:r>
      <w:r w:rsidR="0000442F">
        <w:rPr>
          <w:rFonts w:hint="cs"/>
          <w:rtl/>
          <w:lang w:val="en-GB" w:eastAsia="he-IL"/>
        </w:rPr>
        <w:t xml:space="preserve"> לגופו. במק</w:t>
      </w:r>
      <w:r>
        <w:rPr>
          <w:rFonts w:hint="cs"/>
          <w:rtl/>
          <w:lang w:val="en-GB" w:eastAsia="he-IL"/>
        </w:rPr>
        <w:t>ב</w:t>
      </w:r>
      <w:r w:rsidR="0000442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ל, גם בשיח איתך ו</w:t>
      </w:r>
      <w:r w:rsidR="00077515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בחשיבה</w:t>
      </w:r>
      <w:r w:rsidR="0000442F">
        <w:rPr>
          <w:rFonts w:hint="cs"/>
          <w:rtl/>
          <w:lang w:val="en-GB" w:eastAsia="he-IL"/>
        </w:rPr>
        <w:t xml:space="preserve"> של הצוות, הם מיפו</w:t>
      </w:r>
      <w:r>
        <w:rPr>
          <w:rFonts w:hint="cs"/>
          <w:rtl/>
          <w:lang w:val="en-GB" w:eastAsia="he-IL"/>
        </w:rPr>
        <w:t xml:space="preserve"> עשר </w:t>
      </w:r>
      <w:r w:rsidR="0000442F">
        <w:rPr>
          <w:rFonts w:hint="cs"/>
          <w:rtl/>
          <w:lang w:val="en-GB" w:eastAsia="he-IL"/>
        </w:rPr>
        <w:t xml:space="preserve">קטגוריות </w:t>
      </w:r>
      <w:r>
        <w:rPr>
          <w:rFonts w:hint="cs"/>
          <w:rtl/>
          <w:lang w:val="en-GB" w:eastAsia="he-IL"/>
        </w:rPr>
        <w:t xml:space="preserve">של פולשים שונים לדיור הציבורי. </w:t>
      </w:r>
      <w:r w:rsidR="00F70BCF">
        <w:rPr>
          <w:rFonts w:hint="cs"/>
          <w:rtl/>
          <w:lang w:val="en-GB" w:eastAsia="he-IL"/>
        </w:rPr>
        <w:t>הקטגוריה הרא</w:t>
      </w:r>
      <w:r>
        <w:rPr>
          <w:rFonts w:hint="cs"/>
          <w:rtl/>
          <w:lang w:val="en-GB" w:eastAsia="he-IL"/>
        </w:rPr>
        <w:t>ש</w:t>
      </w:r>
      <w:r w:rsidR="00F70BC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</w:t>
      </w:r>
      <w:r w:rsidR="00F70BCF">
        <w:rPr>
          <w:rFonts w:hint="cs"/>
          <w:rtl/>
          <w:lang w:val="en-GB" w:eastAsia="he-IL"/>
        </w:rPr>
        <w:t>ה</w:t>
      </w:r>
      <w:r w:rsidR="00FD527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פולשים בעלי דירה נוספ</w:t>
      </w:r>
      <w:r w:rsidR="00FD5271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תתפלאו </w:t>
      </w:r>
      <w:r w:rsidR="00FD5271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 xml:space="preserve">יש </w:t>
      </w:r>
      <w:r w:rsidR="00FD5271">
        <w:rPr>
          <w:rFonts w:hint="cs"/>
          <w:rtl/>
          <w:lang w:val="en-GB" w:eastAsia="he-IL"/>
        </w:rPr>
        <w:t xml:space="preserve">גם </w:t>
      </w:r>
      <w:bookmarkStart w:id="59" w:name="_ETM_Q1_1202249"/>
      <w:bookmarkEnd w:id="59"/>
      <w:r>
        <w:rPr>
          <w:rFonts w:hint="cs"/>
          <w:rtl/>
          <w:lang w:val="en-GB" w:eastAsia="he-IL"/>
        </w:rPr>
        <w:t>דבר</w:t>
      </w:r>
      <w:r w:rsidR="00FD5271">
        <w:rPr>
          <w:rFonts w:hint="cs"/>
          <w:rtl/>
          <w:lang w:val="en-GB" w:eastAsia="he-IL"/>
        </w:rPr>
        <w:t xml:space="preserve"> כזה</w:t>
      </w:r>
      <w:r>
        <w:rPr>
          <w:rFonts w:hint="cs"/>
          <w:rtl/>
          <w:lang w:val="en-GB" w:eastAsia="he-IL"/>
        </w:rPr>
        <w:t xml:space="preserve">. </w:t>
      </w:r>
      <w:r w:rsidR="00FD5271">
        <w:rPr>
          <w:rFonts w:hint="cs"/>
          <w:rtl/>
          <w:lang w:val="en-GB" w:eastAsia="he-IL"/>
        </w:rPr>
        <w:t xml:space="preserve">גילינו שיש אנשים שפלשו לדירות </w:t>
      </w:r>
      <w:r>
        <w:rPr>
          <w:rFonts w:hint="cs"/>
          <w:rtl/>
          <w:lang w:val="en-GB" w:eastAsia="he-IL"/>
        </w:rPr>
        <w:t xml:space="preserve">של דיור ציבורי שיש </w:t>
      </w:r>
      <w:r w:rsidR="00FD5271">
        <w:rPr>
          <w:rFonts w:hint="cs"/>
          <w:rtl/>
          <w:lang w:val="en-GB" w:eastAsia="he-IL"/>
        </w:rPr>
        <w:t>להם דירה בב</w:t>
      </w:r>
      <w:r>
        <w:rPr>
          <w:rFonts w:hint="cs"/>
          <w:rtl/>
          <w:lang w:val="en-GB" w:eastAsia="he-IL"/>
        </w:rPr>
        <w:t>ע</w:t>
      </w:r>
      <w:r w:rsidR="00FD5271">
        <w:rPr>
          <w:rFonts w:hint="cs"/>
          <w:rtl/>
          <w:lang w:val="en-GB" w:eastAsia="he-IL"/>
        </w:rPr>
        <w:t>ל</w:t>
      </w:r>
      <w:r w:rsidR="000A1CCE">
        <w:rPr>
          <w:rFonts w:hint="cs"/>
          <w:rtl/>
          <w:lang w:val="en-GB" w:eastAsia="he-IL"/>
        </w:rPr>
        <w:t xml:space="preserve">ותם, או </w:t>
      </w:r>
      <w:r w:rsidR="0028149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יש להם דירה ציבורי</w:t>
      </w:r>
      <w:r w:rsidR="00FD5271">
        <w:rPr>
          <w:rFonts w:hint="cs"/>
          <w:rtl/>
          <w:lang w:val="en-GB" w:eastAsia="he-IL"/>
        </w:rPr>
        <w:t xml:space="preserve">ת כבר קיימת והם משתלטים על עוד </w:t>
      </w:r>
      <w:r>
        <w:rPr>
          <w:rFonts w:hint="cs"/>
          <w:rtl/>
          <w:lang w:val="en-GB" w:eastAsia="he-IL"/>
        </w:rPr>
        <w:t>ד</w:t>
      </w:r>
      <w:r w:rsidR="00FD527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רה. כולנו </w:t>
      </w:r>
      <w:r w:rsidR="00FD5271">
        <w:rPr>
          <w:rFonts w:hint="cs"/>
          <w:rtl/>
          <w:lang w:val="en-GB" w:eastAsia="he-IL"/>
        </w:rPr>
        <w:t>מב</w:t>
      </w:r>
      <w:r>
        <w:rPr>
          <w:rFonts w:hint="cs"/>
          <w:rtl/>
          <w:lang w:val="en-GB" w:eastAsia="he-IL"/>
        </w:rPr>
        <w:t>ינ</w:t>
      </w:r>
      <w:r w:rsidR="00FD527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שזה לא המק</w:t>
      </w:r>
      <w:r w:rsidR="00FD5271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ה</w:t>
      </w:r>
      <w:r w:rsidR="000A1CCE">
        <w:rPr>
          <w:rFonts w:hint="cs"/>
          <w:rtl/>
          <w:lang w:val="en-GB" w:eastAsia="he-IL"/>
        </w:rPr>
        <w:t xml:space="preserve"> שאנחנו רוצים שיהיה. </w:t>
      </w:r>
      <w:r w:rsidR="00281499">
        <w:rPr>
          <w:rFonts w:hint="cs"/>
          <w:rtl/>
          <w:lang w:val="en-GB" w:eastAsia="he-IL"/>
        </w:rPr>
        <w:t>אלה</w:t>
      </w:r>
      <w:r>
        <w:rPr>
          <w:rFonts w:hint="cs"/>
          <w:rtl/>
          <w:lang w:val="en-GB" w:eastAsia="he-IL"/>
        </w:rPr>
        <w:t xml:space="preserve"> </w:t>
      </w:r>
      <w:r w:rsidR="00FD527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המקרים </w:t>
      </w:r>
      <w:r w:rsidR="00FD5271">
        <w:rPr>
          <w:rFonts w:hint="cs"/>
          <w:rtl/>
          <w:lang w:val="en-GB" w:eastAsia="he-IL"/>
        </w:rPr>
        <w:t xml:space="preserve">הקלים </w:t>
      </w:r>
      <w:bookmarkStart w:id="60" w:name="_ETM_Q1_1213695"/>
      <w:bookmarkEnd w:id="60"/>
      <w:r w:rsidR="00FD5271">
        <w:rPr>
          <w:rFonts w:hint="cs"/>
          <w:rtl/>
          <w:lang w:val="en-GB" w:eastAsia="he-IL"/>
        </w:rPr>
        <w:t xml:space="preserve">שאני חושב </w:t>
      </w:r>
      <w:r>
        <w:rPr>
          <w:rFonts w:hint="cs"/>
          <w:rtl/>
          <w:lang w:val="en-GB" w:eastAsia="he-IL"/>
        </w:rPr>
        <w:t xml:space="preserve">שתהיה </w:t>
      </w:r>
      <w:r w:rsidR="00FD527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סכמה </w:t>
      </w:r>
      <w:r w:rsidR="00FD5271">
        <w:rPr>
          <w:rFonts w:hint="cs"/>
          <w:rtl/>
          <w:lang w:val="en-GB" w:eastAsia="he-IL"/>
        </w:rPr>
        <w:t>מקיר לקיר שבן אדם כזה צ</w:t>
      </w:r>
      <w:r>
        <w:rPr>
          <w:rFonts w:hint="cs"/>
          <w:rtl/>
          <w:lang w:val="en-GB" w:eastAsia="he-IL"/>
        </w:rPr>
        <w:t xml:space="preserve">ריך להיות </w:t>
      </w:r>
      <w:r w:rsidR="00FD5271">
        <w:rPr>
          <w:rFonts w:hint="cs"/>
          <w:rtl/>
          <w:lang w:val="en-GB" w:eastAsia="he-IL"/>
        </w:rPr>
        <w:t>מפונה מיידית</w:t>
      </w:r>
      <w:r w:rsidR="000A1CCE">
        <w:rPr>
          <w:rFonts w:hint="cs"/>
          <w:rtl/>
          <w:lang w:val="en-GB" w:eastAsia="he-IL"/>
        </w:rPr>
        <w:t xml:space="preserve"> כדי ש</w:t>
      </w:r>
      <w:r w:rsidR="00FD5271">
        <w:rPr>
          <w:rFonts w:hint="cs"/>
          <w:rtl/>
          <w:lang w:val="en-GB" w:eastAsia="he-IL"/>
        </w:rPr>
        <w:t xml:space="preserve">הדירה </w:t>
      </w:r>
      <w:r w:rsidR="00281499">
        <w:rPr>
          <w:rFonts w:hint="cs"/>
          <w:rtl/>
          <w:lang w:val="en-GB" w:eastAsia="he-IL"/>
        </w:rPr>
        <w:t>ת</w:t>
      </w:r>
      <w:r w:rsidR="00FD5271">
        <w:rPr>
          <w:rFonts w:hint="cs"/>
          <w:rtl/>
          <w:lang w:val="en-GB" w:eastAsia="he-IL"/>
        </w:rPr>
        <w:t>שתחרר. קטגוריה שנייה</w:t>
      </w:r>
      <w:r w:rsidR="00281499">
        <w:rPr>
          <w:rFonts w:hint="cs"/>
          <w:rtl/>
          <w:lang w:val="en-GB" w:eastAsia="he-IL"/>
        </w:rPr>
        <w:t xml:space="preserve"> -</w:t>
      </w:r>
      <w:r w:rsidR="00FD527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פ</w:t>
      </w:r>
      <w:r w:rsidR="00FD5271">
        <w:rPr>
          <w:rFonts w:hint="cs"/>
          <w:rtl/>
          <w:lang w:val="en-GB" w:eastAsia="he-IL"/>
        </w:rPr>
        <w:t>ולשים שהחזיקו דירה בשימוש ש</w:t>
      </w:r>
      <w:r>
        <w:rPr>
          <w:rFonts w:hint="cs"/>
          <w:rtl/>
          <w:lang w:val="en-GB" w:eastAsia="he-IL"/>
        </w:rPr>
        <w:t xml:space="preserve">לא למגורים, </w:t>
      </w:r>
      <w:r w:rsidR="00FD5271">
        <w:rPr>
          <w:rFonts w:hint="cs"/>
          <w:rtl/>
          <w:lang w:val="en-GB" w:eastAsia="he-IL"/>
        </w:rPr>
        <w:t>שהחזיקו דירה של דיור צי</w:t>
      </w:r>
      <w:bookmarkStart w:id="61" w:name="_ETM_Q1_1234168"/>
      <w:bookmarkEnd w:id="61"/>
      <w:r w:rsidR="00FD5271">
        <w:rPr>
          <w:rFonts w:hint="cs"/>
          <w:rtl/>
          <w:lang w:val="en-GB" w:eastAsia="he-IL"/>
        </w:rPr>
        <w:t>בורי שהם פלשו אליה ולא התגוררו בתוכה, כ</w:t>
      </w:r>
      <w:r>
        <w:rPr>
          <w:rFonts w:hint="cs"/>
          <w:rtl/>
          <w:lang w:val="en-GB" w:eastAsia="he-IL"/>
        </w:rPr>
        <w:t>ולל מ</w:t>
      </w:r>
      <w:r w:rsidR="00FD5271">
        <w:rPr>
          <w:rFonts w:hint="cs"/>
          <w:rtl/>
          <w:lang w:val="en-GB" w:eastAsia="he-IL"/>
        </w:rPr>
        <w:t xml:space="preserve">קרים אבסורדיים. </w:t>
      </w:r>
      <w:r>
        <w:rPr>
          <w:rFonts w:hint="cs"/>
          <w:rtl/>
          <w:lang w:val="en-GB" w:eastAsia="he-IL"/>
        </w:rPr>
        <w:t>מצאנ</w:t>
      </w:r>
      <w:r w:rsidR="00FD527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FD5271">
        <w:rPr>
          <w:rFonts w:hint="cs"/>
          <w:rtl/>
          <w:lang w:val="en-GB" w:eastAsia="he-IL"/>
        </w:rPr>
        <w:t xml:space="preserve">מקרה </w:t>
      </w:r>
      <w:bookmarkStart w:id="62" w:name="_ETM_Q1_1239399"/>
      <w:bookmarkEnd w:id="62"/>
      <w:r w:rsidR="00FD527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מישהו השכיר </w:t>
      </w:r>
      <w:r w:rsidR="00FD5271">
        <w:rPr>
          <w:rFonts w:hint="cs"/>
          <w:rtl/>
          <w:lang w:val="en-GB" w:eastAsia="he-IL"/>
        </w:rPr>
        <w:t xml:space="preserve">דירה שהוא פלש לתוכה </w:t>
      </w:r>
      <w:r>
        <w:rPr>
          <w:rFonts w:hint="cs"/>
          <w:rtl/>
          <w:lang w:val="en-GB" w:eastAsia="he-IL"/>
        </w:rPr>
        <w:t xml:space="preserve">למישהו אחר. </w:t>
      </w:r>
      <w:r w:rsidR="00FD5271">
        <w:rPr>
          <w:rFonts w:hint="cs"/>
          <w:rtl/>
          <w:lang w:val="en-GB" w:eastAsia="he-IL"/>
        </w:rPr>
        <w:t>אין הרבה מקרים כאלה,</w:t>
      </w:r>
      <w:r>
        <w:rPr>
          <w:rFonts w:hint="cs"/>
          <w:rtl/>
          <w:lang w:val="en-GB" w:eastAsia="he-IL"/>
        </w:rPr>
        <w:t xml:space="preserve"> אבל זה ברור </w:t>
      </w:r>
      <w:r w:rsidR="00FD5271">
        <w:rPr>
          <w:rFonts w:hint="cs"/>
          <w:rtl/>
          <w:lang w:val="en-GB" w:eastAsia="he-IL"/>
        </w:rPr>
        <w:t>שזה חייב להיות מפונה, ויפה אחת שע</w:t>
      </w:r>
      <w:r>
        <w:rPr>
          <w:rFonts w:hint="cs"/>
          <w:rtl/>
          <w:lang w:val="en-GB" w:eastAsia="he-IL"/>
        </w:rPr>
        <w:t>ה</w:t>
      </w:r>
      <w:r w:rsidR="00FD5271">
        <w:rPr>
          <w:rFonts w:hint="cs"/>
          <w:rtl/>
          <w:lang w:val="en-GB" w:eastAsia="he-IL"/>
        </w:rPr>
        <w:t xml:space="preserve"> קודם</w:t>
      </w:r>
      <w:r>
        <w:rPr>
          <w:rFonts w:hint="cs"/>
          <w:rtl/>
          <w:lang w:val="en-GB" w:eastAsia="he-IL"/>
        </w:rPr>
        <w:t>. גם ל</w:t>
      </w:r>
      <w:r w:rsidR="00FD5271">
        <w:rPr>
          <w:rFonts w:hint="cs"/>
          <w:rtl/>
          <w:lang w:val="en-GB" w:eastAsia="he-IL"/>
        </w:rPr>
        <w:t xml:space="preserve">ך לא הייתה </w:t>
      </w:r>
      <w:r>
        <w:rPr>
          <w:rFonts w:hint="cs"/>
          <w:rtl/>
          <w:lang w:val="en-GB" w:eastAsia="he-IL"/>
        </w:rPr>
        <w:t>מחלוקת על זה.</w:t>
      </w:r>
    </w:p>
    <w:p w:rsidR="00BD7843" w:rsidRDefault="00BD7843" w:rsidP="003B6D21">
      <w:pPr>
        <w:rPr>
          <w:rtl/>
          <w:lang w:val="en-GB" w:eastAsia="he-IL"/>
        </w:rPr>
      </w:pPr>
    </w:p>
    <w:p w:rsidR="00FD5271" w:rsidRDefault="00FD5271" w:rsidP="00FD5271">
      <w:pPr>
        <w:pStyle w:val="af9"/>
        <w:keepNext/>
        <w:rPr>
          <w:rtl/>
          <w:lang w:val="en-GB" w:eastAsia="he-IL"/>
        </w:rPr>
      </w:pPr>
      <w:bookmarkStart w:id="63" w:name="_ETM_Q1_1255185"/>
      <w:bookmarkStart w:id="64" w:name="ET_guest_אביעד_פרידמן_17"/>
      <w:bookmarkEnd w:id="63"/>
      <w:r w:rsidRPr="00FD52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FD527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"/>
    </w:p>
    <w:p w:rsidR="00FD5271" w:rsidRDefault="00FD5271" w:rsidP="00FD5271">
      <w:pPr>
        <w:pStyle w:val="KeepWithNext"/>
        <w:rPr>
          <w:rtl/>
          <w:lang w:val="en-GB" w:eastAsia="he-IL"/>
        </w:rPr>
      </w:pPr>
    </w:p>
    <w:p w:rsidR="00BD7843" w:rsidRDefault="000A1CCE" w:rsidP="000A1CCE">
      <w:pPr>
        <w:rPr>
          <w:rtl/>
          <w:lang w:val="en-GB" w:eastAsia="he-IL"/>
        </w:rPr>
      </w:pPr>
      <w:bookmarkStart w:id="65" w:name="_ETM_Q1_1255683"/>
      <w:bookmarkStart w:id="66" w:name="_ETM_Q1_1255719"/>
      <w:bookmarkEnd w:id="65"/>
      <w:bookmarkEnd w:id="66"/>
      <w:r>
        <w:rPr>
          <w:rFonts w:hint="cs"/>
          <w:rtl/>
          <w:lang w:val="en-GB" w:eastAsia="he-IL"/>
        </w:rPr>
        <w:t>צריך להדגיש שכל דירה כזאת שמפונה נמסרת לאדם - -</w:t>
      </w:r>
    </w:p>
    <w:p w:rsidR="00BD7843" w:rsidRDefault="00BD7843" w:rsidP="003B6D21">
      <w:pPr>
        <w:rPr>
          <w:rtl/>
          <w:lang w:val="en-GB" w:eastAsia="he-IL"/>
        </w:rPr>
      </w:pPr>
    </w:p>
    <w:p w:rsidR="000A1CCE" w:rsidRDefault="000A1CCE" w:rsidP="000A1CCE">
      <w:pPr>
        <w:pStyle w:val="a4"/>
        <w:keepNext/>
        <w:rPr>
          <w:rtl/>
          <w:lang w:val="en-GB"/>
        </w:rPr>
      </w:pPr>
      <w:bookmarkStart w:id="67" w:name="_ETM_Q1_1256794"/>
      <w:bookmarkStart w:id="68" w:name="ET_speaker_6192_18"/>
      <w:bookmarkEnd w:id="67"/>
      <w:r w:rsidRPr="000A1C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0A1C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"/>
    </w:p>
    <w:p w:rsidR="000A1CCE" w:rsidRDefault="000A1CCE" w:rsidP="000A1CCE">
      <w:pPr>
        <w:pStyle w:val="KeepWithNext"/>
        <w:rPr>
          <w:rtl/>
          <w:lang w:val="en-GB" w:eastAsia="he-IL"/>
        </w:rPr>
      </w:pPr>
    </w:p>
    <w:p w:rsidR="000A1CCE" w:rsidRDefault="000A1CCE" w:rsidP="000A1CCE">
      <w:pPr>
        <w:rPr>
          <w:rtl/>
          <w:lang w:val="en-GB" w:eastAsia="he-IL"/>
        </w:rPr>
      </w:pPr>
      <w:bookmarkStart w:id="69" w:name="_ETM_Q1_1257309"/>
      <w:bookmarkStart w:id="70" w:name="_ETM_Q1_1257355"/>
      <w:bookmarkEnd w:id="69"/>
      <w:bookmarkEnd w:id="70"/>
      <w:r>
        <w:rPr>
          <w:rFonts w:hint="cs"/>
          <w:rtl/>
          <w:lang w:val="en-GB" w:eastAsia="he-IL"/>
        </w:rPr>
        <w:t xml:space="preserve">ברור, נכנס אליה מי שזכאי. הקבוצה השלישית זה פולשים </w:t>
      </w:r>
      <w:bookmarkStart w:id="71" w:name="_ETM_Q1_1265130"/>
      <w:bookmarkEnd w:id="71"/>
      <w:r w:rsidR="00BD7843">
        <w:rPr>
          <w:rFonts w:hint="cs"/>
          <w:rtl/>
          <w:lang w:val="en-GB" w:eastAsia="he-IL"/>
        </w:rPr>
        <w:t xml:space="preserve">בוגרים </w:t>
      </w:r>
      <w:r>
        <w:rPr>
          <w:rFonts w:hint="cs"/>
          <w:rtl/>
          <w:lang w:val="en-GB" w:eastAsia="he-IL"/>
        </w:rPr>
        <w:t>עד גיל 67 ללא ילדים שהם ל</w:t>
      </w:r>
      <w:r w:rsidR="00BD7843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נכים. </w:t>
      </w:r>
      <w:bookmarkStart w:id="72" w:name="_ETM_Q1_1278261"/>
      <w:bookmarkEnd w:id="72"/>
      <w:r>
        <w:rPr>
          <w:rFonts w:hint="cs"/>
          <w:rtl/>
          <w:lang w:val="en-GB" w:eastAsia="he-IL"/>
        </w:rPr>
        <w:t>במקרה של נכים אנחנו דנים בקטגוריה נפרדת.</w:t>
      </w:r>
    </w:p>
    <w:p w:rsidR="000A1CCE" w:rsidRDefault="000A1CCE" w:rsidP="000A1CCE">
      <w:pPr>
        <w:ind w:firstLine="0"/>
        <w:rPr>
          <w:rtl/>
          <w:lang w:val="en-GB" w:eastAsia="he-IL"/>
        </w:rPr>
      </w:pPr>
    </w:p>
    <w:p w:rsidR="000A1CCE" w:rsidRDefault="000A1CCE" w:rsidP="000A1CCE">
      <w:pPr>
        <w:pStyle w:val="af9"/>
        <w:keepNext/>
        <w:rPr>
          <w:rtl/>
          <w:lang w:val="en-GB" w:eastAsia="he-IL"/>
        </w:rPr>
      </w:pPr>
      <w:bookmarkStart w:id="73" w:name="ET_guest_דני_גיגי_19"/>
      <w:r w:rsidRPr="000A1C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גיגי:</w:t>
      </w:r>
      <w:r w:rsidRPr="000A1CC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"/>
    </w:p>
    <w:p w:rsidR="000A1CCE" w:rsidRDefault="000A1CCE" w:rsidP="000A1CCE">
      <w:pPr>
        <w:pStyle w:val="KeepWithNext"/>
        <w:rPr>
          <w:rtl/>
          <w:lang w:val="en-GB" w:eastAsia="he-IL"/>
        </w:rPr>
      </w:pPr>
    </w:p>
    <w:p w:rsidR="000A1CCE" w:rsidRDefault="000A1CCE" w:rsidP="000A1CC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נכי </w:t>
      </w:r>
      <w:bookmarkStart w:id="74" w:name="_ETM_Q1_1290649"/>
      <w:bookmarkEnd w:id="74"/>
      <w:r>
        <w:rPr>
          <w:rFonts w:hint="cs"/>
          <w:rtl/>
          <w:lang w:val="en-GB" w:eastAsia="he-IL"/>
        </w:rPr>
        <w:t>נפש?</w:t>
      </w:r>
    </w:p>
    <w:p w:rsidR="000A1CCE" w:rsidRDefault="000A1CCE" w:rsidP="000A1CCE">
      <w:pPr>
        <w:rPr>
          <w:rtl/>
          <w:lang w:val="en-GB" w:eastAsia="he-IL"/>
        </w:rPr>
      </w:pPr>
      <w:bookmarkStart w:id="75" w:name="_ETM_Q1_1291086"/>
      <w:bookmarkStart w:id="76" w:name="_ETM_Q1_1291152"/>
      <w:bookmarkEnd w:id="75"/>
      <w:bookmarkEnd w:id="76"/>
    </w:p>
    <w:p w:rsidR="000A1CCE" w:rsidRDefault="000A1CCE" w:rsidP="000A1CCE">
      <w:pPr>
        <w:rPr>
          <w:rtl/>
          <w:lang w:val="en-GB" w:eastAsia="he-IL"/>
        </w:rPr>
      </w:pPr>
      <w:bookmarkStart w:id="77" w:name="_ETM_Q1_1291518"/>
      <w:bookmarkStart w:id="78" w:name="_ETM_Q1_1291582"/>
      <w:bookmarkStart w:id="79" w:name="_ETM_Q1_1292653"/>
      <w:bookmarkEnd w:id="77"/>
      <w:bookmarkEnd w:id="78"/>
      <w:bookmarkEnd w:id="79"/>
    </w:p>
    <w:p w:rsidR="000A1CCE" w:rsidRDefault="000A1CCE" w:rsidP="000A1CCE">
      <w:pPr>
        <w:pStyle w:val="a4"/>
        <w:keepNext/>
        <w:rPr>
          <w:rtl/>
          <w:lang w:val="en-GB"/>
        </w:rPr>
      </w:pPr>
      <w:bookmarkStart w:id="80" w:name="ET_speaker_6192_20"/>
      <w:r w:rsidRPr="000A1CC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0A1C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0A1CCE" w:rsidRDefault="000A1CCE" w:rsidP="000A1CCE">
      <w:pPr>
        <w:pStyle w:val="KeepWithNext"/>
        <w:rPr>
          <w:rtl/>
          <w:lang w:val="en-GB" w:eastAsia="he-IL"/>
        </w:rPr>
      </w:pPr>
    </w:p>
    <w:p w:rsidR="00BD7843" w:rsidRDefault="000A1CCE" w:rsidP="00281499">
      <w:pPr>
        <w:rPr>
          <w:rtl/>
          <w:lang w:val="en-GB" w:eastAsia="he-IL"/>
        </w:rPr>
      </w:pPr>
      <w:bookmarkStart w:id="81" w:name="_ETM_Q1_1293071"/>
      <w:bookmarkStart w:id="82" w:name="_ETM_Q1_1293124"/>
      <w:bookmarkEnd w:id="81"/>
      <w:bookmarkEnd w:id="82"/>
      <w:r>
        <w:rPr>
          <w:rFonts w:hint="cs"/>
          <w:rtl/>
          <w:lang w:val="en-GB" w:eastAsia="he-IL"/>
        </w:rPr>
        <w:t>נכות נפ</w:t>
      </w:r>
      <w:r w:rsidR="00BD7843">
        <w:rPr>
          <w:rFonts w:hint="cs"/>
          <w:rtl/>
          <w:lang w:val="en-GB" w:eastAsia="he-IL"/>
        </w:rPr>
        <w:t xml:space="preserve">ש היא </w:t>
      </w:r>
      <w:r>
        <w:rPr>
          <w:rFonts w:hint="cs"/>
          <w:rtl/>
          <w:lang w:val="en-GB" w:eastAsia="he-IL"/>
        </w:rPr>
        <w:t>גם נכו</w:t>
      </w:r>
      <w:bookmarkStart w:id="83" w:name="_ETM_Q1_1298107"/>
      <w:bookmarkEnd w:id="83"/>
      <w:r>
        <w:rPr>
          <w:rFonts w:hint="cs"/>
          <w:rtl/>
          <w:lang w:val="en-GB" w:eastAsia="he-IL"/>
        </w:rPr>
        <w:t>ת. כל נכות ראויה לדיון ייחודי</w:t>
      </w:r>
      <w:bookmarkStart w:id="84" w:name="_ETM_Q1_1298557"/>
      <w:bookmarkEnd w:id="84"/>
      <w:r w:rsidR="00281499">
        <w:rPr>
          <w:rFonts w:hint="cs"/>
          <w:rtl/>
          <w:lang w:val="en-GB" w:eastAsia="he-IL"/>
        </w:rPr>
        <w:t xml:space="preserve">, היא </w:t>
      </w:r>
      <w:r>
        <w:rPr>
          <w:rFonts w:hint="cs"/>
          <w:rtl/>
          <w:lang w:val="en-GB" w:eastAsia="he-IL"/>
        </w:rPr>
        <w:t>לא פועלת לפי קטגוריות. הקטגוריה השלי</w:t>
      </w:r>
      <w:r w:rsidR="00BD7843">
        <w:rPr>
          <w:rFonts w:hint="cs"/>
          <w:rtl/>
          <w:lang w:val="en-GB" w:eastAsia="he-IL"/>
        </w:rPr>
        <w:t xml:space="preserve">שית זה אנשים בריאים שהם לא קשישים שפלשו </w:t>
      </w:r>
      <w:r>
        <w:rPr>
          <w:rFonts w:hint="cs"/>
          <w:rtl/>
          <w:lang w:val="en-GB" w:eastAsia="he-IL"/>
        </w:rPr>
        <w:t>לבדם ואין להם ילדים</w:t>
      </w:r>
      <w:r w:rsidR="00BD7843">
        <w:rPr>
          <w:rFonts w:hint="cs"/>
          <w:rtl/>
          <w:lang w:val="en-GB" w:eastAsia="he-IL"/>
        </w:rPr>
        <w:t xml:space="preserve">. גם </w:t>
      </w:r>
      <w:r>
        <w:rPr>
          <w:rFonts w:hint="cs"/>
          <w:rtl/>
          <w:lang w:val="en-GB" w:eastAsia="he-IL"/>
        </w:rPr>
        <w:t>הם, כפי שאתם מבינים, אין סיבה ש</w:t>
      </w:r>
      <w:r w:rsidR="00BD784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היו בדיור ציבורי</w:t>
      </w:r>
      <w:r w:rsidR="00281499">
        <w:rPr>
          <w:rFonts w:hint="cs"/>
          <w:rtl/>
          <w:lang w:val="en-GB" w:eastAsia="he-IL"/>
        </w:rPr>
        <w:t>,</w:t>
      </w:r>
      <w:r w:rsidR="00BD7843">
        <w:rPr>
          <w:rFonts w:hint="cs"/>
          <w:rtl/>
          <w:lang w:val="en-GB" w:eastAsia="he-IL"/>
        </w:rPr>
        <w:t xml:space="preserve"> כשי</w:t>
      </w:r>
      <w:r>
        <w:rPr>
          <w:rFonts w:hint="cs"/>
          <w:rtl/>
          <w:lang w:val="en-GB" w:eastAsia="he-IL"/>
        </w:rPr>
        <w:t xml:space="preserve">ש </w:t>
      </w:r>
      <w:r w:rsidR="00BD7843">
        <w:rPr>
          <w:rFonts w:hint="cs"/>
          <w:rtl/>
          <w:lang w:val="en-GB" w:eastAsia="he-IL"/>
        </w:rPr>
        <w:t xml:space="preserve">לנו אימהות חד </w:t>
      </w:r>
      <w:r>
        <w:rPr>
          <w:rFonts w:hint="cs"/>
          <w:rtl/>
          <w:lang w:val="en-GB" w:eastAsia="he-IL"/>
        </w:rPr>
        <w:t xml:space="preserve">הוריות עם </w:t>
      </w:r>
      <w:bookmarkStart w:id="85" w:name="_ETM_Q1_1315409"/>
      <w:bookmarkEnd w:id="85"/>
      <w:r>
        <w:rPr>
          <w:rFonts w:hint="cs"/>
          <w:rtl/>
          <w:lang w:val="en-GB" w:eastAsia="he-IL"/>
        </w:rPr>
        <w:t xml:space="preserve">ילדים, כשיש לנו משפחות קשות יום עם הרבה ילדים. </w:t>
      </w:r>
    </w:p>
    <w:p w:rsidR="00BD7843" w:rsidRDefault="00BD7843" w:rsidP="003B6D21">
      <w:pPr>
        <w:rPr>
          <w:rtl/>
          <w:lang w:val="en-GB" w:eastAsia="he-IL"/>
        </w:rPr>
      </w:pPr>
    </w:p>
    <w:p w:rsidR="000A1CCE" w:rsidRDefault="000A1CCE" w:rsidP="000A1CCE">
      <w:pPr>
        <w:pStyle w:val="af6"/>
        <w:keepNext/>
        <w:rPr>
          <w:rtl/>
          <w:lang w:val="en-GB"/>
        </w:rPr>
      </w:pPr>
      <w:bookmarkStart w:id="86" w:name="_ETM_Q1_1321678"/>
      <w:bookmarkStart w:id="87" w:name="ET_yor_5765_21"/>
      <w:bookmarkEnd w:id="86"/>
      <w:r w:rsidRPr="000A1C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0A1C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"/>
    </w:p>
    <w:p w:rsidR="000A1CCE" w:rsidRDefault="000A1CCE" w:rsidP="000A1CCE">
      <w:pPr>
        <w:pStyle w:val="KeepWithNext"/>
        <w:rPr>
          <w:rtl/>
          <w:lang w:val="en-GB" w:eastAsia="he-IL"/>
        </w:rPr>
      </w:pPr>
    </w:p>
    <w:p w:rsidR="00BD7843" w:rsidRDefault="000A1CCE" w:rsidP="00974CFC">
      <w:pPr>
        <w:rPr>
          <w:rtl/>
          <w:lang w:val="en-GB" w:eastAsia="he-IL"/>
        </w:rPr>
      </w:pPr>
      <w:bookmarkStart w:id="88" w:name="_ETM_Q1_1322185"/>
      <w:bookmarkStart w:id="89" w:name="_ETM_Q1_1322223"/>
      <w:bookmarkEnd w:id="88"/>
      <w:bookmarkEnd w:id="89"/>
      <w:r>
        <w:rPr>
          <w:rFonts w:hint="cs"/>
          <w:rtl/>
          <w:lang w:val="en-GB" w:eastAsia="he-IL"/>
        </w:rPr>
        <w:t>האם ב</w:t>
      </w:r>
      <w:r w:rsidR="00974CFC">
        <w:rPr>
          <w:rFonts w:hint="cs"/>
          <w:rtl/>
          <w:lang w:val="en-GB" w:eastAsia="he-IL"/>
        </w:rPr>
        <w:t xml:space="preserve">קטגוריה של </w:t>
      </w:r>
      <w:r>
        <w:rPr>
          <w:rFonts w:hint="cs"/>
          <w:rtl/>
          <w:lang w:val="en-GB" w:eastAsia="he-IL"/>
        </w:rPr>
        <w:t>אותם בוגרים מס</w:t>
      </w:r>
      <w:r w:rsidR="00BD7843">
        <w:rPr>
          <w:rFonts w:hint="cs"/>
          <w:rtl/>
          <w:lang w:val="en-GB" w:eastAsia="he-IL"/>
        </w:rPr>
        <w:t>תכלים באופן כול</w:t>
      </w:r>
      <w:r w:rsidR="00974CFC">
        <w:rPr>
          <w:rFonts w:hint="cs"/>
          <w:rtl/>
          <w:lang w:val="en-GB" w:eastAsia="he-IL"/>
        </w:rPr>
        <w:t>ל</w:t>
      </w:r>
      <w:r w:rsidR="00BD7843">
        <w:rPr>
          <w:rFonts w:hint="cs"/>
          <w:rtl/>
          <w:lang w:val="en-GB" w:eastAsia="he-IL"/>
        </w:rPr>
        <w:t>ני על מצב בריאותי</w:t>
      </w:r>
      <w:r w:rsidR="00974CFC">
        <w:rPr>
          <w:rFonts w:hint="cs"/>
          <w:rtl/>
          <w:lang w:val="en-GB" w:eastAsia="he-IL"/>
        </w:rPr>
        <w:t>,</w:t>
      </w:r>
      <w:r w:rsidR="00BD7843">
        <w:rPr>
          <w:rFonts w:hint="cs"/>
          <w:rtl/>
          <w:lang w:val="en-GB" w:eastAsia="he-IL"/>
        </w:rPr>
        <w:t xml:space="preserve"> נפשי, סוציאלי</w:t>
      </w:r>
      <w:r w:rsidR="00974CFC">
        <w:rPr>
          <w:rFonts w:hint="cs"/>
          <w:rtl/>
          <w:lang w:val="en-GB" w:eastAsia="he-IL"/>
        </w:rPr>
        <w:t>?</w:t>
      </w:r>
    </w:p>
    <w:p w:rsidR="00BD7843" w:rsidRDefault="00BD7843" w:rsidP="003B6D21">
      <w:pPr>
        <w:rPr>
          <w:rtl/>
          <w:lang w:val="en-GB" w:eastAsia="he-IL"/>
        </w:rPr>
      </w:pPr>
    </w:p>
    <w:p w:rsidR="00974CFC" w:rsidRDefault="00974CFC" w:rsidP="00974CFC">
      <w:pPr>
        <w:pStyle w:val="a4"/>
        <w:keepNext/>
        <w:rPr>
          <w:rtl/>
          <w:lang w:val="en-GB"/>
        </w:rPr>
      </w:pPr>
      <w:bookmarkStart w:id="90" w:name="_ETM_Q1_1335162"/>
      <w:bookmarkStart w:id="91" w:name="ET_speaker_6192_22"/>
      <w:bookmarkEnd w:id="90"/>
      <w:r w:rsidRPr="00974C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974C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"/>
    </w:p>
    <w:p w:rsidR="00974CFC" w:rsidRDefault="00974CFC" w:rsidP="00974CFC">
      <w:pPr>
        <w:pStyle w:val="KeepWithNext"/>
        <w:rPr>
          <w:rtl/>
          <w:lang w:val="en-GB" w:eastAsia="he-IL"/>
        </w:rPr>
      </w:pPr>
    </w:p>
    <w:p w:rsidR="00BD7843" w:rsidRDefault="00BD7843" w:rsidP="002429AC">
      <w:pPr>
        <w:rPr>
          <w:rtl/>
          <w:lang w:val="en-GB" w:eastAsia="he-IL"/>
        </w:rPr>
      </w:pPr>
      <w:bookmarkStart w:id="92" w:name="_ETM_Q1_1335658"/>
      <w:bookmarkStart w:id="93" w:name="_ETM_Q1_1335696"/>
      <w:bookmarkEnd w:id="92"/>
      <w:bookmarkEnd w:id="93"/>
      <w:r>
        <w:rPr>
          <w:rFonts w:hint="cs"/>
          <w:rtl/>
          <w:lang w:val="en-GB" w:eastAsia="he-IL"/>
        </w:rPr>
        <w:t>בוודאי שכן. כ</w:t>
      </w:r>
      <w:r w:rsidR="00974CFC">
        <w:rPr>
          <w:rFonts w:hint="cs"/>
          <w:rtl/>
          <w:lang w:val="en-GB" w:eastAsia="he-IL"/>
        </w:rPr>
        <w:t xml:space="preserve">ל מקרה של פינוי, גם מהקטגוריות האלו </w:t>
      </w:r>
      <w:bookmarkStart w:id="94" w:name="_ETM_Q1_1339213"/>
      <w:bookmarkEnd w:id="94"/>
      <w:r w:rsidR="00974CFC">
        <w:rPr>
          <w:rFonts w:hint="cs"/>
          <w:rtl/>
          <w:lang w:val="en-GB" w:eastAsia="he-IL"/>
        </w:rPr>
        <w:t>שלכאורה ברורות מאליהן, עובר</w:t>
      </w:r>
      <w:r>
        <w:rPr>
          <w:rFonts w:hint="cs"/>
          <w:rtl/>
          <w:lang w:val="en-GB" w:eastAsia="he-IL"/>
        </w:rPr>
        <w:t xml:space="preserve"> את השולחן של הו</w:t>
      </w:r>
      <w:r w:rsidR="00974CFC">
        <w:rPr>
          <w:rFonts w:hint="cs"/>
          <w:rtl/>
          <w:lang w:val="en-GB" w:eastAsia="he-IL"/>
        </w:rPr>
        <w:t xml:space="preserve">ועדה הבין משרדית. למה? כי אולי </w:t>
      </w:r>
      <w:r w:rsidR="002429AC">
        <w:rPr>
          <w:rFonts w:hint="cs"/>
          <w:rtl/>
          <w:lang w:val="en-GB" w:eastAsia="he-IL"/>
        </w:rPr>
        <w:t>טעינו במשהו.</w:t>
      </w:r>
      <w:r>
        <w:rPr>
          <w:rFonts w:hint="cs"/>
          <w:rtl/>
          <w:lang w:val="en-GB" w:eastAsia="he-IL"/>
        </w:rPr>
        <w:t xml:space="preserve"> </w:t>
      </w:r>
      <w:r w:rsidR="003F0B58">
        <w:rPr>
          <w:rFonts w:hint="cs"/>
          <w:rtl/>
          <w:lang w:val="en-GB" w:eastAsia="he-IL"/>
        </w:rPr>
        <w:t>לא כל החוכמה במקום אחד.</w:t>
      </w:r>
      <w:r w:rsidR="002429AC">
        <w:rPr>
          <w:rFonts w:hint="cs"/>
          <w:rtl/>
          <w:lang w:val="en-GB" w:eastAsia="he-IL"/>
        </w:rPr>
        <w:t xml:space="preserve"> </w:t>
      </w:r>
      <w:bookmarkStart w:id="95" w:name="_ETM_Q1_1350037"/>
      <w:bookmarkEnd w:id="95"/>
      <w:r>
        <w:rPr>
          <w:rFonts w:hint="cs"/>
          <w:rtl/>
          <w:lang w:val="en-GB" w:eastAsia="he-IL"/>
        </w:rPr>
        <w:t xml:space="preserve">אולי </w:t>
      </w:r>
      <w:r w:rsidR="003F0B58">
        <w:rPr>
          <w:rFonts w:hint="cs"/>
          <w:rtl/>
          <w:lang w:val="en-GB" w:eastAsia="he-IL"/>
        </w:rPr>
        <w:t xml:space="preserve">אנחנו חושבים א' אבל </w:t>
      </w:r>
      <w:r w:rsidR="002429AC">
        <w:rPr>
          <w:rFonts w:hint="cs"/>
          <w:rtl/>
          <w:lang w:val="en-GB" w:eastAsia="he-IL"/>
        </w:rPr>
        <w:t xml:space="preserve">המצב </w:t>
      </w:r>
      <w:r>
        <w:rPr>
          <w:rFonts w:hint="cs"/>
          <w:rtl/>
          <w:lang w:val="en-GB" w:eastAsia="he-IL"/>
        </w:rPr>
        <w:t>המציאות</w:t>
      </w:r>
      <w:r w:rsidR="002429AC">
        <w:rPr>
          <w:rFonts w:hint="cs"/>
          <w:rtl/>
          <w:lang w:val="en-GB" w:eastAsia="he-IL"/>
        </w:rPr>
        <w:t>י הוא אחר.</w:t>
      </w:r>
      <w:r>
        <w:rPr>
          <w:rFonts w:hint="cs"/>
          <w:rtl/>
          <w:lang w:val="en-GB" w:eastAsia="he-IL"/>
        </w:rPr>
        <w:t xml:space="preserve"> רשויות הרווחה </w:t>
      </w:r>
      <w:r w:rsidR="002429AC">
        <w:rPr>
          <w:rFonts w:hint="cs"/>
          <w:rtl/>
          <w:lang w:val="en-GB" w:eastAsia="he-IL"/>
        </w:rPr>
        <w:t>בודקות את המידע, בודקות שלא נסת</w:t>
      </w:r>
      <w:r>
        <w:rPr>
          <w:rFonts w:hint="cs"/>
          <w:rtl/>
          <w:lang w:val="en-GB" w:eastAsia="he-IL"/>
        </w:rPr>
        <w:t xml:space="preserve">ר </w:t>
      </w:r>
      <w:r w:rsidR="002429AC">
        <w:rPr>
          <w:rFonts w:hint="cs"/>
          <w:rtl/>
          <w:lang w:val="en-GB" w:eastAsia="he-IL"/>
        </w:rPr>
        <w:t>משהו מאיתנו,</w:t>
      </w:r>
      <w:bookmarkStart w:id="96" w:name="_ETM_Q1_1359803"/>
      <w:bookmarkEnd w:id="96"/>
      <w:r w:rsidR="002429AC">
        <w:rPr>
          <w:rFonts w:hint="cs"/>
          <w:rtl/>
          <w:lang w:val="en-GB" w:eastAsia="he-IL"/>
        </w:rPr>
        <w:t xml:space="preserve"> כמו </w:t>
      </w:r>
      <w:r w:rsidR="003F0B58">
        <w:rPr>
          <w:rFonts w:hint="cs"/>
          <w:rtl/>
          <w:lang w:val="en-GB" w:eastAsia="he-IL"/>
        </w:rPr>
        <w:t xml:space="preserve">למשל </w:t>
      </w:r>
      <w:r>
        <w:rPr>
          <w:rFonts w:hint="cs"/>
          <w:rtl/>
          <w:lang w:val="en-GB" w:eastAsia="he-IL"/>
        </w:rPr>
        <w:t xml:space="preserve">מקרה </w:t>
      </w:r>
      <w:r w:rsidR="002429AC">
        <w:rPr>
          <w:rFonts w:hint="cs"/>
          <w:rtl/>
          <w:lang w:val="en-GB" w:eastAsia="he-IL"/>
        </w:rPr>
        <w:t>של אדם ש</w:t>
      </w:r>
      <w:r>
        <w:rPr>
          <w:rFonts w:hint="cs"/>
          <w:rtl/>
          <w:lang w:val="en-GB" w:eastAsia="he-IL"/>
        </w:rPr>
        <w:t xml:space="preserve">לא ידע לעדכן או לא </w:t>
      </w:r>
      <w:r w:rsidR="002429AC">
        <w:rPr>
          <w:rFonts w:hint="cs"/>
          <w:rtl/>
          <w:lang w:val="en-GB" w:eastAsia="he-IL"/>
        </w:rPr>
        <w:t xml:space="preserve">ידע להביא את זה </w:t>
      </w:r>
      <w:bookmarkStart w:id="97" w:name="_ETM_Q1_1359276"/>
      <w:bookmarkEnd w:id="97"/>
      <w:r w:rsidR="002429AC">
        <w:rPr>
          <w:rFonts w:hint="cs"/>
          <w:rtl/>
          <w:lang w:val="en-GB" w:eastAsia="he-IL"/>
        </w:rPr>
        <w:t>לפנינו. השולחן הזה של ה</w:t>
      </w:r>
      <w:r>
        <w:rPr>
          <w:rFonts w:hint="cs"/>
          <w:rtl/>
          <w:lang w:val="en-GB" w:eastAsia="he-IL"/>
        </w:rPr>
        <w:t>ארב</w:t>
      </w:r>
      <w:r w:rsidR="002429AC">
        <w:rPr>
          <w:rFonts w:hint="cs"/>
          <w:rtl/>
          <w:lang w:val="en-GB" w:eastAsia="he-IL"/>
        </w:rPr>
        <w:t xml:space="preserve">עה הוא שולחן מאוד משמעותי. אתה הצעת את המתכונת הזאת </w:t>
      </w:r>
      <w:bookmarkStart w:id="98" w:name="_ETM_Q1_1368915"/>
      <w:bookmarkEnd w:id="98"/>
      <w:r w:rsidR="002429AC">
        <w:rPr>
          <w:rFonts w:hint="cs"/>
          <w:rtl/>
          <w:lang w:val="en-GB" w:eastAsia="he-IL"/>
        </w:rPr>
        <w:t>שאני ח</w:t>
      </w:r>
      <w:r>
        <w:rPr>
          <w:rFonts w:hint="cs"/>
          <w:rtl/>
          <w:lang w:val="en-GB" w:eastAsia="he-IL"/>
        </w:rPr>
        <w:t>ו</w:t>
      </w:r>
      <w:r w:rsidR="002429AC">
        <w:rPr>
          <w:rFonts w:hint="cs"/>
          <w:rtl/>
          <w:lang w:val="en-GB" w:eastAsia="he-IL"/>
        </w:rPr>
        <w:t>שב שהיא רק תועיל</w:t>
      </w:r>
      <w:r>
        <w:rPr>
          <w:rFonts w:hint="cs"/>
          <w:rtl/>
          <w:lang w:val="en-GB" w:eastAsia="he-IL"/>
        </w:rPr>
        <w:t xml:space="preserve"> </w:t>
      </w:r>
      <w:r w:rsidR="002429A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תעזור לנו לקבל </w:t>
      </w:r>
      <w:r w:rsidR="002429AC">
        <w:rPr>
          <w:rFonts w:hint="cs"/>
          <w:rtl/>
          <w:lang w:val="en-GB" w:eastAsia="he-IL"/>
        </w:rPr>
        <w:t xml:space="preserve">החלטות </w:t>
      </w:r>
      <w:r>
        <w:rPr>
          <w:rFonts w:hint="cs"/>
          <w:rtl/>
          <w:lang w:val="en-GB" w:eastAsia="he-IL"/>
        </w:rPr>
        <w:t xml:space="preserve">על סמך כל </w:t>
      </w:r>
      <w:r w:rsidR="002429AC">
        <w:rPr>
          <w:rFonts w:hint="cs"/>
          <w:rtl/>
          <w:lang w:val="en-GB" w:eastAsia="he-IL"/>
        </w:rPr>
        <w:t>המידע,</w:t>
      </w:r>
      <w:r>
        <w:rPr>
          <w:rFonts w:hint="cs"/>
          <w:rtl/>
          <w:lang w:val="en-GB" w:eastAsia="he-IL"/>
        </w:rPr>
        <w:t xml:space="preserve"> לא על סמך שגי</w:t>
      </w:r>
      <w:r w:rsidR="002429A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ה שיכולה</w:t>
      </w:r>
      <w:r w:rsidR="002429AC">
        <w:rPr>
          <w:rFonts w:hint="cs"/>
          <w:rtl/>
          <w:lang w:val="en-GB" w:eastAsia="he-IL"/>
        </w:rPr>
        <w:t xml:space="preserve"> לקרות.</w:t>
      </w:r>
      <w:r>
        <w:rPr>
          <w:rFonts w:hint="cs"/>
          <w:rtl/>
          <w:lang w:val="en-GB" w:eastAsia="he-IL"/>
        </w:rPr>
        <w:t xml:space="preserve"> </w:t>
      </w:r>
    </w:p>
    <w:p w:rsidR="00BD7843" w:rsidRDefault="00BD7843" w:rsidP="003B6D21">
      <w:pPr>
        <w:rPr>
          <w:rtl/>
          <w:lang w:val="en-GB" w:eastAsia="he-IL"/>
        </w:rPr>
      </w:pPr>
    </w:p>
    <w:p w:rsidR="002429AC" w:rsidRDefault="002429AC" w:rsidP="002429AC">
      <w:pPr>
        <w:pStyle w:val="af9"/>
        <w:keepNext/>
        <w:rPr>
          <w:rtl/>
          <w:lang w:val="en-GB" w:eastAsia="he-IL"/>
        </w:rPr>
      </w:pPr>
      <w:bookmarkStart w:id="99" w:name="_ETM_Q1_1381262"/>
      <w:bookmarkStart w:id="100" w:name="ET_guest_אביעד_פרידמן_23"/>
      <w:bookmarkEnd w:id="99"/>
      <w:r w:rsidRPr="002429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2429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0"/>
    </w:p>
    <w:p w:rsidR="002429AC" w:rsidRDefault="002429AC" w:rsidP="002429AC">
      <w:pPr>
        <w:pStyle w:val="KeepWithNext"/>
        <w:rPr>
          <w:rtl/>
          <w:lang w:val="en-GB" w:eastAsia="he-IL"/>
        </w:rPr>
      </w:pPr>
    </w:p>
    <w:p w:rsidR="00BD7843" w:rsidRDefault="002429AC" w:rsidP="003F0B58">
      <w:pPr>
        <w:rPr>
          <w:rtl/>
          <w:lang w:val="en-GB" w:eastAsia="he-IL"/>
        </w:rPr>
      </w:pPr>
      <w:bookmarkStart w:id="101" w:name="_ETM_Q1_1381672"/>
      <w:bookmarkStart w:id="102" w:name="_ETM_Q1_1381710"/>
      <w:bookmarkStart w:id="103" w:name="_ETM_Q1_1381123"/>
      <w:bookmarkEnd w:id="101"/>
      <w:bookmarkEnd w:id="102"/>
      <w:bookmarkEnd w:id="103"/>
      <w:r>
        <w:rPr>
          <w:rFonts w:hint="cs"/>
          <w:rtl/>
          <w:lang w:val="en-GB" w:eastAsia="he-IL"/>
        </w:rPr>
        <w:t xml:space="preserve">אצל כל </w:t>
      </w:r>
      <w:bookmarkStart w:id="104" w:name="_ETM_Q1_1385299"/>
      <w:bookmarkEnd w:id="104"/>
      <w:r>
        <w:rPr>
          <w:rFonts w:hint="cs"/>
          <w:rtl/>
          <w:lang w:val="en-GB" w:eastAsia="he-IL"/>
        </w:rPr>
        <w:t xml:space="preserve">אחד מהם בודקים שהוא השלים את כל המסמכים. </w:t>
      </w:r>
      <w:bookmarkStart w:id="105" w:name="_ETM_Q1_1382015"/>
      <w:bookmarkEnd w:id="105"/>
      <w:r>
        <w:rPr>
          <w:rFonts w:hint="cs"/>
          <w:rtl/>
          <w:lang w:val="en-GB" w:eastAsia="he-IL"/>
        </w:rPr>
        <w:t>ל</w:t>
      </w:r>
      <w:r w:rsidR="00BD7843">
        <w:rPr>
          <w:rFonts w:hint="cs"/>
          <w:rtl/>
          <w:lang w:val="en-GB" w:eastAsia="he-IL"/>
        </w:rPr>
        <w:t>מי שלא ה</w:t>
      </w:r>
      <w:r>
        <w:rPr>
          <w:rFonts w:hint="cs"/>
          <w:rtl/>
          <w:lang w:val="en-GB" w:eastAsia="he-IL"/>
        </w:rPr>
        <w:t>שלים את המסמכים</w:t>
      </w:r>
      <w:r w:rsidR="00BD7843">
        <w:rPr>
          <w:rFonts w:hint="cs"/>
          <w:rtl/>
          <w:lang w:val="en-GB" w:eastAsia="he-IL"/>
        </w:rPr>
        <w:t xml:space="preserve"> </w:t>
      </w:r>
      <w:r w:rsidR="003F0B58">
        <w:rPr>
          <w:rFonts w:hint="cs"/>
          <w:rtl/>
          <w:lang w:val="en-GB" w:eastAsia="he-IL"/>
        </w:rPr>
        <w:t xml:space="preserve">אנחנו </w:t>
      </w:r>
      <w:r w:rsidR="00BD7843">
        <w:rPr>
          <w:rFonts w:hint="cs"/>
          <w:rtl/>
          <w:lang w:val="en-GB" w:eastAsia="he-IL"/>
        </w:rPr>
        <w:t>נות</w:t>
      </w:r>
      <w:r>
        <w:rPr>
          <w:rFonts w:hint="cs"/>
          <w:rtl/>
          <w:lang w:val="en-GB" w:eastAsia="he-IL"/>
        </w:rPr>
        <w:t>נ</w:t>
      </w:r>
      <w:r w:rsidR="00BD7843">
        <w:rPr>
          <w:rFonts w:hint="cs"/>
          <w:rtl/>
          <w:lang w:val="en-GB" w:eastAsia="he-IL"/>
        </w:rPr>
        <w:t xml:space="preserve">ים עד 60 יום </w:t>
      </w:r>
      <w:r w:rsidR="003F0B58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>להשלים את כל המסמכים, כולל דוח סוציאלי.</w:t>
      </w:r>
      <w:r w:rsidR="00BD7843">
        <w:rPr>
          <w:rFonts w:hint="cs"/>
          <w:rtl/>
          <w:lang w:val="en-GB" w:eastAsia="he-IL"/>
        </w:rPr>
        <w:t xml:space="preserve"> אתמול נ</w:t>
      </w:r>
      <w:r>
        <w:rPr>
          <w:rFonts w:hint="cs"/>
          <w:rtl/>
          <w:lang w:val="en-GB" w:eastAsia="he-IL"/>
        </w:rPr>
        <w:t>י</w:t>
      </w:r>
      <w:r w:rsidR="00BD7843">
        <w:rPr>
          <w:rFonts w:hint="cs"/>
          <w:rtl/>
          <w:lang w:val="en-GB" w:eastAsia="he-IL"/>
        </w:rPr>
        <w:t>סינו את זה בדיו</w:t>
      </w:r>
      <w:r>
        <w:rPr>
          <w:rFonts w:hint="cs"/>
          <w:rtl/>
          <w:lang w:val="en-GB" w:eastAsia="he-IL"/>
        </w:rPr>
        <w:t>נ</w:t>
      </w:r>
      <w:r w:rsidR="00BD7843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>.</w:t>
      </w:r>
      <w:r w:rsidR="00BD784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מגיעים עם החומרים כולם</w:t>
      </w:r>
      <w:r w:rsidR="00BD7843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הדיון של מי שלא</w:t>
      </w:r>
      <w:r w:rsidR="00BD784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מגיע עם כל החומרים נדחה לפעם הבאה</w:t>
      </w:r>
      <w:r w:rsidR="00BD7843">
        <w:rPr>
          <w:rFonts w:hint="cs"/>
          <w:rtl/>
          <w:lang w:val="en-GB" w:eastAsia="he-IL"/>
        </w:rPr>
        <w:t xml:space="preserve">. </w:t>
      </w:r>
    </w:p>
    <w:p w:rsidR="00BD7843" w:rsidRDefault="00BD7843" w:rsidP="003B6D21">
      <w:pPr>
        <w:rPr>
          <w:rtl/>
          <w:lang w:val="en-GB" w:eastAsia="he-IL"/>
        </w:rPr>
      </w:pPr>
    </w:p>
    <w:p w:rsidR="002429AC" w:rsidRDefault="002429AC" w:rsidP="002429AC">
      <w:pPr>
        <w:pStyle w:val="a4"/>
        <w:keepNext/>
        <w:rPr>
          <w:rtl/>
          <w:lang w:val="en-GB"/>
        </w:rPr>
      </w:pPr>
      <w:bookmarkStart w:id="106" w:name="ET_speaker_6192_24"/>
      <w:r w:rsidRPr="002429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2429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"/>
    </w:p>
    <w:p w:rsidR="00BD7843" w:rsidRDefault="00BD7843" w:rsidP="003B6D21">
      <w:pPr>
        <w:rPr>
          <w:rtl/>
          <w:lang w:val="en-GB" w:eastAsia="he-IL"/>
        </w:rPr>
      </w:pPr>
    </w:p>
    <w:p w:rsidR="00BD7843" w:rsidRDefault="002429AC" w:rsidP="009D6A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הקבוצה הרביעית זה פו</w:t>
      </w:r>
      <w:r w:rsidR="00BD7843">
        <w:rPr>
          <w:rFonts w:hint="cs"/>
          <w:rtl/>
          <w:lang w:val="en-GB" w:eastAsia="he-IL"/>
        </w:rPr>
        <w:t xml:space="preserve">לשים בוגרים </w:t>
      </w:r>
      <w:r w:rsidR="009D6A56">
        <w:rPr>
          <w:rFonts w:hint="cs"/>
          <w:rtl/>
          <w:lang w:val="en-GB" w:eastAsia="he-IL"/>
        </w:rPr>
        <w:t xml:space="preserve">ללא ילדים שהם מעל גיל 67. </w:t>
      </w:r>
      <w:bookmarkStart w:id="107" w:name="_ETM_Q1_1409557"/>
      <w:bookmarkEnd w:id="107"/>
      <w:r w:rsidR="009D6A56">
        <w:rPr>
          <w:rFonts w:hint="cs"/>
          <w:rtl/>
          <w:lang w:val="en-GB" w:eastAsia="he-IL"/>
        </w:rPr>
        <w:t xml:space="preserve">גם </w:t>
      </w:r>
      <w:bookmarkStart w:id="108" w:name="_ETM_Q1_1413350"/>
      <w:bookmarkEnd w:id="108"/>
      <w:r w:rsidR="009D6A56">
        <w:rPr>
          <w:rFonts w:hint="cs"/>
          <w:rtl/>
          <w:lang w:val="en-GB" w:eastAsia="he-IL"/>
        </w:rPr>
        <w:t xml:space="preserve">כאן אין סיבה להחזיק דירה של דיור ציבורי, </w:t>
      </w:r>
      <w:r w:rsidR="00BD7843">
        <w:rPr>
          <w:rFonts w:hint="cs"/>
          <w:rtl/>
          <w:lang w:val="en-GB" w:eastAsia="he-IL"/>
        </w:rPr>
        <w:t>כי</w:t>
      </w:r>
      <w:r w:rsidR="003F0B58">
        <w:rPr>
          <w:rFonts w:hint="cs"/>
          <w:rtl/>
          <w:lang w:val="en-GB" w:eastAsia="he-IL"/>
        </w:rPr>
        <w:t xml:space="preserve"> יש לנו פרויקטים של בית</w:t>
      </w:r>
      <w:r w:rsidR="009D6A56">
        <w:rPr>
          <w:rFonts w:hint="cs"/>
          <w:rtl/>
          <w:lang w:val="en-GB" w:eastAsia="he-IL"/>
        </w:rPr>
        <w:t xml:space="preserve"> גיל זהב ש</w:t>
      </w:r>
      <w:r w:rsidR="00BD7843">
        <w:rPr>
          <w:rFonts w:hint="cs"/>
          <w:rtl/>
          <w:lang w:val="en-GB" w:eastAsia="he-IL"/>
        </w:rPr>
        <w:t xml:space="preserve">אנחנו </w:t>
      </w:r>
      <w:r w:rsidR="009D6A56">
        <w:rPr>
          <w:rFonts w:hint="cs"/>
          <w:rtl/>
          <w:lang w:val="en-GB" w:eastAsia="he-IL"/>
        </w:rPr>
        <w:t xml:space="preserve">בפרק זמן </w:t>
      </w:r>
      <w:bookmarkStart w:id="109" w:name="_ETM_Q1_1416598"/>
      <w:bookmarkEnd w:id="109"/>
      <w:r w:rsidR="009D6A56">
        <w:rPr>
          <w:rFonts w:hint="cs"/>
          <w:rtl/>
          <w:lang w:val="en-GB" w:eastAsia="he-IL"/>
        </w:rPr>
        <w:t xml:space="preserve">מהיר </w:t>
      </w:r>
      <w:r w:rsidR="00BD7843">
        <w:rPr>
          <w:rFonts w:hint="cs"/>
          <w:rtl/>
          <w:lang w:val="en-GB" w:eastAsia="he-IL"/>
        </w:rPr>
        <w:t xml:space="preserve">יחסית </w:t>
      </w:r>
      <w:r w:rsidR="009D6A56">
        <w:rPr>
          <w:rFonts w:hint="cs"/>
          <w:rtl/>
          <w:lang w:val="en-GB" w:eastAsia="he-IL"/>
        </w:rPr>
        <w:t xml:space="preserve">יכולים לאפשר להם, </w:t>
      </w:r>
      <w:r w:rsidR="00BD7843">
        <w:rPr>
          <w:rFonts w:hint="cs"/>
          <w:rtl/>
          <w:lang w:val="en-GB" w:eastAsia="he-IL"/>
        </w:rPr>
        <w:t>במידה ואין דירה בבעלותם</w:t>
      </w:r>
      <w:r w:rsidR="009D6A56">
        <w:rPr>
          <w:rFonts w:hint="cs"/>
          <w:rtl/>
          <w:lang w:val="en-GB" w:eastAsia="he-IL"/>
        </w:rPr>
        <w:t>.</w:t>
      </w:r>
    </w:p>
    <w:p w:rsidR="00BD7843" w:rsidRDefault="00BD7843" w:rsidP="003B6D21">
      <w:pPr>
        <w:rPr>
          <w:rtl/>
          <w:lang w:val="en-GB" w:eastAsia="he-IL"/>
        </w:rPr>
      </w:pPr>
    </w:p>
    <w:p w:rsidR="009D6A56" w:rsidRDefault="009D6A56" w:rsidP="009D6A56">
      <w:pPr>
        <w:pStyle w:val="a4"/>
        <w:keepNext/>
        <w:rPr>
          <w:rtl/>
          <w:lang w:val="en-GB"/>
        </w:rPr>
      </w:pPr>
      <w:bookmarkStart w:id="110" w:name="ET_speaker_6231_25"/>
      <w:r w:rsidRPr="009D6A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9D6A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9D6A56" w:rsidRDefault="009D6A56" w:rsidP="009D6A56">
      <w:pPr>
        <w:pStyle w:val="KeepWithNext"/>
        <w:rPr>
          <w:rtl/>
          <w:lang w:val="en-GB" w:eastAsia="he-IL"/>
        </w:rPr>
      </w:pPr>
    </w:p>
    <w:p w:rsidR="00BD7843" w:rsidRDefault="00BD7843" w:rsidP="003F0B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גיל הזהב זה מ</w:t>
      </w:r>
      <w:r w:rsidR="004127BC">
        <w:rPr>
          <w:rFonts w:hint="cs"/>
          <w:rtl/>
          <w:lang w:val="en-GB" w:eastAsia="he-IL"/>
        </w:rPr>
        <w:t xml:space="preserve">גיל </w:t>
      </w:r>
      <w:bookmarkStart w:id="111" w:name="_ETM_Q1_1434011"/>
      <w:bookmarkEnd w:id="111"/>
      <w:r w:rsidR="004127BC">
        <w:rPr>
          <w:rFonts w:hint="cs"/>
          <w:rtl/>
          <w:lang w:val="en-GB" w:eastAsia="he-IL"/>
        </w:rPr>
        <w:t>67?</w:t>
      </w:r>
    </w:p>
    <w:p w:rsidR="00BD7843" w:rsidRDefault="00BD7843" w:rsidP="003B6D21">
      <w:pPr>
        <w:rPr>
          <w:rtl/>
          <w:lang w:val="en-GB" w:eastAsia="he-IL"/>
        </w:rPr>
      </w:pPr>
    </w:p>
    <w:p w:rsidR="004127BC" w:rsidRDefault="004127BC" w:rsidP="004127BC">
      <w:pPr>
        <w:pStyle w:val="a4"/>
        <w:keepNext/>
        <w:rPr>
          <w:rtl/>
          <w:lang w:val="en-GB"/>
        </w:rPr>
      </w:pPr>
      <w:bookmarkStart w:id="112" w:name="_ETM_Q1_1432752"/>
      <w:bookmarkStart w:id="113" w:name="ET_speaker_6192_26"/>
      <w:bookmarkEnd w:id="112"/>
      <w:r w:rsidRPr="004127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4127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"/>
    </w:p>
    <w:p w:rsidR="004127BC" w:rsidRDefault="004127BC" w:rsidP="004127BC">
      <w:pPr>
        <w:pStyle w:val="KeepWithNext"/>
        <w:rPr>
          <w:rtl/>
          <w:lang w:val="en-GB" w:eastAsia="he-IL"/>
        </w:rPr>
      </w:pPr>
    </w:p>
    <w:p w:rsidR="00BD7843" w:rsidRDefault="004127BC" w:rsidP="003B6D21">
      <w:pPr>
        <w:rPr>
          <w:rtl/>
          <w:lang w:val="en-GB" w:eastAsia="he-IL"/>
        </w:rPr>
      </w:pPr>
      <w:bookmarkStart w:id="114" w:name="_ETM_Q1_1433152"/>
      <w:bookmarkStart w:id="115" w:name="_ETM_Q1_1433187"/>
      <w:bookmarkEnd w:id="114"/>
      <w:bookmarkEnd w:id="115"/>
      <w:r>
        <w:rPr>
          <w:rFonts w:hint="cs"/>
          <w:rtl/>
          <w:lang w:val="en-GB" w:eastAsia="he-IL"/>
        </w:rPr>
        <w:t xml:space="preserve">אצל </w:t>
      </w:r>
      <w:r w:rsidR="00BD7843">
        <w:rPr>
          <w:rFonts w:hint="cs"/>
          <w:rtl/>
          <w:lang w:val="en-GB" w:eastAsia="he-IL"/>
        </w:rPr>
        <w:t xml:space="preserve">נשים זה פחות. </w:t>
      </w:r>
    </w:p>
    <w:p w:rsidR="00BD7843" w:rsidRDefault="00BD7843" w:rsidP="003B6D21">
      <w:pPr>
        <w:rPr>
          <w:rtl/>
          <w:lang w:val="en-GB" w:eastAsia="he-IL"/>
        </w:rPr>
      </w:pPr>
    </w:p>
    <w:p w:rsidR="004127BC" w:rsidRDefault="004127BC" w:rsidP="004127BC">
      <w:pPr>
        <w:pStyle w:val="af9"/>
        <w:keepNext/>
        <w:rPr>
          <w:rtl/>
          <w:lang w:val="en-GB" w:eastAsia="he-IL"/>
        </w:rPr>
      </w:pPr>
      <w:bookmarkStart w:id="116" w:name="_ETM_Q1_1434630"/>
      <w:bookmarkStart w:id="117" w:name="ET_guest_אביעד_פרידמן_27"/>
      <w:bookmarkEnd w:id="116"/>
      <w:r w:rsidRPr="004127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4127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7"/>
    </w:p>
    <w:p w:rsidR="004127BC" w:rsidRDefault="004127BC" w:rsidP="004127BC">
      <w:pPr>
        <w:pStyle w:val="KeepWithNext"/>
        <w:rPr>
          <w:rtl/>
          <w:lang w:val="en-GB" w:eastAsia="he-IL"/>
        </w:rPr>
      </w:pPr>
    </w:p>
    <w:p w:rsidR="00BD7843" w:rsidRDefault="004127BC" w:rsidP="004127BC">
      <w:pPr>
        <w:rPr>
          <w:rtl/>
          <w:lang w:val="en-GB" w:eastAsia="he-IL"/>
        </w:rPr>
      </w:pPr>
      <w:bookmarkStart w:id="118" w:name="_ETM_Q1_1435034"/>
      <w:bookmarkStart w:id="119" w:name="_ETM_Q1_1435073"/>
      <w:bookmarkEnd w:id="118"/>
      <w:bookmarkEnd w:id="119"/>
      <w:r>
        <w:rPr>
          <w:rFonts w:hint="cs"/>
          <w:rtl/>
          <w:lang w:val="en-GB" w:eastAsia="he-IL"/>
        </w:rPr>
        <w:t>נשים זה  62, גברים זה 67.</w:t>
      </w:r>
    </w:p>
    <w:p w:rsidR="00BD7843" w:rsidRDefault="00BD7843" w:rsidP="004127BC">
      <w:pPr>
        <w:ind w:firstLine="0"/>
        <w:rPr>
          <w:rtl/>
          <w:lang w:val="en-GB" w:eastAsia="he-IL"/>
        </w:rPr>
      </w:pPr>
    </w:p>
    <w:p w:rsidR="004127BC" w:rsidRDefault="004127BC" w:rsidP="004127BC">
      <w:pPr>
        <w:pStyle w:val="a4"/>
        <w:keepNext/>
        <w:rPr>
          <w:rtl/>
          <w:lang w:val="en-GB"/>
        </w:rPr>
      </w:pPr>
      <w:bookmarkStart w:id="120" w:name="_ETM_Q1_1434190"/>
      <w:bookmarkStart w:id="121" w:name="_ETM_Q1_1434251"/>
      <w:bookmarkStart w:id="122" w:name="_ETM_Q1_1437217"/>
      <w:bookmarkStart w:id="123" w:name="ET_speaker_6192_28"/>
      <w:bookmarkEnd w:id="120"/>
      <w:bookmarkEnd w:id="121"/>
      <w:bookmarkEnd w:id="122"/>
      <w:r w:rsidRPr="004127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4127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4127BC" w:rsidRDefault="004127BC" w:rsidP="004127BC">
      <w:pPr>
        <w:pStyle w:val="KeepWithNext"/>
        <w:rPr>
          <w:rtl/>
          <w:lang w:val="en-GB" w:eastAsia="he-IL"/>
        </w:rPr>
      </w:pPr>
    </w:p>
    <w:p w:rsidR="00BD7843" w:rsidRDefault="004127BC" w:rsidP="003F0B58">
      <w:pPr>
        <w:rPr>
          <w:rtl/>
          <w:lang w:val="en-GB" w:eastAsia="he-IL"/>
        </w:rPr>
      </w:pPr>
      <w:bookmarkStart w:id="124" w:name="_ETM_Q1_1437668"/>
      <w:bookmarkStart w:id="125" w:name="_ETM_Q1_1437710"/>
      <w:bookmarkEnd w:id="124"/>
      <w:bookmarkEnd w:id="125"/>
      <w:r>
        <w:rPr>
          <w:rFonts w:hint="cs"/>
          <w:rtl/>
          <w:lang w:val="en-GB" w:eastAsia="he-IL"/>
        </w:rPr>
        <w:t>זה מגי</w:t>
      </w:r>
      <w:bookmarkStart w:id="126" w:name="_ETM_Q1_1439952"/>
      <w:bookmarkEnd w:id="126"/>
      <w:r>
        <w:rPr>
          <w:rFonts w:hint="cs"/>
          <w:rtl/>
          <w:lang w:val="en-GB" w:eastAsia="he-IL"/>
        </w:rPr>
        <w:t xml:space="preserve">ל הפנסיה. ארבע הקטגוריות האלו </w:t>
      </w:r>
      <w:r w:rsidR="00BD7843">
        <w:rPr>
          <w:rFonts w:hint="cs"/>
          <w:rtl/>
          <w:lang w:val="en-GB" w:eastAsia="he-IL"/>
        </w:rPr>
        <w:t>אובחנו גם על ידך וגם על ידי אות</w:t>
      </w:r>
      <w:r>
        <w:rPr>
          <w:rFonts w:hint="cs"/>
          <w:rtl/>
          <w:lang w:val="en-GB" w:eastAsia="he-IL"/>
        </w:rPr>
        <w:t xml:space="preserve">ו צוות בין משרדי כקטגוריות ברורות </w:t>
      </w:r>
      <w:r w:rsidR="00BD7843">
        <w:rPr>
          <w:rFonts w:hint="cs"/>
          <w:rtl/>
          <w:lang w:val="en-GB" w:eastAsia="he-IL"/>
        </w:rPr>
        <w:t xml:space="preserve">שאין סיבה לעצור את </w:t>
      </w:r>
      <w:r>
        <w:rPr>
          <w:rFonts w:hint="cs"/>
          <w:rtl/>
          <w:lang w:val="en-GB" w:eastAsia="he-IL"/>
        </w:rPr>
        <w:t xml:space="preserve">תהליך הפינוי, </w:t>
      </w:r>
      <w:bookmarkStart w:id="127" w:name="_ETM_Q1_1450929"/>
      <w:bookmarkEnd w:id="127"/>
      <w:r>
        <w:rPr>
          <w:rFonts w:hint="cs"/>
          <w:rtl/>
          <w:lang w:val="en-GB" w:eastAsia="he-IL"/>
        </w:rPr>
        <w:t xml:space="preserve">כמובן </w:t>
      </w:r>
      <w:r w:rsidR="00BD7843">
        <w:rPr>
          <w:rFonts w:hint="cs"/>
          <w:rtl/>
          <w:lang w:val="en-GB" w:eastAsia="he-IL"/>
        </w:rPr>
        <w:t xml:space="preserve">תוך כדי בדיקה </w:t>
      </w:r>
      <w:r>
        <w:rPr>
          <w:rFonts w:hint="cs"/>
          <w:rtl/>
          <w:lang w:val="en-GB" w:eastAsia="he-IL"/>
        </w:rPr>
        <w:t>פרטנית ב</w:t>
      </w:r>
      <w:r w:rsidR="00BD7843">
        <w:rPr>
          <w:rFonts w:hint="cs"/>
          <w:rtl/>
          <w:lang w:val="en-GB" w:eastAsia="he-IL"/>
        </w:rPr>
        <w:t>צוות הבין מ</w:t>
      </w:r>
      <w:r>
        <w:rPr>
          <w:rFonts w:hint="cs"/>
          <w:rtl/>
          <w:lang w:val="en-GB" w:eastAsia="he-IL"/>
        </w:rPr>
        <w:t>שרדי ומחשבה על מציאה של פתרונות</w:t>
      </w:r>
      <w:r w:rsidR="003F0B58">
        <w:rPr>
          <w:rFonts w:hint="cs"/>
          <w:rtl/>
          <w:lang w:val="en-GB" w:eastAsia="he-IL"/>
        </w:rPr>
        <w:t>,</w:t>
      </w:r>
      <w:r w:rsidR="00BD7843">
        <w:rPr>
          <w:rFonts w:hint="cs"/>
          <w:rtl/>
          <w:lang w:val="en-GB" w:eastAsia="he-IL"/>
        </w:rPr>
        <w:t xml:space="preserve"> כמו בית גיל </w:t>
      </w:r>
      <w:r w:rsidR="003F0B58">
        <w:rPr>
          <w:rFonts w:hint="cs"/>
          <w:rtl/>
          <w:lang w:val="en-GB" w:eastAsia="he-IL"/>
        </w:rPr>
        <w:t>הזהב לאלה שהם בגיל הפנסיה,</w:t>
      </w:r>
      <w:r>
        <w:rPr>
          <w:rFonts w:hint="cs"/>
          <w:rtl/>
          <w:lang w:val="en-GB" w:eastAsia="he-IL"/>
        </w:rPr>
        <w:t xml:space="preserve"> </w:t>
      </w:r>
      <w:r w:rsidR="003F0B58">
        <w:rPr>
          <w:rFonts w:hint="cs"/>
          <w:rtl/>
          <w:lang w:val="en-GB" w:eastAsia="he-IL"/>
        </w:rPr>
        <w:t xml:space="preserve">כמו </w:t>
      </w:r>
      <w:r w:rsidR="00BD7843">
        <w:rPr>
          <w:rFonts w:hint="cs"/>
          <w:rtl/>
          <w:lang w:val="en-GB" w:eastAsia="he-IL"/>
        </w:rPr>
        <w:t xml:space="preserve">פתרונות </w:t>
      </w:r>
      <w:r>
        <w:rPr>
          <w:rFonts w:hint="cs"/>
          <w:rtl/>
          <w:lang w:val="en-GB" w:eastAsia="he-IL"/>
        </w:rPr>
        <w:t xml:space="preserve">מקבילים </w:t>
      </w:r>
      <w:bookmarkStart w:id="128" w:name="_ETM_Q1_1465490"/>
      <w:bookmarkEnd w:id="128"/>
      <w:r>
        <w:rPr>
          <w:rFonts w:hint="cs"/>
          <w:rtl/>
          <w:lang w:val="en-GB" w:eastAsia="he-IL"/>
        </w:rPr>
        <w:t xml:space="preserve">שמחלקות הרווחה </w:t>
      </w:r>
      <w:r w:rsidR="00BD7843">
        <w:rPr>
          <w:rFonts w:hint="cs"/>
          <w:rtl/>
          <w:lang w:val="en-GB" w:eastAsia="he-IL"/>
        </w:rPr>
        <w:t>יודעות לספק בתהליך הזה של הפ</w:t>
      </w:r>
      <w:r>
        <w:rPr>
          <w:rFonts w:hint="cs"/>
          <w:rtl/>
          <w:lang w:val="en-GB" w:eastAsia="he-IL"/>
        </w:rPr>
        <w:t>ינוי. בכל שאר הקטגוריות שאתם רואים על הלוח מדובר על</w:t>
      </w:r>
      <w:r w:rsidR="00BD7843">
        <w:rPr>
          <w:rFonts w:hint="cs"/>
          <w:rtl/>
          <w:lang w:val="en-GB" w:eastAsia="he-IL"/>
        </w:rPr>
        <w:t xml:space="preserve"> פולשים שיש להם ילדים</w:t>
      </w:r>
      <w:r>
        <w:rPr>
          <w:rFonts w:hint="cs"/>
          <w:rtl/>
          <w:lang w:val="en-GB" w:eastAsia="he-IL"/>
        </w:rPr>
        <w:t xml:space="preserve"> קטנים, כמו אימהות חד הוריות,</w:t>
      </w:r>
      <w:r w:rsidR="00BD7843">
        <w:rPr>
          <w:rFonts w:hint="cs"/>
          <w:rtl/>
          <w:lang w:val="en-GB" w:eastAsia="he-IL"/>
        </w:rPr>
        <w:t xml:space="preserve"> נכים</w:t>
      </w:r>
      <w:r>
        <w:rPr>
          <w:rFonts w:hint="cs"/>
          <w:rtl/>
          <w:lang w:val="en-GB" w:eastAsia="he-IL"/>
        </w:rPr>
        <w:t>.</w:t>
      </w:r>
    </w:p>
    <w:p w:rsidR="00BD7843" w:rsidRDefault="00BD7843" w:rsidP="003B6D21">
      <w:pPr>
        <w:rPr>
          <w:rtl/>
          <w:lang w:val="en-GB" w:eastAsia="he-IL"/>
        </w:rPr>
      </w:pPr>
    </w:p>
    <w:p w:rsidR="004127BC" w:rsidRDefault="004127BC" w:rsidP="004127BC">
      <w:pPr>
        <w:pStyle w:val="a4"/>
        <w:keepNext/>
        <w:rPr>
          <w:rtl/>
          <w:lang w:val="en-GB"/>
        </w:rPr>
      </w:pPr>
      <w:bookmarkStart w:id="129" w:name="ET_speaker_6231_29"/>
      <w:r w:rsidRPr="004127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4127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4127BC" w:rsidRDefault="004127BC" w:rsidP="004127BC">
      <w:pPr>
        <w:pStyle w:val="KeepWithNext"/>
        <w:rPr>
          <w:rtl/>
          <w:lang w:val="en-GB" w:eastAsia="he-IL"/>
        </w:rPr>
      </w:pPr>
    </w:p>
    <w:p w:rsidR="00BD7843" w:rsidRDefault="004127BC" w:rsidP="003B6D2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עושים עם נכים ר</w:t>
      </w:r>
      <w:r w:rsidR="00BD7843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ו</w:t>
      </w:r>
      <w:r w:rsidR="00BD7843">
        <w:rPr>
          <w:rFonts w:hint="cs"/>
          <w:rtl/>
          <w:lang w:val="en-GB" w:eastAsia="he-IL"/>
        </w:rPr>
        <w:t>קים</w:t>
      </w:r>
      <w:r>
        <w:rPr>
          <w:rFonts w:hint="cs"/>
          <w:rtl/>
          <w:lang w:val="en-GB" w:eastAsia="he-IL"/>
        </w:rPr>
        <w:t>?</w:t>
      </w:r>
    </w:p>
    <w:p w:rsidR="00BD7843" w:rsidRDefault="00BD7843" w:rsidP="003B6D21">
      <w:pPr>
        <w:rPr>
          <w:rtl/>
          <w:lang w:val="en-GB" w:eastAsia="he-IL"/>
        </w:rPr>
      </w:pPr>
    </w:p>
    <w:p w:rsidR="004127BC" w:rsidRDefault="004127BC" w:rsidP="004127BC">
      <w:pPr>
        <w:ind w:firstLine="0"/>
        <w:rPr>
          <w:rtl/>
          <w:lang w:val="en-GB" w:eastAsia="he-IL"/>
        </w:rPr>
      </w:pPr>
      <w:bookmarkStart w:id="130" w:name="_ETM_Q1_1488014"/>
      <w:bookmarkEnd w:id="130"/>
    </w:p>
    <w:p w:rsidR="004127BC" w:rsidRDefault="004127BC" w:rsidP="004127BC">
      <w:pPr>
        <w:pStyle w:val="a4"/>
        <w:keepNext/>
        <w:rPr>
          <w:rtl/>
          <w:lang w:val="en-GB"/>
        </w:rPr>
      </w:pPr>
      <w:bookmarkStart w:id="131" w:name="ET_speaker_6192_30"/>
      <w:r w:rsidRPr="004127B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4127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"/>
    </w:p>
    <w:p w:rsidR="004127BC" w:rsidRDefault="004127BC" w:rsidP="004127BC">
      <w:pPr>
        <w:pStyle w:val="KeepWithNext"/>
        <w:rPr>
          <w:rtl/>
          <w:lang w:val="en-GB" w:eastAsia="he-IL"/>
        </w:rPr>
      </w:pPr>
    </w:p>
    <w:p w:rsidR="003F0B58" w:rsidRDefault="004127BC" w:rsidP="00CD5A0B">
      <w:pPr>
        <w:rPr>
          <w:rtl/>
          <w:lang w:val="en-GB" w:eastAsia="he-IL"/>
        </w:rPr>
      </w:pPr>
      <w:bookmarkStart w:id="132" w:name="_ETM_Q1_1488427"/>
      <w:bookmarkStart w:id="133" w:name="_ETM_Q1_1488473"/>
      <w:bookmarkEnd w:id="132"/>
      <w:bookmarkEnd w:id="133"/>
      <w:r>
        <w:rPr>
          <w:rFonts w:hint="cs"/>
          <w:rtl/>
          <w:lang w:val="en-GB" w:eastAsia="he-IL"/>
        </w:rPr>
        <w:t xml:space="preserve">כל שאר הקטגוריות </w:t>
      </w:r>
      <w:bookmarkStart w:id="134" w:name="_ETM_Q1_1490579"/>
      <w:bookmarkEnd w:id="134"/>
      <w:r w:rsidR="000177FA">
        <w:rPr>
          <w:rFonts w:hint="cs"/>
          <w:rtl/>
          <w:lang w:val="en-GB" w:eastAsia="he-IL"/>
        </w:rPr>
        <w:t>ידרשו עבודה.</w:t>
      </w:r>
      <w:r w:rsidR="00D30A56">
        <w:rPr>
          <w:rFonts w:hint="cs"/>
          <w:rtl/>
          <w:lang w:val="en-GB" w:eastAsia="he-IL"/>
        </w:rPr>
        <w:t xml:space="preserve"> </w:t>
      </w:r>
      <w:r w:rsidR="00020235">
        <w:rPr>
          <w:rFonts w:hint="cs"/>
          <w:rtl/>
          <w:lang w:val="en-GB" w:eastAsia="he-IL"/>
        </w:rPr>
        <w:t>כל</w:t>
      </w:r>
      <w:r w:rsidR="00D30A56">
        <w:rPr>
          <w:rFonts w:hint="cs"/>
          <w:rtl/>
          <w:lang w:val="en-GB" w:eastAsia="he-IL"/>
        </w:rPr>
        <w:t xml:space="preserve"> שאר הקטגוריות אלו קטגוריות הרב</w:t>
      </w:r>
      <w:r w:rsidR="00020235">
        <w:rPr>
          <w:rFonts w:hint="cs"/>
          <w:rtl/>
          <w:lang w:val="en-GB" w:eastAsia="he-IL"/>
        </w:rPr>
        <w:t>ה</w:t>
      </w:r>
      <w:r w:rsidR="00D30A56">
        <w:rPr>
          <w:rFonts w:hint="cs"/>
          <w:rtl/>
          <w:lang w:val="en-GB" w:eastAsia="he-IL"/>
        </w:rPr>
        <w:t xml:space="preserve"> </w:t>
      </w:r>
      <w:r w:rsidR="000177FA">
        <w:rPr>
          <w:rFonts w:hint="cs"/>
          <w:rtl/>
          <w:lang w:val="en-GB" w:eastAsia="he-IL"/>
        </w:rPr>
        <w:t xml:space="preserve">יותר מורכבות, כי הן גם </w:t>
      </w:r>
      <w:r w:rsidR="00020235">
        <w:rPr>
          <w:rFonts w:hint="cs"/>
          <w:rtl/>
          <w:lang w:val="en-GB" w:eastAsia="he-IL"/>
        </w:rPr>
        <w:t xml:space="preserve">מחייבות דיון </w:t>
      </w:r>
      <w:r w:rsidR="00D30A56">
        <w:rPr>
          <w:rFonts w:hint="cs"/>
          <w:rtl/>
          <w:lang w:val="en-GB" w:eastAsia="he-IL"/>
        </w:rPr>
        <w:t>יסודי בצוות ה</w:t>
      </w:r>
      <w:r w:rsidR="00020235">
        <w:rPr>
          <w:rFonts w:hint="cs"/>
          <w:rtl/>
          <w:lang w:val="en-GB" w:eastAsia="he-IL"/>
        </w:rPr>
        <w:t xml:space="preserve">בין משרדי </w:t>
      </w:r>
      <w:bookmarkStart w:id="135" w:name="_ETM_Q1_1535595"/>
      <w:bookmarkEnd w:id="135"/>
      <w:r w:rsidR="000177FA">
        <w:rPr>
          <w:rFonts w:hint="cs"/>
          <w:rtl/>
          <w:lang w:val="en-GB" w:eastAsia="he-IL"/>
        </w:rPr>
        <w:t>ו</w:t>
      </w:r>
      <w:r w:rsidR="003F0B58">
        <w:rPr>
          <w:rFonts w:hint="cs"/>
          <w:rtl/>
          <w:lang w:val="en-GB" w:eastAsia="he-IL"/>
        </w:rPr>
        <w:t>גם חלקן</w:t>
      </w:r>
      <w:r w:rsidR="00020235">
        <w:rPr>
          <w:rFonts w:hint="cs"/>
          <w:rtl/>
          <w:lang w:val="en-GB" w:eastAsia="he-IL"/>
        </w:rPr>
        <w:t xml:space="preserve"> </w:t>
      </w:r>
      <w:r w:rsidR="003F0B58">
        <w:rPr>
          <w:rFonts w:hint="cs"/>
          <w:rtl/>
          <w:lang w:val="en-GB" w:eastAsia="he-IL"/>
        </w:rPr>
        <w:t>ח</w:t>
      </w:r>
      <w:r w:rsidR="00020235">
        <w:rPr>
          <w:rFonts w:hint="cs"/>
          <w:rtl/>
          <w:lang w:val="en-GB" w:eastAsia="he-IL"/>
        </w:rPr>
        <w:t>ייבות ל</w:t>
      </w:r>
      <w:r w:rsidR="00D30A56">
        <w:rPr>
          <w:rFonts w:hint="cs"/>
          <w:rtl/>
          <w:lang w:val="en-GB" w:eastAsia="he-IL"/>
        </w:rPr>
        <w:t xml:space="preserve">חכות להשלמת </w:t>
      </w:r>
      <w:r w:rsidR="00020235">
        <w:rPr>
          <w:rFonts w:hint="cs"/>
          <w:rtl/>
          <w:lang w:val="en-GB" w:eastAsia="he-IL"/>
        </w:rPr>
        <w:t>עבו</w:t>
      </w:r>
      <w:r w:rsidR="00D30A56">
        <w:rPr>
          <w:rFonts w:hint="cs"/>
          <w:rtl/>
          <w:lang w:val="en-GB" w:eastAsia="he-IL"/>
        </w:rPr>
        <w:t>דה של ועדה ציבורית לבחינ</w:t>
      </w:r>
      <w:r w:rsidR="000177FA">
        <w:rPr>
          <w:rFonts w:hint="cs"/>
          <w:rtl/>
          <w:lang w:val="en-GB" w:eastAsia="he-IL"/>
        </w:rPr>
        <w:t>ה מחודשת של הקריטריונים לזכאות.</w:t>
      </w:r>
      <w:r w:rsidR="00D30A56">
        <w:rPr>
          <w:rFonts w:hint="cs"/>
          <w:rtl/>
          <w:lang w:val="en-GB" w:eastAsia="he-IL"/>
        </w:rPr>
        <w:t xml:space="preserve"> </w:t>
      </w:r>
      <w:r w:rsidR="000177FA">
        <w:rPr>
          <w:rFonts w:hint="cs"/>
          <w:rtl/>
          <w:lang w:val="en-GB" w:eastAsia="he-IL"/>
        </w:rPr>
        <w:t>חלקן</w:t>
      </w:r>
      <w:r w:rsidR="003F0B58">
        <w:rPr>
          <w:rFonts w:hint="cs"/>
          <w:rtl/>
          <w:lang w:val="en-GB" w:eastAsia="he-IL"/>
        </w:rPr>
        <w:t xml:space="preserve"> </w:t>
      </w:r>
      <w:r w:rsidR="00020235">
        <w:rPr>
          <w:rFonts w:hint="cs"/>
          <w:rtl/>
          <w:lang w:val="en-GB" w:eastAsia="he-IL"/>
        </w:rPr>
        <w:t xml:space="preserve">אולי בעוד כמה חודשים ייכנסו. יהיה פה תהליך של </w:t>
      </w:r>
      <w:r w:rsidR="00D30A56">
        <w:rPr>
          <w:rFonts w:hint="cs"/>
          <w:rtl/>
          <w:lang w:val="en-GB" w:eastAsia="he-IL"/>
        </w:rPr>
        <w:t xml:space="preserve">שיח הדדי </w:t>
      </w:r>
      <w:bookmarkStart w:id="136" w:name="_ETM_Q1_1556054"/>
      <w:bookmarkEnd w:id="136"/>
      <w:r w:rsidR="00D30A56">
        <w:rPr>
          <w:rFonts w:hint="cs"/>
          <w:rtl/>
          <w:lang w:val="en-GB" w:eastAsia="he-IL"/>
        </w:rPr>
        <w:t>בין שני הצוותים</w:t>
      </w:r>
      <w:r w:rsidR="00020235">
        <w:rPr>
          <w:rFonts w:hint="cs"/>
          <w:rtl/>
          <w:lang w:val="en-GB" w:eastAsia="he-IL"/>
        </w:rPr>
        <w:t>. ארבע ה</w:t>
      </w:r>
      <w:r w:rsidR="00CD5A0B">
        <w:rPr>
          <w:rFonts w:hint="cs"/>
          <w:rtl/>
          <w:lang w:val="en-GB" w:eastAsia="he-IL"/>
        </w:rPr>
        <w:t>קטגוריות הראשונות הן ברורות</w:t>
      </w:r>
      <w:r w:rsidR="00D30A56">
        <w:rPr>
          <w:rFonts w:hint="cs"/>
          <w:rtl/>
          <w:lang w:val="en-GB" w:eastAsia="he-IL"/>
        </w:rPr>
        <w:t xml:space="preserve"> </w:t>
      </w:r>
      <w:r w:rsidR="00CD5A0B">
        <w:rPr>
          <w:rFonts w:hint="cs"/>
          <w:rtl/>
          <w:lang w:val="en-GB" w:eastAsia="he-IL"/>
        </w:rPr>
        <w:t>ו</w:t>
      </w:r>
      <w:r w:rsidR="00D30A56">
        <w:rPr>
          <w:rFonts w:hint="cs"/>
          <w:rtl/>
          <w:lang w:val="en-GB" w:eastAsia="he-IL"/>
        </w:rPr>
        <w:t>לגביהן נמשיך את הפינויים</w:t>
      </w:r>
      <w:r w:rsidR="00CD5A0B">
        <w:rPr>
          <w:rFonts w:hint="cs"/>
          <w:rtl/>
          <w:lang w:val="en-GB" w:eastAsia="he-IL"/>
        </w:rPr>
        <w:t>, כמובן</w:t>
      </w:r>
      <w:r w:rsidR="00020235">
        <w:rPr>
          <w:rFonts w:hint="cs"/>
          <w:rtl/>
          <w:lang w:val="en-GB" w:eastAsia="he-IL"/>
        </w:rPr>
        <w:t xml:space="preserve"> אחרי </w:t>
      </w:r>
      <w:r w:rsidR="00D30A56">
        <w:rPr>
          <w:rFonts w:hint="cs"/>
          <w:rtl/>
          <w:lang w:val="en-GB" w:eastAsia="he-IL"/>
        </w:rPr>
        <w:t xml:space="preserve">בדיקה </w:t>
      </w:r>
      <w:bookmarkStart w:id="137" w:name="_ETM_Q1_1573043"/>
      <w:bookmarkEnd w:id="137"/>
      <w:r w:rsidR="00D30A56">
        <w:rPr>
          <w:rFonts w:hint="cs"/>
          <w:rtl/>
          <w:lang w:val="en-GB" w:eastAsia="he-IL"/>
        </w:rPr>
        <w:t>פרטנית של כל מקרה ומקרה</w:t>
      </w:r>
      <w:r w:rsidR="00020235">
        <w:rPr>
          <w:rFonts w:hint="cs"/>
          <w:rtl/>
          <w:lang w:val="en-GB" w:eastAsia="he-IL"/>
        </w:rPr>
        <w:t>. כל השאר</w:t>
      </w:r>
      <w:r w:rsidR="00D30A56">
        <w:rPr>
          <w:rFonts w:hint="cs"/>
          <w:rtl/>
          <w:lang w:val="en-GB" w:eastAsia="he-IL"/>
        </w:rPr>
        <w:t xml:space="preserve"> - לפי הה</w:t>
      </w:r>
      <w:r w:rsidR="00020235">
        <w:rPr>
          <w:rFonts w:hint="cs"/>
          <w:rtl/>
          <w:lang w:val="en-GB" w:eastAsia="he-IL"/>
        </w:rPr>
        <w:t>תקדמות</w:t>
      </w:r>
      <w:r w:rsidR="00D30A56">
        <w:rPr>
          <w:rFonts w:hint="cs"/>
          <w:rtl/>
          <w:lang w:val="en-GB" w:eastAsia="he-IL"/>
        </w:rPr>
        <w:t xml:space="preserve"> </w:t>
      </w:r>
      <w:r w:rsidR="00020235">
        <w:rPr>
          <w:rFonts w:hint="cs"/>
          <w:rtl/>
          <w:lang w:val="en-GB" w:eastAsia="he-IL"/>
        </w:rPr>
        <w:t xml:space="preserve">של </w:t>
      </w:r>
      <w:r w:rsidR="00D30A56">
        <w:rPr>
          <w:rFonts w:hint="cs"/>
          <w:rtl/>
          <w:lang w:val="en-GB" w:eastAsia="he-IL"/>
        </w:rPr>
        <w:t>הצוות הבין משרדי. אם יהיו להם עוד תובנות ברורו</w:t>
      </w:r>
      <w:bookmarkStart w:id="138" w:name="_ETM_Q1_1578054"/>
      <w:bookmarkEnd w:id="138"/>
      <w:r w:rsidR="000177FA">
        <w:rPr>
          <w:rFonts w:hint="cs"/>
          <w:rtl/>
          <w:lang w:val="en-GB" w:eastAsia="he-IL"/>
        </w:rPr>
        <w:t>ת</w:t>
      </w:r>
      <w:r w:rsidR="00D30A56">
        <w:rPr>
          <w:rFonts w:hint="cs"/>
          <w:rtl/>
          <w:lang w:val="en-GB" w:eastAsia="he-IL"/>
        </w:rPr>
        <w:t xml:space="preserve"> </w:t>
      </w:r>
      <w:r w:rsidR="000177FA">
        <w:rPr>
          <w:rFonts w:hint="cs"/>
          <w:rtl/>
          <w:lang w:val="en-GB" w:eastAsia="he-IL"/>
        </w:rPr>
        <w:t>ו</w:t>
      </w:r>
      <w:r w:rsidR="00D30A56">
        <w:rPr>
          <w:rFonts w:hint="cs"/>
          <w:rtl/>
          <w:lang w:val="en-GB" w:eastAsia="he-IL"/>
        </w:rPr>
        <w:t>חד משמעיות, הן</w:t>
      </w:r>
      <w:r w:rsidR="00020235">
        <w:rPr>
          <w:rFonts w:hint="cs"/>
          <w:rtl/>
          <w:lang w:val="en-GB" w:eastAsia="he-IL"/>
        </w:rPr>
        <w:t xml:space="preserve"> יובאו למנכ</w:t>
      </w:r>
      <w:r w:rsidR="00D30A56">
        <w:rPr>
          <w:rFonts w:hint="cs"/>
          <w:rtl/>
          <w:lang w:val="en-GB" w:eastAsia="he-IL"/>
        </w:rPr>
        <w:t>"</w:t>
      </w:r>
      <w:r w:rsidR="00020235">
        <w:rPr>
          <w:rFonts w:hint="cs"/>
          <w:rtl/>
          <w:lang w:val="en-GB" w:eastAsia="he-IL"/>
        </w:rPr>
        <w:t>ל ו</w:t>
      </w:r>
      <w:r w:rsidR="00D30A56">
        <w:rPr>
          <w:rFonts w:hint="cs"/>
          <w:rtl/>
          <w:lang w:val="en-GB" w:eastAsia="he-IL"/>
        </w:rPr>
        <w:t xml:space="preserve">אלי. </w:t>
      </w:r>
      <w:r w:rsidR="00020235">
        <w:rPr>
          <w:rFonts w:hint="cs"/>
          <w:rtl/>
          <w:lang w:val="en-GB" w:eastAsia="he-IL"/>
        </w:rPr>
        <w:t xml:space="preserve">ברגע שנאשר </w:t>
      </w:r>
      <w:r w:rsidR="00D30A56">
        <w:rPr>
          <w:rFonts w:hint="cs"/>
          <w:rtl/>
          <w:lang w:val="en-GB" w:eastAsia="he-IL"/>
        </w:rPr>
        <w:t>ו</w:t>
      </w:r>
      <w:r w:rsidR="000177FA">
        <w:rPr>
          <w:rFonts w:hint="cs"/>
          <w:rtl/>
          <w:lang w:val="en-GB" w:eastAsia="he-IL"/>
        </w:rPr>
        <w:t>נעדכן אתכם</w:t>
      </w:r>
      <w:r w:rsidR="003F0B58">
        <w:rPr>
          <w:rFonts w:hint="cs"/>
          <w:rtl/>
          <w:lang w:val="en-GB" w:eastAsia="he-IL"/>
        </w:rPr>
        <w:t>,</w:t>
      </w:r>
      <w:r w:rsidR="00D30A56">
        <w:rPr>
          <w:rFonts w:hint="cs"/>
          <w:rtl/>
          <w:lang w:val="en-GB" w:eastAsia="he-IL"/>
        </w:rPr>
        <w:t xml:space="preserve"> </w:t>
      </w:r>
      <w:r w:rsidR="00020235">
        <w:rPr>
          <w:rFonts w:hint="cs"/>
          <w:rtl/>
          <w:lang w:val="en-GB" w:eastAsia="he-IL"/>
        </w:rPr>
        <w:t xml:space="preserve">אולי </w:t>
      </w:r>
      <w:r w:rsidR="000177FA">
        <w:rPr>
          <w:rFonts w:hint="cs"/>
          <w:rtl/>
          <w:lang w:val="en-GB" w:eastAsia="he-IL"/>
        </w:rPr>
        <w:t xml:space="preserve">גם </w:t>
      </w:r>
      <w:r w:rsidR="00020235">
        <w:rPr>
          <w:rFonts w:hint="cs"/>
          <w:rtl/>
          <w:lang w:val="en-GB" w:eastAsia="he-IL"/>
        </w:rPr>
        <w:t>נרחיב את היריעה</w:t>
      </w:r>
      <w:r w:rsidR="00D30A56">
        <w:rPr>
          <w:rFonts w:hint="cs"/>
          <w:rtl/>
          <w:lang w:val="en-GB" w:eastAsia="he-IL"/>
        </w:rPr>
        <w:t xml:space="preserve">. </w:t>
      </w:r>
    </w:p>
    <w:p w:rsidR="003F0B58" w:rsidRDefault="003F0B58" w:rsidP="003F0B58">
      <w:pPr>
        <w:rPr>
          <w:rtl/>
          <w:lang w:val="en-GB" w:eastAsia="he-IL"/>
        </w:rPr>
      </w:pPr>
    </w:p>
    <w:p w:rsidR="00020235" w:rsidRDefault="00D30A56" w:rsidP="00CE5B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זומנה ה</w:t>
      </w:r>
      <w:r w:rsidR="000177FA">
        <w:rPr>
          <w:rFonts w:hint="cs"/>
          <w:rtl/>
          <w:lang w:val="en-GB" w:eastAsia="he-IL"/>
        </w:rPr>
        <w:t>ישיבה של הוועדה הזאת,</w:t>
      </w:r>
      <w:r>
        <w:rPr>
          <w:rFonts w:hint="cs"/>
          <w:rtl/>
          <w:lang w:val="en-GB" w:eastAsia="he-IL"/>
        </w:rPr>
        <w:t xml:space="preserve"> </w:t>
      </w:r>
      <w:r w:rsidR="00020235">
        <w:rPr>
          <w:rFonts w:hint="cs"/>
          <w:rtl/>
          <w:lang w:val="en-GB" w:eastAsia="he-IL"/>
        </w:rPr>
        <w:t xml:space="preserve">כפי </w:t>
      </w:r>
      <w:r>
        <w:rPr>
          <w:rFonts w:hint="cs"/>
          <w:rtl/>
          <w:lang w:val="en-GB" w:eastAsia="he-IL"/>
        </w:rPr>
        <w:t>ש</w:t>
      </w:r>
      <w:r w:rsidR="000177FA">
        <w:rPr>
          <w:rFonts w:hint="cs"/>
          <w:rtl/>
          <w:lang w:val="en-GB" w:eastAsia="he-IL"/>
        </w:rPr>
        <w:t xml:space="preserve">גם </w:t>
      </w:r>
      <w:r w:rsidR="00020235">
        <w:rPr>
          <w:rFonts w:hint="cs"/>
          <w:rtl/>
          <w:lang w:val="en-GB" w:eastAsia="he-IL"/>
        </w:rPr>
        <w:t xml:space="preserve">הבנתי מהיושב-ראש </w:t>
      </w:r>
      <w:r>
        <w:rPr>
          <w:rFonts w:hint="cs"/>
          <w:rtl/>
          <w:lang w:val="en-GB" w:eastAsia="he-IL"/>
        </w:rPr>
        <w:t xml:space="preserve">כשהוא דיבר איתי </w:t>
      </w:r>
      <w:bookmarkStart w:id="139" w:name="_ETM_Q1_1591351"/>
      <w:bookmarkEnd w:id="139"/>
      <w:r w:rsidR="000177FA">
        <w:rPr>
          <w:rFonts w:hint="cs"/>
          <w:rtl/>
          <w:lang w:val="en-GB" w:eastAsia="he-IL"/>
        </w:rPr>
        <w:t>וזימן אותי?</w:t>
      </w:r>
      <w:r w:rsidR="00020235">
        <w:rPr>
          <w:rFonts w:hint="cs"/>
          <w:rtl/>
          <w:lang w:val="en-GB" w:eastAsia="he-IL"/>
        </w:rPr>
        <w:t xml:space="preserve"> </w:t>
      </w:r>
      <w:r w:rsidR="000177FA">
        <w:rPr>
          <w:rFonts w:hint="cs"/>
          <w:rtl/>
          <w:lang w:val="en-GB" w:eastAsia="he-IL"/>
        </w:rPr>
        <w:t xml:space="preserve">אגב, </w:t>
      </w:r>
      <w:r>
        <w:rPr>
          <w:rFonts w:hint="cs"/>
          <w:rtl/>
          <w:lang w:val="en-GB" w:eastAsia="he-IL"/>
        </w:rPr>
        <w:t>א</w:t>
      </w:r>
      <w:r w:rsidR="000177FA">
        <w:rPr>
          <w:rFonts w:hint="cs"/>
          <w:rtl/>
          <w:lang w:val="en-GB" w:eastAsia="he-IL"/>
        </w:rPr>
        <w:t>ני שותף לתחושת התסכול שהייתה לו.</w:t>
      </w:r>
      <w:r>
        <w:rPr>
          <w:rFonts w:hint="cs"/>
          <w:rtl/>
          <w:lang w:val="en-GB" w:eastAsia="he-IL"/>
        </w:rPr>
        <w:t xml:space="preserve"> אני אולי </w:t>
      </w:r>
      <w:bookmarkStart w:id="140" w:name="_ETM_Q1_1599795"/>
      <w:bookmarkEnd w:id="140"/>
      <w:r w:rsidR="00020235">
        <w:rPr>
          <w:rFonts w:hint="cs"/>
          <w:rtl/>
          <w:lang w:val="en-GB" w:eastAsia="he-IL"/>
        </w:rPr>
        <w:t xml:space="preserve">מדבר </w:t>
      </w:r>
      <w:r>
        <w:rPr>
          <w:rFonts w:hint="cs"/>
          <w:rtl/>
          <w:lang w:val="en-GB" w:eastAsia="he-IL"/>
        </w:rPr>
        <w:t xml:space="preserve">טיפה </w:t>
      </w:r>
      <w:r w:rsidR="00020235">
        <w:rPr>
          <w:rFonts w:hint="cs"/>
          <w:rtl/>
          <w:lang w:val="en-GB" w:eastAsia="he-IL"/>
        </w:rPr>
        <w:t xml:space="preserve">בטונים </w:t>
      </w:r>
      <w:r>
        <w:rPr>
          <w:rFonts w:hint="cs"/>
          <w:rtl/>
          <w:lang w:val="en-GB" w:eastAsia="he-IL"/>
        </w:rPr>
        <w:t xml:space="preserve">יותר </w:t>
      </w:r>
      <w:r w:rsidR="00020235">
        <w:rPr>
          <w:rFonts w:hint="cs"/>
          <w:rtl/>
          <w:lang w:val="en-GB" w:eastAsia="he-IL"/>
        </w:rPr>
        <w:t>רגועים, אבל גם אני התפוצצ</w:t>
      </w:r>
      <w:r>
        <w:rPr>
          <w:rFonts w:hint="cs"/>
          <w:rtl/>
          <w:lang w:val="en-GB" w:eastAsia="he-IL"/>
        </w:rPr>
        <w:t>תי כשק</w:t>
      </w:r>
      <w:r w:rsidR="0002023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בלתי מכתב מהמשנה ליועץ המשפטי לממשלה.</w:t>
      </w:r>
      <w:r w:rsidR="00020235">
        <w:rPr>
          <w:rFonts w:hint="cs"/>
          <w:rtl/>
          <w:lang w:val="en-GB" w:eastAsia="he-IL"/>
        </w:rPr>
        <w:t xml:space="preserve"> מה נכתב לנו? בה</w:t>
      </w:r>
      <w:r>
        <w:rPr>
          <w:rFonts w:hint="cs"/>
          <w:rtl/>
          <w:lang w:val="en-GB" w:eastAsia="he-IL"/>
        </w:rPr>
        <w:t>נ</w:t>
      </w:r>
      <w:r w:rsidR="00020235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יה הורו לנ</w:t>
      </w:r>
      <w:bookmarkStart w:id="141" w:name="_ETM_Q1_1610923"/>
      <w:bookmarkEnd w:id="141"/>
      <w:r>
        <w:rPr>
          <w:rFonts w:hint="cs"/>
          <w:rtl/>
          <w:lang w:val="en-GB" w:eastAsia="he-IL"/>
        </w:rPr>
        <w:t>ו לסיים את השלב הראשון</w:t>
      </w:r>
      <w:r w:rsidR="00020235">
        <w:rPr>
          <w:rFonts w:hint="cs"/>
          <w:rtl/>
          <w:lang w:val="en-GB" w:eastAsia="he-IL"/>
        </w:rPr>
        <w:t xml:space="preserve"> של הצוות הבין משרדי תוך 21 יום</w:t>
      </w:r>
      <w:r w:rsidR="00CD5A0B">
        <w:rPr>
          <w:rFonts w:hint="cs"/>
          <w:rtl/>
          <w:lang w:val="en-GB" w:eastAsia="he-IL"/>
        </w:rPr>
        <w:t>,</w:t>
      </w:r>
      <w:r w:rsidR="00020235">
        <w:rPr>
          <w:rFonts w:hint="cs"/>
          <w:rtl/>
          <w:lang w:val="en-GB" w:eastAsia="he-IL"/>
        </w:rPr>
        <w:t xml:space="preserve"> ולחזור לפינוי </w:t>
      </w:r>
      <w:r w:rsidR="000177FA">
        <w:rPr>
          <w:rFonts w:hint="cs"/>
          <w:rtl/>
          <w:lang w:val="en-GB" w:eastAsia="he-IL"/>
        </w:rPr>
        <w:t>מי</w:t>
      </w:r>
      <w:r>
        <w:rPr>
          <w:rFonts w:hint="cs"/>
          <w:rtl/>
          <w:lang w:val="en-GB" w:eastAsia="he-IL"/>
        </w:rPr>
        <w:t xml:space="preserve">די של </w:t>
      </w:r>
      <w:bookmarkStart w:id="142" w:name="_ETM_Q1_1617021"/>
      <w:bookmarkEnd w:id="142"/>
      <w:r>
        <w:rPr>
          <w:rFonts w:hint="cs"/>
          <w:rtl/>
          <w:lang w:val="en-GB" w:eastAsia="he-IL"/>
        </w:rPr>
        <w:t xml:space="preserve">כולם </w:t>
      </w:r>
      <w:r w:rsidR="00020235">
        <w:rPr>
          <w:rFonts w:hint="cs"/>
          <w:rtl/>
          <w:lang w:val="en-GB" w:eastAsia="he-IL"/>
        </w:rPr>
        <w:t>בלי בדיקה</w:t>
      </w:r>
      <w:r>
        <w:rPr>
          <w:rFonts w:hint="cs"/>
          <w:rtl/>
          <w:lang w:val="en-GB" w:eastAsia="he-IL"/>
        </w:rPr>
        <w:t xml:space="preserve"> פרטנית. </w:t>
      </w:r>
      <w:r w:rsidR="00020235">
        <w:rPr>
          <w:rFonts w:hint="cs"/>
          <w:rtl/>
          <w:lang w:val="en-GB" w:eastAsia="he-IL"/>
        </w:rPr>
        <w:t xml:space="preserve">דבר עוד יותר </w:t>
      </w:r>
      <w:r>
        <w:rPr>
          <w:rFonts w:hint="cs"/>
          <w:rtl/>
          <w:lang w:val="en-GB" w:eastAsia="he-IL"/>
        </w:rPr>
        <w:t>אבסורדי זה ש</w:t>
      </w:r>
      <w:r w:rsidR="00020235">
        <w:rPr>
          <w:rFonts w:hint="cs"/>
          <w:rtl/>
          <w:lang w:val="en-GB" w:eastAsia="he-IL"/>
        </w:rPr>
        <w:t>קיבלנו הנח</w:t>
      </w:r>
      <w:r w:rsidR="000177FA">
        <w:rPr>
          <w:rFonts w:hint="cs"/>
          <w:rtl/>
          <w:lang w:val="en-GB" w:eastAsia="he-IL"/>
        </w:rPr>
        <w:t>יה לסיים את הוועדה שעוסקת ב</w:t>
      </w:r>
      <w:r>
        <w:rPr>
          <w:rFonts w:hint="cs"/>
          <w:rtl/>
          <w:lang w:val="en-GB" w:eastAsia="he-IL"/>
        </w:rPr>
        <w:t xml:space="preserve">בחינת הקריטריונים לדיור ציבורי מחודש, מה </w:t>
      </w:r>
      <w:bookmarkStart w:id="143" w:name="_ETM_Q1_1639076"/>
      <w:bookmarkEnd w:id="143"/>
      <w:r>
        <w:rPr>
          <w:rFonts w:hint="cs"/>
          <w:rtl/>
          <w:lang w:val="en-GB" w:eastAsia="he-IL"/>
        </w:rPr>
        <w:t xml:space="preserve">שלא עשו פה 20 שנה, </w:t>
      </w:r>
      <w:r w:rsidR="00020235">
        <w:rPr>
          <w:rFonts w:hint="cs"/>
          <w:rtl/>
          <w:lang w:val="en-GB" w:eastAsia="he-IL"/>
        </w:rPr>
        <w:t>תוך 45 יום. זה צחוק מהעניין.</w:t>
      </w:r>
      <w:r>
        <w:rPr>
          <w:rFonts w:hint="cs"/>
          <w:rtl/>
          <w:lang w:val="en-GB" w:eastAsia="he-IL"/>
        </w:rPr>
        <w:t xml:space="preserve"> </w:t>
      </w:r>
      <w:r w:rsidR="00020235">
        <w:rPr>
          <w:rFonts w:hint="cs"/>
          <w:rtl/>
          <w:lang w:val="en-GB" w:eastAsia="he-IL"/>
        </w:rPr>
        <w:t xml:space="preserve">אם </w:t>
      </w:r>
      <w:r w:rsidR="0039443F">
        <w:rPr>
          <w:rFonts w:hint="cs"/>
          <w:rtl/>
          <w:lang w:val="en-GB" w:eastAsia="he-IL"/>
        </w:rPr>
        <w:t>לא רוצים ל</w:t>
      </w:r>
      <w:r w:rsidR="00020235">
        <w:rPr>
          <w:rFonts w:hint="cs"/>
          <w:rtl/>
          <w:lang w:val="en-GB" w:eastAsia="he-IL"/>
        </w:rPr>
        <w:t>ש</w:t>
      </w:r>
      <w:r w:rsidR="0039443F">
        <w:rPr>
          <w:rFonts w:hint="cs"/>
          <w:rtl/>
          <w:lang w:val="en-GB" w:eastAsia="he-IL"/>
        </w:rPr>
        <w:t>נ</w:t>
      </w:r>
      <w:r w:rsidR="00020235">
        <w:rPr>
          <w:rFonts w:hint="cs"/>
          <w:rtl/>
          <w:lang w:val="en-GB" w:eastAsia="he-IL"/>
        </w:rPr>
        <w:t>ות קריטר</w:t>
      </w:r>
      <w:r w:rsidR="0039443F">
        <w:rPr>
          <w:rFonts w:hint="cs"/>
          <w:rtl/>
          <w:lang w:val="en-GB" w:eastAsia="he-IL"/>
        </w:rPr>
        <w:t>י</w:t>
      </w:r>
      <w:r w:rsidR="00020235">
        <w:rPr>
          <w:rFonts w:hint="cs"/>
          <w:rtl/>
          <w:lang w:val="en-GB" w:eastAsia="he-IL"/>
        </w:rPr>
        <w:t>ונ</w:t>
      </w:r>
      <w:r w:rsidR="0039443F">
        <w:rPr>
          <w:rFonts w:hint="cs"/>
          <w:rtl/>
          <w:lang w:val="en-GB" w:eastAsia="he-IL"/>
        </w:rPr>
        <w:t>ים</w:t>
      </w:r>
      <w:r w:rsidR="000177FA">
        <w:rPr>
          <w:rFonts w:hint="cs"/>
          <w:rtl/>
          <w:lang w:val="en-GB" w:eastAsia="he-IL"/>
        </w:rPr>
        <w:t>,</w:t>
      </w:r>
      <w:r w:rsidR="0039443F">
        <w:rPr>
          <w:rFonts w:hint="cs"/>
          <w:rtl/>
          <w:lang w:val="en-GB" w:eastAsia="he-IL"/>
        </w:rPr>
        <w:t xml:space="preserve"> </w:t>
      </w:r>
      <w:bookmarkStart w:id="144" w:name="_ETM_Q1_1645409"/>
      <w:bookmarkEnd w:id="144"/>
      <w:r w:rsidR="0039443F">
        <w:rPr>
          <w:rFonts w:hint="cs"/>
          <w:rtl/>
          <w:lang w:val="en-GB" w:eastAsia="he-IL"/>
        </w:rPr>
        <w:t xml:space="preserve">רוצים </w:t>
      </w:r>
      <w:r w:rsidR="000177FA">
        <w:rPr>
          <w:rFonts w:hint="cs"/>
          <w:rtl/>
          <w:lang w:val="en-GB" w:eastAsia="he-IL"/>
        </w:rPr>
        <w:t xml:space="preserve">רק </w:t>
      </w:r>
      <w:r w:rsidR="00CE5B6D">
        <w:rPr>
          <w:rFonts w:hint="cs"/>
          <w:rtl/>
          <w:lang w:val="en-GB" w:eastAsia="he-IL"/>
        </w:rPr>
        <w:t xml:space="preserve">לסמן "וי" כדי </w:t>
      </w:r>
      <w:r w:rsidR="0039443F">
        <w:rPr>
          <w:rFonts w:hint="cs"/>
          <w:rtl/>
          <w:lang w:val="en-GB" w:eastAsia="he-IL"/>
        </w:rPr>
        <w:t xml:space="preserve">לחזור לעולם כפי שהיה, </w:t>
      </w:r>
      <w:bookmarkStart w:id="145" w:name="_ETM_Q1_1647597"/>
      <w:bookmarkEnd w:id="145"/>
      <w:r w:rsidR="00020235">
        <w:rPr>
          <w:rFonts w:hint="cs"/>
          <w:rtl/>
          <w:lang w:val="en-GB" w:eastAsia="he-IL"/>
        </w:rPr>
        <w:t>זאת הדרך. בעיני זאת שערורי</w:t>
      </w:r>
      <w:r w:rsidR="0039443F">
        <w:rPr>
          <w:rFonts w:hint="cs"/>
          <w:rtl/>
          <w:lang w:val="en-GB" w:eastAsia="he-IL"/>
        </w:rPr>
        <w:t>י</w:t>
      </w:r>
      <w:r w:rsidR="00020235">
        <w:rPr>
          <w:rFonts w:hint="cs"/>
          <w:rtl/>
          <w:lang w:val="en-GB" w:eastAsia="he-IL"/>
        </w:rPr>
        <w:t>ה, זה לא רציני .לא י</w:t>
      </w:r>
      <w:r w:rsidR="0039443F">
        <w:rPr>
          <w:rFonts w:hint="cs"/>
          <w:rtl/>
          <w:lang w:val="en-GB" w:eastAsia="he-IL"/>
        </w:rPr>
        <w:t>ע</w:t>
      </w:r>
      <w:r w:rsidR="00020235">
        <w:rPr>
          <w:rFonts w:hint="cs"/>
          <w:rtl/>
          <w:lang w:val="en-GB" w:eastAsia="he-IL"/>
        </w:rPr>
        <w:t>לה על הדעת שה</w:t>
      </w:r>
      <w:r w:rsidR="0039443F">
        <w:rPr>
          <w:rFonts w:hint="cs"/>
          <w:rtl/>
          <w:lang w:val="en-GB" w:eastAsia="he-IL"/>
        </w:rPr>
        <w:t>ייעוץ המשפטי לממשלה יכתיב למשרד מקצועי ב</w:t>
      </w:r>
      <w:r w:rsidR="00020235">
        <w:rPr>
          <w:rFonts w:hint="cs"/>
          <w:rtl/>
          <w:lang w:val="en-GB" w:eastAsia="he-IL"/>
        </w:rPr>
        <w:t>תהליך כל כך רצינ</w:t>
      </w:r>
      <w:r w:rsidR="0039443F">
        <w:rPr>
          <w:rFonts w:hint="cs"/>
          <w:rtl/>
          <w:lang w:val="en-GB" w:eastAsia="he-IL"/>
        </w:rPr>
        <w:t>י</w:t>
      </w:r>
      <w:r w:rsidR="00020235">
        <w:rPr>
          <w:rFonts w:hint="cs"/>
          <w:rtl/>
          <w:lang w:val="en-GB" w:eastAsia="he-IL"/>
        </w:rPr>
        <w:t xml:space="preserve"> לוחות</w:t>
      </w:r>
      <w:r w:rsidR="0039443F">
        <w:rPr>
          <w:rFonts w:hint="cs"/>
          <w:rtl/>
          <w:lang w:val="en-GB" w:eastAsia="he-IL"/>
        </w:rPr>
        <w:t xml:space="preserve"> זמנים </w:t>
      </w:r>
      <w:bookmarkStart w:id="146" w:name="_ETM_Q1_1658778"/>
      <w:bookmarkEnd w:id="146"/>
      <w:r w:rsidR="0039443F">
        <w:rPr>
          <w:rFonts w:hint="cs"/>
          <w:rtl/>
          <w:lang w:val="en-GB" w:eastAsia="he-IL"/>
        </w:rPr>
        <w:t>תלושים. אף אחד גם לא דיבר אית</w:t>
      </w:r>
      <w:r w:rsidR="000177FA">
        <w:rPr>
          <w:rFonts w:hint="cs"/>
          <w:rtl/>
          <w:lang w:val="en-GB" w:eastAsia="he-IL"/>
        </w:rPr>
        <w:t>נו.</w:t>
      </w:r>
      <w:r w:rsidR="0039443F">
        <w:rPr>
          <w:rFonts w:hint="cs"/>
          <w:rtl/>
          <w:lang w:val="en-GB" w:eastAsia="he-IL"/>
        </w:rPr>
        <w:t xml:space="preserve"> </w:t>
      </w:r>
      <w:r w:rsidR="00020235">
        <w:rPr>
          <w:rFonts w:hint="cs"/>
          <w:rtl/>
          <w:lang w:val="en-GB" w:eastAsia="he-IL"/>
        </w:rPr>
        <w:t xml:space="preserve">אף אחד לא שאל אותנו </w:t>
      </w:r>
      <w:r w:rsidR="0039443F">
        <w:rPr>
          <w:rFonts w:hint="cs"/>
          <w:rtl/>
          <w:lang w:val="en-GB" w:eastAsia="he-IL"/>
        </w:rPr>
        <w:t>אם יספיק</w:t>
      </w:r>
      <w:r w:rsidR="000177FA">
        <w:rPr>
          <w:rFonts w:hint="cs"/>
          <w:rtl/>
          <w:lang w:val="en-GB" w:eastAsia="he-IL"/>
        </w:rPr>
        <w:t>ו</w:t>
      </w:r>
      <w:r w:rsidR="00CE5B6D">
        <w:rPr>
          <w:rFonts w:hint="cs"/>
          <w:rtl/>
          <w:lang w:val="en-GB" w:eastAsia="he-IL"/>
        </w:rPr>
        <w:t xml:space="preserve"> לנו 45 יום, </w:t>
      </w:r>
      <w:r w:rsidR="0039443F">
        <w:rPr>
          <w:rFonts w:hint="cs"/>
          <w:rtl/>
          <w:lang w:val="en-GB" w:eastAsia="he-IL"/>
        </w:rPr>
        <w:t>אם יספיק</w:t>
      </w:r>
      <w:r w:rsidR="000177FA">
        <w:rPr>
          <w:rFonts w:hint="cs"/>
          <w:rtl/>
          <w:lang w:val="en-GB" w:eastAsia="he-IL"/>
        </w:rPr>
        <w:t>ו</w:t>
      </w:r>
      <w:r w:rsidR="0039443F">
        <w:rPr>
          <w:rFonts w:hint="cs"/>
          <w:rtl/>
          <w:lang w:val="en-GB" w:eastAsia="he-IL"/>
        </w:rPr>
        <w:t xml:space="preserve"> </w:t>
      </w:r>
      <w:bookmarkStart w:id="147" w:name="_ETM_Q1_1666929"/>
      <w:bookmarkEnd w:id="147"/>
      <w:r w:rsidR="00CE5B6D">
        <w:rPr>
          <w:rFonts w:hint="cs"/>
          <w:rtl/>
          <w:lang w:val="en-GB" w:eastAsia="he-IL"/>
        </w:rPr>
        <w:t>לנו 21 יום לצוות בין משרדי</w:t>
      </w:r>
      <w:r w:rsidR="0039443F">
        <w:rPr>
          <w:rFonts w:hint="cs"/>
          <w:rtl/>
          <w:lang w:val="en-GB" w:eastAsia="he-IL"/>
        </w:rPr>
        <w:t xml:space="preserve">. כל מקרה זה </w:t>
      </w:r>
      <w:bookmarkStart w:id="148" w:name="_ETM_Q1_1672615"/>
      <w:bookmarkEnd w:id="148"/>
      <w:r w:rsidR="0039443F">
        <w:rPr>
          <w:rFonts w:hint="cs"/>
          <w:rtl/>
          <w:lang w:val="en-GB" w:eastAsia="he-IL"/>
        </w:rPr>
        <w:t xml:space="preserve">עולם ומלואו. </w:t>
      </w:r>
      <w:r w:rsidR="00020235">
        <w:rPr>
          <w:rFonts w:hint="cs"/>
          <w:rtl/>
          <w:lang w:val="en-GB" w:eastAsia="he-IL"/>
        </w:rPr>
        <w:t xml:space="preserve">יש 350 פסקי דין חלוטים </w:t>
      </w:r>
      <w:r w:rsidR="0039443F">
        <w:rPr>
          <w:rFonts w:hint="cs"/>
          <w:rtl/>
          <w:lang w:val="en-GB" w:eastAsia="he-IL"/>
        </w:rPr>
        <w:t>שצריכים ל</w:t>
      </w:r>
      <w:r w:rsidR="00020235">
        <w:rPr>
          <w:rFonts w:hint="cs"/>
          <w:rtl/>
          <w:lang w:val="en-GB" w:eastAsia="he-IL"/>
        </w:rPr>
        <w:t xml:space="preserve">עלות על </w:t>
      </w:r>
      <w:r w:rsidR="000177FA">
        <w:rPr>
          <w:rFonts w:hint="cs"/>
          <w:rtl/>
          <w:lang w:val="en-GB" w:eastAsia="he-IL"/>
        </w:rPr>
        <w:t>ה</w:t>
      </w:r>
      <w:r w:rsidR="00020235">
        <w:rPr>
          <w:rFonts w:hint="cs"/>
          <w:rtl/>
          <w:lang w:val="en-GB" w:eastAsia="he-IL"/>
        </w:rPr>
        <w:t xml:space="preserve">שולחן של אותו צוות בין משרדי. הם דנו </w:t>
      </w:r>
      <w:r w:rsidR="0039443F">
        <w:rPr>
          <w:rFonts w:hint="cs"/>
          <w:rtl/>
          <w:lang w:val="en-GB" w:eastAsia="he-IL"/>
        </w:rPr>
        <w:t xml:space="preserve">בינתיים </w:t>
      </w:r>
      <w:r w:rsidR="00020235">
        <w:rPr>
          <w:rFonts w:hint="cs"/>
          <w:rtl/>
          <w:lang w:val="en-GB" w:eastAsia="he-IL"/>
        </w:rPr>
        <w:t>ב</w:t>
      </w:r>
      <w:r w:rsidR="0039443F">
        <w:rPr>
          <w:rFonts w:hint="cs"/>
          <w:rtl/>
          <w:lang w:val="en-GB" w:eastAsia="he-IL"/>
        </w:rPr>
        <w:t xml:space="preserve">-34, </w:t>
      </w:r>
      <w:r w:rsidR="000177FA">
        <w:rPr>
          <w:rFonts w:hint="cs"/>
          <w:rtl/>
          <w:lang w:val="en-GB" w:eastAsia="he-IL"/>
        </w:rPr>
        <w:t>ב</w:t>
      </w:r>
      <w:r w:rsidR="0039443F">
        <w:rPr>
          <w:rFonts w:hint="cs"/>
          <w:rtl/>
          <w:lang w:val="en-GB" w:eastAsia="he-IL"/>
        </w:rPr>
        <w:t>אלה שתוכננו לפינוי בינואר ובפברואר</w:t>
      </w:r>
      <w:r w:rsidR="000177FA">
        <w:rPr>
          <w:rFonts w:hint="cs"/>
          <w:rtl/>
          <w:lang w:val="en-GB" w:eastAsia="he-IL"/>
        </w:rPr>
        <w:t>.</w:t>
      </w:r>
      <w:r w:rsidR="0039443F">
        <w:rPr>
          <w:rFonts w:hint="cs"/>
          <w:rtl/>
          <w:lang w:val="en-GB" w:eastAsia="he-IL"/>
        </w:rPr>
        <w:t xml:space="preserve"> </w:t>
      </w:r>
      <w:r w:rsidR="00020235">
        <w:rPr>
          <w:rFonts w:hint="cs"/>
          <w:rtl/>
          <w:lang w:val="en-GB" w:eastAsia="he-IL"/>
        </w:rPr>
        <w:t xml:space="preserve">זה רציני לדון </w:t>
      </w:r>
      <w:r w:rsidR="0039443F">
        <w:rPr>
          <w:rFonts w:hint="cs"/>
          <w:rtl/>
          <w:lang w:val="en-GB" w:eastAsia="he-IL"/>
        </w:rPr>
        <w:t xml:space="preserve">ב-350 מקרים ב-21 </w:t>
      </w:r>
      <w:bookmarkStart w:id="149" w:name="_ETM_Q1_1690233"/>
      <w:bookmarkEnd w:id="149"/>
      <w:r w:rsidR="0039443F">
        <w:rPr>
          <w:rFonts w:hint="cs"/>
          <w:rtl/>
          <w:lang w:val="en-GB" w:eastAsia="he-IL"/>
        </w:rPr>
        <w:t xml:space="preserve">יום, </w:t>
      </w:r>
      <w:r w:rsidR="00020235">
        <w:rPr>
          <w:rFonts w:hint="cs"/>
          <w:rtl/>
          <w:lang w:val="en-GB" w:eastAsia="he-IL"/>
        </w:rPr>
        <w:t>לתת דוח סוציא</w:t>
      </w:r>
      <w:r w:rsidR="0039443F">
        <w:rPr>
          <w:rFonts w:hint="cs"/>
          <w:rtl/>
          <w:lang w:val="en-GB" w:eastAsia="he-IL"/>
        </w:rPr>
        <w:t>לי והכל?</w:t>
      </w:r>
      <w:r w:rsidR="00020235">
        <w:rPr>
          <w:rFonts w:hint="cs"/>
          <w:rtl/>
          <w:lang w:val="en-GB" w:eastAsia="he-IL"/>
        </w:rPr>
        <w:t xml:space="preserve"> ברור שז</w:t>
      </w:r>
      <w:r w:rsidR="0039443F">
        <w:rPr>
          <w:rFonts w:hint="cs"/>
          <w:rtl/>
          <w:lang w:val="en-GB" w:eastAsia="he-IL"/>
        </w:rPr>
        <w:t xml:space="preserve">ה לא רציני. </w:t>
      </w:r>
      <w:r w:rsidR="00020235">
        <w:rPr>
          <w:rFonts w:hint="cs"/>
          <w:rtl/>
          <w:lang w:val="en-GB" w:eastAsia="he-IL"/>
        </w:rPr>
        <w:t xml:space="preserve">לשקול מחדש </w:t>
      </w:r>
      <w:r w:rsidR="0039443F">
        <w:rPr>
          <w:rFonts w:hint="cs"/>
          <w:rtl/>
          <w:lang w:val="en-GB" w:eastAsia="he-IL"/>
        </w:rPr>
        <w:t xml:space="preserve">קריטריונים לדיור ציבורי בוועדה </w:t>
      </w:r>
      <w:bookmarkStart w:id="150" w:name="_ETM_Q1_1697118"/>
      <w:bookmarkEnd w:id="150"/>
      <w:r w:rsidR="0039443F">
        <w:rPr>
          <w:rFonts w:hint="cs"/>
          <w:rtl/>
          <w:lang w:val="en-GB" w:eastAsia="he-IL"/>
        </w:rPr>
        <w:t>ציבורית</w:t>
      </w:r>
      <w:r w:rsidR="000177FA">
        <w:rPr>
          <w:rFonts w:hint="cs"/>
          <w:rtl/>
          <w:lang w:val="en-GB" w:eastAsia="he-IL"/>
        </w:rPr>
        <w:t xml:space="preserve"> ב-45 יום</w:t>
      </w:r>
      <w:r w:rsidR="0039443F">
        <w:rPr>
          <w:rFonts w:hint="cs"/>
          <w:rtl/>
          <w:lang w:val="en-GB" w:eastAsia="he-IL"/>
        </w:rPr>
        <w:t xml:space="preserve">, </w:t>
      </w:r>
      <w:r w:rsidR="000177FA">
        <w:rPr>
          <w:rFonts w:hint="cs"/>
          <w:rtl/>
          <w:lang w:val="en-GB" w:eastAsia="he-IL"/>
        </w:rPr>
        <w:t xml:space="preserve">שזה </w:t>
      </w:r>
      <w:r w:rsidR="0039443F">
        <w:rPr>
          <w:rFonts w:hint="cs"/>
          <w:rtl/>
          <w:lang w:val="en-GB" w:eastAsia="he-IL"/>
        </w:rPr>
        <w:t xml:space="preserve">תהליך שעשרות שנים לא עשו, </w:t>
      </w:r>
      <w:bookmarkStart w:id="151" w:name="_ETM_Q1_1697100"/>
      <w:bookmarkEnd w:id="151"/>
      <w:r w:rsidR="0039443F">
        <w:rPr>
          <w:rFonts w:hint="cs"/>
          <w:rtl/>
          <w:lang w:val="en-GB" w:eastAsia="he-IL"/>
        </w:rPr>
        <w:t>זאת פשוט בדיחה</w:t>
      </w:r>
      <w:r w:rsidR="00020235">
        <w:rPr>
          <w:rFonts w:hint="cs"/>
          <w:rtl/>
          <w:lang w:val="en-GB" w:eastAsia="he-IL"/>
        </w:rPr>
        <w:t>. זה רק אם לא ר</w:t>
      </w:r>
      <w:r w:rsidR="0039443F">
        <w:rPr>
          <w:rFonts w:hint="cs"/>
          <w:rtl/>
          <w:lang w:val="en-GB" w:eastAsia="he-IL"/>
        </w:rPr>
        <w:t>וצים לשנות שום דבר.</w:t>
      </w:r>
    </w:p>
    <w:p w:rsidR="00020235" w:rsidRDefault="00020235" w:rsidP="003B6D21">
      <w:pPr>
        <w:rPr>
          <w:rtl/>
          <w:lang w:val="en-GB" w:eastAsia="he-IL"/>
        </w:rPr>
      </w:pPr>
    </w:p>
    <w:p w:rsidR="00020235" w:rsidRDefault="00020235" w:rsidP="00020235">
      <w:pPr>
        <w:pStyle w:val="a4"/>
        <w:keepNext/>
        <w:rPr>
          <w:rtl/>
          <w:lang w:val="en-GB"/>
        </w:rPr>
      </w:pPr>
      <w:bookmarkStart w:id="152" w:name="ET_speaker_6236_4"/>
      <w:r w:rsidRPr="000202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202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020235" w:rsidRDefault="00020235" w:rsidP="00020235">
      <w:pPr>
        <w:pStyle w:val="KeepWithNext"/>
        <w:rPr>
          <w:rtl/>
          <w:lang w:val="en-GB" w:eastAsia="he-IL"/>
        </w:rPr>
      </w:pPr>
    </w:p>
    <w:p w:rsidR="00020235" w:rsidRDefault="000177FA" w:rsidP="000177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כבוד השר, אני שותפה לתסכול שלך, אני חושבת</w:t>
      </w:r>
      <w:r w:rsidR="0002023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שזה מקומם בכל קנה מידה, במיוחד כשיש סיכומים. האם המשנה ליועץ המשפטי התייחסה גם לעוד תופעות, כמו השתלטות של עמותות?</w:t>
      </w:r>
      <w:r w:rsidR="00020235">
        <w:rPr>
          <w:rFonts w:hint="cs"/>
          <w:rtl/>
          <w:lang w:val="en-GB" w:eastAsia="he-IL"/>
        </w:rPr>
        <w:t xml:space="preserve"> </w:t>
      </w:r>
    </w:p>
    <w:p w:rsidR="00020235" w:rsidRDefault="00020235" w:rsidP="00020235">
      <w:pPr>
        <w:rPr>
          <w:rtl/>
          <w:lang w:val="en-GB" w:eastAsia="he-IL"/>
        </w:rPr>
      </w:pPr>
    </w:p>
    <w:p w:rsidR="000177FA" w:rsidRDefault="000177FA" w:rsidP="000177FA">
      <w:pPr>
        <w:pStyle w:val="a4"/>
        <w:keepNext/>
        <w:rPr>
          <w:rtl/>
          <w:lang w:val="en-GB"/>
        </w:rPr>
      </w:pPr>
      <w:bookmarkStart w:id="153" w:name="_ETM_Q1_1705173"/>
      <w:bookmarkStart w:id="154" w:name="ET_speaker_6192_31"/>
      <w:bookmarkEnd w:id="153"/>
      <w:r w:rsidRPr="000177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0177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"/>
    </w:p>
    <w:p w:rsidR="000177FA" w:rsidRDefault="000177FA" w:rsidP="000177FA">
      <w:pPr>
        <w:pStyle w:val="KeepWithNext"/>
        <w:rPr>
          <w:rtl/>
          <w:lang w:val="en-GB" w:eastAsia="he-IL"/>
        </w:rPr>
      </w:pPr>
    </w:p>
    <w:p w:rsidR="00037D96" w:rsidRDefault="000177FA" w:rsidP="00037D96">
      <w:pPr>
        <w:rPr>
          <w:rtl/>
          <w:lang w:val="en-GB" w:eastAsia="he-IL"/>
        </w:rPr>
      </w:pPr>
      <w:bookmarkStart w:id="155" w:name="_ETM_Q1_1705623"/>
      <w:bookmarkStart w:id="156" w:name="_ETM_Q1_1705654"/>
      <w:bookmarkEnd w:id="155"/>
      <w:bookmarkEnd w:id="156"/>
      <w:r>
        <w:rPr>
          <w:rFonts w:hint="cs"/>
          <w:rtl/>
          <w:lang w:val="en-GB" w:eastAsia="he-IL"/>
        </w:rPr>
        <w:t>חברת הכנסת לזימי, את ב</w:t>
      </w:r>
      <w:r w:rsidR="00020235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020235">
        <w:rPr>
          <w:rFonts w:hint="cs"/>
          <w:rtl/>
          <w:lang w:val="en-GB" w:eastAsia="he-IL"/>
        </w:rPr>
        <w:t xml:space="preserve">וק </w:t>
      </w:r>
      <w:r>
        <w:rPr>
          <w:rFonts w:hint="cs"/>
          <w:rtl/>
          <w:lang w:val="en-GB" w:eastAsia="he-IL"/>
        </w:rPr>
        <w:t xml:space="preserve">פוגעת בנושא נוסף שהתייחסתי אליו במכתבי </w:t>
      </w:r>
      <w:bookmarkStart w:id="157" w:name="_ETM_Q1_1729027"/>
      <w:bookmarkEnd w:id="157"/>
      <w:r>
        <w:rPr>
          <w:rFonts w:hint="cs"/>
          <w:rtl/>
          <w:lang w:val="en-GB" w:eastAsia="he-IL"/>
        </w:rPr>
        <w:t xml:space="preserve">התשובה ששלחתי למשנה ליועמ"ש. </w:t>
      </w:r>
      <w:bookmarkStart w:id="158" w:name="_ETM_Q1_1729719"/>
      <w:bookmarkEnd w:id="158"/>
      <w:r>
        <w:rPr>
          <w:rFonts w:hint="cs"/>
          <w:rtl/>
          <w:lang w:val="en-GB" w:eastAsia="he-IL"/>
        </w:rPr>
        <w:t xml:space="preserve">אחר כך גם הייתה התכתבות ביני לבין היועמ"ש עצמו בנושא </w:t>
      </w:r>
      <w:bookmarkStart w:id="159" w:name="_ETM_Q1_1730512"/>
      <w:bookmarkEnd w:id="159"/>
      <w:r>
        <w:rPr>
          <w:rFonts w:hint="cs"/>
          <w:rtl/>
          <w:lang w:val="en-GB" w:eastAsia="he-IL"/>
        </w:rPr>
        <w:t>הזה. הערתי גם על הנקודה ששנים הש</w:t>
      </w:r>
      <w:r w:rsidR="00020235">
        <w:rPr>
          <w:rFonts w:hint="cs"/>
          <w:rtl/>
          <w:lang w:val="en-GB" w:eastAsia="he-IL"/>
        </w:rPr>
        <w:t xml:space="preserve">כירו דירות </w:t>
      </w:r>
      <w:r>
        <w:rPr>
          <w:rFonts w:hint="cs"/>
          <w:rtl/>
          <w:lang w:val="en-GB" w:eastAsia="he-IL"/>
        </w:rPr>
        <w:t xml:space="preserve">של דיור ציבורי </w:t>
      </w:r>
      <w:r w:rsidR="00020235">
        <w:rPr>
          <w:rFonts w:hint="cs"/>
          <w:rtl/>
          <w:lang w:val="en-GB" w:eastAsia="he-IL"/>
        </w:rPr>
        <w:t>לשוכרים ציבורי</w:t>
      </w:r>
      <w:r>
        <w:rPr>
          <w:rFonts w:hint="cs"/>
          <w:rtl/>
          <w:lang w:val="en-GB" w:eastAsia="he-IL"/>
        </w:rPr>
        <w:t>י</w:t>
      </w:r>
      <w:r w:rsidR="00020235">
        <w:rPr>
          <w:rFonts w:hint="cs"/>
          <w:rtl/>
          <w:lang w:val="en-GB" w:eastAsia="he-IL"/>
        </w:rPr>
        <w:t xml:space="preserve">ם. כשהגעתי לתפקיד, </w:t>
      </w:r>
      <w:r>
        <w:rPr>
          <w:rFonts w:hint="cs"/>
          <w:rtl/>
          <w:lang w:val="en-GB" w:eastAsia="he-IL"/>
        </w:rPr>
        <w:t>נתתי הנחיה להפסיק את התופעה הזאת</w:t>
      </w:r>
      <w:r w:rsidR="00020235">
        <w:rPr>
          <w:rFonts w:hint="cs"/>
          <w:rtl/>
          <w:lang w:val="en-GB" w:eastAsia="he-IL"/>
        </w:rPr>
        <w:t xml:space="preserve">. יש </w:t>
      </w:r>
      <w:r>
        <w:rPr>
          <w:rFonts w:hint="cs"/>
          <w:rtl/>
          <w:lang w:val="en-GB" w:eastAsia="he-IL"/>
        </w:rPr>
        <w:t>היום סדר גודל של 850 דירות של דיור</w:t>
      </w:r>
      <w:r w:rsidR="00037D96">
        <w:rPr>
          <w:rFonts w:hint="cs"/>
          <w:rtl/>
          <w:lang w:val="en-GB" w:eastAsia="he-IL"/>
        </w:rPr>
        <w:t xml:space="preserve"> ציבורי </w:t>
      </w:r>
      <w:r>
        <w:rPr>
          <w:rFonts w:hint="cs"/>
          <w:rtl/>
          <w:lang w:val="en-GB" w:eastAsia="he-IL"/>
        </w:rPr>
        <w:t>ב</w:t>
      </w:r>
      <w:r w:rsidR="00020235">
        <w:rPr>
          <w:rFonts w:hint="cs"/>
          <w:rtl/>
          <w:lang w:val="en-GB" w:eastAsia="he-IL"/>
        </w:rPr>
        <w:t>ידי</w:t>
      </w:r>
      <w:r>
        <w:rPr>
          <w:rFonts w:hint="cs"/>
          <w:rtl/>
          <w:lang w:val="en-GB" w:eastAsia="he-IL"/>
        </w:rPr>
        <w:t>י</w:t>
      </w:r>
      <w:r w:rsidR="00020235">
        <w:rPr>
          <w:rFonts w:hint="cs"/>
          <w:rtl/>
          <w:lang w:val="en-GB" w:eastAsia="he-IL"/>
        </w:rPr>
        <w:t xml:space="preserve">ם של </w:t>
      </w:r>
      <w:r>
        <w:rPr>
          <w:rFonts w:hint="cs"/>
          <w:rtl/>
          <w:lang w:val="en-GB" w:eastAsia="he-IL"/>
        </w:rPr>
        <w:t xml:space="preserve">שוכרים </w:t>
      </w:r>
      <w:bookmarkStart w:id="160" w:name="_ETM_Q1_1748219"/>
      <w:bookmarkEnd w:id="160"/>
      <w:r>
        <w:rPr>
          <w:rFonts w:hint="cs"/>
          <w:rtl/>
          <w:lang w:val="en-GB" w:eastAsia="he-IL"/>
        </w:rPr>
        <w:t>ציבוריים</w:t>
      </w:r>
      <w:r w:rsidR="00020235">
        <w:rPr>
          <w:rFonts w:hint="cs"/>
          <w:rtl/>
          <w:lang w:val="en-GB" w:eastAsia="he-IL"/>
        </w:rPr>
        <w:t>. אחת לא צריכה להישאר. אנחנו</w:t>
      </w:r>
      <w:r>
        <w:rPr>
          <w:rFonts w:hint="cs"/>
          <w:rtl/>
          <w:lang w:val="en-GB" w:eastAsia="he-IL"/>
        </w:rPr>
        <w:t xml:space="preserve"> </w:t>
      </w:r>
      <w:r w:rsidR="00020235">
        <w:rPr>
          <w:rFonts w:hint="cs"/>
          <w:rtl/>
          <w:lang w:val="en-GB" w:eastAsia="he-IL"/>
        </w:rPr>
        <w:t xml:space="preserve">כבר פתחנו במאות הליכים משפטיים להוצאה של השוכרים </w:t>
      </w:r>
      <w:r>
        <w:rPr>
          <w:rFonts w:hint="cs"/>
          <w:rtl/>
          <w:lang w:val="en-GB" w:eastAsia="he-IL"/>
        </w:rPr>
        <w:t xml:space="preserve">בדיור ציבורי. יש </w:t>
      </w:r>
      <w:r w:rsidR="0002023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ם</w:t>
      </w:r>
      <w:r w:rsidR="00020235">
        <w:rPr>
          <w:rFonts w:hint="cs"/>
          <w:rtl/>
          <w:lang w:val="en-GB" w:eastAsia="he-IL"/>
        </w:rPr>
        <w:t xml:space="preserve"> משרדי ממשלה, יש </w:t>
      </w:r>
      <w:r>
        <w:rPr>
          <w:rFonts w:hint="cs"/>
          <w:rtl/>
          <w:lang w:val="en-GB" w:eastAsia="he-IL"/>
        </w:rPr>
        <w:t xml:space="preserve">שם </w:t>
      </w:r>
      <w:r w:rsidR="00020235">
        <w:rPr>
          <w:rFonts w:hint="cs"/>
          <w:rtl/>
          <w:lang w:val="en-GB" w:eastAsia="he-IL"/>
        </w:rPr>
        <w:t xml:space="preserve">עיריות, יש </w:t>
      </w:r>
      <w:r>
        <w:rPr>
          <w:rFonts w:hint="cs"/>
          <w:rtl/>
          <w:lang w:val="en-GB" w:eastAsia="he-IL"/>
        </w:rPr>
        <w:t xml:space="preserve">שם </w:t>
      </w:r>
      <w:r w:rsidR="00020235">
        <w:rPr>
          <w:rFonts w:hint="cs"/>
          <w:rtl/>
          <w:lang w:val="en-GB" w:eastAsia="he-IL"/>
        </w:rPr>
        <w:t xml:space="preserve">עמותות, יש </w:t>
      </w:r>
      <w:r>
        <w:rPr>
          <w:rFonts w:hint="cs"/>
          <w:rtl/>
          <w:lang w:val="en-GB" w:eastAsia="he-IL"/>
        </w:rPr>
        <w:t xml:space="preserve">שם </w:t>
      </w:r>
      <w:r w:rsidR="00020235">
        <w:rPr>
          <w:rFonts w:hint="cs"/>
          <w:rtl/>
          <w:lang w:val="en-GB" w:eastAsia="he-IL"/>
        </w:rPr>
        <w:t>אפילו בתי כנסת. עם כל הכאב</w:t>
      </w:r>
      <w:r>
        <w:rPr>
          <w:rFonts w:hint="cs"/>
          <w:rtl/>
          <w:lang w:val="en-GB" w:eastAsia="he-IL"/>
        </w:rPr>
        <w:t xml:space="preserve"> שלי על בית כנסת, אין מקומו בדירה </w:t>
      </w:r>
      <w:r w:rsidR="00020235">
        <w:rPr>
          <w:rFonts w:hint="cs"/>
          <w:rtl/>
          <w:lang w:val="en-GB" w:eastAsia="he-IL"/>
        </w:rPr>
        <w:t>של דיור צ</w:t>
      </w:r>
      <w:r>
        <w:rPr>
          <w:rFonts w:hint="cs"/>
          <w:rtl/>
          <w:lang w:val="en-GB" w:eastAsia="he-IL"/>
        </w:rPr>
        <w:t>יבורי שנ</w:t>
      </w:r>
      <w:r w:rsidR="0002023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</w:t>
      </w:r>
      <w:r w:rsidR="00020235">
        <w:rPr>
          <w:rFonts w:hint="cs"/>
          <w:rtl/>
          <w:lang w:val="en-GB" w:eastAsia="he-IL"/>
        </w:rPr>
        <w:t>דה למי ש</w:t>
      </w:r>
      <w:r>
        <w:rPr>
          <w:rFonts w:hint="cs"/>
          <w:rtl/>
          <w:lang w:val="en-GB" w:eastAsia="he-IL"/>
        </w:rPr>
        <w:t>זכאי לדי</w:t>
      </w:r>
      <w:r w:rsidR="0002023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ר ציבורי. בית כנסת </w:t>
      </w:r>
      <w:r w:rsidR="00020235">
        <w:rPr>
          <w:rFonts w:hint="cs"/>
          <w:rtl/>
          <w:lang w:val="en-GB" w:eastAsia="he-IL"/>
        </w:rPr>
        <w:t>צריך</w:t>
      </w:r>
      <w:r>
        <w:rPr>
          <w:rFonts w:hint="cs"/>
          <w:rtl/>
          <w:lang w:val="en-GB" w:eastAsia="he-IL"/>
        </w:rPr>
        <w:t xml:space="preserve"> למצוא לעצמו מקום אחר. </w:t>
      </w:r>
      <w:r w:rsidR="00020235">
        <w:rPr>
          <w:rFonts w:hint="cs"/>
          <w:rtl/>
          <w:lang w:val="en-GB" w:eastAsia="he-IL"/>
        </w:rPr>
        <w:t xml:space="preserve">אני </w:t>
      </w:r>
      <w:r w:rsidR="00A65D5D">
        <w:rPr>
          <w:rFonts w:hint="cs"/>
          <w:rtl/>
          <w:lang w:val="en-GB" w:eastAsia="he-IL"/>
        </w:rPr>
        <w:t>ה</w:t>
      </w:r>
      <w:r w:rsidR="00020235">
        <w:rPr>
          <w:rFonts w:hint="cs"/>
          <w:rtl/>
          <w:lang w:val="en-GB" w:eastAsia="he-IL"/>
        </w:rPr>
        <w:t>אחרון</w:t>
      </w:r>
      <w:r w:rsidR="00A65D5D">
        <w:rPr>
          <w:rFonts w:hint="cs"/>
          <w:rtl/>
          <w:lang w:val="en-GB" w:eastAsia="he-IL"/>
        </w:rPr>
        <w:t xml:space="preserve"> </w:t>
      </w:r>
      <w:bookmarkStart w:id="161" w:name="_ETM_Q1_1775104"/>
      <w:bookmarkEnd w:id="161"/>
      <w:r w:rsidR="00A65D5D">
        <w:rPr>
          <w:rFonts w:hint="cs"/>
          <w:rtl/>
          <w:lang w:val="en-GB" w:eastAsia="he-IL"/>
        </w:rPr>
        <w:t>שיפגע בכבודו של בית כנסת</w:t>
      </w:r>
      <w:r w:rsidR="00020235">
        <w:rPr>
          <w:rFonts w:hint="cs"/>
          <w:rtl/>
          <w:lang w:val="en-GB" w:eastAsia="he-IL"/>
        </w:rPr>
        <w:t>, אבל זה לא המקום למקם בית כנסת. לא התעסקו עם התופעה ה</w:t>
      </w:r>
      <w:r w:rsidR="00A65D5D">
        <w:rPr>
          <w:rFonts w:hint="cs"/>
          <w:rtl/>
          <w:lang w:val="en-GB" w:eastAsia="he-IL"/>
        </w:rPr>
        <w:t>ז</w:t>
      </w:r>
      <w:r w:rsidR="00CE5B6D">
        <w:rPr>
          <w:rFonts w:hint="cs"/>
          <w:rtl/>
          <w:lang w:val="en-GB" w:eastAsia="he-IL"/>
        </w:rPr>
        <w:t>את במשך שנים.</w:t>
      </w:r>
      <w:r w:rsidR="00A65D5D">
        <w:rPr>
          <w:rFonts w:hint="cs"/>
          <w:rtl/>
          <w:lang w:val="en-GB" w:eastAsia="he-IL"/>
        </w:rPr>
        <w:t xml:space="preserve"> ל</w:t>
      </w:r>
      <w:r w:rsidR="00020235">
        <w:rPr>
          <w:rFonts w:hint="cs"/>
          <w:rtl/>
          <w:lang w:val="en-GB" w:eastAsia="he-IL"/>
        </w:rPr>
        <w:t xml:space="preserve">ייעוץ המשפטי לממשלה לא הפריע </w:t>
      </w:r>
      <w:r w:rsidR="00A65D5D">
        <w:rPr>
          <w:rFonts w:hint="cs"/>
          <w:rtl/>
          <w:lang w:val="en-GB" w:eastAsia="he-IL"/>
        </w:rPr>
        <w:t xml:space="preserve">שיש זכאים לדיור ציבורי </w:t>
      </w:r>
      <w:bookmarkStart w:id="162" w:name="_ETM_Q1_1789546"/>
      <w:bookmarkEnd w:id="162"/>
      <w:r w:rsidR="00A65D5D">
        <w:rPr>
          <w:rFonts w:hint="cs"/>
          <w:rtl/>
          <w:lang w:val="en-GB" w:eastAsia="he-IL"/>
        </w:rPr>
        <w:t xml:space="preserve">שלא מקבלים דירות. </w:t>
      </w:r>
      <w:r w:rsidR="00020235">
        <w:rPr>
          <w:rFonts w:hint="cs"/>
          <w:rtl/>
          <w:lang w:val="en-GB" w:eastAsia="he-IL"/>
        </w:rPr>
        <w:t>לא ברור לי למה</w:t>
      </w:r>
      <w:r w:rsidR="00A65D5D">
        <w:rPr>
          <w:rFonts w:hint="cs"/>
          <w:rtl/>
          <w:lang w:val="en-GB" w:eastAsia="he-IL"/>
        </w:rPr>
        <w:t xml:space="preserve"> </w:t>
      </w:r>
      <w:r w:rsidR="00020235">
        <w:rPr>
          <w:rFonts w:hint="cs"/>
          <w:rtl/>
          <w:lang w:val="en-GB" w:eastAsia="he-IL"/>
        </w:rPr>
        <w:t>יותר קל להת</w:t>
      </w:r>
      <w:r w:rsidR="00674987">
        <w:rPr>
          <w:rFonts w:hint="cs"/>
          <w:rtl/>
          <w:lang w:val="en-GB" w:eastAsia="he-IL"/>
        </w:rPr>
        <w:t>נ</w:t>
      </w:r>
      <w:r w:rsidR="00020235">
        <w:rPr>
          <w:rFonts w:hint="cs"/>
          <w:rtl/>
          <w:lang w:val="en-GB" w:eastAsia="he-IL"/>
        </w:rPr>
        <w:t>פל על משפחה קשת יום, גם אם היא לא זכאית לדיור</w:t>
      </w:r>
      <w:r w:rsidR="00674987">
        <w:rPr>
          <w:rFonts w:hint="cs"/>
          <w:rtl/>
          <w:lang w:val="en-GB" w:eastAsia="he-IL"/>
        </w:rPr>
        <w:t xml:space="preserve"> ציבורי</w:t>
      </w:r>
      <w:r w:rsidR="00020235">
        <w:rPr>
          <w:rFonts w:hint="cs"/>
          <w:rtl/>
          <w:lang w:val="en-GB" w:eastAsia="he-IL"/>
        </w:rPr>
        <w:t>, ולא לטפל קודם</w:t>
      </w:r>
      <w:r w:rsidR="00674987">
        <w:rPr>
          <w:rFonts w:hint="cs"/>
          <w:rtl/>
          <w:lang w:val="en-GB" w:eastAsia="he-IL"/>
        </w:rPr>
        <w:t xml:space="preserve"> כל במה שמושכר לשוכרים ציבוריים כדת וכדין</w:t>
      </w:r>
      <w:r w:rsidR="00FB20AE">
        <w:rPr>
          <w:rFonts w:hint="cs"/>
          <w:rtl/>
          <w:lang w:val="en-GB" w:eastAsia="he-IL"/>
        </w:rPr>
        <w:t>,</w:t>
      </w:r>
      <w:r w:rsidR="00674987">
        <w:rPr>
          <w:rFonts w:hint="cs"/>
          <w:rtl/>
          <w:lang w:val="en-GB" w:eastAsia="he-IL"/>
        </w:rPr>
        <w:t xml:space="preserve"> </w:t>
      </w:r>
      <w:r w:rsidR="00037D96">
        <w:rPr>
          <w:rFonts w:hint="cs"/>
          <w:rtl/>
          <w:lang w:val="en-GB" w:eastAsia="he-IL"/>
        </w:rPr>
        <w:t xml:space="preserve">עם </w:t>
      </w:r>
      <w:r w:rsidR="00020235">
        <w:rPr>
          <w:rFonts w:hint="cs"/>
          <w:rtl/>
          <w:lang w:val="en-GB" w:eastAsia="he-IL"/>
        </w:rPr>
        <w:t>ברכה של הייעוץ</w:t>
      </w:r>
      <w:r w:rsidR="00674987">
        <w:rPr>
          <w:rFonts w:hint="cs"/>
          <w:rtl/>
          <w:lang w:val="en-GB" w:eastAsia="he-IL"/>
        </w:rPr>
        <w:t xml:space="preserve"> המשפטי</w:t>
      </w:r>
      <w:r w:rsidR="00020235">
        <w:rPr>
          <w:rFonts w:hint="cs"/>
          <w:rtl/>
          <w:lang w:val="en-GB" w:eastAsia="he-IL"/>
        </w:rPr>
        <w:t>.</w:t>
      </w:r>
      <w:r w:rsidR="00037D96">
        <w:rPr>
          <w:rFonts w:hint="cs"/>
          <w:rtl/>
          <w:lang w:val="en-GB" w:eastAsia="he-IL"/>
        </w:rPr>
        <w:t xml:space="preserve"> </w:t>
      </w:r>
      <w:r w:rsidR="00674987">
        <w:rPr>
          <w:rFonts w:hint="cs"/>
          <w:rtl/>
          <w:lang w:val="en-GB" w:eastAsia="he-IL"/>
        </w:rPr>
        <w:t xml:space="preserve">אנחנו שינינו את </w:t>
      </w:r>
      <w:bookmarkStart w:id="163" w:name="_ETM_Q1_1822977"/>
      <w:bookmarkEnd w:id="163"/>
      <w:r w:rsidR="00674987">
        <w:rPr>
          <w:rFonts w:hint="cs"/>
          <w:rtl/>
          <w:lang w:val="en-GB" w:eastAsia="he-IL"/>
        </w:rPr>
        <w:t xml:space="preserve">כל סדר העדיפויות. </w:t>
      </w:r>
      <w:r w:rsidR="00020235">
        <w:rPr>
          <w:rFonts w:hint="cs"/>
          <w:rtl/>
          <w:lang w:val="en-GB" w:eastAsia="he-IL"/>
        </w:rPr>
        <w:t xml:space="preserve">הפינוי </w:t>
      </w:r>
      <w:r w:rsidR="00674987">
        <w:rPr>
          <w:rFonts w:hint="cs"/>
          <w:rtl/>
          <w:lang w:val="en-GB" w:eastAsia="he-IL"/>
        </w:rPr>
        <w:t xml:space="preserve">של שוכרים בדיור הציבורי הוא </w:t>
      </w:r>
      <w:bookmarkStart w:id="164" w:name="_ETM_Q1_1827933"/>
      <w:bookmarkEnd w:id="164"/>
      <w:r w:rsidR="00020235">
        <w:rPr>
          <w:rFonts w:hint="cs"/>
          <w:rtl/>
          <w:lang w:val="en-GB" w:eastAsia="he-IL"/>
        </w:rPr>
        <w:t>קודם להכ</w:t>
      </w:r>
      <w:r w:rsidR="00674987">
        <w:rPr>
          <w:rFonts w:hint="cs"/>
          <w:rtl/>
          <w:lang w:val="en-GB" w:eastAsia="he-IL"/>
        </w:rPr>
        <w:t>ל, הוא</w:t>
      </w:r>
      <w:r w:rsidR="00020235">
        <w:rPr>
          <w:rFonts w:hint="cs"/>
          <w:rtl/>
          <w:lang w:val="en-GB" w:eastAsia="he-IL"/>
        </w:rPr>
        <w:t xml:space="preserve"> קודם לפינוי </w:t>
      </w:r>
      <w:r w:rsidR="00FB20AE">
        <w:rPr>
          <w:rFonts w:hint="cs"/>
          <w:rtl/>
          <w:lang w:val="en-GB" w:eastAsia="he-IL"/>
        </w:rPr>
        <w:t xml:space="preserve">של </w:t>
      </w:r>
      <w:r w:rsidR="00674987">
        <w:rPr>
          <w:rFonts w:hint="cs"/>
          <w:rtl/>
          <w:lang w:val="en-GB" w:eastAsia="he-IL"/>
        </w:rPr>
        <w:t>משפחות מ</w:t>
      </w:r>
      <w:r w:rsidR="00020235">
        <w:rPr>
          <w:rFonts w:hint="cs"/>
          <w:rtl/>
          <w:lang w:val="en-GB" w:eastAsia="he-IL"/>
        </w:rPr>
        <w:t>ו</w:t>
      </w:r>
      <w:r w:rsidR="00674987">
        <w:rPr>
          <w:rFonts w:hint="cs"/>
          <w:rtl/>
          <w:lang w:val="en-GB" w:eastAsia="he-IL"/>
        </w:rPr>
        <w:t xml:space="preserve">רכבות של פולשים. </w:t>
      </w:r>
    </w:p>
    <w:p w:rsidR="00037D96" w:rsidRDefault="00037D96" w:rsidP="00037D96">
      <w:pPr>
        <w:rPr>
          <w:rtl/>
          <w:lang w:val="en-GB" w:eastAsia="he-IL"/>
        </w:rPr>
      </w:pPr>
    </w:p>
    <w:p w:rsidR="00020235" w:rsidRDefault="00020235" w:rsidP="00FB20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יעלה</w:t>
      </w:r>
      <w:r w:rsidR="00037D96">
        <w:rPr>
          <w:rFonts w:hint="cs"/>
          <w:rtl/>
          <w:lang w:val="en-GB" w:eastAsia="he-IL"/>
        </w:rPr>
        <w:t xml:space="preserve"> על הדעת שיכתיבו לנו לוחות זמנים, לא ייתכן שיאמרו לנו </w:t>
      </w:r>
      <w:r w:rsidR="00674987">
        <w:rPr>
          <w:rFonts w:hint="cs"/>
          <w:rtl/>
          <w:lang w:val="en-GB" w:eastAsia="he-IL"/>
        </w:rPr>
        <w:t>שהשיח עם הכנסת הוא פורמאלי,</w:t>
      </w:r>
      <w:r>
        <w:rPr>
          <w:rFonts w:hint="cs"/>
          <w:rtl/>
          <w:lang w:val="en-GB" w:eastAsia="he-IL"/>
        </w:rPr>
        <w:t xml:space="preserve"> </w:t>
      </w:r>
      <w:r w:rsidR="00674987">
        <w:rPr>
          <w:rFonts w:hint="cs"/>
          <w:rtl/>
          <w:lang w:val="en-GB" w:eastAsia="he-IL"/>
        </w:rPr>
        <w:t xml:space="preserve">שהתהליך המקצועי הוא פורמאלי. אולי </w:t>
      </w:r>
      <w:r w:rsidR="00FB20AE">
        <w:rPr>
          <w:rFonts w:hint="cs"/>
          <w:rtl/>
          <w:lang w:val="en-GB" w:eastAsia="he-IL"/>
        </w:rPr>
        <w:t>גם תגידו ש</w:t>
      </w:r>
      <w:r>
        <w:rPr>
          <w:rFonts w:hint="cs"/>
          <w:rtl/>
          <w:lang w:val="en-GB" w:eastAsia="he-IL"/>
        </w:rPr>
        <w:t>בכל</w:t>
      </w:r>
      <w:r w:rsidR="00674987">
        <w:rPr>
          <w:rFonts w:hint="cs"/>
          <w:rtl/>
          <w:lang w:val="en-GB" w:eastAsia="he-IL"/>
        </w:rPr>
        <w:t>ל מי שצ</w:t>
      </w:r>
      <w:r>
        <w:rPr>
          <w:rFonts w:hint="cs"/>
          <w:rtl/>
          <w:lang w:val="en-GB" w:eastAsia="he-IL"/>
        </w:rPr>
        <w:t>ר</w:t>
      </w:r>
      <w:r w:rsidR="0067498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ך </w:t>
      </w:r>
      <w:r w:rsidR="00674987">
        <w:rPr>
          <w:rFonts w:hint="cs"/>
          <w:rtl/>
          <w:lang w:val="en-GB" w:eastAsia="he-IL"/>
        </w:rPr>
        <w:t xml:space="preserve">לנהל את משרד השיכון </w:t>
      </w:r>
      <w:r>
        <w:rPr>
          <w:rFonts w:hint="cs"/>
          <w:rtl/>
          <w:lang w:val="en-GB" w:eastAsia="he-IL"/>
        </w:rPr>
        <w:t>זה המשנה ליו</w:t>
      </w:r>
      <w:r w:rsidR="00674987">
        <w:rPr>
          <w:rFonts w:hint="cs"/>
          <w:rtl/>
          <w:lang w:val="en-GB" w:eastAsia="he-IL"/>
        </w:rPr>
        <w:t>עמ"ש</w:t>
      </w:r>
      <w:r w:rsidR="00037D96">
        <w:rPr>
          <w:rFonts w:hint="cs"/>
          <w:rtl/>
          <w:lang w:val="en-GB" w:eastAsia="he-IL"/>
        </w:rPr>
        <w:t>.</w:t>
      </w:r>
      <w:r w:rsidR="0067498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אם אתם רוצים לנהל את ה</w:t>
      </w:r>
      <w:r w:rsidR="00674987">
        <w:rPr>
          <w:rFonts w:hint="cs"/>
          <w:rtl/>
          <w:lang w:val="en-GB" w:eastAsia="he-IL"/>
        </w:rPr>
        <w:t xml:space="preserve">מלאי של דיור ציבורי, תחליפו אותנו ותפנו. </w:t>
      </w:r>
      <w:bookmarkStart w:id="165" w:name="_ETM_Q1_1870924"/>
      <w:bookmarkEnd w:id="165"/>
      <w:r w:rsidR="00674987">
        <w:rPr>
          <w:rFonts w:hint="cs"/>
          <w:rtl/>
          <w:lang w:val="en-GB" w:eastAsia="he-IL"/>
        </w:rPr>
        <w:t>זה לא פש</w:t>
      </w:r>
      <w:r w:rsidR="00037D96">
        <w:rPr>
          <w:rFonts w:hint="cs"/>
          <w:rtl/>
          <w:lang w:val="en-GB" w:eastAsia="he-IL"/>
        </w:rPr>
        <w:t>ו</w:t>
      </w:r>
      <w:r w:rsidR="00674987">
        <w:rPr>
          <w:rFonts w:hint="cs"/>
          <w:rtl/>
          <w:lang w:val="en-GB" w:eastAsia="he-IL"/>
        </w:rPr>
        <w:t xml:space="preserve">ט לי כשר לכתוב מכתב תשובה </w:t>
      </w:r>
      <w:bookmarkStart w:id="166" w:name="_ETM_Q1_1874313"/>
      <w:bookmarkEnd w:id="166"/>
      <w:r w:rsidR="00674987">
        <w:rPr>
          <w:rFonts w:hint="cs"/>
          <w:rtl/>
          <w:lang w:val="en-GB" w:eastAsia="he-IL"/>
        </w:rPr>
        <w:t xml:space="preserve">למשנה ליועץ המשפטי לממשלה </w:t>
      </w:r>
      <w:r w:rsidR="00037D96">
        <w:rPr>
          <w:rFonts w:hint="cs"/>
          <w:rtl/>
          <w:lang w:val="en-GB" w:eastAsia="he-IL"/>
        </w:rPr>
        <w:t>על כך שאני מסרב פקודה.</w:t>
      </w:r>
      <w:r w:rsidR="00674987">
        <w:rPr>
          <w:rFonts w:hint="cs"/>
          <w:rtl/>
          <w:lang w:val="en-GB" w:eastAsia="he-IL"/>
        </w:rPr>
        <w:t xml:space="preserve"> </w:t>
      </w:r>
      <w:bookmarkStart w:id="167" w:name="_ETM_Q1_1876044"/>
      <w:bookmarkEnd w:id="167"/>
      <w:r>
        <w:rPr>
          <w:rFonts w:hint="cs"/>
          <w:rtl/>
          <w:lang w:val="en-GB" w:eastAsia="he-IL"/>
        </w:rPr>
        <w:t>התוכן של המכתב שלי היה מאוד</w:t>
      </w:r>
      <w:r w:rsidR="00674987">
        <w:rPr>
          <w:rFonts w:hint="cs"/>
          <w:rtl/>
          <w:lang w:val="en-GB" w:eastAsia="he-IL"/>
        </w:rPr>
        <w:t xml:space="preserve"> חריף</w:t>
      </w:r>
      <w:r>
        <w:rPr>
          <w:rFonts w:hint="cs"/>
          <w:rtl/>
          <w:lang w:val="en-GB" w:eastAsia="he-IL"/>
        </w:rPr>
        <w:t xml:space="preserve">. אני לא </w:t>
      </w:r>
      <w:r w:rsidR="00674987">
        <w:rPr>
          <w:rFonts w:hint="cs"/>
          <w:rtl/>
          <w:lang w:val="en-GB" w:eastAsia="he-IL"/>
        </w:rPr>
        <w:t>מתכוון להיכנע לזה. לעובדי מדינה יותר קשה,</w:t>
      </w:r>
      <w:r>
        <w:rPr>
          <w:rFonts w:hint="cs"/>
          <w:rtl/>
          <w:lang w:val="en-GB" w:eastAsia="he-IL"/>
        </w:rPr>
        <w:t xml:space="preserve"> אותם </w:t>
      </w:r>
      <w:r w:rsidR="00037D96">
        <w:rPr>
          <w:rFonts w:hint="cs"/>
          <w:rtl/>
          <w:lang w:val="en-GB" w:eastAsia="he-IL"/>
        </w:rPr>
        <w:t>מנחים, אבל</w:t>
      </w:r>
      <w:r w:rsidR="00674987">
        <w:rPr>
          <w:rFonts w:hint="cs"/>
          <w:rtl/>
          <w:lang w:val="en-GB" w:eastAsia="he-IL"/>
        </w:rPr>
        <w:t xml:space="preserve"> אני </w:t>
      </w:r>
      <w:r w:rsidR="00037D96">
        <w:rPr>
          <w:rFonts w:hint="cs"/>
          <w:rtl/>
          <w:lang w:val="en-GB" w:eastAsia="he-IL"/>
        </w:rPr>
        <w:t>כ</w:t>
      </w:r>
      <w:r w:rsidR="00674987">
        <w:rPr>
          <w:rFonts w:hint="cs"/>
          <w:rtl/>
          <w:lang w:val="en-GB" w:eastAsia="he-IL"/>
        </w:rPr>
        <w:t>נ</w:t>
      </w:r>
      <w:r w:rsidR="00037D96">
        <w:rPr>
          <w:rFonts w:hint="cs"/>
          <w:rtl/>
          <w:lang w:val="en-GB" w:eastAsia="he-IL"/>
        </w:rPr>
        <w:t xml:space="preserve">בחר ציבור </w:t>
      </w:r>
      <w:r w:rsidR="00674987">
        <w:rPr>
          <w:rFonts w:hint="cs"/>
          <w:rtl/>
          <w:lang w:val="en-GB" w:eastAsia="he-IL"/>
        </w:rPr>
        <w:t xml:space="preserve">אעמוד על שלי. אני הנחיתי את אנשי המשרד </w:t>
      </w:r>
      <w:r w:rsidR="00037D9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אנחנו</w:t>
      </w:r>
      <w:r w:rsidR="00674987">
        <w:rPr>
          <w:rFonts w:hint="cs"/>
          <w:rtl/>
          <w:lang w:val="en-GB" w:eastAsia="he-IL"/>
        </w:rPr>
        <w:t xml:space="preserve"> ממשיכים במסלול שקבענו.</w:t>
      </w:r>
      <w:r>
        <w:rPr>
          <w:rFonts w:hint="cs"/>
          <w:rtl/>
          <w:lang w:val="en-GB" w:eastAsia="he-IL"/>
        </w:rPr>
        <w:t xml:space="preserve"> אנחנו</w:t>
      </w:r>
      <w:r w:rsidR="00674987">
        <w:rPr>
          <w:rFonts w:hint="cs"/>
          <w:rtl/>
          <w:lang w:val="en-GB" w:eastAsia="he-IL"/>
        </w:rPr>
        <w:t xml:space="preserve"> ל</w:t>
      </w:r>
      <w:r>
        <w:rPr>
          <w:rFonts w:hint="cs"/>
          <w:rtl/>
          <w:lang w:val="en-GB" w:eastAsia="he-IL"/>
        </w:rPr>
        <w:t>א</w:t>
      </w:r>
      <w:r w:rsidR="0067498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מתכוונים למשוך שנים,</w:t>
      </w:r>
      <w:r w:rsidR="00674987">
        <w:rPr>
          <w:rFonts w:hint="cs"/>
          <w:rtl/>
          <w:lang w:val="en-GB" w:eastAsia="he-IL"/>
        </w:rPr>
        <w:t xml:space="preserve"> א</w:t>
      </w:r>
      <w:r>
        <w:rPr>
          <w:rFonts w:hint="cs"/>
          <w:rtl/>
          <w:lang w:val="en-GB" w:eastAsia="he-IL"/>
        </w:rPr>
        <w:t xml:space="preserve">בל זה תהליך של חודשים. </w:t>
      </w:r>
      <w:r w:rsidR="00674987">
        <w:rPr>
          <w:rFonts w:hint="cs"/>
          <w:rtl/>
          <w:lang w:val="en-GB" w:eastAsia="he-IL"/>
        </w:rPr>
        <w:t xml:space="preserve">אנשי המקצוע של </w:t>
      </w:r>
      <w:bookmarkStart w:id="168" w:name="_ETM_Q1_1896804"/>
      <w:bookmarkEnd w:id="168"/>
      <w:r w:rsidR="00674987">
        <w:rPr>
          <w:rFonts w:hint="cs"/>
          <w:rtl/>
          <w:lang w:val="en-GB" w:eastAsia="he-IL"/>
        </w:rPr>
        <w:t>המשרד ו</w:t>
      </w:r>
      <w:r w:rsidR="00FB20AE">
        <w:rPr>
          <w:rFonts w:hint="cs"/>
          <w:rtl/>
          <w:lang w:val="en-GB" w:eastAsia="he-IL"/>
        </w:rPr>
        <w:t xml:space="preserve">גם </w:t>
      </w:r>
      <w:r w:rsidR="00674987">
        <w:rPr>
          <w:rFonts w:hint="cs"/>
          <w:rtl/>
          <w:lang w:val="en-GB" w:eastAsia="he-IL"/>
        </w:rPr>
        <w:t xml:space="preserve">נציגי הוועדה הציבורית לא יעמדו עם אקדח </w:t>
      </w:r>
      <w:bookmarkStart w:id="169" w:name="_ETM_Q1_1902287"/>
      <w:bookmarkEnd w:id="169"/>
      <w:r w:rsidR="00674987">
        <w:rPr>
          <w:rFonts w:hint="cs"/>
          <w:rtl/>
          <w:lang w:val="en-GB" w:eastAsia="he-IL"/>
        </w:rPr>
        <w:t xml:space="preserve">לרקה, </w:t>
      </w:r>
      <w:r>
        <w:rPr>
          <w:rFonts w:hint="cs"/>
          <w:rtl/>
          <w:lang w:val="en-GB" w:eastAsia="he-IL"/>
        </w:rPr>
        <w:t>זה לא י</w:t>
      </w:r>
      <w:r w:rsidR="00674987">
        <w:rPr>
          <w:rFonts w:hint="cs"/>
          <w:rtl/>
          <w:lang w:val="en-GB" w:eastAsia="he-IL"/>
        </w:rPr>
        <w:t>עבוד ככה. הם ייקחו את הזמן שהם צריכים. הם יודעי</w:t>
      </w:r>
      <w:r>
        <w:rPr>
          <w:rFonts w:hint="cs"/>
          <w:rtl/>
          <w:lang w:val="en-GB" w:eastAsia="he-IL"/>
        </w:rPr>
        <w:t>ם ש</w:t>
      </w:r>
      <w:r w:rsidR="00674987">
        <w:rPr>
          <w:rFonts w:hint="cs"/>
          <w:rtl/>
          <w:lang w:val="en-GB" w:eastAsia="he-IL"/>
        </w:rPr>
        <w:t xml:space="preserve">הם צריכים </w:t>
      </w:r>
      <w:bookmarkStart w:id="170" w:name="_ETM_Q1_1908573"/>
      <w:bookmarkEnd w:id="170"/>
      <w:r w:rsidR="00674987">
        <w:rPr>
          <w:rFonts w:hint="cs"/>
          <w:rtl/>
          <w:lang w:val="en-GB" w:eastAsia="he-IL"/>
        </w:rPr>
        <w:t xml:space="preserve">לעבוד מהר כי זאת בשורה שציבור גדול מחכה לה, אבל אני </w:t>
      </w:r>
      <w:r>
        <w:rPr>
          <w:rFonts w:hint="cs"/>
          <w:rtl/>
          <w:lang w:val="en-GB" w:eastAsia="he-IL"/>
        </w:rPr>
        <w:t>ל</w:t>
      </w:r>
      <w:r w:rsidR="00674987">
        <w:rPr>
          <w:rFonts w:hint="cs"/>
          <w:rtl/>
          <w:lang w:val="en-GB" w:eastAsia="he-IL"/>
        </w:rPr>
        <w:t>א אא</w:t>
      </w:r>
      <w:r>
        <w:rPr>
          <w:rFonts w:hint="cs"/>
          <w:rtl/>
          <w:lang w:val="en-GB" w:eastAsia="he-IL"/>
        </w:rPr>
        <w:t>פ</w:t>
      </w:r>
      <w:r w:rsidR="0067498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ר שיהפכו את התהליך של</w:t>
      </w:r>
      <w:r w:rsidR="0067498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ם לפורמאלי ו</w:t>
      </w:r>
      <w:r w:rsidR="00674987">
        <w:rPr>
          <w:rFonts w:hint="cs"/>
          <w:rtl/>
          <w:lang w:val="en-GB" w:eastAsia="he-IL"/>
        </w:rPr>
        <w:t>י</w:t>
      </w:r>
      <w:bookmarkStart w:id="171" w:name="_ETM_Q1_1914025"/>
      <w:bookmarkEnd w:id="171"/>
      <w:r w:rsidR="00674987">
        <w:rPr>
          <w:rFonts w:hint="cs"/>
          <w:rtl/>
          <w:lang w:val="en-GB" w:eastAsia="he-IL"/>
        </w:rPr>
        <w:t>כריחו אותם לעבוד עם אקדח לרקה</w:t>
      </w:r>
      <w:r w:rsidR="00037D96">
        <w:rPr>
          <w:rFonts w:hint="cs"/>
          <w:rtl/>
          <w:lang w:val="en-GB" w:eastAsia="he-IL"/>
        </w:rPr>
        <w:t xml:space="preserve"> ב</w:t>
      </w:r>
      <w:r w:rsidR="00674987">
        <w:rPr>
          <w:rFonts w:hint="cs"/>
          <w:rtl/>
          <w:lang w:val="en-GB" w:eastAsia="he-IL"/>
        </w:rPr>
        <w:t xml:space="preserve">לוחות זמנים לא מציאותיים. </w:t>
      </w:r>
      <w:r>
        <w:rPr>
          <w:rFonts w:hint="cs"/>
          <w:rtl/>
          <w:lang w:val="en-GB" w:eastAsia="he-IL"/>
        </w:rPr>
        <w:t>ההנחיה של</w:t>
      </w:r>
      <w:r w:rsidR="0067498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</w:t>
      </w:r>
      <w:r w:rsidR="00674987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לעצור את כל הפינו</w:t>
      </w:r>
      <w:r w:rsidR="00674987">
        <w:rPr>
          <w:rFonts w:hint="cs"/>
          <w:rtl/>
          <w:lang w:val="en-GB" w:eastAsia="he-IL"/>
        </w:rPr>
        <w:t xml:space="preserve">יים, חוץ מאותן קטגוריות שכרגע מנינו. אנחנו נחזור לפנות </w:t>
      </w:r>
      <w:bookmarkStart w:id="172" w:name="_ETM_Q1_1932165"/>
      <w:bookmarkEnd w:id="172"/>
      <w:r w:rsidR="00674987">
        <w:rPr>
          <w:rFonts w:hint="cs"/>
          <w:rtl/>
          <w:lang w:val="en-GB" w:eastAsia="he-IL"/>
        </w:rPr>
        <w:t xml:space="preserve">את הקטגוריות האלו. </w:t>
      </w:r>
      <w:r>
        <w:rPr>
          <w:rFonts w:hint="cs"/>
          <w:rtl/>
          <w:lang w:val="en-GB" w:eastAsia="he-IL"/>
        </w:rPr>
        <w:t>אם יה</w:t>
      </w:r>
      <w:r w:rsidR="0067498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 </w:t>
      </w:r>
      <w:r w:rsidR="0067498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מלצות ביני</w:t>
      </w:r>
      <w:r w:rsidR="0067498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</w:t>
      </w:r>
      <w:r w:rsidR="00674987">
        <w:rPr>
          <w:rFonts w:hint="cs"/>
          <w:rtl/>
          <w:lang w:val="en-GB" w:eastAsia="he-IL"/>
        </w:rPr>
        <w:t xml:space="preserve"> של הצוות הבין משרדי</w:t>
      </w:r>
      <w:r>
        <w:rPr>
          <w:rFonts w:hint="cs"/>
          <w:rtl/>
          <w:lang w:val="en-GB" w:eastAsia="he-IL"/>
        </w:rPr>
        <w:t xml:space="preserve">, </w:t>
      </w:r>
      <w:r w:rsidR="00FB20AE">
        <w:rPr>
          <w:rFonts w:hint="cs"/>
          <w:rtl/>
          <w:lang w:val="en-GB" w:eastAsia="he-IL"/>
        </w:rPr>
        <w:t xml:space="preserve">אנחנו </w:t>
      </w:r>
      <w:r w:rsidR="00674987">
        <w:rPr>
          <w:rFonts w:hint="cs"/>
          <w:rtl/>
          <w:lang w:val="en-GB" w:eastAsia="he-IL"/>
        </w:rPr>
        <w:t>מיד ניישם אותן. במידה והן</w:t>
      </w:r>
      <w:r w:rsidR="00037D96">
        <w:rPr>
          <w:rFonts w:hint="cs"/>
          <w:rtl/>
          <w:lang w:val="en-GB" w:eastAsia="he-IL"/>
        </w:rPr>
        <w:t xml:space="preserve"> יהיו מקובלות</w:t>
      </w:r>
      <w:r>
        <w:rPr>
          <w:rFonts w:hint="cs"/>
          <w:rtl/>
          <w:lang w:val="en-GB" w:eastAsia="he-IL"/>
        </w:rPr>
        <w:t xml:space="preserve"> </w:t>
      </w:r>
      <w:r w:rsidR="00674987">
        <w:rPr>
          <w:rFonts w:hint="cs"/>
          <w:rtl/>
          <w:lang w:val="en-GB" w:eastAsia="he-IL"/>
        </w:rPr>
        <w:t xml:space="preserve">על המנכ"ל </w:t>
      </w:r>
      <w:bookmarkStart w:id="173" w:name="_ETM_Q1_1938229"/>
      <w:bookmarkEnd w:id="173"/>
      <w:r w:rsidR="00FB20AE">
        <w:rPr>
          <w:rFonts w:hint="cs"/>
          <w:rtl/>
          <w:lang w:val="en-GB" w:eastAsia="he-IL"/>
        </w:rPr>
        <w:t>ו</w:t>
      </w:r>
      <w:r w:rsidR="00674987">
        <w:rPr>
          <w:rFonts w:hint="cs"/>
          <w:rtl/>
          <w:lang w:val="en-GB" w:eastAsia="he-IL"/>
        </w:rPr>
        <w:t>עלי</w:t>
      </w:r>
      <w:r w:rsidR="00037D96">
        <w:rPr>
          <w:rFonts w:hint="cs"/>
          <w:rtl/>
          <w:lang w:val="en-GB" w:eastAsia="he-IL"/>
        </w:rPr>
        <w:t>,</w:t>
      </w:r>
      <w:r w:rsidR="00674987">
        <w:rPr>
          <w:rFonts w:hint="cs"/>
          <w:rtl/>
          <w:lang w:val="en-GB" w:eastAsia="he-IL"/>
        </w:rPr>
        <w:t xml:space="preserve"> </w:t>
      </w:r>
      <w:r w:rsidR="00037D96">
        <w:rPr>
          <w:rFonts w:hint="cs"/>
          <w:rtl/>
          <w:lang w:val="en-GB" w:eastAsia="he-IL"/>
        </w:rPr>
        <w:lastRenderedPageBreak/>
        <w:t xml:space="preserve">אנחנו כמובן גם </w:t>
      </w:r>
      <w:r w:rsidR="00674987">
        <w:rPr>
          <w:rFonts w:hint="cs"/>
          <w:rtl/>
          <w:lang w:val="en-GB" w:eastAsia="he-IL"/>
        </w:rPr>
        <w:t xml:space="preserve">נעדכן אתכם, נצא לדרך ונרחיב את </w:t>
      </w:r>
      <w:bookmarkStart w:id="174" w:name="_ETM_Q1_1946514"/>
      <w:bookmarkEnd w:id="174"/>
      <w:r w:rsidR="00674987">
        <w:rPr>
          <w:rFonts w:hint="cs"/>
          <w:rtl/>
          <w:lang w:val="en-GB" w:eastAsia="he-IL"/>
        </w:rPr>
        <w:t>היריעה.</w:t>
      </w:r>
      <w:r>
        <w:rPr>
          <w:rFonts w:hint="cs"/>
          <w:rtl/>
          <w:lang w:val="en-GB" w:eastAsia="he-IL"/>
        </w:rPr>
        <w:t xml:space="preserve"> אנחנו נעבוד לפי התכנית שקבענו איתכם. אנחנו דוחים את הניסיון של </w:t>
      </w:r>
      <w:r w:rsidR="00674987">
        <w:rPr>
          <w:rFonts w:hint="cs"/>
          <w:rtl/>
          <w:lang w:val="en-GB" w:eastAsia="he-IL"/>
        </w:rPr>
        <w:t>הה</w:t>
      </w:r>
      <w:r>
        <w:rPr>
          <w:rFonts w:hint="cs"/>
          <w:rtl/>
          <w:lang w:val="en-GB" w:eastAsia="he-IL"/>
        </w:rPr>
        <w:t>ת</w:t>
      </w:r>
      <w:r w:rsidR="00674987">
        <w:rPr>
          <w:rFonts w:hint="cs"/>
          <w:rtl/>
          <w:lang w:val="en-GB" w:eastAsia="he-IL"/>
        </w:rPr>
        <w:t xml:space="preserve">ערבות. </w:t>
      </w:r>
      <w:r>
        <w:rPr>
          <w:rFonts w:hint="cs"/>
          <w:rtl/>
          <w:lang w:val="en-GB" w:eastAsia="he-IL"/>
        </w:rPr>
        <w:t>אני מכבד את היועצים המשפטי</w:t>
      </w:r>
      <w:r w:rsidR="0067498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ם, אבל הם לא צריכים לנהל משרדי ממשלה, </w:t>
      </w:r>
      <w:r w:rsidR="00674987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 xml:space="preserve">לא צריכים לנהל תהליכים מקצועיים. </w:t>
      </w:r>
      <w:r w:rsidR="00674987">
        <w:rPr>
          <w:rFonts w:hint="cs"/>
          <w:rtl/>
          <w:lang w:val="en-GB" w:eastAsia="he-IL"/>
        </w:rPr>
        <w:t>ה</w:t>
      </w:r>
      <w:r w:rsidR="00FB20AE">
        <w:rPr>
          <w:rFonts w:hint="cs"/>
          <w:rtl/>
          <w:lang w:val="en-GB" w:eastAsia="he-IL"/>
        </w:rPr>
        <w:t>יועמ"ש הציע לי להיפגש בנושא הזה</w:t>
      </w:r>
      <w:r w:rsidR="00674987">
        <w:rPr>
          <w:rFonts w:hint="cs"/>
          <w:rtl/>
          <w:lang w:val="en-GB" w:eastAsia="he-IL"/>
        </w:rPr>
        <w:t xml:space="preserve"> </w:t>
      </w:r>
      <w:r w:rsidR="00FB20AE">
        <w:rPr>
          <w:rFonts w:hint="cs"/>
          <w:rtl/>
          <w:lang w:val="en-GB" w:eastAsia="he-IL"/>
        </w:rPr>
        <w:t>ו</w:t>
      </w:r>
      <w:r w:rsidR="00674987">
        <w:rPr>
          <w:rFonts w:hint="cs"/>
          <w:rtl/>
          <w:lang w:val="en-GB" w:eastAsia="he-IL"/>
        </w:rPr>
        <w:t xml:space="preserve">אני </w:t>
      </w:r>
      <w:bookmarkStart w:id="175" w:name="_ETM_Q1_1963420"/>
      <w:bookmarkEnd w:id="175"/>
      <w:r w:rsidR="00674987">
        <w:rPr>
          <w:rFonts w:hint="cs"/>
          <w:rtl/>
          <w:lang w:val="en-GB" w:eastAsia="he-IL"/>
        </w:rPr>
        <w:t xml:space="preserve">נענה להצעה שלו. </w:t>
      </w:r>
      <w:r>
        <w:rPr>
          <w:rFonts w:hint="cs"/>
          <w:rtl/>
          <w:lang w:val="en-GB" w:eastAsia="he-IL"/>
        </w:rPr>
        <w:t xml:space="preserve">כתבתי לו מכתב מאוד חד על כך שאני </w:t>
      </w:r>
      <w:r w:rsidR="00674987">
        <w:rPr>
          <w:rFonts w:hint="cs"/>
          <w:rtl/>
          <w:lang w:val="en-GB" w:eastAsia="he-IL"/>
        </w:rPr>
        <w:t>לא מתכ</w:t>
      </w:r>
      <w:r>
        <w:rPr>
          <w:rFonts w:hint="cs"/>
          <w:rtl/>
          <w:lang w:val="en-GB" w:eastAsia="he-IL"/>
        </w:rPr>
        <w:t>וון לשנות את המדינ</w:t>
      </w:r>
      <w:r w:rsidR="00674987">
        <w:rPr>
          <w:rFonts w:hint="cs"/>
          <w:rtl/>
          <w:lang w:val="en-GB" w:eastAsia="he-IL"/>
        </w:rPr>
        <w:t>יות.</w:t>
      </w:r>
      <w:r>
        <w:rPr>
          <w:rFonts w:hint="cs"/>
          <w:rtl/>
          <w:lang w:val="en-GB" w:eastAsia="he-IL"/>
        </w:rPr>
        <w:t xml:space="preserve"> </w:t>
      </w:r>
      <w:r w:rsidR="00674987">
        <w:rPr>
          <w:rFonts w:hint="cs"/>
          <w:rtl/>
          <w:lang w:val="en-GB" w:eastAsia="he-IL"/>
        </w:rPr>
        <w:t xml:space="preserve">אני אשמח להציג ליועמ"ש לממשלה את הרציונל מאחורי </w:t>
      </w:r>
      <w:bookmarkStart w:id="176" w:name="_ETM_Q1_1974498"/>
      <w:bookmarkEnd w:id="176"/>
      <w:r w:rsidR="00037D96">
        <w:rPr>
          <w:rFonts w:hint="cs"/>
          <w:rtl/>
          <w:lang w:val="en-GB" w:eastAsia="he-IL"/>
        </w:rPr>
        <w:t>המדיניות שלנו, אבל</w:t>
      </w:r>
      <w:r w:rsidR="00674987">
        <w:rPr>
          <w:rFonts w:hint="cs"/>
          <w:rtl/>
          <w:lang w:val="en-GB" w:eastAsia="he-IL"/>
        </w:rPr>
        <w:t xml:space="preserve"> מי שינהל את משרד השיכון זה אנחנו, </w:t>
      </w:r>
      <w:bookmarkStart w:id="177" w:name="_ETM_Q1_1981576"/>
      <w:bookmarkEnd w:id="177"/>
      <w:r w:rsidR="0067498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א </w:t>
      </w:r>
      <w:r w:rsidR="0067498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יועץ </w:t>
      </w:r>
      <w:r w:rsidR="0067498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משפטי לממשלה, עם כל הכבוד.</w:t>
      </w:r>
    </w:p>
    <w:p w:rsidR="00020235" w:rsidRDefault="00020235" w:rsidP="00020235">
      <w:pPr>
        <w:rPr>
          <w:rtl/>
          <w:lang w:val="en-GB" w:eastAsia="he-IL"/>
        </w:rPr>
      </w:pPr>
    </w:p>
    <w:p w:rsidR="00037D96" w:rsidRDefault="00037D96" w:rsidP="00037D96">
      <w:pPr>
        <w:pStyle w:val="af9"/>
        <w:keepNext/>
        <w:rPr>
          <w:rtl/>
          <w:lang w:val="en-GB" w:eastAsia="he-IL"/>
        </w:rPr>
      </w:pPr>
      <w:bookmarkStart w:id="178" w:name="_ETM_Q1_1985333"/>
      <w:bookmarkStart w:id="179" w:name="_ETM_Q1_1985776"/>
      <w:bookmarkStart w:id="180" w:name="_ETM_Q1_1985839"/>
      <w:bookmarkStart w:id="181" w:name="_ETM_Q1_1988676"/>
      <w:bookmarkStart w:id="182" w:name="_ETM_Q1_1991279"/>
      <w:bookmarkStart w:id="183" w:name="_ETM_Q1_2012592"/>
      <w:bookmarkStart w:id="184" w:name="ET_guest_אפי_צמח_33"/>
      <w:bookmarkEnd w:id="178"/>
      <w:bookmarkEnd w:id="179"/>
      <w:bookmarkEnd w:id="180"/>
      <w:bookmarkEnd w:id="181"/>
      <w:bookmarkEnd w:id="182"/>
      <w:bookmarkEnd w:id="183"/>
      <w:r w:rsidRPr="00037D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037D9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4"/>
    </w:p>
    <w:p w:rsidR="00037D96" w:rsidRDefault="00037D96" w:rsidP="00037D96">
      <w:pPr>
        <w:pStyle w:val="KeepWithNext"/>
        <w:rPr>
          <w:rtl/>
          <w:lang w:val="en-GB" w:eastAsia="he-IL"/>
        </w:rPr>
      </w:pPr>
    </w:p>
    <w:p w:rsidR="00020235" w:rsidRDefault="00037D96" w:rsidP="00FB20AE">
      <w:pPr>
        <w:rPr>
          <w:rtl/>
          <w:lang w:val="en-GB" w:eastAsia="he-IL"/>
        </w:rPr>
      </w:pPr>
      <w:bookmarkStart w:id="185" w:name="_ETM_Q1_2013078"/>
      <w:bookmarkStart w:id="186" w:name="_ETM_Q1_2013121"/>
      <w:bookmarkEnd w:id="185"/>
      <w:bookmarkEnd w:id="186"/>
      <w:r>
        <w:rPr>
          <w:rFonts w:hint="cs"/>
          <w:rtl/>
          <w:lang w:val="en-GB" w:eastAsia="he-IL"/>
        </w:rPr>
        <w:t xml:space="preserve">כפי </w:t>
      </w:r>
      <w:bookmarkStart w:id="187" w:name="_ETM_Q1_2012801"/>
      <w:bookmarkEnd w:id="187"/>
      <w:r w:rsidR="00FB20AE">
        <w:rPr>
          <w:rFonts w:hint="cs"/>
          <w:rtl/>
          <w:lang w:val="en-GB" w:eastAsia="he-IL"/>
        </w:rPr>
        <w:t>שאתם שמים לב אני בן אנוש.</w:t>
      </w:r>
      <w:r>
        <w:rPr>
          <w:rFonts w:hint="cs"/>
          <w:rtl/>
          <w:lang w:val="en-GB" w:eastAsia="he-IL"/>
        </w:rPr>
        <w:t xml:space="preserve"> </w:t>
      </w:r>
      <w:r w:rsidR="00020235">
        <w:rPr>
          <w:rFonts w:hint="cs"/>
          <w:rtl/>
          <w:lang w:val="en-GB" w:eastAsia="he-IL"/>
        </w:rPr>
        <w:t xml:space="preserve">קשה להתחיל לדבר כאשר הטיעון </w:t>
      </w:r>
      <w:r>
        <w:rPr>
          <w:rFonts w:hint="cs"/>
          <w:rtl/>
          <w:lang w:val="en-GB" w:eastAsia="he-IL"/>
        </w:rPr>
        <w:t xml:space="preserve">שהונח </w:t>
      </w:r>
      <w:bookmarkStart w:id="188" w:name="_ETM_Q1_2022391"/>
      <w:bookmarkEnd w:id="188"/>
      <w:r>
        <w:rPr>
          <w:rFonts w:hint="cs"/>
          <w:rtl/>
          <w:lang w:val="en-GB" w:eastAsia="he-IL"/>
        </w:rPr>
        <w:t xml:space="preserve">הוא של חלק ממערך שבא לשבש ולסכל. </w:t>
      </w:r>
    </w:p>
    <w:p w:rsidR="00020235" w:rsidRDefault="00020235" w:rsidP="00020235">
      <w:pPr>
        <w:rPr>
          <w:rtl/>
          <w:lang w:val="en-GB" w:eastAsia="he-IL"/>
        </w:rPr>
      </w:pPr>
    </w:p>
    <w:p w:rsidR="00037D96" w:rsidRDefault="00037D96" w:rsidP="00037D96">
      <w:pPr>
        <w:pStyle w:val="a4"/>
        <w:keepNext/>
        <w:rPr>
          <w:rtl/>
          <w:lang w:val="en-GB"/>
        </w:rPr>
      </w:pPr>
      <w:bookmarkStart w:id="189" w:name="ET_speaker_6236_34"/>
      <w:r w:rsidRPr="00037D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37D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"/>
    </w:p>
    <w:p w:rsidR="00037D96" w:rsidRDefault="00037D96" w:rsidP="00037D96">
      <w:pPr>
        <w:pStyle w:val="KeepWithNext"/>
        <w:rPr>
          <w:rtl/>
          <w:lang w:val="en-GB" w:eastAsia="he-IL"/>
        </w:rPr>
      </w:pPr>
    </w:p>
    <w:p w:rsidR="00020235" w:rsidRDefault="00037D96" w:rsidP="00037D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</w:t>
      </w:r>
      <w:r w:rsidR="00020235">
        <w:rPr>
          <w:rFonts w:hint="cs"/>
          <w:rtl/>
          <w:lang w:val="en-GB" w:eastAsia="he-IL"/>
        </w:rPr>
        <w:t xml:space="preserve">המשפחות </w:t>
      </w:r>
      <w:r>
        <w:rPr>
          <w:rFonts w:hint="cs"/>
          <w:rtl/>
          <w:lang w:val="en-GB" w:eastAsia="he-IL"/>
        </w:rPr>
        <w:t>שגרות בדיור הציבורי הן</w:t>
      </w:r>
      <w:r w:rsidR="00020235">
        <w:rPr>
          <w:rFonts w:hint="cs"/>
          <w:rtl/>
          <w:lang w:val="en-GB" w:eastAsia="he-IL"/>
        </w:rPr>
        <w:t xml:space="preserve"> בני אנוש. </w:t>
      </w:r>
    </w:p>
    <w:p w:rsidR="00020235" w:rsidRDefault="00020235" w:rsidP="00020235">
      <w:pPr>
        <w:rPr>
          <w:rtl/>
          <w:lang w:val="en-GB" w:eastAsia="he-IL"/>
        </w:rPr>
      </w:pPr>
    </w:p>
    <w:p w:rsidR="00037D96" w:rsidRDefault="00037D96" w:rsidP="00037D96">
      <w:pPr>
        <w:pStyle w:val="af9"/>
        <w:keepNext/>
        <w:rPr>
          <w:rtl/>
          <w:lang w:val="en-GB" w:eastAsia="he-IL"/>
        </w:rPr>
      </w:pPr>
      <w:bookmarkStart w:id="190" w:name="_ETM_Q1_2031423"/>
      <w:bookmarkStart w:id="191" w:name="ET_guest_אפי_צמח_35"/>
      <w:bookmarkEnd w:id="190"/>
      <w:r w:rsidRPr="00037D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037D9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1"/>
    </w:p>
    <w:p w:rsidR="00037D96" w:rsidRDefault="00037D96" w:rsidP="00037D96">
      <w:pPr>
        <w:pStyle w:val="KeepWithNext"/>
        <w:rPr>
          <w:rtl/>
          <w:lang w:val="en-GB" w:eastAsia="he-IL"/>
        </w:rPr>
      </w:pPr>
    </w:p>
    <w:p w:rsidR="00020235" w:rsidRDefault="00DF0582" w:rsidP="002D5593">
      <w:pPr>
        <w:rPr>
          <w:rtl/>
          <w:lang w:val="en-GB" w:eastAsia="he-IL"/>
        </w:rPr>
      </w:pPr>
      <w:bookmarkStart w:id="192" w:name="_ETM_Q1_2031868"/>
      <w:bookmarkStart w:id="193" w:name="_ETM_Q1_2031921"/>
      <w:bookmarkStart w:id="194" w:name="_ETM_Q1_2041650"/>
      <w:bookmarkEnd w:id="192"/>
      <w:bookmarkEnd w:id="193"/>
      <w:bookmarkEnd w:id="194"/>
      <w:r>
        <w:rPr>
          <w:rFonts w:hint="cs"/>
          <w:rtl/>
          <w:lang w:val="en-GB" w:eastAsia="he-IL"/>
        </w:rPr>
        <w:t>יריעת המחלוקת היא מאוד מאוד צרה,</w:t>
      </w:r>
      <w:r w:rsidR="00020235">
        <w:rPr>
          <w:rFonts w:hint="cs"/>
          <w:rtl/>
          <w:lang w:val="en-GB" w:eastAsia="he-IL"/>
        </w:rPr>
        <w:t xml:space="preserve"> אין שום מחלוקת במטרה. </w:t>
      </w:r>
      <w:r>
        <w:rPr>
          <w:rFonts w:hint="cs"/>
          <w:rtl/>
          <w:lang w:val="en-GB" w:eastAsia="he-IL"/>
        </w:rPr>
        <w:t xml:space="preserve">אותה משנה שכבוד השר והיושב-ראש ציינו היא זו שחרטה על דגלה לטפל בנושא הדיור </w:t>
      </w:r>
      <w:bookmarkStart w:id="195" w:name="_ETM_Q1_2069303"/>
      <w:bookmarkEnd w:id="195"/>
      <w:r>
        <w:rPr>
          <w:rFonts w:hint="cs"/>
          <w:rtl/>
          <w:lang w:val="en-GB" w:eastAsia="he-IL"/>
        </w:rPr>
        <w:t>הציבורי</w:t>
      </w:r>
      <w:r w:rsidR="00020235">
        <w:rPr>
          <w:rFonts w:hint="cs"/>
          <w:rtl/>
          <w:lang w:val="en-GB" w:eastAsia="he-IL"/>
        </w:rPr>
        <w:t xml:space="preserve"> </w:t>
      </w:r>
      <w:r w:rsidR="002D5593">
        <w:rPr>
          <w:rFonts w:hint="cs"/>
          <w:rtl/>
          <w:lang w:val="en-GB" w:eastAsia="he-IL"/>
        </w:rPr>
        <w:t>ב</w:t>
      </w:r>
      <w:r w:rsidR="00020235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ו</w:t>
      </w:r>
      <w:r w:rsidR="00020235">
        <w:rPr>
          <w:rFonts w:hint="cs"/>
          <w:rtl/>
          <w:lang w:val="en-GB" w:eastAsia="he-IL"/>
        </w:rPr>
        <w:t xml:space="preserve">ות דעת </w:t>
      </w:r>
      <w:r>
        <w:rPr>
          <w:rFonts w:hint="cs"/>
          <w:rtl/>
          <w:lang w:val="en-GB" w:eastAsia="he-IL"/>
        </w:rPr>
        <w:t xml:space="preserve">ארוכות </w:t>
      </w:r>
      <w:r w:rsidR="00020235">
        <w:rPr>
          <w:rFonts w:hint="cs"/>
          <w:rtl/>
          <w:lang w:val="en-GB" w:eastAsia="he-IL"/>
        </w:rPr>
        <w:t>שעמדו על</w:t>
      </w:r>
      <w:r>
        <w:rPr>
          <w:rFonts w:hint="cs"/>
          <w:rtl/>
          <w:lang w:val="en-GB" w:eastAsia="he-IL"/>
        </w:rPr>
        <w:t xml:space="preserve"> כך שנכס</w:t>
      </w:r>
      <w:r w:rsidR="00020235">
        <w:rPr>
          <w:rFonts w:hint="cs"/>
          <w:rtl/>
          <w:lang w:val="en-GB" w:eastAsia="he-IL"/>
        </w:rPr>
        <w:t xml:space="preserve">י דיור ציבורי </w:t>
      </w:r>
      <w:r>
        <w:rPr>
          <w:rFonts w:hint="cs"/>
          <w:rtl/>
          <w:lang w:val="en-GB" w:eastAsia="he-IL"/>
        </w:rPr>
        <w:t>צריכים לשמש אך ורק לייעודם.</w:t>
      </w:r>
      <w:r w:rsidR="00020235">
        <w:rPr>
          <w:rFonts w:hint="cs"/>
          <w:rtl/>
          <w:lang w:val="en-GB" w:eastAsia="he-IL"/>
        </w:rPr>
        <w:t xml:space="preserve"> כך גם בנושא </w:t>
      </w:r>
      <w:r>
        <w:rPr>
          <w:rFonts w:hint="cs"/>
          <w:rtl/>
          <w:lang w:val="en-GB" w:eastAsia="he-IL"/>
        </w:rPr>
        <w:t xml:space="preserve">הפינויים, שכל הזמן </w:t>
      </w:r>
      <w:bookmarkStart w:id="196" w:name="_ETM_Q1_2080468"/>
      <w:bookmarkEnd w:id="196"/>
      <w:r>
        <w:rPr>
          <w:rFonts w:hint="cs"/>
          <w:rtl/>
          <w:lang w:val="en-GB" w:eastAsia="he-IL"/>
        </w:rPr>
        <w:t>מטיחים למשרד המשפטים "איפה הייתם"</w:t>
      </w:r>
      <w:r w:rsidR="00020235">
        <w:rPr>
          <w:rFonts w:hint="cs"/>
          <w:rtl/>
          <w:lang w:val="en-GB" w:eastAsia="he-IL"/>
        </w:rPr>
        <w:t>. כבר ב</w:t>
      </w:r>
      <w:r>
        <w:rPr>
          <w:rFonts w:hint="cs"/>
          <w:rtl/>
          <w:lang w:val="en-GB" w:eastAsia="he-IL"/>
        </w:rPr>
        <w:t xml:space="preserve">-2017 </w:t>
      </w:r>
      <w:r w:rsidR="00405D0B">
        <w:rPr>
          <w:rFonts w:hint="cs"/>
          <w:rtl/>
          <w:lang w:val="en-GB" w:eastAsia="he-IL"/>
        </w:rPr>
        <w:t xml:space="preserve">וב-2018 </w:t>
      </w:r>
      <w:r>
        <w:rPr>
          <w:rFonts w:hint="cs"/>
          <w:rtl/>
          <w:lang w:val="en-GB" w:eastAsia="he-IL"/>
        </w:rPr>
        <w:t>ארז קמיניץ</w:t>
      </w:r>
      <w:r w:rsidR="00405D0B">
        <w:rPr>
          <w:rFonts w:hint="cs"/>
          <w:rtl/>
          <w:lang w:val="en-GB" w:eastAsia="he-IL"/>
        </w:rPr>
        <w:t>, שהיה אז המשנה ליועץ המשפטי,</w:t>
      </w:r>
      <w:r>
        <w:rPr>
          <w:rFonts w:hint="cs"/>
          <w:rtl/>
          <w:lang w:val="en-GB" w:eastAsia="he-IL"/>
        </w:rPr>
        <w:t xml:space="preserve"> </w:t>
      </w:r>
      <w:r w:rsidR="00020235">
        <w:rPr>
          <w:rFonts w:hint="cs"/>
          <w:rtl/>
          <w:lang w:val="en-GB" w:eastAsia="he-IL"/>
        </w:rPr>
        <w:t xml:space="preserve">עמד על החשיבות של הפינויים.  </w:t>
      </w:r>
    </w:p>
    <w:p w:rsidR="00020235" w:rsidRDefault="00020235" w:rsidP="00020235">
      <w:pPr>
        <w:rPr>
          <w:rtl/>
          <w:lang w:val="en-GB" w:eastAsia="he-IL"/>
        </w:rPr>
      </w:pPr>
    </w:p>
    <w:p w:rsidR="00DF0582" w:rsidRDefault="00DF0582" w:rsidP="00DF0582">
      <w:pPr>
        <w:pStyle w:val="a4"/>
        <w:keepNext/>
        <w:rPr>
          <w:rtl/>
          <w:lang w:val="en-GB"/>
        </w:rPr>
      </w:pPr>
      <w:bookmarkStart w:id="197" w:name="_ETM_Q1_2093238"/>
      <w:bookmarkStart w:id="198" w:name="ET_speaker_6192_36"/>
      <w:bookmarkEnd w:id="197"/>
      <w:r w:rsidRPr="00DF05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DF05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"/>
    </w:p>
    <w:p w:rsidR="00DF0582" w:rsidRDefault="00DF0582" w:rsidP="00DF0582">
      <w:pPr>
        <w:pStyle w:val="KeepWithNext"/>
        <w:rPr>
          <w:rtl/>
          <w:lang w:val="en-GB" w:eastAsia="he-IL"/>
        </w:rPr>
      </w:pPr>
    </w:p>
    <w:p w:rsidR="00020235" w:rsidRDefault="00DF0582" w:rsidP="00DF0582">
      <w:pPr>
        <w:rPr>
          <w:rtl/>
          <w:lang w:val="en-GB" w:eastAsia="he-IL"/>
        </w:rPr>
      </w:pPr>
      <w:bookmarkStart w:id="199" w:name="_ETM_Q1_2093727"/>
      <w:bookmarkStart w:id="200" w:name="_ETM_Q1_2093775"/>
      <w:bookmarkEnd w:id="199"/>
      <w:bookmarkEnd w:id="200"/>
      <w:r>
        <w:rPr>
          <w:rFonts w:hint="cs"/>
          <w:rtl/>
          <w:lang w:val="en-GB" w:eastAsia="he-IL"/>
        </w:rPr>
        <w:t>לא נתתם שום הנחיה ל</w:t>
      </w:r>
      <w:r w:rsidR="00020235">
        <w:rPr>
          <w:rFonts w:hint="cs"/>
          <w:rtl/>
          <w:lang w:val="en-GB" w:eastAsia="he-IL"/>
        </w:rPr>
        <w:t>שוכרים ציבוריים</w:t>
      </w:r>
      <w:r>
        <w:rPr>
          <w:rFonts w:hint="cs"/>
          <w:rtl/>
          <w:lang w:val="en-GB" w:eastAsia="he-IL"/>
        </w:rPr>
        <w:t xml:space="preserve"> עד היום.</w:t>
      </w:r>
    </w:p>
    <w:p w:rsidR="00020235" w:rsidRDefault="00020235" w:rsidP="00020235">
      <w:pPr>
        <w:rPr>
          <w:rtl/>
          <w:lang w:val="en-GB" w:eastAsia="he-IL"/>
        </w:rPr>
      </w:pPr>
    </w:p>
    <w:p w:rsidR="00DF0582" w:rsidRDefault="00DF0582" w:rsidP="00DF0582">
      <w:pPr>
        <w:pStyle w:val="af9"/>
        <w:keepNext/>
        <w:rPr>
          <w:rtl/>
          <w:lang w:val="en-GB" w:eastAsia="he-IL"/>
        </w:rPr>
      </w:pPr>
      <w:bookmarkStart w:id="201" w:name="_ETM_Q1_2099730"/>
      <w:bookmarkStart w:id="202" w:name="ET_guest_אפי_צמח_37"/>
      <w:bookmarkEnd w:id="201"/>
      <w:r w:rsidRPr="00DF058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DF058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2"/>
    </w:p>
    <w:p w:rsidR="00DF0582" w:rsidRDefault="00DF0582" w:rsidP="00DF0582">
      <w:pPr>
        <w:pStyle w:val="KeepWithNext"/>
        <w:rPr>
          <w:rtl/>
          <w:lang w:val="en-GB" w:eastAsia="he-IL"/>
        </w:rPr>
      </w:pPr>
    </w:p>
    <w:p w:rsidR="00020235" w:rsidRDefault="00020235" w:rsidP="00EA33D9">
      <w:pPr>
        <w:rPr>
          <w:rtl/>
          <w:lang w:val="en-GB" w:eastAsia="he-IL"/>
        </w:rPr>
      </w:pPr>
      <w:bookmarkStart w:id="203" w:name="_ETM_Q1_2100183"/>
      <w:bookmarkStart w:id="204" w:name="_ETM_Q1_2100235"/>
      <w:bookmarkEnd w:id="203"/>
      <w:bookmarkEnd w:id="204"/>
      <w:r>
        <w:rPr>
          <w:rFonts w:hint="cs"/>
          <w:rtl/>
          <w:lang w:val="en-GB" w:eastAsia="he-IL"/>
        </w:rPr>
        <w:t>במ</w:t>
      </w:r>
      <w:r w:rsidR="00405D0B">
        <w:rPr>
          <w:rFonts w:hint="cs"/>
          <w:rtl/>
          <w:lang w:val="en-GB" w:eastAsia="he-IL"/>
        </w:rPr>
        <w:t>ישור המטרה אין מחלוקת. גם במישור</w:t>
      </w:r>
      <w:r>
        <w:rPr>
          <w:rFonts w:hint="cs"/>
          <w:rtl/>
          <w:lang w:val="en-GB" w:eastAsia="he-IL"/>
        </w:rPr>
        <w:t xml:space="preserve"> האמצעי אין מחלוק</w:t>
      </w:r>
      <w:r w:rsidR="00405D0B">
        <w:rPr>
          <w:rFonts w:hint="cs"/>
          <w:rtl/>
          <w:lang w:val="en-GB" w:eastAsia="he-IL"/>
        </w:rPr>
        <w:t xml:space="preserve">ת. הייעוץ המשפטי חושב שהאמצעי שננקט פה </w:t>
      </w:r>
      <w:bookmarkStart w:id="205" w:name="_ETM_Q1_2109574"/>
      <w:bookmarkEnd w:id="205"/>
      <w:r w:rsidR="00405D0B">
        <w:rPr>
          <w:rFonts w:hint="cs"/>
          <w:rtl/>
          <w:lang w:val="en-GB" w:eastAsia="he-IL"/>
        </w:rPr>
        <w:t>הוא מאוד חשוב, שהמטרה היא נעלה.</w:t>
      </w:r>
      <w:r>
        <w:rPr>
          <w:rFonts w:hint="cs"/>
          <w:rtl/>
          <w:lang w:val="en-GB" w:eastAsia="he-IL"/>
        </w:rPr>
        <w:t xml:space="preserve"> </w:t>
      </w:r>
      <w:r w:rsidR="00405D0B">
        <w:rPr>
          <w:rFonts w:hint="cs"/>
          <w:rtl/>
          <w:lang w:val="en-GB" w:eastAsia="he-IL"/>
        </w:rPr>
        <w:t>בא הייעו</w:t>
      </w:r>
      <w:r>
        <w:rPr>
          <w:rFonts w:hint="cs"/>
          <w:rtl/>
          <w:lang w:val="en-GB" w:eastAsia="he-IL"/>
        </w:rPr>
        <w:t>ץ המשפט ו</w:t>
      </w:r>
      <w:r w:rsidR="002D5593">
        <w:rPr>
          <w:rFonts w:hint="cs"/>
          <w:rtl/>
          <w:lang w:val="en-GB" w:eastAsia="he-IL"/>
        </w:rPr>
        <w:t>א</w:t>
      </w:r>
      <w:r w:rsidR="00405D0B">
        <w:rPr>
          <w:rFonts w:hint="cs"/>
          <w:rtl/>
          <w:lang w:val="en-GB" w:eastAsia="he-IL"/>
        </w:rPr>
        <w:t>מר</w:t>
      </w:r>
      <w:r w:rsidR="002D5593">
        <w:rPr>
          <w:rFonts w:hint="cs"/>
          <w:rtl/>
          <w:lang w:val="en-GB" w:eastAsia="he-IL"/>
        </w:rPr>
        <w:t>:</w:t>
      </w:r>
      <w:r w:rsidR="00405D0B">
        <w:rPr>
          <w:rFonts w:hint="cs"/>
          <w:rtl/>
          <w:lang w:val="en-GB" w:eastAsia="he-IL"/>
        </w:rPr>
        <w:t xml:space="preserve"> </w:t>
      </w:r>
      <w:bookmarkStart w:id="206" w:name="_ETM_Q1_2116417"/>
      <w:bookmarkEnd w:id="206"/>
      <w:r w:rsidR="002D5593">
        <w:rPr>
          <w:rFonts w:hint="cs"/>
          <w:rtl/>
          <w:lang w:val="en-GB" w:eastAsia="he-IL"/>
        </w:rPr>
        <w:t>"</w:t>
      </w:r>
      <w:r w:rsidR="00405D0B">
        <w:rPr>
          <w:rFonts w:hint="cs"/>
          <w:rtl/>
          <w:lang w:val="en-GB" w:eastAsia="he-IL"/>
        </w:rPr>
        <w:t>אני רוצה לעזור</w:t>
      </w:r>
      <w:r w:rsidR="002D5593">
        <w:rPr>
          <w:rFonts w:hint="cs"/>
          <w:rtl/>
          <w:lang w:val="en-GB" w:eastAsia="he-IL"/>
        </w:rPr>
        <w:t>"</w:t>
      </w:r>
      <w:r w:rsidR="00405D0B">
        <w:rPr>
          <w:rFonts w:hint="cs"/>
          <w:rtl/>
          <w:lang w:val="en-GB" w:eastAsia="he-IL"/>
        </w:rPr>
        <w:t xml:space="preserve">. </w:t>
      </w:r>
      <w:r w:rsidR="00EA33D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ייע</w:t>
      </w:r>
      <w:r w:rsidR="00405D0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ץ המשפטי מב</w:t>
      </w:r>
      <w:r w:rsidR="00405D0B">
        <w:rPr>
          <w:rFonts w:hint="cs"/>
          <w:rtl/>
          <w:lang w:val="en-GB" w:eastAsia="he-IL"/>
        </w:rPr>
        <w:t>קש לאפשר את המהלך על ידי כך שהו</w:t>
      </w:r>
      <w:r>
        <w:rPr>
          <w:rFonts w:hint="cs"/>
          <w:rtl/>
          <w:lang w:val="en-GB" w:eastAsia="he-IL"/>
        </w:rPr>
        <w:t>א</w:t>
      </w:r>
      <w:r w:rsidR="00405D0B">
        <w:rPr>
          <w:rFonts w:hint="cs"/>
          <w:rtl/>
          <w:lang w:val="en-GB" w:eastAsia="he-IL"/>
        </w:rPr>
        <w:t xml:space="preserve"> מבקש לתעל אותו לא</w:t>
      </w:r>
      <w:r>
        <w:rPr>
          <w:rFonts w:hint="cs"/>
          <w:rtl/>
          <w:lang w:val="en-GB" w:eastAsia="he-IL"/>
        </w:rPr>
        <w:t>פיקים</w:t>
      </w:r>
      <w:r w:rsidR="00405D0B">
        <w:rPr>
          <w:rFonts w:hint="cs"/>
          <w:rtl/>
          <w:lang w:val="en-GB" w:eastAsia="he-IL"/>
        </w:rPr>
        <w:t xml:space="preserve"> חוקיים, כאלה שיעלו בקנה </w:t>
      </w:r>
      <w:bookmarkStart w:id="207" w:name="_ETM_Q1_2135983"/>
      <w:bookmarkEnd w:id="207"/>
      <w:r w:rsidR="00405D0B">
        <w:rPr>
          <w:rFonts w:hint="cs"/>
          <w:rtl/>
          <w:lang w:val="en-GB" w:eastAsia="he-IL"/>
        </w:rPr>
        <w:t>אחד עם הדין</w:t>
      </w:r>
      <w:r w:rsidR="00435031">
        <w:rPr>
          <w:rFonts w:hint="cs"/>
          <w:rtl/>
          <w:lang w:val="en-GB" w:eastAsia="he-IL"/>
        </w:rPr>
        <w:t>,</w:t>
      </w:r>
      <w:r w:rsidR="00405D0B">
        <w:rPr>
          <w:rFonts w:hint="cs"/>
          <w:rtl/>
          <w:lang w:val="en-GB" w:eastAsia="he-IL"/>
        </w:rPr>
        <w:t xml:space="preserve"> כאל</w:t>
      </w:r>
      <w:r>
        <w:rPr>
          <w:rFonts w:hint="cs"/>
          <w:rtl/>
          <w:lang w:val="en-GB" w:eastAsia="he-IL"/>
        </w:rPr>
        <w:t xml:space="preserve">ה </w:t>
      </w:r>
      <w:r w:rsidR="00405D0B">
        <w:rPr>
          <w:rFonts w:hint="cs"/>
          <w:rtl/>
          <w:lang w:val="en-GB" w:eastAsia="he-IL"/>
        </w:rPr>
        <w:t xml:space="preserve">שנוכל להגן עליהם </w:t>
      </w:r>
      <w:r>
        <w:rPr>
          <w:rFonts w:hint="cs"/>
          <w:rtl/>
          <w:lang w:val="en-GB" w:eastAsia="he-IL"/>
        </w:rPr>
        <w:t>ביום פקודה ו</w:t>
      </w:r>
      <w:r w:rsidR="00405D0B">
        <w:rPr>
          <w:rFonts w:hint="cs"/>
          <w:rtl/>
          <w:lang w:val="en-GB" w:eastAsia="he-IL"/>
        </w:rPr>
        <w:t>לעמוד מאחוריהם. זה מה שהיי</w:t>
      </w:r>
      <w:r>
        <w:rPr>
          <w:rFonts w:hint="cs"/>
          <w:rtl/>
          <w:lang w:val="en-GB" w:eastAsia="he-IL"/>
        </w:rPr>
        <w:t>ע</w:t>
      </w:r>
      <w:r w:rsidR="00405D0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ץ המשפטי בא ואומר</w:t>
      </w:r>
      <w:r w:rsidR="00405D0B">
        <w:rPr>
          <w:rFonts w:hint="cs"/>
          <w:rtl/>
          <w:lang w:val="en-GB" w:eastAsia="he-IL"/>
        </w:rPr>
        <w:t>.</w:t>
      </w:r>
    </w:p>
    <w:p w:rsidR="00020235" w:rsidRDefault="00020235" w:rsidP="00020235">
      <w:pPr>
        <w:rPr>
          <w:rtl/>
          <w:lang w:val="en-GB" w:eastAsia="he-IL"/>
        </w:rPr>
      </w:pPr>
    </w:p>
    <w:p w:rsidR="00405D0B" w:rsidRDefault="00405D0B" w:rsidP="00405D0B">
      <w:pPr>
        <w:pStyle w:val="a4"/>
        <w:keepNext/>
        <w:rPr>
          <w:rtl/>
          <w:lang w:val="en-GB"/>
        </w:rPr>
      </w:pPr>
      <w:bookmarkStart w:id="208" w:name="ET_speaker_6192_38"/>
      <w:r w:rsidRPr="00405D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405D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"/>
    </w:p>
    <w:p w:rsidR="00405D0B" w:rsidRDefault="00405D0B" w:rsidP="00405D0B">
      <w:pPr>
        <w:pStyle w:val="KeepWithNext"/>
        <w:rPr>
          <w:rtl/>
          <w:lang w:val="en-GB" w:eastAsia="he-IL"/>
        </w:rPr>
      </w:pPr>
    </w:p>
    <w:p w:rsidR="00020235" w:rsidRDefault="00020235" w:rsidP="004350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להגן ממה? תהיה</w:t>
      </w:r>
      <w:r w:rsidR="00435031">
        <w:rPr>
          <w:rFonts w:hint="cs"/>
          <w:rtl/>
          <w:lang w:val="en-GB" w:eastAsia="he-IL"/>
        </w:rPr>
        <w:t xml:space="preserve"> פנייה </w:t>
      </w:r>
      <w:bookmarkStart w:id="209" w:name="_ETM_Q1_2145595"/>
      <w:bookmarkEnd w:id="209"/>
      <w:r w:rsidR="00435031">
        <w:rPr>
          <w:rFonts w:hint="cs"/>
          <w:rtl/>
          <w:lang w:val="en-GB" w:eastAsia="he-IL"/>
        </w:rPr>
        <w:t xml:space="preserve">לבית משפט של משפחה שצריכה להיות מפונה </w:t>
      </w:r>
      <w:bookmarkStart w:id="210" w:name="_ETM_Q1_2151247"/>
      <w:bookmarkEnd w:id="210"/>
      <w:r w:rsidR="00435031">
        <w:rPr>
          <w:rFonts w:hint="cs"/>
          <w:rtl/>
          <w:lang w:val="en-GB" w:eastAsia="he-IL"/>
        </w:rPr>
        <w:t xml:space="preserve">על כך שלא פינו אותה במועד הפינוי? </w:t>
      </w:r>
      <w:r>
        <w:rPr>
          <w:rFonts w:hint="cs"/>
          <w:rtl/>
          <w:lang w:val="en-GB" w:eastAsia="he-IL"/>
        </w:rPr>
        <w:t>על מה אתם רו</w:t>
      </w:r>
      <w:r w:rsidR="00435031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ים להגן</w:t>
      </w:r>
      <w:r w:rsidR="00435031">
        <w:rPr>
          <w:rFonts w:hint="cs"/>
          <w:rtl/>
          <w:lang w:val="en-GB" w:eastAsia="he-IL"/>
        </w:rPr>
        <w:t>?</w:t>
      </w:r>
    </w:p>
    <w:p w:rsidR="00020235" w:rsidRDefault="00020235" w:rsidP="00020235">
      <w:pPr>
        <w:rPr>
          <w:rtl/>
          <w:lang w:val="en-GB" w:eastAsia="he-IL"/>
        </w:rPr>
      </w:pPr>
    </w:p>
    <w:p w:rsidR="00435031" w:rsidRDefault="00435031" w:rsidP="00435031">
      <w:pPr>
        <w:pStyle w:val="a4"/>
        <w:keepNext/>
        <w:rPr>
          <w:rtl/>
          <w:lang w:val="en-GB"/>
        </w:rPr>
      </w:pPr>
      <w:bookmarkStart w:id="211" w:name="_ETM_Q1_2154987"/>
      <w:bookmarkStart w:id="212" w:name="ET_speaker_5292_39"/>
      <w:bookmarkEnd w:id="211"/>
      <w:r w:rsidRPr="004350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4350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"/>
    </w:p>
    <w:p w:rsidR="00435031" w:rsidRDefault="00435031" w:rsidP="00435031">
      <w:pPr>
        <w:pStyle w:val="KeepWithNext"/>
        <w:rPr>
          <w:rtl/>
          <w:lang w:val="en-GB" w:eastAsia="he-IL"/>
        </w:rPr>
      </w:pPr>
    </w:p>
    <w:p w:rsidR="00020235" w:rsidRDefault="00020235" w:rsidP="00435031">
      <w:pPr>
        <w:rPr>
          <w:rtl/>
          <w:lang w:val="en-GB" w:eastAsia="he-IL"/>
        </w:rPr>
      </w:pPr>
      <w:bookmarkStart w:id="213" w:name="_ETM_Q1_2155376"/>
      <w:bookmarkStart w:id="214" w:name="_ETM_Q1_2155425"/>
      <w:bookmarkEnd w:id="213"/>
      <w:bookmarkEnd w:id="214"/>
      <w:r>
        <w:rPr>
          <w:rFonts w:hint="cs"/>
          <w:rtl/>
          <w:lang w:val="en-GB" w:eastAsia="he-IL"/>
        </w:rPr>
        <w:t xml:space="preserve">יהיו </w:t>
      </w:r>
      <w:r w:rsidR="00435031">
        <w:rPr>
          <w:rFonts w:hint="cs"/>
          <w:rtl/>
          <w:lang w:val="en-GB" w:eastAsia="he-IL"/>
        </w:rPr>
        <w:t xml:space="preserve">עמותות </w:t>
      </w:r>
      <w:bookmarkStart w:id="215" w:name="_ETM_Q1_2155763"/>
      <w:bookmarkEnd w:id="215"/>
      <w:r>
        <w:rPr>
          <w:rFonts w:hint="cs"/>
          <w:rtl/>
          <w:lang w:val="en-GB" w:eastAsia="he-IL"/>
        </w:rPr>
        <w:t>שיעתרו.</w:t>
      </w:r>
    </w:p>
    <w:p w:rsidR="002D1E94" w:rsidRDefault="002D1E94" w:rsidP="00020235">
      <w:pPr>
        <w:rPr>
          <w:rtl/>
          <w:lang w:val="en-GB" w:eastAsia="he-IL"/>
        </w:rPr>
      </w:pPr>
    </w:p>
    <w:p w:rsidR="002D1E94" w:rsidRDefault="002D1E94" w:rsidP="002D1E94">
      <w:pPr>
        <w:pStyle w:val="a4"/>
        <w:keepNext/>
        <w:rPr>
          <w:rtl/>
          <w:lang w:val="en-GB"/>
        </w:rPr>
      </w:pPr>
      <w:bookmarkStart w:id="216" w:name="ET_speaker_6236_6"/>
      <w:r w:rsidRPr="002D1E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D1E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"/>
    </w:p>
    <w:p w:rsidR="002D1E94" w:rsidRDefault="002D1E94" w:rsidP="002D1E94">
      <w:pPr>
        <w:pStyle w:val="KeepWithNext"/>
        <w:rPr>
          <w:rtl/>
          <w:lang w:val="en-GB" w:eastAsia="he-IL"/>
        </w:rPr>
      </w:pPr>
    </w:p>
    <w:p w:rsidR="002D1E94" w:rsidRDefault="00FD06DE" w:rsidP="002D1E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הייתה צריכה להיות התערבות אגרסיבית </w:t>
      </w:r>
      <w:bookmarkStart w:id="217" w:name="_ETM_Q1_2204896"/>
      <w:bookmarkEnd w:id="217"/>
      <w:r>
        <w:rPr>
          <w:rFonts w:hint="cs"/>
          <w:rtl/>
          <w:lang w:val="en-GB" w:eastAsia="he-IL"/>
        </w:rPr>
        <w:t xml:space="preserve">מצידכם עוד בתקופת המכירות של דיור ציבורי לעמותות. </w:t>
      </w:r>
      <w:bookmarkStart w:id="218" w:name="_ETM_Q1_2209045"/>
      <w:bookmarkEnd w:id="218"/>
      <w:r>
        <w:rPr>
          <w:rFonts w:hint="cs"/>
          <w:rtl/>
          <w:lang w:val="en-GB" w:eastAsia="he-IL"/>
        </w:rPr>
        <w:t xml:space="preserve">כאקטיביסטית הגשתי תלונה למשטרה ב-2016. מילא להשכיר את הדירות האלו, אבל למה למכור אותן? איפה </w:t>
      </w:r>
      <w:r w:rsidR="002D1E94">
        <w:rPr>
          <w:rFonts w:hint="cs"/>
          <w:rtl/>
          <w:lang w:val="en-GB" w:eastAsia="he-IL"/>
        </w:rPr>
        <w:t>הי</w:t>
      </w:r>
      <w:r>
        <w:rPr>
          <w:rFonts w:hint="cs"/>
          <w:rtl/>
          <w:lang w:val="en-GB" w:eastAsia="he-IL"/>
        </w:rPr>
        <w:t>יתם?</w:t>
      </w:r>
      <w:r w:rsidR="002D1E94">
        <w:rPr>
          <w:rFonts w:hint="cs"/>
          <w:rtl/>
          <w:lang w:val="en-GB" w:eastAsia="he-IL"/>
        </w:rPr>
        <w:t xml:space="preserve"> </w:t>
      </w:r>
    </w:p>
    <w:p w:rsidR="002D1E94" w:rsidRDefault="002D1E94" w:rsidP="002D1E94">
      <w:pPr>
        <w:rPr>
          <w:rtl/>
          <w:lang w:val="en-GB" w:eastAsia="he-IL"/>
        </w:rPr>
      </w:pPr>
    </w:p>
    <w:p w:rsidR="00FD06DE" w:rsidRDefault="00FD06DE" w:rsidP="00FD06DE">
      <w:pPr>
        <w:pStyle w:val="af9"/>
        <w:keepNext/>
        <w:rPr>
          <w:rtl/>
          <w:lang w:val="en-GB" w:eastAsia="he-IL"/>
        </w:rPr>
      </w:pPr>
      <w:bookmarkStart w:id="219" w:name="_ETM_Q1_2225338"/>
      <w:bookmarkStart w:id="220" w:name="ET_guest_אפי_צמח_40"/>
      <w:bookmarkEnd w:id="219"/>
      <w:r w:rsidRPr="00FD06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FD06D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0"/>
    </w:p>
    <w:p w:rsidR="00FD06DE" w:rsidRDefault="00FD06DE" w:rsidP="00FD06DE">
      <w:pPr>
        <w:pStyle w:val="KeepWithNext"/>
        <w:rPr>
          <w:rtl/>
          <w:lang w:val="en-GB" w:eastAsia="he-IL"/>
        </w:rPr>
      </w:pPr>
    </w:p>
    <w:p w:rsidR="002D1E94" w:rsidRDefault="00FD06DE" w:rsidP="001D6CD2">
      <w:pPr>
        <w:rPr>
          <w:rtl/>
          <w:lang w:val="en-GB" w:eastAsia="he-IL"/>
        </w:rPr>
      </w:pPr>
      <w:bookmarkStart w:id="221" w:name="_ETM_Q1_2225804"/>
      <w:bookmarkStart w:id="222" w:name="_ETM_Q1_2225839"/>
      <w:bookmarkEnd w:id="221"/>
      <w:bookmarkEnd w:id="222"/>
      <w:r>
        <w:rPr>
          <w:rFonts w:hint="cs"/>
          <w:rtl/>
          <w:lang w:val="en-GB" w:eastAsia="he-IL"/>
        </w:rPr>
        <w:t xml:space="preserve">משרד המשפטים </w:t>
      </w:r>
      <w:r w:rsidR="002D1E94">
        <w:rPr>
          <w:rFonts w:hint="cs"/>
          <w:rtl/>
          <w:lang w:val="en-GB" w:eastAsia="he-IL"/>
        </w:rPr>
        <w:t>עמד על החשיבות של פינוי</w:t>
      </w:r>
      <w:r>
        <w:rPr>
          <w:rFonts w:hint="cs"/>
          <w:rtl/>
          <w:lang w:val="en-GB" w:eastAsia="he-IL"/>
        </w:rPr>
        <w:t xml:space="preserve"> שוכרים </w:t>
      </w:r>
      <w:bookmarkStart w:id="223" w:name="_ETM_Q1_2229353"/>
      <w:bookmarkEnd w:id="223"/>
      <w:r>
        <w:rPr>
          <w:rFonts w:hint="cs"/>
          <w:rtl/>
          <w:lang w:val="en-GB" w:eastAsia="he-IL"/>
        </w:rPr>
        <w:t>ציבוריים, עמד על הח</w:t>
      </w:r>
      <w:r w:rsidR="002D1E9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2D1E94">
        <w:rPr>
          <w:rFonts w:hint="cs"/>
          <w:rtl/>
          <w:lang w:val="en-GB" w:eastAsia="he-IL"/>
        </w:rPr>
        <w:t>בות של פינויים</w:t>
      </w:r>
      <w:r>
        <w:rPr>
          <w:rFonts w:hint="cs"/>
          <w:rtl/>
          <w:lang w:val="en-GB" w:eastAsia="he-IL"/>
        </w:rPr>
        <w:t xml:space="preserve"> באופן כללי</w:t>
      </w:r>
      <w:r w:rsidR="001D6CD2">
        <w:rPr>
          <w:rFonts w:hint="cs"/>
          <w:rtl/>
          <w:lang w:val="en-GB" w:eastAsia="he-IL"/>
        </w:rPr>
        <w:t xml:space="preserve">. כשאומרים כל הזמן שמשרד המשפטים לא עשה שום דבר </w:t>
      </w:r>
      <w:bookmarkStart w:id="224" w:name="_ETM_Q1_2233803"/>
      <w:bookmarkEnd w:id="224"/>
      <w:r w:rsidR="001D6CD2">
        <w:rPr>
          <w:rFonts w:hint="cs"/>
          <w:rtl/>
          <w:lang w:val="en-GB" w:eastAsia="he-IL"/>
        </w:rPr>
        <w:t>בעניין הזה, מוטב</w:t>
      </w:r>
      <w:r w:rsidR="002D1E94">
        <w:rPr>
          <w:rFonts w:hint="cs"/>
          <w:rtl/>
          <w:lang w:val="en-GB" w:eastAsia="he-IL"/>
        </w:rPr>
        <w:t xml:space="preserve"> </w:t>
      </w:r>
      <w:r w:rsidR="001D6CD2">
        <w:rPr>
          <w:rFonts w:hint="cs"/>
          <w:rtl/>
          <w:lang w:val="en-GB" w:eastAsia="he-IL"/>
        </w:rPr>
        <w:t xml:space="preserve">אולי </w:t>
      </w:r>
      <w:r w:rsidR="002D1E94">
        <w:rPr>
          <w:rFonts w:hint="cs"/>
          <w:rtl/>
          <w:lang w:val="en-GB" w:eastAsia="he-IL"/>
        </w:rPr>
        <w:t>להביע עני</w:t>
      </w:r>
      <w:r w:rsidR="001D6CD2">
        <w:rPr>
          <w:rFonts w:hint="cs"/>
          <w:rtl/>
          <w:lang w:val="en-GB" w:eastAsia="he-IL"/>
        </w:rPr>
        <w:t>י</w:t>
      </w:r>
      <w:r w:rsidR="002D1E94">
        <w:rPr>
          <w:rFonts w:hint="cs"/>
          <w:rtl/>
          <w:lang w:val="en-GB" w:eastAsia="he-IL"/>
        </w:rPr>
        <w:t>ן בעובדות</w:t>
      </w:r>
      <w:r w:rsidR="001D6CD2">
        <w:rPr>
          <w:rFonts w:hint="cs"/>
          <w:rtl/>
          <w:lang w:val="en-GB" w:eastAsia="he-IL"/>
        </w:rPr>
        <w:t xml:space="preserve">. </w:t>
      </w:r>
    </w:p>
    <w:p w:rsidR="002D1E94" w:rsidRDefault="002D1E94" w:rsidP="002D1E94">
      <w:pPr>
        <w:rPr>
          <w:rtl/>
          <w:lang w:val="en-GB" w:eastAsia="he-IL"/>
        </w:rPr>
      </w:pPr>
    </w:p>
    <w:p w:rsidR="001D6CD2" w:rsidRDefault="001D6CD2" w:rsidP="001D6CD2">
      <w:pPr>
        <w:ind w:firstLine="0"/>
        <w:rPr>
          <w:rtl/>
          <w:lang w:val="en-GB" w:eastAsia="he-IL"/>
        </w:rPr>
      </w:pPr>
    </w:p>
    <w:p w:rsidR="001D6CD2" w:rsidRDefault="001D6CD2" w:rsidP="001D6CD2">
      <w:pPr>
        <w:pStyle w:val="a4"/>
        <w:keepNext/>
        <w:rPr>
          <w:rtl/>
          <w:lang w:val="en-GB"/>
        </w:rPr>
      </w:pPr>
      <w:bookmarkStart w:id="225" w:name="ET_speaker_6192_41"/>
      <w:r w:rsidRPr="001D6CD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1D6C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1D6CD2" w:rsidRDefault="001D6CD2" w:rsidP="001D6CD2">
      <w:pPr>
        <w:pStyle w:val="KeepWithNext"/>
        <w:rPr>
          <w:rtl/>
          <w:lang w:val="en-GB" w:eastAsia="he-IL"/>
        </w:rPr>
      </w:pPr>
    </w:p>
    <w:p w:rsidR="002D1E94" w:rsidRDefault="001D6CD2" w:rsidP="00EA33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איזו הגנה משפטית אתם מדברים?</w:t>
      </w:r>
      <w:r w:rsidR="002D1E94">
        <w:rPr>
          <w:rFonts w:hint="cs"/>
          <w:rtl/>
          <w:lang w:val="en-GB" w:eastAsia="he-IL"/>
        </w:rPr>
        <w:t xml:space="preserve"> אנחנו ביקשנו </w:t>
      </w:r>
      <w:r>
        <w:rPr>
          <w:rFonts w:hint="cs"/>
          <w:rtl/>
          <w:lang w:val="en-GB" w:eastAsia="he-IL"/>
        </w:rPr>
        <w:t xml:space="preserve">פינוי </w:t>
      </w:r>
      <w:r w:rsidR="002D1E94">
        <w:rPr>
          <w:rFonts w:hint="cs"/>
          <w:rtl/>
          <w:lang w:val="en-GB" w:eastAsia="he-IL"/>
        </w:rPr>
        <w:t>לפי מ</w:t>
      </w:r>
      <w:r>
        <w:rPr>
          <w:rFonts w:hint="cs"/>
          <w:rtl/>
          <w:lang w:val="en-GB" w:eastAsia="he-IL"/>
        </w:rPr>
        <w:t xml:space="preserve">דיניות שהייתה. </w:t>
      </w:r>
      <w:bookmarkStart w:id="226" w:name="_ETM_Q1_2248683"/>
      <w:bookmarkEnd w:id="226"/>
      <w:r>
        <w:rPr>
          <w:rFonts w:hint="cs"/>
          <w:rtl/>
          <w:lang w:val="en-GB" w:eastAsia="he-IL"/>
        </w:rPr>
        <w:t>לנו כמשרד השיכון יש זכות ל</w:t>
      </w:r>
      <w:r w:rsidR="002D1E9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נ</w:t>
      </w:r>
      <w:r w:rsidR="002D1E94">
        <w:rPr>
          <w:rFonts w:hint="cs"/>
          <w:rtl/>
          <w:lang w:val="en-GB" w:eastAsia="he-IL"/>
        </w:rPr>
        <w:t>ות מדיניות</w:t>
      </w:r>
      <w:r w:rsidR="00EA33D9">
        <w:rPr>
          <w:rFonts w:hint="cs"/>
          <w:rtl/>
          <w:lang w:val="en-GB" w:eastAsia="he-IL"/>
        </w:rPr>
        <w:t>,</w:t>
      </w:r>
      <w:r w:rsidR="002D1E94">
        <w:rPr>
          <w:rFonts w:hint="cs"/>
          <w:rtl/>
          <w:lang w:val="en-GB" w:eastAsia="he-IL"/>
        </w:rPr>
        <w:t xml:space="preserve"> לשקול אותה</w:t>
      </w:r>
      <w:r>
        <w:rPr>
          <w:rFonts w:hint="cs"/>
          <w:rtl/>
          <w:lang w:val="en-GB" w:eastAsia="he-IL"/>
        </w:rPr>
        <w:t xml:space="preserve"> מחדש.</w:t>
      </w:r>
    </w:p>
    <w:p w:rsidR="002D1E94" w:rsidRDefault="002D1E94" w:rsidP="002D1E94">
      <w:pPr>
        <w:rPr>
          <w:rtl/>
          <w:lang w:val="en-GB" w:eastAsia="he-IL"/>
        </w:rPr>
      </w:pPr>
    </w:p>
    <w:p w:rsidR="001D6CD2" w:rsidRDefault="001D6CD2" w:rsidP="001D6CD2">
      <w:pPr>
        <w:pStyle w:val="af6"/>
        <w:keepNext/>
        <w:rPr>
          <w:rtl/>
          <w:lang w:val="en-GB"/>
        </w:rPr>
      </w:pPr>
      <w:bookmarkStart w:id="227" w:name="ET_yor_5765_42"/>
      <w:r w:rsidRPr="001D6C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D6C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7"/>
    </w:p>
    <w:p w:rsidR="001D6CD2" w:rsidRDefault="001D6CD2" w:rsidP="001D6CD2">
      <w:pPr>
        <w:pStyle w:val="KeepWithNext"/>
        <w:rPr>
          <w:rtl/>
          <w:lang w:val="en-GB" w:eastAsia="he-IL"/>
        </w:rPr>
      </w:pPr>
    </w:p>
    <w:p w:rsidR="002D1E94" w:rsidRDefault="001D6CD2" w:rsidP="002D1E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r w:rsidR="002D1E9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הגיע איתה ל</w:t>
      </w:r>
      <w:r w:rsidR="002D1E94">
        <w:rPr>
          <w:rFonts w:hint="cs"/>
          <w:rtl/>
          <w:lang w:val="en-GB" w:eastAsia="he-IL"/>
        </w:rPr>
        <w:t>בית משפט</w:t>
      </w:r>
      <w:r>
        <w:rPr>
          <w:rFonts w:hint="cs"/>
          <w:rtl/>
          <w:lang w:val="en-GB" w:eastAsia="he-IL"/>
        </w:rPr>
        <w:t>.</w:t>
      </w:r>
    </w:p>
    <w:p w:rsidR="002D1E94" w:rsidRDefault="002D1E94" w:rsidP="002D1E94">
      <w:pPr>
        <w:rPr>
          <w:rtl/>
          <w:lang w:val="en-GB" w:eastAsia="he-IL"/>
        </w:rPr>
      </w:pPr>
    </w:p>
    <w:p w:rsidR="001D6CD2" w:rsidRDefault="001D6CD2" w:rsidP="001D6CD2">
      <w:pPr>
        <w:pStyle w:val="a4"/>
        <w:keepNext/>
        <w:rPr>
          <w:rtl/>
          <w:lang w:val="en-GB"/>
        </w:rPr>
      </w:pPr>
      <w:bookmarkStart w:id="228" w:name="_ETM_Q1_2255374"/>
      <w:bookmarkStart w:id="229" w:name="ET_speaker_6192_43"/>
      <w:bookmarkEnd w:id="228"/>
      <w:r w:rsidRPr="001D6C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1D6C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"/>
    </w:p>
    <w:p w:rsidR="001D6CD2" w:rsidRDefault="001D6CD2" w:rsidP="001D6CD2">
      <w:pPr>
        <w:pStyle w:val="KeepWithNext"/>
        <w:rPr>
          <w:rtl/>
          <w:lang w:val="en-GB" w:eastAsia="he-IL"/>
        </w:rPr>
      </w:pPr>
    </w:p>
    <w:p w:rsidR="002D1E94" w:rsidRDefault="001D6CD2" w:rsidP="001D6CD2">
      <w:pPr>
        <w:rPr>
          <w:rtl/>
          <w:lang w:val="en-GB" w:eastAsia="he-IL"/>
        </w:rPr>
      </w:pPr>
      <w:bookmarkStart w:id="230" w:name="_ETM_Q1_2255811"/>
      <w:bookmarkStart w:id="231" w:name="_ETM_Q1_2255845"/>
      <w:bookmarkEnd w:id="230"/>
      <w:bookmarkEnd w:id="231"/>
      <w:r>
        <w:rPr>
          <w:rFonts w:hint="cs"/>
          <w:rtl/>
          <w:lang w:val="en-GB" w:eastAsia="he-IL"/>
        </w:rPr>
        <w:t>במידה ונשנה אותה, נ</w:t>
      </w:r>
      <w:bookmarkStart w:id="232" w:name="_ETM_Q1_2255935"/>
      <w:bookmarkEnd w:id="232"/>
      <w:r>
        <w:rPr>
          <w:rFonts w:hint="cs"/>
          <w:rtl/>
          <w:lang w:val="en-GB" w:eastAsia="he-IL"/>
        </w:rPr>
        <w:t>עדכן את בית המשפט. הוא יתעקש שיהיה פינוי אם אנחנו</w:t>
      </w:r>
      <w:bookmarkStart w:id="233" w:name="_ETM_Q1_2256999"/>
      <w:bookmarkEnd w:id="233"/>
      <w:r>
        <w:rPr>
          <w:rFonts w:hint="cs"/>
          <w:rtl/>
          <w:lang w:val="en-GB" w:eastAsia="he-IL"/>
        </w:rPr>
        <w:t xml:space="preserve"> לא מבקשים פינוי?</w:t>
      </w:r>
      <w:r w:rsidR="002D1E9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על מה אתם רוצים להגן?</w:t>
      </w:r>
      <w:r w:rsidR="002D1E94">
        <w:rPr>
          <w:rFonts w:hint="cs"/>
          <w:rtl/>
          <w:lang w:val="en-GB" w:eastAsia="he-IL"/>
        </w:rPr>
        <w:t xml:space="preserve"> אנחנו לא זקוקים </w:t>
      </w:r>
      <w:r>
        <w:rPr>
          <w:rFonts w:hint="cs"/>
          <w:rtl/>
          <w:lang w:val="en-GB" w:eastAsia="he-IL"/>
        </w:rPr>
        <w:t xml:space="preserve">פה לשום </w:t>
      </w:r>
      <w:r w:rsidR="002D1E94">
        <w:rPr>
          <w:rFonts w:hint="cs"/>
          <w:rtl/>
          <w:lang w:val="en-GB" w:eastAsia="he-IL"/>
        </w:rPr>
        <w:t>הגנה</w:t>
      </w:r>
      <w:r>
        <w:rPr>
          <w:rFonts w:hint="cs"/>
          <w:rtl/>
          <w:lang w:val="en-GB" w:eastAsia="he-IL"/>
        </w:rPr>
        <w:t>.</w:t>
      </w:r>
    </w:p>
    <w:p w:rsidR="002D1E94" w:rsidRDefault="002D1E94" w:rsidP="002D1E94">
      <w:pPr>
        <w:rPr>
          <w:rtl/>
          <w:lang w:val="en-GB" w:eastAsia="he-IL"/>
        </w:rPr>
      </w:pPr>
    </w:p>
    <w:p w:rsidR="001D6CD2" w:rsidRDefault="001D6CD2" w:rsidP="001D6CD2">
      <w:pPr>
        <w:pStyle w:val="af9"/>
        <w:keepNext/>
        <w:rPr>
          <w:rtl/>
          <w:lang w:val="en-GB" w:eastAsia="he-IL"/>
        </w:rPr>
      </w:pPr>
      <w:bookmarkStart w:id="234" w:name="ET_guest_אפי_צמח_44"/>
      <w:r w:rsidRPr="001D6C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1D6C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4"/>
    </w:p>
    <w:p w:rsidR="001D6CD2" w:rsidRDefault="001D6CD2" w:rsidP="001D6CD2">
      <w:pPr>
        <w:pStyle w:val="KeepWithNext"/>
        <w:rPr>
          <w:rtl/>
          <w:lang w:val="en-GB" w:eastAsia="he-IL"/>
        </w:rPr>
      </w:pPr>
    </w:p>
    <w:p w:rsidR="002D1E94" w:rsidRDefault="001D6CD2" w:rsidP="001D6CD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אף אחד לא </w:t>
      </w:r>
      <w:bookmarkStart w:id="235" w:name="_ETM_Q1_2265791"/>
      <w:bookmarkEnd w:id="235"/>
      <w:r>
        <w:rPr>
          <w:rFonts w:hint="cs"/>
          <w:rtl/>
          <w:lang w:val="en-GB" w:eastAsia="he-IL"/>
        </w:rPr>
        <w:t xml:space="preserve">חולק על </w:t>
      </w:r>
      <w:r w:rsidR="002D1E94">
        <w:rPr>
          <w:rFonts w:hint="cs"/>
          <w:rtl/>
          <w:lang w:val="en-GB" w:eastAsia="he-IL"/>
        </w:rPr>
        <w:t xml:space="preserve">חשיבות </w:t>
      </w:r>
      <w:r>
        <w:rPr>
          <w:rFonts w:hint="cs"/>
          <w:rtl/>
          <w:lang w:val="en-GB" w:eastAsia="he-IL"/>
        </w:rPr>
        <w:t>המ</w:t>
      </w:r>
      <w:r w:rsidR="002D1E9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לך שנוגע לשינוי כללי הזכאות. </w:t>
      </w:r>
    </w:p>
    <w:p w:rsidR="002D1E94" w:rsidRDefault="002D1E94" w:rsidP="002D1E94">
      <w:pPr>
        <w:rPr>
          <w:rtl/>
          <w:lang w:val="en-GB" w:eastAsia="he-IL"/>
        </w:rPr>
      </w:pPr>
    </w:p>
    <w:p w:rsidR="001D6CD2" w:rsidRDefault="001D6CD2" w:rsidP="001D6CD2">
      <w:pPr>
        <w:pStyle w:val="af6"/>
        <w:keepNext/>
        <w:rPr>
          <w:rtl/>
          <w:lang w:val="en-GB"/>
        </w:rPr>
      </w:pPr>
      <w:bookmarkStart w:id="236" w:name="_ETM_Q1_2269598"/>
      <w:bookmarkStart w:id="237" w:name="ET_yor_5765_45"/>
      <w:bookmarkEnd w:id="236"/>
      <w:r w:rsidRPr="001D6C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D6C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7"/>
    </w:p>
    <w:p w:rsidR="001D6CD2" w:rsidRDefault="001D6CD2" w:rsidP="001D6CD2">
      <w:pPr>
        <w:pStyle w:val="KeepWithNext"/>
        <w:rPr>
          <w:rtl/>
          <w:lang w:val="en-GB" w:eastAsia="he-IL"/>
        </w:rPr>
      </w:pPr>
    </w:p>
    <w:p w:rsidR="002D1E94" w:rsidRDefault="001D6CD2" w:rsidP="001D6CD2">
      <w:pPr>
        <w:rPr>
          <w:rtl/>
          <w:lang w:val="en-GB" w:eastAsia="he-IL"/>
        </w:rPr>
      </w:pPr>
      <w:bookmarkStart w:id="238" w:name="_ETM_Q1_2270051"/>
      <w:bookmarkStart w:id="239" w:name="_ETM_Q1_2270085"/>
      <w:bookmarkEnd w:id="238"/>
      <w:bookmarkEnd w:id="239"/>
      <w:r>
        <w:rPr>
          <w:rFonts w:hint="cs"/>
          <w:rtl/>
          <w:lang w:val="en-GB" w:eastAsia="he-IL"/>
        </w:rPr>
        <w:t xml:space="preserve">למה אתם נותנים </w:t>
      </w:r>
      <w:bookmarkStart w:id="240" w:name="_ETM_Q1_2270342"/>
      <w:bookmarkEnd w:id="240"/>
      <w:r>
        <w:rPr>
          <w:rFonts w:hint="cs"/>
          <w:rtl/>
          <w:lang w:val="en-GB" w:eastAsia="he-IL"/>
        </w:rPr>
        <w:t>21 יום? למ</w:t>
      </w:r>
      <w:r w:rsidR="002D1E94">
        <w:rPr>
          <w:rFonts w:hint="cs"/>
          <w:rtl/>
          <w:lang w:val="en-GB" w:eastAsia="he-IL"/>
        </w:rPr>
        <w:t xml:space="preserve">ה אתם </w:t>
      </w:r>
      <w:r>
        <w:rPr>
          <w:rFonts w:hint="cs"/>
          <w:rtl/>
          <w:lang w:val="en-GB" w:eastAsia="he-IL"/>
        </w:rPr>
        <w:t xml:space="preserve">שמים גרזן? למה אתם מטילים עליו את ההזנחה מ-1993? </w:t>
      </w:r>
      <w:r w:rsidR="002D1E94">
        <w:rPr>
          <w:rFonts w:hint="cs"/>
          <w:rtl/>
          <w:lang w:val="en-GB" w:eastAsia="he-IL"/>
        </w:rPr>
        <w:t>פתאום התע</w:t>
      </w:r>
      <w:r>
        <w:rPr>
          <w:rFonts w:hint="cs"/>
          <w:rtl/>
          <w:lang w:val="en-GB" w:eastAsia="he-IL"/>
        </w:rPr>
        <w:t>וררתם כשיש לכם שר ומנכ"ל חרוצים?</w:t>
      </w:r>
      <w:r w:rsidR="002D1E94">
        <w:rPr>
          <w:rFonts w:hint="cs"/>
          <w:rtl/>
          <w:lang w:val="en-GB" w:eastAsia="he-IL"/>
        </w:rPr>
        <w:t xml:space="preserve"> הוא אשם בחטאי העבר מ</w:t>
      </w:r>
      <w:r>
        <w:rPr>
          <w:rFonts w:hint="cs"/>
          <w:rtl/>
          <w:lang w:val="en-GB" w:eastAsia="he-IL"/>
        </w:rPr>
        <w:t>-1993?</w:t>
      </w:r>
      <w:r w:rsidR="002D1E94">
        <w:rPr>
          <w:rFonts w:hint="cs"/>
          <w:rtl/>
          <w:lang w:val="en-GB" w:eastAsia="he-IL"/>
        </w:rPr>
        <w:t xml:space="preserve"> איפה </w:t>
      </w:r>
      <w:r>
        <w:rPr>
          <w:rFonts w:hint="cs"/>
          <w:rtl/>
          <w:lang w:val="en-GB" w:eastAsia="he-IL"/>
        </w:rPr>
        <w:t xml:space="preserve">הייתם ב-1993? איפה הייתה היועצת </w:t>
      </w:r>
      <w:r w:rsidR="002D1E94">
        <w:rPr>
          <w:rFonts w:hint="cs"/>
          <w:rtl/>
          <w:lang w:val="en-GB" w:eastAsia="he-IL"/>
        </w:rPr>
        <w:t>המשפטית שכתבה את המכתב הזה</w:t>
      </w:r>
      <w:r>
        <w:rPr>
          <w:rFonts w:hint="cs"/>
          <w:rtl/>
          <w:lang w:val="en-GB" w:eastAsia="he-IL"/>
        </w:rPr>
        <w:t>?</w:t>
      </w:r>
    </w:p>
    <w:p w:rsidR="002D1E94" w:rsidRDefault="002D1E94" w:rsidP="002D1E94">
      <w:pPr>
        <w:rPr>
          <w:rtl/>
          <w:lang w:val="en-GB" w:eastAsia="he-IL"/>
        </w:rPr>
      </w:pPr>
    </w:p>
    <w:p w:rsidR="001D6CD2" w:rsidRDefault="001D6CD2" w:rsidP="001D6CD2">
      <w:pPr>
        <w:pStyle w:val="af9"/>
        <w:keepNext/>
        <w:rPr>
          <w:rtl/>
          <w:lang w:val="en-GB" w:eastAsia="he-IL"/>
        </w:rPr>
      </w:pPr>
      <w:bookmarkStart w:id="241" w:name="_ETM_Q1_2296140"/>
      <w:bookmarkStart w:id="242" w:name="ET_guest_אפי_צמח_46"/>
      <w:bookmarkEnd w:id="241"/>
      <w:r w:rsidRPr="001D6C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1D6C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2"/>
    </w:p>
    <w:p w:rsidR="001D6CD2" w:rsidRDefault="001D6CD2" w:rsidP="001D6CD2">
      <w:pPr>
        <w:pStyle w:val="KeepWithNext"/>
        <w:rPr>
          <w:rtl/>
          <w:lang w:val="en-GB" w:eastAsia="he-IL"/>
        </w:rPr>
      </w:pPr>
    </w:p>
    <w:p w:rsidR="002D1E94" w:rsidRDefault="001D6CD2" w:rsidP="001D6CD2">
      <w:pPr>
        <w:rPr>
          <w:rtl/>
          <w:lang w:val="en-GB" w:eastAsia="he-IL"/>
        </w:rPr>
      </w:pPr>
      <w:bookmarkStart w:id="243" w:name="_ETM_Q1_2296571"/>
      <w:bookmarkStart w:id="244" w:name="_ETM_Q1_2296612"/>
      <w:bookmarkEnd w:id="243"/>
      <w:bookmarkEnd w:id="244"/>
      <w:r>
        <w:rPr>
          <w:rFonts w:hint="cs"/>
          <w:rtl/>
          <w:lang w:val="en-GB" w:eastAsia="he-IL"/>
        </w:rPr>
        <w:t>נתנו חוות דעת בעניין הזה</w:t>
      </w:r>
      <w:r w:rsidR="008B233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עסקנו בעניי</w:t>
      </w:r>
      <w:r w:rsidR="002D1E94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 הזה</w:t>
      </w:r>
      <w:r w:rsidR="002D1E94">
        <w:rPr>
          <w:rFonts w:hint="cs"/>
          <w:rtl/>
          <w:lang w:val="en-GB" w:eastAsia="he-IL"/>
        </w:rPr>
        <w:t xml:space="preserve"> הן בשנת</w:t>
      </w:r>
      <w:r>
        <w:rPr>
          <w:rFonts w:hint="cs"/>
          <w:rtl/>
          <w:lang w:val="en-GB" w:eastAsia="he-IL"/>
        </w:rPr>
        <w:t xml:space="preserve"> 2016 והן </w:t>
      </w:r>
      <w:bookmarkStart w:id="245" w:name="_ETM_Q1_2305986"/>
      <w:bookmarkEnd w:id="245"/>
      <w:r>
        <w:rPr>
          <w:rFonts w:hint="cs"/>
          <w:rtl/>
          <w:lang w:val="en-GB" w:eastAsia="he-IL"/>
        </w:rPr>
        <w:t>בשנת 2017.</w:t>
      </w:r>
      <w:r w:rsidR="002D1E94">
        <w:rPr>
          <w:rFonts w:hint="cs"/>
          <w:rtl/>
          <w:lang w:val="en-GB" w:eastAsia="he-IL"/>
        </w:rPr>
        <w:t xml:space="preserve"> </w:t>
      </w:r>
    </w:p>
    <w:p w:rsidR="002D1E94" w:rsidRDefault="002D1E94" w:rsidP="002D1E94">
      <w:pPr>
        <w:rPr>
          <w:rtl/>
          <w:lang w:val="en-GB" w:eastAsia="he-IL"/>
        </w:rPr>
      </w:pPr>
    </w:p>
    <w:p w:rsidR="001D6CD2" w:rsidRDefault="001D6CD2" w:rsidP="001D6CD2">
      <w:pPr>
        <w:pStyle w:val="af6"/>
        <w:keepNext/>
        <w:rPr>
          <w:rtl/>
          <w:lang w:val="en-GB"/>
        </w:rPr>
      </w:pPr>
      <w:bookmarkStart w:id="246" w:name="ET_yor_5765_47"/>
      <w:r w:rsidRPr="001D6C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D6C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6"/>
    </w:p>
    <w:p w:rsidR="001D6CD2" w:rsidRDefault="001D6CD2" w:rsidP="001D6CD2">
      <w:pPr>
        <w:pStyle w:val="KeepWithNext"/>
        <w:rPr>
          <w:rtl/>
          <w:lang w:val="en-GB" w:eastAsia="he-IL"/>
        </w:rPr>
      </w:pPr>
    </w:p>
    <w:p w:rsidR="008B2330" w:rsidRDefault="002D1E94" w:rsidP="008B23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פעם ראש</w:t>
      </w:r>
      <w:r w:rsidR="001D6CD2">
        <w:rPr>
          <w:rFonts w:hint="cs"/>
          <w:rtl/>
          <w:lang w:val="en-GB" w:eastAsia="he-IL"/>
        </w:rPr>
        <w:t>ונה שמשרד מטפל בנושא באופן שיטתי</w:t>
      </w:r>
      <w:r>
        <w:rPr>
          <w:rFonts w:hint="cs"/>
          <w:rtl/>
          <w:lang w:val="en-GB" w:eastAsia="he-IL"/>
        </w:rPr>
        <w:t xml:space="preserve">, פעם ראשונה שהוא </w:t>
      </w:r>
      <w:r w:rsidR="008B2330">
        <w:rPr>
          <w:rFonts w:hint="cs"/>
          <w:rtl/>
          <w:lang w:val="en-GB" w:eastAsia="he-IL"/>
        </w:rPr>
        <w:t>הולך לרווחה ובונה שותפות.</w:t>
      </w:r>
    </w:p>
    <w:p w:rsidR="008B2330" w:rsidRDefault="008B2330" w:rsidP="008B2330">
      <w:pPr>
        <w:rPr>
          <w:rtl/>
          <w:lang w:val="en-GB" w:eastAsia="he-IL"/>
        </w:rPr>
      </w:pPr>
    </w:p>
    <w:p w:rsidR="008B2330" w:rsidRDefault="008B2330" w:rsidP="008B2330">
      <w:pPr>
        <w:pStyle w:val="af9"/>
        <w:keepNext/>
        <w:rPr>
          <w:rtl/>
          <w:lang w:val="en-GB" w:eastAsia="he-IL"/>
        </w:rPr>
      </w:pPr>
      <w:bookmarkStart w:id="247" w:name="ET_guest_דני_גיגי_48"/>
      <w:r w:rsidRPr="008B23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גיגי:</w:t>
      </w:r>
      <w:r w:rsidRPr="008B233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7"/>
    </w:p>
    <w:p w:rsidR="008B2330" w:rsidRDefault="008B2330" w:rsidP="008B2330">
      <w:pPr>
        <w:pStyle w:val="KeepWithNext"/>
        <w:rPr>
          <w:rtl/>
          <w:lang w:val="en-GB" w:eastAsia="he-IL"/>
        </w:rPr>
      </w:pPr>
    </w:p>
    <w:p w:rsidR="008B2330" w:rsidRDefault="008B2330" w:rsidP="008B23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חוות </w:t>
      </w:r>
      <w:bookmarkStart w:id="248" w:name="_ETM_Q1_2316308"/>
      <w:bookmarkEnd w:id="248"/>
      <w:r w:rsidR="000E23D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דעת של</w:t>
      </w:r>
      <w:r w:rsidR="000E23DD">
        <w:rPr>
          <w:rFonts w:hint="cs"/>
          <w:rtl/>
          <w:lang w:val="en-GB" w:eastAsia="he-IL"/>
        </w:rPr>
        <w:t>כם הייתה</w:t>
      </w:r>
      <w:r>
        <w:rPr>
          <w:rFonts w:hint="cs"/>
          <w:rtl/>
          <w:lang w:val="en-GB" w:eastAsia="he-IL"/>
        </w:rPr>
        <w:t xml:space="preserve"> לתת את הדירות לתל השומר.</w:t>
      </w:r>
    </w:p>
    <w:p w:rsidR="008B2330" w:rsidRDefault="008B2330" w:rsidP="008B2330">
      <w:pPr>
        <w:ind w:firstLine="0"/>
        <w:rPr>
          <w:rtl/>
          <w:lang w:val="en-GB" w:eastAsia="he-IL"/>
        </w:rPr>
      </w:pPr>
    </w:p>
    <w:p w:rsidR="008B2330" w:rsidRDefault="008B2330" w:rsidP="008B2330">
      <w:pPr>
        <w:pStyle w:val="af6"/>
        <w:keepNext/>
        <w:rPr>
          <w:rtl/>
          <w:lang w:val="en-GB"/>
        </w:rPr>
      </w:pPr>
      <w:bookmarkStart w:id="249" w:name="_ETM_Q1_2311968"/>
      <w:bookmarkStart w:id="250" w:name="ET_yor_5765_49"/>
      <w:bookmarkEnd w:id="249"/>
      <w:r w:rsidRPr="008B23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B23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0"/>
    </w:p>
    <w:p w:rsidR="008B2330" w:rsidRDefault="008B2330" w:rsidP="008B2330">
      <w:pPr>
        <w:pStyle w:val="KeepWithNext"/>
        <w:rPr>
          <w:rtl/>
          <w:lang w:val="en-GB" w:eastAsia="he-IL"/>
        </w:rPr>
      </w:pPr>
    </w:p>
    <w:p w:rsidR="002D1E94" w:rsidRDefault="008B2330" w:rsidP="00EA33D9">
      <w:pPr>
        <w:rPr>
          <w:rtl/>
          <w:lang w:val="en-GB" w:eastAsia="he-IL"/>
        </w:rPr>
      </w:pPr>
      <w:bookmarkStart w:id="251" w:name="_ETM_Q1_2312506"/>
      <w:bookmarkStart w:id="252" w:name="_ETM_Q1_2312577"/>
      <w:bookmarkEnd w:id="251"/>
      <w:bookmarkEnd w:id="252"/>
      <w:r>
        <w:rPr>
          <w:rFonts w:hint="cs"/>
          <w:rtl/>
          <w:lang w:val="en-GB" w:eastAsia="he-IL"/>
        </w:rPr>
        <w:t xml:space="preserve">פעם ראשונה </w:t>
      </w:r>
      <w:r w:rsidR="002D1E94">
        <w:rPr>
          <w:rFonts w:hint="cs"/>
          <w:rtl/>
          <w:lang w:val="en-GB" w:eastAsia="he-IL"/>
        </w:rPr>
        <w:t>שמשרד ממשלתי אומר איך הוא הולך לטפל בפינ</w:t>
      </w:r>
      <w:r w:rsidR="000E23DD">
        <w:rPr>
          <w:rFonts w:hint="cs"/>
          <w:rtl/>
          <w:lang w:val="en-GB" w:eastAsia="he-IL"/>
        </w:rPr>
        <w:t>ו</w:t>
      </w:r>
      <w:r w:rsidR="002D1E94">
        <w:rPr>
          <w:rFonts w:hint="cs"/>
          <w:rtl/>
          <w:lang w:val="en-GB" w:eastAsia="he-IL"/>
        </w:rPr>
        <w:t>יים, שם את ה</w:t>
      </w:r>
      <w:r w:rsidR="000E23DD">
        <w:rPr>
          <w:rFonts w:hint="cs"/>
          <w:rtl/>
          <w:lang w:val="en-GB" w:eastAsia="he-IL"/>
        </w:rPr>
        <w:t>כל על השולחן, מסתכ</w:t>
      </w:r>
      <w:r w:rsidR="002D1E94">
        <w:rPr>
          <w:rFonts w:hint="cs"/>
          <w:rtl/>
          <w:lang w:val="en-GB" w:eastAsia="he-IL"/>
        </w:rPr>
        <w:t>ל על החוק, מסת</w:t>
      </w:r>
      <w:r w:rsidR="000E23DD">
        <w:rPr>
          <w:rFonts w:hint="cs"/>
          <w:rtl/>
          <w:lang w:val="en-GB" w:eastAsia="he-IL"/>
        </w:rPr>
        <w:t>כ</w:t>
      </w:r>
      <w:r w:rsidR="002D1E94">
        <w:rPr>
          <w:rFonts w:hint="cs"/>
          <w:rtl/>
          <w:lang w:val="en-GB" w:eastAsia="he-IL"/>
        </w:rPr>
        <w:t xml:space="preserve">ל על הצווים, רואה מה לא בוצע. </w:t>
      </w:r>
      <w:r w:rsidR="000E23DD">
        <w:rPr>
          <w:rFonts w:hint="cs"/>
          <w:rtl/>
          <w:lang w:val="en-GB" w:eastAsia="he-IL"/>
        </w:rPr>
        <w:t xml:space="preserve">הרי </w:t>
      </w:r>
      <w:bookmarkStart w:id="253" w:name="_ETM_Q1_2338103"/>
      <w:bookmarkEnd w:id="253"/>
      <w:r w:rsidR="002D1E94">
        <w:rPr>
          <w:rFonts w:hint="cs"/>
          <w:rtl/>
          <w:lang w:val="en-GB" w:eastAsia="he-IL"/>
        </w:rPr>
        <w:t>חלק מהצווים המשפט</w:t>
      </w:r>
      <w:r w:rsidR="000E23DD">
        <w:rPr>
          <w:rFonts w:hint="cs"/>
          <w:rtl/>
          <w:lang w:val="en-GB" w:eastAsia="he-IL"/>
        </w:rPr>
        <w:t xml:space="preserve">יים </w:t>
      </w:r>
      <w:r w:rsidR="002D1E94">
        <w:rPr>
          <w:rFonts w:hint="cs"/>
          <w:rtl/>
          <w:lang w:val="en-GB" w:eastAsia="he-IL"/>
        </w:rPr>
        <w:t>האלה ותיק</w:t>
      </w:r>
      <w:r w:rsidR="000E23DD">
        <w:rPr>
          <w:rFonts w:hint="cs"/>
          <w:rtl/>
          <w:lang w:val="en-GB" w:eastAsia="he-IL"/>
        </w:rPr>
        <w:t>ים.</w:t>
      </w:r>
      <w:r w:rsidR="002D1E94">
        <w:rPr>
          <w:rFonts w:hint="cs"/>
          <w:rtl/>
          <w:lang w:val="en-GB" w:eastAsia="he-IL"/>
        </w:rPr>
        <w:t xml:space="preserve"> מישהו טיפל בהם? </w:t>
      </w:r>
      <w:r w:rsidR="00EA33D9">
        <w:rPr>
          <w:rFonts w:hint="cs"/>
          <w:rtl/>
          <w:lang w:val="en-GB" w:eastAsia="he-IL"/>
        </w:rPr>
        <w:t>אם צריך חוק, נתקן את החוק.</w:t>
      </w:r>
      <w:r w:rsidR="002D1E94">
        <w:rPr>
          <w:rFonts w:hint="cs"/>
          <w:rtl/>
          <w:lang w:val="en-GB" w:eastAsia="he-IL"/>
        </w:rPr>
        <w:t xml:space="preserve"> תביאו</w:t>
      </w:r>
      <w:r w:rsidR="00523075">
        <w:rPr>
          <w:rFonts w:hint="cs"/>
          <w:rtl/>
          <w:lang w:val="en-GB" w:eastAsia="he-IL"/>
        </w:rPr>
        <w:t xml:space="preserve"> </w:t>
      </w:r>
      <w:r w:rsidR="002D1E94">
        <w:rPr>
          <w:rFonts w:hint="cs"/>
          <w:rtl/>
          <w:lang w:val="en-GB" w:eastAsia="he-IL"/>
        </w:rPr>
        <w:t>חוקים, תביאו תקנות</w:t>
      </w:r>
      <w:r w:rsidR="00523075">
        <w:rPr>
          <w:rFonts w:hint="cs"/>
          <w:rtl/>
          <w:lang w:val="en-GB" w:eastAsia="he-IL"/>
        </w:rPr>
        <w:t xml:space="preserve"> חדשות.</w:t>
      </w:r>
    </w:p>
    <w:p w:rsidR="002D1E94" w:rsidRDefault="002D1E94" w:rsidP="002D1E94">
      <w:pPr>
        <w:rPr>
          <w:rtl/>
          <w:lang w:val="en-GB" w:eastAsia="he-IL"/>
        </w:rPr>
      </w:pPr>
    </w:p>
    <w:p w:rsidR="00523075" w:rsidRDefault="00523075" w:rsidP="00523075">
      <w:pPr>
        <w:pStyle w:val="a4"/>
        <w:keepNext/>
        <w:rPr>
          <w:rtl/>
          <w:lang w:val="en-GB"/>
        </w:rPr>
      </w:pPr>
      <w:bookmarkStart w:id="254" w:name="_ETM_Q1_2586025"/>
      <w:bookmarkStart w:id="255" w:name="ET_speaker_6192_50"/>
      <w:bookmarkEnd w:id="254"/>
      <w:r w:rsidRPr="005230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5230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523075" w:rsidRDefault="00523075" w:rsidP="00523075">
      <w:pPr>
        <w:pStyle w:val="KeepWithNext"/>
        <w:rPr>
          <w:rtl/>
          <w:lang w:val="en-GB" w:eastAsia="he-IL"/>
        </w:rPr>
      </w:pPr>
    </w:p>
    <w:p w:rsidR="002D1E94" w:rsidRDefault="00DD7600" w:rsidP="00EA33D9">
      <w:pPr>
        <w:rPr>
          <w:rtl/>
          <w:lang w:val="en-GB" w:eastAsia="he-IL"/>
        </w:rPr>
      </w:pPr>
      <w:bookmarkStart w:id="256" w:name="_ETM_Q1_2586453"/>
      <w:bookmarkStart w:id="257" w:name="_ETM_Q1_2586505"/>
      <w:bookmarkEnd w:id="256"/>
      <w:bookmarkEnd w:id="257"/>
      <w:r>
        <w:rPr>
          <w:rFonts w:hint="cs"/>
          <w:rtl/>
          <w:lang w:val="en-GB" w:eastAsia="he-IL"/>
        </w:rPr>
        <w:t xml:space="preserve">אין שום חוק שיכול לחייב אותנו לעשות </w:t>
      </w:r>
      <w:r w:rsidR="002D1E94">
        <w:rPr>
          <w:rFonts w:hint="cs"/>
          <w:rtl/>
          <w:lang w:val="en-GB" w:eastAsia="he-IL"/>
        </w:rPr>
        <w:t xml:space="preserve">מהלך של </w:t>
      </w:r>
      <w:r>
        <w:rPr>
          <w:rFonts w:hint="cs"/>
          <w:rtl/>
          <w:lang w:val="en-GB" w:eastAsia="he-IL"/>
        </w:rPr>
        <w:t>בחינה של כל הכל</w:t>
      </w:r>
      <w:r w:rsidR="002D1E9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</w:t>
      </w:r>
      <w:r w:rsidR="002D1E94">
        <w:rPr>
          <w:rFonts w:hint="cs"/>
          <w:rtl/>
          <w:lang w:val="en-GB" w:eastAsia="he-IL"/>
        </w:rPr>
        <w:t xml:space="preserve">ם של </w:t>
      </w:r>
      <w:r>
        <w:rPr>
          <w:rFonts w:hint="cs"/>
          <w:rtl/>
          <w:lang w:val="en-GB" w:eastAsia="he-IL"/>
        </w:rPr>
        <w:t xml:space="preserve">הזכאות לדיור ציבורי תוך 45 יום. זו הזיה. אין חוק </w:t>
      </w:r>
      <w:bookmarkStart w:id="258" w:name="_ETM_Q1_2599917"/>
      <w:bookmarkEnd w:id="258"/>
      <w:r>
        <w:rPr>
          <w:rFonts w:hint="cs"/>
          <w:rtl/>
          <w:lang w:val="en-GB" w:eastAsia="he-IL"/>
        </w:rPr>
        <w:t>שאומר את זה.</w:t>
      </w:r>
      <w:r w:rsidR="002D1E94">
        <w:rPr>
          <w:rFonts w:hint="cs"/>
          <w:rtl/>
          <w:lang w:val="en-GB" w:eastAsia="he-IL"/>
        </w:rPr>
        <w:t xml:space="preserve"> זה ניסיון התערבות בוטה בדרך העבודה המקצועית של המשרד. לא ניתן ל</w:t>
      </w:r>
      <w:r>
        <w:rPr>
          <w:rFonts w:hint="cs"/>
          <w:rtl/>
          <w:lang w:val="en-GB" w:eastAsia="he-IL"/>
        </w:rPr>
        <w:t>זה לקרות. שנים לא נגעו בזה.</w:t>
      </w:r>
      <w:r w:rsidR="002D1E94">
        <w:rPr>
          <w:rFonts w:hint="cs"/>
          <w:rtl/>
          <w:lang w:val="en-GB" w:eastAsia="he-IL"/>
        </w:rPr>
        <w:t xml:space="preserve"> סוף סוף הצלחנו</w:t>
      </w:r>
      <w:r>
        <w:rPr>
          <w:rFonts w:hint="cs"/>
          <w:rtl/>
          <w:lang w:val="en-GB" w:eastAsia="he-IL"/>
        </w:rPr>
        <w:t xml:space="preserve"> </w:t>
      </w:r>
      <w:r w:rsidR="002D1E94">
        <w:rPr>
          <w:rFonts w:hint="cs"/>
          <w:rtl/>
          <w:lang w:val="en-GB" w:eastAsia="he-IL"/>
        </w:rPr>
        <w:t>להכני</w:t>
      </w:r>
      <w:r>
        <w:rPr>
          <w:rFonts w:hint="cs"/>
          <w:rtl/>
          <w:lang w:val="en-GB" w:eastAsia="he-IL"/>
        </w:rPr>
        <w:t>ע א</w:t>
      </w:r>
      <w:r w:rsidR="002D1E94">
        <w:rPr>
          <w:rFonts w:hint="cs"/>
          <w:rtl/>
          <w:lang w:val="en-GB" w:eastAsia="he-IL"/>
        </w:rPr>
        <w:t xml:space="preserve">ת אנשי האוצר </w:t>
      </w:r>
      <w:r>
        <w:rPr>
          <w:rFonts w:hint="cs"/>
          <w:rtl/>
          <w:lang w:val="en-GB" w:eastAsia="he-IL"/>
        </w:rPr>
        <w:t>על כך שמקימים</w:t>
      </w:r>
      <w:bookmarkStart w:id="259" w:name="_ETM_Q1_2608763"/>
      <w:bookmarkEnd w:id="259"/>
      <w:r>
        <w:rPr>
          <w:rFonts w:hint="cs"/>
          <w:rtl/>
          <w:lang w:val="en-GB" w:eastAsia="he-IL"/>
        </w:rPr>
        <w:t xml:space="preserve"> את הצוות הזה </w:t>
      </w:r>
      <w:r w:rsidR="002D1E94">
        <w:rPr>
          <w:rFonts w:hint="cs"/>
          <w:rtl/>
          <w:lang w:val="en-GB" w:eastAsia="he-IL"/>
        </w:rPr>
        <w:t xml:space="preserve">לבחינה מחודשת </w:t>
      </w:r>
      <w:r>
        <w:rPr>
          <w:rFonts w:hint="cs"/>
          <w:rtl/>
          <w:lang w:val="en-GB" w:eastAsia="he-IL"/>
        </w:rPr>
        <w:t>של הקריטריונים</w:t>
      </w:r>
      <w:r w:rsidR="005B3003">
        <w:rPr>
          <w:rFonts w:hint="cs"/>
          <w:rtl/>
          <w:lang w:val="en-GB" w:eastAsia="he-IL"/>
        </w:rPr>
        <w:t>,</w:t>
      </w:r>
      <w:r w:rsidR="002D1E94">
        <w:rPr>
          <w:rFonts w:hint="cs"/>
          <w:rtl/>
          <w:lang w:val="en-GB" w:eastAsia="he-IL"/>
        </w:rPr>
        <w:t xml:space="preserve"> </w:t>
      </w:r>
      <w:r w:rsidR="005B3003">
        <w:rPr>
          <w:rFonts w:hint="cs"/>
          <w:rtl/>
          <w:lang w:val="en-GB" w:eastAsia="he-IL"/>
        </w:rPr>
        <w:t xml:space="preserve">אז </w:t>
      </w:r>
      <w:r w:rsidR="002D1E94">
        <w:rPr>
          <w:rFonts w:hint="cs"/>
          <w:rtl/>
          <w:lang w:val="en-GB" w:eastAsia="he-IL"/>
        </w:rPr>
        <w:t>עכש</w:t>
      </w:r>
      <w:r>
        <w:rPr>
          <w:rFonts w:hint="cs"/>
          <w:rtl/>
          <w:lang w:val="en-GB" w:eastAsia="he-IL"/>
        </w:rPr>
        <w:t>יו יבוא</w:t>
      </w:r>
      <w:r w:rsidR="00EA33D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יועץ מ</w:t>
      </w:r>
      <w:r w:rsidR="002D1E9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פ</w:t>
      </w:r>
      <w:r w:rsidR="002D1E94">
        <w:rPr>
          <w:rFonts w:hint="cs"/>
          <w:rtl/>
          <w:lang w:val="en-GB" w:eastAsia="he-IL"/>
        </w:rPr>
        <w:t xml:space="preserve">טי לממשלה </w:t>
      </w:r>
      <w:r w:rsidR="00EA33D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</w:t>
      </w:r>
      <w:r w:rsidR="002D1E94">
        <w:rPr>
          <w:rFonts w:hint="cs"/>
          <w:rtl/>
          <w:lang w:val="en-GB" w:eastAsia="he-IL"/>
        </w:rPr>
        <w:t>משנה שלו ויגיד</w:t>
      </w:r>
      <w:r>
        <w:rPr>
          <w:rFonts w:hint="cs"/>
          <w:rtl/>
          <w:lang w:val="en-GB" w:eastAsia="he-IL"/>
        </w:rPr>
        <w:t xml:space="preserve">ו לי שתוך 45 יום הכל מסתיים? אם זאת המטרה, זה אומר שהציפייה מאיתנו </w:t>
      </w:r>
      <w:bookmarkStart w:id="260" w:name="_ETM_Q1_2621408"/>
      <w:bookmarkEnd w:id="260"/>
      <w:r>
        <w:rPr>
          <w:rFonts w:hint="cs"/>
          <w:rtl/>
          <w:lang w:val="en-GB" w:eastAsia="he-IL"/>
        </w:rPr>
        <w:t>היא ששום דבר לא ישתנה אחרי עשרות שנים שלא נגעו בזה.</w:t>
      </w:r>
      <w:r w:rsidR="002D1E94">
        <w:rPr>
          <w:rFonts w:hint="cs"/>
          <w:rtl/>
          <w:lang w:val="en-GB" w:eastAsia="he-IL"/>
        </w:rPr>
        <w:t xml:space="preserve"> זה לא נורמאלי. אין שום חוק שאומר כזה</w:t>
      </w:r>
      <w:r w:rsidR="00FA5A24">
        <w:rPr>
          <w:rFonts w:hint="cs"/>
          <w:rtl/>
          <w:lang w:val="en-GB" w:eastAsia="he-IL"/>
        </w:rPr>
        <w:t xml:space="preserve"> דבר</w:t>
      </w:r>
      <w:r w:rsidR="002D1E94">
        <w:rPr>
          <w:rFonts w:hint="cs"/>
          <w:rtl/>
          <w:lang w:val="en-GB" w:eastAsia="he-IL"/>
        </w:rPr>
        <w:t xml:space="preserve">. </w:t>
      </w:r>
    </w:p>
    <w:p w:rsidR="002D1E94" w:rsidRDefault="002D1E94" w:rsidP="002D1E94">
      <w:pPr>
        <w:ind w:firstLine="0"/>
        <w:rPr>
          <w:rtl/>
          <w:lang w:val="en-GB" w:eastAsia="he-IL"/>
        </w:rPr>
      </w:pPr>
    </w:p>
    <w:p w:rsidR="00DD7600" w:rsidRDefault="00DD7600" w:rsidP="00DD7600">
      <w:pPr>
        <w:pStyle w:val="af9"/>
        <w:keepNext/>
        <w:rPr>
          <w:rtl/>
          <w:lang w:val="en-GB" w:eastAsia="he-IL"/>
        </w:rPr>
      </w:pPr>
      <w:bookmarkStart w:id="261" w:name="_ETM_Q1_2627181"/>
      <w:bookmarkStart w:id="262" w:name="ET_guest_אפי_צמח_51"/>
      <w:bookmarkEnd w:id="261"/>
      <w:r w:rsidRPr="00DD76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DD760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2"/>
    </w:p>
    <w:p w:rsidR="00DD7600" w:rsidRDefault="00DD7600" w:rsidP="00DD7600">
      <w:pPr>
        <w:pStyle w:val="KeepWithNext"/>
        <w:rPr>
          <w:rtl/>
          <w:lang w:val="en-GB" w:eastAsia="he-IL"/>
        </w:rPr>
      </w:pPr>
    </w:p>
    <w:p w:rsidR="002D1E94" w:rsidRDefault="002D1E94" w:rsidP="00EA33D9">
      <w:pPr>
        <w:ind w:firstLine="0"/>
        <w:rPr>
          <w:rtl/>
          <w:lang w:val="en-GB" w:eastAsia="he-IL"/>
        </w:rPr>
      </w:pPr>
      <w:bookmarkStart w:id="263" w:name="_ETM_Q1_2627656"/>
      <w:bookmarkStart w:id="264" w:name="_ETM_Q1_2627707"/>
      <w:bookmarkEnd w:id="263"/>
      <w:bookmarkEnd w:id="264"/>
      <w:r>
        <w:rPr>
          <w:rtl/>
          <w:lang w:val="en-GB" w:eastAsia="he-IL"/>
        </w:rPr>
        <w:tab/>
      </w:r>
      <w:r w:rsidR="005B3003">
        <w:rPr>
          <w:rFonts w:hint="cs"/>
          <w:rtl/>
          <w:lang w:val="en-GB" w:eastAsia="he-IL"/>
        </w:rPr>
        <w:t>הניסיון של היי</w:t>
      </w:r>
      <w:r>
        <w:rPr>
          <w:rFonts w:hint="cs"/>
          <w:rtl/>
          <w:lang w:val="en-GB" w:eastAsia="he-IL"/>
        </w:rPr>
        <w:t>ע</w:t>
      </w:r>
      <w:r w:rsidR="005B300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ץ </w:t>
      </w:r>
      <w:r w:rsidR="005B3003">
        <w:rPr>
          <w:rFonts w:hint="cs"/>
          <w:rtl/>
          <w:lang w:val="en-GB" w:eastAsia="he-IL"/>
        </w:rPr>
        <w:t xml:space="preserve">המשפטי </w:t>
      </w:r>
      <w:r w:rsidR="00EA33D9">
        <w:rPr>
          <w:rFonts w:hint="cs"/>
          <w:rtl/>
          <w:lang w:val="en-GB" w:eastAsia="he-IL"/>
        </w:rPr>
        <w:t>היה</w:t>
      </w:r>
      <w:r w:rsidR="005B300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לתעל </w:t>
      </w:r>
      <w:r w:rsidR="005B3003">
        <w:rPr>
          <w:rFonts w:hint="cs"/>
          <w:rtl/>
          <w:lang w:val="en-GB" w:eastAsia="he-IL"/>
        </w:rPr>
        <w:t xml:space="preserve">את המהלך הזה </w:t>
      </w:r>
      <w:r>
        <w:rPr>
          <w:rFonts w:hint="cs"/>
          <w:rtl/>
          <w:lang w:val="en-GB" w:eastAsia="he-IL"/>
        </w:rPr>
        <w:t xml:space="preserve">לאפיקים חוקתיים </w:t>
      </w:r>
      <w:r w:rsidR="005B3003">
        <w:rPr>
          <w:rFonts w:hint="cs"/>
          <w:rtl/>
          <w:lang w:val="en-GB" w:eastAsia="he-IL"/>
        </w:rPr>
        <w:t>כד</w:t>
      </w:r>
      <w:bookmarkStart w:id="265" w:name="_ETM_Q1_2749147"/>
      <w:bookmarkEnd w:id="265"/>
      <w:r w:rsidR="005B3003">
        <w:rPr>
          <w:rFonts w:hint="cs"/>
          <w:rtl/>
          <w:lang w:val="en-GB" w:eastAsia="he-IL"/>
        </w:rPr>
        <w:t>י ש</w:t>
      </w:r>
      <w:r>
        <w:rPr>
          <w:rFonts w:hint="cs"/>
          <w:rtl/>
          <w:lang w:val="en-GB" w:eastAsia="he-IL"/>
        </w:rPr>
        <w:t xml:space="preserve">ייעשה על </w:t>
      </w:r>
      <w:r w:rsidR="005B3003">
        <w:rPr>
          <w:rFonts w:hint="cs"/>
          <w:rtl/>
          <w:lang w:val="en-GB" w:eastAsia="he-IL"/>
        </w:rPr>
        <w:t>פי הדין ונוכל להגן עליו</w:t>
      </w:r>
      <w:r>
        <w:rPr>
          <w:rFonts w:hint="cs"/>
          <w:rtl/>
          <w:lang w:val="en-GB" w:eastAsia="he-IL"/>
        </w:rPr>
        <w:t xml:space="preserve">. </w:t>
      </w:r>
    </w:p>
    <w:p w:rsidR="002D1E94" w:rsidRDefault="002D1E94" w:rsidP="002D1E94">
      <w:pPr>
        <w:ind w:firstLine="0"/>
        <w:rPr>
          <w:rtl/>
          <w:lang w:val="en-GB" w:eastAsia="he-IL"/>
        </w:rPr>
      </w:pPr>
    </w:p>
    <w:p w:rsidR="005B3003" w:rsidRDefault="005B3003" w:rsidP="002D1E94">
      <w:pPr>
        <w:ind w:firstLine="0"/>
        <w:rPr>
          <w:rtl/>
          <w:lang w:val="en-GB" w:eastAsia="he-IL"/>
        </w:rPr>
      </w:pPr>
      <w:bookmarkStart w:id="266" w:name="_ETM_Q1_2755549"/>
      <w:bookmarkEnd w:id="266"/>
    </w:p>
    <w:p w:rsidR="005B3003" w:rsidRDefault="005B3003" w:rsidP="005B3003">
      <w:pPr>
        <w:pStyle w:val="af6"/>
        <w:keepNext/>
        <w:rPr>
          <w:rtl/>
          <w:lang w:val="en-GB"/>
        </w:rPr>
      </w:pPr>
      <w:bookmarkStart w:id="267" w:name="ET_yor_5765_52"/>
      <w:r w:rsidRPr="005B3003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B30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7"/>
    </w:p>
    <w:p w:rsidR="005B3003" w:rsidRDefault="005B3003" w:rsidP="005B3003">
      <w:pPr>
        <w:pStyle w:val="KeepWithNext"/>
        <w:rPr>
          <w:rtl/>
          <w:lang w:val="en-GB" w:eastAsia="he-IL"/>
        </w:rPr>
      </w:pPr>
    </w:p>
    <w:p w:rsidR="002D1E94" w:rsidRDefault="002D1E94" w:rsidP="005B3003">
      <w:pPr>
        <w:rPr>
          <w:rtl/>
          <w:lang w:val="en-GB" w:eastAsia="he-IL"/>
        </w:rPr>
      </w:pPr>
      <w:bookmarkStart w:id="268" w:name="_ETM_Q1_2756054"/>
      <w:bookmarkStart w:id="269" w:name="_ETM_Q1_2756096"/>
      <w:bookmarkEnd w:id="268"/>
      <w:bookmarkEnd w:id="269"/>
      <w:r>
        <w:rPr>
          <w:rFonts w:hint="cs"/>
          <w:rtl/>
          <w:lang w:val="en-GB" w:eastAsia="he-IL"/>
        </w:rPr>
        <w:t xml:space="preserve">אם אין לכם מספיק כלים בחוק </w:t>
      </w:r>
      <w:r w:rsidR="005B3003">
        <w:rPr>
          <w:rFonts w:hint="cs"/>
          <w:rtl/>
          <w:lang w:val="en-GB" w:eastAsia="he-IL"/>
        </w:rPr>
        <w:t>הקיים</w:t>
      </w:r>
      <w:r>
        <w:rPr>
          <w:rFonts w:hint="cs"/>
          <w:rtl/>
          <w:lang w:val="en-GB" w:eastAsia="he-IL"/>
        </w:rPr>
        <w:t>, תביאו חוק מתוקן</w:t>
      </w:r>
      <w:r w:rsidR="005B3003">
        <w:rPr>
          <w:rFonts w:hint="cs"/>
          <w:rtl/>
          <w:lang w:val="en-GB" w:eastAsia="he-IL"/>
        </w:rPr>
        <w:t>.</w:t>
      </w:r>
    </w:p>
    <w:p w:rsidR="002D1E94" w:rsidRDefault="002D1E94" w:rsidP="002D1E94">
      <w:pPr>
        <w:ind w:firstLine="0"/>
        <w:rPr>
          <w:rtl/>
          <w:lang w:val="en-GB" w:eastAsia="he-IL"/>
        </w:rPr>
      </w:pPr>
    </w:p>
    <w:p w:rsidR="005B3003" w:rsidRDefault="005B3003" w:rsidP="005B3003">
      <w:pPr>
        <w:pStyle w:val="a4"/>
        <w:keepNext/>
        <w:rPr>
          <w:rtl/>
          <w:lang w:val="en-GB"/>
        </w:rPr>
      </w:pPr>
      <w:bookmarkStart w:id="270" w:name="_ETM_Q1_2759988"/>
      <w:bookmarkStart w:id="271" w:name="ET_speaker_6192_53"/>
      <w:bookmarkEnd w:id="270"/>
      <w:r w:rsidRPr="005B30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5B30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1"/>
    </w:p>
    <w:p w:rsidR="005B3003" w:rsidRDefault="005B3003" w:rsidP="005B3003">
      <w:pPr>
        <w:pStyle w:val="KeepWithNext"/>
        <w:rPr>
          <w:rtl/>
          <w:lang w:val="en-GB" w:eastAsia="he-IL"/>
        </w:rPr>
      </w:pPr>
    </w:p>
    <w:p w:rsidR="005B3003" w:rsidRPr="005B3003" w:rsidRDefault="005B3003" w:rsidP="005B3003">
      <w:pPr>
        <w:rPr>
          <w:rtl/>
          <w:lang w:val="en-GB" w:eastAsia="he-IL"/>
        </w:rPr>
      </w:pPr>
      <w:bookmarkStart w:id="272" w:name="_ETM_Q1_2760598"/>
      <w:bookmarkStart w:id="273" w:name="_ETM_Q1_2760624"/>
      <w:bookmarkEnd w:id="272"/>
      <w:bookmarkEnd w:id="273"/>
      <w:r>
        <w:rPr>
          <w:rFonts w:hint="cs"/>
          <w:rtl/>
          <w:lang w:val="en-GB" w:eastAsia="he-IL"/>
        </w:rPr>
        <w:t xml:space="preserve">אין פה </w:t>
      </w:r>
      <w:bookmarkStart w:id="274" w:name="_ETM_Q1_2757646"/>
      <w:bookmarkEnd w:id="274"/>
      <w:r>
        <w:rPr>
          <w:rFonts w:hint="cs"/>
          <w:rtl/>
          <w:lang w:val="en-GB" w:eastAsia="he-IL"/>
        </w:rPr>
        <w:t>בעיה של החוק.</w:t>
      </w:r>
    </w:p>
    <w:p w:rsidR="002D1E94" w:rsidRDefault="002D1E94" w:rsidP="002D1E94">
      <w:pPr>
        <w:ind w:firstLine="0"/>
        <w:rPr>
          <w:rtl/>
          <w:lang w:val="en-GB" w:eastAsia="he-IL"/>
        </w:rPr>
      </w:pPr>
    </w:p>
    <w:p w:rsidR="005B3003" w:rsidRDefault="005B3003" w:rsidP="005B3003">
      <w:pPr>
        <w:pStyle w:val="af6"/>
        <w:keepNext/>
        <w:rPr>
          <w:rtl/>
          <w:lang w:val="en-GB"/>
        </w:rPr>
      </w:pPr>
      <w:bookmarkStart w:id="275" w:name="_ETM_Q1_2763563"/>
      <w:bookmarkStart w:id="276" w:name="ET_yor_5765_54"/>
      <w:bookmarkEnd w:id="275"/>
      <w:r w:rsidRPr="005B30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B30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6"/>
    </w:p>
    <w:p w:rsidR="005B3003" w:rsidRDefault="005B3003" w:rsidP="005B3003">
      <w:pPr>
        <w:pStyle w:val="KeepWithNext"/>
        <w:rPr>
          <w:rtl/>
          <w:lang w:val="en-GB" w:eastAsia="he-IL"/>
        </w:rPr>
      </w:pPr>
    </w:p>
    <w:p w:rsidR="002D1E94" w:rsidRDefault="002D1E94" w:rsidP="005B3003">
      <w:pPr>
        <w:rPr>
          <w:rtl/>
          <w:lang w:val="en-GB" w:eastAsia="he-IL"/>
        </w:rPr>
      </w:pPr>
      <w:bookmarkStart w:id="277" w:name="_ETM_Q1_2764134"/>
      <w:bookmarkStart w:id="278" w:name="_ETM_Q1_2764197"/>
      <w:bookmarkEnd w:id="277"/>
      <w:bookmarkEnd w:id="278"/>
      <w:r>
        <w:rPr>
          <w:rFonts w:hint="cs"/>
          <w:rtl/>
          <w:lang w:val="en-GB" w:eastAsia="he-IL"/>
        </w:rPr>
        <w:t xml:space="preserve">תביאו </w:t>
      </w:r>
      <w:r w:rsidR="005B3003">
        <w:rPr>
          <w:rFonts w:hint="cs"/>
          <w:rtl/>
          <w:lang w:val="en-GB" w:eastAsia="he-IL"/>
        </w:rPr>
        <w:t>את חוק הפינויים</w:t>
      </w:r>
      <w:r w:rsidR="00EA33D9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תשימו</w:t>
      </w:r>
      <w:r w:rsidR="005B3003">
        <w:rPr>
          <w:rFonts w:hint="cs"/>
          <w:rtl/>
          <w:lang w:val="en-GB" w:eastAsia="he-IL"/>
        </w:rPr>
        <w:t xml:space="preserve"> שם את כל מה שאתם </w:t>
      </w:r>
      <w:bookmarkStart w:id="279" w:name="_ETM_Q1_2764512"/>
      <w:bookmarkEnd w:id="279"/>
      <w:r w:rsidR="005B3003">
        <w:rPr>
          <w:rFonts w:hint="cs"/>
          <w:rtl/>
          <w:lang w:val="en-GB" w:eastAsia="he-IL"/>
        </w:rPr>
        <w:t>רוצים.</w:t>
      </w:r>
    </w:p>
    <w:p w:rsidR="002D1E94" w:rsidRDefault="002D1E94" w:rsidP="002D1E94">
      <w:pPr>
        <w:ind w:firstLine="0"/>
        <w:rPr>
          <w:rtl/>
          <w:lang w:val="en-GB" w:eastAsia="he-IL"/>
        </w:rPr>
      </w:pPr>
    </w:p>
    <w:p w:rsidR="005B3003" w:rsidRDefault="005B3003" w:rsidP="005B3003">
      <w:pPr>
        <w:pStyle w:val="a4"/>
        <w:keepNext/>
        <w:rPr>
          <w:rtl/>
          <w:lang w:val="en-GB"/>
        </w:rPr>
      </w:pPr>
      <w:bookmarkStart w:id="280" w:name="ET_speaker_6236_55"/>
      <w:r w:rsidRPr="005B30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B30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0"/>
    </w:p>
    <w:p w:rsidR="005B3003" w:rsidRDefault="005B3003" w:rsidP="005B3003">
      <w:pPr>
        <w:pStyle w:val="KeepWithNext"/>
        <w:rPr>
          <w:rtl/>
          <w:lang w:val="en-GB" w:eastAsia="he-IL"/>
        </w:rPr>
      </w:pPr>
    </w:p>
    <w:p w:rsidR="002D1E94" w:rsidRDefault="002D1E94" w:rsidP="005B30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איפה </w:t>
      </w:r>
      <w:r w:rsidR="005B3003">
        <w:rPr>
          <w:rFonts w:hint="cs"/>
          <w:rtl/>
          <w:lang w:val="en-GB" w:eastAsia="he-IL"/>
        </w:rPr>
        <w:t>אתם על תת השקעה של עשרות שנים?</w:t>
      </w:r>
    </w:p>
    <w:p w:rsidR="002D1E94" w:rsidRDefault="002D1E94" w:rsidP="002D1E94">
      <w:pPr>
        <w:ind w:firstLine="0"/>
        <w:rPr>
          <w:rtl/>
          <w:lang w:val="en-GB" w:eastAsia="he-IL"/>
        </w:rPr>
      </w:pPr>
    </w:p>
    <w:p w:rsidR="005B3003" w:rsidRDefault="005B3003" w:rsidP="005B3003">
      <w:pPr>
        <w:pStyle w:val="af9"/>
        <w:keepNext/>
        <w:rPr>
          <w:rtl/>
          <w:lang w:val="en-GB" w:eastAsia="he-IL"/>
        </w:rPr>
      </w:pPr>
      <w:bookmarkStart w:id="281" w:name="_ETM_Q1_2770307"/>
      <w:bookmarkStart w:id="282" w:name="ET_guest_אפי_צמח_56"/>
      <w:bookmarkEnd w:id="281"/>
      <w:r w:rsidRPr="005B30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5B30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2"/>
    </w:p>
    <w:p w:rsidR="005B3003" w:rsidRDefault="005B3003" w:rsidP="005B3003">
      <w:pPr>
        <w:pStyle w:val="KeepWithNext"/>
        <w:rPr>
          <w:rtl/>
          <w:lang w:val="en-GB" w:eastAsia="he-IL"/>
        </w:rPr>
      </w:pPr>
    </w:p>
    <w:p w:rsidR="002D1E94" w:rsidRDefault="005B3003" w:rsidP="005C0A70">
      <w:pPr>
        <w:rPr>
          <w:rtl/>
          <w:lang w:val="en-GB" w:eastAsia="he-IL"/>
        </w:rPr>
      </w:pPr>
      <w:bookmarkStart w:id="283" w:name="_ETM_Q1_2770781"/>
      <w:bookmarkStart w:id="284" w:name="_ETM_Q1_2770832"/>
      <w:bookmarkEnd w:id="283"/>
      <w:bookmarkEnd w:id="284"/>
      <w:r>
        <w:rPr>
          <w:rFonts w:hint="cs"/>
          <w:rtl/>
          <w:lang w:val="en-GB" w:eastAsia="he-IL"/>
        </w:rPr>
        <w:t xml:space="preserve">כשאמרתי שאנחנו רוצים </w:t>
      </w:r>
      <w:bookmarkStart w:id="285" w:name="_ETM_Q1_2773171"/>
      <w:bookmarkEnd w:id="285"/>
      <w:r>
        <w:rPr>
          <w:rFonts w:hint="cs"/>
          <w:rtl/>
          <w:lang w:val="en-GB" w:eastAsia="he-IL"/>
        </w:rPr>
        <w:t>להגן על המ</w:t>
      </w:r>
      <w:r w:rsidR="005C0A70">
        <w:rPr>
          <w:rFonts w:hint="cs"/>
          <w:rtl/>
          <w:lang w:val="en-GB" w:eastAsia="he-IL"/>
        </w:rPr>
        <w:t xml:space="preserve">הלך, דיברתי </w:t>
      </w:r>
      <w:bookmarkStart w:id="286" w:name="_ETM_Q1_2776506"/>
      <w:bookmarkEnd w:id="286"/>
      <w:r w:rsidR="005C0A70">
        <w:rPr>
          <w:rFonts w:hint="cs"/>
          <w:rtl/>
          <w:lang w:val="en-GB" w:eastAsia="he-IL"/>
        </w:rPr>
        <w:t xml:space="preserve">על להגן מפני כל עתירה שתבוא </w:t>
      </w:r>
      <w:r w:rsidR="009F75E9">
        <w:rPr>
          <w:rFonts w:hint="cs"/>
          <w:rtl/>
          <w:lang w:val="en-GB" w:eastAsia="he-IL"/>
        </w:rPr>
        <w:t>בכל הקשר</w:t>
      </w:r>
      <w:r w:rsidR="005C0A70">
        <w:rPr>
          <w:rFonts w:hint="cs"/>
          <w:rtl/>
          <w:lang w:val="en-GB" w:eastAsia="he-IL"/>
        </w:rPr>
        <w:t xml:space="preserve"> שהוא, בין אם באופן צ</w:t>
      </w:r>
      <w:r w:rsidR="009F75E9">
        <w:rPr>
          <w:rFonts w:hint="cs"/>
          <w:rtl/>
          <w:lang w:val="en-GB" w:eastAsia="he-IL"/>
        </w:rPr>
        <w:t>י</w:t>
      </w:r>
      <w:r w:rsidR="005C0A70">
        <w:rPr>
          <w:rFonts w:hint="cs"/>
          <w:rtl/>
          <w:lang w:val="en-GB" w:eastAsia="he-IL"/>
        </w:rPr>
        <w:t>ב</w:t>
      </w:r>
      <w:r w:rsidR="009F75E9">
        <w:rPr>
          <w:rFonts w:hint="cs"/>
          <w:rtl/>
          <w:lang w:val="en-GB" w:eastAsia="he-IL"/>
        </w:rPr>
        <w:t>ורי</w:t>
      </w:r>
      <w:r w:rsidR="005C0A70">
        <w:rPr>
          <w:rFonts w:hint="cs"/>
          <w:rtl/>
          <w:lang w:val="en-GB" w:eastAsia="he-IL"/>
        </w:rPr>
        <w:t xml:space="preserve"> רחב,</w:t>
      </w:r>
      <w:r w:rsidR="009F75E9">
        <w:rPr>
          <w:rFonts w:hint="cs"/>
          <w:rtl/>
          <w:lang w:val="en-GB" w:eastAsia="he-IL"/>
        </w:rPr>
        <w:t xml:space="preserve"> </w:t>
      </w:r>
      <w:r w:rsidR="005C0A70">
        <w:rPr>
          <w:rFonts w:hint="cs"/>
          <w:rtl/>
          <w:lang w:val="en-GB" w:eastAsia="he-IL"/>
        </w:rPr>
        <w:t xml:space="preserve">בין אם על </w:t>
      </w:r>
      <w:bookmarkStart w:id="287" w:name="_ETM_Q1_2783822"/>
      <w:bookmarkEnd w:id="287"/>
      <w:r w:rsidR="005C0A70">
        <w:rPr>
          <w:rFonts w:hint="cs"/>
          <w:rtl/>
          <w:lang w:val="en-GB" w:eastAsia="he-IL"/>
        </w:rPr>
        <w:t xml:space="preserve">ידי אדם שזכאי לדיור ציבורי, </w:t>
      </w:r>
      <w:r w:rsidR="009F75E9">
        <w:rPr>
          <w:rFonts w:hint="cs"/>
          <w:rtl/>
          <w:lang w:val="en-GB" w:eastAsia="he-IL"/>
        </w:rPr>
        <w:t xml:space="preserve">ממתין לו </w:t>
      </w:r>
      <w:r w:rsidR="005C0A70">
        <w:rPr>
          <w:rFonts w:hint="cs"/>
          <w:rtl/>
          <w:lang w:val="en-GB" w:eastAsia="he-IL"/>
        </w:rPr>
        <w:t>ו</w:t>
      </w:r>
      <w:r w:rsidR="009F75E9">
        <w:rPr>
          <w:rFonts w:hint="cs"/>
          <w:rtl/>
          <w:lang w:val="en-GB" w:eastAsia="he-IL"/>
        </w:rPr>
        <w:t>טוען שעקב מהלכים זכותו נפגעת</w:t>
      </w:r>
      <w:r w:rsidR="005C0A70">
        <w:rPr>
          <w:rFonts w:hint="cs"/>
          <w:rtl/>
          <w:lang w:val="en-GB" w:eastAsia="he-IL"/>
        </w:rPr>
        <w:t>.</w:t>
      </w:r>
    </w:p>
    <w:p w:rsidR="009F75E9" w:rsidRDefault="009F75E9" w:rsidP="002D1E94">
      <w:pPr>
        <w:ind w:firstLine="0"/>
        <w:rPr>
          <w:rtl/>
          <w:lang w:val="en-GB" w:eastAsia="he-IL"/>
        </w:rPr>
      </w:pPr>
    </w:p>
    <w:p w:rsidR="005C0A70" w:rsidRDefault="005C0A70" w:rsidP="005C0A70">
      <w:pPr>
        <w:pStyle w:val="af6"/>
        <w:keepNext/>
        <w:rPr>
          <w:rtl/>
          <w:lang w:val="en-GB"/>
        </w:rPr>
      </w:pPr>
      <w:bookmarkStart w:id="288" w:name="_ETM_Q1_2794076"/>
      <w:bookmarkStart w:id="289" w:name="ET_yor_5765_57"/>
      <w:bookmarkEnd w:id="288"/>
      <w:r w:rsidRPr="005C0A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C0A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9"/>
    </w:p>
    <w:p w:rsidR="005C0A70" w:rsidRDefault="005C0A70" w:rsidP="005C0A70">
      <w:pPr>
        <w:pStyle w:val="KeepWithNext"/>
        <w:rPr>
          <w:rtl/>
          <w:lang w:val="en-GB" w:eastAsia="he-IL"/>
        </w:rPr>
      </w:pPr>
    </w:p>
    <w:p w:rsidR="009F75E9" w:rsidRDefault="009F75E9" w:rsidP="005C0A70">
      <w:pPr>
        <w:rPr>
          <w:rtl/>
          <w:lang w:val="en-GB" w:eastAsia="he-IL"/>
        </w:rPr>
      </w:pPr>
      <w:bookmarkStart w:id="290" w:name="_ETM_Q1_2794476"/>
      <w:bookmarkStart w:id="291" w:name="_ETM_Q1_2794508"/>
      <w:bookmarkEnd w:id="290"/>
      <w:bookmarkEnd w:id="291"/>
      <w:r>
        <w:rPr>
          <w:rFonts w:hint="cs"/>
          <w:rtl/>
          <w:lang w:val="en-GB" w:eastAsia="he-IL"/>
        </w:rPr>
        <w:t>האם אתם יכ</w:t>
      </w:r>
      <w:r w:rsidR="005C0A7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לים לעזור למשרד השיכון בתיקוני חקיקה שיאפשרו</w:t>
      </w:r>
      <w:r w:rsidR="005C0A70">
        <w:rPr>
          <w:rFonts w:hint="cs"/>
          <w:rtl/>
          <w:lang w:val="en-GB" w:eastAsia="he-IL"/>
        </w:rPr>
        <w:t xml:space="preserve"> א</w:t>
      </w:r>
      <w:r w:rsidR="00EA33D9">
        <w:rPr>
          <w:rFonts w:hint="cs"/>
          <w:rtl/>
          <w:lang w:val="en-GB" w:eastAsia="he-IL"/>
        </w:rPr>
        <w:t>ת התהליך המשותף עם הרווחה?</w:t>
      </w:r>
    </w:p>
    <w:p w:rsidR="009F75E9" w:rsidRDefault="009F75E9" w:rsidP="002D1E94">
      <w:pPr>
        <w:ind w:firstLine="0"/>
        <w:rPr>
          <w:rtl/>
          <w:lang w:val="en-GB" w:eastAsia="he-IL"/>
        </w:rPr>
      </w:pPr>
    </w:p>
    <w:p w:rsidR="005C0A70" w:rsidRDefault="005C0A70" w:rsidP="005C0A70">
      <w:pPr>
        <w:pStyle w:val="af9"/>
        <w:keepNext/>
        <w:rPr>
          <w:rtl/>
          <w:lang w:val="en-GB" w:eastAsia="he-IL"/>
        </w:rPr>
      </w:pPr>
      <w:bookmarkStart w:id="292" w:name="_ETM_Q1_2797209"/>
      <w:bookmarkStart w:id="293" w:name="ET_guest_אפי_צמח_58"/>
      <w:bookmarkEnd w:id="292"/>
      <w:r w:rsidRPr="005C0A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5C0A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3"/>
    </w:p>
    <w:p w:rsidR="005C0A70" w:rsidRDefault="005C0A70" w:rsidP="005C0A70">
      <w:pPr>
        <w:pStyle w:val="KeepWithNext"/>
        <w:rPr>
          <w:rtl/>
          <w:lang w:val="en-GB" w:eastAsia="he-IL"/>
        </w:rPr>
      </w:pPr>
    </w:p>
    <w:p w:rsidR="009F75E9" w:rsidRDefault="005C0A70" w:rsidP="005C0A70">
      <w:pPr>
        <w:rPr>
          <w:rtl/>
          <w:lang w:val="en-GB" w:eastAsia="he-IL"/>
        </w:rPr>
      </w:pPr>
      <w:bookmarkStart w:id="294" w:name="_ETM_Q1_2797649"/>
      <w:bookmarkStart w:id="295" w:name="_ETM_Q1_2797696"/>
      <w:bookmarkEnd w:id="294"/>
      <w:bookmarkEnd w:id="295"/>
      <w:r>
        <w:rPr>
          <w:rFonts w:hint="cs"/>
          <w:rtl/>
          <w:lang w:val="en-GB" w:eastAsia="he-IL"/>
        </w:rPr>
        <w:t>אין בכלל שאלה. נוכח הע</w:t>
      </w:r>
      <w:r w:rsidR="009F75E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</w:t>
      </w:r>
      <w:r w:rsidR="009F75E9">
        <w:rPr>
          <w:rFonts w:hint="cs"/>
          <w:rtl/>
          <w:lang w:val="en-GB" w:eastAsia="he-IL"/>
        </w:rPr>
        <w:t xml:space="preserve">דה </w:t>
      </w:r>
      <w:r>
        <w:rPr>
          <w:rFonts w:hint="cs"/>
          <w:rtl/>
          <w:lang w:val="en-GB" w:eastAsia="he-IL"/>
        </w:rPr>
        <w:t xml:space="preserve">שמטרתנו היא מטרה משותפת ואנחנו </w:t>
      </w:r>
      <w:bookmarkStart w:id="296" w:name="_ETM_Q1_2802880"/>
      <w:bookmarkEnd w:id="296"/>
      <w:r>
        <w:rPr>
          <w:rFonts w:hint="cs"/>
          <w:rtl/>
          <w:lang w:val="en-GB" w:eastAsia="he-IL"/>
        </w:rPr>
        <w:t xml:space="preserve">לוקחים את המטרה הזאת כמטרה נעלה, </w:t>
      </w:r>
      <w:r w:rsidR="009F75E9">
        <w:rPr>
          <w:rFonts w:hint="cs"/>
          <w:rtl/>
          <w:lang w:val="en-GB" w:eastAsia="he-IL"/>
        </w:rPr>
        <w:t>כפי ש</w:t>
      </w:r>
      <w:r>
        <w:rPr>
          <w:rFonts w:hint="cs"/>
          <w:rtl/>
          <w:lang w:val="en-GB" w:eastAsia="he-IL"/>
        </w:rPr>
        <w:t xml:space="preserve">גם </w:t>
      </w:r>
      <w:r w:rsidR="009F75E9">
        <w:rPr>
          <w:rFonts w:hint="cs"/>
          <w:rtl/>
          <w:lang w:val="en-GB" w:eastAsia="he-IL"/>
        </w:rPr>
        <w:t xml:space="preserve">חוות </w:t>
      </w:r>
      <w:r w:rsidR="00EA33D9">
        <w:rPr>
          <w:rFonts w:hint="cs"/>
          <w:rtl/>
          <w:lang w:val="en-GB" w:eastAsia="he-IL"/>
        </w:rPr>
        <w:t>ה</w:t>
      </w:r>
      <w:r w:rsidR="009F75E9">
        <w:rPr>
          <w:rFonts w:hint="cs"/>
          <w:rtl/>
          <w:lang w:val="en-GB" w:eastAsia="he-IL"/>
        </w:rPr>
        <w:t xml:space="preserve">דעת </w:t>
      </w:r>
      <w:r>
        <w:rPr>
          <w:rFonts w:hint="cs"/>
          <w:rtl/>
          <w:lang w:val="en-GB" w:eastAsia="he-IL"/>
        </w:rPr>
        <w:t xml:space="preserve">של </w:t>
      </w:r>
      <w:bookmarkStart w:id="297" w:name="_ETM_Q1_2807897"/>
      <w:bookmarkEnd w:id="297"/>
      <w:r>
        <w:rPr>
          <w:rFonts w:hint="cs"/>
          <w:rtl/>
          <w:lang w:val="en-GB" w:eastAsia="he-IL"/>
        </w:rPr>
        <w:t>משרד המשפטים כבר הראו בעבר,</w:t>
      </w:r>
      <w:r w:rsidR="009F75E9">
        <w:rPr>
          <w:rFonts w:hint="cs"/>
          <w:rtl/>
          <w:lang w:val="en-GB" w:eastAsia="he-IL"/>
        </w:rPr>
        <w:t xml:space="preserve"> אנחנו נעזור ככל </w:t>
      </w:r>
      <w:r>
        <w:rPr>
          <w:rFonts w:hint="cs"/>
          <w:rtl/>
          <w:lang w:val="en-GB" w:eastAsia="he-IL"/>
        </w:rPr>
        <w:t>ש</w:t>
      </w:r>
      <w:r w:rsidR="009F75E9">
        <w:rPr>
          <w:rFonts w:hint="cs"/>
          <w:rtl/>
          <w:lang w:val="en-GB" w:eastAsia="he-IL"/>
        </w:rPr>
        <w:t>נוכל. הערך</w:t>
      </w:r>
      <w:r>
        <w:rPr>
          <w:rFonts w:hint="cs"/>
          <w:rtl/>
          <w:lang w:val="en-GB" w:eastAsia="he-IL"/>
        </w:rPr>
        <w:t xml:space="preserve"> של שמירת הוראות החוק חשוב מאוד</w:t>
      </w:r>
      <w:r w:rsidR="009F75E9">
        <w:rPr>
          <w:rFonts w:hint="cs"/>
          <w:rtl/>
          <w:lang w:val="en-GB" w:eastAsia="he-IL"/>
        </w:rPr>
        <w:t xml:space="preserve"> גם לאדוני היושב</w:t>
      </w:r>
      <w:r>
        <w:rPr>
          <w:rFonts w:hint="cs"/>
          <w:rtl/>
          <w:lang w:val="en-GB" w:eastAsia="he-IL"/>
        </w:rPr>
        <w:t xml:space="preserve"> ראש וגם לאדוני השר.</w:t>
      </w:r>
    </w:p>
    <w:p w:rsidR="009F75E9" w:rsidRDefault="009F75E9" w:rsidP="002D1E94">
      <w:pPr>
        <w:ind w:firstLine="0"/>
        <w:rPr>
          <w:rtl/>
          <w:lang w:val="en-GB" w:eastAsia="he-IL"/>
        </w:rPr>
      </w:pPr>
    </w:p>
    <w:p w:rsidR="005C0A70" w:rsidRDefault="005C0A70" w:rsidP="005C0A70">
      <w:pPr>
        <w:pStyle w:val="a4"/>
        <w:keepNext/>
        <w:rPr>
          <w:rtl/>
          <w:lang w:val="en-GB"/>
        </w:rPr>
      </w:pPr>
      <w:bookmarkStart w:id="298" w:name="ET_speaker_6192_59"/>
      <w:r w:rsidRPr="005C0A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5C0A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"/>
    </w:p>
    <w:p w:rsidR="005C0A70" w:rsidRDefault="005C0A70" w:rsidP="005C0A70">
      <w:pPr>
        <w:pStyle w:val="KeepWithNext"/>
        <w:rPr>
          <w:rtl/>
          <w:lang w:val="en-GB" w:eastAsia="he-IL"/>
        </w:rPr>
      </w:pPr>
    </w:p>
    <w:p w:rsidR="009F75E9" w:rsidRDefault="009F75E9" w:rsidP="005C0A70">
      <w:pPr>
        <w:rPr>
          <w:rtl/>
          <w:lang w:val="en-GB" w:eastAsia="he-IL"/>
        </w:rPr>
      </w:pPr>
      <w:bookmarkStart w:id="299" w:name="_ETM_Q1_2820505"/>
      <w:bookmarkStart w:id="300" w:name="_ETM_Q1_2820554"/>
      <w:bookmarkEnd w:id="299"/>
      <w:bookmarkEnd w:id="300"/>
      <w:r>
        <w:rPr>
          <w:rFonts w:hint="cs"/>
          <w:rtl/>
          <w:lang w:val="en-GB" w:eastAsia="he-IL"/>
        </w:rPr>
        <w:t>מה הוראות החוק</w:t>
      </w:r>
      <w:r w:rsidR="005C0A70">
        <w:rPr>
          <w:rFonts w:hint="cs"/>
          <w:rtl/>
          <w:lang w:val="en-GB" w:eastAsia="he-IL"/>
        </w:rPr>
        <w:t xml:space="preserve"> כאן</w:t>
      </w:r>
      <w:r>
        <w:rPr>
          <w:rFonts w:hint="cs"/>
          <w:rtl/>
          <w:lang w:val="en-GB" w:eastAsia="he-IL"/>
        </w:rPr>
        <w:t xml:space="preserve">? </w:t>
      </w:r>
      <w:r w:rsidR="005C0A70">
        <w:rPr>
          <w:rFonts w:hint="cs"/>
          <w:rtl/>
          <w:lang w:val="en-GB" w:eastAsia="he-IL"/>
        </w:rPr>
        <w:t xml:space="preserve">הרי </w:t>
      </w:r>
      <w:bookmarkStart w:id="301" w:name="_ETM_Q1_2827328"/>
      <w:bookmarkEnd w:id="301"/>
      <w:r>
        <w:rPr>
          <w:rFonts w:hint="cs"/>
          <w:rtl/>
          <w:lang w:val="en-GB" w:eastAsia="he-IL"/>
        </w:rPr>
        <w:t xml:space="preserve">צו </w:t>
      </w:r>
      <w:r w:rsidR="005C0A7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פינוי </w:t>
      </w:r>
      <w:r w:rsidR="005C0A70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לפי בקשה שלנו</w:t>
      </w:r>
      <w:r w:rsidR="005C0A70">
        <w:rPr>
          <w:rFonts w:hint="cs"/>
          <w:rtl/>
          <w:lang w:val="en-GB" w:eastAsia="he-IL"/>
        </w:rPr>
        <w:t>, לא שלכם. אם אנחנו מבקשים להשוו</w:t>
      </w:r>
      <w:r>
        <w:rPr>
          <w:rFonts w:hint="cs"/>
          <w:rtl/>
          <w:lang w:val="en-GB" w:eastAsia="he-IL"/>
        </w:rPr>
        <w:t>ת את ה</w:t>
      </w:r>
      <w:r w:rsidR="005C0A70">
        <w:rPr>
          <w:rFonts w:hint="cs"/>
          <w:rtl/>
          <w:lang w:val="en-GB" w:eastAsia="he-IL"/>
        </w:rPr>
        <w:t xml:space="preserve">תהליך </w:t>
      </w:r>
      <w:r>
        <w:rPr>
          <w:rFonts w:hint="cs"/>
          <w:rtl/>
          <w:lang w:val="en-GB" w:eastAsia="he-IL"/>
        </w:rPr>
        <w:t>ולא לפנו</w:t>
      </w:r>
      <w:r w:rsidR="005C0A70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כי בוחנים</w:t>
      </w:r>
      <w:r w:rsidR="005C0A70">
        <w:rPr>
          <w:rFonts w:hint="cs"/>
          <w:rtl/>
          <w:lang w:val="en-GB" w:eastAsia="he-IL"/>
        </w:rPr>
        <w:t xml:space="preserve"> מדיניות, לפי איזו זכות ולפי איזה חוק אתם ב</w:t>
      </w:r>
      <w:r>
        <w:rPr>
          <w:rFonts w:hint="cs"/>
          <w:rtl/>
          <w:lang w:val="en-GB" w:eastAsia="he-IL"/>
        </w:rPr>
        <w:t>א</w:t>
      </w:r>
      <w:r w:rsidR="005C0A7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</w:t>
      </w:r>
      <w:r w:rsidR="005C0A70">
        <w:rPr>
          <w:rFonts w:hint="cs"/>
          <w:rtl/>
          <w:lang w:val="en-GB" w:eastAsia="he-IL"/>
        </w:rPr>
        <w:t>אלינו ואומרים</w:t>
      </w:r>
      <w:r w:rsidR="00182002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</w:t>
      </w:r>
      <w:r w:rsidR="005C0A70">
        <w:rPr>
          <w:rFonts w:hint="cs"/>
          <w:rtl/>
          <w:lang w:val="en-GB" w:eastAsia="he-IL"/>
        </w:rPr>
        <w:t>"יש לכם 45 יום</w:t>
      </w:r>
      <w:r>
        <w:rPr>
          <w:rFonts w:hint="cs"/>
          <w:rtl/>
          <w:lang w:val="en-GB" w:eastAsia="he-IL"/>
        </w:rPr>
        <w:t xml:space="preserve"> </w:t>
      </w:r>
      <w:r w:rsidR="005C0A70">
        <w:rPr>
          <w:rFonts w:hint="cs"/>
          <w:rtl/>
          <w:lang w:val="en-GB" w:eastAsia="he-IL"/>
        </w:rPr>
        <w:t>לסיים</w:t>
      </w:r>
      <w:r>
        <w:rPr>
          <w:rFonts w:hint="cs"/>
          <w:rtl/>
          <w:lang w:val="en-GB" w:eastAsia="he-IL"/>
        </w:rPr>
        <w:t xml:space="preserve"> </w:t>
      </w:r>
      <w:r w:rsidR="005C0A70">
        <w:rPr>
          <w:rFonts w:hint="cs"/>
          <w:rtl/>
          <w:lang w:val="en-GB" w:eastAsia="he-IL"/>
        </w:rPr>
        <w:t xml:space="preserve">את כל העבודה </w:t>
      </w:r>
      <w:bookmarkStart w:id="302" w:name="_ETM_Q1_2843194"/>
      <w:bookmarkEnd w:id="302"/>
      <w:r w:rsidR="005C0A70">
        <w:rPr>
          <w:rFonts w:hint="cs"/>
          <w:rtl/>
          <w:lang w:val="en-GB" w:eastAsia="he-IL"/>
        </w:rPr>
        <w:t xml:space="preserve">ואז הפינוי חוזר כהרגלו"? מאיפה הוצאתם את זה? </w:t>
      </w:r>
      <w:bookmarkStart w:id="303" w:name="_ETM_Q1_2845096"/>
      <w:bookmarkEnd w:id="303"/>
      <w:r w:rsidR="005C0A70">
        <w:rPr>
          <w:rFonts w:hint="cs"/>
          <w:rtl/>
          <w:lang w:val="en-GB" w:eastAsia="he-IL"/>
        </w:rPr>
        <w:t>באיזה חוק זה כתוב?</w:t>
      </w:r>
      <w:r>
        <w:rPr>
          <w:rFonts w:hint="cs"/>
          <w:rtl/>
          <w:lang w:val="en-GB" w:eastAsia="he-IL"/>
        </w:rPr>
        <w:t xml:space="preserve"> </w:t>
      </w:r>
    </w:p>
    <w:p w:rsidR="009F75E9" w:rsidRDefault="009F75E9" w:rsidP="002D1E94">
      <w:pPr>
        <w:ind w:firstLine="0"/>
        <w:rPr>
          <w:rtl/>
          <w:lang w:val="en-GB" w:eastAsia="he-IL"/>
        </w:rPr>
      </w:pPr>
    </w:p>
    <w:p w:rsidR="005C0A70" w:rsidRDefault="005C0A70" w:rsidP="005C0A70">
      <w:pPr>
        <w:pStyle w:val="a4"/>
        <w:keepNext/>
        <w:rPr>
          <w:rtl/>
          <w:lang w:val="en-GB"/>
        </w:rPr>
      </w:pPr>
      <w:bookmarkStart w:id="304" w:name="ET_speaker_6236_60"/>
      <w:r w:rsidRPr="005C0A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C0A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"/>
    </w:p>
    <w:p w:rsidR="005C0A70" w:rsidRDefault="005C0A70" w:rsidP="005C0A70">
      <w:pPr>
        <w:pStyle w:val="KeepWithNext"/>
        <w:rPr>
          <w:rtl/>
          <w:lang w:val="en-GB" w:eastAsia="he-IL"/>
        </w:rPr>
      </w:pPr>
    </w:p>
    <w:p w:rsidR="009F75E9" w:rsidRDefault="005C0A70" w:rsidP="005C0A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21 יום ל-350 פניות? זה ממש מראה כמה אתם מכבדים </w:t>
      </w:r>
      <w:bookmarkStart w:id="305" w:name="_ETM_Q1_2849333"/>
      <w:bookmarkEnd w:id="305"/>
      <w:r>
        <w:rPr>
          <w:rFonts w:hint="cs"/>
          <w:rtl/>
          <w:lang w:val="en-GB" w:eastAsia="he-IL"/>
        </w:rPr>
        <w:t>כל בן אדם.</w:t>
      </w:r>
    </w:p>
    <w:p w:rsidR="009F75E9" w:rsidRDefault="009F75E9" w:rsidP="002D1E94">
      <w:pPr>
        <w:ind w:firstLine="0"/>
        <w:rPr>
          <w:rtl/>
          <w:lang w:val="en-GB" w:eastAsia="he-IL"/>
        </w:rPr>
      </w:pPr>
    </w:p>
    <w:p w:rsidR="005C0A70" w:rsidRDefault="005C0A70" w:rsidP="005C0A70">
      <w:pPr>
        <w:pStyle w:val="a4"/>
        <w:keepNext/>
        <w:rPr>
          <w:rtl/>
          <w:lang w:val="en-GB"/>
        </w:rPr>
      </w:pPr>
      <w:bookmarkStart w:id="306" w:name="ET_speaker_6192_61"/>
      <w:r w:rsidRPr="005C0A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5C0A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6"/>
    </w:p>
    <w:p w:rsidR="005C0A70" w:rsidRDefault="005C0A70" w:rsidP="005C0A70">
      <w:pPr>
        <w:pStyle w:val="KeepWithNext"/>
        <w:rPr>
          <w:rtl/>
          <w:lang w:val="en-GB" w:eastAsia="he-IL"/>
        </w:rPr>
      </w:pPr>
    </w:p>
    <w:p w:rsidR="009F75E9" w:rsidRDefault="005C0A70" w:rsidP="002D1E94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הרי זה לוחות זמנים הזויים, שלא לדבר </w:t>
      </w:r>
      <w:bookmarkStart w:id="307" w:name="_ETM_Q1_2855455"/>
      <w:bookmarkEnd w:id="307"/>
      <w:r>
        <w:rPr>
          <w:rFonts w:hint="cs"/>
          <w:rtl/>
          <w:lang w:val="en-GB" w:eastAsia="he-IL"/>
        </w:rPr>
        <w:t xml:space="preserve">על הניסיון להכתיב לוחות זמנים למשרד מקצועי על תהליך </w:t>
      </w:r>
      <w:bookmarkStart w:id="308" w:name="_ETM_Q1_2862744"/>
      <w:bookmarkEnd w:id="308"/>
      <w:r>
        <w:rPr>
          <w:rFonts w:hint="cs"/>
          <w:rtl/>
          <w:lang w:val="en-GB" w:eastAsia="he-IL"/>
        </w:rPr>
        <w:t xml:space="preserve">כזה. </w:t>
      </w:r>
    </w:p>
    <w:p w:rsidR="009F75E9" w:rsidRDefault="009F75E9" w:rsidP="002D1E94">
      <w:pPr>
        <w:ind w:firstLine="0"/>
        <w:rPr>
          <w:rtl/>
          <w:lang w:val="en-GB" w:eastAsia="he-IL"/>
        </w:rPr>
      </w:pPr>
    </w:p>
    <w:p w:rsidR="005C0A70" w:rsidRDefault="005C0A70" w:rsidP="005C0A70">
      <w:pPr>
        <w:pStyle w:val="af6"/>
        <w:keepNext/>
        <w:rPr>
          <w:rtl/>
          <w:lang w:val="en-GB"/>
        </w:rPr>
      </w:pPr>
      <w:bookmarkStart w:id="309" w:name="_ETM_Q1_2860825"/>
      <w:bookmarkStart w:id="310" w:name="ET_yor_5765_62"/>
      <w:bookmarkEnd w:id="309"/>
      <w:r w:rsidRPr="005C0A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C0A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0"/>
    </w:p>
    <w:p w:rsidR="005C0A70" w:rsidRDefault="005C0A70" w:rsidP="005C0A70">
      <w:pPr>
        <w:pStyle w:val="KeepWithNext"/>
        <w:rPr>
          <w:rtl/>
          <w:lang w:val="en-GB" w:eastAsia="he-IL"/>
        </w:rPr>
      </w:pPr>
    </w:p>
    <w:p w:rsidR="009F75E9" w:rsidRDefault="005C0A70" w:rsidP="005C0A70">
      <w:pPr>
        <w:rPr>
          <w:rtl/>
          <w:lang w:val="en-GB" w:eastAsia="he-IL"/>
        </w:rPr>
      </w:pPr>
      <w:bookmarkStart w:id="311" w:name="_ETM_Q1_2861368"/>
      <w:bookmarkStart w:id="312" w:name="_ETM_Q1_2861410"/>
      <w:bookmarkEnd w:id="311"/>
      <w:bookmarkEnd w:id="312"/>
      <w:r>
        <w:rPr>
          <w:rFonts w:hint="cs"/>
          <w:rtl/>
          <w:lang w:val="en-GB" w:eastAsia="he-IL"/>
        </w:rPr>
        <w:t xml:space="preserve">אם הייעוץ המשפטי אמור לסייע למשרדים </w:t>
      </w:r>
      <w:bookmarkStart w:id="313" w:name="_ETM_Q1_2864505"/>
      <w:bookmarkEnd w:id="313"/>
      <w:r>
        <w:rPr>
          <w:rFonts w:hint="cs"/>
          <w:rtl/>
          <w:lang w:val="en-GB" w:eastAsia="he-IL"/>
        </w:rPr>
        <w:t>לעשות את עבודתם, לא הייתם מוציאים חוות דעת</w:t>
      </w:r>
      <w:r w:rsidR="009F75E9">
        <w:rPr>
          <w:rFonts w:hint="cs"/>
          <w:rtl/>
          <w:lang w:val="en-GB" w:eastAsia="he-IL"/>
        </w:rPr>
        <w:t xml:space="preserve"> כזאת ש</w:t>
      </w:r>
      <w:r>
        <w:rPr>
          <w:rFonts w:hint="cs"/>
          <w:rtl/>
          <w:lang w:val="en-GB" w:eastAsia="he-IL"/>
        </w:rPr>
        <w:t>לא מאפשרת להם בכלל לה</w:t>
      </w:r>
      <w:r w:rsidR="009F75E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ע</w:t>
      </w:r>
      <w:r w:rsidR="009F75E9">
        <w:rPr>
          <w:rFonts w:hint="cs"/>
          <w:rtl/>
          <w:lang w:val="en-GB" w:eastAsia="he-IL"/>
        </w:rPr>
        <w:t>רך</w:t>
      </w:r>
      <w:r>
        <w:rPr>
          <w:rFonts w:hint="cs"/>
          <w:rtl/>
          <w:lang w:val="en-GB" w:eastAsia="he-IL"/>
        </w:rPr>
        <w:t>, לט</w:t>
      </w:r>
      <w:r w:rsidR="009F75E9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ל, לבחון ולדון</w:t>
      </w:r>
      <w:r w:rsidR="009F75E9">
        <w:rPr>
          <w:rFonts w:hint="cs"/>
          <w:rtl/>
          <w:lang w:val="en-GB" w:eastAsia="he-IL"/>
        </w:rPr>
        <w:t>. לא הייתם מוציאים את זה</w:t>
      </w:r>
      <w:r>
        <w:rPr>
          <w:rFonts w:hint="cs"/>
          <w:rtl/>
          <w:lang w:val="en-GB" w:eastAsia="he-IL"/>
        </w:rPr>
        <w:t xml:space="preserve"> </w:t>
      </w:r>
      <w:bookmarkStart w:id="314" w:name="_ETM_Q1_2876265"/>
      <w:bookmarkEnd w:id="314"/>
      <w:r>
        <w:rPr>
          <w:rFonts w:hint="cs"/>
          <w:rtl/>
          <w:lang w:val="en-GB" w:eastAsia="he-IL"/>
        </w:rPr>
        <w:t>בכלל.</w:t>
      </w:r>
    </w:p>
    <w:p w:rsidR="009F75E9" w:rsidRDefault="009F75E9" w:rsidP="002D1E94">
      <w:pPr>
        <w:ind w:firstLine="0"/>
        <w:rPr>
          <w:rtl/>
          <w:lang w:val="en-GB" w:eastAsia="he-IL"/>
        </w:rPr>
      </w:pPr>
    </w:p>
    <w:p w:rsidR="005C0A70" w:rsidRDefault="005C0A70" w:rsidP="005C0A70">
      <w:pPr>
        <w:pStyle w:val="af9"/>
        <w:keepNext/>
        <w:rPr>
          <w:rtl/>
          <w:lang w:val="en-GB" w:eastAsia="he-IL"/>
        </w:rPr>
      </w:pPr>
      <w:bookmarkStart w:id="315" w:name="_ETM_Q1_2884279"/>
      <w:bookmarkStart w:id="316" w:name="ET_guest_אפי_צמח_63"/>
      <w:bookmarkEnd w:id="315"/>
      <w:r w:rsidRPr="005C0A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5C0A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6"/>
    </w:p>
    <w:p w:rsidR="005C0A70" w:rsidRDefault="005C0A70" w:rsidP="005C0A70">
      <w:pPr>
        <w:pStyle w:val="KeepWithNext"/>
        <w:rPr>
          <w:rtl/>
          <w:lang w:val="en-GB" w:eastAsia="he-IL"/>
        </w:rPr>
      </w:pPr>
    </w:p>
    <w:p w:rsidR="009F75E9" w:rsidRDefault="005C0A70" w:rsidP="005C0A70">
      <w:pPr>
        <w:rPr>
          <w:rtl/>
          <w:lang w:val="en-GB" w:eastAsia="he-IL"/>
        </w:rPr>
      </w:pPr>
      <w:bookmarkStart w:id="317" w:name="_ETM_Q1_2884722"/>
      <w:bookmarkStart w:id="318" w:name="_ETM_Q1_2884759"/>
      <w:bookmarkEnd w:id="317"/>
      <w:bookmarkEnd w:id="318"/>
      <w:r>
        <w:rPr>
          <w:rFonts w:hint="cs"/>
          <w:rtl/>
          <w:lang w:val="en-GB" w:eastAsia="he-IL"/>
        </w:rPr>
        <w:t xml:space="preserve">זה נכון שבקשת הפינוי באה מצד המשרד, אבל לאחר שניתן </w:t>
      </w:r>
      <w:bookmarkStart w:id="319" w:name="_ETM_Q1_2887161"/>
      <w:bookmarkEnd w:id="319"/>
      <w:r>
        <w:rPr>
          <w:rFonts w:hint="cs"/>
          <w:rtl/>
          <w:lang w:val="en-GB" w:eastAsia="he-IL"/>
        </w:rPr>
        <w:t xml:space="preserve">פסק דין חלוט בעניינה המשמעות היא שניתן פסק דין של </w:t>
      </w:r>
      <w:bookmarkStart w:id="320" w:name="_ETM_Q1_2890718"/>
      <w:bookmarkEnd w:id="320"/>
      <w:r>
        <w:rPr>
          <w:rFonts w:hint="cs"/>
          <w:rtl/>
          <w:lang w:val="en-GB" w:eastAsia="he-IL"/>
        </w:rPr>
        <w:t xml:space="preserve">הרשות השופטת. </w:t>
      </w:r>
    </w:p>
    <w:p w:rsidR="005C0A70" w:rsidRDefault="005C0A70" w:rsidP="005C0A70">
      <w:pPr>
        <w:rPr>
          <w:rtl/>
          <w:lang w:val="en-GB" w:eastAsia="he-IL"/>
        </w:rPr>
      </w:pPr>
      <w:bookmarkStart w:id="321" w:name="_ETM_Q1_2890588"/>
      <w:bookmarkStart w:id="322" w:name="_ETM_Q1_2890665"/>
      <w:bookmarkStart w:id="323" w:name="_ETM_Q1_2891845"/>
      <w:bookmarkEnd w:id="321"/>
      <w:bookmarkEnd w:id="322"/>
      <w:bookmarkEnd w:id="323"/>
    </w:p>
    <w:p w:rsidR="005C0A70" w:rsidRDefault="005C0A70" w:rsidP="005C0A70">
      <w:pPr>
        <w:pStyle w:val="a4"/>
        <w:keepNext/>
        <w:rPr>
          <w:rtl/>
          <w:lang w:val="en-GB"/>
        </w:rPr>
      </w:pPr>
      <w:bookmarkStart w:id="324" w:name="ET_speaker_6192_64"/>
      <w:r w:rsidRPr="005C0A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5C0A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"/>
    </w:p>
    <w:p w:rsidR="005C0A70" w:rsidRDefault="005C0A70" w:rsidP="005C0A70">
      <w:pPr>
        <w:pStyle w:val="KeepWithNext"/>
        <w:rPr>
          <w:rtl/>
          <w:lang w:val="en-GB" w:eastAsia="he-IL"/>
        </w:rPr>
      </w:pPr>
    </w:p>
    <w:p w:rsidR="009F75E9" w:rsidRDefault="009F75E9" w:rsidP="005C0A70">
      <w:pPr>
        <w:rPr>
          <w:rtl/>
          <w:lang w:val="en-GB" w:eastAsia="he-IL"/>
        </w:rPr>
      </w:pPr>
      <w:bookmarkStart w:id="325" w:name="_ETM_Q1_2892253"/>
      <w:bookmarkStart w:id="326" w:name="_ETM_Q1_2892299"/>
      <w:bookmarkEnd w:id="325"/>
      <w:bookmarkEnd w:id="326"/>
      <w:r>
        <w:rPr>
          <w:rFonts w:hint="cs"/>
          <w:rtl/>
          <w:lang w:val="en-GB" w:eastAsia="he-IL"/>
        </w:rPr>
        <w:t xml:space="preserve">את כל פסקי הדין על </w:t>
      </w:r>
      <w:r w:rsidR="005C0A70">
        <w:rPr>
          <w:rFonts w:hint="cs"/>
          <w:rtl/>
          <w:lang w:val="en-GB" w:eastAsia="he-IL"/>
        </w:rPr>
        <w:t xml:space="preserve">הריסות קיימתם? אתה יודע כמה פסקי </w:t>
      </w:r>
      <w:bookmarkStart w:id="327" w:name="_ETM_Q1_2892223"/>
      <w:bookmarkEnd w:id="327"/>
      <w:r w:rsidR="005C0A70">
        <w:rPr>
          <w:rFonts w:hint="cs"/>
          <w:rtl/>
          <w:lang w:val="en-GB" w:eastAsia="he-IL"/>
        </w:rPr>
        <w:t>דין חלוטים יש על הנושא הזה? זה נורמאלי מה שאתם אומרים?</w:t>
      </w:r>
    </w:p>
    <w:p w:rsidR="009F75E9" w:rsidRDefault="009F75E9" w:rsidP="002D1E94">
      <w:pPr>
        <w:ind w:firstLine="0"/>
        <w:rPr>
          <w:rtl/>
          <w:lang w:val="en-GB" w:eastAsia="he-IL"/>
        </w:rPr>
      </w:pPr>
    </w:p>
    <w:p w:rsidR="005C0A70" w:rsidRDefault="005C0A70" w:rsidP="005C0A70">
      <w:pPr>
        <w:pStyle w:val="af9"/>
        <w:keepNext/>
        <w:rPr>
          <w:rtl/>
          <w:lang w:val="en-GB" w:eastAsia="he-IL"/>
        </w:rPr>
      </w:pPr>
      <w:bookmarkStart w:id="328" w:name="_ETM_Q1_2902672"/>
      <w:bookmarkStart w:id="329" w:name="ET_guest_אפי_צמח_65"/>
      <w:bookmarkEnd w:id="328"/>
      <w:r w:rsidRPr="005C0A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5C0A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9"/>
    </w:p>
    <w:p w:rsidR="005C0A70" w:rsidRDefault="005C0A70" w:rsidP="005C0A70">
      <w:pPr>
        <w:pStyle w:val="KeepWithNext"/>
        <w:rPr>
          <w:rtl/>
          <w:lang w:val="en-GB" w:eastAsia="he-IL"/>
        </w:rPr>
      </w:pPr>
    </w:p>
    <w:p w:rsidR="009F75E9" w:rsidRDefault="00182002" w:rsidP="00182002">
      <w:pPr>
        <w:rPr>
          <w:rtl/>
          <w:lang w:val="en-GB" w:eastAsia="he-IL"/>
        </w:rPr>
      </w:pPr>
      <w:bookmarkStart w:id="330" w:name="_ETM_Q1_2903117"/>
      <w:bookmarkStart w:id="331" w:name="_ETM_Q1_2903177"/>
      <w:bookmarkEnd w:id="330"/>
      <w:bookmarkEnd w:id="331"/>
      <w:r>
        <w:rPr>
          <w:rFonts w:hint="cs"/>
          <w:rtl/>
          <w:lang w:val="en-GB" w:eastAsia="he-IL"/>
        </w:rPr>
        <w:t xml:space="preserve">הייעוץ המשפטי </w:t>
      </w:r>
      <w:r w:rsidR="009F75E9">
        <w:rPr>
          <w:rFonts w:hint="cs"/>
          <w:rtl/>
          <w:lang w:val="en-GB" w:eastAsia="he-IL"/>
        </w:rPr>
        <w:t xml:space="preserve">סך הכל הביע </w:t>
      </w:r>
      <w:r>
        <w:rPr>
          <w:rFonts w:hint="cs"/>
          <w:rtl/>
          <w:lang w:val="en-GB" w:eastAsia="he-IL"/>
        </w:rPr>
        <w:t xml:space="preserve">עמדה </w:t>
      </w:r>
      <w:r w:rsidR="009F75E9">
        <w:rPr>
          <w:rFonts w:hint="cs"/>
          <w:rtl/>
          <w:lang w:val="en-GB" w:eastAsia="he-IL"/>
        </w:rPr>
        <w:t>סבירה</w:t>
      </w:r>
      <w:r w:rsidR="005C0A70">
        <w:rPr>
          <w:rFonts w:hint="cs"/>
          <w:rtl/>
          <w:lang w:val="en-GB" w:eastAsia="he-IL"/>
        </w:rPr>
        <w:t xml:space="preserve"> למדי.</w:t>
      </w:r>
      <w:r w:rsidR="009F75E9">
        <w:rPr>
          <w:rFonts w:hint="cs"/>
          <w:rtl/>
          <w:lang w:val="en-GB" w:eastAsia="he-IL"/>
        </w:rPr>
        <w:t xml:space="preserve"> </w:t>
      </w:r>
    </w:p>
    <w:p w:rsidR="009F75E9" w:rsidRDefault="009F75E9" w:rsidP="002D1E94">
      <w:pPr>
        <w:ind w:firstLine="0"/>
        <w:rPr>
          <w:rtl/>
          <w:lang w:val="en-GB" w:eastAsia="he-IL"/>
        </w:rPr>
      </w:pPr>
    </w:p>
    <w:p w:rsidR="005C0A70" w:rsidRDefault="005C0A70" w:rsidP="005C0A70">
      <w:pPr>
        <w:pStyle w:val="a4"/>
        <w:keepNext/>
        <w:rPr>
          <w:rtl/>
          <w:lang w:val="en-GB"/>
        </w:rPr>
      </w:pPr>
      <w:bookmarkStart w:id="332" w:name="_ETM_Q1_2933361"/>
      <w:bookmarkStart w:id="333" w:name="_ETM_Q1_2933419"/>
      <w:bookmarkStart w:id="334" w:name="_ETM_Q1_2936027"/>
      <w:bookmarkStart w:id="335" w:name="ET_speaker_6236_66"/>
      <w:bookmarkEnd w:id="332"/>
      <w:bookmarkEnd w:id="333"/>
      <w:bookmarkEnd w:id="334"/>
      <w:r w:rsidRPr="005C0A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C0A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"/>
    </w:p>
    <w:p w:rsidR="005C0A70" w:rsidRDefault="005C0A70" w:rsidP="005C0A70">
      <w:pPr>
        <w:pStyle w:val="KeepWithNext"/>
        <w:rPr>
          <w:rtl/>
          <w:lang w:val="en-GB" w:eastAsia="he-IL"/>
        </w:rPr>
      </w:pPr>
    </w:p>
    <w:p w:rsidR="009F75E9" w:rsidRDefault="005C0A70" w:rsidP="005C0A70">
      <w:pPr>
        <w:rPr>
          <w:rtl/>
          <w:lang w:val="en-GB" w:eastAsia="he-IL"/>
        </w:rPr>
      </w:pPr>
      <w:bookmarkStart w:id="336" w:name="_ETM_Q1_2936454"/>
      <w:bookmarkStart w:id="337" w:name="_ETM_Q1_2936497"/>
      <w:bookmarkEnd w:id="336"/>
      <w:bookmarkEnd w:id="337"/>
      <w:r>
        <w:rPr>
          <w:rFonts w:hint="cs"/>
          <w:rtl/>
          <w:lang w:val="en-GB" w:eastAsia="he-IL"/>
        </w:rPr>
        <w:t>21 יום זה</w:t>
      </w:r>
      <w:r w:rsidR="009F75E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סביר?</w:t>
      </w:r>
    </w:p>
    <w:p w:rsidR="009F75E9" w:rsidRDefault="009F75E9" w:rsidP="002D1E94">
      <w:pPr>
        <w:ind w:firstLine="0"/>
        <w:rPr>
          <w:rtl/>
          <w:lang w:val="en-GB" w:eastAsia="he-IL"/>
        </w:rPr>
      </w:pPr>
    </w:p>
    <w:p w:rsidR="005C0A70" w:rsidRDefault="005C0A70" w:rsidP="005C0A70">
      <w:pPr>
        <w:pStyle w:val="a4"/>
        <w:keepNext/>
        <w:rPr>
          <w:rtl/>
          <w:lang w:val="en-GB"/>
        </w:rPr>
      </w:pPr>
      <w:bookmarkStart w:id="338" w:name="_ETM_Q1_2952893"/>
      <w:bookmarkStart w:id="339" w:name="ET_speaker_5085_67"/>
      <w:bookmarkEnd w:id="338"/>
      <w:r w:rsidRPr="005C0A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לוי אבקסיס (הליכוד):</w:t>
      </w:r>
      <w:r w:rsidRPr="005C0A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9"/>
    </w:p>
    <w:p w:rsidR="005C0A70" w:rsidRDefault="005C0A70" w:rsidP="005C0A70">
      <w:pPr>
        <w:pStyle w:val="KeepWithNext"/>
        <w:rPr>
          <w:rtl/>
          <w:lang w:val="en-GB" w:eastAsia="he-IL"/>
        </w:rPr>
      </w:pPr>
    </w:p>
    <w:p w:rsidR="009F75E9" w:rsidRDefault="005C0A70" w:rsidP="0060465D">
      <w:pPr>
        <w:rPr>
          <w:rtl/>
          <w:lang w:val="en-GB" w:eastAsia="he-IL"/>
        </w:rPr>
      </w:pPr>
      <w:bookmarkStart w:id="340" w:name="_ETM_Q1_2953310"/>
      <w:bookmarkStart w:id="341" w:name="_ETM_Q1_2953344"/>
      <w:bookmarkEnd w:id="340"/>
      <w:bookmarkEnd w:id="341"/>
      <w:r>
        <w:rPr>
          <w:rFonts w:hint="cs"/>
          <w:rtl/>
          <w:lang w:val="en-GB" w:eastAsia="he-IL"/>
        </w:rPr>
        <w:t>כאשר דיברתי</w:t>
      </w:r>
      <w:r w:rsidR="009F75E9">
        <w:rPr>
          <w:rFonts w:hint="cs"/>
          <w:rtl/>
          <w:lang w:val="en-GB" w:eastAsia="he-IL"/>
        </w:rPr>
        <w:t xml:space="preserve"> עם המשנה ליועץ המשפטי </w:t>
      </w:r>
      <w:r>
        <w:rPr>
          <w:rFonts w:hint="cs"/>
          <w:rtl/>
          <w:lang w:val="en-GB" w:eastAsia="he-IL"/>
        </w:rPr>
        <w:t xml:space="preserve">לממשלה </w:t>
      </w:r>
      <w:r w:rsidR="009F75E9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>מתווה לה</w:t>
      </w:r>
      <w:r w:rsidR="009F75E9">
        <w:rPr>
          <w:rFonts w:hint="cs"/>
          <w:rtl/>
          <w:lang w:val="en-GB" w:eastAsia="he-IL"/>
        </w:rPr>
        <w:t xml:space="preserve">חזרה של הדירות של המוסדיים, </w:t>
      </w:r>
      <w:r>
        <w:rPr>
          <w:rFonts w:hint="cs"/>
          <w:rtl/>
          <w:lang w:val="en-GB" w:eastAsia="he-IL"/>
        </w:rPr>
        <w:t xml:space="preserve">של כל אותן עמותות וכדומה, היא </w:t>
      </w:r>
      <w:bookmarkStart w:id="342" w:name="_ETM_Q1_2968031"/>
      <w:bookmarkEnd w:id="342"/>
      <w:r w:rsidR="009F75E9">
        <w:rPr>
          <w:rFonts w:hint="cs"/>
          <w:rtl/>
          <w:lang w:val="en-GB" w:eastAsia="he-IL"/>
        </w:rPr>
        <w:t>הת</w:t>
      </w:r>
      <w:r>
        <w:rPr>
          <w:rFonts w:hint="cs"/>
          <w:rtl/>
          <w:lang w:val="en-GB" w:eastAsia="he-IL"/>
        </w:rPr>
        <w:t>נגדה</w:t>
      </w:r>
      <w:r w:rsidR="004517D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4517D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דיין עשינו את המתווה</w:t>
      </w:r>
      <w:r w:rsidR="004517DE">
        <w:rPr>
          <w:rFonts w:hint="cs"/>
          <w:rtl/>
          <w:lang w:val="en-GB" w:eastAsia="he-IL"/>
        </w:rPr>
        <w:t xml:space="preserve">, אבל מנעו מאיתנו להפעיל את המתווה הזה. </w:t>
      </w:r>
      <w:r w:rsidR="009F75E9">
        <w:rPr>
          <w:rFonts w:hint="cs"/>
          <w:rtl/>
          <w:lang w:val="en-GB" w:eastAsia="he-IL"/>
        </w:rPr>
        <w:t xml:space="preserve">כשעשינו את החוק בוועדת הפנים לגבי הזכויות של אותם דיירים ותיקים בהתחדשות עירונית, עשינו את זה </w:t>
      </w:r>
      <w:r w:rsidR="004517DE">
        <w:rPr>
          <w:rFonts w:hint="cs"/>
          <w:rtl/>
          <w:lang w:val="en-GB" w:eastAsia="he-IL"/>
        </w:rPr>
        <w:t xml:space="preserve">ביחד </w:t>
      </w:r>
      <w:r w:rsidR="009F75E9">
        <w:rPr>
          <w:rFonts w:hint="cs"/>
          <w:rtl/>
          <w:lang w:val="en-GB" w:eastAsia="he-IL"/>
        </w:rPr>
        <w:t xml:space="preserve">עם </w:t>
      </w:r>
      <w:r w:rsidR="004517DE">
        <w:rPr>
          <w:rFonts w:hint="cs"/>
          <w:rtl/>
          <w:lang w:val="en-GB" w:eastAsia="he-IL"/>
        </w:rPr>
        <w:t xml:space="preserve">הייעוץ המשפטי </w:t>
      </w:r>
      <w:r w:rsidR="009F75E9">
        <w:rPr>
          <w:rFonts w:hint="cs"/>
          <w:rtl/>
          <w:lang w:val="en-GB" w:eastAsia="he-IL"/>
        </w:rPr>
        <w:t>של משרד הש</w:t>
      </w:r>
      <w:r w:rsidR="004517DE">
        <w:rPr>
          <w:rFonts w:hint="cs"/>
          <w:rtl/>
          <w:lang w:val="en-GB" w:eastAsia="he-IL"/>
        </w:rPr>
        <w:t>י</w:t>
      </w:r>
      <w:r w:rsidR="009F75E9">
        <w:rPr>
          <w:rFonts w:hint="cs"/>
          <w:rtl/>
          <w:lang w:val="en-GB" w:eastAsia="he-IL"/>
        </w:rPr>
        <w:t>כון. מי</w:t>
      </w:r>
      <w:r w:rsidR="004517DE">
        <w:rPr>
          <w:rFonts w:hint="cs"/>
          <w:rtl/>
          <w:lang w:val="en-GB" w:eastAsia="he-IL"/>
        </w:rPr>
        <w:t xml:space="preserve"> היה הקושי והמוקש הכי גדול שלנו? אותה איש</w:t>
      </w:r>
      <w:r w:rsidR="009F75E9">
        <w:rPr>
          <w:rFonts w:hint="cs"/>
          <w:rtl/>
          <w:lang w:val="en-GB" w:eastAsia="he-IL"/>
        </w:rPr>
        <w:t>ה</w:t>
      </w:r>
      <w:r w:rsidR="004517DE">
        <w:rPr>
          <w:rFonts w:hint="cs"/>
          <w:rtl/>
          <w:lang w:val="en-GB" w:eastAsia="he-IL"/>
        </w:rPr>
        <w:t xml:space="preserve"> </w:t>
      </w:r>
      <w:r w:rsidR="009F75E9">
        <w:rPr>
          <w:rFonts w:hint="cs"/>
          <w:rtl/>
          <w:lang w:val="en-GB" w:eastAsia="he-IL"/>
        </w:rPr>
        <w:t>בדיוק. זאת תפיסת עולם, זאת אג</w:t>
      </w:r>
      <w:r w:rsidR="004517DE">
        <w:rPr>
          <w:rFonts w:hint="cs"/>
          <w:rtl/>
          <w:lang w:val="en-GB" w:eastAsia="he-IL"/>
        </w:rPr>
        <w:t>'</w:t>
      </w:r>
      <w:r w:rsidR="009F75E9">
        <w:rPr>
          <w:rFonts w:hint="cs"/>
          <w:rtl/>
          <w:lang w:val="en-GB" w:eastAsia="he-IL"/>
        </w:rPr>
        <w:t>נדה. כאשר א</w:t>
      </w:r>
      <w:r w:rsidR="004517DE">
        <w:rPr>
          <w:rFonts w:hint="cs"/>
          <w:rtl/>
          <w:lang w:val="en-GB" w:eastAsia="he-IL"/>
        </w:rPr>
        <w:t xml:space="preserve">ג'נדה </w:t>
      </w:r>
      <w:bookmarkStart w:id="343" w:name="_ETM_Q1_3003005"/>
      <w:bookmarkEnd w:id="343"/>
      <w:r w:rsidR="004517DE">
        <w:rPr>
          <w:rFonts w:hint="cs"/>
          <w:rtl/>
          <w:lang w:val="en-GB" w:eastAsia="he-IL"/>
        </w:rPr>
        <w:t xml:space="preserve">של יועץ משפטי מנסה לגבור </w:t>
      </w:r>
      <w:r w:rsidR="009F75E9">
        <w:rPr>
          <w:rFonts w:hint="cs"/>
          <w:rtl/>
          <w:lang w:val="en-GB" w:eastAsia="he-IL"/>
        </w:rPr>
        <w:t>ע</w:t>
      </w:r>
      <w:r w:rsidR="004517DE">
        <w:rPr>
          <w:rFonts w:hint="cs"/>
          <w:rtl/>
          <w:lang w:val="en-GB" w:eastAsia="he-IL"/>
        </w:rPr>
        <w:t xml:space="preserve">ל החלטות של שר בממשלה, זה הזוי. </w:t>
      </w:r>
      <w:r w:rsidR="009F75E9">
        <w:rPr>
          <w:rFonts w:hint="cs"/>
          <w:rtl/>
          <w:lang w:val="en-GB" w:eastAsia="he-IL"/>
        </w:rPr>
        <w:t xml:space="preserve">אני חושבת שהיא צריכה לקבל נזיפה על הדבר הזה. </w:t>
      </w:r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4517DE" w:rsidRDefault="004517DE" w:rsidP="004517DE">
      <w:pPr>
        <w:pStyle w:val="af9"/>
        <w:keepNext/>
        <w:rPr>
          <w:rtl/>
          <w:lang w:val="en-GB" w:eastAsia="he-IL"/>
        </w:rPr>
      </w:pPr>
      <w:bookmarkStart w:id="344" w:name="_ETM_Q1_3016352"/>
      <w:bookmarkStart w:id="345" w:name="ET_guest_אפי_צמח_68"/>
      <w:bookmarkEnd w:id="344"/>
      <w:r w:rsidRPr="004517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4517D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5"/>
    </w:p>
    <w:p w:rsidR="004517DE" w:rsidRDefault="004517DE" w:rsidP="004517DE">
      <w:pPr>
        <w:pStyle w:val="KeepWithNext"/>
        <w:rPr>
          <w:rtl/>
          <w:lang w:val="en-GB" w:eastAsia="he-IL"/>
        </w:rPr>
      </w:pPr>
    </w:p>
    <w:p w:rsidR="0041404D" w:rsidRDefault="004517DE" w:rsidP="0060465D">
      <w:pPr>
        <w:rPr>
          <w:rtl/>
          <w:lang w:val="en-GB" w:eastAsia="he-IL"/>
        </w:rPr>
      </w:pPr>
      <w:bookmarkStart w:id="346" w:name="_ETM_Q1_3016742"/>
      <w:bookmarkStart w:id="347" w:name="_ETM_Q1_3016808"/>
      <w:bookmarkEnd w:id="346"/>
      <w:bookmarkEnd w:id="347"/>
      <w:r>
        <w:rPr>
          <w:rFonts w:hint="cs"/>
          <w:rtl/>
          <w:lang w:val="en-GB" w:eastAsia="he-IL"/>
        </w:rPr>
        <w:t xml:space="preserve">חוות </w:t>
      </w:r>
      <w:r w:rsidR="0041404D">
        <w:rPr>
          <w:rFonts w:hint="cs"/>
          <w:rtl/>
          <w:lang w:val="en-GB" w:eastAsia="he-IL"/>
        </w:rPr>
        <w:t xml:space="preserve">הדעת </w:t>
      </w:r>
      <w:r w:rsidR="0060465D">
        <w:rPr>
          <w:rFonts w:hint="cs"/>
          <w:rtl/>
          <w:lang w:val="en-GB" w:eastAsia="he-IL"/>
        </w:rPr>
        <w:t xml:space="preserve">שלנו </w:t>
      </w:r>
      <w:r w:rsidR="0041404D">
        <w:rPr>
          <w:rFonts w:hint="cs"/>
          <w:rtl/>
          <w:lang w:val="en-GB" w:eastAsia="he-IL"/>
        </w:rPr>
        <w:t xml:space="preserve">ביקשה לעשות הבחנה בין </w:t>
      </w:r>
      <w:r w:rsidR="0060465D">
        <w:rPr>
          <w:rFonts w:hint="cs"/>
          <w:rtl/>
          <w:lang w:val="en-GB" w:eastAsia="he-IL"/>
        </w:rPr>
        <w:t>ש</w:t>
      </w:r>
      <w:bookmarkStart w:id="348" w:name="_ETM_Q1_3033519"/>
      <w:bookmarkEnd w:id="348"/>
      <w:r w:rsidR="0060465D">
        <w:rPr>
          <w:rFonts w:hint="cs"/>
          <w:rtl/>
          <w:lang w:val="en-GB" w:eastAsia="he-IL"/>
        </w:rPr>
        <w:t xml:space="preserve">ני מצבים: בין מצב שבו אין שום פוטנציאל שאדם יימצא </w:t>
      </w:r>
      <w:bookmarkStart w:id="349" w:name="_ETM_Q1_3036445"/>
      <w:bookmarkEnd w:id="349"/>
      <w:r w:rsidR="0060465D">
        <w:rPr>
          <w:rFonts w:hint="cs"/>
          <w:rtl/>
          <w:lang w:val="en-GB" w:eastAsia="he-IL"/>
        </w:rPr>
        <w:t>כזכאי לדיור ציבורי</w:t>
      </w:r>
      <w:r w:rsidR="00847D0E">
        <w:rPr>
          <w:rFonts w:hint="cs"/>
          <w:rtl/>
          <w:lang w:val="en-GB" w:eastAsia="he-IL"/>
        </w:rPr>
        <w:t>,</w:t>
      </w:r>
      <w:r w:rsidR="0060465D">
        <w:rPr>
          <w:rFonts w:hint="cs"/>
          <w:rtl/>
          <w:lang w:val="en-GB" w:eastAsia="he-IL"/>
        </w:rPr>
        <w:t xml:space="preserve"> לבין מצב שבו יש פוטנציאל לקבל. </w:t>
      </w:r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60465D" w:rsidRDefault="0060465D" w:rsidP="0060465D">
      <w:pPr>
        <w:pStyle w:val="af6"/>
        <w:keepNext/>
        <w:rPr>
          <w:rtl/>
          <w:lang w:val="en-GB"/>
        </w:rPr>
      </w:pPr>
      <w:bookmarkStart w:id="350" w:name="_ETM_Q1_3027880"/>
      <w:bookmarkStart w:id="351" w:name="ET_yor_5765_69"/>
      <w:bookmarkEnd w:id="350"/>
      <w:r w:rsidRPr="006046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046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1"/>
    </w:p>
    <w:p w:rsidR="0060465D" w:rsidRDefault="0060465D" w:rsidP="0060465D">
      <w:pPr>
        <w:pStyle w:val="KeepWithNext"/>
        <w:rPr>
          <w:rtl/>
          <w:lang w:val="en-GB" w:eastAsia="he-IL"/>
        </w:rPr>
      </w:pPr>
    </w:p>
    <w:p w:rsidR="0041404D" w:rsidRDefault="0041404D" w:rsidP="0060465D">
      <w:pPr>
        <w:rPr>
          <w:rtl/>
          <w:lang w:val="en-GB" w:eastAsia="he-IL"/>
        </w:rPr>
      </w:pPr>
      <w:bookmarkStart w:id="352" w:name="_ETM_Q1_3028350"/>
      <w:bookmarkStart w:id="353" w:name="_ETM_Q1_3028405"/>
      <w:bookmarkEnd w:id="352"/>
      <w:bookmarkEnd w:id="353"/>
      <w:r>
        <w:rPr>
          <w:rFonts w:hint="cs"/>
          <w:rtl/>
          <w:lang w:val="en-GB" w:eastAsia="he-IL"/>
        </w:rPr>
        <w:t>הפוטנציאל משתנה ב</w:t>
      </w:r>
      <w:r w:rsidR="0060465D">
        <w:rPr>
          <w:rFonts w:hint="cs"/>
          <w:rtl/>
          <w:lang w:val="en-GB" w:eastAsia="he-IL"/>
        </w:rPr>
        <w:t xml:space="preserve">תיקוני </w:t>
      </w:r>
      <w:bookmarkStart w:id="354" w:name="_ETM_Q1_3042471"/>
      <w:bookmarkEnd w:id="354"/>
      <w:r w:rsidR="0060465D">
        <w:rPr>
          <w:rFonts w:hint="cs"/>
          <w:rtl/>
          <w:lang w:val="en-GB" w:eastAsia="he-IL"/>
        </w:rPr>
        <w:t xml:space="preserve">חקיקה וחוקים שתייצרו כדי לפתור </w:t>
      </w:r>
      <w:r>
        <w:rPr>
          <w:rFonts w:hint="cs"/>
          <w:rtl/>
          <w:lang w:val="en-GB" w:eastAsia="he-IL"/>
        </w:rPr>
        <w:t>בעיות</w:t>
      </w:r>
      <w:r w:rsidR="0060465D">
        <w:rPr>
          <w:rFonts w:hint="cs"/>
          <w:rtl/>
          <w:lang w:val="en-GB" w:eastAsia="he-IL"/>
        </w:rPr>
        <w:t>.</w:t>
      </w:r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60465D" w:rsidRDefault="0060465D" w:rsidP="0060465D">
      <w:pPr>
        <w:pStyle w:val="a4"/>
        <w:keepNext/>
        <w:rPr>
          <w:rtl/>
          <w:lang w:val="en-GB"/>
        </w:rPr>
      </w:pPr>
      <w:bookmarkStart w:id="355" w:name="_ETM_Q1_3043911"/>
      <w:bookmarkStart w:id="356" w:name="ET_speaker_5085_70"/>
      <w:bookmarkEnd w:id="355"/>
      <w:r w:rsidRPr="006046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לוי אבקסיס (הליכוד):</w:t>
      </w:r>
      <w:r w:rsidRPr="006046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6"/>
    </w:p>
    <w:p w:rsidR="0060465D" w:rsidRDefault="0060465D" w:rsidP="0060465D">
      <w:pPr>
        <w:pStyle w:val="KeepWithNext"/>
        <w:rPr>
          <w:rtl/>
          <w:lang w:val="en-GB" w:eastAsia="he-IL"/>
        </w:rPr>
      </w:pPr>
    </w:p>
    <w:p w:rsidR="0041404D" w:rsidRDefault="0060465D" w:rsidP="0060465D">
      <w:pPr>
        <w:rPr>
          <w:rtl/>
          <w:lang w:val="en-GB" w:eastAsia="he-IL"/>
        </w:rPr>
      </w:pPr>
      <w:bookmarkStart w:id="357" w:name="_ETM_Q1_3044338"/>
      <w:bookmarkStart w:id="358" w:name="_ETM_Q1_3044385"/>
      <w:bookmarkEnd w:id="357"/>
      <w:bookmarkEnd w:id="358"/>
      <w:r>
        <w:rPr>
          <w:rFonts w:hint="cs"/>
          <w:rtl/>
          <w:lang w:val="en-GB" w:eastAsia="he-IL"/>
        </w:rPr>
        <w:t xml:space="preserve">זה לא חוק, זה </w:t>
      </w:r>
      <w:r w:rsidR="0041404D">
        <w:rPr>
          <w:rFonts w:hint="cs"/>
          <w:rtl/>
          <w:lang w:val="en-GB" w:eastAsia="he-IL"/>
        </w:rPr>
        <w:t>קריטריונ</w:t>
      </w:r>
      <w:r>
        <w:rPr>
          <w:rFonts w:hint="cs"/>
          <w:rtl/>
          <w:lang w:val="en-GB" w:eastAsia="he-IL"/>
        </w:rPr>
        <w:t>ים</w:t>
      </w:r>
      <w:r w:rsidR="0041404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שהשר במשרד שלו חותם עליהם. </w:t>
      </w:r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60465D" w:rsidRDefault="0060465D" w:rsidP="0060465D">
      <w:pPr>
        <w:pStyle w:val="af6"/>
        <w:keepNext/>
        <w:rPr>
          <w:rtl/>
          <w:lang w:val="en-GB"/>
        </w:rPr>
      </w:pPr>
      <w:bookmarkStart w:id="359" w:name="_ETM_Q1_3049077"/>
      <w:bookmarkStart w:id="360" w:name="_ETM_Q1_3049124"/>
      <w:bookmarkStart w:id="361" w:name="_ETM_Q1_3045770"/>
      <w:bookmarkStart w:id="362" w:name="ET_yor_5765_72"/>
      <w:bookmarkEnd w:id="359"/>
      <w:bookmarkEnd w:id="360"/>
      <w:bookmarkEnd w:id="361"/>
      <w:r w:rsidRPr="006046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046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2"/>
    </w:p>
    <w:p w:rsidR="0060465D" w:rsidRDefault="0060465D" w:rsidP="0060465D">
      <w:pPr>
        <w:pStyle w:val="KeepWithNext"/>
        <w:rPr>
          <w:rtl/>
          <w:lang w:val="en-GB" w:eastAsia="he-IL"/>
        </w:rPr>
      </w:pPr>
    </w:p>
    <w:p w:rsidR="0060465D" w:rsidRDefault="0060465D" w:rsidP="0060465D">
      <w:pPr>
        <w:rPr>
          <w:rtl/>
          <w:lang w:val="en-GB" w:eastAsia="he-IL"/>
        </w:rPr>
      </w:pPr>
      <w:bookmarkStart w:id="363" w:name="_ETM_Q1_3046343"/>
      <w:bookmarkStart w:id="364" w:name="_ETM_Q1_3046407"/>
      <w:bookmarkStart w:id="365" w:name="_ETM_Q1_3050874"/>
      <w:bookmarkEnd w:id="363"/>
      <w:bookmarkEnd w:id="364"/>
      <w:bookmarkEnd w:id="365"/>
      <w:r>
        <w:rPr>
          <w:rFonts w:hint="cs"/>
          <w:rtl/>
          <w:lang w:val="en-GB" w:eastAsia="he-IL"/>
        </w:rPr>
        <w:t>אחרי 28 שנות הזנחה לא יכולתם לחכות יותר מ-21 יום?</w:t>
      </w:r>
    </w:p>
    <w:p w:rsidR="0060465D" w:rsidRPr="0060465D" w:rsidRDefault="0060465D" w:rsidP="0060465D">
      <w:pPr>
        <w:rPr>
          <w:rtl/>
          <w:lang w:val="en-GB" w:eastAsia="he-IL"/>
        </w:rPr>
      </w:pPr>
      <w:bookmarkStart w:id="366" w:name="_ETM_Q1_3057288"/>
      <w:bookmarkStart w:id="367" w:name="_ETM_Q1_3057344"/>
      <w:bookmarkEnd w:id="366"/>
      <w:bookmarkEnd w:id="367"/>
    </w:p>
    <w:p w:rsidR="0060465D" w:rsidRDefault="0060465D" w:rsidP="0060465D">
      <w:pPr>
        <w:pStyle w:val="af9"/>
        <w:keepNext/>
        <w:rPr>
          <w:rtl/>
          <w:lang w:val="en-GB" w:eastAsia="he-IL"/>
        </w:rPr>
      </w:pPr>
      <w:bookmarkStart w:id="368" w:name="_ETM_Q1_3058925"/>
      <w:bookmarkStart w:id="369" w:name="ET_guest_אפי_צמח_71"/>
      <w:bookmarkEnd w:id="368"/>
      <w:r w:rsidRPr="006046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6046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9"/>
    </w:p>
    <w:p w:rsidR="0060465D" w:rsidRDefault="0060465D" w:rsidP="0060465D">
      <w:pPr>
        <w:pStyle w:val="KeepWithNext"/>
        <w:rPr>
          <w:rtl/>
          <w:lang w:val="en-GB" w:eastAsia="he-IL"/>
        </w:rPr>
      </w:pPr>
    </w:p>
    <w:p w:rsidR="0041404D" w:rsidRDefault="0060465D" w:rsidP="0060465D">
      <w:pPr>
        <w:rPr>
          <w:rtl/>
          <w:lang w:val="en-GB" w:eastAsia="he-IL"/>
        </w:rPr>
      </w:pPr>
      <w:bookmarkStart w:id="370" w:name="_ETM_Q1_3059378"/>
      <w:bookmarkStart w:id="371" w:name="_ETM_Q1_3059410"/>
      <w:bookmarkEnd w:id="370"/>
      <w:bookmarkEnd w:id="371"/>
      <w:r>
        <w:rPr>
          <w:rFonts w:hint="cs"/>
          <w:rtl/>
          <w:lang w:val="en-GB" w:eastAsia="he-IL"/>
        </w:rPr>
        <w:t xml:space="preserve">אפשר </w:t>
      </w:r>
      <w:bookmarkStart w:id="372" w:name="_ETM_Q1_3056179"/>
      <w:bookmarkEnd w:id="372"/>
      <w:r>
        <w:rPr>
          <w:rFonts w:hint="cs"/>
          <w:rtl/>
          <w:lang w:val="en-GB" w:eastAsia="he-IL"/>
        </w:rPr>
        <w:t xml:space="preserve">לחזור ולומר </w:t>
      </w:r>
      <w:r w:rsidR="0041404D">
        <w:rPr>
          <w:rFonts w:hint="cs"/>
          <w:rtl/>
          <w:lang w:val="en-GB" w:eastAsia="he-IL"/>
        </w:rPr>
        <w:t xml:space="preserve">שהערכת </w:t>
      </w:r>
      <w:r>
        <w:rPr>
          <w:rFonts w:hint="cs"/>
          <w:rtl/>
          <w:lang w:val="en-GB" w:eastAsia="he-IL"/>
        </w:rPr>
        <w:t>הזמנים של הייעוץ המשפטי הייתה</w:t>
      </w:r>
      <w:r w:rsidR="0041404D">
        <w:rPr>
          <w:rFonts w:hint="cs"/>
          <w:rtl/>
          <w:lang w:val="en-GB" w:eastAsia="he-IL"/>
        </w:rPr>
        <w:t xml:space="preserve"> לא סבירה</w:t>
      </w:r>
      <w:r>
        <w:rPr>
          <w:rFonts w:hint="cs"/>
          <w:rtl/>
          <w:lang w:val="en-GB" w:eastAsia="he-IL"/>
        </w:rPr>
        <w:t>.</w:t>
      </w:r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60465D" w:rsidRDefault="0060465D" w:rsidP="0060465D">
      <w:pPr>
        <w:pStyle w:val="a4"/>
        <w:keepNext/>
        <w:rPr>
          <w:rtl/>
          <w:lang w:val="en-GB"/>
        </w:rPr>
      </w:pPr>
      <w:bookmarkStart w:id="373" w:name="ET_speaker_6192_73"/>
      <w:r w:rsidRPr="006046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6046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3"/>
    </w:p>
    <w:p w:rsidR="0060465D" w:rsidRDefault="0060465D" w:rsidP="0060465D">
      <w:pPr>
        <w:pStyle w:val="KeepWithNext"/>
        <w:rPr>
          <w:rtl/>
          <w:lang w:val="en-GB" w:eastAsia="he-IL"/>
        </w:rPr>
      </w:pPr>
    </w:p>
    <w:p w:rsidR="0041404D" w:rsidRDefault="0041404D" w:rsidP="006046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60465D">
        <w:rPr>
          <w:rFonts w:hint="cs"/>
          <w:rtl/>
          <w:lang w:val="en-GB" w:eastAsia="he-IL"/>
        </w:rPr>
        <w:t>א סבירה בעליל.</w:t>
      </w:r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60465D" w:rsidRDefault="0060465D" w:rsidP="0060465D">
      <w:pPr>
        <w:pStyle w:val="af6"/>
        <w:keepNext/>
        <w:rPr>
          <w:rtl/>
          <w:lang w:val="en-GB"/>
        </w:rPr>
      </w:pPr>
      <w:bookmarkStart w:id="374" w:name="ET_yor_5765_74"/>
      <w:r w:rsidRPr="006046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046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4"/>
    </w:p>
    <w:p w:rsidR="0060465D" w:rsidRDefault="0060465D" w:rsidP="0060465D">
      <w:pPr>
        <w:pStyle w:val="KeepWithNext"/>
        <w:rPr>
          <w:rtl/>
          <w:lang w:val="en-GB" w:eastAsia="he-IL"/>
        </w:rPr>
      </w:pPr>
    </w:p>
    <w:p w:rsidR="0041404D" w:rsidRDefault="0060465D" w:rsidP="006046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יכול להגיד משפט </w:t>
      </w:r>
      <w:bookmarkStart w:id="375" w:name="_ETM_Q1_3066974"/>
      <w:bookmarkEnd w:id="375"/>
      <w:r>
        <w:rPr>
          <w:rFonts w:hint="cs"/>
          <w:rtl/>
          <w:lang w:val="en-GB" w:eastAsia="he-IL"/>
        </w:rPr>
        <w:t xml:space="preserve">שנותן תקווה, שאתם </w:t>
      </w:r>
      <w:r w:rsidR="0041404D">
        <w:rPr>
          <w:rFonts w:hint="cs"/>
          <w:rtl/>
          <w:lang w:val="en-GB" w:eastAsia="he-IL"/>
        </w:rPr>
        <w:t xml:space="preserve">תשבו עם משרד השיכון והרווחה </w:t>
      </w:r>
      <w:r>
        <w:rPr>
          <w:rFonts w:hint="cs"/>
          <w:rtl/>
          <w:lang w:val="en-GB" w:eastAsia="he-IL"/>
        </w:rPr>
        <w:t xml:space="preserve">לבדוק תיקוני חוק שיאפשרו </w:t>
      </w:r>
      <w:r w:rsidR="0041404D">
        <w:rPr>
          <w:rFonts w:hint="cs"/>
          <w:rtl/>
          <w:lang w:val="en-GB" w:eastAsia="he-IL"/>
        </w:rPr>
        <w:t>להם</w:t>
      </w:r>
      <w:r>
        <w:rPr>
          <w:rFonts w:hint="cs"/>
          <w:rtl/>
          <w:lang w:val="en-GB" w:eastAsia="he-IL"/>
        </w:rPr>
        <w:t xml:space="preserve"> לפעול לפי </w:t>
      </w:r>
      <w:bookmarkStart w:id="376" w:name="_ETM_Q1_3076851"/>
      <w:bookmarkEnd w:id="376"/>
      <w:r>
        <w:rPr>
          <w:rFonts w:hint="cs"/>
          <w:rtl/>
          <w:lang w:val="en-GB" w:eastAsia="he-IL"/>
        </w:rPr>
        <w:t>המתווה שהם הציגו?</w:t>
      </w:r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60465D" w:rsidRDefault="0060465D" w:rsidP="0060465D">
      <w:pPr>
        <w:pStyle w:val="af9"/>
        <w:keepNext/>
        <w:rPr>
          <w:rtl/>
          <w:lang w:val="en-GB" w:eastAsia="he-IL"/>
        </w:rPr>
      </w:pPr>
      <w:bookmarkStart w:id="377" w:name="ET_guest_אפי_צמח_75"/>
      <w:r w:rsidRPr="006046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צמח:</w:t>
      </w:r>
      <w:r w:rsidRPr="006046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7"/>
    </w:p>
    <w:p w:rsidR="0060465D" w:rsidRDefault="0060465D" w:rsidP="0060465D">
      <w:pPr>
        <w:pStyle w:val="KeepWithNext"/>
        <w:rPr>
          <w:rtl/>
          <w:lang w:val="en-GB" w:eastAsia="he-IL"/>
        </w:rPr>
      </w:pPr>
    </w:p>
    <w:p w:rsidR="0041404D" w:rsidRDefault="0060465D" w:rsidP="0060465D">
      <w:pPr>
        <w:rPr>
          <w:rtl/>
          <w:lang w:val="en-GB" w:eastAsia="he-IL"/>
        </w:rPr>
      </w:pPr>
      <w:bookmarkStart w:id="378" w:name="_ETM_Q1_3070169"/>
      <w:bookmarkStart w:id="379" w:name="_ETM_Q1_3070212"/>
      <w:bookmarkEnd w:id="378"/>
      <w:bookmarkEnd w:id="379"/>
      <w:r>
        <w:rPr>
          <w:rFonts w:hint="cs"/>
          <w:rtl/>
          <w:lang w:val="en-GB" w:eastAsia="he-IL"/>
        </w:rPr>
        <w:t xml:space="preserve">משפט נותן התקווה ניתן </w:t>
      </w:r>
      <w:r w:rsidR="0041404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הזמנה</w:t>
      </w:r>
      <w:r w:rsidR="0041404D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 xml:space="preserve">ל השר להיפגש עם היועץ </w:t>
      </w:r>
      <w:bookmarkStart w:id="380" w:name="_ETM_Q1_3080067"/>
      <w:bookmarkEnd w:id="380"/>
      <w:r>
        <w:rPr>
          <w:rFonts w:hint="cs"/>
          <w:rtl/>
          <w:lang w:val="en-GB" w:eastAsia="he-IL"/>
        </w:rPr>
        <w:t>המשפטי לממשלה.</w:t>
      </w:r>
      <w:r w:rsidR="0041404D">
        <w:rPr>
          <w:rFonts w:hint="cs"/>
          <w:rtl/>
          <w:lang w:val="en-GB" w:eastAsia="he-IL"/>
        </w:rPr>
        <w:t xml:space="preserve"> </w:t>
      </w:r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60465D" w:rsidRDefault="0060465D" w:rsidP="002D1E94">
      <w:pPr>
        <w:ind w:firstLine="0"/>
        <w:rPr>
          <w:rtl/>
          <w:lang w:val="en-GB" w:eastAsia="he-IL"/>
        </w:rPr>
      </w:pPr>
      <w:bookmarkStart w:id="381" w:name="_ETM_Q1_3074221"/>
      <w:bookmarkEnd w:id="381"/>
    </w:p>
    <w:p w:rsidR="0060465D" w:rsidRDefault="0060465D" w:rsidP="0060465D">
      <w:pPr>
        <w:pStyle w:val="a4"/>
        <w:keepNext/>
        <w:rPr>
          <w:rtl/>
          <w:lang w:val="en-GB"/>
        </w:rPr>
      </w:pPr>
      <w:bookmarkStart w:id="382" w:name="ET_speaker_6192_76"/>
      <w:r w:rsidRPr="0060465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6046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2"/>
    </w:p>
    <w:p w:rsidR="0060465D" w:rsidRDefault="0060465D" w:rsidP="0060465D">
      <w:pPr>
        <w:pStyle w:val="KeepWithNext"/>
        <w:rPr>
          <w:rtl/>
          <w:lang w:val="en-GB" w:eastAsia="he-IL"/>
        </w:rPr>
      </w:pPr>
    </w:p>
    <w:p w:rsidR="0060465D" w:rsidRDefault="0060465D" w:rsidP="0060465D">
      <w:pPr>
        <w:rPr>
          <w:rtl/>
          <w:lang w:val="en-GB" w:eastAsia="he-IL"/>
        </w:rPr>
      </w:pPr>
      <w:bookmarkStart w:id="383" w:name="_ETM_Q1_3074704"/>
      <w:bookmarkStart w:id="384" w:name="_ETM_Q1_3074753"/>
      <w:bookmarkEnd w:id="383"/>
      <w:bookmarkEnd w:id="384"/>
      <w:r>
        <w:rPr>
          <w:rFonts w:hint="cs"/>
          <w:rtl/>
          <w:lang w:val="en-GB" w:eastAsia="he-IL"/>
        </w:rPr>
        <w:t xml:space="preserve">כתבתי לו </w:t>
      </w:r>
      <w:r w:rsidR="0041404D">
        <w:rPr>
          <w:rFonts w:hint="cs"/>
          <w:rtl/>
          <w:lang w:val="en-GB" w:eastAsia="he-IL"/>
        </w:rPr>
        <w:t>שאני נע</w:t>
      </w:r>
      <w:r>
        <w:rPr>
          <w:rFonts w:hint="cs"/>
          <w:rtl/>
          <w:lang w:val="en-GB" w:eastAsia="he-IL"/>
        </w:rPr>
        <w:t>נ</w:t>
      </w:r>
      <w:r w:rsidR="0041404D">
        <w:rPr>
          <w:rFonts w:hint="cs"/>
          <w:rtl/>
          <w:lang w:val="en-GB" w:eastAsia="he-IL"/>
        </w:rPr>
        <w:t xml:space="preserve">ה להזמנה. </w:t>
      </w:r>
    </w:p>
    <w:p w:rsidR="0060465D" w:rsidRDefault="0060465D" w:rsidP="0060465D">
      <w:pPr>
        <w:rPr>
          <w:rtl/>
          <w:lang w:val="en-GB" w:eastAsia="he-IL"/>
        </w:rPr>
      </w:pPr>
    </w:p>
    <w:p w:rsidR="0060465D" w:rsidRDefault="0060465D" w:rsidP="0060465D">
      <w:pPr>
        <w:pStyle w:val="af6"/>
        <w:keepNext/>
        <w:rPr>
          <w:rtl/>
          <w:lang w:val="en-GB"/>
        </w:rPr>
      </w:pPr>
      <w:bookmarkStart w:id="385" w:name="ET_yor_5765_77"/>
      <w:r w:rsidRPr="006046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046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5"/>
    </w:p>
    <w:p w:rsidR="0060465D" w:rsidRDefault="0060465D" w:rsidP="0060465D">
      <w:pPr>
        <w:pStyle w:val="KeepWithNext"/>
        <w:rPr>
          <w:rtl/>
          <w:lang w:val="en-GB" w:eastAsia="he-IL"/>
        </w:rPr>
      </w:pPr>
    </w:p>
    <w:p w:rsidR="0060465D" w:rsidRPr="0060465D" w:rsidRDefault="0060465D" w:rsidP="006046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יבוא לפגישה.</w:t>
      </w:r>
    </w:p>
    <w:p w:rsidR="0060465D" w:rsidRDefault="0060465D" w:rsidP="0060465D">
      <w:pPr>
        <w:ind w:firstLine="0"/>
        <w:rPr>
          <w:rtl/>
          <w:lang w:val="en-GB" w:eastAsia="he-IL"/>
        </w:rPr>
      </w:pPr>
    </w:p>
    <w:p w:rsidR="0060465D" w:rsidRDefault="0060465D" w:rsidP="0060465D">
      <w:pPr>
        <w:pStyle w:val="a4"/>
        <w:keepNext/>
        <w:rPr>
          <w:rtl/>
          <w:lang w:val="en-GB"/>
        </w:rPr>
      </w:pPr>
      <w:bookmarkStart w:id="386" w:name="_ETM_Q1_3084828"/>
      <w:bookmarkStart w:id="387" w:name="ET_speaker_6192_78"/>
      <w:bookmarkEnd w:id="386"/>
      <w:r w:rsidRPr="006046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6046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7"/>
    </w:p>
    <w:p w:rsidR="0060465D" w:rsidRDefault="0060465D" w:rsidP="0060465D">
      <w:pPr>
        <w:pStyle w:val="KeepWithNext"/>
        <w:rPr>
          <w:rtl/>
          <w:lang w:val="en-GB" w:eastAsia="he-IL"/>
        </w:rPr>
      </w:pPr>
    </w:p>
    <w:p w:rsidR="0041404D" w:rsidRDefault="0041404D" w:rsidP="0060465D">
      <w:pPr>
        <w:rPr>
          <w:rtl/>
          <w:lang w:val="en-GB" w:eastAsia="he-IL"/>
        </w:rPr>
      </w:pPr>
      <w:bookmarkStart w:id="388" w:name="_ETM_Q1_3085306"/>
      <w:bookmarkStart w:id="389" w:name="_ETM_Q1_3085345"/>
      <w:bookmarkEnd w:id="388"/>
      <w:bookmarkEnd w:id="389"/>
      <w:r>
        <w:rPr>
          <w:rFonts w:hint="cs"/>
          <w:rtl/>
          <w:lang w:val="en-GB" w:eastAsia="he-IL"/>
        </w:rPr>
        <w:t>מעולם לא סירבתי לה</w:t>
      </w:r>
      <w:r w:rsidR="0060465D">
        <w:rPr>
          <w:rFonts w:hint="cs"/>
          <w:rtl/>
          <w:lang w:val="en-GB" w:eastAsia="he-IL"/>
        </w:rPr>
        <w:t xml:space="preserve">יפגש, אבל אני לא אתן שאתם </w:t>
      </w:r>
      <w:r>
        <w:rPr>
          <w:rFonts w:hint="cs"/>
          <w:rtl/>
          <w:lang w:val="en-GB" w:eastAsia="he-IL"/>
        </w:rPr>
        <w:t>ת</w:t>
      </w:r>
      <w:r w:rsidR="0060465D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הלו את משרד השיכון, שאתם תגידו ל</w:t>
      </w:r>
      <w:r w:rsidR="0060465D">
        <w:rPr>
          <w:rFonts w:hint="cs"/>
          <w:rtl/>
          <w:lang w:val="en-GB" w:eastAsia="he-IL"/>
        </w:rPr>
        <w:t>נו ש-45 יום זה מקסימום זמן ל</w:t>
      </w:r>
      <w:r>
        <w:rPr>
          <w:rFonts w:hint="cs"/>
          <w:rtl/>
          <w:lang w:val="en-GB" w:eastAsia="he-IL"/>
        </w:rPr>
        <w:t>בחינה של קריטריו</w:t>
      </w:r>
      <w:r w:rsidR="0060465D">
        <w:rPr>
          <w:rFonts w:hint="cs"/>
          <w:rtl/>
          <w:lang w:val="en-GB" w:eastAsia="he-IL"/>
        </w:rPr>
        <w:t>נים לדיור ציבורי</w:t>
      </w:r>
      <w:r w:rsidR="00847D0E">
        <w:rPr>
          <w:rFonts w:hint="cs"/>
          <w:rtl/>
          <w:lang w:val="en-GB" w:eastAsia="he-IL"/>
        </w:rPr>
        <w:t>,</w:t>
      </w:r>
      <w:r w:rsidR="0060465D">
        <w:rPr>
          <w:rFonts w:hint="cs"/>
          <w:rtl/>
          <w:lang w:val="en-GB" w:eastAsia="he-IL"/>
        </w:rPr>
        <w:t xml:space="preserve"> </w:t>
      </w:r>
      <w:bookmarkStart w:id="390" w:name="_ETM_Q1_3100391"/>
      <w:bookmarkEnd w:id="390"/>
      <w:r w:rsidR="0060465D">
        <w:rPr>
          <w:rFonts w:hint="cs"/>
          <w:rtl/>
          <w:lang w:val="en-GB" w:eastAsia="he-IL"/>
        </w:rPr>
        <w:t>וש-21 יום זה מ</w:t>
      </w:r>
      <w:r>
        <w:rPr>
          <w:rFonts w:hint="cs"/>
          <w:rtl/>
          <w:lang w:val="en-GB" w:eastAsia="he-IL"/>
        </w:rPr>
        <w:t>ס</w:t>
      </w:r>
      <w:r w:rsidR="0060465D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יק </w:t>
      </w:r>
      <w:r w:rsidR="0060465D">
        <w:rPr>
          <w:rFonts w:hint="cs"/>
          <w:rtl/>
          <w:lang w:val="en-GB" w:eastAsia="he-IL"/>
        </w:rPr>
        <w:t xml:space="preserve">כדי לעבור על 360 תיקים. </w:t>
      </w:r>
      <w:bookmarkStart w:id="391" w:name="_ETM_Q1_3101641"/>
      <w:bookmarkEnd w:id="391"/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60465D" w:rsidRDefault="0060465D" w:rsidP="0060465D">
      <w:pPr>
        <w:pStyle w:val="a4"/>
        <w:keepNext/>
        <w:rPr>
          <w:rtl/>
        </w:rPr>
      </w:pPr>
      <w:bookmarkStart w:id="392" w:name="_ETM_Q1_3107188"/>
      <w:bookmarkStart w:id="393" w:name="ET_speaker_5085_80"/>
      <w:bookmarkEnd w:id="392"/>
      <w:r w:rsidRPr="0060465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04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60465D" w:rsidRDefault="0060465D" w:rsidP="0060465D">
      <w:pPr>
        <w:pStyle w:val="KeepWithNext"/>
        <w:rPr>
          <w:rtl/>
          <w:lang w:eastAsia="he-IL"/>
        </w:rPr>
      </w:pPr>
    </w:p>
    <w:p w:rsidR="0041404D" w:rsidRDefault="0060465D" w:rsidP="001A65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זאת אותה אחת שהחליטה לתת את הדירות לתל </w:t>
      </w:r>
      <w:bookmarkStart w:id="394" w:name="_ETM_Q1_3124730"/>
      <w:bookmarkEnd w:id="394"/>
      <w:r>
        <w:rPr>
          <w:rFonts w:hint="cs"/>
          <w:rtl/>
          <w:lang w:val="en-GB" w:eastAsia="he-IL"/>
        </w:rPr>
        <w:t xml:space="preserve">השומר. דירות של דיור ציבורי ניתנו לתל השומר בהחלטה של </w:t>
      </w:r>
      <w:bookmarkStart w:id="395" w:name="_ETM_Q1_3130710"/>
      <w:bookmarkEnd w:id="395"/>
      <w:r>
        <w:rPr>
          <w:rFonts w:hint="cs"/>
          <w:rtl/>
          <w:lang w:val="en-GB" w:eastAsia="he-IL"/>
        </w:rPr>
        <w:t>אותה יועצת משפטית. תגיד לי, אנחנו פ</w:t>
      </w:r>
      <w:bookmarkStart w:id="396" w:name="_ETM_Q1_3136959"/>
      <w:bookmarkEnd w:id="396"/>
      <w:r w:rsidR="00847D0E">
        <w:rPr>
          <w:rFonts w:hint="cs"/>
          <w:rtl/>
          <w:lang w:val="en-GB" w:eastAsia="he-IL"/>
        </w:rPr>
        <w:t>יקציה?</w:t>
      </w:r>
      <w:r>
        <w:rPr>
          <w:rFonts w:hint="cs"/>
          <w:rtl/>
          <w:lang w:val="en-GB" w:eastAsia="he-IL"/>
        </w:rPr>
        <w:t xml:space="preserve"> </w:t>
      </w:r>
      <w:r w:rsidR="0041404D">
        <w:rPr>
          <w:rFonts w:hint="cs"/>
          <w:rtl/>
          <w:lang w:val="en-GB" w:eastAsia="he-IL"/>
        </w:rPr>
        <w:t>אתם אמורים לעז</w:t>
      </w:r>
      <w:r>
        <w:rPr>
          <w:rFonts w:hint="cs"/>
          <w:rtl/>
          <w:lang w:val="en-GB" w:eastAsia="he-IL"/>
        </w:rPr>
        <w:t>ור לנו לקיים מדיניות.</w:t>
      </w:r>
      <w:r w:rsidR="001A6536">
        <w:rPr>
          <w:rFonts w:hint="cs"/>
          <w:rtl/>
          <w:lang w:val="en-GB" w:eastAsia="he-IL"/>
        </w:rPr>
        <w:t xml:space="preserve"> </w:t>
      </w:r>
      <w:r w:rsidR="0041404D">
        <w:rPr>
          <w:rFonts w:hint="cs"/>
          <w:rtl/>
          <w:lang w:val="en-GB" w:eastAsia="he-IL"/>
        </w:rPr>
        <w:t xml:space="preserve">הפקידים הפכו להיות בעלי הבית. </w:t>
      </w:r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1A6536" w:rsidRDefault="001A6536" w:rsidP="001A6536">
      <w:pPr>
        <w:pStyle w:val="af6"/>
        <w:keepNext/>
        <w:rPr>
          <w:rtl/>
          <w:lang w:val="en-GB"/>
        </w:rPr>
      </w:pPr>
      <w:bookmarkStart w:id="397" w:name="_ETM_Q1_3157010"/>
      <w:bookmarkStart w:id="398" w:name="ET_yor_5765_81"/>
      <w:bookmarkEnd w:id="397"/>
      <w:r w:rsidRPr="001A65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A65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8"/>
    </w:p>
    <w:p w:rsidR="001A6536" w:rsidRDefault="001A6536" w:rsidP="001A6536">
      <w:pPr>
        <w:pStyle w:val="KeepWithNext"/>
        <w:rPr>
          <w:rtl/>
          <w:lang w:val="en-GB" w:eastAsia="he-IL"/>
        </w:rPr>
      </w:pPr>
    </w:p>
    <w:p w:rsidR="0041404D" w:rsidRDefault="0041404D" w:rsidP="00CF1B5C">
      <w:pPr>
        <w:rPr>
          <w:rtl/>
          <w:lang w:val="en-GB" w:eastAsia="he-IL"/>
        </w:rPr>
      </w:pPr>
      <w:bookmarkStart w:id="399" w:name="_ETM_Q1_3157491"/>
      <w:bookmarkStart w:id="400" w:name="_ETM_Q1_3157554"/>
      <w:bookmarkEnd w:id="399"/>
      <w:bookmarkEnd w:id="400"/>
      <w:r>
        <w:rPr>
          <w:rFonts w:hint="cs"/>
          <w:rtl/>
          <w:lang w:val="en-GB" w:eastAsia="he-IL"/>
        </w:rPr>
        <w:t>נציגת הרו</w:t>
      </w:r>
      <w:r w:rsidR="00CF1B5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חה, ת</w:t>
      </w:r>
      <w:r w:rsidR="00CF1B5C">
        <w:rPr>
          <w:rFonts w:hint="cs"/>
          <w:rtl/>
          <w:lang w:val="en-GB" w:eastAsia="he-IL"/>
        </w:rPr>
        <w:t xml:space="preserve">ציגי לנו את השותפות, תציגי לנו איך </w:t>
      </w:r>
      <w:bookmarkStart w:id="401" w:name="_ETM_Q1_3188555"/>
      <w:bookmarkEnd w:id="401"/>
      <w:r w:rsidR="00CF1B5C">
        <w:rPr>
          <w:rFonts w:hint="cs"/>
          <w:rtl/>
          <w:lang w:val="en-GB" w:eastAsia="he-IL"/>
        </w:rPr>
        <w:t xml:space="preserve">את רואה את זה לאור העבר, מה מבחינתכם זו התקדמות, </w:t>
      </w:r>
      <w:bookmarkStart w:id="402" w:name="_ETM_Q1_3195129"/>
      <w:bookmarkEnd w:id="402"/>
      <w:r w:rsidR="00CF1B5C">
        <w:rPr>
          <w:rFonts w:hint="cs"/>
          <w:rtl/>
          <w:lang w:val="en-GB" w:eastAsia="he-IL"/>
        </w:rPr>
        <w:t xml:space="preserve">בשורה.  </w:t>
      </w:r>
    </w:p>
    <w:p w:rsidR="00CF1B5C" w:rsidRDefault="00CF1B5C" w:rsidP="002D1E94">
      <w:pPr>
        <w:ind w:firstLine="0"/>
        <w:rPr>
          <w:rtl/>
          <w:lang w:val="en-GB" w:eastAsia="he-IL"/>
        </w:rPr>
      </w:pPr>
    </w:p>
    <w:p w:rsidR="00CF1B5C" w:rsidRDefault="00CF1B5C" w:rsidP="00CF1B5C">
      <w:pPr>
        <w:pStyle w:val="af9"/>
        <w:keepNext/>
        <w:rPr>
          <w:rtl/>
          <w:lang w:val="en-GB" w:eastAsia="he-IL"/>
        </w:rPr>
      </w:pPr>
      <w:bookmarkStart w:id="403" w:name="ET_guest_נורית_ויסברג_נקאש_82"/>
      <w:r w:rsidRPr="00CF1B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נורית ויסברג נקאש:</w:t>
      </w:r>
      <w:r w:rsidRPr="00CF1B5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3"/>
    </w:p>
    <w:p w:rsidR="00CF1B5C" w:rsidRDefault="00CF1B5C" w:rsidP="00CF1B5C">
      <w:pPr>
        <w:pStyle w:val="KeepWithNext"/>
        <w:rPr>
          <w:rtl/>
          <w:lang w:val="en-GB" w:eastAsia="he-IL"/>
        </w:rPr>
      </w:pPr>
    </w:p>
    <w:p w:rsidR="0041404D" w:rsidRDefault="007C6355" w:rsidP="00A16013">
      <w:pPr>
        <w:rPr>
          <w:rtl/>
          <w:lang w:val="en-GB" w:eastAsia="he-IL"/>
        </w:rPr>
      </w:pPr>
      <w:bookmarkStart w:id="404" w:name="_ETM_Q1_3198114"/>
      <w:bookmarkStart w:id="405" w:name="_ETM_Q1_3198449"/>
      <w:bookmarkStart w:id="406" w:name="_ETM_Q1_3198473"/>
      <w:bookmarkEnd w:id="404"/>
      <w:bookmarkEnd w:id="405"/>
      <w:bookmarkEnd w:id="406"/>
      <w:r>
        <w:rPr>
          <w:rFonts w:hint="cs"/>
          <w:rtl/>
          <w:lang w:val="en-GB" w:eastAsia="he-IL"/>
        </w:rPr>
        <w:t>רק אתמ</w:t>
      </w:r>
      <w:r w:rsidR="0041404D">
        <w:rPr>
          <w:rFonts w:hint="cs"/>
          <w:rtl/>
          <w:lang w:val="en-GB" w:eastAsia="he-IL"/>
        </w:rPr>
        <w:t xml:space="preserve">ול השתתפתי </w:t>
      </w:r>
      <w:r>
        <w:rPr>
          <w:rFonts w:hint="cs"/>
          <w:rtl/>
          <w:lang w:val="en-GB" w:eastAsia="he-IL"/>
        </w:rPr>
        <w:t>בישיבה על 31 משפחות, בדקתי</w:t>
      </w:r>
      <w:r w:rsidR="0041404D">
        <w:rPr>
          <w:rFonts w:hint="cs"/>
          <w:rtl/>
          <w:lang w:val="en-GB" w:eastAsia="he-IL"/>
        </w:rPr>
        <w:t xml:space="preserve">, הייתי שותפה ומעורבת </w:t>
      </w:r>
      <w:r>
        <w:rPr>
          <w:rFonts w:hint="cs"/>
          <w:rtl/>
          <w:lang w:val="en-GB" w:eastAsia="he-IL"/>
        </w:rPr>
        <w:t>בחשיבה על כל אחת ואחת</w:t>
      </w:r>
      <w:r w:rsidR="00A16013">
        <w:rPr>
          <w:rFonts w:hint="cs"/>
          <w:rtl/>
          <w:lang w:val="en-GB" w:eastAsia="he-IL"/>
        </w:rPr>
        <w:t xml:space="preserve">, על מה </w:t>
      </w:r>
      <w:r w:rsidR="0041404D">
        <w:rPr>
          <w:rFonts w:hint="cs"/>
          <w:rtl/>
          <w:lang w:val="en-GB" w:eastAsia="he-IL"/>
        </w:rPr>
        <w:t>אפשר לא</w:t>
      </w:r>
      <w:r>
        <w:rPr>
          <w:rFonts w:hint="cs"/>
          <w:rtl/>
          <w:lang w:val="en-GB" w:eastAsia="he-IL"/>
        </w:rPr>
        <w:t>פ</w:t>
      </w:r>
      <w:r w:rsidR="0041404D">
        <w:rPr>
          <w:rFonts w:hint="cs"/>
          <w:rtl/>
          <w:lang w:val="en-GB" w:eastAsia="he-IL"/>
        </w:rPr>
        <w:t xml:space="preserve">שר, </w:t>
      </w:r>
      <w:r>
        <w:rPr>
          <w:rFonts w:hint="cs"/>
          <w:rtl/>
          <w:lang w:val="en-GB" w:eastAsia="he-IL"/>
        </w:rPr>
        <w:t>על מה אפשר לדחות,</w:t>
      </w:r>
      <w:r w:rsidR="0041404D">
        <w:rPr>
          <w:rFonts w:hint="cs"/>
          <w:rtl/>
          <w:lang w:val="en-GB" w:eastAsia="he-IL"/>
        </w:rPr>
        <w:t xml:space="preserve"> וגם לחשוף את הנציגים של משרד השיכון לתוך העולם המורכב של אנש</w:t>
      </w:r>
      <w:r>
        <w:rPr>
          <w:rFonts w:hint="cs"/>
          <w:rtl/>
          <w:lang w:val="en-GB" w:eastAsia="he-IL"/>
        </w:rPr>
        <w:t>ים שמתמודדים עם מחסור חומרי</w:t>
      </w:r>
      <w:r w:rsidR="0041404D">
        <w:rPr>
          <w:rFonts w:hint="cs"/>
          <w:rtl/>
          <w:lang w:val="en-GB" w:eastAsia="he-IL"/>
        </w:rPr>
        <w:t>, הזדמנויו</w:t>
      </w:r>
      <w:r>
        <w:rPr>
          <w:rFonts w:hint="cs"/>
          <w:rtl/>
          <w:lang w:val="en-GB" w:eastAsia="he-IL"/>
        </w:rPr>
        <w:t xml:space="preserve">ת ומחסור </w:t>
      </w:r>
      <w:bookmarkStart w:id="407" w:name="_ETM_Q1_3283427"/>
      <w:bookmarkEnd w:id="407"/>
      <w:r>
        <w:rPr>
          <w:rFonts w:hint="cs"/>
          <w:rtl/>
          <w:lang w:val="en-GB" w:eastAsia="he-IL"/>
        </w:rPr>
        <w:t>בהון סימבולי</w:t>
      </w:r>
      <w:r w:rsidR="0041404D">
        <w:rPr>
          <w:rFonts w:hint="cs"/>
          <w:rtl/>
          <w:lang w:val="en-GB" w:eastAsia="he-IL"/>
        </w:rPr>
        <w:t>. אנחנו</w:t>
      </w:r>
      <w:r>
        <w:rPr>
          <w:rFonts w:hint="cs"/>
          <w:rtl/>
          <w:lang w:val="en-GB" w:eastAsia="he-IL"/>
        </w:rPr>
        <w:t xml:space="preserve"> </w:t>
      </w:r>
      <w:r w:rsidR="0041404D">
        <w:rPr>
          <w:rFonts w:hint="cs"/>
          <w:rtl/>
          <w:lang w:val="en-GB" w:eastAsia="he-IL"/>
        </w:rPr>
        <w:t>במשרד הרו</w:t>
      </w:r>
      <w:r>
        <w:rPr>
          <w:rFonts w:hint="cs"/>
          <w:rtl/>
          <w:lang w:val="en-GB" w:eastAsia="he-IL"/>
        </w:rPr>
        <w:t>ו</w:t>
      </w:r>
      <w:r w:rsidR="0041404D">
        <w:rPr>
          <w:rFonts w:hint="cs"/>
          <w:rtl/>
          <w:lang w:val="en-GB" w:eastAsia="he-IL"/>
        </w:rPr>
        <w:t xml:space="preserve">חה נשתדל להיערך ככל האפשר </w:t>
      </w:r>
      <w:r w:rsidR="00A16013">
        <w:rPr>
          <w:rFonts w:hint="cs"/>
          <w:rtl/>
          <w:lang w:val="en-GB" w:eastAsia="he-IL"/>
        </w:rPr>
        <w:t xml:space="preserve">כדי </w:t>
      </w:r>
      <w:r w:rsidR="0041404D">
        <w:rPr>
          <w:rFonts w:hint="cs"/>
          <w:rtl/>
          <w:lang w:val="en-GB" w:eastAsia="he-IL"/>
        </w:rPr>
        <w:t>להתעסק עם היבט של מי</w:t>
      </w:r>
      <w:r>
        <w:rPr>
          <w:rFonts w:hint="cs"/>
          <w:rtl/>
          <w:lang w:val="en-GB" w:eastAsia="he-IL"/>
        </w:rPr>
        <w:t>צ</w:t>
      </w:r>
      <w:r w:rsidR="00A16013">
        <w:rPr>
          <w:rFonts w:hint="cs"/>
          <w:rtl/>
          <w:lang w:val="en-GB" w:eastAsia="he-IL"/>
        </w:rPr>
        <w:t xml:space="preserve">וי </w:t>
      </w:r>
      <w:r w:rsidR="0041404D">
        <w:rPr>
          <w:rFonts w:hint="cs"/>
          <w:rtl/>
          <w:lang w:val="en-GB" w:eastAsia="he-IL"/>
        </w:rPr>
        <w:t>זכויו</w:t>
      </w:r>
      <w:r>
        <w:rPr>
          <w:rFonts w:hint="cs"/>
          <w:rtl/>
          <w:lang w:val="en-GB" w:eastAsia="he-IL"/>
        </w:rPr>
        <w:t>ת</w:t>
      </w:r>
      <w:r w:rsidR="0041404D">
        <w:rPr>
          <w:rFonts w:hint="cs"/>
          <w:rtl/>
          <w:lang w:val="en-GB" w:eastAsia="he-IL"/>
        </w:rPr>
        <w:t xml:space="preserve">. במקרים שראיתי </w:t>
      </w:r>
      <w:r>
        <w:rPr>
          <w:rFonts w:hint="cs"/>
          <w:rtl/>
          <w:lang w:val="en-GB" w:eastAsia="he-IL"/>
        </w:rPr>
        <w:t xml:space="preserve">ופגשתי </w:t>
      </w:r>
      <w:r w:rsidR="0041404D">
        <w:rPr>
          <w:rFonts w:hint="cs"/>
          <w:rtl/>
          <w:lang w:val="en-GB" w:eastAsia="he-IL"/>
        </w:rPr>
        <w:t xml:space="preserve">מיצוי </w:t>
      </w:r>
      <w:r w:rsidR="00A16013">
        <w:rPr>
          <w:rFonts w:hint="cs"/>
          <w:rtl/>
          <w:lang w:val="en-GB" w:eastAsia="he-IL"/>
        </w:rPr>
        <w:t>זכויות אקטיבי היה מסייע. יש זכ</w:t>
      </w:r>
      <w:r w:rsidR="0041404D">
        <w:rPr>
          <w:rFonts w:hint="cs"/>
          <w:rtl/>
          <w:lang w:val="en-GB" w:eastAsia="he-IL"/>
        </w:rPr>
        <w:t>א</w:t>
      </w:r>
      <w:r w:rsidR="00A16013">
        <w:rPr>
          <w:rFonts w:hint="cs"/>
          <w:rtl/>
          <w:lang w:val="en-GB" w:eastAsia="he-IL"/>
        </w:rPr>
        <w:t>ויות שתלויות אחת בשנייה. סיוע בשכר דירה</w:t>
      </w:r>
      <w:r w:rsidR="0041404D">
        <w:rPr>
          <w:rFonts w:hint="cs"/>
          <w:rtl/>
          <w:lang w:val="en-GB" w:eastAsia="he-IL"/>
        </w:rPr>
        <w:t xml:space="preserve"> </w:t>
      </w:r>
      <w:r w:rsidR="00A16013">
        <w:rPr>
          <w:rFonts w:hint="cs"/>
          <w:rtl/>
          <w:lang w:val="en-GB" w:eastAsia="he-IL"/>
        </w:rPr>
        <w:t xml:space="preserve">תלוי </w:t>
      </w:r>
      <w:bookmarkStart w:id="408" w:name="_ETM_Q1_3304246"/>
      <w:bookmarkEnd w:id="408"/>
      <w:r w:rsidR="00A16013">
        <w:rPr>
          <w:rFonts w:hint="cs"/>
          <w:rtl/>
          <w:lang w:val="en-GB" w:eastAsia="he-IL"/>
        </w:rPr>
        <w:t>בקצבאות נכות או במשהו אחר</w:t>
      </w:r>
      <w:r w:rsidR="0041404D">
        <w:rPr>
          <w:rFonts w:hint="cs"/>
          <w:rtl/>
          <w:lang w:val="en-GB" w:eastAsia="he-IL"/>
        </w:rPr>
        <w:t xml:space="preserve">. </w:t>
      </w:r>
      <w:r w:rsidR="00A16013">
        <w:rPr>
          <w:rFonts w:hint="cs"/>
          <w:rtl/>
          <w:lang w:val="en-GB" w:eastAsia="he-IL"/>
        </w:rPr>
        <w:t xml:space="preserve">אנחנו יודעים שהרבה פעמים </w:t>
      </w:r>
      <w:bookmarkStart w:id="409" w:name="_ETM_Q1_3311301"/>
      <w:bookmarkEnd w:id="409"/>
      <w:r w:rsidR="0041404D">
        <w:rPr>
          <w:rFonts w:hint="cs"/>
          <w:rtl/>
          <w:lang w:val="en-GB" w:eastAsia="he-IL"/>
        </w:rPr>
        <w:t>אוכלוסיות מוחלשות לא מצליחו</w:t>
      </w:r>
      <w:r w:rsidR="00A16013">
        <w:rPr>
          <w:rFonts w:hint="cs"/>
          <w:rtl/>
          <w:lang w:val="en-GB" w:eastAsia="he-IL"/>
        </w:rPr>
        <w:t>ת להגיע למיצוי הזכויות. משרד ה</w:t>
      </w:r>
      <w:r w:rsidR="0041404D">
        <w:rPr>
          <w:rFonts w:hint="cs"/>
          <w:rtl/>
          <w:lang w:val="en-GB" w:eastAsia="he-IL"/>
        </w:rPr>
        <w:t>ר</w:t>
      </w:r>
      <w:r w:rsidR="00A16013">
        <w:rPr>
          <w:rFonts w:hint="cs"/>
          <w:rtl/>
          <w:lang w:val="en-GB" w:eastAsia="he-IL"/>
        </w:rPr>
        <w:t xml:space="preserve">ווחה מפעיל מערך בכל רחבי הארץ. </w:t>
      </w:r>
      <w:bookmarkStart w:id="410" w:name="_ETM_Q1_3316009"/>
      <w:bookmarkEnd w:id="410"/>
      <w:r w:rsidR="00A16013">
        <w:rPr>
          <w:rFonts w:hint="cs"/>
          <w:rtl/>
          <w:lang w:val="en-GB" w:eastAsia="he-IL"/>
        </w:rPr>
        <w:t xml:space="preserve">מרכז עוצמה היה יוזמה של השר מאיר כהן בקדנציה </w:t>
      </w:r>
      <w:bookmarkStart w:id="411" w:name="_ETM_Q1_3323921"/>
      <w:bookmarkEnd w:id="411"/>
      <w:r w:rsidR="00A16013">
        <w:rPr>
          <w:rFonts w:hint="cs"/>
          <w:rtl/>
          <w:lang w:val="en-GB" w:eastAsia="he-IL"/>
        </w:rPr>
        <w:t>הקודמת שלו. צברנו הרב</w:t>
      </w:r>
      <w:r w:rsidR="0041404D">
        <w:rPr>
          <w:rFonts w:hint="cs"/>
          <w:rtl/>
          <w:lang w:val="en-GB" w:eastAsia="he-IL"/>
        </w:rPr>
        <w:t>ה</w:t>
      </w:r>
      <w:r w:rsidR="00A16013">
        <w:rPr>
          <w:rFonts w:hint="cs"/>
          <w:rtl/>
          <w:lang w:val="en-GB" w:eastAsia="he-IL"/>
        </w:rPr>
        <w:t xml:space="preserve"> ידע </w:t>
      </w:r>
      <w:r w:rsidR="0041404D">
        <w:rPr>
          <w:rFonts w:hint="cs"/>
          <w:rtl/>
          <w:lang w:val="en-GB" w:eastAsia="he-IL"/>
        </w:rPr>
        <w:t xml:space="preserve">בזה. </w:t>
      </w:r>
      <w:r w:rsidR="00A16013">
        <w:rPr>
          <w:rFonts w:hint="cs"/>
          <w:rtl/>
          <w:lang w:val="en-GB" w:eastAsia="he-IL"/>
        </w:rPr>
        <w:t xml:space="preserve">אנחנו </w:t>
      </w:r>
      <w:r w:rsidR="0041404D">
        <w:rPr>
          <w:rFonts w:hint="cs"/>
          <w:rtl/>
          <w:lang w:val="en-GB" w:eastAsia="he-IL"/>
        </w:rPr>
        <w:t>נ</w:t>
      </w:r>
      <w:r w:rsidR="00A16013">
        <w:rPr>
          <w:rFonts w:hint="cs"/>
          <w:rtl/>
          <w:lang w:val="en-GB" w:eastAsia="he-IL"/>
        </w:rPr>
        <w:t>ש</w:t>
      </w:r>
      <w:r w:rsidR="0041404D">
        <w:rPr>
          <w:rFonts w:hint="cs"/>
          <w:rtl/>
          <w:lang w:val="en-GB" w:eastAsia="he-IL"/>
        </w:rPr>
        <w:t xml:space="preserve">תדל </w:t>
      </w:r>
      <w:r w:rsidR="00A16013">
        <w:rPr>
          <w:rFonts w:hint="cs"/>
          <w:rtl/>
          <w:lang w:val="en-GB" w:eastAsia="he-IL"/>
        </w:rPr>
        <w:t>להתייצב לצד המשפחות במאבק שלהן ממקום של לתת הזדמנויות</w:t>
      </w:r>
      <w:r w:rsidR="0041404D">
        <w:rPr>
          <w:rFonts w:hint="cs"/>
          <w:rtl/>
          <w:lang w:val="en-GB" w:eastAsia="he-IL"/>
        </w:rPr>
        <w:t xml:space="preserve"> </w:t>
      </w:r>
      <w:r w:rsidR="00A16013">
        <w:rPr>
          <w:rFonts w:hint="cs"/>
          <w:rtl/>
          <w:lang w:val="en-GB" w:eastAsia="he-IL"/>
        </w:rPr>
        <w:t>ו</w:t>
      </w:r>
      <w:r w:rsidR="0041404D">
        <w:rPr>
          <w:rFonts w:hint="cs"/>
          <w:rtl/>
          <w:lang w:val="en-GB" w:eastAsia="he-IL"/>
        </w:rPr>
        <w:t>למצות</w:t>
      </w:r>
      <w:r w:rsidR="00A16013">
        <w:rPr>
          <w:rFonts w:hint="cs"/>
          <w:rtl/>
          <w:lang w:val="en-GB" w:eastAsia="he-IL"/>
        </w:rPr>
        <w:t xml:space="preserve"> את </w:t>
      </w:r>
      <w:bookmarkStart w:id="412" w:name="_ETM_Q1_3335890"/>
      <w:bookmarkEnd w:id="412"/>
      <w:r w:rsidR="00A16013">
        <w:rPr>
          <w:rFonts w:hint="cs"/>
          <w:rtl/>
          <w:lang w:val="en-GB" w:eastAsia="he-IL"/>
        </w:rPr>
        <w:t xml:space="preserve">הזכויות. </w:t>
      </w:r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A16013" w:rsidRDefault="00A16013" w:rsidP="00A16013">
      <w:pPr>
        <w:pStyle w:val="a4"/>
        <w:keepNext/>
        <w:rPr>
          <w:rtl/>
          <w:lang w:val="en-GB"/>
        </w:rPr>
      </w:pPr>
      <w:bookmarkStart w:id="413" w:name="_ETM_Q1_3333972"/>
      <w:bookmarkStart w:id="414" w:name="ET_speaker_5085_84"/>
      <w:bookmarkEnd w:id="413"/>
      <w:r w:rsidRPr="00A160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לוי אבקסיס (הליכוד):</w:t>
      </w:r>
      <w:r w:rsidRPr="00A160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4"/>
    </w:p>
    <w:p w:rsidR="00A16013" w:rsidRDefault="00A16013" w:rsidP="00A16013">
      <w:pPr>
        <w:pStyle w:val="KeepWithNext"/>
        <w:rPr>
          <w:rtl/>
          <w:lang w:val="en-GB" w:eastAsia="he-IL"/>
        </w:rPr>
      </w:pPr>
    </w:p>
    <w:p w:rsidR="0041404D" w:rsidRDefault="00847D0E" w:rsidP="00AC4001">
      <w:pPr>
        <w:rPr>
          <w:rtl/>
          <w:lang w:val="en-GB" w:eastAsia="he-IL"/>
        </w:rPr>
      </w:pPr>
      <w:bookmarkStart w:id="415" w:name="_ETM_Q1_3334368"/>
      <w:bookmarkStart w:id="416" w:name="_ETM_Q1_3334432"/>
      <w:bookmarkStart w:id="417" w:name="_ETM_Q1_3345630"/>
      <w:bookmarkEnd w:id="415"/>
      <w:bookmarkEnd w:id="416"/>
      <w:bookmarkEnd w:id="417"/>
      <w:r>
        <w:rPr>
          <w:rFonts w:hint="cs"/>
          <w:rtl/>
          <w:lang w:val="en-GB" w:eastAsia="he-IL"/>
        </w:rPr>
        <w:t>דוח מבקר</w:t>
      </w:r>
      <w:r w:rsidR="0041404D">
        <w:rPr>
          <w:rFonts w:hint="cs"/>
          <w:rtl/>
          <w:lang w:val="en-GB" w:eastAsia="he-IL"/>
        </w:rPr>
        <w:t xml:space="preserve"> </w:t>
      </w:r>
      <w:r w:rsidR="00A16013">
        <w:rPr>
          <w:rFonts w:hint="cs"/>
          <w:rtl/>
          <w:lang w:val="en-GB" w:eastAsia="he-IL"/>
        </w:rPr>
        <w:t>ה</w:t>
      </w:r>
      <w:r w:rsidR="0041404D">
        <w:rPr>
          <w:rFonts w:hint="cs"/>
          <w:rtl/>
          <w:lang w:val="en-GB" w:eastAsia="he-IL"/>
        </w:rPr>
        <w:t>מד</w:t>
      </w:r>
      <w:r w:rsidR="00A16013">
        <w:rPr>
          <w:rFonts w:hint="cs"/>
          <w:rtl/>
          <w:lang w:val="en-GB" w:eastAsia="he-IL"/>
        </w:rPr>
        <w:t>ינה מדבר על כך שהרב</w:t>
      </w:r>
      <w:r w:rsidR="0041404D">
        <w:rPr>
          <w:rFonts w:hint="cs"/>
          <w:rtl/>
          <w:lang w:val="en-GB" w:eastAsia="he-IL"/>
        </w:rPr>
        <w:t>ה</w:t>
      </w:r>
      <w:r w:rsidR="00A16013">
        <w:rPr>
          <w:rFonts w:hint="cs"/>
          <w:rtl/>
          <w:lang w:val="en-GB" w:eastAsia="he-IL"/>
        </w:rPr>
        <w:t xml:space="preserve"> מאוד מאותם אנשים שמבקשים</w:t>
      </w:r>
      <w:r w:rsidR="0041404D">
        <w:rPr>
          <w:rFonts w:hint="cs"/>
          <w:rtl/>
          <w:lang w:val="en-GB" w:eastAsia="he-IL"/>
        </w:rPr>
        <w:t xml:space="preserve"> </w:t>
      </w:r>
      <w:r w:rsidR="00AC4001">
        <w:rPr>
          <w:rFonts w:hint="cs"/>
          <w:rtl/>
          <w:lang w:val="en-GB" w:eastAsia="he-IL"/>
        </w:rPr>
        <w:t xml:space="preserve">דיור ציבורי או </w:t>
      </w:r>
      <w:r w:rsidR="0041404D">
        <w:rPr>
          <w:rFonts w:hint="cs"/>
          <w:rtl/>
          <w:lang w:val="en-GB" w:eastAsia="he-IL"/>
        </w:rPr>
        <w:t xml:space="preserve">סיוע </w:t>
      </w:r>
      <w:r w:rsidR="00A16013">
        <w:rPr>
          <w:rFonts w:hint="cs"/>
          <w:rtl/>
          <w:lang w:val="en-GB" w:eastAsia="he-IL"/>
        </w:rPr>
        <w:t xml:space="preserve">בשכר </w:t>
      </w:r>
      <w:bookmarkStart w:id="418" w:name="_ETM_Q1_3358425"/>
      <w:bookmarkEnd w:id="418"/>
      <w:r w:rsidR="00A16013">
        <w:rPr>
          <w:rFonts w:hint="cs"/>
          <w:rtl/>
          <w:lang w:val="en-GB" w:eastAsia="he-IL"/>
        </w:rPr>
        <w:t>דירה נדחים בגלל שחסר להם טופס</w:t>
      </w:r>
      <w:r w:rsidR="0041404D">
        <w:rPr>
          <w:rFonts w:hint="cs"/>
          <w:rtl/>
          <w:lang w:val="en-GB" w:eastAsia="he-IL"/>
        </w:rPr>
        <w:t>, בגלל ש</w:t>
      </w:r>
      <w:r w:rsidR="00A16013">
        <w:rPr>
          <w:rFonts w:hint="cs"/>
          <w:rtl/>
          <w:lang w:val="en-GB" w:eastAsia="he-IL"/>
        </w:rPr>
        <w:t xml:space="preserve">לא העבירו בזמן, בגלל שהם לא יודעים להתנהל מול </w:t>
      </w:r>
      <w:bookmarkStart w:id="419" w:name="_ETM_Q1_3367608"/>
      <w:bookmarkEnd w:id="419"/>
      <w:r w:rsidR="00A16013">
        <w:rPr>
          <w:rFonts w:hint="cs"/>
          <w:rtl/>
          <w:lang w:val="en-GB" w:eastAsia="he-IL"/>
        </w:rPr>
        <w:t>טופסולוגיה.</w:t>
      </w:r>
      <w:r w:rsidR="0041404D">
        <w:rPr>
          <w:rFonts w:hint="cs"/>
          <w:rtl/>
          <w:lang w:val="en-GB" w:eastAsia="he-IL"/>
        </w:rPr>
        <w:t xml:space="preserve"> </w:t>
      </w:r>
      <w:r w:rsidR="00A16013">
        <w:rPr>
          <w:rFonts w:hint="cs"/>
          <w:rtl/>
          <w:lang w:val="en-GB" w:eastAsia="he-IL"/>
        </w:rPr>
        <w:t>יכול להיות ש</w:t>
      </w:r>
      <w:r w:rsidR="00AC4001">
        <w:rPr>
          <w:rFonts w:hint="cs"/>
          <w:rtl/>
          <w:lang w:val="en-GB" w:eastAsia="he-IL"/>
        </w:rPr>
        <w:t>אם ל</w:t>
      </w:r>
      <w:r w:rsidR="00A16013">
        <w:rPr>
          <w:rFonts w:hint="cs"/>
          <w:rtl/>
          <w:lang w:val="en-GB" w:eastAsia="he-IL"/>
        </w:rPr>
        <w:t>אותם אנשים הי</w:t>
      </w:r>
      <w:r w:rsidR="0041404D">
        <w:rPr>
          <w:rFonts w:hint="cs"/>
          <w:rtl/>
          <w:lang w:val="en-GB" w:eastAsia="he-IL"/>
        </w:rPr>
        <w:t>ה</w:t>
      </w:r>
      <w:r w:rsidR="00A16013">
        <w:rPr>
          <w:rFonts w:hint="cs"/>
          <w:rtl/>
          <w:lang w:val="en-GB" w:eastAsia="he-IL"/>
        </w:rPr>
        <w:t xml:space="preserve"> </w:t>
      </w:r>
      <w:r w:rsidR="0041404D">
        <w:rPr>
          <w:rFonts w:hint="cs"/>
          <w:rtl/>
          <w:lang w:val="en-GB" w:eastAsia="he-IL"/>
        </w:rPr>
        <w:t xml:space="preserve">את הסיוע והליווי המתאים </w:t>
      </w:r>
      <w:r w:rsidR="00AC4001">
        <w:rPr>
          <w:rFonts w:hint="cs"/>
          <w:rtl/>
          <w:lang w:val="en-GB" w:eastAsia="he-IL"/>
        </w:rPr>
        <w:t xml:space="preserve">הם </w:t>
      </w:r>
      <w:r w:rsidR="0041404D">
        <w:rPr>
          <w:rFonts w:hint="cs"/>
          <w:rtl/>
          <w:lang w:val="en-GB" w:eastAsia="he-IL"/>
        </w:rPr>
        <w:t xml:space="preserve">לא היו מגיעים לכך שיש להם פסק דין חלוט. </w:t>
      </w:r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AC4001" w:rsidRDefault="00AC4001" w:rsidP="00AC4001">
      <w:pPr>
        <w:pStyle w:val="af6"/>
        <w:keepNext/>
        <w:rPr>
          <w:rtl/>
          <w:lang w:val="en-GB"/>
        </w:rPr>
      </w:pPr>
      <w:bookmarkStart w:id="420" w:name="ET_yor_5765_85"/>
      <w:r w:rsidRPr="00AC40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C400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0"/>
    </w:p>
    <w:p w:rsidR="00AC4001" w:rsidRDefault="00AC4001" w:rsidP="00AC4001">
      <w:pPr>
        <w:pStyle w:val="KeepWithNext"/>
        <w:rPr>
          <w:rtl/>
          <w:lang w:val="en-GB" w:eastAsia="he-IL"/>
        </w:rPr>
      </w:pPr>
    </w:p>
    <w:p w:rsidR="0041404D" w:rsidRDefault="0041404D" w:rsidP="00AC40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בוודאי. </w:t>
      </w:r>
      <w:r w:rsidR="00AC4001">
        <w:rPr>
          <w:rFonts w:hint="cs"/>
          <w:rtl/>
          <w:lang w:val="en-GB" w:eastAsia="he-IL"/>
        </w:rPr>
        <w:t xml:space="preserve">הם אפילו לא קיבלו את הזכות </w:t>
      </w:r>
      <w:bookmarkStart w:id="421" w:name="_ETM_Q1_3385486"/>
      <w:bookmarkEnd w:id="421"/>
      <w:r w:rsidR="00AC4001">
        <w:rPr>
          <w:rFonts w:hint="cs"/>
          <w:rtl/>
          <w:lang w:val="en-GB" w:eastAsia="he-IL"/>
        </w:rPr>
        <w:t xml:space="preserve">להשמיע את עמדתם בבית משפט. </w:t>
      </w:r>
      <w:r>
        <w:rPr>
          <w:rFonts w:hint="cs"/>
          <w:rtl/>
          <w:lang w:val="en-GB" w:eastAsia="he-IL"/>
        </w:rPr>
        <w:t xml:space="preserve">הצו ניתן בהעדרם בכלל. </w:t>
      </w:r>
      <w:r w:rsidR="00AC4001">
        <w:rPr>
          <w:rFonts w:hint="cs"/>
          <w:rtl/>
          <w:lang w:val="en-GB" w:eastAsia="he-IL"/>
        </w:rPr>
        <w:t>מדובר ב</w:t>
      </w:r>
      <w:r>
        <w:rPr>
          <w:rFonts w:hint="cs"/>
          <w:rtl/>
          <w:lang w:val="en-GB" w:eastAsia="he-IL"/>
        </w:rPr>
        <w:t>אנשים חס</w:t>
      </w:r>
      <w:r w:rsidR="00AC4001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י ייצוג. </w:t>
      </w:r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AC4001" w:rsidRDefault="00AC4001" w:rsidP="00AC4001">
      <w:pPr>
        <w:pStyle w:val="a4"/>
        <w:keepNext/>
        <w:rPr>
          <w:rtl/>
          <w:lang w:val="en-GB"/>
        </w:rPr>
      </w:pPr>
      <w:bookmarkStart w:id="422" w:name="_ETM_Q1_3391857"/>
      <w:bookmarkStart w:id="423" w:name="ET_speaker_5085_86"/>
      <w:bookmarkEnd w:id="422"/>
      <w:r w:rsidRPr="00AC40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לוי אבקסיס (הליכוד):</w:t>
      </w:r>
      <w:r w:rsidRPr="00AC40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3"/>
    </w:p>
    <w:p w:rsidR="00AC4001" w:rsidRDefault="00AC4001" w:rsidP="00AC4001">
      <w:pPr>
        <w:pStyle w:val="KeepWithNext"/>
        <w:rPr>
          <w:rtl/>
          <w:lang w:val="en-GB" w:eastAsia="he-IL"/>
        </w:rPr>
      </w:pPr>
    </w:p>
    <w:p w:rsidR="0041404D" w:rsidRDefault="0041404D" w:rsidP="00AC4001">
      <w:pPr>
        <w:rPr>
          <w:rtl/>
          <w:lang w:val="en-GB" w:eastAsia="he-IL"/>
        </w:rPr>
      </w:pPr>
      <w:bookmarkStart w:id="424" w:name="_ETM_Q1_3392265"/>
      <w:bookmarkStart w:id="425" w:name="_ETM_Q1_3392313"/>
      <w:bookmarkEnd w:id="424"/>
      <w:bookmarkEnd w:id="425"/>
      <w:r>
        <w:rPr>
          <w:rFonts w:hint="cs"/>
          <w:rtl/>
          <w:lang w:val="en-GB" w:eastAsia="he-IL"/>
        </w:rPr>
        <w:t>כשאתה אומר</w:t>
      </w:r>
      <w:r w:rsidR="00AC4001">
        <w:rPr>
          <w:rFonts w:hint="cs"/>
          <w:rtl/>
          <w:lang w:val="en-GB" w:eastAsia="he-IL"/>
        </w:rPr>
        <w:t xml:space="preserve"> להם </w:t>
      </w:r>
      <w:bookmarkStart w:id="426" w:name="_ETM_Q1_3391329"/>
      <w:bookmarkEnd w:id="426"/>
      <w:r w:rsidR="00AC4001">
        <w:rPr>
          <w:rFonts w:hint="cs"/>
          <w:rtl/>
          <w:lang w:val="en-GB" w:eastAsia="he-IL"/>
        </w:rPr>
        <w:t xml:space="preserve">לשלוח מייל או פקס, הם </w:t>
      </w:r>
      <w:r>
        <w:rPr>
          <w:rFonts w:hint="cs"/>
          <w:rtl/>
          <w:lang w:val="en-GB" w:eastAsia="he-IL"/>
        </w:rPr>
        <w:t>ל</w:t>
      </w:r>
      <w:r w:rsidR="00AC400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יודעים</w:t>
      </w:r>
      <w:r w:rsidR="00AC4001">
        <w:rPr>
          <w:rFonts w:hint="cs"/>
          <w:rtl/>
          <w:lang w:val="en-GB" w:eastAsia="he-IL"/>
        </w:rPr>
        <w:t xml:space="preserve"> על מה אתה מדבר בכלל.</w:t>
      </w:r>
      <w:r>
        <w:rPr>
          <w:rFonts w:hint="cs"/>
          <w:rtl/>
          <w:lang w:val="en-GB" w:eastAsia="he-IL"/>
        </w:rPr>
        <w:t xml:space="preserve"> </w:t>
      </w:r>
    </w:p>
    <w:p w:rsidR="0041404D" w:rsidRDefault="0041404D" w:rsidP="002D1E94">
      <w:pPr>
        <w:ind w:firstLine="0"/>
        <w:rPr>
          <w:rtl/>
          <w:lang w:val="en-GB" w:eastAsia="he-IL"/>
        </w:rPr>
      </w:pPr>
    </w:p>
    <w:p w:rsidR="00AC4001" w:rsidRDefault="00AC4001" w:rsidP="00AC4001">
      <w:pPr>
        <w:pStyle w:val="af6"/>
        <w:keepNext/>
        <w:rPr>
          <w:rtl/>
          <w:lang w:val="en-GB"/>
        </w:rPr>
      </w:pPr>
      <w:bookmarkStart w:id="427" w:name="_ETM_Q1_3403305"/>
      <w:bookmarkStart w:id="428" w:name="ET_yor_5765_87"/>
      <w:bookmarkEnd w:id="427"/>
      <w:r w:rsidRPr="00AC40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C400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8"/>
    </w:p>
    <w:p w:rsidR="00AC4001" w:rsidRDefault="00AC4001" w:rsidP="00AC4001">
      <w:pPr>
        <w:pStyle w:val="KeepWithNext"/>
        <w:rPr>
          <w:rtl/>
          <w:lang w:val="en-GB" w:eastAsia="he-IL"/>
        </w:rPr>
      </w:pPr>
    </w:p>
    <w:p w:rsidR="0041650A" w:rsidRDefault="00AC4001" w:rsidP="00AC4001">
      <w:pPr>
        <w:rPr>
          <w:rtl/>
          <w:lang w:val="en-GB" w:eastAsia="he-IL"/>
        </w:rPr>
      </w:pPr>
      <w:bookmarkStart w:id="429" w:name="_ETM_Q1_3403887"/>
      <w:bookmarkStart w:id="430" w:name="_ETM_Q1_3403933"/>
      <w:bookmarkEnd w:id="429"/>
      <w:bookmarkEnd w:id="430"/>
      <w:r>
        <w:rPr>
          <w:rFonts w:hint="cs"/>
          <w:rtl/>
          <w:lang w:val="en-GB" w:eastAsia="he-IL"/>
        </w:rPr>
        <w:t xml:space="preserve">נורית, </w:t>
      </w:r>
      <w:r w:rsidR="0041650A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ני מצ</w:t>
      </w:r>
      <w:r w:rsidR="0041650A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41650A">
        <w:rPr>
          <w:rFonts w:hint="cs"/>
          <w:rtl/>
          <w:lang w:val="en-GB" w:eastAsia="he-IL"/>
        </w:rPr>
        <w:t>ע לך שפתח</w:t>
      </w:r>
      <w:bookmarkStart w:id="431" w:name="_ETM_Q1_3406998"/>
      <w:bookmarkEnd w:id="431"/>
      <w:r>
        <w:rPr>
          <w:rFonts w:hint="cs"/>
          <w:rtl/>
          <w:lang w:val="en-GB" w:eastAsia="he-IL"/>
        </w:rPr>
        <w:t>ת את האפיק הזה ואת החשיבה הזאת.</w:t>
      </w:r>
      <w:r w:rsidR="0041650A">
        <w:rPr>
          <w:rFonts w:hint="cs"/>
          <w:rtl/>
          <w:lang w:val="en-GB" w:eastAsia="he-IL"/>
        </w:rPr>
        <w:t xml:space="preserve"> </w:t>
      </w:r>
    </w:p>
    <w:p w:rsidR="0041650A" w:rsidRDefault="0041650A" w:rsidP="002D1E94">
      <w:pPr>
        <w:ind w:firstLine="0"/>
        <w:rPr>
          <w:rtl/>
          <w:lang w:val="en-GB" w:eastAsia="he-IL"/>
        </w:rPr>
      </w:pPr>
    </w:p>
    <w:p w:rsidR="00AC4001" w:rsidRDefault="00AC4001" w:rsidP="002D1E94">
      <w:pPr>
        <w:ind w:firstLine="0"/>
        <w:rPr>
          <w:rtl/>
          <w:lang w:val="en-GB" w:eastAsia="he-IL"/>
        </w:rPr>
      </w:pPr>
      <w:bookmarkStart w:id="432" w:name="_ETM_Q1_3410441"/>
      <w:bookmarkEnd w:id="432"/>
    </w:p>
    <w:p w:rsidR="00AC4001" w:rsidRDefault="00AC4001" w:rsidP="00AC4001">
      <w:pPr>
        <w:pStyle w:val="af9"/>
        <w:keepNext/>
        <w:rPr>
          <w:rtl/>
          <w:lang w:val="en-GB" w:eastAsia="he-IL"/>
        </w:rPr>
      </w:pPr>
      <w:bookmarkStart w:id="433" w:name="ET_guest_נורית_ויסברג_נקאש_88"/>
      <w:r w:rsidRPr="00AC40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נורית ויסברג נקאש:</w:t>
      </w:r>
      <w:r w:rsidRPr="00AC400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3"/>
    </w:p>
    <w:p w:rsidR="00AC4001" w:rsidRDefault="00AC4001" w:rsidP="00AC4001">
      <w:pPr>
        <w:pStyle w:val="KeepWithNext"/>
        <w:rPr>
          <w:rtl/>
          <w:lang w:val="en-GB" w:eastAsia="he-IL"/>
        </w:rPr>
      </w:pPr>
    </w:p>
    <w:p w:rsidR="0093647E" w:rsidRDefault="0041650A" w:rsidP="0093647E">
      <w:pPr>
        <w:rPr>
          <w:rtl/>
          <w:lang w:val="en-GB" w:eastAsia="he-IL"/>
        </w:rPr>
      </w:pPr>
      <w:bookmarkStart w:id="434" w:name="_ETM_Q1_3411076"/>
      <w:bookmarkStart w:id="435" w:name="_ETM_Q1_3411135"/>
      <w:bookmarkEnd w:id="434"/>
      <w:bookmarkEnd w:id="435"/>
      <w:r>
        <w:rPr>
          <w:rFonts w:hint="cs"/>
          <w:rtl/>
          <w:lang w:val="en-GB" w:eastAsia="he-IL"/>
        </w:rPr>
        <w:t xml:space="preserve">ההצדעה </w:t>
      </w:r>
      <w:r w:rsidR="00AC4001">
        <w:rPr>
          <w:rFonts w:hint="cs"/>
          <w:rtl/>
          <w:lang w:val="en-GB" w:eastAsia="he-IL"/>
        </w:rPr>
        <w:t xml:space="preserve">הזאת מגיעה למנכ"לית </w:t>
      </w:r>
      <w:bookmarkStart w:id="436" w:name="_ETM_Q1_3412566"/>
      <w:bookmarkEnd w:id="436"/>
      <w:r w:rsidR="0093647E">
        <w:rPr>
          <w:rFonts w:hint="cs"/>
          <w:rtl/>
          <w:lang w:val="en-GB" w:eastAsia="he-IL"/>
        </w:rPr>
        <w:t xml:space="preserve">של המשרד. </w:t>
      </w:r>
    </w:p>
    <w:p w:rsidR="0093647E" w:rsidRDefault="0093647E" w:rsidP="0093647E">
      <w:pPr>
        <w:rPr>
          <w:rtl/>
          <w:lang w:val="en-GB" w:eastAsia="he-IL"/>
        </w:rPr>
      </w:pPr>
      <w:bookmarkStart w:id="437" w:name="_ETM_Q1_3411188"/>
      <w:bookmarkStart w:id="438" w:name="_ETM_Q1_3411249"/>
      <w:bookmarkStart w:id="439" w:name="_ETM_Q1_3411340"/>
      <w:bookmarkEnd w:id="437"/>
      <w:bookmarkEnd w:id="438"/>
      <w:bookmarkEnd w:id="439"/>
    </w:p>
    <w:p w:rsidR="0093647E" w:rsidRDefault="0093647E" w:rsidP="0093647E">
      <w:pPr>
        <w:pStyle w:val="af6"/>
        <w:keepNext/>
        <w:rPr>
          <w:rtl/>
          <w:lang w:val="en-GB"/>
        </w:rPr>
      </w:pPr>
      <w:bookmarkStart w:id="440" w:name="_ETM_Q1_3411404"/>
      <w:bookmarkStart w:id="441" w:name="_ETM_Q1_3411730"/>
      <w:bookmarkStart w:id="442" w:name="ET_yor_5765_89"/>
      <w:bookmarkEnd w:id="440"/>
      <w:bookmarkEnd w:id="441"/>
      <w:r w:rsidRPr="009364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93647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2"/>
    </w:p>
    <w:p w:rsidR="0093647E" w:rsidRDefault="0093647E" w:rsidP="0093647E">
      <w:pPr>
        <w:pStyle w:val="KeepWithNext"/>
        <w:rPr>
          <w:rtl/>
          <w:lang w:val="en-GB" w:eastAsia="he-IL"/>
        </w:rPr>
      </w:pPr>
    </w:p>
    <w:p w:rsidR="0093647E" w:rsidRDefault="0093647E" w:rsidP="0093647E">
      <w:pPr>
        <w:rPr>
          <w:rtl/>
          <w:lang w:val="en-GB" w:eastAsia="he-IL"/>
        </w:rPr>
      </w:pPr>
      <w:bookmarkStart w:id="443" w:name="_ETM_Q1_3412227"/>
      <w:bookmarkStart w:id="444" w:name="_ETM_Q1_3412280"/>
      <w:bookmarkEnd w:id="443"/>
      <w:bookmarkEnd w:id="444"/>
      <w:r>
        <w:rPr>
          <w:rFonts w:hint="cs"/>
          <w:rtl/>
          <w:lang w:val="en-GB" w:eastAsia="he-IL"/>
        </w:rPr>
        <w:t>סיגל מורן.</w:t>
      </w:r>
    </w:p>
    <w:p w:rsidR="0093647E" w:rsidRDefault="0093647E" w:rsidP="0093647E">
      <w:pPr>
        <w:ind w:firstLine="0"/>
        <w:rPr>
          <w:rtl/>
          <w:lang w:val="en-GB" w:eastAsia="he-IL"/>
        </w:rPr>
      </w:pPr>
      <w:bookmarkStart w:id="445" w:name="_ETM_Q1_3415340"/>
      <w:bookmarkStart w:id="446" w:name="_ETM_Q1_3415396"/>
      <w:bookmarkEnd w:id="445"/>
      <w:bookmarkEnd w:id="446"/>
    </w:p>
    <w:p w:rsidR="00D1722A" w:rsidRDefault="00D1722A" w:rsidP="00D1722A">
      <w:pPr>
        <w:pStyle w:val="af9"/>
        <w:keepNext/>
        <w:rPr>
          <w:rtl/>
          <w:lang w:val="en-GB" w:eastAsia="he-IL"/>
        </w:rPr>
      </w:pPr>
      <w:bookmarkStart w:id="447" w:name="_ETM_Q1_3415725"/>
      <w:bookmarkStart w:id="448" w:name="_ETM_Q1_3415787"/>
      <w:bookmarkStart w:id="449" w:name="_ETM_Q1_3417402"/>
      <w:bookmarkStart w:id="450" w:name="_ETM_Q1_3417784"/>
      <w:bookmarkStart w:id="451" w:name="_ETM_Q1_3417832"/>
      <w:bookmarkStart w:id="452" w:name="_ETM_Q1_3411499"/>
      <w:bookmarkStart w:id="453" w:name="_ETM_Q1_3411556"/>
      <w:bookmarkStart w:id="454" w:name="_ETM_Q1_3411638"/>
      <w:bookmarkStart w:id="455" w:name="_ETM_Q1_3411693"/>
      <w:bookmarkStart w:id="456" w:name="_ETM_Q1_3444350"/>
      <w:bookmarkStart w:id="457" w:name="ET_guest_נורית_ויסברג_נקאש_91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r w:rsidRPr="00D172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נורית ויסברג נקאש:</w:t>
      </w:r>
      <w:r w:rsidRPr="00D172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7"/>
    </w:p>
    <w:p w:rsidR="00D1722A" w:rsidRDefault="00D1722A" w:rsidP="00D1722A">
      <w:pPr>
        <w:pStyle w:val="KeepWithNext"/>
        <w:rPr>
          <w:rtl/>
          <w:lang w:val="en-GB" w:eastAsia="he-IL"/>
        </w:rPr>
      </w:pPr>
    </w:p>
    <w:p w:rsidR="0041650A" w:rsidRDefault="00144B19" w:rsidP="002606AD">
      <w:pPr>
        <w:rPr>
          <w:rtl/>
          <w:lang w:val="en-GB" w:eastAsia="he-IL"/>
        </w:rPr>
      </w:pPr>
      <w:bookmarkStart w:id="458" w:name="_ETM_Q1_3444786"/>
      <w:bookmarkStart w:id="459" w:name="_ETM_Q1_3444830"/>
      <w:bookmarkEnd w:id="458"/>
      <w:bookmarkEnd w:id="459"/>
      <w:r>
        <w:rPr>
          <w:rFonts w:hint="cs"/>
          <w:rtl/>
          <w:lang w:val="en-GB" w:eastAsia="he-IL"/>
        </w:rPr>
        <w:t xml:space="preserve">הכאב הגדול מאוד שלנו </w:t>
      </w:r>
      <w:bookmarkStart w:id="460" w:name="_ETM_Q1_3456761"/>
      <w:bookmarkEnd w:id="460"/>
      <w:r>
        <w:rPr>
          <w:rFonts w:hint="cs"/>
          <w:rtl/>
          <w:lang w:val="en-GB" w:eastAsia="he-IL"/>
        </w:rPr>
        <w:t>ושל העובדים הסוציאליים הוא בסוגיית הדיור הציבורי</w:t>
      </w:r>
      <w:r w:rsidR="0041650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והה</w:t>
      </w:r>
      <w:r w:rsidR="0041650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</w:t>
      </w:r>
      <w:r w:rsidR="0041650A">
        <w:rPr>
          <w:rFonts w:hint="cs"/>
          <w:rtl/>
          <w:lang w:val="en-GB" w:eastAsia="he-IL"/>
        </w:rPr>
        <w:t xml:space="preserve">פים שלה. </w:t>
      </w:r>
      <w:r w:rsidR="002606AD">
        <w:rPr>
          <w:rFonts w:hint="cs"/>
          <w:rtl/>
          <w:lang w:val="en-GB" w:eastAsia="he-IL"/>
        </w:rPr>
        <w:t>כש</w:t>
      </w:r>
      <w:r w:rsidR="0041650A">
        <w:rPr>
          <w:rFonts w:hint="cs"/>
          <w:rtl/>
          <w:lang w:val="en-GB" w:eastAsia="he-IL"/>
        </w:rPr>
        <w:t>אני שומעת את הר</w:t>
      </w:r>
      <w:r>
        <w:rPr>
          <w:rFonts w:hint="cs"/>
          <w:rtl/>
          <w:lang w:val="en-GB" w:eastAsia="he-IL"/>
        </w:rPr>
        <w:t>וחות החדשות של משרד השיכון</w:t>
      </w:r>
      <w:r w:rsidR="00717E8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2606AD">
        <w:rPr>
          <w:rFonts w:hint="cs"/>
          <w:rtl/>
          <w:lang w:val="en-GB" w:eastAsia="he-IL"/>
        </w:rPr>
        <w:t xml:space="preserve">אני </w:t>
      </w:r>
      <w:r w:rsidR="0041650A">
        <w:rPr>
          <w:rFonts w:hint="cs"/>
          <w:rtl/>
          <w:lang w:val="en-GB" w:eastAsia="he-IL"/>
        </w:rPr>
        <w:t xml:space="preserve">מלאת תקווה </w:t>
      </w:r>
      <w:r>
        <w:rPr>
          <w:rFonts w:hint="cs"/>
          <w:rtl/>
          <w:lang w:val="en-GB" w:eastAsia="he-IL"/>
        </w:rPr>
        <w:t>להרחבה של האפש</w:t>
      </w:r>
      <w:r w:rsidR="0041650A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41650A">
        <w:rPr>
          <w:rFonts w:hint="cs"/>
          <w:rtl/>
          <w:lang w:val="en-GB" w:eastAsia="he-IL"/>
        </w:rPr>
        <w:t>יות של דיור ציבורי.</w:t>
      </w:r>
      <w:r w:rsidR="00C07FA2">
        <w:rPr>
          <w:rFonts w:hint="cs"/>
          <w:rtl/>
          <w:lang w:val="en-GB" w:eastAsia="he-IL"/>
        </w:rPr>
        <w:t xml:space="preserve"> </w:t>
      </w:r>
      <w:r w:rsidR="0041650A">
        <w:rPr>
          <w:rFonts w:hint="cs"/>
          <w:rtl/>
          <w:lang w:val="en-GB" w:eastAsia="he-IL"/>
        </w:rPr>
        <w:t>אני מקווה שכב</w:t>
      </w:r>
      <w:r>
        <w:rPr>
          <w:rFonts w:hint="cs"/>
          <w:rtl/>
          <w:lang w:val="en-GB" w:eastAsia="he-IL"/>
        </w:rPr>
        <w:t>ו</w:t>
      </w:r>
      <w:r w:rsidR="0041650A">
        <w:rPr>
          <w:rFonts w:hint="cs"/>
          <w:rtl/>
          <w:lang w:val="en-GB" w:eastAsia="he-IL"/>
        </w:rPr>
        <w:t xml:space="preserve">ד השר ימנה אותי כחברת הוועדה כדי </w:t>
      </w:r>
      <w:r>
        <w:rPr>
          <w:rFonts w:hint="cs"/>
          <w:rtl/>
          <w:lang w:val="en-GB" w:eastAsia="he-IL"/>
        </w:rPr>
        <w:t>להיות שותפה לעיצוב הכללים של הק</w:t>
      </w:r>
      <w:r w:rsidR="0041650A">
        <w:rPr>
          <w:rFonts w:hint="cs"/>
          <w:rtl/>
          <w:lang w:val="en-GB" w:eastAsia="he-IL"/>
        </w:rPr>
        <w:t>ר</w:t>
      </w:r>
      <w:r w:rsidR="002606AD">
        <w:rPr>
          <w:rFonts w:hint="cs"/>
          <w:rtl/>
          <w:lang w:val="en-GB" w:eastAsia="he-IL"/>
        </w:rPr>
        <w:t>יטריונים החדשים.</w:t>
      </w:r>
      <w:r w:rsidR="0041650A">
        <w:rPr>
          <w:rFonts w:hint="cs"/>
          <w:rtl/>
          <w:lang w:val="en-GB" w:eastAsia="he-IL"/>
        </w:rPr>
        <w:t xml:space="preserve"> יש לנו ניירות עמדה על זה. אנ</w:t>
      </w:r>
      <w:r>
        <w:rPr>
          <w:rFonts w:hint="cs"/>
          <w:rtl/>
          <w:lang w:val="en-GB" w:eastAsia="he-IL"/>
        </w:rPr>
        <w:t>חנו מקווים שביחד נפרוץ את הגבול</w:t>
      </w:r>
      <w:r w:rsidR="0041650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</w:t>
      </w:r>
      <w:r w:rsidR="0041650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41650A">
        <w:rPr>
          <w:rFonts w:hint="cs"/>
          <w:rtl/>
          <w:lang w:val="en-GB" w:eastAsia="he-IL"/>
        </w:rPr>
        <w:t>נצליח לתת לאנשים מקום לגור בו.</w:t>
      </w:r>
    </w:p>
    <w:p w:rsidR="0041650A" w:rsidRDefault="0041650A" w:rsidP="002D1E94">
      <w:pPr>
        <w:ind w:firstLine="0"/>
        <w:rPr>
          <w:rtl/>
          <w:lang w:val="en-GB" w:eastAsia="he-IL"/>
        </w:rPr>
      </w:pPr>
    </w:p>
    <w:p w:rsidR="00144B19" w:rsidRDefault="00144B19" w:rsidP="00144B19">
      <w:pPr>
        <w:pStyle w:val="a4"/>
        <w:keepNext/>
        <w:rPr>
          <w:rtl/>
          <w:lang w:val="en-GB"/>
        </w:rPr>
      </w:pPr>
      <w:bookmarkStart w:id="461" w:name="_ETM_Q1_3509092"/>
      <w:bookmarkStart w:id="462" w:name="ET_speaker_6236_92"/>
      <w:bookmarkEnd w:id="461"/>
      <w:r w:rsidRPr="00144B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44B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2"/>
    </w:p>
    <w:p w:rsidR="00144B19" w:rsidRDefault="00144B19" w:rsidP="00144B19">
      <w:pPr>
        <w:pStyle w:val="KeepWithNext"/>
        <w:rPr>
          <w:rtl/>
          <w:lang w:val="en-GB" w:eastAsia="he-IL"/>
        </w:rPr>
      </w:pPr>
    </w:p>
    <w:p w:rsidR="0041650A" w:rsidRDefault="00144B19" w:rsidP="00C07FA2">
      <w:pPr>
        <w:rPr>
          <w:rtl/>
          <w:lang w:val="en-GB" w:eastAsia="he-IL"/>
        </w:rPr>
      </w:pPr>
      <w:bookmarkStart w:id="463" w:name="_ETM_Q1_3509602"/>
      <w:bookmarkStart w:id="464" w:name="_ETM_Q1_3509645"/>
      <w:bookmarkEnd w:id="463"/>
      <w:bookmarkEnd w:id="464"/>
      <w:r>
        <w:rPr>
          <w:rFonts w:hint="cs"/>
          <w:rtl/>
          <w:lang w:val="en-GB" w:eastAsia="he-IL"/>
        </w:rPr>
        <w:t xml:space="preserve">יישר </w:t>
      </w:r>
      <w:r w:rsidR="00C07FA2">
        <w:rPr>
          <w:rFonts w:hint="cs"/>
          <w:rtl/>
          <w:lang w:val="en-GB" w:eastAsia="he-IL"/>
        </w:rPr>
        <w:t>כוח ל</w:t>
      </w:r>
      <w:r>
        <w:rPr>
          <w:rFonts w:hint="cs"/>
          <w:rtl/>
          <w:lang w:val="en-GB" w:eastAsia="he-IL"/>
        </w:rPr>
        <w:t xml:space="preserve">כבוד </w:t>
      </w:r>
      <w:bookmarkStart w:id="465" w:name="_ETM_Q1_3519843"/>
      <w:bookmarkEnd w:id="465"/>
      <w:r>
        <w:rPr>
          <w:rFonts w:hint="cs"/>
          <w:rtl/>
          <w:lang w:val="en-GB" w:eastAsia="he-IL"/>
        </w:rPr>
        <w:t>השר ו</w:t>
      </w:r>
      <w:r w:rsidR="00C07FA2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מנכ"ל. </w:t>
      </w:r>
      <w:r w:rsidR="0041650A">
        <w:rPr>
          <w:rFonts w:hint="cs"/>
          <w:rtl/>
          <w:lang w:val="en-GB" w:eastAsia="he-IL"/>
        </w:rPr>
        <w:t>כשראיתי</w:t>
      </w:r>
      <w:r w:rsidR="00C07FA2">
        <w:rPr>
          <w:rFonts w:hint="cs"/>
          <w:rtl/>
          <w:lang w:val="en-GB" w:eastAsia="he-IL"/>
        </w:rPr>
        <w:t xml:space="preserve"> </w:t>
      </w:r>
      <w:r w:rsidR="0041650A">
        <w:rPr>
          <w:rFonts w:hint="cs"/>
          <w:rtl/>
          <w:lang w:val="en-GB" w:eastAsia="he-IL"/>
        </w:rPr>
        <w:t xml:space="preserve">את הפנייה </w:t>
      </w:r>
      <w:r w:rsidR="00C07FA2">
        <w:rPr>
          <w:rFonts w:hint="cs"/>
          <w:rtl/>
          <w:lang w:val="en-GB" w:eastAsia="he-IL"/>
        </w:rPr>
        <w:t>הזאת ואת המכתב של מיכאל בנושא, נבהלת</w:t>
      </w:r>
      <w:r w:rsidR="0041650A">
        <w:rPr>
          <w:rFonts w:hint="cs"/>
          <w:rtl/>
          <w:lang w:val="en-GB" w:eastAsia="he-IL"/>
        </w:rPr>
        <w:t>י</w:t>
      </w:r>
      <w:r w:rsidR="00C07FA2">
        <w:rPr>
          <w:rFonts w:hint="cs"/>
          <w:rtl/>
          <w:lang w:val="en-GB" w:eastAsia="he-IL"/>
        </w:rPr>
        <w:t xml:space="preserve">. </w:t>
      </w:r>
      <w:bookmarkStart w:id="466" w:name="_ETM_Q1_3525571"/>
      <w:bookmarkEnd w:id="466"/>
      <w:r w:rsidR="00C07FA2">
        <w:rPr>
          <w:rFonts w:hint="cs"/>
          <w:rtl/>
          <w:lang w:val="en-GB" w:eastAsia="he-IL"/>
        </w:rPr>
        <w:t xml:space="preserve">באתי אליך מבוהלת למליאה, מיכאל, אמרתי לך: "מה </w:t>
      </w:r>
      <w:bookmarkStart w:id="467" w:name="_ETM_Q1_3529022"/>
      <w:bookmarkEnd w:id="467"/>
      <w:r w:rsidR="00C07FA2">
        <w:rPr>
          <w:rFonts w:hint="cs"/>
          <w:rtl/>
          <w:lang w:val="en-GB" w:eastAsia="he-IL"/>
        </w:rPr>
        <w:t>נעשה"</w:t>
      </w:r>
      <w:r w:rsidR="0041650A">
        <w:rPr>
          <w:rFonts w:hint="cs"/>
          <w:rtl/>
          <w:lang w:val="en-GB" w:eastAsia="he-IL"/>
        </w:rPr>
        <w:t>. אני מאוד שמחה שנעמדת מול הסיכום</w:t>
      </w:r>
      <w:r w:rsidR="00C07FA2">
        <w:rPr>
          <w:rFonts w:hint="cs"/>
          <w:rtl/>
          <w:lang w:val="en-GB" w:eastAsia="he-IL"/>
        </w:rPr>
        <w:t>.</w:t>
      </w:r>
    </w:p>
    <w:p w:rsidR="0041650A" w:rsidRDefault="0041650A" w:rsidP="002D1E94">
      <w:pPr>
        <w:ind w:firstLine="0"/>
        <w:rPr>
          <w:rtl/>
          <w:lang w:val="en-GB" w:eastAsia="he-IL"/>
        </w:rPr>
      </w:pPr>
    </w:p>
    <w:p w:rsidR="00C07FA2" w:rsidRDefault="00C07FA2" w:rsidP="00C07FA2">
      <w:pPr>
        <w:pStyle w:val="a4"/>
        <w:keepNext/>
        <w:rPr>
          <w:rtl/>
          <w:lang w:val="en-GB"/>
        </w:rPr>
      </w:pPr>
      <w:bookmarkStart w:id="468" w:name="ET_speaker_6192_93"/>
      <w:r w:rsidRPr="00C07F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C07F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8"/>
    </w:p>
    <w:p w:rsidR="00C07FA2" w:rsidRDefault="00C07FA2" w:rsidP="00C07FA2">
      <w:pPr>
        <w:pStyle w:val="KeepWithNext"/>
        <w:rPr>
          <w:rtl/>
          <w:lang w:val="en-GB" w:eastAsia="he-IL"/>
        </w:rPr>
      </w:pPr>
    </w:p>
    <w:p w:rsidR="00C07FA2" w:rsidRPr="00C07FA2" w:rsidRDefault="00C07FA2" w:rsidP="00C07F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נעשה? נתעקש על שלנו.</w:t>
      </w:r>
    </w:p>
    <w:p w:rsidR="0041650A" w:rsidRDefault="0041650A" w:rsidP="002D1E94">
      <w:pPr>
        <w:ind w:firstLine="0"/>
        <w:rPr>
          <w:rtl/>
          <w:lang w:val="en-GB" w:eastAsia="he-IL"/>
        </w:rPr>
      </w:pPr>
    </w:p>
    <w:p w:rsidR="00C07FA2" w:rsidRDefault="00C07FA2" w:rsidP="00C07FA2">
      <w:pPr>
        <w:pStyle w:val="a4"/>
        <w:keepNext/>
        <w:rPr>
          <w:rtl/>
          <w:lang w:val="en-GB"/>
        </w:rPr>
      </w:pPr>
      <w:bookmarkStart w:id="469" w:name="_ETM_Q1_3534002"/>
      <w:bookmarkStart w:id="470" w:name="ET_speaker_6236_94"/>
      <w:bookmarkEnd w:id="469"/>
      <w:r w:rsidRPr="00C07F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07F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0"/>
    </w:p>
    <w:p w:rsidR="00C07FA2" w:rsidRDefault="00C07FA2" w:rsidP="00C07FA2">
      <w:pPr>
        <w:pStyle w:val="KeepWithNext"/>
        <w:rPr>
          <w:rtl/>
          <w:lang w:val="en-GB" w:eastAsia="he-IL"/>
        </w:rPr>
      </w:pPr>
    </w:p>
    <w:p w:rsidR="0041650A" w:rsidRDefault="00C07FA2" w:rsidP="00FE58AC">
      <w:pPr>
        <w:rPr>
          <w:rtl/>
          <w:lang w:val="en-GB" w:eastAsia="he-IL"/>
        </w:rPr>
      </w:pPr>
      <w:bookmarkStart w:id="471" w:name="_ETM_Q1_3534419"/>
      <w:bookmarkStart w:id="472" w:name="_ETM_Q1_3534461"/>
      <w:bookmarkEnd w:id="471"/>
      <w:bookmarkEnd w:id="472"/>
      <w:r>
        <w:rPr>
          <w:rFonts w:hint="cs"/>
          <w:rtl/>
          <w:lang w:val="en-GB" w:eastAsia="he-IL"/>
        </w:rPr>
        <w:t xml:space="preserve">ואז גם התכתבתי איתך. זה לא </w:t>
      </w:r>
      <w:bookmarkStart w:id="473" w:name="_ETM_Q1_3538900"/>
      <w:bookmarkEnd w:id="473"/>
      <w:r>
        <w:rPr>
          <w:rFonts w:hint="cs"/>
          <w:rtl/>
          <w:lang w:val="en-GB" w:eastAsia="he-IL"/>
        </w:rPr>
        <w:t>מובן מאליו לעמוד בסיכום, להתחייב ולהבין את העומק</w:t>
      </w:r>
      <w:bookmarkStart w:id="474" w:name="_ETM_Q1_3543523"/>
      <w:bookmarkEnd w:id="474"/>
      <w:r w:rsidR="00717E8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למרות הסיטואציה. </w:t>
      </w:r>
      <w:r w:rsidR="0041650A">
        <w:rPr>
          <w:rFonts w:hint="cs"/>
          <w:rtl/>
          <w:lang w:val="en-GB" w:eastAsia="he-IL"/>
        </w:rPr>
        <w:t xml:space="preserve">זה </w:t>
      </w:r>
      <w:r w:rsidR="00717E84">
        <w:rPr>
          <w:rFonts w:hint="cs"/>
          <w:rtl/>
          <w:lang w:val="en-GB" w:eastAsia="he-IL"/>
        </w:rPr>
        <w:t>היה רגע שאמרתי</w:t>
      </w:r>
      <w:r w:rsidR="0041650A">
        <w:rPr>
          <w:rFonts w:hint="cs"/>
          <w:rtl/>
          <w:lang w:val="en-GB" w:eastAsia="he-IL"/>
        </w:rPr>
        <w:t xml:space="preserve"> </w:t>
      </w:r>
      <w:r w:rsidR="00717E84">
        <w:rPr>
          <w:rFonts w:hint="cs"/>
          <w:rtl/>
          <w:lang w:val="en-GB" w:eastAsia="he-IL"/>
        </w:rPr>
        <w:t>ש</w:t>
      </w:r>
      <w:r w:rsidR="0041650A">
        <w:rPr>
          <w:rFonts w:hint="cs"/>
          <w:rtl/>
          <w:lang w:val="en-GB" w:eastAsia="he-IL"/>
        </w:rPr>
        <w:t xml:space="preserve">המאבק </w:t>
      </w:r>
      <w:r w:rsidR="00717E84">
        <w:rPr>
          <w:rFonts w:hint="cs"/>
          <w:rtl/>
          <w:lang w:val="en-GB" w:eastAsia="he-IL"/>
        </w:rPr>
        <w:t>ירד לנו עכשיו</w:t>
      </w:r>
      <w:r>
        <w:rPr>
          <w:rFonts w:hint="cs"/>
          <w:rtl/>
          <w:lang w:val="en-GB" w:eastAsia="he-IL"/>
        </w:rPr>
        <w:t xml:space="preserve">. אני ממש מודה. הדיונים של </w:t>
      </w:r>
      <w:bookmarkStart w:id="475" w:name="_ETM_Q1_3555590"/>
      <w:bookmarkEnd w:id="475"/>
      <w:r>
        <w:rPr>
          <w:rFonts w:hint="cs"/>
          <w:rtl/>
          <w:lang w:val="en-GB" w:eastAsia="he-IL"/>
        </w:rPr>
        <w:t xml:space="preserve">הזכאויות זה חיים של אנשים. זה לא איזו </w:t>
      </w:r>
      <w:bookmarkStart w:id="476" w:name="_ETM_Q1_3557952"/>
      <w:bookmarkEnd w:id="476"/>
      <w:r>
        <w:rPr>
          <w:rFonts w:hint="cs"/>
          <w:rtl/>
          <w:lang w:val="en-GB" w:eastAsia="he-IL"/>
        </w:rPr>
        <w:t xml:space="preserve">איזה דירה משיגים, זה חיים של אנשים. </w:t>
      </w:r>
      <w:bookmarkStart w:id="477" w:name="_ETM_Q1_3564226"/>
      <w:bookmarkEnd w:id="477"/>
      <w:r>
        <w:rPr>
          <w:rFonts w:hint="cs"/>
          <w:rtl/>
          <w:lang w:val="en-GB" w:eastAsia="he-IL"/>
        </w:rPr>
        <w:t>ה</w:t>
      </w:r>
      <w:r w:rsidR="0041650A">
        <w:rPr>
          <w:rFonts w:hint="cs"/>
          <w:rtl/>
          <w:lang w:val="en-GB" w:eastAsia="he-IL"/>
        </w:rPr>
        <w:t xml:space="preserve">מכתב </w:t>
      </w:r>
      <w:r>
        <w:rPr>
          <w:rFonts w:hint="cs"/>
          <w:rtl/>
          <w:lang w:val="en-GB" w:eastAsia="he-IL"/>
        </w:rPr>
        <w:t>שנשלח</w:t>
      </w:r>
      <w:r w:rsidR="00717E84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זו</w:t>
      </w:r>
      <w:r w:rsidR="0041650A">
        <w:rPr>
          <w:rFonts w:hint="cs"/>
          <w:rtl/>
          <w:lang w:val="en-GB" w:eastAsia="he-IL"/>
        </w:rPr>
        <w:t xml:space="preserve"> האל</w:t>
      </w:r>
      <w:r>
        <w:rPr>
          <w:rFonts w:hint="cs"/>
          <w:rtl/>
          <w:lang w:val="en-GB" w:eastAsia="he-IL"/>
        </w:rPr>
        <w:t>י</w:t>
      </w:r>
      <w:r w:rsidR="0041650A">
        <w:rPr>
          <w:rFonts w:hint="cs"/>
          <w:rtl/>
          <w:lang w:val="en-GB" w:eastAsia="he-IL"/>
        </w:rPr>
        <w:t>מות, זו החוצ</w:t>
      </w:r>
      <w:r>
        <w:rPr>
          <w:rFonts w:hint="cs"/>
          <w:rtl/>
          <w:lang w:val="en-GB" w:eastAsia="he-IL"/>
        </w:rPr>
        <w:t>פ</w:t>
      </w:r>
      <w:r w:rsidR="0041650A">
        <w:rPr>
          <w:rFonts w:hint="cs"/>
          <w:rtl/>
          <w:lang w:val="en-GB" w:eastAsia="he-IL"/>
        </w:rPr>
        <w:t xml:space="preserve">ה, זה </w:t>
      </w:r>
      <w:r>
        <w:rPr>
          <w:rFonts w:hint="cs"/>
          <w:rtl/>
          <w:lang w:val="en-GB" w:eastAsia="he-IL"/>
        </w:rPr>
        <w:t xml:space="preserve">הדבר הלא מנומס לעשות. </w:t>
      </w:r>
      <w:r w:rsidR="0041650A">
        <w:rPr>
          <w:rFonts w:hint="cs"/>
          <w:rtl/>
          <w:lang w:val="en-GB" w:eastAsia="he-IL"/>
        </w:rPr>
        <w:t xml:space="preserve">להגיד </w:t>
      </w:r>
      <w:r>
        <w:rPr>
          <w:rFonts w:hint="cs"/>
          <w:rtl/>
          <w:lang w:val="en-GB" w:eastAsia="he-IL"/>
        </w:rPr>
        <w:t xml:space="preserve">לאנשים </w:t>
      </w:r>
      <w:r w:rsidR="00FE58AC">
        <w:rPr>
          <w:rFonts w:hint="cs"/>
          <w:rtl/>
          <w:lang w:val="en-GB" w:eastAsia="he-IL"/>
        </w:rPr>
        <w:t xml:space="preserve">ב-21 יום </w:t>
      </w:r>
      <w:r>
        <w:rPr>
          <w:rFonts w:hint="cs"/>
          <w:rtl/>
          <w:lang w:val="en-GB" w:eastAsia="he-IL"/>
        </w:rPr>
        <w:t>שהם אבק אדם</w:t>
      </w:r>
      <w:r w:rsidR="00FE58A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לתקתק </w:t>
      </w:r>
      <w:bookmarkStart w:id="478" w:name="_ETM_Q1_3577363"/>
      <w:bookmarkEnd w:id="478"/>
      <w:r w:rsidR="00FE58AC">
        <w:rPr>
          <w:rFonts w:hint="cs"/>
          <w:rtl/>
          <w:lang w:val="en-GB" w:eastAsia="he-IL"/>
        </w:rPr>
        <w:t>350 משפחות -</w:t>
      </w:r>
      <w:r>
        <w:rPr>
          <w:rFonts w:hint="cs"/>
          <w:rtl/>
          <w:lang w:val="en-GB" w:eastAsia="he-IL"/>
        </w:rPr>
        <w:t xml:space="preserve"> זה הדבר ה</w:t>
      </w:r>
      <w:r w:rsidR="0041650A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ל</w:t>
      </w:r>
      <w:r w:rsidR="0041650A">
        <w:rPr>
          <w:rFonts w:hint="cs"/>
          <w:rtl/>
          <w:lang w:val="en-GB" w:eastAsia="he-IL"/>
        </w:rPr>
        <w:t xml:space="preserve">ים לעשות. </w:t>
      </w:r>
      <w:r>
        <w:rPr>
          <w:rFonts w:hint="cs"/>
          <w:rtl/>
          <w:lang w:val="en-GB" w:eastAsia="he-IL"/>
        </w:rPr>
        <w:t xml:space="preserve">את הזעם הזה אנחנו צריכים וצריכות </w:t>
      </w:r>
      <w:bookmarkStart w:id="479" w:name="_ETM_Q1_3579467"/>
      <w:bookmarkEnd w:id="479"/>
      <w:r>
        <w:rPr>
          <w:rFonts w:hint="cs"/>
          <w:rtl/>
          <w:lang w:val="en-GB" w:eastAsia="he-IL"/>
        </w:rPr>
        <w:t>להביע, כי היה פה סיכום, היה פה מאבק ארוך. היה סיכום טוב ו</w:t>
      </w:r>
      <w:r w:rsidR="0041650A">
        <w:rPr>
          <w:rFonts w:hint="cs"/>
          <w:rtl/>
          <w:lang w:val="en-GB" w:eastAsia="he-IL"/>
        </w:rPr>
        <w:t>הידברות טובה בין הכנ</w:t>
      </w:r>
      <w:r>
        <w:rPr>
          <w:rFonts w:hint="cs"/>
          <w:rtl/>
          <w:lang w:val="en-GB" w:eastAsia="he-IL"/>
        </w:rPr>
        <w:t>סת לממ</w:t>
      </w:r>
      <w:r w:rsidR="0041650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</w:t>
      </w:r>
      <w:r w:rsidR="0041650A">
        <w:rPr>
          <w:rFonts w:hint="cs"/>
          <w:rtl/>
          <w:lang w:val="en-GB" w:eastAsia="he-IL"/>
        </w:rPr>
        <w:t xml:space="preserve">ה, בין </w:t>
      </w:r>
      <w:r>
        <w:rPr>
          <w:rFonts w:hint="cs"/>
          <w:rtl/>
          <w:lang w:val="en-GB" w:eastAsia="he-IL"/>
        </w:rPr>
        <w:t>ה</w:t>
      </w:r>
      <w:r w:rsidR="0041650A">
        <w:rPr>
          <w:rFonts w:hint="cs"/>
          <w:rtl/>
          <w:lang w:val="en-GB" w:eastAsia="he-IL"/>
        </w:rPr>
        <w:t xml:space="preserve">משרד </w:t>
      </w:r>
      <w:r>
        <w:rPr>
          <w:rFonts w:hint="cs"/>
          <w:rtl/>
          <w:lang w:val="en-GB" w:eastAsia="he-IL"/>
        </w:rPr>
        <w:t xml:space="preserve">לחברי וחברות </w:t>
      </w:r>
      <w:bookmarkStart w:id="480" w:name="_ETM_Q1_3592491"/>
      <w:bookmarkEnd w:id="480"/>
      <w:r>
        <w:rPr>
          <w:rFonts w:hint="cs"/>
          <w:rtl/>
          <w:lang w:val="en-GB" w:eastAsia="he-IL"/>
        </w:rPr>
        <w:t>הכנסת</w:t>
      </w:r>
      <w:r w:rsidR="0041650A">
        <w:rPr>
          <w:rFonts w:hint="cs"/>
          <w:rtl/>
          <w:lang w:val="en-GB" w:eastAsia="he-IL"/>
        </w:rPr>
        <w:t>. אביעד תמיד עונה.</w:t>
      </w:r>
      <w:r>
        <w:rPr>
          <w:rFonts w:hint="cs"/>
          <w:rtl/>
          <w:lang w:val="en-GB" w:eastAsia="he-IL"/>
        </w:rPr>
        <w:t xml:space="preserve"> </w:t>
      </w:r>
      <w:r w:rsidR="0041650A">
        <w:rPr>
          <w:rFonts w:hint="cs"/>
          <w:rtl/>
          <w:lang w:val="en-GB" w:eastAsia="he-IL"/>
        </w:rPr>
        <w:t>לא יתכן שדוח ביקורת אחרי דוח ביקורת לא נע</w:t>
      </w:r>
      <w:r>
        <w:rPr>
          <w:rFonts w:hint="cs"/>
          <w:rtl/>
          <w:lang w:val="en-GB" w:eastAsia="he-IL"/>
        </w:rPr>
        <w:t>שה פה כלום. אני שומעת מאורלי שגם נ</w:t>
      </w:r>
      <w:r w:rsidR="0041650A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ס</w:t>
      </w:r>
      <w:r w:rsidR="0041650A">
        <w:rPr>
          <w:rFonts w:hint="cs"/>
          <w:rtl/>
          <w:lang w:val="en-GB" w:eastAsia="he-IL"/>
        </w:rPr>
        <w:t>מו הפתרונות</w:t>
      </w:r>
      <w:r>
        <w:rPr>
          <w:rFonts w:hint="cs"/>
          <w:rtl/>
          <w:lang w:val="en-GB" w:eastAsia="he-IL"/>
        </w:rPr>
        <w:t>.</w:t>
      </w:r>
    </w:p>
    <w:p w:rsidR="0041650A" w:rsidRDefault="0041650A" w:rsidP="002D1E94">
      <w:pPr>
        <w:ind w:firstLine="0"/>
        <w:rPr>
          <w:rtl/>
          <w:lang w:val="en-GB" w:eastAsia="he-IL"/>
        </w:rPr>
      </w:pPr>
    </w:p>
    <w:p w:rsidR="00C07FA2" w:rsidRDefault="00C07FA2" w:rsidP="00C07FA2">
      <w:pPr>
        <w:pStyle w:val="a4"/>
        <w:keepNext/>
        <w:rPr>
          <w:rtl/>
          <w:lang w:val="en-GB"/>
        </w:rPr>
      </w:pPr>
      <w:bookmarkStart w:id="481" w:name="_ETM_Q1_3612077"/>
      <w:bookmarkStart w:id="482" w:name="ET_speaker_5085_95"/>
      <w:bookmarkEnd w:id="481"/>
      <w:r w:rsidRPr="00C07F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לוי אבקסיס (הליכוד):</w:t>
      </w:r>
      <w:r w:rsidRPr="00C07F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2"/>
    </w:p>
    <w:p w:rsidR="00C07FA2" w:rsidRDefault="00C07FA2" w:rsidP="00C07FA2">
      <w:pPr>
        <w:pStyle w:val="KeepWithNext"/>
        <w:rPr>
          <w:rtl/>
          <w:lang w:val="en-GB" w:eastAsia="he-IL"/>
        </w:rPr>
      </w:pPr>
    </w:p>
    <w:p w:rsidR="0041650A" w:rsidRDefault="00C07FA2" w:rsidP="00C07FA2">
      <w:pPr>
        <w:rPr>
          <w:rtl/>
          <w:lang w:val="en-GB" w:eastAsia="he-IL"/>
        </w:rPr>
      </w:pPr>
      <w:bookmarkStart w:id="483" w:name="_ETM_Q1_3612522"/>
      <w:bookmarkStart w:id="484" w:name="_ETM_Q1_3612568"/>
      <w:bookmarkEnd w:id="483"/>
      <w:bookmarkEnd w:id="484"/>
      <w:r>
        <w:rPr>
          <w:rFonts w:hint="cs"/>
          <w:rtl/>
          <w:lang w:val="en-GB" w:eastAsia="he-IL"/>
        </w:rPr>
        <w:t>למרות שהיא ניסתה למנוע</w:t>
      </w:r>
      <w:r w:rsidR="00744F6C">
        <w:rPr>
          <w:rFonts w:hint="cs"/>
          <w:rtl/>
          <w:lang w:val="en-GB" w:eastAsia="he-IL"/>
        </w:rPr>
        <w:t>,</w:t>
      </w:r>
      <w:r w:rsidR="0041650A">
        <w:rPr>
          <w:rFonts w:hint="cs"/>
          <w:rtl/>
          <w:lang w:val="en-GB" w:eastAsia="he-IL"/>
        </w:rPr>
        <w:t xml:space="preserve"> הצל</w:t>
      </w:r>
      <w:r>
        <w:rPr>
          <w:rFonts w:hint="cs"/>
          <w:rtl/>
          <w:lang w:val="en-GB" w:eastAsia="he-IL"/>
        </w:rPr>
        <w:t>ח</w:t>
      </w:r>
      <w:r w:rsidR="0041650A">
        <w:rPr>
          <w:rFonts w:hint="cs"/>
          <w:rtl/>
          <w:lang w:val="en-GB" w:eastAsia="he-IL"/>
        </w:rPr>
        <w:t>נו לה</w:t>
      </w:r>
      <w:r>
        <w:rPr>
          <w:rFonts w:hint="cs"/>
          <w:rtl/>
          <w:lang w:val="en-GB" w:eastAsia="he-IL"/>
        </w:rPr>
        <w:t>עבי</w:t>
      </w:r>
      <w:r w:rsidR="0041650A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את זה, אבל היום כבר שינו </w:t>
      </w:r>
      <w:bookmarkStart w:id="485" w:name="_ETM_Q1_3616016"/>
      <w:bookmarkEnd w:id="485"/>
      <w:r>
        <w:rPr>
          <w:rFonts w:hint="cs"/>
          <w:rtl/>
          <w:lang w:val="en-GB" w:eastAsia="he-IL"/>
        </w:rPr>
        <w:t>את זה בהתחדשות עירונית.</w:t>
      </w:r>
    </w:p>
    <w:p w:rsidR="0041650A" w:rsidRDefault="0041650A" w:rsidP="002D1E94">
      <w:pPr>
        <w:ind w:firstLine="0"/>
        <w:rPr>
          <w:rtl/>
          <w:lang w:val="en-GB" w:eastAsia="he-IL"/>
        </w:rPr>
      </w:pPr>
    </w:p>
    <w:p w:rsidR="00C07FA2" w:rsidRDefault="00C07FA2" w:rsidP="00C07FA2">
      <w:pPr>
        <w:pStyle w:val="a4"/>
        <w:keepNext/>
        <w:rPr>
          <w:rtl/>
          <w:lang w:val="en-GB"/>
        </w:rPr>
      </w:pPr>
      <w:bookmarkStart w:id="486" w:name="ET_speaker_6236_96"/>
      <w:r w:rsidRPr="00C07F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07F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6"/>
    </w:p>
    <w:p w:rsidR="00C07FA2" w:rsidRDefault="00C07FA2" w:rsidP="00C07FA2">
      <w:pPr>
        <w:pStyle w:val="KeepWithNext"/>
        <w:rPr>
          <w:rtl/>
          <w:lang w:val="en-GB" w:eastAsia="he-IL"/>
        </w:rPr>
      </w:pPr>
    </w:p>
    <w:p w:rsidR="0041650A" w:rsidRDefault="00C07FA2" w:rsidP="007203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כשמוכרים דירות לעמות</w:t>
      </w:r>
      <w:bookmarkStart w:id="487" w:name="_ETM_Q1_3619991"/>
      <w:bookmarkEnd w:id="487"/>
      <w:r>
        <w:rPr>
          <w:rFonts w:hint="cs"/>
          <w:rtl/>
          <w:lang w:val="en-GB" w:eastAsia="he-IL"/>
        </w:rPr>
        <w:t xml:space="preserve">ות, לא רק משכירים, מצמצמים את הדיור הציבורי הכל </w:t>
      </w:r>
      <w:bookmarkStart w:id="488" w:name="_ETM_Q1_3623228"/>
      <w:bookmarkEnd w:id="488"/>
      <w:r>
        <w:rPr>
          <w:rFonts w:hint="cs"/>
          <w:rtl/>
          <w:lang w:val="en-GB" w:eastAsia="he-IL"/>
        </w:rPr>
        <w:t xml:space="preserve">כך מצומצם. </w:t>
      </w:r>
      <w:r w:rsidR="0041650A">
        <w:rPr>
          <w:rFonts w:hint="cs"/>
          <w:rtl/>
          <w:lang w:val="en-GB" w:eastAsia="he-IL"/>
        </w:rPr>
        <w:t>לא מוציאים חו</w:t>
      </w:r>
      <w:r>
        <w:rPr>
          <w:rFonts w:hint="cs"/>
          <w:rtl/>
          <w:lang w:val="en-GB" w:eastAsia="he-IL"/>
        </w:rPr>
        <w:t xml:space="preserve">ות </w:t>
      </w:r>
      <w:r w:rsidR="0041650A">
        <w:rPr>
          <w:rFonts w:hint="cs"/>
          <w:rtl/>
          <w:lang w:val="en-GB" w:eastAsia="he-IL"/>
        </w:rPr>
        <w:t xml:space="preserve">דעת על תת השקעה בדיור הציבורי, על מדיניות </w:t>
      </w:r>
      <w:r>
        <w:rPr>
          <w:rFonts w:hint="cs"/>
          <w:rtl/>
          <w:lang w:val="en-GB" w:eastAsia="he-IL"/>
        </w:rPr>
        <w:t xml:space="preserve">של </w:t>
      </w:r>
      <w:r w:rsidR="0041650A">
        <w:rPr>
          <w:rFonts w:hint="cs"/>
          <w:rtl/>
          <w:lang w:val="en-GB" w:eastAsia="he-IL"/>
        </w:rPr>
        <w:t xml:space="preserve">אפס </w:t>
      </w:r>
      <w:r>
        <w:rPr>
          <w:rFonts w:hint="cs"/>
          <w:rtl/>
          <w:lang w:val="en-GB" w:eastAsia="he-IL"/>
        </w:rPr>
        <w:t>בנייה ציבורית, של אפס קנייה לאורך שנים על גבי שנים</w:t>
      </w:r>
      <w:bookmarkStart w:id="489" w:name="_ETM_Q1_3637418"/>
      <w:bookmarkEnd w:id="489"/>
      <w:r w:rsidR="007203DA">
        <w:rPr>
          <w:rFonts w:hint="cs"/>
          <w:rtl/>
          <w:lang w:val="en-GB" w:eastAsia="he-IL"/>
        </w:rPr>
        <w:t>.</w:t>
      </w:r>
      <w:r w:rsidR="0041650A">
        <w:rPr>
          <w:rFonts w:hint="cs"/>
          <w:rtl/>
          <w:lang w:val="en-GB" w:eastAsia="he-IL"/>
        </w:rPr>
        <w:t xml:space="preserve"> </w:t>
      </w:r>
      <w:r w:rsidR="007203DA">
        <w:rPr>
          <w:rFonts w:hint="cs"/>
          <w:rtl/>
          <w:lang w:val="en-GB" w:eastAsia="he-IL"/>
        </w:rPr>
        <w:t xml:space="preserve">פתאום </w:t>
      </w:r>
      <w:r>
        <w:rPr>
          <w:rFonts w:hint="cs"/>
          <w:rtl/>
          <w:lang w:val="en-GB" w:eastAsia="he-IL"/>
        </w:rPr>
        <w:t>עכשיו</w:t>
      </w:r>
      <w:r w:rsidR="007203DA">
        <w:rPr>
          <w:rFonts w:hint="cs"/>
          <w:rtl/>
          <w:lang w:val="en-GB" w:eastAsia="he-IL"/>
        </w:rPr>
        <w:t>,</w:t>
      </w:r>
      <w:r w:rsidR="0041650A">
        <w:rPr>
          <w:rFonts w:hint="cs"/>
          <w:rtl/>
          <w:lang w:val="en-GB" w:eastAsia="he-IL"/>
        </w:rPr>
        <w:t xml:space="preserve"> לפני </w:t>
      </w:r>
      <w:r>
        <w:rPr>
          <w:rFonts w:hint="cs"/>
          <w:rtl/>
          <w:lang w:val="en-GB" w:eastAsia="he-IL"/>
        </w:rPr>
        <w:t>ש</w:t>
      </w:r>
      <w:r w:rsidR="0041650A">
        <w:rPr>
          <w:rFonts w:hint="cs"/>
          <w:rtl/>
          <w:lang w:val="en-GB" w:eastAsia="he-IL"/>
        </w:rPr>
        <w:t>זורקים משפחות לרחו</w:t>
      </w:r>
      <w:r>
        <w:rPr>
          <w:rFonts w:hint="cs"/>
          <w:rtl/>
          <w:lang w:val="en-GB" w:eastAsia="he-IL"/>
        </w:rPr>
        <w:t>ב</w:t>
      </w:r>
      <w:r w:rsidR="007203DA">
        <w:rPr>
          <w:rFonts w:hint="cs"/>
          <w:rtl/>
          <w:lang w:val="en-GB" w:eastAsia="he-IL"/>
        </w:rPr>
        <w:t>,</w:t>
      </w:r>
      <w:r w:rsidR="0041650A">
        <w:rPr>
          <w:rFonts w:hint="cs"/>
          <w:rtl/>
          <w:lang w:val="en-GB" w:eastAsia="he-IL"/>
        </w:rPr>
        <w:t xml:space="preserve"> זה לא בסדר</w:t>
      </w:r>
      <w:r w:rsidR="007203DA">
        <w:rPr>
          <w:rFonts w:hint="cs"/>
          <w:rtl/>
          <w:lang w:val="en-GB" w:eastAsia="he-IL"/>
        </w:rPr>
        <w:t>.</w:t>
      </w:r>
    </w:p>
    <w:p w:rsidR="0041650A" w:rsidRDefault="0041650A" w:rsidP="002D1E94">
      <w:pPr>
        <w:ind w:firstLine="0"/>
        <w:rPr>
          <w:rtl/>
          <w:lang w:val="en-GB" w:eastAsia="he-IL"/>
        </w:rPr>
      </w:pPr>
    </w:p>
    <w:p w:rsidR="007203DA" w:rsidRDefault="007203DA" w:rsidP="007203DA">
      <w:pPr>
        <w:pStyle w:val="af6"/>
        <w:keepNext/>
        <w:rPr>
          <w:rtl/>
          <w:lang w:val="en-GB"/>
        </w:rPr>
      </w:pPr>
      <w:bookmarkStart w:id="490" w:name="_ETM_Q1_3636500"/>
      <w:bookmarkStart w:id="491" w:name="_ETM_Q1_3636556"/>
      <w:bookmarkStart w:id="492" w:name="ET_yor_5765_97"/>
      <w:bookmarkEnd w:id="490"/>
      <w:bookmarkEnd w:id="491"/>
      <w:r w:rsidRPr="007203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7203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2"/>
    </w:p>
    <w:p w:rsidR="007203DA" w:rsidRDefault="007203DA" w:rsidP="007203DA">
      <w:pPr>
        <w:pStyle w:val="KeepWithNext"/>
        <w:rPr>
          <w:rtl/>
          <w:lang w:val="en-GB" w:eastAsia="he-IL"/>
        </w:rPr>
      </w:pPr>
    </w:p>
    <w:p w:rsidR="0041650A" w:rsidRDefault="0041650A" w:rsidP="007203DA">
      <w:pPr>
        <w:rPr>
          <w:rtl/>
          <w:lang w:val="en-GB" w:eastAsia="he-IL"/>
        </w:rPr>
      </w:pPr>
      <w:bookmarkStart w:id="493" w:name="_ETM_Q1_3639011"/>
      <w:bookmarkStart w:id="494" w:name="_ETM_Q1_3639060"/>
      <w:bookmarkEnd w:id="493"/>
      <w:bookmarkEnd w:id="494"/>
      <w:r>
        <w:rPr>
          <w:rFonts w:hint="cs"/>
          <w:rtl/>
          <w:lang w:val="en-GB" w:eastAsia="he-IL"/>
        </w:rPr>
        <w:t>לא ראינו</w:t>
      </w:r>
      <w:r w:rsidR="007203DA">
        <w:rPr>
          <w:rFonts w:hint="cs"/>
          <w:rtl/>
          <w:lang w:val="en-GB" w:eastAsia="he-IL"/>
        </w:rPr>
        <w:t xml:space="preserve"> מכתב שאומר שתוך 21 ימים תביאו </w:t>
      </w:r>
      <w:bookmarkStart w:id="495" w:name="_ETM_Q1_3642987"/>
      <w:bookmarkEnd w:id="495"/>
      <w:r w:rsidR="007203DA">
        <w:rPr>
          <w:rFonts w:hint="cs"/>
          <w:rtl/>
          <w:lang w:val="en-GB" w:eastAsia="he-IL"/>
        </w:rPr>
        <w:t xml:space="preserve">100,000 דירות. </w:t>
      </w:r>
    </w:p>
    <w:p w:rsidR="0041650A" w:rsidRDefault="0041650A" w:rsidP="002D1E94">
      <w:pPr>
        <w:ind w:firstLine="0"/>
        <w:rPr>
          <w:rtl/>
          <w:lang w:val="en-GB" w:eastAsia="he-IL"/>
        </w:rPr>
      </w:pPr>
    </w:p>
    <w:p w:rsidR="007203DA" w:rsidRDefault="007203DA" w:rsidP="007203DA">
      <w:pPr>
        <w:pStyle w:val="a4"/>
        <w:keepNext/>
        <w:rPr>
          <w:rtl/>
          <w:lang w:val="en-GB"/>
        </w:rPr>
      </w:pPr>
      <w:bookmarkStart w:id="496" w:name="_ETM_Q1_3640240"/>
      <w:bookmarkStart w:id="497" w:name="ET_speaker_6236_98"/>
      <w:bookmarkEnd w:id="496"/>
      <w:r w:rsidRPr="007203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203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7"/>
    </w:p>
    <w:p w:rsidR="007203DA" w:rsidRDefault="007203DA" w:rsidP="007203DA">
      <w:pPr>
        <w:pStyle w:val="KeepWithNext"/>
        <w:rPr>
          <w:rtl/>
          <w:lang w:val="en-GB" w:eastAsia="he-IL"/>
        </w:rPr>
      </w:pPr>
    </w:p>
    <w:p w:rsidR="0041650A" w:rsidRDefault="0041650A" w:rsidP="003C3CC3">
      <w:pPr>
        <w:rPr>
          <w:rtl/>
          <w:lang w:val="en-GB" w:eastAsia="he-IL"/>
        </w:rPr>
      </w:pPr>
      <w:bookmarkStart w:id="498" w:name="_ETM_Q1_3640760"/>
      <w:bookmarkStart w:id="499" w:name="_ETM_Q1_3640799"/>
      <w:bookmarkEnd w:id="498"/>
      <w:bookmarkEnd w:id="499"/>
      <w:r>
        <w:rPr>
          <w:rFonts w:hint="cs"/>
          <w:rtl/>
          <w:lang w:val="en-GB" w:eastAsia="he-IL"/>
        </w:rPr>
        <w:t xml:space="preserve">אני </w:t>
      </w:r>
      <w:r w:rsidR="007203DA">
        <w:rPr>
          <w:rFonts w:hint="cs"/>
          <w:rtl/>
          <w:lang w:val="en-GB" w:eastAsia="he-IL"/>
        </w:rPr>
        <w:t>מוכנה שתגידו לי שאני לא מנומסת, שאני חצופה</w:t>
      </w:r>
      <w:bookmarkStart w:id="500" w:name="_ETM_Q1_3648112"/>
      <w:bookmarkEnd w:id="500"/>
      <w:r w:rsidR="007203DA">
        <w:rPr>
          <w:rFonts w:hint="cs"/>
          <w:rtl/>
          <w:lang w:val="en-GB" w:eastAsia="he-IL"/>
        </w:rPr>
        <w:t xml:space="preserve">, שאני לא נחמדה, אבל זה דבר שלא </w:t>
      </w:r>
      <w:bookmarkStart w:id="501" w:name="_ETM_Q1_3650459"/>
      <w:bookmarkEnd w:id="501"/>
      <w:r w:rsidR="007203DA">
        <w:rPr>
          <w:rFonts w:hint="cs"/>
          <w:rtl/>
          <w:lang w:val="en-GB" w:eastAsia="he-IL"/>
        </w:rPr>
        <w:t xml:space="preserve">ייעשה, זה דבר שהוא ציני. </w:t>
      </w:r>
      <w:r>
        <w:rPr>
          <w:rFonts w:hint="cs"/>
          <w:rtl/>
          <w:lang w:val="en-GB" w:eastAsia="he-IL"/>
        </w:rPr>
        <w:t xml:space="preserve">אנחנו נעמוד על </w:t>
      </w:r>
      <w:r w:rsidR="007203DA">
        <w:rPr>
          <w:rFonts w:hint="cs"/>
          <w:rtl/>
          <w:lang w:val="en-GB" w:eastAsia="he-IL"/>
        </w:rPr>
        <w:t xml:space="preserve">הרגליים האחוריות, לא ניתן לזה לקרות, </w:t>
      </w:r>
      <w:bookmarkStart w:id="502" w:name="_ETM_Q1_3652868"/>
      <w:bookmarkEnd w:id="502"/>
      <w:r w:rsidR="007203D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</w:t>
      </w:r>
      <w:r w:rsidR="007203DA">
        <w:rPr>
          <w:rFonts w:hint="cs"/>
          <w:rtl/>
          <w:lang w:val="en-GB" w:eastAsia="he-IL"/>
        </w:rPr>
        <w:t>יתן גיבוי מלא למשרד ולשר לבנייה וקנייה של עוד דיור ציבורי. ה</w:t>
      </w:r>
      <w:r>
        <w:rPr>
          <w:rFonts w:hint="cs"/>
          <w:rtl/>
          <w:lang w:val="en-GB" w:eastAsia="he-IL"/>
        </w:rPr>
        <w:t>ר</w:t>
      </w:r>
      <w:r w:rsidR="007203DA">
        <w:rPr>
          <w:rFonts w:hint="cs"/>
          <w:rtl/>
          <w:lang w:val="en-GB" w:eastAsia="he-IL"/>
        </w:rPr>
        <w:t>חבה, ה</w:t>
      </w:r>
      <w:r>
        <w:rPr>
          <w:rFonts w:hint="cs"/>
          <w:rtl/>
          <w:lang w:val="en-GB" w:eastAsia="he-IL"/>
        </w:rPr>
        <w:t>ר</w:t>
      </w:r>
      <w:r w:rsidR="007203DA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בה, הרחבה.</w:t>
      </w:r>
    </w:p>
    <w:p w:rsidR="0041650A" w:rsidRDefault="0041650A" w:rsidP="002D1E94">
      <w:pPr>
        <w:ind w:firstLine="0"/>
        <w:rPr>
          <w:rtl/>
          <w:lang w:val="en-GB" w:eastAsia="he-IL"/>
        </w:rPr>
      </w:pPr>
    </w:p>
    <w:p w:rsidR="007203DA" w:rsidRDefault="007203DA" w:rsidP="002D1E94">
      <w:pPr>
        <w:ind w:firstLine="0"/>
        <w:rPr>
          <w:rtl/>
          <w:lang w:val="en-GB" w:eastAsia="he-IL"/>
        </w:rPr>
      </w:pPr>
      <w:bookmarkStart w:id="503" w:name="_ETM_Q1_3662974"/>
      <w:bookmarkEnd w:id="503"/>
    </w:p>
    <w:p w:rsidR="007203DA" w:rsidRDefault="007203DA" w:rsidP="007203DA">
      <w:pPr>
        <w:pStyle w:val="af6"/>
        <w:keepNext/>
        <w:rPr>
          <w:rtl/>
          <w:lang w:val="en-GB"/>
        </w:rPr>
      </w:pPr>
      <w:bookmarkStart w:id="504" w:name="ET_yor_5765_99"/>
      <w:r w:rsidRPr="007203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7203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4"/>
    </w:p>
    <w:p w:rsidR="007203DA" w:rsidRDefault="007203DA" w:rsidP="007203DA">
      <w:pPr>
        <w:pStyle w:val="KeepWithNext"/>
        <w:rPr>
          <w:rtl/>
          <w:lang w:val="en-GB" w:eastAsia="he-IL"/>
        </w:rPr>
      </w:pPr>
    </w:p>
    <w:p w:rsidR="0041650A" w:rsidRDefault="007203DA" w:rsidP="007203DA">
      <w:pPr>
        <w:rPr>
          <w:rtl/>
          <w:lang w:val="en-GB" w:eastAsia="he-IL"/>
        </w:rPr>
      </w:pPr>
      <w:bookmarkStart w:id="505" w:name="_ETM_Q1_3663537"/>
      <w:bookmarkStart w:id="506" w:name="_ETM_Q1_3663602"/>
      <w:bookmarkEnd w:id="505"/>
      <w:bookmarkEnd w:id="506"/>
      <w:r>
        <w:rPr>
          <w:rFonts w:hint="cs"/>
          <w:rtl/>
          <w:lang w:val="en-GB" w:eastAsia="he-IL"/>
        </w:rPr>
        <w:t xml:space="preserve">בוודאי. יש דיון בקרוב </w:t>
      </w:r>
      <w:r w:rsidR="0041650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נ</w:t>
      </w:r>
      <w:r w:rsidR="0041650A">
        <w:rPr>
          <w:rFonts w:hint="cs"/>
          <w:rtl/>
          <w:lang w:val="en-GB" w:eastAsia="he-IL"/>
        </w:rPr>
        <w:t>ושא הזה</w:t>
      </w:r>
      <w:r>
        <w:rPr>
          <w:rFonts w:hint="cs"/>
          <w:rtl/>
          <w:lang w:val="en-GB" w:eastAsia="he-IL"/>
        </w:rPr>
        <w:t>. אוסאמה סעדי, בבקשה.</w:t>
      </w:r>
    </w:p>
    <w:p w:rsidR="0041650A" w:rsidRDefault="0041650A" w:rsidP="002D1E94">
      <w:pPr>
        <w:ind w:firstLine="0"/>
        <w:rPr>
          <w:rtl/>
          <w:lang w:val="en-GB" w:eastAsia="he-IL"/>
        </w:rPr>
      </w:pPr>
    </w:p>
    <w:p w:rsidR="0041650A" w:rsidRDefault="0041650A" w:rsidP="0041650A">
      <w:pPr>
        <w:pStyle w:val="a4"/>
        <w:keepNext/>
        <w:rPr>
          <w:rtl/>
          <w:lang w:val="en-GB"/>
        </w:rPr>
      </w:pPr>
      <w:bookmarkStart w:id="507" w:name="ET_speaker_5292_7"/>
      <w:r w:rsidRPr="004165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4165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7"/>
    </w:p>
    <w:p w:rsidR="0041650A" w:rsidRDefault="0041650A" w:rsidP="0041650A">
      <w:pPr>
        <w:pStyle w:val="KeepWithNext"/>
        <w:rPr>
          <w:rtl/>
          <w:lang w:val="en-GB" w:eastAsia="he-IL"/>
        </w:rPr>
      </w:pPr>
    </w:p>
    <w:p w:rsidR="0041650A" w:rsidRDefault="007203DA" w:rsidP="004165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תודה, אדוני היושב-ראש, כבוד השר, כבוד המנכ"ל</w:t>
      </w:r>
      <w:r w:rsidR="003C3CC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508" w:name="_ETM_Q1_3671948"/>
      <w:bookmarkEnd w:id="508"/>
      <w:r w:rsidR="0041650A">
        <w:rPr>
          <w:rFonts w:hint="cs"/>
          <w:rtl/>
          <w:lang w:val="en-GB" w:eastAsia="he-IL"/>
        </w:rPr>
        <w:t>על המעקב</w:t>
      </w:r>
      <w:r>
        <w:rPr>
          <w:rFonts w:hint="cs"/>
          <w:rtl/>
          <w:lang w:val="en-GB" w:eastAsia="he-IL"/>
        </w:rPr>
        <w:t>. אנחנו כולנו שומרי חוק,</w:t>
      </w:r>
      <w:r w:rsidR="0041650A">
        <w:rPr>
          <w:rFonts w:hint="cs"/>
          <w:rtl/>
          <w:lang w:val="en-GB" w:eastAsia="he-IL"/>
        </w:rPr>
        <w:t xml:space="preserve"> אף אחד לא נגד החוק.</w:t>
      </w:r>
    </w:p>
    <w:p w:rsidR="0041650A" w:rsidRDefault="0041650A" w:rsidP="0041650A">
      <w:pPr>
        <w:rPr>
          <w:rtl/>
          <w:lang w:val="en-GB" w:eastAsia="he-IL"/>
        </w:rPr>
      </w:pPr>
    </w:p>
    <w:p w:rsidR="007203DA" w:rsidRDefault="007203DA" w:rsidP="007203DA">
      <w:pPr>
        <w:pStyle w:val="a4"/>
        <w:keepNext/>
        <w:rPr>
          <w:rtl/>
          <w:lang w:val="en-GB"/>
        </w:rPr>
      </w:pPr>
      <w:bookmarkStart w:id="509" w:name="ET_speaker_6236_100"/>
      <w:r w:rsidRPr="007203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203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9"/>
    </w:p>
    <w:p w:rsidR="007203DA" w:rsidRDefault="007203DA" w:rsidP="007203DA">
      <w:pPr>
        <w:pStyle w:val="KeepWithNext"/>
        <w:rPr>
          <w:rtl/>
          <w:lang w:val="en-GB" w:eastAsia="he-IL"/>
        </w:rPr>
      </w:pPr>
    </w:p>
    <w:p w:rsidR="0041650A" w:rsidRDefault="0041650A" w:rsidP="004165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שהחוק ישמור עלינו</w:t>
      </w:r>
      <w:r w:rsidR="007203DA">
        <w:rPr>
          <w:rFonts w:hint="cs"/>
          <w:rtl/>
          <w:lang w:val="en-GB" w:eastAsia="he-IL"/>
        </w:rPr>
        <w:t>.</w:t>
      </w:r>
    </w:p>
    <w:p w:rsidR="0041650A" w:rsidRDefault="0041650A" w:rsidP="0041650A">
      <w:pPr>
        <w:rPr>
          <w:rtl/>
          <w:lang w:val="en-GB" w:eastAsia="he-IL"/>
        </w:rPr>
      </w:pPr>
    </w:p>
    <w:p w:rsidR="0041650A" w:rsidRDefault="0041650A" w:rsidP="0041650A">
      <w:pPr>
        <w:pStyle w:val="a4"/>
        <w:keepNext/>
        <w:rPr>
          <w:rtl/>
          <w:lang w:val="en-GB"/>
        </w:rPr>
      </w:pPr>
      <w:bookmarkStart w:id="510" w:name="ET_speaker_5292_8"/>
      <w:r w:rsidRPr="004165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4165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0"/>
    </w:p>
    <w:p w:rsidR="0041650A" w:rsidRDefault="0041650A" w:rsidP="0041650A">
      <w:pPr>
        <w:pStyle w:val="KeepWithNext"/>
        <w:rPr>
          <w:rtl/>
          <w:lang w:val="en-GB" w:eastAsia="he-IL"/>
        </w:rPr>
      </w:pPr>
    </w:p>
    <w:p w:rsidR="0041650A" w:rsidRDefault="007203DA" w:rsidP="003C3C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הזכות הבסיסית היא </w:t>
      </w:r>
      <w:r w:rsidR="0041650A">
        <w:rPr>
          <w:rFonts w:hint="cs"/>
          <w:rtl/>
          <w:lang w:val="en-GB" w:eastAsia="he-IL"/>
        </w:rPr>
        <w:t xml:space="preserve">זכות לחיים, זכות לקורת גג. אם יש פסקי דין או הלכה שניתנה </w:t>
      </w:r>
      <w:r>
        <w:rPr>
          <w:rFonts w:hint="cs"/>
          <w:rtl/>
          <w:lang w:val="en-GB" w:eastAsia="he-IL"/>
        </w:rPr>
        <w:t>בנסיבות מסוימות, בזמן מסוים, וי</w:t>
      </w:r>
      <w:r w:rsidR="0041650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r w:rsidR="0041650A">
        <w:rPr>
          <w:rFonts w:hint="cs"/>
          <w:rtl/>
          <w:lang w:val="en-GB" w:eastAsia="he-IL"/>
        </w:rPr>
        <w:t>עד</w:t>
      </w:r>
      <w:r>
        <w:rPr>
          <w:rFonts w:hint="cs"/>
          <w:rtl/>
          <w:lang w:val="en-GB" w:eastAsia="he-IL"/>
        </w:rPr>
        <w:t>כ</w:t>
      </w:r>
      <w:r w:rsidR="0041650A">
        <w:rPr>
          <w:rFonts w:hint="cs"/>
          <w:rtl/>
          <w:lang w:val="en-GB" w:eastAsia="he-IL"/>
        </w:rPr>
        <w:t xml:space="preserve">ון עכשיו של המדיניות, </w:t>
      </w:r>
      <w:r>
        <w:rPr>
          <w:rFonts w:hint="cs"/>
          <w:rtl/>
          <w:lang w:val="en-GB" w:eastAsia="he-IL"/>
        </w:rPr>
        <w:t>תמיד אפשר לשנות.</w:t>
      </w:r>
      <w:r w:rsidR="0041650A">
        <w:rPr>
          <w:rFonts w:hint="cs"/>
          <w:rtl/>
          <w:lang w:val="en-GB" w:eastAsia="he-IL"/>
        </w:rPr>
        <w:t xml:space="preserve"> ב</w:t>
      </w:r>
      <w:r>
        <w:rPr>
          <w:rFonts w:hint="cs"/>
          <w:rtl/>
          <w:lang w:val="en-GB" w:eastAsia="he-IL"/>
        </w:rPr>
        <w:t>שביל מה יש נסיבות חדשות וע</w:t>
      </w:r>
      <w:r w:rsidR="0041650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בדות חדשות? אפילו כשי</w:t>
      </w:r>
      <w:r w:rsidR="0041650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פסק דין על הרשעה ברצח ומביאים עובדה חדשה</w:t>
      </w:r>
      <w:r w:rsidR="003C3CC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41650A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ושים משפט חוזר, דנים. זה </w:t>
      </w:r>
      <w:r w:rsidR="0041650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משפט. המשפט הוא דינאמי. איך אמר השר אלקין?</w:t>
      </w:r>
      <w:r w:rsidR="0041650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יש </w:t>
      </w:r>
      <w:r w:rsidR="0041650A">
        <w:rPr>
          <w:rFonts w:hint="cs"/>
          <w:rtl/>
          <w:lang w:val="en-GB" w:eastAsia="he-IL"/>
        </w:rPr>
        <w:t xml:space="preserve">מלא פסקי דין </w:t>
      </w:r>
      <w:r>
        <w:rPr>
          <w:rFonts w:hint="cs"/>
          <w:rtl/>
          <w:lang w:val="en-GB" w:eastAsia="he-IL"/>
        </w:rPr>
        <w:t>שלא יי</w:t>
      </w:r>
      <w:r w:rsidR="0041650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ש</w:t>
      </w:r>
      <w:r w:rsidR="0041650A">
        <w:rPr>
          <w:rFonts w:hint="cs"/>
          <w:rtl/>
          <w:lang w:val="en-GB" w:eastAsia="he-IL"/>
        </w:rPr>
        <w:t xml:space="preserve">מו עד היום. </w:t>
      </w:r>
    </w:p>
    <w:p w:rsidR="0041650A" w:rsidRDefault="0041650A" w:rsidP="0041650A">
      <w:pPr>
        <w:rPr>
          <w:rtl/>
          <w:lang w:val="en-GB" w:eastAsia="he-IL"/>
        </w:rPr>
      </w:pPr>
    </w:p>
    <w:p w:rsidR="007203DA" w:rsidRDefault="007203DA" w:rsidP="007203DA">
      <w:pPr>
        <w:pStyle w:val="af6"/>
        <w:keepNext/>
        <w:rPr>
          <w:rtl/>
          <w:lang w:val="en-GB"/>
        </w:rPr>
      </w:pPr>
      <w:bookmarkStart w:id="511" w:name="ET_yor_5765_101"/>
      <w:r w:rsidRPr="007203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7203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1"/>
    </w:p>
    <w:p w:rsidR="007203DA" w:rsidRDefault="007203DA" w:rsidP="007203DA">
      <w:pPr>
        <w:pStyle w:val="KeepWithNext"/>
        <w:rPr>
          <w:rtl/>
          <w:lang w:val="en-GB" w:eastAsia="he-IL"/>
        </w:rPr>
      </w:pPr>
    </w:p>
    <w:p w:rsidR="0041650A" w:rsidRDefault="0041650A" w:rsidP="00F5000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מאות אלפי בתים לא חוקיים בישראל. </w:t>
      </w:r>
      <w:r w:rsidR="00F5000B">
        <w:rPr>
          <w:rFonts w:hint="cs"/>
          <w:rtl/>
          <w:lang w:val="en-GB" w:eastAsia="he-IL"/>
        </w:rPr>
        <w:t xml:space="preserve">ה-1,000 המסכנים האלה </w:t>
      </w:r>
      <w:r>
        <w:rPr>
          <w:rFonts w:hint="cs"/>
          <w:rtl/>
          <w:lang w:val="en-GB" w:eastAsia="he-IL"/>
        </w:rPr>
        <w:t>ב</w:t>
      </w:r>
      <w:r w:rsidR="00F5000B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21 יום?</w:t>
      </w:r>
    </w:p>
    <w:p w:rsidR="0041650A" w:rsidRDefault="0041650A" w:rsidP="0041650A">
      <w:pPr>
        <w:rPr>
          <w:rtl/>
          <w:lang w:val="en-GB" w:eastAsia="he-IL"/>
        </w:rPr>
      </w:pPr>
    </w:p>
    <w:p w:rsidR="0041650A" w:rsidRDefault="0041650A" w:rsidP="0041650A">
      <w:pPr>
        <w:pStyle w:val="a4"/>
        <w:keepNext/>
        <w:rPr>
          <w:rtl/>
          <w:lang w:val="en-GB"/>
        </w:rPr>
      </w:pPr>
      <w:bookmarkStart w:id="512" w:name="ET_speaker_5292_9"/>
      <w:r w:rsidRPr="004165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4165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2"/>
    </w:p>
    <w:p w:rsidR="0041650A" w:rsidRDefault="0041650A" w:rsidP="0041650A">
      <w:pPr>
        <w:pStyle w:val="KeepWithNext"/>
        <w:rPr>
          <w:rtl/>
          <w:lang w:val="en-GB" w:eastAsia="he-IL"/>
        </w:rPr>
      </w:pPr>
    </w:p>
    <w:p w:rsidR="0041650A" w:rsidRDefault="00F5000B" w:rsidP="00F5000B">
      <w:pPr>
        <w:rPr>
          <w:rtl/>
          <w:lang w:val="en-GB"/>
        </w:rPr>
      </w:pPr>
      <w:bookmarkStart w:id="513" w:name="_ETM_Q1_3743455"/>
      <w:bookmarkEnd w:id="513"/>
      <w:r>
        <w:rPr>
          <w:rFonts w:hint="cs"/>
          <w:rtl/>
          <w:lang w:val="en-GB" w:eastAsia="he-IL"/>
        </w:rPr>
        <w:t>ל</w:t>
      </w:r>
      <w:r w:rsidR="0041650A">
        <w:rPr>
          <w:rFonts w:hint="cs"/>
          <w:rtl/>
          <w:lang w:val="en-GB" w:eastAsia="he-IL"/>
        </w:rPr>
        <w:t>מי שמתחיל במצווה אומרים גמור</w:t>
      </w:r>
      <w:r>
        <w:rPr>
          <w:rFonts w:hint="cs"/>
          <w:rtl/>
          <w:lang w:val="en-GB" w:eastAsia="he-IL"/>
        </w:rPr>
        <w:t>. גמרתם את ה</w:t>
      </w:r>
      <w:r w:rsidR="0041650A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נ</w:t>
      </w:r>
      <w:r w:rsidR="0041650A">
        <w:rPr>
          <w:rFonts w:hint="cs"/>
          <w:rtl/>
          <w:lang w:val="en-GB" w:eastAsia="he-IL"/>
        </w:rPr>
        <w:t>יין הז</w:t>
      </w:r>
      <w:r>
        <w:rPr>
          <w:rFonts w:hint="cs"/>
          <w:rtl/>
          <w:lang w:val="en-GB" w:eastAsia="he-IL"/>
        </w:rPr>
        <w:t>ה של המתווה הזה, אבל עוד לא התח</w:t>
      </w:r>
      <w:r w:rsidR="0041650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תם לדון ב</w:t>
      </w:r>
      <w:bookmarkStart w:id="514" w:name="_ETM_Q1_3753488"/>
      <w:bookmarkStart w:id="515" w:name="_ETM_Q1_3753529"/>
      <w:bookmarkStart w:id="516" w:name="_ETM_Q1_3753651"/>
      <w:bookmarkStart w:id="517" w:name="_ETM_Q1_3753700"/>
      <w:bookmarkStart w:id="518" w:name="_ETM_Q1_3756053"/>
      <w:bookmarkStart w:id="519" w:name="_ETM_Q1_3756560"/>
      <w:bookmarkStart w:id="520" w:name="_ETM_Q1_3756614"/>
      <w:bookmarkStart w:id="521" w:name="_ETM_Q1_3758755"/>
      <w:bookmarkStart w:id="522" w:name="_ETM_Q1_3753794"/>
      <w:bookmarkStart w:id="523" w:name="_ETM_Q1_3753834"/>
      <w:bookmarkStart w:id="524" w:name="_ETM_Q1_3753959"/>
      <w:bookmarkStart w:id="525" w:name="_ETM_Q1_3754003"/>
      <w:bookmarkStart w:id="526" w:name="ET_speaker_5292_10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r>
        <w:rPr>
          <w:rFonts w:hint="cs"/>
          <w:rtl/>
          <w:lang w:val="en-GB" w:eastAsia="he-IL"/>
        </w:rPr>
        <w:t xml:space="preserve">עניין הדיור המוגן ביפו, </w:t>
      </w:r>
      <w:bookmarkStart w:id="527" w:name="_ETM_Q1_3764425"/>
      <w:bookmarkEnd w:id="527"/>
      <w:r>
        <w:rPr>
          <w:rFonts w:hint="cs"/>
          <w:rtl/>
          <w:lang w:val="en-GB" w:eastAsia="he-IL"/>
        </w:rPr>
        <w:t>ברמלה, בלוד.</w:t>
      </w:r>
      <w:r w:rsidR="0041650A">
        <w:rPr>
          <w:rtl/>
          <w:lang w:val="en-GB"/>
        </w:rPr>
        <w:t xml:space="preserve">   </w:t>
      </w:r>
      <w:bookmarkEnd w:id="526"/>
    </w:p>
    <w:p w:rsidR="0041650A" w:rsidRDefault="0041650A" w:rsidP="0041650A">
      <w:pPr>
        <w:pStyle w:val="KeepWithNext"/>
        <w:rPr>
          <w:rtl/>
          <w:lang w:val="en-GB" w:eastAsia="he-IL"/>
        </w:rPr>
      </w:pPr>
    </w:p>
    <w:p w:rsidR="00F5000B" w:rsidRDefault="00F5000B" w:rsidP="00F5000B">
      <w:pPr>
        <w:pStyle w:val="af6"/>
        <w:keepNext/>
        <w:rPr>
          <w:rtl/>
          <w:lang w:val="en-GB"/>
        </w:rPr>
      </w:pPr>
      <w:bookmarkStart w:id="528" w:name="ET_yor_5765_103"/>
      <w:r w:rsidRPr="00F500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F500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8"/>
    </w:p>
    <w:p w:rsidR="00F5000B" w:rsidRDefault="00F5000B" w:rsidP="00F5000B">
      <w:pPr>
        <w:pStyle w:val="KeepWithNext"/>
        <w:rPr>
          <w:rtl/>
          <w:lang w:val="en-GB" w:eastAsia="he-IL"/>
        </w:rPr>
      </w:pPr>
    </w:p>
    <w:p w:rsidR="0041650A" w:rsidRDefault="0041650A" w:rsidP="004165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</w:t>
      </w:r>
      <w:r w:rsidR="00F5000B">
        <w:rPr>
          <w:rFonts w:hint="cs"/>
          <w:rtl/>
          <w:lang w:val="en-GB" w:eastAsia="he-IL"/>
        </w:rPr>
        <w:t xml:space="preserve"> מוכן להתחיל בפגישת עבודה? </w:t>
      </w:r>
    </w:p>
    <w:p w:rsidR="0041650A" w:rsidRDefault="0041650A" w:rsidP="00F5000B">
      <w:pPr>
        <w:ind w:firstLine="0"/>
        <w:rPr>
          <w:rtl/>
          <w:lang w:val="en-GB" w:eastAsia="he-IL"/>
        </w:rPr>
      </w:pPr>
    </w:p>
    <w:p w:rsidR="00F5000B" w:rsidRDefault="00F5000B" w:rsidP="00F5000B">
      <w:pPr>
        <w:pStyle w:val="a4"/>
        <w:keepNext/>
        <w:rPr>
          <w:rtl/>
          <w:lang w:val="en-GB"/>
        </w:rPr>
      </w:pPr>
      <w:bookmarkStart w:id="529" w:name="_ETM_Q1_3772214"/>
      <w:bookmarkStart w:id="530" w:name="_ETM_Q1_3772268"/>
      <w:bookmarkStart w:id="531" w:name="_ETM_Q1_3773120"/>
      <w:bookmarkStart w:id="532" w:name="ET_speaker_5292_104"/>
      <w:bookmarkEnd w:id="529"/>
      <w:bookmarkEnd w:id="530"/>
      <w:bookmarkEnd w:id="531"/>
      <w:r w:rsidRPr="00F500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F500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2"/>
    </w:p>
    <w:p w:rsidR="00F5000B" w:rsidRDefault="00F5000B" w:rsidP="00F5000B">
      <w:pPr>
        <w:pStyle w:val="KeepWithNext"/>
        <w:rPr>
          <w:rtl/>
          <w:lang w:val="en-GB" w:eastAsia="he-IL"/>
        </w:rPr>
      </w:pPr>
    </w:p>
    <w:p w:rsidR="00F5000B" w:rsidRDefault="00F5000B" w:rsidP="00F5000B">
      <w:pPr>
        <w:rPr>
          <w:rtl/>
          <w:lang w:val="en-GB" w:eastAsia="he-IL"/>
        </w:rPr>
      </w:pPr>
      <w:bookmarkStart w:id="533" w:name="_ETM_Q1_3773528"/>
      <w:bookmarkStart w:id="534" w:name="_ETM_Q1_3773575"/>
      <w:bookmarkEnd w:id="533"/>
      <w:bookmarkEnd w:id="534"/>
      <w:r>
        <w:rPr>
          <w:rFonts w:hint="cs"/>
          <w:rtl/>
          <w:lang w:val="en-GB" w:eastAsia="he-IL"/>
        </w:rPr>
        <w:t xml:space="preserve">ביקשנו. </w:t>
      </w:r>
    </w:p>
    <w:p w:rsidR="00F5000B" w:rsidRDefault="00F5000B" w:rsidP="00F5000B">
      <w:pPr>
        <w:ind w:firstLine="0"/>
        <w:rPr>
          <w:rtl/>
          <w:lang w:val="en-GB" w:eastAsia="he-IL"/>
        </w:rPr>
      </w:pPr>
    </w:p>
    <w:p w:rsidR="00F5000B" w:rsidRDefault="00F5000B" w:rsidP="00F5000B">
      <w:pPr>
        <w:pStyle w:val="af6"/>
        <w:keepNext/>
        <w:rPr>
          <w:rtl/>
          <w:lang w:val="en-GB"/>
        </w:rPr>
      </w:pPr>
      <w:bookmarkStart w:id="535" w:name="_ETM_Q1_3772299"/>
      <w:bookmarkStart w:id="536" w:name="ET_yor_5765_105"/>
      <w:bookmarkEnd w:id="535"/>
      <w:r w:rsidRPr="00F500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F500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6"/>
    </w:p>
    <w:p w:rsidR="00F5000B" w:rsidRDefault="00F5000B" w:rsidP="00F5000B">
      <w:pPr>
        <w:pStyle w:val="KeepWithNext"/>
        <w:rPr>
          <w:rtl/>
          <w:lang w:val="en-GB" w:eastAsia="he-IL"/>
        </w:rPr>
      </w:pPr>
    </w:p>
    <w:p w:rsidR="0041650A" w:rsidRDefault="00F5000B" w:rsidP="0041650A">
      <w:pPr>
        <w:rPr>
          <w:rtl/>
          <w:lang w:val="en-GB" w:eastAsia="he-IL"/>
        </w:rPr>
      </w:pPr>
      <w:bookmarkStart w:id="537" w:name="_ETM_Q1_3772863"/>
      <w:bookmarkStart w:id="538" w:name="_ETM_Q1_3772903"/>
      <w:bookmarkEnd w:id="537"/>
      <w:bookmarkEnd w:id="538"/>
      <w:r>
        <w:rPr>
          <w:rFonts w:hint="cs"/>
          <w:rtl/>
          <w:lang w:val="en-GB" w:eastAsia="he-IL"/>
        </w:rPr>
        <w:t xml:space="preserve">אביעד, אתה </w:t>
      </w:r>
      <w:bookmarkStart w:id="539" w:name="_ETM_Q1_3776373"/>
      <w:bookmarkEnd w:id="539"/>
      <w:r>
        <w:rPr>
          <w:rFonts w:hint="cs"/>
          <w:rtl/>
          <w:lang w:val="en-GB" w:eastAsia="he-IL"/>
        </w:rPr>
        <w:t>מוכן בתוך שבועיים לעשות את הפגישה?</w:t>
      </w:r>
      <w:r w:rsidR="0041650A">
        <w:rPr>
          <w:rFonts w:hint="cs"/>
          <w:rtl/>
          <w:lang w:val="en-GB" w:eastAsia="he-IL"/>
        </w:rPr>
        <w:t xml:space="preserve"> </w:t>
      </w:r>
    </w:p>
    <w:p w:rsidR="0041650A" w:rsidRDefault="0041650A" w:rsidP="0041650A">
      <w:pPr>
        <w:rPr>
          <w:rtl/>
          <w:lang w:val="en-GB" w:eastAsia="he-IL"/>
        </w:rPr>
      </w:pPr>
    </w:p>
    <w:p w:rsidR="00F5000B" w:rsidRDefault="00F5000B" w:rsidP="00F5000B">
      <w:pPr>
        <w:pStyle w:val="af9"/>
        <w:keepNext/>
        <w:rPr>
          <w:rtl/>
          <w:lang w:val="en-GB" w:eastAsia="he-IL"/>
        </w:rPr>
      </w:pPr>
      <w:bookmarkStart w:id="540" w:name="ET_guest_אביעד_פרידמן_106"/>
      <w:r w:rsidRPr="00F500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F500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0"/>
    </w:p>
    <w:p w:rsidR="00F5000B" w:rsidRDefault="00F5000B" w:rsidP="00F5000B">
      <w:pPr>
        <w:pStyle w:val="KeepWithNext"/>
        <w:rPr>
          <w:rtl/>
          <w:lang w:val="en-GB" w:eastAsia="he-IL"/>
        </w:rPr>
      </w:pPr>
    </w:p>
    <w:p w:rsidR="0041650A" w:rsidRDefault="0041650A" w:rsidP="004165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סיפור של רמ</w:t>
      </w:r>
      <w:r w:rsidR="00F5000B">
        <w:rPr>
          <w:rFonts w:hint="cs"/>
          <w:rtl/>
          <w:lang w:val="en-GB" w:eastAsia="he-IL"/>
        </w:rPr>
        <w:t>"י</w:t>
      </w:r>
      <w:r>
        <w:rPr>
          <w:rFonts w:hint="cs"/>
          <w:rtl/>
          <w:lang w:val="en-GB" w:eastAsia="he-IL"/>
        </w:rPr>
        <w:t xml:space="preserve">, לא של משרד השיכון. </w:t>
      </w:r>
    </w:p>
    <w:p w:rsidR="0041650A" w:rsidRDefault="0041650A" w:rsidP="0041650A">
      <w:pPr>
        <w:rPr>
          <w:rtl/>
          <w:lang w:val="en-GB" w:eastAsia="he-IL"/>
        </w:rPr>
      </w:pPr>
    </w:p>
    <w:p w:rsidR="00F5000B" w:rsidRDefault="00F5000B" w:rsidP="00F5000B">
      <w:pPr>
        <w:pStyle w:val="af6"/>
        <w:keepNext/>
        <w:rPr>
          <w:rtl/>
          <w:lang w:val="en-GB"/>
        </w:rPr>
      </w:pPr>
      <w:bookmarkStart w:id="541" w:name="_ETM_Q1_3785124"/>
      <w:bookmarkStart w:id="542" w:name="ET_yor_5765_107"/>
      <w:bookmarkEnd w:id="541"/>
      <w:r w:rsidRPr="00F500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F500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2"/>
    </w:p>
    <w:p w:rsidR="00F5000B" w:rsidRDefault="00F5000B" w:rsidP="00F5000B">
      <w:pPr>
        <w:pStyle w:val="KeepWithNext"/>
        <w:rPr>
          <w:rtl/>
          <w:lang w:val="en-GB" w:eastAsia="he-IL"/>
        </w:rPr>
      </w:pPr>
    </w:p>
    <w:p w:rsidR="0041650A" w:rsidRDefault="00F5000B" w:rsidP="00A609C5">
      <w:pPr>
        <w:rPr>
          <w:rtl/>
          <w:lang w:val="en-GB" w:eastAsia="he-IL"/>
        </w:rPr>
      </w:pPr>
      <w:bookmarkStart w:id="543" w:name="_ETM_Q1_3785644"/>
      <w:bookmarkStart w:id="544" w:name="_ETM_Q1_3785681"/>
      <w:bookmarkEnd w:id="543"/>
      <w:bookmarkEnd w:id="544"/>
      <w:r>
        <w:rPr>
          <w:rFonts w:hint="cs"/>
          <w:rtl/>
          <w:lang w:val="en-GB" w:eastAsia="he-IL"/>
        </w:rPr>
        <w:t xml:space="preserve">אבל </w:t>
      </w:r>
      <w:r w:rsidR="0041650A">
        <w:rPr>
          <w:rFonts w:hint="cs"/>
          <w:rtl/>
          <w:lang w:val="en-GB" w:eastAsia="he-IL"/>
        </w:rPr>
        <w:t>תעזרו</w:t>
      </w:r>
      <w:r>
        <w:rPr>
          <w:rFonts w:hint="cs"/>
          <w:rtl/>
          <w:lang w:val="en-GB" w:eastAsia="he-IL"/>
        </w:rPr>
        <w:t xml:space="preserve">. אוסאמה, </w:t>
      </w:r>
      <w:r w:rsidR="0041650A">
        <w:rPr>
          <w:rFonts w:hint="cs"/>
          <w:rtl/>
          <w:lang w:val="en-GB" w:eastAsia="he-IL"/>
        </w:rPr>
        <w:t xml:space="preserve">יצא מכתב </w:t>
      </w:r>
      <w:r>
        <w:rPr>
          <w:rFonts w:hint="cs"/>
          <w:rtl/>
          <w:lang w:val="en-GB" w:eastAsia="he-IL"/>
        </w:rPr>
        <w:t xml:space="preserve">מהוועדה </w:t>
      </w:r>
      <w:r w:rsidR="0041650A">
        <w:rPr>
          <w:rFonts w:hint="cs"/>
          <w:rtl/>
          <w:lang w:val="en-GB" w:eastAsia="he-IL"/>
        </w:rPr>
        <w:t>לרמ</w:t>
      </w:r>
      <w:r>
        <w:rPr>
          <w:rFonts w:hint="cs"/>
          <w:rtl/>
          <w:lang w:val="en-GB" w:eastAsia="he-IL"/>
        </w:rPr>
        <w:t>"י ש</w:t>
      </w:r>
      <w:r w:rsidR="0041650A">
        <w:rPr>
          <w:rFonts w:hint="cs"/>
          <w:rtl/>
          <w:lang w:val="en-GB" w:eastAsia="he-IL"/>
        </w:rPr>
        <w:t>דורש מהם ל</w:t>
      </w:r>
      <w:r>
        <w:rPr>
          <w:rFonts w:hint="cs"/>
          <w:rtl/>
          <w:lang w:val="en-GB" w:eastAsia="he-IL"/>
        </w:rPr>
        <w:t xml:space="preserve">בדוק </w:t>
      </w:r>
      <w:r w:rsidR="0041650A">
        <w:rPr>
          <w:rFonts w:hint="cs"/>
          <w:rtl/>
          <w:lang w:val="en-GB" w:eastAsia="he-IL"/>
        </w:rPr>
        <w:t>את</w:t>
      </w:r>
      <w:r>
        <w:rPr>
          <w:rFonts w:hint="cs"/>
          <w:rtl/>
          <w:lang w:val="en-GB" w:eastAsia="he-IL"/>
        </w:rPr>
        <w:t xml:space="preserve"> </w:t>
      </w:r>
      <w:r w:rsidR="0041650A">
        <w:rPr>
          <w:rFonts w:hint="cs"/>
          <w:rtl/>
          <w:lang w:val="en-GB" w:eastAsia="he-IL"/>
        </w:rPr>
        <w:t>הסוגיה</w:t>
      </w:r>
      <w:r>
        <w:rPr>
          <w:rFonts w:hint="cs"/>
          <w:rtl/>
          <w:lang w:val="en-GB" w:eastAsia="he-IL"/>
        </w:rPr>
        <w:t xml:space="preserve"> שהעלית</w:t>
      </w:r>
      <w:r w:rsidR="007A484E">
        <w:rPr>
          <w:rFonts w:hint="cs"/>
          <w:rtl/>
          <w:lang w:val="en-GB" w:eastAsia="he-IL"/>
        </w:rPr>
        <w:t>,</w:t>
      </w:r>
      <w:r w:rsidR="0041650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7A484E">
        <w:rPr>
          <w:rFonts w:hint="cs"/>
          <w:rtl/>
          <w:lang w:val="en-GB" w:eastAsia="he-IL"/>
        </w:rPr>
        <w:t xml:space="preserve">גם </w:t>
      </w:r>
      <w:r w:rsidR="0041650A">
        <w:rPr>
          <w:rFonts w:hint="cs"/>
          <w:rtl/>
          <w:lang w:val="en-GB" w:eastAsia="he-IL"/>
        </w:rPr>
        <w:t>לקיים פגישה.</w:t>
      </w:r>
    </w:p>
    <w:p w:rsidR="0041650A" w:rsidRDefault="0041650A" w:rsidP="0041650A">
      <w:pPr>
        <w:rPr>
          <w:rtl/>
          <w:lang w:val="en-GB" w:eastAsia="he-IL"/>
        </w:rPr>
      </w:pPr>
    </w:p>
    <w:p w:rsidR="00F5000B" w:rsidRDefault="00F5000B" w:rsidP="00F5000B">
      <w:pPr>
        <w:pStyle w:val="af9"/>
        <w:keepNext/>
        <w:rPr>
          <w:rtl/>
          <w:lang w:val="en-GB" w:eastAsia="he-IL"/>
        </w:rPr>
      </w:pPr>
      <w:bookmarkStart w:id="545" w:name="_ETM_Q1_3804606"/>
      <w:bookmarkStart w:id="546" w:name="ET_guest_אביעד_פרידמן_108"/>
      <w:bookmarkEnd w:id="545"/>
      <w:r w:rsidRPr="00F500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F500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6"/>
    </w:p>
    <w:p w:rsidR="00F5000B" w:rsidRDefault="00F5000B" w:rsidP="00F5000B">
      <w:pPr>
        <w:pStyle w:val="KeepWithNext"/>
        <w:rPr>
          <w:rtl/>
          <w:lang w:val="en-GB" w:eastAsia="he-IL"/>
        </w:rPr>
      </w:pPr>
    </w:p>
    <w:p w:rsidR="0041650A" w:rsidRDefault="00F5000B" w:rsidP="00F5000B">
      <w:pPr>
        <w:rPr>
          <w:rtl/>
          <w:lang w:val="en-GB" w:eastAsia="he-IL"/>
        </w:rPr>
      </w:pPr>
      <w:bookmarkStart w:id="547" w:name="_ETM_Q1_3805006"/>
      <w:bookmarkStart w:id="548" w:name="_ETM_Q1_3805039"/>
      <w:bookmarkEnd w:id="547"/>
      <w:bookmarkEnd w:id="548"/>
      <w:r>
        <w:rPr>
          <w:rFonts w:hint="cs"/>
          <w:rtl/>
          <w:lang w:val="en-GB" w:eastAsia="he-IL"/>
        </w:rPr>
        <w:t>בעק</w:t>
      </w:r>
      <w:r w:rsidR="0041650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41650A">
        <w:rPr>
          <w:rFonts w:hint="cs"/>
          <w:rtl/>
          <w:lang w:val="en-GB" w:eastAsia="he-IL"/>
        </w:rPr>
        <w:t xml:space="preserve">ת הפנייה של הוועדה </w:t>
      </w:r>
      <w:r>
        <w:rPr>
          <w:rFonts w:hint="cs"/>
          <w:rtl/>
          <w:lang w:val="en-GB" w:eastAsia="he-IL"/>
        </w:rPr>
        <w:t xml:space="preserve">התקיים </w:t>
      </w:r>
      <w:r w:rsidR="0041650A">
        <w:rPr>
          <w:rFonts w:hint="cs"/>
          <w:rtl/>
          <w:lang w:val="en-GB" w:eastAsia="he-IL"/>
        </w:rPr>
        <w:t>לפני כשבעה ימים דיון אצל מזכיר הממשלה בנושא הזה עם כל הגורמים הרלוונטיים.</w:t>
      </w:r>
    </w:p>
    <w:p w:rsidR="0041650A" w:rsidRDefault="0041650A" w:rsidP="0041650A">
      <w:pPr>
        <w:rPr>
          <w:rtl/>
          <w:lang w:val="en-GB" w:eastAsia="he-IL"/>
        </w:rPr>
      </w:pPr>
    </w:p>
    <w:p w:rsidR="0041650A" w:rsidRDefault="0041650A" w:rsidP="0041650A">
      <w:pPr>
        <w:rPr>
          <w:rtl/>
          <w:lang w:val="en-GB" w:eastAsia="he-IL"/>
        </w:rPr>
      </w:pPr>
    </w:p>
    <w:p w:rsidR="0041650A" w:rsidRDefault="0041650A" w:rsidP="0041650A">
      <w:pPr>
        <w:pStyle w:val="a4"/>
        <w:keepNext/>
        <w:rPr>
          <w:rtl/>
          <w:lang w:val="en-GB"/>
        </w:rPr>
      </w:pPr>
      <w:bookmarkStart w:id="549" w:name="ET_speaker_5850_11"/>
      <w:r w:rsidRPr="004165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4165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9"/>
    </w:p>
    <w:p w:rsidR="0041650A" w:rsidRDefault="0041650A" w:rsidP="0041650A">
      <w:pPr>
        <w:pStyle w:val="KeepWithNext"/>
        <w:rPr>
          <w:rtl/>
          <w:lang w:val="en-GB" w:eastAsia="he-IL"/>
        </w:rPr>
      </w:pPr>
    </w:p>
    <w:p w:rsidR="0041650A" w:rsidRDefault="00A609C5" w:rsidP="00AA451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אדוני היושב-ראש, אני מודה לך על </w:t>
      </w:r>
      <w:r w:rsidR="00AA4510">
        <w:rPr>
          <w:rFonts w:hint="cs"/>
          <w:rtl/>
          <w:lang w:val="en-GB" w:eastAsia="he-IL"/>
        </w:rPr>
        <w:t xml:space="preserve">הקיום של </w:t>
      </w:r>
      <w:r>
        <w:rPr>
          <w:rFonts w:hint="cs"/>
          <w:rtl/>
          <w:lang w:val="en-GB" w:eastAsia="he-IL"/>
        </w:rPr>
        <w:t>הדיון</w:t>
      </w:r>
      <w:r w:rsidR="0041650A">
        <w:rPr>
          <w:rFonts w:hint="cs"/>
          <w:rtl/>
          <w:lang w:val="en-GB" w:eastAsia="he-IL"/>
        </w:rPr>
        <w:t xml:space="preserve">. </w:t>
      </w:r>
      <w:r w:rsidR="00AA4510">
        <w:rPr>
          <w:rFonts w:hint="cs"/>
          <w:rtl/>
          <w:lang w:val="en-GB" w:eastAsia="he-IL"/>
        </w:rPr>
        <w:t>אני מסכים לגמרי שפוליטיקה הופכת להיות יותר מוסרית</w:t>
      </w:r>
      <w:r w:rsidR="0041650A">
        <w:rPr>
          <w:rFonts w:hint="cs"/>
          <w:rtl/>
          <w:lang w:val="en-GB" w:eastAsia="he-IL"/>
        </w:rPr>
        <w:t xml:space="preserve"> ברגע ש</w:t>
      </w:r>
      <w:r w:rsidR="00AA4510">
        <w:rPr>
          <w:rFonts w:hint="cs"/>
          <w:rtl/>
          <w:lang w:val="en-GB" w:eastAsia="he-IL"/>
        </w:rPr>
        <w:t xml:space="preserve">היא </w:t>
      </w:r>
      <w:r w:rsidR="0041650A">
        <w:rPr>
          <w:rFonts w:hint="cs"/>
          <w:rtl/>
          <w:lang w:val="en-GB" w:eastAsia="he-IL"/>
        </w:rPr>
        <w:t xml:space="preserve">עוזרת </w:t>
      </w:r>
      <w:r w:rsidR="00AA4510">
        <w:rPr>
          <w:rFonts w:hint="cs"/>
          <w:rtl/>
          <w:lang w:val="en-GB" w:eastAsia="he-IL"/>
        </w:rPr>
        <w:t xml:space="preserve">לאנשים שצריכים יותר את העזרה, ברגע שהיא עוזרת יותר לאנשים </w:t>
      </w:r>
      <w:bookmarkStart w:id="550" w:name="_ETM_Q1_3834284"/>
      <w:bookmarkEnd w:id="550"/>
      <w:r w:rsidR="00AA4510">
        <w:rPr>
          <w:rFonts w:hint="cs"/>
          <w:rtl/>
          <w:lang w:val="en-GB" w:eastAsia="he-IL"/>
        </w:rPr>
        <w:t>המוחלשים. אני הייתי מצפה מהמדינה, מה</w:t>
      </w:r>
      <w:r w:rsidR="0041650A">
        <w:rPr>
          <w:rFonts w:hint="cs"/>
          <w:rtl/>
          <w:lang w:val="en-GB" w:eastAsia="he-IL"/>
        </w:rPr>
        <w:t>מ</w:t>
      </w:r>
      <w:r w:rsidR="00AA4510">
        <w:rPr>
          <w:rFonts w:hint="cs"/>
          <w:rtl/>
          <w:lang w:val="en-GB" w:eastAsia="he-IL"/>
        </w:rPr>
        <w:t>ע</w:t>
      </w:r>
      <w:r w:rsidR="0041650A">
        <w:rPr>
          <w:rFonts w:hint="cs"/>
          <w:rtl/>
          <w:lang w:val="en-GB" w:eastAsia="he-IL"/>
        </w:rPr>
        <w:t>רכת הגדולה הזאת</w:t>
      </w:r>
      <w:r w:rsidR="007A484E">
        <w:rPr>
          <w:rFonts w:hint="cs"/>
          <w:rtl/>
          <w:lang w:val="en-GB" w:eastAsia="he-IL"/>
        </w:rPr>
        <w:t>,</w:t>
      </w:r>
      <w:r w:rsidR="0041650A">
        <w:rPr>
          <w:rFonts w:hint="cs"/>
          <w:rtl/>
          <w:lang w:val="en-GB" w:eastAsia="he-IL"/>
        </w:rPr>
        <w:t xml:space="preserve"> שיש בה כל כך הרבה עובדים, </w:t>
      </w:r>
      <w:r w:rsidR="00AA4510">
        <w:rPr>
          <w:rFonts w:hint="cs"/>
          <w:rtl/>
          <w:lang w:val="en-GB" w:eastAsia="he-IL"/>
        </w:rPr>
        <w:t>כספים ו</w:t>
      </w:r>
      <w:r w:rsidR="0041650A">
        <w:rPr>
          <w:rFonts w:hint="cs"/>
          <w:rtl/>
          <w:lang w:val="en-GB" w:eastAsia="he-IL"/>
        </w:rPr>
        <w:t>תקציבים, שת</w:t>
      </w:r>
      <w:r w:rsidR="00AA4510">
        <w:rPr>
          <w:rFonts w:hint="cs"/>
          <w:rtl/>
          <w:lang w:val="en-GB" w:eastAsia="he-IL"/>
        </w:rPr>
        <w:t>צ</w:t>
      </w:r>
      <w:r w:rsidR="0041650A">
        <w:rPr>
          <w:rFonts w:hint="cs"/>
          <w:rtl/>
          <w:lang w:val="en-GB" w:eastAsia="he-IL"/>
        </w:rPr>
        <w:t xml:space="preserve">פה מעצמה </w:t>
      </w:r>
      <w:r w:rsidR="00AA4510">
        <w:rPr>
          <w:rFonts w:hint="cs"/>
          <w:rtl/>
          <w:lang w:val="en-GB" w:eastAsia="he-IL"/>
        </w:rPr>
        <w:t xml:space="preserve">את מה שהיא מצפה </w:t>
      </w:r>
      <w:r w:rsidR="0041650A">
        <w:rPr>
          <w:rFonts w:hint="cs"/>
          <w:rtl/>
          <w:lang w:val="en-GB" w:eastAsia="he-IL"/>
        </w:rPr>
        <w:t>מ</w:t>
      </w:r>
      <w:r w:rsidR="00AA4510">
        <w:rPr>
          <w:rFonts w:hint="cs"/>
          <w:rtl/>
          <w:lang w:val="en-GB" w:eastAsia="he-IL"/>
        </w:rPr>
        <w:t>האדם המסכן והפשוט,</w:t>
      </w:r>
      <w:r w:rsidR="0041650A">
        <w:rPr>
          <w:rFonts w:hint="cs"/>
          <w:rtl/>
          <w:lang w:val="en-GB" w:eastAsia="he-IL"/>
        </w:rPr>
        <w:t xml:space="preserve"> ש</w:t>
      </w:r>
      <w:r w:rsidR="00AA4510">
        <w:rPr>
          <w:rFonts w:hint="cs"/>
          <w:rtl/>
          <w:lang w:val="en-GB" w:eastAsia="he-IL"/>
        </w:rPr>
        <w:t xml:space="preserve">גם היא תתנהג קצת </w:t>
      </w:r>
      <w:bookmarkStart w:id="551" w:name="_ETM_Q1_3848308"/>
      <w:bookmarkEnd w:id="551"/>
      <w:r w:rsidR="00AA4510">
        <w:rPr>
          <w:rFonts w:hint="cs"/>
          <w:rtl/>
          <w:lang w:val="en-GB" w:eastAsia="he-IL"/>
        </w:rPr>
        <w:t>יותר באנושיות,</w:t>
      </w:r>
      <w:r w:rsidR="0041650A">
        <w:rPr>
          <w:rFonts w:hint="cs"/>
          <w:rtl/>
          <w:lang w:val="en-GB" w:eastAsia="he-IL"/>
        </w:rPr>
        <w:t xml:space="preserve"> ש</w:t>
      </w:r>
      <w:r w:rsidR="00AA4510">
        <w:rPr>
          <w:rFonts w:hint="cs"/>
          <w:rtl/>
          <w:lang w:val="en-GB" w:eastAsia="he-IL"/>
        </w:rPr>
        <w:t xml:space="preserve">גם היא </w:t>
      </w:r>
      <w:r w:rsidR="00E86B87">
        <w:rPr>
          <w:rFonts w:hint="cs"/>
          <w:rtl/>
          <w:lang w:val="en-GB" w:eastAsia="he-IL"/>
        </w:rPr>
        <w:t xml:space="preserve">תראה את האדם, </w:t>
      </w:r>
      <w:r w:rsidR="00AA4510">
        <w:rPr>
          <w:rFonts w:hint="cs"/>
          <w:rtl/>
          <w:lang w:val="en-GB" w:eastAsia="he-IL"/>
        </w:rPr>
        <w:t>שגם היא</w:t>
      </w:r>
      <w:r w:rsidR="0041650A">
        <w:rPr>
          <w:rFonts w:hint="cs"/>
          <w:rtl/>
          <w:lang w:val="en-GB" w:eastAsia="he-IL"/>
        </w:rPr>
        <w:t xml:space="preserve"> תדע שהחוק בא </w:t>
      </w:r>
      <w:r w:rsidR="00AA4510">
        <w:rPr>
          <w:rFonts w:hint="cs"/>
          <w:rtl/>
          <w:lang w:val="en-GB" w:eastAsia="he-IL"/>
        </w:rPr>
        <w:t xml:space="preserve">כדי </w:t>
      </w:r>
      <w:r w:rsidR="0041650A">
        <w:rPr>
          <w:rFonts w:hint="cs"/>
          <w:rtl/>
          <w:lang w:val="en-GB" w:eastAsia="he-IL"/>
        </w:rPr>
        <w:t>לעזור לאנשים לנהל את החיים, לא בשבי</w:t>
      </w:r>
      <w:r w:rsidR="00AA4510">
        <w:rPr>
          <w:rFonts w:hint="cs"/>
          <w:rtl/>
          <w:lang w:val="en-GB" w:eastAsia="he-IL"/>
        </w:rPr>
        <w:t>ל להוציא אותם מהב</w:t>
      </w:r>
      <w:r w:rsidR="0041650A">
        <w:rPr>
          <w:rFonts w:hint="cs"/>
          <w:rtl/>
          <w:lang w:val="en-GB" w:eastAsia="he-IL"/>
        </w:rPr>
        <w:t>תים. למדינה אין אינ</w:t>
      </w:r>
      <w:r w:rsidR="00AA4510">
        <w:rPr>
          <w:rFonts w:hint="cs"/>
          <w:rtl/>
          <w:lang w:val="en-GB" w:eastAsia="he-IL"/>
        </w:rPr>
        <w:t>ט</w:t>
      </w:r>
      <w:r w:rsidR="0041650A">
        <w:rPr>
          <w:rFonts w:hint="cs"/>
          <w:rtl/>
          <w:lang w:val="en-GB" w:eastAsia="he-IL"/>
        </w:rPr>
        <w:t xml:space="preserve">רס </w:t>
      </w:r>
      <w:r w:rsidR="00AA4510">
        <w:rPr>
          <w:rFonts w:hint="cs"/>
          <w:rtl/>
          <w:lang w:val="en-GB" w:eastAsia="he-IL"/>
        </w:rPr>
        <w:t>להוציא את האנ</w:t>
      </w:r>
      <w:r w:rsidR="0041650A">
        <w:rPr>
          <w:rFonts w:hint="cs"/>
          <w:rtl/>
          <w:lang w:val="en-GB" w:eastAsia="he-IL"/>
        </w:rPr>
        <w:t>ש</w:t>
      </w:r>
      <w:r w:rsidR="00AA4510">
        <w:rPr>
          <w:rFonts w:hint="cs"/>
          <w:rtl/>
          <w:lang w:val="en-GB" w:eastAsia="he-IL"/>
        </w:rPr>
        <w:t>ים מהבתים,</w:t>
      </w:r>
      <w:r w:rsidR="0041650A">
        <w:rPr>
          <w:rFonts w:hint="cs"/>
          <w:rtl/>
          <w:lang w:val="en-GB" w:eastAsia="he-IL"/>
        </w:rPr>
        <w:t xml:space="preserve"> </w:t>
      </w:r>
      <w:r w:rsidR="00AA4510">
        <w:rPr>
          <w:rFonts w:hint="cs"/>
          <w:rtl/>
          <w:lang w:val="en-GB" w:eastAsia="he-IL"/>
        </w:rPr>
        <w:t>ו</w:t>
      </w:r>
      <w:r w:rsidR="0041650A">
        <w:rPr>
          <w:rFonts w:hint="cs"/>
          <w:rtl/>
          <w:lang w:val="en-GB" w:eastAsia="he-IL"/>
        </w:rPr>
        <w:t>אנחנו</w:t>
      </w:r>
      <w:r w:rsidR="00AA4510">
        <w:rPr>
          <w:rFonts w:hint="cs"/>
          <w:rtl/>
          <w:lang w:val="en-GB" w:eastAsia="he-IL"/>
        </w:rPr>
        <w:t xml:space="preserve"> </w:t>
      </w:r>
      <w:r w:rsidR="0041650A">
        <w:rPr>
          <w:rFonts w:hint="cs"/>
          <w:rtl/>
          <w:lang w:val="en-GB" w:eastAsia="he-IL"/>
        </w:rPr>
        <w:t>גם</w:t>
      </w:r>
      <w:r w:rsidR="00AA4510">
        <w:rPr>
          <w:rFonts w:hint="cs"/>
          <w:rtl/>
          <w:lang w:val="en-GB" w:eastAsia="he-IL"/>
        </w:rPr>
        <w:t xml:space="preserve"> לא </w:t>
      </w:r>
      <w:r w:rsidR="0041650A">
        <w:rPr>
          <w:rFonts w:hint="cs"/>
          <w:rtl/>
          <w:lang w:val="en-GB" w:eastAsia="he-IL"/>
        </w:rPr>
        <w:t>רוצים את זה. הזכות ל</w:t>
      </w:r>
      <w:r w:rsidR="00AA4510">
        <w:rPr>
          <w:rFonts w:hint="cs"/>
          <w:rtl/>
          <w:lang w:val="en-GB" w:eastAsia="he-IL"/>
        </w:rPr>
        <w:t>קורת גג היא זכות בסיס</w:t>
      </w:r>
      <w:r w:rsidR="0041650A">
        <w:rPr>
          <w:rFonts w:hint="cs"/>
          <w:rtl/>
          <w:lang w:val="en-GB" w:eastAsia="he-IL"/>
        </w:rPr>
        <w:t>י</w:t>
      </w:r>
      <w:r w:rsidR="00AA4510">
        <w:rPr>
          <w:rFonts w:hint="cs"/>
          <w:rtl/>
          <w:lang w:val="en-GB" w:eastAsia="he-IL"/>
        </w:rPr>
        <w:t xml:space="preserve">ת, </w:t>
      </w:r>
      <w:r w:rsidR="0041650A">
        <w:rPr>
          <w:rFonts w:hint="cs"/>
          <w:rtl/>
          <w:lang w:val="en-GB" w:eastAsia="he-IL"/>
        </w:rPr>
        <w:t>ל</w:t>
      </w:r>
      <w:r w:rsidR="00AA4510">
        <w:rPr>
          <w:rFonts w:hint="cs"/>
          <w:rtl/>
          <w:lang w:val="en-GB" w:eastAsia="he-IL"/>
        </w:rPr>
        <w:t>א</w:t>
      </w:r>
      <w:r w:rsidR="0041650A">
        <w:rPr>
          <w:rFonts w:hint="cs"/>
          <w:rtl/>
          <w:lang w:val="en-GB" w:eastAsia="he-IL"/>
        </w:rPr>
        <w:t xml:space="preserve"> צריך להסביר את זה. כל המספרים אומרים שבמדינת ישראל </w:t>
      </w:r>
      <w:r w:rsidR="00E86B87">
        <w:rPr>
          <w:rFonts w:hint="cs"/>
          <w:rtl/>
          <w:lang w:val="en-GB" w:eastAsia="he-IL"/>
        </w:rPr>
        <w:t xml:space="preserve">יש </w:t>
      </w:r>
      <w:bookmarkStart w:id="552" w:name="_ETM_Q1_3874940"/>
      <w:bookmarkEnd w:id="552"/>
      <w:r w:rsidR="0041650A">
        <w:rPr>
          <w:rFonts w:hint="cs"/>
          <w:rtl/>
          <w:lang w:val="en-GB" w:eastAsia="he-IL"/>
        </w:rPr>
        <w:t>מעט מאוד</w:t>
      </w:r>
      <w:r w:rsidR="00E86B87">
        <w:rPr>
          <w:rFonts w:hint="cs"/>
          <w:rtl/>
          <w:lang w:val="en-GB" w:eastAsia="he-IL"/>
        </w:rPr>
        <w:t xml:space="preserve"> דיור ציבורי.</w:t>
      </w:r>
      <w:r w:rsidR="0041650A">
        <w:rPr>
          <w:rFonts w:hint="cs"/>
          <w:rtl/>
          <w:lang w:val="en-GB" w:eastAsia="he-IL"/>
        </w:rPr>
        <w:t xml:space="preserve"> </w:t>
      </w:r>
    </w:p>
    <w:p w:rsidR="0041650A" w:rsidRDefault="0041650A" w:rsidP="0041650A">
      <w:pPr>
        <w:rPr>
          <w:rtl/>
          <w:lang w:val="en-GB" w:eastAsia="he-IL"/>
        </w:rPr>
      </w:pPr>
    </w:p>
    <w:p w:rsidR="00E86B87" w:rsidRDefault="00E86B87" w:rsidP="00E86B87">
      <w:pPr>
        <w:pStyle w:val="af6"/>
        <w:keepNext/>
        <w:rPr>
          <w:rtl/>
          <w:lang w:val="en-GB"/>
        </w:rPr>
      </w:pPr>
      <w:bookmarkStart w:id="553" w:name="ET_yor_5765_109"/>
      <w:r w:rsidRPr="00E86B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E86B8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3"/>
    </w:p>
    <w:p w:rsidR="00E86B87" w:rsidRDefault="00E86B87" w:rsidP="00E86B87">
      <w:pPr>
        <w:pStyle w:val="KeepWithNext"/>
        <w:rPr>
          <w:rtl/>
          <w:lang w:val="en-GB" w:eastAsia="he-IL"/>
        </w:rPr>
      </w:pPr>
    </w:p>
    <w:p w:rsidR="0041650A" w:rsidRDefault="00E86B87" w:rsidP="007A48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כשהיינו </w:t>
      </w:r>
      <w:r w:rsidR="0041650A">
        <w:rPr>
          <w:rFonts w:hint="cs"/>
          <w:rtl/>
          <w:lang w:val="en-GB" w:eastAsia="he-IL"/>
        </w:rPr>
        <w:t xml:space="preserve">מדינה </w:t>
      </w:r>
      <w:r>
        <w:rPr>
          <w:rFonts w:hint="cs"/>
          <w:rtl/>
          <w:lang w:val="en-GB" w:eastAsia="he-IL"/>
        </w:rPr>
        <w:t>ענייה שלא היה בה מה לאכול</w:t>
      </w:r>
      <w:r w:rsidR="007A484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היו לנו </w:t>
      </w:r>
      <w:bookmarkStart w:id="554" w:name="_ETM_Q1_3880162"/>
      <w:bookmarkEnd w:id="554"/>
      <w:r>
        <w:rPr>
          <w:rFonts w:hint="cs"/>
          <w:rtl/>
          <w:lang w:val="en-GB" w:eastAsia="he-IL"/>
        </w:rPr>
        <w:t xml:space="preserve">200,000 דירות. עכשיו, כשאנחנו מדינה עשירה, </w:t>
      </w:r>
      <w:r w:rsidR="007A484E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ב-</w:t>
      </w:r>
      <w:r>
        <w:rPr>
          <w:rFonts w:hint="cs"/>
          <w:lang w:val="en-GB" w:eastAsia="he-IL"/>
        </w:rPr>
        <w:t>OECD</w:t>
      </w:r>
      <w:r w:rsidR="0041650A">
        <w:rPr>
          <w:rFonts w:hint="cs"/>
          <w:rtl/>
          <w:lang w:val="en-GB" w:eastAsia="he-IL"/>
        </w:rPr>
        <w:t xml:space="preserve">, </w:t>
      </w:r>
      <w:r w:rsidR="007A484E">
        <w:rPr>
          <w:rFonts w:hint="cs"/>
          <w:rtl/>
          <w:lang w:val="en-GB" w:eastAsia="he-IL"/>
        </w:rPr>
        <w:t>אנחנו ב</w:t>
      </w:r>
      <w:r>
        <w:rPr>
          <w:rFonts w:hint="cs"/>
          <w:rtl/>
          <w:lang w:val="en-GB" w:eastAsia="he-IL"/>
        </w:rPr>
        <w:t>הייטק</w:t>
      </w:r>
      <w:r w:rsidR="007A484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יש לנו 50,000 דירות. </w:t>
      </w:r>
      <w:r w:rsidR="0041650A">
        <w:rPr>
          <w:rFonts w:hint="cs"/>
          <w:rtl/>
          <w:lang w:val="en-GB" w:eastAsia="he-IL"/>
        </w:rPr>
        <w:t>מאז הכפלנו את עצמנו פי ארבע</w:t>
      </w:r>
      <w:r>
        <w:rPr>
          <w:rFonts w:hint="cs"/>
          <w:rtl/>
          <w:lang w:val="en-GB" w:eastAsia="he-IL"/>
        </w:rPr>
        <w:t>.</w:t>
      </w:r>
    </w:p>
    <w:p w:rsidR="0041650A" w:rsidRDefault="0041650A" w:rsidP="0041650A">
      <w:pPr>
        <w:rPr>
          <w:rtl/>
          <w:lang w:val="en-GB" w:eastAsia="he-IL"/>
        </w:rPr>
      </w:pPr>
    </w:p>
    <w:p w:rsidR="0041650A" w:rsidRDefault="0041650A" w:rsidP="0041650A">
      <w:pPr>
        <w:pStyle w:val="a4"/>
        <w:keepNext/>
        <w:rPr>
          <w:rtl/>
          <w:lang w:val="en-GB"/>
        </w:rPr>
      </w:pPr>
      <w:bookmarkStart w:id="555" w:name="ET_speaker_5850_12"/>
      <w:r w:rsidRPr="004165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4165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5"/>
    </w:p>
    <w:p w:rsidR="0041650A" w:rsidRDefault="0041650A" w:rsidP="0041650A">
      <w:pPr>
        <w:pStyle w:val="KeepWithNext"/>
        <w:rPr>
          <w:rtl/>
          <w:lang w:val="en-GB" w:eastAsia="he-IL"/>
        </w:rPr>
      </w:pPr>
    </w:p>
    <w:p w:rsidR="0041650A" w:rsidRDefault="00E86B87" w:rsidP="005179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זה אומר </w:t>
      </w:r>
      <w:bookmarkStart w:id="556" w:name="_ETM_Q1_3888884"/>
      <w:bookmarkEnd w:id="556"/>
      <w:r>
        <w:rPr>
          <w:rFonts w:hint="cs"/>
          <w:rtl/>
          <w:lang w:val="en-GB" w:eastAsia="he-IL"/>
        </w:rPr>
        <w:t xml:space="preserve">שאנחנו צריכים רפורמה רצינית בכל העניין הזה. </w:t>
      </w:r>
      <w:r w:rsidR="0041650A">
        <w:rPr>
          <w:rFonts w:hint="cs"/>
          <w:rtl/>
          <w:lang w:val="en-GB" w:eastAsia="he-IL"/>
        </w:rPr>
        <w:t xml:space="preserve">הגישה </w:t>
      </w:r>
      <w:r>
        <w:rPr>
          <w:rFonts w:hint="cs"/>
          <w:rtl/>
          <w:lang w:val="en-GB" w:eastAsia="he-IL"/>
        </w:rPr>
        <w:t xml:space="preserve">החדשה </w:t>
      </w:r>
      <w:r w:rsidR="0041650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 השר היא </w:t>
      </w:r>
      <w:r w:rsidR="0041650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בורכת. </w:t>
      </w:r>
      <w:bookmarkStart w:id="557" w:name="_ETM_Q1_3894659"/>
      <w:bookmarkEnd w:id="557"/>
      <w:r>
        <w:rPr>
          <w:rFonts w:hint="cs"/>
          <w:rtl/>
          <w:lang w:val="en-GB" w:eastAsia="he-IL"/>
        </w:rPr>
        <w:t>אנחנו רוצים ללכת בכיוון הזה</w:t>
      </w:r>
      <w:r w:rsidR="007A484E">
        <w:rPr>
          <w:rFonts w:hint="cs"/>
          <w:rtl/>
          <w:lang w:val="en-GB" w:eastAsia="he-IL"/>
        </w:rPr>
        <w:t xml:space="preserve">, </w:t>
      </w:r>
      <w:r w:rsidR="0041650A">
        <w:rPr>
          <w:rFonts w:hint="cs"/>
          <w:rtl/>
          <w:lang w:val="en-GB" w:eastAsia="he-IL"/>
        </w:rPr>
        <w:t>לעזור כמה שאפשר. אני רוצה ש</w:t>
      </w:r>
      <w:r>
        <w:rPr>
          <w:rFonts w:hint="cs"/>
          <w:rtl/>
          <w:lang w:val="en-GB" w:eastAsia="he-IL"/>
        </w:rPr>
        <w:t>ה</w:t>
      </w:r>
      <w:r w:rsidR="0041650A">
        <w:rPr>
          <w:rFonts w:hint="cs"/>
          <w:rtl/>
          <w:lang w:val="en-GB" w:eastAsia="he-IL"/>
        </w:rPr>
        <w:t>אנשים ידעו ש</w:t>
      </w:r>
      <w:r>
        <w:rPr>
          <w:rFonts w:hint="cs"/>
          <w:rtl/>
          <w:lang w:val="en-GB" w:eastAsia="he-IL"/>
        </w:rPr>
        <w:t xml:space="preserve">לפחות אנחנו מסירים מהם את החרב הזאת של הגירוש, </w:t>
      </w:r>
      <w:r w:rsidR="0041650A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ההוצאה שלהם </w:t>
      </w:r>
      <w:bookmarkStart w:id="558" w:name="_ETM_Q1_3911632"/>
      <w:bookmarkEnd w:id="558"/>
      <w:r w:rsidR="0041650A">
        <w:rPr>
          <w:rFonts w:hint="cs"/>
          <w:rtl/>
          <w:lang w:val="en-GB" w:eastAsia="he-IL"/>
        </w:rPr>
        <w:t>מהבתים</w:t>
      </w:r>
      <w:r w:rsidR="005179DB">
        <w:rPr>
          <w:rFonts w:hint="cs"/>
          <w:rtl/>
          <w:lang w:val="en-GB" w:eastAsia="he-IL"/>
        </w:rPr>
        <w:t>.</w:t>
      </w:r>
      <w:r w:rsidR="0041650A">
        <w:rPr>
          <w:rFonts w:hint="cs"/>
          <w:rtl/>
          <w:lang w:val="en-GB" w:eastAsia="he-IL"/>
        </w:rPr>
        <w:t xml:space="preserve"> </w:t>
      </w:r>
    </w:p>
    <w:p w:rsidR="0041650A" w:rsidRDefault="0041650A" w:rsidP="0041650A">
      <w:pPr>
        <w:rPr>
          <w:rtl/>
          <w:lang w:val="en-GB" w:eastAsia="he-IL"/>
        </w:rPr>
      </w:pPr>
    </w:p>
    <w:p w:rsidR="0041650A" w:rsidRDefault="0041650A" w:rsidP="0041650A">
      <w:pPr>
        <w:pStyle w:val="a4"/>
        <w:keepNext/>
        <w:rPr>
          <w:rtl/>
          <w:lang w:val="en-GB"/>
        </w:rPr>
      </w:pPr>
      <w:bookmarkStart w:id="559" w:name="ET_speaker_5085_13"/>
      <w:r w:rsidRPr="004165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לוי אבקסיס (הליכוד):</w:t>
      </w:r>
      <w:r w:rsidRPr="004165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9"/>
    </w:p>
    <w:p w:rsidR="0041650A" w:rsidRDefault="0041650A" w:rsidP="0041650A">
      <w:pPr>
        <w:pStyle w:val="KeepWithNext"/>
        <w:rPr>
          <w:rtl/>
          <w:lang w:val="en-GB" w:eastAsia="he-IL"/>
        </w:rPr>
      </w:pPr>
    </w:p>
    <w:p w:rsidR="0041650A" w:rsidRDefault="0041650A" w:rsidP="005179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פסקי דין חלוטים שאפילו בית המשפט העליון פסק בהם. אני לא ראיתי</w:t>
      </w:r>
      <w:r w:rsidR="005179DB">
        <w:rPr>
          <w:rFonts w:hint="cs"/>
          <w:rtl/>
          <w:lang w:val="en-GB" w:eastAsia="he-IL"/>
        </w:rPr>
        <w:t xml:space="preserve"> את מ</w:t>
      </w:r>
      <w:r>
        <w:rPr>
          <w:rFonts w:hint="cs"/>
          <w:rtl/>
          <w:lang w:val="en-GB" w:eastAsia="he-IL"/>
        </w:rPr>
        <w:t>שרד המשפ</w:t>
      </w:r>
      <w:r w:rsidR="005179DB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ים </w:t>
      </w:r>
      <w:r w:rsidR="005179DB">
        <w:rPr>
          <w:rFonts w:hint="cs"/>
          <w:rtl/>
          <w:lang w:val="en-GB" w:eastAsia="he-IL"/>
        </w:rPr>
        <w:t xml:space="preserve">עומד על הרגליים האחוריות </w:t>
      </w:r>
      <w:bookmarkStart w:id="560" w:name="_ETM_Q1_4008460"/>
      <w:bookmarkEnd w:id="560"/>
      <w:r w:rsidR="007A484E">
        <w:rPr>
          <w:rFonts w:hint="cs"/>
          <w:rtl/>
          <w:lang w:val="en-GB" w:eastAsia="he-IL"/>
        </w:rPr>
        <w:t xml:space="preserve">ואומר להם: </w:t>
      </w:r>
      <w:r w:rsidR="005179DB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נחנו חייב</w:t>
      </w:r>
      <w:r w:rsidR="007A484E">
        <w:rPr>
          <w:rFonts w:hint="cs"/>
          <w:rtl/>
          <w:lang w:val="en-GB" w:eastAsia="he-IL"/>
        </w:rPr>
        <w:t>ים לפנות עכשיו את ח'אן אל-אחמר</w:t>
      </w:r>
      <w:r w:rsidR="005179DB">
        <w:rPr>
          <w:rFonts w:hint="cs"/>
          <w:rtl/>
          <w:lang w:val="en-GB" w:eastAsia="he-IL"/>
        </w:rPr>
        <w:t>. למה?</w:t>
      </w:r>
      <w:r>
        <w:rPr>
          <w:rFonts w:hint="cs"/>
          <w:rtl/>
          <w:lang w:val="en-GB" w:eastAsia="he-IL"/>
        </w:rPr>
        <w:t xml:space="preserve"> כי זה </w:t>
      </w:r>
      <w:r w:rsidR="005179DB">
        <w:rPr>
          <w:rFonts w:hint="cs"/>
          <w:rtl/>
          <w:lang w:val="en-GB" w:eastAsia="he-IL"/>
        </w:rPr>
        <w:t xml:space="preserve">יכול להביא </w:t>
      </w:r>
      <w:bookmarkStart w:id="561" w:name="_ETM_Q1_4018597"/>
      <w:bookmarkEnd w:id="561"/>
      <w:r w:rsidR="005179DB">
        <w:rPr>
          <w:rFonts w:hint="cs"/>
          <w:rtl/>
          <w:lang w:val="en-GB" w:eastAsia="he-IL"/>
        </w:rPr>
        <w:t xml:space="preserve">משבר קואליציוני ואתם </w:t>
      </w:r>
      <w:r w:rsidR="0044553D">
        <w:rPr>
          <w:rFonts w:hint="cs"/>
          <w:rtl/>
          <w:lang w:val="en-GB" w:eastAsia="he-IL"/>
        </w:rPr>
        <w:t>אלה ש</w:t>
      </w:r>
      <w:r w:rsidR="005179DB">
        <w:rPr>
          <w:rFonts w:hint="cs"/>
          <w:rtl/>
          <w:lang w:val="en-GB" w:eastAsia="he-IL"/>
        </w:rPr>
        <w:t xml:space="preserve">רוצים למנוע את זה? אולי </w:t>
      </w:r>
      <w:r>
        <w:rPr>
          <w:rFonts w:hint="cs"/>
          <w:rtl/>
          <w:lang w:val="en-GB" w:eastAsia="he-IL"/>
        </w:rPr>
        <w:t>תשנו את העמדות. בכו</w:t>
      </w:r>
      <w:r w:rsidR="005179DB">
        <w:rPr>
          <w:rFonts w:hint="cs"/>
          <w:rtl/>
          <w:lang w:val="en-GB" w:eastAsia="he-IL"/>
        </w:rPr>
        <w:t>ונתי לא לפג</w:t>
      </w:r>
      <w:r>
        <w:rPr>
          <w:rFonts w:hint="cs"/>
          <w:rtl/>
          <w:lang w:val="en-GB" w:eastAsia="he-IL"/>
        </w:rPr>
        <w:t>ו</w:t>
      </w:r>
      <w:r w:rsidR="005179DB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 ב</w:t>
      </w:r>
      <w:r w:rsidR="005179DB">
        <w:rPr>
          <w:rFonts w:hint="cs"/>
          <w:rtl/>
          <w:lang w:val="en-GB" w:eastAsia="he-IL"/>
        </w:rPr>
        <w:t xml:space="preserve">כל מי </w:t>
      </w:r>
      <w:bookmarkStart w:id="562" w:name="_ETM_Q1_4029288"/>
      <w:bookmarkEnd w:id="562"/>
      <w:r w:rsidR="005179DB">
        <w:rPr>
          <w:rFonts w:hint="cs"/>
          <w:rtl/>
          <w:lang w:val="en-GB" w:eastAsia="he-IL"/>
        </w:rPr>
        <w:t>שיושב במשרד המשפטים, אבל את הבחורה הספ</w:t>
      </w:r>
      <w:r>
        <w:rPr>
          <w:rFonts w:hint="cs"/>
          <w:rtl/>
          <w:lang w:val="en-GB" w:eastAsia="he-IL"/>
        </w:rPr>
        <w:t>ציפ</w:t>
      </w:r>
      <w:r w:rsidR="005179DB">
        <w:rPr>
          <w:rFonts w:hint="cs"/>
          <w:rtl/>
          <w:lang w:val="en-GB" w:eastAsia="he-IL"/>
        </w:rPr>
        <w:t>ית</w:t>
      </w:r>
      <w:r>
        <w:rPr>
          <w:rFonts w:hint="cs"/>
          <w:rtl/>
          <w:lang w:val="en-GB" w:eastAsia="he-IL"/>
        </w:rPr>
        <w:t xml:space="preserve"> הזאת פגשתי </w:t>
      </w:r>
      <w:r w:rsidR="005179DB">
        <w:rPr>
          <w:rFonts w:hint="cs"/>
          <w:rtl/>
          <w:lang w:val="en-GB" w:eastAsia="he-IL"/>
        </w:rPr>
        <w:t xml:space="preserve">בכמה וכמה תחנות במאבק על הדיור </w:t>
      </w:r>
      <w:bookmarkStart w:id="563" w:name="_ETM_Q1_4037041"/>
      <w:bookmarkEnd w:id="563"/>
      <w:r w:rsidR="005179DB">
        <w:rPr>
          <w:rFonts w:hint="cs"/>
          <w:rtl/>
          <w:lang w:val="en-GB" w:eastAsia="he-IL"/>
        </w:rPr>
        <w:t xml:space="preserve">הציבורי. לדעתי </w:t>
      </w:r>
      <w:r w:rsidR="00DF2E6D">
        <w:rPr>
          <w:rFonts w:hint="cs"/>
          <w:rtl/>
          <w:lang w:val="en-GB" w:eastAsia="he-IL"/>
        </w:rPr>
        <w:t xml:space="preserve">היא חורגת </w:t>
      </w:r>
      <w:r w:rsidR="005179DB">
        <w:rPr>
          <w:rFonts w:hint="cs"/>
          <w:rtl/>
          <w:lang w:val="en-GB" w:eastAsia="he-IL"/>
        </w:rPr>
        <w:t xml:space="preserve">בכלל </w:t>
      </w:r>
      <w:r w:rsidR="00DF2E6D">
        <w:rPr>
          <w:rFonts w:hint="cs"/>
          <w:rtl/>
          <w:lang w:val="en-GB" w:eastAsia="he-IL"/>
        </w:rPr>
        <w:t xml:space="preserve">מהסמכויות שלה. </w:t>
      </w:r>
    </w:p>
    <w:p w:rsidR="00DF2E6D" w:rsidRDefault="00DF2E6D" w:rsidP="0041650A">
      <w:pPr>
        <w:rPr>
          <w:rtl/>
          <w:lang w:val="en-GB" w:eastAsia="he-IL"/>
        </w:rPr>
      </w:pPr>
    </w:p>
    <w:p w:rsidR="005179DB" w:rsidRDefault="005179DB" w:rsidP="005179DB">
      <w:pPr>
        <w:pStyle w:val="a4"/>
        <w:keepNext/>
        <w:rPr>
          <w:rtl/>
          <w:lang w:val="en-GB"/>
        </w:rPr>
      </w:pPr>
      <w:bookmarkStart w:id="564" w:name="_ETM_Q1_3919490"/>
      <w:bookmarkStart w:id="565" w:name="ET_speaker_6192_110"/>
      <w:bookmarkEnd w:id="564"/>
      <w:r w:rsidRPr="005179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5179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5"/>
    </w:p>
    <w:p w:rsidR="005179DB" w:rsidRDefault="005179DB" w:rsidP="005179DB">
      <w:pPr>
        <w:pStyle w:val="KeepWithNext"/>
        <w:rPr>
          <w:rtl/>
          <w:lang w:val="en-GB" w:eastAsia="he-IL"/>
        </w:rPr>
      </w:pPr>
    </w:p>
    <w:p w:rsidR="00DF2E6D" w:rsidRDefault="00DF2E6D" w:rsidP="0041650A">
      <w:pPr>
        <w:rPr>
          <w:rtl/>
          <w:lang w:val="en-GB" w:eastAsia="he-IL"/>
        </w:rPr>
      </w:pPr>
      <w:bookmarkStart w:id="566" w:name="_ETM_Q1_3920002"/>
      <w:bookmarkStart w:id="567" w:name="_ETM_Q1_3920045"/>
      <w:bookmarkEnd w:id="566"/>
      <w:bookmarkEnd w:id="567"/>
      <w:r>
        <w:rPr>
          <w:rFonts w:hint="cs"/>
          <w:rtl/>
          <w:lang w:val="en-GB" w:eastAsia="he-IL"/>
        </w:rPr>
        <w:t xml:space="preserve">אני </w:t>
      </w:r>
      <w:r w:rsidR="005179DB">
        <w:rPr>
          <w:rFonts w:hint="cs"/>
          <w:rtl/>
          <w:lang w:val="en-GB" w:eastAsia="he-IL"/>
        </w:rPr>
        <w:t>מכבד את כרמית, אבל אני חושב שהיא טעת</w:t>
      </w:r>
      <w:r>
        <w:rPr>
          <w:rFonts w:hint="cs"/>
          <w:rtl/>
          <w:lang w:val="en-GB" w:eastAsia="he-IL"/>
        </w:rPr>
        <w:t>ה פה</w:t>
      </w:r>
      <w:r w:rsidR="005179DB">
        <w:rPr>
          <w:rFonts w:hint="cs"/>
          <w:rtl/>
          <w:lang w:val="en-GB" w:eastAsia="he-IL"/>
        </w:rPr>
        <w:t>.</w:t>
      </w:r>
    </w:p>
    <w:p w:rsidR="00DF2E6D" w:rsidRDefault="00DF2E6D" w:rsidP="0041650A">
      <w:pPr>
        <w:rPr>
          <w:rtl/>
          <w:lang w:val="en-GB" w:eastAsia="he-IL"/>
        </w:rPr>
      </w:pPr>
    </w:p>
    <w:p w:rsidR="005179DB" w:rsidRDefault="005179DB" w:rsidP="005179DB">
      <w:pPr>
        <w:pStyle w:val="a4"/>
        <w:keepNext/>
        <w:rPr>
          <w:rtl/>
          <w:lang w:val="en-GB"/>
        </w:rPr>
      </w:pPr>
      <w:bookmarkStart w:id="568" w:name="_ETM_Q1_3924660"/>
      <w:bookmarkStart w:id="569" w:name="ET_speaker_5085_111"/>
      <w:bookmarkEnd w:id="568"/>
      <w:r w:rsidRPr="005179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לוי אבקסיס (הליכוד):</w:t>
      </w:r>
      <w:r w:rsidRPr="005179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9"/>
    </w:p>
    <w:p w:rsidR="005179DB" w:rsidRDefault="005179DB" w:rsidP="005179DB">
      <w:pPr>
        <w:pStyle w:val="KeepWithNext"/>
        <w:rPr>
          <w:rtl/>
          <w:lang w:val="en-GB" w:eastAsia="he-IL"/>
        </w:rPr>
      </w:pPr>
    </w:p>
    <w:p w:rsidR="00DF2E6D" w:rsidRDefault="00813750" w:rsidP="007064CA">
      <w:pPr>
        <w:rPr>
          <w:rtl/>
          <w:lang w:val="en-GB" w:eastAsia="he-IL"/>
        </w:rPr>
      </w:pPr>
      <w:bookmarkStart w:id="570" w:name="_ETM_Q1_3925093"/>
      <w:bookmarkStart w:id="571" w:name="_ETM_Q1_3925137"/>
      <w:bookmarkEnd w:id="570"/>
      <w:bookmarkEnd w:id="571"/>
      <w:r>
        <w:rPr>
          <w:rFonts w:hint="cs"/>
          <w:rtl/>
          <w:lang w:val="en-GB" w:eastAsia="he-IL"/>
        </w:rPr>
        <w:t xml:space="preserve">אני יכולה לכבד אותה </w:t>
      </w:r>
      <w:bookmarkStart w:id="572" w:name="_ETM_Q1_4048299"/>
      <w:bookmarkEnd w:id="572"/>
      <w:r>
        <w:rPr>
          <w:rFonts w:hint="cs"/>
          <w:rtl/>
          <w:lang w:val="en-GB" w:eastAsia="he-IL"/>
        </w:rPr>
        <w:t xml:space="preserve">בצורה מסוימת, אבל מאחר שיש לי </w:t>
      </w:r>
      <w:r w:rsidR="00D12B9A">
        <w:rPr>
          <w:rFonts w:hint="cs"/>
          <w:rtl/>
          <w:lang w:val="en-GB" w:eastAsia="he-IL"/>
        </w:rPr>
        <w:t>את ההיסטוריה שלה</w:t>
      </w:r>
      <w:r w:rsidR="00DF2E6D">
        <w:rPr>
          <w:rFonts w:hint="cs"/>
          <w:rtl/>
          <w:lang w:val="en-GB" w:eastAsia="he-IL"/>
        </w:rPr>
        <w:t xml:space="preserve"> </w:t>
      </w:r>
      <w:r w:rsidR="0084526B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אני יודעת ש</w:t>
      </w:r>
      <w:r w:rsidR="00DF2E6D">
        <w:rPr>
          <w:rFonts w:hint="cs"/>
          <w:rtl/>
          <w:lang w:val="en-GB" w:eastAsia="he-IL"/>
        </w:rPr>
        <w:t>זאת האג</w:t>
      </w:r>
      <w:r>
        <w:rPr>
          <w:rFonts w:hint="cs"/>
          <w:rtl/>
          <w:lang w:val="en-GB" w:eastAsia="he-IL"/>
        </w:rPr>
        <w:t>'נד</w:t>
      </w:r>
      <w:r w:rsidR="00DF2E6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שלה שהיא </w:t>
      </w:r>
      <w:bookmarkStart w:id="573" w:name="_ETM_Q1_4054378"/>
      <w:bookmarkEnd w:id="573"/>
      <w:r>
        <w:rPr>
          <w:rFonts w:hint="cs"/>
          <w:rtl/>
          <w:lang w:val="en-GB" w:eastAsia="he-IL"/>
        </w:rPr>
        <w:t>מנסה לכפות על השרים</w:t>
      </w:r>
      <w:r w:rsidR="00DF2E6D">
        <w:rPr>
          <w:rFonts w:hint="cs"/>
          <w:rtl/>
          <w:lang w:val="en-GB" w:eastAsia="he-IL"/>
        </w:rPr>
        <w:t xml:space="preserve">. היא עשתה את זה גם </w:t>
      </w:r>
      <w:r>
        <w:rPr>
          <w:rFonts w:hint="cs"/>
          <w:rtl/>
          <w:lang w:val="en-GB" w:eastAsia="he-IL"/>
        </w:rPr>
        <w:t>עם גלנט</w:t>
      </w:r>
      <w:r w:rsidR="0084526B">
        <w:rPr>
          <w:rFonts w:hint="cs"/>
          <w:rtl/>
          <w:lang w:val="en-GB" w:eastAsia="he-IL"/>
        </w:rPr>
        <w:t xml:space="preserve">, </w:t>
      </w:r>
      <w:r w:rsidR="00D12B9A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עם ג'קי לוי</w:t>
      </w:r>
      <w:r w:rsidR="00DF2E6D">
        <w:rPr>
          <w:rFonts w:hint="cs"/>
          <w:rtl/>
          <w:lang w:val="en-GB" w:eastAsia="he-IL"/>
        </w:rPr>
        <w:t xml:space="preserve">, רק ששם </w:t>
      </w:r>
      <w:r>
        <w:rPr>
          <w:rFonts w:hint="cs"/>
          <w:rtl/>
          <w:lang w:val="en-GB" w:eastAsia="he-IL"/>
        </w:rPr>
        <w:t>נעמדנו על הרגליים</w:t>
      </w:r>
      <w:bookmarkStart w:id="574" w:name="_ETM_Q1_4057869"/>
      <w:bookmarkEnd w:id="574"/>
      <w:r>
        <w:rPr>
          <w:rFonts w:hint="cs"/>
          <w:rtl/>
          <w:lang w:val="en-GB" w:eastAsia="he-IL"/>
        </w:rPr>
        <w:t xml:space="preserve"> האחוריות ו</w:t>
      </w:r>
      <w:r w:rsidR="00613F76">
        <w:rPr>
          <w:rFonts w:hint="cs"/>
          <w:rtl/>
          <w:lang w:val="en-GB" w:eastAsia="he-IL"/>
        </w:rPr>
        <w:t>את</w:t>
      </w:r>
      <w:r>
        <w:rPr>
          <w:rFonts w:hint="cs"/>
          <w:rtl/>
          <w:lang w:val="en-GB" w:eastAsia="he-IL"/>
        </w:rPr>
        <w:t xml:space="preserve"> הז</w:t>
      </w:r>
      <w:r w:rsidR="00DF2E6D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ויות של </w:t>
      </w:r>
      <w:r w:rsidR="00613F7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דיירים שהיו אמורות להישמר בהתחדשות עירונית,</w:t>
      </w:r>
      <w:r w:rsidR="00DF2E6D">
        <w:rPr>
          <w:rFonts w:hint="cs"/>
          <w:rtl/>
          <w:lang w:val="en-GB" w:eastAsia="he-IL"/>
        </w:rPr>
        <w:t xml:space="preserve"> מה ש</w:t>
      </w:r>
      <w:r>
        <w:rPr>
          <w:rFonts w:hint="cs"/>
          <w:rtl/>
          <w:lang w:val="en-GB" w:eastAsia="he-IL"/>
        </w:rPr>
        <w:t xml:space="preserve">אתם שיניתם בשנייה שנכנסתם, </w:t>
      </w:r>
      <w:r w:rsidR="00DF2E6D">
        <w:rPr>
          <w:rFonts w:hint="cs"/>
          <w:rtl/>
          <w:lang w:val="en-GB" w:eastAsia="he-IL"/>
        </w:rPr>
        <w:t>הצלחנו ל</w:t>
      </w:r>
      <w:r>
        <w:rPr>
          <w:rFonts w:hint="cs"/>
          <w:rtl/>
          <w:lang w:val="en-GB" w:eastAsia="he-IL"/>
        </w:rPr>
        <w:t>העביר על הראש שלה ובניגוד לעמדה שלה.</w:t>
      </w:r>
      <w:r w:rsidR="00DF2E6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איך </w:t>
      </w:r>
      <w:r w:rsidR="00DF2E6D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א</w:t>
      </w:r>
      <w:r w:rsidR="00DF2E6D">
        <w:rPr>
          <w:rFonts w:hint="cs"/>
          <w:rtl/>
          <w:lang w:val="en-GB" w:eastAsia="he-IL"/>
        </w:rPr>
        <w:t>מרה לי</w:t>
      </w:r>
      <w:r>
        <w:rPr>
          <w:rFonts w:hint="cs"/>
          <w:rtl/>
          <w:lang w:val="en-GB" w:eastAsia="he-IL"/>
        </w:rPr>
        <w:t>?</w:t>
      </w:r>
      <w:r w:rsidR="00DF2E6D">
        <w:rPr>
          <w:rFonts w:hint="cs"/>
          <w:rtl/>
          <w:lang w:val="en-GB" w:eastAsia="he-IL"/>
        </w:rPr>
        <w:t xml:space="preserve"> </w:t>
      </w:r>
      <w:r w:rsidR="00D12B9A">
        <w:rPr>
          <w:rFonts w:hint="cs"/>
          <w:rtl/>
          <w:lang w:val="en-GB" w:eastAsia="he-IL"/>
        </w:rPr>
        <w:t xml:space="preserve">אתם נותנים מתנות לאנשים והופכים </w:t>
      </w:r>
      <w:bookmarkStart w:id="575" w:name="_ETM_Q1_4072951"/>
      <w:bookmarkEnd w:id="575"/>
      <w:r w:rsidR="00DF2E6D">
        <w:rPr>
          <w:rFonts w:hint="cs"/>
          <w:rtl/>
          <w:lang w:val="en-GB" w:eastAsia="he-IL"/>
        </w:rPr>
        <w:t>אותם לבעלי הון</w:t>
      </w:r>
      <w:r w:rsidR="00D12B9A">
        <w:rPr>
          <w:rFonts w:hint="cs"/>
          <w:rtl/>
          <w:lang w:val="en-GB" w:eastAsia="he-IL"/>
        </w:rPr>
        <w:t>.</w:t>
      </w:r>
      <w:r w:rsidR="00DF2E6D">
        <w:rPr>
          <w:rFonts w:hint="cs"/>
          <w:rtl/>
          <w:lang w:val="en-GB" w:eastAsia="he-IL"/>
        </w:rPr>
        <w:t xml:space="preserve"> </w:t>
      </w:r>
      <w:r w:rsidR="00D12B9A">
        <w:rPr>
          <w:rFonts w:hint="cs"/>
          <w:rtl/>
          <w:lang w:val="en-GB" w:eastAsia="he-IL"/>
        </w:rPr>
        <w:t>האנשים האלה מסכנים, הם לא יכולים להיות בעלי הון.</w:t>
      </w:r>
      <w:r w:rsidR="00DF2E6D">
        <w:rPr>
          <w:rFonts w:hint="cs"/>
          <w:rtl/>
          <w:lang w:val="en-GB" w:eastAsia="he-IL"/>
        </w:rPr>
        <w:t xml:space="preserve"> אנחנו מנסים להציל </w:t>
      </w:r>
      <w:r w:rsidR="00D12B9A">
        <w:rPr>
          <w:rFonts w:hint="cs"/>
          <w:rtl/>
          <w:lang w:val="en-GB" w:eastAsia="he-IL"/>
        </w:rPr>
        <w:t xml:space="preserve">את הילדים </w:t>
      </w:r>
      <w:bookmarkStart w:id="576" w:name="_ETM_Q1_4077390"/>
      <w:bookmarkEnd w:id="576"/>
      <w:r w:rsidR="00D12B9A">
        <w:rPr>
          <w:rFonts w:hint="cs"/>
          <w:rtl/>
          <w:lang w:val="en-GB" w:eastAsia="he-IL"/>
        </w:rPr>
        <w:t>שלהם</w:t>
      </w:r>
      <w:r w:rsidR="00DF2E6D">
        <w:rPr>
          <w:rFonts w:hint="cs"/>
          <w:rtl/>
          <w:lang w:val="en-GB" w:eastAsia="he-IL"/>
        </w:rPr>
        <w:t xml:space="preserve">. </w:t>
      </w:r>
      <w:r w:rsidR="00613F76">
        <w:rPr>
          <w:rFonts w:hint="cs"/>
          <w:rtl/>
          <w:lang w:val="en-GB" w:eastAsia="he-IL"/>
        </w:rPr>
        <w:t xml:space="preserve">בזה </w:t>
      </w:r>
      <w:r w:rsidR="00DF2E6D">
        <w:rPr>
          <w:rFonts w:hint="cs"/>
          <w:rtl/>
          <w:lang w:val="en-GB" w:eastAsia="he-IL"/>
        </w:rPr>
        <w:t xml:space="preserve">הם </w:t>
      </w:r>
      <w:r w:rsidR="00D12B9A">
        <w:rPr>
          <w:rFonts w:hint="cs"/>
          <w:rtl/>
          <w:lang w:val="en-GB" w:eastAsia="he-IL"/>
        </w:rPr>
        <w:t>רואים מתנה</w:t>
      </w:r>
      <w:r w:rsidR="00613F76">
        <w:rPr>
          <w:rFonts w:hint="cs"/>
          <w:rtl/>
          <w:lang w:val="en-GB" w:eastAsia="he-IL"/>
        </w:rPr>
        <w:t>, אבל</w:t>
      </w:r>
      <w:r w:rsidR="00DF2E6D">
        <w:rPr>
          <w:rFonts w:hint="cs"/>
          <w:rtl/>
          <w:lang w:val="en-GB" w:eastAsia="he-IL"/>
        </w:rPr>
        <w:t xml:space="preserve"> ב</w:t>
      </w:r>
      <w:r w:rsidR="00D12B9A">
        <w:rPr>
          <w:rFonts w:hint="cs"/>
          <w:rtl/>
          <w:lang w:val="en-GB" w:eastAsia="he-IL"/>
        </w:rPr>
        <w:t>דברים אחרים הם לא רואים מתנה.</w:t>
      </w:r>
      <w:r w:rsidR="00DF2E6D">
        <w:rPr>
          <w:rFonts w:hint="cs"/>
          <w:rtl/>
          <w:lang w:val="en-GB" w:eastAsia="he-IL"/>
        </w:rPr>
        <w:t xml:space="preserve"> </w:t>
      </w:r>
      <w:r w:rsidR="00D12B9A">
        <w:rPr>
          <w:rFonts w:hint="cs"/>
          <w:rtl/>
          <w:lang w:val="en-GB" w:eastAsia="he-IL"/>
        </w:rPr>
        <w:t>ל</w:t>
      </w:r>
      <w:bookmarkStart w:id="577" w:name="_ETM_Q1_4089115"/>
      <w:bookmarkEnd w:id="577"/>
      <w:r w:rsidR="00D12B9A">
        <w:rPr>
          <w:rFonts w:hint="cs"/>
          <w:rtl/>
          <w:lang w:val="en-GB" w:eastAsia="he-IL"/>
        </w:rPr>
        <w:t>מה אני אומרת את זה? כי השלטון של הפקידים הפך להיות</w:t>
      </w:r>
      <w:bookmarkStart w:id="578" w:name="_ETM_Q1_4089787"/>
      <w:bookmarkEnd w:id="578"/>
      <w:r w:rsidR="00613F76">
        <w:rPr>
          <w:rFonts w:hint="cs"/>
          <w:rtl/>
          <w:lang w:val="en-GB" w:eastAsia="he-IL"/>
        </w:rPr>
        <w:t xml:space="preserve"> </w:t>
      </w:r>
      <w:r w:rsidR="00D12B9A">
        <w:rPr>
          <w:rFonts w:hint="cs"/>
          <w:rtl/>
          <w:lang w:val="en-GB" w:eastAsia="he-IL"/>
        </w:rPr>
        <w:t xml:space="preserve">מה </w:t>
      </w:r>
      <w:bookmarkStart w:id="579" w:name="_ETM_Q1_4092908"/>
      <w:bookmarkEnd w:id="579"/>
      <w:r w:rsidR="00613F76">
        <w:rPr>
          <w:rFonts w:hint="cs"/>
          <w:rtl/>
          <w:lang w:val="en-GB" w:eastAsia="he-IL"/>
        </w:rPr>
        <w:t>שמוביל</w:t>
      </w:r>
      <w:r w:rsidR="00D12B9A">
        <w:rPr>
          <w:rFonts w:hint="cs"/>
          <w:rtl/>
          <w:lang w:val="en-GB" w:eastAsia="he-IL"/>
        </w:rPr>
        <w:t xml:space="preserve">. </w:t>
      </w:r>
      <w:r w:rsidR="00DF2E6D">
        <w:rPr>
          <w:rFonts w:hint="cs"/>
          <w:rtl/>
          <w:lang w:val="en-GB" w:eastAsia="he-IL"/>
        </w:rPr>
        <w:t xml:space="preserve">בא </w:t>
      </w:r>
      <w:r w:rsidR="00D12B9A">
        <w:rPr>
          <w:rFonts w:hint="cs"/>
          <w:rtl/>
          <w:lang w:val="en-GB" w:eastAsia="he-IL"/>
        </w:rPr>
        <w:t>השר ואומר לה</w:t>
      </w:r>
      <w:r w:rsidR="0084526B">
        <w:rPr>
          <w:rFonts w:hint="cs"/>
          <w:rtl/>
          <w:lang w:val="en-GB" w:eastAsia="he-IL"/>
        </w:rPr>
        <w:t>:</w:t>
      </w:r>
      <w:r w:rsidR="00D12B9A">
        <w:rPr>
          <w:rFonts w:hint="cs"/>
          <w:rtl/>
          <w:lang w:val="en-GB" w:eastAsia="he-IL"/>
        </w:rPr>
        <w:t xml:space="preserve"> "את חורגת מסמכות", </w:t>
      </w:r>
      <w:bookmarkStart w:id="580" w:name="_ETM_Q1_4096206"/>
      <w:bookmarkEnd w:id="580"/>
      <w:r w:rsidR="00613F76">
        <w:rPr>
          <w:rFonts w:hint="cs"/>
          <w:rtl/>
          <w:lang w:val="en-GB" w:eastAsia="he-IL"/>
        </w:rPr>
        <w:t xml:space="preserve">אבל </w:t>
      </w:r>
      <w:r w:rsidR="00D12B9A">
        <w:rPr>
          <w:rFonts w:hint="cs"/>
          <w:rtl/>
          <w:lang w:val="en-GB" w:eastAsia="he-IL"/>
        </w:rPr>
        <w:t xml:space="preserve">היא עדין מחזיקה בתפיסה הזאת </w:t>
      </w:r>
      <w:r w:rsidR="00DF2E6D">
        <w:rPr>
          <w:rFonts w:hint="cs"/>
          <w:rtl/>
          <w:lang w:val="en-GB" w:eastAsia="he-IL"/>
        </w:rPr>
        <w:t xml:space="preserve">שלא נותנת </w:t>
      </w:r>
      <w:r w:rsidR="00D12B9A">
        <w:rPr>
          <w:rFonts w:hint="cs"/>
          <w:rtl/>
          <w:lang w:val="en-GB" w:eastAsia="he-IL"/>
        </w:rPr>
        <w:t xml:space="preserve">אפילו </w:t>
      </w:r>
      <w:r w:rsidR="00DF2E6D">
        <w:rPr>
          <w:rFonts w:hint="cs"/>
          <w:rtl/>
          <w:lang w:val="en-GB" w:eastAsia="he-IL"/>
        </w:rPr>
        <w:t xml:space="preserve">את ההזדמנות </w:t>
      </w:r>
      <w:r w:rsidR="00D12B9A">
        <w:rPr>
          <w:rFonts w:hint="cs"/>
          <w:rtl/>
          <w:lang w:val="en-GB" w:eastAsia="he-IL"/>
        </w:rPr>
        <w:t xml:space="preserve">לבדוק </w:t>
      </w:r>
      <w:r w:rsidR="00DF2E6D">
        <w:rPr>
          <w:rFonts w:hint="cs"/>
          <w:rtl/>
          <w:lang w:val="en-GB" w:eastAsia="he-IL"/>
        </w:rPr>
        <w:t xml:space="preserve">עם כל אותם מאות משפחות. </w:t>
      </w:r>
      <w:bookmarkStart w:id="581" w:name="_ETM_Q1_4105802"/>
      <w:bookmarkEnd w:id="581"/>
      <w:r w:rsidR="00D12B9A">
        <w:rPr>
          <w:rFonts w:hint="cs"/>
          <w:rtl/>
          <w:lang w:val="en-GB" w:eastAsia="he-IL"/>
        </w:rPr>
        <w:t xml:space="preserve">אנחנו כל הזמן חושבים שבית </w:t>
      </w:r>
      <w:bookmarkStart w:id="582" w:name="_ETM_Q1_4106210"/>
      <w:bookmarkEnd w:id="582"/>
      <w:r w:rsidR="00613F76">
        <w:rPr>
          <w:rFonts w:hint="cs"/>
          <w:rtl/>
          <w:lang w:val="en-GB" w:eastAsia="he-IL"/>
        </w:rPr>
        <w:t>זה פריבילגיה, אבל</w:t>
      </w:r>
      <w:r w:rsidR="00D12B9A">
        <w:rPr>
          <w:rFonts w:hint="cs"/>
          <w:rtl/>
          <w:lang w:val="en-GB" w:eastAsia="he-IL"/>
        </w:rPr>
        <w:t xml:space="preserve"> </w:t>
      </w:r>
      <w:r w:rsidR="001F50A0">
        <w:rPr>
          <w:rFonts w:hint="cs"/>
          <w:rtl/>
          <w:lang w:val="en-GB" w:eastAsia="he-IL"/>
        </w:rPr>
        <w:t>לא</w:t>
      </w:r>
      <w:r w:rsidR="00613F76">
        <w:rPr>
          <w:rFonts w:hint="cs"/>
          <w:rtl/>
          <w:lang w:val="en-GB" w:eastAsia="he-IL"/>
        </w:rPr>
        <w:t>,</w:t>
      </w:r>
      <w:r w:rsidR="001F50A0">
        <w:rPr>
          <w:rFonts w:hint="cs"/>
          <w:rtl/>
          <w:lang w:val="en-GB" w:eastAsia="he-IL"/>
        </w:rPr>
        <w:t xml:space="preserve"> זה היכולת </w:t>
      </w:r>
      <w:bookmarkStart w:id="583" w:name="_ETM_Q1_4110256"/>
      <w:bookmarkEnd w:id="583"/>
      <w:r w:rsidR="001F50A0">
        <w:rPr>
          <w:rFonts w:hint="cs"/>
          <w:rtl/>
          <w:lang w:val="en-GB" w:eastAsia="he-IL"/>
        </w:rPr>
        <w:t xml:space="preserve">לישון בשקט בלילה, זו הידיעה שאתה משכיב את הילד שלך </w:t>
      </w:r>
      <w:bookmarkStart w:id="584" w:name="_ETM_Q1_4113640"/>
      <w:bookmarkEnd w:id="584"/>
      <w:r w:rsidR="001F50A0">
        <w:rPr>
          <w:rFonts w:hint="cs"/>
          <w:rtl/>
          <w:lang w:val="en-GB" w:eastAsia="he-IL"/>
        </w:rPr>
        <w:t xml:space="preserve">לישון ובבוקר </w:t>
      </w:r>
      <w:r w:rsidR="00DF2E6D">
        <w:rPr>
          <w:rFonts w:hint="cs"/>
          <w:rtl/>
          <w:lang w:val="en-GB" w:eastAsia="he-IL"/>
        </w:rPr>
        <w:t>הוא יכול לקו</w:t>
      </w:r>
      <w:r w:rsidR="001F50A0">
        <w:rPr>
          <w:rFonts w:hint="cs"/>
          <w:rtl/>
          <w:lang w:val="en-GB" w:eastAsia="he-IL"/>
        </w:rPr>
        <w:t>ם</w:t>
      </w:r>
      <w:r w:rsidR="00DF2E6D">
        <w:rPr>
          <w:rFonts w:hint="cs"/>
          <w:rtl/>
          <w:lang w:val="en-GB" w:eastAsia="he-IL"/>
        </w:rPr>
        <w:t xml:space="preserve"> לבית </w:t>
      </w:r>
      <w:r w:rsidR="001F50A0">
        <w:rPr>
          <w:rFonts w:hint="cs"/>
          <w:rtl/>
          <w:lang w:val="en-GB" w:eastAsia="he-IL"/>
        </w:rPr>
        <w:t>ס</w:t>
      </w:r>
      <w:r w:rsidR="00DF2E6D">
        <w:rPr>
          <w:rFonts w:hint="cs"/>
          <w:rtl/>
          <w:lang w:val="en-GB" w:eastAsia="he-IL"/>
        </w:rPr>
        <w:t>פר ב</w:t>
      </w:r>
      <w:r w:rsidR="001F50A0">
        <w:rPr>
          <w:rFonts w:hint="cs"/>
          <w:rtl/>
          <w:lang w:val="en-GB" w:eastAsia="he-IL"/>
        </w:rPr>
        <w:t>צ</w:t>
      </w:r>
      <w:r w:rsidR="00DF2E6D">
        <w:rPr>
          <w:rFonts w:hint="cs"/>
          <w:rtl/>
          <w:lang w:val="en-GB" w:eastAsia="he-IL"/>
        </w:rPr>
        <w:t>ורה נו</w:t>
      </w:r>
      <w:r w:rsidR="001F50A0">
        <w:rPr>
          <w:rFonts w:hint="cs"/>
          <w:rtl/>
          <w:lang w:val="en-GB" w:eastAsia="he-IL"/>
        </w:rPr>
        <w:t>רמאלית. אני מסתכלת על משרד הרווחה</w:t>
      </w:r>
      <w:r w:rsidR="0084526B">
        <w:rPr>
          <w:rFonts w:hint="cs"/>
          <w:rtl/>
          <w:lang w:val="en-GB" w:eastAsia="he-IL"/>
        </w:rPr>
        <w:t>,</w:t>
      </w:r>
      <w:r w:rsidR="001F50A0">
        <w:rPr>
          <w:rFonts w:hint="cs"/>
          <w:rtl/>
          <w:lang w:val="en-GB" w:eastAsia="he-IL"/>
        </w:rPr>
        <w:t xml:space="preserve"> ואני אומרת, </w:t>
      </w:r>
      <w:bookmarkStart w:id="585" w:name="_ETM_Q1_4120061"/>
      <w:bookmarkEnd w:id="585"/>
      <w:r w:rsidR="00DF2E6D">
        <w:rPr>
          <w:rFonts w:hint="cs"/>
          <w:rtl/>
          <w:lang w:val="en-GB" w:eastAsia="he-IL"/>
        </w:rPr>
        <w:t>כל הכבוד ש</w:t>
      </w:r>
      <w:r w:rsidR="001F50A0">
        <w:rPr>
          <w:rFonts w:hint="cs"/>
          <w:rtl/>
          <w:lang w:val="en-GB" w:eastAsia="he-IL"/>
        </w:rPr>
        <w:t xml:space="preserve">הם נכנסים סוף סוף לתמונה. </w:t>
      </w:r>
      <w:r w:rsidR="00DF2E6D">
        <w:rPr>
          <w:rFonts w:hint="cs"/>
          <w:rtl/>
          <w:lang w:val="en-GB" w:eastAsia="he-IL"/>
        </w:rPr>
        <w:t xml:space="preserve">אני </w:t>
      </w:r>
      <w:r w:rsidR="001F50A0">
        <w:rPr>
          <w:rFonts w:hint="cs"/>
          <w:rtl/>
          <w:lang w:val="en-GB" w:eastAsia="he-IL"/>
        </w:rPr>
        <w:t xml:space="preserve">שנים </w:t>
      </w:r>
      <w:r w:rsidR="00DF2E6D">
        <w:rPr>
          <w:rFonts w:hint="cs"/>
          <w:rtl/>
          <w:lang w:val="en-GB" w:eastAsia="he-IL"/>
        </w:rPr>
        <w:t xml:space="preserve">מנסה </w:t>
      </w:r>
      <w:r w:rsidR="001F50A0">
        <w:rPr>
          <w:rFonts w:hint="cs"/>
          <w:rtl/>
          <w:lang w:val="en-GB" w:eastAsia="he-IL"/>
        </w:rPr>
        <w:t xml:space="preserve">לבקש שמשרד הרווחה יהיה </w:t>
      </w:r>
      <w:bookmarkStart w:id="586" w:name="_ETM_Q1_4124354"/>
      <w:bookmarkEnd w:id="586"/>
      <w:r w:rsidR="00DF2E6D">
        <w:rPr>
          <w:rFonts w:hint="cs"/>
          <w:rtl/>
          <w:lang w:val="en-GB" w:eastAsia="he-IL"/>
        </w:rPr>
        <w:t xml:space="preserve">חלק </w:t>
      </w:r>
      <w:r w:rsidR="001F50A0">
        <w:rPr>
          <w:rFonts w:hint="cs"/>
          <w:rtl/>
          <w:lang w:val="en-GB" w:eastAsia="he-IL"/>
        </w:rPr>
        <w:t>בלתי נפרד</w:t>
      </w:r>
      <w:r w:rsidR="00613F76">
        <w:rPr>
          <w:rFonts w:hint="cs"/>
          <w:rtl/>
          <w:lang w:val="en-GB" w:eastAsia="he-IL"/>
        </w:rPr>
        <w:t xml:space="preserve"> מהדבר הזה</w:t>
      </w:r>
      <w:r w:rsidR="001F50A0">
        <w:rPr>
          <w:rFonts w:hint="cs"/>
          <w:rtl/>
          <w:lang w:val="en-GB" w:eastAsia="he-IL"/>
        </w:rPr>
        <w:t>, כי זה הקליינטורה שלו, זה האנ</w:t>
      </w:r>
      <w:r w:rsidR="00DF2E6D">
        <w:rPr>
          <w:rFonts w:hint="cs"/>
          <w:rtl/>
          <w:lang w:val="en-GB" w:eastAsia="he-IL"/>
        </w:rPr>
        <w:t>ש</w:t>
      </w:r>
      <w:r w:rsidR="001F50A0">
        <w:rPr>
          <w:rFonts w:hint="cs"/>
          <w:rtl/>
          <w:lang w:val="en-GB" w:eastAsia="he-IL"/>
        </w:rPr>
        <w:t xml:space="preserve">ים </w:t>
      </w:r>
      <w:r w:rsidR="00DF2E6D">
        <w:rPr>
          <w:rFonts w:hint="cs"/>
          <w:rtl/>
          <w:lang w:val="en-GB" w:eastAsia="he-IL"/>
        </w:rPr>
        <w:t xml:space="preserve">שלו. </w:t>
      </w:r>
    </w:p>
    <w:p w:rsidR="00DF2E6D" w:rsidRDefault="00DF2E6D" w:rsidP="0041650A">
      <w:pPr>
        <w:rPr>
          <w:rtl/>
          <w:lang w:val="en-GB" w:eastAsia="he-IL"/>
        </w:rPr>
      </w:pPr>
    </w:p>
    <w:p w:rsidR="00DF2E6D" w:rsidRDefault="001F50A0" w:rsidP="007064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צריך חוק. </w:t>
      </w:r>
      <w:r w:rsidR="00DF2E6D">
        <w:rPr>
          <w:rFonts w:hint="cs"/>
          <w:rtl/>
          <w:lang w:val="en-GB" w:eastAsia="he-IL"/>
        </w:rPr>
        <w:t xml:space="preserve">אם היא הייתה פועלת על פי </w:t>
      </w:r>
      <w:r>
        <w:rPr>
          <w:rFonts w:hint="cs"/>
          <w:rtl/>
          <w:lang w:val="en-GB" w:eastAsia="he-IL"/>
        </w:rPr>
        <w:t>הידע המשפטי שלה, היא הייתה אמור</w:t>
      </w:r>
      <w:r w:rsidR="00DF2E6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DF2E6D">
        <w:rPr>
          <w:rFonts w:hint="cs"/>
          <w:rtl/>
          <w:lang w:val="en-GB" w:eastAsia="he-IL"/>
        </w:rPr>
        <w:t>לדעת שדי בלשנות ק</w:t>
      </w:r>
      <w:r>
        <w:rPr>
          <w:rFonts w:hint="cs"/>
          <w:rtl/>
          <w:lang w:val="en-GB" w:eastAsia="he-IL"/>
        </w:rPr>
        <w:t>ריטריונים. קריטריונים</w:t>
      </w:r>
      <w:r w:rsidR="00DF2E6D">
        <w:rPr>
          <w:rFonts w:hint="cs"/>
          <w:rtl/>
          <w:lang w:val="en-GB" w:eastAsia="he-IL"/>
        </w:rPr>
        <w:t xml:space="preserve"> לא זקוקים לו</w:t>
      </w:r>
      <w:r>
        <w:rPr>
          <w:rFonts w:hint="cs"/>
          <w:rtl/>
          <w:lang w:val="en-GB" w:eastAsia="he-IL"/>
        </w:rPr>
        <w:t>ועדה, הם לא זקו</w:t>
      </w:r>
      <w:r w:rsidR="00DF2E6D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</w:t>
      </w:r>
      <w:r w:rsidR="00DF2E6D">
        <w:rPr>
          <w:rFonts w:hint="cs"/>
          <w:rtl/>
          <w:lang w:val="en-GB" w:eastAsia="he-IL"/>
        </w:rPr>
        <w:t xml:space="preserve">ם לאישור הכנסת. אולי </w:t>
      </w:r>
      <w:r>
        <w:rPr>
          <w:rFonts w:hint="cs"/>
          <w:rtl/>
          <w:lang w:val="en-GB" w:eastAsia="he-IL"/>
        </w:rPr>
        <w:t xml:space="preserve">הם זקוקים </w:t>
      </w:r>
      <w:r w:rsidR="00DF2E6D">
        <w:rPr>
          <w:rFonts w:hint="cs"/>
          <w:rtl/>
          <w:lang w:val="en-GB" w:eastAsia="he-IL"/>
        </w:rPr>
        <w:t xml:space="preserve">טכנית פה בוועדה, אבל </w:t>
      </w:r>
      <w:r w:rsidR="00613F76">
        <w:rPr>
          <w:rFonts w:hint="cs"/>
          <w:rtl/>
          <w:lang w:val="en-GB" w:eastAsia="he-IL"/>
        </w:rPr>
        <w:t xml:space="preserve">הם </w:t>
      </w:r>
      <w:r w:rsidR="00DF2E6D">
        <w:rPr>
          <w:rFonts w:hint="cs"/>
          <w:rtl/>
          <w:lang w:val="en-GB" w:eastAsia="he-IL"/>
        </w:rPr>
        <w:t xml:space="preserve">לא צריכים </w:t>
      </w:r>
      <w:r w:rsidR="00B61872">
        <w:rPr>
          <w:rFonts w:hint="cs"/>
          <w:rtl/>
          <w:lang w:val="en-GB" w:eastAsia="he-IL"/>
        </w:rPr>
        <w:t xml:space="preserve">חקיקה, </w:t>
      </w:r>
      <w:r w:rsidR="00DF2E6D">
        <w:rPr>
          <w:rFonts w:hint="cs"/>
          <w:rtl/>
          <w:lang w:val="en-GB" w:eastAsia="he-IL"/>
        </w:rPr>
        <w:t>תהליכי חקיקה. שר השיכון יכו</w:t>
      </w:r>
      <w:r w:rsidR="00B61872">
        <w:rPr>
          <w:rFonts w:hint="cs"/>
          <w:rtl/>
          <w:lang w:val="en-GB" w:eastAsia="he-IL"/>
        </w:rPr>
        <w:t>ל לשנות עם המשרד שלו את הקריטריונים</w:t>
      </w:r>
      <w:r w:rsidR="00DF2E6D">
        <w:rPr>
          <w:rFonts w:hint="cs"/>
          <w:rtl/>
          <w:lang w:val="en-GB" w:eastAsia="he-IL"/>
        </w:rPr>
        <w:t xml:space="preserve">. </w:t>
      </w:r>
      <w:r w:rsidR="00B61872">
        <w:rPr>
          <w:rFonts w:hint="cs"/>
          <w:rtl/>
          <w:lang w:val="en-GB" w:eastAsia="he-IL"/>
        </w:rPr>
        <w:t xml:space="preserve">היא </w:t>
      </w:r>
      <w:r w:rsidR="00DF2E6D">
        <w:rPr>
          <w:rFonts w:hint="cs"/>
          <w:rtl/>
          <w:lang w:val="en-GB" w:eastAsia="he-IL"/>
        </w:rPr>
        <w:t>א</w:t>
      </w:r>
      <w:r w:rsidR="00B61872">
        <w:rPr>
          <w:rFonts w:hint="cs"/>
          <w:rtl/>
          <w:lang w:val="en-GB" w:eastAsia="he-IL"/>
        </w:rPr>
        <w:t>מ</w:t>
      </w:r>
      <w:r w:rsidR="00DF2E6D">
        <w:rPr>
          <w:rFonts w:hint="cs"/>
          <w:rtl/>
          <w:lang w:val="en-GB" w:eastAsia="he-IL"/>
        </w:rPr>
        <w:t>ורה לעזור לו לקי</w:t>
      </w:r>
      <w:r w:rsidR="00B61872">
        <w:rPr>
          <w:rFonts w:hint="cs"/>
          <w:rtl/>
          <w:lang w:val="en-GB" w:eastAsia="he-IL"/>
        </w:rPr>
        <w:t xml:space="preserve">ים את המדיניות שלו בלי לעבור </w:t>
      </w:r>
      <w:bookmarkStart w:id="587" w:name="_ETM_Q1_4162345"/>
      <w:bookmarkEnd w:id="587"/>
      <w:r w:rsidR="00B61872">
        <w:rPr>
          <w:rFonts w:hint="cs"/>
          <w:rtl/>
          <w:lang w:val="en-GB" w:eastAsia="he-IL"/>
        </w:rPr>
        <w:t>על החוק. מה שהם עושים היום זה לעצור</w:t>
      </w:r>
      <w:r w:rsidR="00613F76">
        <w:rPr>
          <w:rFonts w:hint="cs"/>
          <w:rtl/>
          <w:lang w:val="en-GB" w:eastAsia="he-IL"/>
        </w:rPr>
        <w:t>,</w:t>
      </w:r>
      <w:r w:rsidR="00B61872">
        <w:rPr>
          <w:rFonts w:hint="cs"/>
          <w:rtl/>
          <w:lang w:val="en-GB" w:eastAsia="he-IL"/>
        </w:rPr>
        <w:t xml:space="preserve"> כי אין להם רגש לאנשים האלה, לילדים האלה. מש</w:t>
      </w:r>
      <w:bookmarkStart w:id="588" w:name="_ETM_Q1_4169015"/>
      <w:bookmarkEnd w:id="588"/>
      <w:r w:rsidR="00B61872">
        <w:rPr>
          <w:rFonts w:hint="cs"/>
          <w:rtl/>
          <w:lang w:val="en-GB" w:eastAsia="he-IL"/>
        </w:rPr>
        <w:t>רד הרווחה, מה קור</w:t>
      </w:r>
      <w:r w:rsidR="00DF2E6D">
        <w:rPr>
          <w:rFonts w:hint="cs"/>
          <w:rtl/>
          <w:lang w:val="en-GB" w:eastAsia="he-IL"/>
        </w:rPr>
        <w:t>ה</w:t>
      </w:r>
      <w:r w:rsidR="00B61872">
        <w:rPr>
          <w:rFonts w:hint="cs"/>
          <w:rtl/>
          <w:lang w:val="en-GB" w:eastAsia="he-IL"/>
        </w:rPr>
        <w:t xml:space="preserve"> </w:t>
      </w:r>
      <w:r w:rsidR="00DF2E6D">
        <w:rPr>
          <w:rFonts w:hint="cs"/>
          <w:rtl/>
          <w:lang w:val="en-GB" w:eastAsia="he-IL"/>
        </w:rPr>
        <w:t xml:space="preserve">עם אותם ילדים </w:t>
      </w:r>
      <w:r w:rsidR="00B61872">
        <w:rPr>
          <w:rFonts w:hint="cs"/>
          <w:rtl/>
          <w:lang w:val="en-GB" w:eastAsia="he-IL"/>
        </w:rPr>
        <w:t xml:space="preserve">שנמצאים </w:t>
      </w:r>
      <w:r w:rsidR="00DF2E6D">
        <w:rPr>
          <w:rFonts w:hint="cs"/>
          <w:rtl/>
          <w:lang w:val="en-GB" w:eastAsia="he-IL"/>
        </w:rPr>
        <w:t>ב</w:t>
      </w:r>
      <w:r w:rsidR="00B61872">
        <w:rPr>
          <w:rFonts w:hint="cs"/>
          <w:rtl/>
          <w:lang w:val="en-GB" w:eastAsia="he-IL"/>
        </w:rPr>
        <w:t>ת</w:t>
      </w:r>
      <w:r w:rsidR="00DF2E6D">
        <w:rPr>
          <w:rFonts w:hint="cs"/>
          <w:rtl/>
          <w:lang w:val="en-GB" w:eastAsia="he-IL"/>
        </w:rPr>
        <w:t>וך מסגרת חינו</w:t>
      </w:r>
      <w:r w:rsidR="00B61872">
        <w:rPr>
          <w:rFonts w:hint="cs"/>
          <w:rtl/>
          <w:lang w:val="en-GB" w:eastAsia="he-IL"/>
        </w:rPr>
        <w:t>ך</w:t>
      </w:r>
      <w:r w:rsidR="00DF2E6D">
        <w:rPr>
          <w:rFonts w:hint="cs"/>
          <w:rtl/>
          <w:lang w:val="en-GB" w:eastAsia="he-IL"/>
        </w:rPr>
        <w:t xml:space="preserve">? </w:t>
      </w:r>
      <w:r w:rsidR="00B61872">
        <w:rPr>
          <w:rFonts w:hint="cs"/>
          <w:rtl/>
          <w:lang w:val="en-GB" w:eastAsia="he-IL"/>
        </w:rPr>
        <w:t>אתם יודעים שכשמפנים אותם</w:t>
      </w:r>
      <w:r w:rsidR="00613F76">
        <w:rPr>
          <w:rFonts w:hint="cs"/>
          <w:rtl/>
          <w:lang w:val="en-GB" w:eastAsia="he-IL"/>
        </w:rPr>
        <w:t>,</w:t>
      </w:r>
      <w:r w:rsidR="00B61872">
        <w:rPr>
          <w:rFonts w:hint="cs"/>
          <w:rtl/>
          <w:lang w:val="en-GB" w:eastAsia="he-IL"/>
        </w:rPr>
        <w:t xml:space="preserve"> לא רק </w:t>
      </w:r>
      <w:bookmarkStart w:id="589" w:name="_ETM_Q1_4176173"/>
      <w:bookmarkEnd w:id="589"/>
      <w:r w:rsidR="00B61872">
        <w:rPr>
          <w:rFonts w:hint="cs"/>
          <w:rtl/>
          <w:lang w:val="en-GB" w:eastAsia="he-IL"/>
        </w:rPr>
        <w:t xml:space="preserve">שאין להם קורת גג מעל הראש, </w:t>
      </w:r>
      <w:r w:rsidR="00DF2E6D">
        <w:rPr>
          <w:rFonts w:hint="cs"/>
          <w:rtl/>
          <w:lang w:val="en-GB" w:eastAsia="he-IL"/>
        </w:rPr>
        <w:t xml:space="preserve">סביר להניח שהם </w:t>
      </w:r>
      <w:r w:rsidR="00613F76">
        <w:rPr>
          <w:rFonts w:hint="cs"/>
          <w:rtl/>
          <w:lang w:val="en-GB" w:eastAsia="he-IL"/>
        </w:rPr>
        <w:t xml:space="preserve">גם </w:t>
      </w:r>
      <w:r w:rsidR="00DF2E6D">
        <w:rPr>
          <w:rFonts w:hint="cs"/>
          <w:rtl/>
          <w:lang w:val="en-GB" w:eastAsia="he-IL"/>
        </w:rPr>
        <w:t>לא י</w:t>
      </w:r>
      <w:r w:rsidR="00613F76">
        <w:rPr>
          <w:rFonts w:hint="cs"/>
          <w:rtl/>
          <w:lang w:val="en-GB" w:eastAsia="he-IL"/>
        </w:rPr>
        <w:t xml:space="preserve">מצאו דירה באותו אזור </w:t>
      </w:r>
      <w:bookmarkStart w:id="590" w:name="_ETM_Q1_4176078"/>
      <w:bookmarkEnd w:id="590"/>
      <w:r w:rsidR="00613F76">
        <w:rPr>
          <w:rFonts w:hint="cs"/>
          <w:rtl/>
          <w:lang w:val="en-GB" w:eastAsia="he-IL"/>
        </w:rPr>
        <w:t>ו</w:t>
      </w:r>
      <w:r w:rsidR="00DF2E6D">
        <w:rPr>
          <w:rFonts w:hint="cs"/>
          <w:rtl/>
          <w:lang w:val="en-GB" w:eastAsia="he-IL"/>
        </w:rPr>
        <w:t>י</w:t>
      </w:r>
      <w:r w:rsidR="00B61872">
        <w:rPr>
          <w:rFonts w:hint="cs"/>
          <w:rtl/>
          <w:lang w:val="en-GB" w:eastAsia="he-IL"/>
        </w:rPr>
        <w:t>י</w:t>
      </w:r>
      <w:r w:rsidR="00DF2E6D">
        <w:rPr>
          <w:rFonts w:hint="cs"/>
          <w:rtl/>
          <w:lang w:val="en-GB" w:eastAsia="he-IL"/>
        </w:rPr>
        <w:t xml:space="preserve">פלטו </w:t>
      </w:r>
      <w:r w:rsidR="00613F76">
        <w:rPr>
          <w:rFonts w:hint="cs"/>
          <w:rtl/>
          <w:lang w:val="en-GB" w:eastAsia="he-IL"/>
        </w:rPr>
        <w:t>מ</w:t>
      </w:r>
      <w:r w:rsidR="00DF2E6D">
        <w:rPr>
          <w:rFonts w:hint="cs"/>
          <w:rtl/>
          <w:lang w:val="en-GB" w:eastAsia="he-IL"/>
        </w:rPr>
        <w:t xml:space="preserve">בית </w:t>
      </w:r>
      <w:r w:rsidR="00613F76">
        <w:rPr>
          <w:rFonts w:hint="cs"/>
          <w:rtl/>
          <w:lang w:val="en-GB" w:eastAsia="he-IL"/>
        </w:rPr>
        <w:t>ה</w:t>
      </w:r>
      <w:r w:rsidR="00DF2E6D">
        <w:rPr>
          <w:rFonts w:hint="cs"/>
          <w:rtl/>
          <w:lang w:val="en-GB" w:eastAsia="he-IL"/>
        </w:rPr>
        <w:t>ספר</w:t>
      </w:r>
      <w:r w:rsidR="00613F76">
        <w:rPr>
          <w:rFonts w:hint="cs"/>
          <w:rtl/>
          <w:lang w:val="en-GB" w:eastAsia="he-IL"/>
        </w:rPr>
        <w:t>.</w:t>
      </w:r>
    </w:p>
    <w:p w:rsidR="00DF2E6D" w:rsidRDefault="00DF2E6D" w:rsidP="00613F76">
      <w:pPr>
        <w:ind w:firstLine="0"/>
        <w:rPr>
          <w:rtl/>
          <w:lang w:val="en-GB" w:eastAsia="he-IL"/>
        </w:rPr>
      </w:pPr>
    </w:p>
    <w:p w:rsidR="00613F76" w:rsidRDefault="00613F76" w:rsidP="00613F76">
      <w:pPr>
        <w:ind w:firstLine="0"/>
        <w:rPr>
          <w:rtl/>
          <w:lang w:val="en-GB" w:eastAsia="he-IL"/>
        </w:rPr>
      </w:pPr>
      <w:bookmarkStart w:id="591" w:name="_ETM_Q1_4180811"/>
      <w:bookmarkStart w:id="592" w:name="_ETM_Q1_4180879"/>
      <w:bookmarkStart w:id="593" w:name="_ETM_Q1_4176810"/>
      <w:bookmarkEnd w:id="591"/>
      <w:bookmarkEnd w:id="592"/>
      <w:bookmarkEnd w:id="593"/>
    </w:p>
    <w:p w:rsidR="00613F76" w:rsidRDefault="00613F76" w:rsidP="00613F76">
      <w:pPr>
        <w:pStyle w:val="af6"/>
        <w:keepNext/>
        <w:rPr>
          <w:rtl/>
          <w:lang w:val="en-GB"/>
        </w:rPr>
      </w:pPr>
      <w:bookmarkStart w:id="594" w:name="ET_yor_5765_112"/>
      <w:r w:rsidRPr="00613F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13F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4"/>
    </w:p>
    <w:p w:rsidR="00613F76" w:rsidRDefault="00613F76" w:rsidP="00613F76">
      <w:pPr>
        <w:pStyle w:val="KeepWithNext"/>
        <w:rPr>
          <w:rtl/>
          <w:lang w:val="en-GB" w:eastAsia="he-IL"/>
        </w:rPr>
      </w:pPr>
    </w:p>
    <w:p w:rsidR="00DF2E6D" w:rsidRDefault="00613F76" w:rsidP="00613F76">
      <w:pPr>
        <w:rPr>
          <w:rtl/>
          <w:lang w:val="en-GB" w:eastAsia="he-IL"/>
        </w:rPr>
      </w:pPr>
      <w:bookmarkStart w:id="595" w:name="_ETM_Q1_4177360"/>
      <w:bookmarkStart w:id="596" w:name="_ETM_Q1_4177419"/>
      <w:bookmarkEnd w:id="595"/>
      <w:bookmarkEnd w:id="596"/>
      <w:r>
        <w:rPr>
          <w:rFonts w:hint="cs"/>
          <w:rtl/>
          <w:lang w:val="en-GB" w:eastAsia="he-IL"/>
        </w:rPr>
        <w:t>אני סומך</w:t>
      </w:r>
      <w:r w:rsidR="00DF2E6D">
        <w:rPr>
          <w:rFonts w:hint="cs"/>
          <w:rtl/>
          <w:lang w:val="en-GB" w:eastAsia="he-IL"/>
        </w:rPr>
        <w:t xml:space="preserve"> על </w:t>
      </w:r>
      <w:r>
        <w:rPr>
          <w:rFonts w:hint="cs"/>
          <w:rtl/>
          <w:lang w:val="en-GB" w:eastAsia="he-IL"/>
        </w:rPr>
        <w:t>נ</w:t>
      </w:r>
      <w:r w:rsidR="00DF2E6D">
        <w:rPr>
          <w:rFonts w:hint="cs"/>
          <w:rtl/>
          <w:lang w:val="en-GB" w:eastAsia="he-IL"/>
        </w:rPr>
        <w:t>ורית</w:t>
      </w:r>
      <w:r>
        <w:rPr>
          <w:rFonts w:hint="cs"/>
          <w:rtl/>
          <w:lang w:val="en-GB" w:eastAsia="he-IL"/>
        </w:rPr>
        <w:t xml:space="preserve">, על הצוות </w:t>
      </w:r>
      <w:r w:rsidR="00DF2E6D">
        <w:rPr>
          <w:rFonts w:hint="cs"/>
          <w:rtl/>
          <w:lang w:val="en-GB" w:eastAsia="he-IL"/>
        </w:rPr>
        <w:t>ועל העובדים הסוציאליים</w:t>
      </w:r>
      <w:r>
        <w:rPr>
          <w:rFonts w:hint="cs"/>
          <w:rtl/>
          <w:lang w:val="en-GB" w:eastAsia="he-IL"/>
        </w:rPr>
        <w:t xml:space="preserve"> ברשויות.</w:t>
      </w:r>
    </w:p>
    <w:p w:rsidR="00DF2E6D" w:rsidRDefault="00DF2E6D" w:rsidP="0041650A">
      <w:pPr>
        <w:rPr>
          <w:rtl/>
          <w:lang w:val="en-GB" w:eastAsia="he-IL"/>
        </w:rPr>
      </w:pPr>
    </w:p>
    <w:p w:rsidR="00613F76" w:rsidRDefault="00613F76" w:rsidP="00613F76">
      <w:pPr>
        <w:pStyle w:val="af9"/>
        <w:keepNext/>
        <w:rPr>
          <w:rtl/>
          <w:lang w:val="en-GB" w:eastAsia="he-IL"/>
        </w:rPr>
      </w:pPr>
      <w:bookmarkStart w:id="597" w:name="_ETM_Q1_4184628"/>
      <w:bookmarkStart w:id="598" w:name="ET_guest_אביעד_פרידמן_113"/>
      <w:bookmarkEnd w:id="597"/>
      <w:r w:rsidRPr="00613F7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613F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8"/>
    </w:p>
    <w:p w:rsidR="00613F76" w:rsidRDefault="00613F76" w:rsidP="00613F76">
      <w:pPr>
        <w:pStyle w:val="KeepWithNext"/>
        <w:rPr>
          <w:rtl/>
          <w:lang w:val="en-GB" w:eastAsia="he-IL"/>
        </w:rPr>
      </w:pPr>
    </w:p>
    <w:p w:rsidR="00DF2E6D" w:rsidRDefault="00DF2E6D" w:rsidP="00613F76">
      <w:pPr>
        <w:rPr>
          <w:rtl/>
          <w:lang w:val="en-GB" w:eastAsia="he-IL"/>
        </w:rPr>
      </w:pPr>
      <w:bookmarkStart w:id="599" w:name="_ETM_Q1_4185016"/>
      <w:bookmarkStart w:id="600" w:name="_ETM_Q1_4185046"/>
      <w:bookmarkEnd w:id="599"/>
      <w:bookmarkEnd w:id="600"/>
      <w:r>
        <w:rPr>
          <w:rFonts w:hint="cs"/>
          <w:rtl/>
          <w:lang w:val="en-GB" w:eastAsia="he-IL"/>
        </w:rPr>
        <w:t xml:space="preserve">בקבוצות </w:t>
      </w:r>
      <w:r w:rsidR="00613F76">
        <w:rPr>
          <w:rFonts w:hint="cs"/>
          <w:rtl/>
          <w:lang w:val="en-GB" w:eastAsia="he-IL"/>
        </w:rPr>
        <w:t xml:space="preserve">האלו </w:t>
      </w:r>
      <w:bookmarkStart w:id="601" w:name="_ETM_Q1_4185646"/>
      <w:bookmarkEnd w:id="601"/>
      <w:r w:rsidR="00613F76">
        <w:rPr>
          <w:rFonts w:hint="cs"/>
          <w:rtl/>
          <w:lang w:val="en-GB" w:eastAsia="he-IL"/>
        </w:rPr>
        <w:t xml:space="preserve">אין אנשים עם ילדים. </w:t>
      </w:r>
    </w:p>
    <w:p w:rsidR="00DF2E6D" w:rsidRDefault="00DF2E6D" w:rsidP="00613F76">
      <w:pPr>
        <w:ind w:firstLine="0"/>
        <w:rPr>
          <w:rtl/>
          <w:lang w:val="en-GB" w:eastAsia="he-IL"/>
        </w:rPr>
      </w:pPr>
    </w:p>
    <w:p w:rsidR="00613F76" w:rsidRDefault="00613F76" w:rsidP="00613F76">
      <w:pPr>
        <w:pStyle w:val="af6"/>
        <w:keepNext/>
        <w:rPr>
          <w:rtl/>
          <w:lang w:val="en-GB"/>
        </w:rPr>
      </w:pPr>
      <w:bookmarkStart w:id="602" w:name="_ETM_Q1_4209151"/>
      <w:bookmarkStart w:id="603" w:name="_ETM_Q1_4209209"/>
      <w:bookmarkStart w:id="604" w:name="_ETM_Q1_4210154"/>
      <w:bookmarkStart w:id="605" w:name="ET_yor_5765_115"/>
      <w:bookmarkEnd w:id="602"/>
      <w:bookmarkEnd w:id="603"/>
      <w:bookmarkEnd w:id="604"/>
      <w:r w:rsidRPr="00613F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13F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5"/>
    </w:p>
    <w:p w:rsidR="00613F76" w:rsidRDefault="00613F76" w:rsidP="00613F76">
      <w:pPr>
        <w:pStyle w:val="KeepWithNext"/>
        <w:rPr>
          <w:rtl/>
          <w:lang w:val="en-GB" w:eastAsia="he-IL"/>
        </w:rPr>
      </w:pPr>
    </w:p>
    <w:p w:rsidR="00613F76" w:rsidRDefault="00613F76" w:rsidP="00613F76">
      <w:pPr>
        <w:rPr>
          <w:rtl/>
          <w:lang w:val="en-GB" w:eastAsia="he-IL"/>
        </w:rPr>
      </w:pPr>
      <w:bookmarkStart w:id="606" w:name="_ETM_Q1_4210538"/>
      <w:bookmarkStart w:id="607" w:name="_ETM_Q1_4210576"/>
      <w:bookmarkEnd w:id="606"/>
      <w:bookmarkEnd w:id="607"/>
      <w:r>
        <w:rPr>
          <w:rFonts w:hint="cs"/>
          <w:rtl/>
          <w:lang w:val="en-GB" w:eastAsia="he-IL"/>
        </w:rPr>
        <w:t>ראש העיר קרית שמונה, בבקשה. אני מצדיע לך שמצאת את הזמן לעסוק בסוגיה כואבת כזאת.</w:t>
      </w:r>
    </w:p>
    <w:p w:rsidR="00613F76" w:rsidRPr="00613F76" w:rsidRDefault="00613F76" w:rsidP="00613F76">
      <w:pPr>
        <w:rPr>
          <w:rtl/>
          <w:lang w:val="en-GB" w:eastAsia="he-IL"/>
        </w:rPr>
      </w:pPr>
      <w:bookmarkStart w:id="608" w:name="_ETM_Q1_4217025"/>
      <w:bookmarkStart w:id="609" w:name="_ETM_Q1_4217106"/>
      <w:bookmarkEnd w:id="608"/>
      <w:bookmarkEnd w:id="609"/>
    </w:p>
    <w:p w:rsidR="00613F76" w:rsidRDefault="00613F76" w:rsidP="00613F76">
      <w:pPr>
        <w:pStyle w:val="af9"/>
        <w:keepNext/>
        <w:rPr>
          <w:rtl/>
          <w:lang w:val="en-GB" w:eastAsia="he-IL"/>
        </w:rPr>
      </w:pPr>
      <w:bookmarkStart w:id="610" w:name="_ETM_Q1_4196587"/>
      <w:bookmarkStart w:id="611" w:name="ET_guest_אביחי_שטרן_114"/>
      <w:bookmarkEnd w:id="610"/>
      <w:r w:rsidRPr="00613F7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אביחי שטרן:</w:t>
      </w:r>
      <w:r w:rsidRPr="00613F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1"/>
    </w:p>
    <w:p w:rsidR="00613F76" w:rsidRDefault="00613F76" w:rsidP="00613F76">
      <w:pPr>
        <w:pStyle w:val="KeepWithNext"/>
        <w:rPr>
          <w:rtl/>
          <w:lang w:val="en-GB" w:eastAsia="he-IL"/>
        </w:rPr>
      </w:pPr>
    </w:p>
    <w:p w:rsidR="007064CA" w:rsidRDefault="00613F76" w:rsidP="002021B1">
      <w:pPr>
        <w:rPr>
          <w:rtl/>
          <w:lang w:val="en-GB" w:eastAsia="he-IL"/>
        </w:rPr>
      </w:pPr>
      <w:bookmarkStart w:id="612" w:name="_ETM_Q1_4197051"/>
      <w:bookmarkStart w:id="613" w:name="_ETM_Q1_4197090"/>
      <w:bookmarkEnd w:id="612"/>
      <w:bookmarkEnd w:id="613"/>
      <w:r>
        <w:rPr>
          <w:rFonts w:hint="cs"/>
          <w:rtl/>
          <w:lang w:val="en-GB" w:eastAsia="he-IL"/>
        </w:rPr>
        <w:t xml:space="preserve">תודה רבה לך, לכל חברי הוועדה </w:t>
      </w:r>
      <w:bookmarkStart w:id="614" w:name="_ETM_Q1_4219258"/>
      <w:bookmarkEnd w:id="614"/>
      <w:r>
        <w:rPr>
          <w:rFonts w:hint="cs"/>
          <w:rtl/>
          <w:lang w:val="en-GB" w:eastAsia="he-IL"/>
        </w:rPr>
        <w:t>ולשר</w:t>
      </w:r>
      <w:r w:rsidR="00DF2E6D">
        <w:rPr>
          <w:rFonts w:hint="cs"/>
          <w:rtl/>
          <w:lang w:val="en-GB" w:eastAsia="he-IL"/>
        </w:rPr>
        <w:t xml:space="preserve"> שמצאתם את</w:t>
      </w:r>
      <w:r>
        <w:rPr>
          <w:rFonts w:hint="cs"/>
          <w:rtl/>
          <w:lang w:val="en-GB" w:eastAsia="he-IL"/>
        </w:rPr>
        <w:t xml:space="preserve"> </w:t>
      </w:r>
      <w:r w:rsidR="00DF2E6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זמן לעסוק בנושא הזה. אני ח</w:t>
      </w:r>
      <w:r w:rsidR="00DF2E6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ש</w:t>
      </w:r>
      <w:r w:rsidR="00DF2E6D">
        <w:rPr>
          <w:rFonts w:hint="cs"/>
          <w:rtl/>
          <w:lang w:val="en-GB" w:eastAsia="he-IL"/>
        </w:rPr>
        <w:t xml:space="preserve">ב שזה תפקידי וחובתי. גם בוועדה הקודמת ניסיתי לשתף קצת מאותה זווית ראייה </w:t>
      </w:r>
      <w:r w:rsidR="002021B1">
        <w:rPr>
          <w:rFonts w:hint="cs"/>
          <w:rtl/>
          <w:lang w:val="en-GB" w:eastAsia="he-IL"/>
        </w:rPr>
        <w:t xml:space="preserve">של אנשים </w:t>
      </w:r>
      <w:r w:rsidR="00DF2E6D">
        <w:rPr>
          <w:rFonts w:hint="cs"/>
          <w:rtl/>
          <w:lang w:val="en-GB" w:eastAsia="he-IL"/>
        </w:rPr>
        <w:t>בקרית שמונה שקיבלו צווי פינוי ואין להם עד היום פתרונות דיור. אני שומע בקשב רב את הדיון</w:t>
      </w:r>
      <w:r w:rsidR="002021B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DF2E6D">
        <w:rPr>
          <w:rFonts w:hint="cs"/>
          <w:rtl/>
          <w:lang w:val="en-GB" w:eastAsia="he-IL"/>
        </w:rPr>
        <w:t>אני מבין את שר השיכון שמסייע ועוזר ככל</w:t>
      </w:r>
      <w:r>
        <w:rPr>
          <w:rFonts w:hint="cs"/>
          <w:rtl/>
          <w:lang w:val="en-GB" w:eastAsia="he-IL"/>
        </w:rPr>
        <w:t xml:space="preserve"> יכולתו</w:t>
      </w:r>
      <w:r w:rsidR="00DF2E6D">
        <w:rPr>
          <w:rFonts w:hint="cs"/>
          <w:rtl/>
          <w:lang w:val="en-GB" w:eastAsia="he-IL"/>
        </w:rPr>
        <w:t xml:space="preserve">, כולל </w:t>
      </w:r>
      <w:r>
        <w:rPr>
          <w:rFonts w:hint="cs"/>
          <w:rtl/>
          <w:lang w:val="en-GB" w:eastAsia="he-IL"/>
        </w:rPr>
        <w:t xml:space="preserve">המנכ"ל </w:t>
      </w:r>
      <w:bookmarkStart w:id="615" w:name="_ETM_Q1_4249396"/>
      <w:bookmarkEnd w:id="615"/>
      <w:r>
        <w:rPr>
          <w:rFonts w:hint="cs"/>
          <w:rtl/>
          <w:lang w:val="en-GB" w:eastAsia="he-IL"/>
        </w:rPr>
        <w:t xml:space="preserve">אביעד וכל צוות משרדו. </w:t>
      </w:r>
      <w:r w:rsidR="002021B1">
        <w:rPr>
          <w:rFonts w:hint="cs"/>
          <w:rtl/>
          <w:lang w:val="en-GB" w:eastAsia="he-IL"/>
        </w:rPr>
        <w:t xml:space="preserve">דיברתם על כך שאנשי משרד המשפטים מגבילים בזמן. </w:t>
      </w:r>
      <w:r w:rsidR="00DF2E6D">
        <w:rPr>
          <w:rFonts w:hint="cs"/>
          <w:rtl/>
          <w:lang w:val="en-GB" w:eastAsia="he-IL"/>
        </w:rPr>
        <w:t xml:space="preserve">גם </w:t>
      </w:r>
      <w:r w:rsidR="002021B1">
        <w:rPr>
          <w:rFonts w:hint="cs"/>
          <w:rtl/>
          <w:lang w:val="en-GB" w:eastAsia="he-IL"/>
        </w:rPr>
        <w:t xml:space="preserve">בשביל </w:t>
      </w:r>
      <w:r w:rsidR="00DF2E6D">
        <w:rPr>
          <w:rFonts w:hint="cs"/>
          <w:rtl/>
          <w:lang w:val="en-GB" w:eastAsia="he-IL"/>
        </w:rPr>
        <w:t xml:space="preserve">דייר שקיבל צו פינוי מהבית </w:t>
      </w:r>
      <w:r w:rsidR="002021B1">
        <w:rPr>
          <w:rFonts w:hint="cs"/>
          <w:rtl/>
          <w:lang w:val="en-GB" w:eastAsia="he-IL"/>
        </w:rPr>
        <w:t xml:space="preserve">ואין לו קורת גג אחרת כי </w:t>
      </w:r>
      <w:r w:rsidR="00DF2E6D">
        <w:rPr>
          <w:rFonts w:hint="cs"/>
          <w:rtl/>
          <w:lang w:val="en-GB" w:eastAsia="he-IL"/>
        </w:rPr>
        <w:t>הו</w:t>
      </w:r>
      <w:r>
        <w:rPr>
          <w:rFonts w:hint="cs"/>
          <w:rtl/>
          <w:lang w:val="en-GB" w:eastAsia="he-IL"/>
        </w:rPr>
        <w:t>א לא זכאי על פי הקריטריונים לדיור ציבורי, בוודאי אם זה ב</w:t>
      </w:r>
      <w:r w:rsidR="00DF2E6D">
        <w:rPr>
          <w:rFonts w:hint="cs"/>
          <w:rtl/>
          <w:lang w:val="en-GB" w:eastAsia="he-IL"/>
        </w:rPr>
        <w:t>ן אדם</w:t>
      </w:r>
      <w:r w:rsidR="007064CA">
        <w:rPr>
          <w:rFonts w:hint="cs"/>
          <w:rtl/>
          <w:lang w:val="en-GB" w:eastAsia="he-IL"/>
        </w:rPr>
        <w:t xml:space="preserve"> בן</w:t>
      </w:r>
      <w:r w:rsidR="00DF2E6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95 כמו ז'קלין הרוש שהופיע</w:t>
      </w:r>
      <w:bookmarkStart w:id="616" w:name="_ETM_Q1_4271867"/>
      <w:bookmarkEnd w:id="616"/>
      <w:r>
        <w:rPr>
          <w:rFonts w:hint="cs"/>
          <w:rtl/>
          <w:lang w:val="en-GB" w:eastAsia="he-IL"/>
        </w:rPr>
        <w:t>ה בפני הוועדה בדיון הקודם</w:t>
      </w:r>
      <w:r w:rsidR="00DF2E6D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הזמן הוא לא פחות קריטי. גם לאנשים האלה מצמ</w:t>
      </w:r>
      <w:r w:rsidR="00DF2E6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</w:t>
      </w:r>
      <w:r w:rsidR="00DF2E6D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</w:t>
      </w:r>
      <w:bookmarkStart w:id="617" w:name="_ETM_Q1_4276450"/>
      <w:bookmarkEnd w:id="617"/>
      <w:r>
        <w:rPr>
          <w:rFonts w:hint="cs"/>
          <w:rtl/>
          <w:lang w:val="en-GB" w:eastAsia="he-IL"/>
        </w:rPr>
        <w:t>אקדח לרקה</w:t>
      </w:r>
      <w:r w:rsidR="00DF2E6D">
        <w:rPr>
          <w:rFonts w:hint="cs"/>
          <w:rtl/>
          <w:lang w:val="en-GB" w:eastAsia="he-IL"/>
        </w:rPr>
        <w:t>. אנחנו</w:t>
      </w:r>
      <w:r>
        <w:rPr>
          <w:rFonts w:hint="cs"/>
          <w:rtl/>
          <w:lang w:val="en-GB" w:eastAsia="he-IL"/>
        </w:rPr>
        <w:t xml:space="preserve"> </w:t>
      </w:r>
      <w:r w:rsidR="00DF2E6D">
        <w:rPr>
          <w:rFonts w:hint="cs"/>
          <w:rtl/>
          <w:lang w:val="en-GB" w:eastAsia="he-IL"/>
        </w:rPr>
        <w:t>בחורף,</w:t>
      </w:r>
      <w:r>
        <w:rPr>
          <w:rFonts w:hint="cs"/>
          <w:rtl/>
          <w:lang w:val="en-GB" w:eastAsia="he-IL"/>
        </w:rPr>
        <w:t xml:space="preserve"> </w:t>
      </w:r>
      <w:r w:rsidR="00DF2E6D">
        <w:rPr>
          <w:rFonts w:hint="cs"/>
          <w:rtl/>
          <w:lang w:val="en-GB" w:eastAsia="he-IL"/>
        </w:rPr>
        <w:t>את</w:t>
      </w:r>
      <w:r>
        <w:rPr>
          <w:rFonts w:hint="cs"/>
          <w:rtl/>
          <w:lang w:val="en-GB" w:eastAsia="he-IL"/>
        </w:rPr>
        <w:t>ם רואים את מזג האוויר</w:t>
      </w:r>
      <w:r w:rsidR="00DF2E6D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</w:t>
      </w:r>
      <w:r w:rsidR="00DF2E6D">
        <w:rPr>
          <w:rFonts w:hint="cs"/>
          <w:rtl/>
          <w:lang w:val="en-GB" w:eastAsia="he-IL"/>
        </w:rPr>
        <w:t xml:space="preserve">אנשים האלה נמצאים </w:t>
      </w:r>
      <w:r>
        <w:rPr>
          <w:rFonts w:hint="cs"/>
          <w:rtl/>
          <w:lang w:val="en-GB" w:eastAsia="he-IL"/>
        </w:rPr>
        <w:t>כרגע ברחוב</w:t>
      </w:r>
      <w:r w:rsidR="00DF2E6D">
        <w:rPr>
          <w:rFonts w:hint="cs"/>
          <w:rtl/>
          <w:lang w:val="en-GB" w:eastAsia="he-IL"/>
        </w:rPr>
        <w:t xml:space="preserve">. </w:t>
      </w:r>
    </w:p>
    <w:p w:rsidR="007064CA" w:rsidRDefault="007064CA" w:rsidP="002021B1">
      <w:pPr>
        <w:rPr>
          <w:rtl/>
          <w:lang w:val="en-GB" w:eastAsia="he-IL"/>
        </w:rPr>
      </w:pPr>
    </w:p>
    <w:p w:rsidR="00DF2E6D" w:rsidRDefault="00613F76" w:rsidP="007064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מזכיר לכולכם ש</w:t>
      </w:r>
      <w:r w:rsidR="00DF2E6D">
        <w:rPr>
          <w:rFonts w:hint="cs"/>
          <w:rtl/>
          <w:lang w:val="en-GB" w:eastAsia="he-IL"/>
        </w:rPr>
        <w:t>בסוף יש</w:t>
      </w:r>
      <w:r>
        <w:rPr>
          <w:rFonts w:hint="cs"/>
          <w:rtl/>
          <w:lang w:val="en-GB" w:eastAsia="he-IL"/>
        </w:rPr>
        <w:t xml:space="preserve"> את נאום חמשת המ"מים</w:t>
      </w:r>
      <w:r w:rsidR="00DF2E6D">
        <w:rPr>
          <w:rFonts w:hint="cs"/>
          <w:rtl/>
          <w:lang w:val="en-GB" w:eastAsia="he-IL"/>
        </w:rPr>
        <w:t>. תפקיד המדי</w:t>
      </w:r>
      <w:r>
        <w:rPr>
          <w:rFonts w:hint="cs"/>
          <w:rtl/>
          <w:lang w:val="en-GB" w:eastAsia="he-IL"/>
        </w:rPr>
        <w:t>נ</w:t>
      </w:r>
      <w:r w:rsidR="00DF2E6D">
        <w:rPr>
          <w:rFonts w:hint="cs"/>
          <w:rtl/>
          <w:lang w:val="en-GB" w:eastAsia="he-IL"/>
        </w:rPr>
        <w:t>ה ל</w:t>
      </w:r>
      <w:r w:rsidR="002021B1">
        <w:rPr>
          <w:rFonts w:hint="cs"/>
          <w:rtl/>
          <w:lang w:val="en-GB" w:eastAsia="he-IL"/>
        </w:rPr>
        <w:t>דאוג למורה</w:t>
      </w:r>
      <w:r>
        <w:rPr>
          <w:rFonts w:hint="cs"/>
          <w:rtl/>
          <w:lang w:val="en-GB" w:eastAsia="he-IL"/>
        </w:rPr>
        <w:t xml:space="preserve">, מרפא, מעון, מלבוש </w:t>
      </w:r>
      <w:bookmarkStart w:id="618" w:name="_ETM_Q1_4293253"/>
      <w:bookmarkEnd w:id="618"/>
      <w:r>
        <w:rPr>
          <w:rFonts w:hint="cs"/>
          <w:rtl/>
          <w:lang w:val="en-GB" w:eastAsia="he-IL"/>
        </w:rPr>
        <w:t>ומזון. במקרה הזה אנחנו לא</w:t>
      </w:r>
      <w:r w:rsidR="002021B1">
        <w:rPr>
          <w:rFonts w:hint="cs"/>
          <w:rtl/>
          <w:lang w:val="en-GB" w:eastAsia="he-IL"/>
        </w:rPr>
        <w:t xml:space="preserve"> דואגים להם למעון.</w:t>
      </w:r>
      <w:r w:rsidR="00DF2E6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הזכירה קודם חברת הכנסת לוי אבקסיס </w:t>
      </w:r>
      <w:bookmarkStart w:id="619" w:name="_ETM_Q1_4299008"/>
      <w:bookmarkEnd w:id="619"/>
      <w:r>
        <w:rPr>
          <w:rFonts w:hint="cs"/>
          <w:rtl/>
          <w:lang w:val="en-GB" w:eastAsia="he-IL"/>
        </w:rPr>
        <w:t>את הסיפור של חינוך. ל</w:t>
      </w:r>
      <w:r w:rsidR="00DF2E6D">
        <w:rPr>
          <w:rFonts w:hint="cs"/>
          <w:rtl/>
          <w:lang w:val="en-GB" w:eastAsia="he-IL"/>
        </w:rPr>
        <w:t xml:space="preserve">אנשים האלה שכרגע </w:t>
      </w:r>
      <w:r>
        <w:rPr>
          <w:rFonts w:hint="cs"/>
          <w:rtl/>
          <w:lang w:val="en-GB" w:eastAsia="he-IL"/>
        </w:rPr>
        <w:t>נעקרו מביתם</w:t>
      </w:r>
      <w:r w:rsidR="00DF2E6D">
        <w:rPr>
          <w:rFonts w:hint="cs"/>
          <w:rtl/>
          <w:lang w:val="en-GB" w:eastAsia="he-IL"/>
        </w:rPr>
        <w:t xml:space="preserve"> אין מוסד חינוך </w:t>
      </w:r>
      <w:r>
        <w:rPr>
          <w:rFonts w:hint="cs"/>
          <w:rtl/>
          <w:lang w:val="en-GB" w:eastAsia="he-IL"/>
        </w:rPr>
        <w:t>ליד הבית</w:t>
      </w:r>
      <w:r w:rsidR="002021B1">
        <w:rPr>
          <w:rFonts w:hint="cs"/>
          <w:rtl/>
          <w:lang w:val="en-GB" w:eastAsia="he-IL"/>
        </w:rPr>
        <w:t>.</w:t>
      </w:r>
      <w:r w:rsidR="00DF2E6D">
        <w:rPr>
          <w:rFonts w:hint="cs"/>
          <w:rtl/>
          <w:lang w:val="en-GB" w:eastAsia="he-IL"/>
        </w:rPr>
        <w:t xml:space="preserve"> הם גם </w:t>
      </w:r>
      <w:r>
        <w:rPr>
          <w:rFonts w:hint="cs"/>
          <w:rtl/>
          <w:lang w:val="en-GB" w:eastAsia="he-IL"/>
        </w:rPr>
        <w:t>לא זכאים להסעה</w:t>
      </w:r>
      <w:r w:rsidR="002021B1">
        <w:rPr>
          <w:rFonts w:hint="cs"/>
          <w:rtl/>
          <w:lang w:val="en-GB" w:eastAsia="he-IL"/>
        </w:rPr>
        <w:t>. אלה</w:t>
      </w:r>
      <w:r w:rsidR="00DF2E6D">
        <w:rPr>
          <w:rFonts w:hint="cs"/>
          <w:rtl/>
          <w:lang w:val="en-GB" w:eastAsia="he-IL"/>
        </w:rPr>
        <w:t xml:space="preserve"> עוד קריט</w:t>
      </w:r>
      <w:r>
        <w:rPr>
          <w:rFonts w:hint="cs"/>
          <w:rtl/>
          <w:lang w:val="en-GB" w:eastAsia="he-IL"/>
        </w:rPr>
        <w:t>ריונים ש</w:t>
      </w:r>
      <w:r w:rsidR="00DF2E6D">
        <w:rPr>
          <w:rFonts w:hint="cs"/>
          <w:rtl/>
          <w:lang w:val="en-GB" w:eastAsia="he-IL"/>
        </w:rPr>
        <w:t>צריך לדבר עליהם</w:t>
      </w:r>
      <w:r w:rsidR="002021B1">
        <w:rPr>
          <w:rFonts w:hint="cs"/>
          <w:rtl/>
          <w:lang w:val="en-GB" w:eastAsia="he-IL"/>
        </w:rPr>
        <w:t>.</w:t>
      </w:r>
      <w:r w:rsidR="00DF2E6D">
        <w:rPr>
          <w:rFonts w:hint="cs"/>
          <w:rtl/>
          <w:lang w:val="en-GB" w:eastAsia="he-IL"/>
        </w:rPr>
        <w:t xml:space="preserve"> </w:t>
      </w:r>
      <w:bookmarkStart w:id="620" w:name="_ETM_Q1_4307212"/>
      <w:bookmarkEnd w:id="620"/>
      <w:r>
        <w:rPr>
          <w:rFonts w:hint="cs"/>
          <w:rtl/>
          <w:lang w:val="en-GB" w:eastAsia="he-IL"/>
        </w:rPr>
        <w:t xml:space="preserve">זה נכון גם לדברים אחרים, כמו </w:t>
      </w:r>
      <w:bookmarkStart w:id="621" w:name="_ETM_Q1_4319253"/>
      <w:bookmarkEnd w:id="621"/>
      <w:r w:rsidR="002021B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מיעוטי יכולת שכל תכולתם הלכה</w:t>
      </w:r>
      <w:r w:rsidR="004F1EF3">
        <w:rPr>
          <w:rFonts w:hint="cs"/>
          <w:rtl/>
          <w:lang w:val="en-GB" w:eastAsia="he-IL"/>
        </w:rPr>
        <w:t xml:space="preserve">. במקרה של </w:t>
      </w:r>
      <w:r w:rsidR="00DF2E6D">
        <w:rPr>
          <w:rFonts w:hint="cs"/>
          <w:rtl/>
          <w:lang w:val="en-GB" w:eastAsia="he-IL"/>
        </w:rPr>
        <w:t xml:space="preserve">פינוי </w:t>
      </w:r>
      <w:r w:rsidR="004F1EF3">
        <w:rPr>
          <w:rFonts w:hint="cs"/>
          <w:rtl/>
          <w:lang w:val="en-GB" w:eastAsia="he-IL"/>
        </w:rPr>
        <w:t>כזה הערך הופך להיות ערך הקרקע.</w:t>
      </w:r>
      <w:r w:rsidR="00DF2E6D">
        <w:rPr>
          <w:rFonts w:hint="cs"/>
          <w:rtl/>
          <w:lang w:val="en-GB" w:eastAsia="he-IL"/>
        </w:rPr>
        <w:t xml:space="preserve"> אני מזכיר לחברי הוועדה הנכבד</w:t>
      </w:r>
      <w:r w:rsidR="004F1EF3">
        <w:rPr>
          <w:rFonts w:hint="cs"/>
          <w:rtl/>
          <w:lang w:val="en-GB" w:eastAsia="he-IL"/>
        </w:rPr>
        <w:t>ה</w:t>
      </w:r>
      <w:r w:rsidR="00DF2E6D">
        <w:rPr>
          <w:rFonts w:hint="cs"/>
          <w:rtl/>
          <w:lang w:val="en-GB" w:eastAsia="he-IL"/>
        </w:rPr>
        <w:t xml:space="preserve"> שקרית שמונה זה אזור </w:t>
      </w:r>
      <w:r w:rsidR="004F1EF3">
        <w:rPr>
          <w:rFonts w:hint="cs"/>
          <w:rtl/>
          <w:lang w:val="en-GB" w:eastAsia="he-IL"/>
        </w:rPr>
        <w:t xml:space="preserve">עדיפות </w:t>
      </w:r>
      <w:bookmarkStart w:id="622" w:name="_ETM_Q1_4328918"/>
      <w:bookmarkEnd w:id="622"/>
      <w:r w:rsidR="007064CA">
        <w:rPr>
          <w:rFonts w:hint="cs"/>
          <w:rtl/>
          <w:lang w:val="en-GB" w:eastAsia="he-IL"/>
        </w:rPr>
        <w:t>לאומי</w:t>
      </w:r>
      <w:r w:rsidR="004F1EF3">
        <w:rPr>
          <w:rFonts w:hint="cs"/>
          <w:rtl/>
          <w:lang w:val="en-GB" w:eastAsia="he-IL"/>
        </w:rPr>
        <w:t xml:space="preserve"> שהקרקע </w:t>
      </w:r>
      <w:r w:rsidR="002021B1">
        <w:rPr>
          <w:rFonts w:hint="cs"/>
          <w:rtl/>
          <w:lang w:val="en-GB" w:eastAsia="he-IL"/>
        </w:rPr>
        <w:t xml:space="preserve">שווה </w:t>
      </w:r>
      <w:r w:rsidR="004F1EF3">
        <w:rPr>
          <w:rFonts w:hint="cs"/>
          <w:rtl/>
          <w:lang w:val="en-GB" w:eastAsia="he-IL"/>
        </w:rPr>
        <w:t xml:space="preserve">אפס. </w:t>
      </w:r>
      <w:r w:rsidR="00DF2E6D">
        <w:rPr>
          <w:rFonts w:hint="cs"/>
          <w:rtl/>
          <w:lang w:val="en-GB" w:eastAsia="he-IL"/>
        </w:rPr>
        <w:t>האנשים האלה נותרים ב</w:t>
      </w:r>
      <w:r w:rsidR="004F1EF3">
        <w:rPr>
          <w:rFonts w:hint="cs"/>
          <w:rtl/>
          <w:lang w:val="en-GB" w:eastAsia="he-IL"/>
        </w:rPr>
        <w:t>ן</w:t>
      </w:r>
      <w:r w:rsidR="00DF2E6D">
        <w:rPr>
          <w:rFonts w:hint="cs"/>
          <w:rtl/>
          <w:lang w:val="en-GB" w:eastAsia="he-IL"/>
        </w:rPr>
        <w:t xml:space="preserve"> לילה חסרי כל. א</w:t>
      </w:r>
      <w:r w:rsidR="007064CA">
        <w:rPr>
          <w:rFonts w:hint="cs"/>
          <w:rtl/>
          <w:lang w:val="en-GB" w:eastAsia="he-IL"/>
        </w:rPr>
        <w:t>נ</w:t>
      </w:r>
      <w:r w:rsidR="00DF2E6D">
        <w:rPr>
          <w:rFonts w:hint="cs"/>
          <w:rtl/>
          <w:lang w:val="en-GB" w:eastAsia="he-IL"/>
        </w:rPr>
        <w:t xml:space="preserve">י מבין את לחץ הזמן, אבל עבור האנשים האלה </w:t>
      </w:r>
      <w:r w:rsidR="004F1EF3">
        <w:rPr>
          <w:rFonts w:hint="cs"/>
          <w:rtl/>
          <w:lang w:val="en-GB" w:eastAsia="he-IL"/>
        </w:rPr>
        <w:t xml:space="preserve">לחץ הזמן </w:t>
      </w:r>
      <w:r w:rsidR="00DF2E6D">
        <w:rPr>
          <w:rFonts w:hint="cs"/>
          <w:rtl/>
          <w:lang w:val="en-GB" w:eastAsia="he-IL"/>
        </w:rPr>
        <w:t>הוא קר</w:t>
      </w:r>
      <w:r w:rsidR="004F1EF3">
        <w:rPr>
          <w:rFonts w:hint="cs"/>
          <w:rtl/>
          <w:lang w:val="en-GB" w:eastAsia="he-IL"/>
        </w:rPr>
        <w:t>יטי יותר</w:t>
      </w:r>
      <w:r w:rsidR="00DF2E6D">
        <w:rPr>
          <w:rFonts w:hint="cs"/>
          <w:rtl/>
          <w:lang w:val="en-GB" w:eastAsia="he-IL"/>
        </w:rPr>
        <w:t>. א</w:t>
      </w:r>
      <w:r w:rsidR="004F1EF3">
        <w:rPr>
          <w:rFonts w:hint="cs"/>
          <w:rtl/>
          <w:lang w:val="en-GB" w:eastAsia="he-IL"/>
        </w:rPr>
        <w:t xml:space="preserve">ני מבקש מכם פתרונות </w:t>
      </w:r>
      <w:bookmarkStart w:id="623" w:name="_ETM_Q1_4340916"/>
      <w:bookmarkEnd w:id="623"/>
      <w:r w:rsidR="004F1EF3">
        <w:rPr>
          <w:rFonts w:hint="cs"/>
          <w:rtl/>
          <w:lang w:val="en-GB" w:eastAsia="he-IL"/>
        </w:rPr>
        <w:t>מידיים. אין לי בעיה שת</w:t>
      </w:r>
      <w:r w:rsidR="00DF2E6D">
        <w:rPr>
          <w:rFonts w:hint="cs"/>
          <w:rtl/>
          <w:lang w:val="en-GB" w:eastAsia="he-IL"/>
        </w:rPr>
        <w:t>תנו פתרון</w:t>
      </w:r>
      <w:r w:rsidR="004F1EF3">
        <w:rPr>
          <w:rFonts w:hint="cs"/>
          <w:rtl/>
          <w:lang w:val="en-GB" w:eastAsia="he-IL"/>
        </w:rPr>
        <w:t xml:space="preserve"> ביניים</w:t>
      </w:r>
      <w:r w:rsidR="00DF2E6D">
        <w:rPr>
          <w:rFonts w:hint="cs"/>
          <w:rtl/>
          <w:lang w:val="en-GB" w:eastAsia="he-IL"/>
        </w:rPr>
        <w:t xml:space="preserve">, </w:t>
      </w:r>
      <w:r w:rsidR="004F1EF3">
        <w:rPr>
          <w:rFonts w:hint="cs"/>
          <w:rtl/>
          <w:lang w:val="en-GB" w:eastAsia="he-IL"/>
        </w:rPr>
        <w:t>תגידו שעמידר</w:t>
      </w:r>
      <w:r w:rsidR="00DF2E6D">
        <w:rPr>
          <w:rFonts w:hint="cs"/>
          <w:rtl/>
          <w:lang w:val="en-GB" w:eastAsia="he-IL"/>
        </w:rPr>
        <w:t xml:space="preserve"> </w:t>
      </w:r>
      <w:r w:rsidR="002021B1">
        <w:rPr>
          <w:rFonts w:hint="cs"/>
          <w:rtl/>
          <w:lang w:val="en-GB" w:eastAsia="he-IL"/>
        </w:rPr>
        <w:t xml:space="preserve">תיתן </w:t>
      </w:r>
      <w:r w:rsidR="004F1EF3">
        <w:rPr>
          <w:rFonts w:hint="cs"/>
          <w:rtl/>
          <w:lang w:val="en-GB" w:eastAsia="he-IL"/>
        </w:rPr>
        <w:t xml:space="preserve">כרגע דיור </w:t>
      </w:r>
      <w:bookmarkStart w:id="624" w:name="_ETM_Q1_4346914"/>
      <w:bookmarkEnd w:id="624"/>
      <w:r w:rsidR="004F1EF3">
        <w:rPr>
          <w:rFonts w:hint="cs"/>
          <w:rtl/>
          <w:lang w:val="en-GB" w:eastAsia="he-IL"/>
        </w:rPr>
        <w:t>לכל הדיירים המפונים</w:t>
      </w:r>
      <w:r w:rsidR="00DF2E6D">
        <w:rPr>
          <w:rFonts w:hint="cs"/>
          <w:rtl/>
          <w:lang w:val="en-GB" w:eastAsia="he-IL"/>
        </w:rPr>
        <w:t xml:space="preserve">, </w:t>
      </w:r>
      <w:r w:rsidR="007064CA">
        <w:rPr>
          <w:rFonts w:hint="cs"/>
          <w:rtl/>
          <w:lang w:val="en-GB" w:eastAsia="he-IL"/>
        </w:rPr>
        <w:t>כש</w:t>
      </w:r>
      <w:r w:rsidR="002021B1">
        <w:rPr>
          <w:rFonts w:hint="cs"/>
          <w:rtl/>
          <w:lang w:val="en-GB" w:eastAsia="he-IL"/>
        </w:rPr>
        <w:t xml:space="preserve">אתם </w:t>
      </w:r>
      <w:r w:rsidR="00DF2E6D">
        <w:rPr>
          <w:rFonts w:hint="cs"/>
          <w:rtl/>
          <w:lang w:val="en-GB" w:eastAsia="he-IL"/>
        </w:rPr>
        <w:t>בי</w:t>
      </w:r>
      <w:r w:rsidR="004F1EF3">
        <w:rPr>
          <w:rFonts w:hint="cs"/>
          <w:rtl/>
          <w:lang w:val="en-GB" w:eastAsia="he-IL"/>
        </w:rPr>
        <w:t>נ</w:t>
      </w:r>
      <w:r w:rsidR="00DF2E6D">
        <w:rPr>
          <w:rFonts w:hint="cs"/>
          <w:rtl/>
          <w:lang w:val="en-GB" w:eastAsia="he-IL"/>
        </w:rPr>
        <w:t xml:space="preserve">תיים תשבו חודש, </w:t>
      </w:r>
      <w:r w:rsidR="004F1EF3">
        <w:rPr>
          <w:rFonts w:hint="cs"/>
          <w:rtl/>
          <w:lang w:val="en-GB" w:eastAsia="he-IL"/>
        </w:rPr>
        <w:t xml:space="preserve">שנה, שנתיים, </w:t>
      </w:r>
      <w:r w:rsidR="00DF2E6D">
        <w:rPr>
          <w:rFonts w:hint="cs"/>
          <w:rtl/>
          <w:lang w:val="en-GB" w:eastAsia="he-IL"/>
        </w:rPr>
        <w:t xml:space="preserve">כמה </w:t>
      </w:r>
      <w:r w:rsidR="004F1EF3">
        <w:rPr>
          <w:rFonts w:hint="cs"/>
          <w:rtl/>
          <w:lang w:val="en-GB" w:eastAsia="he-IL"/>
        </w:rPr>
        <w:t xml:space="preserve">שצריך כדי להסדיר את העניין הזה. אני לא רוצה להצמיד אקדח לרקה </w:t>
      </w:r>
      <w:bookmarkStart w:id="625" w:name="_ETM_Q1_4352190"/>
      <w:bookmarkEnd w:id="625"/>
      <w:r w:rsidR="004F1EF3">
        <w:rPr>
          <w:rFonts w:hint="cs"/>
          <w:rtl/>
          <w:lang w:val="en-GB" w:eastAsia="he-IL"/>
        </w:rPr>
        <w:t xml:space="preserve">לאף אחד, </w:t>
      </w:r>
      <w:r w:rsidR="00DF2E6D">
        <w:rPr>
          <w:rFonts w:hint="cs"/>
          <w:rtl/>
          <w:lang w:val="en-GB" w:eastAsia="he-IL"/>
        </w:rPr>
        <w:t xml:space="preserve">אני רק מבקש פתרון לאותם בני אנוש. </w:t>
      </w:r>
      <w:r w:rsidR="004F1EF3">
        <w:rPr>
          <w:rFonts w:hint="cs"/>
          <w:rtl/>
          <w:lang w:val="en-GB" w:eastAsia="he-IL"/>
        </w:rPr>
        <w:t xml:space="preserve">כמו שאמרתם קודם, </w:t>
      </w:r>
      <w:r w:rsidR="00DF2E6D">
        <w:rPr>
          <w:rFonts w:hint="cs"/>
          <w:rtl/>
          <w:lang w:val="en-GB" w:eastAsia="he-IL"/>
        </w:rPr>
        <w:t xml:space="preserve">גם אלה בני אנוש שחרב עליהם </w:t>
      </w:r>
      <w:r w:rsidR="004F1EF3">
        <w:rPr>
          <w:rFonts w:hint="cs"/>
          <w:rtl/>
          <w:lang w:val="en-GB" w:eastAsia="he-IL"/>
        </w:rPr>
        <w:t xml:space="preserve">עולמם בן לילה </w:t>
      </w:r>
      <w:r w:rsidR="00DF2E6D">
        <w:rPr>
          <w:rFonts w:hint="cs"/>
          <w:rtl/>
          <w:lang w:val="en-GB" w:eastAsia="he-IL"/>
        </w:rPr>
        <w:t>וצריך לתת להם פתרונות.</w:t>
      </w:r>
    </w:p>
    <w:p w:rsidR="004F3563" w:rsidRDefault="004F3563" w:rsidP="007064CA">
      <w:pPr>
        <w:rPr>
          <w:rtl/>
          <w:lang w:val="en-GB" w:eastAsia="he-IL"/>
        </w:rPr>
      </w:pPr>
      <w:bookmarkStart w:id="626" w:name="_GoBack"/>
      <w:bookmarkEnd w:id="626"/>
    </w:p>
    <w:p w:rsidR="002021B1" w:rsidRDefault="002021B1" w:rsidP="002021B1">
      <w:pPr>
        <w:pStyle w:val="af9"/>
        <w:keepNext/>
        <w:rPr>
          <w:rStyle w:val="TagStyle"/>
          <w:rtl/>
        </w:rPr>
      </w:pPr>
      <w:bookmarkStart w:id="627" w:name="_ETM_Q1_4369153"/>
      <w:bookmarkStart w:id="628" w:name="ET_guest_דני_גיגי_116"/>
      <w:bookmarkEnd w:id="627"/>
    </w:p>
    <w:p w:rsidR="002021B1" w:rsidRDefault="002021B1" w:rsidP="002021B1">
      <w:pPr>
        <w:pStyle w:val="af6"/>
        <w:keepNext/>
        <w:rPr>
          <w:rtl/>
        </w:rPr>
      </w:pPr>
      <w:bookmarkStart w:id="629" w:name="ET_yor_5765_117"/>
      <w:r w:rsidRPr="002021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2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2021B1" w:rsidRDefault="002021B1" w:rsidP="002021B1">
      <w:pPr>
        <w:pStyle w:val="KeepWithNext"/>
        <w:rPr>
          <w:rtl/>
          <w:lang w:eastAsia="he-IL"/>
        </w:rPr>
      </w:pPr>
    </w:p>
    <w:p w:rsidR="002021B1" w:rsidRDefault="002021B1" w:rsidP="002021B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 ראש העיר. דניאל גיגי, בבקשה.</w:t>
      </w:r>
    </w:p>
    <w:p w:rsidR="004F3563" w:rsidRPr="002021B1" w:rsidRDefault="004F3563" w:rsidP="002021B1">
      <w:pPr>
        <w:rPr>
          <w:rtl/>
          <w:lang w:eastAsia="he-IL"/>
        </w:rPr>
      </w:pPr>
    </w:p>
    <w:p w:rsidR="002021B1" w:rsidRDefault="002021B1" w:rsidP="002021B1">
      <w:pPr>
        <w:pStyle w:val="af9"/>
        <w:keepNext/>
        <w:rPr>
          <w:rStyle w:val="TagStyle"/>
          <w:rtl/>
        </w:rPr>
      </w:pPr>
    </w:p>
    <w:p w:rsidR="002021B1" w:rsidRDefault="002021B1" w:rsidP="002021B1">
      <w:pPr>
        <w:pStyle w:val="af9"/>
        <w:keepNext/>
        <w:rPr>
          <w:rtl/>
          <w:lang w:val="en-GB" w:eastAsia="he-IL"/>
        </w:rPr>
      </w:pPr>
      <w:r w:rsidRPr="002021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גיגי:</w:t>
      </w:r>
      <w:r w:rsidRPr="002021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8"/>
    </w:p>
    <w:p w:rsidR="002021B1" w:rsidRDefault="002021B1" w:rsidP="002021B1">
      <w:pPr>
        <w:pStyle w:val="KeepWithNext"/>
        <w:rPr>
          <w:rtl/>
          <w:lang w:val="en-GB" w:eastAsia="he-IL"/>
        </w:rPr>
      </w:pPr>
    </w:p>
    <w:p w:rsidR="00DF2E6D" w:rsidRDefault="002021B1" w:rsidP="00622F0E">
      <w:pPr>
        <w:rPr>
          <w:rtl/>
          <w:lang w:val="en-GB" w:eastAsia="he-IL"/>
        </w:rPr>
      </w:pPr>
      <w:bookmarkStart w:id="630" w:name="_ETM_Q1_4369612"/>
      <w:bookmarkStart w:id="631" w:name="_ETM_Q1_4369662"/>
      <w:bookmarkEnd w:id="630"/>
      <w:bookmarkEnd w:id="631"/>
      <w:r>
        <w:rPr>
          <w:rFonts w:hint="cs"/>
          <w:rtl/>
          <w:lang w:val="en-GB" w:eastAsia="he-IL"/>
        </w:rPr>
        <w:t>א</w:t>
      </w:r>
      <w:r w:rsidR="00DF2E6D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</w:t>
      </w:r>
      <w:r w:rsidR="00DF2E6D">
        <w:rPr>
          <w:rFonts w:hint="cs"/>
          <w:rtl/>
          <w:lang w:val="en-GB" w:eastAsia="he-IL"/>
        </w:rPr>
        <w:t xml:space="preserve"> מחזק את השר, אני מחזק את מיכאל ביטון, אני חושב שאתם עושים </w:t>
      </w:r>
      <w:r>
        <w:rPr>
          <w:rFonts w:hint="cs"/>
          <w:rtl/>
          <w:lang w:val="en-GB" w:eastAsia="he-IL"/>
        </w:rPr>
        <w:t>עבודה נהדרת בלהגיד למשרד המשפטים "שקט עכש</w:t>
      </w:r>
      <w:r w:rsidR="005A39AC">
        <w:rPr>
          <w:rFonts w:hint="cs"/>
          <w:rtl/>
          <w:lang w:val="en-GB" w:eastAsia="he-IL"/>
        </w:rPr>
        <w:t>יו".</w:t>
      </w:r>
      <w:r>
        <w:rPr>
          <w:rFonts w:hint="cs"/>
          <w:rtl/>
          <w:lang w:val="en-GB" w:eastAsia="he-IL"/>
        </w:rPr>
        <w:t xml:space="preserve"> </w:t>
      </w:r>
      <w:bookmarkStart w:id="632" w:name="_ETM_Q1_4383095"/>
      <w:bookmarkEnd w:id="632"/>
      <w:r w:rsidR="00DF2E6D">
        <w:rPr>
          <w:rFonts w:hint="cs"/>
          <w:rtl/>
          <w:lang w:val="en-GB" w:eastAsia="he-IL"/>
        </w:rPr>
        <w:t xml:space="preserve">המצב שבו הם </w:t>
      </w:r>
      <w:r>
        <w:rPr>
          <w:rFonts w:hint="cs"/>
          <w:rtl/>
          <w:lang w:val="en-GB" w:eastAsia="he-IL"/>
        </w:rPr>
        <w:t>י</w:t>
      </w:r>
      <w:r w:rsidR="00DF2E6D">
        <w:rPr>
          <w:rFonts w:hint="cs"/>
          <w:rtl/>
          <w:lang w:val="en-GB" w:eastAsia="he-IL"/>
        </w:rPr>
        <w:t xml:space="preserve">כולים </w:t>
      </w:r>
      <w:r>
        <w:rPr>
          <w:rFonts w:hint="cs"/>
          <w:rtl/>
          <w:lang w:val="en-GB" w:eastAsia="he-IL"/>
        </w:rPr>
        <w:t>לבוא ולהגיד מה לעשות ב</w:t>
      </w:r>
      <w:r w:rsidR="00DF2E6D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י</w:t>
      </w:r>
      <w:r w:rsidR="00DF2E6D">
        <w:rPr>
          <w:rFonts w:hint="cs"/>
          <w:rtl/>
          <w:lang w:val="en-GB" w:eastAsia="he-IL"/>
        </w:rPr>
        <w:t xml:space="preserve">טואציה </w:t>
      </w:r>
      <w:r>
        <w:rPr>
          <w:rFonts w:hint="cs"/>
          <w:rtl/>
          <w:lang w:val="en-GB" w:eastAsia="he-IL"/>
        </w:rPr>
        <w:t xml:space="preserve">הזאת </w:t>
      </w:r>
      <w:r w:rsidR="00DF2E6D">
        <w:rPr>
          <w:rFonts w:hint="cs"/>
          <w:rtl/>
          <w:lang w:val="en-GB" w:eastAsia="he-IL"/>
        </w:rPr>
        <w:t>הוא נוראי. הם עשו את זה כ</w:t>
      </w:r>
      <w:r w:rsidR="005A39AC">
        <w:rPr>
          <w:rFonts w:hint="cs"/>
          <w:rtl/>
          <w:lang w:val="en-GB" w:eastAsia="he-IL"/>
        </w:rPr>
        <w:t>ב</w:t>
      </w:r>
      <w:r w:rsidR="00DF2E6D">
        <w:rPr>
          <w:rFonts w:hint="cs"/>
          <w:rtl/>
          <w:lang w:val="en-GB" w:eastAsia="he-IL"/>
        </w:rPr>
        <w:t xml:space="preserve">ר </w:t>
      </w:r>
      <w:r w:rsidR="007064CA">
        <w:rPr>
          <w:rFonts w:hint="cs"/>
          <w:rtl/>
          <w:lang w:val="en-GB" w:eastAsia="he-IL"/>
        </w:rPr>
        <w:t>כמה פעמים.</w:t>
      </w:r>
      <w:r>
        <w:rPr>
          <w:rFonts w:hint="cs"/>
          <w:rtl/>
          <w:lang w:val="en-GB" w:eastAsia="he-IL"/>
        </w:rPr>
        <w:t xml:space="preserve"> הם העבירו דירות לתל השומר ביוזמתם, בהחלטה שלהם, בהתנגדות </w:t>
      </w:r>
      <w:bookmarkStart w:id="633" w:name="_ETM_Q1_4390252"/>
      <w:bookmarkEnd w:id="633"/>
      <w:r w:rsidR="00622F0E">
        <w:rPr>
          <w:rFonts w:hint="cs"/>
          <w:rtl/>
          <w:lang w:val="en-GB" w:eastAsia="he-IL"/>
        </w:rPr>
        <w:t>של משרד השיכון, באמירה</w:t>
      </w:r>
      <w:r>
        <w:rPr>
          <w:rFonts w:hint="cs"/>
          <w:rtl/>
          <w:lang w:val="en-GB" w:eastAsia="he-IL"/>
        </w:rPr>
        <w:t xml:space="preserve"> של משרד השיכון </w:t>
      </w:r>
      <w:bookmarkStart w:id="634" w:name="_ETM_Q1_4396961"/>
      <w:bookmarkEnd w:id="634"/>
      <w:r>
        <w:rPr>
          <w:rFonts w:hint="cs"/>
          <w:rtl/>
          <w:lang w:val="en-GB" w:eastAsia="he-IL"/>
        </w:rPr>
        <w:t>שהדירות האלו שי</w:t>
      </w:r>
      <w:r w:rsidR="00DF2E6D">
        <w:rPr>
          <w:rFonts w:hint="cs"/>
          <w:rtl/>
          <w:lang w:val="en-GB" w:eastAsia="he-IL"/>
        </w:rPr>
        <w:t xml:space="preserve">יכות לדיור הציבור. הם החליטו </w:t>
      </w:r>
      <w:r>
        <w:rPr>
          <w:rFonts w:hint="cs"/>
          <w:rtl/>
          <w:lang w:val="en-GB" w:eastAsia="he-IL"/>
        </w:rPr>
        <w:t>לקחת אותן ולהעביר אותן לתל השו</w:t>
      </w:r>
      <w:r w:rsidR="00DF2E6D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ר</w:t>
      </w:r>
      <w:r w:rsidR="00DF2E6D">
        <w:rPr>
          <w:rFonts w:hint="cs"/>
          <w:rtl/>
          <w:lang w:val="en-GB" w:eastAsia="he-IL"/>
        </w:rPr>
        <w:t xml:space="preserve"> בגזל. זאת ה</w:t>
      </w:r>
      <w:r>
        <w:rPr>
          <w:rFonts w:hint="cs"/>
          <w:rtl/>
          <w:lang w:val="en-GB" w:eastAsia="he-IL"/>
        </w:rPr>
        <w:t xml:space="preserve">ייתה החלטה </w:t>
      </w:r>
      <w:r w:rsidR="00DF2E6D">
        <w:rPr>
          <w:rFonts w:hint="cs"/>
          <w:rtl/>
          <w:lang w:val="en-GB" w:eastAsia="he-IL"/>
        </w:rPr>
        <w:t>של</w:t>
      </w:r>
      <w:r w:rsidR="00622F0E">
        <w:rPr>
          <w:rFonts w:hint="cs"/>
          <w:rtl/>
          <w:lang w:val="en-GB" w:eastAsia="he-IL"/>
        </w:rPr>
        <w:t>הם. הם עשו את זה כבר כמה פעמים.</w:t>
      </w:r>
      <w:r>
        <w:rPr>
          <w:rFonts w:hint="cs"/>
          <w:rtl/>
          <w:lang w:val="en-GB" w:eastAsia="he-IL"/>
        </w:rPr>
        <w:t xml:space="preserve"> </w:t>
      </w:r>
      <w:bookmarkStart w:id="635" w:name="_ETM_Q1_4405926"/>
      <w:bookmarkEnd w:id="635"/>
      <w:r>
        <w:rPr>
          <w:rFonts w:hint="cs"/>
          <w:rtl/>
          <w:lang w:val="en-GB" w:eastAsia="he-IL"/>
        </w:rPr>
        <w:t>אין</w:t>
      </w:r>
      <w:r w:rsidR="00DF2E6D">
        <w:rPr>
          <w:rFonts w:hint="cs"/>
          <w:rtl/>
          <w:lang w:val="en-GB" w:eastAsia="he-IL"/>
        </w:rPr>
        <w:t xml:space="preserve"> פה עניין משפטי. כמו שנאמר פה </w:t>
      </w:r>
      <w:r>
        <w:rPr>
          <w:rFonts w:hint="cs"/>
          <w:rtl/>
          <w:lang w:val="en-GB" w:eastAsia="he-IL"/>
        </w:rPr>
        <w:t xml:space="preserve">כבר </w:t>
      </w:r>
      <w:r w:rsidR="00DF2E6D">
        <w:rPr>
          <w:rFonts w:hint="cs"/>
          <w:rtl/>
          <w:lang w:val="en-GB" w:eastAsia="he-IL"/>
        </w:rPr>
        <w:t>בעבר, משרד השיכו</w:t>
      </w:r>
      <w:r w:rsidR="00622F0E">
        <w:rPr>
          <w:rFonts w:hint="cs"/>
          <w:rtl/>
          <w:lang w:val="en-GB" w:eastAsia="he-IL"/>
        </w:rPr>
        <w:t>ן מחזיק בהחלטה, הוא זה שנהנה מ</w:t>
      </w:r>
      <w:r w:rsidR="00DF2E6D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ס</w:t>
      </w:r>
      <w:r w:rsidR="00DF2E6D">
        <w:rPr>
          <w:rFonts w:hint="cs"/>
          <w:rtl/>
          <w:lang w:val="en-GB" w:eastAsia="he-IL"/>
        </w:rPr>
        <w:t xml:space="preserve">ק </w:t>
      </w:r>
      <w:r w:rsidR="00622F0E">
        <w:rPr>
          <w:rFonts w:hint="cs"/>
          <w:rtl/>
          <w:lang w:val="en-GB" w:eastAsia="he-IL"/>
        </w:rPr>
        <w:t>ה</w:t>
      </w:r>
      <w:r w:rsidR="00DF2E6D">
        <w:rPr>
          <w:rFonts w:hint="cs"/>
          <w:rtl/>
          <w:lang w:val="en-GB" w:eastAsia="he-IL"/>
        </w:rPr>
        <w:t>דין הזה</w:t>
      </w:r>
      <w:r>
        <w:rPr>
          <w:rFonts w:hint="cs"/>
          <w:rtl/>
          <w:lang w:val="en-GB" w:eastAsia="he-IL"/>
        </w:rPr>
        <w:t>,</w:t>
      </w:r>
      <w:r w:rsidR="00622F0E">
        <w:rPr>
          <w:rFonts w:hint="cs"/>
          <w:rtl/>
          <w:lang w:val="en-GB" w:eastAsia="he-IL"/>
        </w:rPr>
        <w:t xml:space="preserve"> </w:t>
      </w:r>
      <w:r w:rsidR="00DF2E6D">
        <w:rPr>
          <w:rFonts w:hint="cs"/>
          <w:rtl/>
          <w:lang w:val="en-GB" w:eastAsia="he-IL"/>
        </w:rPr>
        <w:t xml:space="preserve">לכן הוא </w:t>
      </w:r>
      <w:r w:rsidR="00622F0E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יכול להחליט שהוא לא </w:t>
      </w:r>
      <w:bookmarkStart w:id="636" w:name="_ETM_Q1_4420341"/>
      <w:bookmarkEnd w:id="636"/>
      <w:r>
        <w:rPr>
          <w:rFonts w:hint="cs"/>
          <w:rtl/>
          <w:lang w:val="en-GB" w:eastAsia="he-IL"/>
        </w:rPr>
        <w:t xml:space="preserve">נהנה מפסק הדין הזה. </w:t>
      </w:r>
      <w:r w:rsidR="00DF2E6D">
        <w:rPr>
          <w:rFonts w:hint="cs"/>
          <w:rtl/>
          <w:lang w:val="en-GB" w:eastAsia="he-IL"/>
        </w:rPr>
        <w:t xml:space="preserve"> </w:t>
      </w:r>
    </w:p>
    <w:p w:rsidR="00DF2E6D" w:rsidRDefault="00DF2E6D" w:rsidP="0041650A">
      <w:pPr>
        <w:rPr>
          <w:rtl/>
          <w:lang w:val="en-GB" w:eastAsia="he-IL"/>
        </w:rPr>
      </w:pPr>
    </w:p>
    <w:p w:rsidR="00DF2E6D" w:rsidRDefault="00DF2E6D" w:rsidP="00622F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לדבר </w:t>
      </w:r>
      <w:r w:rsidR="002021B1">
        <w:rPr>
          <w:rFonts w:hint="cs"/>
          <w:rtl/>
          <w:lang w:val="en-GB" w:eastAsia="he-IL"/>
        </w:rPr>
        <w:t xml:space="preserve">שנייה אחת </w:t>
      </w:r>
      <w:r>
        <w:rPr>
          <w:rFonts w:hint="cs"/>
          <w:rtl/>
          <w:lang w:val="en-GB" w:eastAsia="he-IL"/>
        </w:rPr>
        <w:t>על המתוו</w:t>
      </w:r>
      <w:r w:rsidR="002021B1">
        <w:rPr>
          <w:rFonts w:hint="cs"/>
          <w:rtl/>
          <w:lang w:val="en-GB" w:eastAsia="he-IL"/>
        </w:rPr>
        <w:t>ה עצמו. לי חשוב שת</w:t>
      </w:r>
      <w:r>
        <w:rPr>
          <w:rFonts w:hint="cs"/>
          <w:rtl/>
          <w:lang w:val="en-GB" w:eastAsia="he-IL"/>
        </w:rPr>
        <w:t>ש</w:t>
      </w:r>
      <w:r w:rsidR="002021B1">
        <w:rPr>
          <w:rFonts w:hint="cs"/>
          <w:rtl/>
          <w:lang w:val="en-GB" w:eastAsia="he-IL"/>
        </w:rPr>
        <w:t xml:space="preserve">ימו לב לפרטים הקטנים. כשאתם </w:t>
      </w:r>
      <w:r>
        <w:rPr>
          <w:rFonts w:hint="cs"/>
          <w:rtl/>
          <w:lang w:val="en-GB" w:eastAsia="he-IL"/>
        </w:rPr>
        <w:t>ב</w:t>
      </w:r>
      <w:r w:rsidR="002021B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חנים </w:t>
      </w:r>
      <w:r w:rsidR="002021B1">
        <w:rPr>
          <w:rFonts w:hint="cs"/>
          <w:rtl/>
          <w:lang w:val="en-GB" w:eastAsia="he-IL"/>
        </w:rPr>
        <w:t>את האנשים, תבדקו אם הי</w:t>
      </w:r>
      <w:r>
        <w:rPr>
          <w:rFonts w:hint="cs"/>
          <w:rtl/>
          <w:lang w:val="en-GB" w:eastAsia="he-IL"/>
        </w:rPr>
        <w:t>ה</w:t>
      </w:r>
      <w:r w:rsidR="002021B1">
        <w:rPr>
          <w:rFonts w:hint="cs"/>
          <w:rtl/>
          <w:lang w:val="en-GB" w:eastAsia="he-IL"/>
        </w:rPr>
        <w:t xml:space="preserve"> </w:t>
      </w:r>
      <w:bookmarkStart w:id="637" w:name="_ETM_Q1_4435070"/>
      <w:bookmarkEnd w:id="637"/>
      <w:r>
        <w:rPr>
          <w:rFonts w:hint="cs"/>
          <w:rtl/>
          <w:lang w:val="en-GB" w:eastAsia="he-IL"/>
        </w:rPr>
        <w:t xml:space="preserve">להם ייעוץ משפטי, אם הם הגישו את המסמכים, אם </w:t>
      </w:r>
      <w:r w:rsidR="00622F0E">
        <w:rPr>
          <w:rFonts w:hint="cs"/>
          <w:rtl/>
          <w:lang w:val="en-GB" w:eastAsia="he-IL"/>
        </w:rPr>
        <w:t>הם</w:t>
      </w:r>
      <w:r>
        <w:rPr>
          <w:rFonts w:hint="cs"/>
          <w:rtl/>
          <w:lang w:val="en-GB" w:eastAsia="he-IL"/>
        </w:rPr>
        <w:t xml:space="preserve"> היו זכאים </w:t>
      </w:r>
      <w:r w:rsidR="002021B1">
        <w:rPr>
          <w:rFonts w:hint="cs"/>
          <w:rtl/>
          <w:lang w:val="en-GB" w:eastAsia="he-IL"/>
        </w:rPr>
        <w:t xml:space="preserve">שאיבדו את הזכאות שלהם, אם הם היו אנשים שסבלו מאלימות ופשוט אין להם </w:t>
      </w:r>
      <w:bookmarkStart w:id="638" w:name="_ETM_Q1_4443380"/>
      <w:bookmarkEnd w:id="638"/>
      <w:r w:rsidR="002021B1">
        <w:rPr>
          <w:rFonts w:hint="cs"/>
          <w:rtl/>
          <w:lang w:val="en-GB" w:eastAsia="he-IL"/>
        </w:rPr>
        <w:t xml:space="preserve">ברירה, </w:t>
      </w:r>
      <w:r>
        <w:rPr>
          <w:rFonts w:hint="cs"/>
          <w:rtl/>
          <w:lang w:val="en-GB" w:eastAsia="he-IL"/>
        </w:rPr>
        <w:t>אם היו שם סיטואציות אחרות שאתם לא רואים אותם בתוך הדברים</w:t>
      </w:r>
      <w:r w:rsidR="002021B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שהגדרתם פה. </w:t>
      </w:r>
      <w:r w:rsidR="00514452">
        <w:rPr>
          <w:rFonts w:hint="cs"/>
          <w:rtl/>
          <w:lang w:val="en-GB" w:eastAsia="he-IL"/>
        </w:rPr>
        <w:t>יכול להיות ש</w:t>
      </w:r>
      <w:r>
        <w:rPr>
          <w:rFonts w:hint="cs"/>
          <w:rtl/>
          <w:lang w:val="en-GB" w:eastAsia="he-IL"/>
        </w:rPr>
        <w:t>בן אדם מעל גיל 67 שא</w:t>
      </w:r>
      <w:r w:rsidR="00514452">
        <w:rPr>
          <w:rFonts w:hint="cs"/>
          <w:rtl/>
          <w:lang w:val="en-GB" w:eastAsia="he-IL"/>
        </w:rPr>
        <w:t>תם רוצ</w:t>
      </w:r>
      <w:r>
        <w:rPr>
          <w:rFonts w:hint="cs"/>
          <w:rtl/>
          <w:lang w:val="en-GB" w:eastAsia="he-IL"/>
        </w:rPr>
        <w:t>י</w:t>
      </w:r>
      <w:r w:rsidR="00514452">
        <w:rPr>
          <w:rFonts w:hint="cs"/>
          <w:rtl/>
          <w:lang w:val="en-GB" w:eastAsia="he-IL"/>
        </w:rPr>
        <w:t xml:space="preserve">ם לפנות בגלל שאין לו ילדים </w:t>
      </w:r>
      <w:bookmarkStart w:id="639" w:name="_ETM_Q1_4455440"/>
      <w:bookmarkEnd w:id="639"/>
      <w:r w:rsidR="00514452">
        <w:rPr>
          <w:rFonts w:hint="cs"/>
          <w:rtl/>
          <w:lang w:val="en-GB" w:eastAsia="he-IL"/>
        </w:rPr>
        <w:t>הוא דייר</w:t>
      </w:r>
      <w:r w:rsidR="00432F2E">
        <w:rPr>
          <w:rFonts w:hint="cs"/>
          <w:rtl/>
          <w:lang w:val="en-GB" w:eastAsia="he-IL"/>
        </w:rPr>
        <w:t xml:space="preserve"> ממשיך שהי</w:t>
      </w:r>
      <w:r>
        <w:rPr>
          <w:rFonts w:hint="cs"/>
          <w:rtl/>
          <w:lang w:val="en-GB" w:eastAsia="he-IL"/>
        </w:rPr>
        <w:t>י</w:t>
      </w:r>
      <w:r w:rsidR="00432F2E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ה </w:t>
      </w:r>
      <w:r w:rsidR="00432F2E">
        <w:rPr>
          <w:rFonts w:hint="cs"/>
          <w:rtl/>
          <w:lang w:val="en-GB" w:eastAsia="he-IL"/>
        </w:rPr>
        <w:t>הסכמה של</w:t>
      </w:r>
      <w:r>
        <w:rPr>
          <w:rFonts w:hint="cs"/>
          <w:rtl/>
          <w:lang w:val="en-GB" w:eastAsia="he-IL"/>
        </w:rPr>
        <w:t>א</w:t>
      </w:r>
      <w:r w:rsidR="00432F2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מפנים</w:t>
      </w:r>
      <w:r w:rsidR="00432F2E">
        <w:rPr>
          <w:rFonts w:hint="cs"/>
          <w:rtl/>
          <w:lang w:val="en-GB" w:eastAsia="he-IL"/>
        </w:rPr>
        <w:t>.</w:t>
      </w:r>
    </w:p>
    <w:p w:rsidR="00DF2E6D" w:rsidRDefault="00DF2E6D" w:rsidP="0041650A">
      <w:pPr>
        <w:rPr>
          <w:rtl/>
          <w:lang w:val="en-GB" w:eastAsia="he-IL"/>
        </w:rPr>
      </w:pPr>
    </w:p>
    <w:p w:rsidR="00432F2E" w:rsidRDefault="00432F2E" w:rsidP="00432F2E">
      <w:pPr>
        <w:pStyle w:val="af9"/>
        <w:keepNext/>
        <w:rPr>
          <w:rtl/>
          <w:lang w:val="en-GB" w:eastAsia="he-IL"/>
        </w:rPr>
      </w:pPr>
      <w:bookmarkStart w:id="640" w:name="ET_guest_אביעד_פרידמן_118"/>
      <w:r w:rsidRPr="00432F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432F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0"/>
    </w:p>
    <w:p w:rsidR="00432F2E" w:rsidRDefault="00432F2E" w:rsidP="00432F2E">
      <w:pPr>
        <w:pStyle w:val="KeepWithNext"/>
        <w:rPr>
          <w:rtl/>
          <w:lang w:val="en-GB" w:eastAsia="he-IL"/>
        </w:rPr>
      </w:pPr>
    </w:p>
    <w:p w:rsidR="00DF2E6D" w:rsidRDefault="00432F2E" w:rsidP="00432F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דייר ממשיך </w:t>
      </w:r>
      <w:r w:rsidR="00DF2E6D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נמצא בקטגוריה הזאת. </w:t>
      </w:r>
    </w:p>
    <w:p w:rsidR="00DF2E6D" w:rsidRDefault="00DF2E6D" w:rsidP="0041650A">
      <w:pPr>
        <w:rPr>
          <w:rtl/>
          <w:lang w:val="en-GB" w:eastAsia="he-IL"/>
        </w:rPr>
      </w:pPr>
    </w:p>
    <w:p w:rsidR="00622F0E" w:rsidRDefault="00622F0E" w:rsidP="00622F0E">
      <w:pPr>
        <w:pStyle w:val="af9"/>
        <w:keepNext/>
        <w:rPr>
          <w:rtl/>
          <w:lang w:val="en-GB" w:eastAsia="he-IL"/>
        </w:rPr>
      </w:pPr>
      <w:bookmarkStart w:id="641" w:name="ET_guest_דני_גיגי_119"/>
      <w:r w:rsidRPr="00622F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גיגי:</w:t>
      </w:r>
      <w:r w:rsidRPr="00622F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1"/>
    </w:p>
    <w:p w:rsidR="00622F0E" w:rsidRDefault="00622F0E" w:rsidP="00622F0E">
      <w:pPr>
        <w:pStyle w:val="KeepWithNext"/>
        <w:rPr>
          <w:rtl/>
          <w:lang w:val="en-GB" w:eastAsia="he-IL"/>
        </w:rPr>
      </w:pPr>
    </w:p>
    <w:p w:rsidR="00DF2E6D" w:rsidRDefault="00622F0E" w:rsidP="007064CA">
      <w:pPr>
        <w:rPr>
          <w:rtl/>
          <w:lang w:val="en-GB" w:eastAsia="he-IL"/>
        </w:rPr>
      </w:pPr>
      <w:bookmarkStart w:id="642" w:name="_ETM_Q1_4459931"/>
      <w:bookmarkStart w:id="643" w:name="_ETM_Q1_4459974"/>
      <w:bookmarkEnd w:id="642"/>
      <w:bookmarkEnd w:id="643"/>
      <w:r>
        <w:rPr>
          <w:rFonts w:hint="cs"/>
          <w:rtl/>
          <w:lang w:val="en-GB" w:eastAsia="he-IL"/>
        </w:rPr>
        <w:t>אני רו</w:t>
      </w:r>
      <w:bookmarkStart w:id="644" w:name="_ETM_Q1_4459376"/>
      <w:bookmarkEnd w:id="644"/>
      <w:r>
        <w:rPr>
          <w:rFonts w:hint="cs"/>
          <w:rtl/>
          <w:lang w:val="en-GB" w:eastAsia="he-IL"/>
        </w:rPr>
        <w:t>צה לתת לך דוגמה לדייר ממשיך ש</w:t>
      </w:r>
      <w:r w:rsidR="00DF2E6D">
        <w:rPr>
          <w:rFonts w:hint="cs"/>
          <w:rtl/>
          <w:lang w:val="en-GB" w:eastAsia="he-IL"/>
        </w:rPr>
        <w:t>את</w:t>
      </w:r>
      <w:r>
        <w:rPr>
          <w:rFonts w:hint="cs"/>
          <w:rtl/>
          <w:lang w:val="en-GB" w:eastAsia="he-IL"/>
        </w:rPr>
        <w:t xml:space="preserve">ה אולי לא </w:t>
      </w:r>
      <w:bookmarkStart w:id="645" w:name="_ETM_Q1_4460693"/>
      <w:bookmarkEnd w:id="645"/>
      <w:r>
        <w:rPr>
          <w:rFonts w:hint="cs"/>
          <w:rtl/>
          <w:lang w:val="en-GB" w:eastAsia="he-IL"/>
        </w:rPr>
        <w:t>תגדיר כדייר ממשיך. יש הרבה מ</w:t>
      </w:r>
      <w:r w:rsidR="00DF2E6D">
        <w:rPr>
          <w:rFonts w:hint="cs"/>
          <w:rtl/>
          <w:lang w:val="en-GB" w:eastAsia="he-IL"/>
        </w:rPr>
        <w:t xml:space="preserve">אוד </w:t>
      </w:r>
      <w:r>
        <w:rPr>
          <w:rFonts w:hint="cs"/>
          <w:rtl/>
          <w:lang w:val="en-GB" w:eastAsia="he-IL"/>
        </w:rPr>
        <w:t xml:space="preserve">אנשים שגרו בדירות עם </w:t>
      </w:r>
      <w:bookmarkStart w:id="646" w:name="_ETM_Q1_4464673"/>
      <w:bookmarkEnd w:id="646"/>
      <w:r>
        <w:rPr>
          <w:rFonts w:hint="cs"/>
          <w:rtl/>
          <w:lang w:val="en-GB" w:eastAsia="he-IL"/>
        </w:rPr>
        <w:t>ההורים שלהם גם חמש שנים לפני</w:t>
      </w:r>
      <w:r w:rsidR="00DF2E6D">
        <w:rPr>
          <w:rFonts w:hint="cs"/>
          <w:rtl/>
          <w:lang w:val="en-GB" w:eastAsia="he-IL"/>
        </w:rPr>
        <w:t xml:space="preserve"> </w:t>
      </w:r>
      <w:r w:rsidR="00507292">
        <w:rPr>
          <w:rFonts w:hint="cs"/>
          <w:rtl/>
          <w:lang w:val="en-GB" w:eastAsia="he-IL"/>
        </w:rPr>
        <w:t>ו</w:t>
      </w:r>
      <w:r w:rsidR="00DF2E6D">
        <w:rPr>
          <w:rFonts w:hint="cs"/>
          <w:rtl/>
          <w:lang w:val="en-GB" w:eastAsia="he-IL"/>
        </w:rPr>
        <w:t>בגלל שז</w:t>
      </w:r>
      <w:r w:rsidR="007064CA">
        <w:rPr>
          <w:rFonts w:hint="cs"/>
          <w:rtl/>
          <w:lang w:val="en-GB" w:eastAsia="he-IL"/>
        </w:rPr>
        <w:t>ה ד</w:t>
      </w:r>
      <w:r>
        <w:rPr>
          <w:rFonts w:hint="cs"/>
          <w:rtl/>
          <w:lang w:val="en-GB" w:eastAsia="he-IL"/>
        </w:rPr>
        <w:t xml:space="preserve">רש מההורים שלהם לשלם יותר כסף </w:t>
      </w:r>
      <w:bookmarkStart w:id="647" w:name="_ETM_Q1_4473167"/>
      <w:bookmarkEnd w:id="647"/>
      <w:r>
        <w:rPr>
          <w:rFonts w:hint="cs"/>
          <w:rtl/>
          <w:lang w:val="en-GB" w:eastAsia="he-IL"/>
        </w:rPr>
        <w:t>הם</w:t>
      </w:r>
      <w:r w:rsidR="00DF2E6D">
        <w:rPr>
          <w:rFonts w:hint="cs"/>
          <w:rtl/>
          <w:lang w:val="en-GB" w:eastAsia="he-IL"/>
        </w:rPr>
        <w:t xml:space="preserve"> לא שילמו </w:t>
      </w:r>
      <w:r>
        <w:rPr>
          <w:rFonts w:hint="cs"/>
          <w:rtl/>
          <w:lang w:val="en-GB" w:eastAsia="he-IL"/>
        </w:rPr>
        <w:t>את הכסף</w:t>
      </w:r>
      <w:r w:rsidR="007064C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הם רצו להתחמק מהתשלום כי לא היה להם </w:t>
      </w:r>
      <w:bookmarkStart w:id="648" w:name="_ETM_Q1_4477953"/>
      <w:bookmarkEnd w:id="648"/>
      <w:r>
        <w:rPr>
          <w:rFonts w:hint="cs"/>
          <w:rtl/>
          <w:lang w:val="en-GB" w:eastAsia="he-IL"/>
        </w:rPr>
        <w:t>כסף לשלם.</w:t>
      </w:r>
      <w:r w:rsidR="00DF2E6D">
        <w:rPr>
          <w:rFonts w:hint="cs"/>
          <w:rtl/>
          <w:lang w:val="en-GB" w:eastAsia="he-IL"/>
        </w:rPr>
        <w:t xml:space="preserve"> </w:t>
      </w:r>
    </w:p>
    <w:p w:rsidR="00DF2E6D" w:rsidRDefault="00DF2E6D" w:rsidP="0041650A">
      <w:pPr>
        <w:rPr>
          <w:rtl/>
          <w:lang w:val="en-GB" w:eastAsia="he-IL"/>
        </w:rPr>
      </w:pPr>
    </w:p>
    <w:p w:rsidR="00622F0E" w:rsidRDefault="00622F0E" w:rsidP="00622F0E">
      <w:pPr>
        <w:pStyle w:val="af6"/>
        <w:keepNext/>
        <w:rPr>
          <w:rtl/>
          <w:lang w:val="en-GB"/>
        </w:rPr>
      </w:pPr>
      <w:bookmarkStart w:id="649" w:name="ET_yor_5765_120"/>
      <w:r w:rsidRPr="00622F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22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9"/>
    </w:p>
    <w:p w:rsidR="00622F0E" w:rsidRDefault="00622F0E" w:rsidP="00622F0E">
      <w:pPr>
        <w:pStyle w:val="KeepWithNext"/>
        <w:rPr>
          <w:rtl/>
          <w:lang w:val="en-GB" w:eastAsia="he-IL"/>
        </w:rPr>
      </w:pPr>
    </w:p>
    <w:p w:rsidR="00DF2E6D" w:rsidRDefault="00622F0E" w:rsidP="00622F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דני, </w:t>
      </w:r>
      <w:r w:rsidR="00DF2E6D">
        <w:rPr>
          <w:rFonts w:hint="cs"/>
          <w:rtl/>
          <w:lang w:val="en-GB" w:eastAsia="he-IL"/>
        </w:rPr>
        <w:t>תש</w:t>
      </w:r>
      <w:r>
        <w:rPr>
          <w:rFonts w:hint="cs"/>
          <w:rtl/>
          <w:lang w:val="en-GB" w:eastAsia="he-IL"/>
        </w:rPr>
        <w:t>ל</w:t>
      </w:r>
      <w:r w:rsidR="00DF2E6D">
        <w:rPr>
          <w:rFonts w:hint="cs"/>
          <w:rtl/>
          <w:lang w:val="en-GB" w:eastAsia="he-IL"/>
        </w:rPr>
        <w:t>ח את המקרים האלה עם הנימ</w:t>
      </w:r>
      <w:r>
        <w:rPr>
          <w:rFonts w:hint="cs"/>
          <w:rtl/>
          <w:lang w:val="en-GB" w:eastAsia="he-IL"/>
        </w:rPr>
        <w:t>ו</w:t>
      </w:r>
      <w:r w:rsidR="00DF2E6D">
        <w:rPr>
          <w:rFonts w:hint="cs"/>
          <w:rtl/>
          <w:lang w:val="en-GB" w:eastAsia="he-IL"/>
        </w:rPr>
        <w:t xml:space="preserve">קים. תשלח </w:t>
      </w:r>
      <w:r>
        <w:rPr>
          <w:rFonts w:hint="cs"/>
          <w:rtl/>
          <w:lang w:val="en-GB" w:eastAsia="he-IL"/>
        </w:rPr>
        <w:t xml:space="preserve">למנכ"ל ואלי. </w:t>
      </w:r>
    </w:p>
    <w:p w:rsidR="00DF2E6D" w:rsidRDefault="00DF2E6D" w:rsidP="0041650A">
      <w:pPr>
        <w:rPr>
          <w:rtl/>
          <w:lang w:val="en-GB" w:eastAsia="he-IL"/>
        </w:rPr>
      </w:pPr>
    </w:p>
    <w:p w:rsidR="00622F0E" w:rsidRDefault="00622F0E" w:rsidP="00622F0E">
      <w:pPr>
        <w:pStyle w:val="af9"/>
        <w:keepNext/>
        <w:rPr>
          <w:rtl/>
          <w:lang w:val="en-GB" w:eastAsia="he-IL"/>
        </w:rPr>
      </w:pPr>
      <w:bookmarkStart w:id="650" w:name="_ETM_Q1_4489486"/>
      <w:bookmarkStart w:id="651" w:name="ET_guest_דני_גיגי_121"/>
      <w:bookmarkEnd w:id="650"/>
      <w:r w:rsidRPr="00622F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גיגי:</w:t>
      </w:r>
      <w:r w:rsidRPr="00622F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1"/>
    </w:p>
    <w:p w:rsidR="00622F0E" w:rsidRDefault="00622F0E" w:rsidP="00622F0E">
      <w:pPr>
        <w:pStyle w:val="KeepWithNext"/>
        <w:rPr>
          <w:rtl/>
          <w:lang w:val="en-GB" w:eastAsia="he-IL"/>
        </w:rPr>
      </w:pPr>
    </w:p>
    <w:p w:rsidR="00622F0E" w:rsidRDefault="00622F0E" w:rsidP="00622F0E">
      <w:pPr>
        <w:rPr>
          <w:rtl/>
          <w:lang w:val="en-GB" w:eastAsia="he-IL"/>
        </w:rPr>
      </w:pPr>
      <w:bookmarkStart w:id="652" w:name="_ETM_Q1_4489980"/>
      <w:bookmarkStart w:id="653" w:name="_ETM_Q1_4490040"/>
      <w:bookmarkEnd w:id="652"/>
      <w:bookmarkEnd w:id="653"/>
      <w:r>
        <w:rPr>
          <w:rFonts w:hint="cs"/>
          <w:rtl/>
          <w:lang w:val="en-GB" w:eastAsia="he-IL"/>
        </w:rPr>
        <w:t>אלוהים הוא בפרטים הקטנים.</w:t>
      </w:r>
    </w:p>
    <w:p w:rsidR="00622F0E" w:rsidRDefault="00622F0E" w:rsidP="00622F0E">
      <w:pPr>
        <w:ind w:firstLine="0"/>
        <w:rPr>
          <w:rtl/>
          <w:lang w:val="en-GB" w:eastAsia="he-IL"/>
        </w:rPr>
      </w:pPr>
      <w:bookmarkStart w:id="654" w:name="_ETM_Q1_4485985"/>
      <w:bookmarkStart w:id="655" w:name="_ETM_Q1_4486038"/>
      <w:bookmarkStart w:id="656" w:name="_ETM_Q1_4486385"/>
      <w:bookmarkEnd w:id="654"/>
      <w:bookmarkEnd w:id="655"/>
      <w:bookmarkEnd w:id="656"/>
    </w:p>
    <w:p w:rsidR="00622F0E" w:rsidRDefault="00622F0E" w:rsidP="00622F0E">
      <w:pPr>
        <w:pStyle w:val="af6"/>
        <w:keepNext/>
        <w:rPr>
          <w:rtl/>
          <w:lang w:val="en-GB"/>
        </w:rPr>
      </w:pPr>
      <w:bookmarkStart w:id="657" w:name="_ETM_Q1_4486438"/>
      <w:bookmarkStart w:id="658" w:name="ET_yor_5765_122"/>
      <w:bookmarkEnd w:id="657"/>
      <w:r w:rsidRPr="00622F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22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8"/>
    </w:p>
    <w:p w:rsidR="00622F0E" w:rsidRDefault="00622F0E" w:rsidP="00622F0E">
      <w:pPr>
        <w:pStyle w:val="KeepWithNext"/>
        <w:rPr>
          <w:rtl/>
          <w:lang w:val="en-GB" w:eastAsia="he-IL"/>
        </w:rPr>
      </w:pPr>
    </w:p>
    <w:p w:rsidR="00622F0E" w:rsidRDefault="00622F0E" w:rsidP="00622F0E">
      <w:pPr>
        <w:rPr>
          <w:rtl/>
          <w:lang w:val="en-GB" w:eastAsia="he-IL"/>
        </w:rPr>
      </w:pPr>
      <w:bookmarkStart w:id="659" w:name="_ETM_Q1_4487781"/>
      <w:bookmarkStart w:id="660" w:name="_ETM_Q1_4487825"/>
      <w:bookmarkEnd w:id="659"/>
      <w:bookmarkEnd w:id="660"/>
      <w:r>
        <w:rPr>
          <w:rFonts w:hint="cs"/>
          <w:rtl/>
          <w:lang w:val="en-GB" w:eastAsia="he-IL"/>
        </w:rPr>
        <w:t xml:space="preserve">אנחנו נכנסים </w:t>
      </w:r>
      <w:bookmarkStart w:id="661" w:name="_ETM_Q1_4490736"/>
      <w:bookmarkEnd w:id="661"/>
      <w:r>
        <w:rPr>
          <w:rFonts w:hint="cs"/>
          <w:rtl/>
          <w:lang w:val="en-GB" w:eastAsia="he-IL"/>
        </w:rPr>
        <w:t>לפרטים.</w:t>
      </w:r>
    </w:p>
    <w:p w:rsidR="00622F0E" w:rsidRDefault="00622F0E" w:rsidP="00622F0E">
      <w:pPr>
        <w:ind w:firstLine="0"/>
        <w:rPr>
          <w:rtl/>
          <w:lang w:val="en-GB" w:eastAsia="he-IL"/>
        </w:rPr>
      </w:pPr>
      <w:bookmarkStart w:id="662" w:name="_ETM_Q1_4492146"/>
      <w:bookmarkStart w:id="663" w:name="_ETM_Q1_4492213"/>
      <w:bookmarkStart w:id="664" w:name="_ETM_Q1_4492693"/>
      <w:bookmarkEnd w:id="662"/>
      <w:bookmarkEnd w:id="663"/>
      <w:bookmarkEnd w:id="664"/>
    </w:p>
    <w:p w:rsidR="00622F0E" w:rsidRDefault="00622F0E" w:rsidP="00622F0E">
      <w:pPr>
        <w:pStyle w:val="a4"/>
        <w:keepNext/>
        <w:rPr>
          <w:rtl/>
          <w:lang w:val="en-GB"/>
        </w:rPr>
      </w:pPr>
      <w:bookmarkStart w:id="665" w:name="_ETM_Q1_4492745"/>
      <w:bookmarkStart w:id="666" w:name="_ETM_Q1_4494833"/>
      <w:bookmarkStart w:id="667" w:name="ET_speaker_6192_123"/>
      <w:bookmarkEnd w:id="665"/>
      <w:bookmarkEnd w:id="666"/>
      <w:r w:rsidRPr="00622F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622F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7"/>
    </w:p>
    <w:p w:rsidR="00622F0E" w:rsidRDefault="00622F0E" w:rsidP="00622F0E">
      <w:pPr>
        <w:pStyle w:val="KeepWithNext"/>
        <w:rPr>
          <w:rtl/>
          <w:lang w:val="en-GB" w:eastAsia="he-IL"/>
        </w:rPr>
      </w:pPr>
    </w:p>
    <w:p w:rsidR="00DF2E6D" w:rsidRDefault="00DF2E6D" w:rsidP="00507292">
      <w:pPr>
        <w:rPr>
          <w:rtl/>
          <w:lang w:val="en-GB" w:eastAsia="he-IL"/>
        </w:rPr>
      </w:pPr>
      <w:bookmarkStart w:id="668" w:name="_ETM_Q1_4495262"/>
      <w:bookmarkStart w:id="669" w:name="_ETM_Q1_4495303"/>
      <w:bookmarkEnd w:id="668"/>
      <w:bookmarkEnd w:id="669"/>
      <w:r>
        <w:rPr>
          <w:rFonts w:hint="cs"/>
          <w:rtl/>
          <w:lang w:val="en-GB" w:eastAsia="he-IL"/>
        </w:rPr>
        <w:t xml:space="preserve">זאת </w:t>
      </w:r>
      <w:r w:rsidR="00507292">
        <w:rPr>
          <w:rFonts w:hint="cs"/>
          <w:rtl/>
          <w:lang w:val="en-GB" w:eastAsia="he-IL"/>
        </w:rPr>
        <w:t>בדיוק הסיבה</w:t>
      </w:r>
      <w:r>
        <w:rPr>
          <w:rFonts w:hint="cs"/>
          <w:rtl/>
          <w:lang w:val="en-GB" w:eastAsia="he-IL"/>
        </w:rPr>
        <w:t>, דני, שא</w:t>
      </w:r>
      <w:r w:rsidR="00507292">
        <w:rPr>
          <w:rFonts w:hint="cs"/>
          <w:rtl/>
          <w:lang w:val="en-GB" w:eastAsia="he-IL"/>
        </w:rPr>
        <w:t>נחנו לא מוכנים לקבל את התכתיב של לוחות הזמנים.</w:t>
      </w:r>
      <w:r>
        <w:rPr>
          <w:rFonts w:hint="cs"/>
          <w:rtl/>
          <w:lang w:val="en-GB" w:eastAsia="he-IL"/>
        </w:rPr>
        <w:t xml:space="preserve"> אנחנו</w:t>
      </w:r>
      <w:r w:rsidR="0050729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רוצים שכל תיק ייבדק </w:t>
      </w:r>
      <w:r w:rsidR="00507292">
        <w:rPr>
          <w:rFonts w:hint="cs"/>
          <w:rtl/>
          <w:lang w:val="en-GB" w:eastAsia="he-IL"/>
        </w:rPr>
        <w:t>לגופו ולעומקו עם משרד הרווחה, עם ה</w:t>
      </w:r>
      <w:r>
        <w:rPr>
          <w:rFonts w:hint="cs"/>
          <w:rtl/>
          <w:lang w:val="en-GB" w:eastAsia="he-IL"/>
        </w:rPr>
        <w:t>ס</w:t>
      </w:r>
      <w:r w:rsidR="00507292">
        <w:rPr>
          <w:rFonts w:hint="cs"/>
          <w:rtl/>
          <w:lang w:val="en-GB" w:eastAsia="he-IL"/>
        </w:rPr>
        <w:t>יוע המשפטי, לפני שאנחנו מכריעים</w:t>
      </w:r>
      <w:r>
        <w:rPr>
          <w:rFonts w:hint="cs"/>
          <w:rtl/>
          <w:lang w:val="en-GB" w:eastAsia="he-IL"/>
        </w:rPr>
        <w:t xml:space="preserve"> לגביו</w:t>
      </w:r>
      <w:r w:rsidR="00507292">
        <w:rPr>
          <w:rFonts w:hint="cs"/>
          <w:rtl/>
          <w:lang w:val="en-GB" w:eastAsia="he-IL"/>
        </w:rPr>
        <w:t>.</w:t>
      </w:r>
    </w:p>
    <w:p w:rsidR="00DF2E6D" w:rsidRDefault="00DF2E6D" w:rsidP="0041650A">
      <w:pPr>
        <w:rPr>
          <w:rtl/>
          <w:lang w:val="en-GB" w:eastAsia="he-IL"/>
        </w:rPr>
      </w:pPr>
      <w:bookmarkStart w:id="670" w:name="_ETM_Q1_3987927"/>
      <w:bookmarkEnd w:id="670"/>
    </w:p>
    <w:p w:rsidR="00507292" w:rsidRDefault="00507292" w:rsidP="00507292">
      <w:pPr>
        <w:pStyle w:val="af9"/>
        <w:keepNext/>
        <w:rPr>
          <w:rtl/>
          <w:lang w:val="en-GB" w:eastAsia="he-IL"/>
        </w:rPr>
      </w:pPr>
      <w:bookmarkStart w:id="671" w:name="_ETM_Q1_4506052"/>
      <w:bookmarkStart w:id="672" w:name="ET_guest_דני_גיגי_124"/>
      <w:bookmarkEnd w:id="671"/>
      <w:r w:rsidRPr="005072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גיגי:</w:t>
      </w:r>
      <w:r w:rsidRPr="005072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2"/>
    </w:p>
    <w:p w:rsidR="00507292" w:rsidRDefault="00507292" w:rsidP="00507292">
      <w:pPr>
        <w:pStyle w:val="KeepWithNext"/>
        <w:rPr>
          <w:rtl/>
          <w:lang w:val="en-GB" w:eastAsia="he-IL"/>
        </w:rPr>
      </w:pPr>
    </w:p>
    <w:p w:rsidR="00DF2E6D" w:rsidRDefault="00507292" w:rsidP="0041650A">
      <w:pPr>
        <w:rPr>
          <w:rtl/>
          <w:lang w:val="en-GB" w:eastAsia="he-IL"/>
        </w:rPr>
      </w:pPr>
      <w:bookmarkStart w:id="673" w:name="_ETM_Q1_4506546"/>
      <w:bookmarkStart w:id="674" w:name="_ETM_Q1_4506611"/>
      <w:bookmarkEnd w:id="673"/>
      <w:bookmarkEnd w:id="674"/>
      <w:r>
        <w:rPr>
          <w:rFonts w:hint="cs"/>
          <w:rtl/>
          <w:lang w:val="en-GB" w:eastAsia="he-IL"/>
        </w:rPr>
        <w:t>אתה צודק, כבוד השר.</w:t>
      </w:r>
      <w:r w:rsidR="00DF2E6D">
        <w:rPr>
          <w:rFonts w:hint="cs"/>
          <w:rtl/>
          <w:lang w:val="en-GB" w:eastAsia="he-IL"/>
        </w:rPr>
        <w:t xml:space="preserve"> כשהיה צריך לתקוף אותך, תקפ</w:t>
      </w:r>
      <w:r>
        <w:rPr>
          <w:rFonts w:hint="cs"/>
          <w:rtl/>
          <w:lang w:val="en-GB" w:eastAsia="he-IL"/>
        </w:rPr>
        <w:t>ת</w:t>
      </w:r>
      <w:r w:rsidR="00DF2E6D">
        <w:rPr>
          <w:rFonts w:hint="cs"/>
          <w:rtl/>
          <w:lang w:val="en-GB" w:eastAsia="he-IL"/>
        </w:rPr>
        <w:t xml:space="preserve">י. אני חושב שאתה עושה </w:t>
      </w:r>
      <w:r>
        <w:rPr>
          <w:rFonts w:hint="cs"/>
          <w:rtl/>
          <w:lang w:val="en-GB" w:eastAsia="he-IL"/>
        </w:rPr>
        <w:t>פה משהו חיובי, אני מחזק את יד</w:t>
      </w:r>
      <w:r w:rsidR="006A0B09">
        <w:rPr>
          <w:rFonts w:hint="cs"/>
          <w:rtl/>
          <w:lang w:val="en-GB" w:eastAsia="he-IL"/>
        </w:rPr>
        <w:t>יך בזה,</w:t>
      </w:r>
      <w:r w:rsidR="00DF2E6D">
        <w:rPr>
          <w:rFonts w:hint="cs"/>
          <w:rtl/>
          <w:lang w:val="en-GB" w:eastAsia="he-IL"/>
        </w:rPr>
        <w:t xml:space="preserve"> </w:t>
      </w:r>
      <w:r w:rsidR="006A0B09">
        <w:rPr>
          <w:rFonts w:hint="cs"/>
          <w:rtl/>
          <w:lang w:val="en-GB" w:eastAsia="he-IL"/>
        </w:rPr>
        <w:t>ו</w:t>
      </w:r>
      <w:r w:rsidR="00DF2E6D">
        <w:rPr>
          <w:rFonts w:hint="cs"/>
          <w:rtl/>
          <w:lang w:val="en-GB" w:eastAsia="he-IL"/>
        </w:rPr>
        <w:t>אני אמשיך לתקוף בנושאים אחרים. אתה צריך להיות חזק.</w:t>
      </w:r>
    </w:p>
    <w:p w:rsidR="00DF2E6D" w:rsidRDefault="00DF2E6D" w:rsidP="0041650A">
      <w:pPr>
        <w:rPr>
          <w:rtl/>
          <w:lang w:val="en-GB" w:eastAsia="he-IL"/>
        </w:rPr>
      </w:pPr>
    </w:p>
    <w:p w:rsidR="00507292" w:rsidRDefault="00507292" w:rsidP="00507292">
      <w:pPr>
        <w:pStyle w:val="a4"/>
        <w:keepNext/>
        <w:rPr>
          <w:rtl/>
          <w:lang w:val="en-GB"/>
        </w:rPr>
      </w:pPr>
      <w:bookmarkStart w:id="675" w:name="_ETM_Q1_4510509"/>
      <w:bookmarkStart w:id="676" w:name="ET_speaker_6192_125"/>
      <w:bookmarkEnd w:id="675"/>
      <w:r w:rsidRPr="005072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5072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6"/>
    </w:p>
    <w:p w:rsidR="00507292" w:rsidRDefault="00507292" w:rsidP="00507292">
      <w:pPr>
        <w:pStyle w:val="KeepWithNext"/>
        <w:rPr>
          <w:rtl/>
          <w:lang w:val="en-GB" w:eastAsia="he-IL"/>
        </w:rPr>
      </w:pPr>
    </w:p>
    <w:p w:rsidR="00DF2E6D" w:rsidRDefault="006A0B09" w:rsidP="007064CA">
      <w:pPr>
        <w:rPr>
          <w:rtl/>
          <w:lang w:val="en-GB" w:eastAsia="he-IL"/>
        </w:rPr>
      </w:pPr>
      <w:bookmarkStart w:id="677" w:name="_ETM_Q1_4510966"/>
      <w:bookmarkStart w:id="678" w:name="_ETM_Q1_4511020"/>
      <w:bookmarkEnd w:id="677"/>
      <w:bookmarkEnd w:id="678"/>
      <w:r>
        <w:rPr>
          <w:rFonts w:hint="cs"/>
          <w:rtl/>
          <w:lang w:val="en-GB" w:eastAsia="he-IL"/>
        </w:rPr>
        <w:t>אני רוצה להודות לך</w:t>
      </w:r>
      <w:r w:rsidR="007064C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אדוני היושב-ראש</w:t>
      </w:r>
      <w:r w:rsidR="007064CA">
        <w:rPr>
          <w:rFonts w:hint="cs"/>
          <w:rtl/>
          <w:lang w:val="en-GB" w:eastAsia="he-IL"/>
        </w:rPr>
        <w:t>,</w:t>
      </w:r>
      <w:r w:rsidR="00DF2E6D">
        <w:rPr>
          <w:rFonts w:hint="cs"/>
          <w:rtl/>
          <w:lang w:val="en-GB" w:eastAsia="he-IL"/>
        </w:rPr>
        <w:t xml:space="preserve"> על הדיון ו</w:t>
      </w:r>
      <w:r>
        <w:rPr>
          <w:rFonts w:hint="cs"/>
          <w:rtl/>
          <w:lang w:val="en-GB" w:eastAsia="he-IL"/>
        </w:rPr>
        <w:t xml:space="preserve">להודות </w:t>
      </w:r>
      <w:r w:rsidR="00DF2E6D">
        <w:rPr>
          <w:rFonts w:hint="cs"/>
          <w:rtl/>
          <w:lang w:val="en-GB" w:eastAsia="he-IL"/>
        </w:rPr>
        <w:t xml:space="preserve">לחברי </w:t>
      </w:r>
      <w:r>
        <w:rPr>
          <w:rFonts w:hint="cs"/>
          <w:rtl/>
          <w:lang w:val="en-GB" w:eastAsia="he-IL"/>
        </w:rPr>
        <w:t>ה</w:t>
      </w:r>
      <w:r w:rsidR="00DF2E6D">
        <w:rPr>
          <w:rFonts w:hint="cs"/>
          <w:rtl/>
          <w:lang w:val="en-GB" w:eastAsia="he-IL"/>
        </w:rPr>
        <w:t>כנסת על ה</w:t>
      </w:r>
      <w:r>
        <w:rPr>
          <w:rFonts w:hint="cs"/>
          <w:rtl/>
          <w:lang w:val="en-GB" w:eastAsia="he-IL"/>
        </w:rPr>
        <w:t>התגייסות</w:t>
      </w:r>
      <w:r w:rsidR="00DF2E6D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אני חושב </w:t>
      </w:r>
      <w:bookmarkStart w:id="679" w:name="_ETM_Q1_4531886"/>
      <w:bookmarkEnd w:id="679"/>
      <w:r>
        <w:rPr>
          <w:rFonts w:hint="cs"/>
          <w:rtl/>
          <w:lang w:val="en-GB" w:eastAsia="he-IL"/>
        </w:rPr>
        <w:t>ש</w:t>
      </w:r>
      <w:r w:rsidR="00DF2E6D">
        <w:rPr>
          <w:rFonts w:hint="cs"/>
          <w:rtl/>
          <w:lang w:val="en-GB" w:eastAsia="he-IL"/>
        </w:rPr>
        <w:t xml:space="preserve">עלינו </w:t>
      </w:r>
      <w:r>
        <w:rPr>
          <w:rFonts w:hint="cs"/>
          <w:rtl/>
          <w:lang w:val="en-GB" w:eastAsia="he-IL"/>
        </w:rPr>
        <w:t>כאן על המסלול הנכון</w:t>
      </w:r>
      <w:r w:rsidR="00DF2E6D">
        <w:rPr>
          <w:rFonts w:hint="cs"/>
          <w:rtl/>
          <w:lang w:val="en-GB" w:eastAsia="he-IL"/>
        </w:rPr>
        <w:t xml:space="preserve"> גם עם הצוות שעוסק </w:t>
      </w:r>
      <w:r>
        <w:rPr>
          <w:rFonts w:hint="cs"/>
          <w:rtl/>
          <w:lang w:val="en-GB" w:eastAsia="he-IL"/>
        </w:rPr>
        <w:t>בסדרי עדיפויות של הפינויים וגם עם הוועדה שאנחנו הולכים</w:t>
      </w:r>
      <w:bookmarkStart w:id="680" w:name="_ETM_Q1_4539612"/>
      <w:bookmarkEnd w:id="680"/>
      <w:r>
        <w:rPr>
          <w:rFonts w:hint="cs"/>
          <w:rtl/>
          <w:lang w:val="en-GB" w:eastAsia="he-IL"/>
        </w:rPr>
        <w:t xml:space="preserve"> להקים עכשיו על הבחינה המחודשת של הקריטריונים. </w:t>
      </w:r>
      <w:r w:rsidR="00DF2E6D">
        <w:rPr>
          <w:rFonts w:hint="cs"/>
          <w:rtl/>
          <w:lang w:val="en-GB" w:eastAsia="he-IL"/>
        </w:rPr>
        <w:t>אני אדם נחוש</w:t>
      </w:r>
      <w:r>
        <w:rPr>
          <w:rFonts w:hint="cs"/>
          <w:rtl/>
          <w:lang w:val="en-GB" w:eastAsia="he-IL"/>
        </w:rPr>
        <w:t xml:space="preserve">, אתם מכירים </w:t>
      </w:r>
      <w:bookmarkStart w:id="681" w:name="_ETM_Q1_4547122"/>
      <w:bookmarkEnd w:id="681"/>
      <w:r>
        <w:rPr>
          <w:rFonts w:hint="cs"/>
          <w:rtl/>
          <w:lang w:val="en-GB" w:eastAsia="he-IL"/>
        </w:rPr>
        <w:t>אותי, ואני לא מתכוון לוותר. אני חושב שהי</w:t>
      </w:r>
      <w:r w:rsidR="00DF2E6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פ</w:t>
      </w:r>
      <w:r w:rsidR="00DF2E6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ניסיון התערבות שהו</w:t>
      </w:r>
      <w:r w:rsidR="00DF2E6D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DF2E6D">
        <w:rPr>
          <w:rFonts w:hint="cs"/>
          <w:rtl/>
          <w:lang w:val="en-GB" w:eastAsia="he-IL"/>
        </w:rPr>
        <w:t>טעות גדולה מאוד. לא יכול להיות</w:t>
      </w:r>
      <w:r>
        <w:rPr>
          <w:rFonts w:hint="cs"/>
          <w:rtl/>
          <w:lang w:val="en-GB" w:eastAsia="he-IL"/>
        </w:rPr>
        <w:t xml:space="preserve"> </w:t>
      </w:r>
      <w:r w:rsidR="00DF2E6D">
        <w:rPr>
          <w:rFonts w:hint="cs"/>
          <w:rtl/>
          <w:lang w:val="en-GB" w:eastAsia="he-IL"/>
        </w:rPr>
        <w:t>שהי</w:t>
      </w:r>
      <w:r>
        <w:rPr>
          <w:rFonts w:hint="cs"/>
          <w:rtl/>
          <w:lang w:val="en-GB" w:eastAsia="he-IL"/>
        </w:rPr>
        <w:t>י</w:t>
      </w:r>
      <w:r w:rsidR="00DF2E6D">
        <w:rPr>
          <w:rFonts w:hint="cs"/>
          <w:rtl/>
          <w:lang w:val="en-GB" w:eastAsia="he-IL"/>
        </w:rPr>
        <w:t xml:space="preserve">עוץ המשפטי יכתיב </w:t>
      </w:r>
      <w:r>
        <w:rPr>
          <w:rFonts w:hint="cs"/>
          <w:rtl/>
          <w:lang w:val="en-GB" w:eastAsia="he-IL"/>
        </w:rPr>
        <w:t xml:space="preserve">לוחות זמנים כאלה בלי </w:t>
      </w:r>
      <w:r w:rsidR="00DF2E6D">
        <w:rPr>
          <w:rFonts w:hint="cs"/>
          <w:rtl/>
          <w:lang w:val="en-GB" w:eastAsia="he-IL"/>
        </w:rPr>
        <w:t>בכ</w:t>
      </w:r>
      <w:r>
        <w:rPr>
          <w:rFonts w:hint="cs"/>
          <w:rtl/>
          <w:lang w:val="en-GB" w:eastAsia="he-IL"/>
        </w:rPr>
        <w:t>ל</w:t>
      </w:r>
      <w:r w:rsidR="00DF2E6D">
        <w:rPr>
          <w:rFonts w:hint="cs"/>
          <w:rtl/>
          <w:lang w:val="en-GB" w:eastAsia="he-IL"/>
        </w:rPr>
        <w:t xml:space="preserve">ל לדבר </w:t>
      </w:r>
      <w:r>
        <w:rPr>
          <w:rFonts w:hint="cs"/>
          <w:rtl/>
          <w:lang w:val="en-GB" w:eastAsia="he-IL"/>
        </w:rPr>
        <w:t xml:space="preserve">איתנו, </w:t>
      </w:r>
      <w:bookmarkStart w:id="682" w:name="_ETM_Q1_4557931"/>
      <w:bookmarkEnd w:id="682"/>
      <w:r w:rsidR="007064CA">
        <w:rPr>
          <w:rFonts w:hint="cs"/>
          <w:rtl/>
          <w:lang w:val="en-GB" w:eastAsia="he-IL"/>
        </w:rPr>
        <w:t xml:space="preserve">בלי לשאול אותנו </w:t>
      </w:r>
      <w:r>
        <w:rPr>
          <w:rFonts w:hint="cs"/>
          <w:rtl/>
          <w:lang w:val="en-GB" w:eastAsia="he-IL"/>
        </w:rPr>
        <w:t xml:space="preserve">כמה זמן </w:t>
      </w:r>
      <w:r w:rsidR="007064CA">
        <w:rPr>
          <w:rFonts w:hint="cs"/>
          <w:rtl/>
          <w:lang w:val="en-GB" w:eastAsia="he-IL"/>
        </w:rPr>
        <w:t xml:space="preserve">אנחנו  צריכים או </w:t>
      </w:r>
      <w:r>
        <w:rPr>
          <w:rFonts w:hint="cs"/>
          <w:rtl/>
          <w:lang w:val="en-GB" w:eastAsia="he-IL"/>
        </w:rPr>
        <w:t xml:space="preserve">אם בכלל זה נכון </w:t>
      </w:r>
      <w:bookmarkStart w:id="683" w:name="_ETM_Q1_4561958"/>
      <w:bookmarkEnd w:id="683"/>
      <w:r w:rsidR="007064CA">
        <w:rPr>
          <w:rFonts w:hint="cs"/>
          <w:rtl/>
          <w:lang w:val="en-GB" w:eastAsia="he-IL"/>
        </w:rPr>
        <w:t>לשים דד ליין</w:t>
      </w:r>
      <w:r>
        <w:rPr>
          <w:rFonts w:hint="cs"/>
          <w:rtl/>
          <w:lang w:val="en-GB" w:eastAsia="he-IL"/>
        </w:rPr>
        <w:t xml:space="preserve">. הרי </w:t>
      </w:r>
      <w:r w:rsidR="00DF2E6D">
        <w:rPr>
          <w:rFonts w:hint="cs"/>
          <w:rtl/>
          <w:lang w:val="en-GB" w:eastAsia="he-IL"/>
        </w:rPr>
        <w:t>אנחנו</w:t>
      </w:r>
      <w:r>
        <w:rPr>
          <w:rFonts w:hint="cs"/>
          <w:rtl/>
          <w:lang w:val="en-GB" w:eastAsia="he-IL"/>
        </w:rPr>
        <w:t xml:space="preserve"> </w:t>
      </w:r>
      <w:r w:rsidR="00DF2E6D">
        <w:rPr>
          <w:rFonts w:hint="cs"/>
          <w:rtl/>
          <w:lang w:val="en-GB" w:eastAsia="he-IL"/>
        </w:rPr>
        <w:t>לא</w:t>
      </w:r>
      <w:r>
        <w:rPr>
          <w:rFonts w:hint="cs"/>
          <w:rtl/>
          <w:lang w:val="en-GB" w:eastAsia="he-IL"/>
        </w:rPr>
        <w:t xml:space="preserve"> </w:t>
      </w:r>
      <w:r w:rsidR="00DF2E6D">
        <w:rPr>
          <w:rFonts w:hint="cs"/>
          <w:rtl/>
          <w:lang w:val="en-GB" w:eastAsia="he-IL"/>
        </w:rPr>
        <w:t>מתכוונים למרוח שנים.</w:t>
      </w:r>
      <w:r>
        <w:rPr>
          <w:rFonts w:hint="cs"/>
          <w:rtl/>
          <w:lang w:val="en-GB" w:eastAsia="he-IL"/>
        </w:rPr>
        <w:t xml:space="preserve"> </w:t>
      </w:r>
      <w:r w:rsidR="00DF2E6D">
        <w:rPr>
          <w:rFonts w:hint="cs"/>
          <w:rtl/>
          <w:lang w:val="en-GB" w:eastAsia="he-IL"/>
        </w:rPr>
        <w:t>אנחנ</w:t>
      </w:r>
      <w:r>
        <w:rPr>
          <w:rFonts w:hint="cs"/>
          <w:rtl/>
          <w:lang w:val="en-GB" w:eastAsia="he-IL"/>
        </w:rPr>
        <w:t>ו</w:t>
      </w:r>
      <w:r w:rsidR="00DF2E6D">
        <w:rPr>
          <w:rFonts w:hint="cs"/>
          <w:rtl/>
          <w:lang w:val="en-GB" w:eastAsia="he-IL"/>
        </w:rPr>
        <w:t xml:space="preserve"> הראשונ</w:t>
      </w:r>
      <w:r>
        <w:rPr>
          <w:rFonts w:hint="cs"/>
          <w:rtl/>
          <w:lang w:val="en-GB" w:eastAsia="he-IL"/>
        </w:rPr>
        <w:t>י</w:t>
      </w:r>
      <w:r w:rsidR="00DF2E6D">
        <w:rPr>
          <w:rFonts w:hint="cs"/>
          <w:rtl/>
          <w:lang w:val="en-GB" w:eastAsia="he-IL"/>
        </w:rPr>
        <w:t>ם ש</w:t>
      </w:r>
      <w:r>
        <w:rPr>
          <w:rFonts w:hint="cs"/>
          <w:rtl/>
          <w:lang w:val="en-GB" w:eastAsia="he-IL"/>
        </w:rPr>
        <w:t xml:space="preserve">רוצים לסיים את התהליכים </w:t>
      </w:r>
      <w:bookmarkStart w:id="684" w:name="_ETM_Q1_4568469"/>
      <w:bookmarkEnd w:id="684"/>
      <w:r>
        <w:rPr>
          <w:rFonts w:hint="cs"/>
          <w:rtl/>
          <w:lang w:val="en-GB" w:eastAsia="he-IL"/>
        </w:rPr>
        <w:t xml:space="preserve">האלה. </w:t>
      </w:r>
    </w:p>
    <w:p w:rsidR="00DF2E6D" w:rsidRDefault="00DF2E6D" w:rsidP="0041650A">
      <w:pPr>
        <w:rPr>
          <w:rtl/>
          <w:lang w:val="en-GB" w:eastAsia="he-IL"/>
        </w:rPr>
      </w:pPr>
    </w:p>
    <w:p w:rsidR="006A0B09" w:rsidRDefault="006A0B09" w:rsidP="006A0B09">
      <w:pPr>
        <w:pStyle w:val="af6"/>
        <w:keepNext/>
        <w:rPr>
          <w:rtl/>
          <w:lang w:val="en-GB"/>
        </w:rPr>
      </w:pPr>
      <w:bookmarkStart w:id="685" w:name="_ETM_Q1_4565953"/>
      <w:bookmarkStart w:id="686" w:name="ET_yor_5765_126"/>
      <w:bookmarkEnd w:id="685"/>
      <w:r w:rsidRPr="006A0B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A0B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6"/>
    </w:p>
    <w:p w:rsidR="006A0B09" w:rsidRDefault="006A0B09" w:rsidP="006A0B09">
      <w:pPr>
        <w:pStyle w:val="KeepWithNext"/>
        <w:rPr>
          <w:rtl/>
          <w:lang w:val="en-GB" w:eastAsia="he-IL"/>
        </w:rPr>
      </w:pPr>
    </w:p>
    <w:p w:rsidR="00DF2E6D" w:rsidRDefault="00DF2E6D" w:rsidP="0041650A">
      <w:pPr>
        <w:rPr>
          <w:rtl/>
          <w:lang w:val="en-GB" w:eastAsia="he-IL"/>
        </w:rPr>
      </w:pPr>
      <w:bookmarkStart w:id="687" w:name="_ETM_Q1_4566459"/>
      <w:bookmarkStart w:id="688" w:name="_ETM_Q1_4566502"/>
      <w:bookmarkEnd w:id="687"/>
      <w:bookmarkEnd w:id="688"/>
      <w:r>
        <w:rPr>
          <w:rFonts w:hint="cs"/>
          <w:rtl/>
          <w:lang w:val="en-GB" w:eastAsia="he-IL"/>
        </w:rPr>
        <w:t>גם הוכ</w:t>
      </w:r>
      <w:r w:rsidR="006A0B09">
        <w:rPr>
          <w:rFonts w:hint="cs"/>
          <w:rtl/>
          <w:lang w:val="en-GB" w:eastAsia="he-IL"/>
        </w:rPr>
        <w:t>חת</w:t>
      </w:r>
      <w:r>
        <w:rPr>
          <w:rFonts w:hint="cs"/>
          <w:rtl/>
          <w:lang w:val="en-GB" w:eastAsia="he-IL"/>
        </w:rPr>
        <w:t>ם רצינות</w:t>
      </w:r>
      <w:r w:rsidR="006A0B09">
        <w:rPr>
          <w:rFonts w:hint="cs"/>
          <w:rtl/>
          <w:lang w:val="en-GB" w:eastAsia="he-IL"/>
        </w:rPr>
        <w:t>.</w:t>
      </w:r>
    </w:p>
    <w:p w:rsidR="00DF2E6D" w:rsidRDefault="00DF2E6D" w:rsidP="006A0B09">
      <w:pPr>
        <w:ind w:firstLine="0"/>
        <w:rPr>
          <w:rtl/>
          <w:lang w:val="en-GB" w:eastAsia="he-IL"/>
        </w:rPr>
      </w:pPr>
    </w:p>
    <w:p w:rsidR="006A0B09" w:rsidRDefault="006A0B09" w:rsidP="006A0B09">
      <w:pPr>
        <w:pStyle w:val="a4"/>
        <w:keepNext/>
        <w:rPr>
          <w:rtl/>
          <w:lang w:val="en-GB"/>
        </w:rPr>
      </w:pPr>
      <w:bookmarkStart w:id="689" w:name="_ETM_Q1_4572015"/>
      <w:bookmarkStart w:id="690" w:name="_ETM_Q1_4572076"/>
      <w:bookmarkStart w:id="691" w:name="_ETM_Q1_4573128"/>
      <w:bookmarkStart w:id="692" w:name="ET_speaker_6192_127"/>
      <w:bookmarkEnd w:id="689"/>
      <w:bookmarkEnd w:id="690"/>
      <w:bookmarkEnd w:id="691"/>
      <w:r w:rsidRPr="006A0B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6A0B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2"/>
    </w:p>
    <w:p w:rsidR="006A0B09" w:rsidRDefault="006A0B09" w:rsidP="006A0B09">
      <w:pPr>
        <w:pStyle w:val="KeepWithNext"/>
        <w:rPr>
          <w:rtl/>
          <w:lang w:val="en-GB" w:eastAsia="he-IL"/>
        </w:rPr>
      </w:pPr>
    </w:p>
    <w:p w:rsidR="006A0B09" w:rsidRDefault="006A0B09" w:rsidP="00C0217F">
      <w:pPr>
        <w:rPr>
          <w:rtl/>
          <w:lang w:val="en-GB" w:eastAsia="he-IL"/>
        </w:rPr>
      </w:pPr>
      <w:bookmarkStart w:id="693" w:name="_ETM_Q1_4573608"/>
      <w:bookmarkStart w:id="694" w:name="_ETM_Q1_4573661"/>
      <w:bookmarkEnd w:id="693"/>
      <w:bookmarkEnd w:id="694"/>
      <w:r>
        <w:rPr>
          <w:rFonts w:hint="cs"/>
          <w:rtl/>
          <w:lang w:val="en-GB" w:eastAsia="he-IL"/>
        </w:rPr>
        <w:t xml:space="preserve">אני לא אאפשר שאנשי המקצוע שלנו, </w:t>
      </w:r>
      <w:bookmarkStart w:id="695" w:name="_ETM_Q1_4571615"/>
      <w:bookmarkEnd w:id="695"/>
      <w:r w:rsidR="00BD4CA7">
        <w:rPr>
          <w:rFonts w:hint="cs"/>
          <w:rtl/>
          <w:lang w:val="en-GB" w:eastAsia="he-IL"/>
        </w:rPr>
        <w:t>שאנשי</w:t>
      </w:r>
      <w:r>
        <w:rPr>
          <w:rFonts w:hint="cs"/>
          <w:rtl/>
          <w:lang w:val="en-GB" w:eastAsia="he-IL"/>
        </w:rPr>
        <w:t xml:space="preserve"> משרד הרווחה הרלוונטיים ונציגי ציבור שיהיו ב</w:t>
      </w:r>
      <w:bookmarkStart w:id="696" w:name="_ETM_Q1_4577967"/>
      <w:bookmarkEnd w:id="696"/>
      <w:r w:rsidR="00BD4CA7">
        <w:rPr>
          <w:rFonts w:hint="cs"/>
          <w:rtl/>
          <w:lang w:val="en-GB" w:eastAsia="he-IL"/>
        </w:rPr>
        <w:t>וועדה הזאת יעבדו עם אקדח לרקה,</w:t>
      </w:r>
      <w:r>
        <w:rPr>
          <w:rFonts w:hint="cs"/>
          <w:rtl/>
          <w:lang w:val="en-GB" w:eastAsia="he-IL"/>
        </w:rPr>
        <w:t xml:space="preserve"> זה פשוט לא יקרה</w:t>
      </w:r>
      <w:bookmarkStart w:id="697" w:name="_ETM_Q1_4582449"/>
      <w:bookmarkEnd w:id="697"/>
      <w:r>
        <w:rPr>
          <w:rFonts w:hint="cs"/>
          <w:rtl/>
          <w:lang w:val="en-GB" w:eastAsia="he-IL"/>
        </w:rPr>
        <w:t xml:space="preserve">. מה האבסורד, אדוני היושב-ראש? שר המשפטים לפני שיצאנו </w:t>
      </w:r>
      <w:bookmarkStart w:id="698" w:name="_ETM_Q1_4588803"/>
      <w:bookmarkEnd w:id="698"/>
      <w:r>
        <w:rPr>
          <w:rFonts w:hint="cs"/>
          <w:rtl/>
          <w:lang w:val="en-GB" w:eastAsia="he-IL"/>
        </w:rPr>
        <w:t xml:space="preserve">למהלך דיבר איתי ואמר שהוא חושב שזה הכיוון הנכון. </w:t>
      </w:r>
    </w:p>
    <w:p w:rsidR="006A0B09" w:rsidRDefault="006A0B09" w:rsidP="006A0B09">
      <w:pPr>
        <w:rPr>
          <w:rtl/>
          <w:lang w:val="en-GB" w:eastAsia="he-IL"/>
        </w:rPr>
      </w:pPr>
    </w:p>
    <w:p w:rsidR="006A0B09" w:rsidRDefault="006A0B09" w:rsidP="006A0B09">
      <w:pPr>
        <w:pStyle w:val="a4"/>
        <w:keepNext/>
        <w:rPr>
          <w:rtl/>
          <w:lang w:val="en-GB"/>
        </w:rPr>
      </w:pPr>
      <w:bookmarkStart w:id="699" w:name="ET_speaker_5085_128"/>
      <w:r w:rsidRPr="006A0B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לוי אבקסיס (הליכוד):</w:t>
      </w:r>
      <w:r w:rsidRPr="006A0B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9"/>
    </w:p>
    <w:p w:rsidR="006A0B09" w:rsidRDefault="006A0B09" w:rsidP="006A0B09">
      <w:pPr>
        <w:pStyle w:val="KeepWithNext"/>
        <w:rPr>
          <w:rtl/>
          <w:lang w:val="en-GB" w:eastAsia="he-IL"/>
        </w:rPr>
      </w:pPr>
    </w:p>
    <w:p w:rsidR="00BD4CA7" w:rsidRDefault="00BD4CA7" w:rsidP="006A0B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היא </w:t>
      </w:r>
      <w:bookmarkStart w:id="700" w:name="_ETM_Q1_4593795"/>
      <w:bookmarkEnd w:id="700"/>
      <w:r>
        <w:rPr>
          <w:rFonts w:hint="cs"/>
          <w:rtl/>
          <w:lang w:val="en-GB" w:eastAsia="he-IL"/>
        </w:rPr>
        <w:t xml:space="preserve">רוצה להכתיב גם לשר המשפטים את האג'נדה שלה. </w:t>
      </w:r>
      <w:bookmarkStart w:id="701" w:name="_ETM_Q1_4598975"/>
      <w:bookmarkEnd w:id="701"/>
    </w:p>
    <w:p w:rsidR="00BD4CA7" w:rsidRDefault="00BD4CA7" w:rsidP="006A0B09">
      <w:pPr>
        <w:rPr>
          <w:rtl/>
          <w:lang w:val="en-GB" w:eastAsia="he-IL"/>
        </w:rPr>
      </w:pPr>
      <w:bookmarkStart w:id="702" w:name="_ETM_Q1_4599311"/>
      <w:bookmarkStart w:id="703" w:name="_ETM_Q1_4599365"/>
      <w:bookmarkEnd w:id="702"/>
      <w:bookmarkEnd w:id="703"/>
    </w:p>
    <w:p w:rsidR="00BD4CA7" w:rsidRDefault="00BD4CA7" w:rsidP="00BD4CA7">
      <w:pPr>
        <w:pStyle w:val="a4"/>
        <w:keepNext/>
        <w:rPr>
          <w:rtl/>
          <w:lang w:val="en-GB"/>
        </w:rPr>
      </w:pPr>
      <w:bookmarkStart w:id="704" w:name="_ETM_Q1_4599474"/>
      <w:bookmarkStart w:id="705" w:name="_ETM_Q1_4599531"/>
      <w:bookmarkStart w:id="706" w:name="_ETM_Q1_4599625"/>
      <w:bookmarkStart w:id="707" w:name="_ETM_Q1_4593992"/>
      <w:bookmarkStart w:id="708" w:name="ET_speaker_6192_129"/>
      <w:bookmarkEnd w:id="704"/>
      <w:bookmarkEnd w:id="705"/>
      <w:bookmarkEnd w:id="706"/>
      <w:bookmarkEnd w:id="707"/>
      <w:r w:rsidRPr="00BD4C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BD4C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8"/>
    </w:p>
    <w:p w:rsidR="00BD4CA7" w:rsidRDefault="00BD4CA7" w:rsidP="00BD4CA7">
      <w:pPr>
        <w:pStyle w:val="KeepWithNext"/>
        <w:rPr>
          <w:rtl/>
          <w:lang w:val="en-GB" w:eastAsia="he-IL"/>
        </w:rPr>
      </w:pPr>
    </w:p>
    <w:p w:rsidR="00BD4CA7" w:rsidRDefault="00BD4CA7" w:rsidP="00BD4CA7">
      <w:pPr>
        <w:rPr>
          <w:rtl/>
          <w:lang w:val="en-GB" w:eastAsia="he-IL"/>
        </w:rPr>
      </w:pPr>
      <w:bookmarkStart w:id="709" w:name="_ETM_Q1_4594442"/>
      <w:bookmarkStart w:id="710" w:name="_ETM_Q1_4594491"/>
      <w:bookmarkStart w:id="711" w:name="_ETM_Q1_4599675"/>
      <w:bookmarkStart w:id="712" w:name="_ETM_Q1_4599761"/>
      <w:bookmarkStart w:id="713" w:name="_ETM_Q1_4599813"/>
      <w:bookmarkEnd w:id="709"/>
      <w:bookmarkEnd w:id="710"/>
      <w:bookmarkEnd w:id="711"/>
      <w:bookmarkEnd w:id="712"/>
      <w:bookmarkEnd w:id="713"/>
      <w:r>
        <w:rPr>
          <w:rFonts w:hint="cs"/>
          <w:rtl/>
          <w:lang w:val="en-GB" w:eastAsia="he-IL"/>
        </w:rPr>
        <w:t>שר המשפטים תומך במהלך שאני מוביל</w:t>
      </w:r>
      <w:bookmarkStart w:id="714" w:name="_ETM_Q1_4598006"/>
      <w:bookmarkEnd w:id="714"/>
      <w:r>
        <w:rPr>
          <w:rFonts w:hint="cs"/>
          <w:rtl/>
          <w:lang w:val="en-GB" w:eastAsia="he-IL"/>
        </w:rPr>
        <w:t xml:space="preserve">, ופתאום אני מקבל מכתב של המשנה של היועמ"ש שהופך </w:t>
      </w:r>
      <w:bookmarkStart w:id="715" w:name="_ETM_Q1_4602462"/>
      <w:bookmarkEnd w:id="715"/>
      <w:r>
        <w:rPr>
          <w:rFonts w:hint="cs"/>
          <w:rtl/>
          <w:lang w:val="en-GB" w:eastAsia="he-IL"/>
        </w:rPr>
        <w:t xml:space="preserve">את הכל. זו פשוט הזיה. </w:t>
      </w:r>
    </w:p>
    <w:p w:rsidR="00BD4CA7" w:rsidRDefault="00BD4CA7" w:rsidP="00BD4CA7">
      <w:pPr>
        <w:ind w:firstLine="0"/>
        <w:rPr>
          <w:rtl/>
          <w:lang w:val="en-GB" w:eastAsia="he-IL"/>
        </w:rPr>
      </w:pPr>
      <w:bookmarkStart w:id="716" w:name="_ETM_Q1_4632021"/>
      <w:bookmarkStart w:id="717" w:name="_ETM_Q1_4632085"/>
      <w:bookmarkStart w:id="718" w:name="_ETM_Q1_4632163"/>
      <w:bookmarkStart w:id="719" w:name="_ETM_Q1_4632220"/>
      <w:bookmarkStart w:id="720" w:name="_ETM_Q1_4632314"/>
      <w:bookmarkStart w:id="721" w:name="_ETM_Q1_4623907"/>
      <w:bookmarkEnd w:id="716"/>
      <w:bookmarkEnd w:id="717"/>
      <w:bookmarkEnd w:id="718"/>
      <w:bookmarkEnd w:id="719"/>
      <w:bookmarkEnd w:id="720"/>
      <w:bookmarkEnd w:id="721"/>
    </w:p>
    <w:p w:rsidR="00BD4CA7" w:rsidRDefault="00BD4CA7" w:rsidP="00BD4CA7">
      <w:pPr>
        <w:pStyle w:val="a4"/>
        <w:keepNext/>
        <w:rPr>
          <w:rtl/>
          <w:lang w:val="en-GB"/>
        </w:rPr>
      </w:pPr>
      <w:bookmarkStart w:id="722" w:name="ET_speaker_5085_130"/>
      <w:r w:rsidRPr="00BD4C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לוי אבקסיס (הליכוד):</w:t>
      </w:r>
      <w:r w:rsidRPr="00BD4C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2"/>
    </w:p>
    <w:p w:rsidR="00BD4CA7" w:rsidRDefault="00BD4CA7" w:rsidP="00BD4CA7">
      <w:pPr>
        <w:pStyle w:val="KeepWithNext"/>
        <w:rPr>
          <w:rtl/>
          <w:lang w:val="en-GB" w:eastAsia="he-IL"/>
        </w:rPr>
      </w:pPr>
    </w:p>
    <w:p w:rsidR="00DF2E6D" w:rsidRDefault="00BD4CA7" w:rsidP="00BD4CA7">
      <w:pPr>
        <w:rPr>
          <w:rtl/>
          <w:lang w:val="en-GB" w:eastAsia="he-IL"/>
        </w:rPr>
      </w:pPr>
      <w:bookmarkStart w:id="723" w:name="_ETM_Q1_4624277"/>
      <w:bookmarkStart w:id="724" w:name="_ETM_Q1_4624302"/>
      <w:bookmarkEnd w:id="723"/>
      <w:bookmarkEnd w:id="724"/>
      <w:r>
        <w:rPr>
          <w:rFonts w:hint="cs"/>
          <w:rtl/>
          <w:lang w:val="en-GB" w:eastAsia="he-IL"/>
        </w:rPr>
        <w:t xml:space="preserve">אני נלחמתי בה כדי להעביר </w:t>
      </w:r>
      <w:bookmarkStart w:id="725" w:name="_ETM_Q1_4621135"/>
      <w:bookmarkEnd w:id="725"/>
      <w:r>
        <w:rPr>
          <w:rFonts w:hint="cs"/>
          <w:rtl/>
          <w:lang w:val="en-GB" w:eastAsia="he-IL"/>
        </w:rPr>
        <w:t xml:space="preserve">דברים בדיור הציבורי. הצלחנו, אבל אז חזר כל הגלגל בחזרה. </w:t>
      </w:r>
      <w:bookmarkStart w:id="726" w:name="_ETM_Q1_4625868"/>
      <w:bookmarkEnd w:id="726"/>
      <w:r>
        <w:rPr>
          <w:rFonts w:hint="cs"/>
          <w:rtl/>
          <w:lang w:val="en-GB" w:eastAsia="he-IL"/>
        </w:rPr>
        <w:t xml:space="preserve">טוב שאתה מסביר לה </w:t>
      </w:r>
      <w:bookmarkStart w:id="727" w:name="_ETM_Q1_4632371"/>
      <w:bookmarkEnd w:id="727"/>
      <w:r>
        <w:rPr>
          <w:rFonts w:hint="cs"/>
          <w:rtl/>
          <w:lang w:val="en-GB" w:eastAsia="he-IL"/>
        </w:rPr>
        <w:t>ש</w:t>
      </w:r>
      <w:r w:rsidR="00DF2E6D">
        <w:rPr>
          <w:rFonts w:hint="cs"/>
          <w:rtl/>
          <w:lang w:val="en-GB" w:eastAsia="he-IL"/>
        </w:rPr>
        <w:t>יש בעל בית</w:t>
      </w:r>
      <w:r>
        <w:rPr>
          <w:rFonts w:hint="cs"/>
          <w:rtl/>
          <w:lang w:val="en-GB" w:eastAsia="he-IL"/>
        </w:rPr>
        <w:t xml:space="preserve">, </w:t>
      </w:r>
      <w:r w:rsidR="00DF2E6D">
        <w:rPr>
          <w:rFonts w:hint="cs"/>
          <w:rtl/>
          <w:lang w:val="en-GB" w:eastAsia="he-IL"/>
        </w:rPr>
        <w:t xml:space="preserve">שאתה לא מתכוון </w:t>
      </w:r>
      <w:r>
        <w:rPr>
          <w:rFonts w:hint="cs"/>
          <w:rtl/>
          <w:lang w:val="en-GB" w:eastAsia="he-IL"/>
        </w:rPr>
        <w:t xml:space="preserve">בנושא הזה </w:t>
      </w:r>
      <w:r w:rsidR="00DF2E6D">
        <w:rPr>
          <w:rFonts w:hint="cs"/>
          <w:rtl/>
          <w:lang w:val="en-GB" w:eastAsia="he-IL"/>
        </w:rPr>
        <w:t xml:space="preserve">להיות החותמת גומי שלה. </w:t>
      </w:r>
      <w:r>
        <w:rPr>
          <w:rFonts w:hint="cs"/>
          <w:rtl/>
          <w:lang w:val="en-GB" w:eastAsia="he-IL"/>
        </w:rPr>
        <w:t>אני חושבת ש</w:t>
      </w:r>
      <w:r w:rsidR="00DF2E6D">
        <w:rPr>
          <w:rFonts w:hint="cs"/>
          <w:rtl/>
          <w:lang w:val="en-GB" w:eastAsia="he-IL"/>
        </w:rPr>
        <w:t>צריך למנוע ממנ</w:t>
      </w:r>
      <w:r>
        <w:rPr>
          <w:rFonts w:hint="cs"/>
          <w:rtl/>
          <w:lang w:val="en-GB" w:eastAsia="he-IL"/>
        </w:rPr>
        <w:t xml:space="preserve">ה לעסוק בעניינים </w:t>
      </w:r>
      <w:bookmarkStart w:id="728" w:name="_ETM_Q1_4637812"/>
      <w:bookmarkEnd w:id="728"/>
      <w:r>
        <w:rPr>
          <w:rFonts w:hint="cs"/>
          <w:rtl/>
          <w:lang w:val="en-GB" w:eastAsia="he-IL"/>
        </w:rPr>
        <w:t>של דיור הציבורי בגלל המשוא פנים שלה, בגלל שהי</w:t>
      </w:r>
      <w:r w:rsidR="00DF2E6D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נמצאת במקום שבו הי</w:t>
      </w:r>
      <w:r w:rsidR="00DF2E6D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DF2E6D">
        <w:rPr>
          <w:rFonts w:hint="cs"/>
          <w:rtl/>
          <w:lang w:val="en-GB" w:eastAsia="he-IL"/>
        </w:rPr>
        <w:t>חורגת מהסמכו</w:t>
      </w:r>
      <w:r>
        <w:rPr>
          <w:rFonts w:hint="cs"/>
          <w:rtl/>
          <w:lang w:val="en-GB" w:eastAsia="he-IL"/>
        </w:rPr>
        <w:t>יות שלה, ולא בפעם הראשונה. הי</w:t>
      </w:r>
      <w:r w:rsidR="00DF2E6D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bookmarkStart w:id="729" w:name="_ETM_Q1_4643231"/>
      <w:bookmarkEnd w:id="729"/>
      <w:r w:rsidR="00DF2E6D">
        <w:rPr>
          <w:rFonts w:hint="cs"/>
          <w:rtl/>
          <w:lang w:val="en-GB" w:eastAsia="he-IL"/>
        </w:rPr>
        <w:t xml:space="preserve">מנסה </w:t>
      </w:r>
      <w:r>
        <w:rPr>
          <w:rFonts w:hint="cs"/>
          <w:rtl/>
          <w:lang w:val="en-GB" w:eastAsia="he-IL"/>
        </w:rPr>
        <w:t xml:space="preserve">לקיים אג'נדה שלמה על אף השרים. </w:t>
      </w:r>
      <w:r w:rsidR="00DF2E6D">
        <w:rPr>
          <w:rFonts w:hint="cs"/>
          <w:rtl/>
          <w:lang w:val="en-GB" w:eastAsia="he-IL"/>
        </w:rPr>
        <w:t xml:space="preserve"> </w:t>
      </w:r>
    </w:p>
    <w:p w:rsidR="00DF2E6D" w:rsidRDefault="00DF2E6D" w:rsidP="0041650A">
      <w:pPr>
        <w:rPr>
          <w:rtl/>
          <w:lang w:val="en-GB" w:eastAsia="he-IL"/>
        </w:rPr>
      </w:pPr>
    </w:p>
    <w:p w:rsidR="00BD4CA7" w:rsidRDefault="00BD4CA7" w:rsidP="00BD4CA7">
      <w:pPr>
        <w:pStyle w:val="a4"/>
        <w:keepNext/>
        <w:rPr>
          <w:rtl/>
          <w:lang w:val="en-GB"/>
        </w:rPr>
      </w:pPr>
      <w:bookmarkStart w:id="730" w:name="_ETM_Q1_4649997"/>
      <w:bookmarkStart w:id="731" w:name="ET_speaker_6192_131"/>
      <w:bookmarkEnd w:id="730"/>
      <w:r w:rsidRPr="00BD4C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הבינוי והשיכון זאב אלקין:</w:t>
      </w:r>
      <w:r w:rsidRPr="00BD4C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1"/>
    </w:p>
    <w:p w:rsidR="00BD4CA7" w:rsidRDefault="00BD4CA7" w:rsidP="00BD4CA7">
      <w:pPr>
        <w:pStyle w:val="KeepWithNext"/>
        <w:rPr>
          <w:rtl/>
          <w:lang w:val="en-GB" w:eastAsia="he-IL"/>
        </w:rPr>
      </w:pPr>
    </w:p>
    <w:p w:rsidR="00DF2E6D" w:rsidRDefault="00BD4CA7" w:rsidP="00947520">
      <w:pPr>
        <w:rPr>
          <w:rtl/>
        </w:rPr>
      </w:pPr>
      <w:bookmarkStart w:id="732" w:name="_ETM_Q1_4650407"/>
      <w:bookmarkStart w:id="733" w:name="_ETM_Q1_4650443"/>
      <w:bookmarkEnd w:id="732"/>
      <w:bookmarkEnd w:id="733"/>
      <w:r>
        <w:rPr>
          <w:rFonts w:hint="cs"/>
          <w:rtl/>
          <w:lang w:val="en-GB" w:eastAsia="he-IL"/>
        </w:rPr>
        <w:t xml:space="preserve">אני </w:t>
      </w:r>
      <w:bookmarkStart w:id="734" w:name="_ETM_Q1_4652261"/>
      <w:bookmarkEnd w:id="734"/>
      <w:r>
        <w:rPr>
          <w:rFonts w:hint="cs"/>
          <w:rtl/>
          <w:lang w:val="en-GB" w:eastAsia="he-IL"/>
        </w:rPr>
        <w:t>לא רוצה לקחת את זה למקום אישי. ישבתי עם כרמית, אני</w:t>
      </w:r>
      <w:r w:rsidR="00B31106">
        <w:rPr>
          <w:rFonts w:hint="cs"/>
          <w:rtl/>
          <w:lang w:val="en-GB" w:eastAsia="he-IL"/>
        </w:rPr>
        <w:t xml:space="preserve"> מאוד מכבד אותה,</w:t>
      </w:r>
      <w:r>
        <w:rPr>
          <w:rFonts w:hint="cs"/>
          <w:rtl/>
          <w:lang w:val="en-GB" w:eastAsia="he-IL"/>
        </w:rPr>
        <w:t xml:space="preserve"> אני חושב שהיא אשת </w:t>
      </w:r>
      <w:bookmarkStart w:id="735" w:name="_ETM_Q1_4658723"/>
      <w:bookmarkEnd w:id="735"/>
      <w:r>
        <w:rPr>
          <w:rFonts w:hint="cs"/>
          <w:rtl/>
          <w:lang w:val="en-GB" w:eastAsia="he-IL"/>
        </w:rPr>
        <w:t>מקצוע מעולה</w:t>
      </w:r>
      <w:r w:rsidR="00B31106">
        <w:rPr>
          <w:rFonts w:hint="cs"/>
          <w:rtl/>
          <w:lang w:val="en-GB" w:eastAsia="he-IL"/>
        </w:rPr>
        <w:t>, אבל</w:t>
      </w:r>
      <w:r>
        <w:rPr>
          <w:rFonts w:hint="cs"/>
          <w:rtl/>
          <w:lang w:val="en-GB" w:eastAsia="he-IL"/>
        </w:rPr>
        <w:t xml:space="preserve"> אני </w:t>
      </w:r>
      <w:r w:rsidR="00B31106">
        <w:rPr>
          <w:rFonts w:hint="cs"/>
          <w:rtl/>
          <w:lang w:val="en-GB" w:eastAsia="he-IL"/>
        </w:rPr>
        <w:t>חושב שהיא טעתה פה בצורה חמורה.</w:t>
      </w:r>
      <w:r>
        <w:rPr>
          <w:rFonts w:hint="cs"/>
          <w:rtl/>
          <w:lang w:val="en-GB" w:eastAsia="he-IL"/>
        </w:rPr>
        <w:t xml:space="preserve"> </w:t>
      </w:r>
      <w:bookmarkStart w:id="736" w:name="_ETM_Q1_4665629"/>
      <w:bookmarkEnd w:id="736"/>
      <w:r>
        <w:rPr>
          <w:rFonts w:hint="cs"/>
          <w:rtl/>
          <w:lang w:val="en-GB" w:eastAsia="he-IL"/>
        </w:rPr>
        <w:t xml:space="preserve">תבינו מה הסיטואציה. עובד משרד לא יכול להגיד </w:t>
      </w:r>
      <w:bookmarkStart w:id="737" w:name="_ETM_Q1_4667346"/>
      <w:bookmarkEnd w:id="737"/>
      <w:r>
        <w:rPr>
          <w:rFonts w:hint="cs"/>
          <w:rtl/>
          <w:lang w:val="en-GB" w:eastAsia="he-IL"/>
        </w:rPr>
        <w:t xml:space="preserve">מה שלי מותר, כי הוא לא יכול לצאת נגד היועץ </w:t>
      </w:r>
      <w:bookmarkStart w:id="738" w:name="_ETM_Q1_4673520"/>
      <w:bookmarkEnd w:id="738"/>
      <w:r>
        <w:rPr>
          <w:rFonts w:hint="cs"/>
          <w:rtl/>
          <w:lang w:val="en-GB" w:eastAsia="he-IL"/>
        </w:rPr>
        <w:t xml:space="preserve">המשפטי לממשלה, הוא כפוף להנחיות שלו. אני ראיתי את תפקידי </w:t>
      </w:r>
      <w:bookmarkStart w:id="739" w:name="_ETM_Q1_4677764"/>
      <w:bookmarkEnd w:id="739"/>
      <w:r>
        <w:rPr>
          <w:rFonts w:hint="cs"/>
          <w:rtl/>
          <w:lang w:val="en-GB" w:eastAsia="he-IL"/>
        </w:rPr>
        <w:t xml:space="preserve">כנבחר ציבור לעמוד על שלנו ולהגיד לאנשי המשרד: </w:t>
      </w:r>
      <w:bookmarkStart w:id="740" w:name="_ETM_Q1_4680040"/>
      <w:bookmarkEnd w:id="740"/>
      <w:r w:rsidR="00C0217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אתם ממשיכים לפעול לפי המדיניות שקבעתי</w:t>
      </w:r>
      <w:r w:rsidR="00B31106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בתיאום אם </w:t>
      </w:r>
      <w:bookmarkStart w:id="741" w:name="_ETM_Q1_4688862"/>
      <w:bookmarkEnd w:id="741"/>
      <w:r>
        <w:rPr>
          <w:rFonts w:hint="cs"/>
          <w:rtl/>
          <w:lang w:val="en-GB" w:eastAsia="he-IL"/>
        </w:rPr>
        <w:t>ועדת הכלכלה</w:t>
      </w:r>
      <w:r w:rsidR="00C0217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, וככה אני אמשיך. אני מאוד מקווה </w:t>
      </w:r>
      <w:r w:rsidR="00DF2E6D">
        <w:rPr>
          <w:rFonts w:hint="cs"/>
          <w:rtl/>
        </w:rPr>
        <w:t>ש</w:t>
      </w:r>
      <w:r>
        <w:rPr>
          <w:rFonts w:hint="cs"/>
          <w:rtl/>
        </w:rPr>
        <w:t>כש</w:t>
      </w:r>
      <w:r w:rsidR="00DF2E6D">
        <w:rPr>
          <w:rFonts w:hint="cs"/>
          <w:rtl/>
        </w:rPr>
        <w:t xml:space="preserve">נקיים פגישה </w:t>
      </w:r>
      <w:r>
        <w:rPr>
          <w:rFonts w:hint="cs"/>
          <w:rtl/>
        </w:rPr>
        <w:t>עם היועץ המשפטי לממשלה</w:t>
      </w:r>
      <w:r w:rsidR="00C021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2E6D">
        <w:rPr>
          <w:rFonts w:hint="cs"/>
          <w:rtl/>
        </w:rPr>
        <w:t>הוא יבין</w:t>
      </w:r>
      <w:r w:rsidR="006B1798">
        <w:rPr>
          <w:rFonts w:hint="cs"/>
          <w:rtl/>
        </w:rPr>
        <w:t xml:space="preserve"> שהמנגנון פה עשה טעות וייתן לנו </w:t>
      </w:r>
      <w:bookmarkStart w:id="742" w:name="_ETM_Q1_4698055"/>
      <w:bookmarkEnd w:id="742"/>
      <w:r w:rsidR="006B1798">
        <w:rPr>
          <w:rFonts w:hint="cs"/>
          <w:rtl/>
        </w:rPr>
        <w:t>לעשות את שלנו</w:t>
      </w:r>
      <w:r w:rsidR="00B31106">
        <w:rPr>
          <w:rFonts w:hint="cs"/>
          <w:rtl/>
        </w:rPr>
        <w:t xml:space="preserve">. להיפך, אני מקווה שהם </w:t>
      </w:r>
      <w:bookmarkStart w:id="743" w:name="_ETM_Q1_4704388"/>
      <w:bookmarkEnd w:id="743"/>
      <w:r w:rsidR="006B1798">
        <w:rPr>
          <w:rFonts w:hint="cs"/>
          <w:rtl/>
        </w:rPr>
        <w:t xml:space="preserve">יעזרו לנו אם צריך </w:t>
      </w:r>
      <w:bookmarkStart w:id="744" w:name="_ETM_Q1_4700352"/>
      <w:bookmarkEnd w:id="744"/>
      <w:r w:rsidR="006B1798">
        <w:rPr>
          <w:rFonts w:hint="cs"/>
          <w:rtl/>
        </w:rPr>
        <w:t>תיקוני חקיקה.</w:t>
      </w:r>
    </w:p>
    <w:p w:rsidR="00DF2E6D" w:rsidRDefault="00DF2E6D" w:rsidP="00AB3F3A">
      <w:pPr>
        <w:ind w:firstLine="0"/>
        <w:rPr>
          <w:rtl/>
        </w:rPr>
      </w:pPr>
    </w:p>
    <w:p w:rsidR="006B1798" w:rsidRDefault="006B1798" w:rsidP="006B1798">
      <w:pPr>
        <w:pStyle w:val="af6"/>
        <w:keepNext/>
        <w:rPr>
          <w:rtl/>
        </w:rPr>
      </w:pPr>
      <w:bookmarkStart w:id="745" w:name="_ETM_Q1_4695693"/>
      <w:bookmarkStart w:id="746" w:name="ET_yor_5765_132"/>
      <w:bookmarkEnd w:id="745"/>
      <w:r w:rsidRPr="006B17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1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6B1798" w:rsidRDefault="006B1798" w:rsidP="006B1798">
      <w:pPr>
        <w:pStyle w:val="KeepWithNext"/>
        <w:rPr>
          <w:rtl/>
          <w:lang w:eastAsia="he-IL"/>
        </w:rPr>
      </w:pPr>
    </w:p>
    <w:p w:rsidR="00600E63" w:rsidRDefault="006B1798" w:rsidP="002A3109">
      <w:pPr>
        <w:rPr>
          <w:rtl/>
        </w:rPr>
      </w:pPr>
      <w:bookmarkStart w:id="747" w:name="_ETM_Q1_4696060"/>
      <w:bookmarkStart w:id="748" w:name="_ETM_Q1_4696087"/>
      <w:bookmarkEnd w:id="747"/>
      <w:bookmarkEnd w:id="748"/>
      <w:r>
        <w:rPr>
          <w:rFonts w:hint="cs"/>
          <w:rtl/>
        </w:rPr>
        <w:t>הם יעז</w:t>
      </w:r>
      <w:r w:rsidR="00DF2E6D">
        <w:rPr>
          <w:rFonts w:hint="cs"/>
          <w:rtl/>
        </w:rPr>
        <w:t>ר</w:t>
      </w:r>
      <w:r>
        <w:rPr>
          <w:rFonts w:hint="cs"/>
          <w:rtl/>
        </w:rPr>
        <w:t>ו לך בכל תיקוני החקיקה</w:t>
      </w:r>
      <w:r w:rsidR="00DF2E6D">
        <w:rPr>
          <w:rFonts w:hint="cs"/>
          <w:rtl/>
        </w:rPr>
        <w:t>.</w:t>
      </w:r>
      <w:r w:rsidR="00B31106">
        <w:rPr>
          <w:rFonts w:hint="cs"/>
          <w:rtl/>
        </w:rPr>
        <w:t xml:space="preserve"> </w:t>
      </w:r>
      <w:bookmarkStart w:id="749" w:name="_ETM_Q1_4707741"/>
      <w:bookmarkStart w:id="750" w:name="_ETM_Q1_4708139"/>
      <w:bookmarkStart w:id="751" w:name="_ETM_Q1_4708166"/>
      <w:bookmarkEnd w:id="749"/>
      <w:bookmarkEnd w:id="750"/>
      <w:bookmarkEnd w:id="751"/>
      <w:r w:rsidR="00142287">
        <w:rPr>
          <w:rFonts w:hint="cs"/>
          <w:rtl/>
        </w:rPr>
        <w:t xml:space="preserve">אני מבקש להביע </w:t>
      </w:r>
      <w:r w:rsidR="00B31106">
        <w:rPr>
          <w:rFonts w:hint="cs"/>
          <w:rtl/>
        </w:rPr>
        <w:t xml:space="preserve">את </w:t>
      </w:r>
      <w:r w:rsidR="00142287">
        <w:rPr>
          <w:rFonts w:hint="cs"/>
          <w:rtl/>
        </w:rPr>
        <w:t>מלוא הערכה לשר הרווחה, לשר השיכון ולשר המשפטים</w:t>
      </w:r>
      <w:r w:rsidR="002A3109">
        <w:rPr>
          <w:rFonts w:hint="cs"/>
          <w:rtl/>
        </w:rPr>
        <w:t>,</w:t>
      </w:r>
      <w:r w:rsidR="00142287">
        <w:rPr>
          <w:rFonts w:hint="cs"/>
          <w:rtl/>
        </w:rPr>
        <w:t xml:space="preserve"> שלקחו סוגיה כואב</w:t>
      </w:r>
      <w:r w:rsidR="00600E63">
        <w:rPr>
          <w:rFonts w:hint="cs"/>
          <w:rtl/>
        </w:rPr>
        <w:t>ת והזנחה של עשרות שנים</w:t>
      </w:r>
      <w:r w:rsidR="00142287">
        <w:rPr>
          <w:rFonts w:hint="cs"/>
          <w:rtl/>
        </w:rPr>
        <w:t xml:space="preserve"> ובנו תפיסה כוללת </w:t>
      </w:r>
      <w:r w:rsidR="002A3109">
        <w:rPr>
          <w:rFonts w:hint="cs"/>
          <w:rtl/>
        </w:rPr>
        <w:t>לטיפול.</w:t>
      </w:r>
      <w:r w:rsidR="00600E63">
        <w:rPr>
          <w:rFonts w:hint="cs"/>
          <w:rtl/>
        </w:rPr>
        <w:t xml:space="preserve"> בתפיסה הזאת </w:t>
      </w:r>
      <w:bookmarkStart w:id="752" w:name="_ETM_Q1_4720223"/>
      <w:bookmarkEnd w:id="752"/>
      <w:r w:rsidR="00600E63">
        <w:rPr>
          <w:rFonts w:hint="cs"/>
          <w:rtl/>
        </w:rPr>
        <w:t xml:space="preserve">יש טיפול פרטני, אנושי, </w:t>
      </w:r>
      <w:r w:rsidR="00142287">
        <w:rPr>
          <w:rFonts w:hint="cs"/>
          <w:rtl/>
        </w:rPr>
        <w:t>כל מקרה לגופו. אני אומר לכם שכש</w:t>
      </w:r>
      <w:r w:rsidR="00600E63">
        <w:rPr>
          <w:rFonts w:hint="cs"/>
          <w:rtl/>
        </w:rPr>
        <w:t xml:space="preserve">נעבוד שנה ושנתיים </w:t>
      </w:r>
      <w:r w:rsidR="00142287">
        <w:rPr>
          <w:rFonts w:hint="cs"/>
          <w:rtl/>
        </w:rPr>
        <w:t>נסיים</w:t>
      </w:r>
      <w:r w:rsidR="00600E63">
        <w:rPr>
          <w:rFonts w:hint="cs"/>
          <w:rtl/>
        </w:rPr>
        <w:t xml:space="preserve"> את הפרשה זאת. נעשה אותה באנושיות, נטפל בכל מקרה,</w:t>
      </w:r>
      <w:r w:rsidR="00142287">
        <w:rPr>
          <w:rFonts w:hint="cs"/>
          <w:rtl/>
        </w:rPr>
        <w:t xml:space="preserve"> נסייע לכל אדם</w:t>
      </w:r>
      <w:r w:rsidR="002A3109">
        <w:rPr>
          <w:rFonts w:hint="cs"/>
          <w:rtl/>
        </w:rPr>
        <w:t>,</w:t>
      </w:r>
      <w:r w:rsidR="00142287">
        <w:rPr>
          <w:rFonts w:hint="cs"/>
          <w:rtl/>
        </w:rPr>
        <w:t xml:space="preserve"> </w:t>
      </w:r>
      <w:r w:rsidR="00600E63">
        <w:rPr>
          <w:rFonts w:hint="cs"/>
          <w:rtl/>
        </w:rPr>
        <w:t>כד</w:t>
      </w:r>
      <w:r w:rsidR="002A3109">
        <w:rPr>
          <w:rFonts w:hint="cs"/>
          <w:rtl/>
        </w:rPr>
        <w:t>י</w:t>
      </w:r>
      <w:r w:rsidR="00600E63">
        <w:rPr>
          <w:rFonts w:hint="cs"/>
          <w:rtl/>
        </w:rPr>
        <w:t xml:space="preserve"> </w:t>
      </w:r>
      <w:bookmarkStart w:id="753" w:name="_ETM_Q1_4741362"/>
      <w:bookmarkEnd w:id="753"/>
      <w:r w:rsidR="00142287">
        <w:rPr>
          <w:rFonts w:hint="cs"/>
          <w:rtl/>
        </w:rPr>
        <w:t>שגם אחרי האירוע הזה תהיה</w:t>
      </w:r>
      <w:r w:rsidR="00600E63">
        <w:rPr>
          <w:rFonts w:hint="cs"/>
          <w:rtl/>
        </w:rPr>
        <w:t xml:space="preserve"> </w:t>
      </w:r>
      <w:r w:rsidR="00142287">
        <w:rPr>
          <w:rFonts w:hint="cs"/>
          <w:rtl/>
        </w:rPr>
        <w:t xml:space="preserve">לו קורת גג. </w:t>
      </w:r>
      <w:r w:rsidR="00600E63">
        <w:rPr>
          <w:rFonts w:hint="cs"/>
          <w:rtl/>
        </w:rPr>
        <w:t>אני אומר לך</w:t>
      </w:r>
      <w:r w:rsidR="00142287">
        <w:rPr>
          <w:rFonts w:hint="cs"/>
          <w:rtl/>
        </w:rPr>
        <w:t xml:space="preserve"> שר השיכון, יש ויכוחים מול המערכת המשפטית שהופכים אותך לל</w:t>
      </w:r>
      <w:r w:rsidR="00600E63">
        <w:rPr>
          <w:rFonts w:hint="cs"/>
          <w:rtl/>
        </w:rPr>
        <w:t>וחם צדק, ואתה לוחם צדק. לך בכוחך</w:t>
      </w:r>
      <w:r w:rsidR="00142287">
        <w:rPr>
          <w:rFonts w:hint="cs"/>
          <w:rtl/>
        </w:rPr>
        <w:t xml:space="preserve"> זה והושע</w:t>
      </w:r>
      <w:r w:rsidR="00600E63">
        <w:rPr>
          <w:rFonts w:hint="cs"/>
          <w:rtl/>
        </w:rPr>
        <w:t xml:space="preserve"> את אותם חסרי בית וקורת גג שמי </w:t>
      </w:r>
      <w:r w:rsidR="00142287">
        <w:rPr>
          <w:rFonts w:hint="cs"/>
          <w:rtl/>
        </w:rPr>
        <w:t xml:space="preserve">יודע אם לא </w:t>
      </w:r>
      <w:r w:rsidR="00600E63">
        <w:rPr>
          <w:rFonts w:hint="cs"/>
          <w:rtl/>
        </w:rPr>
        <w:t>בשביל המקום והזמן הזה הגעת לתפקיד</w:t>
      </w:r>
      <w:r w:rsidR="00142287">
        <w:rPr>
          <w:rFonts w:hint="cs"/>
          <w:rtl/>
        </w:rPr>
        <w:t>. תודה רבה</w:t>
      </w:r>
      <w:r w:rsidR="00600E63">
        <w:rPr>
          <w:rFonts w:hint="cs"/>
          <w:rtl/>
        </w:rPr>
        <w:t>.</w:t>
      </w:r>
    </w:p>
    <w:p w:rsidR="00600E63" w:rsidRDefault="00600E63" w:rsidP="00600E63">
      <w:pPr>
        <w:rPr>
          <w:rtl/>
        </w:rPr>
      </w:pPr>
    </w:p>
    <w:p w:rsidR="00600E63" w:rsidRDefault="00600E63" w:rsidP="00600E63">
      <w:pPr>
        <w:ind w:firstLine="0"/>
        <w:rPr>
          <w:rtl/>
        </w:rPr>
      </w:pPr>
    </w:p>
    <w:p w:rsidR="00600E63" w:rsidRDefault="00600E63" w:rsidP="00600E63">
      <w:pPr>
        <w:pStyle w:val="afc"/>
        <w:keepNext/>
        <w:rPr>
          <w:rtl/>
        </w:rPr>
      </w:pPr>
      <w:bookmarkStart w:id="754" w:name="ET_meetingend_134"/>
      <w:r w:rsidRPr="00600E6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12:10.</w:t>
      </w:r>
      <w:r w:rsidRPr="00600E6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54"/>
    </w:p>
    <w:p w:rsidR="00600E63" w:rsidRDefault="00600E63" w:rsidP="00600E63">
      <w:pPr>
        <w:pStyle w:val="KeepWithNext"/>
        <w:rPr>
          <w:rtl/>
        </w:rPr>
      </w:pPr>
    </w:p>
    <w:p w:rsidR="00600E63" w:rsidRPr="00600E63" w:rsidRDefault="00600E63" w:rsidP="00600E63">
      <w:pPr>
        <w:rPr>
          <w:rtl/>
        </w:rPr>
      </w:pPr>
    </w:p>
    <w:p w:rsidR="00600E63" w:rsidRDefault="00600E63" w:rsidP="00600E63">
      <w:pPr>
        <w:rPr>
          <w:rtl/>
        </w:rPr>
      </w:pPr>
    </w:p>
    <w:p w:rsidR="007872B4" w:rsidRPr="008713A4" w:rsidRDefault="00E64116" w:rsidP="00600E63">
      <w:r w:rsidRPr="008713A4">
        <w:rPr>
          <w:rtl/>
        </w:rPr>
        <w:br w:type="page"/>
      </w:r>
    </w:p>
    <w:sectPr w:rsidR="007872B4" w:rsidRPr="008713A4" w:rsidSect="004F35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43F" w:rsidRDefault="00E2143F">
      <w:r>
        <w:separator/>
      </w:r>
    </w:p>
  </w:endnote>
  <w:endnote w:type="continuationSeparator" w:id="0">
    <w:p w:rsidR="00E2143F" w:rsidRDefault="00E21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43F" w:rsidRDefault="00E2143F">
      <w:r>
        <w:separator/>
      </w:r>
    </w:p>
  </w:footnote>
  <w:footnote w:type="continuationSeparator" w:id="0">
    <w:p w:rsidR="00E2143F" w:rsidRDefault="00E21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515" w:rsidRDefault="0007751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7515" w:rsidRDefault="000775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515" w:rsidRDefault="0007751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3563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077515" w:rsidRPr="00CC5815" w:rsidRDefault="00077515" w:rsidP="008E5E3F">
    <w:pPr>
      <w:pStyle w:val="a3"/>
      <w:ind w:firstLine="0"/>
    </w:pPr>
    <w:r>
      <w:rPr>
        <w:rtl/>
      </w:rPr>
      <w:t>ועדת הכלכלה</w:t>
    </w:r>
  </w:p>
  <w:p w:rsidR="00077515" w:rsidRPr="00CC5815" w:rsidRDefault="00077515" w:rsidP="008E5E3F">
    <w:pPr>
      <w:pStyle w:val="a3"/>
      <w:ind w:firstLine="0"/>
      <w:rPr>
        <w:rtl/>
      </w:rPr>
    </w:pPr>
    <w:r>
      <w:rPr>
        <w:rtl/>
      </w:rPr>
      <w:t>28/12/2021</w:t>
    </w:r>
  </w:p>
  <w:p w:rsidR="00077515" w:rsidRPr="00CC5815" w:rsidRDefault="0007751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515" w:rsidRDefault="0007751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73C9BB" wp14:editId="2D0ED8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7515" w:rsidRDefault="0007751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7515" w:rsidRDefault="000775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2F"/>
    <w:rsid w:val="000177FA"/>
    <w:rsid w:val="00020235"/>
    <w:rsid w:val="0002047E"/>
    <w:rsid w:val="00037279"/>
    <w:rsid w:val="00037D96"/>
    <w:rsid w:val="00067F42"/>
    <w:rsid w:val="00077515"/>
    <w:rsid w:val="00083DBE"/>
    <w:rsid w:val="00092B80"/>
    <w:rsid w:val="000A17C6"/>
    <w:rsid w:val="000A1CCE"/>
    <w:rsid w:val="000B0124"/>
    <w:rsid w:val="000B060C"/>
    <w:rsid w:val="000B2EE6"/>
    <w:rsid w:val="000C47F5"/>
    <w:rsid w:val="000E23DD"/>
    <w:rsid w:val="000E3314"/>
    <w:rsid w:val="000F2459"/>
    <w:rsid w:val="00114B44"/>
    <w:rsid w:val="00142287"/>
    <w:rsid w:val="00144B19"/>
    <w:rsid w:val="00150436"/>
    <w:rsid w:val="0016571A"/>
    <w:rsid w:val="00167294"/>
    <w:rsid w:val="001673D4"/>
    <w:rsid w:val="00171E7F"/>
    <w:rsid w:val="001758C1"/>
    <w:rsid w:val="0017779F"/>
    <w:rsid w:val="00182002"/>
    <w:rsid w:val="001A6536"/>
    <w:rsid w:val="001A74E9"/>
    <w:rsid w:val="001A7A1B"/>
    <w:rsid w:val="001C44DA"/>
    <w:rsid w:val="001C4FDA"/>
    <w:rsid w:val="001D440C"/>
    <w:rsid w:val="001D6CD2"/>
    <w:rsid w:val="001F50A0"/>
    <w:rsid w:val="002016FF"/>
    <w:rsid w:val="002021B1"/>
    <w:rsid w:val="00227FEF"/>
    <w:rsid w:val="002429AC"/>
    <w:rsid w:val="002606AD"/>
    <w:rsid w:val="00261554"/>
    <w:rsid w:val="00261AC7"/>
    <w:rsid w:val="00275C03"/>
    <w:rsid w:val="00280D58"/>
    <w:rsid w:val="00281499"/>
    <w:rsid w:val="002A3109"/>
    <w:rsid w:val="002D1E94"/>
    <w:rsid w:val="002D4BDB"/>
    <w:rsid w:val="002D5593"/>
    <w:rsid w:val="002E5E31"/>
    <w:rsid w:val="00303B4C"/>
    <w:rsid w:val="00321E62"/>
    <w:rsid w:val="00327BF8"/>
    <w:rsid w:val="00340AFA"/>
    <w:rsid w:val="003658CB"/>
    <w:rsid w:val="00366CFB"/>
    <w:rsid w:val="0036794C"/>
    <w:rsid w:val="00373388"/>
    <w:rsid w:val="00373508"/>
    <w:rsid w:val="0039443F"/>
    <w:rsid w:val="00396023"/>
    <w:rsid w:val="003B6D21"/>
    <w:rsid w:val="003C279D"/>
    <w:rsid w:val="003C3CC3"/>
    <w:rsid w:val="003F0A5F"/>
    <w:rsid w:val="003F0B58"/>
    <w:rsid w:val="00405D0B"/>
    <w:rsid w:val="004104FD"/>
    <w:rsid w:val="004127BC"/>
    <w:rsid w:val="0041404D"/>
    <w:rsid w:val="0041650A"/>
    <w:rsid w:val="00420E41"/>
    <w:rsid w:val="00424C94"/>
    <w:rsid w:val="00432F2E"/>
    <w:rsid w:val="00435031"/>
    <w:rsid w:val="0044553D"/>
    <w:rsid w:val="00447608"/>
    <w:rsid w:val="00451746"/>
    <w:rsid w:val="004517DE"/>
    <w:rsid w:val="00470EAC"/>
    <w:rsid w:val="0048018F"/>
    <w:rsid w:val="0049458B"/>
    <w:rsid w:val="00495FD8"/>
    <w:rsid w:val="004B0A65"/>
    <w:rsid w:val="004B1BE9"/>
    <w:rsid w:val="004F1EF3"/>
    <w:rsid w:val="004F3563"/>
    <w:rsid w:val="00500C0C"/>
    <w:rsid w:val="00507292"/>
    <w:rsid w:val="00514452"/>
    <w:rsid w:val="005179DB"/>
    <w:rsid w:val="00523075"/>
    <w:rsid w:val="00546678"/>
    <w:rsid w:val="005506B9"/>
    <w:rsid w:val="005817EC"/>
    <w:rsid w:val="00590B77"/>
    <w:rsid w:val="005A342D"/>
    <w:rsid w:val="005A39AC"/>
    <w:rsid w:val="005B3003"/>
    <w:rsid w:val="005C0A70"/>
    <w:rsid w:val="005C363E"/>
    <w:rsid w:val="005D61F3"/>
    <w:rsid w:val="005E1C6B"/>
    <w:rsid w:val="005F76B0"/>
    <w:rsid w:val="00600E63"/>
    <w:rsid w:val="0060465D"/>
    <w:rsid w:val="00613F76"/>
    <w:rsid w:val="00622F0E"/>
    <w:rsid w:val="00634F61"/>
    <w:rsid w:val="00674987"/>
    <w:rsid w:val="0068075E"/>
    <w:rsid w:val="00695A47"/>
    <w:rsid w:val="006A0B09"/>
    <w:rsid w:val="006A0CB7"/>
    <w:rsid w:val="006B1798"/>
    <w:rsid w:val="006D4E2B"/>
    <w:rsid w:val="006F0259"/>
    <w:rsid w:val="00700433"/>
    <w:rsid w:val="00702755"/>
    <w:rsid w:val="0070472C"/>
    <w:rsid w:val="007064CA"/>
    <w:rsid w:val="00717E84"/>
    <w:rsid w:val="007203DA"/>
    <w:rsid w:val="00744F6C"/>
    <w:rsid w:val="007509A6"/>
    <w:rsid w:val="007872B4"/>
    <w:rsid w:val="00791CBE"/>
    <w:rsid w:val="007A484E"/>
    <w:rsid w:val="007C6355"/>
    <w:rsid w:val="007C693F"/>
    <w:rsid w:val="007C6ADD"/>
    <w:rsid w:val="00813750"/>
    <w:rsid w:val="008137A6"/>
    <w:rsid w:val="00817F7A"/>
    <w:rsid w:val="0082136D"/>
    <w:rsid w:val="008320F6"/>
    <w:rsid w:val="00841223"/>
    <w:rsid w:val="0084526B"/>
    <w:rsid w:val="00846BE9"/>
    <w:rsid w:val="00847D0E"/>
    <w:rsid w:val="00853207"/>
    <w:rsid w:val="00861733"/>
    <w:rsid w:val="008713A4"/>
    <w:rsid w:val="00875F10"/>
    <w:rsid w:val="008B2330"/>
    <w:rsid w:val="008C6035"/>
    <w:rsid w:val="008C7015"/>
    <w:rsid w:val="008C7936"/>
    <w:rsid w:val="008D1DFB"/>
    <w:rsid w:val="008E03B4"/>
    <w:rsid w:val="008E5E3F"/>
    <w:rsid w:val="0090279B"/>
    <w:rsid w:val="00914904"/>
    <w:rsid w:val="009258CE"/>
    <w:rsid w:val="0093647E"/>
    <w:rsid w:val="00947520"/>
    <w:rsid w:val="009515F0"/>
    <w:rsid w:val="00974CFC"/>
    <w:rsid w:val="009830CB"/>
    <w:rsid w:val="009D478A"/>
    <w:rsid w:val="009D6A56"/>
    <w:rsid w:val="009E2ADC"/>
    <w:rsid w:val="009E6E93"/>
    <w:rsid w:val="009F1518"/>
    <w:rsid w:val="009F5773"/>
    <w:rsid w:val="009F75E9"/>
    <w:rsid w:val="00A15971"/>
    <w:rsid w:val="00A16013"/>
    <w:rsid w:val="00A22C90"/>
    <w:rsid w:val="00A42723"/>
    <w:rsid w:val="00A54B60"/>
    <w:rsid w:val="00A609C5"/>
    <w:rsid w:val="00A64A6D"/>
    <w:rsid w:val="00A65D5D"/>
    <w:rsid w:val="00A66020"/>
    <w:rsid w:val="00A90059"/>
    <w:rsid w:val="00AA4510"/>
    <w:rsid w:val="00AB02EE"/>
    <w:rsid w:val="00AB3F3A"/>
    <w:rsid w:val="00AB5C50"/>
    <w:rsid w:val="00AC4001"/>
    <w:rsid w:val="00AC5BB7"/>
    <w:rsid w:val="00AD4EC9"/>
    <w:rsid w:val="00AD6FFC"/>
    <w:rsid w:val="00AF31E6"/>
    <w:rsid w:val="00AF4150"/>
    <w:rsid w:val="00B0509A"/>
    <w:rsid w:val="00B120B2"/>
    <w:rsid w:val="00B31106"/>
    <w:rsid w:val="00B50340"/>
    <w:rsid w:val="00B61872"/>
    <w:rsid w:val="00B65508"/>
    <w:rsid w:val="00B8517A"/>
    <w:rsid w:val="00B96EA7"/>
    <w:rsid w:val="00BA6446"/>
    <w:rsid w:val="00BD47B7"/>
    <w:rsid w:val="00BD4CA7"/>
    <w:rsid w:val="00BD7843"/>
    <w:rsid w:val="00BD7E1D"/>
    <w:rsid w:val="00BE49B0"/>
    <w:rsid w:val="00BE6142"/>
    <w:rsid w:val="00C0217F"/>
    <w:rsid w:val="00C04554"/>
    <w:rsid w:val="00C07FA2"/>
    <w:rsid w:val="00C135D5"/>
    <w:rsid w:val="00C22DCB"/>
    <w:rsid w:val="00C3598A"/>
    <w:rsid w:val="00C360BC"/>
    <w:rsid w:val="00C44800"/>
    <w:rsid w:val="00C46573"/>
    <w:rsid w:val="00C52EC2"/>
    <w:rsid w:val="00C61DC1"/>
    <w:rsid w:val="00C64AFF"/>
    <w:rsid w:val="00C661EE"/>
    <w:rsid w:val="00C72438"/>
    <w:rsid w:val="00C763E4"/>
    <w:rsid w:val="00C8624A"/>
    <w:rsid w:val="00CA5363"/>
    <w:rsid w:val="00CB37AB"/>
    <w:rsid w:val="00CB6D60"/>
    <w:rsid w:val="00CC5815"/>
    <w:rsid w:val="00CD5A0B"/>
    <w:rsid w:val="00CE24B8"/>
    <w:rsid w:val="00CE5849"/>
    <w:rsid w:val="00CE5B6D"/>
    <w:rsid w:val="00CF1B5C"/>
    <w:rsid w:val="00D12B9A"/>
    <w:rsid w:val="00D1722A"/>
    <w:rsid w:val="00D278F7"/>
    <w:rsid w:val="00D30A56"/>
    <w:rsid w:val="00D37550"/>
    <w:rsid w:val="00D40A29"/>
    <w:rsid w:val="00D45D27"/>
    <w:rsid w:val="00D86E57"/>
    <w:rsid w:val="00D96B24"/>
    <w:rsid w:val="00DD7600"/>
    <w:rsid w:val="00DE5B80"/>
    <w:rsid w:val="00DF0582"/>
    <w:rsid w:val="00DF2E6D"/>
    <w:rsid w:val="00E2143F"/>
    <w:rsid w:val="00E33AE3"/>
    <w:rsid w:val="00E61903"/>
    <w:rsid w:val="00E63549"/>
    <w:rsid w:val="00E64116"/>
    <w:rsid w:val="00E74150"/>
    <w:rsid w:val="00E86B87"/>
    <w:rsid w:val="00E91C51"/>
    <w:rsid w:val="00EA33D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000B"/>
    <w:rsid w:val="00F53584"/>
    <w:rsid w:val="00F549E5"/>
    <w:rsid w:val="00F63F05"/>
    <w:rsid w:val="00F70BCF"/>
    <w:rsid w:val="00F72368"/>
    <w:rsid w:val="00F821F6"/>
    <w:rsid w:val="00F84D49"/>
    <w:rsid w:val="00FA5A24"/>
    <w:rsid w:val="00FB0768"/>
    <w:rsid w:val="00FB20AE"/>
    <w:rsid w:val="00FB7E22"/>
    <w:rsid w:val="00FD06DE"/>
    <w:rsid w:val="00FD5271"/>
    <w:rsid w:val="00FE3474"/>
    <w:rsid w:val="00FE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35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B01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90040-4E5B-4371-A734-21A844C34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17</Pages>
  <Words>5976</Words>
  <Characters>34066</Characters>
  <Application>Microsoft Office Word</Application>
  <DocSecurity>0</DocSecurity>
  <Lines>283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2015-07-20T08:20:00Z</cp:lastPrinted>
  <dcterms:created xsi:type="dcterms:W3CDTF">2018-05-03T11:21:00Z</dcterms:created>
  <dcterms:modified xsi:type="dcterms:W3CDTF">2022-01-26T10:29:00Z</dcterms:modified>
</cp:coreProperties>
</file>