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67220D" w14:textId="177EA506" w:rsidR="00E64116" w:rsidRPr="005817EC" w:rsidRDefault="00D71B6E" w:rsidP="00EC1FB3">
      <w:pPr>
        <w:ind w:firstLine="0"/>
        <w:rPr>
          <w:b/>
          <w:bCs/>
          <w:rtl/>
        </w:rPr>
      </w:pPr>
      <w:r>
        <w:rPr>
          <w:b/>
          <w:bCs/>
          <w:rtl/>
        </w:rPr>
        <w:t>הכנסת העשרים-וארבע</w:t>
      </w:r>
    </w:p>
    <w:p w14:paraId="239205F8" w14:textId="77777777" w:rsidR="00A22C90" w:rsidRDefault="00A22C90" w:rsidP="00327BF8">
      <w:pPr>
        <w:ind w:firstLine="0"/>
        <w:outlineLvl w:val="0"/>
        <w:rPr>
          <w:b/>
          <w:bCs/>
          <w:rtl/>
        </w:rPr>
        <w:sectPr w:rsidR="00A22C90" w:rsidSect="00234F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D7357F" w14:textId="708DA5DA" w:rsidR="00E64116" w:rsidRPr="008713A4" w:rsidRDefault="00D71B6E" w:rsidP="008320F6">
      <w:pPr>
        <w:ind w:firstLine="0"/>
        <w:rPr>
          <w:b/>
          <w:bCs/>
          <w:rtl/>
        </w:rPr>
      </w:pPr>
      <w:r>
        <w:rPr>
          <w:b/>
          <w:bCs/>
          <w:rtl/>
        </w:rPr>
        <w:t>מושב שני</w:t>
      </w:r>
    </w:p>
    <w:p w14:paraId="242C3436" w14:textId="77777777" w:rsidR="00E64116" w:rsidRPr="008713A4" w:rsidRDefault="00E64116" w:rsidP="0049458B">
      <w:pPr>
        <w:rPr>
          <w:rtl/>
        </w:rPr>
      </w:pPr>
    </w:p>
    <w:p w14:paraId="4EDBC4BF" w14:textId="77777777" w:rsidR="00E64116" w:rsidRPr="008713A4" w:rsidRDefault="00E64116" w:rsidP="0049458B">
      <w:pPr>
        <w:rPr>
          <w:rtl/>
        </w:rPr>
      </w:pPr>
    </w:p>
    <w:p w14:paraId="6017B804" w14:textId="77777777" w:rsidR="00E64116" w:rsidRPr="008713A4" w:rsidRDefault="00E64116" w:rsidP="007509A6">
      <w:pPr>
        <w:ind w:firstLine="0"/>
        <w:jc w:val="center"/>
        <w:rPr>
          <w:b/>
          <w:bCs/>
          <w:rtl/>
        </w:rPr>
      </w:pPr>
    </w:p>
    <w:p w14:paraId="08FB491F" w14:textId="25B5F619" w:rsidR="00E64116" w:rsidRPr="008713A4" w:rsidRDefault="00D71B6E" w:rsidP="008320F6">
      <w:pPr>
        <w:ind w:firstLine="0"/>
        <w:jc w:val="center"/>
        <w:outlineLvl w:val="0"/>
        <w:rPr>
          <w:b/>
          <w:bCs/>
          <w:rtl/>
        </w:rPr>
      </w:pPr>
      <w:r>
        <w:rPr>
          <w:b/>
          <w:bCs/>
          <w:rtl/>
        </w:rPr>
        <w:t xml:space="preserve">פרוטוקול מס' </w:t>
      </w:r>
      <w:r>
        <w:rPr>
          <w:rFonts w:hint="cs"/>
          <w:b/>
          <w:bCs/>
          <w:rtl/>
        </w:rPr>
        <w:t>134</w:t>
      </w:r>
    </w:p>
    <w:p w14:paraId="2B30F1AC" w14:textId="3403E6B1" w:rsidR="00E64116" w:rsidRPr="008713A4" w:rsidRDefault="00D71B6E" w:rsidP="008320F6">
      <w:pPr>
        <w:ind w:firstLine="0"/>
        <w:jc w:val="center"/>
        <w:outlineLvl w:val="0"/>
        <w:rPr>
          <w:b/>
          <w:bCs/>
          <w:rtl/>
        </w:rPr>
      </w:pPr>
      <w:r>
        <w:rPr>
          <w:b/>
          <w:bCs/>
          <w:rtl/>
        </w:rPr>
        <w:t>מישיבת ועדת הכלכלה</w:t>
      </w:r>
    </w:p>
    <w:p w14:paraId="0FB40AEF" w14:textId="13AC8179" w:rsidR="00E64116" w:rsidRPr="008713A4" w:rsidRDefault="00D71B6E" w:rsidP="008320F6">
      <w:pPr>
        <w:ind w:firstLine="0"/>
        <w:jc w:val="center"/>
        <w:outlineLvl w:val="0"/>
        <w:rPr>
          <w:b/>
          <w:bCs/>
          <w:u w:val="single"/>
          <w:rtl/>
        </w:rPr>
      </w:pPr>
      <w:r>
        <w:rPr>
          <w:b/>
          <w:bCs/>
          <w:u w:val="single"/>
          <w:rtl/>
        </w:rPr>
        <w:t xml:space="preserve">יום רביעי, כ"ה בטבת </w:t>
      </w:r>
      <w:proofErr w:type="spellStart"/>
      <w:r>
        <w:rPr>
          <w:b/>
          <w:bCs/>
          <w:u w:val="single"/>
          <w:rtl/>
        </w:rPr>
        <w:t>התשפ"ב</w:t>
      </w:r>
      <w:proofErr w:type="spellEnd"/>
      <w:r>
        <w:rPr>
          <w:b/>
          <w:bCs/>
          <w:u w:val="single"/>
          <w:rtl/>
        </w:rPr>
        <w:t xml:space="preserve"> (29 בדצמבר 2021), שעה 9:</w:t>
      </w:r>
      <w:r w:rsidR="00BE389A">
        <w:rPr>
          <w:rFonts w:hint="cs"/>
          <w:b/>
          <w:bCs/>
          <w:u w:val="single"/>
          <w:rtl/>
        </w:rPr>
        <w:t>4</w:t>
      </w:r>
      <w:r>
        <w:rPr>
          <w:b/>
          <w:bCs/>
          <w:u w:val="single"/>
          <w:rtl/>
        </w:rPr>
        <w:t>0</w:t>
      </w:r>
    </w:p>
    <w:p w14:paraId="09143630" w14:textId="77777777" w:rsidR="00E64116" w:rsidRPr="008713A4" w:rsidRDefault="00E64116" w:rsidP="008320F6">
      <w:pPr>
        <w:ind w:firstLine="0"/>
        <w:rPr>
          <w:rtl/>
        </w:rPr>
      </w:pPr>
    </w:p>
    <w:p w14:paraId="676F8E3A" w14:textId="77777777" w:rsidR="00E64116" w:rsidRDefault="00E64116" w:rsidP="008320F6">
      <w:pPr>
        <w:ind w:firstLine="0"/>
        <w:rPr>
          <w:rtl/>
        </w:rPr>
      </w:pPr>
    </w:p>
    <w:p w14:paraId="2E3D7831" w14:textId="77777777" w:rsidR="00234F38" w:rsidRPr="008713A4" w:rsidRDefault="00234F38" w:rsidP="008320F6">
      <w:pPr>
        <w:ind w:firstLine="0"/>
        <w:rPr>
          <w:rtl/>
        </w:rPr>
      </w:pPr>
    </w:p>
    <w:p w14:paraId="2A278E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82E8CA" w14:textId="01F9A76B" w:rsidR="00E64116" w:rsidRPr="008713A4" w:rsidRDefault="00D71B6E" w:rsidP="00D71B6E">
      <w:pPr>
        <w:spacing w:before="60"/>
        <w:ind w:firstLine="0"/>
        <w:rPr>
          <w:rtl/>
        </w:rPr>
      </w:pPr>
      <w:bookmarkStart w:id="0" w:name="ET_hatsach_625341_1"/>
      <w:r w:rsidRPr="00D71B6E">
        <w:rPr>
          <w:rStyle w:val="TagStyle"/>
          <w:rtl/>
        </w:rPr>
        <w:t xml:space="preserve"> &lt;&lt; הצח &gt;&gt; </w:t>
      </w:r>
      <w:r w:rsidRPr="00D71B6E">
        <w:rPr>
          <w:rtl/>
        </w:rPr>
        <w:t>פרק ט' (ניקוז) מתוך הצעת חוק התכנית הכלכלית (תיקוני חקיקה ליישום המדיניות הכלכלית לשנות התקציב 2021 ו-2022), התשפ"א-2021 [פוצלה לפי סעיף 84(ב) לתקנון הכנסת]</w:t>
      </w:r>
      <w:r w:rsidRPr="00D71B6E">
        <w:rPr>
          <w:rStyle w:val="TagStyle"/>
          <w:rtl/>
        </w:rPr>
        <w:t xml:space="preserve"> &lt;&lt; הצח &gt;&gt;</w:t>
      </w:r>
      <w:r w:rsidR="00F93E9E">
        <w:rPr>
          <w:rtl/>
        </w:rPr>
        <w:t xml:space="preserve"> </w:t>
      </w:r>
      <w:bookmarkEnd w:id="0"/>
    </w:p>
    <w:p w14:paraId="1B295E75" w14:textId="006EBE1D" w:rsidR="00E64116" w:rsidRDefault="00E64116" w:rsidP="007C693F">
      <w:pPr>
        <w:spacing w:before="60"/>
        <w:ind w:firstLine="0"/>
        <w:rPr>
          <w:rtl/>
        </w:rPr>
      </w:pPr>
    </w:p>
    <w:p w14:paraId="33801BFA" w14:textId="77777777" w:rsidR="00D71B6E" w:rsidRPr="008713A4" w:rsidRDefault="00D71B6E" w:rsidP="007C693F">
      <w:pPr>
        <w:spacing w:before="60"/>
        <w:ind w:firstLine="0"/>
        <w:rPr>
          <w:rtl/>
        </w:rPr>
      </w:pPr>
    </w:p>
    <w:p w14:paraId="1D197683" w14:textId="77777777" w:rsidR="00E64116" w:rsidRPr="008713A4" w:rsidRDefault="00E64116" w:rsidP="00EC1FB3">
      <w:pPr>
        <w:ind w:firstLine="0"/>
        <w:outlineLvl w:val="1"/>
        <w:rPr>
          <w:b/>
          <w:bCs/>
          <w:u w:val="single"/>
          <w:rtl/>
        </w:rPr>
      </w:pPr>
      <w:r w:rsidRPr="008713A4">
        <w:rPr>
          <w:b/>
          <w:bCs/>
          <w:u w:val="single"/>
          <w:rtl/>
        </w:rPr>
        <w:t>נכחו:</w:t>
      </w:r>
    </w:p>
    <w:p w14:paraId="74E4486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85C913" w14:textId="77777777" w:rsidR="00C773AD" w:rsidRPr="00BC7CCC" w:rsidRDefault="00C773AD" w:rsidP="00C773AD">
      <w:pPr>
        <w:ind w:firstLine="0"/>
        <w:rPr>
          <w:rtl/>
        </w:rPr>
      </w:pPr>
      <w:r w:rsidRPr="00BC7CCC">
        <w:rPr>
          <w:rtl/>
        </w:rPr>
        <w:t xml:space="preserve">איתן </w:t>
      </w:r>
      <w:proofErr w:type="spellStart"/>
      <w:r w:rsidRPr="00BC7CCC">
        <w:rPr>
          <w:rtl/>
        </w:rPr>
        <w:t>גינזבורג</w:t>
      </w:r>
      <w:proofErr w:type="spellEnd"/>
      <w:r w:rsidRPr="00BC7CCC">
        <w:rPr>
          <w:rFonts w:hint="cs"/>
          <w:rtl/>
        </w:rPr>
        <w:t xml:space="preserve"> - מ"מ היו"ר</w:t>
      </w:r>
    </w:p>
    <w:p w14:paraId="27CD67F2" w14:textId="0ED51CE6" w:rsidR="00D71B6E" w:rsidRPr="00BC7CCC" w:rsidRDefault="00D71B6E" w:rsidP="00EC1FB3">
      <w:pPr>
        <w:ind w:firstLine="0"/>
        <w:rPr>
          <w:rtl/>
        </w:rPr>
      </w:pPr>
      <w:r w:rsidRPr="00BC7CCC">
        <w:rPr>
          <w:rtl/>
        </w:rPr>
        <w:t xml:space="preserve">סמי אבו </w:t>
      </w:r>
      <w:proofErr w:type="spellStart"/>
      <w:r w:rsidRPr="00BC7CCC">
        <w:rPr>
          <w:rtl/>
        </w:rPr>
        <w:t>שחאדה</w:t>
      </w:r>
      <w:proofErr w:type="spellEnd"/>
    </w:p>
    <w:p w14:paraId="4C3557F1" w14:textId="5F9DA428" w:rsidR="00D71B6E" w:rsidRPr="00BC7CCC" w:rsidRDefault="00D71B6E" w:rsidP="00EC1FB3">
      <w:pPr>
        <w:ind w:firstLine="0"/>
        <w:rPr>
          <w:rtl/>
        </w:rPr>
      </w:pPr>
      <w:r w:rsidRPr="00BC7CCC">
        <w:rPr>
          <w:rtl/>
        </w:rPr>
        <w:t>לימור מגן תלם</w:t>
      </w:r>
    </w:p>
    <w:p w14:paraId="549305B0" w14:textId="23666184" w:rsidR="00D71B6E" w:rsidRDefault="00D71B6E" w:rsidP="00EC1FB3">
      <w:pPr>
        <w:ind w:firstLine="0"/>
        <w:rPr>
          <w:u w:val="single"/>
          <w:rtl/>
        </w:rPr>
      </w:pPr>
    </w:p>
    <w:p w14:paraId="29B7DABF" w14:textId="77777777" w:rsidR="00E42852" w:rsidRDefault="00E42852" w:rsidP="00EC1FB3">
      <w:pPr>
        <w:ind w:firstLine="0"/>
        <w:rPr>
          <w:u w:val="single"/>
          <w:rtl/>
        </w:rPr>
      </w:pPr>
    </w:p>
    <w:p w14:paraId="0738CA65" w14:textId="77777777" w:rsidR="00234F38" w:rsidRPr="008713A4" w:rsidRDefault="00234F38" w:rsidP="00EC1FB3">
      <w:pPr>
        <w:ind w:firstLine="0"/>
        <w:rPr>
          <w:u w:val="single"/>
        </w:rPr>
      </w:pPr>
    </w:p>
    <w:p w14:paraId="237BA83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4745"/>
      </w:tblGrid>
      <w:tr w:rsidR="00C773AD" w14:paraId="4A9E7147" w14:textId="77777777" w:rsidTr="00C773AD">
        <w:tc>
          <w:tcPr>
            <w:tcW w:w="0" w:type="auto"/>
            <w:shd w:val="clear" w:color="auto" w:fill="auto"/>
          </w:tcPr>
          <w:p w14:paraId="4E21E122" w14:textId="0EEED75B" w:rsidR="00C773AD" w:rsidRDefault="00C773AD" w:rsidP="00DE5B80">
            <w:pPr>
              <w:ind w:firstLine="0"/>
              <w:rPr>
                <w:rtl/>
              </w:rPr>
            </w:pPr>
            <w:r>
              <w:rPr>
                <w:rtl/>
              </w:rPr>
              <w:t>ערן אטינגר</w:t>
            </w:r>
          </w:p>
        </w:tc>
        <w:tc>
          <w:tcPr>
            <w:tcW w:w="0" w:type="auto"/>
            <w:shd w:val="clear" w:color="auto" w:fill="auto"/>
          </w:tcPr>
          <w:p w14:paraId="04C6A2E8" w14:textId="7BC882B1" w:rsidR="00C773AD" w:rsidRDefault="00C773AD" w:rsidP="00DE5B80">
            <w:pPr>
              <w:ind w:firstLine="0"/>
              <w:rPr>
                <w:rtl/>
              </w:rPr>
            </w:pPr>
            <w:r>
              <w:rPr>
                <w:rtl/>
              </w:rPr>
              <w:t>–</w:t>
            </w:r>
          </w:p>
        </w:tc>
        <w:tc>
          <w:tcPr>
            <w:tcW w:w="0" w:type="auto"/>
            <w:shd w:val="clear" w:color="auto" w:fill="auto"/>
          </w:tcPr>
          <w:p w14:paraId="536451AE" w14:textId="564AA8D3" w:rsidR="00C773AD" w:rsidRDefault="00C773AD" w:rsidP="00DE5B80">
            <w:pPr>
              <w:ind w:firstLine="0"/>
              <w:rPr>
                <w:rtl/>
              </w:rPr>
            </w:pPr>
            <w:r>
              <w:rPr>
                <w:rtl/>
              </w:rPr>
              <w:t>סמנכ"ל, משרד החקלאות ופיתוח הכפר</w:t>
            </w:r>
          </w:p>
        </w:tc>
      </w:tr>
      <w:tr w:rsidR="00C773AD" w14:paraId="48BBDAB3" w14:textId="77777777" w:rsidTr="00C773AD">
        <w:tc>
          <w:tcPr>
            <w:tcW w:w="0" w:type="auto"/>
            <w:shd w:val="clear" w:color="auto" w:fill="auto"/>
          </w:tcPr>
          <w:p w14:paraId="3B6C8E4E" w14:textId="093B8F7B" w:rsidR="00C773AD" w:rsidRDefault="00C773AD" w:rsidP="00DE5B80">
            <w:pPr>
              <w:ind w:firstLine="0"/>
              <w:rPr>
                <w:rtl/>
              </w:rPr>
            </w:pPr>
            <w:r>
              <w:rPr>
                <w:rtl/>
              </w:rPr>
              <w:t xml:space="preserve">אפרת </w:t>
            </w:r>
            <w:proofErr w:type="spellStart"/>
            <w:r>
              <w:rPr>
                <w:rtl/>
              </w:rPr>
              <w:t>אביאני</w:t>
            </w:r>
            <w:proofErr w:type="spellEnd"/>
          </w:p>
        </w:tc>
        <w:tc>
          <w:tcPr>
            <w:tcW w:w="0" w:type="auto"/>
            <w:shd w:val="clear" w:color="auto" w:fill="auto"/>
          </w:tcPr>
          <w:p w14:paraId="4E9C1430" w14:textId="4CFC1994" w:rsidR="00C773AD" w:rsidRDefault="00C773AD" w:rsidP="00DE5B80">
            <w:pPr>
              <w:ind w:firstLine="0"/>
              <w:rPr>
                <w:rtl/>
              </w:rPr>
            </w:pPr>
            <w:r>
              <w:rPr>
                <w:rtl/>
              </w:rPr>
              <w:t>–</w:t>
            </w:r>
          </w:p>
        </w:tc>
        <w:tc>
          <w:tcPr>
            <w:tcW w:w="0" w:type="auto"/>
            <w:shd w:val="clear" w:color="auto" w:fill="auto"/>
          </w:tcPr>
          <w:p w14:paraId="54BF44B6" w14:textId="7E6E2FEF" w:rsidR="00C773AD" w:rsidRDefault="00C773AD" w:rsidP="00DE5B80">
            <w:pPr>
              <w:ind w:firstLine="0"/>
              <w:rPr>
                <w:rtl/>
              </w:rPr>
            </w:pPr>
            <w:r>
              <w:rPr>
                <w:rtl/>
              </w:rPr>
              <w:t>עו"ד, יועצת משפטית, משרד החקלאות ופיתוח הכפר</w:t>
            </w:r>
          </w:p>
        </w:tc>
      </w:tr>
      <w:tr w:rsidR="00C773AD" w14:paraId="599FA3ED" w14:textId="77777777" w:rsidTr="00C773AD">
        <w:tc>
          <w:tcPr>
            <w:tcW w:w="0" w:type="auto"/>
            <w:shd w:val="clear" w:color="auto" w:fill="auto"/>
          </w:tcPr>
          <w:p w14:paraId="69C1E409" w14:textId="6431D69D" w:rsidR="00C773AD" w:rsidRDefault="00C773AD" w:rsidP="00DE5B80">
            <w:pPr>
              <w:ind w:firstLine="0"/>
              <w:rPr>
                <w:rtl/>
              </w:rPr>
            </w:pPr>
            <w:r>
              <w:rPr>
                <w:rtl/>
              </w:rPr>
              <w:t>גלעד קצב</w:t>
            </w:r>
          </w:p>
        </w:tc>
        <w:tc>
          <w:tcPr>
            <w:tcW w:w="0" w:type="auto"/>
            <w:shd w:val="clear" w:color="auto" w:fill="auto"/>
          </w:tcPr>
          <w:p w14:paraId="4E561365" w14:textId="6703295D" w:rsidR="00C773AD" w:rsidRDefault="00C773AD" w:rsidP="00DE5B80">
            <w:pPr>
              <w:ind w:firstLine="0"/>
              <w:rPr>
                <w:rtl/>
              </w:rPr>
            </w:pPr>
            <w:r>
              <w:rPr>
                <w:rtl/>
              </w:rPr>
              <w:t>–</w:t>
            </w:r>
          </w:p>
        </w:tc>
        <w:tc>
          <w:tcPr>
            <w:tcW w:w="0" w:type="auto"/>
            <w:shd w:val="clear" w:color="auto" w:fill="auto"/>
          </w:tcPr>
          <w:p w14:paraId="5732F9A2" w14:textId="7F56B6F0" w:rsidR="00C773AD" w:rsidRDefault="00C773AD" w:rsidP="00DE5B80">
            <w:pPr>
              <w:ind w:firstLine="0"/>
              <w:rPr>
                <w:rtl/>
              </w:rPr>
            </w:pPr>
            <w:r>
              <w:rPr>
                <w:rtl/>
              </w:rPr>
              <w:t>רפרנט חקלאות, משרד האוצר</w:t>
            </w:r>
          </w:p>
        </w:tc>
      </w:tr>
      <w:tr w:rsidR="00C773AD" w14:paraId="12D79351" w14:textId="77777777" w:rsidTr="00C773AD">
        <w:tc>
          <w:tcPr>
            <w:tcW w:w="0" w:type="auto"/>
            <w:shd w:val="clear" w:color="auto" w:fill="auto"/>
          </w:tcPr>
          <w:p w14:paraId="5C60A066" w14:textId="3CB51371" w:rsidR="00C773AD" w:rsidRDefault="00C773AD" w:rsidP="00DE5B80">
            <w:pPr>
              <w:ind w:firstLine="0"/>
              <w:rPr>
                <w:rtl/>
              </w:rPr>
            </w:pPr>
            <w:r>
              <w:rPr>
                <w:rtl/>
              </w:rPr>
              <w:t>מירה סלומון</w:t>
            </w:r>
          </w:p>
        </w:tc>
        <w:tc>
          <w:tcPr>
            <w:tcW w:w="0" w:type="auto"/>
            <w:shd w:val="clear" w:color="auto" w:fill="auto"/>
          </w:tcPr>
          <w:p w14:paraId="01F65914" w14:textId="09B7B271" w:rsidR="00C773AD" w:rsidRDefault="00C773AD" w:rsidP="00DE5B80">
            <w:pPr>
              <w:ind w:firstLine="0"/>
              <w:rPr>
                <w:rtl/>
              </w:rPr>
            </w:pPr>
            <w:r>
              <w:rPr>
                <w:rtl/>
              </w:rPr>
              <w:t>–</w:t>
            </w:r>
          </w:p>
        </w:tc>
        <w:tc>
          <w:tcPr>
            <w:tcW w:w="0" w:type="auto"/>
            <w:shd w:val="clear" w:color="auto" w:fill="auto"/>
          </w:tcPr>
          <w:p w14:paraId="62C3F695" w14:textId="67454B1A" w:rsidR="00C773AD" w:rsidRDefault="00C773AD"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bl>
    <w:p w14:paraId="59F20DF1" w14:textId="29E8B761" w:rsidR="00E64116" w:rsidRDefault="00E64116" w:rsidP="00DE5B80">
      <w:pPr>
        <w:ind w:firstLine="0"/>
        <w:rPr>
          <w:rtl/>
        </w:rPr>
      </w:pPr>
    </w:p>
    <w:p w14:paraId="28B928F5" w14:textId="77777777" w:rsidR="00234F38" w:rsidRDefault="00234F38" w:rsidP="00DE5B80">
      <w:pPr>
        <w:ind w:firstLine="0"/>
        <w:rPr>
          <w:rtl/>
        </w:rPr>
      </w:pPr>
    </w:p>
    <w:p w14:paraId="6265158B" w14:textId="77777777" w:rsidR="00234F38" w:rsidRPr="008713A4" w:rsidRDefault="00234F38" w:rsidP="00DE5B80">
      <w:pPr>
        <w:ind w:firstLine="0"/>
        <w:rPr>
          <w:rtl/>
        </w:rPr>
      </w:pPr>
    </w:p>
    <w:p w14:paraId="360DB1F7" w14:textId="7DFB3792" w:rsidR="00E64116" w:rsidRDefault="00BC7CCC"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4499"/>
      </w:tblGrid>
      <w:tr w:rsidR="00234F38" w14:paraId="68C097D0" w14:textId="77777777" w:rsidTr="0076517A">
        <w:tc>
          <w:tcPr>
            <w:tcW w:w="0" w:type="auto"/>
            <w:shd w:val="clear" w:color="auto" w:fill="auto"/>
          </w:tcPr>
          <w:p w14:paraId="5002FB1E" w14:textId="77777777" w:rsidR="00234F38" w:rsidRDefault="00234F38" w:rsidP="0076517A">
            <w:pPr>
              <w:ind w:firstLine="0"/>
              <w:rPr>
                <w:rtl/>
              </w:rPr>
            </w:pPr>
            <w:r>
              <w:rPr>
                <w:rtl/>
              </w:rPr>
              <w:t>אור מלכי</w:t>
            </w:r>
          </w:p>
        </w:tc>
        <w:tc>
          <w:tcPr>
            <w:tcW w:w="0" w:type="auto"/>
            <w:shd w:val="clear" w:color="auto" w:fill="auto"/>
          </w:tcPr>
          <w:p w14:paraId="1D68875E" w14:textId="77777777" w:rsidR="00234F38" w:rsidRDefault="00234F38" w:rsidP="0076517A">
            <w:pPr>
              <w:ind w:firstLine="0"/>
              <w:rPr>
                <w:rtl/>
              </w:rPr>
            </w:pPr>
            <w:r>
              <w:rPr>
                <w:rtl/>
              </w:rPr>
              <w:t>–</w:t>
            </w:r>
          </w:p>
        </w:tc>
        <w:tc>
          <w:tcPr>
            <w:tcW w:w="0" w:type="auto"/>
            <w:shd w:val="clear" w:color="auto" w:fill="auto"/>
          </w:tcPr>
          <w:p w14:paraId="4E1DCFFA" w14:textId="77777777" w:rsidR="00234F38" w:rsidRDefault="00234F38" w:rsidP="0076517A">
            <w:pPr>
              <w:ind w:firstLine="0"/>
              <w:rPr>
                <w:rtl/>
              </w:rPr>
            </w:pPr>
            <w:r>
              <w:rPr>
                <w:rtl/>
              </w:rPr>
              <w:t>רפרנט חקלאות וצער בעלי חיים, משרד המשפטים</w:t>
            </w:r>
          </w:p>
        </w:tc>
      </w:tr>
      <w:tr w:rsidR="00BC7CCC" w14:paraId="5E4F3EF0" w14:textId="77777777" w:rsidTr="0076517A">
        <w:tc>
          <w:tcPr>
            <w:tcW w:w="0" w:type="auto"/>
            <w:shd w:val="clear" w:color="auto" w:fill="auto"/>
          </w:tcPr>
          <w:p w14:paraId="0BBC8DD5" w14:textId="77777777" w:rsidR="00BC7CCC" w:rsidRDefault="00BC7CCC" w:rsidP="0076517A">
            <w:pPr>
              <w:ind w:firstLine="0"/>
              <w:rPr>
                <w:rtl/>
              </w:rPr>
            </w:pPr>
            <w:r>
              <w:rPr>
                <w:rtl/>
              </w:rPr>
              <w:t>איתי פרימן</w:t>
            </w:r>
          </w:p>
        </w:tc>
        <w:tc>
          <w:tcPr>
            <w:tcW w:w="0" w:type="auto"/>
            <w:shd w:val="clear" w:color="auto" w:fill="auto"/>
          </w:tcPr>
          <w:p w14:paraId="5B99E15F" w14:textId="77777777" w:rsidR="00BC7CCC" w:rsidRDefault="00BC7CCC" w:rsidP="0076517A">
            <w:pPr>
              <w:ind w:firstLine="0"/>
              <w:rPr>
                <w:rtl/>
              </w:rPr>
            </w:pPr>
            <w:r>
              <w:rPr>
                <w:rtl/>
              </w:rPr>
              <w:t>–</w:t>
            </w:r>
          </w:p>
        </w:tc>
        <w:tc>
          <w:tcPr>
            <w:tcW w:w="0" w:type="auto"/>
            <w:shd w:val="clear" w:color="auto" w:fill="auto"/>
          </w:tcPr>
          <w:p w14:paraId="3967CDCF" w14:textId="77777777" w:rsidR="00BC7CCC" w:rsidRDefault="00BC7CCC" w:rsidP="0076517A">
            <w:pPr>
              <w:ind w:firstLine="0"/>
              <w:rPr>
                <w:rtl/>
              </w:rPr>
            </w:pPr>
            <w:r>
              <w:rPr>
                <w:rtl/>
              </w:rPr>
              <w:t>מנכ"ל הרשות, רשות ניקוז ים המלח</w:t>
            </w:r>
          </w:p>
        </w:tc>
      </w:tr>
    </w:tbl>
    <w:p w14:paraId="46711B49" w14:textId="77777777" w:rsidR="00D37550" w:rsidRDefault="00D37550" w:rsidP="00DE5B80">
      <w:pPr>
        <w:ind w:firstLine="0"/>
        <w:rPr>
          <w:rtl/>
        </w:rPr>
      </w:pPr>
    </w:p>
    <w:p w14:paraId="5AF86DD4" w14:textId="77777777" w:rsidR="00234F38" w:rsidRDefault="00234F38" w:rsidP="00DE5B80">
      <w:pPr>
        <w:ind w:firstLine="0"/>
        <w:rPr>
          <w:rtl/>
        </w:rPr>
      </w:pPr>
    </w:p>
    <w:p w14:paraId="079A5348" w14:textId="77777777" w:rsidR="00234F38" w:rsidRPr="008713A4" w:rsidRDefault="00234F38" w:rsidP="00DE5B80">
      <w:pPr>
        <w:ind w:firstLine="0"/>
        <w:rPr>
          <w:rtl/>
        </w:rPr>
      </w:pPr>
    </w:p>
    <w:p w14:paraId="7C308F1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EE61CF" w14:textId="420F1364" w:rsidR="00E64116" w:rsidRPr="008713A4" w:rsidRDefault="00D71B6E" w:rsidP="00D40A29">
      <w:pPr>
        <w:ind w:firstLine="0"/>
      </w:pPr>
      <w:r>
        <w:rPr>
          <w:rtl/>
        </w:rPr>
        <w:t>איתי עצמון</w:t>
      </w:r>
    </w:p>
    <w:p w14:paraId="6D2B3729" w14:textId="77777777" w:rsidR="00E64116" w:rsidRPr="008713A4" w:rsidRDefault="00E64116" w:rsidP="00DE5B80">
      <w:pPr>
        <w:ind w:firstLine="0"/>
        <w:rPr>
          <w:rtl/>
        </w:rPr>
      </w:pPr>
    </w:p>
    <w:p w14:paraId="2DF00E91" w14:textId="08320AF1" w:rsidR="00E64116" w:rsidRPr="008713A4" w:rsidRDefault="00D71B6E"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6D6B8F17" w14:textId="184511A1" w:rsidR="00E64116" w:rsidRPr="008713A4" w:rsidRDefault="00D71B6E" w:rsidP="00D40A29">
      <w:pPr>
        <w:ind w:firstLine="0"/>
        <w:rPr>
          <w:u w:val="single"/>
        </w:rPr>
      </w:pPr>
      <w:r>
        <w:rPr>
          <w:rFonts w:hint="cs"/>
          <w:rtl/>
        </w:rPr>
        <w:t xml:space="preserve">דקלה </w:t>
      </w:r>
      <w:proofErr w:type="spellStart"/>
      <w:r>
        <w:rPr>
          <w:rFonts w:hint="cs"/>
          <w:rtl/>
        </w:rPr>
        <w:t>טקו</w:t>
      </w:r>
      <w:proofErr w:type="spellEnd"/>
    </w:p>
    <w:p w14:paraId="525D4AF5" w14:textId="77777777" w:rsidR="00E64116" w:rsidRPr="008713A4" w:rsidRDefault="00E64116" w:rsidP="00DE5B80">
      <w:pPr>
        <w:ind w:firstLine="0"/>
        <w:rPr>
          <w:rtl/>
        </w:rPr>
      </w:pPr>
    </w:p>
    <w:p w14:paraId="60117E8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61B769" w14:textId="5187B7CE" w:rsidR="007872B4" w:rsidRDefault="00967078" w:rsidP="00967078">
      <w:pPr>
        <w:ind w:firstLine="0"/>
        <w:rPr>
          <w:rtl/>
        </w:rPr>
      </w:pPr>
      <w:r>
        <w:rPr>
          <w:rFonts w:hint="cs"/>
          <w:rtl/>
        </w:rPr>
        <w:t xml:space="preserve">סופי רון, </w:t>
      </w:r>
      <w:r w:rsidR="00D71B6E">
        <w:rPr>
          <w:rtl/>
        </w:rPr>
        <w:t>חבר המתרגמים</w:t>
      </w:r>
    </w:p>
    <w:p w14:paraId="5EA34C66" w14:textId="39B6DAD8" w:rsidR="00967078" w:rsidRDefault="00967078" w:rsidP="00967078">
      <w:pPr>
        <w:ind w:firstLine="0"/>
        <w:rPr>
          <w:rtl/>
        </w:rPr>
      </w:pPr>
    </w:p>
    <w:p w14:paraId="36F658A0" w14:textId="23B2C8E5" w:rsidR="00967078" w:rsidRDefault="00967078">
      <w:pPr>
        <w:bidi w:val="0"/>
        <w:spacing w:line="240" w:lineRule="auto"/>
        <w:ind w:firstLine="0"/>
        <w:jc w:val="left"/>
        <w:rPr>
          <w:rtl/>
        </w:rPr>
      </w:pPr>
      <w:r>
        <w:rPr>
          <w:rtl/>
        </w:rPr>
        <w:br w:type="page"/>
      </w:r>
    </w:p>
    <w:p w14:paraId="1CD1B9B5" w14:textId="3048816B" w:rsidR="00967078" w:rsidRDefault="00967078" w:rsidP="00967078">
      <w:pPr>
        <w:pStyle w:val="a6"/>
        <w:keepNext/>
        <w:rPr>
          <w:rtl/>
        </w:rPr>
      </w:pPr>
      <w:bookmarkStart w:id="1" w:name="ET_subject_625341_2"/>
      <w:r w:rsidRPr="00967078">
        <w:rPr>
          <w:rStyle w:val="TagStyle"/>
          <w:rtl/>
        </w:rPr>
        <w:lastRenderedPageBreak/>
        <w:t xml:space="preserve"> &lt;&lt; נושא &gt;&gt; </w:t>
      </w:r>
      <w:r>
        <w:rPr>
          <w:rtl/>
        </w:rPr>
        <w:t>פרק ט' (ניקוז) מתוך הצעת חוק התכנית הכלכלית (תיקוני חקיקה ליישום המדיניות הכלכלית לשנות התקציב 2021 ו-2022), התשפ"א-2021 [פוצלה לפי סעיף 84(ב) לתקנון הכנסת],</w:t>
      </w:r>
      <w:r w:rsidR="00BC7CCC">
        <w:rPr>
          <w:rtl/>
        </w:rPr>
        <w:t xml:space="preserve"> </w:t>
      </w:r>
      <w:r>
        <w:rPr>
          <w:rtl/>
        </w:rPr>
        <w:t>מ/1443</w:t>
      </w:r>
      <w:r w:rsidRPr="00967078">
        <w:rPr>
          <w:rStyle w:val="TagStyle"/>
          <w:rtl/>
        </w:rPr>
        <w:t xml:space="preserve"> &lt;&lt; נושא &gt;&gt;</w:t>
      </w:r>
      <w:r w:rsidR="00F93E9E">
        <w:rPr>
          <w:rtl/>
        </w:rPr>
        <w:t xml:space="preserve"> </w:t>
      </w:r>
      <w:bookmarkEnd w:id="1"/>
    </w:p>
    <w:p w14:paraId="42290A0D" w14:textId="50207455" w:rsidR="00967078" w:rsidRDefault="00967078" w:rsidP="00967078">
      <w:pPr>
        <w:pStyle w:val="KeepWithNext"/>
        <w:rPr>
          <w:rtl/>
        </w:rPr>
      </w:pPr>
    </w:p>
    <w:p w14:paraId="3F8CF947" w14:textId="77777777" w:rsidR="00234F38" w:rsidRPr="00234F38" w:rsidRDefault="00234F38" w:rsidP="00234F38">
      <w:pPr>
        <w:rPr>
          <w:rtl/>
        </w:rPr>
      </w:pPr>
    </w:p>
    <w:p w14:paraId="44B2349C" w14:textId="46D2644C" w:rsidR="00563E9E" w:rsidRDefault="00563E9E" w:rsidP="00563E9E">
      <w:pPr>
        <w:rPr>
          <w:rStyle w:val="TagStyle"/>
          <w:rFonts w:ascii="David" w:hAnsi="David"/>
          <w:u w:val="single"/>
          <w:rtl/>
          <w:lang w:eastAsia="he-IL"/>
        </w:rPr>
      </w:pPr>
    </w:p>
    <w:p w14:paraId="105E8098" w14:textId="60580C4E" w:rsidR="00563E9E" w:rsidRDefault="00563E9E" w:rsidP="00563E9E">
      <w:pPr>
        <w:pStyle w:val="af6"/>
        <w:keepNext/>
        <w:rPr>
          <w:rtl/>
        </w:rPr>
      </w:pPr>
      <w:r w:rsidRPr="00563E9E">
        <w:rPr>
          <w:rStyle w:val="TagStyle"/>
          <w:rtl/>
        </w:rPr>
        <w:t xml:space="preserve"> &lt;&lt; יור &gt;&gt; </w:t>
      </w:r>
      <w:r>
        <w:rPr>
          <w:rtl/>
        </w:rPr>
        <w:t xml:space="preserve">היו"ר איתן </w:t>
      </w:r>
      <w:proofErr w:type="spellStart"/>
      <w:r>
        <w:rPr>
          <w:rtl/>
        </w:rPr>
        <w:t>גינזבורג</w:t>
      </w:r>
      <w:proofErr w:type="spellEnd"/>
      <w:r>
        <w:rPr>
          <w:rtl/>
        </w:rPr>
        <w:t>:</w:t>
      </w:r>
      <w:r w:rsidRPr="00563E9E">
        <w:rPr>
          <w:rStyle w:val="TagStyle"/>
          <w:rtl/>
        </w:rPr>
        <w:t xml:space="preserve"> &lt;&lt; יור &gt;&gt;</w:t>
      </w:r>
      <w:r w:rsidR="00F93E9E">
        <w:rPr>
          <w:rtl/>
        </w:rPr>
        <w:t xml:space="preserve"> </w:t>
      </w:r>
    </w:p>
    <w:p w14:paraId="0F5318EE" w14:textId="01F00E00" w:rsidR="00563E9E" w:rsidRDefault="00563E9E" w:rsidP="00563E9E">
      <w:pPr>
        <w:pStyle w:val="KeepWithNext"/>
        <w:rPr>
          <w:rtl/>
          <w:lang w:eastAsia="he-IL"/>
        </w:rPr>
      </w:pPr>
    </w:p>
    <w:p w14:paraId="7155B791" w14:textId="124BE1ED" w:rsidR="00563E9E" w:rsidRDefault="00563E9E" w:rsidP="00563E9E">
      <w:pPr>
        <w:rPr>
          <w:rtl/>
          <w:lang w:eastAsia="he-IL"/>
        </w:rPr>
      </w:pPr>
      <w:bookmarkStart w:id="2" w:name="_ETM_Q1_2770"/>
      <w:bookmarkEnd w:id="2"/>
      <w:r>
        <w:rPr>
          <w:rFonts w:hint="cs"/>
          <w:rtl/>
          <w:lang w:eastAsia="he-IL"/>
        </w:rPr>
        <w:t>בוקר טוב לכולם. אני מתכבד לפתוח</w:t>
      </w:r>
      <w:bookmarkStart w:id="3" w:name="_ETM_Q1_6067"/>
      <w:bookmarkEnd w:id="3"/>
      <w:r>
        <w:rPr>
          <w:rFonts w:hint="cs"/>
          <w:rtl/>
          <w:lang w:eastAsia="he-IL"/>
        </w:rPr>
        <w:t xml:space="preserve"> את ישיבת ועדת הכלכלה של הכנסת. היום יום רביעי, כ"ה</w:t>
      </w:r>
      <w:bookmarkStart w:id="4" w:name="_ETM_Q1_10952"/>
      <w:bookmarkEnd w:id="4"/>
      <w:r>
        <w:rPr>
          <w:rFonts w:hint="cs"/>
          <w:rtl/>
          <w:lang w:eastAsia="he-IL"/>
        </w:rPr>
        <w:t xml:space="preserve"> בטבת</w:t>
      </w:r>
      <w:bookmarkStart w:id="5" w:name="_ETM_Q1_6970"/>
      <w:bookmarkEnd w:id="5"/>
      <w:r>
        <w:rPr>
          <w:rFonts w:hint="cs"/>
          <w:rtl/>
          <w:lang w:eastAsia="he-IL"/>
        </w:rPr>
        <w:t xml:space="preserve"> </w:t>
      </w:r>
      <w:proofErr w:type="spellStart"/>
      <w:r>
        <w:rPr>
          <w:rFonts w:hint="cs"/>
          <w:rtl/>
          <w:lang w:eastAsia="he-IL"/>
        </w:rPr>
        <w:t>התשפ"ב</w:t>
      </w:r>
      <w:proofErr w:type="spellEnd"/>
      <w:r>
        <w:rPr>
          <w:rFonts w:hint="cs"/>
          <w:rtl/>
          <w:lang w:eastAsia="he-IL"/>
        </w:rPr>
        <w:t>, 29 בדצמבר 2021. אני מברך</w:t>
      </w:r>
      <w:bookmarkStart w:id="6" w:name="_ETM_Q1_17575"/>
      <w:bookmarkEnd w:id="6"/>
      <w:r>
        <w:rPr>
          <w:rFonts w:hint="cs"/>
          <w:rtl/>
          <w:lang w:eastAsia="he-IL"/>
        </w:rPr>
        <w:t xml:space="preserve"> את חברת הכנסת לימור תלם ואת חבר הכנסת אבו </w:t>
      </w:r>
      <w:proofErr w:type="spellStart"/>
      <w:r>
        <w:rPr>
          <w:rFonts w:hint="cs"/>
          <w:rtl/>
          <w:lang w:eastAsia="he-IL"/>
        </w:rPr>
        <w:t>שחאדה</w:t>
      </w:r>
      <w:proofErr w:type="spellEnd"/>
      <w:r>
        <w:rPr>
          <w:rFonts w:hint="cs"/>
          <w:rtl/>
          <w:lang w:eastAsia="he-IL"/>
        </w:rPr>
        <w:t>.</w:t>
      </w:r>
      <w:bookmarkStart w:id="7" w:name="_ETM_Q1_23360"/>
      <w:bookmarkEnd w:id="7"/>
      <w:r>
        <w:rPr>
          <w:rFonts w:hint="cs"/>
          <w:rtl/>
          <w:lang w:eastAsia="he-IL"/>
        </w:rPr>
        <w:t xml:space="preserve"> נמשיך מאיפה שעצרנו אתמול. בבקשה. </w:t>
      </w:r>
    </w:p>
    <w:p w14:paraId="11DDBF3B" w14:textId="02FE0032" w:rsidR="00563E9E" w:rsidRDefault="00563E9E" w:rsidP="00563E9E">
      <w:pPr>
        <w:rPr>
          <w:rtl/>
          <w:lang w:eastAsia="he-IL"/>
        </w:rPr>
      </w:pPr>
      <w:bookmarkStart w:id="8" w:name="_ETM_Q1_28356"/>
      <w:bookmarkStart w:id="9" w:name="_ETM_Q1_28418"/>
      <w:bookmarkStart w:id="10" w:name="_ETM_Q1_24944"/>
      <w:bookmarkEnd w:id="8"/>
      <w:bookmarkEnd w:id="9"/>
      <w:bookmarkEnd w:id="10"/>
    </w:p>
    <w:p w14:paraId="655A35C2" w14:textId="354E31CB" w:rsidR="00563E9E" w:rsidRDefault="00563E9E" w:rsidP="00563E9E">
      <w:pPr>
        <w:pStyle w:val="a4"/>
        <w:keepNext/>
        <w:rPr>
          <w:rtl/>
        </w:rPr>
      </w:pPr>
      <w:bookmarkStart w:id="11" w:name="ET_speaker_איתי_עצמון_6"/>
      <w:r w:rsidRPr="00563E9E">
        <w:rPr>
          <w:rStyle w:val="TagStyle"/>
          <w:rtl/>
        </w:rPr>
        <w:t xml:space="preserve"> &lt;&lt; דובר &gt;&gt; </w:t>
      </w:r>
      <w:r>
        <w:rPr>
          <w:rtl/>
        </w:rPr>
        <w:t>איתי עצמון:</w:t>
      </w:r>
      <w:r w:rsidRPr="00563E9E">
        <w:rPr>
          <w:rStyle w:val="TagStyle"/>
          <w:rtl/>
        </w:rPr>
        <w:t xml:space="preserve"> &lt;&lt; דובר &gt;&gt;</w:t>
      </w:r>
      <w:r w:rsidR="00F93E9E">
        <w:rPr>
          <w:rtl/>
        </w:rPr>
        <w:t xml:space="preserve"> </w:t>
      </w:r>
      <w:bookmarkEnd w:id="11"/>
    </w:p>
    <w:p w14:paraId="236FBF16" w14:textId="457689F6" w:rsidR="00563E9E" w:rsidRDefault="00563E9E" w:rsidP="00563E9E">
      <w:pPr>
        <w:pStyle w:val="KeepWithNext"/>
        <w:rPr>
          <w:rtl/>
          <w:lang w:eastAsia="he-IL"/>
        </w:rPr>
      </w:pPr>
    </w:p>
    <w:p w14:paraId="6F978618" w14:textId="4AA557E5" w:rsidR="00563E9E" w:rsidRDefault="00563E9E" w:rsidP="00563E9E">
      <w:pPr>
        <w:rPr>
          <w:rtl/>
          <w:lang w:eastAsia="he-IL"/>
        </w:rPr>
      </w:pPr>
      <w:bookmarkStart w:id="12" w:name="_ETM_Q1_30422"/>
      <w:bookmarkStart w:id="13" w:name="_ETM_Q1_30503"/>
      <w:bookmarkStart w:id="14" w:name="_ETM_Q1_210869"/>
      <w:bookmarkStart w:id="15" w:name="_ETM_Q1_206110"/>
      <w:bookmarkStart w:id="16" w:name="_ETM_Q1_201420"/>
      <w:bookmarkStart w:id="17" w:name="_ETM_Q1_196683"/>
      <w:bookmarkStart w:id="18" w:name="_ETM_Q1_191950"/>
      <w:bookmarkStart w:id="19" w:name="_ETM_Q1_187220"/>
      <w:bookmarkStart w:id="20" w:name="_ETM_Q1_182481"/>
      <w:bookmarkStart w:id="21" w:name="_ETM_Q1_177742"/>
      <w:bookmarkStart w:id="22" w:name="_ETM_Q1_173033"/>
      <w:bookmarkStart w:id="23" w:name="_ETM_Q1_168280"/>
      <w:bookmarkStart w:id="24" w:name="_ETM_Q1_163530"/>
      <w:bookmarkStart w:id="25" w:name="_ETM_Q1_158790"/>
      <w:bookmarkStart w:id="26" w:name="_ETM_Q1_154140"/>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Pr>
          <w:rFonts w:hint="cs"/>
          <w:rtl/>
          <w:lang w:eastAsia="he-IL"/>
        </w:rPr>
        <w:t xml:space="preserve">הוועדה החלה לדון בסעיף 26 </w:t>
      </w:r>
      <w:bookmarkStart w:id="27" w:name="_ETM_Q1_33952"/>
      <w:bookmarkEnd w:id="27"/>
      <w:r>
        <w:rPr>
          <w:rFonts w:hint="cs"/>
          <w:rtl/>
          <w:lang w:eastAsia="he-IL"/>
        </w:rPr>
        <w:t>להצעת החוק. אני מזכיר שסעיף 26 נוגע</w:t>
      </w:r>
      <w:bookmarkStart w:id="28" w:name="_ETM_Q1_43914"/>
      <w:bookmarkEnd w:id="28"/>
      <w:r>
        <w:rPr>
          <w:rFonts w:hint="cs"/>
          <w:rtl/>
          <w:lang w:eastAsia="he-IL"/>
        </w:rPr>
        <w:t xml:space="preserve"> לסמכויות הממונה לפיקוח על רשות ניקוז במידה </w:t>
      </w:r>
      <w:bookmarkStart w:id="29" w:name="_ETM_Q1_45150"/>
      <w:bookmarkEnd w:id="29"/>
      <w:r>
        <w:rPr>
          <w:rFonts w:hint="cs"/>
          <w:rtl/>
          <w:lang w:eastAsia="he-IL"/>
        </w:rPr>
        <w:t>שיש פגמים</w:t>
      </w:r>
      <w:bookmarkStart w:id="30" w:name="_ETM_Q1_49063"/>
      <w:bookmarkEnd w:id="30"/>
      <w:r>
        <w:rPr>
          <w:rFonts w:hint="cs"/>
          <w:rtl/>
          <w:lang w:eastAsia="he-IL"/>
        </w:rPr>
        <w:t xml:space="preserve"> בהתנהלות הרשות</w:t>
      </w:r>
      <w:bookmarkStart w:id="31" w:name="_ETM_Q1_49357"/>
      <w:bookmarkStart w:id="32" w:name="_ETM_Q1_47992"/>
      <w:bookmarkEnd w:id="31"/>
      <w:bookmarkEnd w:id="32"/>
      <w:r>
        <w:rPr>
          <w:rFonts w:hint="cs"/>
          <w:rtl/>
          <w:lang w:eastAsia="he-IL"/>
        </w:rPr>
        <w:t xml:space="preserve"> - בין היתר,</w:t>
      </w:r>
      <w:bookmarkStart w:id="33" w:name="_ETM_Q1_50640"/>
      <w:bookmarkEnd w:id="33"/>
      <w:r>
        <w:rPr>
          <w:rFonts w:hint="cs"/>
          <w:rtl/>
          <w:lang w:eastAsia="he-IL"/>
        </w:rPr>
        <w:t xml:space="preserve"> מינוי מנהל מיוחד. הוועדה כבר דנה בנושא הזה</w:t>
      </w:r>
      <w:bookmarkStart w:id="34" w:name="_ETM_Q1_56122"/>
      <w:bookmarkEnd w:id="34"/>
      <w:r>
        <w:rPr>
          <w:rFonts w:hint="cs"/>
          <w:rtl/>
          <w:lang w:eastAsia="he-IL"/>
        </w:rPr>
        <w:t xml:space="preserve"> אבל טרם אישרה את הסעיפים. יש גם</w:t>
      </w:r>
      <w:bookmarkStart w:id="35" w:name="_ETM_Q1_60908"/>
      <w:bookmarkEnd w:id="35"/>
      <w:r>
        <w:rPr>
          <w:rFonts w:hint="cs"/>
          <w:rtl/>
          <w:lang w:eastAsia="he-IL"/>
        </w:rPr>
        <w:t xml:space="preserve"> עוד כמה סעיפים שלא הקראנו. </w:t>
      </w:r>
      <w:bookmarkStart w:id="36" w:name="_ETM_Q1_64130"/>
      <w:bookmarkEnd w:id="36"/>
    </w:p>
    <w:p w14:paraId="4429D46B" w14:textId="13C6D9C0" w:rsidR="00563E9E" w:rsidRDefault="00563E9E" w:rsidP="00563E9E">
      <w:pPr>
        <w:rPr>
          <w:rtl/>
          <w:lang w:eastAsia="he-IL"/>
        </w:rPr>
      </w:pPr>
      <w:bookmarkStart w:id="37" w:name="_ETM_Q1_64227"/>
      <w:bookmarkStart w:id="38" w:name="_ETM_Q1_64280"/>
      <w:bookmarkEnd w:id="37"/>
      <w:bookmarkEnd w:id="38"/>
    </w:p>
    <w:p w14:paraId="6DE7521D" w14:textId="77777777" w:rsidR="006334AA" w:rsidRDefault="00563E9E" w:rsidP="00563E9E">
      <w:pPr>
        <w:rPr>
          <w:rtl/>
          <w:lang w:eastAsia="he-IL"/>
        </w:rPr>
      </w:pPr>
      <w:bookmarkStart w:id="39" w:name="_ETM_Q1_64352"/>
      <w:bookmarkEnd w:id="39"/>
      <w:r>
        <w:rPr>
          <w:rFonts w:hint="cs"/>
          <w:rtl/>
          <w:lang w:eastAsia="he-IL"/>
        </w:rPr>
        <w:t>את סעיף 49</w:t>
      </w:r>
      <w:bookmarkStart w:id="40" w:name="_ETM_Q1_60680"/>
      <w:bookmarkEnd w:id="40"/>
      <w:r>
        <w:rPr>
          <w:rFonts w:hint="cs"/>
          <w:rtl/>
          <w:lang w:eastAsia="he-IL"/>
        </w:rPr>
        <w:t>: הודעה</w:t>
      </w:r>
      <w:bookmarkStart w:id="41" w:name="_ETM_Q1_62722"/>
      <w:bookmarkEnd w:id="41"/>
      <w:r>
        <w:rPr>
          <w:rFonts w:hint="cs"/>
          <w:rtl/>
          <w:lang w:eastAsia="he-IL"/>
        </w:rPr>
        <w:t xml:space="preserve"> לרשות ניקוז על פגמים ומתן הוראות לתיקון - זה סעיף</w:t>
      </w:r>
      <w:bookmarkStart w:id="42" w:name="_ETM_Q1_68436"/>
      <w:bookmarkEnd w:id="42"/>
      <w:r>
        <w:rPr>
          <w:rFonts w:hint="cs"/>
          <w:rtl/>
          <w:lang w:eastAsia="he-IL"/>
        </w:rPr>
        <w:t xml:space="preserve"> שכבר הקראנו. הוספנו כאן: תוך</w:t>
      </w:r>
      <w:bookmarkStart w:id="43" w:name="_ETM_Q1_70233"/>
      <w:bookmarkEnd w:id="43"/>
      <w:r>
        <w:rPr>
          <w:rFonts w:hint="cs"/>
          <w:rtl/>
          <w:lang w:eastAsia="he-IL"/>
        </w:rPr>
        <w:t xml:space="preserve"> פרק זמן סביר, לגבי </w:t>
      </w:r>
      <w:bookmarkStart w:id="44" w:name="_ETM_Q1_123875"/>
      <w:bookmarkStart w:id="45" w:name="_ETM_Q1_119135"/>
      <w:bookmarkStart w:id="46" w:name="_ETM_Q1_115088"/>
      <w:bookmarkStart w:id="47" w:name="_ETM_Q1_110395"/>
      <w:bookmarkEnd w:id="44"/>
      <w:bookmarkEnd w:id="45"/>
      <w:bookmarkEnd w:id="46"/>
      <w:bookmarkEnd w:id="47"/>
      <w:r>
        <w:rPr>
          <w:rFonts w:hint="cs"/>
          <w:rtl/>
          <w:lang w:eastAsia="he-IL"/>
        </w:rPr>
        <w:t>העברת התייחסות הרשות לממונה</w:t>
      </w:r>
      <w:r w:rsidR="006371FD">
        <w:rPr>
          <w:rFonts w:hint="cs"/>
          <w:rtl/>
          <w:lang w:eastAsia="he-IL"/>
        </w:rPr>
        <w:t xml:space="preserve">. </w:t>
      </w:r>
    </w:p>
    <w:p w14:paraId="4236EF46" w14:textId="77777777" w:rsidR="006334AA" w:rsidRDefault="006334AA" w:rsidP="00563E9E">
      <w:pPr>
        <w:rPr>
          <w:rtl/>
          <w:lang w:eastAsia="he-IL"/>
        </w:rPr>
      </w:pPr>
      <w:bookmarkStart w:id="48" w:name="_ETM_Q1_125695"/>
      <w:bookmarkStart w:id="49" w:name="_ETM_Q1_125754"/>
      <w:bookmarkStart w:id="50" w:name="_ETM_Q1_125841"/>
      <w:bookmarkEnd w:id="48"/>
      <w:bookmarkEnd w:id="49"/>
      <w:bookmarkEnd w:id="50"/>
    </w:p>
    <w:p w14:paraId="1FAF09FA" w14:textId="34A3B103" w:rsidR="006334AA" w:rsidRDefault="006334AA" w:rsidP="006334AA">
      <w:pPr>
        <w:rPr>
          <w:rtl/>
          <w:lang w:eastAsia="he-IL"/>
        </w:rPr>
      </w:pPr>
      <w:bookmarkStart w:id="51" w:name="_ETM_Q1_125887"/>
      <w:bookmarkEnd w:id="51"/>
      <w:r>
        <w:rPr>
          <w:rFonts w:hint="cs"/>
          <w:rtl/>
          <w:lang w:eastAsia="he-IL"/>
        </w:rPr>
        <w:t xml:space="preserve">הקראנו את </w:t>
      </w:r>
      <w:bookmarkStart w:id="52" w:name="_ETM_Q1_124445"/>
      <w:bookmarkEnd w:id="52"/>
      <w:r>
        <w:rPr>
          <w:rFonts w:hint="cs"/>
          <w:rtl/>
          <w:lang w:eastAsia="he-IL"/>
        </w:rPr>
        <w:t>סעיף 49א</w:t>
      </w:r>
      <w:bookmarkStart w:id="53" w:name="_ETM_Q1_124405"/>
      <w:bookmarkEnd w:id="53"/>
      <w:r>
        <w:rPr>
          <w:rFonts w:hint="cs"/>
          <w:rtl/>
          <w:lang w:eastAsia="he-IL"/>
        </w:rPr>
        <w:t xml:space="preserve"> </w:t>
      </w:r>
      <w:bookmarkStart w:id="54" w:name="_ETM_Q1_125736"/>
      <w:bookmarkEnd w:id="54"/>
      <w:r>
        <w:rPr>
          <w:rFonts w:hint="cs"/>
          <w:rtl/>
          <w:lang w:eastAsia="he-IL"/>
        </w:rPr>
        <w:t xml:space="preserve">והתחלנו לדבר </w:t>
      </w:r>
      <w:bookmarkStart w:id="55" w:name="_ETM_Q1_122115"/>
      <w:bookmarkStart w:id="56" w:name="_ETM_Q1_117377"/>
      <w:bookmarkStart w:id="57" w:name="_ETM_Q1_112625"/>
      <w:bookmarkEnd w:id="55"/>
      <w:bookmarkEnd w:id="56"/>
      <w:bookmarkEnd w:id="57"/>
      <w:r>
        <w:rPr>
          <w:rFonts w:hint="cs"/>
          <w:rtl/>
          <w:lang w:eastAsia="he-IL"/>
        </w:rPr>
        <w:t>על התראה לרשות ניקוז על פגמים ועל סמכות</w:t>
      </w:r>
      <w:bookmarkStart w:id="58" w:name="_ETM_Q1_119503"/>
      <w:bookmarkEnd w:id="58"/>
      <w:r>
        <w:rPr>
          <w:rFonts w:hint="cs"/>
          <w:rtl/>
          <w:lang w:eastAsia="he-IL"/>
        </w:rPr>
        <w:t xml:space="preserve"> ביצוע. </w:t>
      </w:r>
      <w:bookmarkStart w:id="59" w:name="_ETM_Q1_118039"/>
      <w:bookmarkStart w:id="60" w:name="_ETM_Q1_118091"/>
      <w:bookmarkStart w:id="61" w:name="_ETM_Q1_118201"/>
      <w:bookmarkStart w:id="62" w:name="_ETM_Q1_118255"/>
      <w:bookmarkEnd w:id="59"/>
      <w:bookmarkEnd w:id="60"/>
      <w:bookmarkEnd w:id="61"/>
      <w:bookmarkEnd w:id="62"/>
      <w:r w:rsidR="006371FD">
        <w:rPr>
          <w:rFonts w:hint="cs"/>
          <w:rtl/>
          <w:lang w:eastAsia="he-IL"/>
        </w:rPr>
        <w:t>אני מזכיר שדיברנו בעצם על</w:t>
      </w:r>
      <w:bookmarkStart w:id="63" w:name="_ETM_Q1_129492"/>
      <w:bookmarkEnd w:id="63"/>
      <w:r w:rsidR="006371FD">
        <w:rPr>
          <w:rFonts w:hint="cs"/>
          <w:rtl/>
          <w:lang w:eastAsia="he-IL"/>
        </w:rPr>
        <w:t xml:space="preserve"> מה שמניע את התהליך של מסירת התראה, ויושב ראש הוועדה</w:t>
      </w:r>
      <w:bookmarkStart w:id="64" w:name="_ETM_Q1_137059"/>
      <w:bookmarkEnd w:id="64"/>
      <w:r w:rsidR="009930E2">
        <w:rPr>
          <w:rFonts w:hint="cs"/>
          <w:rtl/>
          <w:lang w:eastAsia="he-IL"/>
        </w:rPr>
        <w:t>,</w:t>
      </w:r>
      <w:r w:rsidR="006371FD">
        <w:rPr>
          <w:rFonts w:hint="cs"/>
          <w:rtl/>
          <w:lang w:eastAsia="he-IL"/>
        </w:rPr>
        <w:t xml:space="preserve"> ואני מבין שגם מרכז השלטון המ</w:t>
      </w:r>
      <w:bookmarkStart w:id="65" w:name="_ETM_Q1_136160"/>
      <w:bookmarkStart w:id="66" w:name="_ETM_Q1_131400"/>
      <w:bookmarkStart w:id="67" w:name="_ETM_Q1_126676"/>
      <w:bookmarkStart w:id="68" w:name="_ETM_Q1_121920"/>
      <w:bookmarkStart w:id="69" w:name="_ETM_Q1_119046"/>
      <w:bookmarkStart w:id="70" w:name="_ETM_Q1_114290"/>
      <w:bookmarkStart w:id="71" w:name="_ETM_Q1_122508"/>
      <w:bookmarkStart w:id="72" w:name="_ETM_Q1_125675"/>
      <w:bookmarkStart w:id="73" w:name="_ETM_Q1_120835"/>
      <w:bookmarkStart w:id="74" w:name="_ETM_Q1_116085"/>
      <w:bookmarkStart w:id="75" w:name="_ETM_Q1_111336"/>
      <w:bookmarkStart w:id="76" w:name="_ETM_Q1_106969"/>
      <w:bookmarkStart w:id="77" w:name="_ETM_Q1_102388"/>
      <w:bookmarkStart w:id="78" w:name="_ETM_Q1_97905"/>
      <w:bookmarkStart w:id="79" w:name="_ETM_Q1_122510"/>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Pr>
          <w:rFonts w:hint="cs"/>
          <w:rtl/>
          <w:lang w:eastAsia="he-IL"/>
        </w:rPr>
        <w:t>קומי</w:t>
      </w:r>
      <w:r w:rsidR="009930E2">
        <w:rPr>
          <w:rFonts w:hint="cs"/>
          <w:rtl/>
          <w:lang w:eastAsia="he-IL"/>
        </w:rPr>
        <w:t>,</w:t>
      </w:r>
      <w:r>
        <w:rPr>
          <w:rFonts w:hint="cs"/>
          <w:rtl/>
          <w:lang w:eastAsia="he-IL"/>
        </w:rPr>
        <w:t xml:space="preserve"> הערתם על המנגנון. למעשה מדובר על מצב שבו </w:t>
      </w:r>
      <w:bookmarkStart w:id="80" w:name="_ETM_Q1_142585"/>
      <w:bookmarkEnd w:id="80"/>
      <w:r>
        <w:rPr>
          <w:rFonts w:hint="cs"/>
          <w:rtl/>
          <w:lang w:eastAsia="he-IL"/>
        </w:rPr>
        <w:t>הרשות לא תיקנה פגמים, כאמור בסעיף 49 או לא הגישה</w:t>
      </w:r>
      <w:bookmarkStart w:id="81" w:name="_ETM_Q1_147298"/>
      <w:bookmarkEnd w:id="81"/>
      <w:r>
        <w:rPr>
          <w:rFonts w:hint="cs"/>
          <w:rtl/>
          <w:lang w:eastAsia="he-IL"/>
        </w:rPr>
        <w:t xml:space="preserve"> בכלל התייחסות או השגות לממונה בעקבות ההודעה על הפגמים, ואז</w:t>
      </w:r>
      <w:bookmarkStart w:id="82" w:name="_ETM_Q1_154258"/>
      <w:bookmarkEnd w:id="82"/>
      <w:r>
        <w:rPr>
          <w:rFonts w:hint="cs"/>
          <w:rtl/>
          <w:lang w:eastAsia="he-IL"/>
        </w:rPr>
        <w:t xml:space="preserve"> בעצם צריך לראות האם יש לנו כאן איזושהי עילה נוספת</w:t>
      </w:r>
      <w:bookmarkStart w:id="83" w:name="_ETM_Q1_160392"/>
      <w:bookmarkEnd w:id="83"/>
      <w:r>
        <w:rPr>
          <w:rFonts w:hint="cs"/>
          <w:rtl/>
          <w:lang w:eastAsia="he-IL"/>
        </w:rPr>
        <w:t xml:space="preserve"> שמאפשרת לממונה למסור </w:t>
      </w:r>
      <w:bookmarkStart w:id="84" w:name="_ETM_Q1_159065"/>
      <w:bookmarkEnd w:id="84"/>
      <w:r>
        <w:rPr>
          <w:rFonts w:hint="cs"/>
          <w:rtl/>
          <w:lang w:eastAsia="he-IL"/>
        </w:rPr>
        <w:t>לה התראה, או שבעצם צריך לקשור</w:t>
      </w:r>
      <w:bookmarkStart w:id="85" w:name="_ETM_Q1_164379"/>
      <w:bookmarkEnd w:id="85"/>
      <w:r>
        <w:rPr>
          <w:rFonts w:hint="cs"/>
          <w:rtl/>
          <w:lang w:eastAsia="he-IL"/>
        </w:rPr>
        <w:t xml:space="preserve"> בין מסירת ההודעה או אי הגשת התייחסות להודעה ו</w:t>
      </w:r>
      <w:bookmarkStart w:id="86" w:name="_ETM_Q1_169835"/>
      <w:bookmarkEnd w:id="86"/>
      <w:r>
        <w:rPr>
          <w:rFonts w:hint="cs"/>
          <w:rtl/>
          <w:lang w:eastAsia="he-IL"/>
        </w:rPr>
        <w:t>כולי, לבין</w:t>
      </w:r>
      <w:bookmarkStart w:id="87" w:name="_ETM_Q1_170829"/>
      <w:bookmarkEnd w:id="87"/>
      <w:r>
        <w:rPr>
          <w:rFonts w:hint="cs"/>
          <w:rtl/>
          <w:lang w:eastAsia="he-IL"/>
        </w:rPr>
        <w:t xml:space="preserve"> מסירת ההתראה בכתב לרשות הניקוז. אני אקרא איזשהו נוסח שמשר</w:t>
      </w:r>
      <w:bookmarkStart w:id="88" w:name="_ETM_Q1_180681"/>
      <w:bookmarkEnd w:id="88"/>
      <w:r>
        <w:rPr>
          <w:rFonts w:hint="cs"/>
          <w:rtl/>
          <w:lang w:eastAsia="he-IL"/>
        </w:rPr>
        <w:t xml:space="preserve">ד החקלאות העביר אלי אתמול בערב: </w:t>
      </w:r>
      <w:bookmarkStart w:id="89" w:name="_ETM_Q1_72609"/>
      <w:bookmarkEnd w:id="89"/>
    </w:p>
    <w:p w14:paraId="3FC019C2" w14:textId="77777777" w:rsidR="000C33B6" w:rsidRDefault="000C33B6" w:rsidP="006334AA">
      <w:pPr>
        <w:rPr>
          <w:rtl/>
          <w:lang w:eastAsia="he-IL"/>
        </w:rPr>
      </w:pPr>
      <w:bookmarkStart w:id="90" w:name="_ETM_Q1_72671"/>
      <w:bookmarkStart w:id="91" w:name="_ETM_Q1_72792"/>
      <w:bookmarkStart w:id="92" w:name="_ETM_Q1_72850"/>
      <w:bookmarkStart w:id="93" w:name="_ETM_Q1_72975"/>
      <w:bookmarkEnd w:id="90"/>
      <w:bookmarkEnd w:id="91"/>
      <w:bookmarkEnd w:id="92"/>
      <w:bookmarkEnd w:id="93"/>
    </w:p>
    <w:p w14:paraId="34D92C3C" w14:textId="380555FA" w:rsidR="006B141F" w:rsidRDefault="006B141F" w:rsidP="006334AA">
      <w:pPr>
        <w:rPr>
          <w:rtl/>
          <w:lang w:eastAsia="he-IL"/>
        </w:rPr>
        <w:sectPr w:rsidR="006B141F" w:rsidSect="00234F38">
          <w:type w:val="continuous"/>
          <w:pgSz w:w="11906" w:h="16838" w:code="9"/>
          <w:pgMar w:top="1440" w:right="1412" w:bottom="1440" w:left="1412" w:header="709" w:footer="709" w:gutter="0"/>
          <w:pgNumType w:start="1"/>
          <w:cols w:space="708"/>
          <w:titlePg/>
          <w:bidi/>
          <w:docGrid w:linePitch="360"/>
        </w:sectPr>
      </w:pPr>
    </w:p>
    <w:p w14:paraId="2400020C" w14:textId="27152F9E" w:rsidR="000C33B6" w:rsidRDefault="006B141F" w:rsidP="0040560F">
      <w:pPr>
        <w:ind w:firstLine="0"/>
        <w:jc w:val="left"/>
        <w:rPr>
          <w:rtl/>
          <w:lang w:eastAsia="he-IL"/>
        </w:rPr>
      </w:pPr>
      <w:bookmarkStart w:id="94" w:name="_ETM_Q1_73032"/>
      <w:bookmarkStart w:id="95" w:name="_ETM_Q1_73144"/>
      <w:bookmarkStart w:id="96" w:name="_ETM_Q1_73198"/>
      <w:bookmarkStart w:id="97" w:name="_ETM_Q1_73533"/>
      <w:bookmarkStart w:id="98" w:name="_ETM_Q1_118951"/>
      <w:bookmarkStart w:id="99" w:name="_ETM_Q1_114230"/>
      <w:bookmarkStart w:id="100" w:name="_ETM_Q1_109660"/>
      <w:bookmarkStart w:id="101" w:name="_ETM_Q1_108410"/>
      <w:bookmarkEnd w:id="94"/>
      <w:bookmarkEnd w:id="95"/>
      <w:bookmarkEnd w:id="96"/>
      <w:bookmarkEnd w:id="97"/>
      <w:bookmarkEnd w:id="98"/>
      <w:bookmarkEnd w:id="99"/>
      <w:bookmarkEnd w:id="100"/>
      <w:bookmarkEnd w:id="101"/>
      <w:r>
        <w:rPr>
          <w:rFonts w:hint="cs"/>
          <w:rtl/>
          <w:lang w:eastAsia="he-IL"/>
        </w:rPr>
        <w:t>התראה לרשות ניקוז על פגמים ועל סמכויות ביצוע</w:t>
      </w:r>
    </w:p>
    <w:p w14:paraId="72D08CF9" w14:textId="77777777" w:rsidR="006B141F" w:rsidRDefault="006B141F" w:rsidP="000C33B6">
      <w:pPr>
        <w:ind w:firstLine="0"/>
        <w:rPr>
          <w:rtl/>
          <w:lang w:eastAsia="he-IL"/>
        </w:rPr>
      </w:pPr>
    </w:p>
    <w:p w14:paraId="77AB939D" w14:textId="652A8E43" w:rsidR="009A381D" w:rsidRDefault="006B141F" w:rsidP="006B141F">
      <w:pPr>
        <w:ind w:left="720" w:hanging="720"/>
        <w:rPr>
          <w:rtl/>
          <w:lang w:eastAsia="he-IL"/>
        </w:rPr>
      </w:pPr>
      <w:bookmarkStart w:id="102" w:name="_ETM_Q1_73587"/>
      <w:bookmarkStart w:id="103" w:name="_ETM_Q1_132970"/>
      <w:bookmarkStart w:id="104" w:name="_ETM_Q1_128220"/>
      <w:bookmarkStart w:id="105" w:name="_ETM_Q1_123460"/>
      <w:bookmarkStart w:id="106" w:name="_ETM_Q1_181490"/>
      <w:bookmarkEnd w:id="102"/>
      <w:bookmarkEnd w:id="103"/>
      <w:bookmarkEnd w:id="104"/>
      <w:bookmarkEnd w:id="105"/>
      <w:bookmarkEnd w:id="106"/>
      <w:r>
        <w:rPr>
          <w:rtl/>
          <w:lang w:eastAsia="he-IL"/>
        </w:rPr>
        <w:br w:type="column"/>
      </w:r>
      <w:r>
        <w:rPr>
          <w:rFonts w:hint="cs"/>
          <w:rtl/>
          <w:lang w:eastAsia="he-IL"/>
        </w:rPr>
        <w:t>49א.</w:t>
      </w:r>
      <w:r>
        <w:rPr>
          <w:rtl/>
          <w:lang w:eastAsia="he-IL"/>
        </w:rPr>
        <w:tab/>
      </w:r>
      <w:r>
        <w:rPr>
          <w:rFonts w:hint="cs"/>
          <w:rtl/>
          <w:lang w:eastAsia="he-IL"/>
        </w:rPr>
        <w:t>(א)</w:t>
      </w:r>
      <w:r>
        <w:rPr>
          <w:rtl/>
          <w:lang w:eastAsia="he-IL"/>
        </w:rPr>
        <w:tab/>
      </w:r>
      <w:r>
        <w:rPr>
          <w:rFonts w:hint="cs"/>
          <w:rtl/>
          <w:lang w:eastAsia="he-IL"/>
        </w:rPr>
        <w:t>לא תיקנה רשות ניקוז פגמים בהתאם להוראות הממונה לפי סעיף 49, או לא הגישה את התייחסותה או השגותיה כאמור באותו סעיף</w:t>
      </w:r>
      <w:bookmarkStart w:id="107" w:name="_ETM_Q1_179760"/>
      <w:bookmarkStart w:id="108" w:name="_ETM_Q1_191390"/>
      <w:bookmarkStart w:id="109" w:name="_ETM_Q1_187340"/>
      <w:bookmarkEnd w:id="107"/>
      <w:bookmarkEnd w:id="108"/>
      <w:bookmarkEnd w:id="109"/>
      <w:r w:rsidR="00A73B04">
        <w:rPr>
          <w:rFonts w:hint="cs"/>
          <w:rtl/>
          <w:lang w:eastAsia="he-IL"/>
        </w:rPr>
        <w:t>,</w:t>
      </w:r>
    </w:p>
    <w:p w14:paraId="26140A83" w14:textId="77777777" w:rsidR="00A73B04" w:rsidRDefault="00A73B04" w:rsidP="006B141F">
      <w:pPr>
        <w:ind w:left="720" w:hanging="720"/>
        <w:rPr>
          <w:rtl/>
          <w:lang w:eastAsia="he-IL"/>
        </w:rPr>
        <w:sectPr w:rsidR="00A73B04" w:rsidSect="00234F38">
          <w:type w:val="continuous"/>
          <w:pgSz w:w="11906" w:h="16838" w:code="9"/>
          <w:pgMar w:top="1440" w:right="3907" w:bottom="1440" w:left="1412" w:header="709" w:footer="709" w:gutter="0"/>
          <w:pgNumType w:start="1"/>
          <w:cols w:num="2" w:space="369" w:equalWidth="0">
            <w:col w:w="1786" w:space="369"/>
            <w:col w:w="4432"/>
          </w:cols>
          <w:titlePg/>
          <w:bidi/>
          <w:docGrid w:linePitch="360"/>
        </w:sectPr>
      </w:pPr>
    </w:p>
    <w:p w14:paraId="2CA08B7D" w14:textId="153138FB" w:rsidR="00A73B04" w:rsidRDefault="00A73B04" w:rsidP="006B141F">
      <w:pPr>
        <w:ind w:left="720" w:hanging="720"/>
        <w:rPr>
          <w:rtl/>
          <w:lang w:eastAsia="he-IL"/>
        </w:rPr>
      </w:pPr>
      <w:r>
        <w:rPr>
          <w:rtl/>
          <w:lang w:eastAsia="he-IL"/>
        </w:rPr>
        <w:tab/>
      </w:r>
      <w:bookmarkStart w:id="110" w:name="_ETM_Q1_187130"/>
      <w:bookmarkEnd w:id="110"/>
    </w:p>
    <w:p w14:paraId="1C63BA6B" w14:textId="05904CB3" w:rsidR="00A73B04" w:rsidRDefault="00A73B04" w:rsidP="006B141F">
      <w:pPr>
        <w:ind w:left="720" w:hanging="720"/>
        <w:rPr>
          <w:lang w:val="en-GB" w:eastAsia="he-IL"/>
        </w:rPr>
      </w:pPr>
      <w:bookmarkStart w:id="111" w:name="_ETM_Q1_187376"/>
      <w:bookmarkStart w:id="112" w:name="_ETM_Q1_187439"/>
      <w:bookmarkEnd w:id="111"/>
      <w:bookmarkEnd w:id="112"/>
      <w:r>
        <w:rPr>
          <w:rtl/>
          <w:lang w:eastAsia="he-IL"/>
        </w:rPr>
        <w:tab/>
      </w:r>
      <w:r>
        <w:rPr>
          <w:rFonts w:hint="cs"/>
          <w:rtl/>
          <w:lang w:eastAsia="he-IL"/>
        </w:rPr>
        <w:t xml:space="preserve">זאת </w:t>
      </w:r>
      <w:proofErr w:type="spellStart"/>
      <w:r>
        <w:rPr>
          <w:rFonts w:hint="cs"/>
          <w:rtl/>
          <w:lang w:eastAsia="he-IL"/>
        </w:rPr>
        <w:t>הרישה</w:t>
      </w:r>
      <w:proofErr w:type="spellEnd"/>
      <w:r>
        <w:rPr>
          <w:rFonts w:hint="cs"/>
          <w:rtl/>
          <w:lang w:eastAsia="he-IL"/>
        </w:rPr>
        <w:t xml:space="preserve"> כפי שקיימת גם היום בנוסח, ומכאן </w:t>
      </w:r>
      <w:bookmarkStart w:id="113" w:name="_ETM_Q1_192550"/>
      <w:bookmarkEnd w:id="113"/>
      <w:r>
        <w:rPr>
          <w:rFonts w:hint="cs"/>
          <w:rtl/>
          <w:lang w:eastAsia="he-IL"/>
        </w:rPr>
        <w:t xml:space="preserve">השינוי: </w:t>
      </w:r>
      <w:bookmarkStart w:id="114" w:name="_ETM_Q1_193521"/>
      <w:bookmarkEnd w:id="114"/>
    </w:p>
    <w:p w14:paraId="0BDB1073" w14:textId="742DE03E" w:rsidR="00A73B04" w:rsidRDefault="008F5316" w:rsidP="008F5316">
      <w:pPr>
        <w:tabs>
          <w:tab w:val="left" w:pos="6090"/>
        </w:tabs>
        <w:ind w:left="5369" w:hanging="720"/>
        <w:rPr>
          <w:rtl/>
          <w:lang w:val="en-GB" w:eastAsia="he-IL"/>
        </w:rPr>
      </w:pPr>
      <w:r>
        <w:rPr>
          <w:rtl/>
          <w:lang w:val="en-GB" w:eastAsia="he-IL"/>
        </w:rPr>
        <w:tab/>
      </w:r>
      <w:r>
        <w:rPr>
          <w:rtl/>
          <w:lang w:val="en-GB" w:eastAsia="he-IL"/>
        </w:rPr>
        <w:tab/>
      </w:r>
      <w:bookmarkStart w:id="115" w:name="_ETM_Q1_189480"/>
      <w:bookmarkStart w:id="116" w:name="_ETM_Q1_191422"/>
      <w:bookmarkEnd w:id="115"/>
      <w:bookmarkEnd w:id="116"/>
    </w:p>
    <w:p w14:paraId="1F0098F8" w14:textId="24288391" w:rsidR="008F5316" w:rsidRDefault="008F5316" w:rsidP="008F5316">
      <w:pPr>
        <w:tabs>
          <w:tab w:val="left" w:pos="6090"/>
        </w:tabs>
        <w:ind w:left="5369" w:hanging="720"/>
        <w:rPr>
          <w:rtl/>
          <w:lang w:val="en-GB" w:eastAsia="he-IL"/>
        </w:rPr>
      </w:pPr>
      <w:bookmarkStart w:id="117" w:name="_ETM_Q1_191486"/>
      <w:bookmarkEnd w:id="117"/>
      <w:r>
        <w:rPr>
          <w:rtl/>
          <w:lang w:val="en-GB" w:eastAsia="he-IL"/>
        </w:rPr>
        <w:tab/>
      </w:r>
      <w:r>
        <w:rPr>
          <w:rtl/>
          <w:lang w:val="en-GB" w:eastAsia="he-IL"/>
        </w:rPr>
        <w:tab/>
      </w:r>
      <w:r>
        <w:rPr>
          <w:rFonts w:hint="cs"/>
          <w:rtl/>
          <w:lang w:val="en-GB" w:eastAsia="he-IL"/>
        </w:rPr>
        <w:t xml:space="preserve">וסבר הממונה שיש בכך כדי להצדיק הפעלת </w:t>
      </w:r>
      <w:bookmarkStart w:id="118" w:name="_ETM_Q1_195690"/>
      <w:bookmarkEnd w:id="118"/>
      <w:r>
        <w:rPr>
          <w:rFonts w:hint="cs"/>
          <w:rtl/>
          <w:lang w:val="en-GB" w:eastAsia="he-IL"/>
        </w:rPr>
        <w:t>סמכויות לפי סעיף</w:t>
      </w:r>
      <w:bookmarkStart w:id="119" w:name="_ETM_Q1_199978"/>
      <w:bookmarkEnd w:id="119"/>
      <w:r>
        <w:rPr>
          <w:rFonts w:hint="cs"/>
          <w:rtl/>
          <w:lang w:val="en-GB" w:eastAsia="he-IL"/>
        </w:rPr>
        <w:t xml:space="preserve"> קטן (ה) או (ו) או לפי סעיף 49</w:t>
      </w:r>
      <w:bookmarkStart w:id="120" w:name="_ETM_Q1_198780"/>
      <w:bookmarkEnd w:id="120"/>
      <w:r w:rsidR="003B1CB3">
        <w:rPr>
          <w:rFonts w:hint="cs"/>
          <w:rtl/>
          <w:lang w:val="en-GB" w:eastAsia="he-IL"/>
        </w:rPr>
        <w:t>ב</w:t>
      </w:r>
      <w:bookmarkStart w:id="121" w:name="_ETM_Q1_197020"/>
      <w:bookmarkEnd w:id="121"/>
      <w:r w:rsidR="00311777">
        <w:rPr>
          <w:rFonts w:hint="cs"/>
          <w:rtl/>
          <w:lang w:val="en-GB" w:eastAsia="he-IL"/>
        </w:rPr>
        <w:t>,</w:t>
      </w:r>
      <w:bookmarkStart w:id="122" w:name="_ETM_Q1_202600"/>
      <w:bookmarkEnd w:id="122"/>
      <w:r w:rsidR="00311777">
        <w:rPr>
          <w:rFonts w:hint="cs"/>
          <w:rtl/>
          <w:lang w:val="en-GB" w:eastAsia="he-IL"/>
        </w:rPr>
        <w:t xml:space="preserve"> רשאי הוא לתת לה התראה בכתב </w:t>
      </w:r>
      <w:bookmarkStart w:id="123" w:name="_ETM_Q1_201750"/>
      <w:bookmarkEnd w:id="123"/>
      <w:r w:rsidR="00311777">
        <w:rPr>
          <w:rFonts w:hint="cs"/>
          <w:rtl/>
          <w:lang w:val="en-GB" w:eastAsia="he-IL"/>
        </w:rPr>
        <w:t>בהתאם להוראות סעיף זה</w:t>
      </w:r>
      <w:bookmarkStart w:id="124" w:name="_ETM_Q1_207167"/>
      <w:bookmarkEnd w:id="124"/>
      <w:r w:rsidR="00311777">
        <w:rPr>
          <w:rFonts w:hint="cs"/>
          <w:rtl/>
          <w:lang w:val="en-GB" w:eastAsia="he-IL"/>
        </w:rPr>
        <w:t xml:space="preserve"> </w:t>
      </w:r>
      <w:bookmarkStart w:id="125" w:name="_ETM_Q1_202605"/>
      <w:bookmarkEnd w:id="125"/>
      <w:r w:rsidR="00311777">
        <w:rPr>
          <w:rFonts w:hint="cs"/>
          <w:rtl/>
          <w:lang w:val="en-GB" w:eastAsia="he-IL"/>
        </w:rPr>
        <w:t xml:space="preserve">(בסעיף זה - התראה). </w:t>
      </w:r>
      <w:bookmarkStart w:id="126" w:name="_ETM_Q1_200550"/>
      <w:bookmarkStart w:id="127" w:name="_ETM_Q1_202259"/>
      <w:bookmarkEnd w:id="126"/>
      <w:bookmarkEnd w:id="127"/>
    </w:p>
    <w:p w14:paraId="3C99FC5B" w14:textId="7A731183" w:rsidR="00311777" w:rsidRDefault="00311777" w:rsidP="00311777">
      <w:pPr>
        <w:pStyle w:val="KeepWithNext"/>
        <w:rPr>
          <w:rtl/>
          <w:lang w:val="en-GB" w:eastAsia="he-IL"/>
        </w:rPr>
      </w:pPr>
      <w:bookmarkStart w:id="128" w:name="_ETM_Q1_202324"/>
      <w:bookmarkStart w:id="129" w:name="_ETM_Q1_208574"/>
      <w:bookmarkStart w:id="130" w:name="_ETM_Q1_208633"/>
      <w:bookmarkStart w:id="131" w:name="_ETM_Q1_193330"/>
      <w:bookmarkStart w:id="132" w:name="_ETM_Q1_204840"/>
      <w:bookmarkStart w:id="133" w:name="_ETM_Q1_185145"/>
      <w:bookmarkStart w:id="134" w:name="_ETM_Q1_189966"/>
      <w:bookmarkStart w:id="135" w:name="_ETM_Q1_190468"/>
      <w:bookmarkStart w:id="136" w:name="_ETM_Q1_190805"/>
      <w:bookmarkStart w:id="137" w:name="_ETM_Q1_151720"/>
      <w:bookmarkStart w:id="138" w:name="_ETM_Q1_146980"/>
      <w:bookmarkStart w:id="139" w:name="_ETM_Q1_142220"/>
      <w:bookmarkStart w:id="140" w:name="_ETM_Q1_137510"/>
      <w:bookmarkStart w:id="141" w:name="_ETM_Q1_68046"/>
      <w:bookmarkStart w:id="142" w:name="_ETM_Q1_68118"/>
      <w:bookmarkStart w:id="143" w:name="_ETM_Q1_68224"/>
      <w:bookmarkStart w:id="144" w:name="_ETM_Q1_68274"/>
      <w:bookmarkStart w:id="145" w:name="_ETM_Q1_68397"/>
      <w:bookmarkStart w:id="146" w:name="_ETM_Q1_68445"/>
      <w:bookmarkStart w:id="147" w:name="_ETM_Q1_204112"/>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2B73C25B" w14:textId="66462C5A" w:rsidR="00311777" w:rsidRDefault="00311777" w:rsidP="00311777">
      <w:pPr>
        <w:rPr>
          <w:rtl/>
          <w:lang w:val="en-GB" w:eastAsia="he-IL"/>
        </w:rPr>
      </w:pPr>
      <w:bookmarkStart w:id="148" w:name="_ETM_Q1_206187"/>
      <w:bookmarkStart w:id="149" w:name="_ETM_Q1_206212"/>
      <w:bookmarkEnd w:id="148"/>
      <w:bookmarkEnd w:id="149"/>
      <w:r>
        <w:rPr>
          <w:rFonts w:hint="cs"/>
          <w:rtl/>
          <w:lang w:val="en-GB" w:eastAsia="he-IL"/>
        </w:rPr>
        <w:t xml:space="preserve">אנחנו בעצם מגיעים </w:t>
      </w:r>
      <w:bookmarkStart w:id="150" w:name="_ETM_Q1_210671"/>
      <w:bookmarkEnd w:id="150"/>
      <w:r>
        <w:rPr>
          <w:rFonts w:hint="cs"/>
          <w:rtl/>
          <w:lang w:val="en-GB" w:eastAsia="he-IL"/>
        </w:rPr>
        <w:t>לעילות המהותיות שמאפשרות הפעלת סמכויות, או לגבי אי הקמת</w:t>
      </w:r>
      <w:bookmarkStart w:id="151" w:name="_ETM_Q1_218552"/>
      <w:bookmarkEnd w:id="151"/>
      <w:r>
        <w:rPr>
          <w:rFonts w:hint="cs"/>
          <w:rtl/>
          <w:lang w:val="en-GB" w:eastAsia="he-IL"/>
        </w:rPr>
        <w:t xml:space="preserve"> מפעל </w:t>
      </w:r>
      <w:bookmarkStart w:id="152" w:name="_ETM_Q1_214170"/>
      <w:bookmarkEnd w:id="152"/>
      <w:r>
        <w:rPr>
          <w:rFonts w:hint="cs"/>
          <w:rtl/>
          <w:lang w:val="en-GB" w:eastAsia="he-IL"/>
        </w:rPr>
        <w:t xml:space="preserve">ניקוז שלדעת הממונה הוא בעל חשיבות </w:t>
      </w:r>
      <w:bookmarkStart w:id="153" w:name="_ETM_Q1_216390"/>
      <w:bookmarkEnd w:id="153"/>
      <w:r>
        <w:rPr>
          <w:rFonts w:hint="cs"/>
          <w:rtl/>
          <w:lang w:val="en-GB" w:eastAsia="he-IL"/>
        </w:rPr>
        <w:t>ציבורית חיונית בתחומה</w:t>
      </w:r>
      <w:bookmarkStart w:id="154" w:name="_ETM_Q1_221274"/>
      <w:bookmarkEnd w:id="154"/>
      <w:r>
        <w:rPr>
          <w:rFonts w:hint="cs"/>
          <w:rtl/>
          <w:lang w:val="en-GB" w:eastAsia="he-IL"/>
        </w:rPr>
        <w:t xml:space="preserve"> של רשות הניקוז, שזה סעיף קטן (ה), או לגבי מינוי</w:t>
      </w:r>
      <w:bookmarkStart w:id="155" w:name="_ETM_Q1_226082"/>
      <w:bookmarkEnd w:id="155"/>
      <w:r>
        <w:rPr>
          <w:rFonts w:hint="cs"/>
          <w:rtl/>
          <w:lang w:val="en-GB" w:eastAsia="he-IL"/>
        </w:rPr>
        <w:t xml:space="preserve"> מנהל מיוחד, שהפעלת הסמכות הזו </w:t>
      </w:r>
      <w:bookmarkStart w:id="156" w:name="_ETM_Q1_224890"/>
      <w:bookmarkEnd w:id="156"/>
      <w:r>
        <w:rPr>
          <w:rFonts w:hint="cs"/>
          <w:rtl/>
          <w:lang w:val="en-GB" w:eastAsia="he-IL"/>
        </w:rPr>
        <w:t>קורית במצב שבו</w:t>
      </w:r>
      <w:bookmarkStart w:id="157" w:name="_ETM_Q1_228424"/>
      <w:bookmarkEnd w:id="157"/>
      <w:r>
        <w:rPr>
          <w:rFonts w:hint="cs"/>
          <w:rtl/>
          <w:lang w:val="en-GB" w:eastAsia="he-IL"/>
        </w:rPr>
        <w:t xml:space="preserve"> לא תוקנו הפגמים, וסבר הממונה כי הפגמים פוגעים באופן מהותי</w:t>
      </w:r>
      <w:bookmarkStart w:id="158" w:name="_ETM_Q1_233875"/>
      <w:bookmarkEnd w:id="158"/>
      <w:r>
        <w:rPr>
          <w:rFonts w:hint="cs"/>
          <w:rtl/>
          <w:lang w:val="en-GB" w:eastAsia="he-IL"/>
        </w:rPr>
        <w:t xml:space="preserve"> </w:t>
      </w:r>
      <w:r w:rsidR="00D92238">
        <w:rPr>
          <w:rFonts w:hint="cs"/>
          <w:rtl/>
          <w:lang w:val="en-GB" w:eastAsia="he-IL"/>
        </w:rPr>
        <w:t xml:space="preserve">ומתמשך </w:t>
      </w:r>
      <w:bookmarkStart w:id="159" w:name="_ETM_Q1_229910"/>
      <w:bookmarkEnd w:id="159"/>
      <w:r w:rsidR="00D92238">
        <w:rPr>
          <w:rFonts w:hint="cs"/>
          <w:rtl/>
          <w:lang w:val="en-GB" w:eastAsia="he-IL"/>
        </w:rPr>
        <w:t xml:space="preserve">ביכולת רשות הניקוז </w:t>
      </w:r>
      <w:bookmarkStart w:id="160" w:name="_ETM_Q1_231190"/>
      <w:bookmarkEnd w:id="160"/>
      <w:r w:rsidR="00D92238">
        <w:rPr>
          <w:rFonts w:hint="cs"/>
          <w:rtl/>
          <w:lang w:val="en-GB" w:eastAsia="he-IL"/>
        </w:rPr>
        <w:t>לבצע את חובותיה על</w:t>
      </w:r>
      <w:bookmarkStart w:id="161" w:name="_ETM_Q1_234925"/>
      <w:bookmarkEnd w:id="161"/>
      <w:r w:rsidR="00D92238">
        <w:rPr>
          <w:rFonts w:hint="cs"/>
          <w:rtl/>
          <w:lang w:val="en-GB" w:eastAsia="he-IL"/>
        </w:rPr>
        <w:t xml:space="preserve"> פי חוק זה. כלומר, הבניית שיקול הדעת בעצם מגיעה מתוך</w:t>
      </w:r>
      <w:bookmarkStart w:id="162" w:name="_ETM_Q1_239523"/>
      <w:bookmarkEnd w:id="162"/>
      <w:r w:rsidR="00D92238">
        <w:rPr>
          <w:rFonts w:hint="cs"/>
          <w:rtl/>
          <w:lang w:val="en-GB" w:eastAsia="he-IL"/>
        </w:rPr>
        <w:t xml:space="preserve"> הסעיפים המהותיים שהקראתי עכשיו. </w:t>
      </w:r>
      <w:bookmarkStart w:id="163" w:name="_ETM_Q1_242331"/>
      <w:bookmarkEnd w:id="163"/>
    </w:p>
    <w:p w14:paraId="0656F449" w14:textId="50E64C91" w:rsidR="00977FB0" w:rsidRDefault="00977FB0" w:rsidP="00977FB0">
      <w:pPr>
        <w:rPr>
          <w:rFonts w:ascii="David" w:hAnsi="David"/>
          <w:u w:val="single"/>
          <w:rtl/>
          <w:lang w:val="en-GB" w:eastAsia="he-IL"/>
        </w:rPr>
      </w:pPr>
      <w:bookmarkStart w:id="164" w:name="_ETM_Q1_242404"/>
      <w:bookmarkEnd w:id="164"/>
    </w:p>
    <w:p w14:paraId="2E142B6C" w14:textId="0BED7D96" w:rsidR="00977FB0" w:rsidRDefault="00977FB0" w:rsidP="00977FB0">
      <w:pPr>
        <w:pStyle w:val="af9"/>
        <w:keepNext/>
        <w:rPr>
          <w:rtl/>
          <w:lang w:val="en-GB" w:eastAsia="he-IL"/>
        </w:rPr>
      </w:pPr>
      <w:bookmarkStart w:id="165" w:name="ET_guest_584170_7"/>
      <w:r w:rsidRPr="00977FB0">
        <w:rPr>
          <w:rStyle w:val="TagStyle"/>
          <w:rtl/>
        </w:rPr>
        <w:t xml:space="preserve"> &lt;&lt; אורח &gt;&gt; </w:t>
      </w:r>
      <w:r>
        <w:rPr>
          <w:rtl/>
          <w:lang w:val="en-GB" w:eastAsia="he-IL"/>
        </w:rPr>
        <w:t>ערן אטינגר:</w:t>
      </w:r>
      <w:r w:rsidRPr="00977FB0">
        <w:rPr>
          <w:rStyle w:val="TagStyle"/>
          <w:rtl/>
        </w:rPr>
        <w:t xml:space="preserve"> &lt;&lt; אורח &gt;&gt;</w:t>
      </w:r>
      <w:r w:rsidR="00F93E9E">
        <w:rPr>
          <w:rtl/>
          <w:lang w:val="en-GB" w:eastAsia="he-IL"/>
        </w:rPr>
        <w:t xml:space="preserve"> </w:t>
      </w:r>
      <w:bookmarkEnd w:id="165"/>
    </w:p>
    <w:p w14:paraId="1ECEA6FA" w14:textId="78E88ED9" w:rsidR="00D92238" w:rsidRDefault="00D92238" w:rsidP="00D92238">
      <w:pPr>
        <w:pStyle w:val="KeepWithNext"/>
        <w:rPr>
          <w:rtl/>
          <w:lang w:val="en-GB" w:eastAsia="he-IL"/>
        </w:rPr>
      </w:pPr>
      <w:bookmarkStart w:id="166" w:name="_ETM_Q1_240150"/>
      <w:bookmarkEnd w:id="166"/>
    </w:p>
    <w:p w14:paraId="0CBD065C" w14:textId="4887F6B6" w:rsidR="00D92238" w:rsidRDefault="00D92238" w:rsidP="00977FB0">
      <w:pPr>
        <w:rPr>
          <w:rtl/>
          <w:lang w:val="en-GB" w:eastAsia="he-IL"/>
        </w:rPr>
      </w:pPr>
      <w:bookmarkStart w:id="167" w:name="_ETM_Q1_243543"/>
      <w:bookmarkStart w:id="168" w:name="_ETM_Q1_243569"/>
      <w:bookmarkEnd w:id="167"/>
      <w:bookmarkEnd w:id="168"/>
      <w:r>
        <w:rPr>
          <w:rFonts w:hint="cs"/>
          <w:rtl/>
          <w:lang w:val="en-GB" w:eastAsia="he-IL"/>
        </w:rPr>
        <w:t xml:space="preserve">בהמשך </w:t>
      </w:r>
      <w:bookmarkStart w:id="169" w:name="_ETM_Q1_236321"/>
      <w:bookmarkEnd w:id="169"/>
      <w:r w:rsidR="00977FB0">
        <w:rPr>
          <w:rFonts w:hint="cs"/>
          <w:rtl/>
          <w:lang w:val="en-GB" w:eastAsia="he-IL"/>
        </w:rPr>
        <w:t>להערות שהיו אתמול, קשרנו את</w:t>
      </w:r>
      <w:bookmarkStart w:id="170" w:name="_ETM_Q1_247050"/>
      <w:bookmarkEnd w:id="170"/>
      <w:r w:rsidR="00977FB0">
        <w:rPr>
          <w:rFonts w:hint="cs"/>
          <w:rtl/>
          <w:lang w:val="en-GB" w:eastAsia="he-IL"/>
        </w:rPr>
        <w:t xml:space="preserve"> אותה התראה עם העילות המהותיות. בעצם, התהליך כפי שבנינו אותו</w:t>
      </w:r>
      <w:bookmarkStart w:id="171" w:name="_ETM_Q1_256390"/>
      <w:bookmarkEnd w:id="171"/>
      <w:r w:rsidR="00977FB0">
        <w:rPr>
          <w:rFonts w:hint="cs"/>
          <w:rtl/>
          <w:lang w:val="en-GB" w:eastAsia="he-IL"/>
        </w:rPr>
        <w:t xml:space="preserve"> בהמשך </w:t>
      </w:r>
      <w:bookmarkStart w:id="172" w:name="_ETM_Q1_252470"/>
      <w:bookmarkEnd w:id="172"/>
      <w:r w:rsidR="00977FB0">
        <w:rPr>
          <w:rFonts w:hint="cs"/>
          <w:rtl/>
          <w:lang w:val="en-GB" w:eastAsia="he-IL"/>
        </w:rPr>
        <w:t>לכל הדיונים שהתקיימו פה, זה תהליך שאנחנו חושבים שהוא</w:t>
      </w:r>
      <w:bookmarkStart w:id="173" w:name="_ETM_Q1_260715"/>
      <w:bookmarkEnd w:id="173"/>
      <w:r w:rsidR="00977FB0">
        <w:rPr>
          <w:rFonts w:hint="cs"/>
          <w:rtl/>
          <w:lang w:val="en-GB" w:eastAsia="he-IL"/>
        </w:rPr>
        <w:t xml:space="preserve"> מדורג ומובנה. הוא מתחיל בהודעה ובניהול דיאלוג </w:t>
      </w:r>
      <w:bookmarkStart w:id="174" w:name="_ETM_Q1_261090"/>
      <w:bookmarkEnd w:id="174"/>
      <w:r w:rsidR="00977FB0">
        <w:rPr>
          <w:rFonts w:hint="cs"/>
          <w:rtl/>
          <w:lang w:val="en-GB" w:eastAsia="he-IL"/>
        </w:rPr>
        <w:t>עם הרשות. ההודעה</w:t>
      </w:r>
      <w:bookmarkStart w:id="175" w:name="_ETM_Q1_263970"/>
      <w:bookmarkEnd w:id="175"/>
      <w:r w:rsidR="00977FB0">
        <w:rPr>
          <w:rFonts w:hint="cs"/>
          <w:rtl/>
          <w:lang w:val="en-GB" w:eastAsia="he-IL"/>
        </w:rPr>
        <w:t xml:space="preserve"> הראשונה </w:t>
      </w:r>
      <w:bookmarkStart w:id="176" w:name="_ETM_Q1_260836"/>
      <w:bookmarkEnd w:id="176"/>
      <w:r w:rsidR="00977FB0">
        <w:rPr>
          <w:rFonts w:hint="cs"/>
          <w:rtl/>
          <w:lang w:val="en-GB" w:eastAsia="he-IL"/>
        </w:rPr>
        <w:t>עצמה יכולה להיות יותר כללית, ובטח יהיו בה גם</w:t>
      </w:r>
      <w:bookmarkStart w:id="177" w:name="_ETM_Q1_267568"/>
      <w:bookmarkEnd w:id="177"/>
      <w:r w:rsidR="00977FB0">
        <w:rPr>
          <w:rFonts w:hint="cs"/>
          <w:rtl/>
          <w:lang w:val="en-GB" w:eastAsia="he-IL"/>
        </w:rPr>
        <w:t xml:space="preserve"> פגמים שיכולים להיות יותר שגרתיים. את זה אנחנו מ</w:t>
      </w:r>
      <w:bookmarkStart w:id="178" w:name="_ETM_Q1_268317"/>
      <w:bookmarkEnd w:id="178"/>
      <w:r w:rsidR="00977FB0">
        <w:rPr>
          <w:rFonts w:hint="cs"/>
          <w:rtl/>
          <w:lang w:val="en-GB" w:eastAsia="he-IL"/>
        </w:rPr>
        <w:t>דמיינים</w:t>
      </w:r>
      <w:bookmarkStart w:id="179" w:name="_ETM_Q1_269108"/>
      <w:bookmarkEnd w:id="179"/>
      <w:r w:rsidR="00977FB0">
        <w:rPr>
          <w:rFonts w:hint="cs"/>
          <w:rtl/>
          <w:lang w:val="en-GB" w:eastAsia="he-IL"/>
        </w:rPr>
        <w:t xml:space="preserve"> כהליך יחסית </w:t>
      </w:r>
      <w:bookmarkStart w:id="180" w:name="_ETM_Q1_271410"/>
      <w:bookmarkStart w:id="181" w:name="_ETM_Q1_269790"/>
      <w:bookmarkEnd w:id="180"/>
      <w:bookmarkEnd w:id="181"/>
      <w:r w:rsidR="00977FB0">
        <w:rPr>
          <w:rFonts w:hint="cs"/>
          <w:rtl/>
          <w:lang w:val="en-GB" w:eastAsia="he-IL"/>
        </w:rPr>
        <w:t>שוטף,</w:t>
      </w:r>
      <w:bookmarkStart w:id="182" w:name="_ETM_Q1_270362"/>
      <w:bookmarkEnd w:id="182"/>
      <w:r w:rsidR="00977FB0">
        <w:rPr>
          <w:rFonts w:hint="cs"/>
          <w:rtl/>
          <w:lang w:val="en-GB" w:eastAsia="he-IL"/>
        </w:rPr>
        <w:t xml:space="preserve"> </w:t>
      </w:r>
      <w:proofErr w:type="spellStart"/>
      <w:r w:rsidR="00977FB0">
        <w:rPr>
          <w:rFonts w:hint="cs"/>
          <w:rtl/>
          <w:lang w:val="en-GB" w:eastAsia="he-IL"/>
        </w:rPr>
        <w:t>במרכאות</w:t>
      </w:r>
      <w:proofErr w:type="spellEnd"/>
      <w:r w:rsidR="00977FB0">
        <w:rPr>
          <w:rFonts w:hint="cs"/>
          <w:rtl/>
          <w:lang w:val="en-GB" w:eastAsia="he-IL"/>
        </w:rPr>
        <w:t>. א</w:t>
      </w:r>
      <w:bookmarkStart w:id="183" w:name="_ETM_Q1_271403"/>
      <w:bookmarkEnd w:id="183"/>
      <w:r w:rsidR="00977FB0">
        <w:rPr>
          <w:rFonts w:hint="cs"/>
          <w:rtl/>
          <w:lang w:val="en-GB" w:eastAsia="he-IL"/>
        </w:rPr>
        <w:t>נחנו מעריכים שהרבה דברים</w:t>
      </w:r>
      <w:bookmarkStart w:id="184" w:name="_ETM_Q1_275124"/>
      <w:bookmarkEnd w:id="184"/>
      <w:r w:rsidR="00977FB0">
        <w:rPr>
          <w:rFonts w:hint="cs"/>
          <w:rtl/>
          <w:lang w:val="en-GB" w:eastAsia="he-IL"/>
        </w:rPr>
        <w:t xml:space="preserve"> ייפתרו בשלב הזה, אבל אם זה לא נפתר שם והממונה סב</w:t>
      </w:r>
      <w:bookmarkStart w:id="185" w:name="_ETM_Q1_276340"/>
      <w:bookmarkEnd w:id="185"/>
      <w:r w:rsidR="00977FB0">
        <w:rPr>
          <w:rFonts w:hint="cs"/>
          <w:rtl/>
          <w:lang w:val="en-GB" w:eastAsia="he-IL"/>
        </w:rPr>
        <w:t>ר שמתקיימות</w:t>
      </w:r>
      <w:bookmarkStart w:id="186" w:name="_ETM_Q1_279125"/>
      <w:bookmarkEnd w:id="186"/>
      <w:r w:rsidR="00977FB0">
        <w:rPr>
          <w:rFonts w:hint="cs"/>
          <w:rtl/>
          <w:lang w:val="en-GB" w:eastAsia="he-IL"/>
        </w:rPr>
        <w:t xml:space="preserve"> העילות המ</w:t>
      </w:r>
      <w:r w:rsidR="00CD7EFC">
        <w:rPr>
          <w:rFonts w:hint="cs"/>
          <w:rtl/>
          <w:lang w:val="en-GB" w:eastAsia="he-IL"/>
        </w:rPr>
        <w:t>ה</w:t>
      </w:r>
      <w:r w:rsidR="00977FB0">
        <w:rPr>
          <w:rFonts w:hint="cs"/>
          <w:rtl/>
          <w:lang w:val="en-GB" w:eastAsia="he-IL"/>
        </w:rPr>
        <w:t xml:space="preserve">ותיות - הוא מתקדם לשלב של </w:t>
      </w:r>
      <w:bookmarkStart w:id="187" w:name="_ETM_Q1_280000"/>
      <w:bookmarkEnd w:id="187"/>
      <w:r w:rsidR="00977FB0">
        <w:rPr>
          <w:rFonts w:hint="cs"/>
          <w:rtl/>
          <w:lang w:val="en-GB" w:eastAsia="he-IL"/>
        </w:rPr>
        <w:t>התראה.</w:t>
      </w:r>
      <w:bookmarkStart w:id="188" w:name="_ETM_Q1_284231"/>
      <w:bookmarkEnd w:id="188"/>
      <w:r w:rsidR="00977FB0">
        <w:rPr>
          <w:rFonts w:hint="cs"/>
          <w:rtl/>
          <w:lang w:val="en-GB" w:eastAsia="he-IL"/>
        </w:rPr>
        <w:t xml:space="preserve"> אז בעצם יש פה עוד הזדמנות לתקן. אם זה</w:t>
      </w:r>
      <w:bookmarkStart w:id="189" w:name="_ETM_Q1_290648"/>
      <w:bookmarkEnd w:id="189"/>
      <w:r w:rsidR="00977FB0">
        <w:rPr>
          <w:rFonts w:hint="cs"/>
          <w:rtl/>
          <w:lang w:val="en-GB" w:eastAsia="he-IL"/>
        </w:rPr>
        <w:t xml:space="preserve"> לא מתוקן שם והוא עומד </w:t>
      </w:r>
      <w:bookmarkStart w:id="190" w:name="_ETM_Q1_287510"/>
      <w:bookmarkEnd w:id="190"/>
      <w:r w:rsidR="00977FB0">
        <w:rPr>
          <w:rFonts w:hint="cs"/>
          <w:rtl/>
          <w:lang w:val="en-GB" w:eastAsia="he-IL"/>
        </w:rPr>
        <w:t>להפעיל את הסמכות, פה</w:t>
      </w:r>
      <w:bookmarkStart w:id="191" w:name="_ETM_Q1_293418"/>
      <w:bookmarkEnd w:id="191"/>
      <w:r w:rsidR="00977FB0">
        <w:rPr>
          <w:rFonts w:hint="cs"/>
          <w:rtl/>
          <w:lang w:val="en-GB" w:eastAsia="he-IL"/>
        </w:rPr>
        <w:t xml:space="preserve"> נכנס הסיפור שהוא </w:t>
      </w:r>
      <w:bookmarkStart w:id="192" w:name="_ETM_Q1_290085"/>
      <w:bookmarkEnd w:id="192"/>
      <w:r w:rsidR="00977FB0">
        <w:rPr>
          <w:rFonts w:hint="cs"/>
          <w:rtl/>
          <w:lang w:val="en-GB" w:eastAsia="he-IL"/>
        </w:rPr>
        <w:t xml:space="preserve">מופיע בפני הרשות. </w:t>
      </w:r>
      <w:bookmarkStart w:id="193" w:name="_ETM_Q1_291350"/>
      <w:bookmarkStart w:id="194" w:name="_ETM_Q1_294687"/>
      <w:bookmarkEnd w:id="193"/>
      <w:bookmarkEnd w:id="194"/>
      <w:r w:rsidR="00624C5B">
        <w:rPr>
          <w:rFonts w:hint="cs"/>
          <w:rtl/>
          <w:lang w:val="en-GB" w:eastAsia="he-IL"/>
        </w:rPr>
        <w:t>למעשה יש</w:t>
      </w:r>
      <w:bookmarkStart w:id="195" w:name="_ETM_Q1_297452"/>
      <w:bookmarkEnd w:id="195"/>
      <w:r w:rsidR="00624C5B">
        <w:rPr>
          <w:rFonts w:hint="cs"/>
          <w:rtl/>
          <w:lang w:val="en-GB" w:eastAsia="he-IL"/>
        </w:rPr>
        <w:t xml:space="preserve"> בינינו שסוברים </w:t>
      </w:r>
      <w:bookmarkStart w:id="196" w:name="_ETM_Q1_294100"/>
      <w:bookmarkEnd w:id="196"/>
      <w:r w:rsidR="00624C5B">
        <w:rPr>
          <w:rFonts w:hint="cs"/>
          <w:rtl/>
          <w:lang w:val="en-GB" w:eastAsia="he-IL"/>
        </w:rPr>
        <w:t xml:space="preserve">שזה מנגנון כל כך מכביד, </w:t>
      </w:r>
      <w:bookmarkStart w:id="197" w:name="_ETM_Q1_293200"/>
      <w:bookmarkEnd w:id="197"/>
      <w:r w:rsidR="00624C5B">
        <w:rPr>
          <w:rFonts w:hint="cs"/>
          <w:rtl/>
          <w:lang w:val="en-GB" w:eastAsia="he-IL"/>
        </w:rPr>
        <w:t>שהוא לא</w:t>
      </w:r>
      <w:bookmarkStart w:id="198" w:name="_ETM_Q1_296769"/>
      <w:bookmarkEnd w:id="198"/>
      <w:r w:rsidR="00624C5B">
        <w:rPr>
          <w:rFonts w:hint="cs"/>
          <w:rtl/>
          <w:lang w:val="en-GB" w:eastAsia="he-IL"/>
        </w:rPr>
        <w:t xml:space="preserve"> יופעל. </w:t>
      </w:r>
      <w:bookmarkStart w:id="199" w:name="_ETM_Q1_294460"/>
      <w:bookmarkStart w:id="200" w:name="_ETM_Q1_295435"/>
      <w:bookmarkEnd w:id="199"/>
      <w:bookmarkEnd w:id="200"/>
    </w:p>
    <w:p w14:paraId="22A5CD9C" w14:textId="4DCD93F7" w:rsidR="001651C6" w:rsidRDefault="001651C6" w:rsidP="00977FB0">
      <w:pPr>
        <w:rPr>
          <w:rtl/>
          <w:lang w:val="en-GB" w:eastAsia="he-IL"/>
        </w:rPr>
      </w:pPr>
      <w:bookmarkStart w:id="201" w:name="_ETM_Q1_295510"/>
      <w:bookmarkStart w:id="202" w:name="_ETM_Q1_296447"/>
      <w:bookmarkEnd w:id="201"/>
      <w:bookmarkEnd w:id="202"/>
    </w:p>
    <w:p w14:paraId="62B250B5" w14:textId="15210F45" w:rsidR="001651C6" w:rsidRDefault="001651C6" w:rsidP="001651C6">
      <w:pPr>
        <w:pStyle w:val="a4"/>
        <w:keepNext/>
        <w:rPr>
          <w:rtl/>
          <w:lang w:val="en-GB"/>
        </w:rPr>
      </w:pPr>
      <w:bookmarkStart w:id="203" w:name="ET_speaker_6227_8"/>
      <w:r w:rsidRPr="001651C6">
        <w:rPr>
          <w:rStyle w:val="TagStyle"/>
          <w:rtl/>
        </w:rPr>
        <w:lastRenderedPageBreak/>
        <w:t xml:space="preserve"> &lt;&lt; דובר &gt;&gt; </w:t>
      </w:r>
      <w:r>
        <w:rPr>
          <w:rtl/>
          <w:lang w:val="en-GB"/>
        </w:rPr>
        <w:t>לימור מגן תלם</w:t>
      </w:r>
      <w:bookmarkStart w:id="204" w:name="_ETM_Q1_296620"/>
      <w:bookmarkEnd w:id="204"/>
      <w:r>
        <w:rPr>
          <w:rtl/>
          <w:lang w:val="en-GB"/>
        </w:rPr>
        <w:t xml:space="preserve"> (ישראל ביתנו):</w:t>
      </w:r>
      <w:r w:rsidRPr="001651C6">
        <w:rPr>
          <w:rStyle w:val="TagStyle"/>
          <w:rtl/>
        </w:rPr>
        <w:t xml:space="preserve"> &lt;&lt; דובר &gt;&gt;</w:t>
      </w:r>
      <w:r w:rsidR="00F93E9E">
        <w:rPr>
          <w:rtl/>
          <w:lang w:val="en-GB"/>
        </w:rPr>
        <w:t xml:space="preserve"> </w:t>
      </w:r>
      <w:bookmarkEnd w:id="203"/>
    </w:p>
    <w:p w14:paraId="531453DF" w14:textId="4DE28673" w:rsidR="001651C6" w:rsidRDefault="001651C6" w:rsidP="001651C6">
      <w:pPr>
        <w:pStyle w:val="KeepWithNext"/>
        <w:rPr>
          <w:rtl/>
          <w:lang w:val="en-GB" w:eastAsia="he-IL"/>
        </w:rPr>
      </w:pPr>
    </w:p>
    <w:p w14:paraId="064CCDF6" w14:textId="79884A35" w:rsidR="001651C6" w:rsidRDefault="001651C6" w:rsidP="001651C6">
      <w:pPr>
        <w:rPr>
          <w:rtl/>
          <w:lang w:val="en-GB" w:eastAsia="he-IL"/>
        </w:rPr>
      </w:pPr>
      <w:bookmarkStart w:id="205" w:name="_ETM_Q1_296887"/>
      <w:bookmarkStart w:id="206" w:name="_ETM_Q1_296929"/>
      <w:bookmarkEnd w:id="205"/>
      <w:bookmarkEnd w:id="206"/>
      <w:r>
        <w:rPr>
          <w:rFonts w:hint="cs"/>
          <w:rtl/>
          <w:lang w:val="en-GB" w:eastAsia="he-IL"/>
        </w:rPr>
        <w:t xml:space="preserve">יש פה לוחות זמנים? </w:t>
      </w:r>
      <w:bookmarkStart w:id="207" w:name="_ETM_Q1_299569"/>
      <w:bookmarkEnd w:id="207"/>
    </w:p>
    <w:p w14:paraId="094BD0A0" w14:textId="3C8F38BB" w:rsidR="001651C6" w:rsidRDefault="001651C6" w:rsidP="001651C6">
      <w:pPr>
        <w:rPr>
          <w:rtl/>
          <w:lang w:val="en-GB" w:eastAsia="he-IL"/>
        </w:rPr>
      </w:pPr>
      <w:bookmarkStart w:id="208" w:name="_ETM_Q1_299632"/>
      <w:bookmarkEnd w:id="208"/>
    </w:p>
    <w:p w14:paraId="5D803706" w14:textId="59A96A7C" w:rsidR="001651C6" w:rsidRDefault="001651C6" w:rsidP="001651C6">
      <w:pPr>
        <w:pStyle w:val="af9"/>
        <w:keepNext/>
        <w:rPr>
          <w:rtl/>
          <w:lang w:val="en-GB" w:eastAsia="he-IL"/>
        </w:rPr>
      </w:pPr>
      <w:bookmarkStart w:id="209" w:name="ET_guest_584170_9"/>
      <w:r w:rsidRPr="001651C6">
        <w:rPr>
          <w:rStyle w:val="TagStyle"/>
          <w:rtl/>
        </w:rPr>
        <w:t xml:space="preserve"> &lt;&lt; אורח &gt;&gt; </w:t>
      </w:r>
      <w:r>
        <w:rPr>
          <w:rtl/>
          <w:lang w:val="en-GB" w:eastAsia="he-IL"/>
        </w:rPr>
        <w:t>ערן אטינגר:</w:t>
      </w:r>
      <w:r w:rsidRPr="001651C6">
        <w:rPr>
          <w:rStyle w:val="TagStyle"/>
          <w:rtl/>
        </w:rPr>
        <w:t xml:space="preserve"> &lt;&lt; אורח &gt;&gt;</w:t>
      </w:r>
      <w:r w:rsidR="00F93E9E">
        <w:rPr>
          <w:rtl/>
          <w:lang w:val="en-GB" w:eastAsia="he-IL"/>
        </w:rPr>
        <w:t xml:space="preserve"> </w:t>
      </w:r>
      <w:bookmarkEnd w:id="209"/>
    </w:p>
    <w:p w14:paraId="66E6DAD7" w14:textId="41664FC9" w:rsidR="001651C6" w:rsidRDefault="001651C6" w:rsidP="001651C6">
      <w:pPr>
        <w:pStyle w:val="KeepWithNext"/>
        <w:rPr>
          <w:rtl/>
          <w:lang w:val="en-GB" w:eastAsia="he-IL"/>
        </w:rPr>
      </w:pPr>
    </w:p>
    <w:p w14:paraId="0D0F9828" w14:textId="7C960667" w:rsidR="001651C6" w:rsidRDefault="001651C6" w:rsidP="001651C6">
      <w:pPr>
        <w:rPr>
          <w:rtl/>
          <w:lang w:val="en-GB" w:eastAsia="he-IL"/>
        </w:rPr>
      </w:pPr>
      <w:bookmarkStart w:id="210" w:name="_ETM_Q1_299331"/>
      <w:bookmarkStart w:id="211" w:name="_ETM_Q1_299354"/>
      <w:bookmarkEnd w:id="210"/>
      <w:bookmarkEnd w:id="211"/>
      <w:r>
        <w:rPr>
          <w:rFonts w:hint="cs"/>
          <w:rtl/>
          <w:lang w:val="en-GB" w:eastAsia="he-IL"/>
        </w:rPr>
        <w:t>למדורג ומובנה בוודאי הפכנו</w:t>
      </w:r>
      <w:bookmarkStart w:id="212" w:name="_ETM_Q1_303373"/>
      <w:bookmarkEnd w:id="212"/>
      <w:r>
        <w:rPr>
          <w:rFonts w:hint="cs"/>
          <w:rtl/>
          <w:lang w:val="en-GB" w:eastAsia="he-IL"/>
        </w:rPr>
        <w:t xml:space="preserve"> אותו. אני מקווה שהוא גם יהיה כזה שבמקרים החריגים שנצטרך</w:t>
      </w:r>
      <w:bookmarkStart w:id="213" w:name="_ETM_Q1_308487"/>
      <w:bookmarkEnd w:id="213"/>
      <w:r>
        <w:rPr>
          <w:rFonts w:hint="cs"/>
          <w:rtl/>
          <w:lang w:val="en-GB" w:eastAsia="he-IL"/>
        </w:rPr>
        <w:t xml:space="preserve"> להפעיל אותו הוא ב</w:t>
      </w:r>
      <w:bookmarkStart w:id="214" w:name="_ETM_Q1_305620"/>
      <w:bookmarkEnd w:id="214"/>
      <w:r>
        <w:rPr>
          <w:rFonts w:hint="cs"/>
          <w:rtl/>
          <w:lang w:val="en-GB" w:eastAsia="he-IL"/>
        </w:rPr>
        <w:t>כלל יוכל להיות מופע</w:t>
      </w:r>
      <w:bookmarkStart w:id="215" w:name="_ETM_Q1_307880"/>
      <w:bookmarkStart w:id="216" w:name="_ETM_Q1_303662"/>
      <w:bookmarkStart w:id="217" w:name="_ETM_Q1_300570"/>
      <w:bookmarkEnd w:id="215"/>
      <w:bookmarkEnd w:id="216"/>
      <w:bookmarkEnd w:id="217"/>
      <w:r w:rsidR="00BF365F">
        <w:rPr>
          <w:rFonts w:hint="cs"/>
          <w:rtl/>
          <w:lang w:val="en-GB" w:eastAsia="he-IL"/>
        </w:rPr>
        <w:t xml:space="preserve">ל. אני חושב שהכנסנו הרבה </w:t>
      </w:r>
      <w:bookmarkStart w:id="218" w:name="_ETM_Q1_307680"/>
      <w:bookmarkEnd w:id="218"/>
      <w:r w:rsidR="00BF365F">
        <w:rPr>
          <w:rFonts w:hint="cs"/>
          <w:rtl/>
          <w:lang w:val="en-GB" w:eastAsia="he-IL"/>
        </w:rPr>
        <w:t xml:space="preserve">שלייקעס. </w:t>
      </w:r>
      <w:bookmarkStart w:id="219" w:name="_ETM_Q1_310725"/>
      <w:bookmarkEnd w:id="219"/>
    </w:p>
    <w:p w14:paraId="31177CBD" w14:textId="6D191E1F" w:rsidR="00BF365F" w:rsidRDefault="00BF365F" w:rsidP="001651C6">
      <w:pPr>
        <w:rPr>
          <w:rtl/>
          <w:lang w:val="en-GB" w:eastAsia="he-IL"/>
        </w:rPr>
      </w:pPr>
      <w:bookmarkStart w:id="220" w:name="_ETM_Q1_310786"/>
      <w:bookmarkStart w:id="221" w:name="_ETM_Q1_309095"/>
      <w:bookmarkEnd w:id="220"/>
      <w:bookmarkEnd w:id="221"/>
    </w:p>
    <w:p w14:paraId="77A585B1" w14:textId="10D9EEEE" w:rsidR="00BF365F" w:rsidRDefault="00BF365F" w:rsidP="00BF365F">
      <w:pPr>
        <w:pStyle w:val="a4"/>
        <w:keepNext/>
        <w:rPr>
          <w:rtl/>
          <w:lang w:val="en-GB"/>
        </w:rPr>
      </w:pPr>
      <w:bookmarkStart w:id="222" w:name="ET_speaker_6227_10"/>
      <w:r w:rsidRPr="00BF365F">
        <w:rPr>
          <w:rStyle w:val="TagStyle"/>
          <w:rtl/>
        </w:rPr>
        <w:t xml:space="preserve"> &lt;&lt; דובר &gt;&gt; </w:t>
      </w:r>
      <w:r>
        <w:rPr>
          <w:rtl/>
          <w:lang w:val="en-GB"/>
        </w:rPr>
        <w:t>לימור מגן תלם (ישראל ביתנו):</w:t>
      </w:r>
      <w:r w:rsidRPr="00BF365F">
        <w:rPr>
          <w:rStyle w:val="TagStyle"/>
          <w:rtl/>
        </w:rPr>
        <w:t xml:space="preserve"> &lt;&lt; דובר &gt;&gt;</w:t>
      </w:r>
      <w:r w:rsidR="00F93E9E">
        <w:rPr>
          <w:rtl/>
          <w:lang w:val="en-GB"/>
        </w:rPr>
        <w:t xml:space="preserve"> </w:t>
      </w:r>
      <w:bookmarkEnd w:id="222"/>
    </w:p>
    <w:p w14:paraId="1C127796" w14:textId="0B827D34" w:rsidR="00BF365F" w:rsidRDefault="00BF365F" w:rsidP="00BF365F">
      <w:pPr>
        <w:pStyle w:val="KeepWithNext"/>
        <w:rPr>
          <w:rtl/>
          <w:lang w:val="en-GB" w:eastAsia="he-IL"/>
        </w:rPr>
      </w:pPr>
    </w:p>
    <w:p w14:paraId="2809E0D9" w14:textId="2ABD038B" w:rsidR="00BF365F" w:rsidRDefault="00BF365F" w:rsidP="00BF365F">
      <w:pPr>
        <w:rPr>
          <w:rtl/>
          <w:lang w:val="en-GB" w:eastAsia="he-IL"/>
        </w:rPr>
      </w:pPr>
      <w:bookmarkStart w:id="223" w:name="_ETM_Q1_309399"/>
      <w:bookmarkStart w:id="224" w:name="_ETM_Q1_309421"/>
      <w:bookmarkEnd w:id="223"/>
      <w:bookmarkEnd w:id="224"/>
      <w:r>
        <w:rPr>
          <w:rFonts w:hint="cs"/>
          <w:rtl/>
          <w:lang w:val="en-GB" w:eastAsia="he-IL"/>
        </w:rPr>
        <w:t xml:space="preserve">יש לוחות </w:t>
      </w:r>
      <w:bookmarkStart w:id="225" w:name="_ETM_Q1_311376"/>
      <w:bookmarkEnd w:id="225"/>
      <w:r>
        <w:rPr>
          <w:rFonts w:hint="cs"/>
          <w:rtl/>
          <w:lang w:val="en-GB" w:eastAsia="he-IL"/>
        </w:rPr>
        <w:t>זמנים, אדוני יושב הראש? דיברנו אתמול על להכניס איזשהו לוח</w:t>
      </w:r>
      <w:bookmarkStart w:id="226" w:name="_ETM_Q1_317610"/>
      <w:bookmarkEnd w:id="226"/>
      <w:r>
        <w:rPr>
          <w:rFonts w:hint="cs"/>
          <w:rtl/>
          <w:lang w:val="en-GB" w:eastAsia="he-IL"/>
        </w:rPr>
        <w:t xml:space="preserve"> זמנים, שנותנים </w:t>
      </w:r>
      <w:bookmarkStart w:id="227" w:name="_ETM_Q1_314100"/>
      <w:bookmarkEnd w:id="227"/>
      <w:r>
        <w:rPr>
          <w:rFonts w:hint="cs"/>
          <w:rtl/>
          <w:lang w:val="en-GB" w:eastAsia="he-IL"/>
        </w:rPr>
        <w:t xml:space="preserve">התראה, כמה זמן יש </w:t>
      </w:r>
      <w:bookmarkStart w:id="228" w:name="_ETM_Q1_314240"/>
      <w:bookmarkEnd w:id="228"/>
      <w:r>
        <w:rPr>
          <w:rFonts w:hint="cs"/>
          <w:rtl/>
          <w:lang w:val="en-GB" w:eastAsia="he-IL"/>
        </w:rPr>
        <w:t>לתקן את</w:t>
      </w:r>
      <w:bookmarkStart w:id="229" w:name="_ETM_Q1_315002"/>
      <w:bookmarkEnd w:id="229"/>
      <w:r>
        <w:rPr>
          <w:rFonts w:hint="cs"/>
          <w:rtl/>
          <w:lang w:val="en-GB" w:eastAsia="he-IL"/>
        </w:rPr>
        <w:t xml:space="preserve"> </w:t>
      </w:r>
      <w:r w:rsidR="0095317C">
        <w:rPr>
          <w:rFonts w:hint="cs"/>
          <w:rtl/>
          <w:lang w:val="en-GB" w:eastAsia="he-IL"/>
        </w:rPr>
        <w:t>ה</w:t>
      </w:r>
      <w:r>
        <w:rPr>
          <w:rFonts w:hint="cs"/>
          <w:rtl/>
          <w:lang w:val="en-GB" w:eastAsia="he-IL"/>
        </w:rPr>
        <w:t xml:space="preserve">הפרה. </w:t>
      </w:r>
      <w:bookmarkStart w:id="230" w:name="_ETM_Q1_317115"/>
      <w:bookmarkEnd w:id="230"/>
    </w:p>
    <w:p w14:paraId="4E6F9D10" w14:textId="2AE96114" w:rsidR="00BF365F" w:rsidRDefault="00BF365F" w:rsidP="00BF365F">
      <w:pPr>
        <w:rPr>
          <w:rtl/>
          <w:lang w:val="en-GB" w:eastAsia="he-IL"/>
        </w:rPr>
      </w:pPr>
      <w:bookmarkStart w:id="231" w:name="_ETM_Q1_317164"/>
      <w:bookmarkEnd w:id="231"/>
    </w:p>
    <w:p w14:paraId="563E162E" w14:textId="71150444" w:rsidR="00BF365F" w:rsidRDefault="00BF365F" w:rsidP="00BF365F">
      <w:pPr>
        <w:pStyle w:val="af9"/>
        <w:keepNext/>
        <w:rPr>
          <w:rtl/>
          <w:lang w:val="en-GB" w:eastAsia="he-IL"/>
        </w:rPr>
      </w:pPr>
      <w:bookmarkStart w:id="232" w:name="ET_guest_584170_11"/>
      <w:r w:rsidRPr="00BF365F">
        <w:rPr>
          <w:rStyle w:val="TagStyle"/>
          <w:rtl/>
        </w:rPr>
        <w:t xml:space="preserve"> &lt;&lt; אורח &gt;&gt; </w:t>
      </w:r>
      <w:r>
        <w:rPr>
          <w:rtl/>
          <w:lang w:val="en-GB" w:eastAsia="he-IL"/>
        </w:rPr>
        <w:t>ערן אטינגר:</w:t>
      </w:r>
      <w:r w:rsidRPr="00BF365F">
        <w:rPr>
          <w:rStyle w:val="TagStyle"/>
          <w:rtl/>
        </w:rPr>
        <w:t xml:space="preserve"> &lt;&lt; אורח &gt;&gt;</w:t>
      </w:r>
      <w:r w:rsidR="00F93E9E">
        <w:rPr>
          <w:rtl/>
          <w:lang w:val="en-GB" w:eastAsia="he-IL"/>
        </w:rPr>
        <w:t xml:space="preserve"> </w:t>
      </w:r>
      <w:bookmarkEnd w:id="232"/>
    </w:p>
    <w:p w14:paraId="3260C81E" w14:textId="45E9F653" w:rsidR="00BF365F" w:rsidRDefault="00BF365F" w:rsidP="00BF365F">
      <w:pPr>
        <w:pStyle w:val="KeepWithNext"/>
        <w:rPr>
          <w:rtl/>
          <w:lang w:val="en-GB" w:eastAsia="he-IL"/>
        </w:rPr>
      </w:pPr>
    </w:p>
    <w:p w14:paraId="3B9B964F" w14:textId="69A4E9A4" w:rsidR="00BF365F" w:rsidRDefault="00BF365F" w:rsidP="00BF365F">
      <w:pPr>
        <w:rPr>
          <w:rtl/>
          <w:lang w:val="en-GB" w:eastAsia="he-IL"/>
        </w:rPr>
      </w:pPr>
      <w:bookmarkStart w:id="233" w:name="_ETM_Q1_318884"/>
      <w:bookmarkStart w:id="234" w:name="_ETM_Q1_318916"/>
      <w:bookmarkEnd w:id="233"/>
      <w:bookmarkEnd w:id="234"/>
      <w:r>
        <w:rPr>
          <w:rFonts w:hint="cs"/>
          <w:rtl/>
          <w:lang w:val="en-GB" w:eastAsia="he-IL"/>
        </w:rPr>
        <w:t xml:space="preserve">אנחנו הכנסנו </w:t>
      </w:r>
      <w:bookmarkStart w:id="235" w:name="_ETM_Q1_318830"/>
      <w:bookmarkEnd w:id="235"/>
      <w:r>
        <w:rPr>
          <w:rFonts w:hint="cs"/>
          <w:rtl/>
          <w:lang w:val="en-GB" w:eastAsia="he-IL"/>
        </w:rPr>
        <w:t>זמן סביר לתוך ההודעות האלה.</w:t>
      </w:r>
      <w:bookmarkStart w:id="236" w:name="_ETM_Q1_323735"/>
      <w:bookmarkEnd w:id="236"/>
      <w:r>
        <w:rPr>
          <w:rFonts w:hint="cs"/>
          <w:rtl/>
          <w:lang w:val="en-GB" w:eastAsia="he-IL"/>
        </w:rPr>
        <w:t xml:space="preserve"> אני אומר שוב: לנו לא אכפת לכתוב - שלא יפחת</w:t>
      </w:r>
      <w:bookmarkStart w:id="237" w:name="_ETM_Q1_330332"/>
      <w:bookmarkEnd w:id="237"/>
      <w:r>
        <w:rPr>
          <w:rFonts w:hint="cs"/>
          <w:rtl/>
          <w:lang w:val="en-GB" w:eastAsia="he-IL"/>
        </w:rPr>
        <w:t xml:space="preserve"> </w:t>
      </w:r>
      <w:bookmarkStart w:id="238" w:name="_ETM_Q1_325510"/>
      <w:bookmarkEnd w:id="238"/>
      <w:r>
        <w:rPr>
          <w:rFonts w:hint="cs"/>
          <w:rtl/>
          <w:lang w:val="en-GB" w:eastAsia="he-IL"/>
        </w:rPr>
        <w:t>מ-, במובן הזה שלא יתנו תוך שבוע - - -</w:t>
      </w:r>
      <w:bookmarkStart w:id="239" w:name="_ETM_Q1_331382"/>
      <w:bookmarkEnd w:id="239"/>
      <w:r>
        <w:rPr>
          <w:rFonts w:hint="cs"/>
          <w:rtl/>
          <w:lang w:val="en-GB" w:eastAsia="he-IL"/>
        </w:rPr>
        <w:t xml:space="preserve"> </w:t>
      </w:r>
      <w:bookmarkStart w:id="240" w:name="_ETM_Q1_326667"/>
      <w:bookmarkStart w:id="241" w:name="_ETM_Q1_326891"/>
      <w:bookmarkEnd w:id="240"/>
      <w:bookmarkEnd w:id="241"/>
    </w:p>
    <w:p w14:paraId="5B5F72E1" w14:textId="77C7005F" w:rsidR="00BF365F" w:rsidRDefault="00BF365F" w:rsidP="00BF365F">
      <w:pPr>
        <w:rPr>
          <w:rtl/>
          <w:lang w:val="en-GB" w:eastAsia="he-IL"/>
        </w:rPr>
      </w:pPr>
      <w:bookmarkStart w:id="242" w:name="_ETM_Q1_326947"/>
      <w:bookmarkEnd w:id="242"/>
    </w:p>
    <w:p w14:paraId="2866262A" w14:textId="01F9E8F3" w:rsidR="00BF365F" w:rsidRDefault="00BF365F" w:rsidP="00BF365F">
      <w:pPr>
        <w:pStyle w:val="a4"/>
        <w:keepNext/>
        <w:rPr>
          <w:rtl/>
          <w:lang w:val="en-GB"/>
        </w:rPr>
      </w:pPr>
      <w:bookmarkStart w:id="243" w:name="ET_speaker_6227_12"/>
      <w:r w:rsidRPr="00BF365F">
        <w:rPr>
          <w:rStyle w:val="TagStyle"/>
          <w:rtl/>
        </w:rPr>
        <w:t xml:space="preserve"> &lt;&lt; דובר &gt;&gt; </w:t>
      </w:r>
      <w:r>
        <w:rPr>
          <w:rtl/>
          <w:lang w:val="en-GB"/>
        </w:rPr>
        <w:t>לימור מגן תלם (ישראל ביתנו):</w:t>
      </w:r>
      <w:r w:rsidRPr="00BF365F">
        <w:rPr>
          <w:rStyle w:val="TagStyle"/>
          <w:rtl/>
        </w:rPr>
        <w:t xml:space="preserve"> &lt;&lt; דובר &gt;&gt;</w:t>
      </w:r>
      <w:r w:rsidR="00F93E9E">
        <w:rPr>
          <w:rtl/>
          <w:lang w:val="en-GB"/>
        </w:rPr>
        <w:t xml:space="preserve"> </w:t>
      </w:r>
      <w:bookmarkEnd w:id="243"/>
    </w:p>
    <w:p w14:paraId="7DAA62B4" w14:textId="0C999CBD" w:rsidR="00BF365F" w:rsidRDefault="00BF365F" w:rsidP="00BF365F">
      <w:pPr>
        <w:pStyle w:val="KeepWithNext"/>
        <w:rPr>
          <w:rtl/>
          <w:lang w:val="en-GB" w:eastAsia="he-IL"/>
        </w:rPr>
      </w:pPr>
    </w:p>
    <w:p w14:paraId="7C1EB02F" w14:textId="5C5409CB" w:rsidR="00BF365F" w:rsidRDefault="00BF365F" w:rsidP="00BF365F">
      <w:pPr>
        <w:rPr>
          <w:rtl/>
          <w:lang w:val="en-GB" w:eastAsia="he-IL"/>
        </w:rPr>
      </w:pPr>
      <w:bookmarkStart w:id="244" w:name="_ETM_Q1_329004"/>
      <w:bookmarkStart w:id="245" w:name="_ETM_Q1_329029"/>
      <w:bookmarkEnd w:id="244"/>
      <w:bookmarkEnd w:id="245"/>
      <w:r>
        <w:rPr>
          <w:rFonts w:hint="cs"/>
          <w:rtl/>
          <w:lang w:val="en-GB" w:eastAsia="he-IL"/>
        </w:rPr>
        <w:t xml:space="preserve">הכי טוב. שיהיה לוח זמנים. </w:t>
      </w:r>
    </w:p>
    <w:p w14:paraId="5BAADBA8" w14:textId="44B996D8" w:rsidR="00BF365F" w:rsidRDefault="00BF365F" w:rsidP="00BF365F">
      <w:pPr>
        <w:rPr>
          <w:rtl/>
          <w:lang w:val="en-GB" w:eastAsia="he-IL"/>
        </w:rPr>
      </w:pPr>
      <w:bookmarkStart w:id="246" w:name="_ETM_Q1_332507"/>
      <w:bookmarkStart w:id="247" w:name="_ETM_Q1_332563"/>
      <w:bookmarkStart w:id="248" w:name="_ETM_Q1_330300"/>
      <w:bookmarkEnd w:id="246"/>
      <w:bookmarkEnd w:id="247"/>
      <w:bookmarkEnd w:id="248"/>
    </w:p>
    <w:p w14:paraId="1EDCBC01" w14:textId="696DB8CD" w:rsidR="00BF365F" w:rsidRDefault="00BF365F" w:rsidP="00BF365F">
      <w:pPr>
        <w:pStyle w:val="af9"/>
        <w:keepNext/>
        <w:rPr>
          <w:rtl/>
          <w:lang w:val="en-GB" w:eastAsia="he-IL"/>
        </w:rPr>
      </w:pPr>
      <w:bookmarkStart w:id="249" w:name="ET_guest_584170_13"/>
      <w:r w:rsidRPr="00BF365F">
        <w:rPr>
          <w:rStyle w:val="TagStyle"/>
          <w:rtl/>
        </w:rPr>
        <w:t xml:space="preserve"> &lt;&lt; אורח &gt;&gt; </w:t>
      </w:r>
      <w:r>
        <w:rPr>
          <w:rtl/>
          <w:lang w:val="en-GB" w:eastAsia="he-IL"/>
        </w:rPr>
        <w:t>ערן אטינגר:</w:t>
      </w:r>
      <w:r w:rsidRPr="00BF365F">
        <w:rPr>
          <w:rStyle w:val="TagStyle"/>
          <w:rtl/>
        </w:rPr>
        <w:t xml:space="preserve"> &lt;&lt; אורח &gt;&gt;</w:t>
      </w:r>
      <w:r w:rsidR="00F93E9E">
        <w:rPr>
          <w:rtl/>
          <w:lang w:val="en-GB" w:eastAsia="he-IL"/>
        </w:rPr>
        <w:t xml:space="preserve"> </w:t>
      </w:r>
      <w:bookmarkEnd w:id="249"/>
    </w:p>
    <w:p w14:paraId="0DE6FFAE" w14:textId="71EB79A5" w:rsidR="00BF365F" w:rsidRDefault="00BF365F" w:rsidP="00BF365F">
      <w:pPr>
        <w:pStyle w:val="KeepWithNext"/>
        <w:rPr>
          <w:rtl/>
          <w:lang w:val="en-GB" w:eastAsia="he-IL"/>
        </w:rPr>
      </w:pPr>
    </w:p>
    <w:p w14:paraId="71A69B0F" w14:textId="1EECEEC9" w:rsidR="00BF365F" w:rsidRDefault="00BF365F" w:rsidP="00BF365F">
      <w:pPr>
        <w:rPr>
          <w:rtl/>
          <w:lang w:val="en-GB" w:eastAsia="he-IL"/>
        </w:rPr>
      </w:pPr>
      <w:bookmarkStart w:id="250" w:name="_ETM_Q1_331756"/>
      <w:bookmarkStart w:id="251" w:name="_ETM_Q1_331782"/>
      <w:bookmarkEnd w:id="250"/>
      <w:bookmarkEnd w:id="251"/>
      <w:r>
        <w:rPr>
          <w:rFonts w:hint="cs"/>
          <w:rtl/>
          <w:lang w:val="en-GB" w:eastAsia="he-IL"/>
        </w:rPr>
        <w:t xml:space="preserve">לי אין בעיה. </w:t>
      </w:r>
      <w:bookmarkStart w:id="252" w:name="_ETM_Q1_328300"/>
      <w:bookmarkStart w:id="253" w:name="_ETM_Q1_328514"/>
      <w:bookmarkEnd w:id="252"/>
      <w:bookmarkEnd w:id="253"/>
    </w:p>
    <w:p w14:paraId="57A08B79" w14:textId="4513812A" w:rsidR="00BF365F" w:rsidRDefault="00BF365F" w:rsidP="00BF365F">
      <w:pPr>
        <w:rPr>
          <w:rtl/>
          <w:lang w:val="en-GB" w:eastAsia="he-IL"/>
        </w:rPr>
      </w:pPr>
      <w:bookmarkStart w:id="254" w:name="_ETM_Q1_328563"/>
      <w:bookmarkEnd w:id="254"/>
    </w:p>
    <w:p w14:paraId="184F0ACB" w14:textId="2F863B30" w:rsidR="00BF365F" w:rsidRDefault="00BF365F" w:rsidP="00BF365F">
      <w:pPr>
        <w:pStyle w:val="a4"/>
        <w:keepNext/>
        <w:rPr>
          <w:rtl/>
          <w:lang w:val="en-GB"/>
        </w:rPr>
      </w:pPr>
      <w:bookmarkStart w:id="255" w:name="ET_speaker_איתי_עצמון_14"/>
      <w:r w:rsidRPr="00BF365F">
        <w:rPr>
          <w:rStyle w:val="TagStyle"/>
          <w:rtl/>
        </w:rPr>
        <w:t xml:space="preserve"> &lt;&lt; דובר &gt;&gt; </w:t>
      </w:r>
      <w:r>
        <w:rPr>
          <w:rtl/>
          <w:lang w:val="en-GB"/>
        </w:rPr>
        <w:t>איתי עצמון:</w:t>
      </w:r>
      <w:r w:rsidRPr="00BF365F">
        <w:rPr>
          <w:rStyle w:val="TagStyle"/>
          <w:rtl/>
        </w:rPr>
        <w:t xml:space="preserve"> &lt;&lt; דובר &gt;&gt;</w:t>
      </w:r>
      <w:r w:rsidR="00F93E9E">
        <w:rPr>
          <w:rtl/>
          <w:lang w:val="en-GB"/>
        </w:rPr>
        <w:t xml:space="preserve"> </w:t>
      </w:r>
      <w:bookmarkEnd w:id="255"/>
    </w:p>
    <w:p w14:paraId="68906B7E" w14:textId="0778A149" w:rsidR="00BF365F" w:rsidRDefault="00BF365F" w:rsidP="00BF365F">
      <w:pPr>
        <w:pStyle w:val="KeepWithNext"/>
        <w:rPr>
          <w:rtl/>
          <w:lang w:val="en-GB" w:eastAsia="he-IL"/>
        </w:rPr>
      </w:pPr>
    </w:p>
    <w:p w14:paraId="39D01F33" w14:textId="519871B1" w:rsidR="00BF365F" w:rsidRDefault="00BF365F" w:rsidP="00BF365F">
      <w:pPr>
        <w:rPr>
          <w:rtl/>
          <w:lang w:val="en-GB" w:eastAsia="he-IL"/>
        </w:rPr>
      </w:pPr>
      <w:bookmarkStart w:id="256" w:name="_ETM_Q1_333221"/>
      <w:bookmarkStart w:id="257" w:name="_ETM_Q1_333246"/>
      <w:bookmarkEnd w:id="256"/>
      <w:bookmarkEnd w:id="257"/>
      <w:r>
        <w:rPr>
          <w:rFonts w:hint="cs"/>
          <w:rtl/>
          <w:lang w:val="en-GB" w:eastAsia="he-IL"/>
        </w:rPr>
        <w:t xml:space="preserve">לוח זמנים </w:t>
      </w:r>
      <w:bookmarkStart w:id="258" w:name="_ETM_Q1_334770"/>
      <w:bookmarkEnd w:id="258"/>
      <w:r>
        <w:rPr>
          <w:rFonts w:hint="cs"/>
          <w:rtl/>
          <w:lang w:val="en-GB" w:eastAsia="he-IL"/>
        </w:rPr>
        <w:t xml:space="preserve">למה? </w:t>
      </w:r>
    </w:p>
    <w:p w14:paraId="4859ABF9" w14:textId="33274CBE" w:rsidR="00BF365F" w:rsidRDefault="00BF365F" w:rsidP="00BF365F">
      <w:pPr>
        <w:rPr>
          <w:rtl/>
          <w:lang w:val="en-GB" w:eastAsia="he-IL"/>
        </w:rPr>
      </w:pPr>
      <w:bookmarkStart w:id="259" w:name="_ETM_Q1_335457"/>
      <w:bookmarkStart w:id="260" w:name="_ETM_Q1_335508"/>
      <w:bookmarkEnd w:id="259"/>
      <w:bookmarkEnd w:id="260"/>
    </w:p>
    <w:p w14:paraId="05B7F456" w14:textId="6E04482D" w:rsidR="00BF365F" w:rsidRDefault="00BF365F" w:rsidP="00BF365F">
      <w:pPr>
        <w:pStyle w:val="a4"/>
        <w:keepNext/>
        <w:rPr>
          <w:rtl/>
          <w:lang w:val="en-GB"/>
        </w:rPr>
      </w:pPr>
      <w:bookmarkStart w:id="261" w:name="ET_speaker_6227_15"/>
      <w:r w:rsidRPr="00BF365F">
        <w:rPr>
          <w:rStyle w:val="TagStyle"/>
          <w:rtl/>
        </w:rPr>
        <w:t xml:space="preserve"> &lt;&lt; דובר &gt;&gt; </w:t>
      </w:r>
      <w:r>
        <w:rPr>
          <w:rtl/>
          <w:lang w:val="en-GB"/>
        </w:rPr>
        <w:t>לימור מגן תלם (ישראל ביתנו):</w:t>
      </w:r>
      <w:r w:rsidRPr="00BF365F">
        <w:rPr>
          <w:rStyle w:val="TagStyle"/>
          <w:rtl/>
        </w:rPr>
        <w:t xml:space="preserve"> &lt;&lt; דובר &gt;&gt;</w:t>
      </w:r>
      <w:r w:rsidR="00F93E9E">
        <w:rPr>
          <w:rtl/>
          <w:lang w:val="en-GB"/>
        </w:rPr>
        <w:t xml:space="preserve"> </w:t>
      </w:r>
      <w:bookmarkEnd w:id="261"/>
    </w:p>
    <w:p w14:paraId="7CD7090F" w14:textId="608391FD" w:rsidR="00BF365F" w:rsidRDefault="00BF365F" w:rsidP="00BF365F">
      <w:pPr>
        <w:pStyle w:val="KeepWithNext"/>
        <w:rPr>
          <w:rtl/>
          <w:lang w:val="en-GB" w:eastAsia="he-IL"/>
        </w:rPr>
      </w:pPr>
    </w:p>
    <w:p w14:paraId="32847565" w14:textId="76103CAB" w:rsidR="00BF365F" w:rsidRDefault="00BF365F" w:rsidP="00BF365F">
      <w:pPr>
        <w:rPr>
          <w:rtl/>
          <w:lang w:val="en-GB" w:eastAsia="he-IL"/>
        </w:rPr>
      </w:pPr>
      <w:bookmarkStart w:id="262" w:name="_ETM_Q1_336547"/>
      <w:bookmarkStart w:id="263" w:name="_ETM_Q1_336575"/>
      <w:bookmarkEnd w:id="262"/>
      <w:bookmarkEnd w:id="263"/>
      <w:r>
        <w:rPr>
          <w:rFonts w:hint="cs"/>
          <w:rtl/>
          <w:lang w:val="en-GB" w:eastAsia="he-IL"/>
        </w:rPr>
        <w:t>לתקן את ההפרה</w:t>
      </w:r>
      <w:bookmarkStart w:id="264" w:name="_ETM_Q1_334365"/>
      <w:bookmarkEnd w:id="264"/>
      <w:r>
        <w:rPr>
          <w:rFonts w:hint="cs"/>
          <w:rtl/>
          <w:lang w:val="en-GB" w:eastAsia="he-IL"/>
        </w:rPr>
        <w:t>, נותנים התראה. זמן סביר זה</w:t>
      </w:r>
      <w:bookmarkStart w:id="265" w:name="_ETM_Q1_339508"/>
      <w:bookmarkEnd w:id="265"/>
      <w:r>
        <w:rPr>
          <w:rFonts w:hint="cs"/>
          <w:rtl/>
          <w:lang w:val="en-GB" w:eastAsia="he-IL"/>
        </w:rPr>
        <w:t xml:space="preserve"> משהו מאוד ערטילאי </w:t>
      </w:r>
      <w:bookmarkStart w:id="266" w:name="_ETM_Q1_337470"/>
      <w:bookmarkEnd w:id="266"/>
      <w:r>
        <w:rPr>
          <w:rFonts w:hint="cs"/>
          <w:rtl/>
          <w:lang w:val="en-GB" w:eastAsia="he-IL"/>
        </w:rPr>
        <w:t xml:space="preserve">בנושא הזה. </w:t>
      </w:r>
      <w:bookmarkStart w:id="267" w:name="_ETM_Q1_338696"/>
      <w:bookmarkEnd w:id="267"/>
    </w:p>
    <w:p w14:paraId="097A27B8" w14:textId="2E528135" w:rsidR="00BF365F" w:rsidRDefault="00BF365F" w:rsidP="00BF365F">
      <w:pPr>
        <w:rPr>
          <w:rtl/>
          <w:lang w:val="en-GB" w:eastAsia="he-IL"/>
        </w:rPr>
      </w:pPr>
      <w:bookmarkStart w:id="268" w:name="_ETM_Q1_338750"/>
      <w:bookmarkEnd w:id="268"/>
    </w:p>
    <w:p w14:paraId="2E338D0C" w14:textId="745839D9" w:rsidR="00BF365F" w:rsidRDefault="00BF365F" w:rsidP="00BF365F">
      <w:pPr>
        <w:pStyle w:val="af6"/>
        <w:keepNext/>
        <w:rPr>
          <w:rtl/>
          <w:lang w:val="en-GB"/>
        </w:rPr>
      </w:pPr>
      <w:bookmarkStart w:id="269" w:name="ET_yor_5771_16"/>
      <w:r w:rsidRPr="00BF365F">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F365F">
        <w:rPr>
          <w:rStyle w:val="TagStyle"/>
          <w:rtl/>
        </w:rPr>
        <w:t xml:space="preserve"> &lt;&lt; יור &gt;&gt;</w:t>
      </w:r>
      <w:r w:rsidR="00F93E9E">
        <w:rPr>
          <w:rtl/>
          <w:lang w:val="en-GB"/>
        </w:rPr>
        <w:t xml:space="preserve"> </w:t>
      </w:r>
      <w:bookmarkEnd w:id="269"/>
    </w:p>
    <w:p w14:paraId="7B3A50C5" w14:textId="07398178" w:rsidR="00BF365F" w:rsidRDefault="00BF365F" w:rsidP="00BF365F">
      <w:pPr>
        <w:pStyle w:val="KeepWithNext"/>
        <w:rPr>
          <w:rtl/>
          <w:lang w:val="en-GB" w:eastAsia="he-IL"/>
        </w:rPr>
      </w:pPr>
    </w:p>
    <w:p w14:paraId="44287B49" w14:textId="5CF8B2EA" w:rsidR="00BF365F" w:rsidRDefault="00BF365F" w:rsidP="00BF365F">
      <w:pPr>
        <w:rPr>
          <w:rtl/>
          <w:lang w:val="en-GB" w:eastAsia="he-IL"/>
        </w:rPr>
      </w:pPr>
      <w:bookmarkStart w:id="270" w:name="_ETM_Q1_339699"/>
      <w:bookmarkStart w:id="271" w:name="_ETM_Q1_339725"/>
      <w:bookmarkEnd w:id="270"/>
      <w:bookmarkEnd w:id="271"/>
      <w:r>
        <w:rPr>
          <w:rFonts w:hint="cs"/>
          <w:rtl/>
          <w:lang w:val="en-GB" w:eastAsia="he-IL"/>
        </w:rPr>
        <w:t>אבל לפעמים התיקון יכול להיות</w:t>
      </w:r>
      <w:bookmarkStart w:id="272" w:name="_ETM_Q1_343911"/>
      <w:bookmarkEnd w:id="272"/>
      <w:r>
        <w:rPr>
          <w:rFonts w:hint="cs"/>
          <w:rtl/>
          <w:lang w:val="en-GB" w:eastAsia="he-IL"/>
        </w:rPr>
        <w:t xml:space="preserve"> מאוד משהו גדול. </w:t>
      </w:r>
    </w:p>
    <w:p w14:paraId="1011F633" w14:textId="1C1EACE7" w:rsidR="00BF365F" w:rsidRDefault="00BF365F" w:rsidP="00BF365F">
      <w:pPr>
        <w:rPr>
          <w:rtl/>
          <w:lang w:val="en-GB" w:eastAsia="he-IL"/>
        </w:rPr>
      </w:pPr>
      <w:bookmarkStart w:id="273" w:name="_ETM_Q1_345526"/>
      <w:bookmarkStart w:id="274" w:name="_ETM_Q1_345581"/>
      <w:bookmarkEnd w:id="273"/>
      <w:bookmarkEnd w:id="274"/>
    </w:p>
    <w:p w14:paraId="5FDBD5BF" w14:textId="05A88287" w:rsidR="00BF365F" w:rsidRDefault="00BF365F" w:rsidP="00BF365F">
      <w:pPr>
        <w:pStyle w:val="a4"/>
        <w:keepNext/>
        <w:rPr>
          <w:rtl/>
          <w:lang w:val="en-GB"/>
        </w:rPr>
      </w:pPr>
      <w:bookmarkStart w:id="275" w:name="ET_speaker_6227_17"/>
      <w:r w:rsidRPr="00BF365F">
        <w:rPr>
          <w:rStyle w:val="TagStyle"/>
          <w:rtl/>
        </w:rPr>
        <w:t xml:space="preserve"> &lt;&lt; דובר &gt;&gt; </w:t>
      </w:r>
      <w:r>
        <w:rPr>
          <w:rtl/>
          <w:lang w:val="en-GB"/>
        </w:rPr>
        <w:t>לימור מגן תלם (ישראל ביתנו):</w:t>
      </w:r>
      <w:r w:rsidRPr="00BF365F">
        <w:rPr>
          <w:rStyle w:val="TagStyle"/>
          <w:rtl/>
        </w:rPr>
        <w:t xml:space="preserve"> &lt;&lt; דובר &gt;&gt;</w:t>
      </w:r>
      <w:r w:rsidR="00F93E9E">
        <w:rPr>
          <w:rtl/>
          <w:lang w:val="en-GB"/>
        </w:rPr>
        <w:t xml:space="preserve"> </w:t>
      </w:r>
      <w:bookmarkEnd w:id="275"/>
    </w:p>
    <w:p w14:paraId="53304F8A" w14:textId="7F68398B" w:rsidR="00BF365F" w:rsidRDefault="00BF365F" w:rsidP="00BF365F">
      <w:pPr>
        <w:pStyle w:val="KeepWithNext"/>
        <w:rPr>
          <w:rtl/>
          <w:lang w:val="en-GB" w:eastAsia="he-IL"/>
        </w:rPr>
      </w:pPr>
    </w:p>
    <w:p w14:paraId="5C749696" w14:textId="2917CF36" w:rsidR="00BF365F" w:rsidRDefault="00BF365F" w:rsidP="00BF365F">
      <w:pPr>
        <w:rPr>
          <w:rtl/>
          <w:lang w:val="en-GB" w:eastAsia="he-IL"/>
        </w:rPr>
      </w:pPr>
      <w:bookmarkStart w:id="276" w:name="_ETM_Q1_346375"/>
      <w:bookmarkStart w:id="277" w:name="_ETM_Q1_346403"/>
      <w:bookmarkEnd w:id="276"/>
      <w:bookmarkEnd w:id="277"/>
      <w:r>
        <w:rPr>
          <w:rFonts w:hint="cs"/>
          <w:rtl/>
          <w:lang w:val="en-GB" w:eastAsia="he-IL"/>
        </w:rPr>
        <w:t>זמן מקסימלי</w:t>
      </w:r>
      <w:bookmarkStart w:id="278" w:name="_ETM_Q1_343160"/>
      <w:bookmarkEnd w:id="278"/>
      <w:r>
        <w:rPr>
          <w:rFonts w:hint="cs"/>
          <w:rtl/>
          <w:lang w:val="en-GB" w:eastAsia="he-IL"/>
        </w:rPr>
        <w:t xml:space="preserve">. </w:t>
      </w:r>
      <w:bookmarkStart w:id="279" w:name="_ETM_Q1_345445"/>
      <w:bookmarkEnd w:id="279"/>
    </w:p>
    <w:p w14:paraId="2B975C17" w14:textId="68B49CC5" w:rsidR="00BF365F" w:rsidRDefault="00BF365F" w:rsidP="00BF365F">
      <w:pPr>
        <w:rPr>
          <w:rtl/>
          <w:lang w:val="en-GB" w:eastAsia="he-IL"/>
        </w:rPr>
      </w:pPr>
      <w:bookmarkStart w:id="280" w:name="_ETM_Q1_345503"/>
      <w:bookmarkEnd w:id="280"/>
    </w:p>
    <w:p w14:paraId="73EF172B" w14:textId="3FEEF2D1" w:rsidR="00BF365F" w:rsidRDefault="00BF365F" w:rsidP="00BF365F">
      <w:pPr>
        <w:pStyle w:val="af9"/>
        <w:keepNext/>
        <w:rPr>
          <w:rtl/>
          <w:lang w:val="en-GB" w:eastAsia="he-IL"/>
        </w:rPr>
      </w:pPr>
      <w:bookmarkStart w:id="281" w:name="ET_guest_584170_18"/>
      <w:r w:rsidRPr="00BF365F">
        <w:rPr>
          <w:rStyle w:val="TagStyle"/>
          <w:rtl/>
        </w:rPr>
        <w:t xml:space="preserve"> &lt;&lt; אורח &gt;&gt; </w:t>
      </w:r>
      <w:r>
        <w:rPr>
          <w:rtl/>
          <w:lang w:val="en-GB" w:eastAsia="he-IL"/>
        </w:rPr>
        <w:t>ערן אטינגר:</w:t>
      </w:r>
      <w:r w:rsidRPr="00BF365F">
        <w:rPr>
          <w:rStyle w:val="TagStyle"/>
          <w:rtl/>
        </w:rPr>
        <w:t xml:space="preserve"> &lt;&lt; אורח &gt;&gt;</w:t>
      </w:r>
      <w:r w:rsidR="00F93E9E">
        <w:rPr>
          <w:rtl/>
          <w:lang w:val="en-GB" w:eastAsia="he-IL"/>
        </w:rPr>
        <w:t xml:space="preserve"> </w:t>
      </w:r>
      <w:bookmarkEnd w:id="281"/>
    </w:p>
    <w:p w14:paraId="34F0BA05" w14:textId="121D2C42" w:rsidR="00BF365F" w:rsidRDefault="00BF365F" w:rsidP="00BF365F">
      <w:pPr>
        <w:pStyle w:val="KeepWithNext"/>
        <w:rPr>
          <w:rtl/>
          <w:lang w:val="en-GB" w:eastAsia="he-IL"/>
        </w:rPr>
      </w:pPr>
    </w:p>
    <w:p w14:paraId="04379CAC" w14:textId="02D58675" w:rsidR="00BF365F" w:rsidRDefault="00BF365F" w:rsidP="00BF365F">
      <w:pPr>
        <w:rPr>
          <w:rtl/>
          <w:lang w:val="en-GB" w:eastAsia="he-IL"/>
        </w:rPr>
      </w:pPr>
      <w:bookmarkStart w:id="282" w:name="_ETM_Q1_347308"/>
      <w:bookmarkStart w:id="283" w:name="_ETM_Q1_347339"/>
      <w:bookmarkEnd w:id="282"/>
      <w:bookmarkEnd w:id="283"/>
      <w:r>
        <w:rPr>
          <w:rFonts w:hint="cs"/>
          <w:rtl/>
          <w:lang w:val="en-GB" w:eastAsia="he-IL"/>
        </w:rPr>
        <w:t>לפעמים הזמן לא יתאים. אנחנו</w:t>
      </w:r>
      <w:bookmarkStart w:id="284" w:name="_ETM_Q1_349759"/>
      <w:bookmarkEnd w:id="284"/>
      <w:r>
        <w:rPr>
          <w:rFonts w:hint="cs"/>
          <w:rtl/>
          <w:lang w:val="en-GB" w:eastAsia="he-IL"/>
        </w:rPr>
        <w:t xml:space="preserve"> מכניסים את עצמנו לסד </w:t>
      </w:r>
      <w:bookmarkStart w:id="285" w:name="_ETM_Q1_347560"/>
      <w:bookmarkEnd w:id="285"/>
      <w:r>
        <w:rPr>
          <w:rFonts w:hint="cs"/>
          <w:rtl/>
          <w:lang w:val="en-GB" w:eastAsia="he-IL"/>
        </w:rPr>
        <w:t>זמנים שהוא לא תמיד ריאלי בנסיבות</w:t>
      </w:r>
      <w:bookmarkStart w:id="286" w:name="_ETM_Q1_350738"/>
      <w:bookmarkEnd w:id="286"/>
      <w:r>
        <w:rPr>
          <w:rFonts w:hint="cs"/>
          <w:rtl/>
          <w:lang w:val="en-GB" w:eastAsia="he-IL"/>
        </w:rPr>
        <w:t xml:space="preserve"> העניין. אני </w:t>
      </w:r>
      <w:bookmarkStart w:id="287" w:name="_ETM_Q1_349100"/>
      <w:bookmarkEnd w:id="287"/>
      <w:r>
        <w:rPr>
          <w:rFonts w:hint="cs"/>
          <w:rtl/>
          <w:lang w:val="en-GB" w:eastAsia="he-IL"/>
        </w:rPr>
        <w:t xml:space="preserve">לא בטוח שזה כדאי. </w:t>
      </w:r>
    </w:p>
    <w:p w14:paraId="580DAAE7" w14:textId="1F623B7C" w:rsidR="00BF365F" w:rsidRDefault="00BF365F" w:rsidP="00BF365F">
      <w:pPr>
        <w:rPr>
          <w:rtl/>
          <w:lang w:val="en-GB" w:eastAsia="he-IL"/>
        </w:rPr>
      </w:pPr>
      <w:bookmarkStart w:id="288" w:name="_ETM_Q1_353227"/>
      <w:bookmarkStart w:id="289" w:name="_ETM_Q1_353302"/>
      <w:bookmarkStart w:id="290" w:name="_ETM_Q1_354011"/>
      <w:bookmarkEnd w:id="288"/>
      <w:bookmarkEnd w:id="289"/>
      <w:bookmarkEnd w:id="290"/>
    </w:p>
    <w:p w14:paraId="1690B62D" w14:textId="72DBB5D2" w:rsidR="00BF365F" w:rsidRDefault="00BF365F" w:rsidP="00BF365F">
      <w:pPr>
        <w:pStyle w:val="af6"/>
        <w:keepNext/>
        <w:rPr>
          <w:rtl/>
          <w:lang w:val="en-GB"/>
        </w:rPr>
      </w:pPr>
      <w:bookmarkStart w:id="291" w:name="ET_yor_5771_19"/>
      <w:r w:rsidRPr="00BF365F">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F365F">
        <w:rPr>
          <w:rStyle w:val="TagStyle"/>
          <w:rtl/>
        </w:rPr>
        <w:t xml:space="preserve"> &lt;&lt; יור &gt;&gt;</w:t>
      </w:r>
      <w:r w:rsidR="00F93E9E">
        <w:rPr>
          <w:rtl/>
          <w:lang w:val="en-GB"/>
        </w:rPr>
        <w:t xml:space="preserve"> </w:t>
      </w:r>
      <w:bookmarkEnd w:id="291"/>
    </w:p>
    <w:p w14:paraId="7792E049" w14:textId="58B35478" w:rsidR="00BF365F" w:rsidRDefault="00BF365F" w:rsidP="00BF365F">
      <w:pPr>
        <w:pStyle w:val="KeepWithNext"/>
        <w:rPr>
          <w:rtl/>
          <w:lang w:val="en-GB" w:eastAsia="he-IL"/>
        </w:rPr>
      </w:pPr>
    </w:p>
    <w:p w14:paraId="72BC547C" w14:textId="33DE36C5" w:rsidR="00BF365F" w:rsidRDefault="00BF365F" w:rsidP="00BF365F">
      <w:pPr>
        <w:rPr>
          <w:rtl/>
          <w:lang w:val="en-GB" w:eastAsia="he-IL"/>
        </w:rPr>
      </w:pPr>
      <w:bookmarkStart w:id="292" w:name="_ETM_Q1_354362"/>
      <w:bookmarkStart w:id="293" w:name="_ETM_Q1_354398"/>
      <w:bookmarkEnd w:id="292"/>
      <w:bookmarkEnd w:id="293"/>
      <w:r>
        <w:rPr>
          <w:rFonts w:hint="cs"/>
          <w:rtl/>
          <w:lang w:val="en-GB" w:eastAsia="he-IL"/>
        </w:rPr>
        <w:t>למשל כתוב פה:</w:t>
      </w:r>
      <w:bookmarkStart w:id="294" w:name="_ETM_Q1_355679"/>
      <w:bookmarkEnd w:id="294"/>
      <w:r>
        <w:rPr>
          <w:rFonts w:hint="cs"/>
          <w:rtl/>
          <w:lang w:val="en-GB" w:eastAsia="he-IL"/>
        </w:rPr>
        <w:t xml:space="preserve"> היה עניין הפגם אי הקמת מפעל ניקוז. </w:t>
      </w:r>
      <w:bookmarkStart w:id="295" w:name="_ETM_Q1_356000"/>
      <w:bookmarkStart w:id="296" w:name="_ETM_Q1_356362"/>
      <w:bookmarkEnd w:id="295"/>
      <w:bookmarkEnd w:id="296"/>
    </w:p>
    <w:p w14:paraId="16A3C0E7" w14:textId="232C18D0" w:rsidR="00BF365F" w:rsidRDefault="00BF365F" w:rsidP="00BF365F">
      <w:pPr>
        <w:rPr>
          <w:rtl/>
          <w:lang w:val="en-GB" w:eastAsia="he-IL"/>
        </w:rPr>
      </w:pPr>
      <w:bookmarkStart w:id="297" w:name="_ETM_Q1_356417"/>
      <w:bookmarkStart w:id="298" w:name="_ETM_Q1_359463"/>
      <w:bookmarkEnd w:id="297"/>
      <w:bookmarkEnd w:id="298"/>
    </w:p>
    <w:p w14:paraId="6DC0B48F" w14:textId="5C3B8097" w:rsidR="00BF365F" w:rsidRDefault="00BF365F" w:rsidP="00BF365F">
      <w:pPr>
        <w:pStyle w:val="a4"/>
        <w:keepNext/>
        <w:rPr>
          <w:rtl/>
          <w:lang w:val="en-GB"/>
        </w:rPr>
      </w:pPr>
      <w:bookmarkStart w:id="299" w:name="ET_speaker_איתי_עצמון_20"/>
      <w:r w:rsidRPr="00BF365F">
        <w:rPr>
          <w:rStyle w:val="TagStyle"/>
          <w:rtl/>
        </w:rPr>
        <w:t xml:space="preserve"> &lt;&lt; דובר &gt;&gt; </w:t>
      </w:r>
      <w:r>
        <w:rPr>
          <w:rtl/>
          <w:lang w:val="en-GB"/>
        </w:rPr>
        <w:t>איתי עצמון:</w:t>
      </w:r>
      <w:r w:rsidRPr="00BF365F">
        <w:rPr>
          <w:rStyle w:val="TagStyle"/>
          <w:rtl/>
        </w:rPr>
        <w:t xml:space="preserve"> &lt;&lt; דובר &gt;&gt;</w:t>
      </w:r>
      <w:r w:rsidR="00F93E9E">
        <w:rPr>
          <w:rtl/>
          <w:lang w:val="en-GB"/>
        </w:rPr>
        <w:t xml:space="preserve"> </w:t>
      </w:r>
      <w:bookmarkEnd w:id="299"/>
    </w:p>
    <w:p w14:paraId="54AD8F3D" w14:textId="215CFB44" w:rsidR="00BF365F" w:rsidRDefault="00BF365F" w:rsidP="00BF365F">
      <w:pPr>
        <w:pStyle w:val="KeepWithNext"/>
        <w:rPr>
          <w:rtl/>
          <w:lang w:val="en-GB" w:eastAsia="he-IL"/>
        </w:rPr>
      </w:pPr>
    </w:p>
    <w:p w14:paraId="07202CF5" w14:textId="39F05213" w:rsidR="00BF365F" w:rsidRDefault="00BF365F" w:rsidP="00BF365F">
      <w:pPr>
        <w:rPr>
          <w:rtl/>
          <w:lang w:val="en-GB" w:eastAsia="he-IL"/>
        </w:rPr>
      </w:pPr>
      <w:bookmarkStart w:id="300" w:name="_ETM_Q1_359785"/>
      <w:bookmarkStart w:id="301" w:name="_ETM_Q1_359822"/>
      <w:bookmarkEnd w:id="300"/>
      <w:bookmarkEnd w:id="301"/>
      <w:r>
        <w:rPr>
          <w:rFonts w:hint="cs"/>
          <w:rtl/>
          <w:lang w:val="en-GB" w:eastAsia="he-IL"/>
        </w:rPr>
        <w:t xml:space="preserve">זה ארוך. </w:t>
      </w:r>
    </w:p>
    <w:p w14:paraId="6B9E3144" w14:textId="2ED4E6D4" w:rsidR="00BF365F" w:rsidRDefault="00BF365F" w:rsidP="00BF365F">
      <w:pPr>
        <w:rPr>
          <w:rtl/>
          <w:lang w:val="en-GB" w:eastAsia="he-IL"/>
        </w:rPr>
      </w:pPr>
      <w:bookmarkStart w:id="302" w:name="_ETM_Q1_360858"/>
      <w:bookmarkStart w:id="303" w:name="_ETM_Q1_360912"/>
      <w:bookmarkEnd w:id="302"/>
      <w:bookmarkEnd w:id="303"/>
    </w:p>
    <w:p w14:paraId="38A826DC" w14:textId="217E336E" w:rsidR="00BF365F" w:rsidRDefault="00BF365F" w:rsidP="00BF365F">
      <w:pPr>
        <w:pStyle w:val="af6"/>
        <w:keepNext/>
        <w:rPr>
          <w:rtl/>
          <w:lang w:val="en-GB"/>
        </w:rPr>
      </w:pPr>
      <w:bookmarkStart w:id="304" w:name="ET_yor_5771_21"/>
      <w:r w:rsidRPr="00BF365F">
        <w:rPr>
          <w:rStyle w:val="TagStyle"/>
          <w:rtl/>
        </w:rPr>
        <w:lastRenderedPageBreak/>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F365F">
        <w:rPr>
          <w:rStyle w:val="TagStyle"/>
          <w:rtl/>
        </w:rPr>
        <w:t xml:space="preserve"> &lt;&lt; יור &gt;&gt;</w:t>
      </w:r>
      <w:r w:rsidR="00F93E9E">
        <w:rPr>
          <w:rtl/>
          <w:lang w:val="en-GB"/>
        </w:rPr>
        <w:t xml:space="preserve"> </w:t>
      </w:r>
      <w:bookmarkEnd w:id="304"/>
    </w:p>
    <w:p w14:paraId="52D75DA7" w14:textId="2B30A11E" w:rsidR="00BF365F" w:rsidRDefault="00BF365F" w:rsidP="00BF365F">
      <w:pPr>
        <w:pStyle w:val="KeepWithNext"/>
        <w:rPr>
          <w:rtl/>
          <w:lang w:val="en-GB" w:eastAsia="he-IL"/>
        </w:rPr>
      </w:pPr>
    </w:p>
    <w:p w14:paraId="03A1C063" w14:textId="7867B697" w:rsidR="00BF365F" w:rsidRDefault="00BF365F" w:rsidP="00BF365F">
      <w:pPr>
        <w:rPr>
          <w:rtl/>
          <w:lang w:val="en-GB" w:eastAsia="he-IL"/>
        </w:rPr>
      </w:pPr>
      <w:bookmarkStart w:id="305" w:name="_ETM_Q1_361614"/>
      <w:bookmarkStart w:id="306" w:name="_ETM_Q1_361668"/>
      <w:bookmarkEnd w:id="305"/>
      <w:bookmarkEnd w:id="306"/>
      <w:r>
        <w:rPr>
          <w:rFonts w:hint="cs"/>
          <w:rtl/>
          <w:lang w:val="en-GB" w:eastAsia="he-IL"/>
        </w:rPr>
        <w:t>אי</w:t>
      </w:r>
      <w:bookmarkStart w:id="307" w:name="_ETM_Q1_362149"/>
      <w:bookmarkEnd w:id="307"/>
      <w:r>
        <w:rPr>
          <w:rFonts w:hint="cs"/>
          <w:rtl/>
          <w:lang w:val="en-GB" w:eastAsia="he-IL"/>
        </w:rPr>
        <w:t xml:space="preserve"> אפשר </w:t>
      </w:r>
      <w:bookmarkStart w:id="308" w:name="_ETM_Q1_357799"/>
      <w:bookmarkEnd w:id="308"/>
      <w:r>
        <w:rPr>
          <w:rFonts w:hint="cs"/>
          <w:rtl/>
          <w:lang w:val="en-GB" w:eastAsia="he-IL"/>
        </w:rPr>
        <w:t xml:space="preserve">תוך שבועיים או חודש. </w:t>
      </w:r>
      <w:bookmarkStart w:id="309" w:name="_ETM_Q1_361625"/>
      <w:bookmarkEnd w:id="309"/>
    </w:p>
    <w:p w14:paraId="73104DE6" w14:textId="53895329" w:rsidR="00BF365F" w:rsidRDefault="00BF365F" w:rsidP="00BF365F">
      <w:pPr>
        <w:rPr>
          <w:rtl/>
          <w:lang w:val="en-GB" w:eastAsia="he-IL"/>
        </w:rPr>
      </w:pPr>
      <w:bookmarkStart w:id="310" w:name="_ETM_Q1_361695"/>
      <w:bookmarkEnd w:id="310"/>
    </w:p>
    <w:p w14:paraId="5E890890" w14:textId="13E7C89E" w:rsidR="00BF365F" w:rsidRDefault="00BF365F" w:rsidP="00BF365F">
      <w:pPr>
        <w:pStyle w:val="a4"/>
        <w:keepNext/>
        <w:rPr>
          <w:rtl/>
          <w:lang w:val="en-GB"/>
        </w:rPr>
      </w:pPr>
      <w:bookmarkStart w:id="311" w:name="ET_speaker_איתי_עצמון_24"/>
      <w:r w:rsidRPr="00BF365F">
        <w:rPr>
          <w:rStyle w:val="TagStyle"/>
          <w:rtl/>
        </w:rPr>
        <w:t xml:space="preserve"> &lt;&lt; דובר &gt;&gt; </w:t>
      </w:r>
      <w:r>
        <w:rPr>
          <w:rtl/>
          <w:lang w:val="en-GB"/>
        </w:rPr>
        <w:t>איתי עצמון:</w:t>
      </w:r>
      <w:r w:rsidRPr="00BF365F">
        <w:rPr>
          <w:rStyle w:val="TagStyle"/>
          <w:rtl/>
        </w:rPr>
        <w:t xml:space="preserve"> &lt;&lt; דובר &gt;&gt;</w:t>
      </w:r>
      <w:r w:rsidR="00F93E9E">
        <w:rPr>
          <w:rtl/>
          <w:lang w:val="en-GB"/>
        </w:rPr>
        <w:t xml:space="preserve"> </w:t>
      </w:r>
      <w:bookmarkEnd w:id="311"/>
    </w:p>
    <w:p w14:paraId="5E117CB8" w14:textId="5FEA8053" w:rsidR="00BF365F" w:rsidRDefault="00BF365F" w:rsidP="00BF365F">
      <w:pPr>
        <w:pStyle w:val="KeepWithNext"/>
        <w:rPr>
          <w:rtl/>
          <w:lang w:val="en-GB" w:eastAsia="he-IL"/>
        </w:rPr>
      </w:pPr>
    </w:p>
    <w:p w14:paraId="3660D5DE" w14:textId="4CDA2924" w:rsidR="00BF365F" w:rsidRDefault="00BF365F" w:rsidP="00BF365F">
      <w:pPr>
        <w:rPr>
          <w:rtl/>
          <w:lang w:val="en-GB" w:eastAsia="he-IL"/>
        </w:rPr>
      </w:pPr>
      <w:bookmarkStart w:id="312" w:name="_ETM_Q1_363584"/>
      <w:bookmarkStart w:id="313" w:name="_ETM_Q1_363614"/>
      <w:bookmarkEnd w:id="312"/>
      <w:bookmarkEnd w:id="313"/>
      <w:r>
        <w:rPr>
          <w:rFonts w:hint="cs"/>
          <w:rtl/>
          <w:lang w:val="en-GB" w:eastAsia="he-IL"/>
        </w:rPr>
        <w:t xml:space="preserve">אני </w:t>
      </w:r>
      <w:bookmarkStart w:id="314" w:name="_ETM_Q1_364173"/>
      <w:bookmarkStart w:id="315" w:name="_ETM_Q1_359548"/>
      <w:bookmarkEnd w:id="314"/>
      <w:bookmarkEnd w:id="315"/>
      <w:r>
        <w:rPr>
          <w:rFonts w:hint="cs"/>
          <w:rtl/>
          <w:lang w:val="en-GB" w:eastAsia="he-IL"/>
        </w:rPr>
        <w:t xml:space="preserve">לא רוצה שנכתוב משהו </w:t>
      </w:r>
      <w:bookmarkStart w:id="316" w:name="_ETM_Q1_362750"/>
      <w:bookmarkEnd w:id="316"/>
      <w:r>
        <w:rPr>
          <w:rFonts w:hint="cs"/>
          <w:rtl/>
          <w:lang w:val="en-GB" w:eastAsia="he-IL"/>
        </w:rPr>
        <w:t xml:space="preserve">שאי אפשר ליישם אותו. </w:t>
      </w:r>
      <w:bookmarkStart w:id="317" w:name="_ETM_Q1_364740"/>
      <w:bookmarkEnd w:id="317"/>
    </w:p>
    <w:p w14:paraId="5A28FAEB" w14:textId="712EE1DC" w:rsidR="00BF365F" w:rsidRDefault="00BF365F" w:rsidP="00BF365F">
      <w:pPr>
        <w:rPr>
          <w:rtl/>
          <w:lang w:val="en-GB" w:eastAsia="he-IL"/>
        </w:rPr>
      </w:pPr>
      <w:bookmarkStart w:id="318" w:name="_ETM_Q1_364787"/>
      <w:bookmarkStart w:id="319" w:name="_ETM_Q1_357221"/>
      <w:bookmarkEnd w:id="318"/>
      <w:bookmarkEnd w:id="319"/>
    </w:p>
    <w:p w14:paraId="2E9BA29E" w14:textId="3C9F4754" w:rsidR="00BF365F" w:rsidRDefault="00BF365F" w:rsidP="00BF365F">
      <w:pPr>
        <w:pStyle w:val="af9"/>
        <w:keepNext/>
        <w:rPr>
          <w:rtl/>
          <w:lang w:val="en-GB" w:eastAsia="he-IL"/>
        </w:rPr>
      </w:pPr>
      <w:bookmarkStart w:id="320" w:name="ET_guest_584170_25"/>
      <w:r w:rsidRPr="00BF365F">
        <w:rPr>
          <w:rStyle w:val="TagStyle"/>
          <w:rtl/>
        </w:rPr>
        <w:t xml:space="preserve"> &lt;&lt; אורח &gt;&gt; </w:t>
      </w:r>
      <w:r>
        <w:rPr>
          <w:rtl/>
          <w:lang w:val="en-GB" w:eastAsia="he-IL"/>
        </w:rPr>
        <w:t>ערן אטינגר:</w:t>
      </w:r>
      <w:r w:rsidRPr="00BF365F">
        <w:rPr>
          <w:rStyle w:val="TagStyle"/>
          <w:rtl/>
        </w:rPr>
        <w:t xml:space="preserve"> &lt;&lt; אורח &gt;&gt;</w:t>
      </w:r>
      <w:r w:rsidR="00F93E9E">
        <w:rPr>
          <w:rtl/>
          <w:lang w:val="en-GB" w:eastAsia="he-IL"/>
        </w:rPr>
        <w:t xml:space="preserve"> </w:t>
      </w:r>
      <w:bookmarkEnd w:id="320"/>
    </w:p>
    <w:p w14:paraId="0AFE7BE1" w14:textId="5FE31485" w:rsidR="00BF365F" w:rsidRDefault="00BF365F" w:rsidP="00BF365F">
      <w:pPr>
        <w:pStyle w:val="KeepWithNext"/>
        <w:rPr>
          <w:rtl/>
          <w:lang w:val="en-GB" w:eastAsia="he-IL"/>
        </w:rPr>
      </w:pPr>
    </w:p>
    <w:p w14:paraId="18055DC0" w14:textId="64DEA779" w:rsidR="00BF365F" w:rsidRDefault="00BF365F" w:rsidP="00BF365F">
      <w:pPr>
        <w:rPr>
          <w:rtl/>
          <w:lang w:val="en-GB" w:eastAsia="he-IL"/>
        </w:rPr>
      </w:pPr>
      <w:bookmarkStart w:id="321" w:name="_ETM_Q1_365462"/>
      <w:bookmarkStart w:id="322" w:name="_ETM_Q1_365493"/>
      <w:bookmarkStart w:id="323" w:name="_ETM_Q1_357320"/>
      <w:bookmarkEnd w:id="321"/>
      <w:bookmarkEnd w:id="322"/>
      <w:bookmarkEnd w:id="323"/>
      <w:r>
        <w:rPr>
          <w:rFonts w:hint="cs"/>
          <w:rtl/>
          <w:lang w:val="en-GB" w:eastAsia="he-IL"/>
        </w:rPr>
        <w:t xml:space="preserve">שם לוח הזמנים </w:t>
      </w:r>
      <w:bookmarkStart w:id="324" w:name="_ETM_Q1_362970"/>
      <w:bookmarkEnd w:id="324"/>
      <w:r>
        <w:rPr>
          <w:rFonts w:hint="cs"/>
          <w:rtl/>
          <w:lang w:val="en-GB" w:eastAsia="he-IL"/>
        </w:rPr>
        <w:t>יכול להיות חודשים,</w:t>
      </w:r>
      <w:bookmarkStart w:id="325" w:name="_ETM_Q1_365565"/>
      <w:bookmarkEnd w:id="325"/>
      <w:r>
        <w:rPr>
          <w:rFonts w:hint="cs"/>
          <w:rtl/>
          <w:lang w:val="en-GB" w:eastAsia="he-IL"/>
        </w:rPr>
        <w:t xml:space="preserve"> רק תעבדו. לעומת פגמים אחרים, שאם לא מינית</w:t>
      </w:r>
      <w:bookmarkStart w:id="326" w:name="_ETM_Q1_366200"/>
      <w:bookmarkStart w:id="327" w:name="_ETM_Q1_361490"/>
      <w:bookmarkStart w:id="328" w:name="_ETM_Q1_365830"/>
      <w:bookmarkEnd w:id="326"/>
      <w:bookmarkEnd w:id="327"/>
      <w:bookmarkEnd w:id="328"/>
      <w:r>
        <w:rPr>
          <w:rFonts w:hint="cs"/>
          <w:rtl/>
          <w:lang w:val="en-GB" w:eastAsia="he-IL"/>
        </w:rPr>
        <w:t>ם</w:t>
      </w:r>
      <w:bookmarkStart w:id="329" w:name="_ETM_Q1_366166"/>
      <w:bookmarkEnd w:id="329"/>
      <w:r>
        <w:rPr>
          <w:rFonts w:hint="cs"/>
          <w:rtl/>
          <w:lang w:val="en-GB" w:eastAsia="he-IL"/>
        </w:rPr>
        <w:t xml:space="preserve"> מבקר פנים - אתה רוצה שזה יבוצע תוך</w:t>
      </w:r>
      <w:bookmarkStart w:id="330" w:name="_ETM_Q1_373759"/>
      <w:bookmarkEnd w:id="330"/>
      <w:r>
        <w:rPr>
          <w:rFonts w:hint="cs"/>
          <w:rtl/>
          <w:lang w:val="en-GB" w:eastAsia="he-IL"/>
        </w:rPr>
        <w:t xml:space="preserve"> שלושה </w:t>
      </w:r>
      <w:bookmarkStart w:id="331" w:name="_ETM_Q1_369422"/>
      <w:bookmarkEnd w:id="331"/>
      <w:r>
        <w:rPr>
          <w:rFonts w:hint="cs"/>
          <w:rtl/>
          <w:lang w:val="en-GB" w:eastAsia="he-IL"/>
        </w:rPr>
        <w:t>שבועות. כלומר, מגוון הפגמים ולוחות הזמנים שמתאימים להם יכול</w:t>
      </w:r>
      <w:bookmarkStart w:id="332" w:name="_ETM_Q1_375965"/>
      <w:bookmarkEnd w:id="332"/>
      <w:r>
        <w:rPr>
          <w:rFonts w:hint="cs"/>
          <w:rtl/>
          <w:lang w:val="en-GB" w:eastAsia="he-IL"/>
        </w:rPr>
        <w:t xml:space="preserve"> להיות מגוון. צריך להיות ער לזה. </w:t>
      </w:r>
      <w:bookmarkStart w:id="333" w:name="_ETM_Q1_380180"/>
      <w:bookmarkEnd w:id="333"/>
      <w:r>
        <w:rPr>
          <w:rFonts w:hint="cs"/>
          <w:rtl/>
          <w:lang w:val="en-GB" w:eastAsia="he-IL"/>
        </w:rPr>
        <w:t xml:space="preserve">שמה שנקבע בחקיקה </w:t>
      </w:r>
      <w:bookmarkStart w:id="334" w:name="_ETM_Q1_375171"/>
      <w:bookmarkEnd w:id="334"/>
      <w:r>
        <w:rPr>
          <w:rFonts w:hint="cs"/>
          <w:rtl/>
          <w:lang w:val="en-GB" w:eastAsia="he-IL"/>
        </w:rPr>
        <w:t xml:space="preserve">לא יהיה מסנדל. </w:t>
      </w:r>
    </w:p>
    <w:p w14:paraId="35827778" w14:textId="692E0664" w:rsidR="00BF365F" w:rsidRDefault="00BF365F" w:rsidP="00BF365F">
      <w:pPr>
        <w:rPr>
          <w:rtl/>
          <w:lang w:val="en-GB" w:eastAsia="he-IL"/>
        </w:rPr>
      </w:pPr>
      <w:bookmarkStart w:id="335" w:name="_ETM_Q1_380229"/>
      <w:bookmarkStart w:id="336" w:name="_ETM_Q1_376460"/>
      <w:bookmarkEnd w:id="335"/>
      <w:bookmarkEnd w:id="336"/>
    </w:p>
    <w:p w14:paraId="25B81554" w14:textId="3B4ED27E" w:rsidR="00BF365F" w:rsidRDefault="00BF365F" w:rsidP="00BF365F">
      <w:pPr>
        <w:pStyle w:val="a4"/>
        <w:keepNext/>
        <w:rPr>
          <w:rtl/>
          <w:lang w:val="en-GB"/>
        </w:rPr>
      </w:pPr>
      <w:bookmarkStart w:id="337" w:name="ET_speaker_איתי_עצמון_26"/>
      <w:r w:rsidRPr="00BF365F">
        <w:rPr>
          <w:rStyle w:val="TagStyle"/>
          <w:rtl/>
        </w:rPr>
        <w:t xml:space="preserve"> &lt;&lt; דובר &gt;&gt; </w:t>
      </w:r>
      <w:r>
        <w:rPr>
          <w:rtl/>
          <w:lang w:val="en-GB"/>
        </w:rPr>
        <w:t>איתי עצמון:</w:t>
      </w:r>
      <w:r w:rsidRPr="00BF365F">
        <w:rPr>
          <w:rStyle w:val="TagStyle"/>
          <w:rtl/>
        </w:rPr>
        <w:t xml:space="preserve"> &lt;&lt; דובר &gt;&gt;</w:t>
      </w:r>
      <w:r w:rsidR="00F93E9E">
        <w:rPr>
          <w:rtl/>
          <w:lang w:val="en-GB"/>
        </w:rPr>
        <w:t xml:space="preserve"> </w:t>
      </w:r>
      <w:bookmarkEnd w:id="337"/>
    </w:p>
    <w:p w14:paraId="2CB5A253" w14:textId="4F211049" w:rsidR="00BF365F" w:rsidRDefault="00BF365F" w:rsidP="00BF365F">
      <w:pPr>
        <w:pStyle w:val="KeepWithNext"/>
        <w:rPr>
          <w:rtl/>
          <w:lang w:val="en-GB" w:eastAsia="he-IL"/>
        </w:rPr>
      </w:pPr>
    </w:p>
    <w:p w14:paraId="427A9AF5" w14:textId="06D3FAF6" w:rsidR="00BF365F" w:rsidRDefault="00BF365F" w:rsidP="00BF365F">
      <w:pPr>
        <w:rPr>
          <w:rtl/>
          <w:lang w:val="en-GB" w:eastAsia="he-IL"/>
        </w:rPr>
      </w:pPr>
      <w:bookmarkStart w:id="338" w:name="_ETM_Q1_379943"/>
      <w:bookmarkStart w:id="339" w:name="_ETM_Q1_379974"/>
      <w:bookmarkEnd w:id="338"/>
      <w:bookmarkEnd w:id="339"/>
      <w:r>
        <w:rPr>
          <w:rFonts w:hint="cs"/>
          <w:rtl/>
          <w:lang w:val="en-GB" w:eastAsia="he-IL"/>
        </w:rPr>
        <w:t xml:space="preserve">אני חושב שברגע </w:t>
      </w:r>
      <w:bookmarkStart w:id="340" w:name="_ETM_Q1_381756"/>
      <w:bookmarkEnd w:id="340"/>
      <w:r>
        <w:rPr>
          <w:rFonts w:hint="cs"/>
          <w:rtl/>
          <w:lang w:val="en-GB" w:eastAsia="he-IL"/>
        </w:rPr>
        <w:t>שהוספנו</w:t>
      </w:r>
      <w:bookmarkStart w:id="341" w:name="_ETM_Q1_378180"/>
      <w:bookmarkEnd w:id="341"/>
      <w:r>
        <w:rPr>
          <w:rFonts w:hint="cs"/>
          <w:rtl/>
          <w:lang w:val="en-GB" w:eastAsia="he-IL"/>
        </w:rPr>
        <w:t xml:space="preserve"> </w:t>
      </w:r>
      <w:bookmarkStart w:id="342" w:name="_ETM_Q1_375584"/>
      <w:bookmarkStart w:id="343" w:name="_ETM_Q1_376530"/>
      <w:bookmarkEnd w:id="342"/>
      <w:bookmarkEnd w:id="343"/>
      <w:r>
        <w:rPr>
          <w:rFonts w:hint="cs"/>
          <w:rtl/>
          <w:lang w:val="en-GB" w:eastAsia="he-IL"/>
        </w:rPr>
        <w:t>את המילים</w:t>
      </w:r>
      <w:bookmarkStart w:id="344" w:name="_ETM_Q1_380909"/>
      <w:bookmarkEnd w:id="344"/>
      <w:r>
        <w:rPr>
          <w:rFonts w:hint="cs"/>
          <w:rtl/>
          <w:lang w:val="en-GB" w:eastAsia="he-IL"/>
        </w:rPr>
        <w:t xml:space="preserve"> פרק זמן סביר, וה</w:t>
      </w:r>
      <w:bookmarkStart w:id="345" w:name="_ETM_Q1_377490"/>
      <w:bookmarkEnd w:id="345"/>
      <w:r>
        <w:rPr>
          <w:rFonts w:hint="cs"/>
          <w:rtl/>
          <w:lang w:val="en-GB" w:eastAsia="he-IL"/>
        </w:rPr>
        <w:t xml:space="preserve">ממונה הוא רשות </w:t>
      </w:r>
      <w:proofErr w:type="spellStart"/>
      <w:r>
        <w:rPr>
          <w:rFonts w:hint="cs"/>
          <w:rtl/>
          <w:lang w:val="en-GB" w:eastAsia="he-IL"/>
        </w:rPr>
        <w:t>מינהלית</w:t>
      </w:r>
      <w:bookmarkStart w:id="346" w:name="_ETM_Q1_381646"/>
      <w:bookmarkEnd w:id="346"/>
      <w:proofErr w:type="spellEnd"/>
      <w:r>
        <w:rPr>
          <w:rFonts w:hint="cs"/>
          <w:rtl/>
          <w:lang w:val="en-GB" w:eastAsia="he-IL"/>
        </w:rPr>
        <w:t xml:space="preserve"> שבכל מקרה אמור להפעיל את שיקול דעתו בסבירות </w:t>
      </w:r>
      <w:bookmarkStart w:id="347" w:name="_ETM_Q1_382830"/>
      <w:bookmarkEnd w:id="347"/>
      <w:r>
        <w:rPr>
          <w:rFonts w:hint="cs"/>
          <w:rtl/>
          <w:lang w:val="en-GB" w:eastAsia="he-IL"/>
        </w:rPr>
        <w:t>-</w:t>
      </w:r>
      <w:bookmarkStart w:id="348" w:name="_ETM_Q1_383544"/>
      <w:bookmarkEnd w:id="348"/>
      <w:r>
        <w:rPr>
          <w:rFonts w:hint="cs"/>
          <w:rtl/>
          <w:lang w:val="en-GB" w:eastAsia="he-IL"/>
        </w:rPr>
        <w:t xml:space="preserve"> נראה לי שזה מספיק בנסיבות האלה. </w:t>
      </w:r>
      <w:bookmarkStart w:id="349" w:name="_ETM_Q1_388457"/>
      <w:bookmarkEnd w:id="349"/>
    </w:p>
    <w:p w14:paraId="7DCDCF27" w14:textId="5B911748" w:rsidR="00BF365F" w:rsidRDefault="00BF365F" w:rsidP="00BF365F">
      <w:pPr>
        <w:rPr>
          <w:rtl/>
          <w:lang w:val="en-GB" w:eastAsia="he-IL"/>
        </w:rPr>
      </w:pPr>
      <w:bookmarkStart w:id="350" w:name="_ETM_Q1_388529"/>
      <w:bookmarkEnd w:id="350"/>
    </w:p>
    <w:p w14:paraId="683718C5" w14:textId="5263CE50" w:rsidR="00BF365F" w:rsidRDefault="00BF365F" w:rsidP="00BF365F">
      <w:pPr>
        <w:pStyle w:val="a4"/>
        <w:keepNext/>
        <w:rPr>
          <w:rtl/>
          <w:lang w:val="en-GB"/>
        </w:rPr>
      </w:pPr>
      <w:bookmarkStart w:id="351" w:name="ET_speaker_6227_27"/>
      <w:r w:rsidRPr="00BF365F">
        <w:rPr>
          <w:rStyle w:val="TagStyle"/>
          <w:rtl/>
        </w:rPr>
        <w:t xml:space="preserve"> &lt;&lt; דובר &gt;&gt; </w:t>
      </w:r>
      <w:r>
        <w:rPr>
          <w:rtl/>
          <w:lang w:val="en-GB"/>
        </w:rPr>
        <w:t>לימור מגן תלם (ישראל ביתנו):</w:t>
      </w:r>
      <w:r w:rsidRPr="00BF365F">
        <w:rPr>
          <w:rStyle w:val="TagStyle"/>
          <w:rtl/>
        </w:rPr>
        <w:t xml:space="preserve"> &lt;&lt; דובר &gt;&gt;</w:t>
      </w:r>
      <w:r w:rsidR="00F93E9E">
        <w:rPr>
          <w:rtl/>
          <w:lang w:val="en-GB"/>
        </w:rPr>
        <w:t xml:space="preserve"> </w:t>
      </w:r>
      <w:bookmarkEnd w:id="351"/>
    </w:p>
    <w:p w14:paraId="62F002BA" w14:textId="2CA5888A" w:rsidR="00BF365F" w:rsidRDefault="00BF365F" w:rsidP="00BF365F">
      <w:pPr>
        <w:pStyle w:val="KeepWithNext"/>
        <w:rPr>
          <w:rtl/>
          <w:lang w:val="en-GB" w:eastAsia="he-IL"/>
        </w:rPr>
      </w:pPr>
    </w:p>
    <w:p w14:paraId="6573F058" w14:textId="484F1472" w:rsidR="00BF365F" w:rsidRDefault="00BF365F" w:rsidP="00BF365F">
      <w:pPr>
        <w:rPr>
          <w:rtl/>
          <w:lang w:val="en-GB" w:eastAsia="he-IL"/>
        </w:rPr>
      </w:pPr>
      <w:bookmarkStart w:id="352" w:name="_ETM_Q1_389515"/>
      <w:bookmarkStart w:id="353" w:name="_ETM_Q1_389539"/>
      <w:bookmarkEnd w:id="352"/>
      <w:bookmarkEnd w:id="353"/>
      <w:r>
        <w:rPr>
          <w:rFonts w:hint="cs"/>
          <w:rtl/>
          <w:lang w:val="en-GB" w:eastAsia="he-IL"/>
        </w:rPr>
        <w:t xml:space="preserve">אוקי. </w:t>
      </w:r>
    </w:p>
    <w:p w14:paraId="14EFC3CD" w14:textId="4D375288" w:rsidR="00BF365F" w:rsidRDefault="00BF365F" w:rsidP="00BF365F">
      <w:pPr>
        <w:rPr>
          <w:rtl/>
          <w:lang w:val="en-GB" w:eastAsia="he-IL"/>
        </w:rPr>
      </w:pPr>
      <w:bookmarkStart w:id="354" w:name="_ETM_Q1_390245"/>
      <w:bookmarkStart w:id="355" w:name="_ETM_Q1_390292"/>
      <w:bookmarkEnd w:id="354"/>
      <w:bookmarkEnd w:id="355"/>
    </w:p>
    <w:p w14:paraId="5E661B0C" w14:textId="7799DECC" w:rsidR="00BF365F" w:rsidRDefault="00BF365F" w:rsidP="00BF365F">
      <w:pPr>
        <w:pStyle w:val="a4"/>
        <w:keepNext/>
        <w:rPr>
          <w:rtl/>
          <w:lang w:val="en-GB"/>
        </w:rPr>
      </w:pPr>
      <w:bookmarkStart w:id="356" w:name="ET_speaker_איתי_עצמון_28"/>
      <w:r w:rsidRPr="00BF365F">
        <w:rPr>
          <w:rStyle w:val="TagStyle"/>
          <w:rtl/>
        </w:rPr>
        <w:t xml:space="preserve"> &lt;&lt; דובר &gt;&gt; </w:t>
      </w:r>
      <w:r>
        <w:rPr>
          <w:rtl/>
          <w:lang w:val="en-GB"/>
        </w:rPr>
        <w:t>איתי עצמון:</w:t>
      </w:r>
      <w:r w:rsidRPr="00BF365F">
        <w:rPr>
          <w:rStyle w:val="TagStyle"/>
          <w:rtl/>
        </w:rPr>
        <w:t xml:space="preserve"> &lt;&lt; דובר &gt;&gt;</w:t>
      </w:r>
      <w:r w:rsidR="00F93E9E">
        <w:rPr>
          <w:rtl/>
          <w:lang w:val="en-GB"/>
        </w:rPr>
        <w:t xml:space="preserve"> </w:t>
      </w:r>
      <w:bookmarkEnd w:id="356"/>
    </w:p>
    <w:p w14:paraId="4F270AFC" w14:textId="27DD42FC" w:rsidR="00BF365F" w:rsidRDefault="00BF365F" w:rsidP="00BF365F">
      <w:pPr>
        <w:pStyle w:val="KeepWithNext"/>
        <w:rPr>
          <w:rtl/>
          <w:lang w:val="en-GB" w:eastAsia="he-IL"/>
        </w:rPr>
      </w:pPr>
    </w:p>
    <w:p w14:paraId="6E5F846D" w14:textId="44904286" w:rsidR="00BF365F" w:rsidRDefault="00BF365F" w:rsidP="00BF365F">
      <w:pPr>
        <w:rPr>
          <w:rtl/>
          <w:lang w:val="en-GB" w:eastAsia="he-IL"/>
        </w:rPr>
      </w:pPr>
      <w:bookmarkStart w:id="357" w:name="_ETM_Q1_395110"/>
      <w:bookmarkStart w:id="358" w:name="_ETM_Q1_395135"/>
      <w:bookmarkEnd w:id="357"/>
      <w:bookmarkEnd w:id="358"/>
      <w:r>
        <w:rPr>
          <w:rFonts w:hint="cs"/>
          <w:rtl/>
          <w:lang w:val="en-GB" w:eastAsia="he-IL"/>
        </w:rPr>
        <w:t>יש הערות לנוסח</w:t>
      </w:r>
      <w:bookmarkStart w:id="359" w:name="_ETM_Q1_399044"/>
      <w:bookmarkEnd w:id="359"/>
      <w:r>
        <w:rPr>
          <w:rFonts w:hint="cs"/>
          <w:rtl/>
          <w:lang w:val="en-GB" w:eastAsia="he-IL"/>
        </w:rPr>
        <w:t xml:space="preserve"> החדש שהקראתי עכשיו? </w:t>
      </w:r>
      <w:bookmarkStart w:id="360" w:name="_ETM_Q1_396250"/>
      <w:bookmarkStart w:id="361" w:name="_ETM_Q1_396589"/>
      <w:bookmarkEnd w:id="360"/>
      <w:bookmarkEnd w:id="361"/>
    </w:p>
    <w:p w14:paraId="299BBC4B" w14:textId="5693415E" w:rsidR="00BF365F" w:rsidRDefault="00BF365F" w:rsidP="00BF365F">
      <w:pPr>
        <w:rPr>
          <w:rtl/>
          <w:lang w:val="en-GB" w:eastAsia="he-IL"/>
        </w:rPr>
      </w:pPr>
      <w:bookmarkStart w:id="362" w:name="_ETM_Q1_396643"/>
      <w:bookmarkEnd w:id="362"/>
    </w:p>
    <w:p w14:paraId="6A3F8EDC" w14:textId="358316BB" w:rsidR="00BF365F" w:rsidRDefault="00BF365F" w:rsidP="00BF365F">
      <w:pPr>
        <w:pStyle w:val="af9"/>
        <w:keepNext/>
        <w:rPr>
          <w:rtl/>
          <w:lang w:val="en-GB" w:eastAsia="he-IL"/>
        </w:rPr>
      </w:pPr>
      <w:bookmarkStart w:id="363" w:name="ET_guest_713167_29"/>
      <w:r w:rsidRPr="00BF365F">
        <w:rPr>
          <w:rStyle w:val="TagStyle"/>
          <w:rtl/>
        </w:rPr>
        <w:t xml:space="preserve"> &lt;&lt; אורח &gt;&gt; </w:t>
      </w:r>
      <w:r>
        <w:rPr>
          <w:rtl/>
          <w:lang w:val="en-GB" w:eastAsia="he-IL"/>
        </w:rPr>
        <w:t>מירה סלומון:</w:t>
      </w:r>
      <w:r w:rsidRPr="00BF365F">
        <w:rPr>
          <w:rStyle w:val="TagStyle"/>
          <w:rtl/>
        </w:rPr>
        <w:t xml:space="preserve"> &lt;&lt; אורח &gt;&gt;</w:t>
      </w:r>
      <w:r w:rsidR="00F93E9E">
        <w:rPr>
          <w:rtl/>
          <w:lang w:val="en-GB" w:eastAsia="he-IL"/>
        </w:rPr>
        <w:t xml:space="preserve"> </w:t>
      </w:r>
      <w:bookmarkEnd w:id="363"/>
    </w:p>
    <w:p w14:paraId="703EAC4C" w14:textId="2F64CE21" w:rsidR="00BF365F" w:rsidRDefault="00BF365F" w:rsidP="00BF365F">
      <w:pPr>
        <w:pStyle w:val="KeepWithNext"/>
        <w:rPr>
          <w:rtl/>
          <w:lang w:val="en-GB" w:eastAsia="he-IL"/>
        </w:rPr>
      </w:pPr>
    </w:p>
    <w:p w14:paraId="49449ED4" w14:textId="115C16C1" w:rsidR="00BF365F" w:rsidRDefault="00BF365F" w:rsidP="00BF365F">
      <w:pPr>
        <w:rPr>
          <w:rtl/>
          <w:lang w:val="en-GB" w:eastAsia="he-IL"/>
        </w:rPr>
      </w:pPr>
      <w:bookmarkStart w:id="364" w:name="_ETM_Q1_397809"/>
      <w:bookmarkStart w:id="365" w:name="_ETM_Q1_397842"/>
      <w:bookmarkEnd w:id="364"/>
      <w:bookmarkEnd w:id="365"/>
      <w:r>
        <w:rPr>
          <w:rFonts w:hint="cs"/>
          <w:rtl/>
          <w:lang w:val="en-GB" w:eastAsia="he-IL"/>
        </w:rPr>
        <w:t xml:space="preserve">לא, להמשך הסעיף. היה סעיף שלם בהקראה. </w:t>
      </w:r>
      <w:bookmarkStart w:id="366" w:name="_ETM_Q1_404273"/>
      <w:bookmarkStart w:id="367" w:name="_ETM_Q1_404404"/>
      <w:bookmarkEnd w:id="366"/>
      <w:bookmarkEnd w:id="367"/>
    </w:p>
    <w:p w14:paraId="2D66E602" w14:textId="5F9296D1" w:rsidR="00BF365F" w:rsidRDefault="00BF365F" w:rsidP="00BF365F">
      <w:pPr>
        <w:rPr>
          <w:rtl/>
          <w:lang w:val="en-GB" w:eastAsia="he-IL"/>
        </w:rPr>
      </w:pPr>
      <w:bookmarkStart w:id="368" w:name="_ETM_Q1_404453"/>
      <w:bookmarkEnd w:id="368"/>
    </w:p>
    <w:p w14:paraId="15B0C3B1" w14:textId="310DB0E7" w:rsidR="00BF365F" w:rsidRDefault="00BF365F" w:rsidP="00BF365F">
      <w:pPr>
        <w:pStyle w:val="a4"/>
        <w:keepNext/>
        <w:rPr>
          <w:rtl/>
          <w:lang w:val="en-GB"/>
        </w:rPr>
      </w:pPr>
      <w:bookmarkStart w:id="369" w:name="ET_speaker_איתי_עצמון_30"/>
      <w:r w:rsidRPr="00BF365F">
        <w:rPr>
          <w:rStyle w:val="TagStyle"/>
          <w:rtl/>
        </w:rPr>
        <w:t xml:space="preserve"> &lt;&lt; דובר &gt;&gt; </w:t>
      </w:r>
      <w:r>
        <w:rPr>
          <w:rtl/>
          <w:lang w:val="en-GB"/>
        </w:rPr>
        <w:t>איתי עצמון:</w:t>
      </w:r>
      <w:r w:rsidRPr="00BF365F">
        <w:rPr>
          <w:rStyle w:val="TagStyle"/>
          <w:rtl/>
        </w:rPr>
        <w:t xml:space="preserve"> &lt;&lt; דובר &gt;&gt;</w:t>
      </w:r>
      <w:r w:rsidR="00F93E9E">
        <w:rPr>
          <w:rtl/>
          <w:lang w:val="en-GB"/>
        </w:rPr>
        <w:t xml:space="preserve"> </w:t>
      </w:r>
      <w:bookmarkEnd w:id="369"/>
    </w:p>
    <w:p w14:paraId="63ABF5DE" w14:textId="5704445A" w:rsidR="00BF365F" w:rsidRDefault="00BF365F" w:rsidP="00BF365F">
      <w:pPr>
        <w:pStyle w:val="KeepWithNext"/>
        <w:rPr>
          <w:rtl/>
          <w:lang w:val="en-GB" w:eastAsia="he-IL"/>
        </w:rPr>
      </w:pPr>
    </w:p>
    <w:p w14:paraId="59BF1074" w14:textId="3F637DD1" w:rsidR="00BF365F" w:rsidRDefault="00BF365F" w:rsidP="00BF365F">
      <w:pPr>
        <w:rPr>
          <w:rtl/>
          <w:lang w:val="en-GB" w:eastAsia="he-IL"/>
        </w:rPr>
      </w:pPr>
      <w:bookmarkStart w:id="370" w:name="_ETM_Q1_405545"/>
      <w:bookmarkStart w:id="371" w:name="_ETM_Q1_405572"/>
      <w:bookmarkEnd w:id="370"/>
      <w:bookmarkEnd w:id="371"/>
      <w:r>
        <w:rPr>
          <w:rFonts w:hint="cs"/>
          <w:rtl/>
          <w:lang w:val="en-GB" w:eastAsia="he-IL"/>
        </w:rPr>
        <w:t>אוקי. את סעיף קטן (ב) הקראנו. אנחנו היינו בסעיף</w:t>
      </w:r>
      <w:bookmarkStart w:id="372" w:name="_ETM_Q1_414535"/>
      <w:bookmarkEnd w:id="372"/>
      <w:r>
        <w:rPr>
          <w:rFonts w:hint="cs"/>
          <w:rtl/>
          <w:lang w:val="en-GB" w:eastAsia="he-IL"/>
        </w:rPr>
        <w:t xml:space="preserve"> קטן (ג): </w:t>
      </w:r>
    </w:p>
    <w:p w14:paraId="66DEA339" w14:textId="0628BBEB" w:rsidR="00087CFA" w:rsidRDefault="00087CFA" w:rsidP="00BF365F">
      <w:pPr>
        <w:rPr>
          <w:rtl/>
          <w:lang w:val="en-GB" w:eastAsia="he-IL"/>
        </w:rPr>
      </w:pPr>
    </w:p>
    <w:p w14:paraId="7FF6E2A3" w14:textId="77777777" w:rsidR="00087CFA" w:rsidRDefault="00087CFA" w:rsidP="00087CFA">
      <w:pPr>
        <w:tabs>
          <w:tab w:val="left" w:pos="6090"/>
        </w:tabs>
        <w:ind w:left="5369" w:hanging="720"/>
        <w:rPr>
          <w:rtl/>
          <w:lang w:val="en-GB" w:eastAsia="he-IL"/>
        </w:rPr>
      </w:pPr>
      <w:r>
        <w:rPr>
          <w:rtl/>
          <w:lang w:val="en-GB" w:eastAsia="he-IL"/>
        </w:rPr>
        <w:tab/>
      </w:r>
      <w:r>
        <w:rPr>
          <w:rFonts w:hint="cs"/>
          <w:rtl/>
          <w:lang w:val="en-GB" w:eastAsia="he-IL"/>
        </w:rPr>
        <w:t>(ג)</w:t>
      </w:r>
      <w:r>
        <w:rPr>
          <w:rtl/>
          <w:lang w:val="en-GB" w:eastAsia="he-IL"/>
        </w:rPr>
        <w:tab/>
      </w:r>
      <w:r>
        <w:rPr>
          <w:rFonts w:hint="cs"/>
          <w:rtl/>
          <w:lang w:val="en-GB" w:eastAsia="he-IL"/>
        </w:rPr>
        <w:t>ניתנה לרשות הניקוז התראה לפי סעיף קטן (א), יכנס בתכוף לאחר מכן יושב ראש רשות הניק</w:t>
      </w:r>
      <w:bookmarkStart w:id="373" w:name="_ETM_Q1_428361"/>
      <w:bookmarkEnd w:id="373"/>
      <w:r>
        <w:rPr>
          <w:rFonts w:hint="cs"/>
          <w:rtl/>
          <w:lang w:val="en-GB" w:eastAsia="he-IL"/>
        </w:rPr>
        <w:t>וז את מליאת הרשות, לישיבה בהשתתפות הממונה, בה יציג הממונה את הנסיבות שהובילו למתן ההתראה ובכלל זה</w:t>
      </w:r>
      <w:bookmarkStart w:id="374" w:name="_ETM_Q1_425620"/>
      <w:bookmarkStart w:id="375" w:name="_ETM_Q1_420880"/>
      <w:bookmarkEnd w:id="374"/>
      <w:bookmarkEnd w:id="375"/>
      <w:r>
        <w:rPr>
          <w:rFonts w:hint="cs"/>
          <w:rtl/>
          <w:lang w:val="en-GB" w:eastAsia="he-IL"/>
        </w:rPr>
        <w:t xml:space="preserve"> את הפגמים שנכללו בה. </w:t>
      </w:r>
      <w:bookmarkStart w:id="376" w:name="_ETM_Q1_422443"/>
      <w:bookmarkEnd w:id="376"/>
    </w:p>
    <w:p w14:paraId="61B1A453" w14:textId="6B53049B" w:rsidR="00087CFA" w:rsidRDefault="00087CFA" w:rsidP="00087CFA">
      <w:pPr>
        <w:tabs>
          <w:tab w:val="left" w:pos="6090"/>
        </w:tabs>
        <w:ind w:left="5369" w:hanging="720"/>
        <w:rPr>
          <w:rtl/>
          <w:lang w:val="en-GB" w:eastAsia="he-IL"/>
        </w:rPr>
      </w:pPr>
      <w:bookmarkStart w:id="377" w:name="_ETM_Q1_422531"/>
      <w:bookmarkStart w:id="378" w:name="_ETM_Q1_423208"/>
      <w:bookmarkStart w:id="379" w:name="_ETM_Q1_425131"/>
      <w:bookmarkEnd w:id="377"/>
      <w:bookmarkEnd w:id="378"/>
      <w:bookmarkEnd w:id="379"/>
    </w:p>
    <w:p w14:paraId="6AE4A405" w14:textId="003DD9A2" w:rsidR="00087CFA" w:rsidRDefault="00087CFA" w:rsidP="00087CFA">
      <w:pPr>
        <w:rPr>
          <w:rtl/>
          <w:lang w:val="en-GB" w:eastAsia="he-IL"/>
        </w:rPr>
      </w:pPr>
      <w:bookmarkStart w:id="380" w:name="_ETM_Q1_425219"/>
      <w:bookmarkStart w:id="381" w:name="_ETM_Q1_425294"/>
      <w:bookmarkEnd w:id="380"/>
      <w:bookmarkEnd w:id="381"/>
      <w:r>
        <w:rPr>
          <w:rFonts w:hint="cs"/>
          <w:rtl/>
          <w:lang w:val="en-GB" w:eastAsia="he-IL"/>
        </w:rPr>
        <w:t xml:space="preserve">וזה התיקון שדובר עליו אתמול, אם אני מבין נכון: </w:t>
      </w:r>
    </w:p>
    <w:p w14:paraId="0C763FFC" w14:textId="77777777" w:rsidR="00087CFA" w:rsidRDefault="00087CFA" w:rsidP="00087CFA">
      <w:pPr>
        <w:tabs>
          <w:tab w:val="left" w:pos="6090"/>
        </w:tabs>
        <w:ind w:left="5369" w:hanging="720"/>
        <w:rPr>
          <w:rtl/>
          <w:lang w:val="en-GB" w:eastAsia="he-IL"/>
        </w:rPr>
      </w:pPr>
      <w:bookmarkStart w:id="382" w:name="_ETM_Q1_425367"/>
      <w:bookmarkEnd w:id="382"/>
    </w:p>
    <w:p w14:paraId="56EC3BA4" w14:textId="60AF97E3" w:rsidR="00087CFA" w:rsidRDefault="00087CFA" w:rsidP="00087CFA">
      <w:pPr>
        <w:tabs>
          <w:tab w:val="left" w:pos="6090"/>
        </w:tabs>
        <w:ind w:left="5369" w:hanging="720"/>
        <w:rPr>
          <w:rtl/>
          <w:lang w:val="en-GB" w:eastAsia="he-IL"/>
        </w:rPr>
      </w:pPr>
      <w:bookmarkStart w:id="383" w:name="_ETM_Q1_423253"/>
      <w:bookmarkEnd w:id="383"/>
      <w:r>
        <w:rPr>
          <w:rtl/>
          <w:lang w:val="en-GB" w:eastAsia="he-IL"/>
        </w:rPr>
        <w:tab/>
      </w:r>
      <w:r>
        <w:rPr>
          <w:rFonts w:hint="cs"/>
          <w:rtl/>
          <w:lang w:val="en-GB" w:eastAsia="he-IL"/>
        </w:rPr>
        <w:t xml:space="preserve">בסמוך לאחר </w:t>
      </w:r>
      <w:bookmarkStart w:id="384" w:name="_ETM_Q1_427613"/>
      <w:bookmarkEnd w:id="384"/>
      <w:r>
        <w:rPr>
          <w:rFonts w:hint="cs"/>
          <w:rtl/>
          <w:lang w:val="en-GB" w:eastAsia="he-IL"/>
        </w:rPr>
        <w:t>הדיון</w:t>
      </w:r>
      <w:bookmarkStart w:id="385" w:name="_ETM_Q1_424598"/>
      <w:bookmarkEnd w:id="385"/>
      <w:r>
        <w:rPr>
          <w:rFonts w:hint="cs"/>
          <w:rtl/>
          <w:lang w:val="en-GB" w:eastAsia="he-IL"/>
        </w:rPr>
        <w:t xml:space="preserve"> תגבש</w:t>
      </w:r>
      <w:bookmarkStart w:id="386" w:name="_ETM_Q1_429587"/>
      <w:bookmarkEnd w:id="386"/>
      <w:r>
        <w:rPr>
          <w:rFonts w:hint="cs"/>
          <w:rtl/>
          <w:lang w:val="en-GB" w:eastAsia="he-IL"/>
        </w:rPr>
        <w:t xml:space="preserve"> מליאת הרשות את התייחסותה להתראה או הצעת מתווה לתיקון הפגמים, ויושב ראש הרשות יעבירן לאישור הממונה.</w:t>
      </w:r>
      <w:r w:rsidR="00BC7CCC">
        <w:rPr>
          <w:rFonts w:hint="cs"/>
          <w:rtl/>
          <w:lang w:val="en-GB" w:eastAsia="he-IL"/>
        </w:rPr>
        <w:t xml:space="preserve"> </w:t>
      </w:r>
      <w:bookmarkStart w:id="387" w:name="_ETM_Q1_434071"/>
      <w:bookmarkEnd w:id="387"/>
    </w:p>
    <w:p w14:paraId="3FB8F2AC" w14:textId="06D22CD5" w:rsidR="00087CFA" w:rsidRDefault="00087CFA" w:rsidP="00087CFA">
      <w:pPr>
        <w:pStyle w:val="KeepWithNext"/>
        <w:rPr>
          <w:rtl/>
          <w:lang w:val="en-GB" w:eastAsia="he-IL"/>
        </w:rPr>
      </w:pPr>
      <w:bookmarkStart w:id="388" w:name="_ETM_Q1_436422"/>
      <w:bookmarkStart w:id="389" w:name="_ETM_Q1_436487"/>
      <w:bookmarkStart w:id="390" w:name="_ETM_Q1_441680"/>
      <w:bookmarkEnd w:id="388"/>
      <w:bookmarkEnd w:id="389"/>
      <w:bookmarkEnd w:id="390"/>
    </w:p>
    <w:p w14:paraId="139F4AD4" w14:textId="7F6362F6" w:rsidR="00087CFA" w:rsidRDefault="00087CFA" w:rsidP="00087CFA">
      <w:pPr>
        <w:rPr>
          <w:rtl/>
          <w:lang w:val="en-GB" w:eastAsia="he-IL"/>
        </w:rPr>
      </w:pPr>
      <w:bookmarkStart w:id="391" w:name="_ETM_Q1_441743"/>
      <w:bookmarkStart w:id="392" w:name="_ETM_Q1_442151"/>
      <w:bookmarkStart w:id="393" w:name="_ETM_Q1_442226"/>
      <w:bookmarkEnd w:id="391"/>
      <w:bookmarkEnd w:id="392"/>
      <w:bookmarkEnd w:id="393"/>
      <w:r>
        <w:rPr>
          <w:rFonts w:hint="cs"/>
          <w:rtl/>
          <w:lang w:val="en-GB" w:eastAsia="he-IL"/>
        </w:rPr>
        <w:t>כאן</w:t>
      </w:r>
      <w:bookmarkStart w:id="394" w:name="_ETM_Q1_443634"/>
      <w:bookmarkEnd w:id="394"/>
      <w:r>
        <w:rPr>
          <w:rFonts w:hint="cs"/>
          <w:rtl/>
          <w:lang w:val="en-GB" w:eastAsia="he-IL"/>
        </w:rPr>
        <w:t xml:space="preserve"> בעצם עצרנו אתמול. </w:t>
      </w:r>
      <w:bookmarkStart w:id="395" w:name="_ETM_Q1_445952"/>
      <w:bookmarkEnd w:id="395"/>
    </w:p>
    <w:p w14:paraId="20788F8F" w14:textId="4C281CD1" w:rsidR="00087CFA" w:rsidRDefault="00087CFA" w:rsidP="00087CFA">
      <w:pPr>
        <w:rPr>
          <w:rtl/>
          <w:lang w:val="en-GB" w:eastAsia="he-IL"/>
        </w:rPr>
      </w:pPr>
      <w:bookmarkStart w:id="396" w:name="_ETM_Q1_446022"/>
      <w:bookmarkEnd w:id="396"/>
    </w:p>
    <w:p w14:paraId="39E65CC9" w14:textId="33EA2C0C" w:rsidR="00087CFA" w:rsidRDefault="00087CFA" w:rsidP="00087CFA">
      <w:pPr>
        <w:pStyle w:val="af9"/>
        <w:keepNext/>
        <w:rPr>
          <w:rtl/>
          <w:lang w:val="en-GB" w:eastAsia="he-IL"/>
        </w:rPr>
      </w:pPr>
      <w:bookmarkStart w:id="397" w:name="ET_guest_713167_31"/>
      <w:r w:rsidRPr="00087CFA">
        <w:rPr>
          <w:rStyle w:val="TagStyle"/>
          <w:rtl/>
        </w:rPr>
        <w:t xml:space="preserve"> &lt;&lt; אורח &gt;&gt; </w:t>
      </w:r>
      <w:r>
        <w:rPr>
          <w:rtl/>
          <w:lang w:val="en-GB" w:eastAsia="he-IL"/>
        </w:rPr>
        <w:t>מירה סלומון:</w:t>
      </w:r>
      <w:r w:rsidRPr="00087CFA">
        <w:rPr>
          <w:rStyle w:val="TagStyle"/>
          <w:rtl/>
        </w:rPr>
        <w:t xml:space="preserve"> &lt;&lt; אורח &gt;&gt;</w:t>
      </w:r>
      <w:r w:rsidR="00F93E9E">
        <w:rPr>
          <w:rtl/>
          <w:lang w:val="en-GB" w:eastAsia="he-IL"/>
        </w:rPr>
        <w:t xml:space="preserve"> </w:t>
      </w:r>
      <w:bookmarkEnd w:id="397"/>
    </w:p>
    <w:p w14:paraId="56A8F31A" w14:textId="2A830B88" w:rsidR="00087CFA" w:rsidRDefault="00087CFA" w:rsidP="00087CFA">
      <w:pPr>
        <w:pStyle w:val="KeepWithNext"/>
        <w:rPr>
          <w:rtl/>
          <w:lang w:val="en-GB" w:eastAsia="he-IL"/>
        </w:rPr>
      </w:pPr>
    </w:p>
    <w:p w14:paraId="005E2725" w14:textId="69FB456D" w:rsidR="00087CFA" w:rsidRDefault="00087CFA" w:rsidP="00087CFA">
      <w:pPr>
        <w:rPr>
          <w:rtl/>
          <w:lang w:val="en-GB" w:eastAsia="he-IL"/>
        </w:rPr>
      </w:pPr>
      <w:bookmarkStart w:id="398" w:name="_ETM_Q1_447052"/>
      <w:bookmarkStart w:id="399" w:name="_ETM_Q1_447092"/>
      <w:bookmarkStart w:id="400" w:name="_ETM_Q1_443607"/>
      <w:bookmarkEnd w:id="398"/>
      <w:bookmarkEnd w:id="399"/>
      <w:bookmarkEnd w:id="400"/>
      <w:r>
        <w:rPr>
          <w:rFonts w:hint="cs"/>
          <w:rtl/>
          <w:lang w:val="en-GB" w:eastAsia="he-IL"/>
        </w:rPr>
        <w:t>אני ממרכז השלטון המקומי. בהתייחס</w:t>
      </w:r>
      <w:bookmarkStart w:id="401" w:name="_ETM_Q1_448826"/>
      <w:bookmarkEnd w:id="401"/>
      <w:r>
        <w:rPr>
          <w:rFonts w:hint="cs"/>
          <w:rtl/>
          <w:lang w:val="en-GB" w:eastAsia="he-IL"/>
        </w:rPr>
        <w:t xml:space="preserve"> לסעיף קטן (ב): סעיף קטן (ב) אומר שהממונה </w:t>
      </w:r>
      <w:r w:rsidR="000A784E">
        <w:rPr>
          <w:rFonts w:hint="cs"/>
          <w:rtl/>
          <w:lang w:val="en-GB" w:eastAsia="he-IL"/>
        </w:rPr>
        <w:t xml:space="preserve">יכול להפעיל </w:t>
      </w:r>
      <w:bookmarkStart w:id="402" w:name="_ETM_Q1_459255"/>
      <w:bookmarkEnd w:id="402"/>
      <w:r w:rsidR="000A784E">
        <w:rPr>
          <w:rFonts w:hint="cs"/>
          <w:rtl/>
          <w:lang w:val="en-GB" w:eastAsia="he-IL"/>
        </w:rPr>
        <w:t xml:space="preserve">את הסמכויות שלו לפי סעיפים קטנים (ה), (ו) או </w:t>
      </w:r>
      <w:bookmarkStart w:id="403" w:name="_ETM_Q1_464618"/>
      <w:bookmarkEnd w:id="403"/>
      <w:r w:rsidR="000A784E">
        <w:rPr>
          <w:rFonts w:hint="cs"/>
          <w:rtl/>
          <w:lang w:val="en-GB" w:eastAsia="he-IL"/>
        </w:rPr>
        <w:t>49ב. אנחנו מזכירים את ההערה שלנו מהדיון שלפני הדיון</w:t>
      </w:r>
      <w:bookmarkStart w:id="404" w:name="_ETM_Q1_471257"/>
      <w:bookmarkEnd w:id="404"/>
      <w:r w:rsidR="000A784E">
        <w:rPr>
          <w:rFonts w:hint="cs"/>
          <w:rtl/>
          <w:lang w:val="en-GB" w:eastAsia="he-IL"/>
        </w:rPr>
        <w:t xml:space="preserve"> האחרון, בו הסברנו שלדעתנו ולשיטתנו </w:t>
      </w:r>
      <w:bookmarkStart w:id="405" w:name="_ETM_Q1_472056"/>
      <w:bookmarkEnd w:id="405"/>
      <w:r w:rsidR="000A784E">
        <w:rPr>
          <w:rFonts w:hint="cs"/>
          <w:rtl/>
          <w:lang w:val="en-GB" w:eastAsia="he-IL"/>
        </w:rPr>
        <w:t>הסמכויות האלה הן יותר</w:t>
      </w:r>
      <w:bookmarkStart w:id="406" w:name="_ETM_Q1_475361"/>
      <w:bookmarkEnd w:id="406"/>
      <w:r w:rsidR="000A784E">
        <w:rPr>
          <w:rFonts w:hint="cs"/>
          <w:rtl/>
          <w:lang w:val="en-GB" w:eastAsia="he-IL"/>
        </w:rPr>
        <w:t xml:space="preserve"> דרק</w:t>
      </w:r>
      <w:r w:rsidR="005E2CF8">
        <w:rPr>
          <w:rFonts w:hint="cs"/>
          <w:rtl/>
          <w:lang w:val="en-GB" w:eastAsia="he-IL"/>
        </w:rPr>
        <w:t>ו</w:t>
      </w:r>
      <w:r w:rsidR="000A784E">
        <w:rPr>
          <w:rFonts w:hint="cs"/>
          <w:rtl/>
          <w:lang w:val="en-GB" w:eastAsia="he-IL"/>
        </w:rPr>
        <w:t xml:space="preserve">ניות ונוקשות, וצריכות להיות </w:t>
      </w:r>
      <w:bookmarkStart w:id="407" w:name="_ETM_Q1_476460"/>
      <w:bookmarkEnd w:id="407"/>
      <w:r w:rsidR="000A784E">
        <w:rPr>
          <w:rFonts w:hint="cs"/>
          <w:rtl/>
          <w:lang w:val="en-GB" w:eastAsia="he-IL"/>
        </w:rPr>
        <w:t>בסמכות של השר ולא בסמכות</w:t>
      </w:r>
      <w:bookmarkStart w:id="408" w:name="_ETM_Q1_479973"/>
      <w:bookmarkEnd w:id="408"/>
      <w:r w:rsidR="000A784E">
        <w:rPr>
          <w:rFonts w:hint="cs"/>
          <w:rtl/>
          <w:lang w:val="en-GB" w:eastAsia="he-IL"/>
        </w:rPr>
        <w:t xml:space="preserve"> של פקידות מקצועית. זה לא ראוי, ביחסים שבין שלטון מרכזי</w:t>
      </w:r>
      <w:bookmarkStart w:id="409" w:name="_ETM_Q1_485232"/>
      <w:bookmarkEnd w:id="409"/>
      <w:r w:rsidR="000A784E">
        <w:rPr>
          <w:rFonts w:hint="cs"/>
          <w:rtl/>
          <w:lang w:val="en-GB" w:eastAsia="he-IL"/>
        </w:rPr>
        <w:t xml:space="preserve"> </w:t>
      </w:r>
      <w:r w:rsidR="000A784E">
        <w:rPr>
          <w:rFonts w:hint="cs"/>
          <w:rtl/>
          <w:lang w:val="en-GB" w:eastAsia="he-IL"/>
        </w:rPr>
        <w:lastRenderedPageBreak/>
        <w:t xml:space="preserve">לשלטון </w:t>
      </w:r>
      <w:bookmarkStart w:id="410" w:name="_ETM_Q1_481340"/>
      <w:bookmarkEnd w:id="410"/>
      <w:r w:rsidR="000A784E">
        <w:rPr>
          <w:rFonts w:hint="cs"/>
          <w:rtl/>
          <w:lang w:val="en-GB" w:eastAsia="he-IL"/>
        </w:rPr>
        <w:t xml:space="preserve">מקומי. </w:t>
      </w:r>
      <w:bookmarkStart w:id="411" w:name="_ETM_Q1_487897"/>
      <w:bookmarkEnd w:id="411"/>
      <w:r w:rsidR="000A784E">
        <w:rPr>
          <w:rFonts w:hint="cs"/>
          <w:rtl/>
          <w:lang w:val="en-GB" w:eastAsia="he-IL"/>
        </w:rPr>
        <w:t xml:space="preserve">נכון שכאן מדובר ברשויות ניקוז </w:t>
      </w:r>
      <w:bookmarkStart w:id="412" w:name="_ETM_Q1_484250"/>
      <w:bookmarkEnd w:id="412"/>
      <w:r w:rsidR="000A784E">
        <w:rPr>
          <w:rFonts w:hint="cs"/>
          <w:rtl/>
          <w:lang w:val="en-GB" w:eastAsia="he-IL"/>
        </w:rPr>
        <w:t xml:space="preserve">ולא ברשויות מקומיות; אבל </w:t>
      </w:r>
      <w:bookmarkStart w:id="413" w:name="_ETM_Q1_489305"/>
      <w:bookmarkEnd w:id="413"/>
      <w:r w:rsidR="000A784E">
        <w:rPr>
          <w:rFonts w:hint="cs"/>
          <w:rtl/>
          <w:lang w:val="en-GB" w:eastAsia="he-IL"/>
        </w:rPr>
        <w:t>מליאת המועצות של רשויות הניקוז הן</w:t>
      </w:r>
      <w:bookmarkStart w:id="414" w:name="_ETM_Q1_494336"/>
      <w:bookmarkEnd w:id="414"/>
      <w:r w:rsidR="000A784E">
        <w:rPr>
          <w:rFonts w:hint="cs"/>
          <w:rtl/>
          <w:lang w:val="en-GB" w:eastAsia="he-IL"/>
        </w:rPr>
        <w:t xml:space="preserve"> של הרשויות המקומיות. הרעיון הוא שהבי</w:t>
      </w:r>
      <w:bookmarkStart w:id="415" w:name="_ETM_Q1_493947"/>
      <w:bookmarkEnd w:id="415"/>
      <w:r w:rsidR="000A784E">
        <w:rPr>
          <w:rFonts w:hint="cs"/>
          <w:rtl/>
          <w:lang w:val="en-GB" w:eastAsia="he-IL"/>
        </w:rPr>
        <w:t>טוי למקומי יהיה שם, וזה</w:t>
      </w:r>
      <w:bookmarkStart w:id="416" w:name="_ETM_Q1_498838"/>
      <w:bookmarkEnd w:id="416"/>
      <w:r w:rsidR="000A784E">
        <w:rPr>
          <w:rFonts w:hint="cs"/>
          <w:rtl/>
          <w:lang w:val="en-GB" w:eastAsia="he-IL"/>
        </w:rPr>
        <w:t xml:space="preserve"> לא ראוי שסמכויות מהמדרג החמור ביותר יהיו בסמכות של הממונה.</w:t>
      </w:r>
      <w:bookmarkStart w:id="417" w:name="_ETM_Q1_505737"/>
      <w:bookmarkEnd w:id="417"/>
      <w:r w:rsidR="000A784E">
        <w:rPr>
          <w:rFonts w:hint="cs"/>
          <w:rtl/>
          <w:lang w:val="en-GB" w:eastAsia="he-IL"/>
        </w:rPr>
        <w:t xml:space="preserve"> זה צריך להיות השר, לפי המלצת הממונה. זה</w:t>
      </w:r>
      <w:bookmarkStart w:id="418" w:name="_ETM_Q1_512980"/>
      <w:bookmarkEnd w:id="418"/>
      <w:r w:rsidR="000A784E">
        <w:rPr>
          <w:rFonts w:hint="cs"/>
          <w:rtl/>
          <w:lang w:val="en-GB" w:eastAsia="he-IL"/>
        </w:rPr>
        <w:t xml:space="preserve"> לא שונה, </w:t>
      </w:r>
      <w:bookmarkStart w:id="419" w:name="_ETM_Q1_508764"/>
      <w:bookmarkEnd w:id="419"/>
      <w:r w:rsidR="000A784E">
        <w:rPr>
          <w:rFonts w:hint="cs"/>
          <w:rtl/>
          <w:lang w:val="en-GB" w:eastAsia="he-IL"/>
        </w:rPr>
        <w:t>למרות שבדיון הקודם נראה היה שדעתנו מתקבלת</w:t>
      </w:r>
      <w:bookmarkStart w:id="420" w:name="_ETM_Q1_515846"/>
      <w:bookmarkEnd w:id="420"/>
      <w:r w:rsidR="000A784E">
        <w:rPr>
          <w:rFonts w:hint="cs"/>
          <w:rtl/>
          <w:lang w:val="en-GB" w:eastAsia="he-IL"/>
        </w:rPr>
        <w:t xml:space="preserve"> בוועדה. </w:t>
      </w:r>
      <w:bookmarkStart w:id="421" w:name="_ETM_Q1_511670"/>
      <w:bookmarkStart w:id="422" w:name="_ETM_Q1_512176"/>
      <w:bookmarkEnd w:id="421"/>
      <w:bookmarkEnd w:id="422"/>
    </w:p>
    <w:p w14:paraId="7BBACABD" w14:textId="4800BB02" w:rsidR="000A784E" w:rsidRDefault="000A784E" w:rsidP="00BF365F">
      <w:pPr>
        <w:rPr>
          <w:rStyle w:val="TagStyle"/>
          <w:rFonts w:ascii="David" w:hAnsi="David"/>
          <w:u w:val="single"/>
          <w:rtl/>
        </w:rPr>
      </w:pPr>
      <w:bookmarkStart w:id="423" w:name="_ETM_Q1_512265"/>
      <w:bookmarkStart w:id="424" w:name="_ETM_Q1_513113"/>
      <w:bookmarkStart w:id="425" w:name="_ETM_Q1_510590"/>
      <w:bookmarkEnd w:id="423"/>
      <w:bookmarkEnd w:id="424"/>
      <w:bookmarkEnd w:id="425"/>
    </w:p>
    <w:p w14:paraId="5F13096D" w14:textId="1EA5C763" w:rsidR="000A784E" w:rsidRDefault="000A784E" w:rsidP="000A784E">
      <w:pPr>
        <w:pStyle w:val="a4"/>
        <w:keepNext/>
        <w:rPr>
          <w:rtl/>
          <w:lang w:val="en-GB"/>
        </w:rPr>
      </w:pPr>
      <w:bookmarkStart w:id="426" w:name="ET_speaker_איתי_עצמון_33"/>
      <w:r w:rsidRPr="000A784E">
        <w:rPr>
          <w:rStyle w:val="TagStyle"/>
          <w:rtl/>
        </w:rPr>
        <w:t xml:space="preserve"> &lt;&lt; דובר &gt;&gt; </w:t>
      </w:r>
      <w:r>
        <w:rPr>
          <w:rtl/>
          <w:lang w:val="en-GB"/>
        </w:rPr>
        <w:t>איתי עצמון:</w:t>
      </w:r>
      <w:r w:rsidRPr="000A784E">
        <w:rPr>
          <w:rStyle w:val="TagStyle"/>
          <w:rtl/>
        </w:rPr>
        <w:t xml:space="preserve"> &lt;&lt; דובר &gt;&gt;</w:t>
      </w:r>
      <w:r w:rsidR="00F93E9E">
        <w:rPr>
          <w:rtl/>
          <w:lang w:val="en-GB"/>
        </w:rPr>
        <w:t xml:space="preserve"> </w:t>
      </w:r>
      <w:bookmarkEnd w:id="426"/>
    </w:p>
    <w:p w14:paraId="1C364F9E" w14:textId="6A99203C" w:rsidR="000A784E" w:rsidRDefault="000A784E" w:rsidP="000A784E">
      <w:pPr>
        <w:pStyle w:val="KeepWithNext"/>
        <w:rPr>
          <w:rtl/>
          <w:lang w:val="en-GB" w:eastAsia="he-IL"/>
        </w:rPr>
      </w:pPr>
    </w:p>
    <w:p w14:paraId="0F7694B6" w14:textId="6F76A824" w:rsidR="000A784E" w:rsidRDefault="000A784E" w:rsidP="000A784E">
      <w:pPr>
        <w:rPr>
          <w:rtl/>
          <w:lang w:val="en-GB" w:eastAsia="he-IL"/>
        </w:rPr>
      </w:pPr>
      <w:bookmarkStart w:id="427" w:name="_ETM_Q1_512635"/>
      <w:bookmarkStart w:id="428" w:name="_ETM_Q1_512662"/>
      <w:bookmarkEnd w:id="427"/>
      <w:bookmarkEnd w:id="428"/>
      <w:r>
        <w:rPr>
          <w:rFonts w:hint="cs"/>
          <w:rtl/>
          <w:lang w:val="en-GB" w:eastAsia="he-IL"/>
        </w:rPr>
        <w:t>לא, אני לא הבנתי ככה. הבנתי שהוצעו</w:t>
      </w:r>
      <w:bookmarkStart w:id="429" w:name="_ETM_Q1_520172"/>
      <w:bookmarkEnd w:id="429"/>
      <w:r>
        <w:rPr>
          <w:rFonts w:hint="cs"/>
          <w:rtl/>
          <w:lang w:val="en-GB" w:eastAsia="he-IL"/>
        </w:rPr>
        <w:t xml:space="preserve"> שתי עמדות </w:t>
      </w:r>
      <w:bookmarkStart w:id="430" w:name="_ETM_Q1_516090"/>
      <w:bookmarkEnd w:id="430"/>
      <w:r>
        <w:rPr>
          <w:rFonts w:hint="cs"/>
          <w:rtl/>
          <w:lang w:val="en-GB" w:eastAsia="he-IL"/>
        </w:rPr>
        <w:t xml:space="preserve">ולא הבנתי שהוועדה קיבלה את העמדה הזאת. </w:t>
      </w:r>
      <w:bookmarkStart w:id="431" w:name="_ETM_Q1_521048"/>
      <w:bookmarkEnd w:id="431"/>
    </w:p>
    <w:p w14:paraId="72B52C38" w14:textId="2B6E5396" w:rsidR="000A784E" w:rsidRDefault="000A784E" w:rsidP="000A784E">
      <w:pPr>
        <w:rPr>
          <w:rtl/>
          <w:lang w:val="en-GB" w:eastAsia="he-IL"/>
        </w:rPr>
      </w:pPr>
      <w:bookmarkStart w:id="432" w:name="_ETM_Q1_521102"/>
      <w:bookmarkEnd w:id="432"/>
    </w:p>
    <w:p w14:paraId="4289630E" w14:textId="74F7D22D" w:rsidR="000A784E" w:rsidRDefault="000A784E" w:rsidP="000A784E">
      <w:pPr>
        <w:pStyle w:val="af6"/>
        <w:keepNext/>
        <w:rPr>
          <w:rtl/>
          <w:lang w:val="en-GB"/>
        </w:rPr>
      </w:pPr>
      <w:bookmarkStart w:id="433" w:name="ET_yor_5771_34"/>
      <w:r w:rsidRPr="000A784E">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0A784E">
        <w:rPr>
          <w:rStyle w:val="TagStyle"/>
          <w:rtl/>
        </w:rPr>
        <w:t xml:space="preserve"> &lt;&lt; יור &gt;&gt;</w:t>
      </w:r>
      <w:r w:rsidR="00F93E9E">
        <w:rPr>
          <w:rtl/>
          <w:lang w:val="en-GB"/>
        </w:rPr>
        <w:t xml:space="preserve"> </w:t>
      </w:r>
      <w:bookmarkEnd w:id="433"/>
    </w:p>
    <w:p w14:paraId="1B82B99A" w14:textId="0117075D" w:rsidR="000A784E" w:rsidRDefault="000A784E" w:rsidP="000A784E">
      <w:pPr>
        <w:pStyle w:val="KeepWithNext"/>
        <w:rPr>
          <w:rtl/>
          <w:lang w:val="en-GB" w:eastAsia="he-IL"/>
        </w:rPr>
      </w:pPr>
    </w:p>
    <w:p w14:paraId="6B823A06" w14:textId="02E576AE" w:rsidR="000A784E" w:rsidRDefault="000A784E" w:rsidP="000A784E">
      <w:pPr>
        <w:rPr>
          <w:rtl/>
          <w:lang w:val="en-GB" w:eastAsia="he-IL"/>
        </w:rPr>
      </w:pPr>
      <w:bookmarkStart w:id="434" w:name="_ETM_Q1_521955"/>
      <w:bookmarkStart w:id="435" w:name="_ETM_Q1_521981"/>
      <w:bookmarkEnd w:id="434"/>
      <w:bookmarkEnd w:id="435"/>
      <w:r>
        <w:rPr>
          <w:rFonts w:hint="cs"/>
          <w:rtl/>
          <w:lang w:val="en-GB" w:eastAsia="he-IL"/>
        </w:rPr>
        <w:t xml:space="preserve">בואו </w:t>
      </w:r>
      <w:bookmarkStart w:id="436" w:name="_ETM_Q1_522482"/>
      <w:bookmarkEnd w:id="436"/>
      <w:r>
        <w:rPr>
          <w:rFonts w:hint="cs"/>
          <w:rtl/>
          <w:lang w:val="en-GB" w:eastAsia="he-IL"/>
        </w:rPr>
        <w:t xml:space="preserve">נשמע את העמדות. </w:t>
      </w:r>
      <w:bookmarkStart w:id="437" w:name="_ETM_Q1_523938"/>
      <w:bookmarkEnd w:id="437"/>
    </w:p>
    <w:p w14:paraId="5CD83B85" w14:textId="6E7044CA" w:rsidR="000A784E" w:rsidRDefault="000A784E" w:rsidP="000A784E">
      <w:pPr>
        <w:rPr>
          <w:rtl/>
          <w:lang w:val="en-GB" w:eastAsia="he-IL"/>
        </w:rPr>
      </w:pPr>
      <w:bookmarkStart w:id="438" w:name="_ETM_Q1_524000"/>
      <w:bookmarkStart w:id="439" w:name="_ETM_Q1_524502"/>
      <w:bookmarkEnd w:id="438"/>
      <w:bookmarkEnd w:id="439"/>
    </w:p>
    <w:p w14:paraId="640BF3AA" w14:textId="7D5D257D" w:rsidR="000A784E" w:rsidRDefault="000A784E" w:rsidP="000A784E">
      <w:pPr>
        <w:pStyle w:val="a4"/>
        <w:keepNext/>
        <w:rPr>
          <w:rtl/>
          <w:lang w:val="en-GB"/>
        </w:rPr>
      </w:pPr>
      <w:bookmarkStart w:id="440" w:name="ET_speaker_6227_35"/>
      <w:r w:rsidRPr="000A784E">
        <w:rPr>
          <w:rStyle w:val="TagStyle"/>
          <w:rtl/>
        </w:rPr>
        <w:t xml:space="preserve"> &lt;&lt; דובר &gt;&gt; </w:t>
      </w:r>
      <w:r>
        <w:rPr>
          <w:rtl/>
          <w:lang w:val="en-GB"/>
        </w:rPr>
        <w:t>לימור מגן תלם (ישראל ביתנו):</w:t>
      </w:r>
      <w:r w:rsidRPr="000A784E">
        <w:rPr>
          <w:rStyle w:val="TagStyle"/>
          <w:rtl/>
        </w:rPr>
        <w:t xml:space="preserve"> &lt;&lt; דובר &gt;&gt;</w:t>
      </w:r>
      <w:r w:rsidR="00F93E9E">
        <w:rPr>
          <w:rtl/>
          <w:lang w:val="en-GB"/>
        </w:rPr>
        <w:t xml:space="preserve"> </w:t>
      </w:r>
      <w:bookmarkEnd w:id="440"/>
    </w:p>
    <w:p w14:paraId="6346295C" w14:textId="15AD93E1" w:rsidR="000A784E" w:rsidRDefault="000A784E" w:rsidP="000A784E">
      <w:pPr>
        <w:pStyle w:val="KeepWithNext"/>
        <w:rPr>
          <w:rtl/>
          <w:lang w:val="en-GB" w:eastAsia="he-IL"/>
        </w:rPr>
      </w:pPr>
    </w:p>
    <w:p w14:paraId="3F0ECFF7" w14:textId="2A2CF953" w:rsidR="000A784E" w:rsidRDefault="000A784E" w:rsidP="000A784E">
      <w:pPr>
        <w:rPr>
          <w:rtl/>
          <w:lang w:val="en-GB" w:eastAsia="he-IL"/>
        </w:rPr>
      </w:pPr>
      <w:bookmarkStart w:id="441" w:name="_ETM_Q1_524846"/>
      <w:bookmarkStart w:id="442" w:name="_ETM_Q1_524875"/>
      <w:bookmarkEnd w:id="441"/>
      <w:bookmarkEnd w:id="442"/>
      <w:r>
        <w:rPr>
          <w:rFonts w:hint="cs"/>
          <w:rtl/>
          <w:lang w:val="en-GB" w:eastAsia="he-IL"/>
        </w:rPr>
        <w:t>ל</w:t>
      </w:r>
      <w:bookmarkStart w:id="443" w:name="_ETM_Q1_520876"/>
      <w:bookmarkEnd w:id="443"/>
      <w:r>
        <w:rPr>
          <w:rFonts w:hint="cs"/>
          <w:rtl/>
          <w:lang w:val="en-GB" w:eastAsia="he-IL"/>
        </w:rPr>
        <w:t xml:space="preserve">א, </w:t>
      </w:r>
      <w:r w:rsidR="00E757A0">
        <w:rPr>
          <w:rFonts w:hint="cs"/>
          <w:rtl/>
          <w:lang w:val="en-GB" w:eastAsia="he-IL"/>
        </w:rPr>
        <w:t xml:space="preserve">אני </w:t>
      </w:r>
      <w:bookmarkStart w:id="444" w:name="_ETM_Q1_519250"/>
      <w:bookmarkEnd w:id="444"/>
      <w:r w:rsidR="00E757A0">
        <w:rPr>
          <w:rFonts w:hint="cs"/>
          <w:rtl/>
          <w:lang w:val="en-GB" w:eastAsia="he-IL"/>
        </w:rPr>
        <w:t xml:space="preserve">דווקא כן חושבת </w:t>
      </w:r>
      <w:bookmarkStart w:id="445" w:name="_ETM_Q1_520520"/>
      <w:bookmarkEnd w:id="445"/>
      <w:r w:rsidR="00E757A0">
        <w:rPr>
          <w:rFonts w:hint="cs"/>
          <w:rtl/>
          <w:lang w:val="en-GB" w:eastAsia="he-IL"/>
        </w:rPr>
        <w:t>שזה צריך להיות הממונה. אני לא חושבת שזה</w:t>
      </w:r>
      <w:bookmarkStart w:id="446" w:name="_ETM_Q1_526634"/>
      <w:bookmarkEnd w:id="446"/>
      <w:r w:rsidR="00E757A0">
        <w:rPr>
          <w:rFonts w:hint="cs"/>
          <w:rtl/>
          <w:lang w:val="en-GB" w:eastAsia="he-IL"/>
        </w:rPr>
        <w:t xml:space="preserve"> צריך להיות השר ברמה הזו. זו עבודה יותר שוטפת. </w:t>
      </w:r>
      <w:bookmarkStart w:id="447" w:name="_ETM_Q1_531278"/>
      <w:bookmarkEnd w:id="447"/>
    </w:p>
    <w:p w14:paraId="3E331186" w14:textId="48340903" w:rsidR="00E757A0" w:rsidRDefault="00E757A0" w:rsidP="000A784E">
      <w:pPr>
        <w:rPr>
          <w:rtl/>
          <w:lang w:val="en-GB" w:eastAsia="he-IL"/>
        </w:rPr>
      </w:pPr>
      <w:bookmarkStart w:id="448" w:name="_ETM_Q1_531349"/>
      <w:bookmarkEnd w:id="448"/>
    </w:p>
    <w:p w14:paraId="0F4A8EEF" w14:textId="431F542C" w:rsidR="00E757A0" w:rsidRDefault="00E757A0" w:rsidP="00E757A0">
      <w:pPr>
        <w:pStyle w:val="af6"/>
        <w:keepNext/>
        <w:rPr>
          <w:rtl/>
          <w:lang w:val="en-GB"/>
        </w:rPr>
      </w:pPr>
      <w:bookmarkStart w:id="449" w:name="ET_yor_5771_36"/>
      <w:r w:rsidRPr="00E757A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757A0">
        <w:rPr>
          <w:rStyle w:val="TagStyle"/>
          <w:rtl/>
        </w:rPr>
        <w:t xml:space="preserve"> &lt;&lt; יור &gt;&gt;</w:t>
      </w:r>
      <w:r w:rsidR="00F93E9E">
        <w:rPr>
          <w:rtl/>
          <w:lang w:val="en-GB"/>
        </w:rPr>
        <w:t xml:space="preserve"> </w:t>
      </w:r>
      <w:bookmarkEnd w:id="449"/>
    </w:p>
    <w:p w14:paraId="078EF2F3" w14:textId="120B0715" w:rsidR="00E757A0" w:rsidRDefault="00E757A0" w:rsidP="00E757A0">
      <w:pPr>
        <w:pStyle w:val="KeepWithNext"/>
        <w:rPr>
          <w:rtl/>
          <w:lang w:val="en-GB" w:eastAsia="he-IL"/>
        </w:rPr>
      </w:pPr>
    </w:p>
    <w:p w14:paraId="4C1B69F3" w14:textId="03CDA844" w:rsidR="00E757A0" w:rsidRDefault="00E757A0" w:rsidP="00E757A0">
      <w:pPr>
        <w:rPr>
          <w:rtl/>
          <w:lang w:val="en-GB" w:eastAsia="he-IL"/>
        </w:rPr>
      </w:pPr>
      <w:bookmarkStart w:id="450" w:name="_ETM_Q1_532168"/>
      <w:bookmarkStart w:id="451" w:name="_ETM_Q1_532198"/>
      <w:bookmarkEnd w:id="450"/>
      <w:bookmarkEnd w:id="451"/>
      <w:r>
        <w:rPr>
          <w:rFonts w:hint="cs"/>
          <w:rtl/>
          <w:lang w:val="en-GB" w:eastAsia="he-IL"/>
        </w:rPr>
        <w:t xml:space="preserve">זו </w:t>
      </w:r>
      <w:bookmarkStart w:id="452" w:name="_ETM_Q1_532914"/>
      <w:bookmarkEnd w:id="452"/>
      <w:r>
        <w:rPr>
          <w:rFonts w:hint="cs"/>
          <w:rtl/>
          <w:lang w:val="en-GB" w:eastAsia="he-IL"/>
        </w:rPr>
        <w:t>לא עבודה שוטפת. בעצם אומרים לרשות הניקוז המקומית שהיא</w:t>
      </w:r>
      <w:bookmarkStart w:id="453" w:name="_ETM_Q1_539159"/>
      <w:bookmarkEnd w:id="453"/>
      <w:r>
        <w:rPr>
          <w:rFonts w:hint="cs"/>
          <w:rtl/>
          <w:lang w:val="en-GB" w:eastAsia="he-IL"/>
        </w:rPr>
        <w:t xml:space="preserve"> לא עושה את תפקידה ומזיזים אותה מהדרך:</w:t>
      </w:r>
      <w:bookmarkStart w:id="454" w:name="_ETM_Q1_546472"/>
      <w:bookmarkEnd w:id="454"/>
      <w:r>
        <w:rPr>
          <w:rFonts w:hint="cs"/>
          <w:rtl/>
          <w:lang w:val="en-GB" w:eastAsia="he-IL"/>
        </w:rPr>
        <w:t xml:space="preserve"> אותה, את</w:t>
      </w:r>
      <w:bookmarkStart w:id="455" w:name="_ETM_Q1_542959"/>
      <w:bookmarkEnd w:id="455"/>
      <w:r>
        <w:rPr>
          <w:rFonts w:hint="cs"/>
          <w:rtl/>
          <w:lang w:val="en-GB" w:eastAsia="he-IL"/>
        </w:rPr>
        <w:t xml:space="preserve"> המנכ"ל</w:t>
      </w:r>
      <w:bookmarkStart w:id="456" w:name="_ETM_Q1_539340"/>
      <w:bookmarkEnd w:id="456"/>
      <w:r>
        <w:rPr>
          <w:rFonts w:hint="cs"/>
          <w:rtl/>
          <w:lang w:val="en-GB" w:eastAsia="he-IL"/>
        </w:rPr>
        <w:t xml:space="preserve">, את ההנהלה ואת המועצה. </w:t>
      </w:r>
      <w:bookmarkStart w:id="457" w:name="_ETM_Q1_543607"/>
      <w:bookmarkEnd w:id="457"/>
    </w:p>
    <w:p w14:paraId="395E3E9D" w14:textId="6F94D1E4" w:rsidR="00E757A0" w:rsidRDefault="00E757A0" w:rsidP="00E757A0">
      <w:pPr>
        <w:rPr>
          <w:rtl/>
          <w:lang w:val="en-GB" w:eastAsia="he-IL"/>
        </w:rPr>
      </w:pPr>
      <w:bookmarkStart w:id="458" w:name="_ETM_Q1_543666"/>
      <w:bookmarkEnd w:id="458"/>
    </w:p>
    <w:p w14:paraId="3B451542" w14:textId="720D5EAA" w:rsidR="00E757A0" w:rsidRDefault="00E757A0" w:rsidP="00E757A0">
      <w:pPr>
        <w:pStyle w:val="a4"/>
        <w:keepNext/>
        <w:rPr>
          <w:rtl/>
          <w:lang w:val="en-GB"/>
        </w:rPr>
      </w:pPr>
      <w:bookmarkStart w:id="459" w:name="ET_speaker_6227_37"/>
      <w:r w:rsidRPr="00E757A0">
        <w:rPr>
          <w:rStyle w:val="TagStyle"/>
          <w:rtl/>
        </w:rPr>
        <w:t xml:space="preserve"> &lt;&lt; דובר &gt;&gt; </w:t>
      </w:r>
      <w:r>
        <w:rPr>
          <w:rtl/>
          <w:lang w:val="en-GB"/>
        </w:rPr>
        <w:t>לימור מגן תלם (ישראל ביתנו):</w:t>
      </w:r>
      <w:r w:rsidRPr="00E757A0">
        <w:rPr>
          <w:rStyle w:val="TagStyle"/>
          <w:rtl/>
        </w:rPr>
        <w:t xml:space="preserve"> &lt;&lt; דובר &gt;&gt;</w:t>
      </w:r>
      <w:r w:rsidR="00F93E9E">
        <w:rPr>
          <w:rtl/>
          <w:lang w:val="en-GB"/>
        </w:rPr>
        <w:t xml:space="preserve"> </w:t>
      </w:r>
      <w:bookmarkEnd w:id="459"/>
    </w:p>
    <w:p w14:paraId="59F9E284" w14:textId="6273D9FD" w:rsidR="00E757A0" w:rsidRDefault="00E757A0" w:rsidP="00E757A0">
      <w:pPr>
        <w:pStyle w:val="KeepWithNext"/>
        <w:rPr>
          <w:rtl/>
          <w:lang w:val="en-GB" w:eastAsia="he-IL"/>
        </w:rPr>
      </w:pPr>
    </w:p>
    <w:p w14:paraId="117E984E" w14:textId="1893B663" w:rsidR="00E757A0" w:rsidRDefault="00E757A0" w:rsidP="00E757A0">
      <w:pPr>
        <w:rPr>
          <w:rtl/>
          <w:lang w:val="en-GB" w:eastAsia="he-IL"/>
        </w:rPr>
      </w:pPr>
      <w:bookmarkStart w:id="460" w:name="_ETM_Q1_544669"/>
      <w:bookmarkStart w:id="461" w:name="_ETM_Q1_544716"/>
      <w:bookmarkEnd w:id="460"/>
      <w:bookmarkEnd w:id="461"/>
      <w:r>
        <w:rPr>
          <w:rFonts w:hint="cs"/>
          <w:rtl/>
          <w:lang w:val="en-GB" w:eastAsia="he-IL"/>
        </w:rPr>
        <w:t xml:space="preserve">כן, והממונה </w:t>
      </w:r>
      <w:bookmarkStart w:id="462" w:name="_ETM_Q1_548550"/>
      <w:bookmarkEnd w:id="462"/>
      <w:r>
        <w:rPr>
          <w:rFonts w:hint="cs"/>
          <w:rtl/>
          <w:lang w:val="en-GB" w:eastAsia="he-IL"/>
        </w:rPr>
        <w:t>עכשיו נכנס בנעליה</w:t>
      </w:r>
      <w:bookmarkStart w:id="463" w:name="_ETM_Q1_545900"/>
      <w:bookmarkEnd w:id="463"/>
      <w:r>
        <w:rPr>
          <w:rFonts w:hint="cs"/>
          <w:rtl/>
          <w:lang w:val="en-GB" w:eastAsia="he-IL"/>
        </w:rPr>
        <w:t xml:space="preserve">ם. </w:t>
      </w:r>
      <w:bookmarkStart w:id="464" w:name="_ETM_Q1_548223"/>
      <w:bookmarkEnd w:id="464"/>
    </w:p>
    <w:p w14:paraId="0FDFF787" w14:textId="1E27A9BF" w:rsidR="00E757A0" w:rsidRDefault="00E757A0" w:rsidP="00E757A0">
      <w:pPr>
        <w:rPr>
          <w:rtl/>
          <w:lang w:val="en-GB" w:eastAsia="he-IL"/>
        </w:rPr>
      </w:pPr>
      <w:bookmarkStart w:id="465" w:name="_ETM_Q1_548281"/>
      <w:bookmarkEnd w:id="465"/>
    </w:p>
    <w:p w14:paraId="72A7C499" w14:textId="79C02B00" w:rsidR="00E757A0" w:rsidRDefault="00E757A0" w:rsidP="00E757A0">
      <w:pPr>
        <w:pStyle w:val="af6"/>
        <w:keepNext/>
        <w:rPr>
          <w:rtl/>
          <w:lang w:val="en-GB"/>
        </w:rPr>
      </w:pPr>
      <w:bookmarkStart w:id="466" w:name="ET_yor_5771_38"/>
      <w:r w:rsidRPr="00E757A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757A0">
        <w:rPr>
          <w:rStyle w:val="TagStyle"/>
          <w:rtl/>
        </w:rPr>
        <w:t xml:space="preserve"> &lt;&lt; יור &gt;&gt;</w:t>
      </w:r>
      <w:r w:rsidR="00F93E9E">
        <w:rPr>
          <w:rtl/>
          <w:lang w:val="en-GB"/>
        </w:rPr>
        <w:t xml:space="preserve"> </w:t>
      </w:r>
      <w:bookmarkEnd w:id="466"/>
    </w:p>
    <w:p w14:paraId="106327E9" w14:textId="46FED2A3" w:rsidR="00E757A0" w:rsidRDefault="00E757A0" w:rsidP="00E757A0">
      <w:pPr>
        <w:pStyle w:val="KeepWithNext"/>
        <w:rPr>
          <w:rtl/>
          <w:lang w:val="en-GB" w:eastAsia="he-IL"/>
        </w:rPr>
      </w:pPr>
    </w:p>
    <w:p w14:paraId="03A8FCEF" w14:textId="41173E72" w:rsidR="00087CFA" w:rsidRDefault="00E757A0" w:rsidP="00E757A0">
      <w:pPr>
        <w:rPr>
          <w:rtl/>
          <w:lang w:val="en-GB" w:eastAsia="he-IL"/>
        </w:rPr>
      </w:pPr>
      <w:bookmarkStart w:id="467" w:name="_ETM_Q1_549093"/>
      <w:bookmarkStart w:id="468" w:name="_ETM_Q1_549123"/>
      <w:bookmarkEnd w:id="467"/>
      <w:bookmarkEnd w:id="468"/>
      <w:r>
        <w:rPr>
          <w:rFonts w:hint="cs"/>
          <w:rtl/>
          <w:lang w:val="en-GB" w:eastAsia="he-IL"/>
        </w:rPr>
        <w:t xml:space="preserve">והממונה מציב מישהו מטעמו. </w:t>
      </w:r>
      <w:bookmarkStart w:id="469" w:name="_ETM_Q1_552402"/>
      <w:bookmarkStart w:id="470" w:name="_ETM_Q1_552460"/>
      <w:bookmarkStart w:id="471" w:name="_ETM_Q1_548010"/>
      <w:bookmarkStart w:id="472" w:name="_ETM_Q1_554664"/>
      <w:bookmarkStart w:id="473" w:name="_ETM_Q1_550347"/>
      <w:bookmarkEnd w:id="469"/>
      <w:bookmarkEnd w:id="470"/>
      <w:bookmarkEnd w:id="471"/>
      <w:bookmarkEnd w:id="472"/>
      <w:bookmarkEnd w:id="473"/>
    </w:p>
    <w:p w14:paraId="16404959" w14:textId="3B4AA091" w:rsidR="00E757A0" w:rsidRDefault="00E757A0" w:rsidP="00E757A0">
      <w:pPr>
        <w:rPr>
          <w:rtl/>
          <w:lang w:val="en-GB" w:eastAsia="he-IL"/>
        </w:rPr>
      </w:pPr>
      <w:bookmarkStart w:id="474" w:name="_ETM_Q1_550407"/>
      <w:bookmarkEnd w:id="474"/>
    </w:p>
    <w:p w14:paraId="38FEAE39" w14:textId="69B58BCC" w:rsidR="00E757A0" w:rsidRDefault="00E757A0" w:rsidP="00E757A0">
      <w:pPr>
        <w:pStyle w:val="af9"/>
        <w:keepNext/>
        <w:rPr>
          <w:rtl/>
          <w:lang w:val="en-GB" w:eastAsia="he-IL"/>
        </w:rPr>
      </w:pPr>
      <w:bookmarkStart w:id="475" w:name="ET_guest_584170_40"/>
      <w:r w:rsidRPr="00E757A0">
        <w:rPr>
          <w:rStyle w:val="TagStyle"/>
          <w:rtl/>
        </w:rPr>
        <w:t xml:space="preserve"> &lt;&lt; אורח &gt;&gt; </w:t>
      </w:r>
      <w:r>
        <w:rPr>
          <w:rtl/>
          <w:lang w:val="en-GB" w:eastAsia="he-IL"/>
        </w:rPr>
        <w:t>ערן אטינגר:</w:t>
      </w:r>
      <w:r w:rsidRPr="00E757A0">
        <w:rPr>
          <w:rStyle w:val="TagStyle"/>
          <w:rtl/>
        </w:rPr>
        <w:t xml:space="preserve"> &lt;&lt; אורח &gt;&gt;</w:t>
      </w:r>
      <w:r w:rsidR="00F93E9E">
        <w:rPr>
          <w:rtl/>
          <w:lang w:val="en-GB" w:eastAsia="he-IL"/>
        </w:rPr>
        <w:t xml:space="preserve"> </w:t>
      </w:r>
      <w:bookmarkEnd w:id="475"/>
    </w:p>
    <w:p w14:paraId="0237C133" w14:textId="2FFB6C9D" w:rsidR="00E757A0" w:rsidRDefault="00E757A0" w:rsidP="00E757A0">
      <w:pPr>
        <w:pStyle w:val="KeepWithNext"/>
        <w:rPr>
          <w:rtl/>
          <w:lang w:val="en-GB" w:eastAsia="he-IL"/>
        </w:rPr>
      </w:pPr>
    </w:p>
    <w:p w14:paraId="5B828785" w14:textId="54F1F361" w:rsidR="00E757A0" w:rsidRDefault="00E757A0" w:rsidP="00E757A0">
      <w:pPr>
        <w:rPr>
          <w:rtl/>
          <w:lang w:val="en-GB" w:eastAsia="he-IL"/>
        </w:rPr>
      </w:pPr>
      <w:bookmarkStart w:id="476" w:name="_ETM_Q1_553223"/>
      <w:bookmarkStart w:id="477" w:name="_ETM_Q1_553255"/>
      <w:bookmarkEnd w:id="476"/>
      <w:bookmarkEnd w:id="477"/>
      <w:r>
        <w:rPr>
          <w:rFonts w:hint="cs"/>
          <w:rtl/>
          <w:lang w:val="en-GB" w:eastAsia="he-IL"/>
        </w:rPr>
        <w:t xml:space="preserve">לתקופה </w:t>
      </w:r>
      <w:bookmarkStart w:id="478" w:name="_ETM_Q1_549710"/>
      <w:bookmarkEnd w:id="478"/>
      <w:r>
        <w:rPr>
          <w:rFonts w:hint="cs"/>
          <w:rtl/>
          <w:lang w:val="en-GB" w:eastAsia="he-IL"/>
        </w:rPr>
        <w:t xml:space="preserve">קצובה. </w:t>
      </w:r>
    </w:p>
    <w:p w14:paraId="4165045C" w14:textId="5B650F18" w:rsidR="00E757A0" w:rsidRDefault="00E757A0" w:rsidP="00E757A0">
      <w:pPr>
        <w:rPr>
          <w:rtl/>
          <w:lang w:val="en-GB" w:eastAsia="he-IL"/>
        </w:rPr>
      </w:pPr>
      <w:bookmarkStart w:id="479" w:name="_ETM_Q1_552504"/>
      <w:bookmarkStart w:id="480" w:name="_ETM_Q1_552568"/>
      <w:bookmarkEnd w:id="479"/>
      <w:bookmarkEnd w:id="480"/>
    </w:p>
    <w:p w14:paraId="4F00E51C" w14:textId="53ED31B1" w:rsidR="00E757A0" w:rsidRDefault="00E757A0" w:rsidP="00E757A0">
      <w:pPr>
        <w:pStyle w:val="af6"/>
        <w:keepNext/>
        <w:rPr>
          <w:rtl/>
          <w:lang w:val="en-GB"/>
        </w:rPr>
      </w:pPr>
      <w:bookmarkStart w:id="481" w:name="ET_yor_5771_41"/>
      <w:r w:rsidRPr="00E757A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757A0">
        <w:rPr>
          <w:rStyle w:val="TagStyle"/>
          <w:rtl/>
        </w:rPr>
        <w:t xml:space="preserve"> &lt;&lt; יור &gt;&gt;</w:t>
      </w:r>
      <w:r w:rsidR="00F93E9E">
        <w:rPr>
          <w:rtl/>
          <w:lang w:val="en-GB"/>
        </w:rPr>
        <w:t xml:space="preserve"> </w:t>
      </w:r>
      <w:bookmarkEnd w:id="481"/>
    </w:p>
    <w:p w14:paraId="40164ED3" w14:textId="32DAD66F" w:rsidR="00E757A0" w:rsidRDefault="00E757A0" w:rsidP="00E757A0">
      <w:pPr>
        <w:pStyle w:val="KeepWithNext"/>
        <w:rPr>
          <w:rtl/>
          <w:lang w:val="en-GB" w:eastAsia="he-IL"/>
        </w:rPr>
      </w:pPr>
    </w:p>
    <w:p w14:paraId="10613BBD" w14:textId="2149BA47" w:rsidR="00E757A0" w:rsidRDefault="00E757A0" w:rsidP="00E757A0">
      <w:pPr>
        <w:rPr>
          <w:rtl/>
          <w:lang w:val="en-GB" w:eastAsia="he-IL"/>
        </w:rPr>
      </w:pPr>
      <w:bookmarkStart w:id="482" w:name="_ETM_Q1_553628"/>
      <w:bookmarkStart w:id="483" w:name="_ETM_Q1_553667"/>
      <w:bookmarkEnd w:id="482"/>
      <w:bookmarkEnd w:id="483"/>
      <w:r>
        <w:rPr>
          <w:rFonts w:hint="cs"/>
          <w:rtl/>
          <w:lang w:val="en-GB" w:eastAsia="he-IL"/>
        </w:rPr>
        <w:t xml:space="preserve">של שנה וחצי. </w:t>
      </w:r>
      <w:bookmarkStart w:id="484" w:name="_ETM_Q1_556803"/>
      <w:bookmarkEnd w:id="484"/>
    </w:p>
    <w:p w14:paraId="26AC5BC3" w14:textId="3D49044F" w:rsidR="00E757A0" w:rsidRDefault="00E757A0" w:rsidP="00E757A0">
      <w:pPr>
        <w:rPr>
          <w:rtl/>
          <w:lang w:val="en-GB" w:eastAsia="he-IL"/>
        </w:rPr>
      </w:pPr>
    </w:p>
    <w:p w14:paraId="35371494" w14:textId="3E9A7F20" w:rsidR="00E757A0" w:rsidRDefault="00E757A0" w:rsidP="00E757A0">
      <w:pPr>
        <w:pStyle w:val="af9"/>
        <w:keepNext/>
        <w:rPr>
          <w:rtl/>
          <w:lang w:val="en-GB" w:eastAsia="he-IL"/>
        </w:rPr>
      </w:pPr>
      <w:bookmarkStart w:id="485" w:name="ET_guest_584170_42"/>
      <w:r w:rsidRPr="00E757A0">
        <w:rPr>
          <w:rStyle w:val="TagStyle"/>
          <w:rtl/>
        </w:rPr>
        <w:t xml:space="preserve"> &lt;&lt; אורח &gt;&gt; </w:t>
      </w:r>
      <w:r>
        <w:rPr>
          <w:rtl/>
          <w:lang w:val="en-GB" w:eastAsia="he-IL"/>
        </w:rPr>
        <w:t>ערן אטינגר:</w:t>
      </w:r>
      <w:r w:rsidRPr="00E757A0">
        <w:rPr>
          <w:rStyle w:val="TagStyle"/>
          <w:rtl/>
        </w:rPr>
        <w:t xml:space="preserve"> &lt;&lt; אורח &gt;&gt;</w:t>
      </w:r>
      <w:r w:rsidR="00F93E9E">
        <w:rPr>
          <w:rtl/>
          <w:lang w:val="en-GB" w:eastAsia="he-IL"/>
        </w:rPr>
        <w:t xml:space="preserve"> </w:t>
      </w:r>
      <w:bookmarkEnd w:id="485"/>
    </w:p>
    <w:p w14:paraId="4549FACC" w14:textId="42273721" w:rsidR="00E757A0" w:rsidRDefault="00E757A0" w:rsidP="00E757A0">
      <w:pPr>
        <w:pStyle w:val="KeepWithNext"/>
        <w:rPr>
          <w:rtl/>
          <w:lang w:val="en-GB" w:eastAsia="he-IL"/>
        </w:rPr>
      </w:pPr>
    </w:p>
    <w:p w14:paraId="757AD0B7" w14:textId="5AF221AD" w:rsidR="00E757A0" w:rsidRDefault="00E757A0" w:rsidP="00E757A0">
      <w:pPr>
        <w:rPr>
          <w:rtl/>
          <w:lang w:val="en-GB" w:eastAsia="he-IL"/>
        </w:rPr>
      </w:pPr>
      <w:bookmarkStart w:id="486" w:name="_ETM_Q1_552020"/>
      <w:bookmarkEnd w:id="486"/>
      <w:r>
        <w:rPr>
          <w:rFonts w:hint="cs"/>
          <w:rtl/>
          <w:lang w:val="en-GB" w:eastAsia="he-IL"/>
        </w:rPr>
        <w:t xml:space="preserve">נכון - גג. נקרא לזה, כדי לגרום לגוף הזה </w:t>
      </w:r>
      <w:bookmarkStart w:id="487" w:name="_ETM_Q1_560624"/>
      <w:bookmarkEnd w:id="487"/>
      <w:r>
        <w:rPr>
          <w:rFonts w:hint="cs"/>
          <w:rtl/>
          <w:lang w:val="en-GB" w:eastAsia="he-IL"/>
        </w:rPr>
        <w:t>לחזור לפע</w:t>
      </w:r>
      <w:bookmarkStart w:id="488" w:name="_ETM_Q1_559681"/>
      <w:bookmarkStart w:id="489" w:name="_ETM_Q1_554930"/>
      <w:bookmarkEnd w:id="488"/>
      <w:bookmarkEnd w:id="489"/>
      <w:r>
        <w:rPr>
          <w:rFonts w:hint="cs"/>
          <w:rtl/>
          <w:lang w:val="en-GB" w:eastAsia="he-IL"/>
        </w:rPr>
        <w:t xml:space="preserve">ילות עצמאית. </w:t>
      </w:r>
      <w:bookmarkStart w:id="490" w:name="_ETM_Q1_559460"/>
      <w:bookmarkEnd w:id="490"/>
      <w:r>
        <w:rPr>
          <w:rFonts w:hint="cs"/>
          <w:rtl/>
          <w:lang w:val="en-GB" w:eastAsia="he-IL"/>
        </w:rPr>
        <w:t>עכשיו, מבחינתנו זה אירוע מקצועי</w:t>
      </w:r>
      <w:bookmarkStart w:id="491" w:name="_ETM_Q1_566349"/>
      <w:bookmarkEnd w:id="491"/>
      <w:r>
        <w:rPr>
          <w:rFonts w:hint="cs"/>
          <w:rtl/>
          <w:lang w:val="en-GB" w:eastAsia="he-IL"/>
        </w:rPr>
        <w:t xml:space="preserve">. גם שיתפתי אתכם בעובדה שבגרסאות קודמות, בגלל שבוועדה </w:t>
      </w:r>
      <w:bookmarkStart w:id="492" w:name="_ETM_Q1_571509"/>
      <w:bookmarkEnd w:id="492"/>
      <w:r w:rsidR="007D4A5B">
        <w:rPr>
          <w:rFonts w:hint="cs"/>
          <w:rtl/>
          <w:lang w:val="en-GB" w:eastAsia="he-IL"/>
        </w:rPr>
        <w:t>קרואה זה השר</w:t>
      </w:r>
      <w:bookmarkStart w:id="493" w:name="_ETM_Q1_568496"/>
      <w:bookmarkEnd w:id="493"/>
      <w:r w:rsidR="007D4A5B">
        <w:rPr>
          <w:rFonts w:hint="cs"/>
          <w:rtl/>
          <w:lang w:val="en-GB" w:eastAsia="he-IL"/>
        </w:rPr>
        <w:t>, כן הייתה פה התלבטות.</w:t>
      </w:r>
      <w:bookmarkStart w:id="494" w:name="_ETM_Q1_577393"/>
      <w:bookmarkEnd w:id="494"/>
      <w:r w:rsidR="007D4A5B">
        <w:rPr>
          <w:rFonts w:hint="cs"/>
          <w:rtl/>
          <w:lang w:val="en-GB" w:eastAsia="he-IL"/>
        </w:rPr>
        <w:t xml:space="preserve"> בסופו של דבר, העמדה שלנו - גם של משרד</w:t>
      </w:r>
      <w:bookmarkStart w:id="495" w:name="_ETM_Q1_581539"/>
      <w:bookmarkEnd w:id="495"/>
      <w:r w:rsidR="007D4A5B">
        <w:rPr>
          <w:rFonts w:hint="cs"/>
          <w:rtl/>
          <w:lang w:val="en-GB" w:eastAsia="he-IL"/>
        </w:rPr>
        <w:t xml:space="preserve"> החקלאות וגם של משרד האוצר </w:t>
      </w:r>
      <w:bookmarkStart w:id="496" w:name="_ETM_Q1_579090"/>
      <w:bookmarkEnd w:id="496"/>
      <w:r w:rsidR="007D4A5B">
        <w:rPr>
          <w:rFonts w:hint="cs"/>
          <w:rtl/>
          <w:lang w:val="en-GB" w:eastAsia="he-IL"/>
        </w:rPr>
        <w:t xml:space="preserve">ששותף </w:t>
      </w:r>
      <w:bookmarkStart w:id="497" w:name="_ETM_Q1_579173"/>
      <w:bookmarkEnd w:id="497"/>
      <w:r w:rsidR="007D4A5B">
        <w:rPr>
          <w:rFonts w:hint="cs"/>
          <w:rtl/>
          <w:lang w:val="en-GB" w:eastAsia="he-IL"/>
        </w:rPr>
        <w:t>לנו בתהליך החקיקה הזה</w:t>
      </w:r>
      <w:bookmarkStart w:id="498" w:name="_ETM_Q1_582042"/>
      <w:bookmarkEnd w:id="498"/>
      <w:r w:rsidR="007D4A5B">
        <w:rPr>
          <w:rFonts w:hint="cs"/>
          <w:rtl/>
          <w:lang w:val="en-GB" w:eastAsia="he-IL"/>
        </w:rPr>
        <w:t xml:space="preserve"> - היא שהאירוע הזה הוא אירוע מקצועי. אנחנו חושבים שנכון</w:t>
      </w:r>
      <w:bookmarkStart w:id="499" w:name="_ETM_Q1_587261"/>
      <w:bookmarkEnd w:id="499"/>
      <w:r w:rsidR="007D4A5B">
        <w:rPr>
          <w:rFonts w:hint="cs"/>
          <w:rtl/>
          <w:lang w:val="en-GB" w:eastAsia="he-IL"/>
        </w:rPr>
        <w:t xml:space="preserve"> יותר להשאיר אותו בארנה המקצועית. היו לנו גם מקרים שחלק </w:t>
      </w:r>
      <w:bookmarkStart w:id="500" w:name="_ETM_Q1_593260"/>
      <w:bookmarkEnd w:id="500"/>
      <w:r w:rsidR="007D4A5B">
        <w:rPr>
          <w:rFonts w:hint="cs"/>
          <w:rtl/>
          <w:lang w:val="en-GB" w:eastAsia="he-IL"/>
        </w:rPr>
        <w:t>מהסיבות שרשויות הידרדרו בפעיל</w:t>
      </w:r>
      <w:bookmarkStart w:id="501" w:name="_ETM_Q1_591510"/>
      <w:bookmarkEnd w:id="501"/>
      <w:r w:rsidR="007D4A5B">
        <w:rPr>
          <w:rFonts w:hint="cs"/>
          <w:rtl/>
          <w:lang w:val="en-GB" w:eastAsia="he-IL"/>
        </w:rPr>
        <w:t>ותן היו סביב עניינים פוליטיים,</w:t>
      </w:r>
      <w:bookmarkStart w:id="502" w:name="_ETM_Q1_598598"/>
      <w:bookmarkEnd w:id="502"/>
      <w:r w:rsidR="007D4A5B">
        <w:rPr>
          <w:rFonts w:hint="cs"/>
          <w:rtl/>
          <w:lang w:val="en-GB" w:eastAsia="he-IL"/>
        </w:rPr>
        <w:t xml:space="preserve"> ואנחנו חוששים ממצב שבו בלימה של השלמת התהליך הזה תהיה </w:t>
      </w:r>
      <w:bookmarkStart w:id="503" w:name="_ETM_Q1_603123"/>
      <w:bookmarkEnd w:id="503"/>
      <w:r w:rsidR="007D4A5B">
        <w:rPr>
          <w:rFonts w:hint="cs"/>
          <w:rtl/>
          <w:lang w:val="en-GB" w:eastAsia="he-IL"/>
        </w:rPr>
        <w:t xml:space="preserve">מאותם שיקולים שגם גרמו לגוף לא תפקד. זאת העמדה, </w:t>
      </w:r>
      <w:bookmarkStart w:id="504" w:name="_ETM_Q1_607956"/>
      <w:bookmarkEnd w:id="504"/>
      <w:r w:rsidR="007D4A5B">
        <w:rPr>
          <w:rFonts w:hint="cs"/>
          <w:rtl/>
          <w:lang w:val="en-GB" w:eastAsia="he-IL"/>
        </w:rPr>
        <w:t>ומכאן הבאנו אותה.</w:t>
      </w:r>
      <w:bookmarkStart w:id="505" w:name="_ETM_Q1_605740"/>
      <w:bookmarkEnd w:id="505"/>
      <w:r w:rsidR="007D4A5B">
        <w:rPr>
          <w:rFonts w:hint="cs"/>
          <w:rtl/>
          <w:lang w:val="en-GB" w:eastAsia="he-IL"/>
        </w:rPr>
        <w:t xml:space="preserve"> </w:t>
      </w:r>
      <w:bookmarkStart w:id="506" w:name="_ETM_Q1_612009"/>
      <w:bookmarkEnd w:id="506"/>
    </w:p>
    <w:p w14:paraId="741A4AE2" w14:textId="2FB7A435" w:rsidR="007D4A5B" w:rsidRDefault="007D4A5B" w:rsidP="00E757A0">
      <w:pPr>
        <w:rPr>
          <w:rtl/>
          <w:lang w:val="en-GB" w:eastAsia="he-IL"/>
        </w:rPr>
      </w:pPr>
      <w:bookmarkStart w:id="507" w:name="_ETM_Q1_612094"/>
      <w:bookmarkEnd w:id="507"/>
    </w:p>
    <w:p w14:paraId="33235282" w14:textId="06F8D9C6" w:rsidR="007D4A5B" w:rsidRDefault="007D4A5B" w:rsidP="007D4A5B">
      <w:pPr>
        <w:pStyle w:val="af9"/>
        <w:keepNext/>
        <w:rPr>
          <w:rtl/>
          <w:lang w:val="en-GB" w:eastAsia="he-IL"/>
        </w:rPr>
      </w:pPr>
      <w:bookmarkStart w:id="508" w:name="ET_guest_713167_43"/>
      <w:r w:rsidRPr="007D4A5B">
        <w:rPr>
          <w:rStyle w:val="TagStyle"/>
          <w:rtl/>
        </w:rPr>
        <w:t xml:space="preserve"> &lt;&lt; אורח &gt;&gt; </w:t>
      </w:r>
      <w:r>
        <w:rPr>
          <w:rtl/>
          <w:lang w:val="en-GB" w:eastAsia="he-IL"/>
        </w:rPr>
        <w:t>מירה סלומון:</w:t>
      </w:r>
      <w:r w:rsidRPr="007D4A5B">
        <w:rPr>
          <w:rStyle w:val="TagStyle"/>
          <w:rtl/>
        </w:rPr>
        <w:t xml:space="preserve"> &lt;&lt; אורח &gt;&gt;</w:t>
      </w:r>
      <w:r w:rsidR="00F93E9E">
        <w:rPr>
          <w:rtl/>
          <w:lang w:val="en-GB" w:eastAsia="he-IL"/>
        </w:rPr>
        <w:t xml:space="preserve"> </w:t>
      </w:r>
      <w:bookmarkEnd w:id="508"/>
    </w:p>
    <w:p w14:paraId="5D04E3E2" w14:textId="1FA72EF1" w:rsidR="007D4A5B" w:rsidRDefault="007D4A5B" w:rsidP="007D4A5B">
      <w:pPr>
        <w:pStyle w:val="KeepWithNext"/>
        <w:rPr>
          <w:rtl/>
          <w:lang w:val="en-GB" w:eastAsia="he-IL"/>
        </w:rPr>
      </w:pPr>
    </w:p>
    <w:p w14:paraId="586F8476" w14:textId="0006D761" w:rsidR="004942D6" w:rsidRDefault="007D4A5B" w:rsidP="004942D6">
      <w:pPr>
        <w:rPr>
          <w:rtl/>
          <w:lang w:val="en-GB" w:eastAsia="he-IL"/>
        </w:rPr>
      </w:pPr>
      <w:bookmarkStart w:id="509" w:name="_ETM_Q1_614527"/>
      <w:bookmarkStart w:id="510" w:name="_ETM_Q1_614567"/>
      <w:bookmarkEnd w:id="509"/>
      <w:bookmarkEnd w:id="510"/>
      <w:r>
        <w:rPr>
          <w:rFonts w:hint="cs"/>
          <w:rtl/>
          <w:lang w:val="en-GB" w:eastAsia="he-IL"/>
        </w:rPr>
        <w:t>אנחנו חושבים שהאמירה הזאת של</w:t>
      </w:r>
      <w:bookmarkStart w:id="511" w:name="_ETM_Q1_617755"/>
      <w:bookmarkEnd w:id="511"/>
      <w:r>
        <w:rPr>
          <w:rFonts w:hint="cs"/>
          <w:rtl/>
          <w:lang w:val="en-GB" w:eastAsia="he-IL"/>
        </w:rPr>
        <w:t xml:space="preserve"> חוסר אמון בנבחרי הציבור, ושצריך להשאיר את הנושא בידיים המקצועיות</w:t>
      </w:r>
      <w:bookmarkStart w:id="512" w:name="_ETM_Q1_623402"/>
      <w:bookmarkEnd w:id="512"/>
      <w:r>
        <w:rPr>
          <w:rFonts w:hint="cs"/>
          <w:rtl/>
          <w:lang w:val="en-GB" w:eastAsia="he-IL"/>
        </w:rPr>
        <w:t xml:space="preserve"> של הפקידות, היא אמירה שאנחנו מתנגדים לה. בכל הכבוד</w:t>
      </w:r>
      <w:r w:rsidR="004942D6">
        <w:rPr>
          <w:rFonts w:hint="cs"/>
          <w:rtl/>
          <w:lang w:val="en-GB" w:eastAsia="he-IL"/>
        </w:rPr>
        <w:t xml:space="preserve"> </w:t>
      </w:r>
      <w:bookmarkStart w:id="513" w:name="_ETM_Q1_637235"/>
      <w:bookmarkStart w:id="514" w:name="_ETM_Q1_632540"/>
      <w:bookmarkEnd w:id="513"/>
      <w:bookmarkEnd w:id="514"/>
      <w:r w:rsidR="004942D6">
        <w:rPr>
          <w:rFonts w:hint="cs"/>
          <w:rtl/>
          <w:lang w:val="en-GB" w:eastAsia="he-IL"/>
        </w:rPr>
        <w:t>לאמירה הזו</w:t>
      </w:r>
      <w:r>
        <w:rPr>
          <w:rFonts w:hint="cs"/>
          <w:rtl/>
          <w:lang w:val="en-GB" w:eastAsia="he-IL"/>
        </w:rPr>
        <w:t>, ויש</w:t>
      </w:r>
      <w:bookmarkStart w:id="515" w:name="_ETM_Q1_629184"/>
      <w:bookmarkEnd w:id="515"/>
      <w:r>
        <w:rPr>
          <w:rFonts w:hint="cs"/>
          <w:rtl/>
          <w:lang w:val="en-GB" w:eastAsia="he-IL"/>
        </w:rPr>
        <w:t xml:space="preserve"> כבוד לפקידות - גם אני לא נבחרת ציבור - </w:t>
      </w:r>
      <w:r w:rsidR="004942D6">
        <w:rPr>
          <w:rFonts w:hint="cs"/>
          <w:rtl/>
          <w:lang w:val="en-GB" w:eastAsia="he-IL"/>
        </w:rPr>
        <w:t>מדובר כאן בכל זאת בהיבטים שיש בהם מדיניות.</w:t>
      </w:r>
      <w:bookmarkStart w:id="516" w:name="_ETM_Q1_640751"/>
      <w:bookmarkEnd w:id="516"/>
      <w:r w:rsidR="004942D6">
        <w:rPr>
          <w:rFonts w:hint="cs"/>
          <w:rtl/>
          <w:lang w:val="en-GB" w:eastAsia="he-IL"/>
        </w:rPr>
        <w:t xml:space="preserve"> על מדיניות של ניקוז ועל ההחלטות </w:t>
      </w:r>
      <w:bookmarkStart w:id="517" w:name="_ETM_Q1_639623"/>
      <w:bookmarkEnd w:id="517"/>
      <w:r w:rsidR="004942D6">
        <w:rPr>
          <w:rFonts w:hint="cs"/>
          <w:rtl/>
          <w:lang w:val="en-GB" w:eastAsia="he-IL"/>
        </w:rPr>
        <w:t>האלה צריך להיות</w:t>
      </w:r>
      <w:bookmarkStart w:id="518" w:name="_ETM_Q1_640904"/>
      <w:bookmarkEnd w:id="518"/>
      <w:r w:rsidR="004942D6">
        <w:rPr>
          <w:rFonts w:hint="cs"/>
          <w:rtl/>
          <w:lang w:val="en-GB" w:eastAsia="he-IL"/>
        </w:rPr>
        <w:t xml:space="preserve"> שר, נבחר ציבור, שמקבל אותן, לפי המלצת גורמי המקצוע </w:t>
      </w:r>
      <w:bookmarkStart w:id="519" w:name="_ETM_Q1_649324"/>
      <w:bookmarkEnd w:id="519"/>
      <w:r w:rsidR="004942D6">
        <w:rPr>
          <w:rFonts w:hint="cs"/>
          <w:rtl/>
          <w:lang w:val="en-GB" w:eastAsia="he-IL"/>
        </w:rPr>
        <w:t xml:space="preserve">- אין בכלל ספק בזה. גורמי </w:t>
      </w:r>
      <w:bookmarkStart w:id="520" w:name="_ETM_Q1_647288"/>
      <w:bookmarkEnd w:id="520"/>
      <w:r w:rsidR="004942D6">
        <w:rPr>
          <w:rFonts w:hint="cs"/>
          <w:rtl/>
          <w:lang w:val="en-GB" w:eastAsia="he-IL"/>
        </w:rPr>
        <w:t>המקצוע חשובים מאוד בהעברת</w:t>
      </w:r>
      <w:bookmarkStart w:id="521" w:name="_ETM_Q1_651336"/>
      <w:bookmarkEnd w:id="521"/>
      <w:r w:rsidR="004942D6">
        <w:rPr>
          <w:rFonts w:hint="cs"/>
          <w:rtl/>
          <w:lang w:val="en-GB" w:eastAsia="he-IL"/>
        </w:rPr>
        <w:t xml:space="preserve"> העמדה המקצועית שלהם, אבל ההחלטה הסופית </w:t>
      </w:r>
      <w:bookmarkStart w:id="522" w:name="_ETM_Q1_650570"/>
      <w:bookmarkEnd w:id="522"/>
      <w:r w:rsidR="004942D6">
        <w:rPr>
          <w:rFonts w:hint="cs"/>
          <w:rtl/>
          <w:lang w:val="en-GB" w:eastAsia="he-IL"/>
        </w:rPr>
        <w:t>צריכה להיות מצויה בידיים</w:t>
      </w:r>
      <w:bookmarkStart w:id="523" w:name="_ETM_Q1_655444"/>
      <w:bookmarkEnd w:id="523"/>
      <w:r w:rsidR="004942D6">
        <w:rPr>
          <w:rFonts w:hint="cs"/>
          <w:rtl/>
          <w:lang w:val="en-GB" w:eastAsia="he-IL"/>
        </w:rPr>
        <w:t xml:space="preserve"> של קובע ומכתיב המדיניות, שזה השר.</w:t>
      </w:r>
      <w:bookmarkStart w:id="524" w:name="_ETM_Q1_659190"/>
      <w:bookmarkEnd w:id="524"/>
      <w:r w:rsidR="004942D6">
        <w:rPr>
          <w:rFonts w:hint="cs"/>
          <w:rtl/>
          <w:lang w:val="en-GB" w:eastAsia="he-IL"/>
        </w:rPr>
        <w:t xml:space="preserve"> זו דעתנו בעניין הזה, ואנחנו דוחים את האמירות בקשר לצורך</w:t>
      </w:r>
      <w:bookmarkStart w:id="525" w:name="_ETM_Q1_666623"/>
      <w:bookmarkEnd w:id="525"/>
      <w:r w:rsidR="004942D6">
        <w:rPr>
          <w:rFonts w:hint="cs"/>
          <w:rtl/>
          <w:lang w:val="en-GB" w:eastAsia="he-IL"/>
        </w:rPr>
        <w:t xml:space="preserve"> שזה יישאר בידיים מקצועיות כדי לא לערב שיקולים פוליטיים.</w:t>
      </w:r>
      <w:bookmarkStart w:id="526" w:name="_ETM_Q1_668704"/>
      <w:bookmarkStart w:id="527" w:name="_ETM_Q1_668803"/>
      <w:bookmarkStart w:id="528" w:name="_ETM_Q1_670599"/>
      <w:bookmarkStart w:id="529" w:name="_ETM_Q1_670625"/>
      <w:bookmarkStart w:id="530" w:name="_ETM_Q1_674776"/>
      <w:bookmarkStart w:id="531" w:name="_ETM_Q1_673034"/>
      <w:bookmarkEnd w:id="526"/>
      <w:bookmarkEnd w:id="527"/>
      <w:bookmarkEnd w:id="528"/>
      <w:bookmarkEnd w:id="529"/>
      <w:bookmarkEnd w:id="530"/>
      <w:bookmarkEnd w:id="531"/>
    </w:p>
    <w:p w14:paraId="65A6F829" w14:textId="518B250B" w:rsidR="004942D6" w:rsidRDefault="004942D6" w:rsidP="004942D6">
      <w:pPr>
        <w:rPr>
          <w:rtl/>
          <w:lang w:val="en-GB" w:eastAsia="he-IL"/>
        </w:rPr>
      </w:pPr>
      <w:bookmarkStart w:id="532" w:name="_ETM_Q1_673114"/>
      <w:bookmarkEnd w:id="532"/>
    </w:p>
    <w:p w14:paraId="62190344" w14:textId="639D0CDE" w:rsidR="004942D6" w:rsidRDefault="004942D6" w:rsidP="004942D6">
      <w:pPr>
        <w:pStyle w:val="af9"/>
        <w:keepNext/>
        <w:rPr>
          <w:rtl/>
          <w:lang w:val="en-GB" w:eastAsia="he-IL"/>
        </w:rPr>
      </w:pPr>
      <w:bookmarkStart w:id="533" w:name="ET_guest_805572_45"/>
      <w:r w:rsidRPr="004942D6">
        <w:rPr>
          <w:rStyle w:val="TagStyle"/>
          <w:rtl/>
        </w:rPr>
        <w:lastRenderedPageBreak/>
        <w:t xml:space="preserve"> &lt;&lt; אורח &gt;&gt; </w:t>
      </w:r>
      <w:r>
        <w:rPr>
          <w:rtl/>
          <w:lang w:val="en-GB" w:eastAsia="he-IL"/>
        </w:rPr>
        <w:t>גלעד קצב:</w:t>
      </w:r>
      <w:r w:rsidRPr="004942D6">
        <w:rPr>
          <w:rStyle w:val="TagStyle"/>
          <w:rtl/>
        </w:rPr>
        <w:t xml:space="preserve"> &lt;&lt; אורח &gt;&gt;</w:t>
      </w:r>
      <w:r w:rsidR="00F93E9E">
        <w:rPr>
          <w:rtl/>
          <w:lang w:val="en-GB" w:eastAsia="he-IL"/>
        </w:rPr>
        <w:t xml:space="preserve"> </w:t>
      </w:r>
      <w:bookmarkEnd w:id="533"/>
    </w:p>
    <w:p w14:paraId="008CC8E3" w14:textId="340358C0" w:rsidR="004942D6" w:rsidRDefault="004942D6" w:rsidP="004942D6">
      <w:pPr>
        <w:pStyle w:val="KeepWithNext"/>
        <w:rPr>
          <w:rtl/>
          <w:lang w:val="en-GB" w:eastAsia="he-IL"/>
        </w:rPr>
      </w:pPr>
    </w:p>
    <w:p w14:paraId="7F707EA3" w14:textId="45B69650" w:rsidR="004942D6" w:rsidRDefault="004942D6" w:rsidP="004942D6">
      <w:pPr>
        <w:rPr>
          <w:rtl/>
          <w:lang w:val="en-GB" w:eastAsia="he-IL"/>
        </w:rPr>
      </w:pPr>
      <w:bookmarkStart w:id="534" w:name="_ETM_Q1_674730"/>
      <w:bookmarkStart w:id="535" w:name="_ETM_Q1_674757"/>
      <w:bookmarkEnd w:id="534"/>
      <w:bookmarkEnd w:id="535"/>
      <w:r>
        <w:rPr>
          <w:rFonts w:hint="cs"/>
          <w:rtl/>
          <w:lang w:val="en-GB" w:eastAsia="he-IL"/>
        </w:rPr>
        <w:t xml:space="preserve">אני </w:t>
      </w:r>
      <w:bookmarkStart w:id="536" w:name="_ETM_Q1_675746"/>
      <w:bookmarkEnd w:id="536"/>
      <w:r>
        <w:rPr>
          <w:rFonts w:hint="cs"/>
          <w:rtl/>
          <w:lang w:val="en-GB" w:eastAsia="he-IL"/>
        </w:rPr>
        <w:t xml:space="preserve">מאגף תקציבים במשרד האוצר. </w:t>
      </w:r>
      <w:bookmarkStart w:id="537" w:name="_ETM_Q1_673560"/>
      <w:bookmarkEnd w:id="537"/>
      <w:r>
        <w:rPr>
          <w:rFonts w:hint="cs"/>
          <w:rtl/>
          <w:lang w:val="en-GB" w:eastAsia="he-IL"/>
        </w:rPr>
        <w:t>על דעתנו שהמינוי כן יבוצע על</w:t>
      </w:r>
      <w:bookmarkStart w:id="538" w:name="_ETM_Q1_680500"/>
      <w:bookmarkEnd w:id="538"/>
      <w:r>
        <w:rPr>
          <w:rFonts w:hint="cs"/>
          <w:rtl/>
          <w:lang w:val="en-GB" w:eastAsia="he-IL"/>
        </w:rPr>
        <w:t xml:space="preserve"> ידי הגורמים המקצועיים. </w:t>
      </w:r>
      <w:bookmarkStart w:id="539" w:name="_ETM_Q1_677860"/>
      <w:bookmarkEnd w:id="539"/>
      <w:r w:rsidR="00D96CEC">
        <w:rPr>
          <w:rFonts w:hint="cs"/>
          <w:rtl/>
          <w:lang w:val="en-GB" w:eastAsia="he-IL"/>
        </w:rPr>
        <w:t xml:space="preserve">כמו שאמר ערן, בסוף זה נושא מקצועי. </w:t>
      </w:r>
      <w:bookmarkStart w:id="540" w:name="_ETM_Q1_686305"/>
      <w:bookmarkStart w:id="541" w:name="_ETM_Q1_689562"/>
      <w:bookmarkEnd w:id="540"/>
      <w:bookmarkEnd w:id="541"/>
    </w:p>
    <w:p w14:paraId="1346A865" w14:textId="18B6EB82" w:rsidR="00D96CEC" w:rsidRDefault="00D96CEC" w:rsidP="004942D6">
      <w:pPr>
        <w:rPr>
          <w:rtl/>
          <w:lang w:val="en-GB" w:eastAsia="he-IL"/>
        </w:rPr>
      </w:pPr>
      <w:bookmarkStart w:id="542" w:name="_ETM_Q1_689632"/>
      <w:bookmarkStart w:id="543" w:name="_ETM_Q1_685310"/>
      <w:bookmarkStart w:id="544" w:name="_ETM_Q1_687557"/>
      <w:bookmarkEnd w:id="542"/>
      <w:bookmarkEnd w:id="543"/>
      <w:bookmarkEnd w:id="544"/>
    </w:p>
    <w:p w14:paraId="3C759246" w14:textId="5CD0D29F" w:rsidR="00D96CEC" w:rsidRDefault="00D96CEC" w:rsidP="00D96CEC">
      <w:pPr>
        <w:pStyle w:val="af9"/>
        <w:keepNext/>
        <w:rPr>
          <w:rtl/>
          <w:lang w:val="en-GB" w:eastAsia="he-IL"/>
        </w:rPr>
      </w:pPr>
      <w:bookmarkStart w:id="545" w:name="ET_guest_554594_46"/>
      <w:r w:rsidRPr="00D96CEC">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D96CEC">
        <w:rPr>
          <w:rStyle w:val="TagStyle"/>
          <w:rtl/>
        </w:rPr>
        <w:t xml:space="preserve"> &lt;&lt; אורח &gt;&gt;</w:t>
      </w:r>
      <w:r w:rsidR="00F93E9E">
        <w:rPr>
          <w:rtl/>
          <w:lang w:val="en-GB" w:eastAsia="he-IL"/>
        </w:rPr>
        <w:t xml:space="preserve"> </w:t>
      </w:r>
      <w:bookmarkEnd w:id="545"/>
    </w:p>
    <w:p w14:paraId="5952D238" w14:textId="59578556" w:rsidR="00D96CEC" w:rsidRDefault="00D96CEC" w:rsidP="00D96CEC">
      <w:pPr>
        <w:pStyle w:val="KeepWithNext"/>
        <w:rPr>
          <w:rtl/>
          <w:lang w:val="en-GB" w:eastAsia="he-IL"/>
        </w:rPr>
      </w:pPr>
    </w:p>
    <w:p w14:paraId="0DA31521" w14:textId="3B9200F4" w:rsidR="00D96CEC" w:rsidRDefault="00D96CEC" w:rsidP="00D96CEC">
      <w:pPr>
        <w:rPr>
          <w:rtl/>
          <w:lang w:val="en-GB" w:eastAsia="he-IL"/>
        </w:rPr>
      </w:pPr>
      <w:bookmarkStart w:id="546" w:name="_ETM_Q1_687856"/>
      <w:bookmarkStart w:id="547" w:name="_ETM_Q1_687883"/>
      <w:bookmarkEnd w:id="546"/>
      <w:bookmarkEnd w:id="547"/>
      <w:r>
        <w:rPr>
          <w:rFonts w:hint="cs"/>
          <w:rtl/>
          <w:lang w:val="en-GB" w:eastAsia="he-IL"/>
        </w:rPr>
        <w:t xml:space="preserve">אני יועצת משפטית של </w:t>
      </w:r>
      <w:bookmarkStart w:id="548" w:name="_ETM_Q1_684750"/>
      <w:bookmarkStart w:id="549" w:name="_ETM_Q1_684080"/>
      <w:bookmarkEnd w:id="548"/>
      <w:bookmarkEnd w:id="549"/>
      <w:r>
        <w:rPr>
          <w:rFonts w:hint="cs"/>
          <w:rtl/>
          <w:lang w:val="en-GB" w:eastAsia="he-IL"/>
        </w:rPr>
        <w:t xml:space="preserve">משרד החקלאות. כמו שאמרנו גם </w:t>
      </w:r>
      <w:bookmarkStart w:id="550" w:name="_ETM_Q1_692665"/>
      <w:bookmarkEnd w:id="550"/>
      <w:r>
        <w:rPr>
          <w:rFonts w:hint="cs"/>
          <w:rtl/>
          <w:lang w:val="en-GB" w:eastAsia="he-IL"/>
        </w:rPr>
        <w:t>בדיונים הקודמים, התיקון שמבוצע פה הוא תיקון מאוד נקודתי של</w:t>
      </w:r>
      <w:bookmarkStart w:id="551" w:name="_ETM_Q1_697764"/>
      <w:bookmarkEnd w:id="551"/>
      <w:r>
        <w:rPr>
          <w:rFonts w:hint="cs"/>
          <w:rtl/>
          <w:lang w:val="en-GB" w:eastAsia="he-IL"/>
        </w:rPr>
        <w:t xml:space="preserve"> יצירת הפונקציה הרגולטורית </w:t>
      </w:r>
      <w:bookmarkStart w:id="552" w:name="_ETM_Q1_695830"/>
      <w:bookmarkEnd w:id="552"/>
      <w:r>
        <w:rPr>
          <w:rFonts w:hint="cs"/>
          <w:rtl/>
          <w:lang w:val="en-GB" w:eastAsia="he-IL"/>
        </w:rPr>
        <w:t>הזאת שנקראת הממונה, והקניה של סמכויות מאוד</w:t>
      </w:r>
      <w:bookmarkStart w:id="553" w:name="_ETM_Q1_701346"/>
      <w:bookmarkEnd w:id="553"/>
      <w:r>
        <w:rPr>
          <w:rFonts w:hint="cs"/>
          <w:rtl/>
          <w:lang w:val="en-GB" w:eastAsia="he-IL"/>
        </w:rPr>
        <w:t xml:space="preserve"> ספציפיות לאותה פונקציה. </w:t>
      </w:r>
      <w:bookmarkStart w:id="554" w:name="_ETM_Q1_704743"/>
      <w:bookmarkEnd w:id="554"/>
    </w:p>
    <w:p w14:paraId="2D42DADC" w14:textId="78D3022F" w:rsidR="00D96CEC" w:rsidRDefault="00D96CEC" w:rsidP="00D96CEC">
      <w:pPr>
        <w:rPr>
          <w:rtl/>
          <w:lang w:val="en-GB" w:eastAsia="he-IL"/>
        </w:rPr>
      </w:pPr>
      <w:bookmarkStart w:id="555" w:name="_ETM_Q1_704806"/>
      <w:bookmarkEnd w:id="555"/>
    </w:p>
    <w:p w14:paraId="5207C43A" w14:textId="79DD5B39" w:rsidR="00D96CEC" w:rsidRDefault="00D96CEC" w:rsidP="00D96CEC">
      <w:pPr>
        <w:pStyle w:val="af6"/>
        <w:keepNext/>
        <w:rPr>
          <w:rtl/>
          <w:lang w:val="en-GB"/>
        </w:rPr>
      </w:pPr>
      <w:bookmarkStart w:id="556" w:name="ET_yor_5771_47"/>
      <w:r w:rsidRPr="00D96CEC">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96CEC">
        <w:rPr>
          <w:rStyle w:val="TagStyle"/>
          <w:rtl/>
        </w:rPr>
        <w:t xml:space="preserve"> &lt;&lt; יור &gt;&gt;</w:t>
      </w:r>
      <w:r w:rsidR="00F93E9E">
        <w:rPr>
          <w:rtl/>
          <w:lang w:val="en-GB"/>
        </w:rPr>
        <w:t xml:space="preserve"> </w:t>
      </w:r>
      <w:bookmarkEnd w:id="556"/>
    </w:p>
    <w:p w14:paraId="39B0877D" w14:textId="444A8859" w:rsidR="00D96CEC" w:rsidRDefault="00D96CEC" w:rsidP="00D96CEC">
      <w:pPr>
        <w:pStyle w:val="KeepWithNext"/>
        <w:rPr>
          <w:rtl/>
          <w:lang w:val="en-GB" w:eastAsia="he-IL"/>
        </w:rPr>
      </w:pPr>
    </w:p>
    <w:p w14:paraId="7A5D922C" w14:textId="6815C31F" w:rsidR="00D96CEC" w:rsidRDefault="00D96CEC" w:rsidP="00D96CEC">
      <w:pPr>
        <w:rPr>
          <w:rtl/>
          <w:lang w:val="en-GB" w:eastAsia="he-IL"/>
        </w:rPr>
      </w:pPr>
      <w:bookmarkStart w:id="557" w:name="_ETM_Q1_705738"/>
      <w:bookmarkStart w:id="558" w:name="_ETM_Q1_705767"/>
      <w:bookmarkEnd w:id="557"/>
      <w:bookmarkEnd w:id="558"/>
      <w:r>
        <w:rPr>
          <w:rFonts w:hint="cs"/>
          <w:rtl/>
          <w:lang w:val="en-GB" w:eastAsia="he-IL"/>
        </w:rPr>
        <w:t>לא. ממש לא ספציפי</w:t>
      </w:r>
      <w:bookmarkStart w:id="559" w:name="_ETM_Q1_704930"/>
      <w:bookmarkEnd w:id="559"/>
      <w:r>
        <w:rPr>
          <w:rFonts w:hint="cs"/>
          <w:rtl/>
          <w:lang w:val="en-GB" w:eastAsia="he-IL"/>
        </w:rPr>
        <w:t>ות.</w:t>
      </w:r>
      <w:bookmarkStart w:id="560" w:name="_ETM_Q1_705399"/>
      <w:bookmarkEnd w:id="560"/>
      <w:r>
        <w:rPr>
          <w:rFonts w:hint="cs"/>
          <w:rtl/>
          <w:lang w:val="en-GB" w:eastAsia="he-IL"/>
        </w:rPr>
        <w:t xml:space="preserve"> </w:t>
      </w:r>
      <w:bookmarkStart w:id="561" w:name="_ETM_Q1_706389"/>
      <w:bookmarkEnd w:id="561"/>
    </w:p>
    <w:p w14:paraId="2789ABF9" w14:textId="67972601" w:rsidR="00D96CEC" w:rsidRDefault="00D96CEC" w:rsidP="00D96CEC">
      <w:pPr>
        <w:rPr>
          <w:rtl/>
          <w:lang w:val="en-GB" w:eastAsia="he-IL"/>
        </w:rPr>
      </w:pPr>
      <w:bookmarkStart w:id="562" w:name="_ETM_Q1_706446"/>
      <w:bookmarkStart w:id="563" w:name="_ETM_Q1_707802"/>
      <w:bookmarkEnd w:id="562"/>
      <w:bookmarkEnd w:id="563"/>
    </w:p>
    <w:p w14:paraId="2C99D732" w14:textId="34C9032A" w:rsidR="00D96CEC" w:rsidRDefault="00D96CEC" w:rsidP="00D96CEC">
      <w:pPr>
        <w:pStyle w:val="af9"/>
        <w:keepNext/>
        <w:rPr>
          <w:rtl/>
          <w:lang w:val="en-GB" w:eastAsia="he-IL"/>
        </w:rPr>
      </w:pPr>
      <w:bookmarkStart w:id="564" w:name="ET_guest_554594_48"/>
      <w:r w:rsidRPr="00D96CEC">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D96CEC">
        <w:rPr>
          <w:rStyle w:val="TagStyle"/>
          <w:rtl/>
        </w:rPr>
        <w:t xml:space="preserve"> &lt;&lt; אורח &gt;&gt;</w:t>
      </w:r>
      <w:r w:rsidR="00F93E9E">
        <w:rPr>
          <w:rtl/>
          <w:lang w:val="en-GB" w:eastAsia="he-IL"/>
        </w:rPr>
        <w:t xml:space="preserve"> </w:t>
      </w:r>
      <w:bookmarkEnd w:id="564"/>
    </w:p>
    <w:p w14:paraId="2DEABD1E" w14:textId="2165F2E7" w:rsidR="00D96CEC" w:rsidRDefault="00D96CEC" w:rsidP="00D96CEC">
      <w:pPr>
        <w:pStyle w:val="KeepWithNext"/>
        <w:rPr>
          <w:rtl/>
          <w:lang w:val="en-GB" w:eastAsia="he-IL"/>
        </w:rPr>
      </w:pPr>
    </w:p>
    <w:p w14:paraId="5F245AF0" w14:textId="2ECB6342" w:rsidR="00D96CEC" w:rsidRPr="00A77F0D" w:rsidRDefault="00D96CEC" w:rsidP="00D96CEC">
      <w:pPr>
        <w:rPr>
          <w:spacing w:val="-2"/>
          <w:rtl/>
          <w:lang w:val="en-GB" w:eastAsia="he-IL"/>
        </w:rPr>
      </w:pPr>
      <w:bookmarkStart w:id="565" w:name="_ETM_Q1_708125"/>
      <w:bookmarkStart w:id="566" w:name="_ETM_Q1_708153"/>
      <w:bookmarkEnd w:id="565"/>
      <w:bookmarkEnd w:id="566"/>
      <w:r w:rsidRPr="00A77F0D">
        <w:rPr>
          <w:rFonts w:hint="cs"/>
          <w:spacing w:val="-2"/>
          <w:rtl/>
          <w:lang w:val="en-GB" w:eastAsia="he-IL"/>
        </w:rPr>
        <w:t xml:space="preserve">לא, הן ספציפיות. הן לא סמכויות לקבוע מדיניות. הן סמכויות </w:t>
      </w:r>
      <w:bookmarkStart w:id="567" w:name="_ETM_Q1_713523"/>
      <w:bookmarkEnd w:id="567"/>
      <w:r w:rsidRPr="00A77F0D">
        <w:rPr>
          <w:rFonts w:hint="cs"/>
          <w:spacing w:val="-2"/>
          <w:rtl/>
          <w:lang w:val="en-GB" w:eastAsia="he-IL"/>
        </w:rPr>
        <w:t>ספציפיות לטפל בכשלים</w:t>
      </w:r>
      <w:bookmarkStart w:id="568" w:name="_ETM_Q1_712211"/>
      <w:bookmarkEnd w:id="568"/>
      <w:r w:rsidRPr="00A77F0D">
        <w:rPr>
          <w:rFonts w:hint="cs"/>
          <w:spacing w:val="-2"/>
          <w:rtl/>
          <w:lang w:val="en-GB" w:eastAsia="he-IL"/>
        </w:rPr>
        <w:t xml:space="preserve"> שהראו</w:t>
      </w:r>
      <w:r w:rsidRPr="00A77F0D">
        <w:rPr>
          <w:rFonts w:hint="cs"/>
          <w:spacing w:val="-4"/>
          <w:rtl/>
          <w:lang w:val="en-GB" w:eastAsia="he-IL"/>
        </w:rPr>
        <w:t xml:space="preserve"> - - -</w:t>
      </w:r>
      <w:bookmarkStart w:id="569" w:name="_ETM_Q1_718021"/>
      <w:bookmarkEnd w:id="569"/>
    </w:p>
    <w:p w14:paraId="16750716" w14:textId="229D8753" w:rsidR="00D96CEC" w:rsidRDefault="00D96CEC" w:rsidP="00D96CEC">
      <w:pPr>
        <w:rPr>
          <w:rtl/>
          <w:lang w:val="en-GB" w:eastAsia="he-IL"/>
        </w:rPr>
      </w:pPr>
      <w:bookmarkStart w:id="570" w:name="_ETM_Q1_718083"/>
      <w:bookmarkEnd w:id="570"/>
    </w:p>
    <w:p w14:paraId="105D34B3" w14:textId="7167DA6B" w:rsidR="00D96CEC" w:rsidRDefault="00D96CEC" w:rsidP="00D96CEC">
      <w:pPr>
        <w:pStyle w:val="af6"/>
        <w:keepNext/>
        <w:rPr>
          <w:rtl/>
          <w:lang w:val="en-GB"/>
        </w:rPr>
      </w:pPr>
      <w:bookmarkStart w:id="571" w:name="ET_yor_5771_49"/>
      <w:r w:rsidRPr="00D96CEC">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96CEC">
        <w:rPr>
          <w:rStyle w:val="TagStyle"/>
          <w:rtl/>
        </w:rPr>
        <w:t xml:space="preserve"> &lt;&lt; יור &gt;&gt;</w:t>
      </w:r>
      <w:r w:rsidR="00F93E9E">
        <w:rPr>
          <w:rtl/>
          <w:lang w:val="en-GB"/>
        </w:rPr>
        <w:t xml:space="preserve"> </w:t>
      </w:r>
      <w:bookmarkEnd w:id="571"/>
    </w:p>
    <w:p w14:paraId="07141774" w14:textId="28D471AB" w:rsidR="00D96CEC" w:rsidRDefault="00D96CEC" w:rsidP="00D96CEC">
      <w:pPr>
        <w:pStyle w:val="KeepWithNext"/>
        <w:rPr>
          <w:rtl/>
          <w:lang w:val="en-GB" w:eastAsia="he-IL"/>
        </w:rPr>
      </w:pPr>
    </w:p>
    <w:p w14:paraId="79196D42" w14:textId="1971535E" w:rsidR="00D96CEC" w:rsidRDefault="00D96CEC" w:rsidP="00D96CEC">
      <w:pPr>
        <w:rPr>
          <w:rtl/>
          <w:lang w:val="en-GB" w:eastAsia="he-IL"/>
        </w:rPr>
      </w:pPr>
      <w:bookmarkStart w:id="572" w:name="_ETM_Q1_719214"/>
      <w:bookmarkStart w:id="573" w:name="_ETM_Q1_719244"/>
      <w:bookmarkEnd w:id="572"/>
      <w:bookmarkEnd w:id="573"/>
      <w:r>
        <w:rPr>
          <w:rFonts w:hint="cs"/>
          <w:rtl/>
          <w:lang w:val="en-GB" w:eastAsia="he-IL"/>
        </w:rPr>
        <w:t>סליחה.</w:t>
      </w:r>
      <w:bookmarkStart w:id="574" w:name="_ETM_Q1_720264"/>
      <w:bookmarkEnd w:id="574"/>
      <w:r>
        <w:rPr>
          <w:rFonts w:hint="cs"/>
          <w:rtl/>
          <w:lang w:val="en-GB" w:eastAsia="he-IL"/>
        </w:rPr>
        <w:t xml:space="preserve"> האדם שימונה, המנהל המיוחד הזה, יש לו 100 אחוז סמכות. </w:t>
      </w:r>
      <w:bookmarkStart w:id="575" w:name="_ETM_Q1_726041"/>
      <w:bookmarkEnd w:id="575"/>
      <w:r>
        <w:rPr>
          <w:rFonts w:hint="cs"/>
          <w:rtl/>
          <w:lang w:val="en-GB" w:eastAsia="he-IL"/>
        </w:rPr>
        <w:t xml:space="preserve">הוא מזיז הצידה גם את המנכ"ל, גם את ההנהלה, </w:t>
      </w:r>
      <w:bookmarkStart w:id="576" w:name="_ETM_Q1_726381"/>
      <w:bookmarkEnd w:id="576"/>
      <w:r>
        <w:rPr>
          <w:rFonts w:hint="cs"/>
          <w:rtl/>
          <w:lang w:val="en-GB" w:eastAsia="he-IL"/>
        </w:rPr>
        <w:t xml:space="preserve">גם </w:t>
      </w:r>
      <w:bookmarkStart w:id="577" w:name="_ETM_Q1_726654"/>
      <w:bookmarkEnd w:id="577"/>
      <w:r>
        <w:rPr>
          <w:rFonts w:hint="cs"/>
          <w:rtl/>
          <w:lang w:val="en-GB" w:eastAsia="he-IL"/>
        </w:rPr>
        <w:t>את המועצה, שמורכבת מראשי הרשו</w:t>
      </w:r>
      <w:bookmarkStart w:id="578" w:name="_ETM_Q1_727735"/>
      <w:bookmarkEnd w:id="578"/>
      <w:r>
        <w:rPr>
          <w:rFonts w:hint="cs"/>
          <w:rtl/>
          <w:lang w:val="en-GB" w:eastAsia="he-IL"/>
        </w:rPr>
        <w:t xml:space="preserve">יות. </w:t>
      </w:r>
      <w:bookmarkStart w:id="579" w:name="_ETM_Q1_728237"/>
      <w:bookmarkEnd w:id="579"/>
    </w:p>
    <w:p w14:paraId="1B7E3341" w14:textId="5380FDB5" w:rsidR="00D96CEC" w:rsidRDefault="00D96CEC" w:rsidP="00D96CEC">
      <w:pPr>
        <w:rPr>
          <w:rtl/>
          <w:lang w:val="en-GB" w:eastAsia="he-IL"/>
        </w:rPr>
      </w:pPr>
      <w:bookmarkStart w:id="580" w:name="_ETM_Q1_728296"/>
      <w:bookmarkEnd w:id="580"/>
    </w:p>
    <w:p w14:paraId="1691F255" w14:textId="5218F4A7" w:rsidR="00D96CEC" w:rsidRDefault="00D96CEC" w:rsidP="00D96CEC">
      <w:pPr>
        <w:pStyle w:val="af9"/>
        <w:keepNext/>
        <w:rPr>
          <w:rtl/>
          <w:lang w:val="en-GB" w:eastAsia="he-IL"/>
        </w:rPr>
      </w:pPr>
      <w:bookmarkStart w:id="581" w:name="ET_guest_554594_50"/>
      <w:r w:rsidRPr="00D96CEC">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D96CEC">
        <w:rPr>
          <w:rStyle w:val="TagStyle"/>
          <w:rtl/>
        </w:rPr>
        <w:t xml:space="preserve"> &lt;&lt; אורח &gt;&gt;</w:t>
      </w:r>
      <w:r w:rsidR="00F93E9E">
        <w:rPr>
          <w:rtl/>
          <w:lang w:val="en-GB" w:eastAsia="he-IL"/>
        </w:rPr>
        <w:t xml:space="preserve"> </w:t>
      </w:r>
      <w:bookmarkEnd w:id="581"/>
    </w:p>
    <w:p w14:paraId="3DCEB509" w14:textId="3E03F323" w:rsidR="00D96CEC" w:rsidRDefault="00D96CEC" w:rsidP="00D96CEC">
      <w:pPr>
        <w:pStyle w:val="KeepWithNext"/>
        <w:rPr>
          <w:rtl/>
          <w:lang w:val="en-GB" w:eastAsia="he-IL"/>
        </w:rPr>
      </w:pPr>
    </w:p>
    <w:p w14:paraId="38934987" w14:textId="47E08E37" w:rsidR="00D96CEC" w:rsidRDefault="00D96CEC" w:rsidP="00D96CEC">
      <w:pPr>
        <w:rPr>
          <w:rtl/>
          <w:lang w:val="en-GB" w:eastAsia="he-IL"/>
        </w:rPr>
      </w:pPr>
      <w:bookmarkStart w:id="582" w:name="_ETM_Q1_730303"/>
      <w:bookmarkStart w:id="583" w:name="_ETM_Q1_730339"/>
      <w:bookmarkEnd w:id="582"/>
      <w:bookmarkEnd w:id="583"/>
      <w:r>
        <w:rPr>
          <w:rFonts w:hint="cs"/>
          <w:rtl/>
          <w:lang w:val="en-GB" w:eastAsia="he-IL"/>
        </w:rPr>
        <w:t>נכון, אבל זה ברשות</w:t>
      </w:r>
      <w:bookmarkStart w:id="584" w:name="_ETM_Q1_732467"/>
      <w:bookmarkEnd w:id="584"/>
      <w:r>
        <w:rPr>
          <w:rFonts w:hint="cs"/>
          <w:rtl/>
          <w:lang w:val="en-GB" w:eastAsia="he-IL"/>
        </w:rPr>
        <w:t xml:space="preserve"> ספ</w:t>
      </w:r>
      <w:bookmarkStart w:id="585" w:name="_ETM_Q1_727890"/>
      <w:bookmarkEnd w:id="585"/>
      <w:r>
        <w:rPr>
          <w:rFonts w:hint="cs"/>
          <w:rtl/>
          <w:lang w:val="en-GB" w:eastAsia="he-IL"/>
        </w:rPr>
        <w:t xml:space="preserve">ציפית. </w:t>
      </w:r>
      <w:bookmarkStart w:id="586" w:name="_ETM_Q1_727402"/>
      <w:bookmarkStart w:id="587" w:name="_ETM_Q1_727638"/>
      <w:bookmarkEnd w:id="586"/>
      <w:bookmarkEnd w:id="587"/>
    </w:p>
    <w:p w14:paraId="61BF457C" w14:textId="01D9A0DC" w:rsidR="00D96CEC" w:rsidRDefault="00D96CEC" w:rsidP="00D96CEC">
      <w:pPr>
        <w:rPr>
          <w:rtl/>
          <w:lang w:val="en-GB" w:eastAsia="he-IL"/>
        </w:rPr>
      </w:pPr>
      <w:bookmarkStart w:id="588" w:name="_ETM_Q1_727695"/>
      <w:bookmarkEnd w:id="588"/>
    </w:p>
    <w:p w14:paraId="14FCC03C" w14:textId="352B5D7F" w:rsidR="00D96CEC" w:rsidRDefault="00D96CEC" w:rsidP="00D96CEC">
      <w:pPr>
        <w:pStyle w:val="af6"/>
        <w:keepNext/>
        <w:rPr>
          <w:rtl/>
          <w:lang w:val="en-GB"/>
        </w:rPr>
      </w:pPr>
      <w:bookmarkStart w:id="589" w:name="ET_yor_5771_51"/>
      <w:r w:rsidRPr="00D96CEC">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96CEC">
        <w:rPr>
          <w:rStyle w:val="TagStyle"/>
          <w:rtl/>
        </w:rPr>
        <w:t xml:space="preserve"> &lt;&lt; יור &gt;&gt;</w:t>
      </w:r>
      <w:r w:rsidR="00F93E9E">
        <w:rPr>
          <w:rtl/>
          <w:lang w:val="en-GB"/>
        </w:rPr>
        <w:t xml:space="preserve"> </w:t>
      </w:r>
      <w:bookmarkEnd w:id="589"/>
    </w:p>
    <w:p w14:paraId="1DF4D852" w14:textId="551B8BF8" w:rsidR="00D96CEC" w:rsidRDefault="00D96CEC" w:rsidP="00D96CEC">
      <w:pPr>
        <w:pStyle w:val="KeepWithNext"/>
        <w:rPr>
          <w:rtl/>
          <w:lang w:val="en-GB" w:eastAsia="he-IL"/>
        </w:rPr>
      </w:pPr>
    </w:p>
    <w:p w14:paraId="61FD168F" w14:textId="1EEC04FB" w:rsidR="00E757A0" w:rsidRDefault="00D96CEC" w:rsidP="00E757A0">
      <w:pPr>
        <w:rPr>
          <w:rtl/>
          <w:lang w:val="en-GB" w:eastAsia="he-IL"/>
        </w:rPr>
      </w:pPr>
      <w:bookmarkStart w:id="590" w:name="_ETM_Q1_728783"/>
      <w:bookmarkStart w:id="591" w:name="_ETM_Q1_728819"/>
      <w:bookmarkStart w:id="592" w:name="_ETM_Q1_554721"/>
      <w:bookmarkStart w:id="593" w:name="_ETM_Q1_552331"/>
      <w:bookmarkStart w:id="594" w:name="_ETM_Q1_666519"/>
      <w:bookmarkEnd w:id="590"/>
      <w:bookmarkEnd w:id="591"/>
      <w:bookmarkEnd w:id="592"/>
      <w:bookmarkEnd w:id="593"/>
      <w:bookmarkEnd w:id="594"/>
      <w:r>
        <w:rPr>
          <w:rFonts w:hint="cs"/>
          <w:rtl/>
          <w:lang w:val="en-GB" w:eastAsia="he-IL"/>
        </w:rPr>
        <w:t>הוא - אין בלתו.</w:t>
      </w:r>
      <w:bookmarkStart w:id="595" w:name="_ETM_Q1_741653"/>
      <w:bookmarkEnd w:id="595"/>
      <w:r>
        <w:rPr>
          <w:rFonts w:hint="cs"/>
          <w:rtl/>
          <w:lang w:val="en-GB" w:eastAsia="he-IL"/>
        </w:rPr>
        <w:t xml:space="preserve"> כל הסמכות אצלו, ממש</w:t>
      </w:r>
      <w:bookmarkStart w:id="596" w:name="_ETM_Q1_743878"/>
      <w:bookmarkEnd w:id="596"/>
      <w:r>
        <w:rPr>
          <w:rFonts w:hint="cs"/>
          <w:rtl/>
          <w:lang w:val="en-GB" w:eastAsia="he-IL"/>
        </w:rPr>
        <w:t xml:space="preserve"> </w:t>
      </w:r>
      <w:bookmarkStart w:id="597" w:name="_ETM_Q1_739060"/>
      <w:bookmarkEnd w:id="597"/>
      <w:r>
        <w:rPr>
          <w:rFonts w:hint="cs"/>
          <w:rtl/>
          <w:lang w:val="en-GB" w:eastAsia="he-IL"/>
        </w:rPr>
        <w:t>לא ספציפי. במשך שנה וחצי על פיו יישק דבר, ואיש</w:t>
      </w:r>
      <w:bookmarkStart w:id="598" w:name="_ETM_Q1_747794"/>
      <w:bookmarkEnd w:id="598"/>
      <w:r>
        <w:rPr>
          <w:rFonts w:hint="cs"/>
          <w:rtl/>
          <w:lang w:val="en-GB" w:eastAsia="he-IL"/>
        </w:rPr>
        <w:t xml:space="preserve"> לא יכול לערער עליו. </w:t>
      </w:r>
      <w:bookmarkStart w:id="599" w:name="_ETM_Q1_749703"/>
      <w:bookmarkEnd w:id="599"/>
    </w:p>
    <w:p w14:paraId="0F67C728" w14:textId="1B4FF7B1" w:rsidR="00D96CEC" w:rsidRDefault="00D96CEC" w:rsidP="00E757A0">
      <w:pPr>
        <w:rPr>
          <w:rtl/>
          <w:lang w:val="en-GB" w:eastAsia="he-IL"/>
        </w:rPr>
      </w:pPr>
      <w:bookmarkStart w:id="600" w:name="_ETM_Q1_749767"/>
      <w:bookmarkEnd w:id="600"/>
    </w:p>
    <w:p w14:paraId="65DDF094" w14:textId="3899C53E" w:rsidR="00D96CEC" w:rsidRDefault="00D96CEC" w:rsidP="00D96CEC">
      <w:pPr>
        <w:pStyle w:val="af9"/>
        <w:keepNext/>
        <w:rPr>
          <w:rtl/>
          <w:lang w:val="en-GB" w:eastAsia="he-IL"/>
        </w:rPr>
      </w:pPr>
      <w:bookmarkStart w:id="601" w:name="ET_guest_554594_52"/>
      <w:r w:rsidRPr="00D96CEC">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D96CEC">
        <w:rPr>
          <w:rStyle w:val="TagStyle"/>
          <w:rtl/>
        </w:rPr>
        <w:t xml:space="preserve"> &lt;&lt; אורח &gt;&gt;</w:t>
      </w:r>
      <w:r w:rsidR="00F93E9E">
        <w:rPr>
          <w:rtl/>
          <w:lang w:val="en-GB" w:eastAsia="he-IL"/>
        </w:rPr>
        <w:t xml:space="preserve"> </w:t>
      </w:r>
      <w:bookmarkEnd w:id="601"/>
    </w:p>
    <w:p w14:paraId="458D4739" w14:textId="57F21D1D" w:rsidR="00D96CEC" w:rsidRDefault="00D96CEC" w:rsidP="00D96CEC">
      <w:pPr>
        <w:pStyle w:val="KeepWithNext"/>
        <w:rPr>
          <w:rtl/>
          <w:lang w:val="en-GB" w:eastAsia="he-IL"/>
        </w:rPr>
      </w:pPr>
    </w:p>
    <w:p w14:paraId="7E53BF58" w14:textId="35E40AAF" w:rsidR="00D96CEC" w:rsidRDefault="00D96CEC" w:rsidP="00D96CEC">
      <w:pPr>
        <w:rPr>
          <w:rtl/>
          <w:lang w:val="en-GB" w:eastAsia="he-IL"/>
        </w:rPr>
      </w:pPr>
      <w:bookmarkStart w:id="602" w:name="_ETM_Q1_746167"/>
      <w:bookmarkStart w:id="603" w:name="_ETM_Q1_746198"/>
      <w:bookmarkEnd w:id="602"/>
      <w:bookmarkEnd w:id="603"/>
      <w:r>
        <w:rPr>
          <w:rFonts w:hint="cs"/>
          <w:rtl/>
          <w:lang w:val="en-GB" w:eastAsia="he-IL"/>
        </w:rPr>
        <w:t xml:space="preserve">זה מאוד מרוסן. </w:t>
      </w:r>
    </w:p>
    <w:p w14:paraId="6A86437C" w14:textId="3BD7D519" w:rsidR="00D96CEC" w:rsidRDefault="00D96CEC" w:rsidP="00D96CEC">
      <w:pPr>
        <w:rPr>
          <w:rtl/>
          <w:lang w:val="en-GB" w:eastAsia="he-IL"/>
        </w:rPr>
      </w:pPr>
      <w:bookmarkStart w:id="604" w:name="_ETM_Q1_748659"/>
      <w:bookmarkStart w:id="605" w:name="_ETM_Q1_748719"/>
      <w:bookmarkEnd w:id="604"/>
      <w:bookmarkEnd w:id="605"/>
    </w:p>
    <w:p w14:paraId="6216ECE2" w14:textId="2560EF7A" w:rsidR="00D96CEC" w:rsidRDefault="00D96CEC" w:rsidP="00D96CEC">
      <w:pPr>
        <w:pStyle w:val="af6"/>
        <w:keepNext/>
        <w:rPr>
          <w:rtl/>
          <w:lang w:val="en-GB"/>
        </w:rPr>
      </w:pPr>
      <w:bookmarkStart w:id="606" w:name="ET_yor_5771_53"/>
      <w:r w:rsidRPr="00D96CEC">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96CEC">
        <w:rPr>
          <w:rStyle w:val="TagStyle"/>
          <w:rtl/>
        </w:rPr>
        <w:t xml:space="preserve"> &lt;&lt; יור &gt;&gt;</w:t>
      </w:r>
      <w:r w:rsidR="00F93E9E">
        <w:rPr>
          <w:rtl/>
          <w:lang w:val="en-GB"/>
        </w:rPr>
        <w:t xml:space="preserve"> </w:t>
      </w:r>
      <w:bookmarkEnd w:id="606"/>
    </w:p>
    <w:p w14:paraId="23460801" w14:textId="50ADD206" w:rsidR="00D96CEC" w:rsidRDefault="00D96CEC" w:rsidP="00D96CEC">
      <w:pPr>
        <w:pStyle w:val="KeepWithNext"/>
        <w:rPr>
          <w:rtl/>
          <w:lang w:val="en-GB" w:eastAsia="he-IL"/>
        </w:rPr>
      </w:pPr>
    </w:p>
    <w:p w14:paraId="375F0AD8" w14:textId="102491FF" w:rsidR="00D96CEC" w:rsidRDefault="00D96CEC" w:rsidP="00D96CEC">
      <w:pPr>
        <w:rPr>
          <w:rtl/>
          <w:lang w:val="en-GB" w:eastAsia="he-IL"/>
        </w:rPr>
      </w:pPr>
      <w:bookmarkStart w:id="607" w:name="_ETM_Q1_749983"/>
      <w:bookmarkStart w:id="608" w:name="_ETM_Q1_750017"/>
      <w:bookmarkEnd w:id="607"/>
      <w:bookmarkEnd w:id="608"/>
      <w:r>
        <w:rPr>
          <w:rFonts w:hint="cs"/>
          <w:rtl/>
          <w:lang w:val="en-GB" w:eastAsia="he-IL"/>
        </w:rPr>
        <w:t>אין לו</w:t>
      </w:r>
      <w:bookmarkStart w:id="609" w:name="_ETM_Q1_750596"/>
      <w:bookmarkEnd w:id="609"/>
      <w:r>
        <w:rPr>
          <w:rFonts w:hint="cs"/>
          <w:rtl/>
          <w:lang w:val="en-GB" w:eastAsia="he-IL"/>
        </w:rPr>
        <w:t xml:space="preserve"> אפילו מועצה שעובדת </w:t>
      </w:r>
      <w:proofErr w:type="spellStart"/>
      <w:r>
        <w:rPr>
          <w:rFonts w:hint="cs"/>
          <w:rtl/>
          <w:lang w:val="en-GB" w:eastAsia="he-IL"/>
        </w:rPr>
        <w:t>איתו</w:t>
      </w:r>
      <w:proofErr w:type="spellEnd"/>
      <w:r>
        <w:rPr>
          <w:rFonts w:hint="cs"/>
          <w:rtl/>
          <w:lang w:val="en-GB" w:eastAsia="he-IL"/>
        </w:rPr>
        <w:t xml:space="preserve"> בשיתוף פעולה, שמתקשרת </w:t>
      </w:r>
      <w:proofErr w:type="spellStart"/>
      <w:r>
        <w:rPr>
          <w:rFonts w:hint="cs"/>
          <w:rtl/>
          <w:lang w:val="en-GB" w:eastAsia="he-IL"/>
        </w:rPr>
        <w:t>איתו</w:t>
      </w:r>
      <w:proofErr w:type="spellEnd"/>
      <w:r>
        <w:rPr>
          <w:rFonts w:hint="cs"/>
          <w:rtl/>
          <w:lang w:val="en-GB" w:eastAsia="he-IL"/>
        </w:rPr>
        <w:t xml:space="preserve"> - ותכף נדבר על </w:t>
      </w:r>
      <w:bookmarkStart w:id="610" w:name="_ETM_Q1_756258"/>
      <w:bookmarkEnd w:id="610"/>
      <w:r>
        <w:rPr>
          <w:rFonts w:hint="cs"/>
          <w:rtl/>
          <w:lang w:val="en-GB" w:eastAsia="he-IL"/>
        </w:rPr>
        <w:t xml:space="preserve">זה. </w:t>
      </w:r>
      <w:bookmarkStart w:id="611" w:name="_ETM_Q1_751735"/>
      <w:bookmarkEnd w:id="611"/>
      <w:r>
        <w:rPr>
          <w:rFonts w:hint="cs"/>
          <w:rtl/>
          <w:lang w:val="en-GB" w:eastAsia="he-IL"/>
        </w:rPr>
        <w:t xml:space="preserve">הוא עובד לבד. אז </w:t>
      </w:r>
      <w:bookmarkStart w:id="612" w:name="_ETM_Q1_759173"/>
      <w:bookmarkEnd w:id="612"/>
      <w:r>
        <w:rPr>
          <w:rFonts w:hint="cs"/>
          <w:rtl/>
          <w:lang w:val="en-GB" w:eastAsia="he-IL"/>
        </w:rPr>
        <w:t xml:space="preserve">מה זה ספציפי? </w:t>
      </w:r>
      <w:bookmarkStart w:id="613" w:name="_ETM_Q1_760862"/>
      <w:bookmarkEnd w:id="613"/>
    </w:p>
    <w:p w14:paraId="2B6756BE" w14:textId="3677828D" w:rsidR="00F07011" w:rsidRDefault="00F07011" w:rsidP="00D96CEC">
      <w:pPr>
        <w:rPr>
          <w:rtl/>
          <w:lang w:val="en-GB" w:eastAsia="he-IL"/>
        </w:rPr>
      </w:pPr>
      <w:bookmarkStart w:id="614" w:name="_ETM_Q1_760918"/>
      <w:bookmarkStart w:id="615" w:name="_ETM_Q1_756250"/>
      <w:bookmarkEnd w:id="614"/>
      <w:bookmarkEnd w:id="615"/>
    </w:p>
    <w:p w14:paraId="21D838A9" w14:textId="15950861" w:rsidR="00F07011" w:rsidRDefault="00F07011" w:rsidP="00F07011">
      <w:pPr>
        <w:pStyle w:val="af9"/>
        <w:keepNext/>
        <w:rPr>
          <w:rtl/>
          <w:lang w:val="en-GB" w:eastAsia="he-IL"/>
        </w:rPr>
      </w:pPr>
      <w:bookmarkStart w:id="616" w:name="ET_guest_554594_54"/>
      <w:r w:rsidRPr="00F07011">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F07011">
        <w:rPr>
          <w:rStyle w:val="TagStyle"/>
          <w:rtl/>
        </w:rPr>
        <w:t xml:space="preserve"> &lt;&lt; אורח &gt;&gt;</w:t>
      </w:r>
      <w:r w:rsidR="00F93E9E">
        <w:rPr>
          <w:rtl/>
          <w:lang w:val="en-GB" w:eastAsia="he-IL"/>
        </w:rPr>
        <w:t xml:space="preserve"> </w:t>
      </w:r>
      <w:bookmarkEnd w:id="616"/>
    </w:p>
    <w:p w14:paraId="6C2CD476" w14:textId="0EDF9B9F" w:rsidR="00F07011" w:rsidRDefault="00F07011" w:rsidP="00F07011">
      <w:pPr>
        <w:pStyle w:val="KeepWithNext"/>
        <w:rPr>
          <w:rtl/>
          <w:lang w:val="en-GB" w:eastAsia="he-IL"/>
        </w:rPr>
      </w:pPr>
    </w:p>
    <w:p w14:paraId="3361D3D7" w14:textId="310A1C94" w:rsidR="00F07011" w:rsidRDefault="00F07011" w:rsidP="00F07011">
      <w:pPr>
        <w:rPr>
          <w:rtl/>
          <w:lang w:val="en-GB" w:eastAsia="he-IL"/>
        </w:rPr>
      </w:pPr>
      <w:bookmarkStart w:id="617" w:name="_ETM_Q1_758267"/>
      <w:bookmarkStart w:id="618" w:name="_ETM_Q1_758295"/>
      <w:bookmarkEnd w:id="617"/>
      <w:bookmarkEnd w:id="618"/>
      <w:r>
        <w:rPr>
          <w:rFonts w:hint="cs"/>
          <w:rtl/>
          <w:lang w:val="en-GB" w:eastAsia="he-IL"/>
        </w:rPr>
        <w:t xml:space="preserve">לא, אבל שנייה. אני רוצה להשיב </w:t>
      </w:r>
      <w:bookmarkStart w:id="619" w:name="_ETM_Q1_764227"/>
      <w:bookmarkEnd w:id="619"/>
      <w:r>
        <w:rPr>
          <w:rFonts w:hint="cs"/>
          <w:rtl/>
          <w:lang w:val="en-GB" w:eastAsia="he-IL"/>
        </w:rPr>
        <w:t xml:space="preserve">לדברים של חברתי, מירה. בעצם, אנחנו מאוד-מאוד שומרים </w:t>
      </w:r>
      <w:bookmarkStart w:id="620" w:name="_ETM_Q1_770371"/>
      <w:bookmarkEnd w:id="620"/>
      <w:r>
        <w:rPr>
          <w:rFonts w:hint="cs"/>
          <w:rtl/>
          <w:lang w:val="en-GB" w:eastAsia="he-IL"/>
        </w:rPr>
        <w:t xml:space="preserve">על המעמד של נבחרי הציבור, בכל מה שקשור לקביעת מדיניות. </w:t>
      </w:r>
      <w:bookmarkStart w:id="621" w:name="_ETM_Q1_775413"/>
      <w:bookmarkEnd w:id="621"/>
      <w:r>
        <w:rPr>
          <w:rFonts w:hint="cs"/>
          <w:rtl/>
          <w:lang w:val="en-GB" w:eastAsia="he-IL"/>
        </w:rPr>
        <w:t xml:space="preserve">מה שאני מנסה לומר זה שבהחלטה כזאת, שנכנסת לחוסר </w:t>
      </w:r>
      <w:bookmarkStart w:id="622" w:name="_ETM_Q1_781594"/>
      <w:bookmarkEnd w:id="622"/>
      <w:r>
        <w:rPr>
          <w:rFonts w:hint="cs"/>
          <w:rtl/>
          <w:lang w:val="en-GB" w:eastAsia="he-IL"/>
        </w:rPr>
        <w:t>תפקוד של רשות ניקוז מסוימת - ההחלטה היא מסוימת</w:t>
      </w:r>
      <w:bookmarkStart w:id="623" w:name="_ETM_Q1_787862"/>
      <w:bookmarkEnd w:id="623"/>
      <w:r>
        <w:rPr>
          <w:rFonts w:hint="cs"/>
          <w:rtl/>
          <w:lang w:val="en-GB" w:eastAsia="he-IL"/>
        </w:rPr>
        <w:t xml:space="preserve"> לרשות ניקוז אחת. נתנו לה הודעה, והיא התבקשה לתקן פגמים.</w:t>
      </w:r>
      <w:bookmarkStart w:id="624" w:name="_ETM_Q1_793348"/>
      <w:bookmarkEnd w:id="624"/>
      <w:r>
        <w:rPr>
          <w:rFonts w:hint="cs"/>
          <w:rtl/>
          <w:lang w:val="en-GB" w:eastAsia="he-IL"/>
        </w:rPr>
        <w:t xml:space="preserve"> הפעלת הסמכות היא מאוד </w:t>
      </w:r>
      <w:bookmarkStart w:id="625" w:name="_ETM_Q1_790420"/>
      <w:bookmarkEnd w:id="625"/>
      <w:r>
        <w:rPr>
          <w:rFonts w:hint="cs"/>
          <w:rtl/>
          <w:lang w:val="en-GB" w:eastAsia="he-IL"/>
        </w:rPr>
        <w:t>מדורגת, עקב בצד אגודל -</w:t>
      </w:r>
      <w:r w:rsidR="0012580A">
        <w:rPr>
          <w:rFonts w:hint="cs"/>
          <w:rtl/>
          <w:lang w:val="en-GB" w:eastAsia="he-IL"/>
        </w:rPr>
        <w:t xml:space="preserve"> </w:t>
      </w:r>
      <w:r>
        <w:rPr>
          <w:rFonts w:hint="cs"/>
          <w:rtl/>
          <w:lang w:val="en-GB" w:eastAsia="he-IL"/>
        </w:rPr>
        <w:t xml:space="preserve">כמובן, </w:t>
      </w:r>
      <w:bookmarkStart w:id="626" w:name="_ETM_Q1_798384"/>
      <w:bookmarkEnd w:id="626"/>
      <w:r>
        <w:rPr>
          <w:rFonts w:hint="cs"/>
          <w:rtl/>
          <w:lang w:val="en-GB" w:eastAsia="he-IL"/>
        </w:rPr>
        <w:t xml:space="preserve">בהתאם לתיקונים החשובים שעשינו פה בוועדה. אחרי תהליך של שמיעה. </w:t>
      </w:r>
      <w:bookmarkStart w:id="627" w:name="_ETM_Q1_804255"/>
      <w:bookmarkEnd w:id="627"/>
      <w:r>
        <w:rPr>
          <w:rFonts w:hint="cs"/>
          <w:rtl/>
          <w:lang w:val="en-GB" w:eastAsia="he-IL"/>
        </w:rPr>
        <w:t xml:space="preserve">לכן, יש פה אירוע שהוא לא של מדיניות רוחבית, שעכשיו </w:t>
      </w:r>
      <w:bookmarkStart w:id="628" w:name="_ETM_Q1_808961"/>
      <w:bookmarkEnd w:id="628"/>
      <w:r>
        <w:rPr>
          <w:rFonts w:hint="cs"/>
          <w:rtl/>
          <w:lang w:val="en-GB" w:eastAsia="he-IL"/>
        </w:rPr>
        <w:t>אנחנו אומרים שזו באמת איזושהי החלטה שצריכה להתקבל על ידי</w:t>
      </w:r>
      <w:bookmarkStart w:id="629" w:name="_ETM_Q1_815231"/>
      <w:bookmarkEnd w:id="629"/>
      <w:r>
        <w:rPr>
          <w:rFonts w:hint="cs"/>
          <w:rtl/>
          <w:lang w:val="en-GB" w:eastAsia="he-IL"/>
        </w:rPr>
        <w:t xml:space="preserve"> נבחרי ציבור. זו החלטה בע</w:t>
      </w:r>
      <w:bookmarkStart w:id="630" w:name="_ETM_Q1_812830"/>
      <w:bookmarkEnd w:id="630"/>
      <w:r>
        <w:rPr>
          <w:rFonts w:hint="cs"/>
          <w:rtl/>
          <w:lang w:val="en-GB" w:eastAsia="he-IL"/>
        </w:rPr>
        <w:t>לת אופי יותר ממוקד, ויותר ספציפי</w:t>
      </w:r>
      <w:bookmarkStart w:id="631" w:name="_ETM_Q1_817313"/>
      <w:bookmarkEnd w:id="631"/>
      <w:r>
        <w:rPr>
          <w:rFonts w:hint="cs"/>
          <w:rtl/>
          <w:lang w:val="en-GB" w:eastAsia="he-IL"/>
        </w:rPr>
        <w:t xml:space="preserve"> לאותה רשות ניקוז. לכן, אנחנו חושבים שהחלטות כאלה בוודאי</w:t>
      </w:r>
      <w:bookmarkStart w:id="632" w:name="_ETM_Q1_822790"/>
      <w:bookmarkEnd w:id="632"/>
      <w:r>
        <w:rPr>
          <w:rFonts w:hint="cs"/>
          <w:rtl/>
          <w:lang w:val="en-GB" w:eastAsia="he-IL"/>
        </w:rPr>
        <w:t xml:space="preserve"> יכולות להתקבל על ידי הממונה. זה לא שהן </w:t>
      </w:r>
      <w:bookmarkStart w:id="633" w:name="_ETM_Q1_821666"/>
      <w:bookmarkEnd w:id="633"/>
      <w:r>
        <w:rPr>
          <w:rFonts w:hint="cs"/>
          <w:rtl/>
          <w:lang w:val="en-GB" w:eastAsia="he-IL"/>
        </w:rPr>
        <w:t xml:space="preserve">לא יכולות </w:t>
      </w:r>
      <w:bookmarkStart w:id="634" w:name="_ETM_Q1_822295"/>
      <w:bookmarkEnd w:id="634"/>
      <w:r>
        <w:rPr>
          <w:rFonts w:hint="cs"/>
          <w:rtl/>
          <w:lang w:val="en-GB" w:eastAsia="he-IL"/>
        </w:rPr>
        <w:t>להתקבל על ידי שרים - בוודאי שהן יכולות. אנחנו</w:t>
      </w:r>
      <w:bookmarkStart w:id="635" w:name="_ETM_Q1_828542"/>
      <w:bookmarkEnd w:id="635"/>
      <w:r>
        <w:rPr>
          <w:rFonts w:hint="cs"/>
          <w:rtl/>
          <w:lang w:val="en-GB" w:eastAsia="he-IL"/>
        </w:rPr>
        <w:t xml:space="preserve"> מנסים להגיע פה לאיזשהו איזון בין המעשיות של הפעלת הסמכות, </w:t>
      </w:r>
      <w:bookmarkStart w:id="636" w:name="_ETM_Q1_834734"/>
      <w:bookmarkEnd w:id="636"/>
      <w:r>
        <w:rPr>
          <w:rFonts w:hint="cs"/>
          <w:rtl/>
          <w:lang w:val="en-GB" w:eastAsia="he-IL"/>
        </w:rPr>
        <w:t>שלא נצטרך לעלות לשר בכל שלב</w:t>
      </w:r>
      <w:bookmarkStart w:id="637" w:name="_ETM_Q1_834245"/>
      <w:bookmarkEnd w:id="637"/>
      <w:r>
        <w:rPr>
          <w:rFonts w:hint="cs"/>
          <w:rtl/>
          <w:lang w:val="en-GB" w:eastAsia="he-IL"/>
        </w:rPr>
        <w:t>, לבין זה</w:t>
      </w:r>
      <w:bookmarkStart w:id="638" w:name="_ETM_Q1_835029"/>
      <w:bookmarkEnd w:id="638"/>
      <w:r>
        <w:rPr>
          <w:rFonts w:hint="cs"/>
          <w:rtl/>
          <w:lang w:val="en-GB" w:eastAsia="he-IL"/>
        </w:rPr>
        <w:t xml:space="preserve"> שבאמת - - - </w:t>
      </w:r>
      <w:bookmarkStart w:id="639" w:name="_ETM_Q1_837405"/>
      <w:bookmarkEnd w:id="639"/>
    </w:p>
    <w:p w14:paraId="6C16F7CD" w14:textId="482D521B" w:rsidR="00F07011" w:rsidRDefault="00F07011" w:rsidP="00F07011">
      <w:pPr>
        <w:rPr>
          <w:rtl/>
          <w:lang w:val="en-GB" w:eastAsia="he-IL"/>
        </w:rPr>
      </w:pPr>
      <w:bookmarkStart w:id="640" w:name="_ETM_Q1_837486"/>
      <w:bookmarkEnd w:id="640"/>
    </w:p>
    <w:p w14:paraId="0DB3BF89" w14:textId="5C85E0B8" w:rsidR="00F07011" w:rsidRDefault="00F07011" w:rsidP="00F07011">
      <w:pPr>
        <w:pStyle w:val="af6"/>
        <w:keepNext/>
        <w:rPr>
          <w:rtl/>
          <w:lang w:val="en-GB"/>
        </w:rPr>
      </w:pPr>
      <w:bookmarkStart w:id="641" w:name="ET_yor_5771_55"/>
      <w:r w:rsidRPr="00F07011">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F07011">
        <w:rPr>
          <w:rStyle w:val="TagStyle"/>
          <w:rtl/>
        </w:rPr>
        <w:t xml:space="preserve"> &lt;&lt; יור &gt;&gt;</w:t>
      </w:r>
      <w:r w:rsidR="00F93E9E">
        <w:rPr>
          <w:rtl/>
          <w:lang w:val="en-GB"/>
        </w:rPr>
        <w:t xml:space="preserve"> </w:t>
      </w:r>
      <w:bookmarkEnd w:id="641"/>
    </w:p>
    <w:p w14:paraId="74AEE7C2" w14:textId="74FDE5EC" w:rsidR="00F07011" w:rsidRDefault="00F07011" w:rsidP="00F07011">
      <w:pPr>
        <w:pStyle w:val="KeepWithNext"/>
        <w:rPr>
          <w:rtl/>
          <w:lang w:val="en-GB" w:eastAsia="he-IL"/>
        </w:rPr>
      </w:pPr>
    </w:p>
    <w:p w14:paraId="4B6A9707" w14:textId="259A290C" w:rsidR="00F07011" w:rsidRDefault="00F07011" w:rsidP="00F07011">
      <w:pPr>
        <w:rPr>
          <w:rtl/>
          <w:lang w:val="en-GB" w:eastAsia="he-IL"/>
        </w:rPr>
      </w:pPr>
      <w:bookmarkStart w:id="642" w:name="_ETM_Q1_838890"/>
      <w:bookmarkStart w:id="643" w:name="_ETM_Q1_838924"/>
      <w:bookmarkEnd w:id="642"/>
      <w:bookmarkEnd w:id="643"/>
      <w:r>
        <w:rPr>
          <w:rFonts w:hint="cs"/>
          <w:rtl/>
          <w:lang w:val="en-GB" w:eastAsia="he-IL"/>
        </w:rPr>
        <w:t xml:space="preserve">את לא עולה לשר </w:t>
      </w:r>
      <w:bookmarkStart w:id="644" w:name="_ETM_Q1_840254"/>
      <w:bookmarkEnd w:id="644"/>
      <w:r>
        <w:rPr>
          <w:rFonts w:hint="cs"/>
          <w:rtl/>
          <w:lang w:val="en-GB" w:eastAsia="he-IL"/>
        </w:rPr>
        <w:t xml:space="preserve">בכלל. איזה </w:t>
      </w:r>
      <w:bookmarkStart w:id="645" w:name="_ETM_Q1_836599"/>
      <w:bookmarkEnd w:id="645"/>
      <w:r>
        <w:rPr>
          <w:rFonts w:hint="cs"/>
          <w:rtl/>
          <w:lang w:val="en-GB" w:eastAsia="he-IL"/>
        </w:rPr>
        <w:t xml:space="preserve">כל שלב? זה המקום היחיד שבו </w:t>
      </w:r>
      <w:bookmarkStart w:id="646" w:name="_ETM_Q1_836992"/>
      <w:bookmarkEnd w:id="646"/>
      <w:r>
        <w:rPr>
          <w:rFonts w:hint="cs"/>
          <w:rtl/>
          <w:lang w:val="en-GB" w:eastAsia="he-IL"/>
        </w:rPr>
        <w:t>את עולה</w:t>
      </w:r>
      <w:bookmarkStart w:id="647" w:name="_ETM_Q1_837742"/>
      <w:bookmarkEnd w:id="647"/>
      <w:r>
        <w:rPr>
          <w:rFonts w:hint="cs"/>
          <w:rtl/>
          <w:lang w:val="en-GB" w:eastAsia="he-IL"/>
        </w:rPr>
        <w:t xml:space="preserve"> לשר. </w:t>
      </w:r>
      <w:bookmarkStart w:id="648" w:name="_ETM_Q1_838510"/>
      <w:bookmarkEnd w:id="648"/>
    </w:p>
    <w:p w14:paraId="42862CDB" w14:textId="3073A633" w:rsidR="00F07011" w:rsidRDefault="00F07011" w:rsidP="00F07011">
      <w:pPr>
        <w:rPr>
          <w:rtl/>
          <w:lang w:val="en-GB" w:eastAsia="he-IL"/>
        </w:rPr>
      </w:pPr>
      <w:bookmarkStart w:id="649" w:name="_ETM_Q1_838566"/>
      <w:bookmarkEnd w:id="649"/>
    </w:p>
    <w:p w14:paraId="5FBBC7CB" w14:textId="7E303D5D" w:rsidR="00F07011" w:rsidRDefault="00F07011" w:rsidP="00F07011">
      <w:pPr>
        <w:pStyle w:val="af9"/>
        <w:keepNext/>
        <w:rPr>
          <w:rtl/>
          <w:lang w:val="en-GB" w:eastAsia="he-IL"/>
        </w:rPr>
      </w:pPr>
      <w:bookmarkStart w:id="650" w:name="ET_guest_554594_56"/>
      <w:r w:rsidRPr="00F07011">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F07011">
        <w:rPr>
          <w:rStyle w:val="TagStyle"/>
          <w:rtl/>
        </w:rPr>
        <w:t xml:space="preserve"> &lt;&lt; אורח &gt;&gt;</w:t>
      </w:r>
      <w:r w:rsidR="00F93E9E">
        <w:rPr>
          <w:rtl/>
          <w:lang w:val="en-GB" w:eastAsia="he-IL"/>
        </w:rPr>
        <w:t xml:space="preserve"> </w:t>
      </w:r>
      <w:bookmarkEnd w:id="650"/>
    </w:p>
    <w:p w14:paraId="4921B818" w14:textId="2DA0483D" w:rsidR="00F07011" w:rsidRDefault="00F07011" w:rsidP="00F07011">
      <w:pPr>
        <w:pStyle w:val="KeepWithNext"/>
        <w:rPr>
          <w:rtl/>
          <w:lang w:val="en-GB" w:eastAsia="he-IL"/>
        </w:rPr>
      </w:pPr>
    </w:p>
    <w:p w14:paraId="790005A1" w14:textId="4F11DBC5" w:rsidR="00F07011" w:rsidRDefault="00F07011" w:rsidP="00F07011">
      <w:pPr>
        <w:rPr>
          <w:rtl/>
          <w:lang w:val="en-GB" w:eastAsia="he-IL"/>
        </w:rPr>
      </w:pPr>
      <w:bookmarkStart w:id="651" w:name="_ETM_Q1_839686"/>
      <w:bookmarkStart w:id="652" w:name="_ETM_Q1_839714"/>
      <w:bookmarkEnd w:id="651"/>
      <w:bookmarkEnd w:id="652"/>
      <w:r>
        <w:rPr>
          <w:rFonts w:hint="cs"/>
          <w:rtl/>
          <w:lang w:val="en-GB" w:eastAsia="he-IL"/>
        </w:rPr>
        <w:t xml:space="preserve">לא, אז אפשר </w:t>
      </w:r>
      <w:bookmarkStart w:id="653" w:name="_ETM_Q1_837020"/>
      <w:bookmarkEnd w:id="653"/>
      <w:r w:rsidR="004B7B45">
        <w:rPr>
          <w:rFonts w:hint="cs"/>
          <w:rtl/>
          <w:lang w:val="en-GB" w:eastAsia="he-IL"/>
        </w:rPr>
        <w:t xml:space="preserve">לייצר איזושהי </w:t>
      </w:r>
      <w:bookmarkStart w:id="654" w:name="_ETM_Q1_836816"/>
      <w:bookmarkEnd w:id="654"/>
      <w:r w:rsidR="004B7B45">
        <w:rPr>
          <w:rFonts w:hint="cs"/>
          <w:rtl/>
          <w:lang w:val="en-GB" w:eastAsia="he-IL"/>
        </w:rPr>
        <w:t xml:space="preserve">רשימה, אבל אי אפשר </w:t>
      </w:r>
      <w:bookmarkStart w:id="655" w:name="_ETM_Q1_844027"/>
      <w:bookmarkEnd w:id="655"/>
      <w:r w:rsidR="004B7B45">
        <w:rPr>
          <w:rFonts w:hint="cs"/>
          <w:rtl/>
          <w:lang w:val="en-GB" w:eastAsia="he-IL"/>
        </w:rPr>
        <w:t xml:space="preserve">שכל התהליך - - - </w:t>
      </w:r>
      <w:bookmarkStart w:id="656" w:name="_ETM_Q1_840770"/>
      <w:bookmarkEnd w:id="656"/>
    </w:p>
    <w:p w14:paraId="1B16AA5C" w14:textId="4F924F15" w:rsidR="004B7B45" w:rsidRDefault="004B7B45" w:rsidP="00F07011">
      <w:pPr>
        <w:rPr>
          <w:rtl/>
          <w:lang w:val="en-GB" w:eastAsia="he-IL"/>
        </w:rPr>
      </w:pPr>
      <w:bookmarkStart w:id="657" w:name="_ETM_Q1_841004"/>
      <w:bookmarkStart w:id="658" w:name="_ETM_Q1_841051"/>
      <w:bookmarkEnd w:id="657"/>
      <w:bookmarkEnd w:id="658"/>
    </w:p>
    <w:p w14:paraId="3AF0B34B" w14:textId="3DE99DD5" w:rsidR="004B7B45" w:rsidRDefault="004B7B45" w:rsidP="004B7B45">
      <w:pPr>
        <w:pStyle w:val="af6"/>
        <w:keepNext/>
        <w:rPr>
          <w:rtl/>
          <w:lang w:val="en-GB"/>
        </w:rPr>
      </w:pPr>
      <w:bookmarkStart w:id="659" w:name="ET_yor_5771_57"/>
      <w:r w:rsidRPr="004B7B45">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4B7B45">
        <w:rPr>
          <w:rStyle w:val="TagStyle"/>
          <w:rtl/>
        </w:rPr>
        <w:t xml:space="preserve"> &lt;&lt; יור &gt;&gt;</w:t>
      </w:r>
      <w:r w:rsidR="00F93E9E">
        <w:rPr>
          <w:rtl/>
          <w:lang w:val="en-GB"/>
        </w:rPr>
        <w:t xml:space="preserve"> </w:t>
      </w:r>
      <w:bookmarkEnd w:id="659"/>
    </w:p>
    <w:p w14:paraId="27368280" w14:textId="7139391F" w:rsidR="004B7B45" w:rsidRDefault="004B7B45" w:rsidP="004B7B45">
      <w:pPr>
        <w:pStyle w:val="KeepWithNext"/>
        <w:rPr>
          <w:rtl/>
          <w:lang w:val="en-GB" w:eastAsia="he-IL"/>
        </w:rPr>
      </w:pPr>
    </w:p>
    <w:p w14:paraId="3B51452F" w14:textId="67C36D0B" w:rsidR="004B7B45" w:rsidRDefault="004B7B45" w:rsidP="004B7B45">
      <w:pPr>
        <w:rPr>
          <w:rtl/>
          <w:lang w:val="en-GB" w:eastAsia="he-IL"/>
        </w:rPr>
      </w:pPr>
      <w:bookmarkStart w:id="660" w:name="_ETM_Q1_841986"/>
      <w:bookmarkStart w:id="661" w:name="_ETM_Q1_842013"/>
      <w:bookmarkEnd w:id="660"/>
      <w:bookmarkEnd w:id="661"/>
      <w:r>
        <w:rPr>
          <w:rFonts w:hint="cs"/>
          <w:rtl/>
          <w:lang w:val="en-GB" w:eastAsia="he-IL"/>
        </w:rPr>
        <w:t>למה את מדברת על כל</w:t>
      </w:r>
      <w:bookmarkStart w:id="662" w:name="_ETM_Q1_844003"/>
      <w:bookmarkEnd w:id="662"/>
      <w:r>
        <w:rPr>
          <w:rFonts w:hint="cs"/>
          <w:rtl/>
          <w:lang w:val="en-GB" w:eastAsia="he-IL"/>
        </w:rPr>
        <w:t xml:space="preserve"> התהליך?</w:t>
      </w:r>
      <w:r>
        <w:rPr>
          <w:rFonts w:hint="cs"/>
          <w:lang w:val="en-GB" w:eastAsia="he-IL"/>
        </w:rPr>
        <w:t xml:space="preserve"> </w:t>
      </w:r>
      <w:r>
        <w:rPr>
          <w:rFonts w:hint="cs"/>
          <w:rtl/>
          <w:lang w:val="en-GB" w:eastAsia="he-IL"/>
        </w:rPr>
        <w:t xml:space="preserve">זה המקום היחיד שבו מציעים לך </w:t>
      </w:r>
      <w:bookmarkStart w:id="663" w:name="_ETM_Q1_849041"/>
      <w:bookmarkStart w:id="664" w:name="_ETM_Q1_844210"/>
      <w:bookmarkEnd w:id="663"/>
      <w:bookmarkEnd w:id="664"/>
      <w:r>
        <w:rPr>
          <w:rFonts w:hint="cs"/>
          <w:rtl/>
          <w:lang w:val="en-GB" w:eastAsia="he-IL"/>
        </w:rPr>
        <w:t xml:space="preserve">לעלות לשר. </w:t>
      </w:r>
      <w:bookmarkStart w:id="665" w:name="_ETM_Q1_848823"/>
      <w:bookmarkEnd w:id="665"/>
    </w:p>
    <w:p w14:paraId="7E3AC6E3" w14:textId="2FECEC73" w:rsidR="004B7B45" w:rsidRDefault="004B7B45" w:rsidP="004B7B45">
      <w:pPr>
        <w:rPr>
          <w:rtl/>
          <w:lang w:val="en-GB" w:eastAsia="he-IL"/>
        </w:rPr>
      </w:pPr>
      <w:bookmarkStart w:id="666" w:name="_ETM_Q1_848886"/>
      <w:bookmarkEnd w:id="666"/>
    </w:p>
    <w:p w14:paraId="2F37C687" w14:textId="082C9301" w:rsidR="004B7B45" w:rsidRDefault="004B7B45" w:rsidP="004B7B45">
      <w:pPr>
        <w:pStyle w:val="af9"/>
        <w:keepNext/>
        <w:rPr>
          <w:rtl/>
          <w:lang w:val="en-GB" w:eastAsia="he-IL"/>
        </w:rPr>
      </w:pPr>
      <w:bookmarkStart w:id="667" w:name="ET_guest_554594_58"/>
      <w:r w:rsidRPr="004B7B45">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4B7B45">
        <w:rPr>
          <w:rStyle w:val="TagStyle"/>
          <w:rtl/>
        </w:rPr>
        <w:t xml:space="preserve"> &lt;&lt; אורח &gt;&gt;</w:t>
      </w:r>
      <w:r w:rsidR="00F93E9E">
        <w:rPr>
          <w:rtl/>
          <w:lang w:val="en-GB" w:eastAsia="he-IL"/>
        </w:rPr>
        <w:t xml:space="preserve"> </w:t>
      </w:r>
      <w:bookmarkEnd w:id="667"/>
    </w:p>
    <w:p w14:paraId="0C0D4878" w14:textId="74A1C9BB" w:rsidR="004B7B45" w:rsidRDefault="004B7B45" w:rsidP="004B7B45">
      <w:pPr>
        <w:pStyle w:val="KeepWithNext"/>
        <w:rPr>
          <w:rtl/>
          <w:lang w:val="en-GB" w:eastAsia="he-IL"/>
        </w:rPr>
      </w:pPr>
    </w:p>
    <w:p w14:paraId="7DC4F63A" w14:textId="608A2CE1" w:rsidR="004B7B45" w:rsidRDefault="004B7B45" w:rsidP="004B7B45">
      <w:pPr>
        <w:rPr>
          <w:rtl/>
          <w:lang w:val="en-GB" w:eastAsia="he-IL"/>
        </w:rPr>
      </w:pPr>
      <w:bookmarkStart w:id="668" w:name="_ETM_Q1_850145"/>
      <w:bookmarkStart w:id="669" w:name="_ETM_Q1_850174"/>
      <w:bookmarkEnd w:id="668"/>
      <w:bookmarkEnd w:id="669"/>
      <w:r>
        <w:rPr>
          <w:rFonts w:hint="cs"/>
          <w:rtl/>
          <w:lang w:val="en-GB" w:eastAsia="he-IL"/>
        </w:rPr>
        <w:t>אם הסמכות תהיה אצל השר, אז כל התהליך,</w:t>
      </w:r>
      <w:bookmarkStart w:id="670" w:name="_ETM_Q1_855164"/>
      <w:bookmarkEnd w:id="670"/>
      <w:r>
        <w:rPr>
          <w:rFonts w:hint="cs"/>
          <w:rtl/>
          <w:lang w:val="en-GB" w:eastAsia="he-IL"/>
        </w:rPr>
        <w:t xml:space="preserve"> כולל השמיעה, צריך להתבצע על ידי השר. </w:t>
      </w:r>
      <w:bookmarkStart w:id="671" w:name="_ETM_Q1_854640"/>
      <w:bookmarkStart w:id="672" w:name="_ETM_Q1_854713"/>
      <w:bookmarkEnd w:id="671"/>
      <w:bookmarkEnd w:id="672"/>
      <w:r>
        <w:rPr>
          <w:rFonts w:hint="cs"/>
          <w:rtl/>
          <w:lang w:val="en-GB" w:eastAsia="he-IL"/>
        </w:rPr>
        <w:t>אם הסמכות היא</w:t>
      </w:r>
      <w:bookmarkStart w:id="673" w:name="_ETM_Q1_857272"/>
      <w:bookmarkEnd w:id="673"/>
      <w:r>
        <w:rPr>
          <w:rFonts w:hint="cs"/>
          <w:rtl/>
          <w:lang w:val="en-GB" w:eastAsia="he-IL"/>
        </w:rPr>
        <w:t xml:space="preserve"> של השר, אז הוא זה שצריך לשמוע והוא זה שצריך </w:t>
      </w:r>
      <w:bookmarkStart w:id="674" w:name="_ETM_Q1_861207"/>
      <w:bookmarkEnd w:id="674"/>
      <w:r>
        <w:rPr>
          <w:rFonts w:hint="cs"/>
          <w:rtl/>
          <w:lang w:val="en-GB" w:eastAsia="he-IL"/>
        </w:rPr>
        <w:t>לקבל את ההחלטה. כל התהליך הפרוצדורלי בשביל שההחלטה תהיה</w:t>
      </w:r>
      <w:bookmarkStart w:id="675" w:name="_ETM_Q1_866533"/>
      <w:bookmarkEnd w:id="675"/>
      <w:r>
        <w:rPr>
          <w:rFonts w:hint="cs"/>
          <w:rtl/>
          <w:lang w:val="en-GB" w:eastAsia="he-IL"/>
        </w:rPr>
        <w:t xml:space="preserve"> תקינה, צריך להתבצע על ידי השר. זה נראה לנו קצת</w:t>
      </w:r>
      <w:bookmarkStart w:id="676" w:name="_ETM_Q1_870423"/>
      <w:bookmarkEnd w:id="676"/>
      <w:r>
        <w:rPr>
          <w:rFonts w:hint="cs"/>
          <w:rtl/>
          <w:lang w:val="en-GB" w:eastAsia="he-IL"/>
        </w:rPr>
        <w:t xml:space="preserve"> מכביד. </w:t>
      </w:r>
      <w:bookmarkStart w:id="677" w:name="_ETM_Q1_866220"/>
      <w:bookmarkEnd w:id="677"/>
      <w:r>
        <w:rPr>
          <w:rFonts w:hint="cs"/>
          <w:rtl/>
          <w:lang w:val="en-GB" w:eastAsia="he-IL"/>
        </w:rPr>
        <w:t>אפשר לחשוב על שילוב של השר כגורם מאשר. כמובן, הסמכות של הוועדה להחליט. אנחנו רק</w:t>
      </w:r>
      <w:bookmarkStart w:id="678" w:name="_ETM_Q1_881109"/>
      <w:bookmarkEnd w:id="678"/>
      <w:r>
        <w:rPr>
          <w:rFonts w:hint="cs"/>
          <w:rtl/>
          <w:lang w:val="en-GB" w:eastAsia="he-IL"/>
        </w:rPr>
        <w:t xml:space="preserve"> רוצים </w:t>
      </w:r>
      <w:bookmarkStart w:id="679" w:name="_ETM_Q1_877578"/>
      <w:bookmarkEnd w:id="679"/>
      <w:r>
        <w:rPr>
          <w:rFonts w:hint="cs"/>
          <w:rtl/>
          <w:lang w:val="en-GB" w:eastAsia="he-IL"/>
        </w:rPr>
        <w:t>להראות פה היבטים נוספים של המשמעויות של</w:t>
      </w:r>
      <w:bookmarkStart w:id="680" w:name="_ETM_Q1_881576"/>
      <w:bookmarkEnd w:id="680"/>
      <w:r>
        <w:rPr>
          <w:rFonts w:hint="cs"/>
          <w:rtl/>
          <w:lang w:val="en-GB" w:eastAsia="he-IL"/>
        </w:rPr>
        <w:t xml:space="preserve"> ההחלטה לכאן או לכאן בסוגיה הזאת. </w:t>
      </w:r>
      <w:bookmarkStart w:id="681" w:name="_ETM_Q1_885241"/>
      <w:bookmarkEnd w:id="681"/>
    </w:p>
    <w:p w14:paraId="55433F88" w14:textId="0FE92CC9" w:rsidR="004B7B45" w:rsidRDefault="004B7B45" w:rsidP="004B7B45">
      <w:pPr>
        <w:rPr>
          <w:rtl/>
          <w:lang w:val="en-GB" w:eastAsia="he-IL"/>
        </w:rPr>
      </w:pPr>
      <w:bookmarkStart w:id="682" w:name="_ETM_Q1_880590"/>
      <w:bookmarkEnd w:id="682"/>
    </w:p>
    <w:p w14:paraId="7F67CF77" w14:textId="3E31E4E0" w:rsidR="004B7B45" w:rsidRDefault="004B7B45" w:rsidP="004B7B45">
      <w:pPr>
        <w:pStyle w:val="a4"/>
        <w:keepNext/>
        <w:rPr>
          <w:rtl/>
          <w:lang w:val="en-GB"/>
        </w:rPr>
      </w:pPr>
      <w:bookmarkStart w:id="683" w:name="ET_speaker_איתי_עצמון_59"/>
      <w:r w:rsidRPr="004B7B45">
        <w:rPr>
          <w:rStyle w:val="TagStyle"/>
          <w:rtl/>
        </w:rPr>
        <w:t xml:space="preserve"> &lt;&lt; דובר &gt;&gt; </w:t>
      </w:r>
      <w:r>
        <w:rPr>
          <w:rtl/>
          <w:lang w:val="en-GB"/>
        </w:rPr>
        <w:t>איתי עצמון:</w:t>
      </w:r>
      <w:r w:rsidRPr="004B7B45">
        <w:rPr>
          <w:rStyle w:val="TagStyle"/>
          <w:rtl/>
        </w:rPr>
        <w:t xml:space="preserve"> &lt;&lt; דובר &gt;&gt;</w:t>
      </w:r>
      <w:r w:rsidR="00F93E9E">
        <w:rPr>
          <w:rtl/>
          <w:lang w:val="en-GB"/>
        </w:rPr>
        <w:t xml:space="preserve"> </w:t>
      </w:r>
      <w:bookmarkEnd w:id="683"/>
    </w:p>
    <w:p w14:paraId="29579FCB" w14:textId="2199F4CE" w:rsidR="004B7B45" w:rsidRDefault="004B7B45" w:rsidP="004B7B45">
      <w:pPr>
        <w:pStyle w:val="KeepWithNext"/>
        <w:rPr>
          <w:rtl/>
          <w:lang w:val="en-GB" w:eastAsia="he-IL"/>
        </w:rPr>
      </w:pPr>
    </w:p>
    <w:p w14:paraId="21479012" w14:textId="77777777" w:rsidR="00A45C63" w:rsidRDefault="004B7B45" w:rsidP="004B7B45">
      <w:pPr>
        <w:rPr>
          <w:rtl/>
          <w:lang w:val="en-GB" w:eastAsia="he-IL"/>
        </w:rPr>
      </w:pPr>
      <w:bookmarkStart w:id="684" w:name="_ETM_Q1_881426"/>
      <w:bookmarkStart w:id="685" w:name="_ETM_Q1_881456"/>
      <w:bookmarkEnd w:id="684"/>
      <w:bookmarkEnd w:id="685"/>
      <w:r>
        <w:rPr>
          <w:rFonts w:hint="cs"/>
          <w:rtl/>
          <w:lang w:val="en-GB" w:eastAsia="he-IL"/>
        </w:rPr>
        <w:t xml:space="preserve">אני רוצה להוסיף עוד </w:t>
      </w:r>
      <w:bookmarkStart w:id="686" w:name="_ETM_Q1_882766"/>
      <w:bookmarkEnd w:id="686"/>
      <w:r>
        <w:rPr>
          <w:rFonts w:hint="cs"/>
          <w:rtl/>
          <w:lang w:val="en-GB" w:eastAsia="he-IL"/>
        </w:rPr>
        <w:t>נקודה. אנחנו קצת בדקנו את הסוגיה הזאת של מינוי</w:t>
      </w:r>
      <w:bookmarkStart w:id="687" w:name="_ETM_Q1_891441"/>
      <w:bookmarkEnd w:id="687"/>
      <w:r>
        <w:rPr>
          <w:rFonts w:hint="cs"/>
          <w:rtl/>
          <w:lang w:val="en-GB" w:eastAsia="he-IL"/>
        </w:rPr>
        <w:t xml:space="preserve"> גורם מיוחד על ידי הרגולטור, ש</w:t>
      </w:r>
      <w:r w:rsidR="00A45C63">
        <w:rPr>
          <w:rFonts w:hint="cs"/>
          <w:rtl/>
          <w:lang w:val="en-GB" w:eastAsia="he-IL"/>
        </w:rPr>
        <w:t xml:space="preserve">בעצם </w:t>
      </w:r>
      <w:r>
        <w:rPr>
          <w:rFonts w:hint="cs"/>
          <w:rtl/>
          <w:lang w:val="en-GB" w:eastAsia="he-IL"/>
        </w:rPr>
        <w:t>נכנס לתוך תאגיד אחר ואמור</w:t>
      </w:r>
      <w:bookmarkStart w:id="688" w:name="_ETM_Q1_896590"/>
      <w:bookmarkEnd w:id="688"/>
      <w:r>
        <w:rPr>
          <w:rFonts w:hint="cs"/>
          <w:rtl/>
          <w:lang w:val="en-GB" w:eastAsia="he-IL"/>
        </w:rPr>
        <w:t xml:space="preserve"> לנהל אותו מ</w:t>
      </w:r>
      <w:bookmarkStart w:id="689" w:name="_ETM_Q1_892700"/>
      <w:bookmarkStart w:id="690" w:name="_ETM_Q1_889200"/>
      <w:bookmarkEnd w:id="689"/>
      <w:bookmarkEnd w:id="690"/>
      <w:r w:rsidR="00A45C63">
        <w:rPr>
          <w:rFonts w:hint="cs"/>
          <w:rtl/>
          <w:lang w:val="en-GB" w:eastAsia="he-IL"/>
        </w:rPr>
        <w:t xml:space="preserve">כיוון שאותו תאגיד לא מתנהל באופן תקין. </w:t>
      </w:r>
      <w:bookmarkStart w:id="691" w:name="_ETM_Q1_899664"/>
      <w:bookmarkEnd w:id="691"/>
      <w:r w:rsidR="00A45C63">
        <w:rPr>
          <w:rFonts w:hint="cs"/>
          <w:rtl/>
          <w:lang w:val="en-GB" w:eastAsia="he-IL"/>
        </w:rPr>
        <w:t xml:space="preserve">בחוק הפיקוח </w:t>
      </w:r>
      <w:bookmarkStart w:id="692" w:name="_ETM_Q1_897068"/>
      <w:bookmarkEnd w:id="692"/>
      <w:r w:rsidR="00A45C63">
        <w:rPr>
          <w:rFonts w:hint="cs"/>
          <w:rtl/>
          <w:lang w:val="en-GB" w:eastAsia="he-IL"/>
        </w:rPr>
        <w:t xml:space="preserve">על שירותים פיננסיים (שירותים פיננסיים מוסדרים), </w:t>
      </w:r>
      <w:bookmarkStart w:id="693" w:name="_ETM_Q1_903962"/>
      <w:bookmarkEnd w:id="693"/>
      <w:r w:rsidR="00A45C63">
        <w:rPr>
          <w:rFonts w:hint="cs"/>
          <w:rtl/>
          <w:lang w:val="en-GB" w:eastAsia="he-IL"/>
        </w:rPr>
        <w:t>שזה חוק שמסדיר את פעילותם של כמה וכמה גורמים בענפים</w:t>
      </w:r>
      <w:bookmarkStart w:id="694" w:name="_ETM_Q1_908484"/>
      <w:bookmarkEnd w:id="694"/>
      <w:r w:rsidR="00A45C63">
        <w:rPr>
          <w:rFonts w:hint="cs"/>
          <w:rtl/>
          <w:lang w:val="en-GB" w:eastAsia="he-IL"/>
        </w:rPr>
        <w:t xml:space="preserve"> פיננסיים שונים, </w:t>
      </w:r>
      <w:bookmarkStart w:id="695" w:name="_ETM_Q1_905460"/>
      <w:bookmarkEnd w:id="695"/>
      <w:r w:rsidR="00A45C63">
        <w:rPr>
          <w:rFonts w:hint="cs"/>
          <w:rtl/>
          <w:lang w:val="en-GB" w:eastAsia="he-IL"/>
        </w:rPr>
        <w:t xml:space="preserve">נתינת אשראי וכולי - המפקח על השירותים </w:t>
      </w:r>
      <w:bookmarkStart w:id="696" w:name="_ETM_Q1_911419"/>
      <w:bookmarkEnd w:id="696"/>
      <w:r w:rsidR="00A45C63">
        <w:rPr>
          <w:rFonts w:hint="cs"/>
          <w:rtl/>
          <w:lang w:val="en-GB" w:eastAsia="he-IL"/>
        </w:rPr>
        <w:t>הפיננסיים, שזו רשות שוק ההון, ביטוח וחיס</w:t>
      </w:r>
      <w:bookmarkStart w:id="697" w:name="_ETM_Q1_912691"/>
      <w:bookmarkEnd w:id="697"/>
      <w:r w:rsidR="00A45C63">
        <w:rPr>
          <w:rFonts w:hint="cs"/>
          <w:rtl/>
          <w:lang w:val="en-GB" w:eastAsia="he-IL"/>
        </w:rPr>
        <w:t>כון,</w:t>
      </w:r>
      <w:bookmarkStart w:id="698" w:name="_ETM_Q1_913731"/>
      <w:bookmarkEnd w:id="698"/>
      <w:r w:rsidR="00A45C63">
        <w:rPr>
          <w:rFonts w:hint="cs"/>
          <w:rtl/>
          <w:lang w:val="en-GB" w:eastAsia="he-IL"/>
        </w:rPr>
        <w:t xml:space="preserve"> הוא זה שרשאי למנות את הגורם המורשה או את המפקח המיוחד, שבעצם</w:t>
      </w:r>
      <w:bookmarkStart w:id="699" w:name="_ETM_Q1_933670"/>
      <w:bookmarkEnd w:id="699"/>
      <w:r w:rsidR="00A45C63">
        <w:rPr>
          <w:rFonts w:hint="cs"/>
          <w:rtl/>
          <w:lang w:val="en-GB" w:eastAsia="he-IL"/>
        </w:rPr>
        <w:t xml:space="preserve"> אמור לנהל את הגורם הפיננסי אם אותו גורם לא מתנהל </w:t>
      </w:r>
      <w:bookmarkStart w:id="700" w:name="_ETM_Q1_938365"/>
      <w:bookmarkEnd w:id="700"/>
      <w:r w:rsidR="00A45C63">
        <w:rPr>
          <w:rFonts w:hint="cs"/>
          <w:rtl/>
          <w:lang w:val="en-GB" w:eastAsia="he-IL"/>
        </w:rPr>
        <w:t xml:space="preserve">כראוי. שוב, לאחר הליך </w:t>
      </w:r>
      <w:bookmarkStart w:id="701" w:name="_ETM_Q1_916456"/>
      <w:bookmarkEnd w:id="701"/>
      <w:r w:rsidR="00A45C63">
        <w:rPr>
          <w:rFonts w:hint="cs"/>
          <w:rtl/>
          <w:lang w:val="en-GB" w:eastAsia="he-IL"/>
        </w:rPr>
        <w:t xml:space="preserve">מדורג, </w:t>
      </w:r>
      <w:bookmarkStart w:id="702" w:name="_ETM_Q1_919903"/>
      <w:bookmarkEnd w:id="702"/>
      <w:r w:rsidR="00A45C63">
        <w:rPr>
          <w:rFonts w:hint="cs"/>
          <w:rtl/>
          <w:lang w:val="en-GB" w:eastAsia="he-IL"/>
        </w:rPr>
        <w:t xml:space="preserve">וניסינו קצת להתאים את ההליך כאן להליך שנקבע ב-2016 באותו </w:t>
      </w:r>
      <w:bookmarkStart w:id="703" w:name="_ETM_Q1_925401"/>
      <w:bookmarkEnd w:id="703"/>
      <w:r w:rsidR="00A45C63">
        <w:rPr>
          <w:rFonts w:hint="cs"/>
          <w:rtl/>
          <w:lang w:val="en-GB" w:eastAsia="he-IL"/>
        </w:rPr>
        <w:t xml:space="preserve">חוק. </w:t>
      </w:r>
      <w:bookmarkStart w:id="704" w:name="_ETM_Q1_934930"/>
      <w:bookmarkEnd w:id="704"/>
      <w:r w:rsidR="00A45C63">
        <w:rPr>
          <w:rFonts w:hint="cs"/>
          <w:rtl/>
          <w:lang w:val="en-GB" w:eastAsia="he-IL"/>
        </w:rPr>
        <w:t>כלומר, גם כאן, כשמדובר שוב על תאגי</w:t>
      </w:r>
      <w:bookmarkStart w:id="705" w:name="_ETM_Q1_941879"/>
      <w:bookmarkStart w:id="706" w:name="_ETM_Q1_937065"/>
      <w:bookmarkEnd w:id="705"/>
      <w:bookmarkEnd w:id="706"/>
      <w:r w:rsidR="00A45C63">
        <w:rPr>
          <w:rFonts w:hint="cs"/>
          <w:rtl/>
          <w:lang w:val="en-GB" w:eastAsia="he-IL"/>
        </w:rPr>
        <w:t xml:space="preserve">ד פרטי לחלוטין ולא מדובר על גוף ציבורי </w:t>
      </w:r>
      <w:bookmarkStart w:id="707" w:name="_ETM_Q1_942419"/>
      <w:bookmarkEnd w:id="707"/>
      <w:r w:rsidR="00A45C63">
        <w:rPr>
          <w:rFonts w:hint="cs"/>
          <w:rtl/>
          <w:lang w:val="en-GB" w:eastAsia="he-IL"/>
        </w:rPr>
        <w:t xml:space="preserve">- ואני מזכיר: </w:t>
      </w:r>
      <w:bookmarkStart w:id="708" w:name="_ETM_Q1_940122"/>
      <w:bookmarkEnd w:id="708"/>
      <w:r w:rsidR="00A45C63">
        <w:rPr>
          <w:rFonts w:hint="cs"/>
          <w:rtl/>
          <w:lang w:val="en-GB" w:eastAsia="he-IL"/>
        </w:rPr>
        <w:t>רשות ניקוז היא גוף שממלא</w:t>
      </w:r>
      <w:bookmarkStart w:id="709" w:name="_ETM_Q1_942673"/>
      <w:bookmarkEnd w:id="709"/>
      <w:r w:rsidR="00A45C63">
        <w:rPr>
          <w:rFonts w:hint="cs"/>
          <w:rtl/>
          <w:lang w:val="en-GB" w:eastAsia="he-IL"/>
        </w:rPr>
        <w:t xml:space="preserve"> תפקיד ציבורי - גם כשמדובר על ת</w:t>
      </w:r>
      <w:bookmarkStart w:id="710" w:name="_ETM_Q1_945050"/>
      <w:bookmarkEnd w:id="710"/>
      <w:r w:rsidR="00A45C63">
        <w:rPr>
          <w:rFonts w:hint="cs"/>
          <w:rtl/>
          <w:lang w:val="en-GB" w:eastAsia="he-IL"/>
        </w:rPr>
        <w:t xml:space="preserve">אגידים פיננסיים, הרגולטור הוא </w:t>
      </w:r>
      <w:bookmarkStart w:id="711" w:name="_ETM_Q1_948005"/>
      <w:bookmarkEnd w:id="711"/>
      <w:r w:rsidR="00A45C63">
        <w:rPr>
          <w:rFonts w:hint="cs"/>
          <w:rtl/>
          <w:lang w:val="en-GB" w:eastAsia="he-IL"/>
        </w:rPr>
        <w:t xml:space="preserve">זה שמקבל את ההחלטות. שוב, לאחר הליך מדורג ומובנה, </w:t>
      </w:r>
      <w:bookmarkStart w:id="712" w:name="_ETM_Q1_955134"/>
      <w:bookmarkEnd w:id="712"/>
      <w:r w:rsidR="00A45C63">
        <w:rPr>
          <w:rFonts w:hint="cs"/>
          <w:rtl/>
          <w:lang w:val="en-GB" w:eastAsia="he-IL"/>
        </w:rPr>
        <w:t>עם זכות טיעון ומידתיות ובעצם כל המרכיבים שניסינו להטמיע כאן</w:t>
      </w:r>
      <w:bookmarkStart w:id="713" w:name="_ETM_Q1_960879"/>
      <w:bookmarkEnd w:id="713"/>
      <w:r w:rsidR="00A45C63">
        <w:rPr>
          <w:rFonts w:hint="cs"/>
          <w:rtl/>
          <w:lang w:val="en-GB" w:eastAsia="he-IL"/>
        </w:rPr>
        <w:t xml:space="preserve"> לתוך התהליך. </w:t>
      </w:r>
      <w:bookmarkStart w:id="714" w:name="_ETM_Q1_960449"/>
      <w:bookmarkEnd w:id="714"/>
    </w:p>
    <w:p w14:paraId="24263121" w14:textId="77777777" w:rsidR="00A45C63" w:rsidRDefault="00A45C63" w:rsidP="004B7B45">
      <w:pPr>
        <w:rPr>
          <w:rtl/>
          <w:lang w:val="en-GB" w:eastAsia="he-IL"/>
        </w:rPr>
      </w:pPr>
      <w:bookmarkStart w:id="715" w:name="_ETM_Q1_960509"/>
      <w:bookmarkStart w:id="716" w:name="_ETM_Q1_960572"/>
      <w:bookmarkEnd w:id="715"/>
      <w:bookmarkEnd w:id="716"/>
    </w:p>
    <w:p w14:paraId="2A51564F" w14:textId="39E5B151" w:rsidR="004B7B45" w:rsidRDefault="00A45C63" w:rsidP="004B7B45">
      <w:pPr>
        <w:rPr>
          <w:rtl/>
          <w:lang w:val="en-GB" w:eastAsia="he-IL"/>
        </w:rPr>
      </w:pPr>
      <w:bookmarkStart w:id="717" w:name="_ETM_Q1_960623"/>
      <w:bookmarkEnd w:id="717"/>
      <w:r>
        <w:rPr>
          <w:rFonts w:hint="cs"/>
          <w:rtl/>
          <w:lang w:val="en-GB" w:eastAsia="he-IL"/>
        </w:rPr>
        <w:t xml:space="preserve">גם אני חושב שלא נכון </w:t>
      </w:r>
      <w:bookmarkStart w:id="718" w:name="_ETM_Q1_959135"/>
      <w:bookmarkEnd w:id="718"/>
      <w:r>
        <w:rPr>
          <w:rFonts w:hint="cs"/>
          <w:rtl/>
          <w:lang w:val="en-GB" w:eastAsia="he-IL"/>
        </w:rPr>
        <w:t>להכניס גורם פוליטי</w:t>
      </w:r>
      <w:bookmarkStart w:id="719" w:name="_ETM_Q1_962995"/>
      <w:bookmarkEnd w:id="719"/>
      <w:r>
        <w:rPr>
          <w:rFonts w:hint="cs"/>
          <w:rtl/>
          <w:lang w:val="en-GB" w:eastAsia="he-IL"/>
        </w:rPr>
        <w:t xml:space="preserve"> לתוך השלב הזה. אני חושב שזה גם יקשה וגם עלול</w:t>
      </w:r>
      <w:bookmarkStart w:id="720" w:name="_ETM_Q1_967098"/>
      <w:bookmarkEnd w:id="720"/>
      <w:r>
        <w:rPr>
          <w:rFonts w:hint="cs"/>
          <w:rtl/>
          <w:lang w:val="en-GB" w:eastAsia="he-IL"/>
        </w:rPr>
        <w:t xml:space="preserve"> ל</w:t>
      </w:r>
      <w:bookmarkStart w:id="721" w:name="_ETM_Q1_964240"/>
      <w:bookmarkEnd w:id="721"/>
      <w:r>
        <w:rPr>
          <w:rFonts w:hint="cs"/>
          <w:rtl/>
          <w:lang w:val="en-GB" w:eastAsia="he-IL"/>
        </w:rPr>
        <w:t>הכניס שיקולים שהם לא בהכרח ממין העניין ואני כן</w:t>
      </w:r>
      <w:bookmarkStart w:id="722" w:name="_ETM_Q1_971084"/>
      <w:bookmarkEnd w:id="722"/>
      <w:r>
        <w:rPr>
          <w:rFonts w:hint="cs"/>
          <w:rtl/>
          <w:lang w:val="en-GB" w:eastAsia="he-IL"/>
        </w:rPr>
        <w:t xml:space="preserve"> אגיד את זה כאן. מדובר כאן על פיקו</w:t>
      </w:r>
      <w:bookmarkStart w:id="723" w:name="_ETM_Q1_969315"/>
      <w:bookmarkEnd w:id="723"/>
      <w:r>
        <w:rPr>
          <w:rFonts w:hint="cs"/>
          <w:rtl/>
          <w:lang w:val="en-GB" w:eastAsia="he-IL"/>
        </w:rPr>
        <w:t>ח רגולטורי</w:t>
      </w:r>
      <w:bookmarkStart w:id="724" w:name="_ETM_Q1_970536"/>
      <w:bookmarkEnd w:id="724"/>
      <w:r>
        <w:rPr>
          <w:rFonts w:hint="cs"/>
          <w:rtl/>
          <w:lang w:val="en-GB" w:eastAsia="he-IL"/>
        </w:rPr>
        <w:t xml:space="preserve"> של משרד החקלאות על גוף מפוקח. זה בסוף גוף מפוקח</w:t>
      </w:r>
      <w:bookmarkStart w:id="725" w:name="_ETM_Q1_977943"/>
      <w:bookmarkEnd w:id="725"/>
      <w:r>
        <w:rPr>
          <w:rFonts w:hint="cs"/>
          <w:rtl/>
          <w:lang w:val="en-GB" w:eastAsia="he-IL"/>
        </w:rPr>
        <w:t xml:space="preserve"> במקרה הזה. אנחנו ניסינו כאן בוועדה לחזק את סמכויו</w:t>
      </w:r>
      <w:bookmarkStart w:id="726" w:name="_ETM_Q1_977523"/>
      <w:bookmarkEnd w:id="726"/>
      <w:r>
        <w:rPr>
          <w:rFonts w:hint="cs"/>
          <w:rtl/>
          <w:lang w:val="en-GB" w:eastAsia="he-IL"/>
        </w:rPr>
        <w:t xml:space="preserve">ת הרגולציה </w:t>
      </w:r>
      <w:bookmarkStart w:id="727" w:name="_ETM_Q1_978473"/>
      <w:bookmarkEnd w:id="727"/>
      <w:r>
        <w:rPr>
          <w:rFonts w:hint="cs"/>
          <w:rtl/>
          <w:lang w:val="en-GB" w:eastAsia="he-IL"/>
        </w:rPr>
        <w:t xml:space="preserve">של משרד החקלאות לגבי הגופים האלה, כדי שהם יתפקדו </w:t>
      </w:r>
      <w:bookmarkStart w:id="728" w:name="_ETM_Q1_984597"/>
      <w:bookmarkEnd w:id="728"/>
      <w:r>
        <w:rPr>
          <w:rFonts w:hint="cs"/>
          <w:rtl/>
          <w:lang w:val="en-GB" w:eastAsia="he-IL"/>
        </w:rPr>
        <w:t>כראוי. לקחת עכשיו את ההליך הזה ולהפוך אותו לעוד יותר</w:t>
      </w:r>
      <w:bookmarkStart w:id="729" w:name="_ETM_Q1_989909"/>
      <w:bookmarkEnd w:id="729"/>
      <w:r>
        <w:rPr>
          <w:rFonts w:hint="cs"/>
          <w:rtl/>
          <w:lang w:val="en-GB" w:eastAsia="he-IL"/>
        </w:rPr>
        <w:t xml:space="preserve"> מורכב - אני לא בטוח שזה נכון. אני חושב</w:t>
      </w:r>
      <w:bookmarkStart w:id="730" w:name="_ETM_Q1_993454"/>
      <w:bookmarkEnd w:id="730"/>
      <w:r>
        <w:rPr>
          <w:rFonts w:hint="cs"/>
          <w:rtl/>
          <w:lang w:val="en-GB" w:eastAsia="he-IL"/>
        </w:rPr>
        <w:t xml:space="preserve"> שגם במודלים </w:t>
      </w:r>
      <w:bookmarkStart w:id="731" w:name="_ETM_Q1_989700"/>
      <w:bookmarkEnd w:id="731"/>
      <w:r>
        <w:rPr>
          <w:rFonts w:hint="cs"/>
          <w:rtl/>
          <w:lang w:val="en-GB" w:eastAsia="he-IL"/>
        </w:rPr>
        <w:t xml:space="preserve">אחרים בחקיקה, אני לא מכיר שזה מגיע </w:t>
      </w:r>
      <w:bookmarkStart w:id="732" w:name="_ETM_Q1_994171"/>
      <w:bookmarkEnd w:id="732"/>
      <w:r>
        <w:rPr>
          <w:rFonts w:hint="cs"/>
          <w:rtl/>
          <w:lang w:val="en-GB" w:eastAsia="he-IL"/>
        </w:rPr>
        <w:t xml:space="preserve">לשר. </w:t>
      </w:r>
      <w:bookmarkStart w:id="733" w:name="_ETM_Q1_995065"/>
      <w:bookmarkEnd w:id="733"/>
    </w:p>
    <w:p w14:paraId="4490BED9" w14:textId="7FF658FB" w:rsidR="00A45C63" w:rsidRDefault="00A45C63" w:rsidP="004B7B45">
      <w:pPr>
        <w:rPr>
          <w:rtl/>
          <w:lang w:val="en-GB" w:eastAsia="he-IL"/>
        </w:rPr>
      </w:pPr>
      <w:bookmarkStart w:id="734" w:name="_ETM_Q1_995141"/>
      <w:bookmarkEnd w:id="734"/>
    </w:p>
    <w:p w14:paraId="28C08055" w14:textId="2624840A" w:rsidR="00A45C63" w:rsidRDefault="00A45C63" w:rsidP="00A45C63">
      <w:pPr>
        <w:pStyle w:val="af9"/>
        <w:keepNext/>
        <w:rPr>
          <w:rtl/>
          <w:lang w:val="en-GB" w:eastAsia="he-IL"/>
        </w:rPr>
      </w:pPr>
      <w:bookmarkStart w:id="735" w:name="ET_guest_713167_60"/>
      <w:r w:rsidRPr="00A45C63">
        <w:rPr>
          <w:rStyle w:val="TagStyle"/>
          <w:rtl/>
        </w:rPr>
        <w:t xml:space="preserve"> &lt;&lt; אורח &gt;&gt; </w:t>
      </w:r>
      <w:r>
        <w:rPr>
          <w:rtl/>
          <w:lang w:val="en-GB" w:eastAsia="he-IL"/>
        </w:rPr>
        <w:t>מירה סלומון:</w:t>
      </w:r>
      <w:r w:rsidRPr="00A45C63">
        <w:rPr>
          <w:rStyle w:val="TagStyle"/>
          <w:rtl/>
        </w:rPr>
        <w:t xml:space="preserve"> &lt;&lt; אורח &gt;&gt;</w:t>
      </w:r>
      <w:r w:rsidR="00F93E9E">
        <w:rPr>
          <w:rtl/>
          <w:lang w:val="en-GB" w:eastAsia="he-IL"/>
        </w:rPr>
        <w:t xml:space="preserve"> </w:t>
      </w:r>
      <w:bookmarkEnd w:id="735"/>
    </w:p>
    <w:p w14:paraId="37FAE855" w14:textId="2FAFC984" w:rsidR="00A45C63" w:rsidRDefault="00A45C63" w:rsidP="00A45C63">
      <w:pPr>
        <w:pStyle w:val="KeepWithNext"/>
        <w:rPr>
          <w:rtl/>
          <w:lang w:val="en-GB" w:eastAsia="he-IL"/>
        </w:rPr>
      </w:pPr>
    </w:p>
    <w:p w14:paraId="05D28F1E" w14:textId="2F21192D" w:rsidR="00A45C63" w:rsidRDefault="00A45C63" w:rsidP="00A45C63">
      <w:pPr>
        <w:rPr>
          <w:rtl/>
          <w:lang w:val="en-GB" w:eastAsia="he-IL"/>
        </w:rPr>
      </w:pPr>
      <w:bookmarkStart w:id="736" w:name="_ETM_Q1_996474"/>
      <w:bookmarkStart w:id="737" w:name="_ETM_Q1_996508"/>
      <w:bookmarkEnd w:id="736"/>
      <w:bookmarkEnd w:id="737"/>
      <w:r>
        <w:rPr>
          <w:rFonts w:hint="cs"/>
          <w:rtl/>
          <w:lang w:val="en-GB" w:eastAsia="he-IL"/>
        </w:rPr>
        <w:t xml:space="preserve">אני מבקשת להגיב על הדברים, כי יש לי הרבה </w:t>
      </w:r>
      <w:bookmarkStart w:id="738" w:name="_ETM_Q1_999702"/>
      <w:bookmarkEnd w:id="738"/>
      <w:r>
        <w:rPr>
          <w:rFonts w:hint="cs"/>
          <w:rtl/>
          <w:lang w:val="en-GB" w:eastAsia="he-IL"/>
        </w:rPr>
        <w:t xml:space="preserve">מה להגיד. </w:t>
      </w:r>
      <w:bookmarkStart w:id="739" w:name="_ETM_Q1_1001245"/>
      <w:bookmarkEnd w:id="739"/>
    </w:p>
    <w:p w14:paraId="23CF906B" w14:textId="6CE40DC5" w:rsidR="00A45C63" w:rsidRDefault="00A45C63" w:rsidP="00A45C63">
      <w:pPr>
        <w:rPr>
          <w:rtl/>
          <w:lang w:val="en-GB" w:eastAsia="he-IL"/>
        </w:rPr>
      </w:pPr>
      <w:bookmarkStart w:id="740" w:name="_ETM_Q1_1001309"/>
      <w:bookmarkStart w:id="741" w:name="_ETM_Q1_1001396"/>
      <w:bookmarkEnd w:id="740"/>
      <w:bookmarkEnd w:id="741"/>
    </w:p>
    <w:p w14:paraId="03F1218D" w14:textId="3D58161C" w:rsidR="00A45C63" w:rsidRDefault="00A45C63" w:rsidP="00A45C63">
      <w:pPr>
        <w:rPr>
          <w:rtl/>
          <w:lang w:val="en-GB" w:eastAsia="he-IL"/>
        </w:rPr>
      </w:pPr>
      <w:bookmarkStart w:id="742" w:name="_ETM_Q1_1001476"/>
      <w:bookmarkEnd w:id="742"/>
      <w:r>
        <w:rPr>
          <w:rFonts w:hint="cs"/>
          <w:rtl/>
          <w:lang w:val="en-GB" w:eastAsia="he-IL"/>
        </w:rPr>
        <w:t xml:space="preserve">קודם </w:t>
      </w:r>
      <w:bookmarkStart w:id="743" w:name="_ETM_Q1_997340"/>
      <w:bookmarkEnd w:id="743"/>
      <w:r>
        <w:rPr>
          <w:rFonts w:hint="cs"/>
          <w:rtl/>
          <w:lang w:val="en-GB" w:eastAsia="he-IL"/>
        </w:rPr>
        <w:t>כל, אני אגיב לדברים שאמרה היועצת המשפטית של משרד החקלאות: השלכות רוחב באספקלריה הארצית</w:t>
      </w:r>
      <w:bookmarkStart w:id="744" w:name="_ETM_Q1_1009058"/>
      <w:bookmarkStart w:id="745" w:name="_ETM_Q1_1005590"/>
      <w:bookmarkEnd w:id="744"/>
      <w:bookmarkEnd w:id="745"/>
      <w:r>
        <w:rPr>
          <w:rFonts w:hint="cs"/>
          <w:rtl/>
          <w:lang w:val="en-GB" w:eastAsia="he-IL"/>
        </w:rPr>
        <w:t>, מדברות על השלכות בין רשות ניקוז אחת</w:t>
      </w:r>
      <w:bookmarkStart w:id="746" w:name="_ETM_Q1_1009938"/>
      <w:bookmarkEnd w:id="746"/>
      <w:r>
        <w:rPr>
          <w:rFonts w:hint="cs"/>
          <w:rtl/>
          <w:lang w:val="en-GB" w:eastAsia="he-IL"/>
        </w:rPr>
        <w:t xml:space="preserve"> לאחרת. כשמדובר באספקלריה מקומית, רשות הניקוז היא הגורם שמטפל במקום,</w:t>
      </w:r>
      <w:bookmarkStart w:id="747" w:name="_ETM_Q1_1018093"/>
      <w:bookmarkEnd w:id="747"/>
      <w:r>
        <w:rPr>
          <w:rFonts w:hint="cs"/>
          <w:rtl/>
          <w:lang w:val="en-GB" w:eastAsia="he-IL"/>
        </w:rPr>
        <w:t xml:space="preserve"> ויש השלכות רוחב מאוד משמעותית לעובדה שהמליאה וההנהלה מוזזות</w:t>
      </w:r>
      <w:bookmarkStart w:id="748" w:name="_ETM_Q1_1026413"/>
      <w:bookmarkEnd w:id="748"/>
      <w:r>
        <w:rPr>
          <w:rFonts w:hint="cs"/>
          <w:rtl/>
          <w:lang w:val="en-GB" w:eastAsia="he-IL"/>
        </w:rPr>
        <w:t xml:space="preserve"> הצידה ונכנס במקומן גורם מנהל. לידו אולי</w:t>
      </w:r>
      <w:bookmarkStart w:id="749" w:name="_ETM_Q1_1035657"/>
      <w:bookmarkEnd w:id="749"/>
      <w:r>
        <w:rPr>
          <w:rFonts w:hint="cs"/>
          <w:rtl/>
          <w:lang w:val="en-GB" w:eastAsia="he-IL"/>
        </w:rPr>
        <w:t xml:space="preserve"> ועדת </w:t>
      </w:r>
      <w:bookmarkStart w:id="750" w:name="_ETM_Q1_1026580"/>
      <w:bookmarkEnd w:id="750"/>
      <w:r>
        <w:rPr>
          <w:rFonts w:hint="cs"/>
          <w:rtl/>
          <w:lang w:val="en-GB" w:eastAsia="he-IL"/>
        </w:rPr>
        <w:t xml:space="preserve">הנהלה ואולי </w:t>
      </w:r>
      <w:bookmarkStart w:id="751" w:name="_ETM_Q1_1027569"/>
      <w:bookmarkEnd w:id="751"/>
      <w:r>
        <w:rPr>
          <w:rFonts w:hint="cs"/>
          <w:rtl/>
          <w:lang w:val="en-GB" w:eastAsia="he-IL"/>
        </w:rPr>
        <w:t xml:space="preserve">לא ועדת הנהלה - עוד רגע נראה את הנוסח בעניין </w:t>
      </w:r>
      <w:bookmarkStart w:id="752" w:name="_ETM_Q1_1033777"/>
      <w:bookmarkEnd w:id="752"/>
      <w:r>
        <w:rPr>
          <w:rFonts w:hint="cs"/>
          <w:rtl/>
          <w:lang w:val="en-GB" w:eastAsia="he-IL"/>
        </w:rPr>
        <w:t>הזה. לא ברור למה יש ועדת הנהלה אם המנה</w:t>
      </w:r>
      <w:bookmarkStart w:id="753" w:name="_ETM_Q1_1033634"/>
      <w:bookmarkEnd w:id="753"/>
      <w:r>
        <w:rPr>
          <w:rFonts w:hint="cs"/>
          <w:rtl/>
          <w:lang w:val="en-GB" w:eastAsia="he-IL"/>
        </w:rPr>
        <w:t>ל המיוחד הוא היחיד שמנהל את הד</w:t>
      </w:r>
      <w:bookmarkStart w:id="754" w:name="_ETM_Q1_1036351"/>
      <w:bookmarkEnd w:id="754"/>
      <w:r>
        <w:rPr>
          <w:rFonts w:hint="cs"/>
          <w:rtl/>
          <w:lang w:val="en-GB" w:eastAsia="he-IL"/>
        </w:rPr>
        <w:t>בר הזה, אבל בסדר.</w:t>
      </w:r>
      <w:bookmarkStart w:id="755" w:name="_ETM_Q1_1038303"/>
      <w:bookmarkEnd w:id="755"/>
      <w:r>
        <w:rPr>
          <w:rFonts w:hint="cs"/>
          <w:rtl/>
          <w:lang w:val="en-GB" w:eastAsia="he-IL"/>
        </w:rPr>
        <w:t xml:space="preserve"> חד משמעית</w:t>
      </w:r>
      <w:bookmarkStart w:id="756" w:name="_ETM_Q1_1038325"/>
      <w:bookmarkEnd w:id="756"/>
      <w:r>
        <w:rPr>
          <w:rFonts w:hint="cs"/>
          <w:rtl/>
          <w:lang w:val="en-GB" w:eastAsia="he-IL"/>
        </w:rPr>
        <w:t xml:space="preserve"> יש לזה השלכות רוחב לאספקלריה</w:t>
      </w:r>
      <w:bookmarkStart w:id="757" w:name="_ETM_Q1_1044201"/>
      <w:bookmarkEnd w:id="757"/>
      <w:r>
        <w:rPr>
          <w:rFonts w:hint="cs"/>
          <w:rtl/>
          <w:lang w:val="en-GB" w:eastAsia="he-IL"/>
        </w:rPr>
        <w:t xml:space="preserve"> המקומית של זה. לתוך רשות הניקוז, לתוך כל האזור שנמצא </w:t>
      </w:r>
      <w:bookmarkStart w:id="758" w:name="_ETM_Q1_1049468"/>
      <w:bookmarkEnd w:id="758"/>
      <w:r>
        <w:rPr>
          <w:rFonts w:hint="cs"/>
          <w:rtl/>
          <w:lang w:val="en-GB" w:eastAsia="he-IL"/>
        </w:rPr>
        <w:t>בתחומה של רשות הניקוז, יש לזה השלכות רוחב מאוד משמעותיות.</w:t>
      </w:r>
      <w:bookmarkStart w:id="759" w:name="_ETM_Q1_1054282"/>
      <w:bookmarkEnd w:id="759"/>
      <w:r>
        <w:rPr>
          <w:rFonts w:hint="cs"/>
          <w:rtl/>
          <w:lang w:val="en-GB" w:eastAsia="he-IL"/>
        </w:rPr>
        <w:t xml:space="preserve"> </w:t>
      </w:r>
      <w:bookmarkStart w:id="760" w:name="_ETM_Q1_1049450"/>
      <w:bookmarkEnd w:id="760"/>
      <w:r>
        <w:rPr>
          <w:rFonts w:hint="cs"/>
          <w:rtl/>
          <w:lang w:val="en-GB" w:eastAsia="he-IL"/>
        </w:rPr>
        <w:t>חיצונית לא. אף אחד לא אמר שזה צריך להיות מ</w:t>
      </w:r>
      <w:bookmarkStart w:id="761" w:name="_ETM_Q1_1050676"/>
      <w:bookmarkEnd w:id="761"/>
      <w:r>
        <w:rPr>
          <w:rFonts w:hint="cs"/>
          <w:rtl/>
          <w:lang w:val="en-GB" w:eastAsia="he-IL"/>
        </w:rPr>
        <w:t xml:space="preserve">חוץ </w:t>
      </w:r>
      <w:bookmarkStart w:id="762" w:name="_ETM_Q1_1051658"/>
      <w:bookmarkEnd w:id="762"/>
      <w:r>
        <w:rPr>
          <w:rFonts w:hint="cs"/>
          <w:rtl/>
          <w:lang w:val="en-GB" w:eastAsia="he-IL"/>
        </w:rPr>
        <w:t xml:space="preserve">לרשות הניקוז. </w:t>
      </w:r>
    </w:p>
    <w:p w14:paraId="775507AF" w14:textId="1414CAC6" w:rsidR="00A45C63" w:rsidRDefault="00A45C63" w:rsidP="00A45C63">
      <w:pPr>
        <w:rPr>
          <w:rtl/>
          <w:lang w:val="en-GB" w:eastAsia="he-IL"/>
        </w:rPr>
      </w:pPr>
      <w:bookmarkStart w:id="763" w:name="_ETM_Q1_1057102"/>
      <w:bookmarkStart w:id="764" w:name="_ETM_Q1_1057171"/>
      <w:bookmarkEnd w:id="763"/>
      <w:bookmarkEnd w:id="764"/>
    </w:p>
    <w:p w14:paraId="7CB3CDB1" w14:textId="3147760D" w:rsidR="00A45C63" w:rsidRDefault="00A45C63" w:rsidP="00A45C63">
      <w:pPr>
        <w:rPr>
          <w:rtl/>
          <w:lang w:val="en-GB" w:eastAsia="he-IL"/>
        </w:rPr>
      </w:pPr>
      <w:bookmarkStart w:id="765" w:name="_ETM_Q1_1057231"/>
      <w:bookmarkStart w:id="766" w:name="_ETM_Q1_1057293"/>
      <w:bookmarkEnd w:id="765"/>
      <w:bookmarkEnd w:id="766"/>
      <w:r>
        <w:rPr>
          <w:rFonts w:hint="cs"/>
          <w:rtl/>
          <w:lang w:val="en-GB" w:eastAsia="he-IL"/>
        </w:rPr>
        <w:t>לענ</w:t>
      </w:r>
      <w:bookmarkStart w:id="767" w:name="_ETM_Q1_1053720"/>
      <w:bookmarkEnd w:id="767"/>
      <w:r>
        <w:rPr>
          <w:rFonts w:hint="cs"/>
          <w:rtl/>
          <w:lang w:val="en-GB" w:eastAsia="he-IL"/>
        </w:rPr>
        <w:t>יין ההסדר של השימוע: אני</w:t>
      </w:r>
      <w:bookmarkStart w:id="768" w:name="_ETM_Q1_1059409"/>
      <w:bookmarkEnd w:id="768"/>
      <w:r>
        <w:rPr>
          <w:rFonts w:hint="cs"/>
          <w:rtl/>
          <w:lang w:val="en-GB" w:eastAsia="he-IL"/>
        </w:rPr>
        <w:t xml:space="preserve"> מזכירה לאדוני ולחברת הכנסת מגן תלם, ששני</w:t>
      </w:r>
      <w:bookmarkStart w:id="769" w:name="_ETM_Q1_1059030"/>
      <w:bookmarkEnd w:id="769"/>
      <w:r>
        <w:rPr>
          <w:rFonts w:hint="cs"/>
          <w:rtl/>
          <w:lang w:val="en-GB" w:eastAsia="he-IL"/>
        </w:rPr>
        <w:t xml:space="preserve">הם יוצאי השלטון </w:t>
      </w:r>
      <w:bookmarkStart w:id="770" w:name="_ETM_Q1_1061257"/>
      <w:bookmarkEnd w:id="770"/>
      <w:r>
        <w:rPr>
          <w:rFonts w:hint="cs"/>
          <w:rtl/>
          <w:lang w:val="en-GB" w:eastAsia="he-IL"/>
        </w:rPr>
        <w:t xml:space="preserve">המקומי, שהוועדה הגיאוגרפית למשל היא ממליצה לשר הפנים. היא זו שמבצעת את השימועים, היא </w:t>
      </w:r>
      <w:bookmarkStart w:id="771" w:name="_ETM_Q1_1066820"/>
      <w:bookmarkEnd w:id="771"/>
      <w:r>
        <w:rPr>
          <w:rFonts w:hint="cs"/>
          <w:rtl/>
          <w:lang w:val="en-GB" w:eastAsia="he-IL"/>
        </w:rPr>
        <w:t xml:space="preserve">זו שמבצעת את הבדיקות, והיא </w:t>
      </w:r>
      <w:bookmarkStart w:id="772" w:name="_ETM_Q1_1072166"/>
      <w:bookmarkEnd w:id="772"/>
      <w:r>
        <w:rPr>
          <w:rFonts w:hint="cs"/>
          <w:rtl/>
          <w:lang w:val="en-GB" w:eastAsia="he-IL"/>
        </w:rPr>
        <w:t xml:space="preserve">זו שממליצה לשר הפנים. בסופו של דבר, ההמלצה </w:t>
      </w:r>
      <w:bookmarkStart w:id="773" w:name="_ETM_Q1_1071149"/>
      <w:bookmarkEnd w:id="773"/>
      <w:r>
        <w:rPr>
          <w:rFonts w:hint="cs"/>
          <w:rtl/>
          <w:lang w:val="en-GB" w:eastAsia="he-IL"/>
        </w:rPr>
        <w:t>היא של</w:t>
      </w:r>
      <w:bookmarkStart w:id="774" w:name="_ETM_Q1_1073392"/>
      <w:bookmarkEnd w:id="774"/>
      <w:r>
        <w:rPr>
          <w:rFonts w:hint="cs"/>
          <w:rtl/>
          <w:lang w:val="en-GB" w:eastAsia="he-IL"/>
        </w:rPr>
        <w:t xml:space="preserve"> שר הפנים. הוועדה לחיוב אישי, גם היא זו שעושה את</w:t>
      </w:r>
      <w:bookmarkStart w:id="775" w:name="_ETM_Q1_1077837"/>
      <w:bookmarkEnd w:id="775"/>
      <w:r>
        <w:rPr>
          <w:rFonts w:hint="cs"/>
          <w:rtl/>
          <w:lang w:val="en-GB" w:eastAsia="he-IL"/>
        </w:rPr>
        <w:t xml:space="preserve"> השימועים, מנהלת את </w:t>
      </w:r>
      <w:bookmarkStart w:id="776" w:name="_ETM_Q1_1075852"/>
      <w:bookmarkEnd w:id="776"/>
      <w:r>
        <w:rPr>
          <w:rFonts w:hint="cs"/>
          <w:rtl/>
          <w:lang w:val="en-GB" w:eastAsia="he-IL"/>
        </w:rPr>
        <w:t>כל הדיונים</w:t>
      </w:r>
      <w:r w:rsidR="006417FA">
        <w:rPr>
          <w:rFonts w:hint="cs"/>
          <w:rtl/>
          <w:lang w:val="en-GB" w:eastAsia="he-IL"/>
        </w:rPr>
        <w:t>. הפקידות מקיימת את ההליכים</w:t>
      </w:r>
      <w:bookmarkStart w:id="777" w:name="_ETM_Q1_1081349"/>
      <w:bookmarkEnd w:id="777"/>
      <w:r w:rsidR="006417FA">
        <w:rPr>
          <w:rFonts w:hint="cs"/>
          <w:rtl/>
          <w:lang w:val="en-GB" w:eastAsia="he-IL"/>
        </w:rPr>
        <w:t xml:space="preserve"> הפרוצדורליים. היא זו שממליצה לשר הפנים, ובסופו של דבר שר</w:t>
      </w:r>
      <w:bookmarkStart w:id="778" w:name="_ETM_Q1_1086511"/>
      <w:bookmarkEnd w:id="778"/>
      <w:r w:rsidR="006417FA">
        <w:rPr>
          <w:rFonts w:hint="cs"/>
          <w:rtl/>
          <w:lang w:val="en-GB" w:eastAsia="he-IL"/>
        </w:rPr>
        <w:t xml:space="preserve"> הפנים הוא זה שמקבל החלטה. </w:t>
      </w:r>
      <w:bookmarkStart w:id="779" w:name="_ETM_Q1_1086334"/>
      <w:bookmarkEnd w:id="779"/>
      <w:r w:rsidR="006417FA">
        <w:rPr>
          <w:rFonts w:hint="cs"/>
          <w:rtl/>
          <w:lang w:val="en-GB" w:eastAsia="he-IL"/>
        </w:rPr>
        <w:t xml:space="preserve">אגב, </w:t>
      </w:r>
      <w:bookmarkStart w:id="780" w:name="_ETM_Q1_1081600"/>
      <w:bookmarkEnd w:id="780"/>
      <w:r w:rsidR="006417FA">
        <w:rPr>
          <w:rFonts w:hint="cs"/>
          <w:rtl/>
          <w:lang w:val="en-GB" w:eastAsia="he-IL"/>
        </w:rPr>
        <w:t xml:space="preserve">גם כשמדובר במינוי של </w:t>
      </w:r>
      <w:bookmarkStart w:id="781" w:name="_ETM_Q1_1081835"/>
      <w:bookmarkEnd w:id="781"/>
      <w:r w:rsidR="006417FA">
        <w:rPr>
          <w:rFonts w:hint="cs"/>
          <w:rtl/>
          <w:lang w:val="en-GB" w:eastAsia="he-IL"/>
        </w:rPr>
        <w:t>חשב מלווה או של ועדה קרואה ברשות מקומית,</w:t>
      </w:r>
      <w:bookmarkStart w:id="782" w:name="_ETM_Q1_1095114"/>
      <w:bookmarkEnd w:id="782"/>
      <w:r w:rsidR="006417FA">
        <w:rPr>
          <w:rFonts w:hint="cs"/>
          <w:rtl/>
          <w:lang w:val="en-GB" w:eastAsia="he-IL"/>
        </w:rPr>
        <w:t xml:space="preserve"> וזה בהתייחס </w:t>
      </w:r>
      <w:bookmarkStart w:id="783" w:name="_ETM_Q1_1091300"/>
      <w:bookmarkEnd w:id="783"/>
      <w:r w:rsidR="006417FA">
        <w:rPr>
          <w:rFonts w:hint="cs"/>
          <w:rtl/>
          <w:lang w:val="en-GB" w:eastAsia="he-IL"/>
        </w:rPr>
        <w:t>למה שאמר היועץ המשפטי לוועדה, כשמדובר בגופים ציבוריים</w:t>
      </w:r>
      <w:bookmarkStart w:id="784" w:name="_ETM_Q1_1097488"/>
      <w:bookmarkEnd w:id="784"/>
      <w:r w:rsidR="006417FA">
        <w:rPr>
          <w:rFonts w:hint="cs"/>
          <w:rtl/>
          <w:lang w:val="en-GB" w:eastAsia="he-IL"/>
        </w:rPr>
        <w:t xml:space="preserve"> מן הראוי הוא שגורם ממשלתי, נבחר </w:t>
      </w:r>
      <w:bookmarkStart w:id="785" w:name="_ETM_Q1_1098140"/>
      <w:bookmarkEnd w:id="785"/>
      <w:r w:rsidR="006417FA">
        <w:rPr>
          <w:rFonts w:hint="cs"/>
          <w:rtl/>
          <w:lang w:val="en-GB" w:eastAsia="he-IL"/>
        </w:rPr>
        <w:t>ציבור, הוא</w:t>
      </w:r>
      <w:bookmarkStart w:id="786" w:name="_ETM_Q1_1098939"/>
      <w:bookmarkEnd w:id="786"/>
      <w:r w:rsidR="006417FA">
        <w:rPr>
          <w:rFonts w:hint="cs"/>
          <w:rtl/>
          <w:lang w:val="en-GB" w:eastAsia="he-IL"/>
        </w:rPr>
        <w:t xml:space="preserve"> זה שיקבל לגביהם החלטה. כך זה נעשה כשמדובר ברשויות מקומיות.</w:t>
      </w:r>
      <w:bookmarkStart w:id="787" w:name="_ETM_Q1_1106280"/>
      <w:bookmarkEnd w:id="787"/>
      <w:r w:rsidR="006417FA">
        <w:rPr>
          <w:rFonts w:hint="cs"/>
          <w:rtl/>
          <w:lang w:val="en-GB" w:eastAsia="he-IL"/>
        </w:rPr>
        <w:t xml:space="preserve"> </w:t>
      </w:r>
      <w:bookmarkStart w:id="788" w:name="_ETM_Q1_1101580"/>
      <w:bookmarkStart w:id="789" w:name="_ETM_Q1_1101977"/>
      <w:bookmarkEnd w:id="788"/>
      <w:bookmarkEnd w:id="789"/>
    </w:p>
    <w:p w14:paraId="51BC3D2F" w14:textId="3D8405D2" w:rsidR="006417FA" w:rsidRDefault="006417FA" w:rsidP="00A45C63">
      <w:pPr>
        <w:rPr>
          <w:rtl/>
          <w:lang w:val="en-GB" w:eastAsia="he-IL"/>
        </w:rPr>
      </w:pPr>
      <w:bookmarkStart w:id="790" w:name="_ETM_Q1_1102073"/>
      <w:bookmarkEnd w:id="790"/>
    </w:p>
    <w:p w14:paraId="0CE029A6" w14:textId="3CBE0DB1" w:rsidR="006417FA" w:rsidRDefault="006417FA" w:rsidP="006417FA">
      <w:pPr>
        <w:pStyle w:val="a4"/>
        <w:keepNext/>
        <w:rPr>
          <w:rtl/>
          <w:lang w:val="en-GB"/>
        </w:rPr>
      </w:pPr>
      <w:bookmarkStart w:id="791" w:name="ET_speaker_איתי_עצמון_61"/>
      <w:r w:rsidRPr="006417FA">
        <w:rPr>
          <w:rStyle w:val="TagStyle"/>
          <w:rtl/>
        </w:rPr>
        <w:t xml:space="preserve"> &lt;&lt; דובר &gt;&gt; </w:t>
      </w:r>
      <w:r>
        <w:rPr>
          <w:rtl/>
          <w:lang w:val="en-GB"/>
        </w:rPr>
        <w:t>איתי עצמון:</w:t>
      </w:r>
      <w:r w:rsidRPr="006417FA">
        <w:rPr>
          <w:rStyle w:val="TagStyle"/>
          <w:rtl/>
        </w:rPr>
        <w:t xml:space="preserve"> &lt;&lt; דובר &gt;&gt;</w:t>
      </w:r>
      <w:r w:rsidR="00F93E9E">
        <w:rPr>
          <w:rtl/>
          <w:lang w:val="en-GB"/>
        </w:rPr>
        <w:t xml:space="preserve"> </w:t>
      </w:r>
      <w:bookmarkEnd w:id="791"/>
    </w:p>
    <w:p w14:paraId="7048914C" w14:textId="2AFB05A6" w:rsidR="006417FA" w:rsidRDefault="006417FA" w:rsidP="006417FA">
      <w:pPr>
        <w:pStyle w:val="KeepWithNext"/>
        <w:rPr>
          <w:rtl/>
          <w:lang w:val="en-GB" w:eastAsia="he-IL"/>
        </w:rPr>
      </w:pPr>
    </w:p>
    <w:p w14:paraId="7B1480A7" w14:textId="797FE110" w:rsidR="006417FA" w:rsidRDefault="006417FA" w:rsidP="006417FA">
      <w:pPr>
        <w:rPr>
          <w:rtl/>
          <w:lang w:val="en-GB" w:eastAsia="he-IL"/>
        </w:rPr>
      </w:pPr>
      <w:bookmarkStart w:id="792" w:name="_ETM_Q1_1102967"/>
      <w:bookmarkStart w:id="793" w:name="_ETM_Q1_1102991"/>
      <w:bookmarkEnd w:id="792"/>
      <w:bookmarkEnd w:id="793"/>
      <w:r>
        <w:rPr>
          <w:rFonts w:hint="cs"/>
          <w:rtl/>
          <w:lang w:val="en-GB" w:eastAsia="he-IL"/>
        </w:rPr>
        <w:t xml:space="preserve">אבל זה לא גוף נבחר. רשות ניקוז היא </w:t>
      </w:r>
      <w:bookmarkStart w:id="794" w:name="_ETM_Q1_1108336"/>
      <w:bookmarkEnd w:id="794"/>
      <w:r>
        <w:rPr>
          <w:rFonts w:hint="cs"/>
          <w:rtl/>
          <w:lang w:val="en-GB" w:eastAsia="he-IL"/>
        </w:rPr>
        <w:t xml:space="preserve">לא </w:t>
      </w:r>
      <w:bookmarkStart w:id="795" w:name="_ETM_Q1_1103751"/>
      <w:bookmarkEnd w:id="795"/>
      <w:r>
        <w:rPr>
          <w:rFonts w:hint="cs"/>
          <w:rtl/>
          <w:lang w:val="en-GB" w:eastAsia="he-IL"/>
        </w:rPr>
        <w:t xml:space="preserve">גוף נבחר. </w:t>
      </w:r>
      <w:bookmarkStart w:id="796" w:name="_ETM_Q1_1104733"/>
      <w:bookmarkEnd w:id="796"/>
      <w:r>
        <w:rPr>
          <w:rFonts w:hint="cs"/>
          <w:rtl/>
          <w:lang w:val="en-GB" w:eastAsia="he-IL"/>
        </w:rPr>
        <w:t xml:space="preserve">אני </w:t>
      </w:r>
      <w:bookmarkStart w:id="797" w:name="_ETM_Q1_1108736"/>
      <w:bookmarkEnd w:id="797"/>
      <w:r>
        <w:rPr>
          <w:rFonts w:hint="cs"/>
          <w:rtl/>
          <w:lang w:val="en-GB" w:eastAsia="he-IL"/>
        </w:rPr>
        <w:t>רק אומ</w:t>
      </w:r>
      <w:bookmarkStart w:id="798" w:name="_ETM_Q1_1105370"/>
      <w:bookmarkEnd w:id="798"/>
      <w:r>
        <w:rPr>
          <w:rFonts w:hint="cs"/>
          <w:rtl/>
          <w:lang w:val="en-GB" w:eastAsia="he-IL"/>
        </w:rPr>
        <w:t xml:space="preserve">ר: את קצת משווה </w:t>
      </w:r>
      <w:bookmarkStart w:id="799" w:name="_ETM_Q1_1105960"/>
      <w:bookmarkEnd w:id="799"/>
      <w:r>
        <w:rPr>
          <w:rFonts w:hint="cs"/>
          <w:rtl/>
          <w:lang w:val="en-GB" w:eastAsia="he-IL"/>
        </w:rPr>
        <w:t>פה תפוזים לתפוחים;</w:t>
      </w:r>
      <w:bookmarkStart w:id="800" w:name="_ETM_Q1_1112311"/>
      <w:bookmarkEnd w:id="800"/>
      <w:r>
        <w:rPr>
          <w:rFonts w:hint="cs"/>
          <w:rtl/>
          <w:lang w:val="en-GB" w:eastAsia="he-IL"/>
        </w:rPr>
        <w:t xml:space="preserve"> זה לא אותו דבר. </w:t>
      </w:r>
    </w:p>
    <w:p w14:paraId="1682A572" w14:textId="2D11C92D" w:rsidR="006417FA" w:rsidRDefault="006417FA" w:rsidP="006417FA">
      <w:pPr>
        <w:rPr>
          <w:rtl/>
          <w:lang w:val="en-GB" w:eastAsia="he-IL"/>
        </w:rPr>
      </w:pPr>
      <w:bookmarkStart w:id="801" w:name="_ETM_Q1_1104787"/>
      <w:bookmarkEnd w:id="801"/>
    </w:p>
    <w:p w14:paraId="1E5F971F" w14:textId="15BBD4DC" w:rsidR="006417FA" w:rsidRDefault="006417FA" w:rsidP="006417FA">
      <w:pPr>
        <w:pStyle w:val="af9"/>
        <w:keepNext/>
        <w:rPr>
          <w:rtl/>
          <w:lang w:val="en-GB" w:eastAsia="he-IL"/>
        </w:rPr>
      </w:pPr>
      <w:bookmarkStart w:id="802" w:name="ET_guest_713167_62"/>
      <w:r w:rsidRPr="006417FA">
        <w:rPr>
          <w:rStyle w:val="TagStyle"/>
          <w:rtl/>
        </w:rPr>
        <w:t xml:space="preserve"> &lt;&lt; אורח &gt;&gt; </w:t>
      </w:r>
      <w:r>
        <w:rPr>
          <w:rtl/>
          <w:lang w:val="en-GB" w:eastAsia="he-IL"/>
        </w:rPr>
        <w:t>מירה סלומון:</w:t>
      </w:r>
      <w:r w:rsidRPr="006417FA">
        <w:rPr>
          <w:rStyle w:val="TagStyle"/>
          <w:rtl/>
        </w:rPr>
        <w:t xml:space="preserve"> &lt;&lt; אורח &gt;&gt;</w:t>
      </w:r>
      <w:r w:rsidR="00F93E9E">
        <w:rPr>
          <w:rtl/>
          <w:lang w:val="en-GB" w:eastAsia="he-IL"/>
        </w:rPr>
        <w:t xml:space="preserve"> </w:t>
      </w:r>
      <w:bookmarkEnd w:id="802"/>
    </w:p>
    <w:p w14:paraId="44A6E29B" w14:textId="51502A1A" w:rsidR="006417FA" w:rsidRDefault="006417FA" w:rsidP="006417FA">
      <w:pPr>
        <w:pStyle w:val="KeepWithNext"/>
        <w:rPr>
          <w:rtl/>
          <w:lang w:val="en-GB" w:eastAsia="he-IL"/>
        </w:rPr>
      </w:pPr>
    </w:p>
    <w:p w14:paraId="0B6C0077" w14:textId="053E2B28" w:rsidR="006417FA" w:rsidRDefault="006417FA" w:rsidP="006417FA">
      <w:pPr>
        <w:rPr>
          <w:rtl/>
          <w:lang w:val="en-GB" w:eastAsia="he-IL"/>
        </w:rPr>
      </w:pPr>
      <w:bookmarkStart w:id="803" w:name="_ETM_Q1_1105842"/>
      <w:bookmarkStart w:id="804" w:name="_ETM_Q1_1105868"/>
      <w:bookmarkEnd w:id="803"/>
      <w:bookmarkEnd w:id="804"/>
      <w:r>
        <w:rPr>
          <w:rFonts w:hint="cs"/>
          <w:rtl/>
          <w:lang w:val="en-GB" w:eastAsia="he-IL"/>
        </w:rPr>
        <w:t xml:space="preserve">לא אמרתי שרשות </w:t>
      </w:r>
      <w:bookmarkStart w:id="805" w:name="_ETM_Q1_1104690"/>
      <w:bookmarkEnd w:id="805"/>
      <w:r>
        <w:rPr>
          <w:rFonts w:hint="cs"/>
          <w:rtl/>
          <w:lang w:val="en-GB" w:eastAsia="he-IL"/>
        </w:rPr>
        <w:t>הניק</w:t>
      </w:r>
      <w:bookmarkStart w:id="806" w:name="_ETM_Q1_1112737"/>
      <w:bookmarkStart w:id="807" w:name="_ETM_Q1_1109110"/>
      <w:bookmarkEnd w:id="806"/>
      <w:bookmarkEnd w:id="807"/>
      <w:r>
        <w:rPr>
          <w:rFonts w:hint="cs"/>
          <w:rtl/>
          <w:lang w:val="en-GB" w:eastAsia="he-IL"/>
        </w:rPr>
        <w:t>וז היא גוף נבחר. אמרתי שרשות הניקוז היא בעלת</w:t>
      </w:r>
      <w:bookmarkStart w:id="808" w:name="_ETM_Q1_1115650"/>
      <w:bookmarkEnd w:id="808"/>
      <w:r>
        <w:rPr>
          <w:rFonts w:hint="cs"/>
          <w:rtl/>
          <w:lang w:val="en-GB" w:eastAsia="he-IL"/>
        </w:rPr>
        <w:t xml:space="preserve"> מאפיין ציבורי, כפי שהיועץ המשפטי </w:t>
      </w:r>
      <w:bookmarkStart w:id="809" w:name="_ETM_Q1_1113575"/>
      <w:bookmarkEnd w:id="809"/>
      <w:r>
        <w:rPr>
          <w:rFonts w:hint="cs"/>
          <w:rtl/>
          <w:lang w:val="en-GB" w:eastAsia="he-IL"/>
        </w:rPr>
        <w:t>לוועדה עמד על זה</w:t>
      </w:r>
      <w:bookmarkStart w:id="810" w:name="_ETM_Q1_1114961"/>
      <w:bookmarkEnd w:id="810"/>
      <w:r>
        <w:rPr>
          <w:rFonts w:hint="cs"/>
          <w:rtl/>
          <w:lang w:val="en-GB" w:eastAsia="he-IL"/>
        </w:rPr>
        <w:t xml:space="preserve"> לפני רגע.</w:t>
      </w:r>
      <w:bookmarkStart w:id="811" w:name="_ETM_Q1_1120735"/>
      <w:bookmarkEnd w:id="811"/>
      <w:r>
        <w:rPr>
          <w:rFonts w:hint="cs"/>
          <w:rtl/>
          <w:lang w:val="en-GB" w:eastAsia="he-IL"/>
        </w:rPr>
        <w:t xml:space="preserve"> בשונה מהגופים הפרטיים, הפיננסיים, שהוא נתן כדוגמה</w:t>
      </w:r>
      <w:bookmarkStart w:id="812" w:name="_ETM_Q1_1118730"/>
      <w:bookmarkEnd w:id="812"/>
      <w:r>
        <w:rPr>
          <w:rFonts w:hint="cs"/>
          <w:rtl/>
          <w:lang w:val="en-GB" w:eastAsia="he-IL"/>
        </w:rPr>
        <w:t>,</w:t>
      </w:r>
      <w:bookmarkStart w:id="813" w:name="_ETM_Q1_1118680"/>
      <w:bookmarkEnd w:id="813"/>
      <w:r>
        <w:rPr>
          <w:rFonts w:hint="cs"/>
          <w:rtl/>
          <w:lang w:val="en-GB" w:eastAsia="he-IL"/>
        </w:rPr>
        <w:t xml:space="preserve"> רשות </w:t>
      </w:r>
      <w:bookmarkStart w:id="814" w:name="_ETM_Q1_1119640"/>
      <w:bookmarkEnd w:id="814"/>
      <w:r>
        <w:rPr>
          <w:rFonts w:hint="cs"/>
          <w:rtl/>
          <w:lang w:val="en-GB" w:eastAsia="he-IL"/>
        </w:rPr>
        <w:t xml:space="preserve">הניקוז היא גוף ציבורי. </w:t>
      </w:r>
      <w:bookmarkStart w:id="815" w:name="_ETM_Q1_1121778"/>
      <w:bookmarkEnd w:id="815"/>
      <w:r>
        <w:rPr>
          <w:rFonts w:hint="cs"/>
          <w:rtl/>
          <w:lang w:val="en-GB" w:eastAsia="he-IL"/>
        </w:rPr>
        <w:t>במליאה שלה ממלאים תפקידים אנשים שהם ברובם נבחרי ציבור.</w:t>
      </w:r>
      <w:bookmarkStart w:id="816" w:name="_ETM_Q1_1131407"/>
      <w:bookmarkEnd w:id="816"/>
      <w:r>
        <w:rPr>
          <w:rFonts w:hint="cs"/>
          <w:rtl/>
          <w:lang w:val="en-GB" w:eastAsia="he-IL"/>
        </w:rPr>
        <w:t xml:space="preserve"> חלקם המועט הוא עובדי ציבור. גם </w:t>
      </w:r>
      <w:bookmarkStart w:id="817" w:name="_ETM_Q1_1136187"/>
      <w:bookmarkEnd w:id="817"/>
      <w:r>
        <w:rPr>
          <w:rFonts w:hint="cs"/>
          <w:rtl/>
          <w:lang w:val="en-GB" w:eastAsia="he-IL"/>
        </w:rPr>
        <w:t xml:space="preserve">בהנהלה שלה ממלאים תפקידים נבחרי </w:t>
      </w:r>
      <w:bookmarkStart w:id="818" w:name="_ETM_Q1_1133590"/>
      <w:bookmarkEnd w:id="818"/>
      <w:r>
        <w:rPr>
          <w:rFonts w:hint="cs"/>
          <w:rtl/>
          <w:lang w:val="en-GB" w:eastAsia="he-IL"/>
        </w:rPr>
        <w:t>ציבור. זה גוף שיש לו מאפיינים</w:t>
      </w:r>
      <w:bookmarkStart w:id="819" w:name="_ETM_Q1_1137230"/>
      <w:bookmarkEnd w:id="819"/>
      <w:r>
        <w:rPr>
          <w:rFonts w:hint="cs"/>
          <w:rtl/>
          <w:lang w:val="en-GB" w:eastAsia="he-IL"/>
        </w:rPr>
        <w:t xml:space="preserve"> ציבוריים משמעותיים, וכשלוקחים את כל הסמכויות ושמים למשך תשעה חודש</w:t>
      </w:r>
      <w:bookmarkStart w:id="820" w:name="_ETM_Q1_1144115"/>
      <w:bookmarkEnd w:id="820"/>
      <w:r>
        <w:rPr>
          <w:rFonts w:hint="cs"/>
          <w:rtl/>
          <w:lang w:val="en-GB" w:eastAsia="he-IL"/>
        </w:rPr>
        <w:t>ים, או שנה וחצי - עדיי</w:t>
      </w:r>
      <w:bookmarkStart w:id="821" w:name="_ETM_Q1_1142950"/>
      <w:bookmarkEnd w:id="821"/>
      <w:r>
        <w:rPr>
          <w:rFonts w:hint="cs"/>
          <w:rtl/>
          <w:lang w:val="en-GB" w:eastAsia="he-IL"/>
        </w:rPr>
        <w:t>ן לא הגענו</w:t>
      </w:r>
      <w:bookmarkStart w:id="822" w:name="_ETM_Q1_1145264"/>
      <w:bookmarkEnd w:id="822"/>
      <w:r>
        <w:rPr>
          <w:rFonts w:hint="cs"/>
          <w:rtl/>
          <w:lang w:val="en-GB" w:eastAsia="he-IL"/>
        </w:rPr>
        <w:t xml:space="preserve"> לנוסח הספציפי בעניין הזה - אדם שמוסמך לקבל החלטות</w:t>
      </w:r>
      <w:bookmarkStart w:id="823" w:name="_ETM_Q1_1152715"/>
      <w:bookmarkEnd w:id="823"/>
      <w:r>
        <w:rPr>
          <w:rFonts w:hint="cs"/>
          <w:rtl/>
          <w:lang w:val="en-GB" w:eastAsia="he-IL"/>
        </w:rPr>
        <w:t xml:space="preserve"> לבדו במקום שיקול הדעת שניתן לחברי המליאה שנמצאת ברשות הניקוז,</w:t>
      </w:r>
      <w:bookmarkStart w:id="824" w:name="_ETM_Q1_1158603"/>
      <w:bookmarkEnd w:id="824"/>
      <w:r>
        <w:rPr>
          <w:rFonts w:hint="cs"/>
          <w:rtl/>
          <w:lang w:val="en-GB" w:eastAsia="he-IL"/>
        </w:rPr>
        <w:t xml:space="preserve"> לדעתנו זה משהו שצריך להגיע לשר החקלאות</w:t>
      </w:r>
      <w:bookmarkStart w:id="825" w:name="_ETM_Q1_1165901"/>
      <w:bookmarkEnd w:id="825"/>
      <w:r>
        <w:rPr>
          <w:rFonts w:hint="cs"/>
          <w:rtl/>
          <w:lang w:val="en-GB" w:eastAsia="he-IL"/>
        </w:rPr>
        <w:t xml:space="preserve">. להגיד שיש חשש ששר החקלאות יקבל החלטות משיקולים </w:t>
      </w:r>
      <w:bookmarkStart w:id="826" w:name="_ETM_Q1_1173948"/>
      <w:bookmarkEnd w:id="826"/>
      <w:r>
        <w:rPr>
          <w:rFonts w:hint="cs"/>
          <w:rtl/>
          <w:lang w:val="en-GB" w:eastAsia="he-IL"/>
        </w:rPr>
        <w:t>לא נכונים - מעבר לזה שלדעתי האישית זה זלזול בשר</w:t>
      </w:r>
      <w:bookmarkStart w:id="827" w:name="_ETM_Q1_1178620"/>
      <w:bookmarkEnd w:id="827"/>
      <w:r>
        <w:rPr>
          <w:rFonts w:hint="cs"/>
          <w:rtl/>
          <w:lang w:val="en-GB" w:eastAsia="he-IL"/>
        </w:rPr>
        <w:t xml:space="preserve"> החקלאות, זה מנוגד לתפיסה הבסיסית שהשר הוא זה שאמון </w:t>
      </w:r>
      <w:bookmarkStart w:id="828" w:name="_ETM_Q1_1185516"/>
      <w:bookmarkEnd w:id="828"/>
      <w:r>
        <w:rPr>
          <w:rFonts w:hint="cs"/>
          <w:rtl/>
          <w:lang w:val="en-GB" w:eastAsia="he-IL"/>
        </w:rPr>
        <w:t>על קיום</w:t>
      </w:r>
      <w:bookmarkStart w:id="829" w:name="_ETM_Q1_1181580"/>
      <w:bookmarkEnd w:id="829"/>
      <w:r>
        <w:rPr>
          <w:rFonts w:hint="cs"/>
          <w:rtl/>
          <w:lang w:val="en-GB" w:eastAsia="he-IL"/>
        </w:rPr>
        <w:t xml:space="preserve"> המדיניות אצלו. זה מנוגד לדבר הבסיסי שהוא</w:t>
      </w:r>
      <w:bookmarkStart w:id="830" w:name="_ETM_Q1_1187442"/>
      <w:bookmarkEnd w:id="830"/>
      <w:r>
        <w:rPr>
          <w:rFonts w:hint="cs"/>
          <w:rtl/>
          <w:lang w:val="en-GB" w:eastAsia="he-IL"/>
        </w:rPr>
        <w:t xml:space="preserve"> הממונה על המשרד שלו. בכל הכבוד, לא הממונה ולא</w:t>
      </w:r>
      <w:bookmarkStart w:id="831" w:name="_ETM_Q1_1193000"/>
      <w:bookmarkEnd w:id="831"/>
      <w:r>
        <w:rPr>
          <w:rFonts w:hint="cs"/>
          <w:rtl/>
          <w:lang w:val="en-GB" w:eastAsia="he-IL"/>
        </w:rPr>
        <w:t xml:space="preserve"> היועץ המשפטי אלא השר הוא זה שממונה על המשרד שלו,</w:t>
      </w:r>
      <w:bookmarkStart w:id="832" w:name="_ETM_Q1_1196970"/>
      <w:bookmarkEnd w:id="832"/>
      <w:r>
        <w:rPr>
          <w:rFonts w:hint="cs"/>
          <w:rtl/>
          <w:lang w:val="en-GB" w:eastAsia="he-IL"/>
        </w:rPr>
        <w:t xml:space="preserve"> והו</w:t>
      </w:r>
      <w:bookmarkStart w:id="833" w:name="_ETM_Q1_1192510"/>
      <w:bookmarkEnd w:id="833"/>
      <w:r>
        <w:rPr>
          <w:rFonts w:hint="cs"/>
          <w:rtl/>
          <w:lang w:val="en-GB" w:eastAsia="he-IL"/>
        </w:rPr>
        <w:t>א זה שצריך לקבל החלטה בנושאים כאלה קרדינליים. זה</w:t>
      </w:r>
      <w:bookmarkStart w:id="834" w:name="_ETM_Q1_1198281"/>
      <w:bookmarkEnd w:id="834"/>
      <w:r>
        <w:rPr>
          <w:rFonts w:hint="cs"/>
          <w:rtl/>
          <w:lang w:val="en-GB" w:eastAsia="he-IL"/>
        </w:rPr>
        <w:t xml:space="preserve"> נושא קרדינלי לדעתנו. </w:t>
      </w:r>
      <w:bookmarkStart w:id="835" w:name="_ETM_Q1_1201192"/>
      <w:bookmarkEnd w:id="835"/>
    </w:p>
    <w:p w14:paraId="622353BB" w14:textId="00500919" w:rsidR="006417FA" w:rsidRDefault="006417FA" w:rsidP="006417FA">
      <w:pPr>
        <w:rPr>
          <w:rtl/>
          <w:lang w:val="en-GB" w:eastAsia="he-IL"/>
        </w:rPr>
      </w:pPr>
      <w:bookmarkStart w:id="836" w:name="_ETM_Q1_1201289"/>
      <w:bookmarkStart w:id="837" w:name="_ETM_Q1_1202549"/>
      <w:bookmarkEnd w:id="836"/>
      <w:bookmarkEnd w:id="837"/>
    </w:p>
    <w:p w14:paraId="1979C798" w14:textId="616C47A3" w:rsidR="006417FA" w:rsidRDefault="006417FA" w:rsidP="006417FA">
      <w:pPr>
        <w:pStyle w:val="a4"/>
        <w:keepNext/>
        <w:rPr>
          <w:rtl/>
          <w:lang w:val="en-GB"/>
        </w:rPr>
      </w:pPr>
      <w:bookmarkStart w:id="838" w:name="ET_speaker_6227_63"/>
      <w:r w:rsidRPr="006417FA">
        <w:rPr>
          <w:rStyle w:val="TagStyle"/>
          <w:rtl/>
        </w:rPr>
        <w:t xml:space="preserve"> &lt;&lt; דובר &gt;&gt; </w:t>
      </w:r>
      <w:r>
        <w:rPr>
          <w:rtl/>
          <w:lang w:val="en-GB"/>
        </w:rPr>
        <w:t>לימור מגן תלם (ישראל ביתנו):</w:t>
      </w:r>
      <w:r w:rsidRPr="006417FA">
        <w:rPr>
          <w:rStyle w:val="TagStyle"/>
          <w:rtl/>
        </w:rPr>
        <w:t xml:space="preserve"> &lt;&lt; דובר &gt;&gt;</w:t>
      </w:r>
      <w:r w:rsidR="00F93E9E">
        <w:rPr>
          <w:rtl/>
          <w:lang w:val="en-GB"/>
        </w:rPr>
        <w:t xml:space="preserve"> </w:t>
      </w:r>
      <w:bookmarkEnd w:id="838"/>
    </w:p>
    <w:p w14:paraId="3A6EC148" w14:textId="45F9C3C5" w:rsidR="006417FA" w:rsidRDefault="006417FA" w:rsidP="006417FA">
      <w:pPr>
        <w:pStyle w:val="KeepWithNext"/>
        <w:rPr>
          <w:rtl/>
          <w:lang w:val="en-GB" w:eastAsia="he-IL"/>
        </w:rPr>
      </w:pPr>
    </w:p>
    <w:p w14:paraId="19D82387" w14:textId="663BBB89" w:rsidR="006417FA" w:rsidRDefault="006417FA" w:rsidP="006417FA">
      <w:pPr>
        <w:rPr>
          <w:rtl/>
          <w:lang w:val="en-GB" w:eastAsia="he-IL"/>
        </w:rPr>
      </w:pPr>
      <w:bookmarkStart w:id="839" w:name="_ETM_Q1_1202907"/>
      <w:bookmarkStart w:id="840" w:name="_ETM_Q1_1202938"/>
      <w:bookmarkEnd w:id="839"/>
      <w:bookmarkEnd w:id="840"/>
      <w:r>
        <w:rPr>
          <w:rFonts w:hint="cs"/>
          <w:rtl/>
          <w:lang w:val="en-GB" w:eastAsia="he-IL"/>
        </w:rPr>
        <w:t>יש לי שאלה ליועץ המשפטי לגבי ההשוואה</w:t>
      </w:r>
      <w:bookmarkStart w:id="841" w:name="_ETM_Q1_1206895"/>
      <w:bookmarkEnd w:id="841"/>
      <w:r>
        <w:rPr>
          <w:rFonts w:hint="cs"/>
          <w:rtl/>
          <w:lang w:val="en-GB" w:eastAsia="he-IL"/>
        </w:rPr>
        <w:t xml:space="preserve"> לגופ</w:t>
      </w:r>
      <w:bookmarkStart w:id="842" w:name="_ETM_Q1_1203230"/>
      <w:bookmarkEnd w:id="842"/>
      <w:r>
        <w:rPr>
          <w:rFonts w:hint="cs"/>
          <w:rtl/>
          <w:lang w:val="en-GB" w:eastAsia="he-IL"/>
        </w:rPr>
        <w:t xml:space="preserve">ים הפיננסיים: יש לנו עוד נתונים להשוואה שאנחנו </w:t>
      </w:r>
      <w:bookmarkStart w:id="843" w:name="_ETM_Q1_1210269"/>
      <w:bookmarkEnd w:id="843"/>
      <w:r>
        <w:rPr>
          <w:rFonts w:hint="cs"/>
          <w:rtl/>
          <w:lang w:val="en-GB" w:eastAsia="he-IL"/>
        </w:rPr>
        <w:t>יכולים ללמוד עליהם, איך זה מתבצע בגופים אחרים דומים? אם</w:t>
      </w:r>
      <w:bookmarkStart w:id="844" w:name="_ETM_Q1_1216426"/>
      <w:bookmarkStart w:id="845" w:name="_ETM_Q1_1211903"/>
      <w:bookmarkEnd w:id="844"/>
      <w:bookmarkEnd w:id="845"/>
      <w:r>
        <w:rPr>
          <w:rFonts w:hint="cs"/>
          <w:rtl/>
          <w:lang w:val="en-GB" w:eastAsia="he-IL"/>
        </w:rPr>
        <w:t xml:space="preserve"> זה השר או גורם ממונה? </w:t>
      </w:r>
      <w:bookmarkStart w:id="846" w:name="_ETM_Q1_1215149"/>
      <w:bookmarkEnd w:id="846"/>
    </w:p>
    <w:p w14:paraId="51F2F3B3" w14:textId="707C0DB7" w:rsidR="006417FA" w:rsidRDefault="006417FA" w:rsidP="006417FA">
      <w:pPr>
        <w:rPr>
          <w:rtl/>
          <w:lang w:val="en-GB" w:eastAsia="he-IL"/>
        </w:rPr>
      </w:pPr>
      <w:bookmarkStart w:id="847" w:name="_ETM_Q1_1215220"/>
      <w:bookmarkEnd w:id="847"/>
    </w:p>
    <w:p w14:paraId="622710B3" w14:textId="73EDBD61" w:rsidR="006417FA" w:rsidRDefault="006417FA" w:rsidP="006417FA">
      <w:pPr>
        <w:pStyle w:val="a4"/>
        <w:keepNext/>
        <w:rPr>
          <w:rtl/>
          <w:lang w:val="en-GB"/>
        </w:rPr>
      </w:pPr>
      <w:bookmarkStart w:id="848" w:name="ET_speaker_איתי_עצמון_64"/>
      <w:r w:rsidRPr="006417FA">
        <w:rPr>
          <w:rStyle w:val="TagStyle"/>
          <w:rtl/>
        </w:rPr>
        <w:t xml:space="preserve"> &lt;&lt; דובר &gt;&gt; </w:t>
      </w:r>
      <w:r>
        <w:rPr>
          <w:rtl/>
          <w:lang w:val="en-GB"/>
        </w:rPr>
        <w:t>איתי עצמון:</w:t>
      </w:r>
      <w:r w:rsidRPr="006417FA">
        <w:rPr>
          <w:rStyle w:val="TagStyle"/>
          <w:rtl/>
        </w:rPr>
        <w:t xml:space="preserve"> &lt;&lt; דובר &gt;&gt;</w:t>
      </w:r>
      <w:r w:rsidR="00F93E9E">
        <w:rPr>
          <w:rtl/>
          <w:lang w:val="en-GB"/>
        </w:rPr>
        <w:t xml:space="preserve"> </w:t>
      </w:r>
      <w:bookmarkEnd w:id="848"/>
    </w:p>
    <w:p w14:paraId="1255E3D0" w14:textId="04114F60" w:rsidR="006417FA" w:rsidRDefault="006417FA" w:rsidP="006417FA">
      <w:pPr>
        <w:pStyle w:val="KeepWithNext"/>
        <w:rPr>
          <w:rtl/>
          <w:lang w:val="en-GB" w:eastAsia="he-IL"/>
        </w:rPr>
      </w:pPr>
    </w:p>
    <w:p w14:paraId="271EBAD1" w14:textId="52901E8A" w:rsidR="006417FA" w:rsidRDefault="006417FA" w:rsidP="006417FA">
      <w:pPr>
        <w:rPr>
          <w:rtl/>
          <w:lang w:val="en-GB" w:eastAsia="he-IL"/>
        </w:rPr>
      </w:pPr>
      <w:bookmarkStart w:id="849" w:name="_ETM_Q1_1216664"/>
      <w:bookmarkStart w:id="850" w:name="_ETM_Q1_1216694"/>
      <w:bookmarkEnd w:id="849"/>
      <w:bookmarkEnd w:id="850"/>
      <w:r>
        <w:rPr>
          <w:rFonts w:hint="cs"/>
          <w:rtl/>
          <w:lang w:val="en-GB" w:eastAsia="he-IL"/>
        </w:rPr>
        <w:t>יש כמובן את</w:t>
      </w:r>
      <w:bookmarkStart w:id="851" w:name="_ETM_Q1_1217592"/>
      <w:bookmarkEnd w:id="851"/>
      <w:r>
        <w:rPr>
          <w:rFonts w:hint="cs"/>
          <w:rtl/>
          <w:lang w:val="en-GB" w:eastAsia="he-IL"/>
        </w:rPr>
        <w:t xml:space="preserve"> הסמכויות לפי חוק </w:t>
      </w:r>
      <w:bookmarkStart w:id="852" w:name="_ETM_Q1_1214530"/>
      <w:bookmarkEnd w:id="852"/>
      <w:r>
        <w:rPr>
          <w:rFonts w:hint="cs"/>
          <w:rtl/>
          <w:lang w:val="en-GB" w:eastAsia="he-IL"/>
        </w:rPr>
        <w:t>תאגידי מים וביוב, שהן מאוד דומות</w:t>
      </w:r>
      <w:bookmarkStart w:id="853" w:name="_ETM_Q1_1219664"/>
      <w:bookmarkEnd w:id="853"/>
      <w:r>
        <w:rPr>
          <w:rFonts w:hint="cs"/>
          <w:rtl/>
          <w:lang w:val="en-GB" w:eastAsia="he-IL"/>
        </w:rPr>
        <w:t>. המבנה שם הוא קצת שונה.</w:t>
      </w:r>
      <w:bookmarkStart w:id="854" w:name="_ETM_Q1_1223987"/>
      <w:bookmarkEnd w:id="854"/>
      <w:r>
        <w:rPr>
          <w:rFonts w:hint="cs"/>
          <w:rtl/>
          <w:lang w:val="en-GB" w:eastAsia="he-IL"/>
        </w:rPr>
        <w:t xml:space="preserve"> </w:t>
      </w:r>
      <w:bookmarkStart w:id="855" w:name="_ETM_Q1_1224272"/>
      <w:bookmarkEnd w:id="855"/>
    </w:p>
    <w:p w14:paraId="406DDB7F" w14:textId="518A77CB" w:rsidR="006417FA" w:rsidRDefault="006417FA" w:rsidP="006417FA">
      <w:pPr>
        <w:rPr>
          <w:rtl/>
          <w:lang w:val="en-GB" w:eastAsia="he-IL"/>
        </w:rPr>
      </w:pPr>
      <w:bookmarkStart w:id="856" w:name="_ETM_Q1_1224331"/>
      <w:bookmarkEnd w:id="856"/>
    </w:p>
    <w:p w14:paraId="48228CB9" w14:textId="3668E269" w:rsidR="006417FA" w:rsidRDefault="006417FA" w:rsidP="006417FA">
      <w:pPr>
        <w:pStyle w:val="af9"/>
        <w:keepNext/>
        <w:rPr>
          <w:rtl/>
          <w:lang w:val="en-GB" w:eastAsia="he-IL"/>
        </w:rPr>
      </w:pPr>
      <w:bookmarkStart w:id="857" w:name="ET_guest_584170_65"/>
      <w:r w:rsidRPr="006417FA">
        <w:rPr>
          <w:rStyle w:val="TagStyle"/>
          <w:rtl/>
        </w:rPr>
        <w:t xml:space="preserve"> &lt;&lt; אורח &gt;&gt; </w:t>
      </w:r>
      <w:r>
        <w:rPr>
          <w:rtl/>
          <w:lang w:val="en-GB" w:eastAsia="he-IL"/>
        </w:rPr>
        <w:t>ערן אטינגר:</w:t>
      </w:r>
      <w:r w:rsidRPr="006417FA">
        <w:rPr>
          <w:rStyle w:val="TagStyle"/>
          <w:rtl/>
        </w:rPr>
        <w:t xml:space="preserve"> &lt;&lt; אורח &gt;&gt;</w:t>
      </w:r>
      <w:r w:rsidR="00F93E9E">
        <w:rPr>
          <w:rtl/>
          <w:lang w:val="en-GB" w:eastAsia="he-IL"/>
        </w:rPr>
        <w:t xml:space="preserve"> </w:t>
      </w:r>
      <w:bookmarkEnd w:id="857"/>
    </w:p>
    <w:p w14:paraId="6C7132F5" w14:textId="4DBCD451" w:rsidR="006417FA" w:rsidRDefault="006417FA" w:rsidP="006417FA">
      <w:pPr>
        <w:pStyle w:val="KeepWithNext"/>
        <w:rPr>
          <w:rtl/>
          <w:lang w:val="en-GB" w:eastAsia="he-IL"/>
        </w:rPr>
      </w:pPr>
    </w:p>
    <w:p w14:paraId="602A163E" w14:textId="199FE1C2" w:rsidR="006417FA" w:rsidRDefault="006417FA" w:rsidP="006417FA">
      <w:pPr>
        <w:rPr>
          <w:rtl/>
          <w:lang w:val="en-GB" w:eastAsia="he-IL"/>
        </w:rPr>
      </w:pPr>
      <w:bookmarkStart w:id="858" w:name="_ETM_Q1_1222117"/>
      <w:bookmarkStart w:id="859" w:name="_ETM_Q1_1222154"/>
      <w:bookmarkEnd w:id="858"/>
      <w:bookmarkEnd w:id="859"/>
      <w:r>
        <w:rPr>
          <w:rFonts w:hint="cs"/>
          <w:rtl/>
          <w:lang w:val="en-GB" w:eastAsia="he-IL"/>
        </w:rPr>
        <w:t xml:space="preserve">לא, אבל גם שם זה ממונה. </w:t>
      </w:r>
    </w:p>
    <w:p w14:paraId="38CD507A" w14:textId="37951C5B" w:rsidR="006417FA" w:rsidRDefault="006417FA" w:rsidP="006417FA">
      <w:pPr>
        <w:rPr>
          <w:rtl/>
          <w:lang w:val="en-GB" w:eastAsia="he-IL"/>
        </w:rPr>
      </w:pPr>
      <w:bookmarkStart w:id="860" w:name="_ETM_Q1_1225743"/>
      <w:bookmarkStart w:id="861" w:name="_ETM_Q1_1225807"/>
      <w:bookmarkEnd w:id="860"/>
      <w:bookmarkEnd w:id="861"/>
    </w:p>
    <w:p w14:paraId="6E6DA633" w14:textId="3420677B" w:rsidR="006417FA" w:rsidRDefault="006417FA" w:rsidP="006417FA">
      <w:pPr>
        <w:pStyle w:val="a4"/>
        <w:keepNext/>
        <w:rPr>
          <w:rtl/>
          <w:lang w:val="en-GB"/>
        </w:rPr>
      </w:pPr>
      <w:bookmarkStart w:id="862" w:name="ET_speaker_איתי_עצמון_66"/>
      <w:r w:rsidRPr="006417FA">
        <w:rPr>
          <w:rStyle w:val="TagStyle"/>
          <w:rtl/>
        </w:rPr>
        <w:t xml:space="preserve"> &lt;&lt; דובר &gt;&gt; </w:t>
      </w:r>
      <w:r>
        <w:rPr>
          <w:rtl/>
          <w:lang w:val="en-GB"/>
        </w:rPr>
        <w:t>איתי עצמון:</w:t>
      </w:r>
      <w:r w:rsidRPr="006417FA">
        <w:rPr>
          <w:rStyle w:val="TagStyle"/>
          <w:rtl/>
        </w:rPr>
        <w:t xml:space="preserve"> &lt;&lt; דובר &gt;&gt;</w:t>
      </w:r>
      <w:r w:rsidR="00F93E9E">
        <w:rPr>
          <w:rtl/>
          <w:lang w:val="en-GB"/>
        </w:rPr>
        <w:t xml:space="preserve"> </w:t>
      </w:r>
      <w:bookmarkEnd w:id="862"/>
    </w:p>
    <w:p w14:paraId="2F9E992E" w14:textId="7267465C" w:rsidR="006417FA" w:rsidRDefault="006417FA" w:rsidP="006417FA">
      <w:pPr>
        <w:pStyle w:val="KeepWithNext"/>
        <w:rPr>
          <w:rtl/>
          <w:lang w:val="en-GB" w:eastAsia="he-IL"/>
        </w:rPr>
      </w:pPr>
    </w:p>
    <w:p w14:paraId="7F0330A7" w14:textId="3377BFDD" w:rsidR="006417FA" w:rsidRDefault="006417FA" w:rsidP="006417FA">
      <w:pPr>
        <w:rPr>
          <w:rtl/>
          <w:lang w:val="en-GB" w:eastAsia="he-IL"/>
        </w:rPr>
      </w:pPr>
      <w:bookmarkStart w:id="863" w:name="_ETM_Q1_1227720"/>
      <w:bookmarkStart w:id="864" w:name="_ETM_Q1_1227752"/>
      <w:bookmarkEnd w:id="863"/>
      <w:bookmarkEnd w:id="864"/>
      <w:r>
        <w:rPr>
          <w:rFonts w:hint="cs"/>
          <w:rtl/>
          <w:lang w:val="en-GB" w:eastAsia="he-IL"/>
        </w:rPr>
        <w:t>כן, שם זה הממונה,</w:t>
      </w:r>
      <w:bookmarkStart w:id="865" w:name="_ETM_Q1_1229677"/>
      <w:bookmarkEnd w:id="865"/>
      <w:r>
        <w:rPr>
          <w:rFonts w:hint="cs"/>
          <w:rtl/>
          <w:lang w:val="en-GB" w:eastAsia="he-IL"/>
        </w:rPr>
        <w:t xml:space="preserve"> אבל הסמכויות לשר האנרגיה </w:t>
      </w:r>
      <w:bookmarkStart w:id="866" w:name="_ETM_Q1_1227524"/>
      <w:bookmarkEnd w:id="866"/>
      <w:r>
        <w:rPr>
          <w:rFonts w:hint="cs"/>
          <w:rtl/>
          <w:lang w:val="en-GB" w:eastAsia="he-IL"/>
        </w:rPr>
        <w:t>הן הרי מאוד-מאוד מצומצמות בתחום</w:t>
      </w:r>
      <w:bookmarkStart w:id="867" w:name="_ETM_Q1_1233839"/>
      <w:bookmarkEnd w:id="867"/>
      <w:r>
        <w:rPr>
          <w:rFonts w:hint="cs"/>
          <w:rtl/>
          <w:lang w:val="en-GB" w:eastAsia="he-IL"/>
        </w:rPr>
        <w:t xml:space="preserve"> משק המים. </w:t>
      </w:r>
      <w:bookmarkStart w:id="868" w:name="_ETM_Q1_1234784"/>
      <w:bookmarkEnd w:id="868"/>
    </w:p>
    <w:p w14:paraId="1FE4EF45" w14:textId="2CBBF525" w:rsidR="006417FA" w:rsidRDefault="006417FA" w:rsidP="006417FA">
      <w:pPr>
        <w:rPr>
          <w:rtl/>
          <w:lang w:val="en-GB" w:eastAsia="he-IL"/>
        </w:rPr>
      </w:pPr>
      <w:bookmarkStart w:id="869" w:name="_ETM_Q1_1234844"/>
      <w:bookmarkEnd w:id="869"/>
    </w:p>
    <w:p w14:paraId="41B8666E" w14:textId="419305DB" w:rsidR="006417FA" w:rsidRDefault="006417FA" w:rsidP="006417FA">
      <w:pPr>
        <w:pStyle w:val="af9"/>
        <w:keepNext/>
        <w:rPr>
          <w:rtl/>
          <w:lang w:val="en-GB" w:eastAsia="he-IL"/>
        </w:rPr>
      </w:pPr>
      <w:bookmarkStart w:id="870" w:name="ET_guest_584170_67"/>
      <w:r w:rsidRPr="006417FA">
        <w:rPr>
          <w:rStyle w:val="TagStyle"/>
          <w:rtl/>
        </w:rPr>
        <w:t xml:space="preserve"> &lt;&lt; אורח &gt;&gt; </w:t>
      </w:r>
      <w:r>
        <w:rPr>
          <w:rtl/>
          <w:lang w:val="en-GB" w:eastAsia="he-IL"/>
        </w:rPr>
        <w:t>ערן אטינגר:</w:t>
      </w:r>
      <w:r w:rsidRPr="006417FA">
        <w:rPr>
          <w:rStyle w:val="TagStyle"/>
          <w:rtl/>
        </w:rPr>
        <w:t xml:space="preserve"> &lt;&lt; אורח &gt;&gt;</w:t>
      </w:r>
      <w:r w:rsidR="00F93E9E">
        <w:rPr>
          <w:rtl/>
          <w:lang w:val="en-GB" w:eastAsia="he-IL"/>
        </w:rPr>
        <w:t xml:space="preserve"> </w:t>
      </w:r>
      <w:bookmarkEnd w:id="870"/>
    </w:p>
    <w:p w14:paraId="1AF908AD" w14:textId="5ECE9895" w:rsidR="006417FA" w:rsidRDefault="006417FA" w:rsidP="006417FA">
      <w:pPr>
        <w:pStyle w:val="KeepWithNext"/>
        <w:rPr>
          <w:rtl/>
          <w:lang w:val="en-GB" w:eastAsia="he-IL"/>
        </w:rPr>
      </w:pPr>
    </w:p>
    <w:p w14:paraId="36C06DC3" w14:textId="7E79AEDD" w:rsidR="006417FA" w:rsidRDefault="007771BB" w:rsidP="006417FA">
      <w:pPr>
        <w:rPr>
          <w:rtl/>
          <w:lang w:val="en-GB" w:eastAsia="he-IL"/>
        </w:rPr>
      </w:pPr>
      <w:bookmarkStart w:id="871" w:name="_ETM_Q1_1236256"/>
      <w:bookmarkStart w:id="872" w:name="_ETM_Q1_1236287"/>
      <w:bookmarkStart w:id="873" w:name="_ETM_Q1_1231320"/>
      <w:bookmarkStart w:id="874" w:name="_ETM_Q1_1227460"/>
      <w:bookmarkEnd w:id="871"/>
      <w:bookmarkEnd w:id="872"/>
      <w:bookmarkEnd w:id="873"/>
      <w:bookmarkEnd w:id="874"/>
      <w:r>
        <w:rPr>
          <w:rFonts w:hint="cs"/>
          <w:rtl/>
          <w:lang w:val="en-GB" w:eastAsia="he-IL"/>
        </w:rPr>
        <w:t xml:space="preserve">נקודה אחת שחשוב לי לחדד, כי זה התפתח </w:t>
      </w:r>
      <w:bookmarkStart w:id="875" w:name="_ETM_Q1_1237803"/>
      <w:bookmarkEnd w:id="875"/>
      <w:r>
        <w:rPr>
          <w:rFonts w:hint="cs"/>
          <w:rtl/>
          <w:lang w:val="en-GB" w:eastAsia="he-IL"/>
        </w:rPr>
        <w:t>פה: בצו הניקוז, שהוא קובע את הרכב המליאות,</w:t>
      </w:r>
      <w:bookmarkStart w:id="876" w:name="_ETM_Q1_1243172"/>
      <w:bookmarkEnd w:id="876"/>
      <w:r>
        <w:rPr>
          <w:rFonts w:hint="cs"/>
          <w:rtl/>
          <w:lang w:val="en-GB" w:eastAsia="he-IL"/>
        </w:rPr>
        <w:t xml:space="preserve"> נאמר כך: </w:t>
      </w:r>
      <w:bookmarkStart w:id="877" w:name="_ETM_Q1_1242874"/>
      <w:bookmarkEnd w:id="877"/>
      <w:r>
        <w:rPr>
          <w:rFonts w:hint="cs"/>
          <w:rtl/>
          <w:lang w:val="en-GB" w:eastAsia="he-IL"/>
        </w:rPr>
        <w:t xml:space="preserve">בכל רשות יהיו חברים שלושה נציגי ממשלה. השרים </w:t>
      </w:r>
      <w:bookmarkStart w:id="878" w:name="_ETM_Q1_1248180"/>
      <w:bookmarkEnd w:id="878"/>
      <w:r>
        <w:rPr>
          <w:rFonts w:hint="cs"/>
          <w:rtl/>
          <w:lang w:val="en-GB" w:eastAsia="he-IL"/>
        </w:rPr>
        <w:t>ממנים את נציגיהם. וכל רשות מקומית המיוצגת ברשות, תבחר את</w:t>
      </w:r>
      <w:bookmarkStart w:id="879" w:name="_ETM_Q1_1254785"/>
      <w:bookmarkEnd w:id="879"/>
      <w:r>
        <w:rPr>
          <w:rFonts w:hint="cs"/>
          <w:rtl/>
          <w:lang w:val="en-GB" w:eastAsia="he-IL"/>
        </w:rPr>
        <w:t xml:space="preserve"> נציגיה </w:t>
      </w:r>
      <w:bookmarkStart w:id="880" w:name="_ETM_Q1_1251002"/>
      <w:bookmarkStart w:id="881" w:name="_ETM_Q1_1249154"/>
      <w:bookmarkEnd w:id="880"/>
      <w:bookmarkEnd w:id="881"/>
      <w:r>
        <w:rPr>
          <w:rFonts w:hint="cs"/>
          <w:rtl/>
          <w:lang w:val="en-GB" w:eastAsia="he-IL"/>
        </w:rPr>
        <w:t>מבין חברתי מועצתה או מבין עובדיה, או אפילו</w:t>
      </w:r>
      <w:bookmarkStart w:id="882" w:name="_ETM_Q1_1257882"/>
      <w:bookmarkEnd w:id="882"/>
      <w:r>
        <w:rPr>
          <w:rFonts w:hint="cs"/>
          <w:rtl/>
          <w:lang w:val="en-GB" w:eastAsia="he-IL"/>
        </w:rPr>
        <w:t xml:space="preserve"> תמנה נציג אחר. מותר </w:t>
      </w:r>
      <w:bookmarkStart w:id="883" w:name="_ETM_Q1_1256009"/>
      <w:bookmarkEnd w:id="883"/>
      <w:r>
        <w:rPr>
          <w:rFonts w:hint="cs"/>
          <w:rtl/>
          <w:lang w:val="en-GB" w:eastAsia="he-IL"/>
        </w:rPr>
        <w:t>לה למנות גם מישהו אחר,</w:t>
      </w:r>
      <w:bookmarkStart w:id="884" w:name="_ETM_Q1_1261102"/>
      <w:bookmarkEnd w:id="884"/>
      <w:r>
        <w:rPr>
          <w:rFonts w:hint="cs"/>
          <w:rtl/>
          <w:lang w:val="en-GB" w:eastAsia="he-IL"/>
        </w:rPr>
        <w:t xml:space="preserve"> שלדעת מועצתה ע</w:t>
      </w:r>
      <w:bookmarkStart w:id="885" w:name="_ETM_Q1_1257782"/>
      <w:bookmarkEnd w:id="885"/>
      <w:r>
        <w:rPr>
          <w:rFonts w:hint="cs"/>
          <w:rtl/>
          <w:lang w:val="en-GB" w:eastAsia="he-IL"/>
        </w:rPr>
        <w:t xml:space="preserve">שוי לייצג עניינה ברשות. עכשיו, </w:t>
      </w:r>
      <w:bookmarkStart w:id="886" w:name="_ETM_Q1_1265350"/>
      <w:bookmarkEnd w:id="886"/>
      <w:r>
        <w:rPr>
          <w:rFonts w:hint="cs"/>
          <w:rtl/>
          <w:lang w:val="en-GB" w:eastAsia="he-IL"/>
        </w:rPr>
        <w:t xml:space="preserve">בפועל יש מגוון גדול </w:t>
      </w:r>
      <w:bookmarkStart w:id="887" w:name="_ETM_Q1_1264100"/>
      <w:bookmarkEnd w:id="887"/>
      <w:r>
        <w:rPr>
          <w:rFonts w:hint="cs"/>
          <w:rtl/>
          <w:lang w:val="en-GB" w:eastAsia="he-IL"/>
        </w:rPr>
        <w:t>של מודלים. בהרבה מאוד מליאות</w:t>
      </w:r>
      <w:bookmarkStart w:id="888" w:name="_ETM_Q1_1269434"/>
      <w:bookmarkEnd w:id="888"/>
      <w:r>
        <w:rPr>
          <w:rFonts w:hint="cs"/>
          <w:rtl/>
          <w:lang w:val="en-GB" w:eastAsia="he-IL"/>
        </w:rPr>
        <w:t xml:space="preserve"> של רשות הניקוז, נציג הרשות הוא גורם </w:t>
      </w:r>
      <w:bookmarkStart w:id="889" w:name="_ETM_Q1_1268600"/>
      <w:bookmarkEnd w:id="889"/>
      <w:r>
        <w:rPr>
          <w:rFonts w:hint="cs"/>
          <w:rtl/>
          <w:lang w:val="en-GB" w:eastAsia="he-IL"/>
        </w:rPr>
        <w:t xml:space="preserve">מקצועי: מנהל </w:t>
      </w:r>
      <w:bookmarkStart w:id="890" w:name="_ETM_Q1_1272136"/>
      <w:bookmarkEnd w:id="890"/>
      <w:r>
        <w:rPr>
          <w:rFonts w:hint="cs"/>
          <w:rtl/>
          <w:lang w:val="en-GB" w:eastAsia="he-IL"/>
        </w:rPr>
        <w:t>אגף שפ"ע, מנהל מחלקת התיעול אם לעירייה יש מחלקת תיעול.</w:t>
      </w:r>
      <w:bookmarkStart w:id="891" w:name="_ETM_Q1_1277643"/>
      <w:bookmarkEnd w:id="891"/>
      <w:r>
        <w:rPr>
          <w:rFonts w:hint="cs"/>
          <w:rtl/>
          <w:lang w:val="en-GB" w:eastAsia="he-IL"/>
        </w:rPr>
        <w:t xml:space="preserve"> בחלק מהרשויות, במיוחד הקטנות יותר, </w:t>
      </w:r>
      <w:bookmarkStart w:id="892" w:name="_ETM_Q1_1280394"/>
      <w:bookmarkEnd w:id="892"/>
      <w:r>
        <w:rPr>
          <w:rFonts w:hint="cs"/>
          <w:rtl/>
          <w:lang w:val="en-GB" w:eastAsia="he-IL"/>
        </w:rPr>
        <w:t xml:space="preserve">לא. זה </w:t>
      </w:r>
      <w:bookmarkStart w:id="893" w:name="_ETM_Q1_1280861"/>
      <w:bookmarkEnd w:id="893"/>
      <w:r>
        <w:rPr>
          <w:rFonts w:hint="cs"/>
          <w:rtl/>
          <w:lang w:val="en-GB" w:eastAsia="he-IL"/>
        </w:rPr>
        <w:t>גם תלוי קצת בסוג הדיונים - אם יש דיון מאוד</w:t>
      </w:r>
      <w:bookmarkStart w:id="894" w:name="_ETM_Q1_1286358"/>
      <w:bookmarkEnd w:id="894"/>
      <w:r>
        <w:rPr>
          <w:rFonts w:hint="cs"/>
          <w:rtl/>
          <w:lang w:val="en-GB" w:eastAsia="he-IL"/>
        </w:rPr>
        <w:t xml:space="preserve"> עקרוני כמו </w:t>
      </w:r>
      <w:bookmarkStart w:id="895" w:name="_ETM_Q1_1282360"/>
      <w:bookmarkEnd w:id="895"/>
      <w:r>
        <w:rPr>
          <w:rFonts w:hint="cs"/>
          <w:rtl/>
          <w:lang w:val="en-GB" w:eastAsia="he-IL"/>
        </w:rPr>
        <w:t>מינוי מנכ"ל למשל, אז הרשות</w:t>
      </w:r>
      <w:bookmarkStart w:id="896" w:name="_ETM_Q1_1287583"/>
      <w:bookmarkEnd w:id="896"/>
      <w:r>
        <w:rPr>
          <w:rFonts w:hint="cs"/>
          <w:rtl/>
          <w:lang w:val="en-GB" w:eastAsia="he-IL"/>
        </w:rPr>
        <w:t xml:space="preserve"> לפעמים באמת שולחת את יושב ראש הרשות. </w:t>
      </w:r>
      <w:bookmarkStart w:id="897" w:name="_ETM_Q1_1286466"/>
      <w:bookmarkEnd w:id="897"/>
      <w:r>
        <w:rPr>
          <w:rFonts w:hint="cs"/>
          <w:rtl/>
          <w:lang w:val="en-GB" w:eastAsia="he-IL"/>
        </w:rPr>
        <w:t xml:space="preserve">אני רק </w:t>
      </w:r>
      <w:bookmarkStart w:id="898" w:name="_ETM_Q1_1291884"/>
      <w:bookmarkEnd w:id="898"/>
      <w:r>
        <w:rPr>
          <w:rFonts w:hint="cs"/>
          <w:rtl/>
          <w:lang w:val="en-GB" w:eastAsia="he-IL"/>
        </w:rPr>
        <w:t>רוצה לומר: זה מינוי של הרשות, וחשוב לזכור</w:t>
      </w:r>
      <w:bookmarkStart w:id="899" w:name="_ETM_Q1_1297588"/>
      <w:bookmarkEnd w:id="899"/>
      <w:r>
        <w:rPr>
          <w:rFonts w:hint="cs"/>
          <w:rtl/>
          <w:lang w:val="en-GB" w:eastAsia="he-IL"/>
        </w:rPr>
        <w:t xml:space="preserve"> את זה </w:t>
      </w:r>
      <w:bookmarkStart w:id="900" w:name="_ETM_Q1_1293210"/>
      <w:bookmarkEnd w:id="900"/>
      <w:r>
        <w:rPr>
          <w:rFonts w:hint="cs"/>
          <w:rtl/>
          <w:lang w:val="en-GB" w:eastAsia="he-IL"/>
        </w:rPr>
        <w:t xml:space="preserve">כשאנחנו מדברים על </w:t>
      </w:r>
      <w:bookmarkStart w:id="901" w:name="_ETM_Q1_1294266"/>
      <w:bookmarkEnd w:id="901"/>
      <w:r>
        <w:rPr>
          <w:rFonts w:hint="cs"/>
          <w:rtl/>
          <w:lang w:val="en-GB" w:eastAsia="he-IL"/>
        </w:rPr>
        <w:t>סמכויות המנהל</w:t>
      </w:r>
      <w:bookmarkStart w:id="902" w:name="_ETM_Q1_1296710"/>
      <w:bookmarkEnd w:id="902"/>
      <w:r>
        <w:rPr>
          <w:rFonts w:hint="cs"/>
          <w:rtl/>
          <w:lang w:val="en-GB" w:eastAsia="he-IL"/>
        </w:rPr>
        <w:t xml:space="preserve"> </w:t>
      </w:r>
      <w:bookmarkStart w:id="903" w:name="_ETM_Q1_1292271"/>
      <w:bookmarkEnd w:id="903"/>
      <w:r>
        <w:rPr>
          <w:rFonts w:hint="cs"/>
          <w:rtl/>
          <w:lang w:val="en-GB" w:eastAsia="he-IL"/>
        </w:rPr>
        <w:t xml:space="preserve">המיוחד. </w:t>
      </w:r>
      <w:bookmarkStart w:id="904" w:name="_ETM_Q1_1293550"/>
      <w:bookmarkEnd w:id="904"/>
    </w:p>
    <w:p w14:paraId="23D09B06" w14:textId="14D7FF96" w:rsidR="007771BB" w:rsidRDefault="007771BB" w:rsidP="006417FA">
      <w:pPr>
        <w:rPr>
          <w:rtl/>
          <w:lang w:val="en-GB" w:eastAsia="he-IL"/>
        </w:rPr>
      </w:pPr>
      <w:bookmarkStart w:id="905" w:name="_ETM_Q1_1293635"/>
      <w:bookmarkStart w:id="906" w:name="_ETM_Q1_1294188"/>
      <w:bookmarkEnd w:id="905"/>
      <w:bookmarkEnd w:id="906"/>
    </w:p>
    <w:p w14:paraId="3D74DF21" w14:textId="29B7F4E0" w:rsidR="007771BB" w:rsidRDefault="007771BB" w:rsidP="007771BB">
      <w:pPr>
        <w:pStyle w:val="af9"/>
        <w:keepNext/>
        <w:rPr>
          <w:rtl/>
          <w:lang w:val="en-GB" w:eastAsia="he-IL"/>
        </w:rPr>
      </w:pPr>
      <w:bookmarkStart w:id="907" w:name="ET_guest_713167_68"/>
      <w:r w:rsidRPr="007771BB">
        <w:rPr>
          <w:rStyle w:val="TagStyle"/>
          <w:rtl/>
        </w:rPr>
        <w:t xml:space="preserve"> &lt;&lt; אורח &gt;&gt; </w:t>
      </w:r>
      <w:r>
        <w:rPr>
          <w:rtl/>
          <w:lang w:val="en-GB" w:eastAsia="he-IL"/>
        </w:rPr>
        <w:t>מירה סלומון:</w:t>
      </w:r>
      <w:r w:rsidRPr="007771BB">
        <w:rPr>
          <w:rStyle w:val="TagStyle"/>
          <w:rtl/>
        </w:rPr>
        <w:t xml:space="preserve"> &lt;&lt; אורח &gt;&gt;</w:t>
      </w:r>
      <w:r w:rsidR="00F93E9E">
        <w:rPr>
          <w:rtl/>
          <w:lang w:val="en-GB" w:eastAsia="he-IL"/>
        </w:rPr>
        <w:t xml:space="preserve"> </w:t>
      </w:r>
      <w:bookmarkEnd w:id="907"/>
    </w:p>
    <w:p w14:paraId="3C9BB6F6" w14:textId="3CC6C16D" w:rsidR="007771BB" w:rsidRDefault="007771BB" w:rsidP="007771BB">
      <w:pPr>
        <w:pStyle w:val="KeepWithNext"/>
        <w:rPr>
          <w:rtl/>
          <w:lang w:val="en-GB" w:eastAsia="he-IL"/>
        </w:rPr>
      </w:pPr>
    </w:p>
    <w:p w14:paraId="2FF74612" w14:textId="2DD87665" w:rsidR="007771BB" w:rsidRDefault="00BC7CCC" w:rsidP="007771BB">
      <w:pPr>
        <w:rPr>
          <w:rtl/>
          <w:lang w:val="en-GB" w:eastAsia="he-IL"/>
        </w:rPr>
      </w:pPr>
      <w:bookmarkStart w:id="908" w:name="_ETM_Q1_1294525"/>
      <w:bookmarkStart w:id="909" w:name="_ETM_Q1_1294560"/>
      <w:bookmarkEnd w:id="908"/>
      <w:bookmarkEnd w:id="909"/>
      <w:r>
        <w:rPr>
          <w:rFonts w:hint="cs"/>
          <w:rtl/>
          <w:lang w:val="en-GB" w:eastAsia="he-IL"/>
        </w:rPr>
        <w:t xml:space="preserve"> </w:t>
      </w:r>
      <w:bookmarkStart w:id="910" w:name="_ETM_Q1_2118323"/>
      <w:bookmarkEnd w:id="910"/>
      <w:r w:rsidR="007771BB">
        <w:rPr>
          <w:rFonts w:hint="cs"/>
          <w:rtl/>
          <w:lang w:val="en-GB" w:eastAsia="he-IL"/>
        </w:rPr>
        <w:t xml:space="preserve">זה מבטא את רצונה של הרשות. המועצה היא זו </w:t>
      </w:r>
      <w:bookmarkStart w:id="911" w:name="_ETM_Q1_1299918"/>
      <w:bookmarkEnd w:id="911"/>
      <w:r w:rsidR="007771BB">
        <w:rPr>
          <w:rFonts w:hint="cs"/>
          <w:rtl/>
          <w:lang w:val="en-GB" w:eastAsia="he-IL"/>
        </w:rPr>
        <w:t xml:space="preserve">שממנה. </w:t>
      </w:r>
      <w:bookmarkStart w:id="912" w:name="_ETM_Q1_1301241"/>
      <w:bookmarkEnd w:id="912"/>
    </w:p>
    <w:p w14:paraId="6DD1E2A8" w14:textId="27F1339B" w:rsidR="007771BB" w:rsidRDefault="007771BB" w:rsidP="007771BB">
      <w:pPr>
        <w:rPr>
          <w:rtl/>
          <w:lang w:val="en-GB" w:eastAsia="he-IL"/>
        </w:rPr>
      </w:pPr>
      <w:bookmarkStart w:id="913" w:name="_ETM_Q1_1301307"/>
      <w:bookmarkEnd w:id="913"/>
    </w:p>
    <w:p w14:paraId="6B557C6D" w14:textId="1D68E1EA" w:rsidR="007771BB" w:rsidRDefault="007771BB" w:rsidP="007771BB">
      <w:pPr>
        <w:pStyle w:val="af6"/>
        <w:keepNext/>
        <w:rPr>
          <w:rtl/>
          <w:lang w:val="en-GB"/>
        </w:rPr>
      </w:pPr>
      <w:bookmarkStart w:id="914" w:name="ET_yor_5771_69"/>
      <w:r w:rsidRPr="007771BB">
        <w:rPr>
          <w:rStyle w:val="TagStyle"/>
          <w:rtl/>
        </w:rPr>
        <w:lastRenderedPageBreak/>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7771BB">
        <w:rPr>
          <w:rStyle w:val="TagStyle"/>
          <w:rtl/>
        </w:rPr>
        <w:t xml:space="preserve"> &lt;&lt; יור &gt;&gt;</w:t>
      </w:r>
      <w:r w:rsidR="00F93E9E">
        <w:rPr>
          <w:rtl/>
          <w:lang w:val="en-GB"/>
        </w:rPr>
        <w:t xml:space="preserve"> </w:t>
      </w:r>
      <w:bookmarkEnd w:id="914"/>
    </w:p>
    <w:p w14:paraId="7A2BEB0D" w14:textId="01E546B1" w:rsidR="007771BB" w:rsidRDefault="007771BB" w:rsidP="007771BB">
      <w:pPr>
        <w:pStyle w:val="KeepWithNext"/>
        <w:rPr>
          <w:rtl/>
          <w:lang w:val="en-GB" w:eastAsia="he-IL"/>
        </w:rPr>
      </w:pPr>
    </w:p>
    <w:p w14:paraId="53D5963E" w14:textId="5338D916" w:rsidR="007771BB" w:rsidRDefault="007771BB" w:rsidP="007771BB">
      <w:pPr>
        <w:rPr>
          <w:rtl/>
          <w:lang w:val="en-GB" w:eastAsia="he-IL"/>
        </w:rPr>
      </w:pPr>
      <w:bookmarkStart w:id="915" w:name="_ETM_Q1_1303383"/>
      <w:bookmarkStart w:id="916" w:name="_ETM_Q1_1303407"/>
      <w:bookmarkEnd w:id="915"/>
      <w:bookmarkEnd w:id="916"/>
      <w:r>
        <w:rPr>
          <w:rFonts w:hint="cs"/>
          <w:rtl/>
          <w:lang w:val="en-GB" w:eastAsia="he-IL"/>
        </w:rPr>
        <w:t xml:space="preserve">חבר הכנסת אבו </w:t>
      </w:r>
      <w:proofErr w:type="spellStart"/>
      <w:r>
        <w:rPr>
          <w:rFonts w:hint="cs"/>
          <w:rtl/>
          <w:lang w:val="en-GB" w:eastAsia="he-IL"/>
        </w:rPr>
        <w:t>שחאדה</w:t>
      </w:r>
      <w:proofErr w:type="spellEnd"/>
      <w:r>
        <w:rPr>
          <w:rFonts w:hint="cs"/>
          <w:rtl/>
          <w:lang w:val="en-GB" w:eastAsia="he-IL"/>
        </w:rPr>
        <w:t xml:space="preserve"> יש לך עמדה בעניין</w:t>
      </w:r>
      <w:bookmarkStart w:id="917" w:name="_ETM_Q1_1310504"/>
      <w:bookmarkEnd w:id="917"/>
      <w:r>
        <w:rPr>
          <w:rFonts w:hint="cs"/>
          <w:rtl/>
          <w:lang w:val="en-GB" w:eastAsia="he-IL"/>
        </w:rPr>
        <w:t xml:space="preserve"> הזה? </w:t>
      </w:r>
      <w:bookmarkStart w:id="918" w:name="_ETM_Q1_1311069"/>
      <w:bookmarkEnd w:id="918"/>
    </w:p>
    <w:p w14:paraId="46123A92" w14:textId="445DD831" w:rsidR="007771BB" w:rsidRDefault="007771BB" w:rsidP="007771BB">
      <w:pPr>
        <w:rPr>
          <w:rtl/>
          <w:lang w:val="en-GB" w:eastAsia="he-IL"/>
        </w:rPr>
      </w:pPr>
      <w:bookmarkStart w:id="919" w:name="_ETM_Q1_1311134"/>
      <w:bookmarkEnd w:id="919"/>
    </w:p>
    <w:p w14:paraId="5F3BB1E1" w14:textId="66A3E519" w:rsidR="007771BB" w:rsidRDefault="007771BB" w:rsidP="007771BB">
      <w:pPr>
        <w:pStyle w:val="a4"/>
        <w:keepNext/>
        <w:rPr>
          <w:rtl/>
          <w:lang w:val="en-GB"/>
        </w:rPr>
      </w:pPr>
      <w:bookmarkStart w:id="920" w:name="ET_speaker_5850_70"/>
      <w:r w:rsidRPr="007771BB">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7771BB">
        <w:rPr>
          <w:rStyle w:val="TagStyle"/>
          <w:rtl/>
        </w:rPr>
        <w:t xml:space="preserve"> &lt;&lt; דובר &gt;&gt;</w:t>
      </w:r>
      <w:r w:rsidR="00F93E9E">
        <w:rPr>
          <w:rtl/>
          <w:lang w:val="en-GB"/>
        </w:rPr>
        <w:t xml:space="preserve"> </w:t>
      </w:r>
      <w:bookmarkEnd w:id="920"/>
    </w:p>
    <w:p w14:paraId="0C77660D" w14:textId="5B92C9C7" w:rsidR="007771BB" w:rsidRDefault="007771BB" w:rsidP="007771BB">
      <w:pPr>
        <w:pStyle w:val="KeepWithNext"/>
        <w:rPr>
          <w:rtl/>
          <w:lang w:val="en-GB" w:eastAsia="he-IL"/>
        </w:rPr>
      </w:pPr>
    </w:p>
    <w:p w14:paraId="2953B4F4" w14:textId="4BBAA0EF" w:rsidR="007771BB" w:rsidRDefault="007771BB" w:rsidP="007771BB">
      <w:pPr>
        <w:rPr>
          <w:rtl/>
          <w:lang w:val="en-GB" w:eastAsia="he-IL"/>
        </w:rPr>
      </w:pPr>
      <w:bookmarkStart w:id="921" w:name="_ETM_Q1_1312526"/>
      <w:bookmarkStart w:id="922" w:name="_ETM_Q1_1312552"/>
      <w:bookmarkEnd w:id="921"/>
      <w:bookmarkEnd w:id="922"/>
      <w:r>
        <w:rPr>
          <w:rFonts w:hint="cs"/>
          <w:rtl/>
          <w:lang w:val="en-GB" w:eastAsia="he-IL"/>
        </w:rPr>
        <w:t xml:space="preserve">אני שואל את עצמי כל הזמן לגבי הניהול של </w:t>
      </w:r>
      <w:bookmarkStart w:id="923" w:name="_ETM_Q1_1316069"/>
      <w:bookmarkEnd w:id="923"/>
      <w:r>
        <w:rPr>
          <w:rFonts w:hint="cs"/>
          <w:rtl/>
          <w:lang w:val="en-GB" w:eastAsia="he-IL"/>
        </w:rPr>
        <w:t>הדבר הזה. אני יודע מעט מאוד על הנושא. אני רק</w:t>
      </w:r>
      <w:bookmarkStart w:id="924" w:name="_ETM_Q1_1320935"/>
      <w:bookmarkEnd w:id="924"/>
      <w:r>
        <w:rPr>
          <w:rFonts w:hint="cs"/>
          <w:rtl/>
          <w:lang w:val="en-GB" w:eastAsia="he-IL"/>
        </w:rPr>
        <w:t xml:space="preserve"> שומע כדי ללמוד. </w:t>
      </w:r>
      <w:bookmarkStart w:id="925" w:name="_ETM_Q1_1322847"/>
      <w:bookmarkEnd w:id="925"/>
    </w:p>
    <w:p w14:paraId="35C237A3" w14:textId="76DD33F7" w:rsidR="007771BB" w:rsidRDefault="007771BB" w:rsidP="007771BB">
      <w:pPr>
        <w:rPr>
          <w:rtl/>
          <w:lang w:val="en-GB" w:eastAsia="he-IL"/>
        </w:rPr>
      </w:pPr>
      <w:bookmarkStart w:id="926" w:name="_ETM_Q1_1322902"/>
      <w:bookmarkStart w:id="927" w:name="_ETM_Q1_1323891"/>
      <w:bookmarkEnd w:id="926"/>
      <w:bookmarkEnd w:id="927"/>
    </w:p>
    <w:p w14:paraId="1F1F7D13" w14:textId="1DC395EB" w:rsidR="007771BB" w:rsidRDefault="007771BB" w:rsidP="007771BB">
      <w:pPr>
        <w:pStyle w:val="a4"/>
        <w:keepNext/>
        <w:rPr>
          <w:rtl/>
          <w:lang w:val="en-GB"/>
        </w:rPr>
      </w:pPr>
      <w:bookmarkStart w:id="928" w:name="ET_speaker_6227_71"/>
      <w:r w:rsidRPr="007771BB">
        <w:rPr>
          <w:rStyle w:val="TagStyle"/>
          <w:rtl/>
        </w:rPr>
        <w:t xml:space="preserve"> &lt;&lt; דובר &gt;&gt; </w:t>
      </w:r>
      <w:r>
        <w:rPr>
          <w:rtl/>
          <w:lang w:val="en-GB"/>
        </w:rPr>
        <w:t>לימור מגן תלם (ישראל ביתנו):</w:t>
      </w:r>
      <w:r w:rsidRPr="007771BB">
        <w:rPr>
          <w:rStyle w:val="TagStyle"/>
          <w:rtl/>
        </w:rPr>
        <w:t xml:space="preserve"> &lt;&lt; דובר &gt;&gt;</w:t>
      </w:r>
      <w:r w:rsidR="00F93E9E">
        <w:rPr>
          <w:rtl/>
          <w:lang w:val="en-GB"/>
        </w:rPr>
        <w:t xml:space="preserve"> </w:t>
      </w:r>
      <w:bookmarkEnd w:id="928"/>
    </w:p>
    <w:p w14:paraId="446B1B05" w14:textId="5BF86AAD" w:rsidR="007771BB" w:rsidRDefault="007771BB" w:rsidP="007771BB">
      <w:pPr>
        <w:pStyle w:val="KeepWithNext"/>
        <w:rPr>
          <w:rtl/>
          <w:lang w:val="en-GB" w:eastAsia="he-IL"/>
        </w:rPr>
      </w:pPr>
    </w:p>
    <w:p w14:paraId="64216336" w14:textId="6E0799D5" w:rsidR="007771BB" w:rsidRDefault="007771BB" w:rsidP="007771BB">
      <w:pPr>
        <w:rPr>
          <w:rtl/>
          <w:lang w:val="en-GB" w:eastAsia="he-IL"/>
        </w:rPr>
      </w:pPr>
      <w:bookmarkStart w:id="929" w:name="_ETM_Q1_1324271"/>
      <w:bookmarkStart w:id="930" w:name="_ETM_Q1_1324308"/>
      <w:bookmarkEnd w:id="929"/>
      <w:bookmarkEnd w:id="930"/>
      <w:r>
        <w:rPr>
          <w:rFonts w:hint="cs"/>
          <w:rtl/>
          <w:lang w:val="en-GB" w:eastAsia="he-IL"/>
        </w:rPr>
        <w:t xml:space="preserve">ככל שאני חושבת על זה יותר, לי </w:t>
      </w:r>
      <w:bookmarkStart w:id="931" w:name="_ETM_Q1_1330178"/>
      <w:bookmarkEnd w:id="931"/>
      <w:r>
        <w:rPr>
          <w:rFonts w:hint="cs"/>
          <w:rtl/>
          <w:lang w:val="en-GB" w:eastAsia="he-IL"/>
        </w:rPr>
        <w:t>נשמע יותר שצריך להיות פה הגורם המקצועי הממונה ולא השר,</w:t>
      </w:r>
      <w:bookmarkStart w:id="932" w:name="_ETM_Q1_1335893"/>
      <w:bookmarkEnd w:id="932"/>
      <w:r>
        <w:rPr>
          <w:rFonts w:hint="cs"/>
          <w:rtl/>
          <w:lang w:val="en-GB" w:eastAsia="he-IL"/>
        </w:rPr>
        <w:t xml:space="preserve"> במקרה הזה. </w:t>
      </w:r>
      <w:bookmarkStart w:id="933" w:name="_ETM_Q1_1338390"/>
      <w:bookmarkEnd w:id="933"/>
    </w:p>
    <w:p w14:paraId="67966C74" w14:textId="10CB8804" w:rsidR="007771BB" w:rsidRDefault="007771BB" w:rsidP="007771BB">
      <w:pPr>
        <w:rPr>
          <w:rtl/>
          <w:lang w:val="en-GB" w:eastAsia="he-IL"/>
        </w:rPr>
      </w:pPr>
      <w:bookmarkStart w:id="934" w:name="_ETM_Q1_1338445"/>
      <w:bookmarkStart w:id="935" w:name="_ETM_Q1_1338950"/>
      <w:bookmarkEnd w:id="934"/>
      <w:bookmarkEnd w:id="935"/>
    </w:p>
    <w:p w14:paraId="6B2DCE2D" w14:textId="13C14789" w:rsidR="007771BB" w:rsidRDefault="007771BB" w:rsidP="007771BB">
      <w:pPr>
        <w:pStyle w:val="af6"/>
        <w:keepNext/>
        <w:rPr>
          <w:rtl/>
          <w:lang w:val="en-GB"/>
        </w:rPr>
      </w:pPr>
      <w:bookmarkStart w:id="936" w:name="ET_yor_5771_72"/>
      <w:r w:rsidRPr="007771BB">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7771BB">
        <w:rPr>
          <w:rStyle w:val="TagStyle"/>
          <w:rtl/>
        </w:rPr>
        <w:t xml:space="preserve"> &lt;&lt; יור &gt;&gt;</w:t>
      </w:r>
      <w:r w:rsidR="00F93E9E">
        <w:rPr>
          <w:rtl/>
          <w:lang w:val="en-GB"/>
        </w:rPr>
        <w:t xml:space="preserve"> </w:t>
      </w:r>
      <w:bookmarkEnd w:id="936"/>
    </w:p>
    <w:p w14:paraId="1D0495D8" w14:textId="53F52EF9" w:rsidR="007771BB" w:rsidRDefault="007771BB" w:rsidP="007771BB">
      <w:pPr>
        <w:pStyle w:val="KeepWithNext"/>
        <w:rPr>
          <w:rtl/>
          <w:lang w:val="en-GB" w:eastAsia="he-IL"/>
        </w:rPr>
      </w:pPr>
    </w:p>
    <w:p w14:paraId="0017E672" w14:textId="08C23D36" w:rsidR="007771BB" w:rsidRDefault="007771BB" w:rsidP="007771BB">
      <w:pPr>
        <w:rPr>
          <w:rtl/>
          <w:lang w:val="en-GB" w:eastAsia="he-IL"/>
        </w:rPr>
      </w:pPr>
      <w:bookmarkStart w:id="937" w:name="_ETM_Q1_1339287"/>
      <w:bookmarkStart w:id="938" w:name="_ETM_Q1_1339317"/>
      <w:bookmarkEnd w:id="937"/>
      <w:bookmarkEnd w:id="938"/>
      <w:r>
        <w:rPr>
          <w:rFonts w:hint="cs"/>
          <w:rtl/>
          <w:lang w:val="en-GB" w:eastAsia="he-IL"/>
        </w:rPr>
        <w:t>אוקי. אני מבין את החשש של השלטון המקומי.</w:t>
      </w:r>
      <w:bookmarkStart w:id="939" w:name="_ETM_Q1_1343057"/>
      <w:bookmarkEnd w:id="939"/>
      <w:r>
        <w:rPr>
          <w:rFonts w:hint="cs"/>
          <w:rtl/>
          <w:lang w:val="en-GB" w:eastAsia="he-IL"/>
        </w:rPr>
        <w:t xml:space="preserve"> גם לי קצת קשה העובדה שהגורם הזה הוא בסוף אדם </w:t>
      </w:r>
      <w:bookmarkStart w:id="940" w:name="_ETM_Q1_1349399"/>
      <w:bookmarkEnd w:id="940"/>
      <w:r>
        <w:rPr>
          <w:rFonts w:hint="cs"/>
          <w:rtl/>
          <w:lang w:val="en-GB" w:eastAsia="he-IL"/>
        </w:rPr>
        <w:t xml:space="preserve">אחד שממונה, והוא מזיז הצידה את כל שרשרת הניהול והפיקוח </w:t>
      </w:r>
      <w:bookmarkStart w:id="941" w:name="_ETM_Q1_1358697"/>
      <w:bookmarkEnd w:id="941"/>
      <w:r>
        <w:rPr>
          <w:rFonts w:hint="cs"/>
          <w:rtl/>
          <w:lang w:val="en-GB" w:eastAsia="he-IL"/>
        </w:rPr>
        <w:t>של רשות הניקוז המקומית. לא מזיזים רק את המנכ"ל</w:t>
      </w:r>
      <w:bookmarkStart w:id="942" w:name="_ETM_Q1_1364638"/>
      <w:bookmarkEnd w:id="942"/>
      <w:r>
        <w:rPr>
          <w:rFonts w:hint="cs"/>
          <w:rtl/>
          <w:lang w:val="en-GB" w:eastAsia="he-IL"/>
        </w:rPr>
        <w:t xml:space="preserve"> ואת ועד ההנהלה, אלא גם את המליאה. </w:t>
      </w:r>
      <w:proofErr w:type="spellStart"/>
      <w:r>
        <w:rPr>
          <w:rFonts w:hint="cs"/>
          <w:rtl/>
          <w:lang w:val="en-GB" w:eastAsia="he-IL"/>
        </w:rPr>
        <w:t>הכל</w:t>
      </w:r>
      <w:proofErr w:type="spellEnd"/>
      <w:r>
        <w:rPr>
          <w:rFonts w:hint="cs"/>
          <w:rtl/>
          <w:lang w:val="en-GB" w:eastAsia="he-IL"/>
        </w:rPr>
        <w:t xml:space="preserve"> זז הצידה.</w:t>
      </w:r>
      <w:bookmarkStart w:id="943" w:name="_ETM_Q1_1369774"/>
      <w:bookmarkEnd w:id="943"/>
      <w:r>
        <w:rPr>
          <w:rFonts w:hint="cs"/>
          <w:rtl/>
          <w:lang w:val="en-GB" w:eastAsia="he-IL"/>
        </w:rPr>
        <w:t xml:space="preserve"> אני מודה שקצת קשה לי עם העובדה הזאת, ש</w:t>
      </w:r>
      <w:bookmarkStart w:id="944" w:name="_ETM_Q1_1373695"/>
      <w:bookmarkEnd w:id="944"/>
      <w:r>
        <w:rPr>
          <w:rFonts w:hint="cs"/>
          <w:rtl/>
          <w:lang w:val="en-GB" w:eastAsia="he-IL"/>
        </w:rPr>
        <w:t>אדם אחד ממנה אדם אחר להיות הגורם</w:t>
      </w:r>
      <w:bookmarkStart w:id="945" w:name="_ETM_Q1_1377801"/>
      <w:bookmarkEnd w:id="945"/>
      <w:r>
        <w:rPr>
          <w:rFonts w:hint="cs"/>
          <w:rtl/>
          <w:lang w:val="en-GB" w:eastAsia="he-IL"/>
        </w:rPr>
        <w:t xml:space="preserve"> הבלעדי שינהל את העסק הזה. לכן, חסר לי פה איזה</w:t>
      </w:r>
      <w:bookmarkStart w:id="946" w:name="_ETM_Q1_1384110"/>
      <w:bookmarkEnd w:id="946"/>
      <w:r>
        <w:rPr>
          <w:rFonts w:hint="cs"/>
          <w:rtl/>
          <w:lang w:val="en-GB" w:eastAsia="he-IL"/>
        </w:rPr>
        <w:t xml:space="preserve"> איזון </w:t>
      </w:r>
      <w:bookmarkStart w:id="947" w:name="_ETM_Q1_1379704"/>
      <w:bookmarkEnd w:id="947"/>
      <w:r>
        <w:rPr>
          <w:rFonts w:hint="cs"/>
          <w:rtl/>
          <w:lang w:val="en-GB" w:eastAsia="he-IL"/>
        </w:rPr>
        <w:t xml:space="preserve">מסוים. </w:t>
      </w:r>
      <w:bookmarkStart w:id="948" w:name="_ETM_Q1_1380276"/>
      <w:bookmarkEnd w:id="948"/>
    </w:p>
    <w:p w14:paraId="554F4BA4" w14:textId="5E15B39C" w:rsidR="007771BB" w:rsidRDefault="007771BB" w:rsidP="007771BB">
      <w:pPr>
        <w:rPr>
          <w:rtl/>
          <w:lang w:val="en-GB" w:eastAsia="he-IL"/>
        </w:rPr>
      </w:pPr>
      <w:bookmarkStart w:id="949" w:name="_ETM_Q1_1380338"/>
      <w:bookmarkEnd w:id="949"/>
    </w:p>
    <w:p w14:paraId="01984A22" w14:textId="32001328" w:rsidR="007771BB" w:rsidRDefault="007771BB" w:rsidP="007771BB">
      <w:pPr>
        <w:pStyle w:val="a4"/>
        <w:keepNext/>
        <w:rPr>
          <w:rtl/>
          <w:lang w:val="en-GB"/>
        </w:rPr>
      </w:pPr>
      <w:bookmarkStart w:id="950" w:name="ET_speaker_6227_73"/>
      <w:r w:rsidRPr="007771BB">
        <w:rPr>
          <w:rStyle w:val="TagStyle"/>
          <w:rtl/>
        </w:rPr>
        <w:t xml:space="preserve"> &lt;&lt; דובר &gt;&gt; </w:t>
      </w:r>
      <w:r>
        <w:rPr>
          <w:rtl/>
          <w:lang w:val="en-GB"/>
        </w:rPr>
        <w:t>לימור מגן תלם (ישראל ביתנו):</w:t>
      </w:r>
      <w:r w:rsidRPr="007771BB">
        <w:rPr>
          <w:rStyle w:val="TagStyle"/>
          <w:rtl/>
        </w:rPr>
        <w:t xml:space="preserve"> &lt;&lt; דובר &gt;&gt;</w:t>
      </w:r>
      <w:r w:rsidR="00F93E9E">
        <w:rPr>
          <w:rtl/>
          <w:lang w:val="en-GB"/>
        </w:rPr>
        <w:t xml:space="preserve"> </w:t>
      </w:r>
      <w:bookmarkEnd w:id="950"/>
    </w:p>
    <w:p w14:paraId="2C01A351" w14:textId="55E31A6A" w:rsidR="007771BB" w:rsidRDefault="007771BB" w:rsidP="007771BB">
      <w:pPr>
        <w:pStyle w:val="KeepWithNext"/>
        <w:rPr>
          <w:rtl/>
          <w:lang w:val="en-GB" w:eastAsia="he-IL"/>
        </w:rPr>
      </w:pPr>
    </w:p>
    <w:p w14:paraId="047932FF" w14:textId="5AFF6C36" w:rsidR="007771BB" w:rsidRDefault="007771BB" w:rsidP="007771BB">
      <w:pPr>
        <w:rPr>
          <w:rtl/>
          <w:lang w:val="en-GB" w:eastAsia="he-IL"/>
        </w:rPr>
      </w:pPr>
      <w:bookmarkStart w:id="951" w:name="_ETM_Q1_1381210"/>
      <w:bookmarkStart w:id="952" w:name="_ETM_Q1_1381240"/>
      <w:bookmarkEnd w:id="951"/>
      <w:bookmarkEnd w:id="952"/>
      <w:r>
        <w:rPr>
          <w:rFonts w:hint="cs"/>
          <w:rtl/>
          <w:lang w:val="en-GB" w:eastAsia="he-IL"/>
        </w:rPr>
        <w:t xml:space="preserve">אולי צריך איזון. אולי נעשה איזה שילוב, </w:t>
      </w:r>
      <w:bookmarkStart w:id="953" w:name="_ETM_Q1_1385836"/>
      <w:bookmarkEnd w:id="953"/>
      <w:r>
        <w:rPr>
          <w:rFonts w:hint="cs"/>
          <w:rtl/>
          <w:lang w:val="en-GB" w:eastAsia="he-IL"/>
        </w:rPr>
        <w:t xml:space="preserve">שלא יהיה רק הוא </w:t>
      </w:r>
      <w:bookmarkStart w:id="954" w:name="_ETM_Q1_1382350"/>
      <w:bookmarkEnd w:id="954"/>
      <w:r>
        <w:rPr>
          <w:rFonts w:hint="cs"/>
          <w:rtl/>
          <w:lang w:val="en-GB" w:eastAsia="he-IL"/>
        </w:rPr>
        <w:t xml:space="preserve">או רק הוא. בואו ננסה </w:t>
      </w:r>
      <w:bookmarkStart w:id="955" w:name="_ETM_Q1_1387258"/>
      <w:bookmarkEnd w:id="955"/>
      <w:r>
        <w:rPr>
          <w:rFonts w:hint="cs"/>
          <w:rtl/>
          <w:lang w:val="en-GB" w:eastAsia="he-IL"/>
        </w:rPr>
        <w:t xml:space="preserve">לחשוב על מנגנון משולב. </w:t>
      </w:r>
      <w:bookmarkStart w:id="956" w:name="_ETM_Q1_1389254"/>
      <w:bookmarkStart w:id="957" w:name="_ETM_Q1_1387023"/>
      <w:bookmarkEnd w:id="956"/>
      <w:bookmarkEnd w:id="957"/>
    </w:p>
    <w:p w14:paraId="5C14B41F" w14:textId="214F0006" w:rsidR="00366639" w:rsidRDefault="00366639" w:rsidP="007771BB">
      <w:pPr>
        <w:rPr>
          <w:rtl/>
          <w:lang w:val="en-GB" w:eastAsia="he-IL"/>
        </w:rPr>
      </w:pPr>
      <w:bookmarkStart w:id="958" w:name="_ETM_Q1_1387083"/>
      <w:bookmarkStart w:id="959" w:name="_ETM_Q1_1388171"/>
      <w:bookmarkEnd w:id="958"/>
      <w:bookmarkEnd w:id="959"/>
    </w:p>
    <w:p w14:paraId="6EC0BC32" w14:textId="6AF16FD6" w:rsidR="00366639" w:rsidRDefault="00366639" w:rsidP="00366639">
      <w:pPr>
        <w:pStyle w:val="a4"/>
        <w:keepNext/>
        <w:rPr>
          <w:rtl/>
          <w:lang w:val="en-GB"/>
        </w:rPr>
      </w:pPr>
      <w:bookmarkStart w:id="960" w:name="ET_speaker_איתי_עצמון_74"/>
      <w:r w:rsidRPr="00366639">
        <w:rPr>
          <w:rStyle w:val="TagStyle"/>
          <w:rtl/>
        </w:rPr>
        <w:t xml:space="preserve"> &lt;&lt; דובר &gt;&gt; </w:t>
      </w:r>
      <w:r>
        <w:rPr>
          <w:rtl/>
          <w:lang w:val="en-GB"/>
        </w:rPr>
        <w:t>איתי עצמון:</w:t>
      </w:r>
      <w:r w:rsidRPr="00366639">
        <w:rPr>
          <w:rStyle w:val="TagStyle"/>
          <w:rtl/>
        </w:rPr>
        <w:t xml:space="preserve"> &lt;&lt; דובר &gt;&gt;</w:t>
      </w:r>
      <w:r w:rsidR="00F93E9E">
        <w:rPr>
          <w:rtl/>
          <w:lang w:val="en-GB"/>
        </w:rPr>
        <w:t xml:space="preserve"> </w:t>
      </w:r>
      <w:bookmarkEnd w:id="960"/>
    </w:p>
    <w:p w14:paraId="0597DA3A" w14:textId="2D9BA65B" w:rsidR="00366639" w:rsidRDefault="00366639" w:rsidP="00366639">
      <w:pPr>
        <w:pStyle w:val="KeepWithNext"/>
        <w:rPr>
          <w:rtl/>
          <w:lang w:val="en-GB" w:eastAsia="he-IL"/>
        </w:rPr>
      </w:pPr>
      <w:bookmarkStart w:id="961" w:name="_ETM_Q1_1385930"/>
      <w:bookmarkStart w:id="962" w:name="_ETM_Q1_1382812"/>
      <w:bookmarkEnd w:id="961"/>
      <w:bookmarkEnd w:id="962"/>
    </w:p>
    <w:p w14:paraId="4749CF3E" w14:textId="3335049B" w:rsidR="00366639" w:rsidRDefault="00366639" w:rsidP="00366639">
      <w:pPr>
        <w:rPr>
          <w:rtl/>
          <w:lang w:val="en-GB" w:eastAsia="he-IL"/>
        </w:rPr>
      </w:pPr>
      <w:bookmarkStart w:id="963" w:name="_ETM_Q1_1388530"/>
      <w:bookmarkStart w:id="964" w:name="_ETM_Q1_1388564"/>
      <w:bookmarkEnd w:id="963"/>
      <w:bookmarkEnd w:id="964"/>
      <w:r>
        <w:rPr>
          <w:rFonts w:hint="cs"/>
          <w:rtl/>
          <w:lang w:val="en-GB" w:eastAsia="he-IL"/>
        </w:rPr>
        <w:t xml:space="preserve">יש ועדת הנהלה. </w:t>
      </w:r>
    </w:p>
    <w:p w14:paraId="76F673E0" w14:textId="67C84578" w:rsidR="00366639" w:rsidRDefault="00366639" w:rsidP="00366639">
      <w:pPr>
        <w:rPr>
          <w:rtl/>
          <w:lang w:val="en-GB" w:eastAsia="he-IL"/>
        </w:rPr>
      </w:pPr>
      <w:bookmarkStart w:id="965" w:name="_ETM_Q1_1390769"/>
      <w:bookmarkStart w:id="966" w:name="_ETM_Q1_1390837"/>
      <w:bookmarkStart w:id="967" w:name="_ETM_Q1_1386971"/>
      <w:bookmarkEnd w:id="965"/>
      <w:bookmarkEnd w:id="966"/>
      <w:bookmarkEnd w:id="967"/>
    </w:p>
    <w:p w14:paraId="091DF86B" w14:textId="6F75906A" w:rsidR="00366639" w:rsidRDefault="00366639" w:rsidP="00366639">
      <w:pPr>
        <w:pStyle w:val="af6"/>
        <w:keepNext/>
        <w:rPr>
          <w:rtl/>
          <w:lang w:val="en-GB"/>
        </w:rPr>
      </w:pPr>
      <w:bookmarkStart w:id="968" w:name="ET_yor_5771_75"/>
      <w:r w:rsidRPr="00366639">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66639">
        <w:rPr>
          <w:rStyle w:val="TagStyle"/>
          <w:rtl/>
        </w:rPr>
        <w:t xml:space="preserve"> &lt;&lt; יור &gt;&gt;</w:t>
      </w:r>
      <w:r w:rsidR="00F93E9E">
        <w:rPr>
          <w:rtl/>
          <w:lang w:val="en-GB"/>
        </w:rPr>
        <w:t xml:space="preserve"> </w:t>
      </w:r>
      <w:bookmarkEnd w:id="968"/>
    </w:p>
    <w:p w14:paraId="5FE4DCDD" w14:textId="69F9ED0A" w:rsidR="00366639" w:rsidRDefault="00366639" w:rsidP="00366639">
      <w:pPr>
        <w:pStyle w:val="KeepWithNext"/>
        <w:rPr>
          <w:rtl/>
          <w:lang w:val="en-GB" w:eastAsia="he-IL"/>
        </w:rPr>
      </w:pPr>
    </w:p>
    <w:p w14:paraId="340781E8" w14:textId="53557C41" w:rsidR="00366639" w:rsidRDefault="00366639" w:rsidP="00366639">
      <w:pPr>
        <w:rPr>
          <w:rtl/>
          <w:lang w:val="en-GB" w:eastAsia="he-IL"/>
        </w:rPr>
      </w:pPr>
      <w:bookmarkStart w:id="969" w:name="_ETM_Q1_1388228"/>
      <w:bookmarkStart w:id="970" w:name="_ETM_Q1_1388261"/>
      <w:bookmarkEnd w:id="969"/>
      <w:bookmarkEnd w:id="970"/>
      <w:r>
        <w:rPr>
          <w:rFonts w:hint="cs"/>
          <w:rtl/>
          <w:lang w:val="en-GB" w:eastAsia="he-IL"/>
        </w:rPr>
        <w:t>הוא ממנה</w:t>
      </w:r>
      <w:bookmarkStart w:id="971" w:name="_ETM_Q1_1389148"/>
      <w:bookmarkEnd w:id="971"/>
      <w:r>
        <w:rPr>
          <w:rFonts w:hint="cs"/>
          <w:rtl/>
          <w:lang w:val="en-GB" w:eastAsia="he-IL"/>
        </w:rPr>
        <w:t xml:space="preserve"> את ועדת ההנהלה. </w:t>
      </w:r>
      <w:bookmarkStart w:id="972" w:name="_ETM_Q1_1391620"/>
      <w:bookmarkStart w:id="973" w:name="_ETM_Q1_1388330"/>
      <w:bookmarkStart w:id="974" w:name="_ETM_Q1_1390635"/>
      <w:bookmarkEnd w:id="972"/>
      <w:bookmarkEnd w:id="973"/>
      <w:bookmarkEnd w:id="974"/>
    </w:p>
    <w:p w14:paraId="72CCA34C" w14:textId="2FA18FCC" w:rsidR="00366639" w:rsidRDefault="00366639" w:rsidP="007771BB">
      <w:pPr>
        <w:rPr>
          <w:rtl/>
          <w:lang w:val="en-GB" w:eastAsia="he-IL"/>
        </w:rPr>
      </w:pPr>
      <w:bookmarkStart w:id="975" w:name="_ETM_Q1_1390701"/>
      <w:bookmarkStart w:id="976" w:name="_ETM_Q1_1389326"/>
      <w:bookmarkStart w:id="977" w:name="_ETM_Q1_1384570"/>
      <w:bookmarkStart w:id="978" w:name="_ETM_Q1_1395637"/>
      <w:bookmarkEnd w:id="975"/>
      <w:bookmarkEnd w:id="976"/>
      <w:bookmarkEnd w:id="977"/>
      <w:bookmarkEnd w:id="978"/>
    </w:p>
    <w:p w14:paraId="6416623E" w14:textId="5177F63C" w:rsidR="00366639" w:rsidRDefault="00366639" w:rsidP="00366639">
      <w:pPr>
        <w:pStyle w:val="af9"/>
        <w:keepNext/>
        <w:rPr>
          <w:rtl/>
          <w:lang w:val="en-GB" w:eastAsia="he-IL"/>
        </w:rPr>
      </w:pPr>
      <w:bookmarkStart w:id="979" w:name="ET_guest_584170_76"/>
      <w:r w:rsidRPr="00366639">
        <w:rPr>
          <w:rStyle w:val="TagStyle"/>
          <w:rtl/>
        </w:rPr>
        <w:t xml:space="preserve"> &lt;&lt; אורח &gt;&gt; </w:t>
      </w:r>
      <w:r>
        <w:rPr>
          <w:rtl/>
          <w:lang w:val="en-GB" w:eastAsia="he-IL"/>
        </w:rPr>
        <w:t>ערן אטינגר:</w:t>
      </w:r>
      <w:r w:rsidRPr="00366639">
        <w:rPr>
          <w:rStyle w:val="TagStyle"/>
          <w:rtl/>
        </w:rPr>
        <w:t xml:space="preserve"> &lt;&lt; אורח &gt;&gt;</w:t>
      </w:r>
      <w:r w:rsidR="00F93E9E">
        <w:rPr>
          <w:rtl/>
          <w:lang w:val="en-GB" w:eastAsia="he-IL"/>
        </w:rPr>
        <w:t xml:space="preserve"> </w:t>
      </w:r>
      <w:bookmarkEnd w:id="979"/>
    </w:p>
    <w:p w14:paraId="6B83F59D" w14:textId="407274AE" w:rsidR="00366639" w:rsidRDefault="00366639" w:rsidP="00366639">
      <w:pPr>
        <w:pStyle w:val="KeepWithNext"/>
        <w:rPr>
          <w:rtl/>
          <w:lang w:val="en-GB" w:eastAsia="he-IL"/>
        </w:rPr>
      </w:pPr>
    </w:p>
    <w:p w14:paraId="424808E6" w14:textId="5309B793" w:rsidR="004B7B45" w:rsidRDefault="00366639" w:rsidP="004B7B45">
      <w:pPr>
        <w:rPr>
          <w:rtl/>
          <w:lang w:val="en-GB" w:eastAsia="he-IL"/>
        </w:rPr>
      </w:pPr>
      <w:bookmarkStart w:id="980" w:name="_ETM_Q1_1395979"/>
      <w:bookmarkStart w:id="981" w:name="_ETM_Q1_1396010"/>
      <w:bookmarkStart w:id="982" w:name="_ETM_Q1_885304"/>
      <w:bookmarkEnd w:id="980"/>
      <w:bookmarkEnd w:id="981"/>
      <w:bookmarkEnd w:id="982"/>
      <w:r>
        <w:rPr>
          <w:rFonts w:hint="cs"/>
          <w:rtl/>
          <w:lang w:val="en-GB" w:eastAsia="he-IL"/>
        </w:rPr>
        <w:t xml:space="preserve">זה הממונה. </w:t>
      </w:r>
    </w:p>
    <w:p w14:paraId="7EDA3D9B" w14:textId="157A4FE2" w:rsidR="00366639" w:rsidRDefault="00366639" w:rsidP="004B7B45">
      <w:pPr>
        <w:rPr>
          <w:rtl/>
          <w:lang w:val="en-GB" w:eastAsia="he-IL"/>
        </w:rPr>
      </w:pPr>
      <w:bookmarkStart w:id="983" w:name="_ETM_Q1_1395803"/>
      <w:bookmarkStart w:id="984" w:name="_ETM_Q1_1395862"/>
      <w:bookmarkStart w:id="985" w:name="_ETM_Q1_1396175"/>
      <w:bookmarkEnd w:id="983"/>
      <w:bookmarkEnd w:id="984"/>
      <w:bookmarkEnd w:id="985"/>
    </w:p>
    <w:p w14:paraId="10574C39" w14:textId="4230B64F" w:rsidR="00366639" w:rsidRDefault="00366639" w:rsidP="00366639">
      <w:pPr>
        <w:pStyle w:val="af6"/>
        <w:keepNext/>
        <w:rPr>
          <w:rtl/>
          <w:lang w:val="en-GB"/>
        </w:rPr>
      </w:pPr>
      <w:bookmarkStart w:id="986" w:name="ET_yor_5771_77"/>
      <w:r w:rsidRPr="00366639">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66639">
        <w:rPr>
          <w:rStyle w:val="TagStyle"/>
          <w:rtl/>
        </w:rPr>
        <w:t xml:space="preserve"> &lt;&lt; יור &gt;&gt;</w:t>
      </w:r>
      <w:r w:rsidR="00F93E9E">
        <w:rPr>
          <w:rtl/>
          <w:lang w:val="en-GB"/>
        </w:rPr>
        <w:t xml:space="preserve"> </w:t>
      </w:r>
      <w:bookmarkEnd w:id="986"/>
    </w:p>
    <w:p w14:paraId="24D3657F" w14:textId="5CE970F5" w:rsidR="00366639" w:rsidRDefault="00366639" w:rsidP="00366639">
      <w:pPr>
        <w:pStyle w:val="KeepWithNext"/>
        <w:rPr>
          <w:rtl/>
          <w:lang w:val="en-GB" w:eastAsia="he-IL"/>
        </w:rPr>
      </w:pPr>
    </w:p>
    <w:p w14:paraId="029F4D36" w14:textId="78C2D3C3" w:rsidR="00366639" w:rsidRDefault="00366639" w:rsidP="00366639">
      <w:pPr>
        <w:rPr>
          <w:rtl/>
          <w:lang w:val="en-GB" w:eastAsia="he-IL"/>
        </w:rPr>
      </w:pPr>
      <w:bookmarkStart w:id="987" w:name="_ETM_Q1_1396536"/>
      <w:bookmarkStart w:id="988" w:name="_ETM_Q1_1396569"/>
      <w:bookmarkEnd w:id="987"/>
      <w:bookmarkEnd w:id="988"/>
      <w:r>
        <w:rPr>
          <w:rFonts w:hint="cs"/>
          <w:rtl/>
          <w:lang w:val="en-GB" w:eastAsia="he-IL"/>
        </w:rPr>
        <w:t xml:space="preserve">לא. כתוב פה: </w:t>
      </w:r>
      <w:bookmarkStart w:id="989" w:name="_ETM_Q1_1397998"/>
      <w:bookmarkEnd w:id="989"/>
      <w:r>
        <w:rPr>
          <w:rFonts w:hint="cs"/>
          <w:rtl/>
          <w:lang w:val="en-GB" w:eastAsia="he-IL"/>
        </w:rPr>
        <w:t>הוא רשאי למנות ועדת הנהלה. ה</w:t>
      </w:r>
      <w:bookmarkStart w:id="990" w:name="_ETM_Q1_1402780"/>
      <w:bookmarkEnd w:id="990"/>
      <w:r>
        <w:rPr>
          <w:rFonts w:hint="cs"/>
          <w:rtl/>
          <w:lang w:val="en-GB" w:eastAsia="he-IL"/>
        </w:rPr>
        <w:t>חליט הממונה על מינוי מנהל</w:t>
      </w:r>
      <w:bookmarkStart w:id="991" w:name="_ETM_Q1_1408007"/>
      <w:bookmarkEnd w:id="991"/>
      <w:r>
        <w:rPr>
          <w:rFonts w:hint="cs"/>
          <w:rtl/>
          <w:lang w:val="en-GB" w:eastAsia="he-IL"/>
        </w:rPr>
        <w:t xml:space="preserve"> מיוחד, רשאי הוא למנות גם ועדת הנהלה </w:t>
      </w:r>
      <w:bookmarkStart w:id="992" w:name="_ETM_Q1_1408292"/>
      <w:bookmarkEnd w:id="992"/>
      <w:r>
        <w:rPr>
          <w:rFonts w:hint="cs"/>
          <w:rtl/>
          <w:lang w:val="en-GB" w:eastAsia="he-IL"/>
        </w:rPr>
        <w:t>שתייעץ</w:t>
      </w:r>
      <w:bookmarkStart w:id="993" w:name="_ETM_Q1_1410370"/>
      <w:bookmarkEnd w:id="993"/>
      <w:r>
        <w:rPr>
          <w:rFonts w:hint="cs"/>
          <w:rtl/>
          <w:lang w:val="en-GB" w:eastAsia="he-IL"/>
        </w:rPr>
        <w:t xml:space="preserve"> לה. </w:t>
      </w:r>
    </w:p>
    <w:p w14:paraId="3582F475" w14:textId="7BE8F3E8" w:rsidR="00366639" w:rsidRDefault="00366639" w:rsidP="00366639">
      <w:pPr>
        <w:rPr>
          <w:rtl/>
          <w:lang w:val="en-GB" w:eastAsia="he-IL"/>
        </w:rPr>
      </w:pPr>
      <w:bookmarkStart w:id="994" w:name="_ETM_Q1_1412876"/>
      <w:bookmarkStart w:id="995" w:name="_ETM_Q1_1412940"/>
      <w:bookmarkEnd w:id="994"/>
      <w:bookmarkEnd w:id="995"/>
    </w:p>
    <w:p w14:paraId="32E20F75" w14:textId="680C3081" w:rsidR="00366639" w:rsidRDefault="00366639" w:rsidP="00366639">
      <w:pPr>
        <w:pStyle w:val="a4"/>
        <w:keepNext/>
        <w:rPr>
          <w:rtl/>
          <w:lang w:val="en-GB"/>
        </w:rPr>
      </w:pPr>
      <w:bookmarkStart w:id="996" w:name="ET_speaker_איתי_עצמון_78"/>
      <w:r w:rsidRPr="00366639">
        <w:rPr>
          <w:rStyle w:val="TagStyle"/>
          <w:rtl/>
        </w:rPr>
        <w:t xml:space="preserve"> &lt;&lt; דובר &gt;&gt; </w:t>
      </w:r>
      <w:r>
        <w:rPr>
          <w:rtl/>
          <w:lang w:val="en-GB"/>
        </w:rPr>
        <w:t>איתי עצמון:</w:t>
      </w:r>
      <w:r w:rsidRPr="00366639">
        <w:rPr>
          <w:rStyle w:val="TagStyle"/>
          <w:rtl/>
        </w:rPr>
        <w:t xml:space="preserve"> &lt;&lt; דובר &gt;&gt;</w:t>
      </w:r>
      <w:r w:rsidR="00F93E9E">
        <w:rPr>
          <w:rtl/>
          <w:lang w:val="en-GB"/>
        </w:rPr>
        <w:t xml:space="preserve"> </w:t>
      </w:r>
      <w:bookmarkEnd w:id="996"/>
    </w:p>
    <w:p w14:paraId="2990E825" w14:textId="372695D4" w:rsidR="00366639" w:rsidRDefault="00366639" w:rsidP="00366639">
      <w:pPr>
        <w:pStyle w:val="KeepWithNext"/>
        <w:rPr>
          <w:rtl/>
          <w:lang w:val="en-GB" w:eastAsia="he-IL"/>
        </w:rPr>
      </w:pPr>
    </w:p>
    <w:p w14:paraId="5E4EBD4E" w14:textId="03267DB7" w:rsidR="00366639" w:rsidRDefault="00366639" w:rsidP="00366639">
      <w:pPr>
        <w:rPr>
          <w:rtl/>
          <w:lang w:val="en-GB" w:eastAsia="he-IL"/>
        </w:rPr>
      </w:pPr>
      <w:bookmarkStart w:id="997" w:name="_ETM_Q1_1414858"/>
      <w:bookmarkStart w:id="998" w:name="_ETM_Q1_1414891"/>
      <w:bookmarkStart w:id="999" w:name="_ETM_Q1_1409992"/>
      <w:bookmarkEnd w:id="997"/>
      <w:bookmarkEnd w:id="998"/>
      <w:bookmarkEnd w:id="999"/>
      <w:r>
        <w:rPr>
          <w:rFonts w:hint="cs"/>
          <w:rtl/>
          <w:lang w:val="en-GB" w:eastAsia="he-IL"/>
        </w:rPr>
        <w:t xml:space="preserve">יש איזון. זה לא רק אדם אחד. </w:t>
      </w:r>
      <w:bookmarkStart w:id="1000" w:name="_ETM_Q1_1414450"/>
      <w:bookmarkEnd w:id="1000"/>
    </w:p>
    <w:p w14:paraId="1B3B381D" w14:textId="49E4789E" w:rsidR="00366639" w:rsidRDefault="00366639" w:rsidP="00366639">
      <w:pPr>
        <w:rPr>
          <w:rtl/>
          <w:lang w:val="en-GB" w:eastAsia="he-IL"/>
        </w:rPr>
      </w:pPr>
      <w:bookmarkStart w:id="1001" w:name="_ETM_Q1_1414513"/>
      <w:bookmarkEnd w:id="1001"/>
    </w:p>
    <w:p w14:paraId="5CF41532" w14:textId="7365B036" w:rsidR="00366639" w:rsidRDefault="00366639" w:rsidP="00366639">
      <w:pPr>
        <w:pStyle w:val="a4"/>
        <w:keepNext/>
        <w:rPr>
          <w:rtl/>
          <w:lang w:val="en-GB"/>
        </w:rPr>
      </w:pPr>
      <w:bookmarkStart w:id="1002" w:name="ET_speaker_5850_79"/>
      <w:r w:rsidRPr="00366639">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366639">
        <w:rPr>
          <w:rStyle w:val="TagStyle"/>
          <w:rtl/>
        </w:rPr>
        <w:t xml:space="preserve"> &lt;&lt; דובר &gt;&gt;</w:t>
      </w:r>
      <w:r w:rsidR="00F93E9E">
        <w:rPr>
          <w:rtl/>
          <w:lang w:val="en-GB"/>
        </w:rPr>
        <w:t xml:space="preserve"> </w:t>
      </w:r>
      <w:bookmarkEnd w:id="1002"/>
    </w:p>
    <w:p w14:paraId="49D80BF7" w14:textId="004FE38B" w:rsidR="00366639" w:rsidRDefault="00366639" w:rsidP="00366639">
      <w:pPr>
        <w:pStyle w:val="KeepWithNext"/>
        <w:rPr>
          <w:rtl/>
          <w:lang w:val="en-GB" w:eastAsia="he-IL"/>
        </w:rPr>
      </w:pPr>
    </w:p>
    <w:p w14:paraId="13D8F2B0" w14:textId="13463E73" w:rsidR="00366639" w:rsidRDefault="00366639" w:rsidP="00366639">
      <w:pPr>
        <w:rPr>
          <w:rtl/>
          <w:lang w:val="en-GB" w:eastAsia="he-IL"/>
        </w:rPr>
      </w:pPr>
      <w:bookmarkStart w:id="1003" w:name="_ETM_Q1_1415743"/>
      <w:bookmarkStart w:id="1004" w:name="_ETM_Q1_1415778"/>
      <w:bookmarkEnd w:id="1003"/>
      <w:bookmarkEnd w:id="1004"/>
      <w:r>
        <w:rPr>
          <w:rFonts w:hint="cs"/>
          <w:rtl/>
          <w:lang w:val="en-GB" w:eastAsia="he-IL"/>
        </w:rPr>
        <w:t xml:space="preserve">אדוני </w:t>
      </w:r>
      <w:bookmarkStart w:id="1005" w:name="_ETM_Q1_1416270"/>
      <w:bookmarkEnd w:id="1005"/>
      <w:r>
        <w:rPr>
          <w:rFonts w:hint="cs"/>
          <w:rtl/>
          <w:lang w:val="en-GB" w:eastAsia="he-IL"/>
        </w:rPr>
        <w:t>יושב הראש, אני לא רוצה לפגוע בשום דבר</w:t>
      </w:r>
      <w:bookmarkStart w:id="1006" w:name="_ETM_Q1_1420791"/>
      <w:bookmarkEnd w:id="1006"/>
      <w:r>
        <w:rPr>
          <w:rFonts w:hint="cs"/>
          <w:rtl/>
          <w:lang w:val="en-GB" w:eastAsia="he-IL"/>
        </w:rPr>
        <w:t xml:space="preserve"> שנוגע לסמכויות השר וכולי, </w:t>
      </w:r>
      <w:bookmarkStart w:id="1007" w:name="_ETM_Q1_1418590"/>
      <w:bookmarkEnd w:id="1007"/>
      <w:r>
        <w:rPr>
          <w:rFonts w:hint="cs"/>
          <w:rtl/>
          <w:lang w:val="en-GB" w:eastAsia="he-IL"/>
        </w:rPr>
        <w:t>אבל אני לא חושב שצריך להכניס</w:t>
      </w:r>
      <w:bookmarkStart w:id="1008" w:name="_ETM_Q1_1422446"/>
      <w:bookmarkEnd w:id="1008"/>
      <w:r>
        <w:rPr>
          <w:rFonts w:hint="cs"/>
          <w:rtl/>
          <w:lang w:val="en-GB" w:eastAsia="he-IL"/>
        </w:rPr>
        <w:t xml:space="preserve"> פה את השר. כן צריך לחשוב על איזשהו איזון אחר,</w:t>
      </w:r>
      <w:bookmarkStart w:id="1009" w:name="_ETM_Q1_1430259"/>
      <w:bookmarkEnd w:id="1009"/>
      <w:r>
        <w:rPr>
          <w:rFonts w:hint="cs"/>
          <w:rtl/>
          <w:lang w:val="en-GB" w:eastAsia="he-IL"/>
        </w:rPr>
        <w:t xml:space="preserve"> אבל גם מישהו שיכול להביע עמדה אחרת מול האיש </w:t>
      </w:r>
      <w:bookmarkStart w:id="1010" w:name="_ETM_Q1_1432942"/>
      <w:bookmarkEnd w:id="1010"/>
      <w:r>
        <w:rPr>
          <w:rFonts w:hint="cs"/>
          <w:rtl/>
          <w:lang w:val="en-GB" w:eastAsia="he-IL"/>
        </w:rPr>
        <w:t>הזה שצפוי להיות מקצועי. צריך להיות או גוף או מישהו</w:t>
      </w:r>
      <w:bookmarkStart w:id="1011" w:name="_ETM_Q1_1438080"/>
      <w:bookmarkEnd w:id="1011"/>
      <w:r>
        <w:rPr>
          <w:rFonts w:hint="cs"/>
          <w:rtl/>
          <w:lang w:val="en-GB" w:eastAsia="he-IL"/>
        </w:rPr>
        <w:t xml:space="preserve"> שמביא עמדה אחרת או היבט אחר בנושא,</w:t>
      </w:r>
      <w:bookmarkStart w:id="1012" w:name="_ETM_Q1_1446342"/>
      <w:bookmarkEnd w:id="1012"/>
      <w:r>
        <w:rPr>
          <w:rFonts w:hint="cs"/>
          <w:rtl/>
          <w:lang w:val="en-GB" w:eastAsia="he-IL"/>
        </w:rPr>
        <w:t xml:space="preserve"> שגם לו יש איזושהי סמכות מקצועית.</w:t>
      </w:r>
      <w:bookmarkStart w:id="1013" w:name="_ETM_Q1_1446127"/>
      <w:bookmarkEnd w:id="1013"/>
      <w:r>
        <w:rPr>
          <w:rFonts w:hint="cs"/>
          <w:rtl/>
          <w:lang w:val="en-GB" w:eastAsia="he-IL"/>
        </w:rPr>
        <w:t xml:space="preserve"> אחרת הם לא יאזנו </w:t>
      </w:r>
      <w:bookmarkStart w:id="1014" w:name="_ETM_Q1_1451749"/>
      <w:bookmarkStart w:id="1015" w:name="_ETM_Q1_1446942"/>
      <w:bookmarkEnd w:id="1014"/>
      <w:bookmarkEnd w:id="1015"/>
      <w:r>
        <w:rPr>
          <w:rFonts w:hint="cs"/>
          <w:rtl/>
          <w:lang w:val="en-GB" w:eastAsia="he-IL"/>
        </w:rPr>
        <w:t xml:space="preserve">אחד את השני. </w:t>
      </w:r>
      <w:bookmarkStart w:id="1016" w:name="_ETM_Q1_1452335"/>
      <w:bookmarkEnd w:id="1016"/>
    </w:p>
    <w:p w14:paraId="620B68A1" w14:textId="6AB9D847" w:rsidR="00366639" w:rsidRDefault="00366639" w:rsidP="00366639">
      <w:pPr>
        <w:rPr>
          <w:rtl/>
          <w:lang w:val="en-GB" w:eastAsia="he-IL"/>
        </w:rPr>
      </w:pPr>
      <w:bookmarkStart w:id="1017" w:name="_ETM_Q1_1452400"/>
      <w:bookmarkEnd w:id="1017"/>
    </w:p>
    <w:p w14:paraId="76AB1C4B" w14:textId="69DC5FFD" w:rsidR="00366639" w:rsidRDefault="00366639" w:rsidP="00366639">
      <w:pPr>
        <w:pStyle w:val="af6"/>
        <w:keepNext/>
        <w:rPr>
          <w:rtl/>
          <w:lang w:val="en-GB"/>
        </w:rPr>
      </w:pPr>
      <w:bookmarkStart w:id="1018" w:name="ET_yor_5771_80"/>
      <w:r w:rsidRPr="00366639">
        <w:rPr>
          <w:rStyle w:val="TagStyle"/>
          <w:rtl/>
        </w:rPr>
        <w:lastRenderedPageBreak/>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66639">
        <w:rPr>
          <w:rStyle w:val="TagStyle"/>
          <w:rtl/>
        </w:rPr>
        <w:t xml:space="preserve"> &lt;&lt; יור &gt;&gt;</w:t>
      </w:r>
      <w:r w:rsidR="00F93E9E">
        <w:rPr>
          <w:rtl/>
          <w:lang w:val="en-GB"/>
        </w:rPr>
        <w:t xml:space="preserve"> </w:t>
      </w:r>
      <w:bookmarkEnd w:id="1018"/>
    </w:p>
    <w:p w14:paraId="68DA79D2" w14:textId="2080634E" w:rsidR="00366639" w:rsidRDefault="00366639" w:rsidP="00366639">
      <w:pPr>
        <w:pStyle w:val="KeepWithNext"/>
        <w:rPr>
          <w:rtl/>
          <w:lang w:val="en-GB" w:eastAsia="he-IL"/>
        </w:rPr>
      </w:pPr>
    </w:p>
    <w:p w14:paraId="46397BAD" w14:textId="34127D89" w:rsidR="00366639" w:rsidRDefault="00366639" w:rsidP="00366639">
      <w:pPr>
        <w:rPr>
          <w:rtl/>
          <w:lang w:val="en-GB" w:eastAsia="he-IL"/>
        </w:rPr>
      </w:pPr>
      <w:bookmarkStart w:id="1019" w:name="_ETM_Q1_1453308"/>
      <w:bookmarkEnd w:id="1019"/>
      <w:r>
        <w:rPr>
          <w:rFonts w:hint="cs"/>
          <w:rtl/>
          <w:lang w:val="en-GB" w:eastAsia="he-IL"/>
        </w:rPr>
        <w:t>ל</w:t>
      </w:r>
      <w:bookmarkStart w:id="1020" w:name="_ETM_Q1_1453369"/>
      <w:bookmarkEnd w:id="1020"/>
      <w:r>
        <w:rPr>
          <w:rFonts w:hint="cs"/>
          <w:rtl/>
          <w:lang w:val="en-GB" w:eastAsia="he-IL"/>
        </w:rPr>
        <w:t xml:space="preserve">אור העמדות שנשמעו כאן, אני מציע </w:t>
      </w:r>
      <w:bookmarkStart w:id="1021" w:name="_ETM_Q1_1456299"/>
      <w:bookmarkEnd w:id="1021"/>
      <w:r>
        <w:rPr>
          <w:rFonts w:hint="cs"/>
          <w:rtl/>
          <w:lang w:val="en-GB" w:eastAsia="he-IL"/>
        </w:rPr>
        <w:t xml:space="preserve">לאפשר לממונה למנות </w:t>
      </w:r>
      <w:bookmarkStart w:id="1022" w:name="_ETM_Q1_1453400"/>
      <w:bookmarkEnd w:id="1022"/>
      <w:r>
        <w:rPr>
          <w:rFonts w:hint="cs"/>
          <w:rtl/>
          <w:lang w:val="en-GB" w:eastAsia="he-IL"/>
        </w:rPr>
        <w:t>את אותו מנהל מיוחד,</w:t>
      </w:r>
      <w:bookmarkStart w:id="1023" w:name="_ETM_Q1_1459390"/>
      <w:bookmarkStart w:id="1024" w:name="_ETM_Q1_1459468"/>
      <w:bookmarkEnd w:id="1023"/>
      <w:bookmarkEnd w:id="1024"/>
      <w:r>
        <w:rPr>
          <w:rFonts w:hint="cs"/>
          <w:rtl/>
          <w:lang w:val="en-GB" w:eastAsia="he-IL"/>
        </w:rPr>
        <w:t xml:space="preserve"> אבל בתוך</w:t>
      </w:r>
      <w:bookmarkStart w:id="1025" w:name="_ETM_Q1_1461718"/>
      <w:bookmarkEnd w:id="1025"/>
      <w:r>
        <w:rPr>
          <w:rFonts w:hint="cs"/>
          <w:rtl/>
          <w:lang w:val="en-GB" w:eastAsia="he-IL"/>
        </w:rPr>
        <w:t xml:space="preserve"> רשות הניקוז המקומית להשאיר איזה איזון. שהאדם לא יהיה</w:t>
      </w:r>
      <w:bookmarkStart w:id="1026" w:name="_ETM_Q1_1468723"/>
      <w:bookmarkEnd w:id="1026"/>
      <w:r>
        <w:rPr>
          <w:rFonts w:hint="cs"/>
          <w:rtl/>
          <w:lang w:val="en-GB" w:eastAsia="he-IL"/>
        </w:rPr>
        <w:t xml:space="preserve"> המלך הבלעדי שעל פיו יישק דבר וששום דבר לא יקרה</w:t>
      </w:r>
      <w:bookmarkStart w:id="1027" w:name="_ETM_Q1_1473440"/>
      <w:bookmarkEnd w:id="1027"/>
      <w:r>
        <w:rPr>
          <w:rFonts w:hint="cs"/>
          <w:rtl/>
          <w:lang w:val="en-GB" w:eastAsia="he-IL"/>
        </w:rPr>
        <w:t xml:space="preserve"> </w:t>
      </w:r>
      <w:bookmarkStart w:id="1028" w:name="_ETM_Q1_1468614"/>
      <w:bookmarkEnd w:id="1028"/>
      <w:r>
        <w:rPr>
          <w:rFonts w:hint="cs"/>
          <w:rtl/>
          <w:lang w:val="en-GB" w:eastAsia="he-IL"/>
        </w:rPr>
        <w:t>בלעדיו. אני חושב שיש בזה איזה איזון מסוים.</w:t>
      </w:r>
      <w:bookmarkStart w:id="1029" w:name="_ETM_Q1_1476767"/>
      <w:bookmarkEnd w:id="1029"/>
      <w:r>
        <w:rPr>
          <w:rFonts w:hint="cs"/>
          <w:rtl/>
          <w:lang w:val="en-GB" w:eastAsia="he-IL"/>
        </w:rPr>
        <w:t xml:space="preserve"> או ביחס </w:t>
      </w:r>
      <w:bookmarkStart w:id="1030" w:name="_ETM_Q1_1472890"/>
      <w:bookmarkEnd w:id="1030"/>
      <w:r>
        <w:rPr>
          <w:rFonts w:hint="cs"/>
          <w:rtl/>
          <w:lang w:val="en-GB" w:eastAsia="he-IL"/>
        </w:rPr>
        <w:t>למליאה - הרי היא נשארת בתפקידה.</w:t>
      </w:r>
      <w:bookmarkStart w:id="1031" w:name="_ETM_Q1_1483995"/>
      <w:bookmarkEnd w:id="1031"/>
      <w:r>
        <w:rPr>
          <w:rFonts w:hint="cs"/>
          <w:rtl/>
          <w:lang w:val="en-GB" w:eastAsia="he-IL"/>
        </w:rPr>
        <w:t xml:space="preserve"> </w:t>
      </w:r>
      <w:bookmarkStart w:id="1032" w:name="_ETM_Q1_1484458"/>
      <w:bookmarkEnd w:id="1032"/>
    </w:p>
    <w:p w14:paraId="2925B77B" w14:textId="26FCC4B9" w:rsidR="00366639" w:rsidRDefault="00366639" w:rsidP="00366639">
      <w:pPr>
        <w:rPr>
          <w:rtl/>
          <w:lang w:val="en-GB" w:eastAsia="he-IL"/>
        </w:rPr>
      </w:pPr>
      <w:bookmarkStart w:id="1033" w:name="_ETM_Q1_1484527"/>
      <w:bookmarkStart w:id="1034" w:name="_ETM_Q1_1479960"/>
      <w:bookmarkStart w:id="1035" w:name="_ETM_Q1_1481987"/>
      <w:bookmarkEnd w:id="1033"/>
      <w:bookmarkEnd w:id="1034"/>
      <w:bookmarkEnd w:id="1035"/>
    </w:p>
    <w:p w14:paraId="4A13BB48" w14:textId="462E26BF" w:rsidR="00366639" w:rsidRDefault="00366639" w:rsidP="00366639">
      <w:pPr>
        <w:pStyle w:val="af9"/>
        <w:keepNext/>
        <w:rPr>
          <w:rtl/>
          <w:lang w:val="en-GB" w:eastAsia="he-IL"/>
        </w:rPr>
      </w:pPr>
      <w:bookmarkStart w:id="1036" w:name="ET_guest_584170_81"/>
      <w:r w:rsidRPr="00366639">
        <w:rPr>
          <w:rStyle w:val="TagStyle"/>
          <w:rtl/>
        </w:rPr>
        <w:t xml:space="preserve"> &lt;&lt; אורח &gt;&gt; </w:t>
      </w:r>
      <w:r>
        <w:rPr>
          <w:rtl/>
          <w:lang w:val="en-GB" w:eastAsia="he-IL"/>
        </w:rPr>
        <w:t>ערן אטינגר:</w:t>
      </w:r>
      <w:r w:rsidRPr="00366639">
        <w:rPr>
          <w:rStyle w:val="TagStyle"/>
          <w:rtl/>
        </w:rPr>
        <w:t xml:space="preserve"> &lt;&lt; אורח &gt;&gt;</w:t>
      </w:r>
      <w:r w:rsidR="00F93E9E">
        <w:rPr>
          <w:rtl/>
          <w:lang w:val="en-GB" w:eastAsia="he-IL"/>
        </w:rPr>
        <w:t xml:space="preserve"> </w:t>
      </w:r>
      <w:bookmarkEnd w:id="1036"/>
    </w:p>
    <w:p w14:paraId="1CB01ED8" w14:textId="2B9C068F" w:rsidR="00366639" w:rsidRDefault="00366639" w:rsidP="00366639">
      <w:pPr>
        <w:pStyle w:val="KeepWithNext"/>
        <w:rPr>
          <w:rtl/>
          <w:lang w:val="en-GB" w:eastAsia="he-IL"/>
        </w:rPr>
      </w:pPr>
    </w:p>
    <w:p w14:paraId="1BB4575F" w14:textId="09B3F2AC" w:rsidR="00366639" w:rsidRDefault="00366639" w:rsidP="00366639">
      <w:pPr>
        <w:rPr>
          <w:rtl/>
          <w:lang w:val="en-GB" w:eastAsia="he-IL"/>
        </w:rPr>
      </w:pPr>
      <w:bookmarkStart w:id="1037" w:name="_ETM_Q1_1482335"/>
      <w:bookmarkStart w:id="1038" w:name="_ETM_Q1_1482400"/>
      <w:bookmarkEnd w:id="1037"/>
      <w:bookmarkEnd w:id="1038"/>
      <w:r>
        <w:rPr>
          <w:rFonts w:hint="cs"/>
          <w:rtl/>
          <w:lang w:val="en-GB" w:eastAsia="he-IL"/>
        </w:rPr>
        <w:t xml:space="preserve">בעיניי זה </w:t>
      </w:r>
      <w:proofErr w:type="spellStart"/>
      <w:r>
        <w:rPr>
          <w:rFonts w:hint="cs"/>
          <w:rtl/>
          <w:lang w:val="en-GB" w:eastAsia="he-IL"/>
        </w:rPr>
        <w:t>פיתרון</w:t>
      </w:r>
      <w:proofErr w:type="spellEnd"/>
      <w:r>
        <w:rPr>
          <w:rFonts w:hint="cs"/>
          <w:rtl/>
          <w:lang w:val="en-GB" w:eastAsia="he-IL"/>
        </w:rPr>
        <w:t xml:space="preserve"> לא מוצלח, ואני רוצה להסביר רגע. </w:t>
      </w:r>
      <w:bookmarkStart w:id="1039" w:name="_ETM_Q1_1488007"/>
      <w:bookmarkEnd w:id="1039"/>
      <w:r>
        <w:rPr>
          <w:rFonts w:hint="cs"/>
          <w:rtl/>
          <w:lang w:val="en-GB" w:eastAsia="he-IL"/>
        </w:rPr>
        <w:t xml:space="preserve">הרי יש כאן מינוי, ואז אפשרות להאריך </w:t>
      </w:r>
      <w:bookmarkStart w:id="1040" w:name="_ETM_Q1_1496010"/>
      <w:bookmarkEnd w:id="1040"/>
      <w:r>
        <w:rPr>
          <w:rFonts w:hint="cs"/>
          <w:rtl/>
          <w:lang w:val="en-GB" w:eastAsia="he-IL"/>
        </w:rPr>
        <w:t>את המינוי. אז למשל אפשר לחשוב על זה שהמינוי הוא</w:t>
      </w:r>
      <w:bookmarkStart w:id="1041" w:name="_ETM_Q1_1499546"/>
      <w:bookmarkEnd w:id="1041"/>
      <w:r>
        <w:rPr>
          <w:rFonts w:hint="cs"/>
          <w:rtl/>
          <w:lang w:val="en-GB" w:eastAsia="he-IL"/>
        </w:rPr>
        <w:t xml:space="preserve"> של הממונה, אבל אם זה מתארך זה דורש את אישור</w:t>
      </w:r>
      <w:bookmarkStart w:id="1042" w:name="_ETM_Q1_1503775"/>
      <w:bookmarkEnd w:id="1042"/>
      <w:r>
        <w:rPr>
          <w:rFonts w:hint="cs"/>
          <w:rtl/>
          <w:lang w:val="en-GB" w:eastAsia="he-IL"/>
        </w:rPr>
        <w:t xml:space="preserve"> השר וככה אנחנו מכניסים פיקוח של גורם פוליטי, ואז דואגים</w:t>
      </w:r>
      <w:bookmarkStart w:id="1043" w:name="_ETM_Q1_1509405"/>
      <w:bookmarkEnd w:id="1043"/>
      <w:r>
        <w:rPr>
          <w:rFonts w:hint="cs"/>
          <w:rtl/>
          <w:lang w:val="en-GB" w:eastAsia="he-IL"/>
        </w:rPr>
        <w:t xml:space="preserve"> שכל העניין הזה </w:t>
      </w:r>
      <w:bookmarkStart w:id="1044" w:name="_ETM_Q1_1504970"/>
      <w:bookmarkEnd w:id="1044"/>
      <w:r>
        <w:rPr>
          <w:rFonts w:hint="cs"/>
          <w:rtl/>
          <w:lang w:val="en-GB" w:eastAsia="he-IL"/>
        </w:rPr>
        <w:t xml:space="preserve">הוא בסך </w:t>
      </w:r>
      <w:proofErr w:type="spellStart"/>
      <w:r>
        <w:rPr>
          <w:rFonts w:hint="cs"/>
          <w:rtl/>
          <w:lang w:val="en-GB" w:eastAsia="he-IL"/>
        </w:rPr>
        <w:t>הכל</w:t>
      </w:r>
      <w:proofErr w:type="spellEnd"/>
      <w:r>
        <w:rPr>
          <w:rFonts w:hint="cs"/>
          <w:rtl/>
          <w:lang w:val="en-GB" w:eastAsia="he-IL"/>
        </w:rPr>
        <w:t xml:space="preserve"> </w:t>
      </w:r>
      <w:bookmarkStart w:id="1045" w:name="_ETM_Q1_1506870"/>
      <w:bookmarkEnd w:id="1045"/>
      <w:r>
        <w:rPr>
          <w:rFonts w:hint="cs"/>
          <w:rtl/>
          <w:lang w:val="en-GB" w:eastAsia="he-IL"/>
        </w:rPr>
        <w:t>מאוד קצר. אתה לא</w:t>
      </w:r>
      <w:bookmarkStart w:id="1046" w:name="_ETM_Q1_1510100"/>
      <w:bookmarkEnd w:id="1046"/>
      <w:r>
        <w:rPr>
          <w:rFonts w:hint="cs"/>
          <w:rtl/>
          <w:lang w:val="en-GB" w:eastAsia="he-IL"/>
        </w:rPr>
        <w:t xml:space="preserve"> שולח גוף כמו בוועדה קרואה, שלפעמים יכול להיות גם חמש </w:t>
      </w:r>
      <w:bookmarkStart w:id="1047" w:name="_ETM_Q1_1515081"/>
      <w:bookmarkEnd w:id="1047"/>
      <w:r>
        <w:rPr>
          <w:rFonts w:hint="cs"/>
          <w:rtl/>
          <w:lang w:val="en-GB" w:eastAsia="he-IL"/>
        </w:rPr>
        <w:t>שנים, נתקלנו גם במקרים כאלה. כל העסק פה זה אירוע שאמור להיות</w:t>
      </w:r>
      <w:bookmarkStart w:id="1048" w:name="_ETM_Q1_1520243"/>
      <w:bookmarkEnd w:id="1048"/>
      <w:r>
        <w:rPr>
          <w:rFonts w:hint="cs"/>
          <w:rtl/>
          <w:lang w:val="en-GB" w:eastAsia="he-IL"/>
        </w:rPr>
        <w:t xml:space="preserve"> </w:t>
      </w:r>
      <w:bookmarkStart w:id="1049" w:name="_ETM_Q1_1515380"/>
      <w:bookmarkEnd w:id="1049"/>
      <w:r>
        <w:rPr>
          <w:rFonts w:hint="cs"/>
          <w:rtl/>
          <w:lang w:val="en-GB" w:eastAsia="he-IL"/>
        </w:rPr>
        <w:t>קצר</w:t>
      </w:r>
      <w:bookmarkStart w:id="1050" w:name="_ETM_Q1_1512193"/>
      <w:bookmarkEnd w:id="1050"/>
      <w:r>
        <w:rPr>
          <w:rFonts w:hint="cs"/>
          <w:rtl/>
          <w:lang w:val="en-GB" w:eastAsia="he-IL"/>
        </w:rPr>
        <w:t xml:space="preserve">. זה הרעיון ולכן גם קצבנו </w:t>
      </w:r>
      <w:bookmarkStart w:id="1051" w:name="_ETM_Q1_1522485"/>
      <w:bookmarkEnd w:id="1051"/>
      <w:r>
        <w:rPr>
          <w:rFonts w:hint="cs"/>
          <w:rtl/>
          <w:lang w:val="en-GB" w:eastAsia="he-IL"/>
        </w:rPr>
        <w:t>את זה, להח</w:t>
      </w:r>
      <w:bookmarkStart w:id="1052" w:name="_ETM_Q1_1520950"/>
      <w:bookmarkEnd w:id="1052"/>
      <w:r>
        <w:rPr>
          <w:rFonts w:hint="cs"/>
          <w:rtl/>
          <w:lang w:val="en-GB" w:eastAsia="he-IL"/>
        </w:rPr>
        <w:t>זיר מהר את הגוף</w:t>
      </w:r>
      <w:bookmarkStart w:id="1053" w:name="_ETM_Q1_1523701"/>
      <w:bookmarkEnd w:id="1053"/>
      <w:r>
        <w:rPr>
          <w:rFonts w:hint="cs"/>
          <w:rtl/>
          <w:lang w:val="en-GB" w:eastAsia="he-IL"/>
        </w:rPr>
        <w:t xml:space="preserve"> לפעילות תקינה שלו. אז אופציה אחת היא שבעצם תיכנס פה</w:t>
      </w:r>
      <w:bookmarkStart w:id="1054" w:name="_ETM_Q1_1528784"/>
      <w:bookmarkEnd w:id="1054"/>
      <w:r>
        <w:rPr>
          <w:rFonts w:hint="cs"/>
          <w:rtl/>
          <w:lang w:val="en-GB" w:eastAsia="he-IL"/>
        </w:rPr>
        <w:t xml:space="preserve"> בקרה של שר באמצעות הארכה. כלומר: מתחילים, אבל אם </w:t>
      </w:r>
      <w:bookmarkStart w:id="1055" w:name="_ETM_Q1_1534467"/>
      <w:bookmarkStart w:id="1056" w:name="_ETM_Q1_1529814"/>
      <w:bookmarkEnd w:id="1055"/>
      <w:bookmarkEnd w:id="1056"/>
      <w:r>
        <w:rPr>
          <w:rFonts w:hint="cs"/>
          <w:rtl/>
          <w:lang w:val="en-GB" w:eastAsia="he-IL"/>
        </w:rPr>
        <w:t>זה לא עולה מהר על הפסים ומרגישים שיש צורך בהארכה,</w:t>
      </w:r>
      <w:bookmarkStart w:id="1057" w:name="_ETM_Q1_1536945"/>
      <w:bookmarkEnd w:id="1057"/>
      <w:r>
        <w:rPr>
          <w:rFonts w:hint="cs"/>
          <w:rtl/>
          <w:lang w:val="en-GB" w:eastAsia="he-IL"/>
        </w:rPr>
        <w:t xml:space="preserve"> זה לא נשאר לגמרי בארנה של המנגנון</w:t>
      </w:r>
      <w:bookmarkStart w:id="1058" w:name="_ETM_Q1_1539350"/>
      <w:bookmarkEnd w:id="1058"/>
      <w:r>
        <w:rPr>
          <w:rFonts w:hint="cs"/>
          <w:rtl/>
          <w:lang w:val="en-GB" w:eastAsia="he-IL"/>
        </w:rPr>
        <w:t>. אנ</w:t>
      </w:r>
      <w:bookmarkStart w:id="1059" w:name="_ETM_Q1_1540965"/>
      <w:bookmarkEnd w:id="1059"/>
      <w:r>
        <w:rPr>
          <w:rFonts w:hint="cs"/>
          <w:rtl/>
          <w:lang w:val="en-GB" w:eastAsia="he-IL"/>
        </w:rPr>
        <w:t xml:space="preserve">י חושב שזה </w:t>
      </w:r>
      <w:proofErr w:type="spellStart"/>
      <w:r>
        <w:rPr>
          <w:rFonts w:hint="cs"/>
          <w:rtl/>
          <w:lang w:val="en-GB" w:eastAsia="he-IL"/>
        </w:rPr>
        <w:t>פיתרון</w:t>
      </w:r>
      <w:proofErr w:type="spellEnd"/>
      <w:r>
        <w:rPr>
          <w:rFonts w:hint="cs"/>
          <w:rtl/>
          <w:lang w:val="en-GB" w:eastAsia="he-IL"/>
        </w:rPr>
        <w:t xml:space="preserve"> שייתן איזה איזון. </w:t>
      </w:r>
      <w:bookmarkStart w:id="1060" w:name="_ETM_Q1_1540143"/>
      <w:bookmarkStart w:id="1061" w:name="_ETM_Q1_1540375"/>
      <w:bookmarkEnd w:id="1060"/>
      <w:bookmarkEnd w:id="1061"/>
    </w:p>
    <w:p w14:paraId="74850DEB" w14:textId="2F73F332" w:rsidR="00366639" w:rsidRDefault="00366639" w:rsidP="00366639">
      <w:pPr>
        <w:rPr>
          <w:rtl/>
          <w:lang w:val="en-GB" w:eastAsia="he-IL"/>
        </w:rPr>
      </w:pPr>
      <w:bookmarkStart w:id="1062" w:name="_ETM_Q1_1540444"/>
      <w:bookmarkStart w:id="1063" w:name="_ETM_Q1_1541980"/>
      <w:bookmarkEnd w:id="1062"/>
      <w:bookmarkEnd w:id="1063"/>
    </w:p>
    <w:p w14:paraId="0E45A4B3" w14:textId="6B3CBEEF" w:rsidR="00366639" w:rsidRDefault="00366639" w:rsidP="00366639">
      <w:pPr>
        <w:pStyle w:val="a4"/>
        <w:keepNext/>
        <w:rPr>
          <w:rtl/>
          <w:lang w:val="en-GB"/>
        </w:rPr>
      </w:pPr>
      <w:bookmarkStart w:id="1064" w:name="ET_speaker_איתי_עצמון_82"/>
      <w:r w:rsidRPr="00366639">
        <w:rPr>
          <w:rStyle w:val="TagStyle"/>
          <w:rtl/>
        </w:rPr>
        <w:t xml:space="preserve"> &lt;&lt; דובר &gt;&gt; </w:t>
      </w:r>
      <w:r>
        <w:rPr>
          <w:rtl/>
          <w:lang w:val="en-GB"/>
        </w:rPr>
        <w:t>איתי עצמון:</w:t>
      </w:r>
      <w:r w:rsidRPr="00366639">
        <w:rPr>
          <w:rStyle w:val="TagStyle"/>
          <w:rtl/>
        </w:rPr>
        <w:t xml:space="preserve"> &lt;&lt; דובר &gt;&gt;</w:t>
      </w:r>
      <w:r w:rsidR="00F93E9E">
        <w:rPr>
          <w:rtl/>
          <w:lang w:val="en-GB"/>
        </w:rPr>
        <w:t xml:space="preserve"> </w:t>
      </w:r>
      <w:bookmarkEnd w:id="1064"/>
    </w:p>
    <w:p w14:paraId="7091445E" w14:textId="0FF8C196" w:rsidR="00366639" w:rsidRDefault="00366639" w:rsidP="00366639">
      <w:pPr>
        <w:pStyle w:val="KeepWithNext"/>
        <w:rPr>
          <w:rtl/>
          <w:lang w:val="en-GB" w:eastAsia="he-IL"/>
        </w:rPr>
      </w:pPr>
    </w:p>
    <w:p w14:paraId="55275FA6" w14:textId="3A0527FD" w:rsidR="00366639" w:rsidRDefault="00366639" w:rsidP="00366639">
      <w:pPr>
        <w:rPr>
          <w:rtl/>
          <w:lang w:val="en-GB" w:eastAsia="he-IL"/>
        </w:rPr>
      </w:pPr>
      <w:bookmarkStart w:id="1065" w:name="_ETM_Q1_1542334"/>
      <w:bookmarkStart w:id="1066" w:name="_ETM_Q1_1542363"/>
      <w:bookmarkEnd w:id="1065"/>
      <w:bookmarkEnd w:id="1066"/>
      <w:r>
        <w:rPr>
          <w:rFonts w:hint="cs"/>
          <w:rtl/>
          <w:lang w:val="en-GB" w:eastAsia="he-IL"/>
        </w:rPr>
        <w:t>אבל השאלה אם</w:t>
      </w:r>
      <w:bookmarkStart w:id="1067" w:name="_ETM_Q1_1543556"/>
      <w:bookmarkEnd w:id="1067"/>
      <w:r>
        <w:rPr>
          <w:rFonts w:hint="cs"/>
          <w:rtl/>
          <w:lang w:val="en-GB" w:eastAsia="he-IL"/>
        </w:rPr>
        <w:t xml:space="preserve"> שישה חודשים זו תקופה שמספיקה כתקופה ראשונה. </w:t>
      </w:r>
      <w:bookmarkStart w:id="1068" w:name="_ETM_Q1_1542820"/>
      <w:bookmarkEnd w:id="1068"/>
      <w:r>
        <w:rPr>
          <w:rFonts w:hint="cs"/>
          <w:rtl/>
          <w:lang w:val="en-GB" w:eastAsia="he-IL"/>
        </w:rPr>
        <w:t>אני רק מעלה</w:t>
      </w:r>
      <w:bookmarkStart w:id="1069" w:name="_ETM_Q1_1544239"/>
      <w:bookmarkEnd w:id="1069"/>
      <w:r>
        <w:rPr>
          <w:rFonts w:hint="cs"/>
          <w:rtl/>
          <w:lang w:val="en-GB" w:eastAsia="he-IL"/>
        </w:rPr>
        <w:t xml:space="preserve"> </w:t>
      </w:r>
      <w:bookmarkStart w:id="1070" w:name="_ETM_Q1_1545109"/>
      <w:bookmarkEnd w:id="1070"/>
      <w:r>
        <w:rPr>
          <w:rFonts w:hint="cs"/>
          <w:rtl/>
          <w:lang w:val="en-GB" w:eastAsia="he-IL"/>
        </w:rPr>
        <w:t xml:space="preserve">את השאלה. </w:t>
      </w:r>
      <w:bookmarkStart w:id="1071" w:name="_ETM_Q1_1542280"/>
      <w:bookmarkStart w:id="1072" w:name="_ETM_Q1_1542794"/>
      <w:bookmarkEnd w:id="1071"/>
      <w:bookmarkEnd w:id="1072"/>
    </w:p>
    <w:p w14:paraId="66A62C25" w14:textId="0FF86CAA" w:rsidR="002F47FF" w:rsidRDefault="002F47FF" w:rsidP="002F47FF">
      <w:pPr>
        <w:rPr>
          <w:rtl/>
          <w:lang w:val="en-GB" w:eastAsia="he-IL"/>
        </w:rPr>
      </w:pPr>
      <w:bookmarkStart w:id="1073" w:name="_ETM_Q1_1542852"/>
      <w:bookmarkEnd w:id="1073"/>
    </w:p>
    <w:p w14:paraId="486D6929" w14:textId="2C216268" w:rsidR="002F47FF" w:rsidRDefault="002F47FF" w:rsidP="002F47FF">
      <w:pPr>
        <w:pStyle w:val="af9"/>
        <w:keepNext/>
        <w:rPr>
          <w:rtl/>
          <w:lang w:val="en-GB" w:eastAsia="he-IL"/>
        </w:rPr>
      </w:pPr>
      <w:bookmarkStart w:id="1074" w:name="ET_guest_554594_84"/>
      <w:r w:rsidRPr="002F47FF">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2F47FF">
        <w:rPr>
          <w:rStyle w:val="TagStyle"/>
          <w:rtl/>
        </w:rPr>
        <w:t xml:space="preserve"> &lt;&lt; אורח &gt;&gt;</w:t>
      </w:r>
      <w:r w:rsidR="00F93E9E">
        <w:rPr>
          <w:rtl/>
          <w:lang w:val="en-GB" w:eastAsia="he-IL"/>
        </w:rPr>
        <w:t xml:space="preserve"> </w:t>
      </w:r>
      <w:bookmarkEnd w:id="1074"/>
    </w:p>
    <w:p w14:paraId="2CBE8AA6" w14:textId="24D9CF2F" w:rsidR="002F47FF" w:rsidRDefault="002F47FF" w:rsidP="002F47FF">
      <w:pPr>
        <w:pStyle w:val="KeepWithNext"/>
        <w:rPr>
          <w:rtl/>
          <w:lang w:val="en-GB" w:eastAsia="he-IL"/>
        </w:rPr>
      </w:pPr>
    </w:p>
    <w:p w14:paraId="73111B1C" w14:textId="1744B6D7" w:rsidR="002F47FF" w:rsidRDefault="002F47FF" w:rsidP="002F47FF">
      <w:pPr>
        <w:rPr>
          <w:rtl/>
          <w:lang w:val="en-GB" w:eastAsia="he-IL"/>
        </w:rPr>
      </w:pPr>
      <w:bookmarkStart w:id="1075" w:name="_ETM_Q1_1549140"/>
      <w:bookmarkStart w:id="1076" w:name="_ETM_Q1_1549175"/>
      <w:bookmarkStart w:id="1077" w:name="_ETM_Q1_1544376"/>
      <w:bookmarkStart w:id="1078" w:name="_ETM_Q1_1544353"/>
      <w:bookmarkStart w:id="1079" w:name="_ETM_Q1_1544380"/>
      <w:bookmarkEnd w:id="1075"/>
      <w:bookmarkEnd w:id="1076"/>
      <w:bookmarkEnd w:id="1077"/>
      <w:bookmarkEnd w:id="1078"/>
      <w:bookmarkEnd w:id="1079"/>
      <w:r>
        <w:rPr>
          <w:rFonts w:hint="cs"/>
          <w:rtl/>
          <w:lang w:val="en-GB" w:eastAsia="he-IL"/>
        </w:rPr>
        <w:t>זה אמור להספיק</w:t>
      </w:r>
      <w:bookmarkStart w:id="1080" w:name="_ETM_Q1_1546320"/>
      <w:bookmarkEnd w:id="1080"/>
      <w:r>
        <w:rPr>
          <w:rFonts w:hint="cs"/>
          <w:rtl/>
          <w:lang w:val="en-GB" w:eastAsia="he-IL"/>
        </w:rPr>
        <w:t xml:space="preserve">. </w:t>
      </w:r>
      <w:bookmarkStart w:id="1081" w:name="_ETM_Q1_1551494"/>
      <w:bookmarkEnd w:id="1081"/>
    </w:p>
    <w:p w14:paraId="1EFD24A2" w14:textId="70732E78" w:rsidR="002F47FF" w:rsidRDefault="002F47FF" w:rsidP="002F47FF">
      <w:pPr>
        <w:rPr>
          <w:rtl/>
          <w:lang w:val="en-GB" w:eastAsia="he-IL"/>
        </w:rPr>
      </w:pPr>
      <w:bookmarkStart w:id="1082" w:name="_ETM_Q1_1551573"/>
      <w:bookmarkStart w:id="1083" w:name="_ETM_Q1_1550351"/>
      <w:bookmarkEnd w:id="1082"/>
      <w:bookmarkEnd w:id="1083"/>
    </w:p>
    <w:p w14:paraId="0DCAA6B6" w14:textId="6AA84950" w:rsidR="002F47FF" w:rsidRDefault="002F47FF" w:rsidP="002F47FF">
      <w:pPr>
        <w:pStyle w:val="af9"/>
        <w:keepNext/>
        <w:rPr>
          <w:rtl/>
          <w:lang w:val="en-GB" w:eastAsia="he-IL"/>
        </w:rPr>
      </w:pPr>
      <w:bookmarkStart w:id="1084" w:name="ET_guest_584170_85"/>
      <w:r w:rsidRPr="002F47FF">
        <w:rPr>
          <w:rStyle w:val="TagStyle"/>
          <w:rtl/>
        </w:rPr>
        <w:t xml:space="preserve"> &lt;&lt; אורח &gt;&gt; </w:t>
      </w:r>
      <w:r>
        <w:rPr>
          <w:rtl/>
          <w:lang w:val="en-GB" w:eastAsia="he-IL"/>
        </w:rPr>
        <w:t>ערן אטינגר:</w:t>
      </w:r>
      <w:r w:rsidRPr="002F47FF">
        <w:rPr>
          <w:rStyle w:val="TagStyle"/>
          <w:rtl/>
        </w:rPr>
        <w:t xml:space="preserve"> &lt;&lt; אורח &gt;&gt;</w:t>
      </w:r>
      <w:r w:rsidR="00F93E9E">
        <w:rPr>
          <w:rtl/>
          <w:lang w:val="en-GB" w:eastAsia="he-IL"/>
        </w:rPr>
        <w:t xml:space="preserve"> </w:t>
      </w:r>
      <w:bookmarkEnd w:id="1084"/>
    </w:p>
    <w:p w14:paraId="09B6F4BA" w14:textId="4AD73313" w:rsidR="002F47FF" w:rsidRDefault="002F47FF" w:rsidP="002F47FF">
      <w:pPr>
        <w:pStyle w:val="KeepWithNext"/>
        <w:rPr>
          <w:rtl/>
          <w:lang w:val="en-GB" w:eastAsia="he-IL"/>
        </w:rPr>
      </w:pPr>
    </w:p>
    <w:p w14:paraId="33BD4351" w14:textId="77777777" w:rsidR="002F47FF" w:rsidRDefault="002F47FF" w:rsidP="002F47FF">
      <w:pPr>
        <w:rPr>
          <w:rtl/>
          <w:lang w:val="en-GB" w:eastAsia="he-IL"/>
        </w:rPr>
      </w:pPr>
      <w:bookmarkStart w:id="1085" w:name="_ETM_Q1_1550677"/>
      <w:bookmarkStart w:id="1086" w:name="_ETM_Q1_1550708"/>
      <w:bookmarkEnd w:id="1085"/>
      <w:bookmarkEnd w:id="1086"/>
      <w:r>
        <w:rPr>
          <w:rFonts w:hint="cs"/>
          <w:rtl/>
          <w:lang w:val="en-GB" w:eastAsia="he-IL"/>
        </w:rPr>
        <w:t>אין לנו</w:t>
      </w:r>
      <w:bookmarkStart w:id="1087" w:name="_ETM_Q1_1551384"/>
      <w:bookmarkEnd w:id="1087"/>
      <w:r>
        <w:rPr>
          <w:rFonts w:hint="cs"/>
          <w:rtl/>
          <w:lang w:val="en-GB" w:eastAsia="he-IL"/>
        </w:rPr>
        <w:t xml:space="preserve"> עניין לנהל את זה בדרכים </w:t>
      </w:r>
      <w:bookmarkStart w:id="1088" w:name="_ETM_Q1_1549363"/>
      <w:bookmarkEnd w:id="1088"/>
      <w:r>
        <w:rPr>
          <w:rFonts w:hint="cs"/>
          <w:rtl/>
          <w:lang w:val="en-GB" w:eastAsia="he-IL"/>
        </w:rPr>
        <w:t>לא רגילות לאורך זמן. אני</w:t>
      </w:r>
      <w:bookmarkStart w:id="1089" w:name="_ETM_Q1_1553010"/>
      <w:bookmarkEnd w:id="1089"/>
      <w:r>
        <w:rPr>
          <w:rFonts w:hint="cs"/>
          <w:rtl/>
          <w:lang w:val="en-GB" w:eastAsia="he-IL"/>
        </w:rPr>
        <w:t xml:space="preserve"> ממש אומר את זה בתום לב. לנו כגורם מטה</w:t>
      </w:r>
      <w:bookmarkStart w:id="1090" w:name="_ETM_Q1_1558564"/>
      <w:bookmarkEnd w:id="1090"/>
      <w:r>
        <w:rPr>
          <w:rFonts w:hint="cs"/>
          <w:rtl/>
          <w:lang w:val="en-GB" w:eastAsia="he-IL"/>
        </w:rPr>
        <w:t xml:space="preserve"> אין </w:t>
      </w:r>
      <w:bookmarkStart w:id="1091" w:name="_ETM_Q1_1553970"/>
      <w:bookmarkEnd w:id="1091"/>
      <w:r>
        <w:rPr>
          <w:rFonts w:hint="cs"/>
          <w:rtl/>
          <w:lang w:val="en-GB" w:eastAsia="he-IL"/>
        </w:rPr>
        <w:t xml:space="preserve">עניין לנהל את זה ולהיכנס לאופרציה, וצריך </w:t>
      </w:r>
      <w:bookmarkStart w:id="1092" w:name="_ETM_Q1_1558130"/>
      <w:r>
        <w:rPr>
          <w:rFonts w:hint="cs"/>
          <w:rtl/>
          <w:lang w:val="en-GB" w:eastAsia="he-IL"/>
        </w:rPr>
        <w:t xml:space="preserve">להחזיר </w:t>
      </w:r>
      <w:bookmarkStart w:id="1093" w:name="_ETM_Q1_1562098"/>
      <w:bookmarkEnd w:id="1093"/>
      <w:bookmarkEnd w:id="1092"/>
      <w:r>
        <w:rPr>
          <w:rFonts w:hint="cs"/>
          <w:rtl/>
          <w:lang w:val="en-GB" w:eastAsia="he-IL"/>
        </w:rPr>
        <w:t>מהר את הגוף הזה לתקינות אזורית. לכן קצבנ</w:t>
      </w:r>
      <w:bookmarkStart w:id="1094" w:name="_ETM_Q1_1566106"/>
      <w:bookmarkEnd w:id="1094"/>
      <w:r>
        <w:rPr>
          <w:rFonts w:hint="cs"/>
          <w:rtl/>
          <w:lang w:val="en-GB" w:eastAsia="he-IL"/>
        </w:rPr>
        <w:t xml:space="preserve">ו את זה, בתקופות יחסית </w:t>
      </w:r>
      <w:bookmarkStart w:id="1095" w:name="_ETM_Q1_1564090"/>
      <w:bookmarkEnd w:id="1095"/>
      <w:r>
        <w:rPr>
          <w:rFonts w:hint="cs"/>
          <w:rtl/>
          <w:lang w:val="en-GB" w:eastAsia="he-IL"/>
        </w:rPr>
        <w:t xml:space="preserve">קצרות כדי שהעסק לא </w:t>
      </w:r>
      <w:bookmarkStart w:id="1096" w:name="_ETM_Q1_1567465"/>
      <w:bookmarkEnd w:id="1096"/>
      <w:r>
        <w:rPr>
          <w:rFonts w:hint="cs"/>
          <w:rtl/>
          <w:lang w:val="en-GB" w:eastAsia="he-IL"/>
        </w:rPr>
        <w:t xml:space="preserve">ייגרר ויהפוך לאיזה מוסד קבע. </w:t>
      </w:r>
      <w:bookmarkStart w:id="1097" w:name="_ETM_Q1_1571472"/>
      <w:bookmarkEnd w:id="1097"/>
    </w:p>
    <w:p w14:paraId="0E20B5FF" w14:textId="77777777" w:rsidR="002F47FF" w:rsidRDefault="002F47FF" w:rsidP="002F47FF">
      <w:pPr>
        <w:rPr>
          <w:rtl/>
          <w:lang w:val="en-GB" w:eastAsia="he-IL"/>
        </w:rPr>
      </w:pPr>
      <w:bookmarkStart w:id="1098" w:name="_ETM_Q1_1571588"/>
      <w:bookmarkStart w:id="1099" w:name="_ETM_Q1_1567365"/>
      <w:bookmarkEnd w:id="1098"/>
      <w:bookmarkEnd w:id="1099"/>
    </w:p>
    <w:p w14:paraId="1485A316" w14:textId="2F1BFBF2" w:rsidR="002F47FF" w:rsidRDefault="002F47FF" w:rsidP="002F47FF">
      <w:pPr>
        <w:pStyle w:val="a4"/>
        <w:keepNext/>
        <w:rPr>
          <w:rtl/>
          <w:lang w:val="en-GB"/>
        </w:rPr>
      </w:pPr>
      <w:bookmarkStart w:id="1100" w:name="ET_speaker_איתי_עצמון_86"/>
      <w:r w:rsidRPr="002F47FF">
        <w:rPr>
          <w:rStyle w:val="TagStyle"/>
          <w:rtl/>
        </w:rPr>
        <w:t xml:space="preserve"> &lt;&lt; דובר &gt;&gt; </w:t>
      </w:r>
      <w:r>
        <w:rPr>
          <w:rtl/>
          <w:lang w:val="en-GB"/>
        </w:rPr>
        <w:t>איתי עצמון:</w:t>
      </w:r>
      <w:r w:rsidRPr="002F47FF">
        <w:rPr>
          <w:rStyle w:val="TagStyle"/>
          <w:rtl/>
        </w:rPr>
        <w:t xml:space="preserve"> &lt;&lt; דובר &gt;&gt;</w:t>
      </w:r>
      <w:r w:rsidR="00F93E9E">
        <w:rPr>
          <w:rtl/>
          <w:lang w:val="en-GB"/>
        </w:rPr>
        <w:t xml:space="preserve"> </w:t>
      </w:r>
      <w:bookmarkEnd w:id="1100"/>
    </w:p>
    <w:p w14:paraId="336B5280" w14:textId="77777777" w:rsidR="002F47FF" w:rsidRDefault="002F47FF" w:rsidP="002F47FF">
      <w:pPr>
        <w:pStyle w:val="KeepWithNext"/>
        <w:rPr>
          <w:rtl/>
          <w:lang w:val="en-GB"/>
        </w:rPr>
      </w:pPr>
    </w:p>
    <w:p w14:paraId="16F68EBA" w14:textId="77777777" w:rsidR="002F47FF" w:rsidRDefault="002F47FF" w:rsidP="002F47FF">
      <w:pPr>
        <w:rPr>
          <w:rtl/>
          <w:lang w:val="en-GB"/>
        </w:rPr>
      </w:pPr>
      <w:bookmarkStart w:id="1101" w:name="_ETM_Q1_1568523"/>
      <w:bookmarkStart w:id="1102" w:name="_ETM_Q1_1568560"/>
      <w:bookmarkEnd w:id="1101"/>
      <w:bookmarkEnd w:id="1102"/>
      <w:r>
        <w:rPr>
          <w:rFonts w:hint="cs"/>
          <w:rtl/>
          <w:lang w:val="en-GB"/>
        </w:rPr>
        <w:t xml:space="preserve">כן, אני יודע. </w:t>
      </w:r>
      <w:bookmarkStart w:id="1103" w:name="_ETM_Q1_1569929"/>
      <w:bookmarkEnd w:id="1103"/>
    </w:p>
    <w:p w14:paraId="5723590C" w14:textId="77777777" w:rsidR="002F47FF" w:rsidRDefault="002F47FF" w:rsidP="002F47FF">
      <w:pPr>
        <w:rPr>
          <w:rtl/>
          <w:lang w:val="en-GB"/>
        </w:rPr>
      </w:pPr>
      <w:bookmarkStart w:id="1104" w:name="_ETM_Q1_1569986"/>
      <w:bookmarkEnd w:id="1104"/>
    </w:p>
    <w:p w14:paraId="55D24EF5" w14:textId="6D17F369" w:rsidR="002F47FF" w:rsidRDefault="002F47FF" w:rsidP="002F47FF">
      <w:pPr>
        <w:pStyle w:val="af9"/>
        <w:keepNext/>
        <w:rPr>
          <w:rtl/>
          <w:lang w:val="en-GB"/>
        </w:rPr>
      </w:pPr>
      <w:bookmarkStart w:id="1105" w:name="ET_guest_584170_87"/>
      <w:r w:rsidRPr="002F47FF">
        <w:rPr>
          <w:rStyle w:val="TagStyle"/>
          <w:rtl/>
        </w:rPr>
        <w:t xml:space="preserve"> &lt;&lt; אורח &gt;&gt; </w:t>
      </w:r>
      <w:r>
        <w:rPr>
          <w:rtl/>
          <w:lang w:val="en-GB"/>
        </w:rPr>
        <w:t>ערן אטינגר:</w:t>
      </w:r>
      <w:r w:rsidRPr="002F47FF">
        <w:rPr>
          <w:rStyle w:val="TagStyle"/>
          <w:rtl/>
        </w:rPr>
        <w:t xml:space="preserve"> &lt;&lt; אורח &gt;&gt;</w:t>
      </w:r>
      <w:r w:rsidR="00F93E9E">
        <w:rPr>
          <w:rtl/>
          <w:lang w:val="en-GB"/>
        </w:rPr>
        <w:t xml:space="preserve"> </w:t>
      </w:r>
      <w:bookmarkEnd w:id="1105"/>
    </w:p>
    <w:p w14:paraId="2F57DD3D" w14:textId="77777777" w:rsidR="002F47FF" w:rsidRDefault="002F47FF" w:rsidP="002F47FF">
      <w:pPr>
        <w:pStyle w:val="KeepWithNext"/>
        <w:rPr>
          <w:rtl/>
          <w:lang w:val="en-GB"/>
        </w:rPr>
      </w:pPr>
    </w:p>
    <w:p w14:paraId="3CCF3FE3" w14:textId="743FF171" w:rsidR="002F47FF" w:rsidRDefault="002F47FF" w:rsidP="002F47FF">
      <w:pPr>
        <w:rPr>
          <w:rtl/>
          <w:lang w:val="en-GB"/>
        </w:rPr>
      </w:pPr>
      <w:bookmarkStart w:id="1106" w:name="_ETM_Q1_1572032"/>
      <w:bookmarkStart w:id="1107" w:name="_ETM_Q1_1572067"/>
      <w:bookmarkEnd w:id="1106"/>
      <w:bookmarkEnd w:id="1107"/>
      <w:r>
        <w:rPr>
          <w:rFonts w:hint="cs"/>
          <w:rtl/>
          <w:lang w:val="en-GB"/>
        </w:rPr>
        <w:t xml:space="preserve">בהמשך לתפיסה </w:t>
      </w:r>
      <w:bookmarkStart w:id="1108" w:name="_ETM_Q1_1573775"/>
      <w:bookmarkEnd w:id="1108"/>
      <w:r>
        <w:rPr>
          <w:rFonts w:hint="cs"/>
          <w:rtl/>
          <w:lang w:val="en-GB"/>
        </w:rPr>
        <w:t>הזאת, אני אומר - אם זה לא נגמר מהר, בואו</w:t>
      </w:r>
      <w:bookmarkStart w:id="1109" w:name="_ETM_Q1_1576868"/>
      <w:bookmarkEnd w:id="1109"/>
      <w:r>
        <w:rPr>
          <w:rFonts w:hint="cs"/>
          <w:rtl/>
          <w:lang w:val="en-GB"/>
        </w:rPr>
        <w:t xml:space="preserve"> כן נכניס שר לתמונה </w:t>
      </w:r>
      <w:bookmarkStart w:id="1110" w:name="_ETM_Q1_1574650"/>
      <w:bookmarkEnd w:id="1110"/>
      <w:r>
        <w:rPr>
          <w:rFonts w:hint="cs"/>
          <w:rtl/>
          <w:lang w:val="en-GB"/>
        </w:rPr>
        <w:t>שרואה שבאמת אין פה איזה מין שלטון פקידים שמנציח את עצמו, אם זה חשש שעולה</w:t>
      </w:r>
      <w:bookmarkStart w:id="1111" w:name="_ETM_Q1_1584573"/>
      <w:bookmarkEnd w:id="1111"/>
      <w:r>
        <w:rPr>
          <w:rFonts w:hint="cs"/>
          <w:rtl/>
          <w:lang w:val="en-GB"/>
        </w:rPr>
        <w:t xml:space="preserve"> כאן. אני כן מזכיר שגם במינוי הזה </w:t>
      </w:r>
      <w:bookmarkStart w:id="1112" w:name="_ETM_Q1_1585715"/>
      <w:bookmarkEnd w:id="1112"/>
      <w:r>
        <w:rPr>
          <w:rFonts w:hint="cs"/>
          <w:rtl/>
          <w:lang w:val="en-GB"/>
        </w:rPr>
        <w:t>י</w:t>
      </w:r>
      <w:bookmarkStart w:id="1113" w:name="_ETM_Q1_1585983"/>
      <w:bookmarkEnd w:id="1113"/>
      <w:r>
        <w:rPr>
          <w:rFonts w:hint="cs"/>
          <w:rtl/>
          <w:lang w:val="en-GB"/>
        </w:rPr>
        <w:t>ש התייעצות עם מועצת הניקוז, שיש בה נציגות של השלטון</w:t>
      </w:r>
      <w:bookmarkStart w:id="1114" w:name="_ETM_Q1_1592332"/>
      <w:bookmarkEnd w:id="1114"/>
      <w:r>
        <w:rPr>
          <w:rFonts w:hint="cs"/>
          <w:rtl/>
          <w:lang w:val="en-GB"/>
        </w:rPr>
        <w:t xml:space="preserve"> המקומי ושל רשויות הניקוז. כלומר, בנינו </w:t>
      </w:r>
      <w:bookmarkStart w:id="1115" w:name="_ETM_Q1_1590939"/>
      <w:bookmarkEnd w:id="1115"/>
      <w:r>
        <w:rPr>
          <w:rFonts w:hint="cs"/>
          <w:rtl/>
          <w:lang w:val="en-GB"/>
        </w:rPr>
        <w:t>עכשיו גוף אחר משהיה עד היום. כלומר, בסוף המינוי הוא של הממונה,</w:t>
      </w:r>
      <w:bookmarkStart w:id="1116" w:name="_ETM_Q1_1600603"/>
      <w:bookmarkEnd w:id="1116"/>
      <w:r>
        <w:rPr>
          <w:rFonts w:hint="cs"/>
          <w:rtl/>
          <w:lang w:val="en-GB"/>
        </w:rPr>
        <w:t xml:space="preserve"> אבל </w:t>
      </w:r>
      <w:bookmarkStart w:id="1117" w:name="_ETM_Q1_1598490"/>
      <w:bookmarkStart w:id="1118" w:name="_ETM_Q1_1595537"/>
      <w:bookmarkEnd w:id="1117"/>
      <w:bookmarkEnd w:id="1118"/>
      <w:r>
        <w:rPr>
          <w:rFonts w:hint="cs"/>
          <w:rtl/>
          <w:lang w:val="en-GB"/>
        </w:rPr>
        <w:t>עד שהממונה מגיע אליו יש</w:t>
      </w:r>
      <w:bookmarkStart w:id="1119" w:name="_ETM_Q1_1600311"/>
      <w:bookmarkEnd w:id="1119"/>
      <w:r>
        <w:rPr>
          <w:rFonts w:hint="cs"/>
          <w:rtl/>
          <w:lang w:val="en-GB"/>
        </w:rPr>
        <w:t xml:space="preserve"> בתהליך הרבה מאוד שלבים ולכן בסוף הוא לא באמת מקבל</w:t>
      </w:r>
      <w:bookmarkStart w:id="1120" w:name="_ETM_Q1_1604398"/>
      <w:bookmarkEnd w:id="1120"/>
      <w:r>
        <w:rPr>
          <w:rFonts w:hint="cs"/>
          <w:rtl/>
          <w:lang w:val="en-GB"/>
        </w:rPr>
        <w:t xml:space="preserve"> את ההחלטה לבד. אני חושב שבנסיבות האלה, המודל </w:t>
      </w:r>
      <w:bookmarkStart w:id="1121" w:name="_ETM_Q1_1610803"/>
      <w:bookmarkEnd w:id="1121"/>
      <w:r>
        <w:rPr>
          <w:rFonts w:hint="cs"/>
          <w:rtl/>
          <w:lang w:val="en-GB"/>
        </w:rPr>
        <w:t xml:space="preserve">הזה </w:t>
      </w:r>
      <w:r w:rsidR="00EF5CB1">
        <w:rPr>
          <w:rFonts w:hint="cs"/>
          <w:rtl/>
          <w:lang w:val="en-GB"/>
        </w:rPr>
        <w:t xml:space="preserve">נותן מענה טוב גם לחששות שעלו פה וגם למטרה </w:t>
      </w:r>
      <w:bookmarkStart w:id="1122" w:name="_ETM_Q1_1617626"/>
      <w:bookmarkEnd w:id="1122"/>
      <w:r w:rsidR="00EF5CB1">
        <w:rPr>
          <w:rFonts w:hint="cs"/>
          <w:rtl/>
          <w:lang w:val="en-GB"/>
        </w:rPr>
        <w:t xml:space="preserve">שלו, בסופו של דבר. </w:t>
      </w:r>
    </w:p>
    <w:p w14:paraId="53A8392D" w14:textId="77A6440B" w:rsidR="00EF5CB1" w:rsidRDefault="00EF5CB1" w:rsidP="002F47FF">
      <w:pPr>
        <w:rPr>
          <w:rtl/>
          <w:lang w:val="en-GB"/>
        </w:rPr>
      </w:pPr>
      <w:bookmarkStart w:id="1123" w:name="_ETM_Q1_1619473"/>
      <w:bookmarkStart w:id="1124" w:name="_ETM_Q1_1619549"/>
      <w:bookmarkEnd w:id="1123"/>
      <w:bookmarkEnd w:id="1124"/>
    </w:p>
    <w:p w14:paraId="408D4BE3" w14:textId="2D9325A1" w:rsidR="00EF5CB1" w:rsidRDefault="00EF5CB1" w:rsidP="00EF5CB1">
      <w:pPr>
        <w:pStyle w:val="af6"/>
        <w:keepNext/>
        <w:rPr>
          <w:rtl/>
          <w:lang w:val="en-GB"/>
        </w:rPr>
      </w:pPr>
      <w:bookmarkStart w:id="1125" w:name="ET_yor_5771_88"/>
      <w:r w:rsidRPr="00EF5CB1">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F5CB1">
        <w:rPr>
          <w:rStyle w:val="TagStyle"/>
          <w:rtl/>
        </w:rPr>
        <w:t xml:space="preserve"> &lt;&lt; יור &gt;&gt;</w:t>
      </w:r>
      <w:r w:rsidR="00F93E9E">
        <w:rPr>
          <w:rtl/>
          <w:lang w:val="en-GB"/>
        </w:rPr>
        <w:t xml:space="preserve"> </w:t>
      </w:r>
      <w:bookmarkEnd w:id="1125"/>
    </w:p>
    <w:p w14:paraId="4127F8A5" w14:textId="357AB479" w:rsidR="00EF5CB1" w:rsidRDefault="00EF5CB1" w:rsidP="00EF5CB1">
      <w:pPr>
        <w:pStyle w:val="KeepWithNext"/>
        <w:rPr>
          <w:rtl/>
          <w:lang w:val="en-GB" w:eastAsia="he-IL"/>
        </w:rPr>
      </w:pPr>
    </w:p>
    <w:p w14:paraId="3F6A5A54" w14:textId="3DC79116" w:rsidR="00EF5CB1" w:rsidRDefault="00EF5CB1" w:rsidP="00EF5CB1">
      <w:pPr>
        <w:rPr>
          <w:rtl/>
          <w:lang w:val="en-GB" w:eastAsia="he-IL"/>
        </w:rPr>
      </w:pPr>
      <w:bookmarkStart w:id="1126" w:name="_ETM_Q1_1620296"/>
      <w:bookmarkStart w:id="1127" w:name="_ETM_Q1_1620335"/>
      <w:bookmarkEnd w:id="1126"/>
      <w:bookmarkEnd w:id="1127"/>
      <w:r>
        <w:rPr>
          <w:rFonts w:hint="cs"/>
          <w:rtl/>
          <w:lang w:val="en-GB" w:eastAsia="he-IL"/>
        </w:rPr>
        <w:t xml:space="preserve">מה דעתכם, חברים? </w:t>
      </w:r>
      <w:bookmarkStart w:id="1128" w:name="_ETM_Q1_1617935"/>
      <w:bookmarkStart w:id="1129" w:name="_ETM_Q1_1618656"/>
      <w:bookmarkEnd w:id="1128"/>
      <w:bookmarkEnd w:id="1129"/>
    </w:p>
    <w:p w14:paraId="3FA45883" w14:textId="1EE47B39" w:rsidR="00EF5CB1" w:rsidRDefault="00EF5CB1" w:rsidP="00EF5CB1">
      <w:pPr>
        <w:rPr>
          <w:rtl/>
          <w:lang w:val="en-GB" w:eastAsia="he-IL"/>
        </w:rPr>
      </w:pPr>
      <w:bookmarkStart w:id="1130" w:name="_ETM_Q1_1618720"/>
      <w:bookmarkEnd w:id="1130"/>
    </w:p>
    <w:p w14:paraId="3E58072F" w14:textId="281106B6" w:rsidR="00EF5CB1" w:rsidRDefault="00EF5CB1" w:rsidP="00EF5CB1">
      <w:pPr>
        <w:pStyle w:val="a4"/>
        <w:keepNext/>
        <w:rPr>
          <w:rtl/>
          <w:lang w:val="en-GB"/>
        </w:rPr>
      </w:pPr>
      <w:bookmarkStart w:id="1131" w:name="ET_speaker_5850_89"/>
      <w:r w:rsidRPr="00EF5CB1">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EF5CB1">
        <w:rPr>
          <w:rStyle w:val="TagStyle"/>
          <w:rtl/>
        </w:rPr>
        <w:t xml:space="preserve"> &lt;&lt; דובר &gt;&gt;</w:t>
      </w:r>
      <w:r w:rsidR="00F93E9E">
        <w:rPr>
          <w:rtl/>
          <w:lang w:val="en-GB"/>
        </w:rPr>
        <w:t xml:space="preserve"> </w:t>
      </w:r>
      <w:bookmarkEnd w:id="1131"/>
    </w:p>
    <w:p w14:paraId="7A1435BD" w14:textId="745E950F" w:rsidR="00EF5CB1" w:rsidRDefault="00EF5CB1" w:rsidP="00EF5CB1">
      <w:pPr>
        <w:pStyle w:val="KeepWithNext"/>
        <w:rPr>
          <w:rtl/>
          <w:lang w:val="en-GB" w:eastAsia="he-IL"/>
        </w:rPr>
      </w:pPr>
    </w:p>
    <w:p w14:paraId="6B8954F6" w14:textId="40A472A8" w:rsidR="00EF5CB1" w:rsidRDefault="00EF5CB1" w:rsidP="00EF5CB1">
      <w:pPr>
        <w:rPr>
          <w:rtl/>
          <w:lang w:val="en-GB" w:eastAsia="he-IL"/>
        </w:rPr>
      </w:pPr>
      <w:bookmarkStart w:id="1132" w:name="_ETM_Q1_1620504"/>
      <w:bookmarkStart w:id="1133" w:name="_ETM_Q1_1620542"/>
      <w:bookmarkEnd w:id="1132"/>
      <w:bookmarkEnd w:id="1133"/>
      <w:r>
        <w:rPr>
          <w:rFonts w:hint="cs"/>
          <w:rtl/>
          <w:lang w:val="en-GB" w:eastAsia="he-IL"/>
        </w:rPr>
        <w:t xml:space="preserve">אני עוד </w:t>
      </w:r>
      <w:bookmarkStart w:id="1134" w:name="_ETM_Q1_1623309"/>
      <w:bookmarkEnd w:id="1134"/>
      <w:r>
        <w:rPr>
          <w:rFonts w:hint="cs"/>
          <w:rtl/>
          <w:lang w:val="en-GB" w:eastAsia="he-IL"/>
        </w:rPr>
        <w:t xml:space="preserve">פעם חושב שצריך לחשוב </w:t>
      </w:r>
      <w:bookmarkStart w:id="1135" w:name="_ETM_Q1_1620681"/>
      <w:bookmarkEnd w:id="1135"/>
      <w:r>
        <w:rPr>
          <w:rFonts w:hint="cs"/>
          <w:rtl/>
          <w:lang w:val="en-GB" w:eastAsia="he-IL"/>
        </w:rPr>
        <w:t>אולי על עוד איזשהו גוף תכנו</w:t>
      </w:r>
      <w:bookmarkStart w:id="1136" w:name="_ETM_Q1_1626063"/>
      <w:bookmarkEnd w:id="1136"/>
      <w:r>
        <w:rPr>
          <w:rFonts w:hint="cs"/>
          <w:rtl/>
          <w:lang w:val="en-GB" w:eastAsia="he-IL"/>
        </w:rPr>
        <w:t>ני אזורי, איפה שנמצאת רשות הניקוז הזאת, או משהו</w:t>
      </w:r>
      <w:bookmarkStart w:id="1137" w:name="_ETM_Q1_1633569"/>
      <w:bookmarkEnd w:id="1137"/>
      <w:r>
        <w:rPr>
          <w:rFonts w:hint="cs"/>
          <w:rtl/>
          <w:lang w:val="en-GB" w:eastAsia="he-IL"/>
        </w:rPr>
        <w:t xml:space="preserve"> של המועצות המקומיות שם. אני חושב </w:t>
      </w:r>
      <w:bookmarkStart w:id="1138" w:name="_ETM_Q1_1633250"/>
      <w:bookmarkEnd w:id="1138"/>
      <w:r>
        <w:rPr>
          <w:rFonts w:hint="cs"/>
          <w:rtl/>
          <w:lang w:val="en-GB" w:eastAsia="he-IL"/>
        </w:rPr>
        <w:t>שלהעביר את זה</w:t>
      </w:r>
      <w:bookmarkStart w:id="1139" w:name="_ETM_Q1_1635288"/>
      <w:bookmarkEnd w:id="1139"/>
      <w:r>
        <w:rPr>
          <w:rFonts w:hint="cs"/>
          <w:rtl/>
          <w:lang w:val="en-GB" w:eastAsia="he-IL"/>
        </w:rPr>
        <w:t xml:space="preserve"> לשר זה גם איפשהו לתקוע את זה. </w:t>
      </w:r>
      <w:bookmarkStart w:id="1140" w:name="_ETM_Q1_1635889"/>
      <w:bookmarkEnd w:id="1140"/>
      <w:r>
        <w:rPr>
          <w:rFonts w:hint="cs"/>
          <w:rtl/>
          <w:lang w:val="en-GB" w:eastAsia="he-IL"/>
        </w:rPr>
        <w:t>אז</w:t>
      </w:r>
      <w:bookmarkStart w:id="1141" w:name="_ETM_Q1_1637984"/>
      <w:bookmarkEnd w:id="1141"/>
      <w:r>
        <w:rPr>
          <w:rFonts w:hint="cs"/>
          <w:rtl/>
          <w:lang w:val="en-GB" w:eastAsia="he-IL"/>
        </w:rPr>
        <w:t xml:space="preserve"> גם השר, שלא יודע כלום בעניין הזה, ייקח</w:t>
      </w:r>
      <w:bookmarkStart w:id="1142" w:name="_ETM_Q1_1643108"/>
      <w:bookmarkEnd w:id="1142"/>
      <w:r>
        <w:rPr>
          <w:rFonts w:hint="cs"/>
          <w:rtl/>
          <w:lang w:val="en-GB" w:eastAsia="he-IL"/>
        </w:rPr>
        <w:t xml:space="preserve"> לו זמן. </w:t>
      </w:r>
      <w:bookmarkStart w:id="1143" w:name="_ETM_Q1_1639930"/>
      <w:bookmarkEnd w:id="1143"/>
      <w:r>
        <w:rPr>
          <w:rFonts w:hint="cs"/>
          <w:rtl/>
          <w:lang w:val="en-GB" w:eastAsia="he-IL"/>
        </w:rPr>
        <w:t xml:space="preserve">אלה לא שני דברים שמאזנים אחד </w:t>
      </w:r>
      <w:bookmarkStart w:id="1144" w:name="_ETM_Q1_1647304"/>
      <w:bookmarkEnd w:id="1144"/>
      <w:r>
        <w:rPr>
          <w:rFonts w:hint="cs"/>
          <w:rtl/>
          <w:lang w:val="en-GB" w:eastAsia="he-IL"/>
        </w:rPr>
        <w:t>את השני. לבן אדם הזה יש בסוף כוח, יותר מדי</w:t>
      </w:r>
      <w:bookmarkStart w:id="1145" w:name="_ETM_Q1_1652633"/>
      <w:bookmarkEnd w:id="1145"/>
      <w:r>
        <w:rPr>
          <w:rFonts w:hint="cs"/>
          <w:rtl/>
          <w:lang w:val="en-GB" w:eastAsia="he-IL"/>
        </w:rPr>
        <w:t xml:space="preserve"> כוח. אנחנו רוצים ל</w:t>
      </w:r>
      <w:bookmarkStart w:id="1146" w:name="_ETM_Q1_1649250"/>
      <w:bookmarkEnd w:id="1146"/>
      <w:r>
        <w:rPr>
          <w:rFonts w:hint="cs"/>
          <w:rtl/>
          <w:lang w:val="en-GB" w:eastAsia="he-IL"/>
        </w:rPr>
        <w:t>אזן אותו</w:t>
      </w:r>
      <w:bookmarkStart w:id="1147" w:name="_ETM_Q1_1654296"/>
      <w:bookmarkStart w:id="1148" w:name="_ETM_Q1_1652000"/>
      <w:bookmarkEnd w:id="1147"/>
      <w:bookmarkEnd w:id="1148"/>
      <w:r>
        <w:rPr>
          <w:rFonts w:hint="cs"/>
          <w:rtl/>
          <w:lang w:val="en-GB" w:eastAsia="he-IL"/>
        </w:rPr>
        <w:t xml:space="preserve">. </w:t>
      </w:r>
    </w:p>
    <w:p w14:paraId="343BBFA9" w14:textId="733488F6" w:rsidR="00EF5CB1" w:rsidRDefault="00EF5CB1" w:rsidP="00EF5CB1">
      <w:pPr>
        <w:rPr>
          <w:rtl/>
          <w:lang w:val="en-GB" w:eastAsia="he-IL"/>
        </w:rPr>
      </w:pPr>
      <w:bookmarkStart w:id="1149" w:name="_ETM_Q1_1655811"/>
      <w:bookmarkStart w:id="1150" w:name="_ETM_Q1_1655883"/>
      <w:bookmarkStart w:id="1151" w:name="_ETM_Q1_1656245"/>
      <w:bookmarkEnd w:id="1149"/>
      <w:bookmarkEnd w:id="1150"/>
      <w:bookmarkEnd w:id="1151"/>
    </w:p>
    <w:p w14:paraId="41774C03" w14:textId="50A7BCCB" w:rsidR="00EF5CB1" w:rsidRDefault="00EF5CB1" w:rsidP="00EF5CB1">
      <w:pPr>
        <w:pStyle w:val="af6"/>
        <w:keepNext/>
        <w:rPr>
          <w:rtl/>
          <w:lang w:val="en-GB"/>
        </w:rPr>
      </w:pPr>
      <w:bookmarkStart w:id="1152" w:name="ET_yor_5771_90"/>
      <w:r w:rsidRPr="00EF5CB1">
        <w:rPr>
          <w:rStyle w:val="TagStyle"/>
          <w:rtl/>
        </w:rPr>
        <w:lastRenderedPageBreak/>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F5CB1">
        <w:rPr>
          <w:rStyle w:val="TagStyle"/>
          <w:rtl/>
        </w:rPr>
        <w:t xml:space="preserve"> &lt;&lt; יור &gt;&gt;</w:t>
      </w:r>
      <w:r w:rsidR="00F93E9E">
        <w:rPr>
          <w:rtl/>
          <w:lang w:val="en-GB"/>
        </w:rPr>
        <w:t xml:space="preserve"> </w:t>
      </w:r>
      <w:bookmarkEnd w:id="1152"/>
    </w:p>
    <w:p w14:paraId="4AEFE3DA" w14:textId="7004F417" w:rsidR="00EF5CB1" w:rsidRDefault="00EF5CB1" w:rsidP="00EF5CB1">
      <w:pPr>
        <w:pStyle w:val="KeepWithNext"/>
        <w:rPr>
          <w:rtl/>
          <w:lang w:val="en-GB" w:eastAsia="he-IL"/>
        </w:rPr>
      </w:pPr>
    </w:p>
    <w:p w14:paraId="09151BA8" w14:textId="6DED31A2" w:rsidR="00EF5CB1" w:rsidRDefault="00EF5CB1" w:rsidP="00EF5CB1">
      <w:pPr>
        <w:rPr>
          <w:rtl/>
          <w:lang w:val="en-GB" w:eastAsia="he-IL"/>
        </w:rPr>
      </w:pPr>
      <w:r>
        <w:rPr>
          <w:rFonts w:hint="cs"/>
          <w:rtl/>
          <w:lang w:val="en-GB" w:eastAsia="he-IL"/>
        </w:rPr>
        <w:t>א</w:t>
      </w:r>
      <w:bookmarkStart w:id="1153" w:name="_ETM_Q1_1656663"/>
      <w:bookmarkStart w:id="1154" w:name="_ETM_Q1_1656716"/>
      <w:bookmarkEnd w:id="1153"/>
      <w:bookmarkEnd w:id="1154"/>
      <w:r>
        <w:rPr>
          <w:rFonts w:hint="cs"/>
          <w:rtl/>
          <w:lang w:val="en-GB" w:eastAsia="he-IL"/>
        </w:rPr>
        <w:t>בל צריך לזכור שמכניסים אותו כשרשות הניקוז המקומית לא</w:t>
      </w:r>
      <w:bookmarkStart w:id="1155" w:name="_ETM_Q1_1661523"/>
      <w:bookmarkEnd w:id="1155"/>
      <w:r>
        <w:rPr>
          <w:rFonts w:hint="cs"/>
          <w:rtl/>
          <w:lang w:val="en-GB" w:eastAsia="he-IL"/>
        </w:rPr>
        <w:t xml:space="preserve"> תפקדה, ואחרי שהיא עברה מספר התראות ושימועים, ונתנו לה זמן</w:t>
      </w:r>
      <w:bookmarkStart w:id="1156" w:name="_ETM_Q1_1667199"/>
      <w:bookmarkEnd w:id="1156"/>
      <w:r>
        <w:rPr>
          <w:rFonts w:hint="cs"/>
          <w:rtl/>
          <w:lang w:val="en-GB" w:eastAsia="he-IL"/>
        </w:rPr>
        <w:t xml:space="preserve"> לתקן </w:t>
      </w:r>
      <w:bookmarkStart w:id="1157" w:name="_ETM_Q1_1663440"/>
      <w:bookmarkEnd w:id="1157"/>
      <w:r>
        <w:rPr>
          <w:rFonts w:hint="cs"/>
          <w:rtl/>
          <w:lang w:val="en-GB" w:eastAsia="he-IL"/>
        </w:rPr>
        <w:t>את הפגמים והיא לא תיקנה אותם, והיא עמדה</w:t>
      </w:r>
      <w:bookmarkStart w:id="1158" w:name="_ETM_Q1_1668206"/>
      <w:bookmarkEnd w:id="1158"/>
      <w:r>
        <w:rPr>
          <w:rFonts w:hint="cs"/>
          <w:rtl/>
          <w:lang w:val="en-GB" w:eastAsia="he-IL"/>
        </w:rPr>
        <w:t xml:space="preserve"> על הדברים הללו או התרשלה, או אינני יודע מה. רק</w:t>
      </w:r>
      <w:bookmarkStart w:id="1159" w:name="_ETM_Q1_1673122"/>
      <w:bookmarkEnd w:id="1159"/>
      <w:r>
        <w:rPr>
          <w:rFonts w:hint="cs"/>
          <w:rtl/>
          <w:lang w:val="en-GB" w:eastAsia="he-IL"/>
        </w:rPr>
        <w:t xml:space="preserve"> אחרי כל התהליך הסדור שעשינו פה, כמו שאמר סמנכ"ל משרד</w:t>
      </w:r>
      <w:bookmarkStart w:id="1160" w:name="_ETM_Q1_1678225"/>
      <w:bookmarkEnd w:id="1160"/>
      <w:r>
        <w:rPr>
          <w:rFonts w:hint="cs"/>
          <w:rtl/>
          <w:lang w:val="en-GB" w:eastAsia="he-IL"/>
        </w:rPr>
        <w:t xml:space="preserve"> החקלאות, עם כל השלי</w:t>
      </w:r>
      <w:bookmarkStart w:id="1161" w:name="_ETM_Q1_1676090"/>
      <w:bookmarkEnd w:id="1161"/>
      <w:r>
        <w:rPr>
          <w:rFonts w:hint="cs"/>
          <w:rtl/>
          <w:lang w:val="en-GB" w:eastAsia="he-IL"/>
        </w:rPr>
        <w:t>יקעס - רק אז ממנים</w:t>
      </w:r>
      <w:bookmarkStart w:id="1162" w:name="_ETM_Q1_1679903"/>
      <w:bookmarkEnd w:id="1162"/>
      <w:r>
        <w:rPr>
          <w:rFonts w:hint="cs"/>
          <w:rtl/>
          <w:lang w:val="en-GB" w:eastAsia="he-IL"/>
        </w:rPr>
        <w:t xml:space="preserve"> עליהם מנהל מיוחד</w:t>
      </w:r>
      <w:bookmarkStart w:id="1163" w:name="_ETM_Q1_1679130"/>
      <w:bookmarkEnd w:id="1163"/>
      <w:r>
        <w:rPr>
          <w:rFonts w:hint="cs"/>
          <w:rtl/>
          <w:lang w:val="en-GB" w:eastAsia="he-IL"/>
        </w:rPr>
        <w:t xml:space="preserve">, לתקופה </w:t>
      </w:r>
      <w:bookmarkStart w:id="1164" w:name="_ETM_Q1_1680951"/>
      <w:bookmarkEnd w:id="1164"/>
      <w:r>
        <w:rPr>
          <w:rFonts w:hint="cs"/>
          <w:rtl/>
          <w:lang w:val="en-GB" w:eastAsia="he-IL"/>
        </w:rPr>
        <w:t>קצובה של עד שנה וחצי</w:t>
      </w:r>
      <w:bookmarkStart w:id="1165" w:name="_ETM_Q1_1684913"/>
      <w:bookmarkEnd w:id="1165"/>
      <w:r>
        <w:rPr>
          <w:rFonts w:hint="cs"/>
          <w:rtl/>
          <w:lang w:val="en-GB" w:eastAsia="he-IL"/>
        </w:rPr>
        <w:t>, כלומר, חצי שנה</w:t>
      </w:r>
      <w:bookmarkStart w:id="1166" w:name="_ETM_Q1_1684886"/>
      <w:bookmarkEnd w:id="1166"/>
      <w:r>
        <w:rPr>
          <w:rFonts w:hint="cs"/>
          <w:rtl/>
          <w:lang w:val="en-GB" w:eastAsia="he-IL"/>
        </w:rPr>
        <w:t xml:space="preserve"> </w:t>
      </w:r>
      <w:bookmarkStart w:id="1167" w:name="_ETM_Q1_1686663"/>
      <w:bookmarkEnd w:id="1167"/>
      <w:r>
        <w:rPr>
          <w:rFonts w:hint="cs"/>
          <w:rtl/>
          <w:lang w:val="en-GB" w:eastAsia="he-IL"/>
        </w:rPr>
        <w:t xml:space="preserve">כפול שלוש. </w:t>
      </w:r>
      <w:bookmarkStart w:id="1168" w:name="_ETM_Q1_1689328"/>
      <w:bookmarkEnd w:id="1168"/>
    </w:p>
    <w:p w14:paraId="66378482" w14:textId="7AE35EB7" w:rsidR="00EF5CB1" w:rsidRDefault="00EF5CB1" w:rsidP="00EF5CB1">
      <w:pPr>
        <w:rPr>
          <w:rtl/>
          <w:lang w:val="en-GB" w:eastAsia="he-IL"/>
        </w:rPr>
      </w:pPr>
      <w:bookmarkStart w:id="1169" w:name="_ETM_Q1_1689411"/>
      <w:bookmarkStart w:id="1170" w:name="_ETM_Q1_1685350"/>
      <w:bookmarkStart w:id="1171" w:name="_ETM_Q1_1686283"/>
      <w:bookmarkEnd w:id="1169"/>
      <w:bookmarkEnd w:id="1170"/>
      <w:bookmarkEnd w:id="1171"/>
    </w:p>
    <w:p w14:paraId="7FB59D78" w14:textId="33841EA8" w:rsidR="00EF5CB1" w:rsidRDefault="00EF5CB1" w:rsidP="00EF5CB1">
      <w:pPr>
        <w:pStyle w:val="a4"/>
        <w:keepNext/>
        <w:rPr>
          <w:rtl/>
          <w:lang w:val="en-GB"/>
        </w:rPr>
      </w:pPr>
      <w:bookmarkStart w:id="1172" w:name="ET_speaker_5850_91"/>
      <w:r w:rsidRPr="00EF5CB1">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EF5CB1">
        <w:rPr>
          <w:rStyle w:val="TagStyle"/>
          <w:rtl/>
        </w:rPr>
        <w:t xml:space="preserve"> &lt;&lt; דובר &gt;&gt;</w:t>
      </w:r>
      <w:r w:rsidR="00F93E9E">
        <w:rPr>
          <w:rtl/>
          <w:lang w:val="en-GB"/>
        </w:rPr>
        <w:t xml:space="preserve"> </w:t>
      </w:r>
      <w:bookmarkEnd w:id="1172"/>
    </w:p>
    <w:p w14:paraId="2AC83376" w14:textId="5D6B01B1" w:rsidR="00EF5CB1" w:rsidRDefault="00EF5CB1" w:rsidP="00EF5CB1">
      <w:pPr>
        <w:pStyle w:val="KeepWithNext"/>
        <w:rPr>
          <w:rtl/>
          <w:lang w:val="en-GB" w:eastAsia="he-IL"/>
        </w:rPr>
      </w:pPr>
    </w:p>
    <w:p w14:paraId="6D2CDC9B" w14:textId="3852924A" w:rsidR="00EF5CB1" w:rsidRDefault="00EF5CB1" w:rsidP="00EF5CB1">
      <w:pPr>
        <w:rPr>
          <w:rtl/>
          <w:lang w:val="en-GB" w:eastAsia="he-IL"/>
        </w:rPr>
      </w:pPr>
      <w:bookmarkStart w:id="1173" w:name="_ETM_Q1_1686677"/>
      <w:bookmarkStart w:id="1174" w:name="_ETM_Q1_1686721"/>
      <w:bookmarkEnd w:id="1173"/>
      <w:bookmarkEnd w:id="1174"/>
      <w:r>
        <w:rPr>
          <w:rFonts w:hint="cs"/>
          <w:rtl/>
          <w:lang w:val="en-GB" w:eastAsia="he-IL"/>
        </w:rPr>
        <w:t xml:space="preserve">ואתה נותן לו המון כוח. </w:t>
      </w:r>
    </w:p>
    <w:p w14:paraId="0453EC1B" w14:textId="22957870" w:rsidR="00EF5CB1" w:rsidRDefault="00EF5CB1" w:rsidP="00EF5CB1">
      <w:pPr>
        <w:rPr>
          <w:rtl/>
          <w:lang w:val="en-GB" w:eastAsia="he-IL"/>
        </w:rPr>
      </w:pPr>
      <w:bookmarkStart w:id="1175" w:name="_ETM_Q1_1689680"/>
      <w:bookmarkStart w:id="1176" w:name="_ETM_Q1_1689745"/>
      <w:bookmarkEnd w:id="1175"/>
      <w:bookmarkEnd w:id="1176"/>
    </w:p>
    <w:p w14:paraId="5B3A361B" w14:textId="6C9626D3" w:rsidR="00EF5CB1" w:rsidRDefault="00EF5CB1" w:rsidP="00EF5CB1">
      <w:pPr>
        <w:pStyle w:val="af6"/>
        <w:keepNext/>
        <w:rPr>
          <w:rtl/>
          <w:lang w:val="en-GB"/>
        </w:rPr>
      </w:pPr>
      <w:bookmarkStart w:id="1177" w:name="ET_yor_5771_92"/>
      <w:r w:rsidRPr="00EF5CB1">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F5CB1">
        <w:rPr>
          <w:rStyle w:val="TagStyle"/>
          <w:rtl/>
        </w:rPr>
        <w:t xml:space="preserve"> &lt;&lt; יור &gt;&gt;</w:t>
      </w:r>
      <w:r w:rsidR="00F93E9E">
        <w:rPr>
          <w:rtl/>
          <w:lang w:val="en-GB"/>
        </w:rPr>
        <w:t xml:space="preserve"> </w:t>
      </w:r>
      <w:bookmarkEnd w:id="1177"/>
    </w:p>
    <w:p w14:paraId="5D3EDB54" w14:textId="4F71068C" w:rsidR="00EF5CB1" w:rsidRDefault="00EF5CB1" w:rsidP="00EF5CB1">
      <w:pPr>
        <w:pStyle w:val="KeepWithNext"/>
        <w:rPr>
          <w:rtl/>
          <w:lang w:val="en-GB" w:eastAsia="he-IL"/>
        </w:rPr>
      </w:pPr>
    </w:p>
    <w:p w14:paraId="3E150B51" w14:textId="22DB204C" w:rsidR="00EF5CB1" w:rsidRDefault="00EF5CB1" w:rsidP="00EF5CB1">
      <w:pPr>
        <w:rPr>
          <w:rtl/>
          <w:lang w:val="en-GB" w:eastAsia="he-IL"/>
        </w:rPr>
      </w:pPr>
      <w:bookmarkStart w:id="1178" w:name="_ETM_Q1_1691971"/>
      <w:bookmarkStart w:id="1179" w:name="_ETM_Q1_1691999"/>
      <w:bookmarkEnd w:id="1178"/>
      <w:bookmarkEnd w:id="1179"/>
      <w:r>
        <w:rPr>
          <w:rFonts w:hint="cs"/>
          <w:rtl/>
          <w:lang w:val="en-GB" w:eastAsia="he-IL"/>
        </w:rPr>
        <w:t>שם הוא</w:t>
      </w:r>
      <w:bookmarkStart w:id="1180" w:name="_ETM_Q1_1692644"/>
      <w:bookmarkEnd w:id="1180"/>
      <w:r>
        <w:rPr>
          <w:rFonts w:hint="cs"/>
          <w:rtl/>
          <w:lang w:val="en-GB" w:eastAsia="he-IL"/>
        </w:rPr>
        <w:t xml:space="preserve"> </w:t>
      </w:r>
      <w:bookmarkStart w:id="1181" w:name="_ETM_Q1_1687848"/>
      <w:bookmarkEnd w:id="1181"/>
      <w:r>
        <w:rPr>
          <w:rFonts w:hint="cs"/>
          <w:rtl/>
          <w:lang w:val="en-GB" w:eastAsia="he-IL"/>
        </w:rPr>
        <w:t xml:space="preserve">מלך בממלכתו. </w:t>
      </w:r>
      <w:bookmarkStart w:id="1182" w:name="_ETM_Q1_1689504"/>
      <w:bookmarkEnd w:id="1182"/>
    </w:p>
    <w:p w14:paraId="49870EBE" w14:textId="5D4D5980" w:rsidR="00EF5CB1" w:rsidRDefault="00EF5CB1" w:rsidP="00EF5CB1">
      <w:pPr>
        <w:rPr>
          <w:rtl/>
          <w:lang w:val="en-GB" w:eastAsia="he-IL"/>
        </w:rPr>
      </w:pPr>
      <w:bookmarkStart w:id="1183" w:name="_ETM_Q1_1689611"/>
      <w:bookmarkStart w:id="1184" w:name="_ETM_Q1_1687735"/>
      <w:bookmarkEnd w:id="1183"/>
      <w:bookmarkEnd w:id="1184"/>
    </w:p>
    <w:p w14:paraId="7B6F7277" w14:textId="74F5D21C" w:rsidR="00EF5CB1" w:rsidRDefault="00EF5CB1" w:rsidP="00EF5CB1">
      <w:pPr>
        <w:pStyle w:val="a4"/>
        <w:keepNext/>
        <w:rPr>
          <w:rtl/>
          <w:lang w:val="en-GB"/>
        </w:rPr>
      </w:pPr>
      <w:bookmarkStart w:id="1185" w:name="ET_speaker_5850_93"/>
      <w:r w:rsidRPr="00EF5CB1">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EF5CB1">
        <w:rPr>
          <w:rStyle w:val="TagStyle"/>
          <w:rtl/>
        </w:rPr>
        <w:t xml:space="preserve"> &lt;&lt; דובר &gt;&gt;</w:t>
      </w:r>
      <w:r w:rsidR="00F93E9E">
        <w:rPr>
          <w:rtl/>
          <w:lang w:val="en-GB"/>
        </w:rPr>
        <w:t xml:space="preserve"> </w:t>
      </w:r>
      <w:bookmarkEnd w:id="1185"/>
    </w:p>
    <w:p w14:paraId="25EAF963" w14:textId="426E081B" w:rsidR="00EF5CB1" w:rsidRDefault="00EF5CB1" w:rsidP="00EF5CB1">
      <w:pPr>
        <w:pStyle w:val="KeepWithNext"/>
        <w:rPr>
          <w:rtl/>
          <w:lang w:val="en-GB" w:eastAsia="he-IL"/>
        </w:rPr>
      </w:pPr>
    </w:p>
    <w:p w14:paraId="1239D60B" w14:textId="5C5DF89A" w:rsidR="00EF5CB1" w:rsidRDefault="00EF5CB1" w:rsidP="00EF5CB1">
      <w:pPr>
        <w:rPr>
          <w:rtl/>
          <w:lang w:val="en-GB" w:eastAsia="he-IL"/>
        </w:rPr>
      </w:pPr>
      <w:bookmarkStart w:id="1186" w:name="_ETM_Q1_1688057"/>
      <w:bookmarkStart w:id="1187" w:name="_ETM_Q1_1688085"/>
      <w:bookmarkEnd w:id="1186"/>
      <w:bookmarkEnd w:id="1187"/>
      <w:r>
        <w:rPr>
          <w:rFonts w:hint="cs"/>
          <w:rtl/>
          <w:lang w:val="en-GB" w:eastAsia="he-IL"/>
        </w:rPr>
        <w:t xml:space="preserve">צריך לאזן קצת את הכוח. השאלה מי הקונטרה. </w:t>
      </w:r>
      <w:bookmarkStart w:id="1188" w:name="_ETM_Q1_1697957"/>
      <w:bookmarkStart w:id="1189" w:name="_ETM_Q1_1693130"/>
      <w:bookmarkEnd w:id="1188"/>
      <w:bookmarkEnd w:id="1189"/>
    </w:p>
    <w:p w14:paraId="4BC3518F" w14:textId="1F1CACA0" w:rsidR="00EF5CB1" w:rsidRDefault="00EF5CB1" w:rsidP="00EF5CB1">
      <w:pPr>
        <w:rPr>
          <w:rtl/>
          <w:lang w:val="en-GB" w:eastAsia="he-IL"/>
        </w:rPr>
      </w:pPr>
      <w:bookmarkStart w:id="1190" w:name="_ETM_Q1_1691314"/>
      <w:bookmarkStart w:id="1191" w:name="_ETM_Q1_1691367"/>
      <w:bookmarkEnd w:id="1190"/>
      <w:bookmarkEnd w:id="1191"/>
    </w:p>
    <w:p w14:paraId="2A172927" w14:textId="5974167A" w:rsidR="00EF5CB1" w:rsidRDefault="00EF5CB1" w:rsidP="00EF5CB1">
      <w:pPr>
        <w:pStyle w:val="af6"/>
        <w:keepNext/>
        <w:rPr>
          <w:rtl/>
          <w:lang w:val="en-GB"/>
        </w:rPr>
      </w:pPr>
      <w:bookmarkStart w:id="1192" w:name="ET_yor_5771_94"/>
      <w:r w:rsidRPr="00EF5CB1">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F5CB1">
        <w:rPr>
          <w:rStyle w:val="TagStyle"/>
          <w:rtl/>
        </w:rPr>
        <w:t xml:space="preserve"> &lt;&lt; יור &gt;&gt;</w:t>
      </w:r>
      <w:r w:rsidR="00F93E9E">
        <w:rPr>
          <w:rtl/>
          <w:lang w:val="en-GB"/>
        </w:rPr>
        <w:t xml:space="preserve"> </w:t>
      </w:r>
      <w:bookmarkEnd w:id="1192"/>
    </w:p>
    <w:p w14:paraId="7CE4CFD4" w14:textId="7105F345" w:rsidR="00EF5CB1" w:rsidRDefault="00EF5CB1" w:rsidP="00EF5CB1">
      <w:pPr>
        <w:pStyle w:val="KeepWithNext"/>
        <w:rPr>
          <w:rtl/>
          <w:lang w:val="en-GB" w:eastAsia="he-IL"/>
        </w:rPr>
      </w:pPr>
    </w:p>
    <w:p w14:paraId="0C5296A1" w14:textId="3A17BA4E" w:rsidR="00EF5CB1" w:rsidRDefault="00EF5CB1" w:rsidP="00EF5CB1">
      <w:pPr>
        <w:rPr>
          <w:rtl/>
          <w:lang w:val="en-GB" w:eastAsia="he-IL"/>
        </w:rPr>
      </w:pPr>
      <w:bookmarkStart w:id="1193" w:name="_ETM_Q1_1692267"/>
      <w:bookmarkStart w:id="1194" w:name="_ETM_Q1_1692298"/>
      <w:bookmarkEnd w:id="1193"/>
      <w:bookmarkEnd w:id="1194"/>
      <w:r>
        <w:rPr>
          <w:rFonts w:hint="cs"/>
          <w:rtl/>
          <w:lang w:val="en-GB" w:eastAsia="he-IL"/>
        </w:rPr>
        <w:t>המועצה עדיין נשארת בתפקידה. היא לא מתפזרת. בניגוד לוועדה קרואה,</w:t>
      </w:r>
      <w:bookmarkStart w:id="1195" w:name="_ETM_Q1_1703265"/>
      <w:bookmarkEnd w:id="1195"/>
      <w:r>
        <w:rPr>
          <w:rFonts w:hint="cs"/>
          <w:rtl/>
          <w:lang w:val="en-GB" w:eastAsia="he-IL"/>
        </w:rPr>
        <w:t xml:space="preserve"> למשל, </w:t>
      </w:r>
      <w:bookmarkStart w:id="1196" w:name="_ETM_Q1_1698860"/>
      <w:bookmarkEnd w:id="1196"/>
      <w:r>
        <w:rPr>
          <w:rFonts w:hint="cs"/>
          <w:rtl/>
          <w:lang w:val="en-GB" w:eastAsia="he-IL"/>
        </w:rPr>
        <w:t xml:space="preserve">כשמפזרים את המועצה. </w:t>
      </w:r>
      <w:bookmarkStart w:id="1197" w:name="_ETM_Q1_1703129"/>
      <w:bookmarkEnd w:id="1197"/>
    </w:p>
    <w:p w14:paraId="1D9817EE" w14:textId="6EDAC9CB" w:rsidR="00EF5CB1" w:rsidRDefault="00EF5CB1" w:rsidP="00EF5CB1">
      <w:pPr>
        <w:rPr>
          <w:rtl/>
          <w:lang w:val="en-GB" w:eastAsia="he-IL"/>
        </w:rPr>
      </w:pPr>
      <w:bookmarkStart w:id="1198" w:name="_ETM_Q1_1703207"/>
      <w:bookmarkEnd w:id="1198"/>
    </w:p>
    <w:p w14:paraId="5A7C63C2" w14:textId="2BCCD0C7" w:rsidR="00EF5CB1" w:rsidRDefault="00EF5CB1" w:rsidP="00EF5CB1">
      <w:pPr>
        <w:pStyle w:val="a4"/>
        <w:keepNext/>
        <w:rPr>
          <w:rtl/>
          <w:lang w:val="en-GB"/>
        </w:rPr>
      </w:pPr>
      <w:bookmarkStart w:id="1199" w:name="ET_speaker_6227_95"/>
      <w:r w:rsidRPr="00EF5CB1">
        <w:rPr>
          <w:rStyle w:val="TagStyle"/>
          <w:rtl/>
        </w:rPr>
        <w:t xml:space="preserve"> &lt;&lt; דובר &gt;&gt; </w:t>
      </w:r>
      <w:r>
        <w:rPr>
          <w:rtl/>
          <w:lang w:val="en-GB"/>
        </w:rPr>
        <w:t>לימור מגן תלם (ישראל ביתנו):</w:t>
      </w:r>
      <w:r w:rsidRPr="00EF5CB1">
        <w:rPr>
          <w:rStyle w:val="TagStyle"/>
          <w:rtl/>
        </w:rPr>
        <w:t xml:space="preserve"> &lt;&lt; דובר &gt;&gt;</w:t>
      </w:r>
      <w:r w:rsidR="00F93E9E">
        <w:rPr>
          <w:rtl/>
          <w:lang w:val="en-GB"/>
        </w:rPr>
        <w:t xml:space="preserve"> </w:t>
      </w:r>
      <w:bookmarkEnd w:id="1199"/>
    </w:p>
    <w:p w14:paraId="2213B00A" w14:textId="68553FCE" w:rsidR="00EF5CB1" w:rsidRDefault="00EF5CB1" w:rsidP="00EF5CB1">
      <w:pPr>
        <w:pStyle w:val="KeepWithNext"/>
        <w:rPr>
          <w:rtl/>
          <w:lang w:val="en-GB" w:eastAsia="he-IL"/>
        </w:rPr>
      </w:pPr>
    </w:p>
    <w:p w14:paraId="297DA950" w14:textId="33467E79" w:rsidR="00EF5CB1" w:rsidRDefault="00EF5CB1" w:rsidP="00EF5CB1">
      <w:pPr>
        <w:rPr>
          <w:rtl/>
          <w:lang w:val="en-GB" w:eastAsia="he-IL"/>
        </w:rPr>
      </w:pPr>
      <w:bookmarkStart w:id="1200" w:name="_ETM_Q1_1704227"/>
      <w:bookmarkStart w:id="1201" w:name="_ETM_Q1_1704258"/>
      <w:bookmarkEnd w:id="1200"/>
      <w:bookmarkEnd w:id="1201"/>
      <w:r>
        <w:rPr>
          <w:rFonts w:hint="cs"/>
          <w:rtl/>
          <w:lang w:val="en-GB" w:eastAsia="he-IL"/>
        </w:rPr>
        <w:t>כן, אבל הי</w:t>
      </w:r>
      <w:bookmarkStart w:id="1202" w:name="_ETM_Q1_1700610"/>
      <w:bookmarkEnd w:id="1202"/>
      <w:r>
        <w:rPr>
          <w:rFonts w:hint="cs"/>
          <w:rtl/>
          <w:lang w:val="en-GB" w:eastAsia="he-IL"/>
        </w:rPr>
        <w:t>א מן הסתם</w:t>
      </w:r>
      <w:bookmarkStart w:id="1203" w:name="_ETM_Q1_1701880"/>
      <w:bookmarkEnd w:id="1203"/>
      <w:r>
        <w:rPr>
          <w:rFonts w:hint="cs"/>
          <w:rtl/>
          <w:lang w:val="en-GB" w:eastAsia="he-IL"/>
        </w:rPr>
        <w:t xml:space="preserve"> לא מתפקדת. </w:t>
      </w:r>
    </w:p>
    <w:p w14:paraId="4A65F538" w14:textId="447D4ADF" w:rsidR="00EF5CB1" w:rsidRDefault="00EF5CB1" w:rsidP="00EF5CB1">
      <w:pPr>
        <w:rPr>
          <w:rtl/>
          <w:lang w:val="en-GB" w:eastAsia="he-IL"/>
        </w:rPr>
      </w:pPr>
      <w:bookmarkStart w:id="1204" w:name="_ETM_Q1_1704473"/>
      <w:bookmarkStart w:id="1205" w:name="_ETM_Q1_1704528"/>
      <w:bookmarkEnd w:id="1204"/>
      <w:bookmarkEnd w:id="1205"/>
    </w:p>
    <w:p w14:paraId="15AE2B93" w14:textId="7BA5D502" w:rsidR="00EF5CB1" w:rsidRDefault="00EF5CB1" w:rsidP="00EF5CB1">
      <w:pPr>
        <w:pStyle w:val="af6"/>
        <w:keepNext/>
        <w:rPr>
          <w:rtl/>
          <w:lang w:val="en-GB"/>
        </w:rPr>
      </w:pPr>
      <w:bookmarkStart w:id="1206" w:name="ET_yor_5771_96"/>
      <w:r w:rsidRPr="00EF5CB1">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EF5CB1">
        <w:rPr>
          <w:rStyle w:val="TagStyle"/>
          <w:rtl/>
        </w:rPr>
        <w:t xml:space="preserve"> &lt;&lt; יור &gt;&gt;</w:t>
      </w:r>
      <w:r w:rsidR="00F93E9E">
        <w:rPr>
          <w:rtl/>
          <w:lang w:val="en-GB"/>
        </w:rPr>
        <w:t xml:space="preserve"> </w:t>
      </w:r>
      <w:bookmarkEnd w:id="1206"/>
    </w:p>
    <w:p w14:paraId="5730EEF1" w14:textId="0B4B7988" w:rsidR="00EF5CB1" w:rsidRDefault="00EF5CB1" w:rsidP="00EF5CB1">
      <w:pPr>
        <w:pStyle w:val="KeepWithNext"/>
        <w:rPr>
          <w:rtl/>
          <w:lang w:val="en-GB" w:eastAsia="he-IL"/>
        </w:rPr>
      </w:pPr>
    </w:p>
    <w:p w14:paraId="6982120C" w14:textId="170F9E16" w:rsidR="00EF5CB1" w:rsidRDefault="00EF5CB1" w:rsidP="00EF5CB1">
      <w:pPr>
        <w:rPr>
          <w:rtl/>
          <w:lang w:val="en-GB" w:eastAsia="he-IL"/>
        </w:rPr>
      </w:pPr>
      <w:bookmarkStart w:id="1207" w:name="_ETM_Q1_1705588"/>
      <w:bookmarkStart w:id="1208" w:name="_ETM_Q1_1705621"/>
      <w:bookmarkEnd w:id="1207"/>
      <w:bookmarkEnd w:id="1208"/>
      <w:r>
        <w:rPr>
          <w:rFonts w:hint="cs"/>
          <w:rtl/>
          <w:lang w:val="en-GB" w:eastAsia="he-IL"/>
        </w:rPr>
        <w:t xml:space="preserve">פה מליאת הרשות לא מתפזרת. היא נשארת בתפקידה. </w:t>
      </w:r>
      <w:bookmarkStart w:id="1209" w:name="_ETM_Q1_1709263"/>
      <w:bookmarkEnd w:id="1209"/>
      <w:r>
        <w:rPr>
          <w:rFonts w:hint="cs"/>
          <w:rtl/>
          <w:lang w:val="en-GB" w:eastAsia="he-IL"/>
        </w:rPr>
        <w:t>מצמצמים את סמכויותיה לאותה תקופה מוגבלת, שהיא יכולה להיות מחצי שנה ועד שנה וחצי, ולא יותר מזה. זה האיזון.</w:t>
      </w:r>
      <w:bookmarkStart w:id="1210" w:name="_ETM_Q1_1722660"/>
      <w:bookmarkEnd w:id="1210"/>
      <w:r>
        <w:rPr>
          <w:rFonts w:hint="cs"/>
          <w:rtl/>
          <w:lang w:val="en-GB" w:eastAsia="he-IL"/>
        </w:rPr>
        <w:t xml:space="preserve"> </w:t>
      </w:r>
      <w:bookmarkStart w:id="1211" w:name="_ETM_Q1_1722975"/>
      <w:bookmarkEnd w:id="1211"/>
      <w:r>
        <w:rPr>
          <w:rFonts w:hint="cs"/>
          <w:rtl/>
          <w:lang w:val="en-GB" w:eastAsia="he-IL"/>
        </w:rPr>
        <w:t xml:space="preserve">אתה חושב שצריך להיות משהו </w:t>
      </w:r>
      <w:bookmarkStart w:id="1212" w:name="_ETM_Q1_1725150"/>
      <w:bookmarkEnd w:id="1212"/>
      <w:r>
        <w:rPr>
          <w:rFonts w:hint="cs"/>
          <w:rtl/>
          <w:lang w:val="en-GB" w:eastAsia="he-IL"/>
        </w:rPr>
        <w:t xml:space="preserve">אחר? </w:t>
      </w:r>
    </w:p>
    <w:p w14:paraId="42AF1205" w14:textId="515315CB" w:rsidR="00EF5CB1" w:rsidRDefault="00EF5CB1" w:rsidP="00EF5CB1">
      <w:pPr>
        <w:rPr>
          <w:rtl/>
          <w:lang w:val="en-GB" w:eastAsia="he-IL"/>
        </w:rPr>
      </w:pPr>
      <w:bookmarkStart w:id="1213" w:name="_ETM_Q1_1726084"/>
      <w:bookmarkStart w:id="1214" w:name="_ETM_Q1_1726147"/>
      <w:bookmarkEnd w:id="1213"/>
      <w:bookmarkEnd w:id="1214"/>
    </w:p>
    <w:p w14:paraId="7B77EDA0" w14:textId="43D36E59" w:rsidR="00EF5CB1" w:rsidRDefault="00EF5CB1" w:rsidP="00EF5CB1">
      <w:pPr>
        <w:pStyle w:val="a4"/>
        <w:keepNext/>
        <w:rPr>
          <w:rtl/>
          <w:lang w:val="en-GB"/>
        </w:rPr>
      </w:pPr>
      <w:bookmarkStart w:id="1215" w:name="ET_speaker_6227_97"/>
      <w:r w:rsidRPr="00EF5CB1">
        <w:rPr>
          <w:rStyle w:val="TagStyle"/>
          <w:rtl/>
        </w:rPr>
        <w:t xml:space="preserve"> &lt;&lt; דובר &gt;&gt; </w:t>
      </w:r>
      <w:r>
        <w:rPr>
          <w:rtl/>
          <w:lang w:val="en-GB"/>
        </w:rPr>
        <w:t>לימור מגן תלם (ישראל ביתנו):</w:t>
      </w:r>
      <w:r w:rsidRPr="00EF5CB1">
        <w:rPr>
          <w:rStyle w:val="TagStyle"/>
          <w:rtl/>
        </w:rPr>
        <w:t xml:space="preserve"> &lt;&lt; דובר &gt;&gt;</w:t>
      </w:r>
      <w:r w:rsidR="00F93E9E">
        <w:rPr>
          <w:rtl/>
          <w:lang w:val="en-GB"/>
        </w:rPr>
        <w:t xml:space="preserve"> </w:t>
      </w:r>
      <w:bookmarkEnd w:id="1215"/>
    </w:p>
    <w:p w14:paraId="123A109C" w14:textId="589BEEF0" w:rsidR="00EF5CB1" w:rsidRDefault="00EF5CB1" w:rsidP="00EF5CB1">
      <w:pPr>
        <w:pStyle w:val="KeepWithNext"/>
        <w:rPr>
          <w:rtl/>
          <w:lang w:val="en-GB" w:eastAsia="he-IL"/>
        </w:rPr>
      </w:pPr>
    </w:p>
    <w:p w14:paraId="712A44DA" w14:textId="133F674A" w:rsidR="00EF5CB1" w:rsidRDefault="00EF5CB1" w:rsidP="00EF5CB1">
      <w:pPr>
        <w:rPr>
          <w:rtl/>
          <w:lang w:val="en-GB" w:eastAsia="he-IL"/>
        </w:rPr>
      </w:pPr>
      <w:bookmarkStart w:id="1216" w:name="_ETM_Q1_1727188"/>
      <w:bookmarkStart w:id="1217" w:name="_ETM_Q1_1727220"/>
      <w:bookmarkEnd w:id="1216"/>
      <w:bookmarkEnd w:id="1217"/>
      <w:r>
        <w:rPr>
          <w:rFonts w:hint="cs"/>
          <w:rtl/>
          <w:lang w:val="en-GB" w:eastAsia="he-IL"/>
        </w:rPr>
        <w:t xml:space="preserve">זה נשמע מספיק מאוזן. </w:t>
      </w:r>
      <w:bookmarkStart w:id="1218" w:name="_ETM_Q1_1724180"/>
      <w:bookmarkStart w:id="1219" w:name="_ETM_Q1_1727268"/>
      <w:bookmarkEnd w:id="1218"/>
      <w:bookmarkEnd w:id="1219"/>
    </w:p>
    <w:p w14:paraId="4458E392" w14:textId="211F3853" w:rsidR="003C7508" w:rsidRDefault="003C7508" w:rsidP="00EF5CB1">
      <w:pPr>
        <w:rPr>
          <w:rtl/>
          <w:lang w:val="en-GB" w:eastAsia="he-IL"/>
        </w:rPr>
      </w:pPr>
      <w:bookmarkStart w:id="1220" w:name="_ETM_Q1_1727332"/>
      <w:bookmarkStart w:id="1221" w:name="_ETM_Q1_1728246"/>
      <w:bookmarkEnd w:id="1220"/>
      <w:bookmarkEnd w:id="1221"/>
    </w:p>
    <w:p w14:paraId="45C08B4A" w14:textId="5D18E3C0" w:rsidR="003C7508" w:rsidRDefault="003C7508" w:rsidP="003C7508">
      <w:pPr>
        <w:pStyle w:val="a4"/>
        <w:keepNext/>
        <w:rPr>
          <w:rtl/>
          <w:lang w:val="en-GB"/>
        </w:rPr>
      </w:pPr>
      <w:bookmarkStart w:id="1222" w:name="ET_speaker_איתי_עצמון_98"/>
      <w:r w:rsidRPr="003C7508">
        <w:rPr>
          <w:rStyle w:val="TagStyle"/>
          <w:rtl/>
        </w:rPr>
        <w:t xml:space="preserve"> &lt;&lt; דובר &gt;&gt; </w:t>
      </w:r>
      <w:r>
        <w:rPr>
          <w:rtl/>
          <w:lang w:val="en-GB"/>
        </w:rPr>
        <w:t>איתי עצמון:</w:t>
      </w:r>
      <w:r w:rsidRPr="003C7508">
        <w:rPr>
          <w:rStyle w:val="TagStyle"/>
          <w:rtl/>
        </w:rPr>
        <w:t xml:space="preserve"> &lt;&lt; דובר &gt;&gt;</w:t>
      </w:r>
      <w:r w:rsidR="00F93E9E">
        <w:rPr>
          <w:rtl/>
          <w:lang w:val="en-GB"/>
        </w:rPr>
        <w:t xml:space="preserve"> </w:t>
      </w:r>
      <w:bookmarkEnd w:id="1222"/>
    </w:p>
    <w:p w14:paraId="2E9F39A7" w14:textId="2D737D28" w:rsidR="003C7508" w:rsidRDefault="003C7508" w:rsidP="003C7508">
      <w:pPr>
        <w:pStyle w:val="KeepWithNext"/>
        <w:rPr>
          <w:rtl/>
          <w:lang w:val="en-GB" w:eastAsia="he-IL"/>
        </w:rPr>
      </w:pPr>
    </w:p>
    <w:p w14:paraId="429537EE" w14:textId="6C28BF19" w:rsidR="003C7508" w:rsidRDefault="003C7508" w:rsidP="003C7508">
      <w:pPr>
        <w:rPr>
          <w:rtl/>
          <w:lang w:val="en-GB" w:eastAsia="he-IL"/>
        </w:rPr>
      </w:pPr>
      <w:bookmarkStart w:id="1223" w:name="_ETM_Q1_1728657"/>
      <w:bookmarkStart w:id="1224" w:name="_ETM_Q1_1728696"/>
      <w:bookmarkEnd w:id="1223"/>
      <w:bookmarkEnd w:id="1224"/>
      <w:r>
        <w:rPr>
          <w:rFonts w:hint="cs"/>
          <w:rtl/>
          <w:lang w:val="en-GB" w:eastAsia="he-IL"/>
        </w:rPr>
        <w:t xml:space="preserve">אנחנו פשוט לא בסעיף הזה. </w:t>
      </w:r>
      <w:bookmarkStart w:id="1225" w:name="_ETM_Q1_1730763"/>
      <w:bookmarkEnd w:id="1225"/>
      <w:r>
        <w:rPr>
          <w:rFonts w:hint="cs"/>
          <w:rtl/>
          <w:lang w:val="en-GB" w:eastAsia="he-IL"/>
        </w:rPr>
        <w:t xml:space="preserve">אנחנו </w:t>
      </w:r>
      <w:bookmarkStart w:id="1226" w:name="_ETM_Q1_1726424"/>
      <w:bookmarkEnd w:id="1226"/>
      <w:r>
        <w:rPr>
          <w:rFonts w:hint="cs"/>
          <w:rtl/>
          <w:lang w:val="en-GB" w:eastAsia="he-IL"/>
        </w:rPr>
        <w:t xml:space="preserve">מדברים על סעיף אחר. </w:t>
      </w:r>
      <w:bookmarkStart w:id="1227" w:name="_ETM_Q1_1731877"/>
      <w:bookmarkEnd w:id="1227"/>
    </w:p>
    <w:p w14:paraId="5B091EF1" w14:textId="07F4E14A" w:rsidR="003C7508" w:rsidRDefault="003C7508" w:rsidP="003C7508">
      <w:pPr>
        <w:rPr>
          <w:rtl/>
          <w:lang w:val="en-GB" w:eastAsia="he-IL"/>
        </w:rPr>
      </w:pPr>
    </w:p>
    <w:p w14:paraId="58739046" w14:textId="71DA4B67" w:rsidR="003C7508" w:rsidRDefault="003C7508" w:rsidP="003C7508">
      <w:pPr>
        <w:pStyle w:val="af6"/>
        <w:keepNext/>
        <w:rPr>
          <w:rtl/>
          <w:lang w:val="en-GB"/>
        </w:rPr>
      </w:pPr>
      <w:bookmarkStart w:id="1228" w:name="ET_yor_5771_99"/>
      <w:r w:rsidRPr="003C7508">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C7508">
        <w:rPr>
          <w:rStyle w:val="TagStyle"/>
          <w:rtl/>
        </w:rPr>
        <w:t xml:space="preserve"> &lt;&lt; יור &gt;&gt;</w:t>
      </w:r>
      <w:r w:rsidR="00F93E9E">
        <w:rPr>
          <w:rtl/>
          <w:lang w:val="en-GB"/>
        </w:rPr>
        <w:t xml:space="preserve"> </w:t>
      </w:r>
      <w:bookmarkEnd w:id="1228"/>
    </w:p>
    <w:p w14:paraId="7406192B" w14:textId="2900834E" w:rsidR="003C7508" w:rsidRDefault="003C7508" w:rsidP="003C7508">
      <w:pPr>
        <w:pStyle w:val="KeepWithNext"/>
        <w:rPr>
          <w:rtl/>
          <w:lang w:val="en-GB" w:eastAsia="he-IL"/>
        </w:rPr>
      </w:pPr>
    </w:p>
    <w:p w14:paraId="13BA0468" w14:textId="39317697" w:rsidR="003C7508" w:rsidRDefault="003C7508" w:rsidP="003C7508">
      <w:pPr>
        <w:rPr>
          <w:rtl/>
          <w:lang w:val="en-GB" w:eastAsia="he-IL"/>
        </w:rPr>
      </w:pPr>
      <w:bookmarkStart w:id="1229" w:name="_ETM_Q1_1732693"/>
      <w:bookmarkStart w:id="1230" w:name="_ETM_Q1_1732725"/>
      <w:bookmarkEnd w:id="1229"/>
      <w:bookmarkEnd w:id="1230"/>
      <w:r>
        <w:rPr>
          <w:rFonts w:hint="cs"/>
          <w:rtl/>
          <w:lang w:val="en-GB" w:eastAsia="he-IL"/>
        </w:rPr>
        <w:t xml:space="preserve">כן, אבל זה </w:t>
      </w:r>
      <w:bookmarkStart w:id="1231" w:name="_ETM_Q1_1728817"/>
      <w:bookmarkEnd w:id="1231"/>
      <w:r>
        <w:rPr>
          <w:rFonts w:hint="cs"/>
          <w:rtl/>
          <w:lang w:val="en-GB" w:eastAsia="he-IL"/>
        </w:rPr>
        <w:t>קשור.</w:t>
      </w:r>
      <w:bookmarkStart w:id="1232" w:name="_ETM_Q1_1729338"/>
      <w:bookmarkEnd w:id="1232"/>
      <w:r>
        <w:rPr>
          <w:rFonts w:hint="cs"/>
          <w:rtl/>
          <w:lang w:val="en-GB" w:eastAsia="he-IL"/>
        </w:rPr>
        <w:t xml:space="preserve"> </w:t>
      </w:r>
      <w:bookmarkStart w:id="1233" w:name="_ETM_Q1_1729474"/>
      <w:bookmarkEnd w:id="1233"/>
    </w:p>
    <w:p w14:paraId="082D9EA9" w14:textId="592C7962" w:rsidR="003C7508" w:rsidRDefault="003C7508" w:rsidP="003C7508">
      <w:pPr>
        <w:rPr>
          <w:rtl/>
          <w:lang w:val="en-GB" w:eastAsia="he-IL"/>
        </w:rPr>
      </w:pPr>
      <w:bookmarkStart w:id="1234" w:name="_ETM_Q1_1729546"/>
      <w:bookmarkEnd w:id="1234"/>
    </w:p>
    <w:p w14:paraId="1A398317" w14:textId="1961E48B" w:rsidR="003C7508" w:rsidRDefault="003C7508" w:rsidP="003C7508">
      <w:pPr>
        <w:pStyle w:val="a4"/>
        <w:keepNext/>
        <w:rPr>
          <w:rtl/>
          <w:lang w:val="en-GB"/>
        </w:rPr>
      </w:pPr>
      <w:bookmarkStart w:id="1235" w:name="ET_speaker_6227_100"/>
      <w:r w:rsidRPr="003C7508">
        <w:rPr>
          <w:rStyle w:val="TagStyle"/>
          <w:rtl/>
        </w:rPr>
        <w:t xml:space="preserve"> &lt;&lt; דובר &gt;&gt; </w:t>
      </w:r>
      <w:r>
        <w:rPr>
          <w:rtl/>
          <w:lang w:val="en-GB"/>
        </w:rPr>
        <w:t>לימור מגן תלם (ישראל ביתנו):</w:t>
      </w:r>
      <w:r w:rsidRPr="003C7508">
        <w:rPr>
          <w:rStyle w:val="TagStyle"/>
          <w:rtl/>
        </w:rPr>
        <w:t xml:space="preserve"> &lt;&lt; דובר &gt;&gt;</w:t>
      </w:r>
      <w:r w:rsidR="00F93E9E">
        <w:rPr>
          <w:rtl/>
          <w:lang w:val="en-GB"/>
        </w:rPr>
        <w:t xml:space="preserve"> </w:t>
      </w:r>
      <w:bookmarkEnd w:id="1235"/>
    </w:p>
    <w:p w14:paraId="3B206F12" w14:textId="6651CC7F" w:rsidR="003C7508" w:rsidRDefault="003C7508" w:rsidP="003C7508">
      <w:pPr>
        <w:pStyle w:val="KeepWithNext"/>
        <w:rPr>
          <w:rtl/>
          <w:lang w:val="en-GB" w:eastAsia="he-IL"/>
        </w:rPr>
      </w:pPr>
    </w:p>
    <w:p w14:paraId="6B1EFE7F" w14:textId="55B0C304" w:rsidR="003C7508" w:rsidRDefault="003C7508" w:rsidP="003C7508">
      <w:pPr>
        <w:rPr>
          <w:rtl/>
          <w:lang w:val="en-GB" w:eastAsia="he-IL"/>
        </w:rPr>
      </w:pPr>
      <w:bookmarkStart w:id="1236" w:name="_ETM_Q1_1731397"/>
      <w:bookmarkStart w:id="1237" w:name="_ETM_Q1_1731433"/>
      <w:bookmarkEnd w:id="1236"/>
      <w:bookmarkEnd w:id="1237"/>
      <w:r>
        <w:rPr>
          <w:rFonts w:hint="cs"/>
          <w:rtl/>
          <w:lang w:val="en-GB" w:eastAsia="he-IL"/>
        </w:rPr>
        <w:t xml:space="preserve">אבל זה נשמע מאוזן. הנושא הזה של </w:t>
      </w:r>
      <w:bookmarkStart w:id="1238" w:name="_ETM_Q1_1731480"/>
      <w:bookmarkEnd w:id="1238"/>
      <w:r>
        <w:rPr>
          <w:rFonts w:hint="cs"/>
          <w:rtl/>
          <w:lang w:val="en-GB" w:eastAsia="he-IL"/>
        </w:rPr>
        <w:t>פרק</w:t>
      </w:r>
      <w:bookmarkStart w:id="1239" w:name="_ETM_Q1_1732874"/>
      <w:bookmarkEnd w:id="1239"/>
      <w:r>
        <w:rPr>
          <w:rFonts w:hint="cs"/>
          <w:rtl/>
          <w:lang w:val="en-GB" w:eastAsia="he-IL"/>
        </w:rPr>
        <w:t xml:space="preserve"> הזמן מחצי שנה ועד שנה וחצי, וזה שהמועצה נשארת,</w:t>
      </w:r>
      <w:bookmarkStart w:id="1240" w:name="_ETM_Q1_1739215"/>
      <w:bookmarkEnd w:id="1240"/>
      <w:r>
        <w:rPr>
          <w:rFonts w:hint="cs"/>
          <w:rtl/>
          <w:lang w:val="en-GB" w:eastAsia="he-IL"/>
        </w:rPr>
        <w:t xml:space="preserve"> </w:t>
      </w:r>
      <w:bookmarkStart w:id="1241" w:name="_ETM_Q1_1735180"/>
      <w:bookmarkEnd w:id="1241"/>
      <w:r>
        <w:rPr>
          <w:rFonts w:hint="cs"/>
          <w:rtl/>
          <w:lang w:val="en-GB" w:eastAsia="he-IL"/>
        </w:rPr>
        <w:t>וכל התהליך. זה נשמע לי מאוזן</w:t>
      </w:r>
      <w:bookmarkStart w:id="1242" w:name="_ETM_Q1_1738080"/>
      <w:bookmarkEnd w:id="1242"/>
      <w:r>
        <w:rPr>
          <w:rFonts w:hint="cs"/>
          <w:rtl/>
          <w:lang w:val="en-GB" w:eastAsia="he-IL"/>
        </w:rPr>
        <w:t xml:space="preserve">. </w:t>
      </w:r>
      <w:bookmarkStart w:id="1243" w:name="_ETM_Q1_1740808"/>
      <w:bookmarkEnd w:id="1243"/>
    </w:p>
    <w:p w14:paraId="2FC003C2" w14:textId="745CE92A" w:rsidR="003C7508" w:rsidRDefault="003C7508" w:rsidP="003C7508">
      <w:pPr>
        <w:rPr>
          <w:rtl/>
          <w:lang w:val="en-GB" w:eastAsia="he-IL"/>
        </w:rPr>
      </w:pPr>
      <w:bookmarkStart w:id="1244" w:name="_ETM_Q1_1740875"/>
      <w:bookmarkEnd w:id="1244"/>
    </w:p>
    <w:p w14:paraId="2B69D93C" w14:textId="48AE8C9C" w:rsidR="003C7508" w:rsidRDefault="003C7508" w:rsidP="003C7508">
      <w:pPr>
        <w:pStyle w:val="af6"/>
        <w:keepNext/>
        <w:rPr>
          <w:rtl/>
          <w:lang w:val="en-GB"/>
        </w:rPr>
      </w:pPr>
      <w:bookmarkStart w:id="1245" w:name="ET_yor_5771_101"/>
      <w:r w:rsidRPr="003C7508">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C7508">
        <w:rPr>
          <w:rStyle w:val="TagStyle"/>
          <w:rtl/>
        </w:rPr>
        <w:t xml:space="preserve"> &lt;&lt; יור &gt;&gt;</w:t>
      </w:r>
      <w:r w:rsidR="00F93E9E">
        <w:rPr>
          <w:rtl/>
          <w:lang w:val="en-GB"/>
        </w:rPr>
        <w:t xml:space="preserve"> </w:t>
      </w:r>
      <w:bookmarkEnd w:id="1245"/>
    </w:p>
    <w:p w14:paraId="676418B6" w14:textId="0614F1CF" w:rsidR="003C7508" w:rsidRDefault="003C7508" w:rsidP="003C7508">
      <w:pPr>
        <w:pStyle w:val="KeepWithNext"/>
        <w:rPr>
          <w:rtl/>
          <w:lang w:val="en-GB" w:eastAsia="he-IL"/>
        </w:rPr>
      </w:pPr>
    </w:p>
    <w:p w14:paraId="6C8D570E" w14:textId="6236BEA5" w:rsidR="003C7508" w:rsidRDefault="003C7508" w:rsidP="003C7508">
      <w:pPr>
        <w:rPr>
          <w:rtl/>
          <w:lang w:val="en-GB" w:eastAsia="he-IL"/>
        </w:rPr>
      </w:pPr>
      <w:r>
        <w:rPr>
          <w:rFonts w:hint="cs"/>
          <w:rtl/>
          <w:lang w:val="en-GB" w:eastAsia="he-IL"/>
        </w:rPr>
        <w:t>ה</w:t>
      </w:r>
      <w:bookmarkStart w:id="1246" w:name="_ETM_Q1_1742361"/>
      <w:bookmarkEnd w:id="1246"/>
      <w:r>
        <w:rPr>
          <w:rFonts w:hint="cs"/>
          <w:rtl/>
          <w:lang w:val="en-GB" w:eastAsia="he-IL"/>
        </w:rPr>
        <w:t>מו</w:t>
      </w:r>
      <w:bookmarkStart w:id="1247" w:name="_ETM_Q1_1742475"/>
      <w:bookmarkEnd w:id="1247"/>
      <w:r>
        <w:rPr>
          <w:rFonts w:hint="cs"/>
          <w:rtl/>
          <w:lang w:val="en-GB" w:eastAsia="he-IL"/>
        </w:rPr>
        <w:t>עצה נשאר</w:t>
      </w:r>
      <w:bookmarkStart w:id="1248" w:name="_ETM_Q1_1743367"/>
      <w:bookmarkEnd w:id="1248"/>
      <w:r>
        <w:rPr>
          <w:rFonts w:hint="cs"/>
          <w:rtl/>
          <w:lang w:val="en-GB" w:eastAsia="he-IL"/>
        </w:rPr>
        <w:t xml:space="preserve">ת אבל בלי </w:t>
      </w:r>
      <w:bookmarkStart w:id="1249" w:name="_ETM_Q1_1740016"/>
      <w:bookmarkEnd w:id="1249"/>
      <w:r>
        <w:rPr>
          <w:rFonts w:hint="cs"/>
          <w:rtl/>
          <w:lang w:val="en-GB" w:eastAsia="he-IL"/>
        </w:rPr>
        <w:t xml:space="preserve">סמכויות. </w:t>
      </w:r>
      <w:bookmarkStart w:id="1250" w:name="_ETM_Q1_1741610"/>
      <w:bookmarkEnd w:id="1250"/>
    </w:p>
    <w:p w14:paraId="300D9AFD" w14:textId="14FFA7BE" w:rsidR="003C7508" w:rsidRDefault="003C7508" w:rsidP="003C7508">
      <w:pPr>
        <w:rPr>
          <w:rtl/>
          <w:lang w:val="en-GB" w:eastAsia="he-IL"/>
        </w:rPr>
      </w:pPr>
      <w:bookmarkStart w:id="1251" w:name="_ETM_Q1_1741667"/>
      <w:bookmarkEnd w:id="1251"/>
    </w:p>
    <w:p w14:paraId="2ED2D09B" w14:textId="5BDCA7B5" w:rsidR="003C7508" w:rsidRDefault="003C7508" w:rsidP="003C7508">
      <w:pPr>
        <w:pStyle w:val="af9"/>
        <w:keepNext/>
        <w:rPr>
          <w:rtl/>
          <w:lang w:val="en-GB" w:eastAsia="he-IL"/>
        </w:rPr>
      </w:pPr>
      <w:bookmarkStart w:id="1252" w:name="ET_guest_713167_102"/>
      <w:r w:rsidRPr="003C7508">
        <w:rPr>
          <w:rStyle w:val="TagStyle"/>
          <w:rtl/>
        </w:rPr>
        <w:lastRenderedPageBreak/>
        <w:t xml:space="preserve"> &lt;&lt; אורח &gt;&gt; </w:t>
      </w:r>
      <w:r>
        <w:rPr>
          <w:rtl/>
          <w:lang w:val="en-GB" w:eastAsia="he-IL"/>
        </w:rPr>
        <w:t>מירה סלומון:</w:t>
      </w:r>
      <w:r w:rsidRPr="003C7508">
        <w:rPr>
          <w:rStyle w:val="TagStyle"/>
          <w:rtl/>
        </w:rPr>
        <w:t xml:space="preserve"> &lt;&lt; אורח &gt;&gt;</w:t>
      </w:r>
      <w:r w:rsidR="00F93E9E">
        <w:rPr>
          <w:rtl/>
          <w:lang w:val="en-GB" w:eastAsia="he-IL"/>
        </w:rPr>
        <w:t xml:space="preserve"> </w:t>
      </w:r>
      <w:bookmarkEnd w:id="1252"/>
    </w:p>
    <w:p w14:paraId="42D87F0F" w14:textId="068F29C9" w:rsidR="003C7508" w:rsidRDefault="003C7508" w:rsidP="003C7508">
      <w:pPr>
        <w:pStyle w:val="KeepWithNext"/>
        <w:rPr>
          <w:rtl/>
          <w:lang w:val="en-GB" w:eastAsia="he-IL"/>
        </w:rPr>
      </w:pPr>
    </w:p>
    <w:p w14:paraId="3D42B480" w14:textId="44D2D51C" w:rsidR="003C7508" w:rsidRDefault="003C7508" w:rsidP="003C7508">
      <w:pPr>
        <w:rPr>
          <w:rtl/>
          <w:lang w:val="en-GB" w:eastAsia="he-IL"/>
        </w:rPr>
      </w:pPr>
      <w:bookmarkStart w:id="1253" w:name="_ETM_Q1_1742826"/>
      <w:bookmarkStart w:id="1254" w:name="_ETM_Q1_1742869"/>
      <w:bookmarkEnd w:id="1253"/>
      <w:bookmarkEnd w:id="1254"/>
      <w:r>
        <w:rPr>
          <w:rFonts w:hint="cs"/>
          <w:rtl/>
          <w:lang w:val="en-GB" w:eastAsia="he-IL"/>
        </w:rPr>
        <w:t>היא לא נשארת. כן, כתוב מפורשות</w:t>
      </w:r>
      <w:bookmarkStart w:id="1255" w:name="_ETM_Q1_1745542"/>
      <w:bookmarkEnd w:id="1255"/>
      <w:r>
        <w:rPr>
          <w:rFonts w:hint="cs"/>
          <w:rtl/>
          <w:lang w:val="en-GB" w:eastAsia="he-IL"/>
        </w:rPr>
        <w:t xml:space="preserve"> שהם לא ישתמשו </w:t>
      </w:r>
      <w:bookmarkStart w:id="1256" w:name="_ETM_Q1_1741899"/>
      <w:bookmarkEnd w:id="1256"/>
      <w:r>
        <w:rPr>
          <w:rFonts w:hint="cs"/>
          <w:rtl/>
          <w:lang w:val="en-GB" w:eastAsia="he-IL"/>
        </w:rPr>
        <w:t xml:space="preserve">בסמכויותיהם. </w:t>
      </w:r>
      <w:bookmarkStart w:id="1257" w:name="_ETM_Q1_1744223"/>
      <w:bookmarkEnd w:id="1257"/>
    </w:p>
    <w:p w14:paraId="3410C49C" w14:textId="02535244" w:rsidR="003C7508" w:rsidRDefault="003C7508" w:rsidP="003C7508">
      <w:pPr>
        <w:rPr>
          <w:rtl/>
          <w:lang w:val="en-GB" w:eastAsia="he-IL"/>
        </w:rPr>
      </w:pPr>
      <w:bookmarkStart w:id="1258" w:name="_ETM_Q1_1744306"/>
      <w:bookmarkEnd w:id="1258"/>
    </w:p>
    <w:p w14:paraId="5187BA04" w14:textId="26FD2FCA" w:rsidR="003C7508" w:rsidRDefault="003C7508" w:rsidP="003C7508">
      <w:pPr>
        <w:pStyle w:val="a4"/>
        <w:keepNext/>
        <w:rPr>
          <w:rtl/>
          <w:lang w:val="en-GB"/>
        </w:rPr>
      </w:pPr>
      <w:bookmarkStart w:id="1259" w:name="ET_speaker_6227_103"/>
      <w:r w:rsidRPr="003C7508">
        <w:rPr>
          <w:rStyle w:val="TagStyle"/>
          <w:rtl/>
        </w:rPr>
        <w:t xml:space="preserve"> &lt;&lt; דובר &gt;&gt; </w:t>
      </w:r>
      <w:r>
        <w:rPr>
          <w:rtl/>
          <w:lang w:val="en-GB"/>
        </w:rPr>
        <w:t>לימור מגן תלם (ישראל ביתנו):</w:t>
      </w:r>
      <w:r w:rsidRPr="003C7508">
        <w:rPr>
          <w:rStyle w:val="TagStyle"/>
          <w:rtl/>
        </w:rPr>
        <w:t xml:space="preserve"> &lt;&lt; דובר &gt;&gt;</w:t>
      </w:r>
      <w:r w:rsidR="00F93E9E">
        <w:rPr>
          <w:rtl/>
          <w:lang w:val="en-GB"/>
        </w:rPr>
        <w:t xml:space="preserve"> </w:t>
      </w:r>
      <w:bookmarkEnd w:id="1259"/>
    </w:p>
    <w:p w14:paraId="571E868D" w14:textId="491CA8C3" w:rsidR="003C7508" w:rsidRDefault="003C7508" w:rsidP="003C7508">
      <w:pPr>
        <w:pStyle w:val="KeepWithNext"/>
        <w:rPr>
          <w:rtl/>
          <w:lang w:val="en-GB" w:eastAsia="he-IL"/>
        </w:rPr>
      </w:pPr>
    </w:p>
    <w:p w14:paraId="6B831D00" w14:textId="34A08C1D" w:rsidR="003C7508" w:rsidRDefault="003C7508" w:rsidP="003C7508">
      <w:pPr>
        <w:rPr>
          <w:rtl/>
          <w:lang w:val="en-GB" w:eastAsia="he-IL"/>
        </w:rPr>
      </w:pPr>
      <w:bookmarkStart w:id="1260" w:name="_ETM_Q1_1745101"/>
      <w:bookmarkStart w:id="1261" w:name="_ETM_Q1_1745132"/>
      <w:bookmarkEnd w:id="1260"/>
      <w:bookmarkEnd w:id="1261"/>
      <w:r>
        <w:rPr>
          <w:rFonts w:hint="cs"/>
          <w:rtl/>
          <w:lang w:val="en-GB" w:eastAsia="he-IL"/>
        </w:rPr>
        <w:t xml:space="preserve">נכון, בלי סמכויות, ברור. בגלל זה </w:t>
      </w:r>
      <w:bookmarkStart w:id="1262" w:name="_ETM_Q1_1747992"/>
      <w:bookmarkEnd w:id="1262"/>
      <w:r>
        <w:rPr>
          <w:rFonts w:hint="cs"/>
          <w:rtl/>
          <w:lang w:val="en-GB" w:eastAsia="he-IL"/>
        </w:rPr>
        <w:t xml:space="preserve">בעצם הוא נכנס, בגלל זה ממנים אותו. </w:t>
      </w:r>
      <w:bookmarkStart w:id="1263" w:name="_ETM_Q1_1745680"/>
      <w:bookmarkEnd w:id="1263"/>
      <w:r>
        <w:rPr>
          <w:rFonts w:hint="cs"/>
          <w:rtl/>
          <w:lang w:val="en-GB" w:eastAsia="he-IL"/>
        </w:rPr>
        <w:t>כי היא לא</w:t>
      </w:r>
      <w:bookmarkStart w:id="1264" w:name="_ETM_Q1_1746403"/>
      <w:bookmarkEnd w:id="1264"/>
      <w:r>
        <w:rPr>
          <w:rFonts w:hint="cs"/>
          <w:rtl/>
          <w:lang w:val="en-GB" w:eastAsia="he-IL"/>
        </w:rPr>
        <w:t xml:space="preserve"> תפקדה. </w:t>
      </w:r>
    </w:p>
    <w:p w14:paraId="28D338A3" w14:textId="4A3082A8" w:rsidR="003C7508" w:rsidRDefault="003C7508" w:rsidP="003C7508">
      <w:pPr>
        <w:rPr>
          <w:rtl/>
          <w:lang w:val="en-GB" w:eastAsia="he-IL"/>
        </w:rPr>
      </w:pPr>
      <w:bookmarkStart w:id="1265" w:name="_ETM_Q1_1749128"/>
      <w:bookmarkStart w:id="1266" w:name="_ETM_Q1_1749184"/>
      <w:bookmarkEnd w:id="1265"/>
      <w:bookmarkEnd w:id="1266"/>
    </w:p>
    <w:p w14:paraId="42113EC6" w14:textId="7F4715BC" w:rsidR="003C7508" w:rsidRDefault="003C7508" w:rsidP="003C7508">
      <w:pPr>
        <w:pStyle w:val="af9"/>
        <w:keepNext/>
        <w:rPr>
          <w:rtl/>
          <w:lang w:val="en-GB" w:eastAsia="he-IL"/>
        </w:rPr>
      </w:pPr>
      <w:bookmarkStart w:id="1267" w:name="ET_guest_713167_104"/>
      <w:r w:rsidRPr="003C7508">
        <w:rPr>
          <w:rStyle w:val="TagStyle"/>
          <w:rtl/>
        </w:rPr>
        <w:t xml:space="preserve"> &lt;&lt; אורח &gt;&gt; </w:t>
      </w:r>
      <w:r>
        <w:rPr>
          <w:rtl/>
          <w:lang w:val="en-GB" w:eastAsia="he-IL"/>
        </w:rPr>
        <w:t>מירה סלומון:</w:t>
      </w:r>
      <w:r w:rsidRPr="003C7508">
        <w:rPr>
          <w:rStyle w:val="TagStyle"/>
          <w:rtl/>
        </w:rPr>
        <w:t xml:space="preserve"> &lt;&lt; אורח &gt;&gt;</w:t>
      </w:r>
      <w:r w:rsidR="00F93E9E">
        <w:rPr>
          <w:rtl/>
          <w:lang w:val="en-GB" w:eastAsia="he-IL"/>
        </w:rPr>
        <w:t xml:space="preserve"> </w:t>
      </w:r>
      <w:bookmarkEnd w:id="1267"/>
    </w:p>
    <w:p w14:paraId="49207624" w14:textId="7D612767" w:rsidR="003C7508" w:rsidRDefault="003C7508" w:rsidP="003C7508">
      <w:pPr>
        <w:pStyle w:val="KeepWithNext"/>
        <w:rPr>
          <w:rtl/>
          <w:lang w:val="en-GB" w:eastAsia="he-IL"/>
        </w:rPr>
      </w:pPr>
    </w:p>
    <w:p w14:paraId="1331A2F1" w14:textId="64753C1C" w:rsidR="003C7508" w:rsidRDefault="003C7508" w:rsidP="003C7508">
      <w:pPr>
        <w:rPr>
          <w:rtl/>
          <w:lang w:val="en-GB" w:eastAsia="he-IL"/>
        </w:rPr>
      </w:pPr>
      <w:bookmarkStart w:id="1268" w:name="_ETM_Q1_1750401"/>
      <w:bookmarkEnd w:id="1268"/>
      <w:r>
        <w:rPr>
          <w:rFonts w:hint="cs"/>
          <w:rtl/>
          <w:lang w:val="en-GB" w:eastAsia="he-IL"/>
        </w:rPr>
        <w:t>א</w:t>
      </w:r>
      <w:bookmarkStart w:id="1269" w:name="_ETM_Q1_1750434"/>
      <w:bookmarkEnd w:id="1269"/>
      <w:r>
        <w:rPr>
          <w:rFonts w:hint="cs"/>
          <w:rtl/>
          <w:lang w:val="en-GB" w:eastAsia="he-IL"/>
        </w:rPr>
        <w:t xml:space="preserve">בל לפעמים יכול להיות מצב שהמנכ"ל לא בסדר, </w:t>
      </w:r>
      <w:bookmarkStart w:id="1270" w:name="_ETM_Q1_1754078"/>
      <w:bookmarkEnd w:id="1270"/>
      <w:r>
        <w:rPr>
          <w:rFonts w:hint="cs"/>
          <w:rtl/>
          <w:lang w:val="en-GB" w:eastAsia="he-IL"/>
        </w:rPr>
        <w:t xml:space="preserve">והמנכ"ל </w:t>
      </w:r>
      <w:bookmarkStart w:id="1271" w:name="_ETM_Q1_1750200"/>
      <w:bookmarkEnd w:id="1271"/>
      <w:r>
        <w:rPr>
          <w:rFonts w:hint="cs"/>
          <w:rtl/>
          <w:lang w:val="en-GB" w:eastAsia="he-IL"/>
        </w:rPr>
        <w:t xml:space="preserve">משתק גם את מליאת המועצה </w:t>
      </w:r>
      <w:bookmarkStart w:id="1272" w:name="_ETM_Q1_1750420"/>
      <w:bookmarkEnd w:id="1272"/>
      <w:r>
        <w:rPr>
          <w:rFonts w:hint="cs"/>
          <w:rtl/>
          <w:lang w:val="en-GB" w:eastAsia="he-IL"/>
        </w:rPr>
        <w:t>שלו. מחליפים את</w:t>
      </w:r>
      <w:bookmarkStart w:id="1273" w:name="_ETM_Q1_1759300"/>
      <w:bookmarkEnd w:id="1273"/>
      <w:r>
        <w:rPr>
          <w:rFonts w:hint="cs"/>
          <w:rtl/>
          <w:lang w:val="en-GB" w:eastAsia="he-IL"/>
        </w:rPr>
        <w:t xml:space="preserve"> המנכ"ל,</w:t>
      </w:r>
      <w:bookmarkStart w:id="1274" w:name="_ETM_Q1_1755330"/>
      <w:bookmarkEnd w:id="1274"/>
      <w:r>
        <w:rPr>
          <w:rFonts w:hint="cs"/>
          <w:rtl/>
          <w:lang w:val="en-GB" w:eastAsia="he-IL"/>
        </w:rPr>
        <w:t xml:space="preserve"> ופתאום - - -</w:t>
      </w:r>
    </w:p>
    <w:p w14:paraId="6870C010" w14:textId="48852497" w:rsidR="003C7508" w:rsidRDefault="003C7508" w:rsidP="003C7508">
      <w:pPr>
        <w:rPr>
          <w:rtl/>
          <w:lang w:val="en-GB" w:eastAsia="he-IL"/>
        </w:rPr>
      </w:pPr>
      <w:bookmarkStart w:id="1275" w:name="_ETM_Q1_1757896"/>
      <w:bookmarkStart w:id="1276" w:name="_ETM_Q1_1757959"/>
      <w:bookmarkEnd w:id="1275"/>
      <w:bookmarkEnd w:id="1276"/>
    </w:p>
    <w:p w14:paraId="36D99B95" w14:textId="3616B611" w:rsidR="003C7508" w:rsidRDefault="003C7508" w:rsidP="003C7508">
      <w:pPr>
        <w:pStyle w:val="af6"/>
        <w:keepNext/>
        <w:rPr>
          <w:rtl/>
          <w:lang w:val="en-GB"/>
        </w:rPr>
      </w:pPr>
      <w:bookmarkStart w:id="1277" w:name="ET_yor_5771_105"/>
      <w:r w:rsidRPr="003C7508">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C7508">
        <w:rPr>
          <w:rStyle w:val="TagStyle"/>
          <w:rtl/>
        </w:rPr>
        <w:t xml:space="preserve"> &lt;&lt; יור &gt;&gt;</w:t>
      </w:r>
      <w:r w:rsidR="00F93E9E">
        <w:rPr>
          <w:rtl/>
          <w:lang w:val="en-GB"/>
        </w:rPr>
        <w:t xml:space="preserve"> </w:t>
      </w:r>
      <w:bookmarkEnd w:id="1277"/>
    </w:p>
    <w:p w14:paraId="03E6135D" w14:textId="2C8194E7" w:rsidR="003C7508" w:rsidRDefault="003C7508" w:rsidP="003C7508">
      <w:pPr>
        <w:pStyle w:val="KeepWithNext"/>
        <w:rPr>
          <w:rtl/>
          <w:lang w:val="en-GB" w:eastAsia="he-IL"/>
        </w:rPr>
      </w:pPr>
    </w:p>
    <w:p w14:paraId="023A2BA7" w14:textId="6E15F27A" w:rsidR="003C7508" w:rsidRDefault="003C7508" w:rsidP="003C7508">
      <w:pPr>
        <w:rPr>
          <w:rtl/>
          <w:lang w:val="en-GB" w:eastAsia="he-IL"/>
        </w:rPr>
      </w:pPr>
      <w:bookmarkStart w:id="1278" w:name="_ETM_Q1_1758961"/>
      <w:bookmarkStart w:id="1279" w:name="_ETM_Q1_1758995"/>
      <w:bookmarkEnd w:id="1278"/>
      <w:bookmarkEnd w:id="1279"/>
      <w:r>
        <w:rPr>
          <w:rFonts w:hint="cs"/>
          <w:rtl/>
          <w:lang w:val="en-GB" w:eastAsia="he-IL"/>
        </w:rPr>
        <w:t>לא, אבל השאלה היא למה</w:t>
      </w:r>
      <w:bookmarkStart w:id="1280" w:name="_ETM_Q1_1760859"/>
      <w:bookmarkEnd w:id="1280"/>
      <w:r>
        <w:rPr>
          <w:rFonts w:hint="cs"/>
          <w:rtl/>
          <w:lang w:val="en-GB" w:eastAsia="he-IL"/>
        </w:rPr>
        <w:t xml:space="preserve"> המליאה לא החליפה את המנכ"ל לפני, למשל. </w:t>
      </w:r>
      <w:bookmarkStart w:id="1281" w:name="_ETM_Q1_1765312"/>
      <w:bookmarkEnd w:id="1281"/>
    </w:p>
    <w:p w14:paraId="00A76D6C" w14:textId="321D7378" w:rsidR="003C7508" w:rsidRDefault="003C7508" w:rsidP="003C7508">
      <w:pPr>
        <w:rPr>
          <w:rtl/>
          <w:lang w:val="en-GB" w:eastAsia="he-IL"/>
        </w:rPr>
      </w:pPr>
      <w:bookmarkStart w:id="1282" w:name="_ETM_Q1_1765373"/>
      <w:bookmarkEnd w:id="1282"/>
    </w:p>
    <w:p w14:paraId="2EE39504" w14:textId="220B3B21" w:rsidR="003C7508" w:rsidRDefault="003C7508" w:rsidP="003C7508">
      <w:pPr>
        <w:pStyle w:val="af9"/>
        <w:keepNext/>
        <w:rPr>
          <w:rtl/>
          <w:lang w:val="en-GB" w:eastAsia="he-IL"/>
        </w:rPr>
      </w:pPr>
      <w:bookmarkStart w:id="1283" w:name="ET_guest_713167_106"/>
      <w:r w:rsidRPr="003C7508">
        <w:rPr>
          <w:rStyle w:val="TagStyle"/>
          <w:rtl/>
        </w:rPr>
        <w:t xml:space="preserve"> &lt;&lt; אורח &gt;&gt; </w:t>
      </w:r>
      <w:r>
        <w:rPr>
          <w:rtl/>
          <w:lang w:val="en-GB" w:eastAsia="he-IL"/>
        </w:rPr>
        <w:t>מירה סלומון:</w:t>
      </w:r>
      <w:r w:rsidRPr="003C7508">
        <w:rPr>
          <w:rStyle w:val="TagStyle"/>
          <w:rtl/>
        </w:rPr>
        <w:t xml:space="preserve"> &lt;&lt; אורח &gt;&gt;</w:t>
      </w:r>
      <w:r w:rsidR="00F93E9E">
        <w:rPr>
          <w:rtl/>
          <w:lang w:val="en-GB" w:eastAsia="he-IL"/>
        </w:rPr>
        <w:t xml:space="preserve"> </w:t>
      </w:r>
      <w:bookmarkEnd w:id="1283"/>
    </w:p>
    <w:p w14:paraId="3ECCF8C3" w14:textId="58701759" w:rsidR="003C7508" w:rsidRDefault="003C7508" w:rsidP="003C7508">
      <w:pPr>
        <w:pStyle w:val="KeepWithNext"/>
        <w:rPr>
          <w:rtl/>
          <w:lang w:val="en-GB" w:eastAsia="he-IL"/>
        </w:rPr>
      </w:pPr>
    </w:p>
    <w:p w14:paraId="5F3C883F" w14:textId="684BCD44" w:rsidR="003C7508" w:rsidRDefault="003C7508" w:rsidP="003C7508">
      <w:pPr>
        <w:rPr>
          <w:rtl/>
          <w:lang w:val="en-GB" w:eastAsia="he-IL"/>
        </w:rPr>
      </w:pPr>
      <w:bookmarkStart w:id="1284" w:name="_ETM_Q1_1766260"/>
      <w:bookmarkStart w:id="1285" w:name="_ETM_Q1_1766292"/>
      <w:bookmarkEnd w:id="1284"/>
      <w:bookmarkEnd w:id="1285"/>
      <w:r>
        <w:rPr>
          <w:rFonts w:hint="cs"/>
          <w:rtl/>
          <w:lang w:val="en-GB" w:eastAsia="he-IL"/>
        </w:rPr>
        <w:t>יכולי</w:t>
      </w:r>
      <w:bookmarkStart w:id="1286" w:name="_ETM_Q1_1762245"/>
      <w:bookmarkEnd w:id="1286"/>
      <w:r>
        <w:rPr>
          <w:rFonts w:hint="cs"/>
          <w:rtl/>
          <w:lang w:val="en-GB" w:eastAsia="he-IL"/>
        </w:rPr>
        <w:t>ם לקרות</w:t>
      </w:r>
      <w:bookmarkStart w:id="1287" w:name="_ETM_Q1_1763655"/>
      <w:bookmarkEnd w:id="1287"/>
      <w:r>
        <w:rPr>
          <w:rFonts w:hint="cs"/>
          <w:rtl/>
          <w:lang w:val="en-GB" w:eastAsia="he-IL"/>
        </w:rPr>
        <w:t xml:space="preserve"> מצבים כאלה, שהם לא מעודכנים מספיק ביכולות שלהם או שהם</w:t>
      </w:r>
      <w:bookmarkStart w:id="1288" w:name="_ETM_Q1_1768493"/>
      <w:bookmarkEnd w:id="1288"/>
      <w:r>
        <w:rPr>
          <w:rFonts w:hint="cs"/>
          <w:rtl/>
          <w:lang w:val="en-GB" w:eastAsia="he-IL"/>
        </w:rPr>
        <w:t xml:space="preserve"> לא עשו מספיק. </w:t>
      </w:r>
      <w:bookmarkStart w:id="1289" w:name="_ETM_Q1_1770654"/>
      <w:bookmarkEnd w:id="1289"/>
    </w:p>
    <w:p w14:paraId="248D1AFE" w14:textId="545159F0" w:rsidR="003C7508" w:rsidRDefault="003C7508" w:rsidP="003C7508">
      <w:pPr>
        <w:rPr>
          <w:rtl/>
          <w:lang w:val="en-GB" w:eastAsia="he-IL"/>
        </w:rPr>
      </w:pPr>
      <w:bookmarkStart w:id="1290" w:name="_ETM_Q1_1770716"/>
      <w:bookmarkStart w:id="1291" w:name="_ETM_Q1_1765930"/>
      <w:bookmarkEnd w:id="1290"/>
      <w:bookmarkEnd w:id="1291"/>
    </w:p>
    <w:p w14:paraId="4FF439F5" w14:textId="6C897384" w:rsidR="003C7508" w:rsidRDefault="003C7508" w:rsidP="003C7508">
      <w:pPr>
        <w:pStyle w:val="af6"/>
        <w:keepNext/>
        <w:rPr>
          <w:rtl/>
          <w:lang w:val="en-GB"/>
        </w:rPr>
      </w:pPr>
      <w:r w:rsidRPr="003C7508">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C7508">
        <w:rPr>
          <w:rStyle w:val="TagStyle"/>
          <w:rtl/>
        </w:rPr>
        <w:t xml:space="preserve"> &lt;&lt; יור &gt;&gt;</w:t>
      </w:r>
      <w:r w:rsidR="00F93E9E">
        <w:rPr>
          <w:rtl/>
          <w:lang w:val="en-GB"/>
        </w:rPr>
        <w:t xml:space="preserve"> </w:t>
      </w:r>
    </w:p>
    <w:p w14:paraId="3F436A83" w14:textId="185A072D" w:rsidR="003C7508" w:rsidRDefault="003C7508" w:rsidP="003C7508">
      <w:pPr>
        <w:pStyle w:val="KeepWithNext"/>
        <w:rPr>
          <w:rtl/>
          <w:lang w:val="en-GB" w:eastAsia="he-IL"/>
        </w:rPr>
      </w:pPr>
    </w:p>
    <w:p w14:paraId="50D1FCD3" w14:textId="1A9C9B1F" w:rsidR="003C7508" w:rsidRDefault="003C7508" w:rsidP="003C7508">
      <w:pPr>
        <w:rPr>
          <w:rtl/>
          <w:lang w:val="en-GB" w:eastAsia="he-IL"/>
        </w:rPr>
      </w:pPr>
      <w:bookmarkStart w:id="1292" w:name="_ETM_Q1_1766772"/>
      <w:bookmarkStart w:id="1293" w:name="_ETM_Q1_1766810"/>
      <w:bookmarkEnd w:id="1292"/>
      <w:bookmarkEnd w:id="1293"/>
      <w:r>
        <w:rPr>
          <w:rFonts w:hint="cs"/>
          <w:rtl/>
          <w:lang w:val="en-GB" w:eastAsia="he-IL"/>
        </w:rPr>
        <w:t>אם הם לא מספיק</w:t>
      </w:r>
      <w:bookmarkStart w:id="1294" w:name="_ETM_Q1_1765211"/>
      <w:bookmarkEnd w:id="1294"/>
      <w:r>
        <w:rPr>
          <w:rFonts w:hint="cs"/>
          <w:rtl/>
          <w:lang w:val="en-GB" w:eastAsia="he-IL"/>
        </w:rPr>
        <w:t xml:space="preserve">, זה בדיוק </w:t>
      </w:r>
      <w:bookmarkStart w:id="1295" w:name="_ETM_Q1_1766661"/>
      <w:bookmarkEnd w:id="1295"/>
      <w:r>
        <w:rPr>
          <w:rFonts w:hint="cs"/>
          <w:rtl/>
          <w:lang w:val="en-GB" w:eastAsia="he-IL"/>
        </w:rPr>
        <w:t xml:space="preserve">העניין. </w:t>
      </w:r>
    </w:p>
    <w:p w14:paraId="12B150E2" w14:textId="3778A985" w:rsidR="003C7508" w:rsidRDefault="003C7508" w:rsidP="003C7508">
      <w:pPr>
        <w:rPr>
          <w:rtl/>
          <w:lang w:val="en-GB" w:eastAsia="he-IL"/>
        </w:rPr>
      </w:pPr>
      <w:bookmarkStart w:id="1296" w:name="_ETM_Q1_1767596"/>
      <w:bookmarkStart w:id="1297" w:name="_ETM_Q1_1767657"/>
      <w:bookmarkStart w:id="1298" w:name="_ETM_Q1_1768371"/>
      <w:bookmarkEnd w:id="1296"/>
      <w:bookmarkEnd w:id="1297"/>
      <w:bookmarkEnd w:id="1298"/>
    </w:p>
    <w:p w14:paraId="2B0C2EBB" w14:textId="52FF1D62" w:rsidR="003C7508" w:rsidRDefault="003C7508" w:rsidP="003C7508">
      <w:pPr>
        <w:pStyle w:val="af9"/>
        <w:keepNext/>
        <w:rPr>
          <w:rtl/>
          <w:lang w:val="en-GB" w:eastAsia="he-IL"/>
        </w:rPr>
      </w:pPr>
      <w:bookmarkStart w:id="1299" w:name="ET_guest_713167_108"/>
      <w:r w:rsidRPr="003C7508">
        <w:rPr>
          <w:rStyle w:val="TagStyle"/>
          <w:rtl/>
        </w:rPr>
        <w:t xml:space="preserve"> &lt;&lt; אורח &gt;&gt; </w:t>
      </w:r>
      <w:r>
        <w:rPr>
          <w:rtl/>
          <w:lang w:val="en-GB" w:eastAsia="he-IL"/>
        </w:rPr>
        <w:t>מירה סלומון:</w:t>
      </w:r>
      <w:r w:rsidRPr="003C7508">
        <w:rPr>
          <w:rStyle w:val="TagStyle"/>
          <w:rtl/>
        </w:rPr>
        <w:t xml:space="preserve"> &lt;&lt; אורח &gt;&gt;</w:t>
      </w:r>
      <w:r w:rsidR="00F93E9E">
        <w:rPr>
          <w:rtl/>
          <w:lang w:val="en-GB" w:eastAsia="he-IL"/>
        </w:rPr>
        <w:t xml:space="preserve"> </w:t>
      </w:r>
      <w:bookmarkEnd w:id="1299"/>
    </w:p>
    <w:p w14:paraId="722CBAF8" w14:textId="390DB5C7" w:rsidR="003C7508" w:rsidRDefault="003C7508" w:rsidP="003C7508">
      <w:pPr>
        <w:pStyle w:val="KeepWithNext"/>
        <w:rPr>
          <w:rtl/>
          <w:lang w:val="en-GB" w:eastAsia="he-IL"/>
        </w:rPr>
      </w:pPr>
    </w:p>
    <w:p w14:paraId="75C84A8E" w14:textId="77777777" w:rsidR="003C7508" w:rsidRDefault="003C7508" w:rsidP="003C7508">
      <w:pPr>
        <w:rPr>
          <w:rtl/>
          <w:lang w:val="en-GB" w:eastAsia="he-IL"/>
        </w:rPr>
      </w:pPr>
      <w:bookmarkStart w:id="1300" w:name="_ETM_Q1_1768779"/>
      <w:bookmarkStart w:id="1301" w:name="_ETM_Q1_1768818"/>
      <w:bookmarkStart w:id="1302" w:name="_ETM_Q1_1766110"/>
      <w:bookmarkEnd w:id="1300"/>
      <w:bookmarkEnd w:id="1301"/>
      <w:bookmarkEnd w:id="1302"/>
      <w:r>
        <w:rPr>
          <w:rFonts w:hint="cs"/>
          <w:rtl/>
          <w:lang w:val="en-GB" w:eastAsia="he-IL"/>
        </w:rPr>
        <w:t xml:space="preserve">אבל ברגע שיש מנהל מיוחד שרתם אותם, יכול להיות </w:t>
      </w:r>
      <w:bookmarkStart w:id="1303" w:name="_ETM_Q1_1774151"/>
      <w:bookmarkEnd w:id="1303"/>
      <w:r>
        <w:rPr>
          <w:rFonts w:hint="cs"/>
          <w:rtl/>
          <w:lang w:val="en-GB" w:eastAsia="he-IL"/>
        </w:rPr>
        <w:t xml:space="preserve">מצב כזה, שמנהל מיוחד ישב חצי שנה, </w:t>
      </w:r>
      <w:bookmarkStart w:id="1304" w:name="_ETM_Q1_1774968"/>
      <w:bookmarkEnd w:id="1304"/>
      <w:r>
        <w:rPr>
          <w:rFonts w:hint="cs"/>
          <w:rtl/>
          <w:lang w:val="en-GB" w:eastAsia="he-IL"/>
        </w:rPr>
        <w:t>רתם</w:t>
      </w:r>
      <w:bookmarkStart w:id="1305" w:name="_ETM_Q1_1775288"/>
      <w:bookmarkEnd w:id="1305"/>
      <w:r>
        <w:rPr>
          <w:rFonts w:hint="cs"/>
          <w:rtl/>
          <w:lang w:val="en-GB" w:eastAsia="he-IL"/>
        </w:rPr>
        <w:t xml:space="preserve"> אותם, הביא להם הליך בחירה של מנכ"ל חדש והם עדיין</w:t>
      </w:r>
      <w:bookmarkStart w:id="1306" w:name="_ETM_Q1_1782070"/>
      <w:bookmarkEnd w:id="1306"/>
      <w:r>
        <w:rPr>
          <w:rFonts w:hint="cs"/>
          <w:rtl/>
          <w:lang w:val="en-GB" w:eastAsia="he-IL"/>
        </w:rPr>
        <w:t xml:space="preserve"> משמשים בתפקידיהם. יכול להיות שהעלית אותם על הדרך הנכונה. אחרת, </w:t>
      </w:r>
      <w:bookmarkStart w:id="1307" w:name="_ETM_Q1_1788468"/>
      <w:bookmarkEnd w:id="1307"/>
      <w:r>
        <w:rPr>
          <w:rFonts w:hint="cs"/>
          <w:rtl/>
          <w:lang w:val="en-GB" w:eastAsia="he-IL"/>
        </w:rPr>
        <w:t>אם המצב הוא</w:t>
      </w:r>
      <w:bookmarkStart w:id="1308" w:name="_ETM_Q1_1784580"/>
      <w:bookmarkEnd w:id="1308"/>
      <w:r>
        <w:rPr>
          <w:rFonts w:hint="cs"/>
          <w:rtl/>
          <w:lang w:val="en-GB" w:eastAsia="he-IL"/>
        </w:rPr>
        <w:t xml:space="preserve"> כזה שהוא לא בר תיקון,</w:t>
      </w:r>
      <w:bookmarkStart w:id="1309" w:name="_ETM_Q1_1788437"/>
      <w:bookmarkEnd w:id="1309"/>
      <w:r>
        <w:rPr>
          <w:rFonts w:hint="cs"/>
          <w:rtl/>
          <w:lang w:val="en-GB" w:eastAsia="he-IL"/>
        </w:rPr>
        <w:t xml:space="preserve"> אז גם שנה וחצי לא תעזור, כי הוא לא</w:t>
      </w:r>
      <w:bookmarkStart w:id="1310" w:name="_ETM_Q1_1792513"/>
      <w:bookmarkEnd w:id="1310"/>
      <w:r>
        <w:rPr>
          <w:rFonts w:hint="cs"/>
          <w:rtl/>
          <w:lang w:val="en-GB" w:eastAsia="he-IL"/>
        </w:rPr>
        <w:t xml:space="preserve"> בר תיקון. הרעיון הוא שאפשר לתקן. הרעיון הוא שבשימוש מושכל</w:t>
      </w:r>
      <w:bookmarkStart w:id="1311" w:name="_ETM_Q1_1796886"/>
      <w:bookmarkEnd w:id="1311"/>
      <w:r>
        <w:rPr>
          <w:rFonts w:hint="cs"/>
          <w:rtl/>
          <w:lang w:val="en-GB" w:eastAsia="he-IL"/>
        </w:rPr>
        <w:t xml:space="preserve"> בכמה צעדים</w:t>
      </w:r>
      <w:bookmarkStart w:id="1312" w:name="_ETM_Q1_1793370"/>
      <w:bookmarkEnd w:id="1312"/>
      <w:r>
        <w:rPr>
          <w:rFonts w:hint="cs"/>
          <w:rtl/>
          <w:lang w:val="en-GB" w:eastAsia="he-IL"/>
        </w:rPr>
        <w:t>, אפשר לתקן ורשות הניקוז עולה על</w:t>
      </w:r>
      <w:bookmarkStart w:id="1313" w:name="_ETM_Q1_1798739"/>
      <w:bookmarkEnd w:id="1313"/>
      <w:r>
        <w:rPr>
          <w:rFonts w:hint="cs"/>
          <w:rtl/>
          <w:lang w:val="en-GB" w:eastAsia="he-IL"/>
        </w:rPr>
        <w:t xml:space="preserve"> דרך הישר. </w:t>
      </w:r>
      <w:bookmarkStart w:id="1314" w:name="_ETM_Q1_1799762"/>
      <w:bookmarkEnd w:id="1314"/>
    </w:p>
    <w:p w14:paraId="08FA7399" w14:textId="77777777" w:rsidR="003C7508" w:rsidRDefault="003C7508" w:rsidP="003C7508">
      <w:pPr>
        <w:rPr>
          <w:rtl/>
          <w:lang w:val="en-GB" w:eastAsia="he-IL"/>
        </w:rPr>
      </w:pPr>
      <w:bookmarkStart w:id="1315" w:name="_ETM_Q1_1799847"/>
      <w:bookmarkStart w:id="1316" w:name="_ETM_Q1_1800198"/>
      <w:bookmarkEnd w:id="1315"/>
      <w:bookmarkEnd w:id="1316"/>
    </w:p>
    <w:p w14:paraId="48C7E736" w14:textId="2440B1A4" w:rsidR="003C7508" w:rsidRDefault="003C7508" w:rsidP="003C7508">
      <w:pPr>
        <w:pStyle w:val="af6"/>
        <w:keepNext/>
        <w:rPr>
          <w:rtl/>
          <w:lang w:val="en-GB"/>
        </w:rPr>
      </w:pPr>
      <w:bookmarkStart w:id="1317" w:name="ET_yor_5771_109"/>
      <w:r w:rsidRPr="003C7508">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3C7508">
        <w:rPr>
          <w:rStyle w:val="TagStyle"/>
          <w:rtl/>
        </w:rPr>
        <w:t xml:space="preserve"> &lt;&lt; יור &gt;&gt;</w:t>
      </w:r>
      <w:r w:rsidR="00F93E9E">
        <w:rPr>
          <w:rtl/>
          <w:lang w:val="en-GB"/>
        </w:rPr>
        <w:t xml:space="preserve"> </w:t>
      </w:r>
      <w:bookmarkEnd w:id="1317"/>
    </w:p>
    <w:p w14:paraId="239FE7EA" w14:textId="77777777" w:rsidR="003C7508" w:rsidRDefault="003C7508" w:rsidP="003C7508">
      <w:pPr>
        <w:pStyle w:val="KeepWithNext"/>
        <w:rPr>
          <w:rtl/>
          <w:lang w:val="en-GB"/>
        </w:rPr>
      </w:pPr>
    </w:p>
    <w:p w14:paraId="54677100" w14:textId="77777777" w:rsidR="003C7508" w:rsidRDefault="003C7508" w:rsidP="003C7508">
      <w:pPr>
        <w:rPr>
          <w:rtl/>
          <w:lang w:val="en-GB"/>
        </w:rPr>
      </w:pPr>
      <w:bookmarkStart w:id="1318" w:name="_ETM_Q1_1800638"/>
      <w:bookmarkStart w:id="1319" w:name="_ETM_Q1_1800676"/>
      <w:bookmarkEnd w:id="1318"/>
      <w:bookmarkEnd w:id="1319"/>
      <w:r>
        <w:rPr>
          <w:rFonts w:hint="cs"/>
          <w:rtl/>
          <w:lang w:val="en-GB"/>
        </w:rPr>
        <w:t xml:space="preserve">אילו סמכויות יש למליאת הרשות? </w:t>
      </w:r>
      <w:bookmarkStart w:id="1320" w:name="_ETM_Q1_1799090"/>
      <w:bookmarkEnd w:id="1320"/>
    </w:p>
    <w:p w14:paraId="0AC5EE93" w14:textId="77777777" w:rsidR="003C7508" w:rsidRDefault="003C7508" w:rsidP="003C7508">
      <w:pPr>
        <w:rPr>
          <w:rtl/>
          <w:lang w:val="en-GB"/>
        </w:rPr>
      </w:pPr>
      <w:bookmarkStart w:id="1321" w:name="_ETM_Q1_1799688"/>
      <w:bookmarkStart w:id="1322" w:name="_ETM_Q1_1799767"/>
      <w:bookmarkStart w:id="1323" w:name="_ETM_Q1_1801863"/>
      <w:bookmarkEnd w:id="1321"/>
      <w:bookmarkEnd w:id="1322"/>
      <w:bookmarkEnd w:id="1323"/>
    </w:p>
    <w:p w14:paraId="230947FF" w14:textId="3750A8E4" w:rsidR="003C7508" w:rsidRDefault="003C7508" w:rsidP="003C7508">
      <w:pPr>
        <w:pStyle w:val="af9"/>
        <w:keepNext/>
        <w:rPr>
          <w:rtl/>
          <w:lang w:val="en-GB"/>
        </w:rPr>
      </w:pPr>
      <w:bookmarkStart w:id="1324" w:name="ET_guest_584170_110"/>
      <w:r w:rsidRPr="003C7508">
        <w:rPr>
          <w:rStyle w:val="TagStyle"/>
          <w:rtl/>
        </w:rPr>
        <w:t xml:space="preserve"> &lt;&lt; אורח &gt;&gt; </w:t>
      </w:r>
      <w:r>
        <w:rPr>
          <w:rtl/>
          <w:lang w:val="en-GB"/>
        </w:rPr>
        <w:t>ערן אטינגר:</w:t>
      </w:r>
      <w:r w:rsidRPr="003C7508">
        <w:rPr>
          <w:rStyle w:val="TagStyle"/>
          <w:rtl/>
        </w:rPr>
        <w:t xml:space="preserve"> &lt;&lt; אורח &gt;&gt;</w:t>
      </w:r>
      <w:r w:rsidR="00F93E9E">
        <w:rPr>
          <w:rtl/>
          <w:lang w:val="en-GB"/>
        </w:rPr>
        <w:t xml:space="preserve"> </w:t>
      </w:r>
      <w:bookmarkEnd w:id="1324"/>
    </w:p>
    <w:p w14:paraId="6067668D" w14:textId="77777777" w:rsidR="003C7508" w:rsidRDefault="003C7508" w:rsidP="003C7508">
      <w:pPr>
        <w:pStyle w:val="KeepWithNext"/>
        <w:rPr>
          <w:rtl/>
          <w:lang w:val="en-GB"/>
        </w:rPr>
      </w:pPr>
    </w:p>
    <w:p w14:paraId="0677C26C" w14:textId="77777777" w:rsidR="008B5CD1" w:rsidRDefault="003C7508" w:rsidP="003C7508">
      <w:pPr>
        <w:rPr>
          <w:rtl/>
          <w:lang w:val="en-GB"/>
        </w:rPr>
      </w:pPr>
      <w:bookmarkStart w:id="1325" w:name="_ETM_Q1_1802303"/>
      <w:bookmarkStart w:id="1326" w:name="_ETM_Q1_1802348"/>
      <w:bookmarkStart w:id="1327" w:name="_ETM_Q1_1803083"/>
      <w:bookmarkEnd w:id="1325"/>
      <w:bookmarkEnd w:id="1326"/>
      <w:bookmarkEnd w:id="1327"/>
      <w:r>
        <w:rPr>
          <w:rFonts w:hint="cs"/>
          <w:rtl/>
          <w:lang w:val="en-GB"/>
        </w:rPr>
        <w:t xml:space="preserve">קודם </w:t>
      </w:r>
      <w:bookmarkStart w:id="1328" w:name="_ETM_Q1_1803943"/>
      <w:bookmarkEnd w:id="1328"/>
      <w:r>
        <w:rPr>
          <w:rFonts w:hint="cs"/>
          <w:rtl/>
          <w:lang w:val="en-GB"/>
        </w:rPr>
        <w:t xml:space="preserve">כל, הדבר המרכזי לדעתי במליאה הוא שהיא ממנה וגם מוסמכת </w:t>
      </w:r>
      <w:bookmarkStart w:id="1329" w:name="_ETM_Q1_1810026"/>
      <w:bookmarkEnd w:id="1329"/>
      <w:r>
        <w:rPr>
          <w:rFonts w:hint="cs"/>
          <w:rtl/>
          <w:lang w:val="en-GB"/>
        </w:rPr>
        <w:t xml:space="preserve">לסיים כהונה של מנכ"ל. היו לנו גם דוגמאות </w:t>
      </w:r>
      <w:bookmarkStart w:id="1330" w:name="_ETM_Q1_1809500"/>
      <w:bookmarkEnd w:id="1330"/>
      <w:r>
        <w:rPr>
          <w:rFonts w:hint="cs"/>
          <w:rtl/>
          <w:lang w:val="en-GB"/>
        </w:rPr>
        <w:t xml:space="preserve">כאלה. </w:t>
      </w:r>
      <w:bookmarkStart w:id="1331" w:name="_ETM_Q1_1813427"/>
      <w:bookmarkEnd w:id="1331"/>
      <w:r>
        <w:rPr>
          <w:rFonts w:hint="cs"/>
          <w:rtl/>
          <w:lang w:val="en-GB"/>
        </w:rPr>
        <w:t>התהליך הזה בעצם מבקש מהמליאה לבצע את תפקידה. אני רק</w:t>
      </w:r>
      <w:bookmarkStart w:id="1332" w:name="_ETM_Q1_1819357"/>
      <w:bookmarkEnd w:id="1332"/>
      <w:r>
        <w:rPr>
          <w:rFonts w:hint="cs"/>
          <w:rtl/>
          <w:lang w:val="en-GB"/>
        </w:rPr>
        <w:t xml:space="preserve"> אגיד לכם - רק לפני שנה, מליאה סיימה תפקיד</w:t>
      </w:r>
      <w:bookmarkStart w:id="1333" w:name="_ETM_Q1_1823671"/>
      <w:bookmarkEnd w:id="1333"/>
      <w:r>
        <w:rPr>
          <w:rFonts w:hint="cs"/>
          <w:rtl/>
          <w:lang w:val="en-GB"/>
        </w:rPr>
        <w:t xml:space="preserve"> של מנכ"ל </w:t>
      </w:r>
      <w:bookmarkStart w:id="1334" w:name="_ETM_Q1_1819800"/>
      <w:bookmarkEnd w:id="1334"/>
      <w:r w:rsidR="00763EEA">
        <w:rPr>
          <w:rFonts w:hint="cs"/>
          <w:rtl/>
          <w:lang w:val="en-GB"/>
        </w:rPr>
        <w:t xml:space="preserve">רשות ניקוז הרבה לפני תום הקדנציה שלו, כי </w:t>
      </w:r>
      <w:bookmarkStart w:id="1335" w:name="_ETM_Q1_1825636"/>
      <w:bookmarkEnd w:id="1335"/>
      <w:r w:rsidR="00763EEA">
        <w:rPr>
          <w:rFonts w:hint="cs"/>
          <w:rtl/>
          <w:lang w:val="en-GB"/>
        </w:rPr>
        <w:t xml:space="preserve">היא חשבה שהוא </w:t>
      </w:r>
      <w:bookmarkStart w:id="1336" w:name="_ETM_Q1_1821910"/>
      <w:bookmarkEnd w:id="1336"/>
      <w:r w:rsidR="00763EEA">
        <w:rPr>
          <w:rFonts w:hint="cs"/>
          <w:rtl/>
          <w:lang w:val="en-GB"/>
        </w:rPr>
        <w:t xml:space="preserve">לא מתפקד. </w:t>
      </w:r>
      <w:bookmarkStart w:id="1337" w:name="_ETM_Q1_1819930"/>
      <w:bookmarkStart w:id="1338" w:name="_ETM_Q1_1823190"/>
      <w:bookmarkEnd w:id="1337"/>
      <w:bookmarkEnd w:id="1338"/>
      <w:r w:rsidR="00763EEA">
        <w:rPr>
          <w:rFonts w:hint="cs"/>
          <w:rtl/>
          <w:lang w:val="en-GB"/>
        </w:rPr>
        <w:t>כלומר, יש</w:t>
      </w:r>
      <w:bookmarkStart w:id="1339" w:name="_ETM_Q1_1825047"/>
      <w:bookmarkEnd w:id="1339"/>
      <w:r w:rsidR="00763EEA">
        <w:rPr>
          <w:rFonts w:hint="cs"/>
          <w:rtl/>
          <w:lang w:val="en-GB"/>
        </w:rPr>
        <w:t xml:space="preserve"> לנו גם דוגמאות כאלה. אבל יש לנו גם דוגמאות שלמרות </w:t>
      </w:r>
      <w:bookmarkStart w:id="1340" w:name="_ETM_Q1_1829024"/>
      <w:bookmarkEnd w:id="1340"/>
      <w:r w:rsidR="00763EEA">
        <w:rPr>
          <w:rFonts w:hint="cs"/>
          <w:rtl/>
          <w:lang w:val="en-GB"/>
        </w:rPr>
        <w:t xml:space="preserve">הרבה מאוד פגמים, </w:t>
      </w:r>
      <w:bookmarkStart w:id="1341" w:name="_ETM_Q1_1827370"/>
      <w:bookmarkEnd w:id="1341"/>
      <w:r w:rsidR="00763EEA">
        <w:rPr>
          <w:rFonts w:hint="cs"/>
          <w:rtl/>
          <w:lang w:val="en-GB"/>
        </w:rPr>
        <w:t xml:space="preserve">מליאות לא פעלו </w:t>
      </w:r>
      <w:bookmarkStart w:id="1342" w:name="_ETM_Q1_1832738"/>
      <w:bookmarkEnd w:id="1342"/>
      <w:r w:rsidR="00763EEA">
        <w:rPr>
          <w:rFonts w:hint="cs"/>
          <w:rtl/>
          <w:lang w:val="en-GB"/>
        </w:rPr>
        <w:t>- מ</w:t>
      </w:r>
      <w:bookmarkStart w:id="1343" w:name="_ETM_Q1_1828474"/>
      <w:bookmarkEnd w:id="1343"/>
      <w:r w:rsidR="00763EEA">
        <w:rPr>
          <w:rFonts w:hint="cs"/>
          <w:rtl/>
          <w:lang w:val="en-GB"/>
        </w:rPr>
        <w:t xml:space="preserve">שיתוק או אדישות. הגוף הידרדר מאוד, והתושבים באזור לא </w:t>
      </w:r>
      <w:bookmarkStart w:id="1344" w:name="_ETM_Q1_1835710"/>
      <w:bookmarkEnd w:id="1344"/>
      <w:r w:rsidR="00763EEA">
        <w:rPr>
          <w:rFonts w:hint="cs"/>
          <w:rtl/>
          <w:lang w:val="en-GB"/>
        </w:rPr>
        <w:t>קיבלו את התשובה.</w:t>
      </w:r>
    </w:p>
    <w:p w14:paraId="7D3983D8" w14:textId="77777777" w:rsidR="008B5CD1" w:rsidRDefault="008B5CD1" w:rsidP="003C7508">
      <w:pPr>
        <w:rPr>
          <w:rtl/>
          <w:lang w:val="en-GB"/>
        </w:rPr>
      </w:pPr>
    </w:p>
    <w:p w14:paraId="5E036C88" w14:textId="3B6A6F38" w:rsidR="003C7508" w:rsidRDefault="00763EEA" w:rsidP="003C7508">
      <w:pPr>
        <w:rPr>
          <w:rtl/>
          <w:lang w:val="en-GB"/>
        </w:rPr>
      </w:pPr>
      <w:r>
        <w:rPr>
          <w:rFonts w:hint="cs"/>
          <w:rtl/>
          <w:lang w:val="en-GB"/>
        </w:rPr>
        <w:t xml:space="preserve">עכשיו, בתוך התהליך הזה, ניתנות למליאה המון </w:t>
      </w:r>
      <w:bookmarkStart w:id="1345" w:name="_ETM_Q1_1841066"/>
      <w:bookmarkEnd w:id="1345"/>
      <w:r>
        <w:rPr>
          <w:rFonts w:hint="cs"/>
          <w:rtl/>
          <w:lang w:val="en-GB"/>
        </w:rPr>
        <w:t xml:space="preserve">הזדמנויות </w:t>
      </w:r>
      <w:bookmarkStart w:id="1346" w:name="_ETM_Q1_1837382"/>
      <w:bookmarkEnd w:id="1346"/>
      <w:r>
        <w:rPr>
          <w:rFonts w:hint="cs"/>
          <w:rtl/>
          <w:lang w:val="en-GB"/>
        </w:rPr>
        <w:t xml:space="preserve">לתפקד כדירקטוריון, כגוף מבקר. אם היא לא עשתה את </w:t>
      </w:r>
      <w:bookmarkStart w:id="1347" w:name="_ETM_Q1_1846314"/>
      <w:bookmarkEnd w:id="1347"/>
      <w:r>
        <w:rPr>
          <w:rFonts w:hint="cs"/>
          <w:rtl/>
          <w:lang w:val="en-GB"/>
        </w:rPr>
        <w:t>זה - אז ממנים מנהל לתקופה קצרה ונותנים לו את</w:t>
      </w:r>
      <w:bookmarkStart w:id="1348" w:name="_ETM_Q1_1850558"/>
      <w:bookmarkEnd w:id="1348"/>
      <w:r>
        <w:rPr>
          <w:rFonts w:hint="cs"/>
          <w:rtl/>
          <w:lang w:val="en-GB"/>
        </w:rPr>
        <w:t xml:space="preserve"> הכלים. </w:t>
      </w:r>
      <w:bookmarkStart w:id="1349" w:name="_ETM_Q1_1851760"/>
      <w:bookmarkEnd w:id="1349"/>
      <w:r>
        <w:rPr>
          <w:rFonts w:hint="cs"/>
          <w:rtl/>
          <w:lang w:val="en-GB"/>
        </w:rPr>
        <w:t>ואז צריך לתת לו את כל הכלים. אם</w:t>
      </w:r>
      <w:bookmarkStart w:id="1350" w:name="_ETM_Q1_1854514"/>
      <w:bookmarkEnd w:id="1350"/>
      <w:r>
        <w:rPr>
          <w:rFonts w:hint="cs"/>
          <w:rtl/>
          <w:lang w:val="en-GB"/>
        </w:rPr>
        <w:t xml:space="preserve"> אני חוזר לעניין הזה, אני חושב שאם אתם מרגישים צורך</w:t>
      </w:r>
      <w:bookmarkStart w:id="1351" w:name="_ETM_Q1_1859503"/>
      <w:bookmarkEnd w:id="1351"/>
      <w:r>
        <w:rPr>
          <w:rFonts w:hint="cs"/>
          <w:rtl/>
          <w:lang w:val="en-GB"/>
        </w:rPr>
        <w:t xml:space="preserve"> חזק להכניס </w:t>
      </w:r>
      <w:bookmarkStart w:id="1352" w:name="_ETM_Q1_1855552"/>
      <w:bookmarkEnd w:id="1352"/>
      <w:r>
        <w:rPr>
          <w:rFonts w:hint="cs"/>
          <w:rtl/>
          <w:lang w:val="en-GB"/>
        </w:rPr>
        <w:t>לפה סוג של איזון, אז הארכת</w:t>
      </w:r>
      <w:bookmarkStart w:id="1353" w:name="_ETM_Q1_1862871"/>
      <w:bookmarkEnd w:id="1353"/>
      <w:r>
        <w:rPr>
          <w:rFonts w:hint="cs"/>
          <w:rtl/>
          <w:lang w:val="en-GB"/>
        </w:rPr>
        <w:t xml:space="preserve"> התקופה מהתקופה הראשונה של חצי שנה או תשעה חודשים, </w:t>
      </w:r>
      <w:bookmarkStart w:id="1354" w:name="_ETM_Q1_1868242"/>
      <w:bookmarkEnd w:id="1354"/>
      <w:r>
        <w:rPr>
          <w:rFonts w:hint="cs"/>
          <w:rtl/>
          <w:lang w:val="en-GB"/>
        </w:rPr>
        <w:t xml:space="preserve">מעבר לזה תדרוש את </w:t>
      </w:r>
      <w:bookmarkStart w:id="1355" w:name="_ETM_Q1_1866350"/>
      <w:bookmarkEnd w:id="1355"/>
      <w:r>
        <w:rPr>
          <w:rFonts w:hint="cs"/>
          <w:rtl/>
          <w:lang w:val="en-GB"/>
        </w:rPr>
        <w:t xml:space="preserve">אישור השר. אז אני </w:t>
      </w:r>
      <w:bookmarkStart w:id="1356" w:name="_ETM_Q1_1871826"/>
      <w:bookmarkStart w:id="1357" w:name="_ETM_Q1_1867042"/>
      <w:bookmarkEnd w:id="1356"/>
      <w:bookmarkEnd w:id="1357"/>
      <w:r>
        <w:rPr>
          <w:rFonts w:hint="cs"/>
          <w:rtl/>
          <w:lang w:val="en-GB"/>
        </w:rPr>
        <w:t xml:space="preserve">חושב שבאמת נתנו גם </w:t>
      </w:r>
      <w:bookmarkStart w:id="1358" w:name="_ETM_Q1_1867070"/>
      <w:bookmarkEnd w:id="1358"/>
      <w:r>
        <w:rPr>
          <w:rFonts w:hint="cs"/>
          <w:rtl/>
          <w:lang w:val="en-GB"/>
        </w:rPr>
        <w:t xml:space="preserve">מענה. </w:t>
      </w:r>
      <w:bookmarkStart w:id="1359" w:name="_ETM_Q1_1868587"/>
      <w:bookmarkEnd w:id="1359"/>
    </w:p>
    <w:p w14:paraId="65AED93E" w14:textId="7FD11D79" w:rsidR="00763EEA" w:rsidRDefault="00763EEA" w:rsidP="003C7508">
      <w:pPr>
        <w:rPr>
          <w:rStyle w:val="TagStyle"/>
          <w:rFonts w:ascii="David" w:hAnsi="David"/>
          <w:u w:val="single"/>
          <w:rtl/>
          <w:lang w:eastAsia="he-IL"/>
        </w:rPr>
      </w:pPr>
      <w:bookmarkStart w:id="1360" w:name="_ETM_Q1_1868669"/>
      <w:bookmarkStart w:id="1361" w:name="_ETM_Q1_1869093"/>
      <w:bookmarkStart w:id="1362" w:name="_ETM_Q1_1865531"/>
      <w:bookmarkStart w:id="1363" w:name="_ETM_Q1_1860880"/>
      <w:bookmarkStart w:id="1364" w:name="_ETM_Q1_1869171"/>
      <w:bookmarkStart w:id="1365" w:name="_ETM_Q1_1869392"/>
      <w:bookmarkEnd w:id="1360"/>
      <w:bookmarkEnd w:id="1361"/>
      <w:bookmarkEnd w:id="1362"/>
      <w:bookmarkEnd w:id="1363"/>
      <w:bookmarkEnd w:id="1364"/>
      <w:bookmarkEnd w:id="1365"/>
    </w:p>
    <w:p w14:paraId="1464B820" w14:textId="72EC0248" w:rsidR="00763EEA" w:rsidRDefault="00763EEA" w:rsidP="00763EEA">
      <w:pPr>
        <w:pStyle w:val="af6"/>
        <w:keepNext/>
        <w:rPr>
          <w:rtl/>
          <w:lang w:val="en-GB"/>
        </w:rPr>
      </w:pPr>
      <w:bookmarkStart w:id="1366" w:name="ET_yor_5771_112"/>
      <w:r w:rsidRPr="00763EEA">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763EEA">
        <w:rPr>
          <w:rStyle w:val="TagStyle"/>
          <w:rtl/>
        </w:rPr>
        <w:t xml:space="preserve"> &lt;&lt; יור &gt;&gt;</w:t>
      </w:r>
      <w:r w:rsidR="00F93E9E">
        <w:rPr>
          <w:rtl/>
          <w:lang w:val="en-GB"/>
        </w:rPr>
        <w:t xml:space="preserve"> </w:t>
      </w:r>
      <w:bookmarkEnd w:id="1366"/>
    </w:p>
    <w:p w14:paraId="751BEE3F" w14:textId="4B8FE990" w:rsidR="00763EEA" w:rsidRDefault="00763EEA" w:rsidP="00763EEA">
      <w:pPr>
        <w:pStyle w:val="KeepWithNext"/>
        <w:rPr>
          <w:rtl/>
          <w:lang w:val="en-GB" w:eastAsia="he-IL"/>
        </w:rPr>
      </w:pPr>
    </w:p>
    <w:p w14:paraId="6B000AC2" w14:textId="28059ADE" w:rsidR="00763EEA" w:rsidRDefault="00763EEA" w:rsidP="00763EEA">
      <w:pPr>
        <w:rPr>
          <w:rtl/>
          <w:lang w:val="en-GB" w:eastAsia="he-IL"/>
        </w:rPr>
      </w:pPr>
      <w:bookmarkStart w:id="1367" w:name="_ETM_Q1_1869809"/>
      <w:bookmarkStart w:id="1368" w:name="_ETM_Q1_1869845"/>
      <w:bookmarkEnd w:id="1367"/>
      <w:bookmarkEnd w:id="1368"/>
      <w:r>
        <w:rPr>
          <w:rFonts w:hint="cs"/>
          <w:rtl/>
          <w:lang w:val="en-GB" w:eastAsia="he-IL"/>
        </w:rPr>
        <w:t xml:space="preserve">אני </w:t>
      </w:r>
      <w:bookmarkStart w:id="1369" w:name="_ETM_Q1_1871928"/>
      <w:bookmarkEnd w:id="1369"/>
      <w:r>
        <w:rPr>
          <w:rFonts w:hint="cs"/>
          <w:rtl/>
          <w:lang w:val="en-GB" w:eastAsia="he-IL"/>
        </w:rPr>
        <w:t xml:space="preserve">מקבל. מירה, אני אגיד לך: אני זוכר איך עבדו </w:t>
      </w:r>
      <w:bookmarkStart w:id="1370" w:name="_ETM_Q1_1876256"/>
      <w:bookmarkEnd w:id="1370"/>
      <w:r>
        <w:rPr>
          <w:rFonts w:hint="cs"/>
          <w:rtl/>
          <w:lang w:val="en-GB" w:eastAsia="he-IL"/>
        </w:rPr>
        <w:t>רשויות הניקוז האזוריות, וגם איך תפקוד נציגיהן. בסוף זה</w:t>
      </w:r>
      <w:bookmarkStart w:id="1371" w:name="_ETM_Q1_1882324"/>
      <w:bookmarkEnd w:id="1371"/>
      <w:r>
        <w:rPr>
          <w:rFonts w:hint="cs"/>
          <w:rtl/>
          <w:lang w:val="en-GB" w:eastAsia="he-IL"/>
        </w:rPr>
        <w:t xml:space="preserve"> לא התפקיד הראשי שלהם. הם מגיעים לשם אחת לתקופה כשמזמנים</w:t>
      </w:r>
      <w:bookmarkStart w:id="1372" w:name="_ETM_Q1_1887775"/>
      <w:bookmarkEnd w:id="1372"/>
      <w:r>
        <w:rPr>
          <w:rFonts w:hint="cs"/>
          <w:rtl/>
          <w:lang w:val="en-GB" w:eastAsia="he-IL"/>
        </w:rPr>
        <w:t xml:space="preserve"> אותם. הם לא באמת מעורבים ופעילים ברמה היום-יומית. הם מאוד </w:t>
      </w:r>
      <w:bookmarkStart w:id="1373" w:name="_ETM_Q1_1894081"/>
      <w:bookmarkEnd w:id="1373"/>
      <w:r>
        <w:rPr>
          <w:rFonts w:hint="cs"/>
          <w:rtl/>
          <w:lang w:val="en-GB" w:eastAsia="he-IL"/>
        </w:rPr>
        <w:t>פאסיביים, בגדול. זה באמת תלוי ביושב ראש המליאה והכל.</w:t>
      </w:r>
      <w:bookmarkStart w:id="1374" w:name="_ETM_Q1_1902046"/>
      <w:bookmarkEnd w:id="1374"/>
      <w:r>
        <w:rPr>
          <w:rFonts w:hint="cs"/>
          <w:rtl/>
          <w:lang w:val="en-GB" w:eastAsia="he-IL"/>
        </w:rPr>
        <w:t xml:space="preserve"> אני מבין את החשש</w:t>
      </w:r>
      <w:bookmarkStart w:id="1375" w:name="_ETM_Q1_1900731"/>
      <w:bookmarkEnd w:id="1375"/>
      <w:r>
        <w:rPr>
          <w:rFonts w:hint="cs"/>
          <w:rtl/>
          <w:lang w:val="en-GB" w:eastAsia="he-IL"/>
        </w:rPr>
        <w:t>, אני מבין את תפיסת</w:t>
      </w:r>
      <w:bookmarkStart w:id="1376" w:name="_ETM_Q1_1903649"/>
      <w:bookmarkEnd w:id="1376"/>
      <w:r>
        <w:rPr>
          <w:rFonts w:hint="cs"/>
          <w:rtl/>
          <w:lang w:val="en-GB" w:eastAsia="he-IL"/>
        </w:rPr>
        <w:t xml:space="preserve"> העולם ואני גם שותף לה בהרבה מאוד מובנים. אני אקבל </w:t>
      </w:r>
      <w:bookmarkStart w:id="1377" w:name="_ETM_Q1_1911857"/>
      <w:bookmarkEnd w:id="1377"/>
      <w:r>
        <w:rPr>
          <w:rFonts w:hint="cs"/>
          <w:rtl/>
          <w:lang w:val="en-GB" w:eastAsia="he-IL"/>
        </w:rPr>
        <w:t xml:space="preserve">את הצעת הפשרה הזאת. </w:t>
      </w:r>
      <w:bookmarkStart w:id="1378" w:name="_ETM_Q1_1913770"/>
      <w:bookmarkEnd w:id="1378"/>
    </w:p>
    <w:p w14:paraId="3BF85A90" w14:textId="41B70D6B" w:rsidR="00763EEA" w:rsidRDefault="00763EEA" w:rsidP="00763EEA">
      <w:pPr>
        <w:rPr>
          <w:rtl/>
          <w:lang w:val="en-GB" w:eastAsia="he-IL"/>
        </w:rPr>
      </w:pPr>
      <w:bookmarkStart w:id="1379" w:name="_ETM_Q1_1913840"/>
      <w:bookmarkEnd w:id="1379"/>
    </w:p>
    <w:p w14:paraId="268AAA2C" w14:textId="325FE6D6" w:rsidR="00763EEA" w:rsidRDefault="00763EEA" w:rsidP="00763EEA">
      <w:pPr>
        <w:pStyle w:val="a4"/>
        <w:keepNext/>
        <w:rPr>
          <w:rtl/>
          <w:lang w:val="en-GB"/>
        </w:rPr>
      </w:pPr>
      <w:bookmarkStart w:id="1380" w:name="ET_speaker_6227_113"/>
      <w:r w:rsidRPr="00763EEA">
        <w:rPr>
          <w:rStyle w:val="TagStyle"/>
          <w:rtl/>
        </w:rPr>
        <w:lastRenderedPageBreak/>
        <w:t xml:space="preserve"> &lt;&lt; דובר &gt;&gt; </w:t>
      </w:r>
      <w:r>
        <w:rPr>
          <w:rtl/>
          <w:lang w:val="en-GB"/>
        </w:rPr>
        <w:t>לימור מגן תלם (ישראל ביתנו):</w:t>
      </w:r>
      <w:r w:rsidRPr="00763EEA">
        <w:rPr>
          <w:rStyle w:val="TagStyle"/>
          <w:rtl/>
        </w:rPr>
        <w:t xml:space="preserve"> &lt;&lt; דובר &gt;&gt;</w:t>
      </w:r>
      <w:r w:rsidR="00F93E9E">
        <w:rPr>
          <w:rtl/>
          <w:lang w:val="en-GB"/>
        </w:rPr>
        <w:t xml:space="preserve"> </w:t>
      </w:r>
      <w:bookmarkEnd w:id="1380"/>
    </w:p>
    <w:p w14:paraId="30D46814" w14:textId="5FA9A513" w:rsidR="00763EEA" w:rsidRDefault="00763EEA" w:rsidP="00763EEA">
      <w:pPr>
        <w:pStyle w:val="KeepWithNext"/>
        <w:rPr>
          <w:rtl/>
          <w:lang w:val="en-GB" w:eastAsia="he-IL"/>
        </w:rPr>
      </w:pPr>
    </w:p>
    <w:p w14:paraId="0A2EB3A1" w14:textId="37206E06" w:rsidR="00763EEA" w:rsidRDefault="00763EEA" w:rsidP="00763EEA">
      <w:pPr>
        <w:rPr>
          <w:rtl/>
          <w:lang w:val="en-GB" w:eastAsia="he-IL"/>
        </w:rPr>
      </w:pPr>
      <w:bookmarkStart w:id="1381" w:name="_ETM_Q1_1914749"/>
      <w:bookmarkStart w:id="1382" w:name="_ETM_Q1_1914792"/>
      <w:bookmarkEnd w:id="1381"/>
      <w:bookmarkEnd w:id="1382"/>
      <w:r>
        <w:rPr>
          <w:rFonts w:hint="cs"/>
          <w:rtl/>
          <w:lang w:val="en-GB" w:eastAsia="he-IL"/>
        </w:rPr>
        <w:t xml:space="preserve">כן, אם השר אחראי </w:t>
      </w:r>
      <w:bookmarkStart w:id="1383" w:name="_ETM_Q1_1911280"/>
      <w:bookmarkEnd w:id="1383"/>
      <w:r>
        <w:rPr>
          <w:rFonts w:hint="cs"/>
          <w:rtl/>
          <w:lang w:val="en-GB" w:eastAsia="he-IL"/>
        </w:rPr>
        <w:t>גם</w:t>
      </w:r>
      <w:bookmarkStart w:id="1384" w:name="_ETM_Q1_1913534"/>
      <w:bookmarkEnd w:id="1384"/>
      <w:r>
        <w:rPr>
          <w:rFonts w:hint="cs"/>
          <w:rtl/>
          <w:lang w:val="en-GB" w:eastAsia="he-IL"/>
        </w:rPr>
        <w:t xml:space="preserve"> על הארכה של המינוי אז אם זה באמת לא לרוחם,</w:t>
      </w:r>
      <w:bookmarkStart w:id="1385" w:name="_ETM_Q1_1917760"/>
      <w:bookmarkEnd w:id="1385"/>
      <w:r>
        <w:rPr>
          <w:rFonts w:hint="cs"/>
          <w:rtl/>
          <w:lang w:val="en-GB" w:eastAsia="he-IL"/>
        </w:rPr>
        <w:t xml:space="preserve"> הוא יכול פשוט להחליף </w:t>
      </w:r>
      <w:bookmarkStart w:id="1386" w:name="_ETM_Q1_1915088"/>
      <w:bookmarkEnd w:id="1386"/>
      <w:r>
        <w:rPr>
          <w:rFonts w:hint="cs"/>
          <w:rtl/>
          <w:lang w:val="en-GB" w:eastAsia="he-IL"/>
        </w:rPr>
        <w:t xml:space="preserve">אותו, ואז שוב יש לו </w:t>
      </w:r>
      <w:bookmarkStart w:id="1387" w:name="_ETM_Q1_1918522"/>
      <w:bookmarkEnd w:id="1387"/>
      <w:r>
        <w:rPr>
          <w:rFonts w:hint="cs"/>
          <w:rtl/>
          <w:lang w:val="en-GB" w:eastAsia="he-IL"/>
        </w:rPr>
        <w:t>סוג של שליטה. זה האיזון. מירה, זה האיזון. אחרי</w:t>
      </w:r>
      <w:bookmarkStart w:id="1388" w:name="_ETM_Q1_1925187"/>
      <w:bookmarkEnd w:id="1388"/>
      <w:r>
        <w:rPr>
          <w:rFonts w:hint="cs"/>
          <w:rtl/>
          <w:lang w:val="en-GB" w:eastAsia="he-IL"/>
        </w:rPr>
        <w:t xml:space="preserve"> </w:t>
      </w:r>
      <w:bookmarkStart w:id="1389" w:name="_ETM_Q1_1920370"/>
      <w:bookmarkEnd w:id="1389"/>
      <w:r>
        <w:rPr>
          <w:rFonts w:hint="cs"/>
          <w:rtl/>
          <w:lang w:val="en-GB" w:eastAsia="he-IL"/>
        </w:rPr>
        <w:t xml:space="preserve">חצי שנה, אם השר לצורך העניין לא מרוצה מהעבודה </w:t>
      </w:r>
      <w:bookmarkStart w:id="1390" w:name="_ETM_Q1_1926692"/>
      <w:bookmarkEnd w:id="1390"/>
      <w:r>
        <w:rPr>
          <w:rFonts w:hint="cs"/>
          <w:rtl/>
          <w:lang w:val="en-GB" w:eastAsia="he-IL"/>
        </w:rPr>
        <w:t>של הממונה - זה בסמכותו להחליף אות</w:t>
      </w:r>
      <w:bookmarkStart w:id="1391" w:name="_ETM_Q1_1925421"/>
      <w:bookmarkEnd w:id="1391"/>
      <w:r>
        <w:rPr>
          <w:rFonts w:hint="cs"/>
          <w:rtl/>
          <w:lang w:val="en-GB" w:eastAsia="he-IL"/>
        </w:rPr>
        <w:t>ו. אז</w:t>
      </w:r>
      <w:bookmarkStart w:id="1392" w:name="_ETM_Q1_1927655"/>
      <w:bookmarkEnd w:id="1392"/>
      <w:r>
        <w:rPr>
          <w:rFonts w:hint="cs"/>
          <w:rtl/>
          <w:lang w:val="en-GB" w:eastAsia="he-IL"/>
        </w:rPr>
        <w:t xml:space="preserve"> יש לכם פה איזשהו איזון ושליטה בנושא של השר. לא</w:t>
      </w:r>
      <w:bookmarkStart w:id="1393" w:name="_ETM_Q1_1932954"/>
      <w:bookmarkEnd w:id="1393"/>
      <w:r>
        <w:rPr>
          <w:rFonts w:hint="cs"/>
          <w:rtl/>
          <w:lang w:val="en-GB" w:eastAsia="he-IL"/>
        </w:rPr>
        <w:t xml:space="preserve"> אומרים לכם פה ששנה וחצי אתם מ</w:t>
      </w:r>
      <w:bookmarkStart w:id="1394" w:name="_ETM_Q1_1931632"/>
      <w:bookmarkEnd w:id="1394"/>
      <w:r>
        <w:rPr>
          <w:rFonts w:hint="cs"/>
          <w:rtl/>
          <w:lang w:val="en-GB" w:eastAsia="he-IL"/>
        </w:rPr>
        <w:t xml:space="preserve">נוטרלים. </w:t>
      </w:r>
      <w:bookmarkStart w:id="1395" w:name="_ETM_Q1_1934076"/>
      <w:bookmarkStart w:id="1396" w:name="_ETM_Q1_1932202"/>
      <w:bookmarkEnd w:id="1395"/>
      <w:bookmarkEnd w:id="1396"/>
      <w:r>
        <w:rPr>
          <w:rFonts w:hint="cs"/>
          <w:rtl/>
          <w:lang w:val="en-GB" w:eastAsia="he-IL"/>
        </w:rPr>
        <w:t xml:space="preserve">זה האיזון. </w:t>
      </w:r>
    </w:p>
    <w:p w14:paraId="33969435" w14:textId="32C0867A" w:rsidR="00763EEA" w:rsidRDefault="00763EEA" w:rsidP="00763EEA">
      <w:pPr>
        <w:rPr>
          <w:rtl/>
          <w:lang w:val="en-GB" w:eastAsia="he-IL"/>
        </w:rPr>
      </w:pPr>
      <w:bookmarkStart w:id="1397" w:name="_ETM_Q1_1932275"/>
      <w:bookmarkStart w:id="1398" w:name="_ETM_Q1_1933120"/>
      <w:bookmarkEnd w:id="1397"/>
      <w:bookmarkEnd w:id="1398"/>
    </w:p>
    <w:p w14:paraId="1EF3CC44" w14:textId="7522204D" w:rsidR="00763EEA" w:rsidRDefault="00763EEA" w:rsidP="00763EEA">
      <w:pPr>
        <w:pStyle w:val="af9"/>
        <w:keepNext/>
        <w:rPr>
          <w:rtl/>
          <w:lang w:val="en-GB" w:eastAsia="he-IL"/>
        </w:rPr>
      </w:pPr>
      <w:bookmarkStart w:id="1399" w:name="ET_guest_713167_114"/>
      <w:r w:rsidRPr="00763EEA">
        <w:rPr>
          <w:rStyle w:val="TagStyle"/>
          <w:rtl/>
        </w:rPr>
        <w:t xml:space="preserve"> &lt;&lt; אורח &gt;&gt; </w:t>
      </w:r>
      <w:r>
        <w:rPr>
          <w:rtl/>
          <w:lang w:val="en-GB" w:eastAsia="he-IL"/>
        </w:rPr>
        <w:t>מירה סלומון:</w:t>
      </w:r>
      <w:r w:rsidRPr="00763EEA">
        <w:rPr>
          <w:rStyle w:val="TagStyle"/>
          <w:rtl/>
        </w:rPr>
        <w:t xml:space="preserve"> &lt;&lt; אורח &gt;&gt;</w:t>
      </w:r>
      <w:r w:rsidR="00F93E9E">
        <w:rPr>
          <w:rtl/>
          <w:lang w:val="en-GB" w:eastAsia="he-IL"/>
        </w:rPr>
        <w:t xml:space="preserve"> </w:t>
      </w:r>
      <w:bookmarkEnd w:id="1399"/>
    </w:p>
    <w:p w14:paraId="77A0C7F9" w14:textId="6E24827B" w:rsidR="00763EEA" w:rsidRDefault="00763EEA" w:rsidP="00763EEA">
      <w:pPr>
        <w:pStyle w:val="KeepWithNext"/>
        <w:rPr>
          <w:rtl/>
          <w:lang w:val="en-GB" w:eastAsia="he-IL"/>
        </w:rPr>
      </w:pPr>
    </w:p>
    <w:p w14:paraId="09AE9F99" w14:textId="36216BFD" w:rsidR="00763EEA" w:rsidRDefault="00763EEA" w:rsidP="00763EEA">
      <w:pPr>
        <w:rPr>
          <w:rtl/>
          <w:lang w:val="en-GB" w:eastAsia="he-IL"/>
        </w:rPr>
      </w:pPr>
      <w:bookmarkStart w:id="1400" w:name="_ETM_Q1_1933508"/>
      <w:bookmarkStart w:id="1401" w:name="_ETM_Q1_1933537"/>
      <w:bookmarkEnd w:id="1400"/>
      <w:bookmarkEnd w:id="1401"/>
      <w:r>
        <w:rPr>
          <w:rFonts w:hint="cs"/>
          <w:rtl/>
          <w:lang w:val="en-GB" w:eastAsia="he-IL"/>
        </w:rPr>
        <w:t xml:space="preserve">לא להחליף אותו, </w:t>
      </w:r>
      <w:bookmarkStart w:id="1402" w:name="_ETM_Q1_1935284"/>
      <w:bookmarkStart w:id="1403" w:name="_ETM_Q1_1930414"/>
      <w:bookmarkEnd w:id="1402"/>
      <w:bookmarkEnd w:id="1403"/>
      <w:r w:rsidR="00EB7FCC">
        <w:rPr>
          <w:rFonts w:hint="cs"/>
          <w:rtl/>
          <w:lang w:val="en-GB" w:eastAsia="he-IL"/>
        </w:rPr>
        <w:t xml:space="preserve">פשוט </w:t>
      </w:r>
      <w:bookmarkStart w:id="1404" w:name="_ETM_Q1_1932223"/>
      <w:bookmarkEnd w:id="1404"/>
      <w:r>
        <w:rPr>
          <w:rFonts w:hint="cs"/>
          <w:rtl/>
          <w:lang w:val="en-GB" w:eastAsia="he-IL"/>
        </w:rPr>
        <w:t xml:space="preserve">לא להאריך. </w:t>
      </w:r>
      <w:bookmarkStart w:id="1405" w:name="_ETM_Q1_1933084"/>
      <w:bookmarkStart w:id="1406" w:name="_ETM_Q1_1937482"/>
      <w:bookmarkEnd w:id="1405"/>
      <w:bookmarkEnd w:id="1406"/>
    </w:p>
    <w:p w14:paraId="04D447EE" w14:textId="5ED81CA6" w:rsidR="00EB7FCC" w:rsidRDefault="00EB7FCC" w:rsidP="00763EEA">
      <w:pPr>
        <w:rPr>
          <w:rtl/>
          <w:lang w:val="en-GB" w:eastAsia="he-IL"/>
        </w:rPr>
      </w:pPr>
      <w:bookmarkStart w:id="1407" w:name="_ETM_Q1_1937547"/>
      <w:bookmarkEnd w:id="1407"/>
    </w:p>
    <w:p w14:paraId="23CFE612" w14:textId="3E67DA0A" w:rsidR="00EB7FCC" w:rsidRDefault="00EB7FCC" w:rsidP="00EB7FCC">
      <w:pPr>
        <w:pStyle w:val="a4"/>
        <w:keepNext/>
        <w:rPr>
          <w:rtl/>
          <w:lang w:val="en-GB"/>
        </w:rPr>
      </w:pPr>
      <w:bookmarkStart w:id="1408" w:name="ET_speaker_6227_116"/>
      <w:r w:rsidRPr="00EB7FCC">
        <w:rPr>
          <w:rStyle w:val="TagStyle"/>
          <w:rtl/>
        </w:rPr>
        <w:t xml:space="preserve"> &lt;&lt; דובר &gt;&gt; </w:t>
      </w:r>
      <w:r>
        <w:rPr>
          <w:rtl/>
          <w:lang w:val="en-GB"/>
        </w:rPr>
        <w:t>לימור מגן תלם (ישראל ביתנו):</w:t>
      </w:r>
      <w:r w:rsidRPr="00EB7FCC">
        <w:rPr>
          <w:rStyle w:val="TagStyle"/>
          <w:rtl/>
        </w:rPr>
        <w:t xml:space="preserve"> &lt;&lt; דובר &gt;&gt;</w:t>
      </w:r>
      <w:r w:rsidR="00F93E9E">
        <w:rPr>
          <w:rtl/>
          <w:lang w:val="en-GB"/>
        </w:rPr>
        <w:t xml:space="preserve"> </w:t>
      </w:r>
      <w:bookmarkEnd w:id="1408"/>
    </w:p>
    <w:p w14:paraId="7C29232B" w14:textId="51373629" w:rsidR="00EB7FCC" w:rsidRDefault="00EB7FCC" w:rsidP="00EB7FCC">
      <w:pPr>
        <w:pStyle w:val="KeepWithNext"/>
        <w:rPr>
          <w:rtl/>
          <w:lang w:val="en-GB" w:eastAsia="he-IL"/>
        </w:rPr>
      </w:pPr>
    </w:p>
    <w:p w14:paraId="4E25A161" w14:textId="149CCD1E" w:rsidR="00EB7FCC" w:rsidRDefault="00EB7FCC" w:rsidP="00EB7FCC">
      <w:pPr>
        <w:rPr>
          <w:rtl/>
          <w:lang w:val="en-GB" w:eastAsia="he-IL"/>
        </w:rPr>
      </w:pPr>
      <w:bookmarkStart w:id="1409" w:name="_ETM_Q1_1933535"/>
      <w:bookmarkStart w:id="1410" w:name="_ETM_Q1_1933574"/>
      <w:bookmarkEnd w:id="1409"/>
      <w:bookmarkEnd w:id="1410"/>
      <w:r>
        <w:rPr>
          <w:rFonts w:hint="cs"/>
          <w:rtl/>
          <w:lang w:val="en-GB" w:eastAsia="he-IL"/>
        </w:rPr>
        <w:t xml:space="preserve">בדיוק. או </w:t>
      </w:r>
      <w:bookmarkStart w:id="1411" w:name="_ETM_Q1_1939423"/>
      <w:bookmarkEnd w:id="1411"/>
      <w:r>
        <w:rPr>
          <w:rFonts w:hint="cs"/>
          <w:rtl/>
          <w:lang w:val="en-GB" w:eastAsia="he-IL"/>
        </w:rPr>
        <w:t xml:space="preserve">להאריך. אבל זה נותן את הסמכות לשר וכובד המשקל חוזר </w:t>
      </w:r>
      <w:bookmarkStart w:id="1412" w:name="_ETM_Q1_1943882"/>
      <w:bookmarkEnd w:id="1412"/>
      <w:r>
        <w:rPr>
          <w:rFonts w:hint="cs"/>
          <w:rtl/>
          <w:lang w:val="en-GB" w:eastAsia="he-IL"/>
        </w:rPr>
        <w:t xml:space="preserve">אליו. אני חושבת שזה ממש מספק. אם אחרי </w:t>
      </w:r>
      <w:bookmarkStart w:id="1413" w:name="_ETM_Q1_1943164"/>
      <w:bookmarkEnd w:id="1413"/>
      <w:r>
        <w:rPr>
          <w:rFonts w:hint="cs"/>
          <w:rtl/>
          <w:lang w:val="en-GB" w:eastAsia="he-IL"/>
        </w:rPr>
        <w:t>חצ</w:t>
      </w:r>
      <w:bookmarkStart w:id="1414" w:name="_ETM_Q1_1943411"/>
      <w:bookmarkEnd w:id="1414"/>
      <w:r>
        <w:rPr>
          <w:rFonts w:hint="cs"/>
          <w:rtl/>
          <w:lang w:val="en-GB" w:eastAsia="he-IL"/>
        </w:rPr>
        <w:t>י שנה זה לא בסדר, יש לשר סמכות לבחור</w:t>
      </w:r>
      <w:bookmarkStart w:id="1415" w:name="_ETM_Q1_1948802"/>
      <w:bookmarkEnd w:id="1415"/>
      <w:r>
        <w:rPr>
          <w:rFonts w:hint="cs"/>
          <w:rtl/>
          <w:lang w:val="en-GB" w:eastAsia="he-IL"/>
        </w:rPr>
        <w:t xml:space="preserve"> מישהו אחר. </w:t>
      </w:r>
      <w:bookmarkStart w:id="1416" w:name="_ETM_Q1_1950013"/>
      <w:bookmarkEnd w:id="1416"/>
    </w:p>
    <w:p w14:paraId="13F8968E" w14:textId="42B4788A" w:rsidR="00D12A80" w:rsidRDefault="00D12A80" w:rsidP="00D12A80">
      <w:pPr>
        <w:rPr>
          <w:rtl/>
          <w:lang w:val="en-GB" w:eastAsia="he-IL"/>
        </w:rPr>
      </w:pPr>
      <w:bookmarkStart w:id="1417" w:name="_ETM_Q1_1950069"/>
      <w:bookmarkStart w:id="1418" w:name="_ETM_Q1_1950589"/>
      <w:bookmarkStart w:id="1419" w:name="_ETM_Q1_1934141"/>
      <w:bookmarkStart w:id="1420" w:name="_ETM_Q1_1929756"/>
      <w:bookmarkStart w:id="1421" w:name="_ETM_Q1_1948190"/>
      <w:bookmarkStart w:id="1422" w:name="_ETM_Q1_1943850"/>
      <w:bookmarkStart w:id="1423" w:name="_ETM_Q1_1690156"/>
      <w:bookmarkStart w:id="1424" w:name="_ETM_Q1_1949870"/>
      <w:bookmarkStart w:id="1425" w:name="_ETM_Q1_1945330"/>
      <w:bookmarkStart w:id="1426" w:name="_ETM_Q1_1944970"/>
      <w:bookmarkStart w:id="1427" w:name="_ETM_Q1_1942484"/>
      <w:bookmarkStart w:id="1428" w:name="_ETM_Q1_1944367"/>
      <w:bookmarkEnd w:id="1417"/>
      <w:bookmarkEnd w:id="1418"/>
      <w:bookmarkEnd w:id="1419"/>
      <w:bookmarkEnd w:id="1420"/>
      <w:bookmarkEnd w:id="1421"/>
      <w:bookmarkEnd w:id="1422"/>
      <w:bookmarkEnd w:id="1423"/>
      <w:bookmarkEnd w:id="1424"/>
      <w:bookmarkEnd w:id="1425"/>
      <w:bookmarkEnd w:id="1426"/>
      <w:bookmarkEnd w:id="1427"/>
      <w:bookmarkEnd w:id="1428"/>
    </w:p>
    <w:p w14:paraId="20810D64" w14:textId="00C8B32D" w:rsidR="00D12A80" w:rsidRDefault="00D12A80" w:rsidP="00D12A80">
      <w:pPr>
        <w:pStyle w:val="af6"/>
        <w:keepNext/>
        <w:rPr>
          <w:rtl/>
          <w:lang w:val="en-GB"/>
        </w:rPr>
      </w:pPr>
      <w:bookmarkStart w:id="1429" w:name="ET_yor_5771_107"/>
      <w:r w:rsidRPr="00D12A8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12A80">
        <w:rPr>
          <w:rStyle w:val="TagStyle"/>
          <w:rtl/>
        </w:rPr>
        <w:t xml:space="preserve"> &lt;&lt; יור &gt;&gt;</w:t>
      </w:r>
      <w:r w:rsidR="00F93E9E">
        <w:rPr>
          <w:rtl/>
          <w:lang w:val="en-GB"/>
        </w:rPr>
        <w:t xml:space="preserve"> </w:t>
      </w:r>
      <w:bookmarkEnd w:id="1429"/>
    </w:p>
    <w:p w14:paraId="307EA5B7" w14:textId="13039D02" w:rsidR="00D12A80" w:rsidRDefault="00D12A80" w:rsidP="00D12A80">
      <w:pPr>
        <w:pStyle w:val="KeepWithNext"/>
        <w:rPr>
          <w:rtl/>
          <w:lang w:val="en-GB" w:eastAsia="he-IL"/>
        </w:rPr>
      </w:pPr>
    </w:p>
    <w:p w14:paraId="0CAB0C21" w14:textId="49914490" w:rsidR="00D12A80" w:rsidRDefault="00D12A80" w:rsidP="00D12A80">
      <w:pPr>
        <w:rPr>
          <w:rtl/>
          <w:lang w:val="en-GB" w:eastAsia="he-IL"/>
        </w:rPr>
      </w:pPr>
      <w:bookmarkStart w:id="1430" w:name="_ETM_Q1_1944819"/>
      <w:bookmarkStart w:id="1431" w:name="_ETM_Q1_1944872"/>
      <w:bookmarkEnd w:id="1430"/>
      <w:bookmarkEnd w:id="1431"/>
      <w:r>
        <w:rPr>
          <w:rFonts w:hint="cs"/>
          <w:rtl/>
          <w:lang w:val="en-GB" w:eastAsia="he-IL"/>
        </w:rPr>
        <w:t>בסדר, יש שיפעלו טוב</w:t>
      </w:r>
      <w:bookmarkStart w:id="1432" w:name="_ETM_Q1_1953644"/>
      <w:bookmarkStart w:id="1433" w:name="_ETM_Q1_1950560"/>
      <w:bookmarkEnd w:id="1432"/>
      <w:bookmarkEnd w:id="1433"/>
      <w:r>
        <w:rPr>
          <w:rFonts w:hint="cs"/>
          <w:rtl/>
          <w:lang w:val="en-GB" w:eastAsia="he-IL"/>
        </w:rPr>
        <w:t>, ויש גם</w:t>
      </w:r>
      <w:bookmarkStart w:id="1434" w:name="_ETM_Q1_1950120"/>
      <w:bookmarkEnd w:id="1434"/>
      <w:r>
        <w:rPr>
          <w:rFonts w:hint="cs"/>
          <w:rtl/>
          <w:lang w:val="en-GB" w:eastAsia="he-IL"/>
        </w:rPr>
        <w:t>, אתה יודע. זה</w:t>
      </w:r>
      <w:bookmarkStart w:id="1435" w:name="_ETM_Q1_1954120"/>
      <w:bookmarkEnd w:id="1435"/>
      <w:r>
        <w:rPr>
          <w:rFonts w:hint="cs"/>
          <w:rtl/>
          <w:lang w:val="en-GB" w:eastAsia="he-IL"/>
        </w:rPr>
        <w:t xml:space="preserve"> </w:t>
      </w:r>
      <w:bookmarkStart w:id="1436" w:name="_ETM_Q1_1951734"/>
      <w:bookmarkEnd w:id="1436"/>
      <w:r>
        <w:rPr>
          <w:rFonts w:hint="cs"/>
          <w:rtl/>
          <w:lang w:val="en-GB" w:eastAsia="he-IL"/>
        </w:rPr>
        <w:t xml:space="preserve">שממונה אומר משהו, זה לא אומר שכל </w:t>
      </w:r>
      <w:bookmarkStart w:id="1437" w:name="_ETM_Q1_1956597"/>
      <w:bookmarkEnd w:id="1437"/>
      <w:r>
        <w:rPr>
          <w:rFonts w:hint="cs"/>
          <w:rtl/>
          <w:lang w:val="en-GB" w:eastAsia="he-IL"/>
        </w:rPr>
        <w:t xml:space="preserve">החוכמה אצלו. </w:t>
      </w:r>
    </w:p>
    <w:p w14:paraId="32329840" w14:textId="5A079887" w:rsidR="00D12A80" w:rsidRDefault="00D12A80" w:rsidP="00D12A80">
      <w:pPr>
        <w:rPr>
          <w:rtl/>
          <w:lang w:val="en-GB" w:eastAsia="he-IL"/>
        </w:rPr>
      </w:pPr>
      <w:bookmarkStart w:id="1438" w:name="_ETM_Q1_1957983"/>
      <w:bookmarkStart w:id="1439" w:name="_ETM_Q1_1958102"/>
      <w:bookmarkEnd w:id="1438"/>
      <w:bookmarkEnd w:id="1439"/>
    </w:p>
    <w:p w14:paraId="7073659B" w14:textId="60CF6809" w:rsidR="00D12A80" w:rsidRDefault="00D12A80" w:rsidP="00D12A80">
      <w:pPr>
        <w:pStyle w:val="a4"/>
        <w:keepNext/>
        <w:rPr>
          <w:rtl/>
          <w:lang w:val="en-GB"/>
        </w:rPr>
      </w:pPr>
      <w:bookmarkStart w:id="1440" w:name="ET_speaker_6227_108"/>
      <w:r w:rsidRPr="00D12A80">
        <w:rPr>
          <w:rStyle w:val="TagStyle"/>
          <w:rtl/>
        </w:rPr>
        <w:t xml:space="preserve"> &lt;&lt; דובר &gt;&gt; </w:t>
      </w:r>
      <w:r>
        <w:rPr>
          <w:rtl/>
          <w:lang w:val="en-GB"/>
        </w:rPr>
        <w:t>לימור מגן תלם (ישראל ביתנו):</w:t>
      </w:r>
      <w:r w:rsidRPr="00D12A80">
        <w:rPr>
          <w:rStyle w:val="TagStyle"/>
          <w:rtl/>
        </w:rPr>
        <w:t xml:space="preserve"> &lt;&lt; דובר &gt;&gt;</w:t>
      </w:r>
      <w:r w:rsidR="00F93E9E">
        <w:rPr>
          <w:rtl/>
          <w:lang w:val="en-GB"/>
        </w:rPr>
        <w:t xml:space="preserve"> </w:t>
      </w:r>
      <w:bookmarkEnd w:id="1440"/>
    </w:p>
    <w:p w14:paraId="7F04020C" w14:textId="6750E540" w:rsidR="00D12A80" w:rsidRDefault="00D12A80" w:rsidP="00D12A80">
      <w:pPr>
        <w:pStyle w:val="KeepWithNext"/>
        <w:rPr>
          <w:rtl/>
          <w:lang w:val="en-GB" w:eastAsia="he-IL"/>
        </w:rPr>
      </w:pPr>
    </w:p>
    <w:p w14:paraId="2577B02D" w14:textId="59CE6BDD" w:rsidR="00D12A80" w:rsidRDefault="00D12A80" w:rsidP="00D12A80">
      <w:pPr>
        <w:rPr>
          <w:rtl/>
          <w:lang w:val="en-GB" w:eastAsia="he-IL"/>
        </w:rPr>
      </w:pPr>
      <w:bookmarkStart w:id="1441" w:name="_ETM_Q1_1959265"/>
      <w:bookmarkStart w:id="1442" w:name="_ETM_Q1_1959318"/>
      <w:bookmarkStart w:id="1443" w:name="_ETM_Q1_1954471"/>
      <w:bookmarkEnd w:id="1441"/>
      <w:bookmarkEnd w:id="1442"/>
      <w:bookmarkEnd w:id="1443"/>
      <w:r>
        <w:rPr>
          <w:rFonts w:hint="cs"/>
          <w:rtl/>
          <w:lang w:val="en-GB" w:eastAsia="he-IL"/>
        </w:rPr>
        <w:t>כן, אבל בשביל זה אחרי חצי שנה השר</w:t>
      </w:r>
      <w:bookmarkStart w:id="1444" w:name="_ETM_Q1_1959877"/>
      <w:bookmarkEnd w:id="1444"/>
      <w:r>
        <w:rPr>
          <w:rFonts w:hint="cs"/>
          <w:rtl/>
          <w:lang w:val="en-GB" w:eastAsia="he-IL"/>
        </w:rPr>
        <w:t xml:space="preserve"> י</w:t>
      </w:r>
      <w:bookmarkStart w:id="1445" w:name="_ETM_Q1_1955060"/>
      <w:bookmarkEnd w:id="1445"/>
      <w:r>
        <w:rPr>
          <w:rFonts w:hint="cs"/>
          <w:rtl/>
          <w:lang w:val="en-GB" w:eastAsia="he-IL"/>
        </w:rPr>
        <w:t xml:space="preserve">כול לבחור מישהו אחר. </w:t>
      </w:r>
    </w:p>
    <w:p w14:paraId="4CF65292" w14:textId="20CA7D63" w:rsidR="00D12A80" w:rsidRDefault="00D12A80" w:rsidP="00D12A80">
      <w:pPr>
        <w:rPr>
          <w:rtl/>
          <w:lang w:val="en-GB" w:eastAsia="he-IL"/>
        </w:rPr>
      </w:pPr>
      <w:bookmarkStart w:id="1446" w:name="_ETM_Q1_1957808"/>
      <w:bookmarkStart w:id="1447" w:name="_ETM_Q1_1957937"/>
      <w:bookmarkStart w:id="1448" w:name="_ETM_Q1_1953510"/>
      <w:bookmarkStart w:id="1449" w:name="_ETM_Q1_1954853"/>
      <w:bookmarkEnd w:id="1446"/>
      <w:bookmarkEnd w:id="1447"/>
      <w:bookmarkEnd w:id="1448"/>
      <w:bookmarkEnd w:id="1449"/>
    </w:p>
    <w:p w14:paraId="13390A59" w14:textId="38AFA199" w:rsidR="00D12A80" w:rsidRDefault="00D12A80" w:rsidP="00D12A80">
      <w:pPr>
        <w:pStyle w:val="a4"/>
        <w:keepNext/>
        <w:rPr>
          <w:rtl/>
          <w:lang w:val="en-GB"/>
        </w:rPr>
      </w:pPr>
      <w:bookmarkStart w:id="1450" w:name="ET_speaker_איתי_עצמון_109"/>
      <w:r w:rsidRPr="00D12A80">
        <w:rPr>
          <w:rStyle w:val="TagStyle"/>
          <w:rtl/>
        </w:rPr>
        <w:t xml:space="preserve"> &lt;&lt; דובר &gt;&gt; </w:t>
      </w:r>
      <w:r>
        <w:rPr>
          <w:rtl/>
          <w:lang w:val="en-GB"/>
        </w:rPr>
        <w:t>איתי עצמון:</w:t>
      </w:r>
      <w:r w:rsidRPr="00D12A80">
        <w:rPr>
          <w:rStyle w:val="TagStyle"/>
          <w:rtl/>
        </w:rPr>
        <w:t xml:space="preserve"> &lt;&lt; דובר &gt;&gt;</w:t>
      </w:r>
      <w:r w:rsidR="00F93E9E">
        <w:rPr>
          <w:rtl/>
          <w:lang w:val="en-GB"/>
        </w:rPr>
        <w:t xml:space="preserve"> </w:t>
      </w:r>
      <w:bookmarkEnd w:id="1450"/>
    </w:p>
    <w:p w14:paraId="744FF5F1" w14:textId="6D21AA3D" w:rsidR="00D12A80" w:rsidRDefault="00D12A80" w:rsidP="00D12A80">
      <w:pPr>
        <w:pStyle w:val="KeepWithNext"/>
        <w:rPr>
          <w:rtl/>
          <w:lang w:val="en-GB" w:eastAsia="he-IL"/>
        </w:rPr>
      </w:pPr>
    </w:p>
    <w:p w14:paraId="3F8CE7B6" w14:textId="22C77F8C" w:rsidR="00D12A80" w:rsidRDefault="00D12A80" w:rsidP="00D12A80">
      <w:pPr>
        <w:rPr>
          <w:rtl/>
          <w:lang w:val="en-GB" w:eastAsia="he-IL"/>
        </w:rPr>
      </w:pPr>
      <w:bookmarkStart w:id="1451" w:name="_ETM_Q1_1955312"/>
      <w:bookmarkStart w:id="1452" w:name="_ETM_Q1_1955366"/>
      <w:bookmarkEnd w:id="1451"/>
      <w:bookmarkEnd w:id="1452"/>
      <w:r>
        <w:rPr>
          <w:rFonts w:hint="cs"/>
          <w:rtl/>
          <w:lang w:val="en-GB" w:eastAsia="he-IL"/>
        </w:rPr>
        <w:t xml:space="preserve">לא, אין ספק. אבל </w:t>
      </w:r>
      <w:bookmarkStart w:id="1453" w:name="_ETM_Q1_1958223"/>
      <w:bookmarkEnd w:id="1453"/>
      <w:r>
        <w:rPr>
          <w:rFonts w:hint="cs"/>
          <w:rtl/>
          <w:lang w:val="en-GB" w:eastAsia="he-IL"/>
        </w:rPr>
        <w:t xml:space="preserve">הוא גורם המקצוע. </w:t>
      </w:r>
      <w:bookmarkStart w:id="1454" w:name="_ETM_Q1_1961156"/>
      <w:bookmarkEnd w:id="1454"/>
    </w:p>
    <w:p w14:paraId="36B799E6" w14:textId="3C97E379" w:rsidR="00D12A80" w:rsidRDefault="00D12A80" w:rsidP="00D12A80">
      <w:pPr>
        <w:rPr>
          <w:rtl/>
          <w:lang w:val="en-GB" w:eastAsia="he-IL"/>
        </w:rPr>
      </w:pPr>
      <w:bookmarkStart w:id="1455" w:name="_ETM_Q1_1961258"/>
      <w:bookmarkEnd w:id="1455"/>
    </w:p>
    <w:p w14:paraId="29FE6769" w14:textId="22BA34AF" w:rsidR="00D12A80" w:rsidRDefault="00D12A80" w:rsidP="00D12A80">
      <w:pPr>
        <w:pStyle w:val="a4"/>
        <w:keepNext/>
        <w:rPr>
          <w:rtl/>
          <w:lang w:val="en-GB"/>
        </w:rPr>
      </w:pPr>
      <w:bookmarkStart w:id="1456" w:name="ET_speaker_6227_110"/>
      <w:r w:rsidRPr="00D12A80">
        <w:rPr>
          <w:rStyle w:val="TagStyle"/>
          <w:rtl/>
        </w:rPr>
        <w:t xml:space="preserve"> &lt;&lt; דובר &gt;&gt; </w:t>
      </w:r>
      <w:r>
        <w:rPr>
          <w:rtl/>
          <w:lang w:val="en-GB"/>
        </w:rPr>
        <w:t>לימור מגן תלם (ישראל ביתנו):</w:t>
      </w:r>
      <w:r w:rsidRPr="00D12A80">
        <w:rPr>
          <w:rStyle w:val="TagStyle"/>
          <w:rtl/>
        </w:rPr>
        <w:t xml:space="preserve"> &lt;&lt; דובר &gt;&gt;</w:t>
      </w:r>
      <w:r w:rsidR="00F93E9E">
        <w:rPr>
          <w:rtl/>
          <w:lang w:val="en-GB"/>
        </w:rPr>
        <w:t xml:space="preserve"> </w:t>
      </w:r>
      <w:bookmarkEnd w:id="1456"/>
    </w:p>
    <w:p w14:paraId="611134DA" w14:textId="5912FD7E" w:rsidR="00D12A80" w:rsidRDefault="00D12A80" w:rsidP="00D12A80">
      <w:pPr>
        <w:pStyle w:val="KeepWithNext"/>
        <w:rPr>
          <w:rtl/>
          <w:lang w:val="en-GB" w:eastAsia="he-IL"/>
        </w:rPr>
      </w:pPr>
    </w:p>
    <w:p w14:paraId="4893AF54" w14:textId="4BED3AE7" w:rsidR="00D12A80" w:rsidRDefault="00D12A80" w:rsidP="00D12A80">
      <w:pPr>
        <w:rPr>
          <w:rtl/>
          <w:lang w:val="en-GB" w:eastAsia="he-IL"/>
        </w:rPr>
      </w:pPr>
      <w:bookmarkStart w:id="1457" w:name="_ETM_Q1_1962536"/>
      <w:bookmarkStart w:id="1458" w:name="_ETM_Q1_1962595"/>
      <w:bookmarkStart w:id="1459" w:name="_ETM_Q1_1958094"/>
      <w:bookmarkEnd w:id="1457"/>
      <w:bookmarkEnd w:id="1458"/>
      <w:bookmarkEnd w:id="1459"/>
      <w:r>
        <w:rPr>
          <w:rFonts w:hint="cs"/>
          <w:rtl/>
          <w:lang w:val="en-GB" w:eastAsia="he-IL"/>
        </w:rPr>
        <w:t xml:space="preserve">זה מאוזן לגמרי. </w:t>
      </w:r>
      <w:bookmarkStart w:id="1460" w:name="_ETM_Q1_1957094"/>
      <w:bookmarkEnd w:id="1460"/>
    </w:p>
    <w:p w14:paraId="7668683F" w14:textId="1E743293" w:rsidR="00D12A80" w:rsidRDefault="00D12A80" w:rsidP="00D12A80">
      <w:pPr>
        <w:rPr>
          <w:rtl/>
          <w:lang w:val="en-GB" w:eastAsia="he-IL"/>
        </w:rPr>
      </w:pPr>
      <w:bookmarkStart w:id="1461" w:name="_ETM_Q1_1958539"/>
      <w:bookmarkStart w:id="1462" w:name="_ETM_Q1_1958654"/>
      <w:bookmarkStart w:id="1463" w:name="_ETM_Q1_1959368"/>
      <w:bookmarkEnd w:id="1461"/>
      <w:bookmarkEnd w:id="1462"/>
      <w:bookmarkEnd w:id="1463"/>
    </w:p>
    <w:p w14:paraId="6AC4E447" w14:textId="169EBC49" w:rsidR="00D12A80" w:rsidRDefault="00D12A80" w:rsidP="00D12A80">
      <w:pPr>
        <w:pStyle w:val="af6"/>
        <w:keepNext/>
        <w:rPr>
          <w:rtl/>
          <w:lang w:val="en-GB"/>
        </w:rPr>
      </w:pPr>
      <w:bookmarkStart w:id="1464" w:name="ET_yor_5771_111"/>
      <w:r w:rsidRPr="00D12A8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12A80">
        <w:rPr>
          <w:rStyle w:val="TagStyle"/>
          <w:rtl/>
        </w:rPr>
        <w:t xml:space="preserve"> &lt;&lt; יור &gt;&gt;</w:t>
      </w:r>
      <w:r w:rsidR="00F93E9E">
        <w:rPr>
          <w:rtl/>
          <w:lang w:val="en-GB"/>
        </w:rPr>
        <w:t xml:space="preserve"> </w:t>
      </w:r>
      <w:bookmarkEnd w:id="1464"/>
    </w:p>
    <w:p w14:paraId="20AE8B55" w14:textId="59B45746" w:rsidR="00D12A80" w:rsidRDefault="00D12A80" w:rsidP="00D12A80">
      <w:pPr>
        <w:pStyle w:val="KeepWithNext"/>
        <w:rPr>
          <w:rtl/>
          <w:lang w:val="en-GB" w:eastAsia="he-IL"/>
        </w:rPr>
      </w:pPr>
    </w:p>
    <w:p w14:paraId="7684F244" w14:textId="24B7BC21" w:rsidR="00D12A80" w:rsidRDefault="00D12A80" w:rsidP="00D12A80">
      <w:pPr>
        <w:rPr>
          <w:rtl/>
          <w:lang w:val="en-GB" w:eastAsia="he-IL"/>
        </w:rPr>
      </w:pPr>
      <w:bookmarkStart w:id="1465" w:name="_ETM_Q1_1959874"/>
      <w:bookmarkStart w:id="1466" w:name="_ETM_Q1_1959927"/>
      <w:bookmarkEnd w:id="1465"/>
      <w:bookmarkEnd w:id="1466"/>
      <w:r>
        <w:rPr>
          <w:rFonts w:hint="cs"/>
          <w:rtl/>
          <w:lang w:val="en-GB" w:eastAsia="he-IL"/>
        </w:rPr>
        <w:t xml:space="preserve">אז מה? אתה </w:t>
      </w:r>
      <w:bookmarkStart w:id="1467" w:name="_ETM_Q1_1963006"/>
      <w:bookmarkEnd w:id="1467"/>
      <w:r>
        <w:rPr>
          <w:rFonts w:hint="cs"/>
          <w:rtl/>
          <w:lang w:val="en-GB" w:eastAsia="he-IL"/>
        </w:rPr>
        <w:t xml:space="preserve">יודע כמה גורמי מקצוע פגשתי - </w:t>
      </w:r>
      <w:bookmarkStart w:id="1468" w:name="_ETM_Q1_1961600"/>
      <w:bookmarkEnd w:id="1468"/>
      <w:r>
        <w:rPr>
          <w:rFonts w:hint="cs"/>
          <w:rtl/>
          <w:lang w:val="en-GB" w:eastAsia="he-IL"/>
        </w:rPr>
        <w:t>לא אתם - משרדים</w:t>
      </w:r>
      <w:bookmarkStart w:id="1469" w:name="_ETM_Q1_1964658"/>
      <w:bookmarkEnd w:id="1469"/>
      <w:r>
        <w:rPr>
          <w:rFonts w:hint="cs"/>
          <w:rtl/>
          <w:lang w:val="en-GB" w:eastAsia="he-IL"/>
        </w:rPr>
        <w:t xml:space="preserve"> אחרים, שיש איתם ויכוחים ואני חושב שהם מתפקדים לא במשרד </w:t>
      </w:r>
      <w:bookmarkStart w:id="1470" w:name="_ETM_Q1_1970471"/>
      <w:bookmarkEnd w:id="1470"/>
      <w:r>
        <w:rPr>
          <w:rFonts w:hint="cs"/>
          <w:rtl/>
          <w:lang w:val="en-GB" w:eastAsia="he-IL"/>
        </w:rPr>
        <w:t xml:space="preserve">ממשלתי אלא בחלם? אז מה? הם גורמי המקצוע, אלוהים ישמור. </w:t>
      </w:r>
      <w:bookmarkStart w:id="1471" w:name="_ETM_Q1_1976417"/>
      <w:bookmarkStart w:id="1472" w:name="_ETM_Q1_1976577"/>
      <w:bookmarkEnd w:id="1471"/>
      <w:bookmarkEnd w:id="1472"/>
    </w:p>
    <w:p w14:paraId="4236CC59" w14:textId="4B4A5490" w:rsidR="00D12A80" w:rsidRDefault="00D12A80" w:rsidP="00D12A80">
      <w:pPr>
        <w:rPr>
          <w:rtl/>
          <w:lang w:val="en-GB" w:eastAsia="he-IL"/>
        </w:rPr>
      </w:pPr>
      <w:bookmarkStart w:id="1473" w:name="_ETM_Q1_1976697"/>
      <w:bookmarkEnd w:id="1473"/>
    </w:p>
    <w:p w14:paraId="7D9AF72B" w14:textId="4553B836" w:rsidR="00D12A80" w:rsidRDefault="00D12A80" w:rsidP="00D12A80">
      <w:pPr>
        <w:pStyle w:val="a4"/>
        <w:keepNext/>
        <w:rPr>
          <w:rtl/>
          <w:lang w:val="en-GB"/>
        </w:rPr>
      </w:pPr>
      <w:bookmarkStart w:id="1474" w:name="ET_speaker_5850_112"/>
      <w:r w:rsidRPr="00D12A80">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D12A80">
        <w:rPr>
          <w:rStyle w:val="TagStyle"/>
          <w:rtl/>
        </w:rPr>
        <w:t xml:space="preserve"> &lt;&lt; דובר &gt;&gt;</w:t>
      </w:r>
      <w:r w:rsidR="00F93E9E">
        <w:rPr>
          <w:rtl/>
          <w:lang w:val="en-GB"/>
        </w:rPr>
        <w:t xml:space="preserve"> </w:t>
      </w:r>
      <w:bookmarkEnd w:id="1474"/>
    </w:p>
    <w:p w14:paraId="6496CB2C" w14:textId="0A68F68C" w:rsidR="00D12A80" w:rsidRDefault="00D12A80" w:rsidP="00D12A80">
      <w:pPr>
        <w:pStyle w:val="KeepWithNext"/>
        <w:rPr>
          <w:rtl/>
          <w:lang w:val="en-GB" w:eastAsia="he-IL"/>
        </w:rPr>
      </w:pPr>
    </w:p>
    <w:p w14:paraId="77C7030A" w14:textId="7F643AF1" w:rsidR="00D12A80" w:rsidRDefault="00D12A80" w:rsidP="00D12A80">
      <w:pPr>
        <w:rPr>
          <w:rtl/>
          <w:lang w:val="en-GB" w:eastAsia="he-IL"/>
        </w:rPr>
      </w:pPr>
      <w:bookmarkStart w:id="1475" w:name="_ETM_Q1_1977829"/>
      <w:bookmarkStart w:id="1476" w:name="_ETM_Q1_1977891"/>
      <w:bookmarkStart w:id="1477" w:name="_ETM_Q1_1972930"/>
      <w:bookmarkEnd w:id="1475"/>
      <w:bookmarkEnd w:id="1476"/>
      <w:bookmarkEnd w:id="1477"/>
      <w:r>
        <w:rPr>
          <w:rFonts w:hint="cs"/>
          <w:rtl/>
          <w:lang w:val="en-GB" w:eastAsia="he-IL"/>
        </w:rPr>
        <w:t xml:space="preserve">יש לי רק שאלה: יש לנו מועצה שלא תפקדה מי </w:t>
      </w:r>
      <w:bookmarkStart w:id="1478" w:name="_ETM_Q1_1982789"/>
      <w:bookmarkEnd w:id="1478"/>
      <w:r>
        <w:rPr>
          <w:rFonts w:hint="cs"/>
          <w:rtl/>
          <w:lang w:val="en-GB" w:eastAsia="he-IL"/>
        </w:rPr>
        <w:t xml:space="preserve">יודע מה, </w:t>
      </w:r>
      <w:bookmarkStart w:id="1479" w:name="_ETM_Q1_1979380"/>
      <w:bookmarkEnd w:id="1479"/>
      <w:r>
        <w:rPr>
          <w:rFonts w:hint="cs"/>
          <w:rtl/>
          <w:lang w:val="en-GB" w:eastAsia="he-IL"/>
        </w:rPr>
        <w:t>הצבנו את הממונה וכולי. איפה התיקון למועצה? איפה</w:t>
      </w:r>
      <w:bookmarkStart w:id="1480" w:name="_ETM_Q1_1986597"/>
      <w:bookmarkEnd w:id="1480"/>
      <w:r>
        <w:rPr>
          <w:rFonts w:hint="cs"/>
          <w:rtl/>
          <w:lang w:val="en-GB" w:eastAsia="he-IL"/>
        </w:rPr>
        <w:t xml:space="preserve"> החוק הזה מביא גם תיקון למצב הלא טוב, שהם</w:t>
      </w:r>
      <w:bookmarkStart w:id="1481" w:name="_ETM_Q1_1991968"/>
      <w:bookmarkEnd w:id="1481"/>
      <w:r>
        <w:rPr>
          <w:rFonts w:hint="cs"/>
          <w:rtl/>
          <w:lang w:val="en-GB" w:eastAsia="he-IL"/>
        </w:rPr>
        <w:t xml:space="preserve"> לא תפקדו ושמנו מישהו שיתפקד במקומם וכולי? איפה התיקון למצב</w:t>
      </w:r>
      <w:bookmarkStart w:id="1482" w:name="_ETM_Q1_1997753"/>
      <w:bookmarkEnd w:id="1482"/>
      <w:r>
        <w:rPr>
          <w:rFonts w:hint="cs"/>
          <w:rtl/>
          <w:lang w:val="en-GB" w:eastAsia="he-IL"/>
        </w:rPr>
        <w:t xml:space="preserve"> הלא טוב? </w:t>
      </w:r>
    </w:p>
    <w:p w14:paraId="556C2489" w14:textId="30C27828" w:rsidR="00D12A80" w:rsidRDefault="00D12A80" w:rsidP="00D12A80">
      <w:pPr>
        <w:rPr>
          <w:rtl/>
          <w:lang w:val="en-GB" w:eastAsia="he-IL"/>
        </w:rPr>
      </w:pPr>
      <w:bookmarkStart w:id="1483" w:name="_ETM_Q1_1999619"/>
      <w:bookmarkStart w:id="1484" w:name="_ETM_Q1_1999729"/>
      <w:bookmarkEnd w:id="1483"/>
      <w:bookmarkEnd w:id="1484"/>
    </w:p>
    <w:p w14:paraId="2F886EF3" w14:textId="48C18EC9" w:rsidR="00D12A80" w:rsidRDefault="00D12A80" w:rsidP="00D12A80">
      <w:pPr>
        <w:pStyle w:val="a4"/>
        <w:keepNext/>
        <w:rPr>
          <w:rtl/>
          <w:lang w:val="en-GB"/>
        </w:rPr>
      </w:pPr>
      <w:bookmarkStart w:id="1485" w:name="ET_speaker_איתי_עצמון_113"/>
      <w:r w:rsidRPr="00D12A80">
        <w:rPr>
          <w:rStyle w:val="TagStyle"/>
          <w:rtl/>
        </w:rPr>
        <w:t xml:space="preserve"> &lt;&lt; דובר &gt;&gt; </w:t>
      </w:r>
      <w:r>
        <w:rPr>
          <w:rtl/>
          <w:lang w:val="en-GB"/>
        </w:rPr>
        <w:t>איתי עצמון:</w:t>
      </w:r>
      <w:r w:rsidRPr="00D12A80">
        <w:rPr>
          <w:rStyle w:val="TagStyle"/>
          <w:rtl/>
        </w:rPr>
        <w:t xml:space="preserve"> &lt;&lt; דובר &gt;&gt;</w:t>
      </w:r>
      <w:r w:rsidR="00F93E9E">
        <w:rPr>
          <w:rtl/>
          <w:lang w:val="en-GB"/>
        </w:rPr>
        <w:t xml:space="preserve"> </w:t>
      </w:r>
      <w:bookmarkEnd w:id="1485"/>
    </w:p>
    <w:p w14:paraId="15B1C31E" w14:textId="5954703E" w:rsidR="00D12A80" w:rsidRDefault="00D12A80" w:rsidP="00D12A80">
      <w:pPr>
        <w:pStyle w:val="KeepWithNext"/>
        <w:rPr>
          <w:rtl/>
          <w:lang w:val="en-GB" w:eastAsia="he-IL"/>
        </w:rPr>
      </w:pPr>
    </w:p>
    <w:p w14:paraId="1762E3A7" w14:textId="68F4214A" w:rsidR="00D12A80" w:rsidRDefault="00D12A80" w:rsidP="00D12A80">
      <w:pPr>
        <w:rPr>
          <w:rtl/>
          <w:lang w:val="en-GB" w:eastAsia="he-IL"/>
        </w:rPr>
      </w:pPr>
      <w:bookmarkStart w:id="1486" w:name="_ETM_Q1_2000672"/>
      <w:bookmarkEnd w:id="1486"/>
      <w:r>
        <w:rPr>
          <w:rFonts w:hint="cs"/>
          <w:rtl/>
          <w:lang w:val="en-GB" w:eastAsia="he-IL"/>
        </w:rPr>
        <w:t>ב</w:t>
      </w:r>
      <w:bookmarkStart w:id="1487" w:name="_ETM_Q1_2000713"/>
      <w:bookmarkEnd w:id="1487"/>
      <w:r>
        <w:rPr>
          <w:rFonts w:hint="cs"/>
          <w:rtl/>
          <w:lang w:val="en-GB" w:eastAsia="he-IL"/>
        </w:rPr>
        <w:t xml:space="preserve">סעיף הבא שנגיע </w:t>
      </w:r>
      <w:bookmarkStart w:id="1488" w:name="_ETM_Q1_1997670"/>
      <w:bookmarkEnd w:id="1488"/>
      <w:r>
        <w:rPr>
          <w:rFonts w:hint="cs"/>
          <w:rtl/>
          <w:lang w:val="en-GB" w:eastAsia="he-IL"/>
        </w:rPr>
        <w:t>אליו, של מינוי המנהל המיוחד,</w:t>
      </w:r>
      <w:bookmarkStart w:id="1489" w:name="_ETM_Q1_2001851"/>
      <w:bookmarkEnd w:id="1489"/>
      <w:r>
        <w:rPr>
          <w:rFonts w:hint="cs"/>
          <w:rtl/>
          <w:lang w:val="en-GB" w:eastAsia="he-IL"/>
        </w:rPr>
        <w:t xml:space="preserve"> יש גם את פירוט הסמכויות. </w:t>
      </w:r>
      <w:bookmarkStart w:id="1490" w:name="_ETM_Q1_2004310"/>
      <w:bookmarkEnd w:id="1490"/>
    </w:p>
    <w:p w14:paraId="70AB451B" w14:textId="75871956" w:rsidR="00D12A80" w:rsidRDefault="00D12A80" w:rsidP="00D12A80">
      <w:pPr>
        <w:rPr>
          <w:rtl/>
          <w:lang w:val="en-GB" w:eastAsia="he-IL"/>
        </w:rPr>
      </w:pPr>
      <w:bookmarkStart w:id="1491" w:name="_ETM_Q1_2004433"/>
      <w:bookmarkStart w:id="1492" w:name="_ETM_Q1_2005699"/>
      <w:bookmarkEnd w:id="1491"/>
      <w:bookmarkEnd w:id="1492"/>
    </w:p>
    <w:p w14:paraId="5AE3F43F" w14:textId="7BE30C41" w:rsidR="00D12A80" w:rsidRDefault="00D12A80" w:rsidP="00D12A80">
      <w:pPr>
        <w:pStyle w:val="af6"/>
        <w:keepNext/>
        <w:rPr>
          <w:rtl/>
          <w:lang w:val="en-GB"/>
        </w:rPr>
      </w:pPr>
      <w:bookmarkStart w:id="1493" w:name="ET_yor_5771_114"/>
      <w:r w:rsidRPr="00D12A8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12A80">
        <w:rPr>
          <w:rStyle w:val="TagStyle"/>
          <w:rtl/>
        </w:rPr>
        <w:t xml:space="preserve"> &lt;&lt; יור &gt;&gt;</w:t>
      </w:r>
      <w:r w:rsidR="00F93E9E">
        <w:rPr>
          <w:rtl/>
          <w:lang w:val="en-GB"/>
        </w:rPr>
        <w:t xml:space="preserve"> </w:t>
      </w:r>
      <w:bookmarkEnd w:id="1493"/>
    </w:p>
    <w:p w14:paraId="5B727F27" w14:textId="2A916B97" w:rsidR="00D12A80" w:rsidRDefault="00D12A80" w:rsidP="00D12A80">
      <w:pPr>
        <w:pStyle w:val="KeepWithNext"/>
        <w:rPr>
          <w:rtl/>
          <w:lang w:val="en-GB" w:eastAsia="he-IL"/>
        </w:rPr>
      </w:pPr>
    </w:p>
    <w:p w14:paraId="110EB1D0" w14:textId="07DDBEF0" w:rsidR="00366639" w:rsidRDefault="00D12A80" w:rsidP="00366639">
      <w:pPr>
        <w:rPr>
          <w:rtl/>
          <w:lang w:val="en-GB" w:eastAsia="he-IL"/>
        </w:rPr>
      </w:pPr>
      <w:bookmarkStart w:id="1494" w:name="_ETM_Q1_2006173"/>
      <w:bookmarkStart w:id="1495" w:name="_ETM_Q1_2006236"/>
      <w:bookmarkStart w:id="1496" w:name="_ETM_Q1_1545167"/>
      <w:bookmarkStart w:id="1497" w:name="_ETM_Q1_2007560"/>
      <w:bookmarkStart w:id="1498" w:name="_ETM_Q1_2005580"/>
      <w:bookmarkEnd w:id="1494"/>
      <w:bookmarkEnd w:id="1495"/>
      <w:bookmarkEnd w:id="1496"/>
      <w:bookmarkEnd w:id="1497"/>
      <w:r>
        <w:rPr>
          <w:rFonts w:hint="cs"/>
          <w:rtl/>
          <w:lang w:val="en-GB" w:eastAsia="he-IL"/>
        </w:rPr>
        <w:t xml:space="preserve">אני </w:t>
      </w:r>
      <w:bookmarkStart w:id="1499" w:name="_ETM_Q1_2006107"/>
      <w:bookmarkEnd w:id="1499"/>
      <w:r>
        <w:rPr>
          <w:rFonts w:hint="cs"/>
          <w:rtl/>
          <w:lang w:val="en-GB" w:eastAsia="he-IL"/>
        </w:rPr>
        <w:t xml:space="preserve">אגיד, כי אני חייב: תכירו שדעתי </w:t>
      </w:r>
      <w:bookmarkStart w:id="1500" w:name="_ETM_Q1_2008110"/>
      <w:bookmarkEnd w:id="1500"/>
      <w:r>
        <w:rPr>
          <w:rFonts w:hint="cs"/>
          <w:rtl/>
          <w:lang w:val="en-GB" w:eastAsia="he-IL"/>
        </w:rPr>
        <w:t xml:space="preserve">לא מאוד-מאוד </w:t>
      </w:r>
      <w:bookmarkStart w:id="1501" w:name="_ETM_Q1_2012225"/>
      <w:bookmarkEnd w:id="1501"/>
      <w:r>
        <w:rPr>
          <w:rFonts w:hint="cs"/>
          <w:rtl/>
          <w:lang w:val="en-GB" w:eastAsia="he-IL"/>
        </w:rPr>
        <w:t>נוחה שהממונה הוא גם יושב ראש המועצה. בעיניי זה תמיד</w:t>
      </w:r>
      <w:bookmarkStart w:id="1502" w:name="_ETM_Q1_2018588"/>
      <w:bookmarkEnd w:id="1502"/>
      <w:r>
        <w:rPr>
          <w:rFonts w:hint="cs"/>
          <w:rtl/>
          <w:lang w:val="en-GB" w:eastAsia="he-IL"/>
        </w:rPr>
        <w:t xml:space="preserve"> בעייתי, כמו </w:t>
      </w:r>
      <w:bookmarkStart w:id="1503" w:name="_ETM_Q1_2014960"/>
      <w:bookmarkEnd w:id="1503"/>
      <w:r>
        <w:rPr>
          <w:rFonts w:hint="cs"/>
          <w:rtl/>
          <w:lang w:val="en-GB" w:eastAsia="he-IL"/>
        </w:rPr>
        <w:t>כשהמנכ"ל הוא גם ראש המועצה. יש לי הרבה</w:t>
      </w:r>
      <w:bookmarkStart w:id="1504" w:name="_ETM_Q1_2020754"/>
      <w:bookmarkEnd w:id="1504"/>
      <w:r>
        <w:rPr>
          <w:rFonts w:hint="cs"/>
          <w:rtl/>
          <w:lang w:val="en-GB" w:eastAsia="he-IL"/>
        </w:rPr>
        <w:t xml:space="preserve"> ביקורת למשל על רשות המים, שראש הרשות הוא גם יושב</w:t>
      </w:r>
      <w:bookmarkStart w:id="1505" w:name="_ETM_Q1_2026809"/>
      <w:bookmarkEnd w:id="1505"/>
      <w:r>
        <w:rPr>
          <w:rFonts w:hint="cs"/>
          <w:rtl/>
          <w:lang w:val="en-GB" w:eastAsia="he-IL"/>
        </w:rPr>
        <w:t xml:space="preserve"> ראש מועצת הרשות, וכשהרשות רוצה</w:t>
      </w:r>
      <w:bookmarkStart w:id="1506" w:name="_ETM_Q1_2026870"/>
      <w:bookmarkEnd w:id="1506"/>
      <w:r>
        <w:rPr>
          <w:rFonts w:hint="cs"/>
          <w:rtl/>
          <w:lang w:val="en-GB" w:eastAsia="he-IL"/>
        </w:rPr>
        <w:t xml:space="preserve"> למשל לדון על תעריפי המים, אז המועצה </w:t>
      </w:r>
      <w:bookmarkStart w:id="1507" w:name="_ETM_Q1_2035166"/>
      <w:bookmarkStart w:id="1508" w:name="_ETM_Q1_2031630"/>
      <w:bookmarkEnd w:id="1507"/>
      <w:bookmarkEnd w:id="1508"/>
      <w:r>
        <w:rPr>
          <w:rFonts w:hint="cs"/>
          <w:rtl/>
          <w:lang w:val="en-GB" w:eastAsia="he-IL"/>
        </w:rPr>
        <w:t xml:space="preserve">שיושב בראשה מנהל הרשות היא גם זו שמאשרת את </w:t>
      </w:r>
      <w:bookmarkStart w:id="1509" w:name="_ETM_Q1_2037409"/>
      <w:bookmarkEnd w:id="1509"/>
      <w:r>
        <w:rPr>
          <w:rFonts w:hint="cs"/>
          <w:rtl/>
          <w:lang w:val="en-GB" w:eastAsia="he-IL"/>
        </w:rPr>
        <w:t xml:space="preserve">העלאת </w:t>
      </w:r>
      <w:bookmarkStart w:id="1510" w:name="_ETM_Q1_2034490"/>
      <w:bookmarkEnd w:id="1510"/>
      <w:r>
        <w:rPr>
          <w:rFonts w:hint="cs"/>
          <w:rtl/>
          <w:lang w:val="en-GB" w:eastAsia="he-IL"/>
        </w:rPr>
        <w:t xml:space="preserve">תעריפי המים. אני פה היום בדיוק הפוך </w:t>
      </w:r>
      <w:bookmarkStart w:id="1511" w:name="_ETM_Q1_2042129"/>
      <w:bookmarkEnd w:id="1511"/>
      <w:r>
        <w:rPr>
          <w:rFonts w:hint="cs"/>
          <w:rtl/>
          <w:lang w:val="en-GB" w:eastAsia="he-IL"/>
        </w:rPr>
        <w:t xml:space="preserve">ממה שאני מאמין בו. אני </w:t>
      </w:r>
      <w:bookmarkStart w:id="1512" w:name="_ETM_Q1_2039390"/>
      <w:bookmarkEnd w:id="1512"/>
      <w:r>
        <w:rPr>
          <w:rFonts w:hint="cs"/>
          <w:rtl/>
          <w:lang w:val="en-GB" w:eastAsia="he-IL"/>
        </w:rPr>
        <w:t xml:space="preserve">ברגשות מאוד מעורבים. </w:t>
      </w:r>
      <w:bookmarkStart w:id="1513" w:name="_ETM_Q1_2042433"/>
      <w:bookmarkEnd w:id="1513"/>
    </w:p>
    <w:p w14:paraId="4C5F1735" w14:textId="5B978DCA" w:rsidR="00D12A80" w:rsidRDefault="00D12A80" w:rsidP="00366639">
      <w:pPr>
        <w:rPr>
          <w:rtl/>
          <w:lang w:val="en-GB" w:eastAsia="he-IL"/>
        </w:rPr>
      </w:pPr>
      <w:bookmarkStart w:id="1514" w:name="_ETM_Q1_2042557"/>
      <w:bookmarkStart w:id="1515" w:name="_ETM_Q1_2044032"/>
      <w:bookmarkEnd w:id="1514"/>
      <w:bookmarkEnd w:id="1515"/>
    </w:p>
    <w:p w14:paraId="60277631" w14:textId="6D348CCA" w:rsidR="00D12A80" w:rsidRDefault="00D12A80" w:rsidP="00D12A80">
      <w:pPr>
        <w:pStyle w:val="a4"/>
        <w:keepNext/>
        <w:rPr>
          <w:rtl/>
          <w:lang w:val="en-GB"/>
        </w:rPr>
      </w:pPr>
      <w:bookmarkStart w:id="1516" w:name="ET_speaker_איתי_עצמון_115"/>
      <w:r w:rsidRPr="00D12A80">
        <w:rPr>
          <w:rStyle w:val="TagStyle"/>
          <w:rtl/>
        </w:rPr>
        <w:lastRenderedPageBreak/>
        <w:t xml:space="preserve"> &lt;&lt; דובר &gt;&gt; </w:t>
      </w:r>
      <w:r>
        <w:rPr>
          <w:rtl/>
          <w:lang w:val="en-GB"/>
        </w:rPr>
        <w:t>איתי עצמון:</w:t>
      </w:r>
      <w:r w:rsidRPr="00D12A80">
        <w:rPr>
          <w:rStyle w:val="TagStyle"/>
          <w:rtl/>
        </w:rPr>
        <w:t xml:space="preserve"> &lt;&lt; דובר &gt;&gt;</w:t>
      </w:r>
      <w:r w:rsidR="00F93E9E">
        <w:rPr>
          <w:rtl/>
          <w:lang w:val="en-GB"/>
        </w:rPr>
        <w:t xml:space="preserve"> </w:t>
      </w:r>
      <w:bookmarkEnd w:id="1516"/>
    </w:p>
    <w:p w14:paraId="52DC73D6" w14:textId="29CB2B5D" w:rsidR="00D12A80" w:rsidRDefault="00D12A80" w:rsidP="00D12A80">
      <w:pPr>
        <w:pStyle w:val="KeepWithNext"/>
        <w:rPr>
          <w:rtl/>
          <w:lang w:val="en-GB" w:eastAsia="he-IL"/>
        </w:rPr>
      </w:pPr>
    </w:p>
    <w:p w14:paraId="724B507F" w14:textId="54C54363" w:rsidR="00D12A80" w:rsidRDefault="00D12A80" w:rsidP="00D12A80">
      <w:pPr>
        <w:rPr>
          <w:rtl/>
          <w:lang w:val="en-GB" w:eastAsia="he-IL"/>
        </w:rPr>
      </w:pPr>
      <w:bookmarkStart w:id="1517" w:name="_ETM_Q1_2044558"/>
      <w:bookmarkStart w:id="1518" w:name="_ETM_Q1_2044616"/>
      <w:bookmarkEnd w:id="1517"/>
      <w:bookmarkEnd w:id="1518"/>
      <w:r>
        <w:rPr>
          <w:rFonts w:hint="cs"/>
          <w:rtl/>
          <w:lang w:val="en-GB" w:eastAsia="he-IL"/>
        </w:rPr>
        <w:t xml:space="preserve">אבל </w:t>
      </w:r>
      <w:bookmarkStart w:id="1519" w:name="_ETM_Q1_2041673"/>
      <w:bookmarkEnd w:id="1519"/>
      <w:r>
        <w:rPr>
          <w:rFonts w:hint="cs"/>
          <w:rtl/>
          <w:lang w:val="en-GB" w:eastAsia="he-IL"/>
        </w:rPr>
        <w:t>אין איזשהו גוף של מועצת הניקוז שה</w:t>
      </w:r>
      <w:bookmarkStart w:id="1520" w:name="_ETM_Q1_2043860"/>
      <w:bookmarkEnd w:id="1520"/>
      <w:r>
        <w:rPr>
          <w:rFonts w:hint="cs"/>
          <w:rtl/>
          <w:lang w:val="en-GB" w:eastAsia="he-IL"/>
        </w:rPr>
        <w:t>וא רגולטור</w:t>
      </w:r>
      <w:bookmarkStart w:id="1521" w:name="_ETM_Q1_2042514"/>
      <w:bookmarkStart w:id="1522" w:name="_ETM_Q1_2043717"/>
      <w:bookmarkEnd w:id="1521"/>
      <w:bookmarkEnd w:id="1522"/>
      <w:r>
        <w:rPr>
          <w:rFonts w:hint="cs"/>
          <w:rtl/>
          <w:lang w:val="en-GB" w:eastAsia="he-IL"/>
        </w:rPr>
        <w:t xml:space="preserve"> והממונה בראשו. זאת אומרת, אני לא חושב שזה אותו</w:t>
      </w:r>
      <w:bookmarkStart w:id="1523" w:name="_ETM_Q1_2050716"/>
      <w:bookmarkEnd w:id="1523"/>
      <w:r>
        <w:rPr>
          <w:rFonts w:hint="cs"/>
          <w:rtl/>
          <w:lang w:val="en-GB" w:eastAsia="he-IL"/>
        </w:rPr>
        <w:t xml:space="preserve"> מבנה. </w:t>
      </w:r>
      <w:bookmarkStart w:id="1524" w:name="_ETM_Q1_2046430"/>
      <w:bookmarkEnd w:id="1524"/>
    </w:p>
    <w:p w14:paraId="37432189" w14:textId="544ED386" w:rsidR="00D12A80" w:rsidRDefault="00D12A80" w:rsidP="00D12A80">
      <w:pPr>
        <w:rPr>
          <w:rtl/>
          <w:lang w:val="en-GB" w:eastAsia="he-IL"/>
        </w:rPr>
      </w:pPr>
      <w:bookmarkStart w:id="1525" w:name="_ETM_Q1_2047056"/>
      <w:bookmarkStart w:id="1526" w:name="_ETM_Q1_2047151"/>
      <w:bookmarkEnd w:id="1525"/>
      <w:bookmarkEnd w:id="1526"/>
    </w:p>
    <w:p w14:paraId="6F15A121" w14:textId="61C31FBD" w:rsidR="00D12A80" w:rsidRDefault="00D12A80" w:rsidP="00D12A80">
      <w:pPr>
        <w:pStyle w:val="af6"/>
        <w:keepNext/>
        <w:rPr>
          <w:rtl/>
          <w:lang w:val="en-GB"/>
        </w:rPr>
      </w:pPr>
      <w:bookmarkStart w:id="1527" w:name="ET_yor_5771_116"/>
      <w:r w:rsidRPr="00D12A80">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12A80">
        <w:rPr>
          <w:rStyle w:val="TagStyle"/>
          <w:rtl/>
        </w:rPr>
        <w:t xml:space="preserve"> &lt;&lt; יור &gt;&gt;</w:t>
      </w:r>
      <w:r w:rsidR="00F93E9E">
        <w:rPr>
          <w:rtl/>
          <w:lang w:val="en-GB"/>
        </w:rPr>
        <w:t xml:space="preserve"> </w:t>
      </w:r>
      <w:bookmarkEnd w:id="1527"/>
    </w:p>
    <w:p w14:paraId="774A2167" w14:textId="5FBAC3A8" w:rsidR="00D12A80" w:rsidRDefault="00D12A80" w:rsidP="00D12A80">
      <w:pPr>
        <w:pStyle w:val="KeepWithNext"/>
        <w:rPr>
          <w:rtl/>
          <w:lang w:val="en-GB" w:eastAsia="he-IL"/>
        </w:rPr>
      </w:pPr>
    </w:p>
    <w:p w14:paraId="1AF0EF08" w14:textId="03A84F05" w:rsidR="00D12A80" w:rsidRDefault="00D12A80" w:rsidP="00D12A80">
      <w:pPr>
        <w:rPr>
          <w:rtl/>
          <w:lang w:val="en-GB" w:eastAsia="he-IL"/>
        </w:rPr>
      </w:pPr>
      <w:bookmarkStart w:id="1528" w:name="_ETM_Q1_2048042"/>
      <w:bookmarkStart w:id="1529" w:name="_ETM_Q1_2048092"/>
      <w:bookmarkEnd w:id="1528"/>
      <w:bookmarkEnd w:id="1529"/>
      <w:r>
        <w:rPr>
          <w:rFonts w:hint="cs"/>
          <w:rtl/>
          <w:lang w:val="en-GB" w:eastAsia="he-IL"/>
        </w:rPr>
        <w:t xml:space="preserve">למה? </w:t>
      </w:r>
    </w:p>
    <w:p w14:paraId="42885E45" w14:textId="56D341AC" w:rsidR="00D12A80" w:rsidRDefault="00D12A80" w:rsidP="00D12A80">
      <w:pPr>
        <w:rPr>
          <w:rtl/>
          <w:lang w:val="en-GB" w:eastAsia="he-IL"/>
        </w:rPr>
      </w:pPr>
      <w:bookmarkStart w:id="1530" w:name="_ETM_Q1_2048782"/>
      <w:bookmarkStart w:id="1531" w:name="_ETM_Q1_2048880"/>
      <w:bookmarkEnd w:id="1530"/>
      <w:bookmarkEnd w:id="1531"/>
    </w:p>
    <w:p w14:paraId="018B3D67" w14:textId="0BA6FA25" w:rsidR="00D12A80" w:rsidRDefault="00D12A80" w:rsidP="00D12A80">
      <w:pPr>
        <w:pStyle w:val="a4"/>
        <w:keepNext/>
        <w:rPr>
          <w:rtl/>
          <w:lang w:val="en-GB"/>
        </w:rPr>
      </w:pPr>
      <w:bookmarkStart w:id="1532" w:name="ET_speaker_איתי_עצמון_117"/>
      <w:r w:rsidRPr="00D12A80">
        <w:rPr>
          <w:rStyle w:val="TagStyle"/>
          <w:rtl/>
        </w:rPr>
        <w:t xml:space="preserve"> &lt;&lt; דובר &gt;&gt; </w:t>
      </w:r>
      <w:r>
        <w:rPr>
          <w:rtl/>
          <w:lang w:val="en-GB"/>
        </w:rPr>
        <w:t>איתי עצמון:</w:t>
      </w:r>
      <w:r w:rsidRPr="00D12A80">
        <w:rPr>
          <w:rStyle w:val="TagStyle"/>
          <w:rtl/>
        </w:rPr>
        <w:t xml:space="preserve"> &lt;&lt; דובר &gt;&gt;</w:t>
      </w:r>
      <w:r w:rsidR="00F93E9E">
        <w:rPr>
          <w:rtl/>
          <w:lang w:val="en-GB"/>
        </w:rPr>
        <w:t xml:space="preserve"> </w:t>
      </w:r>
      <w:bookmarkEnd w:id="1532"/>
    </w:p>
    <w:p w14:paraId="38FF04B5" w14:textId="1FD8436D" w:rsidR="00D12A80" w:rsidRDefault="00D12A80" w:rsidP="00D12A80">
      <w:pPr>
        <w:pStyle w:val="KeepWithNext"/>
        <w:rPr>
          <w:rtl/>
          <w:lang w:val="en-GB" w:eastAsia="he-IL"/>
        </w:rPr>
      </w:pPr>
    </w:p>
    <w:p w14:paraId="469F5E80" w14:textId="23D16D66" w:rsidR="00D12A80" w:rsidRDefault="00D12A80" w:rsidP="00D12A80">
      <w:pPr>
        <w:rPr>
          <w:rtl/>
          <w:lang w:val="en-GB" w:eastAsia="he-IL"/>
        </w:rPr>
      </w:pPr>
      <w:bookmarkStart w:id="1533" w:name="_ETM_Q1_2050323"/>
      <w:bookmarkStart w:id="1534" w:name="_ETM_Q1_2050381"/>
      <w:bookmarkEnd w:id="1533"/>
      <w:bookmarkEnd w:id="1534"/>
      <w:r>
        <w:rPr>
          <w:rFonts w:hint="cs"/>
          <w:rtl/>
          <w:lang w:val="en-GB" w:eastAsia="he-IL"/>
        </w:rPr>
        <w:t>כי הוא רגולטור אבל עם סמכויות הרבה יותר</w:t>
      </w:r>
      <w:bookmarkStart w:id="1535" w:name="_ETM_Q1_2054039"/>
      <w:bookmarkEnd w:id="1535"/>
      <w:r>
        <w:rPr>
          <w:rFonts w:hint="cs"/>
          <w:rtl/>
          <w:lang w:val="en-GB" w:eastAsia="he-IL"/>
        </w:rPr>
        <w:t xml:space="preserve"> מצומצמות מרשות </w:t>
      </w:r>
      <w:bookmarkStart w:id="1536" w:name="_ETM_Q1_2050910"/>
      <w:bookmarkEnd w:id="1536"/>
      <w:r>
        <w:rPr>
          <w:rFonts w:hint="cs"/>
          <w:rtl/>
          <w:lang w:val="en-GB" w:eastAsia="he-IL"/>
        </w:rPr>
        <w:t xml:space="preserve">המים. </w:t>
      </w:r>
      <w:r w:rsidR="00832802">
        <w:rPr>
          <w:rFonts w:hint="cs"/>
          <w:rtl/>
          <w:lang w:val="en-GB" w:eastAsia="he-IL"/>
        </w:rPr>
        <w:t>מועצת רשות המים היא</w:t>
      </w:r>
      <w:bookmarkStart w:id="1537" w:name="_ETM_Q1_2057476"/>
      <w:bookmarkEnd w:id="1537"/>
      <w:r w:rsidR="00832802">
        <w:rPr>
          <w:rFonts w:hint="cs"/>
          <w:rtl/>
          <w:lang w:val="en-GB" w:eastAsia="he-IL"/>
        </w:rPr>
        <w:t xml:space="preserve"> גוף שגם מח</w:t>
      </w:r>
      <w:bookmarkStart w:id="1538" w:name="_ETM_Q1_2053400"/>
      <w:bookmarkEnd w:id="1538"/>
      <w:r w:rsidR="00832802">
        <w:rPr>
          <w:rFonts w:hint="cs"/>
          <w:rtl/>
          <w:lang w:val="en-GB" w:eastAsia="he-IL"/>
        </w:rPr>
        <w:t>וקק משנה, שגם קובע כללים. כאן</w:t>
      </w:r>
      <w:bookmarkStart w:id="1539" w:name="_ETM_Q1_2060204"/>
      <w:bookmarkEnd w:id="1539"/>
      <w:r w:rsidR="00832802">
        <w:rPr>
          <w:rFonts w:hint="cs"/>
          <w:rtl/>
          <w:lang w:val="en-GB" w:eastAsia="he-IL"/>
        </w:rPr>
        <w:t xml:space="preserve"> </w:t>
      </w:r>
      <w:bookmarkStart w:id="1540" w:name="_ETM_Q1_2055390"/>
      <w:bookmarkEnd w:id="1540"/>
      <w:r w:rsidR="00832802">
        <w:rPr>
          <w:rFonts w:hint="cs"/>
          <w:rtl/>
          <w:lang w:val="en-GB" w:eastAsia="he-IL"/>
        </w:rPr>
        <w:t>רוב הסמכויות של חקיקת המשנה ה</w:t>
      </w:r>
      <w:bookmarkStart w:id="1541" w:name="_ETM_Q1_2057540"/>
      <w:bookmarkEnd w:id="1541"/>
      <w:r w:rsidR="00832802">
        <w:rPr>
          <w:rFonts w:hint="cs"/>
          <w:rtl/>
          <w:lang w:val="en-GB" w:eastAsia="he-IL"/>
        </w:rPr>
        <w:t xml:space="preserve">ן של השר. </w:t>
      </w:r>
      <w:bookmarkStart w:id="1542" w:name="_ETM_Q1_2058692"/>
      <w:bookmarkEnd w:id="1542"/>
    </w:p>
    <w:p w14:paraId="4601A9B2" w14:textId="74F82BA4" w:rsidR="00832802" w:rsidRDefault="00832802" w:rsidP="00D12A80">
      <w:pPr>
        <w:rPr>
          <w:rtl/>
          <w:lang w:val="en-GB" w:eastAsia="he-IL"/>
        </w:rPr>
      </w:pPr>
      <w:bookmarkStart w:id="1543" w:name="_ETM_Q1_2058793"/>
      <w:bookmarkEnd w:id="1543"/>
    </w:p>
    <w:p w14:paraId="6FAF33FA" w14:textId="167A9286" w:rsidR="00832802" w:rsidRDefault="00832802" w:rsidP="00832802">
      <w:pPr>
        <w:pStyle w:val="af6"/>
        <w:keepNext/>
        <w:rPr>
          <w:rtl/>
          <w:lang w:val="en-GB"/>
        </w:rPr>
      </w:pPr>
      <w:bookmarkStart w:id="1544" w:name="ET_yor_5771_118"/>
      <w:r w:rsidRPr="00832802">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832802">
        <w:rPr>
          <w:rStyle w:val="TagStyle"/>
          <w:rtl/>
        </w:rPr>
        <w:t xml:space="preserve"> &lt;&lt; יור &gt;&gt;</w:t>
      </w:r>
      <w:r w:rsidR="00F93E9E">
        <w:rPr>
          <w:rtl/>
          <w:lang w:val="en-GB"/>
        </w:rPr>
        <w:t xml:space="preserve"> </w:t>
      </w:r>
      <w:bookmarkEnd w:id="1544"/>
    </w:p>
    <w:p w14:paraId="2DAA9585" w14:textId="6FE63DA5" w:rsidR="00832802" w:rsidRDefault="00832802" w:rsidP="00832802">
      <w:pPr>
        <w:pStyle w:val="KeepWithNext"/>
        <w:rPr>
          <w:rtl/>
          <w:lang w:val="en-GB" w:eastAsia="he-IL"/>
        </w:rPr>
      </w:pPr>
    </w:p>
    <w:p w14:paraId="6ED7C4CC" w14:textId="52341D46" w:rsidR="00832802" w:rsidRDefault="00832802" w:rsidP="00832802">
      <w:pPr>
        <w:rPr>
          <w:rtl/>
          <w:lang w:val="en-GB" w:eastAsia="he-IL"/>
        </w:rPr>
      </w:pPr>
      <w:bookmarkStart w:id="1545" w:name="_ETM_Q1_2060429"/>
      <w:bookmarkStart w:id="1546" w:name="_ETM_Q1_2060488"/>
      <w:bookmarkEnd w:id="1545"/>
      <w:bookmarkEnd w:id="1546"/>
      <w:r>
        <w:rPr>
          <w:rFonts w:hint="cs"/>
          <w:rtl/>
          <w:lang w:val="en-GB" w:eastAsia="he-IL"/>
        </w:rPr>
        <w:t>כן</w:t>
      </w:r>
      <w:bookmarkStart w:id="1547" w:name="_ETM_Q1_2061013"/>
      <w:bookmarkEnd w:id="1547"/>
      <w:r>
        <w:rPr>
          <w:rFonts w:hint="cs"/>
          <w:rtl/>
          <w:lang w:val="en-GB" w:eastAsia="he-IL"/>
        </w:rPr>
        <w:t xml:space="preserve">, רציתי לומר את זה, כי אני בעצמי ברגשות מעורבים </w:t>
      </w:r>
      <w:bookmarkStart w:id="1548" w:name="_ETM_Q1_2066047"/>
      <w:bookmarkEnd w:id="1548"/>
      <w:r>
        <w:rPr>
          <w:rFonts w:hint="cs"/>
          <w:rtl/>
          <w:lang w:val="en-GB" w:eastAsia="he-IL"/>
        </w:rPr>
        <w:t xml:space="preserve">ביחס לדבר הזה. </w:t>
      </w:r>
      <w:bookmarkStart w:id="1549" w:name="_ETM_Q1_2067751"/>
      <w:bookmarkEnd w:id="1549"/>
    </w:p>
    <w:p w14:paraId="4DD83BA2" w14:textId="25270C58" w:rsidR="00832802" w:rsidRDefault="00832802" w:rsidP="00832802">
      <w:pPr>
        <w:rPr>
          <w:rtl/>
          <w:lang w:val="en-GB" w:eastAsia="he-IL"/>
        </w:rPr>
      </w:pPr>
      <w:bookmarkStart w:id="1550" w:name="_ETM_Q1_2067873"/>
      <w:bookmarkStart w:id="1551" w:name="_ETM_Q1_2068529"/>
      <w:bookmarkEnd w:id="1550"/>
      <w:bookmarkEnd w:id="1551"/>
    </w:p>
    <w:p w14:paraId="66115A91" w14:textId="668F703E" w:rsidR="00832802" w:rsidRDefault="00832802" w:rsidP="00832802">
      <w:pPr>
        <w:pStyle w:val="a4"/>
        <w:keepNext/>
        <w:rPr>
          <w:rtl/>
          <w:lang w:val="en-GB"/>
        </w:rPr>
      </w:pPr>
      <w:bookmarkStart w:id="1552" w:name="ET_speaker_5850_119"/>
      <w:r w:rsidRPr="00832802">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832802">
        <w:rPr>
          <w:rStyle w:val="TagStyle"/>
          <w:rtl/>
        </w:rPr>
        <w:t xml:space="preserve"> &lt;&lt; דובר &gt;&gt;</w:t>
      </w:r>
      <w:r w:rsidR="00F93E9E">
        <w:rPr>
          <w:rtl/>
          <w:lang w:val="en-GB"/>
        </w:rPr>
        <w:t xml:space="preserve"> </w:t>
      </w:r>
      <w:bookmarkEnd w:id="1552"/>
    </w:p>
    <w:p w14:paraId="41FE6782" w14:textId="685963BD" w:rsidR="00832802" w:rsidRDefault="00832802" w:rsidP="00832802">
      <w:pPr>
        <w:pStyle w:val="KeepWithNext"/>
        <w:rPr>
          <w:rtl/>
          <w:lang w:val="en-GB" w:eastAsia="he-IL"/>
        </w:rPr>
      </w:pPr>
    </w:p>
    <w:p w14:paraId="48544165" w14:textId="227B8D5F" w:rsidR="00832802" w:rsidRDefault="00832802" w:rsidP="00832802">
      <w:pPr>
        <w:rPr>
          <w:rtl/>
          <w:lang w:val="en-GB" w:eastAsia="he-IL"/>
        </w:rPr>
      </w:pPr>
      <w:bookmarkStart w:id="1553" w:name="_ETM_Q1_2068957"/>
      <w:bookmarkStart w:id="1554" w:name="_ETM_Q1_2069017"/>
      <w:bookmarkEnd w:id="1553"/>
      <w:bookmarkEnd w:id="1554"/>
      <w:r>
        <w:rPr>
          <w:rFonts w:hint="cs"/>
          <w:rtl/>
          <w:lang w:val="en-GB" w:eastAsia="he-IL"/>
        </w:rPr>
        <w:t>י</w:t>
      </w:r>
      <w:bookmarkStart w:id="1555" w:name="_ETM_Q1_2064070"/>
      <w:bookmarkEnd w:id="1555"/>
      <w:r>
        <w:rPr>
          <w:rFonts w:hint="cs"/>
          <w:rtl/>
          <w:lang w:val="en-GB" w:eastAsia="he-IL"/>
        </w:rPr>
        <w:t xml:space="preserve">ש לך רעיון אחר לאיזון, אדוני? </w:t>
      </w:r>
      <w:bookmarkStart w:id="1556" w:name="_ETM_Q1_2068326"/>
      <w:bookmarkEnd w:id="1556"/>
    </w:p>
    <w:p w14:paraId="7C3A0E68" w14:textId="18521F2D" w:rsidR="00832802" w:rsidRDefault="00832802" w:rsidP="00832802">
      <w:pPr>
        <w:rPr>
          <w:rtl/>
          <w:lang w:val="en-GB" w:eastAsia="he-IL"/>
        </w:rPr>
      </w:pPr>
      <w:bookmarkStart w:id="1557" w:name="_ETM_Q1_2068452"/>
      <w:bookmarkEnd w:id="1557"/>
    </w:p>
    <w:p w14:paraId="2182B101" w14:textId="3BEE95DE" w:rsidR="00832802" w:rsidRDefault="00832802" w:rsidP="00832802">
      <w:pPr>
        <w:pStyle w:val="af6"/>
        <w:keepNext/>
        <w:rPr>
          <w:rtl/>
          <w:lang w:val="en-GB"/>
        </w:rPr>
      </w:pPr>
      <w:bookmarkStart w:id="1558" w:name="ET_yor_5771_120"/>
      <w:r w:rsidRPr="00832802">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832802">
        <w:rPr>
          <w:rStyle w:val="TagStyle"/>
          <w:rtl/>
        </w:rPr>
        <w:t xml:space="preserve"> &lt;&lt; יור &gt;&gt;</w:t>
      </w:r>
      <w:r w:rsidR="00F93E9E">
        <w:rPr>
          <w:rtl/>
          <w:lang w:val="en-GB"/>
        </w:rPr>
        <w:t xml:space="preserve"> </w:t>
      </w:r>
      <w:bookmarkEnd w:id="1558"/>
    </w:p>
    <w:p w14:paraId="1738C7CB" w14:textId="7434E02D" w:rsidR="00832802" w:rsidRDefault="00832802" w:rsidP="00832802">
      <w:pPr>
        <w:pStyle w:val="KeepWithNext"/>
        <w:rPr>
          <w:rtl/>
          <w:lang w:val="en-GB" w:eastAsia="he-IL"/>
        </w:rPr>
      </w:pPr>
    </w:p>
    <w:p w14:paraId="54E7AD32" w14:textId="7BEDF82E" w:rsidR="00087CFA" w:rsidRDefault="00832802" w:rsidP="00435475">
      <w:pPr>
        <w:rPr>
          <w:rtl/>
          <w:lang w:val="en-GB" w:eastAsia="he-IL"/>
        </w:rPr>
      </w:pPr>
      <w:bookmarkStart w:id="1559" w:name="_ETM_Q1_2069467"/>
      <w:bookmarkStart w:id="1560" w:name="_ETM_Q1_2069526"/>
      <w:bookmarkEnd w:id="1559"/>
      <w:bookmarkEnd w:id="1560"/>
      <w:r>
        <w:rPr>
          <w:rFonts w:hint="cs"/>
          <w:rtl/>
          <w:lang w:val="en-GB" w:eastAsia="he-IL"/>
        </w:rPr>
        <w:t>לא,</w:t>
      </w:r>
      <w:bookmarkStart w:id="1561" w:name="_ETM_Q1_2069759"/>
      <w:bookmarkEnd w:id="1561"/>
      <w:r>
        <w:rPr>
          <w:rFonts w:hint="cs"/>
          <w:rtl/>
          <w:lang w:val="en-GB" w:eastAsia="he-IL"/>
        </w:rPr>
        <w:t xml:space="preserve"> אין לי. בגלל זה אני זורם </w:t>
      </w:r>
      <w:proofErr w:type="spellStart"/>
      <w:r>
        <w:rPr>
          <w:rFonts w:hint="cs"/>
          <w:rtl/>
          <w:lang w:val="en-GB" w:eastAsia="he-IL"/>
        </w:rPr>
        <w:t>איתו</w:t>
      </w:r>
      <w:proofErr w:type="spellEnd"/>
      <w:r>
        <w:rPr>
          <w:rFonts w:hint="cs"/>
          <w:rtl/>
          <w:lang w:val="en-GB" w:eastAsia="he-IL"/>
        </w:rPr>
        <w:t>. אבל הייתה כאן</w:t>
      </w:r>
      <w:bookmarkStart w:id="1562" w:name="_ETM_Q1_2073687"/>
      <w:bookmarkEnd w:id="1562"/>
      <w:r>
        <w:rPr>
          <w:rFonts w:hint="cs"/>
          <w:rtl/>
          <w:lang w:val="en-GB" w:eastAsia="he-IL"/>
        </w:rPr>
        <w:t xml:space="preserve"> גם הבחנה נכונה בין ממונה שהוא עובד משרד, לבין רשות</w:t>
      </w:r>
      <w:bookmarkStart w:id="1563" w:name="_ETM_Q1_2077774"/>
      <w:bookmarkEnd w:id="1563"/>
      <w:r>
        <w:rPr>
          <w:rFonts w:hint="cs"/>
          <w:rtl/>
          <w:lang w:val="en-GB" w:eastAsia="he-IL"/>
        </w:rPr>
        <w:t xml:space="preserve"> שהיא עצמאית לגמרי. לרשות המים אין כמעט מי שיפק</w:t>
      </w:r>
      <w:bookmarkStart w:id="1564" w:name="_ETM_Q1_2084660"/>
      <w:bookmarkEnd w:id="1564"/>
      <w:r>
        <w:rPr>
          <w:rFonts w:hint="cs"/>
          <w:rtl/>
          <w:lang w:val="en-GB" w:eastAsia="he-IL"/>
        </w:rPr>
        <w:t>ח עליה</w:t>
      </w:r>
      <w:bookmarkStart w:id="1565" w:name="_ETM_Q1_2081534"/>
      <w:bookmarkEnd w:id="1565"/>
      <w:r>
        <w:rPr>
          <w:rFonts w:hint="cs"/>
          <w:rtl/>
          <w:lang w:val="en-GB" w:eastAsia="he-IL"/>
        </w:rPr>
        <w:t xml:space="preserve"> - זו מועצת הרשות, אבל מי</w:t>
      </w:r>
      <w:bookmarkStart w:id="1566" w:name="_ETM_Q1_2086578"/>
      <w:bookmarkEnd w:id="1566"/>
      <w:r>
        <w:rPr>
          <w:rFonts w:hint="cs"/>
          <w:rtl/>
          <w:lang w:val="en-GB" w:eastAsia="he-IL"/>
        </w:rPr>
        <w:t xml:space="preserve"> </w:t>
      </w:r>
      <w:proofErr w:type="spellStart"/>
      <w:r>
        <w:rPr>
          <w:rFonts w:hint="cs"/>
          <w:rtl/>
          <w:lang w:val="en-GB" w:eastAsia="he-IL"/>
        </w:rPr>
        <w:t>שועמד</w:t>
      </w:r>
      <w:proofErr w:type="spellEnd"/>
      <w:r>
        <w:rPr>
          <w:rFonts w:hint="cs"/>
          <w:rtl/>
          <w:lang w:val="en-GB" w:eastAsia="he-IL"/>
        </w:rPr>
        <w:t xml:space="preserve"> בראשה הוא ראש הר</w:t>
      </w:r>
      <w:bookmarkStart w:id="1567" w:name="_ETM_Q1_2085070"/>
      <w:bookmarkEnd w:id="1567"/>
      <w:r>
        <w:rPr>
          <w:rFonts w:hint="cs"/>
          <w:rtl/>
          <w:lang w:val="en-GB" w:eastAsia="he-IL"/>
        </w:rPr>
        <w:t>שות. היא גם רשות</w:t>
      </w:r>
      <w:bookmarkStart w:id="1568" w:name="_ETM_Q1_2087980"/>
      <w:bookmarkEnd w:id="1568"/>
      <w:r>
        <w:rPr>
          <w:rFonts w:hint="cs"/>
          <w:rtl/>
          <w:lang w:val="en-GB" w:eastAsia="he-IL"/>
        </w:rPr>
        <w:t xml:space="preserve"> עצמאית, לשר אין כמעט שום סמכות על הרשות מלבד מינוי </w:t>
      </w:r>
      <w:bookmarkStart w:id="1569" w:name="_ETM_Q1_2093159"/>
      <w:bookmarkEnd w:id="1569"/>
      <w:r>
        <w:rPr>
          <w:rFonts w:hint="cs"/>
          <w:rtl/>
          <w:lang w:val="en-GB" w:eastAsia="he-IL"/>
        </w:rPr>
        <w:t>ראש הרשות. לכן, האירוע שם יותר קשה לי מ</w:t>
      </w:r>
      <w:bookmarkStart w:id="1570" w:name="_ETM_Q1_2093563"/>
      <w:bookmarkEnd w:id="1570"/>
      <w:r>
        <w:rPr>
          <w:rFonts w:hint="cs"/>
          <w:rtl/>
          <w:lang w:val="en-GB" w:eastAsia="he-IL"/>
        </w:rPr>
        <w:t>אשר</w:t>
      </w:r>
      <w:bookmarkStart w:id="1571" w:name="_ETM_Q1_2093816"/>
      <w:bookmarkEnd w:id="1571"/>
      <w:r>
        <w:rPr>
          <w:rFonts w:hint="cs"/>
          <w:rtl/>
          <w:lang w:val="en-GB" w:eastAsia="he-IL"/>
        </w:rPr>
        <w:t xml:space="preserve"> פה, כשפה </w:t>
      </w:r>
      <w:r w:rsidR="00435475">
        <w:rPr>
          <w:rFonts w:hint="cs"/>
          <w:rtl/>
          <w:lang w:val="en-GB" w:eastAsia="he-IL"/>
        </w:rPr>
        <w:t>הממונה הוא עדיין עובד המשרד והוא כפוף איפשהו</w:t>
      </w:r>
      <w:bookmarkStart w:id="1572" w:name="_ETM_Q1_2101663"/>
      <w:bookmarkEnd w:id="1572"/>
      <w:r w:rsidR="00435475">
        <w:rPr>
          <w:rFonts w:hint="cs"/>
          <w:rtl/>
          <w:lang w:val="en-GB" w:eastAsia="he-IL"/>
        </w:rPr>
        <w:t xml:space="preserve"> למנכ"ל המשרד. </w:t>
      </w:r>
      <w:bookmarkStart w:id="1573" w:name="_ETM_Q1_2098080"/>
      <w:bookmarkEnd w:id="1573"/>
      <w:r w:rsidR="00435475">
        <w:rPr>
          <w:rFonts w:hint="cs"/>
          <w:rtl/>
          <w:lang w:val="en-GB" w:eastAsia="he-IL"/>
        </w:rPr>
        <w:t>אז המצב פה קצת שונה. אני מקבל.</w:t>
      </w:r>
      <w:bookmarkStart w:id="1574" w:name="_ETM_Q1_2103848"/>
      <w:bookmarkStart w:id="1575" w:name="_ETM_Q1_2103983"/>
      <w:bookmarkEnd w:id="1574"/>
      <w:bookmarkEnd w:id="1575"/>
      <w:bookmarkEnd w:id="1498"/>
      <w:r w:rsidR="00435475">
        <w:rPr>
          <w:rFonts w:hint="cs"/>
          <w:rtl/>
          <w:lang w:val="en-GB" w:eastAsia="he-IL"/>
        </w:rPr>
        <w:t xml:space="preserve"> </w:t>
      </w:r>
      <w:bookmarkStart w:id="1576" w:name="_ETM_Q1_2106337"/>
      <w:bookmarkEnd w:id="1576"/>
      <w:r w:rsidR="00435475">
        <w:rPr>
          <w:rFonts w:hint="cs"/>
          <w:rtl/>
          <w:lang w:val="en-GB" w:eastAsia="he-IL"/>
        </w:rPr>
        <w:t xml:space="preserve">אנחנו נלך ככה. בוא תמשיך בהקראה. </w:t>
      </w:r>
      <w:bookmarkStart w:id="1577" w:name="_ETM_Q1_2110820"/>
      <w:bookmarkEnd w:id="1577"/>
    </w:p>
    <w:p w14:paraId="22BB587B" w14:textId="083E1AFD" w:rsidR="00435475" w:rsidRDefault="00435475" w:rsidP="00435475">
      <w:pPr>
        <w:rPr>
          <w:rtl/>
          <w:lang w:val="en-GB" w:eastAsia="he-IL"/>
        </w:rPr>
      </w:pPr>
      <w:bookmarkStart w:id="1578" w:name="_ETM_Q1_2110938"/>
      <w:bookmarkStart w:id="1579" w:name="_ETM_Q1_2111368"/>
      <w:bookmarkEnd w:id="1578"/>
      <w:bookmarkEnd w:id="1579"/>
    </w:p>
    <w:p w14:paraId="519E0725" w14:textId="210F2084" w:rsidR="00435475" w:rsidRDefault="00435475" w:rsidP="00435475">
      <w:pPr>
        <w:pStyle w:val="a4"/>
        <w:keepNext/>
        <w:rPr>
          <w:rtl/>
          <w:lang w:val="en-GB"/>
        </w:rPr>
      </w:pPr>
      <w:bookmarkStart w:id="1580" w:name="ET_speaker_איתי_עצמון_121"/>
      <w:r w:rsidRPr="00435475">
        <w:rPr>
          <w:rStyle w:val="TagStyle"/>
          <w:rtl/>
        </w:rPr>
        <w:t xml:space="preserve"> &lt;&lt; דובר &gt;&gt; </w:t>
      </w:r>
      <w:r>
        <w:rPr>
          <w:rtl/>
          <w:lang w:val="en-GB"/>
        </w:rPr>
        <w:t>איתי עצמון:</w:t>
      </w:r>
      <w:r w:rsidRPr="00435475">
        <w:rPr>
          <w:rStyle w:val="TagStyle"/>
          <w:rtl/>
        </w:rPr>
        <w:t xml:space="preserve"> &lt;&lt; דובר &gt;&gt;</w:t>
      </w:r>
      <w:r w:rsidR="00F93E9E">
        <w:rPr>
          <w:rtl/>
          <w:lang w:val="en-GB"/>
        </w:rPr>
        <w:t xml:space="preserve"> </w:t>
      </w:r>
      <w:bookmarkEnd w:id="1580"/>
    </w:p>
    <w:p w14:paraId="493C9412" w14:textId="509F459B" w:rsidR="00435475" w:rsidRDefault="00435475" w:rsidP="00435475">
      <w:pPr>
        <w:pStyle w:val="KeepWithNext"/>
        <w:rPr>
          <w:rtl/>
          <w:lang w:val="en-GB" w:eastAsia="he-IL"/>
        </w:rPr>
      </w:pPr>
    </w:p>
    <w:p w14:paraId="093E33C3" w14:textId="5E1D33CC" w:rsidR="00435475" w:rsidRDefault="00435475" w:rsidP="00435475">
      <w:pPr>
        <w:rPr>
          <w:rtl/>
          <w:lang w:val="en-GB" w:eastAsia="he-IL"/>
        </w:rPr>
      </w:pPr>
      <w:bookmarkStart w:id="1581" w:name="_ETM_Q1_2111830"/>
      <w:bookmarkStart w:id="1582" w:name="_ETM_Q1_2111887"/>
      <w:bookmarkEnd w:id="1581"/>
      <w:bookmarkEnd w:id="1582"/>
      <w:r>
        <w:rPr>
          <w:rFonts w:hint="cs"/>
          <w:rtl/>
          <w:lang w:val="en-GB" w:eastAsia="he-IL"/>
        </w:rPr>
        <w:t xml:space="preserve">אוקי. </w:t>
      </w:r>
      <w:bookmarkStart w:id="1583" w:name="_ETM_Q1_2108130"/>
      <w:bookmarkEnd w:id="1583"/>
      <w:r>
        <w:rPr>
          <w:rFonts w:hint="cs"/>
          <w:rtl/>
          <w:lang w:val="en-GB" w:eastAsia="he-IL"/>
        </w:rPr>
        <w:t xml:space="preserve">אז </w:t>
      </w:r>
      <w:bookmarkStart w:id="1584" w:name="_ETM_Q1_2109153"/>
      <w:bookmarkEnd w:id="1584"/>
      <w:r>
        <w:rPr>
          <w:rFonts w:hint="cs"/>
          <w:rtl/>
          <w:lang w:val="en-GB" w:eastAsia="he-IL"/>
        </w:rPr>
        <w:t>לגבי סעיף קטן (ג) כפי שהקראתי אותו, אין איזשהו שינוי,</w:t>
      </w:r>
      <w:bookmarkStart w:id="1585" w:name="_ETM_Q1_2115386"/>
      <w:bookmarkEnd w:id="1585"/>
      <w:r>
        <w:rPr>
          <w:rFonts w:hint="cs"/>
          <w:rtl/>
          <w:lang w:val="en-GB" w:eastAsia="he-IL"/>
        </w:rPr>
        <w:t xml:space="preserve"> נכון? </w:t>
      </w:r>
      <w:bookmarkStart w:id="1586" w:name="_ETM_Q1_2111260"/>
      <w:bookmarkEnd w:id="1586"/>
    </w:p>
    <w:p w14:paraId="6B6C0F89" w14:textId="2B9CE6F8" w:rsidR="00435475" w:rsidRDefault="00435475" w:rsidP="00435475">
      <w:pPr>
        <w:rPr>
          <w:rtl/>
          <w:lang w:val="en-GB" w:eastAsia="he-IL"/>
        </w:rPr>
      </w:pPr>
      <w:bookmarkStart w:id="1587" w:name="_ETM_Q1_2111502"/>
      <w:bookmarkStart w:id="1588" w:name="_ETM_Q1_2111618"/>
      <w:bookmarkEnd w:id="1587"/>
      <w:bookmarkEnd w:id="1588"/>
    </w:p>
    <w:p w14:paraId="3D5576A9" w14:textId="49DEE42D" w:rsidR="00435475" w:rsidRDefault="00435475" w:rsidP="00435475">
      <w:pPr>
        <w:pStyle w:val="af9"/>
        <w:keepNext/>
        <w:rPr>
          <w:rtl/>
          <w:lang w:val="en-GB" w:eastAsia="he-IL"/>
        </w:rPr>
      </w:pPr>
      <w:bookmarkStart w:id="1589" w:name="ET_guest_713167_122"/>
      <w:r w:rsidRPr="00435475">
        <w:rPr>
          <w:rStyle w:val="TagStyle"/>
          <w:rtl/>
        </w:rPr>
        <w:t xml:space="preserve"> &lt;&lt; אורח &gt;&gt; </w:t>
      </w:r>
      <w:r>
        <w:rPr>
          <w:rtl/>
          <w:lang w:val="en-GB" w:eastAsia="he-IL"/>
        </w:rPr>
        <w:t>מירה סלומון:</w:t>
      </w:r>
      <w:r w:rsidRPr="00435475">
        <w:rPr>
          <w:rStyle w:val="TagStyle"/>
          <w:rtl/>
        </w:rPr>
        <w:t xml:space="preserve"> &lt;&lt; אורח &gt;&gt;</w:t>
      </w:r>
      <w:r w:rsidR="00F93E9E">
        <w:rPr>
          <w:rtl/>
          <w:lang w:val="en-GB" w:eastAsia="he-IL"/>
        </w:rPr>
        <w:t xml:space="preserve"> </w:t>
      </w:r>
      <w:bookmarkEnd w:id="1589"/>
    </w:p>
    <w:p w14:paraId="2F880E5A" w14:textId="71E09D63" w:rsidR="00435475" w:rsidRDefault="00435475" w:rsidP="00435475">
      <w:pPr>
        <w:pStyle w:val="KeepWithNext"/>
        <w:rPr>
          <w:rtl/>
          <w:lang w:val="en-GB" w:eastAsia="he-IL"/>
        </w:rPr>
      </w:pPr>
    </w:p>
    <w:p w14:paraId="7026FE6E" w14:textId="77777777" w:rsidR="00435475" w:rsidRDefault="00435475" w:rsidP="00435475">
      <w:pPr>
        <w:rPr>
          <w:rtl/>
          <w:lang w:val="en-GB" w:eastAsia="he-IL"/>
        </w:rPr>
      </w:pPr>
      <w:bookmarkStart w:id="1590" w:name="_ETM_Q1_2112656"/>
      <w:bookmarkStart w:id="1591" w:name="_ETM_Q1_2112713"/>
      <w:bookmarkEnd w:id="1590"/>
      <w:bookmarkEnd w:id="1591"/>
      <w:r>
        <w:rPr>
          <w:rFonts w:hint="cs"/>
          <w:rtl/>
          <w:lang w:val="en-GB" w:eastAsia="he-IL"/>
        </w:rPr>
        <w:t>זו הייתה הערה לסעיף קטן (ב</w:t>
      </w:r>
      <w:bookmarkStart w:id="1592" w:name="_ETM_Q1_2116310"/>
      <w:bookmarkEnd w:id="1592"/>
      <w:r>
        <w:rPr>
          <w:rFonts w:hint="cs"/>
          <w:rtl/>
          <w:lang w:val="en-GB" w:eastAsia="he-IL"/>
        </w:rPr>
        <w:t xml:space="preserve">). </w:t>
      </w:r>
      <w:bookmarkStart w:id="1593" w:name="_ETM_Q1_2119636"/>
      <w:bookmarkEnd w:id="1593"/>
    </w:p>
    <w:p w14:paraId="18973E0D" w14:textId="77777777" w:rsidR="00435475" w:rsidRDefault="00435475" w:rsidP="00435475">
      <w:pPr>
        <w:rPr>
          <w:rtl/>
          <w:lang w:val="en-GB" w:eastAsia="he-IL"/>
        </w:rPr>
      </w:pPr>
      <w:bookmarkStart w:id="1594" w:name="_ETM_Q1_2119755"/>
      <w:bookmarkStart w:id="1595" w:name="_ETM_Q1_2115110"/>
      <w:bookmarkStart w:id="1596" w:name="_ETM_Q1_2116632"/>
      <w:bookmarkEnd w:id="1594"/>
      <w:bookmarkEnd w:id="1595"/>
      <w:bookmarkEnd w:id="1596"/>
    </w:p>
    <w:p w14:paraId="26A195AE" w14:textId="4C6059B4" w:rsidR="00435475" w:rsidRDefault="00435475" w:rsidP="00435475">
      <w:pPr>
        <w:pStyle w:val="a4"/>
        <w:keepNext/>
        <w:rPr>
          <w:rtl/>
          <w:lang w:val="en-GB"/>
        </w:rPr>
      </w:pPr>
      <w:bookmarkStart w:id="1597" w:name="ET_speaker_איתי_עצמון_123"/>
      <w:r w:rsidRPr="00435475">
        <w:rPr>
          <w:rStyle w:val="TagStyle"/>
          <w:rtl/>
        </w:rPr>
        <w:t xml:space="preserve"> &lt;&lt; דובר &gt;&gt; </w:t>
      </w:r>
      <w:r>
        <w:rPr>
          <w:rtl/>
          <w:lang w:val="en-GB"/>
        </w:rPr>
        <w:t>איתי עצמון:</w:t>
      </w:r>
      <w:r w:rsidRPr="00435475">
        <w:rPr>
          <w:rStyle w:val="TagStyle"/>
          <w:rtl/>
        </w:rPr>
        <w:t xml:space="preserve"> &lt;&lt; דובר &gt;&gt;</w:t>
      </w:r>
      <w:r w:rsidR="00F93E9E">
        <w:rPr>
          <w:rtl/>
          <w:lang w:val="en-GB"/>
        </w:rPr>
        <w:t xml:space="preserve"> </w:t>
      </w:r>
      <w:bookmarkEnd w:id="1597"/>
    </w:p>
    <w:p w14:paraId="4361C7F8" w14:textId="77777777" w:rsidR="00435475" w:rsidRDefault="00435475" w:rsidP="00435475">
      <w:pPr>
        <w:pStyle w:val="KeepWithNext"/>
        <w:rPr>
          <w:rtl/>
          <w:lang w:val="en-GB"/>
        </w:rPr>
      </w:pPr>
    </w:p>
    <w:p w14:paraId="706148B3" w14:textId="43C43D8A" w:rsidR="00435475" w:rsidRDefault="00435475" w:rsidP="00435475">
      <w:pPr>
        <w:rPr>
          <w:rtl/>
          <w:lang w:val="en-GB"/>
        </w:rPr>
      </w:pPr>
      <w:bookmarkStart w:id="1598" w:name="_ETM_Q1_2117108"/>
      <w:bookmarkStart w:id="1599" w:name="_ETM_Q1_2117167"/>
      <w:bookmarkEnd w:id="1598"/>
      <w:bookmarkEnd w:id="1599"/>
      <w:r>
        <w:rPr>
          <w:rFonts w:hint="cs"/>
          <w:rtl/>
          <w:lang w:val="en-GB"/>
        </w:rPr>
        <w:t>כן, אז הוא מפנה לסעיף</w:t>
      </w:r>
      <w:bookmarkStart w:id="1600" w:name="_ETM_Q1_2120306"/>
      <w:bookmarkEnd w:id="1600"/>
      <w:r>
        <w:rPr>
          <w:rFonts w:hint="cs"/>
          <w:rtl/>
          <w:lang w:val="en-GB"/>
        </w:rPr>
        <w:t xml:space="preserve"> אחר. בסדר. אוקי. סעיף (ד): </w:t>
      </w:r>
    </w:p>
    <w:p w14:paraId="5A79A309" w14:textId="07706A30" w:rsidR="00CF5664" w:rsidRDefault="00CF5664" w:rsidP="00435475">
      <w:pPr>
        <w:rPr>
          <w:rtl/>
          <w:lang w:val="en-GB"/>
        </w:rPr>
      </w:pPr>
    </w:p>
    <w:p w14:paraId="662A8BA4" w14:textId="1226431C" w:rsidR="00CF5664" w:rsidRDefault="00CF5664" w:rsidP="00CF5664">
      <w:pPr>
        <w:tabs>
          <w:tab w:val="left" w:pos="6090"/>
        </w:tabs>
        <w:ind w:left="5369" w:hanging="720"/>
        <w:rPr>
          <w:rtl/>
          <w:lang w:val="en-GB" w:eastAsia="he-IL"/>
        </w:rPr>
      </w:pPr>
      <w:r>
        <w:rPr>
          <w:rtl/>
          <w:lang w:val="en-GB" w:eastAsia="he-IL"/>
        </w:rPr>
        <w:tab/>
      </w:r>
      <w:r>
        <w:rPr>
          <w:rFonts w:hint="cs"/>
          <w:rtl/>
          <w:lang w:val="en-GB" w:eastAsia="he-IL"/>
        </w:rPr>
        <w:t>(ד)</w:t>
      </w:r>
      <w:r>
        <w:rPr>
          <w:rtl/>
          <w:lang w:val="en-GB" w:eastAsia="he-IL"/>
        </w:rPr>
        <w:tab/>
      </w:r>
      <w:r>
        <w:rPr>
          <w:rFonts w:hint="cs"/>
          <w:rtl/>
          <w:lang w:val="en-GB" w:eastAsia="he-IL"/>
        </w:rPr>
        <w:t>לא פעל יושב</w:t>
      </w:r>
      <w:bookmarkStart w:id="1601" w:name="_ETM_Q1_2123366"/>
      <w:bookmarkEnd w:id="1601"/>
      <w:r>
        <w:rPr>
          <w:rFonts w:hint="cs"/>
          <w:rtl/>
          <w:lang w:val="en-GB" w:eastAsia="he-IL"/>
        </w:rPr>
        <w:t xml:space="preserve"> ראש </w:t>
      </w:r>
      <w:r w:rsidR="00D972E6">
        <w:rPr>
          <w:rFonts w:hint="cs"/>
          <w:rtl/>
          <w:lang w:val="en-GB" w:eastAsia="he-IL"/>
        </w:rPr>
        <w:t>רשות הניקוז לפי סעיף קטן (ג), אין בכך כדי למנוע את הפעלת סמכויות הממונה לפי סעיפים קטנים (ה) או (ו) או למנות מנהל מיוחד לפי סעיף 49ב</w:t>
      </w:r>
      <w:r>
        <w:rPr>
          <w:rFonts w:hint="cs"/>
          <w:rtl/>
          <w:lang w:val="en-GB" w:eastAsia="he-IL"/>
        </w:rPr>
        <w:t xml:space="preserve">. </w:t>
      </w:r>
      <w:bookmarkStart w:id="1602" w:name="_ETM_Q1_2118930"/>
      <w:bookmarkEnd w:id="1602"/>
    </w:p>
    <w:p w14:paraId="60E948EF" w14:textId="709FE8C4" w:rsidR="00D972E6" w:rsidRDefault="00D972E6" w:rsidP="00CF5664">
      <w:pPr>
        <w:tabs>
          <w:tab w:val="left" w:pos="6090"/>
        </w:tabs>
        <w:ind w:left="5369" w:hanging="720"/>
        <w:rPr>
          <w:rtl/>
          <w:lang w:val="en-GB" w:eastAsia="he-IL"/>
        </w:rPr>
      </w:pPr>
      <w:bookmarkStart w:id="1603" w:name="_ETM_Q1_2131175"/>
      <w:bookmarkStart w:id="1604" w:name="_ETM_Q1_2131297"/>
      <w:bookmarkStart w:id="1605" w:name="_ETM_Q1_2131332"/>
      <w:bookmarkEnd w:id="1603"/>
      <w:bookmarkEnd w:id="1604"/>
      <w:bookmarkEnd w:id="1605"/>
    </w:p>
    <w:p w14:paraId="53E3D1BF" w14:textId="77777777" w:rsidR="00BD4D2B" w:rsidRDefault="00D972E6" w:rsidP="00CF5664">
      <w:pPr>
        <w:tabs>
          <w:tab w:val="left" w:pos="6090"/>
        </w:tabs>
        <w:ind w:left="5369" w:hanging="720"/>
        <w:rPr>
          <w:rtl/>
          <w:lang w:val="en-GB" w:eastAsia="he-IL"/>
        </w:rPr>
      </w:pPr>
      <w:bookmarkStart w:id="1606" w:name="_ETM_Q1_2131401"/>
      <w:bookmarkEnd w:id="1606"/>
      <w:r>
        <w:rPr>
          <w:rtl/>
          <w:lang w:val="en-GB" w:eastAsia="he-IL"/>
        </w:rPr>
        <w:tab/>
      </w:r>
      <w:r>
        <w:rPr>
          <w:rFonts w:hint="cs"/>
          <w:rtl/>
          <w:lang w:val="en-GB" w:eastAsia="he-IL"/>
        </w:rPr>
        <w:t>(ה)</w:t>
      </w:r>
      <w:r>
        <w:rPr>
          <w:rtl/>
          <w:lang w:val="en-GB" w:eastAsia="he-IL"/>
        </w:rPr>
        <w:tab/>
      </w:r>
      <w:r>
        <w:rPr>
          <w:rFonts w:hint="cs"/>
          <w:rtl/>
          <w:lang w:val="en-GB" w:eastAsia="he-IL"/>
        </w:rPr>
        <w:t>היה עניינו</w:t>
      </w:r>
      <w:bookmarkStart w:id="1607" w:name="_ETM_Q1_2134680"/>
      <w:bookmarkEnd w:id="1607"/>
      <w:r>
        <w:rPr>
          <w:rFonts w:hint="cs"/>
          <w:rtl/>
          <w:lang w:val="en-GB" w:eastAsia="he-IL"/>
        </w:rPr>
        <w:t xml:space="preserve"> של הפגם </w:t>
      </w:r>
      <w:proofErr w:type="spellStart"/>
      <w:r>
        <w:rPr>
          <w:rFonts w:hint="cs"/>
          <w:rtl/>
          <w:lang w:val="en-GB" w:eastAsia="he-IL"/>
        </w:rPr>
        <w:t>אי</w:t>
      </w:r>
      <w:r>
        <w:rPr>
          <w:rtl/>
          <w:lang w:val="en-GB" w:eastAsia="he-IL"/>
        </w:rPr>
        <w:softHyphen/>
      </w:r>
      <w:r>
        <w:rPr>
          <w:rFonts w:hint="cs"/>
          <w:rtl/>
          <w:lang w:val="en-GB" w:eastAsia="he-IL"/>
        </w:rPr>
        <w:t>־הקמת</w:t>
      </w:r>
      <w:proofErr w:type="spellEnd"/>
      <w:r>
        <w:rPr>
          <w:rFonts w:hint="cs"/>
          <w:rtl/>
          <w:lang w:val="en-GB" w:eastAsia="he-IL"/>
        </w:rPr>
        <w:t xml:space="preserve"> מפעל ניקוז שלדעת הממונה הוא בעל</w:t>
      </w:r>
      <w:bookmarkStart w:id="1608" w:name="_ETM_Q1_2138655"/>
      <w:bookmarkEnd w:id="1608"/>
      <w:r>
        <w:rPr>
          <w:rFonts w:hint="cs"/>
          <w:rtl/>
          <w:lang w:val="en-GB" w:eastAsia="he-IL"/>
        </w:rPr>
        <w:t xml:space="preserve"> חשיבות ציבורית חיונית בתחומה של רשות ניקוז, ולא תיקנה רשות הניקוז את הפגם בתוך פרק הזמן שנקבע לכך בהתראה, </w:t>
      </w:r>
      <w:bookmarkStart w:id="1609" w:name="_ETM_Q1_2133785"/>
      <w:bookmarkEnd w:id="1609"/>
      <w:r>
        <w:rPr>
          <w:rFonts w:hint="cs"/>
          <w:rtl/>
          <w:lang w:val="en-GB" w:eastAsia="he-IL"/>
        </w:rPr>
        <w:t xml:space="preserve">רשאי הממונה, על אף האמור בסעיף 12, בהתייעצות עם מועצת הניקוז ובהחלטה מנומקת בכתב, </w:t>
      </w:r>
      <w:bookmarkStart w:id="1610" w:name="_ETM_Q1_2140455"/>
      <w:bookmarkEnd w:id="1610"/>
      <w:r>
        <w:rPr>
          <w:rFonts w:hint="cs"/>
          <w:rtl/>
          <w:lang w:val="en-GB" w:eastAsia="he-IL"/>
        </w:rPr>
        <w:t xml:space="preserve">להטיל </w:t>
      </w:r>
      <w:bookmarkStart w:id="1611" w:name="_ETM_Q1_2141036"/>
      <w:bookmarkEnd w:id="1611"/>
      <w:r>
        <w:rPr>
          <w:rFonts w:hint="cs"/>
          <w:rtl/>
          <w:lang w:val="en-GB" w:eastAsia="he-IL"/>
        </w:rPr>
        <w:t>את ביצוע התפקיד על רשות ניקוז אחרת</w:t>
      </w:r>
      <w:bookmarkStart w:id="1612" w:name="_ETM_Q1_2148340"/>
      <w:bookmarkEnd w:id="1612"/>
      <w:r>
        <w:rPr>
          <w:rFonts w:hint="cs"/>
          <w:rtl/>
          <w:lang w:val="en-GB" w:eastAsia="he-IL"/>
        </w:rPr>
        <w:t xml:space="preserve">, </w:t>
      </w:r>
      <w:bookmarkStart w:id="1613" w:name="_ETM_Q1_2151405"/>
      <w:bookmarkEnd w:id="1613"/>
      <w:r>
        <w:rPr>
          <w:rFonts w:hint="cs"/>
          <w:rtl/>
          <w:lang w:val="en-GB" w:eastAsia="he-IL"/>
        </w:rPr>
        <w:t>ובלבד שנתן</w:t>
      </w:r>
      <w:bookmarkStart w:id="1614" w:name="_ETM_Q1_2152613"/>
      <w:bookmarkEnd w:id="1614"/>
      <w:r>
        <w:rPr>
          <w:rFonts w:hint="cs"/>
          <w:rtl/>
          <w:lang w:val="en-GB" w:eastAsia="he-IL"/>
        </w:rPr>
        <w:t xml:space="preserve"> לה לפני כן הזדמנות להשמיע את טענותיה בפניו </w:t>
      </w:r>
      <w:r>
        <w:rPr>
          <w:rFonts w:hint="cs"/>
          <w:rtl/>
          <w:lang w:val="en-GB" w:eastAsia="he-IL"/>
        </w:rPr>
        <w:lastRenderedPageBreak/>
        <w:t xml:space="preserve">ושוכנע שביכולתה של רשות הניקוז האחרת לבצע את התפקיד, </w:t>
      </w:r>
      <w:bookmarkStart w:id="1615" w:name="_ETM_Q1_2150330"/>
      <w:bookmarkEnd w:id="1615"/>
      <w:r w:rsidR="00BD4D2B">
        <w:rPr>
          <w:rFonts w:hint="cs"/>
          <w:rtl/>
          <w:lang w:val="en-GB" w:eastAsia="he-IL"/>
        </w:rPr>
        <w:t xml:space="preserve">וכן </w:t>
      </w:r>
      <w:bookmarkStart w:id="1616" w:name="_ETM_Q1_2154442"/>
      <w:bookmarkEnd w:id="1616"/>
      <w:r w:rsidR="00BD4D2B">
        <w:rPr>
          <w:rFonts w:hint="cs"/>
          <w:rtl/>
          <w:lang w:val="en-GB" w:eastAsia="he-IL"/>
        </w:rPr>
        <w:t>שלא</w:t>
      </w:r>
      <w:bookmarkStart w:id="1617" w:name="_ETM_Q1_2154884"/>
      <w:bookmarkEnd w:id="1617"/>
      <w:r w:rsidR="00BD4D2B">
        <w:rPr>
          <w:rFonts w:hint="cs"/>
          <w:rtl/>
          <w:lang w:val="en-GB" w:eastAsia="he-IL"/>
        </w:rPr>
        <w:t xml:space="preserve"> יהיה בהטלת </w:t>
      </w:r>
      <w:bookmarkStart w:id="1618" w:name="_ETM_Q1_2158081"/>
      <w:bookmarkEnd w:id="1618"/>
      <w:r w:rsidR="00BD4D2B">
        <w:rPr>
          <w:rFonts w:hint="cs"/>
          <w:rtl/>
          <w:lang w:val="en-GB" w:eastAsia="he-IL"/>
        </w:rPr>
        <w:t xml:space="preserve">התפקיד כדי לפגוע במילוי תפקידיה האחרים של רשות </w:t>
      </w:r>
      <w:bookmarkStart w:id="1619" w:name="_ETM_Q1_2164774"/>
      <w:bookmarkEnd w:id="1619"/>
      <w:r w:rsidR="00BD4D2B">
        <w:rPr>
          <w:rFonts w:hint="cs"/>
          <w:rtl/>
          <w:lang w:val="en-GB" w:eastAsia="he-IL"/>
        </w:rPr>
        <w:t xml:space="preserve">הניקוז ושהוקצו לה המשאבים הנדרשים לשם כך; </w:t>
      </w:r>
      <w:bookmarkStart w:id="1620" w:name="_ETM_Q1_2160660"/>
      <w:bookmarkEnd w:id="1620"/>
      <w:r w:rsidR="00BD4D2B">
        <w:rPr>
          <w:rFonts w:hint="cs"/>
          <w:rtl/>
          <w:lang w:val="en-GB" w:eastAsia="he-IL"/>
        </w:rPr>
        <w:t xml:space="preserve">לעניין סעיף זה, </w:t>
      </w:r>
      <w:bookmarkStart w:id="1621" w:name="_ETM_Q1_2162864"/>
      <w:bookmarkEnd w:id="1621"/>
      <w:r w:rsidR="00BD4D2B">
        <w:rPr>
          <w:rFonts w:hint="cs"/>
          <w:rtl/>
          <w:lang w:val="en-GB" w:eastAsia="he-IL"/>
        </w:rPr>
        <w:t xml:space="preserve">"הקמה" - </w:t>
      </w:r>
      <w:bookmarkStart w:id="1622" w:name="_ETM_Q1_2168198"/>
      <w:bookmarkEnd w:id="1622"/>
      <w:r w:rsidR="00BD4D2B">
        <w:rPr>
          <w:rFonts w:hint="cs"/>
          <w:rtl/>
          <w:lang w:val="en-GB" w:eastAsia="he-IL"/>
        </w:rPr>
        <w:t xml:space="preserve">לרבות הכנת תכנית מפעל ניקוז ואישורה. </w:t>
      </w:r>
      <w:bookmarkStart w:id="1623" w:name="_ETM_Q1_2164750"/>
      <w:bookmarkEnd w:id="1623"/>
    </w:p>
    <w:p w14:paraId="22B2696E" w14:textId="105452DE" w:rsidR="00BD4D2B" w:rsidRDefault="00BD4D2B" w:rsidP="00CF5664">
      <w:pPr>
        <w:tabs>
          <w:tab w:val="left" w:pos="6090"/>
        </w:tabs>
        <w:ind w:left="5369" w:hanging="720"/>
        <w:rPr>
          <w:rtl/>
          <w:lang w:val="en-GB" w:eastAsia="he-IL"/>
        </w:rPr>
      </w:pPr>
      <w:bookmarkStart w:id="1624" w:name="_ETM_Q1_2165555"/>
      <w:bookmarkStart w:id="1625" w:name="_ETM_Q1_2165704"/>
      <w:bookmarkStart w:id="1626" w:name="_ETM_Q1_2170065"/>
      <w:bookmarkEnd w:id="1624"/>
      <w:bookmarkEnd w:id="1625"/>
      <w:bookmarkEnd w:id="1626"/>
    </w:p>
    <w:p w14:paraId="3347C462" w14:textId="6345BE7D" w:rsidR="00BD4D2B" w:rsidRDefault="00BD4D2B" w:rsidP="00BD4D2B">
      <w:pPr>
        <w:tabs>
          <w:tab w:val="left" w:pos="6090"/>
        </w:tabs>
        <w:ind w:firstLine="0"/>
        <w:rPr>
          <w:rtl/>
          <w:lang w:val="en-GB" w:eastAsia="he-IL"/>
        </w:rPr>
      </w:pPr>
      <w:bookmarkStart w:id="1627" w:name="_ETM_Q1_2170168"/>
      <w:bookmarkStart w:id="1628" w:name="_ETM_Q1_2170685"/>
      <w:bookmarkEnd w:id="1627"/>
      <w:bookmarkEnd w:id="1628"/>
    </w:p>
    <w:p w14:paraId="05A9A7EA" w14:textId="5CDD92CC" w:rsidR="00BD4D2B" w:rsidRDefault="00BD4D2B" w:rsidP="00BD4D2B">
      <w:pPr>
        <w:pStyle w:val="af6"/>
        <w:keepNext/>
        <w:rPr>
          <w:rtl/>
          <w:lang w:val="en-GB"/>
        </w:rPr>
      </w:pPr>
      <w:bookmarkStart w:id="1629" w:name="ET_yor_5771_124"/>
      <w:r w:rsidRPr="00BD4D2B">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BD4D2B">
        <w:rPr>
          <w:rStyle w:val="TagStyle"/>
          <w:rtl/>
        </w:rPr>
        <w:t xml:space="preserve"> &lt;&lt; יור &gt;&gt;</w:t>
      </w:r>
      <w:r w:rsidR="00F93E9E">
        <w:rPr>
          <w:rtl/>
          <w:lang w:val="en-GB"/>
        </w:rPr>
        <w:t xml:space="preserve"> </w:t>
      </w:r>
      <w:bookmarkEnd w:id="1629"/>
    </w:p>
    <w:p w14:paraId="4E0F911B" w14:textId="7BAA76D7" w:rsidR="00BD4D2B" w:rsidRDefault="00BD4D2B" w:rsidP="00BD4D2B">
      <w:pPr>
        <w:pStyle w:val="KeepWithNext"/>
        <w:rPr>
          <w:rtl/>
          <w:lang w:val="en-GB" w:eastAsia="he-IL"/>
        </w:rPr>
      </w:pPr>
    </w:p>
    <w:p w14:paraId="559E005A" w14:textId="7BE278FF" w:rsidR="00BD4D2B" w:rsidRDefault="00BD4D2B" w:rsidP="00BD4D2B">
      <w:pPr>
        <w:rPr>
          <w:rtl/>
          <w:lang w:val="en-GB" w:eastAsia="he-IL"/>
        </w:rPr>
      </w:pPr>
      <w:bookmarkStart w:id="1630" w:name="_ETM_Q1_2176618"/>
      <w:bookmarkStart w:id="1631" w:name="_ETM_Q1_2176674"/>
      <w:bookmarkEnd w:id="1630"/>
      <w:bookmarkEnd w:id="1631"/>
      <w:r>
        <w:rPr>
          <w:rFonts w:hint="cs"/>
          <w:rtl/>
          <w:lang w:val="en-GB" w:eastAsia="he-IL"/>
        </w:rPr>
        <w:t xml:space="preserve">למה השימוע צריך להתבצע </w:t>
      </w:r>
      <w:bookmarkStart w:id="1632" w:name="_ETM_Q1_2174863"/>
      <w:bookmarkEnd w:id="1632"/>
      <w:r>
        <w:rPr>
          <w:rFonts w:hint="cs"/>
          <w:rtl/>
          <w:lang w:val="en-GB" w:eastAsia="he-IL"/>
        </w:rPr>
        <w:t>רק על ידי ממונה,</w:t>
      </w:r>
      <w:bookmarkStart w:id="1633" w:name="_ETM_Q1_2178514"/>
      <w:bookmarkEnd w:id="1633"/>
      <w:r>
        <w:rPr>
          <w:rFonts w:hint="cs"/>
          <w:rtl/>
          <w:lang w:val="en-GB" w:eastAsia="he-IL"/>
        </w:rPr>
        <w:t xml:space="preserve"> ולא בפני המועצה שהוא אמור להתייעץ איתה</w:t>
      </w:r>
      <w:bookmarkStart w:id="1634" w:name="_ETM_Q1_2177991"/>
      <w:bookmarkEnd w:id="1634"/>
      <w:r>
        <w:rPr>
          <w:rFonts w:hint="cs"/>
          <w:rtl/>
          <w:lang w:val="en-GB" w:eastAsia="he-IL"/>
        </w:rPr>
        <w:t>? בסוף הממונה</w:t>
      </w:r>
      <w:bookmarkStart w:id="1635" w:name="_ETM_Q1_2183069"/>
      <w:bookmarkEnd w:id="1635"/>
      <w:r>
        <w:rPr>
          <w:rFonts w:hint="cs"/>
          <w:rtl/>
          <w:lang w:val="en-GB" w:eastAsia="he-IL"/>
        </w:rPr>
        <w:t xml:space="preserve"> שומע את רשות הניקוז המקומית, הוא מגבש את ההחלטה,</w:t>
      </w:r>
      <w:bookmarkStart w:id="1636" w:name="_ETM_Q1_2189418"/>
      <w:bookmarkEnd w:id="1636"/>
      <w:r>
        <w:rPr>
          <w:rFonts w:hint="cs"/>
          <w:rtl/>
          <w:lang w:val="en-GB" w:eastAsia="he-IL"/>
        </w:rPr>
        <w:t xml:space="preserve"> מביא את זה למועצה שכל-כולה בהרבה מאוד מובנים תלויה </w:t>
      </w:r>
      <w:bookmarkStart w:id="1637" w:name="_ETM_Q1_2191090"/>
      <w:bookmarkEnd w:id="1637"/>
      <w:r>
        <w:rPr>
          <w:rFonts w:hint="cs"/>
          <w:rtl/>
          <w:lang w:val="en-GB" w:eastAsia="he-IL"/>
        </w:rPr>
        <w:t>בו</w:t>
      </w:r>
      <w:bookmarkStart w:id="1638" w:name="_ETM_Q1_2191343"/>
      <w:bookmarkEnd w:id="1638"/>
      <w:r>
        <w:rPr>
          <w:rFonts w:hint="cs"/>
          <w:rtl/>
          <w:lang w:val="en-GB" w:eastAsia="he-IL"/>
        </w:rPr>
        <w:t xml:space="preserve">. </w:t>
      </w:r>
      <w:bookmarkStart w:id="1639" w:name="_ETM_Q1_2187273"/>
      <w:bookmarkEnd w:id="1639"/>
      <w:r w:rsidR="00D37C16">
        <w:rPr>
          <w:rFonts w:hint="cs"/>
          <w:rtl/>
          <w:lang w:val="en-GB" w:eastAsia="he-IL"/>
        </w:rPr>
        <w:t>הוא משקף את המצב. הוא הרי זה שחושב</w:t>
      </w:r>
      <w:bookmarkStart w:id="1640" w:name="_ETM_Q1_2200153"/>
      <w:bookmarkEnd w:id="1640"/>
      <w:r w:rsidR="00D37C16">
        <w:rPr>
          <w:rFonts w:hint="cs"/>
          <w:rtl/>
          <w:lang w:val="en-GB" w:eastAsia="he-IL"/>
        </w:rPr>
        <w:t xml:space="preserve"> שצריך למנות מישהו אחר, הוא עושה את השימוע באופן</w:t>
      </w:r>
      <w:bookmarkStart w:id="1641" w:name="_ETM_Q1_2205220"/>
      <w:bookmarkEnd w:id="1641"/>
      <w:r w:rsidR="00D37C16">
        <w:rPr>
          <w:rFonts w:hint="cs"/>
          <w:rtl/>
          <w:lang w:val="en-GB" w:eastAsia="he-IL"/>
        </w:rPr>
        <w:t xml:space="preserve"> עצמאי, הוא צריך אחרי </w:t>
      </w:r>
      <w:bookmarkStart w:id="1642" w:name="_ETM_Q1_2202438"/>
      <w:bookmarkStart w:id="1643" w:name="_ETM_Q1_2201523"/>
      <w:bookmarkEnd w:id="1642"/>
      <w:bookmarkEnd w:id="1643"/>
      <w:r w:rsidR="00D37C16">
        <w:rPr>
          <w:rFonts w:hint="cs"/>
          <w:rtl/>
          <w:lang w:val="en-GB" w:eastAsia="he-IL"/>
        </w:rPr>
        <w:t xml:space="preserve">זה להחליט </w:t>
      </w:r>
      <w:bookmarkStart w:id="1644" w:name="_ETM_Q1_2201613"/>
      <w:bookmarkEnd w:id="1644"/>
      <w:r w:rsidR="00D37C16">
        <w:rPr>
          <w:rFonts w:hint="cs"/>
          <w:rtl/>
          <w:lang w:val="en-GB" w:eastAsia="he-IL"/>
        </w:rPr>
        <w:t>בסוף ולשקף את זה</w:t>
      </w:r>
      <w:bookmarkStart w:id="1645" w:name="_ETM_Q1_2209589"/>
      <w:bookmarkEnd w:id="1645"/>
      <w:r w:rsidR="00D37C16">
        <w:rPr>
          <w:rFonts w:hint="cs"/>
          <w:rtl/>
          <w:lang w:val="en-GB" w:eastAsia="he-IL"/>
        </w:rPr>
        <w:t xml:space="preserve"> למועצה. איזו יכולת פיקוח או בקרה </w:t>
      </w:r>
      <w:bookmarkStart w:id="1646" w:name="_ETM_Q1_2208173"/>
      <w:bookmarkEnd w:id="1646"/>
      <w:r w:rsidR="00D37C16">
        <w:rPr>
          <w:rFonts w:hint="cs"/>
          <w:rtl/>
          <w:lang w:val="en-GB" w:eastAsia="he-IL"/>
        </w:rPr>
        <w:t>יש לה מלבד הדברים</w:t>
      </w:r>
      <w:bookmarkStart w:id="1647" w:name="_ETM_Q1_2212677"/>
      <w:bookmarkEnd w:id="1647"/>
      <w:r w:rsidR="00D37C16">
        <w:rPr>
          <w:rFonts w:hint="cs"/>
          <w:rtl/>
          <w:lang w:val="en-GB" w:eastAsia="he-IL"/>
        </w:rPr>
        <w:t xml:space="preserve"> </w:t>
      </w:r>
      <w:bookmarkStart w:id="1648" w:name="_ETM_Q1_2209763"/>
      <w:bookmarkEnd w:id="1648"/>
      <w:r w:rsidR="00D37C16">
        <w:rPr>
          <w:rFonts w:hint="cs"/>
          <w:rtl/>
          <w:lang w:val="en-GB" w:eastAsia="he-IL"/>
        </w:rPr>
        <w:t>של המנהל הממונה? פה חסר לי האיזון. אני חושב</w:t>
      </w:r>
      <w:bookmarkStart w:id="1649" w:name="_ETM_Q1_2216810"/>
      <w:bookmarkEnd w:id="1649"/>
      <w:r w:rsidR="00D37C16">
        <w:rPr>
          <w:rFonts w:hint="cs"/>
          <w:rtl/>
          <w:lang w:val="en-GB" w:eastAsia="he-IL"/>
        </w:rPr>
        <w:t xml:space="preserve"> שהשימוע צריך להיות בפני המועצה, מכיוון שהממונה ממילא </w:t>
      </w:r>
      <w:bookmarkStart w:id="1650" w:name="_ETM_Q1_2225125"/>
      <w:bookmarkEnd w:id="1650"/>
      <w:r w:rsidR="00D37C16">
        <w:rPr>
          <w:rFonts w:hint="cs"/>
          <w:rtl/>
          <w:lang w:val="en-GB" w:eastAsia="he-IL"/>
        </w:rPr>
        <w:t xml:space="preserve">נמצא במועצה. </w:t>
      </w:r>
      <w:bookmarkStart w:id="1651" w:name="_ETM_Q1_2226380"/>
      <w:bookmarkEnd w:id="1651"/>
    </w:p>
    <w:p w14:paraId="0E2BF9E8" w14:textId="481EE052" w:rsidR="00D37C16" w:rsidRDefault="00D37C16" w:rsidP="00D37C16">
      <w:pPr>
        <w:rPr>
          <w:rtl/>
          <w:lang w:val="en-GB" w:eastAsia="he-IL"/>
        </w:rPr>
      </w:pPr>
      <w:bookmarkStart w:id="1652" w:name="_ETM_Q1_2226488"/>
      <w:bookmarkEnd w:id="1652"/>
    </w:p>
    <w:p w14:paraId="6390759D" w14:textId="50E4E2CA" w:rsidR="00D37C16" w:rsidRDefault="00D37C16" w:rsidP="00D37C16">
      <w:pPr>
        <w:pStyle w:val="a4"/>
        <w:keepNext/>
        <w:rPr>
          <w:rtl/>
          <w:lang w:val="en-GB"/>
        </w:rPr>
      </w:pPr>
      <w:bookmarkStart w:id="1653" w:name="ET_speaker_איתי_עצמון_125"/>
      <w:r w:rsidRPr="00D37C16">
        <w:rPr>
          <w:rStyle w:val="TagStyle"/>
          <w:rtl/>
        </w:rPr>
        <w:t xml:space="preserve"> &lt;&lt; דובר &gt;&gt; </w:t>
      </w:r>
      <w:r>
        <w:rPr>
          <w:rtl/>
          <w:lang w:val="en-GB"/>
        </w:rPr>
        <w:t>איתי עצמון:</w:t>
      </w:r>
      <w:r w:rsidRPr="00D37C16">
        <w:rPr>
          <w:rStyle w:val="TagStyle"/>
          <w:rtl/>
        </w:rPr>
        <w:t xml:space="preserve"> &lt;&lt; דובר &gt;&gt;</w:t>
      </w:r>
      <w:r w:rsidR="00F93E9E">
        <w:rPr>
          <w:rtl/>
          <w:lang w:val="en-GB"/>
        </w:rPr>
        <w:t xml:space="preserve"> </w:t>
      </w:r>
      <w:bookmarkEnd w:id="1653"/>
    </w:p>
    <w:p w14:paraId="64B5292B" w14:textId="377C4836" w:rsidR="00D37C16" w:rsidRDefault="00D37C16" w:rsidP="00D37C16">
      <w:pPr>
        <w:pStyle w:val="KeepWithNext"/>
        <w:rPr>
          <w:rtl/>
          <w:lang w:val="en-GB" w:eastAsia="he-IL"/>
        </w:rPr>
      </w:pPr>
    </w:p>
    <w:p w14:paraId="35EB115D" w14:textId="322B9C69" w:rsidR="00D37C16" w:rsidRDefault="00D37C16" w:rsidP="00D37C16">
      <w:pPr>
        <w:rPr>
          <w:rtl/>
          <w:lang w:val="en-GB" w:eastAsia="he-IL"/>
        </w:rPr>
      </w:pPr>
      <w:bookmarkStart w:id="1654" w:name="_ETM_Q1_2225109"/>
      <w:bookmarkStart w:id="1655" w:name="_ETM_Q1_2225177"/>
      <w:bookmarkEnd w:id="1654"/>
      <w:bookmarkEnd w:id="1655"/>
      <w:r>
        <w:rPr>
          <w:rFonts w:hint="cs"/>
          <w:rtl/>
          <w:lang w:val="en-GB" w:eastAsia="he-IL"/>
        </w:rPr>
        <w:t xml:space="preserve">גם וגם? </w:t>
      </w:r>
    </w:p>
    <w:p w14:paraId="7AE6533F" w14:textId="71149072" w:rsidR="00D37C16" w:rsidRDefault="00D37C16" w:rsidP="00D37C16">
      <w:pPr>
        <w:rPr>
          <w:rtl/>
          <w:lang w:val="en-GB" w:eastAsia="he-IL"/>
        </w:rPr>
      </w:pPr>
      <w:bookmarkStart w:id="1656" w:name="_ETM_Q1_2226306"/>
      <w:bookmarkStart w:id="1657" w:name="_ETM_Q1_2226387"/>
      <w:bookmarkEnd w:id="1656"/>
      <w:bookmarkEnd w:id="1657"/>
    </w:p>
    <w:p w14:paraId="3CF6494B" w14:textId="7964C009" w:rsidR="00D37C16" w:rsidRDefault="00D37C16" w:rsidP="00D37C16">
      <w:pPr>
        <w:pStyle w:val="af6"/>
        <w:keepNext/>
        <w:rPr>
          <w:rtl/>
          <w:lang w:val="en-GB"/>
        </w:rPr>
      </w:pPr>
      <w:bookmarkStart w:id="1658" w:name="ET_yor_5771_126"/>
      <w:r w:rsidRPr="00D37C16">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37C16">
        <w:rPr>
          <w:rStyle w:val="TagStyle"/>
          <w:rtl/>
        </w:rPr>
        <w:t xml:space="preserve"> &lt;&lt; יור &gt;&gt;</w:t>
      </w:r>
      <w:r w:rsidR="00F93E9E">
        <w:rPr>
          <w:rtl/>
          <w:lang w:val="en-GB"/>
        </w:rPr>
        <w:t xml:space="preserve"> </w:t>
      </w:r>
      <w:bookmarkEnd w:id="1658"/>
    </w:p>
    <w:p w14:paraId="4E96B4F2" w14:textId="5C02B08A" w:rsidR="00D37C16" w:rsidRDefault="00D37C16" w:rsidP="00D37C16">
      <w:pPr>
        <w:pStyle w:val="KeepWithNext"/>
        <w:rPr>
          <w:rtl/>
          <w:lang w:val="en-GB" w:eastAsia="he-IL"/>
        </w:rPr>
      </w:pPr>
    </w:p>
    <w:p w14:paraId="6E3B963E" w14:textId="7061F929" w:rsidR="00D37C16" w:rsidRDefault="00D37C16" w:rsidP="00D37C16">
      <w:pPr>
        <w:rPr>
          <w:rtl/>
          <w:lang w:val="en-GB" w:eastAsia="he-IL"/>
        </w:rPr>
      </w:pPr>
      <w:bookmarkStart w:id="1659" w:name="_ETM_Q1_2227554"/>
      <w:bookmarkEnd w:id="1659"/>
      <w:r>
        <w:rPr>
          <w:rFonts w:hint="cs"/>
          <w:rtl/>
          <w:lang w:val="en-GB" w:eastAsia="he-IL"/>
        </w:rPr>
        <w:t>ל</w:t>
      </w:r>
      <w:bookmarkStart w:id="1660" w:name="_ETM_Q1_2227631"/>
      <w:bookmarkEnd w:id="1660"/>
      <w:r>
        <w:rPr>
          <w:rFonts w:hint="cs"/>
          <w:rtl/>
          <w:lang w:val="en-GB" w:eastAsia="he-IL"/>
        </w:rPr>
        <w:t xml:space="preserve">א, לא. שימוע אחד. </w:t>
      </w:r>
      <w:bookmarkStart w:id="1661" w:name="_ETM_Q1_2229815"/>
      <w:bookmarkEnd w:id="1661"/>
    </w:p>
    <w:p w14:paraId="49E3FF45" w14:textId="4AC4E55D" w:rsidR="00D37C16" w:rsidRDefault="00D37C16" w:rsidP="00D37C16">
      <w:pPr>
        <w:rPr>
          <w:rtl/>
          <w:lang w:val="en-GB" w:eastAsia="he-IL"/>
        </w:rPr>
      </w:pPr>
      <w:bookmarkStart w:id="1662" w:name="_ETM_Q1_2229891"/>
      <w:bookmarkEnd w:id="1662"/>
    </w:p>
    <w:p w14:paraId="7E9FFED1" w14:textId="17004D58" w:rsidR="00D37C16" w:rsidRDefault="00D37C16" w:rsidP="00D37C16">
      <w:pPr>
        <w:pStyle w:val="a4"/>
        <w:keepNext/>
        <w:rPr>
          <w:rtl/>
          <w:lang w:val="en-GB"/>
        </w:rPr>
      </w:pPr>
      <w:bookmarkStart w:id="1663" w:name="ET_speaker_6227_127"/>
      <w:r w:rsidRPr="00D37C16">
        <w:rPr>
          <w:rStyle w:val="TagStyle"/>
          <w:rtl/>
        </w:rPr>
        <w:t xml:space="preserve"> &lt;&lt; דובר &gt;&gt; </w:t>
      </w:r>
      <w:r>
        <w:rPr>
          <w:rtl/>
          <w:lang w:val="en-GB"/>
        </w:rPr>
        <w:t>לימור מגן תלם (ישראל ביתנו):</w:t>
      </w:r>
      <w:r w:rsidRPr="00D37C16">
        <w:rPr>
          <w:rStyle w:val="TagStyle"/>
          <w:rtl/>
        </w:rPr>
        <w:t xml:space="preserve"> &lt;&lt; דובר &gt;&gt;</w:t>
      </w:r>
      <w:r w:rsidR="00F93E9E">
        <w:rPr>
          <w:rtl/>
          <w:lang w:val="en-GB"/>
        </w:rPr>
        <w:t xml:space="preserve"> </w:t>
      </w:r>
      <w:bookmarkEnd w:id="1663"/>
    </w:p>
    <w:p w14:paraId="44832513" w14:textId="259A2369" w:rsidR="00D37C16" w:rsidRDefault="00D37C16" w:rsidP="00D37C16">
      <w:pPr>
        <w:pStyle w:val="KeepWithNext"/>
        <w:rPr>
          <w:rtl/>
          <w:lang w:val="en-GB" w:eastAsia="he-IL"/>
        </w:rPr>
      </w:pPr>
    </w:p>
    <w:p w14:paraId="254D46EB" w14:textId="1934A94C" w:rsidR="00D37C16" w:rsidRDefault="00D37C16" w:rsidP="00D37C16">
      <w:pPr>
        <w:rPr>
          <w:rtl/>
          <w:lang w:val="en-GB" w:eastAsia="he-IL"/>
        </w:rPr>
      </w:pPr>
      <w:bookmarkStart w:id="1664" w:name="_ETM_Q1_2230855"/>
      <w:bookmarkStart w:id="1665" w:name="_ETM_Q1_2230917"/>
      <w:bookmarkEnd w:id="1664"/>
      <w:bookmarkEnd w:id="1665"/>
      <w:r>
        <w:rPr>
          <w:rFonts w:hint="cs"/>
          <w:rtl/>
          <w:lang w:val="en-GB" w:eastAsia="he-IL"/>
        </w:rPr>
        <w:t>שני</w:t>
      </w:r>
      <w:bookmarkStart w:id="1666" w:name="_ETM_Q1_2226859"/>
      <w:bookmarkEnd w:id="1666"/>
      <w:r>
        <w:rPr>
          <w:rFonts w:hint="cs"/>
          <w:rtl/>
          <w:lang w:val="en-GB" w:eastAsia="he-IL"/>
        </w:rPr>
        <w:t>הם</w:t>
      </w:r>
      <w:bookmarkStart w:id="1667" w:name="_ETM_Q1_2227771"/>
      <w:bookmarkEnd w:id="1667"/>
      <w:r>
        <w:rPr>
          <w:rFonts w:hint="cs"/>
          <w:rtl/>
          <w:lang w:val="en-GB" w:eastAsia="he-IL"/>
        </w:rPr>
        <w:t xml:space="preserve"> יהיו בשימוע? הממונה </w:t>
      </w:r>
      <w:bookmarkStart w:id="1668" w:name="_ETM_Q1_2227573"/>
      <w:bookmarkEnd w:id="1668"/>
      <w:r>
        <w:rPr>
          <w:rFonts w:hint="cs"/>
          <w:rtl/>
          <w:lang w:val="en-GB" w:eastAsia="he-IL"/>
        </w:rPr>
        <w:t xml:space="preserve">והמועצה? </w:t>
      </w:r>
      <w:bookmarkStart w:id="1669" w:name="_ETM_Q1_2232701"/>
      <w:bookmarkEnd w:id="1669"/>
    </w:p>
    <w:p w14:paraId="6AEACE67" w14:textId="4CFD2D6B" w:rsidR="00D37C16" w:rsidRDefault="00D37C16" w:rsidP="00D37C16">
      <w:pPr>
        <w:rPr>
          <w:rtl/>
          <w:lang w:val="en-GB" w:eastAsia="he-IL"/>
        </w:rPr>
      </w:pPr>
      <w:bookmarkStart w:id="1670" w:name="_ETM_Q1_2232779"/>
      <w:bookmarkEnd w:id="1670"/>
    </w:p>
    <w:p w14:paraId="27C44035" w14:textId="31BCB099" w:rsidR="00D37C16" w:rsidRDefault="00D37C16" w:rsidP="00D37C16">
      <w:pPr>
        <w:pStyle w:val="af6"/>
        <w:keepNext/>
        <w:rPr>
          <w:rtl/>
          <w:lang w:val="en-GB"/>
        </w:rPr>
      </w:pPr>
      <w:bookmarkStart w:id="1671" w:name="ET_yor_5771_128"/>
      <w:r w:rsidRPr="00D37C16">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37C16">
        <w:rPr>
          <w:rStyle w:val="TagStyle"/>
          <w:rtl/>
        </w:rPr>
        <w:t xml:space="preserve"> &lt;&lt; יור &gt;&gt;</w:t>
      </w:r>
      <w:r w:rsidR="00F93E9E">
        <w:rPr>
          <w:rtl/>
          <w:lang w:val="en-GB"/>
        </w:rPr>
        <w:t xml:space="preserve"> </w:t>
      </w:r>
      <w:bookmarkEnd w:id="1671"/>
    </w:p>
    <w:p w14:paraId="04ADDB01" w14:textId="78C085EF" w:rsidR="00D37C16" w:rsidRDefault="00D37C16" w:rsidP="00D37C16">
      <w:pPr>
        <w:pStyle w:val="KeepWithNext"/>
        <w:rPr>
          <w:rtl/>
          <w:lang w:val="en-GB" w:eastAsia="he-IL"/>
        </w:rPr>
      </w:pPr>
    </w:p>
    <w:p w14:paraId="0CDF0F73" w14:textId="560A91FD" w:rsidR="00D37C16" w:rsidRDefault="00D37C16" w:rsidP="00D37C16">
      <w:pPr>
        <w:rPr>
          <w:rtl/>
          <w:lang w:val="en-GB" w:eastAsia="he-IL"/>
        </w:rPr>
      </w:pPr>
      <w:bookmarkStart w:id="1672" w:name="_ETM_Q1_2233700"/>
      <w:bookmarkStart w:id="1673" w:name="_ETM_Q1_2233769"/>
      <w:bookmarkEnd w:id="1672"/>
      <w:bookmarkEnd w:id="1673"/>
      <w:r>
        <w:rPr>
          <w:rFonts w:hint="cs"/>
          <w:rtl/>
          <w:lang w:val="en-GB" w:eastAsia="he-IL"/>
        </w:rPr>
        <w:t>הממונה הוא ראש המועצה. לכן</w:t>
      </w:r>
      <w:bookmarkStart w:id="1674" w:name="_ETM_Q1_2236636"/>
      <w:bookmarkEnd w:id="1674"/>
      <w:r>
        <w:rPr>
          <w:rFonts w:hint="cs"/>
          <w:rtl/>
          <w:lang w:val="en-GB" w:eastAsia="he-IL"/>
        </w:rPr>
        <w:t xml:space="preserve"> נראה לי שזה נכון שגם המועצה תשמע</w:t>
      </w:r>
      <w:bookmarkStart w:id="1675" w:name="_ETM_Q1_2241676"/>
      <w:bookmarkStart w:id="1676" w:name="_ETM_Q1_2241736"/>
      <w:bookmarkStart w:id="1677" w:name="_ETM_Q1_2237403"/>
      <w:bookmarkEnd w:id="1675"/>
      <w:bookmarkEnd w:id="1676"/>
      <w:bookmarkEnd w:id="1677"/>
      <w:r>
        <w:rPr>
          <w:rFonts w:hint="cs"/>
          <w:rtl/>
          <w:lang w:val="en-GB" w:eastAsia="he-IL"/>
        </w:rPr>
        <w:t>, אם הממונה אמור</w:t>
      </w:r>
      <w:bookmarkStart w:id="1678" w:name="_ETM_Q1_2240319"/>
      <w:bookmarkEnd w:id="1678"/>
      <w:r>
        <w:rPr>
          <w:rFonts w:hint="cs"/>
          <w:rtl/>
          <w:lang w:val="en-GB" w:eastAsia="he-IL"/>
        </w:rPr>
        <w:t xml:space="preserve"> להתייעץ איתם</w:t>
      </w:r>
      <w:bookmarkStart w:id="1679" w:name="_ETM_Q1_2238233"/>
      <w:bookmarkEnd w:id="1679"/>
      <w:r>
        <w:rPr>
          <w:rFonts w:hint="cs"/>
          <w:rtl/>
          <w:lang w:val="en-GB" w:eastAsia="he-IL"/>
        </w:rPr>
        <w:t xml:space="preserve">. </w:t>
      </w:r>
    </w:p>
    <w:p w14:paraId="247599AE" w14:textId="4E957CCE" w:rsidR="00D37C16" w:rsidRDefault="00D37C16" w:rsidP="00D37C16">
      <w:pPr>
        <w:rPr>
          <w:rtl/>
          <w:lang w:val="en-GB" w:eastAsia="he-IL"/>
        </w:rPr>
      </w:pPr>
      <w:bookmarkStart w:id="1680" w:name="_ETM_Q1_2241464"/>
      <w:bookmarkStart w:id="1681" w:name="_ETM_Q1_2241544"/>
      <w:bookmarkEnd w:id="1680"/>
      <w:bookmarkEnd w:id="1681"/>
    </w:p>
    <w:p w14:paraId="57E1C772" w14:textId="1A860070" w:rsidR="00D37C16" w:rsidRDefault="00D37C16" w:rsidP="00D37C16">
      <w:pPr>
        <w:pStyle w:val="af9"/>
        <w:keepNext/>
        <w:rPr>
          <w:rtl/>
          <w:lang w:val="en-GB" w:eastAsia="he-IL"/>
        </w:rPr>
      </w:pPr>
      <w:bookmarkStart w:id="1682" w:name="ET_guest_554594_129"/>
      <w:r w:rsidRPr="00D37C16">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D37C16">
        <w:rPr>
          <w:rStyle w:val="TagStyle"/>
          <w:rtl/>
        </w:rPr>
        <w:t xml:space="preserve"> &lt;&lt; אורח &gt;&gt;</w:t>
      </w:r>
      <w:r w:rsidR="00F93E9E">
        <w:rPr>
          <w:rtl/>
          <w:lang w:val="en-GB" w:eastAsia="he-IL"/>
        </w:rPr>
        <w:t xml:space="preserve"> </w:t>
      </w:r>
      <w:bookmarkEnd w:id="1682"/>
    </w:p>
    <w:p w14:paraId="521E3B9D" w14:textId="5BEB7553" w:rsidR="00D37C16" w:rsidRDefault="00D37C16" w:rsidP="00D37C16">
      <w:pPr>
        <w:pStyle w:val="KeepWithNext"/>
        <w:rPr>
          <w:rtl/>
          <w:lang w:val="en-GB" w:eastAsia="he-IL"/>
        </w:rPr>
      </w:pPr>
    </w:p>
    <w:p w14:paraId="7300DD7F" w14:textId="3AA947A5" w:rsidR="00D37C16" w:rsidRDefault="00D37C16" w:rsidP="00D37C16">
      <w:pPr>
        <w:rPr>
          <w:rtl/>
          <w:lang w:val="en-GB" w:eastAsia="he-IL"/>
        </w:rPr>
      </w:pPr>
      <w:bookmarkStart w:id="1683" w:name="_ETM_Q1_2239664"/>
      <w:bookmarkEnd w:id="1683"/>
      <w:r>
        <w:rPr>
          <w:rFonts w:hint="cs"/>
          <w:rtl/>
          <w:lang w:val="en-GB" w:eastAsia="he-IL"/>
        </w:rPr>
        <w:t>א</w:t>
      </w:r>
      <w:bookmarkStart w:id="1684" w:name="_ETM_Q1_2239732"/>
      <w:bookmarkEnd w:id="1684"/>
      <w:r>
        <w:rPr>
          <w:rFonts w:hint="cs"/>
          <w:rtl/>
          <w:lang w:val="en-GB" w:eastAsia="he-IL"/>
        </w:rPr>
        <w:t xml:space="preserve">ז בפניו ובפני המועצה? </w:t>
      </w:r>
      <w:bookmarkStart w:id="1685" w:name="_ETM_Q1_2238313"/>
      <w:bookmarkEnd w:id="1685"/>
    </w:p>
    <w:p w14:paraId="5CDD434A" w14:textId="2F6B4D0B" w:rsidR="00D37C16" w:rsidRDefault="00D37C16" w:rsidP="00D37C16">
      <w:pPr>
        <w:rPr>
          <w:rtl/>
          <w:lang w:val="en-GB" w:eastAsia="he-IL"/>
        </w:rPr>
      </w:pPr>
      <w:bookmarkStart w:id="1686" w:name="_ETM_Q1_2244007"/>
      <w:bookmarkStart w:id="1687" w:name="_ETM_Q1_2244090"/>
      <w:bookmarkEnd w:id="1686"/>
      <w:bookmarkEnd w:id="1687"/>
    </w:p>
    <w:p w14:paraId="42776CB2" w14:textId="3E876CCD" w:rsidR="00D37C16" w:rsidRDefault="00D37C16" w:rsidP="00D37C16">
      <w:pPr>
        <w:pStyle w:val="af6"/>
        <w:keepNext/>
        <w:rPr>
          <w:rtl/>
          <w:lang w:val="en-GB"/>
        </w:rPr>
      </w:pPr>
      <w:bookmarkStart w:id="1688" w:name="ET_yor_5771_130"/>
      <w:r w:rsidRPr="00D37C16">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37C16">
        <w:rPr>
          <w:rStyle w:val="TagStyle"/>
          <w:rtl/>
        </w:rPr>
        <w:t xml:space="preserve"> &lt;&lt; יור &gt;&gt;</w:t>
      </w:r>
      <w:r w:rsidR="00F93E9E">
        <w:rPr>
          <w:rtl/>
          <w:lang w:val="en-GB"/>
        </w:rPr>
        <w:t xml:space="preserve"> </w:t>
      </w:r>
      <w:bookmarkEnd w:id="1688"/>
    </w:p>
    <w:p w14:paraId="7D288715" w14:textId="23C844F3" w:rsidR="00D37C16" w:rsidRDefault="00D37C16" w:rsidP="00D37C16">
      <w:pPr>
        <w:pStyle w:val="KeepWithNext"/>
        <w:rPr>
          <w:rtl/>
          <w:lang w:val="en-GB" w:eastAsia="he-IL"/>
        </w:rPr>
      </w:pPr>
    </w:p>
    <w:p w14:paraId="5509E41C" w14:textId="033F441A" w:rsidR="00D37C16" w:rsidRDefault="00D37C16" w:rsidP="00D37C16">
      <w:pPr>
        <w:rPr>
          <w:rtl/>
          <w:lang w:val="en-GB" w:eastAsia="he-IL"/>
        </w:rPr>
      </w:pPr>
      <w:bookmarkStart w:id="1689" w:name="_ETM_Q1_2245265"/>
      <w:bookmarkEnd w:id="1689"/>
      <w:r>
        <w:rPr>
          <w:rFonts w:hint="cs"/>
          <w:rtl/>
          <w:lang w:val="en-GB" w:eastAsia="he-IL"/>
        </w:rPr>
        <w:t>א</w:t>
      </w:r>
      <w:bookmarkStart w:id="1690" w:name="_ETM_Q1_2245327"/>
      <w:bookmarkEnd w:id="1690"/>
      <w:r>
        <w:rPr>
          <w:rFonts w:hint="cs"/>
          <w:rtl/>
          <w:lang w:val="en-GB" w:eastAsia="he-IL"/>
        </w:rPr>
        <w:t>ני</w:t>
      </w:r>
      <w:bookmarkStart w:id="1691" w:name="_ETM_Q1_2245524"/>
      <w:bookmarkEnd w:id="1691"/>
      <w:r>
        <w:rPr>
          <w:rFonts w:hint="cs"/>
          <w:rtl/>
          <w:lang w:val="en-GB" w:eastAsia="he-IL"/>
        </w:rPr>
        <w:t xml:space="preserve"> חושב שזה נכון יותר. בפני המועצה. </w:t>
      </w:r>
    </w:p>
    <w:p w14:paraId="227BB65A" w14:textId="7F0F5FB3" w:rsidR="00D37C16" w:rsidRDefault="00D37C16" w:rsidP="00D37C16">
      <w:pPr>
        <w:rPr>
          <w:rtl/>
          <w:lang w:val="en-GB" w:eastAsia="he-IL"/>
        </w:rPr>
      </w:pPr>
      <w:bookmarkStart w:id="1692" w:name="_ETM_Q1_2251078"/>
      <w:bookmarkStart w:id="1693" w:name="_ETM_Q1_2251180"/>
      <w:bookmarkStart w:id="1694" w:name="_ETM_Q1_2247093"/>
      <w:bookmarkStart w:id="1695" w:name="_ETM_Q1_2253220"/>
      <w:bookmarkEnd w:id="1692"/>
      <w:bookmarkEnd w:id="1693"/>
      <w:bookmarkEnd w:id="1694"/>
      <w:bookmarkEnd w:id="1695"/>
    </w:p>
    <w:p w14:paraId="0BD76166" w14:textId="7389A120" w:rsidR="00D37C16" w:rsidRDefault="00D37C16" w:rsidP="00D37C16">
      <w:pPr>
        <w:pStyle w:val="af9"/>
        <w:keepNext/>
        <w:rPr>
          <w:rtl/>
          <w:lang w:val="en-GB" w:eastAsia="he-IL"/>
        </w:rPr>
      </w:pPr>
      <w:bookmarkStart w:id="1696" w:name="ET_guest_554594_131"/>
      <w:r w:rsidRPr="00D37C16">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D37C16">
        <w:rPr>
          <w:rStyle w:val="TagStyle"/>
          <w:rtl/>
        </w:rPr>
        <w:t xml:space="preserve"> &lt;&lt; אורח &gt;&gt;</w:t>
      </w:r>
      <w:r w:rsidR="00F93E9E">
        <w:rPr>
          <w:rtl/>
          <w:lang w:val="en-GB" w:eastAsia="he-IL"/>
        </w:rPr>
        <w:t xml:space="preserve"> </w:t>
      </w:r>
      <w:bookmarkEnd w:id="1696"/>
    </w:p>
    <w:p w14:paraId="1AC2F529" w14:textId="4A4C9072" w:rsidR="00D37C16" w:rsidRDefault="00D37C16" w:rsidP="00D37C16">
      <w:pPr>
        <w:pStyle w:val="KeepWithNext"/>
        <w:rPr>
          <w:rtl/>
          <w:lang w:val="en-GB" w:eastAsia="he-IL"/>
        </w:rPr>
      </w:pPr>
    </w:p>
    <w:p w14:paraId="764E3822" w14:textId="6E642CC5" w:rsidR="00D37C16" w:rsidRDefault="00D37C16" w:rsidP="00D37C16">
      <w:pPr>
        <w:rPr>
          <w:rtl/>
          <w:lang w:val="en-GB" w:eastAsia="he-IL"/>
        </w:rPr>
      </w:pPr>
      <w:bookmarkStart w:id="1697" w:name="_ETM_Q1_2253744"/>
      <w:bookmarkStart w:id="1698" w:name="_ETM_Q1_2253809"/>
      <w:bookmarkStart w:id="1699" w:name="_ETM_Q1_2249063"/>
      <w:bookmarkEnd w:id="1697"/>
      <w:bookmarkEnd w:id="1698"/>
      <w:bookmarkEnd w:id="1699"/>
      <w:r>
        <w:rPr>
          <w:rFonts w:hint="cs"/>
          <w:rtl/>
          <w:lang w:val="en-GB" w:eastAsia="he-IL"/>
        </w:rPr>
        <w:t>אוקי. א</w:t>
      </w:r>
      <w:bookmarkStart w:id="1700" w:name="_ETM_Q1_2247423"/>
      <w:bookmarkEnd w:id="1700"/>
      <w:r>
        <w:rPr>
          <w:rFonts w:hint="cs"/>
          <w:rtl/>
          <w:lang w:val="en-GB" w:eastAsia="he-IL"/>
        </w:rPr>
        <w:t>בל</w:t>
      </w:r>
      <w:bookmarkStart w:id="1701" w:name="_ETM_Q1_2247689"/>
      <w:bookmarkEnd w:id="1701"/>
      <w:r>
        <w:rPr>
          <w:rFonts w:hint="cs"/>
          <w:rtl/>
          <w:lang w:val="en-GB" w:eastAsia="he-IL"/>
        </w:rPr>
        <w:t xml:space="preserve"> הסמכות </w:t>
      </w:r>
      <w:bookmarkStart w:id="1702" w:name="_ETM_Q1_2251858"/>
      <w:bookmarkStart w:id="1703" w:name="_ETM_Q1_2247393"/>
      <w:bookmarkEnd w:id="1702"/>
      <w:bookmarkEnd w:id="1703"/>
      <w:r>
        <w:rPr>
          <w:rFonts w:hint="cs"/>
          <w:rtl/>
          <w:lang w:val="en-GB" w:eastAsia="he-IL"/>
        </w:rPr>
        <w:t xml:space="preserve">היא שלו. </w:t>
      </w:r>
      <w:bookmarkStart w:id="1704" w:name="_ETM_Q1_2249396"/>
      <w:bookmarkStart w:id="1705" w:name="_ETM_Q1_2253563"/>
      <w:bookmarkEnd w:id="1704"/>
      <w:bookmarkEnd w:id="1705"/>
      <w:r>
        <w:rPr>
          <w:rFonts w:hint="cs"/>
          <w:rtl/>
          <w:lang w:val="en-GB" w:eastAsia="he-IL"/>
        </w:rPr>
        <w:t>הסמכות היא שלו</w:t>
      </w:r>
      <w:bookmarkStart w:id="1706" w:name="_ETM_Q1_2255799"/>
      <w:bookmarkEnd w:id="1706"/>
      <w:r>
        <w:rPr>
          <w:rFonts w:hint="cs"/>
          <w:rtl/>
          <w:lang w:val="en-GB" w:eastAsia="he-IL"/>
        </w:rPr>
        <w:t xml:space="preserve"> אבל השמיעה </w:t>
      </w:r>
      <w:bookmarkStart w:id="1707" w:name="_ETM_Q1_2253101"/>
      <w:bookmarkEnd w:id="1707"/>
      <w:r>
        <w:rPr>
          <w:rFonts w:hint="cs"/>
          <w:rtl/>
          <w:lang w:val="en-GB" w:eastAsia="he-IL"/>
        </w:rPr>
        <w:t>היא גם על ידי המועצה.</w:t>
      </w:r>
      <w:bookmarkStart w:id="1708" w:name="_ETM_Q1_2257578"/>
      <w:bookmarkEnd w:id="1708"/>
      <w:r>
        <w:rPr>
          <w:rFonts w:hint="cs"/>
          <w:rtl/>
          <w:lang w:val="en-GB" w:eastAsia="he-IL"/>
        </w:rPr>
        <w:t xml:space="preserve"> </w:t>
      </w:r>
      <w:bookmarkStart w:id="1709" w:name="_ETM_Q1_2252793"/>
      <w:bookmarkEnd w:id="1709"/>
    </w:p>
    <w:p w14:paraId="408DCA60" w14:textId="1A998EE8" w:rsidR="00D37C16" w:rsidRDefault="00D37C16" w:rsidP="00D37C16">
      <w:pPr>
        <w:rPr>
          <w:rtl/>
          <w:lang w:val="en-GB" w:eastAsia="he-IL"/>
        </w:rPr>
      </w:pPr>
      <w:bookmarkStart w:id="1710" w:name="_ETM_Q1_2249509"/>
      <w:bookmarkStart w:id="1711" w:name="_ETM_Q1_2248503"/>
      <w:bookmarkStart w:id="1712" w:name="_ETM_Q1_2244587"/>
      <w:bookmarkEnd w:id="1710"/>
      <w:bookmarkEnd w:id="1711"/>
      <w:bookmarkEnd w:id="1712"/>
    </w:p>
    <w:p w14:paraId="100C1F71" w14:textId="468975F3" w:rsidR="00D37C16" w:rsidRDefault="00D37C16" w:rsidP="00D37C16">
      <w:pPr>
        <w:pStyle w:val="af9"/>
        <w:keepNext/>
        <w:rPr>
          <w:rtl/>
          <w:lang w:val="en-GB" w:eastAsia="he-IL"/>
        </w:rPr>
      </w:pPr>
      <w:bookmarkStart w:id="1713" w:name="ET_guest_584170_132"/>
      <w:r w:rsidRPr="00D37C16">
        <w:rPr>
          <w:rStyle w:val="TagStyle"/>
          <w:rtl/>
        </w:rPr>
        <w:t xml:space="preserve"> &lt;&lt; אורח &gt;&gt; </w:t>
      </w:r>
      <w:r>
        <w:rPr>
          <w:rtl/>
          <w:lang w:val="en-GB" w:eastAsia="he-IL"/>
        </w:rPr>
        <w:t>ערן אטינגר:</w:t>
      </w:r>
      <w:r w:rsidRPr="00D37C16">
        <w:rPr>
          <w:rStyle w:val="TagStyle"/>
          <w:rtl/>
        </w:rPr>
        <w:t xml:space="preserve"> &lt;&lt; אורח &gt;&gt;</w:t>
      </w:r>
      <w:r w:rsidR="00F93E9E">
        <w:rPr>
          <w:rtl/>
          <w:lang w:val="en-GB" w:eastAsia="he-IL"/>
        </w:rPr>
        <w:t xml:space="preserve"> </w:t>
      </w:r>
      <w:bookmarkEnd w:id="1713"/>
    </w:p>
    <w:p w14:paraId="745C2275" w14:textId="39296E2E" w:rsidR="00D37C16" w:rsidRDefault="00D37C16" w:rsidP="00D37C16">
      <w:pPr>
        <w:pStyle w:val="KeepWithNext"/>
        <w:rPr>
          <w:rtl/>
          <w:lang w:val="en-GB" w:eastAsia="he-IL"/>
        </w:rPr>
      </w:pPr>
    </w:p>
    <w:p w14:paraId="05749B4E" w14:textId="066E3532" w:rsidR="00D37C16" w:rsidRDefault="00D37C16" w:rsidP="00D37C16">
      <w:pPr>
        <w:rPr>
          <w:rtl/>
          <w:lang w:val="en-GB" w:eastAsia="he-IL"/>
        </w:rPr>
      </w:pPr>
      <w:bookmarkStart w:id="1714" w:name="_ETM_Q1_2246083"/>
      <w:bookmarkStart w:id="1715" w:name="_ETM_Q1_2246145"/>
      <w:bookmarkEnd w:id="1714"/>
      <w:bookmarkEnd w:id="1715"/>
      <w:r>
        <w:rPr>
          <w:rFonts w:hint="cs"/>
          <w:rtl/>
          <w:lang w:val="en-GB" w:eastAsia="he-IL"/>
        </w:rPr>
        <w:t>אני מבין. זה נכון, כלומר,</w:t>
      </w:r>
      <w:bookmarkStart w:id="1716" w:name="_ETM_Q1_2252634"/>
      <w:bookmarkEnd w:id="1716"/>
      <w:r>
        <w:rPr>
          <w:rFonts w:hint="cs"/>
          <w:rtl/>
          <w:lang w:val="en-GB" w:eastAsia="he-IL"/>
        </w:rPr>
        <w:t xml:space="preserve"> אני מבין את ההערה הזאת. </w:t>
      </w:r>
      <w:bookmarkStart w:id="1717" w:name="_ETM_Q1_2251493"/>
      <w:bookmarkEnd w:id="1717"/>
      <w:r>
        <w:rPr>
          <w:rFonts w:hint="cs"/>
          <w:rtl/>
          <w:lang w:val="en-GB" w:eastAsia="he-IL"/>
        </w:rPr>
        <w:t>הסמכות</w:t>
      </w:r>
      <w:bookmarkStart w:id="1718" w:name="_ETM_Q1_2252909"/>
      <w:bookmarkEnd w:id="1718"/>
      <w:r>
        <w:rPr>
          <w:rFonts w:hint="cs"/>
          <w:rtl/>
          <w:lang w:val="en-GB" w:eastAsia="he-IL"/>
        </w:rPr>
        <w:t xml:space="preserve"> היא שלו.</w:t>
      </w:r>
      <w:bookmarkStart w:id="1719" w:name="_ETM_Q1_2252054"/>
      <w:bookmarkStart w:id="1720" w:name="_ETM_Q1_2252638"/>
      <w:bookmarkStart w:id="1721" w:name="_ETM_Q1_2257193"/>
      <w:bookmarkEnd w:id="1719"/>
      <w:bookmarkEnd w:id="1720"/>
      <w:bookmarkEnd w:id="1721"/>
    </w:p>
    <w:p w14:paraId="11ABB8D7" w14:textId="03DED6D7" w:rsidR="00D37C16" w:rsidRDefault="00D37C16" w:rsidP="00D37C16">
      <w:pPr>
        <w:rPr>
          <w:rtl/>
          <w:lang w:val="en-GB" w:eastAsia="he-IL"/>
        </w:rPr>
      </w:pPr>
      <w:bookmarkStart w:id="1722" w:name="_ETM_Q1_2257306"/>
      <w:bookmarkStart w:id="1723" w:name="_ETM_Q1_2258577"/>
      <w:bookmarkEnd w:id="1722"/>
      <w:bookmarkEnd w:id="1723"/>
    </w:p>
    <w:p w14:paraId="16E4BB91" w14:textId="181516F3" w:rsidR="00D37C16" w:rsidRDefault="00D37C16" w:rsidP="00D37C16">
      <w:pPr>
        <w:pStyle w:val="a4"/>
        <w:keepNext/>
        <w:rPr>
          <w:rtl/>
          <w:lang w:val="en-GB"/>
        </w:rPr>
      </w:pPr>
      <w:bookmarkStart w:id="1724" w:name="ET_speaker_6227_133"/>
      <w:r w:rsidRPr="00D37C16">
        <w:rPr>
          <w:rStyle w:val="TagStyle"/>
          <w:rtl/>
        </w:rPr>
        <w:t xml:space="preserve"> &lt;&lt; דובר &gt;&gt; </w:t>
      </w:r>
      <w:r>
        <w:rPr>
          <w:rtl/>
          <w:lang w:val="en-GB"/>
        </w:rPr>
        <w:t>לימור מגן תלם (ישראל ביתנו):</w:t>
      </w:r>
      <w:r w:rsidRPr="00D37C16">
        <w:rPr>
          <w:rStyle w:val="TagStyle"/>
          <w:rtl/>
        </w:rPr>
        <w:t xml:space="preserve"> &lt;&lt; דובר &gt;&gt;</w:t>
      </w:r>
      <w:r w:rsidR="00F93E9E">
        <w:rPr>
          <w:rtl/>
          <w:lang w:val="en-GB"/>
        </w:rPr>
        <w:t xml:space="preserve"> </w:t>
      </w:r>
      <w:bookmarkEnd w:id="1724"/>
    </w:p>
    <w:p w14:paraId="448F60AB" w14:textId="292DB94F" w:rsidR="00D37C16" w:rsidRDefault="00D37C16" w:rsidP="00D37C16">
      <w:pPr>
        <w:pStyle w:val="KeepWithNext"/>
        <w:rPr>
          <w:rtl/>
          <w:lang w:val="en-GB" w:eastAsia="he-IL"/>
        </w:rPr>
      </w:pPr>
    </w:p>
    <w:p w14:paraId="5A2AD919" w14:textId="600648DF" w:rsidR="00D37C16" w:rsidRDefault="00D37C16" w:rsidP="00D37C16">
      <w:pPr>
        <w:rPr>
          <w:rtl/>
          <w:lang w:val="en-GB" w:eastAsia="he-IL"/>
        </w:rPr>
      </w:pPr>
      <w:bookmarkStart w:id="1725" w:name="_ETM_Q1_2259095"/>
      <w:bookmarkStart w:id="1726" w:name="_ETM_Q1_2259160"/>
      <w:bookmarkEnd w:id="1725"/>
      <w:bookmarkEnd w:id="1726"/>
      <w:r>
        <w:rPr>
          <w:rFonts w:hint="cs"/>
          <w:rtl/>
          <w:lang w:val="en-GB" w:eastAsia="he-IL"/>
        </w:rPr>
        <w:t>הסמכות היא שלו, אבל השימוע</w:t>
      </w:r>
      <w:bookmarkStart w:id="1727" w:name="_ETM_Q1_2256633"/>
      <w:bookmarkEnd w:id="1727"/>
      <w:r>
        <w:rPr>
          <w:rFonts w:hint="cs"/>
          <w:rtl/>
          <w:lang w:val="en-GB" w:eastAsia="he-IL"/>
        </w:rPr>
        <w:t xml:space="preserve"> גם בפני המועצה.</w:t>
      </w:r>
      <w:bookmarkStart w:id="1728" w:name="_ETM_Q1_2259006"/>
      <w:bookmarkEnd w:id="1728"/>
      <w:r>
        <w:rPr>
          <w:rFonts w:hint="cs"/>
          <w:rtl/>
          <w:lang w:val="en-GB" w:eastAsia="he-IL"/>
        </w:rPr>
        <w:t xml:space="preserve"> הוא צודק, איתן, נכון. </w:t>
      </w:r>
      <w:bookmarkStart w:id="1729" w:name="_ETM_Q1_2261299"/>
      <w:bookmarkEnd w:id="1729"/>
    </w:p>
    <w:p w14:paraId="25BBAB4B" w14:textId="2BA71A23" w:rsidR="00D37C16" w:rsidRDefault="00D37C16" w:rsidP="00D37C16">
      <w:pPr>
        <w:rPr>
          <w:rtl/>
          <w:lang w:val="en-GB" w:eastAsia="he-IL"/>
        </w:rPr>
      </w:pPr>
      <w:bookmarkStart w:id="1730" w:name="_ETM_Q1_2261402"/>
      <w:bookmarkStart w:id="1731" w:name="_ETM_Q1_2252743"/>
      <w:bookmarkEnd w:id="1730"/>
      <w:bookmarkEnd w:id="1731"/>
    </w:p>
    <w:p w14:paraId="44A28BE7" w14:textId="19843C37" w:rsidR="00D37C16" w:rsidRDefault="00D37C16" w:rsidP="00D37C16">
      <w:pPr>
        <w:pStyle w:val="af9"/>
        <w:keepNext/>
        <w:rPr>
          <w:rtl/>
          <w:lang w:val="en-GB" w:eastAsia="he-IL"/>
        </w:rPr>
      </w:pPr>
      <w:bookmarkStart w:id="1732" w:name="ET_guest_584170_134"/>
      <w:r w:rsidRPr="00D37C16">
        <w:rPr>
          <w:rStyle w:val="TagStyle"/>
          <w:rtl/>
        </w:rPr>
        <w:lastRenderedPageBreak/>
        <w:t xml:space="preserve"> &lt;&lt; אורח &gt;&gt; </w:t>
      </w:r>
      <w:r>
        <w:rPr>
          <w:rtl/>
          <w:lang w:val="en-GB" w:eastAsia="he-IL"/>
        </w:rPr>
        <w:t>ערן אטינגר:</w:t>
      </w:r>
      <w:r w:rsidRPr="00D37C16">
        <w:rPr>
          <w:rStyle w:val="TagStyle"/>
          <w:rtl/>
        </w:rPr>
        <w:t xml:space="preserve"> &lt;&lt; אורח &gt;&gt;</w:t>
      </w:r>
      <w:r w:rsidR="00F93E9E">
        <w:rPr>
          <w:rtl/>
          <w:lang w:val="en-GB" w:eastAsia="he-IL"/>
        </w:rPr>
        <w:t xml:space="preserve"> </w:t>
      </w:r>
      <w:bookmarkEnd w:id="1732"/>
    </w:p>
    <w:p w14:paraId="03A3553B" w14:textId="042ECACF" w:rsidR="00D37C16" w:rsidRDefault="00D37C16" w:rsidP="00D37C16">
      <w:pPr>
        <w:pStyle w:val="KeepWithNext"/>
        <w:rPr>
          <w:rtl/>
          <w:lang w:val="en-GB" w:eastAsia="he-IL"/>
        </w:rPr>
      </w:pPr>
    </w:p>
    <w:p w14:paraId="122726AB" w14:textId="180F396C" w:rsidR="00D37C16" w:rsidRDefault="00D37C16" w:rsidP="00D37C16">
      <w:pPr>
        <w:rPr>
          <w:rtl/>
          <w:lang w:val="en-GB" w:eastAsia="he-IL"/>
        </w:rPr>
      </w:pPr>
      <w:bookmarkStart w:id="1733" w:name="_ETM_Q1_2264804"/>
      <w:bookmarkEnd w:id="1733"/>
      <w:r>
        <w:rPr>
          <w:rFonts w:hint="cs"/>
          <w:rtl/>
          <w:lang w:val="en-GB" w:eastAsia="he-IL"/>
        </w:rPr>
        <w:t>ו</w:t>
      </w:r>
      <w:bookmarkStart w:id="1734" w:name="_ETM_Q1_2264888"/>
      <w:bookmarkEnd w:id="1734"/>
      <w:r>
        <w:rPr>
          <w:rFonts w:hint="cs"/>
          <w:rtl/>
          <w:lang w:val="en-GB" w:eastAsia="he-IL"/>
        </w:rPr>
        <w:t xml:space="preserve">אם יש הסתייגות מטעם רשות </w:t>
      </w:r>
      <w:bookmarkStart w:id="1735" w:name="_ETM_Q1_2263354"/>
      <w:bookmarkEnd w:id="1735"/>
      <w:r>
        <w:rPr>
          <w:rFonts w:hint="cs"/>
          <w:rtl/>
          <w:lang w:val="en-GB" w:eastAsia="he-IL"/>
        </w:rPr>
        <w:t>הניקוז</w:t>
      </w:r>
      <w:bookmarkStart w:id="1736" w:name="_ETM_Q1_2263930"/>
      <w:bookmarkEnd w:id="1736"/>
      <w:r>
        <w:rPr>
          <w:rFonts w:hint="cs"/>
          <w:rtl/>
          <w:lang w:val="en-GB" w:eastAsia="he-IL"/>
        </w:rPr>
        <w:t xml:space="preserve"> שאתה מטיל עליה, מי ששומע אותה זאת המועצה. זה בעצם</w:t>
      </w:r>
      <w:bookmarkStart w:id="1737" w:name="_ETM_Q1_2271267"/>
      <w:bookmarkEnd w:id="1737"/>
      <w:r>
        <w:rPr>
          <w:rFonts w:hint="cs"/>
          <w:rtl/>
          <w:lang w:val="en-GB" w:eastAsia="he-IL"/>
        </w:rPr>
        <w:t xml:space="preserve"> התיקון שאתה מציע להכניס. </w:t>
      </w:r>
      <w:bookmarkStart w:id="1738" w:name="_ETM_Q1_2270213"/>
      <w:bookmarkEnd w:id="1738"/>
    </w:p>
    <w:p w14:paraId="310E593C" w14:textId="0E821350" w:rsidR="00D37C16" w:rsidRDefault="00D37C16" w:rsidP="00D37C16">
      <w:pPr>
        <w:rPr>
          <w:rtl/>
          <w:lang w:val="en-GB" w:eastAsia="he-IL"/>
        </w:rPr>
      </w:pPr>
      <w:bookmarkStart w:id="1739" w:name="_ETM_Q1_2270456"/>
      <w:bookmarkStart w:id="1740" w:name="_ETM_Q1_2270533"/>
      <w:bookmarkEnd w:id="1739"/>
      <w:bookmarkEnd w:id="1740"/>
    </w:p>
    <w:p w14:paraId="2F2BA69A" w14:textId="43F7492B" w:rsidR="00D37C16" w:rsidRDefault="00D37C16" w:rsidP="00D37C16">
      <w:pPr>
        <w:pStyle w:val="a4"/>
        <w:keepNext/>
        <w:rPr>
          <w:rtl/>
          <w:lang w:val="en-GB"/>
        </w:rPr>
      </w:pPr>
      <w:bookmarkStart w:id="1741" w:name="ET_speaker_איתי_עצמון_135"/>
      <w:r w:rsidRPr="00D37C16">
        <w:rPr>
          <w:rStyle w:val="TagStyle"/>
          <w:rtl/>
        </w:rPr>
        <w:t xml:space="preserve"> &lt;&lt; דובר &gt;&gt; </w:t>
      </w:r>
      <w:r>
        <w:rPr>
          <w:rtl/>
          <w:lang w:val="en-GB"/>
        </w:rPr>
        <w:t>איתי עצמון:</w:t>
      </w:r>
      <w:r w:rsidRPr="00D37C16">
        <w:rPr>
          <w:rStyle w:val="TagStyle"/>
          <w:rtl/>
        </w:rPr>
        <w:t xml:space="preserve"> &lt;&lt; דובר &gt;&gt;</w:t>
      </w:r>
      <w:r w:rsidR="00F93E9E">
        <w:rPr>
          <w:rtl/>
          <w:lang w:val="en-GB"/>
        </w:rPr>
        <w:t xml:space="preserve"> </w:t>
      </w:r>
      <w:bookmarkEnd w:id="1741"/>
    </w:p>
    <w:p w14:paraId="6C5416E8" w14:textId="0D043034" w:rsidR="00D37C16" w:rsidRDefault="00D37C16" w:rsidP="00D37C16">
      <w:pPr>
        <w:pStyle w:val="KeepWithNext"/>
        <w:rPr>
          <w:rtl/>
          <w:lang w:val="en-GB" w:eastAsia="he-IL"/>
        </w:rPr>
      </w:pPr>
    </w:p>
    <w:p w14:paraId="74B9E2C0" w14:textId="05C574FF" w:rsidR="00D37C16" w:rsidRDefault="00D37C16" w:rsidP="00D37C16">
      <w:pPr>
        <w:rPr>
          <w:rtl/>
          <w:lang w:val="en-GB" w:eastAsia="he-IL"/>
        </w:rPr>
      </w:pPr>
      <w:bookmarkStart w:id="1742" w:name="_ETM_Q1_2272085"/>
      <w:bookmarkStart w:id="1743" w:name="_ETM_Q1_2272141"/>
      <w:bookmarkEnd w:id="1742"/>
      <w:bookmarkEnd w:id="1743"/>
      <w:r>
        <w:rPr>
          <w:rFonts w:hint="cs"/>
          <w:rtl/>
          <w:lang w:val="en-GB" w:eastAsia="he-IL"/>
        </w:rPr>
        <w:t xml:space="preserve">אני רק אגיד שכמובן שאין </w:t>
      </w:r>
      <w:bookmarkStart w:id="1744" w:name="_ETM_Q1_2274409"/>
      <w:bookmarkEnd w:id="1744"/>
      <w:r>
        <w:rPr>
          <w:rFonts w:hint="cs"/>
          <w:rtl/>
          <w:lang w:val="en-GB" w:eastAsia="he-IL"/>
        </w:rPr>
        <w:t>מניעה לעגן את המנגנון הזה. בדרך כלל מקובל שהגורם</w:t>
      </w:r>
      <w:bookmarkStart w:id="1745" w:name="_ETM_Q1_2280947"/>
      <w:bookmarkEnd w:id="1745"/>
      <w:r>
        <w:rPr>
          <w:rFonts w:hint="cs"/>
          <w:rtl/>
          <w:lang w:val="en-GB" w:eastAsia="he-IL"/>
        </w:rPr>
        <w:t xml:space="preserve"> </w:t>
      </w:r>
      <w:bookmarkStart w:id="1746" w:name="_ETM_Q1_2276083"/>
      <w:bookmarkEnd w:id="1746"/>
      <w:r>
        <w:rPr>
          <w:rFonts w:hint="cs"/>
          <w:rtl/>
          <w:lang w:val="en-GB" w:eastAsia="he-IL"/>
        </w:rPr>
        <w:t>שמפעיל את הסמכות</w:t>
      </w:r>
      <w:bookmarkStart w:id="1747" w:name="_ETM_Q1_2276263"/>
      <w:bookmarkEnd w:id="1747"/>
      <w:r>
        <w:rPr>
          <w:rFonts w:hint="cs"/>
          <w:rtl/>
          <w:lang w:val="en-GB" w:eastAsia="he-IL"/>
        </w:rPr>
        <w:t>, הוא הגורם שבפניו טוענים. כי</w:t>
      </w:r>
      <w:bookmarkStart w:id="1748" w:name="_ETM_Q1_2282026"/>
      <w:bookmarkEnd w:id="1748"/>
      <w:r>
        <w:rPr>
          <w:rFonts w:hint="cs"/>
          <w:rtl/>
          <w:lang w:val="en-GB" w:eastAsia="he-IL"/>
        </w:rPr>
        <w:t xml:space="preserve"> בעצם הממונה כאן הוא </w:t>
      </w:r>
      <w:bookmarkStart w:id="1749" w:name="_ETM_Q1_2279463"/>
      <w:bookmarkEnd w:id="1749"/>
      <w:r>
        <w:rPr>
          <w:rFonts w:hint="cs"/>
          <w:rtl/>
          <w:lang w:val="en-GB" w:eastAsia="he-IL"/>
        </w:rPr>
        <w:t xml:space="preserve">הגורם </w:t>
      </w:r>
      <w:bookmarkStart w:id="1750" w:name="_ETM_Q1_2285459"/>
      <w:bookmarkStart w:id="1751" w:name="_ETM_Q1_2280833"/>
      <w:bookmarkEnd w:id="1750"/>
      <w:bookmarkEnd w:id="1751"/>
      <w:r>
        <w:rPr>
          <w:rFonts w:hint="cs"/>
          <w:rtl/>
          <w:lang w:val="en-GB" w:eastAsia="he-IL"/>
        </w:rPr>
        <w:t xml:space="preserve">שבסוף מקבל את ההחלטה. </w:t>
      </w:r>
    </w:p>
    <w:p w14:paraId="7343B223" w14:textId="0715D7B0" w:rsidR="00D37C16" w:rsidRDefault="00D37C16" w:rsidP="00D37C16">
      <w:pPr>
        <w:rPr>
          <w:rtl/>
          <w:lang w:val="en-GB" w:eastAsia="he-IL"/>
        </w:rPr>
      </w:pPr>
      <w:bookmarkStart w:id="1752" w:name="_ETM_Q1_2281220"/>
      <w:bookmarkStart w:id="1753" w:name="_ETM_Q1_2281306"/>
      <w:bookmarkEnd w:id="1752"/>
      <w:bookmarkEnd w:id="1753"/>
    </w:p>
    <w:p w14:paraId="6C002EDC" w14:textId="4E356362" w:rsidR="00D37C16" w:rsidRDefault="00D37C16" w:rsidP="00D37C16">
      <w:pPr>
        <w:pStyle w:val="af6"/>
        <w:keepNext/>
        <w:rPr>
          <w:rtl/>
          <w:lang w:val="en-GB"/>
        </w:rPr>
      </w:pPr>
      <w:bookmarkStart w:id="1754" w:name="ET_yor_5771_136"/>
      <w:r w:rsidRPr="00D37C16">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D37C16">
        <w:rPr>
          <w:rStyle w:val="TagStyle"/>
          <w:rtl/>
        </w:rPr>
        <w:t xml:space="preserve"> &lt;&lt; יור &gt;&gt;</w:t>
      </w:r>
      <w:r w:rsidR="00F93E9E">
        <w:rPr>
          <w:rtl/>
          <w:lang w:val="en-GB"/>
        </w:rPr>
        <w:t xml:space="preserve"> </w:t>
      </w:r>
      <w:bookmarkEnd w:id="1754"/>
    </w:p>
    <w:p w14:paraId="7DFA04B6" w14:textId="4575AD03" w:rsidR="00D37C16" w:rsidRDefault="00D37C16" w:rsidP="00D37C16">
      <w:pPr>
        <w:pStyle w:val="KeepWithNext"/>
        <w:rPr>
          <w:rtl/>
          <w:lang w:val="en-GB" w:eastAsia="he-IL"/>
        </w:rPr>
      </w:pPr>
    </w:p>
    <w:p w14:paraId="4E7B19DD" w14:textId="68EFD25F" w:rsidR="00D37C16" w:rsidRDefault="00D37C16" w:rsidP="00D37C16">
      <w:pPr>
        <w:rPr>
          <w:rtl/>
          <w:lang w:val="en-GB" w:eastAsia="he-IL"/>
        </w:rPr>
      </w:pPr>
      <w:bookmarkStart w:id="1755" w:name="_ETM_Q1_2283070"/>
      <w:bookmarkStart w:id="1756" w:name="_ETM_Q1_2283127"/>
      <w:bookmarkEnd w:id="1755"/>
      <w:bookmarkEnd w:id="1756"/>
      <w:r>
        <w:rPr>
          <w:rFonts w:hint="cs"/>
          <w:rtl/>
          <w:lang w:val="en-GB" w:eastAsia="he-IL"/>
        </w:rPr>
        <w:t xml:space="preserve">אז למה צריך להתייעץ עם המועצה? </w:t>
      </w:r>
      <w:bookmarkStart w:id="1757" w:name="_ETM_Q1_2287038"/>
      <w:bookmarkEnd w:id="1757"/>
    </w:p>
    <w:p w14:paraId="7F36E8CC" w14:textId="788DC926" w:rsidR="00D37C16" w:rsidRDefault="00D37C16" w:rsidP="00D37C16">
      <w:pPr>
        <w:rPr>
          <w:rtl/>
          <w:lang w:val="en-GB" w:eastAsia="he-IL"/>
        </w:rPr>
      </w:pPr>
    </w:p>
    <w:p w14:paraId="726ABE7F" w14:textId="76F67F96" w:rsidR="00D37C16" w:rsidRDefault="00D37C16" w:rsidP="00D37C16">
      <w:pPr>
        <w:pStyle w:val="a4"/>
        <w:keepNext/>
        <w:rPr>
          <w:rtl/>
          <w:lang w:val="en-GB"/>
        </w:rPr>
      </w:pPr>
      <w:bookmarkStart w:id="1758" w:name="ET_speaker_איתי_עצמון_137"/>
      <w:r w:rsidRPr="00D37C16">
        <w:rPr>
          <w:rStyle w:val="TagStyle"/>
          <w:rtl/>
        </w:rPr>
        <w:t xml:space="preserve"> &lt;&lt; דובר &gt;&gt; </w:t>
      </w:r>
      <w:r>
        <w:rPr>
          <w:rtl/>
          <w:lang w:val="en-GB"/>
        </w:rPr>
        <w:t>איתי עצמון:</w:t>
      </w:r>
      <w:r w:rsidRPr="00D37C16">
        <w:rPr>
          <w:rStyle w:val="TagStyle"/>
          <w:rtl/>
        </w:rPr>
        <w:t xml:space="preserve"> &lt;&lt; דובר &gt;&gt;</w:t>
      </w:r>
      <w:r w:rsidR="00F93E9E">
        <w:rPr>
          <w:rtl/>
          <w:lang w:val="en-GB"/>
        </w:rPr>
        <w:t xml:space="preserve"> </w:t>
      </w:r>
      <w:bookmarkEnd w:id="1758"/>
    </w:p>
    <w:p w14:paraId="61FD5B66" w14:textId="6ADA96FB" w:rsidR="00D37C16" w:rsidRDefault="00D37C16" w:rsidP="00D37C16">
      <w:pPr>
        <w:pStyle w:val="KeepWithNext"/>
        <w:rPr>
          <w:rtl/>
          <w:lang w:val="en-GB" w:eastAsia="he-IL"/>
        </w:rPr>
      </w:pPr>
    </w:p>
    <w:p w14:paraId="5EDF0BE0" w14:textId="3EF8800E" w:rsidR="00D37C16" w:rsidRDefault="00D37C16" w:rsidP="00D37C16">
      <w:pPr>
        <w:rPr>
          <w:rtl/>
          <w:lang w:val="en-GB" w:eastAsia="he-IL"/>
        </w:rPr>
      </w:pPr>
      <w:r>
        <w:rPr>
          <w:rFonts w:hint="cs"/>
          <w:rtl/>
          <w:lang w:val="en-GB" w:eastAsia="he-IL"/>
        </w:rPr>
        <w:t>כ</w:t>
      </w:r>
      <w:bookmarkStart w:id="1759" w:name="_ETM_Q1_2288229"/>
      <w:bookmarkStart w:id="1760" w:name="_ETM_Q1_2288255"/>
      <w:bookmarkEnd w:id="1759"/>
      <w:bookmarkEnd w:id="1760"/>
      <w:r>
        <w:rPr>
          <w:rFonts w:hint="cs"/>
          <w:rtl/>
          <w:lang w:val="en-GB" w:eastAsia="he-IL"/>
        </w:rPr>
        <w:t>מו ש</w:t>
      </w:r>
      <w:bookmarkStart w:id="1761" w:name="_ETM_Q1_2283843"/>
      <w:bookmarkEnd w:id="1761"/>
      <w:r>
        <w:rPr>
          <w:rFonts w:hint="cs"/>
          <w:rtl/>
          <w:lang w:val="en-GB" w:eastAsia="he-IL"/>
        </w:rPr>
        <w:t>הרבה פעמים</w:t>
      </w:r>
      <w:bookmarkStart w:id="1762" w:name="_ETM_Q1_2285937"/>
      <w:bookmarkEnd w:id="1762"/>
      <w:r>
        <w:rPr>
          <w:rFonts w:hint="cs"/>
          <w:rtl/>
          <w:lang w:val="en-GB" w:eastAsia="he-IL"/>
        </w:rPr>
        <w:t xml:space="preserve"> יש לך התייעצות. גם שרים הרי צריכים לפעמים להתייעץ עם</w:t>
      </w:r>
      <w:bookmarkStart w:id="1763" w:name="_ETM_Q1_2290786"/>
      <w:bookmarkStart w:id="1764" w:name="_ETM_Q1_2285921"/>
      <w:bookmarkEnd w:id="1763"/>
      <w:bookmarkEnd w:id="1764"/>
      <w:r>
        <w:rPr>
          <w:rFonts w:hint="cs"/>
          <w:rtl/>
          <w:lang w:val="en-GB" w:eastAsia="he-IL"/>
        </w:rPr>
        <w:t xml:space="preserve"> שרים אחרים לפני שהם מתקינים חקיקת משנה. הסמכות </w:t>
      </w:r>
      <w:bookmarkStart w:id="1765" w:name="_ETM_Q1_2292332"/>
      <w:bookmarkEnd w:id="1765"/>
      <w:r>
        <w:rPr>
          <w:rFonts w:hint="cs"/>
          <w:rtl/>
          <w:lang w:val="en-GB" w:eastAsia="he-IL"/>
        </w:rPr>
        <w:t>היא עדיין שלהם. הם מקבלים עמדה של שר אחר. זה</w:t>
      </w:r>
      <w:bookmarkStart w:id="1766" w:name="_ETM_Q1_2295882"/>
      <w:bookmarkEnd w:id="1766"/>
      <w:r>
        <w:rPr>
          <w:rFonts w:hint="cs"/>
          <w:rtl/>
          <w:lang w:val="en-GB" w:eastAsia="he-IL"/>
        </w:rPr>
        <w:t xml:space="preserve"> המנגנון המקובל. אני לא חושב שיש מניעה לכתוב </w:t>
      </w:r>
      <w:r w:rsidR="001E4E0A">
        <w:rPr>
          <w:rFonts w:hint="cs"/>
          <w:rtl/>
          <w:lang w:val="en-GB" w:eastAsia="he-IL"/>
        </w:rPr>
        <w:t xml:space="preserve">שבמקרה הזה השימוע יהיה </w:t>
      </w:r>
      <w:bookmarkStart w:id="1767" w:name="_ETM_Q1_2296343"/>
      <w:bookmarkEnd w:id="1767"/>
      <w:r w:rsidR="001E4E0A">
        <w:rPr>
          <w:rFonts w:hint="cs"/>
          <w:rtl/>
          <w:lang w:val="en-GB" w:eastAsia="he-IL"/>
        </w:rPr>
        <w:t>בפני המועצה, מכיוון שהממונה הוא</w:t>
      </w:r>
      <w:bookmarkStart w:id="1768" w:name="_ETM_Q1_2301920"/>
      <w:bookmarkEnd w:id="1768"/>
      <w:r w:rsidR="001E4E0A">
        <w:rPr>
          <w:rFonts w:hint="cs"/>
          <w:rtl/>
          <w:lang w:val="en-GB" w:eastAsia="he-IL"/>
        </w:rPr>
        <w:t xml:space="preserve"> גם יושב ראש </w:t>
      </w:r>
      <w:bookmarkStart w:id="1769" w:name="_ETM_Q1_2298059"/>
      <w:bookmarkEnd w:id="1769"/>
      <w:r w:rsidR="001E4E0A">
        <w:rPr>
          <w:rFonts w:hint="cs"/>
          <w:rtl/>
          <w:lang w:val="en-GB" w:eastAsia="he-IL"/>
        </w:rPr>
        <w:t xml:space="preserve">המועצה. </w:t>
      </w:r>
      <w:bookmarkStart w:id="1770" w:name="_ETM_Q1_2301149"/>
      <w:bookmarkEnd w:id="1770"/>
    </w:p>
    <w:p w14:paraId="5F93039B" w14:textId="25FE381D" w:rsidR="001E4E0A" w:rsidRDefault="001E4E0A" w:rsidP="00D37C16">
      <w:pPr>
        <w:rPr>
          <w:rtl/>
          <w:lang w:val="en-GB" w:eastAsia="he-IL"/>
        </w:rPr>
      </w:pPr>
      <w:bookmarkStart w:id="1771" w:name="_ETM_Q1_2301224"/>
      <w:bookmarkStart w:id="1772" w:name="_ETM_Q1_2297813"/>
      <w:bookmarkEnd w:id="1771"/>
      <w:bookmarkEnd w:id="1772"/>
    </w:p>
    <w:p w14:paraId="24BB6C1B" w14:textId="7336A9A7" w:rsidR="001E4E0A" w:rsidRDefault="001E4E0A" w:rsidP="001E4E0A">
      <w:pPr>
        <w:pStyle w:val="af9"/>
        <w:keepNext/>
        <w:rPr>
          <w:rtl/>
          <w:lang w:val="en-GB" w:eastAsia="he-IL"/>
        </w:rPr>
      </w:pPr>
      <w:bookmarkStart w:id="1773" w:name="ET_guest_554594_138"/>
      <w:r w:rsidRPr="001E4E0A">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1E4E0A">
        <w:rPr>
          <w:rStyle w:val="TagStyle"/>
          <w:rtl/>
        </w:rPr>
        <w:t xml:space="preserve"> &lt;&lt; אורח &gt;&gt;</w:t>
      </w:r>
      <w:r w:rsidR="00F93E9E">
        <w:rPr>
          <w:rtl/>
          <w:lang w:val="en-GB" w:eastAsia="he-IL"/>
        </w:rPr>
        <w:t xml:space="preserve"> </w:t>
      </w:r>
      <w:bookmarkEnd w:id="1773"/>
    </w:p>
    <w:p w14:paraId="19713B59" w14:textId="0F747994" w:rsidR="001E4E0A" w:rsidRDefault="001E4E0A" w:rsidP="001E4E0A">
      <w:pPr>
        <w:pStyle w:val="KeepWithNext"/>
        <w:rPr>
          <w:rtl/>
          <w:lang w:val="en-GB" w:eastAsia="he-IL"/>
        </w:rPr>
      </w:pPr>
    </w:p>
    <w:p w14:paraId="0268E30F" w14:textId="77A4B837" w:rsidR="001E4E0A" w:rsidRDefault="001E4E0A" w:rsidP="001E4E0A">
      <w:pPr>
        <w:rPr>
          <w:rtl/>
          <w:lang w:val="en-GB" w:eastAsia="he-IL"/>
        </w:rPr>
      </w:pPr>
      <w:bookmarkStart w:id="1774" w:name="_ETM_Q1_2300248"/>
      <w:bookmarkStart w:id="1775" w:name="_ETM_Q1_2300306"/>
      <w:bookmarkEnd w:id="1774"/>
      <w:bookmarkEnd w:id="1775"/>
      <w:r>
        <w:rPr>
          <w:rFonts w:hint="cs"/>
          <w:rtl/>
          <w:lang w:val="en-GB" w:eastAsia="he-IL"/>
        </w:rPr>
        <w:t>ההתייעצות עם המועצה פשוט נותנת פרספקטיבה</w:t>
      </w:r>
      <w:bookmarkStart w:id="1776" w:name="_ETM_Q1_2305604"/>
      <w:bookmarkEnd w:id="1776"/>
      <w:r>
        <w:rPr>
          <w:rFonts w:hint="cs"/>
          <w:rtl/>
          <w:lang w:val="en-GB" w:eastAsia="he-IL"/>
        </w:rPr>
        <w:t xml:space="preserve"> </w:t>
      </w:r>
      <w:bookmarkStart w:id="1777" w:name="_ETM_Q1_2300903"/>
      <w:bookmarkEnd w:id="1777"/>
      <w:r>
        <w:rPr>
          <w:rFonts w:hint="cs"/>
          <w:rtl/>
          <w:lang w:val="en-GB" w:eastAsia="he-IL"/>
        </w:rPr>
        <w:t>יותר רחבה. יש שם גם נציגים של הרשויות המקומיות וגם</w:t>
      </w:r>
      <w:bookmarkStart w:id="1778" w:name="_ETM_Q1_2309379"/>
      <w:bookmarkEnd w:id="1778"/>
      <w:r>
        <w:rPr>
          <w:rFonts w:hint="cs"/>
          <w:rtl/>
          <w:lang w:val="en-GB" w:eastAsia="he-IL"/>
        </w:rPr>
        <w:t xml:space="preserve"> שני משקיפים של רשויו</w:t>
      </w:r>
      <w:bookmarkStart w:id="1779" w:name="_ETM_Q1_2307093"/>
      <w:bookmarkEnd w:id="1779"/>
      <w:r>
        <w:rPr>
          <w:rFonts w:hint="cs"/>
          <w:rtl/>
          <w:lang w:val="en-GB" w:eastAsia="he-IL"/>
        </w:rPr>
        <w:t>ת הניקוז בעצמן. זה נותן לך</w:t>
      </w:r>
      <w:bookmarkStart w:id="1780" w:name="_ETM_Q1_2312280"/>
      <w:bookmarkEnd w:id="1780"/>
      <w:r>
        <w:rPr>
          <w:rFonts w:hint="cs"/>
          <w:rtl/>
          <w:lang w:val="en-GB" w:eastAsia="he-IL"/>
        </w:rPr>
        <w:t xml:space="preserve"> עוד איזשהו היבט. אין לנו התנגדות שהשמיעה תהיה בפני המוע</w:t>
      </w:r>
      <w:bookmarkStart w:id="1781" w:name="_ETM_Q1_2319351"/>
      <w:bookmarkEnd w:id="1781"/>
      <w:r>
        <w:rPr>
          <w:rFonts w:hint="cs"/>
          <w:rtl/>
          <w:lang w:val="en-GB" w:eastAsia="he-IL"/>
        </w:rPr>
        <w:t xml:space="preserve">צה. </w:t>
      </w:r>
      <w:bookmarkStart w:id="1782" w:name="_ETM_Q1_2314663"/>
      <w:bookmarkStart w:id="1783" w:name="_ETM_Q1_2315128"/>
      <w:bookmarkEnd w:id="1782"/>
      <w:bookmarkEnd w:id="1783"/>
    </w:p>
    <w:p w14:paraId="5BFDBAC3" w14:textId="2FF2BD68" w:rsidR="001E4E0A" w:rsidRDefault="001E4E0A" w:rsidP="001E4E0A">
      <w:pPr>
        <w:rPr>
          <w:rtl/>
          <w:lang w:val="en-GB" w:eastAsia="he-IL"/>
        </w:rPr>
      </w:pPr>
      <w:bookmarkStart w:id="1784" w:name="_ETM_Q1_2315221"/>
      <w:bookmarkEnd w:id="1784"/>
    </w:p>
    <w:p w14:paraId="0E590E35" w14:textId="1059D56B" w:rsidR="001E4E0A" w:rsidRDefault="001E4E0A" w:rsidP="001E4E0A">
      <w:pPr>
        <w:pStyle w:val="af9"/>
        <w:keepNext/>
        <w:rPr>
          <w:rtl/>
          <w:lang w:val="en-GB" w:eastAsia="he-IL"/>
        </w:rPr>
      </w:pPr>
      <w:bookmarkStart w:id="1785" w:name="ET_guest_584170_139"/>
      <w:r w:rsidRPr="001E4E0A">
        <w:rPr>
          <w:rStyle w:val="TagStyle"/>
          <w:rtl/>
        </w:rPr>
        <w:t xml:space="preserve"> &lt;&lt; אורח &gt;&gt; </w:t>
      </w:r>
      <w:r>
        <w:rPr>
          <w:rtl/>
          <w:lang w:val="en-GB" w:eastAsia="he-IL"/>
        </w:rPr>
        <w:t>ערן אטינגר:</w:t>
      </w:r>
      <w:r w:rsidRPr="001E4E0A">
        <w:rPr>
          <w:rStyle w:val="TagStyle"/>
          <w:rtl/>
        </w:rPr>
        <w:t xml:space="preserve"> &lt;&lt; אורח &gt;&gt;</w:t>
      </w:r>
      <w:r w:rsidR="00F93E9E">
        <w:rPr>
          <w:rtl/>
          <w:lang w:val="en-GB" w:eastAsia="he-IL"/>
        </w:rPr>
        <w:t xml:space="preserve"> </w:t>
      </w:r>
      <w:bookmarkEnd w:id="1785"/>
    </w:p>
    <w:p w14:paraId="31875DDB" w14:textId="1C255644" w:rsidR="001E4E0A" w:rsidRDefault="001E4E0A" w:rsidP="001E4E0A">
      <w:pPr>
        <w:pStyle w:val="KeepWithNext"/>
        <w:rPr>
          <w:rtl/>
          <w:lang w:val="en-GB" w:eastAsia="he-IL"/>
        </w:rPr>
      </w:pPr>
    </w:p>
    <w:p w14:paraId="5F6B38A8" w14:textId="6C6D2E64" w:rsidR="001E4E0A" w:rsidRDefault="001E4E0A" w:rsidP="001E4E0A">
      <w:pPr>
        <w:rPr>
          <w:rtl/>
          <w:lang w:val="en-GB" w:eastAsia="he-IL"/>
        </w:rPr>
      </w:pPr>
      <w:bookmarkStart w:id="1786" w:name="_ETM_Q1_2316589"/>
      <w:bookmarkStart w:id="1787" w:name="_ETM_Q1_2316645"/>
      <w:bookmarkEnd w:id="1786"/>
      <w:bookmarkEnd w:id="1787"/>
      <w:r>
        <w:rPr>
          <w:rFonts w:hint="cs"/>
          <w:rtl/>
          <w:lang w:val="en-GB" w:eastAsia="he-IL"/>
        </w:rPr>
        <w:t xml:space="preserve">כלומר, שמליאת המועצה תשמע גם את </w:t>
      </w:r>
      <w:bookmarkStart w:id="1788" w:name="_ETM_Q1_2316720"/>
      <w:bookmarkEnd w:id="1788"/>
      <w:r>
        <w:rPr>
          <w:rFonts w:hint="cs"/>
          <w:rtl/>
          <w:lang w:val="en-GB" w:eastAsia="he-IL"/>
        </w:rPr>
        <w:t xml:space="preserve">רשות הניקוז. </w:t>
      </w:r>
      <w:bookmarkStart w:id="1789" w:name="_ETM_Q1_2321148"/>
      <w:bookmarkEnd w:id="1789"/>
    </w:p>
    <w:p w14:paraId="3BDEF68C" w14:textId="73A524C2" w:rsidR="001E4E0A" w:rsidRDefault="001E4E0A" w:rsidP="001E4E0A">
      <w:pPr>
        <w:rPr>
          <w:rtl/>
          <w:lang w:val="en-GB" w:eastAsia="he-IL"/>
        </w:rPr>
      </w:pPr>
      <w:bookmarkStart w:id="1790" w:name="_ETM_Q1_2321232"/>
      <w:bookmarkEnd w:id="1790"/>
    </w:p>
    <w:p w14:paraId="218026C2" w14:textId="5CC6237F" w:rsidR="001E4E0A" w:rsidRDefault="001E4E0A" w:rsidP="001E4E0A">
      <w:pPr>
        <w:pStyle w:val="a4"/>
        <w:keepNext/>
        <w:rPr>
          <w:rtl/>
          <w:lang w:val="en-GB"/>
        </w:rPr>
      </w:pPr>
      <w:bookmarkStart w:id="1791" w:name="ET_speaker_6227_140"/>
      <w:r w:rsidRPr="001E4E0A">
        <w:rPr>
          <w:rStyle w:val="TagStyle"/>
          <w:rtl/>
        </w:rPr>
        <w:t xml:space="preserve"> &lt;&lt; דובר &gt;&gt; </w:t>
      </w:r>
      <w:r>
        <w:rPr>
          <w:rtl/>
          <w:lang w:val="en-GB"/>
        </w:rPr>
        <w:t>לימור מגן תלם (ישראל ביתנו):</w:t>
      </w:r>
      <w:r w:rsidRPr="001E4E0A">
        <w:rPr>
          <w:rStyle w:val="TagStyle"/>
          <w:rtl/>
        </w:rPr>
        <w:t xml:space="preserve"> &lt;&lt; דובר &gt;&gt;</w:t>
      </w:r>
      <w:r w:rsidR="00F93E9E">
        <w:rPr>
          <w:rtl/>
          <w:lang w:val="en-GB"/>
        </w:rPr>
        <w:t xml:space="preserve"> </w:t>
      </w:r>
      <w:bookmarkEnd w:id="1791"/>
    </w:p>
    <w:p w14:paraId="392F8955" w14:textId="77777777" w:rsidR="001E4E0A" w:rsidRDefault="001E4E0A" w:rsidP="001E4E0A">
      <w:pPr>
        <w:pStyle w:val="KeepWithNext"/>
        <w:rPr>
          <w:rtl/>
          <w:lang w:val="en-GB" w:eastAsia="he-IL"/>
        </w:rPr>
      </w:pPr>
    </w:p>
    <w:p w14:paraId="0B048514" w14:textId="7D2380B1" w:rsidR="001E4E0A" w:rsidRDefault="001E4E0A" w:rsidP="001E4E0A">
      <w:pPr>
        <w:rPr>
          <w:rtl/>
          <w:lang w:val="en-GB" w:eastAsia="he-IL"/>
        </w:rPr>
      </w:pPr>
      <w:bookmarkStart w:id="1792" w:name="_ETM_Q1_2323021"/>
      <w:bookmarkStart w:id="1793" w:name="_ETM_Q1_2323055"/>
      <w:bookmarkEnd w:id="1792"/>
      <w:bookmarkEnd w:id="1793"/>
      <w:r>
        <w:rPr>
          <w:rFonts w:hint="cs"/>
          <w:rtl/>
          <w:lang w:val="en-GB" w:eastAsia="he-IL"/>
        </w:rPr>
        <w:t>היא תשמע. גם כך הוא יושב הראש. אז במקום</w:t>
      </w:r>
      <w:bookmarkStart w:id="1794" w:name="_ETM_Q1_2324667"/>
      <w:bookmarkEnd w:id="1794"/>
      <w:r>
        <w:rPr>
          <w:rFonts w:hint="cs"/>
          <w:rtl/>
          <w:lang w:val="en-GB" w:eastAsia="he-IL"/>
        </w:rPr>
        <w:t xml:space="preserve"> שהוא </w:t>
      </w:r>
      <w:bookmarkStart w:id="1795" w:name="_ETM_Q1_2320242"/>
      <w:bookmarkEnd w:id="1795"/>
      <w:r>
        <w:rPr>
          <w:rFonts w:hint="cs"/>
          <w:rtl/>
          <w:lang w:val="en-GB" w:eastAsia="he-IL"/>
        </w:rPr>
        <w:t xml:space="preserve">ישמע ויסביר להם מה הוא שמע, הם שומעים </w:t>
      </w:r>
      <w:bookmarkStart w:id="1796" w:name="_ETM_Q1_2325981"/>
      <w:bookmarkEnd w:id="1796"/>
      <w:r>
        <w:rPr>
          <w:rFonts w:hint="cs"/>
          <w:rtl/>
          <w:lang w:val="en-GB" w:eastAsia="he-IL"/>
        </w:rPr>
        <w:t xml:space="preserve">גם. </w:t>
      </w:r>
      <w:bookmarkStart w:id="1797" w:name="_ETM_Q1_2326892"/>
      <w:bookmarkEnd w:id="1797"/>
    </w:p>
    <w:p w14:paraId="131D575D" w14:textId="67AD50FE" w:rsidR="001E4E0A" w:rsidRDefault="001E4E0A" w:rsidP="001E4E0A">
      <w:pPr>
        <w:rPr>
          <w:rtl/>
          <w:lang w:val="en-GB" w:eastAsia="he-IL"/>
        </w:rPr>
      </w:pPr>
      <w:bookmarkStart w:id="1798" w:name="_ETM_Q1_2326987"/>
      <w:bookmarkEnd w:id="1798"/>
    </w:p>
    <w:p w14:paraId="7F0901AD" w14:textId="328167F4" w:rsidR="001E4E0A" w:rsidRDefault="001E4E0A" w:rsidP="001E4E0A">
      <w:pPr>
        <w:pStyle w:val="af9"/>
        <w:keepNext/>
        <w:rPr>
          <w:rtl/>
          <w:lang w:val="en-GB" w:eastAsia="he-IL"/>
        </w:rPr>
      </w:pPr>
      <w:bookmarkStart w:id="1799" w:name="ET_guest_713167_141"/>
      <w:r w:rsidRPr="001E4E0A">
        <w:rPr>
          <w:rStyle w:val="TagStyle"/>
          <w:rtl/>
        </w:rPr>
        <w:t xml:space="preserve"> &lt;&lt; אורח &gt;&gt; </w:t>
      </w:r>
      <w:r>
        <w:rPr>
          <w:rtl/>
          <w:lang w:val="en-GB" w:eastAsia="he-IL"/>
        </w:rPr>
        <w:t>מירה סלומון:</w:t>
      </w:r>
      <w:r w:rsidRPr="001E4E0A">
        <w:rPr>
          <w:rStyle w:val="TagStyle"/>
          <w:rtl/>
        </w:rPr>
        <w:t xml:space="preserve"> &lt;&lt; אורח &gt;&gt;</w:t>
      </w:r>
      <w:r w:rsidR="00F93E9E">
        <w:rPr>
          <w:rtl/>
          <w:lang w:val="en-GB" w:eastAsia="he-IL"/>
        </w:rPr>
        <w:t xml:space="preserve"> </w:t>
      </w:r>
      <w:bookmarkEnd w:id="1799"/>
    </w:p>
    <w:p w14:paraId="6DFB1741" w14:textId="16A0DA6B" w:rsidR="001E4E0A" w:rsidRDefault="001E4E0A" w:rsidP="001E4E0A">
      <w:pPr>
        <w:pStyle w:val="KeepWithNext"/>
        <w:rPr>
          <w:rtl/>
          <w:lang w:val="en-GB" w:eastAsia="he-IL"/>
        </w:rPr>
      </w:pPr>
    </w:p>
    <w:p w14:paraId="161B4AE4" w14:textId="77777777" w:rsidR="001E4E0A" w:rsidRDefault="001E4E0A" w:rsidP="001E4E0A">
      <w:pPr>
        <w:rPr>
          <w:rtl/>
          <w:lang w:val="en-GB" w:eastAsia="he-IL"/>
        </w:rPr>
      </w:pPr>
      <w:bookmarkStart w:id="1800" w:name="_ETM_Q1_2327993"/>
      <w:bookmarkStart w:id="1801" w:name="_ETM_Q1_2328054"/>
      <w:bookmarkEnd w:id="1800"/>
      <w:bookmarkEnd w:id="1801"/>
      <w:r>
        <w:rPr>
          <w:rFonts w:hint="cs"/>
          <w:rtl/>
          <w:lang w:val="en-GB" w:eastAsia="he-IL"/>
        </w:rPr>
        <w:t>רק הערה אח</w:t>
      </w:r>
      <w:bookmarkStart w:id="1802" w:name="_ETM_Q1_2329106"/>
      <w:bookmarkStart w:id="1803" w:name="_ETM_Q1_2329218"/>
      <w:bookmarkStart w:id="1804" w:name="_ETM_Q1_2324853"/>
      <w:bookmarkEnd w:id="1802"/>
      <w:bookmarkEnd w:id="1803"/>
      <w:bookmarkEnd w:id="1804"/>
      <w:r>
        <w:rPr>
          <w:rFonts w:hint="cs"/>
          <w:rtl/>
          <w:lang w:val="en-GB" w:eastAsia="he-IL"/>
        </w:rPr>
        <w:t>ת: אנחנו כמובן חושבים שזה נכון</w:t>
      </w:r>
      <w:bookmarkStart w:id="1805" w:name="_ETM_Q1_2329229"/>
      <w:bookmarkEnd w:id="1805"/>
      <w:r>
        <w:rPr>
          <w:rFonts w:hint="cs"/>
          <w:rtl/>
          <w:lang w:val="en-GB" w:eastAsia="he-IL"/>
        </w:rPr>
        <w:t xml:space="preserve"> שזה יהיה בפני המועצה. המועצה היא הרי הגורם </w:t>
      </w:r>
      <w:bookmarkStart w:id="1806" w:name="_ETM_Q1_2335601"/>
      <w:bookmarkEnd w:id="1806"/>
      <w:r>
        <w:rPr>
          <w:rFonts w:hint="cs"/>
          <w:rtl/>
          <w:lang w:val="en-GB" w:eastAsia="he-IL"/>
        </w:rPr>
        <w:t xml:space="preserve">המקצועי </w:t>
      </w:r>
      <w:bookmarkStart w:id="1807" w:name="_ETM_Q1_2331618"/>
      <w:bookmarkEnd w:id="1807"/>
      <w:r>
        <w:rPr>
          <w:rFonts w:hint="cs"/>
          <w:rtl/>
          <w:lang w:val="en-GB" w:eastAsia="he-IL"/>
        </w:rPr>
        <w:t>במקרה הזה, זה לא אישור שר. הם</w:t>
      </w:r>
      <w:bookmarkStart w:id="1808" w:name="_ETM_Q1_2338706"/>
      <w:bookmarkEnd w:id="1808"/>
      <w:r>
        <w:rPr>
          <w:rFonts w:hint="cs"/>
          <w:rtl/>
          <w:lang w:val="en-GB" w:eastAsia="he-IL"/>
        </w:rPr>
        <w:t xml:space="preserve"> גורם מקצועי גם בפני </w:t>
      </w:r>
      <w:bookmarkStart w:id="1809" w:name="_ETM_Q1_2335713"/>
      <w:bookmarkEnd w:id="1809"/>
      <w:r>
        <w:rPr>
          <w:rFonts w:hint="cs"/>
          <w:rtl/>
          <w:lang w:val="en-GB" w:eastAsia="he-IL"/>
        </w:rPr>
        <w:t>עצמם, אז ההתייעצות הזאת תהיה</w:t>
      </w:r>
      <w:bookmarkStart w:id="1810" w:name="_ETM_Q1_2340420"/>
      <w:bookmarkEnd w:id="1810"/>
      <w:r>
        <w:rPr>
          <w:rFonts w:hint="cs"/>
          <w:rtl/>
          <w:lang w:val="en-GB" w:eastAsia="he-IL"/>
        </w:rPr>
        <w:t xml:space="preserve"> נכונה. אנחנו כמובן מסכימים לנקודה הזו. </w:t>
      </w:r>
      <w:bookmarkStart w:id="1811" w:name="_ETM_Q1_2343928"/>
      <w:bookmarkEnd w:id="1811"/>
    </w:p>
    <w:p w14:paraId="2ADC9713" w14:textId="77777777" w:rsidR="001E4E0A" w:rsidRDefault="001E4E0A" w:rsidP="001E4E0A">
      <w:pPr>
        <w:rPr>
          <w:rtl/>
          <w:lang w:val="en-GB" w:eastAsia="he-IL"/>
        </w:rPr>
      </w:pPr>
      <w:bookmarkStart w:id="1812" w:name="_ETM_Q1_2344020"/>
      <w:bookmarkEnd w:id="1812"/>
    </w:p>
    <w:p w14:paraId="1C162EFB" w14:textId="77777777" w:rsidR="001E4E0A" w:rsidRDefault="001E4E0A" w:rsidP="001E4E0A">
      <w:pPr>
        <w:rPr>
          <w:rtl/>
          <w:lang w:val="en-GB" w:eastAsia="he-IL"/>
        </w:rPr>
      </w:pPr>
      <w:bookmarkStart w:id="1813" w:name="_ETM_Q1_2344085"/>
      <w:bookmarkStart w:id="1814" w:name="_ETM_Q1_2344183"/>
      <w:bookmarkEnd w:id="1813"/>
      <w:bookmarkEnd w:id="1814"/>
      <w:r>
        <w:rPr>
          <w:rFonts w:hint="cs"/>
          <w:rtl/>
          <w:lang w:val="en-GB" w:eastAsia="he-IL"/>
        </w:rPr>
        <w:t>נקודה אחת קטנה: ובלבד</w:t>
      </w:r>
      <w:bookmarkStart w:id="1815" w:name="_ETM_Q1_2346493"/>
      <w:bookmarkEnd w:id="1815"/>
      <w:r>
        <w:rPr>
          <w:rFonts w:hint="cs"/>
          <w:rtl/>
          <w:lang w:val="en-GB" w:eastAsia="he-IL"/>
        </w:rPr>
        <w:t xml:space="preserve"> שנתן לה לפני כן הזדמנות להשמיע את טענותיה - אז </w:t>
      </w:r>
      <w:bookmarkStart w:id="1816" w:name="_ETM_Q1_2351284"/>
      <w:bookmarkEnd w:id="1816"/>
      <w:r>
        <w:rPr>
          <w:rFonts w:hint="cs"/>
          <w:rtl/>
          <w:lang w:val="en-GB" w:eastAsia="he-IL"/>
        </w:rPr>
        <w:t>נכון שההמשך של זה מכווין להבנה שמדובר ברשות הניקוז שתקבל</w:t>
      </w:r>
      <w:bookmarkStart w:id="1817" w:name="_ETM_Q1_2357411"/>
      <w:bookmarkEnd w:id="1817"/>
      <w:r>
        <w:rPr>
          <w:rFonts w:hint="cs"/>
          <w:rtl/>
          <w:lang w:val="en-GB" w:eastAsia="he-IL"/>
        </w:rPr>
        <w:t xml:space="preserve"> על עצמה את העבודה; אבל מהנוסח לא לגמרי </w:t>
      </w:r>
      <w:bookmarkStart w:id="1818" w:name="_ETM_Q1_2356983"/>
      <w:bookmarkEnd w:id="1818"/>
      <w:r>
        <w:rPr>
          <w:rFonts w:hint="cs"/>
          <w:rtl/>
          <w:lang w:val="en-GB" w:eastAsia="he-IL"/>
        </w:rPr>
        <w:t>ברור</w:t>
      </w:r>
      <w:bookmarkStart w:id="1819" w:name="_ETM_Q1_2359354"/>
      <w:bookmarkEnd w:id="1819"/>
      <w:r>
        <w:rPr>
          <w:rFonts w:hint="cs"/>
          <w:rtl/>
          <w:lang w:val="en-GB" w:eastAsia="he-IL"/>
        </w:rPr>
        <w:t xml:space="preserve"> שמדובר בזכות שימוע לרשות הניקוז המקבלת על עצמה את</w:t>
      </w:r>
      <w:bookmarkStart w:id="1820" w:name="_ETM_Q1_2369098"/>
      <w:bookmarkEnd w:id="1820"/>
      <w:r>
        <w:rPr>
          <w:rFonts w:hint="cs"/>
          <w:rtl/>
          <w:lang w:val="en-GB" w:eastAsia="he-IL"/>
        </w:rPr>
        <w:t xml:space="preserve"> העבודה, </w:t>
      </w:r>
      <w:bookmarkStart w:id="1821" w:name="_ETM_Q1_2366463"/>
      <w:bookmarkEnd w:id="1821"/>
      <w:r>
        <w:rPr>
          <w:rFonts w:hint="cs"/>
          <w:rtl/>
          <w:lang w:val="en-GB" w:eastAsia="he-IL"/>
        </w:rPr>
        <w:t>ולא שזכות השימוע היא לרשות הניקוז שלוקחים ממנה את</w:t>
      </w:r>
      <w:bookmarkStart w:id="1822" w:name="_ETM_Q1_2372556"/>
      <w:bookmarkEnd w:id="1822"/>
      <w:r>
        <w:rPr>
          <w:rFonts w:hint="cs"/>
          <w:rtl/>
          <w:lang w:val="en-GB" w:eastAsia="he-IL"/>
        </w:rPr>
        <w:t xml:space="preserve"> המטלה. </w:t>
      </w:r>
      <w:bookmarkStart w:id="1823" w:name="_ETM_Q1_2374313"/>
      <w:bookmarkEnd w:id="1823"/>
      <w:proofErr w:type="spellStart"/>
      <w:r>
        <w:rPr>
          <w:rFonts w:hint="cs"/>
          <w:rtl/>
          <w:lang w:val="en-GB" w:eastAsia="he-IL"/>
        </w:rPr>
        <w:t>הסיפה</w:t>
      </w:r>
      <w:proofErr w:type="spellEnd"/>
      <w:r>
        <w:rPr>
          <w:rFonts w:hint="cs"/>
          <w:rtl/>
          <w:lang w:val="en-GB" w:eastAsia="he-IL"/>
        </w:rPr>
        <w:t xml:space="preserve"> מכווינה לשם. </w:t>
      </w:r>
      <w:bookmarkStart w:id="1824" w:name="_ETM_Q1_2378118"/>
      <w:bookmarkEnd w:id="1824"/>
    </w:p>
    <w:p w14:paraId="699B840A" w14:textId="77777777" w:rsidR="001E4E0A" w:rsidRDefault="001E4E0A" w:rsidP="001E4E0A">
      <w:pPr>
        <w:rPr>
          <w:rtl/>
          <w:lang w:val="en-GB" w:eastAsia="he-IL"/>
        </w:rPr>
      </w:pPr>
      <w:bookmarkStart w:id="1825" w:name="_ETM_Q1_2378227"/>
      <w:bookmarkEnd w:id="1825"/>
    </w:p>
    <w:p w14:paraId="2EAA5334" w14:textId="1379A3B1" w:rsidR="001E4E0A" w:rsidRDefault="001E4E0A" w:rsidP="001E4E0A">
      <w:pPr>
        <w:pStyle w:val="a4"/>
        <w:keepNext/>
        <w:rPr>
          <w:rtl/>
          <w:lang w:val="en-GB"/>
        </w:rPr>
      </w:pPr>
      <w:bookmarkStart w:id="1826" w:name="ET_speaker_איתי_עצמון_142"/>
      <w:r w:rsidRPr="001E4E0A">
        <w:rPr>
          <w:rStyle w:val="TagStyle"/>
          <w:rtl/>
        </w:rPr>
        <w:t xml:space="preserve"> &lt;&lt; דובר &gt;&gt; </w:t>
      </w:r>
      <w:r>
        <w:rPr>
          <w:rtl/>
          <w:lang w:val="en-GB"/>
        </w:rPr>
        <w:t>איתי עצמון:</w:t>
      </w:r>
      <w:r w:rsidRPr="001E4E0A">
        <w:rPr>
          <w:rStyle w:val="TagStyle"/>
          <w:rtl/>
        </w:rPr>
        <w:t xml:space="preserve"> &lt;&lt; דובר &gt;&gt;</w:t>
      </w:r>
      <w:r w:rsidR="00F93E9E">
        <w:rPr>
          <w:rtl/>
          <w:lang w:val="en-GB"/>
        </w:rPr>
        <w:t xml:space="preserve"> </w:t>
      </w:r>
      <w:bookmarkEnd w:id="1826"/>
    </w:p>
    <w:p w14:paraId="51A29C11" w14:textId="77777777" w:rsidR="001E4E0A" w:rsidRDefault="001E4E0A" w:rsidP="001E4E0A">
      <w:pPr>
        <w:pStyle w:val="KeepWithNext"/>
        <w:rPr>
          <w:rtl/>
          <w:lang w:val="en-GB"/>
        </w:rPr>
      </w:pPr>
    </w:p>
    <w:p w14:paraId="33869623" w14:textId="2D5E1646" w:rsidR="001E4E0A" w:rsidRDefault="001E4E0A" w:rsidP="001E4E0A">
      <w:pPr>
        <w:rPr>
          <w:rtl/>
          <w:lang w:val="en-GB"/>
        </w:rPr>
      </w:pPr>
      <w:r>
        <w:rPr>
          <w:rFonts w:hint="cs"/>
          <w:rtl/>
          <w:lang w:val="en-GB"/>
        </w:rPr>
        <w:t>זאת אומרת,</w:t>
      </w:r>
      <w:bookmarkStart w:id="1827" w:name="_ETM_Q1_2379641"/>
      <w:bookmarkEnd w:id="1827"/>
      <w:r>
        <w:rPr>
          <w:rFonts w:hint="cs"/>
          <w:rtl/>
          <w:lang w:val="en-GB"/>
        </w:rPr>
        <w:t xml:space="preserve"> א</w:t>
      </w:r>
      <w:bookmarkStart w:id="1828" w:name="_ETM_Q1_2379769"/>
      <w:bookmarkStart w:id="1829" w:name="_ETM_Q1_2379811"/>
      <w:bookmarkEnd w:id="1828"/>
      <w:bookmarkEnd w:id="1829"/>
      <w:r>
        <w:rPr>
          <w:rFonts w:hint="cs"/>
          <w:rtl/>
          <w:lang w:val="en-GB"/>
        </w:rPr>
        <w:t xml:space="preserve">ת </w:t>
      </w:r>
      <w:bookmarkStart w:id="1830" w:name="_ETM_Q1_2379930"/>
      <w:bookmarkEnd w:id="1830"/>
      <w:r>
        <w:rPr>
          <w:rFonts w:hint="cs"/>
          <w:rtl/>
          <w:lang w:val="en-GB"/>
        </w:rPr>
        <w:t>חושבת שיש כאן משהו נוסחי</w:t>
      </w:r>
      <w:bookmarkStart w:id="1831" w:name="_ETM_Q1_2377108"/>
      <w:bookmarkEnd w:id="1831"/>
      <w:r>
        <w:rPr>
          <w:rFonts w:hint="cs"/>
          <w:rtl/>
          <w:lang w:val="en-GB"/>
        </w:rPr>
        <w:t xml:space="preserve">, לא משהו מהותי. </w:t>
      </w:r>
      <w:bookmarkStart w:id="1832" w:name="_ETM_Q1_2381721"/>
      <w:bookmarkEnd w:id="1832"/>
    </w:p>
    <w:p w14:paraId="79232ED0" w14:textId="55C7E36A" w:rsidR="001E4E0A" w:rsidRDefault="001E4E0A" w:rsidP="001E4E0A">
      <w:pPr>
        <w:rPr>
          <w:rtl/>
          <w:lang w:val="en-GB"/>
        </w:rPr>
      </w:pPr>
      <w:bookmarkStart w:id="1833" w:name="_ETM_Q1_2381830"/>
      <w:bookmarkEnd w:id="1833"/>
    </w:p>
    <w:p w14:paraId="706C2B1A" w14:textId="4D8F6D54" w:rsidR="001E4E0A" w:rsidRDefault="001E4E0A" w:rsidP="001E4E0A">
      <w:pPr>
        <w:pStyle w:val="af9"/>
        <w:keepNext/>
        <w:rPr>
          <w:rtl/>
          <w:lang w:val="en-GB"/>
        </w:rPr>
      </w:pPr>
      <w:bookmarkStart w:id="1834" w:name="ET_guest_713167_143"/>
      <w:r w:rsidRPr="001E4E0A">
        <w:rPr>
          <w:rStyle w:val="TagStyle"/>
          <w:rtl/>
        </w:rPr>
        <w:t xml:space="preserve"> &lt;&lt; אורח &gt;&gt; </w:t>
      </w:r>
      <w:r>
        <w:rPr>
          <w:rtl/>
          <w:lang w:val="en-GB"/>
        </w:rPr>
        <w:t>מירה סלומון:</w:t>
      </w:r>
      <w:r w:rsidRPr="001E4E0A">
        <w:rPr>
          <w:rStyle w:val="TagStyle"/>
          <w:rtl/>
        </w:rPr>
        <w:t xml:space="preserve"> &lt;&lt; אורח &gt;&gt;</w:t>
      </w:r>
      <w:r w:rsidR="00F93E9E">
        <w:rPr>
          <w:rtl/>
          <w:lang w:val="en-GB"/>
        </w:rPr>
        <w:t xml:space="preserve"> </w:t>
      </w:r>
      <w:bookmarkEnd w:id="1834"/>
    </w:p>
    <w:p w14:paraId="04948D16" w14:textId="76B4BAF1" w:rsidR="001E4E0A" w:rsidRDefault="001E4E0A" w:rsidP="001E4E0A">
      <w:pPr>
        <w:pStyle w:val="KeepWithNext"/>
        <w:rPr>
          <w:rtl/>
          <w:lang w:val="en-GB"/>
        </w:rPr>
      </w:pPr>
    </w:p>
    <w:p w14:paraId="0E74AF75" w14:textId="59DA127E" w:rsidR="001E4E0A" w:rsidRDefault="001E4E0A" w:rsidP="001E4E0A">
      <w:pPr>
        <w:rPr>
          <w:rtl/>
          <w:lang w:val="en-GB"/>
        </w:rPr>
      </w:pPr>
      <w:bookmarkStart w:id="1835" w:name="_ETM_Q1_2382889"/>
      <w:bookmarkEnd w:id="1835"/>
      <w:r>
        <w:rPr>
          <w:rFonts w:hint="cs"/>
          <w:rtl/>
          <w:lang w:val="en-GB"/>
        </w:rPr>
        <w:t>כ</w:t>
      </w:r>
      <w:bookmarkStart w:id="1836" w:name="_ETM_Q1_2382971"/>
      <w:bookmarkEnd w:id="1836"/>
      <w:r>
        <w:rPr>
          <w:rFonts w:hint="cs"/>
          <w:rtl/>
          <w:lang w:val="en-GB"/>
        </w:rPr>
        <w:t xml:space="preserve">ן, בדיוק. </w:t>
      </w:r>
    </w:p>
    <w:p w14:paraId="1096526B" w14:textId="71E493C2" w:rsidR="001E4E0A" w:rsidRDefault="001E4E0A" w:rsidP="001E4E0A">
      <w:pPr>
        <w:rPr>
          <w:rStyle w:val="TagStyle"/>
          <w:rFonts w:ascii="David" w:hAnsi="David"/>
          <w:u w:val="single"/>
          <w:rtl/>
          <w:lang w:eastAsia="he-IL"/>
        </w:rPr>
      </w:pPr>
      <w:bookmarkStart w:id="1837" w:name="_ETM_Q1_2378753"/>
      <w:bookmarkStart w:id="1838" w:name="_ETM_Q1_2379011"/>
      <w:bookmarkStart w:id="1839" w:name="_ETM_Q1_2379486"/>
      <w:bookmarkEnd w:id="1837"/>
      <w:bookmarkEnd w:id="1838"/>
      <w:bookmarkEnd w:id="1839"/>
    </w:p>
    <w:p w14:paraId="69055EDA" w14:textId="7F46E247" w:rsidR="001E4E0A" w:rsidRDefault="001E4E0A" w:rsidP="001E4E0A">
      <w:pPr>
        <w:pStyle w:val="a4"/>
        <w:keepNext/>
        <w:rPr>
          <w:rStyle w:val="TagStyle"/>
          <w:rtl/>
        </w:rPr>
      </w:pPr>
      <w:bookmarkStart w:id="1840" w:name="ET_speaker_איתי_עצמון_145"/>
      <w:r w:rsidRPr="001E4E0A">
        <w:rPr>
          <w:rStyle w:val="TagStyle"/>
          <w:rtl/>
        </w:rPr>
        <w:t xml:space="preserve"> &lt;&lt; דובר &gt;&gt; </w:t>
      </w:r>
      <w:r w:rsidRPr="001E4E0A">
        <w:rPr>
          <w:rStyle w:val="TagStyle"/>
          <w:rFonts w:cs="David"/>
          <w:b w:val="0"/>
          <w:color w:val="auto"/>
          <w:bdr w:val="none" w:sz="0" w:space="0" w:color="auto"/>
          <w:rtl/>
        </w:rPr>
        <w:t>איתי עצמון:</w:t>
      </w:r>
      <w:r w:rsidRPr="001E4E0A">
        <w:rPr>
          <w:rStyle w:val="TagStyle"/>
          <w:rtl/>
        </w:rPr>
        <w:t xml:space="preserve"> &lt;&lt; דובר &gt;&gt;</w:t>
      </w:r>
      <w:r w:rsidR="00F93E9E">
        <w:rPr>
          <w:rStyle w:val="TagStyle"/>
          <w:rtl/>
        </w:rPr>
        <w:t xml:space="preserve"> </w:t>
      </w:r>
      <w:bookmarkEnd w:id="1840"/>
    </w:p>
    <w:p w14:paraId="1872D074" w14:textId="628E4E2C" w:rsidR="001E4E0A" w:rsidRDefault="001E4E0A" w:rsidP="001E4E0A">
      <w:pPr>
        <w:pStyle w:val="KeepWithNext"/>
        <w:rPr>
          <w:rtl/>
          <w:lang w:eastAsia="he-IL"/>
        </w:rPr>
      </w:pPr>
    </w:p>
    <w:p w14:paraId="0859E041" w14:textId="0406486F" w:rsidR="001E4E0A" w:rsidRDefault="001E4E0A" w:rsidP="001E4E0A">
      <w:pPr>
        <w:rPr>
          <w:rtl/>
          <w:lang w:eastAsia="he-IL"/>
        </w:rPr>
      </w:pPr>
      <w:bookmarkStart w:id="1841" w:name="_ETM_Q1_2380355"/>
      <w:bookmarkStart w:id="1842" w:name="_ETM_Q1_2380419"/>
      <w:bookmarkEnd w:id="1841"/>
      <w:bookmarkEnd w:id="1842"/>
      <w:r>
        <w:rPr>
          <w:rFonts w:hint="cs"/>
          <w:rtl/>
          <w:lang w:eastAsia="he-IL"/>
        </w:rPr>
        <w:t xml:space="preserve">אנחנו נבדוק את הנוסח. אבל </w:t>
      </w:r>
      <w:bookmarkStart w:id="1843" w:name="_ETM_Q1_2383359"/>
      <w:bookmarkEnd w:id="1843"/>
      <w:r>
        <w:rPr>
          <w:rFonts w:hint="cs"/>
          <w:rtl/>
          <w:lang w:eastAsia="he-IL"/>
        </w:rPr>
        <w:t>זכו</w:t>
      </w:r>
      <w:bookmarkStart w:id="1844" w:name="_ETM_Q1_2379649"/>
      <w:bookmarkEnd w:id="1844"/>
      <w:r>
        <w:rPr>
          <w:rFonts w:hint="cs"/>
          <w:rtl/>
          <w:lang w:eastAsia="he-IL"/>
        </w:rPr>
        <w:t>ת הטיעון היא הרי לרשות שעליה מטילים את</w:t>
      </w:r>
      <w:bookmarkStart w:id="1845" w:name="_ETM_Q1_2386881"/>
      <w:bookmarkEnd w:id="1845"/>
      <w:r>
        <w:rPr>
          <w:rFonts w:hint="cs"/>
          <w:rtl/>
          <w:lang w:eastAsia="he-IL"/>
        </w:rPr>
        <w:t xml:space="preserve"> התפקיד. </w:t>
      </w:r>
      <w:bookmarkStart w:id="1846" w:name="_ETM_Q1_2387629"/>
      <w:bookmarkEnd w:id="1846"/>
    </w:p>
    <w:p w14:paraId="781D4BE8" w14:textId="16F60A74" w:rsidR="001E4E0A" w:rsidRDefault="001E4E0A" w:rsidP="001E4E0A">
      <w:pPr>
        <w:rPr>
          <w:rtl/>
          <w:lang w:eastAsia="he-IL"/>
        </w:rPr>
      </w:pPr>
      <w:bookmarkStart w:id="1847" w:name="_ETM_Q1_2387711"/>
      <w:bookmarkEnd w:id="1847"/>
    </w:p>
    <w:p w14:paraId="77FBD1B0" w14:textId="19899DBA" w:rsidR="001E4E0A" w:rsidRDefault="001E4E0A" w:rsidP="001E4E0A">
      <w:pPr>
        <w:pStyle w:val="af9"/>
        <w:keepNext/>
        <w:rPr>
          <w:rtl/>
          <w:lang w:eastAsia="he-IL"/>
        </w:rPr>
      </w:pPr>
      <w:bookmarkStart w:id="1848" w:name="ET_guest_713167_146"/>
      <w:r w:rsidRPr="001E4E0A">
        <w:rPr>
          <w:rStyle w:val="TagStyle"/>
          <w:rtl/>
        </w:rPr>
        <w:lastRenderedPageBreak/>
        <w:t xml:space="preserve"> &lt;&lt; אורח &gt;&gt; </w:t>
      </w:r>
      <w:r>
        <w:rPr>
          <w:rtl/>
          <w:lang w:eastAsia="he-IL"/>
        </w:rPr>
        <w:t>מירה סלומון:</w:t>
      </w:r>
      <w:r w:rsidRPr="001E4E0A">
        <w:rPr>
          <w:rStyle w:val="TagStyle"/>
          <w:rtl/>
        </w:rPr>
        <w:t xml:space="preserve"> &lt;&lt; אורח &gt;&gt;</w:t>
      </w:r>
      <w:r w:rsidR="00F93E9E">
        <w:rPr>
          <w:rtl/>
          <w:lang w:eastAsia="he-IL"/>
        </w:rPr>
        <w:t xml:space="preserve"> </w:t>
      </w:r>
      <w:bookmarkEnd w:id="1848"/>
    </w:p>
    <w:p w14:paraId="3B0EA08A" w14:textId="43DA85DE" w:rsidR="001E4E0A" w:rsidRDefault="001E4E0A" w:rsidP="001E4E0A">
      <w:pPr>
        <w:pStyle w:val="KeepWithNext"/>
        <w:rPr>
          <w:rtl/>
          <w:lang w:eastAsia="he-IL"/>
        </w:rPr>
      </w:pPr>
    </w:p>
    <w:p w14:paraId="314E6393" w14:textId="57F127C3" w:rsidR="001E4E0A" w:rsidRDefault="001E4E0A" w:rsidP="001E4E0A">
      <w:pPr>
        <w:rPr>
          <w:rtl/>
          <w:lang w:eastAsia="he-IL"/>
        </w:rPr>
      </w:pPr>
      <w:bookmarkStart w:id="1849" w:name="_ETM_Q1_2388709"/>
      <w:bookmarkStart w:id="1850" w:name="_ETM_Q1_2388765"/>
      <w:bookmarkEnd w:id="1849"/>
      <w:bookmarkEnd w:id="1850"/>
      <w:r>
        <w:rPr>
          <w:rFonts w:hint="cs"/>
          <w:rtl/>
          <w:lang w:eastAsia="he-IL"/>
        </w:rPr>
        <w:t xml:space="preserve">ולא לרשות </w:t>
      </w:r>
      <w:bookmarkStart w:id="1851" w:name="_ETM_Q1_2384773"/>
      <w:bookmarkEnd w:id="1851"/>
      <w:r>
        <w:rPr>
          <w:rFonts w:hint="cs"/>
          <w:rtl/>
          <w:lang w:eastAsia="he-IL"/>
        </w:rPr>
        <w:t xml:space="preserve">שממנה לוקחים. </w:t>
      </w:r>
      <w:bookmarkStart w:id="1852" w:name="_ETM_Q1_2386829"/>
      <w:bookmarkEnd w:id="1852"/>
    </w:p>
    <w:p w14:paraId="68974F23" w14:textId="0FC3CF4E" w:rsidR="001E4E0A" w:rsidRDefault="001E4E0A" w:rsidP="001E4E0A">
      <w:pPr>
        <w:rPr>
          <w:rtl/>
          <w:lang w:eastAsia="he-IL"/>
        </w:rPr>
      </w:pPr>
      <w:bookmarkStart w:id="1853" w:name="_ETM_Q1_2386904"/>
      <w:bookmarkEnd w:id="1853"/>
    </w:p>
    <w:p w14:paraId="65F491CA" w14:textId="14879352" w:rsidR="001E4E0A" w:rsidRDefault="001E4E0A" w:rsidP="001E4E0A">
      <w:pPr>
        <w:pStyle w:val="a4"/>
        <w:keepNext/>
        <w:rPr>
          <w:rtl/>
        </w:rPr>
      </w:pPr>
      <w:bookmarkStart w:id="1854" w:name="ET_speaker_איתי_עצמון_147"/>
      <w:r w:rsidRPr="001E4E0A">
        <w:rPr>
          <w:rStyle w:val="TagStyle"/>
          <w:rtl/>
        </w:rPr>
        <w:t xml:space="preserve"> &lt;&lt; דובר &gt;&gt; </w:t>
      </w:r>
      <w:r>
        <w:rPr>
          <w:rtl/>
        </w:rPr>
        <w:t>איתי עצמון:</w:t>
      </w:r>
      <w:r w:rsidRPr="001E4E0A">
        <w:rPr>
          <w:rStyle w:val="TagStyle"/>
          <w:rtl/>
        </w:rPr>
        <w:t xml:space="preserve"> &lt;&lt; דובר &gt;&gt;</w:t>
      </w:r>
      <w:r w:rsidR="00F93E9E">
        <w:rPr>
          <w:rtl/>
        </w:rPr>
        <w:t xml:space="preserve"> </w:t>
      </w:r>
      <w:bookmarkEnd w:id="1854"/>
    </w:p>
    <w:p w14:paraId="4273EF25" w14:textId="55729C19" w:rsidR="001E4E0A" w:rsidRDefault="001E4E0A" w:rsidP="001E4E0A">
      <w:pPr>
        <w:pStyle w:val="KeepWithNext"/>
        <w:rPr>
          <w:rtl/>
          <w:lang w:eastAsia="he-IL"/>
        </w:rPr>
      </w:pPr>
    </w:p>
    <w:p w14:paraId="28DB4213" w14:textId="602F083E" w:rsidR="001E4E0A" w:rsidRDefault="001E4E0A" w:rsidP="001E4E0A">
      <w:pPr>
        <w:rPr>
          <w:rtl/>
          <w:lang w:eastAsia="he-IL"/>
        </w:rPr>
      </w:pPr>
      <w:bookmarkStart w:id="1855" w:name="_ETM_Q1_2388240"/>
      <w:bookmarkStart w:id="1856" w:name="_ETM_Q1_2388298"/>
      <w:bookmarkEnd w:id="1855"/>
      <w:bookmarkEnd w:id="1856"/>
      <w:r>
        <w:rPr>
          <w:rFonts w:hint="cs"/>
          <w:rtl/>
          <w:lang w:eastAsia="he-IL"/>
        </w:rPr>
        <w:t>כן. אנחנו נחדד את הנוסח.</w:t>
      </w:r>
      <w:bookmarkStart w:id="1857" w:name="_ETM_Q1_2390304"/>
      <w:bookmarkEnd w:id="1857"/>
      <w:r>
        <w:rPr>
          <w:rFonts w:hint="cs"/>
          <w:rtl/>
          <w:lang w:eastAsia="he-IL"/>
        </w:rPr>
        <w:t xml:space="preserve"> </w:t>
      </w:r>
    </w:p>
    <w:p w14:paraId="274C1A68" w14:textId="2D9DC6B9" w:rsidR="001E4E0A" w:rsidRDefault="001E4E0A" w:rsidP="001E4E0A">
      <w:pPr>
        <w:rPr>
          <w:rtl/>
          <w:lang w:eastAsia="he-IL"/>
        </w:rPr>
      </w:pPr>
      <w:bookmarkStart w:id="1858" w:name="_ETM_Q1_2390491"/>
      <w:bookmarkStart w:id="1859" w:name="_ETM_Q1_2390570"/>
      <w:bookmarkEnd w:id="1858"/>
      <w:bookmarkEnd w:id="1859"/>
    </w:p>
    <w:p w14:paraId="18DD70DD" w14:textId="78CB7E98" w:rsidR="001E4E0A" w:rsidRDefault="001E4E0A" w:rsidP="001E4E0A">
      <w:pPr>
        <w:pStyle w:val="af9"/>
        <w:keepNext/>
        <w:rPr>
          <w:rtl/>
          <w:lang w:eastAsia="he-IL"/>
        </w:rPr>
      </w:pPr>
      <w:bookmarkStart w:id="1860" w:name="ET_guest_584170_148"/>
      <w:r w:rsidRPr="001E4E0A">
        <w:rPr>
          <w:rStyle w:val="TagStyle"/>
          <w:rtl/>
        </w:rPr>
        <w:t xml:space="preserve"> &lt;&lt; אורח &gt;&gt; </w:t>
      </w:r>
      <w:r>
        <w:rPr>
          <w:rtl/>
          <w:lang w:eastAsia="he-IL"/>
        </w:rPr>
        <w:t>ערן אטינגר:</w:t>
      </w:r>
      <w:r w:rsidRPr="001E4E0A">
        <w:rPr>
          <w:rStyle w:val="TagStyle"/>
          <w:rtl/>
        </w:rPr>
        <w:t xml:space="preserve"> &lt;&lt; אורח &gt;&gt;</w:t>
      </w:r>
      <w:r w:rsidR="00F93E9E">
        <w:rPr>
          <w:rtl/>
          <w:lang w:eastAsia="he-IL"/>
        </w:rPr>
        <w:t xml:space="preserve"> </w:t>
      </w:r>
      <w:bookmarkEnd w:id="1860"/>
    </w:p>
    <w:p w14:paraId="630C290A" w14:textId="60262A3C" w:rsidR="001E4E0A" w:rsidRDefault="001E4E0A" w:rsidP="001E4E0A">
      <w:pPr>
        <w:pStyle w:val="KeepWithNext"/>
        <w:rPr>
          <w:rtl/>
          <w:lang w:eastAsia="he-IL"/>
        </w:rPr>
      </w:pPr>
    </w:p>
    <w:p w14:paraId="4345C1F6" w14:textId="33BDD964" w:rsidR="001E4E0A" w:rsidRDefault="001E4E0A" w:rsidP="001E4E0A">
      <w:pPr>
        <w:rPr>
          <w:rtl/>
          <w:lang w:eastAsia="he-IL"/>
        </w:rPr>
      </w:pPr>
      <w:bookmarkStart w:id="1861" w:name="_ETM_Q1_2392051"/>
      <w:bookmarkStart w:id="1862" w:name="_ETM_Q1_2392115"/>
      <w:bookmarkEnd w:id="1861"/>
      <w:bookmarkEnd w:id="1862"/>
      <w:r>
        <w:rPr>
          <w:rFonts w:hint="cs"/>
          <w:rtl/>
          <w:lang w:eastAsia="he-IL"/>
        </w:rPr>
        <w:t>זה בעצם טופל עד עכשיו.</w:t>
      </w:r>
      <w:bookmarkStart w:id="1863" w:name="_ETM_Q1_2382497"/>
      <w:bookmarkStart w:id="1864" w:name="_ETM_Q1_2378263"/>
      <w:bookmarkStart w:id="1865" w:name="_ETM_Q1_2389243"/>
      <w:bookmarkEnd w:id="1863"/>
      <w:bookmarkEnd w:id="1864"/>
      <w:bookmarkEnd w:id="1865"/>
      <w:r>
        <w:rPr>
          <w:rFonts w:hint="cs"/>
          <w:rtl/>
          <w:lang w:eastAsia="he-IL"/>
        </w:rPr>
        <w:t xml:space="preserve"> כלומר, בשלבים היותר מוקדמים,</w:t>
      </w:r>
      <w:bookmarkStart w:id="1866" w:name="_ETM_Q1_2395626"/>
      <w:bookmarkEnd w:id="1866"/>
      <w:r>
        <w:rPr>
          <w:rFonts w:hint="cs"/>
          <w:rtl/>
          <w:lang w:eastAsia="he-IL"/>
        </w:rPr>
        <w:t xml:space="preserve"> הדיאלוג הוא עם אותה רשות ניקוז שאומרים לה </w:t>
      </w:r>
      <w:bookmarkStart w:id="1867" w:name="_ETM_Q1_2399735"/>
      <w:bookmarkStart w:id="1868" w:name="_ETM_Q1_2395516"/>
      <w:bookmarkEnd w:id="1867"/>
      <w:bookmarkEnd w:id="1868"/>
      <w:r>
        <w:rPr>
          <w:rFonts w:hint="cs"/>
          <w:rtl/>
          <w:lang w:eastAsia="he-IL"/>
        </w:rPr>
        <w:t>לבצע. היא ל</w:t>
      </w:r>
      <w:bookmarkStart w:id="1869" w:name="_ETM_Q1_2396970"/>
      <w:bookmarkEnd w:id="1869"/>
      <w:r>
        <w:rPr>
          <w:rFonts w:hint="cs"/>
          <w:rtl/>
          <w:lang w:eastAsia="he-IL"/>
        </w:rPr>
        <w:t>א מבצעת, ואז פונים למישהו</w:t>
      </w:r>
      <w:bookmarkStart w:id="1870" w:name="_ETM_Q1_2400477"/>
      <w:bookmarkEnd w:id="1870"/>
      <w:r>
        <w:rPr>
          <w:rFonts w:hint="cs"/>
          <w:rtl/>
          <w:lang w:eastAsia="he-IL"/>
        </w:rPr>
        <w:t xml:space="preserve"> אחר ובעצם מחפשים </w:t>
      </w:r>
      <w:proofErr w:type="spellStart"/>
      <w:r>
        <w:rPr>
          <w:rFonts w:hint="cs"/>
          <w:rtl/>
          <w:lang w:eastAsia="he-IL"/>
        </w:rPr>
        <w:t>פיתר</w:t>
      </w:r>
      <w:bookmarkStart w:id="1871" w:name="_ETM_Q1_2398004"/>
      <w:bookmarkEnd w:id="1871"/>
      <w:r>
        <w:rPr>
          <w:rFonts w:hint="cs"/>
          <w:rtl/>
          <w:lang w:eastAsia="he-IL"/>
        </w:rPr>
        <w:t>ון</w:t>
      </w:r>
      <w:proofErr w:type="spellEnd"/>
      <w:r>
        <w:rPr>
          <w:rFonts w:hint="cs"/>
          <w:rtl/>
          <w:lang w:eastAsia="he-IL"/>
        </w:rPr>
        <w:t xml:space="preserve">. </w:t>
      </w:r>
      <w:bookmarkStart w:id="1872" w:name="_ETM_Q1_2398400"/>
      <w:bookmarkEnd w:id="1872"/>
    </w:p>
    <w:p w14:paraId="4B770B4D" w14:textId="30F96CEE" w:rsidR="001E4E0A" w:rsidRDefault="001E4E0A" w:rsidP="001E4E0A">
      <w:pPr>
        <w:rPr>
          <w:rtl/>
          <w:lang w:eastAsia="he-IL"/>
        </w:rPr>
      </w:pPr>
      <w:bookmarkStart w:id="1873" w:name="_ETM_Q1_2398477"/>
      <w:bookmarkEnd w:id="1873"/>
    </w:p>
    <w:p w14:paraId="6BD4A5C6" w14:textId="5B22D84D" w:rsidR="001E4E0A" w:rsidRDefault="001E4E0A" w:rsidP="001E4E0A">
      <w:pPr>
        <w:pStyle w:val="af6"/>
        <w:keepNext/>
        <w:rPr>
          <w:rtl/>
          <w:lang w:val="en-GB"/>
        </w:rPr>
      </w:pPr>
      <w:bookmarkStart w:id="1874" w:name="ET_yor_5771_149"/>
      <w:r w:rsidRPr="001E4E0A">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1E4E0A">
        <w:rPr>
          <w:rStyle w:val="TagStyle"/>
          <w:rtl/>
        </w:rPr>
        <w:t xml:space="preserve"> &lt;&lt; יור &gt;&gt;</w:t>
      </w:r>
      <w:r w:rsidR="00F93E9E">
        <w:rPr>
          <w:rtl/>
          <w:lang w:val="en-GB"/>
        </w:rPr>
        <w:t xml:space="preserve"> </w:t>
      </w:r>
      <w:bookmarkEnd w:id="1874"/>
    </w:p>
    <w:p w14:paraId="4A8BF5F2" w14:textId="0F7234C1" w:rsidR="001E4E0A" w:rsidRDefault="001E4E0A" w:rsidP="001E4E0A">
      <w:pPr>
        <w:pStyle w:val="KeepWithNext"/>
        <w:rPr>
          <w:rtl/>
          <w:lang w:val="en-GB" w:eastAsia="he-IL"/>
        </w:rPr>
      </w:pPr>
    </w:p>
    <w:p w14:paraId="2B5E7940" w14:textId="127611AE" w:rsidR="001E4E0A" w:rsidRDefault="001E4E0A" w:rsidP="001E4E0A">
      <w:pPr>
        <w:rPr>
          <w:rtl/>
          <w:lang w:val="en-GB" w:eastAsia="he-IL"/>
        </w:rPr>
      </w:pPr>
      <w:bookmarkStart w:id="1875" w:name="_ETM_Q1_2399651"/>
      <w:bookmarkStart w:id="1876" w:name="_ETM_Q1_2399710"/>
      <w:bookmarkEnd w:id="1875"/>
      <w:bookmarkEnd w:id="1876"/>
      <w:r>
        <w:rPr>
          <w:rFonts w:hint="cs"/>
          <w:rtl/>
          <w:lang w:val="en-GB" w:eastAsia="he-IL"/>
        </w:rPr>
        <w:t xml:space="preserve">בסדר. ברור. </w:t>
      </w:r>
      <w:bookmarkStart w:id="1877" w:name="_ETM_Q1_2399274"/>
      <w:bookmarkEnd w:id="1877"/>
    </w:p>
    <w:p w14:paraId="731E6AFB" w14:textId="70FB0383" w:rsidR="001E4E0A" w:rsidRDefault="001E4E0A" w:rsidP="001E4E0A">
      <w:pPr>
        <w:rPr>
          <w:rtl/>
          <w:lang w:val="en-GB" w:eastAsia="he-IL"/>
        </w:rPr>
      </w:pPr>
      <w:bookmarkStart w:id="1878" w:name="_ETM_Q1_2399512"/>
      <w:bookmarkStart w:id="1879" w:name="_ETM_Q1_2399599"/>
      <w:bookmarkEnd w:id="1878"/>
      <w:bookmarkEnd w:id="1879"/>
    </w:p>
    <w:p w14:paraId="68C29AD2" w14:textId="2EF4E214" w:rsidR="001E4E0A" w:rsidRDefault="001E4E0A" w:rsidP="001E4E0A">
      <w:pPr>
        <w:pStyle w:val="af9"/>
        <w:keepNext/>
        <w:rPr>
          <w:rtl/>
          <w:lang w:val="en-GB" w:eastAsia="he-IL"/>
        </w:rPr>
      </w:pPr>
      <w:bookmarkStart w:id="1880" w:name="ET_guest_713167_150"/>
      <w:r w:rsidRPr="001E4E0A">
        <w:rPr>
          <w:rStyle w:val="TagStyle"/>
          <w:rtl/>
        </w:rPr>
        <w:t xml:space="preserve"> &lt;&lt; אורח &gt;&gt; </w:t>
      </w:r>
      <w:r>
        <w:rPr>
          <w:rtl/>
          <w:lang w:val="en-GB" w:eastAsia="he-IL"/>
        </w:rPr>
        <w:t>מירה סלומון:</w:t>
      </w:r>
      <w:r w:rsidRPr="001E4E0A">
        <w:rPr>
          <w:rStyle w:val="TagStyle"/>
          <w:rtl/>
        </w:rPr>
        <w:t xml:space="preserve"> &lt;&lt; אורח &gt;&gt;</w:t>
      </w:r>
      <w:r w:rsidR="00F93E9E">
        <w:rPr>
          <w:rtl/>
          <w:lang w:val="en-GB" w:eastAsia="he-IL"/>
        </w:rPr>
        <w:t xml:space="preserve"> </w:t>
      </w:r>
      <w:bookmarkEnd w:id="1880"/>
    </w:p>
    <w:p w14:paraId="55B985FB" w14:textId="7C559BF9" w:rsidR="001E4E0A" w:rsidRDefault="001E4E0A" w:rsidP="001E4E0A">
      <w:pPr>
        <w:pStyle w:val="KeepWithNext"/>
        <w:rPr>
          <w:rtl/>
          <w:lang w:val="en-GB" w:eastAsia="he-IL"/>
        </w:rPr>
      </w:pPr>
    </w:p>
    <w:p w14:paraId="7B4DA580" w14:textId="27F94238" w:rsidR="001E4E0A" w:rsidRDefault="001E4E0A" w:rsidP="001E4E0A">
      <w:pPr>
        <w:rPr>
          <w:rtl/>
          <w:lang w:val="en-GB" w:eastAsia="he-IL"/>
        </w:rPr>
      </w:pPr>
      <w:bookmarkStart w:id="1881" w:name="_ETM_Q1_2401007"/>
      <w:bookmarkStart w:id="1882" w:name="_ETM_Q1_2401070"/>
      <w:bookmarkEnd w:id="1881"/>
      <w:bookmarkEnd w:id="1882"/>
      <w:r>
        <w:rPr>
          <w:rFonts w:hint="cs"/>
          <w:rtl/>
          <w:lang w:val="en-GB" w:eastAsia="he-IL"/>
        </w:rPr>
        <w:t xml:space="preserve">אבל כתוב - </w:t>
      </w:r>
      <w:bookmarkStart w:id="1883" w:name="_ETM_Q1_2401911"/>
      <w:bookmarkEnd w:id="1883"/>
      <w:r>
        <w:rPr>
          <w:rFonts w:hint="cs"/>
          <w:rtl/>
          <w:lang w:val="en-GB" w:eastAsia="he-IL"/>
        </w:rPr>
        <w:t xml:space="preserve">נתן לה. </w:t>
      </w:r>
      <w:bookmarkStart w:id="1884" w:name="_ETM_Q1_2400833"/>
      <w:bookmarkEnd w:id="1884"/>
    </w:p>
    <w:p w14:paraId="6AD1A9B6" w14:textId="0868A7CD" w:rsidR="001E4E0A" w:rsidRDefault="001E4E0A" w:rsidP="001E4E0A">
      <w:pPr>
        <w:rPr>
          <w:rtl/>
          <w:lang w:val="en-GB" w:eastAsia="he-IL"/>
        </w:rPr>
      </w:pPr>
      <w:bookmarkStart w:id="1885" w:name="_ETM_Q1_2403964"/>
      <w:bookmarkStart w:id="1886" w:name="_ETM_Q1_2404048"/>
      <w:bookmarkStart w:id="1887" w:name="_ETM_Q1_2405059"/>
      <w:bookmarkEnd w:id="1885"/>
      <w:bookmarkEnd w:id="1886"/>
      <w:bookmarkEnd w:id="1887"/>
    </w:p>
    <w:p w14:paraId="31FA208A" w14:textId="4C5F999A" w:rsidR="001E4E0A" w:rsidRDefault="001E4E0A" w:rsidP="001E4E0A">
      <w:pPr>
        <w:pStyle w:val="a4"/>
        <w:keepNext/>
        <w:rPr>
          <w:rtl/>
          <w:lang w:val="en-GB"/>
        </w:rPr>
      </w:pPr>
      <w:bookmarkStart w:id="1888" w:name="ET_speaker_איתי_עצמון_151"/>
      <w:r w:rsidRPr="001E4E0A">
        <w:rPr>
          <w:rStyle w:val="TagStyle"/>
          <w:rtl/>
        </w:rPr>
        <w:t xml:space="preserve"> &lt;&lt; דובר &gt;&gt; </w:t>
      </w:r>
      <w:r>
        <w:rPr>
          <w:rtl/>
          <w:lang w:val="en-GB"/>
        </w:rPr>
        <w:t>איתי עצמון:</w:t>
      </w:r>
      <w:r w:rsidRPr="001E4E0A">
        <w:rPr>
          <w:rStyle w:val="TagStyle"/>
          <w:rtl/>
        </w:rPr>
        <w:t xml:space="preserve"> &lt;&lt; דובר &gt;&gt;</w:t>
      </w:r>
      <w:r w:rsidR="00F93E9E">
        <w:rPr>
          <w:rtl/>
          <w:lang w:val="en-GB"/>
        </w:rPr>
        <w:t xml:space="preserve"> </w:t>
      </w:r>
      <w:bookmarkEnd w:id="1888"/>
    </w:p>
    <w:p w14:paraId="109EFF51" w14:textId="2346AE85" w:rsidR="001E4E0A" w:rsidRDefault="001E4E0A" w:rsidP="001E4E0A">
      <w:pPr>
        <w:pStyle w:val="KeepWithNext"/>
        <w:rPr>
          <w:rtl/>
          <w:lang w:val="en-GB" w:eastAsia="he-IL"/>
        </w:rPr>
      </w:pPr>
    </w:p>
    <w:p w14:paraId="69A1F922" w14:textId="6B1263B8" w:rsidR="001E4E0A" w:rsidRDefault="001E4E0A" w:rsidP="001E4E0A">
      <w:pPr>
        <w:rPr>
          <w:rtl/>
          <w:lang w:val="en-GB" w:eastAsia="he-IL"/>
        </w:rPr>
      </w:pPr>
      <w:bookmarkStart w:id="1889" w:name="_ETM_Q1_2405485"/>
      <w:bookmarkStart w:id="1890" w:name="_ETM_Q1_2405546"/>
      <w:bookmarkEnd w:id="1889"/>
      <w:bookmarkEnd w:id="1890"/>
      <w:r>
        <w:rPr>
          <w:rFonts w:hint="cs"/>
          <w:rtl/>
          <w:lang w:val="en-GB" w:eastAsia="he-IL"/>
        </w:rPr>
        <w:t xml:space="preserve">זה ממש עניין נוסחי. </w:t>
      </w:r>
      <w:bookmarkStart w:id="1891" w:name="_ETM_Q1_2407243"/>
      <w:bookmarkEnd w:id="1891"/>
      <w:r>
        <w:rPr>
          <w:rFonts w:hint="cs"/>
          <w:rtl/>
          <w:lang w:val="en-GB" w:eastAsia="he-IL"/>
        </w:rPr>
        <w:t xml:space="preserve">אנחנו נחדד את הנוסח. </w:t>
      </w:r>
      <w:bookmarkStart w:id="1892" w:name="_ETM_Q1_2408935"/>
      <w:bookmarkEnd w:id="1892"/>
    </w:p>
    <w:p w14:paraId="6855A28A" w14:textId="38496C03" w:rsidR="001E4E0A" w:rsidRDefault="001E4E0A" w:rsidP="001E4E0A">
      <w:pPr>
        <w:rPr>
          <w:rtl/>
          <w:lang w:val="en-GB" w:eastAsia="he-IL"/>
        </w:rPr>
      </w:pPr>
      <w:bookmarkStart w:id="1893" w:name="_ETM_Q1_2409016"/>
      <w:bookmarkStart w:id="1894" w:name="_ETM_Q1_2404333"/>
      <w:bookmarkEnd w:id="1893"/>
      <w:bookmarkEnd w:id="1894"/>
    </w:p>
    <w:p w14:paraId="73C18DCC" w14:textId="2757E0CC" w:rsidR="001E4E0A" w:rsidRDefault="001E4E0A" w:rsidP="001E4E0A">
      <w:pPr>
        <w:pStyle w:val="af9"/>
        <w:keepNext/>
        <w:rPr>
          <w:rtl/>
          <w:lang w:val="en-GB" w:eastAsia="he-IL"/>
        </w:rPr>
      </w:pPr>
      <w:bookmarkStart w:id="1895" w:name="ET_guest_554594_152"/>
      <w:r w:rsidRPr="001E4E0A">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1E4E0A">
        <w:rPr>
          <w:rStyle w:val="TagStyle"/>
          <w:rtl/>
        </w:rPr>
        <w:t xml:space="preserve"> &lt;&lt; אורח &gt;&gt;</w:t>
      </w:r>
      <w:r w:rsidR="00F93E9E">
        <w:rPr>
          <w:rtl/>
          <w:lang w:val="en-GB" w:eastAsia="he-IL"/>
        </w:rPr>
        <w:t xml:space="preserve"> </w:t>
      </w:r>
      <w:bookmarkEnd w:id="1895"/>
    </w:p>
    <w:p w14:paraId="2FCA9443" w14:textId="36A06300" w:rsidR="001E4E0A" w:rsidRDefault="001E4E0A" w:rsidP="001E4E0A">
      <w:pPr>
        <w:pStyle w:val="KeepWithNext"/>
        <w:rPr>
          <w:rtl/>
          <w:lang w:val="en-GB" w:eastAsia="he-IL"/>
        </w:rPr>
      </w:pPr>
    </w:p>
    <w:p w14:paraId="4202B9D6" w14:textId="49350574" w:rsidR="001E4E0A" w:rsidRDefault="001E4E0A" w:rsidP="001E4E0A">
      <w:pPr>
        <w:rPr>
          <w:rtl/>
          <w:lang w:val="en-GB" w:eastAsia="he-IL"/>
        </w:rPr>
      </w:pPr>
      <w:bookmarkStart w:id="1896" w:name="_ETM_Q1_2405691"/>
      <w:bookmarkStart w:id="1897" w:name="_ETM_Q1_2405754"/>
      <w:bookmarkEnd w:id="1896"/>
      <w:bookmarkEnd w:id="1897"/>
      <w:r>
        <w:rPr>
          <w:rFonts w:hint="cs"/>
          <w:rtl/>
          <w:lang w:val="en-GB" w:eastAsia="he-IL"/>
        </w:rPr>
        <w:t>אפשר לומר: שנתן לאותה רשות.</w:t>
      </w:r>
      <w:bookmarkStart w:id="1898" w:name="_ETM_Q1_2410870"/>
      <w:bookmarkEnd w:id="1898"/>
      <w:r>
        <w:rPr>
          <w:rFonts w:hint="cs"/>
          <w:rtl/>
          <w:lang w:val="en-GB" w:eastAsia="he-IL"/>
        </w:rPr>
        <w:t xml:space="preserve"> </w:t>
      </w:r>
      <w:bookmarkStart w:id="1899" w:name="_ETM_Q1_2411639"/>
      <w:bookmarkEnd w:id="1899"/>
    </w:p>
    <w:p w14:paraId="23C1AE0A" w14:textId="583E6A88" w:rsidR="001E4E0A" w:rsidRDefault="001E4E0A" w:rsidP="001E4E0A">
      <w:pPr>
        <w:rPr>
          <w:rtl/>
          <w:lang w:val="en-GB" w:eastAsia="he-IL"/>
        </w:rPr>
      </w:pPr>
      <w:bookmarkStart w:id="1900" w:name="_ETM_Q1_2411723"/>
      <w:bookmarkStart w:id="1901" w:name="_ETM_Q1_2412102"/>
      <w:bookmarkEnd w:id="1900"/>
      <w:bookmarkEnd w:id="1901"/>
    </w:p>
    <w:p w14:paraId="6D89C662" w14:textId="0AB5A992" w:rsidR="001E4E0A" w:rsidRDefault="001E4E0A" w:rsidP="001E4E0A">
      <w:pPr>
        <w:pStyle w:val="af6"/>
        <w:keepNext/>
        <w:rPr>
          <w:rtl/>
          <w:lang w:val="en-GB"/>
        </w:rPr>
      </w:pPr>
      <w:bookmarkStart w:id="1902" w:name="ET_yor_5771_153"/>
      <w:r w:rsidRPr="001E4E0A">
        <w:rPr>
          <w:rStyle w:val="TagStyle"/>
          <w:rtl/>
        </w:rPr>
        <w:t xml:space="preserve"> &lt;&lt; </w:t>
      </w:r>
      <w:proofErr w:type="spellStart"/>
      <w:r w:rsidRPr="001E4E0A">
        <w:rPr>
          <w:rStyle w:val="TagStyle"/>
          <w:rtl/>
        </w:rPr>
        <w:t>יור</w:t>
      </w:r>
      <w:proofErr w:type="spellEnd"/>
      <w:r w:rsidRPr="001E4E0A">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1E4E0A">
        <w:rPr>
          <w:rStyle w:val="TagStyle"/>
          <w:rtl/>
        </w:rPr>
        <w:t xml:space="preserve"> &lt;&lt; יור &gt;&gt;</w:t>
      </w:r>
      <w:r w:rsidR="00F93E9E">
        <w:rPr>
          <w:rtl/>
          <w:lang w:val="en-GB"/>
        </w:rPr>
        <w:t xml:space="preserve"> </w:t>
      </w:r>
      <w:bookmarkEnd w:id="1902"/>
    </w:p>
    <w:p w14:paraId="2FE55EE9" w14:textId="4FA26266" w:rsidR="001E4E0A" w:rsidRDefault="001E4E0A" w:rsidP="001E4E0A">
      <w:pPr>
        <w:pStyle w:val="KeepWithNext"/>
        <w:rPr>
          <w:rtl/>
          <w:lang w:val="en-GB" w:eastAsia="he-IL"/>
        </w:rPr>
      </w:pPr>
    </w:p>
    <w:p w14:paraId="23A5B6C1" w14:textId="21000942" w:rsidR="001E4E0A" w:rsidRDefault="001E4E0A" w:rsidP="001E4E0A">
      <w:pPr>
        <w:rPr>
          <w:rtl/>
          <w:lang w:val="en-GB" w:eastAsia="he-IL"/>
        </w:rPr>
      </w:pPr>
      <w:bookmarkStart w:id="1903" w:name="_ETM_Q1_2412532"/>
      <w:bookmarkStart w:id="1904" w:name="_ETM_Q1_2412594"/>
      <w:bookmarkEnd w:id="1903"/>
      <w:bookmarkEnd w:id="1904"/>
      <w:r>
        <w:rPr>
          <w:rFonts w:hint="cs"/>
          <w:rtl/>
          <w:lang w:val="en-GB" w:eastAsia="he-IL"/>
        </w:rPr>
        <w:t xml:space="preserve">לא, כי כתוב - להטיל את </w:t>
      </w:r>
      <w:bookmarkStart w:id="1905" w:name="_ETM_Q1_2410344"/>
      <w:bookmarkStart w:id="1906" w:name="_ETM_Q1_2412573"/>
      <w:bookmarkEnd w:id="1905"/>
      <w:bookmarkEnd w:id="1906"/>
      <w:r w:rsidR="00423964">
        <w:rPr>
          <w:rFonts w:hint="cs"/>
          <w:rtl/>
          <w:lang w:val="en-GB" w:eastAsia="he-IL"/>
        </w:rPr>
        <w:t>ביצוע התפקיד על רשות ניקוז אחרת, ובלבד שנתן לה. אז מי זה</w:t>
      </w:r>
      <w:bookmarkStart w:id="1907" w:name="_ETM_Q1_2419642"/>
      <w:bookmarkEnd w:id="1907"/>
      <w:r w:rsidR="00423964">
        <w:rPr>
          <w:rFonts w:hint="cs"/>
          <w:rtl/>
          <w:lang w:val="en-GB" w:eastAsia="he-IL"/>
        </w:rPr>
        <w:t xml:space="preserve"> לה</w:t>
      </w:r>
      <w:bookmarkStart w:id="1908" w:name="_ETM_Q1_2415353"/>
      <w:bookmarkEnd w:id="1908"/>
      <w:r w:rsidR="00423964">
        <w:rPr>
          <w:rFonts w:hint="cs"/>
          <w:rtl/>
          <w:lang w:val="en-GB" w:eastAsia="he-IL"/>
        </w:rPr>
        <w:t>? הרשות האחר</w:t>
      </w:r>
      <w:bookmarkStart w:id="1909" w:name="_ETM_Q1_2414843"/>
      <w:bookmarkStart w:id="1910" w:name="_ETM_Q1_2410553"/>
      <w:bookmarkStart w:id="1911" w:name="_ETM_Q1_2406303"/>
      <w:bookmarkEnd w:id="1909"/>
      <w:bookmarkEnd w:id="1910"/>
      <w:bookmarkEnd w:id="1911"/>
      <w:r w:rsidR="00423964">
        <w:rPr>
          <w:rFonts w:hint="cs"/>
          <w:rtl/>
          <w:lang w:val="en-GB" w:eastAsia="he-IL"/>
        </w:rPr>
        <w:t xml:space="preserve">ת? </w:t>
      </w:r>
      <w:bookmarkStart w:id="1912" w:name="_ETM_Q1_2417382"/>
      <w:bookmarkStart w:id="1913" w:name="_ETM_Q1_2419384"/>
      <w:bookmarkStart w:id="1914" w:name="_ETM_Q1_2415278"/>
      <w:bookmarkStart w:id="1915" w:name="_ETM_Q1_2418433"/>
      <w:bookmarkEnd w:id="1912"/>
      <w:bookmarkEnd w:id="1913"/>
      <w:bookmarkEnd w:id="1914"/>
      <w:bookmarkEnd w:id="1915"/>
    </w:p>
    <w:p w14:paraId="26810AA8" w14:textId="3F829F94" w:rsidR="00B9770C" w:rsidRDefault="00B9770C" w:rsidP="001E4E0A">
      <w:pPr>
        <w:rPr>
          <w:rtl/>
          <w:lang w:val="en-GB" w:eastAsia="he-IL"/>
        </w:rPr>
      </w:pPr>
      <w:bookmarkStart w:id="1916" w:name="_ETM_Q1_2418543"/>
      <w:bookmarkEnd w:id="1916"/>
    </w:p>
    <w:p w14:paraId="1130D4B9" w14:textId="48AC3503" w:rsidR="00B9770C" w:rsidRDefault="00B9770C" w:rsidP="00B9770C">
      <w:pPr>
        <w:pStyle w:val="af9"/>
        <w:keepNext/>
        <w:rPr>
          <w:rtl/>
          <w:lang w:val="en-GB" w:eastAsia="he-IL"/>
        </w:rPr>
      </w:pPr>
      <w:bookmarkStart w:id="1917" w:name="ET_guest_554594_155"/>
      <w:r w:rsidRPr="00B9770C">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B9770C">
        <w:rPr>
          <w:rStyle w:val="TagStyle"/>
          <w:rtl/>
        </w:rPr>
        <w:t xml:space="preserve"> &lt;&lt; אורח &gt;&gt;</w:t>
      </w:r>
      <w:r w:rsidR="00F93E9E">
        <w:rPr>
          <w:rtl/>
          <w:lang w:val="en-GB" w:eastAsia="he-IL"/>
        </w:rPr>
        <w:t xml:space="preserve"> </w:t>
      </w:r>
      <w:bookmarkEnd w:id="1917"/>
    </w:p>
    <w:p w14:paraId="35E0DF23" w14:textId="2A308CAF" w:rsidR="00B9770C" w:rsidRDefault="00B9770C" w:rsidP="00B9770C">
      <w:pPr>
        <w:pStyle w:val="KeepWithNext"/>
        <w:rPr>
          <w:rtl/>
          <w:lang w:val="en-GB" w:eastAsia="he-IL"/>
        </w:rPr>
      </w:pPr>
    </w:p>
    <w:p w14:paraId="2391E706" w14:textId="10E3A26D" w:rsidR="00B9770C" w:rsidRDefault="00B9770C" w:rsidP="00B9770C">
      <w:pPr>
        <w:rPr>
          <w:rtl/>
          <w:lang w:val="en-GB" w:eastAsia="he-IL"/>
        </w:rPr>
      </w:pPr>
      <w:bookmarkStart w:id="1918" w:name="_ETM_Q1_2422888"/>
      <w:bookmarkStart w:id="1919" w:name="_ETM_Q1_2422943"/>
      <w:bookmarkEnd w:id="1918"/>
      <w:bookmarkEnd w:id="1919"/>
      <w:r>
        <w:rPr>
          <w:rFonts w:hint="cs"/>
          <w:rtl/>
          <w:lang w:val="en-GB" w:eastAsia="he-IL"/>
        </w:rPr>
        <w:t>אפשר</w:t>
      </w:r>
      <w:bookmarkStart w:id="1920" w:name="_ETM_Q1_2418988"/>
      <w:bookmarkEnd w:id="1920"/>
      <w:r>
        <w:rPr>
          <w:rFonts w:hint="cs"/>
          <w:rtl/>
          <w:lang w:val="en-GB" w:eastAsia="he-IL"/>
        </w:rPr>
        <w:t xml:space="preserve"> לכתוב לאותה רשות. </w:t>
      </w:r>
      <w:bookmarkStart w:id="1921" w:name="_ETM_Q1_2422142"/>
      <w:bookmarkEnd w:id="1921"/>
    </w:p>
    <w:p w14:paraId="2D4D6314" w14:textId="0CDECD69" w:rsidR="00B9770C" w:rsidRDefault="00B9770C" w:rsidP="00B9770C">
      <w:pPr>
        <w:rPr>
          <w:rtl/>
          <w:lang w:val="en-GB" w:eastAsia="he-IL"/>
        </w:rPr>
      </w:pPr>
      <w:bookmarkStart w:id="1922" w:name="_ETM_Q1_2422263"/>
      <w:bookmarkEnd w:id="1922"/>
    </w:p>
    <w:p w14:paraId="5A7AF223" w14:textId="17D8625B" w:rsidR="00B9770C" w:rsidRDefault="00B9770C" w:rsidP="00B9770C">
      <w:pPr>
        <w:pStyle w:val="af9"/>
        <w:keepNext/>
        <w:rPr>
          <w:rtl/>
          <w:lang w:val="en-GB" w:eastAsia="he-IL"/>
        </w:rPr>
      </w:pPr>
      <w:bookmarkStart w:id="1923" w:name="ET_guest_713167_156"/>
      <w:r w:rsidRPr="00B9770C">
        <w:rPr>
          <w:rStyle w:val="TagStyle"/>
          <w:rtl/>
        </w:rPr>
        <w:t xml:space="preserve"> &lt;&lt; אורח &gt;&gt; </w:t>
      </w:r>
      <w:r>
        <w:rPr>
          <w:rtl/>
          <w:lang w:val="en-GB" w:eastAsia="he-IL"/>
        </w:rPr>
        <w:t>מירה סלומון:</w:t>
      </w:r>
      <w:r w:rsidRPr="00B9770C">
        <w:rPr>
          <w:rStyle w:val="TagStyle"/>
          <w:rtl/>
        </w:rPr>
        <w:t xml:space="preserve"> &lt;&lt; אורח &gt;&gt;</w:t>
      </w:r>
      <w:r w:rsidR="00F93E9E">
        <w:rPr>
          <w:rtl/>
          <w:lang w:val="en-GB" w:eastAsia="he-IL"/>
        </w:rPr>
        <w:t xml:space="preserve"> </w:t>
      </w:r>
      <w:bookmarkEnd w:id="1923"/>
    </w:p>
    <w:p w14:paraId="07626501" w14:textId="4FAE2486" w:rsidR="00B9770C" w:rsidRDefault="00B9770C" w:rsidP="00B9770C">
      <w:pPr>
        <w:pStyle w:val="KeepWithNext"/>
        <w:rPr>
          <w:rtl/>
          <w:lang w:val="en-GB" w:eastAsia="he-IL"/>
        </w:rPr>
      </w:pPr>
    </w:p>
    <w:p w14:paraId="66BC0789" w14:textId="0127D1EA" w:rsidR="00B9770C" w:rsidRDefault="00B9770C" w:rsidP="00B9770C">
      <w:pPr>
        <w:rPr>
          <w:rtl/>
          <w:lang w:val="en-GB" w:eastAsia="he-IL"/>
        </w:rPr>
      </w:pPr>
      <w:bookmarkStart w:id="1924" w:name="_ETM_Q1_2423853"/>
      <w:bookmarkStart w:id="1925" w:name="_ETM_Q1_2423908"/>
      <w:bookmarkEnd w:id="1924"/>
      <w:bookmarkEnd w:id="1925"/>
      <w:r>
        <w:rPr>
          <w:rFonts w:hint="cs"/>
          <w:rtl/>
          <w:lang w:val="en-GB" w:eastAsia="he-IL"/>
        </w:rPr>
        <w:t xml:space="preserve">כן, זו שתקבל </w:t>
      </w:r>
      <w:bookmarkStart w:id="1926" w:name="_ETM_Q1_2421655"/>
      <w:bookmarkEnd w:id="1926"/>
      <w:r>
        <w:rPr>
          <w:rFonts w:hint="cs"/>
          <w:rtl/>
          <w:lang w:val="en-GB" w:eastAsia="he-IL"/>
        </w:rPr>
        <w:t>את ה</w:t>
      </w:r>
      <w:bookmarkStart w:id="1927" w:name="_ETM_Q1_2422664"/>
      <w:bookmarkEnd w:id="1927"/>
      <w:r>
        <w:rPr>
          <w:rFonts w:hint="cs"/>
          <w:rtl/>
          <w:lang w:val="en-GB" w:eastAsia="he-IL"/>
        </w:rPr>
        <w:t>תפקיד.</w:t>
      </w:r>
      <w:bookmarkStart w:id="1928" w:name="_ETM_Q1_2426776"/>
      <w:bookmarkEnd w:id="1928"/>
      <w:r>
        <w:rPr>
          <w:rFonts w:hint="cs"/>
          <w:rtl/>
          <w:lang w:val="en-GB" w:eastAsia="he-IL"/>
        </w:rPr>
        <w:t xml:space="preserve"> זה </w:t>
      </w:r>
      <w:bookmarkStart w:id="1929" w:name="_ETM_Q1_2427114"/>
      <w:bookmarkEnd w:id="1929"/>
      <w:r>
        <w:rPr>
          <w:rFonts w:hint="cs"/>
          <w:rtl/>
          <w:lang w:val="en-GB" w:eastAsia="he-IL"/>
        </w:rPr>
        <w:t>מכווין לשם, אבל אפשר לחדד את זה,</w:t>
      </w:r>
      <w:bookmarkStart w:id="1930" w:name="_ETM_Q1_2434043"/>
      <w:bookmarkEnd w:id="1930"/>
      <w:r>
        <w:rPr>
          <w:rFonts w:hint="cs"/>
          <w:rtl/>
          <w:lang w:val="en-GB" w:eastAsia="he-IL"/>
        </w:rPr>
        <w:t xml:space="preserve"> שזה יהיה הכי ברור שזו הכוונה. </w:t>
      </w:r>
      <w:bookmarkStart w:id="1931" w:name="_ETM_Q1_2440474"/>
      <w:bookmarkEnd w:id="1931"/>
    </w:p>
    <w:p w14:paraId="681ACFC0" w14:textId="67A0E000" w:rsidR="00B9770C" w:rsidRDefault="00B9770C" w:rsidP="00B9770C">
      <w:pPr>
        <w:rPr>
          <w:rtl/>
          <w:lang w:val="en-GB" w:eastAsia="he-IL"/>
        </w:rPr>
      </w:pPr>
      <w:bookmarkStart w:id="1932" w:name="_ETM_Q1_2439766"/>
      <w:bookmarkStart w:id="1933" w:name="_ETM_Q1_2439882"/>
      <w:bookmarkEnd w:id="1932"/>
      <w:bookmarkEnd w:id="1933"/>
    </w:p>
    <w:p w14:paraId="21BE4561" w14:textId="7B0E5AF5" w:rsidR="00B9770C" w:rsidRDefault="00B9770C" w:rsidP="00B9770C">
      <w:pPr>
        <w:pStyle w:val="a4"/>
        <w:keepNext/>
        <w:rPr>
          <w:rtl/>
          <w:lang w:val="en-GB"/>
        </w:rPr>
      </w:pPr>
      <w:bookmarkStart w:id="1934" w:name="ET_speaker_איתי_עצמון_158"/>
      <w:r w:rsidRPr="00B9770C">
        <w:rPr>
          <w:rStyle w:val="TagStyle"/>
          <w:rtl/>
        </w:rPr>
        <w:t xml:space="preserve"> &lt;&lt; דובר &gt;&gt; </w:t>
      </w:r>
      <w:r>
        <w:rPr>
          <w:rtl/>
          <w:lang w:val="en-GB"/>
        </w:rPr>
        <w:t>איתי עצמון:</w:t>
      </w:r>
      <w:r w:rsidRPr="00B9770C">
        <w:rPr>
          <w:rStyle w:val="TagStyle"/>
          <w:rtl/>
        </w:rPr>
        <w:t xml:space="preserve"> &lt;&lt; דובר &gt;&gt;</w:t>
      </w:r>
      <w:r w:rsidR="00F93E9E">
        <w:rPr>
          <w:rtl/>
          <w:lang w:val="en-GB"/>
        </w:rPr>
        <w:t xml:space="preserve"> </w:t>
      </w:r>
      <w:bookmarkEnd w:id="1934"/>
    </w:p>
    <w:p w14:paraId="4F196277" w14:textId="53FD753A" w:rsidR="00B9770C" w:rsidRDefault="00B9770C" w:rsidP="00B9770C">
      <w:pPr>
        <w:pStyle w:val="KeepWithNext"/>
        <w:rPr>
          <w:rtl/>
          <w:lang w:val="en-GB" w:eastAsia="he-IL"/>
        </w:rPr>
      </w:pPr>
    </w:p>
    <w:p w14:paraId="3D871B32" w14:textId="44781861" w:rsidR="00B9770C" w:rsidRPr="00B9770C" w:rsidRDefault="00B9770C" w:rsidP="00B9770C">
      <w:pPr>
        <w:rPr>
          <w:rtl/>
          <w:lang w:val="en-GB" w:eastAsia="he-IL"/>
        </w:rPr>
      </w:pPr>
      <w:bookmarkStart w:id="1935" w:name="_ETM_Q1_2441380"/>
      <w:bookmarkStart w:id="1936" w:name="_ETM_Q1_2441436"/>
      <w:bookmarkEnd w:id="1935"/>
      <w:bookmarkEnd w:id="1936"/>
      <w:r>
        <w:rPr>
          <w:rFonts w:hint="cs"/>
          <w:rtl/>
          <w:lang w:val="en-GB" w:eastAsia="he-IL"/>
        </w:rPr>
        <w:t>סעיף</w:t>
      </w:r>
      <w:bookmarkStart w:id="1937" w:name="_ETM_Q1_2438264"/>
      <w:bookmarkStart w:id="1938" w:name="_ETM_Q1_2439754"/>
      <w:bookmarkEnd w:id="1937"/>
      <w:bookmarkEnd w:id="1938"/>
      <w:r>
        <w:rPr>
          <w:rFonts w:hint="cs"/>
          <w:rtl/>
          <w:lang w:val="en-GB" w:eastAsia="he-IL"/>
        </w:rPr>
        <w:t xml:space="preserve"> קטן (ו): </w:t>
      </w:r>
    </w:p>
    <w:p w14:paraId="7EA665B6" w14:textId="1ED4AD3A" w:rsidR="00CF5664" w:rsidRDefault="00BD4D2B" w:rsidP="001E4E0A">
      <w:pPr>
        <w:tabs>
          <w:tab w:val="left" w:pos="6090"/>
        </w:tabs>
        <w:ind w:left="5369" w:hanging="720"/>
        <w:rPr>
          <w:rtl/>
          <w:lang w:val="en-GB" w:eastAsia="he-IL"/>
        </w:rPr>
      </w:pPr>
      <w:bookmarkStart w:id="1939" w:name="_ETM_Q1_2440619"/>
      <w:bookmarkStart w:id="1940" w:name="_ETM_Q1_2441787"/>
      <w:bookmarkStart w:id="1941" w:name="_ETM_Q1_2441844"/>
      <w:bookmarkStart w:id="1942" w:name="_ETM_Q1_1973111"/>
      <w:bookmarkStart w:id="1943" w:name="_ETM_Q1_2170791"/>
      <w:bookmarkStart w:id="1944" w:name="_ETM_Q1_2166441"/>
      <w:bookmarkStart w:id="1945" w:name="_ETM_Q1_2166536"/>
      <w:bookmarkEnd w:id="1939"/>
      <w:bookmarkEnd w:id="1940"/>
      <w:bookmarkEnd w:id="1941"/>
      <w:bookmarkEnd w:id="1942"/>
      <w:bookmarkEnd w:id="1943"/>
      <w:bookmarkEnd w:id="1944"/>
      <w:bookmarkEnd w:id="1945"/>
      <w:r>
        <w:rPr>
          <w:rtl/>
          <w:lang w:val="en-GB" w:eastAsia="he-IL"/>
        </w:rPr>
        <w:tab/>
      </w:r>
      <w:bookmarkStart w:id="1946" w:name="_Hlk93790788"/>
      <w:r>
        <w:rPr>
          <w:rFonts w:hint="cs"/>
          <w:rtl/>
          <w:lang w:val="en-GB" w:eastAsia="he-IL"/>
        </w:rPr>
        <w:t>(</w:t>
      </w:r>
      <w:bookmarkStart w:id="1947" w:name="_ETM_Q1_2166580"/>
      <w:bookmarkStart w:id="1948" w:name="_ETM_Q1_2129745"/>
      <w:bookmarkStart w:id="1949" w:name="_ETM_Q1_2298717"/>
      <w:bookmarkEnd w:id="1947"/>
      <w:bookmarkEnd w:id="1948"/>
      <w:bookmarkEnd w:id="1949"/>
      <w:r w:rsidR="00B9770C">
        <w:rPr>
          <w:rFonts w:hint="cs"/>
          <w:rtl/>
          <w:lang w:val="en-GB" w:eastAsia="he-IL"/>
        </w:rPr>
        <w:t>ו)</w:t>
      </w:r>
      <w:r w:rsidR="00B9770C">
        <w:rPr>
          <w:rtl/>
          <w:lang w:val="en-GB" w:eastAsia="he-IL"/>
        </w:rPr>
        <w:tab/>
      </w:r>
      <w:r w:rsidR="00B9770C">
        <w:rPr>
          <w:rFonts w:hint="cs"/>
          <w:rtl/>
          <w:lang w:val="en-GB" w:eastAsia="he-IL"/>
        </w:rPr>
        <w:t>מצא הממונה שלא ניתן להטיל את הקמת המפעל על רשות ניקוז אחרת לפי סעיף קטן (ה), רשאי הממונה, על אף האמור בסעיף 12, בהתייעצות עם מועצת הניקוז ובהחלטה מנומקת בכתב, להטיל את הביצוע על גוף ציבורי אחר</w:t>
      </w:r>
      <w:bookmarkStart w:id="1950" w:name="_ETM_Q1_2436774"/>
      <w:bookmarkEnd w:id="1950"/>
      <w:r w:rsidR="00B9770C">
        <w:rPr>
          <w:rFonts w:hint="cs"/>
          <w:rtl/>
          <w:lang w:val="en-GB" w:eastAsia="he-IL"/>
        </w:rPr>
        <w:t xml:space="preserve">, בהסכמת </w:t>
      </w:r>
      <w:bookmarkStart w:id="1951" w:name="_ETM_Q1_2457500"/>
      <w:bookmarkEnd w:id="1951"/>
      <w:r w:rsidR="00B9770C">
        <w:rPr>
          <w:rFonts w:hint="cs"/>
          <w:rtl/>
          <w:lang w:val="en-GB" w:eastAsia="he-IL"/>
        </w:rPr>
        <w:t xml:space="preserve">אותו גוף ובכפוף לכל דין; בהחלטתו יפרט הממונה, בין היתר, את הנימוקים בדבר בחירת הגוף הציבורי שעליו יוטל הביצוע כאמור; לעניין סעיף קטן זה, "גוף ציבורי" - המדינה ומוסדותיה, גוף שנמצא בבעלות </w:t>
      </w:r>
      <w:bookmarkEnd w:id="1946"/>
      <w:r w:rsidR="00B9770C">
        <w:rPr>
          <w:rFonts w:hint="cs"/>
          <w:rtl/>
          <w:lang w:val="en-GB" w:eastAsia="he-IL"/>
        </w:rPr>
        <w:t xml:space="preserve">או בשליטה של המדינה וכן כל גוף </w:t>
      </w:r>
      <w:r w:rsidR="00B9770C">
        <w:rPr>
          <w:rFonts w:hint="cs"/>
          <w:rtl/>
          <w:lang w:val="en-GB" w:eastAsia="he-IL"/>
        </w:rPr>
        <w:lastRenderedPageBreak/>
        <w:t xml:space="preserve">המתוקצב, במישרין או בעקיפין, מתקציב המדינה.". </w:t>
      </w:r>
      <w:bookmarkStart w:id="1952" w:name="_ETM_Q1_2453564"/>
      <w:bookmarkStart w:id="1953" w:name="_ETM_Q1_2459829"/>
      <w:bookmarkEnd w:id="1952"/>
      <w:bookmarkEnd w:id="1953"/>
    </w:p>
    <w:p w14:paraId="600639A7" w14:textId="77777777" w:rsidR="00B9770C" w:rsidRDefault="00B9770C" w:rsidP="001E4E0A">
      <w:pPr>
        <w:tabs>
          <w:tab w:val="left" w:pos="6090"/>
        </w:tabs>
        <w:ind w:left="5369" w:hanging="720"/>
        <w:rPr>
          <w:rtl/>
          <w:lang w:val="en-GB" w:eastAsia="he-IL"/>
        </w:rPr>
      </w:pPr>
      <w:bookmarkStart w:id="1954" w:name="_ETM_Q1_2459954"/>
      <w:bookmarkEnd w:id="1954"/>
    </w:p>
    <w:p w14:paraId="2E55D79E" w14:textId="3D2984C6" w:rsidR="00CF5664" w:rsidRDefault="00B9770C" w:rsidP="00435475">
      <w:pPr>
        <w:rPr>
          <w:rtl/>
          <w:lang w:val="en-GB"/>
        </w:rPr>
      </w:pPr>
      <w:bookmarkStart w:id="1955" w:name="_ETM_Q1_2444277"/>
      <w:bookmarkEnd w:id="1955"/>
      <w:r>
        <w:rPr>
          <w:rFonts w:hint="cs"/>
          <w:rtl/>
          <w:lang w:val="en-GB"/>
        </w:rPr>
        <w:t xml:space="preserve">אתם רוצים להסביר? </w:t>
      </w:r>
    </w:p>
    <w:p w14:paraId="4C42605F" w14:textId="2977EF4F" w:rsidR="00B9770C" w:rsidRDefault="00B9770C" w:rsidP="00435475">
      <w:pPr>
        <w:rPr>
          <w:rtl/>
          <w:lang w:val="en-GB"/>
        </w:rPr>
      </w:pPr>
      <w:bookmarkStart w:id="1956" w:name="_ETM_Q1_2478725"/>
      <w:bookmarkStart w:id="1957" w:name="_ETM_Q1_2478846"/>
      <w:bookmarkEnd w:id="1956"/>
      <w:bookmarkEnd w:id="1957"/>
    </w:p>
    <w:p w14:paraId="79247885" w14:textId="2905EF1F" w:rsidR="00B9770C" w:rsidRDefault="00B9770C" w:rsidP="00B9770C">
      <w:pPr>
        <w:pStyle w:val="af9"/>
        <w:keepNext/>
        <w:rPr>
          <w:rtl/>
          <w:lang w:val="en-GB"/>
        </w:rPr>
      </w:pPr>
      <w:bookmarkStart w:id="1958" w:name="ET_guest_584170_159"/>
      <w:r w:rsidRPr="00B9770C">
        <w:rPr>
          <w:rStyle w:val="TagStyle"/>
          <w:rtl/>
        </w:rPr>
        <w:t xml:space="preserve"> &lt;&lt; אורח &gt;&gt; </w:t>
      </w:r>
      <w:r>
        <w:rPr>
          <w:rtl/>
          <w:lang w:val="en-GB"/>
        </w:rPr>
        <w:t>ערן אטינגר:</w:t>
      </w:r>
      <w:r w:rsidRPr="00B9770C">
        <w:rPr>
          <w:rStyle w:val="TagStyle"/>
          <w:rtl/>
        </w:rPr>
        <w:t xml:space="preserve"> &lt;&lt; אורח &gt;&gt;</w:t>
      </w:r>
      <w:r w:rsidR="00F93E9E">
        <w:rPr>
          <w:rtl/>
          <w:lang w:val="en-GB"/>
        </w:rPr>
        <w:t xml:space="preserve"> </w:t>
      </w:r>
      <w:bookmarkEnd w:id="1958"/>
    </w:p>
    <w:p w14:paraId="59D02F0E" w14:textId="499ECBC3" w:rsidR="00B9770C" w:rsidRDefault="00B9770C" w:rsidP="00B9770C">
      <w:pPr>
        <w:pStyle w:val="KeepWithNext"/>
        <w:rPr>
          <w:rtl/>
          <w:lang w:val="en-GB"/>
        </w:rPr>
      </w:pPr>
    </w:p>
    <w:p w14:paraId="6BFBC89C" w14:textId="4EB902ED" w:rsidR="00B9770C" w:rsidRDefault="00B9770C" w:rsidP="00B9770C">
      <w:pPr>
        <w:rPr>
          <w:rtl/>
          <w:lang w:val="en-GB"/>
        </w:rPr>
      </w:pPr>
      <w:bookmarkStart w:id="1959" w:name="_ETM_Q1_2480212"/>
      <w:bookmarkStart w:id="1960" w:name="_ETM_Q1_2480268"/>
      <w:bookmarkEnd w:id="1959"/>
      <w:bookmarkEnd w:id="1960"/>
      <w:r>
        <w:rPr>
          <w:rFonts w:hint="cs"/>
          <w:rtl/>
          <w:lang w:val="en-GB"/>
        </w:rPr>
        <w:t xml:space="preserve">אנחנו רואים עדיפות </w:t>
      </w:r>
      <w:bookmarkStart w:id="1961" w:name="_ETM_Q1_2477308"/>
      <w:bookmarkEnd w:id="1961"/>
      <w:r>
        <w:rPr>
          <w:rFonts w:hint="cs"/>
          <w:rtl/>
          <w:lang w:val="en-GB"/>
        </w:rPr>
        <w:t>לכך שרשויות ניקוז</w:t>
      </w:r>
      <w:bookmarkStart w:id="1962" w:name="_ETM_Q1_2480633"/>
      <w:bookmarkEnd w:id="1962"/>
      <w:r>
        <w:rPr>
          <w:rFonts w:hint="cs"/>
          <w:rtl/>
          <w:lang w:val="en-GB"/>
        </w:rPr>
        <w:t xml:space="preserve"> שהן מומחיות בתחום יבצעו פרויקטים של ניקוז. אבל אם</w:t>
      </w:r>
      <w:bookmarkStart w:id="1963" w:name="_ETM_Q1_2486436"/>
      <w:bookmarkEnd w:id="1963"/>
      <w:r>
        <w:rPr>
          <w:rFonts w:hint="cs"/>
          <w:rtl/>
          <w:lang w:val="en-GB"/>
        </w:rPr>
        <w:t xml:space="preserve"> הגענו </w:t>
      </w:r>
      <w:bookmarkStart w:id="1964" w:name="_ETM_Q1_2482023"/>
      <w:bookmarkEnd w:id="1964"/>
      <w:r>
        <w:rPr>
          <w:rFonts w:hint="cs"/>
          <w:rtl/>
          <w:lang w:val="en-GB"/>
        </w:rPr>
        <w:t>למצב שאנחנו לא מוצאים, שאין נכונות -</w:t>
      </w:r>
      <w:bookmarkStart w:id="1965" w:name="_ETM_Q1_2489259"/>
      <w:bookmarkEnd w:id="1965"/>
      <w:r>
        <w:rPr>
          <w:rFonts w:hint="cs"/>
          <w:rtl/>
          <w:lang w:val="en-GB"/>
        </w:rPr>
        <w:t xml:space="preserve"> אז יש שחקני תשתית אחרים</w:t>
      </w:r>
      <w:bookmarkStart w:id="1966" w:name="_ETM_Q1_2489314"/>
      <w:bookmarkEnd w:id="1966"/>
      <w:r w:rsidR="00986986">
        <w:rPr>
          <w:rFonts w:hint="cs"/>
          <w:rtl/>
          <w:lang w:val="en-GB"/>
        </w:rPr>
        <w:t xml:space="preserve">: </w:t>
      </w:r>
      <w:r>
        <w:rPr>
          <w:rFonts w:hint="cs"/>
          <w:rtl/>
          <w:lang w:val="en-GB"/>
        </w:rPr>
        <w:t xml:space="preserve">נתיבי ישראל, </w:t>
      </w:r>
      <w:proofErr w:type="spellStart"/>
      <w:r>
        <w:rPr>
          <w:rFonts w:hint="cs"/>
          <w:rtl/>
          <w:lang w:val="en-GB"/>
        </w:rPr>
        <w:t>נת"ע</w:t>
      </w:r>
      <w:bookmarkStart w:id="1967" w:name="_ETM_Q1_2492281"/>
      <w:bookmarkStart w:id="1968" w:name="_ETM_Q1_2487504"/>
      <w:bookmarkEnd w:id="1967"/>
      <w:bookmarkEnd w:id="1968"/>
      <w:proofErr w:type="spellEnd"/>
      <w:r w:rsidR="00BC165B">
        <w:rPr>
          <w:rFonts w:hint="cs"/>
          <w:rtl/>
          <w:lang w:val="en-GB"/>
        </w:rPr>
        <w:t>,</w:t>
      </w:r>
      <w:r w:rsidR="00986986">
        <w:rPr>
          <w:rFonts w:hint="cs"/>
          <w:rtl/>
          <w:lang w:val="en-GB"/>
        </w:rPr>
        <w:t xml:space="preserve"> למשל. דרך אגב, היום זה מתבצע בלי הסדרה</w:t>
      </w:r>
      <w:bookmarkStart w:id="1969" w:name="_ETM_Q1_2497047"/>
      <w:bookmarkEnd w:id="1969"/>
      <w:r w:rsidR="00986986">
        <w:rPr>
          <w:rFonts w:hint="cs"/>
          <w:rtl/>
          <w:lang w:val="en-GB"/>
        </w:rPr>
        <w:t xml:space="preserve"> פורמלית בחוק, אבל הבנינו את זה. זה </w:t>
      </w:r>
      <w:proofErr w:type="spellStart"/>
      <w:r w:rsidR="00986986">
        <w:rPr>
          <w:rFonts w:hint="cs"/>
          <w:rtl/>
          <w:lang w:val="en-GB"/>
        </w:rPr>
        <w:t>הכל</w:t>
      </w:r>
      <w:proofErr w:type="spellEnd"/>
      <w:r w:rsidR="00986986">
        <w:rPr>
          <w:rFonts w:hint="cs"/>
          <w:rtl/>
          <w:lang w:val="en-GB"/>
        </w:rPr>
        <w:t>. בפועל זה</w:t>
      </w:r>
      <w:bookmarkStart w:id="1970" w:name="_ETM_Q1_2501532"/>
      <w:bookmarkEnd w:id="1970"/>
      <w:r w:rsidR="00986986">
        <w:rPr>
          <w:rFonts w:hint="cs"/>
          <w:rtl/>
          <w:lang w:val="en-GB"/>
        </w:rPr>
        <w:t xml:space="preserve"> קיים גם היום. </w:t>
      </w:r>
    </w:p>
    <w:p w14:paraId="16279EEB" w14:textId="09086348" w:rsidR="00986986" w:rsidRDefault="00986986" w:rsidP="00B9770C">
      <w:pPr>
        <w:rPr>
          <w:rtl/>
          <w:lang w:val="en-GB"/>
        </w:rPr>
      </w:pPr>
      <w:bookmarkStart w:id="1971" w:name="_ETM_Q1_2502671"/>
      <w:bookmarkStart w:id="1972" w:name="_ETM_Q1_2502788"/>
      <w:bookmarkStart w:id="1973" w:name="_ETM_Q1_2503643"/>
      <w:bookmarkEnd w:id="1971"/>
      <w:bookmarkEnd w:id="1972"/>
      <w:bookmarkEnd w:id="1973"/>
    </w:p>
    <w:p w14:paraId="21D586B1" w14:textId="24E0EFB5" w:rsidR="00986986" w:rsidRDefault="00986986" w:rsidP="00986986">
      <w:pPr>
        <w:pStyle w:val="af9"/>
        <w:keepNext/>
        <w:rPr>
          <w:rtl/>
          <w:lang w:val="en-GB"/>
        </w:rPr>
      </w:pPr>
      <w:bookmarkStart w:id="1974" w:name="ET_guest_713167_160"/>
      <w:r w:rsidRPr="00986986">
        <w:rPr>
          <w:rStyle w:val="TagStyle"/>
          <w:rtl/>
        </w:rPr>
        <w:t xml:space="preserve"> &lt;&lt; אורח &gt;&gt; </w:t>
      </w:r>
      <w:r>
        <w:rPr>
          <w:rtl/>
          <w:lang w:val="en-GB"/>
        </w:rPr>
        <w:t>מירה סלומון:</w:t>
      </w:r>
      <w:r w:rsidRPr="00986986">
        <w:rPr>
          <w:rStyle w:val="TagStyle"/>
          <w:rtl/>
        </w:rPr>
        <w:t xml:space="preserve"> &lt;&lt; אורח &gt;&gt;</w:t>
      </w:r>
      <w:r w:rsidR="00F93E9E">
        <w:rPr>
          <w:rtl/>
          <w:lang w:val="en-GB"/>
        </w:rPr>
        <w:t xml:space="preserve"> </w:t>
      </w:r>
      <w:bookmarkEnd w:id="1974"/>
    </w:p>
    <w:p w14:paraId="1717950D" w14:textId="4C5BB29E" w:rsidR="00986986" w:rsidRDefault="00986986" w:rsidP="00986986">
      <w:pPr>
        <w:pStyle w:val="KeepWithNext"/>
        <w:rPr>
          <w:rtl/>
          <w:lang w:val="en-GB"/>
        </w:rPr>
      </w:pPr>
    </w:p>
    <w:p w14:paraId="74E04371" w14:textId="359C2249" w:rsidR="00986986" w:rsidRDefault="00986986" w:rsidP="00986986">
      <w:pPr>
        <w:rPr>
          <w:rtl/>
          <w:lang w:val="en-GB"/>
        </w:rPr>
      </w:pPr>
      <w:bookmarkStart w:id="1975" w:name="_ETM_Q1_2504130"/>
      <w:bookmarkStart w:id="1976" w:name="_ETM_Q1_2504189"/>
      <w:bookmarkEnd w:id="1975"/>
      <w:bookmarkEnd w:id="1976"/>
      <w:r>
        <w:rPr>
          <w:rFonts w:hint="cs"/>
          <w:rtl/>
          <w:lang w:val="en-GB"/>
        </w:rPr>
        <w:t>כשמדובר בגוף ציבורי שה</w:t>
      </w:r>
      <w:bookmarkStart w:id="1977" w:name="_ETM_Q1_2501634"/>
      <w:bookmarkEnd w:id="1977"/>
      <w:r>
        <w:rPr>
          <w:rFonts w:hint="cs"/>
          <w:rtl/>
          <w:lang w:val="en-GB"/>
        </w:rPr>
        <w:t xml:space="preserve">וא רשות מקומית, אנחנו </w:t>
      </w:r>
      <w:bookmarkStart w:id="1978" w:name="_ETM_Q1_2503628"/>
      <w:bookmarkEnd w:id="1978"/>
      <w:r>
        <w:rPr>
          <w:rFonts w:hint="cs"/>
          <w:rtl/>
          <w:lang w:val="en-GB"/>
        </w:rPr>
        <w:t>מבקשים שיובהר שבנוסף ל</w:t>
      </w:r>
      <w:bookmarkStart w:id="1979" w:name="_ETM_Q1_2503624"/>
      <w:bookmarkStart w:id="1980" w:name="_ETM_Q1_2502215"/>
      <w:bookmarkStart w:id="1981" w:name="_ETM_Q1_2497694"/>
      <w:bookmarkEnd w:id="1979"/>
      <w:bookmarkEnd w:id="1980"/>
      <w:bookmarkEnd w:id="1981"/>
      <w:r>
        <w:rPr>
          <w:rFonts w:hint="cs"/>
          <w:rtl/>
          <w:lang w:val="en-GB"/>
        </w:rPr>
        <w:t>ייסוד ההסכמה, נדרש גם לתקצב</w:t>
      </w:r>
      <w:bookmarkStart w:id="1982" w:name="_ETM_Q1_2510249"/>
      <w:bookmarkEnd w:id="1982"/>
      <w:r>
        <w:rPr>
          <w:rFonts w:hint="cs"/>
          <w:rtl/>
          <w:lang w:val="en-GB"/>
        </w:rPr>
        <w:t xml:space="preserve"> את המטלה שמוטלת עליה. ההכנסות של רשות מקומית</w:t>
      </w:r>
      <w:bookmarkStart w:id="1983" w:name="_ETM_Q1_2515556"/>
      <w:bookmarkEnd w:id="1983"/>
      <w:r>
        <w:rPr>
          <w:rFonts w:hint="cs"/>
          <w:rtl/>
          <w:lang w:val="en-GB"/>
        </w:rPr>
        <w:t xml:space="preserve"> </w:t>
      </w:r>
      <w:bookmarkStart w:id="1984" w:name="_ETM_Q1_2510714"/>
      <w:bookmarkEnd w:id="1984"/>
      <w:r>
        <w:rPr>
          <w:rFonts w:hint="cs"/>
          <w:rtl/>
          <w:lang w:val="en-GB"/>
        </w:rPr>
        <w:t>נועדו לטובת התושבים שלה; לא לטובת ה</w:t>
      </w:r>
      <w:bookmarkStart w:id="1985" w:name="_ETM_Q1_2513441"/>
      <w:bookmarkEnd w:id="1985"/>
      <w:r>
        <w:rPr>
          <w:rFonts w:hint="cs"/>
          <w:rtl/>
          <w:lang w:val="en-GB"/>
        </w:rPr>
        <w:t>אזור</w:t>
      </w:r>
      <w:bookmarkStart w:id="1986" w:name="_ETM_Q1_2513911"/>
      <w:bookmarkEnd w:id="1986"/>
      <w:r>
        <w:rPr>
          <w:rFonts w:hint="cs"/>
          <w:rtl/>
          <w:lang w:val="en-GB"/>
        </w:rPr>
        <w:t xml:space="preserve"> של רשות הניקוז. </w:t>
      </w:r>
    </w:p>
    <w:p w14:paraId="525E3BE6" w14:textId="042CC591" w:rsidR="00986986" w:rsidRDefault="00986986" w:rsidP="00986986">
      <w:pPr>
        <w:rPr>
          <w:rtl/>
          <w:lang w:val="en-GB"/>
        </w:rPr>
      </w:pPr>
      <w:bookmarkStart w:id="1987" w:name="_ETM_Q1_2516926"/>
      <w:bookmarkStart w:id="1988" w:name="_ETM_Q1_2517028"/>
      <w:bookmarkEnd w:id="1987"/>
      <w:bookmarkEnd w:id="1988"/>
    </w:p>
    <w:p w14:paraId="44A40B71" w14:textId="7E422707" w:rsidR="00986986" w:rsidRDefault="00986986" w:rsidP="00986986">
      <w:pPr>
        <w:pStyle w:val="af6"/>
        <w:keepNext/>
        <w:rPr>
          <w:rtl/>
          <w:lang w:val="en-GB"/>
        </w:rPr>
      </w:pPr>
      <w:bookmarkStart w:id="1989" w:name="ET_yor_5771_161"/>
      <w:r w:rsidRPr="00986986">
        <w:rPr>
          <w:rStyle w:val="TagStyle"/>
          <w:rtl/>
        </w:rPr>
        <w:t xml:space="preserve"> &lt;&lt; </w:t>
      </w:r>
      <w:proofErr w:type="spellStart"/>
      <w:r w:rsidRPr="00986986">
        <w:rPr>
          <w:rStyle w:val="TagStyle"/>
          <w:rtl/>
        </w:rPr>
        <w:t>יור</w:t>
      </w:r>
      <w:proofErr w:type="spellEnd"/>
      <w:r w:rsidRPr="00986986">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986986">
        <w:rPr>
          <w:rStyle w:val="TagStyle"/>
          <w:rtl/>
        </w:rPr>
        <w:t xml:space="preserve"> &lt;&lt; יור &gt;&gt;</w:t>
      </w:r>
      <w:r w:rsidR="00F93E9E">
        <w:rPr>
          <w:rtl/>
          <w:lang w:val="en-GB"/>
        </w:rPr>
        <w:t xml:space="preserve"> </w:t>
      </w:r>
      <w:bookmarkEnd w:id="1989"/>
    </w:p>
    <w:p w14:paraId="7BB437AB" w14:textId="3208087A" w:rsidR="00986986" w:rsidRDefault="00986986" w:rsidP="00986986">
      <w:pPr>
        <w:pStyle w:val="KeepWithNext"/>
        <w:rPr>
          <w:rtl/>
          <w:lang w:val="en-GB" w:eastAsia="he-IL"/>
        </w:rPr>
      </w:pPr>
    </w:p>
    <w:p w14:paraId="793A0E81" w14:textId="6E7F0E39" w:rsidR="00986986" w:rsidRDefault="00986986" w:rsidP="00986986">
      <w:pPr>
        <w:rPr>
          <w:rtl/>
          <w:lang w:val="en-GB" w:eastAsia="he-IL"/>
        </w:rPr>
      </w:pPr>
      <w:bookmarkStart w:id="1990" w:name="_ETM_Q1_2518005"/>
      <w:bookmarkStart w:id="1991" w:name="_ETM_Q1_2518077"/>
      <w:bookmarkEnd w:id="1990"/>
      <w:bookmarkEnd w:id="1991"/>
      <w:r>
        <w:rPr>
          <w:rFonts w:hint="cs"/>
          <w:rtl/>
          <w:lang w:val="en-GB" w:eastAsia="he-IL"/>
        </w:rPr>
        <w:t xml:space="preserve">אבל זה נכון </w:t>
      </w:r>
      <w:bookmarkStart w:id="1992" w:name="_ETM_Q1_2514165"/>
      <w:bookmarkEnd w:id="1992"/>
      <w:r>
        <w:rPr>
          <w:rFonts w:hint="cs"/>
          <w:rtl/>
          <w:lang w:val="en-GB" w:eastAsia="he-IL"/>
        </w:rPr>
        <w:t>גם לגבי כל גוף</w:t>
      </w:r>
      <w:bookmarkStart w:id="1993" w:name="_ETM_Q1_2518807"/>
      <w:bookmarkEnd w:id="1993"/>
      <w:r>
        <w:rPr>
          <w:rFonts w:hint="cs"/>
          <w:rtl/>
          <w:lang w:val="en-GB" w:eastAsia="he-IL"/>
        </w:rPr>
        <w:t xml:space="preserve"> ציבורי אחר. למה צריך </w:t>
      </w:r>
      <w:bookmarkStart w:id="1994" w:name="_ETM_Q1_2517474"/>
      <w:bookmarkEnd w:id="1994"/>
      <w:r>
        <w:rPr>
          <w:rFonts w:hint="cs"/>
          <w:rtl/>
          <w:lang w:val="en-GB" w:eastAsia="he-IL"/>
        </w:rPr>
        <w:t>להבהיר את זה דווקא לגבי</w:t>
      </w:r>
      <w:bookmarkStart w:id="1995" w:name="_ETM_Q1_2521257"/>
      <w:bookmarkEnd w:id="1995"/>
      <w:r>
        <w:rPr>
          <w:rFonts w:hint="cs"/>
          <w:rtl/>
          <w:lang w:val="en-GB" w:eastAsia="he-IL"/>
        </w:rPr>
        <w:t xml:space="preserve"> רשות מקומית? </w:t>
      </w:r>
      <w:bookmarkStart w:id="1996" w:name="_ETM_Q1_2522744"/>
      <w:bookmarkEnd w:id="1996"/>
    </w:p>
    <w:p w14:paraId="2A94AB44" w14:textId="247B1384" w:rsidR="00986986" w:rsidRDefault="00986986" w:rsidP="00986986">
      <w:pPr>
        <w:rPr>
          <w:rtl/>
          <w:lang w:val="en-GB" w:eastAsia="he-IL"/>
        </w:rPr>
      </w:pPr>
      <w:bookmarkStart w:id="1997" w:name="_ETM_Q1_2522851"/>
      <w:bookmarkStart w:id="1998" w:name="_ETM_Q1_2518993"/>
      <w:bookmarkEnd w:id="1997"/>
      <w:bookmarkEnd w:id="1998"/>
    </w:p>
    <w:p w14:paraId="20A87131" w14:textId="2EFF6024" w:rsidR="00986986" w:rsidRDefault="00986986" w:rsidP="00986986">
      <w:pPr>
        <w:pStyle w:val="af9"/>
        <w:keepNext/>
        <w:rPr>
          <w:rtl/>
          <w:lang w:val="en-GB" w:eastAsia="he-IL"/>
        </w:rPr>
      </w:pPr>
      <w:bookmarkStart w:id="1999" w:name="ET_guest_584170_162"/>
      <w:r w:rsidRPr="00986986">
        <w:rPr>
          <w:rStyle w:val="TagStyle"/>
          <w:rtl/>
        </w:rPr>
        <w:t xml:space="preserve"> &lt;&lt; אורח &gt;&gt; </w:t>
      </w:r>
      <w:r>
        <w:rPr>
          <w:rtl/>
          <w:lang w:val="en-GB" w:eastAsia="he-IL"/>
        </w:rPr>
        <w:t>ערן אטינגר:</w:t>
      </w:r>
      <w:r w:rsidRPr="00986986">
        <w:rPr>
          <w:rStyle w:val="TagStyle"/>
          <w:rtl/>
        </w:rPr>
        <w:t xml:space="preserve"> &lt;&lt; אורח &gt;&gt;</w:t>
      </w:r>
      <w:r w:rsidR="00F93E9E">
        <w:rPr>
          <w:rtl/>
          <w:lang w:val="en-GB" w:eastAsia="he-IL"/>
        </w:rPr>
        <w:t xml:space="preserve"> </w:t>
      </w:r>
      <w:bookmarkEnd w:id="1999"/>
    </w:p>
    <w:p w14:paraId="54AF4D19" w14:textId="0C6CC1C4" w:rsidR="00986986" w:rsidRDefault="00986986" w:rsidP="00986986">
      <w:pPr>
        <w:pStyle w:val="KeepWithNext"/>
        <w:rPr>
          <w:rtl/>
          <w:lang w:val="en-GB" w:eastAsia="he-IL"/>
        </w:rPr>
      </w:pPr>
    </w:p>
    <w:p w14:paraId="43523F57" w14:textId="22B05349" w:rsidR="00986986" w:rsidRDefault="00986986" w:rsidP="00986986">
      <w:pPr>
        <w:rPr>
          <w:rtl/>
          <w:lang w:val="en-GB" w:eastAsia="he-IL"/>
        </w:rPr>
      </w:pPr>
      <w:bookmarkStart w:id="2000" w:name="_ETM_Q1_2519495"/>
      <w:bookmarkStart w:id="2001" w:name="_ETM_Q1_2519560"/>
      <w:bookmarkEnd w:id="2000"/>
      <w:bookmarkEnd w:id="2001"/>
      <w:r>
        <w:rPr>
          <w:rFonts w:hint="cs"/>
          <w:rtl/>
          <w:lang w:val="en-GB" w:eastAsia="he-IL"/>
        </w:rPr>
        <w:t>צריך הסכמה. ממילא, אם היא לא רוצה</w:t>
      </w:r>
      <w:bookmarkStart w:id="2002" w:name="_ETM_Q1_2524280"/>
      <w:bookmarkEnd w:id="2002"/>
      <w:r>
        <w:rPr>
          <w:rFonts w:hint="cs"/>
          <w:rtl/>
          <w:lang w:val="en-GB" w:eastAsia="he-IL"/>
        </w:rPr>
        <w:t xml:space="preserve"> היא לא תסכים. </w:t>
      </w:r>
      <w:bookmarkStart w:id="2003" w:name="_ETM_Q1_2525402"/>
      <w:bookmarkEnd w:id="2003"/>
    </w:p>
    <w:p w14:paraId="6C784184" w14:textId="5C764A41" w:rsidR="00986986" w:rsidRDefault="00986986" w:rsidP="00986986">
      <w:pPr>
        <w:rPr>
          <w:rtl/>
          <w:lang w:val="en-GB" w:eastAsia="he-IL"/>
        </w:rPr>
      </w:pPr>
      <w:bookmarkStart w:id="2004" w:name="_ETM_Q1_2525505"/>
      <w:bookmarkEnd w:id="2004"/>
    </w:p>
    <w:p w14:paraId="410B8FA2" w14:textId="3695D95D" w:rsidR="00986986" w:rsidRDefault="00986986" w:rsidP="00986986">
      <w:pPr>
        <w:pStyle w:val="af9"/>
        <w:keepNext/>
        <w:rPr>
          <w:rtl/>
          <w:lang w:val="en-GB" w:eastAsia="he-IL"/>
        </w:rPr>
      </w:pPr>
      <w:bookmarkStart w:id="2005" w:name="ET_guest_713167_163"/>
      <w:r w:rsidRPr="00986986">
        <w:rPr>
          <w:rStyle w:val="TagStyle"/>
          <w:rtl/>
        </w:rPr>
        <w:t xml:space="preserve"> &lt;&lt; אורח &gt;&gt; </w:t>
      </w:r>
      <w:r>
        <w:rPr>
          <w:rtl/>
          <w:lang w:val="en-GB" w:eastAsia="he-IL"/>
        </w:rPr>
        <w:t>מירה סלומון:</w:t>
      </w:r>
      <w:r w:rsidRPr="00986986">
        <w:rPr>
          <w:rStyle w:val="TagStyle"/>
          <w:rtl/>
        </w:rPr>
        <w:t xml:space="preserve"> &lt;&lt; אורח &gt;&gt;</w:t>
      </w:r>
      <w:r w:rsidR="00F93E9E">
        <w:rPr>
          <w:rtl/>
          <w:lang w:val="en-GB" w:eastAsia="he-IL"/>
        </w:rPr>
        <w:t xml:space="preserve"> </w:t>
      </w:r>
      <w:bookmarkEnd w:id="2005"/>
    </w:p>
    <w:p w14:paraId="43974D8D" w14:textId="165B82DD" w:rsidR="00986986" w:rsidRDefault="00986986" w:rsidP="00986986">
      <w:pPr>
        <w:pStyle w:val="KeepWithNext"/>
        <w:rPr>
          <w:rtl/>
          <w:lang w:val="en-GB" w:eastAsia="he-IL"/>
        </w:rPr>
      </w:pPr>
    </w:p>
    <w:p w14:paraId="4FB8150D" w14:textId="5F155263" w:rsidR="00986986" w:rsidRDefault="00986986" w:rsidP="00986986">
      <w:pPr>
        <w:rPr>
          <w:rtl/>
          <w:lang w:val="en-GB" w:eastAsia="he-IL"/>
        </w:rPr>
      </w:pPr>
      <w:bookmarkStart w:id="2006" w:name="_ETM_Q1_2526506"/>
      <w:bookmarkEnd w:id="2006"/>
      <w:r>
        <w:rPr>
          <w:rFonts w:hint="cs"/>
          <w:rtl/>
          <w:lang w:val="en-GB" w:eastAsia="he-IL"/>
        </w:rPr>
        <w:t>א</w:t>
      </w:r>
      <w:bookmarkStart w:id="2007" w:name="_ETM_Q1_2526549"/>
      <w:bookmarkEnd w:id="2007"/>
      <w:r>
        <w:rPr>
          <w:rFonts w:hint="cs"/>
          <w:rtl/>
          <w:lang w:val="en-GB" w:eastAsia="he-IL"/>
        </w:rPr>
        <w:t xml:space="preserve">נחנו </w:t>
      </w:r>
      <w:proofErr w:type="spellStart"/>
      <w:r>
        <w:rPr>
          <w:rFonts w:hint="cs"/>
          <w:rtl/>
          <w:lang w:val="en-GB" w:eastAsia="he-IL"/>
        </w:rPr>
        <w:t>קטונו</w:t>
      </w:r>
      <w:proofErr w:type="spellEnd"/>
      <w:r>
        <w:rPr>
          <w:rFonts w:hint="cs"/>
          <w:rtl/>
          <w:lang w:val="en-GB" w:eastAsia="he-IL"/>
        </w:rPr>
        <w:t xml:space="preserve"> מל</w:t>
      </w:r>
      <w:bookmarkStart w:id="2008" w:name="_ETM_Q1_2523059"/>
      <w:bookmarkEnd w:id="2008"/>
      <w:r>
        <w:rPr>
          <w:rFonts w:hint="cs"/>
          <w:rtl/>
          <w:lang w:val="en-GB" w:eastAsia="he-IL"/>
        </w:rPr>
        <w:t>ייצג גופים ציבוריים</w:t>
      </w:r>
      <w:bookmarkStart w:id="2009" w:name="_ETM_Q1_2526365"/>
      <w:bookmarkEnd w:id="2009"/>
      <w:r>
        <w:rPr>
          <w:rFonts w:hint="cs"/>
          <w:rtl/>
          <w:lang w:val="en-GB" w:eastAsia="he-IL"/>
        </w:rPr>
        <w:t xml:space="preserve"> אחרים. כשמדובר ברשויות מקומיות - - - </w:t>
      </w:r>
      <w:bookmarkStart w:id="2010" w:name="_ETM_Q1_2526654"/>
      <w:bookmarkEnd w:id="2010"/>
    </w:p>
    <w:p w14:paraId="04C9CAFF" w14:textId="4C7D419F" w:rsidR="00986986" w:rsidRDefault="00986986" w:rsidP="00986986">
      <w:pPr>
        <w:rPr>
          <w:rtl/>
          <w:lang w:val="en-GB" w:eastAsia="he-IL"/>
        </w:rPr>
      </w:pPr>
      <w:bookmarkStart w:id="2011" w:name="_ETM_Q1_2526896"/>
      <w:bookmarkStart w:id="2012" w:name="_ETM_Q1_2527004"/>
      <w:bookmarkEnd w:id="2011"/>
      <w:bookmarkEnd w:id="2012"/>
    </w:p>
    <w:p w14:paraId="7C4B584F" w14:textId="7D7D1233" w:rsidR="00986986" w:rsidRDefault="00986986" w:rsidP="00986986">
      <w:pPr>
        <w:pStyle w:val="af6"/>
        <w:keepNext/>
        <w:rPr>
          <w:rtl/>
          <w:lang w:val="en-GB"/>
        </w:rPr>
      </w:pPr>
      <w:bookmarkStart w:id="2013" w:name="ET_yor_5771_164"/>
      <w:r w:rsidRPr="00986986">
        <w:rPr>
          <w:rStyle w:val="TagStyle"/>
          <w:rtl/>
        </w:rPr>
        <w:t xml:space="preserve"> &lt;&lt; </w:t>
      </w:r>
      <w:proofErr w:type="spellStart"/>
      <w:r w:rsidRPr="00986986">
        <w:rPr>
          <w:rStyle w:val="TagStyle"/>
          <w:rtl/>
        </w:rPr>
        <w:t>יור</w:t>
      </w:r>
      <w:proofErr w:type="spellEnd"/>
      <w:r w:rsidRPr="00986986">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986986">
        <w:rPr>
          <w:rStyle w:val="TagStyle"/>
          <w:rtl/>
        </w:rPr>
        <w:t xml:space="preserve"> &lt;&lt; יור &gt;&gt;</w:t>
      </w:r>
      <w:r w:rsidR="00F93E9E">
        <w:rPr>
          <w:rtl/>
          <w:lang w:val="en-GB"/>
        </w:rPr>
        <w:t xml:space="preserve"> </w:t>
      </w:r>
      <w:bookmarkEnd w:id="2013"/>
    </w:p>
    <w:p w14:paraId="6C7E1114" w14:textId="483B6743" w:rsidR="00986986" w:rsidRDefault="00986986" w:rsidP="00986986">
      <w:pPr>
        <w:pStyle w:val="KeepWithNext"/>
        <w:rPr>
          <w:rtl/>
          <w:lang w:val="en-GB" w:eastAsia="he-IL"/>
        </w:rPr>
      </w:pPr>
    </w:p>
    <w:p w14:paraId="29F5461D" w14:textId="2AAA0DFB" w:rsidR="00986986" w:rsidRDefault="00986986" w:rsidP="00986986">
      <w:pPr>
        <w:rPr>
          <w:rtl/>
          <w:lang w:val="en-GB" w:eastAsia="he-IL"/>
        </w:rPr>
      </w:pPr>
      <w:bookmarkStart w:id="2014" w:name="_ETM_Q1_2528099"/>
      <w:bookmarkStart w:id="2015" w:name="_ETM_Q1_2528157"/>
      <w:bookmarkEnd w:id="2014"/>
      <w:bookmarkEnd w:id="2015"/>
      <w:r>
        <w:rPr>
          <w:rFonts w:hint="cs"/>
          <w:rtl/>
          <w:lang w:val="en-GB" w:eastAsia="he-IL"/>
        </w:rPr>
        <w:t xml:space="preserve">הרי </w:t>
      </w:r>
      <w:bookmarkStart w:id="2016" w:name="_ETM_Q1_2528587"/>
      <w:bookmarkEnd w:id="2016"/>
      <w:r>
        <w:rPr>
          <w:rFonts w:hint="cs"/>
          <w:rtl/>
          <w:lang w:val="en-GB" w:eastAsia="he-IL"/>
        </w:rPr>
        <w:t>אם היא לא מסכימה, זה לא יוטל עליה.</w:t>
      </w:r>
      <w:bookmarkStart w:id="2017" w:name="_ETM_Q1_2533492"/>
      <w:bookmarkEnd w:id="2017"/>
      <w:r>
        <w:rPr>
          <w:rFonts w:hint="cs"/>
          <w:rtl/>
          <w:lang w:val="en-GB" w:eastAsia="he-IL"/>
        </w:rPr>
        <w:t xml:space="preserve"> אם היא מסכימה, </w:t>
      </w:r>
      <w:bookmarkStart w:id="2018" w:name="_ETM_Q1_2530134"/>
      <w:bookmarkEnd w:id="2018"/>
      <w:r>
        <w:rPr>
          <w:rFonts w:hint="cs"/>
          <w:rtl/>
          <w:lang w:val="en-GB" w:eastAsia="he-IL"/>
        </w:rPr>
        <w:t>אז זה יהיה התנאי שלה להסכמה.</w:t>
      </w:r>
      <w:bookmarkStart w:id="2019" w:name="_ETM_Q1_2534171"/>
      <w:bookmarkEnd w:id="2019"/>
      <w:r>
        <w:rPr>
          <w:rFonts w:hint="cs"/>
          <w:rtl/>
          <w:lang w:val="en-GB" w:eastAsia="he-IL"/>
        </w:rPr>
        <w:t xml:space="preserve"> </w:t>
      </w:r>
      <w:bookmarkStart w:id="2020" w:name="_ETM_Q1_2534569"/>
      <w:bookmarkEnd w:id="2020"/>
    </w:p>
    <w:p w14:paraId="1122C90F" w14:textId="7E87F9F2" w:rsidR="00986986" w:rsidRDefault="00986986" w:rsidP="00986986">
      <w:pPr>
        <w:rPr>
          <w:rtl/>
          <w:lang w:val="en-GB" w:eastAsia="he-IL"/>
        </w:rPr>
      </w:pPr>
      <w:bookmarkStart w:id="2021" w:name="_ETM_Q1_2534682"/>
      <w:bookmarkEnd w:id="2021"/>
    </w:p>
    <w:p w14:paraId="418CAD47" w14:textId="15433EB9" w:rsidR="00986986" w:rsidRDefault="00986986" w:rsidP="00986986">
      <w:pPr>
        <w:pStyle w:val="af9"/>
        <w:keepNext/>
        <w:rPr>
          <w:rtl/>
          <w:lang w:val="en-GB" w:eastAsia="he-IL"/>
        </w:rPr>
      </w:pPr>
      <w:bookmarkStart w:id="2022" w:name="ET_guest_713167_165"/>
      <w:r w:rsidRPr="00986986">
        <w:rPr>
          <w:rStyle w:val="TagStyle"/>
          <w:rtl/>
        </w:rPr>
        <w:t xml:space="preserve"> &lt;&lt; אורח &gt;&gt; </w:t>
      </w:r>
      <w:r>
        <w:rPr>
          <w:rtl/>
          <w:lang w:val="en-GB" w:eastAsia="he-IL"/>
        </w:rPr>
        <w:t>מירה סלומון:</w:t>
      </w:r>
      <w:r w:rsidRPr="00986986">
        <w:rPr>
          <w:rStyle w:val="TagStyle"/>
          <w:rtl/>
        </w:rPr>
        <w:t xml:space="preserve"> &lt;&lt; אורח &gt;&gt;</w:t>
      </w:r>
      <w:r w:rsidR="00F93E9E">
        <w:rPr>
          <w:rtl/>
          <w:lang w:val="en-GB" w:eastAsia="he-IL"/>
        </w:rPr>
        <w:t xml:space="preserve"> </w:t>
      </w:r>
      <w:bookmarkEnd w:id="2022"/>
    </w:p>
    <w:p w14:paraId="357EB89D" w14:textId="2CB4A1A0" w:rsidR="00986986" w:rsidRDefault="00986986" w:rsidP="00986986">
      <w:pPr>
        <w:pStyle w:val="KeepWithNext"/>
        <w:rPr>
          <w:rtl/>
          <w:lang w:val="en-GB" w:eastAsia="he-IL"/>
        </w:rPr>
      </w:pPr>
    </w:p>
    <w:p w14:paraId="28A940EE" w14:textId="6C528B70" w:rsidR="00986986" w:rsidRDefault="00986986" w:rsidP="00986986">
      <w:pPr>
        <w:rPr>
          <w:rtl/>
          <w:lang w:val="en-GB" w:eastAsia="he-IL"/>
        </w:rPr>
      </w:pPr>
      <w:bookmarkStart w:id="2023" w:name="_ETM_Q1_2535941"/>
      <w:bookmarkStart w:id="2024" w:name="_ETM_Q1_2535999"/>
      <w:bookmarkEnd w:id="2023"/>
      <w:bookmarkEnd w:id="2024"/>
      <w:r>
        <w:rPr>
          <w:rFonts w:hint="cs"/>
          <w:rtl/>
          <w:lang w:val="en-GB" w:eastAsia="he-IL"/>
        </w:rPr>
        <w:t>אני אבקש להבהיר את הנקודה, אדוני. ברשות ניקוז חברות רשויות</w:t>
      </w:r>
      <w:bookmarkStart w:id="2025" w:name="_ETM_Q1_2542001"/>
      <w:bookmarkEnd w:id="2025"/>
      <w:r>
        <w:rPr>
          <w:rFonts w:hint="cs"/>
          <w:rtl/>
          <w:lang w:val="en-GB" w:eastAsia="he-IL"/>
        </w:rPr>
        <w:t xml:space="preserve"> מקומיות, כ</w:t>
      </w:r>
      <w:bookmarkStart w:id="2026" w:name="_ETM_Q1_2538324"/>
      <w:bookmarkEnd w:id="2026"/>
      <w:r>
        <w:rPr>
          <w:rFonts w:hint="cs"/>
          <w:rtl/>
          <w:lang w:val="en-GB" w:eastAsia="he-IL"/>
        </w:rPr>
        <w:t>מו שאנחנו יודעים. יכול להיות מצב שרשות הניקוז לא</w:t>
      </w:r>
      <w:bookmarkStart w:id="2027" w:name="_ETM_Q1_2543478"/>
      <w:bookmarkEnd w:id="2027"/>
      <w:r>
        <w:rPr>
          <w:rFonts w:hint="cs"/>
          <w:rtl/>
          <w:lang w:val="en-GB" w:eastAsia="he-IL"/>
        </w:rPr>
        <w:t xml:space="preserve"> מתפקדת כמו שצריך, ו</w:t>
      </w:r>
      <w:bookmarkStart w:id="2028" w:name="_ETM_Q1_2544865"/>
      <w:bookmarkEnd w:id="2028"/>
      <w:r>
        <w:rPr>
          <w:rFonts w:hint="cs"/>
          <w:rtl/>
          <w:lang w:val="en-GB" w:eastAsia="he-IL"/>
        </w:rPr>
        <w:t>הרשות המקומית שחברה בה, וכל</w:t>
      </w:r>
      <w:bookmarkStart w:id="2029" w:name="_ETM_Q1_2548581"/>
      <w:bookmarkEnd w:id="2029"/>
      <w:r>
        <w:rPr>
          <w:rFonts w:hint="cs"/>
          <w:rtl/>
          <w:lang w:val="en-GB" w:eastAsia="he-IL"/>
        </w:rPr>
        <w:t xml:space="preserve"> כך חשוב </w:t>
      </w:r>
      <w:bookmarkStart w:id="2030" w:name="_ETM_Q1_2544644"/>
      <w:bookmarkEnd w:id="2030"/>
      <w:r>
        <w:rPr>
          <w:rFonts w:hint="cs"/>
          <w:rtl/>
          <w:lang w:val="en-GB" w:eastAsia="he-IL"/>
        </w:rPr>
        <w:t xml:space="preserve">לה שהדבר הזה ייעשה כי היא הסובלת </w:t>
      </w:r>
      <w:bookmarkStart w:id="2031" w:name="_ETM_Q1_2551140"/>
      <w:bookmarkEnd w:id="2031"/>
      <w:r>
        <w:rPr>
          <w:rFonts w:hint="cs"/>
          <w:rtl/>
          <w:lang w:val="en-GB" w:eastAsia="he-IL"/>
        </w:rPr>
        <w:t xml:space="preserve">העיקרית מהדבר </w:t>
      </w:r>
      <w:bookmarkStart w:id="2032" w:name="_ETM_Q1_2548094"/>
      <w:bookmarkEnd w:id="2032"/>
      <w:r>
        <w:rPr>
          <w:rFonts w:hint="cs"/>
          <w:rtl/>
          <w:lang w:val="en-GB" w:eastAsia="he-IL"/>
        </w:rPr>
        <w:t>הזה. יכול להיות שהיא</w:t>
      </w:r>
      <w:bookmarkStart w:id="2033" w:name="_ETM_Q1_2555925"/>
      <w:bookmarkEnd w:id="2033"/>
      <w:r>
        <w:rPr>
          <w:rFonts w:hint="cs"/>
          <w:rtl/>
          <w:lang w:val="en-GB" w:eastAsia="he-IL"/>
        </w:rPr>
        <w:t xml:space="preserve"> תסכים לבצע את המטלה הזו, ובלבד שזה יבוצע כבר. אז</w:t>
      </w:r>
      <w:bookmarkStart w:id="2034" w:name="_ETM_Q1_2560158"/>
      <w:bookmarkEnd w:id="2034"/>
      <w:r>
        <w:rPr>
          <w:rFonts w:hint="cs"/>
          <w:rtl/>
          <w:lang w:val="en-GB" w:eastAsia="he-IL"/>
        </w:rPr>
        <w:t xml:space="preserve"> בעצם היא מסכימה לבצע מהתקציב שלה, שאמור להיות מוקצה לטובת</w:t>
      </w:r>
      <w:bookmarkStart w:id="2035" w:name="_ETM_Q1_2564708"/>
      <w:bookmarkEnd w:id="2035"/>
      <w:r>
        <w:rPr>
          <w:rFonts w:hint="cs"/>
          <w:rtl/>
          <w:lang w:val="en-GB" w:eastAsia="he-IL"/>
        </w:rPr>
        <w:t xml:space="preserve"> דברים אחרים לשירות התושבים שלה. </w:t>
      </w:r>
      <w:bookmarkStart w:id="2036" w:name="_ETM_Q1_2567180"/>
      <w:bookmarkEnd w:id="2036"/>
      <w:r>
        <w:rPr>
          <w:rFonts w:hint="cs"/>
          <w:rtl/>
          <w:lang w:val="en-GB" w:eastAsia="he-IL"/>
        </w:rPr>
        <w:t>זו לא הסכמה מלאה. אם</w:t>
      </w:r>
      <w:bookmarkStart w:id="2037" w:name="_ETM_Q1_2572730"/>
      <w:bookmarkEnd w:id="2037"/>
      <w:r>
        <w:rPr>
          <w:rFonts w:hint="cs"/>
          <w:rtl/>
          <w:lang w:val="en-GB" w:eastAsia="he-IL"/>
        </w:rPr>
        <w:t xml:space="preserve"> יוקצה לה התקציב</w:t>
      </w:r>
      <w:bookmarkStart w:id="2038" w:name="_ETM_Q1_2570164"/>
      <w:bookmarkEnd w:id="2038"/>
      <w:r>
        <w:rPr>
          <w:rFonts w:hint="cs"/>
          <w:rtl/>
          <w:lang w:val="en-GB" w:eastAsia="he-IL"/>
        </w:rPr>
        <w:t xml:space="preserve"> והיא מסכימה - אז </w:t>
      </w:r>
      <w:bookmarkStart w:id="2039" w:name="_ETM_Q1_2575067"/>
      <w:bookmarkEnd w:id="2039"/>
      <w:r>
        <w:rPr>
          <w:rFonts w:hint="cs"/>
          <w:rtl/>
          <w:lang w:val="en-GB" w:eastAsia="he-IL"/>
        </w:rPr>
        <w:t>זו הסכ</w:t>
      </w:r>
      <w:bookmarkStart w:id="2040" w:name="_ETM_Q1_2571924"/>
      <w:bookmarkEnd w:id="2040"/>
      <w:r>
        <w:rPr>
          <w:rFonts w:hint="cs"/>
          <w:rtl/>
          <w:lang w:val="en-GB" w:eastAsia="he-IL"/>
        </w:rPr>
        <w:t xml:space="preserve">מה רצונית לגמרי. </w:t>
      </w:r>
      <w:bookmarkStart w:id="2041" w:name="_ETM_Q1_2572531"/>
      <w:bookmarkEnd w:id="2041"/>
    </w:p>
    <w:p w14:paraId="2FA6EC88" w14:textId="31CCD860" w:rsidR="00986986" w:rsidRDefault="00986986" w:rsidP="00986986">
      <w:pPr>
        <w:rPr>
          <w:rtl/>
          <w:lang w:val="en-GB" w:eastAsia="he-IL"/>
        </w:rPr>
      </w:pPr>
      <w:bookmarkStart w:id="2042" w:name="_ETM_Q1_2572771"/>
      <w:bookmarkEnd w:id="2042"/>
    </w:p>
    <w:p w14:paraId="1A95B2D8" w14:textId="77C9643A" w:rsidR="00986986" w:rsidRDefault="00986986" w:rsidP="00986986">
      <w:pPr>
        <w:pStyle w:val="af9"/>
        <w:keepNext/>
        <w:rPr>
          <w:rtl/>
          <w:lang w:val="en-GB" w:eastAsia="he-IL"/>
        </w:rPr>
      </w:pPr>
      <w:bookmarkStart w:id="2043" w:name="ET_guest_584170_166"/>
      <w:r w:rsidRPr="00986986">
        <w:rPr>
          <w:rStyle w:val="TagStyle"/>
          <w:rtl/>
        </w:rPr>
        <w:t xml:space="preserve"> &lt;&lt; אורח &gt;&gt; </w:t>
      </w:r>
      <w:r>
        <w:rPr>
          <w:rtl/>
          <w:lang w:val="en-GB" w:eastAsia="he-IL"/>
        </w:rPr>
        <w:t>ערן אטינגר:</w:t>
      </w:r>
      <w:r w:rsidRPr="00986986">
        <w:rPr>
          <w:rStyle w:val="TagStyle"/>
          <w:rtl/>
        </w:rPr>
        <w:t xml:space="preserve"> &lt;&lt; אורח &gt;&gt;</w:t>
      </w:r>
      <w:r w:rsidR="00F93E9E">
        <w:rPr>
          <w:rtl/>
          <w:lang w:val="en-GB" w:eastAsia="he-IL"/>
        </w:rPr>
        <w:t xml:space="preserve"> </w:t>
      </w:r>
      <w:bookmarkEnd w:id="2043"/>
    </w:p>
    <w:p w14:paraId="23909B54" w14:textId="4E30078A" w:rsidR="00986986" w:rsidRDefault="00986986" w:rsidP="00986986">
      <w:pPr>
        <w:pStyle w:val="KeepWithNext"/>
        <w:rPr>
          <w:rtl/>
          <w:lang w:val="en-GB" w:eastAsia="he-IL"/>
        </w:rPr>
      </w:pPr>
    </w:p>
    <w:p w14:paraId="239E0676" w14:textId="6658C201" w:rsidR="00986986" w:rsidRDefault="00986986" w:rsidP="00986986">
      <w:pPr>
        <w:rPr>
          <w:rtl/>
          <w:lang w:val="en-GB" w:eastAsia="he-IL"/>
        </w:rPr>
      </w:pPr>
      <w:bookmarkStart w:id="2044" w:name="_ETM_Q1_2575650"/>
      <w:bookmarkEnd w:id="2044"/>
      <w:r>
        <w:rPr>
          <w:rFonts w:hint="cs"/>
          <w:rtl/>
          <w:lang w:val="en-GB" w:eastAsia="he-IL"/>
        </w:rPr>
        <w:t>א</w:t>
      </w:r>
      <w:bookmarkStart w:id="2045" w:name="_ETM_Q1_2575731"/>
      <w:bookmarkEnd w:id="2045"/>
      <w:r>
        <w:rPr>
          <w:rFonts w:hint="cs"/>
          <w:rtl/>
          <w:lang w:val="en-GB" w:eastAsia="he-IL"/>
        </w:rPr>
        <w:t>ז היא תדרוש את זה.</w:t>
      </w:r>
      <w:bookmarkStart w:id="2046" w:name="_ETM_Q1_2577813"/>
      <w:bookmarkEnd w:id="2046"/>
      <w:r>
        <w:rPr>
          <w:rFonts w:hint="cs"/>
          <w:rtl/>
          <w:lang w:val="en-GB" w:eastAsia="he-IL"/>
        </w:rPr>
        <w:t xml:space="preserve"> </w:t>
      </w:r>
      <w:bookmarkStart w:id="2047" w:name="_ETM_Q1_2577951"/>
      <w:bookmarkEnd w:id="2047"/>
    </w:p>
    <w:p w14:paraId="76668F8C" w14:textId="579DEDC3" w:rsidR="00986986" w:rsidRDefault="00986986" w:rsidP="00986986">
      <w:pPr>
        <w:rPr>
          <w:rtl/>
          <w:lang w:val="en-GB" w:eastAsia="he-IL"/>
        </w:rPr>
      </w:pPr>
      <w:bookmarkStart w:id="2048" w:name="_ETM_Q1_2578062"/>
      <w:bookmarkEnd w:id="2048"/>
    </w:p>
    <w:p w14:paraId="60B74501" w14:textId="05C6DF91" w:rsidR="00986986" w:rsidRDefault="00986986" w:rsidP="00986986">
      <w:pPr>
        <w:pStyle w:val="af9"/>
        <w:keepNext/>
        <w:rPr>
          <w:rtl/>
          <w:lang w:val="en-GB" w:eastAsia="he-IL"/>
        </w:rPr>
      </w:pPr>
      <w:bookmarkStart w:id="2049" w:name="ET_guest_713167_167"/>
      <w:r w:rsidRPr="00986986">
        <w:rPr>
          <w:rStyle w:val="TagStyle"/>
          <w:rtl/>
        </w:rPr>
        <w:t xml:space="preserve"> &lt;&lt; אורח &gt;&gt; </w:t>
      </w:r>
      <w:r>
        <w:rPr>
          <w:rtl/>
          <w:lang w:val="en-GB" w:eastAsia="he-IL"/>
        </w:rPr>
        <w:t>מירה סלומון:</w:t>
      </w:r>
      <w:r w:rsidRPr="00986986">
        <w:rPr>
          <w:rStyle w:val="TagStyle"/>
          <w:rtl/>
        </w:rPr>
        <w:t xml:space="preserve"> &lt;&lt; אורח &gt;&gt;</w:t>
      </w:r>
      <w:r w:rsidR="00F93E9E">
        <w:rPr>
          <w:rtl/>
          <w:lang w:val="en-GB" w:eastAsia="he-IL"/>
        </w:rPr>
        <w:t xml:space="preserve"> </w:t>
      </w:r>
      <w:bookmarkEnd w:id="2049"/>
    </w:p>
    <w:p w14:paraId="593FF718" w14:textId="1DB3D882" w:rsidR="00986986" w:rsidRDefault="00986986" w:rsidP="00986986">
      <w:pPr>
        <w:pStyle w:val="KeepWithNext"/>
        <w:rPr>
          <w:rtl/>
          <w:lang w:val="en-GB" w:eastAsia="he-IL"/>
        </w:rPr>
      </w:pPr>
    </w:p>
    <w:p w14:paraId="1785C7F9" w14:textId="5616FACF" w:rsidR="00986986" w:rsidRDefault="00986986" w:rsidP="00986986">
      <w:pPr>
        <w:rPr>
          <w:rtl/>
          <w:lang w:val="en-GB" w:eastAsia="he-IL"/>
        </w:rPr>
      </w:pPr>
      <w:bookmarkStart w:id="2050" w:name="_ETM_Q1_2579094"/>
      <w:bookmarkStart w:id="2051" w:name="_ETM_Q1_2579161"/>
      <w:bookmarkEnd w:id="2050"/>
      <w:bookmarkEnd w:id="2051"/>
      <w:r>
        <w:rPr>
          <w:rFonts w:hint="cs"/>
          <w:rtl/>
          <w:lang w:val="en-GB" w:eastAsia="he-IL"/>
        </w:rPr>
        <w:t>לדעתנו זה מייצר לחצי</w:t>
      </w:r>
      <w:bookmarkStart w:id="2052" w:name="_ETM_Q1_2576329"/>
      <w:bookmarkEnd w:id="2052"/>
      <w:r>
        <w:rPr>
          <w:rFonts w:hint="cs"/>
          <w:rtl/>
          <w:lang w:val="en-GB" w:eastAsia="he-IL"/>
        </w:rPr>
        <w:t>ם לא נכונים</w:t>
      </w:r>
      <w:bookmarkStart w:id="2053" w:name="_ETM_Q1_2580696"/>
      <w:bookmarkStart w:id="2054" w:name="_ETM_Q1_2576492"/>
      <w:bookmarkEnd w:id="2053"/>
      <w:bookmarkEnd w:id="2054"/>
      <w:r>
        <w:rPr>
          <w:rFonts w:hint="cs"/>
          <w:rtl/>
          <w:lang w:val="en-GB" w:eastAsia="he-IL"/>
        </w:rPr>
        <w:t>, שהיא תסכים כי אין לה ברירה ואין</w:t>
      </w:r>
      <w:bookmarkStart w:id="2055" w:name="_ETM_Q1_2581926"/>
      <w:bookmarkEnd w:id="2055"/>
      <w:r>
        <w:rPr>
          <w:rFonts w:hint="cs"/>
          <w:rtl/>
          <w:lang w:val="en-GB" w:eastAsia="he-IL"/>
        </w:rPr>
        <w:t xml:space="preserve"> מנוס. </w:t>
      </w:r>
      <w:bookmarkStart w:id="2056" w:name="_ETM_Q1_2582570"/>
      <w:bookmarkEnd w:id="2056"/>
    </w:p>
    <w:p w14:paraId="292FE09D" w14:textId="2CC8B1E4" w:rsidR="00986986" w:rsidRDefault="00986986" w:rsidP="00986986">
      <w:pPr>
        <w:rPr>
          <w:rtl/>
          <w:lang w:val="en-GB" w:eastAsia="he-IL"/>
        </w:rPr>
      </w:pPr>
      <w:bookmarkStart w:id="2057" w:name="_ETM_Q1_2582710"/>
      <w:bookmarkEnd w:id="2057"/>
    </w:p>
    <w:p w14:paraId="2A5D3CEA" w14:textId="230D3B7B" w:rsidR="00986986" w:rsidRDefault="00986986" w:rsidP="00986986">
      <w:pPr>
        <w:pStyle w:val="a4"/>
        <w:keepNext/>
        <w:rPr>
          <w:rtl/>
          <w:lang w:val="en-GB"/>
        </w:rPr>
      </w:pPr>
      <w:bookmarkStart w:id="2058" w:name="ET_speaker_5850_168"/>
      <w:r w:rsidRPr="00986986">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986986">
        <w:rPr>
          <w:rStyle w:val="TagStyle"/>
          <w:rtl/>
        </w:rPr>
        <w:t xml:space="preserve"> &lt;&lt; דובר &gt;&gt;</w:t>
      </w:r>
      <w:r w:rsidR="00F93E9E">
        <w:rPr>
          <w:rtl/>
          <w:lang w:val="en-GB"/>
        </w:rPr>
        <w:t xml:space="preserve"> </w:t>
      </w:r>
      <w:bookmarkEnd w:id="2058"/>
    </w:p>
    <w:p w14:paraId="03DC10E8" w14:textId="4578AF4B" w:rsidR="00986986" w:rsidRDefault="00986986" w:rsidP="00986986">
      <w:pPr>
        <w:pStyle w:val="KeepWithNext"/>
        <w:rPr>
          <w:rtl/>
          <w:lang w:val="en-GB" w:eastAsia="he-IL"/>
        </w:rPr>
      </w:pPr>
    </w:p>
    <w:p w14:paraId="41E99E66" w14:textId="44DC7787" w:rsidR="00986986" w:rsidRDefault="0019059F" w:rsidP="00986986">
      <w:pPr>
        <w:rPr>
          <w:rtl/>
          <w:lang w:val="en-GB" w:eastAsia="he-IL"/>
        </w:rPr>
      </w:pPr>
      <w:bookmarkStart w:id="2059" w:name="_ETM_Q1_2584016"/>
      <w:bookmarkStart w:id="2060" w:name="_ETM_Q1_2584089"/>
      <w:bookmarkEnd w:id="2059"/>
      <w:bookmarkEnd w:id="2060"/>
      <w:r>
        <w:rPr>
          <w:rFonts w:hint="cs"/>
          <w:rtl/>
          <w:lang w:val="en-GB" w:eastAsia="he-IL"/>
        </w:rPr>
        <w:t xml:space="preserve">בכל החשיבה שלי על הדבר הזה, שאני לא מבין </w:t>
      </w:r>
      <w:bookmarkStart w:id="2061" w:name="_ETM_Q1_2590918"/>
      <w:bookmarkEnd w:id="2061"/>
      <w:r>
        <w:rPr>
          <w:rFonts w:hint="cs"/>
          <w:rtl/>
          <w:lang w:val="en-GB" w:eastAsia="he-IL"/>
        </w:rPr>
        <w:t>בו הרבה, אני נזהר מחוסר תפקוד וכולי. דה פקטו, עכשיו</w:t>
      </w:r>
      <w:bookmarkStart w:id="2062" w:name="_ETM_Q1_2596724"/>
      <w:bookmarkEnd w:id="2062"/>
      <w:r>
        <w:rPr>
          <w:rFonts w:hint="cs"/>
          <w:rtl/>
          <w:lang w:val="en-GB" w:eastAsia="he-IL"/>
        </w:rPr>
        <w:t xml:space="preserve"> היום, במצב הקיים, כמה מהרשויות האלה של הניקוז כן מתפקדות?</w:t>
      </w:r>
      <w:bookmarkStart w:id="2063" w:name="_ETM_Q1_2601826"/>
      <w:bookmarkEnd w:id="2063"/>
      <w:r>
        <w:rPr>
          <w:rFonts w:hint="cs"/>
          <w:rtl/>
          <w:lang w:val="en-GB" w:eastAsia="he-IL"/>
        </w:rPr>
        <w:t xml:space="preserve"> ולא מביאות חברות אחרות שיעשו עבורן את העבודה? כמה מהן</w:t>
      </w:r>
      <w:bookmarkStart w:id="2064" w:name="_ETM_Q1_2606900"/>
      <w:bookmarkEnd w:id="2064"/>
      <w:r>
        <w:rPr>
          <w:rFonts w:hint="cs"/>
          <w:rtl/>
          <w:lang w:val="en-GB" w:eastAsia="he-IL"/>
        </w:rPr>
        <w:t xml:space="preserve"> באמת בתפקוד רציני ומלא, עושות את העבודה? </w:t>
      </w:r>
    </w:p>
    <w:p w14:paraId="4E62882A" w14:textId="350E8109" w:rsidR="0019059F" w:rsidRDefault="0019059F" w:rsidP="00986986">
      <w:pPr>
        <w:rPr>
          <w:rtl/>
          <w:lang w:val="en-GB" w:eastAsia="he-IL"/>
        </w:rPr>
      </w:pPr>
      <w:bookmarkStart w:id="2065" w:name="_ETM_Q1_2611040"/>
      <w:bookmarkStart w:id="2066" w:name="_ETM_Q1_2611155"/>
      <w:bookmarkEnd w:id="2065"/>
      <w:bookmarkEnd w:id="2066"/>
    </w:p>
    <w:p w14:paraId="0878FE94" w14:textId="2F11FAA6" w:rsidR="0019059F" w:rsidRDefault="0019059F" w:rsidP="0019059F">
      <w:pPr>
        <w:pStyle w:val="af9"/>
        <w:keepNext/>
        <w:rPr>
          <w:rtl/>
          <w:lang w:val="en-GB" w:eastAsia="he-IL"/>
        </w:rPr>
      </w:pPr>
      <w:bookmarkStart w:id="2067" w:name="ET_guest_584170_169"/>
      <w:r w:rsidRPr="0019059F">
        <w:rPr>
          <w:rStyle w:val="TagStyle"/>
          <w:rtl/>
        </w:rPr>
        <w:t xml:space="preserve"> &lt;&lt; אורח &gt;&gt; </w:t>
      </w:r>
      <w:r>
        <w:rPr>
          <w:rtl/>
          <w:lang w:val="en-GB" w:eastAsia="he-IL"/>
        </w:rPr>
        <w:t>ערן אטינגר:</w:t>
      </w:r>
      <w:r w:rsidRPr="0019059F">
        <w:rPr>
          <w:rStyle w:val="TagStyle"/>
          <w:rtl/>
        </w:rPr>
        <w:t xml:space="preserve"> &lt;&lt; אורח &gt;&gt;</w:t>
      </w:r>
      <w:r w:rsidR="00F93E9E">
        <w:rPr>
          <w:rtl/>
          <w:lang w:val="en-GB" w:eastAsia="he-IL"/>
        </w:rPr>
        <w:t xml:space="preserve"> </w:t>
      </w:r>
      <w:bookmarkEnd w:id="2067"/>
    </w:p>
    <w:p w14:paraId="07193942" w14:textId="666708F7" w:rsidR="0019059F" w:rsidRDefault="0019059F" w:rsidP="0019059F">
      <w:pPr>
        <w:pStyle w:val="KeepWithNext"/>
        <w:rPr>
          <w:rtl/>
          <w:lang w:val="en-GB" w:eastAsia="he-IL"/>
        </w:rPr>
      </w:pPr>
    </w:p>
    <w:p w14:paraId="19CFCF63" w14:textId="5402EA1D" w:rsidR="0019059F" w:rsidRDefault="0019059F" w:rsidP="0019059F">
      <w:pPr>
        <w:rPr>
          <w:rtl/>
          <w:lang w:val="en-GB" w:eastAsia="he-IL"/>
        </w:rPr>
      </w:pPr>
      <w:bookmarkStart w:id="2068" w:name="_ETM_Q1_2612911"/>
      <w:bookmarkEnd w:id="2068"/>
      <w:r>
        <w:rPr>
          <w:rFonts w:hint="cs"/>
          <w:rtl/>
          <w:lang w:val="en-GB" w:eastAsia="he-IL"/>
        </w:rPr>
        <w:t>אתה רוצה שאני</w:t>
      </w:r>
      <w:bookmarkStart w:id="2069" w:name="_ETM_Q1_2613966"/>
      <w:bookmarkEnd w:id="2069"/>
      <w:r>
        <w:rPr>
          <w:rFonts w:hint="cs"/>
          <w:rtl/>
          <w:lang w:val="en-GB" w:eastAsia="he-IL"/>
        </w:rPr>
        <w:t xml:space="preserve"> אתן להן פה </w:t>
      </w:r>
      <w:bookmarkStart w:id="2070" w:name="_ETM_Q1_2610336"/>
      <w:bookmarkEnd w:id="2070"/>
      <w:r>
        <w:rPr>
          <w:rFonts w:hint="cs"/>
          <w:rtl/>
          <w:lang w:val="en-GB" w:eastAsia="he-IL"/>
        </w:rPr>
        <w:t xml:space="preserve">ציונים? </w:t>
      </w:r>
      <w:bookmarkStart w:id="2071" w:name="_ETM_Q1_2611355"/>
      <w:bookmarkEnd w:id="2071"/>
    </w:p>
    <w:p w14:paraId="1DFE3E8A" w14:textId="3DB20787" w:rsidR="0019059F" w:rsidRDefault="0019059F" w:rsidP="0019059F">
      <w:pPr>
        <w:rPr>
          <w:rtl/>
          <w:lang w:val="en-GB" w:eastAsia="he-IL"/>
        </w:rPr>
      </w:pPr>
      <w:bookmarkStart w:id="2072" w:name="_ETM_Q1_2611430"/>
      <w:bookmarkEnd w:id="2072"/>
    </w:p>
    <w:p w14:paraId="71D7A640" w14:textId="7B3790BC" w:rsidR="0019059F" w:rsidRDefault="0019059F" w:rsidP="0019059F">
      <w:pPr>
        <w:pStyle w:val="af6"/>
        <w:keepNext/>
        <w:rPr>
          <w:rtl/>
          <w:lang w:val="en-GB"/>
        </w:rPr>
      </w:pPr>
      <w:bookmarkStart w:id="2073" w:name="ET_yor_5771_170"/>
      <w:r w:rsidRPr="0019059F">
        <w:rPr>
          <w:rStyle w:val="TagStyle"/>
          <w:rtl/>
        </w:rPr>
        <w:t xml:space="preserve"> &lt;&lt; </w:t>
      </w:r>
      <w:proofErr w:type="spellStart"/>
      <w:r w:rsidRPr="0019059F">
        <w:rPr>
          <w:rStyle w:val="TagStyle"/>
          <w:rtl/>
        </w:rPr>
        <w:t>יור</w:t>
      </w:r>
      <w:proofErr w:type="spellEnd"/>
      <w:r w:rsidRPr="0019059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19059F">
        <w:rPr>
          <w:rStyle w:val="TagStyle"/>
          <w:rtl/>
        </w:rPr>
        <w:t xml:space="preserve"> &lt;&lt; יור &gt;&gt;</w:t>
      </w:r>
      <w:r w:rsidR="00F93E9E">
        <w:rPr>
          <w:rtl/>
          <w:lang w:val="en-GB"/>
        </w:rPr>
        <w:t xml:space="preserve"> </w:t>
      </w:r>
      <w:bookmarkEnd w:id="2073"/>
    </w:p>
    <w:p w14:paraId="5A28DE85" w14:textId="189DAFE9" w:rsidR="0019059F" w:rsidRDefault="0019059F" w:rsidP="0019059F">
      <w:pPr>
        <w:pStyle w:val="KeepWithNext"/>
        <w:rPr>
          <w:rtl/>
          <w:lang w:val="en-GB" w:eastAsia="he-IL"/>
        </w:rPr>
      </w:pPr>
    </w:p>
    <w:p w14:paraId="74722A4D" w14:textId="5A3299D4" w:rsidR="0019059F" w:rsidRDefault="0019059F" w:rsidP="0019059F">
      <w:pPr>
        <w:rPr>
          <w:rtl/>
          <w:lang w:val="en-GB" w:eastAsia="he-IL"/>
        </w:rPr>
      </w:pPr>
      <w:bookmarkStart w:id="2074" w:name="_ETM_Q1_2612915"/>
      <w:bookmarkStart w:id="2075" w:name="_ETM_Q1_2612973"/>
      <w:bookmarkEnd w:id="2074"/>
      <w:bookmarkEnd w:id="2075"/>
      <w:r>
        <w:rPr>
          <w:rFonts w:hint="cs"/>
          <w:rtl/>
          <w:lang w:val="en-GB" w:eastAsia="he-IL"/>
        </w:rPr>
        <w:t xml:space="preserve">בלי שמות. </w:t>
      </w:r>
      <w:bookmarkStart w:id="2076" w:name="_ETM_Q1_2614275"/>
      <w:bookmarkEnd w:id="2076"/>
    </w:p>
    <w:p w14:paraId="31ED8CCF" w14:textId="013FB0C7" w:rsidR="0019059F" w:rsidRDefault="0019059F" w:rsidP="0019059F">
      <w:pPr>
        <w:rPr>
          <w:rtl/>
          <w:lang w:val="en-GB" w:eastAsia="he-IL"/>
        </w:rPr>
      </w:pPr>
      <w:bookmarkStart w:id="2077" w:name="_ETM_Q1_2614357"/>
      <w:bookmarkEnd w:id="2077"/>
    </w:p>
    <w:p w14:paraId="036D7207" w14:textId="51A05707" w:rsidR="0019059F" w:rsidRDefault="0019059F" w:rsidP="0019059F">
      <w:pPr>
        <w:pStyle w:val="a4"/>
        <w:keepNext/>
        <w:rPr>
          <w:rtl/>
          <w:lang w:val="en-GB"/>
        </w:rPr>
      </w:pPr>
      <w:bookmarkStart w:id="2078" w:name="ET_speaker_5850_171"/>
      <w:r w:rsidRPr="0019059F">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19059F">
        <w:rPr>
          <w:rStyle w:val="TagStyle"/>
          <w:rtl/>
        </w:rPr>
        <w:t xml:space="preserve"> &lt;&lt; דובר &gt;&gt;</w:t>
      </w:r>
      <w:r w:rsidR="00F93E9E">
        <w:rPr>
          <w:rtl/>
          <w:lang w:val="en-GB"/>
        </w:rPr>
        <w:t xml:space="preserve"> </w:t>
      </w:r>
      <w:bookmarkEnd w:id="2078"/>
    </w:p>
    <w:p w14:paraId="5872EA54" w14:textId="0463F0A7" w:rsidR="0019059F" w:rsidRDefault="0019059F" w:rsidP="0019059F">
      <w:pPr>
        <w:pStyle w:val="KeepWithNext"/>
        <w:rPr>
          <w:rtl/>
          <w:lang w:val="en-GB" w:eastAsia="he-IL"/>
        </w:rPr>
      </w:pPr>
    </w:p>
    <w:p w14:paraId="0913F9A8" w14:textId="2923E84F" w:rsidR="0019059F" w:rsidRDefault="0019059F" w:rsidP="0019059F">
      <w:pPr>
        <w:rPr>
          <w:rtl/>
          <w:lang w:val="en-GB" w:eastAsia="he-IL"/>
        </w:rPr>
      </w:pPr>
      <w:bookmarkStart w:id="2079" w:name="_ETM_Q1_2615867"/>
      <w:bookmarkStart w:id="2080" w:name="_ETM_Q1_2615931"/>
      <w:bookmarkEnd w:id="2079"/>
      <w:bookmarkEnd w:id="2080"/>
      <w:r>
        <w:rPr>
          <w:rFonts w:hint="cs"/>
          <w:rtl/>
          <w:lang w:val="en-GB" w:eastAsia="he-IL"/>
        </w:rPr>
        <w:t xml:space="preserve">אני שואל כי אני </w:t>
      </w:r>
      <w:bookmarkStart w:id="2081" w:name="_ETM_Q1_2617199"/>
      <w:bookmarkEnd w:id="2081"/>
      <w:r>
        <w:rPr>
          <w:rFonts w:hint="cs"/>
          <w:rtl/>
          <w:lang w:val="en-GB" w:eastAsia="he-IL"/>
        </w:rPr>
        <w:t xml:space="preserve">לא יודע. </w:t>
      </w:r>
      <w:bookmarkStart w:id="2082" w:name="_ETM_Q1_2613154"/>
      <w:bookmarkEnd w:id="2082"/>
    </w:p>
    <w:p w14:paraId="2BD45C6D" w14:textId="0CEA7F58" w:rsidR="0019059F" w:rsidRDefault="0019059F" w:rsidP="0019059F">
      <w:pPr>
        <w:rPr>
          <w:rtl/>
          <w:lang w:val="en-GB" w:eastAsia="he-IL"/>
        </w:rPr>
      </w:pPr>
      <w:bookmarkStart w:id="2083" w:name="_ETM_Q1_2613400"/>
      <w:bookmarkStart w:id="2084" w:name="_ETM_Q1_2613519"/>
      <w:bookmarkStart w:id="2085" w:name="_ETM_Q1_2614548"/>
      <w:bookmarkEnd w:id="2083"/>
      <w:bookmarkEnd w:id="2084"/>
      <w:bookmarkEnd w:id="2085"/>
    </w:p>
    <w:p w14:paraId="1B23F9DC" w14:textId="64E79F31" w:rsidR="0019059F" w:rsidRDefault="0019059F" w:rsidP="0019059F">
      <w:pPr>
        <w:pStyle w:val="af9"/>
        <w:keepNext/>
        <w:rPr>
          <w:rtl/>
          <w:lang w:val="en-GB" w:eastAsia="he-IL"/>
        </w:rPr>
      </w:pPr>
      <w:bookmarkStart w:id="2086" w:name="ET_guest_584170_172"/>
      <w:r w:rsidRPr="0019059F">
        <w:rPr>
          <w:rStyle w:val="TagStyle"/>
          <w:rtl/>
        </w:rPr>
        <w:t xml:space="preserve"> &lt;&lt; אורח &gt;&gt; </w:t>
      </w:r>
      <w:r>
        <w:rPr>
          <w:rtl/>
          <w:lang w:val="en-GB" w:eastAsia="he-IL"/>
        </w:rPr>
        <w:t>ערן אטינגר:</w:t>
      </w:r>
      <w:r w:rsidRPr="0019059F">
        <w:rPr>
          <w:rStyle w:val="TagStyle"/>
          <w:rtl/>
        </w:rPr>
        <w:t xml:space="preserve"> &lt;&lt; אורח &gt;&gt;</w:t>
      </w:r>
      <w:r w:rsidR="00F93E9E">
        <w:rPr>
          <w:rtl/>
          <w:lang w:val="en-GB" w:eastAsia="he-IL"/>
        </w:rPr>
        <w:t xml:space="preserve"> </w:t>
      </w:r>
      <w:bookmarkEnd w:id="2086"/>
    </w:p>
    <w:p w14:paraId="23EA074A" w14:textId="72073842" w:rsidR="0019059F" w:rsidRDefault="0019059F" w:rsidP="0019059F">
      <w:pPr>
        <w:pStyle w:val="KeepWithNext"/>
        <w:rPr>
          <w:rtl/>
          <w:lang w:val="en-GB" w:eastAsia="he-IL"/>
        </w:rPr>
      </w:pPr>
    </w:p>
    <w:p w14:paraId="1A062999" w14:textId="258A1DAB" w:rsidR="0019059F" w:rsidRDefault="0019059F" w:rsidP="0019059F">
      <w:pPr>
        <w:rPr>
          <w:rtl/>
          <w:lang w:val="en-GB" w:eastAsia="he-IL"/>
        </w:rPr>
      </w:pPr>
      <w:bookmarkStart w:id="2087" w:name="_ETM_Q1_2615002"/>
      <w:bookmarkEnd w:id="2087"/>
      <w:r>
        <w:rPr>
          <w:rFonts w:hint="cs"/>
          <w:rtl/>
          <w:lang w:val="en-GB" w:eastAsia="he-IL"/>
        </w:rPr>
        <w:t>ל</w:t>
      </w:r>
      <w:bookmarkStart w:id="2088" w:name="_ETM_Q1_2615068"/>
      <w:bookmarkEnd w:id="2088"/>
      <w:r>
        <w:rPr>
          <w:rFonts w:hint="cs"/>
          <w:rtl/>
          <w:lang w:val="en-GB" w:eastAsia="he-IL"/>
        </w:rPr>
        <w:t>א, אני אגיד. תראו, זו קצת עקומת התפלגות</w:t>
      </w:r>
      <w:bookmarkStart w:id="2089" w:name="_ETM_Q1_2618895"/>
      <w:bookmarkEnd w:id="2089"/>
      <w:r>
        <w:rPr>
          <w:rFonts w:hint="cs"/>
          <w:rtl/>
          <w:lang w:val="en-GB" w:eastAsia="he-IL"/>
        </w:rPr>
        <w:t xml:space="preserve"> נורמלית. יש כמה מצוינות, יש כמה מעטות שלא מתפקדות</w:t>
      </w:r>
      <w:bookmarkStart w:id="2090" w:name="_ETM_Q1_2626777"/>
      <w:bookmarkEnd w:id="2090"/>
      <w:r>
        <w:rPr>
          <w:rFonts w:hint="cs"/>
          <w:rtl/>
          <w:lang w:val="en-GB" w:eastAsia="he-IL"/>
        </w:rPr>
        <w:t xml:space="preserve"> כמו שצריך, ויש קבוצה שיש בה דברים טובים ודברים פחות</w:t>
      </w:r>
      <w:bookmarkStart w:id="2091" w:name="_ETM_Q1_2631635"/>
      <w:bookmarkEnd w:id="2091"/>
      <w:r>
        <w:rPr>
          <w:rFonts w:hint="cs"/>
          <w:rtl/>
          <w:lang w:val="en-GB" w:eastAsia="he-IL"/>
        </w:rPr>
        <w:t xml:space="preserve"> טובים. </w:t>
      </w:r>
      <w:bookmarkStart w:id="2092" w:name="_ETM_Q1_2633705"/>
      <w:bookmarkEnd w:id="2092"/>
    </w:p>
    <w:p w14:paraId="597DDCCC" w14:textId="4C8C7146" w:rsidR="0019059F" w:rsidRDefault="0019059F" w:rsidP="0019059F">
      <w:pPr>
        <w:rPr>
          <w:rtl/>
          <w:lang w:val="en-GB" w:eastAsia="he-IL"/>
        </w:rPr>
      </w:pPr>
      <w:bookmarkStart w:id="2093" w:name="_ETM_Q1_2633814"/>
      <w:bookmarkStart w:id="2094" w:name="_ETM_Q1_2630532"/>
      <w:bookmarkEnd w:id="2093"/>
      <w:bookmarkEnd w:id="2094"/>
    </w:p>
    <w:p w14:paraId="42E26B3D" w14:textId="3F26A516" w:rsidR="0019059F" w:rsidRDefault="0019059F" w:rsidP="0019059F">
      <w:pPr>
        <w:pStyle w:val="a4"/>
        <w:keepNext/>
        <w:rPr>
          <w:rtl/>
          <w:lang w:val="en-GB"/>
        </w:rPr>
      </w:pPr>
      <w:bookmarkStart w:id="2095" w:name="ET_speaker_5850_173"/>
      <w:r w:rsidRPr="0019059F">
        <w:rPr>
          <w:rStyle w:val="TagStyle"/>
          <w:rtl/>
        </w:rPr>
        <w:t xml:space="preserve"> &lt;&lt; דובר &gt;&gt; </w:t>
      </w:r>
      <w:r>
        <w:rPr>
          <w:rtl/>
          <w:lang w:val="en-GB"/>
        </w:rPr>
        <w:t xml:space="preserve">סמי אבו </w:t>
      </w:r>
      <w:proofErr w:type="spellStart"/>
      <w:r>
        <w:rPr>
          <w:rtl/>
          <w:lang w:val="en-GB"/>
        </w:rPr>
        <w:t>שחאדה</w:t>
      </w:r>
      <w:proofErr w:type="spellEnd"/>
      <w:r>
        <w:rPr>
          <w:rtl/>
          <w:lang w:val="en-GB"/>
        </w:rPr>
        <w:t xml:space="preserve"> (הרשימה המשותפת):</w:t>
      </w:r>
      <w:r w:rsidRPr="0019059F">
        <w:rPr>
          <w:rStyle w:val="TagStyle"/>
          <w:rtl/>
        </w:rPr>
        <w:t xml:space="preserve"> &lt;&lt; דובר &gt;&gt;</w:t>
      </w:r>
      <w:r w:rsidR="00F93E9E">
        <w:rPr>
          <w:rtl/>
          <w:lang w:val="en-GB"/>
        </w:rPr>
        <w:t xml:space="preserve"> </w:t>
      </w:r>
      <w:bookmarkEnd w:id="2095"/>
    </w:p>
    <w:p w14:paraId="264A19D3" w14:textId="0DF43F10" w:rsidR="0019059F" w:rsidRDefault="0019059F" w:rsidP="0019059F">
      <w:pPr>
        <w:pStyle w:val="KeepWithNext"/>
        <w:rPr>
          <w:rtl/>
          <w:lang w:val="en-GB" w:eastAsia="he-IL"/>
        </w:rPr>
      </w:pPr>
    </w:p>
    <w:p w14:paraId="6E240A13" w14:textId="3DF7B8EF" w:rsidR="0019059F" w:rsidRDefault="0019059F" w:rsidP="0019059F">
      <w:pPr>
        <w:rPr>
          <w:rtl/>
          <w:lang w:val="en-GB" w:eastAsia="he-IL"/>
        </w:rPr>
      </w:pPr>
      <w:bookmarkStart w:id="2096" w:name="_ETM_Q1_2631004"/>
      <w:bookmarkStart w:id="2097" w:name="_ETM_Q1_2631061"/>
      <w:bookmarkEnd w:id="2096"/>
      <w:bookmarkEnd w:id="2097"/>
      <w:r>
        <w:rPr>
          <w:rFonts w:hint="cs"/>
          <w:rtl/>
          <w:lang w:val="en-GB" w:eastAsia="he-IL"/>
        </w:rPr>
        <w:t>כולן זה 11 ר</w:t>
      </w:r>
      <w:bookmarkStart w:id="2098" w:name="_ETM_Q1_2630959"/>
      <w:bookmarkEnd w:id="2098"/>
      <w:r>
        <w:rPr>
          <w:rFonts w:hint="cs"/>
          <w:rtl/>
          <w:lang w:val="en-GB" w:eastAsia="he-IL"/>
        </w:rPr>
        <w:t xml:space="preserve">שויות? </w:t>
      </w:r>
      <w:bookmarkStart w:id="2099" w:name="_ETM_Q1_2633198"/>
      <w:bookmarkEnd w:id="2099"/>
    </w:p>
    <w:p w14:paraId="7D9B898F" w14:textId="52F93300" w:rsidR="0019059F" w:rsidRDefault="0019059F" w:rsidP="0019059F">
      <w:pPr>
        <w:rPr>
          <w:rtl/>
          <w:lang w:val="en-GB" w:eastAsia="he-IL"/>
        </w:rPr>
      </w:pPr>
      <w:bookmarkStart w:id="2100" w:name="_ETM_Q1_2633283"/>
      <w:bookmarkEnd w:id="2100"/>
    </w:p>
    <w:p w14:paraId="3D26712D" w14:textId="55140BC9" w:rsidR="0019059F" w:rsidRDefault="0019059F" w:rsidP="0019059F">
      <w:pPr>
        <w:pStyle w:val="af9"/>
        <w:keepNext/>
        <w:rPr>
          <w:rtl/>
          <w:lang w:val="en-GB" w:eastAsia="he-IL"/>
        </w:rPr>
      </w:pPr>
      <w:bookmarkStart w:id="2101" w:name="ET_guest_584170_174"/>
      <w:r w:rsidRPr="0019059F">
        <w:rPr>
          <w:rStyle w:val="TagStyle"/>
          <w:rtl/>
        </w:rPr>
        <w:t xml:space="preserve"> &lt;&lt; אורח &gt;&gt; </w:t>
      </w:r>
      <w:r>
        <w:rPr>
          <w:rtl/>
          <w:lang w:val="en-GB" w:eastAsia="he-IL"/>
        </w:rPr>
        <w:t>ערן אטינגר:</w:t>
      </w:r>
      <w:r w:rsidRPr="0019059F">
        <w:rPr>
          <w:rStyle w:val="TagStyle"/>
          <w:rtl/>
        </w:rPr>
        <w:t xml:space="preserve"> &lt;&lt; אורח &gt;&gt;</w:t>
      </w:r>
      <w:r w:rsidR="00F93E9E">
        <w:rPr>
          <w:rtl/>
          <w:lang w:val="en-GB" w:eastAsia="he-IL"/>
        </w:rPr>
        <w:t xml:space="preserve"> </w:t>
      </w:r>
      <w:bookmarkEnd w:id="2101"/>
    </w:p>
    <w:p w14:paraId="7DC15292" w14:textId="75EFBE4A" w:rsidR="0019059F" w:rsidRDefault="0019059F" w:rsidP="0019059F">
      <w:pPr>
        <w:pStyle w:val="KeepWithNext"/>
        <w:rPr>
          <w:rtl/>
          <w:lang w:val="en-GB" w:eastAsia="he-IL"/>
        </w:rPr>
      </w:pPr>
    </w:p>
    <w:p w14:paraId="096409FB" w14:textId="5BAC6F34" w:rsidR="0019059F" w:rsidRDefault="0019059F" w:rsidP="0019059F">
      <w:pPr>
        <w:rPr>
          <w:rtl/>
          <w:lang w:val="en-GB" w:eastAsia="he-IL"/>
        </w:rPr>
      </w:pPr>
      <w:r>
        <w:rPr>
          <w:rFonts w:hint="cs"/>
          <w:rtl/>
          <w:lang w:val="en-GB" w:eastAsia="he-IL"/>
        </w:rPr>
        <w:t>כ</w:t>
      </w:r>
      <w:bookmarkStart w:id="2102" w:name="_ETM_Q1_2634603"/>
      <w:bookmarkStart w:id="2103" w:name="_ETM_Q1_2634633"/>
      <w:bookmarkEnd w:id="2102"/>
      <w:bookmarkEnd w:id="2103"/>
      <w:r>
        <w:rPr>
          <w:rFonts w:hint="cs"/>
          <w:rtl/>
          <w:lang w:val="en-GB" w:eastAsia="he-IL"/>
        </w:rPr>
        <w:t>ן, 11</w:t>
      </w:r>
      <w:bookmarkStart w:id="2104" w:name="_ETM_Q1_2635970"/>
      <w:bookmarkEnd w:id="2104"/>
      <w:r>
        <w:rPr>
          <w:rFonts w:hint="cs"/>
          <w:rtl/>
          <w:lang w:val="en-GB" w:eastAsia="he-IL"/>
        </w:rPr>
        <w:t xml:space="preserve"> בסך </w:t>
      </w:r>
      <w:proofErr w:type="spellStart"/>
      <w:r>
        <w:rPr>
          <w:rFonts w:hint="cs"/>
          <w:rtl/>
          <w:lang w:val="en-GB" w:eastAsia="he-IL"/>
        </w:rPr>
        <w:t>הכל</w:t>
      </w:r>
      <w:proofErr w:type="spellEnd"/>
      <w:r>
        <w:rPr>
          <w:rFonts w:hint="cs"/>
          <w:rtl/>
          <w:lang w:val="en-GB" w:eastAsia="he-IL"/>
        </w:rPr>
        <w:t xml:space="preserve">. קודם כל, אלה גופים מקצועיים טובים, </w:t>
      </w:r>
      <w:bookmarkStart w:id="2105" w:name="_ETM_Q1_2635952"/>
      <w:bookmarkEnd w:id="2105"/>
      <w:r>
        <w:rPr>
          <w:rFonts w:hint="cs"/>
          <w:rtl/>
          <w:lang w:val="en-GB" w:eastAsia="he-IL"/>
        </w:rPr>
        <w:t>גופי שטח</w:t>
      </w:r>
      <w:bookmarkStart w:id="2106" w:name="_ETM_Q1_2636627"/>
      <w:bookmarkEnd w:id="2106"/>
      <w:r>
        <w:rPr>
          <w:rFonts w:hint="cs"/>
          <w:rtl/>
          <w:lang w:val="en-GB" w:eastAsia="he-IL"/>
        </w:rPr>
        <w:t xml:space="preserve"> </w:t>
      </w:r>
      <w:r w:rsidR="00694528">
        <w:rPr>
          <w:rFonts w:hint="cs"/>
          <w:rtl/>
          <w:lang w:val="en-GB" w:eastAsia="he-IL"/>
        </w:rPr>
        <w:t>טובים וגופים שמבצעים, והמגמה שם היא מגמה של שיפור מתמיד</w:t>
      </w:r>
      <w:bookmarkStart w:id="2107" w:name="_ETM_Q1_2643402"/>
      <w:bookmarkEnd w:id="2107"/>
      <w:r w:rsidR="00694528">
        <w:rPr>
          <w:rFonts w:hint="cs"/>
          <w:rtl/>
          <w:lang w:val="en-GB" w:eastAsia="he-IL"/>
        </w:rPr>
        <w:t xml:space="preserve"> בשנים האחרונות. בתוך הקבוצה הזאת, רואים את הביצועים. יש כאלה</w:t>
      </w:r>
      <w:bookmarkStart w:id="2108" w:name="_ETM_Q1_2649438"/>
      <w:bookmarkEnd w:id="2108"/>
      <w:r w:rsidR="00694528">
        <w:rPr>
          <w:rFonts w:hint="cs"/>
          <w:rtl/>
          <w:lang w:val="en-GB" w:eastAsia="he-IL"/>
        </w:rPr>
        <w:t xml:space="preserve"> שהן פחות, </w:t>
      </w:r>
      <w:bookmarkStart w:id="2109" w:name="_ETM_Q1_2645444"/>
      <w:bookmarkEnd w:id="2109"/>
      <w:r w:rsidR="00694528">
        <w:rPr>
          <w:rFonts w:hint="cs"/>
          <w:rtl/>
          <w:lang w:val="en-GB" w:eastAsia="he-IL"/>
        </w:rPr>
        <w:t>על זה אנחנו עובדים ובין השאר בגלל זה</w:t>
      </w:r>
      <w:bookmarkStart w:id="2110" w:name="_ETM_Q1_2650761"/>
      <w:bookmarkEnd w:id="2110"/>
      <w:r w:rsidR="00694528">
        <w:rPr>
          <w:rFonts w:hint="cs"/>
          <w:rtl/>
          <w:lang w:val="en-GB" w:eastAsia="he-IL"/>
        </w:rPr>
        <w:t xml:space="preserve"> אנחנו פה. אנחנו בשאיפה </w:t>
      </w:r>
      <w:bookmarkStart w:id="2111" w:name="_ETM_Q1_2649384"/>
      <w:bookmarkEnd w:id="2111"/>
      <w:r w:rsidR="00694528">
        <w:rPr>
          <w:rFonts w:hint="cs"/>
          <w:rtl/>
          <w:lang w:val="en-GB" w:eastAsia="he-IL"/>
        </w:rPr>
        <w:t>שבתוך זמן קצר כל</w:t>
      </w:r>
      <w:bookmarkStart w:id="2112" w:name="_ETM_Q1_2654220"/>
      <w:bookmarkEnd w:id="2112"/>
      <w:r w:rsidR="00694528">
        <w:rPr>
          <w:rFonts w:hint="cs"/>
          <w:rtl/>
          <w:lang w:val="en-GB" w:eastAsia="he-IL"/>
        </w:rPr>
        <w:t xml:space="preserve"> ה-11 יהיו </w:t>
      </w:r>
      <w:bookmarkStart w:id="2113" w:name="_ETM_Q1_2650704"/>
      <w:bookmarkEnd w:id="2113"/>
      <w:r w:rsidR="00694528">
        <w:rPr>
          <w:rFonts w:hint="cs"/>
          <w:rtl/>
          <w:lang w:val="en-GB" w:eastAsia="he-IL"/>
        </w:rPr>
        <w:t xml:space="preserve">גופים מתפקדים שנותנים שירות מצוין לציבור. </w:t>
      </w:r>
      <w:bookmarkStart w:id="2114" w:name="_ETM_Q1_2658204"/>
      <w:bookmarkEnd w:id="2114"/>
    </w:p>
    <w:p w14:paraId="3FA78A96" w14:textId="197C68FF" w:rsidR="00694528" w:rsidRDefault="00694528" w:rsidP="0019059F">
      <w:pPr>
        <w:rPr>
          <w:rtl/>
          <w:lang w:val="en-GB" w:eastAsia="he-IL"/>
        </w:rPr>
      </w:pPr>
      <w:bookmarkStart w:id="2115" w:name="_ETM_Q1_2658306"/>
      <w:bookmarkStart w:id="2116" w:name="_ETM_Q1_2658632"/>
      <w:bookmarkEnd w:id="2115"/>
      <w:bookmarkEnd w:id="2116"/>
    </w:p>
    <w:p w14:paraId="54D4C392" w14:textId="3D8C9F05" w:rsidR="00694528" w:rsidRDefault="00694528" w:rsidP="00694528">
      <w:pPr>
        <w:pStyle w:val="af6"/>
        <w:keepNext/>
        <w:rPr>
          <w:rtl/>
          <w:lang w:val="en-GB"/>
        </w:rPr>
      </w:pPr>
      <w:bookmarkStart w:id="2117" w:name="ET_yor_5771_175"/>
      <w:r w:rsidRPr="00694528">
        <w:rPr>
          <w:rStyle w:val="TagStyle"/>
          <w:rtl/>
        </w:rPr>
        <w:t xml:space="preserve"> &lt;&lt; </w:t>
      </w:r>
      <w:proofErr w:type="spellStart"/>
      <w:r w:rsidRPr="00694528">
        <w:rPr>
          <w:rStyle w:val="TagStyle"/>
          <w:rtl/>
        </w:rPr>
        <w:t>יור</w:t>
      </w:r>
      <w:proofErr w:type="spellEnd"/>
      <w:r w:rsidRPr="00694528">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694528">
        <w:rPr>
          <w:rStyle w:val="TagStyle"/>
          <w:rtl/>
        </w:rPr>
        <w:t xml:space="preserve"> &lt;&lt; יור &gt;&gt;</w:t>
      </w:r>
      <w:r w:rsidR="00F93E9E">
        <w:rPr>
          <w:rtl/>
          <w:lang w:val="en-GB"/>
        </w:rPr>
        <w:t xml:space="preserve"> </w:t>
      </w:r>
      <w:bookmarkEnd w:id="2117"/>
    </w:p>
    <w:p w14:paraId="754EBC85" w14:textId="729D4F0B" w:rsidR="00694528" w:rsidRDefault="00694528" w:rsidP="00694528">
      <w:pPr>
        <w:pStyle w:val="KeepWithNext"/>
        <w:rPr>
          <w:rtl/>
          <w:lang w:val="en-GB" w:eastAsia="he-IL"/>
        </w:rPr>
      </w:pPr>
    </w:p>
    <w:p w14:paraId="17EE4139" w14:textId="78B1856D" w:rsidR="00694528" w:rsidRDefault="00694528" w:rsidP="00694528">
      <w:pPr>
        <w:rPr>
          <w:rtl/>
          <w:lang w:val="en-GB" w:eastAsia="he-IL"/>
        </w:rPr>
      </w:pPr>
      <w:bookmarkStart w:id="2118" w:name="_ETM_Q1_2659218"/>
      <w:bookmarkEnd w:id="2118"/>
      <w:r>
        <w:rPr>
          <w:rFonts w:hint="cs"/>
          <w:rtl/>
          <w:lang w:val="en-GB" w:eastAsia="he-IL"/>
        </w:rPr>
        <w:t>א</w:t>
      </w:r>
      <w:bookmarkStart w:id="2119" w:name="_ETM_Q1_2659290"/>
      <w:bookmarkEnd w:id="2119"/>
      <w:r>
        <w:rPr>
          <w:rFonts w:hint="cs"/>
          <w:rtl/>
          <w:lang w:val="en-GB" w:eastAsia="he-IL"/>
        </w:rPr>
        <w:t>יתי פרימן</w:t>
      </w:r>
      <w:bookmarkStart w:id="2120" w:name="_ETM_Q1_2661535"/>
      <w:bookmarkEnd w:id="2120"/>
      <w:r>
        <w:rPr>
          <w:rFonts w:hint="cs"/>
          <w:rtl/>
          <w:lang w:val="en-GB" w:eastAsia="he-IL"/>
        </w:rPr>
        <w:t xml:space="preserve">, בבקשה. </w:t>
      </w:r>
      <w:bookmarkStart w:id="2121" w:name="_ETM_Q1_2663241"/>
      <w:bookmarkEnd w:id="2121"/>
    </w:p>
    <w:p w14:paraId="710784D6" w14:textId="487FFADB" w:rsidR="00694528" w:rsidRDefault="00694528" w:rsidP="00694528">
      <w:pPr>
        <w:rPr>
          <w:rtl/>
          <w:lang w:val="en-GB" w:eastAsia="he-IL"/>
        </w:rPr>
      </w:pPr>
      <w:bookmarkStart w:id="2122" w:name="_ETM_Q1_2663327"/>
      <w:bookmarkEnd w:id="2122"/>
    </w:p>
    <w:p w14:paraId="70C779CC" w14:textId="568691C4" w:rsidR="00694528" w:rsidRDefault="00694528" w:rsidP="00694528">
      <w:pPr>
        <w:pStyle w:val="af9"/>
        <w:keepNext/>
        <w:rPr>
          <w:rtl/>
          <w:lang w:val="en-GB" w:eastAsia="he-IL"/>
        </w:rPr>
      </w:pPr>
      <w:bookmarkStart w:id="2123" w:name="ET_guest_882694_176"/>
      <w:r w:rsidRPr="00694528">
        <w:rPr>
          <w:rStyle w:val="TagStyle"/>
          <w:rtl/>
        </w:rPr>
        <w:t xml:space="preserve"> &lt;&lt; אורח &gt;&gt; </w:t>
      </w:r>
      <w:r>
        <w:rPr>
          <w:rtl/>
          <w:lang w:val="en-GB" w:eastAsia="he-IL"/>
        </w:rPr>
        <w:t>איתי פרימן:</w:t>
      </w:r>
      <w:r w:rsidRPr="00694528">
        <w:rPr>
          <w:rStyle w:val="TagStyle"/>
          <w:rtl/>
        </w:rPr>
        <w:t xml:space="preserve"> &lt;&lt; אורח &gt;&gt;</w:t>
      </w:r>
      <w:r w:rsidR="00F93E9E">
        <w:rPr>
          <w:rtl/>
          <w:lang w:val="en-GB" w:eastAsia="he-IL"/>
        </w:rPr>
        <w:t xml:space="preserve"> </w:t>
      </w:r>
      <w:bookmarkEnd w:id="2123"/>
    </w:p>
    <w:p w14:paraId="4080B01A" w14:textId="749394C1" w:rsidR="00694528" w:rsidRDefault="00694528" w:rsidP="00694528">
      <w:pPr>
        <w:pStyle w:val="KeepWithNext"/>
        <w:rPr>
          <w:rtl/>
          <w:lang w:val="en-GB" w:eastAsia="he-IL"/>
        </w:rPr>
      </w:pPr>
    </w:p>
    <w:p w14:paraId="5CBEAB38" w14:textId="7D912579" w:rsidR="00694528" w:rsidRDefault="00694528" w:rsidP="00694528">
      <w:pPr>
        <w:rPr>
          <w:rtl/>
          <w:lang w:val="en-GB" w:eastAsia="he-IL"/>
        </w:rPr>
      </w:pPr>
      <w:bookmarkStart w:id="2124" w:name="_ETM_Q1_2664500"/>
      <w:bookmarkStart w:id="2125" w:name="_ETM_Q1_2664573"/>
      <w:bookmarkEnd w:id="2124"/>
      <w:bookmarkEnd w:id="2125"/>
      <w:r>
        <w:rPr>
          <w:rFonts w:hint="cs"/>
          <w:rtl/>
          <w:lang w:val="en-GB" w:eastAsia="he-IL"/>
        </w:rPr>
        <w:t>בוקר טוב לכולם. רק רציתי לציין לגבי</w:t>
      </w:r>
      <w:bookmarkStart w:id="2126" w:name="_ETM_Q1_2675936"/>
      <w:bookmarkEnd w:id="2126"/>
      <w:r>
        <w:rPr>
          <w:rFonts w:hint="cs"/>
          <w:rtl/>
          <w:lang w:val="en-GB" w:eastAsia="he-IL"/>
        </w:rPr>
        <w:t xml:space="preserve"> </w:t>
      </w:r>
      <w:bookmarkStart w:id="2127" w:name="_ETM_Q1_2671118"/>
      <w:bookmarkEnd w:id="2127"/>
      <w:r>
        <w:rPr>
          <w:rFonts w:hint="cs"/>
          <w:rtl/>
          <w:lang w:val="en-GB" w:eastAsia="he-IL"/>
        </w:rPr>
        <w:t>מה שנאמר על ידי חבר הכנסת: רשויות הניקוז</w:t>
      </w:r>
      <w:bookmarkStart w:id="2128" w:name="_ETM_Q1_2676256"/>
      <w:bookmarkEnd w:id="2128"/>
      <w:r>
        <w:rPr>
          <w:rFonts w:hint="cs"/>
          <w:rtl/>
          <w:lang w:val="en-GB" w:eastAsia="he-IL"/>
        </w:rPr>
        <w:t xml:space="preserve"> הן גופים מקצועיים, שכמו שערן אמר נמצאים במגמת שיפור. אני</w:t>
      </w:r>
      <w:bookmarkStart w:id="2129" w:name="_ETM_Q1_2681676"/>
      <w:bookmarkEnd w:id="2129"/>
      <w:r>
        <w:rPr>
          <w:rFonts w:hint="cs"/>
          <w:rtl/>
          <w:lang w:val="en-GB" w:eastAsia="he-IL"/>
        </w:rPr>
        <w:t xml:space="preserve"> פשוט רוצה להתייחס לסעיף הקודם שדובר לגבי הממונה. לעניין הזה</w:t>
      </w:r>
      <w:bookmarkStart w:id="2130" w:name="_ETM_Q1_2687342"/>
      <w:bookmarkEnd w:id="2130"/>
      <w:r>
        <w:rPr>
          <w:rFonts w:hint="cs"/>
          <w:rtl/>
          <w:lang w:val="en-GB" w:eastAsia="he-IL"/>
        </w:rPr>
        <w:t xml:space="preserve"> אני אומר שהאיזון שהוצע פה הוא איזון סביר ואנחנו תומכים </w:t>
      </w:r>
      <w:bookmarkStart w:id="2131" w:name="_ETM_Q1_2691656"/>
      <w:bookmarkEnd w:id="2131"/>
      <w:r>
        <w:rPr>
          <w:rFonts w:hint="cs"/>
          <w:rtl/>
          <w:lang w:val="en-GB" w:eastAsia="he-IL"/>
        </w:rPr>
        <w:t>בו. אני רוצה לחדד את זה שאנחנו נמצאים באתגרים</w:t>
      </w:r>
      <w:bookmarkStart w:id="2132" w:name="_ETM_Q1_2695773"/>
      <w:bookmarkEnd w:id="2132"/>
      <w:r>
        <w:rPr>
          <w:rFonts w:hint="cs"/>
          <w:rtl/>
          <w:lang w:val="en-GB" w:eastAsia="he-IL"/>
        </w:rPr>
        <w:t xml:space="preserve"> מאוד גדולים עם רשויות הניקוז. חלק ממטרות החוק שהוצע פה, </w:t>
      </w:r>
      <w:bookmarkStart w:id="2133" w:name="_ETM_Q1_2700119"/>
      <w:bookmarkEnd w:id="2133"/>
      <w:r>
        <w:rPr>
          <w:rFonts w:hint="cs"/>
          <w:rtl/>
          <w:lang w:val="en-GB" w:eastAsia="he-IL"/>
        </w:rPr>
        <w:t xml:space="preserve">הן להתמודד גם בעזרתו של הרגולטור. </w:t>
      </w:r>
      <w:bookmarkStart w:id="2134" w:name="_ETM_Q1_2699804"/>
      <w:bookmarkEnd w:id="2134"/>
      <w:r>
        <w:rPr>
          <w:rFonts w:hint="cs"/>
          <w:rtl/>
          <w:lang w:val="en-GB" w:eastAsia="he-IL"/>
        </w:rPr>
        <w:t>אנחנו גופים שמעודדים את</w:t>
      </w:r>
      <w:bookmarkStart w:id="2135" w:name="_ETM_Q1_2703389"/>
      <w:bookmarkEnd w:id="2135"/>
      <w:r>
        <w:rPr>
          <w:rFonts w:hint="cs"/>
          <w:rtl/>
          <w:lang w:val="en-GB" w:eastAsia="he-IL"/>
        </w:rPr>
        <w:t xml:space="preserve"> הרגולטור להיות רגולטור עלינו בנושא הזה, ולאפשר לנו לבצע את</w:t>
      </w:r>
      <w:bookmarkStart w:id="2136" w:name="_ETM_Q1_2709420"/>
      <w:bookmarkEnd w:id="2136"/>
      <w:r>
        <w:rPr>
          <w:rFonts w:hint="cs"/>
          <w:rtl/>
          <w:lang w:val="en-GB" w:eastAsia="he-IL"/>
        </w:rPr>
        <w:t xml:space="preserve"> תפקידנ</w:t>
      </w:r>
      <w:bookmarkStart w:id="2137" w:name="_ETM_Q1_2706464"/>
      <w:bookmarkEnd w:id="2137"/>
      <w:r>
        <w:rPr>
          <w:rFonts w:hint="cs"/>
          <w:rtl/>
          <w:lang w:val="en-GB" w:eastAsia="he-IL"/>
        </w:rPr>
        <w:t xml:space="preserve">ו, בתוך האילוצים שאנחנו נמצאים בהם. </w:t>
      </w:r>
      <w:bookmarkStart w:id="2138" w:name="_ETM_Q1_2708994"/>
      <w:bookmarkEnd w:id="2138"/>
      <w:r>
        <w:rPr>
          <w:rFonts w:hint="cs"/>
          <w:rtl/>
          <w:lang w:val="en-GB" w:eastAsia="he-IL"/>
        </w:rPr>
        <w:t>אז רק לנושא</w:t>
      </w:r>
      <w:bookmarkStart w:id="2139" w:name="_ETM_Q1_2709903"/>
      <w:bookmarkEnd w:id="2139"/>
      <w:r>
        <w:rPr>
          <w:rFonts w:hint="cs"/>
          <w:rtl/>
          <w:lang w:val="en-GB" w:eastAsia="he-IL"/>
        </w:rPr>
        <w:t xml:space="preserve"> הזה שנאמר, בסיפה של הדברים, אנחנו תומכים. </w:t>
      </w:r>
      <w:bookmarkStart w:id="2140" w:name="_ETM_Q1_2711488"/>
      <w:bookmarkEnd w:id="2140"/>
    </w:p>
    <w:p w14:paraId="540056A1" w14:textId="2C084A9D" w:rsidR="00694528" w:rsidRDefault="00694528" w:rsidP="00694528">
      <w:pPr>
        <w:rPr>
          <w:rtl/>
          <w:lang w:val="en-GB" w:eastAsia="he-IL"/>
        </w:rPr>
      </w:pPr>
      <w:bookmarkStart w:id="2141" w:name="_ETM_Q1_2711735"/>
      <w:bookmarkEnd w:id="2141"/>
    </w:p>
    <w:p w14:paraId="552320A2" w14:textId="3C7012D8" w:rsidR="00694528" w:rsidRDefault="00694528" w:rsidP="00694528">
      <w:pPr>
        <w:pStyle w:val="af6"/>
        <w:keepNext/>
        <w:rPr>
          <w:rtl/>
          <w:lang w:val="en-GB"/>
        </w:rPr>
      </w:pPr>
      <w:bookmarkStart w:id="2142" w:name="ET_yor_5771_177"/>
      <w:r w:rsidRPr="00694528">
        <w:rPr>
          <w:rStyle w:val="TagStyle"/>
          <w:rtl/>
        </w:rPr>
        <w:t xml:space="preserve"> &lt;&lt; </w:t>
      </w:r>
      <w:proofErr w:type="spellStart"/>
      <w:r w:rsidRPr="00694528">
        <w:rPr>
          <w:rStyle w:val="TagStyle"/>
          <w:rtl/>
        </w:rPr>
        <w:t>יור</w:t>
      </w:r>
      <w:proofErr w:type="spellEnd"/>
      <w:r w:rsidRPr="00694528">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694528">
        <w:rPr>
          <w:rStyle w:val="TagStyle"/>
          <w:rtl/>
        </w:rPr>
        <w:t xml:space="preserve"> &lt;&lt; יור &gt;&gt;</w:t>
      </w:r>
      <w:r w:rsidR="00F93E9E">
        <w:rPr>
          <w:rtl/>
          <w:lang w:val="en-GB"/>
        </w:rPr>
        <w:t xml:space="preserve"> </w:t>
      </w:r>
      <w:bookmarkEnd w:id="2142"/>
    </w:p>
    <w:p w14:paraId="4F091644" w14:textId="6570071C" w:rsidR="00694528" w:rsidRDefault="00694528" w:rsidP="00694528">
      <w:pPr>
        <w:pStyle w:val="KeepWithNext"/>
        <w:rPr>
          <w:rtl/>
          <w:lang w:val="en-GB" w:eastAsia="he-IL"/>
        </w:rPr>
      </w:pPr>
    </w:p>
    <w:p w14:paraId="15CDB8BB" w14:textId="02A23ABC" w:rsidR="00694528" w:rsidRDefault="00694528" w:rsidP="00694528">
      <w:pPr>
        <w:rPr>
          <w:rtl/>
          <w:lang w:val="en-GB" w:eastAsia="he-IL"/>
        </w:rPr>
      </w:pPr>
      <w:bookmarkStart w:id="2143" w:name="_ETM_Q1_2712618"/>
      <w:bookmarkStart w:id="2144" w:name="_ETM_Q1_2712692"/>
      <w:bookmarkEnd w:id="2143"/>
      <w:bookmarkEnd w:id="2144"/>
      <w:r>
        <w:rPr>
          <w:rFonts w:hint="cs"/>
          <w:rtl/>
          <w:lang w:val="en-GB" w:eastAsia="he-IL"/>
        </w:rPr>
        <w:t>תודה</w:t>
      </w:r>
      <w:bookmarkStart w:id="2145" w:name="_ETM_Q1_2713065"/>
      <w:bookmarkEnd w:id="2145"/>
      <w:r>
        <w:rPr>
          <w:rFonts w:hint="cs"/>
          <w:rtl/>
          <w:lang w:val="en-GB" w:eastAsia="he-IL"/>
        </w:rPr>
        <w:t xml:space="preserve"> רבה. אני רוצה להצביע עד הסעיף הזה, בסדר? </w:t>
      </w:r>
      <w:bookmarkStart w:id="2146" w:name="_ETM_Q1_2715554"/>
      <w:bookmarkStart w:id="2147" w:name="_ETM_Q1_2716101"/>
      <w:bookmarkEnd w:id="2146"/>
      <w:bookmarkEnd w:id="2147"/>
    </w:p>
    <w:p w14:paraId="48F5D243" w14:textId="19902CD5" w:rsidR="00694528" w:rsidRDefault="00694528" w:rsidP="00694528">
      <w:pPr>
        <w:rPr>
          <w:rtl/>
          <w:lang w:val="en-GB" w:eastAsia="he-IL"/>
        </w:rPr>
      </w:pPr>
      <w:bookmarkStart w:id="2148" w:name="_ETM_Q1_2716233"/>
      <w:bookmarkEnd w:id="2148"/>
    </w:p>
    <w:p w14:paraId="4B14AEB6" w14:textId="6A0B4906" w:rsidR="00694528" w:rsidRDefault="00694528" w:rsidP="00694528">
      <w:pPr>
        <w:pStyle w:val="a4"/>
        <w:keepNext/>
        <w:rPr>
          <w:rtl/>
          <w:lang w:val="en-GB"/>
        </w:rPr>
      </w:pPr>
      <w:bookmarkStart w:id="2149" w:name="ET_speaker_איתי_עצמון_178"/>
      <w:r w:rsidRPr="00694528">
        <w:rPr>
          <w:rStyle w:val="TagStyle"/>
          <w:rtl/>
        </w:rPr>
        <w:t xml:space="preserve"> &lt;&lt; דובר &gt;&gt; </w:t>
      </w:r>
      <w:r>
        <w:rPr>
          <w:rtl/>
          <w:lang w:val="en-GB"/>
        </w:rPr>
        <w:t>איתי עצמון:</w:t>
      </w:r>
      <w:r w:rsidRPr="00694528">
        <w:rPr>
          <w:rStyle w:val="TagStyle"/>
          <w:rtl/>
        </w:rPr>
        <w:t xml:space="preserve"> &lt;&lt; דובר &gt;&gt;</w:t>
      </w:r>
      <w:r w:rsidR="00F93E9E">
        <w:rPr>
          <w:rtl/>
          <w:lang w:val="en-GB"/>
        </w:rPr>
        <w:t xml:space="preserve"> </w:t>
      </w:r>
      <w:bookmarkEnd w:id="2149"/>
    </w:p>
    <w:p w14:paraId="54F02D05" w14:textId="42A90910" w:rsidR="00694528" w:rsidRDefault="00694528" w:rsidP="00694528">
      <w:pPr>
        <w:pStyle w:val="KeepWithNext"/>
        <w:rPr>
          <w:rtl/>
          <w:lang w:val="en-GB" w:eastAsia="he-IL"/>
        </w:rPr>
      </w:pPr>
    </w:p>
    <w:p w14:paraId="69CD8BEB" w14:textId="4C166292" w:rsidR="00694528" w:rsidRDefault="00694528" w:rsidP="00694528">
      <w:pPr>
        <w:rPr>
          <w:rtl/>
          <w:lang w:val="en-GB" w:eastAsia="he-IL"/>
        </w:rPr>
      </w:pPr>
      <w:bookmarkStart w:id="2150" w:name="_ETM_Q1_2717829"/>
      <w:bookmarkStart w:id="2151" w:name="_ETM_Q1_2717900"/>
      <w:bookmarkEnd w:id="2150"/>
      <w:bookmarkEnd w:id="2151"/>
      <w:r>
        <w:rPr>
          <w:rFonts w:hint="cs"/>
          <w:rtl/>
          <w:lang w:val="en-GB" w:eastAsia="he-IL"/>
        </w:rPr>
        <w:t xml:space="preserve">אלה </w:t>
      </w:r>
      <w:bookmarkStart w:id="2152" w:name="_ETM_Q1_2719453"/>
      <w:bookmarkEnd w:id="2152"/>
      <w:r>
        <w:rPr>
          <w:rFonts w:hint="cs"/>
          <w:rtl/>
          <w:lang w:val="en-GB" w:eastAsia="he-IL"/>
        </w:rPr>
        <w:t xml:space="preserve">בעצם שני סעיפים. זה סעיף 49 ו-49א. </w:t>
      </w:r>
      <w:bookmarkStart w:id="2153" w:name="_ETM_Q1_2720245"/>
      <w:bookmarkStart w:id="2154" w:name="_ETM_Q1_2722464"/>
      <w:bookmarkEnd w:id="2153"/>
      <w:bookmarkEnd w:id="2154"/>
    </w:p>
    <w:p w14:paraId="1E43F628" w14:textId="77777777" w:rsidR="00234F38" w:rsidRDefault="00234F38" w:rsidP="00694528">
      <w:pPr>
        <w:rPr>
          <w:rtl/>
          <w:lang w:val="en-GB" w:eastAsia="he-IL"/>
        </w:rPr>
      </w:pPr>
    </w:p>
    <w:p w14:paraId="553D1D39" w14:textId="24970261" w:rsidR="00694528" w:rsidRDefault="00694528" w:rsidP="0019059F">
      <w:pPr>
        <w:rPr>
          <w:rStyle w:val="TagStyle"/>
          <w:rFonts w:ascii="David" w:hAnsi="David"/>
          <w:u w:val="single"/>
          <w:rtl/>
          <w:lang w:eastAsia="he-IL"/>
        </w:rPr>
      </w:pPr>
      <w:bookmarkStart w:id="2155" w:name="_ETM_Q1_2722598"/>
      <w:bookmarkStart w:id="2156" w:name="_ETM_Q1_2636333"/>
      <w:bookmarkStart w:id="2157" w:name="_ETM_Q1_2636425"/>
      <w:bookmarkEnd w:id="2155"/>
      <w:bookmarkEnd w:id="2156"/>
      <w:bookmarkEnd w:id="2157"/>
    </w:p>
    <w:p w14:paraId="50431895" w14:textId="027AC9C7" w:rsidR="00694528" w:rsidRDefault="00694528" w:rsidP="00694528">
      <w:pPr>
        <w:pStyle w:val="af6"/>
        <w:keepNext/>
        <w:rPr>
          <w:rtl/>
          <w:lang w:val="en-GB"/>
        </w:rPr>
      </w:pPr>
      <w:bookmarkStart w:id="2158" w:name="ET_yor_5771_180"/>
      <w:r w:rsidRPr="00694528">
        <w:rPr>
          <w:rStyle w:val="TagStyle"/>
          <w:rtl/>
        </w:rPr>
        <w:t xml:space="preserve"> &lt;&lt; יור &gt;&gt; </w:t>
      </w:r>
      <w:r>
        <w:rPr>
          <w:rtl/>
          <w:lang w:val="en-GB"/>
        </w:rPr>
        <w:t xml:space="preserve">היו"ר איתן </w:t>
      </w:r>
      <w:proofErr w:type="spellStart"/>
      <w:r>
        <w:rPr>
          <w:rtl/>
          <w:lang w:val="en-GB"/>
        </w:rPr>
        <w:t>גינזבורג</w:t>
      </w:r>
      <w:proofErr w:type="spellEnd"/>
      <w:r>
        <w:rPr>
          <w:rtl/>
          <w:lang w:val="en-GB"/>
        </w:rPr>
        <w:t>:</w:t>
      </w:r>
      <w:r w:rsidRPr="00694528">
        <w:rPr>
          <w:rStyle w:val="TagStyle"/>
          <w:rtl/>
        </w:rPr>
        <w:t xml:space="preserve"> &lt;&lt; יור &gt;&gt;</w:t>
      </w:r>
      <w:r w:rsidR="00F93E9E">
        <w:rPr>
          <w:rtl/>
          <w:lang w:val="en-GB"/>
        </w:rPr>
        <w:t xml:space="preserve"> </w:t>
      </w:r>
      <w:bookmarkEnd w:id="2158"/>
    </w:p>
    <w:p w14:paraId="339E7E79" w14:textId="12381292" w:rsidR="00694528" w:rsidRDefault="00694528" w:rsidP="00694528">
      <w:pPr>
        <w:pStyle w:val="KeepWithNext"/>
        <w:rPr>
          <w:rtl/>
          <w:lang w:val="en-GB" w:eastAsia="he-IL"/>
        </w:rPr>
      </w:pPr>
    </w:p>
    <w:p w14:paraId="0C2D1E5E" w14:textId="48E67C5D" w:rsidR="00694528" w:rsidRDefault="00694528" w:rsidP="00694528">
      <w:pPr>
        <w:rPr>
          <w:rtl/>
          <w:lang w:val="en-GB" w:eastAsia="he-IL"/>
        </w:rPr>
      </w:pPr>
      <w:bookmarkStart w:id="2159" w:name="_ETM_Q1_2723450"/>
      <w:bookmarkStart w:id="2160" w:name="_ETM_Q1_2723518"/>
      <w:bookmarkEnd w:id="2159"/>
      <w:bookmarkEnd w:id="2160"/>
      <w:r>
        <w:rPr>
          <w:rFonts w:hint="cs"/>
          <w:rtl/>
          <w:lang w:val="en-GB" w:eastAsia="he-IL"/>
        </w:rPr>
        <w:t xml:space="preserve">נכון. אז בכפוף לכל התיקונים. </w:t>
      </w:r>
      <w:bookmarkStart w:id="2161" w:name="_ETM_Q1_2721958"/>
      <w:bookmarkStart w:id="2162" w:name="_ETM_Q1_2722664"/>
      <w:bookmarkEnd w:id="2161"/>
      <w:bookmarkEnd w:id="2162"/>
    </w:p>
    <w:p w14:paraId="5213C1A7" w14:textId="5AF91110" w:rsidR="00694528" w:rsidRDefault="00694528" w:rsidP="00694528">
      <w:pPr>
        <w:rPr>
          <w:rtl/>
          <w:lang w:val="en-GB" w:eastAsia="he-IL"/>
        </w:rPr>
      </w:pPr>
      <w:bookmarkStart w:id="2163" w:name="_ETM_Q1_2722798"/>
      <w:bookmarkEnd w:id="2163"/>
    </w:p>
    <w:p w14:paraId="20107426" w14:textId="251509A2" w:rsidR="00694528" w:rsidRDefault="00694528" w:rsidP="00694528">
      <w:pPr>
        <w:pStyle w:val="a4"/>
        <w:keepNext/>
        <w:rPr>
          <w:rtl/>
          <w:lang w:val="en-GB"/>
        </w:rPr>
      </w:pPr>
      <w:bookmarkStart w:id="2164" w:name="ET_speaker_איתי_עצמון_181"/>
      <w:r w:rsidRPr="00694528">
        <w:rPr>
          <w:rStyle w:val="TagStyle"/>
          <w:rtl/>
        </w:rPr>
        <w:t xml:space="preserve"> &lt;&lt; דובר &gt;&gt; </w:t>
      </w:r>
      <w:r>
        <w:rPr>
          <w:rtl/>
          <w:lang w:val="en-GB"/>
        </w:rPr>
        <w:t>איתי עצמון:</w:t>
      </w:r>
      <w:r w:rsidRPr="00694528">
        <w:rPr>
          <w:rStyle w:val="TagStyle"/>
          <w:rtl/>
        </w:rPr>
        <w:t xml:space="preserve"> &lt;&lt; דובר &gt;&gt;</w:t>
      </w:r>
      <w:r w:rsidR="00F93E9E">
        <w:rPr>
          <w:rtl/>
          <w:lang w:val="en-GB"/>
        </w:rPr>
        <w:t xml:space="preserve"> </w:t>
      </w:r>
      <w:bookmarkEnd w:id="2164"/>
    </w:p>
    <w:p w14:paraId="5D77FF30" w14:textId="0F23B0C3" w:rsidR="00694528" w:rsidRDefault="00694528" w:rsidP="00694528">
      <w:pPr>
        <w:pStyle w:val="KeepWithNext"/>
        <w:rPr>
          <w:rtl/>
          <w:lang w:val="en-GB" w:eastAsia="he-IL"/>
        </w:rPr>
      </w:pPr>
    </w:p>
    <w:p w14:paraId="6740E77A" w14:textId="18A5A3CB" w:rsidR="00694528" w:rsidRDefault="00694528" w:rsidP="00694528">
      <w:pPr>
        <w:rPr>
          <w:rtl/>
          <w:lang w:val="en-GB" w:eastAsia="he-IL"/>
        </w:rPr>
      </w:pPr>
      <w:bookmarkStart w:id="2165" w:name="_ETM_Q1_2724879"/>
      <w:bookmarkStart w:id="2166" w:name="_ETM_Q1_2724952"/>
      <w:bookmarkEnd w:id="2165"/>
      <w:bookmarkEnd w:id="2166"/>
      <w:r>
        <w:rPr>
          <w:rFonts w:hint="cs"/>
          <w:rtl/>
          <w:lang w:val="en-GB" w:eastAsia="he-IL"/>
        </w:rPr>
        <w:t>כמ</w:t>
      </w:r>
      <w:bookmarkStart w:id="2167" w:name="_ETM_Q1_2721947"/>
      <w:bookmarkEnd w:id="2167"/>
      <w:r>
        <w:rPr>
          <w:rFonts w:hint="cs"/>
          <w:rtl/>
          <w:lang w:val="en-GB" w:eastAsia="he-IL"/>
        </w:rPr>
        <w:t xml:space="preserve">ובן. </w:t>
      </w:r>
      <w:bookmarkStart w:id="2168" w:name="_ETM_Q1_2724813"/>
      <w:bookmarkEnd w:id="2168"/>
    </w:p>
    <w:p w14:paraId="0239A102" w14:textId="77E2818C" w:rsidR="00694528" w:rsidRDefault="00694528" w:rsidP="00694528">
      <w:pPr>
        <w:rPr>
          <w:rtl/>
          <w:lang w:val="en-GB" w:eastAsia="he-IL"/>
        </w:rPr>
      </w:pPr>
      <w:bookmarkStart w:id="2169" w:name="_ETM_Q1_2724914"/>
      <w:bookmarkStart w:id="2170" w:name="_ETM_Q1_2725400"/>
      <w:bookmarkEnd w:id="2169"/>
      <w:bookmarkEnd w:id="2170"/>
    </w:p>
    <w:p w14:paraId="4790CBB8" w14:textId="69BFD76B" w:rsidR="00694528" w:rsidRDefault="00694528" w:rsidP="00694528">
      <w:pPr>
        <w:pStyle w:val="af6"/>
        <w:keepNext/>
        <w:rPr>
          <w:rtl/>
          <w:lang w:val="en-GB"/>
        </w:rPr>
      </w:pPr>
      <w:bookmarkStart w:id="2171" w:name="ET_yor_5771_182"/>
      <w:r w:rsidRPr="00694528">
        <w:rPr>
          <w:rStyle w:val="TagStyle"/>
          <w:rtl/>
        </w:rPr>
        <w:t xml:space="preserve"> &lt;&lt; </w:t>
      </w:r>
      <w:proofErr w:type="spellStart"/>
      <w:r w:rsidRPr="00694528">
        <w:rPr>
          <w:rStyle w:val="TagStyle"/>
          <w:rtl/>
        </w:rPr>
        <w:t>יור</w:t>
      </w:r>
      <w:proofErr w:type="spellEnd"/>
      <w:r w:rsidRPr="00694528">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694528">
        <w:rPr>
          <w:rStyle w:val="TagStyle"/>
          <w:rtl/>
        </w:rPr>
        <w:t xml:space="preserve"> &lt;&lt; יור &gt;&gt;</w:t>
      </w:r>
      <w:r w:rsidR="00F93E9E">
        <w:rPr>
          <w:rtl/>
          <w:lang w:val="en-GB"/>
        </w:rPr>
        <w:t xml:space="preserve"> </w:t>
      </w:r>
      <w:bookmarkEnd w:id="2171"/>
    </w:p>
    <w:p w14:paraId="5F2BB213" w14:textId="0A9B8BEB" w:rsidR="00694528" w:rsidRDefault="00694528" w:rsidP="00694528">
      <w:pPr>
        <w:pStyle w:val="KeepWithNext"/>
        <w:rPr>
          <w:rtl/>
          <w:lang w:val="en-GB" w:eastAsia="he-IL"/>
        </w:rPr>
      </w:pPr>
    </w:p>
    <w:p w14:paraId="0C535D30" w14:textId="42AB98B5" w:rsidR="00694528" w:rsidRDefault="00694528" w:rsidP="00694528">
      <w:pPr>
        <w:rPr>
          <w:rtl/>
          <w:lang w:val="en-GB" w:eastAsia="he-IL"/>
        </w:rPr>
      </w:pPr>
      <w:bookmarkStart w:id="2172" w:name="_ETM_Q1_2725937"/>
      <w:bookmarkStart w:id="2173" w:name="_ETM_Q1_2729038"/>
      <w:bookmarkEnd w:id="2172"/>
      <w:bookmarkEnd w:id="2173"/>
      <w:r>
        <w:rPr>
          <w:rFonts w:hint="cs"/>
          <w:rtl/>
          <w:lang w:val="en-GB" w:eastAsia="he-IL"/>
        </w:rPr>
        <w:t>מ</w:t>
      </w:r>
      <w:bookmarkStart w:id="2174" w:name="_ETM_Q1_2725995"/>
      <w:bookmarkEnd w:id="2174"/>
      <w:r>
        <w:rPr>
          <w:rFonts w:hint="cs"/>
          <w:rtl/>
          <w:lang w:val="en-GB" w:eastAsia="he-IL"/>
        </w:rPr>
        <w:t>י בעד הסעיפ</w:t>
      </w:r>
      <w:bookmarkStart w:id="2175" w:name="_ETM_Q1_2727977"/>
      <w:bookmarkEnd w:id="2175"/>
      <w:r>
        <w:rPr>
          <w:rFonts w:hint="cs"/>
          <w:rtl/>
          <w:lang w:val="en-GB" w:eastAsia="he-IL"/>
        </w:rPr>
        <w:t>ים?</w:t>
      </w:r>
      <w:bookmarkStart w:id="2176" w:name="_ETM_Q1_2728662"/>
      <w:bookmarkEnd w:id="2176"/>
      <w:r>
        <w:rPr>
          <w:rFonts w:hint="cs"/>
          <w:rtl/>
          <w:lang w:val="en-GB" w:eastAsia="he-IL"/>
        </w:rPr>
        <w:t xml:space="preserve"> </w:t>
      </w:r>
    </w:p>
    <w:p w14:paraId="4C0E2F58" w14:textId="77777777" w:rsidR="00694528" w:rsidRDefault="00694528" w:rsidP="00694528">
      <w:pPr>
        <w:rPr>
          <w:rtl/>
          <w:lang w:val="en-GB" w:eastAsia="he-IL"/>
        </w:rPr>
      </w:pPr>
    </w:p>
    <w:p w14:paraId="4ADFF9E5" w14:textId="67D1DE1C" w:rsidR="00694528" w:rsidRDefault="00694528" w:rsidP="00694528">
      <w:pPr>
        <w:pStyle w:val="af1"/>
        <w:keepNext/>
        <w:rPr>
          <w:rtl/>
          <w:lang w:val="en-GB" w:eastAsia="he-IL"/>
        </w:rPr>
      </w:pPr>
      <w:r>
        <w:rPr>
          <w:rtl/>
          <w:lang w:val="en-GB" w:eastAsia="he-IL"/>
        </w:rPr>
        <w:t>הצבעה</w:t>
      </w:r>
    </w:p>
    <w:p w14:paraId="46C63DD4" w14:textId="2814D9CD" w:rsidR="00694528" w:rsidRDefault="00694528" w:rsidP="00694528">
      <w:pPr>
        <w:pStyle w:val="--"/>
        <w:keepNext/>
        <w:rPr>
          <w:rtl/>
          <w:lang w:val="en-GB" w:eastAsia="he-IL"/>
        </w:rPr>
      </w:pPr>
      <w:r>
        <w:rPr>
          <w:rtl/>
          <w:lang w:val="en-GB" w:eastAsia="he-IL"/>
        </w:rPr>
        <w:t xml:space="preserve">בעד – </w:t>
      </w:r>
      <w:r>
        <w:rPr>
          <w:rFonts w:hint="cs"/>
          <w:rtl/>
          <w:lang w:val="en-GB" w:eastAsia="he-IL"/>
        </w:rPr>
        <w:t>3</w:t>
      </w:r>
    </w:p>
    <w:p w14:paraId="40B22CA0" w14:textId="187DDA45" w:rsidR="00694528" w:rsidRDefault="00694528" w:rsidP="00694528">
      <w:pPr>
        <w:pStyle w:val="--"/>
        <w:keepNext/>
        <w:rPr>
          <w:rtl/>
          <w:lang w:val="en-GB" w:eastAsia="he-IL"/>
        </w:rPr>
      </w:pPr>
      <w:r>
        <w:rPr>
          <w:rtl/>
          <w:lang w:val="en-GB" w:eastAsia="he-IL"/>
        </w:rPr>
        <w:t xml:space="preserve">נגד – </w:t>
      </w:r>
      <w:r>
        <w:rPr>
          <w:rFonts w:hint="cs"/>
          <w:rtl/>
          <w:lang w:val="en-GB" w:eastAsia="he-IL"/>
        </w:rPr>
        <w:t>0</w:t>
      </w:r>
    </w:p>
    <w:p w14:paraId="400F68BC" w14:textId="2F2B381F" w:rsidR="00694528" w:rsidRDefault="00694528" w:rsidP="00694528">
      <w:pPr>
        <w:pStyle w:val="--"/>
        <w:keepNext/>
        <w:rPr>
          <w:rtl/>
          <w:lang w:val="en-GB" w:eastAsia="he-IL"/>
        </w:rPr>
      </w:pPr>
      <w:r>
        <w:rPr>
          <w:rtl/>
          <w:lang w:val="en-GB" w:eastAsia="he-IL"/>
        </w:rPr>
        <w:t xml:space="preserve">נמנעים – </w:t>
      </w:r>
      <w:r>
        <w:rPr>
          <w:rFonts w:hint="cs"/>
          <w:rtl/>
          <w:lang w:val="en-GB" w:eastAsia="he-IL"/>
        </w:rPr>
        <w:t>0</w:t>
      </w:r>
    </w:p>
    <w:p w14:paraId="2F818FFE" w14:textId="0AC1AA36" w:rsidR="00694528" w:rsidRPr="00694528" w:rsidRDefault="00694528" w:rsidP="00694528">
      <w:pPr>
        <w:pStyle w:val="af2"/>
        <w:rPr>
          <w:rtl/>
          <w:lang w:val="en-GB" w:eastAsia="he-IL"/>
        </w:rPr>
      </w:pPr>
      <w:r>
        <w:rPr>
          <w:rFonts w:hint="cs"/>
          <w:rtl/>
          <w:lang w:val="en-GB" w:eastAsia="he-IL"/>
        </w:rPr>
        <w:t>אושר</w:t>
      </w:r>
    </w:p>
    <w:p w14:paraId="190ADB75" w14:textId="5091E32E" w:rsidR="00694528" w:rsidRDefault="00694528" w:rsidP="0008329B">
      <w:pPr>
        <w:ind w:firstLine="0"/>
        <w:rPr>
          <w:rtl/>
          <w:lang w:val="en-GB"/>
        </w:rPr>
      </w:pPr>
      <w:bookmarkStart w:id="2177" w:name="_ETM_Q1_2567308"/>
      <w:bookmarkStart w:id="2178" w:name="_ETM_Q1_2727854"/>
      <w:bookmarkEnd w:id="2177"/>
      <w:bookmarkEnd w:id="2178"/>
    </w:p>
    <w:p w14:paraId="07C54716" w14:textId="2715A11A" w:rsidR="00694528" w:rsidRDefault="00694528" w:rsidP="00694528">
      <w:pPr>
        <w:pStyle w:val="af6"/>
        <w:keepNext/>
        <w:rPr>
          <w:rtl/>
          <w:lang w:val="en-GB"/>
        </w:rPr>
      </w:pPr>
      <w:bookmarkStart w:id="2179" w:name="ET_yor_5771_183"/>
      <w:r w:rsidRPr="00694528">
        <w:rPr>
          <w:rStyle w:val="TagStyle"/>
          <w:rtl/>
        </w:rPr>
        <w:t xml:space="preserve"> &lt;&lt; </w:t>
      </w:r>
      <w:proofErr w:type="spellStart"/>
      <w:r w:rsidRPr="00694528">
        <w:rPr>
          <w:rStyle w:val="TagStyle"/>
          <w:rtl/>
        </w:rPr>
        <w:t>יור</w:t>
      </w:r>
      <w:proofErr w:type="spellEnd"/>
      <w:r w:rsidRPr="00694528">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694528">
        <w:rPr>
          <w:rStyle w:val="TagStyle"/>
          <w:rtl/>
        </w:rPr>
        <w:t xml:space="preserve"> &lt;&lt; יור &gt;&gt;</w:t>
      </w:r>
      <w:r w:rsidR="00F93E9E">
        <w:rPr>
          <w:rtl/>
          <w:lang w:val="en-GB"/>
        </w:rPr>
        <w:t xml:space="preserve"> </w:t>
      </w:r>
      <w:bookmarkEnd w:id="2179"/>
    </w:p>
    <w:p w14:paraId="6F7E6509" w14:textId="4D708E28" w:rsidR="00694528" w:rsidRDefault="00694528" w:rsidP="00694528">
      <w:pPr>
        <w:pStyle w:val="KeepWithNext"/>
        <w:rPr>
          <w:rtl/>
          <w:lang w:val="en-GB" w:eastAsia="he-IL"/>
        </w:rPr>
      </w:pPr>
      <w:bookmarkStart w:id="2180" w:name="_ETM_Q1_2731186"/>
      <w:bookmarkEnd w:id="2180"/>
    </w:p>
    <w:p w14:paraId="720A6454" w14:textId="1BDA9199" w:rsidR="00694528" w:rsidRDefault="00694528" w:rsidP="00694528">
      <w:pPr>
        <w:rPr>
          <w:rtl/>
          <w:lang w:val="en-GB" w:eastAsia="he-IL"/>
        </w:rPr>
      </w:pPr>
      <w:bookmarkStart w:id="2181" w:name="_ETM_Q1_2731113"/>
      <w:bookmarkEnd w:id="2181"/>
      <w:r>
        <w:rPr>
          <w:rFonts w:hint="cs"/>
          <w:rtl/>
          <w:lang w:val="en-GB" w:eastAsia="he-IL"/>
        </w:rPr>
        <w:t xml:space="preserve">הסעיפים 49 ו-49א אושרו פה אחד. </w:t>
      </w:r>
      <w:bookmarkStart w:id="2182" w:name="_ETM_Q1_2734124"/>
      <w:bookmarkStart w:id="2183" w:name="_ETM_Q1_2740634"/>
      <w:bookmarkEnd w:id="2182"/>
      <w:bookmarkEnd w:id="2183"/>
    </w:p>
    <w:p w14:paraId="541C865B" w14:textId="655B347D" w:rsidR="00694528" w:rsidRDefault="00694528" w:rsidP="00694528">
      <w:pPr>
        <w:rPr>
          <w:rtl/>
          <w:lang w:val="en-GB" w:eastAsia="he-IL"/>
        </w:rPr>
      </w:pPr>
      <w:bookmarkStart w:id="2184" w:name="_ETM_Q1_2740770"/>
      <w:bookmarkEnd w:id="2184"/>
    </w:p>
    <w:p w14:paraId="76F97AAB" w14:textId="19906159" w:rsidR="00694528" w:rsidRDefault="00694528" w:rsidP="00694528">
      <w:pPr>
        <w:pStyle w:val="a4"/>
        <w:keepNext/>
        <w:rPr>
          <w:rtl/>
          <w:lang w:val="en-GB"/>
        </w:rPr>
      </w:pPr>
      <w:bookmarkStart w:id="2185" w:name="ET_speaker_איתי_עצמון_184"/>
      <w:r w:rsidRPr="00694528">
        <w:rPr>
          <w:rStyle w:val="TagStyle"/>
          <w:rtl/>
        </w:rPr>
        <w:t xml:space="preserve"> &lt;&lt; דובר &gt;&gt; </w:t>
      </w:r>
      <w:r>
        <w:rPr>
          <w:rtl/>
          <w:lang w:val="en-GB"/>
        </w:rPr>
        <w:t>איתי עצמון:</w:t>
      </w:r>
      <w:r w:rsidRPr="00694528">
        <w:rPr>
          <w:rStyle w:val="TagStyle"/>
          <w:rtl/>
        </w:rPr>
        <w:t xml:space="preserve"> &lt;&lt; דובר &gt;&gt;</w:t>
      </w:r>
      <w:r w:rsidR="00F93E9E">
        <w:rPr>
          <w:rtl/>
          <w:lang w:val="en-GB"/>
        </w:rPr>
        <w:t xml:space="preserve"> </w:t>
      </w:r>
      <w:bookmarkEnd w:id="2185"/>
    </w:p>
    <w:p w14:paraId="1156B5EE" w14:textId="21972813" w:rsidR="00694528" w:rsidRDefault="00694528" w:rsidP="00694528">
      <w:pPr>
        <w:pStyle w:val="KeepWithNext"/>
        <w:rPr>
          <w:rtl/>
          <w:lang w:val="en-GB" w:eastAsia="he-IL"/>
        </w:rPr>
      </w:pPr>
    </w:p>
    <w:p w14:paraId="3EE9381F" w14:textId="6BB3D450" w:rsidR="00694528" w:rsidRPr="00694528" w:rsidRDefault="00694528" w:rsidP="00694528">
      <w:pPr>
        <w:rPr>
          <w:rtl/>
          <w:lang w:val="en-GB" w:eastAsia="he-IL"/>
        </w:rPr>
      </w:pPr>
      <w:bookmarkStart w:id="2186" w:name="_ETM_Q1_2742057"/>
      <w:bookmarkStart w:id="2187" w:name="_ETM_Q1_2742125"/>
      <w:bookmarkEnd w:id="2186"/>
      <w:bookmarkEnd w:id="2187"/>
      <w:r>
        <w:rPr>
          <w:rFonts w:hint="cs"/>
          <w:rtl/>
          <w:lang w:val="en-GB" w:eastAsia="he-IL"/>
        </w:rPr>
        <w:t xml:space="preserve">סעיף </w:t>
      </w:r>
      <w:bookmarkStart w:id="2188" w:name="_ETM_Q1_2742440"/>
      <w:bookmarkEnd w:id="2188"/>
      <w:r>
        <w:rPr>
          <w:rFonts w:hint="cs"/>
          <w:rtl/>
          <w:lang w:val="en-GB" w:eastAsia="he-IL"/>
        </w:rPr>
        <w:t xml:space="preserve">49ב - מינוי מנהל </w:t>
      </w:r>
      <w:bookmarkStart w:id="2189" w:name="_ETM_Q1_2740384"/>
      <w:bookmarkEnd w:id="2189"/>
      <w:r>
        <w:rPr>
          <w:rFonts w:hint="cs"/>
          <w:rtl/>
          <w:lang w:val="en-GB" w:eastAsia="he-IL"/>
        </w:rPr>
        <w:t xml:space="preserve">מיוחד: </w:t>
      </w:r>
      <w:bookmarkStart w:id="2190" w:name="_ETM_Q1_2737154"/>
      <w:bookmarkEnd w:id="2190"/>
    </w:p>
    <w:p w14:paraId="2601B3DC" w14:textId="37A77C9A" w:rsidR="00435475" w:rsidRDefault="00435475" w:rsidP="00435475">
      <w:pPr>
        <w:rPr>
          <w:rtl/>
          <w:lang w:val="en-GB"/>
        </w:rPr>
      </w:pPr>
    </w:p>
    <w:p w14:paraId="28DA0C8C" w14:textId="77777777" w:rsidR="0040560F" w:rsidRDefault="0040560F" w:rsidP="00435475">
      <w:pPr>
        <w:rPr>
          <w:rtl/>
          <w:lang w:val="en-GB"/>
        </w:rPr>
        <w:sectPr w:rsidR="0040560F" w:rsidSect="00234F38">
          <w:type w:val="continuous"/>
          <w:pgSz w:w="11906" w:h="16838" w:code="9"/>
          <w:pgMar w:top="1440" w:right="1412" w:bottom="1440" w:left="1412" w:header="709" w:footer="709" w:gutter="0"/>
          <w:pgNumType w:start="2"/>
          <w:cols w:space="708"/>
          <w:titlePg/>
          <w:bidi/>
          <w:docGrid w:linePitch="360"/>
        </w:sectPr>
      </w:pPr>
    </w:p>
    <w:p w14:paraId="2F63F5D1" w14:textId="39BE3BEA" w:rsidR="0040560F" w:rsidRDefault="0040560F" w:rsidP="0040560F">
      <w:pPr>
        <w:ind w:firstLine="0"/>
        <w:jc w:val="left"/>
        <w:rPr>
          <w:rtl/>
          <w:lang w:val="en-GB"/>
        </w:rPr>
      </w:pPr>
      <w:r>
        <w:rPr>
          <w:rFonts w:hint="cs"/>
          <w:rtl/>
          <w:lang w:val="en-GB"/>
        </w:rPr>
        <w:t>"מינוי מנהל מיוחד"</w:t>
      </w:r>
    </w:p>
    <w:p w14:paraId="520D4B89" w14:textId="2E9284C4" w:rsidR="0040560F" w:rsidRDefault="0040560F" w:rsidP="00EB1B5B">
      <w:pPr>
        <w:ind w:left="720" w:hanging="720"/>
        <w:rPr>
          <w:rtl/>
          <w:lang w:val="en-GB"/>
        </w:rPr>
      </w:pPr>
      <w:r>
        <w:rPr>
          <w:rtl/>
          <w:lang w:val="en-GB"/>
        </w:rPr>
        <w:br w:type="column"/>
      </w:r>
      <w:r>
        <w:rPr>
          <w:rFonts w:hint="cs"/>
          <w:rtl/>
          <w:lang w:val="en-GB"/>
        </w:rPr>
        <w:t>49ב.</w:t>
      </w:r>
      <w:r>
        <w:rPr>
          <w:rtl/>
          <w:lang w:val="en-GB"/>
        </w:rPr>
        <w:tab/>
      </w:r>
      <w:r>
        <w:rPr>
          <w:rFonts w:hint="cs"/>
          <w:rtl/>
          <w:lang w:val="en-GB"/>
        </w:rPr>
        <w:t>(א)</w:t>
      </w:r>
      <w:r>
        <w:rPr>
          <w:rtl/>
          <w:lang w:val="en-GB"/>
        </w:rPr>
        <w:tab/>
      </w:r>
      <w:r>
        <w:rPr>
          <w:rFonts w:hint="cs"/>
          <w:rtl/>
          <w:lang w:val="en-GB"/>
        </w:rPr>
        <w:t xml:space="preserve">לא תוקנו פגמים כנדרש בהתראה לפי סעיף 49א בתוך התקופה שנקבעה לכך, </w:t>
      </w:r>
      <w:r w:rsidR="00EB1B5B">
        <w:rPr>
          <w:rFonts w:hint="cs"/>
          <w:rtl/>
          <w:lang w:val="en-GB"/>
        </w:rPr>
        <w:t xml:space="preserve">וסבר הממונה כי הפגמים פוגעים באופן מהותי ומתמשך ביכולת הרשות לבצע את חובותיה על פי חוק זה, רשאי הממונה, לאחר התייעצות עם מועצת הניקוז, בהחלטה מנומקת בכתב ולאחר שנתן לרשות הניקוז הזדמנות להשמיע את טענותיה, להשעות את המנהל הכללי של הרשות מתפקידו, למנות לרשות מנהל מיוחד שימלא תפקידים כאמור בסעיף 49ב. </w:t>
      </w:r>
      <w:bookmarkStart w:id="2191" w:name="_ETM_Q1_2739004"/>
      <w:bookmarkStart w:id="2192" w:name="_ETM_Q1_2773674"/>
      <w:bookmarkEnd w:id="2191"/>
      <w:bookmarkEnd w:id="2192"/>
    </w:p>
    <w:p w14:paraId="73F52488" w14:textId="77777777" w:rsidR="00EB1B5B" w:rsidRDefault="00EB1B5B" w:rsidP="00EB1B5B">
      <w:pPr>
        <w:ind w:left="720" w:hanging="720"/>
        <w:rPr>
          <w:rtl/>
          <w:lang w:val="en-GB"/>
        </w:rPr>
        <w:sectPr w:rsidR="00EB1B5B" w:rsidSect="00234F38">
          <w:type w:val="continuous"/>
          <w:pgSz w:w="11906" w:h="16838" w:code="9"/>
          <w:pgMar w:top="1440" w:right="3907" w:bottom="1440" w:left="1412" w:header="709" w:footer="709" w:gutter="0"/>
          <w:pgNumType w:start="1"/>
          <w:cols w:num="2" w:space="369" w:equalWidth="0">
            <w:col w:w="1786" w:space="369"/>
            <w:col w:w="4432"/>
          </w:cols>
          <w:titlePg/>
          <w:bidi/>
          <w:docGrid w:linePitch="360"/>
        </w:sectPr>
      </w:pPr>
      <w:bookmarkStart w:id="2193" w:name="_ETM_Q1_2773831"/>
      <w:bookmarkEnd w:id="2193"/>
    </w:p>
    <w:p w14:paraId="6BAB4413" w14:textId="245F7B33" w:rsidR="00EB1B5B" w:rsidRDefault="00EB1B5B" w:rsidP="00EB1B5B">
      <w:pPr>
        <w:ind w:left="720" w:hanging="720"/>
        <w:rPr>
          <w:rtl/>
          <w:lang w:val="en-GB"/>
        </w:rPr>
      </w:pPr>
    </w:p>
    <w:p w14:paraId="7E061563" w14:textId="7BA94F3B" w:rsidR="00EB1B5B" w:rsidRDefault="00EB1B5B" w:rsidP="00EB1B5B">
      <w:pPr>
        <w:pStyle w:val="af6"/>
        <w:keepNext/>
        <w:rPr>
          <w:rtl/>
          <w:lang w:val="en-GB"/>
        </w:rPr>
      </w:pPr>
      <w:bookmarkStart w:id="2194" w:name="ET_yor_5771_185"/>
      <w:r w:rsidRPr="00EB1B5B">
        <w:rPr>
          <w:rStyle w:val="TagStyle"/>
          <w:rtl/>
        </w:rPr>
        <w:t xml:space="preserve"> &lt;&lt; </w:t>
      </w:r>
      <w:proofErr w:type="spellStart"/>
      <w:r w:rsidRPr="00EB1B5B">
        <w:rPr>
          <w:rStyle w:val="TagStyle"/>
          <w:rtl/>
        </w:rPr>
        <w:t>יור</w:t>
      </w:r>
      <w:proofErr w:type="spellEnd"/>
      <w:r w:rsidRPr="00EB1B5B">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B1B5B">
        <w:rPr>
          <w:rStyle w:val="TagStyle"/>
          <w:rtl/>
        </w:rPr>
        <w:t xml:space="preserve"> &lt;&lt; יור &gt;&gt;</w:t>
      </w:r>
      <w:r w:rsidR="00F93E9E">
        <w:rPr>
          <w:rtl/>
          <w:lang w:val="en-GB"/>
        </w:rPr>
        <w:t xml:space="preserve"> </w:t>
      </w:r>
      <w:bookmarkEnd w:id="2194"/>
    </w:p>
    <w:p w14:paraId="0CFC0D4B" w14:textId="3C96AA06" w:rsidR="00EB1B5B" w:rsidRDefault="00EB1B5B" w:rsidP="00EB1B5B">
      <w:pPr>
        <w:pStyle w:val="KeepWithNext"/>
        <w:rPr>
          <w:rtl/>
          <w:lang w:val="en-GB" w:eastAsia="he-IL"/>
        </w:rPr>
      </w:pPr>
    </w:p>
    <w:p w14:paraId="7B056F5C" w14:textId="2AAA2FCD" w:rsidR="00EB1B5B" w:rsidRDefault="00EB1B5B" w:rsidP="00EB1B5B">
      <w:pPr>
        <w:rPr>
          <w:rtl/>
          <w:lang w:val="en-GB" w:eastAsia="he-IL"/>
        </w:rPr>
      </w:pPr>
      <w:r>
        <w:rPr>
          <w:rFonts w:hint="cs"/>
          <w:rtl/>
          <w:lang w:val="en-GB" w:eastAsia="he-IL"/>
        </w:rPr>
        <w:t>גם פה</w:t>
      </w:r>
      <w:bookmarkStart w:id="2195" w:name="_ETM_Q1_2772284"/>
      <w:bookmarkStart w:id="2196" w:name="_ETM_Q1_2767994"/>
      <w:bookmarkStart w:id="2197" w:name="_ETM_Q1_2764892"/>
      <w:bookmarkStart w:id="2198" w:name="_ETM_Q1_2761074"/>
      <w:bookmarkEnd w:id="2195"/>
      <w:bookmarkEnd w:id="2196"/>
      <w:bookmarkEnd w:id="2197"/>
      <w:bookmarkEnd w:id="2198"/>
      <w:r>
        <w:rPr>
          <w:rFonts w:hint="cs"/>
          <w:rtl/>
          <w:lang w:val="en-GB" w:eastAsia="he-IL"/>
        </w:rPr>
        <w:t xml:space="preserve"> - להשמיע את </w:t>
      </w:r>
      <w:bookmarkStart w:id="2199" w:name="_ETM_Q1_2764111"/>
      <w:bookmarkEnd w:id="2199"/>
      <w:r>
        <w:rPr>
          <w:rFonts w:hint="cs"/>
          <w:rtl/>
          <w:lang w:val="en-GB" w:eastAsia="he-IL"/>
        </w:rPr>
        <w:t xml:space="preserve">טענותיה בפני המועצה. </w:t>
      </w:r>
      <w:bookmarkStart w:id="2200" w:name="_ETM_Q1_2769470"/>
      <w:bookmarkEnd w:id="2200"/>
    </w:p>
    <w:p w14:paraId="7227455C" w14:textId="679CD3BB" w:rsidR="00EB1B5B" w:rsidRDefault="00EB1B5B" w:rsidP="00EB1B5B">
      <w:pPr>
        <w:rPr>
          <w:rtl/>
          <w:lang w:val="en-GB" w:eastAsia="he-IL"/>
        </w:rPr>
      </w:pPr>
      <w:bookmarkStart w:id="2201" w:name="_ETM_Q1_2769602"/>
      <w:bookmarkEnd w:id="2201"/>
    </w:p>
    <w:p w14:paraId="067389C6" w14:textId="0A0821DB" w:rsidR="00EB1B5B" w:rsidRDefault="00EB1B5B" w:rsidP="00EB1B5B">
      <w:pPr>
        <w:pStyle w:val="a4"/>
        <w:keepNext/>
        <w:rPr>
          <w:rtl/>
          <w:lang w:val="en-GB"/>
        </w:rPr>
      </w:pPr>
      <w:bookmarkStart w:id="2202" w:name="ET_speaker_איתי_עצמון_186"/>
      <w:r w:rsidRPr="00EB1B5B">
        <w:rPr>
          <w:rStyle w:val="TagStyle"/>
          <w:rtl/>
        </w:rPr>
        <w:t xml:space="preserve"> &lt;&lt; דובר &gt;&gt; </w:t>
      </w:r>
      <w:r>
        <w:rPr>
          <w:rtl/>
          <w:lang w:val="en-GB"/>
        </w:rPr>
        <w:t>איתי עצמון:</w:t>
      </w:r>
      <w:r w:rsidRPr="00EB1B5B">
        <w:rPr>
          <w:rStyle w:val="TagStyle"/>
          <w:rtl/>
        </w:rPr>
        <w:t xml:space="preserve"> &lt;&lt; דובר &gt;&gt;</w:t>
      </w:r>
      <w:r w:rsidR="00F93E9E">
        <w:rPr>
          <w:rtl/>
          <w:lang w:val="en-GB"/>
        </w:rPr>
        <w:t xml:space="preserve"> </w:t>
      </w:r>
      <w:bookmarkEnd w:id="2202"/>
    </w:p>
    <w:p w14:paraId="7BE6A65E" w14:textId="5A896C4B" w:rsidR="00EB1B5B" w:rsidRDefault="00EB1B5B" w:rsidP="00EB1B5B">
      <w:pPr>
        <w:pStyle w:val="KeepWithNext"/>
        <w:rPr>
          <w:rtl/>
          <w:lang w:val="en-GB" w:eastAsia="he-IL"/>
        </w:rPr>
      </w:pPr>
    </w:p>
    <w:p w14:paraId="650C54BB" w14:textId="30DD814B" w:rsidR="00EB1B5B" w:rsidRDefault="00EB1B5B" w:rsidP="00EB1B5B">
      <w:pPr>
        <w:rPr>
          <w:rtl/>
          <w:lang w:val="en-GB" w:eastAsia="he-IL"/>
        </w:rPr>
      </w:pPr>
      <w:bookmarkStart w:id="2203" w:name="_ETM_Q1_2770722"/>
      <w:bookmarkStart w:id="2204" w:name="_ETM_Q1_2770760"/>
      <w:bookmarkEnd w:id="2203"/>
      <w:bookmarkEnd w:id="2204"/>
      <w:r>
        <w:rPr>
          <w:rFonts w:hint="cs"/>
          <w:rtl/>
          <w:lang w:val="en-GB" w:eastAsia="he-IL"/>
        </w:rPr>
        <w:t xml:space="preserve">אוקי. בהמשך: </w:t>
      </w:r>
      <w:bookmarkStart w:id="2205" w:name="_ETM_Q1_2774063"/>
      <w:bookmarkEnd w:id="2205"/>
    </w:p>
    <w:p w14:paraId="1163F3C8" w14:textId="220FBD2B" w:rsidR="00EB3B13" w:rsidRDefault="00EB3B13" w:rsidP="00EB3B13">
      <w:pPr>
        <w:tabs>
          <w:tab w:val="left" w:pos="6090"/>
        </w:tabs>
        <w:ind w:left="5369" w:hanging="720"/>
        <w:rPr>
          <w:rtl/>
          <w:lang w:val="en-GB" w:eastAsia="he-IL"/>
        </w:rPr>
      </w:pPr>
      <w:r>
        <w:rPr>
          <w:rtl/>
          <w:lang w:val="en-GB" w:eastAsia="he-IL"/>
        </w:rPr>
        <w:tab/>
      </w:r>
      <w:r>
        <w:rPr>
          <w:rtl/>
          <w:lang w:val="en-GB" w:eastAsia="he-IL"/>
        </w:rPr>
        <w:tab/>
      </w:r>
      <w:r>
        <w:rPr>
          <w:rFonts w:hint="cs"/>
          <w:rtl/>
          <w:lang w:val="en-GB" w:eastAsia="he-IL"/>
        </w:rPr>
        <w:t xml:space="preserve">החליט הממונה על מינוי מנהל מיוחד, רשאי הוא למנות גם ועדת הנהלה שתייעץ למנהל המיוחד. </w:t>
      </w:r>
      <w:bookmarkStart w:id="2206" w:name="_ETM_Q1_2777174"/>
      <w:bookmarkStart w:id="2207" w:name="_ETM_Q1_2789726"/>
      <w:bookmarkEnd w:id="2206"/>
      <w:bookmarkEnd w:id="2207"/>
    </w:p>
    <w:p w14:paraId="054DD282" w14:textId="15916BAB" w:rsidR="00EB3B13" w:rsidRDefault="00EB3B13" w:rsidP="00EB3B13">
      <w:pPr>
        <w:tabs>
          <w:tab w:val="left" w:pos="6090"/>
        </w:tabs>
        <w:ind w:firstLine="0"/>
        <w:rPr>
          <w:rtl/>
          <w:lang w:val="en-GB" w:eastAsia="he-IL"/>
        </w:rPr>
      </w:pPr>
      <w:bookmarkStart w:id="2208" w:name="_ETM_Q1_2789890"/>
      <w:bookmarkStart w:id="2209" w:name="_ETM_Q1_2790538"/>
      <w:bookmarkEnd w:id="2208"/>
      <w:bookmarkEnd w:id="2209"/>
    </w:p>
    <w:p w14:paraId="06DC3992" w14:textId="6F11B74C" w:rsidR="00EB3B13" w:rsidRDefault="00EB3B13" w:rsidP="00EB3B13">
      <w:pPr>
        <w:pStyle w:val="af6"/>
        <w:keepNext/>
        <w:rPr>
          <w:rtl/>
          <w:lang w:val="en-GB"/>
        </w:rPr>
      </w:pPr>
      <w:bookmarkStart w:id="2210" w:name="ET_yor_5771_187"/>
      <w:r w:rsidRPr="00EB3B13">
        <w:rPr>
          <w:rStyle w:val="TagStyle"/>
          <w:rtl/>
        </w:rPr>
        <w:t xml:space="preserve"> &lt;&lt; </w:t>
      </w:r>
      <w:proofErr w:type="spellStart"/>
      <w:r w:rsidRPr="00EB3B13">
        <w:rPr>
          <w:rStyle w:val="TagStyle"/>
          <w:rtl/>
        </w:rPr>
        <w:t>יור</w:t>
      </w:r>
      <w:proofErr w:type="spellEnd"/>
      <w:r w:rsidRPr="00EB3B13">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B3B13">
        <w:rPr>
          <w:rStyle w:val="TagStyle"/>
          <w:rtl/>
        </w:rPr>
        <w:t xml:space="preserve"> &lt;&lt; יור &gt;&gt;</w:t>
      </w:r>
      <w:r w:rsidR="00F93E9E">
        <w:rPr>
          <w:rtl/>
          <w:lang w:val="en-GB"/>
        </w:rPr>
        <w:t xml:space="preserve"> </w:t>
      </w:r>
      <w:bookmarkEnd w:id="2210"/>
    </w:p>
    <w:p w14:paraId="5966FD87" w14:textId="5F18FC4F" w:rsidR="00EB3B13" w:rsidRDefault="00EB3B13" w:rsidP="00EB3B13">
      <w:pPr>
        <w:pStyle w:val="KeepWithNext"/>
        <w:rPr>
          <w:rtl/>
          <w:lang w:val="en-GB" w:eastAsia="he-IL"/>
        </w:rPr>
      </w:pPr>
    </w:p>
    <w:p w14:paraId="5C9446F4" w14:textId="12B7C5EB" w:rsidR="00EB3B13" w:rsidRDefault="00EB3B13" w:rsidP="00EB3B13">
      <w:pPr>
        <w:rPr>
          <w:rtl/>
          <w:lang w:val="en-GB" w:eastAsia="he-IL"/>
        </w:rPr>
      </w:pPr>
      <w:r>
        <w:rPr>
          <w:rFonts w:hint="cs"/>
          <w:rtl/>
          <w:lang w:val="en-GB" w:eastAsia="he-IL"/>
        </w:rPr>
        <w:t xml:space="preserve">כן, הערות. </w:t>
      </w:r>
      <w:bookmarkStart w:id="2211" w:name="_ETM_Q1_2786364"/>
      <w:bookmarkStart w:id="2212" w:name="_ETM_Q1_2789943"/>
      <w:bookmarkEnd w:id="2211"/>
      <w:bookmarkEnd w:id="2212"/>
    </w:p>
    <w:p w14:paraId="25ECAACD" w14:textId="03612F00" w:rsidR="00EB3B13" w:rsidRDefault="00EB3B13" w:rsidP="00EB3B13">
      <w:pPr>
        <w:rPr>
          <w:rtl/>
          <w:lang w:val="en-GB" w:eastAsia="he-IL"/>
        </w:rPr>
      </w:pPr>
      <w:bookmarkStart w:id="2213" w:name="_ETM_Q1_2790077"/>
      <w:bookmarkEnd w:id="2213"/>
    </w:p>
    <w:p w14:paraId="4254D324" w14:textId="546CD9FB" w:rsidR="00EB3B13" w:rsidRDefault="00EB3B13" w:rsidP="00EB3B13">
      <w:pPr>
        <w:pStyle w:val="af9"/>
        <w:keepNext/>
        <w:rPr>
          <w:rtl/>
          <w:lang w:val="en-GB" w:eastAsia="he-IL"/>
        </w:rPr>
      </w:pPr>
      <w:bookmarkStart w:id="2214" w:name="ET_guest_713167_188"/>
      <w:r w:rsidRPr="00EB3B13">
        <w:rPr>
          <w:rStyle w:val="TagStyle"/>
          <w:rtl/>
        </w:rPr>
        <w:t xml:space="preserve"> &lt;&lt; אורח &gt;&gt; </w:t>
      </w:r>
      <w:r>
        <w:rPr>
          <w:rtl/>
          <w:lang w:val="en-GB" w:eastAsia="he-IL"/>
        </w:rPr>
        <w:t>מירה סלומון:</w:t>
      </w:r>
      <w:r w:rsidRPr="00EB3B13">
        <w:rPr>
          <w:rStyle w:val="TagStyle"/>
          <w:rtl/>
        </w:rPr>
        <w:t xml:space="preserve"> &lt;&lt; אורח &gt;&gt;</w:t>
      </w:r>
      <w:r w:rsidR="00F93E9E">
        <w:rPr>
          <w:rtl/>
          <w:lang w:val="en-GB" w:eastAsia="he-IL"/>
        </w:rPr>
        <w:t xml:space="preserve"> </w:t>
      </w:r>
      <w:bookmarkEnd w:id="2214"/>
    </w:p>
    <w:p w14:paraId="2033AA98" w14:textId="792442E9" w:rsidR="00EB3B13" w:rsidRDefault="00EB3B13" w:rsidP="00EB3B13">
      <w:pPr>
        <w:pStyle w:val="KeepWithNext"/>
        <w:rPr>
          <w:rtl/>
          <w:lang w:val="en-GB" w:eastAsia="he-IL"/>
        </w:rPr>
      </w:pPr>
    </w:p>
    <w:p w14:paraId="7F27DF99" w14:textId="158EA9B5" w:rsidR="00EB3B13" w:rsidRDefault="00EB3B13" w:rsidP="00EB3B13">
      <w:pPr>
        <w:rPr>
          <w:rtl/>
          <w:lang w:val="en-GB" w:eastAsia="he-IL"/>
        </w:rPr>
      </w:pPr>
      <w:bookmarkStart w:id="2215" w:name="_ETM_Q1_2791290"/>
      <w:bookmarkStart w:id="2216" w:name="_ETM_Q1_2791332"/>
      <w:bookmarkEnd w:id="2215"/>
      <w:bookmarkEnd w:id="2216"/>
      <w:r>
        <w:rPr>
          <w:rFonts w:hint="cs"/>
          <w:rtl/>
          <w:lang w:val="en-GB" w:eastAsia="he-IL"/>
        </w:rPr>
        <w:t xml:space="preserve">השם </w:t>
      </w:r>
      <w:bookmarkStart w:id="2217" w:name="_ETM_Q1_2792459"/>
      <w:bookmarkEnd w:id="2217"/>
      <w:r>
        <w:rPr>
          <w:rFonts w:hint="cs"/>
          <w:rtl/>
          <w:lang w:val="en-GB" w:eastAsia="he-IL"/>
        </w:rPr>
        <w:t xml:space="preserve">של ועדת הנהלה כאן </w:t>
      </w:r>
      <w:bookmarkStart w:id="2218" w:name="_ETM_Q1_2789131"/>
      <w:bookmarkEnd w:id="2218"/>
      <w:r>
        <w:rPr>
          <w:rFonts w:hint="cs"/>
          <w:rtl/>
          <w:lang w:val="en-GB" w:eastAsia="he-IL"/>
        </w:rPr>
        <w:t xml:space="preserve">הוא קצת מטעה. ועדת ההנהלה - </w:t>
      </w:r>
      <w:bookmarkStart w:id="2219" w:name="_ETM_Q1_2794729"/>
      <w:bookmarkEnd w:id="2219"/>
      <w:r>
        <w:rPr>
          <w:rFonts w:hint="cs"/>
          <w:rtl/>
          <w:lang w:val="en-GB" w:eastAsia="he-IL"/>
        </w:rPr>
        <w:t>תפקידה רק לייעץ ולא לנהל, בעצם. רואים את זה</w:t>
      </w:r>
      <w:bookmarkStart w:id="2220" w:name="_ETM_Q1_2799360"/>
      <w:bookmarkEnd w:id="2220"/>
      <w:r>
        <w:rPr>
          <w:rFonts w:hint="cs"/>
          <w:rtl/>
          <w:lang w:val="en-GB" w:eastAsia="he-IL"/>
        </w:rPr>
        <w:t xml:space="preserve"> גם אחר כך -</w:t>
      </w:r>
      <w:bookmarkStart w:id="2221" w:name="_ETM_Q1_2796244"/>
      <w:bookmarkEnd w:id="2221"/>
      <w:r>
        <w:rPr>
          <w:rFonts w:hint="cs"/>
          <w:rtl/>
          <w:lang w:val="en-GB" w:eastAsia="he-IL"/>
        </w:rPr>
        <w:t xml:space="preserve"> בכלל לא ברור מה הסמכויות</w:t>
      </w:r>
      <w:bookmarkStart w:id="2222" w:name="_ETM_Q1_2799429"/>
      <w:bookmarkEnd w:id="2222"/>
      <w:r>
        <w:rPr>
          <w:rFonts w:hint="cs"/>
          <w:rtl/>
          <w:lang w:val="en-GB" w:eastAsia="he-IL"/>
        </w:rPr>
        <w:t xml:space="preserve"> של ועדת ההנהלה חוץ מהייעוץ שמדובר עליו כאן. אז</w:t>
      </w:r>
      <w:bookmarkStart w:id="2223" w:name="_ETM_Q1_2806063"/>
      <w:bookmarkEnd w:id="2223"/>
      <w:r>
        <w:rPr>
          <w:rFonts w:hint="cs"/>
          <w:rtl/>
          <w:lang w:val="en-GB" w:eastAsia="he-IL"/>
        </w:rPr>
        <w:t xml:space="preserve"> בעצם, כמו שנאמר לפני כן: המנהל המיוחד</w:t>
      </w:r>
      <w:bookmarkStart w:id="2224" w:name="_ETM_Q1_2811163"/>
      <w:bookmarkStart w:id="2225" w:name="_ETM_Q1_2806416"/>
      <w:bookmarkEnd w:id="2224"/>
      <w:bookmarkEnd w:id="2225"/>
      <w:r>
        <w:rPr>
          <w:rFonts w:hint="cs"/>
          <w:rtl/>
          <w:lang w:val="en-GB" w:eastAsia="he-IL"/>
        </w:rPr>
        <w:t xml:space="preserve"> - על פיו יישק דבר. </w:t>
      </w:r>
      <w:bookmarkStart w:id="2226" w:name="_ETM_Q1_2810151"/>
      <w:bookmarkEnd w:id="2226"/>
    </w:p>
    <w:p w14:paraId="27EC12BD" w14:textId="2697A2F2" w:rsidR="00EB3B13" w:rsidRDefault="00EB3B13" w:rsidP="00EB3B13">
      <w:pPr>
        <w:rPr>
          <w:rtl/>
          <w:lang w:val="en-GB" w:eastAsia="he-IL"/>
        </w:rPr>
      </w:pPr>
      <w:bookmarkStart w:id="2227" w:name="_ETM_Q1_2810279"/>
      <w:bookmarkEnd w:id="2227"/>
    </w:p>
    <w:p w14:paraId="2252DFEE" w14:textId="01CD6405" w:rsidR="00EB3B13" w:rsidRDefault="00EB3B13" w:rsidP="00EB3B13">
      <w:pPr>
        <w:pStyle w:val="af6"/>
        <w:keepNext/>
        <w:rPr>
          <w:rtl/>
          <w:lang w:val="en-GB"/>
        </w:rPr>
      </w:pPr>
      <w:bookmarkStart w:id="2228" w:name="ET_yor_5771_189"/>
      <w:r w:rsidRPr="00EB3B13">
        <w:rPr>
          <w:rStyle w:val="TagStyle"/>
          <w:rtl/>
        </w:rPr>
        <w:t xml:space="preserve"> &lt;&lt; </w:t>
      </w:r>
      <w:proofErr w:type="spellStart"/>
      <w:r w:rsidRPr="00EB3B13">
        <w:rPr>
          <w:rStyle w:val="TagStyle"/>
          <w:rtl/>
        </w:rPr>
        <w:t>יור</w:t>
      </w:r>
      <w:proofErr w:type="spellEnd"/>
      <w:r w:rsidRPr="00EB3B13">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B3B13">
        <w:rPr>
          <w:rStyle w:val="TagStyle"/>
          <w:rtl/>
        </w:rPr>
        <w:t xml:space="preserve"> &lt;&lt; יור &gt;&gt;</w:t>
      </w:r>
      <w:r w:rsidR="00F93E9E">
        <w:rPr>
          <w:rtl/>
          <w:lang w:val="en-GB"/>
        </w:rPr>
        <w:t xml:space="preserve"> </w:t>
      </w:r>
      <w:bookmarkEnd w:id="2228"/>
    </w:p>
    <w:p w14:paraId="1E5FBE1B" w14:textId="5A0CCEF3" w:rsidR="00EB3B13" w:rsidRDefault="00EB3B13" w:rsidP="00EB3B13">
      <w:pPr>
        <w:pStyle w:val="KeepWithNext"/>
        <w:rPr>
          <w:rtl/>
          <w:lang w:val="en-GB" w:eastAsia="he-IL"/>
        </w:rPr>
      </w:pPr>
    </w:p>
    <w:p w14:paraId="386C2282" w14:textId="537F6E10" w:rsidR="00EB3B13" w:rsidRDefault="00EB3B13" w:rsidP="00EB3B13">
      <w:pPr>
        <w:rPr>
          <w:rtl/>
          <w:lang w:val="en-GB" w:eastAsia="he-IL"/>
        </w:rPr>
      </w:pPr>
      <w:bookmarkStart w:id="2229" w:name="_ETM_Q1_2811488"/>
      <w:bookmarkStart w:id="2230" w:name="_ETM_Q1_2811534"/>
      <w:bookmarkEnd w:id="2229"/>
      <w:bookmarkEnd w:id="2230"/>
      <w:r>
        <w:rPr>
          <w:rFonts w:hint="cs"/>
          <w:rtl/>
          <w:lang w:val="en-GB" w:eastAsia="he-IL"/>
        </w:rPr>
        <w:t>כן. למה צריך</w:t>
      </w:r>
      <w:bookmarkStart w:id="2231" w:name="_ETM_Q1_2812525"/>
      <w:bookmarkEnd w:id="2231"/>
      <w:r>
        <w:rPr>
          <w:rFonts w:hint="cs"/>
          <w:rtl/>
          <w:lang w:val="en-GB" w:eastAsia="he-IL"/>
        </w:rPr>
        <w:t xml:space="preserve"> </w:t>
      </w:r>
      <w:bookmarkStart w:id="2232" w:name="_ETM_Q1_2808581"/>
      <w:bookmarkEnd w:id="2232"/>
      <w:r>
        <w:rPr>
          <w:rFonts w:hint="cs"/>
          <w:rtl/>
          <w:lang w:val="en-GB" w:eastAsia="he-IL"/>
        </w:rPr>
        <w:t xml:space="preserve">ועדת הנהלה? </w:t>
      </w:r>
      <w:bookmarkStart w:id="2233" w:name="_ETM_Q1_2810153"/>
      <w:bookmarkEnd w:id="2233"/>
    </w:p>
    <w:p w14:paraId="0C9CE3DD" w14:textId="79DE4144" w:rsidR="00EB3B13" w:rsidRDefault="00EB3B13" w:rsidP="00EB3B13">
      <w:pPr>
        <w:rPr>
          <w:rtl/>
          <w:lang w:val="en-GB" w:eastAsia="he-IL"/>
        </w:rPr>
      </w:pPr>
      <w:bookmarkStart w:id="2234" w:name="_ETM_Q1_2810270"/>
      <w:bookmarkEnd w:id="2234"/>
    </w:p>
    <w:p w14:paraId="5E7ABF71" w14:textId="4DF1195C" w:rsidR="00EB3B13" w:rsidRDefault="00EB3B13" w:rsidP="00EB3B13">
      <w:pPr>
        <w:pStyle w:val="af9"/>
        <w:keepNext/>
        <w:rPr>
          <w:rtl/>
          <w:lang w:val="en-GB" w:eastAsia="he-IL"/>
        </w:rPr>
      </w:pPr>
      <w:bookmarkStart w:id="2235" w:name="ET_guest_554594_190"/>
      <w:r w:rsidRPr="00EB3B13">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EB3B13">
        <w:rPr>
          <w:rStyle w:val="TagStyle"/>
          <w:rtl/>
        </w:rPr>
        <w:t xml:space="preserve"> &lt;&lt; אורח &gt;&gt;</w:t>
      </w:r>
      <w:r w:rsidR="00F93E9E">
        <w:rPr>
          <w:rtl/>
          <w:lang w:val="en-GB" w:eastAsia="he-IL"/>
        </w:rPr>
        <w:t xml:space="preserve"> </w:t>
      </w:r>
      <w:bookmarkEnd w:id="2235"/>
    </w:p>
    <w:p w14:paraId="515342CC" w14:textId="023675C3" w:rsidR="00EB3B13" w:rsidRDefault="00EB3B13" w:rsidP="00EB3B13">
      <w:pPr>
        <w:pStyle w:val="KeepWithNext"/>
        <w:rPr>
          <w:rtl/>
          <w:lang w:val="en-GB" w:eastAsia="he-IL"/>
        </w:rPr>
      </w:pPr>
    </w:p>
    <w:p w14:paraId="7E5071A8" w14:textId="49D8D5B9" w:rsidR="00EB3B13" w:rsidRDefault="00EB3B13" w:rsidP="00EB3B13">
      <w:pPr>
        <w:rPr>
          <w:rtl/>
          <w:lang w:val="en-GB" w:eastAsia="he-IL"/>
        </w:rPr>
      </w:pPr>
      <w:bookmarkStart w:id="2236" w:name="_ETM_Q1_2812142"/>
      <w:bookmarkStart w:id="2237" w:name="_ETM_Q1_2812167"/>
      <w:bookmarkEnd w:id="2236"/>
      <w:bookmarkEnd w:id="2237"/>
      <w:r>
        <w:rPr>
          <w:rFonts w:hint="cs"/>
          <w:rtl/>
          <w:lang w:val="en-GB" w:eastAsia="he-IL"/>
        </w:rPr>
        <w:t xml:space="preserve">אפשר לקרוא לה ועדה מייעצת. </w:t>
      </w:r>
      <w:bookmarkStart w:id="2238" w:name="_ETM_Q1_2812868"/>
      <w:bookmarkStart w:id="2239" w:name="_ETM_Q1_2810054"/>
      <w:bookmarkStart w:id="2240" w:name="_ETM_Q1_2813805"/>
      <w:bookmarkEnd w:id="2238"/>
      <w:bookmarkEnd w:id="2239"/>
      <w:bookmarkEnd w:id="2240"/>
    </w:p>
    <w:p w14:paraId="28EE9B98" w14:textId="64D3F214" w:rsidR="00B62B9C" w:rsidRDefault="00B62B9C" w:rsidP="00EB3B13">
      <w:pPr>
        <w:rPr>
          <w:rtl/>
          <w:lang w:val="en-GB" w:eastAsia="he-IL"/>
        </w:rPr>
      </w:pPr>
      <w:bookmarkStart w:id="2241" w:name="_ETM_Q1_2813892"/>
      <w:bookmarkEnd w:id="2241"/>
    </w:p>
    <w:p w14:paraId="31FADDA1" w14:textId="3B9BBC67" w:rsidR="00B62B9C" w:rsidRDefault="00B62B9C" w:rsidP="00B62B9C">
      <w:pPr>
        <w:pStyle w:val="af9"/>
        <w:keepNext/>
        <w:rPr>
          <w:rtl/>
          <w:lang w:val="en-GB" w:eastAsia="he-IL"/>
        </w:rPr>
      </w:pPr>
      <w:bookmarkStart w:id="2242" w:name="ET_guest_584170_191"/>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242"/>
    </w:p>
    <w:p w14:paraId="480D9288" w14:textId="4BBB50EF" w:rsidR="00B62B9C" w:rsidRDefault="00B62B9C" w:rsidP="00B62B9C">
      <w:pPr>
        <w:pStyle w:val="KeepWithNext"/>
        <w:rPr>
          <w:rtl/>
          <w:lang w:val="en-GB" w:eastAsia="he-IL"/>
        </w:rPr>
      </w:pPr>
    </w:p>
    <w:p w14:paraId="6C1CBF62" w14:textId="0EAB6469" w:rsidR="00B62B9C" w:rsidRDefault="00B62B9C" w:rsidP="00B62B9C">
      <w:pPr>
        <w:rPr>
          <w:rtl/>
          <w:lang w:val="en-GB" w:eastAsia="he-IL"/>
        </w:rPr>
      </w:pPr>
      <w:bookmarkStart w:id="2243" w:name="_ETM_Q1_2816355"/>
      <w:bookmarkStart w:id="2244" w:name="_ETM_Q1_2816380"/>
      <w:bookmarkEnd w:id="2243"/>
      <w:bookmarkEnd w:id="2244"/>
      <w:r>
        <w:rPr>
          <w:rFonts w:hint="cs"/>
          <w:rtl/>
          <w:lang w:val="en-GB" w:eastAsia="he-IL"/>
        </w:rPr>
        <w:t xml:space="preserve">חשוב </w:t>
      </w:r>
      <w:bookmarkStart w:id="2245" w:name="_ETM_Q1_2817027"/>
      <w:bookmarkEnd w:id="2245"/>
      <w:r>
        <w:rPr>
          <w:rFonts w:hint="cs"/>
          <w:rtl/>
          <w:lang w:val="en-GB" w:eastAsia="he-IL"/>
        </w:rPr>
        <w:t>מצד אחד שיהיו לו</w:t>
      </w:r>
      <w:bookmarkStart w:id="2246" w:name="_ETM_Q1_2814072"/>
      <w:bookmarkEnd w:id="2246"/>
      <w:r>
        <w:rPr>
          <w:rFonts w:hint="cs"/>
          <w:rtl/>
          <w:lang w:val="en-GB" w:eastAsia="he-IL"/>
        </w:rPr>
        <w:t xml:space="preserve"> סמכויות. אני לא רוצה לחזור</w:t>
      </w:r>
      <w:bookmarkStart w:id="2247" w:name="_ETM_Q1_2819806"/>
      <w:bookmarkEnd w:id="2247"/>
      <w:r>
        <w:rPr>
          <w:rFonts w:hint="cs"/>
          <w:rtl/>
          <w:lang w:val="en-GB" w:eastAsia="he-IL"/>
        </w:rPr>
        <w:t xml:space="preserve"> על </w:t>
      </w:r>
      <w:proofErr w:type="spellStart"/>
      <w:r>
        <w:rPr>
          <w:rFonts w:hint="cs"/>
          <w:rtl/>
          <w:lang w:val="en-GB" w:eastAsia="he-IL"/>
        </w:rPr>
        <w:t>הכל</w:t>
      </w:r>
      <w:proofErr w:type="spellEnd"/>
      <w:r>
        <w:rPr>
          <w:rFonts w:hint="cs"/>
          <w:rtl/>
          <w:lang w:val="en-GB" w:eastAsia="he-IL"/>
        </w:rPr>
        <w:t xml:space="preserve">. מצד שני, כמו שאמרנו קודם - </w:t>
      </w:r>
      <w:bookmarkStart w:id="2248" w:name="_ETM_Q1_2818624"/>
      <w:bookmarkEnd w:id="2248"/>
      <w:r>
        <w:rPr>
          <w:rFonts w:hint="cs"/>
          <w:rtl/>
          <w:lang w:val="en-GB" w:eastAsia="he-IL"/>
        </w:rPr>
        <w:t>אולי לא</w:t>
      </w:r>
      <w:bookmarkStart w:id="2249" w:name="_ETM_Q1_2822063"/>
      <w:bookmarkEnd w:id="2249"/>
      <w:r>
        <w:rPr>
          <w:rFonts w:hint="cs"/>
          <w:rtl/>
          <w:lang w:val="en-GB" w:eastAsia="he-IL"/>
        </w:rPr>
        <w:t xml:space="preserve"> תמיד נכון שהוא יהיה לבד, במובן שבאמת יהיה לו עם </w:t>
      </w:r>
      <w:bookmarkStart w:id="2250" w:name="_ETM_Q1_2825951"/>
      <w:bookmarkEnd w:id="2250"/>
      <w:r>
        <w:rPr>
          <w:rFonts w:hint="cs"/>
          <w:rtl/>
          <w:lang w:val="en-GB" w:eastAsia="he-IL"/>
        </w:rPr>
        <w:t xml:space="preserve">מי להתייעץ. </w:t>
      </w:r>
      <w:bookmarkStart w:id="2251" w:name="_ETM_Q1_2827359"/>
      <w:bookmarkEnd w:id="2251"/>
    </w:p>
    <w:p w14:paraId="1CE68780" w14:textId="52E8FB10" w:rsidR="00B62B9C" w:rsidRDefault="00B62B9C" w:rsidP="00B62B9C">
      <w:pPr>
        <w:rPr>
          <w:rtl/>
          <w:lang w:val="en-GB" w:eastAsia="he-IL"/>
        </w:rPr>
      </w:pPr>
      <w:bookmarkStart w:id="2252" w:name="_ETM_Q1_2827474"/>
      <w:bookmarkStart w:id="2253" w:name="_ETM_Q1_2823054"/>
      <w:bookmarkEnd w:id="2252"/>
      <w:bookmarkEnd w:id="2253"/>
    </w:p>
    <w:p w14:paraId="4EF46C2E" w14:textId="0E1C2A65" w:rsidR="00B62B9C" w:rsidRDefault="00B62B9C" w:rsidP="00B62B9C">
      <w:pPr>
        <w:pStyle w:val="af6"/>
        <w:keepNext/>
        <w:rPr>
          <w:rtl/>
          <w:lang w:val="en-GB"/>
        </w:rPr>
      </w:pPr>
      <w:bookmarkStart w:id="2254" w:name="ET_yor_5771_192"/>
      <w:r w:rsidRPr="00B62B9C">
        <w:rPr>
          <w:rStyle w:val="TagStyle"/>
          <w:rtl/>
        </w:rPr>
        <w:t xml:space="preserve"> &lt;&lt; </w:t>
      </w:r>
      <w:proofErr w:type="spellStart"/>
      <w:r w:rsidRPr="00B62B9C">
        <w:rPr>
          <w:rStyle w:val="TagStyle"/>
          <w:rtl/>
        </w:rPr>
        <w:t>יור</w:t>
      </w:r>
      <w:proofErr w:type="spellEnd"/>
      <w:r w:rsidRPr="00B62B9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62B9C">
        <w:rPr>
          <w:rStyle w:val="TagStyle"/>
          <w:rtl/>
        </w:rPr>
        <w:t xml:space="preserve"> &lt;&lt; יור &gt;&gt;</w:t>
      </w:r>
      <w:r w:rsidR="00F93E9E">
        <w:rPr>
          <w:rtl/>
          <w:lang w:val="en-GB"/>
        </w:rPr>
        <w:t xml:space="preserve"> </w:t>
      </w:r>
      <w:bookmarkEnd w:id="2254"/>
    </w:p>
    <w:p w14:paraId="3884D745" w14:textId="5B433EF1" w:rsidR="00B62B9C" w:rsidRDefault="00B62B9C" w:rsidP="00B62B9C">
      <w:pPr>
        <w:pStyle w:val="KeepWithNext"/>
        <w:rPr>
          <w:rtl/>
          <w:lang w:val="en-GB" w:eastAsia="he-IL"/>
        </w:rPr>
      </w:pPr>
    </w:p>
    <w:p w14:paraId="3DD28B54" w14:textId="01B11354" w:rsidR="00B62B9C" w:rsidRDefault="00B62B9C" w:rsidP="00B62B9C">
      <w:pPr>
        <w:rPr>
          <w:rtl/>
          <w:lang w:val="en-GB" w:eastAsia="he-IL"/>
        </w:rPr>
      </w:pPr>
      <w:bookmarkStart w:id="2255" w:name="_ETM_Q1_2824602"/>
      <w:bookmarkStart w:id="2256" w:name="_ETM_Q1_2824627"/>
      <w:bookmarkEnd w:id="2255"/>
      <w:bookmarkEnd w:id="2256"/>
      <w:r>
        <w:rPr>
          <w:rFonts w:hint="cs"/>
          <w:rtl/>
          <w:lang w:val="en-GB" w:eastAsia="he-IL"/>
        </w:rPr>
        <w:t>אז למה שלא ימנה את ועדת ההנהל</w:t>
      </w:r>
      <w:bookmarkStart w:id="2257" w:name="_ETM_Q1_2828747"/>
      <w:bookmarkEnd w:id="2257"/>
      <w:r>
        <w:rPr>
          <w:rFonts w:hint="cs"/>
          <w:rtl/>
          <w:lang w:val="en-GB" w:eastAsia="he-IL"/>
        </w:rPr>
        <w:t xml:space="preserve">ה מתוך המליאה? </w:t>
      </w:r>
    </w:p>
    <w:p w14:paraId="3CCFFE80" w14:textId="12634859" w:rsidR="00B62B9C" w:rsidRDefault="00B62B9C" w:rsidP="00B62B9C">
      <w:pPr>
        <w:rPr>
          <w:rtl/>
          <w:lang w:val="en-GB" w:eastAsia="he-IL"/>
        </w:rPr>
      </w:pPr>
      <w:bookmarkStart w:id="2258" w:name="_ETM_Q1_2830748"/>
      <w:bookmarkStart w:id="2259" w:name="_ETM_Q1_2830837"/>
      <w:bookmarkEnd w:id="2258"/>
      <w:bookmarkEnd w:id="2259"/>
    </w:p>
    <w:p w14:paraId="05DB3BA1" w14:textId="2F45299B" w:rsidR="00B62B9C" w:rsidRDefault="00B62B9C" w:rsidP="00B62B9C">
      <w:pPr>
        <w:pStyle w:val="af9"/>
        <w:keepNext/>
        <w:rPr>
          <w:rtl/>
          <w:lang w:val="en-GB" w:eastAsia="he-IL"/>
        </w:rPr>
      </w:pPr>
      <w:bookmarkStart w:id="2260" w:name="ET_guest_584170_193"/>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260"/>
    </w:p>
    <w:p w14:paraId="1F57312E" w14:textId="6F068148" w:rsidR="00B62B9C" w:rsidRDefault="00B62B9C" w:rsidP="00B62B9C">
      <w:pPr>
        <w:pStyle w:val="KeepWithNext"/>
        <w:rPr>
          <w:rtl/>
          <w:lang w:val="en-GB" w:eastAsia="he-IL"/>
        </w:rPr>
      </w:pPr>
    </w:p>
    <w:p w14:paraId="679AA39C" w14:textId="131CCE1C" w:rsidR="00B62B9C" w:rsidRDefault="00B62B9C" w:rsidP="00B62B9C">
      <w:pPr>
        <w:rPr>
          <w:rtl/>
          <w:lang w:val="en-GB" w:eastAsia="he-IL"/>
        </w:rPr>
      </w:pPr>
      <w:bookmarkStart w:id="2261" w:name="_ETM_Q1_2831789"/>
      <w:bookmarkStart w:id="2262" w:name="_ETM_Q1_2831815"/>
      <w:bookmarkEnd w:id="2261"/>
      <w:bookmarkEnd w:id="2262"/>
      <w:r>
        <w:rPr>
          <w:rFonts w:hint="cs"/>
          <w:rtl/>
          <w:lang w:val="en-GB" w:eastAsia="he-IL"/>
        </w:rPr>
        <w:t xml:space="preserve">כוועדה מייעצת? </w:t>
      </w:r>
      <w:bookmarkStart w:id="2263" w:name="_ETM_Q1_2831144"/>
      <w:bookmarkEnd w:id="2263"/>
    </w:p>
    <w:p w14:paraId="1BD5EF55" w14:textId="794B4EF7" w:rsidR="00B62B9C" w:rsidRDefault="00B62B9C" w:rsidP="00B62B9C">
      <w:pPr>
        <w:rPr>
          <w:rtl/>
          <w:lang w:val="en-GB" w:eastAsia="he-IL"/>
        </w:rPr>
      </w:pPr>
      <w:bookmarkStart w:id="2264" w:name="_ETM_Q1_2834708"/>
      <w:bookmarkStart w:id="2265" w:name="_ETM_Q1_2834798"/>
      <w:bookmarkEnd w:id="2264"/>
      <w:bookmarkEnd w:id="2265"/>
    </w:p>
    <w:p w14:paraId="592157AF" w14:textId="28868F32" w:rsidR="00B62B9C" w:rsidRDefault="00B62B9C" w:rsidP="00B62B9C">
      <w:pPr>
        <w:pStyle w:val="af6"/>
        <w:keepNext/>
        <w:rPr>
          <w:rtl/>
          <w:lang w:val="en-GB"/>
        </w:rPr>
      </w:pPr>
      <w:bookmarkStart w:id="2266" w:name="ET_yor_5771_194"/>
      <w:r w:rsidRPr="00B62B9C">
        <w:rPr>
          <w:rStyle w:val="TagStyle"/>
          <w:rtl/>
        </w:rPr>
        <w:t xml:space="preserve"> &lt;&lt; </w:t>
      </w:r>
      <w:proofErr w:type="spellStart"/>
      <w:r w:rsidRPr="00B62B9C">
        <w:rPr>
          <w:rStyle w:val="TagStyle"/>
          <w:rtl/>
        </w:rPr>
        <w:t>יור</w:t>
      </w:r>
      <w:proofErr w:type="spellEnd"/>
      <w:r w:rsidRPr="00B62B9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62B9C">
        <w:rPr>
          <w:rStyle w:val="TagStyle"/>
          <w:rtl/>
        </w:rPr>
        <w:t xml:space="preserve"> &lt;&lt; יור &gt;&gt;</w:t>
      </w:r>
      <w:r w:rsidR="00F93E9E">
        <w:rPr>
          <w:rtl/>
          <w:lang w:val="en-GB"/>
        </w:rPr>
        <w:t xml:space="preserve"> </w:t>
      </w:r>
      <w:bookmarkEnd w:id="2266"/>
    </w:p>
    <w:p w14:paraId="700C0F17" w14:textId="19ABDC7E" w:rsidR="00B62B9C" w:rsidRDefault="00B62B9C" w:rsidP="00B62B9C">
      <w:pPr>
        <w:pStyle w:val="KeepWithNext"/>
        <w:rPr>
          <w:rtl/>
          <w:lang w:val="en-GB" w:eastAsia="he-IL"/>
        </w:rPr>
      </w:pPr>
    </w:p>
    <w:p w14:paraId="7136A06B" w14:textId="4D9DA14D" w:rsidR="00B62B9C" w:rsidRDefault="00B62B9C" w:rsidP="00B62B9C">
      <w:pPr>
        <w:rPr>
          <w:rtl/>
          <w:lang w:val="en-GB" w:eastAsia="he-IL"/>
        </w:rPr>
      </w:pPr>
      <w:bookmarkStart w:id="2267" w:name="_ETM_Q1_2835789"/>
      <w:bookmarkStart w:id="2268" w:name="_ETM_Q1_2835815"/>
      <w:bookmarkEnd w:id="2267"/>
      <w:bookmarkEnd w:id="2268"/>
      <w:r>
        <w:rPr>
          <w:rFonts w:hint="cs"/>
          <w:rtl/>
          <w:lang w:val="en-GB" w:eastAsia="he-IL"/>
        </w:rPr>
        <w:t xml:space="preserve">אם הוא מזהה שם </w:t>
      </w:r>
      <w:bookmarkStart w:id="2269" w:name="_ETM_Q1_2837324"/>
      <w:bookmarkEnd w:id="2269"/>
      <w:r>
        <w:rPr>
          <w:rFonts w:hint="cs"/>
          <w:rtl/>
          <w:lang w:val="en-GB" w:eastAsia="he-IL"/>
        </w:rPr>
        <w:t>גורמים שכן אפשר לעבוד אי</w:t>
      </w:r>
      <w:bookmarkStart w:id="2270" w:name="_ETM_Q1_2834732"/>
      <w:bookmarkEnd w:id="2270"/>
      <w:r>
        <w:rPr>
          <w:rFonts w:hint="cs"/>
          <w:rtl/>
          <w:lang w:val="en-GB" w:eastAsia="he-IL"/>
        </w:rPr>
        <w:t xml:space="preserve">תם. </w:t>
      </w:r>
    </w:p>
    <w:p w14:paraId="14CCFDC3" w14:textId="172FD58B" w:rsidR="00B62B9C" w:rsidRDefault="00B62B9C" w:rsidP="00B62B9C">
      <w:pPr>
        <w:rPr>
          <w:rtl/>
          <w:lang w:val="en-GB" w:eastAsia="he-IL"/>
        </w:rPr>
      </w:pPr>
      <w:bookmarkStart w:id="2271" w:name="_ETM_Q1_2839749"/>
      <w:bookmarkEnd w:id="2271"/>
    </w:p>
    <w:p w14:paraId="211FF5B6" w14:textId="6B08C17C" w:rsidR="00B62B9C" w:rsidRDefault="00B62B9C" w:rsidP="00B62B9C">
      <w:pPr>
        <w:pStyle w:val="af9"/>
        <w:keepNext/>
        <w:rPr>
          <w:rtl/>
          <w:lang w:val="en-GB" w:eastAsia="he-IL"/>
        </w:rPr>
      </w:pPr>
      <w:bookmarkStart w:id="2272" w:name="ET_guest_584170_195"/>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272"/>
    </w:p>
    <w:p w14:paraId="4B6FB714" w14:textId="17CF4F04" w:rsidR="00B62B9C" w:rsidRDefault="00B62B9C" w:rsidP="00B62B9C">
      <w:pPr>
        <w:pStyle w:val="KeepWithNext"/>
        <w:rPr>
          <w:rtl/>
          <w:lang w:val="en-GB" w:eastAsia="he-IL"/>
        </w:rPr>
      </w:pPr>
    </w:p>
    <w:p w14:paraId="07170148" w14:textId="132125B9" w:rsidR="00B62B9C" w:rsidRDefault="00B62B9C" w:rsidP="00B62B9C">
      <w:pPr>
        <w:rPr>
          <w:rtl/>
          <w:lang w:val="en-GB" w:eastAsia="he-IL"/>
        </w:rPr>
      </w:pPr>
      <w:bookmarkStart w:id="2273" w:name="_ETM_Q1_2840932"/>
      <w:bookmarkStart w:id="2274" w:name="_ETM_Q1_2840961"/>
      <w:bookmarkEnd w:id="2273"/>
      <w:bookmarkEnd w:id="2274"/>
      <w:r>
        <w:rPr>
          <w:rFonts w:hint="cs"/>
          <w:rtl/>
          <w:lang w:val="en-GB" w:eastAsia="he-IL"/>
        </w:rPr>
        <w:t>אם היא ועדה מייעצת, ואז</w:t>
      </w:r>
      <w:bookmarkStart w:id="2275" w:name="_ETM_Q1_2843000"/>
      <w:bookmarkEnd w:id="2275"/>
      <w:r>
        <w:rPr>
          <w:rFonts w:hint="cs"/>
          <w:rtl/>
          <w:lang w:val="en-GB" w:eastAsia="he-IL"/>
        </w:rPr>
        <w:t xml:space="preserve"> אולי נקרא </w:t>
      </w:r>
      <w:bookmarkStart w:id="2276" w:name="_ETM_Q1_2839424"/>
      <w:bookmarkEnd w:id="2276"/>
      <w:r>
        <w:rPr>
          <w:rFonts w:hint="cs"/>
          <w:rtl/>
          <w:lang w:val="en-GB" w:eastAsia="he-IL"/>
        </w:rPr>
        <w:t xml:space="preserve">לה ככה - - - </w:t>
      </w:r>
      <w:bookmarkStart w:id="2277" w:name="_ETM_Q1_2842378"/>
      <w:bookmarkEnd w:id="2277"/>
    </w:p>
    <w:p w14:paraId="762169C4" w14:textId="7AE37112" w:rsidR="00B62B9C" w:rsidRDefault="00B62B9C" w:rsidP="00B62B9C">
      <w:pPr>
        <w:rPr>
          <w:rtl/>
          <w:lang w:val="en-GB" w:eastAsia="he-IL"/>
        </w:rPr>
      </w:pPr>
      <w:bookmarkStart w:id="2278" w:name="_ETM_Q1_2842471"/>
      <w:bookmarkEnd w:id="2278"/>
    </w:p>
    <w:p w14:paraId="0275BCE6" w14:textId="33CFF7DC" w:rsidR="00B62B9C" w:rsidRDefault="00B62B9C" w:rsidP="00B62B9C">
      <w:pPr>
        <w:pStyle w:val="af6"/>
        <w:keepNext/>
        <w:rPr>
          <w:rtl/>
          <w:lang w:val="en-GB"/>
        </w:rPr>
      </w:pPr>
      <w:bookmarkStart w:id="2279" w:name="ET_yor_5771_196"/>
      <w:r w:rsidRPr="00B62B9C">
        <w:rPr>
          <w:rStyle w:val="TagStyle"/>
          <w:rtl/>
        </w:rPr>
        <w:t xml:space="preserve"> &lt;&lt; </w:t>
      </w:r>
      <w:proofErr w:type="spellStart"/>
      <w:r w:rsidRPr="00B62B9C">
        <w:rPr>
          <w:rStyle w:val="TagStyle"/>
          <w:rtl/>
        </w:rPr>
        <w:t>יור</w:t>
      </w:r>
      <w:proofErr w:type="spellEnd"/>
      <w:r w:rsidRPr="00B62B9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62B9C">
        <w:rPr>
          <w:rStyle w:val="TagStyle"/>
          <w:rtl/>
        </w:rPr>
        <w:t xml:space="preserve"> &lt;&lt; יור &gt;&gt;</w:t>
      </w:r>
      <w:r w:rsidR="00F93E9E">
        <w:rPr>
          <w:rtl/>
          <w:lang w:val="en-GB"/>
        </w:rPr>
        <w:t xml:space="preserve"> </w:t>
      </w:r>
      <w:bookmarkEnd w:id="2279"/>
    </w:p>
    <w:p w14:paraId="7FD37FC0" w14:textId="6FD8F7C9" w:rsidR="00B62B9C" w:rsidRDefault="00B62B9C" w:rsidP="00B62B9C">
      <w:pPr>
        <w:pStyle w:val="KeepWithNext"/>
        <w:rPr>
          <w:rtl/>
          <w:lang w:val="en-GB" w:eastAsia="he-IL"/>
        </w:rPr>
      </w:pPr>
    </w:p>
    <w:p w14:paraId="71A6D0C7" w14:textId="5A63643D" w:rsidR="00B62B9C" w:rsidRDefault="00B62B9C" w:rsidP="00B62B9C">
      <w:pPr>
        <w:rPr>
          <w:rtl/>
          <w:lang w:val="en-GB" w:eastAsia="he-IL"/>
        </w:rPr>
      </w:pPr>
      <w:bookmarkStart w:id="2280" w:name="_ETM_Q1_2843458"/>
      <w:bookmarkStart w:id="2281" w:name="_ETM_Q1_2843489"/>
      <w:bookmarkEnd w:id="2280"/>
      <w:bookmarkEnd w:id="2281"/>
      <w:r>
        <w:rPr>
          <w:rFonts w:hint="cs"/>
          <w:rtl/>
          <w:lang w:val="en-GB" w:eastAsia="he-IL"/>
        </w:rPr>
        <w:t>אני</w:t>
      </w:r>
      <w:bookmarkStart w:id="2282" w:name="_ETM_Q1_2843731"/>
      <w:bookmarkEnd w:id="2282"/>
      <w:r>
        <w:rPr>
          <w:rFonts w:hint="cs"/>
          <w:rtl/>
          <w:lang w:val="en-GB" w:eastAsia="he-IL"/>
        </w:rPr>
        <w:t xml:space="preserve"> לא יודע </w:t>
      </w:r>
      <w:bookmarkStart w:id="2283" w:name="_ETM_Q1_2839449"/>
      <w:bookmarkEnd w:id="2283"/>
      <w:r>
        <w:rPr>
          <w:rFonts w:hint="cs"/>
          <w:rtl/>
          <w:lang w:val="en-GB" w:eastAsia="he-IL"/>
        </w:rPr>
        <w:t xml:space="preserve">מה המשמעות של </w:t>
      </w:r>
      <w:bookmarkStart w:id="2284" w:name="_ETM_Q1_2839179"/>
      <w:bookmarkEnd w:id="2284"/>
      <w:r>
        <w:rPr>
          <w:rFonts w:hint="cs"/>
          <w:rtl/>
          <w:lang w:val="en-GB" w:eastAsia="he-IL"/>
        </w:rPr>
        <w:t>ועדת הנהל</w:t>
      </w:r>
      <w:bookmarkStart w:id="2285" w:name="_ETM_Q1_2839654"/>
      <w:bookmarkEnd w:id="2285"/>
      <w:r>
        <w:rPr>
          <w:rFonts w:hint="cs"/>
          <w:rtl/>
          <w:lang w:val="en-GB" w:eastAsia="he-IL"/>
        </w:rPr>
        <w:t>ה</w:t>
      </w:r>
      <w:bookmarkStart w:id="2286" w:name="_ETM_Q1_2840819"/>
      <w:bookmarkStart w:id="2287" w:name="_ETM_Q1_2841093"/>
      <w:bookmarkEnd w:id="2286"/>
      <w:bookmarkEnd w:id="2287"/>
      <w:r>
        <w:rPr>
          <w:rFonts w:hint="cs"/>
          <w:rtl/>
          <w:lang w:val="en-GB" w:eastAsia="he-IL"/>
        </w:rPr>
        <w:t xml:space="preserve"> </w:t>
      </w:r>
      <w:bookmarkStart w:id="2288" w:name="_ETM_Q1_2839354"/>
      <w:bookmarkEnd w:id="2288"/>
      <w:r>
        <w:rPr>
          <w:rFonts w:hint="cs"/>
          <w:rtl/>
          <w:lang w:val="en-GB" w:eastAsia="he-IL"/>
        </w:rPr>
        <w:t xml:space="preserve">על פי הצו. </w:t>
      </w:r>
      <w:bookmarkStart w:id="2289" w:name="_ETM_Q1_2842917"/>
      <w:bookmarkEnd w:id="2289"/>
    </w:p>
    <w:p w14:paraId="00550C1A" w14:textId="59BE027B" w:rsidR="00B62B9C" w:rsidRDefault="00B62B9C" w:rsidP="00B62B9C">
      <w:pPr>
        <w:rPr>
          <w:rtl/>
          <w:lang w:val="en-GB" w:eastAsia="he-IL"/>
        </w:rPr>
      </w:pPr>
      <w:bookmarkStart w:id="2290" w:name="_ETM_Q1_2843031"/>
      <w:bookmarkEnd w:id="2290"/>
    </w:p>
    <w:p w14:paraId="69721BFF" w14:textId="2199BCC0" w:rsidR="00B62B9C" w:rsidRDefault="00B62B9C" w:rsidP="00B62B9C">
      <w:pPr>
        <w:pStyle w:val="af9"/>
        <w:keepNext/>
        <w:rPr>
          <w:rtl/>
          <w:lang w:val="en-GB" w:eastAsia="he-IL"/>
        </w:rPr>
      </w:pPr>
      <w:bookmarkStart w:id="2291" w:name="ET_guest_584170_197"/>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291"/>
    </w:p>
    <w:p w14:paraId="19C61568" w14:textId="5F2FFF89" w:rsidR="00B62B9C" w:rsidRDefault="00B62B9C" w:rsidP="00B62B9C">
      <w:pPr>
        <w:pStyle w:val="KeepWithNext"/>
        <w:rPr>
          <w:rtl/>
          <w:lang w:val="en-GB" w:eastAsia="he-IL"/>
        </w:rPr>
      </w:pPr>
    </w:p>
    <w:p w14:paraId="4F6B12EB" w14:textId="10E1EFFC" w:rsidR="00B62B9C" w:rsidRDefault="00B62B9C" w:rsidP="00B62B9C">
      <w:pPr>
        <w:rPr>
          <w:rtl/>
          <w:lang w:val="en-GB" w:eastAsia="he-IL"/>
        </w:rPr>
      </w:pPr>
      <w:bookmarkStart w:id="2292" w:name="_ETM_Q1_2844578"/>
      <w:bookmarkStart w:id="2293" w:name="_ETM_Q1_2844605"/>
      <w:bookmarkEnd w:id="2292"/>
      <w:bookmarkEnd w:id="2293"/>
      <w:r>
        <w:rPr>
          <w:rFonts w:hint="cs"/>
          <w:rtl/>
          <w:lang w:val="en-GB" w:eastAsia="he-IL"/>
        </w:rPr>
        <w:t>לא, אז אני</w:t>
      </w:r>
      <w:bookmarkStart w:id="2294" w:name="_ETM_Q1_2838524"/>
      <w:bookmarkEnd w:id="2294"/>
      <w:r>
        <w:rPr>
          <w:rFonts w:hint="cs"/>
          <w:rtl/>
          <w:lang w:val="en-GB" w:eastAsia="he-IL"/>
        </w:rPr>
        <w:t xml:space="preserve"> אומר </w:t>
      </w:r>
      <w:bookmarkStart w:id="2295" w:name="_ETM_Q1_2839743"/>
      <w:bookmarkEnd w:id="2295"/>
      <w:r>
        <w:rPr>
          <w:rFonts w:hint="cs"/>
          <w:rtl/>
          <w:lang w:val="en-GB" w:eastAsia="he-IL"/>
        </w:rPr>
        <w:t xml:space="preserve">- אולי נעשה פה תיקון. </w:t>
      </w:r>
      <w:bookmarkStart w:id="2296" w:name="_ETM_Q1_2844085"/>
      <w:bookmarkEnd w:id="2296"/>
    </w:p>
    <w:p w14:paraId="43DD5D1E" w14:textId="1E4A1BBF" w:rsidR="00B62B9C" w:rsidRDefault="00B62B9C" w:rsidP="00B62B9C">
      <w:pPr>
        <w:rPr>
          <w:rtl/>
          <w:lang w:val="en-GB" w:eastAsia="he-IL"/>
        </w:rPr>
      </w:pPr>
      <w:bookmarkStart w:id="2297" w:name="_ETM_Q1_2844210"/>
      <w:bookmarkEnd w:id="2297"/>
    </w:p>
    <w:p w14:paraId="1C172BAE" w14:textId="592CABC8" w:rsidR="00B62B9C" w:rsidRDefault="00B62B9C" w:rsidP="00B62B9C">
      <w:pPr>
        <w:pStyle w:val="a4"/>
        <w:keepNext/>
        <w:rPr>
          <w:rtl/>
          <w:lang w:val="en-GB"/>
        </w:rPr>
      </w:pPr>
      <w:bookmarkStart w:id="2298" w:name="ET_speaker_6227_198"/>
      <w:r w:rsidRPr="00B62B9C">
        <w:rPr>
          <w:rStyle w:val="TagStyle"/>
          <w:rtl/>
        </w:rPr>
        <w:t xml:space="preserve"> &lt;&lt; דובר &gt;&gt; </w:t>
      </w:r>
      <w:r>
        <w:rPr>
          <w:rtl/>
          <w:lang w:val="en-GB"/>
        </w:rPr>
        <w:t>לימור מגן תלם (ישראל ביתנו):</w:t>
      </w:r>
      <w:r w:rsidRPr="00B62B9C">
        <w:rPr>
          <w:rStyle w:val="TagStyle"/>
          <w:rtl/>
        </w:rPr>
        <w:t xml:space="preserve"> &lt;&lt; דובר &gt;&gt;</w:t>
      </w:r>
      <w:r w:rsidR="00F93E9E">
        <w:rPr>
          <w:rtl/>
          <w:lang w:val="en-GB"/>
        </w:rPr>
        <w:t xml:space="preserve"> </w:t>
      </w:r>
      <w:bookmarkEnd w:id="2298"/>
    </w:p>
    <w:p w14:paraId="52A3FAC5" w14:textId="77D84170" w:rsidR="00B62B9C" w:rsidRDefault="00B62B9C" w:rsidP="00B62B9C">
      <w:pPr>
        <w:pStyle w:val="KeepWithNext"/>
        <w:rPr>
          <w:rtl/>
          <w:lang w:val="en-GB" w:eastAsia="he-IL"/>
        </w:rPr>
      </w:pPr>
    </w:p>
    <w:p w14:paraId="3E5358C7" w14:textId="0B5ED210" w:rsidR="00B62B9C" w:rsidRDefault="00B62B9C" w:rsidP="00B62B9C">
      <w:pPr>
        <w:rPr>
          <w:rtl/>
          <w:lang w:val="en-GB" w:eastAsia="he-IL"/>
        </w:rPr>
      </w:pPr>
      <w:bookmarkStart w:id="2299" w:name="_ETM_Q1_2845019"/>
      <w:bookmarkStart w:id="2300" w:name="_ETM_Q1_2845044"/>
      <w:bookmarkEnd w:id="2299"/>
      <w:bookmarkEnd w:id="2300"/>
      <w:r>
        <w:rPr>
          <w:rFonts w:hint="cs"/>
          <w:rtl/>
          <w:lang w:val="en-GB" w:eastAsia="he-IL"/>
        </w:rPr>
        <w:t>אפשר לרשום ועדה מייעצ</w:t>
      </w:r>
      <w:bookmarkStart w:id="2301" w:name="_ETM_Q1_2844864"/>
      <w:bookmarkEnd w:id="2301"/>
      <w:r>
        <w:rPr>
          <w:rFonts w:hint="cs"/>
          <w:rtl/>
          <w:lang w:val="en-GB" w:eastAsia="he-IL"/>
        </w:rPr>
        <w:t>ת</w:t>
      </w:r>
      <w:bookmarkStart w:id="2302" w:name="_ETM_Q1_2845134"/>
      <w:bookmarkEnd w:id="2302"/>
      <w:r>
        <w:rPr>
          <w:rFonts w:hint="cs"/>
          <w:rtl/>
          <w:lang w:val="en-GB" w:eastAsia="he-IL"/>
        </w:rPr>
        <w:t xml:space="preserve"> במקום ועדת הנהלה. </w:t>
      </w:r>
      <w:bookmarkStart w:id="2303" w:name="_ETM_Q1_2846814"/>
      <w:bookmarkEnd w:id="2303"/>
    </w:p>
    <w:p w14:paraId="4416C5A4" w14:textId="38A90918" w:rsidR="00B62B9C" w:rsidRDefault="00B62B9C" w:rsidP="00B62B9C">
      <w:pPr>
        <w:rPr>
          <w:rtl/>
          <w:lang w:val="en-GB" w:eastAsia="he-IL"/>
        </w:rPr>
      </w:pPr>
      <w:bookmarkStart w:id="2304" w:name="_ETM_Q1_2846945"/>
      <w:bookmarkEnd w:id="2304"/>
    </w:p>
    <w:p w14:paraId="47CEA726" w14:textId="6A189499" w:rsidR="00B62B9C" w:rsidRDefault="00B62B9C" w:rsidP="00B62B9C">
      <w:pPr>
        <w:pStyle w:val="af9"/>
        <w:keepNext/>
        <w:rPr>
          <w:rtl/>
          <w:lang w:val="en-GB" w:eastAsia="he-IL"/>
        </w:rPr>
      </w:pPr>
      <w:bookmarkStart w:id="2305" w:name="ET_guest_584170_199"/>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305"/>
    </w:p>
    <w:p w14:paraId="3367F163" w14:textId="35A4389C" w:rsidR="00B62B9C" w:rsidRDefault="00B62B9C" w:rsidP="00B62B9C">
      <w:pPr>
        <w:pStyle w:val="KeepWithNext"/>
        <w:rPr>
          <w:rtl/>
          <w:lang w:val="en-GB" w:eastAsia="he-IL"/>
        </w:rPr>
      </w:pPr>
    </w:p>
    <w:p w14:paraId="781C83BF" w14:textId="0DA650BE" w:rsidR="00B62B9C" w:rsidRDefault="00B62B9C" w:rsidP="00B62B9C">
      <w:pPr>
        <w:rPr>
          <w:rtl/>
          <w:lang w:val="en-GB" w:eastAsia="he-IL"/>
        </w:rPr>
      </w:pPr>
      <w:bookmarkStart w:id="2306" w:name="_ETM_Q1_2849226"/>
      <w:bookmarkStart w:id="2307" w:name="_ETM_Q1_2849252"/>
      <w:bookmarkEnd w:id="2306"/>
      <w:bookmarkEnd w:id="2307"/>
      <w:r>
        <w:rPr>
          <w:rFonts w:hint="cs"/>
          <w:rtl/>
          <w:lang w:val="en-GB" w:eastAsia="he-IL"/>
        </w:rPr>
        <w:t>ואז אני מבין מה שאתה אומר.</w:t>
      </w:r>
      <w:bookmarkStart w:id="2308" w:name="_ETM_Q1_2853506"/>
      <w:bookmarkEnd w:id="2308"/>
      <w:r>
        <w:rPr>
          <w:rFonts w:hint="cs"/>
          <w:rtl/>
          <w:lang w:val="en-GB" w:eastAsia="he-IL"/>
        </w:rPr>
        <w:t xml:space="preserve"> יש להניח שלא כל ה-</w:t>
      </w:r>
      <w:bookmarkStart w:id="2309" w:name="_ETM_Q1_2851464"/>
      <w:bookmarkEnd w:id="2309"/>
      <w:r>
        <w:rPr>
          <w:rFonts w:hint="cs"/>
          <w:rtl/>
          <w:lang w:val="en-GB" w:eastAsia="he-IL"/>
        </w:rPr>
        <w:t>30-40 נציגים הם כאלה שאי אפשר</w:t>
      </w:r>
      <w:bookmarkStart w:id="2310" w:name="_ETM_Q1_2857379"/>
      <w:bookmarkEnd w:id="2310"/>
      <w:r>
        <w:rPr>
          <w:rFonts w:hint="cs"/>
          <w:rtl/>
          <w:lang w:val="en-GB" w:eastAsia="he-IL"/>
        </w:rPr>
        <w:t xml:space="preserve"> לעבוד איתם ויש פה איזה ניסיון. </w:t>
      </w:r>
      <w:bookmarkStart w:id="2311" w:name="_ETM_Q1_2862900"/>
      <w:bookmarkEnd w:id="2311"/>
    </w:p>
    <w:p w14:paraId="2CA38E62" w14:textId="1999FE2D" w:rsidR="00B62B9C" w:rsidRDefault="00B62B9C" w:rsidP="00B62B9C">
      <w:pPr>
        <w:rPr>
          <w:rtl/>
          <w:lang w:val="en-GB" w:eastAsia="he-IL"/>
        </w:rPr>
      </w:pPr>
      <w:bookmarkStart w:id="2312" w:name="_ETM_Q1_2863022"/>
      <w:bookmarkEnd w:id="2312"/>
    </w:p>
    <w:p w14:paraId="43B8BD25" w14:textId="4FBCF62A" w:rsidR="00B62B9C" w:rsidRDefault="00B62B9C" w:rsidP="00B62B9C">
      <w:pPr>
        <w:pStyle w:val="af6"/>
        <w:keepNext/>
        <w:rPr>
          <w:rtl/>
          <w:lang w:val="en-GB"/>
        </w:rPr>
      </w:pPr>
      <w:bookmarkStart w:id="2313" w:name="ET_yor_5771_200"/>
      <w:r w:rsidRPr="00B62B9C">
        <w:rPr>
          <w:rStyle w:val="TagStyle"/>
          <w:rtl/>
        </w:rPr>
        <w:t xml:space="preserve"> &lt;&lt; </w:t>
      </w:r>
      <w:proofErr w:type="spellStart"/>
      <w:r w:rsidRPr="00B62B9C">
        <w:rPr>
          <w:rStyle w:val="TagStyle"/>
          <w:rtl/>
        </w:rPr>
        <w:t>יור</w:t>
      </w:r>
      <w:proofErr w:type="spellEnd"/>
      <w:r w:rsidRPr="00B62B9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62B9C">
        <w:rPr>
          <w:rStyle w:val="TagStyle"/>
          <w:rtl/>
        </w:rPr>
        <w:t xml:space="preserve"> &lt;&lt; יור &gt;&gt;</w:t>
      </w:r>
      <w:r w:rsidR="00F93E9E">
        <w:rPr>
          <w:rtl/>
          <w:lang w:val="en-GB"/>
        </w:rPr>
        <w:t xml:space="preserve"> </w:t>
      </w:r>
      <w:bookmarkEnd w:id="2313"/>
    </w:p>
    <w:p w14:paraId="1DBC149C" w14:textId="536F688E" w:rsidR="00B62B9C" w:rsidRDefault="00B62B9C" w:rsidP="00B62B9C">
      <w:pPr>
        <w:pStyle w:val="KeepWithNext"/>
        <w:rPr>
          <w:rtl/>
          <w:lang w:val="en-GB" w:eastAsia="he-IL"/>
        </w:rPr>
      </w:pPr>
    </w:p>
    <w:p w14:paraId="740AFF27" w14:textId="0D2AD40F" w:rsidR="00B62B9C" w:rsidRDefault="00B62B9C" w:rsidP="00B62B9C">
      <w:pPr>
        <w:rPr>
          <w:rtl/>
          <w:lang w:val="en-GB" w:eastAsia="he-IL"/>
        </w:rPr>
      </w:pPr>
      <w:bookmarkStart w:id="2314" w:name="_ETM_Q1_2864859"/>
      <w:bookmarkStart w:id="2315" w:name="_ETM_Q1_2864888"/>
      <w:bookmarkEnd w:id="2314"/>
      <w:bookmarkEnd w:id="2315"/>
      <w:r>
        <w:rPr>
          <w:rFonts w:hint="cs"/>
          <w:rtl/>
          <w:lang w:val="en-GB" w:eastAsia="he-IL"/>
        </w:rPr>
        <w:t>ועדת הנהל</w:t>
      </w:r>
      <w:bookmarkStart w:id="2316" w:name="_ETM_Q1_2866041"/>
      <w:bookmarkStart w:id="2317" w:name="_ETM_Q1_2861264"/>
      <w:bookmarkEnd w:id="2316"/>
      <w:bookmarkEnd w:id="2317"/>
      <w:r>
        <w:rPr>
          <w:rFonts w:hint="cs"/>
          <w:rtl/>
          <w:lang w:val="en-GB" w:eastAsia="he-IL"/>
        </w:rPr>
        <w:t xml:space="preserve">ה קבועה היום בחוק? </w:t>
      </w:r>
      <w:bookmarkStart w:id="2318" w:name="_ETM_Q1_2863385"/>
      <w:bookmarkEnd w:id="2318"/>
    </w:p>
    <w:p w14:paraId="3997E215" w14:textId="12C92276" w:rsidR="00B62B9C" w:rsidRDefault="00B62B9C" w:rsidP="00B62B9C">
      <w:pPr>
        <w:rPr>
          <w:rtl/>
          <w:lang w:val="en-GB" w:eastAsia="he-IL"/>
        </w:rPr>
      </w:pPr>
      <w:bookmarkStart w:id="2319" w:name="_ETM_Q1_2863507"/>
      <w:bookmarkStart w:id="2320" w:name="_ETM_Q1_2864795"/>
      <w:bookmarkEnd w:id="2319"/>
      <w:bookmarkEnd w:id="2320"/>
    </w:p>
    <w:p w14:paraId="493BD2BF" w14:textId="5B4A8692" w:rsidR="00B62B9C" w:rsidRDefault="00B62B9C" w:rsidP="00B62B9C">
      <w:pPr>
        <w:pStyle w:val="a4"/>
        <w:keepNext/>
        <w:rPr>
          <w:rtl/>
          <w:lang w:val="en-GB"/>
        </w:rPr>
      </w:pPr>
      <w:bookmarkStart w:id="2321" w:name="ET_speaker_איתי_עצמון_201"/>
      <w:r w:rsidRPr="00B62B9C">
        <w:rPr>
          <w:rStyle w:val="TagStyle"/>
          <w:rtl/>
        </w:rPr>
        <w:t xml:space="preserve"> &lt;&lt; דובר &gt;&gt; </w:t>
      </w:r>
      <w:r>
        <w:rPr>
          <w:rtl/>
          <w:lang w:val="en-GB"/>
        </w:rPr>
        <w:t>איתי עצמון:</w:t>
      </w:r>
      <w:r w:rsidRPr="00B62B9C">
        <w:rPr>
          <w:rStyle w:val="TagStyle"/>
          <w:rtl/>
        </w:rPr>
        <w:t xml:space="preserve"> &lt;&lt; דובר &gt;&gt;</w:t>
      </w:r>
      <w:r w:rsidR="00F93E9E">
        <w:rPr>
          <w:rtl/>
          <w:lang w:val="en-GB"/>
        </w:rPr>
        <w:t xml:space="preserve"> </w:t>
      </w:r>
      <w:bookmarkEnd w:id="2321"/>
    </w:p>
    <w:p w14:paraId="724A0A96" w14:textId="1D851821" w:rsidR="00B62B9C" w:rsidRDefault="00B62B9C" w:rsidP="00B62B9C">
      <w:pPr>
        <w:pStyle w:val="KeepWithNext"/>
        <w:rPr>
          <w:rtl/>
          <w:lang w:val="en-GB" w:eastAsia="he-IL"/>
        </w:rPr>
      </w:pPr>
    </w:p>
    <w:p w14:paraId="15FB5DC4" w14:textId="3E096EDE" w:rsidR="00B62B9C" w:rsidRDefault="00B62B9C" w:rsidP="00B62B9C">
      <w:pPr>
        <w:rPr>
          <w:rtl/>
          <w:lang w:val="en-GB" w:eastAsia="he-IL"/>
        </w:rPr>
      </w:pPr>
      <w:bookmarkStart w:id="2322" w:name="_ETM_Q1_2865147"/>
      <w:bookmarkStart w:id="2323" w:name="_ETM_Q1_2865183"/>
      <w:bookmarkEnd w:id="2322"/>
      <w:bookmarkEnd w:id="2323"/>
      <w:r>
        <w:rPr>
          <w:rFonts w:hint="cs"/>
          <w:rtl/>
          <w:lang w:val="en-GB" w:eastAsia="he-IL"/>
        </w:rPr>
        <w:t xml:space="preserve">לא, זה </w:t>
      </w:r>
      <w:proofErr w:type="spellStart"/>
      <w:r>
        <w:rPr>
          <w:rFonts w:hint="cs"/>
          <w:rtl/>
          <w:lang w:val="en-GB" w:eastAsia="he-IL"/>
        </w:rPr>
        <w:t>הכל</w:t>
      </w:r>
      <w:proofErr w:type="spellEnd"/>
      <w:r>
        <w:rPr>
          <w:rFonts w:hint="cs"/>
          <w:rtl/>
          <w:lang w:val="en-GB" w:eastAsia="he-IL"/>
        </w:rPr>
        <w:t xml:space="preserve"> הסדר חדש. עכשיו </w:t>
      </w:r>
      <w:bookmarkStart w:id="2324" w:name="_ETM_Q1_2867886"/>
      <w:bookmarkEnd w:id="2324"/>
      <w:r>
        <w:rPr>
          <w:rFonts w:hint="cs"/>
          <w:rtl/>
          <w:lang w:val="en-GB" w:eastAsia="he-IL"/>
        </w:rPr>
        <w:t xml:space="preserve">זה הסדר חדש. עכשיו מקימים ועדת הנהלה </w:t>
      </w:r>
      <w:bookmarkStart w:id="2325" w:name="_ETM_Q1_2867415"/>
      <w:bookmarkEnd w:id="2325"/>
      <w:r>
        <w:rPr>
          <w:rFonts w:hint="cs"/>
          <w:rtl/>
          <w:lang w:val="en-GB" w:eastAsia="he-IL"/>
        </w:rPr>
        <w:t>שתייעץ למנהל</w:t>
      </w:r>
      <w:bookmarkStart w:id="2326" w:name="_ETM_Q1_2871866"/>
      <w:bookmarkEnd w:id="2326"/>
      <w:r>
        <w:rPr>
          <w:rFonts w:hint="cs"/>
          <w:rtl/>
          <w:lang w:val="en-GB" w:eastAsia="he-IL"/>
        </w:rPr>
        <w:t xml:space="preserve"> המיוחד. </w:t>
      </w:r>
      <w:bookmarkStart w:id="2327" w:name="_ETM_Q1_2872630"/>
      <w:bookmarkEnd w:id="2327"/>
    </w:p>
    <w:p w14:paraId="6B75E720" w14:textId="25309A5B" w:rsidR="00B62B9C" w:rsidRDefault="00B62B9C" w:rsidP="00B62B9C">
      <w:pPr>
        <w:rPr>
          <w:rtl/>
          <w:lang w:val="en-GB" w:eastAsia="he-IL"/>
        </w:rPr>
      </w:pPr>
      <w:bookmarkStart w:id="2328" w:name="_ETM_Q1_2872748"/>
      <w:bookmarkEnd w:id="2328"/>
    </w:p>
    <w:p w14:paraId="549E65E8" w14:textId="503B79C1" w:rsidR="00B62B9C" w:rsidRDefault="00B62B9C" w:rsidP="00B62B9C">
      <w:pPr>
        <w:pStyle w:val="af6"/>
        <w:keepNext/>
        <w:rPr>
          <w:rtl/>
          <w:lang w:val="en-GB"/>
        </w:rPr>
      </w:pPr>
      <w:bookmarkStart w:id="2329" w:name="ET_yor_5771_202"/>
      <w:r w:rsidRPr="00B62B9C">
        <w:rPr>
          <w:rStyle w:val="TagStyle"/>
          <w:rtl/>
        </w:rPr>
        <w:t xml:space="preserve"> &lt;&lt; </w:t>
      </w:r>
      <w:proofErr w:type="spellStart"/>
      <w:r w:rsidRPr="00B62B9C">
        <w:rPr>
          <w:rStyle w:val="TagStyle"/>
          <w:rtl/>
        </w:rPr>
        <w:t>יור</w:t>
      </w:r>
      <w:proofErr w:type="spellEnd"/>
      <w:r w:rsidRPr="00B62B9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62B9C">
        <w:rPr>
          <w:rStyle w:val="TagStyle"/>
          <w:rtl/>
        </w:rPr>
        <w:t xml:space="preserve"> &lt;&lt; יור &gt;&gt;</w:t>
      </w:r>
      <w:r w:rsidR="00F93E9E">
        <w:rPr>
          <w:rtl/>
          <w:lang w:val="en-GB"/>
        </w:rPr>
        <w:t xml:space="preserve"> </w:t>
      </w:r>
      <w:bookmarkEnd w:id="2329"/>
    </w:p>
    <w:p w14:paraId="68AD31EE" w14:textId="5761606F" w:rsidR="00B62B9C" w:rsidRDefault="00B62B9C" w:rsidP="00B62B9C">
      <w:pPr>
        <w:pStyle w:val="KeepWithNext"/>
        <w:rPr>
          <w:rtl/>
          <w:lang w:val="en-GB" w:eastAsia="he-IL"/>
        </w:rPr>
      </w:pPr>
    </w:p>
    <w:p w14:paraId="4DBD6E85" w14:textId="4B4A2BE2" w:rsidR="00B62B9C" w:rsidRDefault="00B62B9C" w:rsidP="00B62B9C">
      <w:pPr>
        <w:rPr>
          <w:rtl/>
          <w:lang w:val="en-GB" w:eastAsia="he-IL"/>
        </w:rPr>
      </w:pPr>
      <w:bookmarkStart w:id="2330" w:name="_ETM_Q1_2873444"/>
      <w:bookmarkStart w:id="2331" w:name="_ETM_Q1_2873473"/>
      <w:bookmarkEnd w:id="2330"/>
      <w:bookmarkEnd w:id="2331"/>
      <w:r>
        <w:rPr>
          <w:rFonts w:hint="cs"/>
          <w:rtl/>
          <w:lang w:val="en-GB" w:eastAsia="he-IL"/>
        </w:rPr>
        <w:t>עזבו שנייה את הייעוץ. יש היום הגדרה של ועדת</w:t>
      </w:r>
      <w:bookmarkStart w:id="2332" w:name="_ETM_Q1_2877509"/>
      <w:bookmarkEnd w:id="2332"/>
      <w:r>
        <w:rPr>
          <w:rFonts w:hint="cs"/>
          <w:rtl/>
          <w:lang w:val="en-GB" w:eastAsia="he-IL"/>
        </w:rPr>
        <w:t xml:space="preserve"> הנהלה.</w:t>
      </w:r>
      <w:bookmarkStart w:id="2333" w:name="_ETM_Q1_2873211"/>
      <w:bookmarkEnd w:id="2333"/>
    </w:p>
    <w:p w14:paraId="5FE93ABA" w14:textId="117EE38A" w:rsidR="00B62B9C" w:rsidRDefault="00B62B9C" w:rsidP="00B62B9C">
      <w:pPr>
        <w:rPr>
          <w:rtl/>
          <w:lang w:val="en-GB" w:eastAsia="he-IL"/>
        </w:rPr>
      </w:pPr>
      <w:bookmarkStart w:id="2334" w:name="_ETM_Q1_2873466"/>
      <w:bookmarkEnd w:id="2334"/>
    </w:p>
    <w:p w14:paraId="4BEBE32C" w14:textId="46ACB910" w:rsidR="00B62B9C" w:rsidRDefault="00B62B9C" w:rsidP="00B62B9C">
      <w:pPr>
        <w:pStyle w:val="af9"/>
        <w:keepNext/>
        <w:rPr>
          <w:rtl/>
          <w:lang w:val="en-GB" w:eastAsia="he-IL"/>
        </w:rPr>
      </w:pPr>
      <w:bookmarkStart w:id="2335" w:name="ET_guest_584170_203"/>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335"/>
    </w:p>
    <w:p w14:paraId="510D9ACA" w14:textId="11F8084F" w:rsidR="00B62B9C" w:rsidRDefault="00B62B9C" w:rsidP="00B62B9C">
      <w:pPr>
        <w:pStyle w:val="KeepWithNext"/>
        <w:rPr>
          <w:rtl/>
          <w:lang w:val="en-GB" w:eastAsia="he-IL"/>
        </w:rPr>
      </w:pPr>
    </w:p>
    <w:p w14:paraId="736378C4" w14:textId="4707B0B1" w:rsidR="00B62B9C" w:rsidRDefault="00B62B9C" w:rsidP="00B62B9C">
      <w:pPr>
        <w:rPr>
          <w:rtl/>
          <w:lang w:val="en-GB" w:eastAsia="he-IL"/>
        </w:rPr>
      </w:pPr>
      <w:bookmarkStart w:id="2336" w:name="_ETM_Q1_2876295"/>
      <w:bookmarkStart w:id="2337" w:name="_ETM_Q1_2876335"/>
      <w:bookmarkEnd w:id="2336"/>
      <w:bookmarkEnd w:id="2337"/>
      <w:r>
        <w:rPr>
          <w:rFonts w:hint="cs"/>
          <w:rtl/>
          <w:lang w:val="en-GB" w:eastAsia="he-IL"/>
        </w:rPr>
        <w:t xml:space="preserve">של הנהלה. </w:t>
      </w:r>
    </w:p>
    <w:p w14:paraId="61E329F9" w14:textId="62CE1847" w:rsidR="00B62B9C" w:rsidRDefault="00B62B9C" w:rsidP="00B62B9C">
      <w:pPr>
        <w:rPr>
          <w:rtl/>
          <w:lang w:val="en-GB" w:eastAsia="he-IL"/>
        </w:rPr>
      </w:pPr>
      <w:bookmarkStart w:id="2338" w:name="_ETM_Q1_2878165"/>
      <w:bookmarkStart w:id="2339" w:name="_ETM_Q1_2878287"/>
      <w:bookmarkEnd w:id="2338"/>
      <w:bookmarkEnd w:id="2339"/>
    </w:p>
    <w:p w14:paraId="17863CC1" w14:textId="2F401E25" w:rsidR="00B62B9C" w:rsidRDefault="00B62B9C" w:rsidP="00B62B9C">
      <w:pPr>
        <w:pStyle w:val="af6"/>
        <w:keepNext/>
        <w:rPr>
          <w:rtl/>
          <w:lang w:val="en-GB"/>
        </w:rPr>
      </w:pPr>
      <w:bookmarkStart w:id="2340" w:name="ET_yor_5771_204"/>
      <w:r w:rsidRPr="00B62B9C">
        <w:rPr>
          <w:rStyle w:val="TagStyle"/>
          <w:rtl/>
        </w:rPr>
        <w:t xml:space="preserve"> &lt;&lt; </w:t>
      </w:r>
      <w:proofErr w:type="spellStart"/>
      <w:r w:rsidRPr="00B62B9C">
        <w:rPr>
          <w:rStyle w:val="TagStyle"/>
          <w:rtl/>
        </w:rPr>
        <w:t>יור</w:t>
      </w:r>
      <w:proofErr w:type="spellEnd"/>
      <w:r w:rsidRPr="00B62B9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62B9C">
        <w:rPr>
          <w:rStyle w:val="TagStyle"/>
          <w:rtl/>
        </w:rPr>
        <w:t xml:space="preserve"> &lt;&lt; יור &gt;&gt;</w:t>
      </w:r>
      <w:r w:rsidR="00F93E9E">
        <w:rPr>
          <w:rtl/>
          <w:lang w:val="en-GB"/>
        </w:rPr>
        <w:t xml:space="preserve"> </w:t>
      </w:r>
      <w:bookmarkEnd w:id="2340"/>
    </w:p>
    <w:p w14:paraId="11847942" w14:textId="222C86C3" w:rsidR="00B62B9C" w:rsidRDefault="00B62B9C" w:rsidP="00B62B9C">
      <w:pPr>
        <w:pStyle w:val="KeepWithNext"/>
        <w:rPr>
          <w:rtl/>
          <w:lang w:val="en-GB" w:eastAsia="he-IL"/>
        </w:rPr>
      </w:pPr>
    </w:p>
    <w:p w14:paraId="213A99A5" w14:textId="5810BF6B" w:rsidR="00B62B9C" w:rsidRDefault="00B62B9C" w:rsidP="00B62B9C">
      <w:pPr>
        <w:rPr>
          <w:rtl/>
          <w:lang w:val="en-GB" w:eastAsia="he-IL"/>
        </w:rPr>
      </w:pPr>
      <w:bookmarkStart w:id="2341" w:name="_ETM_Q1_2879151"/>
      <w:bookmarkStart w:id="2342" w:name="_ETM_Q1_2879176"/>
      <w:bookmarkEnd w:id="2341"/>
      <w:bookmarkEnd w:id="2342"/>
      <w:r>
        <w:rPr>
          <w:rFonts w:hint="cs"/>
          <w:rtl/>
          <w:lang w:val="en-GB" w:eastAsia="he-IL"/>
        </w:rPr>
        <w:t xml:space="preserve">מה ההגדרה? </w:t>
      </w:r>
    </w:p>
    <w:p w14:paraId="3EA9F516" w14:textId="192C2735" w:rsidR="00B62B9C" w:rsidRDefault="00B62B9C" w:rsidP="00B62B9C">
      <w:pPr>
        <w:rPr>
          <w:rtl/>
          <w:lang w:val="en-GB" w:eastAsia="he-IL"/>
        </w:rPr>
      </w:pPr>
      <w:bookmarkStart w:id="2343" w:name="_ETM_Q1_2882082"/>
      <w:bookmarkStart w:id="2344" w:name="_ETM_Q1_2882185"/>
      <w:bookmarkEnd w:id="2343"/>
      <w:bookmarkEnd w:id="2344"/>
    </w:p>
    <w:p w14:paraId="4DE8EA67" w14:textId="786B8FC2" w:rsidR="00B62B9C" w:rsidRDefault="00B62B9C" w:rsidP="00B62B9C">
      <w:pPr>
        <w:pStyle w:val="af9"/>
        <w:keepNext/>
        <w:rPr>
          <w:rtl/>
          <w:lang w:val="en-GB" w:eastAsia="he-IL"/>
        </w:rPr>
      </w:pPr>
      <w:bookmarkStart w:id="2345" w:name="ET_guest_584170_205"/>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345"/>
    </w:p>
    <w:p w14:paraId="2C753497" w14:textId="276F4A04" w:rsidR="00B62B9C" w:rsidRDefault="00B62B9C" w:rsidP="00B62B9C">
      <w:pPr>
        <w:pStyle w:val="KeepWithNext"/>
        <w:rPr>
          <w:rtl/>
          <w:lang w:val="en-GB" w:eastAsia="he-IL"/>
        </w:rPr>
      </w:pPr>
    </w:p>
    <w:p w14:paraId="73774807" w14:textId="2DE9DA8E" w:rsidR="00B62B9C" w:rsidRDefault="00B62B9C" w:rsidP="00B62B9C">
      <w:pPr>
        <w:rPr>
          <w:rtl/>
          <w:lang w:val="en-GB" w:eastAsia="he-IL"/>
        </w:rPr>
      </w:pPr>
      <w:bookmarkStart w:id="2346" w:name="_ETM_Q1_2883097"/>
      <w:bookmarkStart w:id="2347" w:name="_ETM_Q1_2883121"/>
      <w:bookmarkEnd w:id="2346"/>
      <w:bookmarkEnd w:id="2347"/>
      <w:r>
        <w:rPr>
          <w:rFonts w:hint="cs"/>
          <w:rtl/>
          <w:lang w:val="en-GB" w:eastAsia="he-IL"/>
        </w:rPr>
        <w:t>היא מורכבת מנציגים מתוך</w:t>
      </w:r>
      <w:bookmarkStart w:id="2348" w:name="_ETM_Q1_2885284"/>
      <w:bookmarkEnd w:id="2348"/>
      <w:r>
        <w:rPr>
          <w:rFonts w:hint="cs"/>
          <w:rtl/>
          <w:lang w:val="en-GB" w:eastAsia="he-IL"/>
        </w:rPr>
        <w:t xml:space="preserve"> המליאה. </w:t>
      </w:r>
      <w:bookmarkStart w:id="2349" w:name="_ETM_Q1_2886093"/>
      <w:bookmarkEnd w:id="2349"/>
    </w:p>
    <w:p w14:paraId="4A08B8AF" w14:textId="4BA1F47B" w:rsidR="00B62B9C" w:rsidRDefault="00B62B9C" w:rsidP="00B62B9C">
      <w:pPr>
        <w:rPr>
          <w:rtl/>
          <w:lang w:val="en-GB" w:eastAsia="he-IL"/>
        </w:rPr>
      </w:pPr>
      <w:bookmarkStart w:id="2350" w:name="_ETM_Q1_2886197"/>
      <w:bookmarkEnd w:id="2350"/>
    </w:p>
    <w:p w14:paraId="1F2CE389" w14:textId="39A70F8B" w:rsidR="00B62B9C" w:rsidRDefault="00B62B9C" w:rsidP="00B62B9C">
      <w:pPr>
        <w:pStyle w:val="af6"/>
        <w:keepNext/>
        <w:rPr>
          <w:rtl/>
          <w:lang w:val="en-GB"/>
        </w:rPr>
      </w:pPr>
      <w:bookmarkStart w:id="2351" w:name="ET_yor_5771_206"/>
      <w:r w:rsidRPr="00B62B9C">
        <w:rPr>
          <w:rStyle w:val="TagStyle"/>
          <w:rtl/>
        </w:rPr>
        <w:t xml:space="preserve"> &lt;&lt; </w:t>
      </w:r>
      <w:proofErr w:type="spellStart"/>
      <w:r w:rsidRPr="00B62B9C">
        <w:rPr>
          <w:rStyle w:val="TagStyle"/>
          <w:rtl/>
        </w:rPr>
        <w:t>יור</w:t>
      </w:r>
      <w:proofErr w:type="spellEnd"/>
      <w:r w:rsidRPr="00B62B9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62B9C">
        <w:rPr>
          <w:rStyle w:val="TagStyle"/>
          <w:rtl/>
        </w:rPr>
        <w:t xml:space="preserve"> &lt;&lt; יור &gt;&gt;</w:t>
      </w:r>
      <w:r w:rsidR="00F93E9E">
        <w:rPr>
          <w:rtl/>
          <w:lang w:val="en-GB"/>
        </w:rPr>
        <w:t xml:space="preserve"> </w:t>
      </w:r>
      <w:bookmarkEnd w:id="2351"/>
    </w:p>
    <w:p w14:paraId="2F502977" w14:textId="315375CD" w:rsidR="00B62B9C" w:rsidRDefault="00B62B9C" w:rsidP="00B62B9C">
      <w:pPr>
        <w:pStyle w:val="KeepWithNext"/>
        <w:rPr>
          <w:rtl/>
          <w:lang w:val="en-GB" w:eastAsia="he-IL"/>
        </w:rPr>
      </w:pPr>
    </w:p>
    <w:p w14:paraId="69DAFC75" w14:textId="07046C26" w:rsidR="00B62B9C" w:rsidRDefault="00B62B9C" w:rsidP="00B62B9C">
      <w:pPr>
        <w:rPr>
          <w:rtl/>
          <w:lang w:val="en-GB" w:eastAsia="he-IL"/>
        </w:rPr>
      </w:pPr>
      <w:bookmarkStart w:id="2352" w:name="_ETM_Q1_2886853"/>
      <w:bookmarkStart w:id="2353" w:name="_ETM_Q1_2886879"/>
      <w:bookmarkEnd w:id="2352"/>
      <w:bookmarkEnd w:id="2353"/>
      <w:r>
        <w:rPr>
          <w:rFonts w:hint="cs"/>
          <w:rtl/>
          <w:lang w:val="en-GB" w:eastAsia="he-IL"/>
        </w:rPr>
        <w:t>מה תפקידה?</w:t>
      </w:r>
    </w:p>
    <w:p w14:paraId="1C551678" w14:textId="074BAD73" w:rsidR="00B62B9C" w:rsidRDefault="00B62B9C" w:rsidP="00B62B9C">
      <w:pPr>
        <w:rPr>
          <w:rtl/>
          <w:lang w:val="en-GB" w:eastAsia="he-IL"/>
        </w:rPr>
      </w:pPr>
      <w:bookmarkStart w:id="2354" w:name="_ETM_Q1_2887949"/>
      <w:bookmarkStart w:id="2355" w:name="_ETM_Q1_2888054"/>
      <w:bookmarkEnd w:id="2354"/>
      <w:bookmarkEnd w:id="2355"/>
    </w:p>
    <w:p w14:paraId="7D49BC90" w14:textId="1C812552" w:rsidR="00B62B9C" w:rsidRDefault="00B62B9C" w:rsidP="00B62B9C">
      <w:pPr>
        <w:pStyle w:val="af9"/>
        <w:keepNext/>
        <w:rPr>
          <w:rtl/>
          <w:lang w:val="en-GB" w:eastAsia="he-IL"/>
        </w:rPr>
      </w:pPr>
      <w:bookmarkStart w:id="2356" w:name="ET_guest_584170_207"/>
      <w:r w:rsidRPr="00B62B9C">
        <w:rPr>
          <w:rStyle w:val="TagStyle"/>
          <w:rtl/>
        </w:rPr>
        <w:t xml:space="preserve"> &lt;&lt; אורח &gt;&gt; </w:t>
      </w:r>
      <w:r>
        <w:rPr>
          <w:rtl/>
          <w:lang w:val="en-GB" w:eastAsia="he-IL"/>
        </w:rPr>
        <w:t>ערן אטינגר:</w:t>
      </w:r>
      <w:r w:rsidRPr="00B62B9C">
        <w:rPr>
          <w:rStyle w:val="TagStyle"/>
          <w:rtl/>
        </w:rPr>
        <w:t xml:space="preserve"> &lt;&lt; אורח &gt;&gt;</w:t>
      </w:r>
      <w:r w:rsidR="00F93E9E">
        <w:rPr>
          <w:rtl/>
          <w:lang w:val="en-GB" w:eastAsia="he-IL"/>
        </w:rPr>
        <w:t xml:space="preserve"> </w:t>
      </w:r>
      <w:bookmarkEnd w:id="2356"/>
    </w:p>
    <w:p w14:paraId="2AC57419" w14:textId="7403AF22" w:rsidR="00B62B9C" w:rsidRDefault="00B62B9C" w:rsidP="00B62B9C">
      <w:pPr>
        <w:pStyle w:val="KeepWithNext"/>
        <w:rPr>
          <w:rtl/>
          <w:lang w:val="en-GB" w:eastAsia="he-IL"/>
        </w:rPr>
      </w:pPr>
    </w:p>
    <w:p w14:paraId="3129BB35" w14:textId="77777777" w:rsidR="006F2C86" w:rsidRDefault="00B62B9C" w:rsidP="00FA5981">
      <w:pPr>
        <w:rPr>
          <w:rtl/>
          <w:lang w:val="en-GB" w:eastAsia="he-IL"/>
        </w:rPr>
      </w:pPr>
      <w:bookmarkStart w:id="2357" w:name="_ETM_Q1_2889055"/>
      <w:bookmarkStart w:id="2358" w:name="_ETM_Q1_2889082"/>
      <w:bookmarkStart w:id="2359" w:name="_ETM_Q1_2884184"/>
      <w:bookmarkEnd w:id="2357"/>
      <w:bookmarkEnd w:id="2358"/>
      <w:bookmarkEnd w:id="2359"/>
      <w:r>
        <w:rPr>
          <w:rFonts w:hint="cs"/>
          <w:rtl/>
          <w:lang w:val="en-GB" w:eastAsia="he-IL"/>
        </w:rPr>
        <w:t>יש לה סמכויות מסוימות לפי החוק, בעצם המליאה</w:t>
      </w:r>
      <w:bookmarkStart w:id="2360" w:name="_ETM_Q1_2891464"/>
      <w:bookmarkEnd w:id="2360"/>
      <w:r>
        <w:rPr>
          <w:rFonts w:hint="cs"/>
          <w:rtl/>
          <w:lang w:val="en-GB" w:eastAsia="he-IL"/>
        </w:rPr>
        <w:t xml:space="preserve"> מסמיכה אותה. זה גוף </w:t>
      </w:r>
      <w:bookmarkStart w:id="2361" w:name="_ETM_Q1_2889144"/>
      <w:bookmarkEnd w:id="2361"/>
      <w:r>
        <w:rPr>
          <w:rFonts w:hint="cs"/>
          <w:rtl/>
          <w:lang w:val="en-GB" w:eastAsia="he-IL"/>
        </w:rPr>
        <w:t>שבאמת עובד יותר ליד המנכ"ל בתדירות</w:t>
      </w:r>
      <w:bookmarkStart w:id="2362" w:name="_ETM_Q1_2894387"/>
      <w:bookmarkEnd w:id="2362"/>
      <w:r>
        <w:rPr>
          <w:rFonts w:hint="cs"/>
          <w:rtl/>
          <w:lang w:val="en-GB" w:eastAsia="he-IL"/>
        </w:rPr>
        <w:t xml:space="preserve"> הרבה יותר גבוהה מאשר אותה מליאה שכמו שציינת</w:t>
      </w:r>
      <w:bookmarkStart w:id="2363" w:name="_ETM_Q1_2898777"/>
      <w:bookmarkStart w:id="2364" w:name="_ETM_Q1_2894274"/>
      <w:bookmarkEnd w:id="2363"/>
      <w:bookmarkEnd w:id="2364"/>
      <w:r>
        <w:rPr>
          <w:rFonts w:hint="cs"/>
          <w:rtl/>
          <w:lang w:val="en-GB" w:eastAsia="he-IL"/>
        </w:rPr>
        <w:t>, לפעמים</w:t>
      </w:r>
      <w:bookmarkStart w:id="2365" w:name="_ETM_Q1_2895634"/>
      <w:bookmarkEnd w:id="2365"/>
      <w:r>
        <w:rPr>
          <w:rFonts w:hint="cs"/>
          <w:rtl/>
          <w:lang w:val="en-GB" w:eastAsia="he-IL"/>
        </w:rPr>
        <w:t xml:space="preserve"> היא נפגשת פעם או פעמיים בשנה. ההרכב שלה </w:t>
      </w:r>
      <w:bookmarkStart w:id="2366" w:name="_ETM_Q1_2896854"/>
      <w:bookmarkEnd w:id="2366"/>
      <w:r>
        <w:rPr>
          <w:rFonts w:hint="cs"/>
          <w:rtl/>
          <w:lang w:val="en-GB" w:eastAsia="he-IL"/>
        </w:rPr>
        <w:t>הוא נציגים</w:t>
      </w:r>
      <w:bookmarkStart w:id="2367" w:name="_ETM_Q1_2897818"/>
      <w:bookmarkEnd w:id="2367"/>
      <w:r>
        <w:rPr>
          <w:rFonts w:hint="cs"/>
          <w:rtl/>
          <w:lang w:val="en-GB" w:eastAsia="he-IL"/>
        </w:rPr>
        <w:t xml:space="preserve"> של הרשויות המקומיות ושני נציגי ממשלה. </w:t>
      </w:r>
      <w:r w:rsidR="00FA5981">
        <w:rPr>
          <w:rFonts w:hint="cs"/>
          <w:rtl/>
          <w:lang w:val="en-GB" w:eastAsia="he-IL"/>
        </w:rPr>
        <w:t>מתוך התפיסה הזאת, שאולי</w:t>
      </w:r>
      <w:bookmarkStart w:id="2368" w:name="_ETM_Q1_2908075"/>
      <w:bookmarkEnd w:id="2368"/>
      <w:r w:rsidR="00FA5981">
        <w:rPr>
          <w:rFonts w:hint="cs"/>
          <w:rtl/>
          <w:lang w:val="en-GB" w:eastAsia="he-IL"/>
        </w:rPr>
        <w:t xml:space="preserve"> לא נכון להשאיר אותו לבד, שגם אדוני ציין, ומצד שני</w:t>
      </w:r>
      <w:bookmarkStart w:id="2369" w:name="_ETM_Q1_2913007"/>
      <w:bookmarkEnd w:id="2369"/>
      <w:r w:rsidR="00FA5981">
        <w:rPr>
          <w:rFonts w:hint="cs"/>
          <w:rtl/>
          <w:lang w:val="en-GB" w:eastAsia="he-IL"/>
        </w:rPr>
        <w:t xml:space="preserve"> כן לתת לו סמכויות לפעול, עלה הרעיון שתהיה אפשרות למנות</w:t>
      </w:r>
      <w:bookmarkStart w:id="2370" w:name="_ETM_Q1_2918549"/>
      <w:bookmarkEnd w:id="2370"/>
      <w:r w:rsidR="00FA5981">
        <w:rPr>
          <w:rFonts w:hint="cs"/>
          <w:rtl/>
          <w:lang w:val="en-GB" w:eastAsia="he-IL"/>
        </w:rPr>
        <w:t xml:space="preserve"> לו ועדת הנהלה. קודם כל, יכול להיות שהשם הזה הוא</w:t>
      </w:r>
      <w:bookmarkStart w:id="2371" w:name="_ETM_Q1_2923553"/>
      <w:bookmarkEnd w:id="2371"/>
      <w:r w:rsidR="00FA5981">
        <w:rPr>
          <w:rFonts w:hint="cs"/>
          <w:rtl/>
          <w:lang w:val="en-GB" w:eastAsia="he-IL"/>
        </w:rPr>
        <w:t xml:space="preserve"> לא כל כך מוצלח</w:t>
      </w:r>
      <w:bookmarkStart w:id="2372" w:name="_ETM_Q1_2920415"/>
      <w:bookmarkEnd w:id="2372"/>
      <w:r w:rsidR="00FA5981">
        <w:rPr>
          <w:rFonts w:hint="cs"/>
          <w:rtl/>
          <w:lang w:val="en-GB" w:eastAsia="he-IL"/>
        </w:rPr>
        <w:t>, כי יש לו קו</w:t>
      </w:r>
      <w:r w:rsidR="006F2C86">
        <w:rPr>
          <w:rFonts w:hint="cs"/>
          <w:rtl/>
          <w:lang w:val="en-GB" w:eastAsia="he-IL"/>
        </w:rPr>
        <w:t>נ</w:t>
      </w:r>
      <w:r w:rsidR="00FA5981">
        <w:rPr>
          <w:rFonts w:hint="cs"/>
          <w:rtl/>
          <w:lang w:val="en-GB" w:eastAsia="he-IL"/>
        </w:rPr>
        <w:t>ו</w:t>
      </w:r>
      <w:r w:rsidR="006F2C86">
        <w:rPr>
          <w:rFonts w:hint="cs"/>
          <w:rtl/>
          <w:lang w:val="en-GB" w:eastAsia="he-IL"/>
        </w:rPr>
        <w:t>ט</w:t>
      </w:r>
      <w:r w:rsidR="00FA5981">
        <w:rPr>
          <w:rFonts w:hint="cs"/>
          <w:rtl/>
          <w:lang w:val="en-GB" w:eastAsia="he-IL"/>
        </w:rPr>
        <w:t xml:space="preserve">ציה להנהלה הרגילה </w:t>
      </w:r>
      <w:bookmarkStart w:id="2373" w:name="_ETM_Q1_2925078"/>
      <w:bookmarkEnd w:id="2373"/>
      <w:r w:rsidR="00FA5981">
        <w:rPr>
          <w:rFonts w:hint="cs"/>
          <w:rtl/>
          <w:lang w:val="en-GB" w:eastAsia="he-IL"/>
        </w:rPr>
        <w:t>של הרשות.</w:t>
      </w:r>
      <w:bookmarkStart w:id="2374" w:name="_ETM_Q1_2924837"/>
      <w:bookmarkEnd w:id="2374"/>
    </w:p>
    <w:p w14:paraId="71B34901" w14:textId="77777777" w:rsidR="006F2C86" w:rsidRDefault="006F2C86" w:rsidP="00FA5981">
      <w:pPr>
        <w:rPr>
          <w:rtl/>
          <w:lang w:val="en-GB" w:eastAsia="he-IL"/>
        </w:rPr>
      </w:pPr>
    </w:p>
    <w:p w14:paraId="2D34DF98" w14:textId="28FFA03F" w:rsidR="00FA5981" w:rsidRDefault="00FA5981" w:rsidP="00FA5981">
      <w:pPr>
        <w:rPr>
          <w:rtl/>
          <w:lang w:val="en-GB" w:eastAsia="he-IL"/>
        </w:rPr>
      </w:pPr>
      <w:r>
        <w:rPr>
          <w:rFonts w:hint="cs"/>
          <w:rtl/>
          <w:lang w:val="en-GB" w:eastAsia="he-IL"/>
        </w:rPr>
        <w:t>אגב הדיון הזה, אולי נכון לקרוא לה</w:t>
      </w:r>
      <w:bookmarkStart w:id="2375" w:name="_ETM_Q1_2930269"/>
      <w:bookmarkEnd w:id="2375"/>
      <w:r>
        <w:rPr>
          <w:rFonts w:hint="cs"/>
          <w:rtl/>
          <w:lang w:val="en-GB" w:eastAsia="he-IL"/>
        </w:rPr>
        <w:t xml:space="preserve"> ועדה מייעצת. כל </w:t>
      </w:r>
      <w:bookmarkStart w:id="2376" w:name="_ETM_Q1_2932534"/>
      <w:bookmarkStart w:id="2377" w:name="_ETM_Q1_2931364"/>
      <w:bookmarkEnd w:id="2376"/>
      <w:bookmarkEnd w:id="2377"/>
      <w:r>
        <w:rPr>
          <w:rFonts w:hint="cs"/>
          <w:rtl/>
          <w:lang w:val="en-GB" w:eastAsia="he-IL"/>
        </w:rPr>
        <w:t>עוד זו ועדה</w:t>
      </w:r>
      <w:bookmarkStart w:id="2378" w:name="_ETM_Q1_2935047"/>
      <w:bookmarkEnd w:id="2378"/>
      <w:r>
        <w:rPr>
          <w:rFonts w:hint="cs"/>
          <w:rtl/>
          <w:lang w:val="en-GB" w:eastAsia="he-IL"/>
        </w:rPr>
        <w:t xml:space="preserve"> מייעצת שלא מגבילה אותו אלא רק מסייעת לו, </w:t>
      </w:r>
      <w:bookmarkStart w:id="2379" w:name="_ETM_Q1_2938994"/>
      <w:bookmarkStart w:id="2380" w:name="_ETM_Q1_2935044"/>
      <w:bookmarkEnd w:id="2379"/>
      <w:bookmarkEnd w:id="2380"/>
      <w:r>
        <w:rPr>
          <w:rFonts w:hint="cs"/>
          <w:rtl/>
          <w:lang w:val="en-GB" w:eastAsia="he-IL"/>
        </w:rPr>
        <w:t xml:space="preserve">ושתהיה מבין חברי המליאה - אבל </w:t>
      </w:r>
      <w:bookmarkStart w:id="2381" w:name="_ETM_Q1_2941242"/>
      <w:bookmarkEnd w:id="2381"/>
      <w:r>
        <w:rPr>
          <w:rFonts w:hint="cs"/>
          <w:rtl/>
          <w:lang w:val="en-GB" w:eastAsia="he-IL"/>
        </w:rPr>
        <w:t>אולי לא חייב שיהיו מבין המליאה. כלומר, יכול להיות שזה</w:t>
      </w:r>
      <w:bookmarkStart w:id="2382" w:name="_ETM_Q1_2947470"/>
      <w:bookmarkEnd w:id="2382"/>
      <w:r>
        <w:rPr>
          <w:rFonts w:hint="cs"/>
          <w:rtl/>
          <w:lang w:val="en-GB" w:eastAsia="he-IL"/>
        </w:rPr>
        <w:t xml:space="preserve"> יועיל שהוא שם לידו מישהו עם ניסיון בתחום שהוא</w:t>
      </w:r>
      <w:bookmarkStart w:id="2383" w:name="_ETM_Q1_2953235"/>
      <w:bookmarkEnd w:id="2383"/>
      <w:r>
        <w:rPr>
          <w:rFonts w:hint="cs"/>
          <w:rtl/>
          <w:lang w:val="en-GB" w:eastAsia="he-IL"/>
        </w:rPr>
        <w:t xml:space="preserve"> לא מתוך הקבוצה המוגדרת הזאת</w:t>
      </w:r>
      <w:bookmarkStart w:id="2384" w:name="_ETM_Q1_2955714"/>
      <w:bookmarkStart w:id="2385" w:name="_ETM_Q1_2955831"/>
      <w:bookmarkStart w:id="2386" w:name="_ETM_Q1_2951418"/>
      <w:bookmarkEnd w:id="2384"/>
      <w:bookmarkEnd w:id="2385"/>
      <w:bookmarkEnd w:id="2386"/>
      <w:r>
        <w:rPr>
          <w:rFonts w:hint="cs"/>
          <w:rtl/>
          <w:lang w:val="en-GB" w:eastAsia="he-IL"/>
        </w:rPr>
        <w:t xml:space="preserve"> במליאה. </w:t>
      </w:r>
    </w:p>
    <w:p w14:paraId="06DA9CBB" w14:textId="0BBB5D9F" w:rsidR="00FA5981" w:rsidRDefault="00FA5981" w:rsidP="00FA5981">
      <w:pPr>
        <w:rPr>
          <w:rtl/>
          <w:lang w:val="en-GB" w:eastAsia="he-IL"/>
        </w:rPr>
      </w:pPr>
      <w:bookmarkStart w:id="2387" w:name="_ETM_Q1_2953552"/>
      <w:bookmarkStart w:id="2388" w:name="_ETM_Q1_2953653"/>
      <w:bookmarkEnd w:id="2387"/>
      <w:bookmarkEnd w:id="2388"/>
    </w:p>
    <w:p w14:paraId="2E034C45" w14:textId="294D02D3" w:rsidR="00FA5981" w:rsidRDefault="00FA5981" w:rsidP="00FA5981">
      <w:pPr>
        <w:pStyle w:val="af6"/>
        <w:keepNext/>
        <w:rPr>
          <w:rtl/>
          <w:lang w:val="en-GB"/>
        </w:rPr>
      </w:pPr>
      <w:bookmarkStart w:id="2389" w:name="ET_yor_5771_208"/>
      <w:r w:rsidRPr="00FA5981">
        <w:rPr>
          <w:rStyle w:val="TagStyle"/>
          <w:rtl/>
        </w:rPr>
        <w:t xml:space="preserve"> &lt;&lt; </w:t>
      </w:r>
      <w:proofErr w:type="spellStart"/>
      <w:r w:rsidRPr="00FA5981">
        <w:rPr>
          <w:rStyle w:val="TagStyle"/>
          <w:rtl/>
        </w:rPr>
        <w:t>יור</w:t>
      </w:r>
      <w:proofErr w:type="spellEnd"/>
      <w:r w:rsidRPr="00FA5981">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A5981">
        <w:rPr>
          <w:rStyle w:val="TagStyle"/>
          <w:rtl/>
        </w:rPr>
        <w:t xml:space="preserve"> &lt;&lt; יור &gt;&gt;</w:t>
      </w:r>
      <w:r w:rsidR="00F93E9E">
        <w:rPr>
          <w:rtl/>
          <w:lang w:val="en-GB"/>
        </w:rPr>
        <w:t xml:space="preserve"> </w:t>
      </w:r>
      <w:bookmarkEnd w:id="2389"/>
    </w:p>
    <w:p w14:paraId="663E6569" w14:textId="02C56D47" w:rsidR="00FA5981" w:rsidRDefault="00FA5981" w:rsidP="00FA5981">
      <w:pPr>
        <w:pStyle w:val="KeepWithNext"/>
        <w:rPr>
          <w:rtl/>
          <w:lang w:val="en-GB" w:eastAsia="he-IL"/>
        </w:rPr>
      </w:pPr>
    </w:p>
    <w:p w14:paraId="6AFDE122" w14:textId="42CBFEF2" w:rsidR="00FA5981" w:rsidRDefault="00FA5981" w:rsidP="00FA5981">
      <w:pPr>
        <w:rPr>
          <w:rtl/>
          <w:lang w:val="en-GB" w:eastAsia="he-IL"/>
        </w:rPr>
      </w:pPr>
      <w:bookmarkStart w:id="2390" w:name="_ETM_Q1_2955427"/>
      <w:bookmarkStart w:id="2391" w:name="_ETM_Q1_2955456"/>
      <w:bookmarkEnd w:id="2390"/>
      <w:bookmarkEnd w:id="2391"/>
      <w:r>
        <w:rPr>
          <w:rFonts w:hint="cs"/>
          <w:rtl/>
          <w:lang w:val="en-GB" w:eastAsia="he-IL"/>
        </w:rPr>
        <w:t xml:space="preserve">הוא תמיד יכול </w:t>
      </w:r>
      <w:bookmarkStart w:id="2392" w:name="_ETM_Q1_2956788"/>
      <w:bookmarkEnd w:id="2392"/>
      <w:r>
        <w:rPr>
          <w:rFonts w:hint="cs"/>
          <w:rtl/>
          <w:lang w:val="en-GB" w:eastAsia="he-IL"/>
        </w:rPr>
        <w:t xml:space="preserve">למנות אנשים שייעצו לו. </w:t>
      </w:r>
      <w:bookmarkStart w:id="2393" w:name="_ETM_Q1_2959029"/>
      <w:bookmarkEnd w:id="2393"/>
    </w:p>
    <w:p w14:paraId="1E1F7137" w14:textId="37471F6D" w:rsidR="00FA5981" w:rsidRDefault="00FA5981" w:rsidP="00FA5981">
      <w:pPr>
        <w:rPr>
          <w:rtl/>
          <w:lang w:val="en-GB" w:eastAsia="he-IL"/>
        </w:rPr>
      </w:pPr>
      <w:bookmarkStart w:id="2394" w:name="_ETM_Q1_2959122"/>
      <w:bookmarkEnd w:id="2394"/>
    </w:p>
    <w:p w14:paraId="3E8D6746" w14:textId="25B01A01" w:rsidR="00FA5981" w:rsidRDefault="00FA5981" w:rsidP="00FA5981">
      <w:pPr>
        <w:pStyle w:val="a4"/>
        <w:keepNext/>
        <w:rPr>
          <w:rtl/>
          <w:lang w:val="en-GB"/>
        </w:rPr>
      </w:pPr>
      <w:bookmarkStart w:id="2395" w:name="ET_speaker_איתי_עצמון_209"/>
      <w:r w:rsidRPr="00FA5981">
        <w:rPr>
          <w:rStyle w:val="TagStyle"/>
          <w:rtl/>
        </w:rPr>
        <w:t xml:space="preserve"> &lt;&lt; דובר &gt;&gt; </w:t>
      </w:r>
      <w:r>
        <w:rPr>
          <w:rtl/>
          <w:lang w:val="en-GB"/>
        </w:rPr>
        <w:t>איתי עצמון:</w:t>
      </w:r>
      <w:r w:rsidRPr="00FA5981">
        <w:rPr>
          <w:rStyle w:val="TagStyle"/>
          <w:rtl/>
        </w:rPr>
        <w:t xml:space="preserve"> &lt;&lt; דובר &gt;&gt;</w:t>
      </w:r>
      <w:r w:rsidR="00F93E9E">
        <w:rPr>
          <w:rtl/>
          <w:lang w:val="en-GB"/>
        </w:rPr>
        <w:t xml:space="preserve"> </w:t>
      </w:r>
      <w:bookmarkEnd w:id="2395"/>
    </w:p>
    <w:p w14:paraId="0503B288" w14:textId="79E4BCDB" w:rsidR="00FA5981" w:rsidRDefault="00FA5981" w:rsidP="00FA5981">
      <w:pPr>
        <w:pStyle w:val="KeepWithNext"/>
        <w:rPr>
          <w:rtl/>
          <w:lang w:val="en-GB" w:eastAsia="he-IL"/>
        </w:rPr>
      </w:pPr>
    </w:p>
    <w:p w14:paraId="572E1944" w14:textId="14882528" w:rsidR="00FA5981" w:rsidRDefault="00FA5981" w:rsidP="00FA5981">
      <w:pPr>
        <w:rPr>
          <w:rtl/>
          <w:lang w:val="en-GB" w:eastAsia="he-IL"/>
        </w:rPr>
      </w:pPr>
      <w:bookmarkStart w:id="2396" w:name="_ETM_Q1_2961534"/>
      <w:bookmarkStart w:id="2397" w:name="_ETM_Q1_2961563"/>
      <w:bookmarkStart w:id="2398" w:name="_ETM_Q1_2956974"/>
      <w:bookmarkStart w:id="2399" w:name="_ETM_Q1_2955958"/>
      <w:bookmarkEnd w:id="2396"/>
      <w:bookmarkEnd w:id="2397"/>
      <w:bookmarkEnd w:id="2398"/>
      <w:bookmarkEnd w:id="2399"/>
      <w:r>
        <w:rPr>
          <w:rFonts w:hint="cs"/>
          <w:rtl/>
          <w:lang w:val="en-GB" w:eastAsia="he-IL"/>
        </w:rPr>
        <w:t>לא, אבל הממונה בעצם נותן הוראה</w:t>
      </w:r>
      <w:bookmarkStart w:id="2400" w:name="_ETM_Q1_2964332"/>
      <w:bookmarkEnd w:id="2400"/>
      <w:r>
        <w:rPr>
          <w:rFonts w:hint="cs"/>
          <w:rtl/>
          <w:lang w:val="en-GB" w:eastAsia="he-IL"/>
        </w:rPr>
        <w:t xml:space="preserve"> למנות את אותו גוף. אז השאלה מי יהיו חב</w:t>
      </w:r>
      <w:bookmarkStart w:id="2401" w:name="_ETM_Q1_2968325"/>
      <w:bookmarkStart w:id="2402" w:name="_ETM_Q1_2964734"/>
      <w:bookmarkEnd w:id="2401"/>
      <w:bookmarkEnd w:id="2402"/>
      <w:r>
        <w:rPr>
          <w:rFonts w:hint="cs"/>
          <w:rtl/>
          <w:lang w:val="en-GB" w:eastAsia="he-IL"/>
        </w:rPr>
        <w:t>רי אותה ועדה מייעצת. זה בעצם הממונה שממנה.</w:t>
      </w:r>
      <w:bookmarkStart w:id="2403" w:name="_ETM_Q1_2970817"/>
      <w:bookmarkEnd w:id="2403"/>
      <w:r>
        <w:rPr>
          <w:rFonts w:hint="cs"/>
          <w:rtl/>
          <w:lang w:val="en-GB" w:eastAsia="he-IL"/>
        </w:rPr>
        <w:t xml:space="preserve"> זה שמנהל </w:t>
      </w:r>
      <w:bookmarkStart w:id="2404" w:name="_ETM_Q1_2967507"/>
      <w:bookmarkEnd w:id="2404"/>
      <w:r>
        <w:rPr>
          <w:rFonts w:hint="cs"/>
          <w:rtl/>
          <w:lang w:val="en-GB" w:eastAsia="he-IL"/>
        </w:rPr>
        <w:t xml:space="preserve">המיוחד רשאי להתייעץ איתם </w:t>
      </w:r>
      <w:bookmarkStart w:id="2405" w:name="_ETM_Q1_2968655"/>
      <w:bookmarkEnd w:id="2405"/>
      <w:r>
        <w:rPr>
          <w:rFonts w:hint="cs"/>
          <w:rtl/>
          <w:lang w:val="en-GB" w:eastAsia="he-IL"/>
        </w:rPr>
        <w:t>- -</w:t>
      </w:r>
      <w:bookmarkStart w:id="2406" w:name="_ETM_Q1_2969629"/>
      <w:bookmarkEnd w:id="2406"/>
      <w:r>
        <w:rPr>
          <w:rFonts w:hint="cs"/>
          <w:rtl/>
          <w:lang w:val="en-GB" w:eastAsia="he-IL"/>
        </w:rPr>
        <w:t xml:space="preserve"> - </w:t>
      </w:r>
      <w:bookmarkStart w:id="2407" w:name="_ETM_Q1_2970138"/>
      <w:bookmarkEnd w:id="2407"/>
    </w:p>
    <w:p w14:paraId="72C501BA" w14:textId="0AE02A0B" w:rsidR="00FA5981" w:rsidRDefault="00FA5981" w:rsidP="00FA5981">
      <w:pPr>
        <w:rPr>
          <w:rtl/>
          <w:lang w:val="en-GB" w:eastAsia="he-IL"/>
        </w:rPr>
      </w:pPr>
      <w:bookmarkStart w:id="2408" w:name="_ETM_Q1_2970231"/>
      <w:bookmarkEnd w:id="2408"/>
    </w:p>
    <w:p w14:paraId="54B9AA02" w14:textId="035FF58D" w:rsidR="00FA5981" w:rsidRDefault="00FA5981" w:rsidP="00FA5981">
      <w:pPr>
        <w:pStyle w:val="af9"/>
        <w:keepNext/>
        <w:rPr>
          <w:rtl/>
          <w:lang w:val="en-GB" w:eastAsia="he-IL"/>
        </w:rPr>
      </w:pPr>
      <w:bookmarkStart w:id="2409" w:name="ET_guest_584170_210"/>
      <w:r w:rsidRPr="00FA5981">
        <w:rPr>
          <w:rStyle w:val="TagStyle"/>
          <w:rtl/>
        </w:rPr>
        <w:t xml:space="preserve"> &lt;&lt; אורח &gt;&gt; </w:t>
      </w:r>
      <w:r>
        <w:rPr>
          <w:rtl/>
          <w:lang w:val="en-GB" w:eastAsia="he-IL"/>
        </w:rPr>
        <w:t>ערן אטינגר:</w:t>
      </w:r>
      <w:r w:rsidRPr="00FA5981">
        <w:rPr>
          <w:rStyle w:val="TagStyle"/>
          <w:rtl/>
        </w:rPr>
        <w:t xml:space="preserve"> &lt;&lt; אורח &gt;&gt;</w:t>
      </w:r>
      <w:r w:rsidR="00F93E9E">
        <w:rPr>
          <w:rtl/>
          <w:lang w:val="en-GB" w:eastAsia="he-IL"/>
        </w:rPr>
        <w:t xml:space="preserve"> </w:t>
      </w:r>
      <w:bookmarkEnd w:id="2409"/>
    </w:p>
    <w:p w14:paraId="6118C793" w14:textId="0EAD38D5" w:rsidR="00FA5981" w:rsidRDefault="00FA5981" w:rsidP="00FA5981">
      <w:pPr>
        <w:pStyle w:val="KeepWithNext"/>
        <w:rPr>
          <w:rtl/>
          <w:lang w:val="en-GB" w:eastAsia="he-IL"/>
        </w:rPr>
      </w:pPr>
    </w:p>
    <w:p w14:paraId="266A0278" w14:textId="39EF1522" w:rsidR="00FA5981" w:rsidRDefault="00FA5981" w:rsidP="00FA5981">
      <w:pPr>
        <w:rPr>
          <w:rtl/>
          <w:lang w:val="en-GB" w:eastAsia="he-IL"/>
        </w:rPr>
      </w:pPr>
      <w:bookmarkStart w:id="2410" w:name="_ETM_Q1_2973129"/>
      <w:bookmarkStart w:id="2411" w:name="_ETM_Q1_2973161"/>
      <w:bookmarkEnd w:id="2410"/>
      <w:bookmarkEnd w:id="2411"/>
      <w:r>
        <w:rPr>
          <w:rFonts w:hint="cs"/>
          <w:rtl/>
          <w:lang w:val="en-GB" w:eastAsia="he-IL"/>
        </w:rPr>
        <w:t xml:space="preserve">דרך אגב, אין מניעה גם במה שכתוב שזה יהיה </w:t>
      </w:r>
      <w:bookmarkStart w:id="2412" w:name="_ETM_Q1_2977082"/>
      <w:bookmarkEnd w:id="2412"/>
      <w:r>
        <w:rPr>
          <w:rFonts w:hint="cs"/>
          <w:rtl/>
          <w:lang w:val="en-GB" w:eastAsia="he-IL"/>
        </w:rPr>
        <w:t xml:space="preserve">מבין חברי המליאה. </w:t>
      </w:r>
      <w:bookmarkStart w:id="2413" w:name="_ETM_Q1_2978584"/>
      <w:bookmarkEnd w:id="2413"/>
    </w:p>
    <w:p w14:paraId="2DFF04C1" w14:textId="2B661CF5" w:rsidR="00FA5981" w:rsidRDefault="00FA5981" w:rsidP="00FA5981">
      <w:pPr>
        <w:rPr>
          <w:rtl/>
          <w:lang w:val="en-GB" w:eastAsia="he-IL"/>
        </w:rPr>
      </w:pPr>
      <w:bookmarkStart w:id="2414" w:name="_ETM_Q1_2978673"/>
      <w:bookmarkEnd w:id="2414"/>
    </w:p>
    <w:p w14:paraId="0771A95E" w14:textId="2BAFAC32" w:rsidR="00FA5981" w:rsidRDefault="00FA5981" w:rsidP="00FA5981">
      <w:pPr>
        <w:pStyle w:val="a4"/>
        <w:keepNext/>
        <w:rPr>
          <w:rtl/>
          <w:lang w:val="en-GB"/>
        </w:rPr>
      </w:pPr>
      <w:bookmarkStart w:id="2415" w:name="ET_speaker_איתי_עצמון_211"/>
      <w:r w:rsidRPr="00FA5981">
        <w:rPr>
          <w:rStyle w:val="TagStyle"/>
          <w:rtl/>
        </w:rPr>
        <w:t xml:space="preserve"> &lt;&lt; דובר &gt;&gt; </w:t>
      </w:r>
      <w:r>
        <w:rPr>
          <w:rtl/>
          <w:lang w:val="en-GB"/>
        </w:rPr>
        <w:t>איתי עצמון:</w:t>
      </w:r>
      <w:r w:rsidRPr="00FA5981">
        <w:rPr>
          <w:rStyle w:val="TagStyle"/>
          <w:rtl/>
        </w:rPr>
        <w:t xml:space="preserve"> &lt;&lt; דובר &gt;&gt;</w:t>
      </w:r>
      <w:r w:rsidR="00F93E9E">
        <w:rPr>
          <w:rtl/>
          <w:lang w:val="en-GB"/>
        </w:rPr>
        <w:t xml:space="preserve"> </w:t>
      </w:r>
      <w:bookmarkEnd w:id="2415"/>
    </w:p>
    <w:p w14:paraId="03451AFA" w14:textId="0D289016" w:rsidR="00FA5981" w:rsidRDefault="00FA5981" w:rsidP="00FA5981">
      <w:pPr>
        <w:pStyle w:val="KeepWithNext"/>
        <w:rPr>
          <w:rtl/>
          <w:lang w:val="en-GB" w:eastAsia="he-IL"/>
        </w:rPr>
      </w:pPr>
    </w:p>
    <w:p w14:paraId="682C565D" w14:textId="6861863D" w:rsidR="00FA5981" w:rsidRDefault="00FA5981" w:rsidP="00FA5981">
      <w:pPr>
        <w:rPr>
          <w:rtl/>
          <w:lang w:val="en-GB" w:eastAsia="he-IL"/>
        </w:rPr>
      </w:pPr>
      <w:bookmarkStart w:id="2416" w:name="_ETM_Q1_2979664"/>
      <w:bookmarkStart w:id="2417" w:name="_ETM_Q1_2979698"/>
      <w:bookmarkEnd w:id="2416"/>
      <w:bookmarkEnd w:id="2417"/>
      <w:r>
        <w:rPr>
          <w:rFonts w:hint="cs"/>
          <w:rtl/>
          <w:lang w:val="en-GB" w:eastAsia="he-IL"/>
        </w:rPr>
        <w:t xml:space="preserve">אני לא בטוח. </w:t>
      </w:r>
    </w:p>
    <w:p w14:paraId="7DE6D99A" w14:textId="1C36E21B" w:rsidR="00FA5981" w:rsidRDefault="00FA5981" w:rsidP="00FA5981">
      <w:pPr>
        <w:rPr>
          <w:rtl/>
          <w:lang w:val="en-GB" w:eastAsia="he-IL"/>
        </w:rPr>
      </w:pPr>
      <w:bookmarkStart w:id="2418" w:name="_ETM_Q1_2980943"/>
      <w:bookmarkStart w:id="2419" w:name="_ETM_Q1_2976911"/>
      <w:bookmarkEnd w:id="2418"/>
      <w:bookmarkEnd w:id="2419"/>
    </w:p>
    <w:p w14:paraId="008CF4B6" w14:textId="0AEA914A" w:rsidR="00FA5981" w:rsidRDefault="00FA5981" w:rsidP="00FA5981">
      <w:pPr>
        <w:pStyle w:val="af9"/>
        <w:keepNext/>
        <w:rPr>
          <w:rtl/>
          <w:lang w:val="en-GB" w:eastAsia="he-IL"/>
        </w:rPr>
      </w:pPr>
      <w:bookmarkStart w:id="2420" w:name="ET_guest_584170_212"/>
      <w:r w:rsidRPr="00FA5981">
        <w:rPr>
          <w:rStyle w:val="TagStyle"/>
          <w:rtl/>
        </w:rPr>
        <w:t xml:space="preserve"> &lt;&lt; אורח &gt;&gt; </w:t>
      </w:r>
      <w:r>
        <w:rPr>
          <w:rtl/>
          <w:lang w:val="en-GB" w:eastAsia="he-IL"/>
        </w:rPr>
        <w:t>ערן אטינגר:</w:t>
      </w:r>
      <w:r w:rsidRPr="00FA5981">
        <w:rPr>
          <w:rStyle w:val="TagStyle"/>
          <w:rtl/>
        </w:rPr>
        <w:t xml:space="preserve"> &lt;&lt; אורח &gt;&gt;</w:t>
      </w:r>
      <w:r w:rsidR="00F93E9E">
        <w:rPr>
          <w:rtl/>
          <w:lang w:val="en-GB" w:eastAsia="he-IL"/>
        </w:rPr>
        <w:t xml:space="preserve"> </w:t>
      </w:r>
      <w:bookmarkEnd w:id="2420"/>
    </w:p>
    <w:p w14:paraId="2C1C9FC0" w14:textId="61295E9E" w:rsidR="00FA5981" w:rsidRDefault="00FA5981" w:rsidP="00FA5981">
      <w:pPr>
        <w:pStyle w:val="KeepWithNext"/>
        <w:rPr>
          <w:rtl/>
          <w:lang w:val="en-GB" w:eastAsia="he-IL"/>
        </w:rPr>
      </w:pPr>
    </w:p>
    <w:p w14:paraId="0B1FB363" w14:textId="2DEE8E76" w:rsidR="00FA5981" w:rsidRDefault="00FA5981" w:rsidP="00FA5981">
      <w:pPr>
        <w:rPr>
          <w:rtl/>
          <w:lang w:val="en-GB" w:eastAsia="he-IL"/>
        </w:rPr>
      </w:pPr>
      <w:bookmarkStart w:id="2421" w:name="_ETM_Q1_2977357"/>
      <w:bookmarkStart w:id="2422" w:name="_ETM_Q1_2977400"/>
      <w:bookmarkEnd w:id="2421"/>
      <w:bookmarkEnd w:id="2422"/>
      <w:r>
        <w:rPr>
          <w:rFonts w:hint="cs"/>
          <w:rtl/>
          <w:lang w:val="en-GB" w:eastAsia="he-IL"/>
        </w:rPr>
        <w:t>אה, כי אנחנו משעים</w:t>
      </w:r>
      <w:bookmarkStart w:id="2423" w:name="_ETM_Q1_2979686"/>
      <w:bookmarkEnd w:id="2423"/>
      <w:r>
        <w:rPr>
          <w:rFonts w:hint="cs"/>
          <w:rtl/>
          <w:lang w:val="en-GB" w:eastAsia="he-IL"/>
        </w:rPr>
        <w:t xml:space="preserve"> את המליאה. </w:t>
      </w:r>
      <w:bookmarkStart w:id="2424" w:name="_ETM_Q1_2980704"/>
      <w:bookmarkEnd w:id="2424"/>
    </w:p>
    <w:p w14:paraId="3A6A378D" w14:textId="17E1E2CF" w:rsidR="00FA5981" w:rsidRDefault="00FA5981" w:rsidP="00FA5981">
      <w:pPr>
        <w:rPr>
          <w:rtl/>
          <w:lang w:val="en-GB" w:eastAsia="he-IL"/>
        </w:rPr>
      </w:pPr>
      <w:bookmarkStart w:id="2425" w:name="_ETM_Q1_2980815"/>
      <w:bookmarkEnd w:id="2425"/>
    </w:p>
    <w:p w14:paraId="4FC6D6B8" w14:textId="29903DFA" w:rsidR="00FA5981" w:rsidRDefault="00FA5981" w:rsidP="00FA5981">
      <w:pPr>
        <w:pStyle w:val="a4"/>
        <w:keepNext/>
        <w:rPr>
          <w:rtl/>
          <w:lang w:val="en-GB"/>
        </w:rPr>
      </w:pPr>
      <w:bookmarkStart w:id="2426" w:name="ET_speaker_איתי_עצמון_213"/>
      <w:r w:rsidRPr="00FA5981">
        <w:rPr>
          <w:rStyle w:val="TagStyle"/>
          <w:rtl/>
        </w:rPr>
        <w:t xml:space="preserve"> &lt;&lt; דובר &gt;&gt; </w:t>
      </w:r>
      <w:r>
        <w:rPr>
          <w:rtl/>
          <w:lang w:val="en-GB"/>
        </w:rPr>
        <w:t>איתי עצמון:</w:t>
      </w:r>
      <w:r w:rsidRPr="00FA5981">
        <w:rPr>
          <w:rStyle w:val="TagStyle"/>
          <w:rtl/>
        </w:rPr>
        <w:t xml:space="preserve"> &lt;&lt; דובר &gt;&gt;</w:t>
      </w:r>
      <w:r w:rsidR="00F93E9E">
        <w:rPr>
          <w:rtl/>
          <w:lang w:val="en-GB"/>
        </w:rPr>
        <w:t xml:space="preserve"> </w:t>
      </w:r>
      <w:bookmarkEnd w:id="2426"/>
    </w:p>
    <w:p w14:paraId="53D60CD2" w14:textId="55B6B120" w:rsidR="00FA5981" w:rsidRDefault="00FA5981" w:rsidP="00FA5981">
      <w:pPr>
        <w:pStyle w:val="KeepWithNext"/>
        <w:rPr>
          <w:rtl/>
          <w:lang w:val="en-GB" w:eastAsia="he-IL"/>
        </w:rPr>
      </w:pPr>
    </w:p>
    <w:p w14:paraId="5CB5F47C" w14:textId="1A4BA2F9" w:rsidR="00FA5981" w:rsidRDefault="00FA5981" w:rsidP="00FA5981">
      <w:pPr>
        <w:rPr>
          <w:rtl/>
          <w:lang w:val="en-GB" w:eastAsia="he-IL"/>
        </w:rPr>
      </w:pPr>
      <w:bookmarkStart w:id="2427" w:name="_ETM_Q1_2982443"/>
      <w:bookmarkStart w:id="2428" w:name="_ETM_Q1_2982481"/>
      <w:bookmarkEnd w:id="2427"/>
      <w:bookmarkEnd w:id="2428"/>
      <w:r>
        <w:rPr>
          <w:rFonts w:hint="cs"/>
          <w:rtl/>
          <w:lang w:val="en-GB" w:eastAsia="he-IL"/>
        </w:rPr>
        <w:t xml:space="preserve">כן, לכן אני לא בטוח. אני כן אגיד </w:t>
      </w:r>
      <w:bookmarkStart w:id="2429" w:name="_ETM_Q1_2986819"/>
      <w:bookmarkEnd w:id="2429"/>
      <w:r>
        <w:rPr>
          <w:rFonts w:hint="cs"/>
          <w:rtl/>
          <w:lang w:val="en-GB" w:eastAsia="he-IL"/>
        </w:rPr>
        <w:t xml:space="preserve">כאן איזושהי נקודה: אנחנו </w:t>
      </w:r>
      <w:bookmarkStart w:id="2430" w:name="_ETM_Q1_2984424"/>
      <w:bookmarkEnd w:id="2430"/>
      <w:r>
        <w:rPr>
          <w:rFonts w:hint="cs"/>
          <w:rtl/>
          <w:lang w:val="en-GB" w:eastAsia="he-IL"/>
        </w:rPr>
        <w:t>מדברים על מצב שבו היה חוסר</w:t>
      </w:r>
      <w:bookmarkStart w:id="2431" w:name="_ETM_Q1_2987564"/>
      <w:bookmarkEnd w:id="2431"/>
      <w:r>
        <w:rPr>
          <w:rFonts w:hint="cs"/>
          <w:rtl/>
          <w:lang w:val="en-GB" w:eastAsia="he-IL"/>
        </w:rPr>
        <w:t xml:space="preserve"> תפקוד. אז לקחת עכשיו ג</w:t>
      </w:r>
      <w:bookmarkStart w:id="2432" w:name="_ETM_Q1_2986784"/>
      <w:bookmarkEnd w:id="2432"/>
      <w:r>
        <w:rPr>
          <w:rFonts w:hint="cs"/>
          <w:rtl/>
          <w:lang w:val="en-GB" w:eastAsia="he-IL"/>
        </w:rPr>
        <w:t>ורמים מתוך אותו גורם שלא תפקד</w:t>
      </w:r>
      <w:bookmarkStart w:id="2433" w:name="_ETM_Q1_2991214"/>
      <w:bookmarkEnd w:id="2433"/>
      <w:r>
        <w:rPr>
          <w:rFonts w:hint="cs"/>
          <w:rtl/>
          <w:lang w:val="en-GB" w:eastAsia="he-IL"/>
        </w:rPr>
        <w:t xml:space="preserve"> במצבים קיצוניים, ולאפשר </w:t>
      </w:r>
      <w:bookmarkStart w:id="2434" w:name="_ETM_Q1_2989854"/>
      <w:bookmarkEnd w:id="2434"/>
      <w:r>
        <w:rPr>
          <w:rFonts w:hint="cs"/>
          <w:rtl/>
          <w:lang w:val="en-GB" w:eastAsia="he-IL"/>
        </w:rPr>
        <w:t>למנות אותם כוועדה מייעצת - אנ</w:t>
      </w:r>
      <w:bookmarkStart w:id="2435" w:name="_ETM_Q1_2996371"/>
      <w:bookmarkStart w:id="2436" w:name="_ETM_Q1_2993484"/>
      <w:bookmarkEnd w:id="2435"/>
      <w:bookmarkEnd w:id="2436"/>
      <w:r>
        <w:rPr>
          <w:rFonts w:hint="cs"/>
          <w:rtl/>
          <w:lang w:val="en-GB" w:eastAsia="he-IL"/>
        </w:rPr>
        <w:t>י לא בטוח שזה</w:t>
      </w:r>
      <w:bookmarkStart w:id="2437" w:name="_ETM_Q1_2998367"/>
      <w:bookmarkEnd w:id="2437"/>
      <w:r>
        <w:rPr>
          <w:rFonts w:hint="cs"/>
          <w:rtl/>
          <w:lang w:val="en-GB" w:eastAsia="he-IL"/>
        </w:rPr>
        <w:t xml:space="preserve"> דבר נכון, אבל לשיקול דעת הוועדה. </w:t>
      </w:r>
      <w:bookmarkStart w:id="2438" w:name="_ETM_Q1_3001328"/>
      <w:bookmarkEnd w:id="2438"/>
    </w:p>
    <w:p w14:paraId="064F7951" w14:textId="31EDD2A5" w:rsidR="00FA5981" w:rsidRDefault="00FA5981" w:rsidP="00FA5981">
      <w:pPr>
        <w:rPr>
          <w:rtl/>
          <w:lang w:val="en-GB" w:eastAsia="he-IL"/>
        </w:rPr>
      </w:pPr>
      <w:bookmarkStart w:id="2439" w:name="_ETM_Q1_3001435"/>
      <w:bookmarkEnd w:id="2439"/>
    </w:p>
    <w:p w14:paraId="0BB6E2F4" w14:textId="0D613AFD" w:rsidR="00FA5981" w:rsidRDefault="00FA5981" w:rsidP="00FA5981">
      <w:pPr>
        <w:pStyle w:val="af9"/>
        <w:keepNext/>
        <w:rPr>
          <w:rtl/>
          <w:lang w:val="en-GB" w:eastAsia="he-IL"/>
        </w:rPr>
      </w:pPr>
      <w:bookmarkStart w:id="2440" w:name="ET_guest_713167_214"/>
      <w:r w:rsidRPr="00FA5981">
        <w:rPr>
          <w:rStyle w:val="TagStyle"/>
          <w:rtl/>
        </w:rPr>
        <w:t xml:space="preserve"> &lt;&lt; אורח &gt;&gt; </w:t>
      </w:r>
      <w:r>
        <w:rPr>
          <w:rtl/>
          <w:lang w:val="en-GB" w:eastAsia="he-IL"/>
        </w:rPr>
        <w:t>מירה סלומון:</w:t>
      </w:r>
      <w:r w:rsidRPr="00FA5981">
        <w:rPr>
          <w:rStyle w:val="TagStyle"/>
          <w:rtl/>
        </w:rPr>
        <w:t xml:space="preserve"> &lt;&lt; אורח &gt;&gt;</w:t>
      </w:r>
      <w:r w:rsidR="00F93E9E">
        <w:rPr>
          <w:rtl/>
          <w:lang w:val="en-GB" w:eastAsia="he-IL"/>
        </w:rPr>
        <w:t xml:space="preserve"> </w:t>
      </w:r>
      <w:bookmarkEnd w:id="2440"/>
    </w:p>
    <w:p w14:paraId="63308FC8" w14:textId="5908C9B1" w:rsidR="00FA5981" w:rsidRDefault="00FA5981" w:rsidP="00FA5981">
      <w:pPr>
        <w:pStyle w:val="KeepWithNext"/>
        <w:rPr>
          <w:rtl/>
          <w:lang w:val="en-GB" w:eastAsia="he-IL"/>
        </w:rPr>
      </w:pPr>
    </w:p>
    <w:p w14:paraId="412E6391" w14:textId="106EE1E7" w:rsidR="00FA5981" w:rsidRDefault="00FA5981" w:rsidP="00FA5981">
      <w:pPr>
        <w:rPr>
          <w:rtl/>
          <w:lang w:val="en-GB" w:eastAsia="he-IL"/>
        </w:rPr>
      </w:pPr>
      <w:bookmarkStart w:id="2441" w:name="_ETM_Q1_3003126"/>
      <w:bookmarkStart w:id="2442" w:name="_ETM_Q1_3003165"/>
      <w:bookmarkEnd w:id="2441"/>
      <w:bookmarkEnd w:id="2442"/>
      <w:r>
        <w:rPr>
          <w:rFonts w:hint="cs"/>
          <w:rtl/>
          <w:lang w:val="en-GB" w:eastAsia="he-IL"/>
        </w:rPr>
        <w:t xml:space="preserve">אנחנו מדברים על </w:t>
      </w:r>
      <w:bookmarkStart w:id="2443" w:name="_ETM_Q1_3004662"/>
      <w:bookmarkEnd w:id="2443"/>
      <w:r>
        <w:rPr>
          <w:rFonts w:hint="cs"/>
          <w:rtl/>
          <w:lang w:val="en-GB" w:eastAsia="he-IL"/>
        </w:rPr>
        <w:t xml:space="preserve">שנה וחצי שלאחריה המנהל המיוחד אמור להשאיר רשות ניקוז </w:t>
      </w:r>
      <w:bookmarkStart w:id="2444" w:name="_ETM_Q1_3004604"/>
      <w:bookmarkEnd w:id="2444"/>
      <w:r>
        <w:rPr>
          <w:rFonts w:hint="cs"/>
          <w:rtl/>
          <w:lang w:val="en-GB" w:eastAsia="he-IL"/>
        </w:rPr>
        <w:t xml:space="preserve">מתפקדת. הוא אמור לפעול לכל </w:t>
      </w:r>
      <w:bookmarkStart w:id="2445" w:name="_ETM_Q1_3007690"/>
      <w:bookmarkEnd w:id="2445"/>
      <w:r>
        <w:rPr>
          <w:rFonts w:hint="cs"/>
          <w:rtl/>
          <w:lang w:val="en-GB" w:eastAsia="he-IL"/>
        </w:rPr>
        <w:t>היותר שנה וחצי ולהשאיר רשות</w:t>
      </w:r>
      <w:bookmarkStart w:id="2446" w:name="_ETM_Q1_3012653"/>
      <w:bookmarkEnd w:id="2446"/>
      <w:r>
        <w:rPr>
          <w:rFonts w:hint="cs"/>
          <w:rtl/>
          <w:lang w:val="en-GB" w:eastAsia="he-IL"/>
        </w:rPr>
        <w:t xml:space="preserve"> ניקוז מתפקדת. אז ברור שעדיף שישתמש </w:t>
      </w:r>
      <w:bookmarkStart w:id="2447" w:name="_ETM_Q1_3011574"/>
      <w:bookmarkEnd w:id="2447"/>
      <w:r>
        <w:rPr>
          <w:rFonts w:hint="cs"/>
          <w:rtl/>
          <w:lang w:val="en-GB" w:eastAsia="he-IL"/>
        </w:rPr>
        <w:t>בוועדה מייעצת שבאה מתוך</w:t>
      </w:r>
      <w:bookmarkStart w:id="2448" w:name="_ETM_Q1_3014784"/>
      <w:bookmarkEnd w:id="2448"/>
      <w:r>
        <w:rPr>
          <w:rFonts w:hint="cs"/>
          <w:rtl/>
          <w:lang w:val="en-GB" w:eastAsia="he-IL"/>
        </w:rPr>
        <w:t xml:space="preserve"> רשות הניקוז, כי זה יעזור בהליך הריפוי. </w:t>
      </w:r>
      <w:bookmarkStart w:id="2449" w:name="_ETM_Q1_3019580"/>
      <w:bookmarkEnd w:id="2449"/>
    </w:p>
    <w:p w14:paraId="17BC686D" w14:textId="31FED39F" w:rsidR="00FA5981" w:rsidRDefault="00FA5981" w:rsidP="00FA5981">
      <w:pPr>
        <w:rPr>
          <w:rtl/>
          <w:lang w:val="en-GB" w:eastAsia="he-IL"/>
        </w:rPr>
      </w:pPr>
      <w:bookmarkStart w:id="2450" w:name="_ETM_Q1_3019667"/>
      <w:bookmarkEnd w:id="2450"/>
    </w:p>
    <w:p w14:paraId="1809532E" w14:textId="53E5280D" w:rsidR="00FA5981" w:rsidRDefault="00FA5981" w:rsidP="00FA5981">
      <w:pPr>
        <w:pStyle w:val="a4"/>
        <w:keepNext/>
        <w:rPr>
          <w:rtl/>
          <w:lang w:val="en-GB"/>
        </w:rPr>
      </w:pPr>
      <w:bookmarkStart w:id="2451" w:name="ET_speaker_איתי_עצמון_215"/>
      <w:r w:rsidRPr="00FA5981">
        <w:rPr>
          <w:rStyle w:val="TagStyle"/>
          <w:rtl/>
        </w:rPr>
        <w:t xml:space="preserve"> &lt;&lt; דובר &gt;&gt; </w:t>
      </w:r>
      <w:r>
        <w:rPr>
          <w:rtl/>
          <w:lang w:val="en-GB"/>
        </w:rPr>
        <w:t>איתי עצמון:</w:t>
      </w:r>
      <w:r w:rsidRPr="00FA5981">
        <w:rPr>
          <w:rStyle w:val="TagStyle"/>
          <w:rtl/>
        </w:rPr>
        <w:t xml:space="preserve"> &lt;&lt; דובר &gt;&gt;</w:t>
      </w:r>
      <w:r w:rsidR="00F93E9E">
        <w:rPr>
          <w:rtl/>
          <w:lang w:val="en-GB"/>
        </w:rPr>
        <w:t xml:space="preserve"> </w:t>
      </w:r>
      <w:bookmarkEnd w:id="2451"/>
    </w:p>
    <w:p w14:paraId="2BB5E6D7" w14:textId="7C6590E1" w:rsidR="00FA5981" w:rsidRDefault="00FA5981" w:rsidP="00FA5981">
      <w:pPr>
        <w:pStyle w:val="KeepWithNext"/>
        <w:rPr>
          <w:rtl/>
          <w:lang w:val="en-GB" w:eastAsia="he-IL"/>
        </w:rPr>
      </w:pPr>
    </w:p>
    <w:p w14:paraId="5F741294" w14:textId="46650EE3" w:rsidR="00FA5981" w:rsidRDefault="00FA5981" w:rsidP="00FA5981">
      <w:pPr>
        <w:rPr>
          <w:rtl/>
          <w:lang w:val="en-GB" w:eastAsia="he-IL"/>
        </w:rPr>
      </w:pPr>
      <w:bookmarkStart w:id="2452" w:name="_ETM_Q1_3020528"/>
      <w:bookmarkStart w:id="2453" w:name="_ETM_Q1_3020560"/>
      <w:bookmarkEnd w:id="2452"/>
      <w:bookmarkEnd w:id="2453"/>
      <w:r>
        <w:rPr>
          <w:rFonts w:hint="cs"/>
          <w:rtl/>
          <w:lang w:val="en-GB" w:eastAsia="he-IL"/>
        </w:rPr>
        <w:t>אבל אם הם</w:t>
      </w:r>
      <w:bookmarkStart w:id="2454" w:name="_ETM_Q1_3021505"/>
      <w:bookmarkEnd w:id="2454"/>
      <w:r>
        <w:rPr>
          <w:rFonts w:hint="cs"/>
          <w:rtl/>
          <w:lang w:val="en-GB" w:eastAsia="he-IL"/>
        </w:rPr>
        <w:t xml:space="preserve"> לא משתפים פעולה?</w:t>
      </w:r>
      <w:bookmarkStart w:id="2455" w:name="_ETM_Q1_3023462"/>
      <w:bookmarkEnd w:id="2455"/>
    </w:p>
    <w:p w14:paraId="5A447E97" w14:textId="10B93AB4" w:rsidR="00FA5981" w:rsidRDefault="00FA5981" w:rsidP="00FA5981">
      <w:pPr>
        <w:rPr>
          <w:rtl/>
          <w:lang w:val="en-GB" w:eastAsia="he-IL"/>
        </w:rPr>
      </w:pPr>
      <w:bookmarkStart w:id="2456" w:name="_ETM_Q1_3023561"/>
      <w:bookmarkEnd w:id="2456"/>
    </w:p>
    <w:p w14:paraId="2D0DC8AF" w14:textId="1D91410B" w:rsidR="00FA5981" w:rsidRDefault="00FA5981" w:rsidP="00FA5981">
      <w:pPr>
        <w:pStyle w:val="af6"/>
        <w:keepNext/>
        <w:rPr>
          <w:rtl/>
          <w:lang w:val="en-GB"/>
        </w:rPr>
      </w:pPr>
      <w:bookmarkStart w:id="2457" w:name="ET_yor_5771_216"/>
      <w:r w:rsidRPr="00FA5981">
        <w:rPr>
          <w:rStyle w:val="TagStyle"/>
          <w:rtl/>
        </w:rPr>
        <w:t xml:space="preserve"> &lt;&lt; </w:t>
      </w:r>
      <w:proofErr w:type="spellStart"/>
      <w:r w:rsidRPr="00FA5981">
        <w:rPr>
          <w:rStyle w:val="TagStyle"/>
          <w:rtl/>
        </w:rPr>
        <w:t>יור</w:t>
      </w:r>
      <w:proofErr w:type="spellEnd"/>
      <w:r w:rsidRPr="00FA5981">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A5981">
        <w:rPr>
          <w:rStyle w:val="TagStyle"/>
          <w:rtl/>
        </w:rPr>
        <w:t xml:space="preserve"> &lt;&lt; יור &gt;&gt;</w:t>
      </w:r>
      <w:r w:rsidR="00F93E9E">
        <w:rPr>
          <w:rtl/>
          <w:lang w:val="en-GB"/>
        </w:rPr>
        <w:t xml:space="preserve"> </w:t>
      </w:r>
      <w:bookmarkEnd w:id="2457"/>
    </w:p>
    <w:p w14:paraId="7BF8498D" w14:textId="7F2AB136" w:rsidR="00FA5981" w:rsidRDefault="00FA5981" w:rsidP="00FA5981">
      <w:pPr>
        <w:pStyle w:val="KeepWithNext"/>
        <w:rPr>
          <w:rtl/>
          <w:lang w:val="en-GB" w:eastAsia="he-IL"/>
        </w:rPr>
      </w:pPr>
    </w:p>
    <w:p w14:paraId="23DD62B9" w14:textId="5B06C682" w:rsidR="00FA5981" w:rsidRDefault="00FA5981" w:rsidP="00FA5981">
      <w:pPr>
        <w:rPr>
          <w:rtl/>
          <w:lang w:val="en-GB" w:eastAsia="he-IL"/>
        </w:rPr>
      </w:pPr>
      <w:bookmarkStart w:id="2458" w:name="_ETM_Q1_3024301"/>
      <w:bookmarkStart w:id="2459" w:name="_ETM_Q1_3024341"/>
      <w:bookmarkEnd w:id="2458"/>
      <w:bookmarkEnd w:id="2459"/>
      <w:r>
        <w:rPr>
          <w:rFonts w:hint="cs"/>
          <w:rtl/>
          <w:lang w:val="en-GB" w:eastAsia="he-IL"/>
        </w:rPr>
        <w:t xml:space="preserve">תזכור שהמליאה הזאת מורכבת מהרבה מאוד גורמים. לעיתים, </w:t>
      </w:r>
      <w:bookmarkStart w:id="2460" w:name="_ETM_Q1_3030996"/>
      <w:bookmarkEnd w:id="2460"/>
      <w:r>
        <w:rPr>
          <w:rFonts w:hint="cs"/>
          <w:rtl/>
          <w:lang w:val="en-GB" w:eastAsia="he-IL"/>
        </w:rPr>
        <w:t>חלקם מסכימים וחלקם לא מסכימים. זה לא שכולם רעים,</w:t>
      </w:r>
      <w:bookmarkStart w:id="2461" w:name="_ETM_Q1_3036586"/>
      <w:bookmarkEnd w:id="2461"/>
      <w:r>
        <w:rPr>
          <w:rFonts w:hint="cs"/>
          <w:rtl/>
          <w:lang w:val="en-GB" w:eastAsia="he-IL"/>
        </w:rPr>
        <w:t xml:space="preserve"> לא כולם לא טובים. לכן, הוא יכול </w:t>
      </w:r>
      <w:bookmarkStart w:id="2462" w:name="_ETM_Q1_3034164"/>
      <w:bookmarkEnd w:id="2462"/>
      <w:r>
        <w:rPr>
          <w:rFonts w:hint="cs"/>
          <w:rtl/>
          <w:lang w:val="en-GB" w:eastAsia="he-IL"/>
        </w:rPr>
        <w:t xml:space="preserve">לבחור מתוכם את </w:t>
      </w:r>
      <w:bookmarkStart w:id="2463" w:name="_ETM_Q1_3038106"/>
      <w:bookmarkEnd w:id="2463"/>
      <w:r>
        <w:rPr>
          <w:rFonts w:hint="cs"/>
          <w:rtl/>
          <w:lang w:val="en-GB" w:eastAsia="he-IL"/>
        </w:rPr>
        <w:t>מי שאולי הם כן קואופרטיביים.</w:t>
      </w:r>
      <w:bookmarkStart w:id="2464" w:name="_ETM_Q1_3036043"/>
      <w:bookmarkStart w:id="2465" w:name="_ETM_Q1_3037190"/>
      <w:bookmarkEnd w:id="2464"/>
      <w:bookmarkEnd w:id="2465"/>
    </w:p>
    <w:p w14:paraId="37A97216" w14:textId="7A8A84E3" w:rsidR="00FA5981" w:rsidRDefault="00FA5981" w:rsidP="00FA5981">
      <w:pPr>
        <w:rPr>
          <w:rtl/>
          <w:lang w:val="en-GB" w:eastAsia="he-IL"/>
        </w:rPr>
      </w:pPr>
      <w:bookmarkStart w:id="2466" w:name="_ETM_Q1_3037282"/>
      <w:bookmarkEnd w:id="2466"/>
    </w:p>
    <w:p w14:paraId="2F1902EF" w14:textId="306049BA" w:rsidR="00FA5981" w:rsidRDefault="00FA5981" w:rsidP="00FA5981">
      <w:pPr>
        <w:pStyle w:val="a4"/>
        <w:keepNext/>
        <w:rPr>
          <w:rtl/>
          <w:lang w:val="en-GB"/>
        </w:rPr>
      </w:pPr>
      <w:bookmarkStart w:id="2467" w:name="ET_speaker_6227_217"/>
      <w:r w:rsidRPr="00FA5981">
        <w:rPr>
          <w:rStyle w:val="TagStyle"/>
          <w:rtl/>
        </w:rPr>
        <w:t xml:space="preserve"> &lt;&lt; דובר &gt;&gt; </w:t>
      </w:r>
      <w:r>
        <w:rPr>
          <w:rtl/>
          <w:lang w:val="en-GB"/>
        </w:rPr>
        <w:t>לימור מגן תלם (ישראל ביתנו):</w:t>
      </w:r>
      <w:r w:rsidRPr="00FA5981">
        <w:rPr>
          <w:rStyle w:val="TagStyle"/>
          <w:rtl/>
        </w:rPr>
        <w:t xml:space="preserve"> &lt;&lt; דובר &gt;&gt;</w:t>
      </w:r>
      <w:r w:rsidR="00F93E9E">
        <w:rPr>
          <w:rtl/>
          <w:lang w:val="en-GB"/>
        </w:rPr>
        <w:t xml:space="preserve"> </w:t>
      </w:r>
      <w:bookmarkEnd w:id="2467"/>
    </w:p>
    <w:p w14:paraId="6D7717CA" w14:textId="0CD890B4" w:rsidR="00FA5981" w:rsidRDefault="00FA5981" w:rsidP="00FA5981">
      <w:pPr>
        <w:pStyle w:val="KeepWithNext"/>
        <w:rPr>
          <w:rtl/>
          <w:lang w:val="en-GB" w:eastAsia="he-IL"/>
        </w:rPr>
      </w:pPr>
    </w:p>
    <w:p w14:paraId="6B341331" w14:textId="2FABFE52" w:rsidR="00FA5981" w:rsidRDefault="00FA5981" w:rsidP="00FA5981">
      <w:pPr>
        <w:rPr>
          <w:rtl/>
          <w:lang w:val="en-GB" w:eastAsia="he-IL"/>
        </w:rPr>
      </w:pPr>
      <w:bookmarkStart w:id="2468" w:name="_ETM_Q1_3038758"/>
      <w:bookmarkStart w:id="2469" w:name="_ETM_Q1_3038797"/>
      <w:bookmarkEnd w:id="2468"/>
      <w:bookmarkEnd w:id="2469"/>
      <w:r>
        <w:rPr>
          <w:rFonts w:hint="cs"/>
          <w:rtl/>
          <w:lang w:val="en-GB" w:eastAsia="he-IL"/>
        </w:rPr>
        <w:t xml:space="preserve">בדיוק, ולהוסיף מבחוץ. </w:t>
      </w:r>
    </w:p>
    <w:p w14:paraId="089F6CBB" w14:textId="671B007F" w:rsidR="00FA5981" w:rsidRDefault="00FA5981" w:rsidP="00FA5981">
      <w:pPr>
        <w:rPr>
          <w:rtl/>
          <w:lang w:val="en-GB" w:eastAsia="he-IL"/>
        </w:rPr>
      </w:pPr>
      <w:bookmarkStart w:id="2470" w:name="_ETM_Q1_3041106"/>
      <w:bookmarkStart w:id="2471" w:name="_ETM_Q1_3041207"/>
      <w:bookmarkEnd w:id="2470"/>
      <w:bookmarkEnd w:id="2471"/>
    </w:p>
    <w:p w14:paraId="11EEFBAE" w14:textId="5BDBDE46" w:rsidR="00FA5981" w:rsidRDefault="00FA5981" w:rsidP="00FA5981">
      <w:pPr>
        <w:pStyle w:val="a4"/>
        <w:keepNext/>
        <w:rPr>
          <w:rtl/>
          <w:lang w:val="en-GB"/>
        </w:rPr>
      </w:pPr>
      <w:bookmarkStart w:id="2472" w:name="ET_speaker_איתי_עצמון_218"/>
      <w:r w:rsidRPr="00FA5981">
        <w:rPr>
          <w:rStyle w:val="TagStyle"/>
          <w:rtl/>
        </w:rPr>
        <w:t xml:space="preserve"> &lt;&lt; דובר &gt;&gt; </w:t>
      </w:r>
      <w:r>
        <w:rPr>
          <w:rtl/>
          <w:lang w:val="en-GB"/>
        </w:rPr>
        <w:t>איתי עצמון:</w:t>
      </w:r>
      <w:r w:rsidRPr="00FA5981">
        <w:rPr>
          <w:rStyle w:val="TagStyle"/>
          <w:rtl/>
        </w:rPr>
        <w:t xml:space="preserve"> &lt;&lt; דובר &gt;&gt;</w:t>
      </w:r>
      <w:r w:rsidR="00F93E9E">
        <w:rPr>
          <w:rtl/>
          <w:lang w:val="en-GB"/>
        </w:rPr>
        <w:t xml:space="preserve"> </w:t>
      </w:r>
      <w:bookmarkEnd w:id="2472"/>
    </w:p>
    <w:p w14:paraId="0DD4C2FD" w14:textId="364915F7" w:rsidR="00FA5981" w:rsidRDefault="00FA5981" w:rsidP="00FA5981">
      <w:pPr>
        <w:pStyle w:val="KeepWithNext"/>
        <w:rPr>
          <w:rtl/>
          <w:lang w:val="en-GB" w:eastAsia="he-IL"/>
        </w:rPr>
      </w:pPr>
    </w:p>
    <w:p w14:paraId="2CDC6518" w14:textId="4041D6A2" w:rsidR="00FA5981" w:rsidRDefault="00FA5981" w:rsidP="00FA5981">
      <w:pPr>
        <w:rPr>
          <w:rtl/>
          <w:lang w:val="en-GB" w:eastAsia="he-IL"/>
        </w:rPr>
      </w:pPr>
      <w:bookmarkStart w:id="2473" w:name="_ETM_Q1_3042958"/>
      <w:bookmarkStart w:id="2474" w:name="_ETM_Q1_3043002"/>
      <w:bookmarkEnd w:id="2473"/>
      <w:bookmarkEnd w:id="2474"/>
      <w:r>
        <w:rPr>
          <w:rFonts w:hint="cs"/>
          <w:rtl/>
          <w:lang w:val="en-GB" w:eastAsia="he-IL"/>
        </w:rPr>
        <w:t xml:space="preserve">זאת אומרת - </w:t>
      </w:r>
      <w:bookmarkStart w:id="2475" w:name="_ETM_Q1_3043987"/>
      <w:bookmarkEnd w:id="2475"/>
      <w:r>
        <w:rPr>
          <w:rFonts w:hint="cs"/>
          <w:rtl/>
          <w:lang w:val="en-GB" w:eastAsia="he-IL"/>
        </w:rPr>
        <w:t xml:space="preserve">לתת אפשרות. </w:t>
      </w:r>
      <w:bookmarkStart w:id="2476" w:name="_ETM_Q1_3046371"/>
      <w:bookmarkEnd w:id="2476"/>
    </w:p>
    <w:p w14:paraId="19B8C7F4" w14:textId="60DB9A5B" w:rsidR="00FA5981" w:rsidRDefault="00FA5981" w:rsidP="00FA5981">
      <w:pPr>
        <w:rPr>
          <w:rtl/>
          <w:lang w:val="en-GB" w:eastAsia="he-IL"/>
        </w:rPr>
      </w:pPr>
      <w:bookmarkStart w:id="2477" w:name="_ETM_Q1_3046457"/>
      <w:bookmarkEnd w:id="2477"/>
    </w:p>
    <w:p w14:paraId="63BD702B" w14:textId="474B15AF" w:rsidR="00FA5981" w:rsidRDefault="00FA5981" w:rsidP="00FA5981">
      <w:pPr>
        <w:pStyle w:val="af9"/>
        <w:keepNext/>
        <w:rPr>
          <w:rtl/>
          <w:lang w:val="en-GB" w:eastAsia="he-IL"/>
        </w:rPr>
      </w:pPr>
      <w:bookmarkStart w:id="2478" w:name="ET_guest_713167_219"/>
      <w:r w:rsidRPr="00FA5981">
        <w:rPr>
          <w:rStyle w:val="TagStyle"/>
          <w:rtl/>
        </w:rPr>
        <w:t xml:space="preserve"> &lt;&lt; אורח &gt;&gt; </w:t>
      </w:r>
      <w:r>
        <w:rPr>
          <w:rtl/>
          <w:lang w:val="en-GB" w:eastAsia="he-IL"/>
        </w:rPr>
        <w:t>מירה סלומון:</w:t>
      </w:r>
      <w:r w:rsidRPr="00FA5981">
        <w:rPr>
          <w:rStyle w:val="TagStyle"/>
          <w:rtl/>
        </w:rPr>
        <w:t xml:space="preserve"> &lt;&lt; אורח &gt;&gt;</w:t>
      </w:r>
      <w:r w:rsidR="00F93E9E">
        <w:rPr>
          <w:rtl/>
          <w:lang w:val="en-GB" w:eastAsia="he-IL"/>
        </w:rPr>
        <w:t xml:space="preserve"> </w:t>
      </w:r>
      <w:bookmarkEnd w:id="2478"/>
    </w:p>
    <w:p w14:paraId="599CFF3E" w14:textId="76F8C603" w:rsidR="00FA5981" w:rsidRDefault="00FA5981" w:rsidP="00FA5981">
      <w:pPr>
        <w:pStyle w:val="KeepWithNext"/>
        <w:rPr>
          <w:rtl/>
          <w:lang w:val="en-GB" w:eastAsia="he-IL"/>
        </w:rPr>
      </w:pPr>
    </w:p>
    <w:p w14:paraId="40D14EC9" w14:textId="49705BDA" w:rsidR="00FA5981" w:rsidRDefault="00FA5981" w:rsidP="00FA5981">
      <w:pPr>
        <w:rPr>
          <w:rtl/>
          <w:lang w:val="en-GB" w:eastAsia="he-IL"/>
        </w:rPr>
      </w:pPr>
      <w:bookmarkStart w:id="2479" w:name="_ETM_Q1_3048190"/>
      <w:bookmarkStart w:id="2480" w:name="_ETM_Q1_3048231"/>
      <w:bookmarkEnd w:id="2479"/>
      <w:bookmarkEnd w:id="2480"/>
      <w:r>
        <w:rPr>
          <w:rFonts w:hint="cs"/>
          <w:rtl/>
          <w:lang w:val="en-GB" w:eastAsia="he-IL"/>
        </w:rPr>
        <w:t xml:space="preserve">רשאי זה אומר שיכול להיות </w:t>
      </w:r>
      <w:bookmarkStart w:id="2481" w:name="_ETM_Q1_3045754"/>
      <w:bookmarkEnd w:id="2481"/>
      <w:r>
        <w:rPr>
          <w:rFonts w:hint="cs"/>
          <w:rtl/>
          <w:lang w:val="en-GB" w:eastAsia="he-IL"/>
        </w:rPr>
        <w:t xml:space="preserve">שלא יהיה. </w:t>
      </w:r>
      <w:bookmarkStart w:id="2482" w:name="_ETM_Q1_3048752"/>
      <w:bookmarkEnd w:id="2482"/>
    </w:p>
    <w:p w14:paraId="061FDF02" w14:textId="0FBB04EE" w:rsidR="003963DC" w:rsidRDefault="003963DC" w:rsidP="00FA5981">
      <w:pPr>
        <w:rPr>
          <w:rtl/>
          <w:lang w:val="en-GB" w:eastAsia="he-IL"/>
        </w:rPr>
      </w:pPr>
      <w:bookmarkStart w:id="2483" w:name="_ETM_Q1_3048863"/>
      <w:bookmarkEnd w:id="2483"/>
    </w:p>
    <w:p w14:paraId="14B8D097" w14:textId="7D57B7C4" w:rsidR="003963DC" w:rsidRDefault="003963DC" w:rsidP="003963DC">
      <w:pPr>
        <w:pStyle w:val="a4"/>
        <w:keepNext/>
        <w:rPr>
          <w:rtl/>
          <w:lang w:val="en-GB"/>
        </w:rPr>
      </w:pPr>
      <w:bookmarkStart w:id="2484" w:name="ET_speaker_איתי_עצמון_220"/>
      <w:r w:rsidRPr="003963DC">
        <w:rPr>
          <w:rStyle w:val="TagStyle"/>
          <w:rtl/>
        </w:rPr>
        <w:t xml:space="preserve"> &lt;&lt; דובר &gt;&gt; </w:t>
      </w:r>
      <w:r>
        <w:rPr>
          <w:rtl/>
          <w:lang w:val="en-GB"/>
        </w:rPr>
        <w:t>איתי עצמון:</w:t>
      </w:r>
      <w:r w:rsidRPr="003963DC">
        <w:rPr>
          <w:rStyle w:val="TagStyle"/>
          <w:rtl/>
        </w:rPr>
        <w:t xml:space="preserve"> &lt;&lt; דובר &gt;&gt;</w:t>
      </w:r>
      <w:r w:rsidR="00F93E9E">
        <w:rPr>
          <w:rtl/>
          <w:lang w:val="en-GB"/>
        </w:rPr>
        <w:t xml:space="preserve"> </w:t>
      </w:r>
      <w:bookmarkEnd w:id="2484"/>
    </w:p>
    <w:p w14:paraId="6CDEF64E" w14:textId="409BF42A" w:rsidR="003963DC" w:rsidRDefault="003963DC" w:rsidP="003963DC">
      <w:pPr>
        <w:pStyle w:val="KeepWithNext"/>
        <w:rPr>
          <w:rtl/>
          <w:lang w:val="en-GB" w:eastAsia="he-IL"/>
        </w:rPr>
      </w:pPr>
    </w:p>
    <w:p w14:paraId="39F2C367" w14:textId="4BC20D4D" w:rsidR="003963DC" w:rsidRDefault="003963DC" w:rsidP="003963DC">
      <w:pPr>
        <w:rPr>
          <w:rtl/>
          <w:lang w:val="en-GB" w:eastAsia="he-IL"/>
        </w:rPr>
      </w:pPr>
      <w:bookmarkStart w:id="2485" w:name="_ETM_Q1_3051109"/>
      <w:bookmarkStart w:id="2486" w:name="_ETM_Q1_3051147"/>
      <w:bookmarkStart w:id="2487" w:name="_ETM_Q1_3046207"/>
      <w:bookmarkEnd w:id="2485"/>
      <w:bookmarkEnd w:id="2486"/>
      <w:bookmarkEnd w:id="2487"/>
      <w:r>
        <w:rPr>
          <w:rFonts w:hint="cs"/>
          <w:rtl/>
          <w:lang w:val="en-GB" w:eastAsia="he-IL"/>
        </w:rPr>
        <w:t xml:space="preserve">נכון. </w:t>
      </w:r>
      <w:bookmarkStart w:id="2488" w:name="_ETM_Q1_3046718"/>
      <w:bookmarkStart w:id="2489" w:name="_ETM_Q1_3046904"/>
      <w:bookmarkEnd w:id="2488"/>
      <w:bookmarkEnd w:id="2489"/>
    </w:p>
    <w:p w14:paraId="773D668C" w14:textId="0993F67C" w:rsidR="003963DC" w:rsidRDefault="003963DC" w:rsidP="003963DC">
      <w:pPr>
        <w:rPr>
          <w:rtl/>
          <w:lang w:val="en-GB" w:eastAsia="he-IL"/>
        </w:rPr>
      </w:pPr>
      <w:bookmarkStart w:id="2490" w:name="_ETM_Q1_3046985"/>
      <w:bookmarkEnd w:id="2490"/>
    </w:p>
    <w:p w14:paraId="0C639CA3" w14:textId="51A2F686" w:rsidR="003963DC" w:rsidRDefault="003963DC" w:rsidP="003963DC">
      <w:pPr>
        <w:pStyle w:val="af9"/>
        <w:keepNext/>
        <w:rPr>
          <w:rtl/>
          <w:lang w:val="en-GB" w:eastAsia="he-IL"/>
        </w:rPr>
      </w:pPr>
      <w:bookmarkStart w:id="2491" w:name="ET_guest_713167_221"/>
      <w:r w:rsidRPr="003963DC">
        <w:rPr>
          <w:rStyle w:val="TagStyle"/>
          <w:rtl/>
        </w:rPr>
        <w:t xml:space="preserve"> &lt;&lt; אורח &gt;&gt; </w:t>
      </w:r>
      <w:r>
        <w:rPr>
          <w:rtl/>
          <w:lang w:val="en-GB" w:eastAsia="he-IL"/>
        </w:rPr>
        <w:t>מירה סלומון:</w:t>
      </w:r>
      <w:r w:rsidRPr="003963DC">
        <w:rPr>
          <w:rStyle w:val="TagStyle"/>
          <w:rtl/>
        </w:rPr>
        <w:t xml:space="preserve"> &lt;&lt; אורח &gt;&gt;</w:t>
      </w:r>
      <w:r w:rsidR="00F93E9E">
        <w:rPr>
          <w:rtl/>
          <w:lang w:val="en-GB" w:eastAsia="he-IL"/>
        </w:rPr>
        <w:t xml:space="preserve"> </w:t>
      </w:r>
      <w:bookmarkEnd w:id="2491"/>
    </w:p>
    <w:p w14:paraId="4A92C55A" w14:textId="7BA9E4FC" w:rsidR="003963DC" w:rsidRDefault="003963DC" w:rsidP="003963DC">
      <w:pPr>
        <w:pStyle w:val="KeepWithNext"/>
        <w:rPr>
          <w:rtl/>
          <w:lang w:val="en-GB" w:eastAsia="he-IL"/>
        </w:rPr>
      </w:pPr>
    </w:p>
    <w:p w14:paraId="3FC288D7" w14:textId="6EEE6713" w:rsidR="003963DC" w:rsidRDefault="003963DC" w:rsidP="003963DC">
      <w:pPr>
        <w:rPr>
          <w:rtl/>
          <w:lang w:val="en-GB" w:eastAsia="he-IL"/>
        </w:rPr>
      </w:pPr>
      <w:bookmarkStart w:id="2492" w:name="_ETM_Q1_3048347"/>
      <w:bookmarkStart w:id="2493" w:name="_ETM_Q1_3048390"/>
      <w:bookmarkEnd w:id="2492"/>
      <w:bookmarkEnd w:id="2493"/>
      <w:r>
        <w:rPr>
          <w:rFonts w:hint="cs"/>
          <w:rtl/>
          <w:lang w:val="en-GB" w:eastAsia="he-IL"/>
        </w:rPr>
        <w:t xml:space="preserve">וזה לא נכון לעשות את זה. הוא רשאי בלאו הכי </w:t>
      </w:r>
      <w:bookmarkStart w:id="2494" w:name="_ETM_Q1_3053036"/>
      <w:bookmarkEnd w:id="2494"/>
      <w:r>
        <w:rPr>
          <w:rFonts w:hint="cs"/>
          <w:rtl/>
          <w:lang w:val="en-GB" w:eastAsia="he-IL"/>
        </w:rPr>
        <w:t xml:space="preserve">להסתייע בגורמים </w:t>
      </w:r>
      <w:bookmarkStart w:id="2495" w:name="_ETM_Q1_3050536"/>
      <w:bookmarkEnd w:id="2495"/>
      <w:r>
        <w:rPr>
          <w:rFonts w:hint="cs"/>
          <w:rtl/>
          <w:lang w:val="en-GB" w:eastAsia="he-IL"/>
        </w:rPr>
        <w:t>חיצוניים ובחוות דעת מקצועיות מבחוץ, כפי ראות עיניו.</w:t>
      </w:r>
      <w:bookmarkStart w:id="2496" w:name="_ETM_Q1_3057802"/>
      <w:bookmarkEnd w:id="2496"/>
      <w:r>
        <w:rPr>
          <w:rFonts w:hint="cs"/>
          <w:rtl/>
          <w:lang w:val="en-GB" w:eastAsia="he-IL"/>
        </w:rPr>
        <w:t xml:space="preserve"> אנחנו מדברים פה על ועדה מייעצת. הנקודה שהובהרה והודגשה על</w:t>
      </w:r>
      <w:bookmarkStart w:id="2497" w:name="_ETM_Q1_3063569"/>
      <w:bookmarkEnd w:id="2497"/>
      <w:r>
        <w:rPr>
          <w:rFonts w:hint="cs"/>
          <w:rtl/>
          <w:lang w:val="en-GB" w:eastAsia="he-IL"/>
        </w:rPr>
        <w:t xml:space="preserve"> ידי משרד </w:t>
      </w:r>
      <w:bookmarkStart w:id="2498" w:name="_ETM_Q1_3059594"/>
      <w:bookmarkEnd w:id="2498"/>
      <w:r>
        <w:rPr>
          <w:rFonts w:hint="cs"/>
          <w:rtl/>
          <w:lang w:val="en-GB" w:eastAsia="he-IL"/>
        </w:rPr>
        <w:t>החקלאות היא שאמרו שאין להם התנגדות שהיא תהיה</w:t>
      </w:r>
      <w:bookmarkStart w:id="2499" w:name="_ETM_Q1_3066432"/>
      <w:bookmarkEnd w:id="2499"/>
      <w:r>
        <w:rPr>
          <w:rFonts w:hint="cs"/>
          <w:rtl/>
          <w:lang w:val="en-GB" w:eastAsia="he-IL"/>
        </w:rPr>
        <w:t xml:space="preserve"> בגלל שזו ועדה מ</w:t>
      </w:r>
      <w:bookmarkStart w:id="2500" w:name="_ETM_Q1_3063736"/>
      <w:bookmarkEnd w:id="2500"/>
      <w:r>
        <w:rPr>
          <w:rFonts w:hint="cs"/>
          <w:rtl/>
          <w:lang w:val="en-GB" w:eastAsia="he-IL"/>
        </w:rPr>
        <w:t>ייעצת. הסמכות שלה היא לייעץ. זה דבר</w:t>
      </w:r>
      <w:bookmarkStart w:id="2501" w:name="_ETM_Q1_3068837"/>
      <w:bookmarkEnd w:id="2501"/>
      <w:r>
        <w:rPr>
          <w:rFonts w:hint="cs"/>
          <w:rtl/>
          <w:lang w:val="en-GB" w:eastAsia="he-IL"/>
        </w:rPr>
        <w:t xml:space="preserve"> נכון שהזיכרון הארגוני של </w:t>
      </w:r>
      <w:bookmarkStart w:id="2502" w:name="_ETM_Q1_3066411"/>
      <w:bookmarkEnd w:id="2502"/>
      <w:r>
        <w:rPr>
          <w:rFonts w:hint="cs"/>
          <w:rtl/>
          <w:lang w:val="en-GB" w:eastAsia="he-IL"/>
        </w:rPr>
        <w:t xml:space="preserve">רשות הניקוז יוכל לייעץ. זה הדבר </w:t>
      </w:r>
      <w:bookmarkStart w:id="2503" w:name="_ETM_Q1_3073206"/>
      <w:bookmarkEnd w:id="2503"/>
      <w:r>
        <w:rPr>
          <w:rFonts w:hint="cs"/>
          <w:rtl/>
          <w:lang w:val="en-GB" w:eastAsia="he-IL"/>
        </w:rPr>
        <w:t>הנכון לקידום גוף מתפקד היטב, שזה יבוא מבין האנשים</w:t>
      </w:r>
      <w:bookmarkStart w:id="2504" w:name="_ETM_Q1_3078727"/>
      <w:bookmarkEnd w:id="2504"/>
      <w:r>
        <w:rPr>
          <w:rFonts w:hint="cs"/>
          <w:rtl/>
          <w:lang w:val="en-GB" w:eastAsia="he-IL"/>
        </w:rPr>
        <w:t xml:space="preserve"> שיהיו שם ביום שאחרי זה. </w:t>
      </w:r>
      <w:bookmarkStart w:id="2505" w:name="_ETM_Q1_3075896"/>
      <w:bookmarkStart w:id="2506" w:name="_ETM_Q1_3076803"/>
      <w:bookmarkEnd w:id="2505"/>
      <w:bookmarkEnd w:id="2506"/>
    </w:p>
    <w:p w14:paraId="6759432E" w14:textId="66731B9E" w:rsidR="003963DC" w:rsidRDefault="003963DC" w:rsidP="003963DC">
      <w:pPr>
        <w:rPr>
          <w:rtl/>
          <w:lang w:val="en-GB" w:eastAsia="he-IL"/>
        </w:rPr>
      </w:pPr>
      <w:bookmarkStart w:id="2507" w:name="_ETM_Q1_3076893"/>
      <w:bookmarkEnd w:id="2507"/>
    </w:p>
    <w:p w14:paraId="68F7696B" w14:textId="644B2DF6" w:rsidR="003963DC" w:rsidRDefault="003963DC" w:rsidP="003963DC">
      <w:pPr>
        <w:pStyle w:val="af6"/>
        <w:keepNext/>
        <w:rPr>
          <w:rtl/>
          <w:lang w:val="en-GB"/>
        </w:rPr>
      </w:pPr>
      <w:bookmarkStart w:id="2508" w:name="ET_yor_5771_222"/>
      <w:r w:rsidRPr="003963DC">
        <w:rPr>
          <w:rStyle w:val="TagStyle"/>
          <w:rtl/>
        </w:rPr>
        <w:t xml:space="preserve"> &lt;&lt; </w:t>
      </w:r>
      <w:proofErr w:type="spellStart"/>
      <w:r w:rsidRPr="003963DC">
        <w:rPr>
          <w:rStyle w:val="TagStyle"/>
          <w:rtl/>
        </w:rPr>
        <w:t>יור</w:t>
      </w:r>
      <w:proofErr w:type="spellEnd"/>
      <w:r w:rsidRPr="003963D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963DC">
        <w:rPr>
          <w:rStyle w:val="TagStyle"/>
          <w:rtl/>
        </w:rPr>
        <w:t xml:space="preserve"> &lt;&lt; יור &gt;&gt;</w:t>
      </w:r>
      <w:r w:rsidR="00F93E9E">
        <w:rPr>
          <w:rtl/>
          <w:lang w:val="en-GB"/>
        </w:rPr>
        <w:t xml:space="preserve"> </w:t>
      </w:r>
      <w:bookmarkEnd w:id="2508"/>
    </w:p>
    <w:p w14:paraId="1857E253" w14:textId="7E923F59" w:rsidR="003963DC" w:rsidRDefault="003963DC" w:rsidP="003963DC">
      <w:pPr>
        <w:pStyle w:val="KeepWithNext"/>
        <w:rPr>
          <w:rtl/>
          <w:lang w:val="en-GB" w:eastAsia="he-IL"/>
        </w:rPr>
      </w:pPr>
    </w:p>
    <w:p w14:paraId="4B95382F" w14:textId="07DF8D6B" w:rsidR="003963DC" w:rsidRDefault="003963DC" w:rsidP="003963DC">
      <w:pPr>
        <w:rPr>
          <w:rtl/>
          <w:lang w:val="en-GB" w:eastAsia="he-IL"/>
        </w:rPr>
      </w:pPr>
      <w:bookmarkStart w:id="2509" w:name="_ETM_Q1_3077727"/>
      <w:bookmarkStart w:id="2510" w:name="_ETM_Q1_3077768"/>
      <w:bookmarkEnd w:id="2509"/>
      <w:bookmarkEnd w:id="2510"/>
      <w:r>
        <w:rPr>
          <w:rFonts w:hint="cs"/>
          <w:rtl/>
          <w:lang w:val="en-GB" w:eastAsia="he-IL"/>
        </w:rPr>
        <w:t>כן, אבל מי קובע</w:t>
      </w:r>
      <w:bookmarkStart w:id="2511" w:name="_ETM_Q1_3081670"/>
      <w:bookmarkEnd w:id="2511"/>
      <w:r>
        <w:rPr>
          <w:rFonts w:hint="cs"/>
          <w:rtl/>
          <w:lang w:val="en-GB" w:eastAsia="he-IL"/>
        </w:rPr>
        <w:t xml:space="preserve"> מי אותם אנשים?</w:t>
      </w:r>
      <w:bookmarkStart w:id="2512" w:name="_ETM_Q1_3083121"/>
      <w:bookmarkEnd w:id="2512"/>
    </w:p>
    <w:p w14:paraId="44435897" w14:textId="66AA7338" w:rsidR="003963DC" w:rsidRDefault="003963DC" w:rsidP="003963DC">
      <w:pPr>
        <w:rPr>
          <w:rtl/>
          <w:lang w:val="en-GB" w:eastAsia="he-IL"/>
        </w:rPr>
      </w:pPr>
      <w:bookmarkStart w:id="2513" w:name="_ETM_Q1_3083264"/>
      <w:bookmarkEnd w:id="2513"/>
    </w:p>
    <w:p w14:paraId="3413076F" w14:textId="3D781444" w:rsidR="003963DC" w:rsidRDefault="003963DC" w:rsidP="003963DC">
      <w:pPr>
        <w:pStyle w:val="af9"/>
        <w:keepNext/>
        <w:rPr>
          <w:rtl/>
          <w:lang w:val="en-GB" w:eastAsia="he-IL"/>
        </w:rPr>
      </w:pPr>
      <w:bookmarkStart w:id="2514" w:name="ET_guest_713167_223"/>
      <w:r w:rsidRPr="003963DC">
        <w:rPr>
          <w:rStyle w:val="TagStyle"/>
          <w:rtl/>
        </w:rPr>
        <w:t xml:space="preserve"> &lt;&lt; אורח &gt;&gt; </w:t>
      </w:r>
      <w:r>
        <w:rPr>
          <w:rtl/>
          <w:lang w:val="en-GB" w:eastAsia="he-IL"/>
        </w:rPr>
        <w:t>מירה סלומון:</w:t>
      </w:r>
      <w:r w:rsidRPr="003963DC">
        <w:rPr>
          <w:rStyle w:val="TagStyle"/>
          <w:rtl/>
        </w:rPr>
        <w:t xml:space="preserve"> &lt;&lt; אורח &gt;&gt;</w:t>
      </w:r>
      <w:r w:rsidR="00F93E9E">
        <w:rPr>
          <w:rtl/>
          <w:lang w:val="en-GB" w:eastAsia="he-IL"/>
        </w:rPr>
        <w:t xml:space="preserve"> </w:t>
      </w:r>
      <w:bookmarkEnd w:id="2514"/>
    </w:p>
    <w:p w14:paraId="2C95AA98" w14:textId="04BE46D0" w:rsidR="003963DC" w:rsidRDefault="003963DC" w:rsidP="003963DC">
      <w:pPr>
        <w:pStyle w:val="KeepWithNext"/>
        <w:rPr>
          <w:rtl/>
          <w:lang w:val="en-GB" w:eastAsia="he-IL"/>
        </w:rPr>
      </w:pPr>
    </w:p>
    <w:p w14:paraId="12AF58E1" w14:textId="77D475E7" w:rsidR="003963DC" w:rsidRDefault="003963DC" w:rsidP="003963DC">
      <w:pPr>
        <w:rPr>
          <w:rtl/>
          <w:lang w:val="en-GB" w:eastAsia="he-IL"/>
        </w:rPr>
      </w:pPr>
      <w:bookmarkStart w:id="2515" w:name="_ETM_Q1_3084282"/>
      <w:bookmarkStart w:id="2516" w:name="_ETM_Q1_3084324"/>
      <w:bookmarkEnd w:id="2515"/>
      <w:bookmarkEnd w:id="2516"/>
      <w:r>
        <w:rPr>
          <w:rFonts w:hint="cs"/>
          <w:rtl/>
          <w:lang w:val="en-GB" w:eastAsia="he-IL"/>
        </w:rPr>
        <w:t xml:space="preserve">הממונה. על זה לא התווכחנו. הרעיון הוא </w:t>
      </w:r>
      <w:bookmarkStart w:id="2517" w:name="_ETM_Q1_3088534"/>
      <w:bookmarkEnd w:id="2517"/>
      <w:r>
        <w:rPr>
          <w:rFonts w:hint="cs"/>
          <w:rtl/>
          <w:lang w:val="en-GB" w:eastAsia="he-IL"/>
        </w:rPr>
        <w:t xml:space="preserve">נכון שזה </w:t>
      </w:r>
      <w:bookmarkStart w:id="2518" w:name="_ETM_Q1_3084374"/>
      <w:bookmarkEnd w:id="2518"/>
      <w:r>
        <w:rPr>
          <w:rFonts w:hint="cs"/>
          <w:rtl/>
          <w:lang w:val="en-GB" w:eastAsia="he-IL"/>
        </w:rPr>
        <w:t xml:space="preserve">יהיה מתוך המליאה. </w:t>
      </w:r>
      <w:bookmarkStart w:id="2519" w:name="_ETM_Q1_3086142"/>
      <w:bookmarkEnd w:id="2519"/>
    </w:p>
    <w:p w14:paraId="399BDCC2" w14:textId="2B70DCBD" w:rsidR="003963DC" w:rsidRDefault="003963DC" w:rsidP="003963DC">
      <w:pPr>
        <w:rPr>
          <w:rtl/>
          <w:lang w:val="en-GB" w:eastAsia="he-IL"/>
        </w:rPr>
      </w:pPr>
      <w:bookmarkStart w:id="2520" w:name="_ETM_Q1_3086259"/>
      <w:bookmarkEnd w:id="2520"/>
    </w:p>
    <w:p w14:paraId="23D10578" w14:textId="676FA0C2" w:rsidR="003963DC" w:rsidRDefault="003963DC" w:rsidP="003963DC">
      <w:pPr>
        <w:pStyle w:val="a4"/>
        <w:keepNext/>
        <w:rPr>
          <w:rtl/>
          <w:lang w:val="en-GB"/>
        </w:rPr>
      </w:pPr>
      <w:bookmarkStart w:id="2521" w:name="ET_speaker_איתי_עצמון_224"/>
      <w:r w:rsidRPr="003963DC">
        <w:rPr>
          <w:rStyle w:val="TagStyle"/>
          <w:rtl/>
        </w:rPr>
        <w:t xml:space="preserve"> &lt;&lt; דובר &gt;&gt; </w:t>
      </w:r>
      <w:r>
        <w:rPr>
          <w:rtl/>
          <w:lang w:val="en-GB"/>
        </w:rPr>
        <w:t>איתי עצמון:</w:t>
      </w:r>
      <w:r w:rsidRPr="003963DC">
        <w:rPr>
          <w:rStyle w:val="TagStyle"/>
          <w:rtl/>
        </w:rPr>
        <w:t xml:space="preserve"> &lt;&lt; דובר &gt;&gt;</w:t>
      </w:r>
      <w:r w:rsidR="00F93E9E">
        <w:rPr>
          <w:rtl/>
          <w:lang w:val="en-GB"/>
        </w:rPr>
        <w:t xml:space="preserve"> </w:t>
      </w:r>
      <w:bookmarkEnd w:id="2521"/>
    </w:p>
    <w:p w14:paraId="2B2E6A6C" w14:textId="2EB587C7" w:rsidR="003963DC" w:rsidRDefault="003963DC" w:rsidP="003963DC">
      <w:pPr>
        <w:pStyle w:val="KeepWithNext"/>
        <w:rPr>
          <w:rtl/>
          <w:lang w:val="en-GB" w:eastAsia="he-IL"/>
        </w:rPr>
      </w:pPr>
    </w:p>
    <w:p w14:paraId="0526AF45" w14:textId="49856535" w:rsidR="003963DC" w:rsidRDefault="003963DC" w:rsidP="003963DC">
      <w:pPr>
        <w:rPr>
          <w:rtl/>
          <w:lang w:val="en-GB" w:eastAsia="he-IL"/>
        </w:rPr>
      </w:pPr>
      <w:bookmarkStart w:id="2522" w:name="_ETM_Q1_3087347"/>
      <w:bookmarkEnd w:id="2522"/>
      <w:r>
        <w:rPr>
          <w:rFonts w:hint="cs"/>
          <w:rtl/>
          <w:lang w:val="en-GB" w:eastAsia="he-IL"/>
        </w:rPr>
        <w:t>א</w:t>
      </w:r>
      <w:bookmarkStart w:id="2523" w:name="_ETM_Q1_3087390"/>
      <w:bookmarkEnd w:id="2523"/>
      <w:r>
        <w:rPr>
          <w:rFonts w:hint="cs"/>
          <w:rtl/>
          <w:lang w:val="en-GB" w:eastAsia="he-IL"/>
        </w:rPr>
        <w:t xml:space="preserve">בל כחובה? </w:t>
      </w:r>
    </w:p>
    <w:p w14:paraId="426A8504" w14:textId="0B7DD53B" w:rsidR="003963DC" w:rsidRDefault="003963DC" w:rsidP="003963DC">
      <w:pPr>
        <w:rPr>
          <w:rtl/>
          <w:lang w:val="en-GB" w:eastAsia="he-IL"/>
        </w:rPr>
      </w:pPr>
      <w:bookmarkStart w:id="2524" w:name="_ETM_Q1_3089946"/>
      <w:bookmarkStart w:id="2525" w:name="_ETM_Q1_3090087"/>
      <w:bookmarkEnd w:id="2524"/>
      <w:bookmarkEnd w:id="2525"/>
    </w:p>
    <w:p w14:paraId="7569E5B0" w14:textId="2F34501E" w:rsidR="003963DC" w:rsidRDefault="003963DC" w:rsidP="003963DC">
      <w:pPr>
        <w:pStyle w:val="af9"/>
        <w:keepNext/>
        <w:rPr>
          <w:rtl/>
          <w:lang w:val="en-GB" w:eastAsia="he-IL"/>
        </w:rPr>
      </w:pPr>
      <w:bookmarkStart w:id="2526" w:name="ET_guest_713167_225"/>
      <w:r w:rsidRPr="003963DC">
        <w:rPr>
          <w:rStyle w:val="TagStyle"/>
          <w:rtl/>
        </w:rPr>
        <w:t xml:space="preserve"> &lt;&lt; אורח &gt;&gt; </w:t>
      </w:r>
      <w:r>
        <w:rPr>
          <w:rtl/>
          <w:lang w:val="en-GB" w:eastAsia="he-IL"/>
        </w:rPr>
        <w:t>מירה סלומון:</w:t>
      </w:r>
      <w:r w:rsidRPr="003963DC">
        <w:rPr>
          <w:rStyle w:val="TagStyle"/>
          <w:rtl/>
        </w:rPr>
        <w:t xml:space="preserve"> &lt;&lt; אורח &gt;&gt;</w:t>
      </w:r>
      <w:r w:rsidR="00F93E9E">
        <w:rPr>
          <w:rtl/>
          <w:lang w:val="en-GB" w:eastAsia="he-IL"/>
        </w:rPr>
        <w:t xml:space="preserve"> </w:t>
      </w:r>
      <w:bookmarkEnd w:id="2526"/>
    </w:p>
    <w:p w14:paraId="7F8CFF0F" w14:textId="5F21EF9D" w:rsidR="003963DC" w:rsidRDefault="003963DC" w:rsidP="003963DC">
      <w:pPr>
        <w:pStyle w:val="KeepWithNext"/>
        <w:rPr>
          <w:rtl/>
          <w:lang w:val="en-GB" w:eastAsia="he-IL"/>
        </w:rPr>
      </w:pPr>
    </w:p>
    <w:p w14:paraId="33F23BF8" w14:textId="429ABBD4" w:rsidR="003963DC" w:rsidRDefault="003963DC" w:rsidP="003963DC">
      <w:pPr>
        <w:rPr>
          <w:rtl/>
          <w:lang w:val="en-GB" w:eastAsia="he-IL"/>
        </w:rPr>
      </w:pPr>
      <w:bookmarkStart w:id="2527" w:name="_ETM_Q1_3091216"/>
      <w:bookmarkStart w:id="2528" w:name="_ETM_Q1_3091258"/>
      <w:bookmarkEnd w:id="2527"/>
      <w:bookmarkEnd w:id="2528"/>
      <w:r>
        <w:rPr>
          <w:rFonts w:hint="cs"/>
          <w:rtl/>
          <w:lang w:val="en-GB" w:eastAsia="he-IL"/>
        </w:rPr>
        <w:t xml:space="preserve">כן, </w:t>
      </w:r>
      <w:bookmarkStart w:id="2529" w:name="_ETM_Q1_3086961"/>
      <w:bookmarkEnd w:id="2529"/>
      <w:r>
        <w:rPr>
          <w:rFonts w:hint="cs"/>
          <w:rtl/>
          <w:lang w:val="en-GB" w:eastAsia="he-IL"/>
        </w:rPr>
        <w:t>כחובה. כוועדה</w:t>
      </w:r>
      <w:bookmarkStart w:id="2530" w:name="_ETM_Q1_3090799"/>
      <w:bookmarkEnd w:id="2530"/>
      <w:r>
        <w:rPr>
          <w:rFonts w:hint="cs"/>
          <w:rtl/>
          <w:lang w:val="en-GB" w:eastAsia="he-IL"/>
        </w:rPr>
        <w:t xml:space="preserve"> מייעצת מבין המליאה. </w:t>
      </w:r>
      <w:bookmarkStart w:id="2531" w:name="_ETM_Q1_3088347"/>
      <w:bookmarkEnd w:id="2531"/>
    </w:p>
    <w:p w14:paraId="154E852F" w14:textId="00581673" w:rsidR="003963DC" w:rsidRDefault="003963DC" w:rsidP="003963DC">
      <w:pPr>
        <w:rPr>
          <w:rtl/>
          <w:lang w:val="en-GB" w:eastAsia="he-IL"/>
        </w:rPr>
      </w:pPr>
      <w:bookmarkStart w:id="2532" w:name="_ETM_Q1_3088596"/>
      <w:bookmarkEnd w:id="2532"/>
    </w:p>
    <w:p w14:paraId="4E61D9FF" w14:textId="09FA8B72" w:rsidR="003963DC" w:rsidRDefault="003963DC" w:rsidP="003963DC">
      <w:pPr>
        <w:pStyle w:val="af9"/>
        <w:keepNext/>
        <w:rPr>
          <w:rtl/>
          <w:lang w:val="en-GB" w:eastAsia="he-IL"/>
        </w:rPr>
      </w:pPr>
      <w:bookmarkStart w:id="2533" w:name="ET_guest_584170_226"/>
      <w:r w:rsidRPr="003963DC">
        <w:rPr>
          <w:rStyle w:val="TagStyle"/>
          <w:rtl/>
        </w:rPr>
        <w:t xml:space="preserve"> &lt;&lt; אורח &gt;&gt; </w:t>
      </w:r>
      <w:r>
        <w:rPr>
          <w:rtl/>
          <w:lang w:val="en-GB" w:eastAsia="he-IL"/>
        </w:rPr>
        <w:t>ערן אטינגר:</w:t>
      </w:r>
      <w:r w:rsidRPr="003963DC">
        <w:rPr>
          <w:rStyle w:val="TagStyle"/>
          <w:rtl/>
        </w:rPr>
        <w:t xml:space="preserve"> &lt;&lt; אורח &gt;&gt;</w:t>
      </w:r>
      <w:r w:rsidR="00F93E9E">
        <w:rPr>
          <w:rtl/>
          <w:lang w:val="en-GB" w:eastAsia="he-IL"/>
        </w:rPr>
        <w:t xml:space="preserve"> </w:t>
      </w:r>
      <w:bookmarkEnd w:id="2533"/>
    </w:p>
    <w:p w14:paraId="03BE80C0" w14:textId="3E5E036B" w:rsidR="003963DC" w:rsidRDefault="003963DC" w:rsidP="003963DC">
      <w:pPr>
        <w:pStyle w:val="KeepWithNext"/>
        <w:rPr>
          <w:rtl/>
          <w:lang w:val="en-GB" w:eastAsia="he-IL"/>
        </w:rPr>
      </w:pPr>
    </w:p>
    <w:p w14:paraId="37B5E628" w14:textId="1757FA85" w:rsidR="003963DC" w:rsidRDefault="003963DC" w:rsidP="003963DC">
      <w:pPr>
        <w:rPr>
          <w:rtl/>
          <w:lang w:val="en-GB" w:eastAsia="he-IL"/>
        </w:rPr>
      </w:pPr>
      <w:bookmarkStart w:id="2534" w:name="_ETM_Q1_3089838"/>
      <w:bookmarkStart w:id="2535" w:name="_ETM_Q1_3089888"/>
      <w:bookmarkEnd w:id="2534"/>
      <w:bookmarkEnd w:id="2535"/>
      <w:r>
        <w:rPr>
          <w:rFonts w:hint="cs"/>
          <w:rtl/>
          <w:lang w:val="en-GB" w:eastAsia="he-IL"/>
        </w:rPr>
        <w:t xml:space="preserve">לא, לא כחובה. כאפשרות. </w:t>
      </w:r>
    </w:p>
    <w:p w14:paraId="236A6CAB" w14:textId="44D791B2" w:rsidR="003963DC" w:rsidRDefault="003963DC" w:rsidP="003963DC">
      <w:pPr>
        <w:rPr>
          <w:rtl/>
          <w:lang w:val="en-GB" w:eastAsia="he-IL"/>
        </w:rPr>
      </w:pPr>
      <w:bookmarkStart w:id="2536" w:name="_ETM_Q1_3092841"/>
      <w:bookmarkStart w:id="2537" w:name="_ETM_Q1_3092977"/>
      <w:bookmarkEnd w:id="2536"/>
      <w:bookmarkEnd w:id="2537"/>
    </w:p>
    <w:p w14:paraId="1CFD2EA3" w14:textId="71D9EFCC" w:rsidR="003963DC" w:rsidRDefault="003963DC" w:rsidP="003963DC">
      <w:pPr>
        <w:pStyle w:val="af9"/>
        <w:keepNext/>
        <w:rPr>
          <w:rtl/>
          <w:lang w:val="en-GB" w:eastAsia="he-IL"/>
        </w:rPr>
      </w:pPr>
      <w:bookmarkStart w:id="2538" w:name="ET_guest_713167_227"/>
      <w:r w:rsidRPr="003963DC">
        <w:rPr>
          <w:rStyle w:val="TagStyle"/>
          <w:rtl/>
        </w:rPr>
        <w:t xml:space="preserve"> &lt;&lt; אורח &gt;&gt; </w:t>
      </w:r>
      <w:r>
        <w:rPr>
          <w:rtl/>
          <w:lang w:val="en-GB" w:eastAsia="he-IL"/>
        </w:rPr>
        <w:t>מירה סלומון:</w:t>
      </w:r>
      <w:r w:rsidRPr="003963DC">
        <w:rPr>
          <w:rStyle w:val="TagStyle"/>
          <w:rtl/>
        </w:rPr>
        <w:t xml:space="preserve"> &lt;&lt; אורח &gt;&gt;</w:t>
      </w:r>
      <w:r w:rsidR="00F93E9E">
        <w:rPr>
          <w:rtl/>
          <w:lang w:val="en-GB" w:eastAsia="he-IL"/>
        </w:rPr>
        <w:t xml:space="preserve"> </w:t>
      </w:r>
      <w:bookmarkEnd w:id="2538"/>
    </w:p>
    <w:p w14:paraId="6A376AAB" w14:textId="6B040480" w:rsidR="003963DC" w:rsidRDefault="003963DC" w:rsidP="003963DC">
      <w:pPr>
        <w:pStyle w:val="KeepWithNext"/>
        <w:rPr>
          <w:rtl/>
          <w:lang w:val="en-GB" w:eastAsia="he-IL"/>
        </w:rPr>
      </w:pPr>
    </w:p>
    <w:p w14:paraId="142D8F4D" w14:textId="41FAE002" w:rsidR="003963DC" w:rsidRDefault="003963DC" w:rsidP="003963DC">
      <w:pPr>
        <w:rPr>
          <w:rtl/>
          <w:lang w:val="en-GB" w:eastAsia="he-IL"/>
        </w:rPr>
      </w:pPr>
      <w:bookmarkStart w:id="2539" w:name="_ETM_Q1_3094558"/>
      <w:bookmarkStart w:id="2540" w:name="_ETM_Q1_3094589"/>
      <w:bookmarkEnd w:id="2539"/>
      <w:bookmarkEnd w:id="2540"/>
      <w:r>
        <w:rPr>
          <w:rFonts w:hint="cs"/>
          <w:rtl/>
          <w:lang w:val="en-GB" w:eastAsia="he-IL"/>
        </w:rPr>
        <w:t xml:space="preserve">למה כחלופה? </w:t>
      </w:r>
      <w:bookmarkStart w:id="2541" w:name="_ETM_Q1_3091594"/>
      <w:bookmarkEnd w:id="2541"/>
    </w:p>
    <w:p w14:paraId="0D8A98B4" w14:textId="1910E817" w:rsidR="003963DC" w:rsidRDefault="003963DC" w:rsidP="003963DC">
      <w:pPr>
        <w:rPr>
          <w:rtl/>
          <w:lang w:val="en-GB" w:eastAsia="he-IL"/>
        </w:rPr>
      </w:pPr>
      <w:bookmarkStart w:id="2542" w:name="_ETM_Q1_3091866"/>
      <w:bookmarkStart w:id="2543" w:name="_ETM_Q1_3091958"/>
      <w:bookmarkEnd w:id="2542"/>
      <w:bookmarkEnd w:id="2543"/>
    </w:p>
    <w:p w14:paraId="38A484C3" w14:textId="7992B03E" w:rsidR="003963DC" w:rsidRDefault="003963DC" w:rsidP="003963DC">
      <w:pPr>
        <w:pStyle w:val="a4"/>
        <w:keepNext/>
        <w:rPr>
          <w:rtl/>
          <w:lang w:val="en-GB"/>
        </w:rPr>
      </w:pPr>
      <w:bookmarkStart w:id="2544" w:name="ET_speaker_איתי_עצמון_228"/>
      <w:r w:rsidRPr="003963DC">
        <w:rPr>
          <w:rStyle w:val="TagStyle"/>
          <w:rtl/>
        </w:rPr>
        <w:t xml:space="preserve"> &lt;&lt; דובר &gt;&gt; </w:t>
      </w:r>
      <w:r>
        <w:rPr>
          <w:rtl/>
          <w:lang w:val="en-GB"/>
        </w:rPr>
        <w:t>איתי עצמון:</w:t>
      </w:r>
      <w:r w:rsidRPr="003963DC">
        <w:rPr>
          <w:rStyle w:val="TagStyle"/>
          <w:rtl/>
        </w:rPr>
        <w:t xml:space="preserve"> &lt;&lt; דובר &gt;&gt;</w:t>
      </w:r>
      <w:r w:rsidR="00F93E9E">
        <w:rPr>
          <w:rtl/>
          <w:lang w:val="en-GB"/>
        </w:rPr>
        <w:t xml:space="preserve"> </w:t>
      </w:r>
      <w:bookmarkEnd w:id="2544"/>
    </w:p>
    <w:p w14:paraId="593FD73B" w14:textId="0130C9F4" w:rsidR="003963DC" w:rsidRDefault="003963DC" w:rsidP="003963DC">
      <w:pPr>
        <w:pStyle w:val="KeepWithNext"/>
        <w:rPr>
          <w:rtl/>
          <w:lang w:val="en-GB" w:eastAsia="he-IL"/>
        </w:rPr>
      </w:pPr>
    </w:p>
    <w:p w14:paraId="47C04F1C" w14:textId="2F5E33E1" w:rsidR="003963DC" w:rsidRDefault="003963DC" w:rsidP="003963DC">
      <w:pPr>
        <w:rPr>
          <w:rtl/>
          <w:lang w:val="en-GB" w:eastAsia="he-IL"/>
        </w:rPr>
      </w:pPr>
      <w:bookmarkStart w:id="2545" w:name="_ETM_Q1_3093172"/>
      <w:bookmarkStart w:id="2546" w:name="_ETM_Q1_3093202"/>
      <w:bookmarkEnd w:id="2545"/>
      <w:bookmarkEnd w:id="2546"/>
      <w:r>
        <w:rPr>
          <w:rFonts w:hint="cs"/>
          <w:rtl/>
          <w:lang w:val="en-GB" w:eastAsia="he-IL"/>
        </w:rPr>
        <w:t>לא,</w:t>
      </w:r>
      <w:bookmarkStart w:id="2547" w:name="_ETM_Q1_3093560"/>
      <w:bookmarkEnd w:id="2547"/>
      <w:r>
        <w:rPr>
          <w:rFonts w:hint="cs"/>
          <w:rtl/>
          <w:lang w:val="en-GB" w:eastAsia="he-IL"/>
        </w:rPr>
        <w:t xml:space="preserve"> בשיקול דעת. </w:t>
      </w:r>
      <w:bookmarkStart w:id="2548" w:name="_ETM_Q1_3095447"/>
      <w:bookmarkEnd w:id="2548"/>
    </w:p>
    <w:p w14:paraId="02C5CBF3" w14:textId="792DE1D8" w:rsidR="003963DC" w:rsidRDefault="003963DC" w:rsidP="003963DC">
      <w:pPr>
        <w:rPr>
          <w:rtl/>
          <w:lang w:val="en-GB" w:eastAsia="he-IL"/>
        </w:rPr>
      </w:pPr>
      <w:bookmarkStart w:id="2549" w:name="_ETM_Q1_3095547"/>
      <w:bookmarkEnd w:id="2549"/>
    </w:p>
    <w:p w14:paraId="703E20FE" w14:textId="447AFE5D" w:rsidR="003963DC" w:rsidRDefault="003963DC" w:rsidP="003963DC">
      <w:pPr>
        <w:pStyle w:val="af6"/>
        <w:keepNext/>
        <w:rPr>
          <w:rtl/>
          <w:lang w:val="en-GB"/>
        </w:rPr>
      </w:pPr>
      <w:bookmarkStart w:id="2550" w:name="ET_yor_5771_229"/>
      <w:r w:rsidRPr="003963DC">
        <w:rPr>
          <w:rStyle w:val="TagStyle"/>
          <w:rtl/>
        </w:rPr>
        <w:t xml:space="preserve"> &lt;&lt; </w:t>
      </w:r>
      <w:proofErr w:type="spellStart"/>
      <w:r w:rsidRPr="003963DC">
        <w:rPr>
          <w:rStyle w:val="TagStyle"/>
          <w:rtl/>
        </w:rPr>
        <w:t>יור</w:t>
      </w:r>
      <w:proofErr w:type="spellEnd"/>
      <w:r w:rsidRPr="003963D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963DC">
        <w:rPr>
          <w:rStyle w:val="TagStyle"/>
          <w:rtl/>
        </w:rPr>
        <w:t xml:space="preserve"> &lt;&lt; יור &gt;&gt;</w:t>
      </w:r>
      <w:r w:rsidR="00F93E9E">
        <w:rPr>
          <w:rtl/>
          <w:lang w:val="en-GB"/>
        </w:rPr>
        <w:t xml:space="preserve"> </w:t>
      </w:r>
      <w:bookmarkEnd w:id="2550"/>
    </w:p>
    <w:p w14:paraId="1B920252" w14:textId="4B6FC653" w:rsidR="003963DC" w:rsidRDefault="003963DC" w:rsidP="003963DC">
      <w:pPr>
        <w:pStyle w:val="KeepWithNext"/>
        <w:rPr>
          <w:rtl/>
          <w:lang w:val="en-GB" w:eastAsia="he-IL"/>
        </w:rPr>
      </w:pPr>
    </w:p>
    <w:p w14:paraId="1A184362" w14:textId="49F376C8" w:rsidR="003963DC" w:rsidRDefault="003963DC" w:rsidP="003963DC">
      <w:pPr>
        <w:rPr>
          <w:rtl/>
          <w:lang w:val="en-GB" w:eastAsia="he-IL"/>
        </w:rPr>
      </w:pPr>
      <w:bookmarkStart w:id="2551" w:name="_ETM_Q1_3096472"/>
      <w:bookmarkStart w:id="2552" w:name="_ETM_Q1_3096506"/>
      <w:bookmarkEnd w:id="2551"/>
      <w:bookmarkEnd w:id="2552"/>
      <w:r>
        <w:rPr>
          <w:rFonts w:hint="cs"/>
          <w:rtl/>
          <w:lang w:val="en-GB" w:eastAsia="he-IL"/>
        </w:rPr>
        <w:t>למה שהממונה לא ימ</w:t>
      </w:r>
      <w:bookmarkStart w:id="2553" w:name="_ETM_Q1_3096884"/>
      <w:bookmarkEnd w:id="2553"/>
      <w:r>
        <w:rPr>
          <w:rFonts w:hint="cs"/>
          <w:rtl/>
          <w:lang w:val="en-GB" w:eastAsia="he-IL"/>
        </w:rPr>
        <w:t>נה מנהל</w:t>
      </w:r>
      <w:bookmarkStart w:id="2554" w:name="_ETM_Q1_3099005"/>
      <w:bookmarkEnd w:id="2554"/>
      <w:r>
        <w:rPr>
          <w:rFonts w:hint="cs"/>
          <w:rtl/>
          <w:lang w:val="en-GB" w:eastAsia="he-IL"/>
        </w:rPr>
        <w:t xml:space="preserve"> מיוחד </w:t>
      </w:r>
      <w:proofErr w:type="spellStart"/>
      <w:r>
        <w:rPr>
          <w:rFonts w:hint="cs"/>
          <w:rtl/>
          <w:lang w:val="en-GB" w:eastAsia="he-IL"/>
        </w:rPr>
        <w:t>ווועדה</w:t>
      </w:r>
      <w:proofErr w:type="spellEnd"/>
      <w:r>
        <w:rPr>
          <w:rFonts w:hint="cs"/>
          <w:rtl/>
          <w:lang w:val="en-GB" w:eastAsia="he-IL"/>
        </w:rPr>
        <w:t xml:space="preserve"> מייעצת לממונה? </w:t>
      </w:r>
      <w:bookmarkStart w:id="2555" w:name="_ETM_Q1_3103350"/>
      <w:bookmarkEnd w:id="2555"/>
    </w:p>
    <w:p w14:paraId="6E831C16" w14:textId="36D9720D" w:rsidR="003963DC" w:rsidRDefault="003963DC" w:rsidP="003963DC">
      <w:pPr>
        <w:rPr>
          <w:rtl/>
          <w:lang w:val="en-GB" w:eastAsia="he-IL"/>
        </w:rPr>
      </w:pPr>
      <w:bookmarkStart w:id="2556" w:name="_ETM_Q1_3103467"/>
      <w:bookmarkEnd w:id="2556"/>
    </w:p>
    <w:p w14:paraId="4EF93284" w14:textId="5A97C67B" w:rsidR="003963DC" w:rsidRDefault="003963DC" w:rsidP="003963DC">
      <w:pPr>
        <w:pStyle w:val="af9"/>
        <w:keepNext/>
        <w:rPr>
          <w:rtl/>
          <w:lang w:val="en-GB" w:eastAsia="he-IL"/>
        </w:rPr>
      </w:pPr>
      <w:bookmarkStart w:id="2557" w:name="ET_guest_584170_230"/>
      <w:r w:rsidRPr="003963DC">
        <w:rPr>
          <w:rStyle w:val="TagStyle"/>
          <w:rtl/>
        </w:rPr>
        <w:t xml:space="preserve"> &lt;&lt; אורח &gt;&gt; </w:t>
      </w:r>
      <w:r>
        <w:rPr>
          <w:rtl/>
          <w:lang w:val="en-GB" w:eastAsia="he-IL"/>
        </w:rPr>
        <w:t>ערן אטינגר:</w:t>
      </w:r>
      <w:r w:rsidRPr="003963DC">
        <w:rPr>
          <w:rStyle w:val="TagStyle"/>
          <w:rtl/>
        </w:rPr>
        <w:t xml:space="preserve"> &lt;&lt; אורח &gt;&gt;</w:t>
      </w:r>
      <w:r w:rsidR="00F93E9E">
        <w:rPr>
          <w:rtl/>
          <w:lang w:val="en-GB" w:eastAsia="he-IL"/>
        </w:rPr>
        <w:t xml:space="preserve"> </w:t>
      </w:r>
      <w:bookmarkEnd w:id="2557"/>
    </w:p>
    <w:p w14:paraId="7A0662C7" w14:textId="620861C7" w:rsidR="003963DC" w:rsidRDefault="003963DC" w:rsidP="003963DC">
      <w:pPr>
        <w:pStyle w:val="KeepWithNext"/>
        <w:rPr>
          <w:rtl/>
          <w:lang w:val="en-GB" w:eastAsia="he-IL"/>
        </w:rPr>
      </w:pPr>
    </w:p>
    <w:p w14:paraId="769C084D" w14:textId="5B2077EC" w:rsidR="003963DC" w:rsidRDefault="003963DC" w:rsidP="003963DC">
      <w:pPr>
        <w:rPr>
          <w:rtl/>
          <w:lang w:val="en-GB" w:eastAsia="he-IL"/>
        </w:rPr>
      </w:pPr>
      <w:bookmarkStart w:id="2558" w:name="_ETM_Q1_3104640"/>
      <w:bookmarkStart w:id="2559" w:name="_ETM_Q1_3104676"/>
      <w:bookmarkEnd w:id="2558"/>
      <w:bookmarkEnd w:id="2559"/>
      <w:r>
        <w:rPr>
          <w:rFonts w:hint="cs"/>
          <w:rtl/>
          <w:lang w:val="en-GB" w:eastAsia="he-IL"/>
        </w:rPr>
        <w:t xml:space="preserve">כן, בסדר. אני רק </w:t>
      </w:r>
      <w:bookmarkStart w:id="2560" w:name="_ETM_Q1_3101831"/>
      <w:bookmarkEnd w:id="2560"/>
      <w:r>
        <w:rPr>
          <w:rFonts w:hint="cs"/>
          <w:rtl/>
          <w:lang w:val="en-GB" w:eastAsia="he-IL"/>
        </w:rPr>
        <w:t>אומר -</w:t>
      </w:r>
      <w:bookmarkStart w:id="2561" w:name="_ETM_Q1_3103875"/>
      <w:bookmarkEnd w:id="2561"/>
      <w:r>
        <w:rPr>
          <w:rFonts w:hint="cs"/>
          <w:rtl/>
          <w:lang w:val="en-GB" w:eastAsia="he-IL"/>
        </w:rPr>
        <w:t xml:space="preserve"> שיהיה לו חופש לבחור את חברי הוועדה המייעצת</w:t>
      </w:r>
      <w:bookmarkStart w:id="2562" w:name="_ETM_Q1_3103384"/>
      <w:bookmarkEnd w:id="2562"/>
      <w:r>
        <w:rPr>
          <w:rFonts w:hint="cs"/>
          <w:rtl/>
          <w:lang w:val="en-GB" w:eastAsia="he-IL"/>
        </w:rPr>
        <w:t>, מבין</w:t>
      </w:r>
      <w:bookmarkStart w:id="2563" w:name="_ETM_Q1_3106508"/>
      <w:bookmarkEnd w:id="2563"/>
      <w:r>
        <w:rPr>
          <w:rFonts w:hint="cs"/>
          <w:rtl/>
          <w:lang w:val="en-GB" w:eastAsia="he-IL"/>
        </w:rPr>
        <w:t xml:space="preserve"> המליאה או מחוץ למליאה. </w:t>
      </w:r>
      <w:bookmarkStart w:id="2564" w:name="_ETM_Q1_3110763"/>
      <w:bookmarkEnd w:id="2564"/>
    </w:p>
    <w:p w14:paraId="28173512" w14:textId="1D5BB268" w:rsidR="003963DC" w:rsidRDefault="003963DC" w:rsidP="003963DC">
      <w:pPr>
        <w:rPr>
          <w:rtl/>
          <w:lang w:val="en-GB" w:eastAsia="he-IL"/>
        </w:rPr>
      </w:pPr>
      <w:bookmarkStart w:id="2565" w:name="_ETM_Q1_3110877"/>
      <w:bookmarkEnd w:id="2565"/>
    </w:p>
    <w:p w14:paraId="61D80277" w14:textId="338171B4" w:rsidR="003963DC" w:rsidRDefault="003963DC" w:rsidP="003963DC">
      <w:pPr>
        <w:pStyle w:val="a4"/>
        <w:keepNext/>
        <w:rPr>
          <w:rtl/>
          <w:lang w:val="en-GB"/>
        </w:rPr>
      </w:pPr>
      <w:bookmarkStart w:id="2566" w:name="ET_speaker_6227_231"/>
      <w:r w:rsidRPr="003963DC">
        <w:rPr>
          <w:rStyle w:val="TagStyle"/>
          <w:rtl/>
        </w:rPr>
        <w:t xml:space="preserve"> &lt;&lt; דוב</w:t>
      </w:r>
      <w:bookmarkStart w:id="2567" w:name="_ETM_Q1_3108946"/>
      <w:bookmarkEnd w:id="2567"/>
      <w:r w:rsidRPr="003963DC">
        <w:rPr>
          <w:rStyle w:val="TagStyle"/>
          <w:rtl/>
        </w:rPr>
        <w:t xml:space="preserve">ר &gt;&gt; </w:t>
      </w:r>
      <w:r>
        <w:rPr>
          <w:rtl/>
          <w:lang w:val="en-GB"/>
        </w:rPr>
        <w:t>לימור מגן תלם (ישראל ביתנו):</w:t>
      </w:r>
      <w:r w:rsidRPr="003963DC">
        <w:rPr>
          <w:rStyle w:val="TagStyle"/>
          <w:rtl/>
        </w:rPr>
        <w:t xml:space="preserve"> &lt;&lt; דובר &gt;&gt;</w:t>
      </w:r>
      <w:r w:rsidR="00F93E9E">
        <w:rPr>
          <w:rtl/>
          <w:lang w:val="en-GB"/>
        </w:rPr>
        <w:t xml:space="preserve"> </w:t>
      </w:r>
      <w:bookmarkEnd w:id="2566"/>
    </w:p>
    <w:p w14:paraId="33A07069" w14:textId="2D054B28" w:rsidR="003963DC" w:rsidRDefault="003963DC" w:rsidP="003963DC">
      <w:pPr>
        <w:pStyle w:val="KeepWithNext"/>
        <w:rPr>
          <w:rtl/>
          <w:lang w:val="en-GB" w:eastAsia="he-IL"/>
        </w:rPr>
      </w:pPr>
    </w:p>
    <w:p w14:paraId="3F20FD4C" w14:textId="5FA7111A" w:rsidR="003963DC" w:rsidRDefault="003963DC" w:rsidP="003963DC">
      <w:pPr>
        <w:rPr>
          <w:rtl/>
          <w:lang w:val="en-GB" w:eastAsia="he-IL"/>
        </w:rPr>
      </w:pPr>
      <w:bookmarkStart w:id="2568" w:name="_ETM_Q1_3113023"/>
      <w:bookmarkStart w:id="2569" w:name="_ETM_Q1_3113063"/>
      <w:bookmarkEnd w:id="2568"/>
      <w:bookmarkEnd w:id="2569"/>
      <w:r>
        <w:rPr>
          <w:rFonts w:hint="cs"/>
          <w:rtl/>
          <w:lang w:val="en-GB" w:eastAsia="he-IL"/>
        </w:rPr>
        <w:t xml:space="preserve">כן, או מבחוץ. </w:t>
      </w:r>
    </w:p>
    <w:p w14:paraId="12579E0A" w14:textId="4656A53F" w:rsidR="003963DC" w:rsidRDefault="003963DC" w:rsidP="003963DC">
      <w:pPr>
        <w:rPr>
          <w:rtl/>
          <w:lang w:val="en-GB" w:eastAsia="he-IL"/>
        </w:rPr>
      </w:pPr>
      <w:bookmarkStart w:id="2570" w:name="_ETM_Q1_3112429"/>
      <w:bookmarkStart w:id="2571" w:name="_ETM_Q1_3112523"/>
      <w:bookmarkEnd w:id="2570"/>
      <w:bookmarkEnd w:id="2571"/>
    </w:p>
    <w:p w14:paraId="050E43E6" w14:textId="6FAAB051" w:rsidR="003963DC" w:rsidRDefault="003963DC" w:rsidP="003963DC">
      <w:pPr>
        <w:pStyle w:val="af6"/>
        <w:keepNext/>
        <w:rPr>
          <w:rtl/>
          <w:lang w:val="en-GB"/>
        </w:rPr>
      </w:pPr>
      <w:bookmarkStart w:id="2572" w:name="ET_yor_5771_232"/>
      <w:r w:rsidRPr="003963DC">
        <w:rPr>
          <w:rStyle w:val="TagStyle"/>
          <w:rtl/>
        </w:rPr>
        <w:t xml:space="preserve"> &lt;&lt; </w:t>
      </w:r>
      <w:proofErr w:type="spellStart"/>
      <w:r w:rsidRPr="003963DC">
        <w:rPr>
          <w:rStyle w:val="TagStyle"/>
          <w:rtl/>
        </w:rPr>
        <w:t>יור</w:t>
      </w:r>
      <w:proofErr w:type="spellEnd"/>
      <w:r w:rsidRPr="003963D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963DC">
        <w:rPr>
          <w:rStyle w:val="TagStyle"/>
          <w:rtl/>
        </w:rPr>
        <w:t xml:space="preserve"> &lt;&lt; יור &gt;&gt;</w:t>
      </w:r>
      <w:r w:rsidR="00F93E9E">
        <w:rPr>
          <w:rtl/>
          <w:lang w:val="en-GB"/>
        </w:rPr>
        <w:t xml:space="preserve"> </w:t>
      </w:r>
      <w:bookmarkEnd w:id="2572"/>
    </w:p>
    <w:p w14:paraId="6D024138" w14:textId="0A8CFDF4" w:rsidR="003963DC" w:rsidRDefault="003963DC" w:rsidP="003963DC">
      <w:pPr>
        <w:pStyle w:val="KeepWithNext"/>
        <w:rPr>
          <w:rtl/>
          <w:lang w:val="en-GB" w:eastAsia="he-IL"/>
        </w:rPr>
      </w:pPr>
    </w:p>
    <w:p w14:paraId="6CEC7335" w14:textId="6A69A99D" w:rsidR="003963DC" w:rsidRDefault="003963DC" w:rsidP="00FA5981">
      <w:pPr>
        <w:rPr>
          <w:rtl/>
          <w:lang w:val="en-GB" w:eastAsia="he-IL"/>
        </w:rPr>
      </w:pPr>
      <w:bookmarkStart w:id="2573" w:name="_ETM_Q1_3113284"/>
      <w:bookmarkStart w:id="2574" w:name="_ETM_Q1_3113322"/>
      <w:bookmarkStart w:id="2575" w:name="_ETM_Q1_3049465"/>
      <w:bookmarkStart w:id="2576" w:name="_ETM_Q1_3113534"/>
      <w:bookmarkEnd w:id="2573"/>
      <w:bookmarkEnd w:id="2574"/>
      <w:bookmarkEnd w:id="2575"/>
      <w:bookmarkEnd w:id="2576"/>
      <w:r>
        <w:rPr>
          <w:rFonts w:hint="cs"/>
          <w:rtl/>
          <w:lang w:val="en-GB" w:eastAsia="he-IL"/>
        </w:rPr>
        <w:t xml:space="preserve">אני מציע: </w:t>
      </w:r>
      <w:bookmarkStart w:id="2577" w:name="_ETM_Q1_3118051"/>
      <w:bookmarkEnd w:id="2577"/>
      <w:r>
        <w:rPr>
          <w:rFonts w:hint="cs"/>
          <w:rtl/>
          <w:lang w:val="en-GB" w:eastAsia="he-IL"/>
        </w:rPr>
        <w:t xml:space="preserve">כמה חברים </w:t>
      </w:r>
      <w:bookmarkStart w:id="2578" w:name="_ETM_Q1_3114555"/>
      <w:bookmarkEnd w:id="2578"/>
      <w:r>
        <w:rPr>
          <w:rFonts w:hint="cs"/>
          <w:rtl/>
          <w:lang w:val="en-GB" w:eastAsia="he-IL"/>
        </w:rPr>
        <w:t>יהיו בוועדה המייעצת? חמישה?</w:t>
      </w:r>
      <w:bookmarkStart w:id="2579" w:name="_ETM_Q1_3118060"/>
      <w:bookmarkEnd w:id="2579"/>
    </w:p>
    <w:p w14:paraId="79DD0E54" w14:textId="307BA5C0" w:rsidR="003963DC" w:rsidRDefault="003963DC" w:rsidP="00FA5981">
      <w:pPr>
        <w:rPr>
          <w:rtl/>
          <w:lang w:val="en-GB" w:eastAsia="he-IL"/>
        </w:rPr>
      </w:pPr>
      <w:bookmarkStart w:id="2580" w:name="_ETM_Q1_3118157"/>
      <w:bookmarkStart w:id="2581" w:name="_ETM_Q1_3116246"/>
      <w:bookmarkEnd w:id="2580"/>
      <w:bookmarkEnd w:id="2581"/>
    </w:p>
    <w:p w14:paraId="12928CB2" w14:textId="27F90FD3" w:rsidR="003963DC" w:rsidRDefault="003963DC" w:rsidP="003963DC">
      <w:pPr>
        <w:pStyle w:val="af9"/>
        <w:keepNext/>
        <w:rPr>
          <w:rtl/>
          <w:lang w:val="en-GB" w:eastAsia="he-IL"/>
        </w:rPr>
      </w:pPr>
      <w:bookmarkStart w:id="2582" w:name="ET_guest_584170_233"/>
      <w:r w:rsidRPr="003963DC">
        <w:rPr>
          <w:rStyle w:val="TagStyle"/>
          <w:rtl/>
        </w:rPr>
        <w:t xml:space="preserve"> &lt;&lt; אורח &gt;&gt; </w:t>
      </w:r>
      <w:r>
        <w:rPr>
          <w:rtl/>
          <w:lang w:val="en-GB" w:eastAsia="he-IL"/>
        </w:rPr>
        <w:t>ערן אטינגר:</w:t>
      </w:r>
      <w:r w:rsidRPr="003963DC">
        <w:rPr>
          <w:rStyle w:val="TagStyle"/>
          <w:rtl/>
        </w:rPr>
        <w:t xml:space="preserve"> &lt;&lt; אורח &gt;&gt;</w:t>
      </w:r>
      <w:r w:rsidR="00F93E9E">
        <w:rPr>
          <w:rtl/>
          <w:lang w:val="en-GB" w:eastAsia="he-IL"/>
        </w:rPr>
        <w:t xml:space="preserve"> </w:t>
      </w:r>
      <w:bookmarkEnd w:id="2582"/>
    </w:p>
    <w:p w14:paraId="4A38AE17" w14:textId="7B7B882F" w:rsidR="003963DC" w:rsidRDefault="003963DC" w:rsidP="003963DC">
      <w:pPr>
        <w:pStyle w:val="KeepWithNext"/>
        <w:rPr>
          <w:rtl/>
          <w:lang w:val="en-GB" w:eastAsia="he-IL"/>
        </w:rPr>
      </w:pPr>
    </w:p>
    <w:p w14:paraId="4D247F7D" w14:textId="3F013743" w:rsidR="003963DC" w:rsidRDefault="003963DC" w:rsidP="003963DC">
      <w:pPr>
        <w:rPr>
          <w:rtl/>
          <w:lang w:val="en-GB" w:eastAsia="he-IL"/>
        </w:rPr>
      </w:pPr>
      <w:bookmarkStart w:id="2583" w:name="_ETM_Q1_3116702"/>
      <w:bookmarkStart w:id="2584" w:name="_ETM_Q1_3116742"/>
      <w:bookmarkEnd w:id="2583"/>
      <w:bookmarkEnd w:id="2584"/>
      <w:r>
        <w:rPr>
          <w:rFonts w:hint="cs"/>
          <w:rtl/>
          <w:lang w:val="en-GB" w:eastAsia="he-IL"/>
        </w:rPr>
        <w:t xml:space="preserve">נניח, כן. </w:t>
      </w:r>
      <w:bookmarkStart w:id="2585" w:name="_ETM_Q1_3117986"/>
      <w:bookmarkEnd w:id="2585"/>
    </w:p>
    <w:p w14:paraId="2004C41D" w14:textId="71E44807" w:rsidR="003963DC" w:rsidRDefault="003963DC" w:rsidP="003963DC">
      <w:pPr>
        <w:rPr>
          <w:rtl/>
          <w:lang w:val="en-GB" w:eastAsia="he-IL"/>
        </w:rPr>
      </w:pPr>
      <w:bookmarkStart w:id="2586" w:name="_ETM_Q1_3118082"/>
      <w:bookmarkEnd w:id="2586"/>
    </w:p>
    <w:p w14:paraId="5DAC16EC" w14:textId="5076E2F3" w:rsidR="003963DC" w:rsidRDefault="003963DC" w:rsidP="003963DC">
      <w:pPr>
        <w:pStyle w:val="af6"/>
        <w:keepNext/>
        <w:rPr>
          <w:rtl/>
          <w:lang w:val="en-GB"/>
        </w:rPr>
      </w:pPr>
      <w:bookmarkStart w:id="2587" w:name="ET_yor_5771_234"/>
      <w:r w:rsidRPr="003963DC">
        <w:rPr>
          <w:rStyle w:val="TagStyle"/>
          <w:rtl/>
        </w:rPr>
        <w:t xml:space="preserve"> &lt;&lt; </w:t>
      </w:r>
      <w:proofErr w:type="spellStart"/>
      <w:r w:rsidRPr="003963DC">
        <w:rPr>
          <w:rStyle w:val="TagStyle"/>
          <w:rtl/>
        </w:rPr>
        <w:t>יור</w:t>
      </w:r>
      <w:proofErr w:type="spellEnd"/>
      <w:r w:rsidRPr="003963D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963DC">
        <w:rPr>
          <w:rStyle w:val="TagStyle"/>
          <w:rtl/>
        </w:rPr>
        <w:t xml:space="preserve"> &lt;&lt; יור &gt;&gt;</w:t>
      </w:r>
      <w:r w:rsidR="00F93E9E">
        <w:rPr>
          <w:rtl/>
          <w:lang w:val="en-GB"/>
        </w:rPr>
        <w:t xml:space="preserve"> </w:t>
      </w:r>
      <w:bookmarkEnd w:id="2587"/>
    </w:p>
    <w:p w14:paraId="6E2D7D76" w14:textId="62330363" w:rsidR="003963DC" w:rsidRDefault="003963DC" w:rsidP="003963DC">
      <w:pPr>
        <w:pStyle w:val="KeepWithNext"/>
        <w:rPr>
          <w:rtl/>
          <w:lang w:val="en-GB" w:eastAsia="he-IL"/>
        </w:rPr>
      </w:pPr>
    </w:p>
    <w:p w14:paraId="5A15DFFA" w14:textId="4FCC5D38" w:rsidR="003963DC" w:rsidRDefault="003963DC" w:rsidP="003963DC">
      <w:pPr>
        <w:rPr>
          <w:rtl/>
          <w:lang w:val="en-GB" w:eastAsia="he-IL"/>
        </w:rPr>
      </w:pPr>
      <w:bookmarkStart w:id="2588" w:name="_ETM_Q1_3120256"/>
      <w:bookmarkStart w:id="2589" w:name="_ETM_Q1_3120296"/>
      <w:bookmarkEnd w:id="2588"/>
      <w:bookmarkEnd w:id="2589"/>
      <w:r>
        <w:rPr>
          <w:rFonts w:hint="cs"/>
          <w:rtl/>
          <w:lang w:val="en-GB" w:eastAsia="he-IL"/>
        </w:rPr>
        <w:t xml:space="preserve">אוקי. אז ששלושה </w:t>
      </w:r>
      <w:bookmarkStart w:id="2590" w:name="_ETM_Q1_3121591"/>
      <w:bookmarkEnd w:id="2590"/>
      <w:r>
        <w:rPr>
          <w:rFonts w:hint="cs"/>
          <w:rtl/>
          <w:lang w:val="en-GB" w:eastAsia="he-IL"/>
        </w:rPr>
        <w:t xml:space="preserve">מהם יהיו מתוך המליאה </w:t>
      </w:r>
      <w:bookmarkStart w:id="2591" w:name="_ETM_Q1_3118416"/>
      <w:bookmarkEnd w:id="2591"/>
      <w:r>
        <w:rPr>
          <w:rFonts w:hint="cs"/>
          <w:rtl/>
          <w:lang w:val="en-GB" w:eastAsia="he-IL"/>
        </w:rPr>
        <w:t xml:space="preserve">ושניים מבחוץ. </w:t>
      </w:r>
      <w:bookmarkStart w:id="2592" w:name="_ETM_Q1_3121393"/>
      <w:bookmarkEnd w:id="2592"/>
    </w:p>
    <w:p w14:paraId="64AB6696" w14:textId="1E8B61E2" w:rsidR="003963DC" w:rsidRDefault="003963DC" w:rsidP="003963DC">
      <w:pPr>
        <w:rPr>
          <w:rtl/>
          <w:lang w:val="en-GB" w:eastAsia="he-IL"/>
        </w:rPr>
      </w:pPr>
      <w:bookmarkStart w:id="2593" w:name="_ETM_Q1_3121494"/>
      <w:bookmarkEnd w:id="2593"/>
    </w:p>
    <w:p w14:paraId="6436E953" w14:textId="2B321B57" w:rsidR="003963DC" w:rsidRDefault="003963DC" w:rsidP="003963DC">
      <w:pPr>
        <w:pStyle w:val="a4"/>
        <w:keepNext/>
        <w:rPr>
          <w:rtl/>
          <w:lang w:val="en-GB"/>
        </w:rPr>
      </w:pPr>
      <w:bookmarkStart w:id="2594" w:name="ET_speaker_6227_235"/>
      <w:r w:rsidRPr="003963DC">
        <w:rPr>
          <w:rStyle w:val="TagStyle"/>
          <w:rtl/>
        </w:rPr>
        <w:t xml:space="preserve"> &lt;&lt; דובר &gt;&gt; </w:t>
      </w:r>
      <w:r>
        <w:rPr>
          <w:rtl/>
          <w:lang w:val="en-GB"/>
        </w:rPr>
        <w:t>לימור מגן תלם (ישראל ביתנו):</w:t>
      </w:r>
      <w:r w:rsidRPr="003963DC">
        <w:rPr>
          <w:rStyle w:val="TagStyle"/>
          <w:rtl/>
        </w:rPr>
        <w:t xml:space="preserve"> &lt;&lt; דובר &gt;&gt;</w:t>
      </w:r>
      <w:r w:rsidR="00F93E9E">
        <w:rPr>
          <w:rtl/>
          <w:lang w:val="en-GB"/>
        </w:rPr>
        <w:t xml:space="preserve"> </w:t>
      </w:r>
      <w:bookmarkEnd w:id="2594"/>
    </w:p>
    <w:p w14:paraId="6C6938A9" w14:textId="1BAFA0BC" w:rsidR="003963DC" w:rsidRDefault="003963DC" w:rsidP="003963DC">
      <w:pPr>
        <w:pStyle w:val="KeepWithNext"/>
        <w:rPr>
          <w:rtl/>
          <w:lang w:val="en-GB" w:eastAsia="he-IL"/>
        </w:rPr>
      </w:pPr>
    </w:p>
    <w:p w14:paraId="3BB61128" w14:textId="7B537D60" w:rsidR="003963DC" w:rsidRDefault="003963DC" w:rsidP="003963DC">
      <w:pPr>
        <w:rPr>
          <w:rtl/>
          <w:lang w:val="en-GB" w:eastAsia="he-IL"/>
        </w:rPr>
      </w:pPr>
      <w:bookmarkStart w:id="2595" w:name="_ETM_Q1_3122740"/>
      <w:bookmarkStart w:id="2596" w:name="_ETM_Q1_3122781"/>
      <w:bookmarkEnd w:id="2595"/>
      <w:bookmarkEnd w:id="2596"/>
      <w:r>
        <w:rPr>
          <w:rFonts w:hint="cs"/>
          <w:rtl/>
          <w:lang w:val="en-GB" w:eastAsia="he-IL"/>
        </w:rPr>
        <w:t xml:space="preserve">מעולה. בדיוק. </w:t>
      </w:r>
    </w:p>
    <w:p w14:paraId="4230641A" w14:textId="557D10A9" w:rsidR="003963DC" w:rsidRDefault="003963DC" w:rsidP="003963DC">
      <w:pPr>
        <w:rPr>
          <w:rtl/>
          <w:lang w:val="en-GB" w:eastAsia="he-IL"/>
        </w:rPr>
      </w:pPr>
      <w:bookmarkStart w:id="2597" w:name="_ETM_Q1_3124212"/>
      <w:bookmarkStart w:id="2598" w:name="_ETM_Q1_3124322"/>
      <w:bookmarkEnd w:id="2597"/>
      <w:bookmarkEnd w:id="2598"/>
    </w:p>
    <w:p w14:paraId="39F50DB8" w14:textId="667CC8C3" w:rsidR="003963DC" w:rsidRDefault="003963DC" w:rsidP="003963DC">
      <w:pPr>
        <w:pStyle w:val="af9"/>
        <w:keepNext/>
        <w:rPr>
          <w:rtl/>
          <w:lang w:val="en-GB" w:eastAsia="he-IL"/>
        </w:rPr>
      </w:pPr>
      <w:bookmarkStart w:id="2599" w:name="ET_guest_584170_236"/>
      <w:r w:rsidRPr="003963DC">
        <w:rPr>
          <w:rStyle w:val="TagStyle"/>
          <w:rtl/>
        </w:rPr>
        <w:t xml:space="preserve"> &lt;&lt; אורח &gt;&gt; </w:t>
      </w:r>
      <w:r>
        <w:rPr>
          <w:rtl/>
          <w:lang w:val="en-GB" w:eastAsia="he-IL"/>
        </w:rPr>
        <w:t>ערן אטינגר:</w:t>
      </w:r>
      <w:r w:rsidRPr="003963DC">
        <w:rPr>
          <w:rStyle w:val="TagStyle"/>
          <w:rtl/>
        </w:rPr>
        <w:t xml:space="preserve"> &lt;&lt; אורח &gt;&gt;</w:t>
      </w:r>
      <w:r w:rsidR="00F93E9E">
        <w:rPr>
          <w:rtl/>
          <w:lang w:val="en-GB" w:eastAsia="he-IL"/>
        </w:rPr>
        <w:t xml:space="preserve"> </w:t>
      </w:r>
      <w:bookmarkEnd w:id="2599"/>
    </w:p>
    <w:p w14:paraId="70036FFF" w14:textId="4EEC74C9" w:rsidR="003963DC" w:rsidRDefault="003963DC" w:rsidP="003963DC">
      <w:pPr>
        <w:pStyle w:val="KeepWithNext"/>
        <w:rPr>
          <w:rtl/>
          <w:lang w:val="en-GB" w:eastAsia="he-IL"/>
        </w:rPr>
      </w:pPr>
    </w:p>
    <w:p w14:paraId="60491344" w14:textId="5E9B7D21" w:rsidR="003963DC" w:rsidRDefault="003963DC" w:rsidP="003963DC">
      <w:pPr>
        <w:rPr>
          <w:rtl/>
          <w:lang w:val="en-GB" w:eastAsia="he-IL"/>
        </w:rPr>
      </w:pPr>
      <w:bookmarkStart w:id="2600" w:name="_ETM_Q1_3126197"/>
      <w:bookmarkStart w:id="2601" w:name="_ETM_Q1_3126238"/>
      <w:bookmarkEnd w:id="2600"/>
      <w:bookmarkEnd w:id="2601"/>
      <w:r>
        <w:rPr>
          <w:rFonts w:hint="cs"/>
          <w:rtl/>
          <w:lang w:val="en-GB" w:eastAsia="he-IL"/>
        </w:rPr>
        <w:t xml:space="preserve">כן, בסדר. </w:t>
      </w:r>
      <w:bookmarkStart w:id="2602" w:name="_ETM_Q1_3127022"/>
      <w:bookmarkStart w:id="2603" w:name="_ETM_Q1_3127092"/>
      <w:bookmarkEnd w:id="2602"/>
      <w:bookmarkEnd w:id="2603"/>
    </w:p>
    <w:p w14:paraId="3AA72E78" w14:textId="3AAE976C" w:rsidR="003963DC" w:rsidRDefault="003963DC" w:rsidP="003963DC">
      <w:pPr>
        <w:rPr>
          <w:rtl/>
          <w:lang w:val="en-GB" w:eastAsia="he-IL"/>
        </w:rPr>
      </w:pPr>
      <w:bookmarkStart w:id="2604" w:name="_ETM_Q1_3127224"/>
      <w:bookmarkEnd w:id="2604"/>
    </w:p>
    <w:p w14:paraId="56F3E9C4" w14:textId="582AA9F6" w:rsidR="003963DC" w:rsidRDefault="003963DC" w:rsidP="003963DC">
      <w:pPr>
        <w:pStyle w:val="af6"/>
        <w:keepNext/>
        <w:rPr>
          <w:rtl/>
          <w:lang w:val="en-GB"/>
        </w:rPr>
      </w:pPr>
      <w:bookmarkStart w:id="2605" w:name="ET_yor_5771_237"/>
      <w:r w:rsidRPr="003963DC">
        <w:rPr>
          <w:rStyle w:val="TagStyle"/>
          <w:rtl/>
        </w:rPr>
        <w:t xml:space="preserve"> &lt;&lt; </w:t>
      </w:r>
      <w:proofErr w:type="spellStart"/>
      <w:r w:rsidRPr="003963DC">
        <w:rPr>
          <w:rStyle w:val="TagStyle"/>
          <w:rtl/>
        </w:rPr>
        <w:t>יור</w:t>
      </w:r>
      <w:proofErr w:type="spellEnd"/>
      <w:r w:rsidRPr="003963D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963DC">
        <w:rPr>
          <w:rStyle w:val="TagStyle"/>
          <w:rtl/>
        </w:rPr>
        <w:t xml:space="preserve"> &lt;&lt; יור &gt;&gt;</w:t>
      </w:r>
      <w:r w:rsidR="00F93E9E">
        <w:rPr>
          <w:rtl/>
          <w:lang w:val="en-GB"/>
        </w:rPr>
        <w:t xml:space="preserve"> </w:t>
      </w:r>
      <w:bookmarkEnd w:id="2605"/>
    </w:p>
    <w:p w14:paraId="34956553" w14:textId="625CF8E4" w:rsidR="003963DC" w:rsidRDefault="003963DC" w:rsidP="003963DC">
      <w:pPr>
        <w:pStyle w:val="KeepWithNext"/>
        <w:rPr>
          <w:rtl/>
          <w:lang w:val="en-GB" w:eastAsia="he-IL"/>
        </w:rPr>
      </w:pPr>
    </w:p>
    <w:p w14:paraId="23C53792" w14:textId="20D50243" w:rsidR="003963DC" w:rsidRDefault="003963DC" w:rsidP="003963DC">
      <w:pPr>
        <w:rPr>
          <w:rtl/>
          <w:lang w:val="en-GB" w:eastAsia="he-IL"/>
        </w:rPr>
      </w:pPr>
      <w:bookmarkStart w:id="2606" w:name="_ETM_Q1_3128114"/>
      <w:bookmarkStart w:id="2607" w:name="_ETM_Q1_3128155"/>
      <w:bookmarkEnd w:id="2606"/>
      <w:bookmarkEnd w:id="2607"/>
      <w:r>
        <w:rPr>
          <w:rFonts w:hint="cs"/>
          <w:rtl/>
          <w:lang w:val="en-GB" w:eastAsia="he-IL"/>
        </w:rPr>
        <w:t xml:space="preserve">חמישה, שלפחות שלושה מהם </w:t>
      </w:r>
      <w:bookmarkStart w:id="2608" w:name="_ETM_Q1_3125266"/>
      <w:bookmarkEnd w:id="2608"/>
      <w:r>
        <w:rPr>
          <w:rFonts w:hint="cs"/>
          <w:rtl/>
          <w:lang w:val="en-GB" w:eastAsia="he-IL"/>
        </w:rPr>
        <w:t xml:space="preserve">מהמליאה. </w:t>
      </w:r>
      <w:r w:rsidR="00BC530D">
        <w:rPr>
          <w:rFonts w:hint="cs"/>
          <w:rtl/>
          <w:lang w:val="en-GB" w:eastAsia="he-IL"/>
        </w:rPr>
        <w:t xml:space="preserve">אם רוצים חמישה מהמליאה </w:t>
      </w:r>
      <w:bookmarkStart w:id="2609" w:name="_ETM_Q1_3125966"/>
      <w:bookmarkEnd w:id="2609"/>
      <w:r w:rsidR="00BC530D">
        <w:rPr>
          <w:rFonts w:hint="cs"/>
          <w:rtl/>
          <w:lang w:val="en-GB" w:eastAsia="he-IL"/>
        </w:rPr>
        <w:t xml:space="preserve">- </w:t>
      </w:r>
      <w:bookmarkStart w:id="2610" w:name="_ETM_Q1_3126260"/>
      <w:bookmarkEnd w:id="2610"/>
      <w:r w:rsidR="00BC530D">
        <w:rPr>
          <w:rFonts w:hint="cs"/>
          <w:rtl/>
          <w:lang w:val="en-GB" w:eastAsia="he-IL"/>
        </w:rPr>
        <w:t xml:space="preserve">אדרבה; אם לא, שימנו שניים מבחוץ. בסדר? </w:t>
      </w:r>
      <w:bookmarkStart w:id="2611" w:name="_ETM_Q1_3134297"/>
      <w:bookmarkEnd w:id="2611"/>
    </w:p>
    <w:p w14:paraId="4FFCCC87" w14:textId="303F3441" w:rsidR="00BC530D" w:rsidRDefault="00BC530D" w:rsidP="003963DC">
      <w:pPr>
        <w:rPr>
          <w:rtl/>
          <w:lang w:val="en-GB" w:eastAsia="he-IL"/>
        </w:rPr>
      </w:pPr>
      <w:bookmarkStart w:id="2612" w:name="_ETM_Q1_3134437"/>
      <w:bookmarkEnd w:id="2612"/>
    </w:p>
    <w:p w14:paraId="03C479F5" w14:textId="490C5E52" w:rsidR="00BC530D" w:rsidRDefault="00BC530D" w:rsidP="00BC530D">
      <w:pPr>
        <w:pStyle w:val="a4"/>
        <w:keepNext/>
        <w:rPr>
          <w:rtl/>
          <w:lang w:val="en-GB"/>
        </w:rPr>
      </w:pPr>
      <w:bookmarkStart w:id="2613" w:name="ET_speaker_6227_238"/>
      <w:r w:rsidRPr="00BC530D">
        <w:rPr>
          <w:rStyle w:val="TagStyle"/>
          <w:rtl/>
        </w:rPr>
        <w:t xml:space="preserve"> &lt;&lt; דובר &gt;&gt; </w:t>
      </w:r>
      <w:r>
        <w:rPr>
          <w:rtl/>
          <w:lang w:val="en-GB"/>
        </w:rPr>
        <w:t>לימור מגן תלם (ישראל ביתנו):</w:t>
      </w:r>
      <w:r w:rsidRPr="00BC530D">
        <w:rPr>
          <w:rStyle w:val="TagStyle"/>
          <w:rtl/>
        </w:rPr>
        <w:t xml:space="preserve"> &lt;&lt; דובר &gt;&gt;</w:t>
      </w:r>
      <w:r w:rsidR="00F93E9E">
        <w:rPr>
          <w:rtl/>
          <w:lang w:val="en-GB"/>
        </w:rPr>
        <w:t xml:space="preserve"> </w:t>
      </w:r>
      <w:bookmarkEnd w:id="2613"/>
    </w:p>
    <w:p w14:paraId="1A2B82D0" w14:textId="1246154C" w:rsidR="00BC530D" w:rsidRDefault="00BC530D" w:rsidP="00BC530D">
      <w:pPr>
        <w:pStyle w:val="KeepWithNext"/>
        <w:rPr>
          <w:rtl/>
          <w:lang w:val="en-GB" w:eastAsia="he-IL"/>
        </w:rPr>
      </w:pPr>
    </w:p>
    <w:p w14:paraId="25ABACC6" w14:textId="53D76628" w:rsidR="00BC530D" w:rsidRDefault="00BC530D" w:rsidP="00BC530D">
      <w:pPr>
        <w:rPr>
          <w:rtl/>
          <w:lang w:val="en-GB" w:eastAsia="he-IL"/>
        </w:rPr>
      </w:pPr>
      <w:bookmarkStart w:id="2614" w:name="_ETM_Q1_3131648"/>
      <w:bookmarkStart w:id="2615" w:name="_ETM_Q1_3131683"/>
      <w:bookmarkEnd w:id="2614"/>
      <w:bookmarkEnd w:id="2615"/>
      <w:r>
        <w:rPr>
          <w:rFonts w:hint="cs"/>
          <w:rtl/>
          <w:lang w:val="en-GB" w:eastAsia="he-IL"/>
        </w:rPr>
        <w:t xml:space="preserve">מעולה. </w:t>
      </w:r>
    </w:p>
    <w:p w14:paraId="7ECD885B" w14:textId="2DF504F8" w:rsidR="00BC530D" w:rsidRDefault="00BC530D" w:rsidP="00BC530D">
      <w:pPr>
        <w:rPr>
          <w:rtl/>
          <w:lang w:val="en-GB" w:eastAsia="he-IL"/>
        </w:rPr>
      </w:pPr>
      <w:bookmarkStart w:id="2616" w:name="_ETM_Q1_3136738"/>
      <w:bookmarkStart w:id="2617" w:name="_ETM_Q1_3136870"/>
      <w:bookmarkEnd w:id="2616"/>
      <w:bookmarkEnd w:id="2617"/>
    </w:p>
    <w:p w14:paraId="2BCC65F4" w14:textId="225C9A51" w:rsidR="00BC530D" w:rsidRDefault="00BC530D" w:rsidP="00BC530D">
      <w:pPr>
        <w:pStyle w:val="af9"/>
        <w:keepNext/>
        <w:rPr>
          <w:rtl/>
          <w:lang w:val="en-GB" w:eastAsia="he-IL"/>
        </w:rPr>
      </w:pPr>
      <w:bookmarkStart w:id="2618" w:name="ET_guest_584170_239"/>
      <w:r w:rsidRPr="00BC530D">
        <w:rPr>
          <w:rStyle w:val="TagStyle"/>
          <w:rtl/>
        </w:rPr>
        <w:t xml:space="preserve"> &lt;&lt; אורח &gt;&gt; </w:t>
      </w:r>
      <w:r>
        <w:rPr>
          <w:rtl/>
          <w:lang w:val="en-GB" w:eastAsia="he-IL"/>
        </w:rPr>
        <w:t>ערן אטינגר:</w:t>
      </w:r>
      <w:r w:rsidRPr="00BC530D">
        <w:rPr>
          <w:rStyle w:val="TagStyle"/>
          <w:rtl/>
        </w:rPr>
        <w:t xml:space="preserve"> &lt;&lt; אורח &gt;&gt;</w:t>
      </w:r>
      <w:r w:rsidR="00F93E9E">
        <w:rPr>
          <w:rtl/>
          <w:lang w:val="en-GB" w:eastAsia="he-IL"/>
        </w:rPr>
        <w:t xml:space="preserve"> </w:t>
      </w:r>
      <w:bookmarkEnd w:id="2618"/>
    </w:p>
    <w:p w14:paraId="2BA01A47" w14:textId="381CE764" w:rsidR="00BC530D" w:rsidRDefault="00BC530D" w:rsidP="00BC530D">
      <w:pPr>
        <w:pStyle w:val="KeepWithNext"/>
        <w:rPr>
          <w:rtl/>
          <w:lang w:val="en-GB" w:eastAsia="he-IL"/>
        </w:rPr>
      </w:pPr>
    </w:p>
    <w:p w14:paraId="2A70D203" w14:textId="77777777" w:rsidR="00BC530D" w:rsidRDefault="00BC530D" w:rsidP="00BC530D">
      <w:pPr>
        <w:rPr>
          <w:rtl/>
          <w:lang w:val="en-GB" w:eastAsia="he-IL"/>
        </w:rPr>
      </w:pPr>
      <w:bookmarkStart w:id="2619" w:name="_ETM_Q1_3137921"/>
      <w:bookmarkStart w:id="2620" w:name="_ETM_Q1_3137957"/>
      <w:bookmarkEnd w:id="2619"/>
      <w:bookmarkEnd w:id="2620"/>
      <w:r>
        <w:rPr>
          <w:rFonts w:hint="cs"/>
          <w:rtl/>
          <w:lang w:val="en-GB" w:eastAsia="he-IL"/>
        </w:rPr>
        <w:t xml:space="preserve">כן. </w:t>
      </w:r>
      <w:bookmarkStart w:id="2621" w:name="_ETM_Q1_3138917"/>
      <w:bookmarkEnd w:id="2621"/>
      <w:r>
        <w:rPr>
          <w:rFonts w:hint="cs"/>
          <w:rtl/>
          <w:lang w:val="en-GB" w:eastAsia="he-IL"/>
        </w:rPr>
        <w:t>אני רק רוצה להגיד: בחלק גדול מהמליאות יש המון</w:t>
      </w:r>
      <w:bookmarkStart w:id="2622" w:name="_ETM_Q1_3144507"/>
      <w:bookmarkEnd w:id="2622"/>
      <w:r>
        <w:rPr>
          <w:rFonts w:hint="cs"/>
          <w:rtl/>
          <w:lang w:val="en-GB" w:eastAsia="he-IL"/>
        </w:rPr>
        <w:t xml:space="preserve"> חברים, עד </w:t>
      </w:r>
      <w:bookmarkStart w:id="2623" w:name="_ETM_Q1_3141586"/>
      <w:bookmarkEnd w:id="2623"/>
      <w:r>
        <w:rPr>
          <w:rFonts w:hint="cs"/>
          <w:rtl/>
          <w:lang w:val="en-GB" w:eastAsia="he-IL"/>
        </w:rPr>
        <w:t>40 נציגי רשויות מקומיות. אבל יש</w:t>
      </w:r>
      <w:bookmarkStart w:id="2624" w:name="_ETM_Q1_3148085"/>
      <w:bookmarkEnd w:id="2624"/>
      <w:r>
        <w:rPr>
          <w:rFonts w:hint="cs"/>
          <w:rtl/>
          <w:lang w:val="en-GB" w:eastAsia="he-IL"/>
        </w:rPr>
        <w:t xml:space="preserve"> לנו שתיים-שלוש רשויות ניקוז, שכל המליאה היא תשעה חברים או</w:t>
      </w:r>
      <w:bookmarkStart w:id="2625" w:name="_ETM_Q1_3156407"/>
      <w:bookmarkEnd w:id="2625"/>
      <w:r>
        <w:rPr>
          <w:rFonts w:hint="cs"/>
          <w:rtl/>
          <w:lang w:val="en-GB" w:eastAsia="he-IL"/>
        </w:rPr>
        <w:t xml:space="preserve"> אפילו פחות. </w:t>
      </w:r>
      <w:bookmarkStart w:id="2626" w:name="_ETM_Q1_3155076"/>
      <w:bookmarkEnd w:id="2626"/>
      <w:r>
        <w:rPr>
          <w:rFonts w:hint="cs"/>
          <w:rtl/>
          <w:lang w:val="en-GB" w:eastAsia="he-IL"/>
        </w:rPr>
        <w:t xml:space="preserve">כלומר, שיש בסך </w:t>
      </w:r>
      <w:proofErr w:type="spellStart"/>
      <w:r>
        <w:rPr>
          <w:rFonts w:hint="cs"/>
          <w:rtl/>
          <w:lang w:val="en-GB" w:eastAsia="he-IL"/>
        </w:rPr>
        <w:t>הכל</w:t>
      </w:r>
      <w:proofErr w:type="spellEnd"/>
      <w:r>
        <w:rPr>
          <w:rFonts w:hint="cs"/>
          <w:rtl/>
          <w:lang w:val="en-GB" w:eastAsia="he-IL"/>
        </w:rPr>
        <w:t xml:space="preserve"> ארבעה נציגי</w:t>
      </w:r>
      <w:bookmarkStart w:id="2627" w:name="_ETM_Q1_3161185"/>
      <w:bookmarkEnd w:id="2627"/>
      <w:r>
        <w:rPr>
          <w:rFonts w:hint="cs"/>
          <w:rtl/>
          <w:lang w:val="en-GB" w:eastAsia="he-IL"/>
        </w:rPr>
        <w:t xml:space="preserve"> רשויות מקומיות. אז, </w:t>
      </w:r>
      <w:proofErr w:type="spellStart"/>
      <w:r>
        <w:rPr>
          <w:rFonts w:hint="cs"/>
          <w:rtl/>
          <w:lang w:val="en-GB" w:eastAsia="he-IL"/>
        </w:rPr>
        <w:t>הלפחות</w:t>
      </w:r>
      <w:proofErr w:type="spellEnd"/>
      <w:r>
        <w:rPr>
          <w:rFonts w:hint="cs"/>
          <w:rtl/>
          <w:lang w:val="en-GB" w:eastAsia="he-IL"/>
        </w:rPr>
        <w:t xml:space="preserve"> שלושה האלה יוצר מצב מוזר. </w:t>
      </w:r>
    </w:p>
    <w:p w14:paraId="43B19E82" w14:textId="77777777" w:rsidR="00BC530D" w:rsidRDefault="00BC530D" w:rsidP="00BC530D">
      <w:pPr>
        <w:rPr>
          <w:rtl/>
          <w:lang w:val="en-GB" w:eastAsia="he-IL"/>
        </w:rPr>
      </w:pPr>
    </w:p>
    <w:p w14:paraId="7F46EA7E" w14:textId="3BF1FBD9" w:rsidR="00BC530D" w:rsidRDefault="00BC530D" w:rsidP="00BC530D">
      <w:pPr>
        <w:pStyle w:val="af6"/>
        <w:keepNext/>
        <w:rPr>
          <w:rtl/>
          <w:lang w:val="en-GB"/>
        </w:rPr>
      </w:pPr>
      <w:bookmarkStart w:id="2628" w:name="ET_yor_5771_240"/>
      <w:r w:rsidRPr="00BC530D">
        <w:rPr>
          <w:rStyle w:val="TagStyle"/>
          <w:rtl/>
        </w:rPr>
        <w:t xml:space="preserve"> &lt;&lt; </w:t>
      </w:r>
      <w:proofErr w:type="spellStart"/>
      <w:r w:rsidRPr="00BC530D">
        <w:rPr>
          <w:rStyle w:val="TagStyle"/>
          <w:rtl/>
        </w:rPr>
        <w:t>יור</w:t>
      </w:r>
      <w:proofErr w:type="spellEnd"/>
      <w:r w:rsidRPr="00BC530D">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C530D">
        <w:rPr>
          <w:rStyle w:val="TagStyle"/>
          <w:rtl/>
        </w:rPr>
        <w:t xml:space="preserve"> &lt;&lt; יור &gt;&gt;</w:t>
      </w:r>
      <w:r w:rsidR="00F93E9E">
        <w:rPr>
          <w:rtl/>
          <w:lang w:val="en-GB"/>
        </w:rPr>
        <w:t xml:space="preserve"> </w:t>
      </w:r>
      <w:bookmarkEnd w:id="2628"/>
    </w:p>
    <w:p w14:paraId="100D0609" w14:textId="77777777" w:rsidR="00BC530D" w:rsidRDefault="00BC530D" w:rsidP="00BC530D">
      <w:pPr>
        <w:pStyle w:val="KeepWithNext"/>
        <w:rPr>
          <w:rtl/>
          <w:lang w:val="en-GB"/>
        </w:rPr>
      </w:pPr>
    </w:p>
    <w:p w14:paraId="7F712971" w14:textId="77777777" w:rsidR="00BC530D" w:rsidRDefault="00BC530D" w:rsidP="00BC530D">
      <w:pPr>
        <w:rPr>
          <w:rtl/>
          <w:lang w:val="en-GB"/>
        </w:rPr>
      </w:pPr>
      <w:bookmarkStart w:id="2629" w:name="_ETM_Q1_3162474"/>
      <w:bookmarkEnd w:id="2629"/>
      <w:r>
        <w:rPr>
          <w:rFonts w:hint="cs"/>
          <w:rtl/>
          <w:lang w:val="en-GB"/>
        </w:rPr>
        <w:t>למה?</w:t>
      </w:r>
      <w:bookmarkStart w:id="2630" w:name="_ETM_Q1_3163012"/>
      <w:bookmarkEnd w:id="2630"/>
      <w:r>
        <w:rPr>
          <w:rFonts w:hint="cs"/>
          <w:rtl/>
          <w:lang w:val="en-GB"/>
        </w:rPr>
        <w:t xml:space="preserve"> </w:t>
      </w:r>
      <w:bookmarkStart w:id="2631" w:name="_ETM_Q1_3163152"/>
      <w:bookmarkEnd w:id="2631"/>
    </w:p>
    <w:p w14:paraId="6E1C04EF" w14:textId="77777777" w:rsidR="00BC530D" w:rsidRDefault="00BC530D" w:rsidP="00BC530D">
      <w:pPr>
        <w:rPr>
          <w:rtl/>
          <w:lang w:val="en-GB"/>
        </w:rPr>
      </w:pPr>
      <w:bookmarkStart w:id="2632" w:name="_ETM_Q1_3163231"/>
      <w:bookmarkEnd w:id="2632"/>
    </w:p>
    <w:p w14:paraId="4E242A05" w14:textId="240B7104" w:rsidR="00BC530D" w:rsidRDefault="00BC530D" w:rsidP="00BC530D">
      <w:pPr>
        <w:pStyle w:val="af9"/>
        <w:keepNext/>
        <w:rPr>
          <w:rtl/>
          <w:lang w:val="en-GB"/>
        </w:rPr>
      </w:pPr>
      <w:bookmarkStart w:id="2633" w:name="ET_guest_584170_241"/>
      <w:r w:rsidRPr="00BC530D">
        <w:rPr>
          <w:rStyle w:val="TagStyle"/>
          <w:rtl/>
        </w:rPr>
        <w:t xml:space="preserve"> &lt;&lt; אורח &gt;&gt; </w:t>
      </w:r>
      <w:r>
        <w:rPr>
          <w:rtl/>
          <w:lang w:val="en-GB"/>
        </w:rPr>
        <w:t>ערן אטינגר:</w:t>
      </w:r>
      <w:r w:rsidRPr="00BC530D">
        <w:rPr>
          <w:rStyle w:val="TagStyle"/>
          <w:rtl/>
        </w:rPr>
        <w:t xml:space="preserve"> &lt;&lt; אורח &gt;&gt;</w:t>
      </w:r>
      <w:r w:rsidR="00F93E9E">
        <w:rPr>
          <w:rtl/>
          <w:lang w:val="en-GB"/>
        </w:rPr>
        <w:t xml:space="preserve"> </w:t>
      </w:r>
      <w:bookmarkEnd w:id="2633"/>
    </w:p>
    <w:p w14:paraId="5A63E8F9" w14:textId="77777777" w:rsidR="00BC530D" w:rsidRDefault="00BC530D" w:rsidP="00BC530D">
      <w:pPr>
        <w:pStyle w:val="KeepWithNext"/>
        <w:rPr>
          <w:rtl/>
          <w:lang w:val="en-GB"/>
        </w:rPr>
      </w:pPr>
    </w:p>
    <w:p w14:paraId="30417A11" w14:textId="77777777" w:rsidR="00BC530D" w:rsidRDefault="00BC530D" w:rsidP="00BC530D">
      <w:pPr>
        <w:rPr>
          <w:rtl/>
          <w:lang w:val="en-GB"/>
        </w:rPr>
      </w:pPr>
      <w:bookmarkStart w:id="2634" w:name="_ETM_Q1_3164595"/>
      <w:bookmarkStart w:id="2635" w:name="_ETM_Q1_3164631"/>
      <w:bookmarkEnd w:id="2634"/>
      <w:bookmarkEnd w:id="2635"/>
      <w:r>
        <w:rPr>
          <w:rFonts w:hint="cs"/>
          <w:rtl/>
          <w:lang w:val="en-GB"/>
        </w:rPr>
        <w:t>כי בעצם כמעט כל נציגי הרשויות המקומיות של המליאה שכרגע</w:t>
      </w:r>
      <w:bookmarkStart w:id="2636" w:name="_ETM_Q1_3171485"/>
      <w:bookmarkEnd w:id="2636"/>
      <w:r>
        <w:rPr>
          <w:rFonts w:hint="cs"/>
          <w:rtl/>
          <w:lang w:val="en-GB"/>
        </w:rPr>
        <w:t xml:space="preserve"> שמת </w:t>
      </w:r>
      <w:bookmarkStart w:id="2637" w:name="_ETM_Q1_3167074"/>
      <w:bookmarkEnd w:id="2637"/>
      <w:r>
        <w:rPr>
          <w:rFonts w:hint="cs"/>
          <w:rtl/>
          <w:lang w:val="en-GB"/>
        </w:rPr>
        <w:t xml:space="preserve">אותה </w:t>
      </w:r>
      <w:proofErr w:type="spellStart"/>
      <w:r>
        <w:rPr>
          <w:rFonts w:hint="cs"/>
          <w:rtl/>
          <w:lang w:val="en-GB"/>
        </w:rPr>
        <w:t>בהולד</w:t>
      </w:r>
      <w:proofErr w:type="spellEnd"/>
      <w:r>
        <w:rPr>
          <w:rFonts w:hint="cs"/>
          <w:rtl/>
          <w:lang w:val="en-GB"/>
        </w:rPr>
        <w:t xml:space="preserve"> - - - </w:t>
      </w:r>
      <w:bookmarkStart w:id="2638" w:name="_ETM_Q1_3169013"/>
      <w:bookmarkEnd w:id="2638"/>
    </w:p>
    <w:p w14:paraId="30F26CA9" w14:textId="77777777" w:rsidR="00BC530D" w:rsidRDefault="00BC530D" w:rsidP="00BC530D">
      <w:pPr>
        <w:rPr>
          <w:rtl/>
          <w:lang w:val="en-GB"/>
        </w:rPr>
      </w:pPr>
      <w:bookmarkStart w:id="2639" w:name="_ETM_Q1_3169125"/>
      <w:bookmarkEnd w:id="2639"/>
    </w:p>
    <w:p w14:paraId="7503DC3E" w14:textId="66CFA79D" w:rsidR="00BC530D" w:rsidRDefault="00BC530D" w:rsidP="00BC530D">
      <w:pPr>
        <w:pStyle w:val="af6"/>
        <w:keepNext/>
        <w:rPr>
          <w:rtl/>
          <w:lang w:val="en-GB"/>
        </w:rPr>
      </w:pPr>
      <w:bookmarkStart w:id="2640" w:name="ET_yor_5771_242"/>
      <w:r w:rsidRPr="00BC530D">
        <w:rPr>
          <w:rStyle w:val="TagStyle"/>
          <w:rtl/>
        </w:rPr>
        <w:t xml:space="preserve"> &lt;&lt; </w:t>
      </w:r>
      <w:proofErr w:type="spellStart"/>
      <w:r w:rsidRPr="00BC530D">
        <w:rPr>
          <w:rStyle w:val="TagStyle"/>
          <w:rtl/>
        </w:rPr>
        <w:t>יור</w:t>
      </w:r>
      <w:proofErr w:type="spellEnd"/>
      <w:r w:rsidRPr="00BC530D">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C530D">
        <w:rPr>
          <w:rStyle w:val="TagStyle"/>
          <w:rtl/>
        </w:rPr>
        <w:t xml:space="preserve"> &lt;&lt; יור &gt;&gt;</w:t>
      </w:r>
      <w:r w:rsidR="00F93E9E">
        <w:rPr>
          <w:rtl/>
          <w:lang w:val="en-GB"/>
        </w:rPr>
        <w:t xml:space="preserve"> </w:t>
      </w:r>
      <w:bookmarkEnd w:id="2640"/>
    </w:p>
    <w:p w14:paraId="1F3F3CF1" w14:textId="77777777" w:rsidR="00BC530D" w:rsidRDefault="00BC530D" w:rsidP="00BC530D">
      <w:pPr>
        <w:pStyle w:val="KeepWithNext"/>
        <w:rPr>
          <w:rtl/>
          <w:lang w:val="en-GB"/>
        </w:rPr>
      </w:pPr>
    </w:p>
    <w:p w14:paraId="4D96B719" w14:textId="77777777" w:rsidR="00BC530D" w:rsidRDefault="00BC530D" w:rsidP="00BC530D">
      <w:pPr>
        <w:rPr>
          <w:rtl/>
          <w:lang w:val="en-GB"/>
        </w:rPr>
      </w:pPr>
      <w:bookmarkStart w:id="2641" w:name="_ETM_Q1_3170127"/>
      <w:bookmarkStart w:id="2642" w:name="_ETM_Q1_3170167"/>
      <w:bookmarkEnd w:id="2641"/>
      <w:bookmarkEnd w:id="2642"/>
      <w:r>
        <w:rPr>
          <w:rFonts w:hint="cs"/>
          <w:rtl/>
          <w:lang w:val="en-GB"/>
        </w:rPr>
        <w:t xml:space="preserve">לא אמרנו שזה </w:t>
      </w:r>
      <w:bookmarkStart w:id="2643" w:name="_ETM_Q1_3172180"/>
      <w:bookmarkEnd w:id="2643"/>
      <w:r>
        <w:rPr>
          <w:rFonts w:hint="cs"/>
          <w:rtl/>
          <w:lang w:val="en-GB"/>
        </w:rPr>
        <w:t xml:space="preserve">השלטון המקומי. </w:t>
      </w:r>
      <w:bookmarkStart w:id="2644" w:name="_ETM_Q1_3173915"/>
      <w:bookmarkEnd w:id="2644"/>
    </w:p>
    <w:p w14:paraId="6140B499" w14:textId="77777777" w:rsidR="00BC530D" w:rsidRDefault="00BC530D" w:rsidP="00BC530D">
      <w:pPr>
        <w:rPr>
          <w:rtl/>
          <w:lang w:val="en-GB"/>
        </w:rPr>
      </w:pPr>
      <w:bookmarkStart w:id="2645" w:name="_ETM_Q1_3174030"/>
      <w:bookmarkStart w:id="2646" w:name="_ETM_Q1_3174624"/>
      <w:bookmarkEnd w:id="2645"/>
      <w:bookmarkEnd w:id="2646"/>
    </w:p>
    <w:p w14:paraId="1FC1FCC9" w14:textId="32B509AA" w:rsidR="00BC530D" w:rsidRDefault="00BC530D" w:rsidP="00BC530D">
      <w:pPr>
        <w:pStyle w:val="af9"/>
        <w:keepNext/>
        <w:rPr>
          <w:rtl/>
          <w:lang w:val="en-GB"/>
        </w:rPr>
      </w:pPr>
      <w:bookmarkStart w:id="2647" w:name="ET_guest_713167_243"/>
      <w:r w:rsidRPr="00BC530D">
        <w:rPr>
          <w:rStyle w:val="TagStyle"/>
          <w:rtl/>
        </w:rPr>
        <w:t xml:space="preserve"> &lt;&lt; אורח &gt;&gt; </w:t>
      </w:r>
      <w:r>
        <w:rPr>
          <w:rtl/>
          <w:lang w:val="en-GB"/>
        </w:rPr>
        <w:t>מירה סלומון:</w:t>
      </w:r>
      <w:r w:rsidRPr="00BC530D">
        <w:rPr>
          <w:rStyle w:val="TagStyle"/>
          <w:rtl/>
        </w:rPr>
        <w:t xml:space="preserve"> &lt;&lt; אורח &gt;&gt;</w:t>
      </w:r>
      <w:r w:rsidR="00F93E9E">
        <w:rPr>
          <w:rtl/>
          <w:lang w:val="en-GB"/>
        </w:rPr>
        <w:t xml:space="preserve"> </w:t>
      </w:r>
      <w:bookmarkEnd w:id="2647"/>
    </w:p>
    <w:p w14:paraId="02F7F47D" w14:textId="77777777" w:rsidR="00BC530D" w:rsidRDefault="00BC530D" w:rsidP="00BC530D">
      <w:pPr>
        <w:pStyle w:val="KeepWithNext"/>
        <w:rPr>
          <w:rtl/>
          <w:lang w:val="en-GB"/>
        </w:rPr>
      </w:pPr>
    </w:p>
    <w:p w14:paraId="174BCF97" w14:textId="77777777" w:rsidR="00BC530D" w:rsidRDefault="00BC530D" w:rsidP="00BC530D">
      <w:pPr>
        <w:rPr>
          <w:rtl/>
          <w:lang w:val="en-GB"/>
        </w:rPr>
      </w:pPr>
      <w:bookmarkStart w:id="2648" w:name="_ETM_Q1_3175018"/>
      <w:bookmarkStart w:id="2649" w:name="_ETM_Q1_3175060"/>
      <w:bookmarkEnd w:id="2648"/>
      <w:bookmarkEnd w:id="2649"/>
      <w:r>
        <w:rPr>
          <w:rFonts w:hint="cs"/>
          <w:rtl/>
          <w:lang w:val="en-GB"/>
        </w:rPr>
        <w:t xml:space="preserve">כן, גם נשאלתי לעמדה ואמרתי. </w:t>
      </w:r>
      <w:bookmarkStart w:id="2650" w:name="_ETM_Q1_3173094"/>
      <w:bookmarkEnd w:id="2650"/>
    </w:p>
    <w:p w14:paraId="2B8C9C03" w14:textId="77777777" w:rsidR="00BC530D" w:rsidRDefault="00BC530D" w:rsidP="00BC530D">
      <w:pPr>
        <w:rPr>
          <w:rtl/>
          <w:lang w:val="en-GB"/>
        </w:rPr>
      </w:pPr>
      <w:bookmarkStart w:id="2651" w:name="_ETM_Q1_3173371"/>
      <w:bookmarkStart w:id="2652" w:name="_ETM_Q1_3173492"/>
      <w:bookmarkEnd w:id="2651"/>
      <w:bookmarkEnd w:id="2652"/>
    </w:p>
    <w:p w14:paraId="2032F149" w14:textId="7EF53DF3" w:rsidR="00BC530D" w:rsidRDefault="00BC530D" w:rsidP="00BC530D">
      <w:pPr>
        <w:pStyle w:val="af9"/>
        <w:keepNext/>
        <w:rPr>
          <w:rtl/>
          <w:lang w:val="en-GB"/>
        </w:rPr>
      </w:pPr>
      <w:bookmarkStart w:id="2653" w:name="ET_guest_584170_244"/>
      <w:r w:rsidRPr="00BC530D">
        <w:rPr>
          <w:rStyle w:val="TagStyle"/>
          <w:rtl/>
        </w:rPr>
        <w:t xml:space="preserve"> &lt;&lt; אורח &gt;&gt; </w:t>
      </w:r>
      <w:r>
        <w:rPr>
          <w:rtl/>
          <w:lang w:val="en-GB"/>
        </w:rPr>
        <w:t>ערן אטינגר:</w:t>
      </w:r>
      <w:r w:rsidRPr="00BC530D">
        <w:rPr>
          <w:rStyle w:val="TagStyle"/>
          <w:rtl/>
        </w:rPr>
        <w:t xml:space="preserve"> &lt;&lt; אורח &gt;&gt;</w:t>
      </w:r>
      <w:r w:rsidR="00F93E9E">
        <w:rPr>
          <w:rtl/>
          <w:lang w:val="en-GB"/>
        </w:rPr>
        <w:t xml:space="preserve"> </w:t>
      </w:r>
      <w:bookmarkEnd w:id="2653"/>
    </w:p>
    <w:p w14:paraId="28ADDDC6" w14:textId="77777777" w:rsidR="00BC530D" w:rsidRDefault="00BC530D" w:rsidP="00BC530D">
      <w:pPr>
        <w:pStyle w:val="KeepWithNext"/>
        <w:rPr>
          <w:rtl/>
          <w:lang w:val="en-GB"/>
        </w:rPr>
      </w:pPr>
    </w:p>
    <w:p w14:paraId="2B0C7DBE" w14:textId="77777777" w:rsidR="00BC530D" w:rsidRDefault="00BC530D" w:rsidP="00BC530D">
      <w:pPr>
        <w:rPr>
          <w:rtl/>
          <w:lang w:val="en-GB"/>
        </w:rPr>
      </w:pPr>
      <w:bookmarkStart w:id="2654" w:name="_ETM_Q1_3175914"/>
      <w:bookmarkStart w:id="2655" w:name="_ETM_Q1_3175953"/>
      <w:bookmarkEnd w:id="2654"/>
      <w:bookmarkEnd w:id="2655"/>
      <w:r>
        <w:rPr>
          <w:rFonts w:hint="cs"/>
          <w:rtl/>
          <w:lang w:val="en-GB"/>
        </w:rPr>
        <w:t xml:space="preserve">אוקי. מתוך התשעה </w:t>
      </w:r>
      <w:bookmarkStart w:id="2656" w:name="_ETM_Q1_3177697"/>
      <w:bookmarkEnd w:id="2656"/>
      <w:r>
        <w:rPr>
          <w:rFonts w:hint="cs"/>
          <w:rtl/>
          <w:lang w:val="en-GB"/>
        </w:rPr>
        <w:t xml:space="preserve">האלה. </w:t>
      </w:r>
      <w:bookmarkStart w:id="2657" w:name="_ETM_Q1_3178422"/>
      <w:bookmarkEnd w:id="2657"/>
    </w:p>
    <w:p w14:paraId="50C7DF11" w14:textId="77777777" w:rsidR="00BC530D" w:rsidRDefault="00BC530D" w:rsidP="00BC530D">
      <w:pPr>
        <w:rPr>
          <w:rtl/>
          <w:lang w:val="en-GB"/>
        </w:rPr>
      </w:pPr>
      <w:bookmarkStart w:id="2658" w:name="_ETM_Q1_3178529"/>
      <w:bookmarkEnd w:id="2658"/>
    </w:p>
    <w:p w14:paraId="601B651A" w14:textId="7FA2FA57" w:rsidR="00BC530D" w:rsidRDefault="00BC530D" w:rsidP="00BC530D">
      <w:pPr>
        <w:pStyle w:val="a4"/>
        <w:keepNext/>
        <w:rPr>
          <w:rtl/>
          <w:lang w:val="en-GB"/>
        </w:rPr>
      </w:pPr>
      <w:r w:rsidRPr="00BC530D">
        <w:rPr>
          <w:rStyle w:val="TagStyle"/>
          <w:rtl/>
        </w:rPr>
        <w:t xml:space="preserve"> &lt;&lt; דובר &gt;&gt; </w:t>
      </w:r>
      <w:r>
        <w:rPr>
          <w:rtl/>
          <w:lang w:val="en-GB"/>
        </w:rPr>
        <w:t>לימור מגן תלם (ישראל ביתנו):</w:t>
      </w:r>
      <w:r w:rsidRPr="00BC530D">
        <w:rPr>
          <w:rStyle w:val="TagStyle"/>
          <w:rtl/>
        </w:rPr>
        <w:t xml:space="preserve"> &lt;&lt; דובר &gt;&gt;</w:t>
      </w:r>
      <w:r w:rsidR="00F93E9E">
        <w:rPr>
          <w:rtl/>
          <w:lang w:val="en-GB"/>
        </w:rPr>
        <w:t xml:space="preserve"> </w:t>
      </w:r>
    </w:p>
    <w:p w14:paraId="77388B13" w14:textId="77777777" w:rsidR="00BC530D" w:rsidRDefault="00BC530D" w:rsidP="00BC530D">
      <w:pPr>
        <w:pStyle w:val="KeepWithNext"/>
        <w:rPr>
          <w:rtl/>
          <w:lang w:val="en-GB"/>
        </w:rPr>
      </w:pPr>
    </w:p>
    <w:p w14:paraId="7A98C330" w14:textId="77777777" w:rsidR="00BC530D" w:rsidRDefault="00BC530D" w:rsidP="00BC530D">
      <w:pPr>
        <w:rPr>
          <w:rtl/>
          <w:lang w:val="en-GB"/>
        </w:rPr>
      </w:pPr>
      <w:bookmarkStart w:id="2659" w:name="_ETM_Q1_3179733"/>
      <w:bookmarkStart w:id="2660" w:name="_ETM_Q1_3179772"/>
      <w:bookmarkEnd w:id="2659"/>
      <w:bookmarkEnd w:id="2660"/>
      <w:r>
        <w:rPr>
          <w:rFonts w:hint="cs"/>
          <w:rtl/>
          <w:lang w:val="en-GB"/>
        </w:rPr>
        <w:t xml:space="preserve">בדיוק. </w:t>
      </w:r>
    </w:p>
    <w:p w14:paraId="33B64E36" w14:textId="77777777" w:rsidR="00BC530D" w:rsidRDefault="00BC530D" w:rsidP="00BC530D">
      <w:pPr>
        <w:rPr>
          <w:rtl/>
          <w:lang w:val="en-GB"/>
        </w:rPr>
      </w:pPr>
      <w:bookmarkStart w:id="2661" w:name="_ETM_Q1_3180498"/>
      <w:bookmarkStart w:id="2662" w:name="_ETM_Q1_3180615"/>
      <w:bookmarkEnd w:id="2661"/>
      <w:bookmarkEnd w:id="2662"/>
    </w:p>
    <w:p w14:paraId="0800EA9F" w14:textId="5DF5C32C" w:rsidR="00BC530D" w:rsidRDefault="00BC530D" w:rsidP="00BC530D">
      <w:pPr>
        <w:pStyle w:val="a4"/>
        <w:keepNext/>
        <w:rPr>
          <w:rtl/>
          <w:lang w:val="en-GB"/>
        </w:rPr>
      </w:pPr>
      <w:bookmarkStart w:id="2663" w:name="ET_speaker_איתי_עצמון_246"/>
      <w:r w:rsidRPr="00BC530D">
        <w:rPr>
          <w:rStyle w:val="TagStyle"/>
          <w:rtl/>
        </w:rPr>
        <w:t xml:space="preserve"> &lt;&lt; דובר &gt;&gt; </w:t>
      </w:r>
      <w:r>
        <w:rPr>
          <w:rtl/>
          <w:lang w:val="en-GB"/>
        </w:rPr>
        <w:t>איתי עצמון:</w:t>
      </w:r>
      <w:r w:rsidRPr="00BC530D">
        <w:rPr>
          <w:rStyle w:val="TagStyle"/>
          <w:rtl/>
        </w:rPr>
        <w:t xml:space="preserve"> &lt;&lt; דובר &gt;&gt;</w:t>
      </w:r>
      <w:r w:rsidR="00F93E9E">
        <w:rPr>
          <w:rtl/>
          <w:lang w:val="en-GB"/>
        </w:rPr>
        <w:t xml:space="preserve"> </w:t>
      </w:r>
      <w:bookmarkEnd w:id="2663"/>
    </w:p>
    <w:p w14:paraId="6E49418E" w14:textId="77777777" w:rsidR="00BC530D" w:rsidRDefault="00BC530D" w:rsidP="00BC530D">
      <w:pPr>
        <w:pStyle w:val="KeepWithNext"/>
        <w:rPr>
          <w:rtl/>
          <w:lang w:val="en-GB"/>
        </w:rPr>
      </w:pPr>
    </w:p>
    <w:p w14:paraId="47E5B9C0" w14:textId="38C350DB" w:rsidR="00BC530D" w:rsidRDefault="00BC530D" w:rsidP="00BC530D">
      <w:pPr>
        <w:rPr>
          <w:rtl/>
          <w:lang w:val="en-GB"/>
        </w:rPr>
      </w:pPr>
      <w:bookmarkStart w:id="2664" w:name="_ETM_Q1_3181550"/>
      <w:bookmarkStart w:id="2665" w:name="_ETM_Q1_3181590"/>
      <w:bookmarkStart w:id="2666" w:name="_ETM_Q1_3176644"/>
      <w:bookmarkEnd w:id="2664"/>
      <w:bookmarkEnd w:id="2665"/>
      <w:bookmarkEnd w:id="2666"/>
      <w:r>
        <w:rPr>
          <w:rFonts w:hint="cs"/>
          <w:rtl/>
          <w:lang w:val="en-GB"/>
        </w:rPr>
        <w:t xml:space="preserve">כלומר, אני חוזר: </w:t>
      </w:r>
      <w:bookmarkStart w:id="2667" w:name="_ETM_Q1_3176684"/>
      <w:bookmarkEnd w:id="2667"/>
      <w:r>
        <w:rPr>
          <w:rFonts w:hint="cs"/>
          <w:rtl/>
          <w:lang w:val="en-GB"/>
        </w:rPr>
        <w:t xml:space="preserve">בוועדה המייעצת יהיו </w:t>
      </w:r>
      <w:bookmarkStart w:id="2668" w:name="_ETM_Q1_3181442"/>
      <w:bookmarkEnd w:id="2668"/>
      <w:r>
        <w:rPr>
          <w:rFonts w:hint="cs"/>
          <w:rtl/>
          <w:lang w:val="en-GB"/>
        </w:rPr>
        <w:t xml:space="preserve">חמישה חברים, שלפחות שלושה מהם חברי מליאת רשות הניקוז. </w:t>
      </w:r>
      <w:bookmarkStart w:id="2669" w:name="_ETM_Q1_3186200"/>
      <w:bookmarkEnd w:id="2669"/>
    </w:p>
    <w:p w14:paraId="43101476" w14:textId="5AEDD313" w:rsidR="00BC530D" w:rsidRDefault="00BC530D" w:rsidP="00BC530D">
      <w:pPr>
        <w:rPr>
          <w:rtl/>
          <w:lang w:val="en-GB"/>
        </w:rPr>
      </w:pPr>
      <w:bookmarkStart w:id="2670" w:name="_ETM_Q1_3186306"/>
      <w:bookmarkEnd w:id="2670"/>
    </w:p>
    <w:p w14:paraId="70C7626E" w14:textId="09B9783A" w:rsidR="00BC530D" w:rsidRDefault="00BC530D" w:rsidP="00BC530D">
      <w:pPr>
        <w:pStyle w:val="af9"/>
        <w:keepNext/>
        <w:rPr>
          <w:rtl/>
          <w:lang w:val="en-GB"/>
        </w:rPr>
      </w:pPr>
      <w:bookmarkStart w:id="2671" w:name="ET_guest_554594_247"/>
      <w:r w:rsidRPr="00BC530D">
        <w:rPr>
          <w:rStyle w:val="TagStyle"/>
          <w:rtl/>
        </w:rPr>
        <w:t xml:space="preserve"> &lt;&lt; אורח &gt;&gt; </w:t>
      </w:r>
      <w:r>
        <w:rPr>
          <w:rtl/>
          <w:lang w:val="en-GB"/>
        </w:rPr>
        <w:t xml:space="preserve">אפרת </w:t>
      </w:r>
      <w:proofErr w:type="spellStart"/>
      <w:r>
        <w:rPr>
          <w:rtl/>
          <w:lang w:val="en-GB"/>
        </w:rPr>
        <w:t>אביאני</w:t>
      </w:r>
      <w:proofErr w:type="spellEnd"/>
      <w:r>
        <w:rPr>
          <w:rtl/>
          <w:lang w:val="en-GB"/>
        </w:rPr>
        <w:t>:</w:t>
      </w:r>
      <w:r w:rsidRPr="00BC530D">
        <w:rPr>
          <w:rStyle w:val="TagStyle"/>
          <w:rtl/>
        </w:rPr>
        <w:t xml:space="preserve"> &lt;&lt; אורח &gt;&gt;</w:t>
      </w:r>
      <w:r w:rsidR="00F93E9E">
        <w:rPr>
          <w:rtl/>
          <w:lang w:val="en-GB"/>
        </w:rPr>
        <w:t xml:space="preserve"> </w:t>
      </w:r>
      <w:bookmarkEnd w:id="2671"/>
    </w:p>
    <w:p w14:paraId="6A200E72" w14:textId="6AD70C5E" w:rsidR="00BC530D" w:rsidRDefault="00BC530D" w:rsidP="00BC530D">
      <w:pPr>
        <w:pStyle w:val="KeepWithNext"/>
        <w:rPr>
          <w:rtl/>
          <w:lang w:val="en-GB"/>
        </w:rPr>
      </w:pPr>
    </w:p>
    <w:p w14:paraId="57027400" w14:textId="7BEF2305" w:rsidR="00BC530D" w:rsidRDefault="00BC530D" w:rsidP="00BC530D">
      <w:pPr>
        <w:rPr>
          <w:rtl/>
          <w:lang w:val="en-GB"/>
        </w:rPr>
      </w:pPr>
      <w:bookmarkStart w:id="2672" w:name="_ETM_Q1_3187595"/>
      <w:bookmarkStart w:id="2673" w:name="_ETM_Q1_3187639"/>
      <w:bookmarkEnd w:id="2672"/>
      <w:bookmarkEnd w:id="2673"/>
      <w:r>
        <w:rPr>
          <w:rFonts w:hint="cs"/>
          <w:rtl/>
          <w:lang w:val="en-GB"/>
        </w:rPr>
        <w:t xml:space="preserve">מקרב </w:t>
      </w:r>
      <w:bookmarkStart w:id="2674" w:name="_ETM_Q1_3188064"/>
      <w:bookmarkEnd w:id="2674"/>
      <w:r>
        <w:rPr>
          <w:rFonts w:hint="cs"/>
          <w:rtl/>
          <w:lang w:val="en-GB"/>
        </w:rPr>
        <w:t xml:space="preserve">חברי מליאת הרשות. </w:t>
      </w:r>
      <w:bookmarkStart w:id="2675" w:name="_ETM_Q1_3190493"/>
      <w:bookmarkEnd w:id="2675"/>
    </w:p>
    <w:p w14:paraId="5B025368" w14:textId="0346A982" w:rsidR="00BC530D" w:rsidRDefault="00BC530D" w:rsidP="00BC530D">
      <w:pPr>
        <w:rPr>
          <w:rtl/>
          <w:lang w:val="en-GB"/>
        </w:rPr>
      </w:pPr>
      <w:bookmarkStart w:id="2676" w:name="_ETM_Q1_3190593"/>
      <w:bookmarkEnd w:id="2676"/>
    </w:p>
    <w:p w14:paraId="48E182D8" w14:textId="7362BE53" w:rsidR="00BC530D" w:rsidRDefault="00BC530D" w:rsidP="00BC530D">
      <w:pPr>
        <w:pStyle w:val="a4"/>
        <w:keepNext/>
        <w:rPr>
          <w:rtl/>
          <w:lang w:val="en-GB"/>
        </w:rPr>
      </w:pPr>
      <w:bookmarkStart w:id="2677" w:name="ET_speaker_איתי_עצמון_248"/>
      <w:r w:rsidRPr="00BC530D">
        <w:rPr>
          <w:rStyle w:val="TagStyle"/>
          <w:rtl/>
        </w:rPr>
        <w:t xml:space="preserve"> &lt;&lt; דובר &gt;&gt; </w:t>
      </w:r>
      <w:r>
        <w:rPr>
          <w:rtl/>
          <w:lang w:val="en-GB"/>
        </w:rPr>
        <w:t>איתי עצמון:</w:t>
      </w:r>
      <w:r w:rsidRPr="00BC530D">
        <w:rPr>
          <w:rStyle w:val="TagStyle"/>
          <w:rtl/>
        </w:rPr>
        <w:t xml:space="preserve"> &lt;&lt; דובר &gt;&gt;</w:t>
      </w:r>
      <w:r w:rsidR="00F93E9E">
        <w:rPr>
          <w:rtl/>
          <w:lang w:val="en-GB"/>
        </w:rPr>
        <w:t xml:space="preserve"> </w:t>
      </w:r>
      <w:bookmarkEnd w:id="2677"/>
    </w:p>
    <w:p w14:paraId="674FFC11" w14:textId="0285F52A" w:rsidR="00BC530D" w:rsidRDefault="00BC530D" w:rsidP="00BC530D">
      <w:pPr>
        <w:pStyle w:val="KeepWithNext"/>
        <w:rPr>
          <w:rtl/>
          <w:lang w:val="en-GB" w:eastAsia="he-IL"/>
        </w:rPr>
      </w:pPr>
    </w:p>
    <w:p w14:paraId="3CD3F48A" w14:textId="6787F29A" w:rsidR="00B62B9C" w:rsidRPr="00EB3B13" w:rsidRDefault="00BC530D" w:rsidP="00BC530D">
      <w:pPr>
        <w:rPr>
          <w:rtl/>
          <w:lang w:val="en-GB" w:eastAsia="he-IL"/>
        </w:rPr>
      </w:pPr>
      <w:bookmarkStart w:id="2678" w:name="_ETM_Q1_3192000"/>
      <w:bookmarkEnd w:id="2678"/>
      <w:r>
        <w:rPr>
          <w:rFonts w:hint="cs"/>
          <w:rtl/>
          <w:lang w:val="en-GB" w:eastAsia="he-IL"/>
        </w:rPr>
        <w:t>ב</w:t>
      </w:r>
      <w:bookmarkStart w:id="2679" w:name="_ETM_Q1_3192042"/>
      <w:bookmarkEnd w:id="2679"/>
      <w:r>
        <w:rPr>
          <w:rFonts w:hint="cs"/>
          <w:rtl/>
          <w:lang w:val="en-GB" w:eastAsia="he-IL"/>
        </w:rPr>
        <w:t xml:space="preserve">סדר גמור. אני ממשיך: </w:t>
      </w:r>
      <w:bookmarkStart w:id="2680" w:name="_ETM_Q1_2815129"/>
      <w:bookmarkStart w:id="2681" w:name="_ETM_Q1_2843243"/>
      <w:bookmarkEnd w:id="2680"/>
      <w:bookmarkEnd w:id="2681"/>
    </w:p>
    <w:p w14:paraId="11EB9C36" w14:textId="32976EA0" w:rsidR="00896636" w:rsidRDefault="00896636" w:rsidP="0016707A">
      <w:pPr>
        <w:tabs>
          <w:tab w:val="left" w:pos="6090"/>
        </w:tabs>
        <w:ind w:firstLine="0"/>
        <w:rPr>
          <w:rtl/>
          <w:lang w:val="en-GB" w:eastAsia="he-IL"/>
        </w:rPr>
      </w:pPr>
      <w:bookmarkStart w:id="2682" w:name="_ETM_Q1_2790668"/>
      <w:bookmarkStart w:id="2683" w:name="_ETM_Q1_3189237"/>
      <w:bookmarkEnd w:id="2682"/>
      <w:bookmarkEnd w:id="2683"/>
    </w:p>
    <w:p w14:paraId="397C1B7B" w14:textId="455C5E9C" w:rsidR="00EB3B13" w:rsidRDefault="00EB3B13" w:rsidP="00EB3B13">
      <w:pPr>
        <w:tabs>
          <w:tab w:val="left" w:pos="6090"/>
        </w:tabs>
        <w:ind w:left="5369" w:hanging="720"/>
        <w:rPr>
          <w:rtl/>
          <w:lang w:val="en-GB" w:eastAsia="he-IL"/>
        </w:rPr>
      </w:pPr>
      <w:r>
        <w:rPr>
          <w:rtl/>
          <w:lang w:val="en-GB" w:eastAsia="he-IL"/>
        </w:rPr>
        <w:tab/>
      </w:r>
      <w:r>
        <w:rPr>
          <w:rFonts w:hint="cs"/>
          <w:rtl/>
          <w:lang w:val="en-GB" w:eastAsia="he-IL"/>
        </w:rPr>
        <w:t>(ב)</w:t>
      </w:r>
      <w:r>
        <w:rPr>
          <w:rtl/>
          <w:lang w:val="en-GB" w:eastAsia="he-IL"/>
        </w:rPr>
        <w:tab/>
      </w:r>
      <w:r w:rsidR="0016707A">
        <w:rPr>
          <w:rFonts w:hint="cs"/>
          <w:rtl/>
          <w:lang w:val="en-GB" w:eastAsia="he-IL"/>
        </w:rPr>
        <w:t xml:space="preserve">למנהל מיוחד שהתמנה לפי סעיף קטן (א) יהיו כל הסמכויות והתפקידים שיש למנהל הכללי של הרשות, למליאת הרשות ולהנהלתה לפי חוק זה; כל עוד ממלא המנהל המיוחד את תפקידו לא ימלאו המנהל הכללי של רשות, המליאה וההנהלה את תפקידיהם ולא ישתמשו בסמכויותיהם. </w:t>
      </w:r>
      <w:bookmarkStart w:id="2684" w:name="_ETM_Q1_3187747"/>
      <w:bookmarkStart w:id="2685" w:name="_ETM_Q1_3188451"/>
      <w:bookmarkEnd w:id="2684"/>
      <w:bookmarkEnd w:id="2685"/>
    </w:p>
    <w:p w14:paraId="03A66589" w14:textId="2191EA99" w:rsidR="0016707A" w:rsidRDefault="0016707A" w:rsidP="00EB3B13">
      <w:pPr>
        <w:tabs>
          <w:tab w:val="left" w:pos="6090"/>
        </w:tabs>
        <w:ind w:left="5369" w:hanging="720"/>
        <w:rPr>
          <w:rtl/>
          <w:lang w:val="en-GB" w:eastAsia="he-IL"/>
        </w:rPr>
      </w:pPr>
      <w:bookmarkStart w:id="2686" w:name="_ETM_Q1_3188568"/>
      <w:bookmarkStart w:id="2687" w:name="_ETM_Q1_3188677"/>
      <w:bookmarkEnd w:id="2686"/>
      <w:bookmarkEnd w:id="2687"/>
    </w:p>
    <w:p w14:paraId="75E1C167" w14:textId="776D8716" w:rsidR="0016707A" w:rsidRDefault="0016707A" w:rsidP="00EB3B13">
      <w:pPr>
        <w:tabs>
          <w:tab w:val="left" w:pos="6090"/>
        </w:tabs>
        <w:ind w:left="5369" w:hanging="720"/>
        <w:rPr>
          <w:rtl/>
          <w:lang w:val="en-GB" w:eastAsia="he-IL"/>
        </w:rPr>
      </w:pPr>
      <w:bookmarkStart w:id="2688" w:name="_ETM_Q1_3188758"/>
      <w:bookmarkStart w:id="2689" w:name="_ETM_Q1_3209977"/>
      <w:bookmarkStart w:id="2690" w:name="_ETM_Q1_3205343"/>
      <w:bookmarkStart w:id="2691" w:name="_ETM_Q1_3201200"/>
      <w:bookmarkEnd w:id="2688"/>
      <w:bookmarkEnd w:id="2689"/>
      <w:bookmarkEnd w:id="2690"/>
      <w:bookmarkEnd w:id="2691"/>
      <w:r>
        <w:rPr>
          <w:rtl/>
          <w:lang w:val="en-GB" w:eastAsia="he-IL"/>
        </w:rPr>
        <w:tab/>
      </w:r>
      <w:r>
        <w:rPr>
          <w:rFonts w:hint="cs"/>
          <w:rtl/>
          <w:lang w:val="en-GB" w:eastAsia="he-IL"/>
        </w:rPr>
        <w:t>(ד)</w:t>
      </w:r>
      <w:r>
        <w:rPr>
          <w:rtl/>
          <w:lang w:val="en-GB" w:eastAsia="he-IL"/>
        </w:rPr>
        <w:tab/>
      </w:r>
      <w:r w:rsidR="00AF4532">
        <w:rPr>
          <w:rFonts w:hint="cs"/>
          <w:rtl/>
          <w:lang w:val="en-GB" w:eastAsia="he-IL"/>
        </w:rPr>
        <w:t>מנהל מיוחד והוועדה המייעצת</w:t>
      </w:r>
      <w:bookmarkStart w:id="2692" w:name="_ETM_Q1_3218174"/>
      <w:bookmarkEnd w:id="2692"/>
      <w:r w:rsidR="00AF4532">
        <w:rPr>
          <w:rFonts w:hint="cs"/>
          <w:rtl/>
          <w:lang w:val="en-GB" w:eastAsia="he-IL"/>
        </w:rPr>
        <w:t xml:space="preserve"> יתמנו לתקופה שלא תעלה על שישה חודשים, ואולם הממונה רשאי, אם ראה כי הדבר דרוש לשם תיקון הפגמים, </w:t>
      </w:r>
      <w:bookmarkStart w:id="2693" w:name="_ETM_Q1_3212135"/>
      <w:bookmarkEnd w:id="2693"/>
      <w:r w:rsidR="00AF4532">
        <w:rPr>
          <w:rFonts w:hint="cs"/>
          <w:rtl/>
          <w:lang w:val="en-GB" w:eastAsia="he-IL"/>
        </w:rPr>
        <w:t>להאריך</w:t>
      </w:r>
      <w:bookmarkStart w:id="2694" w:name="_ETM_Q1_3214487"/>
      <w:bookmarkEnd w:id="2694"/>
      <w:r w:rsidR="00AF4532">
        <w:rPr>
          <w:rFonts w:hint="cs"/>
          <w:rtl/>
          <w:lang w:val="en-GB" w:eastAsia="he-IL"/>
        </w:rPr>
        <w:t xml:space="preserve">, באישור השר, את תקופת מינויים לשתי תקופות נוספות של שישה חודשים כל אחת. </w:t>
      </w:r>
      <w:bookmarkStart w:id="2695" w:name="_ETM_Q1_3204057"/>
      <w:bookmarkStart w:id="2696" w:name="_ETM_Q1_3213904"/>
      <w:bookmarkEnd w:id="2695"/>
      <w:bookmarkEnd w:id="2696"/>
    </w:p>
    <w:p w14:paraId="65ED956F" w14:textId="0971D8DD" w:rsidR="00AF4532" w:rsidRDefault="00AF4532" w:rsidP="00AF4532">
      <w:pPr>
        <w:rPr>
          <w:rtl/>
          <w:lang w:val="en-GB" w:eastAsia="he-IL"/>
        </w:rPr>
      </w:pPr>
      <w:bookmarkStart w:id="2697" w:name="_ETM_Q1_3188865"/>
      <w:bookmarkStart w:id="2698" w:name="_ETM_Q1_3188993"/>
      <w:bookmarkStart w:id="2699" w:name="_ETM_Q1_3189091"/>
      <w:bookmarkEnd w:id="2697"/>
      <w:bookmarkEnd w:id="2698"/>
      <w:bookmarkEnd w:id="2699"/>
    </w:p>
    <w:p w14:paraId="6F995167" w14:textId="02B115B3" w:rsidR="00AF4532" w:rsidRPr="00AF4532" w:rsidRDefault="00AF4532" w:rsidP="00AF4532">
      <w:pPr>
        <w:rPr>
          <w:rtl/>
          <w:lang w:val="en-GB" w:eastAsia="he-IL"/>
        </w:rPr>
      </w:pPr>
      <w:r>
        <w:rPr>
          <w:rFonts w:hint="cs"/>
          <w:rtl/>
          <w:lang w:val="en-GB" w:eastAsia="he-IL"/>
        </w:rPr>
        <w:t xml:space="preserve">כאן אנחנו מוסיפים את המילים "באישור השר". </w:t>
      </w:r>
    </w:p>
    <w:p w14:paraId="34F7D617" w14:textId="22DCF0A5" w:rsidR="00AF4532" w:rsidRDefault="00AF4532" w:rsidP="00AF4532">
      <w:pPr>
        <w:tabs>
          <w:tab w:val="left" w:pos="6090"/>
        </w:tabs>
        <w:rPr>
          <w:rtl/>
          <w:lang w:val="en-GB" w:eastAsia="he-IL"/>
        </w:rPr>
      </w:pPr>
    </w:p>
    <w:p w14:paraId="1108BDF0" w14:textId="065A26AB" w:rsidR="00AF4532" w:rsidRDefault="00AF4532" w:rsidP="00EB3B13">
      <w:pPr>
        <w:tabs>
          <w:tab w:val="left" w:pos="6090"/>
        </w:tabs>
        <w:ind w:left="5369" w:hanging="720"/>
        <w:rPr>
          <w:rtl/>
          <w:lang w:val="en-GB" w:eastAsia="he-IL"/>
        </w:rPr>
      </w:pPr>
      <w:r>
        <w:rPr>
          <w:rtl/>
          <w:lang w:val="en-GB" w:eastAsia="he-IL"/>
        </w:rPr>
        <w:tab/>
      </w:r>
      <w:r>
        <w:rPr>
          <w:rFonts w:hint="cs"/>
          <w:rtl/>
          <w:lang w:val="en-GB" w:eastAsia="he-IL"/>
        </w:rPr>
        <w:t>(ה)</w:t>
      </w:r>
      <w:r>
        <w:rPr>
          <w:rtl/>
          <w:lang w:val="en-GB" w:eastAsia="he-IL"/>
        </w:rPr>
        <w:tab/>
      </w:r>
      <w:bookmarkStart w:id="2700" w:name="_ETM_Q1_3226237"/>
      <w:bookmarkEnd w:id="2700"/>
      <w:r>
        <w:rPr>
          <w:rFonts w:hint="cs"/>
          <w:rtl/>
          <w:lang w:val="en-GB" w:eastAsia="he-IL"/>
        </w:rPr>
        <w:t xml:space="preserve">הודעה על מינוי מנהל מיוחד וועדה מייעצת לרשות ניקוז ועל תקופת המינוי תפורסם ברשומות ובאתר האינטרנט של רשות הניקוז. </w:t>
      </w:r>
      <w:bookmarkStart w:id="2701" w:name="_ETM_Q1_3226767"/>
      <w:bookmarkEnd w:id="2701"/>
    </w:p>
    <w:p w14:paraId="4B8A20FF" w14:textId="0D20BD4B" w:rsidR="00AF4532" w:rsidRDefault="00AF4532" w:rsidP="00EB3B13">
      <w:pPr>
        <w:tabs>
          <w:tab w:val="left" w:pos="6090"/>
        </w:tabs>
        <w:ind w:left="5369" w:hanging="720"/>
        <w:rPr>
          <w:rtl/>
          <w:lang w:val="en-GB" w:eastAsia="he-IL"/>
        </w:rPr>
      </w:pPr>
    </w:p>
    <w:p w14:paraId="3C0A93E1" w14:textId="105CFC67" w:rsidR="00AF4532" w:rsidRDefault="00AF4532" w:rsidP="00EB3B13">
      <w:pPr>
        <w:tabs>
          <w:tab w:val="left" w:pos="6090"/>
        </w:tabs>
        <w:ind w:left="5369" w:hanging="720"/>
        <w:rPr>
          <w:rtl/>
          <w:lang w:val="en-GB" w:eastAsia="he-IL"/>
        </w:rPr>
      </w:pPr>
      <w:r>
        <w:rPr>
          <w:rtl/>
          <w:lang w:val="en-GB" w:eastAsia="he-IL"/>
        </w:rPr>
        <w:tab/>
      </w:r>
      <w:r>
        <w:rPr>
          <w:rFonts w:hint="cs"/>
          <w:rtl/>
          <w:lang w:val="en-GB" w:eastAsia="he-IL"/>
        </w:rPr>
        <w:t>(ו)</w:t>
      </w:r>
      <w:r>
        <w:rPr>
          <w:rtl/>
          <w:lang w:val="en-GB" w:eastAsia="he-IL"/>
        </w:rPr>
        <w:tab/>
      </w:r>
      <w:r>
        <w:rPr>
          <w:rFonts w:hint="cs"/>
          <w:rtl/>
          <w:lang w:val="en-GB" w:eastAsia="he-IL"/>
        </w:rPr>
        <w:t xml:space="preserve">השר יקבע בצו </w:t>
      </w:r>
      <w:bookmarkStart w:id="2702" w:name="_ETM_Q1_3235137"/>
      <w:bookmarkEnd w:id="2702"/>
      <w:r>
        <w:rPr>
          <w:rFonts w:hint="cs"/>
          <w:rtl/>
          <w:lang w:val="en-GB" w:eastAsia="he-IL"/>
        </w:rPr>
        <w:t xml:space="preserve">הוראות בדבר </w:t>
      </w:r>
      <w:bookmarkStart w:id="2703" w:name="_ETM_Q1_3238394"/>
      <w:bookmarkEnd w:id="2703"/>
      <w:r>
        <w:rPr>
          <w:rFonts w:hint="cs"/>
          <w:rtl/>
          <w:lang w:val="en-GB" w:eastAsia="he-IL"/>
        </w:rPr>
        <w:t xml:space="preserve">תנאי הכשירות והכהונה </w:t>
      </w:r>
      <w:bookmarkStart w:id="2704" w:name="_ETM_Q1_3241626"/>
      <w:bookmarkEnd w:id="2704"/>
      <w:r>
        <w:rPr>
          <w:rFonts w:hint="cs"/>
          <w:rtl/>
          <w:lang w:val="en-GB" w:eastAsia="he-IL"/>
        </w:rPr>
        <w:t xml:space="preserve">של מנהל מיוחד ואת </w:t>
      </w:r>
      <w:bookmarkStart w:id="2705" w:name="_ETM_Q1_3238047"/>
      <w:bookmarkEnd w:id="2705"/>
      <w:r>
        <w:rPr>
          <w:rFonts w:hint="cs"/>
          <w:rtl/>
          <w:lang w:val="en-GB" w:eastAsia="he-IL"/>
        </w:rPr>
        <w:t>הרכבה של הוועדה</w:t>
      </w:r>
      <w:bookmarkStart w:id="2706" w:name="_ETM_Q1_3240038"/>
      <w:bookmarkEnd w:id="2706"/>
      <w:r>
        <w:rPr>
          <w:rFonts w:hint="cs"/>
          <w:rtl/>
          <w:lang w:val="en-GB" w:eastAsia="he-IL"/>
        </w:rPr>
        <w:t xml:space="preserve"> המייעצת. </w:t>
      </w:r>
      <w:bookmarkStart w:id="2707" w:name="_ETM_Q1_3244407"/>
      <w:bookmarkStart w:id="2708" w:name="_ETM_Q1_3245083"/>
      <w:bookmarkEnd w:id="2707"/>
      <w:bookmarkEnd w:id="2708"/>
    </w:p>
    <w:p w14:paraId="1D895637" w14:textId="38BD3F57" w:rsidR="00CA3E4F" w:rsidRDefault="00CA3E4F" w:rsidP="00CA3E4F">
      <w:pPr>
        <w:tabs>
          <w:tab w:val="left" w:pos="6090"/>
        </w:tabs>
        <w:rPr>
          <w:rtl/>
          <w:lang w:val="en-GB" w:eastAsia="he-IL"/>
        </w:rPr>
      </w:pPr>
      <w:bookmarkStart w:id="2709" w:name="_ETM_Q1_3245194"/>
      <w:bookmarkStart w:id="2710" w:name="_ETM_Q1_3241404"/>
      <w:bookmarkStart w:id="2711" w:name="_ETM_Q1_3245412"/>
      <w:bookmarkEnd w:id="2709"/>
      <w:bookmarkEnd w:id="2710"/>
      <w:bookmarkEnd w:id="2711"/>
    </w:p>
    <w:p w14:paraId="4F33D1C2" w14:textId="31710971" w:rsidR="00CA3E4F" w:rsidRDefault="00CA3E4F" w:rsidP="00CA3E4F">
      <w:pPr>
        <w:pStyle w:val="a4"/>
        <w:keepNext/>
        <w:rPr>
          <w:rtl/>
          <w:lang w:val="en-GB"/>
        </w:rPr>
      </w:pPr>
      <w:bookmarkStart w:id="2712" w:name="ET_speaker_6227_245"/>
      <w:r w:rsidRPr="00CA3E4F">
        <w:rPr>
          <w:rStyle w:val="TagStyle"/>
          <w:rtl/>
        </w:rPr>
        <w:t xml:space="preserve"> &lt;&lt; דובר &gt;&gt; </w:t>
      </w:r>
      <w:r>
        <w:rPr>
          <w:rtl/>
          <w:lang w:val="en-GB"/>
        </w:rPr>
        <w:t>לימור מגן תלם (ישראל ביתנו):</w:t>
      </w:r>
      <w:r w:rsidRPr="00CA3E4F">
        <w:rPr>
          <w:rStyle w:val="TagStyle"/>
          <w:rtl/>
        </w:rPr>
        <w:t xml:space="preserve"> &lt;&lt; דובר &gt;&gt;</w:t>
      </w:r>
      <w:r w:rsidR="00F93E9E">
        <w:rPr>
          <w:rtl/>
          <w:lang w:val="en-GB"/>
        </w:rPr>
        <w:t xml:space="preserve"> </w:t>
      </w:r>
      <w:bookmarkEnd w:id="2712"/>
    </w:p>
    <w:p w14:paraId="356635AA" w14:textId="12079B77" w:rsidR="00CA3E4F" w:rsidRDefault="00CA3E4F" w:rsidP="00CA3E4F">
      <w:pPr>
        <w:pStyle w:val="KeepWithNext"/>
        <w:rPr>
          <w:rtl/>
          <w:lang w:val="en-GB" w:eastAsia="he-IL"/>
        </w:rPr>
      </w:pPr>
    </w:p>
    <w:p w14:paraId="48E3CC8B" w14:textId="25CDB06B" w:rsidR="00CA3E4F" w:rsidRDefault="00CA3E4F" w:rsidP="00CA3E4F">
      <w:pPr>
        <w:rPr>
          <w:rtl/>
          <w:lang w:val="en-GB" w:eastAsia="he-IL"/>
        </w:rPr>
      </w:pPr>
      <w:bookmarkStart w:id="2713" w:name="_ETM_Q1_3245946"/>
      <w:bookmarkStart w:id="2714" w:name="_ETM_Q1_3245999"/>
      <w:bookmarkStart w:id="2715" w:name="_ETM_Q1_3244069"/>
      <w:bookmarkEnd w:id="2713"/>
      <w:bookmarkEnd w:id="2714"/>
      <w:bookmarkEnd w:id="2715"/>
      <w:r>
        <w:rPr>
          <w:rFonts w:hint="cs"/>
          <w:rtl/>
          <w:lang w:val="en-GB" w:eastAsia="he-IL"/>
        </w:rPr>
        <w:t>אז הפכנו את זה לוועדה מייע</w:t>
      </w:r>
      <w:bookmarkStart w:id="2716" w:name="_ETM_Q1_3244100"/>
      <w:bookmarkEnd w:id="2716"/>
      <w:r>
        <w:rPr>
          <w:rFonts w:hint="cs"/>
          <w:rtl/>
          <w:lang w:val="en-GB" w:eastAsia="he-IL"/>
        </w:rPr>
        <w:t>צת, וקבענו</w:t>
      </w:r>
      <w:bookmarkStart w:id="2717" w:name="_ETM_Q1_3244773"/>
      <w:bookmarkEnd w:id="2717"/>
      <w:r>
        <w:rPr>
          <w:rFonts w:hint="cs"/>
          <w:rtl/>
          <w:lang w:val="en-GB" w:eastAsia="he-IL"/>
        </w:rPr>
        <w:t xml:space="preserve"> אותה כבר. </w:t>
      </w:r>
      <w:bookmarkStart w:id="2718" w:name="_ETM_Q1_3246729"/>
      <w:bookmarkEnd w:id="2718"/>
    </w:p>
    <w:p w14:paraId="673AA5D4" w14:textId="4FF89F24" w:rsidR="00CA3E4F" w:rsidRDefault="00CA3E4F" w:rsidP="00CA3E4F">
      <w:pPr>
        <w:rPr>
          <w:rtl/>
          <w:lang w:val="en-GB" w:eastAsia="he-IL"/>
        </w:rPr>
      </w:pPr>
      <w:bookmarkStart w:id="2719" w:name="_ETM_Q1_3246791"/>
      <w:bookmarkEnd w:id="2719"/>
    </w:p>
    <w:p w14:paraId="0FFDFBDA" w14:textId="51D714FE" w:rsidR="00CA3E4F" w:rsidRDefault="00CA3E4F" w:rsidP="00CA3E4F">
      <w:pPr>
        <w:pStyle w:val="af6"/>
        <w:keepNext/>
        <w:rPr>
          <w:rtl/>
          <w:lang w:val="en-GB"/>
        </w:rPr>
      </w:pPr>
      <w:bookmarkStart w:id="2720" w:name="ET_yor_5771_246"/>
      <w:r w:rsidRPr="00CA3E4F">
        <w:rPr>
          <w:rStyle w:val="TagStyle"/>
          <w:rtl/>
        </w:rPr>
        <w:t xml:space="preserve"> &lt;&lt; </w:t>
      </w:r>
      <w:proofErr w:type="spellStart"/>
      <w:r w:rsidRPr="00CA3E4F">
        <w:rPr>
          <w:rStyle w:val="TagStyle"/>
          <w:rtl/>
        </w:rPr>
        <w:t>יור</w:t>
      </w:r>
      <w:proofErr w:type="spellEnd"/>
      <w:r w:rsidRPr="00CA3E4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3E4F">
        <w:rPr>
          <w:rStyle w:val="TagStyle"/>
          <w:rtl/>
        </w:rPr>
        <w:t xml:space="preserve"> &lt;&lt; יור &gt;&gt;</w:t>
      </w:r>
      <w:r w:rsidR="00F93E9E">
        <w:rPr>
          <w:rtl/>
          <w:lang w:val="en-GB"/>
        </w:rPr>
        <w:t xml:space="preserve"> </w:t>
      </w:r>
      <w:bookmarkEnd w:id="2720"/>
    </w:p>
    <w:p w14:paraId="618BCA97" w14:textId="117CF1BE" w:rsidR="00CA3E4F" w:rsidRDefault="00CA3E4F" w:rsidP="00CA3E4F">
      <w:pPr>
        <w:pStyle w:val="KeepWithNext"/>
        <w:rPr>
          <w:rtl/>
          <w:lang w:val="en-GB" w:eastAsia="he-IL"/>
        </w:rPr>
      </w:pPr>
    </w:p>
    <w:p w14:paraId="0152C6EA" w14:textId="53E7E36E" w:rsidR="00CA3E4F" w:rsidRDefault="00CA3E4F" w:rsidP="00CA3E4F">
      <w:pPr>
        <w:rPr>
          <w:rtl/>
          <w:lang w:val="en-GB" w:eastAsia="he-IL"/>
        </w:rPr>
      </w:pPr>
      <w:bookmarkStart w:id="2721" w:name="_ETM_Q1_3248159"/>
      <w:bookmarkStart w:id="2722" w:name="_ETM_Q1_3248214"/>
      <w:bookmarkEnd w:id="2721"/>
      <w:bookmarkEnd w:id="2722"/>
      <w:r>
        <w:rPr>
          <w:rFonts w:hint="cs"/>
          <w:rtl/>
          <w:lang w:val="en-GB" w:eastAsia="he-IL"/>
        </w:rPr>
        <w:t xml:space="preserve">לא צריך את זה, כי </w:t>
      </w:r>
      <w:bookmarkStart w:id="2723" w:name="_ETM_Q1_3244499"/>
      <w:bookmarkEnd w:id="2723"/>
      <w:r>
        <w:rPr>
          <w:rFonts w:hint="cs"/>
          <w:rtl/>
          <w:lang w:val="en-GB" w:eastAsia="he-IL"/>
        </w:rPr>
        <w:t xml:space="preserve">קבענו את </w:t>
      </w:r>
      <w:bookmarkStart w:id="2724" w:name="_ETM_Q1_3246359"/>
      <w:bookmarkEnd w:id="2724"/>
      <w:r>
        <w:rPr>
          <w:rFonts w:hint="cs"/>
          <w:rtl/>
          <w:lang w:val="en-GB" w:eastAsia="he-IL"/>
        </w:rPr>
        <w:t xml:space="preserve">זה פה. </w:t>
      </w:r>
      <w:bookmarkStart w:id="2725" w:name="_ETM_Q1_3247952"/>
      <w:bookmarkEnd w:id="2725"/>
    </w:p>
    <w:p w14:paraId="24D0696C" w14:textId="6A692C1F" w:rsidR="00CA3E4F" w:rsidRDefault="00CA3E4F" w:rsidP="00CA3E4F">
      <w:pPr>
        <w:rPr>
          <w:rtl/>
          <w:lang w:val="en-GB" w:eastAsia="he-IL"/>
        </w:rPr>
      </w:pPr>
      <w:bookmarkStart w:id="2726" w:name="_ETM_Q1_3248030"/>
      <w:bookmarkEnd w:id="2726"/>
    </w:p>
    <w:p w14:paraId="5FCEA3EF" w14:textId="349455FA" w:rsidR="00CA3E4F" w:rsidRDefault="00CA3E4F" w:rsidP="00CA3E4F">
      <w:pPr>
        <w:pStyle w:val="a4"/>
        <w:keepNext/>
        <w:rPr>
          <w:rtl/>
          <w:lang w:val="en-GB"/>
        </w:rPr>
      </w:pPr>
      <w:bookmarkStart w:id="2727" w:name="ET_speaker_איתי_עצמון_247"/>
      <w:r w:rsidRPr="00CA3E4F">
        <w:rPr>
          <w:rStyle w:val="TagStyle"/>
          <w:rtl/>
        </w:rPr>
        <w:t xml:space="preserve"> &lt;&lt; דובר &gt;&gt; </w:t>
      </w:r>
      <w:r>
        <w:rPr>
          <w:rtl/>
          <w:lang w:val="en-GB"/>
        </w:rPr>
        <w:t>איתי עצמון:</w:t>
      </w:r>
      <w:r w:rsidRPr="00CA3E4F">
        <w:rPr>
          <w:rStyle w:val="TagStyle"/>
          <w:rtl/>
        </w:rPr>
        <w:t xml:space="preserve"> &lt;&lt; דובר &gt;&gt;</w:t>
      </w:r>
      <w:r w:rsidR="00F93E9E">
        <w:rPr>
          <w:rtl/>
          <w:lang w:val="en-GB"/>
        </w:rPr>
        <w:t xml:space="preserve"> </w:t>
      </w:r>
      <w:bookmarkEnd w:id="2727"/>
    </w:p>
    <w:p w14:paraId="015D243B" w14:textId="0544DEE5" w:rsidR="00CA3E4F" w:rsidRDefault="00CA3E4F" w:rsidP="00CA3E4F">
      <w:pPr>
        <w:pStyle w:val="KeepWithNext"/>
        <w:rPr>
          <w:rtl/>
          <w:lang w:val="en-GB" w:eastAsia="he-IL"/>
        </w:rPr>
      </w:pPr>
    </w:p>
    <w:p w14:paraId="3E27A20D" w14:textId="41725008" w:rsidR="00CA3E4F" w:rsidRPr="00CA3E4F" w:rsidRDefault="00CA3E4F" w:rsidP="00CA3E4F">
      <w:pPr>
        <w:rPr>
          <w:rtl/>
          <w:lang w:val="en-GB" w:eastAsia="he-IL"/>
        </w:rPr>
      </w:pPr>
      <w:bookmarkStart w:id="2728" w:name="_ETM_Q1_3249802"/>
      <w:bookmarkStart w:id="2729" w:name="_ETM_Q1_3249853"/>
      <w:bookmarkEnd w:id="2728"/>
      <w:bookmarkEnd w:id="2729"/>
      <w:r>
        <w:rPr>
          <w:rFonts w:hint="cs"/>
          <w:rtl/>
          <w:lang w:val="en-GB" w:eastAsia="he-IL"/>
        </w:rPr>
        <w:t>זאת אומרת, את הרכבה לא צריך כאן. נכון</w:t>
      </w:r>
      <w:bookmarkStart w:id="2730" w:name="_ETM_Q1_3254064"/>
      <w:bookmarkEnd w:id="2730"/>
      <w:r>
        <w:rPr>
          <w:rFonts w:hint="cs"/>
          <w:rtl/>
          <w:lang w:val="en-GB" w:eastAsia="he-IL"/>
        </w:rPr>
        <w:t>. אז רק תנאי הכשירות ו</w:t>
      </w:r>
      <w:bookmarkStart w:id="2731" w:name="_ETM_Q1_3252471"/>
      <w:bookmarkEnd w:id="2731"/>
      <w:r>
        <w:rPr>
          <w:rFonts w:hint="cs"/>
          <w:rtl/>
          <w:lang w:val="en-GB" w:eastAsia="he-IL"/>
        </w:rPr>
        <w:t xml:space="preserve">הכהונה של מנהל מיוחד. </w:t>
      </w:r>
    </w:p>
    <w:p w14:paraId="0F04A970" w14:textId="77777777" w:rsidR="00AF4532" w:rsidRDefault="00AF4532" w:rsidP="00EB3B13">
      <w:pPr>
        <w:tabs>
          <w:tab w:val="left" w:pos="6090"/>
        </w:tabs>
        <w:ind w:left="5369" w:hanging="720"/>
        <w:rPr>
          <w:rtl/>
          <w:lang w:val="en-GB" w:eastAsia="he-IL"/>
        </w:rPr>
      </w:pPr>
    </w:p>
    <w:p w14:paraId="62437926" w14:textId="2382A62D" w:rsidR="0016707A" w:rsidRDefault="00CA3E4F" w:rsidP="00EB3B13">
      <w:pPr>
        <w:tabs>
          <w:tab w:val="left" w:pos="6090"/>
        </w:tabs>
        <w:ind w:left="5369" w:hanging="720"/>
        <w:rPr>
          <w:rtl/>
          <w:lang w:val="en-GB" w:eastAsia="he-IL"/>
        </w:rPr>
      </w:pPr>
      <w:bookmarkStart w:id="2732" w:name="_ETM_Q1_3189166"/>
      <w:bookmarkEnd w:id="2732"/>
      <w:r>
        <w:rPr>
          <w:rtl/>
          <w:lang w:val="en-GB" w:eastAsia="he-IL"/>
        </w:rPr>
        <w:tab/>
      </w:r>
      <w:r>
        <w:rPr>
          <w:rFonts w:hint="cs"/>
          <w:rtl/>
          <w:lang w:val="en-GB" w:eastAsia="he-IL"/>
        </w:rPr>
        <w:t>(ז)</w:t>
      </w:r>
      <w:r>
        <w:rPr>
          <w:rtl/>
          <w:lang w:val="en-GB" w:eastAsia="he-IL"/>
        </w:rPr>
        <w:tab/>
      </w:r>
      <w:r>
        <w:rPr>
          <w:rFonts w:hint="cs"/>
          <w:rtl/>
          <w:lang w:val="en-GB" w:eastAsia="he-IL"/>
        </w:rPr>
        <w:t xml:space="preserve">השר, באישור שר האוצר, רשאי לקבוע בצו הוראות בדבר תשלום שכר או גמול והחזר הוצאות למנהל המיוחד ולחברי </w:t>
      </w:r>
      <w:bookmarkStart w:id="2733" w:name="_ETM_Q1_3266157"/>
      <w:bookmarkEnd w:id="2733"/>
      <w:r>
        <w:rPr>
          <w:rFonts w:hint="cs"/>
          <w:rtl/>
          <w:lang w:val="en-GB" w:eastAsia="he-IL"/>
        </w:rPr>
        <w:t xml:space="preserve">הוועדה המייעצת, לפי העניין. </w:t>
      </w:r>
      <w:bookmarkStart w:id="2734" w:name="_ETM_Q1_3267674"/>
      <w:bookmarkEnd w:id="2734"/>
    </w:p>
    <w:p w14:paraId="0373460E" w14:textId="78532D99" w:rsidR="00CA3E4F" w:rsidRDefault="00CA3E4F" w:rsidP="00CA3E4F">
      <w:pPr>
        <w:tabs>
          <w:tab w:val="left" w:pos="6090"/>
        </w:tabs>
        <w:rPr>
          <w:rtl/>
          <w:lang w:val="en-GB" w:eastAsia="he-IL"/>
        </w:rPr>
      </w:pPr>
      <w:bookmarkStart w:id="2735" w:name="_ETM_Q1_3267744"/>
      <w:bookmarkStart w:id="2736" w:name="_ETM_Q1_3267875"/>
      <w:bookmarkStart w:id="2737" w:name="_ETM_Q1_3267950"/>
      <w:bookmarkStart w:id="2738" w:name="_ETM_Q1_3269325"/>
      <w:bookmarkEnd w:id="2735"/>
      <w:bookmarkEnd w:id="2736"/>
      <w:bookmarkEnd w:id="2737"/>
      <w:bookmarkEnd w:id="2738"/>
    </w:p>
    <w:p w14:paraId="2A092E5C" w14:textId="721308F8" w:rsidR="00CA3E4F" w:rsidRDefault="00CA3E4F" w:rsidP="00CA3E4F">
      <w:pPr>
        <w:pStyle w:val="af6"/>
        <w:keepNext/>
        <w:rPr>
          <w:rtl/>
          <w:lang w:val="en-GB"/>
        </w:rPr>
      </w:pPr>
      <w:bookmarkStart w:id="2739" w:name="ET_yor_5771_249"/>
      <w:r w:rsidRPr="00CA3E4F">
        <w:rPr>
          <w:rStyle w:val="TagStyle"/>
          <w:rtl/>
        </w:rPr>
        <w:t xml:space="preserve"> &lt;&lt; </w:t>
      </w:r>
      <w:proofErr w:type="spellStart"/>
      <w:r w:rsidRPr="00CA3E4F">
        <w:rPr>
          <w:rStyle w:val="TagStyle"/>
          <w:rtl/>
        </w:rPr>
        <w:t>יור</w:t>
      </w:r>
      <w:proofErr w:type="spellEnd"/>
      <w:r w:rsidRPr="00CA3E4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3E4F">
        <w:rPr>
          <w:rStyle w:val="TagStyle"/>
          <w:rtl/>
        </w:rPr>
        <w:t xml:space="preserve"> &lt;&lt; יור &gt;&gt;</w:t>
      </w:r>
      <w:r w:rsidR="00F93E9E">
        <w:rPr>
          <w:rtl/>
          <w:lang w:val="en-GB"/>
        </w:rPr>
        <w:t xml:space="preserve"> </w:t>
      </w:r>
      <w:bookmarkEnd w:id="2739"/>
    </w:p>
    <w:p w14:paraId="2C8A21A5" w14:textId="672C2A1D" w:rsidR="00CA3E4F" w:rsidRDefault="00CA3E4F" w:rsidP="00CA3E4F">
      <w:pPr>
        <w:pStyle w:val="KeepWithNext"/>
        <w:rPr>
          <w:rtl/>
          <w:lang w:val="en-GB" w:eastAsia="he-IL"/>
        </w:rPr>
      </w:pPr>
    </w:p>
    <w:p w14:paraId="05558F96" w14:textId="3F89B001" w:rsidR="00CA3E4F" w:rsidRDefault="00CA3E4F" w:rsidP="00CA3E4F">
      <w:pPr>
        <w:rPr>
          <w:rtl/>
          <w:lang w:val="en-GB" w:eastAsia="he-IL"/>
        </w:rPr>
      </w:pPr>
      <w:r>
        <w:rPr>
          <w:rFonts w:hint="cs"/>
          <w:rtl/>
          <w:lang w:val="en-GB" w:eastAsia="he-IL"/>
        </w:rPr>
        <w:t xml:space="preserve">הערות. </w:t>
      </w:r>
    </w:p>
    <w:p w14:paraId="39E66D19" w14:textId="77777777" w:rsidR="00CA3E4F" w:rsidRDefault="00CA3E4F" w:rsidP="00CA3E4F">
      <w:pPr>
        <w:tabs>
          <w:tab w:val="left" w:pos="6090"/>
        </w:tabs>
        <w:rPr>
          <w:rtl/>
          <w:lang w:val="en-GB" w:eastAsia="he-IL"/>
        </w:rPr>
      </w:pPr>
      <w:bookmarkStart w:id="2740" w:name="_ETM_Q1_3270207"/>
      <w:bookmarkEnd w:id="2740"/>
    </w:p>
    <w:p w14:paraId="55AA7E65" w14:textId="06FB544C" w:rsidR="00CA3E4F" w:rsidRDefault="00CA3E4F" w:rsidP="00CA3E4F">
      <w:pPr>
        <w:pStyle w:val="af9"/>
        <w:keepNext/>
        <w:rPr>
          <w:rtl/>
          <w:lang w:val="en-GB" w:eastAsia="he-IL"/>
        </w:rPr>
      </w:pPr>
      <w:bookmarkStart w:id="2741" w:name="ET_guest_713167_248"/>
      <w:r w:rsidRPr="00CA3E4F">
        <w:rPr>
          <w:rStyle w:val="TagStyle"/>
          <w:rtl/>
        </w:rPr>
        <w:t xml:space="preserve"> &lt;&lt; אורח &gt;&gt; </w:t>
      </w:r>
      <w:r>
        <w:rPr>
          <w:rtl/>
          <w:lang w:val="en-GB" w:eastAsia="he-IL"/>
        </w:rPr>
        <w:t>מירה סלומון:</w:t>
      </w:r>
      <w:r w:rsidRPr="00CA3E4F">
        <w:rPr>
          <w:rStyle w:val="TagStyle"/>
          <w:rtl/>
        </w:rPr>
        <w:t xml:space="preserve"> &lt;&lt; אורח &gt;&gt;</w:t>
      </w:r>
      <w:r w:rsidR="00F93E9E">
        <w:rPr>
          <w:rtl/>
          <w:lang w:val="en-GB" w:eastAsia="he-IL"/>
        </w:rPr>
        <w:t xml:space="preserve"> </w:t>
      </w:r>
      <w:bookmarkEnd w:id="2741"/>
    </w:p>
    <w:p w14:paraId="6E5ED67C" w14:textId="743BEFC5" w:rsidR="00CA3E4F" w:rsidRDefault="00CA3E4F" w:rsidP="00CA3E4F">
      <w:pPr>
        <w:pStyle w:val="KeepWithNext"/>
        <w:rPr>
          <w:rtl/>
          <w:lang w:val="en-GB" w:eastAsia="he-IL"/>
        </w:rPr>
      </w:pPr>
    </w:p>
    <w:p w14:paraId="3A6A55C6" w14:textId="32A3574F" w:rsidR="00CA3E4F" w:rsidRDefault="00CA3E4F" w:rsidP="00CA3E4F">
      <w:pPr>
        <w:rPr>
          <w:rtl/>
          <w:lang w:val="en-GB" w:eastAsia="he-IL"/>
        </w:rPr>
      </w:pPr>
      <w:bookmarkStart w:id="2742" w:name="_ETM_Q1_3269781"/>
      <w:bookmarkStart w:id="2743" w:name="_ETM_Q1_3269840"/>
      <w:bookmarkEnd w:id="2742"/>
      <w:bookmarkEnd w:id="2743"/>
      <w:r>
        <w:rPr>
          <w:rFonts w:hint="cs"/>
          <w:rtl/>
          <w:lang w:val="en-GB" w:eastAsia="he-IL"/>
        </w:rPr>
        <w:t xml:space="preserve">הערה </w:t>
      </w:r>
      <w:bookmarkStart w:id="2744" w:name="_ETM_Q1_3273990"/>
      <w:bookmarkEnd w:id="2744"/>
      <w:r>
        <w:rPr>
          <w:rFonts w:hint="cs"/>
          <w:rtl/>
          <w:lang w:val="en-GB" w:eastAsia="he-IL"/>
        </w:rPr>
        <w:t>טכנית בעניין סעיף קטן (ב)</w:t>
      </w:r>
      <w:bookmarkStart w:id="2745" w:name="_ETM_Q1_3275115"/>
      <w:bookmarkEnd w:id="2745"/>
      <w:r>
        <w:rPr>
          <w:rFonts w:hint="cs"/>
          <w:rtl/>
          <w:lang w:val="en-GB" w:eastAsia="he-IL"/>
        </w:rPr>
        <w:t>: כל עוד ממלא המנהל המיוחד א</w:t>
      </w:r>
      <w:bookmarkStart w:id="2746" w:name="_ETM_Q1_3279627"/>
      <w:bookmarkEnd w:id="2746"/>
      <w:r>
        <w:rPr>
          <w:rFonts w:hint="cs"/>
          <w:rtl/>
          <w:lang w:val="en-GB" w:eastAsia="he-IL"/>
        </w:rPr>
        <w:t xml:space="preserve">ת תפקידו לא ימלאו </w:t>
      </w:r>
      <w:bookmarkStart w:id="2747" w:name="_ETM_Q1_3277037"/>
      <w:bookmarkEnd w:id="2747"/>
      <w:r>
        <w:rPr>
          <w:rFonts w:hint="cs"/>
          <w:rtl/>
          <w:lang w:val="en-GB" w:eastAsia="he-IL"/>
        </w:rPr>
        <w:t>המנהל הכללי של</w:t>
      </w:r>
      <w:bookmarkStart w:id="2748" w:name="_ETM_Q1_3277584"/>
      <w:bookmarkEnd w:id="2748"/>
      <w:r>
        <w:rPr>
          <w:rFonts w:hint="cs"/>
          <w:rtl/>
          <w:lang w:val="en-GB" w:eastAsia="he-IL"/>
        </w:rPr>
        <w:t xml:space="preserve"> הרשות,</w:t>
      </w:r>
      <w:bookmarkStart w:id="2749" w:name="_ETM_Q1_3278291"/>
      <w:bookmarkEnd w:id="2749"/>
      <w:r>
        <w:rPr>
          <w:rFonts w:hint="cs"/>
          <w:rtl/>
          <w:lang w:val="en-GB" w:eastAsia="he-IL"/>
        </w:rPr>
        <w:t xml:space="preserve"> המליאה וההנהלה את תפקיד</w:t>
      </w:r>
      <w:r w:rsidR="00042FDF">
        <w:rPr>
          <w:rFonts w:hint="cs"/>
          <w:rtl/>
          <w:lang w:val="en-GB" w:eastAsia="he-IL"/>
        </w:rPr>
        <w:t>י</w:t>
      </w:r>
      <w:r>
        <w:rPr>
          <w:rFonts w:hint="cs"/>
          <w:rtl/>
          <w:lang w:val="en-GB" w:eastAsia="he-IL"/>
        </w:rPr>
        <w:t xml:space="preserve">הם ולא ישתמשו </w:t>
      </w:r>
      <w:bookmarkStart w:id="2750" w:name="_ETM_Q1_3280181"/>
      <w:bookmarkEnd w:id="2750"/>
      <w:r>
        <w:rPr>
          <w:rFonts w:hint="cs"/>
          <w:rtl/>
          <w:lang w:val="en-GB" w:eastAsia="he-IL"/>
        </w:rPr>
        <w:t>בסמכויותיהם</w:t>
      </w:r>
      <w:bookmarkStart w:id="2751" w:name="_ETM_Q1_3277837"/>
      <w:bookmarkEnd w:id="2751"/>
      <w:r>
        <w:rPr>
          <w:rFonts w:hint="cs"/>
          <w:rtl/>
          <w:lang w:val="en-GB" w:eastAsia="he-IL"/>
        </w:rPr>
        <w:t xml:space="preserve"> -</w:t>
      </w:r>
      <w:bookmarkStart w:id="2752" w:name="_ETM_Q1_3282430"/>
      <w:bookmarkEnd w:id="2752"/>
      <w:r>
        <w:rPr>
          <w:rFonts w:hint="cs"/>
          <w:rtl/>
          <w:lang w:val="en-GB" w:eastAsia="he-IL"/>
        </w:rPr>
        <w:t xml:space="preserve"> אני רק מוודאת שזה לא כולל את התפקיד לשמש בוועדה </w:t>
      </w:r>
      <w:bookmarkStart w:id="2753" w:name="_ETM_Q1_3287752"/>
      <w:bookmarkEnd w:id="2753"/>
      <w:r>
        <w:rPr>
          <w:rFonts w:hint="cs"/>
          <w:rtl/>
          <w:lang w:val="en-GB" w:eastAsia="he-IL"/>
        </w:rPr>
        <w:t xml:space="preserve">המייעצת. זה כמעט מובן מאליו, אבל מוודאת שזה נכון. </w:t>
      </w:r>
      <w:bookmarkStart w:id="2754" w:name="_ETM_Q1_3293003"/>
      <w:bookmarkEnd w:id="2754"/>
    </w:p>
    <w:p w14:paraId="20674CC2" w14:textId="35F86746" w:rsidR="00CA3E4F" w:rsidRDefault="00CA3E4F" w:rsidP="00CA3E4F">
      <w:pPr>
        <w:rPr>
          <w:rtl/>
          <w:lang w:val="en-GB" w:eastAsia="he-IL"/>
        </w:rPr>
      </w:pPr>
      <w:bookmarkStart w:id="2755" w:name="_ETM_Q1_3293082"/>
      <w:bookmarkStart w:id="2756" w:name="_ETM_Q1_3293167"/>
      <w:bookmarkEnd w:id="2755"/>
      <w:bookmarkEnd w:id="2756"/>
    </w:p>
    <w:p w14:paraId="159EB622" w14:textId="2225937C" w:rsidR="00CA3E4F" w:rsidRDefault="00CA3E4F" w:rsidP="00CA3E4F">
      <w:pPr>
        <w:rPr>
          <w:rtl/>
          <w:lang w:val="en-GB" w:eastAsia="he-IL"/>
        </w:rPr>
      </w:pPr>
      <w:bookmarkStart w:id="2757" w:name="_ETM_Q1_3293255"/>
      <w:bookmarkEnd w:id="2757"/>
      <w:r>
        <w:rPr>
          <w:rFonts w:hint="cs"/>
          <w:rtl/>
          <w:lang w:val="en-GB" w:eastAsia="he-IL"/>
        </w:rPr>
        <w:t>בעניין</w:t>
      </w:r>
      <w:bookmarkStart w:id="2758" w:name="_ETM_Q1_3293878"/>
      <w:bookmarkEnd w:id="2758"/>
      <w:r>
        <w:rPr>
          <w:rFonts w:hint="cs"/>
          <w:rtl/>
          <w:lang w:val="en-GB" w:eastAsia="he-IL"/>
        </w:rPr>
        <w:t xml:space="preserve"> סעיף קטן (ו): השר יקבע הוראות בדבר תנאי הכשירות של</w:t>
      </w:r>
      <w:bookmarkStart w:id="2759" w:name="_ETM_Q1_3300181"/>
      <w:bookmarkEnd w:id="2759"/>
      <w:r>
        <w:rPr>
          <w:rFonts w:hint="cs"/>
          <w:rtl/>
          <w:lang w:val="en-GB" w:eastAsia="he-IL"/>
        </w:rPr>
        <w:t xml:space="preserve"> מנהל מיוחד ואת הרכבה של ועדת ההנהלה</w:t>
      </w:r>
      <w:bookmarkStart w:id="2760" w:name="_ETM_Q1_3300552"/>
      <w:bookmarkEnd w:id="2760"/>
      <w:r>
        <w:rPr>
          <w:rFonts w:hint="cs"/>
          <w:rtl/>
          <w:lang w:val="en-GB" w:eastAsia="he-IL"/>
        </w:rPr>
        <w:t xml:space="preserve">. </w:t>
      </w:r>
      <w:bookmarkStart w:id="2761" w:name="_ETM_Q1_3301381"/>
      <w:bookmarkEnd w:id="2761"/>
    </w:p>
    <w:p w14:paraId="130E5081" w14:textId="27332A53" w:rsidR="00CA3E4F" w:rsidRDefault="00CA3E4F" w:rsidP="00CA3E4F">
      <w:pPr>
        <w:rPr>
          <w:rtl/>
          <w:lang w:val="en-GB" w:eastAsia="he-IL"/>
        </w:rPr>
      </w:pPr>
      <w:bookmarkStart w:id="2762" w:name="_ETM_Q1_3301446"/>
      <w:bookmarkEnd w:id="2762"/>
    </w:p>
    <w:p w14:paraId="70EB743D" w14:textId="7BC3A0F1" w:rsidR="00CA3E4F" w:rsidRDefault="00CA3E4F" w:rsidP="00CA3E4F">
      <w:pPr>
        <w:pStyle w:val="a4"/>
        <w:keepNext/>
        <w:rPr>
          <w:rtl/>
          <w:lang w:val="en-GB"/>
        </w:rPr>
      </w:pPr>
      <w:bookmarkStart w:id="2763" w:name="ET_speaker_איתי_עצמון_250"/>
      <w:r w:rsidRPr="00CA3E4F">
        <w:rPr>
          <w:rStyle w:val="TagStyle"/>
          <w:rtl/>
        </w:rPr>
        <w:t xml:space="preserve"> &lt;&lt; דובר &gt;&gt; </w:t>
      </w:r>
      <w:r>
        <w:rPr>
          <w:rtl/>
          <w:lang w:val="en-GB"/>
        </w:rPr>
        <w:t>איתי עצמון:</w:t>
      </w:r>
      <w:r w:rsidRPr="00CA3E4F">
        <w:rPr>
          <w:rStyle w:val="TagStyle"/>
          <w:rtl/>
        </w:rPr>
        <w:t xml:space="preserve"> &lt;&lt; דובר &gt;&gt;</w:t>
      </w:r>
      <w:r w:rsidR="00F93E9E">
        <w:rPr>
          <w:rtl/>
          <w:lang w:val="en-GB"/>
        </w:rPr>
        <w:t xml:space="preserve"> </w:t>
      </w:r>
      <w:bookmarkEnd w:id="2763"/>
    </w:p>
    <w:p w14:paraId="398B0E31" w14:textId="110D8CD6" w:rsidR="00CA3E4F" w:rsidRDefault="00CA3E4F" w:rsidP="00CA3E4F">
      <w:pPr>
        <w:pStyle w:val="KeepWithNext"/>
        <w:rPr>
          <w:rtl/>
          <w:lang w:val="en-GB" w:eastAsia="he-IL"/>
        </w:rPr>
      </w:pPr>
    </w:p>
    <w:p w14:paraId="4FE097B4" w14:textId="7A3107BA" w:rsidR="00CA3E4F" w:rsidRDefault="00CA3E4F" w:rsidP="00CA3E4F">
      <w:pPr>
        <w:rPr>
          <w:rtl/>
          <w:lang w:val="en-GB" w:eastAsia="he-IL"/>
        </w:rPr>
      </w:pPr>
      <w:bookmarkStart w:id="2764" w:name="_ETM_Q1_3303140"/>
      <w:bookmarkStart w:id="2765" w:name="_ETM_Q1_3303200"/>
      <w:bookmarkEnd w:id="2764"/>
      <w:bookmarkEnd w:id="2765"/>
      <w:r>
        <w:rPr>
          <w:rFonts w:hint="cs"/>
          <w:rtl/>
          <w:lang w:val="en-GB" w:eastAsia="he-IL"/>
        </w:rPr>
        <w:t>לא, את</w:t>
      </w:r>
      <w:bookmarkStart w:id="2766" w:name="_ETM_Q1_3303794"/>
      <w:bookmarkEnd w:id="2766"/>
      <w:r>
        <w:rPr>
          <w:rFonts w:hint="cs"/>
          <w:rtl/>
          <w:lang w:val="en-GB" w:eastAsia="he-IL"/>
        </w:rPr>
        <w:t xml:space="preserve"> זה אנחנו מוחקים. </w:t>
      </w:r>
      <w:bookmarkStart w:id="2767" w:name="_ETM_Q1_3305322"/>
      <w:bookmarkEnd w:id="2767"/>
    </w:p>
    <w:p w14:paraId="75E3F9F3" w14:textId="45F8D597" w:rsidR="00CA3E4F" w:rsidRDefault="00CA3E4F" w:rsidP="00CA3E4F">
      <w:pPr>
        <w:rPr>
          <w:rtl/>
          <w:lang w:val="en-GB" w:eastAsia="he-IL"/>
        </w:rPr>
      </w:pPr>
      <w:bookmarkStart w:id="2768" w:name="_ETM_Q1_3305395"/>
      <w:bookmarkEnd w:id="2768"/>
    </w:p>
    <w:p w14:paraId="7626D480" w14:textId="5E902261" w:rsidR="00CA3E4F" w:rsidRDefault="00CA3E4F" w:rsidP="00CA3E4F">
      <w:pPr>
        <w:pStyle w:val="a4"/>
        <w:keepNext/>
        <w:rPr>
          <w:rtl/>
          <w:lang w:val="en-GB"/>
        </w:rPr>
      </w:pPr>
      <w:bookmarkStart w:id="2769" w:name="ET_speaker_6227_251"/>
      <w:r w:rsidRPr="00CA3E4F">
        <w:rPr>
          <w:rStyle w:val="TagStyle"/>
          <w:rtl/>
        </w:rPr>
        <w:t xml:space="preserve"> &lt;&lt; דובר &gt;&gt; </w:t>
      </w:r>
      <w:r>
        <w:rPr>
          <w:rtl/>
          <w:lang w:val="en-GB"/>
        </w:rPr>
        <w:t>לימור מגן תלם (ישראל ביתנו):</w:t>
      </w:r>
      <w:r w:rsidRPr="00CA3E4F">
        <w:rPr>
          <w:rStyle w:val="TagStyle"/>
          <w:rtl/>
        </w:rPr>
        <w:t xml:space="preserve"> &lt;&lt; דובר &gt;&gt;</w:t>
      </w:r>
      <w:r w:rsidR="00F93E9E">
        <w:rPr>
          <w:rtl/>
          <w:lang w:val="en-GB"/>
        </w:rPr>
        <w:t xml:space="preserve"> </w:t>
      </w:r>
      <w:bookmarkEnd w:id="2769"/>
    </w:p>
    <w:p w14:paraId="3086A990" w14:textId="5A196F8E" w:rsidR="00CA3E4F" w:rsidRDefault="00CA3E4F" w:rsidP="00CA3E4F">
      <w:pPr>
        <w:pStyle w:val="KeepWithNext"/>
        <w:rPr>
          <w:rtl/>
          <w:lang w:val="en-GB" w:eastAsia="he-IL"/>
        </w:rPr>
      </w:pPr>
    </w:p>
    <w:p w14:paraId="1CD991A6" w14:textId="7B09B371" w:rsidR="00CA3E4F" w:rsidRDefault="00CA3E4F" w:rsidP="00CA3E4F">
      <w:pPr>
        <w:rPr>
          <w:rtl/>
          <w:lang w:val="en-GB" w:eastAsia="he-IL"/>
        </w:rPr>
      </w:pPr>
      <w:bookmarkStart w:id="2770" w:name="_ETM_Q1_3306630"/>
      <w:bookmarkEnd w:id="2770"/>
      <w:r>
        <w:rPr>
          <w:rFonts w:hint="cs"/>
          <w:rtl/>
          <w:lang w:val="en-GB" w:eastAsia="he-IL"/>
        </w:rPr>
        <w:t>מ</w:t>
      </w:r>
      <w:bookmarkStart w:id="2771" w:name="_ETM_Q1_3306690"/>
      <w:bookmarkEnd w:id="2771"/>
      <w:r>
        <w:rPr>
          <w:rFonts w:hint="cs"/>
          <w:rtl/>
          <w:lang w:val="en-GB" w:eastAsia="he-IL"/>
        </w:rPr>
        <w:t xml:space="preserve">חקנו, כי כבר קבענו אותה. </w:t>
      </w:r>
    </w:p>
    <w:p w14:paraId="30D8EBCE" w14:textId="0CDB016D" w:rsidR="00CA3E4F" w:rsidRDefault="00CA3E4F" w:rsidP="00CA3E4F">
      <w:pPr>
        <w:rPr>
          <w:rtl/>
          <w:lang w:val="en-GB" w:eastAsia="he-IL"/>
        </w:rPr>
      </w:pPr>
      <w:bookmarkStart w:id="2772" w:name="_ETM_Q1_3309540"/>
      <w:bookmarkStart w:id="2773" w:name="_ETM_Q1_3309611"/>
      <w:bookmarkEnd w:id="2772"/>
      <w:bookmarkEnd w:id="2773"/>
    </w:p>
    <w:p w14:paraId="48D25FEE" w14:textId="60AB7A33" w:rsidR="00CA3E4F" w:rsidRDefault="00CA3E4F" w:rsidP="00CA3E4F">
      <w:pPr>
        <w:pStyle w:val="af6"/>
        <w:keepNext/>
        <w:rPr>
          <w:rtl/>
          <w:lang w:val="en-GB"/>
        </w:rPr>
      </w:pPr>
      <w:bookmarkStart w:id="2774" w:name="ET_yor_5771_252"/>
      <w:r w:rsidRPr="00CA3E4F">
        <w:rPr>
          <w:rStyle w:val="TagStyle"/>
          <w:rtl/>
        </w:rPr>
        <w:t xml:space="preserve"> &lt;&lt; </w:t>
      </w:r>
      <w:proofErr w:type="spellStart"/>
      <w:r w:rsidRPr="00CA3E4F">
        <w:rPr>
          <w:rStyle w:val="TagStyle"/>
          <w:rtl/>
        </w:rPr>
        <w:t>יור</w:t>
      </w:r>
      <w:proofErr w:type="spellEnd"/>
      <w:r w:rsidRPr="00CA3E4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3E4F">
        <w:rPr>
          <w:rStyle w:val="TagStyle"/>
          <w:rtl/>
        </w:rPr>
        <w:t xml:space="preserve"> &lt;&lt; יור &gt;&gt;</w:t>
      </w:r>
      <w:r w:rsidR="00F93E9E">
        <w:rPr>
          <w:rtl/>
          <w:lang w:val="en-GB"/>
        </w:rPr>
        <w:t xml:space="preserve"> </w:t>
      </w:r>
      <w:bookmarkEnd w:id="2774"/>
    </w:p>
    <w:p w14:paraId="6712D48B" w14:textId="2B6A7903" w:rsidR="00CA3E4F" w:rsidRDefault="00CA3E4F" w:rsidP="00CA3E4F">
      <w:pPr>
        <w:pStyle w:val="KeepWithNext"/>
        <w:rPr>
          <w:rtl/>
          <w:lang w:val="en-GB" w:eastAsia="he-IL"/>
        </w:rPr>
      </w:pPr>
    </w:p>
    <w:p w14:paraId="2EB126A8" w14:textId="462D6446" w:rsidR="00CA3E4F" w:rsidRDefault="00CA3E4F" w:rsidP="00CA3E4F">
      <w:pPr>
        <w:rPr>
          <w:rtl/>
          <w:lang w:val="en-GB" w:eastAsia="he-IL"/>
        </w:rPr>
      </w:pPr>
      <w:bookmarkStart w:id="2775" w:name="_ETM_Q1_3315391"/>
      <w:bookmarkStart w:id="2776" w:name="_ETM_Q1_3315448"/>
      <w:bookmarkStart w:id="2777" w:name="_ETM_Q1_3311856"/>
      <w:bookmarkStart w:id="2778" w:name="_ETM_Q1_3308110"/>
      <w:bookmarkStart w:id="2779" w:name="_ETM_Q1_3313306"/>
      <w:bookmarkStart w:id="2780" w:name="_ETM_Q1_3308682"/>
      <w:bookmarkEnd w:id="2775"/>
      <w:bookmarkEnd w:id="2776"/>
      <w:bookmarkEnd w:id="2777"/>
      <w:bookmarkEnd w:id="2778"/>
      <w:bookmarkEnd w:id="2779"/>
      <w:bookmarkEnd w:id="2780"/>
      <w:r>
        <w:rPr>
          <w:rFonts w:hint="cs"/>
          <w:rtl/>
          <w:lang w:val="en-GB" w:eastAsia="he-IL"/>
        </w:rPr>
        <w:t>אז</w:t>
      </w:r>
      <w:bookmarkStart w:id="2781" w:name="_ETM_Q1_3310303"/>
      <w:bookmarkStart w:id="2782" w:name="_ETM_Q1_3310012"/>
      <w:bookmarkStart w:id="2783" w:name="_ETM_Q1_3309207"/>
      <w:bookmarkStart w:id="2784" w:name="_ETM_Q1_3309933"/>
      <w:bookmarkEnd w:id="2781"/>
      <w:bookmarkEnd w:id="2782"/>
      <w:bookmarkEnd w:id="2783"/>
      <w:bookmarkEnd w:id="2784"/>
      <w:r>
        <w:rPr>
          <w:rFonts w:hint="cs"/>
          <w:rtl/>
          <w:lang w:val="en-GB" w:eastAsia="he-IL"/>
        </w:rPr>
        <w:t xml:space="preserve"> נכניס את הסיפור של למעט </w:t>
      </w:r>
      <w:bookmarkStart w:id="2785" w:name="_ETM_Q1_3311199"/>
      <w:bookmarkEnd w:id="2785"/>
      <w:r>
        <w:rPr>
          <w:rFonts w:hint="cs"/>
          <w:rtl/>
          <w:lang w:val="en-GB" w:eastAsia="he-IL"/>
        </w:rPr>
        <w:t xml:space="preserve">הוועדה המייעצת? </w:t>
      </w:r>
    </w:p>
    <w:p w14:paraId="1394EC25" w14:textId="533406E8" w:rsidR="00CA3E4F" w:rsidRDefault="00CA3E4F" w:rsidP="00CA3E4F">
      <w:pPr>
        <w:rPr>
          <w:rtl/>
          <w:lang w:val="en-GB" w:eastAsia="he-IL"/>
        </w:rPr>
      </w:pPr>
      <w:bookmarkStart w:id="2786" w:name="_ETM_Q1_3314129"/>
      <w:bookmarkStart w:id="2787" w:name="_ETM_Q1_3314208"/>
      <w:bookmarkEnd w:id="2786"/>
      <w:bookmarkEnd w:id="2787"/>
    </w:p>
    <w:p w14:paraId="0DF9C65B" w14:textId="184A952D" w:rsidR="00CA3E4F" w:rsidRDefault="00CA3E4F" w:rsidP="00CA3E4F">
      <w:pPr>
        <w:pStyle w:val="a4"/>
        <w:keepNext/>
        <w:rPr>
          <w:rtl/>
          <w:lang w:val="en-GB"/>
        </w:rPr>
      </w:pPr>
      <w:bookmarkStart w:id="2788" w:name="ET_speaker_איתי_עצמון_253"/>
      <w:r w:rsidRPr="00CA3E4F">
        <w:rPr>
          <w:rStyle w:val="TagStyle"/>
          <w:rtl/>
        </w:rPr>
        <w:t xml:space="preserve"> &lt;&lt; דובר &gt;&gt; </w:t>
      </w:r>
      <w:r>
        <w:rPr>
          <w:rtl/>
          <w:lang w:val="en-GB"/>
        </w:rPr>
        <w:t>איתי עצמון:</w:t>
      </w:r>
      <w:r w:rsidRPr="00CA3E4F">
        <w:rPr>
          <w:rStyle w:val="TagStyle"/>
          <w:rtl/>
        </w:rPr>
        <w:t xml:space="preserve"> &lt;&lt; דובר &gt;&gt;</w:t>
      </w:r>
      <w:r w:rsidR="00F93E9E">
        <w:rPr>
          <w:rtl/>
          <w:lang w:val="en-GB"/>
        </w:rPr>
        <w:t xml:space="preserve"> </w:t>
      </w:r>
      <w:bookmarkEnd w:id="2788"/>
    </w:p>
    <w:p w14:paraId="06AD2E8A" w14:textId="4B8A6418" w:rsidR="00CA3E4F" w:rsidRDefault="00CA3E4F" w:rsidP="00CA3E4F">
      <w:pPr>
        <w:pStyle w:val="KeepWithNext"/>
        <w:rPr>
          <w:rtl/>
          <w:lang w:val="en-GB" w:eastAsia="he-IL"/>
        </w:rPr>
      </w:pPr>
    </w:p>
    <w:p w14:paraId="172EC98F" w14:textId="23CA5B59" w:rsidR="00CA3E4F" w:rsidRDefault="00CA3E4F" w:rsidP="00CA3E4F">
      <w:pPr>
        <w:rPr>
          <w:rtl/>
          <w:lang w:val="en-GB" w:eastAsia="he-IL"/>
        </w:rPr>
      </w:pPr>
      <w:bookmarkStart w:id="2789" w:name="_ETM_Q1_3315427"/>
      <w:bookmarkStart w:id="2790" w:name="_ETM_Q1_3315515"/>
      <w:bookmarkEnd w:id="2789"/>
      <w:bookmarkEnd w:id="2790"/>
      <w:r>
        <w:rPr>
          <w:rFonts w:hint="cs"/>
          <w:rtl/>
          <w:lang w:val="en-GB" w:eastAsia="he-IL"/>
        </w:rPr>
        <w:t xml:space="preserve">כן, </w:t>
      </w:r>
      <w:bookmarkStart w:id="2791" w:name="_ETM_Q1_3315922"/>
      <w:bookmarkEnd w:id="2791"/>
      <w:r>
        <w:rPr>
          <w:rFonts w:hint="cs"/>
          <w:rtl/>
          <w:lang w:val="en-GB" w:eastAsia="he-IL"/>
        </w:rPr>
        <w:t xml:space="preserve">כתבתי כבר. כתבתי גם </w:t>
      </w:r>
      <w:bookmarkStart w:id="2792" w:name="_ETM_Q1_3314339"/>
      <w:bookmarkEnd w:id="2792"/>
      <w:r>
        <w:rPr>
          <w:rFonts w:hint="cs"/>
          <w:rtl/>
          <w:lang w:val="en-GB" w:eastAsia="he-IL"/>
        </w:rPr>
        <w:t>למחוק את ההחלטה לגבי הרכב הוועדה</w:t>
      </w:r>
      <w:bookmarkStart w:id="2793" w:name="_ETM_Q1_3320495"/>
      <w:bookmarkEnd w:id="2793"/>
      <w:r>
        <w:rPr>
          <w:rFonts w:hint="cs"/>
          <w:rtl/>
          <w:lang w:val="en-GB" w:eastAsia="he-IL"/>
        </w:rPr>
        <w:t xml:space="preserve"> המייעצת. </w:t>
      </w:r>
      <w:bookmarkStart w:id="2794" w:name="_ETM_Q1_3321559"/>
      <w:bookmarkEnd w:id="2794"/>
    </w:p>
    <w:p w14:paraId="54A34130" w14:textId="1608BB16" w:rsidR="00CA3E4F" w:rsidRDefault="00CA3E4F" w:rsidP="00CA3E4F">
      <w:pPr>
        <w:rPr>
          <w:rtl/>
          <w:lang w:val="en-GB" w:eastAsia="he-IL"/>
        </w:rPr>
      </w:pPr>
      <w:bookmarkStart w:id="2795" w:name="_ETM_Q1_3321656"/>
      <w:bookmarkEnd w:id="2795"/>
    </w:p>
    <w:p w14:paraId="67FDFD00" w14:textId="1657DC52" w:rsidR="00CA3E4F" w:rsidRDefault="00CA3E4F" w:rsidP="00CA3E4F">
      <w:pPr>
        <w:pStyle w:val="af6"/>
        <w:keepNext/>
        <w:rPr>
          <w:rtl/>
          <w:lang w:val="en-GB"/>
        </w:rPr>
      </w:pPr>
      <w:bookmarkStart w:id="2796" w:name="ET_yor_5771_254"/>
      <w:r w:rsidRPr="00CA3E4F">
        <w:rPr>
          <w:rStyle w:val="TagStyle"/>
          <w:rtl/>
        </w:rPr>
        <w:t xml:space="preserve"> &lt;&lt; </w:t>
      </w:r>
      <w:proofErr w:type="spellStart"/>
      <w:r w:rsidRPr="00CA3E4F">
        <w:rPr>
          <w:rStyle w:val="TagStyle"/>
          <w:rtl/>
        </w:rPr>
        <w:t>יור</w:t>
      </w:r>
      <w:proofErr w:type="spellEnd"/>
      <w:r w:rsidRPr="00CA3E4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3E4F">
        <w:rPr>
          <w:rStyle w:val="TagStyle"/>
          <w:rtl/>
        </w:rPr>
        <w:t xml:space="preserve"> &lt;&lt; יור &gt;&gt;</w:t>
      </w:r>
      <w:r w:rsidR="00F93E9E">
        <w:rPr>
          <w:rtl/>
          <w:lang w:val="en-GB"/>
        </w:rPr>
        <w:t xml:space="preserve"> </w:t>
      </w:r>
      <w:bookmarkEnd w:id="2796"/>
    </w:p>
    <w:p w14:paraId="61DBC37B" w14:textId="2C1F0EC2" w:rsidR="00CA3E4F" w:rsidRDefault="00CA3E4F" w:rsidP="00CA3E4F">
      <w:pPr>
        <w:pStyle w:val="KeepWithNext"/>
        <w:rPr>
          <w:rtl/>
          <w:lang w:val="en-GB" w:eastAsia="he-IL"/>
        </w:rPr>
      </w:pPr>
    </w:p>
    <w:p w14:paraId="3E8602D7" w14:textId="554F1D9F" w:rsidR="00CA3E4F" w:rsidRDefault="00CA3E4F" w:rsidP="00CA3E4F">
      <w:pPr>
        <w:rPr>
          <w:rtl/>
          <w:lang w:val="en-GB" w:eastAsia="he-IL"/>
        </w:rPr>
      </w:pPr>
      <w:bookmarkStart w:id="2797" w:name="_ETM_Q1_3322720"/>
      <w:bookmarkStart w:id="2798" w:name="_ETM_Q1_3322777"/>
      <w:bookmarkEnd w:id="2797"/>
      <w:bookmarkEnd w:id="2798"/>
      <w:r>
        <w:rPr>
          <w:rFonts w:hint="cs"/>
          <w:rtl/>
          <w:lang w:val="en-GB" w:eastAsia="he-IL"/>
        </w:rPr>
        <w:t xml:space="preserve">אז נצביע על זה. מי בעד הסעיף? </w:t>
      </w:r>
    </w:p>
    <w:p w14:paraId="57302D9C" w14:textId="77777777" w:rsidR="00CA3E4F" w:rsidRDefault="00CA3E4F" w:rsidP="00CA3E4F">
      <w:pPr>
        <w:rPr>
          <w:rtl/>
          <w:lang w:val="en-GB" w:eastAsia="he-IL"/>
        </w:rPr>
      </w:pPr>
    </w:p>
    <w:p w14:paraId="41BFE8B2" w14:textId="3BD6823A" w:rsidR="00CA3E4F" w:rsidRDefault="00CA3E4F" w:rsidP="00CA3E4F">
      <w:pPr>
        <w:pStyle w:val="af1"/>
        <w:keepNext/>
        <w:rPr>
          <w:rtl/>
          <w:lang w:val="en-GB" w:eastAsia="he-IL"/>
        </w:rPr>
      </w:pPr>
      <w:r>
        <w:rPr>
          <w:rtl/>
          <w:lang w:val="en-GB" w:eastAsia="he-IL"/>
        </w:rPr>
        <w:t>הצבעה</w:t>
      </w:r>
    </w:p>
    <w:p w14:paraId="64DF32FA" w14:textId="321D8691" w:rsidR="00CA3E4F" w:rsidRDefault="00CA3E4F" w:rsidP="00CA3E4F">
      <w:pPr>
        <w:pStyle w:val="--"/>
        <w:keepNext/>
        <w:rPr>
          <w:rtl/>
          <w:lang w:val="en-GB" w:eastAsia="he-IL"/>
        </w:rPr>
      </w:pPr>
      <w:r>
        <w:rPr>
          <w:rFonts w:hint="cs"/>
          <w:rtl/>
          <w:lang w:val="en-GB" w:eastAsia="he-IL"/>
        </w:rPr>
        <w:t>אושר</w:t>
      </w:r>
    </w:p>
    <w:p w14:paraId="1D2BF2F3" w14:textId="3A140488" w:rsidR="00CA3E4F" w:rsidRDefault="00CA3E4F" w:rsidP="00CA3E4F">
      <w:pPr>
        <w:rPr>
          <w:rFonts w:ascii="David" w:hAnsi="David"/>
          <w:rtl/>
          <w:lang w:val="en-GB" w:eastAsia="he-IL"/>
        </w:rPr>
      </w:pPr>
      <w:bookmarkStart w:id="2799" w:name="_ETM_Q1_3321047"/>
      <w:bookmarkEnd w:id="2799"/>
    </w:p>
    <w:p w14:paraId="2CFEAE59" w14:textId="0BE65A50" w:rsidR="00CA3E4F" w:rsidRDefault="00CA3E4F" w:rsidP="00CA3E4F">
      <w:pPr>
        <w:pStyle w:val="af6"/>
        <w:keepNext/>
        <w:rPr>
          <w:rtl/>
          <w:lang w:val="en-GB"/>
        </w:rPr>
      </w:pPr>
      <w:bookmarkStart w:id="2800" w:name="ET_yor_5771_255"/>
      <w:r w:rsidRPr="00CA3E4F">
        <w:rPr>
          <w:rStyle w:val="TagStyle"/>
          <w:rtl/>
        </w:rPr>
        <w:t xml:space="preserve"> &lt;&lt; </w:t>
      </w:r>
      <w:proofErr w:type="spellStart"/>
      <w:r w:rsidRPr="00CA3E4F">
        <w:rPr>
          <w:rStyle w:val="TagStyle"/>
          <w:rtl/>
        </w:rPr>
        <w:t>יור</w:t>
      </w:r>
      <w:proofErr w:type="spellEnd"/>
      <w:r w:rsidRPr="00CA3E4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3E4F">
        <w:rPr>
          <w:rStyle w:val="TagStyle"/>
          <w:rtl/>
        </w:rPr>
        <w:t xml:space="preserve"> &lt;&lt; יור &gt;&gt;</w:t>
      </w:r>
      <w:r w:rsidR="00F93E9E">
        <w:rPr>
          <w:rtl/>
          <w:lang w:val="en-GB"/>
        </w:rPr>
        <w:t xml:space="preserve"> </w:t>
      </w:r>
      <w:bookmarkEnd w:id="2800"/>
    </w:p>
    <w:p w14:paraId="2BF10AD4" w14:textId="47295B03" w:rsidR="00CA3E4F" w:rsidRDefault="00CA3E4F" w:rsidP="00CA3E4F">
      <w:pPr>
        <w:pStyle w:val="KeepWithNext"/>
        <w:rPr>
          <w:rtl/>
          <w:lang w:val="en-GB" w:eastAsia="he-IL"/>
        </w:rPr>
      </w:pPr>
    </w:p>
    <w:p w14:paraId="189560CD" w14:textId="7AF3AEB6" w:rsidR="00CA3E4F" w:rsidRDefault="00CA3E4F" w:rsidP="00CA3E4F">
      <w:pPr>
        <w:rPr>
          <w:rtl/>
          <w:lang w:val="en-GB" w:eastAsia="he-IL"/>
        </w:rPr>
      </w:pPr>
      <w:bookmarkStart w:id="2801" w:name="_ETM_Q1_3323607"/>
      <w:bookmarkStart w:id="2802" w:name="_ETM_Q1_3323659"/>
      <w:bookmarkEnd w:id="2801"/>
      <w:bookmarkEnd w:id="2802"/>
      <w:r>
        <w:rPr>
          <w:rFonts w:hint="cs"/>
          <w:rtl/>
          <w:lang w:val="en-GB" w:eastAsia="he-IL"/>
        </w:rPr>
        <w:t>אושר פה</w:t>
      </w:r>
      <w:bookmarkStart w:id="2803" w:name="_ETM_Q1_3325832"/>
      <w:bookmarkEnd w:id="2803"/>
      <w:r>
        <w:rPr>
          <w:rFonts w:hint="cs"/>
          <w:rtl/>
          <w:lang w:val="en-GB" w:eastAsia="he-IL"/>
        </w:rPr>
        <w:t xml:space="preserve"> אחד. </w:t>
      </w:r>
    </w:p>
    <w:p w14:paraId="34523CD4" w14:textId="51F44FF4" w:rsidR="00CA3E4F" w:rsidRDefault="00CA3E4F" w:rsidP="00CA3E4F">
      <w:pPr>
        <w:rPr>
          <w:rtl/>
          <w:lang w:val="en-GB" w:eastAsia="he-IL"/>
        </w:rPr>
      </w:pPr>
      <w:bookmarkStart w:id="2804" w:name="_ETM_Q1_3326407"/>
      <w:bookmarkStart w:id="2805" w:name="_ETM_Q1_3326494"/>
      <w:bookmarkEnd w:id="2804"/>
      <w:bookmarkEnd w:id="2805"/>
    </w:p>
    <w:p w14:paraId="24AC33A9" w14:textId="431D9EBD" w:rsidR="00CA3E4F" w:rsidRDefault="00CA3E4F" w:rsidP="00CA3E4F">
      <w:pPr>
        <w:pStyle w:val="a4"/>
        <w:keepNext/>
        <w:rPr>
          <w:rtl/>
          <w:lang w:val="en-GB"/>
        </w:rPr>
      </w:pPr>
      <w:bookmarkStart w:id="2806" w:name="ET_speaker_איתי_עצמון_256"/>
      <w:r w:rsidRPr="00CA3E4F">
        <w:rPr>
          <w:rStyle w:val="TagStyle"/>
          <w:rtl/>
        </w:rPr>
        <w:t xml:space="preserve"> &lt;&lt; דובר &gt;&gt; </w:t>
      </w:r>
      <w:r>
        <w:rPr>
          <w:rtl/>
          <w:lang w:val="en-GB"/>
        </w:rPr>
        <w:t>איתי עצמון:</w:t>
      </w:r>
      <w:r w:rsidRPr="00CA3E4F">
        <w:rPr>
          <w:rStyle w:val="TagStyle"/>
          <w:rtl/>
        </w:rPr>
        <w:t xml:space="preserve"> &lt;&lt; דובר &gt;&gt;</w:t>
      </w:r>
      <w:r w:rsidR="00F93E9E">
        <w:rPr>
          <w:rtl/>
          <w:lang w:val="en-GB"/>
        </w:rPr>
        <w:t xml:space="preserve"> </w:t>
      </w:r>
      <w:bookmarkEnd w:id="2806"/>
    </w:p>
    <w:p w14:paraId="26A2E6BA" w14:textId="0E27A492" w:rsidR="00CA3E4F" w:rsidRDefault="00CA3E4F" w:rsidP="00CA3E4F">
      <w:pPr>
        <w:pStyle w:val="KeepWithNext"/>
        <w:rPr>
          <w:rtl/>
          <w:lang w:val="en-GB" w:eastAsia="he-IL"/>
        </w:rPr>
      </w:pPr>
    </w:p>
    <w:p w14:paraId="21E12FDC" w14:textId="077BF281" w:rsidR="00CA3E4F" w:rsidRPr="00CA3E4F" w:rsidRDefault="00CA3E4F" w:rsidP="00CA3E4F">
      <w:pPr>
        <w:rPr>
          <w:rtl/>
          <w:lang w:val="en-GB" w:eastAsia="he-IL"/>
        </w:rPr>
      </w:pPr>
      <w:bookmarkStart w:id="2807" w:name="_ETM_Q1_3327467"/>
      <w:bookmarkStart w:id="2808" w:name="_ETM_Q1_3327526"/>
      <w:bookmarkEnd w:id="2807"/>
      <w:bookmarkEnd w:id="2808"/>
      <w:r>
        <w:rPr>
          <w:rFonts w:hint="cs"/>
          <w:rtl/>
          <w:lang w:val="en-GB" w:eastAsia="he-IL"/>
        </w:rPr>
        <w:t xml:space="preserve">אושר </w:t>
      </w:r>
      <w:bookmarkStart w:id="2809" w:name="_ETM_Q1_3323313"/>
      <w:bookmarkEnd w:id="2809"/>
      <w:r>
        <w:rPr>
          <w:rFonts w:hint="cs"/>
          <w:rtl/>
          <w:lang w:val="en-GB" w:eastAsia="he-IL"/>
        </w:rPr>
        <w:t xml:space="preserve">עם כל השינויים. ממשיך להקריא: </w:t>
      </w:r>
      <w:bookmarkStart w:id="2810" w:name="_ETM_Q1_3323081"/>
      <w:bookmarkEnd w:id="2810"/>
    </w:p>
    <w:p w14:paraId="0756BD2E" w14:textId="1D5FD02C" w:rsidR="00CA3E4F" w:rsidRDefault="00CA3E4F" w:rsidP="00CA3E4F">
      <w:pPr>
        <w:rPr>
          <w:rtl/>
          <w:lang w:val="en-GB" w:eastAsia="he-IL"/>
        </w:rPr>
      </w:pPr>
      <w:bookmarkStart w:id="2811" w:name="_ETM_Q1_3312962"/>
      <w:bookmarkEnd w:id="2811"/>
    </w:p>
    <w:p w14:paraId="4AA59432" w14:textId="77777777" w:rsidR="004D38B1" w:rsidRDefault="004D38B1" w:rsidP="00CA3E4F">
      <w:pPr>
        <w:rPr>
          <w:rtl/>
          <w:lang w:val="en-GB" w:eastAsia="he-IL"/>
        </w:rPr>
        <w:sectPr w:rsidR="004D38B1" w:rsidSect="00234F38">
          <w:type w:val="continuous"/>
          <w:pgSz w:w="11906" w:h="16838" w:code="9"/>
          <w:pgMar w:top="1440" w:right="1412" w:bottom="1440" w:left="1412" w:header="709" w:footer="709" w:gutter="0"/>
          <w:pgNumType w:start="20"/>
          <w:cols w:space="369"/>
          <w:titlePg/>
          <w:bidi/>
          <w:docGrid w:linePitch="360"/>
        </w:sectPr>
      </w:pPr>
    </w:p>
    <w:p w14:paraId="7FC1D8C2" w14:textId="3E9A2735" w:rsidR="004D38B1" w:rsidRDefault="004D38B1" w:rsidP="004D38B1">
      <w:pPr>
        <w:ind w:firstLine="0"/>
        <w:jc w:val="left"/>
        <w:rPr>
          <w:rtl/>
          <w:lang w:val="en-GB" w:eastAsia="he-IL"/>
        </w:rPr>
      </w:pPr>
      <w:r>
        <w:rPr>
          <w:rFonts w:hint="cs"/>
          <w:rtl/>
          <w:lang w:val="en-GB" w:eastAsia="he-IL"/>
        </w:rPr>
        <w:t>תפקידי המנהל המיוחד</w:t>
      </w:r>
    </w:p>
    <w:p w14:paraId="3ADEFD83" w14:textId="61C7540F" w:rsidR="004D38B1" w:rsidRDefault="004D38B1" w:rsidP="004D38B1">
      <w:pPr>
        <w:ind w:left="720" w:hanging="720"/>
        <w:rPr>
          <w:rtl/>
          <w:lang w:val="en-GB" w:eastAsia="he-IL"/>
        </w:rPr>
      </w:pPr>
      <w:r>
        <w:rPr>
          <w:rtl/>
          <w:lang w:val="en-GB" w:eastAsia="he-IL"/>
        </w:rPr>
        <w:br w:type="column"/>
      </w:r>
      <w:r>
        <w:rPr>
          <w:rFonts w:hint="cs"/>
          <w:rtl/>
          <w:lang w:val="en-GB" w:eastAsia="he-IL"/>
        </w:rPr>
        <w:t>49ג.</w:t>
      </w:r>
      <w:r>
        <w:rPr>
          <w:rtl/>
          <w:lang w:val="en-GB" w:eastAsia="he-IL"/>
        </w:rPr>
        <w:tab/>
      </w:r>
      <w:r>
        <w:rPr>
          <w:rFonts w:hint="cs"/>
          <w:rtl/>
          <w:lang w:val="en-GB" w:eastAsia="he-IL"/>
        </w:rPr>
        <w:t>(א)</w:t>
      </w:r>
      <w:r>
        <w:rPr>
          <w:rtl/>
          <w:lang w:val="en-GB" w:eastAsia="he-IL"/>
        </w:rPr>
        <w:tab/>
      </w:r>
      <w:r>
        <w:rPr>
          <w:rFonts w:hint="cs"/>
          <w:rtl/>
          <w:lang w:val="en-GB" w:eastAsia="he-IL"/>
        </w:rPr>
        <w:t>ה</w:t>
      </w:r>
      <w:bookmarkStart w:id="2812" w:name="_ETM_Q1_3344250"/>
      <w:bookmarkEnd w:id="2812"/>
      <w:r>
        <w:rPr>
          <w:rFonts w:hint="cs"/>
          <w:rtl/>
          <w:lang w:val="en-GB" w:eastAsia="he-IL"/>
        </w:rPr>
        <w:t xml:space="preserve">מנהל המיוחד יפעל לניהול </w:t>
      </w:r>
      <w:bookmarkStart w:id="2813" w:name="_ETM_Q1_3319337"/>
      <w:bookmarkStart w:id="2814" w:name="_ETM_Q1_3315877"/>
      <w:bookmarkEnd w:id="2813"/>
      <w:bookmarkEnd w:id="2814"/>
      <w:r w:rsidR="00DE4D8D">
        <w:rPr>
          <w:rFonts w:hint="cs"/>
          <w:rtl/>
          <w:lang w:val="en-GB" w:eastAsia="he-IL"/>
        </w:rPr>
        <w:t xml:space="preserve">רשות הניקוז ובדיקת הגורמים לפגמים שהתגלו בניהולה של הרשות ויפעל בזהירות, במיומנות, בשקידה ובמקצועיות המתחייבות מהסמכויות שניתנו לו לפי חוק זה. </w:t>
      </w:r>
      <w:bookmarkStart w:id="2815" w:name="_ETM_Q1_3324457"/>
      <w:bookmarkStart w:id="2816" w:name="_ETM_Q1_3325415"/>
      <w:bookmarkEnd w:id="2815"/>
      <w:bookmarkEnd w:id="2816"/>
    </w:p>
    <w:p w14:paraId="36F0AD66" w14:textId="77777777" w:rsidR="00DE4D8D" w:rsidRDefault="00DE4D8D" w:rsidP="004D38B1">
      <w:pPr>
        <w:ind w:left="720" w:hanging="720"/>
        <w:rPr>
          <w:rtl/>
          <w:lang w:val="en-GB" w:eastAsia="he-IL"/>
        </w:rPr>
        <w:sectPr w:rsidR="00DE4D8D" w:rsidSect="00234F38">
          <w:type w:val="continuous"/>
          <w:pgSz w:w="11906" w:h="16838" w:code="9"/>
          <w:pgMar w:top="1440" w:right="3907" w:bottom="1440" w:left="1412" w:header="709" w:footer="709" w:gutter="0"/>
          <w:pgNumType w:start="1"/>
          <w:cols w:num="2" w:space="369" w:equalWidth="0">
            <w:col w:w="1786" w:space="369"/>
            <w:col w:w="4432"/>
          </w:cols>
          <w:titlePg/>
          <w:bidi/>
          <w:docGrid w:linePitch="360"/>
        </w:sectPr>
      </w:pPr>
      <w:bookmarkStart w:id="2817" w:name="_ETM_Q1_3325511"/>
      <w:bookmarkStart w:id="2818" w:name="_ETM_Q1_3326175"/>
      <w:bookmarkEnd w:id="2817"/>
      <w:bookmarkEnd w:id="2818"/>
    </w:p>
    <w:p w14:paraId="2F949B6D" w14:textId="77777777" w:rsidR="00DE4D8D" w:rsidRDefault="00DE4D8D" w:rsidP="00DE4D8D">
      <w:pPr>
        <w:rPr>
          <w:rtl/>
          <w:lang w:val="en-GB" w:eastAsia="he-IL"/>
        </w:rPr>
      </w:pPr>
    </w:p>
    <w:p w14:paraId="55C4E1BF" w14:textId="6E65943F" w:rsidR="00DE4D8D" w:rsidRDefault="00DE4D8D" w:rsidP="00DE4D8D">
      <w:pPr>
        <w:rPr>
          <w:rtl/>
          <w:lang w:val="en-GB" w:eastAsia="he-IL"/>
        </w:rPr>
      </w:pPr>
      <w:r>
        <w:rPr>
          <w:rFonts w:hint="cs"/>
          <w:rtl/>
          <w:lang w:val="en-GB" w:eastAsia="he-IL"/>
        </w:rPr>
        <w:t xml:space="preserve">להערת יושב </w:t>
      </w:r>
      <w:bookmarkStart w:id="2819" w:name="_ETM_Q1_3335647"/>
      <w:bookmarkEnd w:id="2819"/>
      <w:r>
        <w:rPr>
          <w:rFonts w:hint="cs"/>
          <w:rtl/>
          <w:lang w:val="en-GB" w:eastAsia="he-IL"/>
        </w:rPr>
        <w:t xml:space="preserve">הראש נוספה לסעיף המילה במקצועיות. </w:t>
      </w:r>
    </w:p>
    <w:p w14:paraId="49F534DD" w14:textId="77777777" w:rsidR="00DE4D8D" w:rsidRDefault="00DE4D8D" w:rsidP="00DE4D8D">
      <w:pPr>
        <w:rPr>
          <w:rtl/>
          <w:lang w:val="en-GB" w:eastAsia="he-IL"/>
        </w:rPr>
      </w:pPr>
    </w:p>
    <w:p w14:paraId="4D7DCE71" w14:textId="445AEE97" w:rsidR="00DE4D8D" w:rsidRDefault="00DE4D8D" w:rsidP="00DE4D8D">
      <w:pPr>
        <w:tabs>
          <w:tab w:val="left" w:pos="6090"/>
        </w:tabs>
        <w:ind w:left="5369" w:hanging="720"/>
        <w:rPr>
          <w:rtl/>
          <w:lang w:val="en-GB" w:eastAsia="he-IL"/>
        </w:rPr>
      </w:pPr>
      <w:r>
        <w:rPr>
          <w:rtl/>
          <w:lang w:val="en-GB" w:eastAsia="he-IL"/>
        </w:rPr>
        <w:tab/>
      </w:r>
      <w:r>
        <w:rPr>
          <w:rFonts w:hint="cs"/>
          <w:rtl/>
          <w:lang w:val="en-GB" w:eastAsia="he-IL"/>
        </w:rPr>
        <w:t>(ב)</w:t>
      </w:r>
      <w:r>
        <w:rPr>
          <w:rtl/>
          <w:lang w:val="en-GB" w:eastAsia="he-IL"/>
        </w:rPr>
        <w:tab/>
      </w:r>
      <w:r>
        <w:rPr>
          <w:rFonts w:hint="cs"/>
          <w:rtl/>
          <w:lang w:val="en-GB" w:eastAsia="he-IL"/>
        </w:rPr>
        <w:t>המנהל המיוחד יגיש המלצותיו לממונה לעניין הפעולות הנדרשות לתיקון הפגמים</w:t>
      </w:r>
      <w:bookmarkStart w:id="2820" w:name="_ETM_Q1_3340627"/>
      <w:bookmarkEnd w:id="2820"/>
      <w:r>
        <w:rPr>
          <w:rFonts w:hint="cs"/>
          <w:rtl/>
          <w:lang w:val="en-GB" w:eastAsia="he-IL"/>
        </w:rPr>
        <w:t xml:space="preserve">. </w:t>
      </w:r>
      <w:bookmarkStart w:id="2821" w:name="_ETM_Q1_3347414"/>
      <w:bookmarkEnd w:id="2821"/>
    </w:p>
    <w:p w14:paraId="6F7FF4BD" w14:textId="1ADCE75B" w:rsidR="00DE4D8D" w:rsidRDefault="00DE4D8D" w:rsidP="00DE4D8D">
      <w:pPr>
        <w:tabs>
          <w:tab w:val="left" w:pos="6090"/>
        </w:tabs>
        <w:ind w:left="5369" w:hanging="720"/>
        <w:rPr>
          <w:rtl/>
          <w:lang w:val="en-GB" w:eastAsia="he-IL"/>
        </w:rPr>
      </w:pPr>
      <w:bookmarkStart w:id="2822" w:name="_ETM_Q1_3347508"/>
      <w:bookmarkStart w:id="2823" w:name="_ETM_Q1_3347555"/>
      <w:bookmarkEnd w:id="2822"/>
      <w:bookmarkEnd w:id="2823"/>
    </w:p>
    <w:p w14:paraId="27A448BB" w14:textId="21BE4865" w:rsidR="00DE4D8D" w:rsidRDefault="00DE4D8D" w:rsidP="00DE4D8D">
      <w:pPr>
        <w:tabs>
          <w:tab w:val="left" w:pos="6090"/>
        </w:tabs>
        <w:ind w:left="5369" w:hanging="720"/>
        <w:rPr>
          <w:rtl/>
          <w:lang w:val="en-GB" w:eastAsia="he-IL"/>
        </w:rPr>
      </w:pPr>
      <w:bookmarkStart w:id="2824" w:name="_ETM_Q1_3347618"/>
      <w:bookmarkEnd w:id="2824"/>
      <w:r>
        <w:rPr>
          <w:rtl/>
          <w:lang w:val="en-GB" w:eastAsia="he-IL"/>
        </w:rPr>
        <w:tab/>
      </w:r>
      <w:r>
        <w:rPr>
          <w:rFonts w:hint="cs"/>
          <w:rtl/>
          <w:lang w:val="en-GB" w:eastAsia="he-IL"/>
        </w:rPr>
        <w:t>(ג)</w:t>
      </w:r>
      <w:r>
        <w:rPr>
          <w:rtl/>
          <w:lang w:val="en-GB" w:eastAsia="he-IL"/>
        </w:rPr>
        <w:tab/>
      </w:r>
      <w:r>
        <w:rPr>
          <w:rFonts w:hint="cs"/>
          <w:rtl/>
          <w:lang w:val="en-GB" w:eastAsia="he-IL"/>
        </w:rPr>
        <w:t>הממונה רשאי לקבל את</w:t>
      </w:r>
      <w:bookmarkStart w:id="2825" w:name="_ETM_Q1_3350839"/>
      <w:bookmarkEnd w:id="2825"/>
      <w:r>
        <w:rPr>
          <w:rFonts w:hint="cs"/>
          <w:rtl/>
          <w:lang w:val="en-GB" w:eastAsia="he-IL"/>
        </w:rPr>
        <w:t xml:space="preserve"> המלצותיו של המנהל המיוחד, </w:t>
      </w:r>
      <w:bookmarkStart w:id="2826" w:name="_ETM_Q1_3348397"/>
      <w:bookmarkEnd w:id="2826"/>
      <w:r>
        <w:rPr>
          <w:rFonts w:hint="cs"/>
          <w:rtl/>
          <w:lang w:val="en-GB" w:eastAsia="he-IL"/>
        </w:rPr>
        <w:t xml:space="preserve">כולן או חלקן, או לדחותן; קיבל הממונה את ההמלצות, רשאי הוא להורות למנהל המיוחד לפעול ליישומן; לא קיבל הממונה </w:t>
      </w:r>
      <w:bookmarkStart w:id="2827" w:name="_ETM_Q1_3349147"/>
      <w:bookmarkStart w:id="2828" w:name="_ETM_Q1_3351268"/>
      <w:bookmarkEnd w:id="2827"/>
      <w:bookmarkEnd w:id="2828"/>
      <w:r>
        <w:rPr>
          <w:rFonts w:hint="cs"/>
          <w:rtl/>
          <w:lang w:val="en-GB" w:eastAsia="he-IL"/>
        </w:rPr>
        <w:t xml:space="preserve">את ההמלצות, </w:t>
      </w:r>
      <w:bookmarkStart w:id="2829" w:name="_ETM_Q1_3354240"/>
      <w:bookmarkEnd w:id="2829"/>
      <w:r>
        <w:rPr>
          <w:rFonts w:hint="cs"/>
          <w:rtl/>
          <w:lang w:val="en-GB" w:eastAsia="he-IL"/>
        </w:rPr>
        <w:t xml:space="preserve">הוא רשאי לפעול בכל דרך </w:t>
      </w:r>
      <w:bookmarkStart w:id="2830" w:name="_ETM_Q1_3356353"/>
      <w:bookmarkEnd w:id="2830"/>
      <w:r>
        <w:rPr>
          <w:rFonts w:hint="cs"/>
          <w:rtl/>
          <w:lang w:val="en-GB" w:eastAsia="he-IL"/>
        </w:rPr>
        <w:t xml:space="preserve">שיראה לנכון </w:t>
      </w:r>
      <w:bookmarkStart w:id="2831" w:name="_ETM_Q1_3359711"/>
      <w:bookmarkEnd w:id="2831"/>
      <w:r>
        <w:rPr>
          <w:rFonts w:hint="cs"/>
          <w:rtl/>
          <w:lang w:val="en-GB" w:eastAsia="he-IL"/>
        </w:rPr>
        <w:t xml:space="preserve">לתיקון הפגמים. </w:t>
      </w:r>
    </w:p>
    <w:p w14:paraId="110E688C" w14:textId="70CD8E3C" w:rsidR="00DE4D8D" w:rsidRDefault="00DE4D8D" w:rsidP="00DE4D8D">
      <w:pPr>
        <w:tabs>
          <w:tab w:val="left" w:pos="6090"/>
        </w:tabs>
        <w:rPr>
          <w:rtl/>
          <w:lang w:val="en-GB" w:eastAsia="he-IL"/>
        </w:rPr>
      </w:pPr>
      <w:bookmarkStart w:id="2832" w:name="_ETM_Q1_3362078"/>
      <w:bookmarkStart w:id="2833" w:name="_ETM_Q1_3362154"/>
      <w:bookmarkStart w:id="2834" w:name="_ETM_Q1_3362252"/>
      <w:bookmarkStart w:id="2835" w:name="_ETM_Q1_3362318"/>
      <w:bookmarkStart w:id="2836" w:name="_ETM_Q1_3367543"/>
      <w:bookmarkStart w:id="2837" w:name="_ETM_Q1_3364547"/>
      <w:bookmarkEnd w:id="2832"/>
      <w:bookmarkEnd w:id="2833"/>
      <w:bookmarkEnd w:id="2834"/>
      <w:bookmarkEnd w:id="2835"/>
      <w:bookmarkEnd w:id="2836"/>
      <w:bookmarkEnd w:id="2837"/>
    </w:p>
    <w:p w14:paraId="18D689A9" w14:textId="3ACDAD0B" w:rsidR="00DE4D8D" w:rsidRDefault="00DE4D8D" w:rsidP="00DE4D8D">
      <w:pPr>
        <w:pStyle w:val="af6"/>
        <w:keepNext/>
        <w:rPr>
          <w:rtl/>
          <w:lang w:val="en-GB"/>
        </w:rPr>
      </w:pPr>
      <w:bookmarkStart w:id="2838" w:name="ET_yor_5771_257"/>
      <w:r w:rsidRPr="00DE4D8D">
        <w:rPr>
          <w:rStyle w:val="TagStyle"/>
          <w:rtl/>
        </w:rPr>
        <w:t xml:space="preserve"> &lt;&lt; </w:t>
      </w:r>
      <w:proofErr w:type="spellStart"/>
      <w:r w:rsidRPr="00DE4D8D">
        <w:rPr>
          <w:rStyle w:val="TagStyle"/>
          <w:rtl/>
        </w:rPr>
        <w:t>יור</w:t>
      </w:r>
      <w:proofErr w:type="spellEnd"/>
      <w:r w:rsidRPr="00DE4D8D">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DE4D8D">
        <w:rPr>
          <w:rStyle w:val="TagStyle"/>
          <w:rtl/>
        </w:rPr>
        <w:t xml:space="preserve"> &lt;&lt; יור &gt;&gt;</w:t>
      </w:r>
      <w:r w:rsidR="00F93E9E">
        <w:rPr>
          <w:rtl/>
          <w:lang w:val="en-GB"/>
        </w:rPr>
        <w:t xml:space="preserve"> </w:t>
      </w:r>
      <w:bookmarkEnd w:id="2838"/>
    </w:p>
    <w:p w14:paraId="56A544DE" w14:textId="1D4FD078" w:rsidR="00DE4D8D" w:rsidRDefault="00DE4D8D" w:rsidP="00DE4D8D">
      <w:pPr>
        <w:pStyle w:val="KeepWithNext"/>
        <w:rPr>
          <w:rtl/>
          <w:lang w:val="en-GB" w:eastAsia="he-IL"/>
        </w:rPr>
      </w:pPr>
    </w:p>
    <w:p w14:paraId="19FD3A94" w14:textId="41E13492" w:rsidR="00DE4D8D" w:rsidRDefault="00DE4D8D" w:rsidP="00DE4D8D">
      <w:pPr>
        <w:rPr>
          <w:rtl/>
          <w:lang w:val="en-GB" w:eastAsia="he-IL"/>
        </w:rPr>
      </w:pPr>
      <w:bookmarkStart w:id="2839" w:name="_ETM_Q1_3365418"/>
      <w:bookmarkStart w:id="2840" w:name="_ETM_Q1_3365449"/>
      <w:bookmarkEnd w:id="2839"/>
      <w:bookmarkEnd w:id="2840"/>
      <w:r>
        <w:rPr>
          <w:rFonts w:hint="cs"/>
          <w:rtl/>
          <w:lang w:val="en-GB" w:eastAsia="he-IL"/>
        </w:rPr>
        <w:t xml:space="preserve">למה צריך המלצות? </w:t>
      </w:r>
    </w:p>
    <w:p w14:paraId="4C0F79DA" w14:textId="08C2843A" w:rsidR="00DE4D8D" w:rsidRDefault="00DE4D8D" w:rsidP="00DE4D8D">
      <w:pPr>
        <w:rPr>
          <w:rtl/>
          <w:lang w:val="en-GB" w:eastAsia="he-IL"/>
        </w:rPr>
      </w:pPr>
      <w:bookmarkStart w:id="2841" w:name="_ETM_Q1_3370860"/>
      <w:bookmarkStart w:id="2842" w:name="_ETM_Q1_3370947"/>
      <w:bookmarkEnd w:id="2841"/>
      <w:bookmarkEnd w:id="2842"/>
    </w:p>
    <w:p w14:paraId="29576B5B" w14:textId="74569BAD" w:rsidR="00DE4D8D" w:rsidRDefault="00DE4D8D" w:rsidP="00DE4D8D">
      <w:pPr>
        <w:pStyle w:val="a4"/>
        <w:keepNext/>
        <w:rPr>
          <w:rtl/>
          <w:lang w:val="en-GB"/>
        </w:rPr>
      </w:pPr>
      <w:bookmarkStart w:id="2843" w:name="ET_speaker_איתי_עצמון_258"/>
      <w:r w:rsidRPr="00DE4D8D">
        <w:rPr>
          <w:rStyle w:val="TagStyle"/>
          <w:rtl/>
        </w:rPr>
        <w:t xml:space="preserve"> &lt;&lt; דובר &gt;&gt; </w:t>
      </w:r>
      <w:r>
        <w:rPr>
          <w:rtl/>
          <w:lang w:val="en-GB"/>
        </w:rPr>
        <w:t>איתי עצמון:</w:t>
      </w:r>
      <w:r w:rsidRPr="00DE4D8D">
        <w:rPr>
          <w:rStyle w:val="TagStyle"/>
          <w:rtl/>
        </w:rPr>
        <w:t xml:space="preserve"> &lt;&lt; דובר &gt;&gt;</w:t>
      </w:r>
      <w:r w:rsidR="00F93E9E">
        <w:rPr>
          <w:rtl/>
          <w:lang w:val="en-GB"/>
        </w:rPr>
        <w:t xml:space="preserve"> </w:t>
      </w:r>
      <w:bookmarkEnd w:id="2843"/>
    </w:p>
    <w:p w14:paraId="3772C667" w14:textId="49323622" w:rsidR="00DE4D8D" w:rsidRDefault="00DE4D8D" w:rsidP="00DE4D8D">
      <w:pPr>
        <w:pStyle w:val="KeepWithNext"/>
        <w:rPr>
          <w:rtl/>
          <w:lang w:val="en-GB" w:eastAsia="he-IL"/>
        </w:rPr>
      </w:pPr>
    </w:p>
    <w:p w14:paraId="26539297" w14:textId="2EEA6E53" w:rsidR="00DE4D8D" w:rsidRDefault="00DE4D8D" w:rsidP="00DE4D8D">
      <w:pPr>
        <w:rPr>
          <w:rtl/>
          <w:lang w:val="en-GB" w:eastAsia="he-IL"/>
        </w:rPr>
      </w:pPr>
      <w:bookmarkStart w:id="2844" w:name="_ETM_Q1_3372193"/>
      <w:bookmarkStart w:id="2845" w:name="_ETM_Q1_3372231"/>
      <w:bookmarkEnd w:id="2844"/>
      <w:bookmarkEnd w:id="2845"/>
      <w:r>
        <w:rPr>
          <w:rFonts w:hint="cs"/>
          <w:rtl/>
          <w:lang w:val="en-GB" w:eastAsia="he-IL"/>
        </w:rPr>
        <w:t xml:space="preserve">בעצם, לגבי סעיפים </w:t>
      </w:r>
      <w:bookmarkStart w:id="2846" w:name="_ETM_Q1_3373939"/>
      <w:bookmarkEnd w:id="2846"/>
      <w:r>
        <w:rPr>
          <w:rFonts w:hint="cs"/>
          <w:rtl/>
          <w:lang w:val="en-GB" w:eastAsia="he-IL"/>
        </w:rPr>
        <w:t xml:space="preserve">(ב) ו-(ג) דיברנו </w:t>
      </w:r>
      <w:bookmarkStart w:id="2847" w:name="_ETM_Q1_3371141"/>
      <w:bookmarkEnd w:id="2847"/>
      <w:r>
        <w:rPr>
          <w:rFonts w:hint="cs"/>
          <w:rtl/>
          <w:lang w:val="en-GB" w:eastAsia="he-IL"/>
        </w:rPr>
        <w:t xml:space="preserve">גם בעקבות הערה של יושב הראש. </w:t>
      </w:r>
      <w:bookmarkStart w:id="2848" w:name="_ETM_Q1_3376004"/>
      <w:bookmarkEnd w:id="2848"/>
    </w:p>
    <w:p w14:paraId="04A4F702" w14:textId="47A4CB76" w:rsidR="00DE4D8D" w:rsidRDefault="00DE4D8D" w:rsidP="00DE4D8D">
      <w:pPr>
        <w:rPr>
          <w:rtl/>
          <w:lang w:val="en-GB" w:eastAsia="he-IL"/>
        </w:rPr>
      </w:pPr>
      <w:bookmarkStart w:id="2849" w:name="_ETM_Q1_3376078"/>
      <w:bookmarkEnd w:id="2849"/>
    </w:p>
    <w:p w14:paraId="181E4F80" w14:textId="18170264" w:rsidR="00DE4D8D" w:rsidRDefault="00DE4D8D" w:rsidP="00DE4D8D">
      <w:pPr>
        <w:pStyle w:val="af9"/>
        <w:keepNext/>
        <w:rPr>
          <w:rtl/>
          <w:lang w:val="en-GB" w:eastAsia="he-IL"/>
        </w:rPr>
      </w:pPr>
      <w:bookmarkStart w:id="2850" w:name="ET_guest_584170_259"/>
      <w:r w:rsidRPr="00DE4D8D">
        <w:rPr>
          <w:rStyle w:val="TagStyle"/>
          <w:rtl/>
        </w:rPr>
        <w:t xml:space="preserve"> &lt;&lt; אורח &gt;&gt; </w:t>
      </w:r>
      <w:r>
        <w:rPr>
          <w:rtl/>
          <w:lang w:val="en-GB" w:eastAsia="he-IL"/>
        </w:rPr>
        <w:t>ערן אטינגר:</w:t>
      </w:r>
      <w:r w:rsidRPr="00DE4D8D">
        <w:rPr>
          <w:rStyle w:val="TagStyle"/>
          <w:rtl/>
        </w:rPr>
        <w:t xml:space="preserve"> &lt;&lt; אורח &gt;&gt;</w:t>
      </w:r>
      <w:r w:rsidR="00F93E9E">
        <w:rPr>
          <w:rtl/>
          <w:lang w:val="en-GB" w:eastAsia="he-IL"/>
        </w:rPr>
        <w:t xml:space="preserve"> </w:t>
      </w:r>
      <w:bookmarkEnd w:id="2850"/>
    </w:p>
    <w:p w14:paraId="30E581E8" w14:textId="6FB57174" w:rsidR="00DE4D8D" w:rsidRDefault="00DE4D8D" w:rsidP="00DE4D8D">
      <w:pPr>
        <w:pStyle w:val="KeepWithNext"/>
        <w:rPr>
          <w:rtl/>
          <w:lang w:val="en-GB" w:eastAsia="he-IL"/>
        </w:rPr>
      </w:pPr>
    </w:p>
    <w:p w14:paraId="1ECE569E" w14:textId="38A47A22" w:rsidR="00DE4D8D" w:rsidRDefault="00DE4D8D" w:rsidP="00DE4D8D">
      <w:pPr>
        <w:rPr>
          <w:rtl/>
          <w:lang w:val="en-GB" w:eastAsia="he-IL"/>
        </w:rPr>
      </w:pPr>
      <w:bookmarkStart w:id="2851" w:name="_ETM_Q1_3377482"/>
      <w:bookmarkEnd w:id="2851"/>
      <w:r>
        <w:rPr>
          <w:rFonts w:hint="cs"/>
          <w:rtl/>
          <w:lang w:val="en-GB" w:eastAsia="he-IL"/>
        </w:rPr>
        <w:t>ה</w:t>
      </w:r>
      <w:bookmarkStart w:id="2852" w:name="_ETM_Q1_3377531"/>
      <w:bookmarkEnd w:id="2852"/>
      <w:r>
        <w:rPr>
          <w:rFonts w:hint="cs"/>
          <w:rtl/>
          <w:lang w:val="en-GB" w:eastAsia="he-IL"/>
        </w:rPr>
        <w:t xml:space="preserve">אמת </w:t>
      </w:r>
      <w:bookmarkStart w:id="2853" w:name="_ETM_Q1_3377826"/>
      <w:bookmarkEnd w:id="2853"/>
      <w:r>
        <w:rPr>
          <w:rFonts w:hint="cs"/>
          <w:rtl/>
          <w:lang w:val="en-GB" w:eastAsia="he-IL"/>
        </w:rPr>
        <w:t xml:space="preserve">שזה לא </w:t>
      </w:r>
      <w:bookmarkStart w:id="2854" w:name="_ETM_Q1_3373654"/>
      <w:bookmarkEnd w:id="2854"/>
      <w:r>
        <w:rPr>
          <w:rFonts w:hint="cs"/>
          <w:rtl/>
          <w:lang w:val="en-GB" w:eastAsia="he-IL"/>
        </w:rPr>
        <w:t>מתחייב, כי נראה לי שזו מין סוג של</w:t>
      </w:r>
      <w:bookmarkStart w:id="2855" w:name="_ETM_Q1_3379174"/>
      <w:bookmarkEnd w:id="2855"/>
      <w:r>
        <w:rPr>
          <w:rFonts w:hint="cs"/>
          <w:rtl/>
          <w:lang w:val="en-GB" w:eastAsia="he-IL"/>
        </w:rPr>
        <w:t xml:space="preserve"> סמכות טבועה. רוצה ל</w:t>
      </w:r>
      <w:bookmarkStart w:id="2856" w:name="_ETM_Q1_3376867"/>
      <w:bookmarkEnd w:id="2856"/>
      <w:r>
        <w:rPr>
          <w:rFonts w:hint="cs"/>
          <w:rtl/>
          <w:lang w:val="en-GB" w:eastAsia="he-IL"/>
        </w:rPr>
        <w:t>המליץ - ימליץ. אין הכרח לקבוע את</w:t>
      </w:r>
      <w:bookmarkStart w:id="2857" w:name="_ETM_Q1_3382139"/>
      <w:bookmarkEnd w:id="2857"/>
      <w:r>
        <w:rPr>
          <w:rFonts w:hint="cs"/>
          <w:rtl/>
          <w:lang w:val="en-GB" w:eastAsia="he-IL"/>
        </w:rPr>
        <w:t xml:space="preserve"> זה בחקיקה. </w:t>
      </w:r>
      <w:bookmarkStart w:id="2858" w:name="_ETM_Q1_3383685"/>
      <w:bookmarkEnd w:id="2858"/>
    </w:p>
    <w:p w14:paraId="267FAD1C" w14:textId="0B20C159" w:rsidR="00DE4D8D" w:rsidRDefault="00DE4D8D" w:rsidP="00DE4D8D">
      <w:pPr>
        <w:rPr>
          <w:rtl/>
          <w:lang w:val="en-GB" w:eastAsia="he-IL"/>
        </w:rPr>
      </w:pPr>
      <w:bookmarkStart w:id="2859" w:name="_ETM_Q1_3383758"/>
      <w:bookmarkEnd w:id="2859"/>
    </w:p>
    <w:p w14:paraId="02A63353" w14:textId="2F3A43F5" w:rsidR="00DE4D8D" w:rsidRDefault="00DE4D8D" w:rsidP="00DE4D8D">
      <w:pPr>
        <w:pStyle w:val="af9"/>
        <w:keepNext/>
        <w:rPr>
          <w:rtl/>
          <w:lang w:val="en-GB" w:eastAsia="he-IL"/>
        </w:rPr>
      </w:pPr>
      <w:bookmarkStart w:id="2860" w:name="ET_guest_554594_260"/>
      <w:r w:rsidRPr="00DE4D8D">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DE4D8D">
        <w:rPr>
          <w:rStyle w:val="TagStyle"/>
          <w:rtl/>
        </w:rPr>
        <w:t xml:space="preserve"> &lt;&lt; אורח &gt;&gt;</w:t>
      </w:r>
      <w:r w:rsidR="00F93E9E">
        <w:rPr>
          <w:rtl/>
          <w:lang w:val="en-GB" w:eastAsia="he-IL"/>
        </w:rPr>
        <w:t xml:space="preserve"> </w:t>
      </w:r>
      <w:bookmarkEnd w:id="2860"/>
    </w:p>
    <w:p w14:paraId="7BB4028F" w14:textId="43D32228" w:rsidR="00DE4D8D" w:rsidRDefault="00DE4D8D" w:rsidP="00DE4D8D">
      <w:pPr>
        <w:pStyle w:val="KeepWithNext"/>
        <w:rPr>
          <w:rtl/>
          <w:lang w:val="en-GB" w:eastAsia="he-IL"/>
        </w:rPr>
      </w:pPr>
    </w:p>
    <w:p w14:paraId="15D23C44" w14:textId="2114A7AC" w:rsidR="00DE4D8D" w:rsidRDefault="00DE4D8D" w:rsidP="00DE4D8D">
      <w:pPr>
        <w:rPr>
          <w:rtl/>
          <w:lang w:val="en-GB" w:eastAsia="he-IL"/>
        </w:rPr>
      </w:pPr>
      <w:bookmarkStart w:id="2861" w:name="_ETM_Q1_3385104"/>
      <w:bookmarkStart w:id="2862" w:name="_ETM_Q1_3385142"/>
      <w:bookmarkEnd w:id="2861"/>
      <w:bookmarkEnd w:id="2862"/>
      <w:r>
        <w:rPr>
          <w:rFonts w:hint="cs"/>
          <w:rtl/>
          <w:lang w:val="en-GB" w:eastAsia="he-IL"/>
        </w:rPr>
        <w:t xml:space="preserve">אפשר </w:t>
      </w:r>
      <w:bookmarkStart w:id="2863" w:name="_ETM_Q1_3380677"/>
      <w:bookmarkEnd w:id="2863"/>
      <w:r>
        <w:rPr>
          <w:rFonts w:hint="cs"/>
          <w:rtl/>
          <w:lang w:val="en-GB" w:eastAsia="he-IL"/>
        </w:rPr>
        <w:t xml:space="preserve">למחוק את זה. </w:t>
      </w:r>
      <w:bookmarkStart w:id="2864" w:name="_ETM_Q1_3381793"/>
      <w:bookmarkEnd w:id="2864"/>
    </w:p>
    <w:p w14:paraId="1A54488A" w14:textId="2E6F8484" w:rsidR="0077121B" w:rsidRDefault="0077121B" w:rsidP="00DE4D8D">
      <w:pPr>
        <w:rPr>
          <w:rtl/>
          <w:lang w:val="en-GB" w:eastAsia="he-IL"/>
        </w:rPr>
      </w:pPr>
      <w:bookmarkStart w:id="2865" w:name="_ETM_Q1_3381872"/>
      <w:bookmarkEnd w:id="2865"/>
    </w:p>
    <w:p w14:paraId="073B8024" w14:textId="6B1D3358" w:rsidR="0077121B" w:rsidRDefault="0077121B" w:rsidP="0077121B">
      <w:pPr>
        <w:pStyle w:val="af9"/>
        <w:keepNext/>
        <w:rPr>
          <w:rtl/>
          <w:lang w:val="en-GB" w:eastAsia="he-IL"/>
        </w:rPr>
      </w:pPr>
      <w:bookmarkStart w:id="2866" w:name="ET_guest_584170_261"/>
      <w:r w:rsidRPr="0077121B">
        <w:rPr>
          <w:rStyle w:val="TagStyle"/>
          <w:rtl/>
        </w:rPr>
        <w:t xml:space="preserve"> &lt;&lt; אורח &gt;&gt; </w:t>
      </w:r>
      <w:r>
        <w:rPr>
          <w:rtl/>
          <w:lang w:val="en-GB" w:eastAsia="he-IL"/>
        </w:rPr>
        <w:t>ערן אטינגר:</w:t>
      </w:r>
      <w:r w:rsidRPr="0077121B">
        <w:rPr>
          <w:rStyle w:val="TagStyle"/>
          <w:rtl/>
        </w:rPr>
        <w:t xml:space="preserve"> &lt;&lt; אורח &gt;&gt;</w:t>
      </w:r>
      <w:r w:rsidR="00F93E9E">
        <w:rPr>
          <w:rtl/>
          <w:lang w:val="en-GB" w:eastAsia="he-IL"/>
        </w:rPr>
        <w:t xml:space="preserve"> </w:t>
      </w:r>
      <w:bookmarkEnd w:id="2866"/>
    </w:p>
    <w:p w14:paraId="17010B47" w14:textId="1E1A66AE" w:rsidR="0077121B" w:rsidRDefault="0077121B" w:rsidP="0077121B">
      <w:pPr>
        <w:pStyle w:val="KeepWithNext"/>
        <w:rPr>
          <w:rtl/>
          <w:lang w:val="en-GB" w:eastAsia="he-IL"/>
        </w:rPr>
      </w:pPr>
    </w:p>
    <w:p w14:paraId="75E1EA6A" w14:textId="1AB91773" w:rsidR="0077121B" w:rsidRDefault="0077121B" w:rsidP="0077121B">
      <w:pPr>
        <w:rPr>
          <w:rtl/>
          <w:lang w:val="en-GB" w:eastAsia="he-IL"/>
        </w:rPr>
      </w:pPr>
      <w:bookmarkStart w:id="2867" w:name="_ETM_Q1_3385868"/>
      <w:bookmarkEnd w:id="2867"/>
      <w:r>
        <w:rPr>
          <w:rFonts w:hint="cs"/>
          <w:rtl/>
          <w:lang w:val="en-GB" w:eastAsia="he-IL"/>
        </w:rPr>
        <w:t>א</w:t>
      </w:r>
      <w:bookmarkStart w:id="2868" w:name="_ETM_Q1_3385913"/>
      <w:bookmarkEnd w:id="2868"/>
      <w:r>
        <w:rPr>
          <w:rFonts w:hint="cs"/>
          <w:rtl/>
          <w:lang w:val="en-GB" w:eastAsia="he-IL"/>
        </w:rPr>
        <w:t>פשר ל</w:t>
      </w:r>
      <w:bookmarkStart w:id="2869" w:name="_ETM_Q1_3381368"/>
      <w:bookmarkEnd w:id="2869"/>
      <w:r>
        <w:rPr>
          <w:rFonts w:hint="cs"/>
          <w:rtl/>
          <w:lang w:val="en-GB" w:eastAsia="he-IL"/>
        </w:rPr>
        <w:t>מחוק את סעיפים</w:t>
      </w:r>
      <w:bookmarkStart w:id="2870" w:name="_ETM_Q1_3382938"/>
      <w:bookmarkEnd w:id="2870"/>
      <w:r>
        <w:rPr>
          <w:rFonts w:hint="cs"/>
          <w:rtl/>
          <w:lang w:val="en-GB" w:eastAsia="he-IL"/>
        </w:rPr>
        <w:t xml:space="preserve"> קטנים (ב) ו-(ג). </w:t>
      </w:r>
      <w:bookmarkStart w:id="2871" w:name="_ETM_Q1_3385206"/>
      <w:bookmarkEnd w:id="2871"/>
    </w:p>
    <w:p w14:paraId="47A626CE" w14:textId="4C2B78AA" w:rsidR="0077121B" w:rsidRDefault="0077121B" w:rsidP="0077121B">
      <w:pPr>
        <w:rPr>
          <w:rtl/>
          <w:lang w:val="en-GB" w:eastAsia="he-IL"/>
        </w:rPr>
      </w:pPr>
      <w:bookmarkStart w:id="2872" w:name="_ETM_Q1_3386601"/>
      <w:bookmarkStart w:id="2873" w:name="_ETM_Q1_3386658"/>
      <w:bookmarkEnd w:id="2872"/>
      <w:bookmarkEnd w:id="2873"/>
    </w:p>
    <w:p w14:paraId="3AC0E4B4" w14:textId="5FD0B148" w:rsidR="0077121B" w:rsidRDefault="0077121B" w:rsidP="0077121B">
      <w:pPr>
        <w:pStyle w:val="a4"/>
        <w:keepNext/>
        <w:rPr>
          <w:rtl/>
          <w:lang w:val="en-GB"/>
        </w:rPr>
      </w:pPr>
      <w:bookmarkStart w:id="2874" w:name="ET_speaker_איתי_עצמון_262"/>
      <w:r w:rsidRPr="0077121B">
        <w:rPr>
          <w:rStyle w:val="TagStyle"/>
          <w:rtl/>
        </w:rPr>
        <w:t xml:space="preserve"> &lt;&lt; דובר &gt;&gt; </w:t>
      </w:r>
      <w:r>
        <w:rPr>
          <w:rtl/>
          <w:lang w:val="en-GB"/>
        </w:rPr>
        <w:t>איתי עצמון:</w:t>
      </w:r>
      <w:r w:rsidRPr="0077121B">
        <w:rPr>
          <w:rStyle w:val="TagStyle"/>
          <w:rtl/>
        </w:rPr>
        <w:t xml:space="preserve"> &lt;&lt; דובר &gt;&gt;</w:t>
      </w:r>
      <w:r w:rsidR="00F93E9E">
        <w:rPr>
          <w:rtl/>
          <w:lang w:val="en-GB"/>
        </w:rPr>
        <w:t xml:space="preserve"> </w:t>
      </w:r>
      <w:bookmarkEnd w:id="2874"/>
    </w:p>
    <w:p w14:paraId="71225B0C" w14:textId="4E0BD9C3" w:rsidR="0077121B" w:rsidRDefault="0077121B" w:rsidP="0077121B">
      <w:pPr>
        <w:pStyle w:val="KeepWithNext"/>
        <w:rPr>
          <w:rtl/>
          <w:lang w:val="en-GB" w:eastAsia="he-IL"/>
        </w:rPr>
      </w:pPr>
    </w:p>
    <w:p w14:paraId="37ADF82A" w14:textId="1933AEA3" w:rsidR="0077121B" w:rsidRDefault="0077121B" w:rsidP="0077121B">
      <w:pPr>
        <w:rPr>
          <w:rtl/>
          <w:lang w:val="en-GB" w:eastAsia="he-IL"/>
        </w:rPr>
      </w:pPr>
      <w:bookmarkStart w:id="2875" w:name="_ETM_Q1_3387611"/>
      <w:bookmarkStart w:id="2876" w:name="_ETM_Q1_3387643"/>
      <w:bookmarkEnd w:id="2875"/>
      <w:bookmarkEnd w:id="2876"/>
      <w:r>
        <w:rPr>
          <w:rFonts w:hint="cs"/>
          <w:rtl/>
          <w:lang w:val="en-GB" w:eastAsia="he-IL"/>
        </w:rPr>
        <w:t>כלומר, הסמכות כ</w:t>
      </w:r>
      <w:bookmarkStart w:id="2877" w:name="_ETM_Q1_3383966"/>
      <w:bookmarkEnd w:id="2877"/>
      <w:r>
        <w:rPr>
          <w:rFonts w:hint="cs"/>
          <w:rtl/>
          <w:lang w:val="en-GB" w:eastAsia="he-IL"/>
        </w:rPr>
        <w:t>בר ניתנת לו: הוא</w:t>
      </w:r>
      <w:bookmarkStart w:id="2878" w:name="_ETM_Q1_3387243"/>
      <w:bookmarkEnd w:id="2878"/>
      <w:r>
        <w:rPr>
          <w:rFonts w:hint="cs"/>
          <w:rtl/>
          <w:lang w:val="en-GB" w:eastAsia="he-IL"/>
        </w:rPr>
        <w:t xml:space="preserve"> יפעל לניהול רשות הניקוז. </w:t>
      </w:r>
      <w:bookmarkStart w:id="2879" w:name="_ETM_Q1_3385557"/>
      <w:bookmarkEnd w:id="2879"/>
    </w:p>
    <w:p w14:paraId="46800554" w14:textId="38593DC2" w:rsidR="0077121B" w:rsidRDefault="0077121B" w:rsidP="0077121B">
      <w:pPr>
        <w:rPr>
          <w:rtl/>
          <w:lang w:val="en-GB" w:eastAsia="he-IL"/>
        </w:rPr>
      </w:pPr>
      <w:bookmarkStart w:id="2880" w:name="_ETM_Q1_3385784"/>
      <w:bookmarkStart w:id="2881" w:name="_ETM_Q1_3385848"/>
      <w:bookmarkEnd w:id="2880"/>
      <w:bookmarkEnd w:id="2881"/>
    </w:p>
    <w:p w14:paraId="52A317F0" w14:textId="1E5275FA" w:rsidR="0077121B" w:rsidRDefault="0077121B" w:rsidP="0077121B">
      <w:pPr>
        <w:pStyle w:val="af9"/>
        <w:keepNext/>
        <w:rPr>
          <w:rtl/>
          <w:lang w:val="en-GB" w:eastAsia="he-IL"/>
        </w:rPr>
      </w:pPr>
      <w:bookmarkStart w:id="2882" w:name="ET_guest_584170_263"/>
      <w:r w:rsidRPr="0077121B">
        <w:rPr>
          <w:rStyle w:val="TagStyle"/>
          <w:rtl/>
        </w:rPr>
        <w:t xml:space="preserve"> &lt;&lt; אורח &gt;&gt; </w:t>
      </w:r>
      <w:r>
        <w:rPr>
          <w:rtl/>
          <w:lang w:val="en-GB" w:eastAsia="he-IL"/>
        </w:rPr>
        <w:t>ערן אטינגר:</w:t>
      </w:r>
      <w:r w:rsidRPr="0077121B">
        <w:rPr>
          <w:rStyle w:val="TagStyle"/>
          <w:rtl/>
        </w:rPr>
        <w:t xml:space="preserve"> &lt;&lt; אורח &gt;&gt;</w:t>
      </w:r>
      <w:r w:rsidR="00F93E9E">
        <w:rPr>
          <w:rtl/>
          <w:lang w:val="en-GB" w:eastAsia="he-IL"/>
        </w:rPr>
        <w:t xml:space="preserve"> </w:t>
      </w:r>
      <w:bookmarkEnd w:id="2882"/>
    </w:p>
    <w:p w14:paraId="33AFC9DE" w14:textId="79E01745" w:rsidR="0077121B" w:rsidRDefault="0077121B" w:rsidP="0077121B">
      <w:pPr>
        <w:pStyle w:val="KeepWithNext"/>
        <w:rPr>
          <w:rtl/>
          <w:lang w:val="en-GB" w:eastAsia="he-IL"/>
        </w:rPr>
      </w:pPr>
    </w:p>
    <w:p w14:paraId="24E9B92A" w14:textId="53F4CF20" w:rsidR="0077121B" w:rsidRDefault="0077121B" w:rsidP="0077121B">
      <w:pPr>
        <w:rPr>
          <w:rtl/>
          <w:lang w:val="en-GB" w:eastAsia="he-IL"/>
        </w:rPr>
      </w:pPr>
      <w:bookmarkStart w:id="2883" w:name="_ETM_Q1_3387017"/>
      <w:bookmarkStart w:id="2884" w:name="_ETM_Q1_3387047"/>
      <w:bookmarkEnd w:id="2883"/>
      <w:bookmarkEnd w:id="2884"/>
      <w:r>
        <w:rPr>
          <w:rFonts w:hint="cs"/>
          <w:rtl/>
          <w:lang w:val="en-GB" w:eastAsia="he-IL"/>
        </w:rPr>
        <w:t>נכון. זו לא צריכה להיות</w:t>
      </w:r>
      <w:bookmarkStart w:id="2885" w:name="_ETM_Q1_3390312"/>
      <w:bookmarkEnd w:id="2885"/>
      <w:r>
        <w:rPr>
          <w:rFonts w:hint="cs"/>
          <w:rtl/>
          <w:lang w:val="en-GB" w:eastAsia="he-IL"/>
        </w:rPr>
        <w:t xml:space="preserve"> חובה. אנחנו מסכימים. </w:t>
      </w:r>
      <w:bookmarkStart w:id="2886" w:name="_ETM_Q1_3392224"/>
      <w:bookmarkEnd w:id="2886"/>
    </w:p>
    <w:p w14:paraId="1861AC4F" w14:textId="761C208C" w:rsidR="0077121B" w:rsidRDefault="0077121B" w:rsidP="0077121B">
      <w:pPr>
        <w:rPr>
          <w:rtl/>
          <w:lang w:val="en-GB" w:eastAsia="he-IL"/>
        </w:rPr>
      </w:pPr>
      <w:bookmarkStart w:id="2887" w:name="_ETM_Q1_3392289"/>
      <w:bookmarkEnd w:id="2887"/>
    </w:p>
    <w:p w14:paraId="30199080" w14:textId="26D2B9DE" w:rsidR="0077121B" w:rsidRDefault="0077121B" w:rsidP="0077121B">
      <w:pPr>
        <w:pStyle w:val="a4"/>
        <w:keepNext/>
        <w:rPr>
          <w:rtl/>
          <w:lang w:val="en-GB"/>
        </w:rPr>
      </w:pPr>
      <w:bookmarkStart w:id="2888" w:name="ET_speaker_איתי_עצמון_264"/>
      <w:r w:rsidRPr="0077121B">
        <w:rPr>
          <w:rStyle w:val="TagStyle"/>
          <w:rtl/>
        </w:rPr>
        <w:t xml:space="preserve"> &lt;&lt; דובר &gt;&gt; </w:t>
      </w:r>
      <w:r>
        <w:rPr>
          <w:rtl/>
          <w:lang w:val="en-GB"/>
        </w:rPr>
        <w:t>איתי עצמון:</w:t>
      </w:r>
      <w:r w:rsidRPr="0077121B">
        <w:rPr>
          <w:rStyle w:val="TagStyle"/>
          <w:rtl/>
        </w:rPr>
        <w:t xml:space="preserve"> &lt;&lt; דובר &gt;&gt;</w:t>
      </w:r>
      <w:r w:rsidR="00F93E9E">
        <w:rPr>
          <w:rtl/>
          <w:lang w:val="en-GB"/>
        </w:rPr>
        <w:t xml:space="preserve"> </w:t>
      </w:r>
      <w:bookmarkEnd w:id="2888"/>
    </w:p>
    <w:p w14:paraId="58570841" w14:textId="1DE47EDB" w:rsidR="0077121B" w:rsidRDefault="0077121B" w:rsidP="0077121B">
      <w:pPr>
        <w:pStyle w:val="KeepWithNext"/>
        <w:rPr>
          <w:rtl/>
          <w:lang w:val="en-GB" w:eastAsia="he-IL"/>
        </w:rPr>
      </w:pPr>
    </w:p>
    <w:p w14:paraId="61E357D8" w14:textId="34B2C30B" w:rsidR="0077121B" w:rsidRDefault="0077121B" w:rsidP="0077121B">
      <w:pPr>
        <w:rPr>
          <w:rtl/>
          <w:lang w:val="en-GB" w:eastAsia="he-IL"/>
        </w:rPr>
      </w:pPr>
      <w:bookmarkStart w:id="2889" w:name="_ETM_Q1_3394818"/>
      <w:bookmarkStart w:id="2890" w:name="_ETM_Q1_3394847"/>
      <w:bookmarkEnd w:id="2889"/>
      <w:bookmarkEnd w:id="2890"/>
      <w:r>
        <w:rPr>
          <w:rFonts w:hint="cs"/>
          <w:rtl/>
          <w:lang w:val="en-GB" w:eastAsia="he-IL"/>
        </w:rPr>
        <w:t xml:space="preserve">ואנחנו מוסיפים את המילה "במקצועיות" כמו שהקראתי. </w:t>
      </w:r>
      <w:bookmarkStart w:id="2891" w:name="_ETM_Q1_3401709"/>
      <w:bookmarkStart w:id="2892" w:name="_ETM_Q1_3401935"/>
      <w:bookmarkEnd w:id="2891"/>
      <w:bookmarkEnd w:id="2892"/>
    </w:p>
    <w:p w14:paraId="7717FFC0" w14:textId="6EBB65CE" w:rsidR="0077121B" w:rsidRDefault="0077121B" w:rsidP="0077121B">
      <w:pPr>
        <w:rPr>
          <w:rtl/>
          <w:lang w:val="en-GB" w:eastAsia="he-IL"/>
        </w:rPr>
      </w:pPr>
      <w:bookmarkStart w:id="2893" w:name="_ETM_Q1_3402002"/>
      <w:bookmarkEnd w:id="2893"/>
    </w:p>
    <w:p w14:paraId="263D6FD2" w14:textId="1E2520F7" w:rsidR="0077121B" w:rsidRDefault="0077121B" w:rsidP="0077121B">
      <w:pPr>
        <w:pStyle w:val="af6"/>
        <w:keepNext/>
        <w:rPr>
          <w:rtl/>
          <w:lang w:val="en-GB"/>
        </w:rPr>
      </w:pPr>
      <w:bookmarkStart w:id="2894" w:name="ET_yor_5771_265"/>
      <w:r w:rsidRPr="0077121B">
        <w:rPr>
          <w:rStyle w:val="TagStyle"/>
          <w:rtl/>
        </w:rPr>
        <w:t xml:space="preserve"> &lt;&lt; </w:t>
      </w:r>
      <w:proofErr w:type="spellStart"/>
      <w:r w:rsidRPr="0077121B">
        <w:rPr>
          <w:rStyle w:val="TagStyle"/>
          <w:rtl/>
        </w:rPr>
        <w:t>יור</w:t>
      </w:r>
      <w:proofErr w:type="spellEnd"/>
      <w:r w:rsidRPr="0077121B">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77121B">
        <w:rPr>
          <w:rStyle w:val="TagStyle"/>
          <w:rtl/>
        </w:rPr>
        <w:t xml:space="preserve"> &lt;&lt; יור &gt;&gt;</w:t>
      </w:r>
      <w:r w:rsidR="00F93E9E">
        <w:rPr>
          <w:rtl/>
          <w:lang w:val="en-GB"/>
        </w:rPr>
        <w:t xml:space="preserve"> </w:t>
      </w:r>
      <w:bookmarkEnd w:id="2894"/>
    </w:p>
    <w:p w14:paraId="3A195B23" w14:textId="79CA1723" w:rsidR="0077121B" w:rsidRDefault="0077121B" w:rsidP="0077121B">
      <w:pPr>
        <w:pStyle w:val="KeepWithNext"/>
        <w:rPr>
          <w:rtl/>
          <w:lang w:val="en-GB" w:eastAsia="he-IL"/>
        </w:rPr>
      </w:pPr>
    </w:p>
    <w:p w14:paraId="58E69293" w14:textId="5BEB09DB" w:rsidR="0077121B" w:rsidRDefault="0077121B" w:rsidP="0077121B">
      <w:pPr>
        <w:rPr>
          <w:rtl/>
          <w:lang w:val="en-GB" w:eastAsia="he-IL"/>
        </w:rPr>
      </w:pPr>
      <w:bookmarkStart w:id="2895" w:name="_ETM_Q1_3403325"/>
      <w:bookmarkStart w:id="2896" w:name="_ETM_Q1_3403347"/>
      <w:bookmarkStart w:id="2897" w:name="_ETM_Q1_3398377"/>
      <w:bookmarkEnd w:id="2895"/>
      <w:bookmarkEnd w:id="2896"/>
      <w:bookmarkEnd w:id="2897"/>
      <w:r>
        <w:rPr>
          <w:rFonts w:hint="cs"/>
          <w:rtl/>
          <w:lang w:val="en-GB" w:eastAsia="he-IL"/>
        </w:rPr>
        <w:t xml:space="preserve">אני לא מבין בכלל את התיבולים הללו. </w:t>
      </w:r>
      <w:bookmarkStart w:id="2898" w:name="_ETM_Q1_3404106"/>
      <w:bookmarkEnd w:id="2898"/>
    </w:p>
    <w:p w14:paraId="01EF2C44" w14:textId="4F81D277" w:rsidR="0077121B" w:rsidRDefault="0077121B" w:rsidP="0077121B">
      <w:pPr>
        <w:rPr>
          <w:rtl/>
          <w:lang w:val="en-GB" w:eastAsia="he-IL"/>
        </w:rPr>
      </w:pPr>
      <w:bookmarkStart w:id="2899" w:name="_ETM_Q1_3404175"/>
      <w:bookmarkEnd w:id="2899"/>
    </w:p>
    <w:p w14:paraId="42740E0D" w14:textId="5194F295" w:rsidR="0077121B" w:rsidRDefault="0077121B" w:rsidP="0077121B">
      <w:pPr>
        <w:pStyle w:val="a4"/>
        <w:keepNext/>
        <w:rPr>
          <w:rtl/>
          <w:lang w:val="en-GB"/>
        </w:rPr>
      </w:pPr>
      <w:bookmarkStart w:id="2900" w:name="ET_speaker_איתי_עצמון_266"/>
      <w:r w:rsidRPr="0077121B">
        <w:rPr>
          <w:rStyle w:val="TagStyle"/>
          <w:rtl/>
        </w:rPr>
        <w:t xml:space="preserve"> &lt;&lt; דובר &gt;&gt; </w:t>
      </w:r>
      <w:r>
        <w:rPr>
          <w:rtl/>
          <w:lang w:val="en-GB"/>
        </w:rPr>
        <w:t>איתי עצמון:</w:t>
      </w:r>
      <w:r w:rsidRPr="0077121B">
        <w:rPr>
          <w:rStyle w:val="TagStyle"/>
          <w:rtl/>
        </w:rPr>
        <w:t xml:space="preserve"> &lt;&lt; דובר &gt;&gt;</w:t>
      </w:r>
      <w:r w:rsidR="00F93E9E">
        <w:rPr>
          <w:rtl/>
          <w:lang w:val="en-GB"/>
        </w:rPr>
        <w:t xml:space="preserve"> </w:t>
      </w:r>
      <w:bookmarkEnd w:id="2900"/>
    </w:p>
    <w:p w14:paraId="381D29E2" w14:textId="51DCA542" w:rsidR="0077121B" w:rsidRDefault="0077121B" w:rsidP="0077121B">
      <w:pPr>
        <w:pStyle w:val="KeepWithNext"/>
        <w:rPr>
          <w:rtl/>
          <w:lang w:val="en-GB" w:eastAsia="he-IL"/>
        </w:rPr>
      </w:pPr>
    </w:p>
    <w:p w14:paraId="18BCACDF" w14:textId="79D35F31" w:rsidR="0077121B" w:rsidRDefault="0077121B" w:rsidP="0077121B">
      <w:pPr>
        <w:rPr>
          <w:rtl/>
          <w:lang w:val="en-GB" w:eastAsia="he-IL"/>
        </w:rPr>
      </w:pPr>
      <w:bookmarkStart w:id="2901" w:name="_ETM_Q1_3404966"/>
      <w:bookmarkStart w:id="2902" w:name="_ETM_Q1_3404999"/>
      <w:bookmarkEnd w:id="2901"/>
      <w:bookmarkEnd w:id="2902"/>
      <w:r>
        <w:rPr>
          <w:rFonts w:hint="cs"/>
          <w:rtl/>
          <w:lang w:val="en-GB" w:eastAsia="he-IL"/>
        </w:rPr>
        <w:t xml:space="preserve">גם זה </w:t>
      </w:r>
      <w:bookmarkStart w:id="2903" w:name="_ETM_Q1_3405835"/>
      <w:bookmarkEnd w:id="2903"/>
      <w:r>
        <w:rPr>
          <w:rFonts w:hint="cs"/>
          <w:rtl/>
          <w:lang w:val="en-GB" w:eastAsia="he-IL"/>
        </w:rPr>
        <w:t xml:space="preserve">לקוח מחקיקה קיימת. אני חושב שזה דבר נכון. </w:t>
      </w:r>
      <w:bookmarkStart w:id="2904" w:name="_ETM_Q1_3411497"/>
      <w:bookmarkEnd w:id="2904"/>
    </w:p>
    <w:p w14:paraId="724DE04F" w14:textId="30A33E19" w:rsidR="0077121B" w:rsidRDefault="0077121B" w:rsidP="0077121B">
      <w:pPr>
        <w:rPr>
          <w:rtl/>
          <w:lang w:val="en-GB" w:eastAsia="he-IL"/>
        </w:rPr>
      </w:pPr>
      <w:bookmarkStart w:id="2905" w:name="_ETM_Q1_3411565"/>
      <w:bookmarkStart w:id="2906" w:name="_ETM_Q1_3407275"/>
      <w:bookmarkEnd w:id="2905"/>
      <w:bookmarkEnd w:id="2906"/>
    </w:p>
    <w:p w14:paraId="01920141" w14:textId="0D4ABFC0" w:rsidR="0077121B" w:rsidRDefault="0077121B" w:rsidP="0077121B">
      <w:pPr>
        <w:pStyle w:val="af9"/>
        <w:keepNext/>
        <w:rPr>
          <w:rtl/>
          <w:lang w:val="en-GB" w:eastAsia="he-IL"/>
        </w:rPr>
      </w:pPr>
      <w:bookmarkStart w:id="2907" w:name="ET_guest_584170_267"/>
      <w:r w:rsidRPr="0077121B">
        <w:rPr>
          <w:rStyle w:val="TagStyle"/>
          <w:rtl/>
        </w:rPr>
        <w:t xml:space="preserve"> &lt;&lt; אורח &gt;&gt; </w:t>
      </w:r>
      <w:r>
        <w:rPr>
          <w:rtl/>
          <w:lang w:val="en-GB" w:eastAsia="he-IL"/>
        </w:rPr>
        <w:t>ערן אטינגר:</w:t>
      </w:r>
      <w:r w:rsidRPr="0077121B">
        <w:rPr>
          <w:rStyle w:val="TagStyle"/>
          <w:rtl/>
        </w:rPr>
        <w:t xml:space="preserve"> &lt;&lt; אורח &gt;&gt;</w:t>
      </w:r>
      <w:r w:rsidR="00F93E9E">
        <w:rPr>
          <w:rtl/>
          <w:lang w:val="en-GB" w:eastAsia="he-IL"/>
        </w:rPr>
        <w:t xml:space="preserve"> </w:t>
      </w:r>
      <w:bookmarkEnd w:id="2907"/>
    </w:p>
    <w:p w14:paraId="39EAED10" w14:textId="049548D8" w:rsidR="0077121B" w:rsidRDefault="0077121B" w:rsidP="0077121B">
      <w:pPr>
        <w:pStyle w:val="KeepWithNext"/>
        <w:rPr>
          <w:rtl/>
          <w:lang w:val="en-GB" w:eastAsia="he-IL"/>
        </w:rPr>
      </w:pPr>
    </w:p>
    <w:p w14:paraId="6E184BA0" w14:textId="32CEB9CA" w:rsidR="0077121B" w:rsidRDefault="0077121B" w:rsidP="0077121B">
      <w:pPr>
        <w:rPr>
          <w:rtl/>
          <w:lang w:val="en-GB" w:eastAsia="he-IL"/>
        </w:rPr>
      </w:pPr>
      <w:bookmarkStart w:id="2908" w:name="_ETM_Q1_3408633"/>
      <w:bookmarkStart w:id="2909" w:name="_ETM_Q1_3408665"/>
      <w:bookmarkEnd w:id="2908"/>
      <w:bookmarkEnd w:id="2909"/>
      <w:r>
        <w:rPr>
          <w:rFonts w:hint="cs"/>
          <w:rtl/>
          <w:lang w:val="en-GB" w:eastAsia="he-IL"/>
        </w:rPr>
        <w:t>את מה?</w:t>
      </w:r>
      <w:bookmarkStart w:id="2910" w:name="_ETM_Q1_3409884"/>
      <w:bookmarkEnd w:id="2910"/>
      <w:r>
        <w:rPr>
          <w:rFonts w:hint="cs"/>
          <w:rtl/>
          <w:lang w:val="en-GB" w:eastAsia="he-IL"/>
        </w:rPr>
        <w:t xml:space="preserve"> את המילה </w:t>
      </w:r>
      <w:bookmarkStart w:id="2911" w:name="_ETM_Q1_3406375"/>
      <w:bookmarkEnd w:id="2911"/>
      <w:r>
        <w:rPr>
          <w:rFonts w:hint="cs"/>
          <w:rtl/>
          <w:lang w:val="en-GB" w:eastAsia="he-IL"/>
        </w:rPr>
        <w:t xml:space="preserve">במקצועיות? </w:t>
      </w:r>
      <w:bookmarkStart w:id="2912" w:name="_ETM_Q1_3408391"/>
      <w:bookmarkEnd w:id="2912"/>
    </w:p>
    <w:p w14:paraId="6704A215" w14:textId="37CAF3D8" w:rsidR="0077121B" w:rsidRDefault="0077121B" w:rsidP="0077121B">
      <w:pPr>
        <w:rPr>
          <w:rtl/>
          <w:lang w:val="en-GB" w:eastAsia="he-IL"/>
        </w:rPr>
      </w:pPr>
      <w:bookmarkStart w:id="2913" w:name="_ETM_Q1_3408449"/>
      <w:bookmarkEnd w:id="2913"/>
    </w:p>
    <w:p w14:paraId="7FF974BD" w14:textId="07D224A9" w:rsidR="0077121B" w:rsidRDefault="0077121B" w:rsidP="0077121B">
      <w:pPr>
        <w:pStyle w:val="af6"/>
        <w:keepNext/>
        <w:rPr>
          <w:rtl/>
          <w:lang w:val="en-GB"/>
        </w:rPr>
      </w:pPr>
      <w:bookmarkStart w:id="2914" w:name="ET_yor_5771_268"/>
      <w:r w:rsidRPr="0077121B">
        <w:rPr>
          <w:rStyle w:val="TagStyle"/>
          <w:rtl/>
        </w:rPr>
        <w:t xml:space="preserve"> &lt;&lt; </w:t>
      </w:r>
      <w:proofErr w:type="spellStart"/>
      <w:r w:rsidRPr="0077121B">
        <w:rPr>
          <w:rStyle w:val="TagStyle"/>
          <w:rtl/>
        </w:rPr>
        <w:t>יור</w:t>
      </w:r>
      <w:proofErr w:type="spellEnd"/>
      <w:r w:rsidRPr="0077121B">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77121B">
        <w:rPr>
          <w:rStyle w:val="TagStyle"/>
          <w:rtl/>
        </w:rPr>
        <w:t xml:space="preserve"> &lt;&lt; יור &gt;&gt;</w:t>
      </w:r>
      <w:r w:rsidR="00F93E9E">
        <w:rPr>
          <w:rtl/>
          <w:lang w:val="en-GB"/>
        </w:rPr>
        <w:t xml:space="preserve"> </w:t>
      </w:r>
      <w:bookmarkEnd w:id="2914"/>
    </w:p>
    <w:p w14:paraId="642D7423" w14:textId="3ECD5F2C" w:rsidR="0077121B" w:rsidRDefault="0077121B" w:rsidP="0077121B">
      <w:pPr>
        <w:pStyle w:val="KeepWithNext"/>
        <w:rPr>
          <w:rtl/>
          <w:lang w:val="en-GB" w:eastAsia="he-IL"/>
        </w:rPr>
      </w:pPr>
    </w:p>
    <w:p w14:paraId="67C8E982" w14:textId="74025C84" w:rsidR="0077121B" w:rsidRDefault="0077121B" w:rsidP="0077121B">
      <w:pPr>
        <w:rPr>
          <w:rtl/>
          <w:lang w:val="en-GB" w:eastAsia="he-IL"/>
        </w:rPr>
      </w:pPr>
      <w:bookmarkStart w:id="2915" w:name="_ETM_Q1_3409312"/>
      <w:bookmarkStart w:id="2916" w:name="_ETM_Q1_3409345"/>
      <w:bookmarkEnd w:id="2915"/>
      <w:bookmarkEnd w:id="2916"/>
      <w:r>
        <w:rPr>
          <w:rFonts w:hint="cs"/>
          <w:rtl/>
          <w:lang w:val="en-GB" w:eastAsia="he-IL"/>
        </w:rPr>
        <w:t xml:space="preserve">לא, את </w:t>
      </w:r>
      <w:proofErr w:type="spellStart"/>
      <w:r>
        <w:rPr>
          <w:rFonts w:hint="cs"/>
          <w:rtl/>
          <w:lang w:val="en-GB" w:eastAsia="he-IL"/>
        </w:rPr>
        <w:t>הכל</w:t>
      </w:r>
      <w:proofErr w:type="spellEnd"/>
      <w:r>
        <w:rPr>
          <w:rFonts w:hint="cs"/>
          <w:rtl/>
          <w:lang w:val="en-GB" w:eastAsia="he-IL"/>
        </w:rPr>
        <w:t>. הוספתי מקצועיות כי אמרתי</w:t>
      </w:r>
      <w:bookmarkStart w:id="2917" w:name="_ETM_Q1_3415376"/>
      <w:bookmarkEnd w:id="2917"/>
      <w:r>
        <w:rPr>
          <w:rFonts w:hint="cs"/>
          <w:rtl/>
          <w:lang w:val="en-GB" w:eastAsia="he-IL"/>
        </w:rPr>
        <w:t xml:space="preserve"> - עם כל התארים האלה, נוסיף גם את זה.</w:t>
      </w:r>
      <w:bookmarkStart w:id="2918" w:name="_ETM_Q1_3419465"/>
      <w:bookmarkEnd w:id="2918"/>
      <w:r>
        <w:rPr>
          <w:rFonts w:hint="cs"/>
          <w:rtl/>
          <w:lang w:val="en-GB" w:eastAsia="he-IL"/>
        </w:rPr>
        <w:t xml:space="preserve"> </w:t>
      </w:r>
      <w:bookmarkStart w:id="2919" w:name="_ETM_Q1_3420110"/>
      <w:bookmarkEnd w:id="2919"/>
    </w:p>
    <w:p w14:paraId="6BC55664" w14:textId="0C902927" w:rsidR="0077121B" w:rsidRDefault="0077121B" w:rsidP="0077121B">
      <w:pPr>
        <w:rPr>
          <w:rtl/>
          <w:lang w:val="en-GB" w:eastAsia="he-IL"/>
        </w:rPr>
      </w:pPr>
      <w:bookmarkStart w:id="2920" w:name="_ETM_Q1_3420195"/>
      <w:bookmarkEnd w:id="2920"/>
    </w:p>
    <w:p w14:paraId="11876329" w14:textId="63B23CF0" w:rsidR="0077121B" w:rsidRDefault="0077121B" w:rsidP="0077121B">
      <w:pPr>
        <w:pStyle w:val="a4"/>
        <w:keepNext/>
        <w:rPr>
          <w:rtl/>
          <w:lang w:val="en-GB"/>
        </w:rPr>
      </w:pPr>
      <w:bookmarkStart w:id="2921" w:name="ET_speaker_איתי_עצמון_269"/>
      <w:r w:rsidRPr="0077121B">
        <w:rPr>
          <w:rStyle w:val="TagStyle"/>
          <w:rtl/>
        </w:rPr>
        <w:t xml:space="preserve"> &lt;&lt; דובר &gt;&gt; </w:t>
      </w:r>
      <w:r>
        <w:rPr>
          <w:rtl/>
          <w:lang w:val="en-GB"/>
        </w:rPr>
        <w:t>איתי עצמון:</w:t>
      </w:r>
      <w:r w:rsidRPr="0077121B">
        <w:rPr>
          <w:rStyle w:val="TagStyle"/>
          <w:rtl/>
        </w:rPr>
        <w:t xml:space="preserve"> &lt;&lt; דובר &gt;&gt;</w:t>
      </w:r>
      <w:r w:rsidR="00F93E9E">
        <w:rPr>
          <w:rtl/>
          <w:lang w:val="en-GB"/>
        </w:rPr>
        <w:t xml:space="preserve"> </w:t>
      </w:r>
      <w:bookmarkEnd w:id="2921"/>
    </w:p>
    <w:p w14:paraId="016D87AC" w14:textId="61FA8868" w:rsidR="0077121B" w:rsidRDefault="0077121B" w:rsidP="0077121B">
      <w:pPr>
        <w:pStyle w:val="KeepWithNext"/>
        <w:rPr>
          <w:rtl/>
          <w:lang w:val="en-GB" w:eastAsia="he-IL"/>
        </w:rPr>
      </w:pPr>
    </w:p>
    <w:p w14:paraId="75044E36" w14:textId="430456D3" w:rsidR="00266134" w:rsidRDefault="0077121B" w:rsidP="00266134">
      <w:pPr>
        <w:rPr>
          <w:rtl/>
          <w:lang w:val="en-GB" w:eastAsia="he-IL"/>
        </w:rPr>
      </w:pPr>
      <w:bookmarkStart w:id="2922" w:name="_ETM_Q1_3421628"/>
      <w:bookmarkStart w:id="2923" w:name="_ETM_Q1_3421667"/>
      <w:bookmarkEnd w:id="2922"/>
      <w:bookmarkEnd w:id="2923"/>
      <w:r>
        <w:rPr>
          <w:rFonts w:hint="cs"/>
          <w:rtl/>
          <w:lang w:val="en-GB" w:eastAsia="he-IL"/>
        </w:rPr>
        <w:t xml:space="preserve">זה סוג של סעיף מטרה לתפקידי המנהל המיוחד. </w:t>
      </w:r>
      <w:bookmarkStart w:id="2924" w:name="_ETM_Q1_3427491"/>
      <w:bookmarkStart w:id="2925" w:name="_ETM_Q1_3427564"/>
      <w:bookmarkStart w:id="2926" w:name="_ETM_Q1_3423967"/>
      <w:bookmarkStart w:id="2927" w:name="_ETM_Q1_3429550"/>
      <w:bookmarkStart w:id="2928" w:name="_ETM_Q1_3429578"/>
      <w:bookmarkStart w:id="2929" w:name="_ETM_Q1_3428278"/>
      <w:bookmarkStart w:id="2930" w:name="_ETM_Q1_3428528"/>
      <w:bookmarkStart w:id="2931" w:name="_ETM_Q1_3423798"/>
      <w:bookmarkStart w:id="2932" w:name="_ETM_Q1_3419817"/>
      <w:bookmarkStart w:id="2933" w:name="_ETM_Q1_3422738"/>
      <w:bookmarkStart w:id="2934" w:name="_ETM_Q1_3426110"/>
      <w:bookmarkEnd w:id="2924"/>
      <w:bookmarkEnd w:id="2925"/>
      <w:bookmarkEnd w:id="2926"/>
      <w:bookmarkEnd w:id="2927"/>
      <w:bookmarkEnd w:id="2928"/>
      <w:bookmarkEnd w:id="2929"/>
      <w:bookmarkEnd w:id="2930"/>
      <w:bookmarkEnd w:id="2931"/>
      <w:bookmarkEnd w:id="2932"/>
      <w:bookmarkEnd w:id="2933"/>
      <w:bookmarkEnd w:id="2934"/>
    </w:p>
    <w:p w14:paraId="1883C508" w14:textId="122A785C" w:rsidR="00266134" w:rsidRDefault="00266134" w:rsidP="00266134">
      <w:pPr>
        <w:rPr>
          <w:rtl/>
          <w:lang w:val="en-GB" w:eastAsia="he-IL"/>
        </w:rPr>
      </w:pPr>
      <w:bookmarkStart w:id="2935" w:name="_ETM_Q1_3431632"/>
      <w:bookmarkStart w:id="2936" w:name="_ETM_Q1_3431716"/>
      <w:bookmarkStart w:id="2937" w:name="_ETM_Q1_3432084"/>
      <w:bookmarkEnd w:id="2935"/>
      <w:bookmarkEnd w:id="2936"/>
      <w:bookmarkEnd w:id="2937"/>
    </w:p>
    <w:p w14:paraId="02581A99" w14:textId="249C5C32" w:rsidR="00266134" w:rsidRDefault="00266134" w:rsidP="00266134">
      <w:pPr>
        <w:rPr>
          <w:rtl/>
          <w:lang w:val="en-GB" w:eastAsia="he-IL"/>
        </w:rPr>
      </w:pPr>
      <w:bookmarkStart w:id="2938" w:name="_ETM_Q1_3432152"/>
      <w:bookmarkEnd w:id="2938"/>
      <w:r>
        <w:rPr>
          <w:rFonts w:hint="cs"/>
          <w:rtl/>
          <w:lang w:val="en-GB" w:eastAsia="he-IL"/>
        </w:rPr>
        <w:t>מקריא את סעיף 4</w:t>
      </w:r>
      <w:bookmarkStart w:id="2939" w:name="_ETM_Q1_3429277"/>
      <w:bookmarkEnd w:id="2939"/>
      <w:r>
        <w:rPr>
          <w:rFonts w:hint="cs"/>
          <w:rtl/>
          <w:lang w:val="en-GB" w:eastAsia="he-IL"/>
        </w:rPr>
        <w:t xml:space="preserve">9ד: </w:t>
      </w:r>
      <w:bookmarkStart w:id="2940" w:name="_ETM_Q1_3433096"/>
      <w:bookmarkEnd w:id="2940"/>
    </w:p>
    <w:p w14:paraId="1D89B026" w14:textId="46376E4E" w:rsidR="00266134" w:rsidRDefault="00266134" w:rsidP="00266134">
      <w:pPr>
        <w:rPr>
          <w:rtl/>
          <w:lang w:val="en-GB" w:eastAsia="he-IL"/>
        </w:rPr>
      </w:pPr>
      <w:bookmarkStart w:id="2941" w:name="_ETM_Q1_3433159"/>
      <w:bookmarkEnd w:id="2941"/>
    </w:p>
    <w:p w14:paraId="39D2D1E3" w14:textId="77777777" w:rsidR="00266134" w:rsidRDefault="00266134" w:rsidP="00266134">
      <w:pPr>
        <w:rPr>
          <w:rtl/>
          <w:lang w:val="en-GB" w:eastAsia="he-IL"/>
        </w:rPr>
        <w:sectPr w:rsidR="00266134" w:rsidSect="00234F38">
          <w:type w:val="continuous"/>
          <w:pgSz w:w="11906" w:h="16838" w:code="9"/>
          <w:pgMar w:top="1440" w:right="1412" w:bottom="1440" w:left="1412" w:header="709" w:footer="709" w:gutter="0"/>
          <w:pgNumType w:start="27"/>
          <w:cols w:space="369"/>
          <w:titlePg/>
          <w:bidi/>
          <w:docGrid w:linePitch="360"/>
        </w:sectPr>
      </w:pPr>
    </w:p>
    <w:p w14:paraId="578F91A2" w14:textId="2EEB2A84" w:rsidR="00266134" w:rsidRDefault="00266134" w:rsidP="00266134">
      <w:pPr>
        <w:ind w:firstLine="0"/>
        <w:rPr>
          <w:rtl/>
          <w:lang w:val="en-GB" w:eastAsia="he-IL"/>
        </w:rPr>
      </w:pPr>
      <w:r>
        <w:rPr>
          <w:rFonts w:hint="cs"/>
          <w:rtl/>
          <w:lang w:val="en-GB" w:eastAsia="he-IL"/>
        </w:rPr>
        <w:t>מתן ידיעות</w:t>
      </w:r>
    </w:p>
    <w:p w14:paraId="0ECAE79E" w14:textId="1F7B9E95" w:rsidR="00266134" w:rsidRDefault="00266134" w:rsidP="00266134">
      <w:pPr>
        <w:ind w:left="720" w:hanging="720"/>
        <w:rPr>
          <w:rtl/>
          <w:lang w:val="en-GB" w:eastAsia="he-IL"/>
        </w:rPr>
      </w:pPr>
      <w:r>
        <w:rPr>
          <w:rtl/>
          <w:lang w:val="en-GB" w:eastAsia="he-IL"/>
        </w:rPr>
        <w:br w:type="column"/>
      </w:r>
      <w:r>
        <w:rPr>
          <w:rFonts w:hint="cs"/>
          <w:rtl/>
          <w:lang w:val="en-GB" w:eastAsia="he-IL"/>
        </w:rPr>
        <w:t>49ד.</w:t>
      </w:r>
      <w:r>
        <w:rPr>
          <w:rtl/>
          <w:lang w:val="en-GB" w:eastAsia="he-IL"/>
        </w:rPr>
        <w:tab/>
      </w:r>
      <w:r>
        <w:rPr>
          <w:rFonts w:hint="cs"/>
          <w:rtl/>
          <w:lang w:val="en-GB" w:eastAsia="he-IL"/>
        </w:rPr>
        <w:t xml:space="preserve">התמנה מנהל מיוחד לפי סעיף 49א, יהיו המנהל הכללי וכל עובד של רשות הניקוז וכן כל אדם אחר המועסק על ידי הרשות, חייבים, לפי דרישת המנהל המיוחד או מי שהוא הסמיך לכך </w:t>
      </w:r>
      <w:bookmarkStart w:id="2942" w:name="_ETM_Q1_3428527"/>
      <w:bookmarkStart w:id="2943" w:name="_ETM_Q1_3437477"/>
      <w:bookmarkEnd w:id="2942"/>
      <w:bookmarkEnd w:id="2943"/>
      <w:r>
        <w:rPr>
          <w:rFonts w:hint="cs"/>
          <w:rtl/>
          <w:lang w:val="en-GB" w:eastAsia="he-IL"/>
        </w:rPr>
        <w:t>מחברי הנהלת הרשות או מחברת הוועדה המייעצת,</w:t>
      </w:r>
      <w:bookmarkStart w:id="2944" w:name="_ETM_Q1_3448322"/>
      <w:bookmarkEnd w:id="2944"/>
      <w:r>
        <w:rPr>
          <w:rFonts w:hint="cs"/>
          <w:rtl/>
          <w:lang w:val="en-GB" w:eastAsia="he-IL"/>
        </w:rPr>
        <w:t xml:space="preserve"> אם מונתה, </w:t>
      </w:r>
      <w:bookmarkStart w:id="2945" w:name="_ETM_Q1_3445407"/>
      <w:bookmarkEnd w:id="2945"/>
      <w:r>
        <w:rPr>
          <w:rFonts w:hint="cs"/>
          <w:rtl/>
          <w:lang w:val="en-GB" w:eastAsia="he-IL"/>
        </w:rPr>
        <w:t>למסור לו את הידיעות, המסמכים או כל מידע</w:t>
      </w:r>
      <w:bookmarkStart w:id="2946" w:name="_ETM_Q1_3451676"/>
      <w:bookmarkEnd w:id="2946"/>
      <w:r>
        <w:rPr>
          <w:rFonts w:hint="cs"/>
          <w:rtl/>
          <w:lang w:val="en-GB" w:eastAsia="he-IL"/>
        </w:rPr>
        <w:t xml:space="preserve"> אחר הדרושים לו לשם מילוי תפקידיו לפי חוק זה."</w:t>
      </w:r>
      <w:bookmarkStart w:id="2947" w:name="_ETM_Q1_3449117"/>
      <w:bookmarkEnd w:id="2947"/>
      <w:r>
        <w:rPr>
          <w:rFonts w:hint="cs"/>
          <w:rtl/>
          <w:lang w:val="en-GB" w:eastAsia="he-IL"/>
        </w:rPr>
        <w:t xml:space="preserve"> </w:t>
      </w:r>
    </w:p>
    <w:p w14:paraId="647F7EB0" w14:textId="77777777" w:rsidR="00266134" w:rsidRDefault="00266134" w:rsidP="00266134">
      <w:pPr>
        <w:rPr>
          <w:rtl/>
          <w:lang w:val="en-GB" w:eastAsia="he-IL"/>
        </w:rPr>
        <w:sectPr w:rsidR="00266134" w:rsidSect="00234F38">
          <w:type w:val="continuous"/>
          <w:pgSz w:w="11906" w:h="16838" w:code="9"/>
          <w:pgMar w:top="1440" w:right="3907" w:bottom="1440" w:left="1412" w:header="709" w:footer="709" w:gutter="0"/>
          <w:pgNumType w:start="1"/>
          <w:cols w:num="2" w:space="369" w:equalWidth="0">
            <w:col w:w="1786" w:space="369"/>
            <w:col w:w="4432"/>
          </w:cols>
          <w:titlePg/>
          <w:bidi/>
          <w:docGrid w:linePitch="360"/>
        </w:sectPr>
      </w:pPr>
      <w:bookmarkStart w:id="2948" w:name="_ETM_Q1_3422836"/>
      <w:bookmarkEnd w:id="2948"/>
    </w:p>
    <w:p w14:paraId="1954CF9A" w14:textId="65AD0296" w:rsidR="00266134" w:rsidRDefault="00266134" w:rsidP="00266134">
      <w:pPr>
        <w:rPr>
          <w:rtl/>
          <w:lang w:val="en-GB" w:eastAsia="he-IL"/>
        </w:rPr>
      </w:pPr>
      <w:bookmarkStart w:id="2949" w:name="_ETM_Q1_3451157"/>
      <w:bookmarkEnd w:id="2949"/>
    </w:p>
    <w:p w14:paraId="394924CF" w14:textId="0A5B9937" w:rsidR="00266134" w:rsidRDefault="00266134" w:rsidP="00266134">
      <w:pPr>
        <w:pStyle w:val="af6"/>
        <w:keepNext/>
        <w:rPr>
          <w:rtl/>
          <w:lang w:val="en-GB"/>
        </w:rPr>
      </w:pPr>
      <w:bookmarkStart w:id="2950" w:name="ET_yor_5771_271"/>
      <w:r w:rsidRPr="00266134">
        <w:rPr>
          <w:rStyle w:val="TagStyle"/>
          <w:rtl/>
        </w:rPr>
        <w:t xml:space="preserve"> &lt;&lt; </w:t>
      </w:r>
      <w:proofErr w:type="spellStart"/>
      <w:r w:rsidRPr="00266134">
        <w:rPr>
          <w:rStyle w:val="TagStyle"/>
          <w:rtl/>
        </w:rPr>
        <w:t>יור</w:t>
      </w:r>
      <w:proofErr w:type="spellEnd"/>
      <w:r w:rsidRPr="0026613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266134">
        <w:rPr>
          <w:rStyle w:val="TagStyle"/>
          <w:rtl/>
        </w:rPr>
        <w:t xml:space="preserve"> &lt;&lt; יור &gt;&gt;</w:t>
      </w:r>
      <w:r w:rsidR="00F93E9E">
        <w:rPr>
          <w:rtl/>
          <w:lang w:val="en-GB"/>
        </w:rPr>
        <w:t xml:space="preserve"> </w:t>
      </w:r>
      <w:bookmarkEnd w:id="2950"/>
    </w:p>
    <w:p w14:paraId="5DE00B35" w14:textId="771AD747" w:rsidR="00266134" w:rsidRDefault="00266134" w:rsidP="00266134">
      <w:pPr>
        <w:pStyle w:val="KeepWithNext"/>
        <w:rPr>
          <w:rtl/>
          <w:lang w:val="en-GB" w:eastAsia="he-IL"/>
        </w:rPr>
      </w:pPr>
    </w:p>
    <w:p w14:paraId="5BC1B5A1" w14:textId="30955011" w:rsidR="00266134" w:rsidRDefault="00266134" w:rsidP="00266134">
      <w:pPr>
        <w:rPr>
          <w:rtl/>
          <w:lang w:val="en-GB" w:eastAsia="he-IL"/>
        </w:rPr>
      </w:pPr>
      <w:bookmarkStart w:id="2951" w:name="_ETM_Q1_3452166"/>
      <w:bookmarkStart w:id="2952" w:name="_ETM_Q1_3452196"/>
      <w:bookmarkEnd w:id="2951"/>
      <w:bookmarkEnd w:id="2952"/>
      <w:r>
        <w:rPr>
          <w:rFonts w:hint="cs"/>
          <w:rtl/>
          <w:lang w:val="en-GB" w:eastAsia="he-IL"/>
        </w:rPr>
        <w:t xml:space="preserve">תודה. </w:t>
      </w:r>
      <w:bookmarkStart w:id="2953" w:name="_ETM_Q1_3453034"/>
      <w:bookmarkStart w:id="2954" w:name="_ETM_Q1_3469873"/>
      <w:bookmarkEnd w:id="2953"/>
      <w:bookmarkEnd w:id="2954"/>
    </w:p>
    <w:p w14:paraId="25B921D8" w14:textId="4A543409" w:rsidR="00266134" w:rsidRDefault="00266134" w:rsidP="00266134">
      <w:pPr>
        <w:rPr>
          <w:rtl/>
          <w:lang w:val="en-GB" w:eastAsia="he-IL"/>
        </w:rPr>
      </w:pPr>
      <w:bookmarkStart w:id="2955" w:name="_ETM_Q1_3469936"/>
      <w:bookmarkStart w:id="2956" w:name="_ETM_Q1_3466200"/>
      <w:bookmarkEnd w:id="2955"/>
      <w:bookmarkEnd w:id="2956"/>
    </w:p>
    <w:p w14:paraId="1B5D0B92" w14:textId="63475B35" w:rsidR="00266134" w:rsidRDefault="00266134" w:rsidP="00266134">
      <w:pPr>
        <w:pStyle w:val="a4"/>
        <w:keepNext/>
        <w:rPr>
          <w:rtl/>
          <w:lang w:val="en-GB"/>
        </w:rPr>
      </w:pPr>
      <w:bookmarkStart w:id="2957" w:name="ET_speaker_איתי_עצמון_272"/>
      <w:r w:rsidRPr="00266134">
        <w:rPr>
          <w:rStyle w:val="TagStyle"/>
          <w:rtl/>
        </w:rPr>
        <w:t xml:space="preserve"> &lt;&lt; דובר &gt;&gt; </w:t>
      </w:r>
      <w:r>
        <w:rPr>
          <w:rtl/>
          <w:lang w:val="en-GB"/>
        </w:rPr>
        <w:t>איתי עצמון:</w:t>
      </w:r>
      <w:r w:rsidRPr="00266134">
        <w:rPr>
          <w:rStyle w:val="TagStyle"/>
          <w:rtl/>
        </w:rPr>
        <w:t xml:space="preserve"> &lt;&lt; דובר &gt;&gt;</w:t>
      </w:r>
      <w:r w:rsidR="00F93E9E">
        <w:rPr>
          <w:rtl/>
          <w:lang w:val="en-GB"/>
        </w:rPr>
        <w:t xml:space="preserve"> </w:t>
      </w:r>
      <w:bookmarkEnd w:id="2957"/>
    </w:p>
    <w:p w14:paraId="19830454" w14:textId="5249B885" w:rsidR="00266134" w:rsidRDefault="00266134" w:rsidP="00266134">
      <w:pPr>
        <w:pStyle w:val="KeepWithNext"/>
        <w:rPr>
          <w:rtl/>
          <w:lang w:val="en-GB" w:eastAsia="he-IL"/>
        </w:rPr>
      </w:pPr>
    </w:p>
    <w:p w14:paraId="7138B462" w14:textId="05F6C95D" w:rsidR="00266134" w:rsidRDefault="00266134" w:rsidP="00266134">
      <w:pPr>
        <w:rPr>
          <w:rtl/>
          <w:lang w:val="en-GB" w:eastAsia="he-IL"/>
        </w:rPr>
      </w:pPr>
      <w:bookmarkStart w:id="2958" w:name="_ETM_Q1_3467215"/>
      <w:bookmarkStart w:id="2959" w:name="_ETM_Q1_3467253"/>
      <w:bookmarkEnd w:id="2958"/>
      <w:bookmarkEnd w:id="2959"/>
      <w:r>
        <w:rPr>
          <w:rFonts w:hint="cs"/>
          <w:rtl/>
          <w:lang w:val="en-GB" w:eastAsia="he-IL"/>
        </w:rPr>
        <w:t>אם אין הערות,</w:t>
      </w:r>
      <w:bookmarkStart w:id="2960" w:name="_ETM_Q1_3469982"/>
      <w:bookmarkEnd w:id="2960"/>
      <w:r>
        <w:rPr>
          <w:rFonts w:hint="cs"/>
          <w:rtl/>
          <w:lang w:val="en-GB" w:eastAsia="he-IL"/>
        </w:rPr>
        <w:t xml:space="preserve"> אפשר להצביע על סעיפים 49ג, 49ד, </w:t>
      </w:r>
      <w:bookmarkStart w:id="2961" w:name="_ETM_Q1_3471907"/>
      <w:bookmarkEnd w:id="2961"/>
      <w:r>
        <w:rPr>
          <w:rFonts w:hint="cs"/>
          <w:rtl/>
          <w:lang w:val="en-GB" w:eastAsia="he-IL"/>
        </w:rPr>
        <w:t>ו-49ה כבר הוקרא</w:t>
      </w:r>
      <w:bookmarkStart w:id="2962" w:name="_ETM_Q1_3475620"/>
      <w:bookmarkEnd w:id="2962"/>
      <w:r>
        <w:rPr>
          <w:rFonts w:hint="cs"/>
          <w:rtl/>
          <w:lang w:val="en-GB" w:eastAsia="he-IL"/>
        </w:rPr>
        <w:t xml:space="preserve"> ב-14 בדצמבר לגבי ניגוד עניינים ואין צורך להקריא אותו שוב.</w:t>
      </w:r>
      <w:bookmarkStart w:id="2963" w:name="_ETM_Q1_3482138"/>
      <w:bookmarkEnd w:id="2963"/>
      <w:r>
        <w:rPr>
          <w:rFonts w:hint="cs"/>
          <w:rtl/>
          <w:lang w:val="en-GB" w:eastAsia="he-IL"/>
        </w:rPr>
        <w:t xml:space="preserve"> </w:t>
      </w:r>
      <w:bookmarkStart w:id="2964" w:name="_ETM_Q1_3484920"/>
      <w:bookmarkEnd w:id="2964"/>
    </w:p>
    <w:p w14:paraId="6797B393" w14:textId="490CA74A" w:rsidR="00266134" w:rsidRDefault="00266134" w:rsidP="00266134">
      <w:pPr>
        <w:rPr>
          <w:rtl/>
          <w:lang w:val="en-GB" w:eastAsia="he-IL"/>
        </w:rPr>
      </w:pPr>
      <w:bookmarkStart w:id="2965" w:name="_ETM_Q1_3485008"/>
      <w:bookmarkStart w:id="2966" w:name="_ETM_Q1_3482007"/>
      <w:bookmarkStart w:id="2967" w:name="_ETM_Q1_3484425"/>
      <w:bookmarkEnd w:id="2965"/>
      <w:bookmarkEnd w:id="2966"/>
      <w:bookmarkEnd w:id="2967"/>
    </w:p>
    <w:p w14:paraId="057AAA09" w14:textId="3FB50C01" w:rsidR="002E6A64" w:rsidRDefault="002E6A64" w:rsidP="00266134">
      <w:pPr>
        <w:rPr>
          <w:rtl/>
          <w:lang w:val="en-GB" w:eastAsia="he-IL"/>
        </w:rPr>
      </w:pPr>
      <w:bookmarkStart w:id="2968" w:name="_ETM_Q1_3484503"/>
      <w:bookmarkEnd w:id="2968"/>
      <w:r>
        <w:rPr>
          <w:rFonts w:hint="cs"/>
          <w:rtl/>
          <w:lang w:val="en-GB" w:eastAsia="he-IL"/>
        </w:rPr>
        <w:t>יש לי רק שאלה, כי כבר הצבעתם על זה, אז רק עכשיו</w:t>
      </w:r>
      <w:bookmarkStart w:id="2969" w:name="_ETM_Q1_3490603"/>
      <w:bookmarkStart w:id="2970" w:name="_ETM_Q1_3486939"/>
      <w:bookmarkEnd w:id="2969"/>
      <w:bookmarkEnd w:id="2970"/>
      <w:r>
        <w:rPr>
          <w:rFonts w:hint="cs"/>
          <w:rtl/>
          <w:lang w:val="en-GB" w:eastAsia="he-IL"/>
        </w:rPr>
        <w:t xml:space="preserve"> כשהיועץ המשפטי הקריא את המילים</w:t>
      </w:r>
      <w:bookmarkStart w:id="2971" w:name="_ETM_Q1_3491240"/>
      <w:bookmarkEnd w:id="2971"/>
      <w:r>
        <w:rPr>
          <w:rFonts w:hint="cs"/>
          <w:rtl/>
          <w:lang w:val="en-GB" w:eastAsia="he-IL"/>
        </w:rPr>
        <w:t xml:space="preserve"> "אם מונתה" הבנתי שאולי לא הבנתי על מה הצבעתם. הוועדה</w:t>
      </w:r>
      <w:bookmarkStart w:id="2972" w:name="_ETM_Q1_3498492"/>
      <w:bookmarkEnd w:id="2972"/>
      <w:r>
        <w:rPr>
          <w:rFonts w:hint="cs"/>
          <w:rtl/>
          <w:lang w:val="en-GB" w:eastAsia="he-IL"/>
        </w:rPr>
        <w:t xml:space="preserve"> המייעצת - היא לא תמונה בכל מקרה במצב החדש? </w:t>
      </w:r>
      <w:bookmarkStart w:id="2973" w:name="_ETM_Q1_3502383"/>
      <w:bookmarkEnd w:id="2973"/>
    </w:p>
    <w:p w14:paraId="72E590CF" w14:textId="6BF154F3" w:rsidR="002E6A64" w:rsidRDefault="002E6A64" w:rsidP="00266134">
      <w:pPr>
        <w:rPr>
          <w:rtl/>
          <w:lang w:val="en-GB" w:eastAsia="he-IL"/>
        </w:rPr>
      </w:pPr>
      <w:bookmarkStart w:id="2974" w:name="_ETM_Q1_3502467"/>
      <w:bookmarkEnd w:id="2974"/>
    </w:p>
    <w:p w14:paraId="2454E2F1" w14:textId="53E91A67" w:rsidR="002E6A64" w:rsidRDefault="002E6A64" w:rsidP="002E6A64">
      <w:pPr>
        <w:pStyle w:val="a4"/>
        <w:keepNext/>
        <w:rPr>
          <w:rtl/>
          <w:lang w:val="en-GB"/>
        </w:rPr>
      </w:pPr>
      <w:bookmarkStart w:id="2975" w:name="ET_speaker_איתי_עצמון_273"/>
      <w:r w:rsidRPr="002E6A64">
        <w:rPr>
          <w:rStyle w:val="TagStyle"/>
          <w:rtl/>
        </w:rPr>
        <w:t xml:space="preserve"> &lt;&lt; דובר &gt;&gt; </w:t>
      </w:r>
      <w:r>
        <w:rPr>
          <w:rtl/>
          <w:lang w:val="en-GB"/>
        </w:rPr>
        <w:t>איתי עצמון:</w:t>
      </w:r>
      <w:r w:rsidRPr="002E6A64">
        <w:rPr>
          <w:rStyle w:val="TagStyle"/>
          <w:rtl/>
        </w:rPr>
        <w:t xml:space="preserve"> &lt;&lt; דובר &gt;&gt;</w:t>
      </w:r>
      <w:r w:rsidR="00F93E9E">
        <w:rPr>
          <w:rtl/>
          <w:lang w:val="en-GB"/>
        </w:rPr>
        <w:t xml:space="preserve"> </w:t>
      </w:r>
      <w:bookmarkEnd w:id="2975"/>
    </w:p>
    <w:p w14:paraId="5DDCB351" w14:textId="76D81DD0" w:rsidR="002E6A64" w:rsidRDefault="002E6A64" w:rsidP="002E6A64">
      <w:pPr>
        <w:pStyle w:val="KeepWithNext"/>
        <w:rPr>
          <w:rtl/>
          <w:lang w:val="en-GB" w:eastAsia="he-IL"/>
        </w:rPr>
      </w:pPr>
    </w:p>
    <w:p w14:paraId="5BFCAA46" w14:textId="6B05DABC" w:rsidR="002E6A64" w:rsidRDefault="002E6A64" w:rsidP="002E6A64">
      <w:pPr>
        <w:rPr>
          <w:rtl/>
          <w:lang w:val="en-GB" w:eastAsia="he-IL"/>
        </w:rPr>
      </w:pPr>
      <w:bookmarkStart w:id="2976" w:name="_ETM_Q1_3503391"/>
      <w:bookmarkStart w:id="2977" w:name="_ETM_Q1_3503421"/>
      <w:bookmarkEnd w:id="2976"/>
      <w:bookmarkEnd w:id="2977"/>
      <w:r>
        <w:rPr>
          <w:rFonts w:hint="cs"/>
          <w:rtl/>
          <w:lang w:val="en-GB" w:eastAsia="he-IL"/>
        </w:rPr>
        <w:t>אתם הערתם</w:t>
      </w:r>
      <w:bookmarkStart w:id="2978" w:name="_ETM_Q1_3504356"/>
      <w:bookmarkEnd w:id="2978"/>
      <w:r>
        <w:rPr>
          <w:rFonts w:hint="cs"/>
          <w:rtl/>
          <w:lang w:val="en-GB" w:eastAsia="he-IL"/>
        </w:rPr>
        <w:t xml:space="preserve"> </w:t>
      </w:r>
      <w:bookmarkStart w:id="2979" w:name="_ETM_Q1_3499537"/>
      <w:bookmarkEnd w:id="2979"/>
      <w:r>
        <w:rPr>
          <w:rFonts w:hint="cs"/>
          <w:rtl/>
          <w:lang w:val="en-GB" w:eastAsia="he-IL"/>
        </w:rPr>
        <w:t xml:space="preserve">שלא צריך </w:t>
      </w:r>
      <w:bookmarkStart w:id="2980" w:name="_ETM_Q1_3497121"/>
      <w:bookmarkEnd w:id="2980"/>
      <w:r>
        <w:rPr>
          <w:rFonts w:hint="cs"/>
          <w:rtl/>
          <w:lang w:val="en-GB" w:eastAsia="he-IL"/>
        </w:rPr>
        <w:t xml:space="preserve">לחייב למנות. </w:t>
      </w:r>
      <w:bookmarkStart w:id="2981" w:name="_ETM_Q1_3504150"/>
      <w:bookmarkEnd w:id="2981"/>
    </w:p>
    <w:p w14:paraId="11141888" w14:textId="4AFDC683" w:rsidR="002E6A64" w:rsidRDefault="002E6A64" w:rsidP="002E6A64">
      <w:pPr>
        <w:rPr>
          <w:rtl/>
          <w:lang w:val="en-GB" w:eastAsia="he-IL"/>
        </w:rPr>
      </w:pPr>
      <w:bookmarkStart w:id="2982" w:name="_ETM_Q1_3504212"/>
      <w:bookmarkEnd w:id="2982"/>
    </w:p>
    <w:p w14:paraId="04B576C5" w14:textId="436F3B3F" w:rsidR="002E6A64" w:rsidRDefault="002E6A64" w:rsidP="002E6A64">
      <w:pPr>
        <w:pStyle w:val="af9"/>
        <w:keepNext/>
        <w:rPr>
          <w:rtl/>
          <w:lang w:val="en-GB" w:eastAsia="he-IL"/>
        </w:rPr>
      </w:pPr>
      <w:bookmarkStart w:id="2983" w:name="ET_guest_713167_274"/>
      <w:r w:rsidRPr="002E6A64">
        <w:rPr>
          <w:rStyle w:val="TagStyle"/>
          <w:rtl/>
        </w:rPr>
        <w:t xml:space="preserve"> &lt;&lt; אורח &gt;&gt; </w:t>
      </w:r>
      <w:r>
        <w:rPr>
          <w:rtl/>
          <w:lang w:val="en-GB" w:eastAsia="he-IL"/>
        </w:rPr>
        <w:t>מירה סלומון:</w:t>
      </w:r>
      <w:r w:rsidRPr="002E6A64">
        <w:rPr>
          <w:rStyle w:val="TagStyle"/>
          <w:rtl/>
        </w:rPr>
        <w:t xml:space="preserve"> &lt;&lt; אורח &gt;&gt;</w:t>
      </w:r>
      <w:r w:rsidR="00F93E9E">
        <w:rPr>
          <w:rtl/>
          <w:lang w:val="en-GB" w:eastAsia="he-IL"/>
        </w:rPr>
        <w:t xml:space="preserve"> </w:t>
      </w:r>
      <w:bookmarkEnd w:id="2983"/>
    </w:p>
    <w:p w14:paraId="41C2C0D9" w14:textId="676D0DCF" w:rsidR="002E6A64" w:rsidRDefault="002E6A64" w:rsidP="002E6A64">
      <w:pPr>
        <w:pStyle w:val="KeepWithNext"/>
        <w:rPr>
          <w:rtl/>
          <w:lang w:val="en-GB" w:eastAsia="he-IL"/>
        </w:rPr>
      </w:pPr>
    </w:p>
    <w:p w14:paraId="5DB7BB41" w14:textId="33F40380" w:rsidR="002E6A64" w:rsidRDefault="002E6A64" w:rsidP="002E6A64">
      <w:pPr>
        <w:rPr>
          <w:rtl/>
          <w:lang w:val="en-GB" w:eastAsia="he-IL"/>
        </w:rPr>
      </w:pPr>
      <w:bookmarkStart w:id="2984" w:name="_ETM_Q1_3506123"/>
      <w:bookmarkStart w:id="2985" w:name="_ETM_Q1_3506148"/>
      <w:bookmarkEnd w:id="2984"/>
      <w:bookmarkEnd w:id="2985"/>
      <w:r>
        <w:rPr>
          <w:rFonts w:hint="cs"/>
          <w:rtl/>
          <w:lang w:val="en-GB" w:eastAsia="he-IL"/>
        </w:rPr>
        <w:t xml:space="preserve">לא, במצב החדש, שבו </w:t>
      </w:r>
      <w:bookmarkStart w:id="2986" w:name="_ETM_Q1_3507885"/>
      <w:bookmarkEnd w:id="2986"/>
      <w:r>
        <w:rPr>
          <w:rFonts w:hint="cs"/>
          <w:rtl/>
          <w:lang w:val="en-GB" w:eastAsia="he-IL"/>
        </w:rPr>
        <w:t xml:space="preserve">הוועדה המייעצת </w:t>
      </w:r>
      <w:bookmarkStart w:id="2987" w:name="_ETM_Q1_3504331"/>
      <w:bookmarkEnd w:id="2987"/>
      <w:r>
        <w:rPr>
          <w:rFonts w:hint="cs"/>
          <w:rtl/>
          <w:lang w:val="en-GB" w:eastAsia="he-IL"/>
        </w:rPr>
        <w:t xml:space="preserve">היא מחברי המליאה. היא לא ממונה בכל </w:t>
      </w:r>
      <w:bookmarkStart w:id="2988" w:name="_ETM_Q1_3510248"/>
      <w:bookmarkEnd w:id="2988"/>
      <w:r>
        <w:rPr>
          <w:rFonts w:hint="cs"/>
          <w:rtl/>
          <w:lang w:val="en-GB" w:eastAsia="he-IL"/>
        </w:rPr>
        <w:t xml:space="preserve">מקרה? זאת אומרת, זה מצב שנתון לשיקול דעת? אני </w:t>
      </w:r>
      <w:bookmarkStart w:id="2989" w:name="_ETM_Q1_3509652"/>
      <w:bookmarkEnd w:id="2989"/>
      <w:r>
        <w:rPr>
          <w:rFonts w:hint="cs"/>
          <w:rtl/>
          <w:lang w:val="en-GB" w:eastAsia="he-IL"/>
        </w:rPr>
        <w:t>באמת</w:t>
      </w:r>
      <w:bookmarkStart w:id="2990" w:name="_ETM_Q1_3510241"/>
      <w:bookmarkEnd w:id="2990"/>
      <w:r>
        <w:rPr>
          <w:rFonts w:hint="cs"/>
          <w:rtl/>
          <w:lang w:val="en-GB" w:eastAsia="he-IL"/>
        </w:rPr>
        <w:t xml:space="preserve"> שואלת כי כבר הצבעתם על זה. </w:t>
      </w:r>
      <w:bookmarkStart w:id="2991" w:name="_ETM_Q1_3514039"/>
      <w:bookmarkEnd w:id="2991"/>
    </w:p>
    <w:p w14:paraId="377B294C" w14:textId="0AEC2C44" w:rsidR="002E6A64" w:rsidRDefault="002E6A64" w:rsidP="002E6A64">
      <w:pPr>
        <w:rPr>
          <w:rtl/>
          <w:lang w:val="en-GB" w:eastAsia="he-IL"/>
        </w:rPr>
      </w:pPr>
      <w:bookmarkStart w:id="2992" w:name="_ETM_Q1_3514099"/>
      <w:bookmarkStart w:id="2993" w:name="_ETM_Q1_3510009"/>
      <w:bookmarkEnd w:id="2992"/>
      <w:bookmarkEnd w:id="2993"/>
    </w:p>
    <w:p w14:paraId="216AF682" w14:textId="7F8579F4" w:rsidR="002E6A64" w:rsidRDefault="002E6A64" w:rsidP="002E6A64">
      <w:pPr>
        <w:pStyle w:val="a4"/>
        <w:keepNext/>
        <w:rPr>
          <w:rtl/>
          <w:lang w:val="en-GB"/>
        </w:rPr>
      </w:pPr>
      <w:bookmarkStart w:id="2994" w:name="ET_speaker_איתי_עצמון_275"/>
      <w:r w:rsidRPr="002E6A64">
        <w:rPr>
          <w:rStyle w:val="TagStyle"/>
          <w:rtl/>
        </w:rPr>
        <w:t xml:space="preserve"> &lt;&lt; דובר &gt;&gt; </w:t>
      </w:r>
      <w:r>
        <w:rPr>
          <w:rtl/>
          <w:lang w:val="en-GB"/>
        </w:rPr>
        <w:t>איתי עצמון:</w:t>
      </w:r>
      <w:r w:rsidRPr="002E6A64">
        <w:rPr>
          <w:rStyle w:val="TagStyle"/>
          <w:rtl/>
        </w:rPr>
        <w:t xml:space="preserve"> &lt;&lt; דובר &gt;&gt;</w:t>
      </w:r>
      <w:r w:rsidR="00F93E9E">
        <w:rPr>
          <w:rtl/>
          <w:lang w:val="en-GB"/>
        </w:rPr>
        <w:t xml:space="preserve"> </w:t>
      </w:r>
      <w:bookmarkEnd w:id="2994"/>
    </w:p>
    <w:p w14:paraId="2ADFD844" w14:textId="6878804B" w:rsidR="002E6A64" w:rsidRDefault="002E6A64" w:rsidP="002E6A64">
      <w:pPr>
        <w:pStyle w:val="KeepWithNext"/>
        <w:rPr>
          <w:rtl/>
          <w:lang w:val="en-GB" w:eastAsia="he-IL"/>
        </w:rPr>
      </w:pPr>
    </w:p>
    <w:p w14:paraId="71DEA40C" w14:textId="739FB6C9" w:rsidR="002E6A64" w:rsidRDefault="002E6A64" w:rsidP="002E6A64">
      <w:pPr>
        <w:rPr>
          <w:rtl/>
          <w:lang w:val="en-GB" w:eastAsia="he-IL"/>
        </w:rPr>
      </w:pPr>
      <w:bookmarkStart w:id="2995" w:name="_ETM_Q1_3510355"/>
      <w:bookmarkStart w:id="2996" w:name="_ETM_Q1_3510379"/>
      <w:bookmarkEnd w:id="2995"/>
      <w:bookmarkEnd w:id="2996"/>
      <w:r>
        <w:rPr>
          <w:rFonts w:hint="cs"/>
          <w:rtl/>
          <w:lang w:val="en-GB" w:eastAsia="he-IL"/>
        </w:rPr>
        <w:t xml:space="preserve">אני אומר: </w:t>
      </w:r>
      <w:bookmarkStart w:id="2997" w:name="_ETM_Q1_3514063"/>
      <w:bookmarkEnd w:id="2997"/>
      <w:r>
        <w:rPr>
          <w:rFonts w:hint="cs"/>
          <w:rtl/>
          <w:lang w:val="en-GB" w:eastAsia="he-IL"/>
        </w:rPr>
        <w:t xml:space="preserve">זה תוקן בעקבות הערה שלכם. היא לא בהכרח. זו </w:t>
      </w:r>
      <w:bookmarkStart w:id="2998" w:name="_ETM_Q1_3519043"/>
      <w:bookmarkEnd w:id="2998"/>
      <w:r>
        <w:rPr>
          <w:rFonts w:hint="cs"/>
          <w:rtl/>
          <w:lang w:val="en-GB" w:eastAsia="he-IL"/>
        </w:rPr>
        <w:t>סמכות שבשיקול דע</w:t>
      </w:r>
      <w:bookmarkStart w:id="2999" w:name="_ETM_Q1_3515767"/>
      <w:bookmarkEnd w:id="2999"/>
      <w:r>
        <w:rPr>
          <w:rFonts w:hint="cs"/>
          <w:rtl/>
          <w:lang w:val="en-GB" w:eastAsia="he-IL"/>
        </w:rPr>
        <w:t>ת, בעקבות הערה שלכם, שלא לחייב את מינוי</w:t>
      </w:r>
      <w:bookmarkStart w:id="3000" w:name="_ETM_Q1_3521311"/>
      <w:bookmarkEnd w:id="3000"/>
      <w:r>
        <w:rPr>
          <w:rFonts w:hint="cs"/>
          <w:rtl/>
          <w:lang w:val="en-GB" w:eastAsia="he-IL"/>
        </w:rPr>
        <w:t xml:space="preserve"> הוועדה המייעצת </w:t>
      </w:r>
      <w:bookmarkStart w:id="3001" w:name="_ETM_Q1_3518990"/>
      <w:bookmarkEnd w:id="3001"/>
      <w:r>
        <w:rPr>
          <w:rFonts w:hint="cs"/>
          <w:rtl/>
          <w:lang w:val="en-GB" w:eastAsia="he-IL"/>
        </w:rPr>
        <w:t>או ועדת ההנהלה בשמה הקודם, וזה הוטמע</w:t>
      </w:r>
      <w:bookmarkStart w:id="3002" w:name="_ETM_Q1_3523468"/>
      <w:bookmarkEnd w:id="3002"/>
      <w:r>
        <w:rPr>
          <w:rFonts w:hint="cs"/>
          <w:rtl/>
          <w:lang w:val="en-GB" w:eastAsia="he-IL"/>
        </w:rPr>
        <w:t xml:space="preserve"> בנוסח. </w:t>
      </w:r>
      <w:bookmarkStart w:id="3003" w:name="_ETM_Q1_3526601"/>
      <w:bookmarkStart w:id="3004" w:name="_ETM_Q1_3537369"/>
      <w:bookmarkEnd w:id="3003"/>
      <w:bookmarkEnd w:id="3004"/>
    </w:p>
    <w:p w14:paraId="51342AF0" w14:textId="59602502" w:rsidR="00D27CBF" w:rsidRDefault="00D27CBF" w:rsidP="002E6A64">
      <w:pPr>
        <w:rPr>
          <w:rtl/>
          <w:lang w:val="en-GB" w:eastAsia="he-IL"/>
        </w:rPr>
      </w:pPr>
      <w:bookmarkStart w:id="3005" w:name="_ETM_Q1_3537436"/>
      <w:bookmarkEnd w:id="3005"/>
    </w:p>
    <w:p w14:paraId="5878A62D" w14:textId="57BFC30C" w:rsidR="00D27CBF" w:rsidRDefault="00D27CBF" w:rsidP="002E6A64">
      <w:pPr>
        <w:rPr>
          <w:rtl/>
          <w:lang w:val="en-GB" w:eastAsia="he-IL"/>
        </w:rPr>
      </w:pPr>
      <w:bookmarkStart w:id="3006" w:name="_ETM_Q1_3537573"/>
      <w:bookmarkStart w:id="3007" w:name="_ETM_Q1_3537645"/>
      <w:bookmarkEnd w:id="3006"/>
      <w:bookmarkEnd w:id="3007"/>
      <w:r>
        <w:rPr>
          <w:rFonts w:hint="cs"/>
          <w:rtl/>
          <w:lang w:val="en-GB" w:eastAsia="he-IL"/>
        </w:rPr>
        <w:t>אז הוועדה יכולה להצביע על הס</w:t>
      </w:r>
      <w:bookmarkStart w:id="3008" w:name="_ETM_Q1_3536755"/>
      <w:bookmarkEnd w:id="3008"/>
      <w:r>
        <w:rPr>
          <w:rFonts w:hint="cs"/>
          <w:rtl/>
          <w:lang w:val="en-GB" w:eastAsia="he-IL"/>
        </w:rPr>
        <w:t>עיפים 49ג, 49ד</w:t>
      </w:r>
      <w:bookmarkStart w:id="3009" w:name="_ETM_Q1_3539861"/>
      <w:bookmarkEnd w:id="3009"/>
      <w:r>
        <w:rPr>
          <w:rFonts w:hint="cs"/>
          <w:rtl/>
          <w:lang w:val="en-GB" w:eastAsia="he-IL"/>
        </w:rPr>
        <w:t xml:space="preserve"> ו-49ה כפי שהוקראו. </w:t>
      </w:r>
      <w:bookmarkStart w:id="3010" w:name="_ETM_Q1_3542948"/>
      <w:bookmarkEnd w:id="3010"/>
      <w:r>
        <w:rPr>
          <w:rFonts w:hint="cs"/>
          <w:rtl/>
          <w:lang w:val="en-GB" w:eastAsia="he-IL"/>
        </w:rPr>
        <w:t>על סעיף 49ה לא היו תיקונים, והוא</w:t>
      </w:r>
      <w:bookmarkStart w:id="3011" w:name="_ETM_Q1_3552156"/>
      <w:bookmarkEnd w:id="3011"/>
      <w:r>
        <w:rPr>
          <w:rFonts w:hint="cs"/>
          <w:rtl/>
          <w:lang w:val="en-GB" w:eastAsia="he-IL"/>
        </w:rPr>
        <w:t xml:space="preserve"> הוקרא והוסבר בדיון ב-14 בדצמבר. </w:t>
      </w:r>
    </w:p>
    <w:p w14:paraId="09AC905D" w14:textId="3C2B0060" w:rsidR="00D27CBF" w:rsidRDefault="00D27CBF" w:rsidP="002E6A64">
      <w:pPr>
        <w:rPr>
          <w:rtl/>
          <w:lang w:val="en-GB" w:eastAsia="he-IL"/>
        </w:rPr>
      </w:pPr>
      <w:bookmarkStart w:id="3012" w:name="_ETM_Q1_3543012"/>
      <w:bookmarkEnd w:id="3012"/>
    </w:p>
    <w:p w14:paraId="58BA2C61" w14:textId="18E8C7A0" w:rsidR="00D27CBF" w:rsidRDefault="00D27CBF" w:rsidP="00D27CBF">
      <w:pPr>
        <w:pStyle w:val="af6"/>
        <w:keepNext/>
        <w:rPr>
          <w:rtl/>
          <w:lang w:val="en-GB"/>
        </w:rPr>
      </w:pPr>
      <w:bookmarkStart w:id="3013" w:name="ET_yor_5771_276"/>
      <w:r w:rsidRPr="00D27CBF">
        <w:rPr>
          <w:rStyle w:val="TagStyle"/>
          <w:rtl/>
        </w:rPr>
        <w:t xml:space="preserve"> &lt;&lt; </w:t>
      </w:r>
      <w:proofErr w:type="spellStart"/>
      <w:r w:rsidRPr="00D27CBF">
        <w:rPr>
          <w:rStyle w:val="TagStyle"/>
          <w:rtl/>
        </w:rPr>
        <w:t>יור</w:t>
      </w:r>
      <w:proofErr w:type="spellEnd"/>
      <w:r w:rsidRPr="00D27CB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D27CBF">
        <w:rPr>
          <w:rStyle w:val="TagStyle"/>
          <w:rtl/>
        </w:rPr>
        <w:t xml:space="preserve"> &lt;&lt; יור &gt;&gt;</w:t>
      </w:r>
      <w:r w:rsidR="00F93E9E">
        <w:rPr>
          <w:rtl/>
          <w:lang w:val="en-GB"/>
        </w:rPr>
        <w:t xml:space="preserve"> </w:t>
      </w:r>
      <w:bookmarkEnd w:id="3013"/>
    </w:p>
    <w:p w14:paraId="3A1F25DC" w14:textId="57FC375F" w:rsidR="00D27CBF" w:rsidRDefault="00D27CBF" w:rsidP="00D27CBF">
      <w:pPr>
        <w:pStyle w:val="KeepWithNext"/>
        <w:rPr>
          <w:rtl/>
          <w:lang w:val="en-GB" w:eastAsia="he-IL"/>
        </w:rPr>
      </w:pPr>
    </w:p>
    <w:p w14:paraId="01E5182C" w14:textId="2857252E" w:rsidR="00D27CBF" w:rsidRDefault="00D27CBF" w:rsidP="00D27CBF">
      <w:pPr>
        <w:rPr>
          <w:rtl/>
          <w:lang w:val="en-GB" w:eastAsia="he-IL"/>
        </w:rPr>
      </w:pPr>
      <w:bookmarkStart w:id="3014" w:name="_ETM_Q1_3544538"/>
      <w:bookmarkStart w:id="3015" w:name="_ETM_Q1_3544571"/>
      <w:bookmarkEnd w:id="3014"/>
      <w:bookmarkEnd w:id="3015"/>
      <w:r>
        <w:rPr>
          <w:rFonts w:hint="cs"/>
          <w:rtl/>
          <w:lang w:val="en-GB" w:eastAsia="he-IL"/>
        </w:rPr>
        <w:t xml:space="preserve">טוב. מי בעד? </w:t>
      </w:r>
      <w:bookmarkStart w:id="3016" w:name="_ETM_Q1_3556372"/>
      <w:bookmarkEnd w:id="3016"/>
    </w:p>
    <w:p w14:paraId="323A0CDC" w14:textId="77777777" w:rsidR="00D27CBF" w:rsidRDefault="00D27CBF" w:rsidP="00D27CBF">
      <w:pPr>
        <w:rPr>
          <w:rtl/>
          <w:lang w:val="en-GB" w:eastAsia="he-IL"/>
        </w:rPr>
      </w:pPr>
    </w:p>
    <w:p w14:paraId="45CEC564" w14:textId="08F9E012" w:rsidR="00D27CBF" w:rsidRDefault="00D27CBF" w:rsidP="00D27CBF">
      <w:pPr>
        <w:pStyle w:val="af1"/>
        <w:keepNext/>
        <w:rPr>
          <w:rtl/>
          <w:lang w:val="en-GB" w:eastAsia="he-IL"/>
        </w:rPr>
      </w:pPr>
      <w:bookmarkStart w:id="3017" w:name="_ETM_Q1_3556448"/>
      <w:bookmarkEnd w:id="3017"/>
      <w:r>
        <w:rPr>
          <w:rtl/>
          <w:lang w:val="en-GB" w:eastAsia="he-IL"/>
        </w:rPr>
        <w:t>הצבעה</w:t>
      </w:r>
    </w:p>
    <w:p w14:paraId="194C2B76" w14:textId="229558A4" w:rsidR="00D27CBF" w:rsidRDefault="00D27CBF" w:rsidP="00D27CBF">
      <w:pPr>
        <w:pStyle w:val="--"/>
        <w:keepNext/>
        <w:rPr>
          <w:rtl/>
          <w:lang w:val="en-GB" w:eastAsia="he-IL"/>
        </w:rPr>
      </w:pPr>
      <w:r>
        <w:rPr>
          <w:rFonts w:hint="cs"/>
          <w:rtl/>
          <w:lang w:val="en-GB" w:eastAsia="he-IL"/>
        </w:rPr>
        <w:t>אושר</w:t>
      </w:r>
    </w:p>
    <w:p w14:paraId="32E2966A" w14:textId="39B11FD3" w:rsidR="00D27CBF" w:rsidRDefault="00D27CBF" w:rsidP="00D27CBF">
      <w:pPr>
        <w:rPr>
          <w:rFonts w:ascii="David" w:hAnsi="David"/>
          <w:rtl/>
          <w:lang w:val="en-GB" w:eastAsia="he-IL"/>
        </w:rPr>
      </w:pPr>
      <w:bookmarkStart w:id="3018" w:name="_ETM_Q1_3561216"/>
      <w:bookmarkStart w:id="3019" w:name="_ETM_Q1_3556597"/>
      <w:bookmarkEnd w:id="3018"/>
      <w:bookmarkEnd w:id="3019"/>
    </w:p>
    <w:p w14:paraId="5B1EA7C9" w14:textId="381A7CE1" w:rsidR="00D27CBF" w:rsidRDefault="00D27CBF" w:rsidP="00D27CBF">
      <w:pPr>
        <w:pStyle w:val="af6"/>
        <w:keepNext/>
        <w:rPr>
          <w:rtl/>
          <w:lang w:val="en-GB"/>
        </w:rPr>
      </w:pPr>
      <w:bookmarkStart w:id="3020" w:name="ET_yor_5771_277"/>
      <w:r w:rsidRPr="00D27CBF">
        <w:rPr>
          <w:rStyle w:val="TagStyle"/>
          <w:rtl/>
        </w:rPr>
        <w:t xml:space="preserve"> &lt;&lt; </w:t>
      </w:r>
      <w:proofErr w:type="spellStart"/>
      <w:r w:rsidRPr="00D27CBF">
        <w:rPr>
          <w:rStyle w:val="TagStyle"/>
          <w:rtl/>
        </w:rPr>
        <w:t>יור</w:t>
      </w:r>
      <w:proofErr w:type="spellEnd"/>
      <w:r w:rsidRPr="00D27CBF">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D27CBF">
        <w:rPr>
          <w:rStyle w:val="TagStyle"/>
          <w:rtl/>
        </w:rPr>
        <w:t xml:space="preserve"> &lt;&lt; יור &gt;&gt;</w:t>
      </w:r>
      <w:r w:rsidR="00F93E9E">
        <w:rPr>
          <w:rtl/>
          <w:lang w:val="en-GB"/>
        </w:rPr>
        <w:t xml:space="preserve"> </w:t>
      </w:r>
      <w:bookmarkEnd w:id="3020"/>
    </w:p>
    <w:p w14:paraId="4F8DA02A" w14:textId="07465AE8" w:rsidR="00D27CBF" w:rsidRDefault="00D27CBF" w:rsidP="00D27CBF">
      <w:pPr>
        <w:pStyle w:val="KeepWithNext"/>
        <w:rPr>
          <w:rtl/>
          <w:lang w:val="en-GB" w:eastAsia="he-IL"/>
        </w:rPr>
      </w:pPr>
    </w:p>
    <w:p w14:paraId="311A1C1F" w14:textId="687F07F3" w:rsidR="00D27CBF" w:rsidRDefault="00D27CBF" w:rsidP="00D27CBF">
      <w:pPr>
        <w:rPr>
          <w:rtl/>
          <w:lang w:val="en-GB" w:eastAsia="he-IL"/>
        </w:rPr>
      </w:pPr>
      <w:bookmarkStart w:id="3021" w:name="_ETM_Q1_3557558"/>
      <w:bookmarkStart w:id="3022" w:name="_ETM_Q1_3557590"/>
      <w:bookmarkEnd w:id="3021"/>
      <w:bookmarkEnd w:id="3022"/>
      <w:r>
        <w:rPr>
          <w:rFonts w:hint="cs"/>
          <w:rtl/>
          <w:lang w:val="en-GB" w:eastAsia="he-IL"/>
        </w:rPr>
        <w:t>אושר פה</w:t>
      </w:r>
      <w:bookmarkStart w:id="3023" w:name="_ETM_Q1_3558971"/>
      <w:bookmarkEnd w:id="3023"/>
      <w:r>
        <w:rPr>
          <w:rFonts w:hint="cs"/>
          <w:rtl/>
          <w:lang w:val="en-GB" w:eastAsia="he-IL"/>
        </w:rPr>
        <w:t xml:space="preserve"> אחד. </w:t>
      </w:r>
    </w:p>
    <w:p w14:paraId="5C576A81" w14:textId="209DBA4C" w:rsidR="00D27CBF" w:rsidRDefault="00D27CBF" w:rsidP="00D27CBF">
      <w:pPr>
        <w:rPr>
          <w:rtl/>
          <w:lang w:val="en-GB" w:eastAsia="he-IL"/>
        </w:rPr>
      </w:pPr>
    </w:p>
    <w:p w14:paraId="5E00AA82" w14:textId="40F1696A" w:rsidR="00D27CBF" w:rsidRDefault="00D27CBF" w:rsidP="00D27CBF">
      <w:pPr>
        <w:pStyle w:val="a4"/>
        <w:keepNext/>
        <w:rPr>
          <w:rtl/>
          <w:lang w:val="en-GB"/>
        </w:rPr>
      </w:pPr>
      <w:bookmarkStart w:id="3024" w:name="ET_speaker_איתי_עצמון_278"/>
      <w:r w:rsidRPr="00D27CBF">
        <w:rPr>
          <w:rStyle w:val="TagStyle"/>
          <w:rtl/>
        </w:rPr>
        <w:t xml:space="preserve"> &lt;&lt; דובר &gt;&gt; </w:t>
      </w:r>
      <w:r>
        <w:rPr>
          <w:rtl/>
          <w:lang w:val="en-GB"/>
        </w:rPr>
        <w:t>איתי עצמון:</w:t>
      </w:r>
      <w:r w:rsidRPr="00D27CBF">
        <w:rPr>
          <w:rStyle w:val="TagStyle"/>
          <w:rtl/>
        </w:rPr>
        <w:t xml:space="preserve"> &lt;&lt; דובר &gt;&gt;</w:t>
      </w:r>
      <w:r w:rsidR="00F93E9E">
        <w:rPr>
          <w:rtl/>
          <w:lang w:val="en-GB"/>
        </w:rPr>
        <w:t xml:space="preserve"> </w:t>
      </w:r>
      <w:bookmarkEnd w:id="3024"/>
    </w:p>
    <w:p w14:paraId="1C982174" w14:textId="134821FB" w:rsidR="00D27CBF" w:rsidRDefault="00D27CBF" w:rsidP="00D27CBF">
      <w:pPr>
        <w:pStyle w:val="KeepWithNext"/>
        <w:rPr>
          <w:rtl/>
          <w:lang w:val="en-GB" w:eastAsia="he-IL"/>
        </w:rPr>
      </w:pPr>
    </w:p>
    <w:p w14:paraId="514C4E8F" w14:textId="2CF51914" w:rsidR="00D27CBF" w:rsidRDefault="00D27CBF" w:rsidP="00D27CBF">
      <w:pPr>
        <w:rPr>
          <w:rtl/>
          <w:lang w:val="en-GB" w:eastAsia="he-IL"/>
        </w:rPr>
      </w:pPr>
      <w:r>
        <w:rPr>
          <w:rFonts w:hint="cs"/>
          <w:rtl/>
          <w:lang w:val="en-GB" w:eastAsia="he-IL"/>
        </w:rPr>
        <w:t xml:space="preserve">הסעיפים </w:t>
      </w:r>
      <w:bookmarkStart w:id="3025" w:name="_ETM_Q1_3555253"/>
      <w:bookmarkEnd w:id="3025"/>
      <w:r>
        <w:rPr>
          <w:rFonts w:hint="cs"/>
          <w:rtl/>
          <w:lang w:val="en-GB" w:eastAsia="he-IL"/>
        </w:rPr>
        <w:t xml:space="preserve">אושרו. </w:t>
      </w:r>
      <w:bookmarkStart w:id="3026" w:name="_ETM_Q1_3557111"/>
      <w:bookmarkEnd w:id="3026"/>
    </w:p>
    <w:p w14:paraId="51CFE6D6" w14:textId="2FD78007" w:rsidR="00D27CBF" w:rsidRDefault="00D27CBF" w:rsidP="00D27CBF">
      <w:pPr>
        <w:rPr>
          <w:rtl/>
          <w:lang w:val="en-GB" w:eastAsia="he-IL"/>
        </w:rPr>
      </w:pPr>
      <w:bookmarkStart w:id="3027" w:name="_ETM_Q1_3557172"/>
      <w:bookmarkStart w:id="3028" w:name="_ETM_Q1_3557281"/>
      <w:bookmarkEnd w:id="3027"/>
      <w:bookmarkEnd w:id="3028"/>
    </w:p>
    <w:p w14:paraId="79574FAD" w14:textId="0A4A5538" w:rsidR="00D27CBF" w:rsidRDefault="00D27CBF" w:rsidP="00D27CBF">
      <w:pPr>
        <w:rPr>
          <w:rtl/>
          <w:lang w:val="en-GB" w:eastAsia="he-IL"/>
        </w:rPr>
      </w:pPr>
      <w:bookmarkStart w:id="3029" w:name="_ETM_Q1_3557365"/>
      <w:bookmarkEnd w:id="3029"/>
      <w:r>
        <w:rPr>
          <w:rFonts w:hint="cs"/>
          <w:rtl/>
          <w:lang w:val="en-GB" w:eastAsia="he-IL"/>
        </w:rPr>
        <w:t xml:space="preserve">אני אקרא את סעיפים 27 </w:t>
      </w:r>
      <w:bookmarkStart w:id="3030" w:name="_ETM_Q1_3560140"/>
      <w:bookmarkEnd w:id="3030"/>
      <w:r>
        <w:rPr>
          <w:rFonts w:hint="cs"/>
          <w:rtl/>
          <w:lang w:val="en-GB" w:eastAsia="he-IL"/>
        </w:rPr>
        <w:t>ו-28</w:t>
      </w:r>
      <w:bookmarkStart w:id="3031" w:name="_ETM_Q1_3560750"/>
      <w:bookmarkEnd w:id="3031"/>
      <w:r>
        <w:rPr>
          <w:rFonts w:hint="cs"/>
          <w:rtl/>
          <w:lang w:val="en-GB" w:eastAsia="he-IL"/>
        </w:rPr>
        <w:t xml:space="preserve"> ביחד: </w:t>
      </w:r>
    </w:p>
    <w:p w14:paraId="60B3F1C6" w14:textId="724F2E1D" w:rsidR="00D27CBF" w:rsidRDefault="00D27CBF" w:rsidP="00D27CBF">
      <w:pPr>
        <w:ind w:firstLine="0"/>
        <w:rPr>
          <w:rtl/>
          <w:lang w:val="en-GB" w:eastAsia="he-IL"/>
        </w:rPr>
      </w:pPr>
    </w:p>
    <w:p w14:paraId="0B25B4B8" w14:textId="77777777" w:rsidR="00D27CBF" w:rsidRDefault="00D27CBF" w:rsidP="00D27CBF">
      <w:pPr>
        <w:ind w:firstLine="0"/>
        <w:rPr>
          <w:rtl/>
          <w:lang w:val="en-GB" w:eastAsia="he-IL"/>
        </w:rPr>
        <w:sectPr w:rsidR="00D27CBF" w:rsidSect="00234F38">
          <w:type w:val="continuous"/>
          <w:pgSz w:w="11906" w:h="16838" w:code="9"/>
          <w:pgMar w:top="1440" w:right="1412" w:bottom="1440" w:left="1412" w:header="709" w:footer="709" w:gutter="0"/>
          <w:pgNumType w:start="28"/>
          <w:cols w:space="369"/>
          <w:titlePg/>
          <w:bidi/>
          <w:docGrid w:linePitch="360"/>
        </w:sectPr>
      </w:pPr>
    </w:p>
    <w:p w14:paraId="62A91208" w14:textId="7B21EAEF" w:rsidR="00D27CBF" w:rsidRDefault="00D27CBF" w:rsidP="00D27CBF">
      <w:pPr>
        <w:ind w:firstLine="0"/>
        <w:rPr>
          <w:rtl/>
          <w:lang w:val="en-GB" w:eastAsia="he-IL"/>
        </w:rPr>
      </w:pPr>
      <w:r>
        <w:rPr>
          <w:rFonts w:hint="cs"/>
          <w:rtl/>
          <w:lang w:val="en-GB" w:eastAsia="he-IL"/>
        </w:rPr>
        <w:t>ביטול סעיף 50</w:t>
      </w:r>
    </w:p>
    <w:p w14:paraId="5F3EC47D" w14:textId="13F6C98C" w:rsidR="00D27CBF" w:rsidRDefault="00D27CBF" w:rsidP="00B15C9D">
      <w:pPr>
        <w:tabs>
          <w:tab w:val="left" w:pos="680"/>
        </w:tabs>
        <w:ind w:firstLine="0"/>
        <w:rPr>
          <w:rtl/>
          <w:lang w:val="en-GB" w:eastAsia="he-IL"/>
        </w:rPr>
      </w:pPr>
      <w:r>
        <w:rPr>
          <w:rtl/>
          <w:lang w:val="en-GB" w:eastAsia="he-IL"/>
        </w:rPr>
        <w:br w:type="column"/>
      </w:r>
      <w:r>
        <w:rPr>
          <w:rFonts w:hint="cs"/>
          <w:rtl/>
          <w:lang w:val="en-GB" w:eastAsia="he-IL"/>
        </w:rPr>
        <w:t>27.</w:t>
      </w:r>
      <w:r w:rsidR="00B15C9D">
        <w:rPr>
          <w:rtl/>
          <w:lang w:val="en-GB" w:eastAsia="he-IL"/>
        </w:rPr>
        <w:tab/>
      </w:r>
      <w:r w:rsidR="00B15C9D">
        <w:rPr>
          <w:rFonts w:hint="cs"/>
          <w:rtl/>
          <w:lang w:val="en-GB" w:eastAsia="he-IL"/>
        </w:rPr>
        <w:t xml:space="preserve">סעיף 50 לחוק העיקרי - בטל. </w:t>
      </w:r>
    </w:p>
    <w:p w14:paraId="17DCF31B" w14:textId="77777777" w:rsidR="00B15C9D" w:rsidRDefault="00B15C9D" w:rsidP="00B15C9D">
      <w:pPr>
        <w:tabs>
          <w:tab w:val="left" w:pos="680"/>
        </w:tabs>
        <w:ind w:firstLine="0"/>
        <w:rPr>
          <w:rtl/>
          <w:lang w:val="en-GB" w:eastAsia="he-IL"/>
        </w:rPr>
        <w:sectPr w:rsidR="00B15C9D" w:rsidSect="00234F38">
          <w:type w:val="continuous"/>
          <w:pgSz w:w="11906" w:h="16838" w:code="9"/>
          <w:pgMar w:top="1440" w:right="1412" w:bottom="1440" w:left="1412" w:header="709" w:footer="709" w:gutter="0"/>
          <w:pgNumType w:start="1"/>
          <w:cols w:num="2" w:space="340" w:equalWidth="0">
            <w:col w:w="1474" w:space="340"/>
            <w:col w:w="7268"/>
          </w:cols>
          <w:titlePg/>
          <w:bidi/>
          <w:docGrid w:linePitch="360"/>
        </w:sectPr>
      </w:pPr>
    </w:p>
    <w:p w14:paraId="7D9EBB33" w14:textId="12670730" w:rsidR="00B15C9D" w:rsidRDefault="00B15C9D" w:rsidP="00B15C9D">
      <w:pPr>
        <w:tabs>
          <w:tab w:val="left" w:pos="680"/>
        </w:tabs>
        <w:ind w:firstLine="0"/>
        <w:rPr>
          <w:rtl/>
          <w:lang w:val="en-GB" w:eastAsia="he-IL"/>
        </w:rPr>
      </w:pPr>
    </w:p>
    <w:p w14:paraId="158B6EA4" w14:textId="0AA9063F" w:rsidR="00B15C9D" w:rsidRDefault="00B15C9D" w:rsidP="00B15C9D">
      <w:pPr>
        <w:tabs>
          <w:tab w:val="left" w:pos="680"/>
        </w:tabs>
        <w:ind w:firstLine="0"/>
        <w:rPr>
          <w:rtl/>
          <w:lang w:val="en-GB" w:eastAsia="he-IL"/>
        </w:rPr>
      </w:pPr>
      <w:r>
        <w:rPr>
          <w:rFonts w:hint="cs"/>
          <w:rtl/>
          <w:lang w:val="en-GB" w:eastAsia="he-IL"/>
        </w:rPr>
        <w:t>תיקון סעיף 52</w:t>
      </w:r>
    </w:p>
    <w:p w14:paraId="11615CDB" w14:textId="4B01BF48" w:rsidR="00B15C9D" w:rsidRDefault="00B15C9D" w:rsidP="00B15C9D">
      <w:pPr>
        <w:tabs>
          <w:tab w:val="left" w:pos="680"/>
        </w:tabs>
        <w:ind w:firstLine="0"/>
        <w:rPr>
          <w:rtl/>
          <w:lang w:val="en-GB" w:eastAsia="he-IL"/>
        </w:rPr>
      </w:pPr>
      <w:r>
        <w:rPr>
          <w:rtl/>
          <w:lang w:val="en-GB" w:eastAsia="he-IL"/>
        </w:rPr>
        <w:br w:type="column"/>
      </w:r>
    </w:p>
    <w:p w14:paraId="1D141802" w14:textId="38637850" w:rsidR="00B15C9D" w:rsidRDefault="00B15C9D" w:rsidP="00B15C9D">
      <w:pPr>
        <w:tabs>
          <w:tab w:val="left" w:pos="680"/>
        </w:tabs>
        <w:ind w:left="680" w:hanging="680"/>
        <w:rPr>
          <w:rtl/>
          <w:lang w:val="en-GB" w:eastAsia="he-IL"/>
        </w:rPr>
      </w:pPr>
      <w:r>
        <w:rPr>
          <w:rFonts w:hint="cs"/>
          <w:rtl/>
          <w:lang w:val="en-GB" w:eastAsia="he-IL"/>
        </w:rPr>
        <w:t>28.</w:t>
      </w:r>
      <w:r>
        <w:rPr>
          <w:rtl/>
          <w:lang w:val="en-GB" w:eastAsia="he-IL"/>
        </w:rPr>
        <w:tab/>
      </w:r>
      <w:r>
        <w:rPr>
          <w:rFonts w:hint="cs"/>
          <w:rtl/>
          <w:lang w:val="en-GB" w:eastAsia="he-IL"/>
        </w:rPr>
        <w:t xml:space="preserve">בסעיף 52 לחוק העיקרי, בסעיף קטן (א), במקום "מנהל הרשות הממשלתית" יבוא "הממונה". </w:t>
      </w:r>
      <w:bookmarkStart w:id="3032" w:name="_ETM_Q1_3556767"/>
      <w:bookmarkStart w:id="3033" w:name="_ETM_Q1_3558237"/>
      <w:bookmarkEnd w:id="3032"/>
      <w:bookmarkEnd w:id="3033"/>
    </w:p>
    <w:p w14:paraId="5CBC52DA" w14:textId="77777777" w:rsidR="00B15C9D" w:rsidRDefault="00B15C9D" w:rsidP="00B15C9D">
      <w:pPr>
        <w:tabs>
          <w:tab w:val="left" w:pos="680"/>
        </w:tabs>
        <w:ind w:left="680" w:hanging="680"/>
        <w:rPr>
          <w:rtl/>
          <w:lang w:val="en-GB" w:eastAsia="he-IL"/>
        </w:rPr>
        <w:sectPr w:rsidR="00B15C9D" w:rsidSect="00234F38">
          <w:type w:val="continuous"/>
          <w:pgSz w:w="11906" w:h="16838" w:code="9"/>
          <w:pgMar w:top="1440" w:right="1412" w:bottom="1440" w:left="1412" w:header="709" w:footer="709" w:gutter="0"/>
          <w:pgNumType w:start="1"/>
          <w:cols w:num="2" w:space="340" w:equalWidth="0">
            <w:col w:w="1474" w:space="340"/>
            <w:col w:w="7268"/>
          </w:cols>
          <w:titlePg/>
          <w:bidi/>
          <w:docGrid w:linePitch="360"/>
        </w:sectPr>
      </w:pPr>
      <w:bookmarkStart w:id="3034" w:name="_ETM_Q1_3558330"/>
      <w:bookmarkEnd w:id="3034"/>
    </w:p>
    <w:p w14:paraId="63CE5A86" w14:textId="3FC36583" w:rsidR="00D27CBF" w:rsidRDefault="00D27CBF" w:rsidP="00D27CBF">
      <w:pPr>
        <w:rPr>
          <w:rtl/>
          <w:lang w:val="en-GB" w:eastAsia="he-IL"/>
        </w:rPr>
      </w:pPr>
      <w:bookmarkStart w:id="3035" w:name="_ETM_Q1_3554220"/>
      <w:bookmarkStart w:id="3036" w:name="_ETM_Q1_3577503"/>
      <w:bookmarkEnd w:id="3035"/>
      <w:bookmarkEnd w:id="3036"/>
    </w:p>
    <w:p w14:paraId="444E7BB9" w14:textId="62310EB6" w:rsidR="00B15C9D" w:rsidRDefault="00B15C9D" w:rsidP="00B15C9D">
      <w:pPr>
        <w:rPr>
          <w:rtl/>
          <w:lang w:val="en-GB" w:eastAsia="he-IL"/>
        </w:rPr>
      </w:pPr>
      <w:bookmarkStart w:id="3037" w:name="_ETM_Q1_3577595"/>
      <w:bookmarkEnd w:id="3037"/>
      <w:r>
        <w:rPr>
          <w:rFonts w:hint="cs"/>
          <w:rtl/>
          <w:lang w:val="en-GB" w:eastAsia="he-IL"/>
        </w:rPr>
        <w:t>סעיף 50 נוגע</w:t>
      </w:r>
      <w:bookmarkStart w:id="3038" w:name="_ETM_Q1_3579174"/>
      <w:bookmarkEnd w:id="3038"/>
      <w:r>
        <w:rPr>
          <w:rFonts w:hint="cs"/>
          <w:rtl/>
          <w:lang w:val="en-GB" w:eastAsia="he-IL"/>
        </w:rPr>
        <w:t xml:space="preserve"> לביצוע פעולות ניקוז על </w:t>
      </w:r>
      <w:bookmarkStart w:id="3039" w:name="_ETM_Q1_3576326"/>
      <w:bookmarkEnd w:id="3039"/>
      <w:r>
        <w:rPr>
          <w:rFonts w:hint="cs"/>
          <w:rtl/>
          <w:lang w:val="en-GB" w:eastAsia="he-IL"/>
        </w:rPr>
        <w:t>ידי מנהל רשות המים. זו סמכות</w:t>
      </w:r>
      <w:bookmarkStart w:id="3040" w:name="_ETM_Q1_3581843"/>
      <w:bookmarkEnd w:id="3040"/>
      <w:r>
        <w:rPr>
          <w:rFonts w:hint="cs"/>
          <w:rtl/>
          <w:lang w:val="en-GB" w:eastAsia="he-IL"/>
        </w:rPr>
        <w:t xml:space="preserve"> ביצועית שכמובן לא מתאימה לגוף רגולטורי. </w:t>
      </w:r>
      <w:bookmarkStart w:id="3041" w:name="_ETM_Q1_3585455"/>
      <w:bookmarkStart w:id="3042" w:name="_ETM_Q1_3585534"/>
      <w:bookmarkStart w:id="3043" w:name="_ETM_Q1_3585601"/>
      <w:bookmarkStart w:id="3044" w:name="_ETM_Q1_3585663"/>
      <w:bookmarkStart w:id="3045" w:name="_ETM_Q1_3581277"/>
      <w:bookmarkStart w:id="3046" w:name="_ETM_Q1_3581764"/>
      <w:bookmarkEnd w:id="3041"/>
      <w:bookmarkEnd w:id="3042"/>
      <w:bookmarkEnd w:id="3043"/>
      <w:bookmarkEnd w:id="3044"/>
      <w:bookmarkEnd w:id="3045"/>
      <w:bookmarkEnd w:id="3046"/>
    </w:p>
    <w:p w14:paraId="0F0E3549" w14:textId="2F1EEAD7" w:rsidR="00B15C9D" w:rsidRDefault="00B15C9D" w:rsidP="00B15C9D">
      <w:pPr>
        <w:rPr>
          <w:rtl/>
          <w:lang w:val="en-GB" w:eastAsia="he-IL"/>
        </w:rPr>
      </w:pPr>
      <w:bookmarkStart w:id="3047" w:name="_ETM_Q1_3581856"/>
      <w:bookmarkStart w:id="3048" w:name="_ETM_Q1_3581924"/>
      <w:bookmarkEnd w:id="3047"/>
      <w:bookmarkEnd w:id="3048"/>
    </w:p>
    <w:p w14:paraId="50241238" w14:textId="464DD409" w:rsidR="00B15C9D" w:rsidRDefault="00B15C9D" w:rsidP="00B15C9D">
      <w:pPr>
        <w:rPr>
          <w:rtl/>
          <w:lang w:val="en-GB" w:eastAsia="he-IL"/>
        </w:rPr>
      </w:pPr>
      <w:bookmarkStart w:id="3049" w:name="_ETM_Q1_3582001"/>
      <w:bookmarkEnd w:id="3049"/>
      <w:r>
        <w:rPr>
          <w:rFonts w:hint="cs"/>
          <w:rtl/>
          <w:lang w:val="en-GB" w:eastAsia="he-IL"/>
        </w:rPr>
        <w:t xml:space="preserve">סעיף 52 נוגע לסמכות </w:t>
      </w:r>
      <w:bookmarkStart w:id="3050" w:name="_ETM_Q1_3583951"/>
      <w:bookmarkEnd w:id="3050"/>
      <w:r>
        <w:rPr>
          <w:rFonts w:hint="cs"/>
          <w:rtl/>
          <w:lang w:val="en-GB" w:eastAsia="he-IL"/>
        </w:rPr>
        <w:t>כניסה למקר</w:t>
      </w:r>
      <w:bookmarkStart w:id="3051" w:name="_ETM_Q1_4035202"/>
      <w:bookmarkEnd w:id="3051"/>
      <w:r>
        <w:rPr>
          <w:rFonts w:hint="cs"/>
          <w:rtl/>
          <w:lang w:val="en-GB" w:eastAsia="he-IL"/>
        </w:rPr>
        <w:t>קעין. במסגרת שינוי מבנה הס</w:t>
      </w:r>
      <w:bookmarkStart w:id="3052" w:name="_ETM_Q1_3588334"/>
      <w:bookmarkEnd w:id="3052"/>
      <w:r>
        <w:rPr>
          <w:rFonts w:hint="cs"/>
          <w:rtl/>
          <w:lang w:val="en-GB" w:eastAsia="he-IL"/>
        </w:rPr>
        <w:t>מכויות כאן בחוק,</w:t>
      </w:r>
      <w:bookmarkStart w:id="3053" w:name="_ETM_Q1_3591494"/>
      <w:bookmarkEnd w:id="3053"/>
      <w:r>
        <w:rPr>
          <w:rFonts w:hint="cs"/>
          <w:rtl/>
          <w:lang w:val="en-GB" w:eastAsia="he-IL"/>
        </w:rPr>
        <w:t xml:space="preserve"> בעקבות הערות הוועדה, שינינו גם כאן ממנהל הרשות הממשלתית לממונה </w:t>
      </w:r>
      <w:bookmarkStart w:id="3054" w:name="_ETM_Q1_3598062"/>
      <w:bookmarkEnd w:id="3054"/>
      <w:r>
        <w:rPr>
          <w:rFonts w:hint="cs"/>
          <w:rtl/>
          <w:lang w:val="en-GB" w:eastAsia="he-IL"/>
        </w:rPr>
        <w:t>במשרד החקלאות. אם אין הערות אפשר להצביע על שני הסעיפים.</w:t>
      </w:r>
      <w:bookmarkStart w:id="3055" w:name="_ETM_Q1_3603616"/>
      <w:bookmarkEnd w:id="3055"/>
      <w:r>
        <w:rPr>
          <w:rFonts w:hint="cs"/>
          <w:rtl/>
          <w:lang w:val="en-GB" w:eastAsia="he-IL"/>
        </w:rPr>
        <w:t xml:space="preserve"> </w:t>
      </w:r>
      <w:bookmarkStart w:id="3056" w:name="_ETM_Q1_3603826"/>
      <w:bookmarkEnd w:id="3056"/>
    </w:p>
    <w:p w14:paraId="6C36026F" w14:textId="6F085448" w:rsidR="00B15C9D" w:rsidRDefault="00B15C9D" w:rsidP="00B15C9D">
      <w:pPr>
        <w:rPr>
          <w:rtl/>
          <w:lang w:val="en-GB" w:eastAsia="he-IL"/>
        </w:rPr>
      </w:pPr>
      <w:bookmarkStart w:id="3057" w:name="_ETM_Q1_3603902"/>
      <w:bookmarkEnd w:id="3057"/>
    </w:p>
    <w:p w14:paraId="2D964704" w14:textId="754BD864" w:rsidR="00B15C9D" w:rsidRDefault="00B15C9D" w:rsidP="00B15C9D">
      <w:pPr>
        <w:pStyle w:val="af6"/>
        <w:keepNext/>
        <w:rPr>
          <w:rtl/>
          <w:lang w:val="en-GB"/>
        </w:rPr>
      </w:pPr>
      <w:bookmarkStart w:id="3058" w:name="ET_yor_5771_279"/>
      <w:r w:rsidRPr="00B15C9D">
        <w:rPr>
          <w:rStyle w:val="TagStyle"/>
          <w:rtl/>
        </w:rPr>
        <w:t xml:space="preserve"> &lt;&lt; </w:t>
      </w:r>
      <w:proofErr w:type="spellStart"/>
      <w:r w:rsidRPr="00B15C9D">
        <w:rPr>
          <w:rStyle w:val="TagStyle"/>
          <w:rtl/>
        </w:rPr>
        <w:t>יור</w:t>
      </w:r>
      <w:proofErr w:type="spellEnd"/>
      <w:r w:rsidRPr="00B15C9D">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B15C9D">
        <w:rPr>
          <w:rStyle w:val="TagStyle"/>
          <w:rtl/>
        </w:rPr>
        <w:t xml:space="preserve"> &lt;&lt; יור &gt;&gt;</w:t>
      </w:r>
      <w:r w:rsidR="00F93E9E">
        <w:rPr>
          <w:rtl/>
          <w:lang w:val="en-GB"/>
        </w:rPr>
        <w:t xml:space="preserve"> </w:t>
      </w:r>
      <w:bookmarkEnd w:id="3058"/>
    </w:p>
    <w:p w14:paraId="2C38B6AD" w14:textId="16C4E657" w:rsidR="00B15C9D" w:rsidRDefault="00B15C9D" w:rsidP="00B15C9D">
      <w:pPr>
        <w:pStyle w:val="KeepWithNext"/>
        <w:rPr>
          <w:rtl/>
          <w:lang w:val="en-GB" w:eastAsia="he-IL"/>
        </w:rPr>
      </w:pPr>
    </w:p>
    <w:p w14:paraId="1AC542C4" w14:textId="7460113B" w:rsidR="00B15C9D" w:rsidRDefault="00B15C9D" w:rsidP="00B15C9D">
      <w:pPr>
        <w:rPr>
          <w:rtl/>
          <w:lang w:val="en-GB" w:eastAsia="he-IL"/>
        </w:rPr>
      </w:pPr>
      <w:bookmarkStart w:id="3059" w:name="_ETM_Q1_3604624"/>
      <w:bookmarkStart w:id="3060" w:name="_ETM_Q1_3604658"/>
      <w:bookmarkEnd w:id="3059"/>
      <w:bookmarkEnd w:id="3060"/>
      <w:r>
        <w:rPr>
          <w:rFonts w:hint="cs"/>
          <w:rtl/>
          <w:lang w:val="en-GB" w:eastAsia="he-IL"/>
        </w:rPr>
        <w:t xml:space="preserve">אנחנו נמשיך עד הסוף. </w:t>
      </w:r>
      <w:bookmarkStart w:id="3061" w:name="_ETM_Q1_4031663"/>
      <w:bookmarkEnd w:id="3061"/>
    </w:p>
    <w:p w14:paraId="0ADCB94C" w14:textId="50BD463D" w:rsidR="00B15C9D" w:rsidRDefault="00B15C9D" w:rsidP="00B15C9D">
      <w:pPr>
        <w:rPr>
          <w:rtl/>
          <w:lang w:val="en-GB" w:eastAsia="he-IL"/>
        </w:rPr>
      </w:pPr>
    </w:p>
    <w:p w14:paraId="083C83C1" w14:textId="25EC5B4F" w:rsidR="00B15C9D" w:rsidRDefault="00B15C9D" w:rsidP="00B15C9D">
      <w:pPr>
        <w:pStyle w:val="a4"/>
        <w:keepNext/>
        <w:rPr>
          <w:rtl/>
          <w:lang w:val="en-GB"/>
        </w:rPr>
      </w:pPr>
      <w:bookmarkStart w:id="3062" w:name="ET_speaker_איתי_עצמון_280"/>
      <w:r w:rsidRPr="00B15C9D">
        <w:rPr>
          <w:rStyle w:val="TagStyle"/>
          <w:rtl/>
        </w:rPr>
        <w:t xml:space="preserve"> &lt;&lt; דובר &gt;&gt; </w:t>
      </w:r>
      <w:r>
        <w:rPr>
          <w:rtl/>
          <w:lang w:val="en-GB"/>
        </w:rPr>
        <w:t>איתי עצמון:</w:t>
      </w:r>
      <w:r w:rsidRPr="00B15C9D">
        <w:rPr>
          <w:rStyle w:val="TagStyle"/>
          <w:rtl/>
        </w:rPr>
        <w:t xml:space="preserve"> &lt;&lt; דובר &gt;&gt;</w:t>
      </w:r>
      <w:r w:rsidR="00F93E9E">
        <w:rPr>
          <w:rtl/>
          <w:lang w:val="en-GB"/>
        </w:rPr>
        <w:t xml:space="preserve"> </w:t>
      </w:r>
      <w:bookmarkEnd w:id="3062"/>
    </w:p>
    <w:p w14:paraId="7B781729" w14:textId="491D6E30" w:rsidR="00B15C9D" w:rsidRDefault="00B15C9D" w:rsidP="00B15C9D">
      <w:pPr>
        <w:pStyle w:val="KeepWithNext"/>
        <w:rPr>
          <w:rtl/>
          <w:lang w:val="en-GB" w:eastAsia="he-IL"/>
        </w:rPr>
      </w:pPr>
    </w:p>
    <w:p w14:paraId="09190FAB" w14:textId="03B9D8BD" w:rsidR="00B15C9D" w:rsidRDefault="00B15C9D" w:rsidP="00B15C9D">
      <w:pPr>
        <w:rPr>
          <w:rtl/>
          <w:lang w:val="en-GB" w:eastAsia="he-IL"/>
        </w:rPr>
      </w:pPr>
      <w:r>
        <w:rPr>
          <w:rFonts w:hint="cs"/>
          <w:rtl/>
          <w:lang w:val="en-GB" w:eastAsia="he-IL"/>
        </w:rPr>
        <w:t xml:space="preserve">אוקי. </w:t>
      </w:r>
      <w:bookmarkStart w:id="3063" w:name="_ETM_Q1_3813214"/>
      <w:bookmarkStart w:id="3064" w:name="_ETM_Q1_3808642"/>
      <w:bookmarkStart w:id="3065" w:name="_ETM_Q1_3804773"/>
      <w:bookmarkStart w:id="3066" w:name="_ETM_Q1_3800050"/>
      <w:bookmarkStart w:id="3067" w:name="_ETM_Q1_3795322"/>
      <w:bookmarkStart w:id="3068" w:name="_ETM_Q1_3790712"/>
      <w:bookmarkStart w:id="3069" w:name="_ETM_Q1_3603379"/>
      <w:bookmarkEnd w:id="3063"/>
      <w:bookmarkEnd w:id="3064"/>
      <w:bookmarkEnd w:id="3065"/>
      <w:bookmarkEnd w:id="3066"/>
      <w:bookmarkEnd w:id="3067"/>
      <w:bookmarkEnd w:id="3068"/>
      <w:bookmarkEnd w:id="3069"/>
      <w:r w:rsidR="00D557FD">
        <w:rPr>
          <w:rFonts w:hint="cs"/>
          <w:rtl/>
          <w:lang w:val="en-GB" w:eastAsia="he-IL"/>
        </w:rPr>
        <w:t>לגבי תיקון</w:t>
      </w:r>
      <w:bookmarkStart w:id="3070" w:name="_ETM_Q1_3609309"/>
      <w:bookmarkEnd w:id="3070"/>
      <w:r w:rsidR="00D557FD">
        <w:rPr>
          <w:rFonts w:hint="cs"/>
          <w:rtl/>
          <w:lang w:val="en-GB" w:eastAsia="he-IL"/>
        </w:rPr>
        <w:t xml:space="preserve"> סעיף 53: הסעיף הזה כבר נדון בדיון הקודם. הייתה כאן</w:t>
      </w:r>
      <w:bookmarkStart w:id="3071" w:name="_ETM_Q1_3613867"/>
      <w:bookmarkEnd w:id="3071"/>
      <w:r w:rsidR="00D557FD">
        <w:rPr>
          <w:rFonts w:hint="cs"/>
          <w:rtl/>
          <w:lang w:val="en-GB" w:eastAsia="he-IL"/>
        </w:rPr>
        <w:t xml:space="preserve"> איזושהי הערת נוסח של יושב הראש שהטמענו אותה בפסקה (2). </w:t>
      </w:r>
      <w:bookmarkStart w:id="3072" w:name="_ETM_Q1_3620493"/>
      <w:bookmarkEnd w:id="3072"/>
      <w:r w:rsidR="00D557FD">
        <w:rPr>
          <w:rFonts w:hint="cs"/>
          <w:rtl/>
          <w:lang w:val="en-GB" w:eastAsia="he-IL"/>
        </w:rPr>
        <w:t xml:space="preserve">אני חושב שאין צורך להקריא שוב. </w:t>
      </w:r>
    </w:p>
    <w:p w14:paraId="370174CF" w14:textId="52BA86D4" w:rsidR="00D557FD" w:rsidRDefault="00D557FD" w:rsidP="00B15C9D">
      <w:pPr>
        <w:rPr>
          <w:rtl/>
          <w:lang w:val="en-GB" w:eastAsia="he-IL"/>
        </w:rPr>
      </w:pPr>
      <w:bookmarkStart w:id="3073" w:name="_ETM_Q1_3626861"/>
      <w:bookmarkStart w:id="3074" w:name="_ETM_Q1_3626980"/>
      <w:bookmarkStart w:id="3075" w:name="_ETM_Q1_3627002"/>
      <w:bookmarkStart w:id="3076" w:name="_ETM_Q1_3627084"/>
      <w:bookmarkStart w:id="3077" w:name="_ETM_Q1_3623469"/>
      <w:bookmarkStart w:id="3078" w:name="_ETM_Q1_3620563"/>
      <w:bookmarkEnd w:id="3073"/>
      <w:bookmarkEnd w:id="3074"/>
      <w:bookmarkEnd w:id="3075"/>
      <w:bookmarkEnd w:id="3076"/>
      <w:bookmarkEnd w:id="3077"/>
      <w:bookmarkEnd w:id="3078"/>
    </w:p>
    <w:p w14:paraId="61F46A21" w14:textId="77777777" w:rsidR="00B15C9D" w:rsidRDefault="00B15C9D" w:rsidP="00B15C9D">
      <w:pPr>
        <w:ind w:firstLine="0"/>
        <w:rPr>
          <w:rtl/>
          <w:lang w:val="en-GB" w:eastAsia="he-IL"/>
        </w:rPr>
        <w:sectPr w:rsidR="00B15C9D" w:rsidSect="00234F38">
          <w:type w:val="continuous"/>
          <w:pgSz w:w="11906" w:h="16838" w:code="9"/>
          <w:pgMar w:top="1440" w:right="1412" w:bottom="1440" w:left="1412" w:header="709" w:footer="709" w:gutter="0"/>
          <w:pgNumType w:start="29"/>
          <w:cols w:space="340"/>
          <w:titlePg/>
          <w:bidi/>
          <w:docGrid w:linePitch="360"/>
        </w:sectPr>
      </w:pPr>
    </w:p>
    <w:p w14:paraId="6C285291" w14:textId="03EA933A" w:rsidR="00B15C9D" w:rsidRDefault="00B15C9D" w:rsidP="00B15C9D">
      <w:pPr>
        <w:ind w:firstLine="0"/>
        <w:rPr>
          <w:rtl/>
          <w:lang w:val="en-GB" w:eastAsia="he-IL"/>
        </w:rPr>
      </w:pPr>
      <w:r>
        <w:rPr>
          <w:rFonts w:hint="cs"/>
          <w:rtl/>
          <w:lang w:val="en-GB" w:eastAsia="he-IL"/>
        </w:rPr>
        <w:t>תיקון סעיף 5</w:t>
      </w:r>
      <w:r w:rsidR="00D557FD">
        <w:rPr>
          <w:rFonts w:hint="cs"/>
          <w:rtl/>
          <w:lang w:val="en-GB" w:eastAsia="he-IL"/>
        </w:rPr>
        <w:t>8</w:t>
      </w:r>
    </w:p>
    <w:p w14:paraId="652CC604" w14:textId="6174BCBA" w:rsidR="00D557FD" w:rsidRDefault="00B15C9D" w:rsidP="009F1C76">
      <w:pPr>
        <w:ind w:left="680" w:hanging="680"/>
        <w:rPr>
          <w:rtl/>
          <w:lang w:val="en-GB" w:eastAsia="he-IL"/>
        </w:rPr>
      </w:pPr>
      <w:r>
        <w:rPr>
          <w:rtl/>
          <w:lang w:val="en-GB" w:eastAsia="he-IL"/>
        </w:rPr>
        <w:br w:type="column"/>
      </w:r>
      <w:bookmarkStart w:id="3079" w:name="_ETM_Q1_4043711"/>
      <w:bookmarkStart w:id="3080" w:name="_ETM_Q1_4039031"/>
      <w:bookmarkEnd w:id="3079"/>
      <w:bookmarkEnd w:id="3080"/>
      <w:r w:rsidR="009F1C76">
        <w:rPr>
          <w:rFonts w:hint="cs"/>
          <w:rtl/>
          <w:lang w:val="en-GB" w:eastAsia="he-IL"/>
        </w:rPr>
        <w:t>30.</w:t>
      </w:r>
      <w:r w:rsidR="009F1C76">
        <w:rPr>
          <w:rtl/>
          <w:lang w:val="en-GB" w:eastAsia="he-IL"/>
        </w:rPr>
        <w:tab/>
      </w:r>
      <w:r w:rsidR="009F1C76">
        <w:rPr>
          <w:rFonts w:hint="cs"/>
          <w:rtl/>
          <w:lang w:val="en-GB" w:eastAsia="he-IL"/>
        </w:rPr>
        <w:t xml:space="preserve">בסעיף </w:t>
      </w:r>
      <w:r w:rsidR="00D557FD">
        <w:rPr>
          <w:rFonts w:hint="cs"/>
          <w:rtl/>
          <w:lang w:val="en-GB" w:eastAsia="he-IL"/>
        </w:rPr>
        <w:t xml:space="preserve">58 לחוק העיקרי, במקום "למנהל הרשות הממשלתית" יבוא "הממונה". </w:t>
      </w:r>
      <w:bookmarkStart w:id="3081" w:name="_ETM_Q1_3622469"/>
      <w:bookmarkStart w:id="3082" w:name="_ETM_Q1_3629040"/>
      <w:bookmarkEnd w:id="3081"/>
      <w:bookmarkEnd w:id="3082"/>
    </w:p>
    <w:p w14:paraId="2AEC5704" w14:textId="77777777" w:rsidR="00D557FD" w:rsidRDefault="00D557FD" w:rsidP="00D557FD">
      <w:pPr>
        <w:tabs>
          <w:tab w:val="left" w:pos="680"/>
        </w:tabs>
        <w:ind w:firstLine="0"/>
        <w:rPr>
          <w:rtl/>
          <w:lang w:val="en-GB" w:eastAsia="he-IL"/>
        </w:rPr>
        <w:sectPr w:rsidR="00D557FD" w:rsidSect="00234F38">
          <w:type w:val="continuous"/>
          <w:pgSz w:w="11906" w:h="16838" w:code="9"/>
          <w:pgMar w:top="1440" w:right="1412" w:bottom="1440" w:left="1412" w:header="709" w:footer="709" w:gutter="0"/>
          <w:pgNumType w:start="1"/>
          <w:cols w:num="2" w:space="340" w:equalWidth="0">
            <w:col w:w="1474" w:space="340"/>
            <w:col w:w="7268"/>
          </w:cols>
          <w:titlePg/>
          <w:bidi/>
          <w:docGrid w:linePitch="360"/>
        </w:sectPr>
      </w:pPr>
    </w:p>
    <w:p w14:paraId="632EEFF9" w14:textId="47D3114A" w:rsidR="0077121B" w:rsidRDefault="0077121B" w:rsidP="0077121B">
      <w:pPr>
        <w:rPr>
          <w:rtl/>
          <w:lang w:val="en-GB" w:eastAsia="he-IL"/>
        </w:rPr>
      </w:pPr>
      <w:bookmarkStart w:id="3083" w:name="_ETM_Q1_3526686"/>
      <w:bookmarkStart w:id="3084" w:name="_ETM_Q1_3385266"/>
      <w:bookmarkEnd w:id="3083"/>
      <w:bookmarkEnd w:id="3084"/>
    </w:p>
    <w:p w14:paraId="074B1FC0" w14:textId="083C55D7" w:rsidR="00D557FD" w:rsidRDefault="00D557FD" w:rsidP="0077121B">
      <w:pPr>
        <w:rPr>
          <w:rtl/>
          <w:lang w:val="en-GB" w:eastAsia="he-IL"/>
        </w:rPr>
      </w:pPr>
      <w:bookmarkStart w:id="3085" w:name="_ETM_Q1_3627019"/>
      <w:bookmarkEnd w:id="3085"/>
      <w:r>
        <w:rPr>
          <w:rFonts w:hint="cs"/>
          <w:rtl/>
          <w:lang w:val="en-GB" w:eastAsia="he-IL"/>
        </w:rPr>
        <w:t>גם כאן</w:t>
      </w:r>
      <w:bookmarkStart w:id="3086" w:name="_ETM_Q1_3627706"/>
      <w:bookmarkEnd w:id="3086"/>
      <w:r>
        <w:rPr>
          <w:rFonts w:hint="cs"/>
          <w:rtl/>
          <w:lang w:val="en-GB" w:eastAsia="he-IL"/>
        </w:rPr>
        <w:t xml:space="preserve"> זו איזושהי התאמה לשינוי במבנה הסמכויות. מדובר על עבירות </w:t>
      </w:r>
      <w:proofErr w:type="spellStart"/>
      <w:r>
        <w:rPr>
          <w:rFonts w:hint="cs"/>
          <w:rtl/>
          <w:lang w:val="en-GB" w:eastAsia="he-IL"/>
        </w:rPr>
        <w:t>ועונשין</w:t>
      </w:r>
      <w:proofErr w:type="spellEnd"/>
      <w:r>
        <w:rPr>
          <w:rFonts w:hint="cs"/>
          <w:rtl/>
          <w:lang w:val="en-GB" w:eastAsia="he-IL"/>
        </w:rPr>
        <w:t xml:space="preserve">. </w:t>
      </w:r>
      <w:bookmarkStart w:id="3087" w:name="_ETM_Q1_3640085"/>
      <w:bookmarkEnd w:id="3087"/>
      <w:r>
        <w:rPr>
          <w:rFonts w:hint="cs"/>
          <w:rtl/>
          <w:lang w:val="en-GB" w:eastAsia="he-IL"/>
        </w:rPr>
        <w:t>כמובן שהסעיף הזה הוא סעיף מאוד אר</w:t>
      </w:r>
      <w:bookmarkStart w:id="3088" w:name="_ETM_Q1_3639141"/>
      <w:bookmarkEnd w:id="3088"/>
      <w:r>
        <w:rPr>
          <w:rFonts w:hint="cs"/>
          <w:rtl/>
          <w:lang w:val="en-GB" w:eastAsia="he-IL"/>
        </w:rPr>
        <w:t xml:space="preserve">כאי, שלו היו מחוקקים </w:t>
      </w:r>
      <w:bookmarkStart w:id="3089" w:name="_ETM_Q1_3642381"/>
      <w:bookmarkEnd w:id="3089"/>
      <w:r>
        <w:rPr>
          <w:rFonts w:hint="cs"/>
          <w:rtl/>
          <w:lang w:val="en-GB" w:eastAsia="he-IL"/>
        </w:rPr>
        <w:t>עכשיו את החוק כמובן שהסעיף הזה לא היה מנוסח ככה.</w:t>
      </w:r>
      <w:bookmarkStart w:id="3090" w:name="_ETM_Q1_3647657"/>
      <w:bookmarkEnd w:id="3090"/>
      <w:r>
        <w:rPr>
          <w:rFonts w:hint="cs"/>
          <w:rtl/>
          <w:lang w:val="en-GB" w:eastAsia="he-IL"/>
        </w:rPr>
        <w:t xml:space="preserve"> יש צורך </w:t>
      </w:r>
      <w:proofErr w:type="spellStart"/>
      <w:r>
        <w:rPr>
          <w:rFonts w:hint="cs"/>
          <w:rtl/>
          <w:lang w:val="en-GB" w:eastAsia="he-IL"/>
        </w:rPr>
        <w:t>ברוויזיה</w:t>
      </w:r>
      <w:proofErr w:type="spellEnd"/>
      <w:r>
        <w:rPr>
          <w:rFonts w:hint="cs"/>
          <w:rtl/>
          <w:lang w:val="en-GB" w:eastAsia="he-IL"/>
        </w:rPr>
        <w:t xml:space="preserve"> מאוד משמעותית גם בתחום העונשין והפיקוח. אני </w:t>
      </w:r>
      <w:bookmarkStart w:id="3091" w:name="_ETM_Q1_3653093"/>
      <w:bookmarkEnd w:id="3091"/>
      <w:r>
        <w:rPr>
          <w:rFonts w:hint="cs"/>
          <w:rtl/>
          <w:lang w:val="en-GB" w:eastAsia="he-IL"/>
        </w:rPr>
        <w:t>מקווה שזה יהיה בחוק החדש שאתם תגבשו במשרד החקלאות. כרגע,</w:t>
      </w:r>
      <w:bookmarkStart w:id="3092" w:name="_ETM_Q1_3657854"/>
      <w:bookmarkEnd w:id="3092"/>
      <w:r>
        <w:rPr>
          <w:rFonts w:hint="cs"/>
          <w:rtl/>
          <w:lang w:val="en-GB" w:eastAsia="he-IL"/>
        </w:rPr>
        <w:t xml:space="preserve"> היה </w:t>
      </w:r>
      <w:bookmarkStart w:id="3093" w:name="_ETM_Q1_3653509"/>
      <w:bookmarkEnd w:id="3093"/>
      <w:r>
        <w:rPr>
          <w:rFonts w:hint="cs"/>
          <w:rtl/>
          <w:lang w:val="en-GB" w:eastAsia="he-IL"/>
        </w:rPr>
        <w:t>צורך להתאים כאן את המונחים ממנהל הרשות הממשלתית</w:t>
      </w:r>
      <w:bookmarkStart w:id="3094" w:name="_ETM_Q1_3659987"/>
      <w:bookmarkEnd w:id="3094"/>
      <w:r>
        <w:rPr>
          <w:rFonts w:hint="cs"/>
          <w:rtl/>
          <w:lang w:val="en-GB" w:eastAsia="he-IL"/>
        </w:rPr>
        <w:t xml:space="preserve"> לממונה במשרד החקלאות. </w:t>
      </w:r>
      <w:bookmarkStart w:id="3095" w:name="_ETM_Q1_3662450"/>
      <w:bookmarkStart w:id="3096" w:name="_ETM_Q1_3662400"/>
      <w:bookmarkStart w:id="3097" w:name="_ETM_Q1_3663226"/>
      <w:bookmarkEnd w:id="3095"/>
      <w:bookmarkEnd w:id="3096"/>
      <w:bookmarkEnd w:id="3097"/>
    </w:p>
    <w:p w14:paraId="0DB5C996" w14:textId="120346FA" w:rsidR="00D557FD" w:rsidRDefault="00D557FD" w:rsidP="0077121B">
      <w:pPr>
        <w:rPr>
          <w:rtl/>
          <w:lang w:val="en-GB" w:eastAsia="he-IL"/>
        </w:rPr>
      </w:pPr>
      <w:bookmarkStart w:id="3098" w:name="_ETM_Q1_3663315"/>
      <w:bookmarkStart w:id="3099" w:name="_ETM_Q1_3663378"/>
      <w:bookmarkEnd w:id="3098"/>
      <w:bookmarkEnd w:id="3099"/>
    </w:p>
    <w:p w14:paraId="22C6A33D" w14:textId="6FEB3648" w:rsidR="00D557FD" w:rsidRDefault="00D557FD" w:rsidP="0077121B">
      <w:pPr>
        <w:rPr>
          <w:rtl/>
          <w:lang w:val="en-GB" w:eastAsia="he-IL"/>
        </w:rPr>
      </w:pPr>
      <w:bookmarkStart w:id="3100" w:name="_ETM_Q1_3663449"/>
      <w:bookmarkEnd w:id="3100"/>
      <w:r>
        <w:rPr>
          <w:rFonts w:hint="cs"/>
          <w:rtl/>
          <w:lang w:val="en-GB" w:eastAsia="he-IL"/>
        </w:rPr>
        <w:t xml:space="preserve">גם תיקון סעיף 59 זה שינוי דומה: </w:t>
      </w:r>
    </w:p>
    <w:p w14:paraId="24F58E98" w14:textId="2D8E4B4A" w:rsidR="00D557FD" w:rsidRDefault="00D557FD" w:rsidP="00D557FD">
      <w:pPr>
        <w:ind w:firstLine="0"/>
        <w:rPr>
          <w:rtl/>
          <w:lang w:val="en-GB" w:eastAsia="he-IL"/>
        </w:rPr>
      </w:pPr>
    </w:p>
    <w:p w14:paraId="439ECB67" w14:textId="77777777" w:rsidR="00D557FD" w:rsidRDefault="00D557FD" w:rsidP="00D557FD">
      <w:pPr>
        <w:ind w:firstLine="0"/>
        <w:rPr>
          <w:rtl/>
          <w:lang w:val="en-GB" w:eastAsia="he-IL"/>
        </w:rPr>
        <w:sectPr w:rsidR="00D557FD" w:rsidSect="00234F38">
          <w:type w:val="continuous"/>
          <w:pgSz w:w="11906" w:h="16838" w:code="9"/>
          <w:pgMar w:top="1440" w:right="1412" w:bottom="1440" w:left="1412" w:header="709" w:footer="709" w:gutter="0"/>
          <w:pgNumType w:start="1"/>
          <w:cols w:space="340"/>
          <w:titlePg/>
          <w:bidi/>
          <w:docGrid w:linePitch="360"/>
        </w:sectPr>
      </w:pPr>
    </w:p>
    <w:p w14:paraId="46EB1559" w14:textId="017B8CE0" w:rsidR="00D557FD" w:rsidRDefault="0028752C" w:rsidP="00D557FD">
      <w:pPr>
        <w:ind w:firstLine="0"/>
        <w:rPr>
          <w:rtl/>
          <w:lang w:val="en-GB" w:eastAsia="he-IL"/>
        </w:rPr>
      </w:pPr>
      <w:r>
        <w:rPr>
          <w:rFonts w:hint="cs"/>
          <w:rtl/>
          <w:lang w:val="en-GB" w:eastAsia="he-IL"/>
        </w:rPr>
        <w:t>תיקון סעיף 59</w:t>
      </w:r>
    </w:p>
    <w:p w14:paraId="7BD80ECA" w14:textId="1D0ECCAA" w:rsidR="0028752C" w:rsidRDefault="0028752C" w:rsidP="009F1C76">
      <w:pPr>
        <w:ind w:left="680" w:hanging="680"/>
        <w:rPr>
          <w:rtl/>
          <w:lang w:val="en-GB" w:eastAsia="he-IL"/>
        </w:rPr>
      </w:pPr>
      <w:r>
        <w:rPr>
          <w:rtl/>
          <w:lang w:val="en-GB" w:eastAsia="he-IL"/>
        </w:rPr>
        <w:br w:type="column"/>
      </w:r>
      <w:r>
        <w:rPr>
          <w:rFonts w:hint="cs"/>
          <w:rtl/>
          <w:lang w:val="en-GB" w:eastAsia="he-IL"/>
        </w:rPr>
        <w:t>31.</w:t>
      </w:r>
      <w:r w:rsidR="009F1C76">
        <w:rPr>
          <w:rtl/>
          <w:lang w:val="en-GB" w:eastAsia="he-IL"/>
        </w:rPr>
        <w:tab/>
      </w:r>
      <w:r>
        <w:rPr>
          <w:rFonts w:hint="cs"/>
          <w:rtl/>
          <w:lang w:val="en-GB" w:eastAsia="he-IL"/>
        </w:rPr>
        <w:t xml:space="preserve">בסעיף 59 לחוק העיקרי, במקום "מנהל הרשות הממשלתית" יבוא "הממונה". </w:t>
      </w:r>
      <w:bookmarkStart w:id="3101" w:name="_ETM_Q1_3665269"/>
      <w:bookmarkStart w:id="3102" w:name="_ETM_Q1_3665875"/>
      <w:bookmarkEnd w:id="3101"/>
      <w:bookmarkEnd w:id="3102"/>
    </w:p>
    <w:p w14:paraId="6DC6E196" w14:textId="77777777" w:rsidR="0028752C" w:rsidRDefault="0028752C" w:rsidP="0028752C">
      <w:pPr>
        <w:tabs>
          <w:tab w:val="left" w:pos="680"/>
        </w:tabs>
        <w:ind w:firstLine="0"/>
        <w:rPr>
          <w:rtl/>
          <w:lang w:val="en-GB" w:eastAsia="he-IL"/>
        </w:rPr>
        <w:sectPr w:rsidR="0028752C" w:rsidSect="00234F38">
          <w:type w:val="continuous"/>
          <w:pgSz w:w="11906" w:h="16838" w:code="9"/>
          <w:pgMar w:top="1440" w:right="1412" w:bottom="1440" w:left="1412" w:header="709" w:footer="709" w:gutter="0"/>
          <w:pgNumType w:start="1"/>
          <w:cols w:num="2" w:space="340" w:equalWidth="0">
            <w:col w:w="1474" w:space="340"/>
            <w:col w:w="7268"/>
          </w:cols>
          <w:titlePg/>
          <w:bidi/>
          <w:docGrid w:linePitch="360"/>
        </w:sectPr>
      </w:pPr>
    </w:p>
    <w:p w14:paraId="33B20583" w14:textId="4F8A4DDA" w:rsidR="0028752C" w:rsidRDefault="0028752C" w:rsidP="0028752C">
      <w:pPr>
        <w:tabs>
          <w:tab w:val="left" w:pos="680"/>
        </w:tabs>
        <w:ind w:firstLine="0"/>
        <w:rPr>
          <w:rtl/>
          <w:lang w:val="en-GB" w:eastAsia="he-IL"/>
        </w:rPr>
      </w:pPr>
    </w:p>
    <w:p w14:paraId="0DF8C573" w14:textId="2FD71508" w:rsidR="0028752C" w:rsidRDefault="0028752C" w:rsidP="0028752C">
      <w:pPr>
        <w:rPr>
          <w:rtl/>
          <w:lang w:val="en-GB" w:eastAsia="he-IL"/>
        </w:rPr>
      </w:pPr>
      <w:r>
        <w:rPr>
          <w:rFonts w:hint="cs"/>
          <w:rtl/>
          <w:lang w:val="en-GB" w:eastAsia="he-IL"/>
        </w:rPr>
        <w:t>בתיקון 32 - תחילה יש כמה שינויים</w:t>
      </w:r>
      <w:bookmarkStart w:id="3103" w:name="_ETM_Q1_3684511"/>
      <w:bookmarkEnd w:id="3103"/>
      <w:r>
        <w:rPr>
          <w:rFonts w:hint="cs"/>
          <w:rtl/>
          <w:lang w:val="en-GB" w:eastAsia="he-IL"/>
        </w:rPr>
        <w:t xml:space="preserve">. </w:t>
      </w:r>
      <w:bookmarkStart w:id="3104" w:name="_ETM_Q1_3680875"/>
      <w:bookmarkEnd w:id="3104"/>
      <w:r>
        <w:rPr>
          <w:rFonts w:hint="cs"/>
          <w:rtl/>
          <w:lang w:val="en-GB" w:eastAsia="he-IL"/>
        </w:rPr>
        <w:t xml:space="preserve">אני אסביר ברמה העקרונית לפני שאני אקרא את הסעיפים. </w:t>
      </w:r>
      <w:bookmarkStart w:id="3105" w:name="_ETM_Q1_3688890"/>
      <w:bookmarkEnd w:id="3105"/>
      <w:r>
        <w:rPr>
          <w:rFonts w:hint="cs"/>
          <w:rtl/>
          <w:lang w:val="en-GB" w:eastAsia="he-IL"/>
        </w:rPr>
        <w:t xml:space="preserve">אם הבנתי נכון ממשרד החקלאות, כל הסעיפים שנוגעים לשינויים הדי </w:t>
      </w:r>
      <w:bookmarkStart w:id="3106" w:name="_ETM_Q1_3693405"/>
      <w:bookmarkEnd w:id="3106"/>
      <w:r>
        <w:rPr>
          <w:rFonts w:hint="cs"/>
          <w:rtl/>
          <w:lang w:val="en-GB" w:eastAsia="he-IL"/>
        </w:rPr>
        <w:t xml:space="preserve">משמעותיים שנעשו בהצעת החוק לגבי מועצת הניקוז, צריכים להיכנס לתוקף </w:t>
      </w:r>
      <w:bookmarkStart w:id="3107" w:name="_ETM_Q1_3700443"/>
      <w:bookmarkStart w:id="3108" w:name="_ETM_Q1_3695581"/>
      <w:bookmarkEnd w:id="3107"/>
      <w:bookmarkEnd w:id="3108"/>
      <w:r>
        <w:rPr>
          <w:rFonts w:hint="cs"/>
          <w:rtl/>
          <w:lang w:val="en-GB" w:eastAsia="he-IL"/>
        </w:rPr>
        <w:t xml:space="preserve">שישה חודשים מיום פרסום החוק ברשומות. </w:t>
      </w:r>
      <w:bookmarkStart w:id="3109" w:name="_ETM_Q1_3701747"/>
      <w:bookmarkEnd w:id="3109"/>
    </w:p>
    <w:p w14:paraId="136DF5D3" w14:textId="7C7C63FC" w:rsidR="0028752C" w:rsidRDefault="0028752C" w:rsidP="0028752C">
      <w:pPr>
        <w:rPr>
          <w:rtl/>
          <w:lang w:val="en-GB" w:eastAsia="he-IL"/>
        </w:rPr>
      </w:pPr>
      <w:bookmarkStart w:id="3110" w:name="_ETM_Q1_3701825"/>
      <w:bookmarkEnd w:id="3110"/>
    </w:p>
    <w:p w14:paraId="4B14AD90" w14:textId="136BC484" w:rsidR="0028752C" w:rsidRDefault="0028752C" w:rsidP="0028752C">
      <w:pPr>
        <w:pStyle w:val="af9"/>
        <w:keepNext/>
        <w:rPr>
          <w:rtl/>
          <w:lang w:val="en-GB" w:eastAsia="he-IL"/>
        </w:rPr>
      </w:pPr>
      <w:bookmarkStart w:id="3111" w:name="ET_guest_584170_284"/>
      <w:r w:rsidRPr="0028752C">
        <w:rPr>
          <w:rStyle w:val="TagStyle"/>
          <w:rtl/>
        </w:rPr>
        <w:t xml:space="preserve"> &lt;&lt; אורח &gt;&gt; </w:t>
      </w:r>
      <w:r>
        <w:rPr>
          <w:rtl/>
          <w:lang w:val="en-GB" w:eastAsia="he-IL"/>
        </w:rPr>
        <w:t>ערן אטינגר:</w:t>
      </w:r>
      <w:r w:rsidRPr="0028752C">
        <w:rPr>
          <w:rStyle w:val="TagStyle"/>
          <w:rtl/>
        </w:rPr>
        <w:t xml:space="preserve"> &lt;&lt; אורח &gt;&gt;</w:t>
      </w:r>
      <w:r w:rsidR="00F93E9E">
        <w:rPr>
          <w:rtl/>
          <w:lang w:val="en-GB" w:eastAsia="he-IL"/>
        </w:rPr>
        <w:t xml:space="preserve"> </w:t>
      </w:r>
      <w:bookmarkEnd w:id="3111"/>
    </w:p>
    <w:p w14:paraId="6715A723" w14:textId="44B9D011" w:rsidR="0028752C" w:rsidRDefault="0028752C" w:rsidP="0028752C">
      <w:pPr>
        <w:pStyle w:val="KeepWithNext"/>
        <w:rPr>
          <w:rtl/>
          <w:lang w:val="en-GB" w:eastAsia="he-IL"/>
        </w:rPr>
      </w:pPr>
    </w:p>
    <w:p w14:paraId="276FFAAA" w14:textId="55FC2526" w:rsidR="0028752C" w:rsidRDefault="0028752C" w:rsidP="0028752C">
      <w:pPr>
        <w:rPr>
          <w:rtl/>
          <w:lang w:val="en-GB" w:eastAsia="he-IL"/>
        </w:rPr>
      </w:pPr>
      <w:bookmarkStart w:id="3112" w:name="_ETM_Q1_3702955"/>
      <w:bookmarkStart w:id="3113" w:name="_ETM_Q1_3702983"/>
      <w:bookmarkEnd w:id="3112"/>
      <w:bookmarkEnd w:id="3113"/>
      <w:r>
        <w:rPr>
          <w:rFonts w:hint="cs"/>
          <w:rtl/>
          <w:lang w:val="en-GB" w:eastAsia="he-IL"/>
        </w:rPr>
        <w:t xml:space="preserve">פשוט כדי לתת זמן. </w:t>
      </w:r>
      <w:bookmarkStart w:id="3114" w:name="_ETM_Q1_3704616"/>
      <w:bookmarkEnd w:id="3114"/>
    </w:p>
    <w:p w14:paraId="6F49163D" w14:textId="61E701FE" w:rsidR="0028752C" w:rsidRDefault="0028752C" w:rsidP="0028752C">
      <w:pPr>
        <w:rPr>
          <w:rtl/>
          <w:lang w:val="en-GB" w:eastAsia="he-IL"/>
        </w:rPr>
      </w:pPr>
      <w:bookmarkStart w:id="3115" w:name="_ETM_Q1_3704855"/>
      <w:bookmarkStart w:id="3116" w:name="_ETM_Q1_3704915"/>
      <w:bookmarkStart w:id="3117" w:name="_ETM_Q1_3700403"/>
      <w:bookmarkEnd w:id="3115"/>
      <w:bookmarkEnd w:id="3116"/>
      <w:bookmarkEnd w:id="3117"/>
    </w:p>
    <w:p w14:paraId="76445366" w14:textId="4A12F2AF" w:rsidR="0028752C" w:rsidRDefault="0028752C" w:rsidP="0028752C">
      <w:pPr>
        <w:pStyle w:val="a4"/>
        <w:keepNext/>
        <w:rPr>
          <w:rtl/>
          <w:lang w:val="en-GB"/>
        </w:rPr>
      </w:pPr>
      <w:bookmarkStart w:id="3118" w:name="ET_speaker_איתי_עצמון_285"/>
      <w:r w:rsidRPr="0028752C">
        <w:rPr>
          <w:rStyle w:val="TagStyle"/>
          <w:rtl/>
        </w:rPr>
        <w:t xml:space="preserve"> &lt;&lt; דובר &gt;&gt; </w:t>
      </w:r>
      <w:r>
        <w:rPr>
          <w:rtl/>
          <w:lang w:val="en-GB"/>
        </w:rPr>
        <w:t>איתי עצמון:</w:t>
      </w:r>
      <w:r w:rsidRPr="0028752C">
        <w:rPr>
          <w:rStyle w:val="TagStyle"/>
          <w:rtl/>
        </w:rPr>
        <w:t xml:space="preserve"> &lt;&lt; דובר &gt;&gt;</w:t>
      </w:r>
      <w:r w:rsidR="00F93E9E">
        <w:rPr>
          <w:rtl/>
          <w:lang w:val="en-GB"/>
        </w:rPr>
        <w:t xml:space="preserve"> </w:t>
      </w:r>
      <w:bookmarkEnd w:id="3118"/>
    </w:p>
    <w:p w14:paraId="5F9B9DB9" w14:textId="6FFEAD34" w:rsidR="0028752C" w:rsidRDefault="0028752C" w:rsidP="0028752C">
      <w:pPr>
        <w:pStyle w:val="KeepWithNext"/>
        <w:rPr>
          <w:rtl/>
          <w:lang w:val="en-GB" w:eastAsia="he-IL"/>
        </w:rPr>
      </w:pPr>
    </w:p>
    <w:p w14:paraId="18478C6B" w14:textId="06C85CBC" w:rsidR="0028752C" w:rsidRDefault="0028752C" w:rsidP="0028752C">
      <w:pPr>
        <w:rPr>
          <w:rtl/>
          <w:lang w:val="en-GB" w:eastAsia="he-IL"/>
        </w:rPr>
      </w:pPr>
      <w:bookmarkStart w:id="3119" w:name="_ETM_Q1_3702198"/>
      <w:bookmarkStart w:id="3120" w:name="_ETM_Q1_3702241"/>
      <w:bookmarkEnd w:id="3119"/>
      <w:bookmarkEnd w:id="3120"/>
      <w:r>
        <w:rPr>
          <w:rFonts w:hint="cs"/>
          <w:rtl/>
          <w:lang w:val="en-GB" w:eastAsia="he-IL"/>
        </w:rPr>
        <w:t xml:space="preserve">כן. מעבר לכך, אין להבנתכם צורך בתחילה נדחית לגבי יתר </w:t>
      </w:r>
      <w:bookmarkStart w:id="3121" w:name="_ETM_Q1_3709947"/>
      <w:bookmarkEnd w:id="3121"/>
      <w:r>
        <w:rPr>
          <w:rFonts w:hint="cs"/>
          <w:rtl/>
          <w:lang w:val="en-GB" w:eastAsia="he-IL"/>
        </w:rPr>
        <w:t xml:space="preserve">התיקונים. אני אקרא: </w:t>
      </w:r>
    </w:p>
    <w:p w14:paraId="4F9A4DF2" w14:textId="6DAD18D9" w:rsidR="0028752C" w:rsidRDefault="0028752C" w:rsidP="0028752C">
      <w:pPr>
        <w:rPr>
          <w:rtl/>
          <w:lang w:val="en-GB" w:eastAsia="he-IL"/>
        </w:rPr>
      </w:pPr>
      <w:bookmarkStart w:id="3122" w:name="_ETM_Q1_3711712"/>
      <w:bookmarkEnd w:id="3122"/>
    </w:p>
    <w:p w14:paraId="358FEB61" w14:textId="77777777" w:rsidR="0028752C" w:rsidRDefault="0028752C" w:rsidP="0028752C">
      <w:pPr>
        <w:ind w:firstLine="0"/>
        <w:rPr>
          <w:rtl/>
          <w:lang w:val="en-GB" w:eastAsia="he-IL"/>
        </w:rPr>
        <w:sectPr w:rsidR="0028752C" w:rsidSect="00234F38">
          <w:type w:val="continuous"/>
          <w:pgSz w:w="11906" w:h="16838" w:code="9"/>
          <w:pgMar w:top="1440" w:right="1412" w:bottom="1440" w:left="1412" w:header="709" w:footer="709" w:gutter="0"/>
          <w:pgNumType w:start="1"/>
          <w:cols w:space="340"/>
          <w:titlePg/>
          <w:bidi/>
          <w:docGrid w:linePitch="360"/>
        </w:sectPr>
      </w:pPr>
    </w:p>
    <w:p w14:paraId="7BBFCD85" w14:textId="4AA26FDB" w:rsidR="00D557FD" w:rsidRDefault="009F1C76" w:rsidP="0028752C">
      <w:pPr>
        <w:tabs>
          <w:tab w:val="left" w:pos="680"/>
        </w:tabs>
        <w:ind w:firstLine="0"/>
        <w:rPr>
          <w:rtl/>
          <w:lang w:val="en-GB" w:eastAsia="he-IL"/>
        </w:rPr>
      </w:pPr>
      <w:bookmarkStart w:id="3123" w:name="_ETM_Q1_3663287"/>
      <w:bookmarkStart w:id="3124" w:name="_ETM_Q1_3663316"/>
      <w:bookmarkEnd w:id="3123"/>
      <w:bookmarkEnd w:id="3124"/>
      <w:r>
        <w:rPr>
          <w:rFonts w:hint="cs"/>
          <w:rtl/>
          <w:lang w:val="en-GB" w:eastAsia="he-IL"/>
        </w:rPr>
        <w:t>תחילה</w:t>
      </w:r>
    </w:p>
    <w:p w14:paraId="54AA054A" w14:textId="6B1301BF" w:rsidR="009F1C76" w:rsidRDefault="009F1C76" w:rsidP="009F1C76">
      <w:pPr>
        <w:ind w:left="680" w:hanging="680"/>
        <w:rPr>
          <w:rtl/>
          <w:lang w:val="en-GB" w:eastAsia="he-IL"/>
        </w:rPr>
      </w:pPr>
      <w:r>
        <w:rPr>
          <w:rtl/>
          <w:lang w:val="en-GB" w:eastAsia="he-IL"/>
        </w:rPr>
        <w:br w:type="column"/>
      </w:r>
      <w:r>
        <w:rPr>
          <w:rFonts w:hint="cs"/>
          <w:rtl/>
          <w:lang w:val="en-GB" w:eastAsia="he-IL"/>
        </w:rPr>
        <w:t>32.</w:t>
      </w:r>
      <w:bookmarkStart w:id="3125" w:name="_ETM_Q1_3707551"/>
      <w:bookmarkEnd w:id="3125"/>
      <w:r>
        <w:rPr>
          <w:rtl/>
          <w:lang w:val="en-GB" w:eastAsia="he-IL"/>
        </w:rPr>
        <w:tab/>
      </w:r>
      <w:r>
        <w:rPr>
          <w:rFonts w:hint="cs"/>
          <w:rtl/>
          <w:lang w:val="en-GB" w:eastAsia="he-IL"/>
        </w:rPr>
        <w:t>תחילתם של סעיפים 2(ב)-2(ה) ו-2א עד 2ד</w:t>
      </w:r>
      <w:bookmarkStart w:id="3126" w:name="_ETM_Q1_3719011"/>
      <w:bookmarkEnd w:id="3126"/>
      <w:r>
        <w:rPr>
          <w:rFonts w:hint="cs"/>
          <w:rtl/>
          <w:lang w:val="en-GB" w:eastAsia="he-IL"/>
        </w:rPr>
        <w:t xml:space="preserve">, וכן התיקון בסעיף </w:t>
      </w:r>
      <w:bookmarkStart w:id="3127" w:name="_ETM_Q1_3724595"/>
      <w:bookmarkStart w:id="3128" w:name="_ETM_Q1_3723161"/>
      <w:bookmarkEnd w:id="3127"/>
      <w:bookmarkEnd w:id="3128"/>
      <w:r>
        <w:rPr>
          <w:rFonts w:hint="cs"/>
          <w:rtl/>
          <w:lang w:val="en-GB" w:eastAsia="he-IL"/>
        </w:rPr>
        <w:t xml:space="preserve">3 לחוק </w:t>
      </w:r>
      <w:bookmarkStart w:id="3129" w:name="_ETM_Q1_3729329"/>
      <w:bookmarkStart w:id="3130" w:name="_ETM_Q1_3728001"/>
      <w:bookmarkEnd w:id="3129"/>
      <w:bookmarkEnd w:id="3130"/>
      <w:r>
        <w:rPr>
          <w:rFonts w:hint="cs"/>
          <w:rtl/>
          <w:lang w:val="en-GB" w:eastAsia="he-IL"/>
        </w:rPr>
        <w:t>ז</w:t>
      </w:r>
      <w:bookmarkStart w:id="3131" w:name="_ETM_Q1_3729493"/>
      <w:bookmarkStart w:id="3132" w:name="_ETM_Q1_3726151"/>
      <w:bookmarkStart w:id="3133" w:name="_ETM_Q1_3721420"/>
      <w:bookmarkEnd w:id="3131"/>
      <w:bookmarkEnd w:id="3132"/>
      <w:bookmarkEnd w:id="3133"/>
      <w:r>
        <w:rPr>
          <w:rFonts w:hint="cs"/>
          <w:rtl/>
          <w:lang w:val="en-GB" w:eastAsia="he-IL"/>
        </w:rPr>
        <w:t>ה</w:t>
      </w:r>
      <w:bookmarkStart w:id="3134" w:name="_ETM_Q1_3726642"/>
      <w:bookmarkEnd w:id="3134"/>
      <w:r>
        <w:rPr>
          <w:rFonts w:hint="cs"/>
          <w:rtl/>
          <w:lang w:val="en-GB" w:eastAsia="he-IL"/>
        </w:rPr>
        <w:t xml:space="preserve">, שישה חודשים מיום פרסומו. </w:t>
      </w:r>
      <w:bookmarkStart w:id="3135" w:name="_ETM_Q1_3507394"/>
      <w:bookmarkStart w:id="3136" w:name="_ETM_Q1_3735198"/>
      <w:bookmarkStart w:id="3137" w:name="_ETM_Q1_3730454"/>
      <w:bookmarkStart w:id="3138" w:name="_ETM_Q1_3725705"/>
      <w:bookmarkStart w:id="3139" w:name="_ETM_Q1_3721118"/>
      <w:bookmarkStart w:id="3140" w:name="_ETM_Q1_3725142"/>
      <w:bookmarkEnd w:id="3135"/>
      <w:bookmarkEnd w:id="3136"/>
      <w:bookmarkEnd w:id="3137"/>
      <w:bookmarkEnd w:id="3138"/>
      <w:bookmarkEnd w:id="3139"/>
      <w:bookmarkEnd w:id="3140"/>
    </w:p>
    <w:p w14:paraId="7D99802D" w14:textId="77777777" w:rsidR="00A000F8" w:rsidRDefault="00A000F8" w:rsidP="00A000F8">
      <w:pPr>
        <w:rPr>
          <w:rtl/>
          <w:lang w:val="en-GB" w:eastAsia="he-IL"/>
        </w:rPr>
        <w:sectPr w:rsidR="00A000F8" w:rsidSect="00234F38">
          <w:type w:val="continuous"/>
          <w:pgSz w:w="11906" w:h="16838" w:code="9"/>
          <w:pgMar w:top="1440" w:right="1412" w:bottom="1440" w:left="1412" w:header="709" w:footer="709" w:gutter="0"/>
          <w:pgNumType w:start="1"/>
          <w:cols w:num="2" w:space="340" w:equalWidth="0">
            <w:col w:w="1474" w:space="340"/>
            <w:col w:w="7268"/>
          </w:cols>
          <w:titlePg/>
          <w:bidi/>
          <w:docGrid w:linePitch="360"/>
        </w:sectPr>
      </w:pPr>
      <w:bookmarkStart w:id="3141" w:name="_ETM_Q1_3725235"/>
      <w:bookmarkEnd w:id="3141"/>
    </w:p>
    <w:p w14:paraId="14BEF9FB" w14:textId="7D88C6EE" w:rsidR="00A000F8" w:rsidRDefault="00A000F8" w:rsidP="00A000F8">
      <w:pPr>
        <w:rPr>
          <w:rtl/>
          <w:lang w:val="en-GB" w:eastAsia="he-IL"/>
        </w:rPr>
      </w:pPr>
      <w:bookmarkStart w:id="3142" w:name="_ETM_Q1_3733723"/>
      <w:bookmarkEnd w:id="3142"/>
    </w:p>
    <w:p w14:paraId="034493DF" w14:textId="5403622E" w:rsidR="00A000F8" w:rsidRDefault="00A000F8" w:rsidP="00A000F8">
      <w:pPr>
        <w:pStyle w:val="af6"/>
        <w:keepNext/>
        <w:rPr>
          <w:rtl/>
          <w:lang w:val="en-GB"/>
        </w:rPr>
      </w:pPr>
      <w:bookmarkStart w:id="3143" w:name="ET_yor_5771_287"/>
      <w:r w:rsidRPr="00A000F8">
        <w:rPr>
          <w:rStyle w:val="TagStyle"/>
          <w:rtl/>
        </w:rPr>
        <w:t xml:space="preserve"> &lt;&lt; </w:t>
      </w:r>
      <w:proofErr w:type="spellStart"/>
      <w:r w:rsidRPr="00A000F8">
        <w:rPr>
          <w:rStyle w:val="TagStyle"/>
          <w:rtl/>
        </w:rPr>
        <w:t>יור</w:t>
      </w:r>
      <w:proofErr w:type="spellEnd"/>
      <w:r w:rsidRPr="00A000F8">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000F8">
        <w:rPr>
          <w:rStyle w:val="TagStyle"/>
          <w:rtl/>
        </w:rPr>
        <w:t xml:space="preserve"> &lt;&lt; יור &gt;&gt;</w:t>
      </w:r>
      <w:r w:rsidR="00F93E9E">
        <w:rPr>
          <w:rtl/>
          <w:lang w:val="en-GB"/>
        </w:rPr>
        <w:t xml:space="preserve"> </w:t>
      </w:r>
      <w:bookmarkEnd w:id="3143"/>
    </w:p>
    <w:p w14:paraId="2073A680" w14:textId="0FC748DB" w:rsidR="00A000F8" w:rsidRDefault="00A000F8" w:rsidP="00A000F8">
      <w:pPr>
        <w:pStyle w:val="KeepWithNext"/>
        <w:rPr>
          <w:rtl/>
          <w:lang w:val="en-GB" w:eastAsia="he-IL"/>
        </w:rPr>
      </w:pPr>
    </w:p>
    <w:p w14:paraId="6B42B08E" w14:textId="7A831580" w:rsidR="00A000F8" w:rsidRDefault="00A000F8" w:rsidP="00A000F8">
      <w:pPr>
        <w:rPr>
          <w:rtl/>
          <w:lang w:val="en-GB" w:eastAsia="he-IL"/>
        </w:rPr>
      </w:pPr>
      <w:bookmarkStart w:id="3144" w:name="_ETM_Q1_3735992"/>
      <w:bookmarkStart w:id="3145" w:name="_ETM_Q1_3736023"/>
      <w:bookmarkEnd w:id="3144"/>
      <w:bookmarkEnd w:id="3145"/>
      <w:r>
        <w:rPr>
          <w:rFonts w:hint="cs"/>
          <w:rtl/>
          <w:lang w:val="en-GB" w:eastAsia="he-IL"/>
        </w:rPr>
        <w:t xml:space="preserve">אתה </w:t>
      </w:r>
      <w:bookmarkStart w:id="3146" w:name="_ETM_Q1_3736784"/>
      <w:bookmarkEnd w:id="3146"/>
      <w:r>
        <w:rPr>
          <w:rFonts w:hint="cs"/>
          <w:rtl/>
          <w:lang w:val="en-GB" w:eastAsia="he-IL"/>
        </w:rPr>
        <w:t>לא חושב שלצד המינוי המנהל המיוחד גם שימנו ועדה</w:t>
      </w:r>
      <w:bookmarkStart w:id="3147" w:name="_ETM_Q1_3741599"/>
      <w:bookmarkEnd w:id="3147"/>
      <w:r>
        <w:rPr>
          <w:rFonts w:hint="cs"/>
          <w:rtl/>
          <w:lang w:val="en-GB" w:eastAsia="he-IL"/>
        </w:rPr>
        <w:t xml:space="preserve"> מייעצת, כחובה? אתה רואה בזה בעיה? </w:t>
      </w:r>
      <w:bookmarkStart w:id="3148" w:name="_ETM_Q1_3747602"/>
      <w:bookmarkEnd w:id="3148"/>
    </w:p>
    <w:p w14:paraId="73FA0F74" w14:textId="5B2FC71B" w:rsidR="00A000F8" w:rsidRDefault="00A000F8" w:rsidP="00A000F8">
      <w:pPr>
        <w:rPr>
          <w:rtl/>
          <w:lang w:val="en-GB" w:eastAsia="he-IL"/>
        </w:rPr>
      </w:pPr>
      <w:bookmarkStart w:id="3149" w:name="_ETM_Q1_3747668"/>
      <w:bookmarkEnd w:id="3149"/>
    </w:p>
    <w:p w14:paraId="52F63B49" w14:textId="5005B56F" w:rsidR="00A000F8" w:rsidRDefault="00A000F8" w:rsidP="00A000F8">
      <w:pPr>
        <w:pStyle w:val="af9"/>
        <w:keepNext/>
        <w:rPr>
          <w:rtl/>
          <w:lang w:val="en-GB" w:eastAsia="he-IL"/>
        </w:rPr>
      </w:pPr>
      <w:bookmarkStart w:id="3150" w:name="ET_guest_584170_288"/>
      <w:r w:rsidRPr="00A000F8">
        <w:rPr>
          <w:rStyle w:val="TagStyle"/>
          <w:rtl/>
        </w:rPr>
        <w:t xml:space="preserve"> &lt;&lt; אורח &gt;&gt; </w:t>
      </w:r>
      <w:r>
        <w:rPr>
          <w:rtl/>
          <w:lang w:val="en-GB" w:eastAsia="he-IL"/>
        </w:rPr>
        <w:t>ערן אטינגר:</w:t>
      </w:r>
      <w:r w:rsidRPr="00A000F8">
        <w:rPr>
          <w:rStyle w:val="TagStyle"/>
          <w:rtl/>
        </w:rPr>
        <w:t xml:space="preserve"> &lt;&lt; אורח &gt;&gt;</w:t>
      </w:r>
      <w:r w:rsidR="00F93E9E">
        <w:rPr>
          <w:rtl/>
          <w:lang w:val="en-GB" w:eastAsia="he-IL"/>
        </w:rPr>
        <w:t xml:space="preserve"> </w:t>
      </w:r>
      <w:bookmarkEnd w:id="3150"/>
    </w:p>
    <w:p w14:paraId="4F8E2446" w14:textId="1B127F0E" w:rsidR="00A000F8" w:rsidRDefault="00A000F8" w:rsidP="00A000F8">
      <w:pPr>
        <w:pStyle w:val="KeepWithNext"/>
        <w:rPr>
          <w:rtl/>
          <w:lang w:val="en-GB" w:eastAsia="he-IL"/>
        </w:rPr>
      </w:pPr>
    </w:p>
    <w:p w14:paraId="2FA0F110" w14:textId="159DA2E7" w:rsidR="00A000F8" w:rsidRDefault="00A000F8" w:rsidP="00A000F8">
      <w:pPr>
        <w:rPr>
          <w:rtl/>
          <w:lang w:val="en-GB" w:eastAsia="he-IL"/>
        </w:rPr>
      </w:pPr>
      <w:bookmarkStart w:id="3151" w:name="_ETM_Q1_3748805"/>
      <w:bookmarkStart w:id="3152" w:name="_ETM_Q1_3748833"/>
      <w:bookmarkEnd w:id="3151"/>
      <w:bookmarkEnd w:id="3152"/>
      <w:r>
        <w:rPr>
          <w:rFonts w:hint="cs"/>
          <w:rtl/>
          <w:lang w:val="en-GB" w:eastAsia="he-IL"/>
        </w:rPr>
        <w:t>בדרך כלל אני</w:t>
      </w:r>
      <w:bookmarkStart w:id="3153" w:name="_ETM_Q1_3750527"/>
      <w:bookmarkEnd w:id="3153"/>
      <w:r>
        <w:rPr>
          <w:rFonts w:hint="cs"/>
          <w:rtl/>
          <w:lang w:val="en-GB" w:eastAsia="he-IL"/>
        </w:rPr>
        <w:t xml:space="preserve"> נוטה לחשוב שוועדה מייעצת תהיה דבר מועיל. </w:t>
      </w:r>
      <w:bookmarkStart w:id="3154" w:name="_ETM_Q1_3755863"/>
      <w:bookmarkEnd w:id="3154"/>
    </w:p>
    <w:p w14:paraId="0F523073" w14:textId="5F197714" w:rsidR="00A000F8" w:rsidRDefault="00A000F8" w:rsidP="00A000F8">
      <w:pPr>
        <w:rPr>
          <w:rtl/>
          <w:lang w:val="en-GB" w:eastAsia="he-IL"/>
        </w:rPr>
      </w:pPr>
      <w:bookmarkStart w:id="3155" w:name="_ETM_Q1_3755933"/>
      <w:bookmarkEnd w:id="3155"/>
    </w:p>
    <w:p w14:paraId="6EFA2928" w14:textId="3F068869" w:rsidR="00A000F8" w:rsidRDefault="00A000F8" w:rsidP="00A000F8">
      <w:pPr>
        <w:pStyle w:val="a4"/>
        <w:keepNext/>
        <w:rPr>
          <w:rtl/>
          <w:lang w:val="en-GB"/>
        </w:rPr>
      </w:pPr>
      <w:bookmarkStart w:id="3156" w:name="ET_speaker_איתי_עצמון_289"/>
      <w:r w:rsidRPr="00A000F8">
        <w:rPr>
          <w:rStyle w:val="TagStyle"/>
          <w:rtl/>
        </w:rPr>
        <w:t xml:space="preserve"> &lt;&lt; דובר &gt;&gt; </w:t>
      </w:r>
      <w:r>
        <w:rPr>
          <w:rtl/>
          <w:lang w:val="en-GB"/>
        </w:rPr>
        <w:t>איתי עצמון:</w:t>
      </w:r>
      <w:r w:rsidRPr="00A000F8">
        <w:rPr>
          <w:rStyle w:val="TagStyle"/>
          <w:rtl/>
        </w:rPr>
        <w:t xml:space="preserve"> &lt;&lt; דובר &gt;&gt;</w:t>
      </w:r>
      <w:r w:rsidR="00F93E9E">
        <w:rPr>
          <w:rtl/>
          <w:lang w:val="en-GB"/>
        </w:rPr>
        <w:t xml:space="preserve"> </w:t>
      </w:r>
      <w:bookmarkEnd w:id="3156"/>
    </w:p>
    <w:p w14:paraId="75E64C5F" w14:textId="1F0CC370" w:rsidR="00A000F8" w:rsidRDefault="00A000F8" w:rsidP="00A000F8">
      <w:pPr>
        <w:pStyle w:val="KeepWithNext"/>
        <w:rPr>
          <w:rtl/>
          <w:lang w:val="en-GB" w:eastAsia="he-IL"/>
        </w:rPr>
      </w:pPr>
    </w:p>
    <w:p w14:paraId="47B25AF5" w14:textId="5E00FD67" w:rsidR="00A000F8" w:rsidRDefault="00A000F8" w:rsidP="00A000F8">
      <w:pPr>
        <w:rPr>
          <w:rtl/>
          <w:lang w:val="en-GB" w:eastAsia="he-IL"/>
        </w:rPr>
      </w:pPr>
      <w:bookmarkStart w:id="3157" w:name="_ETM_Q1_3757106"/>
      <w:bookmarkStart w:id="3158" w:name="_ETM_Q1_3757135"/>
      <w:bookmarkEnd w:id="3157"/>
      <w:bookmarkEnd w:id="3158"/>
      <w:r>
        <w:rPr>
          <w:rFonts w:hint="cs"/>
          <w:rtl/>
          <w:lang w:val="en-GB" w:eastAsia="he-IL"/>
        </w:rPr>
        <w:t>בנוסח</w:t>
      </w:r>
      <w:bookmarkStart w:id="3159" w:name="_ETM_Q1_3758009"/>
      <w:bookmarkEnd w:id="3159"/>
      <w:r>
        <w:rPr>
          <w:rFonts w:hint="cs"/>
          <w:rtl/>
          <w:lang w:val="en-GB" w:eastAsia="he-IL"/>
        </w:rPr>
        <w:t xml:space="preserve"> המקורי, לפני</w:t>
      </w:r>
      <w:bookmarkStart w:id="3160" w:name="_ETM_Q1_3755022"/>
      <w:bookmarkEnd w:id="3160"/>
      <w:r>
        <w:rPr>
          <w:rFonts w:hint="cs"/>
          <w:rtl/>
          <w:lang w:val="en-GB" w:eastAsia="he-IL"/>
        </w:rPr>
        <w:t xml:space="preserve"> הערות השלטון המקומי, זו הייתה חובה. </w:t>
      </w:r>
      <w:bookmarkStart w:id="3161" w:name="_ETM_Q1_3760310"/>
      <w:bookmarkStart w:id="3162" w:name="_ETM_Q1_3755593"/>
      <w:bookmarkEnd w:id="3161"/>
      <w:bookmarkEnd w:id="3162"/>
    </w:p>
    <w:p w14:paraId="7B4E1968" w14:textId="7E31A67C" w:rsidR="00A000F8" w:rsidRDefault="00A000F8" w:rsidP="00A000F8">
      <w:pPr>
        <w:rPr>
          <w:rtl/>
          <w:lang w:val="en-GB" w:eastAsia="he-IL"/>
        </w:rPr>
      </w:pPr>
      <w:bookmarkStart w:id="3163" w:name="_ETM_Q1_3755829"/>
      <w:bookmarkEnd w:id="3163"/>
    </w:p>
    <w:p w14:paraId="51CCDF0D" w14:textId="10F98884" w:rsidR="00A000F8" w:rsidRDefault="00A000F8" w:rsidP="00A000F8">
      <w:pPr>
        <w:pStyle w:val="af9"/>
        <w:keepNext/>
        <w:rPr>
          <w:rtl/>
          <w:lang w:val="en-GB" w:eastAsia="he-IL"/>
        </w:rPr>
      </w:pPr>
      <w:bookmarkStart w:id="3164" w:name="ET_guest_584170_290"/>
      <w:r w:rsidRPr="00A000F8">
        <w:rPr>
          <w:rStyle w:val="TagStyle"/>
          <w:rtl/>
        </w:rPr>
        <w:t xml:space="preserve"> &lt;&lt; אורח &gt;&gt; </w:t>
      </w:r>
      <w:r>
        <w:rPr>
          <w:rtl/>
          <w:lang w:val="en-GB" w:eastAsia="he-IL"/>
        </w:rPr>
        <w:t>ערן אטינגר:</w:t>
      </w:r>
      <w:r w:rsidRPr="00A000F8">
        <w:rPr>
          <w:rStyle w:val="TagStyle"/>
          <w:rtl/>
        </w:rPr>
        <w:t xml:space="preserve"> &lt;&lt; אורח &gt;&gt;</w:t>
      </w:r>
      <w:r w:rsidR="00F93E9E">
        <w:rPr>
          <w:rtl/>
          <w:lang w:val="en-GB" w:eastAsia="he-IL"/>
        </w:rPr>
        <w:t xml:space="preserve"> </w:t>
      </w:r>
      <w:bookmarkEnd w:id="3164"/>
    </w:p>
    <w:p w14:paraId="3DC11EF0" w14:textId="34CCB90D" w:rsidR="00A000F8" w:rsidRDefault="00A000F8" w:rsidP="00A000F8">
      <w:pPr>
        <w:pStyle w:val="KeepWithNext"/>
        <w:rPr>
          <w:rtl/>
          <w:lang w:val="en-GB" w:eastAsia="he-IL"/>
        </w:rPr>
      </w:pPr>
    </w:p>
    <w:p w14:paraId="2CE3F5B9" w14:textId="6C5D7691" w:rsidR="00A000F8" w:rsidRDefault="00A000F8" w:rsidP="00A000F8">
      <w:pPr>
        <w:rPr>
          <w:rtl/>
          <w:lang w:val="en-GB" w:eastAsia="he-IL"/>
        </w:rPr>
      </w:pPr>
      <w:bookmarkStart w:id="3165" w:name="_ETM_Q1_3756650"/>
      <w:bookmarkStart w:id="3166" w:name="_ETM_Q1_3756680"/>
      <w:bookmarkStart w:id="3167" w:name="_ETM_Q1_3755378"/>
      <w:bookmarkEnd w:id="3165"/>
      <w:bookmarkEnd w:id="3166"/>
      <w:bookmarkEnd w:id="3167"/>
      <w:r>
        <w:rPr>
          <w:rFonts w:hint="cs"/>
          <w:rtl/>
          <w:lang w:val="en-GB" w:eastAsia="he-IL"/>
        </w:rPr>
        <w:t>כן. חובה תמיד - אני לא בטוח ב</w:t>
      </w:r>
      <w:bookmarkStart w:id="3168" w:name="_ETM_Q1_3760113"/>
      <w:bookmarkEnd w:id="3168"/>
      <w:r>
        <w:rPr>
          <w:rFonts w:hint="cs"/>
          <w:rtl/>
          <w:lang w:val="en-GB" w:eastAsia="he-IL"/>
        </w:rPr>
        <w:t>מאה אחוז. אני חושב שבדרך כלל זה דבר נכון,</w:t>
      </w:r>
      <w:bookmarkStart w:id="3169" w:name="_ETM_Q1_3767513"/>
      <w:bookmarkEnd w:id="3169"/>
      <w:r>
        <w:rPr>
          <w:rFonts w:hint="cs"/>
          <w:rtl/>
          <w:lang w:val="en-GB" w:eastAsia="he-IL"/>
        </w:rPr>
        <w:t xml:space="preserve"> לא להשאיר את המנהל לבד וטוב לשים </w:t>
      </w:r>
      <w:bookmarkStart w:id="3170" w:name="_ETM_Q1_3765469"/>
      <w:bookmarkEnd w:id="3170"/>
      <w:r>
        <w:rPr>
          <w:rFonts w:hint="cs"/>
          <w:rtl/>
          <w:lang w:val="en-GB" w:eastAsia="he-IL"/>
        </w:rPr>
        <w:t xml:space="preserve">לידו איזו קבוצה שהוא יוכל להתייעץ </w:t>
      </w:r>
      <w:bookmarkStart w:id="3171" w:name="_ETM_Q1_3767468"/>
      <w:bookmarkEnd w:id="3171"/>
      <w:r>
        <w:rPr>
          <w:rFonts w:hint="cs"/>
          <w:rtl/>
          <w:lang w:val="en-GB" w:eastAsia="he-IL"/>
        </w:rPr>
        <w:t xml:space="preserve">איתה. </w:t>
      </w:r>
      <w:bookmarkStart w:id="3172" w:name="_ETM_Q1_3768718"/>
      <w:bookmarkEnd w:id="3172"/>
    </w:p>
    <w:p w14:paraId="6D1C460F" w14:textId="70B8A901" w:rsidR="00A000F8" w:rsidRDefault="00A000F8" w:rsidP="00A000F8">
      <w:pPr>
        <w:rPr>
          <w:rtl/>
          <w:lang w:val="en-GB" w:eastAsia="he-IL"/>
        </w:rPr>
      </w:pPr>
      <w:bookmarkStart w:id="3173" w:name="_ETM_Q1_3768798"/>
      <w:bookmarkEnd w:id="3173"/>
    </w:p>
    <w:p w14:paraId="7738796E" w14:textId="07978D1A" w:rsidR="00A000F8" w:rsidRDefault="00A000F8" w:rsidP="00A000F8">
      <w:pPr>
        <w:pStyle w:val="af6"/>
        <w:keepNext/>
        <w:rPr>
          <w:rtl/>
          <w:lang w:val="en-GB"/>
        </w:rPr>
      </w:pPr>
      <w:bookmarkStart w:id="3174" w:name="ET_yor_5771_291"/>
      <w:r w:rsidRPr="00A000F8">
        <w:rPr>
          <w:rStyle w:val="TagStyle"/>
          <w:rtl/>
        </w:rPr>
        <w:t xml:space="preserve"> &lt;&lt; </w:t>
      </w:r>
      <w:proofErr w:type="spellStart"/>
      <w:r w:rsidRPr="00A000F8">
        <w:rPr>
          <w:rStyle w:val="TagStyle"/>
          <w:rtl/>
        </w:rPr>
        <w:t>יור</w:t>
      </w:r>
      <w:proofErr w:type="spellEnd"/>
      <w:r w:rsidRPr="00A000F8">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000F8">
        <w:rPr>
          <w:rStyle w:val="TagStyle"/>
          <w:rtl/>
        </w:rPr>
        <w:t xml:space="preserve"> &lt;&lt; יור &gt;&gt;</w:t>
      </w:r>
      <w:r w:rsidR="00F93E9E">
        <w:rPr>
          <w:rtl/>
          <w:lang w:val="en-GB"/>
        </w:rPr>
        <w:t xml:space="preserve"> </w:t>
      </w:r>
      <w:bookmarkEnd w:id="3174"/>
    </w:p>
    <w:p w14:paraId="70D9B184" w14:textId="6A7BFE13" w:rsidR="00A000F8" w:rsidRDefault="00A000F8" w:rsidP="00A000F8">
      <w:pPr>
        <w:pStyle w:val="KeepWithNext"/>
        <w:rPr>
          <w:rtl/>
          <w:lang w:val="en-GB" w:eastAsia="he-IL"/>
        </w:rPr>
      </w:pPr>
    </w:p>
    <w:p w14:paraId="31CF191D" w14:textId="307683AE" w:rsidR="00A000F8" w:rsidRDefault="00A000F8" w:rsidP="00A000F8">
      <w:pPr>
        <w:rPr>
          <w:rtl/>
          <w:lang w:val="en-GB" w:eastAsia="he-IL"/>
        </w:rPr>
      </w:pPr>
      <w:r>
        <w:rPr>
          <w:rFonts w:hint="cs"/>
          <w:rtl/>
          <w:lang w:val="en-GB" w:eastAsia="he-IL"/>
        </w:rPr>
        <w:t>א</w:t>
      </w:r>
      <w:bookmarkStart w:id="3175" w:name="_ETM_Q1_3769842"/>
      <w:bookmarkEnd w:id="3175"/>
      <w:r>
        <w:rPr>
          <w:rFonts w:hint="cs"/>
          <w:rtl/>
          <w:lang w:val="en-GB" w:eastAsia="he-IL"/>
        </w:rPr>
        <w:t>ז</w:t>
      </w:r>
      <w:bookmarkStart w:id="3176" w:name="_ETM_Q1_3769889"/>
      <w:bookmarkEnd w:id="3176"/>
      <w:r>
        <w:rPr>
          <w:rFonts w:hint="cs"/>
          <w:rtl/>
          <w:lang w:val="en-GB" w:eastAsia="he-IL"/>
        </w:rPr>
        <w:t xml:space="preserve"> בואו נקבע גם ועדה</w:t>
      </w:r>
      <w:bookmarkStart w:id="3177" w:name="_ETM_Q1_3771801"/>
      <w:bookmarkEnd w:id="3177"/>
      <w:r>
        <w:rPr>
          <w:rFonts w:hint="cs"/>
          <w:rtl/>
          <w:lang w:val="en-GB" w:eastAsia="he-IL"/>
        </w:rPr>
        <w:t xml:space="preserve"> מייעצת. מינוי מנהל מיוחד </w:t>
      </w:r>
      <w:bookmarkStart w:id="3178" w:name="_ETM_Q1_3770346"/>
      <w:bookmarkEnd w:id="3178"/>
      <w:r>
        <w:rPr>
          <w:rFonts w:hint="cs"/>
          <w:rtl/>
          <w:lang w:val="en-GB" w:eastAsia="he-IL"/>
        </w:rPr>
        <w:t xml:space="preserve">וועדה מייעצת. </w:t>
      </w:r>
      <w:bookmarkStart w:id="3179" w:name="_ETM_Q1_3772404"/>
      <w:bookmarkEnd w:id="3179"/>
    </w:p>
    <w:p w14:paraId="7E88C9B7" w14:textId="60AF6265" w:rsidR="00A000F8" w:rsidRDefault="00A000F8" w:rsidP="00A000F8">
      <w:pPr>
        <w:rPr>
          <w:rtl/>
          <w:lang w:val="en-GB" w:eastAsia="he-IL"/>
        </w:rPr>
      </w:pPr>
      <w:bookmarkStart w:id="3180" w:name="_ETM_Q1_3772470"/>
      <w:bookmarkEnd w:id="3180"/>
    </w:p>
    <w:p w14:paraId="435EB2B4" w14:textId="715B8E9B" w:rsidR="00A000F8" w:rsidRDefault="00A000F8" w:rsidP="00A000F8">
      <w:pPr>
        <w:pStyle w:val="af9"/>
        <w:keepNext/>
        <w:rPr>
          <w:rtl/>
          <w:lang w:val="en-GB" w:eastAsia="he-IL"/>
        </w:rPr>
      </w:pPr>
      <w:bookmarkStart w:id="3181" w:name="ET_guest_584170_292"/>
      <w:r w:rsidRPr="00A000F8">
        <w:rPr>
          <w:rStyle w:val="TagStyle"/>
          <w:rtl/>
        </w:rPr>
        <w:t xml:space="preserve"> &lt;&lt; אורח &gt;&gt; </w:t>
      </w:r>
      <w:r>
        <w:rPr>
          <w:rtl/>
          <w:lang w:val="en-GB" w:eastAsia="he-IL"/>
        </w:rPr>
        <w:t>ערן אטינגר:</w:t>
      </w:r>
      <w:r w:rsidRPr="00A000F8">
        <w:rPr>
          <w:rStyle w:val="TagStyle"/>
          <w:rtl/>
        </w:rPr>
        <w:t xml:space="preserve"> &lt;&lt; אורח &gt;&gt;</w:t>
      </w:r>
      <w:r w:rsidR="00F93E9E">
        <w:rPr>
          <w:rtl/>
          <w:lang w:val="en-GB" w:eastAsia="he-IL"/>
        </w:rPr>
        <w:t xml:space="preserve"> </w:t>
      </w:r>
      <w:bookmarkEnd w:id="3181"/>
    </w:p>
    <w:p w14:paraId="0D5AE7D7" w14:textId="737CDAED" w:rsidR="00A000F8" w:rsidRDefault="00A000F8" w:rsidP="00A000F8">
      <w:pPr>
        <w:pStyle w:val="KeepWithNext"/>
        <w:rPr>
          <w:rtl/>
          <w:lang w:val="en-GB" w:eastAsia="he-IL"/>
        </w:rPr>
      </w:pPr>
    </w:p>
    <w:p w14:paraId="17E79C4D" w14:textId="160D734F" w:rsidR="00A000F8" w:rsidRDefault="00A000F8" w:rsidP="00A000F8">
      <w:pPr>
        <w:rPr>
          <w:rtl/>
          <w:lang w:val="en-GB" w:eastAsia="he-IL"/>
        </w:rPr>
      </w:pPr>
      <w:bookmarkStart w:id="3182" w:name="_ETM_Q1_3773686"/>
      <w:bookmarkStart w:id="3183" w:name="_ETM_Q1_3773722"/>
      <w:bookmarkEnd w:id="3182"/>
      <w:bookmarkEnd w:id="3183"/>
      <w:r>
        <w:rPr>
          <w:rFonts w:hint="cs"/>
          <w:rtl/>
          <w:lang w:val="en-GB" w:eastAsia="he-IL"/>
        </w:rPr>
        <w:t xml:space="preserve">אני לא מתנגד. </w:t>
      </w:r>
    </w:p>
    <w:p w14:paraId="1D0D5D04" w14:textId="55AC855D" w:rsidR="00A000F8" w:rsidRDefault="00A000F8" w:rsidP="00A000F8">
      <w:pPr>
        <w:rPr>
          <w:rtl/>
          <w:lang w:val="en-GB" w:eastAsia="he-IL"/>
        </w:rPr>
      </w:pPr>
      <w:bookmarkStart w:id="3184" w:name="_ETM_Q1_3775117"/>
      <w:bookmarkStart w:id="3185" w:name="_ETM_Q1_3775181"/>
      <w:bookmarkStart w:id="3186" w:name="_ETM_Q1_3771438"/>
      <w:bookmarkStart w:id="3187" w:name="_ETM_Q1_3768488"/>
      <w:bookmarkEnd w:id="3184"/>
      <w:bookmarkEnd w:id="3185"/>
      <w:bookmarkEnd w:id="3186"/>
      <w:bookmarkEnd w:id="3187"/>
    </w:p>
    <w:p w14:paraId="56852650" w14:textId="6BDA23AE" w:rsidR="00CA0B12" w:rsidRDefault="00CA0B12" w:rsidP="00CA0B12">
      <w:pPr>
        <w:pStyle w:val="af5"/>
        <w:keepNext/>
        <w:rPr>
          <w:rtl/>
          <w:lang w:val="en-GB"/>
        </w:rPr>
      </w:pPr>
      <w:bookmarkStart w:id="3188" w:name="ET_interruption_קריאה_293"/>
      <w:r w:rsidRPr="00CA0B12">
        <w:rPr>
          <w:rStyle w:val="TagStyle"/>
          <w:rtl/>
        </w:rPr>
        <w:t xml:space="preserve"> &lt;&lt; קריאה &gt;&gt; </w:t>
      </w:r>
      <w:r>
        <w:rPr>
          <w:rtl/>
          <w:lang w:val="en-GB"/>
        </w:rPr>
        <w:t>קריאה:</w:t>
      </w:r>
      <w:r w:rsidRPr="00CA0B12">
        <w:rPr>
          <w:rStyle w:val="TagStyle"/>
          <w:rtl/>
        </w:rPr>
        <w:t xml:space="preserve"> &lt;&lt; קריאה &gt;&gt;</w:t>
      </w:r>
      <w:r w:rsidR="00F93E9E">
        <w:rPr>
          <w:rtl/>
          <w:lang w:val="en-GB"/>
        </w:rPr>
        <w:t xml:space="preserve"> </w:t>
      </w:r>
      <w:bookmarkEnd w:id="3188"/>
    </w:p>
    <w:p w14:paraId="15A9168A" w14:textId="12D26DB3" w:rsidR="00CA0B12" w:rsidRDefault="00CA0B12" w:rsidP="00CA0B12">
      <w:pPr>
        <w:pStyle w:val="KeepWithNext"/>
        <w:rPr>
          <w:rtl/>
          <w:lang w:val="en-GB" w:eastAsia="he-IL"/>
        </w:rPr>
      </w:pPr>
    </w:p>
    <w:p w14:paraId="2DC71D08" w14:textId="5F24ABA2" w:rsidR="00CA0B12" w:rsidRDefault="00CA0B12" w:rsidP="00CA0B12">
      <w:pPr>
        <w:rPr>
          <w:rtl/>
          <w:lang w:val="en-GB" w:eastAsia="he-IL"/>
        </w:rPr>
      </w:pPr>
      <w:bookmarkStart w:id="3189" w:name="_ETM_Q1_3775459"/>
      <w:bookmarkEnd w:id="3189"/>
      <w:r>
        <w:rPr>
          <w:rFonts w:hint="cs"/>
          <w:rtl/>
          <w:lang w:val="en-GB" w:eastAsia="he-IL"/>
        </w:rPr>
        <w:t>נעיר</w:t>
      </w:r>
      <w:bookmarkStart w:id="3190" w:name="_ETM_Q1_3777405"/>
      <w:bookmarkEnd w:id="3190"/>
      <w:r>
        <w:rPr>
          <w:rFonts w:hint="cs"/>
          <w:rtl/>
          <w:lang w:val="en-GB" w:eastAsia="he-IL"/>
        </w:rPr>
        <w:t xml:space="preserve"> רק באופן פורמלי</w:t>
      </w:r>
      <w:bookmarkStart w:id="3191" w:name="_ETM_Q1_3774074"/>
      <w:bookmarkEnd w:id="3191"/>
      <w:r>
        <w:rPr>
          <w:rFonts w:hint="cs"/>
          <w:rtl/>
          <w:lang w:val="en-GB" w:eastAsia="he-IL"/>
        </w:rPr>
        <w:t>: אנחנו יודעים שמטיבם של מינויים כאלה,</w:t>
      </w:r>
      <w:bookmarkStart w:id="3192" w:name="_ETM_Q1_3780584"/>
      <w:bookmarkEnd w:id="3192"/>
      <w:r>
        <w:rPr>
          <w:rFonts w:hint="cs"/>
          <w:rtl/>
          <w:lang w:val="en-GB" w:eastAsia="he-IL"/>
        </w:rPr>
        <w:t xml:space="preserve"> שלפעמים הם </w:t>
      </w:r>
      <w:bookmarkStart w:id="3193" w:name="_ETM_Q1_3777613"/>
      <w:bookmarkEnd w:id="3193"/>
      <w:r>
        <w:rPr>
          <w:rFonts w:hint="cs"/>
          <w:rtl/>
          <w:lang w:val="en-GB" w:eastAsia="he-IL"/>
        </w:rPr>
        <w:t>אורכים זמן. החשש הוא שאם אנחנו נצטרך</w:t>
      </w:r>
      <w:bookmarkStart w:id="3194" w:name="_ETM_Q1_3782249"/>
      <w:bookmarkEnd w:id="3194"/>
      <w:r>
        <w:rPr>
          <w:rFonts w:hint="cs"/>
          <w:rtl/>
          <w:lang w:val="en-GB" w:eastAsia="he-IL"/>
        </w:rPr>
        <w:t xml:space="preserve"> למנות עוד חמישה חברים, שמתוכם חברי מליאה שהם גם גוף</w:t>
      </w:r>
      <w:bookmarkStart w:id="3195" w:name="_ETM_Q1_3787261"/>
      <w:bookmarkEnd w:id="3195"/>
      <w:r>
        <w:rPr>
          <w:rFonts w:hint="cs"/>
          <w:rtl/>
          <w:lang w:val="en-GB" w:eastAsia="he-IL"/>
        </w:rPr>
        <w:t xml:space="preserve"> פוליטי - זאת אומרת, לא תמיד תהיה הסכמה. </w:t>
      </w:r>
    </w:p>
    <w:p w14:paraId="42713BC7" w14:textId="0D0F2866" w:rsidR="00CA0B12" w:rsidRDefault="00CA0B12" w:rsidP="00CA0B12">
      <w:pPr>
        <w:rPr>
          <w:rtl/>
          <w:lang w:val="en-GB" w:eastAsia="he-IL"/>
        </w:rPr>
      </w:pPr>
      <w:bookmarkStart w:id="3196" w:name="_ETM_Q1_3791511"/>
      <w:bookmarkStart w:id="3197" w:name="_ETM_Q1_3791588"/>
      <w:bookmarkEnd w:id="3196"/>
      <w:bookmarkEnd w:id="3197"/>
    </w:p>
    <w:p w14:paraId="198D8223" w14:textId="3BFD1B8F" w:rsidR="00CA0B12" w:rsidRDefault="00CA0B12" w:rsidP="00CA0B12">
      <w:pPr>
        <w:pStyle w:val="af6"/>
        <w:keepNext/>
        <w:rPr>
          <w:rtl/>
          <w:lang w:val="en-GB"/>
        </w:rPr>
      </w:pPr>
      <w:bookmarkStart w:id="3198" w:name="ET_yor_5771_294"/>
      <w:r w:rsidRPr="00CA0B12">
        <w:rPr>
          <w:rStyle w:val="TagStyle"/>
          <w:rtl/>
        </w:rPr>
        <w:t xml:space="preserve"> &lt;&lt; </w:t>
      </w:r>
      <w:proofErr w:type="spellStart"/>
      <w:r w:rsidRPr="00CA0B12">
        <w:rPr>
          <w:rStyle w:val="TagStyle"/>
          <w:rtl/>
        </w:rPr>
        <w:t>יור</w:t>
      </w:r>
      <w:proofErr w:type="spellEnd"/>
      <w:r w:rsidRPr="00CA0B12">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0B12">
        <w:rPr>
          <w:rStyle w:val="TagStyle"/>
          <w:rtl/>
        </w:rPr>
        <w:t xml:space="preserve"> &lt;&lt; יור &gt;&gt;</w:t>
      </w:r>
      <w:r w:rsidR="00F93E9E">
        <w:rPr>
          <w:rtl/>
          <w:lang w:val="en-GB"/>
        </w:rPr>
        <w:t xml:space="preserve"> </w:t>
      </w:r>
      <w:bookmarkEnd w:id="3198"/>
    </w:p>
    <w:p w14:paraId="16BC940A" w14:textId="5B8804BF" w:rsidR="00CA0B12" w:rsidRDefault="00CA0B12" w:rsidP="00CA0B12">
      <w:pPr>
        <w:pStyle w:val="KeepWithNext"/>
        <w:rPr>
          <w:rtl/>
          <w:lang w:val="en-GB" w:eastAsia="he-IL"/>
        </w:rPr>
      </w:pPr>
    </w:p>
    <w:p w14:paraId="0C2AE74F" w14:textId="7BE5A2F8" w:rsidR="00CA0B12" w:rsidRDefault="00CA0B12" w:rsidP="00CA0B12">
      <w:pPr>
        <w:rPr>
          <w:rtl/>
          <w:lang w:val="en-GB" w:eastAsia="he-IL"/>
        </w:rPr>
      </w:pPr>
      <w:bookmarkStart w:id="3199" w:name="_ETM_Q1_3792308"/>
      <w:bookmarkStart w:id="3200" w:name="_ETM_Q1_3792342"/>
      <w:bookmarkEnd w:id="3199"/>
      <w:bookmarkEnd w:id="3200"/>
      <w:r>
        <w:rPr>
          <w:rFonts w:hint="cs"/>
          <w:rtl/>
          <w:lang w:val="en-GB" w:eastAsia="he-IL"/>
        </w:rPr>
        <w:t>לא צריך</w:t>
      </w:r>
      <w:bookmarkStart w:id="3201" w:name="_ETM_Q1_3792958"/>
      <w:bookmarkEnd w:id="3201"/>
      <w:r>
        <w:rPr>
          <w:rFonts w:hint="cs"/>
          <w:rtl/>
          <w:lang w:val="en-GB" w:eastAsia="he-IL"/>
        </w:rPr>
        <w:t xml:space="preserve"> להסכים, צריך </w:t>
      </w:r>
      <w:bookmarkStart w:id="3202" w:name="_ETM_Q1_3789294"/>
      <w:bookmarkEnd w:id="3202"/>
      <w:r>
        <w:rPr>
          <w:rFonts w:hint="cs"/>
          <w:rtl/>
          <w:lang w:val="en-GB" w:eastAsia="he-IL"/>
        </w:rPr>
        <w:t xml:space="preserve">פשוט למנות. </w:t>
      </w:r>
      <w:bookmarkStart w:id="3203" w:name="_ETM_Q1_3789518"/>
      <w:bookmarkEnd w:id="3203"/>
    </w:p>
    <w:p w14:paraId="33A9FA08" w14:textId="5F349916" w:rsidR="00CA0B12" w:rsidRDefault="00CA0B12" w:rsidP="00CA0B12">
      <w:pPr>
        <w:rPr>
          <w:rtl/>
          <w:lang w:val="en-GB" w:eastAsia="he-IL"/>
        </w:rPr>
      </w:pPr>
      <w:bookmarkStart w:id="3204" w:name="_ETM_Q1_3789753"/>
      <w:bookmarkStart w:id="3205" w:name="_ETM_Q1_3789819"/>
      <w:bookmarkEnd w:id="3204"/>
      <w:bookmarkEnd w:id="3205"/>
    </w:p>
    <w:p w14:paraId="7FE1C398" w14:textId="782CD155" w:rsidR="00CA0B12" w:rsidRDefault="00CA0B12" w:rsidP="00CA0B12">
      <w:pPr>
        <w:pStyle w:val="af5"/>
        <w:keepNext/>
        <w:rPr>
          <w:rtl/>
          <w:lang w:val="en-GB"/>
        </w:rPr>
      </w:pPr>
      <w:bookmarkStart w:id="3206" w:name="ET_interruption_קריאה_295"/>
      <w:r w:rsidRPr="00CA0B12">
        <w:rPr>
          <w:rStyle w:val="TagStyle"/>
          <w:rtl/>
        </w:rPr>
        <w:t xml:space="preserve"> &lt;&lt; קריאה &gt;&gt; </w:t>
      </w:r>
      <w:r>
        <w:rPr>
          <w:rtl/>
          <w:lang w:val="en-GB"/>
        </w:rPr>
        <w:t>קריאה:</w:t>
      </w:r>
      <w:r w:rsidRPr="00CA0B12">
        <w:rPr>
          <w:rStyle w:val="TagStyle"/>
          <w:rtl/>
        </w:rPr>
        <w:t xml:space="preserve"> &lt;&lt; קריאה &gt;&gt;</w:t>
      </w:r>
      <w:r w:rsidR="00F93E9E">
        <w:rPr>
          <w:rtl/>
          <w:lang w:val="en-GB"/>
        </w:rPr>
        <w:t xml:space="preserve"> </w:t>
      </w:r>
      <w:bookmarkEnd w:id="3206"/>
    </w:p>
    <w:p w14:paraId="68B02739" w14:textId="48DDAEB7" w:rsidR="00CA0B12" w:rsidRDefault="00CA0B12" w:rsidP="00CA0B12">
      <w:pPr>
        <w:pStyle w:val="KeepWithNext"/>
        <w:rPr>
          <w:rtl/>
          <w:lang w:val="en-GB" w:eastAsia="he-IL"/>
        </w:rPr>
      </w:pPr>
    </w:p>
    <w:p w14:paraId="7B8489BA" w14:textId="00F751CF" w:rsidR="00CA0B12" w:rsidRDefault="00CA0B12" w:rsidP="00CA0B12">
      <w:pPr>
        <w:rPr>
          <w:rtl/>
          <w:lang w:val="en-GB" w:eastAsia="he-IL"/>
        </w:rPr>
      </w:pPr>
      <w:bookmarkStart w:id="3207" w:name="_ETM_Q1_3792313"/>
      <w:bookmarkEnd w:id="3207"/>
      <w:r>
        <w:rPr>
          <w:rFonts w:hint="cs"/>
          <w:rtl/>
          <w:lang w:val="en-GB" w:eastAsia="he-IL"/>
        </w:rPr>
        <w:t>לא, בסופו של יום</w:t>
      </w:r>
      <w:bookmarkStart w:id="3208" w:name="_ETM_Q1_3794397"/>
      <w:bookmarkEnd w:id="3208"/>
      <w:r>
        <w:rPr>
          <w:rFonts w:hint="cs"/>
          <w:rtl/>
          <w:lang w:val="en-GB" w:eastAsia="he-IL"/>
        </w:rPr>
        <w:t xml:space="preserve"> יש לנו רק שישה </w:t>
      </w:r>
      <w:bookmarkStart w:id="3209" w:name="_ETM_Q1_3791811"/>
      <w:bookmarkEnd w:id="3209"/>
      <w:r>
        <w:rPr>
          <w:rFonts w:hint="cs"/>
          <w:rtl/>
          <w:lang w:val="en-GB" w:eastAsia="he-IL"/>
        </w:rPr>
        <w:t xml:space="preserve">חודשים. </w:t>
      </w:r>
      <w:bookmarkStart w:id="3210" w:name="_ETM_Q1_3792422"/>
      <w:bookmarkEnd w:id="3210"/>
    </w:p>
    <w:p w14:paraId="5E721C84" w14:textId="5ABCE970" w:rsidR="00CA0B12" w:rsidRDefault="00CA0B12" w:rsidP="00CA0B12">
      <w:pPr>
        <w:rPr>
          <w:rtl/>
          <w:lang w:val="en-GB" w:eastAsia="he-IL"/>
        </w:rPr>
      </w:pPr>
      <w:bookmarkStart w:id="3211" w:name="_ETM_Q1_3792492"/>
      <w:bookmarkEnd w:id="3211"/>
    </w:p>
    <w:p w14:paraId="1C5466B3" w14:textId="79328A04" w:rsidR="00CA0B12" w:rsidRDefault="00CA0B12" w:rsidP="00CA0B12">
      <w:pPr>
        <w:pStyle w:val="af6"/>
        <w:keepNext/>
        <w:rPr>
          <w:rtl/>
          <w:lang w:val="en-GB"/>
        </w:rPr>
      </w:pPr>
      <w:bookmarkStart w:id="3212" w:name="ET_yor_5771_296"/>
      <w:r w:rsidRPr="00CA0B12">
        <w:rPr>
          <w:rStyle w:val="TagStyle"/>
          <w:rtl/>
        </w:rPr>
        <w:t xml:space="preserve"> &lt;&lt; </w:t>
      </w:r>
      <w:proofErr w:type="spellStart"/>
      <w:r w:rsidRPr="00CA0B12">
        <w:rPr>
          <w:rStyle w:val="TagStyle"/>
          <w:rtl/>
        </w:rPr>
        <w:t>יור</w:t>
      </w:r>
      <w:proofErr w:type="spellEnd"/>
      <w:r w:rsidRPr="00CA0B12">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0B12">
        <w:rPr>
          <w:rStyle w:val="TagStyle"/>
          <w:rtl/>
        </w:rPr>
        <w:t xml:space="preserve"> &lt;&lt; יור &gt;&gt;</w:t>
      </w:r>
      <w:r w:rsidR="00F93E9E">
        <w:rPr>
          <w:rtl/>
          <w:lang w:val="en-GB"/>
        </w:rPr>
        <w:t xml:space="preserve"> </w:t>
      </w:r>
      <w:bookmarkEnd w:id="3212"/>
    </w:p>
    <w:p w14:paraId="4BB81C51" w14:textId="7123261D" w:rsidR="00CA0B12" w:rsidRDefault="00CA0B12" w:rsidP="00CA0B12">
      <w:pPr>
        <w:pStyle w:val="KeepWithNext"/>
        <w:rPr>
          <w:rtl/>
          <w:lang w:val="en-GB" w:eastAsia="he-IL"/>
        </w:rPr>
      </w:pPr>
    </w:p>
    <w:p w14:paraId="6C7A2CCE" w14:textId="633762E8" w:rsidR="00CA0B12" w:rsidRDefault="00CA0B12" w:rsidP="00CA0B12">
      <w:pPr>
        <w:rPr>
          <w:rtl/>
          <w:lang w:val="en-GB" w:eastAsia="he-IL"/>
        </w:rPr>
      </w:pPr>
      <w:bookmarkStart w:id="3213" w:name="_ETM_Q1_3793264"/>
      <w:bookmarkStart w:id="3214" w:name="_ETM_Q1_3793303"/>
      <w:bookmarkEnd w:id="3213"/>
      <w:bookmarkEnd w:id="3214"/>
      <w:r>
        <w:rPr>
          <w:rFonts w:hint="cs"/>
          <w:rtl/>
          <w:lang w:val="en-GB" w:eastAsia="he-IL"/>
        </w:rPr>
        <w:t>אם אתם רוצים שזה לא</w:t>
      </w:r>
      <w:bookmarkStart w:id="3215" w:name="_ETM_Q1_3796288"/>
      <w:bookmarkEnd w:id="3215"/>
      <w:r>
        <w:rPr>
          <w:rFonts w:hint="cs"/>
          <w:rtl/>
          <w:lang w:val="en-GB" w:eastAsia="he-IL"/>
        </w:rPr>
        <w:t xml:space="preserve"> ייקח זמן, דברו עם אור מלכי. </w:t>
      </w:r>
    </w:p>
    <w:p w14:paraId="66AD297D" w14:textId="1C1D9A3F" w:rsidR="00CA0B12" w:rsidRDefault="00CA0B12" w:rsidP="00CA0B12">
      <w:pPr>
        <w:rPr>
          <w:rtl/>
          <w:lang w:val="en-GB" w:eastAsia="he-IL"/>
        </w:rPr>
      </w:pPr>
      <w:bookmarkStart w:id="3216" w:name="_ETM_Q1_3800694"/>
      <w:bookmarkStart w:id="3217" w:name="_ETM_Q1_3800765"/>
      <w:bookmarkStart w:id="3218" w:name="_ETM_Q1_3797080"/>
      <w:bookmarkEnd w:id="3216"/>
      <w:bookmarkEnd w:id="3217"/>
      <w:bookmarkEnd w:id="3218"/>
    </w:p>
    <w:p w14:paraId="36B323B3" w14:textId="0047858A" w:rsidR="00CA0B12" w:rsidRDefault="00CA0B12" w:rsidP="00CA0B12">
      <w:pPr>
        <w:pStyle w:val="af9"/>
        <w:keepNext/>
        <w:rPr>
          <w:rtl/>
          <w:lang w:val="en-GB" w:eastAsia="he-IL"/>
        </w:rPr>
      </w:pPr>
      <w:bookmarkStart w:id="3219" w:name="ET_guest_584170_297"/>
      <w:r w:rsidRPr="00CA0B12">
        <w:rPr>
          <w:rStyle w:val="TagStyle"/>
          <w:rtl/>
        </w:rPr>
        <w:t xml:space="preserve"> &lt;&lt; אורח &gt;&gt; </w:t>
      </w:r>
      <w:r>
        <w:rPr>
          <w:rtl/>
          <w:lang w:val="en-GB" w:eastAsia="he-IL"/>
        </w:rPr>
        <w:t>ערן אטינגר:</w:t>
      </w:r>
      <w:r w:rsidRPr="00CA0B12">
        <w:rPr>
          <w:rStyle w:val="TagStyle"/>
          <w:rtl/>
        </w:rPr>
        <w:t xml:space="preserve"> &lt;&lt; אורח &gt;&gt;</w:t>
      </w:r>
      <w:r w:rsidR="00F93E9E">
        <w:rPr>
          <w:rtl/>
          <w:lang w:val="en-GB" w:eastAsia="he-IL"/>
        </w:rPr>
        <w:t xml:space="preserve"> </w:t>
      </w:r>
      <w:bookmarkEnd w:id="3219"/>
    </w:p>
    <w:p w14:paraId="186AA4B6" w14:textId="4E3DA113" w:rsidR="00CA0B12" w:rsidRDefault="00CA0B12" w:rsidP="00CA0B12">
      <w:pPr>
        <w:pStyle w:val="KeepWithNext"/>
        <w:rPr>
          <w:rtl/>
          <w:lang w:val="en-GB" w:eastAsia="he-IL"/>
        </w:rPr>
      </w:pPr>
    </w:p>
    <w:p w14:paraId="2D593044" w14:textId="75FA6A89" w:rsidR="00CA0B12" w:rsidRDefault="00CA0B12" w:rsidP="00CA0B12">
      <w:pPr>
        <w:rPr>
          <w:rtl/>
          <w:lang w:val="en-GB" w:eastAsia="he-IL"/>
        </w:rPr>
      </w:pPr>
      <w:bookmarkStart w:id="3220" w:name="_ETM_Q1_3798237"/>
      <w:bookmarkStart w:id="3221" w:name="_ETM_Q1_3798270"/>
      <w:bookmarkEnd w:id="3220"/>
      <w:bookmarkEnd w:id="3221"/>
      <w:r>
        <w:rPr>
          <w:rFonts w:hint="cs"/>
          <w:rtl/>
          <w:lang w:val="en-GB" w:eastAsia="he-IL"/>
        </w:rPr>
        <w:t xml:space="preserve">לא, כן יש כאן </w:t>
      </w:r>
      <w:bookmarkStart w:id="3222" w:name="_ETM_Q1_3800912"/>
      <w:bookmarkEnd w:id="3222"/>
      <w:r>
        <w:rPr>
          <w:rFonts w:hint="cs"/>
          <w:rtl/>
          <w:lang w:val="en-GB" w:eastAsia="he-IL"/>
        </w:rPr>
        <w:t>באמת שאלה. האמת שזאת הערה נכונה במובן הבא: אני צריך</w:t>
      </w:r>
      <w:bookmarkStart w:id="3223" w:name="_ETM_Q1_3807088"/>
      <w:bookmarkEnd w:id="3223"/>
      <w:r>
        <w:rPr>
          <w:rFonts w:hint="cs"/>
          <w:rtl/>
          <w:lang w:val="en-GB" w:eastAsia="he-IL"/>
        </w:rPr>
        <w:t xml:space="preserve"> לוודא שזו לא פרוצדורה של מינויי שר, שיכולה לקחת</w:t>
      </w:r>
      <w:bookmarkStart w:id="3224" w:name="_ETM_Q1_3813041"/>
      <w:bookmarkEnd w:id="3224"/>
      <w:r>
        <w:rPr>
          <w:rFonts w:hint="cs"/>
          <w:rtl/>
          <w:lang w:val="en-GB" w:eastAsia="he-IL"/>
        </w:rPr>
        <w:t xml:space="preserve"> היום גם חצי שנה, אם זה דורש את אישור</w:t>
      </w:r>
      <w:bookmarkStart w:id="3225" w:name="_ETM_Q1_3816472"/>
      <w:bookmarkEnd w:id="3225"/>
      <w:r>
        <w:rPr>
          <w:rFonts w:hint="cs"/>
          <w:rtl/>
          <w:lang w:val="en-GB" w:eastAsia="he-IL"/>
        </w:rPr>
        <w:t xml:space="preserve"> ועדת המינויים של חוק החברות </w:t>
      </w:r>
      <w:bookmarkStart w:id="3226" w:name="_ETM_Q1_3814982"/>
      <w:bookmarkEnd w:id="3226"/>
      <w:r>
        <w:rPr>
          <w:rFonts w:hint="cs"/>
          <w:rtl/>
          <w:lang w:val="en-GB" w:eastAsia="he-IL"/>
        </w:rPr>
        <w:t xml:space="preserve">או דברים כאלה. </w:t>
      </w:r>
      <w:bookmarkStart w:id="3227" w:name="_ETM_Q1_3817222"/>
      <w:bookmarkEnd w:id="3227"/>
    </w:p>
    <w:p w14:paraId="7B907E05" w14:textId="713F76F5" w:rsidR="00CA0B12" w:rsidRDefault="00CA0B12" w:rsidP="00CA0B12">
      <w:pPr>
        <w:rPr>
          <w:rtl/>
          <w:lang w:val="en-GB" w:eastAsia="he-IL"/>
        </w:rPr>
      </w:pPr>
    </w:p>
    <w:p w14:paraId="2AC379A2" w14:textId="6B00D555" w:rsidR="00CA0B12" w:rsidRDefault="00CA0B12" w:rsidP="00CA0B12">
      <w:pPr>
        <w:pStyle w:val="af6"/>
        <w:keepNext/>
        <w:rPr>
          <w:rtl/>
          <w:lang w:val="en-GB"/>
        </w:rPr>
      </w:pPr>
      <w:bookmarkStart w:id="3228" w:name="ET_yor_5771_298"/>
      <w:r w:rsidRPr="00CA0B12">
        <w:rPr>
          <w:rStyle w:val="TagStyle"/>
          <w:rtl/>
        </w:rPr>
        <w:t xml:space="preserve"> &lt;&lt; </w:t>
      </w:r>
      <w:proofErr w:type="spellStart"/>
      <w:r w:rsidRPr="00CA0B12">
        <w:rPr>
          <w:rStyle w:val="TagStyle"/>
          <w:rtl/>
        </w:rPr>
        <w:t>יור</w:t>
      </w:r>
      <w:proofErr w:type="spellEnd"/>
      <w:r w:rsidRPr="00CA0B12">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0B12">
        <w:rPr>
          <w:rStyle w:val="TagStyle"/>
          <w:rtl/>
        </w:rPr>
        <w:t xml:space="preserve"> &lt;&lt; יור &gt;&gt;</w:t>
      </w:r>
      <w:r w:rsidR="00F93E9E">
        <w:rPr>
          <w:rtl/>
          <w:lang w:val="en-GB"/>
        </w:rPr>
        <w:t xml:space="preserve"> </w:t>
      </w:r>
      <w:bookmarkEnd w:id="3228"/>
    </w:p>
    <w:p w14:paraId="5DEFEE9A" w14:textId="58A17E28" w:rsidR="00CA0B12" w:rsidRDefault="00CA0B12" w:rsidP="00CA0B12">
      <w:pPr>
        <w:pStyle w:val="KeepWithNext"/>
        <w:rPr>
          <w:rtl/>
          <w:lang w:val="en-GB" w:eastAsia="he-IL"/>
        </w:rPr>
      </w:pPr>
    </w:p>
    <w:p w14:paraId="4671BA2B" w14:textId="213BF426" w:rsidR="00CA0B12" w:rsidRDefault="00CA0B12" w:rsidP="00CA0B12">
      <w:pPr>
        <w:rPr>
          <w:rtl/>
          <w:lang w:val="en-GB" w:eastAsia="he-IL"/>
        </w:rPr>
      </w:pPr>
      <w:bookmarkStart w:id="3229" w:name="_ETM_Q1_3817959"/>
      <w:bookmarkStart w:id="3230" w:name="_ETM_Q1_3817988"/>
      <w:bookmarkEnd w:id="3229"/>
      <w:bookmarkEnd w:id="3230"/>
      <w:r>
        <w:rPr>
          <w:rFonts w:hint="cs"/>
          <w:rtl/>
          <w:lang w:val="en-GB" w:eastAsia="he-IL"/>
        </w:rPr>
        <w:t>לא,</w:t>
      </w:r>
      <w:bookmarkStart w:id="3231" w:name="_ETM_Q1_3818328"/>
      <w:bookmarkEnd w:id="3231"/>
      <w:r>
        <w:rPr>
          <w:rFonts w:hint="cs"/>
          <w:rtl/>
          <w:lang w:val="en-GB" w:eastAsia="he-IL"/>
        </w:rPr>
        <w:t xml:space="preserve"> מה פתאום חוק החברות? </w:t>
      </w:r>
      <w:bookmarkStart w:id="3232" w:name="_ETM_Q1_3821206"/>
      <w:bookmarkEnd w:id="3232"/>
    </w:p>
    <w:p w14:paraId="0FDB632C" w14:textId="6E783712" w:rsidR="00CA0B12" w:rsidRDefault="00CA0B12" w:rsidP="00CA0B12">
      <w:pPr>
        <w:rPr>
          <w:rtl/>
          <w:lang w:val="en-GB" w:eastAsia="he-IL"/>
        </w:rPr>
      </w:pPr>
      <w:bookmarkStart w:id="3233" w:name="_ETM_Q1_3821264"/>
      <w:bookmarkEnd w:id="3233"/>
    </w:p>
    <w:p w14:paraId="14E58E33" w14:textId="7A399214" w:rsidR="00CA0B12" w:rsidRDefault="00CA0B12" w:rsidP="00CA0B12">
      <w:pPr>
        <w:pStyle w:val="af9"/>
        <w:keepNext/>
        <w:rPr>
          <w:rtl/>
          <w:lang w:val="en-GB" w:eastAsia="he-IL"/>
        </w:rPr>
      </w:pPr>
      <w:bookmarkStart w:id="3234" w:name="ET_guest_584170_299"/>
      <w:r w:rsidRPr="00CA0B12">
        <w:rPr>
          <w:rStyle w:val="TagStyle"/>
          <w:rtl/>
        </w:rPr>
        <w:t xml:space="preserve"> &lt;&lt; אורח &gt;&gt; </w:t>
      </w:r>
      <w:r>
        <w:rPr>
          <w:rtl/>
          <w:lang w:val="en-GB" w:eastAsia="he-IL"/>
        </w:rPr>
        <w:t>ערן אטינגר:</w:t>
      </w:r>
      <w:r w:rsidRPr="00CA0B12">
        <w:rPr>
          <w:rStyle w:val="TagStyle"/>
          <w:rtl/>
        </w:rPr>
        <w:t xml:space="preserve"> &lt;&lt; אורח &gt;&gt;</w:t>
      </w:r>
      <w:r w:rsidR="00F93E9E">
        <w:rPr>
          <w:rtl/>
          <w:lang w:val="en-GB" w:eastAsia="he-IL"/>
        </w:rPr>
        <w:t xml:space="preserve"> </w:t>
      </w:r>
      <w:bookmarkEnd w:id="3234"/>
    </w:p>
    <w:p w14:paraId="0D5981E7" w14:textId="3DD92122" w:rsidR="00CA0B12" w:rsidRDefault="00CA0B12" w:rsidP="00CA0B12">
      <w:pPr>
        <w:pStyle w:val="KeepWithNext"/>
        <w:rPr>
          <w:rtl/>
          <w:lang w:val="en-GB" w:eastAsia="he-IL"/>
        </w:rPr>
      </w:pPr>
    </w:p>
    <w:p w14:paraId="4DD8E141" w14:textId="105BF574" w:rsidR="00CA0B12" w:rsidRDefault="00CA0B12" w:rsidP="00CA0B12">
      <w:pPr>
        <w:rPr>
          <w:rtl/>
          <w:lang w:val="en-GB" w:eastAsia="he-IL"/>
        </w:rPr>
      </w:pPr>
      <w:bookmarkStart w:id="3235" w:name="_ETM_Q1_3817690"/>
      <w:bookmarkStart w:id="3236" w:name="_ETM_Q1_3817721"/>
      <w:bookmarkEnd w:id="3235"/>
      <w:bookmarkEnd w:id="3236"/>
      <w:r>
        <w:rPr>
          <w:rFonts w:hint="cs"/>
          <w:rtl/>
          <w:lang w:val="en-GB" w:eastAsia="he-IL"/>
        </w:rPr>
        <w:t xml:space="preserve">זה מינוי שיש שאלה אילו הנחיות </w:t>
      </w:r>
      <w:bookmarkStart w:id="3237" w:name="_ETM_Q1_3822930"/>
      <w:bookmarkEnd w:id="3237"/>
      <w:r>
        <w:rPr>
          <w:rFonts w:hint="cs"/>
          <w:rtl/>
          <w:lang w:val="en-GB" w:eastAsia="he-IL"/>
        </w:rPr>
        <w:t xml:space="preserve">חלות עליו. </w:t>
      </w:r>
      <w:bookmarkStart w:id="3238" w:name="_ETM_Q1_3824617"/>
      <w:bookmarkEnd w:id="3238"/>
    </w:p>
    <w:p w14:paraId="4A6498D1" w14:textId="10476A5D" w:rsidR="00CA0B12" w:rsidRDefault="00CA0B12" w:rsidP="00CA0B12">
      <w:pPr>
        <w:rPr>
          <w:rtl/>
          <w:lang w:val="en-GB" w:eastAsia="he-IL"/>
        </w:rPr>
      </w:pPr>
      <w:bookmarkStart w:id="3239" w:name="_ETM_Q1_3824676"/>
      <w:bookmarkEnd w:id="3239"/>
    </w:p>
    <w:p w14:paraId="1EC81C7F" w14:textId="1509F4D6" w:rsidR="00CA0B12" w:rsidRDefault="00CA0B12" w:rsidP="00CA0B12">
      <w:pPr>
        <w:pStyle w:val="af9"/>
        <w:keepNext/>
        <w:rPr>
          <w:rtl/>
          <w:lang w:val="en-GB" w:eastAsia="he-IL"/>
        </w:rPr>
      </w:pPr>
      <w:bookmarkStart w:id="3240" w:name="ET_guest_554594_300"/>
      <w:r w:rsidRPr="00CA0B12">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CA0B12">
        <w:rPr>
          <w:rStyle w:val="TagStyle"/>
          <w:rtl/>
        </w:rPr>
        <w:t xml:space="preserve"> &lt;&lt; אורח &gt;&gt;</w:t>
      </w:r>
      <w:r w:rsidR="00F93E9E">
        <w:rPr>
          <w:rtl/>
          <w:lang w:val="en-GB" w:eastAsia="he-IL"/>
        </w:rPr>
        <w:t xml:space="preserve"> </w:t>
      </w:r>
      <w:bookmarkEnd w:id="3240"/>
    </w:p>
    <w:p w14:paraId="680B1DAC" w14:textId="0D7E3EC2" w:rsidR="00CA0B12" w:rsidRDefault="00CA0B12" w:rsidP="00CA0B12">
      <w:pPr>
        <w:pStyle w:val="KeepWithNext"/>
        <w:rPr>
          <w:rtl/>
          <w:lang w:val="en-GB" w:eastAsia="he-IL"/>
        </w:rPr>
      </w:pPr>
    </w:p>
    <w:p w14:paraId="3F3A41D6" w14:textId="39001A3A" w:rsidR="00CA0B12" w:rsidRDefault="00CA0B12" w:rsidP="00CA0B12">
      <w:pPr>
        <w:rPr>
          <w:rtl/>
          <w:lang w:val="en-GB" w:eastAsia="he-IL"/>
        </w:rPr>
      </w:pPr>
      <w:bookmarkStart w:id="3241" w:name="_ETM_Q1_3825850"/>
      <w:bookmarkStart w:id="3242" w:name="_ETM_Q1_3825888"/>
      <w:bookmarkEnd w:id="3241"/>
      <w:bookmarkEnd w:id="3242"/>
      <w:r>
        <w:rPr>
          <w:rFonts w:hint="cs"/>
          <w:rtl/>
          <w:lang w:val="en-GB" w:eastAsia="he-IL"/>
        </w:rPr>
        <w:t xml:space="preserve">בדיקה משפטית תצטרך להיות מן </w:t>
      </w:r>
      <w:bookmarkStart w:id="3243" w:name="_ETM_Q1_3822279"/>
      <w:bookmarkEnd w:id="3243"/>
      <w:r>
        <w:rPr>
          <w:rFonts w:hint="cs"/>
          <w:rtl/>
          <w:lang w:val="en-GB" w:eastAsia="he-IL"/>
        </w:rPr>
        <w:t xml:space="preserve">הסתם. </w:t>
      </w:r>
      <w:bookmarkStart w:id="3244" w:name="_ETM_Q1_3827881"/>
      <w:bookmarkEnd w:id="3244"/>
    </w:p>
    <w:p w14:paraId="150AFAC2" w14:textId="6142A151" w:rsidR="00CA0B12" w:rsidRDefault="00CA0B12" w:rsidP="00CA0B12">
      <w:pPr>
        <w:rPr>
          <w:rtl/>
          <w:lang w:val="en-GB" w:eastAsia="he-IL"/>
        </w:rPr>
      </w:pPr>
      <w:bookmarkStart w:id="3245" w:name="_ETM_Q1_3827937"/>
      <w:bookmarkEnd w:id="3245"/>
    </w:p>
    <w:p w14:paraId="54338D25" w14:textId="01DF2B31" w:rsidR="00CA0B12" w:rsidRDefault="00CA0B12" w:rsidP="00CA0B12">
      <w:pPr>
        <w:pStyle w:val="af6"/>
        <w:keepNext/>
        <w:rPr>
          <w:rtl/>
          <w:lang w:val="en-GB"/>
        </w:rPr>
      </w:pPr>
      <w:bookmarkStart w:id="3246" w:name="ET_yor_5771_301"/>
      <w:r w:rsidRPr="00CA0B12">
        <w:rPr>
          <w:rStyle w:val="TagStyle"/>
          <w:rtl/>
        </w:rPr>
        <w:t xml:space="preserve"> &lt;&lt; </w:t>
      </w:r>
      <w:proofErr w:type="spellStart"/>
      <w:r w:rsidRPr="00CA0B12">
        <w:rPr>
          <w:rStyle w:val="TagStyle"/>
          <w:rtl/>
        </w:rPr>
        <w:t>יור</w:t>
      </w:r>
      <w:proofErr w:type="spellEnd"/>
      <w:r w:rsidRPr="00CA0B12">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CA0B12">
        <w:rPr>
          <w:rStyle w:val="TagStyle"/>
          <w:rtl/>
        </w:rPr>
        <w:t xml:space="preserve"> &lt;&lt; יור &gt;&gt;</w:t>
      </w:r>
      <w:r w:rsidR="00F93E9E">
        <w:rPr>
          <w:rtl/>
          <w:lang w:val="en-GB"/>
        </w:rPr>
        <w:t xml:space="preserve"> </w:t>
      </w:r>
      <w:bookmarkEnd w:id="3246"/>
    </w:p>
    <w:p w14:paraId="4022AFAF" w14:textId="0DBA9A47" w:rsidR="00CA0B12" w:rsidRDefault="00CA0B12" w:rsidP="00CA0B12">
      <w:pPr>
        <w:pStyle w:val="KeepWithNext"/>
        <w:rPr>
          <w:rtl/>
          <w:lang w:val="en-GB" w:eastAsia="he-IL"/>
        </w:rPr>
      </w:pPr>
    </w:p>
    <w:p w14:paraId="4ABD5721" w14:textId="53FAE96D" w:rsidR="00CA0B12" w:rsidRDefault="00CA0B12" w:rsidP="00CA0B12">
      <w:pPr>
        <w:rPr>
          <w:rtl/>
          <w:lang w:val="en-GB" w:eastAsia="he-IL"/>
        </w:rPr>
      </w:pPr>
      <w:bookmarkStart w:id="3247" w:name="_ETM_Q1_3829111"/>
      <w:bookmarkStart w:id="3248" w:name="_ETM_Q1_3829142"/>
      <w:bookmarkEnd w:id="3247"/>
      <w:bookmarkEnd w:id="3248"/>
      <w:r>
        <w:rPr>
          <w:rFonts w:hint="cs"/>
          <w:rtl/>
          <w:lang w:val="en-GB" w:eastAsia="he-IL"/>
        </w:rPr>
        <w:t xml:space="preserve">למה? </w:t>
      </w:r>
      <w:bookmarkStart w:id="3249" w:name="_ETM_Q1_3825759"/>
      <w:bookmarkStart w:id="3250" w:name="_ETM_Q1_3823385"/>
      <w:bookmarkEnd w:id="3249"/>
      <w:bookmarkEnd w:id="3250"/>
    </w:p>
    <w:p w14:paraId="3B273396" w14:textId="69F2E764" w:rsidR="00CA0B12" w:rsidRDefault="00CA0B12" w:rsidP="00CA0B12">
      <w:pPr>
        <w:rPr>
          <w:rtl/>
          <w:lang w:val="en-GB" w:eastAsia="he-IL"/>
        </w:rPr>
      </w:pPr>
      <w:bookmarkStart w:id="3251" w:name="_ETM_Q1_3823463"/>
      <w:bookmarkEnd w:id="3251"/>
    </w:p>
    <w:p w14:paraId="26A3E8BB" w14:textId="782193B8" w:rsidR="00CA0B12" w:rsidRDefault="00CA0B12" w:rsidP="00CA0B12">
      <w:pPr>
        <w:pStyle w:val="af9"/>
        <w:keepNext/>
        <w:rPr>
          <w:rtl/>
          <w:lang w:val="en-GB" w:eastAsia="he-IL"/>
        </w:rPr>
      </w:pPr>
      <w:bookmarkStart w:id="3252" w:name="ET_guest_554594_302"/>
      <w:r w:rsidRPr="00CA0B12">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CA0B12">
        <w:rPr>
          <w:rStyle w:val="TagStyle"/>
          <w:rtl/>
        </w:rPr>
        <w:t xml:space="preserve"> &lt;&lt; אורח &gt;&gt;</w:t>
      </w:r>
      <w:r w:rsidR="00F93E9E">
        <w:rPr>
          <w:rtl/>
          <w:lang w:val="en-GB" w:eastAsia="he-IL"/>
        </w:rPr>
        <w:t xml:space="preserve"> </w:t>
      </w:r>
      <w:bookmarkEnd w:id="3252"/>
    </w:p>
    <w:p w14:paraId="3FAEECC0" w14:textId="34BD56CB" w:rsidR="00CA0B12" w:rsidRDefault="00CA0B12" w:rsidP="00CA0B12">
      <w:pPr>
        <w:pStyle w:val="KeepWithNext"/>
        <w:rPr>
          <w:rtl/>
          <w:lang w:val="en-GB" w:eastAsia="he-IL"/>
        </w:rPr>
      </w:pPr>
    </w:p>
    <w:p w14:paraId="5EB789CD" w14:textId="43CD9899" w:rsidR="00CA0B12" w:rsidRDefault="00A85ED9" w:rsidP="00CA0B12">
      <w:pPr>
        <w:rPr>
          <w:rtl/>
          <w:lang w:val="en-GB" w:eastAsia="he-IL"/>
        </w:rPr>
      </w:pPr>
      <w:bookmarkStart w:id="3253" w:name="_ETM_Q1_3824997"/>
      <w:bookmarkStart w:id="3254" w:name="_ETM_Q1_3825034"/>
      <w:bookmarkEnd w:id="3253"/>
      <w:bookmarkEnd w:id="3254"/>
      <w:r>
        <w:rPr>
          <w:rFonts w:hint="cs"/>
          <w:rtl/>
          <w:lang w:val="en-GB" w:eastAsia="he-IL"/>
        </w:rPr>
        <w:t xml:space="preserve">כי היום הייעוץ המשפטי מעורב כמעט </w:t>
      </w:r>
      <w:bookmarkStart w:id="3255" w:name="_ETM_Q1_3833512"/>
      <w:bookmarkEnd w:id="3255"/>
      <w:r>
        <w:rPr>
          <w:rFonts w:hint="cs"/>
          <w:rtl/>
          <w:lang w:val="en-GB" w:eastAsia="he-IL"/>
        </w:rPr>
        <w:t xml:space="preserve">בכל החלטה. זו מציאות החיים. </w:t>
      </w:r>
      <w:bookmarkStart w:id="3256" w:name="_ETM_Q1_3836809"/>
      <w:bookmarkEnd w:id="3256"/>
    </w:p>
    <w:p w14:paraId="5087DFB0" w14:textId="079D4D44" w:rsidR="00A85ED9" w:rsidRDefault="00A85ED9" w:rsidP="00CA0B12">
      <w:pPr>
        <w:rPr>
          <w:rtl/>
          <w:lang w:val="en-GB" w:eastAsia="he-IL"/>
        </w:rPr>
      </w:pPr>
      <w:bookmarkStart w:id="3257" w:name="_ETM_Q1_3836869"/>
      <w:bookmarkEnd w:id="3257"/>
    </w:p>
    <w:p w14:paraId="38A9D384" w14:textId="34DA6AA9" w:rsidR="00A85ED9" w:rsidRDefault="00A85ED9" w:rsidP="00A85ED9">
      <w:pPr>
        <w:pStyle w:val="af6"/>
        <w:keepNext/>
        <w:rPr>
          <w:rtl/>
          <w:lang w:val="en-GB"/>
        </w:rPr>
      </w:pPr>
      <w:bookmarkStart w:id="3258" w:name="ET_yor_5771_303"/>
      <w:r w:rsidRPr="00A85ED9">
        <w:rPr>
          <w:rStyle w:val="TagStyle"/>
          <w:rtl/>
        </w:rPr>
        <w:t xml:space="preserve"> &lt;&lt; </w:t>
      </w:r>
      <w:proofErr w:type="spellStart"/>
      <w:r w:rsidRPr="00A85ED9">
        <w:rPr>
          <w:rStyle w:val="TagStyle"/>
          <w:rtl/>
        </w:rPr>
        <w:t>יור</w:t>
      </w:r>
      <w:proofErr w:type="spellEnd"/>
      <w:r w:rsidRPr="00A85ED9">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85ED9">
        <w:rPr>
          <w:rStyle w:val="TagStyle"/>
          <w:rtl/>
        </w:rPr>
        <w:t xml:space="preserve"> &lt;&lt; יור &gt;&gt;</w:t>
      </w:r>
      <w:r w:rsidR="00F93E9E">
        <w:rPr>
          <w:rtl/>
          <w:lang w:val="en-GB"/>
        </w:rPr>
        <w:t xml:space="preserve"> </w:t>
      </w:r>
      <w:bookmarkEnd w:id="3258"/>
    </w:p>
    <w:p w14:paraId="54A899C0" w14:textId="631F3017" w:rsidR="00A85ED9" w:rsidRDefault="00A85ED9" w:rsidP="00A85ED9">
      <w:pPr>
        <w:pStyle w:val="KeepWithNext"/>
        <w:rPr>
          <w:rtl/>
          <w:lang w:val="en-GB" w:eastAsia="he-IL"/>
        </w:rPr>
      </w:pPr>
    </w:p>
    <w:p w14:paraId="3E84DE4A" w14:textId="123B5396" w:rsidR="00A85ED9" w:rsidRDefault="00A85ED9" w:rsidP="00A85ED9">
      <w:pPr>
        <w:rPr>
          <w:rtl/>
          <w:lang w:val="en-GB" w:eastAsia="he-IL"/>
        </w:rPr>
      </w:pPr>
      <w:bookmarkStart w:id="3259" w:name="_ETM_Q1_3837562"/>
      <w:bookmarkStart w:id="3260" w:name="_ETM_Q1_3837599"/>
      <w:bookmarkEnd w:id="3259"/>
      <w:bookmarkEnd w:id="3260"/>
      <w:r>
        <w:rPr>
          <w:rFonts w:hint="cs"/>
          <w:rtl/>
          <w:lang w:val="en-GB" w:eastAsia="he-IL"/>
        </w:rPr>
        <w:t xml:space="preserve">אז בואו נשנה אותה. </w:t>
      </w:r>
    </w:p>
    <w:p w14:paraId="28D22D06" w14:textId="22161486" w:rsidR="00A85ED9" w:rsidRDefault="00A85ED9" w:rsidP="00A85ED9">
      <w:pPr>
        <w:rPr>
          <w:rtl/>
          <w:lang w:val="en-GB" w:eastAsia="he-IL"/>
        </w:rPr>
      </w:pPr>
      <w:bookmarkStart w:id="3261" w:name="_ETM_Q1_3839409"/>
      <w:bookmarkStart w:id="3262" w:name="_ETM_Q1_3839472"/>
      <w:bookmarkEnd w:id="3261"/>
      <w:bookmarkEnd w:id="3262"/>
    </w:p>
    <w:p w14:paraId="441E2E3F" w14:textId="240D2319" w:rsidR="00A85ED9" w:rsidRDefault="00A85ED9" w:rsidP="00A85ED9">
      <w:pPr>
        <w:pStyle w:val="af9"/>
        <w:keepNext/>
        <w:rPr>
          <w:rtl/>
          <w:lang w:val="en-GB" w:eastAsia="he-IL"/>
        </w:rPr>
      </w:pPr>
      <w:bookmarkStart w:id="3263" w:name="ET_guest_554594_304"/>
      <w:r w:rsidRPr="00A85ED9">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A85ED9">
        <w:rPr>
          <w:rStyle w:val="TagStyle"/>
          <w:rtl/>
        </w:rPr>
        <w:t xml:space="preserve"> &lt;&lt; אורח &gt;&gt;</w:t>
      </w:r>
      <w:r w:rsidR="00F93E9E">
        <w:rPr>
          <w:rtl/>
          <w:lang w:val="en-GB" w:eastAsia="he-IL"/>
        </w:rPr>
        <w:t xml:space="preserve"> </w:t>
      </w:r>
      <w:bookmarkEnd w:id="3263"/>
    </w:p>
    <w:p w14:paraId="12AEC0BA" w14:textId="5524488E" w:rsidR="00A85ED9" w:rsidRDefault="00A85ED9" w:rsidP="00A85ED9">
      <w:pPr>
        <w:pStyle w:val="KeepWithNext"/>
        <w:rPr>
          <w:rtl/>
          <w:lang w:val="en-GB" w:eastAsia="he-IL"/>
        </w:rPr>
      </w:pPr>
    </w:p>
    <w:p w14:paraId="6C005722" w14:textId="38F11EC7" w:rsidR="00A85ED9" w:rsidRDefault="00A85ED9" w:rsidP="00A85ED9">
      <w:pPr>
        <w:rPr>
          <w:rtl/>
          <w:lang w:val="en-GB" w:eastAsia="he-IL"/>
        </w:rPr>
      </w:pPr>
      <w:bookmarkStart w:id="3264" w:name="_ETM_Q1_3840484"/>
      <w:bookmarkStart w:id="3265" w:name="_ETM_Q1_3840518"/>
      <w:bookmarkEnd w:id="3264"/>
      <w:bookmarkEnd w:id="3265"/>
      <w:r>
        <w:rPr>
          <w:rFonts w:hint="cs"/>
          <w:rtl/>
          <w:lang w:val="en-GB" w:eastAsia="he-IL"/>
        </w:rPr>
        <w:t xml:space="preserve">בכל </w:t>
      </w:r>
      <w:bookmarkStart w:id="3266" w:name="_ETM_Q1_3840958"/>
      <w:bookmarkEnd w:id="3266"/>
      <w:r>
        <w:rPr>
          <w:rFonts w:hint="cs"/>
          <w:rtl/>
          <w:lang w:val="en-GB" w:eastAsia="he-IL"/>
        </w:rPr>
        <w:t>מקרה, זה לא ברמה שלפי הנחיית יועץ נדרשת בדיקה</w:t>
      </w:r>
      <w:bookmarkStart w:id="3267" w:name="_ETM_Q1_3845705"/>
      <w:bookmarkEnd w:id="3267"/>
      <w:r>
        <w:rPr>
          <w:rFonts w:hint="cs"/>
          <w:rtl/>
          <w:lang w:val="en-GB" w:eastAsia="he-IL"/>
        </w:rPr>
        <w:t xml:space="preserve"> פורמלית של היועץ המשפטי </w:t>
      </w:r>
      <w:bookmarkStart w:id="3268" w:name="_ETM_Q1_3843088"/>
      <w:bookmarkEnd w:id="3268"/>
      <w:r>
        <w:rPr>
          <w:rFonts w:hint="cs"/>
          <w:rtl/>
          <w:lang w:val="en-GB" w:eastAsia="he-IL"/>
        </w:rPr>
        <w:t xml:space="preserve">והמשרד וכולי. </w:t>
      </w:r>
      <w:bookmarkStart w:id="3269" w:name="_ETM_Q1_3847489"/>
      <w:bookmarkEnd w:id="3269"/>
      <w:r>
        <w:rPr>
          <w:rFonts w:hint="cs"/>
          <w:rtl/>
          <w:lang w:val="en-GB" w:eastAsia="he-IL"/>
        </w:rPr>
        <w:t>כי זה לא</w:t>
      </w:r>
      <w:bookmarkStart w:id="3270" w:name="_ETM_Q1_3849118"/>
      <w:bookmarkEnd w:id="3270"/>
      <w:r>
        <w:rPr>
          <w:rFonts w:hint="cs"/>
          <w:rtl/>
          <w:lang w:val="en-GB" w:eastAsia="he-IL"/>
        </w:rPr>
        <w:t xml:space="preserve"> מינוי שנעשה על ידי שר. זה החידוד של ערן. </w:t>
      </w:r>
      <w:bookmarkStart w:id="3271" w:name="_ETM_Q1_3853004"/>
      <w:bookmarkEnd w:id="3271"/>
    </w:p>
    <w:p w14:paraId="6126FF13" w14:textId="30145658" w:rsidR="00A85ED9" w:rsidRDefault="00A85ED9" w:rsidP="00A85ED9">
      <w:pPr>
        <w:rPr>
          <w:rtl/>
          <w:lang w:val="en-GB" w:eastAsia="he-IL"/>
        </w:rPr>
      </w:pPr>
      <w:bookmarkStart w:id="3272" w:name="_ETM_Q1_3853079"/>
      <w:bookmarkEnd w:id="3272"/>
    </w:p>
    <w:p w14:paraId="17412AAA" w14:textId="030C88B4" w:rsidR="00A85ED9" w:rsidRDefault="00A85ED9" w:rsidP="00A85ED9">
      <w:pPr>
        <w:pStyle w:val="af6"/>
        <w:keepNext/>
        <w:rPr>
          <w:rtl/>
          <w:lang w:val="en-GB"/>
        </w:rPr>
      </w:pPr>
      <w:bookmarkStart w:id="3273" w:name="ET_yor_5771_305"/>
      <w:r w:rsidRPr="00A85ED9">
        <w:rPr>
          <w:rStyle w:val="TagStyle"/>
          <w:rtl/>
        </w:rPr>
        <w:t xml:space="preserve"> &lt;&lt; </w:t>
      </w:r>
      <w:proofErr w:type="spellStart"/>
      <w:r w:rsidRPr="00A85ED9">
        <w:rPr>
          <w:rStyle w:val="TagStyle"/>
          <w:rtl/>
        </w:rPr>
        <w:t>יור</w:t>
      </w:r>
      <w:proofErr w:type="spellEnd"/>
      <w:r w:rsidRPr="00A85ED9">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85ED9">
        <w:rPr>
          <w:rStyle w:val="TagStyle"/>
          <w:rtl/>
        </w:rPr>
        <w:t xml:space="preserve"> &lt;&lt; יור &gt;&gt;</w:t>
      </w:r>
      <w:r w:rsidR="00F93E9E">
        <w:rPr>
          <w:rtl/>
          <w:lang w:val="en-GB"/>
        </w:rPr>
        <w:t xml:space="preserve"> </w:t>
      </w:r>
      <w:bookmarkEnd w:id="3273"/>
    </w:p>
    <w:p w14:paraId="56C897D0" w14:textId="6874FC59" w:rsidR="00A85ED9" w:rsidRDefault="00A85ED9" w:rsidP="00A85ED9">
      <w:pPr>
        <w:pStyle w:val="KeepWithNext"/>
        <w:rPr>
          <w:rtl/>
          <w:lang w:val="en-GB" w:eastAsia="he-IL"/>
        </w:rPr>
      </w:pPr>
    </w:p>
    <w:p w14:paraId="02092C83" w14:textId="7072E2DA" w:rsidR="00A85ED9" w:rsidRDefault="00A85ED9" w:rsidP="00A85ED9">
      <w:pPr>
        <w:rPr>
          <w:rtl/>
          <w:lang w:val="en-GB" w:eastAsia="he-IL"/>
        </w:rPr>
      </w:pPr>
      <w:bookmarkStart w:id="3274" w:name="_ETM_Q1_3853798"/>
      <w:bookmarkStart w:id="3275" w:name="_ETM_Q1_3847560"/>
      <w:bookmarkEnd w:id="3274"/>
      <w:bookmarkEnd w:id="3275"/>
      <w:r>
        <w:rPr>
          <w:rFonts w:hint="cs"/>
          <w:rtl/>
          <w:lang w:val="en-GB" w:eastAsia="he-IL"/>
        </w:rPr>
        <w:t>צריך פשוט מינוי וזהו. בלי בדיקות ובלי</w:t>
      </w:r>
      <w:bookmarkStart w:id="3276" w:name="_ETM_Q1_3860675"/>
      <w:bookmarkEnd w:id="3276"/>
      <w:r>
        <w:rPr>
          <w:rFonts w:hint="cs"/>
          <w:rtl/>
          <w:lang w:val="en-GB" w:eastAsia="he-IL"/>
        </w:rPr>
        <w:t xml:space="preserve"> עניינים. זו ועדה מייעצת, אל תעשו מזה יותר מדי. יש</w:t>
      </w:r>
      <w:bookmarkStart w:id="3277" w:name="_ETM_Q1_3865022"/>
      <w:bookmarkEnd w:id="3277"/>
      <w:r>
        <w:rPr>
          <w:rFonts w:hint="cs"/>
          <w:rtl/>
          <w:lang w:val="en-GB" w:eastAsia="he-IL"/>
        </w:rPr>
        <w:t xml:space="preserve"> מצב שהיא </w:t>
      </w:r>
      <w:proofErr w:type="spellStart"/>
      <w:r>
        <w:rPr>
          <w:rFonts w:hint="cs"/>
          <w:rtl/>
          <w:lang w:val="en-GB" w:eastAsia="he-IL"/>
        </w:rPr>
        <w:t>תתפזר</w:t>
      </w:r>
      <w:proofErr w:type="spellEnd"/>
      <w:r>
        <w:rPr>
          <w:rFonts w:hint="cs"/>
          <w:rtl/>
          <w:lang w:val="en-GB" w:eastAsia="he-IL"/>
        </w:rPr>
        <w:t xml:space="preserve"> אחרי חצי שנה, ובמקרה הכי גרוע</w:t>
      </w:r>
      <w:bookmarkStart w:id="3278" w:name="_ETM_Q1_3869906"/>
      <w:bookmarkEnd w:id="3278"/>
      <w:r>
        <w:rPr>
          <w:rFonts w:hint="cs"/>
          <w:rtl/>
          <w:lang w:val="en-GB" w:eastAsia="he-IL"/>
        </w:rPr>
        <w:t xml:space="preserve"> תוך שנה וחצי. </w:t>
      </w:r>
      <w:bookmarkStart w:id="3279" w:name="_ETM_Q1_3866489"/>
      <w:bookmarkEnd w:id="3279"/>
      <w:r>
        <w:rPr>
          <w:rFonts w:hint="cs"/>
          <w:rtl/>
          <w:lang w:val="en-GB" w:eastAsia="he-IL"/>
        </w:rPr>
        <w:t>המינוי צריך להיות מינוי של הממונה, בלי</w:t>
      </w:r>
      <w:bookmarkStart w:id="3280" w:name="_ETM_Q1_3870802"/>
      <w:bookmarkEnd w:id="3280"/>
      <w:r>
        <w:rPr>
          <w:rFonts w:hint="cs"/>
          <w:rtl/>
          <w:lang w:val="en-GB" w:eastAsia="he-IL"/>
        </w:rPr>
        <w:t xml:space="preserve"> פרוצדורות, בלי עניינים. אני לא יודע אם לעגן את</w:t>
      </w:r>
      <w:bookmarkStart w:id="3281" w:name="_ETM_Q1_3875386"/>
      <w:bookmarkEnd w:id="3281"/>
      <w:r>
        <w:rPr>
          <w:rFonts w:hint="cs"/>
          <w:rtl/>
          <w:lang w:val="en-GB" w:eastAsia="he-IL"/>
        </w:rPr>
        <w:t xml:space="preserve"> זה בחוק או לא, אבל זו הכוונה. בלי כל הסיפור</w:t>
      </w:r>
      <w:bookmarkStart w:id="3282" w:name="_ETM_Q1_3885275"/>
      <w:bookmarkEnd w:id="3282"/>
      <w:r>
        <w:rPr>
          <w:rFonts w:hint="cs"/>
          <w:rtl/>
          <w:lang w:val="en-GB" w:eastAsia="he-IL"/>
        </w:rPr>
        <w:t xml:space="preserve"> של ועדות מינויים. אני מודיע כאן, ואם צריך להבהיר את</w:t>
      </w:r>
      <w:bookmarkStart w:id="3283" w:name="_ETM_Q1_3890655"/>
      <w:bookmarkEnd w:id="3283"/>
      <w:r>
        <w:rPr>
          <w:rFonts w:hint="cs"/>
          <w:rtl/>
          <w:lang w:val="en-GB" w:eastAsia="he-IL"/>
        </w:rPr>
        <w:t xml:space="preserve"> זה בחוק, נבהיר את זה. </w:t>
      </w:r>
      <w:bookmarkStart w:id="3284" w:name="_ETM_Q1_3888098"/>
      <w:bookmarkEnd w:id="3284"/>
      <w:r>
        <w:rPr>
          <w:rFonts w:hint="cs"/>
          <w:rtl/>
          <w:lang w:val="en-GB" w:eastAsia="he-IL"/>
        </w:rPr>
        <w:t xml:space="preserve">צריך להבהיר בחוק? </w:t>
      </w:r>
      <w:bookmarkStart w:id="3285" w:name="_ETM_Q1_3890949"/>
      <w:bookmarkEnd w:id="3285"/>
    </w:p>
    <w:p w14:paraId="72DC5F8B" w14:textId="0B4A53CE" w:rsidR="00A85ED9" w:rsidRDefault="00A85ED9" w:rsidP="00A85ED9">
      <w:pPr>
        <w:rPr>
          <w:rtl/>
          <w:lang w:val="en-GB" w:eastAsia="he-IL"/>
        </w:rPr>
      </w:pPr>
      <w:bookmarkStart w:id="3286" w:name="_ETM_Q1_3891027"/>
      <w:bookmarkEnd w:id="3286"/>
    </w:p>
    <w:p w14:paraId="3D7DC680" w14:textId="5E86AC6F" w:rsidR="00A85ED9" w:rsidRDefault="00A85ED9" w:rsidP="00A85ED9">
      <w:pPr>
        <w:pStyle w:val="a4"/>
        <w:keepNext/>
        <w:rPr>
          <w:rtl/>
          <w:lang w:val="en-GB"/>
        </w:rPr>
      </w:pPr>
      <w:bookmarkStart w:id="3287" w:name="ET_speaker_איתי_עצמון_306"/>
      <w:r w:rsidRPr="00A85ED9">
        <w:rPr>
          <w:rStyle w:val="TagStyle"/>
          <w:rtl/>
        </w:rPr>
        <w:t xml:space="preserve"> &lt;&lt; דובר &gt;&gt; </w:t>
      </w:r>
      <w:r>
        <w:rPr>
          <w:rtl/>
          <w:lang w:val="en-GB"/>
        </w:rPr>
        <w:t>איתי עצמון:</w:t>
      </w:r>
      <w:r w:rsidRPr="00A85ED9">
        <w:rPr>
          <w:rStyle w:val="TagStyle"/>
          <w:rtl/>
        </w:rPr>
        <w:t xml:space="preserve"> &lt;&lt; דובר &gt;&gt;</w:t>
      </w:r>
      <w:r w:rsidR="00F93E9E">
        <w:rPr>
          <w:rtl/>
          <w:lang w:val="en-GB"/>
        </w:rPr>
        <w:t xml:space="preserve"> </w:t>
      </w:r>
      <w:bookmarkEnd w:id="3287"/>
    </w:p>
    <w:p w14:paraId="4415E469" w14:textId="16E86DBC" w:rsidR="00A85ED9" w:rsidRDefault="00A85ED9" w:rsidP="00A85ED9">
      <w:pPr>
        <w:pStyle w:val="KeepWithNext"/>
        <w:rPr>
          <w:rtl/>
          <w:lang w:val="en-GB" w:eastAsia="he-IL"/>
        </w:rPr>
      </w:pPr>
    </w:p>
    <w:p w14:paraId="6DC673C0" w14:textId="23D9B4DB" w:rsidR="00A85ED9" w:rsidRDefault="002E00B8" w:rsidP="00A85ED9">
      <w:pPr>
        <w:rPr>
          <w:rtl/>
          <w:lang w:val="en-GB" w:eastAsia="he-IL"/>
        </w:rPr>
      </w:pPr>
      <w:bookmarkStart w:id="3288" w:name="_ETM_Q1_3892139"/>
      <w:bookmarkStart w:id="3289" w:name="_ETM_Q1_3892169"/>
      <w:bookmarkStart w:id="3290" w:name="_ETM_Q1_3887268"/>
      <w:bookmarkStart w:id="3291" w:name="_ETM_Q1_3882808"/>
      <w:bookmarkEnd w:id="3288"/>
      <w:bookmarkEnd w:id="3289"/>
      <w:bookmarkEnd w:id="3290"/>
      <w:bookmarkEnd w:id="3291"/>
      <w:r>
        <w:rPr>
          <w:rFonts w:hint="cs"/>
          <w:rtl/>
          <w:lang w:val="en-GB" w:eastAsia="he-IL"/>
        </w:rPr>
        <w:t>אני רוצה</w:t>
      </w:r>
      <w:bookmarkStart w:id="3292" w:name="_ETM_Q1_3890464"/>
      <w:bookmarkEnd w:id="3292"/>
      <w:r>
        <w:rPr>
          <w:rFonts w:hint="cs"/>
          <w:rtl/>
          <w:lang w:val="en-GB" w:eastAsia="he-IL"/>
        </w:rPr>
        <w:t xml:space="preserve"> לשאול, כדאי שמשרד המשפטים יתייחס לזה. </w:t>
      </w:r>
      <w:bookmarkStart w:id="3293" w:name="_ETM_Q1_3898881"/>
      <w:bookmarkStart w:id="3294" w:name="_ETM_Q1_3905861"/>
      <w:bookmarkEnd w:id="3293"/>
      <w:bookmarkEnd w:id="3294"/>
    </w:p>
    <w:p w14:paraId="75B743DF" w14:textId="12B3B6E7" w:rsidR="003B0D1C" w:rsidRDefault="003B0D1C" w:rsidP="00A85ED9">
      <w:pPr>
        <w:rPr>
          <w:rtl/>
          <w:lang w:val="en-GB" w:eastAsia="he-IL"/>
        </w:rPr>
      </w:pPr>
      <w:bookmarkStart w:id="3295" w:name="_ETM_Q1_3905948"/>
      <w:bookmarkEnd w:id="3295"/>
    </w:p>
    <w:p w14:paraId="137C7D2F" w14:textId="067DBC80" w:rsidR="003B0D1C" w:rsidRDefault="003B0D1C" w:rsidP="003B0D1C">
      <w:pPr>
        <w:pStyle w:val="af9"/>
        <w:keepNext/>
        <w:rPr>
          <w:rtl/>
          <w:lang w:val="en-GB" w:eastAsia="he-IL"/>
        </w:rPr>
      </w:pPr>
      <w:bookmarkStart w:id="3296" w:name="ET_guest_554594_308"/>
      <w:r w:rsidRPr="003B0D1C">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3B0D1C">
        <w:rPr>
          <w:rStyle w:val="TagStyle"/>
          <w:rtl/>
        </w:rPr>
        <w:t xml:space="preserve"> &lt;&lt; אורח &gt;&gt;</w:t>
      </w:r>
      <w:r w:rsidR="00F93E9E">
        <w:rPr>
          <w:rtl/>
          <w:lang w:val="en-GB" w:eastAsia="he-IL"/>
        </w:rPr>
        <w:t xml:space="preserve"> </w:t>
      </w:r>
      <w:bookmarkEnd w:id="3296"/>
    </w:p>
    <w:p w14:paraId="32B5089E" w14:textId="661855E9" w:rsidR="003B0D1C" w:rsidRDefault="003B0D1C" w:rsidP="003B0D1C">
      <w:pPr>
        <w:pStyle w:val="KeepWithNext"/>
        <w:rPr>
          <w:rtl/>
          <w:lang w:val="en-GB" w:eastAsia="he-IL"/>
        </w:rPr>
      </w:pPr>
    </w:p>
    <w:p w14:paraId="4EA4CB8C" w14:textId="641CA029" w:rsidR="003B0D1C" w:rsidRDefault="003B0D1C" w:rsidP="003B0D1C">
      <w:pPr>
        <w:rPr>
          <w:rtl/>
          <w:lang w:val="en-GB" w:eastAsia="he-IL"/>
        </w:rPr>
      </w:pPr>
      <w:bookmarkStart w:id="3297" w:name="_ETM_Q1_3907329"/>
      <w:bookmarkStart w:id="3298" w:name="_ETM_Q1_3907356"/>
      <w:bookmarkEnd w:id="3297"/>
      <w:bookmarkEnd w:id="3298"/>
      <w:r>
        <w:rPr>
          <w:rFonts w:hint="cs"/>
          <w:rtl/>
          <w:lang w:val="en-GB" w:eastAsia="he-IL"/>
        </w:rPr>
        <w:t>גם</w:t>
      </w:r>
      <w:bookmarkStart w:id="3299" w:name="_ETM_Q1_3911391"/>
      <w:bookmarkEnd w:id="3299"/>
      <w:r>
        <w:rPr>
          <w:rFonts w:hint="cs"/>
          <w:rtl/>
          <w:lang w:val="en-GB" w:eastAsia="he-IL"/>
        </w:rPr>
        <w:t xml:space="preserve"> חזקה על חברי המליאה שאין להם ניגוד עניינים. </w:t>
      </w:r>
      <w:bookmarkStart w:id="3300" w:name="_ETM_Q1_3912564"/>
      <w:bookmarkEnd w:id="3300"/>
      <w:r>
        <w:rPr>
          <w:rFonts w:hint="cs"/>
          <w:rtl/>
          <w:lang w:val="en-GB" w:eastAsia="he-IL"/>
        </w:rPr>
        <w:t>דווקא</w:t>
      </w:r>
      <w:bookmarkStart w:id="3301" w:name="_ETM_Q1_3914381"/>
      <w:bookmarkEnd w:id="3301"/>
      <w:r>
        <w:rPr>
          <w:rFonts w:hint="cs"/>
          <w:rtl/>
          <w:lang w:val="en-GB" w:eastAsia="he-IL"/>
        </w:rPr>
        <w:t xml:space="preserve"> השלושה מתוך הוועדה המייעצת, הם אלה שבטוח שא</w:t>
      </w:r>
      <w:bookmarkStart w:id="3302" w:name="_ETM_Q1_3915697"/>
      <w:bookmarkEnd w:id="3302"/>
      <w:r>
        <w:rPr>
          <w:rFonts w:hint="cs"/>
          <w:rtl/>
          <w:lang w:val="en-GB" w:eastAsia="he-IL"/>
        </w:rPr>
        <w:t>ין</w:t>
      </w:r>
      <w:bookmarkStart w:id="3303" w:name="_ETM_Q1_3916013"/>
      <w:bookmarkEnd w:id="3303"/>
      <w:r>
        <w:rPr>
          <w:rFonts w:hint="cs"/>
          <w:rtl/>
          <w:lang w:val="en-GB" w:eastAsia="he-IL"/>
        </w:rPr>
        <w:t xml:space="preserve">. </w:t>
      </w:r>
      <w:bookmarkStart w:id="3304" w:name="_ETM_Q1_3916817"/>
      <w:bookmarkEnd w:id="3304"/>
    </w:p>
    <w:p w14:paraId="7B5025ED" w14:textId="4CCBF66C" w:rsidR="003B0D1C" w:rsidRDefault="003B0D1C" w:rsidP="003B0D1C">
      <w:pPr>
        <w:rPr>
          <w:rtl/>
          <w:lang w:val="en-GB" w:eastAsia="he-IL"/>
        </w:rPr>
      </w:pPr>
      <w:bookmarkStart w:id="3305" w:name="_ETM_Q1_3916888"/>
      <w:bookmarkEnd w:id="3305"/>
    </w:p>
    <w:p w14:paraId="47B97ADB" w14:textId="196F8E56" w:rsidR="003B0D1C" w:rsidRDefault="003B0D1C" w:rsidP="003B0D1C">
      <w:pPr>
        <w:pStyle w:val="af6"/>
        <w:keepNext/>
        <w:rPr>
          <w:rtl/>
          <w:lang w:val="en-GB"/>
        </w:rPr>
      </w:pPr>
      <w:bookmarkStart w:id="3306" w:name="ET_yor_5771_309"/>
      <w:r w:rsidRPr="003B0D1C">
        <w:rPr>
          <w:rStyle w:val="TagStyle"/>
          <w:rtl/>
        </w:rPr>
        <w:t xml:space="preserve"> &lt;&lt; </w:t>
      </w:r>
      <w:proofErr w:type="spellStart"/>
      <w:r w:rsidRPr="003B0D1C">
        <w:rPr>
          <w:rStyle w:val="TagStyle"/>
          <w:rtl/>
        </w:rPr>
        <w:t>יור</w:t>
      </w:r>
      <w:proofErr w:type="spellEnd"/>
      <w:r w:rsidRPr="003B0D1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B0D1C">
        <w:rPr>
          <w:rStyle w:val="TagStyle"/>
          <w:rtl/>
        </w:rPr>
        <w:t xml:space="preserve"> &lt;&lt; יור &gt;&gt;</w:t>
      </w:r>
      <w:r w:rsidR="00F93E9E">
        <w:rPr>
          <w:rtl/>
          <w:lang w:val="en-GB"/>
        </w:rPr>
        <w:t xml:space="preserve"> </w:t>
      </w:r>
      <w:bookmarkEnd w:id="3306"/>
    </w:p>
    <w:p w14:paraId="28DE184D" w14:textId="6B56FE36" w:rsidR="003B0D1C" w:rsidRDefault="003B0D1C" w:rsidP="003B0D1C">
      <w:pPr>
        <w:pStyle w:val="KeepWithNext"/>
        <w:rPr>
          <w:rtl/>
          <w:lang w:val="en-GB" w:eastAsia="he-IL"/>
        </w:rPr>
      </w:pPr>
    </w:p>
    <w:p w14:paraId="03635F52" w14:textId="6C7C410E" w:rsidR="003B0D1C" w:rsidRPr="003B0D1C" w:rsidRDefault="003B0D1C" w:rsidP="003B0D1C">
      <w:pPr>
        <w:rPr>
          <w:rtl/>
          <w:lang w:val="en-GB" w:eastAsia="he-IL"/>
        </w:rPr>
      </w:pPr>
      <w:r>
        <w:rPr>
          <w:rFonts w:hint="cs"/>
          <w:rtl/>
          <w:lang w:val="en-GB" w:eastAsia="he-IL"/>
        </w:rPr>
        <w:t>נ</w:t>
      </w:r>
      <w:bookmarkStart w:id="3307" w:name="_ETM_Q1_3917646"/>
      <w:bookmarkStart w:id="3308" w:name="_ETM_Q1_3917670"/>
      <w:bookmarkEnd w:id="3307"/>
      <w:bookmarkEnd w:id="3308"/>
      <w:r>
        <w:rPr>
          <w:rFonts w:hint="cs"/>
          <w:rtl/>
          <w:lang w:val="en-GB" w:eastAsia="he-IL"/>
        </w:rPr>
        <w:t>כון, הם כבר עברו את הפרוצדורות האלה. כן, אור</w:t>
      </w:r>
      <w:bookmarkStart w:id="3309" w:name="_ETM_Q1_3923029"/>
      <w:bookmarkEnd w:id="3309"/>
      <w:r>
        <w:rPr>
          <w:rFonts w:hint="cs"/>
          <w:rtl/>
          <w:lang w:val="en-GB" w:eastAsia="he-IL"/>
        </w:rPr>
        <w:t xml:space="preserve"> מלכי. </w:t>
      </w:r>
    </w:p>
    <w:p w14:paraId="0BE33B4E" w14:textId="2766E013" w:rsidR="002E00B8" w:rsidRDefault="002E00B8" w:rsidP="00A85ED9">
      <w:pPr>
        <w:rPr>
          <w:rtl/>
          <w:lang w:val="en-GB" w:eastAsia="he-IL"/>
        </w:rPr>
      </w:pPr>
      <w:bookmarkStart w:id="3310" w:name="_ETM_Q1_3898955"/>
      <w:bookmarkEnd w:id="3310"/>
    </w:p>
    <w:p w14:paraId="30AF1058" w14:textId="2005E599" w:rsidR="002E00B8" w:rsidRDefault="002E00B8" w:rsidP="002E00B8">
      <w:pPr>
        <w:pStyle w:val="af9"/>
        <w:keepNext/>
        <w:rPr>
          <w:rtl/>
          <w:lang w:val="en-GB" w:eastAsia="he-IL"/>
        </w:rPr>
      </w:pPr>
      <w:bookmarkStart w:id="3311" w:name="ET_guest_876237_307"/>
      <w:r w:rsidRPr="002E00B8">
        <w:rPr>
          <w:rStyle w:val="TagStyle"/>
          <w:rtl/>
        </w:rPr>
        <w:t xml:space="preserve"> &lt;&lt; אורח &gt;&gt; </w:t>
      </w:r>
      <w:r>
        <w:rPr>
          <w:rtl/>
          <w:lang w:val="en-GB" w:eastAsia="he-IL"/>
        </w:rPr>
        <w:t>אור מלכי:</w:t>
      </w:r>
      <w:r w:rsidRPr="002E00B8">
        <w:rPr>
          <w:rStyle w:val="TagStyle"/>
          <w:rtl/>
        </w:rPr>
        <w:t xml:space="preserve"> &lt;&lt; אורח &gt;&gt;</w:t>
      </w:r>
      <w:r w:rsidR="00F93E9E">
        <w:rPr>
          <w:rtl/>
          <w:lang w:val="en-GB" w:eastAsia="he-IL"/>
        </w:rPr>
        <w:t xml:space="preserve"> </w:t>
      </w:r>
      <w:bookmarkEnd w:id="3311"/>
    </w:p>
    <w:p w14:paraId="48E2EBBE" w14:textId="447ABB74" w:rsidR="002E00B8" w:rsidRDefault="002E00B8" w:rsidP="002E00B8">
      <w:pPr>
        <w:pStyle w:val="KeepWithNext"/>
        <w:rPr>
          <w:rtl/>
          <w:lang w:val="en-GB" w:eastAsia="he-IL"/>
        </w:rPr>
      </w:pPr>
    </w:p>
    <w:p w14:paraId="33762C68" w14:textId="75B82661" w:rsidR="002E00B8" w:rsidRDefault="003B0D1C" w:rsidP="002E00B8">
      <w:pPr>
        <w:rPr>
          <w:rtl/>
          <w:lang w:val="en-GB" w:eastAsia="he-IL"/>
        </w:rPr>
      </w:pPr>
      <w:bookmarkStart w:id="3312" w:name="_ETM_Q1_3900138"/>
      <w:bookmarkStart w:id="3313" w:name="_ETM_Q1_3900170"/>
      <w:bookmarkStart w:id="3314" w:name="_ETM_Q1_3909452"/>
      <w:bookmarkStart w:id="3315" w:name="_ETM_Q1_3904723"/>
      <w:bookmarkEnd w:id="3312"/>
      <w:bookmarkEnd w:id="3313"/>
      <w:bookmarkEnd w:id="3314"/>
      <w:bookmarkEnd w:id="3315"/>
      <w:r>
        <w:rPr>
          <w:rFonts w:hint="cs"/>
          <w:rtl/>
          <w:lang w:val="en-GB" w:eastAsia="he-IL"/>
        </w:rPr>
        <w:t>תודה. אני מלווה את משרד</w:t>
      </w:r>
      <w:bookmarkStart w:id="3316" w:name="_ETM_Q1_3930843"/>
      <w:bookmarkEnd w:id="3316"/>
      <w:r>
        <w:rPr>
          <w:rFonts w:hint="cs"/>
          <w:rtl/>
          <w:lang w:val="en-GB" w:eastAsia="he-IL"/>
        </w:rPr>
        <w:t xml:space="preserve"> החקלאות. </w:t>
      </w:r>
      <w:bookmarkStart w:id="3317" w:name="_ETM_Q1_3927402"/>
      <w:bookmarkEnd w:id="3317"/>
      <w:r>
        <w:rPr>
          <w:rFonts w:hint="cs"/>
          <w:rtl/>
          <w:lang w:val="en-GB" w:eastAsia="he-IL"/>
        </w:rPr>
        <w:t xml:space="preserve">אני מודה שאני לא יודע. אני יכול לבדוק עם </w:t>
      </w:r>
      <w:bookmarkStart w:id="3318" w:name="_ETM_Q1_3934234"/>
      <w:bookmarkEnd w:id="3318"/>
      <w:r>
        <w:rPr>
          <w:rFonts w:hint="cs"/>
          <w:rtl/>
          <w:lang w:val="en-GB" w:eastAsia="he-IL"/>
        </w:rPr>
        <w:t xml:space="preserve">הרפרנטים של המינויים אצלנו ולהחזיר תשובה לוועדה. </w:t>
      </w:r>
      <w:bookmarkStart w:id="3319" w:name="_ETM_Q1_3938515"/>
      <w:bookmarkEnd w:id="3319"/>
    </w:p>
    <w:p w14:paraId="558E29D2" w14:textId="49E73C86" w:rsidR="003B0D1C" w:rsidRDefault="003B0D1C" w:rsidP="002E00B8">
      <w:pPr>
        <w:rPr>
          <w:rtl/>
          <w:lang w:val="en-GB" w:eastAsia="he-IL"/>
        </w:rPr>
      </w:pPr>
      <w:bookmarkStart w:id="3320" w:name="_ETM_Q1_3938597"/>
      <w:bookmarkEnd w:id="3320"/>
    </w:p>
    <w:p w14:paraId="4709B559" w14:textId="7C0BB2D9" w:rsidR="003B0D1C" w:rsidRDefault="003B0D1C" w:rsidP="003B0D1C">
      <w:pPr>
        <w:pStyle w:val="af6"/>
        <w:keepNext/>
        <w:rPr>
          <w:rtl/>
          <w:lang w:val="en-GB"/>
        </w:rPr>
      </w:pPr>
      <w:bookmarkStart w:id="3321" w:name="ET_yor_5771_310"/>
      <w:r w:rsidRPr="003B0D1C">
        <w:rPr>
          <w:rStyle w:val="TagStyle"/>
          <w:rtl/>
        </w:rPr>
        <w:t xml:space="preserve"> &lt;&lt; </w:t>
      </w:r>
      <w:proofErr w:type="spellStart"/>
      <w:r w:rsidRPr="003B0D1C">
        <w:rPr>
          <w:rStyle w:val="TagStyle"/>
          <w:rtl/>
        </w:rPr>
        <w:t>יור</w:t>
      </w:r>
      <w:proofErr w:type="spellEnd"/>
      <w:r w:rsidRPr="003B0D1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B0D1C">
        <w:rPr>
          <w:rStyle w:val="TagStyle"/>
          <w:rtl/>
        </w:rPr>
        <w:t xml:space="preserve"> &lt;&lt; יור &gt;&gt;</w:t>
      </w:r>
      <w:r w:rsidR="00F93E9E">
        <w:rPr>
          <w:rtl/>
          <w:lang w:val="en-GB"/>
        </w:rPr>
        <w:t xml:space="preserve"> </w:t>
      </w:r>
      <w:bookmarkEnd w:id="3321"/>
    </w:p>
    <w:p w14:paraId="7ED642D0" w14:textId="7CCE23F7" w:rsidR="003B0D1C" w:rsidRDefault="003B0D1C" w:rsidP="003B0D1C">
      <w:pPr>
        <w:pStyle w:val="KeepWithNext"/>
        <w:rPr>
          <w:rtl/>
          <w:lang w:val="en-GB" w:eastAsia="he-IL"/>
        </w:rPr>
      </w:pPr>
    </w:p>
    <w:p w14:paraId="0B46A50F" w14:textId="67E45BF2" w:rsidR="003B0D1C" w:rsidRDefault="003B0D1C" w:rsidP="003B0D1C">
      <w:pPr>
        <w:rPr>
          <w:rtl/>
          <w:lang w:val="en-GB" w:eastAsia="he-IL"/>
        </w:rPr>
      </w:pPr>
      <w:bookmarkStart w:id="3322" w:name="_ETM_Q1_3939296"/>
      <w:bookmarkStart w:id="3323" w:name="_ETM_Q1_3939325"/>
      <w:bookmarkEnd w:id="3322"/>
      <w:bookmarkEnd w:id="3323"/>
      <w:r>
        <w:rPr>
          <w:rFonts w:hint="cs"/>
          <w:rtl/>
          <w:lang w:val="en-GB" w:eastAsia="he-IL"/>
        </w:rPr>
        <w:t>לא, אין צורך,</w:t>
      </w:r>
      <w:bookmarkStart w:id="3324" w:name="_ETM_Q1_3940866"/>
      <w:bookmarkEnd w:id="3324"/>
      <w:r>
        <w:rPr>
          <w:rFonts w:hint="cs"/>
          <w:rtl/>
          <w:lang w:val="en-GB" w:eastAsia="he-IL"/>
        </w:rPr>
        <w:t xml:space="preserve"> אור. אני חוסך ממך. מתוך המינויים, שלושה כבר</w:t>
      </w:r>
      <w:bookmarkStart w:id="3325" w:name="_ETM_Q1_3953049"/>
      <w:bookmarkEnd w:id="3325"/>
      <w:r>
        <w:rPr>
          <w:rFonts w:hint="cs"/>
          <w:rtl/>
          <w:lang w:val="en-GB" w:eastAsia="he-IL"/>
        </w:rPr>
        <w:t xml:space="preserve"> נבדקו ואושרו</w:t>
      </w:r>
      <w:bookmarkStart w:id="3326" w:name="_ETM_Q1_3949380"/>
      <w:bookmarkEnd w:id="3326"/>
      <w:r>
        <w:rPr>
          <w:rFonts w:hint="cs"/>
          <w:rtl/>
          <w:lang w:val="en-GB" w:eastAsia="he-IL"/>
        </w:rPr>
        <w:t>, הם חלק מהמליאה. אין שום צורך</w:t>
      </w:r>
      <w:bookmarkStart w:id="3327" w:name="_ETM_Q1_3954166"/>
      <w:bookmarkEnd w:id="3327"/>
      <w:r>
        <w:rPr>
          <w:rFonts w:hint="cs"/>
          <w:rtl/>
          <w:lang w:val="en-GB" w:eastAsia="he-IL"/>
        </w:rPr>
        <w:t xml:space="preserve"> לבדוק אותם. </w:t>
      </w:r>
      <w:bookmarkStart w:id="3328" w:name="_ETM_Q1_3958357"/>
      <w:bookmarkEnd w:id="3328"/>
    </w:p>
    <w:p w14:paraId="003A8702" w14:textId="6059FB51" w:rsidR="003B0D1C" w:rsidRDefault="003B0D1C" w:rsidP="003B0D1C">
      <w:pPr>
        <w:rPr>
          <w:rtl/>
          <w:lang w:val="en-GB" w:eastAsia="he-IL"/>
        </w:rPr>
      </w:pPr>
      <w:bookmarkStart w:id="3329" w:name="_ETM_Q1_3958419"/>
      <w:bookmarkEnd w:id="3329"/>
    </w:p>
    <w:p w14:paraId="770B36FA" w14:textId="207CB358" w:rsidR="003B0D1C" w:rsidRDefault="003B0D1C" w:rsidP="003B0D1C">
      <w:pPr>
        <w:pStyle w:val="a4"/>
        <w:keepNext/>
        <w:rPr>
          <w:rtl/>
          <w:lang w:val="en-GB"/>
        </w:rPr>
      </w:pPr>
      <w:bookmarkStart w:id="3330" w:name="ET_speaker_איתי_עצמון_311"/>
      <w:r w:rsidRPr="003B0D1C">
        <w:rPr>
          <w:rStyle w:val="TagStyle"/>
          <w:rtl/>
        </w:rPr>
        <w:t xml:space="preserve"> &lt;&lt; דובר &gt;&gt; </w:t>
      </w:r>
      <w:r>
        <w:rPr>
          <w:rtl/>
          <w:lang w:val="en-GB"/>
        </w:rPr>
        <w:t>איתי עצמון:</w:t>
      </w:r>
      <w:r w:rsidRPr="003B0D1C">
        <w:rPr>
          <w:rStyle w:val="TagStyle"/>
          <w:rtl/>
        </w:rPr>
        <w:t xml:space="preserve"> &lt;&lt; דובר &gt;&gt;</w:t>
      </w:r>
      <w:r w:rsidR="00F93E9E">
        <w:rPr>
          <w:rtl/>
          <w:lang w:val="en-GB"/>
        </w:rPr>
        <w:t xml:space="preserve"> </w:t>
      </w:r>
      <w:bookmarkEnd w:id="3330"/>
    </w:p>
    <w:p w14:paraId="4DE33060" w14:textId="1FC3A66C" w:rsidR="003B0D1C" w:rsidRDefault="003B0D1C" w:rsidP="003B0D1C">
      <w:pPr>
        <w:pStyle w:val="KeepWithNext"/>
        <w:rPr>
          <w:rtl/>
          <w:lang w:val="en-GB" w:eastAsia="he-IL"/>
        </w:rPr>
      </w:pPr>
    </w:p>
    <w:p w14:paraId="2FD44504" w14:textId="38FB246B" w:rsidR="003B0D1C" w:rsidRDefault="003B0D1C" w:rsidP="003B0D1C">
      <w:pPr>
        <w:rPr>
          <w:rtl/>
          <w:lang w:val="en-GB" w:eastAsia="he-IL"/>
        </w:rPr>
      </w:pPr>
      <w:bookmarkStart w:id="3331" w:name="_ETM_Q1_3959381"/>
      <w:bookmarkStart w:id="3332" w:name="_ETM_Q1_3959411"/>
      <w:bookmarkEnd w:id="3331"/>
      <w:bookmarkEnd w:id="3332"/>
      <w:r>
        <w:rPr>
          <w:rFonts w:hint="cs"/>
          <w:rtl/>
          <w:lang w:val="en-GB" w:eastAsia="he-IL"/>
        </w:rPr>
        <w:t xml:space="preserve">בהסמכה בצו לא קבעתם תנאי כשירות </w:t>
      </w:r>
      <w:bookmarkStart w:id="3333" w:name="_ETM_Q1_3962762"/>
      <w:bookmarkEnd w:id="3333"/>
      <w:r>
        <w:rPr>
          <w:rFonts w:hint="cs"/>
          <w:rtl/>
          <w:lang w:val="en-GB" w:eastAsia="he-IL"/>
        </w:rPr>
        <w:t xml:space="preserve">לגבי ועדת ההנהלה. </w:t>
      </w:r>
      <w:bookmarkStart w:id="3334" w:name="_ETM_Q1_3959667"/>
      <w:bookmarkEnd w:id="3334"/>
    </w:p>
    <w:p w14:paraId="19C49941" w14:textId="263808A3" w:rsidR="003B0D1C" w:rsidRDefault="003B0D1C" w:rsidP="003B0D1C">
      <w:pPr>
        <w:rPr>
          <w:rtl/>
          <w:lang w:val="en-GB" w:eastAsia="he-IL"/>
        </w:rPr>
      </w:pPr>
      <w:bookmarkStart w:id="3335" w:name="_ETM_Q1_3959900"/>
      <w:bookmarkEnd w:id="3335"/>
    </w:p>
    <w:p w14:paraId="4EB02DA1" w14:textId="22CA1B5F" w:rsidR="003B0D1C" w:rsidRDefault="003B0D1C" w:rsidP="003B0D1C">
      <w:pPr>
        <w:pStyle w:val="af6"/>
        <w:keepNext/>
        <w:rPr>
          <w:rtl/>
          <w:lang w:val="en-GB"/>
        </w:rPr>
      </w:pPr>
      <w:bookmarkStart w:id="3336" w:name="ET_yor_5771_312"/>
      <w:r w:rsidRPr="003B0D1C">
        <w:rPr>
          <w:rStyle w:val="TagStyle"/>
          <w:rtl/>
        </w:rPr>
        <w:t xml:space="preserve"> &lt;&lt; </w:t>
      </w:r>
      <w:proofErr w:type="spellStart"/>
      <w:r w:rsidRPr="003B0D1C">
        <w:rPr>
          <w:rStyle w:val="TagStyle"/>
          <w:rtl/>
        </w:rPr>
        <w:t>יור</w:t>
      </w:r>
      <w:proofErr w:type="spellEnd"/>
      <w:r w:rsidRPr="003B0D1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B0D1C">
        <w:rPr>
          <w:rStyle w:val="TagStyle"/>
          <w:rtl/>
        </w:rPr>
        <w:t xml:space="preserve"> &lt;&lt; יור &gt;&gt;</w:t>
      </w:r>
      <w:r w:rsidR="00F93E9E">
        <w:rPr>
          <w:rtl/>
          <w:lang w:val="en-GB"/>
        </w:rPr>
        <w:t xml:space="preserve"> </w:t>
      </w:r>
      <w:bookmarkEnd w:id="3336"/>
    </w:p>
    <w:p w14:paraId="7E31816B" w14:textId="4C3EF19D" w:rsidR="003B0D1C" w:rsidRDefault="003B0D1C" w:rsidP="003B0D1C">
      <w:pPr>
        <w:pStyle w:val="KeepWithNext"/>
        <w:rPr>
          <w:rtl/>
          <w:lang w:val="en-GB" w:eastAsia="he-IL"/>
        </w:rPr>
      </w:pPr>
    </w:p>
    <w:p w14:paraId="25C7E4BC" w14:textId="3F07159B" w:rsidR="003B0D1C" w:rsidRDefault="003B0D1C" w:rsidP="003B0D1C">
      <w:pPr>
        <w:rPr>
          <w:rtl/>
          <w:lang w:val="en-GB" w:eastAsia="he-IL"/>
        </w:rPr>
      </w:pPr>
      <w:bookmarkStart w:id="3337" w:name="_ETM_Q1_3960988"/>
      <w:bookmarkStart w:id="3338" w:name="_ETM_Q1_3961021"/>
      <w:bookmarkEnd w:id="3337"/>
      <w:bookmarkEnd w:id="3338"/>
      <w:r>
        <w:rPr>
          <w:rFonts w:hint="cs"/>
          <w:rtl/>
          <w:lang w:val="en-GB" w:eastAsia="he-IL"/>
        </w:rPr>
        <w:t xml:space="preserve">כן. ממש אין שום צורך. </w:t>
      </w:r>
    </w:p>
    <w:p w14:paraId="29DB7972" w14:textId="63CEE11B" w:rsidR="003B0D1C" w:rsidRDefault="003B0D1C" w:rsidP="003B0D1C">
      <w:pPr>
        <w:rPr>
          <w:rtl/>
          <w:lang w:val="en-GB" w:eastAsia="he-IL"/>
        </w:rPr>
      </w:pPr>
      <w:bookmarkStart w:id="3339" w:name="_ETM_Q1_3963858"/>
      <w:bookmarkStart w:id="3340" w:name="_ETM_Q1_3963921"/>
      <w:bookmarkEnd w:id="3339"/>
      <w:bookmarkEnd w:id="3340"/>
    </w:p>
    <w:p w14:paraId="129EA8B8" w14:textId="253267BB" w:rsidR="003B0D1C" w:rsidRDefault="003B0D1C" w:rsidP="003B0D1C">
      <w:pPr>
        <w:pStyle w:val="a4"/>
        <w:keepNext/>
        <w:rPr>
          <w:rtl/>
          <w:lang w:val="en-GB"/>
        </w:rPr>
      </w:pPr>
      <w:bookmarkStart w:id="3341" w:name="ET_speaker_6227_313"/>
      <w:r w:rsidRPr="003B0D1C">
        <w:rPr>
          <w:rStyle w:val="TagStyle"/>
          <w:rtl/>
        </w:rPr>
        <w:t xml:space="preserve"> &lt;&lt; דובר &gt;&gt; </w:t>
      </w:r>
      <w:r>
        <w:rPr>
          <w:rtl/>
          <w:lang w:val="en-GB"/>
        </w:rPr>
        <w:t>לימור מגן תלם (ישראל ביתנו):</w:t>
      </w:r>
      <w:r w:rsidRPr="003B0D1C">
        <w:rPr>
          <w:rStyle w:val="TagStyle"/>
          <w:rtl/>
        </w:rPr>
        <w:t xml:space="preserve"> &lt;&lt; דובר &gt;&gt;</w:t>
      </w:r>
      <w:r w:rsidR="00F93E9E">
        <w:rPr>
          <w:rtl/>
          <w:lang w:val="en-GB"/>
        </w:rPr>
        <w:t xml:space="preserve"> </w:t>
      </w:r>
      <w:bookmarkEnd w:id="3341"/>
    </w:p>
    <w:p w14:paraId="37C9D2C0" w14:textId="54A6EDA2" w:rsidR="003B0D1C" w:rsidRDefault="003B0D1C" w:rsidP="003B0D1C">
      <w:pPr>
        <w:pStyle w:val="KeepWithNext"/>
        <w:rPr>
          <w:rtl/>
          <w:lang w:val="en-GB" w:eastAsia="he-IL"/>
        </w:rPr>
      </w:pPr>
    </w:p>
    <w:p w14:paraId="22F7508C" w14:textId="147DAB34" w:rsidR="003B0D1C" w:rsidRDefault="003B0D1C" w:rsidP="003B0D1C">
      <w:pPr>
        <w:rPr>
          <w:rtl/>
          <w:lang w:val="en-GB" w:eastAsia="he-IL"/>
        </w:rPr>
      </w:pPr>
      <w:bookmarkStart w:id="3342" w:name="_ETM_Q1_3964840"/>
      <w:bookmarkStart w:id="3343" w:name="_ETM_Q1_3964867"/>
      <w:bookmarkEnd w:id="3342"/>
      <w:bookmarkEnd w:id="3343"/>
      <w:r>
        <w:rPr>
          <w:rFonts w:hint="cs"/>
          <w:rtl/>
          <w:lang w:val="en-GB" w:eastAsia="he-IL"/>
        </w:rPr>
        <w:t>מיותר. ושלושה</w:t>
      </w:r>
      <w:bookmarkStart w:id="3344" w:name="_ETM_Q1_3966106"/>
      <w:bookmarkEnd w:id="3344"/>
      <w:r>
        <w:rPr>
          <w:rFonts w:hint="cs"/>
          <w:rtl/>
          <w:lang w:val="en-GB" w:eastAsia="he-IL"/>
        </w:rPr>
        <w:t xml:space="preserve"> הם גם ככה מהמליאה. </w:t>
      </w:r>
      <w:bookmarkStart w:id="3345" w:name="_ETM_Q1_3968657"/>
      <w:bookmarkEnd w:id="3345"/>
    </w:p>
    <w:p w14:paraId="324C494B" w14:textId="33A47E44" w:rsidR="003B0D1C" w:rsidRDefault="003B0D1C" w:rsidP="003B0D1C">
      <w:pPr>
        <w:rPr>
          <w:rtl/>
          <w:lang w:val="en-GB" w:eastAsia="he-IL"/>
        </w:rPr>
      </w:pPr>
      <w:bookmarkStart w:id="3346" w:name="_ETM_Q1_3968714"/>
      <w:bookmarkEnd w:id="3346"/>
    </w:p>
    <w:p w14:paraId="488CBD23" w14:textId="3B87DD07" w:rsidR="003B0D1C" w:rsidRDefault="003B0D1C" w:rsidP="003B0D1C">
      <w:pPr>
        <w:pStyle w:val="af6"/>
        <w:keepNext/>
        <w:rPr>
          <w:rtl/>
          <w:lang w:val="en-GB"/>
        </w:rPr>
      </w:pPr>
      <w:bookmarkStart w:id="3347" w:name="ET_yor_5771_314"/>
      <w:r w:rsidRPr="003B0D1C">
        <w:rPr>
          <w:rStyle w:val="TagStyle"/>
          <w:rtl/>
        </w:rPr>
        <w:t xml:space="preserve"> &lt;&lt; </w:t>
      </w:r>
      <w:proofErr w:type="spellStart"/>
      <w:r w:rsidRPr="003B0D1C">
        <w:rPr>
          <w:rStyle w:val="TagStyle"/>
          <w:rtl/>
        </w:rPr>
        <w:t>יור</w:t>
      </w:r>
      <w:proofErr w:type="spellEnd"/>
      <w:r w:rsidRPr="003B0D1C">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3B0D1C">
        <w:rPr>
          <w:rStyle w:val="TagStyle"/>
          <w:rtl/>
        </w:rPr>
        <w:t xml:space="preserve"> &lt;&lt; יור &gt;&gt;</w:t>
      </w:r>
      <w:r w:rsidR="00F93E9E">
        <w:rPr>
          <w:rtl/>
          <w:lang w:val="en-GB"/>
        </w:rPr>
        <w:t xml:space="preserve"> </w:t>
      </w:r>
      <w:bookmarkEnd w:id="3347"/>
    </w:p>
    <w:p w14:paraId="08F21453" w14:textId="4A027869" w:rsidR="003B0D1C" w:rsidRDefault="003B0D1C" w:rsidP="003B0D1C">
      <w:pPr>
        <w:pStyle w:val="KeepWithNext"/>
        <w:rPr>
          <w:rtl/>
          <w:lang w:val="en-GB" w:eastAsia="he-IL"/>
        </w:rPr>
      </w:pPr>
    </w:p>
    <w:p w14:paraId="5BD24031" w14:textId="266EE9F1" w:rsidR="003B0D1C" w:rsidRDefault="003B0D1C" w:rsidP="003B0D1C">
      <w:pPr>
        <w:rPr>
          <w:rtl/>
          <w:lang w:val="en-GB" w:eastAsia="he-IL"/>
        </w:rPr>
      </w:pPr>
      <w:bookmarkStart w:id="3348" w:name="_ETM_Q1_3969679"/>
      <w:bookmarkStart w:id="3349" w:name="_ETM_Q1_3969709"/>
      <w:bookmarkEnd w:id="3348"/>
      <w:bookmarkEnd w:id="3349"/>
      <w:r>
        <w:rPr>
          <w:rFonts w:hint="cs"/>
          <w:rtl/>
          <w:lang w:val="en-GB" w:eastAsia="he-IL"/>
        </w:rPr>
        <w:t>גברתי היועצת המשפטית, אם צריך</w:t>
      </w:r>
      <w:bookmarkStart w:id="3350" w:name="_ETM_Q1_3971795"/>
      <w:bookmarkEnd w:id="3350"/>
      <w:r>
        <w:rPr>
          <w:rFonts w:hint="cs"/>
          <w:rtl/>
          <w:lang w:val="en-GB" w:eastAsia="he-IL"/>
        </w:rPr>
        <w:t xml:space="preserve"> </w:t>
      </w:r>
      <w:bookmarkStart w:id="3351" w:name="_ETM_Q1_3966958"/>
      <w:bookmarkEnd w:id="3351"/>
      <w:r>
        <w:rPr>
          <w:rFonts w:hint="cs"/>
          <w:rtl/>
          <w:lang w:val="en-GB" w:eastAsia="he-IL"/>
        </w:rPr>
        <w:t>אני יכול לרשום בחוק שהממונה לא חייב להתייעץ עם</w:t>
      </w:r>
      <w:bookmarkStart w:id="3352" w:name="_ETM_Q1_3973236"/>
      <w:bookmarkEnd w:id="3352"/>
      <w:r>
        <w:rPr>
          <w:rFonts w:hint="cs"/>
          <w:rtl/>
          <w:lang w:val="en-GB" w:eastAsia="he-IL"/>
        </w:rPr>
        <w:t xml:space="preserve"> היועץ המשפטי ביחס למינויים. </w:t>
      </w:r>
      <w:bookmarkStart w:id="3353" w:name="_ETM_Q1_3977957"/>
      <w:bookmarkEnd w:id="3353"/>
    </w:p>
    <w:p w14:paraId="3EB4123B" w14:textId="1D2C4311" w:rsidR="003B0D1C" w:rsidRDefault="003B0D1C" w:rsidP="003B0D1C">
      <w:pPr>
        <w:rPr>
          <w:rtl/>
          <w:lang w:val="en-GB" w:eastAsia="he-IL"/>
        </w:rPr>
      </w:pPr>
      <w:bookmarkStart w:id="3354" w:name="_ETM_Q1_3983601"/>
      <w:bookmarkEnd w:id="3354"/>
    </w:p>
    <w:p w14:paraId="4615B0A7" w14:textId="73724B86" w:rsidR="003B0D1C" w:rsidRDefault="003B0D1C" w:rsidP="003B0D1C">
      <w:pPr>
        <w:pStyle w:val="af9"/>
        <w:keepNext/>
        <w:rPr>
          <w:rtl/>
          <w:lang w:val="en-GB" w:eastAsia="he-IL"/>
        </w:rPr>
      </w:pPr>
      <w:bookmarkStart w:id="3355" w:name="ET_guest_554594_316"/>
      <w:r w:rsidRPr="003B0D1C">
        <w:rPr>
          <w:rStyle w:val="TagStyle"/>
          <w:rtl/>
        </w:rPr>
        <w:t xml:space="preserve"> &lt;&lt; אורח &gt;&gt; </w:t>
      </w:r>
      <w:r>
        <w:rPr>
          <w:rtl/>
          <w:lang w:val="en-GB" w:eastAsia="he-IL"/>
        </w:rPr>
        <w:t xml:space="preserve">אפרת </w:t>
      </w:r>
      <w:proofErr w:type="spellStart"/>
      <w:r>
        <w:rPr>
          <w:rtl/>
          <w:lang w:val="en-GB" w:eastAsia="he-IL"/>
        </w:rPr>
        <w:t>אביאני</w:t>
      </w:r>
      <w:proofErr w:type="spellEnd"/>
      <w:r>
        <w:rPr>
          <w:rtl/>
          <w:lang w:val="en-GB" w:eastAsia="he-IL"/>
        </w:rPr>
        <w:t>:</w:t>
      </w:r>
      <w:r w:rsidRPr="003B0D1C">
        <w:rPr>
          <w:rStyle w:val="TagStyle"/>
          <w:rtl/>
        </w:rPr>
        <w:t xml:space="preserve"> &lt;&lt; אורח &gt;&gt;</w:t>
      </w:r>
      <w:r w:rsidR="00F93E9E">
        <w:rPr>
          <w:rtl/>
          <w:lang w:val="en-GB" w:eastAsia="he-IL"/>
        </w:rPr>
        <w:t xml:space="preserve"> </w:t>
      </w:r>
      <w:bookmarkEnd w:id="3355"/>
    </w:p>
    <w:p w14:paraId="40DD7818" w14:textId="0B54FF9F" w:rsidR="003B0D1C" w:rsidRDefault="003B0D1C" w:rsidP="003B0D1C">
      <w:pPr>
        <w:pStyle w:val="KeepWithNext"/>
        <w:rPr>
          <w:rtl/>
          <w:lang w:val="en-GB" w:eastAsia="he-IL"/>
        </w:rPr>
      </w:pPr>
    </w:p>
    <w:p w14:paraId="56DF3480" w14:textId="0C77C3D0" w:rsidR="003B0D1C" w:rsidRDefault="003B0D1C" w:rsidP="003B0D1C">
      <w:pPr>
        <w:rPr>
          <w:rtl/>
          <w:lang w:val="en-GB" w:eastAsia="he-IL"/>
        </w:rPr>
      </w:pPr>
      <w:bookmarkStart w:id="3356" w:name="_ETM_Q1_3984548"/>
      <w:bookmarkStart w:id="3357" w:name="_ETM_Q1_3984577"/>
      <w:bookmarkEnd w:id="3356"/>
      <w:bookmarkEnd w:id="3357"/>
      <w:r>
        <w:rPr>
          <w:rFonts w:hint="cs"/>
          <w:rtl/>
          <w:lang w:val="en-GB" w:eastAsia="he-IL"/>
        </w:rPr>
        <w:t xml:space="preserve">אני מקבלת </w:t>
      </w:r>
      <w:bookmarkStart w:id="3358" w:name="_ETM_Q1_3985241"/>
      <w:bookmarkEnd w:id="3358"/>
      <w:r>
        <w:rPr>
          <w:rFonts w:hint="cs"/>
          <w:rtl/>
          <w:lang w:val="en-GB" w:eastAsia="he-IL"/>
        </w:rPr>
        <w:t>את מה שאדוני אומר. אנחנו נעשה את המינויים כמה שיותר</w:t>
      </w:r>
      <w:bookmarkStart w:id="3359" w:name="_ETM_Q1_3989503"/>
      <w:bookmarkEnd w:id="3359"/>
      <w:r>
        <w:rPr>
          <w:rFonts w:hint="cs"/>
          <w:rtl/>
          <w:lang w:val="en-GB" w:eastAsia="he-IL"/>
        </w:rPr>
        <w:t xml:space="preserve"> מהר. גם כשהוא חובה. </w:t>
      </w:r>
      <w:bookmarkStart w:id="3360" w:name="_ETM_Q1_3997855"/>
      <w:bookmarkEnd w:id="3360"/>
    </w:p>
    <w:p w14:paraId="77CB2DD4" w14:textId="48AA1DEB" w:rsidR="00AB1EA6" w:rsidRDefault="00AB1EA6" w:rsidP="003B0D1C">
      <w:pPr>
        <w:rPr>
          <w:rtl/>
          <w:lang w:val="en-GB" w:eastAsia="he-IL"/>
        </w:rPr>
      </w:pPr>
      <w:bookmarkStart w:id="3361" w:name="_ETM_Q1_3997932"/>
      <w:bookmarkEnd w:id="3361"/>
    </w:p>
    <w:p w14:paraId="414A9C9C" w14:textId="3B2B86FD" w:rsidR="00AB1EA6" w:rsidRDefault="00AB1EA6" w:rsidP="00AB1EA6">
      <w:pPr>
        <w:pStyle w:val="af6"/>
        <w:keepNext/>
        <w:rPr>
          <w:rtl/>
          <w:lang w:val="en-GB"/>
        </w:rPr>
      </w:pPr>
      <w:r w:rsidRPr="00AB1EA6">
        <w:rPr>
          <w:rStyle w:val="TagStyle"/>
          <w:rtl/>
        </w:rPr>
        <w:t xml:space="preserve"> &lt;&lt; </w:t>
      </w:r>
      <w:proofErr w:type="spellStart"/>
      <w:r w:rsidRPr="00AB1EA6">
        <w:rPr>
          <w:rStyle w:val="TagStyle"/>
          <w:rtl/>
        </w:rPr>
        <w:t>יור</w:t>
      </w:r>
      <w:proofErr w:type="spellEnd"/>
      <w:r w:rsidRPr="00AB1EA6">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B1EA6">
        <w:rPr>
          <w:rStyle w:val="TagStyle"/>
          <w:rtl/>
        </w:rPr>
        <w:t xml:space="preserve"> &lt;&lt; יור &gt;&gt;</w:t>
      </w:r>
      <w:r w:rsidR="00F93E9E">
        <w:rPr>
          <w:rtl/>
          <w:lang w:val="en-GB"/>
        </w:rPr>
        <w:t xml:space="preserve"> </w:t>
      </w:r>
    </w:p>
    <w:p w14:paraId="2C0817A0" w14:textId="4D7F3016" w:rsidR="00AB1EA6" w:rsidRDefault="00AB1EA6" w:rsidP="00AB1EA6">
      <w:pPr>
        <w:pStyle w:val="KeepWithNext"/>
        <w:rPr>
          <w:rtl/>
          <w:lang w:val="en-GB" w:eastAsia="he-IL"/>
        </w:rPr>
      </w:pPr>
    </w:p>
    <w:p w14:paraId="2364A977" w14:textId="0529B56D" w:rsidR="00AB1EA6" w:rsidRDefault="00AB1EA6" w:rsidP="00AB1EA6">
      <w:pPr>
        <w:rPr>
          <w:rtl/>
          <w:lang w:val="en-GB" w:eastAsia="he-IL"/>
        </w:rPr>
      </w:pPr>
      <w:bookmarkStart w:id="3362" w:name="_ETM_Q1_3998792"/>
      <w:bookmarkStart w:id="3363" w:name="_ETM_Q1_3998827"/>
      <w:bookmarkEnd w:id="3362"/>
      <w:bookmarkEnd w:id="3363"/>
      <w:r>
        <w:rPr>
          <w:rFonts w:hint="cs"/>
          <w:rtl/>
          <w:lang w:val="en-GB" w:eastAsia="he-IL"/>
        </w:rPr>
        <w:t xml:space="preserve">בסדר. </w:t>
      </w:r>
      <w:bookmarkStart w:id="3364" w:name="_ETM_Q1_3994929"/>
      <w:bookmarkStart w:id="3365" w:name="_ETM_Q1_3993239"/>
      <w:bookmarkStart w:id="3366" w:name="_ETM_Q1_3994094"/>
      <w:bookmarkEnd w:id="3364"/>
      <w:bookmarkEnd w:id="3365"/>
      <w:bookmarkEnd w:id="3366"/>
    </w:p>
    <w:p w14:paraId="765EECD7" w14:textId="32B0DE94" w:rsidR="00E017FA" w:rsidRDefault="00E017FA" w:rsidP="00AB1EA6">
      <w:pPr>
        <w:rPr>
          <w:rtl/>
          <w:lang w:val="en-GB" w:eastAsia="he-IL"/>
        </w:rPr>
      </w:pPr>
      <w:bookmarkStart w:id="3367" w:name="_ETM_Q1_3994266"/>
      <w:bookmarkEnd w:id="3367"/>
    </w:p>
    <w:p w14:paraId="4657B1F3" w14:textId="13D524E3" w:rsidR="00E017FA" w:rsidRDefault="00E017FA" w:rsidP="00E017FA">
      <w:pPr>
        <w:pStyle w:val="a4"/>
        <w:keepNext/>
        <w:rPr>
          <w:rtl/>
          <w:lang w:val="en-GB"/>
        </w:rPr>
      </w:pPr>
      <w:bookmarkStart w:id="3368" w:name="ET_speaker_איתי_עצמון_310"/>
      <w:r w:rsidRPr="00E017FA">
        <w:rPr>
          <w:rStyle w:val="TagStyle"/>
          <w:rtl/>
        </w:rPr>
        <w:t xml:space="preserve"> &lt;&lt; דובר &gt;&gt; </w:t>
      </w:r>
      <w:r>
        <w:rPr>
          <w:rtl/>
          <w:lang w:val="en-GB"/>
        </w:rPr>
        <w:t>איתי עצמון:</w:t>
      </w:r>
      <w:r w:rsidRPr="00E017FA">
        <w:rPr>
          <w:rStyle w:val="TagStyle"/>
          <w:rtl/>
        </w:rPr>
        <w:t xml:space="preserve"> &lt;&lt; דובר &gt;&gt;</w:t>
      </w:r>
      <w:r w:rsidR="00F93E9E">
        <w:rPr>
          <w:rtl/>
          <w:lang w:val="en-GB"/>
        </w:rPr>
        <w:t xml:space="preserve"> </w:t>
      </w:r>
      <w:bookmarkEnd w:id="3368"/>
    </w:p>
    <w:p w14:paraId="55CA8545" w14:textId="6A8A835F" w:rsidR="00E017FA" w:rsidRDefault="00E017FA" w:rsidP="00E017FA">
      <w:pPr>
        <w:pStyle w:val="KeepWithNext"/>
        <w:rPr>
          <w:rtl/>
          <w:lang w:val="en-GB" w:eastAsia="he-IL"/>
        </w:rPr>
      </w:pPr>
    </w:p>
    <w:p w14:paraId="5EDECCBE" w14:textId="1B8DA448" w:rsidR="00E017FA" w:rsidRDefault="00E017FA" w:rsidP="00E017FA">
      <w:pPr>
        <w:rPr>
          <w:rtl/>
          <w:lang w:val="en-GB" w:eastAsia="he-IL"/>
        </w:rPr>
      </w:pPr>
      <w:bookmarkStart w:id="3369" w:name="_ETM_Q1_3999609"/>
      <w:bookmarkStart w:id="3370" w:name="_ETM_Q1_3999654"/>
      <w:bookmarkStart w:id="3371" w:name="_ETM_Q1_3994709"/>
      <w:bookmarkEnd w:id="3369"/>
      <w:bookmarkEnd w:id="3370"/>
      <w:bookmarkEnd w:id="3371"/>
      <w:r>
        <w:rPr>
          <w:rFonts w:hint="cs"/>
          <w:rtl/>
          <w:lang w:val="en-GB" w:eastAsia="he-IL"/>
        </w:rPr>
        <w:t>לא הבנתי. אז נעשה את</w:t>
      </w:r>
      <w:bookmarkStart w:id="3372" w:name="_ETM_Q1_3996291"/>
      <w:bookmarkEnd w:id="3372"/>
      <w:r>
        <w:rPr>
          <w:rFonts w:hint="cs"/>
          <w:rtl/>
          <w:lang w:val="en-GB" w:eastAsia="he-IL"/>
        </w:rPr>
        <w:t xml:space="preserve"> המינוי חובה בעצם, או שנשאיר כשיקול דעת? </w:t>
      </w:r>
      <w:bookmarkStart w:id="3373" w:name="_ETM_Q1_4003258"/>
      <w:bookmarkEnd w:id="3373"/>
    </w:p>
    <w:p w14:paraId="0FF4B0E2" w14:textId="39327C09" w:rsidR="00E017FA" w:rsidRDefault="00E017FA" w:rsidP="00E017FA">
      <w:pPr>
        <w:rPr>
          <w:rtl/>
          <w:lang w:val="en-GB" w:eastAsia="he-IL"/>
        </w:rPr>
      </w:pPr>
      <w:bookmarkStart w:id="3374" w:name="_ETM_Q1_4003391"/>
      <w:bookmarkEnd w:id="3374"/>
    </w:p>
    <w:p w14:paraId="60CD2602" w14:textId="4D3DD64A" w:rsidR="00E017FA" w:rsidRDefault="00E017FA" w:rsidP="00E017FA">
      <w:pPr>
        <w:pStyle w:val="af6"/>
        <w:keepNext/>
        <w:rPr>
          <w:rtl/>
          <w:lang w:val="en-GB"/>
        </w:rPr>
      </w:pPr>
      <w:bookmarkStart w:id="3375" w:name="ET_yor_5771_311"/>
      <w:r w:rsidRPr="00E017FA">
        <w:rPr>
          <w:rStyle w:val="TagStyle"/>
          <w:rtl/>
        </w:rPr>
        <w:t xml:space="preserve"> &lt;&lt; </w:t>
      </w:r>
      <w:proofErr w:type="spellStart"/>
      <w:r w:rsidRPr="00E017FA">
        <w:rPr>
          <w:rStyle w:val="TagStyle"/>
          <w:rtl/>
        </w:rPr>
        <w:t>יור</w:t>
      </w:r>
      <w:proofErr w:type="spellEnd"/>
      <w:r w:rsidRPr="00E017FA">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017FA">
        <w:rPr>
          <w:rStyle w:val="TagStyle"/>
          <w:rtl/>
        </w:rPr>
        <w:t xml:space="preserve"> &lt;&lt; יור &gt;&gt;</w:t>
      </w:r>
      <w:r w:rsidR="00F93E9E">
        <w:rPr>
          <w:rtl/>
          <w:lang w:val="en-GB"/>
        </w:rPr>
        <w:t xml:space="preserve"> </w:t>
      </w:r>
      <w:bookmarkEnd w:id="3375"/>
    </w:p>
    <w:p w14:paraId="410B8868" w14:textId="40B1E00E" w:rsidR="00E017FA" w:rsidRDefault="00E017FA" w:rsidP="00E017FA">
      <w:pPr>
        <w:pStyle w:val="KeepWithNext"/>
        <w:rPr>
          <w:rtl/>
          <w:lang w:val="en-GB" w:eastAsia="he-IL"/>
        </w:rPr>
      </w:pPr>
    </w:p>
    <w:p w14:paraId="02ED6270" w14:textId="77086276" w:rsidR="00E017FA" w:rsidRDefault="00E017FA" w:rsidP="00E017FA">
      <w:pPr>
        <w:rPr>
          <w:rtl/>
          <w:lang w:val="en-GB" w:eastAsia="he-IL"/>
        </w:rPr>
      </w:pPr>
      <w:r>
        <w:rPr>
          <w:rFonts w:hint="cs"/>
          <w:rtl/>
          <w:lang w:val="en-GB" w:eastAsia="he-IL"/>
        </w:rPr>
        <w:t>ל</w:t>
      </w:r>
      <w:bookmarkStart w:id="3376" w:name="_ETM_Q1_4005031"/>
      <w:bookmarkStart w:id="3377" w:name="_ETM_Q1_4005069"/>
      <w:bookmarkStart w:id="3378" w:name="_ETM_Q1_4000889"/>
      <w:bookmarkStart w:id="3379" w:name="_ETM_Q1_4001183"/>
      <w:bookmarkEnd w:id="3376"/>
      <w:bookmarkEnd w:id="3377"/>
      <w:bookmarkEnd w:id="3378"/>
      <w:bookmarkEnd w:id="3379"/>
      <w:r>
        <w:rPr>
          <w:rFonts w:hint="cs"/>
          <w:rtl/>
          <w:lang w:val="en-GB" w:eastAsia="he-IL"/>
        </w:rPr>
        <w:t xml:space="preserve">א. מינוי הוועדה חובה, ויחליט הממונה, ושלא יפריעו לו </w:t>
      </w:r>
      <w:bookmarkStart w:id="3380" w:name="_ETM_Q1_4008527"/>
      <w:bookmarkEnd w:id="3380"/>
      <w:r>
        <w:rPr>
          <w:rFonts w:hint="cs"/>
          <w:rtl/>
          <w:lang w:val="en-GB" w:eastAsia="he-IL"/>
        </w:rPr>
        <w:t xml:space="preserve">בדרך. כי זו ועדה מייעצת. הוא ימנה מנהל מיוחד </w:t>
      </w:r>
      <w:bookmarkStart w:id="3381" w:name="_ETM_Q1_4014178"/>
      <w:bookmarkEnd w:id="3381"/>
      <w:proofErr w:type="spellStart"/>
      <w:r>
        <w:rPr>
          <w:rFonts w:hint="cs"/>
          <w:rtl/>
          <w:lang w:val="en-GB" w:eastAsia="he-IL"/>
        </w:rPr>
        <w:t>ווועדה</w:t>
      </w:r>
      <w:proofErr w:type="spellEnd"/>
      <w:r>
        <w:rPr>
          <w:rFonts w:hint="cs"/>
          <w:rtl/>
          <w:lang w:val="en-GB" w:eastAsia="he-IL"/>
        </w:rPr>
        <w:t xml:space="preserve"> מייעצת. נעשה </w:t>
      </w:r>
      <w:proofErr w:type="spellStart"/>
      <w:r>
        <w:rPr>
          <w:rFonts w:hint="cs"/>
          <w:rtl/>
          <w:lang w:val="en-GB" w:eastAsia="he-IL"/>
        </w:rPr>
        <w:t>רוויזיה</w:t>
      </w:r>
      <w:proofErr w:type="spellEnd"/>
      <w:r>
        <w:rPr>
          <w:rFonts w:hint="cs"/>
          <w:rtl/>
          <w:lang w:val="en-GB" w:eastAsia="he-IL"/>
        </w:rPr>
        <w:t xml:space="preserve"> כי הצבענו על זה כבר</w:t>
      </w:r>
      <w:bookmarkStart w:id="3382" w:name="_ETM_Q1_4022892"/>
      <w:bookmarkEnd w:id="3382"/>
      <w:r>
        <w:rPr>
          <w:rFonts w:hint="cs"/>
          <w:rtl/>
          <w:lang w:val="en-GB" w:eastAsia="he-IL"/>
        </w:rPr>
        <w:t xml:space="preserve"> קודם</w:t>
      </w:r>
      <w:bookmarkStart w:id="3383" w:name="_ETM_Q1_4023029"/>
      <w:bookmarkEnd w:id="3383"/>
      <w:r>
        <w:rPr>
          <w:rFonts w:hint="cs"/>
          <w:rtl/>
          <w:lang w:val="en-GB" w:eastAsia="he-IL"/>
        </w:rPr>
        <w:t xml:space="preserve">? לא </w:t>
      </w:r>
      <w:bookmarkStart w:id="3384" w:name="_ETM_Q1_4024310"/>
      <w:bookmarkEnd w:id="3384"/>
      <w:r>
        <w:rPr>
          <w:rFonts w:hint="cs"/>
          <w:rtl/>
          <w:lang w:val="en-GB" w:eastAsia="he-IL"/>
        </w:rPr>
        <w:t xml:space="preserve">צריך. </w:t>
      </w:r>
      <w:bookmarkStart w:id="3385" w:name="_ETM_Q1_4026036"/>
      <w:bookmarkEnd w:id="3385"/>
    </w:p>
    <w:p w14:paraId="418FED2A" w14:textId="498A467D" w:rsidR="00E017FA" w:rsidRDefault="00E017FA" w:rsidP="00E017FA">
      <w:pPr>
        <w:rPr>
          <w:rtl/>
          <w:lang w:val="en-GB" w:eastAsia="he-IL"/>
        </w:rPr>
      </w:pPr>
      <w:bookmarkStart w:id="3386" w:name="_ETM_Q1_4026176"/>
      <w:bookmarkStart w:id="3387" w:name="_ETM_Q1_4026883"/>
      <w:bookmarkEnd w:id="3386"/>
      <w:bookmarkEnd w:id="3387"/>
    </w:p>
    <w:p w14:paraId="58BF0845" w14:textId="2D38CFD0" w:rsidR="00E017FA" w:rsidRDefault="00E017FA" w:rsidP="00E017FA">
      <w:pPr>
        <w:pStyle w:val="a4"/>
        <w:keepNext/>
        <w:rPr>
          <w:rtl/>
          <w:lang w:val="en-GB"/>
        </w:rPr>
      </w:pPr>
      <w:bookmarkStart w:id="3388" w:name="ET_speaker_איתי_עצמון_312"/>
      <w:r w:rsidRPr="00E017FA">
        <w:rPr>
          <w:rStyle w:val="TagStyle"/>
          <w:rtl/>
        </w:rPr>
        <w:t xml:space="preserve"> &lt;&lt; דובר &gt;&gt; </w:t>
      </w:r>
      <w:r>
        <w:rPr>
          <w:rtl/>
          <w:lang w:val="en-GB"/>
        </w:rPr>
        <w:t>איתי עצמון:</w:t>
      </w:r>
      <w:r w:rsidRPr="00E017FA">
        <w:rPr>
          <w:rStyle w:val="TagStyle"/>
          <w:rtl/>
        </w:rPr>
        <w:t xml:space="preserve"> &lt;&lt; דובר &gt;&gt;</w:t>
      </w:r>
      <w:r w:rsidR="00F93E9E">
        <w:rPr>
          <w:rtl/>
          <w:lang w:val="en-GB"/>
        </w:rPr>
        <w:t xml:space="preserve"> </w:t>
      </w:r>
      <w:bookmarkEnd w:id="3388"/>
    </w:p>
    <w:p w14:paraId="4DBE0CB4" w14:textId="479421FC" w:rsidR="00E017FA" w:rsidRDefault="00E017FA" w:rsidP="00E017FA">
      <w:pPr>
        <w:pStyle w:val="KeepWithNext"/>
        <w:rPr>
          <w:rtl/>
          <w:lang w:val="en-GB" w:eastAsia="he-IL"/>
        </w:rPr>
      </w:pPr>
    </w:p>
    <w:p w14:paraId="18E890B9" w14:textId="6C3ED9BA" w:rsidR="00E017FA" w:rsidRDefault="00E017FA" w:rsidP="00E017FA">
      <w:pPr>
        <w:rPr>
          <w:rtl/>
          <w:lang w:val="en-GB" w:eastAsia="he-IL"/>
        </w:rPr>
      </w:pPr>
      <w:r>
        <w:rPr>
          <w:rFonts w:hint="cs"/>
          <w:rtl/>
          <w:lang w:val="en-GB" w:eastAsia="he-IL"/>
        </w:rPr>
        <w:t>ב</w:t>
      </w:r>
      <w:bookmarkStart w:id="3389" w:name="_ETM_Q1_4027357"/>
      <w:bookmarkStart w:id="3390" w:name="_ETM_Q1_4027391"/>
      <w:bookmarkEnd w:id="3389"/>
      <w:bookmarkEnd w:id="3390"/>
      <w:r>
        <w:rPr>
          <w:rFonts w:hint="cs"/>
          <w:rtl/>
          <w:lang w:val="en-GB" w:eastAsia="he-IL"/>
        </w:rPr>
        <w:t xml:space="preserve">עיקרון צריך. </w:t>
      </w:r>
      <w:bookmarkStart w:id="3391" w:name="_ETM_Q1_4030487"/>
      <w:bookmarkEnd w:id="3391"/>
    </w:p>
    <w:p w14:paraId="28EF4353" w14:textId="7DF693F3" w:rsidR="00E017FA" w:rsidRDefault="00E017FA" w:rsidP="00E017FA">
      <w:pPr>
        <w:rPr>
          <w:rtl/>
          <w:lang w:val="en-GB" w:eastAsia="he-IL"/>
        </w:rPr>
      </w:pPr>
      <w:bookmarkStart w:id="3392" w:name="_ETM_Q1_4030633"/>
      <w:bookmarkEnd w:id="3392"/>
    </w:p>
    <w:p w14:paraId="7796D872" w14:textId="07703B48" w:rsidR="00E017FA" w:rsidRDefault="00E017FA" w:rsidP="00E017FA">
      <w:pPr>
        <w:pStyle w:val="af6"/>
        <w:keepNext/>
        <w:rPr>
          <w:rtl/>
          <w:lang w:val="en-GB"/>
        </w:rPr>
      </w:pPr>
      <w:bookmarkStart w:id="3393" w:name="ET_yor_5771_313"/>
      <w:r w:rsidRPr="00E017FA">
        <w:rPr>
          <w:rStyle w:val="TagStyle"/>
          <w:rtl/>
        </w:rPr>
        <w:t xml:space="preserve"> &lt;&lt; </w:t>
      </w:r>
      <w:proofErr w:type="spellStart"/>
      <w:r w:rsidRPr="00E017FA">
        <w:rPr>
          <w:rStyle w:val="TagStyle"/>
          <w:rtl/>
        </w:rPr>
        <w:t>יור</w:t>
      </w:r>
      <w:proofErr w:type="spellEnd"/>
      <w:r w:rsidRPr="00E017FA">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017FA">
        <w:rPr>
          <w:rStyle w:val="TagStyle"/>
          <w:rtl/>
        </w:rPr>
        <w:t xml:space="preserve"> &lt;&lt; יור &gt;&gt;</w:t>
      </w:r>
      <w:r w:rsidR="00F93E9E">
        <w:rPr>
          <w:rtl/>
          <w:lang w:val="en-GB"/>
        </w:rPr>
        <w:t xml:space="preserve"> </w:t>
      </w:r>
      <w:bookmarkEnd w:id="3393"/>
    </w:p>
    <w:p w14:paraId="02040DFF" w14:textId="17BB488A" w:rsidR="00E017FA" w:rsidRDefault="00E017FA" w:rsidP="00E017FA">
      <w:pPr>
        <w:pStyle w:val="KeepWithNext"/>
        <w:rPr>
          <w:rtl/>
          <w:lang w:val="en-GB" w:eastAsia="he-IL"/>
        </w:rPr>
      </w:pPr>
    </w:p>
    <w:p w14:paraId="06DAA3EA" w14:textId="702C32B9" w:rsidR="00E017FA" w:rsidRDefault="00E017FA" w:rsidP="00E017FA">
      <w:pPr>
        <w:rPr>
          <w:rtl/>
          <w:lang w:val="en-GB" w:eastAsia="he-IL"/>
        </w:rPr>
      </w:pPr>
      <w:bookmarkStart w:id="3394" w:name="_ETM_Q1_4031413"/>
      <w:bookmarkEnd w:id="3394"/>
      <w:r>
        <w:rPr>
          <w:rFonts w:hint="cs"/>
          <w:rtl/>
          <w:lang w:val="en-GB" w:eastAsia="he-IL"/>
        </w:rPr>
        <w:t>ז</w:t>
      </w:r>
      <w:bookmarkStart w:id="3395" w:name="_ETM_Q1_4031481"/>
      <w:bookmarkEnd w:id="3395"/>
      <w:r>
        <w:rPr>
          <w:rFonts w:hint="cs"/>
          <w:rtl/>
          <w:lang w:val="en-GB" w:eastAsia="he-IL"/>
        </w:rPr>
        <w:t xml:space="preserve">ו הייתה </w:t>
      </w:r>
      <w:bookmarkStart w:id="3396" w:name="_ETM_Q1_4032134"/>
      <w:bookmarkEnd w:id="3396"/>
      <w:r>
        <w:rPr>
          <w:rFonts w:hint="cs"/>
          <w:rtl/>
          <w:lang w:val="en-GB" w:eastAsia="he-IL"/>
        </w:rPr>
        <w:t>כוונת</w:t>
      </w:r>
      <w:bookmarkStart w:id="3397" w:name="_ETM_Q1_4028129"/>
      <w:bookmarkEnd w:id="3397"/>
      <w:r>
        <w:rPr>
          <w:rFonts w:hint="cs"/>
          <w:rtl/>
          <w:lang w:val="en-GB" w:eastAsia="he-IL"/>
        </w:rPr>
        <w:t xml:space="preserve">נו. </w:t>
      </w:r>
    </w:p>
    <w:p w14:paraId="2F0D330F" w14:textId="286CA4C9" w:rsidR="00E017FA" w:rsidRDefault="00E017FA" w:rsidP="00E017FA">
      <w:pPr>
        <w:rPr>
          <w:rtl/>
          <w:lang w:val="en-GB" w:eastAsia="he-IL"/>
        </w:rPr>
      </w:pPr>
      <w:bookmarkStart w:id="3398" w:name="_ETM_Q1_4028964"/>
      <w:bookmarkStart w:id="3399" w:name="_ETM_Q1_4029106"/>
      <w:bookmarkEnd w:id="3398"/>
      <w:bookmarkEnd w:id="3399"/>
    </w:p>
    <w:p w14:paraId="6AFA80CB" w14:textId="5FCE987D" w:rsidR="00E017FA" w:rsidRDefault="00E017FA" w:rsidP="00E017FA">
      <w:pPr>
        <w:pStyle w:val="a4"/>
        <w:keepNext/>
        <w:rPr>
          <w:rtl/>
          <w:lang w:val="en-GB"/>
        </w:rPr>
      </w:pPr>
      <w:bookmarkStart w:id="3400" w:name="ET_speaker_איתי_עצמון_314"/>
      <w:r w:rsidRPr="00E017FA">
        <w:rPr>
          <w:rStyle w:val="TagStyle"/>
          <w:rtl/>
        </w:rPr>
        <w:t xml:space="preserve"> &lt;&lt; דובר &gt;&gt; </w:t>
      </w:r>
      <w:r>
        <w:rPr>
          <w:rtl/>
          <w:lang w:val="en-GB"/>
        </w:rPr>
        <w:t>איתי עצמון:</w:t>
      </w:r>
      <w:r w:rsidRPr="00E017FA">
        <w:rPr>
          <w:rStyle w:val="TagStyle"/>
          <w:rtl/>
        </w:rPr>
        <w:t xml:space="preserve"> &lt;&lt; דובר &gt;&gt;</w:t>
      </w:r>
      <w:r w:rsidR="00F93E9E">
        <w:rPr>
          <w:rtl/>
          <w:lang w:val="en-GB"/>
        </w:rPr>
        <w:t xml:space="preserve"> </w:t>
      </w:r>
      <w:bookmarkEnd w:id="3400"/>
    </w:p>
    <w:p w14:paraId="3C952D18" w14:textId="667CCC74" w:rsidR="00E017FA" w:rsidRDefault="00E017FA" w:rsidP="00E017FA">
      <w:pPr>
        <w:pStyle w:val="KeepWithNext"/>
        <w:rPr>
          <w:rtl/>
          <w:lang w:val="en-GB" w:eastAsia="he-IL"/>
        </w:rPr>
      </w:pPr>
    </w:p>
    <w:p w14:paraId="5CBC640B" w14:textId="34565E66" w:rsidR="00E017FA" w:rsidRDefault="00E017FA" w:rsidP="00E017FA">
      <w:pPr>
        <w:rPr>
          <w:rtl/>
          <w:lang w:val="en-GB" w:eastAsia="he-IL"/>
        </w:rPr>
      </w:pPr>
      <w:bookmarkStart w:id="3401" w:name="_ETM_Q1_4030280"/>
      <w:bookmarkStart w:id="3402" w:name="_ETM_Q1_4030332"/>
      <w:bookmarkEnd w:id="3401"/>
      <w:bookmarkEnd w:id="3402"/>
      <w:r>
        <w:rPr>
          <w:rFonts w:hint="cs"/>
          <w:rtl/>
          <w:lang w:val="en-GB" w:eastAsia="he-IL"/>
        </w:rPr>
        <w:t xml:space="preserve">אפשר, בסדר. בכל מקרה יש הרי </w:t>
      </w:r>
      <w:proofErr w:type="spellStart"/>
      <w:r>
        <w:rPr>
          <w:rFonts w:hint="cs"/>
          <w:rtl/>
          <w:lang w:val="en-GB" w:eastAsia="he-IL"/>
        </w:rPr>
        <w:t>רוויזיה</w:t>
      </w:r>
      <w:bookmarkStart w:id="3403" w:name="_ETM_Q1_4034748"/>
      <w:bookmarkEnd w:id="3403"/>
      <w:proofErr w:type="spellEnd"/>
      <w:r>
        <w:rPr>
          <w:rFonts w:hint="cs"/>
          <w:rtl/>
          <w:lang w:val="en-GB" w:eastAsia="he-IL"/>
        </w:rPr>
        <w:t xml:space="preserve"> על סדר היום אז צריך להצביע. לפתוח בעצם את </w:t>
      </w:r>
      <w:bookmarkStart w:id="3404" w:name="_ETM_Q1_4039890"/>
      <w:bookmarkEnd w:id="3404"/>
      <w:r>
        <w:rPr>
          <w:rFonts w:hint="cs"/>
          <w:rtl/>
          <w:lang w:val="en-GB" w:eastAsia="he-IL"/>
        </w:rPr>
        <w:t xml:space="preserve">סעיף49ב(א) לגבי התיקון הזה. אתה מצביע בעד הפתיחה שלו? </w:t>
      </w:r>
      <w:bookmarkStart w:id="3405" w:name="_ETM_Q1_4051401"/>
      <w:bookmarkEnd w:id="3405"/>
    </w:p>
    <w:p w14:paraId="1771AAA8" w14:textId="7EACAA39" w:rsidR="00E017FA" w:rsidRDefault="00E017FA" w:rsidP="00E017FA">
      <w:pPr>
        <w:rPr>
          <w:rtl/>
          <w:lang w:val="en-GB" w:eastAsia="he-IL"/>
        </w:rPr>
      </w:pPr>
      <w:bookmarkStart w:id="3406" w:name="_ETM_Q1_4051521"/>
      <w:bookmarkStart w:id="3407" w:name="_ETM_Q1_4051872"/>
      <w:bookmarkEnd w:id="3406"/>
      <w:bookmarkEnd w:id="3407"/>
    </w:p>
    <w:p w14:paraId="410B3994" w14:textId="3E8AFC40" w:rsidR="00E017FA" w:rsidRDefault="00E017FA" w:rsidP="00E017FA">
      <w:pPr>
        <w:pStyle w:val="af6"/>
        <w:keepNext/>
        <w:rPr>
          <w:rtl/>
          <w:lang w:val="en-GB"/>
        </w:rPr>
      </w:pPr>
      <w:bookmarkStart w:id="3408" w:name="ET_yor_5771_315"/>
      <w:r w:rsidRPr="00E017FA">
        <w:rPr>
          <w:rStyle w:val="TagStyle"/>
          <w:rtl/>
        </w:rPr>
        <w:t xml:space="preserve"> &lt;&lt; </w:t>
      </w:r>
      <w:proofErr w:type="spellStart"/>
      <w:r w:rsidRPr="00E017FA">
        <w:rPr>
          <w:rStyle w:val="TagStyle"/>
          <w:rtl/>
        </w:rPr>
        <w:t>יור</w:t>
      </w:r>
      <w:proofErr w:type="spellEnd"/>
      <w:r w:rsidRPr="00E017FA">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017FA">
        <w:rPr>
          <w:rStyle w:val="TagStyle"/>
          <w:rtl/>
        </w:rPr>
        <w:t xml:space="preserve"> &lt;&lt; יור &gt;&gt;</w:t>
      </w:r>
      <w:r w:rsidR="00F93E9E">
        <w:rPr>
          <w:rtl/>
          <w:lang w:val="en-GB"/>
        </w:rPr>
        <w:t xml:space="preserve"> </w:t>
      </w:r>
      <w:bookmarkEnd w:id="3408"/>
    </w:p>
    <w:p w14:paraId="5AFAF1D4" w14:textId="21B21DF6" w:rsidR="00E017FA" w:rsidRDefault="00E017FA" w:rsidP="00E017FA">
      <w:pPr>
        <w:pStyle w:val="KeepWithNext"/>
        <w:rPr>
          <w:rtl/>
          <w:lang w:val="en-GB" w:eastAsia="he-IL"/>
        </w:rPr>
      </w:pPr>
    </w:p>
    <w:p w14:paraId="4934278E" w14:textId="457E2929" w:rsidR="00E017FA" w:rsidRDefault="00E017FA" w:rsidP="00E017FA">
      <w:pPr>
        <w:rPr>
          <w:rtl/>
          <w:lang w:val="en-GB" w:eastAsia="he-IL"/>
        </w:rPr>
      </w:pPr>
      <w:bookmarkStart w:id="3409" w:name="_ETM_Q1_4052362"/>
      <w:bookmarkStart w:id="3410" w:name="_ETM_Q1_4052433"/>
      <w:bookmarkEnd w:id="3409"/>
      <w:bookmarkEnd w:id="3410"/>
      <w:r>
        <w:rPr>
          <w:rFonts w:hint="cs"/>
          <w:rtl/>
          <w:lang w:val="en-GB" w:eastAsia="he-IL"/>
        </w:rPr>
        <w:t xml:space="preserve">כן. </w:t>
      </w:r>
      <w:bookmarkStart w:id="3411" w:name="_ETM_Q1_4052655"/>
      <w:bookmarkStart w:id="3412" w:name="_ETM_Q1_4052831"/>
      <w:bookmarkEnd w:id="3411"/>
      <w:bookmarkEnd w:id="3412"/>
    </w:p>
    <w:p w14:paraId="085B6177" w14:textId="34B6CFD3" w:rsidR="00E017FA" w:rsidRDefault="00E017FA" w:rsidP="00E017FA">
      <w:pPr>
        <w:rPr>
          <w:rtl/>
          <w:lang w:val="en-GB" w:eastAsia="he-IL"/>
        </w:rPr>
      </w:pPr>
      <w:bookmarkStart w:id="3413" w:name="_ETM_Q1_4052912"/>
      <w:bookmarkEnd w:id="3413"/>
    </w:p>
    <w:p w14:paraId="644F90F7" w14:textId="49C30864" w:rsidR="00E017FA" w:rsidRDefault="00E017FA" w:rsidP="00E017FA">
      <w:pPr>
        <w:pStyle w:val="a4"/>
        <w:keepNext/>
        <w:rPr>
          <w:rtl/>
          <w:lang w:val="en-GB"/>
        </w:rPr>
      </w:pPr>
      <w:bookmarkStart w:id="3414" w:name="ET_speaker_איתי_עצמון_316"/>
      <w:r w:rsidRPr="00E017FA">
        <w:rPr>
          <w:rStyle w:val="TagStyle"/>
          <w:rtl/>
        </w:rPr>
        <w:t xml:space="preserve"> &lt;&lt; דובר &gt;&gt; </w:t>
      </w:r>
      <w:r>
        <w:rPr>
          <w:rtl/>
          <w:lang w:val="en-GB"/>
        </w:rPr>
        <w:t>איתי עצמון:</w:t>
      </w:r>
      <w:r w:rsidRPr="00E017FA">
        <w:rPr>
          <w:rStyle w:val="TagStyle"/>
          <w:rtl/>
        </w:rPr>
        <w:t xml:space="preserve"> &lt;&lt; דובר &gt;&gt;</w:t>
      </w:r>
      <w:r w:rsidR="00F93E9E">
        <w:rPr>
          <w:rtl/>
          <w:lang w:val="en-GB"/>
        </w:rPr>
        <w:t xml:space="preserve"> </w:t>
      </w:r>
      <w:bookmarkEnd w:id="3414"/>
    </w:p>
    <w:p w14:paraId="51EAA598" w14:textId="35978D97" w:rsidR="00E017FA" w:rsidRDefault="00E017FA" w:rsidP="00E017FA">
      <w:pPr>
        <w:pStyle w:val="KeepWithNext"/>
        <w:rPr>
          <w:rtl/>
          <w:lang w:val="en-GB" w:eastAsia="he-IL"/>
        </w:rPr>
      </w:pPr>
    </w:p>
    <w:p w14:paraId="121FA72F" w14:textId="71521C76" w:rsidR="00E017FA" w:rsidRDefault="00E017FA" w:rsidP="00E017FA">
      <w:pPr>
        <w:rPr>
          <w:rtl/>
          <w:lang w:val="en-GB" w:eastAsia="he-IL"/>
        </w:rPr>
      </w:pPr>
      <w:bookmarkStart w:id="3415" w:name="_ETM_Q1_4053707"/>
      <w:bookmarkStart w:id="3416" w:name="_ETM_Q1_4053768"/>
      <w:bookmarkEnd w:id="3415"/>
      <w:bookmarkEnd w:id="3416"/>
      <w:r>
        <w:rPr>
          <w:rFonts w:hint="cs"/>
          <w:rtl/>
          <w:lang w:val="en-GB" w:eastAsia="he-IL"/>
        </w:rPr>
        <w:t>אוקי. עכשיו לגופו של עניין הוועדה תצביע שוב על חובת</w:t>
      </w:r>
      <w:bookmarkStart w:id="3417" w:name="_ETM_Q1_4058539"/>
      <w:bookmarkEnd w:id="3417"/>
      <w:r>
        <w:rPr>
          <w:rFonts w:hint="cs"/>
          <w:rtl/>
          <w:lang w:val="en-GB" w:eastAsia="he-IL"/>
        </w:rPr>
        <w:t xml:space="preserve"> המינוי. </w:t>
      </w:r>
      <w:bookmarkStart w:id="3418" w:name="_ETM_Q1_4059378"/>
      <w:bookmarkEnd w:id="3418"/>
    </w:p>
    <w:p w14:paraId="4F48E0EE" w14:textId="39E9EF8A" w:rsidR="00E017FA" w:rsidRDefault="00E017FA" w:rsidP="00E017FA">
      <w:pPr>
        <w:rPr>
          <w:rtl/>
          <w:lang w:val="en-GB" w:eastAsia="he-IL"/>
        </w:rPr>
      </w:pPr>
      <w:bookmarkStart w:id="3419" w:name="_ETM_Q1_4059498"/>
      <w:bookmarkEnd w:id="3419"/>
    </w:p>
    <w:p w14:paraId="5E975C3E" w14:textId="731DE8DB" w:rsidR="00E017FA" w:rsidRDefault="00E017FA" w:rsidP="00E017FA">
      <w:pPr>
        <w:pStyle w:val="af6"/>
        <w:keepNext/>
        <w:rPr>
          <w:rtl/>
          <w:lang w:val="en-GB"/>
        </w:rPr>
      </w:pPr>
      <w:bookmarkStart w:id="3420" w:name="ET_yor_5771_317"/>
      <w:r w:rsidRPr="00E017FA">
        <w:rPr>
          <w:rStyle w:val="TagStyle"/>
          <w:rtl/>
        </w:rPr>
        <w:t xml:space="preserve"> &lt;&lt; </w:t>
      </w:r>
      <w:proofErr w:type="spellStart"/>
      <w:r w:rsidRPr="00E017FA">
        <w:rPr>
          <w:rStyle w:val="TagStyle"/>
          <w:rtl/>
        </w:rPr>
        <w:t>יור</w:t>
      </w:r>
      <w:proofErr w:type="spellEnd"/>
      <w:r w:rsidRPr="00E017FA">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017FA">
        <w:rPr>
          <w:rStyle w:val="TagStyle"/>
          <w:rtl/>
        </w:rPr>
        <w:t xml:space="preserve"> &lt;&lt; יור &gt;&gt;</w:t>
      </w:r>
      <w:r w:rsidR="00F93E9E">
        <w:rPr>
          <w:rtl/>
          <w:lang w:val="en-GB"/>
        </w:rPr>
        <w:t xml:space="preserve"> </w:t>
      </w:r>
      <w:bookmarkEnd w:id="3420"/>
    </w:p>
    <w:p w14:paraId="11A5EB81" w14:textId="6B9B699B" w:rsidR="00E017FA" w:rsidRDefault="00E017FA" w:rsidP="00E017FA">
      <w:pPr>
        <w:pStyle w:val="KeepWithNext"/>
        <w:rPr>
          <w:rtl/>
          <w:lang w:val="en-GB" w:eastAsia="he-IL"/>
        </w:rPr>
      </w:pPr>
    </w:p>
    <w:p w14:paraId="442F4FB3" w14:textId="4F6E1286" w:rsidR="00E017FA" w:rsidRDefault="00E017FA" w:rsidP="00E017FA">
      <w:pPr>
        <w:rPr>
          <w:rtl/>
          <w:lang w:val="en-GB" w:eastAsia="he-IL"/>
        </w:rPr>
      </w:pPr>
      <w:bookmarkStart w:id="3421" w:name="_ETM_Q1_4060327"/>
      <w:bookmarkEnd w:id="3421"/>
      <w:r>
        <w:rPr>
          <w:rFonts w:hint="cs"/>
          <w:rtl/>
          <w:lang w:val="en-GB" w:eastAsia="he-IL"/>
        </w:rPr>
        <w:t>ו</w:t>
      </w:r>
      <w:bookmarkStart w:id="3422" w:name="_ETM_Q1_4060393"/>
      <w:bookmarkEnd w:id="3422"/>
      <w:r>
        <w:rPr>
          <w:rFonts w:hint="cs"/>
          <w:rtl/>
          <w:lang w:val="en-GB" w:eastAsia="he-IL"/>
        </w:rPr>
        <w:t xml:space="preserve">על כל </w:t>
      </w:r>
      <w:bookmarkStart w:id="3423" w:name="_ETM_Q1_4056059"/>
      <w:bookmarkEnd w:id="3423"/>
      <w:r>
        <w:rPr>
          <w:rFonts w:hint="cs"/>
          <w:rtl/>
          <w:lang w:val="en-GB" w:eastAsia="he-IL"/>
        </w:rPr>
        <w:t xml:space="preserve">שאר הסעיפים. </w:t>
      </w:r>
      <w:bookmarkStart w:id="3424" w:name="_ETM_Q1_4059294"/>
      <w:bookmarkEnd w:id="3424"/>
    </w:p>
    <w:p w14:paraId="2875F7CD" w14:textId="50B04A17" w:rsidR="00E017FA" w:rsidRDefault="00E017FA" w:rsidP="00E017FA">
      <w:pPr>
        <w:rPr>
          <w:rtl/>
          <w:lang w:val="en-GB" w:eastAsia="he-IL"/>
        </w:rPr>
      </w:pPr>
      <w:bookmarkStart w:id="3425" w:name="_ETM_Q1_4059433"/>
      <w:bookmarkEnd w:id="3425"/>
    </w:p>
    <w:p w14:paraId="16172D4C" w14:textId="5F849B0D" w:rsidR="00E017FA" w:rsidRDefault="00E017FA" w:rsidP="00E017FA">
      <w:pPr>
        <w:pStyle w:val="a4"/>
        <w:keepNext/>
        <w:rPr>
          <w:rtl/>
          <w:lang w:val="en-GB"/>
        </w:rPr>
      </w:pPr>
      <w:bookmarkStart w:id="3426" w:name="ET_speaker_איתי_עצמון_318"/>
      <w:r w:rsidRPr="00E017FA">
        <w:rPr>
          <w:rStyle w:val="TagStyle"/>
          <w:rtl/>
        </w:rPr>
        <w:t xml:space="preserve"> &lt;&lt; דובר &gt;&gt; </w:t>
      </w:r>
      <w:r>
        <w:rPr>
          <w:rtl/>
          <w:lang w:val="en-GB"/>
        </w:rPr>
        <w:t>איתי עצמון:</w:t>
      </w:r>
      <w:r w:rsidRPr="00E017FA">
        <w:rPr>
          <w:rStyle w:val="TagStyle"/>
          <w:rtl/>
        </w:rPr>
        <w:t xml:space="preserve"> &lt;&lt; דובר &gt;&gt;</w:t>
      </w:r>
      <w:r w:rsidR="00F93E9E">
        <w:rPr>
          <w:rtl/>
          <w:lang w:val="en-GB"/>
        </w:rPr>
        <w:t xml:space="preserve"> </w:t>
      </w:r>
      <w:bookmarkEnd w:id="3426"/>
    </w:p>
    <w:p w14:paraId="5463BB36" w14:textId="48154037" w:rsidR="00E017FA" w:rsidRDefault="00E017FA" w:rsidP="00E017FA">
      <w:pPr>
        <w:pStyle w:val="KeepWithNext"/>
        <w:rPr>
          <w:rtl/>
          <w:lang w:val="en-GB" w:eastAsia="he-IL"/>
        </w:rPr>
      </w:pPr>
    </w:p>
    <w:p w14:paraId="724D5BB7" w14:textId="59F8C4A0" w:rsidR="00E017FA" w:rsidRDefault="00E017FA" w:rsidP="00E017FA">
      <w:pPr>
        <w:rPr>
          <w:rtl/>
          <w:lang w:val="en-GB" w:eastAsia="he-IL"/>
        </w:rPr>
      </w:pPr>
      <w:r>
        <w:rPr>
          <w:rFonts w:hint="cs"/>
          <w:rtl/>
          <w:lang w:val="en-GB" w:eastAsia="he-IL"/>
        </w:rPr>
        <w:t>ל</w:t>
      </w:r>
      <w:bookmarkStart w:id="3427" w:name="_ETM_Q1_4060565"/>
      <w:bookmarkStart w:id="3428" w:name="_ETM_Q1_4060593"/>
      <w:bookmarkEnd w:id="3427"/>
      <w:bookmarkEnd w:id="3428"/>
      <w:r>
        <w:rPr>
          <w:rFonts w:hint="cs"/>
          <w:rtl/>
          <w:lang w:val="en-GB" w:eastAsia="he-IL"/>
        </w:rPr>
        <w:t xml:space="preserve">א, נעשה את זה </w:t>
      </w:r>
      <w:bookmarkStart w:id="3429" w:name="_ETM_Q1_4061800"/>
      <w:bookmarkEnd w:id="3429"/>
      <w:r>
        <w:rPr>
          <w:rFonts w:hint="cs"/>
          <w:rtl/>
          <w:lang w:val="en-GB" w:eastAsia="he-IL"/>
        </w:rPr>
        <w:t xml:space="preserve">בנפרד, שיהיה מסודר. אלה החלטות אחרות. </w:t>
      </w:r>
    </w:p>
    <w:p w14:paraId="66B8C2EB" w14:textId="591A96E6" w:rsidR="00E017FA" w:rsidRDefault="00E017FA" w:rsidP="00E017FA">
      <w:pPr>
        <w:rPr>
          <w:rtl/>
          <w:lang w:val="en-GB" w:eastAsia="he-IL"/>
        </w:rPr>
      </w:pPr>
      <w:bookmarkStart w:id="3430" w:name="_ETM_Q1_4066280"/>
      <w:bookmarkEnd w:id="3430"/>
    </w:p>
    <w:p w14:paraId="6C1BD41D" w14:textId="193980C3" w:rsidR="00E017FA" w:rsidRDefault="00E017FA" w:rsidP="00E017FA">
      <w:pPr>
        <w:pStyle w:val="af6"/>
        <w:keepNext/>
        <w:rPr>
          <w:rtl/>
          <w:lang w:val="en-GB"/>
        </w:rPr>
      </w:pPr>
      <w:bookmarkStart w:id="3431" w:name="ET_yor_5771_319"/>
      <w:r w:rsidRPr="00E017FA">
        <w:rPr>
          <w:rStyle w:val="TagStyle"/>
          <w:rtl/>
        </w:rPr>
        <w:t xml:space="preserve"> &lt;&lt; </w:t>
      </w:r>
      <w:proofErr w:type="spellStart"/>
      <w:r w:rsidRPr="00E017FA">
        <w:rPr>
          <w:rStyle w:val="TagStyle"/>
          <w:rtl/>
        </w:rPr>
        <w:t>יור</w:t>
      </w:r>
      <w:proofErr w:type="spellEnd"/>
      <w:r w:rsidRPr="00E017FA">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E017FA">
        <w:rPr>
          <w:rStyle w:val="TagStyle"/>
          <w:rtl/>
        </w:rPr>
        <w:t xml:space="preserve"> &lt;&lt; יור &gt;&gt;</w:t>
      </w:r>
      <w:r w:rsidR="00F93E9E">
        <w:rPr>
          <w:rtl/>
          <w:lang w:val="en-GB"/>
        </w:rPr>
        <w:t xml:space="preserve"> </w:t>
      </w:r>
      <w:bookmarkEnd w:id="3431"/>
    </w:p>
    <w:p w14:paraId="6F4CB0DD" w14:textId="58B37BE7" w:rsidR="00E017FA" w:rsidRDefault="00E017FA" w:rsidP="00E017FA">
      <w:pPr>
        <w:pStyle w:val="KeepWithNext"/>
        <w:rPr>
          <w:rtl/>
          <w:lang w:val="en-GB" w:eastAsia="he-IL"/>
        </w:rPr>
      </w:pPr>
    </w:p>
    <w:p w14:paraId="78A52122" w14:textId="0B4CE0A2" w:rsidR="00E017FA" w:rsidRDefault="00E017FA" w:rsidP="00E017FA">
      <w:pPr>
        <w:rPr>
          <w:rtl/>
          <w:lang w:val="en-GB" w:eastAsia="he-IL"/>
        </w:rPr>
      </w:pPr>
      <w:bookmarkStart w:id="3432" w:name="_ETM_Q1_4067190"/>
      <w:bookmarkStart w:id="3433" w:name="_ETM_Q1_4067243"/>
      <w:bookmarkEnd w:id="3432"/>
      <w:bookmarkEnd w:id="3433"/>
      <w:r>
        <w:rPr>
          <w:rFonts w:hint="cs"/>
          <w:rtl/>
          <w:lang w:val="en-GB" w:eastAsia="he-IL"/>
        </w:rPr>
        <w:t>אבל גם ההחלטה</w:t>
      </w:r>
      <w:bookmarkStart w:id="3434" w:name="_ETM_Q1_4068470"/>
      <w:bookmarkEnd w:id="3434"/>
      <w:r>
        <w:rPr>
          <w:rFonts w:hint="cs"/>
          <w:rtl/>
          <w:lang w:val="en-GB" w:eastAsia="he-IL"/>
        </w:rPr>
        <w:t xml:space="preserve"> על 30 ו-31 אלה החלטות </w:t>
      </w:r>
      <w:bookmarkStart w:id="3435" w:name="_ETM_Q1_4067169"/>
      <w:bookmarkEnd w:id="3435"/>
      <w:r>
        <w:rPr>
          <w:rFonts w:hint="cs"/>
          <w:rtl/>
          <w:lang w:val="en-GB" w:eastAsia="he-IL"/>
        </w:rPr>
        <w:t xml:space="preserve">אחרות. </w:t>
      </w:r>
      <w:bookmarkStart w:id="3436" w:name="_ETM_Q1_4067761"/>
      <w:bookmarkEnd w:id="3436"/>
    </w:p>
    <w:p w14:paraId="74E39C05" w14:textId="5AE56F77" w:rsidR="00E017FA" w:rsidRDefault="00E017FA" w:rsidP="00E017FA">
      <w:pPr>
        <w:rPr>
          <w:rtl/>
          <w:lang w:val="en-GB" w:eastAsia="he-IL"/>
        </w:rPr>
      </w:pPr>
    </w:p>
    <w:p w14:paraId="2EF2079E" w14:textId="14BBC7CE" w:rsidR="00E017FA" w:rsidRDefault="00E017FA" w:rsidP="00E017FA">
      <w:pPr>
        <w:pStyle w:val="a4"/>
        <w:keepNext/>
        <w:rPr>
          <w:rtl/>
          <w:lang w:val="en-GB"/>
        </w:rPr>
      </w:pPr>
      <w:bookmarkStart w:id="3437" w:name="ET_speaker_איתי_עצמון_320"/>
      <w:r w:rsidRPr="00E017FA">
        <w:rPr>
          <w:rStyle w:val="TagStyle"/>
          <w:rtl/>
        </w:rPr>
        <w:t xml:space="preserve"> &lt;&lt; דובר &gt;&gt; </w:t>
      </w:r>
      <w:r>
        <w:rPr>
          <w:rtl/>
          <w:lang w:val="en-GB"/>
        </w:rPr>
        <w:t>איתי עצמון:</w:t>
      </w:r>
      <w:r w:rsidRPr="00E017FA">
        <w:rPr>
          <w:rStyle w:val="TagStyle"/>
          <w:rtl/>
        </w:rPr>
        <w:t xml:space="preserve"> &lt;&lt; דובר &gt;&gt;</w:t>
      </w:r>
      <w:r w:rsidR="00F93E9E">
        <w:rPr>
          <w:rtl/>
          <w:lang w:val="en-GB"/>
        </w:rPr>
        <w:t xml:space="preserve"> </w:t>
      </w:r>
      <w:bookmarkEnd w:id="3437"/>
    </w:p>
    <w:p w14:paraId="64513F06" w14:textId="01D7241C" w:rsidR="00E017FA" w:rsidRDefault="00E017FA" w:rsidP="00E017FA">
      <w:pPr>
        <w:pStyle w:val="KeepWithNext"/>
        <w:rPr>
          <w:rtl/>
          <w:lang w:val="en-GB" w:eastAsia="he-IL"/>
        </w:rPr>
      </w:pPr>
    </w:p>
    <w:p w14:paraId="3590F9E0" w14:textId="30DDCE41" w:rsidR="00E017FA" w:rsidRDefault="00E017FA" w:rsidP="00E017FA">
      <w:pPr>
        <w:rPr>
          <w:rtl/>
          <w:lang w:val="en-GB" w:eastAsia="he-IL"/>
        </w:rPr>
      </w:pPr>
      <w:bookmarkStart w:id="3438" w:name="_ETM_Q1_4068817"/>
      <w:bookmarkEnd w:id="3438"/>
      <w:r>
        <w:rPr>
          <w:rFonts w:hint="cs"/>
          <w:rtl/>
          <w:lang w:val="en-GB" w:eastAsia="he-IL"/>
        </w:rPr>
        <w:t>ל</w:t>
      </w:r>
      <w:bookmarkStart w:id="3439" w:name="_ETM_Q1_4068879"/>
      <w:bookmarkEnd w:id="3439"/>
      <w:r>
        <w:rPr>
          <w:rFonts w:hint="cs"/>
          <w:rtl/>
          <w:lang w:val="en-GB" w:eastAsia="he-IL"/>
        </w:rPr>
        <w:t xml:space="preserve">א, רגע. אחר </w:t>
      </w:r>
      <w:bookmarkStart w:id="3440" w:name="_ETM_Q1_4071229"/>
      <w:bookmarkEnd w:id="3440"/>
      <w:r>
        <w:rPr>
          <w:rFonts w:hint="cs"/>
          <w:rtl/>
          <w:lang w:val="en-GB" w:eastAsia="he-IL"/>
        </w:rPr>
        <w:t xml:space="preserve">כך יש לנו את ההצבעה על הסעיפים שהקראתי עכשיו שנותרו. </w:t>
      </w:r>
      <w:bookmarkStart w:id="3441" w:name="_ETM_Q1_4075990"/>
      <w:bookmarkStart w:id="3442" w:name="_ETM_Q1_4076833"/>
      <w:bookmarkEnd w:id="3441"/>
      <w:bookmarkEnd w:id="3442"/>
    </w:p>
    <w:p w14:paraId="1AE25DA4" w14:textId="792F1945" w:rsidR="00FE7487" w:rsidRDefault="00FE7487" w:rsidP="00E017FA">
      <w:pPr>
        <w:rPr>
          <w:rtl/>
          <w:lang w:val="en-GB" w:eastAsia="he-IL"/>
        </w:rPr>
      </w:pPr>
      <w:bookmarkStart w:id="3443" w:name="_ETM_Q1_4076961"/>
      <w:bookmarkEnd w:id="3443"/>
    </w:p>
    <w:p w14:paraId="1EE961DB" w14:textId="2D080AFD" w:rsidR="00FE7487" w:rsidRDefault="00FE7487" w:rsidP="00FE7487">
      <w:pPr>
        <w:pStyle w:val="af6"/>
        <w:keepNext/>
        <w:rPr>
          <w:rtl/>
          <w:lang w:val="en-GB"/>
        </w:rPr>
      </w:pPr>
      <w:bookmarkStart w:id="3444" w:name="ET_yor_5771_321"/>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444"/>
    </w:p>
    <w:p w14:paraId="5C35DDB7" w14:textId="10412542" w:rsidR="00FE7487" w:rsidRDefault="00FE7487" w:rsidP="00FE7487">
      <w:pPr>
        <w:pStyle w:val="KeepWithNext"/>
        <w:rPr>
          <w:rtl/>
          <w:lang w:val="en-GB" w:eastAsia="he-IL"/>
        </w:rPr>
      </w:pPr>
    </w:p>
    <w:p w14:paraId="2E3F024F" w14:textId="4DC39D31" w:rsidR="00FE7487" w:rsidRDefault="00FE7487" w:rsidP="00FE7487">
      <w:pPr>
        <w:rPr>
          <w:rtl/>
          <w:lang w:val="en-GB" w:eastAsia="he-IL"/>
        </w:rPr>
      </w:pPr>
      <w:bookmarkStart w:id="3445" w:name="_ETM_Q1_4079930"/>
      <w:bookmarkStart w:id="3446" w:name="_ETM_Q1_4079986"/>
      <w:bookmarkEnd w:id="3445"/>
      <w:bookmarkEnd w:id="3446"/>
      <w:r>
        <w:rPr>
          <w:rFonts w:hint="cs"/>
          <w:rtl/>
          <w:lang w:val="en-GB" w:eastAsia="he-IL"/>
        </w:rPr>
        <w:t xml:space="preserve">מי בעד? </w:t>
      </w:r>
      <w:bookmarkStart w:id="3447" w:name="_ETM_Q1_4076422"/>
      <w:bookmarkStart w:id="3448" w:name="_ETM_Q1_4076079"/>
      <w:bookmarkEnd w:id="3447"/>
      <w:bookmarkEnd w:id="3448"/>
    </w:p>
    <w:p w14:paraId="647233D2" w14:textId="77777777" w:rsidR="00FE7487" w:rsidRDefault="00FE7487" w:rsidP="00FE7487">
      <w:pPr>
        <w:rPr>
          <w:rtl/>
          <w:lang w:val="en-GB" w:eastAsia="he-IL"/>
        </w:rPr>
      </w:pPr>
    </w:p>
    <w:p w14:paraId="48CACD9E" w14:textId="349A711F" w:rsidR="00FE7487" w:rsidRDefault="00FE7487" w:rsidP="00FE7487">
      <w:pPr>
        <w:pStyle w:val="af1"/>
        <w:keepNext/>
        <w:rPr>
          <w:rtl/>
          <w:lang w:val="en-GB" w:eastAsia="he-IL"/>
        </w:rPr>
      </w:pPr>
      <w:r>
        <w:rPr>
          <w:rtl/>
          <w:lang w:val="en-GB" w:eastAsia="he-IL"/>
        </w:rPr>
        <w:t>הצבעה</w:t>
      </w:r>
    </w:p>
    <w:p w14:paraId="2ACD8006" w14:textId="3ED520DC" w:rsidR="00FE7487" w:rsidRDefault="00FE7487" w:rsidP="00FE7487">
      <w:pPr>
        <w:pStyle w:val="--"/>
        <w:keepNext/>
        <w:rPr>
          <w:rtl/>
          <w:lang w:val="en-GB" w:eastAsia="he-IL"/>
        </w:rPr>
      </w:pPr>
      <w:r>
        <w:rPr>
          <w:rFonts w:hint="cs"/>
          <w:rtl/>
          <w:lang w:val="en-GB" w:eastAsia="he-IL"/>
        </w:rPr>
        <w:t>אושר</w:t>
      </w:r>
    </w:p>
    <w:p w14:paraId="05B30179" w14:textId="3F4C44A4" w:rsidR="00FE7487" w:rsidRDefault="00FE7487" w:rsidP="00FE7487">
      <w:pPr>
        <w:rPr>
          <w:rFonts w:ascii="David" w:hAnsi="David"/>
          <w:rtl/>
          <w:lang w:val="en-GB" w:eastAsia="he-IL"/>
        </w:rPr>
      </w:pPr>
      <w:bookmarkStart w:id="3449" w:name="_ETM_Q1_4074337"/>
      <w:bookmarkEnd w:id="3449"/>
    </w:p>
    <w:p w14:paraId="6BF21E91" w14:textId="1DD79A7F" w:rsidR="00FE7487" w:rsidRDefault="00FE7487" w:rsidP="00FE7487">
      <w:pPr>
        <w:pStyle w:val="af6"/>
        <w:keepNext/>
        <w:rPr>
          <w:rtl/>
          <w:lang w:val="en-GB"/>
        </w:rPr>
      </w:pPr>
      <w:bookmarkStart w:id="3450" w:name="ET_yor_5771_322"/>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450"/>
    </w:p>
    <w:p w14:paraId="2E9D6A62" w14:textId="070935DD" w:rsidR="00FE7487" w:rsidRDefault="00FE7487" w:rsidP="00FE7487">
      <w:pPr>
        <w:pStyle w:val="KeepWithNext"/>
        <w:rPr>
          <w:rtl/>
          <w:lang w:val="en-GB" w:eastAsia="he-IL"/>
        </w:rPr>
      </w:pPr>
    </w:p>
    <w:p w14:paraId="07642100" w14:textId="23204EE1" w:rsidR="00FE7487" w:rsidRDefault="00FE7487" w:rsidP="00FE7487">
      <w:pPr>
        <w:rPr>
          <w:rtl/>
          <w:lang w:val="en-GB" w:eastAsia="he-IL"/>
        </w:rPr>
      </w:pPr>
      <w:bookmarkStart w:id="3451" w:name="_ETM_Q1_4074866"/>
      <w:bookmarkStart w:id="3452" w:name="_ETM_Q1_4074926"/>
      <w:bookmarkEnd w:id="3451"/>
      <w:bookmarkEnd w:id="3452"/>
      <w:r>
        <w:rPr>
          <w:rFonts w:hint="cs"/>
          <w:rtl/>
          <w:lang w:val="en-GB" w:eastAsia="he-IL"/>
        </w:rPr>
        <w:t xml:space="preserve">אושר פה אחד. </w:t>
      </w:r>
    </w:p>
    <w:p w14:paraId="0B0FFA58" w14:textId="7F03BDFC" w:rsidR="00FE7487" w:rsidRDefault="00FE7487" w:rsidP="00FE7487">
      <w:pPr>
        <w:rPr>
          <w:rtl/>
          <w:lang w:val="en-GB" w:eastAsia="he-IL"/>
        </w:rPr>
      </w:pPr>
      <w:bookmarkStart w:id="3453" w:name="_ETM_Q1_4079519"/>
      <w:bookmarkEnd w:id="3453"/>
    </w:p>
    <w:p w14:paraId="4D9C5958" w14:textId="7A081626" w:rsidR="00FE7487" w:rsidRDefault="00FE7487" w:rsidP="00FE7487">
      <w:pPr>
        <w:pStyle w:val="a4"/>
        <w:keepNext/>
        <w:rPr>
          <w:rtl/>
          <w:lang w:val="en-GB"/>
        </w:rPr>
      </w:pPr>
      <w:bookmarkStart w:id="3454" w:name="ET_speaker_איתי_עצמון_323"/>
      <w:r w:rsidRPr="00FE7487">
        <w:rPr>
          <w:rStyle w:val="TagStyle"/>
          <w:rtl/>
        </w:rPr>
        <w:t xml:space="preserve"> &lt;&lt; דובר &gt;&gt; </w:t>
      </w:r>
      <w:r>
        <w:rPr>
          <w:rtl/>
          <w:lang w:val="en-GB"/>
        </w:rPr>
        <w:t>איתי עצמון:</w:t>
      </w:r>
      <w:r w:rsidRPr="00FE7487">
        <w:rPr>
          <w:rStyle w:val="TagStyle"/>
          <w:rtl/>
        </w:rPr>
        <w:t xml:space="preserve"> &lt;&lt; דובר &gt;&gt;</w:t>
      </w:r>
      <w:r w:rsidR="00F93E9E">
        <w:rPr>
          <w:rtl/>
          <w:lang w:val="en-GB"/>
        </w:rPr>
        <w:t xml:space="preserve"> </w:t>
      </w:r>
      <w:bookmarkEnd w:id="3454"/>
    </w:p>
    <w:p w14:paraId="21078C9E" w14:textId="3B9155FF" w:rsidR="00FE7487" w:rsidRDefault="00FE7487" w:rsidP="00FE7487">
      <w:pPr>
        <w:pStyle w:val="KeepWithNext"/>
        <w:rPr>
          <w:rtl/>
          <w:lang w:val="en-GB" w:eastAsia="he-IL"/>
        </w:rPr>
      </w:pPr>
    </w:p>
    <w:p w14:paraId="519CDC0C" w14:textId="13644517" w:rsidR="00FE7487" w:rsidRDefault="00FE7487" w:rsidP="00FE7487">
      <w:pPr>
        <w:rPr>
          <w:rtl/>
          <w:lang w:val="en-GB" w:eastAsia="he-IL"/>
        </w:rPr>
      </w:pPr>
      <w:bookmarkStart w:id="3455" w:name="_ETM_Q1_4080536"/>
      <w:bookmarkStart w:id="3456" w:name="_ETM_Q1_4080593"/>
      <w:bookmarkEnd w:id="3455"/>
      <w:bookmarkEnd w:id="3456"/>
      <w:r>
        <w:rPr>
          <w:rFonts w:hint="cs"/>
          <w:rtl/>
          <w:lang w:val="en-GB" w:eastAsia="he-IL"/>
        </w:rPr>
        <w:t>אוקי. ועכשיו סעיפים</w:t>
      </w:r>
      <w:bookmarkStart w:id="3457" w:name="_ETM_Q1_4086516"/>
      <w:bookmarkEnd w:id="3457"/>
      <w:r>
        <w:rPr>
          <w:rFonts w:hint="cs"/>
          <w:rtl/>
          <w:lang w:val="en-GB" w:eastAsia="he-IL"/>
        </w:rPr>
        <w:t xml:space="preserve"> 32-27 להצעת החוק </w:t>
      </w:r>
      <w:bookmarkStart w:id="3458" w:name="_ETM_Q1_4086859"/>
      <w:bookmarkEnd w:id="3458"/>
      <w:r>
        <w:rPr>
          <w:rFonts w:hint="cs"/>
          <w:rtl/>
          <w:lang w:val="en-GB" w:eastAsia="he-IL"/>
        </w:rPr>
        <w:t xml:space="preserve">כפי שהוקראו. </w:t>
      </w:r>
    </w:p>
    <w:p w14:paraId="2B8988AB" w14:textId="564CE302" w:rsidR="00FE7487" w:rsidRDefault="00FE7487" w:rsidP="00FE7487">
      <w:pPr>
        <w:rPr>
          <w:rtl/>
          <w:lang w:val="en-GB" w:eastAsia="he-IL"/>
        </w:rPr>
      </w:pPr>
      <w:bookmarkStart w:id="3459" w:name="_ETM_Q1_4088380"/>
      <w:bookmarkStart w:id="3460" w:name="_ETM_Q1_4088526"/>
      <w:bookmarkStart w:id="3461" w:name="_ETM_Q1_4089015"/>
      <w:bookmarkEnd w:id="3459"/>
      <w:bookmarkEnd w:id="3460"/>
      <w:bookmarkEnd w:id="3461"/>
    </w:p>
    <w:p w14:paraId="5EADAA3A" w14:textId="0F0A0DC2" w:rsidR="00FE7487" w:rsidRDefault="00FE7487" w:rsidP="00FE7487">
      <w:pPr>
        <w:pStyle w:val="af6"/>
        <w:keepNext/>
        <w:rPr>
          <w:rtl/>
          <w:lang w:val="en-GB"/>
        </w:rPr>
      </w:pPr>
      <w:bookmarkStart w:id="3462" w:name="ET_yor_5771_324"/>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462"/>
    </w:p>
    <w:p w14:paraId="0F25555B" w14:textId="285A9B7D" w:rsidR="00FE7487" w:rsidRDefault="00FE7487" w:rsidP="00FE7487">
      <w:pPr>
        <w:pStyle w:val="KeepWithNext"/>
        <w:rPr>
          <w:rtl/>
          <w:lang w:val="en-GB" w:eastAsia="he-IL"/>
        </w:rPr>
      </w:pPr>
    </w:p>
    <w:p w14:paraId="370BD6FD" w14:textId="176954B3" w:rsidR="00FE7487" w:rsidRDefault="00FE7487" w:rsidP="00FE7487">
      <w:pPr>
        <w:rPr>
          <w:rtl/>
          <w:lang w:val="en-GB" w:eastAsia="he-IL"/>
        </w:rPr>
      </w:pPr>
      <w:bookmarkStart w:id="3463" w:name="_ETM_Q1_4089524"/>
      <w:bookmarkStart w:id="3464" w:name="_ETM_Q1_4089584"/>
      <w:bookmarkEnd w:id="3463"/>
      <w:bookmarkEnd w:id="3464"/>
      <w:r>
        <w:rPr>
          <w:rFonts w:hint="cs"/>
          <w:rtl/>
          <w:lang w:val="en-GB" w:eastAsia="he-IL"/>
        </w:rPr>
        <w:t xml:space="preserve">מי בעד? </w:t>
      </w:r>
    </w:p>
    <w:p w14:paraId="3EE30BDA" w14:textId="77777777" w:rsidR="00FE7487" w:rsidRDefault="00FE7487" w:rsidP="00FE7487">
      <w:pPr>
        <w:rPr>
          <w:rtl/>
          <w:lang w:val="en-GB" w:eastAsia="he-IL"/>
        </w:rPr>
      </w:pPr>
    </w:p>
    <w:p w14:paraId="72D90977" w14:textId="288B9F9B" w:rsidR="00FE7487" w:rsidRDefault="00FE7487" w:rsidP="00FE7487">
      <w:pPr>
        <w:pStyle w:val="af1"/>
        <w:keepNext/>
        <w:rPr>
          <w:rtl/>
          <w:lang w:val="en-GB" w:eastAsia="he-IL"/>
        </w:rPr>
      </w:pPr>
      <w:bookmarkStart w:id="3465" w:name="_ETM_Q1_4090550"/>
      <w:bookmarkStart w:id="3466" w:name="_ETM_Q1_4090678"/>
      <w:bookmarkEnd w:id="3465"/>
      <w:bookmarkEnd w:id="3466"/>
      <w:r>
        <w:rPr>
          <w:rtl/>
          <w:lang w:val="en-GB" w:eastAsia="he-IL"/>
        </w:rPr>
        <w:t>הצבעה</w:t>
      </w:r>
    </w:p>
    <w:p w14:paraId="47DA2925" w14:textId="4D27DE7D" w:rsidR="00FE7487" w:rsidRDefault="00FE7487" w:rsidP="00FE7487">
      <w:pPr>
        <w:pStyle w:val="af2"/>
        <w:rPr>
          <w:rtl/>
          <w:lang w:val="en-GB" w:eastAsia="he-IL"/>
        </w:rPr>
      </w:pPr>
      <w:bookmarkStart w:id="3467" w:name="_ETM_Q1_4094809"/>
      <w:bookmarkEnd w:id="3467"/>
      <w:r>
        <w:rPr>
          <w:rFonts w:hint="cs"/>
          <w:rtl/>
          <w:lang w:val="en-GB" w:eastAsia="he-IL"/>
        </w:rPr>
        <w:t>אושר</w:t>
      </w:r>
    </w:p>
    <w:p w14:paraId="1D0AC5C2" w14:textId="41517380" w:rsidR="00FE7487" w:rsidRDefault="00FE7487" w:rsidP="00FE7487">
      <w:pPr>
        <w:rPr>
          <w:rtl/>
          <w:lang w:val="en-GB" w:eastAsia="he-IL"/>
        </w:rPr>
      </w:pPr>
    </w:p>
    <w:p w14:paraId="6CC8CF09" w14:textId="6BD345DC" w:rsidR="00FE7487" w:rsidRDefault="00FE7487" w:rsidP="00FE7487">
      <w:pPr>
        <w:pStyle w:val="af6"/>
        <w:keepNext/>
        <w:rPr>
          <w:rtl/>
          <w:lang w:val="en-GB"/>
        </w:rPr>
      </w:pPr>
      <w:bookmarkStart w:id="3468" w:name="ET_yor_5771_325"/>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468"/>
    </w:p>
    <w:p w14:paraId="5E60D38A" w14:textId="23065CC3" w:rsidR="00FE7487" w:rsidRDefault="00FE7487" w:rsidP="00FE7487">
      <w:pPr>
        <w:pStyle w:val="KeepWithNext"/>
        <w:rPr>
          <w:rtl/>
          <w:lang w:val="en-GB" w:eastAsia="he-IL"/>
        </w:rPr>
      </w:pPr>
    </w:p>
    <w:p w14:paraId="4621740A" w14:textId="781798AD" w:rsidR="00FE7487" w:rsidRDefault="00FE7487" w:rsidP="00FE7487">
      <w:pPr>
        <w:rPr>
          <w:rtl/>
          <w:lang w:val="en-GB" w:eastAsia="he-IL"/>
        </w:rPr>
      </w:pPr>
      <w:bookmarkStart w:id="3469" w:name="_ETM_Q1_4090543"/>
      <w:bookmarkEnd w:id="3469"/>
      <w:r>
        <w:rPr>
          <w:rFonts w:hint="cs"/>
          <w:rtl/>
          <w:lang w:val="en-GB" w:eastAsia="he-IL"/>
        </w:rPr>
        <w:t xml:space="preserve">אושר </w:t>
      </w:r>
      <w:bookmarkStart w:id="3470" w:name="_ETM_Q1_4091109"/>
      <w:bookmarkEnd w:id="3470"/>
      <w:r>
        <w:rPr>
          <w:rFonts w:hint="cs"/>
          <w:rtl/>
          <w:lang w:val="en-GB" w:eastAsia="he-IL"/>
        </w:rPr>
        <w:t xml:space="preserve">פה אחד. עוד משהו? </w:t>
      </w:r>
      <w:bookmarkStart w:id="3471" w:name="_ETM_Q1_4094290"/>
      <w:bookmarkEnd w:id="3471"/>
    </w:p>
    <w:p w14:paraId="318CFCC1" w14:textId="08C94811" w:rsidR="00FE7487" w:rsidRDefault="00FE7487" w:rsidP="00FE7487">
      <w:pPr>
        <w:rPr>
          <w:rtl/>
          <w:lang w:val="en-GB" w:eastAsia="he-IL"/>
        </w:rPr>
      </w:pPr>
      <w:bookmarkStart w:id="3472" w:name="_ETM_Q1_4094415"/>
      <w:bookmarkEnd w:id="3472"/>
    </w:p>
    <w:p w14:paraId="2CDE6063" w14:textId="47D67128" w:rsidR="00FE7487" w:rsidRDefault="00FE7487" w:rsidP="00FE7487">
      <w:pPr>
        <w:pStyle w:val="a4"/>
        <w:keepNext/>
        <w:rPr>
          <w:rtl/>
          <w:lang w:val="en-GB"/>
        </w:rPr>
      </w:pPr>
      <w:bookmarkStart w:id="3473" w:name="ET_speaker_איתי_עצמון_326"/>
      <w:r w:rsidRPr="00FE7487">
        <w:rPr>
          <w:rStyle w:val="TagStyle"/>
          <w:rtl/>
        </w:rPr>
        <w:t xml:space="preserve"> &lt;&lt; דובר &gt;&gt; </w:t>
      </w:r>
      <w:r>
        <w:rPr>
          <w:rtl/>
          <w:lang w:val="en-GB"/>
        </w:rPr>
        <w:t>איתי עצמון:</w:t>
      </w:r>
      <w:r w:rsidRPr="00FE7487">
        <w:rPr>
          <w:rStyle w:val="TagStyle"/>
          <w:rtl/>
        </w:rPr>
        <w:t xml:space="preserve"> &lt;&lt; דובר &gt;&gt;</w:t>
      </w:r>
      <w:r w:rsidR="00F93E9E">
        <w:rPr>
          <w:rtl/>
          <w:lang w:val="en-GB"/>
        </w:rPr>
        <w:t xml:space="preserve"> </w:t>
      </w:r>
      <w:bookmarkEnd w:id="3473"/>
    </w:p>
    <w:p w14:paraId="1FD9B9A3" w14:textId="111188F9" w:rsidR="00FE7487" w:rsidRDefault="00FE7487" w:rsidP="00FE7487">
      <w:pPr>
        <w:pStyle w:val="KeepWithNext"/>
        <w:rPr>
          <w:rtl/>
          <w:lang w:val="en-GB" w:eastAsia="he-IL"/>
        </w:rPr>
      </w:pPr>
    </w:p>
    <w:p w14:paraId="11DEE088" w14:textId="332EB55C" w:rsidR="00FE7487" w:rsidRDefault="00FE7487" w:rsidP="00FE7487">
      <w:pPr>
        <w:rPr>
          <w:rtl/>
          <w:lang w:val="en-GB" w:eastAsia="he-IL"/>
        </w:rPr>
      </w:pPr>
      <w:bookmarkStart w:id="3474" w:name="_ETM_Q1_4096230"/>
      <w:bookmarkStart w:id="3475" w:name="_ETM_Q1_4096281"/>
      <w:bookmarkEnd w:id="3474"/>
      <w:bookmarkEnd w:id="3475"/>
      <w:r>
        <w:rPr>
          <w:rFonts w:hint="cs"/>
          <w:rtl/>
          <w:lang w:val="en-GB" w:eastAsia="he-IL"/>
        </w:rPr>
        <w:t xml:space="preserve">כן, את </w:t>
      </w:r>
      <w:proofErr w:type="spellStart"/>
      <w:r>
        <w:rPr>
          <w:rFonts w:hint="cs"/>
          <w:rtl/>
          <w:lang w:val="en-GB" w:eastAsia="he-IL"/>
        </w:rPr>
        <w:t>הרוויזיה</w:t>
      </w:r>
      <w:proofErr w:type="spellEnd"/>
      <w:r>
        <w:rPr>
          <w:rFonts w:hint="cs"/>
          <w:rtl/>
          <w:lang w:val="en-GB" w:eastAsia="he-IL"/>
        </w:rPr>
        <w:t xml:space="preserve"> שהגשתם. אני אגיד </w:t>
      </w:r>
      <w:bookmarkStart w:id="3476" w:name="_ETM_Q1_4102710"/>
      <w:bookmarkEnd w:id="3476"/>
      <w:r>
        <w:rPr>
          <w:rFonts w:hint="cs"/>
          <w:rtl/>
          <w:lang w:val="en-GB" w:eastAsia="he-IL"/>
        </w:rPr>
        <w:t xml:space="preserve">על מה מדובר: מדובר על ההחלטה שקיבלה הוועדה אתמול לגבי </w:t>
      </w:r>
      <w:bookmarkStart w:id="3477" w:name="_ETM_Q1_4107875"/>
      <w:bookmarkEnd w:id="3477"/>
      <w:r>
        <w:rPr>
          <w:rFonts w:hint="cs"/>
          <w:rtl/>
          <w:lang w:val="en-GB" w:eastAsia="he-IL"/>
        </w:rPr>
        <w:t>סעיף 6 בהצעת החוק: תיקון סעיף 3, לעניין מינוי ממלא</w:t>
      </w:r>
      <w:bookmarkStart w:id="3478" w:name="_ETM_Q1_4113148"/>
      <w:bookmarkEnd w:id="3478"/>
      <w:r>
        <w:rPr>
          <w:rFonts w:hint="cs"/>
          <w:rtl/>
          <w:lang w:val="en-GB" w:eastAsia="he-IL"/>
        </w:rPr>
        <w:t xml:space="preserve"> מקום </w:t>
      </w:r>
      <w:bookmarkStart w:id="3479" w:name="_ETM_Q1_4108789"/>
      <w:bookmarkEnd w:id="3479"/>
      <w:r>
        <w:rPr>
          <w:rFonts w:hint="cs"/>
          <w:rtl/>
          <w:lang w:val="en-GB" w:eastAsia="he-IL"/>
        </w:rPr>
        <w:t xml:space="preserve">ליושב ראש מועצת הניקוז. ההחלטה הייתה שהמועצה תמנה ממלא </w:t>
      </w:r>
      <w:bookmarkStart w:id="3480" w:name="_ETM_Q1_4116672"/>
      <w:bookmarkEnd w:id="3480"/>
      <w:r>
        <w:rPr>
          <w:rFonts w:hint="cs"/>
          <w:rtl/>
          <w:lang w:val="en-GB" w:eastAsia="he-IL"/>
        </w:rPr>
        <w:t>מקום ליושב ראש המועצה אם הוא חדל מלכהן. אני</w:t>
      </w:r>
      <w:bookmarkStart w:id="3481" w:name="_ETM_Q1_4121511"/>
      <w:bookmarkEnd w:id="3481"/>
      <w:r>
        <w:rPr>
          <w:rFonts w:hint="cs"/>
          <w:rtl/>
          <w:lang w:val="en-GB" w:eastAsia="he-IL"/>
        </w:rPr>
        <w:t xml:space="preserve"> חשבתי גם תוך כדי הדיון שזה מודל פחות נכון, מכיוון</w:t>
      </w:r>
      <w:bookmarkStart w:id="3482" w:name="_ETM_Q1_4125556"/>
      <w:bookmarkEnd w:id="3482"/>
      <w:r>
        <w:rPr>
          <w:rFonts w:hint="cs"/>
          <w:rtl/>
          <w:lang w:val="en-GB" w:eastAsia="he-IL"/>
        </w:rPr>
        <w:t xml:space="preserve"> שיושב </w:t>
      </w:r>
      <w:bookmarkStart w:id="3483" w:name="_ETM_Q1_4121179"/>
      <w:bookmarkEnd w:id="3483"/>
      <w:r>
        <w:rPr>
          <w:rFonts w:hint="cs"/>
          <w:rtl/>
          <w:lang w:val="en-GB" w:eastAsia="he-IL"/>
        </w:rPr>
        <w:t>ראש המועצה הוא הממונה. הוא עובד משרד החקלאות, הוא</w:t>
      </w:r>
      <w:bookmarkStart w:id="3484" w:name="_ETM_Q1_4128089"/>
      <w:bookmarkEnd w:id="3484"/>
      <w:r>
        <w:rPr>
          <w:rFonts w:hint="cs"/>
          <w:rtl/>
          <w:lang w:val="en-GB" w:eastAsia="he-IL"/>
        </w:rPr>
        <w:t xml:space="preserve"> הרגולטור.</w:t>
      </w:r>
      <w:bookmarkStart w:id="3485" w:name="_ETM_Q1_4130100"/>
      <w:bookmarkEnd w:id="3485"/>
      <w:r>
        <w:rPr>
          <w:rFonts w:hint="cs"/>
          <w:rtl/>
          <w:lang w:val="en-GB" w:eastAsia="he-IL"/>
        </w:rPr>
        <w:t xml:space="preserve"> למעשה לפי הסעיף שאושר יכול היה להיווצר מצב </w:t>
      </w:r>
      <w:bookmarkStart w:id="3486" w:name="_ETM_Q1_4128549"/>
      <w:bookmarkStart w:id="3487" w:name="_ETM_Q1_4124049"/>
      <w:bookmarkEnd w:id="3486"/>
      <w:bookmarkEnd w:id="3487"/>
      <w:r>
        <w:rPr>
          <w:rFonts w:hint="cs"/>
          <w:rtl/>
          <w:lang w:val="en-GB" w:eastAsia="he-IL"/>
        </w:rPr>
        <w:t xml:space="preserve">שבו ימונה ליושב ראש המועצה, גם אם באופן זמני, </w:t>
      </w:r>
      <w:bookmarkStart w:id="3488" w:name="_ETM_Q1_4135568"/>
      <w:bookmarkEnd w:id="3488"/>
      <w:r>
        <w:rPr>
          <w:rFonts w:hint="cs"/>
          <w:rtl/>
          <w:lang w:val="en-GB" w:eastAsia="he-IL"/>
        </w:rPr>
        <w:t xml:space="preserve">נציג של גוף אחר שהוא </w:t>
      </w:r>
      <w:bookmarkStart w:id="3489" w:name="_ETM_Q1_4132729"/>
      <w:bookmarkEnd w:id="3489"/>
      <w:r>
        <w:rPr>
          <w:rFonts w:hint="cs"/>
          <w:rtl/>
          <w:lang w:val="en-GB" w:eastAsia="he-IL"/>
        </w:rPr>
        <w:t xml:space="preserve">בכלל לא הרגולטור </w:t>
      </w:r>
      <w:proofErr w:type="spellStart"/>
      <w:r>
        <w:rPr>
          <w:rFonts w:hint="cs"/>
          <w:rtl/>
          <w:lang w:val="en-GB" w:eastAsia="he-IL"/>
        </w:rPr>
        <w:t>המתכלל</w:t>
      </w:r>
      <w:proofErr w:type="spellEnd"/>
      <w:r>
        <w:rPr>
          <w:rFonts w:hint="cs"/>
          <w:rtl/>
          <w:lang w:val="en-GB" w:eastAsia="he-IL"/>
        </w:rPr>
        <w:t xml:space="preserve"> את </w:t>
      </w:r>
      <w:bookmarkStart w:id="3490" w:name="_ETM_Q1_4140302"/>
      <w:bookmarkEnd w:id="3490"/>
      <w:r>
        <w:rPr>
          <w:rFonts w:hint="cs"/>
          <w:rtl/>
          <w:lang w:val="en-GB" w:eastAsia="he-IL"/>
        </w:rPr>
        <w:t>כל עבודת המועצה. לכן, ובעקבות דיון גם עם משרד</w:t>
      </w:r>
      <w:bookmarkStart w:id="3491" w:name="_ETM_Q1_4145832"/>
      <w:bookmarkEnd w:id="3491"/>
      <w:r>
        <w:rPr>
          <w:rFonts w:hint="cs"/>
          <w:rtl/>
          <w:lang w:val="en-GB" w:eastAsia="he-IL"/>
        </w:rPr>
        <w:t xml:space="preserve"> החקלאות, אנחנו חשבנו </w:t>
      </w:r>
      <w:bookmarkStart w:id="3492" w:name="_ETM_Q1_4142952"/>
      <w:bookmarkEnd w:id="3492"/>
      <w:r>
        <w:rPr>
          <w:rFonts w:hint="cs"/>
          <w:rtl/>
          <w:lang w:val="en-GB" w:eastAsia="he-IL"/>
        </w:rPr>
        <w:t>שצריך לתקן את ההחלטה הזאת. צריך להצביע</w:t>
      </w:r>
      <w:bookmarkStart w:id="3493" w:name="_ETM_Q1_4148977"/>
      <w:bookmarkEnd w:id="3493"/>
      <w:r>
        <w:rPr>
          <w:rFonts w:hint="cs"/>
          <w:rtl/>
          <w:lang w:val="en-GB" w:eastAsia="he-IL"/>
        </w:rPr>
        <w:t xml:space="preserve"> בעצם על פתיחת הסעיף הזה מחדש, ולאחר מכן לתקן אות</w:t>
      </w:r>
      <w:bookmarkStart w:id="3494" w:name="_ETM_Q1_4153112"/>
      <w:bookmarkStart w:id="3495" w:name="_ETM_Q1_4153267"/>
      <w:bookmarkStart w:id="3496" w:name="_ETM_Q1_4153408"/>
      <w:bookmarkStart w:id="3497" w:name="_ETM_Q1_4148949"/>
      <w:bookmarkEnd w:id="3494"/>
      <w:bookmarkEnd w:id="3495"/>
      <w:bookmarkEnd w:id="3496"/>
      <w:bookmarkEnd w:id="3497"/>
      <w:r>
        <w:rPr>
          <w:rFonts w:hint="cs"/>
          <w:rtl/>
          <w:lang w:val="en-GB" w:eastAsia="he-IL"/>
        </w:rPr>
        <w:t xml:space="preserve">ו. </w:t>
      </w:r>
      <w:bookmarkStart w:id="3498" w:name="_ETM_Q1_4150828"/>
      <w:bookmarkEnd w:id="3498"/>
    </w:p>
    <w:p w14:paraId="48E4CED6" w14:textId="0CDFC3E8" w:rsidR="00FE7487" w:rsidRDefault="00FE7487" w:rsidP="00FE7487">
      <w:pPr>
        <w:rPr>
          <w:rtl/>
          <w:lang w:val="en-GB" w:eastAsia="he-IL"/>
        </w:rPr>
      </w:pPr>
      <w:bookmarkStart w:id="3499" w:name="_ETM_Q1_4150938"/>
      <w:bookmarkEnd w:id="3499"/>
    </w:p>
    <w:p w14:paraId="7F6B5ECA" w14:textId="6D3A2DA8" w:rsidR="00FE7487" w:rsidRDefault="00FE7487" w:rsidP="00FE7487">
      <w:pPr>
        <w:pStyle w:val="af6"/>
        <w:keepNext/>
        <w:rPr>
          <w:rtl/>
          <w:lang w:val="en-GB"/>
        </w:rPr>
      </w:pPr>
      <w:bookmarkStart w:id="3500" w:name="ET_yor_5771_327"/>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500"/>
    </w:p>
    <w:p w14:paraId="61186FF3" w14:textId="5B720C04" w:rsidR="00FE7487" w:rsidRDefault="00FE7487" w:rsidP="00FE7487">
      <w:pPr>
        <w:pStyle w:val="KeepWithNext"/>
        <w:rPr>
          <w:rtl/>
          <w:lang w:val="en-GB" w:eastAsia="he-IL"/>
        </w:rPr>
      </w:pPr>
    </w:p>
    <w:p w14:paraId="4143DE21" w14:textId="2B13BD48" w:rsidR="00FE7487" w:rsidRDefault="00FE7487" w:rsidP="00FE7487">
      <w:pPr>
        <w:rPr>
          <w:rtl/>
          <w:lang w:val="en-GB" w:eastAsia="he-IL"/>
        </w:rPr>
      </w:pPr>
      <w:bookmarkStart w:id="3501" w:name="_ETM_Q1_4151682"/>
      <w:bookmarkStart w:id="3502" w:name="_ETM_Q1_4151740"/>
      <w:bookmarkEnd w:id="3501"/>
      <w:bookmarkEnd w:id="3502"/>
      <w:r>
        <w:rPr>
          <w:rFonts w:hint="cs"/>
          <w:rtl/>
          <w:lang w:val="en-GB" w:eastAsia="he-IL"/>
        </w:rPr>
        <w:t xml:space="preserve">לתקן באיזה מובן? מה </w:t>
      </w:r>
      <w:bookmarkStart w:id="3503" w:name="_ETM_Q1_4150129"/>
      <w:bookmarkEnd w:id="3503"/>
      <w:r>
        <w:rPr>
          <w:rFonts w:hint="cs"/>
          <w:rtl/>
          <w:lang w:val="en-GB" w:eastAsia="he-IL"/>
        </w:rPr>
        <w:t xml:space="preserve">ההצעה? </w:t>
      </w:r>
      <w:bookmarkStart w:id="3504" w:name="_ETM_Q1_4150986"/>
      <w:bookmarkEnd w:id="3504"/>
    </w:p>
    <w:p w14:paraId="77D353E2" w14:textId="0145FD4A" w:rsidR="00FE7487" w:rsidRDefault="00FE7487" w:rsidP="00FE7487">
      <w:pPr>
        <w:rPr>
          <w:rtl/>
          <w:lang w:val="en-GB" w:eastAsia="he-IL"/>
        </w:rPr>
      </w:pPr>
      <w:bookmarkStart w:id="3505" w:name="_ETM_Q1_4152307"/>
      <w:bookmarkEnd w:id="3505"/>
    </w:p>
    <w:p w14:paraId="7512C0D8" w14:textId="57EAC811" w:rsidR="00FE7487" w:rsidRDefault="00FE7487" w:rsidP="00FE7487">
      <w:pPr>
        <w:pStyle w:val="a4"/>
        <w:keepNext/>
        <w:rPr>
          <w:rtl/>
          <w:lang w:val="en-GB"/>
        </w:rPr>
      </w:pPr>
      <w:bookmarkStart w:id="3506" w:name="ET_speaker_איתי_עצמון_328"/>
      <w:r w:rsidRPr="00FE7487">
        <w:rPr>
          <w:rStyle w:val="TagStyle"/>
          <w:rtl/>
        </w:rPr>
        <w:t xml:space="preserve"> &lt;&lt; דובר &gt;&gt; </w:t>
      </w:r>
      <w:r>
        <w:rPr>
          <w:rtl/>
          <w:lang w:val="en-GB"/>
        </w:rPr>
        <w:t>איתי עצמון:</w:t>
      </w:r>
      <w:r w:rsidRPr="00FE7487">
        <w:rPr>
          <w:rStyle w:val="TagStyle"/>
          <w:rtl/>
        </w:rPr>
        <w:t xml:space="preserve"> &lt;&lt; דובר &gt;&gt;</w:t>
      </w:r>
      <w:r w:rsidR="00F93E9E">
        <w:rPr>
          <w:rtl/>
          <w:lang w:val="en-GB"/>
        </w:rPr>
        <w:t xml:space="preserve"> </w:t>
      </w:r>
      <w:bookmarkEnd w:id="3506"/>
    </w:p>
    <w:p w14:paraId="5C20DBFF" w14:textId="1B651B45" w:rsidR="00FE7487" w:rsidRDefault="00FE7487" w:rsidP="00FE7487">
      <w:pPr>
        <w:pStyle w:val="KeepWithNext"/>
        <w:rPr>
          <w:rtl/>
          <w:lang w:val="en-GB" w:eastAsia="he-IL"/>
        </w:rPr>
      </w:pPr>
    </w:p>
    <w:p w14:paraId="10D3DC05" w14:textId="66CDBA6B" w:rsidR="00FE7487" w:rsidRDefault="00FE7487" w:rsidP="00FE7487">
      <w:pPr>
        <w:rPr>
          <w:rtl/>
          <w:lang w:val="en-GB" w:eastAsia="he-IL"/>
        </w:rPr>
      </w:pPr>
      <w:bookmarkStart w:id="3507" w:name="_ETM_Q1_4152784"/>
      <w:bookmarkStart w:id="3508" w:name="_ETM_Q1_4152846"/>
      <w:bookmarkEnd w:id="3507"/>
      <w:bookmarkEnd w:id="3508"/>
      <w:r>
        <w:rPr>
          <w:rFonts w:hint="cs"/>
          <w:rtl/>
          <w:lang w:val="en-GB" w:eastAsia="he-IL"/>
        </w:rPr>
        <w:t xml:space="preserve">אני חושב שמרכיב </w:t>
      </w:r>
      <w:bookmarkStart w:id="3509" w:name="_ETM_Q1_4156793"/>
      <w:bookmarkEnd w:id="3509"/>
      <w:r>
        <w:rPr>
          <w:rFonts w:hint="cs"/>
          <w:rtl/>
          <w:lang w:val="en-GB" w:eastAsia="he-IL"/>
        </w:rPr>
        <w:t xml:space="preserve">אחד צריך להיות שהשר ימנה מבין עובדי משרדו </w:t>
      </w:r>
      <w:bookmarkStart w:id="3510" w:name="_ETM_Q1_4155529"/>
      <w:bookmarkEnd w:id="3510"/>
      <w:r>
        <w:rPr>
          <w:rFonts w:hint="cs"/>
          <w:rtl/>
          <w:lang w:val="en-GB" w:eastAsia="he-IL"/>
        </w:rPr>
        <w:t>ממלא מקום</w:t>
      </w:r>
      <w:bookmarkStart w:id="3511" w:name="_ETM_Q1_4158977"/>
      <w:bookmarkEnd w:id="3511"/>
      <w:r>
        <w:rPr>
          <w:rFonts w:hint="cs"/>
          <w:rtl/>
          <w:lang w:val="en-GB" w:eastAsia="he-IL"/>
        </w:rPr>
        <w:t xml:space="preserve"> ליושב ראש מועצת הניקוז. יושב ראש מועצת הניקוז הוא הממונה </w:t>
      </w:r>
      <w:bookmarkStart w:id="3512" w:name="_ETM_Q1_4164880"/>
      <w:bookmarkEnd w:id="3512"/>
      <w:r>
        <w:rPr>
          <w:rFonts w:hint="cs"/>
          <w:rtl/>
          <w:lang w:val="en-GB" w:eastAsia="he-IL"/>
        </w:rPr>
        <w:t>במשרד החקל</w:t>
      </w:r>
      <w:bookmarkStart w:id="3513" w:name="_ETM_Q1_4161109"/>
      <w:bookmarkEnd w:id="3513"/>
      <w:r>
        <w:rPr>
          <w:rFonts w:hint="cs"/>
          <w:rtl/>
          <w:lang w:val="en-GB" w:eastAsia="he-IL"/>
        </w:rPr>
        <w:t xml:space="preserve">אות. מעבר לזה, כדי לתת מענה גם להערות </w:t>
      </w:r>
      <w:bookmarkStart w:id="3514" w:name="_ETM_Q1_4167306"/>
      <w:bookmarkEnd w:id="3514"/>
      <w:r>
        <w:rPr>
          <w:rFonts w:hint="cs"/>
          <w:rtl/>
          <w:lang w:val="en-GB" w:eastAsia="he-IL"/>
        </w:rPr>
        <w:t xml:space="preserve">של יושב הראש בעניין תפקוד המועצה במקרה שאחד מהחברים </w:t>
      </w:r>
      <w:bookmarkStart w:id="3515" w:name="_ETM_Q1_4166819"/>
      <w:bookmarkEnd w:id="3515"/>
      <w:r>
        <w:rPr>
          <w:rFonts w:hint="cs"/>
          <w:rtl/>
          <w:lang w:val="en-GB" w:eastAsia="he-IL"/>
        </w:rPr>
        <w:t>בכלל</w:t>
      </w:r>
      <w:bookmarkStart w:id="3516" w:name="_ETM_Q1_4170200"/>
      <w:bookmarkEnd w:id="3516"/>
      <w:r>
        <w:rPr>
          <w:rFonts w:hint="cs"/>
          <w:rtl/>
          <w:lang w:val="en-GB" w:eastAsia="he-IL"/>
        </w:rPr>
        <w:t xml:space="preserve"> חדל מלכהן, חשבתי שנכון לעגן סעיף שמחייב כל גורם</w:t>
      </w:r>
      <w:bookmarkStart w:id="3517" w:name="_ETM_Q1_4176562"/>
      <w:bookmarkEnd w:id="3517"/>
      <w:r>
        <w:rPr>
          <w:rFonts w:hint="cs"/>
          <w:rtl/>
          <w:lang w:val="en-GB" w:eastAsia="he-IL"/>
        </w:rPr>
        <w:t xml:space="preserve"> שמוסמך למנות חבר במועצת הניקוז, למנות גם ממלא מקום שעומד</w:t>
      </w:r>
      <w:bookmarkStart w:id="3518" w:name="_ETM_Q1_4181073"/>
      <w:bookmarkEnd w:id="3518"/>
      <w:r>
        <w:rPr>
          <w:rFonts w:hint="cs"/>
          <w:rtl/>
          <w:lang w:val="en-GB" w:eastAsia="he-IL"/>
        </w:rPr>
        <w:t xml:space="preserve"> באותם תנאי כשירות</w:t>
      </w:r>
      <w:bookmarkStart w:id="3519" w:name="_ETM_Q1_4178449"/>
      <w:bookmarkEnd w:id="3519"/>
      <w:r>
        <w:rPr>
          <w:rFonts w:hint="cs"/>
          <w:rtl/>
          <w:lang w:val="en-GB" w:eastAsia="he-IL"/>
        </w:rPr>
        <w:t>. כך, לא ייפגע אופן תפקודה</w:t>
      </w:r>
      <w:bookmarkStart w:id="3520" w:name="_ETM_Q1_4184663"/>
      <w:bookmarkEnd w:id="3520"/>
      <w:r>
        <w:rPr>
          <w:rFonts w:hint="cs"/>
          <w:rtl/>
          <w:lang w:val="en-GB" w:eastAsia="he-IL"/>
        </w:rPr>
        <w:t xml:space="preserve"> של המועצה, ותמיד יהיה בה ייצוג לכל מגוון הגורמים שחברים</w:t>
      </w:r>
      <w:bookmarkStart w:id="3521" w:name="_ETM_Q1_4190392"/>
      <w:bookmarkEnd w:id="3521"/>
      <w:r>
        <w:rPr>
          <w:rFonts w:hint="cs"/>
          <w:rtl/>
          <w:lang w:val="en-GB" w:eastAsia="he-IL"/>
        </w:rPr>
        <w:t xml:space="preserve"> בה. </w:t>
      </w:r>
      <w:bookmarkStart w:id="3522" w:name="_ETM_Q1_4190841"/>
      <w:bookmarkEnd w:id="3522"/>
    </w:p>
    <w:p w14:paraId="30229884" w14:textId="3A41C2DD" w:rsidR="00FE7487" w:rsidRDefault="00FE7487" w:rsidP="00FE7487">
      <w:pPr>
        <w:rPr>
          <w:rtl/>
          <w:lang w:val="en-GB" w:eastAsia="he-IL"/>
        </w:rPr>
      </w:pPr>
    </w:p>
    <w:p w14:paraId="07DD79FF" w14:textId="72E3C095" w:rsidR="00FE7487" w:rsidRDefault="00FE7487" w:rsidP="00FE7487">
      <w:pPr>
        <w:pStyle w:val="af6"/>
        <w:keepNext/>
        <w:rPr>
          <w:rtl/>
          <w:lang w:val="en-GB"/>
        </w:rPr>
      </w:pPr>
      <w:bookmarkStart w:id="3523" w:name="ET_yor_5771_329"/>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523"/>
    </w:p>
    <w:p w14:paraId="128AAE1A" w14:textId="1309ADB8" w:rsidR="00FE7487" w:rsidRDefault="00FE7487" w:rsidP="00FE7487">
      <w:pPr>
        <w:pStyle w:val="KeepWithNext"/>
        <w:rPr>
          <w:rtl/>
          <w:lang w:val="en-GB" w:eastAsia="he-IL"/>
        </w:rPr>
      </w:pPr>
    </w:p>
    <w:p w14:paraId="755A1C8B" w14:textId="24C663A8" w:rsidR="00FE7487" w:rsidRDefault="00FE7487" w:rsidP="00FE7487">
      <w:pPr>
        <w:rPr>
          <w:rtl/>
          <w:lang w:val="en-GB" w:eastAsia="he-IL"/>
        </w:rPr>
      </w:pPr>
      <w:r>
        <w:rPr>
          <w:rFonts w:hint="cs"/>
          <w:rtl/>
          <w:lang w:val="en-GB" w:eastAsia="he-IL"/>
        </w:rPr>
        <w:t>א</w:t>
      </w:r>
      <w:bookmarkStart w:id="3524" w:name="_ETM_Q1_4191694"/>
      <w:bookmarkStart w:id="3525" w:name="_ETM_Q1_4191733"/>
      <w:bookmarkEnd w:id="3524"/>
      <w:bookmarkEnd w:id="3525"/>
      <w:r>
        <w:rPr>
          <w:rFonts w:hint="cs"/>
          <w:rtl/>
          <w:lang w:val="en-GB" w:eastAsia="he-IL"/>
        </w:rPr>
        <w:t xml:space="preserve">בל אתה מבין שיהיה מצב שבו לנציג </w:t>
      </w:r>
      <w:bookmarkStart w:id="3526" w:name="_ETM_Q1_4190239"/>
      <w:bookmarkEnd w:id="3526"/>
      <w:r>
        <w:rPr>
          <w:rFonts w:hint="cs"/>
          <w:rtl/>
          <w:lang w:val="en-GB" w:eastAsia="he-IL"/>
        </w:rPr>
        <w:t>הציבור</w:t>
      </w:r>
      <w:bookmarkStart w:id="3527" w:name="_ETM_Q1_4192267"/>
      <w:bookmarkEnd w:id="3527"/>
      <w:r>
        <w:rPr>
          <w:rFonts w:hint="cs"/>
          <w:rtl/>
          <w:lang w:val="en-GB" w:eastAsia="he-IL"/>
        </w:rPr>
        <w:t xml:space="preserve"> יש ממלא מקום, יעבירו אותו את כל הויה דולורוזה </w:t>
      </w:r>
      <w:bookmarkStart w:id="3528" w:name="_ETM_Q1_4200256"/>
      <w:bookmarkEnd w:id="3528"/>
      <w:r>
        <w:rPr>
          <w:rFonts w:hint="cs"/>
          <w:rtl/>
          <w:lang w:val="en-GB" w:eastAsia="he-IL"/>
        </w:rPr>
        <w:t>שהחברים של אור מלכי רוצים - ובסוף זה בכלל לא</w:t>
      </w:r>
      <w:bookmarkStart w:id="3529" w:name="_ETM_Q1_4204338"/>
      <w:bookmarkEnd w:id="3529"/>
      <w:r>
        <w:rPr>
          <w:rFonts w:hint="cs"/>
          <w:rtl/>
          <w:lang w:val="en-GB" w:eastAsia="he-IL"/>
        </w:rPr>
        <w:t xml:space="preserve"> </w:t>
      </w:r>
      <w:bookmarkStart w:id="3530" w:name="_ETM_Q1_4201709"/>
      <w:bookmarkEnd w:id="3530"/>
      <w:r>
        <w:rPr>
          <w:rFonts w:hint="cs"/>
          <w:rtl/>
          <w:lang w:val="en-GB" w:eastAsia="he-IL"/>
        </w:rPr>
        <w:t>יעבור. מי ירצה לעבור את הדבר הזה בשביל להיות</w:t>
      </w:r>
      <w:bookmarkStart w:id="3531" w:name="_ETM_Q1_4206929"/>
      <w:bookmarkEnd w:id="3531"/>
      <w:r>
        <w:rPr>
          <w:rFonts w:hint="cs"/>
          <w:rtl/>
          <w:lang w:val="en-GB" w:eastAsia="he-IL"/>
        </w:rPr>
        <w:t xml:space="preserve"> ממלא מקום </w:t>
      </w:r>
      <w:bookmarkStart w:id="3532" w:name="_ETM_Q1_4204079"/>
      <w:bookmarkEnd w:id="3532"/>
      <w:proofErr w:type="spellStart"/>
      <w:r>
        <w:rPr>
          <w:rFonts w:hint="cs"/>
          <w:rtl/>
          <w:lang w:val="en-GB" w:eastAsia="he-IL"/>
        </w:rPr>
        <w:t>כשאולי</w:t>
      </w:r>
      <w:proofErr w:type="spellEnd"/>
      <w:r>
        <w:rPr>
          <w:rFonts w:hint="cs"/>
          <w:rtl/>
          <w:lang w:val="en-GB" w:eastAsia="he-IL"/>
        </w:rPr>
        <w:t xml:space="preserve"> מישהו לא יגיע? </w:t>
      </w:r>
      <w:bookmarkStart w:id="3533" w:name="_ETM_Q1_4208552"/>
      <w:bookmarkEnd w:id="3533"/>
    </w:p>
    <w:p w14:paraId="6FBA1526" w14:textId="50CA3389" w:rsidR="00FE7487" w:rsidRDefault="00FE7487" w:rsidP="00FE7487">
      <w:pPr>
        <w:rPr>
          <w:rtl/>
          <w:lang w:val="en-GB" w:eastAsia="he-IL"/>
        </w:rPr>
      </w:pPr>
      <w:bookmarkStart w:id="3534" w:name="_ETM_Q1_4208691"/>
      <w:bookmarkEnd w:id="3534"/>
    </w:p>
    <w:p w14:paraId="7827FBC9" w14:textId="3897C0EF" w:rsidR="00FE7487" w:rsidRDefault="00FE7487" w:rsidP="00FE7487">
      <w:pPr>
        <w:pStyle w:val="a4"/>
        <w:keepNext/>
        <w:rPr>
          <w:rtl/>
          <w:lang w:val="en-GB"/>
        </w:rPr>
      </w:pPr>
      <w:bookmarkStart w:id="3535" w:name="ET_speaker_איתי_עצמון_330"/>
      <w:r w:rsidRPr="00FE7487">
        <w:rPr>
          <w:rStyle w:val="TagStyle"/>
          <w:rtl/>
        </w:rPr>
        <w:t xml:space="preserve"> &lt;&lt; דובר &gt;&gt; </w:t>
      </w:r>
      <w:r>
        <w:rPr>
          <w:rtl/>
          <w:lang w:val="en-GB"/>
        </w:rPr>
        <w:t>איתי עצמון:</w:t>
      </w:r>
      <w:r w:rsidRPr="00FE7487">
        <w:rPr>
          <w:rStyle w:val="TagStyle"/>
          <w:rtl/>
        </w:rPr>
        <w:t xml:space="preserve"> &lt;&lt; דובר &gt;&gt;</w:t>
      </w:r>
      <w:r w:rsidR="00F93E9E">
        <w:rPr>
          <w:rtl/>
          <w:lang w:val="en-GB"/>
        </w:rPr>
        <w:t xml:space="preserve"> </w:t>
      </w:r>
      <w:bookmarkEnd w:id="3535"/>
    </w:p>
    <w:p w14:paraId="1916949E" w14:textId="5D2586BE" w:rsidR="00FE7487" w:rsidRDefault="00FE7487" w:rsidP="00FE7487">
      <w:pPr>
        <w:pStyle w:val="KeepWithNext"/>
        <w:rPr>
          <w:rtl/>
          <w:lang w:val="en-GB" w:eastAsia="he-IL"/>
        </w:rPr>
      </w:pPr>
    </w:p>
    <w:p w14:paraId="03AF0C7B" w14:textId="744DA957" w:rsidR="00FE7487" w:rsidRDefault="00FE7487" w:rsidP="00FE7487">
      <w:pPr>
        <w:rPr>
          <w:rtl/>
          <w:lang w:val="en-GB" w:eastAsia="he-IL"/>
        </w:rPr>
      </w:pPr>
      <w:bookmarkStart w:id="3536" w:name="_ETM_Q1_4209784"/>
      <w:bookmarkStart w:id="3537" w:name="_ETM_Q1_4209842"/>
      <w:bookmarkEnd w:id="3536"/>
      <w:bookmarkEnd w:id="3537"/>
      <w:r>
        <w:rPr>
          <w:rFonts w:hint="cs"/>
          <w:rtl/>
          <w:lang w:val="en-GB" w:eastAsia="he-IL"/>
        </w:rPr>
        <w:t xml:space="preserve">אני חושב שצריך לתת </w:t>
      </w:r>
      <w:bookmarkStart w:id="3538" w:name="_ETM_Q1_4211315"/>
      <w:bookmarkEnd w:id="3538"/>
      <w:r>
        <w:rPr>
          <w:rFonts w:hint="cs"/>
          <w:rtl/>
          <w:lang w:val="en-GB" w:eastAsia="he-IL"/>
        </w:rPr>
        <w:t>אפשרו</w:t>
      </w:r>
      <w:bookmarkStart w:id="3539" w:name="_ETM_Q1_4207079"/>
      <w:bookmarkEnd w:id="3539"/>
      <w:r>
        <w:rPr>
          <w:rFonts w:hint="cs"/>
          <w:rtl/>
          <w:lang w:val="en-GB" w:eastAsia="he-IL"/>
        </w:rPr>
        <w:t>ת. כלומר, לכתוב שזא</w:t>
      </w:r>
      <w:bookmarkStart w:id="3540" w:name="_ETM_Q1_4207389"/>
      <w:bookmarkEnd w:id="3540"/>
      <w:r>
        <w:rPr>
          <w:rFonts w:hint="cs"/>
          <w:rtl/>
          <w:lang w:val="en-GB" w:eastAsia="he-IL"/>
        </w:rPr>
        <w:t xml:space="preserve">ת </w:t>
      </w:r>
      <w:bookmarkStart w:id="3541" w:name="_ETM_Q1_4208070"/>
      <w:bookmarkEnd w:id="3541"/>
      <w:r>
        <w:rPr>
          <w:rFonts w:hint="cs"/>
          <w:rtl/>
          <w:lang w:val="en-GB" w:eastAsia="he-IL"/>
        </w:rPr>
        <w:t xml:space="preserve">איזושהי סמכות. </w:t>
      </w:r>
    </w:p>
    <w:p w14:paraId="1103CA6C" w14:textId="59795412" w:rsidR="00FE7487" w:rsidRDefault="00FE7487" w:rsidP="00FE7487">
      <w:pPr>
        <w:rPr>
          <w:rtl/>
          <w:lang w:val="en-GB" w:eastAsia="he-IL"/>
        </w:rPr>
      </w:pPr>
      <w:bookmarkStart w:id="3542" w:name="_ETM_Q1_4210099"/>
      <w:bookmarkStart w:id="3543" w:name="_ETM_Q1_4210224"/>
      <w:bookmarkEnd w:id="3542"/>
      <w:bookmarkEnd w:id="3543"/>
    </w:p>
    <w:p w14:paraId="1E9B1148" w14:textId="7C31C13F" w:rsidR="00FE7487" w:rsidRDefault="00FE7487" w:rsidP="00FE7487">
      <w:pPr>
        <w:pStyle w:val="af6"/>
        <w:keepNext/>
        <w:rPr>
          <w:rtl/>
          <w:lang w:val="en-GB"/>
        </w:rPr>
      </w:pPr>
      <w:bookmarkStart w:id="3544" w:name="ET_yor_5771_331"/>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544"/>
    </w:p>
    <w:p w14:paraId="124281D0" w14:textId="10F790D9" w:rsidR="00FE7487" w:rsidRDefault="00FE7487" w:rsidP="00FE7487">
      <w:pPr>
        <w:pStyle w:val="KeepWithNext"/>
        <w:rPr>
          <w:rtl/>
          <w:lang w:val="en-GB" w:eastAsia="he-IL"/>
        </w:rPr>
      </w:pPr>
    </w:p>
    <w:p w14:paraId="047C9B1E" w14:textId="1F52C3EB" w:rsidR="00FE7487" w:rsidRDefault="00FE7487" w:rsidP="00FE7487">
      <w:pPr>
        <w:rPr>
          <w:rtl/>
          <w:lang w:val="en-GB" w:eastAsia="he-IL"/>
        </w:rPr>
      </w:pPr>
      <w:bookmarkStart w:id="3545" w:name="_ETM_Q1_4212313"/>
      <w:bookmarkStart w:id="3546" w:name="_ETM_Q1_4212378"/>
      <w:bookmarkStart w:id="3547" w:name="_ETM_Q1_4207429"/>
      <w:bookmarkEnd w:id="3545"/>
      <w:bookmarkEnd w:id="3546"/>
      <w:bookmarkEnd w:id="3547"/>
      <w:r>
        <w:rPr>
          <w:rFonts w:hint="cs"/>
          <w:rtl/>
          <w:lang w:val="en-GB" w:eastAsia="he-IL"/>
        </w:rPr>
        <w:t xml:space="preserve">אז תכתוב רשאי. </w:t>
      </w:r>
      <w:bookmarkStart w:id="3548" w:name="_ETM_Q1_4214061"/>
      <w:bookmarkEnd w:id="3548"/>
      <w:r>
        <w:rPr>
          <w:rFonts w:hint="cs"/>
          <w:rtl/>
          <w:lang w:val="en-GB" w:eastAsia="he-IL"/>
        </w:rPr>
        <w:t xml:space="preserve">רשאי זה בסדר. </w:t>
      </w:r>
    </w:p>
    <w:p w14:paraId="2075EC75" w14:textId="66FCF8E0" w:rsidR="00FE7487" w:rsidRDefault="00FE7487" w:rsidP="00FE7487">
      <w:pPr>
        <w:rPr>
          <w:rtl/>
          <w:lang w:val="en-GB" w:eastAsia="he-IL"/>
        </w:rPr>
      </w:pPr>
      <w:bookmarkStart w:id="3549" w:name="_ETM_Q1_4212889"/>
      <w:bookmarkEnd w:id="3549"/>
    </w:p>
    <w:p w14:paraId="11E4A84F" w14:textId="0BE99EB4" w:rsidR="00FE7487" w:rsidRDefault="00FE7487" w:rsidP="00FE7487">
      <w:pPr>
        <w:pStyle w:val="a4"/>
        <w:keepNext/>
        <w:rPr>
          <w:rtl/>
          <w:lang w:val="en-GB"/>
        </w:rPr>
      </w:pPr>
      <w:bookmarkStart w:id="3550" w:name="ET_speaker_איתי_עצמון_332"/>
      <w:r w:rsidRPr="00FE7487">
        <w:rPr>
          <w:rStyle w:val="TagStyle"/>
          <w:rtl/>
        </w:rPr>
        <w:t xml:space="preserve"> &lt;&lt; דובר &gt;&gt; </w:t>
      </w:r>
      <w:r>
        <w:rPr>
          <w:rtl/>
          <w:lang w:val="en-GB"/>
        </w:rPr>
        <w:t>איתי עצמון:</w:t>
      </w:r>
      <w:r w:rsidRPr="00FE7487">
        <w:rPr>
          <w:rStyle w:val="TagStyle"/>
          <w:rtl/>
        </w:rPr>
        <w:t xml:space="preserve"> &lt;&lt; דובר &gt;&gt;</w:t>
      </w:r>
      <w:r w:rsidR="00F93E9E">
        <w:rPr>
          <w:rtl/>
          <w:lang w:val="en-GB"/>
        </w:rPr>
        <w:t xml:space="preserve"> </w:t>
      </w:r>
      <w:bookmarkEnd w:id="3550"/>
    </w:p>
    <w:p w14:paraId="4D8702FB" w14:textId="7AEA7577" w:rsidR="00FE7487" w:rsidRDefault="00FE7487" w:rsidP="00FE7487">
      <w:pPr>
        <w:pStyle w:val="KeepWithNext"/>
        <w:rPr>
          <w:rtl/>
          <w:lang w:val="en-GB" w:eastAsia="he-IL"/>
        </w:rPr>
      </w:pPr>
    </w:p>
    <w:p w14:paraId="0FA95B15" w14:textId="56D7BB2F" w:rsidR="00FE7487" w:rsidRDefault="00FE7487" w:rsidP="00FE7487">
      <w:pPr>
        <w:rPr>
          <w:rtl/>
          <w:lang w:val="en-GB" w:eastAsia="he-IL"/>
        </w:rPr>
      </w:pPr>
      <w:bookmarkStart w:id="3551" w:name="_ETM_Q1_4214109"/>
      <w:bookmarkStart w:id="3552" w:name="_ETM_Q1_4214165"/>
      <w:bookmarkEnd w:id="3551"/>
      <w:bookmarkEnd w:id="3552"/>
      <w:r>
        <w:rPr>
          <w:rFonts w:hint="cs"/>
          <w:rtl/>
          <w:lang w:val="en-GB" w:eastAsia="he-IL"/>
        </w:rPr>
        <w:t xml:space="preserve">אז עכשיו, </w:t>
      </w:r>
      <w:bookmarkStart w:id="3553" w:name="_ETM_Q1_4216179"/>
      <w:bookmarkEnd w:id="3553"/>
      <w:r>
        <w:rPr>
          <w:rFonts w:hint="cs"/>
          <w:rtl/>
          <w:lang w:val="en-GB" w:eastAsia="he-IL"/>
        </w:rPr>
        <w:t>מבחינת ההליך צריך קודם כל להצביע על עצם פתיחת הסעיף</w:t>
      </w:r>
      <w:bookmarkStart w:id="3554" w:name="_ETM_Q1_4221023"/>
      <w:bookmarkEnd w:id="3554"/>
      <w:r>
        <w:rPr>
          <w:rFonts w:hint="cs"/>
          <w:rtl/>
          <w:lang w:val="en-GB" w:eastAsia="he-IL"/>
        </w:rPr>
        <w:t xml:space="preserve"> מ</w:t>
      </w:r>
      <w:bookmarkStart w:id="3555" w:name="_ETM_Q1_4216149"/>
      <w:bookmarkEnd w:id="3555"/>
      <w:r>
        <w:rPr>
          <w:rFonts w:hint="cs"/>
          <w:rtl/>
          <w:lang w:val="en-GB" w:eastAsia="he-IL"/>
        </w:rPr>
        <w:t xml:space="preserve">חדש. </w:t>
      </w:r>
      <w:bookmarkStart w:id="3556" w:name="_ETM_Q1_4216994"/>
      <w:bookmarkEnd w:id="3556"/>
    </w:p>
    <w:p w14:paraId="6FDF0B1D" w14:textId="5ABA400F" w:rsidR="00FE7487" w:rsidRDefault="00FE7487" w:rsidP="00FE7487">
      <w:pPr>
        <w:rPr>
          <w:rtl/>
          <w:lang w:val="en-GB" w:eastAsia="he-IL"/>
        </w:rPr>
      </w:pPr>
      <w:bookmarkStart w:id="3557" w:name="_ETM_Q1_4217134"/>
      <w:bookmarkStart w:id="3558" w:name="_ETM_Q1_4217858"/>
      <w:bookmarkEnd w:id="3557"/>
      <w:bookmarkEnd w:id="3558"/>
    </w:p>
    <w:p w14:paraId="36386846" w14:textId="31B45942" w:rsidR="00FE7487" w:rsidRDefault="00FE7487" w:rsidP="00FE7487">
      <w:pPr>
        <w:pStyle w:val="af6"/>
        <w:keepNext/>
        <w:rPr>
          <w:rtl/>
          <w:lang w:val="en-GB"/>
        </w:rPr>
      </w:pPr>
      <w:bookmarkStart w:id="3559" w:name="ET_yor_5771_333"/>
      <w:r w:rsidRPr="00FE7487">
        <w:rPr>
          <w:rStyle w:val="TagStyle"/>
          <w:rtl/>
        </w:rPr>
        <w:t xml:space="preserve"> &lt;&lt; </w:t>
      </w:r>
      <w:proofErr w:type="spellStart"/>
      <w:r w:rsidRPr="00FE7487">
        <w:rPr>
          <w:rStyle w:val="TagStyle"/>
          <w:rtl/>
        </w:rPr>
        <w:t>יור</w:t>
      </w:r>
      <w:proofErr w:type="spellEnd"/>
      <w:r w:rsidRPr="00FE7487">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FE7487">
        <w:rPr>
          <w:rStyle w:val="TagStyle"/>
          <w:rtl/>
        </w:rPr>
        <w:t xml:space="preserve"> &lt;&lt; יור &gt;&gt;</w:t>
      </w:r>
      <w:r w:rsidR="00F93E9E">
        <w:rPr>
          <w:rtl/>
          <w:lang w:val="en-GB"/>
        </w:rPr>
        <w:t xml:space="preserve"> </w:t>
      </w:r>
      <w:bookmarkEnd w:id="3559"/>
    </w:p>
    <w:p w14:paraId="79040015" w14:textId="52634AAE" w:rsidR="00FE7487" w:rsidRDefault="00FE7487" w:rsidP="00FE7487">
      <w:pPr>
        <w:pStyle w:val="KeepWithNext"/>
        <w:rPr>
          <w:rtl/>
          <w:lang w:val="en-GB" w:eastAsia="he-IL"/>
        </w:rPr>
      </w:pPr>
    </w:p>
    <w:p w14:paraId="4634D113" w14:textId="3A872CCE" w:rsidR="00FE7487" w:rsidRDefault="00FE7487" w:rsidP="00FE7487">
      <w:pPr>
        <w:rPr>
          <w:rtl/>
          <w:lang w:val="en-GB" w:eastAsia="he-IL"/>
        </w:rPr>
      </w:pPr>
      <w:bookmarkStart w:id="3560" w:name="_ETM_Q1_4218345"/>
      <w:bookmarkStart w:id="3561" w:name="_ETM_Q1_4218402"/>
      <w:bookmarkEnd w:id="3560"/>
      <w:bookmarkEnd w:id="3561"/>
      <w:r>
        <w:rPr>
          <w:rFonts w:hint="cs"/>
          <w:rtl/>
          <w:lang w:val="en-GB" w:eastAsia="he-IL"/>
        </w:rPr>
        <w:t xml:space="preserve">טוב. </w:t>
      </w:r>
      <w:bookmarkStart w:id="3562" w:name="_ETM_Q1_4219118"/>
      <w:bookmarkEnd w:id="3562"/>
    </w:p>
    <w:p w14:paraId="6ECEAFCD" w14:textId="77777777" w:rsidR="00A068C4" w:rsidRDefault="00A068C4" w:rsidP="00FE7487">
      <w:pPr>
        <w:rPr>
          <w:rtl/>
          <w:lang w:val="en-GB" w:eastAsia="he-IL"/>
        </w:rPr>
      </w:pPr>
    </w:p>
    <w:p w14:paraId="6F4653AE" w14:textId="51030326" w:rsidR="00FE7487" w:rsidRDefault="00A068C4" w:rsidP="00A068C4">
      <w:pPr>
        <w:pStyle w:val="af1"/>
        <w:keepNext/>
        <w:rPr>
          <w:rtl/>
          <w:lang w:val="en-GB" w:eastAsia="he-IL"/>
        </w:rPr>
      </w:pPr>
      <w:bookmarkStart w:id="3563" w:name="_ETM_Q1_4219225"/>
      <w:bookmarkEnd w:id="3563"/>
      <w:r>
        <w:rPr>
          <w:rtl/>
          <w:lang w:val="en-GB" w:eastAsia="he-IL"/>
        </w:rPr>
        <w:t>הצבעה</w:t>
      </w:r>
    </w:p>
    <w:p w14:paraId="173F26DA" w14:textId="1B539874" w:rsidR="00A068C4" w:rsidRDefault="00A068C4" w:rsidP="00A068C4">
      <w:pPr>
        <w:pStyle w:val="--"/>
        <w:keepNext/>
        <w:rPr>
          <w:rtl/>
          <w:lang w:val="en-GB" w:eastAsia="he-IL"/>
        </w:rPr>
      </w:pPr>
      <w:r>
        <w:rPr>
          <w:rFonts w:hint="cs"/>
          <w:rtl/>
          <w:lang w:val="en-GB" w:eastAsia="he-IL"/>
        </w:rPr>
        <w:t>אושר</w:t>
      </w:r>
    </w:p>
    <w:p w14:paraId="771E2D49" w14:textId="5BBC48AC" w:rsidR="00A068C4" w:rsidRDefault="00A068C4" w:rsidP="00F93E9E">
      <w:pPr>
        <w:ind w:firstLine="0"/>
        <w:rPr>
          <w:rFonts w:ascii="David" w:hAnsi="David"/>
          <w:rtl/>
          <w:lang w:val="en-GB" w:eastAsia="he-IL"/>
        </w:rPr>
      </w:pPr>
    </w:p>
    <w:p w14:paraId="613CD1C3" w14:textId="3919EE17" w:rsidR="00A068C4" w:rsidRDefault="00A068C4" w:rsidP="00A068C4">
      <w:pPr>
        <w:pStyle w:val="af6"/>
        <w:keepNext/>
        <w:rPr>
          <w:rtl/>
          <w:lang w:val="en-GB"/>
        </w:rPr>
      </w:pPr>
      <w:bookmarkStart w:id="3564" w:name="ET_yor_5771_334"/>
      <w:r w:rsidRPr="00A068C4">
        <w:rPr>
          <w:rStyle w:val="TagStyle"/>
          <w:rtl/>
        </w:rPr>
        <w:t xml:space="preserve"> &lt;&lt; </w:t>
      </w:r>
      <w:proofErr w:type="spellStart"/>
      <w:r w:rsidRPr="00A068C4">
        <w:rPr>
          <w:rStyle w:val="TagStyle"/>
          <w:rtl/>
        </w:rPr>
        <w:t>יור</w:t>
      </w:r>
      <w:proofErr w:type="spellEnd"/>
      <w:r w:rsidRPr="00A068C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068C4">
        <w:rPr>
          <w:rStyle w:val="TagStyle"/>
          <w:rtl/>
        </w:rPr>
        <w:t xml:space="preserve"> &lt;&lt; יור &gt;&gt;</w:t>
      </w:r>
      <w:r w:rsidR="00F93E9E">
        <w:rPr>
          <w:rtl/>
          <w:lang w:val="en-GB"/>
        </w:rPr>
        <w:t xml:space="preserve"> </w:t>
      </w:r>
      <w:bookmarkEnd w:id="3564"/>
    </w:p>
    <w:p w14:paraId="02113DA6" w14:textId="795B313E" w:rsidR="00A068C4" w:rsidRDefault="00A068C4" w:rsidP="00A068C4">
      <w:pPr>
        <w:pStyle w:val="KeepWithNext"/>
        <w:rPr>
          <w:rtl/>
          <w:lang w:val="en-GB" w:eastAsia="he-IL"/>
        </w:rPr>
      </w:pPr>
    </w:p>
    <w:p w14:paraId="3A7D1747" w14:textId="04299581" w:rsidR="00A068C4" w:rsidRDefault="00A068C4" w:rsidP="00A068C4">
      <w:pPr>
        <w:rPr>
          <w:rtl/>
          <w:lang w:val="en-GB" w:eastAsia="he-IL"/>
        </w:rPr>
      </w:pPr>
      <w:r>
        <w:rPr>
          <w:rFonts w:hint="cs"/>
          <w:rtl/>
          <w:lang w:val="en-GB" w:eastAsia="he-IL"/>
        </w:rPr>
        <w:t xml:space="preserve">פה אחד. </w:t>
      </w:r>
    </w:p>
    <w:p w14:paraId="167A359F" w14:textId="6967D772" w:rsidR="00A068C4" w:rsidRDefault="00A068C4" w:rsidP="00A068C4">
      <w:pPr>
        <w:rPr>
          <w:rtl/>
          <w:lang w:val="en-GB" w:eastAsia="he-IL"/>
        </w:rPr>
      </w:pPr>
      <w:bookmarkStart w:id="3565" w:name="_ETM_Q1_4214919"/>
      <w:bookmarkStart w:id="3566" w:name="_ETM_Q1_4215536"/>
      <w:bookmarkEnd w:id="3565"/>
      <w:bookmarkEnd w:id="3566"/>
    </w:p>
    <w:p w14:paraId="4FC12394" w14:textId="49B88A1F" w:rsidR="00A068C4" w:rsidRDefault="00A068C4" w:rsidP="00A068C4">
      <w:pPr>
        <w:pStyle w:val="a4"/>
        <w:keepNext/>
        <w:rPr>
          <w:rtl/>
          <w:lang w:val="en-GB"/>
        </w:rPr>
      </w:pPr>
      <w:bookmarkStart w:id="3567" w:name="ET_speaker_איתי_עצמון_335"/>
      <w:r w:rsidRPr="00A068C4">
        <w:rPr>
          <w:rStyle w:val="TagStyle"/>
          <w:rtl/>
        </w:rPr>
        <w:t xml:space="preserve"> &lt;&lt; דובר &gt;&gt; </w:t>
      </w:r>
      <w:r>
        <w:rPr>
          <w:rtl/>
          <w:lang w:val="en-GB"/>
        </w:rPr>
        <w:t>איתי עצמון:</w:t>
      </w:r>
      <w:r w:rsidRPr="00A068C4">
        <w:rPr>
          <w:rStyle w:val="TagStyle"/>
          <w:rtl/>
        </w:rPr>
        <w:t xml:space="preserve"> &lt;&lt; דובר &gt;&gt;</w:t>
      </w:r>
      <w:r w:rsidR="00F93E9E">
        <w:rPr>
          <w:rtl/>
          <w:lang w:val="en-GB"/>
        </w:rPr>
        <w:t xml:space="preserve"> </w:t>
      </w:r>
      <w:bookmarkEnd w:id="3567"/>
    </w:p>
    <w:p w14:paraId="2E89293A" w14:textId="494BFCAC" w:rsidR="00A068C4" w:rsidRDefault="00A068C4" w:rsidP="00A068C4">
      <w:pPr>
        <w:pStyle w:val="KeepWithNext"/>
        <w:rPr>
          <w:rtl/>
          <w:lang w:val="en-GB" w:eastAsia="he-IL"/>
        </w:rPr>
      </w:pPr>
    </w:p>
    <w:p w14:paraId="0329322C" w14:textId="29260DE6" w:rsidR="00A068C4" w:rsidRDefault="00A068C4" w:rsidP="00A068C4">
      <w:pPr>
        <w:rPr>
          <w:rtl/>
          <w:lang w:val="en-GB" w:eastAsia="he-IL"/>
        </w:rPr>
      </w:pPr>
      <w:bookmarkStart w:id="3568" w:name="_ETM_Q1_4216010"/>
      <w:bookmarkStart w:id="3569" w:name="_ETM_Q1_4216064"/>
      <w:bookmarkEnd w:id="3568"/>
      <w:bookmarkEnd w:id="3569"/>
      <w:r>
        <w:rPr>
          <w:rFonts w:hint="cs"/>
          <w:rtl/>
          <w:lang w:val="en-GB" w:eastAsia="he-IL"/>
        </w:rPr>
        <w:t xml:space="preserve">אושר. ומבחינת ההחלטה לגופו של עניין, </w:t>
      </w:r>
      <w:bookmarkStart w:id="3570" w:name="_ETM_Q1_4223699"/>
      <w:bookmarkEnd w:id="3570"/>
      <w:r>
        <w:rPr>
          <w:rFonts w:hint="cs"/>
          <w:rtl/>
          <w:lang w:val="en-GB" w:eastAsia="he-IL"/>
        </w:rPr>
        <w:t xml:space="preserve">כפי שהקראתי. </w:t>
      </w:r>
    </w:p>
    <w:p w14:paraId="33EFF9FC" w14:textId="77777777" w:rsidR="00A068C4" w:rsidRDefault="00A068C4" w:rsidP="00A068C4">
      <w:pPr>
        <w:rPr>
          <w:rtl/>
          <w:lang w:val="en-GB" w:eastAsia="he-IL"/>
        </w:rPr>
      </w:pPr>
    </w:p>
    <w:p w14:paraId="7FBE3B21" w14:textId="5BF217D2" w:rsidR="00A068C4" w:rsidRDefault="00A068C4" w:rsidP="00A068C4">
      <w:pPr>
        <w:pStyle w:val="af1"/>
        <w:keepNext/>
        <w:rPr>
          <w:rtl/>
          <w:lang w:val="en-GB" w:eastAsia="he-IL"/>
        </w:rPr>
      </w:pPr>
      <w:bookmarkStart w:id="3571" w:name="_ETM_Q1_4225594"/>
      <w:bookmarkStart w:id="3572" w:name="_ETM_Q1_4225743"/>
      <w:bookmarkEnd w:id="3571"/>
      <w:bookmarkEnd w:id="3572"/>
      <w:r>
        <w:rPr>
          <w:rtl/>
          <w:lang w:val="en-GB" w:eastAsia="he-IL"/>
        </w:rPr>
        <w:t>הצבעה</w:t>
      </w:r>
    </w:p>
    <w:p w14:paraId="7202926F" w14:textId="5E6EBA48" w:rsidR="00A068C4" w:rsidRDefault="00A068C4" w:rsidP="00A068C4">
      <w:pPr>
        <w:pStyle w:val="--"/>
        <w:keepNext/>
        <w:rPr>
          <w:rtl/>
          <w:lang w:val="en-GB" w:eastAsia="he-IL"/>
        </w:rPr>
      </w:pPr>
      <w:r>
        <w:rPr>
          <w:rFonts w:hint="cs"/>
          <w:rtl/>
          <w:lang w:val="en-GB" w:eastAsia="he-IL"/>
        </w:rPr>
        <w:t>אושר</w:t>
      </w:r>
    </w:p>
    <w:p w14:paraId="6AC34A26" w14:textId="6100750F" w:rsidR="00A068C4" w:rsidRDefault="00A068C4" w:rsidP="00A068C4">
      <w:pPr>
        <w:rPr>
          <w:rtl/>
          <w:lang w:val="en-GB" w:eastAsia="he-IL"/>
        </w:rPr>
      </w:pPr>
      <w:bookmarkStart w:id="3573" w:name="_ETM_Q1_4221149"/>
      <w:bookmarkEnd w:id="3573"/>
    </w:p>
    <w:p w14:paraId="6997B7CF" w14:textId="28E04C9E" w:rsidR="00A068C4" w:rsidRDefault="00A068C4" w:rsidP="00A068C4">
      <w:pPr>
        <w:pStyle w:val="af6"/>
        <w:keepNext/>
        <w:rPr>
          <w:rtl/>
          <w:lang w:val="en-GB"/>
        </w:rPr>
      </w:pPr>
      <w:bookmarkStart w:id="3574" w:name="ET_yor_5771_336"/>
      <w:r w:rsidRPr="00A068C4">
        <w:rPr>
          <w:rStyle w:val="TagStyle"/>
          <w:rtl/>
        </w:rPr>
        <w:t xml:space="preserve"> &lt;&lt; </w:t>
      </w:r>
      <w:proofErr w:type="spellStart"/>
      <w:r w:rsidRPr="00A068C4">
        <w:rPr>
          <w:rStyle w:val="TagStyle"/>
          <w:rtl/>
        </w:rPr>
        <w:t>יור</w:t>
      </w:r>
      <w:proofErr w:type="spellEnd"/>
      <w:r w:rsidRPr="00A068C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068C4">
        <w:rPr>
          <w:rStyle w:val="TagStyle"/>
          <w:rtl/>
        </w:rPr>
        <w:t xml:space="preserve"> &lt;&lt; יור &gt;&gt;</w:t>
      </w:r>
      <w:r w:rsidR="00F93E9E">
        <w:rPr>
          <w:rtl/>
          <w:lang w:val="en-GB"/>
        </w:rPr>
        <w:t xml:space="preserve"> </w:t>
      </w:r>
      <w:bookmarkEnd w:id="3574"/>
    </w:p>
    <w:p w14:paraId="6878BFBD" w14:textId="29940FB1" w:rsidR="00A068C4" w:rsidRDefault="00A068C4" w:rsidP="00A068C4">
      <w:pPr>
        <w:pStyle w:val="KeepWithNext"/>
        <w:rPr>
          <w:rtl/>
          <w:lang w:val="en-GB" w:eastAsia="he-IL"/>
        </w:rPr>
      </w:pPr>
    </w:p>
    <w:p w14:paraId="302AD2B1" w14:textId="5B70F71F" w:rsidR="00A068C4" w:rsidRDefault="00A068C4" w:rsidP="00A068C4">
      <w:pPr>
        <w:rPr>
          <w:rtl/>
          <w:lang w:val="en-GB" w:eastAsia="he-IL"/>
        </w:rPr>
      </w:pPr>
      <w:bookmarkStart w:id="3575" w:name="_ETM_Q1_4222420"/>
      <w:bookmarkStart w:id="3576" w:name="_ETM_Q1_4222474"/>
      <w:bookmarkEnd w:id="3575"/>
      <w:bookmarkEnd w:id="3576"/>
      <w:r>
        <w:rPr>
          <w:rFonts w:hint="cs"/>
          <w:rtl/>
          <w:lang w:val="en-GB" w:eastAsia="he-IL"/>
        </w:rPr>
        <w:t xml:space="preserve">גם מאשרים. </w:t>
      </w:r>
      <w:bookmarkStart w:id="3577" w:name="_ETM_Q1_4227514"/>
      <w:bookmarkEnd w:id="3577"/>
    </w:p>
    <w:p w14:paraId="7504EA67" w14:textId="58A172AB" w:rsidR="00A068C4" w:rsidRDefault="00A068C4" w:rsidP="00A068C4">
      <w:pPr>
        <w:rPr>
          <w:rtl/>
          <w:lang w:val="en-GB" w:eastAsia="he-IL"/>
        </w:rPr>
      </w:pPr>
    </w:p>
    <w:p w14:paraId="44B8F0B3" w14:textId="4DC2F1EE" w:rsidR="00A068C4" w:rsidRDefault="00A068C4" w:rsidP="00A068C4">
      <w:pPr>
        <w:pStyle w:val="a4"/>
        <w:keepNext/>
        <w:rPr>
          <w:rtl/>
          <w:lang w:val="en-GB"/>
        </w:rPr>
      </w:pPr>
      <w:bookmarkStart w:id="3578" w:name="ET_speaker_איתי_עצמון_337"/>
      <w:r w:rsidRPr="00A068C4">
        <w:rPr>
          <w:rStyle w:val="TagStyle"/>
          <w:rtl/>
        </w:rPr>
        <w:t xml:space="preserve"> &lt;&lt; דובר &gt;&gt; </w:t>
      </w:r>
      <w:r>
        <w:rPr>
          <w:rtl/>
          <w:lang w:val="en-GB"/>
        </w:rPr>
        <w:t>איתי עצמון:</w:t>
      </w:r>
      <w:r w:rsidRPr="00A068C4">
        <w:rPr>
          <w:rStyle w:val="TagStyle"/>
          <w:rtl/>
        </w:rPr>
        <w:t xml:space="preserve"> &lt;&lt; דובר &gt;&gt;</w:t>
      </w:r>
      <w:r w:rsidR="00F93E9E">
        <w:rPr>
          <w:rtl/>
          <w:lang w:val="en-GB"/>
        </w:rPr>
        <w:t xml:space="preserve"> </w:t>
      </w:r>
      <w:bookmarkEnd w:id="3578"/>
    </w:p>
    <w:p w14:paraId="25FEBF0D" w14:textId="36CDD8E9" w:rsidR="00A068C4" w:rsidRDefault="00A068C4" w:rsidP="00A068C4">
      <w:pPr>
        <w:pStyle w:val="KeepWithNext"/>
        <w:rPr>
          <w:rtl/>
          <w:lang w:val="en-GB" w:eastAsia="he-IL"/>
        </w:rPr>
      </w:pPr>
    </w:p>
    <w:p w14:paraId="12073A9D" w14:textId="50C8B494" w:rsidR="00A068C4" w:rsidRDefault="00A068C4" w:rsidP="00A068C4">
      <w:pPr>
        <w:rPr>
          <w:rtl/>
          <w:lang w:val="en-GB" w:eastAsia="he-IL"/>
        </w:rPr>
      </w:pPr>
      <w:bookmarkStart w:id="3579" w:name="_ETM_Q1_4228773"/>
      <w:bookmarkStart w:id="3580" w:name="_ETM_Q1_4228831"/>
      <w:bookmarkEnd w:id="3579"/>
      <w:bookmarkEnd w:id="3580"/>
      <w:r>
        <w:rPr>
          <w:rFonts w:hint="cs"/>
          <w:rtl/>
          <w:lang w:val="en-GB" w:eastAsia="he-IL"/>
        </w:rPr>
        <w:t xml:space="preserve">אושר. אם ככה הוועדה השלימה את </w:t>
      </w:r>
      <w:bookmarkStart w:id="3581" w:name="_ETM_Q1_4231615"/>
      <w:bookmarkEnd w:id="3581"/>
      <w:r>
        <w:rPr>
          <w:rFonts w:hint="cs"/>
          <w:rtl/>
          <w:lang w:val="en-GB" w:eastAsia="he-IL"/>
        </w:rPr>
        <w:t xml:space="preserve">ההצבעה. </w:t>
      </w:r>
      <w:bookmarkStart w:id="3582" w:name="_ETM_Q1_4232452"/>
      <w:bookmarkEnd w:id="3582"/>
    </w:p>
    <w:p w14:paraId="4AE2ED5D" w14:textId="7EB8E8FD" w:rsidR="00A068C4" w:rsidRDefault="00A068C4" w:rsidP="00A068C4">
      <w:pPr>
        <w:rPr>
          <w:rtl/>
          <w:lang w:val="en-GB" w:eastAsia="he-IL"/>
        </w:rPr>
      </w:pPr>
      <w:bookmarkStart w:id="3583" w:name="_ETM_Q1_4232599"/>
      <w:bookmarkEnd w:id="3583"/>
    </w:p>
    <w:p w14:paraId="16CF3ACF" w14:textId="797485A3" w:rsidR="00A068C4" w:rsidRDefault="00A068C4" w:rsidP="00A068C4">
      <w:pPr>
        <w:pStyle w:val="af6"/>
        <w:keepNext/>
        <w:rPr>
          <w:rtl/>
          <w:lang w:val="en-GB"/>
        </w:rPr>
      </w:pPr>
      <w:bookmarkStart w:id="3584" w:name="ET_yor_5771_338"/>
      <w:r w:rsidRPr="00A068C4">
        <w:rPr>
          <w:rStyle w:val="TagStyle"/>
          <w:rtl/>
        </w:rPr>
        <w:t xml:space="preserve"> &lt;&lt; </w:t>
      </w:r>
      <w:proofErr w:type="spellStart"/>
      <w:r w:rsidRPr="00A068C4">
        <w:rPr>
          <w:rStyle w:val="TagStyle"/>
          <w:rtl/>
        </w:rPr>
        <w:t>יור</w:t>
      </w:r>
      <w:proofErr w:type="spellEnd"/>
      <w:r w:rsidRPr="00A068C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068C4">
        <w:rPr>
          <w:rStyle w:val="TagStyle"/>
          <w:rtl/>
        </w:rPr>
        <w:t xml:space="preserve"> &lt;&lt; יור &gt;&gt;</w:t>
      </w:r>
      <w:r w:rsidR="00F93E9E">
        <w:rPr>
          <w:rtl/>
          <w:lang w:val="en-GB"/>
        </w:rPr>
        <w:t xml:space="preserve"> </w:t>
      </w:r>
      <w:bookmarkEnd w:id="3584"/>
    </w:p>
    <w:p w14:paraId="03338560" w14:textId="5C068D2D" w:rsidR="00A068C4" w:rsidRDefault="00A068C4" w:rsidP="00A068C4">
      <w:pPr>
        <w:pStyle w:val="KeepWithNext"/>
        <w:rPr>
          <w:rtl/>
          <w:lang w:val="en-GB" w:eastAsia="he-IL"/>
        </w:rPr>
      </w:pPr>
    </w:p>
    <w:p w14:paraId="0262DA7B" w14:textId="5C5E48FC" w:rsidR="00A068C4" w:rsidRDefault="00A068C4" w:rsidP="00A068C4">
      <w:pPr>
        <w:rPr>
          <w:rtl/>
          <w:lang w:val="en-GB" w:eastAsia="he-IL"/>
        </w:rPr>
      </w:pPr>
      <w:r>
        <w:rPr>
          <w:rFonts w:hint="cs"/>
          <w:rtl/>
          <w:lang w:val="en-GB" w:eastAsia="he-IL"/>
        </w:rPr>
        <w:t>ר</w:t>
      </w:r>
      <w:bookmarkStart w:id="3585" w:name="_ETM_Q1_4233406"/>
      <w:bookmarkStart w:id="3586" w:name="_ETM_Q1_4233442"/>
      <w:bookmarkEnd w:id="3585"/>
      <w:bookmarkEnd w:id="3586"/>
      <w:r>
        <w:rPr>
          <w:rFonts w:hint="cs"/>
          <w:rtl/>
          <w:lang w:val="en-GB" w:eastAsia="he-IL"/>
        </w:rPr>
        <w:t xml:space="preserve">גע. יו"ר המועצה חייב שיהיה ממלא מקום. </w:t>
      </w:r>
    </w:p>
    <w:p w14:paraId="6145164F" w14:textId="3275CACA" w:rsidR="00A068C4" w:rsidRDefault="00A068C4" w:rsidP="00A068C4">
      <w:pPr>
        <w:rPr>
          <w:rtl/>
          <w:lang w:val="en-GB" w:eastAsia="he-IL"/>
        </w:rPr>
      </w:pPr>
      <w:bookmarkStart w:id="3587" w:name="_ETM_Q1_4237014"/>
      <w:bookmarkEnd w:id="3587"/>
    </w:p>
    <w:p w14:paraId="6BF1650C" w14:textId="028D2A8C" w:rsidR="00A068C4" w:rsidRDefault="00A068C4" w:rsidP="00A068C4">
      <w:pPr>
        <w:pStyle w:val="a4"/>
        <w:keepNext/>
        <w:rPr>
          <w:rtl/>
          <w:lang w:val="en-GB"/>
        </w:rPr>
      </w:pPr>
      <w:bookmarkStart w:id="3588" w:name="ET_speaker_איתי_עצמון_339"/>
      <w:r w:rsidRPr="00A068C4">
        <w:rPr>
          <w:rStyle w:val="TagStyle"/>
          <w:rtl/>
        </w:rPr>
        <w:t xml:space="preserve"> &lt;&lt; דובר &gt;&gt; </w:t>
      </w:r>
      <w:r>
        <w:rPr>
          <w:rtl/>
          <w:lang w:val="en-GB"/>
        </w:rPr>
        <w:t>איתי עצמון:</w:t>
      </w:r>
      <w:r w:rsidRPr="00A068C4">
        <w:rPr>
          <w:rStyle w:val="TagStyle"/>
          <w:rtl/>
        </w:rPr>
        <w:t xml:space="preserve"> &lt;&lt; דובר &gt;&gt;</w:t>
      </w:r>
      <w:r w:rsidR="00F93E9E">
        <w:rPr>
          <w:rtl/>
          <w:lang w:val="en-GB"/>
        </w:rPr>
        <w:t xml:space="preserve"> </w:t>
      </w:r>
      <w:bookmarkEnd w:id="3588"/>
    </w:p>
    <w:p w14:paraId="7A0BA601" w14:textId="2BEADAF7" w:rsidR="00A068C4" w:rsidRDefault="00A068C4" w:rsidP="00A068C4">
      <w:pPr>
        <w:pStyle w:val="KeepWithNext"/>
        <w:rPr>
          <w:rtl/>
          <w:lang w:val="en-GB" w:eastAsia="he-IL"/>
        </w:rPr>
      </w:pPr>
    </w:p>
    <w:p w14:paraId="6BDF121D" w14:textId="17BAE62D" w:rsidR="00A068C4" w:rsidRDefault="00A068C4" w:rsidP="00A068C4">
      <w:pPr>
        <w:rPr>
          <w:rtl/>
          <w:lang w:val="en-GB" w:eastAsia="he-IL"/>
        </w:rPr>
      </w:pPr>
      <w:bookmarkStart w:id="3589" w:name="_ETM_Q1_4237961"/>
      <w:bookmarkEnd w:id="3589"/>
      <w:r>
        <w:rPr>
          <w:rFonts w:hint="cs"/>
          <w:rtl/>
          <w:lang w:val="en-GB" w:eastAsia="he-IL"/>
        </w:rPr>
        <w:t>ח</w:t>
      </w:r>
      <w:bookmarkStart w:id="3590" w:name="_ETM_Q1_4238017"/>
      <w:bookmarkEnd w:id="3590"/>
      <w:r>
        <w:rPr>
          <w:rFonts w:hint="cs"/>
          <w:rtl/>
          <w:lang w:val="en-GB" w:eastAsia="he-IL"/>
        </w:rPr>
        <w:t>ייב, ח</w:t>
      </w:r>
      <w:bookmarkStart w:id="3591" w:name="_ETM_Q1_4233642"/>
      <w:bookmarkEnd w:id="3591"/>
      <w:r>
        <w:rPr>
          <w:rFonts w:hint="cs"/>
          <w:rtl/>
          <w:lang w:val="en-GB" w:eastAsia="he-IL"/>
        </w:rPr>
        <w:t>ובה.</w:t>
      </w:r>
      <w:bookmarkStart w:id="3592" w:name="_ETM_Q1_4233988"/>
      <w:bookmarkEnd w:id="3592"/>
      <w:r>
        <w:rPr>
          <w:rFonts w:hint="cs"/>
          <w:rtl/>
          <w:lang w:val="en-GB" w:eastAsia="he-IL"/>
        </w:rPr>
        <w:t xml:space="preserve"> לגבי השאר זה בשיקול דעת. כן, על זה</w:t>
      </w:r>
      <w:bookmarkStart w:id="3593" w:name="_ETM_Q1_4241566"/>
      <w:bookmarkEnd w:id="3593"/>
      <w:r>
        <w:rPr>
          <w:rFonts w:hint="cs"/>
          <w:rtl/>
          <w:lang w:val="en-GB" w:eastAsia="he-IL"/>
        </w:rPr>
        <w:t xml:space="preserve"> דיברנו. </w:t>
      </w:r>
      <w:bookmarkStart w:id="3594" w:name="_ETM_Q1_4246746"/>
      <w:bookmarkEnd w:id="3594"/>
      <w:r>
        <w:rPr>
          <w:rFonts w:hint="cs"/>
          <w:rtl/>
          <w:lang w:val="en-GB" w:eastAsia="he-IL"/>
        </w:rPr>
        <w:t xml:space="preserve">הוועדה סיימה והשלימה את הדיונים. </w:t>
      </w:r>
      <w:bookmarkStart w:id="3595" w:name="_ETM_Q1_4250611"/>
      <w:bookmarkEnd w:id="3595"/>
    </w:p>
    <w:p w14:paraId="53397CDB" w14:textId="5F77B7C5" w:rsidR="00A068C4" w:rsidRDefault="00A068C4" w:rsidP="00A068C4">
      <w:pPr>
        <w:rPr>
          <w:rtl/>
          <w:lang w:val="en-GB" w:eastAsia="he-IL"/>
        </w:rPr>
      </w:pPr>
      <w:bookmarkStart w:id="3596" w:name="_ETM_Q1_4250760"/>
      <w:bookmarkEnd w:id="3596"/>
    </w:p>
    <w:p w14:paraId="0ED1F515" w14:textId="450F1085" w:rsidR="00A068C4" w:rsidRDefault="00A068C4" w:rsidP="00A068C4">
      <w:pPr>
        <w:pStyle w:val="a4"/>
        <w:keepNext/>
        <w:rPr>
          <w:rtl/>
          <w:lang w:val="en-GB"/>
        </w:rPr>
      </w:pPr>
      <w:bookmarkStart w:id="3597" w:name="ET_speaker_6227_340"/>
      <w:r w:rsidRPr="00A068C4">
        <w:rPr>
          <w:rStyle w:val="TagStyle"/>
          <w:rtl/>
        </w:rPr>
        <w:t xml:space="preserve"> &lt;&lt; דובר &gt;&gt; </w:t>
      </w:r>
      <w:r>
        <w:rPr>
          <w:rtl/>
          <w:lang w:val="en-GB"/>
        </w:rPr>
        <w:t>לימור מגן תלם (ישראל ביתנו):</w:t>
      </w:r>
      <w:r w:rsidRPr="00A068C4">
        <w:rPr>
          <w:rStyle w:val="TagStyle"/>
          <w:rtl/>
        </w:rPr>
        <w:t xml:space="preserve"> &lt;&lt; דובר &gt;&gt;</w:t>
      </w:r>
      <w:r w:rsidR="00F93E9E">
        <w:rPr>
          <w:rtl/>
          <w:lang w:val="en-GB"/>
        </w:rPr>
        <w:t xml:space="preserve"> </w:t>
      </w:r>
      <w:bookmarkEnd w:id="3597"/>
    </w:p>
    <w:p w14:paraId="536ABCA0" w14:textId="2AC45DBD" w:rsidR="00A068C4" w:rsidRDefault="00A068C4" w:rsidP="00A068C4">
      <w:pPr>
        <w:pStyle w:val="KeepWithNext"/>
        <w:rPr>
          <w:rtl/>
          <w:lang w:val="en-GB" w:eastAsia="he-IL"/>
        </w:rPr>
      </w:pPr>
    </w:p>
    <w:p w14:paraId="4A4CD61B" w14:textId="63E8223F" w:rsidR="00A068C4" w:rsidRDefault="00A068C4" w:rsidP="00A068C4">
      <w:pPr>
        <w:rPr>
          <w:rtl/>
          <w:lang w:val="en-GB" w:eastAsia="he-IL"/>
        </w:rPr>
      </w:pPr>
      <w:bookmarkStart w:id="3598" w:name="_ETM_Q1_4251932"/>
      <w:bookmarkStart w:id="3599" w:name="_ETM_Q1_4251987"/>
      <w:bookmarkEnd w:id="3598"/>
      <w:bookmarkEnd w:id="3599"/>
      <w:r>
        <w:rPr>
          <w:rFonts w:hint="cs"/>
          <w:rtl/>
          <w:lang w:val="en-GB" w:eastAsia="he-IL"/>
        </w:rPr>
        <w:t xml:space="preserve">כל הכבוד לכולם. </w:t>
      </w:r>
    </w:p>
    <w:p w14:paraId="50EF2AB9" w14:textId="0246DE0B" w:rsidR="00A068C4" w:rsidRDefault="00A068C4" w:rsidP="00A068C4">
      <w:pPr>
        <w:rPr>
          <w:rtl/>
          <w:lang w:val="en-GB" w:eastAsia="he-IL"/>
        </w:rPr>
      </w:pPr>
      <w:bookmarkStart w:id="3600" w:name="_ETM_Q1_4253539"/>
      <w:bookmarkStart w:id="3601" w:name="_ETM_Q1_4253945"/>
      <w:bookmarkEnd w:id="3600"/>
      <w:bookmarkEnd w:id="3601"/>
    </w:p>
    <w:p w14:paraId="73C0EF82" w14:textId="7C8090FD" w:rsidR="00A068C4" w:rsidRDefault="00A068C4" w:rsidP="00A068C4">
      <w:pPr>
        <w:pStyle w:val="af6"/>
        <w:keepNext/>
        <w:rPr>
          <w:rtl/>
          <w:lang w:val="en-GB"/>
        </w:rPr>
      </w:pPr>
      <w:bookmarkStart w:id="3602" w:name="ET_yor_5771_341"/>
      <w:r w:rsidRPr="00A068C4">
        <w:rPr>
          <w:rStyle w:val="TagStyle"/>
          <w:rtl/>
        </w:rPr>
        <w:t xml:space="preserve"> &lt;&lt; </w:t>
      </w:r>
      <w:proofErr w:type="spellStart"/>
      <w:r w:rsidRPr="00A068C4">
        <w:rPr>
          <w:rStyle w:val="TagStyle"/>
          <w:rtl/>
        </w:rPr>
        <w:t>יור</w:t>
      </w:r>
      <w:proofErr w:type="spellEnd"/>
      <w:r w:rsidRPr="00A068C4">
        <w:rPr>
          <w:rStyle w:val="TagStyle"/>
          <w:rtl/>
        </w:rPr>
        <w:t xml:space="preserve"> &gt;&gt; </w:t>
      </w:r>
      <w:r>
        <w:rPr>
          <w:rtl/>
          <w:lang w:val="en-GB"/>
        </w:rPr>
        <w:t xml:space="preserve">היו"ר איתן </w:t>
      </w:r>
      <w:proofErr w:type="spellStart"/>
      <w:r>
        <w:rPr>
          <w:rtl/>
          <w:lang w:val="en-GB"/>
        </w:rPr>
        <w:t>גינזבורג</w:t>
      </w:r>
      <w:proofErr w:type="spellEnd"/>
      <w:r>
        <w:rPr>
          <w:rtl/>
          <w:lang w:val="en-GB"/>
        </w:rPr>
        <w:t>:</w:t>
      </w:r>
      <w:r w:rsidRPr="00A068C4">
        <w:rPr>
          <w:rStyle w:val="TagStyle"/>
          <w:rtl/>
        </w:rPr>
        <w:t xml:space="preserve"> &lt;&lt; יור &gt;&gt;</w:t>
      </w:r>
      <w:r w:rsidR="00F93E9E">
        <w:rPr>
          <w:rtl/>
          <w:lang w:val="en-GB"/>
        </w:rPr>
        <w:t xml:space="preserve"> </w:t>
      </w:r>
      <w:bookmarkEnd w:id="3602"/>
    </w:p>
    <w:p w14:paraId="03F62C1E" w14:textId="3B0EB5E6" w:rsidR="00A068C4" w:rsidRDefault="00A068C4" w:rsidP="00A068C4">
      <w:pPr>
        <w:pStyle w:val="KeepWithNext"/>
        <w:rPr>
          <w:rtl/>
          <w:lang w:val="en-GB" w:eastAsia="he-IL"/>
        </w:rPr>
      </w:pPr>
    </w:p>
    <w:p w14:paraId="2B8AA8E5" w14:textId="77777777" w:rsidR="00233390" w:rsidRDefault="00A068C4" w:rsidP="00A068C4">
      <w:pPr>
        <w:rPr>
          <w:rtl/>
          <w:lang w:val="en-GB" w:eastAsia="he-IL"/>
        </w:rPr>
      </w:pPr>
      <w:bookmarkStart w:id="3603" w:name="_ETM_Q1_4254492"/>
      <w:bookmarkEnd w:id="3603"/>
      <w:r>
        <w:rPr>
          <w:rFonts w:hint="cs"/>
          <w:rtl/>
          <w:lang w:val="en-GB" w:eastAsia="he-IL"/>
        </w:rPr>
        <w:t>א</w:t>
      </w:r>
      <w:bookmarkStart w:id="3604" w:name="_ETM_Q1_4254555"/>
      <w:bookmarkEnd w:id="3604"/>
      <w:r>
        <w:rPr>
          <w:rFonts w:hint="cs"/>
          <w:rtl/>
          <w:lang w:val="en-GB" w:eastAsia="he-IL"/>
        </w:rPr>
        <w:t>ני</w:t>
      </w:r>
      <w:bookmarkStart w:id="3605" w:name="_ETM_Q1_4254716"/>
      <w:bookmarkEnd w:id="3605"/>
      <w:r>
        <w:rPr>
          <w:rFonts w:hint="cs"/>
          <w:rtl/>
          <w:lang w:val="en-GB" w:eastAsia="he-IL"/>
        </w:rPr>
        <w:t xml:space="preserve"> רוצה לסיים בכמה דברי ברכה, ולהודות לחברי הכנסת ולגורמים המקצועיי</w:t>
      </w:r>
      <w:bookmarkStart w:id="3606" w:name="_ETM_Q1_4260136"/>
      <w:bookmarkStart w:id="3607" w:name="_ETM_Q1_4256079"/>
      <w:bookmarkEnd w:id="3606"/>
      <w:bookmarkEnd w:id="3607"/>
      <w:r>
        <w:rPr>
          <w:rFonts w:hint="cs"/>
          <w:rtl/>
          <w:lang w:val="en-GB" w:eastAsia="he-IL"/>
        </w:rPr>
        <w:t xml:space="preserve">ם שליוו את החקיקה החשובה הזאת, אחרי כל כך הרבה </w:t>
      </w:r>
      <w:bookmarkStart w:id="3608" w:name="_ETM_Q1_4262058"/>
      <w:bookmarkEnd w:id="3608"/>
      <w:r>
        <w:rPr>
          <w:rFonts w:hint="cs"/>
          <w:rtl/>
          <w:lang w:val="en-GB" w:eastAsia="he-IL"/>
        </w:rPr>
        <w:t>שנים שבהן החוק עמד כמין מוצג ארכאי שעל</w:t>
      </w:r>
      <w:bookmarkStart w:id="3609" w:name="_ETM_Q1_4269617"/>
      <w:bookmarkEnd w:id="3609"/>
      <w:r>
        <w:rPr>
          <w:rFonts w:hint="cs"/>
          <w:rtl/>
          <w:lang w:val="en-GB" w:eastAsia="he-IL"/>
        </w:rPr>
        <w:t xml:space="preserve"> פיו פעלו אך הקשה על תפקוד עולם הניקוז. טוב שבא</w:t>
      </w:r>
      <w:bookmarkStart w:id="3610" w:name="_ETM_Q1_4275273"/>
      <w:bookmarkEnd w:id="3610"/>
      <w:r>
        <w:rPr>
          <w:rFonts w:hint="cs"/>
          <w:rtl/>
          <w:lang w:val="en-GB" w:eastAsia="he-IL"/>
        </w:rPr>
        <w:t xml:space="preserve"> החוק, טוב שהוחלט לשנות אותו, טוב שהוחלט לעדכן אותו. אני</w:t>
      </w:r>
      <w:bookmarkStart w:id="3611" w:name="_ETM_Q1_4281324"/>
      <w:bookmarkEnd w:id="3611"/>
      <w:r>
        <w:rPr>
          <w:rFonts w:hint="cs"/>
          <w:rtl/>
          <w:lang w:val="en-GB" w:eastAsia="he-IL"/>
        </w:rPr>
        <w:t xml:space="preserve"> שמח על הדיונים שקיימנו כאן. אני חושב שהיו דיונים </w:t>
      </w:r>
      <w:bookmarkStart w:id="3612" w:name="_ETM_Q1_4286501"/>
      <w:bookmarkEnd w:id="3612"/>
      <w:r>
        <w:rPr>
          <w:rFonts w:hint="cs"/>
          <w:rtl/>
          <w:lang w:val="en-GB" w:eastAsia="he-IL"/>
        </w:rPr>
        <w:t>רציניים, ככל שיורשה לי להעיד, והם היו מקצועיים</w:t>
      </w:r>
      <w:bookmarkStart w:id="3613" w:name="_ETM_Q1_4294570"/>
      <w:bookmarkEnd w:id="3613"/>
      <w:r>
        <w:rPr>
          <w:rFonts w:hint="cs"/>
          <w:rtl/>
          <w:lang w:val="en-GB" w:eastAsia="he-IL"/>
        </w:rPr>
        <w:t xml:space="preserve"> </w:t>
      </w:r>
      <w:bookmarkStart w:id="3614" w:name="_ETM_Q1_4289959"/>
      <w:bookmarkEnd w:id="3614"/>
      <w:r>
        <w:rPr>
          <w:rFonts w:hint="cs"/>
          <w:rtl/>
          <w:lang w:val="en-GB" w:eastAsia="he-IL"/>
        </w:rPr>
        <w:t>וענ</w:t>
      </w:r>
      <w:r w:rsidR="008469DE">
        <w:rPr>
          <w:rFonts w:hint="cs"/>
          <w:rtl/>
          <w:lang w:val="en-GB" w:eastAsia="he-IL"/>
        </w:rPr>
        <w:t>י</w:t>
      </w:r>
      <w:r>
        <w:rPr>
          <w:rFonts w:hint="cs"/>
          <w:rtl/>
          <w:lang w:val="en-GB" w:eastAsia="he-IL"/>
        </w:rPr>
        <w:t>יניים ככל הניתן.</w:t>
      </w:r>
    </w:p>
    <w:p w14:paraId="5F4804CC" w14:textId="77777777" w:rsidR="00233390" w:rsidRDefault="00233390" w:rsidP="00A068C4">
      <w:pPr>
        <w:rPr>
          <w:rtl/>
          <w:lang w:val="en-GB" w:eastAsia="he-IL"/>
        </w:rPr>
      </w:pPr>
    </w:p>
    <w:p w14:paraId="3E651757" w14:textId="017E246C" w:rsidR="00A068C4" w:rsidRDefault="00A068C4" w:rsidP="00A068C4">
      <w:pPr>
        <w:rPr>
          <w:rtl/>
          <w:lang w:val="en-GB" w:eastAsia="he-IL"/>
        </w:rPr>
      </w:pPr>
      <w:r>
        <w:rPr>
          <w:rFonts w:hint="cs"/>
          <w:rtl/>
          <w:lang w:val="en-GB" w:eastAsia="he-IL"/>
        </w:rPr>
        <w:t>יש חשיבות מאוד-מאוד</w:t>
      </w:r>
      <w:bookmarkStart w:id="3615" w:name="_ETM_Q1_4298255"/>
      <w:bookmarkEnd w:id="3615"/>
      <w:r>
        <w:rPr>
          <w:rFonts w:hint="cs"/>
          <w:rtl/>
          <w:lang w:val="en-GB" w:eastAsia="he-IL"/>
        </w:rPr>
        <w:t xml:space="preserve"> גדולה בטיפול בכל הנוגע למי גשמים, הטיפול</w:t>
      </w:r>
      <w:bookmarkStart w:id="3616" w:name="_ETM_Q1_4305026"/>
      <w:bookmarkStart w:id="3617" w:name="_ETM_Q1_4300189"/>
      <w:bookmarkEnd w:id="3616"/>
      <w:bookmarkEnd w:id="3617"/>
      <w:r>
        <w:rPr>
          <w:rFonts w:hint="cs"/>
          <w:rtl/>
          <w:lang w:val="en-GB" w:eastAsia="he-IL"/>
        </w:rPr>
        <w:t xml:space="preserve"> באזורי </w:t>
      </w:r>
      <w:bookmarkStart w:id="3618" w:name="_ETM_Q1_4297979"/>
      <w:bookmarkStart w:id="3619" w:name="_ETM_Q1_4298629"/>
      <w:bookmarkEnd w:id="3618"/>
      <w:bookmarkEnd w:id="3619"/>
      <w:proofErr w:type="spellStart"/>
      <w:r w:rsidR="004C1384">
        <w:rPr>
          <w:rFonts w:hint="cs"/>
          <w:rtl/>
          <w:lang w:val="en-GB" w:eastAsia="he-IL"/>
        </w:rPr>
        <w:t>איגון</w:t>
      </w:r>
      <w:proofErr w:type="spellEnd"/>
      <w:r w:rsidR="004C1384">
        <w:rPr>
          <w:rFonts w:hint="cs"/>
          <w:rtl/>
          <w:lang w:val="en-GB" w:eastAsia="he-IL"/>
        </w:rPr>
        <w:t xml:space="preserve"> </w:t>
      </w:r>
      <w:proofErr w:type="spellStart"/>
      <w:r w:rsidR="004C1384">
        <w:rPr>
          <w:rFonts w:hint="cs"/>
          <w:rtl/>
          <w:lang w:val="en-GB" w:eastAsia="he-IL"/>
        </w:rPr>
        <w:t>ושטפונות</w:t>
      </w:r>
      <w:proofErr w:type="spellEnd"/>
      <w:r w:rsidR="004C1384">
        <w:rPr>
          <w:rFonts w:hint="cs"/>
          <w:rtl/>
          <w:lang w:val="en-GB" w:eastAsia="he-IL"/>
        </w:rPr>
        <w:t>. אני חושב</w:t>
      </w:r>
      <w:bookmarkStart w:id="3620" w:name="_ETM_Q1_4307528"/>
      <w:bookmarkEnd w:id="3620"/>
      <w:r w:rsidR="004C1384">
        <w:rPr>
          <w:rFonts w:hint="cs"/>
          <w:rtl/>
          <w:lang w:val="en-GB" w:eastAsia="he-IL"/>
        </w:rPr>
        <w:t xml:space="preserve"> שהחוק הזה הוא צעד ראשון בדרך לטיפול בכל התחום הזה</w:t>
      </w:r>
      <w:bookmarkStart w:id="3621" w:name="_ETM_Q1_4306899"/>
      <w:r w:rsidR="004C1384">
        <w:rPr>
          <w:rFonts w:hint="cs"/>
          <w:rtl/>
          <w:lang w:val="en-GB" w:eastAsia="he-IL"/>
        </w:rPr>
        <w:t xml:space="preserve">. </w:t>
      </w:r>
      <w:bookmarkStart w:id="3622" w:name="_ETM_Q1_4310799"/>
      <w:bookmarkEnd w:id="3622"/>
      <w:bookmarkEnd w:id="3621"/>
      <w:r w:rsidR="004C1384">
        <w:rPr>
          <w:rFonts w:hint="cs"/>
          <w:rtl/>
          <w:lang w:val="en-GB" w:eastAsia="he-IL"/>
        </w:rPr>
        <w:t xml:space="preserve">אנחנו רואים שבעידן </w:t>
      </w:r>
      <w:bookmarkStart w:id="3623" w:name="_ETM_Q1_4311915"/>
      <w:bookmarkEnd w:id="3623"/>
      <w:r w:rsidR="004C1384">
        <w:rPr>
          <w:rFonts w:hint="cs"/>
          <w:rtl/>
          <w:lang w:val="en-GB" w:eastAsia="he-IL"/>
        </w:rPr>
        <w:t xml:space="preserve">הנוכחי שבו מצב האקלים משתנה, אנחנו חווים פעם בשנה-שנתיים מצבים </w:t>
      </w:r>
      <w:bookmarkStart w:id="3624" w:name="_ETM_Q1_4318659"/>
      <w:bookmarkEnd w:id="3624"/>
      <w:r w:rsidR="004C1384">
        <w:rPr>
          <w:rFonts w:hint="cs"/>
          <w:rtl/>
          <w:lang w:val="en-GB" w:eastAsia="he-IL"/>
        </w:rPr>
        <w:t>שחשבו</w:t>
      </w:r>
      <w:bookmarkStart w:id="3625" w:name="_ETM_Q1_4318858"/>
      <w:bookmarkEnd w:id="3625"/>
      <w:r w:rsidR="004C1384">
        <w:rPr>
          <w:rFonts w:hint="cs"/>
          <w:rtl/>
          <w:lang w:val="en-GB" w:eastAsia="he-IL"/>
        </w:rPr>
        <w:t xml:space="preserve"> שיקרו פעם במאה שנים. אנחנו רואים</w:t>
      </w:r>
      <w:bookmarkStart w:id="3626" w:name="_ETM_Q1_4324610"/>
      <w:bookmarkEnd w:id="3626"/>
      <w:r w:rsidR="004C1384">
        <w:rPr>
          <w:rFonts w:hint="cs"/>
          <w:rtl/>
          <w:lang w:val="en-GB" w:eastAsia="he-IL"/>
        </w:rPr>
        <w:t xml:space="preserve"> שהדברים האלה חשובים עוד יותר בתקופה הזאת. </w:t>
      </w:r>
      <w:bookmarkStart w:id="3627" w:name="_ETM_Q1_4329466"/>
      <w:bookmarkEnd w:id="3627"/>
    </w:p>
    <w:p w14:paraId="5EE5C24D" w14:textId="2F5BF245" w:rsidR="004C1384" w:rsidRDefault="004C1384" w:rsidP="00A068C4">
      <w:pPr>
        <w:rPr>
          <w:rtl/>
          <w:lang w:val="en-GB" w:eastAsia="he-IL"/>
        </w:rPr>
      </w:pPr>
    </w:p>
    <w:p w14:paraId="5843D214" w14:textId="77777777" w:rsidR="00234F38" w:rsidRDefault="00234F38" w:rsidP="00BC7CCC">
      <w:pPr>
        <w:rPr>
          <w:rtl/>
          <w:lang w:val="en-GB" w:eastAsia="he-IL"/>
        </w:rPr>
      </w:pPr>
      <w:bookmarkStart w:id="3628" w:name="_ETM_Q1_4329669"/>
      <w:bookmarkEnd w:id="3628"/>
      <w:r>
        <w:rPr>
          <w:rtl/>
          <w:lang w:val="en-GB" w:eastAsia="he-IL"/>
        </w:rPr>
        <w:br w:type="page"/>
      </w:r>
    </w:p>
    <w:p w14:paraId="3CDF3CCE" w14:textId="77777777" w:rsidR="00234F38" w:rsidRDefault="00234F38" w:rsidP="00BC7CCC">
      <w:pPr>
        <w:rPr>
          <w:rtl/>
          <w:lang w:val="en-GB" w:eastAsia="he-IL"/>
        </w:rPr>
      </w:pPr>
    </w:p>
    <w:p w14:paraId="5B2C881F" w14:textId="77777777" w:rsidR="00234F38" w:rsidRDefault="00234F38" w:rsidP="00BC7CCC">
      <w:pPr>
        <w:rPr>
          <w:rtl/>
          <w:lang w:val="en-GB" w:eastAsia="he-IL"/>
        </w:rPr>
      </w:pPr>
    </w:p>
    <w:p w14:paraId="13C373B1" w14:textId="1492A154" w:rsidR="003B0D1C" w:rsidRDefault="004C1384" w:rsidP="00BC7CCC">
      <w:pPr>
        <w:rPr>
          <w:rtl/>
          <w:lang w:val="en-GB" w:eastAsia="he-IL"/>
        </w:rPr>
      </w:pPr>
      <w:r>
        <w:rPr>
          <w:rFonts w:hint="cs"/>
          <w:rtl/>
          <w:lang w:val="en-GB" w:eastAsia="he-IL"/>
        </w:rPr>
        <w:t>אני</w:t>
      </w:r>
      <w:bookmarkStart w:id="3629" w:name="_ETM_Q1_4331535"/>
      <w:bookmarkEnd w:id="3629"/>
      <w:r>
        <w:rPr>
          <w:rFonts w:hint="cs"/>
          <w:rtl/>
          <w:lang w:val="en-GB" w:eastAsia="he-IL"/>
        </w:rPr>
        <w:t xml:space="preserve"> באמת מודה לכם. אני מעודד אתכם להביא את</w:t>
      </w:r>
      <w:bookmarkStart w:id="3630" w:name="_ETM_Q1_4335778"/>
      <w:bookmarkEnd w:id="3630"/>
      <w:r>
        <w:rPr>
          <w:rFonts w:hint="cs"/>
          <w:rtl/>
          <w:lang w:val="en-GB" w:eastAsia="he-IL"/>
        </w:rPr>
        <w:t xml:space="preserve"> השלמת חוק הניקוז הגדול לגמר חקיקה, על מנת שהעולם</w:t>
      </w:r>
      <w:bookmarkStart w:id="3631" w:name="_ETM_Q1_4342001"/>
      <w:bookmarkEnd w:id="3631"/>
      <w:r>
        <w:rPr>
          <w:rFonts w:hint="cs"/>
          <w:rtl/>
          <w:lang w:val="en-GB" w:eastAsia="he-IL"/>
        </w:rPr>
        <w:t xml:space="preserve"> הזה יהיה מסודר יותר ויינתנו לכם כל הסמכויות והאפשרויות לפעול</w:t>
      </w:r>
      <w:bookmarkStart w:id="3632" w:name="_ETM_Q1_4348036"/>
      <w:bookmarkEnd w:id="3632"/>
      <w:r>
        <w:rPr>
          <w:rFonts w:hint="cs"/>
          <w:rtl/>
          <w:lang w:val="en-GB" w:eastAsia="he-IL"/>
        </w:rPr>
        <w:t xml:space="preserve"> ביחס לנושאים הללו. אני רוצה להודות לכם ולכל מי</w:t>
      </w:r>
      <w:bookmarkStart w:id="3633" w:name="_ETM_Q1_4352676"/>
      <w:bookmarkEnd w:id="3633"/>
      <w:r>
        <w:rPr>
          <w:rFonts w:hint="cs"/>
          <w:rtl/>
          <w:lang w:val="en-GB" w:eastAsia="he-IL"/>
        </w:rPr>
        <w:t xml:space="preserve"> שהשתתף גם בצד השני של הרשת, בזום. תודה מיוחדת לידידינו </w:t>
      </w:r>
      <w:bookmarkStart w:id="3634" w:name="_ETM_Q1_4358486"/>
      <w:bookmarkEnd w:id="3634"/>
      <w:r>
        <w:rPr>
          <w:rFonts w:hint="cs"/>
          <w:rtl/>
          <w:lang w:val="en-GB" w:eastAsia="he-IL"/>
        </w:rPr>
        <w:t>אור מלכי ולכולם, השלטון המקומי ולכל משתתף. תודה כמובן</w:t>
      </w:r>
      <w:bookmarkStart w:id="3635" w:name="_ETM_Q1_4365362"/>
      <w:bookmarkEnd w:id="3635"/>
      <w:r>
        <w:rPr>
          <w:rFonts w:hint="cs"/>
          <w:rtl/>
          <w:lang w:val="en-GB" w:eastAsia="he-IL"/>
        </w:rPr>
        <w:t xml:space="preserve"> לצוות הוועדה, להנהלת הוועדה ולייעוץ המשפטי, ולשותפתי לימור מגן תלם</w:t>
      </w:r>
      <w:bookmarkStart w:id="3636" w:name="_ETM_Q1_4372532"/>
      <w:bookmarkEnd w:id="3636"/>
      <w:r>
        <w:rPr>
          <w:rFonts w:hint="cs"/>
          <w:rtl/>
          <w:lang w:val="en-GB" w:eastAsia="he-IL"/>
        </w:rPr>
        <w:t xml:space="preserve"> על כל ההערות החשובות. תודה רבה לכם. </w:t>
      </w:r>
      <w:bookmarkStart w:id="3637" w:name="_ETM_Q1_4376262"/>
      <w:r>
        <w:rPr>
          <w:rFonts w:hint="cs"/>
          <w:rtl/>
          <w:lang w:val="en-GB" w:eastAsia="he-IL"/>
        </w:rPr>
        <w:t xml:space="preserve">הישיבה נעולה. </w:t>
      </w:r>
      <w:bookmarkStart w:id="3638" w:name="_ETM_Q1_4246871"/>
      <w:bookmarkStart w:id="3639" w:name="_ETM_Q1_4214208"/>
      <w:bookmarkStart w:id="3640" w:name="_ETM_Q1_4026342"/>
      <w:bookmarkStart w:id="3641" w:name="_ETM_Q1_4071669"/>
      <w:bookmarkStart w:id="3642" w:name="_ETM_Q1_3978016"/>
      <w:bookmarkStart w:id="3643" w:name="_ETM_Q1_3945331"/>
      <w:bookmarkEnd w:id="3637"/>
      <w:bookmarkEnd w:id="3638"/>
      <w:bookmarkEnd w:id="3639"/>
      <w:bookmarkEnd w:id="3640"/>
      <w:bookmarkEnd w:id="3641"/>
      <w:bookmarkEnd w:id="3642"/>
      <w:bookmarkEnd w:id="3643"/>
    </w:p>
    <w:p w14:paraId="25DA01C8" w14:textId="37832CB9" w:rsidR="00BC7CCC" w:rsidRDefault="00BC7CCC" w:rsidP="00BC7CCC">
      <w:pPr>
        <w:rPr>
          <w:rtl/>
          <w:lang w:val="en-GB" w:eastAsia="he-IL"/>
        </w:rPr>
      </w:pPr>
    </w:p>
    <w:p w14:paraId="566EEC92" w14:textId="77777777" w:rsidR="00234F38" w:rsidRDefault="00234F38" w:rsidP="00BC7CCC">
      <w:pPr>
        <w:rPr>
          <w:rtl/>
          <w:lang w:val="en-GB" w:eastAsia="he-IL"/>
        </w:rPr>
      </w:pPr>
      <w:bookmarkStart w:id="3644" w:name="_GoBack"/>
      <w:bookmarkEnd w:id="3644"/>
    </w:p>
    <w:p w14:paraId="3E579198" w14:textId="7D37BF5A" w:rsidR="00BC7CCC" w:rsidRDefault="00BC7CCC" w:rsidP="00BC7CCC">
      <w:pPr>
        <w:pStyle w:val="afc"/>
        <w:keepNext/>
        <w:rPr>
          <w:rtl/>
          <w:lang w:val="en-GB" w:eastAsia="he-IL"/>
        </w:rPr>
      </w:pPr>
      <w:bookmarkStart w:id="3645" w:name="ET_meetingend_342"/>
      <w:r w:rsidRPr="00BC7CCC">
        <w:rPr>
          <w:rStyle w:val="TagStyle"/>
          <w:rtl/>
        </w:rPr>
        <w:t xml:space="preserve"> &lt;&lt; סיום &gt;&gt; </w:t>
      </w:r>
      <w:r>
        <w:rPr>
          <w:rtl/>
          <w:lang w:val="en-GB" w:eastAsia="he-IL"/>
        </w:rPr>
        <w:t>הישיבה ננעלה בשעה 1</w:t>
      </w:r>
      <w:r w:rsidR="00283244">
        <w:rPr>
          <w:rFonts w:hint="cs"/>
          <w:rtl/>
          <w:lang w:val="en-GB" w:eastAsia="he-IL"/>
        </w:rPr>
        <w:t>1</w:t>
      </w:r>
      <w:r>
        <w:rPr>
          <w:rtl/>
          <w:lang w:val="en-GB" w:eastAsia="he-IL"/>
        </w:rPr>
        <w:t>:</w:t>
      </w:r>
      <w:r w:rsidR="00283244">
        <w:rPr>
          <w:rFonts w:hint="cs"/>
          <w:rtl/>
          <w:lang w:val="en-GB" w:eastAsia="he-IL"/>
        </w:rPr>
        <w:t>00</w:t>
      </w:r>
      <w:r>
        <w:rPr>
          <w:rtl/>
          <w:lang w:val="en-GB" w:eastAsia="he-IL"/>
        </w:rPr>
        <w:t>.</w:t>
      </w:r>
      <w:r w:rsidRPr="00BC7CCC">
        <w:rPr>
          <w:rStyle w:val="TagStyle"/>
          <w:rtl/>
        </w:rPr>
        <w:t xml:space="preserve"> &lt;&lt; סיום &gt;&gt;</w:t>
      </w:r>
      <w:r w:rsidR="00283244">
        <w:rPr>
          <w:rtl/>
          <w:lang w:val="en-GB" w:eastAsia="he-IL"/>
        </w:rPr>
        <w:t xml:space="preserve"> </w:t>
      </w:r>
      <w:bookmarkEnd w:id="3645"/>
    </w:p>
    <w:p w14:paraId="2EE65BA5" w14:textId="04DC1174" w:rsidR="00BC7CCC" w:rsidRDefault="00BC7CCC" w:rsidP="00BC7CCC">
      <w:pPr>
        <w:pStyle w:val="KeepWithNext"/>
        <w:rPr>
          <w:rtl/>
          <w:lang w:val="en-GB" w:eastAsia="he-IL"/>
        </w:rPr>
      </w:pPr>
    </w:p>
    <w:p w14:paraId="099642FF" w14:textId="77777777" w:rsidR="00BC7CCC" w:rsidRPr="00BC7CCC" w:rsidRDefault="00BC7CCC" w:rsidP="00BC7CCC">
      <w:pPr>
        <w:rPr>
          <w:rtl/>
          <w:lang w:val="en-GB" w:eastAsia="he-IL"/>
        </w:rPr>
      </w:pPr>
    </w:p>
    <w:sectPr w:rsidR="00BC7CCC" w:rsidRPr="00BC7CCC" w:rsidSect="00234F38">
      <w:type w:val="continuous"/>
      <w:pgSz w:w="11906" w:h="16838" w:code="9"/>
      <w:pgMar w:top="1440" w:right="1412" w:bottom="1440" w:left="1412" w:header="709" w:footer="709" w:gutter="0"/>
      <w:pgNumType w:start="30"/>
      <w:cols w:space="34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5CA121" w14:textId="77777777" w:rsidR="00A42723" w:rsidRDefault="00A42723">
      <w:r>
        <w:separator/>
      </w:r>
    </w:p>
  </w:endnote>
  <w:endnote w:type="continuationSeparator" w:id="0">
    <w:p w14:paraId="760C42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61974" w14:textId="77777777" w:rsidR="00A42723" w:rsidRDefault="00A42723">
      <w:r>
        <w:separator/>
      </w:r>
    </w:p>
  </w:footnote>
  <w:footnote w:type="continuationSeparator" w:id="0">
    <w:p w14:paraId="22FAAC6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341E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753351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15F9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4F38">
      <w:rPr>
        <w:rStyle w:val="af7"/>
        <w:noProof/>
        <w:rtl/>
      </w:rPr>
      <w:t>36</w:t>
    </w:r>
    <w:r>
      <w:rPr>
        <w:rStyle w:val="af7"/>
      </w:rPr>
      <w:fldChar w:fldCharType="end"/>
    </w:r>
  </w:p>
  <w:p w14:paraId="6A1C0621" w14:textId="499A6BC0" w:rsidR="00D86E57" w:rsidRPr="00CC5815" w:rsidRDefault="00D71B6E" w:rsidP="008E5E3F">
    <w:pPr>
      <w:pStyle w:val="a3"/>
      <w:ind w:firstLine="0"/>
      <w:rPr>
        <w:rtl/>
      </w:rPr>
    </w:pPr>
    <w:r>
      <w:rPr>
        <w:rtl/>
      </w:rPr>
      <w:t>ועדת הכלכלה</w:t>
    </w:r>
  </w:p>
  <w:p w14:paraId="502412A1" w14:textId="1E30E220" w:rsidR="00D86E57" w:rsidRPr="00CC5815" w:rsidRDefault="00D71B6E" w:rsidP="008E5E3F">
    <w:pPr>
      <w:pStyle w:val="a3"/>
      <w:ind w:firstLine="0"/>
      <w:rPr>
        <w:rtl/>
      </w:rPr>
    </w:pPr>
    <w:r>
      <w:rPr>
        <w:rtl/>
      </w:rPr>
      <w:t>29/12/2021</w:t>
    </w:r>
  </w:p>
  <w:p w14:paraId="12EB80E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766FDC" w14:textId="77777777" w:rsidR="000A17C6" w:rsidRDefault="00E33AE3" w:rsidP="000A17C6">
    <w:pPr>
      <w:keepNext/>
      <w:spacing w:line="240" w:lineRule="atLeast"/>
      <w:ind w:firstLine="0"/>
      <w:jc w:val="center"/>
      <w:outlineLvl w:val="0"/>
      <w:rPr>
        <w:rtl/>
      </w:rPr>
    </w:pPr>
    <w:r>
      <w:rPr>
        <w:noProof/>
      </w:rPr>
      <w:drawing>
        <wp:inline distT="0" distB="0" distL="0" distR="0" wp14:anchorId="3CE7B934" wp14:editId="20B8D58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AE07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7550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B6"/>
    <w:rsid w:val="0002047E"/>
    <w:rsid w:val="00037279"/>
    <w:rsid w:val="00042FDF"/>
    <w:rsid w:val="00052FD0"/>
    <w:rsid w:val="00067F42"/>
    <w:rsid w:val="00072021"/>
    <w:rsid w:val="0008329B"/>
    <w:rsid w:val="00087CFA"/>
    <w:rsid w:val="00092B80"/>
    <w:rsid w:val="000A17C6"/>
    <w:rsid w:val="000A784E"/>
    <w:rsid w:val="000B060C"/>
    <w:rsid w:val="000B1B65"/>
    <w:rsid w:val="000B2EE6"/>
    <w:rsid w:val="000C33B6"/>
    <w:rsid w:val="000C47F5"/>
    <w:rsid w:val="000D192F"/>
    <w:rsid w:val="000E3314"/>
    <w:rsid w:val="000F2459"/>
    <w:rsid w:val="0012580A"/>
    <w:rsid w:val="00150436"/>
    <w:rsid w:val="001651C6"/>
    <w:rsid w:val="0016707A"/>
    <w:rsid w:val="00167294"/>
    <w:rsid w:val="001673D4"/>
    <w:rsid w:val="00171E7F"/>
    <w:rsid w:val="001758C1"/>
    <w:rsid w:val="0017779F"/>
    <w:rsid w:val="0019059F"/>
    <w:rsid w:val="001A74E9"/>
    <w:rsid w:val="001A7A1B"/>
    <w:rsid w:val="001C44DA"/>
    <w:rsid w:val="001C4FDA"/>
    <w:rsid w:val="001C7964"/>
    <w:rsid w:val="001D440C"/>
    <w:rsid w:val="001E4E0A"/>
    <w:rsid w:val="002016FF"/>
    <w:rsid w:val="002151B9"/>
    <w:rsid w:val="00227FEF"/>
    <w:rsid w:val="00233390"/>
    <w:rsid w:val="00234F38"/>
    <w:rsid w:val="00261554"/>
    <w:rsid w:val="00266134"/>
    <w:rsid w:val="00275C03"/>
    <w:rsid w:val="00280D58"/>
    <w:rsid w:val="00283244"/>
    <w:rsid w:val="0028752C"/>
    <w:rsid w:val="002C2FDD"/>
    <w:rsid w:val="002D4BDB"/>
    <w:rsid w:val="002E00B8"/>
    <w:rsid w:val="002E5E31"/>
    <w:rsid w:val="002E6A64"/>
    <w:rsid w:val="002F47FF"/>
    <w:rsid w:val="00303B4C"/>
    <w:rsid w:val="00307B1B"/>
    <w:rsid w:val="00311777"/>
    <w:rsid w:val="00321E62"/>
    <w:rsid w:val="00327BF8"/>
    <w:rsid w:val="00340AFA"/>
    <w:rsid w:val="003658CB"/>
    <w:rsid w:val="00366639"/>
    <w:rsid w:val="00366CFB"/>
    <w:rsid w:val="0036794C"/>
    <w:rsid w:val="00373508"/>
    <w:rsid w:val="00396023"/>
    <w:rsid w:val="003963DC"/>
    <w:rsid w:val="003B0D1C"/>
    <w:rsid w:val="003B1CB3"/>
    <w:rsid w:val="003C279D"/>
    <w:rsid w:val="003C7508"/>
    <w:rsid w:val="003D74CB"/>
    <w:rsid w:val="003F0A5F"/>
    <w:rsid w:val="0040560F"/>
    <w:rsid w:val="004207F9"/>
    <w:rsid w:val="00420E41"/>
    <w:rsid w:val="00423964"/>
    <w:rsid w:val="00424C94"/>
    <w:rsid w:val="00435475"/>
    <w:rsid w:val="00447608"/>
    <w:rsid w:val="00451746"/>
    <w:rsid w:val="00470EAC"/>
    <w:rsid w:val="004942D6"/>
    <w:rsid w:val="0049458B"/>
    <w:rsid w:val="00495FD8"/>
    <w:rsid w:val="004B0A65"/>
    <w:rsid w:val="004B1BE9"/>
    <w:rsid w:val="004B7B45"/>
    <w:rsid w:val="004C1384"/>
    <w:rsid w:val="004D38B1"/>
    <w:rsid w:val="00500C0C"/>
    <w:rsid w:val="00546678"/>
    <w:rsid w:val="005506B9"/>
    <w:rsid w:val="00563E9E"/>
    <w:rsid w:val="00564F9C"/>
    <w:rsid w:val="005817EC"/>
    <w:rsid w:val="00590B77"/>
    <w:rsid w:val="005A342D"/>
    <w:rsid w:val="005C363E"/>
    <w:rsid w:val="005D61F3"/>
    <w:rsid w:val="005E1C6B"/>
    <w:rsid w:val="005E2CF8"/>
    <w:rsid w:val="005F76B0"/>
    <w:rsid w:val="00624C5B"/>
    <w:rsid w:val="006334AA"/>
    <w:rsid w:val="00634F61"/>
    <w:rsid w:val="006371FD"/>
    <w:rsid w:val="006417FA"/>
    <w:rsid w:val="00694528"/>
    <w:rsid w:val="00695A47"/>
    <w:rsid w:val="006A0CB7"/>
    <w:rsid w:val="006B12A5"/>
    <w:rsid w:val="006B141F"/>
    <w:rsid w:val="006F0259"/>
    <w:rsid w:val="006F2C86"/>
    <w:rsid w:val="00700433"/>
    <w:rsid w:val="00702755"/>
    <w:rsid w:val="0070472C"/>
    <w:rsid w:val="007509A6"/>
    <w:rsid w:val="00763EEA"/>
    <w:rsid w:val="0077121B"/>
    <w:rsid w:val="007771BB"/>
    <w:rsid w:val="007872B4"/>
    <w:rsid w:val="00791CBE"/>
    <w:rsid w:val="007C693F"/>
    <w:rsid w:val="007C6ADD"/>
    <w:rsid w:val="007D4A5B"/>
    <w:rsid w:val="0082136D"/>
    <w:rsid w:val="00827D12"/>
    <w:rsid w:val="008320F6"/>
    <w:rsid w:val="00832802"/>
    <w:rsid w:val="00836FAD"/>
    <w:rsid w:val="00841223"/>
    <w:rsid w:val="008469DE"/>
    <w:rsid w:val="00846BE9"/>
    <w:rsid w:val="00853207"/>
    <w:rsid w:val="0086198A"/>
    <w:rsid w:val="008713A4"/>
    <w:rsid w:val="00875F10"/>
    <w:rsid w:val="00881124"/>
    <w:rsid w:val="00896636"/>
    <w:rsid w:val="008B5CD1"/>
    <w:rsid w:val="008C6035"/>
    <w:rsid w:val="008C7015"/>
    <w:rsid w:val="008D1DFB"/>
    <w:rsid w:val="008E03B4"/>
    <w:rsid w:val="008E5E3F"/>
    <w:rsid w:val="008F5316"/>
    <w:rsid w:val="0090279B"/>
    <w:rsid w:val="00910039"/>
    <w:rsid w:val="00914904"/>
    <w:rsid w:val="009258CE"/>
    <w:rsid w:val="009515F0"/>
    <w:rsid w:val="0095317C"/>
    <w:rsid w:val="00967078"/>
    <w:rsid w:val="00977FB0"/>
    <w:rsid w:val="009830CB"/>
    <w:rsid w:val="00986986"/>
    <w:rsid w:val="009930E2"/>
    <w:rsid w:val="009A381D"/>
    <w:rsid w:val="009D478A"/>
    <w:rsid w:val="009E6E93"/>
    <w:rsid w:val="009F1518"/>
    <w:rsid w:val="009F1C76"/>
    <w:rsid w:val="009F4908"/>
    <w:rsid w:val="009F5773"/>
    <w:rsid w:val="00A000F8"/>
    <w:rsid w:val="00A068C4"/>
    <w:rsid w:val="00A15971"/>
    <w:rsid w:val="00A22C90"/>
    <w:rsid w:val="00A32820"/>
    <w:rsid w:val="00A42723"/>
    <w:rsid w:val="00A45C63"/>
    <w:rsid w:val="00A56745"/>
    <w:rsid w:val="00A64A6D"/>
    <w:rsid w:val="00A66020"/>
    <w:rsid w:val="00A73659"/>
    <w:rsid w:val="00A73B04"/>
    <w:rsid w:val="00A77F0D"/>
    <w:rsid w:val="00A85ED9"/>
    <w:rsid w:val="00AB02EE"/>
    <w:rsid w:val="00AB02EF"/>
    <w:rsid w:val="00AB1EA6"/>
    <w:rsid w:val="00AB3F3A"/>
    <w:rsid w:val="00AC1F7E"/>
    <w:rsid w:val="00AD4EC9"/>
    <w:rsid w:val="00AD6FFC"/>
    <w:rsid w:val="00AF31E6"/>
    <w:rsid w:val="00AF4150"/>
    <w:rsid w:val="00AF4532"/>
    <w:rsid w:val="00B0509A"/>
    <w:rsid w:val="00B120B2"/>
    <w:rsid w:val="00B15C9D"/>
    <w:rsid w:val="00B40700"/>
    <w:rsid w:val="00B50340"/>
    <w:rsid w:val="00B604D3"/>
    <w:rsid w:val="00B62B9C"/>
    <w:rsid w:val="00B65508"/>
    <w:rsid w:val="00B8517A"/>
    <w:rsid w:val="00B9770C"/>
    <w:rsid w:val="00BA6446"/>
    <w:rsid w:val="00BC165B"/>
    <w:rsid w:val="00BC530D"/>
    <w:rsid w:val="00BC7CCC"/>
    <w:rsid w:val="00BD47B7"/>
    <w:rsid w:val="00BD4D2B"/>
    <w:rsid w:val="00BE389A"/>
    <w:rsid w:val="00BE68E9"/>
    <w:rsid w:val="00BF365F"/>
    <w:rsid w:val="00C135D5"/>
    <w:rsid w:val="00C22DCB"/>
    <w:rsid w:val="00C3598A"/>
    <w:rsid w:val="00C360BC"/>
    <w:rsid w:val="00C40D1F"/>
    <w:rsid w:val="00C44800"/>
    <w:rsid w:val="00C52EC2"/>
    <w:rsid w:val="00C61DC1"/>
    <w:rsid w:val="00C64AFF"/>
    <w:rsid w:val="00C661EE"/>
    <w:rsid w:val="00C72438"/>
    <w:rsid w:val="00C763E4"/>
    <w:rsid w:val="00C773AD"/>
    <w:rsid w:val="00C8624A"/>
    <w:rsid w:val="00CA0B12"/>
    <w:rsid w:val="00CA3E4F"/>
    <w:rsid w:val="00CA5363"/>
    <w:rsid w:val="00CA5E0B"/>
    <w:rsid w:val="00CB44C7"/>
    <w:rsid w:val="00CB6D60"/>
    <w:rsid w:val="00CC5815"/>
    <w:rsid w:val="00CD7EFC"/>
    <w:rsid w:val="00CE24B8"/>
    <w:rsid w:val="00CE5849"/>
    <w:rsid w:val="00CF5664"/>
    <w:rsid w:val="00D12A80"/>
    <w:rsid w:val="00D278F7"/>
    <w:rsid w:val="00D27CBF"/>
    <w:rsid w:val="00D3287B"/>
    <w:rsid w:val="00D37550"/>
    <w:rsid w:val="00D37C16"/>
    <w:rsid w:val="00D40A29"/>
    <w:rsid w:val="00D45D27"/>
    <w:rsid w:val="00D5494C"/>
    <w:rsid w:val="00D557FD"/>
    <w:rsid w:val="00D71B6E"/>
    <w:rsid w:val="00D86E57"/>
    <w:rsid w:val="00D92238"/>
    <w:rsid w:val="00D96B24"/>
    <w:rsid w:val="00D96CEC"/>
    <w:rsid w:val="00D972E6"/>
    <w:rsid w:val="00DE4D8D"/>
    <w:rsid w:val="00DE5B80"/>
    <w:rsid w:val="00DF243E"/>
    <w:rsid w:val="00E017FA"/>
    <w:rsid w:val="00E33AE3"/>
    <w:rsid w:val="00E42852"/>
    <w:rsid w:val="00E61903"/>
    <w:rsid w:val="00E64116"/>
    <w:rsid w:val="00E73666"/>
    <w:rsid w:val="00E757A0"/>
    <w:rsid w:val="00E82182"/>
    <w:rsid w:val="00EA624B"/>
    <w:rsid w:val="00EB057D"/>
    <w:rsid w:val="00EB18E4"/>
    <w:rsid w:val="00EB1B5B"/>
    <w:rsid w:val="00EB3B13"/>
    <w:rsid w:val="00EB5C85"/>
    <w:rsid w:val="00EB7FCC"/>
    <w:rsid w:val="00EC0AC2"/>
    <w:rsid w:val="00EC1FB3"/>
    <w:rsid w:val="00EC2CD4"/>
    <w:rsid w:val="00ED51A8"/>
    <w:rsid w:val="00EE09AD"/>
    <w:rsid w:val="00EF5CB1"/>
    <w:rsid w:val="00F04F19"/>
    <w:rsid w:val="00F053E5"/>
    <w:rsid w:val="00F07011"/>
    <w:rsid w:val="00F10D2D"/>
    <w:rsid w:val="00F16831"/>
    <w:rsid w:val="00F3623F"/>
    <w:rsid w:val="00F41C33"/>
    <w:rsid w:val="00F423F1"/>
    <w:rsid w:val="00F4792E"/>
    <w:rsid w:val="00F53584"/>
    <w:rsid w:val="00F549E5"/>
    <w:rsid w:val="00F63F05"/>
    <w:rsid w:val="00F72368"/>
    <w:rsid w:val="00F821F6"/>
    <w:rsid w:val="00F84D49"/>
    <w:rsid w:val="00F93E9E"/>
    <w:rsid w:val="00FA5981"/>
    <w:rsid w:val="00FB0768"/>
    <w:rsid w:val="00FD12CE"/>
    <w:rsid w:val="00FE3474"/>
    <w:rsid w:val="00FE74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9D465D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1B6E"/>
    <w:rPr>
      <w:rFonts w:cs="Arial"/>
      <w:b/>
      <w:bCs w:val="0"/>
      <w:vanish/>
      <w:color w:val="010000"/>
      <w:bdr w:val="single" w:sz="4" w:space="0" w:color="FF66FF"/>
    </w:rPr>
  </w:style>
  <w:style w:type="table" w:styleId="afd">
    <w:name w:val="Table Grid"/>
    <w:basedOn w:val="a1"/>
    <w:rsid w:val="00C773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8B06E-2D80-4C6F-AAF7-623E09F5D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4957</TotalTime>
  <Pages>36</Pages>
  <Words>9326</Words>
  <Characters>53159</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2022-01-26T10:38:00Z</dcterms:modified>
</cp:coreProperties>
</file>