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637B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77EB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637B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637B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77EB8">
        <w:rPr>
          <w:rFonts w:hint="cs"/>
          <w:b/>
          <w:bCs/>
          <w:rtl/>
        </w:rPr>
        <w:t>207</w:t>
      </w:r>
    </w:p>
    <w:p w:rsidR="00E64116" w:rsidRPr="008713A4" w:rsidRDefault="00D637B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D637B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כ"ב בשבט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(24 בינואר 2022),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637B3" w:rsidP="00D637B3">
      <w:pPr>
        <w:spacing w:before="60"/>
        <w:ind w:firstLine="0"/>
        <w:rPr>
          <w:rtl/>
        </w:rPr>
      </w:pPr>
      <w:bookmarkStart w:id="0" w:name="ET_subject_626494_1"/>
      <w:r w:rsidRPr="00D637B3">
        <w:rPr>
          <w:rStyle w:val="TagStyle"/>
          <w:rtl/>
        </w:rPr>
        <w:t xml:space="preserve"> &lt;&lt; נושא &gt;&gt; </w:t>
      </w:r>
      <w:r w:rsidRPr="00D637B3">
        <w:rPr>
          <w:rtl/>
        </w:rPr>
        <w:t>1. הצעת צו תעריף המכס והפטורים ומס קנייה על טובין (תיקון מס' 7), התשפ"ב-2021 (מס על  נוזל לסיגריות אלקטרוניות)</w:t>
      </w:r>
      <w:r w:rsidRPr="00D637B3">
        <w:rPr>
          <w:rStyle w:val="TagStyle"/>
          <w:rtl/>
        </w:rPr>
        <w:t xml:space="preserve"> &lt;&lt; נושא &gt;&gt;</w:t>
      </w:r>
      <w:r w:rsidRPr="00D637B3">
        <w:rPr>
          <w:rtl/>
        </w:rPr>
        <w:t xml:space="preserve">   </w:t>
      </w:r>
      <w:bookmarkEnd w:id="0"/>
    </w:p>
    <w:p w:rsidR="00E64116" w:rsidRDefault="00D637B3" w:rsidP="00D637B3">
      <w:pPr>
        <w:spacing w:before="60"/>
        <w:ind w:firstLine="0"/>
        <w:rPr>
          <w:rtl/>
        </w:rPr>
      </w:pPr>
      <w:bookmarkStart w:id="1" w:name="ET_subject_626501_2"/>
      <w:r w:rsidRPr="00D637B3">
        <w:rPr>
          <w:rStyle w:val="TagStyle"/>
          <w:rtl/>
        </w:rPr>
        <w:t xml:space="preserve"> &lt;&lt; נושא &gt;&gt; </w:t>
      </w:r>
      <w:r w:rsidRPr="00D637B3">
        <w:rPr>
          <w:rtl/>
        </w:rPr>
        <w:t>2. הצעת צו תעריף המכס והפטרים ומס קנייה על טובין (תיקן מס'..), התשפ"ב-2021 (מס על נוזל לסיגריות אלקטרוניות)</w:t>
      </w:r>
      <w:r w:rsidRPr="00D637B3">
        <w:rPr>
          <w:rStyle w:val="TagStyle"/>
          <w:rtl/>
        </w:rPr>
        <w:t xml:space="preserve"> &lt;&lt; נושא &gt;&gt;</w:t>
      </w:r>
      <w:r w:rsidRPr="00D637B3">
        <w:rPr>
          <w:rtl/>
        </w:rPr>
        <w:t xml:space="preserve">   </w:t>
      </w:r>
      <w:bookmarkEnd w:id="1"/>
    </w:p>
    <w:p w:rsidR="00D637B3" w:rsidRDefault="00D637B3" w:rsidP="007C693F">
      <w:pPr>
        <w:spacing w:before="60"/>
        <w:ind w:firstLine="0"/>
        <w:rPr>
          <w:rtl/>
        </w:rPr>
      </w:pPr>
    </w:p>
    <w:p w:rsidR="00D637B3" w:rsidRPr="008713A4" w:rsidRDefault="00D637B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637B3" w:rsidRDefault="00D637B3" w:rsidP="00EC1FB3">
      <w:pPr>
        <w:ind w:firstLine="0"/>
        <w:rPr>
          <w:rtl/>
        </w:rPr>
      </w:pPr>
      <w:r w:rsidRPr="00D637B3">
        <w:rPr>
          <w:rtl/>
        </w:rPr>
        <w:t>אלכס קושניר – היו"ר</w:t>
      </w:r>
    </w:p>
    <w:p w:rsidR="00D637B3" w:rsidRPr="00D637B3" w:rsidRDefault="00D637B3" w:rsidP="00EC1FB3">
      <w:pPr>
        <w:ind w:firstLine="0"/>
        <w:rPr>
          <w:rtl/>
        </w:rPr>
      </w:pPr>
      <w:r w:rsidRPr="00D637B3">
        <w:rPr>
          <w:rtl/>
        </w:rPr>
        <w:t>ינון אזולאי</w:t>
      </w:r>
    </w:p>
    <w:p w:rsidR="00D637B3" w:rsidRPr="00D637B3" w:rsidRDefault="00D637B3" w:rsidP="00EC1FB3">
      <w:pPr>
        <w:ind w:firstLine="0"/>
        <w:rPr>
          <w:rtl/>
        </w:rPr>
      </w:pPr>
      <w:r w:rsidRPr="00D637B3">
        <w:rPr>
          <w:rtl/>
        </w:rPr>
        <w:t xml:space="preserve">ולדימיר </w:t>
      </w:r>
      <w:proofErr w:type="spellStart"/>
      <w:r w:rsidRPr="00D637B3">
        <w:rPr>
          <w:rtl/>
        </w:rPr>
        <w:t>בליאק</w:t>
      </w:r>
      <w:proofErr w:type="spellEnd"/>
    </w:p>
    <w:p w:rsidR="00D637B3" w:rsidRPr="00D637B3" w:rsidRDefault="00D637B3" w:rsidP="00EC1FB3">
      <w:pPr>
        <w:ind w:firstLine="0"/>
        <w:rPr>
          <w:rtl/>
        </w:rPr>
      </w:pPr>
      <w:r w:rsidRPr="00D637B3">
        <w:rPr>
          <w:rtl/>
        </w:rPr>
        <w:t>אחמד טיבי</w:t>
      </w:r>
    </w:p>
    <w:p w:rsidR="00D637B3" w:rsidRPr="00D637B3" w:rsidRDefault="00D637B3" w:rsidP="00EC1FB3">
      <w:pPr>
        <w:ind w:firstLine="0"/>
        <w:rPr>
          <w:rtl/>
        </w:rPr>
      </w:pPr>
      <w:r w:rsidRPr="00D637B3">
        <w:rPr>
          <w:rtl/>
        </w:rPr>
        <w:t>אופיר כץ</w:t>
      </w:r>
    </w:p>
    <w:p w:rsidR="00D637B3" w:rsidRPr="00D637B3" w:rsidRDefault="00D637B3" w:rsidP="00EC1FB3">
      <w:pPr>
        <w:ind w:firstLine="0"/>
        <w:rPr>
          <w:rtl/>
        </w:rPr>
      </w:pPr>
      <w:r w:rsidRPr="00D637B3">
        <w:rPr>
          <w:rtl/>
        </w:rPr>
        <w:t>נעמה לזימי</w:t>
      </w:r>
    </w:p>
    <w:p w:rsidR="00D637B3" w:rsidRPr="00D637B3" w:rsidRDefault="00D637B3" w:rsidP="00EC1FB3">
      <w:pPr>
        <w:ind w:firstLine="0"/>
        <w:rPr>
          <w:rtl/>
        </w:rPr>
      </w:pPr>
      <w:r w:rsidRPr="00D637B3">
        <w:rPr>
          <w:rtl/>
        </w:rPr>
        <w:t xml:space="preserve">יצחק </w:t>
      </w:r>
      <w:proofErr w:type="spellStart"/>
      <w:r w:rsidRPr="00D637B3">
        <w:rPr>
          <w:rtl/>
        </w:rPr>
        <w:t>פינדרוס</w:t>
      </w:r>
      <w:proofErr w:type="spellEnd"/>
    </w:p>
    <w:p w:rsidR="00D637B3" w:rsidRPr="00D637B3" w:rsidRDefault="00D637B3" w:rsidP="00EC1FB3">
      <w:pPr>
        <w:ind w:firstLine="0"/>
        <w:rPr>
          <w:rtl/>
        </w:rPr>
      </w:pPr>
      <w:r w:rsidRPr="00D637B3">
        <w:rPr>
          <w:rtl/>
        </w:rPr>
        <w:t>יעל רון בן משה</w:t>
      </w:r>
    </w:p>
    <w:p w:rsidR="00D637B3" w:rsidRPr="00D637B3" w:rsidRDefault="00D637B3" w:rsidP="00EC1FB3">
      <w:pPr>
        <w:ind w:firstLine="0"/>
        <w:rPr>
          <w:rtl/>
        </w:rPr>
      </w:pPr>
      <w:proofErr w:type="spellStart"/>
      <w:r w:rsidRPr="00D637B3">
        <w:rPr>
          <w:rtl/>
        </w:rPr>
        <w:t>ג'ידא</w:t>
      </w:r>
      <w:proofErr w:type="spellEnd"/>
      <w:r w:rsidRPr="00D637B3">
        <w:rPr>
          <w:rtl/>
        </w:rPr>
        <w:t xml:space="preserve"> </w:t>
      </w:r>
      <w:proofErr w:type="spellStart"/>
      <w:r w:rsidRPr="00D637B3">
        <w:rPr>
          <w:rtl/>
        </w:rPr>
        <w:t>רינאוי-זועבי</w:t>
      </w:r>
      <w:proofErr w:type="spellEnd"/>
    </w:p>
    <w:p w:rsidR="00D637B3" w:rsidRPr="008713A4" w:rsidRDefault="00D637B3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C76EB1" w:rsidRDefault="00C76EB1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ענבר בזק</w:t>
      </w:r>
    </w:p>
    <w:p w:rsidR="000C47F5" w:rsidRPr="00C76EB1" w:rsidRDefault="00C76EB1" w:rsidP="00DE5B80">
      <w:pPr>
        <w:ind w:firstLine="0"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מוסי</w:t>
      </w:r>
      <w:proofErr w:type="spellEnd"/>
      <w:r>
        <w:rPr>
          <w:rFonts w:hint="cs"/>
          <w:rtl/>
          <w:lang w:val="en-GB"/>
        </w:rPr>
        <w:t xml:space="preserve"> רז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B77EB8" w:rsidRPr="000C47F5" w:rsidRDefault="00B77EB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0"/>
        <w:gridCol w:w="336"/>
        <w:gridCol w:w="6869"/>
      </w:tblGrid>
      <w:tr w:rsidR="00310E3C" w:rsidTr="00B77EB8">
        <w:tc>
          <w:tcPr>
            <w:tcW w:w="0" w:type="auto"/>
            <w:shd w:val="clear" w:color="auto" w:fill="auto"/>
          </w:tcPr>
          <w:p w:rsidR="00310E3C" w:rsidRDefault="00310E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אפללו</w:t>
            </w:r>
          </w:p>
        </w:tc>
        <w:tc>
          <w:tcPr>
            <w:tcW w:w="0" w:type="auto"/>
            <w:shd w:val="clear" w:color="auto" w:fill="auto"/>
          </w:tcPr>
          <w:p w:rsidR="00310E3C" w:rsidRDefault="00310E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10E3C" w:rsidRDefault="00310E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לקידום בריאות, משרד הבריאות</w:t>
            </w:r>
          </w:p>
        </w:tc>
      </w:tr>
      <w:tr w:rsidR="00310E3C" w:rsidTr="00B77EB8">
        <w:tc>
          <w:tcPr>
            <w:tcW w:w="0" w:type="auto"/>
            <w:shd w:val="clear" w:color="auto" w:fill="auto"/>
          </w:tcPr>
          <w:p w:rsidR="00310E3C" w:rsidRDefault="00310E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בוזו</w:t>
            </w:r>
          </w:p>
        </w:tc>
        <w:tc>
          <w:tcPr>
            <w:tcW w:w="0" w:type="auto"/>
            <w:shd w:val="clear" w:color="auto" w:fill="auto"/>
          </w:tcPr>
          <w:p w:rsidR="00310E3C" w:rsidRDefault="00310E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10E3C" w:rsidRDefault="00310E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תכנון וכלכלה, רשום המסים</w:t>
            </w:r>
          </w:p>
        </w:tc>
      </w:tr>
      <w:tr w:rsidR="00310E3C" w:rsidTr="00B77EB8">
        <w:tc>
          <w:tcPr>
            <w:tcW w:w="0" w:type="auto"/>
            <w:shd w:val="clear" w:color="auto" w:fill="auto"/>
          </w:tcPr>
          <w:p w:rsidR="00310E3C" w:rsidRDefault="00310E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</w:t>
            </w:r>
            <w:proofErr w:type="spellStart"/>
            <w:r>
              <w:rPr>
                <w:rtl/>
              </w:rPr>
              <w:t>זיסקינד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10E3C" w:rsidRDefault="00310E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10E3C" w:rsidRDefault="00310E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תכנון וכלכלה, רשות המסים</w:t>
            </w:r>
          </w:p>
        </w:tc>
      </w:tr>
      <w:tr w:rsidR="00310E3C" w:rsidTr="00B77EB8">
        <w:tc>
          <w:tcPr>
            <w:tcW w:w="0" w:type="auto"/>
            <w:shd w:val="clear" w:color="auto" w:fill="auto"/>
          </w:tcPr>
          <w:p w:rsidR="00310E3C" w:rsidRDefault="00310E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לוין</w:t>
            </w:r>
          </w:p>
        </w:tc>
        <w:tc>
          <w:tcPr>
            <w:tcW w:w="0" w:type="auto"/>
            <w:shd w:val="clear" w:color="auto" w:fill="auto"/>
          </w:tcPr>
          <w:p w:rsidR="00310E3C" w:rsidRDefault="00310E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10E3C" w:rsidRDefault="00310E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איגוד רופאי בריאות הציבור בישראל</w:t>
            </w:r>
          </w:p>
        </w:tc>
      </w:tr>
      <w:tr w:rsidR="00310E3C" w:rsidTr="00B77EB8">
        <w:tc>
          <w:tcPr>
            <w:tcW w:w="0" w:type="auto"/>
            <w:shd w:val="clear" w:color="auto" w:fill="auto"/>
          </w:tcPr>
          <w:p w:rsidR="00310E3C" w:rsidRDefault="00310E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בר זאב</w:t>
            </w:r>
          </w:p>
        </w:tc>
        <w:tc>
          <w:tcPr>
            <w:tcW w:w="0" w:type="auto"/>
            <w:shd w:val="clear" w:color="auto" w:fill="auto"/>
          </w:tcPr>
          <w:p w:rsidR="00310E3C" w:rsidRDefault="00310E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10E3C" w:rsidRDefault="00310E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החברה הרפואית למניעה ולגמילה מעישון, ההסתדרות הרפואית בישראל</w:t>
            </w:r>
          </w:p>
        </w:tc>
      </w:tr>
      <w:tr w:rsidR="00310E3C" w:rsidTr="00B77EB8">
        <w:tc>
          <w:tcPr>
            <w:tcW w:w="0" w:type="auto"/>
            <w:shd w:val="clear" w:color="auto" w:fill="auto"/>
          </w:tcPr>
          <w:p w:rsidR="00310E3C" w:rsidRDefault="00310E3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דמיטריוס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קרוסיס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10E3C" w:rsidRDefault="00310E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10E3C" w:rsidRDefault="00310E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יו"ר החברה הישראלית </w:t>
            </w:r>
            <w:proofErr w:type="spellStart"/>
            <w:r>
              <w:rPr>
                <w:rtl/>
              </w:rPr>
              <w:t>לנוירואימונולוגיה</w:t>
            </w:r>
            <w:proofErr w:type="spellEnd"/>
            <w:r>
              <w:rPr>
                <w:rtl/>
              </w:rPr>
              <w:t xml:space="preserve"> בהדסה</w:t>
            </w:r>
          </w:p>
        </w:tc>
      </w:tr>
      <w:tr w:rsidR="00310E3C" w:rsidTr="00B77EB8">
        <w:tc>
          <w:tcPr>
            <w:tcW w:w="0" w:type="auto"/>
            <w:shd w:val="clear" w:color="auto" w:fill="auto"/>
          </w:tcPr>
          <w:p w:rsidR="00310E3C" w:rsidRDefault="00310E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דנה </w:t>
            </w:r>
            <w:proofErr w:type="spellStart"/>
            <w:r>
              <w:rPr>
                <w:rtl/>
              </w:rPr>
              <w:t>פרוסט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10E3C" w:rsidRDefault="00310E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10E3C" w:rsidRDefault="00310E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האגודה למלחמה בסרטן</w:t>
            </w:r>
          </w:p>
        </w:tc>
      </w:tr>
      <w:tr w:rsidR="00310E3C" w:rsidTr="00B77EB8">
        <w:tc>
          <w:tcPr>
            <w:tcW w:w="0" w:type="auto"/>
            <w:shd w:val="clear" w:color="auto" w:fill="auto"/>
          </w:tcPr>
          <w:p w:rsidR="00310E3C" w:rsidRDefault="00310E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רוזנברג</w:t>
            </w:r>
          </w:p>
        </w:tc>
        <w:tc>
          <w:tcPr>
            <w:tcW w:w="0" w:type="auto"/>
            <w:shd w:val="clear" w:color="auto" w:fill="auto"/>
          </w:tcPr>
          <w:p w:rsidR="00310E3C" w:rsidRDefault="00310E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10E3C" w:rsidRDefault="00310E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בעלים </w:t>
            </w:r>
            <w:proofErr w:type="spellStart"/>
            <w:r>
              <w:rPr>
                <w:rtl/>
              </w:rPr>
              <w:t>יעליק</w:t>
            </w:r>
            <w:proofErr w:type="spellEnd"/>
            <w:r>
              <w:rPr>
                <w:rtl/>
              </w:rPr>
              <w:t xml:space="preserve"> נוזלים בע"מ</w:t>
            </w:r>
          </w:p>
        </w:tc>
      </w:tr>
      <w:tr w:rsidR="00310E3C" w:rsidTr="00B77EB8">
        <w:tc>
          <w:tcPr>
            <w:tcW w:w="0" w:type="auto"/>
            <w:shd w:val="clear" w:color="auto" w:fill="auto"/>
          </w:tcPr>
          <w:p w:rsidR="00310E3C" w:rsidRDefault="00310E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פרטיג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10E3C" w:rsidRDefault="00310E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10E3C" w:rsidRDefault="00310E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 </w:t>
            </w:r>
            <w:proofErr w:type="spellStart"/>
            <w:r>
              <w:rPr>
                <w:rtl/>
              </w:rPr>
              <w:t>פורסום</w:t>
            </w:r>
            <w:proofErr w:type="spellEnd"/>
            <w:r>
              <w:rPr>
                <w:rtl/>
              </w:rPr>
              <w:t xml:space="preserve"> חברות האידוי בישראל</w:t>
            </w:r>
          </w:p>
        </w:tc>
      </w:tr>
      <w:tr w:rsidR="00310E3C" w:rsidTr="00B77EB8">
        <w:tc>
          <w:tcPr>
            <w:tcW w:w="0" w:type="auto"/>
            <w:shd w:val="clear" w:color="auto" w:fill="auto"/>
          </w:tcPr>
          <w:p w:rsidR="00310E3C" w:rsidRDefault="00310E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לנציצקי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10E3C" w:rsidRDefault="00310E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10E3C" w:rsidRDefault="00310E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בעלים </w:t>
            </w:r>
            <w:proofErr w:type="spellStart"/>
            <w:r>
              <w:rPr>
                <w:rtl/>
              </w:rPr>
              <w:t>ייסמוק</w:t>
            </w:r>
            <w:proofErr w:type="spellEnd"/>
            <w:r>
              <w:rPr>
                <w:rtl/>
              </w:rPr>
              <w:t xml:space="preserve"> פלוס</w:t>
            </w:r>
          </w:p>
        </w:tc>
      </w:tr>
      <w:tr w:rsidR="00310E3C" w:rsidTr="00B77EB8">
        <w:tc>
          <w:tcPr>
            <w:tcW w:w="0" w:type="auto"/>
            <w:shd w:val="clear" w:color="auto" w:fill="auto"/>
          </w:tcPr>
          <w:p w:rsidR="00310E3C" w:rsidRDefault="00310E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זהר </w:t>
            </w:r>
            <w:proofErr w:type="spellStart"/>
            <w:r>
              <w:rPr>
                <w:rtl/>
              </w:rPr>
              <w:t>יבדייב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10E3C" w:rsidRDefault="00310E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10E3C" w:rsidRDefault="00310E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בעלים ומנכ"ל קבוצת סיג</w:t>
            </w:r>
          </w:p>
        </w:tc>
      </w:tr>
      <w:tr w:rsidR="00310E3C" w:rsidTr="00B77EB8">
        <w:tc>
          <w:tcPr>
            <w:tcW w:w="0" w:type="auto"/>
            <w:shd w:val="clear" w:color="auto" w:fill="auto"/>
          </w:tcPr>
          <w:p w:rsidR="00310E3C" w:rsidRDefault="00310E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כהן</w:t>
            </w:r>
          </w:p>
        </w:tc>
        <w:tc>
          <w:tcPr>
            <w:tcW w:w="0" w:type="auto"/>
            <w:shd w:val="clear" w:color="auto" w:fill="auto"/>
          </w:tcPr>
          <w:p w:rsidR="00310E3C" w:rsidRDefault="00310E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10E3C" w:rsidRDefault="00310E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בעלים מרכז לצרכי עישון בע"מ</w:t>
            </w:r>
          </w:p>
        </w:tc>
      </w:tr>
      <w:tr w:rsidR="00310E3C" w:rsidTr="00B77EB8">
        <w:tc>
          <w:tcPr>
            <w:tcW w:w="0" w:type="auto"/>
            <w:shd w:val="clear" w:color="auto" w:fill="auto"/>
          </w:tcPr>
          <w:p w:rsidR="00310E3C" w:rsidRDefault="00310E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חנן שלום</w:t>
            </w:r>
          </w:p>
        </w:tc>
        <w:tc>
          <w:tcPr>
            <w:tcW w:w="0" w:type="auto"/>
            <w:shd w:val="clear" w:color="auto" w:fill="auto"/>
          </w:tcPr>
          <w:p w:rsidR="00310E3C" w:rsidRDefault="00310E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10E3C" w:rsidRDefault="00310E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שכיר חברת </w:t>
            </w:r>
            <w:proofErr w:type="spellStart"/>
            <w:r>
              <w:rPr>
                <w:rtl/>
              </w:rPr>
              <w:t>סוויט</w:t>
            </w:r>
            <w:proofErr w:type="spellEnd"/>
          </w:p>
        </w:tc>
      </w:tr>
      <w:tr w:rsidR="00310E3C" w:rsidTr="00B77EB8">
        <w:tc>
          <w:tcPr>
            <w:tcW w:w="0" w:type="auto"/>
            <w:shd w:val="clear" w:color="auto" w:fill="auto"/>
          </w:tcPr>
          <w:p w:rsidR="00310E3C" w:rsidRDefault="00310E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גליק</w:t>
            </w:r>
          </w:p>
        </w:tc>
        <w:tc>
          <w:tcPr>
            <w:tcW w:w="0" w:type="auto"/>
            <w:shd w:val="clear" w:color="auto" w:fill="auto"/>
          </w:tcPr>
          <w:p w:rsidR="00310E3C" w:rsidRDefault="00310E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10E3C" w:rsidRDefault="00310E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שכיר חברת </w:t>
            </w:r>
            <w:proofErr w:type="spellStart"/>
            <w:r>
              <w:rPr>
                <w:rtl/>
              </w:rPr>
              <w:t>סוויט</w:t>
            </w:r>
            <w:proofErr w:type="spellEnd"/>
          </w:p>
        </w:tc>
      </w:tr>
      <w:tr w:rsidR="00310E3C" w:rsidTr="00B77EB8">
        <w:tc>
          <w:tcPr>
            <w:tcW w:w="0" w:type="auto"/>
            <w:shd w:val="clear" w:color="auto" w:fill="auto"/>
          </w:tcPr>
          <w:p w:rsidR="00310E3C" w:rsidRDefault="00310E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דורון דן </w:t>
            </w:r>
          </w:p>
        </w:tc>
        <w:tc>
          <w:tcPr>
            <w:tcW w:w="0" w:type="auto"/>
            <w:shd w:val="clear" w:color="auto" w:fill="auto"/>
          </w:tcPr>
          <w:p w:rsidR="00310E3C" w:rsidRDefault="00310E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10E3C" w:rsidRDefault="00310E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שדלן, שותף בכיר במשרד </w:t>
            </w:r>
            <w:proofErr w:type="spellStart"/>
            <w:r>
              <w:rPr>
                <w:rtl/>
              </w:rPr>
              <w:t>וקסלר</w:t>
            </w:r>
            <w:proofErr w:type="spellEnd"/>
            <w:r>
              <w:rPr>
                <w:rtl/>
              </w:rPr>
              <w:t xml:space="preserve"> ברגמן, מייצג את </w:t>
            </w:r>
            <w:proofErr w:type="spellStart"/>
            <w:r>
              <w:rPr>
                <w:rtl/>
              </w:rPr>
              <w:t>ביפרש</w:t>
            </w:r>
            <w:proofErr w:type="spellEnd"/>
            <w:r>
              <w:rPr>
                <w:rtl/>
              </w:rPr>
              <w:t xml:space="preserve"> בע"מ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C76EB1" w:rsidP="00D40A29">
      <w:pPr>
        <w:ind w:firstLine="0"/>
        <w:rPr>
          <w:rtl/>
        </w:rPr>
      </w:pPr>
      <w:r>
        <w:rPr>
          <w:rFonts w:hint="cs"/>
          <w:rtl/>
        </w:rPr>
        <w:t>שגית אפיק</w:t>
      </w:r>
    </w:p>
    <w:p w:rsidR="00C76EB1" w:rsidRPr="008713A4" w:rsidRDefault="00C76EB1" w:rsidP="00D40A29">
      <w:pPr>
        <w:ind w:firstLine="0"/>
      </w:pPr>
      <w:r>
        <w:rPr>
          <w:rFonts w:hint="cs"/>
          <w:rtl/>
        </w:rPr>
        <w:t>לינור כרם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B77EB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2" w:name="_GoBack"/>
      <w:bookmarkEnd w:id="2"/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637B3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637B3" w:rsidP="008320F6">
      <w:pPr>
        <w:ind w:firstLine="0"/>
        <w:rPr>
          <w:rtl/>
        </w:rPr>
      </w:pPr>
      <w:r>
        <w:rPr>
          <w:rtl/>
        </w:rPr>
        <w:t>יפעת קדם</w:t>
      </w:r>
    </w:p>
    <w:p w:rsidR="00D637B3" w:rsidRDefault="00D637B3" w:rsidP="008320F6">
      <w:pPr>
        <w:ind w:firstLine="0"/>
        <w:rPr>
          <w:rtl/>
        </w:rPr>
      </w:pPr>
    </w:p>
    <w:p w:rsidR="00D637B3" w:rsidRDefault="00D637B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637B3" w:rsidRDefault="00D637B3" w:rsidP="00D637B3">
      <w:pPr>
        <w:pStyle w:val="a6"/>
        <w:keepNext/>
        <w:rPr>
          <w:rtl/>
        </w:rPr>
      </w:pPr>
      <w:bookmarkStart w:id="3" w:name="ET_subject_626494_5"/>
      <w:r w:rsidRPr="00D637B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צו תעריף המכס והפטורים ומס קנייה על טובין (תיקון מס' 7), התשפ"ב-2021 (מס על  נוזל לסיגריות אלקטרוניות)</w:t>
      </w:r>
      <w:r w:rsidRPr="00D637B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D637B3" w:rsidRDefault="00D637B3" w:rsidP="00D637B3">
      <w:pPr>
        <w:pStyle w:val="KeepWithNext"/>
        <w:rPr>
          <w:rtl/>
        </w:rPr>
      </w:pPr>
    </w:p>
    <w:p w:rsidR="00484ADD" w:rsidRDefault="00484ADD" w:rsidP="00D637B3">
      <w:pPr>
        <w:rPr>
          <w:rtl/>
          <w:lang w:val="en-GB" w:eastAsia="he-IL"/>
        </w:rPr>
      </w:pPr>
    </w:p>
    <w:p w:rsidR="00484ADD" w:rsidRDefault="00484ADD" w:rsidP="00484ADD">
      <w:pPr>
        <w:pStyle w:val="af6"/>
        <w:keepNext/>
        <w:rPr>
          <w:rtl/>
          <w:lang w:val="en-GB"/>
        </w:rPr>
      </w:pPr>
      <w:bookmarkStart w:id="4" w:name="ET_yor_5857_6"/>
      <w:r w:rsidRPr="00484AD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484AD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"/>
    </w:p>
    <w:p w:rsidR="00484ADD" w:rsidRDefault="00484ADD" w:rsidP="00484ADD">
      <w:pPr>
        <w:pStyle w:val="KeepWithNext"/>
        <w:rPr>
          <w:rtl/>
          <w:lang w:val="en-GB"/>
        </w:rPr>
      </w:pPr>
    </w:p>
    <w:p w:rsidR="00484ADD" w:rsidRDefault="00B66180" w:rsidP="00B66180">
      <w:pPr>
        <w:rPr>
          <w:rtl/>
          <w:lang w:val="en-GB"/>
        </w:rPr>
      </w:pPr>
      <w:r>
        <w:rPr>
          <w:rFonts w:hint="cs"/>
          <w:rtl/>
          <w:lang w:val="en-GB"/>
        </w:rPr>
        <w:t>היום 24 בינואר 202</w:t>
      </w:r>
      <w:bookmarkStart w:id="5" w:name="_ETM_Q1_497460"/>
      <w:bookmarkEnd w:id="5"/>
      <w:r>
        <w:rPr>
          <w:rFonts w:hint="cs"/>
          <w:rtl/>
          <w:lang w:val="en-GB"/>
        </w:rPr>
        <w:t xml:space="preserve">2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כ"ב בשבט </w:t>
      </w:r>
      <w:proofErr w:type="spellStart"/>
      <w:r>
        <w:rPr>
          <w:rFonts w:hint="cs"/>
          <w:rtl/>
          <w:lang w:val="en-GB"/>
        </w:rPr>
        <w:t>התשפ"ב</w:t>
      </w:r>
      <w:proofErr w:type="spellEnd"/>
      <w:r>
        <w:rPr>
          <w:rFonts w:hint="cs"/>
          <w:rtl/>
          <w:lang w:val="en-GB"/>
        </w:rPr>
        <w:t xml:space="preserve">. לפני שאנחנו נתחיל </w:t>
      </w:r>
      <w:bookmarkStart w:id="6" w:name="_ETM_Q1_553287"/>
      <w:bookmarkEnd w:id="6"/>
      <w:r>
        <w:rPr>
          <w:rFonts w:hint="cs"/>
          <w:rtl/>
          <w:lang w:val="en-GB"/>
        </w:rPr>
        <w:t xml:space="preserve">בהצעות לסדר, אני רוצה לעדכן אתכם שאתמול התקיימה ישיבה מאוד </w:t>
      </w:r>
      <w:bookmarkStart w:id="7" w:name="_ETM_Q1_560512"/>
      <w:bookmarkEnd w:id="7"/>
      <w:r>
        <w:rPr>
          <w:rFonts w:hint="cs"/>
          <w:rtl/>
          <w:lang w:val="en-GB"/>
        </w:rPr>
        <w:t xml:space="preserve">חשובה במשרד האוצר עם שר האוצר, עם השר </w:t>
      </w:r>
      <w:bookmarkStart w:id="8" w:name="_ETM_Q1_563956"/>
      <w:bookmarkEnd w:id="8"/>
      <w:r>
        <w:rPr>
          <w:rFonts w:hint="cs"/>
          <w:rtl/>
          <w:lang w:val="en-GB"/>
        </w:rPr>
        <w:t>פורר ועם ראשי המשק</w:t>
      </w:r>
      <w:r w:rsidR="00EF53C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שבה סוכם על הקמת צוות מו"מ שמי </w:t>
      </w:r>
      <w:bookmarkStart w:id="9" w:name="_ETM_Q1_572176"/>
      <w:bookmarkEnd w:id="9"/>
      <w:r>
        <w:rPr>
          <w:rFonts w:hint="cs"/>
          <w:rtl/>
          <w:lang w:val="en-GB"/>
        </w:rPr>
        <w:t xml:space="preserve">שיוביל אותו מטעם המגזר העסקי זה נשיא לשכת יועצי </w:t>
      </w:r>
      <w:bookmarkStart w:id="10" w:name="_ETM_Q1_576066"/>
      <w:bookmarkEnd w:id="10"/>
      <w:r>
        <w:rPr>
          <w:rFonts w:hint="cs"/>
          <w:rtl/>
          <w:lang w:val="en-GB"/>
        </w:rPr>
        <w:t xml:space="preserve">המס, ירון גנדי, שמקובל גם על המשק וגם על </w:t>
      </w:r>
      <w:bookmarkStart w:id="11" w:name="_ETM_Q1_580524"/>
      <w:bookmarkEnd w:id="11"/>
      <w:r>
        <w:rPr>
          <w:rFonts w:hint="cs"/>
          <w:rtl/>
          <w:lang w:val="en-GB"/>
        </w:rPr>
        <w:t xml:space="preserve">משרד האוצר. כפי שאמרנו, ואנחנו חוזרים על זה, אף אחד </w:t>
      </w:r>
      <w:bookmarkStart w:id="12" w:name="_ETM_Q1_582739"/>
      <w:bookmarkEnd w:id="12"/>
      <w:r>
        <w:rPr>
          <w:rFonts w:hint="cs"/>
          <w:rtl/>
          <w:lang w:val="en-GB"/>
        </w:rPr>
        <w:t xml:space="preserve">לא יישאר מאחור, כל מי שייפגע יקבל פיצוי, רק זה </w:t>
      </w:r>
      <w:bookmarkStart w:id="13" w:name="_ETM_Q1_590010"/>
      <w:bookmarkEnd w:id="13"/>
      <w:r>
        <w:rPr>
          <w:rFonts w:hint="cs"/>
          <w:rtl/>
          <w:lang w:val="en-GB"/>
        </w:rPr>
        <w:t>יהיה בצורה נקודתית למי שבאמת נפגע. הצעות לסדר, בבקשה.</w:t>
      </w:r>
    </w:p>
    <w:p w:rsidR="00484ADD" w:rsidRDefault="00484ADD" w:rsidP="00B66180">
      <w:pPr>
        <w:ind w:firstLine="0"/>
        <w:rPr>
          <w:rtl/>
          <w:lang w:val="en-GB"/>
        </w:rPr>
      </w:pPr>
    </w:p>
    <w:p w:rsidR="00484ADD" w:rsidRDefault="00484ADD" w:rsidP="00484ADD">
      <w:pPr>
        <w:pStyle w:val="a4"/>
        <w:keepNext/>
        <w:rPr>
          <w:rtl/>
          <w:lang w:val="en-GB"/>
        </w:rPr>
      </w:pPr>
      <w:bookmarkStart w:id="14" w:name="_ETM_Q1_592614"/>
      <w:bookmarkStart w:id="15" w:name="_ETM_Q1_592672"/>
      <w:bookmarkStart w:id="16" w:name="_ETM_Q1_593193"/>
      <w:bookmarkStart w:id="17" w:name="_ETM_Q1_593252"/>
      <w:bookmarkStart w:id="18" w:name="_ETM_Q1_594438"/>
      <w:bookmarkStart w:id="19" w:name="_ETM_Q1_594899"/>
      <w:bookmarkStart w:id="20" w:name="_ETM_Q1_594940"/>
      <w:bookmarkStart w:id="21" w:name="ET_speaker_6127_7"/>
      <w:bookmarkEnd w:id="14"/>
      <w:bookmarkEnd w:id="15"/>
      <w:bookmarkEnd w:id="16"/>
      <w:bookmarkEnd w:id="17"/>
      <w:bookmarkEnd w:id="18"/>
      <w:bookmarkEnd w:id="19"/>
      <w:bookmarkEnd w:id="20"/>
      <w:r w:rsidRPr="00484AD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484AD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"/>
    </w:p>
    <w:p w:rsidR="00484ADD" w:rsidRDefault="00484ADD" w:rsidP="00484ADD">
      <w:pPr>
        <w:pStyle w:val="KeepWithNext"/>
        <w:rPr>
          <w:rtl/>
          <w:lang w:val="en-GB"/>
        </w:rPr>
      </w:pPr>
    </w:p>
    <w:p w:rsidR="005F07F1" w:rsidRDefault="00484ADD" w:rsidP="00EF53CE">
      <w:pPr>
        <w:rPr>
          <w:rtl/>
          <w:lang w:val="en-GB"/>
        </w:rPr>
      </w:pPr>
      <w:r>
        <w:rPr>
          <w:rFonts w:hint="cs"/>
          <w:rtl/>
          <w:lang w:val="en-GB"/>
        </w:rPr>
        <w:t>בימים ה</w:t>
      </w:r>
      <w:r w:rsidR="005F07F1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חרונים</w:t>
      </w:r>
      <w:r w:rsidR="00310E3C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ערכתי </w:t>
      </w:r>
      <w:r w:rsidR="0005035C">
        <w:rPr>
          <w:rFonts w:hint="cs"/>
          <w:rtl/>
          <w:lang w:val="en-GB"/>
        </w:rPr>
        <w:t xml:space="preserve">פגישות רבות עם </w:t>
      </w:r>
      <w:bookmarkStart w:id="22" w:name="_ETM_Q1_613032"/>
      <w:bookmarkEnd w:id="22"/>
      <w:r w:rsidR="0005035C">
        <w:rPr>
          <w:rFonts w:hint="cs"/>
          <w:rtl/>
          <w:lang w:val="en-GB"/>
        </w:rPr>
        <w:t>בעלי עסקים ועם ראשי ארגונים. נ</w:t>
      </w:r>
      <w:r>
        <w:rPr>
          <w:rFonts w:hint="cs"/>
          <w:rtl/>
          <w:lang w:val="en-GB"/>
        </w:rPr>
        <w:t xml:space="preserve">פגשתי עם </w:t>
      </w:r>
      <w:r w:rsidR="0005035C">
        <w:rPr>
          <w:rFonts w:hint="cs"/>
          <w:rtl/>
          <w:lang w:val="en-GB"/>
        </w:rPr>
        <w:t xml:space="preserve">רועי כהן מלהב, עם </w:t>
      </w:r>
      <w:r w:rsidR="00A43624">
        <w:rPr>
          <w:rFonts w:hint="cs"/>
          <w:rtl/>
          <w:lang w:val="en-GB"/>
        </w:rPr>
        <w:t xml:space="preserve">רמי </w:t>
      </w:r>
      <w:proofErr w:type="spellStart"/>
      <w:r w:rsidR="00A43624">
        <w:rPr>
          <w:rFonts w:hint="cs"/>
          <w:rtl/>
          <w:lang w:val="en-GB"/>
        </w:rPr>
        <w:t>בז'</w:t>
      </w:r>
      <w:r w:rsidR="0005035C">
        <w:rPr>
          <w:rFonts w:hint="cs"/>
          <w:rtl/>
          <w:lang w:val="en-GB"/>
        </w:rPr>
        <w:t>ה</w:t>
      </w:r>
      <w:proofErr w:type="spellEnd"/>
      <w:r>
        <w:rPr>
          <w:rFonts w:hint="cs"/>
          <w:rtl/>
          <w:lang w:val="en-GB"/>
        </w:rPr>
        <w:t xml:space="preserve"> מאיגוד האמרגנים, </w:t>
      </w:r>
      <w:r w:rsidR="00A43624">
        <w:rPr>
          <w:rFonts w:hint="cs"/>
          <w:rtl/>
          <w:lang w:val="en-GB"/>
        </w:rPr>
        <w:t xml:space="preserve">עם </w:t>
      </w:r>
      <w:bookmarkStart w:id="23" w:name="_ETM_Q1_620961"/>
      <w:bookmarkEnd w:id="23"/>
      <w:r>
        <w:rPr>
          <w:rFonts w:hint="cs"/>
          <w:rtl/>
          <w:lang w:val="en-GB"/>
        </w:rPr>
        <w:t xml:space="preserve">איגוד </w:t>
      </w:r>
      <w:r w:rsidR="00A43624">
        <w:rPr>
          <w:rFonts w:hint="cs"/>
          <w:rtl/>
          <w:lang w:val="en-GB"/>
        </w:rPr>
        <w:t>הספרים</w:t>
      </w:r>
      <w:r>
        <w:rPr>
          <w:rFonts w:hint="cs"/>
          <w:rtl/>
          <w:lang w:val="en-GB"/>
        </w:rPr>
        <w:t xml:space="preserve">, </w:t>
      </w:r>
      <w:r w:rsidR="00A43624">
        <w:rPr>
          <w:rFonts w:hint="cs"/>
          <w:rtl/>
          <w:lang w:val="en-GB"/>
        </w:rPr>
        <w:t xml:space="preserve">מסעדנים, </w:t>
      </w:r>
      <w:r>
        <w:rPr>
          <w:rFonts w:hint="cs"/>
          <w:rtl/>
          <w:lang w:val="en-GB"/>
        </w:rPr>
        <w:t>התאחדות עובדי</w:t>
      </w:r>
      <w:r w:rsidR="00A43624">
        <w:rPr>
          <w:rFonts w:hint="cs"/>
          <w:rtl/>
          <w:lang w:val="en-GB"/>
        </w:rPr>
        <w:t xml:space="preserve"> מלאכה. המצב הוא קשה.</w:t>
      </w:r>
      <w:r>
        <w:rPr>
          <w:rFonts w:hint="cs"/>
          <w:rtl/>
          <w:lang w:val="en-GB"/>
        </w:rPr>
        <w:t xml:space="preserve"> העסקים הקטנים הם הנפגעים ה</w:t>
      </w:r>
      <w:r w:rsidR="00A43624">
        <w:rPr>
          <w:rFonts w:hint="cs"/>
          <w:rtl/>
          <w:lang w:val="en-GB"/>
        </w:rPr>
        <w:t>עיקריים בגל הנוכחי. אני רוצה גם להזכיר שהם סו</w:t>
      </w:r>
      <w:r>
        <w:rPr>
          <w:rFonts w:hint="cs"/>
          <w:rtl/>
          <w:lang w:val="en-GB"/>
        </w:rPr>
        <w:t>ח</w:t>
      </w:r>
      <w:r w:rsidR="00A43624">
        <w:rPr>
          <w:rFonts w:hint="cs"/>
          <w:rtl/>
          <w:lang w:val="en-GB"/>
        </w:rPr>
        <w:t xml:space="preserve">בים את ההפסדים של </w:t>
      </w:r>
      <w:bookmarkStart w:id="24" w:name="_ETM_Q1_639893"/>
      <w:bookmarkEnd w:id="24"/>
      <w:r w:rsidR="00A43624">
        <w:rPr>
          <w:rFonts w:hint="cs"/>
          <w:rtl/>
          <w:lang w:val="en-GB"/>
        </w:rPr>
        <w:t>הסגרים הקודמים</w:t>
      </w:r>
      <w:r>
        <w:rPr>
          <w:rFonts w:hint="cs"/>
          <w:rtl/>
          <w:lang w:val="en-GB"/>
        </w:rPr>
        <w:t>. ההחלטה שהממשלה קיבלה למ</w:t>
      </w:r>
      <w:r w:rsidR="00A43624">
        <w:rPr>
          <w:rFonts w:hint="cs"/>
          <w:rtl/>
          <w:lang w:val="en-GB"/>
        </w:rPr>
        <w:t xml:space="preserve">נוע בכל מחיר סגר נוסף ולהשאיר </w:t>
      </w:r>
      <w:r w:rsidR="005F07F1">
        <w:rPr>
          <w:rFonts w:hint="cs"/>
          <w:rtl/>
          <w:lang w:val="en-GB"/>
        </w:rPr>
        <w:t xml:space="preserve">גם </w:t>
      </w:r>
      <w:r w:rsidR="00A43624">
        <w:rPr>
          <w:rFonts w:hint="cs"/>
          <w:rtl/>
          <w:lang w:val="en-GB"/>
        </w:rPr>
        <w:t xml:space="preserve">את הכלכלה פתוחה וגם את מערכת החינוך, היא החלטה נכונה, היא חיונית, אבל </w:t>
      </w:r>
      <w:r>
        <w:rPr>
          <w:rFonts w:hint="cs"/>
          <w:rtl/>
          <w:lang w:val="en-GB"/>
        </w:rPr>
        <w:t xml:space="preserve">עדיין אי אפשר להתעלם ממצוקת </w:t>
      </w:r>
      <w:r w:rsidR="00A43624">
        <w:rPr>
          <w:rFonts w:hint="cs"/>
          <w:rtl/>
          <w:lang w:val="en-GB"/>
        </w:rPr>
        <w:t xml:space="preserve">בעלי </w:t>
      </w:r>
      <w:r>
        <w:rPr>
          <w:rFonts w:hint="cs"/>
          <w:rtl/>
          <w:lang w:val="en-GB"/>
        </w:rPr>
        <w:t>העסקי</w:t>
      </w:r>
      <w:r w:rsidR="00A43624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 ו</w:t>
      </w:r>
      <w:r w:rsidR="00A43624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הנזק </w:t>
      </w:r>
      <w:r w:rsidR="00A43624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גל </w:t>
      </w:r>
      <w:proofErr w:type="spellStart"/>
      <w:r>
        <w:rPr>
          <w:rFonts w:hint="cs"/>
          <w:rtl/>
          <w:lang w:val="en-GB"/>
        </w:rPr>
        <w:t>האומיקרון</w:t>
      </w:r>
      <w:proofErr w:type="spellEnd"/>
      <w:r>
        <w:rPr>
          <w:rFonts w:hint="cs"/>
          <w:rtl/>
          <w:lang w:val="en-GB"/>
        </w:rPr>
        <w:t xml:space="preserve"> גורם</w:t>
      </w:r>
      <w:r w:rsidR="00A43624">
        <w:rPr>
          <w:rFonts w:hint="cs"/>
          <w:rtl/>
          <w:lang w:val="en-GB"/>
        </w:rPr>
        <w:t xml:space="preserve"> </w:t>
      </w:r>
      <w:bookmarkStart w:id="25" w:name="_ETM_Q1_657452"/>
      <w:bookmarkEnd w:id="25"/>
      <w:r w:rsidR="00A43624">
        <w:rPr>
          <w:rFonts w:hint="cs"/>
          <w:rtl/>
          <w:lang w:val="en-GB"/>
        </w:rPr>
        <w:t>למגזר העסקי</w:t>
      </w:r>
      <w:r>
        <w:rPr>
          <w:rFonts w:hint="cs"/>
          <w:rtl/>
          <w:lang w:val="en-GB"/>
        </w:rPr>
        <w:t xml:space="preserve">. </w:t>
      </w:r>
    </w:p>
    <w:p w:rsidR="005F07F1" w:rsidRDefault="005F07F1" w:rsidP="005F07F1">
      <w:pPr>
        <w:rPr>
          <w:rtl/>
          <w:lang w:val="en-GB"/>
        </w:rPr>
      </w:pPr>
    </w:p>
    <w:p w:rsidR="00484ADD" w:rsidRDefault="00484ADD" w:rsidP="00EF53CE">
      <w:pPr>
        <w:rPr>
          <w:rtl/>
          <w:lang w:val="en-GB"/>
        </w:rPr>
      </w:pPr>
      <w:r>
        <w:rPr>
          <w:rFonts w:hint="cs"/>
          <w:rtl/>
          <w:lang w:val="en-GB"/>
        </w:rPr>
        <w:t>אני הייתי עצמאי במשך 15</w:t>
      </w:r>
      <w:r w:rsidR="00C47524">
        <w:rPr>
          <w:rFonts w:hint="cs"/>
          <w:rtl/>
          <w:lang w:val="en-GB"/>
        </w:rPr>
        <w:t xml:space="preserve"> שנה, אני יודע שאת הנתונים הראשונים על רמת הפגיעה נקבל בחודש </w:t>
      </w:r>
      <w:r>
        <w:rPr>
          <w:rFonts w:hint="cs"/>
          <w:rtl/>
          <w:lang w:val="en-GB"/>
        </w:rPr>
        <w:t>פ</w:t>
      </w:r>
      <w:r w:rsidR="00C47524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רוא</w:t>
      </w:r>
      <w:r w:rsidR="00C47524">
        <w:rPr>
          <w:rFonts w:hint="cs"/>
          <w:rtl/>
          <w:lang w:val="en-GB"/>
        </w:rPr>
        <w:t>ר,</w:t>
      </w:r>
      <w:r>
        <w:rPr>
          <w:rFonts w:hint="cs"/>
          <w:rtl/>
          <w:lang w:val="en-GB"/>
        </w:rPr>
        <w:t xml:space="preserve"> אפילו מרץ</w:t>
      </w:r>
      <w:r w:rsidR="00C47524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ובכל זאת אי אפשר להשאיר את </w:t>
      </w:r>
      <w:r w:rsidR="00C47524">
        <w:rPr>
          <w:rFonts w:hint="cs"/>
          <w:rtl/>
          <w:lang w:val="en-GB"/>
        </w:rPr>
        <w:t xml:space="preserve">בעלי העסקים </w:t>
      </w:r>
      <w:bookmarkStart w:id="26" w:name="_ETM_Q1_672385"/>
      <w:bookmarkEnd w:id="26"/>
      <w:r w:rsidR="00C47524">
        <w:rPr>
          <w:rFonts w:hint="cs"/>
          <w:rtl/>
          <w:lang w:val="en-GB"/>
        </w:rPr>
        <w:t xml:space="preserve">באי ודאות. שמחתי לשמוע אתמול על </w:t>
      </w:r>
      <w:r>
        <w:rPr>
          <w:rFonts w:hint="cs"/>
          <w:rtl/>
          <w:lang w:val="en-GB"/>
        </w:rPr>
        <w:t xml:space="preserve">הפגישה </w:t>
      </w:r>
      <w:r w:rsidR="00C47524">
        <w:rPr>
          <w:rFonts w:hint="cs"/>
          <w:rtl/>
          <w:lang w:val="en-GB"/>
        </w:rPr>
        <w:t>אצל שר האוצר</w:t>
      </w:r>
      <w:r>
        <w:rPr>
          <w:rFonts w:hint="cs"/>
          <w:rtl/>
          <w:lang w:val="en-GB"/>
        </w:rPr>
        <w:t xml:space="preserve">, </w:t>
      </w:r>
      <w:r w:rsidR="005F07F1">
        <w:rPr>
          <w:rFonts w:hint="cs"/>
          <w:rtl/>
          <w:lang w:val="en-GB"/>
        </w:rPr>
        <w:t xml:space="preserve">על כך </w:t>
      </w:r>
      <w:r w:rsidR="00C47524">
        <w:rPr>
          <w:rFonts w:hint="cs"/>
          <w:rtl/>
          <w:lang w:val="en-GB"/>
        </w:rPr>
        <w:t xml:space="preserve">שהוא מתחייב לא </w:t>
      </w:r>
      <w:bookmarkStart w:id="27" w:name="_ETM_Q1_678321"/>
      <w:bookmarkEnd w:id="27"/>
      <w:r w:rsidR="00C47524">
        <w:rPr>
          <w:rFonts w:hint="cs"/>
          <w:rtl/>
          <w:lang w:val="en-GB"/>
        </w:rPr>
        <w:t>להשאיר אף עסק מאחור. אני יודע שהתחילה עבוד</w:t>
      </w:r>
      <w:r>
        <w:rPr>
          <w:rFonts w:hint="cs"/>
          <w:rtl/>
          <w:lang w:val="en-GB"/>
        </w:rPr>
        <w:t>ה</w:t>
      </w:r>
      <w:r w:rsidR="00C47524">
        <w:rPr>
          <w:rFonts w:hint="cs"/>
          <w:rtl/>
          <w:lang w:val="en-GB"/>
        </w:rPr>
        <w:t xml:space="preserve"> </w:t>
      </w:r>
      <w:r w:rsidR="005F07F1">
        <w:rPr>
          <w:rFonts w:hint="cs"/>
          <w:rtl/>
          <w:lang w:val="en-GB"/>
        </w:rPr>
        <w:t>על המתווה</w:t>
      </w:r>
      <w:r w:rsidR="00EF53CE">
        <w:rPr>
          <w:rFonts w:hint="cs"/>
          <w:rtl/>
          <w:lang w:val="en-GB"/>
        </w:rPr>
        <w:t>,</w:t>
      </w:r>
      <w:r w:rsidR="005F07F1">
        <w:rPr>
          <w:rFonts w:hint="cs"/>
          <w:rtl/>
          <w:lang w:val="en-GB"/>
        </w:rPr>
        <w:t xml:space="preserve"> </w:t>
      </w:r>
      <w:r w:rsidR="005909D4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הפעם </w:t>
      </w:r>
      <w:r w:rsidR="005909D4">
        <w:rPr>
          <w:rFonts w:hint="cs"/>
          <w:rtl/>
          <w:lang w:val="en-GB"/>
        </w:rPr>
        <w:t xml:space="preserve">יהיה </w:t>
      </w:r>
      <w:r>
        <w:rPr>
          <w:rFonts w:hint="cs"/>
          <w:rtl/>
          <w:lang w:val="en-GB"/>
        </w:rPr>
        <w:t xml:space="preserve">גם יותר </w:t>
      </w:r>
      <w:r w:rsidR="00C47524">
        <w:rPr>
          <w:rFonts w:hint="cs"/>
          <w:rtl/>
          <w:lang w:val="en-GB"/>
        </w:rPr>
        <w:t>פשוט</w:t>
      </w:r>
      <w:r>
        <w:rPr>
          <w:rFonts w:hint="cs"/>
          <w:rtl/>
          <w:lang w:val="en-GB"/>
        </w:rPr>
        <w:t>, גם יותר נ</w:t>
      </w:r>
      <w:r w:rsidR="00C47524">
        <w:rPr>
          <w:rFonts w:hint="cs"/>
          <w:rtl/>
          <w:lang w:val="en-GB"/>
        </w:rPr>
        <w:t>גיש וגם יותר נ</w:t>
      </w:r>
      <w:r w:rsidR="005909D4">
        <w:rPr>
          <w:rFonts w:hint="cs"/>
          <w:rtl/>
          <w:lang w:val="en-GB"/>
        </w:rPr>
        <w:t xml:space="preserve">כון, אבל </w:t>
      </w:r>
      <w:r>
        <w:rPr>
          <w:rFonts w:hint="cs"/>
          <w:rtl/>
          <w:lang w:val="en-GB"/>
        </w:rPr>
        <w:t xml:space="preserve">עדיין אני חושב שאי אפשר לחכות עם המתווה </w:t>
      </w:r>
      <w:r w:rsidR="005909D4">
        <w:rPr>
          <w:rFonts w:hint="cs"/>
          <w:rtl/>
          <w:lang w:val="en-GB"/>
        </w:rPr>
        <w:t>הזה ל</w:t>
      </w:r>
      <w:r>
        <w:rPr>
          <w:rFonts w:hint="cs"/>
          <w:rtl/>
          <w:lang w:val="en-GB"/>
        </w:rPr>
        <w:t>חוד</w:t>
      </w:r>
      <w:r w:rsidR="005909D4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 מרץ. אני מבקש ודורש ממשרד האוצר לגבש </w:t>
      </w:r>
      <w:r w:rsidR="004D25FC">
        <w:rPr>
          <w:rFonts w:hint="cs"/>
          <w:rtl/>
          <w:lang w:val="en-GB"/>
        </w:rPr>
        <w:t xml:space="preserve">ולפרסם </w:t>
      </w:r>
      <w:r>
        <w:rPr>
          <w:rFonts w:hint="cs"/>
          <w:rtl/>
          <w:lang w:val="en-GB"/>
        </w:rPr>
        <w:t>את מתווה הסיוע לבעלי</w:t>
      </w:r>
      <w:r w:rsidR="004D25FC">
        <w:rPr>
          <w:rFonts w:hint="cs"/>
          <w:rtl/>
          <w:lang w:val="en-GB"/>
        </w:rPr>
        <w:t xml:space="preserve"> עסקים כבר בש</w:t>
      </w:r>
      <w:r>
        <w:rPr>
          <w:rFonts w:hint="cs"/>
          <w:rtl/>
          <w:lang w:val="en-GB"/>
        </w:rPr>
        <w:t>ב</w:t>
      </w:r>
      <w:r w:rsidR="004D25FC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ע, שבועיים</w:t>
      </w:r>
      <w:r w:rsidR="004D25F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הקרובים, </w:t>
      </w:r>
      <w:r w:rsidR="004D25FC">
        <w:rPr>
          <w:rFonts w:hint="cs"/>
          <w:rtl/>
          <w:lang w:val="en-GB"/>
        </w:rPr>
        <w:t xml:space="preserve">ולהביא אותו </w:t>
      </w:r>
      <w:bookmarkStart w:id="28" w:name="_ETM_Q1_703144"/>
      <w:bookmarkEnd w:id="28"/>
      <w:r w:rsidR="004D25FC">
        <w:rPr>
          <w:rFonts w:hint="cs"/>
          <w:rtl/>
          <w:lang w:val="en-GB"/>
        </w:rPr>
        <w:t xml:space="preserve">לאישור ועדת הכספים. </w:t>
      </w:r>
      <w:r>
        <w:rPr>
          <w:rFonts w:hint="cs"/>
          <w:rtl/>
          <w:lang w:val="en-GB"/>
        </w:rPr>
        <w:t>העסקים הק</w:t>
      </w:r>
      <w:r w:rsidR="004D25FC">
        <w:rPr>
          <w:rFonts w:hint="cs"/>
          <w:rtl/>
          <w:lang w:val="en-GB"/>
        </w:rPr>
        <w:t>ט</w:t>
      </w:r>
      <w:r>
        <w:rPr>
          <w:rFonts w:hint="cs"/>
          <w:rtl/>
          <w:lang w:val="en-GB"/>
        </w:rPr>
        <w:t xml:space="preserve">נים הם הלב </w:t>
      </w:r>
      <w:r w:rsidR="004D25FC">
        <w:rPr>
          <w:rFonts w:hint="cs"/>
          <w:rtl/>
          <w:lang w:val="en-GB"/>
        </w:rPr>
        <w:t>הפועם של הכלכלה שלנו, אנחנו לא נפקיר אותם. אני ב</w:t>
      </w:r>
      <w:r>
        <w:rPr>
          <w:rFonts w:hint="cs"/>
          <w:rtl/>
          <w:lang w:val="en-GB"/>
        </w:rPr>
        <w:t>ט</w:t>
      </w:r>
      <w:r w:rsidR="004D25FC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ח שחברי ועדת הכספים ידאגו לא להפקיר אותם הפעם.</w:t>
      </w:r>
    </w:p>
    <w:p w:rsidR="00484ADD" w:rsidRDefault="00484ADD" w:rsidP="00484ADD">
      <w:pPr>
        <w:rPr>
          <w:rtl/>
          <w:lang w:val="en-GB"/>
        </w:rPr>
      </w:pPr>
    </w:p>
    <w:p w:rsidR="00484ADD" w:rsidRDefault="00484ADD" w:rsidP="00484ADD">
      <w:pPr>
        <w:pStyle w:val="a4"/>
        <w:keepNext/>
        <w:rPr>
          <w:rtl/>
          <w:lang w:val="en-GB"/>
        </w:rPr>
      </w:pPr>
      <w:bookmarkStart w:id="29" w:name="ET_speaker_5786_8"/>
      <w:r w:rsidRPr="00484AD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484AD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"/>
    </w:p>
    <w:p w:rsidR="00484ADD" w:rsidRDefault="00484ADD" w:rsidP="00484ADD">
      <w:pPr>
        <w:pStyle w:val="KeepWithNext"/>
        <w:rPr>
          <w:rtl/>
          <w:lang w:val="en-GB"/>
        </w:rPr>
      </w:pPr>
    </w:p>
    <w:p w:rsidR="00FA0F2B" w:rsidRDefault="005F07F1" w:rsidP="00EF53CE">
      <w:pPr>
        <w:rPr>
          <w:rtl/>
          <w:lang w:val="en-GB"/>
        </w:rPr>
      </w:pPr>
      <w:r>
        <w:rPr>
          <w:rFonts w:hint="cs"/>
          <w:rtl/>
          <w:lang w:val="en-GB"/>
        </w:rPr>
        <w:t>כרגע העצמאיים מופקרים, ועוד איך מופקרים. ראינו בשבוע שעבר את המחקר של המרכז לכלכלה מדינית</w:t>
      </w:r>
      <w:r w:rsidR="00EF53CE">
        <w:rPr>
          <w:rFonts w:hint="cs"/>
          <w:rtl/>
          <w:lang w:val="en-GB"/>
        </w:rPr>
        <w:t>,</w:t>
      </w:r>
      <w:r w:rsidR="00FA0F2B">
        <w:rPr>
          <w:rFonts w:hint="cs"/>
          <w:rtl/>
          <w:lang w:val="en-GB"/>
        </w:rPr>
        <w:t xml:space="preserve"> שמדבר</w:t>
      </w:r>
      <w:r w:rsidR="00BE3805">
        <w:rPr>
          <w:rFonts w:hint="cs"/>
          <w:rtl/>
          <w:lang w:val="en-GB"/>
        </w:rPr>
        <w:t xml:space="preserve"> על פגיעה של מעל מיליארד שקלים ב</w:t>
      </w:r>
      <w:r w:rsidR="00FA0F2B">
        <w:rPr>
          <w:rFonts w:hint="cs"/>
          <w:rtl/>
          <w:lang w:val="en-GB"/>
        </w:rPr>
        <w:t>תחום ההסע</w:t>
      </w:r>
      <w:r w:rsidR="00C71EF6">
        <w:rPr>
          <w:rFonts w:hint="cs"/>
          <w:rtl/>
          <w:lang w:val="en-GB"/>
        </w:rPr>
        <w:t>דה והאירוח</w:t>
      </w:r>
      <w:r w:rsidR="00FA0F2B">
        <w:rPr>
          <w:rFonts w:hint="cs"/>
          <w:rtl/>
          <w:lang w:val="en-GB"/>
        </w:rPr>
        <w:t xml:space="preserve">, ירידה של </w:t>
      </w:r>
      <w:bookmarkStart w:id="30" w:name="_ETM_Q1_766129"/>
      <w:bookmarkStart w:id="31" w:name="_ETM_Q1_766190"/>
      <w:bookmarkEnd w:id="30"/>
      <w:bookmarkEnd w:id="31"/>
      <w:r w:rsidR="00C71EF6">
        <w:rPr>
          <w:rFonts w:hint="cs"/>
          <w:rtl/>
          <w:lang w:val="en-GB"/>
        </w:rPr>
        <w:t>35%</w:t>
      </w:r>
      <w:bookmarkStart w:id="32" w:name="_ETM_Q1_762123"/>
      <w:bookmarkEnd w:id="32"/>
      <w:r w:rsidR="00C71EF6">
        <w:rPr>
          <w:rFonts w:hint="cs"/>
          <w:rtl/>
          <w:lang w:val="en-GB"/>
        </w:rPr>
        <w:t xml:space="preserve"> בהכנסות בג</w:t>
      </w:r>
      <w:r w:rsidR="00FA0F2B">
        <w:rPr>
          <w:rFonts w:hint="cs"/>
          <w:rtl/>
          <w:lang w:val="en-GB"/>
        </w:rPr>
        <w:t xml:space="preserve">לל נגיף </w:t>
      </w:r>
      <w:proofErr w:type="spellStart"/>
      <w:r w:rsidR="00FA0F2B">
        <w:rPr>
          <w:rFonts w:hint="cs"/>
          <w:rtl/>
          <w:lang w:val="en-GB"/>
        </w:rPr>
        <w:t>האומי</w:t>
      </w:r>
      <w:r w:rsidR="00E62634">
        <w:rPr>
          <w:rFonts w:hint="cs"/>
          <w:rtl/>
          <w:lang w:val="en-GB"/>
        </w:rPr>
        <w:t>קרון</w:t>
      </w:r>
      <w:proofErr w:type="spellEnd"/>
      <w:r w:rsidR="00E62634">
        <w:rPr>
          <w:rFonts w:hint="cs"/>
          <w:rtl/>
          <w:lang w:val="en-GB"/>
        </w:rPr>
        <w:t>. אני מדבר עם בעלי עסקים</w:t>
      </w:r>
      <w:r w:rsidR="00FA0F2B">
        <w:rPr>
          <w:rFonts w:hint="cs"/>
          <w:rtl/>
          <w:lang w:val="en-GB"/>
        </w:rPr>
        <w:t xml:space="preserve"> </w:t>
      </w:r>
      <w:r w:rsidR="00C71EF6">
        <w:rPr>
          <w:rFonts w:hint="cs"/>
          <w:rtl/>
          <w:lang w:val="en-GB"/>
        </w:rPr>
        <w:t xml:space="preserve">שהם </w:t>
      </w:r>
      <w:r w:rsidR="00E62634">
        <w:rPr>
          <w:rFonts w:hint="cs"/>
          <w:rtl/>
          <w:lang w:val="en-GB"/>
        </w:rPr>
        <w:t xml:space="preserve">או </w:t>
      </w:r>
      <w:r w:rsidR="00C71EF6">
        <w:rPr>
          <w:rFonts w:hint="cs"/>
          <w:rtl/>
          <w:lang w:val="en-GB"/>
        </w:rPr>
        <w:t xml:space="preserve">בקריסה או </w:t>
      </w:r>
      <w:r w:rsidR="00E62634">
        <w:rPr>
          <w:rFonts w:hint="cs"/>
          <w:rtl/>
          <w:lang w:val="en-GB"/>
        </w:rPr>
        <w:t>לקראת קריסה</w:t>
      </w:r>
      <w:r w:rsidR="00C71EF6">
        <w:rPr>
          <w:rFonts w:hint="cs"/>
          <w:rtl/>
          <w:lang w:val="en-GB"/>
        </w:rPr>
        <w:t xml:space="preserve">. </w:t>
      </w:r>
      <w:bookmarkStart w:id="33" w:name="_ETM_Q1_777391"/>
      <w:bookmarkEnd w:id="33"/>
      <w:r w:rsidR="00C71EF6">
        <w:rPr>
          <w:rFonts w:hint="cs"/>
          <w:rtl/>
          <w:lang w:val="en-GB"/>
        </w:rPr>
        <w:t>כ</w:t>
      </w:r>
      <w:r w:rsidR="00E62634">
        <w:rPr>
          <w:rFonts w:hint="cs"/>
          <w:rtl/>
          <w:lang w:val="en-GB"/>
        </w:rPr>
        <w:t>ל הזמן אתם רוצים להראות מה לא טוב עשינו,</w:t>
      </w:r>
      <w:r w:rsidR="00FA0F2B">
        <w:rPr>
          <w:rFonts w:hint="cs"/>
          <w:rtl/>
          <w:lang w:val="en-GB"/>
        </w:rPr>
        <w:t xml:space="preserve"> למרות ש</w:t>
      </w:r>
      <w:r w:rsidR="00E62634">
        <w:rPr>
          <w:rFonts w:hint="cs"/>
          <w:rtl/>
          <w:lang w:val="en-GB"/>
        </w:rPr>
        <w:t xml:space="preserve">יש פה חברים שהיו </w:t>
      </w:r>
      <w:bookmarkStart w:id="34" w:name="_ETM_Q1_782569"/>
      <w:bookmarkEnd w:id="34"/>
      <w:r w:rsidR="00E62634">
        <w:rPr>
          <w:rFonts w:hint="cs"/>
          <w:rtl/>
          <w:lang w:val="en-GB"/>
        </w:rPr>
        <w:t xml:space="preserve">גם בקדנציה הקודמת </w:t>
      </w:r>
      <w:r w:rsidR="00BE3805">
        <w:rPr>
          <w:rFonts w:hint="cs"/>
          <w:rtl/>
          <w:lang w:val="en-GB"/>
        </w:rPr>
        <w:t xml:space="preserve">בוועדת </w:t>
      </w:r>
      <w:r w:rsidR="00EF53CE">
        <w:rPr>
          <w:rFonts w:hint="cs"/>
          <w:rtl/>
          <w:lang w:val="en-GB"/>
        </w:rPr>
        <w:t>הכספים ו</w:t>
      </w:r>
      <w:r w:rsidR="00BE3805">
        <w:rPr>
          <w:rFonts w:hint="cs"/>
          <w:rtl/>
          <w:lang w:val="en-GB"/>
        </w:rPr>
        <w:t>יודעים ש</w:t>
      </w:r>
      <w:r w:rsidR="00FA0F2B">
        <w:rPr>
          <w:rFonts w:hint="cs"/>
          <w:rtl/>
          <w:lang w:val="en-GB"/>
        </w:rPr>
        <w:t>לא התעסקנו רק בהעל</w:t>
      </w:r>
      <w:r w:rsidR="00E62634">
        <w:rPr>
          <w:rFonts w:hint="cs"/>
          <w:rtl/>
          <w:lang w:val="en-GB"/>
        </w:rPr>
        <w:t>אות מיסים</w:t>
      </w:r>
      <w:r w:rsidR="00BE3805">
        <w:rPr>
          <w:rFonts w:hint="cs"/>
          <w:rtl/>
          <w:lang w:val="en-GB"/>
        </w:rPr>
        <w:t xml:space="preserve"> כמו הדיון הזה</w:t>
      </w:r>
      <w:r w:rsidR="00EF53CE">
        <w:rPr>
          <w:rFonts w:hint="cs"/>
          <w:rtl/>
          <w:lang w:val="en-GB"/>
        </w:rPr>
        <w:t xml:space="preserve"> -</w:t>
      </w:r>
      <w:r w:rsidR="00E62634">
        <w:rPr>
          <w:rFonts w:hint="cs"/>
          <w:rtl/>
          <w:lang w:val="en-GB"/>
        </w:rPr>
        <w:t xml:space="preserve"> </w:t>
      </w:r>
      <w:bookmarkStart w:id="35" w:name="_ETM_Q1_788965"/>
      <w:bookmarkEnd w:id="35"/>
      <w:r w:rsidR="00BE3805">
        <w:rPr>
          <w:rFonts w:hint="cs"/>
          <w:rtl/>
          <w:lang w:val="en-GB"/>
        </w:rPr>
        <w:t xml:space="preserve">גם </w:t>
      </w:r>
      <w:proofErr w:type="spellStart"/>
      <w:r w:rsidR="00BE3805">
        <w:rPr>
          <w:rFonts w:hint="cs"/>
          <w:rtl/>
          <w:lang w:val="en-GB"/>
        </w:rPr>
        <w:t>בא</w:t>
      </w:r>
      <w:r w:rsidR="00FA0F2B">
        <w:rPr>
          <w:rFonts w:hint="cs"/>
          <w:rtl/>
          <w:lang w:val="en-GB"/>
        </w:rPr>
        <w:t>יך</w:t>
      </w:r>
      <w:proofErr w:type="spellEnd"/>
      <w:r w:rsidR="00FA0F2B">
        <w:rPr>
          <w:rFonts w:hint="cs"/>
          <w:rtl/>
          <w:lang w:val="en-GB"/>
        </w:rPr>
        <w:t xml:space="preserve"> אנחנו </w:t>
      </w:r>
      <w:r w:rsidR="00E62634">
        <w:rPr>
          <w:rFonts w:hint="cs"/>
          <w:rtl/>
          <w:lang w:val="en-GB"/>
        </w:rPr>
        <w:t>מ</w:t>
      </w:r>
      <w:r w:rsidR="00FA0F2B">
        <w:rPr>
          <w:rFonts w:hint="cs"/>
          <w:rtl/>
          <w:lang w:val="en-GB"/>
        </w:rPr>
        <w:t>ייצרים חבילות סיוע לאותם עצמאיים שנפגעו.</w:t>
      </w:r>
      <w:r w:rsidR="00E62634">
        <w:rPr>
          <w:rFonts w:hint="cs"/>
          <w:rtl/>
          <w:lang w:val="en-GB"/>
        </w:rPr>
        <w:t xml:space="preserve"> </w:t>
      </w:r>
      <w:r w:rsidR="00FA0F2B">
        <w:rPr>
          <w:rFonts w:hint="cs"/>
          <w:rtl/>
          <w:lang w:val="en-GB"/>
        </w:rPr>
        <w:t>ה</w:t>
      </w:r>
      <w:r w:rsidR="00E62634">
        <w:rPr>
          <w:rFonts w:hint="cs"/>
          <w:rtl/>
          <w:lang w:val="en-GB"/>
        </w:rPr>
        <w:t>שקר הזה של חלוקת כספים מהמ</w:t>
      </w:r>
      <w:r w:rsidR="00FA0F2B">
        <w:rPr>
          <w:rFonts w:hint="cs"/>
          <w:rtl/>
          <w:lang w:val="en-GB"/>
        </w:rPr>
        <w:t>ס</w:t>
      </w:r>
      <w:r w:rsidR="00E62634">
        <w:rPr>
          <w:rFonts w:hint="cs"/>
          <w:rtl/>
          <w:lang w:val="en-GB"/>
        </w:rPr>
        <w:t>ו</w:t>
      </w:r>
      <w:r w:rsidR="00FA0F2B">
        <w:rPr>
          <w:rFonts w:hint="cs"/>
          <w:rtl/>
          <w:lang w:val="en-GB"/>
        </w:rPr>
        <w:t>קים</w:t>
      </w:r>
      <w:r w:rsidR="00E62634">
        <w:rPr>
          <w:rFonts w:hint="cs"/>
          <w:rtl/>
          <w:lang w:val="en-GB"/>
        </w:rPr>
        <w:t xml:space="preserve">, מהמטוסים, זה פשוט שקר הכי נבזה שיכול להיות. </w:t>
      </w:r>
      <w:r w:rsidR="00FA0F2B">
        <w:rPr>
          <w:rFonts w:hint="cs"/>
          <w:rtl/>
          <w:lang w:val="en-GB"/>
        </w:rPr>
        <w:t xml:space="preserve">כל החבילות סיוע נבנו </w:t>
      </w:r>
      <w:r w:rsidR="00E62634">
        <w:rPr>
          <w:rFonts w:hint="cs"/>
          <w:rtl/>
          <w:lang w:val="en-GB"/>
        </w:rPr>
        <w:t>על אחוז הפגיעה</w:t>
      </w:r>
      <w:r w:rsidR="00BE3805">
        <w:rPr>
          <w:rFonts w:hint="cs"/>
          <w:rtl/>
          <w:lang w:val="en-GB"/>
        </w:rPr>
        <w:t>,</w:t>
      </w:r>
      <w:r w:rsidR="00E62634">
        <w:rPr>
          <w:rFonts w:hint="cs"/>
          <w:rtl/>
          <w:lang w:val="en-GB"/>
        </w:rPr>
        <w:t xml:space="preserve"> אם זה 25%</w:t>
      </w:r>
      <w:r w:rsidR="00FA0F2B">
        <w:rPr>
          <w:rFonts w:hint="cs"/>
          <w:rtl/>
          <w:lang w:val="en-GB"/>
        </w:rPr>
        <w:t xml:space="preserve">, אם זה </w:t>
      </w:r>
      <w:r w:rsidR="00E62634">
        <w:rPr>
          <w:rFonts w:hint="cs"/>
          <w:rtl/>
          <w:lang w:val="en-GB"/>
        </w:rPr>
        <w:t>40%, א</w:t>
      </w:r>
      <w:bookmarkStart w:id="36" w:name="_ETM_Q1_813172"/>
      <w:bookmarkEnd w:id="36"/>
      <w:r w:rsidR="00E62634">
        <w:rPr>
          <w:rFonts w:hint="cs"/>
          <w:rtl/>
          <w:lang w:val="en-GB"/>
        </w:rPr>
        <w:t>ם זה 80% ומעלה</w:t>
      </w:r>
      <w:r w:rsidR="00FA0F2B">
        <w:rPr>
          <w:rFonts w:hint="cs"/>
          <w:rtl/>
          <w:lang w:val="en-GB"/>
        </w:rPr>
        <w:t xml:space="preserve">. </w:t>
      </w:r>
      <w:r w:rsidR="00E62634">
        <w:rPr>
          <w:rFonts w:hint="cs"/>
          <w:rtl/>
          <w:lang w:val="en-GB"/>
        </w:rPr>
        <w:t>מ</w:t>
      </w:r>
      <w:r w:rsidR="00FA0F2B">
        <w:rPr>
          <w:rFonts w:hint="cs"/>
          <w:rtl/>
          <w:lang w:val="en-GB"/>
        </w:rPr>
        <w:t xml:space="preserve">י שלא הכנסנו </w:t>
      </w:r>
      <w:r w:rsidR="00E62634">
        <w:rPr>
          <w:rFonts w:hint="cs"/>
          <w:rtl/>
          <w:lang w:val="en-GB"/>
        </w:rPr>
        <w:t xml:space="preserve">לקריטריון פגיעה </w:t>
      </w:r>
      <w:r w:rsidR="00FA0F2B">
        <w:rPr>
          <w:rFonts w:hint="cs"/>
          <w:rtl/>
          <w:lang w:val="en-GB"/>
        </w:rPr>
        <w:t xml:space="preserve">לא היה זכאי </w:t>
      </w:r>
      <w:r w:rsidR="00EF53CE">
        <w:rPr>
          <w:rFonts w:hint="cs"/>
          <w:rtl/>
          <w:lang w:val="en-GB"/>
        </w:rPr>
        <w:t>לקבל שום עזרה. נתנו למי שנפגע, ש</w:t>
      </w:r>
      <w:r w:rsidR="00FA0F2B">
        <w:rPr>
          <w:rFonts w:hint="cs"/>
          <w:rtl/>
          <w:lang w:val="en-GB"/>
        </w:rPr>
        <w:t xml:space="preserve">זה </w:t>
      </w:r>
      <w:r w:rsidR="00BE3805">
        <w:rPr>
          <w:rFonts w:hint="cs"/>
          <w:rtl/>
          <w:lang w:val="en-GB"/>
        </w:rPr>
        <w:t xml:space="preserve">גם </w:t>
      </w:r>
      <w:r w:rsidR="00FA0F2B">
        <w:rPr>
          <w:rFonts w:hint="cs"/>
          <w:rtl/>
          <w:lang w:val="en-GB"/>
        </w:rPr>
        <w:t>מה שהממשלה הזאת צריכה לעשו</w:t>
      </w:r>
      <w:r w:rsidR="00E62634">
        <w:rPr>
          <w:rFonts w:hint="cs"/>
          <w:rtl/>
          <w:lang w:val="en-GB"/>
        </w:rPr>
        <w:t>ת</w:t>
      </w:r>
      <w:r w:rsidR="00FA0F2B">
        <w:rPr>
          <w:rFonts w:hint="cs"/>
          <w:rtl/>
          <w:lang w:val="en-GB"/>
        </w:rPr>
        <w:t xml:space="preserve">. </w:t>
      </w:r>
      <w:r w:rsidR="00E62634">
        <w:rPr>
          <w:rFonts w:hint="cs"/>
          <w:rtl/>
          <w:lang w:val="en-GB"/>
        </w:rPr>
        <w:t xml:space="preserve">תבדקו, </w:t>
      </w:r>
      <w:proofErr w:type="spellStart"/>
      <w:r w:rsidR="00E62634">
        <w:rPr>
          <w:rFonts w:hint="cs"/>
          <w:rtl/>
          <w:lang w:val="en-GB"/>
        </w:rPr>
        <w:t>הכל</w:t>
      </w:r>
      <w:proofErr w:type="spellEnd"/>
      <w:r w:rsidR="00E62634">
        <w:rPr>
          <w:rFonts w:hint="cs"/>
          <w:rtl/>
          <w:lang w:val="en-GB"/>
        </w:rPr>
        <w:t xml:space="preserve"> מוכן </w:t>
      </w:r>
      <w:bookmarkStart w:id="37" w:name="_ETM_Q1_824123"/>
      <w:bookmarkEnd w:id="37"/>
      <w:r w:rsidR="00E62634">
        <w:rPr>
          <w:rFonts w:hint="cs"/>
          <w:rtl/>
          <w:lang w:val="en-GB"/>
        </w:rPr>
        <w:t xml:space="preserve">בלחיצת כפתור ברשות המסים לעשות את ההשוואה </w:t>
      </w:r>
      <w:r w:rsidR="00FA0F2B">
        <w:rPr>
          <w:rFonts w:hint="cs"/>
          <w:rtl/>
          <w:lang w:val="en-GB"/>
        </w:rPr>
        <w:t xml:space="preserve">בין </w:t>
      </w:r>
      <w:r w:rsidR="00E62634">
        <w:rPr>
          <w:rFonts w:hint="cs"/>
          <w:rtl/>
          <w:lang w:val="en-GB"/>
        </w:rPr>
        <w:t xml:space="preserve">מה שקורה </w:t>
      </w:r>
      <w:proofErr w:type="spellStart"/>
      <w:r w:rsidR="00E62634">
        <w:rPr>
          <w:rFonts w:hint="cs"/>
          <w:rtl/>
          <w:lang w:val="en-GB"/>
        </w:rPr>
        <w:t>איתו</w:t>
      </w:r>
      <w:proofErr w:type="spellEnd"/>
      <w:r w:rsidR="00E62634">
        <w:rPr>
          <w:rFonts w:hint="cs"/>
          <w:rtl/>
          <w:lang w:val="en-GB"/>
        </w:rPr>
        <w:t xml:space="preserve"> עכשיו </w:t>
      </w:r>
      <w:bookmarkStart w:id="38" w:name="_ETM_Q1_828927"/>
      <w:bookmarkEnd w:id="38"/>
      <w:r w:rsidR="00E62634">
        <w:rPr>
          <w:rFonts w:hint="cs"/>
          <w:rtl/>
          <w:lang w:val="en-GB"/>
        </w:rPr>
        <w:t xml:space="preserve">לבין </w:t>
      </w:r>
      <w:r w:rsidR="00BE3805">
        <w:rPr>
          <w:rFonts w:hint="cs"/>
          <w:rtl/>
          <w:lang w:val="en-GB"/>
        </w:rPr>
        <w:t xml:space="preserve">מה שקרה </w:t>
      </w:r>
      <w:proofErr w:type="spellStart"/>
      <w:r w:rsidR="00BE3805">
        <w:rPr>
          <w:rFonts w:hint="cs"/>
          <w:rtl/>
          <w:lang w:val="en-GB"/>
        </w:rPr>
        <w:t>איתו</w:t>
      </w:r>
      <w:proofErr w:type="spellEnd"/>
      <w:r w:rsidR="00BE3805">
        <w:rPr>
          <w:rFonts w:hint="cs"/>
          <w:rtl/>
          <w:lang w:val="en-GB"/>
        </w:rPr>
        <w:t xml:space="preserve"> </w:t>
      </w:r>
      <w:r w:rsidR="00E62634">
        <w:rPr>
          <w:rFonts w:hint="cs"/>
          <w:rtl/>
          <w:lang w:val="en-GB"/>
        </w:rPr>
        <w:t>שנה אחורה</w:t>
      </w:r>
      <w:r w:rsidR="00BE3805">
        <w:rPr>
          <w:rFonts w:hint="cs"/>
          <w:rtl/>
          <w:lang w:val="en-GB"/>
        </w:rPr>
        <w:t xml:space="preserve"> או בשנת 2019, </w:t>
      </w:r>
      <w:r w:rsidR="00E62634">
        <w:rPr>
          <w:rFonts w:hint="cs"/>
          <w:rtl/>
          <w:lang w:val="en-GB"/>
        </w:rPr>
        <w:t>ו</w:t>
      </w:r>
      <w:r w:rsidR="00BE3805">
        <w:rPr>
          <w:rFonts w:hint="cs"/>
          <w:rtl/>
          <w:lang w:val="en-GB"/>
        </w:rPr>
        <w:t xml:space="preserve">אז </w:t>
      </w:r>
      <w:r w:rsidR="00E62634">
        <w:rPr>
          <w:rFonts w:hint="cs"/>
          <w:rtl/>
          <w:lang w:val="en-GB"/>
        </w:rPr>
        <w:t>תהיה</w:t>
      </w:r>
      <w:r w:rsidR="00FA0F2B">
        <w:rPr>
          <w:rFonts w:hint="cs"/>
          <w:rtl/>
          <w:lang w:val="en-GB"/>
        </w:rPr>
        <w:t xml:space="preserve"> לכם תשובה מתמטית </w:t>
      </w:r>
      <w:r w:rsidR="00E62634">
        <w:rPr>
          <w:rFonts w:hint="cs"/>
          <w:rtl/>
          <w:lang w:val="en-GB"/>
        </w:rPr>
        <w:t xml:space="preserve">ברורה מי נפגע </w:t>
      </w:r>
      <w:bookmarkStart w:id="39" w:name="_ETM_Q1_834922"/>
      <w:bookmarkEnd w:id="39"/>
      <w:r w:rsidR="00E62634">
        <w:rPr>
          <w:rFonts w:hint="cs"/>
          <w:rtl/>
          <w:lang w:val="en-GB"/>
        </w:rPr>
        <w:t>בגלל הקורונה ומי לא. למי שנפגע תעזרו</w:t>
      </w:r>
      <w:r w:rsidR="00BE3805">
        <w:rPr>
          <w:rFonts w:hint="cs"/>
          <w:rtl/>
          <w:lang w:val="en-GB"/>
        </w:rPr>
        <w:t xml:space="preserve">, את מי שנפגע תצילו. </w:t>
      </w:r>
      <w:r w:rsidR="00FA0F2B">
        <w:rPr>
          <w:rFonts w:hint="cs"/>
          <w:rtl/>
          <w:lang w:val="en-GB"/>
        </w:rPr>
        <w:t xml:space="preserve">האנשים האלה בקריסה, </w:t>
      </w:r>
      <w:r w:rsidR="00BE3805">
        <w:rPr>
          <w:rFonts w:hint="cs"/>
          <w:rtl/>
          <w:lang w:val="en-GB"/>
        </w:rPr>
        <w:t>ו</w:t>
      </w:r>
      <w:r w:rsidR="00FA0F2B">
        <w:rPr>
          <w:rFonts w:hint="cs"/>
          <w:rtl/>
          <w:lang w:val="en-GB"/>
        </w:rPr>
        <w:t>אנחנו רואי</w:t>
      </w:r>
      <w:r w:rsidR="00EF53CE">
        <w:rPr>
          <w:rFonts w:hint="cs"/>
          <w:rtl/>
          <w:lang w:val="en-GB"/>
        </w:rPr>
        <w:t>ם את זה גם מ</w:t>
      </w:r>
      <w:r w:rsidR="00E62634">
        <w:rPr>
          <w:rFonts w:hint="cs"/>
          <w:rtl/>
          <w:lang w:val="en-GB"/>
        </w:rPr>
        <w:t>מחקרים</w:t>
      </w:r>
      <w:r w:rsidR="00FA0F2B">
        <w:rPr>
          <w:rFonts w:hint="cs"/>
          <w:rtl/>
          <w:lang w:val="en-GB"/>
        </w:rPr>
        <w:t xml:space="preserve"> </w:t>
      </w:r>
      <w:r w:rsidR="00E62634">
        <w:rPr>
          <w:rFonts w:hint="cs"/>
          <w:rtl/>
          <w:lang w:val="en-GB"/>
        </w:rPr>
        <w:t>ו</w:t>
      </w:r>
      <w:r w:rsidR="00FA0F2B">
        <w:rPr>
          <w:rFonts w:hint="cs"/>
          <w:rtl/>
          <w:lang w:val="en-GB"/>
        </w:rPr>
        <w:t xml:space="preserve">גם </w:t>
      </w:r>
      <w:r w:rsidR="00EF53CE">
        <w:rPr>
          <w:rFonts w:hint="cs"/>
          <w:rtl/>
          <w:lang w:val="en-GB"/>
        </w:rPr>
        <w:t>שומעים את זה מ</w:t>
      </w:r>
      <w:r w:rsidR="00FA0F2B">
        <w:rPr>
          <w:rFonts w:hint="cs"/>
          <w:rtl/>
          <w:lang w:val="en-GB"/>
        </w:rPr>
        <w:t>בעלי עסקים</w:t>
      </w:r>
      <w:r w:rsidR="00EF53CE">
        <w:rPr>
          <w:rFonts w:hint="cs"/>
          <w:rtl/>
          <w:lang w:val="en-GB"/>
        </w:rPr>
        <w:t>.</w:t>
      </w:r>
    </w:p>
    <w:p w:rsidR="00FA0F2B" w:rsidRDefault="00FA0F2B" w:rsidP="00484ADD">
      <w:pPr>
        <w:rPr>
          <w:rtl/>
          <w:lang w:val="en-GB"/>
        </w:rPr>
      </w:pPr>
    </w:p>
    <w:p w:rsidR="00FA0F2B" w:rsidRDefault="00FA0F2B" w:rsidP="00FA0F2B">
      <w:pPr>
        <w:pStyle w:val="a4"/>
        <w:keepNext/>
        <w:rPr>
          <w:rtl/>
          <w:lang w:val="en-GB"/>
        </w:rPr>
      </w:pPr>
      <w:bookmarkStart w:id="40" w:name="ET_speaker_6237_9"/>
      <w:r w:rsidRPr="00FA0F2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ענבר בזק (יש עתיד):</w:t>
      </w:r>
      <w:r w:rsidRPr="00FA0F2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"/>
    </w:p>
    <w:p w:rsidR="00FA0F2B" w:rsidRDefault="00FA0F2B" w:rsidP="00FA0F2B">
      <w:pPr>
        <w:pStyle w:val="KeepWithNext"/>
        <w:rPr>
          <w:rtl/>
          <w:lang w:val="en-GB"/>
        </w:rPr>
      </w:pPr>
    </w:p>
    <w:p w:rsidR="00BE3805" w:rsidRDefault="00FA0F2B" w:rsidP="002C7E88">
      <w:pPr>
        <w:rPr>
          <w:rtl/>
          <w:lang w:val="en-GB"/>
        </w:rPr>
      </w:pPr>
      <w:r>
        <w:rPr>
          <w:rFonts w:hint="cs"/>
          <w:rtl/>
          <w:lang w:val="en-GB"/>
        </w:rPr>
        <w:t>אני חושבת שי</w:t>
      </w:r>
      <w:r w:rsidR="00BE3805">
        <w:rPr>
          <w:rFonts w:hint="cs"/>
          <w:rtl/>
          <w:lang w:val="en-GB"/>
        </w:rPr>
        <w:t xml:space="preserve">ש </w:t>
      </w:r>
      <w:bookmarkStart w:id="41" w:name="_ETM_Q1_851538"/>
      <w:bookmarkEnd w:id="41"/>
      <w:r>
        <w:rPr>
          <w:rFonts w:hint="cs"/>
          <w:rtl/>
          <w:lang w:val="en-GB"/>
        </w:rPr>
        <w:t xml:space="preserve">בשורה </w:t>
      </w:r>
      <w:proofErr w:type="spellStart"/>
      <w:r>
        <w:rPr>
          <w:rFonts w:hint="cs"/>
          <w:rtl/>
          <w:lang w:val="en-GB"/>
        </w:rPr>
        <w:t>אמ</w:t>
      </w:r>
      <w:r w:rsidR="00BE3805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תית</w:t>
      </w:r>
      <w:proofErr w:type="spellEnd"/>
      <w:r>
        <w:rPr>
          <w:rFonts w:hint="cs"/>
          <w:rtl/>
          <w:lang w:val="en-GB"/>
        </w:rPr>
        <w:t xml:space="preserve"> </w:t>
      </w:r>
      <w:r w:rsidR="00287C61">
        <w:rPr>
          <w:rFonts w:hint="cs"/>
          <w:rtl/>
          <w:lang w:val="en-GB"/>
        </w:rPr>
        <w:t>ב</w:t>
      </w:r>
      <w:r w:rsidR="00BE3805">
        <w:rPr>
          <w:rFonts w:hint="cs"/>
          <w:rtl/>
          <w:lang w:val="en-GB"/>
        </w:rPr>
        <w:t xml:space="preserve">נושא של תשלום על ימי מחלה וימי בידוד, שזה משהו </w:t>
      </w:r>
      <w:bookmarkStart w:id="42" w:name="_ETM_Q1_859114"/>
      <w:bookmarkEnd w:id="42"/>
      <w:r w:rsidR="002C7E88">
        <w:rPr>
          <w:rFonts w:hint="cs"/>
          <w:rtl/>
          <w:lang w:val="en-GB"/>
        </w:rPr>
        <w:t>שעוד לא היה.</w:t>
      </w:r>
      <w:r w:rsidR="00BE380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כל הכבוד ותודה רבה. </w:t>
      </w:r>
      <w:r w:rsidR="00BE3805">
        <w:rPr>
          <w:rFonts w:hint="cs"/>
          <w:rtl/>
          <w:lang w:val="en-GB"/>
        </w:rPr>
        <w:t xml:space="preserve">אתה </w:t>
      </w:r>
      <w:r>
        <w:rPr>
          <w:rFonts w:hint="cs"/>
          <w:rtl/>
          <w:lang w:val="en-GB"/>
        </w:rPr>
        <w:t>נציג מ</w:t>
      </w:r>
      <w:r w:rsidR="00BE3805">
        <w:rPr>
          <w:rFonts w:hint="cs"/>
          <w:rtl/>
          <w:lang w:val="en-GB"/>
        </w:rPr>
        <w:t xml:space="preserve">פלגה של שר האוצר, </w:t>
      </w:r>
      <w:r w:rsidR="002C7E88">
        <w:rPr>
          <w:rFonts w:hint="cs"/>
          <w:rtl/>
          <w:lang w:val="en-GB"/>
        </w:rPr>
        <w:t xml:space="preserve">לכן </w:t>
      </w:r>
      <w:r w:rsidR="00BE3805">
        <w:rPr>
          <w:rFonts w:hint="cs"/>
          <w:rtl/>
          <w:lang w:val="en-GB"/>
        </w:rPr>
        <w:t>מגיע פה שאפו</w:t>
      </w:r>
      <w:r>
        <w:rPr>
          <w:rFonts w:hint="cs"/>
          <w:rtl/>
          <w:lang w:val="en-GB"/>
        </w:rPr>
        <w:t xml:space="preserve">. </w:t>
      </w:r>
      <w:bookmarkStart w:id="43" w:name="_ETM_Q1_870731"/>
      <w:bookmarkEnd w:id="43"/>
    </w:p>
    <w:p w:rsidR="00BE3805" w:rsidRDefault="00BE3805" w:rsidP="00BE3805">
      <w:pPr>
        <w:rPr>
          <w:rtl/>
          <w:lang w:val="en-GB"/>
        </w:rPr>
      </w:pPr>
      <w:bookmarkStart w:id="44" w:name="_ETM_Q1_870783"/>
      <w:bookmarkStart w:id="45" w:name="_ETM_Q1_870881"/>
      <w:bookmarkEnd w:id="44"/>
      <w:bookmarkEnd w:id="45"/>
    </w:p>
    <w:p w:rsidR="00FA0F2B" w:rsidRDefault="00BE3805" w:rsidP="00230809">
      <w:pPr>
        <w:rPr>
          <w:rtl/>
          <w:lang w:val="en-GB"/>
        </w:rPr>
      </w:pPr>
      <w:bookmarkStart w:id="46" w:name="_ETM_Q1_870929"/>
      <w:bookmarkEnd w:id="46"/>
      <w:r>
        <w:rPr>
          <w:rFonts w:hint="cs"/>
          <w:rtl/>
          <w:lang w:val="en-GB"/>
        </w:rPr>
        <w:t>אני רוצה להתייחס למה שאמר חבר הכנסת כץ.</w:t>
      </w:r>
      <w:r w:rsidR="00FA0F2B">
        <w:rPr>
          <w:rFonts w:hint="cs"/>
          <w:rtl/>
          <w:lang w:val="en-GB"/>
        </w:rPr>
        <w:t xml:space="preserve"> אני הייתי</w:t>
      </w:r>
      <w:r>
        <w:rPr>
          <w:rFonts w:hint="cs"/>
          <w:rtl/>
          <w:lang w:val="en-GB"/>
        </w:rPr>
        <w:t xml:space="preserve"> </w:t>
      </w:r>
      <w:r w:rsidR="00FA0F2B">
        <w:rPr>
          <w:rFonts w:hint="cs"/>
          <w:rtl/>
          <w:lang w:val="en-GB"/>
        </w:rPr>
        <w:t xml:space="preserve">עצמאית </w:t>
      </w:r>
      <w:r>
        <w:rPr>
          <w:rFonts w:hint="cs"/>
          <w:rtl/>
          <w:lang w:val="en-GB"/>
        </w:rPr>
        <w:t xml:space="preserve">בתקופה </w:t>
      </w:r>
      <w:bookmarkStart w:id="47" w:name="_ETM_Q1_868074"/>
      <w:bookmarkEnd w:id="47"/>
      <w:r>
        <w:rPr>
          <w:rFonts w:hint="cs"/>
          <w:rtl/>
          <w:lang w:val="en-GB"/>
        </w:rPr>
        <w:t xml:space="preserve">של הקורונה וקיבלתי מענקים. </w:t>
      </w:r>
      <w:r w:rsidR="00FA0F2B">
        <w:rPr>
          <w:rFonts w:hint="cs"/>
          <w:rtl/>
          <w:lang w:val="en-GB"/>
        </w:rPr>
        <w:t>באמת בנו מ</w:t>
      </w:r>
      <w:r>
        <w:rPr>
          <w:rFonts w:hint="cs"/>
          <w:rtl/>
          <w:lang w:val="en-GB"/>
        </w:rPr>
        <w:t>נגנון שהיה נכון בקלות שלו</w:t>
      </w:r>
      <w:r w:rsidR="002C7E88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2C7E88">
        <w:rPr>
          <w:rFonts w:hint="cs"/>
          <w:rtl/>
          <w:lang w:val="en-GB"/>
        </w:rPr>
        <w:t>כשל</w:t>
      </w:r>
      <w:r>
        <w:rPr>
          <w:rFonts w:hint="cs"/>
          <w:rtl/>
          <w:lang w:val="en-GB"/>
        </w:rPr>
        <w:t>חצת על</w:t>
      </w:r>
      <w:r w:rsidR="00FA0F2B">
        <w:rPr>
          <w:rFonts w:hint="cs"/>
          <w:rtl/>
          <w:lang w:val="en-GB"/>
        </w:rPr>
        <w:t xml:space="preserve"> כפתור </w:t>
      </w:r>
      <w:r w:rsidR="002C7E88">
        <w:rPr>
          <w:rFonts w:hint="cs"/>
          <w:rtl/>
          <w:lang w:val="en-GB"/>
        </w:rPr>
        <w:t>ו</w:t>
      </w:r>
      <w:r w:rsidR="00230809">
        <w:rPr>
          <w:rFonts w:hint="cs"/>
          <w:rtl/>
          <w:lang w:val="en-GB"/>
        </w:rPr>
        <w:t>אמרת,</w:t>
      </w:r>
      <w:r>
        <w:rPr>
          <w:rFonts w:hint="cs"/>
          <w:rtl/>
          <w:lang w:val="en-GB"/>
        </w:rPr>
        <w:t xml:space="preserve"> </w:t>
      </w:r>
      <w:r w:rsidR="002A3C16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אני עומד בקריטריונים</w:t>
      </w:r>
      <w:r w:rsidR="002A3C16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, </w:t>
      </w:r>
      <w:bookmarkStart w:id="48" w:name="_ETM_Q1_878891"/>
      <w:bookmarkEnd w:id="48"/>
      <w:r>
        <w:rPr>
          <w:rFonts w:hint="cs"/>
          <w:rtl/>
          <w:lang w:val="en-GB"/>
        </w:rPr>
        <w:t>קיבלת את הכסף, בין אם עמדת</w:t>
      </w:r>
      <w:r w:rsidR="00FA0F2B">
        <w:rPr>
          <w:rFonts w:hint="cs"/>
          <w:rtl/>
          <w:lang w:val="en-GB"/>
        </w:rPr>
        <w:t>, בין אם לא עמדת.</w:t>
      </w:r>
      <w:r>
        <w:rPr>
          <w:rFonts w:hint="cs"/>
          <w:rtl/>
          <w:lang w:val="en-GB"/>
        </w:rPr>
        <w:t xml:space="preserve"> הי</w:t>
      </w:r>
      <w:r w:rsidR="00FA0F2B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bookmarkStart w:id="49" w:name="_ETM_Q1_887933"/>
      <w:bookmarkEnd w:id="49"/>
      <w:r>
        <w:rPr>
          <w:rFonts w:hint="cs"/>
          <w:rtl/>
          <w:lang w:val="en-GB"/>
        </w:rPr>
        <w:t>ח</w:t>
      </w:r>
      <w:r w:rsidR="00FA0F2B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וב שעשו את זה, כי זה היה מאוד נכון </w:t>
      </w:r>
      <w:r w:rsidR="00FA0F2B">
        <w:rPr>
          <w:rFonts w:hint="cs"/>
          <w:rtl/>
          <w:lang w:val="en-GB"/>
        </w:rPr>
        <w:t xml:space="preserve">לעסקים שהיו צריכים את הכסף מהר. הבעיה </w:t>
      </w:r>
      <w:r w:rsidR="00230809">
        <w:rPr>
          <w:rFonts w:hint="cs"/>
          <w:rtl/>
          <w:lang w:val="en-GB"/>
        </w:rPr>
        <w:t xml:space="preserve">הייתה עם הקריטריון </w:t>
      </w:r>
      <w:r>
        <w:rPr>
          <w:rFonts w:hint="cs"/>
          <w:rtl/>
          <w:lang w:val="en-GB"/>
        </w:rPr>
        <w:t>זה שהמון אנשים</w:t>
      </w:r>
      <w:bookmarkStart w:id="50" w:name="_ETM_Q1_894649"/>
      <w:bookmarkEnd w:id="50"/>
      <w:r>
        <w:rPr>
          <w:rFonts w:hint="cs"/>
          <w:rtl/>
          <w:lang w:val="en-GB"/>
        </w:rPr>
        <w:t xml:space="preserve"> שלא הגיע להם</w:t>
      </w:r>
      <w:r w:rsidR="002A3C16">
        <w:rPr>
          <w:rFonts w:hint="cs"/>
          <w:rtl/>
          <w:lang w:val="en-GB"/>
        </w:rPr>
        <w:t xml:space="preserve"> קיבלו</w:t>
      </w:r>
      <w:r>
        <w:rPr>
          <w:rFonts w:hint="cs"/>
          <w:rtl/>
          <w:lang w:val="en-GB"/>
        </w:rPr>
        <w:t xml:space="preserve"> ועכ</w:t>
      </w:r>
      <w:r w:rsidR="00FA0F2B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י</w:t>
      </w:r>
      <w:r w:rsidR="00FA0F2B">
        <w:rPr>
          <w:rFonts w:hint="cs"/>
          <w:rtl/>
          <w:lang w:val="en-GB"/>
        </w:rPr>
        <w:t xml:space="preserve">ו הם מאשימים </w:t>
      </w:r>
      <w:r>
        <w:rPr>
          <w:rFonts w:hint="cs"/>
          <w:rtl/>
          <w:lang w:val="en-GB"/>
        </w:rPr>
        <w:t xml:space="preserve">את הממשלה </w:t>
      </w:r>
      <w:r w:rsidR="00FA0F2B">
        <w:rPr>
          <w:rFonts w:hint="cs"/>
          <w:rtl/>
          <w:lang w:val="en-GB"/>
        </w:rPr>
        <w:t xml:space="preserve">שבאה </w:t>
      </w:r>
      <w:r w:rsidR="002A3C16">
        <w:rPr>
          <w:rFonts w:hint="cs"/>
          <w:rtl/>
          <w:lang w:val="en-GB"/>
        </w:rPr>
        <w:t>ו</w:t>
      </w:r>
      <w:r w:rsidR="00FA0F2B">
        <w:rPr>
          <w:rFonts w:hint="cs"/>
          <w:rtl/>
          <w:lang w:val="en-GB"/>
        </w:rPr>
        <w:t>מב</w:t>
      </w:r>
      <w:r>
        <w:rPr>
          <w:rFonts w:hint="cs"/>
          <w:rtl/>
          <w:lang w:val="en-GB"/>
        </w:rPr>
        <w:t>ק</w:t>
      </w:r>
      <w:r w:rsidR="00FA0F2B">
        <w:rPr>
          <w:rFonts w:hint="cs"/>
          <w:rtl/>
          <w:lang w:val="en-GB"/>
        </w:rPr>
        <w:t>שת א</w:t>
      </w:r>
      <w:r w:rsidR="002A3C16">
        <w:rPr>
          <w:rFonts w:hint="cs"/>
          <w:rtl/>
          <w:lang w:val="en-GB"/>
        </w:rPr>
        <w:t xml:space="preserve">ת הכסף </w:t>
      </w:r>
      <w:r>
        <w:rPr>
          <w:rFonts w:hint="cs"/>
          <w:rtl/>
          <w:lang w:val="en-GB"/>
        </w:rPr>
        <w:t>חזרה</w:t>
      </w:r>
      <w:r w:rsidR="00FA0F2B">
        <w:rPr>
          <w:rFonts w:hint="cs"/>
          <w:rtl/>
          <w:lang w:val="en-GB"/>
        </w:rPr>
        <w:t xml:space="preserve">. </w:t>
      </w:r>
      <w:r w:rsidR="00287C61">
        <w:rPr>
          <w:rFonts w:hint="cs"/>
          <w:rtl/>
          <w:lang w:val="en-GB"/>
        </w:rPr>
        <w:t xml:space="preserve">יש מעל </w:t>
      </w:r>
      <w:r w:rsidR="002A3C16">
        <w:rPr>
          <w:rFonts w:hint="cs"/>
          <w:rtl/>
          <w:lang w:val="en-GB"/>
        </w:rPr>
        <w:t>ל</w:t>
      </w:r>
      <w:r w:rsidR="00287C61">
        <w:rPr>
          <w:rFonts w:hint="cs"/>
          <w:rtl/>
          <w:lang w:val="en-GB"/>
        </w:rPr>
        <w:t xml:space="preserve">מיליארד וחצי שקלים ברשות המיסים שניתנו </w:t>
      </w:r>
      <w:bookmarkStart w:id="51" w:name="_ETM_Q1_912345"/>
      <w:bookmarkEnd w:id="51"/>
      <w:r w:rsidR="00287C61">
        <w:rPr>
          <w:rFonts w:hint="cs"/>
          <w:rtl/>
          <w:lang w:val="en-GB"/>
        </w:rPr>
        <w:t>למי שלא עמד בקריטריונים. בא</w:t>
      </w:r>
      <w:r w:rsidR="00FA0F2B">
        <w:rPr>
          <w:rFonts w:hint="cs"/>
          <w:rtl/>
          <w:lang w:val="en-GB"/>
        </w:rPr>
        <w:t xml:space="preserve">יזה שהוא מקום </w:t>
      </w:r>
      <w:r w:rsidR="00287C61">
        <w:rPr>
          <w:rFonts w:hint="cs"/>
          <w:rtl/>
          <w:lang w:val="en-GB"/>
        </w:rPr>
        <w:t xml:space="preserve">התחושה הייתה </w:t>
      </w:r>
      <w:r w:rsidR="00FA0F2B">
        <w:rPr>
          <w:rFonts w:hint="cs"/>
          <w:rtl/>
          <w:lang w:val="en-GB"/>
        </w:rPr>
        <w:t xml:space="preserve">שחילקו </w:t>
      </w:r>
      <w:r w:rsidR="00287C61">
        <w:rPr>
          <w:rFonts w:hint="cs"/>
          <w:rtl/>
          <w:lang w:val="en-GB"/>
        </w:rPr>
        <w:t xml:space="preserve">כסף </w:t>
      </w:r>
      <w:r w:rsidR="00FA0F2B">
        <w:rPr>
          <w:rFonts w:hint="cs"/>
          <w:rtl/>
          <w:lang w:val="en-GB"/>
        </w:rPr>
        <w:t>ממסו</w:t>
      </w:r>
      <w:r w:rsidR="00287C61">
        <w:rPr>
          <w:rFonts w:hint="cs"/>
          <w:rtl/>
          <w:lang w:val="en-GB"/>
        </w:rPr>
        <w:t>ק</w:t>
      </w:r>
      <w:r w:rsidR="00FA0F2B">
        <w:rPr>
          <w:rFonts w:hint="cs"/>
          <w:rtl/>
          <w:lang w:val="en-GB"/>
        </w:rPr>
        <w:t xml:space="preserve">ים </w:t>
      </w:r>
      <w:r w:rsidR="00287C61">
        <w:rPr>
          <w:rFonts w:hint="cs"/>
          <w:rtl/>
          <w:lang w:val="en-GB"/>
        </w:rPr>
        <w:lastRenderedPageBreak/>
        <w:t>ש</w:t>
      </w:r>
      <w:r w:rsidR="00FA0F2B">
        <w:rPr>
          <w:rFonts w:hint="cs"/>
          <w:rtl/>
          <w:lang w:val="en-GB"/>
        </w:rPr>
        <w:t xml:space="preserve">היה </w:t>
      </w:r>
      <w:r w:rsidR="00287C61">
        <w:rPr>
          <w:rFonts w:hint="cs"/>
          <w:rtl/>
          <w:lang w:val="en-GB"/>
        </w:rPr>
        <w:t>מאוד קל לק</w:t>
      </w:r>
      <w:bookmarkStart w:id="52" w:name="_ETM_Q1_920669"/>
      <w:bookmarkEnd w:id="52"/>
      <w:r w:rsidR="00287C61">
        <w:rPr>
          <w:rFonts w:hint="cs"/>
          <w:rtl/>
          <w:lang w:val="en-GB"/>
        </w:rPr>
        <w:t>בל אותו</w:t>
      </w:r>
      <w:r w:rsidR="00230809">
        <w:rPr>
          <w:rFonts w:hint="cs"/>
          <w:rtl/>
          <w:lang w:val="en-GB"/>
        </w:rPr>
        <w:t>,</w:t>
      </w:r>
      <w:r w:rsidR="002A3C16">
        <w:rPr>
          <w:rFonts w:hint="cs"/>
          <w:rtl/>
          <w:lang w:val="en-GB"/>
        </w:rPr>
        <w:t xml:space="preserve"> </w:t>
      </w:r>
      <w:r w:rsidR="00287C61">
        <w:rPr>
          <w:rFonts w:hint="cs"/>
          <w:rtl/>
          <w:lang w:val="en-GB"/>
        </w:rPr>
        <w:t xml:space="preserve">יותר </w:t>
      </w:r>
      <w:r w:rsidR="002A3C16">
        <w:rPr>
          <w:rFonts w:hint="cs"/>
          <w:rtl/>
          <w:lang w:val="en-GB"/>
        </w:rPr>
        <w:t xml:space="preserve">קשה </w:t>
      </w:r>
      <w:r w:rsidR="00287C61">
        <w:rPr>
          <w:rFonts w:hint="cs"/>
          <w:rtl/>
          <w:lang w:val="en-GB"/>
        </w:rPr>
        <w:t>להחזיר. אני שמחה שהוועדה</w:t>
      </w:r>
      <w:r w:rsidR="00FA0F2B">
        <w:rPr>
          <w:rFonts w:hint="cs"/>
          <w:rtl/>
          <w:lang w:val="en-GB"/>
        </w:rPr>
        <w:t xml:space="preserve"> הזאת </w:t>
      </w:r>
      <w:r w:rsidR="00230809">
        <w:rPr>
          <w:rFonts w:hint="cs"/>
          <w:rtl/>
          <w:lang w:val="en-GB"/>
        </w:rPr>
        <w:t>מקיימת דיונים משמעותיים</w:t>
      </w:r>
      <w:r w:rsidR="00287C61">
        <w:rPr>
          <w:rFonts w:hint="cs"/>
          <w:rtl/>
          <w:lang w:val="en-GB"/>
        </w:rPr>
        <w:t xml:space="preserve"> כדי באמת לתת למ</w:t>
      </w:r>
      <w:bookmarkStart w:id="53" w:name="_ETM_Q1_928038"/>
      <w:bookmarkEnd w:id="53"/>
      <w:r w:rsidR="00287C61">
        <w:rPr>
          <w:rFonts w:hint="cs"/>
          <w:rtl/>
          <w:lang w:val="en-GB"/>
        </w:rPr>
        <w:t xml:space="preserve">י שנפגע. זה הפוקוס. </w:t>
      </w:r>
    </w:p>
    <w:p w:rsidR="00FA0F2B" w:rsidRDefault="00FA0F2B" w:rsidP="00FA0F2B">
      <w:pPr>
        <w:rPr>
          <w:rtl/>
          <w:lang w:val="en-GB"/>
        </w:rPr>
      </w:pPr>
    </w:p>
    <w:p w:rsidR="00FA0F2B" w:rsidRDefault="00FA0F2B" w:rsidP="00FA0F2B">
      <w:pPr>
        <w:pStyle w:val="a4"/>
        <w:keepNext/>
        <w:rPr>
          <w:rtl/>
          <w:lang w:val="en-GB"/>
        </w:rPr>
      </w:pPr>
      <w:bookmarkStart w:id="54" w:name="ET_speaker_5786_10"/>
      <w:r w:rsidRPr="00FA0F2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FA0F2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4"/>
    </w:p>
    <w:p w:rsidR="00FA0F2B" w:rsidRDefault="00FA0F2B" w:rsidP="00FA0F2B">
      <w:pPr>
        <w:pStyle w:val="KeepWithNext"/>
        <w:rPr>
          <w:rtl/>
          <w:lang w:val="en-GB"/>
        </w:rPr>
      </w:pPr>
    </w:p>
    <w:p w:rsidR="00FA0F2B" w:rsidRDefault="00FA0F2B" w:rsidP="00DE27AA">
      <w:pPr>
        <w:rPr>
          <w:rtl/>
          <w:lang w:val="en-GB"/>
        </w:rPr>
      </w:pPr>
      <w:r>
        <w:rPr>
          <w:rFonts w:hint="cs"/>
          <w:rtl/>
          <w:lang w:val="en-GB"/>
        </w:rPr>
        <w:t>לא היה דיון</w:t>
      </w:r>
      <w:r w:rsidR="00DE27AA">
        <w:rPr>
          <w:rFonts w:hint="cs"/>
          <w:rtl/>
          <w:lang w:val="en-GB"/>
        </w:rPr>
        <w:t xml:space="preserve"> אחד על עזרה לעצמאיים. איזה דיון הועדה </w:t>
      </w:r>
      <w:bookmarkStart w:id="55" w:name="_ETM_Q1_935689"/>
      <w:bookmarkEnd w:id="55"/>
      <w:r w:rsidR="00DE27AA">
        <w:rPr>
          <w:rFonts w:hint="cs"/>
          <w:rtl/>
          <w:lang w:val="en-GB"/>
        </w:rPr>
        <w:t>הזאת עשתה?</w:t>
      </w:r>
    </w:p>
    <w:p w:rsidR="00FA0F2B" w:rsidRDefault="00FA0F2B" w:rsidP="00FA0F2B">
      <w:pPr>
        <w:rPr>
          <w:rtl/>
          <w:lang w:val="en-GB"/>
        </w:rPr>
      </w:pPr>
    </w:p>
    <w:p w:rsidR="00DE27AA" w:rsidRDefault="00DE27AA" w:rsidP="00DE27AA">
      <w:pPr>
        <w:pStyle w:val="a4"/>
        <w:keepNext/>
        <w:rPr>
          <w:rtl/>
          <w:lang w:val="en-GB"/>
        </w:rPr>
      </w:pPr>
      <w:bookmarkStart w:id="56" w:name="_ETM_Q1_927020"/>
      <w:bookmarkStart w:id="57" w:name="ET_speaker_6237_59"/>
      <w:bookmarkEnd w:id="56"/>
      <w:r w:rsidRPr="00DE27A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ענבר בזק (יש עתיד):</w:t>
      </w:r>
      <w:r w:rsidRPr="00DE27A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7"/>
    </w:p>
    <w:p w:rsidR="00DE27AA" w:rsidRDefault="00DE27AA" w:rsidP="00DE27AA">
      <w:pPr>
        <w:pStyle w:val="KeepWithNext"/>
        <w:rPr>
          <w:rtl/>
          <w:lang w:val="en-GB" w:eastAsia="he-IL"/>
        </w:rPr>
      </w:pPr>
    </w:p>
    <w:p w:rsidR="00FA0F2B" w:rsidRDefault="00DE27AA" w:rsidP="00230809">
      <w:pPr>
        <w:rPr>
          <w:rtl/>
          <w:lang w:val="en-GB"/>
        </w:rPr>
      </w:pPr>
      <w:bookmarkStart w:id="58" w:name="_ETM_Q1_927624"/>
      <w:bookmarkStart w:id="59" w:name="_ETM_Q1_927655"/>
      <w:bookmarkEnd w:id="58"/>
      <w:bookmarkEnd w:id="59"/>
      <w:r>
        <w:rPr>
          <w:rFonts w:hint="cs"/>
          <w:rtl/>
          <w:lang w:val="en-GB"/>
        </w:rPr>
        <w:t xml:space="preserve">צריך לתת כסף למי שנפגע, </w:t>
      </w:r>
      <w:r w:rsidR="00FA0F2B">
        <w:rPr>
          <w:rFonts w:hint="cs"/>
          <w:rtl/>
          <w:lang w:val="en-GB"/>
        </w:rPr>
        <w:t xml:space="preserve">לא להגיע למצב </w:t>
      </w:r>
      <w:r>
        <w:rPr>
          <w:rFonts w:hint="cs"/>
          <w:rtl/>
          <w:lang w:val="en-GB"/>
        </w:rPr>
        <w:t xml:space="preserve">שכספי המסים של כולנו </w:t>
      </w:r>
      <w:bookmarkStart w:id="60" w:name="_ETM_Q1_941020"/>
      <w:bookmarkEnd w:id="60"/>
      <w:r>
        <w:rPr>
          <w:rFonts w:hint="cs"/>
          <w:rtl/>
          <w:lang w:val="en-GB"/>
        </w:rPr>
        <w:t>ניתנים ללא קריטרי</w:t>
      </w:r>
      <w:r w:rsidR="00FA0F2B">
        <w:rPr>
          <w:rFonts w:hint="cs"/>
          <w:rtl/>
          <w:lang w:val="en-GB"/>
        </w:rPr>
        <w:t>ונים.  הייתי שם, אני יודע</w:t>
      </w:r>
      <w:r>
        <w:rPr>
          <w:rFonts w:hint="cs"/>
          <w:rtl/>
          <w:lang w:val="en-GB"/>
        </w:rPr>
        <w:t>ת כמה היה קל לקבל ו</w:t>
      </w:r>
      <w:r w:rsidR="00230809">
        <w:rPr>
          <w:rFonts w:hint="cs"/>
          <w:rtl/>
          <w:lang w:val="en-GB"/>
        </w:rPr>
        <w:t xml:space="preserve">כמה </w:t>
      </w:r>
      <w:r>
        <w:rPr>
          <w:rFonts w:hint="cs"/>
          <w:rtl/>
          <w:lang w:val="en-GB"/>
        </w:rPr>
        <w:t xml:space="preserve">קשה </w:t>
      </w:r>
      <w:bookmarkStart w:id="61" w:name="_ETM_Q1_944029"/>
      <w:bookmarkEnd w:id="61"/>
      <w:r>
        <w:rPr>
          <w:rFonts w:hint="cs"/>
          <w:rtl/>
          <w:lang w:val="en-GB"/>
        </w:rPr>
        <w:t xml:space="preserve">להחזיר. אני </w:t>
      </w:r>
      <w:r w:rsidR="00FA0F2B">
        <w:rPr>
          <w:rFonts w:hint="cs"/>
          <w:rtl/>
          <w:lang w:val="en-GB"/>
        </w:rPr>
        <w:t>מבי</w:t>
      </w:r>
      <w:r>
        <w:rPr>
          <w:rFonts w:hint="cs"/>
          <w:rtl/>
          <w:lang w:val="en-GB"/>
        </w:rPr>
        <w:t>נה גם לליבם של כל אותם עסקים שק</w:t>
      </w:r>
      <w:r w:rsidR="00FA0F2B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ב</w:t>
      </w:r>
      <w:r w:rsidR="00FA0F2B">
        <w:rPr>
          <w:rFonts w:hint="cs"/>
          <w:rtl/>
          <w:lang w:val="en-GB"/>
        </w:rPr>
        <w:t>לו כסף וה</w:t>
      </w:r>
      <w:r>
        <w:rPr>
          <w:rFonts w:hint="cs"/>
          <w:rtl/>
          <w:lang w:val="en-GB"/>
        </w:rPr>
        <w:t>יום צריכים</w:t>
      </w:r>
      <w:r w:rsidR="001569AA">
        <w:rPr>
          <w:rFonts w:hint="cs"/>
          <w:rtl/>
          <w:lang w:val="en-GB"/>
        </w:rPr>
        <w:t xml:space="preserve"> להחזיר. </w:t>
      </w:r>
      <w:r>
        <w:rPr>
          <w:rFonts w:hint="cs"/>
          <w:rtl/>
          <w:lang w:val="en-GB"/>
        </w:rPr>
        <w:t xml:space="preserve">צריך לעשות את זה בצורה יותר מושכלת. </w:t>
      </w:r>
    </w:p>
    <w:p w:rsidR="00FA0F2B" w:rsidRDefault="00FA0F2B" w:rsidP="00FA0F2B">
      <w:pPr>
        <w:rPr>
          <w:rtl/>
          <w:lang w:val="en-GB"/>
        </w:rPr>
      </w:pPr>
    </w:p>
    <w:p w:rsidR="00FA0F2B" w:rsidRDefault="00FA0F2B" w:rsidP="00FA0F2B">
      <w:pPr>
        <w:pStyle w:val="a4"/>
        <w:keepNext/>
        <w:rPr>
          <w:rtl/>
          <w:lang w:val="en-GB"/>
        </w:rPr>
      </w:pPr>
      <w:bookmarkStart w:id="62" w:name="ET_speaker_6236_11"/>
      <w:r w:rsidRPr="00FA0F2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FA0F2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2"/>
    </w:p>
    <w:p w:rsidR="00FA0F2B" w:rsidRDefault="00FA0F2B" w:rsidP="00FA0F2B">
      <w:pPr>
        <w:pStyle w:val="KeepWithNext"/>
        <w:rPr>
          <w:rtl/>
          <w:lang w:val="en-GB"/>
        </w:rPr>
      </w:pPr>
    </w:p>
    <w:p w:rsidR="00FA0F2B" w:rsidRDefault="00FA0F2B" w:rsidP="009D37A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הזמן פה </w:t>
      </w:r>
      <w:r w:rsidR="0022009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וא פקטור. צריך להבין שאם ל</w:t>
      </w:r>
      <w:r w:rsidR="008278E5">
        <w:rPr>
          <w:rFonts w:hint="cs"/>
          <w:rtl/>
          <w:lang w:val="en-GB"/>
        </w:rPr>
        <w:t>א יט</w:t>
      </w:r>
      <w:r>
        <w:rPr>
          <w:rFonts w:hint="cs"/>
          <w:rtl/>
          <w:lang w:val="en-GB"/>
        </w:rPr>
        <w:t xml:space="preserve">פלו בזה במהרה, כל הסיפור של מי </w:t>
      </w:r>
      <w:r w:rsidR="001B466B">
        <w:rPr>
          <w:rFonts w:hint="cs"/>
          <w:rtl/>
          <w:lang w:val="en-GB"/>
        </w:rPr>
        <w:t>שזכאי יימרח</w:t>
      </w:r>
      <w:r>
        <w:rPr>
          <w:rFonts w:hint="cs"/>
          <w:rtl/>
          <w:lang w:val="en-GB"/>
        </w:rPr>
        <w:t xml:space="preserve"> </w:t>
      </w:r>
      <w:r w:rsidR="001B466B">
        <w:rPr>
          <w:rFonts w:hint="cs"/>
          <w:rtl/>
          <w:lang w:val="en-GB"/>
        </w:rPr>
        <w:t>ו</w:t>
      </w:r>
      <w:r w:rsidR="009D37A0">
        <w:rPr>
          <w:rFonts w:hint="cs"/>
          <w:rtl/>
          <w:lang w:val="en-GB"/>
        </w:rPr>
        <w:t>אנחנו נעמיק</w:t>
      </w:r>
      <w:r>
        <w:rPr>
          <w:rFonts w:hint="cs"/>
          <w:rtl/>
          <w:lang w:val="en-GB"/>
        </w:rPr>
        <w:t xml:space="preserve"> פגיעה באנשים שהפרנסה שלהם נפגעה אנושות בתקופה הזא</w:t>
      </w:r>
      <w:r w:rsidR="001B466B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, בטח על פנ</w:t>
      </w:r>
      <w:r w:rsidR="001B466B">
        <w:rPr>
          <w:rFonts w:hint="cs"/>
          <w:rtl/>
          <w:lang w:val="en-GB"/>
        </w:rPr>
        <w:t>י השנתיים ה</w:t>
      </w:r>
      <w:r w:rsidR="009D37A0">
        <w:rPr>
          <w:rFonts w:hint="cs"/>
          <w:rtl/>
          <w:lang w:val="en-GB"/>
        </w:rPr>
        <w:t xml:space="preserve">אחרונות. </w:t>
      </w:r>
      <w:r w:rsidR="001B466B">
        <w:rPr>
          <w:rFonts w:hint="cs"/>
          <w:rtl/>
          <w:lang w:val="en-GB"/>
        </w:rPr>
        <w:t>הגיע הזמן לפעול</w:t>
      </w:r>
      <w:r w:rsidR="008278E5">
        <w:rPr>
          <w:rFonts w:hint="cs"/>
          <w:rtl/>
          <w:lang w:val="en-GB"/>
        </w:rPr>
        <w:t xml:space="preserve"> מהר</w:t>
      </w:r>
      <w:r>
        <w:rPr>
          <w:rFonts w:hint="cs"/>
          <w:rtl/>
          <w:lang w:val="en-GB"/>
        </w:rPr>
        <w:t xml:space="preserve"> בלי כל </w:t>
      </w:r>
      <w:r w:rsidR="001B466B">
        <w:rPr>
          <w:rFonts w:hint="cs"/>
          <w:rtl/>
          <w:lang w:val="en-GB"/>
        </w:rPr>
        <w:t xml:space="preserve">מיני </w:t>
      </w:r>
      <w:bookmarkStart w:id="63" w:name="_ETM_Q1_981707"/>
      <w:bookmarkEnd w:id="63"/>
      <w:r w:rsidR="001B466B">
        <w:rPr>
          <w:rFonts w:hint="cs"/>
          <w:rtl/>
          <w:lang w:val="en-GB"/>
        </w:rPr>
        <w:t xml:space="preserve">הצהרות בומבסטיות, </w:t>
      </w:r>
      <w:r w:rsidR="009D37A0">
        <w:rPr>
          <w:rFonts w:hint="cs"/>
          <w:rtl/>
          <w:lang w:val="en-GB"/>
        </w:rPr>
        <w:t>ו</w:t>
      </w:r>
      <w:r w:rsidR="001B466B">
        <w:rPr>
          <w:rFonts w:hint="cs"/>
          <w:rtl/>
          <w:lang w:val="en-GB"/>
        </w:rPr>
        <w:t xml:space="preserve">לראות מה עושים </w:t>
      </w:r>
      <w:bookmarkStart w:id="64" w:name="_ETM_Q1_983673"/>
      <w:bookmarkEnd w:id="64"/>
      <w:r w:rsidR="001B466B">
        <w:rPr>
          <w:rFonts w:hint="cs"/>
          <w:rtl/>
          <w:lang w:val="en-GB"/>
        </w:rPr>
        <w:t xml:space="preserve">כרגע עבור עסקים קטנים וענפים שלמים שנפגעו. </w:t>
      </w:r>
      <w:r>
        <w:rPr>
          <w:rFonts w:hint="cs"/>
          <w:rtl/>
          <w:lang w:val="en-GB"/>
        </w:rPr>
        <w:t xml:space="preserve"> </w:t>
      </w:r>
    </w:p>
    <w:p w:rsidR="00FA0F2B" w:rsidRDefault="00FA0F2B" w:rsidP="00FA0F2B">
      <w:pPr>
        <w:rPr>
          <w:rtl/>
          <w:lang w:val="en-GB"/>
        </w:rPr>
      </w:pPr>
    </w:p>
    <w:p w:rsidR="00FA0F2B" w:rsidRDefault="009D37A0" w:rsidP="008278E5">
      <w:pPr>
        <w:rPr>
          <w:rtl/>
          <w:lang w:val="en-GB"/>
        </w:rPr>
      </w:pPr>
      <w:r>
        <w:rPr>
          <w:rFonts w:hint="cs"/>
          <w:rtl/>
          <w:lang w:val="en-GB"/>
        </w:rPr>
        <w:t>יש פגיעה קשה מאוד במעונות המפ</w:t>
      </w:r>
      <w:r w:rsidR="008278E5">
        <w:rPr>
          <w:rFonts w:hint="cs"/>
          <w:rtl/>
          <w:lang w:val="en-GB"/>
        </w:rPr>
        <w:t xml:space="preserve">וקחים והפרטיים עם כל ימי הבידוד. </w:t>
      </w:r>
      <w:r w:rsidR="000458BF">
        <w:rPr>
          <w:rFonts w:hint="cs"/>
          <w:rtl/>
          <w:lang w:val="en-GB"/>
        </w:rPr>
        <w:t xml:space="preserve">אין עדיין מתווה </w:t>
      </w:r>
      <w:bookmarkStart w:id="65" w:name="_ETM_Q1_1002482"/>
      <w:bookmarkEnd w:id="65"/>
      <w:r w:rsidR="000458BF">
        <w:rPr>
          <w:rFonts w:hint="cs"/>
          <w:rtl/>
          <w:lang w:val="en-GB"/>
        </w:rPr>
        <w:t xml:space="preserve">פיצויים </w:t>
      </w:r>
      <w:r w:rsidR="00FA0F2B">
        <w:rPr>
          <w:rFonts w:hint="cs"/>
          <w:rtl/>
          <w:lang w:val="en-GB"/>
        </w:rPr>
        <w:t>מוסכם למפוקחים ו</w:t>
      </w:r>
      <w:r w:rsidR="008278E5">
        <w:rPr>
          <w:rFonts w:hint="cs"/>
          <w:rtl/>
          <w:lang w:val="en-GB"/>
        </w:rPr>
        <w:t>ל</w:t>
      </w:r>
      <w:r w:rsidR="00FA0F2B">
        <w:rPr>
          <w:rFonts w:hint="cs"/>
          <w:rtl/>
          <w:lang w:val="en-GB"/>
        </w:rPr>
        <w:t>לא מ</w:t>
      </w:r>
      <w:r>
        <w:rPr>
          <w:rFonts w:hint="cs"/>
          <w:rtl/>
          <w:lang w:val="en-GB"/>
        </w:rPr>
        <w:t>פוקחים.</w:t>
      </w:r>
      <w:r w:rsidR="000458BF">
        <w:rPr>
          <w:rFonts w:hint="cs"/>
          <w:rtl/>
          <w:lang w:val="en-GB"/>
        </w:rPr>
        <w:t xml:space="preserve"> </w:t>
      </w:r>
      <w:r w:rsidR="00FA0F2B">
        <w:rPr>
          <w:rFonts w:hint="cs"/>
          <w:rtl/>
          <w:lang w:val="en-GB"/>
        </w:rPr>
        <w:t>בס</w:t>
      </w:r>
      <w:r>
        <w:rPr>
          <w:rFonts w:hint="cs"/>
          <w:rtl/>
          <w:lang w:val="en-GB"/>
        </w:rPr>
        <w:t>גרים הקודמים הייתה הבנה על</w:t>
      </w:r>
      <w:r w:rsidR="00B44491">
        <w:rPr>
          <w:rFonts w:hint="cs"/>
          <w:rtl/>
          <w:lang w:val="en-GB"/>
        </w:rPr>
        <w:t xml:space="preserve"> איך </w:t>
      </w:r>
      <w:r w:rsidR="00FA0F2B">
        <w:rPr>
          <w:rFonts w:hint="cs"/>
          <w:rtl/>
          <w:lang w:val="en-GB"/>
        </w:rPr>
        <w:t>מ</w:t>
      </w:r>
      <w:r w:rsidR="00B44491">
        <w:rPr>
          <w:rFonts w:hint="cs"/>
          <w:rtl/>
          <w:lang w:val="en-GB"/>
        </w:rPr>
        <w:t>תקזזים</w:t>
      </w:r>
      <w:r>
        <w:rPr>
          <w:rFonts w:hint="cs"/>
          <w:rtl/>
          <w:lang w:val="en-GB"/>
        </w:rPr>
        <w:t>,</w:t>
      </w:r>
      <w:r w:rsidR="00B4449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אבל </w:t>
      </w:r>
      <w:r w:rsidR="00B44491">
        <w:rPr>
          <w:rFonts w:hint="cs"/>
          <w:rtl/>
          <w:lang w:val="en-GB"/>
        </w:rPr>
        <w:t xml:space="preserve">זה </w:t>
      </w:r>
      <w:r w:rsidR="008278E5">
        <w:rPr>
          <w:rFonts w:hint="cs"/>
          <w:rtl/>
          <w:lang w:val="en-GB"/>
        </w:rPr>
        <w:t>לא קורה עכשיו, ו</w:t>
      </w:r>
      <w:r w:rsidR="00B44491">
        <w:rPr>
          <w:rFonts w:hint="cs"/>
          <w:rtl/>
          <w:lang w:val="en-GB"/>
        </w:rPr>
        <w:t xml:space="preserve">זה לא תקין ולא </w:t>
      </w:r>
      <w:bookmarkStart w:id="66" w:name="_ETM_Q1_1017226"/>
      <w:bookmarkEnd w:id="66"/>
      <w:r w:rsidR="00B44491">
        <w:rPr>
          <w:rFonts w:hint="cs"/>
          <w:rtl/>
          <w:lang w:val="en-GB"/>
        </w:rPr>
        <w:t xml:space="preserve">הגיוני. </w:t>
      </w:r>
      <w:r w:rsidR="00FA0F2B">
        <w:rPr>
          <w:rFonts w:hint="cs"/>
          <w:rtl/>
          <w:lang w:val="en-GB"/>
        </w:rPr>
        <w:t>אנחנו יודעים ש</w:t>
      </w:r>
      <w:r w:rsidR="00B44491">
        <w:rPr>
          <w:rFonts w:hint="cs"/>
          <w:rtl/>
          <w:lang w:val="en-GB"/>
        </w:rPr>
        <w:t xml:space="preserve">ענף הגיל הרך </w:t>
      </w:r>
      <w:r w:rsidR="00FA0F2B">
        <w:rPr>
          <w:rFonts w:hint="cs"/>
          <w:rtl/>
          <w:lang w:val="en-GB"/>
        </w:rPr>
        <w:t xml:space="preserve">במצב אקוטי, קשה, באמת הזנחה של </w:t>
      </w:r>
      <w:r w:rsidR="00B44491">
        <w:rPr>
          <w:rFonts w:hint="cs"/>
          <w:rtl/>
          <w:lang w:val="en-GB"/>
        </w:rPr>
        <w:t xml:space="preserve">שנים, ייבוש </w:t>
      </w:r>
      <w:r>
        <w:rPr>
          <w:rFonts w:hint="cs"/>
          <w:rtl/>
          <w:lang w:val="en-GB"/>
        </w:rPr>
        <w:t>תקציבים של שנים.</w:t>
      </w:r>
      <w:r w:rsidR="00B44491">
        <w:rPr>
          <w:rFonts w:hint="cs"/>
          <w:rtl/>
          <w:lang w:val="en-GB"/>
        </w:rPr>
        <w:t xml:space="preserve"> </w:t>
      </w:r>
      <w:bookmarkStart w:id="67" w:name="_ETM_Q1_1028718"/>
      <w:bookmarkEnd w:id="67"/>
      <w:r w:rsidR="00FA0F2B">
        <w:rPr>
          <w:rFonts w:hint="cs"/>
          <w:rtl/>
          <w:lang w:val="en-GB"/>
        </w:rPr>
        <w:t xml:space="preserve">עכשיו </w:t>
      </w:r>
      <w:r w:rsidR="00B44491">
        <w:rPr>
          <w:rFonts w:hint="cs"/>
          <w:rtl/>
          <w:lang w:val="en-GB"/>
        </w:rPr>
        <w:t>נותנים לו מכת מוות</w:t>
      </w:r>
      <w:r w:rsidR="008278E5">
        <w:rPr>
          <w:rFonts w:hint="cs"/>
          <w:rtl/>
          <w:lang w:val="en-GB"/>
        </w:rPr>
        <w:t>,</w:t>
      </w:r>
      <w:r w:rsidR="00B44491">
        <w:rPr>
          <w:rFonts w:hint="cs"/>
          <w:rtl/>
          <w:lang w:val="en-GB"/>
        </w:rPr>
        <w:t xml:space="preserve"> </w:t>
      </w:r>
      <w:bookmarkStart w:id="68" w:name="_ETM_Q1_1029520"/>
      <w:bookmarkEnd w:id="68"/>
      <w:r w:rsidR="008278E5">
        <w:rPr>
          <w:rFonts w:hint="cs"/>
          <w:rtl/>
          <w:lang w:val="en-GB"/>
        </w:rPr>
        <w:t>ו</w:t>
      </w:r>
      <w:r w:rsidR="00FA0F2B">
        <w:rPr>
          <w:rFonts w:hint="cs"/>
          <w:rtl/>
          <w:lang w:val="en-GB"/>
        </w:rPr>
        <w:t>אנחנו נמצא עוד ועוד מעונות ש</w:t>
      </w:r>
      <w:r w:rsidR="00B44491">
        <w:rPr>
          <w:rFonts w:hint="cs"/>
          <w:rtl/>
          <w:lang w:val="en-GB"/>
        </w:rPr>
        <w:t xml:space="preserve">נסגרים. </w:t>
      </w:r>
      <w:r w:rsidR="00FA0F2B">
        <w:rPr>
          <w:rFonts w:hint="cs"/>
          <w:rtl/>
          <w:lang w:val="en-GB"/>
        </w:rPr>
        <w:t xml:space="preserve">אנחנו יודעים את זה </w:t>
      </w:r>
      <w:proofErr w:type="spellStart"/>
      <w:r w:rsidR="00FA0F2B">
        <w:rPr>
          <w:rFonts w:hint="cs"/>
          <w:rtl/>
          <w:lang w:val="en-GB"/>
        </w:rPr>
        <w:t>מ</w:t>
      </w:r>
      <w:r w:rsidR="00B44491">
        <w:rPr>
          <w:rFonts w:hint="cs"/>
          <w:rtl/>
          <w:lang w:val="en-GB"/>
        </w:rPr>
        <w:t>נעמת</w:t>
      </w:r>
      <w:proofErr w:type="spellEnd"/>
      <w:r w:rsidR="00B44491">
        <w:rPr>
          <w:rFonts w:hint="cs"/>
          <w:rtl/>
          <w:lang w:val="en-GB"/>
        </w:rPr>
        <w:t xml:space="preserve">, </w:t>
      </w:r>
      <w:proofErr w:type="spellStart"/>
      <w:r w:rsidR="00B44491">
        <w:rPr>
          <w:rFonts w:hint="cs"/>
          <w:rtl/>
          <w:lang w:val="en-GB"/>
        </w:rPr>
        <w:t>מ</w:t>
      </w:r>
      <w:r w:rsidR="00FA0F2B">
        <w:rPr>
          <w:rFonts w:hint="cs"/>
          <w:rtl/>
          <w:lang w:val="en-GB"/>
        </w:rPr>
        <w:t>ויצו</w:t>
      </w:r>
      <w:proofErr w:type="spellEnd"/>
      <w:r w:rsidR="00FA0F2B">
        <w:rPr>
          <w:rFonts w:hint="cs"/>
          <w:rtl/>
          <w:lang w:val="en-GB"/>
        </w:rPr>
        <w:t>, מ</w:t>
      </w:r>
      <w:r w:rsidR="00B44491">
        <w:rPr>
          <w:rFonts w:hint="cs"/>
          <w:rtl/>
          <w:lang w:val="en-GB"/>
        </w:rPr>
        <w:t>אמונה. ה</w:t>
      </w:r>
      <w:r w:rsidR="00FA0F2B">
        <w:rPr>
          <w:rFonts w:hint="cs"/>
          <w:rtl/>
          <w:lang w:val="en-GB"/>
        </w:rPr>
        <w:t>מסגרות הפר</w:t>
      </w:r>
      <w:r w:rsidR="00B44491">
        <w:rPr>
          <w:rFonts w:hint="cs"/>
          <w:rtl/>
          <w:lang w:val="en-GB"/>
        </w:rPr>
        <w:t>טיות הן</w:t>
      </w:r>
      <w:r w:rsidR="00FA0F2B">
        <w:rPr>
          <w:rFonts w:hint="cs"/>
          <w:rtl/>
          <w:lang w:val="en-GB"/>
        </w:rPr>
        <w:t xml:space="preserve"> </w:t>
      </w:r>
      <w:r w:rsidR="00B44491">
        <w:rPr>
          <w:rFonts w:hint="cs"/>
          <w:rtl/>
          <w:lang w:val="en-GB"/>
        </w:rPr>
        <w:t>ב</w:t>
      </w:r>
      <w:r w:rsidR="00FA0F2B">
        <w:rPr>
          <w:rFonts w:hint="cs"/>
          <w:rtl/>
          <w:lang w:val="en-GB"/>
        </w:rPr>
        <w:t xml:space="preserve">מצב קשה </w:t>
      </w:r>
      <w:r w:rsidR="00B44491">
        <w:rPr>
          <w:rFonts w:hint="cs"/>
          <w:rtl/>
          <w:lang w:val="en-GB"/>
        </w:rPr>
        <w:t>אפילו יותר, כי שם אין א</w:t>
      </w:r>
      <w:r w:rsidR="00FA0F2B">
        <w:rPr>
          <w:rFonts w:hint="cs"/>
          <w:rtl/>
          <w:lang w:val="en-GB"/>
        </w:rPr>
        <w:t>פילו הנחות ו</w:t>
      </w:r>
      <w:r w:rsidR="00B44491">
        <w:rPr>
          <w:rFonts w:hint="cs"/>
          <w:rtl/>
          <w:lang w:val="en-GB"/>
        </w:rPr>
        <w:t xml:space="preserve">כל מיני </w:t>
      </w:r>
      <w:r w:rsidR="00FA0F2B">
        <w:rPr>
          <w:rFonts w:hint="cs"/>
          <w:rtl/>
          <w:lang w:val="en-GB"/>
        </w:rPr>
        <w:t>הסדרים. אם לא נחליט שאנחנו לוקחים ומתלבשים על הסיפור</w:t>
      </w:r>
      <w:r w:rsidR="00B44491">
        <w:rPr>
          <w:rFonts w:hint="cs"/>
          <w:rtl/>
          <w:lang w:val="en-GB"/>
        </w:rPr>
        <w:t xml:space="preserve"> הזה באופן מלא</w:t>
      </w:r>
      <w:r w:rsidR="00FA0F2B">
        <w:rPr>
          <w:rFonts w:hint="cs"/>
          <w:rtl/>
          <w:lang w:val="en-GB"/>
        </w:rPr>
        <w:t xml:space="preserve">, </w:t>
      </w:r>
      <w:r w:rsidR="00B44491">
        <w:rPr>
          <w:rFonts w:hint="cs"/>
          <w:rtl/>
          <w:lang w:val="en-GB"/>
        </w:rPr>
        <w:t>כשלנו לחלוטין. יש פה הורים שמ</w:t>
      </w:r>
      <w:r w:rsidR="00FA0F2B">
        <w:rPr>
          <w:rFonts w:hint="cs"/>
          <w:rtl/>
          <w:lang w:val="en-GB"/>
        </w:rPr>
        <w:t>צ</w:t>
      </w:r>
      <w:r w:rsidR="00B44491">
        <w:rPr>
          <w:rFonts w:hint="cs"/>
          <w:rtl/>
          <w:lang w:val="en-GB"/>
        </w:rPr>
        <w:t>פ</w:t>
      </w:r>
      <w:r w:rsidR="00FA0F2B">
        <w:rPr>
          <w:rFonts w:hint="cs"/>
          <w:rtl/>
          <w:lang w:val="en-GB"/>
        </w:rPr>
        <w:t>ים לפיצוי הזה, יש פה אנשים שהקימו עסקים במו ידיה</w:t>
      </w:r>
      <w:r w:rsidR="00B44491">
        <w:rPr>
          <w:rFonts w:hint="cs"/>
          <w:rtl/>
          <w:lang w:val="en-GB"/>
        </w:rPr>
        <w:t>ם</w:t>
      </w:r>
      <w:r w:rsidR="00FA0F2B">
        <w:rPr>
          <w:rFonts w:hint="cs"/>
          <w:rtl/>
          <w:lang w:val="en-GB"/>
        </w:rPr>
        <w:t>, יש פה ארגונים שמשו</w:t>
      </w:r>
      <w:r w:rsidR="00B44491">
        <w:rPr>
          <w:rFonts w:hint="cs"/>
          <w:rtl/>
          <w:lang w:val="en-GB"/>
        </w:rPr>
        <w:t>ועים ליחס ולא מקבלים יחס.</w:t>
      </w:r>
      <w:r w:rsidR="00FA0F2B">
        <w:rPr>
          <w:rFonts w:hint="cs"/>
          <w:rtl/>
          <w:lang w:val="en-GB"/>
        </w:rPr>
        <w:t xml:space="preserve"> הגיע הזמן </w:t>
      </w:r>
      <w:r w:rsidR="00B44491">
        <w:rPr>
          <w:rFonts w:hint="cs"/>
          <w:rtl/>
          <w:lang w:val="en-GB"/>
        </w:rPr>
        <w:t xml:space="preserve">לשים </w:t>
      </w:r>
      <w:bookmarkStart w:id="69" w:name="_ETM_Q1_1063244"/>
      <w:bookmarkEnd w:id="69"/>
      <w:r w:rsidR="00B44491">
        <w:rPr>
          <w:rFonts w:hint="cs"/>
          <w:rtl/>
          <w:lang w:val="en-GB"/>
        </w:rPr>
        <w:t xml:space="preserve">את הדברים על השולחן ולפעול </w:t>
      </w:r>
      <w:r w:rsidR="00FA0F2B">
        <w:rPr>
          <w:rFonts w:hint="cs"/>
          <w:rtl/>
          <w:lang w:val="en-GB"/>
        </w:rPr>
        <w:t>ב</w:t>
      </w:r>
      <w:r w:rsidR="00B44491">
        <w:rPr>
          <w:rFonts w:hint="cs"/>
          <w:rtl/>
          <w:lang w:val="en-GB"/>
        </w:rPr>
        <w:t>נ</w:t>
      </w:r>
      <w:r w:rsidR="00FA0F2B">
        <w:rPr>
          <w:rFonts w:hint="cs"/>
          <w:rtl/>
          <w:lang w:val="en-GB"/>
        </w:rPr>
        <w:t>ושא הזה</w:t>
      </w:r>
      <w:r w:rsidR="00B44491">
        <w:rPr>
          <w:rFonts w:hint="cs"/>
          <w:rtl/>
          <w:lang w:val="en-GB"/>
        </w:rPr>
        <w:t xml:space="preserve">. </w:t>
      </w:r>
    </w:p>
    <w:p w:rsidR="00FA0F2B" w:rsidRDefault="00FA0F2B" w:rsidP="00B44491">
      <w:pPr>
        <w:ind w:firstLine="0"/>
        <w:rPr>
          <w:rtl/>
          <w:lang w:val="en-GB"/>
        </w:rPr>
      </w:pPr>
    </w:p>
    <w:p w:rsidR="00B44491" w:rsidRDefault="00B44491" w:rsidP="00B44491">
      <w:pPr>
        <w:pStyle w:val="af6"/>
        <w:keepNext/>
        <w:rPr>
          <w:rtl/>
          <w:lang w:val="en-GB"/>
        </w:rPr>
      </w:pPr>
      <w:bookmarkStart w:id="70" w:name="_ETM_Q1_1074586"/>
      <w:bookmarkStart w:id="71" w:name="_ETM_Q1_1074684"/>
      <w:bookmarkStart w:id="72" w:name="ET_yor_5857_60"/>
      <w:bookmarkEnd w:id="70"/>
      <w:bookmarkEnd w:id="71"/>
      <w:r w:rsidRPr="00B4449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B4449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2"/>
    </w:p>
    <w:p w:rsidR="00B44491" w:rsidRDefault="00B44491" w:rsidP="00B44491">
      <w:pPr>
        <w:pStyle w:val="KeepWithNext"/>
        <w:rPr>
          <w:rtl/>
          <w:lang w:val="en-GB" w:eastAsia="he-IL"/>
        </w:rPr>
      </w:pPr>
    </w:p>
    <w:p w:rsidR="00FA0F2B" w:rsidRDefault="00B44491" w:rsidP="009D37A0">
      <w:pPr>
        <w:rPr>
          <w:rtl/>
          <w:lang w:val="en-GB"/>
        </w:rPr>
      </w:pPr>
      <w:bookmarkStart w:id="73" w:name="_ETM_Q1_1076292"/>
      <w:bookmarkStart w:id="74" w:name="_ETM_Q1_1076328"/>
      <w:bookmarkEnd w:id="73"/>
      <w:bookmarkEnd w:id="74"/>
      <w:r>
        <w:rPr>
          <w:rFonts w:hint="cs"/>
          <w:rtl/>
          <w:lang w:val="en-GB"/>
        </w:rPr>
        <w:t xml:space="preserve">אפשר לתת פיצויים, וגם חשוב </w:t>
      </w:r>
      <w:r w:rsidR="00FA0F2B">
        <w:rPr>
          <w:rFonts w:hint="cs"/>
          <w:rtl/>
          <w:lang w:val="en-GB"/>
        </w:rPr>
        <w:t xml:space="preserve">לתת פיצויים </w:t>
      </w:r>
      <w:r>
        <w:rPr>
          <w:rFonts w:hint="cs"/>
          <w:rtl/>
          <w:lang w:val="en-GB"/>
        </w:rPr>
        <w:t xml:space="preserve">למי שנפגע, </w:t>
      </w:r>
      <w:r w:rsidR="009D37A0">
        <w:rPr>
          <w:rFonts w:hint="cs"/>
          <w:rtl/>
          <w:lang w:val="en-GB"/>
        </w:rPr>
        <w:t xml:space="preserve">אבל </w:t>
      </w:r>
      <w:r>
        <w:rPr>
          <w:rFonts w:hint="cs"/>
          <w:rtl/>
          <w:lang w:val="en-GB"/>
        </w:rPr>
        <w:t xml:space="preserve">על סמך מה נותנים? על סמך פגיעה </w:t>
      </w:r>
      <w:bookmarkStart w:id="75" w:name="_ETM_Q1_1087006"/>
      <w:bookmarkEnd w:id="75"/>
      <w:r w:rsidR="009D37A0">
        <w:rPr>
          <w:rFonts w:hint="cs"/>
          <w:rtl/>
          <w:lang w:val="en-GB"/>
        </w:rPr>
        <w:t>יומית?</w:t>
      </w:r>
      <w:r>
        <w:rPr>
          <w:rFonts w:hint="cs"/>
          <w:rtl/>
          <w:lang w:val="en-GB"/>
        </w:rPr>
        <w:t xml:space="preserve"> על סמך פגיעה שבועית</w:t>
      </w:r>
      <w:r w:rsidR="009D37A0">
        <w:rPr>
          <w:rFonts w:hint="cs"/>
          <w:rtl/>
          <w:lang w:val="en-GB"/>
        </w:rPr>
        <w:t>? על סמך פגיעה דו-שבועית? על סמך פגיעה</w:t>
      </w:r>
      <w:r w:rsidR="00FA0F2B">
        <w:rPr>
          <w:rFonts w:hint="cs"/>
          <w:rtl/>
          <w:lang w:val="en-GB"/>
        </w:rPr>
        <w:t xml:space="preserve"> תלת שבועית</w:t>
      </w:r>
      <w:r w:rsidR="009D37A0">
        <w:rPr>
          <w:rFonts w:hint="cs"/>
          <w:rtl/>
          <w:lang w:val="en-GB"/>
        </w:rPr>
        <w:t>?</w:t>
      </w:r>
    </w:p>
    <w:p w:rsidR="00FA0F2B" w:rsidRDefault="00FA0F2B" w:rsidP="00FA0F2B">
      <w:pPr>
        <w:rPr>
          <w:rtl/>
          <w:lang w:val="en-GB"/>
        </w:rPr>
      </w:pPr>
    </w:p>
    <w:p w:rsidR="00FA0F2B" w:rsidRDefault="00FA0F2B" w:rsidP="00FA0F2B">
      <w:pPr>
        <w:pStyle w:val="a4"/>
        <w:keepNext/>
        <w:rPr>
          <w:rtl/>
          <w:lang w:val="en-GB"/>
        </w:rPr>
      </w:pPr>
      <w:bookmarkStart w:id="76" w:name="ET_speaker_5786_12"/>
      <w:r w:rsidRPr="00FA0F2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FA0F2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6"/>
    </w:p>
    <w:p w:rsidR="00FA0F2B" w:rsidRDefault="00FA0F2B" w:rsidP="00FA0F2B">
      <w:pPr>
        <w:pStyle w:val="KeepWithNext"/>
        <w:rPr>
          <w:rtl/>
          <w:lang w:val="en-GB"/>
        </w:rPr>
      </w:pPr>
    </w:p>
    <w:p w:rsidR="00FA0F2B" w:rsidRDefault="009D37A0" w:rsidP="00FA0F2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אלכס, </w:t>
      </w:r>
      <w:r w:rsidR="00FA0F2B">
        <w:rPr>
          <w:rFonts w:hint="cs"/>
          <w:rtl/>
          <w:lang w:val="en-GB"/>
        </w:rPr>
        <w:t>קודם כל תחליט שאתה</w:t>
      </w:r>
      <w:r>
        <w:rPr>
          <w:rFonts w:hint="cs"/>
          <w:rtl/>
          <w:lang w:val="en-GB"/>
        </w:rPr>
        <w:t xml:space="preserve"> נותן</w:t>
      </w:r>
      <w:r w:rsidR="00FA0F2B">
        <w:rPr>
          <w:rFonts w:hint="cs"/>
          <w:rtl/>
          <w:lang w:val="en-GB"/>
        </w:rPr>
        <w:t>, אחר</w:t>
      </w:r>
      <w:r>
        <w:rPr>
          <w:rFonts w:hint="cs"/>
          <w:rtl/>
          <w:lang w:val="en-GB"/>
        </w:rPr>
        <w:t>י זה</w:t>
      </w:r>
      <w:r w:rsidR="00FA0F2B">
        <w:rPr>
          <w:rFonts w:hint="cs"/>
          <w:rtl/>
          <w:lang w:val="en-GB"/>
        </w:rPr>
        <w:t xml:space="preserve"> נחליט איך</w:t>
      </w:r>
      <w:r>
        <w:rPr>
          <w:rFonts w:hint="cs"/>
          <w:rtl/>
          <w:lang w:val="en-GB"/>
        </w:rPr>
        <w:t>.</w:t>
      </w:r>
    </w:p>
    <w:p w:rsidR="00FA0F2B" w:rsidRDefault="00FA0F2B" w:rsidP="00FA0F2B">
      <w:pPr>
        <w:rPr>
          <w:rtl/>
          <w:lang w:val="en-GB"/>
        </w:rPr>
      </w:pPr>
    </w:p>
    <w:p w:rsidR="009D37A0" w:rsidRDefault="009D37A0" w:rsidP="009D37A0">
      <w:pPr>
        <w:pStyle w:val="af6"/>
        <w:keepNext/>
        <w:rPr>
          <w:rtl/>
          <w:lang w:val="en-GB"/>
        </w:rPr>
      </w:pPr>
      <w:bookmarkStart w:id="77" w:name="ET_yor_5857_61"/>
      <w:r w:rsidRPr="009D37A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9D37A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7"/>
    </w:p>
    <w:p w:rsidR="009D37A0" w:rsidRDefault="009D37A0" w:rsidP="009D37A0">
      <w:pPr>
        <w:pStyle w:val="KeepWithNext"/>
        <w:rPr>
          <w:rtl/>
          <w:lang w:val="en-GB" w:eastAsia="he-IL"/>
        </w:rPr>
      </w:pPr>
    </w:p>
    <w:p w:rsidR="00FA0F2B" w:rsidRDefault="00FA0F2B" w:rsidP="00C21826">
      <w:pPr>
        <w:rPr>
          <w:rtl/>
          <w:lang w:val="en-GB"/>
        </w:rPr>
      </w:pPr>
      <w:r>
        <w:rPr>
          <w:rFonts w:hint="cs"/>
          <w:rtl/>
          <w:lang w:val="en-GB"/>
        </w:rPr>
        <w:t>ה</w:t>
      </w:r>
      <w:r w:rsidR="00025472">
        <w:rPr>
          <w:rFonts w:hint="cs"/>
          <w:rtl/>
          <w:lang w:val="en-GB"/>
        </w:rPr>
        <w:t>נתונים הראשונים שיגיעו עב</w:t>
      </w:r>
      <w:r>
        <w:rPr>
          <w:rFonts w:hint="cs"/>
          <w:rtl/>
          <w:lang w:val="en-GB"/>
        </w:rPr>
        <w:t>ור חודש ינואר יגיעו בדיווחי מע</w:t>
      </w:r>
      <w:r w:rsidR="00025472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מ </w:t>
      </w:r>
      <w:r w:rsidR="00025472">
        <w:rPr>
          <w:rFonts w:hint="cs"/>
          <w:rtl/>
          <w:lang w:val="en-GB"/>
        </w:rPr>
        <w:t>בחודש פב</w:t>
      </w:r>
      <w:r>
        <w:rPr>
          <w:rFonts w:hint="cs"/>
          <w:rtl/>
          <w:lang w:val="en-GB"/>
        </w:rPr>
        <w:t>ר</w:t>
      </w:r>
      <w:r w:rsidR="0002547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אר</w:t>
      </w:r>
      <w:r w:rsidR="00025472">
        <w:rPr>
          <w:rFonts w:hint="cs"/>
          <w:rtl/>
          <w:lang w:val="en-GB"/>
        </w:rPr>
        <w:t>, בין 15 ל-19 בפברואר.</w:t>
      </w:r>
      <w:r>
        <w:rPr>
          <w:rFonts w:hint="cs"/>
          <w:rtl/>
          <w:lang w:val="en-GB"/>
        </w:rPr>
        <w:t xml:space="preserve"> </w:t>
      </w:r>
      <w:bookmarkStart w:id="78" w:name="_ETM_Q1_1117083"/>
      <w:bookmarkEnd w:id="78"/>
      <w:r w:rsidR="00025472">
        <w:rPr>
          <w:rFonts w:hint="cs"/>
          <w:rtl/>
          <w:lang w:val="en-GB"/>
        </w:rPr>
        <w:t xml:space="preserve">אתמול </w:t>
      </w:r>
      <w:r>
        <w:rPr>
          <w:rFonts w:hint="cs"/>
          <w:rtl/>
          <w:lang w:val="en-GB"/>
        </w:rPr>
        <w:t xml:space="preserve">ישבתי </w:t>
      </w:r>
      <w:r w:rsidR="00025472">
        <w:rPr>
          <w:rFonts w:hint="cs"/>
          <w:rtl/>
          <w:lang w:val="en-GB"/>
        </w:rPr>
        <w:t xml:space="preserve">עם ירון </w:t>
      </w:r>
      <w:proofErr w:type="spellStart"/>
      <w:r w:rsidR="00025472">
        <w:rPr>
          <w:rFonts w:hint="cs"/>
          <w:rtl/>
          <w:lang w:val="en-GB"/>
        </w:rPr>
        <w:t>גינדי</w:t>
      </w:r>
      <w:proofErr w:type="spellEnd"/>
      <w:r w:rsidR="00C21826">
        <w:rPr>
          <w:rFonts w:hint="cs"/>
          <w:rtl/>
          <w:lang w:val="en-GB"/>
        </w:rPr>
        <w:t xml:space="preserve"> ש</w:t>
      </w:r>
      <w:r w:rsidR="00D33835">
        <w:rPr>
          <w:rFonts w:hint="cs"/>
          <w:rtl/>
          <w:lang w:val="en-GB"/>
        </w:rPr>
        <w:t xml:space="preserve">מייצג את יועצי </w:t>
      </w:r>
      <w:bookmarkStart w:id="79" w:name="_ETM_Q1_1125797"/>
      <w:bookmarkEnd w:id="79"/>
      <w:r w:rsidR="00C21826">
        <w:rPr>
          <w:rFonts w:hint="cs"/>
          <w:rtl/>
          <w:lang w:val="en-GB"/>
        </w:rPr>
        <w:t>המס</w:t>
      </w:r>
      <w:r w:rsidR="00025472">
        <w:rPr>
          <w:rFonts w:hint="cs"/>
          <w:rtl/>
          <w:lang w:val="en-GB"/>
        </w:rPr>
        <w:t xml:space="preserve"> ודיברנו על זה. יש להם נתונים על חודש ינואר</w:t>
      </w:r>
      <w:r>
        <w:rPr>
          <w:rFonts w:hint="cs"/>
          <w:rtl/>
          <w:lang w:val="en-GB"/>
        </w:rPr>
        <w:t xml:space="preserve"> גם ל</w:t>
      </w:r>
      <w:r w:rsidR="00C21826">
        <w:rPr>
          <w:rFonts w:hint="cs"/>
          <w:rtl/>
          <w:lang w:val="en-GB"/>
        </w:rPr>
        <w:t xml:space="preserve">גבי </w:t>
      </w:r>
      <w:r>
        <w:rPr>
          <w:rFonts w:hint="cs"/>
          <w:rtl/>
          <w:lang w:val="en-GB"/>
        </w:rPr>
        <w:t xml:space="preserve">אלה </w:t>
      </w:r>
      <w:r w:rsidR="00D33835">
        <w:rPr>
          <w:rFonts w:hint="cs"/>
          <w:rtl/>
          <w:lang w:val="en-GB"/>
        </w:rPr>
        <w:t xml:space="preserve">שמדווחים </w:t>
      </w:r>
      <w:r w:rsidR="00C21826">
        <w:rPr>
          <w:rFonts w:hint="cs"/>
          <w:rtl/>
          <w:lang w:val="en-GB"/>
        </w:rPr>
        <w:t>דו חודשי.</w:t>
      </w:r>
      <w:r>
        <w:rPr>
          <w:rFonts w:hint="cs"/>
          <w:rtl/>
          <w:lang w:val="en-GB"/>
        </w:rPr>
        <w:t xml:space="preserve"> צרי</w:t>
      </w:r>
      <w:r w:rsidR="00D33835">
        <w:rPr>
          <w:rFonts w:hint="cs"/>
          <w:rtl/>
          <w:lang w:val="en-GB"/>
        </w:rPr>
        <w:t xml:space="preserve">ך לדאוג לכך </w:t>
      </w:r>
      <w:r w:rsidR="00C21826">
        <w:rPr>
          <w:rFonts w:hint="cs"/>
          <w:rtl/>
          <w:lang w:val="en-GB"/>
        </w:rPr>
        <w:t>שהם ידווחו גם על ה</w:t>
      </w:r>
      <w:r w:rsidR="00D33835">
        <w:rPr>
          <w:rFonts w:hint="cs"/>
          <w:rtl/>
          <w:lang w:val="en-GB"/>
        </w:rPr>
        <w:t>חודש הזה</w:t>
      </w:r>
      <w:r>
        <w:rPr>
          <w:rFonts w:hint="cs"/>
          <w:rtl/>
          <w:lang w:val="en-GB"/>
        </w:rPr>
        <w:t xml:space="preserve">, על ינואר, ואז באמצע </w:t>
      </w:r>
      <w:r w:rsidR="00D33835">
        <w:rPr>
          <w:rFonts w:hint="cs"/>
          <w:rtl/>
          <w:lang w:val="en-GB"/>
        </w:rPr>
        <w:t xml:space="preserve">חודש פברואר </w:t>
      </w:r>
      <w:bookmarkStart w:id="80" w:name="_ETM_Q1_1140481"/>
      <w:bookmarkEnd w:id="80"/>
      <w:r w:rsidR="00D33835">
        <w:rPr>
          <w:rFonts w:hint="cs"/>
          <w:rtl/>
          <w:lang w:val="en-GB"/>
        </w:rPr>
        <w:t>יהיו לנו נתונים.</w:t>
      </w:r>
      <w:r>
        <w:rPr>
          <w:rFonts w:hint="cs"/>
          <w:rtl/>
          <w:lang w:val="en-GB"/>
        </w:rPr>
        <w:t xml:space="preserve"> אחרי שנקבע את נוסח</w:t>
      </w:r>
      <w:r w:rsidR="00D33835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הסיוע במהלך השבוע,</w:t>
      </w:r>
      <w:r w:rsidR="00D3383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שבועיים הקרובים, נוכל </w:t>
      </w:r>
      <w:r w:rsidR="00D33835">
        <w:rPr>
          <w:rFonts w:hint="cs"/>
          <w:rtl/>
          <w:lang w:val="en-GB"/>
        </w:rPr>
        <w:t xml:space="preserve">כבר </w:t>
      </w:r>
      <w:r>
        <w:rPr>
          <w:rFonts w:hint="cs"/>
          <w:rtl/>
          <w:lang w:val="en-GB"/>
        </w:rPr>
        <w:t xml:space="preserve">לצאת עם מתווה פיצויים </w:t>
      </w:r>
      <w:proofErr w:type="spellStart"/>
      <w:r>
        <w:rPr>
          <w:rFonts w:hint="cs"/>
          <w:rtl/>
          <w:lang w:val="en-GB"/>
        </w:rPr>
        <w:t>אמית</w:t>
      </w:r>
      <w:r w:rsidR="00D33835">
        <w:rPr>
          <w:rFonts w:hint="cs"/>
          <w:rtl/>
          <w:lang w:val="en-GB"/>
        </w:rPr>
        <w:t>י</w:t>
      </w:r>
      <w:proofErr w:type="spellEnd"/>
      <w:r w:rsidR="00C2182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מבוסס נתונים, לא מבוסס </w:t>
      </w:r>
      <w:r w:rsidR="00D33835">
        <w:rPr>
          <w:rFonts w:hint="cs"/>
          <w:rtl/>
          <w:lang w:val="en-GB"/>
        </w:rPr>
        <w:t xml:space="preserve">הצהרות ומבוסס </w:t>
      </w:r>
      <w:r>
        <w:rPr>
          <w:rFonts w:hint="cs"/>
          <w:rtl/>
          <w:lang w:val="en-GB"/>
        </w:rPr>
        <w:t>תחושות. אני בדיוק כמוך</w:t>
      </w:r>
      <w:r w:rsidR="00D33835">
        <w:rPr>
          <w:rFonts w:hint="cs"/>
          <w:rtl/>
          <w:lang w:val="en-GB"/>
        </w:rPr>
        <w:t>, אופיר,</w:t>
      </w:r>
      <w:r>
        <w:rPr>
          <w:rFonts w:hint="cs"/>
          <w:rtl/>
          <w:lang w:val="en-GB"/>
        </w:rPr>
        <w:t xml:space="preserve"> מדבר עם בעלי עסקים</w:t>
      </w:r>
      <w:r w:rsidR="00D33835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D33835">
        <w:rPr>
          <w:rFonts w:hint="cs"/>
          <w:rtl/>
          <w:lang w:val="en-GB"/>
        </w:rPr>
        <w:t xml:space="preserve">כולם מבינים </w:t>
      </w:r>
      <w:r w:rsidR="00C21826">
        <w:rPr>
          <w:rFonts w:hint="cs"/>
          <w:rtl/>
          <w:lang w:val="en-GB"/>
        </w:rPr>
        <w:t>ש</w:t>
      </w:r>
      <w:r w:rsidR="00D33835">
        <w:rPr>
          <w:rFonts w:hint="cs"/>
          <w:rtl/>
          <w:lang w:val="en-GB"/>
        </w:rPr>
        <w:t>הפיצויים חייבים להגיע באופן מושכל, על בסיס נתונים, לא על בסיס תחושות</w:t>
      </w:r>
      <w:r w:rsidR="00C21826">
        <w:rPr>
          <w:rFonts w:hint="cs"/>
          <w:rtl/>
          <w:lang w:val="en-GB"/>
        </w:rPr>
        <w:t xml:space="preserve">. אנחנו </w:t>
      </w:r>
      <w:r w:rsidR="00D33835">
        <w:rPr>
          <w:rFonts w:hint="cs"/>
          <w:rtl/>
          <w:lang w:val="en-GB"/>
        </w:rPr>
        <w:t xml:space="preserve"> נעשה את זה מהר ככל הניתן.</w:t>
      </w:r>
    </w:p>
    <w:p w:rsidR="00FA0F2B" w:rsidRDefault="00FA0F2B" w:rsidP="00FA0F2B">
      <w:pPr>
        <w:rPr>
          <w:rtl/>
          <w:lang w:val="en-GB"/>
        </w:rPr>
      </w:pPr>
    </w:p>
    <w:p w:rsidR="00FA0F2B" w:rsidRDefault="00FA0F2B" w:rsidP="00FA0F2B">
      <w:pPr>
        <w:pStyle w:val="a4"/>
        <w:keepNext/>
        <w:rPr>
          <w:rtl/>
          <w:lang w:val="en-GB"/>
        </w:rPr>
      </w:pPr>
      <w:bookmarkStart w:id="81" w:name="ET_speaker_5786_15"/>
      <w:r w:rsidRPr="00FA0F2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FA0F2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1"/>
    </w:p>
    <w:p w:rsidR="00FA0F2B" w:rsidRDefault="00FA0F2B" w:rsidP="00FA0F2B">
      <w:pPr>
        <w:pStyle w:val="KeepWithNext"/>
        <w:rPr>
          <w:rtl/>
          <w:lang w:val="en-GB"/>
        </w:rPr>
      </w:pPr>
    </w:p>
    <w:p w:rsidR="00FA0F2B" w:rsidRDefault="00C21826" w:rsidP="008278E5">
      <w:pPr>
        <w:rPr>
          <w:rtl/>
          <w:lang w:val="en-GB"/>
        </w:rPr>
      </w:pPr>
      <w:r>
        <w:rPr>
          <w:rFonts w:hint="cs"/>
          <w:rtl/>
          <w:lang w:val="en-GB"/>
        </w:rPr>
        <w:t>למה להבימה הזרמתם 60 מיליון</w:t>
      </w:r>
      <w:bookmarkStart w:id="82" w:name="_ETM_Q1_1183506"/>
      <w:bookmarkEnd w:id="82"/>
      <w:r>
        <w:rPr>
          <w:rFonts w:hint="cs"/>
          <w:rtl/>
          <w:lang w:val="en-GB"/>
        </w:rPr>
        <w:t xml:space="preserve"> על בסיס הצהרה שביטלו להם הופעות? למה מורי </w:t>
      </w:r>
      <w:r w:rsidR="008278E5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דרך צריכים להחליף</w:t>
      </w:r>
      <w:r w:rsidR="00D22A94">
        <w:rPr>
          <w:rFonts w:hint="cs"/>
          <w:rtl/>
          <w:lang w:val="en-GB"/>
        </w:rPr>
        <w:t xml:space="preserve"> מקצוע ו</w:t>
      </w:r>
      <w:r w:rsidR="008278E5">
        <w:rPr>
          <w:rFonts w:hint="cs"/>
          <w:rtl/>
          <w:lang w:val="en-GB"/>
        </w:rPr>
        <w:t xml:space="preserve">אילו </w:t>
      </w:r>
      <w:r w:rsidR="00D22A94">
        <w:rPr>
          <w:rFonts w:hint="cs"/>
          <w:rtl/>
          <w:lang w:val="en-GB"/>
        </w:rPr>
        <w:t xml:space="preserve">ענף התרבות </w:t>
      </w:r>
      <w:bookmarkStart w:id="83" w:name="_ETM_Q1_1185365"/>
      <w:bookmarkEnd w:id="83"/>
      <w:r w:rsidR="00D22A94">
        <w:rPr>
          <w:rFonts w:hint="cs"/>
          <w:rtl/>
          <w:lang w:val="en-GB"/>
        </w:rPr>
        <w:t>מקבל מזומן?</w:t>
      </w:r>
      <w:r>
        <w:rPr>
          <w:rFonts w:hint="cs"/>
          <w:rtl/>
          <w:lang w:val="en-GB"/>
        </w:rPr>
        <w:t xml:space="preserve"> </w:t>
      </w:r>
      <w:r w:rsidR="00FA0F2B">
        <w:rPr>
          <w:rFonts w:hint="cs"/>
          <w:rtl/>
          <w:lang w:val="en-GB"/>
        </w:rPr>
        <w:t xml:space="preserve"> </w:t>
      </w:r>
    </w:p>
    <w:p w:rsidR="00FA0F2B" w:rsidRDefault="00FA0F2B" w:rsidP="00FA0F2B">
      <w:pPr>
        <w:rPr>
          <w:rtl/>
          <w:lang w:val="en-GB"/>
        </w:rPr>
      </w:pPr>
    </w:p>
    <w:p w:rsidR="00D22A94" w:rsidRDefault="00D22A94" w:rsidP="00D22A94">
      <w:pPr>
        <w:pStyle w:val="af6"/>
        <w:keepNext/>
        <w:rPr>
          <w:rtl/>
          <w:lang w:val="en-GB"/>
        </w:rPr>
      </w:pPr>
      <w:bookmarkStart w:id="84" w:name="ET_yor_5857_62"/>
      <w:r w:rsidRPr="00D22A9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D22A9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4"/>
    </w:p>
    <w:p w:rsidR="00D22A94" w:rsidRDefault="00D22A94" w:rsidP="00D22A94">
      <w:pPr>
        <w:pStyle w:val="KeepWithNext"/>
        <w:rPr>
          <w:rtl/>
          <w:lang w:val="en-GB" w:eastAsia="he-IL"/>
        </w:rPr>
      </w:pPr>
    </w:p>
    <w:p w:rsidR="00FA0F2B" w:rsidRDefault="00FA0F2B" w:rsidP="00FA0F2B">
      <w:pPr>
        <w:rPr>
          <w:rtl/>
          <w:lang w:val="en-GB"/>
        </w:rPr>
      </w:pPr>
      <w:r>
        <w:rPr>
          <w:rFonts w:hint="cs"/>
          <w:rtl/>
          <w:lang w:val="en-GB"/>
        </w:rPr>
        <w:t>זה התחיל עוד בחודש</w:t>
      </w:r>
      <w:r w:rsidR="00D22A94">
        <w:rPr>
          <w:rFonts w:hint="cs"/>
          <w:rtl/>
          <w:lang w:val="en-GB"/>
        </w:rPr>
        <w:t xml:space="preserve"> דצמבר.</w:t>
      </w:r>
    </w:p>
    <w:p w:rsidR="00FA0F2B" w:rsidRDefault="00FA0F2B" w:rsidP="00FA0F2B">
      <w:pPr>
        <w:rPr>
          <w:rtl/>
          <w:lang w:val="en-GB"/>
        </w:rPr>
      </w:pPr>
    </w:p>
    <w:p w:rsidR="00FA0F2B" w:rsidRDefault="00FA0F2B" w:rsidP="00FA0F2B">
      <w:pPr>
        <w:rPr>
          <w:rtl/>
          <w:lang w:val="en-GB"/>
        </w:rPr>
      </w:pPr>
    </w:p>
    <w:p w:rsidR="00FA0F2B" w:rsidRDefault="00FA0F2B" w:rsidP="00FA0F2B">
      <w:pPr>
        <w:pStyle w:val="a4"/>
        <w:keepNext/>
        <w:rPr>
          <w:rtl/>
          <w:lang w:val="en-GB"/>
        </w:rPr>
      </w:pPr>
      <w:bookmarkStart w:id="85" w:name="ET_speaker_5786_16"/>
      <w:r w:rsidRPr="00FA0F2B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אופיר כץ (הליכוד):</w:t>
      </w:r>
      <w:r w:rsidRPr="00FA0F2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5"/>
    </w:p>
    <w:p w:rsidR="00FA0F2B" w:rsidRDefault="00FA0F2B" w:rsidP="00FA0F2B">
      <w:pPr>
        <w:pStyle w:val="KeepWithNext"/>
        <w:rPr>
          <w:rtl/>
          <w:lang w:val="en-GB"/>
        </w:rPr>
      </w:pPr>
    </w:p>
    <w:p w:rsidR="00FA0F2B" w:rsidRDefault="00D22A94" w:rsidP="00734B99">
      <w:pPr>
        <w:rPr>
          <w:rtl/>
          <w:lang w:val="en-GB"/>
        </w:rPr>
      </w:pPr>
      <w:r>
        <w:rPr>
          <w:rFonts w:hint="cs"/>
          <w:rtl/>
          <w:lang w:val="en-GB"/>
        </w:rPr>
        <w:t>מי שנפגע צריך לקבל, לא</w:t>
      </w:r>
      <w:r w:rsidR="00FA0F2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שיהיה </w:t>
      </w:r>
      <w:r w:rsidR="00FA0F2B">
        <w:rPr>
          <w:rFonts w:hint="cs"/>
          <w:rtl/>
          <w:lang w:val="en-GB"/>
        </w:rPr>
        <w:t>איפה ואיפה</w:t>
      </w:r>
      <w:r>
        <w:rPr>
          <w:rFonts w:hint="cs"/>
          <w:rtl/>
          <w:lang w:val="en-GB"/>
        </w:rPr>
        <w:t>.</w:t>
      </w:r>
    </w:p>
    <w:p w:rsidR="00FA0F2B" w:rsidRDefault="00FA0F2B" w:rsidP="00FA0F2B">
      <w:pPr>
        <w:rPr>
          <w:rtl/>
          <w:lang w:val="en-GB"/>
        </w:rPr>
      </w:pPr>
    </w:p>
    <w:p w:rsidR="00D22A94" w:rsidRDefault="00D22A94" w:rsidP="00D22A94">
      <w:pPr>
        <w:pStyle w:val="af6"/>
        <w:keepNext/>
        <w:rPr>
          <w:rtl/>
          <w:lang w:val="en-GB"/>
        </w:rPr>
      </w:pPr>
      <w:bookmarkStart w:id="86" w:name="_ETM_Q1_1196198"/>
      <w:bookmarkStart w:id="87" w:name="ET_yor_5857_63"/>
      <w:bookmarkEnd w:id="86"/>
      <w:r w:rsidRPr="00D22A9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D22A9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7"/>
    </w:p>
    <w:p w:rsidR="00D22A94" w:rsidRDefault="00D22A94" w:rsidP="00D22A94">
      <w:pPr>
        <w:pStyle w:val="KeepWithNext"/>
        <w:rPr>
          <w:rtl/>
          <w:lang w:val="en-GB" w:eastAsia="he-IL"/>
        </w:rPr>
      </w:pPr>
      <w:bookmarkStart w:id="88" w:name="_ETM_Q1_1196972"/>
      <w:bookmarkEnd w:id="88"/>
    </w:p>
    <w:p w:rsidR="00FA0F2B" w:rsidRDefault="00FA0F2B" w:rsidP="00FA0F2B">
      <w:pPr>
        <w:rPr>
          <w:rtl/>
          <w:lang w:val="en-GB"/>
        </w:rPr>
      </w:pPr>
      <w:bookmarkStart w:id="89" w:name="_ETM_Q1_1196914"/>
      <w:bookmarkEnd w:id="89"/>
      <w:r>
        <w:rPr>
          <w:rFonts w:hint="cs"/>
          <w:rtl/>
          <w:lang w:val="en-GB"/>
        </w:rPr>
        <w:t>אין איפה ואיפה</w:t>
      </w:r>
      <w:r w:rsidR="00D22A94">
        <w:rPr>
          <w:rFonts w:hint="cs"/>
          <w:rtl/>
          <w:lang w:val="en-GB"/>
        </w:rPr>
        <w:t>.</w:t>
      </w:r>
    </w:p>
    <w:p w:rsidR="00FA0F2B" w:rsidRDefault="00FA0F2B" w:rsidP="00FA0F2B">
      <w:pPr>
        <w:rPr>
          <w:rtl/>
          <w:lang w:val="en-GB"/>
        </w:rPr>
      </w:pPr>
    </w:p>
    <w:p w:rsidR="00FA0F2B" w:rsidRDefault="00FA0F2B" w:rsidP="00FA0F2B">
      <w:pPr>
        <w:pStyle w:val="a4"/>
        <w:keepNext/>
        <w:rPr>
          <w:rtl/>
          <w:lang w:val="en-GB"/>
        </w:rPr>
      </w:pPr>
      <w:bookmarkStart w:id="90" w:name="ET_speaker_5786_17"/>
      <w:r w:rsidRPr="00FA0F2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FA0F2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0"/>
    </w:p>
    <w:p w:rsidR="00FA0F2B" w:rsidRDefault="00FA0F2B" w:rsidP="00FA0F2B">
      <w:pPr>
        <w:pStyle w:val="KeepWithNext"/>
        <w:rPr>
          <w:rtl/>
          <w:lang w:val="en-GB"/>
        </w:rPr>
      </w:pPr>
    </w:p>
    <w:p w:rsidR="00FA0F2B" w:rsidRDefault="00D22A94" w:rsidP="00FA0F2B">
      <w:pPr>
        <w:rPr>
          <w:rtl/>
          <w:lang w:val="en-GB"/>
        </w:rPr>
      </w:pPr>
      <w:r>
        <w:rPr>
          <w:rFonts w:hint="cs"/>
          <w:rtl/>
          <w:lang w:val="en-GB"/>
        </w:rPr>
        <w:t>למה אחד צריך להחליף מקצוע ולאחר משלמים?</w:t>
      </w:r>
    </w:p>
    <w:p w:rsidR="00FA0F2B" w:rsidRDefault="00FA0F2B" w:rsidP="00FA0F2B">
      <w:pPr>
        <w:rPr>
          <w:rtl/>
          <w:lang w:val="en-GB"/>
        </w:rPr>
      </w:pPr>
    </w:p>
    <w:p w:rsidR="00D22A94" w:rsidRDefault="00D22A94" w:rsidP="00D22A94">
      <w:pPr>
        <w:pStyle w:val="af6"/>
        <w:keepNext/>
        <w:rPr>
          <w:rtl/>
          <w:lang w:val="en-GB"/>
        </w:rPr>
      </w:pPr>
      <w:bookmarkStart w:id="91" w:name="_ETM_Q1_1199212"/>
      <w:bookmarkStart w:id="92" w:name="ET_yor_5857_64"/>
      <w:bookmarkEnd w:id="91"/>
      <w:r w:rsidRPr="00D22A9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D22A9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2"/>
    </w:p>
    <w:p w:rsidR="00D22A94" w:rsidRDefault="00D22A94" w:rsidP="00D22A94">
      <w:pPr>
        <w:pStyle w:val="KeepWithNext"/>
        <w:rPr>
          <w:rtl/>
          <w:lang w:val="en-GB" w:eastAsia="he-IL"/>
        </w:rPr>
      </w:pPr>
    </w:p>
    <w:p w:rsidR="00AA420B" w:rsidRDefault="00FA0F2B" w:rsidP="00FA0F2B">
      <w:pPr>
        <w:rPr>
          <w:rtl/>
          <w:lang w:val="en-GB"/>
        </w:rPr>
      </w:pPr>
      <w:bookmarkStart w:id="93" w:name="_ETM_Q1_1199782"/>
      <w:bookmarkStart w:id="94" w:name="_ETM_Q1_1199816"/>
      <w:bookmarkEnd w:id="93"/>
      <w:bookmarkEnd w:id="94"/>
      <w:r>
        <w:rPr>
          <w:rFonts w:hint="cs"/>
          <w:rtl/>
          <w:lang w:val="en-GB"/>
        </w:rPr>
        <w:t xml:space="preserve">גם למורי </w:t>
      </w:r>
      <w:r w:rsidR="00AA420B">
        <w:rPr>
          <w:rFonts w:hint="cs"/>
          <w:rtl/>
          <w:lang w:val="en-GB"/>
        </w:rPr>
        <w:t>הדרך ניתן סיוע. זה שחלק לא רוצים לקחת - -</w:t>
      </w:r>
    </w:p>
    <w:p w:rsidR="00AA420B" w:rsidRDefault="00AA420B" w:rsidP="00AA420B">
      <w:pPr>
        <w:ind w:firstLine="0"/>
        <w:rPr>
          <w:rtl/>
          <w:lang w:val="en-GB"/>
        </w:rPr>
      </w:pPr>
    </w:p>
    <w:p w:rsidR="00AA420B" w:rsidRDefault="00AA420B" w:rsidP="00AA420B">
      <w:pPr>
        <w:pStyle w:val="a4"/>
        <w:keepNext/>
        <w:rPr>
          <w:rtl/>
          <w:lang w:val="en-GB"/>
        </w:rPr>
      </w:pPr>
      <w:bookmarkStart w:id="95" w:name="ET_speaker_6127_65"/>
      <w:r w:rsidRPr="00AA420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AA420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5"/>
    </w:p>
    <w:p w:rsidR="00AA420B" w:rsidRDefault="00AA420B" w:rsidP="00AA420B">
      <w:pPr>
        <w:pStyle w:val="KeepWithNext"/>
        <w:rPr>
          <w:rtl/>
          <w:lang w:val="en-GB"/>
        </w:rPr>
      </w:pPr>
    </w:p>
    <w:p w:rsidR="00FA0F2B" w:rsidRDefault="00AA420B" w:rsidP="00AA420B">
      <w:pPr>
        <w:rPr>
          <w:rtl/>
          <w:lang w:val="en-GB"/>
        </w:rPr>
      </w:pPr>
      <w:r>
        <w:rPr>
          <w:rFonts w:hint="cs"/>
          <w:rtl/>
          <w:lang w:val="en-GB"/>
        </w:rPr>
        <w:t>יש גם ענפים שנפגעו יותר.</w:t>
      </w:r>
      <w:r w:rsidR="00FA0F2B">
        <w:rPr>
          <w:rFonts w:hint="cs"/>
          <w:rtl/>
          <w:lang w:val="en-GB"/>
        </w:rPr>
        <w:t xml:space="preserve"> </w:t>
      </w:r>
    </w:p>
    <w:p w:rsidR="00AA420B" w:rsidRDefault="00AA420B" w:rsidP="00FA0F2B">
      <w:pPr>
        <w:pStyle w:val="a4"/>
        <w:keepNext/>
        <w:rPr>
          <w:rStyle w:val="TagStyle"/>
          <w:rtl/>
        </w:rPr>
      </w:pPr>
      <w:bookmarkStart w:id="96" w:name="ET_speaker_6237_19"/>
    </w:p>
    <w:p w:rsidR="00FA0F2B" w:rsidRDefault="00FA0F2B" w:rsidP="00FA0F2B">
      <w:pPr>
        <w:pStyle w:val="a4"/>
        <w:keepNext/>
        <w:rPr>
          <w:rtl/>
          <w:lang w:val="en-GB"/>
        </w:rPr>
      </w:pPr>
      <w:r w:rsidRPr="00FA0F2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ענבר בזק (יש עתיד):</w:t>
      </w:r>
      <w:r w:rsidRPr="00FA0F2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6"/>
    </w:p>
    <w:p w:rsidR="00FA0F2B" w:rsidRDefault="00FA0F2B" w:rsidP="00FA0F2B">
      <w:pPr>
        <w:pStyle w:val="KeepWithNext"/>
        <w:rPr>
          <w:rtl/>
          <w:lang w:val="en-GB"/>
        </w:rPr>
      </w:pPr>
    </w:p>
    <w:p w:rsidR="00FA0F2B" w:rsidRDefault="00AA420B" w:rsidP="00734B9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ניקח לדוגמה מסעדה, אז יש מסעדות שפורחות בתקופה </w:t>
      </w:r>
      <w:r w:rsidR="00114349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זאת</w:t>
      </w:r>
      <w:r w:rsidR="00FA0F2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</w:t>
      </w:r>
      <w:r w:rsidR="00FA0F2B">
        <w:rPr>
          <w:rFonts w:hint="cs"/>
          <w:rtl/>
          <w:lang w:val="en-GB"/>
        </w:rPr>
        <w:t xml:space="preserve">מסעדות שאין </w:t>
      </w:r>
      <w:r>
        <w:rPr>
          <w:rFonts w:hint="cs"/>
          <w:rtl/>
          <w:lang w:val="en-GB"/>
        </w:rPr>
        <w:t xml:space="preserve">בהן </w:t>
      </w:r>
      <w:r w:rsidR="00FA0F2B">
        <w:rPr>
          <w:rFonts w:hint="cs"/>
          <w:rtl/>
          <w:lang w:val="en-GB"/>
        </w:rPr>
        <w:t>נפש חיה</w:t>
      </w:r>
      <w:r>
        <w:rPr>
          <w:rFonts w:hint="cs"/>
          <w:rtl/>
          <w:lang w:val="en-GB"/>
        </w:rPr>
        <w:t>.</w:t>
      </w:r>
    </w:p>
    <w:p w:rsidR="00FA0F2B" w:rsidRDefault="00FA0F2B" w:rsidP="00FA0F2B">
      <w:pPr>
        <w:rPr>
          <w:rtl/>
          <w:lang w:val="en-GB"/>
        </w:rPr>
      </w:pPr>
    </w:p>
    <w:p w:rsidR="00AA420B" w:rsidRDefault="00AA420B" w:rsidP="00AA420B">
      <w:pPr>
        <w:pStyle w:val="a4"/>
        <w:keepNext/>
        <w:rPr>
          <w:rtl/>
          <w:lang w:val="en-GB"/>
        </w:rPr>
      </w:pPr>
      <w:bookmarkStart w:id="97" w:name="ET_speaker_5786_66"/>
      <w:r w:rsidRPr="00AA420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AA420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7"/>
    </w:p>
    <w:p w:rsidR="00AA420B" w:rsidRDefault="00AA420B" w:rsidP="00AA420B">
      <w:pPr>
        <w:pStyle w:val="KeepWithNext"/>
        <w:rPr>
          <w:rtl/>
          <w:lang w:val="en-GB" w:eastAsia="he-IL"/>
        </w:rPr>
      </w:pPr>
    </w:p>
    <w:p w:rsidR="00AA420B" w:rsidRPr="00AA420B" w:rsidRDefault="00114349" w:rsidP="00AA420B">
      <w:pPr>
        <w:rPr>
          <w:rtl/>
          <w:lang w:val="en-GB" w:eastAsia="he-IL"/>
        </w:rPr>
      </w:pPr>
      <w:bookmarkStart w:id="98" w:name="_ETM_Q1_1217279"/>
      <w:bookmarkEnd w:id="98"/>
      <w:r>
        <w:rPr>
          <w:rFonts w:hint="cs"/>
          <w:rtl/>
          <w:lang w:val="en-GB" w:eastAsia="he-IL"/>
        </w:rPr>
        <w:t>אפשר לבדוק את זה.</w:t>
      </w:r>
    </w:p>
    <w:p w:rsidR="00FA0F2B" w:rsidRDefault="00FA0F2B" w:rsidP="00114349">
      <w:pPr>
        <w:ind w:firstLine="0"/>
        <w:rPr>
          <w:rtl/>
          <w:lang w:val="en-GB"/>
        </w:rPr>
      </w:pPr>
    </w:p>
    <w:p w:rsidR="00114349" w:rsidRDefault="00114349" w:rsidP="00114349">
      <w:pPr>
        <w:pStyle w:val="af6"/>
        <w:keepNext/>
        <w:rPr>
          <w:rtl/>
          <w:lang w:val="en-GB"/>
        </w:rPr>
      </w:pPr>
      <w:r w:rsidRPr="0011434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11434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</w:p>
    <w:p w:rsidR="00114349" w:rsidRDefault="00114349" w:rsidP="00114349">
      <w:pPr>
        <w:pStyle w:val="KeepWithNext"/>
        <w:rPr>
          <w:rtl/>
          <w:lang w:val="en-GB" w:eastAsia="he-IL"/>
        </w:rPr>
      </w:pPr>
    </w:p>
    <w:p w:rsidR="00FA0F2B" w:rsidRDefault="00114349" w:rsidP="00114349">
      <w:pPr>
        <w:rPr>
          <w:rtl/>
          <w:lang w:val="en-GB"/>
        </w:rPr>
      </w:pPr>
      <w:r>
        <w:rPr>
          <w:rFonts w:hint="cs"/>
          <w:rtl/>
          <w:lang w:val="en-GB" w:eastAsia="he-IL"/>
        </w:rPr>
        <w:t xml:space="preserve">איך אתה </w:t>
      </w:r>
      <w:r w:rsidR="00FA0F2B">
        <w:rPr>
          <w:rFonts w:hint="cs"/>
          <w:rtl/>
          <w:lang w:val="en-GB"/>
        </w:rPr>
        <w:t>בודק את זה</w:t>
      </w:r>
      <w:r>
        <w:rPr>
          <w:rFonts w:hint="cs"/>
          <w:rtl/>
          <w:lang w:val="en-GB"/>
        </w:rPr>
        <w:t xml:space="preserve">? על בסיס דיווחי </w:t>
      </w:r>
      <w:bookmarkStart w:id="99" w:name="_ETM_Q1_1219313"/>
      <w:bookmarkEnd w:id="99"/>
      <w:r>
        <w:rPr>
          <w:rFonts w:hint="cs"/>
          <w:rtl/>
          <w:lang w:val="en-GB"/>
        </w:rPr>
        <w:t xml:space="preserve">מע"מ, על </w:t>
      </w:r>
      <w:r w:rsidR="00734B99">
        <w:rPr>
          <w:rFonts w:hint="cs"/>
          <w:rtl/>
          <w:lang w:val="en-GB"/>
        </w:rPr>
        <w:t xml:space="preserve">בסיס </w:t>
      </w:r>
      <w:r>
        <w:rPr>
          <w:rFonts w:hint="cs"/>
          <w:rtl/>
          <w:lang w:val="en-GB"/>
        </w:rPr>
        <w:t xml:space="preserve">מחזור. </w:t>
      </w:r>
      <w:r w:rsidR="00FA0F2B">
        <w:rPr>
          <w:rFonts w:hint="cs"/>
          <w:rtl/>
          <w:lang w:val="en-GB"/>
        </w:rPr>
        <w:t xml:space="preserve"> </w:t>
      </w:r>
    </w:p>
    <w:p w:rsidR="00FA0F2B" w:rsidRDefault="00FA0F2B" w:rsidP="00FA0F2B">
      <w:pPr>
        <w:rPr>
          <w:rtl/>
          <w:lang w:val="en-GB"/>
        </w:rPr>
      </w:pPr>
    </w:p>
    <w:p w:rsidR="00FA0F2B" w:rsidRDefault="00FA0F2B" w:rsidP="00FA0F2B">
      <w:pPr>
        <w:pStyle w:val="a4"/>
        <w:keepNext/>
        <w:rPr>
          <w:rtl/>
          <w:lang w:val="en-GB"/>
        </w:rPr>
      </w:pPr>
      <w:bookmarkStart w:id="100" w:name="ET_speaker_5786_20"/>
      <w:r w:rsidRPr="00FA0F2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FA0F2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0"/>
    </w:p>
    <w:p w:rsidR="00FA0F2B" w:rsidRDefault="00FA0F2B" w:rsidP="00FA0F2B">
      <w:pPr>
        <w:pStyle w:val="KeepWithNext"/>
        <w:rPr>
          <w:rtl/>
          <w:lang w:val="en-GB"/>
        </w:rPr>
      </w:pPr>
    </w:p>
    <w:p w:rsidR="00FA0F2B" w:rsidRDefault="00FA0F2B" w:rsidP="00114349">
      <w:pPr>
        <w:rPr>
          <w:rtl/>
          <w:lang w:val="en-GB"/>
        </w:rPr>
      </w:pPr>
      <w:r>
        <w:rPr>
          <w:rFonts w:hint="cs"/>
          <w:rtl/>
          <w:lang w:val="en-GB"/>
        </w:rPr>
        <w:t>איך עשינו את</w:t>
      </w:r>
      <w:r w:rsidR="0011434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זה בפעם שעבר</w:t>
      </w:r>
      <w:r w:rsidR="00114349">
        <w:rPr>
          <w:rFonts w:hint="cs"/>
          <w:rtl/>
          <w:lang w:val="en-GB"/>
        </w:rPr>
        <w:t>ה? למה אז זה היה מהיר?</w:t>
      </w:r>
    </w:p>
    <w:p w:rsidR="00FA0F2B" w:rsidRDefault="00FA0F2B" w:rsidP="00FA0F2B">
      <w:pPr>
        <w:rPr>
          <w:rtl/>
          <w:lang w:val="en-GB"/>
        </w:rPr>
      </w:pPr>
    </w:p>
    <w:p w:rsidR="00114349" w:rsidRDefault="00114349" w:rsidP="00114349">
      <w:pPr>
        <w:pStyle w:val="af6"/>
        <w:keepNext/>
        <w:rPr>
          <w:rtl/>
          <w:lang w:val="en-GB"/>
        </w:rPr>
      </w:pPr>
      <w:bookmarkStart w:id="101" w:name="_ETM_Q1_1224614"/>
      <w:bookmarkStart w:id="102" w:name="ET_yor_5857_68"/>
      <w:bookmarkEnd w:id="101"/>
      <w:r w:rsidRPr="0011434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11434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2"/>
    </w:p>
    <w:p w:rsidR="00114349" w:rsidRDefault="00114349" w:rsidP="00114349">
      <w:pPr>
        <w:pStyle w:val="KeepWithNext"/>
        <w:rPr>
          <w:rtl/>
          <w:lang w:val="en-GB" w:eastAsia="he-IL"/>
        </w:rPr>
      </w:pPr>
    </w:p>
    <w:p w:rsidR="00FA0F2B" w:rsidRDefault="00FA0F2B" w:rsidP="00114349">
      <w:pPr>
        <w:rPr>
          <w:rtl/>
          <w:lang w:val="en-GB"/>
        </w:rPr>
      </w:pPr>
      <w:bookmarkStart w:id="103" w:name="_ETM_Q1_1225190"/>
      <w:bookmarkStart w:id="104" w:name="_ETM_Q1_1225224"/>
      <w:bookmarkEnd w:id="103"/>
      <w:bookmarkEnd w:id="104"/>
      <w:r>
        <w:rPr>
          <w:rFonts w:hint="cs"/>
          <w:rtl/>
          <w:lang w:val="en-GB"/>
        </w:rPr>
        <w:t>גם בפעם שעבר</w:t>
      </w:r>
      <w:r w:rsidR="00114349">
        <w:rPr>
          <w:rFonts w:hint="cs"/>
          <w:rtl/>
          <w:lang w:val="en-GB"/>
        </w:rPr>
        <w:t xml:space="preserve">ה חיכיתם לנתוני מע"מ. </w:t>
      </w:r>
    </w:p>
    <w:p w:rsidR="00FA0F2B" w:rsidRDefault="00FA0F2B" w:rsidP="00FA0F2B">
      <w:pPr>
        <w:rPr>
          <w:rtl/>
          <w:lang w:val="en-GB"/>
        </w:rPr>
      </w:pPr>
    </w:p>
    <w:p w:rsidR="00FA0F2B" w:rsidRDefault="00FA0F2B" w:rsidP="00FA0F2B">
      <w:pPr>
        <w:pStyle w:val="a4"/>
        <w:keepNext/>
        <w:rPr>
          <w:rtl/>
          <w:lang w:val="en-GB"/>
        </w:rPr>
      </w:pPr>
      <w:bookmarkStart w:id="105" w:name="ET_speaker_5786_21"/>
      <w:r w:rsidRPr="00FA0F2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FA0F2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5"/>
    </w:p>
    <w:p w:rsidR="00FA0F2B" w:rsidRDefault="00FA0F2B" w:rsidP="00FA0F2B">
      <w:pPr>
        <w:pStyle w:val="KeepWithNext"/>
        <w:rPr>
          <w:rtl/>
          <w:lang w:val="en-GB"/>
        </w:rPr>
      </w:pPr>
    </w:p>
    <w:p w:rsidR="00FA0F2B" w:rsidRDefault="00FA0F2B" w:rsidP="00FA0F2B">
      <w:pPr>
        <w:rPr>
          <w:rtl/>
          <w:lang w:val="en-GB"/>
        </w:rPr>
      </w:pPr>
      <w:r>
        <w:rPr>
          <w:rFonts w:hint="cs"/>
          <w:rtl/>
          <w:lang w:val="en-GB"/>
        </w:rPr>
        <w:t>אבל הייתה לך את ההצהרה של אותו בעל עסק</w:t>
      </w:r>
      <w:r w:rsidR="00114349">
        <w:rPr>
          <w:rFonts w:hint="cs"/>
          <w:rtl/>
          <w:lang w:val="en-GB"/>
        </w:rPr>
        <w:t>.</w:t>
      </w:r>
    </w:p>
    <w:p w:rsidR="00FA0F2B" w:rsidRDefault="00FA0F2B" w:rsidP="00FA0F2B">
      <w:pPr>
        <w:rPr>
          <w:rtl/>
          <w:lang w:val="en-GB"/>
        </w:rPr>
      </w:pPr>
    </w:p>
    <w:p w:rsidR="00114349" w:rsidRDefault="00114349" w:rsidP="00114349">
      <w:pPr>
        <w:pStyle w:val="af6"/>
        <w:keepNext/>
        <w:rPr>
          <w:rtl/>
          <w:lang w:val="en-GB"/>
        </w:rPr>
      </w:pPr>
      <w:bookmarkStart w:id="106" w:name="_ETM_Q1_1232959"/>
      <w:bookmarkEnd w:id="106"/>
      <w:r w:rsidRPr="0011434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11434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</w:p>
    <w:p w:rsidR="00114349" w:rsidRDefault="00114349" w:rsidP="00114349">
      <w:pPr>
        <w:pStyle w:val="KeepWithNext"/>
        <w:rPr>
          <w:rtl/>
          <w:lang w:val="en-GB" w:eastAsia="he-IL"/>
        </w:rPr>
      </w:pPr>
    </w:p>
    <w:p w:rsidR="00FA0F2B" w:rsidRDefault="00FA0F2B" w:rsidP="00FA0F2B">
      <w:pPr>
        <w:rPr>
          <w:rtl/>
          <w:lang w:val="en-GB"/>
        </w:rPr>
      </w:pPr>
      <w:bookmarkStart w:id="107" w:name="_ETM_Q1_1233535"/>
      <w:bookmarkStart w:id="108" w:name="_ETM_Q1_1233582"/>
      <w:bookmarkEnd w:id="107"/>
      <w:bookmarkEnd w:id="108"/>
      <w:r>
        <w:rPr>
          <w:rFonts w:hint="cs"/>
          <w:rtl/>
          <w:lang w:val="en-GB"/>
        </w:rPr>
        <w:t>ואז מה קרה לו</w:t>
      </w:r>
      <w:r w:rsidR="00114349">
        <w:rPr>
          <w:rFonts w:hint="cs"/>
          <w:rtl/>
          <w:lang w:val="en-GB"/>
        </w:rPr>
        <w:t>?</w:t>
      </w:r>
    </w:p>
    <w:p w:rsidR="00FA0F2B" w:rsidRDefault="00FA0F2B" w:rsidP="00FA0F2B">
      <w:pPr>
        <w:rPr>
          <w:rtl/>
          <w:lang w:val="en-GB"/>
        </w:rPr>
      </w:pPr>
    </w:p>
    <w:p w:rsidR="00FA0F2B" w:rsidRDefault="00FA0F2B" w:rsidP="00FA0F2B">
      <w:pPr>
        <w:pStyle w:val="a4"/>
        <w:keepNext/>
        <w:rPr>
          <w:rtl/>
          <w:lang w:val="en-GB"/>
        </w:rPr>
      </w:pPr>
      <w:bookmarkStart w:id="109" w:name="ET_speaker_5786_22"/>
      <w:r w:rsidRPr="00FA0F2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FA0F2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9"/>
    </w:p>
    <w:p w:rsidR="00FA0F2B" w:rsidRDefault="00FA0F2B" w:rsidP="00FA0F2B">
      <w:pPr>
        <w:pStyle w:val="KeepWithNext"/>
        <w:rPr>
          <w:rtl/>
          <w:lang w:val="en-GB"/>
        </w:rPr>
      </w:pPr>
    </w:p>
    <w:p w:rsidR="00114349" w:rsidRPr="00114349" w:rsidRDefault="00114349" w:rsidP="0011434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מי שלא דיווח נכון צריך </w:t>
      </w:r>
      <w:r w:rsidR="00734B99">
        <w:rPr>
          <w:rFonts w:hint="cs"/>
          <w:rtl/>
          <w:lang w:val="en-GB"/>
        </w:rPr>
        <w:t xml:space="preserve">היה </w:t>
      </w:r>
      <w:r>
        <w:rPr>
          <w:rFonts w:hint="cs"/>
          <w:rtl/>
          <w:lang w:val="en-GB"/>
        </w:rPr>
        <w:t xml:space="preserve">להחזיר. </w:t>
      </w:r>
    </w:p>
    <w:p w:rsidR="00FA0F2B" w:rsidRDefault="00FA0F2B" w:rsidP="00114349">
      <w:pPr>
        <w:ind w:firstLine="0"/>
        <w:rPr>
          <w:rtl/>
          <w:lang w:val="en-GB"/>
        </w:rPr>
      </w:pPr>
    </w:p>
    <w:p w:rsidR="00114349" w:rsidRDefault="00114349" w:rsidP="00114349">
      <w:pPr>
        <w:pStyle w:val="af6"/>
        <w:keepNext/>
        <w:rPr>
          <w:rtl/>
          <w:lang w:val="en-GB"/>
        </w:rPr>
      </w:pPr>
      <w:bookmarkStart w:id="110" w:name="ET_yor_5857_70"/>
      <w:r w:rsidRPr="0011434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11434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0"/>
    </w:p>
    <w:p w:rsidR="00114349" w:rsidRDefault="00114349" w:rsidP="00114349">
      <w:pPr>
        <w:pStyle w:val="KeepWithNext"/>
        <w:rPr>
          <w:rtl/>
          <w:lang w:val="en-GB" w:eastAsia="he-IL"/>
        </w:rPr>
      </w:pPr>
    </w:p>
    <w:p w:rsidR="00FA0F2B" w:rsidRDefault="00114349" w:rsidP="00114349">
      <w:pPr>
        <w:rPr>
          <w:rtl/>
          <w:lang w:val="en-GB"/>
        </w:rPr>
      </w:pPr>
      <w:r>
        <w:rPr>
          <w:rFonts w:hint="cs"/>
          <w:rtl/>
          <w:lang w:val="en-GB"/>
        </w:rPr>
        <w:t>זה מה ש</w:t>
      </w:r>
      <w:r w:rsidR="00FA0F2B">
        <w:rPr>
          <w:rFonts w:hint="cs"/>
          <w:rtl/>
          <w:lang w:val="en-GB"/>
        </w:rPr>
        <w:t xml:space="preserve">אתה רוצה </w:t>
      </w:r>
      <w:r>
        <w:rPr>
          <w:rFonts w:hint="cs"/>
          <w:rtl/>
          <w:lang w:val="en-GB"/>
        </w:rPr>
        <w:t>שיקרה גם עכשיו? אתה רוצה לה</w:t>
      </w:r>
      <w:r w:rsidR="00FA0F2B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ניס אותם עוד יותר לבו</w:t>
      </w:r>
      <w:r w:rsidR="00FA0F2B">
        <w:rPr>
          <w:rFonts w:hint="cs"/>
          <w:rtl/>
          <w:lang w:val="en-GB"/>
        </w:rPr>
        <w:t>ר?</w:t>
      </w:r>
      <w:r w:rsidR="003C313B">
        <w:rPr>
          <w:rFonts w:hint="cs"/>
          <w:rtl/>
          <w:lang w:val="en-GB"/>
        </w:rPr>
        <w:t xml:space="preserve"> </w:t>
      </w:r>
    </w:p>
    <w:p w:rsidR="00FA0F2B" w:rsidRDefault="00FA0F2B" w:rsidP="00FA0F2B">
      <w:pPr>
        <w:rPr>
          <w:rtl/>
          <w:lang w:val="en-GB"/>
        </w:rPr>
      </w:pPr>
    </w:p>
    <w:p w:rsidR="003C313B" w:rsidRDefault="00FA0F2B" w:rsidP="000859D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רוצה להתקדם לנושא </w:t>
      </w:r>
      <w:r w:rsidR="003C313B">
        <w:rPr>
          <w:rFonts w:hint="cs"/>
          <w:rtl/>
          <w:lang w:val="en-GB"/>
        </w:rPr>
        <w:t xml:space="preserve">הדיון שלנו. </w:t>
      </w:r>
      <w:bookmarkStart w:id="111" w:name="_ETM_Q1_1253637"/>
      <w:bookmarkEnd w:id="111"/>
      <w:r>
        <w:rPr>
          <w:rFonts w:hint="cs"/>
          <w:rtl/>
          <w:lang w:val="en-GB"/>
        </w:rPr>
        <w:t>זה הד</w:t>
      </w:r>
      <w:r w:rsidR="000859DB">
        <w:rPr>
          <w:rFonts w:hint="cs"/>
          <w:rtl/>
          <w:lang w:val="en-GB"/>
        </w:rPr>
        <w:t>יון השלישי שאנחנו מקיימים בנוגע ל</w:t>
      </w:r>
      <w:r w:rsidR="003C313B">
        <w:rPr>
          <w:rFonts w:hint="cs"/>
          <w:rtl/>
          <w:lang w:val="en-GB"/>
        </w:rPr>
        <w:t>מס על סיגריות אלקטרונית. מטרתו של הדיון הקודם הי</w:t>
      </w:r>
      <w:r>
        <w:rPr>
          <w:rFonts w:hint="cs"/>
          <w:rtl/>
          <w:lang w:val="en-GB"/>
        </w:rPr>
        <w:t>י</w:t>
      </w:r>
      <w:r w:rsidR="003C313B">
        <w:rPr>
          <w:rFonts w:hint="cs"/>
          <w:rtl/>
          <w:lang w:val="en-GB"/>
        </w:rPr>
        <w:t>תה לדחות את פקיעת הצו</w:t>
      </w:r>
      <w:r>
        <w:rPr>
          <w:rFonts w:hint="cs"/>
          <w:rtl/>
          <w:lang w:val="en-GB"/>
        </w:rPr>
        <w:t xml:space="preserve"> </w:t>
      </w:r>
      <w:r w:rsidR="003C313B">
        <w:rPr>
          <w:rFonts w:hint="cs"/>
          <w:rtl/>
          <w:lang w:val="en-GB"/>
        </w:rPr>
        <w:t xml:space="preserve">היות ולא יכולנו לקיים דיון </w:t>
      </w:r>
      <w:proofErr w:type="spellStart"/>
      <w:r w:rsidR="003C313B">
        <w:rPr>
          <w:rFonts w:hint="cs"/>
          <w:rtl/>
          <w:lang w:val="en-GB"/>
        </w:rPr>
        <w:t>אמית</w:t>
      </w:r>
      <w:r>
        <w:rPr>
          <w:rFonts w:hint="cs"/>
          <w:rtl/>
          <w:lang w:val="en-GB"/>
        </w:rPr>
        <w:t>י</w:t>
      </w:r>
      <w:proofErr w:type="spellEnd"/>
      <w:r w:rsidR="003C313B">
        <w:rPr>
          <w:rFonts w:hint="cs"/>
          <w:rtl/>
          <w:lang w:val="en-GB"/>
        </w:rPr>
        <w:t xml:space="preserve"> בוועדה. במהלך הדיון עלה נושא </w:t>
      </w:r>
      <w:r>
        <w:rPr>
          <w:rFonts w:hint="cs"/>
          <w:rtl/>
          <w:lang w:val="en-GB"/>
        </w:rPr>
        <w:t>א</w:t>
      </w:r>
      <w:r w:rsidR="003C313B">
        <w:rPr>
          <w:rFonts w:hint="cs"/>
          <w:rtl/>
          <w:lang w:val="en-GB"/>
        </w:rPr>
        <w:t>חד שקשור לתמציות טעם כ</w:t>
      </w:r>
      <w:r>
        <w:rPr>
          <w:rFonts w:hint="cs"/>
          <w:rtl/>
          <w:lang w:val="en-GB"/>
        </w:rPr>
        <w:t>פריט מכס</w:t>
      </w:r>
      <w:r w:rsidR="003C313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ש</w:t>
      </w:r>
      <w:r w:rsidR="000859DB">
        <w:rPr>
          <w:rFonts w:hint="cs"/>
          <w:rtl/>
          <w:lang w:val="en-GB"/>
        </w:rPr>
        <w:t>זה</w:t>
      </w:r>
      <w:r>
        <w:rPr>
          <w:rFonts w:hint="cs"/>
          <w:rtl/>
          <w:lang w:val="en-GB"/>
        </w:rPr>
        <w:t xml:space="preserve"> חומר גלם</w:t>
      </w:r>
      <w:r w:rsidR="000859DB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לא המוצר </w:t>
      </w:r>
      <w:r>
        <w:rPr>
          <w:rFonts w:hint="cs"/>
          <w:rtl/>
          <w:lang w:val="en-GB"/>
        </w:rPr>
        <w:lastRenderedPageBreak/>
        <w:t xml:space="preserve">הסופי. אחרי שדיברנו </w:t>
      </w:r>
      <w:r w:rsidR="003C313B">
        <w:rPr>
          <w:rFonts w:hint="cs"/>
          <w:rtl/>
          <w:lang w:val="en-GB"/>
        </w:rPr>
        <w:t xml:space="preserve">עם הרשות במהלך הימים </w:t>
      </w:r>
      <w:bookmarkStart w:id="112" w:name="_ETM_Q1_1279466"/>
      <w:bookmarkEnd w:id="112"/>
      <w:r w:rsidR="003C313B">
        <w:rPr>
          <w:rFonts w:hint="cs"/>
          <w:rtl/>
          <w:lang w:val="en-GB"/>
        </w:rPr>
        <w:t>האלה</w:t>
      </w:r>
      <w:r w:rsidR="00734B99">
        <w:rPr>
          <w:rFonts w:hint="cs"/>
          <w:rtl/>
          <w:lang w:val="en-GB"/>
        </w:rPr>
        <w:t>,</w:t>
      </w:r>
      <w:r w:rsidR="003C313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</w:t>
      </w:r>
      <w:r w:rsidR="003C313B">
        <w:rPr>
          <w:rFonts w:hint="cs"/>
          <w:rtl/>
          <w:lang w:val="en-GB"/>
        </w:rPr>
        <w:t>וחל</w:t>
      </w:r>
      <w:r>
        <w:rPr>
          <w:rFonts w:hint="cs"/>
          <w:rtl/>
          <w:lang w:val="en-GB"/>
        </w:rPr>
        <w:t>ט לה</w:t>
      </w:r>
      <w:r w:rsidR="003C313B">
        <w:rPr>
          <w:rFonts w:hint="cs"/>
          <w:rtl/>
          <w:lang w:val="en-GB"/>
        </w:rPr>
        <w:t xml:space="preserve">וציא את פריט המכס הזה מהצו כך שהמוצר </w:t>
      </w:r>
      <w:bookmarkStart w:id="113" w:name="_ETM_Q1_1283626"/>
      <w:bookmarkEnd w:id="113"/>
      <w:r w:rsidR="003C313B">
        <w:rPr>
          <w:rFonts w:hint="cs"/>
          <w:rtl/>
          <w:lang w:val="en-GB"/>
        </w:rPr>
        <w:t xml:space="preserve">הספציפי הזה לא </w:t>
      </w:r>
      <w:proofErr w:type="spellStart"/>
      <w:r w:rsidR="003C313B">
        <w:rPr>
          <w:rFonts w:hint="cs"/>
          <w:rtl/>
          <w:lang w:val="en-GB"/>
        </w:rPr>
        <w:t>ימוסה</w:t>
      </w:r>
      <w:proofErr w:type="spellEnd"/>
      <w:r w:rsidR="003C313B">
        <w:rPr>
          <w:rFonts w:hint="cs"/>
          <w:rtl/>
          <w:lang w:val="en-GB"/>
        </w:rPr>
        <w:t xml:space="preserve">. </w:t>
      </w:r>
    </w:p>
    <w:p w:rsidR="003C313B" w:rsidRDefault="003C313B" w:rsidP="003C313B">
      <w:pPr>
        <w:rPr>
          <w:rtl/>
          <w:lang w:val="en-GB"/>
        </w:rPr>
      </w:pPr>
      <w:bookmarkStart w:id="114" w:name="_ETM_Q1_1298712"/>
      <w:bookmarkStart w:id="115" w:name="_ETM_Q1_1298770"/>
      <w:bookmarkEnd w:id="114"/>
      <w:bookmarkEnd w:id="115"/>
    </w:p>
    <w:p w:rsidR="002817DB" w:rsidRDefault="00FA0F2B" w:rsidP="000859DB">
      <w:pPr>
        <w:rPr>
          <w:rtl/>
          <w:lang w:val="en-GB"/>
        </w:rPr>
      </w:pPr>
      <w:bookmarkStart w:id="116" w:name="_ETM_Q1_1298838"/>
      <w:bookmarkStart w:id="117" w:name="_ETM_Q1_1298891"/>
      <w:bookmarkEnd w:id="116"/>
      <w:bookmarkEnd w:id="117"/>
      <w:r>
        <w:rPr>
          <w:rFonts w:hint="cs"/>
          <w:rtl/>
          <w:lang w:val="en-GB"/>
        </w:rPr>
        <w:t>יש שני נושאים שאני מבקש שנתעכב עליהם. יש לי השגו</w:t>
      </w:r>
      <w:r w:rsidR="003C313B">
        <w:rPr>
          <w:rFonts w:hint="cs"/>
          <w:rtl/>
          <w:lang w:val="en-GB"/>
        </w:rPr>
        <w:t>ת לגבי הקביעה ש</w:t>
      </w:r>
      <w:bookmarkStart w:id="118" w:name="_ETM_Q1_1313664"/>
      <w:bookmarkEnd w:id="118"/>
      <w:r w:rsidR="003C313B">
        <w:rPr>
          <w:rFonts w:hint="cs"/>
          <w:rtl/>
          <w:lang w:val="en-GB"/>
        </w:rPr>
        <w:t>-0.7 מיליליטר שווה חפיסה</w:t>
      </w:r>
      <w:r w:rsidR="000859DB">
        <w:rPr>
          <w:rFonts w:hint="cs"/>
          <w:rtl/>
          <w:lang w:val="en-GB"/>
        </w:rPr>
        <w:t xml:space="preserve">, כי </w:t>
      </w:r>
      <w:r w:rsidR="003C313B">
        <w:rPr>
          <w:rFonts w:hint="cs"/>
          <w:rtl/>
          <w:lang w:val="en-GB"/>
        </w:rPr>
        <w:t xml:space="preserve">0.7 מיליליטר מבוסס על </w:t>
      </w:r>
      <w:bookmarkStart w:id="119" w:name="_ETM_Q1_1320387"/>
      <w:bookmarkEnd w:id="119"/>
      <w:proofErr w:type="spellStart"/>
      <w:r w:rsidR="003C313B">
        <w:rPr>
          <w:rFonts w:hint="cs"/>
          <w:rtl/>
          <w:lang w:val="en-GB"/>
        </w:rPr>
        <w:t>ג'ול</w:t>
      </w:r>
      <w:proofErr w:type="spellEnd"/>
      <w:r w:rsidR="003C313B">
        <w:rPr>
          <w:rFonts w:hint="cs"/>
          <w:rtl/>
          <w:lang w:val="en-GB"/>
        </w:rPr>
        <w:t xml:space="preserve"> שכבר לא כל כך קיימת. </w:t>
      </w:r>
      <w:r w:rsidR="00F83245">
        <w:rPr>
          <w:rFonts w:hint="cs"/>
          <w:rtl/>
          <w:lang w:val="en-GB"/>
        </w:rPr>
        <w:t>מי שאומר שסיגריה זה 10 שאיפות</w:t>
      </w:r>
      <w:r>
        <w:rPr>
          <w:rFonts w:hint="cs"/>
          <w:rtl/>
          <w:lang w:val="en-GB"/>
        </w:rPr>
        <w:t xml:space="preserve"> כנראה </w:t>
      </w:r>
      <w:r w:rsidR="00F83245">
        <w:rPr>
          <w:rFonts w:hint="cs"/>
          <w:rtl/>
          <w:lang w:val="en-GB"/>
        </w:rPr>
        <w:t xml:space="preserve">לא החזיק סיגריה ביד </w:t>
      </w:r>
      <w:bookmarkStart w:id="120" w:name="_ETM_Q1_1331483"/>
      <w:bookmarkEnd w:id="120"/>
      <w:r w:rsidR="00F83245">
        <w:rPr>
          <w:rFonts w:hint="cs"/>
          <w:rtl/>
          <w:lang w:val="en-GB"/>
        </w:rPr>
        <w:t>אף פעם</w:t>
      </w:r>
      <w:r w:rsidR="000859DB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כל אחד </w:t>
      </w:r>
      <w:r w:rsidR="00F83245">
        <w:rPr>
          <w:rFonts w:hint="cs"/>
          <w:rtl/>
          <w:lang w:val="en-GB"/>
        </w:rPr>
        <w:t>שעשה את זה בחייו יודע ש</w:t>
      </w:r>
      <w:r>
        <w:rPr>
          <w:rFonts w:hint="cs"/>
          <w:rtl/>
          <w:lang w:val="en-GB"/>
        </w:rPr>
        <w:t xml:space="preserve">זה הרבה </w:t>
      </w:r>
      <w:r w:rsidR="00F83245">
        <w:rPr>
          <w:rFonts w:hint="cs"/>
          <w:rtl/>
          <w:lang w:val="en-GB"/>
        </w:rPr>
        <w:t>יותר מזה, זה בין 15 ל-17 שאיפות</w:t>
      </w:r>
      <w:r w:rsidR="000859DB">
        <w:rPr>
          <w:rFonts w:hint="cs"/>
          <w:rtl/>
          <w:lang w:val="en-GB"/>
        </w:rPr>
        <w:t>, ולכן</w:t>
      </w:r>
      <w:r>
        <w:rPr>
          <w:rFonts w:hint="cs"/>
          <w:rtl/>
          <w:lang w:val="en-GB"/>
        </w:rPr>
        <w:t xml:space="preserve"> </w:t>
      </w:r>
      <w:r w:rsidR="00F83245">
        <w:rPr>
          <w:rFonts w:hint="cs"/>
          <w:rtl/>
          <w:lang w:val="en-GB"/>
        </w:rPr>
        <w:t xml:space="preserve">נצטרך לעשות </w:t>
      </w:r>
      <w:bookmarkStart w:id="121" w:name="_ETM_Q1_1339583"/>
      <w:bookmarkEnd w:id="121"/>
      <w:r w:rsidR="00F83245">
        <w:rPr>
          <w:rFonts w:hint="cs"/>
          <w:rtl/>
          <w:lang w:val="en-GB"/>
        </w:rPr>
        <w:t>תיקון בהתאם. לגבי אותן סיג</w:t>
      </w:r>
      <w:r>
        <w:rPr>
          <w:rFonts w:hint="cs"/>
          <w:rtl/>
          <w:lang w:val="en-GB"/>
        </w:rPr>
        <w:t>ר</w:t>
      </w:r>
      <w:r w:rsidR="00F83245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ות </w:t>
      </w:r>
      <w:r w:rsidR="00F83245">
        <w:rPr>
          <w:rFonts w:hint="cs"/>
          <w:rtl/>
          <w:lang w:val="en-GB"/>
        </w:rPr>
        <w:t>אלקטרוניות חד פעמיות, מה שהעלה חבר הכנסת ינון אזולאי,</w:t>
      </w:r>
      <w:r>
        <w:rPr>
          <w:rFonts w:hint="cs"/>
          <w:rtl/>
          <w:lang w:val="en-GB"/>
        </w:rPr>
        <w:t xml:space="preserve"> </w:t>
      </w:r>
      <w:r w:rsidR="00F83245">
        <w:rPr>
          <w:rFonts w:hint="cs"/>
          <w:rtl/>
          <w:lang w:val="en-GB"/>
        </w:rPr>
        <w:t xml:space="preserve">צריך לשקול לחזור לנוסחה </w:t>
      </w:r>
      <w:bookmarkStart w:id="122" w:name="_ETM_Q1_1357403"/>
      <w:bookmarkEnd w:id="122"/>
      <w:r w:rsidR="00F83245">
        <w:rPr>
          <w:rFonts w:hint="cs"/>
          <w:rtl/>
          <w:lang w:val="en-GB"/>
        </w:rPr>
        <w:t>האחידה שיש גם על הנוזל,</w:t>
      </w:r>
      <w:r w:rsidR="002817DB">
        <w:rPr>
          <w:rFonts w:hint="cs"/>
          <w:rtl/>
          <w:lang w:val="en-GB"/>
        </w:rPr>
        <w:t xml:space="preserve"> ללכת לכ</w:t>
      </w:r>
      <w:r w:rsidR="00F83245">
        <w:rPr>
          <w:rFonts w:hint="cs"/>
          <w:rtl/>
          <w:lang w:val="en-GB"/>
        </w:rPr>
        <w:t>י</w:t>
      </w:r>
      <w:r w:rsidR="002817DB">
        <w:rPr>
          <w:rFonts w:hint="cs"/>
          <w:rtl/>
          <w:lang w:val="en-GB"/>
        </w:rPr>
        <w:t>וון של מיסוי על בסיס הגדרת יצרן של כמות המילי</w:t>
      </w:r>
      <w:r w:rsidR="00F83245">
        <w:rPr>
          <w:rFonts w:hint="cs"/>
          <w:rtl/>
          <w:lang w:val="en-GB"/>
        </w:rPr>
        <w:t>לי</w:t>
      </w:r>
      <w:r w:rsidR="002817DB">
        <w:rPr>
          <w:rFonts w:hint="cs"/>
          <w:rtl/>
          <w:lang w:val="en-GB"/>
        </w:rPr>
        <w:t xml:space="preserve">טר שנמצא בפנים. כמובן </w:t>
      </w:r>
      <w:r w:rsidR="00F83245">
        <w:rPr>
          <w:rFonts w:hint="cs"/>
          <w:rtl/>
          <w:lang w:val="en-GB"/>
        </w:rPr>
        <w:t>ש</w:t>
      </w:r>
      <w:r w:rsidR="002817DB">
        <w:rPr>
          <w:rFonts w:hint="cs"/>
          <w:rtl/>
          <w:lang w:val="en-GB"/>
        </w:rPr>
        <w:t>לרשות המיסים תהיה את היכולת ל</w:t>
      </w:r>
      <w:r w:rsidR="00755A2A">
        <w:rPr>
          <w:rFonts w:hint="cs"/>
          <w:rtl/>
          <w:lang w:val="en-GB"/>
        </w:rPr>
        <w:t>בדוק ול</w:t>
      </w:r>
      <w:r w:rsidR="002817DB">
        <w:rPr>
          <w:rFonts w:hint="cs"/>
          <w:rtl/>
          <w:lang w:val="en-GB"/>
        </w:rPr>
        <w:t>אכוף את זה</w:t>
      </w:r>
      <w:r w:rsidR="00755A2A">
        <w:rPr>
          <w:rFonts w:hint="cs"/>
          <w:rtl/>
          <w:lang w:val="en-GB"/>
        </w:rPr>
        <w:t>.</w:t>
      </w:r>
      <w:r w:rsidR="002817DB">
        <w:rPr>
          <w:rFonts w:hint="cs"/>
          <w:rtl/>
          <w:lang w:val="en-GB"/>
        </w:rPr>
        <w:t xml:space="preserve"> במידה ויתגלה פער בנושא הזה, כמ</w:t>
      </w:r>
      <w:r w:rsidR="00755A2A">
        <w:rPr>
          <w:rFonts w:hint="cs"/>
          <w:rtl/>
          <w:lang w:val="en-GB"/>
        </w:rPr>
        <w:t xml:space="preserve">ובן </w:t>
      </w:r>
      <w:r w:rsidR="000859DB">
        <w:rPr>
          <w:rFonts w:hint="cs"/>
          <w:rtl/>
          <w:lang w:val="en-GB"/>
        </w:rPr>
        <w:t>ש</w:t>
      </w:r>
      <w:r w:rsidR="00755A2A">
        <w:rPr>
          <w:rFonts w:hint="cs"/>
          <w:rtl/>
          <w:lang w:val="en-GB"/>
        </w:rPr>
        <w:t>היבואן יצטרך לשלם את המס בה</w:t>
      </w:r>
      <w:r w:rsidR="002817DB">
        <w:rPr>
          <w:rFonts w:hint="cs"/>
          <w:rtl/>
          <w:lang w:val="en-GB"/>
        </w:rPr>
        <w:t>ת</w:t>
      </w:r>
      <w:r w:rsidR="00755A2A">
        <w:rPr>
          <w:rFonts w:hint="cs"/>
          <w:rtl/>
          <w:lang w:val="en-GB"/>
        </w:rPr>
        <w:t xml:space="preserve">אם.  </w:t>
      </w:r>
      <w:r w:rsidR="002817DB">
        <w:rPr>
          <w:rFonts w:hint="cs"/>
          <w:rtl/>
          <w:lang w:val="en-GB"/>
        </w:rPr>
        <w:t xml:space="preserve"> </w:t>
      </w:r>
    </w:p>
    <w:p w:rsidR="002817DB" w:rsidRDefault="002817DB" w:rsidP="00FA0F2B">
      <w:pPr>
        <w:rPr>
          <w:rtl/>
          <w:lang w:val="en-GB"/>
        </w:rPr>
      </w:pPr>
    </w:p>
    <w:p w:rsidR="002817DB" w:rsidRDefault="002817DB" w:rsidP="002817DB">
      <w:pPr>
        <w:pStyle w:val="a4"/>
        <w:keepNext/>
        <w:rPr>
          <w:rtl/>
          <w:lang w:val="en-GB"/>
        </w:rPr>
      </w:pPr>
      <w:bookmarkStart w:id="123" w:name="ET_speaker_6237_23"/>
      <w:r w:rsidRPr="002817D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ענבר בזק (יש עתיד):</w:t>
      </w:r>
      <w:r w:rsidRPr="002817D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3"/>
    </w:p>
    <w:p w:rsidR="002817DB" w:rsidRDefault="002817DB" w:rsidP="002817DB">
      <w:pPr>
        <w:pStyle w:val="KeepWithNext"/>
        <w:rPr>
          <w:rtl/>
          <w:lang w:val="en-GB"/>
        </w:rPr>
      </w:pPr>
    </w:p>
    <w:p w:rsidR="002817DB" w:rsidRDefault="002817DB" w:rsidP="005E69D0">
      <w:pPr>
        <w:rPr>
          <w:rtl/>
          <w:lang w:val="en-GB"/>
        </w:rPr>
      </w:pPr>
      <w:r>
        <w:rPr>
          <w:rFonts w:hint="cs"/>
          <w:rtl/>
          <w:lang w:val="en-GB"/>
        </w:rPr>
        <w:t>אני רוצה לדבר על נפח המכל של נוזל המילוי</w:t>
      </w:r>
      <w:r w:rsidR="000859DB">
        <w:rPr>
          <w:rFonts w:hint="cs"/>
          <w:rtl/>
          <w:lang w:val="en-GB"/>
        </w:rPr>
        <w:t xml:space="preserve"> של הסיגריות החד פעמיות</w:t>
      </w:r>
      <w:r>
        <w:rPr>
          <w:rFonts w:hint="cs"/>
          <w:rtl/>
          <w:lang w:val="en-GB"/>
        </w:rPr>
        <w:t xml:space="preserve">, </w:t>
      </w:r>
      <w:r w:rsidR="005E69D0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>יש מותגים שונים. המס</w:t>
      </w:r>
      <w:r w:rsidR="000859DB">
        <w:rPr>
          <w:rFonts w:hint="cs"/>
          <w:rtl/>
          <w:lang w:val="en-GB"/>
        </w:rPr>
        <w:t xml:space="preserve">, לפי </w:t>
      </w:r>
      <w:bookmarkStart w:id="124" w:name="_ETM_Q1_1445980"/>
      <w:bookmarkEnd w:id="124"/>
      <w:r w:rsidR="000859DB">
        <w:rPr>
          <w:rFonts w:hint="cs"/>
          <w:rtl/>
          <w:lang w:val="en-GB"/>
        </w:rPr>
        <w:t>הבנתי, הוא אחיד, לא משנה מה נפח המכל. 25% מבני הנוער מתחילים בסיג</w:t>
      </w:r>
      <w:r>
        <w:rPr>
          <w:rFonts w:hint="cs"/>
          <w:rtl/>
          <w:lang w:val="en-GB"/>
        </w:rPr>
        <w:t>ר</w:t>
      </w:r>
      <w:r w:rsidR="000859DB">
        <w:rPr>
          <w:rFonts w:hint="cs"/>
          <w:rtl/>
          <w:lang w:val="en-GB"/>
        </w:rPr>
        <w:t>יות אלקטרוניות</w:t>
      </w:r>
      <w:r>
        <w:rPr>
          <w:rFonts w:hint="cs"/>
          <w:rtl/>
          <w:lang w:val="en-GB"/>
        </w:rPr>
        <w:t xml:space="preserve">. </w:t>
      </w:r>
      <w:r w:rsidR="000859DB">
        <w:rPr>
          <w:rFonts w:hint="cs"/>
          <w:rtl/>
          <w:lang w:val="en-GB"/>
        </w:rPr>
        <w:t>זה השער לעישון בקרב בני נוער, ב</w:t>
      </w:r>
      <w:r>
        <w:rPr>
          <w:rFonts w:hint="cs"/>
          <w:rtl/>
          <w:lang w:val="en-GB"/>
        </w:rPr>
        <w:t xml:space="preserve">ניגוד </w:t>
      </w:r>
      <w:r w:rsidR="000859DB">
        <w:rPr>
          <w:rFonts w:hint="cs"/>
          <w:rtl/>
          <w:lang w:val="en-GB"/>
        </w:rPr>
        <w:t xml:space="preserve">לתדמית שזה מוצר </w:t>
      </w:r>
      <w:bookmarkStart w:id="125" w:name="_ETM_Q1_1458178"/>
      <w:bookmarkEnd w:id="125"/>
      <w:r w:rsidR="000859DB">
        <w:rPr>
          <w:rFonts w:hint="cs"/>
          <w:rtl/>
          <w:lang w:val="en-GB"/>
        </w:rPr>
        <w:t xml:space="preserve">גמילה, והמחיר הוא </w:t>
      </w:r>
      <w:bookmarkStart w:id="126" w:name="_ETM_Q1_1464678"/>
      <w:bookmarkEnd w:id="126"/>
      <w:r w:rsidR="000859DB">
        <w:rPr>
          <w:rFonts w:hint="cs"/>
          <w:rtl/>
          <w:lang w:val="en-GB"/>
        </w:rPr>
        <w:t>פקטור מאוד רציני. ככל</w:t>
      </w:r>
      <w:r>
        <w:rPr>
          <w:rFonts w:hint="cs"/>
          <w:rtl/>
          <w:lang w:val="en-GB"/>
        </w:rPr>
        <w:t xml:space="preserve"> שהמוצר יהיה זול יותר, </w:t>
      </w:r>
      <w:r w:rsidR="000859DB">
        <w:rPr>
          <w:rFonts w:hint="cs"/>
          <w:rtl/>
          <w:lang w:val="en-GB"/>
        </w:rPr>
        <w:t xml:space="preserve">ככל שנעשה אותו נגיש יותר </w:t>
      </w:r>
      <w:r w:rsidR="004377BE">
        <w:rPr>
          <w:rFonts w:hint="cs"/>
          <w:rtl/>
          <w:lang w:val="en-GB"/>
        </w:rPr>
        <w:t>ל</w:t>
      </w:r>
      <w:r w:rsidR="000859DB">
        <w:rPr>
          <w:rFonts w:hint="cs"/>
          <w:rtl/>
          <w:lang w:val="en-GB"/>
        </w:rPr>
        <w:t xml:space="preserve">בני נוער, </w:t>
      </w:r>
      <w:bookmarkStart w:id="127" w:name="_ETM_Q1_1470360"/>
      <w:bookmarkEnd w:id="127"/>
      <w:r>
        <w:rPr>
          <w:rFonts w:hint="cs"/>
          <w:rtl/>
          <w:lang w:val="en-GB"/>
        </w:rPr>
        <w:t>ככה יותר בני נוער יתחילו לעשן עם ה</w:t>
      </w:r>
      <w:r w:rsidR="005E69D0">
        <w:rPr>
          <w:rFonts w:hint="cs"/>
          <w:rtl/>
          <w:lang w:val="en-GB"/>
        </w:rPr>
        <w:t xml:space="preserve">מוצר הזה, </w:t>
      </w:r>
      <w:r w:rsidR="000859DB">
        <w:rPr>
          <w:rFonts w:hint="cs"/>
          <w:rtl/>
          <w:lang w:val="en-GB"/>
        </w:rPr>
        <w:t>לכן אני רוצה להציע ש</w:t>
      </w:r>
      <w:r>
        <w:rPr>
          <w:rFonts w:hint="cs"/>
          <w:rtl/>
          <w:lang w:val="en-GB"/>
        </w:rPr>
        <w:t>שיעור המס יהיה באופן ישי</w:t>
      </w:r>
      <w:r w:rsidR="000859DB">
        <w:rPr>
          <w:rFonts w:hint="cs"/>
          <w:rtl/>
          <w:lang w:val="en-GB"/>
        </w:rPr>
        <w:t>ר ביחס לנפח המילוי</w:t>
      </w:r>
      <w:r>
        <w:rPr>
          <w:rFonts w:hint="cs"/>
          <w:rtl/>
          <w:lang w:val="en-GB"/>
        </w:rPr>
        <w:t>.</w:t>
      </w:r>
    </w:p>
    <w:p w:rsidR="002817DB" w:rsidRDefault="002817DB" w:rsidP="002817DB">
      <w:pPr>
        <w:rPr>
          <w:rtl/>
          <w:lang w:val="en-GB"/>
        </w:rPr>
      </w:pPr>
    </w:p>
    <w:p w:rsidR="000859DB" w:rsidRDefault="000859DB" w:rsidP="000859DB">
      <w:pPr>
        <w:pStyle w:val="af6"/>
        <w:keepNext/>
        <w:rPr>
          <w:rtl/>
          <w:lang w:val="en-GB"/>
        </w:rPr>
      </w:pPr>
      <w:bookmarkStart w:id="128" w:name="_ETM_Q1_1488392"/>
      <w:bookmarkStart w:id="129" w:name="ET_yor_5857_71"/>
      <w:bookmarkEnd w:id="128"/>
      <w:r w:rsidRPr="000859D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0859D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9"/>
    </w:p>
    <w:p w:rsidR="000859DB" w:rsidRDefault="000859DB" w:rsidP="000859DB">
      <w:pPr>
        <w:pStyle w:val="KeepWithNext"/>
        <w:rPr>
          <w:rtl/>
          <w:lang w:val="en-GB" w:eastAsia="he-IL"/>
        </w:rPr>
      </w:pPr>
    </w:p>
    <w:p w:rsidR="002817DB" w:rsidRDefault="002817DB" w:rsidP="002817DB">
      <w:pPr>
        <w:rPr>
          <w:rtl/>
          <w:lang w:val="en-GB"/>
        </w:rPr>
      </w:pPr>
      <w:bookmarkStart w:id="130" w:name="_ETM_Q1_1488911"/>
      <w:bookmarkStart w:id="131" w:name="_ETM_Q1_1488942"/>
      <w:bookmarkEnd w:id="130"/>
      <w:bookmarkEnd w:id="131"/>
      <w:r>
        <w:rPr>
          <w:rFonts w:hint="cs"/>
          <w:rtl/>
          <w:lang w:val="en-GB"/>
        </w:rPr>
        <w:t>זה בדיוק מה שאמרתי</w:t>
      </w:r>
      <w:r w:rsidR="000859DB">
        <w:rPr>
          <w:rFonts w:hint="cs"/>
          <w:rtl/>
          <w:lang w:val="en-GB"/>
        </w:rPr>
        <w:t>.</w:t>
      </w:r>
    </w:p>
    <w:p w:rsidR="002817DB" w:rsidRDefault="002817DB" w:rsidP="002817DB">
      <w:pPr>
        <w:rPr>
          <w:rtl/>
          <w:lang w:val="en-GB"/>
        </w:rPr>
      </w:pPr>
    </w:p>
    <w:p w:rsidR="002E4E8F" w:rsidRDefault="002E4E8F" w:rsidP="002E4E8F">
      <w:pPr>
        <w:pStyle w:val="af9"/>
        <w:keepNext/>
        <w:rPr>
          <w:rtl/>
          <w:lang w:val="en-GB"/>
        </w:rPr>
      </w:pPr>
      <w:bookmarkStart w:id="132" w:name="_ETM_Q1_1535431"/>
      <w:bookmarkStart w:id="133" w:name="ET_guest_יצחק_רוזנברג_66"/>
      <w:bookmarkEnd w:id="132"/>
      <w:r w:rsidRPr="002E4E8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יצחק רוזנברג:</w:t>
      </w:r>
      <w:r w:rsidRPr="002E4E8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3"/>
    </w:p>
    <w:p w:rsidR="002E4E8F" w:rsidRDefault="002E4E8F" w:rsidP="002E4E8F">
      <w:pPr>
        <w:pStyle w:val="KeepWithNext"/>
        <w:rPr>
          <w:rtl/>
          <w:lang w:val="en-GB"/>
        </w:rPr>
      </w:pPr>
    </w:p>
    <w:p w:rsidR="002817DB" w:rsidRDefault="002817DB" w:rsidP="005E69D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אנחנו ממסים כאן? מה </w:t>
      </w:r>
      <w:r w:rsidR="002E4E8F">
        <w:rPr>
          <w:rFonts w:hint="cs"/>
          <w:rtl/>
          <w:lang w:val="en-GB"/>
        </w:rPr>
        <w:t>הוא חומר המילוי ל</w:t>
      </w:r>
      <w:r>
        <w:rPr>
          <w:rFonts w:hint="cs"/>
          <w:rtl/>
          <w:lang w:val="en-GB"/>
        </w:rPr>
        <w:t>סיגריה אלקטרוני</w:t>
      </w:r>
      <w:r w:rsidR="002E4E8F">
        <w:rPr>
          <w:rFonts w:hint="cs"/>
          <w:rtl/>
          <w:lang w:val="en-GB"/>
        </w:rPr>
        <w:t>ת?</w:t>
      </w:r>
      <w:r>
        <w:rPr>
          <w:rFonts w:hint="cs"/>
          <w:rtl/>
          <w:lang w:val="en-GB"/>
        </w:rPr>
        <w:t xml:space="preserve"> לפי מצגת מ</w:t>
      </w:r>
      <w:r w:rsidR="002E4E8F">
        <w:rPr>
          <w:rFonts w:hint="cs"/>
          <w:rtl/>
          <w:lang w:val="en-GB"/>
        </w:rPr>
        <w:t>שרד הבריאות מ</w:t>
      </w:r>
      <w:r>
        <w:rPr>
          <w:rFonts w:hint="cs"/>
          <w:rtl/>
          <w:lang w:val="en-GB"/>
        </w:rPr>
        <w:t>דובר ב</w:t>
      </w:r>
      <w:r w:rsidR="002E4E8F">
        <w:rPr>
          <w:rFonts w:hint="cs"/>
          <w:rtl/>
          <w:lang w:val="en-GB"/>
        </w:rPr>
        <w:t xml:space="preserve">בקבוקון שמכיל </w:t>
      </w:r>
      <w:proofErr w:type="spellStart"/>
      <w:r w:rsidR="00E9278A">
        <w:rPr>
          <w:rFonts w:hint="cs"/>
          <w:rtl/>
          <w:lang w:val="en-GB"/>
        </w:rPr>
        <w:t>פרופילן</w:t>
      </w:r>
      <w:proofErr w:type="spellEnd"/>
      <w:r w:rsidR="00E9278A">
        <w:rPr>
          <w:rFonts w:hint="cs"/>
          <w:rtl/>
          <w:lang w:val="en-GB"/>
        </w:rPr>
        <w:t xml:space="preserve"> </w:t>
      </w:r>
      <w:proofErr w:type="spellStart"/>
      <w:r w:rsidR="00E9278A">
        <w:rPr>
          <w:rFonts w:hint="cs"/>
          <w:rtl/>
          <w:lang w:val="en-GB"/>
        </w:rPr>
        <w:t>גליקול</w:t>
      </w:r>
      <w:proofErr w:type="spellEnd"/>
      <w:r w:rsidR="00E9278A">
        <w:rPr>
          <w:rFonts w:hint="cs"/>
          <w:rtl/>
          <w:lang w:val="en-GB"/>
        </w:rPr>
        <w:t>, גליצ</w:t>
      </w:r>
      <w:r>
        <w:rPr>
          <w:rFonts w:hint="cs"/>
          <w:rtl/>
          <w:lang w:val="en-GB"/>
        </w:rPr>
        <w:t>ר</w:t>
      </w:r>
      <w:r w:rsidR="00E9278A">
        <w:rPr>
          <w:rFonts w:hint="cs"/>
          <w:rtl/>
          <w:lang w:val="en-GB"/>
        </w:rPr>
        <w:t>ין צמ</w:t>
      </w:r>
      <w:r>
        <w:rPr>
          <w:rFonts w:hint="cs"/>
          <w:rtl/>
          <w:lang w:val="en-GB"/>
        </w:rPr>
        <w:t>ח</w:t>
      </w:r>
      <w:r w:rsidR="00E9278A">
        <w:rPr>
          <w:rFonts w:hint="cs"/>
          <w:rtl/>
          <w:lang w:val="en-GB"/>
        </w:rPr>
        <w:t>י, תמצ</w:t>
      </w:r>
      <w:r>
        <w:rPr>
          <w:rFonts w:hint="cs"/>
          <w:rtl/>
          <w:lang w:val="en-GB"/>
        </w:rPr>
        <w:t xml:space="preserve">יות טעם </w:t>
      </w:r>
      <w:r w:rsidR="00E9278A">
        <w:rPr>
          <w:rFonts w:hint="cs"/>
          <w:rtl/>
          <w:lang w:val="en-GB"/>
        </w:rPr>
        <w:t>ו/</w:t>
      </w:r>
      <w:r>
        <w:rPr>
          <w:rFonts w:hint="cs"/>
          <w:rtl/>
          <w:lang w:val="en-GB"/>
        </w:rPr>
        <w:t xml:space="preserve">או ניקוטין. </w:t>
      </w:r>
      <w:r w:rsidR="00E9278A">
        <w:rPr>
          <w:rFonts w:hint="cs"/>
          <w:rtl/>
          <w:lang w:val="en-GB"/>
        </w:rPr>
        <w:t xml:space="preserve">ברגע שנכנס גליצרין צמחי </w:t>
      </w:r>
      <w:r w:rsidR="00090D1B">
        <w:rPr>
          <w:rFonts w:hint="cs"/>
          <w:rtl/>
          <w:lang w:val="en-GB"/>
        </w:rPr>
        <w:t xml:space="preserve">אל גוף חימום יוצאים כמויות של אדים. </w:t>
      </w:r>
      <w:bookmarkStart w:id="134" w:name="_ETM_Q1_1564889"/>
      <w:bookmarkEnd w:id="134"/>
      <w:r>
        <w:rPr>
          <w:rFonts w:hint="cs"/>
          <w:rtl/>
          <w:lang w:val="en-GB"/>
        </w:rPr>
        <w:t xml:space="preserve">זה </w:t>
      </w:r>
      <w:r w:rsidR="00090D1B">
        <w:rPr>
          <w:rFonts w:hint="cs"/>
          <w:rtl/>
          <w:lang w:val="en-GB"/>
        </w:rPr>
        <w:t>חומר מילוי לסיגריה אלקטרונית.</w:t>
      </w:r>
      <w:r>
        <w:rPr>
          <w:rFonts w:hint="cs"/>
          <w:rtl/>
          <w:lang w:val="en-GB"/>
        </w:rPr>
        <w:t xml:space="preserve"> </w:t>
      </w:r>
      <w:r w:rsidR="00090D1B">
        <w:rPr>
          <w:rFonts w:hint="cs"/>
          <w:rtl/>
          <w:lang w:val="en-GB"/>
        </w:rPr>
        <w:t xml:space="preserve">אם </w:t>
      </w:r>
      <w:r>
        <w:rPr>
          <w:rFonts w:hint="cs"/>
          <w:rtl/>
          <w:lang w:val="en-GB"/>
        </w:rPr>
        <w:t xml:space="preserve">יוצאים </w:t>
      </w:r>
      <w:r w:rsidR="00090D1B">
        <w:rPr>
          <w:rFonts w:hint="cs"/>
          <w:rtl/>
          <w:lang w:val="en-GB"/>
        </w:rPr>
        <w:t>מהכנסת ופונים ימינה ואחר כך שמאלה</w:t>
      </w:r>
      <w:r w:rsidR="005E69D0">
        <w:rPr>
          <w:rFonts w:hint="cs"/>
          <w:rtl/>
          <w:lang w:val="en-GB"/>
        </w:rPr>
        <w:t>,</w:t>
      </w:r>
      <w:r w:rsidR="00090D1B">
        <w:rPr>
          <w:rFonts w:hint="cs"/>
          <w:rtl/>
          <w:lang w:val="en-GB"/>
        </w:rPr>
        <w:t xml:space="preserve"> </w:t>
      </w:r>
      <w:bookmarkStart w:id="135" w:name="_ETM_Q1_1635895"/>
      <w:bookmarkEnd w:id="135"/>
      <w:r w:rsidR="00090D1B">
        <w:rPr>
          <w:rFonts w:hint="cs"/>
          <w:rtl/>
          <w:lang w:val="en-GB"/>
        </w:rPr>
        <w:t>ניתן לראות שליטר גליצ</w:t>
      </w:r>
      <w:r>
        <w:rPr>
          <w:rFonts w:hint="cs"/>
          <w:rtl/>
          <w:lang w:val="en-GB"/>
        </w:rPr>
        <w:t>ר</w:t>
      </w:r>
      <w:r w:rsidR="00090D1B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ן </w:t>
      </w:r>
      <w:r w:rsidR="00090D1B">
        <w:rPr>
          <w:rFonts w:hint="cs"/>
          <w:rtl/>
          <w:lang w:val="en-GB"/>
        </w:rPr>
        <w:t xml:space="preserve">צמחי </w:t>
      </w:r>
      <w:r>
        <w:rPr>
          <w:rFonts w:hint="cs"/>
          <w:rtl/>
          <w:lang w:val="en-GB"/>
        </w:rPr>
        <w:t xml:space="preserve">עולה 20 שקלים לאכילה. אנחנו </w:t>
      </w:r>
      <w:r w:rsidR="00090D1B">
        <w:rPr>
          <w:rFonts w:hint="cs"/>
          <w:rtl/>
          <w:lang w:val="en-GB"/>
        </w:rPr>
        <w:t xml:space="preserve">אוכלים ושותים אותו ביום יום, </w:t>
      </w:r>
      <w:r w:rsidR="005E69D0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>מש</w:t>
      </w:r>
      <w:r w:rsidR="00090D1B">
        <w:rPr>
          <w:rFonts w:hint="cs"/>
          <w:rtl/>
          <w:lang w:val="en-GB"/>
        </w:rPr>
        <w:t>תמשים בו בתמרוקים, באין ספור דב</w:t>
      </w:r>
      <w:r>
        <w:rPr>
          <w:rFonts w:hint="cs"/>
          <w:rtl/>
          <w:lang w:val="en-GB"/>
        </w:rPr>
        <w:t>ר</w:t>
      </w:r>
      <w:r w:rsidR="00090D1B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ם. </w:t>
      </w:r>
      <w:r w:rsidR="00090D1B">
        <w:rPr>
          <w:rFonts w:hint="cs"/>
          <w:rtl/>
          <w:lang w:val="en-GB"/>
        </w:rPr>
        <w:t>זה מוצר בסיסי בתעשיית המ</w:t>
      </w:r>
      <w:r>
        <w:rPr>
          <w:rFonts w:hint="cs"/>
          <w:rtl/>
          <w:lang w:val="en-GB"/>
        </w:rPr>
        <w:t>ז</w:t>
      </w:r>
      <w:r w:rsidR="00090D1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ן. אם אני לוקח </w:t>
      </w:r>
      <w:r w:rsidR="00090D1B">
        <w:rPr>
          <w:rFonts w:hint="cs"/>
          <w:rtl/>
          <w:lang w:val="en-GB"/>
        </w:rPr>
        <w:t xml:space="preserve">תמצית טעם בחמישה שקלים ושם אותה בתוך </w:t>
      </w:r>
      <w:r>
        <w:rPr>
          <w:rFonts w:hint="cs"/>
          <w:rtl/>
          <w:lang w:val="en-GB"/>
        </w:rPr>
        <w:t>ליטר</w:t>
      </w:r>
      <w:r w:rsidR="00090D1B">
        <w:rPr>
          <w:rFonts w:hint="cs"/>
          <w:rtl/>
          <w:lang w:val="en-GB"/>
        </w:rPr>
        <w:t xml:space="preserve"> גליצרין</w:t>
      </w:r>
      <w:r>
        <w:rPr>
          <w:rFonts w:hint="cs"/>
          <w:rtl/>
          <w:lang w:val="en-GB"/>
        </w:rPr>
        <w:t xml:space="preserve">, יצרתי אירוע מס של </w:t>
      </w:r>
      <w:r w:rsidR="00090D1B">
        <w:rPr>
          <w:rFonts w:hint="cs"/>
          <w:rtl/>
          <w:lang w:val="en-GB"/>
        </w:rPr>
        <w:t xml:space="preserve">25,000. נתחיל למסות גליצרין צמחי </w:t>
      </w:r>
      <w:r>
        <w:rPr>
          <w:rFonts w:hint="cs"/>
          <w:rtl/>
          <w:lang w:val="en-GB"/>
        </w:rPr>
        <w:t>במס קנייה?</w:t>
      </w:r>
    </w:p>
    <w:p w:rsidR="002817DB" w:rsidRDefault="002817DB" w:rsidP="002817DB">
      <w:pPr>
        <w:rPr>
          <w:rtl/>
          <w:lang w:val="en-GB"/>
        </w:rPr>
      </w:pPr>
    </w:p>
    <w:p w:rsidR="00090D1B" w:rsidRDefault="00090D1B" w:rsidP="00090D1B">
      <w:pPr>
        <w:pStyle w:val="af6"/>
        <w:keepNext/>
        <w:rPr>
          <w:rtl/>
          <w:lang w:val="en-GB"/>
        </w:rPr>
      </w:pPr>
      <w:bookmarkStart w:id="136" w:name="ET_yor_5857_67"/>
      <w:r w:rsidRPr="00090D1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090D1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6"/>
    </w:p>
    <w:p w:rsidR="00090D1B" w:rsidRDefault="00090D1B" w:rsidP="00090D1B">
      <w:pPr>
        <w:pStyle w:val="KeepWithNext"/>
        <w:rPr>
          <w:rtl/>
          <w:lang w:val="en-GB" w:eastAsia="he-IL"/>
        </w:rPr>
      </w:pPr>
    </w:p>
    <w:p w:rsidR="00090D1B" w:rsidRDefault="002817DB" w:rsidP="002817D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לא. </w:t>
      </w:r>
    </w:p>
    <w:p w:rsidR="00090D1B" w:rsidRDefault="00090D1B" w:rsidP="002817DB">
      <w:pPr>
        <w:rPr>
          <w:rtl/>
          <w:lang w:val="en-GB"/>
        </w:rPr>
      </w:pPr>
      <w:bookmarkStart w:id="137" w:name="_ETM_Q1_1651400"/>
      <w:bookmarkStart w:id="138" w:name="_ETM_Q1_1651455"/>
      <w:bookmarkEnd w:id="137"/>
      <w:bookmarkEnd w:id="138"/>
    </w:p>
    <w:p w:rsidR="00090D1B" w:rsidRDefault="00090D1B" w:rsidP="00090D1B">
      <w:pPr>
        <w:pStyle w:val="af9"/>
        <w:keepNext/>
        <w:rPr>
          <w:rtl/>
          <w:lang w:val="en-GB"/>
        </w:rPr>
      </w:pPr>
      <w:bookmarkStart w:id="139" w:name="_ETM_Q1_1651558"/>
      <w:bookmarkStart w:id="140" w:name="_ETM_Q1_1651604"/>
      <w:bookmarkStart w:id="141" w:name="_ETM_Q1_1651858"/>
      <w:bookmarkStart w:id="142" w:name="ET_guest_יצחק_רוזנברג_68"/>
      <w:bookmarkEnd w:id="139"/>
      <w:bookmarkEnd w:id="140"/>
      <w:bookmarkEnd w:id="141"/>
      <w:r w:rsidRPr="00090D1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יצחק רוזנברג:</w:t>
      </w:r>
      <w:r w:rsidRPr="00090D1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2"/>
    </w:p>
    <w:p w:rsidR="00090D1B" w:rsidRDefault="00090D1B" w:rsidP="00090D1B">
      <w:pPr>
        <w:pStyle w:val="KeepWithNext"/>
        <w:rPr>
          <w:rtl/>
          <w:lang w:val="en-GB"/>
        </w:rPr>
      </w:pPr>
    </w:p>
    <w:p w:rsidR="00090D1B" w:rsidRDefault="00090D1B" w:rsidP="00090D1B">
      <w:pPr>
        <w:rPr>
          <w:rtl/>
          <w:lang w:val="en-GB"/>
        </w:rPr>
      </w:pPr>
      <w:bookmarkStart w:id="143" w:name="_ETM_Q1_1654557"/>
      <w:bookmarkStart w:id="144" w:name="_ETM_Q1_1654593"/>
      <w:bookmarkEnd w:id="143"/>
      <w:bookmarkEnd w:id="144"/>
      <w:r>
        <w:rPr>
          <w:rFonts w:hint="cs"/>
          <w:rtl/>
          <w:lang w:val="en-GB"/>
        </w:rPr>
        <w:t xml:space="preserve">אז </w:t>
      </w:r>
      <w:bookmarkStart w:id="145" w:name="_ETM_Q1_1656314"/>
      <w:bookmarkEnd w:id="145"/>
      <w:r>
        <w:rPr>
          <w:rFonts w:hint="cs"/>
          <w:rtl/>
          <w:lang w:val="en-GB"/>
        </w:rPr>
        <w:t>איך זה עובד?</w:t>
      </w:r>
    </w:p>
    <w:p w:rsidR="00090D1B" w:rsidRDefault="00090D1B" w:rsidP="00090D1B">
      <w:pPr>
        <w:ind w:firstLine="0"/>
        <w:rPr>
          <w:rtl/>
          <w:lang w:val="en-GB"/>
        </w:rPr>
      </w:pPr>
      <w:bookmarkStart w:id="146" w:name="_ETM_Q1_1657758"/>
      <w:bookmarkStart w:id="147" w:name="_ETM_Q1_1657855"/>
      <w:bookmarkStart w:id="148" w:name="_ETM_Q1_1658097"/>
      <w:bookmarkEnd w:id="146"/>
      <w:bookmarkEnd w:id="147"/>
      <w:bookmarkEnd w:id="148"/>
    </w:p>
    <w:p w:rsidR="00090D1B" w:rsidRDefault="00090D1B" w:rsidP="00090D1B">
      <w:pPr>
        <w:pStyle w:val="af6"/>
        <w:keepNext/>
        <w:rPr>
          <w:rtl/>
          <w:lang w:val="en-GB"/>
        </w:rPr>
      </w:pPr>
      <w:bookmarkStart w:id="149" w:name="_ETM_Q1_1658191"/>
      <w:bookmarkStart w:id="150" w:name="_ETM_Q1_1658830"/>
      <w:bookmarkStart w:id="151" w:name="ET_yor_5857_69"/>
      <w:bookmarkEnd w:id="149"/>
      <w:bookmarkEnd w:id="150"/>
      <w:r w:rsidRPr="00090D1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090D1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1"/>
    </w:p>
    <w:p w:rsidR="00090D1B" w:rsidRDefault="00090D1B" w:rsidP="00090D1B">
      <w:pPr>
        <w:pStyle w:val="KeepWithNext"/>
        <w:rPr>
          <w:rtl/>
          <w:lang w:val="en-GB" w:eastAsia="he-IL"/>
        </w:rPr>
      </w:pPr>
    </w:p>
    <w:p w:rsidR="0051797D" w:rsidRDefault="00090D1B" w:rsidP="00DD6D37">
      <w:pPr>
        <w:rPr>
          <w:rtl/>
          <w:lang w:val="en-GB"/>
        </w:rPr>
      </w:pPr>
      <w:bookmarkStart w:id="152" w:name="_ETM_Q1_1659351"/>
      <w:bookmarkStart w:id="153" w:name="_ETM_Q1_1659399"/>
      <w:bookmarkStart w:id="154" w:name="_ETM_Q1_1651899"/>
      <w:bookmarkEnd w:id="152"/>
      <w:bookmarkEnd w:id="153"/>
      <w:bookmarkEnd w:id="154"/>
      <w:r>
        <w:rPr>
          <w:rFonts w:hint="cs"/>
          <w:rtl/>
          <w:lang w:val="en-GB"/>
        </w:rPr>
        <w:t xml:space="preserve">הסיבה שהחלטנו להוציא את תמציות הטעם מתוך הצו, ואת זה </w:t>
      </w:r>
      <w:r w:rsidR="002817DB">
        <w:rPr>
          <w:rFonts w:hint="cs"/>
          <w:rtl/>
          <w:lang w:val="en-GB"/>
        </w:rPr>
        <w:t>אמרה רשות המיסים</w:t>
      </w:r>
      <w:r w:rsidR="00DD6D37">
        <w:rPr>
          <w:rFonts w:hint="cs"/>
          <w:rtl/>
          <w:lang w:val="en-GB"/>
        </w:rPr>
        <w:t xml:space="preserve">, </w:t>
      </w:r>
      <w:bookmarkStart w:id="155" w:name="_ETM_Q1_1665831"/>
      <w:bookmarkEnd w:id="155"/>
      <w:r w:rsidR="002817DB">
        <w:rPr>
          <w:rFonts w:hint="cs"/>
          <w:rtl/>
          <w:lang w:val="en-GB"/>
        </w:rPr>
        <w:t xml:space="preserve">היא </w:t>
      </w:r>
      <w:r>
        <w:rPr>
          <w:rFonts w:hint="cs"/>
          <w:rtl/>
          <w:lang w:val="en-GB"/>
        </w:rPr>
        <w:t xml:space="preserve">כדי </w:t>
      </w:r>
      <w:r w:rsidR="002817DB">
        <w:rPr>
          <w:rFonts w:hint="cs"/>
          <w:rtl/>
          <w:lang w:val="en-GB"/>
        </w:rPr>
        <w:t>לא</w:t>
      </w:r>
      <w:r>
        <w:rPr>
          <w:rFonts w:hint="cs"/>
          <w:rtl/>
          <w:lang w:val="en-GB"/>
        </w:rPr>
        <w:t xml:space="preserve"> </w:t>
      </w:r>
      <w:r w:rsidR="002817DB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מסות</w:t>
      </w:r>
      <w:r w:rsidR="002817DB">
        <w:rPr>
          <w:rFonts w:hint="cs"/>
          <w:rtl/>
          <w:lang w:val="en-GB"/>
        </w:rPr>
        <w:t xml:space="preserve"> את חומרי ה</w:t>
      </w:r>
      <w:r w:rsidR="00900567">
        <w:rPr>
          <w:rFonts w:hint="cs"/>
          <w:rtl/>
          <w:lang w:val="en-GB"/>
        </w:rPr>
        <w:t>גלם</w:t>
      </w:r>
      <w:r w:rsidR="0051797D">
        <w:rPr>
          <w:rFonts w:hint="cs"/>
          <w:rtl/>
          <w:lang w:val="en-GB"/>
        </w:rPr>
        <w:t xml:space="preserve"> אלא </w:t>
      </w:r>
      <w:r>
        <w:rPr>
          <w:rFonts w:hint="cs"/>
          <w:rtl/>
          <w:lang w:val="en-GB"/>
        </w:rPr>
        <w:t>את המוצר הסופי</w:t>
      </w:r>
      <w:r w:rsidR="002817DB">
        <w:rPr>
          <w:rFonts w:hint="cs"/>
          <w:rtl/>
          <w:lang w:val="en-GB"/>
        </w:rPr>
        <w:t xml:space="preserve">. במידה ויתחילו להכין </w:t>
      </w:r>
      <w:r>
        <w:rPr>
          <w:rFonts w:hint="cs"/>
          <w:rtl/>
          <w:lang w:val="en-GB"/>
        </w:rPr>
        <w:t xml:space="preserve">את החומרים </w:t>
      </w:r>
      <w:bookmarkStart w:id="156" w:name="_ETM_Q1_1675033"/>
      <w:bookmarkEnd w:id="156"/>
      <w:r w:rsidR="002817DB">
        <w:rPr>
          <w:rFonts w:hint="cs"/>
          <w:rtl/>
          <w:lang w:val="en-GB"/>
        </w:rPr>
        <w:t>ולייצר</w:t>
      </w:r>
      <w:r>
        <w:rPr>
          <w:rFonts w:hint="cs"/>
          <w:rtl/>
          <w:lang w:val="en-GB"/>
        </w:rPr>
        <w:t xml:space="preserve"> את זה בישראל</w:t>
      </w:r>
      <w:r w:rsidR="00DD6D37">
        <w:rPr>
          <w:rFonts w:hint="cs"/>
          <w:rtl/>
          <w:lang w:val="en-GB"/>
        </w:rPr>
        <w:t xml:space="preserve"> -</w:t>
      </w:r>
      <w:r w:rsidR="002817DB">
        <w:rPr>
          <w:rFonts w:hint="cs"/>
          <w:rtl/>
          <w:lang w:val="en-GB"/>
        </w:rPr>
        <w:t xml:space="preserve"> </w:t>
      </w:r>
      <w:r w:rsidR="00900567">
        <w:rPr>
          <w:rFonts w:hint="cs"/>
          <w:rtl/>
          <w:lang w:val="en-GB"/>
        </w:rPr>
        <w:t xml:space="preserve">נמסה את זה. אכיפת החוק </w:t>
      </w:r>
      <w:r w:rsidR="00DD6D37">
        <w:rPr>
          <w:rFonts w:hint="cs"/>
          <w:rtl/>
          <w:lang w:val="en-GB"/>
        </w:rPr>
        <w:t xml:space="preserve">נועדה </w:t>
      </w:r>
      <w:r w:rsidR="00900567">
        <w:rPr>
          <w:rFonts w:hint="cs"/>
          <w:rtl/>
          <w:lang w:val="en-GB"/>
        </w:rPr>
        <w:t>ל</w:t>
      </w:r>
      <w:r w:rsidR="002817DB">
        <w:rPr>
          <w:rFonts w:hint="cs"/>
          <w:rtl/>
          <w:lang w:val="en-GB"/>
        </w:rPr>
        <w:t xml:space="preserve">עבריינים שיעשו </w:t>
      </w:r>
      <w:r w:rsidR="00900567">
        <w:rPr>
          <w:rFonts w:hint="cs"/>
          <w:rtl/>
          <w:lang w:val="en-GB"/>
        </w:rPr>
        <w:t xml:space="preserve">את זה בצורה פיראטית. </w:t>
      </w:r>
      <w:bookmarkStart w:id="157" w:name="_ETM_Q1_1678366"/>
      <w:bookmarkEnd w:id="157"/>
    </w:p>
    <w:p w:rsidR="0051797D" w:rsidRDefault="0051797D" w:rsidP="00900567">
      <w:pPr>
        <w:rPr>
          <w:rtl/>
          <w:lang w:val="en-GB"/>
        </w:rPr>
      </w:pPr>
    </w:p>
    <w:p w:rsidR="0051797D" w:rsidRDefault="0051797D" w:rsidP="0051797D">
      <w:pPr>
        <w:pStyle w:val="af9"/>
        <w:keepNext/>
        <w:rPr>
          <w:rtl/>
          <w:lang w:val="en-GB"/>
        </w:rPr>
      </w:pPr>
      <w:bookmarkStart w:id="158" w:name="ET_guest_יצחק_רוזנברג_70"/>
      <w:r w:rsidRPr="0051797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יצחק רוזנברג:</w:t>
      </w:r>
      <w:r w:rsidRPr="0051797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8"/>
    </w:p>
    <w:p w:rsidR="0051797D" w:rsidRDefault="0051797D" w:rsidP="0051797D">
      <w:pPr>
        <w:pStyle w:val="KeepWithNext"/>
        <w:rPr>
          <w:rtl/>
          <w:lang w:val="en-GB"/>
        </w:rPr>
      </w:pPr>
    </w:p>
    <w:p w:rsidR="002817DB" w:rsidRDefault="002817DB" w:rsidP="0064336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כל המדינות בעולם </w:t>
      </w:r>
      <w:proofErr w:type="spellStart"/>
      <w:r>
        <w:rPr>
          <w:rFonts w:hint="cs"/>
          <w:rtl/>
          <w:lang w:val="en-GB"/>
        </w:rPr>
        <w:t>שמיסו</w:t>
      </w:r>
      <w:proofErr w:type="spellEnd"/>
      <w:r>
        <w:rPr>
          <w:rFonts w:hint="cs"/>
          <w:rtl/>
          <w:lang w:val="en-GB"/>
        </w:rPr>
        <w:t xml:space="preserve"> את </w:t>
      </w:r>
      <w:r w:rsidR="0051797D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נוזל </w:t>
      </w:r>
      <w:r w:rsidR="0051797D">
        <w:rPr>
          <w:rFonts w:hint="cs"/>
          <w:rtl/>
          <w:lang w:val="en-GB"/>
        </w:rPr>
        <w:t xml:space="preserve">למילוי </w:t>
      </w:r>
      <w:bookmarkStart w:id="159" w:name="_ETM_Q1_1690697"/>
      <w:bookmarkEnd w:id="159"/>
      <w:r w:rsidR="0051797D">
        <w:rPr>
          <w:rFonts w:hint="cs"/>
          <w:rtl/>
          <w:lang w:val="en-GB"/>
        </w:rPr>
        <w:t xml:space="preserve">סיגריה אלקטרונית </w:t>
      </w:r>
      <w:proofErr w:type="spellStart"/>
      <w:r>
        <w:rPr>
          <w:rFonts w:hint="cs"/>
          <w:rtl/>
          <w:lang w:val="en-GB"/>
        </w:rPr>
        <w:t>מיסו</w:t>
      </w:r>
      <w:proofErr w:type="spellEnd"/>
      <w:r>
        <w:rPr>
          <w:rFonts w:hint="cs"/>
          <w:rtl/>
          <w:lang w:val="en-GB"/>
        </w:rPr>
        <w:t xml:space="preserve"> את הניקו</w:t>
      </w:r>
      <w:r w:rsidR="00643362">
        <w:rPr>
          <w:rFonts w:hint="cs"/>
          <w:rtl/>
          <w:lang w:val="en-GB"/>
        </w:rPr>
        <w:t>ט</w:t>
      </w:r>
      <w:r>
        <w:rPr>
          <w:rFonts w:hint="cs"/>
          <w:rtl/>
          <w:lang w:val="en-GB"/>
        </w:rPr>
        <w:t xml:space="preserve">ין. אתה לא </w:t>
      </w:r>
      <w:r w:rsidR="00643362">
        <w:rPr>
          <w:rFonts w:hint="cs"/>
          <w:rtl/>
          <w:lang w:val="en-GB"/>
        </w:rPr>
        <w:t xml:space="preserve">יכול </w:t>
      </w:r>
      <w:r>
        <w:rPr>
          <w:rFonts w:hint="cs"/>
          <w:rtl/>
          <w:lang w:val="en-GB"/>
        </w:rPr>
        <w:t>ל</w:t>
      </w:r>
      <w:r w:rsidR="00643362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חת מוצר ש</w:t>
      </w:r>
      <w:r w:rsidR="00643362">
        <w:rPr>
          <w:rFonts w:hint="cs"/>
          <w:rtl/>
          <w:lang w:val="en-GB"/>
        </w:rPr>
        <w:t xml:space="preserve">אוכלים אותו, שבן אדם בחר לאייד אותו </w:t>
      </w:r>
      <w:bookmarkStart w:id="160" w:name="_ETM_Q1_1697307"/>
      <w:bookmarkEnd w:id="160"/>
      <w:r w:rsidR="00643362">
        <w:rPr>
          <w:rFonts w:hint="cs"/>
          <w:rtl/>
          <w:lang w:val="en-GB"/>
        </w:rPr>
        <w:t xml:space="preserve">בחדר שלו, ולהטיל </w:t>
      </w:r>
      <w:r>
        <w:rPr>
          <w:rFonts w:hint="cs"/>
          <w:rtl/>
          <w:lang w:val="en-GB"/>
        </w:rPr>
        <w:t>עליו מס</w:t>
      </w:r>
      <w:r w:rsidR="00643362">
        <w:rPr>
          <w:rFonts w:hint="cs"/>
          <w:rtl/>
          <w:lang w:val="en-GB"/>
        </w:rPr>
        <w:t>.</w:t>
      </w:r>
    </w:p>
    <w:p w:rsidR="002817DB" w:rsidRDefault="002817DB" w:rsidP="002817DB">
      <w:pPr>
        <w:rPr>
          <w:rtl/>
          <w:lang w:val="en-GB"/>
        </w:rPr>
      </w:pPr>
    </w:p>
    <w:p w:rsidR="00643362" w:rsidRDefault="00643362" w:rsidP="00643362">
      <w:pPr>
        <w:pStyle w:val="a4"/>
        <w:keepNext/>
        <w:rPr>
          <w:rtl/>
          <w:lang w:val="en-GB"/>
        </w:rPr>
      </w:pPr>
      <w:bookmarkStart w:id="161" w:name="ET_speaker_6127_71"/>
      <w:r w:rsidRPr="0064336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64336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1"/>
    </w:p>
    <w:p w:rsidR="00643362" w:rsidRDefault="00643362" w:rsidP="00643362">
      <w:pPr>
        <w:pStyle w:val="KeepWithNext"/>
        <w:rPr>
          <w:rtl/>
          <w:lang w:val="en-GB" w:eastAsia="he-IL"/>
        </w:rPr>
      </w:pPr>
    </w:p>
    <w:p w:rsidR="002817DB" w:rsidRDefault="00643362" w:rsidP="00643362">
      <w:pPr>
        <w:rPr>
          <w:rtl/>
          <w:lang w:val="en-GB"/>
        </w:rPr>
      </w:pPr>
      <w:r>
        <w:rPr>
          <w:rFonts w:hint="cs"/>
          <w:rtl/>
          <w:lang w:val="en-GB"/>
        </w:rPr>
        <w:t>א</w:t>
      </w:r>
      <w:r w:rsidR="002817DB">
        <w:rPr>
          <w:rFonts w:hint="cs"/>
          <w:rtl/>
          <w:lang w:val="en-GB"/>
        </w:rPr>
        <w:t>ין בו נ</w:t>
      </w:r>
      <w:r>
        <w:rPr>
          <w:rFonts w:hint="cs"/>
          <w:rtl/>
          <w:lang w:val="en-GB"/>
        </w:rPr>
        <w:t xml:space="preserve">יקוטין? </w:t>
      </w:r>
    </w:p>
    <w:p w:rsidR="002817DB" w:rsidRDefault="002817DB" w:rsidP="002817DB">
      <w:pPr>
        <w:rPr>
          <w:rtl/>
          <w:lang w:val="en-GB"/>
        </w:rPr>
      </w:pPr>
    </w:p>
    <w:p w:rsidR="00643362" w:rsidRDefault="00643362" w:rsidP="00643362">
      <w:pPr>
        <w:pStyle w:val="af9"/>
        <w:keepNext/>
        <w:rPr>
          <w:rtl/>
          <w:lang w:val="en-GB"/>
        </w:rPr>
      </w:pPr>
      <w:bookmarkStart w:id="162" w:name="ET_guest_יצחק_רוזנברג_72"/>
      <w:r w:rsidRPr="00643362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יצחק רוזנברג:</w:t>
      </w:r>
      <w:r w:rsidRPr="0064336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2"/>
    </w:p>
    <w:p w:rsidR="00643362" w:rsidRDefault="00643362" w:rsidP="00643362">
      <w:pPr>
        <w:pStyle w:val="KeepWithNext"/>
        <w:rPr>
          <w:rtl/>
          <w:lang w:val="en-GB"/>
        </w:rPr>
      </w:pPr>
    </w:p>
    <w:p w:rsidR="00643362" w:rsidRDefault="00643362" w:rsidP="00643362">
      <w:pPr>
        <w:rPr>
          <w:rtl/>
          <w:lang w:val="en-GB"/>
        </w:rPr>
      </w:pPr>
      <w:r>
        <w:rPr>
          <w:rFonts w:hint="cs"/>
          <w:rtl/>
          <w:lang w:val="en-GB"/>
        </w:rPr>
        <w:t>בצו לא מופיעה המילה "ניקוטין".</w:t>
      </w:r>
    </w:p>
    <w:p w:rsidR="00643362" w:rsidRDefault="00643362" w:rsidP="00643362">
      <w:pPr>
        <w:ind w:firstLine="0"/>
        <w:rPr>
          <w:rtl/>
          <w:lang w:val="en-GB"/>
        </w:rPr>
      </w:pPr>
      <w:bookmarkStart w:id="163" w:name="_ETM_Q1_1710017"/>
      <w:bookmarkStart w:id="164" w:name="_ETM_Q1_1710074"/>
      <w:bookmarkEnd w:id="163"/>
      <w:bookmarkEnd w:id="164"/>
    </w:p>
    <w:p w:rsidR="00643362" w:rsidRDefault="00643362" w:rsidP="00643362">
      <w:pPr>
        <w:pStyle w:val="af6"/>
        <w:keepNext/>
        <w:rPr>
          <w:rtl/>
          <w:lang w:val="en-GB"/>
        </w:rPr>
      </w:pPr>
      <w:bookmarkStart w:id="165" w:name="_ETM_Q1_1710617"/>
      <w:bookmarkStart w:id="166" w:name="_ETM_Q1_1710667"/>
      <w:bookmarkStart w:id="167" w:name="ET_yor_5857_73"/>
      <w:bookmarkEnd w:id="165"/>
      <w:bookmarkEnd w:id="166"/>
      <w:r w:rsidRPr="0064336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64336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7"/>
    </w:p>
    <w:p w:rsidR="00643362" w:rsidRDefault="00643362" w:rsidP="00643362">
      <w:pPr>
        <w:pStyle w:val="KeepWithNext"/>
        <w:rPr>
          <w:rtl/>
          <w:lang w:val="en-GB" w:eastAsia="he-IL"/>
        </w:rPr>
      </w:pPr>
    </w:p>
    <w:p w:rsidR="002817DB" w:rsidRDefault="002817DB" w:rsidP="00DD6D3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בגלל זה </w:t>
      </w:r>
      <w:r w:rsidR="00643362">
        <w:rPr>
          <w:rFonts w:hint="cs"/>
          <w:rtl/>
          <w:lang w:val="en-GB"/>
        </w:rPr>
        <w:t xml:space="preserve">גליצרין צמחי לא בצו. </w:t>
      </w:r>
      <w:r>
        <w:rPr>
          <w:rFonts w:hint="cs"/>
          <w:rtl/>
          <w:lang w:val="en-GB"/>
        </w:rPr>
        <w:t>אנ</w:t>
      </w:r>
      <w:r w:rsidR="00643362">
        <w:rPr>
          <w:rFonts w:hint="cs"/>
          <w:rtl/>
          <w:lang w:val="en-GB"/>
        </w:rPr>
        <w:t xml:space="preserve">י לא </w:t>
      </w:r>
      <w:bookmarkStart w:id="168" w:name="_ETM_Q1_1722621"/>
      <w:bookmarkEnd w:id="168"/>
      <w:r w:rsidR="00A33769">
        <w:rPr>
          <w:rFonts w:hint="cs"/>
          <w:rtl/>
          <w:lang w:val="en-GB"/>
        </w:rPr>
        <w:t>בטוח שכשמאיידים גליצרין צמחי</w:t>
      </w:r>
      <w:r w:rsidR="00643362">
        <w:rPr>
          <w:rFonts w:hint="cs"/>
          <w:rtl/>
          <w:lang w:val="en-GB"/>
        </w:rPr>
        <w:t xml:space="preserve"> </w:t>
      </w:r>
      <w:r w:rsidR="00A33769">
        <w:rPr>
          <w:rFonts w:hint="cs"/>
          <w:rtl/>
          <w:lang w:val="en-GB"/>
        </w:rPr>
        <w:t>ו</w:t>
      </w:r>
      <w:r w:rsidR="00643362">
        <w:rPr>
          <w:rFonts w:hint="cs"/>
          <w:rtl/>
          <w:lang w:val="en-GB"/>
        </w:rPr>
        <w:t xml:space="preserve">לא </w:t>
      </w:r>
      <w:r>
        <w:rPr>
          <w:rFonts w:hint="cs"/>
          <w:rtl/>
          <w:lang w:val="en-GB"/>
        </w:rPr>
        <w:t>א</w:t>
      </w:r>
      <w:r w:rsidR="0064336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כלים</w:t>
      </w:r>
      <w:r w:rsidR="00643362">
        <w:rPr>
          <w:rFonts w:hint="cs"/>
          <w:rtl/>
          <w:lang w:val="en-GB"/>
        </w:rPr>
        <w:t xml:space="preserve"> </w:t>
      </w:r>
      <w:bookmarkStart w:id="169" w:name="_ETM_Q1_1727682"/>
      <w:bookmarkEnd w:id="169"/>
      <w:r w:rsidR="00643362">
        <w:rPr>
          <w:rFonts w:hint="cs"/>
          <w:rtl/>
          <w:lang w:val="en-GB"/>
        </w:rPr>
        <w:t>אותו</w:t>
      </w:r>
      <w:r>
        <w:rPr>
          <w:rFonts w:hint="cs"/>
          <w:rtl/>
          <w:lang w:val="en-GB"/>
        </w:rPr>
        <w:t>, זה הדבר הכי מועיל</w:t>
      </w:r>
      <w:r w:rsidR="00643362">
        <w:rPr>
          <w:rFonts w:hint="cs"/>
          <w:rtl/>
          <w:lang w:val="en-GB"/>
        </w:rPr>
        <w:t xml:space="preserve"> לבריאות, ואני </w:t>
      </w:r>
      <w:r w:rsidR="00DD6D37">
        <w:rPr>
          <w:rFonts w:hint="cs"/>
          <w:rtl/>
          <w:lang w:val="en-GB"/>
        </w:rPr>
        <w:t xml:space="preserve">אומר את זה </w:t>
      </w:r>
      <w:r w:rsidR="00643362">
        <w:rPr>
          <w:rFonts w:hint="cs"/>
          <w:rtl/>
          <w:lang w:val="en-GB"/>
        </w:rPr>
        <w:t>בעדינות</w:t>
      </w:r>
      <w:r w:rsidR="00DD6D37">
        <w:rPr>
          <w:rFonts w:hint="cs"/>
          <w:rtl/>
          <w:lang w:val="en-GB"/>
        </w:rPr>
        <w:t xml:space="preserve">. </w:t>
      </w:r>
      <w:r w:rsidR="0064336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 </w:t>
      </w:r>
    </w:p>
    <w:p w:rsidR="002817DB" w:rsidRDefault="002817DB" w:rsidP="002817DB">
      <w:pPr>
        <w:rPr>
          <w:rtl/>
          <w:lang w:val="en-GB"/>
        </w:rPr>
      </w:pPr>
    </w:p>
    <w:p w:rsidR="00643362" w:rsidRDefault="00643362" w:rsidP="00643362">
      <w:pPr>
        <w:pStyle w:val="af9"/>
        <w:keepNext/>
        <w:rPr>
          <w:rtl/>
          <w:lang w:val="en-GB"/>
        </w:rPr>
      </w:pPr>
      <w:bookmarkStart w:id="170" w:name="ET_guest_יצחק_רוזנברג_74"/>
      <w:r w:rsidRPr="0064336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יצחק רוזנברג:</w:t>
      </w:r>
      <w:r w:rsidRPr="0064336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0"/>
    </w:p>
    <w:p w:rsidR="00643362" w:rsidRDefault="00643362" w:rsidP="00643362">
      <w:pPr>
        <w:pStyle w:val="KeepWithNext"/>
        <w:rPr>
          <w:rtl/>
          <w:lang w:val="en-GB"/>
        </w:rPr>
      </w:pPr>
    </w:p>
    <w:p w:rsidR="002817DB" w:rsidRDefault="002817DB" w:rsidP="002817DB">
      <w:pPr>
        <w:rPr>
          <w:rtl/>
          <w:lang w:val="en-GB"/>
        </w:rPr>
      </w:pPr>
      <w:r>
        <w:rPr>
          <w:rFonts w:hint="cs"/>
          <w:rtl/>
          <w:lang w:val="en-GB"/>
        </w:rPr>
        <w:t>על כל מוצר צריכה אפשר לומר את זה</w:t>
      </w:r>
      <w:r w:rsidR="00643362">
        <w:rPr>
          <w:rFonts w:hint="cs"/>
          <w:rtl/>
          <w:lang w:val="en-GB"/>
        </w:rPr>
        <w:t>.</w:t>
      </w:r>
    </w:p>
    <w:p w:rsidR="002817DB" w:rsidRDefault="002817DB" w:rsidP="00643362">
      <w:pPr>
        <w:ind w:firstLine="0"/>
        <w:rPr>
          <w:rtl/>
          <w:lang w:val="en-GB"/>
        </w:rPr>
      </w:pPr>
    </w:p>
    <w:p w:rsidR="00643362" w:rsidRDefault="00643362" w:rsidP="00643362">
      <w:pPr>
        <w:pStyle w:val="af6"/>
        <w:keepNext/>
        <w:rPr>
          <w:rtl/>
          <w:lang w:val="en-GB"/>
        </w:rPr>
      </w:pPr>
      <w:bookmarkStart w:id="171" w:name="ET_yor_5857_75"/>
      <w:r w:rsidRPr="0064336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64336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1"/>
    </w:p>
    <w:p w:rsidR="00643362" w:rsidRDefault="00643362" w:rsidP="00643362">
      <w:pPr>
        <w:pStyle w:val="KeepWithNext"/>
        <w:rPr>
          <w:rtl/>
          <w:lang w:val="en-GB" w:eastAsia="he-IL"/>
        </w:rPr>
      </w:pPr>
    </w:p>
    <w:p w:rsidR="002817DB" w:rsidRDefault="002817DB" w:rsidP="002817D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לא </w:t>
      </w:r>
      <w:r w:rsidR="00643362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וצר צריכה בסיסי</w:t>
      </w:r>
      <w:r w:rsidR="00643362">
        <w:rPr>
          <w:rFonts w:hint="cs"/>
          <w:rtl/>
          <w:lang w:val="en-GB"/>
        </w:rPr>
        <w:t>.</w:t>
      </w:r>
    </w:p>
    <w:p w:rsidR="002817DB" w:rsidRDefault="002817DB" w:rsidP="002817DB">
      <w:pPr>
        <w:rPr>
          <w:rtl/>
          <w:lang w:val="en-GB"/>
        </w:rPr>
      </w:pPr>
    </w:p>
    <w:p w:rsidR="00643362" w:rsidRDefault="00643362" w:rsidP="00643362">
      <w:pPr>
        <w:pStyle w:val="af9"/>
        <w:keepNext/>
        <w:rPr>
          <w:rtl/>
          <w:lang w:val="en-GB"/>
        </w:rPr>
      </w:pPr>
      <w:bookmarkStart w:id="172" w:name="_ETM_Q1_1739855"/>
      <w:bookmarkStart w:id="173" w:name="ET_guest_יצחק_רוזנברג_76"/>
      <w:bookmarkEnd w:id="172"/>
      <w:r w:rsidRPr="0064336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יצחק רוזנברג:</w:t>
      </w:r>
      <w:r w:rsidRPr="0064336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3"/>
    </w:p>
    <w:p w:rsidR="00643362" w:rsidRDefault="00643362" w:rsidP="00643362">
      <w:pPr>
        <w:pStyle w:val="KeepWithNext"/>
        <w:rPr>
          <w:rtl/>
          <w:lang w:val="en-GB"/>
        </w:rPr>
      </w:pPr>
    </w:p>
    <w:p w:rsidR="002817DB" w:rsidRDefault="00643362" w:rsidP="00643362">
      <w:pPr>
        <w:rPr>
          <w:rtl/>
          <w:lang w:val="en-GB"/>
        </w:rPr>
      </w:pPr>
      <w:bookmarkStart w:id="174" w:name="_ETM_Q1_1740328"/>
      <w:bookmarkStart w:id="175" w:name="_ETM_Q1_1740375"/>
      <w:bookmarkEnd w:id="174"/>
      <w:bookmarkEnd w:id="175"/>
      <w:r>
        <w:rPr>
          <w:rFonts w:hint="cs"/>
          <w:rtl/>
          <w:lang w:val="en-GB"/>
        </w:rPr>
        <w:t xml:space="preserve">המדינות שבחרו למסות את חומרי </w:t>
      </w:r>
      <w:bookmarkStart w:id="176" w:name="_ETM_Q1_1735906"/>
      <w:bookmarkEnd w:id="176"/>
      <w:r>
        <w:rPr>
          <w:rFonts w:hint="cs"/>
          <w:rtl/>
          <w:lang w:val="en-GB"/>
        </w:rPr>
        <w:t>המילוי לסיגריות אלקטרוניות, ויש הרבה כאלו, עשו את זה</w:t>
      </w:r>
      <w:r w:rsidR="002817DB">
        <w:rPr>
          <w:rFonts w:hint="cs"/>
          <w:rtl/>
          <w:lang w:val="en-GB"/>
        </w:rPr>
        <w:t xml:space="preserve"> לפי הנ</w:t>
      </w:r>
      <w:r>
        <w:rPr>
          <w:rFonts w:hint="cs"/>
          <w:rtl/>
          <w:lang w:val="en-GB"/>
        </w:rPr>
        <w:t>י</w:t>
      </w:r>
      <w:r w:rsidR="002817DB">
        <w:rPr>
          <w:rFonts w:hint="cs"/>
          <w:rtl/>
          <w:lang w:val="en-GB"/>
        </w:rPr>
        <w:t xml:space="preserve">קוטין. לרשות המיסים יהיה קל </w:t>
      </w:r>
      <w:r>
        <w:rPr>
          <w:rFonts w:hint="cs"/>
          <w:rtl/>
          <w:lang w:val="en-GB"/>
        </w:rPr>
        <w:t>מאוד לבוא ולבדוק כמה האדם ייצר ו</w:t>
      </w:r>
      <w:r w:rsidR="002817DB">
        <w:rPr>
          <w:rFonts w:hint="cs"/>
          <w:rtl/>
          <w:lang w:val="en-GB"/>
        </w:rPr>
        <w:t xml:space="preserve">מה הוא </w:t>
      </w:r>
      <w:r>
        <w:rPr>
          <w:rFonts w:hint="cs"/>
          <w:rtl/>
          <w:lang w:val="en-GB"/>
        </w:rPr>
        <w:t xml:space="preserve">עשה </w:t>
      </w:r>
      <w:r w:rsidR="002817DB">
        <w:rPr>
          <w:rFonts w:hint="cs"/>
          <w:rtl/>
          <w:lang w:val="en-GB"/>
        </w:rPr>
        <w:t>עם הסחורה.</w:t>
      </w:r>
    </w:p>
    <w:p w:rsidR="002817DB" w:rsidRDefault="002817DB" w:rsidP="002817DB">
      <w:pPr>
        <w:rPr>
          <w:rtl/>
          <w:lang w:val="en-GB"/>
        </w:rPr>
      </w:pPr>
    </w:p>
    <w:p w:rsidR="00643362" w:rsidRDefault="00643362" w:rsidP="00643362">
      <w:pPr>
        <w:pStyle w:val="af9"/>
        <w:keepNext/>
        <w:rPr>
          <w:rtl/>
          <w:lang w:val="en-GB"/>
        </w:rPr>
      </w:pPr>
      <w:bookmarkStart w:id="177" w:name="_ETM_Q1_1802574"/>
      <w:bookmarkStart w:id="178" w:name="ET_guest_דורון_דן__77"/>
      <w:bookmarkEnd w:id="177"/>
      <w:r w:rsidRPr="0064336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דורון דן:</w:t>
      </w:r>
      <w:r w:rsidRPr="0064336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8"/>
    </w:p>
    <w:p w:rsidR="00643362" w:rsidRDefault="00643362" w:rsidP="00643362">
      <w:pPr>
        <w:pStyle w:val="KeepWithNext"/>
        <w:rPr>
          <w:rtl/>
          <w:lang w:val="en-GB"/>
        </w:rPr>
      </w:pPr>
    </w:p>
    <w:p w:rsidR="002817DB" w:rsidRDefault="00686CF9" w:rsidP="004307E9">
      <w:pPr>
        <w:rPr>
          <w:rtl/>
          <w:lang w:val="en-GB"/>
        </w:rPr>
      </w:pPr>
      <w:bookmarkStart w:id="179" w:name="_ETM_Q1_1802994"/>
      <w:bookmarkStart w:id="180" w:name="_ETM_Q1_1803046"/>
      <w:bookmarkEnd w:id="179"/>
      <w:bookmarkEnd w:id="180"/>
      <w:r>
        <w:rPr>
          <w:rFonts w:hint="cs"/>
          <w:rtl/>
          <w:lang w:val="en-GB"/>
        </w:rPr>
        <w:t xml:space="preserve">חברת </w:t>
      </w:r>
      <w:proofErr w:type="spellStart"/>
      <w:r>
        <w:rPr>
          <w:rFonts w:hint="cs"/>
          <w:rtl/>
          <w:lang w:val="en-GB"/>
        </w:rPr>
        <w:t>ביפרש</w:t>
      </w:r>
      <w:proofErr w:type="spellEnd"/>
      <w:r>
        <w:rPr>
          <w:rFonts w:hint="cs"/>
          <w:rtl/>
          <w:lang w:val="en-GB"/>
        </w:rPr>
        <w:t xml:space="preserve"> היא יבואן קטן שמייבא מספר </w:t>
      </w:r>
      <w:bookmarkStart w:id="181" w:name="_ETM_Q1_1836497"/>
      <w:bookmarkEnd w:id="181"/>
      <w:r>
        <w:rPr>
          <w:rFonts w:hint="cs"/>
          <w:rtl/>
          <w:lang w:val="en-GB"/>
        </w:rPr>
        <w:t>דברים, בין היתר סיג</w:t>
      </w:r>
      <w:r w:rsidR="002817DB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י</w:t>
      </w:r>
      <w:r w:rsidR="002817DB">
        <w:rPr>
          <w:rFonts w:hint="cs"/>
          <w:rtl/>
          <w:lang w:val="en-GB"/>
        </w:rPr>
        <w:t xml:space="preserve">ות </w:t>
      </w:r>
      <w:r>
        <w:rPr>
          <w:rFonts w:hint="cs"/>
          <w:rtl/>
          <w:lang w:val="en-GB"/>
        </w:rPr>
        <w:t xml:space="preserve">אלקטרוניות </w:t>
      </w:r>
      <w:r w:rsidR="002817DB">
        <w:rPr>
          <w:rFonts w:hint="cs"/>
          <w:rtl/>
          <w:lang w:val="en-GB"/>
        </w:rPr>
        <w:t>חד פעמיות. שלחנו לוועדה ב</w:t>
      </w:r>
      <w:r>
        <w:rPr>
          <w:rFonts w:hint="cs"/>
          <w:rtl/>
          <w:lang w:val="en-GB"/>
        </w:rPr>
        <w:t>-29 ב</w:t>
      </w:r>
      <w:r w:rsidR="002817DB">
        <w:rPr>
          <w:rFonts w:hint="cs"/>
          <w:rtl/>
          <w:lang w:val="en-GB"/>
        </w:rPr>
        <w:t>דצמבר מ</w:t>
      </w:r>
      <w:r w:rsidR="00BE560D">
        <w:rPr>
          <w:rFonts w:hint="cs"/>
          <w:rtl/>
          <w:lang w:val="en-GB"/>
        </w:rPr>
        <w:t>כתב</w:t>
      </w:r>
      <w:r>
        <w:rPr>
          <w:rFonts w:hint="cs"/>
          <w:rtl/>
          <w:lang w:val="en-GB"/>
        </w:rPr>
        <w:t xml:space="preserve"> </w:t>
      </w:r>
      <w:r w:rsidR="00BE560D">
        <w:rPr>
          <w:rFonts w:hint="cs"/>
          <w:rtl/>
          <w:lang w:val="en-GB"/>
        </w:rPr>
        <w:t>שכתבנו בו</w:t>
      </w:r>
      <w:r>
        <w:rPr>
          <w:rFonts w:hint="cs"/>
          <w:rtl/>
          <w:lang w:val="en-GB"/>
        </w:rPr>
        <w:t xml:space="preserve"> את כל הטענות</w:t>
      </w:r>
      <w:r w:rsidR="00BE560D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4307E9">
        <w:rPr>
          <w:rFonts w:hint="cs"/>
          <w:rtl/>
          <w:lang w:val="en-GB"/>
        </w:rPr>
        <w:t xml:space="preserve">אני </w:t>
      </w:r>
      <w:r w:rsidR="002817DB">
        <w:rPr>
          <w:rFonts w:hint="cs"/>
          <w:rtl/>
          <w:lang w:val="en-GB"/>
        </w:rPr>
        <w:t>מבקש</w:t>
      </w:r>
      <w:r>
        <w:rPr>
          <w:rFonts w:hint="cs"/>
          <w:rtl/>
          <w:lang w:val="en-GB"/>
        </w:rPr>
        <w:t xml:space="preserve"> מהוועדה </w:t>
      </w:r>
      <w:bookmarkStart w:id="182" w:name="_ETM_Q1_1849326"/>
      <w:bookmarkEnd w:id="182"/>
      <w:r>
        <w:rPr>
          <w:rFonts w:hint="cs"/>
          <w:rtl/>
          <w:lang w:val="en-GB"/>
        </w:rPr>
        <w:t>לקרוא</w:t>
      </w:r>
      <w:r w:rsidR="002817DB">
        <w:rPr>
          <w:rFonts w:hint="cs"/>
          <w:rtl/>
          <w:lang w:val="en-GB"/>
        </w:rPr>
        <w:t xml:space="preserve"> את הטענות המפורטות במכתב. </w:t>
      </w:r>
    </w:p>
    <w:p w:rsidR="002817DB" w:rsidRDefault="002817DB" w:rsidP="002817DB">
      <w:pPr>
        <w:rPr>
          <w:rtl/>
          <w:lang w:val="en-GB"/>
        </w:rPr>
      </w:pPr>
    </w:p>
    <w:p w:rsidR="002817DB" w:rsidRDefault="002817DB" w:rsidP="004307E9">
      <w:pPr>
        <w:rPr>
          <w:rtl/>
          <w:lang w:val="en-GB"/>
        </w:rPr>
      </w:pPr>
      <w:r>
        <w:rPr>
          <w:rFonts w:hint="cs"/>
          <w:rtl/>
          <w:lang w:val="en-GB"/>
        </w:rPr>
        <w:t>אנחנו</w:t>
      </w:r>
      <w:r w:rsidR="00686CF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</w:t>
      </w:r>
      <w:r w:rsidR="00686CF9">
        <w:rPr>
          <w:rFonts w:hint="cs"/>
          <w:rtl/>
          <w:lang w:val="en-GB"/>
        </w:rPr>
        <w:t>א מתנגדים למי</w:t>
      </w:r>
      <w:r>
        <w:rPr>
          <w:rFonts w:hint="cs"/>
          <w:rtl/>
          <w:lang w:val="en-GB"/>
        </w:rPr>
        <w:t>ס</w:t>
      </w:r>
      <w:r w:rsidR="00686CF9">
        <w:rPr>
          <w:rFonts w:hint="cs"/>
          <w:rtl/>
          <w:lang w:val="en-GB"/>
        </w:rPr>
        <w:t>וי סיג</w:t>
      </w:r>
      <w:r>
        <w:rPr>
          <w:rFonts w:hint="cs"/>
          <w:rtl/>
          <w:lang w:val="en-GB"/>
        </w:rPr>
        <w:t>ר</w:t>
      </w:r>
      <w:r w:rsidR="00686CF9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ות </w:t>
      </w:r>
      <w:r w:rsidR="00686CF9">
        <w:rPr>
          <w:rFonts w:hint="cs"/>
          <w:rtl/>
          <w:lang w:val="en-GB"/>
        </w:rPr>
        <w:t>אלקטרוניות</w:t>
      </w:r>
      <w:r>
        <w:rPr>
          <w:rFonts w:hint="cs"/>
          <w:rtl/>
          <w:lang w:val="en-GB"/>
        </w:rPr>
        <w:t xml:space="preserve">, </w:t>
      </w:r>
      <w:r w:rsidR="004307E9">
        <w:rPr>
          <w:rFonts w:hint="cs"/>
          <w:rtl/>
          <w:lang w:val="en-GB"/>
        </w:rPr>
        <w:t>לשיעור המיסוי</w:t>
      </w:r>
      <w:r w:rsidR="00CA2FA5">
        <w:rPr>
          <w:rFonts w:hint="cs"/>
          <w:rtl/>
          <w:lang w:val="en-GB"/>
        </w:rPr>
        <w:t xml:space="preserve"> ולהשוואתו</w:t>
      </w:r>
      <w:r w:rsidR="00686CF9">
        <w:rPr>
          <w:rFonts w:hint="cs"/>
          <w:rtl/>
          <w:lang w:val="en-GB"/>
        </w:rPr>
        <w:t xml:space="preserve"> לסיגריות אחרות. ה</w:t>
      </w:r>
      <w:r>
        <w:rPr>
          <w:rFonts w:hint="cs"/>
          <w:rtl/>
          <w:lang w:val="en-GB"/>
        </w:rPr>
        <w:t xml:space="preserve">טענה </w:t>
      </w:r>
      <w:r w:rsidR="00686CF9">
        <w:rPr>
          <w:rFonts w:hint="cs"/>
          <w:rtl/>
          <w:lang w:val="en-GB"/>
        </w:rPr>
        <w:t xml:space="preserve">שלנו היא </w:t>
      </w:r>
      <w:r>
        <w:rPr>
          <w:rFonts w:hint="cs"/>
          <w:rtl/>
          <w:lang w:val="en-GB"/>
        </w:rPr>
        <w:t>כנגד אופן הה</w:t>
      </w:r>
      <w:r w:rsidR="00686CF9">
        <w:rPr>
          <w:rFonts w:hint="cs"/>
          <w:rtl/>
          <w:lang w:val="en-GB"/>
        </w:rPr>
        <w:t xml:space="preserve">חלה </w:t>
      </w:r>
      <w:bookmarkStart w:id="183" w:name="_ETM_Q1_1865555"/>
      <w:bookmarkEnd w:id="183"/>
      <w:r w:rsidR="00686CF9">
        <w:rPr>
          <w:rFonts w:hint="cs"/>
          <w:rtl/>
          <w:lang w:val="en-GB"/>
        </w:rPr>
        <w:t xml:space="preserve">של הצו החדש. </w:t>
      </w:r>
      <w:r w:rsidR="00FB0CFF">
        <w:rPr>
          <w:rFonts w:hint="cs"/>
          <w:rtl/>
          <w:lang w:val="en-GB"/>
        </w:rPr>
        <w:t>אנחנו מבקשים</w:t>
      </w:r>
      <w:r>
        <w:rPr>
          <w:rFonts w:hint="cs"/>
          <w:rtl/>
          <w:lang w:val="en-GB"/>
        </w:rPr>
        <w:t>, ואנחנו חושבים שיש</w:t>
      </w:r>
      <w:r w:rsidR="00FB0CFF">
        <w:rPr>
          <w:rFonts w:hint="cs"/>
          <w:rtl/>
          <w:lang w:val="en-GB"/>
        </w:rPr>
        <w:t xml:space="preserve"> לזה צידוק גדול מכל אספקט, שתהיה תקופת מעבר</w:t>
      </w:r>
      <w:r>
        <w:rPr>
          <w:rFonts w:hint="cs"/>
          <w:rtl/>
          <w:lang w:val="en-GB"/>
        </w:rPr>
        <w:t xml:space="preserve"> סבירה</w:t>
      </w:r>
      <w:r w:rsidR="00FB0CFF">
        <w:rPr>
          <w:rFonts w:hint="cs"/>
          <w:rtl/>
          <w:lang w:val="en-GB"/>
        </w:rPr>
        <w:t xml:space="preserve"> </w:t>
      </w:r>
      <w:bookmarkStart w:id="184" w:name="_ETM_Q1_1890084"/>
      <w:bookmarkEnd w:id="184"/>
      <w:r w:rsidR="00FB0CFF">
        <w:rPr>
          <w:rFonts w:hint="cs"/>
          <w:rtl/>
          <w:lang w:val="en-GB"/>
        </w:rPr>
        <w:t>של 60 יום.</w:t>
      </w:r>
    </w:p>
    <w:p w:rsidR="002817DB" w:rsidRDefault="002817DB" w:rsidP="002817DB">
      <w:pPr>
        <w:rPr>
          <w:rtl/>
          <w:lang w:val="en-GB"/>
        </w:rPr>
      </w:pPr>
    </w:p>
    <w:p w:rsidR="002817DB" w:rsidRDefault="002817DB" w:rsidP="002817DB">
      <w:pPr>
        <w:pStyle w:val="a4"/>
        <w:keepNext/>
        <w:rPr>
          <w:rtl/>
          <w:lang w:val="en-GB"/>
        </w:rPr>
      </w:pPr>
      <w:bookmarkStart w:id="185" w:name="ET_speaker_5694_25"/>
      <w:r w:rsidRPr="002817DB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מוסי</w:t>
      </w:r>
      <w:proofErr w:type="spellEnd"/>
      <w:r>
        <w:rPr>
          <w:rtl/>
          <w:lang w:val="en-GB"/>
        </w:rPr>
        <w:t xml:space="preserve"> רז (מרצ):</w:t>
      </w:r>
      <w:r w:rsidRPr="002817D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5"/>
    </w:p>
    <w:p w:rsidR="002817DB" w:rsidRDefault="002817DB" w:rsidP="002817DB">
      <w:pPr>
        <w:pStyle w:val="KeepWithNext"/>
        <w:rPr>
          <w:rtl/>
          <w:lang w:val="en-GB" w:eastAsia="he-IL"/>
        </w:rPr>
      </w:pPr>
    </w:p>
    <w:p w:rsidR="002817DB" w:rsidRDefault="002817DB" w:rsidP="002817D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למה צריך תקופת מעבר</w:t>
      </w:r>
      <w:r w:rsidR="00FB0CFF">
        <w:rPr>
          <w:rFonts w:hint="cs"/>
          <w:rtl/>
          <w:lang w:val="en-GB" w:eastAsia="he-IL"/>
        </w:rPr>
        <w:t>?</w:t>
      </w:r>
    </w:p>
    <w:p w:rsidR="002817DB" w:rsidRDefault="002817DB" w:rsidP="002817DB">
      <w:pPr>
        <w:rPr>
          <w:rtl/>
          <w:lang w:val="en-GB" w:eastAsia="he-IL"/>
        </w:rPr>
      </w:pPr>
    </w:p>
    <w:p w:rsidR="00FB0CFF" w:rsidRDefault="00FB0CFF" w:rsidP="00FB0CFF">
      <w:pPr>
        <w:pStyle w:val="af9"/>
        <w:keepNext/>
        <w:rPr>
          <w:rtl/>
          <w:lang w:val="en-GB" w:eastAsia="he-IL"/>
        </w:rPr>
      </w:pPr>
      <w:bookmarkStart w:id="186" w:name="ET_guest_דורון_דן__78"/>
      <w:r w:rsidRPr="00FB0CF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דורון דן:</w:t>
      </w:r>
      <w:r w:rsidRPr="00FB0CF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86"/>
    </w:p>
    <w:p w:rsidR="00FB0CFF" w:rsidRDefault="00FB0CFF" w:rsidP="00FB0CFF">
      <w:pPr>
        <w:pStyle w:val="KeepWithNext"/>
        <w:rPr>
          <w:rtl/>
          <w:lang w:val="en-GB" w:eastAsia="he-IL"/>
        </w:rPr>
      </w:pPr>
    </w:p>
    <w:p w:rsidR="002817DB" w:rsidRDefault="004307E9" w:rsidP="00966BD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בדיוק </w:t>
      </w:r>
      <w:r w:rsidR="002817DB">
        <w:rPr>
          <w:rFonts w:hint="cs"/>
          <w:rtl/>
          <w:lang w:val="en-GB" w:eastAsia="he-IL"/>
        </w:rPr>
        <w:t xml:space="preserve">כפי שנעשה </w:t>
      </w:r>
      <w:r>
        <w:rPr>
          <w:rFonts w:hint="cs"/>
          <w:rtl/>
          <w:lang w:val="en-GB" w:eastAsia="he-IL"/>
        </w:rPr>
        <w:t xml:space="preserve">לגבי </w:t>
      </w:r>
      <w:bookmarkStart w:id="187" w:name="_ETM_Q1_1895532"/>
      <w:bookmarkEnd w:id="187"/>
      <w:r>
        <w:rPr>
          <w:rFonts w:hint="cs"/>
          <w:rtl/>
          <w:lang w:val="en-GB" w:eastAsia="he-IL"/>
        </w:rPr>
        <w:t>ענפים אחרים, לא יותר ולא פחות.</w:t>
      </w:r>
      <w:r w:rsidR="002817DB">
        <w:rPr>
          <w:rFonts w:hint="cs"/>
          <w:rtl/>
          <w:lang w:val="en-GB" w:eastAsia="he-IL"/>
        </w:rPr>
        <w:t xml:space="preserve"> אני לא חושב ש</w:t>
      </w:r>
      <w:r>
        <w:rPr>
          <w:rFonts w:hint="cs"/>
          <w:rtl/>
          <w:lang w:val="en-GB" w:eastAsia="he-IL"/>
        </w:rPr>
        <w:t>דמנו סמוק יותר או פחות מ</w:t>
      </w:r>
      <w:r w:rsidR="00966BD4">
        <w:rPr>
          <w:rFonts w:hint="cs"/>
          <w:rtl/>
          <w:lang w:val="en-GB" w:eastAsia="he-IL"/>
        </w:rPr>
        <w:t xml:space="preserve">של </w:t>
      </w:r>
      <w:r>
        <w:rPr>
          <w:rFonts w:hint="cs"/>
          <w:rtl/>
          <w:lang w:val="en-GB" w:eastAsia="he-IL"/>
        </w:rPr>
        <w:t xml:space="preserve">אחרים. ההחלה </w:t>
      </w:r>
      <w:proofErr w:type="spellStart"/>
      <w:r w:rsidR="002817DB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מיידית</w:t>
      </w:r>
      <w:proofErr w:type="spellEnd"/>
      <w:r>
        <w:rPr>
          <w:rFonts w:hint="cs"/>
          <w:rtl/>
          <w:lang w:val="en-GB" w:eastAsia="he-IL"/>
        </w:rPr>
        <w:t xml:space="preserve"> של הצו</w:t>
      </w:r>
      <w:r w:rsidR="002817DB">
        <w:rPr>
          <w:rFonts w:hint="cs"/>
          <w:rtl/>
          <w:lang w:val="en-GB" w:eastAsia="he-IL"/>
        </w:rPr>
        <w:t xml:space="preserve"> היא בלתי סבי</w:t>
      </w:r>
      <w:r>
        <w:rPr>
          <w:rFonts w:hint="cs"/>
          <w:rtl/>
          <w:lang w:val="en-GB" w:eastAsia="he-IL"/>
        </w:rPr>
        <w:t>רה</w:t>
      </w:r>
      <w:r w:rsidR="002817DB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ו</w:t>
      </w:r>
      <w:bookmarkStart w:id="188" w:name="_ETM_Q1_1904411"/>
      <w:bookmarkEnd w:id="188"/>
      <w:r>
        <w:rPr>
          <w:rFonts w:hint="cs"/>
          <w:rtl/>
          <w:lang w:val="en-GB" w:eastAsia="he-IL"/>
        </w:rPr>
        <w:t xml:space="preserve">גורמת נזק ליבואנים, במיוחד ליבואנים </w:t>
      </w:r>
      <w:r w:rsidR="00966BD4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קטנים. </w:t>
      </w:r>
      <w:r w:rsidR="002817DB">
        <w:rPr>
          <w:rFonts w:hint="cs"/>
          <w:rtl/>
          <w:lang w:val="en-GB" w:eastAsia="he-IL"/>
        </w:rPr>
        <w:t xml:space="preserve">אני אתן </w:t>
      </w:r>
      <w:r>
        <w:rPr>
          <w:rFonts w:hint="cs"/>
          <w:rtl/>
          <w:lang w:val="en-GB" w:eastAsia="he-IL"/>
        </w:rPr>
        <w:t xml:space="preserve">דוגמה </w:t>
      </w:r>
      <w:r w:rsidR="002817DB">
        <w:rPr>
          <w:rFonts w:hint="cs"/>
          <w:rtl/>
          <w:lang w:val="en-GB" w:eastAsia="he-IL"/>
        </w:rPr>
        <w:t>את הלקוח שלנו שפעל על פי החוק, התקשר בעסקה</w:t>
      </w:r>
      <w:r>
        <w:rPr>
          <w:rFonts w:hint="cs"/>
          <w:rtl/>
          <w:lang w:val="en-GB" w:eastAsia="he-IL"/>
        </w:rPr>
        <w:t>,</w:t>
      </w:r>
      <w:r w:rsidR="002817DB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הזמין לישראל סיג</w:t>
      </w:r>
      <w:r w:rsidR="002817DB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י</w:t>
      </w:r>
      <w:r w:rsidR="002817DB">
        <w:rPr>
          <w:rFonts w:hint="cs"/>
          <w:rtl/>
          <w:lang w:val="en-GB" w:eastAsia="he-IL"/>
        </w:rPr>
        <w:t>ות ב</w:t>
      </w:r>
      <w:r>
        <w:rPr>
          <w:rFonts w:hint="cs"/>
          <w:rtl/>
          <w:lang w:val="en-GB" w:eastAsia="he-IL"/>
        </w:rPr>
        <w:t xml:space="preserve">- 2.5 מיליון </w:t>
      </w:r>
      <w:bookmarkStart w:id="189" w:name="_ETM_Q1_1924299"/>
      <w:bookmarkEnd w:id="189"/>
      <w:r>
        <w:rPr>
          <w:rFonts w:hint="cs"/>
          <w:rtl/>
          <w:lang w:val="en-GB" w:eastAsia="he-IL"/>
        </w:rPr>
        <w:t>שקל, ו</w:t>
      </w:r>
      <w:r w:rsidR="00966BD4">
        <w:rPr>
          <w:rFonts w:hint="cs"/>
          <w:rtl/>
          <w:lang w:val="en-GB" w:eastAsia="he-IL"/>
        </w:rPr>
        <w:t xml:space="preserve">עלול למצוא </w:t>
      </w:r>
      <w:r>
        <w:rPr>
          <w:rFonts w:hint="cs"/>
          <w:rtl/>
          <w:lang w:val="en-GB" w:eastAsia="he-IL"/>
        </w:rPr>
        <w:t>את עצמו ביום בהיר אחד עם חיוב של 10 מיליון שקל שהו</w:t>
      </w:r>
      <w:r w:rsidR="002817DB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 </w:t>
      </w:r>
      <w:bookmarkStart w:id="190" w:name="_ETM_Q1_1925813"/>
      <w:bookmarkEnd w:id="190"/>
      <w:r w:rsidR="002817DB">
        <w:rPr>
          <w:rFonts w:hint="cs"/>
          <w:rtl/>
          <w:lang w:val="en-GB" w:eastAsia="he-IL"/>
        </w:rPr>
        <w:t xml:space="preserve">לא צפה ולא יכול </w:t>
      </w:r>
      <w:r>
        <w:rPr>
          <w:rFonts w:hint="cs"/>
          <w:rtl/>
          <w:lang w:val="en-GB" w:eastAsia="he-IL"/>
        </w:rPr>
        <w:t xml:space="preserve">היה לצפות אותו. </w:t>
      </w:r>
      <w:r w:rsidR="002817DB">
        <w:rPr>
          <w:rFonts w:hint="cs"/>
          <w:rtl/>
          <w:lang w:val="en-GB" w:eastAsia="he-IL"/>
        </w:rPr>
        <w:t>אני חושב ש</w:t>
      </w:r>
      <w:r>
        <w:rPr>
          <w:rFonts w:hint="cs"/>
          <w:rtl/>
          <w:lang w:val="en-GB" w:eastAsia="he-IL"/>
        </w:rPr>
        <w:t>האיזון</w:t>
      </w:r>
      <w:r w:rsidR="002817DB">
        <w:rPr>
          <w:rFonts w:hint="cs"/>
          <w:rtl/>
          <w:lang w:val="en-GB" w:eastAsia="he-IL"/>
        </w:rPr>
        <w:t xml:space="preserve"> הנכון </w:t>
      </w:r>
      <w:r>
        <w:rPr>
          <w:rFonts w:hint="cs"/>
          <w:rtl/>
          <w:lang w:val="en-GB" w:eastAsia="he-IL"/>
        </w:rPr>
        <w:t xml:space="preserve">בין </w:t>
      </w:r>
      <w:r w:rsidR="00966BD4">
        <w:rPr>
          <w:rFonts w:hint="cs"/>
          <w:rtl/>
          <w:lang w:val="en-GB" w:eastAsia="he-IL"/>
        </w:rPr>
        <w:t xml:space="preserve">הצורך במיסוי </w:t>
      </w:r>
      <w:r w:rsidR="002817DB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בין</w:t>
      </w:r>
      <w:r w:rsidR="002817DB">
        <w:rPr>
          <w:rFonts w:hint="cs"/>
          <w:rtl/>
          <w:lang w:val="en-GB" w:eastAsia="he-IL"/>
        </w:rPr>
        <w:t xml:space="preserve"> הנזק שנגרם ליבואנים, במיו</w:t>
      </w:r>
      <w:r>
        <w:rPr>
          <w:rFonts w:hint="cs"/>
          <w:rtl/>
          <w:lang w:val="en-GB" w:eastAsia="he-IL"/>
        </w:rPr>
        <w:t xml:space="preserve">חד ליבואנים הקטנים כדוגמת הלקוח שלנו, </w:t>
      </w:r>
      <w:r w:rsidR="00966BD4">
        <w:rPr>
          <w:rFonts w:hint="cs"/>
          <w:rtl/>
          <w:lang w:val="en-GB" w:eastAsia="he-IL"/>
        </w:rPr>
        <w:t xml:space="preserve">זה שתינתן </w:t>
      </w:r>
      <w:r w:rsidR="002817DB">
        <w:rPr>
          <w:rFonts w:hint="cs"/>
          <w:rtl/>
          <w:lang w:val="en-GB" w:eastAsia="he-IL"/>
        </w:rPr>
        <w:t xml:space="preserve">תקופת מעבר.  </w:t>
      </w:r>
    </w:p>
    <w:p w:rsidR="002817DB" w:rsidRDefault="002817DB" w:rsidP="002817DB">
      <w:pPr>
        <w:rPr>
          <w:rtl/>
          <w:lang w:val="en-GB" w:eastAsia="he-IL"/>
        </w:rPr>
      </w:pPr>
    </w:p>
    <w:p w:rsidR="009074CC" w:rsidRDefault="009074CC" w:rsidP="00CA2FA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יושב</w:t>
      </w:r>
      <w:r w:rsidR="00BE19C4">
        <w:rPr>
          <w:rFonts w:hint="cs"/>
          <w:rtl/>
          <w:lang w:val="en-GB" w:eastAsia="he-IL"/>
        </w:rPr>
        <w:t xml:space="preserve">-ראש הוועדה הנכבד והיועצת המשפטית כבר </w:t>
      </w:r>
      <w:bookmarkStart w:id="191" w:name="_ETM_Q1_1958623"/>
      <w:bookmarkEnd w:id="191"/>
      <w:r w:rsidR="00BE19C4">
        <w:rPr>
          <w:rFonts w:hint="cs"/>
          <w:rtl/>
          <w:lang w:val="en-GB" w:eastAsia="he-IL"/>
        </w:rPr>
        <w:t>הבהירו ש</w:t>
      </w:r>
      <w:r>
        <w:rPr>
          <w:rFonts w:hint="cs"/>
          <w:rtl/>
          <w:lang w:val="en-GB" w:eastAsia="he-IL"/>
        </w:rPr>
        <w:t xml:space="preserve">כל המנגנון </w:t>
      </w:r>
      <w:r w:rsidR="00BE19C4">
        <w:rPr>
          <w:rFonts w:hint="cs"/>
          <w:rtl/>
          <w:lang w:val="en-GB" w:eastAsia="he-IL"/>
        </w:rPr>
        <w:t>הזה של כניסת צו לתוקף</w:t>
      </w:r>
      <w:bookmarkStart w:id="192" w:name="_ETM_Q1_1961682"/>
      <w:bookmarkEnd w:id="192"/>
      <w:r w:rsidR="00BE19C4">
        <w:rPr>
          <w:rFonts w:hint="cs"/>
          <w:rtl/>
          <w:lang w:val="en-GB" w:eastAsia="he-IL"/>
        </w:rPr>
        <w:t xml:space="preserve"> </w:t>
      </w:r>
      <w:r w:rsidR="00966BD4">
        <w:rPr>
          <w:rFonts w:hint="cs"/>
          <w:rtl/>
          <w:lang w:val="en-GB" w:eastAsia="he-IL"/>
        </w:rPr>
        <w:t>והבאתו אחרי זה לדיון</w:t>
      </w:r>
      <w:r w:rsidR="00BE19C4">
        <w:rPr>
          <w:rFonts w:hint="cs"/>
          <w:rtl/>
          <w:lang w:val="en-GB" w:eastAsia="he-IL"/>
        </w:rPr>
        <w:t xml:space="preserve"> הוא מנגנון פגום. י</w:t>
      </w:r>
      <w:r>
        <w:rPr>
          <w:rFonts w:hint="cs"/>
          <w:rtl/>
          <w:lang w:val="en-GB" w:eastAsia="he-IL"/>
        </w:rPr>
        <w:t>ו</w:t>
      </w:r>
      <w:r w:rsidR="00BE19C4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ב-ראש הוועדה אמר שזה לא יקרה. </w:t>
      </w:r>
      <w:r w:rsidR="00BE19C4">
        <w:rPr>
          <w:rFonts w:hint="cs"/>
          <w:rtl/>
          <w:lang w:val="en-GB" w:eastAsia="he-IL"/>
        </w:rPr>
        <w:t>העובדה שזה</w:t>
      </w:r>
      <w:r>
        <w:rPr>
          <w:rFonts w:hint="cs"/>
          <w:rtl/>
          <w:lang w:val="en-GB" w:eastAsia="he-IL"/>
        </w:rPr>
        <w:t xml:space="preserve"> לא בא לדיון גורם</w:t>
      </w:r>
      <w:r w:rsidR="00BE19C4">
        <w:rPr>
          <w:rFonts w:hint="cs"/>
          <w:rtl/>
          <w:lang w:val="en-GB" w:eastAsia="he-IL"/>
        </w:rPr>
        <w:t xml:space="preserve">, </w:t>
      </w:r>
      <w:bookmarkStart w:id="193" w:name="_ETM_Q1_1984692"/>
      <w:bookmarkEnd w:id="193"/>
      <w:r w:rsidR="00BE19C4">
        <w:rPr>
          <w:rFonts w:hint="cs"/>
          <w:rtl/>
          <w:lang w:val="en-GB" w:eastAsia="he-IL"/>
        </w:rPr>
        <w:t>לדעתי, לא רק לפגם פרוצדוראלי</w:t>
      </w:r>
      <w:r w:rsidR="00E650DB">
        <w:rPr>
          <w:rFonts w:hint="cs"/>
          <w:rtl/>
          <w:lang w:val="en-GB" w:eastAsia="he-IL"/>
        </w:rPr>
        <w:t>,</w:t>
      </w:r>
      <w:r w:rsidR="00BE19C4">
        <w:rPr>
          <w:rFonts w:hint="cs"/>
          <w:rtl/>
          <w:lang w:val="en-GB" w:eastAsia="he-IL"/>
        </w:rPr>
        <w:t xml:space="preserve"> </w:t>
      </w:r>
      <w:r w:rsidR="00E650DB">
        <w:rPr>
          <w:rFonts w:hint="cs"/>
          <w:rtl/>
          <w:lang w:val="en-GB" w:eastAsia="he-IL"/>
        </w:rPr>
        <w:t xml:space="preserve">גם לפגם </w:t>
      </w:r>
      <w:bookmarkStart w:id="194" w:name="_ETM_Q1_1988296"/>
      <w:bookmarkEnd w:id="194"/>
      <w:r w:rsidR="00BE19C4">
        <w:rPr>
          <w:rFonts w:hint="cs"/>
          <w:rtl/>
          <w:lang w:val="en-GB" w:eastAsia="he-IL"/>
        </w:rPr>
        <w:t xml:space="preserve">במובן זה שלא שקלו את השיקולים. </w:t>
      </w:r>
      <w:r>
        <w:rPr>
          <w:rFonts w:hint="cs"/>
          <w:rtl/>
          <w:lang w:val="en-GB" w:eastAsia="he-IL"/>
        </w:rPr>
        <w:t xml:space="preserve">לא שמעתי </w:t>
      </w:r>
      <w:r w:rsidR="00E650DB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אף דיון איזו התחשבות בפגיע</w:t>
      </w:r>
      <w:r w:rsidR="00BE19C4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שהדבר הזה גורם לאותם יבואנים שכבר </w:t>
      </w:r>
      <w:r w:rsidR="00BE19C4">
        <w:rPr>
          <w:rFonts w:hint="cs"/>
          <w:rtl/>
          <w:lang w:val="en-GB" w:eastAsia="he-IL"/>
        </w:rPr>
        <w:t xml:space="preserve">התקשרו בהסכמים. </w:t>
      </w:r>
      <w:r>
        <w:rPr>
          <w:rFonts w:hint="cs"/>
          <w:rtl/>
          <w:lang w:val="en-GB" w:eastAsia="he-IL"/>
        </w:rPr>
        <w:t xml:space="preserve">גם הפסיקה </w:t>
      </w:r>
      <w:r w:rsidR="00BE19C4">
        <w:rPr>
          <w:rFonts w:hint="cs"/>
          <w:rtl/>
          <w:lang w:val="en-GB" w:eastAsia="he-IL"/>
        </w:rPr>
        <w:t xml:space="preserve">מאוד </w:t>
      </w:r>
      <w:r>
        <w:rPr>
          <w:rFonts w:hint="cs"/>
          <w:rtl/>
          <w:lang w:val="en-GB" w:eastAsia="he-IL"/>
        </w:rPr>
        <w:t xml:space="preserve">לא </w:t>
      </w:r>
      <w:r w:rsidR="00BE19C4">
        <w:rPr>
          <w:rFonts w:hint="cs"/>
          <w:rtl/>
          <w:lang w:val="en-GB" w:eastAsia="he-IL"/>
        </w:rPr>
        <w:t xml:space="preserve">בעד </w:t>
      </w:r>
      <w:bookmarkStart w:id="195" w:name="_ETM_Q1_2011758"/>
      <w:bookmarkEnd w:id="195"/>
      <w:r>
        <w:rPr>
          <w:rFonts w:hint="cs"/>
          <w:rtl/>
          <w:lang w:val="en-GB" w:eastAsia="he-IL"/>
        </w:rPr>
        <w:t xml:space="preserve">החלה </w:t>
      </w:r>
      <w:r w:rsidR="00BE19C4">
        <w:rPr>
          <w:rFonts w:hint="cs"/>
          <w:rtl/>
          <w:lang w:val="en-GB" w:eastAsia="he-IL"/>
        </w:rPr>
        <w:t xml:space="preserve">מידית </w:t>
      </w:r>
      <w:r>
        <w:rPr>
          <w:rFonts w:hint="cs"/>
          <w:rtl/>
          <w:lang w:val="en-GB" w:eastAsia="he-IL"/>
        </w:rPr>
        <w:t xml:space="preserve">של צו כזה, </w:t>
      </w:r>
      <w:r w:rsidR="00BE19C4">
        <w:rPr>
          <w:rFonts w:hint="cs"/>
          <w:rtl/>
          <w:lang w:val="en-GB" w:eastAsia="he-IL"/>
        </w:rPr>
        <w:t xml:space="preserve">היא בעד מתן היערכות. </w:t>
      </w:r>
      <w:r w:rsidR="00E650DB">
        <w:rPr>
          <w:rFonts w:hint="cs"/>
          <w:rtl/>
          <w:lang w:val="en-GB" w:eastAsia="he-IL"/>
        </w:rPr>
        <w:t xml:space="preserve">זמן היערכות זה </w:t>
      </w:r>
      <w:r w:rsidR="00BE19C4">
        <w:rPr>
          <w:rFonts w:hint="cs"/>
          <w:rtl/>
          <w:lang w:val="en-GB" w:eastAsia="he-IL"/>
        </w:rPr>
        <w:t xml:space="preserve">דבר הגיוני וסביר </w:t>
      </w:r>
      <w:r>
        <w:rPr>
          <w:rFonts w:hint="cs"/>
          <w:rtl/>
          <w:lang w:val="en-GB" w:eastAsia="he-IL"/>
        </w:rPr>
        <w:t>גם מבחינה משפטית, גם מ</w:t>
      </w:r>
      <w:r w:rsidR="00BE19C4">
        <w:rPr>
          <w:rFonts w:hint="cs"/>
          <w:rtl/>
          <w:lang w:val="en-GB" w:eastAsia="he-IL"/>
        </w:rPr>
        <w:t>בחינת השכל הישר</w:t>
      </w:r>
      <w:r w:rsidR="00F63AB7">
        <w:rPr>
          <w:rFonts w:hint="cs"/>
          <w:rtl/>
          <w:lang w:val="en-GB" w:eastAsia="he-IL"/>
        </w:rPr>
        <w:t>,</w:t>
      </w:r>
      <w:r w:rsidR="00BE19C4">
        <w:rPr>
          <w:rFonts w:hint="cs"/>
          <w:rtl/>
          <w:lang w:val="en-GB" w:eastAsia="he-IL"/>
        </w:rPr>
        <w:t xml:space="preserve"> </w:t>
      </w:r>
      <w:bookmarkStart w:id="196" w:name="_ETM_Q1_2015271"/>
      <w:bookmarkEnd w:id="196"/>
      <w:r w:rsidR="00BE19C4">
        <w:rPr>
          <w:rFonts w:hint="cs"/>
          <w:rtl/>
          <w:lang w:val="en-GB" w:eastAsia="he-IL"/>
        </w:rPr>
        <w:t>וגם מבחינה מוסרית,</w:t>
      </w:r>
      <w:r>
        <w:rPr>
          <w:rFonts w:hint="cs"/>
          <w:rtl/>
          <w:lang w:val="en-GB" w:eastAsia="he-IL"/>
        </w:rPr>
        <w:t xml:space="preserve"> בלי לזלזל בכלל בצורך </w:t>
      </w:r>
      <w:r w:rsidR="00E650DB">
        <w:rPr>
          <w:rFonts w:hint="cs"/>
          <w:rtl/>
          <w:lang w:val="en-GB" w:eastAsia="he-IL"/>
        </w:rPr>
        <w:t>ב</w:t>
      </w:r>
      <w:r w:rsidR="00BE19C4">
        <w:rPr>
          <w:rFonts w:hint="cs"/>
          <w:rtl/>
          <w:lang w:val="en-GB" w:eastAsia="he-IL"/>
        </w:rPr>
        <w:t>השוואת המיסוי</w:t>
      </w:r>
      <w:r>
        <w:rPr>
          <w:rFonts w:hint="cs"/>
          <w:rtl/>
          <w:lang w:val="en-GB" w:eastAsia="he-IL"/>
        </w:rPr>
        <w:t xml:space="preserve">. </w:t>
      </w:r>
      <w:bookmarkStart w:id="197" w:name="_ETM_Q1_2052685"/>
      <w:bookmarkEnd w:id="197"/>
      <w:r w:rsidR="009B2CF5">
        <w:rPr>
          <w:rFonts w:hint="cs"/>
          <w:rtl/>
          <w:lang w:val="en-GB" w:eastAsia="he-IL"/>
        </w:rPr>
        <w:t>לא שמעתי מאף אחד ב</w:t>
      </w:r>
      <w:r>
        <w:rPr>
          <w:rFonts w:hint="cs"/>
          <w:rtl/>
          <w:lang w:val="en-GB" w:eastAsia="he-IL"/>
        </w:rPr>
        <w:t>רשות המסים ו</w:t>
      </w:r>
      <w:r w:rsidR="009B2CF5">
        <w:rPr>
          <w:rFonts w:hint="cs"/>
          <w:rtl/>
          <w:lang w:val="en-GB" w:eastAsia="he-IL"/>
        </w:rPr>
        <w:t>במשרד הברי</w:t>
      </w:r>
      <w:r>
        <w:rPr>
          <w:rFonts w:hint="cs"/>
          <w:rtl/>
          <w:lang w:val="en-GB" w:eastAsia="he-IL"/>
        </w:rPr>
        <w:t>א</w:t>
      </w:r>
      <w:r w:rsidR="009B2CF5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ת למה </w:t>
      </w:r>
      <w:r w:rsidR="009B2CF5">
        <w:rPr>
          <w:rFonts w:hint="cs"/>
          <w:rtl/>
          <w:lang w:val="en-GB" w:eastAsia="he-IL"/>
        </w:rPr>
        <w:t>צריך להחיל את המיסוי הזה בצורה מי</w:t>
      </w:r>
      <w:r>
        <w:rPr>
          <w:rFonts w:hint="cs"/>
          <w:rtl/>
          <w:lang w:val="en-GB" w:eastAsia="he-IL"/>
        </w:rPr>
        <w:t>די</w:t>
      </w:r>
      <w:r w:rsidR="009B2CF5">
        <w:rPr>
          <w:rFonts w:hint="cs"/>
          <w:rtl/>
          <w:lang w:val="en-GB" w:eastAsia="he-IL"/>
        </w:rPr>
        <w:t>ת.</w:t>
      </w:r>
      <w:r>
        <w:rPr>
          <w:rFonts w:hint="cs"/>
          <w:rtl/>
          <w:lang w:val="en-GB" w:eastAsia="he-IL"/>
        </w:rPr>
        <w:t xml:space="preserve"> </w:t>
      </w:r>
      <w:r w:rsidR="009B2CF5">
        <w:rPr>
          <w:rFonts w:hint="cs"/>
          <w:rtl/>
          <w:lang w:val="en-GB" w:eastAsia="he-IL"/>
        </w:rPr>
        <w:t xml:space="preserve">60 יום לא </w:t>
      </w:r>
      <w:r>
        <w:rPr>
          <w:rFonts w:hint="cs"/>
          <w:rtl/>
          <w:lang w:val="en-GB" w:eastAsia="he-IL"/>
        </w:rPr>
        <w:t>י</w:t>
      </w:r>
      <w:r w:rsidR="009B2CF5">
        <w:rPr>
          <w:rFonts w:hint="cs"/>
          <w:rtl/>
          <w:lang w:val="en-GB" w:eastAsia="he-IL"/>
        </w:rPr>
        <w:t>ג</w:t>
      </w:r>
      <w:r w:rsidR="00E650DB">
        <w:rPr>
          <w:rFonts w:hint="cs"/>
          <w:rtl/>
          <w:lang w:val="en-GB" w:eastAsia="he-IL"/>
        </w:rPr>
        <w:t xml:space="preserve">רום </w:t>
      </w:r>
      <w:r w:rsidR="009B2CF5">
        <w:rPr>
          <w:rFonts w:hint="cs"/>
          <w:rtl/>
          <w:lang w:val="en-GB" w:eastAsia="he-IL"/>
        </w:rPr>
        <w:t xml:space="preserve">שום </w:t>
      </w:r>
      <w:r>
        <w:rPr>
          <w:rFonts w:hint="cs"/>
          <w:rtl/>
          <w:lang w:val="en-GB" w:eastAsia="he-IL"/>
        </w:rPr>
        <w:t>נזק</w:t>
      </w:r>
      <w:r w:rsidR="009B2CF5">
        <w:rPr>
          <w:rFonts w:hint="cs"/>
          <w:rtl/>
          <w:lang w:val="en-GB" w:eastAsia="he-IL"/>
        </w:rPr>
        <w:t xml:space="preserve"> </w:t>
      </w:r>
      <w:bookmarkStart w:id="198" w:name="_ETM_Q1_2098685"/>
      <w:bookmarkEnd w:id="198"/>
      <w:r w:rsidR="009B2CF5">
        <w:rPr>
          <w:rFonts w:hint="cs"/>
          <w:rtl/>
          <w:lang w:val="en-GB" w:eastAsia="he-IL"/>
        </w:rPr>
        <w:t>לאף אחד</w:t>
      </w:r>
      <w:r w:rsidR="00E650DB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E650DB">
        <w:rPr>
          <w:rFonts w:hint="cs"/>
          <w:rtl/>
          <w:lang w:val="en-GB" w:eastAsia="he-IL"/>
        </w:rPr>
        <w:t xml:space="preserve">זה </w:t>
      </w:r>
      <w:r>
        <w:rPr>
          <w:rFonts w:hint="cs"/>
          <w:rtl/>
          <w:lang w:val="en-GB" w:eastAsia="he-IL"/>
        </w:rPr>
        <w:t>ייתן מרחב מחיה לאותם יבואנים לחיות. לא יכול להיו</w:t>
      </w:r>
      <w:r w:rsidR="004A6CDE">
        <w:rPr>
          <w:rFonts w:hint="cs"/>
          <w:rtl/>
          <w:lang w:val="en-GB" w:eastAsia="he-IL"/>
        </w:rPr>
        <w:t xml:space="preserve">ת שבן אדם ימצא את עצמו </w:t>
      </w:r>
      <w:r w:rsidR="00E650DB">
        <w:rPr>
          <w:rFonts w:hint="cs"/>
          <w:rtl/>
          <w:lang w:val="en-GB" w:eastAsia="he-IL"/>
        </w:rPr>
        <w:t xml:space="preserve">ביום אחד </w:t>
      </w:r>
      <w:r w:rsidR="004A6CDE">
        <w:rPr>
          <w:rFonts w:hint="cs"/>
          <w:rtl/>
          <w:lang w:val="en-GB" w:eastAsia="he-IL"/>
        </w:rPr>
        <w:t>עם חוב של 10 מיליון שקל</w:t>
      </w:r>
      <w:r w:rsidR="00E650DB">
        <w:rPr>
          <w:rFonts w:hint="cs"/>
          <w:rtl/>
          <w:lang w:val="en-GB" w:eastAsia="he-IL"/>
        </w:rPr>
        <w:t>,</w:t>
      </w:r>
      <w:r w:rsidR="004A6CDE">
        <w:rPr>
          <w:rFonts w:hint="cs"/>
          <w:rtl/>
          <w:lang w:val="en-GB" w:eastAsia="he-IL"/>
        </w:rPr>
        <w:t xml:space="preserve"> </w:t>
      </w:r>
      <w:bookmarkStart w:id="199" w:name="_ETM_Q1_2111262"/>
      <w:bookmarkEnd w:id="199"/>
      <w:r w:rsidR="004A6CDE">
        <w:rPr>
          <w:rFonts w:hint="cs"/>
          <w:rtl/>
          <w:lang w:val="en-GB" w:eastAsia="he-IL"/>
        </w:rPr>
        <w:t xml:space="preserve">או שיצטרך לזרוק את ה-2.5 מיליון שקל שהוא כבר התחייב </w:t>
      </w:r>
      <w:r w:rsidR="00E650DB">
        <w:rPr>
          <w:rFonts w:hint="cs"/>
          <w:rtl/>
          <w:lang w:val="en-GB" w:eastAsia="he-IL"/>
        </w:rPr>
        <w:t>ע</w:t>
      </w:r>
      <w:r w:rsidR="004A6CDE">
        <w:rPr>
          <w:rFonts w:hint="cs"/>
          <w:rtl/>
          <w:lang w:val="en-GB" w:eastAsia="he-IL"/>
        </w:rPr>
        <w:t>ל</w:t>
      </w:r>
      <w:r w:rsidR="00E650DB">
        <w:rPr>
          <w:rFonts w:hint="cs"/>
          <w:rtl/>
          <w:lang w:val="en-GB" w:eastAsia="he-IL"/>
        </w:rPr>
        <w:t>י</w:t>
      </w:r>
      <w:r w:rsidR="004A6CDE">
        <w:rPr>
          <w:rFonts w:hint="cs"/>
          <w:rtl/>
          <w:lang w:val="en-GB" w:eastAsia="he-IL"/>
        </w:rPr>
        <w:t>הם. אנ</w:t>
      </w:r>
      <w:r>
        <w:rPr>
          <w:rFonts w:hint="cs"/>
          <w:rtl/>
          <w:lang w:val="en-GB" w:eastAsia="he-IL"/>
        </w:rPr>
        <w:t>י מזכיר</w:t>
      </w:r>
      <w:r w:rsidR="00F63AB7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>אנחנו בימים</w:t>
      </w:r>
      <w:r w:rsidR="004A6CDE">
        <w:rPr>
          <w:rFonts w:hint="cs"/>
          <w:rtl/>
          <w:lang w:val="en-GB" w:eastAsia="he-IL"/>
        </w:rPr>
        <w:t xml:space="preserve"> לא קלים</w:t>
      </w:r>
      <w:r w:rsidR="00E650DB">
        <w:rPr>
          <w:rFonts w:hint="cs"/>
          <w:rtl/>
          <w:lang w:val="en-GB" w:eastAsia="he-IL"/>
        </w:rPr>
        <w:t xml:space="preserve">, </w:t>
      </w:r>
      <w:bookmarkStart w:id="200" w:name="_ETM_Q1_2121524"/>
      <w:bookmarkEnd w:id="200"/>
      <w:r w:rsidR="00E650DB">
        <w:rPr>
          <w:rFonts w:hint="cs"/>
          <w:rtl/>
          <w:lang w:val="en-GB" w:eastAsia="he-IL"/>
        </w:rPr>
        <w:t>י</w:t>
      </w:r>
      <w:r w:rsidR="006B7DDD">
        <w:rPr>
          <w:rFonts w:hint="cs"/>
          <w:rtl/>
          <w:lang w:val="en-GB" w:eastAsia="he-IL"/>
        </w:rPr>
        <w:t>מים ש</w:t>
      </w:r>
      <w:r w:rsidR="00E650DB">
        <w:rPr>
          <w:rFonts w:hint="cs"/>
          <w:rtl/>
          <w:lang w:val="en-GB" w:eastAsia="he-IL"/>
        </w:rPr>
        <w:t xml:space="preserve">לא </w:t>
      </w:r>
      <w:r w:rsidR="006B7DDD">
        <w:rPr>
          <w:rFonts w:hint="cs"/>
          <w:rtl/>
          <w:lang w:val="en-GB" w:eastAsia="he-IL"/>
        </w:rPr>
        <w:t>צריך להעמיס. כפי שנהגו עם ה</w:t>
      </w:r>
      <w:r w:rsidR="00E650DB">
        <w:rPr>
          <w:rFonts w:hint="cs"/>
          <w:rtl/>
          <w:lang w:val="en-GB" w:eastAsia="he-IL"/>
        </w:rPr>
        <w:t>כלים החד פעמיים</w:t>
      </w:r>
      <w:r w:rsidR="006B7DDD">
        <w:rPr>
          <w:rFonts w:hint="cs"/>
          <w:rtl/>
          <w:lang w:val="en-GB" w:eastAsia="he-IL"/>
        </w:rPr>
        <w:t xml:space="preserve"> </w:t>
      </w:r>
      <w:r w:rsidR="00E650DB">
        <w:rPr>
          <w:rFonts w:hint="cs"/>
          <w:rtl/>
          <w:lang w:val="en-GB" w:eastAsia="he-IL"/>
        </w:rPr>
        <w:t>ו</w:t>
      </w:r>
      <w:r w:rsidR="006B7DDD">
        <w:rPr>
          <w:rFonts w:hint="cs"/>
          <w:rtl/>
          <w:lang w:val="en-GB" w:eastAsia="he-IL"/>
        </w:rPr>
        <w:t xml:space="preserve">עם המשקאות הממותקים, </w:t>
      </w:r>
      <w:r>
        <w:rPr>
          <w:rFonts w:hint="cs"/>
          <w:rtl/>
          <w:lang w:val="en-GB" w:eastAsia="he-IL"/>
        </w:rPr>
        <w:t xml:space="preserve">כך צריך לנהוג </w:t>
      </w:r>
      <w:r w:rsidR="006B7DDD">
        <w:rPr>
          <w:rFonts w:hint="cs"/>
          <w:rtl/>
          <w:lang w:val="en-GB" w:eastAsia="he-IL"/>
        </w:rPr>
        <w:t>גם בנו. צריך לעשות את המי</w:t>
      </w:r>
      <w:r>
        <w:rPr>
          <w:rFonts w:hint="cs"/>
          <w:rtl/>
          <w:lang w:val="en-GB" w:eastAsia="he-IL"/>
        </w:rPr>
        <w:t>ס</w:t>
      </w:r>
      <w:r w:rsidR="006B7DDD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י הזה</w:t>
      </w:r>
      <w:r w:rsidR="006B7DDD">
        <w:rPr>
          <w:rFonts w:hint="cs"/>
          <w:rtl/>
          <w:lang w:val="en-GB" w:eastAsia="he-IL"/>
        </w:rPr>
        <w:t xml:space="preserve">, זה בסדר גמור, </w:t>
      </w:r>
      <w:bookmarkStart w:id="201" w:name="_ETM_Q1_2139645"/>
      <w:bookmarkEnd w:id="201"/>
      <w:r w:rsidR="006B7DDD">
        <w:rPr>
          <w:rFonts w:hint="cs"/>
          <w:rtl/>
          <w:lang w:val="en-GB" w:eastAsia="he-IL"/>
        </w:rPr>
        <w:t xml:space="preserve">אבל צריך לעשות אותו מידתי, </w:t>
      </w:r>
      <w:r w:rsidR="00E650DB">
        <w:rPr>
          <w:rFonts w:hint="cs"/>
          <w:rtl/>
          <w:lang w:val="en-GB" w:eastAsia="he-IL"/>
        </w:rPr>
        <w:t>ו</w:t>
      </w:r>
      <w:r w:rsidR="006B7DDD">
        <w:rPr>
          <w:rFonts w:hint="cs"/>
          <w:rtl/>
          <w:lang w:val="en-GB" w:eastAsia="he-IL"/>
        </w:rPr>
        <w:t>המידתיות אומרת לתת לאנשים פרק זמן סביר. תקב</w:t>
      </w:r>
      <w:r>
        <w:rPr>
          <w:rFonts w:hint="cs"/>
          <w:rtl/>
          <w:lang w:val="en-GB" w:eastAsia="he-IL"/>
        </w:rPr>
        <w:t>ע</w:t>
      </w:r>
      <w:r w:rsidR="006B7DDD">
        <w:rPr>
          <w:rFonts w:hint="cs"/>
          <w:rtl/>
          <w:lang w:val="en-GB" w:eastAsia="he-IL"/>
        </w:rPr>
        <w:t xml:space="preserve">ו כמה שאתם רוצים </w:t>
      </w:r>
      <w:r w:rsidR="006B7DDD">
        <w:rPr>
          <w:rtl/>
          <w:lang w:val="en-GB" w:eastAsia="he-IL"/>
        </w:rPr>
        <w:lastRenderedPageBreak/>
        <w:t>–</w:t>
      </w:r>
      <w:r w:rsidR="006B7DDD">
        <w:rPr>
          <w:rFonts w:hint="cs"/>
          <w:rtl/>
          <w:lang w:val="en-GB" w:eastAsia="he-IL"/>
        </w:rPr>
        <w:t xml:space="preserve"> </w:t>
      </w:r>
      <w:bookmarkStart w:id="202" w:name="_ETM_Q1_2145435"/>
      <w:bookmarkEnd w:id="202"/>
      <w:r w:rsidR="006B7DDD">
        <w:rPr>
          <w:rFonts w:hint="cs"/>
          <w:rtl/>
          <w:lang w:val="en-GB" w:eastAsia="he-IL"/>
        </w:rPr>
        <w:t>60 יום, 45 יום, אבל תנו ל</w:t>
      </w:r>
      <w:r>
        <w:rPr>
          <w:rFonts w:hint="cs"/>
          <w:rtl/>
          <w:lang w:val="en-GB" w:eastAsia="he-IL"/>
        </w:rPr>
        <w:t>נ</w:t>
      </w:r>
      <w:r w:rsidR="006B7DDD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 לחיות, תנו לנו </w:t>
      </w:r>
      <w:r w:rsidR="006B7DDD">
        <w:rPr>
          <w:rFonts w:hint="cs"/>
          <w:rtl/>
          <w:lang w:val="en-GB" w:eastAsia="he-IL"/>
        </w:rPr>
        <w:t xml:space="preserve">לגמור את זה ולא למצוא </w:t>
      </w:r>
      <w:bookmarkStart w:id="203" w:name="_ETM_Q1_2150876"/>
      <w:bookmarkEnd w:id="203"/>
      <w:r w:rsidR="006B7DDD">
        <w:rPr>
          <w:rFonts w:hint="cs"/>
          <w:rtl/>
          <w:lang w:val="en-GB" w:eastAsia="he-IL"/>
        </w:rPr>
        <w:t>את עצמנו יום אחד עם חיוב</w:t>
      </w:r>
      <w:r>
        <w:rPr>
          <w:rFonts w:hint="cs"/>
          <w:rtl/>
          <w:lang w:val="en-GB" w:eastAsia="he-IL"/>
        </w:rPr>
        <w:t xml:space="preserve">. </w:t>
      </w:r>
      <w:r w:rsidR="006B7DDD">
        <w:rPr>
          <w:rFonts w:hint="cs"/>
          <w:rtl/>
          <w:lang w:val="en-GB" w:eastAsia="he-IL"/>
        </w:rPr>
        <w:t xml:space="preserve">אני מודה לוועדה ומקווה </w:t>
      </w:r>
      <w:bookmarkStart w:id="204" w:name="_ETM_Q1_2155646"/>
      <w:bookmarkEnd w:id="204"/>
      <w:r w:rsidR="006B7DDD">
        <w:rPr>
          <w:rFonts w:hint="cs"/>
          <w:rtl/>
          <w:lang w:val="en-GB" w:eastAsia="he-IL"/>
        </w:rPr>
        <w:t xml:space="preserve">שתתחשבו </w:t>
      </w:r>
      <w:r w:rsidR="00E650DB">
        <w:rPr>
          <w:rFonts w:hint="cs"/>
          <w:rtl/>
          <w:lang w:val="en-GB" w:eastAsia="he-IL"/>
        </w:rPr>
        <w:t>ב</w:t>
      </w:r>
      <w:r w:rsidR="006B7DDD">
        <w:rPr>
          <w:rFonts w:hint="cs"/>
          <w:rtl/>
          <w:lang w:val="en-GB" w:eastAsia="he-IL"/>
        </w:rPr>
        <w:t>עקרון המידתיות והאיזון בין השיקולים השונים.</w:t>
      </w:r>
    </w:p>
    <w:p w:rsidR="009074CC" w:rsidRDefault="009074CC" w:rsidP="002817DB">
      <w:pPr>
        <w:rPr>
          <w:rtl/>
          <w:lang w:val="en-GB" w:eastAsia="he-IL"/>
        </w:rPr>
      </w:pPr>
    </w:p>
    <w:p w:rsidR="00E650DB" w:rsidRDefault="00E650DB" w:rsidP="00E650DB">
      <w:pPr>
        <w:pStyle w:val="a4"/>
        <w:keepNext/>
        <w:rPr>
          <w:rtl/>
          <w:lang w:val="en-GB"/>
        </w:rPr>
      </w:pPr>
      <w:bookmarkStart w:id="205" w:name="ET_speaker_שגית_אפיק_79"/>
      <w:r w:rsidRPr="00E650D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E650D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5"/>
    </w:p>
    <w:p w:rsidR="00E650DB" w:rsidRDefault="00E650DB" w:rsidP="00E650DB">
      <w:pPr>
        <w:pStyle w:val="KeepWithNext"/>
        <w:rPr>
          <w:rtl/>
          <w:lang w:val="en-GB" w:eastAsia="he-IL"/>
        </w:rPr>
      </w:pPr>
    </w:p>
    <w:p w:rsidR="009074CC" w:rsidRDefault="00E650DB" w:rsidP="0035004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אתייחס לטענה </w:t>
      </w:r>
      <w:r w:rsidR="009074CC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מ</w:t>
      </w:r>
      <w:r w:rsidR="009074CC">
        <w:rPr>
          <w:rFonts w:hint="cs"/>
          <w:rtl/>
          <w:lang w:val="en-GB" w:eastAsia="he-IL"/>
        </w:rPr>
        <w:t xml:space="preserve">שפטית של פרסום הצווים באופן </w:t>
      </w:r>
      <w:proofErr w:type="spellStart"/>
      <w:r w:rsidR="009074CC">
        <w:rPr>
          <w:rFonts w:hint="cs"/>
          <w:rtl/>
          <w:lang w:val="en-GB" w:eastAsia="he-IL"/>
        </w:rPr>
        <w:t>מייד</w:t>
      </w:r>
      <w:r>
        <w:rPr>
          <w:rFonts w:hint="cs"/>
          <w:rtl/>
          <w:lang w:val="en-GB" w:eastAsia="he-IL"/>
        </w:rPr>
        <w:t>י</w:t>
      </w:r>
      <w:proofErr w:type="spellEnd"/>
      <w:r w:rsidR="009074CC">
        <w:rPr>
          <w:rFonts w:hint="cs"/>
          <w:rtl/>
          <w:lang w:val="en-GB" w:eastAsia="he-IL"/>
        </w:rPr>
        <w:t xml:space="preserve">. אני </w:t>
      </w:r>
      <w:r>
        <w:rPr>
          <w:rFonts w:hint="cs"/>
          <w:rtl/>
          <w:lang w:val="en-GB" w:eastAsia="he-IL"/>
        </w:rPr>
        <w:t>ה</w:t>
      </w:r>
      <w:r w:rsidR="009074CC">
        <w:rPr>
          <w:rFonts w:hint="cs"/>
          <w:rtl/>
          <w:lang w:val="en-GB" w:eastAsia="he-IL"/>
        </w:rPr>
        <w:t>ראש</w:t>
      </w:r>
      <w:r>
        <w:rPr>
          <w:rFonts w:hint="cs"/>
          <w:rtl/>
          <w:lang w:val="en-GB" w:eastAsia="he-IL"/>
        </w:rPr>
        <w:t>ו</w:t>
      </w:r>
      <w:r w:rsidR="009074CC">
        <w:rPr>
          <w:rFonts w:hint="cs"/>
          <w:rtl/>
          <w:lang w:val="en-GB" w:eastAsia="he-IL"/>
        </w:rPr>
        <w:t xml:space="preserve">נה שמתנגדת </w:t>
      </w:r>
      <w:r>
        <w:rPr>
          <w:rFonts w:hint="cs"/>
          <w:rtl/>
          <w:lang w:val="en-GB" w:eastAsia="he-IL"/>
        </w:rPr>
        <w:t>לפרסום צו</w:t>
      </w:r>
      <w:r w:rsidR="00573E46">
        <w:rPr>
          <w:rFonts w:hint="cs"/>
          <w:rtl/>
          <w:lang w:val="en-GB" w:eastAsia="he-IL"/>
        </w:rPr>
        <w:t xml:space="preserve"> </w:t>
      </w:r>
      <w:r w:rsidR="009074CC">
        <w:rPr>
          <w:rFonts w:hint="cs"/>
          <w:rtl/>
          <w:lang w:val="en-GB" w:eastAsia="he-IL"/>
        </w:rPr>
        <w:t>באו</w:t>
      </w:r>
      <w:r>
        <w:rPr>
          <w:rFonts w:hint="cs"/>
          <w:rtl/>
          <w:lang w:val="en-GB" w:eastAsia="he-IL"/>
        </w:rPr>
        <w:t>פן כזה שה</w:t>
      </w:r>
      <w:r w:rsidR="00573E46">
        <w:rPr>
          <w:rFonts w:hint="cs"/>
          <w:rtl/>
          <w:lang w:val="en-GB" w:eastAsia="he-IL"/>
        </w:rPr>
        <w:t>וא</w:t>
      </w:r>
      <w:r>
        <w:rPr>
          <w:rFonts w:hint="cs"/>
          <w:rtl/>
          <w:lang w:val="en-GB" w:eastAsia="he-IL"/>
        </w:rPr>
        <w:t xml:space="preserve"> נכנס לתוקף לפני שהו</w:t>
      </w:r>
      <w:r w:rsidR="009074CC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 </w:t>
      </w:r>
      <w:r w:rsidR="009074CC">
        <w:rPr>
          <w:rFonts w:hint="cs"/>
          <w:rtl/>
          <w:lang w:val="en-GB" w:eastAsia="he-IL"/>
        </w:rPr>
        <w:t>מגיע ל</w:t>
      </w:r>
      <w:r>
        <w:rPr>
          <w:rFonts w:hint="cs"/>
          <w:rtl/>
          <w:lang w:val="en-GB" w:eastAsia="he-IL"/>
        </w:rPr>
        <w:t>כנסת ול</w:t>
      </w:r>
      <w:r w:rsidR="009074CC">
        <w:rPr>
          <w:rFonts w:hint="cs"/>
          <w:rtl/>
          <w:lang w:val="en-GB" w:eastAsia="he-IL"/>
        </w:rPr>
        <w:t>וועדת הכספים</w:t>
      </w:r>
      <w:r>
        <w:rPr>
          <w:rFonts w:hint="cs"/>
          <w:rtl/>
          <w:lang w:val="en-GB" w:eastAsia="he-IL"/>
        </w:rPr>
        <w:t xml:space="preserve"> </w:t>
      </w:r>
      <w:r w:rsidR="00F63AB7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לפני ש</w:t>
      </w:r>
      <w:r w:rsidR="009074CC">
        <w:rPr>
          <w:rFonts w:hint="cs"/>
          <w:rtl/>
          <w:lang w:val="en-GB" w:eastAsia="he-IL"/>
        </w:rPr>
        <w:t>יש אפשרות לקיים</w:t>
      </w:r>
      <w:r w:rsidR="00573E46">
        <w:rPr>
          <w:rFonts w:hint="cs"/>
          <w:rtl/>
          <w:lang w:val="en-GB" w:eastAsia="he-IL"/>
        </w:rPr>
        <w:t xml:space="preserve"> ביחס אליו</w:t>
      </w:r>
      <w:r>
        <w:rPr>
          <w:rFonts w:hint="cs"/>
          <w:rtl/>
          <w:lang w:val="en-GB" w:eastAsia="he-IL"/>
        </w:rPr>
        <w:t xml:space="preserve"> דיון. </w:t>
      </w:r>
      <w:bookmarkStart w:id="206" w:name="_ETM_Q1_2186723"/>
      <w:bookmarkEnd w:id="206"/>
      <w:r>
        <w:rPr>
          <w:rFonts w:hint="cs"/>
          <w:rtl/>
          <w:lang w:val="en-GB" w:eastAsia="he-IL"/>
        </w:rPr>
        <w:t>דווקא ביחס לצווים של טבק, אלכוהול וסיגריות הצווים לאורך השנים נ</w:t>
      </w:r>
      <w:r w:rsidR="009074CC">
        <w:rPr>
          <w:rFonts w:hint="cs"/>
          <w:rtl/>
          <w:lang w:val="en-GB" w:eastAsia="he-IL"/>
        </w:rPr>
        <w:t xml:space="preserve">כנסו באופן </w:t>
      </w:r>
      <w:proofErr w:type="spellStart"/>
      <w:r w:rsidR="009074CC">
        <w:rPr>
          <w:rFonts w:hint="cs"/>
          <w:rtl/>
          <w:lang w:val="en-GB" w:eastAsia="he-IL"/>
        </w:rPr>
        <w:t>מיידי</w:t>
      </w:r>
      <w:proofErr w:type="spellEnd"/>
      <w:r w:rsidR="009074CC">
        <w:rPr>
          <w:rFonts w:hint="cs"/>
          <w:rtl/>
          <w:lang w:val="en-GB" w:eastAsia="he-IL"/>
        </w:rPr>
        <w:t xml:space="preserve"> לתוקף. </w:t>
      </w:r>
      <w:r>
        <w:rPr>
          <w:rFonts w:hint="cs"/>
          <w:rtl/>
          <w:lang w:val="en-GB" w:eastAsia="he-IL"/>
        </w:rPr>
        <w:t xml:space="preserve">אני חושבת שרשות המיסים צריכה לתת תשובות </w:t>
      </w:r>
      <w:bookmarkStart w:id="207" w:name="_ETM_Q1_2196830"/>
      <w:bookmarkEnd w:id="207"/>
      <w:r w:rsidR="00F63AB7">
        <w:rPr>
          <w:rFonts w:hint="cs"/>
          <w:rtl/>
          <w:lang w:val="en-GB" w:eastAsia="he-IL"/>
        </w:rPr>
        <w:t>ביחס לשתי שאלות:</w:t>
      </w:r>
      <w:r>
        <w:rPr>
          <w:rFonts w:hint="cs"/>
          <w:rtl/>
          <w:lang w:val="en-GB" w:eastAsia="he-IL"/>
        </w:rPr>
        <w:t xml:space="preserve"> </w:t>
      </w:r>
      <w:r w:rsidR="00F63AB7">
        <w:rPr>
          <w:rFonts w:hint="cs"/>
          <w:rtl/>
          <w:lang w:val="en-GB" w:eastAsia="he-IL"/>
        </w:rPr>
        <w:t>אחת -</w:t>
      </w:r>
      <w:r w:rsidR="00573E46">
        <w:rPr>
          <w:rFonts w:hint="cs"/>
          <w:rtl/>
          <w:lang w:val="en-GB" w:eastAsia="he-IL"/>
        </w:rPr>
        <w:t xml:space="preserve"> </w:t>
      </w:r>
      <w:r w:rsidR="009074CC">
        <w:rPr>
          <w:rFonts w:hint="cs"/>
          <w:rtl/>
          <w:lang w:val="en-GB" w:eastAsia="he-IL"/>
        </w:rPr>
        <w:t>מ</w:t>
      </w:r>
      <w:r w:rsidR="00573E46">
        <w:rPr>
          <w:rFonts w:hint="cs"/>
          <w:rtl/>
          <w:lang w:val="en-GB" w:eastAsia="he-IL"/>
        </w:rPr>
        <w:t>ה הנתונים שיש לכם ביחס ליבואנים -</w:t>
      </w:r>
      <w:r w:rsidR="009074CC">
        <w:rPr>
          <w:rFonts w:hint="cs"/>
          <w:rtl/>
          <w:lang w:val="en-GB" w:eastAsia="he-IL"/>
        </w:rPr>
        <w:t xml:space="preserve"> מי שילם, כמה שילם, כדי שהוועדה </w:t>
      </w:r>
      <w:r>
        <w:rPr>
          <w:rFonts w:hint="cs"/>
          <w:rtl/>
          <w:lang w:val="en-GB" w:eastAsia="he-IL"/>
        </w:rPr>
        <w:t xml:space="preserve">תוכל לשקול האם ההחלה </w:t>
      </w:r>
      <w:proofErr w:type="spellStart"/>
      <w:r>
        <w:rPr>
          <w:rFonts w:hint="cs"/>
          <w:rtl/>
          <w:lang w:val="en-GB" w:eastAsia="he-IL"/>
        </w:rPr>
        <w:t>המיידית</w:t>
      </w:r>
      <w:proofErr w:type="spellEnd"/>
      <w:r>
        <w:rPr>
          <w:rFonts w:hint="cs"/>
          <w:rtl/>
          <w:lang w:val="en-GB" w:eastAsia="he-IL"/>
        </w:rPr>
        <w:t xml:space="preserve"> הי</w:t>
      </w:r>
      <w:r w:rsidR="009074CC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ת</w:t>
      </w:r>
      <w:r w:rsidR="009074CC">
        <w:rPr>
          <w:rFonts w:hint="cs"/>
          <w:rtl/>
          <w:lang w:val="en-GB" w:eastAsia="he-IL"/>
        </w:rPr>
        <w:t xml:space="preserve">ה כזאת שאפשר להישאר </w:t>
      </w:r>
      <w:proofErr w:type="spellStart"/>
      <w:r w:rsidR="009074CC">
        <w:rPr>
          <w:rFonts w:hint="cs"/>
          <w:rtl/>
          <w:lang w:val="en-GB" w:eastAsia="he-IL"/>
        </w:rPr>
        <w:t>איתה</w:t>
      </w:r>
      <w:proofErr w:type="spellEnd"/>
      <w:r w:rsidR="00573E46">
        <w:rPr>
          <w:rFonts w:hint="cs"/>
          <w:rtl/>
          <w:lang w:val="en-GB" w:eastAsia="he-IL"/>
        </w:rPr>
        <w:t>,</w:t>
      </w:r>
      <w:r w:rsidR="009074CC">
        <w:rPr>
          <w:rFonts w:hint="cs"/>
          <w:rtl/>
          <w:lang w:val="en-GB" w:eastAsia="he-IL"/>
        </w:rPr>
        <w:t xml:space="preserve"> </w:t>
      </w:r>
      <w:r w:rsidR="00350049">
        <w:rPr>
          <w:rFonts w:hint="cs"/>
          <w:rtl/>
          <w:lang w:val="en-GB" w:eastAsia="he-IL"/>
        </w:rPr>
        <w:t>ושתיים -</w:t>
      </w:r>
      <w:r w:rsidR="00573E46">
        <w:rPr>
          <w:rFonts w:hint="cs"/>
          <w:rtl/>
          <w:lang w:val="en-GB" w:eastAsia="he-IL"/>
        </w:rPr>
        <w:t xml:space="preserve"> </w:t>
      </w:r>
      <w:r w:rsidR="009074CC">
        <w:rPr>
          <w:rFonts w:hint="cs"/>
          <w:rtl/>
          <w:lang w:val="en-GB" w:eastAsia="he-IL"/>
        </w:rPr>
        <w:t xml:space="preserve">למה </w:t>
      </w:r>
      <w:r w:rsidR="00BB4F9A">
        <w:rPr>
          <w:rFonts w:hint="cs"/>
          <w:rtl/>
          <w:lang w:val="en-GB" w:eastAsia="he-IL"/>
        </w:rPr>
        <w:t xml:space="preserve">החלטתם </w:t>
      </w:r>
      <w:r w:rsidR="00573E46">
        <w:rPr>
          <w:rFonts w:hint="cs"/>
          <w:rtl/>
          <w:lang w:val="en-GB" w:eastAsia="he-IL"/>
        </w:rPr>
        <w:t>את ה</w:t>
      </w:r>
      <w:r w:rsidR="009074CC">
        <w:rPr>
          <w:rFonts w:hint="cs"/>
          <w:rtl/>
          <w:lang w:val="en-GB" w:eastAsia="he-IL"/>
        </w:rPr>
        <w:t>מקרה</w:t>
      </w:r>
      <w:r w:rsidR="00BB4F9A">
        <w:rPr>
          <w:rFonts w:hint="cs"/>
          <w:rtl/>
          <w:lang w:val="en-GB" w:eastAsia="he-IL"/>
        </w:rPr>
        <w:t xml:space="preserve"> הזה</w:t>
      </w:r>
      <w:r w:rsidR="00350049">
        <w:rPr>
          <w:rFonts w:hint="cs"/>
          <w:rtl/>
          <w:lang w:val="en-GB" w:eastAsia="he-IL"/>
        </w:rPr>
        <w:t xml:space="preserve"> להחיל</w:t>
      </w:r>
      <w:r w:rsidR="00BB4F9A">
        <w:rPr>
          <w:rFonts w:hint="cs"/>
          <w:rtl/>
          <w:lang w:val="en-GB" w:eastAsia="he-IL"/>
        </w:rPr>
        <w:t>, למרות שבסיג</w:t>
      </w:r>
      <w:r w:rsidR="009074CC">
        <w:rPr>
          <w:rFonts w:hint="cs"/>
          <w:rtl/>
          <w:lang w:val="en-GB" w:eastAsia="he-IL"/>
        </w:rPr>
        <w:t>ר</w:t>
      </w:r>
      <w:r w:rsidR="00BB4F9A">
        <w:rPr>
          <w:rFonts w:hint="cs"/>
          <w:rtl/>
          <w:lang w:val="en-GB" w:eastAsia="he-IL"/>
        </w:rPr>
        <w:t>י</w:t>
      </w:r>
      <w:r w:rsidR="009074CC">
        <w:rPr>
          <w:rFonts w:hint="cs"/>
          <w:rtl/>
          <w:lang w:val="en-GB" w:eastAsia="he-IL"/>
        </w:rPr>
        <w:t xml:space="preserve">ות לאורך השנים </w:t>
      </w:r>
      <w:r w:rsidR="00BB4F9A">
        <w:rPr>
          <w:rFonts w:hint="cs"/>
          <w:rtl/>
          <w:lang w:val="en-GB" w:eastAsia="he-IL"/>
        </w:rPr>
        <w:t xml:space="preserve">זה הוחל </w:t>
      </w:r>
      <w:r w:rsidR="00573E46">
        <w:rPr>
          <w:rFonts w:hint="cs"/>
          <w:rtl/>
          <w:lang w:val="en-GB" w:eastAsia="he-IL"/>
        </w:rPr>
        <w:t xml:space="preserve">באופן </w:t>
      </w:r>
      <w:proofErr w:type="spellStart"/>
      <w:r w:rsidR="00573E46">
        <w:rPr>
          <w:rFonts w:hint="cs"/>
          <w:rtl/>
          <w:lang w:val="en-GB" w:eastAsia="he-IL"/>
        </w:rPr>
        <w:t>מיידי</w:t>
      </w:r>
      <w:proofErr w:type="spellEnd"/>
      <w:r w:rsidR="00573E46">
        <w:rPr>
          <w:rFonts w:hint="cs"/>
          <w:rtl/>
          <w:lang w:val="en-GB" w:eastAsia="he-IL"/>
        </w:rPr>
        <w:t xml:space="preserve">, </w:t>
      </w:r>
      <w:r w:rsidR="00BB4F9A">
        <w:rPr>
          <w:rFonts w:hint="cs"/>
          <w:rtl/>
          <w:lang w:val="en-GB" w:eastAsia="he-IL"/>
        </w:rPr>
        <w:t xml:space="preserve">לפני שזה הגיע לוועדה. </w:t>
      </w:r>
      <w:r w:rsidR="009074CC">
        <w:rPr>
          <w:rFonts w:hint="cs"/>
          <w:rtl/>
          <w:lang w:val="en-GB" w:eastAsia="he-IL"/>
        </w:rPr>
        <w:t>אנחנו מד</w:t>
      </w:r>
      <w:r w:rsidR="00BB4F9A">
        <w:rPr>
          <w:rFonts w:hint="cs"/>
          <w:rtl/>
          <w:lang w:val="en-GB" w:eastAsia="he-IL"/>
        </w:rPr>
        <w:t>ב</w:t>
      </w:r>
      <w:r w:rsidR="009074CC">
        <w:rPr>
          <w:rFonts w:hint="cs"/>
          <w:rtl/>
          <w:lang w:val="en-GB" w:eastAsia="he-IL"/>
        </w:rPr>
        <w:t xml:space="preserve">רים </w:t>
      </w:r>
      <w:r w:rsidR="00BB4F9A">
        <w:rPr>
          <w:rFonts w:hint="cs"/>
          <w:rtl/>
          <w:lang w:val="en-GB" w:eastAsia="he-IL"/>
        </w:rPr>
        <w:t xml:space="preserve">פה </w:t>
      </w:r>
      <w:bookmarkStart w:id="208" w:name="_ETM_Q1_2244268"/>
      <w:bookmarkEnd w:id="208"/>
      <w:r w:rsidR="009074CC">
        <w:rPr>
          <w:rFonts w:hint="cs"/>
          <w:rtl/>
          <w:lang w:val="en-GB" w:eastAsia="he-IL"/>
        </w:rPr>
        <w:t>על רצף של צווים. ה</w:t>
      </w:r>
      <w:r w:rsidR="00BB4F9A">
        <w:rPr>
          <w:rFonts w:hint="cs"/>
          <w:rtl/>
          <w:lang w:val="en-GB" w:eastAsia="he-IL"/>
        </w:rPr>
        <w:t>י</w:t>
      </w:r>
      <w:r w:rsidR="009074CC">
        <w:rPr>
          <w:rFonts w:hint="cs"/>
          <w:rtl/>
          <w:lang w:val="en-GB" w:eastAsia="he-IL"/>
        </w:rPr>
        <w:t>יתי ר</w:t>
      </w:r>
      <w:r w:rsidR="00BB4F9A">
        <w:rPr>
          <w:rFonts w:hint="cs"/>
          <w:rtl/>
          <w:lang w:val="en-GB" w:eastAsia="he-IL"/>
        </w:rPr>
        <w:t>וצה לשמוע התחייבות מרשות המיסים שזה יהיה הצו ה</w:t>
      </w:r>
      <w:r w:rsidR="00573E46">
        <w:rPr>
          <w:rFonts w:hint="cs"/>
          <w:rtl/>
          <w:lang w:val="en-GB" w:eastAsia="he-IL"/>
        </w:rPr>
        <w:t>אחרון בסדרה שבו  - -</w:t>
      </w:r>
      <w:r w:rsidR="009074CC">
        <w:rPr>
          <w:rFonts w:hint="cs"/>
          <w:rtl/>
          <w:lang w:val="en-GB" w:eastAsia="he-IL"/>
        </w:rPr>
        <w:t xml:space="preserve"> </w:t>
      </w:r>
    </w:p>
    <w:p w:rsidR="009074CC" w:rsidRDefault="009074CC" w:rsidP="002817DB">
      <w:pPr>
        <w:rPr>
          <w:rtl/>
          <w:lang w:val="en-GB" w:eastAsia="he-IL"/>
        </w:rPr>
      </w:pPr>
    </w:p>
    <w:p w:rsidR="009074CC" w:rsidRDefault="009074CC" w:rsidP="009074CC">
      <w:pPr>
        <w:pStyle w:val="a4"/>
        <w:keepNext/>
        <w:rPr>
          <w:rtl/>
          <w:lang w:val="en-GB"/>
        </w:rPr>
      </w:pPr>
      <w:bookmarkStart w:id="209" w:name="ET_speaker_5786_26"/>
      <w:r w:rsidRPr="009074C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9074C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9"/>
    </w:p>
    <w:p w:rsidR="009074CC" w:rsidRDefault="009074CC" w:rsidP="009074CC">
      <w:pPr>
        <w:pStyle w:val="KeepWithNext"/>
        <w:rPr>
          <w:rtl/>
          <w:lang w:val="en-GB" w:eastAsia="he-IL"/>
        </w:rPr>
      </w:pPr>
    </w:p>
    <w:p w:rsidR="00573E46" w:rsidRDefault="00573E46" w:rsidP="009074C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היא </w:t>
      </w:r>
      <w:r w:rsidR="009074CC">
        <w:rPr>
          <w:rFonts w:hint="cs"/>
          <w:rtl/>
          <w:lang w:val="en-GB" w:eastAsia="he-IL"/>
        </w:rPr>
        <w:t>ניתנ</w:t>
      </w:r>
      <w:r>
        <w:rPr>
          <w:rFonts w:hint="cs"/>
          <w:rtl/>
          <w:lang w:val="en-GB" w:eastAsia="he-IL"/>
        </w:rPr>
        <w:t>ה כבר, לא?</w:t>
      </w:r>
      <w:r w:rsidR="009074CC">
        <w:rPr>
          <w:rFonts w:hint="cs"/>
          <w:rtl/>
          <w:lang w:val="en-GB" w:eastAsia="he-IL"/>
        </w:rPr>
        <w:t xml:space="preserve"> </w:t>
      </w:r>
    </w:p>
    <w:p w:rsidR="00573E46" w:rsidRDefault="00573E46" w:rsidP="009074CC">
      <w:pPr>
        <w:rPr>
          <w:rtl/>
          <w:lang w:val="en-GB" w:eastAsia="he-IL"/>
        </w:rPr>
      </w:pPr>
    </w:p>
    <w:p w:rsidR="00573E46" w:rsidRDefault="00573E46" w:rsidP="00573E46">
      <w:pPr>
        <w:pStyle w:val="a4"/>
        <w:keepNext/>
        <w:rPr>
          <w:rtl/>
          <w:lang w:val="en-GB"/>
        </w:rPr>
      </w:pPr>
      <w:bookmarkStart w:id="210" w:name="ET_speaker_שגית_אפיק_80"/>
      <w:r w:rsidRPr="00573E4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573E4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0"/>
    </w:p>
    <w:p w:rsidR="00573E46" w:rsidRDefault="00573E46" w:rsidP="00573E46">
      <w:pPr>
        <w:pStyle w:val="KeepWithNext"/>
        <w:rPr>
          <w:rtl/>
          <w:lang w:val="en-GB" w:eastAsia="he-IL"/>
        </w:rPr>
      </w:pPr>
    </w:p>
    <w:p w:rsidR="00573E46" w:rsidRDefault="00573E46" w:rsidP="00573E4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ניתנה כבר התחייבות.</w:t>
      </w:r>
    </w:p>
    <w:p w:rsidR="00573E46" w:rsidRDefault="00573E46" w:rsidP="00573E46">
      <w:pPr>
        <w:ind w:firstLine="0"/>
        <w:rPr>
          <w:rtl/>
          <w:lang w:val="en-GB" w:eastAsia="he-IL"/>
        </w:rPr>
      </w:pPr>
      <w:bookmarkStart w:id="211" w:name="_ETM_Q1_2249673"/>
      <w:bookmarkStart w:id="212" w:name="_ETM_Q1_2249729"/>
      <w:bookmarkStart w:id="213" w:name="_ETM_Q1_2250130"/>
      <w:bookmarkEnd w:id="211"/>
      <w:bookmarkEnd w:id="212"/>
      <w:bookmarkEnd w:id="213"/>
    </w:p>
    <w:p w:rsidR="00573E46" w:rsidRDefault="00573E46" w:rsidP="00573E46">
      <w:pPr>
        <w:pStyle w:val="a4"/>
        <w:keepNext/>
        <w:rPr>
          <w:rtl/>
          <w:lang w:val="en-GB"/>
        </w:rPr>
      </w:pPr>
      <w:bookmarkStart w:id="214" w:name="_ETM_Q1_2250185"/>
      <w:bookmarkStart w:id="215" w:name="ET_speaker_5786_81"/>
      <w:bookmarkEnd w:id="214"/>
      <w:r w:rsidRPr="00573E4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573E4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5"/>
    </w:p>
    <w:p w:rsidR="00573E46" w:rsidRDefault="00573E46" w:rsidP="00573E46">
      <w:pPr>
        <w:pStyle w:val="KeepWithNext"/>
        <w:rPr>
          <w:rtl/>
          <w:lang w:val="en-GB" w:eastAsia="he-IL"/>
        </w:rPr>
      </w:pPr>
    </w:p>
    <w:p w:rsidR="009074CC" w:rsidRDefault="009074CC" w:rsidP="009074CC">
      <w:pPr>
        <w:rPr>
          <w:rtl/>
          <w:lang w:val="en-GB" w:eastAsia="he-IL"/>
        </w:rPr>
      </w:pPr>
      <w:bookmarkStart w:id="216" w:name="_ETM_Q1_2251756"/>
      <w:bookmarkStart w:id="217" w:name="_ETM_Q1_2251802"/>
      <w:bookmarkEnd w:id="216"/>
      <w:bookmarkEnd w:id="217"/>
      <w:r>
        <w:rPr>
          <w:rFonts w:hint="cs"/>
          <w:rtl/>
          <w:lang w:val="en-GB" w:eastAsia="he-IL"/>
        </w:rPr>
        <w:t>אז מה היא שווה</w:t>
      </w:r>
      <w:r w:rsidR="00573E46">
        <w:rPr>
          <w:rFonts w:hint="cs"/>
          <w:rtl/>
          <w:lang w:val="en-GB" w:eastAsia="he-IL"/>
        </w:rPr>
        <w:t>?</w:t>
      </w:r>
    </w:p>
    <w:p w:rsidR="009074CC" w:rsidRDefault="009074CC" w:rsidP="009074CC">
      <w:pPr>
        <w:rPr>
          <w:rtl/>
          <w:lang w:val="en-GB" w:eastAsia="he-IL"/>
        </w:rPr>
      </w:pPr>
    </w:p>
    <w:p w:rsidR="009074CC" w:rsidRDefault="009074CC" w:rsidP="009074CC">
      <w:pPr>
        <w:pStyle w:val="a4"/>
        <w:keepNext/>
        <w:rPr>
          <w:rtl/>
          <w:lang w:val="en-GB"/>
        </w:rPr>
      </w:pPr>
      <w:bookmarkStart w:id="218" w:name="ET_speaker_5797_27"/>
      <w:r w:rsidRPr="009074C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9074C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8"/>
    </w:p>
    <w:p w:rsidR="009074CC" w:rsidRDefault="009074CC" w:rsidP="009074CC">
      <w:pPr>
        <w:pStyle w:val="KeepWithNext"/>
        <w:rPr>
          <w:rtl/>
          <w:lang w:val="en-GB" w:eastAsia="he-IL"/>
        </w:rPr>
      </w:pPr>
    </w:p>
    <w:p w:rsidR="00C158F6" w:rsidRDefault="00C158F6" w:rsidP="00C158F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הבנו מה</w:t>
      </w:r>
      <w:r w:rsidR="009074CC">
        <w:rPr>
          <w:rFonts w:hint="cs"/>
          <w:rtl/>
          <w:lang w:val="en-GB" w:eastAsia="he-IL"/>
        </w:rPr>
        <w:t xml:space="preserve">דיון הראשון </w:t>
      </w:r>
      <w:r>
        <w:rPr>
          <w:rFonts w:hint="cs"/>
          <w:rtl/>
          <w:lang w:val="en-GB" w:eastAsia="he-IL"/>
        </w:rPr>
        <w:t xml:space="preserve">והדיון השני </w:t>
      </w:r>
      <w:r w:rsidR="009074CC">
        <w:rPr>
          <w:rFonts w:hint="cs"/>
          <w:rtl/>
          <w:lang w:val="en-GB" w:eastAsia="he-IL"/>
        </w:rPr>
        <w:t xml:space="preserve">שעל חלק מהדברים </w:t>
      </w:r>
      <w:r>
        <w:rPr>
          <w:rFonts w:hint="cs"/>
          <w:rtl/>
          <w:lang w:val="en-GB" w:eastAsia="he-IL"/>
        </w:rPr>
        <w:t xml:space="preserve">יש </w:t>
      </w:r>
      <w:r w:rsidR="009074CC">
        <w:rPr>
          <w:rFonts w:hint="cs"/>
          <w:rtl/>
          <w:lang w:val="en-GB" w:eastAsia="he-IL"/>
        </w:rPr>
        <w:t xml:space="preserve">7000% </w:t>
      </w:r>
      <w:r>
        <w:rPr>
          <w:rFonts w:hint="cs"/>
          <w:rtl/>
          <w:lang w:val="en-GB" w:eastAsia="he-IL"/>
        </w:rPr>
        <w:t>מס</w:t>
      </w:r>
      <w:r w:rsidR="009074CC">
        <w:rPr>
          <w:rFonts w:hint="cs"/>
          <w:rtl/>
          <w:lang w:val="en-GB" w:eastAsia="he-IL"/>
        </w:rPr>
        <w:t xml:space="preserve">. זה אירוע משמעותי. </w:t>
      </w:r>
    </w:p>
    <w:p w:rsidR="00C158F6" w:rsidRDefault="00C158F6" w:rsidP="00C158F6">
      <w:pPr>
        <w:rPr>
          <w:rtl/>
          <w:lang w:val="en-GB" w:eastAsia="he-IL"/>
        </w:rPr>
      </w:pPr>
    </w:p>
    <w:p w:rsidR="00C158F6" w:rsidRDefault="00C158F6" w:rsidP="00C158F6">
      <w:pPr>
        <w:pStyle w:val="af6"/>
        <w:keepNext/>
        <w:rPr>
          <w:rtl/>
          <w:lang w:val="en-GB"/>
        </w:rPr>
      </w:pPr>
      <w:bookmarkStart w:id="219" w:name="ET_yor_5857_82"/>
      <w:r w:rsidRPr="00C158F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C158F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19"/>
    </w:p>
    <w:p w:rsidR="00C158F6" w:rsidRDefault="00C158F6" w:rsidP="00C158F6">
      <w:pPr>
        <w:pStyle w:val="KeepWithNext"/>
        <w:rPr>
          <w:rtl/>
          <w:lang w:val="en-GB" w:eastAsia="he-IL"/>
        </w:rPr>
      </w:pPr>
    </w:p>
    <w:p w:rsidR="00C158F6" w:rsidRDefault="0094058D" w:rsidP="00C158F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אין 7000% מס, יש מס בגובה של </w:t>
      </w:r>
      <w:bookmarkStart w:id="220" w:name="_ETM_Q1_2281694"/>
      <w:bookmarkEnd w:id="220"/>
      <w:r>
        <w:rPr>
          <w:rFonts w:hint="cs"/>
          <w:rtl/>
          <w:lang w:val="en-GB" w:eastAsia="he-IL"/>
        </w:rPr>
        <w:t xml:space="preserve">270%. </w:t>
      </w:r>
    </w:p>
    <w:p w:rsidR="0094058D" w:rsidRDefault="0094058D" w:rsidP="0094058D">
      <w:pPr>
        <w:ind w:firstLine="0"/>
        <w:rPr>
          <w:rtl/>
          <w:lang w:val="en-GB" w:eastAsia="he-IL"/>
        </w:rPr>
      </w:pPr>
      <w:bookmarkStart w:id="221" w:name="_ETM_Q1_2287671"/>
      <w:bookmarkStart w:id="222" w:name="_ETM_Q1_2287737"/>
      <w:bookmarkEnd w:id="221"/>
      <w:bookmarkEnd w:id="222"/>
    </w:p>
    <w:p w:rsidR="0094058D" w:rsidRDefault="0094058D" w:rsidP="0094058D">
      <w:pPr>
        <w:pStyle w:val="a4"/>
        <w:keepNext/>
        <w:rPr>
          <w:rtl/>
          <w:lang w:val="en-GB"/>
        </w:rPr>
      </w:pPr>
      <w:bookmarkStart w:id="223" w:name="_ETM_Q1_2288547"/>
      <w:bookmarkStart w:id="224" w:name="_ETM_Q1_2288600"/>
      <w:bookmarkStart w:id="225" w:name="ET_speaker_5797_83"/>
      <w:bookmarkEnd w:id="223"/>
      <w:bookmarkEnd w:id="224"/>
      <w:r w:rsidRPr="0094058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94058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5"/>
    </w:p>
    <w:p w:rsidR="0094058D" w:rsidRDefault="0094058D" w:rsidP="0094058D">
      <w:pPr>
        <w:pStyle w:val="KeepWithNext"/>
        <w:rPr>
          <w:rtl/>
          <w:lang w:val="en-GB" w:eastAsia="he-IL"/>
        </w:rPr>
      </w:pPr>
    </w:p>
    <w:p w:rsidR="009074CC" w:rsidRDefault="0094058D" w:rsidP="00600433">
      <w:pPr>
        <w:rPr>
          <w:rtl/>
          <w:lang w:val="en-GB" w:eastAsia="he-IL"/>
        </w:rPr>
      </w:pPr>
      <w:bookmarkStart w:id="226" w:name="_ETM_Q1_2290535"/>
      <w:bookmarkStart w:id="227" w:name="_ETM_Q1_2290587"/>
      <w:bookmarkEnd w:id="226"/>
      <w:bookmarkEnd w:id="227"/>
      <w:r>
        <w:rPr>
          <w:rFonts w:hint="cs"/>
          <w:rtl/>
          <w:lang w:val="en-GB" w:eastAsia="he-IL"/>
        </w:rPr>
        <w:t>על 100 מיליליטר יש 7000% מס.</w:t>
      </w:r>
      <w:r w:rsidR="009074CC">
        <w:rPr>
          <w:rFonts w:hint="cs"/>
          <w:rtl/>
          <w:lang w:val="en-GB" w:eastAsia="he-IL"/>
        </w:rPr>
        <w:t xml:space="preserve"> </w:t>
      </w:r>
      <w:bookmarkStart w:id="228" w:name="_ETM_Q1_2295894"/>
      <w:bookmarkStart w:id="229" w:name="_ETM_Q1_2296451"/>
      <w:bookmarkStart w:id="230" w:name="_ETM_Q1_2296495"/>
      <w:bookmarkEnd w:id="228"/>
      <w:bookmarkEnd w:id="229"/>
      <w:bookmarkEnd w:id="230"/>
      <w:r>
        <w:rPr>
          <w:rFonts w:hint="cs"/>
          <w:rtl/>
          <w:lang w:val="en-GB" w:eastAsia="he-IL"/>
        </w:rPr>
        <w:t>אם אדם ה</w:t>
      </w:r>
      <w:r w:rsidR="009074CC">
        <w:rPr>
          <w:rFonts w:hint="cs"/>
          <w:rtl/>
          <w:lang w:val="en-GB" w:eastAsia="he-IL"/>
        </w:rPr>
        <w:t>זמין סחורה ב</w:t>
      </w:r>
      <w:r>
        <w:rPr>
          <w:rFonts w:hint="cs"/>
          <w:rtl/>
          <w:lang w:val="en-GB" w:eastAsia="he-IL"/>
        </w:rPr>
        <w:t xml:space="preserve">-10,000 שקל </w:t>
      </w:r>
      <w:r w:rsidR="00600433">
        <w:rPr>
          <w:rFonts w:hint="cs"/>
          <w:rtl/>
          <w:lang w:val="en-GB" w:eastAsia="he-IL"/>
        </w:rPr>
        <w:t xml:space="preserve">שעוד לא הגיעה, </w:t>
      </w:r>
      <w:bookmarkStart w:id="231" w:name="_ETM_Q1_2311863"/>
      <w:bookmarkEnd w:id="231"/>
      <w:r w:rsidR="00600433">
        <w:rPr>
          <w:rFonts w:hint="cs"/>
          <w:rtl/>
          <w:lang w:val="en-GB" w:eastAsia="he-IL"/>
        </w:rPr>
        <w:t xml:space="preserve">הוא </w:t>
      </w:r>
      <w:r w:rsidR="009074CC">
        <w:rPr>
          <w:rFonts w:hint="cs"/>
          <w:rtl/>
          <w:lang w:val="en-GB" w:eastAsia="he-IL"/>
        </w:rPr>
        <w:t xml:space="preserve"> מחויב במיליוני שקלים</w:t>
      </w:r>
      <w:r w:rsidR="00600433">
        <w:rPr>
          <w:rFonts w:hint="cs"/>
          <w:rtl/>
          <w:lang w:val="en-GB" w:eastAsia="he-IL"/>
        </w:rPr>
        <w:t>.</w:t>
      </w:r>
      <w:r w:rsidR="009074CC">
        <w:rPr>
          <w:rFonts w:hint="cs"/>
          <w:rtl/>
          <w:lang w:val="en-GB" w:eastAsia="he-IL"/>
        </w:rPr>
        <w:t xml:space="preserve"> השאלה אם זה דבר נכון או לא.</w:t>
      </w:r>
    </w:p>
    <w:p w:rsidR="009074CC" w:rsidRDefault="009074CC" w:rsidP="009074CC">
      <w:pPr>
        <w:rPr>
          <w:rtl/>
          <w:lang w:val="en-GB" w:eastAsia="he-IL"/>
        </w:rPr>
      </w:pPr>
    </w:p>
    <w:p w:rsidR="00600433" w:rsidRDefault="00600433" w:rsidP="00600433">
      <w:pPr>
        <w:pStyle w:val="af6"/>
        <w:keepNext/>
        <w:rPr>
          <w:rtl/>
          <w:lang w:val="en-GB"/>
        </w:rPr>
      </w:pPr>
      <w:bookmarkStart w:id="232" w:name="_ETM_Q1_2327996"/>
      <w:bookmarkStart w:id="233" w:name="ET_yor_5857_85"/>
      <w:bookmarkEnd w:id="232"/>
      <w:r w:rsidRPr="0060043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60043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33"/>
    </w:p>
    <w:p w:rsidR="00600433" w:rsidRDefault="00600433" w:rsidP="00600433">
      <w:pPr>
        <w:pStyle w:val="KeepWithNext"/>
        <w:rPr>
          <w:rtl/>
          <w:lang w:val="en-GB" w:eastAsia="he-IL"/>
        </w:rPr>
      </w:pPr>
    </w:p>
    <w:p w:rsidR="009074CC" w:rsidRDefault="00600433" w:rsidP="00600433">
      <w:pPr>
        <w:rPr>
          <w:rtl/>
          <w:lang w:val="en-GB" w:eastAsia="he-IL"/>
        </w:rPr>
      </w:pPr>
      <w:bookmarkStart w:id="234" w:name="_ETM_Q1_2328532"/>
      <w:bookmarkStart w:id="235" w:name="_ETM_Q1_2328596"/>
      <w:bookmarkEnd w:id="234"/>
      <w:bookmarkEnd w:id="235"/>
      <w:r>
        <w:rPr>
          <w:rFonts w:hint="cs"/>
          <w:rtl/>
          <w:lang w:val="en-GB" w:eastAsia="he-IL"/>
        </w:rPr>
        <w:t>נ</w:t>
      </w:r>
      <w:r w:rsidR="009074CC">
        <w:rPr>
          <w:rFonts w:hint="cs"/>
          <w:rtl/>
          <w:lang w:val="en-GB" w:eastAsia="he-IL"/>
        </w:rPr>
        <w:t xml:space="preserve">יסיתי לבדוק כל מיני אופציות </w:t>
      </w:r>
      <w:r>
        <w:rPr>
          <w:rFonts w:hint="cs"/>
          <w:rtl/>
          <w:lang w:val="en-GB" w:eastAsia="he-IL"/>
        </w:rPr>
        <w:t>ש</w:t>
      </w:r>
      <w:r w:rsidR="009074CC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 </w:t>
      </w:r>
      <w:r w:rsidR="009074CC">
        <w:rPr>
          <w:rFonts w:hint="cs"/>
          <w:rtl/>
          <w:lang w:val="en-GB" w:eastAsia="he-IL"/>
        </w:rPr>
        <w:t xml:space="preserve">פתרון </w:t>
      </w:r>
      <w:r>
        <w:rPr>
          <w:rFonts w:hint="cs"/>
          <w:rtl/>
          <w:lang w:val="en-GB" w:eastAsia="he-IL"/>
        </w:rPr>
        <w:t>לגבי החיוב המשמעותי.</w:t>
      </w:r>
      <w:r w:rsidR="009074CC">
        <w:rPr>
          <w:rFonts w:hint="cs"/>
          <w:rtl/>
          <w:lang w:val="en-GB" w:eastAsia="he-IL"/>
        </w:rPr>
        <w:t xml:space="preserve"> </w:t>
      </w:r>
    </w:p>
    <w:p w:rsidR="009074CC" w:rsidRDefault="009074CC" w:rsidP="009074CC">
      <w:pPr>
        <w:rPr>
          <w:rtl/>
          <w:lang w:val="en-GB" w:eastAsia="he-IL"/>
        </w:rPr>
      </w:pPr>
    </w:p>
    <w:p w:rsidR="009074CC" w:rsidRDefault="009074CC" w:rsidP="009074CC">
      <w:pPr>
        <w:pStyle w:val="a4"/>
        <w:keepNext/>
        <w:rPr>
          <w:rtl/>
          <w:lang w:val="en-GB"/>
        </w:rPr>
      </w:pPr>
      <w:bookmarkStart w:id="236" w:name="ET_speaker_5797_29"/>
      <w:r w:rsidRPr="009074C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9074C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6"/>
    </w:p>
    <w:p w:rsidR="009074CC" w:rsidRDefault="009074CC" w:rsidP="009074CC">
      <w:pPr>
        <w:pStyle w:val="KeepWithNext"/>
        <w:rPr>
          <w:rtl/>
          <w:lang w:val="en-GB" w:eastAsia="he-IL"/>
        </w:rPr>
      </w:pPr>
    </w:p>
    <w:p w:rsidR="00600433" w:rsidRDefault="00600433" w:rsidP="009074C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7000%. </w:t>
      </w:r>
    </w:p>
    <w:p w:rsidR="00600433" w:rsidRDefault="00600433" w:rsidP="00600433">
      <w:pPr>
        <w:ind w:firstLine="0"/>
        <w:rPr>
          <w:rtl/>
          <w:lang w:val="en-GB" w:eastAsia="he-IL"/>
        </w:rPr>
      </w:pPr>
    </w:p>
    <w:p w:rsidR="00600433" w:rsidRDefault="00600433" w:rsidP="00600433">
      <w:pPr>
        <w:pStyle w:val="af6"/>
        <w:keepNext/>
        <w:rPr>
          <w:rtl/>
          <w:lang w:val="en-GB"/>
        </w:rPr>
      </w:pPr>
      <w:bookmarkStart w:id="237" w:name="_ETM_Q1_2336825"/>
      <w:bookmarkStart w:id="238" w:name="_ETM_Q1_2336881"/>
      <w:bookmarkStart w:id="239" w:name="ET_yor_5857_86"/>
      <w:bookmarkEnd w:id="237"/>
      <w:bookmarkEnd w:id="238"/>
      <w:r w:rsidRPr="0060043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60043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39"/>
    </w:p>
    <w:p w:rsidR="00600433" w:rsidRDefault="00600433" w:rsidP="00600433">
      <w:pPr>
        <w:pStyle w:val="KeepWithNext"/>
        <w:rPr>
          <w:rtl/>
          <w:lang w:val="en-GB" w:eastAsia="he-IL"/>
        </w:rPr>
      </w:pPr>
    </w:p>
    <w:p w:rsidR="009074CC" w:rsidRDefault="00600433" w:rsidP="007F277C">
      <w:pPr>
        <w:rPr>
          <w:rtl/>
          <w:lang w:val="en-GB" w:eastAsia="he-IL"/>
        </w:rPr>
      </w:pPr>
      <w:bookmarkStart w:id="240" w:name="_ETM_Q1_2338011"/>
      <w:bookmarkStart w:id="241" w:name="_ETM_Q1_2338066"/>
      <w:bookmarkEnd w:id="240"/>
      <w:bookmarkEnd w:id="241"/>
      <w:r>
        <w:rPr>
          <w:rFonts w:hint="cs"/>
          <w:rtl/>
          <w:lang w:val="en-GB" w:eastAsia="he-IL"/>
        </w:rPr>
        <w:t>הוא לא 7000%.</w:t>
      </w:r>
      <w:r w:rsidR="00AC1267">
        <w:rPr>
          <w:rFonts w:hint="cs"/>
          <w:rtl/>
          <w:lang w:val="en-GB" w:eastAsia="he-IL"/>
        </w:rPr>
        <w:t xml:space="preserve"> </w:t>
      </w:r>
      <w:bookmarkStart w:id="242" w:name="_ETM_Q1_2340232"/>
      <w:bookmarkStart w:id="243" w:name="_ETM_Q1_2340761"/>
      <w:bookmarkStart w:id="244" w:name="_ETM_Q1_2340817"/>
      <w:bookmarkEnd w:id="242"/>
      <w:bookmarkEnd w:id="243"/>
      <w:bookmarkEnd w:id="244"/>
      <w:r w:rsidR="00AC1267">
        <w:rPr>
          <w:rFonts w:hint="cs"/>
          <w:rtl/>
          <w:lang w:val="en-GB" w:eastAsia="he-IL"/>
        </w:rPr>
        <w:t>יבואני הסיגריות הרגילות היום מ</w:t>
      </w:r>
      <w:r w:rsidR="009074CC">
        <w:rPr>
          <w:rFonts w:hint="cs"/>
          <w:rtl/>
          <w:lang w:val="en-GB" w:eastAsia="he-IL"/>
        </w:rPr>
        <w:t>ש</w:t>
      </w:r>
      <w:r w:rsidR="00AC1267">
        <w:rPr>
          <w:rFonts w:hint="cs"/>
          <w:rtl/>
          <w:lang w:val="en-GB" w:eastAsia="he-IL"/>
        </w:rPr>
        <w:t xml:space="preserve">תמשים בשירות </w:t>
      </w:r>
      <w:r w:rsidR="00AC1267">
        <w:rPr>
          <w:lang w:eastAsia="he-IL"/>
        </w:rPr>
        <w:t>Bonded</w:t>
      </w:r>
      <w:r w:rsidR="009074CC">
        <w:rPr>
          <w:rFonts w:hint="cs"/>
          <w:rtl/>
          <w:lang w:val="en-GB" w:eastAsia="he-IL"/>
        </w:rPr>
        <w:t xml:space="preserve"> </w:t>
      </w:r>
      <w:r w:rsidR="00AC1267">
        <w:rPr>
          <w:rFonts w:hint="cs"/>
          <w:rtl/>
          <w:lang w:val="en-GB" w:eastAsia="he-IL"/>
        </w:rPr>
        <w:t>כך ש</w:t>
      </w:r>
      <w:r w:rsidR="009074CC">
        <w:rPr>
          <w:rFonts w:hint="cs"/>
          <w:rtl/>
          <w:lang w:val="en-GB" w:eastAsia="he-IL"/>
        </w:rPr>
        <w:t xml:space="preserve">חלק מהסחורה שיש עליה מס </w:t>
      </w:r>
      <w:r w:rsidR="00AC1267">
        <w:rPr>
          <w:rFonts w:hint="cs"/>
          <w:rtl/>
          <w:lang w:val="en-GB" w:eastAsia="he-IL"/>
        </w:rPr>
        <w:t xml:space="preserve">מאוד גבוה </w:t>
      </w:r>
      <w:r w:rsidR="009074CC">
        <w:rPr>
          <w:rFonts w:hint="cs"/>
          <w:rtl/>
          <w:lang w:val="en-GB" w:eastAsia="he-IL"/>
        </w:rPr>
        <w:t xml:space="preserve">מאוחסנת בנמל </w:t>
      </w:r>
      <w:r w:rsidR="00AC1267">
        <w:rPr>
          <w:rFonts w:hint="cs"/>
          <w:rtl/>
          <w:lang w:val="en-GB" w:eastAsia="he-IL"/>
        </w:rPr>
        <w:t>ומשו</w:t>
      </w:r>
      <w:r w:rsidR="009074CC">
        <w:rPr>
          <w:rFonts w:hint="cs"/>
          <w:rtl/>
          <w:lang w:val="en-GB" w:eastAsia="he-IL"/>
        </w:rPr>
        <w:t xml:space="preserve">חררת לפי היכולת שלהם למכור. כל עוד הסחורה לא </w:t>
      </w:r>
      <w:r w:rsidR="003832BD">
        <w:rPr>
          <w:rFonts w:hint="cs"/>
          <w:rtl/>
          <w:lang w:val="en-GB" w:eastAsia="he-IL"/>
        </w:rPr>
        <w:t xml:space="preserve">שוחררה היא לא מחויבת במס. </w:t>
      </w:r>
      <w:r w:rsidR="007F277C">
        <w:rPr>
          <w:rFonts w:hint="cs"/>
          <w:rtl/>
          <w:lang w:val="en-GB" w:eastAsia="he-IL"/>
        </w:rPr>
        <w:t xml:space="preserve">נתח הרווחים המאוד גבוה בין </w:t>
      </w:r>
      <w:r w:rsidR="009074CC">
        <w:rPr>
          <w:rFonts w:hint="cs"/>
          <w:rtl/>
          <w:lang w:val="en-GB" w:eastAsia="he-IL"/>
        </w:rPr>
        <w:t>עלות הקנייה ש</w:t>
      </w:r>
      <w:r w:rsidR="007F277C">
        <w:rPr>
          <w:rFonts w:hint="cs"/>
          <w:rtl/>
          <w:lang w:val="en-GB" w:eastAsia="he-IL"/>
        </w:rPr>
        <w:t xml:space="preserve">בה </w:t>
      </w:r>
      <w:r w:rsidR="009074CC">
        <w:rPr>
          <w:rFonts w:hint="cs"/>
          <w:rtl/>
          <w:lang w:val="en-GB" w:eastAsia="he-IL"/>
        </w:rPr>
        <w:t>הם קונים את ה</w:t>
      </w:r>
      <w:r w:rsidR="007F277C">
        <w:rPr>
          <w:rFonts w:hint="cs"/>
          <w:rtl/>
          <w:lang w:val="en-GB" w:eastAsia="he-IL"/>
        </w:rPr>
        <w:t>סחורה</w:t>
      </w:r>
      <w:r w:rsidR="003832BD">
        <w:rPr>
          <w:rFonts w:hint="cs"/>
          <w:rtl/>
          <w:lang w:val="en-GB" w:eastAsia="he-IL"/>
        </w:rPr>
        <w:t xml:space="preserve"> לבין</w:t>
      </w:r>
      <w:r w:rsidR="007F277C">
        <w:rPr>
          <w:rFonts w:hint="cs"/>
          <w:rtl/>
          <w:lang w:val="en-GB" w:eastAsia="he-IL"/>
        </w:rPr>
        <w:t xml:space="preserve"> מכירתה, זה מה שמייצר את - -</w:t>
      </w:r>
      <w:r w:rsidR="003832BD">
        <w:rPr>
          <w:rFonts w:hint="cs"/>
          <w:rtl/>
          <w:lang w:val="en-GB" w:eastAsia="he-IL"/>
        </w:rPr>
        <w:t xml:space="preserve"> </w:t>
      </w:r>
    </w:p>
    <w:p w:rsidR="009074CC" w:rsidRDefault="009074CC" w:rsidP="009074CC">
      <w:pPr>
        <w:rPr>
          <w:rtl/>
          <w:lang w:val="en-GB" w:eastAsia="he-IL"/>
        </w:rPr>
      </w:pPr>
    </w:p>
    <w:p w:rsidR="009074CC" w:rsidRDefault="009074CC" w:rsidP="009074CC">
      <w:pPr>
        <w:pStyle w:val="a4"/>
        <w:keepNext/>
        <w:rPr>
          <w:rtl/>
          <w:lang w:val="en-GB"/>
        </w:rPr>
      </w:pPr>
      <w:bookmarkStart w:id="245" w:name="ET_speaker_5797_30"/>
      <w:r w:rsidRPr="009074C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9074C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5"/>
    </w:p>
    <w:p w:rsidR="009074CC" w:rsidRDefault="009074CC" w:rsidP="009074CC">
      <w:pPr>
        <w:pStyle w:val="KeepWithNext"/>
        <w:rPr>
          <w:rtl/>
          <w:lang w:val="en-GB" w:eastAsia="he-IL"/>
        </w:rPr>
      </w:pPr>
    </w:p>
    <w:p w:rsidR="009074CC" w:rsidRDefault="007F277C" w:rsidP="007F277C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קונים </w:t>
      </w:r>
      <w:bookmarkStart w:id="246" w:name="_ETM_Q1_2398221"/>
      <w:bookmarkEnd w:id="246"/>
      <w:r>
        <w:rPr>
          <w:rFonts w:hint="cs"/>
          <w:rtl/>
          <w:lang w:val="en-GB" w:eastAsia="he-IL"/>
        </w:rPr>
        <w:t>ב-30, מוכרים ב-70.</w:t>
      </w:r>
    </w:p>
    <w:p w:rsidR="009074CC" w:rsidRDefault="009074CC" w:rsidP="009074CC">
      <w:pPr>
        <w:rPr>
          <w:rtl/>
          <w:lang w:val="en-GB" w:eastAsia="he-IL"/>
        </w:rPr>
      </w:pPr>
    </w:p>
    <w:p w:rsidR="007F277C" w:rsidRDefault="007F277C" w:rsidP="007F277C">
      <w:pPr>
        <w:pStyle w:val="a4"/>
        <w:keepNext/>
        <w:rPr>
          <w:rtl/>
          <w:lang w:val="en-GB"/>
        </w:rPr>
      </w:pPr>
      <w:bookmarkStart w:id="247" w:name="_ETM_Q1_2406620"/>
      <w:bookmarkStart w:id="248" w:name="ET_speaker_שגית_אפיק_88"/>
      <w:bookmarkEnd w:id="247"/>
      <w:r w:rsidRPr="007F277C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שגית אפיק:</w:t>
      </w:r>
      <w:r w:rsidRPr="007F277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8"/>
    </w:p>
    <w:p w:rsidR="007F277C" w:rsidRDefault="007F277C" w:rsidP="007F277C">
      <w:pPr>
        <w:pStyle w:val="KeepWithNext"/>
        <w:rPr>
          <w:rtl/>
          <w:lang w:val="en-GB" w:eastAsia="he-IL"/>
        </w:rPr>
      </w:pPr>
    </w:p>
    <w:p w:rsidR="009074CC" w:rsidRDefault="007F277C" w:rsidP="009074CC">
      <w:pPr>
        <w:rPr>
          <w:rtl/>
          <w:lang w:val="en-GB" w:eastAsia="he-IL"/>
        </w:rPr>
      </w:pPr>
      <w:bookmarkStart w:id="249" w:name="_ETM_Q1_2407078"/>
      <w:bookmarkStart w:id="250" w:name="_ETM_Q1_2407117"/>
      <w:bookmarkEnd w:id="249"/>
      <w:bookmarkEnd w:id="250"/>
      <w:r>
        <w:rPr>
          <w:rFonts w:hint="cs"/>
          <w:rtl/>
          <w:lang w:val="en-GB" w:eastAsia="he-IL"/>
        </w:rPr>
        <w:t>270%.</w:t>
      </w:r>
    </w:p>
    <w:p w:rsidR="009074CC" w:rsidRDefault="009074CC" w:rsidP="009074CC">
      <w:pPr>
        <w:rPr>
          <w:rtl/>
          <w:lang w:val="en-GB" w:eastAsia="he-IL"/>
        </w:rPr>
      </w:pPr>
    </w:p>
    <w:p w:rsidR="009074CC" w:rsidRDefault="009074CC" w:rsidP="009074CC">
      <w:pPr>
        <w:pStyle w:val="a4"/>
        <w:keepNext/>
        <w:rPr>
          <w:rtl/>
          <w:lang w:val="en-GB"/>
        </w:rPr>
      </w:pPr>
      <w:bookmarkStart w:id="251" w:name="ET_speaker_5797_31"/>
      <w:r w:rsidRPr="009074C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9074C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1"/>
    </w:p>
    <w:p w:rsidR="009074CC" w:rsidRDefault="009074CC" w:rsidP="009074CC">
      <w:pPr>
        <w:pStyle w:val="KeepWithNext"/>
        <w:rPr>
          <w:rtl/>
          <w:lang w:val="en-GB" w:eastAsia="he-IL"/>
        </w:rPr>
      </w:pPr>
    </w:p>
    <w:p w:rsidR="009074CC" w:rsidRDefault="007F277C" w:rsidP="009074C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יש פ</w:t>
      </w:r>
      <w:r w:rsidR="009074CC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את הסיג</w:t>
      </w:r>
      <w:r w:rsidR="009074CC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י</w:t>
      </w:r>
      <w:r w:rsidR="009074CC">
        <w:rPr>
          <w:rFonts w:hint="cs"/>
          <w:rtl/>
          <w:lang w:val="en-GB" w:eastAsia="he-IL"/>
        </w:rPr>
        <w:t>ות החד פעמי</w:t>
      </w:r>
      <w:r>
        <w:rPr>
          <w:rFonts w:hint="cs"/>
          <w:rtl/>
          <w:lang w:val="en-GB" w:eastAsia="he-IL"/>
        </w:rPr>
        <w:t>ו</w:t>
      </w:r>
      <w:r w:rsidR="009074CC">
        <w:rPr>
          <w:rFonts w:hint="cs"/>
          <w:rtl/>
          <w:lang w:val="en-GB" w:eastAsia="he-IL"/>
        </w:rPr>
        <w:t>ת, שזה האירוע שאנחנו רו</w:t>
      </w:r>
      <w:r>
        <w:rPr>
          <w:rFonts w:hint="cs"/>
          <w:rtl/>
          <w:lang w:val="en-GB" w:eastAsia="he-IL"/>
        </w:rPr>
        <w:t xml:space="preserve">צים להתמודד </w:t>
      </w:r>
      <w:proofErr w:type="spellStart"/>
      <w:r>
        <w:rPr>
          <w:rFonts w:hint="cs"/>
          <w:rtl/>
          <w:lang w:val="en-GB" w:eastAsia="he-IL"/>
        </w:rPr>
        <w:t>איתו</w:t>
      </w:r>
      <w:proofErr w:type="spellEnd"/>
      <w:r>
        <w:rPr>
          <w:rFonts w:hint="cs"/>
          <w:rtl/>
          <w:lang w:val="en-GB" w:eastAsia="he-IL"/>
        </w:rPr>
        <w:t xml:space="preserve"> בגלל בני הנוער,</w:t>
      </w:r>
      <w:r w:rsidR="009074CC">
        <w:rPr>
          <w:rFonts w:hint="cs"/>
          <w:rtl/>
          <w:lang w:val="en-GB" w:eastAsia="he-IL"/>
        </w:rPr>
        <w:t xml:space="preserve"> </w:t>
      </w:r>
      <w:r w:rsidR="00350049">
        <w:rPr>
          <w:rFonts w:hint="cs"/>
          <w:rtl/>
          <w:lang w:val="en-GB" w:eastAsia="he-IL"/>
        </w:rPr>
        <w:t>ו</w:t>
      </w:r>
      <w:r w:rsidR="009074CC">
        <w:rPr>
          <w:rFonts w:hint="cs"/>
          <w:rtl/>
          <w:lang w:val="en-GB" w:eastAsia="he-IL"/>
        </w:rPr>
        <w:t>אותן</w:t>
      </w:r>
      <w:r>
        <w:rPr>
          <w:rFonts w:hint="cs"/>
          <w:rtl/>
          <w:lang w:val="en-GB" w:eastAsia="he-IL"/>
        </w:rPr>
        <w:t xml:space="preserve"> באמת </w:t>
      </w:r>
      <w:proofErr w:type="spellStart"/>
      <w:r>
        <w:rPr>
          <w:rFonts w:hint="cs"/>
          <w:rtl/>
          <w:lang w:val="en-GB" w:eastAsia="he-IL"/>
        </w:rPr>
        <w:t>מיסו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252" w:name="_ETM_Q1_2430123"/>
      <w:bookmarkEnd w:id="252"/>
      <w:r>
        <w:rPr>
          <w:rFonts w:hint="cs"/>
          <w:rtl/>
          <w:lang w:val="en-GB" w:eastAsia="he-IL"/>
        </w:rPr>
        <w:t>ב-270%.</w:t>
      </w:r>
    </w:p>
    <w:p w:rsidR="009074CC" w:rsidRDefault="009074CC" w:rsidP="009074CC">
      <w:pPr>
        <w:rPr>
          <w:rtl/>
          <w:lang w:val="en-GB" w:eastAsia="he-IL"/>
        </w:rPr>
      </w:pPr>
    </w:p>
    <w:p w:rsidR="007F277C" w:rsidRDefault="007F277C" w:rsidP="007F277C">
      <w:pPr>
        <w:pStyle w:val="af6"/>
        <w:keepNext/>
        <w:rPr>
          <w:rtl/>
          <w:lang w:val="en-GB"/>
        </w:rPr>
      </w:pPr>
      <w:bookmarkStart w:id="253" w:name="ET_yor_5857_89"/>
      <w:r w:rsidRPr="007F277C">
        <w:rPr>
          <w:rStyle w:val="TagStyle"/>
          <w:rtl/>
        </w:rPr>
        <w:t xml:space="preserve"> &lt;&lt; </w:t>
      </w:r>
      <w:proofErr w:type="spellStart"/>
      <w:r w:rsidRPr="007F277C">
        <w:rPr>
          <w:rStyle w:val="TagStyle"/>
          <w:rtl/>
        </w:rPr>
        <w:t>יור</w:t>
      </w:r>
      <w:proofErr w:type="spellEnd"/>
      <w:r w:rsidRPr="007F277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7F277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53"/>
    </w:p>
    <w:p w:rsidR="007F277C" w:rsidRDefault="007F277C" w:rsidP="007F277C">
      <w:pPr>
        <w:pStyle w:val="KeepWithNext"/>
        <w:rPr>
          <w:rtl/>
          <w:lang w:val="en-GB" w:eastAsia="he-IL"/>
        </w:rPr>
      </w:pPr>
    </w:p>
    <w:p w:rsidR="009074CC" w:rsidRDefault="007F277C" w:rsidP="007F277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לא, אותן דווקא ב-360%.</w:t>
      </w:r>
      <w:r w:rsidR="009074CC">
        <w:rPr>
          <w:rFonts w:hint="cs"/>
          <w:rtl/>
          <w:lang w:val="en-GB" w:eastAsia="he-IL"/>
        </w:rPr>
        <w:t xml:space="preserve"> </w:t>
      </w:r>
    </w:p>
    <w:p w:rsidR="009074CC" w:rsidRDefault="009074CC" w:rsidP="009074CC">
      <w:pPr>
        <w:rPr>
          <w:rtl/>
          <w:lang w:val="en-GB" w:eastAsia="he-IL"/>
        </w:rPr>
      </w:pPr>
    </w:p>
    <w:p w:rsidR="009074CC" w:rsidRDefault="009074CC" w:rsidP="009074CC">
      <w:pPr>
        <w:pStyle w:val="a4"/>
        <w:keepNext/>
        <w:rPr>
          <w:rtl/>
          <w:lang w:val="en-GB"/>
        </w:rPr>
      </w:pPr>
      <w:bookmarkStart w:id="254" w:name="ET_speaker_5797_32"/>
      <w:r w:rsidRPr="009074C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9074C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4"/>
    </w:p>
    <w:p w:rsidR="009074CC" w:rsidRDefault="009074CC" w:rsidP="009074CC">
      <w:pPr>
        <w:pStyle w:val="KeepWithNext"/>
        <w:rPr>
          <w:rtl/>
          <w:lang w:val="en-GB" w:eastAsia="he-IL"/>
        </w:rPr>
      </w:pPr>
    </w:p>
    <w:p w:rsidR="009074CC" w:rsidRDefault="009074CC" w:rsidP="0035004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אלה שמשתמשי</w:t>
      </w:r>
      <w:r w:rsidR="007F277C">
        <w:rPr>
          <w:rFonts w:hint="cs"/>
          <w:rtl/>
          <w:lang w:val="en-GB" w:eastAsia="he-IL"/>
        </w:rPr>
        <w:t xml:space="preserve">ם ב-100 מיליליטר, שאלה המעשנים </w:t>
      </w:r>
      <w:bookmarkStart w:id="255" w:name="_ETM_Q1_2442901"/>
      <w:bookmarkEnd w:id="255"/>
      <w:r w:rsidR="007F277C">
        <w:rPr>
          <w:rFonts w:hint="cs"/>
          <w:rtl/>
          <w:lang w:val="en-GB" w:eastAsia="he-IL"/>
        </w:rPr>
        <w:t xml:space="preserve">שעברו לסיגריה אחרת, </w:t>
      </w:r>
      <w:bookmarkStart w:id="256" w:name="_ETM_Q1_2445333"/>
      <w:bookmarkEnd w:id="256"/>
      <w:r w:rsidR="007F277C">
        <w:rPr>
          <w:rFonts w:hint="cs"/>
          <w:rtl/>
          <w:lang w:val="en-GB" w:eastAsia="he-IL"/>
        </w:rPr>
        <w:t xml:space="preserve">משלמים 2,100. </w:t>
      </w:r>
    </w:p>
    <w:p w:rsidR="009074CC" w:rsidRDefault="009074CC" w:rsidP="009074CC">
      <w:pPr>
        <w:rPr>
          <w:rtl/>
          <w:lang w:val="en-GB" w:eastAsia="he-IL"/>
        </w:rPr>
      </w:pPr>
    </w:p>
    <w:p w:rsidR="007F277C" w:rsidRDefault="007F277C" w:rsidP="007F277C">
      <w:pPr>
        <w:pStyle w:val="af6"/>
        <w:keepNext/>
        <w:rPr>
          <w:rtl/>
          <w:lang w:val="en-GB"/>
        </w:rPr>
      </w:pPr>
      <w:bookmarkStart w:id="257" w:name="ET_yor_5857_90"/>
      <w:r w:rsidRPr="007F277C">
        <w:rPr>
          <w:rStyle w:val="TagStyle"/>
          <w:rtl/>
        </w:rPr>
        <w:t xml:space="preserve"> &lt;&lt; </w:t>
      </w:r>
      <w:proofErr w:type="spellStart"/>
      <w:r w:rsidRPr="007F277C">
        <w:rPr>
          <w:rStyle w:val="TagStyle"/>
          <w:rtl/>
        </w:rPr>
        <w:t>יור</w:t>
      </w:r>
      <w:proofErr w:type="spellEnd"/>
      <w:r w:rsidRPr="007F277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7F277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57"/>
    </w:p>
    <w:p w:rsidR="007F277C" w:rsidRDefault="007F277C" w:rsidP="007F277C">
      <w:pPr>
        <w:pStyle w:val="KeepWithNext"/>
        <w:rPr>
          <w:rtl/>
          <w:lang w:val="en-GB" w:eastAsia="he-IL"/>
        </w:rPr>
      </w:pPr>
    </w:p>
    <w:p w:rsidR="007F277C" w:rsidRDefault="009074CC" w:rsidP="007F277C">
      <w:pPr>
        <w:rPr>
          <w:rtl/>
          <w:lang w:val="en-GB" w:eastAsia="he-IL"/>
        </w:rPr>
      </w:pPr>
      <w:bookmarkStart w:id="258" w:name="_ETM_Q1_2449239"/>
      <w:bookmarkStart w:id="259" w:name="_ETM_Q1_2449284"/>
      <w:bookmarkStart w:id="260" w:name="_ETM_Q1_2445201"/>
      <w:bookmarkStart w:id="261" w:name="_ETM_Q1_2445276"/>
      <w:bookmarkEnd w:id="258"/>
      <w:bookmarkEnd w:id="259"/>
      <w:bookmarkEnd w:id="260"/>
      <w:bookmarkEnd w:id="261"/>
      <w:r>
        <w:rPr>
          <w:rFonts w:hint="cs"/>
          <w:rtl/>
          <w:lang w:val="en-GB" w:eastAsia="he-IL"/>
        </w:rPr>
        <w:t>מה הנוסחה</w:t>
      </w:r>
      <w:r w:rsidR="007F277C">
        <w:rPr>
          <w:rFonts w:hint="cs"/>
          <w:rtl/>
          <w:lang w:val="en-GB" w:eastAsia="he-IL"/>
        </w:rPr>
        <w:t xml:space="preserve">? </w:t>
      </w:r>
      <w:bookmarkStart w:id="262" w:name="_ETM_Q1_2448272"/>
      <w:bookmarkStart w:id="263" w:name="_ETM_Q1_2448331"/>
      <w:bookmarkStart w:id="264" w:name="_ETM_Q1_2448698"/>
      <w:bookmarkStart w:id="265" w:name="_ETM_Q1_2448756"/>
      <w:bookmarkEnd w:id="262"/>
      <w:bookmarkEnd w:id="263"/>
      <w:bookmarkEnd w:id="264"/>
      <w:bookmarkEnd w:id="265"/>
    </w:p>
    <w:p w:rsidR="007F277C" w:rsidRDefault="007F277C" w:rsidP="007F277C">
      <w:pPr>
        <w:ind w:firstLine="0"/>
        <w:rPr>
          <w:rtl/>
          <w:lang w:val="en-GB" w:eastAsia="he-IL"/>
        </w:rPr>
      </w:pPr>
    </w:p>
    <w:p w:rsidR="007F277C" w:rsidRDefault="007F277C" w:rsidP="007F277C">
      <w:pPr>
        <w:pStyle w:val="a4"/>
        <w:keepNext/>
        <w:rPr>
          <w:rtl/>
          <w:lang w:val="en-GB"/>
        </w:rPr>
      </w:pPr>
      <w:bookmarkStart w:id="266" w:name="ET_speaker_5797_91"/>
      <w:r w:rsidRPr="007F277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7F277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6"/>
    </w:p>
    <w:p w:rsidR="007F277C" w:rsidRDefault="007F277C" w:rsidP="007F277C">
      <w:pPr>
        <w:pStyle w:val="KeepWithNext"/>
        <w:rPr>
          <w:rtl/>
          <w:lang w:val="en-GB" w:eastAsia="he-IL"/>
        </w:rPr>
      </w:pPr>
    </w:p>
    <w:p w:rsidR="007F277C" w:rsidRDefault="007F277C" w:rsidP="007F277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תגיד אתה.</w:t>
      </w:r>
    </w:p>
    <w:p w:rsidR="007F277C" w:rsidRDefault="007F277C" w:rsidP="007F277C">
      <w:pPr>
        <w:ind w:firstLine="0"/>
        <w:rPr>
          <w:rtl/>
          <w:lang w:val="en-GB" w:eastAsia="he-IL"/>
        </w:rPr>
      </w:pPr>
      <w:bookmarkStart w:id="267" w:name="_ETM_Q1_2452496"/>
      <w:bookmarkStart w:id="268" w:name="_ETM_Q1_2452549"/>
      <w:bookmarkStart w:id="269" w:name="_ETM_Q1_2452866"/>
      <w:bookmarkEnd w:id="267"/>
      <w:bookmarkEnd w:id="268"/>
      <w:bookmarkEnd w:id="269"/>
    </w:p>
    <w:p w:rsidR="007F277C" w:rsidRDefault="007F277C" w:rsidP="007F277C">
      <w:pPr>
        <w:pStyle w:val="af6"/>
        <w:keepNext/>
        <w:rPr>
          <w:rtl/>
          <w:lang w:val="en-GB"/>
        </w:rPr>
      </w:pPr>
      <w:bookmarkStart w:id="270" w:name="_ETM_Q1_2452933"/>
      <w:bookmarkStart w:id="271" w:name="_ETM_Q1_2453623"/>
      <w:bookmarkStart w:id="272" w:name="ET_yor_5857_92"/>
      <w:bookmarkEnd w:id="270"/>
      <w:bookmarkEnd w:id="271"/>
      <w:r w:rsidRPr="007F277C">
        <w:rPr>
          <w:rStyle w:val="TagStyle"/>
          <w:rtl/>
        </w:rPr>
        <w:t xml:space="preserve"> &lt;&lt; </w:t>
      </w:r>
      <w:proofErr w:type="spellStart"/>
      <w:r w:rsidRPr="007F277C">
        <w:rPr>
          <w:rStyle w:val="TagStyle"/>
          <w:rtl/>
        </w:rPr>
        <w:t>יור</w:t>
      </w:r>
      <w:proofErr w:type="spellEnd"/>
      <w:r w:rsidRPr="007F277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7F277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72"/>
    </w:p>
    <w:p w:rsidR="007F277C" w:rsidRDefault="007F277C" w:rsidP="007F277C">
      <w:pPr>
        <w:pStyle w:val="KeepWithNext"/>
        <w:rPr>
          <w:rtl/>
          <w:lang w:val="en-GB" w:eastAsia="he-IL"/>
        </w:rPr>
      </w:pPr>
    </w:p>
    <w:p w:rsidR="009074CC" w:rsidRDefault="009074CC" w:rsidP="00350049">
      <w:pPr>
        <w:rPr>
          <w:rtl/>
          <w:lang w:val="en-GB" w:eastAsia="he-IL"/>
        </w:rPr>
      </w:pPr>
      <w:bookmarkStart w:id="273" w:name="_ETM_Q1_2454057"/>
      <w:bookmarkStart w:id="274" w:name="_ETM_Q1_2454094"/>
      <w:bookmarkEnd w:id="273"/>
      <w:bookmarkEnd w:id="274"/>
      <w:r>
        <w:rPr>
          <w:rFonts w:hint="cs"/>
          <w:rtl/>
          <w:lang w:val="en-GB" w:eastAsia="he-IL"/>
        </w:rPr>
        <w:t xml:space="preserve">על כל </w:t>
      </w:r>
      <w:r w:rsidR="007F277C">
        <w:rPr>
          <w:rFonts w:hint="cs"/>
          <w:rtl/>
          <w:lang w:val="en-GB" w:eastAsia="he-IL"/>
        </w:rPr>
        <w:t xml:space="preserve">מיליליטר זה 270% מהמחיר </w:t>
      </w:r>
      <w:bookmarkStart w:id="275" w:name="_ETM_Q1_2456411"/>
      <w:bookmarkEnd w:id="275"/>
      <w:r w:rsidR="00350049">
        <w:rPr>
          <w:rFonts w:hint="cs"/>
          <w:rtl/>
          <w:lang w:val="en-GB" w:eastAsia="he-IL"/>
        </w:rPr>
        <w:t>הסיטונאי,</w:t>
      </w:r>
      <w:r w:rsidR="007F277C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פלוס 11 שקלים על </w:t>
      </w:r>
      <w:r w:rsidR="00350049">
        <w:rPr>
          <w:rFonts w:hint="cs"/>
          <w:rtl/>
          <w:lang w:val="en-GB" w:eastAsia="he-IL"/>
        </w:rPr>
        <w:t xml:space="preserve">מיליליטר </w:t>
      </w:r>
      <w:r>
        <w:rPr>
          <w:rFonts w:hint="cs"/>
          <w:rtl/>
          <w:lang w:val="en-GB" w:eastAsia="he-IL"/>
        </w:rPr>
        <w:t>א</w:t>
      </w:r>
      <w:r w:rsidR="007F277C">
        <w:rPr>
          <w:rFonts w:hint="cs"/>
          <w:rtl/>
          <w:lang w:val="en-GB" w:eastAsia="he-IL"/>
        </w:rPr>
        <w:t xml:space="preserve">ו מינימום 21 שקלים על מיליליטר. ה-2,100% בכלל </w:t>
      </w:r>
      <w:bookmarkStart w:id="276" w:name="_ETM_Q1_2476032"/>
      <w:bookmarkEnd w:id="276"/>
      <w:r>
        <w:rPr>
          <w:rFonts w:hint="cs"/>
          <w:rtl/>
          <w:lang w:val="en-GB" w:eastAsia="he-IL"/>
        </w:rPr>
        <w:t>לא רלוונטי</w:t>
      </w:r>
      <w:r w:rsidR="007F277C">
        <w:rPr>
          <w:rFonts w:hint="cs"/>
          <w:rtl/>
          <w:lang w:val="en-GB" w:eastAsia="he-IL"/>
        </w:rPr>
        <w:t>.</w:t>
      </w:r>
    </w:p>
    <w:p w:rsidR="009074CC" w:rsidRDefault="009074CC" w:rsidP="009074CC">
      <w:pPr>
        <w:rPr>
          <w:rtl/>
          <w:lang w:val="en-GB" w:eastAsia="he-IL"/>
        </w:rPr>
      </w:pPr>
    </w:p>
    <w:p w:rsidR="009074CC" w:rsidRDefault="009074CC" w:rsidP="009074CC">
      <w:pPr>
        <w:pStyle w:val="a4"/>
        <w:keepNext/>
        <w:rPr>
          <w:rtl/>
          <w:lang w:val="en-GB"/>
        </w:rPr>
      </w:pPr>
      <w:bookmarkStart w:id="277" w:name="ET_speaker_5797_33"/>
      <w:r w:rsidRPr="009074C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9074C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7"/>
    </w:p>
    <w:p w:rsidR="009074CC" w:rsidRDefault="009074CC" w:rsidP="009074CC">
      <w:pPr>
        <w:pStyle w:val="KeepWithNext"/>
        <w:rPr>
          <w:rtl/>
          <w:lang w:val="en-GB" w:eastAsia="he-IL"/>
        </w:rPr>
      </w:pPr>
    </w:p>
    <w:p w:rsidR="009074CC" w:rsidRDefault="009E459E" w:rsidP="009E459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</w:t>
      </w:r>
      <w:r w:rsidR="007F277C">
        <w:rPr>
          <w:rFonts w:hint="cs"/>
          <w:rtl/>
          <w:lang w:val="en-GB" w:eastAsia="he-IL"/>
        </w:rPr>
        <w:t xml:space="preserve">לא 2,100%, </w:t>
      </w:r>
      <w:r>
        <w:rPr>
          <w:rFonts w:hint="cs"/>
          <w:rtl/>
          <w:lang w:val="en-GB" w:eastAsia="he-IL"/>
        </w:rPr>
        <w:t xml:space="preserve">זה </w:t>
      </w:r>
      <w:r w:rsidR="007F277C">
        <w:rPr>
          <w:rFonts w:hint="cs"/>
          <w:rtl/>
          <w:lang w:val="en-GB" w:eastAsia="he-IL"/>
        </w:rPr>
        <w:t>7,000%.</w:t>
      </w:r>
      <w:r w:rsidR="009074CC">
        <w:rPr>
          <w:rFonts w:hint="cs"/>
          <w:rtl/>
          <w:lang w:val="en-GB" w:eastAsia="he-IL"/>
        </w:rPr>
        <w:t xml:space="preserve"> </w:t>
      </w:r>
    </w:p>
    <w:p w:rsidR="009074CC" w:rsidRDefault="009074CC" w:rsidP="009074CC">
      <w:pPr>
        <w:rPr>
          <w:rtl/>
          <w:lang w:val="en-GB" w:eastAsia="he-IL"/>
        </w:rPr>
      </w:pPr>
    </w:p>
    <w:p w:rsidR="001E175A" w:rsidRDefault="001E175A" w:rsidP="001E175A">
      <w:pPr>
        <w:pStyle w:val="af9"/>
        <w:keepNext/>
        <w:rPr>
          <w:rtl/>
          <w:lang w:val="en-GB" w:eastAsia="he-IL"/>
        </w:rPr>
      </w:pPr>
      <w:bookmarkStart w:id="278" w:name="_ETM_Q1_2545106"/>
      <w:bookmarkStart w:id="279" w:name="_ETM_Q1_2564615"/>
      <w:bookmarkStart w:id="280" w:name="ET_guest_קובי_בוזו_93"/>
      <w:bookmarkEnd w:id="278"/>
      <w:bookmarkEnd w:id="279"/>
      <w:r w:rsidRPr="001E175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קובי בוזו:</w:t>
      </w:r>
      <w:r w:rsidRPr="001E175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80"/>
    </w:p>
    <w:p w:rsidR="001E175A" w:rsidRDefault="001E175A" w:rsidP="001E175A">
      <w:pPr>
        <w:pStyle w:val="KeepWithNext"/>
        <w:rPr>
          <w:rtl/>
          <w:lang w:val="en-GB" w:eastAsia="he-IL"/>
        </w:rPr>
      </w:pPr>
    </w:p>
    <w:p w:rsidR="009E1007" w:rsidRDefault="001E175A" w:rsidP="006E78B9">
      <w:pPr>
        <w:rPr>
          <w:rtl/>
          <w:lang w:val="en-GB" w:eastAsia="he-IL"/>
        </w:rPr>
      </w:pPr>
      <w:bookmarkStart w:id="281" w:name="_ETM_Q1_2565058"/>
      <w:bookmarkStart w:id="282" w:name="_ETM_Q1_2565103"/>
      <w:bookmarkEnd w:id="281"/>
      <w:bookmarkEnd w:id="282"/>
      <w:r>
        <w:rPr>
          <w:rFonts w:hint="cs"/>
          <w:rtl/>
          <w:lang w:val="en-GB" w:eastAsia="he-IL"/>
        </w:rPr>
        <w:t>על היטל הבלאי</w:t>
      </w:r>
      <w:r w:rsidR="009E1007">
        <w:rPr>
          <w:rFonts w:hint="cs"/>
          <w:rtl/>
          <w:lang w:val="en-GB" w:eastAsia="he-IL"/>
        </w:rPr>
        <w:t xml:space="preserve"> </w:t>
      </w:r>
      <w:r w:rsidR="006E78B9">
        <w:rPr>
          <w:rFonts w:hint="cs"/>
          <w:rtl/>
          <w:lang w:val="en-GB" w:eastAsia="he-IL"/>
        </w:rPr>
        <w:t xml:space="preserve">גבינו </w:t>
      </w:r>
      <w:bookmarkStart w:id="283" w:name="_ETM_Q1_2623064"/>
      <w:bookmarkEnd w:id="283"/>
      <w:r w:rsidR="00350049">
        <w:rPr>
          <w:rFonts w:hint="cs"/>
          <w:rtl/>
          <w:lang w:val="en-GB" w:eastAsia="he-IL"/>
        </w:rPr>
        <w:t>מיליון שקלים</w:t>
      </w:r>
      <w:r w:rsidR="006E78B9">
        <w:rPr>
          <w:rFonts w:hint="cs"/>
          <w:rtl/>
          <w:lang w:val="en-GB" w:eastAsia="he-IL"/>
        </w:rPr>
        <w:t xml:space="preserve"> </w:t>
      </w:r>
      <w:r w:rsidR="009E1007">
        <w:rPr>
          <w:rFonts w:hint="cs"/>
          <w:rtl/>
          <w:lang w:val="en-GB" w:eastAsia="he-IL"/>
        </w:rPr>
        <w:t>ו</w:t>
      </w:r>
      <w:r w:rsidR="006E78B9">
        <w:rPr>
          <w:rFonts w:hint="cs"/>
          <w:rtl/>
          <w:lang w:val="en-GB" w:eastAsia="he-IL"/>
        </w:rPr>
        <w:t>ע</w:t>
      </w:r>
      <w:r w:rsidR="009E1007">
        <w:rPr>
          <w:rFonts w:hint="cs"/>
          <w:rtl/>
          <w:lang w:val="en-GB" w:eastAsia="he-IL"/>
        </w:rPr>
        <w:t>ד כמיליו</w:t>
      </w:r>
      <w:r w:rsidR="006E78B9">
        <w:rPr>
          <w:rFonts w:hint="cs"/>
          <w:rtl/>
          <w:lang w:val="en-GB" w:eastAsia="he-IL"/>
        </w:rPr>
        <w:t>ן שקלים מהנוזלים והסיג</w:t>
      </w:r>
      <w:r w:rsidR="009E1007">
        <w:rPr>
          <w:rFonts w:hint="cs"/>
          <w:rtl/>
          <w:lang w:val="en-GB" w:eastAsia="he-IL"/>
        </w:rPr>
        <w:t>ר</w:t>
      </w:r>
      <w:r w:rsidR="006E78B9">
        <w:rPr>
          <w:rFonts w:hint="cs"/>
          <w:rtl/>
          <w:lang w:val="en-GB" w:eastAsia="he-IL"/>
        </w:rPr>
        <w:t>י</w:t>
      </w:r>
      <w:r w:rsidR="009E1007">
        <w:rPr>
          <w:rFonts w:hint="cs"/>
          <w:rtl/>
          <w:lang w:val="en-GB" w:eastAsia="he-IL"/>
        </w:rPr>
        <w:t xml:space="preserve">ות החד פעמיות. </w:t>
      </w:r>
    </w:p>
    <w:p w:rsidR="009E1007" w:rsidRDefault="009E1007" w:rsidP="009074CC">
      <w:pPr>
        <w:rPr>
          <w:rtl/>
          <w:lang w:val="en-GB" w:eastAsia="he-IL"/>
        </w:rPr>
      </w:pPr>
    </w:p>
    <w:p w:rsidR="009E1007" w:rsidRDefault="009E1007" w:rsidP="009E1007">
      <w:pPr>
        <w:pStyle w:val="a4"/>
        <w:keepNext/>
        <w:rPr>
          <w:rtl/>
          <w:lang w:val="en-GB"/>
        </w:rPr>
      </w:pPr>
      <w:bookmarkStart w:id="284" w:name="ET_speaker_5726_35"/>
      <w:r w:rsidRPr="009E100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9E100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4"/>
    </w:p>
    <w:p w:rsidR="009E1007" w:rsidRDefault="009E1007" w:rsidP="009E1007">
      <w:pPr>
        <w:pStyle w:val="KeepWithNext"/>
        <w:rPr>
          <w:rtl/>
          <w:lang w:val="en-GB" w:eastAsia="he-IL"/>
        </w:rPr>
      </w:pPr>
    </w:p>
    <w:p w:rsidR="005E6DC0" w:rsidRDefault="009E1007" w:rsidP="0035004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מתוך כמה שאתם אמורים לגבות?</w:t>
      </w:r>
      <w:r w:rsidR="005E6DC0">
        <w:rPr>
          <w:rFonts w:hint="cs"/>
          <w:rtl/>
          <w:lang w:val="en-GB" w:eastAsia="he-IL"/>
        </w:rPr>
        <w:t xml:space="preserve"> </w:t>
      </w:r>
      <w:bookmarkStart w:id="285" w:name="_ETM_Q1_2633466"/>
      <w:bookmarkStart w:id="286" w:name="_ETM_Q1_2633525"/>
      <w:bookmarkStart w:id="287" w:name="_ETM_Q1_2635243"/>
      <w:bookmarkStart w:id="288" w:name="_ETM_Q1_2635649"/>
      <w:bookmarkStart w:id="289" w:name="_ETM_Q1_2635698"/>
      <w:bookmarkEnd w:id="285"/>
      <w:bookmarkEnd w:id="286"/>
      <w:bookmarkEnd w:id="287"/>
      <w:bookmarkEnd w:id="288"/>
      <w:bookmarkEnd w:id="289"/>
      <w:r w:rsidR="005E6DC0">
        <w:rPr>
          <w:rFonts w:hint="cs"/>
          <w:rtl/>
          <w:lang w:val="en-GB" w:eastAsia="he-IL"/>
        </w:rPr>
        <w:t xml:space="preserve">לגבות מיליון שקל זה </w:t>
      </w:r>
      <w:proofErr w:type="spellStart"/>
      <w:r w:rsidR="005E6DC0">
        <w:rPr>
          <w:rFonts w:hint="cs"/>
          <w:rtl/>
          <w:lang w:val="en-GB" w:eastAsia="he-IL"/>
        </w:rPr>
        <w:t>פייק</w:t>
      </w:r>
      <w:proofErr w:type="spellEnd"/>
      <w:r w:rsidR="005E6DC0">
        <w:rPr>
          <w:rFonts w:hint="cs"/>
          <w:rtl/>
          <w:lang w:val="en-GB" w:eastAsia="he-IL"/>
        </w:rPr>
        <w:t>, זו לא גבייה על הכמויות שנמצאות פה.</w:t>
      </w:r>
    </w:p>
    <w:p w:rsidR="005E6DC0" w:rsidRDefault="005E6DC0" w:rsidP="005E6DC0">
      <w:pPr>
        <w:rPr>
          <w:rtl/>
          <w:lang w:val="en-GB" w:eastAsia="he-IL"/>
        </w:rPr>
      </w:pPr>
    </w:p>
    <w:p w:rsidR="005E6DC0" w:rsidRDefault="005E6DC0" w:rsidP="005E6DC0">
      <w:pPr>
        <w:pStyle w:val="af6"/>
        <w:keepNext/>
        <w:rPr>
          <w:rtl/>
          <w:lang w:val="en-GB"/>
        </w:rPr>
      </w:pPr>
      <w:bookmarkStart w:id="290" w:name="ET_yor_5857_95"/>
      <w:r w:rsidRPr="005E6DC0">
        <w:rPr>
          <w:rStyle w:val="TagStyle"/>
          <w:rtl/>
        </w:rPr>
        <w:t xml:space="preserve"> &lt;&lt; </w:t>
      </w:r>
      <w:proofErr w:type="spellStart"/>
      <w:r w:rsidRPr="005E6DC0">
        <w:rPr>
          <w:rStyle w:val="TagStyle"/>
          <w:rtl/>
        </w:rPr>
        <w:t>יור</w:t>
      </w:r>
      <w:proofErr w:type="spellEnd"/>
      <w:r w:rsidRPr="005E6DC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5E6DC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90"/>
    </w:p>
    <w:p w:rsidR="005E6DC0" w:rsidRDefault="005E6DC0" w:rsidP="005E6DC0">
      <w:pPr>
        <w:pStyle w:val="KeepWithNext"/>
        <w:rPr>
          <w:rtl/>
          <w:lang w:val="en-GB" w:eastAsia="he-IL"/>
        </w:rPr>
      </w:pPr>
    </w:p>
    <w:p w:rsidR="005E6DC0" w:rsidRDefault="005E6DC0" w:rsidP="005E6DC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נכון, אז אין בעיה</w:t>
      </w:r>
      <w:bookmarkStart w:id="291" w:name="_ETM_Q1_2661065"/>
      <w:bookmarkEnd w:id="291"/>
      <w:r>
        <w:rPr>
          <w:rFonts w:hint="cs"/>
          <w:rtl/>
          <w:lang w:val="en-GB" w:eastAsia="he-IL"/>
        </w:rPr>
        <w:t xml:space="preserve">. </w:t>
      </w:r>
    </w:p>
    <w:p w:rsidR="005E6DC0" w:rsidRPr="005E6DC0" w:rsidRDefault="005E6DC0" w:rsidP="005E6DC0">
      <w:pPr>
        <w:rPr>
          <w:rtl/>
          <w:lang w:val="en-GB" w:eastAsia="he-IL"/>
        </w:rPr>
      </w:pPr>
      <w:bookmarkStart w:id="292" w:name="_ETM_Q1_2661950"/>
      <w:bookmarkStart w:id="293" w:name="_ETM_Q1_2662009"/>
      <w:bookmarkEnd w:id="292"/>
      <w:bookmarkEnd w:id="293"/>
    </w:p>
    <w:p w:rsidR="005E6DC0" w:rsidRDefault="005E6DC0" w:rsidP="005E6DC0">
      <w:pPr>
        <w:pStyle w:val="a4"/>
        <w:keepNext/>
        <w:rPr>
          <w:rtl/>
          <w:lang w:val="en-GB"/>
        </w:rPr>
      </w:pPr>
      <w:bookmarkStart w:id="294" w:name="_ETM_Q1_2663486"/>
      <w:bookmarkStart w:id="295" w:name="ET_speaker_5726_96"/>
      <w:bookmarkEnd w:id="294"/>
      <w:r w:rsidRPr="005E6DC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5E6DC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5"/>
    </w:p>
    <w:p w:rsidR="005E6DC0" w:rsidRDefault="005E6DC0" w:rsidP="005E6DC0">
      <w:pPr>
        <w:pStyle w:val="KeepWithNext"/>
        <w:rPr>
          <w:rtl/>
          <w:lang w:val="en-GB" w:eastAsia="he-IL"/>
        </w:rPr>
      </w:pPr>
    </w:p>
    <w:p w:rsidR="009E1007" w:rsidRDefault="009E1007" w:rsidP="005E6DC0">
      <w:pPr>
        <w:rPr>
          <w:rtl/>
          <w:lang w:val="en-GB" w:eastAsia="he-IL"/>
        </w:rPr>
      </w:pPr>
      <w:bookmarkStart w:id="296" w:name="_ETM_Q1_2663931"/>
      <w:bookmarkStart w:id="297" w:name="_ETM_Q1_2663977"/>
      <w:bookmarkEnd w:id="296"/>
      <w:bookmarkEnd w:id="297"/>
      <w:r>
        <w:rPr>
          <w:rFonts w:hint="cs"/>
          <w:rtl/>
          <w:lang w:val="en-GB" w:eastAsia="he-IL"/>
        </w:rPr>
        <w:t xml:space="preserve">מה </w:t>
      </w:r>
      <w:r w:rsidR="005E6DC0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צריך</w:t>
      </w:r>
      <w:r w:rsidR="005E6DC0">
        <w:rPr>
          <w:rFonts w:hint="cs"/>
          <w:rtl/>
          <w:lang w:val="en-GB" w:eastAsia="he-IL"/>
        </w:rPr>
        <w:t xml:space="preserve"> לעשות זה להמתין עם הצו הזה, לתת </w:t>
      </w:r>
      <w:bookmarkStart w:id="298" w:name="_ETM_Q1_2668722"/>
      <w:bookmarkEnd w:id="298"/>
      <w:r w:rsidR="005E6DC0">
        <w:rPr>
          <w:rFonts w:hint="cs"/>
          <w:rtl/>
          <w:lang w:val="en-GB" w:eastAsia="he-IL"/>
        </w:rPr>
        <w:t>להם לפרק את הסחורות, ומפה שיעשו מה שהם רוצים.</w:t>
      </w:r>
    </w:p>
    <w:p w:rsidR="009E1007" w:rsidRDefault="009E1007" w:rsidP="009E1007">
      <w:pPr>
        <w:rPr>
          <w:rtl/>
          <w:lang w:val="en-GB" w:eastAsia="he-IL"/>
        </w:rPr>
      </w:pPr>
    </w:p>
    <w:p w:rsidR="005E6DC0" w:rsidRDefault="005E6DC0" w:rsidP="005E6DC0">
      <w:pPr>
        <w:pStyle w:val="af6"/>
        <w:keepNext/>
        <w:rPr>
          <w:rtl/>
          <w:lang w:val="en-GB"/>
        </w:rPr>
      </w:pPr>
      <w:bookmarkStart w:id="299" w:name="_ETM_Q1_2672833"/>
      <w:bookmarkStart w:id="300" w:name="_ETM_Q1_2672914"/>
      <w:bookmarkStart w:id="301" w:name="_ETM_Q1_2674144"/>
      <w:bookmarkStart w:id="302" w:name="ET_yor_5857_97"/>
      <w:bookmarkEnd w:id="299"/>
      <w:bookmarkEnd w:id="300"/>
      <w:bookmarkEnd w:id="301"/>
      <w:r w:rsidRPr="005E6DC0">
        <w:rPr>
          <w:rStyle w:val="TagStyle"/>
          <w:rtl/>
        </w:rPr>
        <w:t xml:space="preserve"> &lt;&lt; </w:t>
      </w:r>
      <w:proofErr w:type="spellStart"/>
      <w:r w:rsidRPr="005E6DC0">
        <w:rPr>
          <w:rStyle w:val="TagStyle"/>
          <w:rtl/>
        </w:rPr>
        <w:t>יור</w:t>
      </w:r>
      <w:proofErr w:type="spellEnd"/>
      <w:r w:rsidRPr="005E6DC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5E6DC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02"/>
    </w:p>
    <w:p w:rsidR="005E6DC0" w:rsidRDefault="005E6DC0" w:rsidP="005E6DC0">
      <w:pPr>
        <w:pStyle w:val="KeepWithNext"/>
        <w:rPr>
          <w:rtl/>
          <w:lang w:val="en-GB" w:eastAsia="he-IL"/>
        </w:rPr>
      </w:pPr>
    </w:p>
    <w:p w:rsidR="009E1007" w:rsidRDefault="005E6DC0" w:rsidP="00130E0E">
      <w:pPr>
        <w:rPr>
          <w:rtl/>
          <w:lang w:val="en-GB" w:eastAsia="he-IL"/>
        </w:rPr>
      </w:pPr>
      <w:bookmarkStart w:id="303" w:name="_ETM_Q1_2674605"/>
      <w:bookmarkStart w:id="304" w:name="_ETM_Q1_2674651"/>
      <w:bookmarkEnd w:id="303"/>
      <w:bookmarkEnd w:id="304"/>
      <w:r>
        <w:rPr>
          <w:rFonts w:hint="cs"/>
          <w:rtl/>
          <w:lang w:val="en-GB" w:eastAsia="he-IL"/>
        </w:rPr>
        <w:t>המחירים של</w:t>
      </w:r>
      <w:r w:rsidR="009E1007">
        <w:rPr>
          <w:rFonts w:hint="cs"/>
          <w:rtl/>
          <w:lang w:val="en-GB" w:eastAsia="he-IL"/>
        </w:rPr>
        <w:t xml:space="preserve"> ה</w:t>
      </w:r>
      <w:r>
        <w:rPr>
          <w:rFonts w:hint="cs"/>
          <w:rtl/>
          <w:lang w:val="en-GB" w:eastAsia="he-IL"/>
        </w:rPr>
        <w:t>סיגריות</w:t>
      </w:r>
      <w:r w:rsidR="009E1007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האלקטרוניות וש</w:t>
      </w:r>
      <w:r w:rsidR="009E1007">
        <w:rPr>
          <w:rFonts w:hint="cs"/>
          <w:rtl/>
          <w:lang w:val="en-GB" w:eastAsia="he-IL"/>
        </w:rPr>
        <w:t xml:space="preserve">ל הנוזל מתומחרים </w:t>
      </w:r>
      <w:r w:rsidR="00130E0E">
        <w:rPr>
          <w:rFonts w:hint="cs"/>
          <w:rtl/>
          <w:lang w:val="en-GB" w:eastAsia="he-IL"/>
        </w:rPr>
        <w:t xml:space="preserve">כבר </w:t>
      </w:r>
      <w:r>
        <w:rPr>
          <w:rFonts w:hint="cs"/>
          <w:rtl/>
          <w:lang w:val="en-GB" w:eastAsia="he-IL"/>
        </w:rPr>
        <w:t>עם</w:t>
      </w:r>
      <w:r w:rsidR="009E1007">
        <w:rPr>
          <w:rFonts w:hint="cs"/>
          <w:rtl/>
          <w:lang w:val="en-GB" w:eastAsia="he-IL"/>
        </w:rPr>
        <w:t xml:space="preserve"> המס. א</w:t>
      </w:r>
      <w:r>
        <w:rPr>
          <w:rFonts w:hint="cs"/>
          <w:rtl/>
          <w:lang w:val="en-GB" w:eastAsia="he-IL"/>
        </w:rPr>
        <w:t xml:space="preserve">יך יכול להיות שעד עכשיו שוחררו רק מיליון שקל </w:t>
      </w:r>
      <w:r w:rsidR="00130E0E">
        <w:rPr>
          <w:rFonts w:hint="cs"/>
          <w:rtl/>
          <w:lang w:val="en-GB" w:eastAsia="he-IL"/>
        </w:rPr>
        <w:t>ו</w:t>
      </w:r>
      <w:r w:rsidR="009E1007">
        <w:rPr>
          <w:rFonts w:hint="cs"/>
          <w:rtl/>
          <w:lang w:val="en-GB" w:eastAsia="he-IL"/>
        </w:rPr>
        <w:t>בשוק זה כבר מגולם?</w:t>
      </w:r>
    </w:p>
    <w:p w:rsidR="009E1007" w:rsidRDefault="009E1007" w:rsidP="009E1007">
      <w:pPr>
        <w:rPr>
          <w:rtl/>
          <w:lang w:val="en-GB" w:eastAsia="he-IL"/>
        </w:rPr>
      </w:pPr>
    </w:p>
    <w:p w:rsidR="009E1007" w:rsidRDefault="009E1007" w:rsidP="009E1007">
      <w:pPr>
        <w:pStyle w:val="a4"/>
        <w:keepNext/>
        <w:rPr>
          <w:rtl/>
          <w:lang w:val="en-GB"/>
        </w:rPr>
      </w:pPr>
      <w:bookmarkStart w:id="305" w:name="ET_speaker_5797_36"/>
      <w:r w:rsidRPr="009E100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9E100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5"/>
    </w:p>
    <w:p w:rsidR="009E1007" w:rsidRDefault="009E1007" w:rsidP="009E1007">
      <w:pPr>
        <w:pStyle w:val="KeepWithNext"/>
        <w:rPr>
          <w:rtl/>
          <w:lang w:val="en-GB" w:eastAsia="he-IL"/>
        </w:rPr>
      </w:pPr>
    </w:p>
    <w:p w:rsidR="009E1007" w:rsidRDefault="005E6DC0" w:rsidP="009E100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כי המלאי</w:t>
      </w:r>
      <w:r w:rsidR="009E1007">
        <w:rPr>
          <w:rFonts w:hint="cs"/>
          <w:rtl/>
          <w:lang w:val="en-GB" w:eastAsia="he-IL"/>
        </w:rPr>
        <w:t xml:space="preserve"> קיים</w:t>
      </w:r>
      <w:r>
        <w:rPr>
          <w:rFonts w:hint="cs"/>
          <w:rtl/>
          <w:lang w:val="en-GB" w:eastAsia="he-IL"/>
        </w:rPr>
        <w:t>.</w:t>
      </w:r>
    </w:p>
    <w:p w:rsidR="009E1007" w:rsidRDefault="009E1007" w:rsidP="009E1007">
      <w:pPr>
        <w:rPr>
          <w:rtl/>
          <w:lang w:val="en-GB" w:eastAsia="he-IL"/>
        </w:rPr>
      </w:pPr>
    </w:p>
    <w:p w:rsidR="00130E0E" w:rsidRDefault="00130E0E" w:rsidP="00130E0E">
      <w:pPr>
        <w:pStyle w:val="af6"/>
        <w:keepNext/>
        <w:rPr>
          <w:rtl/>
          <w:lang w:val="en-GB"/>
        </w:rPr>
      </w:pPr>
      <w:bookmarkStart w:id="306" w:name="_ETM_Q1_2697282"/>
      <w:bookmarkStart w:id="307" w:name="ET_yor_5857_98"/>
      <w:bookmarkEnd w:id="306"/>
      <w:r w:rsidRPr="00130E0E">
        <w:rPr>
          <w:rStyle w:val="TagStyle"/>
          <w:rtl/>
        </w:rPr>
        <w:t xml:space="preserve"> &lt;&lt; </w:t>
      </w:r>
      <w:proofErr w:type="spellStart"/>
      <w:r w:rsidRPr="00130E0E">
        <w:rPr>
          <w:rStyle w:val="TagStyle"/>
          <w:rtl/>
        </w:rPr>
        <w:t>יור</w:t>
      </w:r>
      <w:proofErr w:type="spellEnd"/>
      <w:r w:rsidRPr="00130E0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130E0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07"/>
    </w:p>
    <w:p w:rsidR="00130E0E" w:rsidRDefault="00130E0E" w:rsidP="00130E0E">
      <w:pPr>
        <w:pStyle w:val="KeepWithNext"/>
        <w:rPr>
          <w:rtl/>
          <w:lang w:val="en-GB" w:eastAsia="he-IL"/>
        </w:rPr>
      </w:pPr>
    </w:p>
    <w:p w:rsidR="009E1007" w:rsidRDefault="00130E0E" w:rsidP="00130E0E">
      <w:pPr>
        <w:rPr>
          <w:rtl/>
          <w:lang w:val="en-GB" w:eastAsia="he-IL"/>
        </w:rPr>
      </w:pPr>
      <w:bookmarkStart w:id="308" w:name="_ETM_Q1_2697734"/>
      <w:bookmarkStart w:id="309" w:name="_ETM_Q1_2697771"/>
      <w:bookmarkEnd w:id="308"/>
      <w:bookmarkEnd w:id="309"/>
      <w:r>
        <w:rPr>
          <w:rFonts w:hint="cs"/>
          <w:rtl/>
          <w:lang w:val="en-GB" w:eastAsia="he-IL"/>
        </w:rPr>
        <w:t>המל</w:t>
      </w:r>
      <w:r w:rsidR="009E1007">
        <w:rPr>
          <w:rFonts w:hint="cs"/>
          <w:rtl/>
          <w:lang w:val="en-GB" w:eastAsia="he-IL"/>
        </w:rPr>
        <w:t>א</w:t>
      </w:r>
      <w:r w:rsidR="00350049">
        <w:rPr>
          <w:rFonts w:hint="cs"/>
          <w:rtl/>
          <w:lang w:val="en-GB" w:eastAsia="he-IL"/>
        </w:rPr>
        <w:t xml:space="preserve">י </w:t>
      </w:r>
      <w:r>
        <w:rPr>
          <w:rFonts w:hint="cs"/>
          <w:rtl/>
          <w:lang w:val="en-GB" w:eastAsia="he-IL"/>
        </w:rPr>
        <w:t>קיים רק על מיליון שקל.</w:t>
      </w:r>
      <w:r w:rsidR="009E1007">
        <w:rPr>
          <w:rFonts w:hint="cs"/>
          <w:rtl/>
          <w:lang w:val="en-GB" w:eastAsia="he-IL"/>
        </w:rPr>
        <w:t xml:space="preserve"> </w:t>
      </w:r>
    </w:p>
    <w:p w:rsidR="009E1007" w:rsidRDefault="009E1007" w:rsidP="009E1007">
      <w:pPr>
        <w:rPr>
          <w:rtl/>
          <w:lang w:val="en-GB" w:eastAsia="he-IL"/>
        </w:rPr>
      </w:pPr>
    </w:p>
    <w:p w:rsidR="009E1007" w:rsidRDefault="009E1007" w:rsidP="009E1007">
      <w:pPr>
        <w:pStyle w:val="a4"/>
        <w:keepNext/>
        <w:rPr>
          <w:rtl/>
          <w:lang w:val="en-GB"/>
        </w:rPr>
      </w:pPr>
      <w:bookmarkStart w:id="310" w:name="ET_speaker_5797_37"/>
      <w:r w:rsidRPr="009E100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9E100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0"/>
    </w:p>
    <w:p w:rsidR="009E1007" w:rsidRDefault="009E1007" w:rsidP="009E1007">
      <w:pPr>
        <w:pStyle w:val="KeepWithNext"/>
        <w:rPr>
          <w:rtl/>
          <w:lang w:val="en-GB" w:eastAsia="he-IL"/>
        </w:rPr>
      </w:pPr>
    </w:p>
    <w:p w:rsidR="009E1007" w:rsidRDefault="00130E0E" w:rsidP="00130E0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</w:t>
      </w:r>
      <w:r w:rsidR="009E1007">
        <w:rPr>
          <w:rFonts w:hint="cs"/>
          <w:rtl/>
          <w:lang w:val="en-GB" w:eastAsia="he-IL"/>
        </w:rPr>
        <w:t xml:space="preserve">בעיה עם כל </w:t>
      </w:r>
      <w:r>
        <w:rPr>
          <w:rFonts w:hint="cs"/>
          <w:rtl/>
          <w:lang w:val="en-GB" w:eastAsia="he-IL"/>
        </w:rPr>
        <w:t>אלה ש</w:t>
      </w:r>
      <w:r w:rsidR="009E1007">
        <w:rPr>
          <w:rFonts w:hint="cs"/>
          <w:rtl/>
          <w:lang w:val="en-GB" w:eastAsia="he-IL"/>
        </w:rPr>
        <w:t>הסחורות ש</w:t>
      </w:r>
      <w:r>
        <w:rPr>
          <w:rFonts w:hint="cs"/>
          <w:rtl/>
          <w:lang w:val="en-GB" w:eastAsia="he-IL"/>
        </w:rPr>
        <w:t xml:space="preserve">להם </w:t>
      </w:r>
      <w:r w:rsidR="00CA5F5A">
        <w:rPr>
          <w:rFonts w:hint="cs"/>
          <w:rtl/>
          <w:lang w:val="en-GB" w:eastAsia="he-IL"/>
        </w:rPr>
        <w:t>בדרך, לא עם המלאי הקיים.</w:t>
      </w:r>
      <w:r w:rsidR="009E1007">
        <w:rPr>
          <w:rFonts w:hint="cs"/>
          <w:rtl/>
          <w:lang w:val="en-GB" w:eastAsia="he-IL"/>
        </w:rPr>
        <w:t xml:space="preserve"> </w:t>
      </w:r>
    </w:p>
    <w:p w:rsidR="009E1007" w:rsidRDefault="009E1007" w:rsidP="009E1007">
      <w:pPr>
        <w:rPr>
          <w:rtl/>
          <w:lang w:val="en-GB" w:eastAsia="he-IL"/>
        </w:rPr>
      </w:pPr>
    </w:p>
    <w:p w:rsidR="00CA5F5A" w:rsidRDefault="00CA5F5A" w:rsidP="00CA5F5A">
      <w:pPr>
        <w:pStyle w:val="af9"/>
        <w:keepNext/>
        <w:rPr>
          <w:rtl/>
          <w:lang w:val="en-GB" w:eastAsia="he-IL"/>
        </w:rPr>
      </w:pPr>
      <w:bookmarkStart w:id="311" w:name="ET_guest_שי_פרטיג_100"/>
      <w:r w:rsidRPr="00CA5F5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שי </w:t>
      </w:r>
      <w:proofErr w:type="spellStart"/>
      <w:r>
        <w:rPr>
          <w:rtl/>
          <w:lang w:val="en-GB" w:eastAsia="he-IL"/>
        </w:rPr>
        <w:t>פרטיג</w:t>
      </w:r>
      <w:proofErr w:type="spellEnd"/>
      <w:r>
        <w:rPr>
          <w:rtl/>
          <w:lang w:val="en-GB" w:eastAsia="he-IL"/>
        </w:rPr>
        <w:t>:</w:t>
      </w:r>
      <w:r w:rsidRPr="00CA5F5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11"/>
    </w:p>
    <w:p w:rsidR="00CA5F5A" w:rsidRDefault="00CA5F5A" w:rsidP="00CA5F5A">
      <w:pPr>
        <w:pStyle w:val="KeepWithNext"/>
        <w:rPr>
          <w:rtl/>
          <w:lang w:val="en-GB" w:eastAsia="he-IL"/>
        </w:rPr>
      </w:pPr>
    </w:p>
    <w:p w:rsidR="009E1007" w:rsidRDefault="009E1007" w:rsidP="002E79B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אף מדינה בעול</w:t>
      </w:r>
      <w:r w:rsidR="002E79BA">
        <w:rPr>
          <w:rFonts w:hint="cs"/>
          <w:rtl/>
          <w:lang w:val="en-GB" w:eastAsia="he-IL"/>
        </w:rPr>
        <w:t>ם</w:t>
      </w:r>
      <w:r>
        <w:rPr>
          <w:rFonts w:hint="cs"/>
          <w:rtl/>
          <w:lang w:val="en-GB" w:eastAsia="he-IL"/>
        </w:rPr>
        <w:t xml:space="preserve"> שהחילה </w:t>
      </w:r>
      <w:r w:rsidR="002E79BA">
        <w:rPr>
          <w:rFonts w:hint="cs"/>
          <w:rtl/>
          <w:lang w:val="en-GB" w:eastAsia="he-IL"/>
        </w:rPr>
        <w:t xml:space="preserve">מס על סיגריות </w:t>
      </w:r>
      <w:bookmarkStart w:id="312" w:name="_ETM_Q1_2754065"/>
      <w:bookmarkEnd w:id="312"/>
      <w:r w:rsidR="002E79BA">
        <w:rPr>
          <w:rFonts w:hint="cs"/>
          <w:rtl/>
          <w:lang w:val="en-GB" w:eastAsia="he-IL"/>
        </w:rPr>
        <w:t>אלקטרוניות לא חרתה על דגלה השוואה לסיג</w:t>
      </w:r>
      <w:r>
        <w:rPr>
          <w:rFonts w:hint="cs"/>
          <w:rtl/>
          <w:lang w:val="en-GB" w:eastAsia="he-IL"/>
        </w:rPr>
        <w:t>ר</w:t>
      </w:r>
      <w:r w:rsidR="002E79BA">
        <w:rPr>
          <w:rFonts w:hint="cs"/>
          <w:rtl/>
          <w:lang w:val="en-GB" w:eastAsia="he-IL"/>
        </w:rPr>
        <w:t>יות טבק, וזה לא רק מסימפטיה למוצרי האידוי</w:t>
      </w:r>
      <w:r>
        <w:rPr>
          <w:rFonts w:hint="cs"/>
          <w:rtl/>
          <w:lang w:val="en-GB" w:eastAsia="he-IL"/>
        </w:rPr>
        <w:t xml:space="preserve">, </w:t>
      </w:r>
      <w:bookmarkStart w:id="313" w:name="_ETM_Q1_2763061"/>
      <w:bookmarkEnd w:id="313"/>
      <w:r w:rsidR="002E79BA">
        <w:rPr>
          <w:rFonts w:hint="cs"/>
          <w:rtl/>
          <w:lang w:val="en-GB" w:eastAsia="he-IL"/>
        </w:rPr>
        <w:t xml:space="preserve">זה </w:t>
      </w:r>
      <w:r>
        <w:rPr>
          <w:rFonts w:hint="cs"/>
          <w:rtl/>
          <w:lang w:val="en-GB" w:eastAsia="he-IL"/>
        </w:rPr>
        <w:t xml:space="preserve">מכיוון </w:t>
      </w:r>
      <w:r w:rsidR="002E79BA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בלתי אפשרי </w:t>
      </w:r>
      <w:r w:rsidR="002E79BA">
        <w:rPr>
          <w:rFonts w:hint="cs"/>
          <w:rtl/>
          <w:lang w:val="en-GB" w:eastAsia="he-IL"/>
        </w:rPr>
        <w:t>לעשות את זה מעשית</w:t>
      </w:r>
      <w:r>
        <w:rPr>
          <w:rFonts w:hint="cs"/>
          <w:rtl/>
          <w:lang w:val="en-GB" w:eastAsia="he-IL"/>
        </w:rPr>
        <w:t>.</w:t>
      </w:r>
      <w:r w:rsidR="002E79BA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מדובר</w:t>
      </w:r>
      <w:r w:rsidR="002E79BA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במו</w:t>
      </w:r>
      <w:r w:rsidR="002E79BA">
        <w:rPr>
          <w:rFonts w:hint="cs"/>
          <w:rtl/>
          <w:lang w:val="en-GB" w:eastAsia="he-IL"/>
        </w:rPr>
        <w:t>צרים מגוונים ושונים בתכלית. הסיג</w:t>
      </w:r>
      <w:r>
        <w:rPr>
          <w:rFonts w:hint="cs"/>
          <w:rtl/>
          <w:lang w:val="en-GB" w:eastAsia="he-IL"/>
        </w:rPr>
        <w:t xml:space="preserve">ריות הרגילות נראות </w:t>
      </w:r>
      <w:r w:rsidR="002E79BA">
        <w:rPr>
          <w:rFonts w:hint="cs"/>
          <w:rtl/>
          <w:lang w:val="en-GB" w:eastAsia="he-IL"/>
        </w:rPr>
        <w:t xml:space="preserve">כולן אותו דבר, השימוש בהן זהה </w:t>
      </w:r>
      <w:bookmarkStart w:id="314" w:name="_ETM_Q1_2772342"/>
      <w:bookmarkEnd w:id="314"/>
      <w:r w:rsidR="002E79BA">
        <w:rPr>
          <w:rFonts w:hint="cs"/>
          <w:rtl/>
          <w:lang w:val="en-GB" w:eastAsia="he-IL"/>
        </w:rPr>
        <w:t xml:space="preserve">לכל משתמש, </w:t>
      </w:r>
      <w:r>
        <w:rPr>
          <w:rFonts w:hint="cs"/>
          <w:rtl/>
          <w:lang w:val="en-GB" w:eastAsia="he-IL"/>
        </w:rPr>
        <w:t xml:space="preserve">והמס </w:t>
      </w:r>
      <w:r w:rsidR="002E79BA">
        <w:rPr>
          <w:rFonts w:hint="cs"/>
          <w:rtl/>
          <w:lang w:val="en-GB" w:eastAsia="he-IL"/>
        </w:rPr>
        <w:t>עליהן הוא על פי משקל הטבק, על פי כמות הניקוטין.</w:t>
      </w:r>
      <w:r>
        <w:rPr>
          <w:rFonts w:hint="cs"/>
          <w:rtl/>
          <w:lang w:val="en-GB" w:eastAsia="he-IL"/>
        </w:rPr>
        <w:t xml:space="preserve"> </w:t>
      </w:r>
    </w:p>
    <w:p w:rsidR="009E1007" w:rsidRDefault="009E1007" w:rsidP="009E1007">
      <w:pPr>
        <w:rPr>
          <w:rtl/>
          <w:lang w:val="en-GB" w:eastAsia="he-IL"/>
        </w:rPr>
      </w:pPr>
    </w:p>
    <w:p w:rsidR="002E79BA" w:rsidRDefault="002E79BA" w:rsidP="002E79BA">
      <w:pPr>
        <w:pStyle w:val="af6"/>
        <w:keepNext/>
        <w:rPr>
          <w:rtl/>
          <w:lang w:val="en-GB"/>
        </w:rPr>
      </w:pPr>
      <w:bookmarkStart w:id="315" w:name="_ETM_Q1_2784033"/>
      <w:bookmarkStart w:id="316" w:name="ET_yor_5857_101"/>
      <w:bookmarkEnd w:id="315"/>
      <w:r w:rsidRPr="002E79BA">
        <w:rPr>
          <w:rStyle w:val="TagStyle"/>
          <w:rtl/>
        </w:rPr>
        <w:t xml:space="preserve"> &lt;&lt; </w:t>
      </w:r>
      <w:proofErr w:type="spellStart"/>
      <w:r w:rsidRPr="002E79BA">
        <w:rPr>
          <w:rStyle w:val="TagStyle"/>
          <w:rtl/>
        </w:rPr>
        <w:t>יור</w:t>
      </w:r>
      <w:proofErr w:type="spellEnd"/>
      <w:r w:rsidRPr="002E79B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2E79B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16"/>
    </w:p>
    <w:p w:rsidR="002E79BA" w:rsidRDefault="002E79BA" w:rsidP="002E79BA">
      <w:pPr>
        <w:pStyle w:val="KeepWithNext"/>
        <w:rPr>
          <w:rtl/>
          <w:lang w:val="en-GB" w:eastAsia="he-IL"/>
        </w:rPr>
      </w:pPr>
    </w:p>
    <w:p w:rsidR="009E1007" w:rsidRDefault="002E79BA" w:rsidP="00350049">
      <w:pPr>
        <w:rPr>
          <w:rtl/>
          <w:lang w:val="en-GB" w:eastAsia="he-IL"/>
        </w:rPr>
      </w:pPr>
      <w:bookmarkStart w:id="317" w:name="_ETM_Q1_2784462"/>
      <w:bookmarkStart w:id="318" w:name="_ETM_Q1_2784528"/>
      <w:bookmarkEnd w:id="317"/>
      <w:bookmarkEnd w:id="318"/>
      <w:r>
        <w:rPr>
          <w:rFonts w:hint="cs"/>
          <w:rtl/>
          <w:lang w:val="en-GB" w:eastAsia="he-IL"/>
        </w:rPr>
        <w:t>שי, אני רק רוצה שתדייק. עד כמה שאני יודע</w:t>
      </w:r>
      <w:r w:rsidR="00350049">
        <w:rPr>
          <w:rFonts w:hint="cs"/>
          <w:rtl/>
          <w:lang w:val="en-GB" w:eastAsia="he-IL"/>
        </w:rPr>
        <w:t>,</w:t>
      </w:r>
      <w:r w:rsidR="009E1007">
        <w:rPr>
          <w:rFonts w:hint="cs"/>
          <w:rtl/>
          <w:lang w:val="en-GB" w:eastAsia="he-IL"/>
        </w:rPr>
        <w:t xml:space="preserve"> יש </w:t>
      </w:r>
      <w:r>
        <w:rPr>
          <w:rFonts w:hint="cs"/>
          <w:rtl/>
          <w:lang w:val="en-GB" w:eastAsia="he-IL"/>
        </w:rPr>
        <w:t>סיג</w:t>
      </w:r>
      <w:r w:rsidR="009E1007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י</w:t>
      </w:r>
      <w:r w:rsidR="009E1007">
        <w:rPr>
          <w:rFonts w:hint="cs"/>
          <w:rtl/>
          <w:lang w:val="en-GB" w:eastAsia="he-IL"/>
        </w:rPr>
        <w:t>ות ר</w:t>
      </w:r>
      <w:r>
        <w:rPr>
          <w:rFonts w:hint="cs"/>
          <w:rtl/>
          <w:lang w:val="en-GB" w:eastAsia="he-IL"/>
        </w:rPr>
        <w:t xml:space="preserve">גילות ויש סיגריות לייט. הן </w:t>
      </w:r>
      <w:proofErr w:type="spellStart"/>
      <w:r>
        <w:rPr>
          <w:rFonts w:hint="cs"/>
          <w:rtl/>
          <w:lang w:val="en-GB" w:eastAsia="he-IL"/>
        </w:rPr>
        <w:t>ממוסות</w:t>
      </w:r>
      <w:proofErr w:type="spellEnd"/>
      <w:r>
        <w:rPr>
          <w:rFonts w:hint="cs"/>
          <w:rtl/>
          <w:lang w:val="en-GB" w:eastAsia="he-IL"/>
        </w:rPr>
        <w:t xml:space="preserve"> אותו דבר, </w:t>
      </w:r>
      <w:r w:rsidR="00350049">
        <w:rPr>
          <w:rFonts w:hint="cs"/>
          <w:rtl/>
          <w:lang w:val="en-GB" w:eastAsia="he-IL"/>
        </w:rPr>
        <w:t xml:space="preserve">רק </w:t>
      </w:r>
      <w:r>
        <w:rPr>
          <w:rFonts w:hint="cs"/>
          <w:rtl/>
          <w:lang w:val="en-GB" w:eastAsia="he-IL"/>
        </w:rPr>
        <w:t xml:space="preserve">כמות הניקוטין בהן שונה. להגיד שזה ממוסה לפי </w:t>
      </w:r>
      <w:bookmarkStart w:id="319" w:name="_ETM_Q1_2798010"/>
      <w:bookmarkEnd w:id="319"/>
      <w:r>
        <w:rPr>
          <w:rFonts w:hint="cs"/>
          <w:rtl/>
          <w:lang w:val="en-GB" w:eastAsia="he-IL"/>
        </w:rPr>
        <w:t xml:space="preserve">כמות הניקוטין </w:t>
      </w:r>
      <w:r w:rsidR="009E1007">
        <w:rPr>
          <w:rFonts w:hint="cs"/>
          <w:rtl/>
          <w:lang w:val="en-GB" w:eastAsia="he-IL"/>
        </w:rPr>
        <w:t>זה לא</w:t>
      </w:r>
      <w:r>
        <w:rPr>
          <w:rFonts w:hint="cs"/>
          <w:rtl/>
          <w:lang w:val="en-GB" w:eastAsia="he-IL"/>
        </w:rPr>
        <w:t xml:space="preserve"> מדויק.</w:t>
      </w:r>
      <w:r w:rsidR="009E1007">
        <w:rPr>
          <w:rFonts w:hint="cs"/>
          <w:rtl/>
          <w:lang w:val="en-GB" w:eastAsia="he-IL"/>
        </w:rPr>
        <w:t xml:space="preserve"> </w:t>
      </w:r>
    </w:p>
    <w:p w:rsidR="009E1007" w:rsidRDefault="009E1007" w:rsidP="009E1007">
      <w:pPr>
        <w:rPr>
          <w:rtl/>
          <w:lang w:val="en-GB" w:eastAsia="he-IL"/>
        </w:rPr>
      </w:pPr>
    </w:p>
    <w:p w:rsidR="002E79BA" w:rsidRDefault="002E79BA" w:rsidP="002E79BA">
      <w:pPr>
        <w:pStyle w:val="af9"/>
        <w:keepNext/>
        <w:rPr>
          <w:rtl/>
          <w:lang w:val="en-GB" w:eastAsia="he-IL"/>
        </w:rPr>
      </w:pPr>
      <w:bookmarkStart w:id="320" w:name="ET_guest_שי_פרטיג_102"/>
      <w:r w:rsidRPr="002E79B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שי </w:t>
      </w:r>
      <w:proofErr w:type="spellStart"/>
      <w:r>
        <w:rPr>
          <w:rtl/>
          <w:lang w:val="en-GB" w:eastAsia="he-IL"/>
        </w:rPr>
        <w:t>פרטיג</w:t>
      </w:r>
      <w:proofErr w:type="spellEnd"/>
      <w:r>
        <w:rPr>
          <w:rtl/>
          <w:lang w:val="en-GB" w:eastAsia="he-IL"/>
        </w:rPr>
        <w:t>:</w:t>
      </w:r>
      <w:r w:rsidRPr="002E79B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20"/>
    </w:p>
    <w:p w:rsidR="002E79BA" w:rsidRDefault="002E79BA" w:rsidP="002E79BA">
      <w:pPr>
        <w:pStyle w:val="KeepWithNext"/>
        <w:rPr>
          <w:rtl/>
          <w:lang w:val="en-GB" w:eastAsia="he-IL"/>
        </w:rPr>
      </w:pPr>
    </w:p>
    <w:p w:rsidR="009E1007" w:rsidRDefault="002E79BA" w:rsidP="002829C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אתקן אותך. </w:t>
      </w:r>
      <w:r w:rsidR="009E1007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 xml:space="preserve">מות </w:t>
      </w:r>
      <w:bookmarkStart w:id="321" w:name="_ETM_Q1_2802807"/>
      <w:bookmarkEnd w:id="321"/>
      <w:r>
        <w:rPr>
          <w:rFonts w:hint="cs"/>
          <w:rtl/>
          <w:lang w:val="en-GB" w:eastAsia="he-IL"/>
        </w:rPr>
        <w:t xml:space="preserve">הניקוטין במוצר זהה, </w:t>
      </w:r>
      <w:r w:rsidR="00175A62">
        <w:rPr>
          <w:rFonts w:hint="cs"/>
          <w:rtl/>
          <w:lang w:val="en-GB" w:eastAsia="he-IL"/>
        </w:rPr>
        <w:t>אבל</w:t>
      </w:r>
      <w:r>
        <w:rPr>
          <w:rFonts w:hint="cs"/>
          <w:rtl/>
          <w:lang w:val="en-GB" w:eastAsia="he-IL"/>
        </w:rPr>
        <w:t xml:space="preserve"> </w:t>
      </w:r>
      <w:bookmarkStart w:id="322" w:name="_ETM_Q1_2807956"/>
      <w:bookmarkEnd w:id="322"/>
      <w:r>
        <w:rPr>
          <w:rFonts w:hint="cs"/>
          <w:rtl/>
          <w:lang w:val="en-GB" w:eastAsia="he-IL"/>
        </w:rPr>
        <w:t xml:space="preserve">תפוקת הניקוטין שונה. בסיגריה לייט עשו חורים בפילטר בצד כדי שלא תשאף </w:t>
      </w:r>
      <w:bookmarkStart w:id="323" w:name="_ETM_Q1_2816264"/>
      <w:bookmarkEnd w:id="323"/>
      <w:r>
        <w:rPr>
          <w:rFonts w:hint="cs"/>
          <w:rtl/>
          <w:lang w:val="en-GB" w:eastAsia="he-IL"/>
        </w:rPr>
        <w:t>את כל כמות העשן ופחות ניקוטין</w:t>
      </w:r>
      <w:bookmarkStart w:id="324" w:name="_ETM_Q1_2820724"/>
      <w:bookmarkEnd w:id="324"/>
      <w:r w:rsidR="00175A62">
        <w:rPr>
          <w:rFonts w:hint="cs"/>
          <w:rtl/>
          <w:lang w:val="en-GB" w:eastAsia="he-IL"/>
        </w:rPr>
        <w:t xml:space="preserve"> ייכנס</w:t>
      </w:r>
      <w:r>
        <w:rPr>
          <w:rFonts w:hint="cs"/>
          <w:rtl/>
          <w:lang w:val="en-GB" w:eastAsia="he-IL"/>
        </w:rPr>
        <w:t xml:space="preserve">, אבל </w:t>
      </w:r>
      <w:r w:rsidR="009E1007">
        <w:rPr>
          <w:rFonts w:hint="cs"/>
          <w:rtl/>
          <w:lang w:val="en-GB" w:eastAsia="he-IL"/>
        </w:rPr>
        <w:t xml:space="preserve">כמות הניקוטין </w:t>
      </w:r>
      <w:r>
        <w:rPr>
          <w:rFonts w:hint="cs"/>
          <w:rtl/>
          <w:lang w:val="en-GB" w:eastAsia="he-IL"/>
        </w:rPr>
        <w:t xml:space="preserve">שקיימת בסיגריה לייט </w:t>
      </w:r>
      <w:r w:rsidR="009E1007">
        <w:rPr>
          <w:rFonts w:hint="cs"/>
          <w:rtl/>
          <w:lang w:val="en-GB" w:eastAsia="he-IL"/>
        </w:rPr>
        <w:t>היא א</w:t>
      </w:r>
      <w:r>
        <w:rPr>
          <w:rFonts w:hint="cs"/>
          <w:rtl/>
          <w:lang w:val="en-GB" w:eastAsia="he-IL"/>
        </w:rPr>
        <w:t>ותה כמות ני</w:t>
      </w:r>
      <w:r w:rsidR="009E1007">
        <w:rPr>
          <w:rFonts w:hint="cs"/>
          <w:rtl/>
          <w:lang w:val="en-GB" w:eastAsia="he-IL"/>
        </w:rPr>
        <w:t>ק</w:t>
      </w:r>
      <w:r>
        <w:rPr>
          <w:rFonts w:hint="cs"/>
          <w:rtl/>
          <w:lang w:val="en-GB" w:eastAsia="he-IL"/>
        </w:rPr>
        <w:t>ו</w:t>
      </w:r>
      <w:r w:rsidR="00350049">
        <w:rPr>
          <w:rFonts w:hint="cs"/>
          <w:rtl/>
          <w:lang w:val="en-GB" w:eastAsia="he-IL"/>
        </w:rPr>
        <w:t>טין שיש בסיגריה רגילה.</w:t>
      </w:r>
      <w:r w:rsidR="009E1007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מסיגריה אחת </w:t>
      </w:r>
      <w:r w:rsidR="009E1007">
        <w:rPr>
          <w:rFonts w:hint="cs"/>
          <w:rtl/>
          <w:lang w:val="en-GB" w:eastAsia="he-IL"/>
        </w:rPr>
        <w:t>שמכיל</w:t>
      </w:r>
      <w:r>
        <w:rPr>
          <w:rFonts w:hint="cs"/>
          <w:rtl/>
          <w:lang w:val="en-GB" w:eastAsia="he-IL"/>
        </w:rPr>
        <w:t xml:space="preserve">ה </w:t>
      </w:r>
      <w:bookmarkStart w:id="325" w:name="_ETM_Q1_2823630"/>
      <w:bookmarkEnd w:id="325"/>
      <w:r w:rsidR="00175A62">
        <w:rPr>
          <w:rFonts w:hint="cs"/>
          <w:rtl/>
          <w:lang w:val="en-GB" w:eastAsia="he-IL"/>
        </w:rPr>
        <w:t xml:space="preserve">20 </w:t>
      </w:r>
      <w:r w:rsidR="009E1007">
        <w:rPr>
          <w:rFonts w:hint="cs"/>
          <w:rtl/>
          <w:lang w:val="en-GB" w:eastAsia="he-IL"/>
        </w:rPr>
        <w:t xml:space="preserve">מיליגרם </w:t>
      </w:r>
      <w:r w:rsidR="00175A62">
        <w:rPr>
          <w:rFonts w:hint="cs"/>
          <w:rtl/>
          <w:lang w:val="en-GB" w:eastAsia="he-IL"/>
        </w:rPr>
        <w:t xml:space="preserve">ניקוטין </w:t>
      </w:r>
      <w:r>
        <w:rPr>
          <w:rFonts w:hint="cs"/>
          <w:rtl/>
          <w:lang w:val="en-GB" w:eastAsia="he-IL"/>
        </w:rPr>
        <w:t xml:space="preserve">בממוצע </w:t>
      </w:r>
      <w:r w:rsidR="009E1007">
        <w:rPr>
          <w:rFonts w:hint="cs"/>
          <w:rtl/>
          <w:lang w:val="en-GB" w:eastAsia="he-IL"/>
        </w:rPr>
        <w:t>שואף המשתמש את אותה כמות שאיפות ממוצע</w:t>
      </w:r>
      <w:r>
        <w:rPr>
          <w:rFonts w:hint="cs"/>
          <w:rtl/>
          <w:lang w:val="en-GB" w:eastAsia="he-IL"/>
        </w:rPr>
        <w:t>ת</w:t>
      </w:r>
      <w:r w:rsidR="00350049">
        <w:rPr>
          <w:rFonts w:hint="cs"/>
          <w:rtl/>
          <w:lang w:val="en-GB" w:eastAsia="he-IL"/>
        </w:rPr>
        <w:t>,</w:t>
      </w:r>
      <w:r w:rsidR="009E1007">
        <w:rPr>
          <w:rFonts w:hint="cs"/>
          <w:rtl/>
          <w:lang w:val="en-GB" w:eastAsia="he-IL"/>
        </w:rPr>
        <w:t xml:space="preserve"> בערך </w:t>
      </w:r>
      <w:r>
        <w:rPr>
          <w:rFonts w:hint="cs"/>
          <w:rtl/>
          <w:lang w:val="en-GB" w:eastAsia="he-IL"/>
        </w:rPr>
        <w:t xml:space="preserve">שני מיליגרם </w:t>
      </w:r>
      <w:r w:rsidR="00350049">
        <w:rPr>
          <w:rFonts w:hint="cs"/>
          <w:rtl/>
          <w:lang w:val="en-GB" w:eastAsia="he-IL"/>
        </w:rPr>
        <w:t>ניקוטין בממוצע נספג מסיגריה אחת, כש</w:t>
      </w:r>
      <w:r w:rsidR="009E1007">
        <w:rPr>
          <w:rFonts w:hint="cs"/>
          <w:rtl/>
          <w:lang w:val="en-GB" w:eastAsia="he-IL"/>
        </w:rPr>
        <w:t>בתחום האידוי ישנם מאות ואלפי מכשירים שוני</w:t>
      </w:r>
      <w:r>
        <w:rPr>
          <w:rFonts w:hint="cs"/>
          <w:rtl/>
          <w:lang w:val="en-GB" w:eastAsia="he-IL"/>
        </w:rPr>
        <w:t>ם</w:t>
      </w:r>
      <w:r w:rsidR="00873EB6">
        <w:rPr>
          <w:rFonts w:hint="cs"/>
          <w:rtl/>
          <w:lang w:val="en-GB" w:eastAsia="he-IL"/>
        </w:rPr>
        <w:t>,</w:t>
      </w:r>
      <w:r w:rsidR="00175A62">
        <w:rPr>
          <w:rFonts w:hint="cs"/>
          <w:rtl/>
          <w:lang w:val="en-GB" w:eastAsia="he-IL"/>
        </w:rPr>
        <w:t xml:space="preserve"> </w:t>
      </w:r>
      <w:r w:rsidR="00873EB6">
        <w:rPr>
          <w:rFonts w:hint="cs"/>
          <w:rtl/>
          <w:lang w:val="en-GB" w:eastAsia="he-IL"/>
        </w:rPr>
        <w:t>ב</w:t>
      </w:r>
      <w:r w:rsidR="00175A62">
        <w:rPr>
          <w:rFonts w:hint="cs"/>
          <w:rtl/>
          <w:lang w:val="en-GB" w:eastAsia="he-IL"/>
        </w:rPr>
        <w:t>עוצמות שונות -</w:t>
      </w:r>
      <w:r w:rsidR="009E1007">
        <w:rPr>
          <w:rFonts w:hint="cs"/>
          <w:rtl/>
          <w:lang w:val="en-GB" w:eastAsia="he-IL"/>
        </w:rPr>
        <w:t xml:space="preserve"> החל משלוש וא</w:t>
      </w:r>
      <w:r>
        <w:rPr>
          <w:rFonts w:hint="cs"/>
          <w:rtl/>
          <w:lang w:val="en-GB" w:eastAsia="he-IL"/>
        </w:rPr>
        <w:t xml:space="preserve">ט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ג'ול</w:t>
      </w:r>
      <w:proofErr w:type="spellEnd"/>
      <w:r>
        <w:rPr>
          <w:rFonts w:hint="cs"/>
          <w:rtl/>
          <w:lang w:val="en-GB" w:eastAsia="he-IL"/>
        </w:rPr>
        <w:t xml:space="preserve"> - </w:t>
      </w:r>
      <w:bookmarkStart w:id="326" w:name="_ETM_Q1_2848469"/>
      <w:bookmarkEnd w:id="326"/>
      <w:r>
        <w:rPr>
          <w:rFonts w:hint="cs"/>
          <w:rtl/>
          <w:lang w:val="en-GB" w:eastAsia="he-IL"/>
        </w:rPr>
        <w:t>עד  ל-300 ואט ויותר</w:t>
      </w:r>
      <w:r w:rsidR="00175A62">
        <w:rPr>
          <w:rFonts w:hint="cs"/>
          <w:rtl/>
          <w:lang w:val="en-GB" w:eastAsia="he-IL"/>
        </w:rPr>
        <w:t>. יש</w:t>
      </w:r>
      <w:r w:rsidR="007444E9">
        <w:rPr>
          <w:rFonts w:hint="cs"/>
          <w:rtl/>
          <w:lang w:val="en-GB" w:eastAsia="he-IL"/>
        </w:rPr>
        <w:t xml:space="preserve"> סגנונות אידוי שונים - ה</w:t>
      </w:r>
      <w:r w:rsidR="009E1007">
        <w:rPr>
          <w:rFonts w:hint="cs"/>
          <w:rtl/>
          <w:lang w:val="en-GB" w:eastAsia="he-IL"/>
        </w:rPr>
        <w:t>חל מכא</w:t>
      </w:r>
      <w:r w:rsidR="00381B51">
        <w:rPr>
          <w:rFonts w:hint="cs"/>
          <w:rtl/>
          <w:lang w:val="en-GB" w:eastAsia="he-IL"/>
        </w:rPr>
        <w:t xml:space="preserve">לה שמדמים נרגילה </w:t>
      </w:r>
      <w:bookmarkStart w:id="327" w:name="_ETM_Q1_2856783"/>
      <w:bookmarkEnd w:id="327"/>
      <w:r w:rsidR="00381B51">
        <w:rPr>
          <w:rFonts w:hint="cs"/>
          <w:rtl/>
          <w:lang w:val="en-GB" w:eastAsia="he-IL"/>
        </w:rPr>
        <w:t xml:space="preserve">עם עוצמה גבוהה </w:t>
      </w:r>
      <w:bookmarkStart w:id="328" w:name="_ETM_Q1_2860694"/>
      <w:bookmarkEnd w:id="328"/>
      <w:r w:rsidR="00175A62">
        <w:rPr>
          <w:rFonts w:hint="cs"/>
          <w:rtl/>
          <w:lang w:val="en-GB" w:eastAsia="he-IL"/>
        </w:rPr>
        <w:t>ו</w:t>
      </w:r>
      <w:r w:rsidR="002829C0">
        <w:rPr>
          <w:rFonts w:hint="cs"/>
          <w:rtl/>
          <w:lang w:val="en-GB" w:eastAsia="he-IL"/>
        </w:rPr>
        <w:t xml:space="preserve">המון אדים, </w:t>
      </w:r>
      <w:r w:rsidR="00381B51">
        <w:rPr>
          <w:rFonts w:hint="cs"/>
          <w:rtl/>
          <w:lang w:val="en-GB" w:eastAsia="he-IL"/>
        </w:rPr>
        <w:t>כ</w:t>
      </w:r>
      <w:r w:rsidR="00175A62">
        <w:rPr>
          <w:rFonts w:hint="cs"/>
          <w:rtl/>
          <w:lang w:val="en-GB" w:eastAsia="he-IL"/>
        </w:rPr>
        <w:t>לה בכ</w:t>
      </w:r>
      <w:r w:rsidR="00381B51">
        <w:rPr>
          <w:rFonts w:hint="cs"/>
          <w:rtl/>
          <w:lang w:val="en-GB" w:eastAsia="he-IL"/>
        </w:rPr>
        <w:t>אלה עם</w:t>
      </w:r>
      <w:r w:rsidR="002829C0">
        <w:rPr>
          <w:rFonts w:hint="cs"/>
          <w:rtl/>
          <w:lang w:val="en-GB" w:eastAsia="he-IL"/>
        </w:rPr>
        <w:t xml:space="preserve"> שאיפה </w:t>
      </w:r>
      <w:r w:rsidR="00175A62">
        <w:rPr>
          <w:rFonts w:hint="cs"/>
          <w:rtl/>
          <w:lang w:val="en-GB" w:eastAsia="he-IL"/>
        </w:rPr>
        <w:t>שדומה לסיגריה</w:t>
      </w:r>
      <w:r w:rsidR="00381B51">
        <w:rPr>
          <w:rFonts w:hint="cs"/>
          <w:rtl/>
          <w:lang w:val="en-GB" w:eastAsia="he-IL"/>
        </w:rPr>
        <w:t xml:space="preserve"> עם </w:t>
      </w:r>
      <w:bookmarkStart w:id="329" w:name="_ETM_Q1_2866409"/>
      <w:bookmarkEnd w:id="329"/>
      <w:r w:rsidR="00381B51">
        <w:rPr>
          <w:rFonts w:hint="cs"/>
          <w:rtl/>
          <w:lang w:val="en-GB" w:eastAsia="he-IL"/>
        </w:rPr>
        <w:t xml:space="preserve">עוצמות נמוכות וכמות אדים קטנה יותר. בנוסף, יש הרכבי </w:t>
      </w:r>
      <w:bookmarkStart w:id="330" w:name="_ETM_Q1_2864644"/>
      <w:bookmarkEnd w:id="330"/>
      <w:r w:rsidR="00381B51">
        <w:rPr>
          <w:rFonts w:hint="cs"/>
          <w:rtl/>
          <w:lang w:val="en-GB" w:eastAsia="he-IL"/>
        </w:rPr>
        <w:t>נוזלים לאידוי שונים</w:t>
      </w:r>
      <w:r w:rsidR="009E1007">
        <w:rPr>
          <w:rFonts w:hint="cs"/>
          <w:rtl/>
          <w:lang w:val="en-GB" w:eastAsia="he-IL"/>
        </w:rPr>
        <w:t xml:space="preserve">, </w:t>
      </w:r>
      <w:r w:rsidR="00381B51">
        <w:rPr>
          <w:rFonts w:hint="cs"/>
          <w:rtl/>
          <w:lang w:val="en-GB" w:eastAsia="he-IL"/>
        </w:rPr>
        <w:t>כאלה שמתאימים למכשירים שונים</w:t>
      </w:r>
      <w:r w:rsidR="00350049">
        <w:rPr>
          <w:rFonts w:hint="cs"/>
          <w:rtl/>
          <w:lang w:val="en-GB" w:eastAsia="he-IL"/>
        </w:rPr>
        <w:t>,</w:t>
      </w:r>
      <w:r w:rsidR="00381B51">
        <w:rPr>
          <w:rFonts w:hint="cs"/>
          <w:rtl/>
          <w:lang w:val="en-GB" w:eastAsia="he-IL"/>
        </w:rPr>
        <w:t xml:space="preserve"> </w:t>
      </w:r>
      <w:r w:rsidR="00175A62">
        <w:rPr>
          <w:rFonts w:hint="cs"/>
          <w:rtl/>
          <w:lang w:val="en-GB" w:eastAsia="he-IL"/>
        </w:rPr>
        <w:t xml:space="preserve">עם </w:t>
      </w:r>
      <w:r w:rsidR="00381B51">
        <w:rPr>
          <w:rFonts w:hint="cs"/>
          <w:rtl/>
          <w:lang w:val="en-GB" w:eastAsia="he-IL"/>
        </w:rPr>
        <w:t xml:space="preserve">ריכוזי ניקוטין בהתאם </w:t>
      </w:r>
      <w:bookmarkStart w:id="331" w:name="_ETM_Q1_2870689"/>
      <w:bookmarkEnd w:id="331"/>
      <w:r w:rsidR="00381B51">
        <w:rPr>
          <w:rFonts w:hint="cs"/>
          <w:rtl/>
          <w:lang w:val="en-GB" w:eastAsia="he-IL"/>
        </w:rPr>
        <w:t xml:space="preserve">לצרכי המשתמש והמכשיר עליו הוא מאדה. בשורה התחתונה, ישנם מאות אלפי </w:t>
      </w:r>
      <w:proofErr w:type="spellStart"/>
      <w:r w:rsidR="00381B51">
        <w:rPr>
          <w:rFonts w:hint="cs"/>
          <w:rtl/>
          <w:lang w:val="en-GB" w:eastAsia="he-IL"/>
        </w:rPr>
        <w:t>קונפיגורציות</w:t>
      </w:r>
      <w:proofErr w:type="spellEnd"/>
      <w:r w:rsidR="00381B51">
        <w:rPr>
          <w:rFonts w:hint="cs"/>
          <w:rtl/>
          <w:lang w:val="en-GB" w:eastAsia="he-IL"/>
        </w:rPr>
        <w:t xml:space="preserve"> </w:t>
      </w:r>
      <w:r w:rsidR="009E1007">
        <w:rPr>
          <w:rFonts w:hint="cs"/>
          <w:rtl/>
          <w:lang w:val="en-GB" w:eastAsia="he-IL"/>
        </w:rPr>
        <w:t>שונו</w:t>
      </w:r>
      <w:r w:rsidR="00CB27AD">
        <w:rPr>
          <w:rFonts w:hint="cs"/>
          <w:rtl/>
          <w:lang w:val="en-GB" w:eastAsia="he-IL"/>
        </w:rPr>
        <w:t>ת</w:t>
      </w:r>
      <w:r w:rsidR="00175A62">
        <w:rPr>
          <w:rFonts w:hint="cs"/>
          <w:rtl/>
          <w:lang w:val="en-GB" w:eastAsia="he-IL"/>
        </w:rPr>
        <w:t xml:space="preserve">, </w:t>
      </w:r>
      <w:r w:rsidR="009E1007">
        <w:rPr>
          <w:rFonts w:hint="cs"/>
          <w:rtl/>
          <w:lang w:val="en-GB" w:eastAsia="he-IL"/>
        </w:rPr>
        <w:t xml:space="preserve">כל אחת מפיקה </w:t>
      </w:r>
      <w:r w:rsidR="00CB27AD">
        <w:rPr>
          <w:rFonts w:hint="cs"/>
          <w:rtl/>
          <w:lang w:val="en-GB" w:eastAsia="he-IL"/>
        </w:rPr>
        <w:t>כמות א</w:t>
      </w:r>
      <w:bookmarkStart w:id="332" w:name="_ETM_Q1_2878801"/>
      <w:bookmarkEnd w:id="332"/>
      <w:r w:rsidR="00CB27AD">
        <w:rPr>
          <w:rFonts w:hint="cs"/>
          <w:rtl/>
          <w:lang w:val="en-GB" w:eastAsia="he-IL"/>
        </w:rPr>
        <w:t xml:space="preserve">דים שונה לשאיפה, </w:t>
      </w:r>
      <w:r w:rsidR="009E1007">
        <w:rPr>
          <w:rFonts w:hint="cs"/>
          <w:rtl/>
          <w:lang w:val="en-GB" w:eastAsia="he-IL"/>
        </w:rPr>
        <w:t>עם כמות</w:t>
      </w:r>
      <w:r w:rsidR="00175A62">
        <w:rPr>
          <w:rFonts w:hint="cs"/>
          <w:rtl/>
          <w:lang w:val="en-GB" w:eastAsia="he-IL"/>
        </w:rPr>
        <w:t xml:space="preserve"> ני</w:t>
      </w:r>
      <w:r w:rsidR="00CB27AD">
        <w:rPr>
          <w:rFonts w:hint="cs"/>
          <w:rtl/>
          <w:lang w:val="en-GB" w:eastAsia="he-IL"/>
        </w:rPr>
        <w:t>ק</w:t>
      </w:r>
      <w:r w:rsidR="00175A62">
        <w:rPr>
          <w:rFonts w:hint="cs"/>
          <w:rtl/>
          <w:lang w:val="en-GB" w:eastAsia="he-IL"/>
        </w:rPr>
        <w:t>ו</w:t>
      </w:r>
      <w:r w:rsidR="00CB27AD">
        <w:rPr>
          <w:rFonts w:hint="cs"/>
          <w:rtl/>
          <w:lang w:val="en-GB" w:eastAsia="he-IL"/>
        </w:rPr>
        <w:t>טין שונה,</w:t>
      </w:r>
      <w:r w:rsidR="00175A62">
        <w:rPr>
          <w:rFonts w:hint="cs"/>
          <w:rtl/>
          <w:lang w:val="en-GB" w:eastAsia="he-IL"/>
        </w:rPr>
        <w:t xml:space="preserve"> </w:t>
      </w:r>
      <w:r w:rsidR="00CB27AD">
        <w:rPr>
          <w:rFonts w:hint="cs"/>
          <w:rtl/>
          <w:lang w:val="en-GB" w:eastAsia="he-IL"/>
        </w:rPr>
        <w:t xml:space="preserve">בהתאם </w:t>
      </w:r>
      <w:r w:rsidR="00175A62">
        <w:rPr>
          <w:rFonts w:hint="cs"/>
          <w:rtl/>
          <w:lang w:val="en-GB" w:eastAsia="he-IL"/>
        </w:rPr>
        <w:t>ל</w:t>
      </w:r>
      <w:r w:rsidR="00CB27AD">
        <w:rPr>
          <w:rFonts w:hint="cs"/>
          <w:rtl/>
          <w:lang w:val="en-GB" w:eastAsia="he-IL"/>
        </w:rPr>
        <w:t>צריכת הנ</w:t>
      </w:r>
      <w:r w:rsidR="00175A62">
        <w:rPr>
          <w:rFonts w:hint="cs"/>
          <w:rtl/>
          <w:lang w:val="en-GB" w:eastAsia="he-IL"/>
        </w:rPr>
        <w:t>ו</w:t>
      </w:r>
      <w:r w:rsidR="009E1007">
        <w:rPr>
          <w:rFonts w:hint="cs"/>
          <w:rtl/>
          <w:lang w:val="en-GB" w:eastAsia="he-IL"/>
        </w:rPr>
        <w:t xml:space="preserve">זל </w:t>
      </w:r>
      <w:r w:rsidR="00175A62">
        <w:rPr>
          <w:rFonts w:hint="cs"/>
          <w:rtl/>
          <w:lang w:val="en-GB" w:eastAsia="he-IL"/>
        </w:rPr>
        <w:t>ש</w:t>
      </w:r>
      <w:r w:rsidR="009E1007">
        <w:rPr>
          <w:rFonts w:hint="cs"/>
          <w:rtl/>
          <w:lang w:val="en-GB" w:eastAsia="he-IL"/>
        </w:rPr>
        <w:t xml:space="preserve">משתנה. יש מכשירים </w:t>
      </w:r>
      <w:r w:rsidR="00CB27AD">
        <w:rPr>
          <w:rFonts w:hint="cs"/>
          <w:rtl/>
          <w:lang w:val="en-GB" w:eastAsia="he-IL"/>
        </w:rPr>
        <w:t>שב</w:t>
      </w:r>
      <w:r w:rsidR="009E1007">
        <w:rPr>
          <w:rFonts w:hint="cs"/>
          <w:rtl/>
          <w:lang w:val="en-GB" w:eastAsia="he-IL"/>
        </w:rPr>
        <w:t>ש</w:t>
      </w:r>
      <w:r w:rsidR="00CB27AD">
        <w:rPr>
          <w:rFonts w:hint="cs"/>
          <w:rtl/>
          <w:lang w:val="en-GB" w:eastAsia="he-IL"/>
        </w:rPr>
        <w:t>א</w:t>
      </w:r>
      <w:r w:rsidR="009E1007">
        <w:rPr>
          <w:rFonts w:hint="cs"/>
          <w:rtl/>
          <w:lang w:val="en-GB" w:eastAsia="he-IL"/>
        </w:rPr>
        <w:t>י</w:t>
      </w:r>
      <w:r w:rsidR="00CB27AD">
        <w:rPr>
          <w:rFonts w:hint="cs"/>
          <w:rtl/>
          <w:lang w:val="en-GB" w:eastAsia="he-IL"/>
        </w:rPr>
        <w:t>פ</w:t>
      </w:r>
      <w:r w:rsidR="009E1007">
        <w:rPr>
          <w:rFonts w:hint="cs"/>
          <w:rtl/>
          <w:lang w:val="en-GB" w:eastAsia="he-IL"/>
        </w:rPr>
        <w:t xml:space="preserve">ה </w:t>
      </w:r>
      <w:r w:rsidR="00CB27AD">
        <w:rPr>
          <w:rFonts w:hint="cs"/>
          <w:rtl/>
          <w:lang w:val="en-GB" w:eastAsia="he-IL"/>
        </w:rPr>
        <w:t>אחת מורידים חצי מיליליטר נוזל</w:t>
      </w:r>
      <w:r w:rsidR="009E1007">
        <w:rPr>
          <w:rFonts w:hint="cs"/>
          <w:rtl/>
          <w:lang w:val="en-GB" w:eastAsia="he-IL"/>
        </w:rPr>
        <w:t>. הענ</w:t>
      </w:r>
      <w:r w:rsidR="00CB27AD">
        <w:rPr>
          <w:rFonts w:hint="cs"/>
          <w:rtl/>
          <w:lang w:val="en-GB" w:eastAsia="he-IL"/>
        </w:rPr>
        <w:t>י</w:t>
      </w:r>
      <w:r w:rsidR="009E1007">
        <w:rPr>
          <w:rFonts w:hint="cs"/>
          <w:rtl/>
          <w:lang w:val="en-GB" w:eastAsia="he-IL"/>
        </w:rPr>
        <w:t xml:space="preserve">ין </w:t>
      </w:r>
      <w:r w:rsidR="00CB27AD">
        <w:rPr>
          <w:rFonts w:hint="cs"/>
          <w:rtl/>
          <w:lang w:val="en-GB" w:eastAsia="he-IL"/>
        </w:rPr>
        <w:t xml:space="preserve">של </w:t>
      </w:r>
      <w:bookmarkStart w:id="333" w:name="_ETM_Q1_2893778"/>
      <w:bookmarkEnd w:id="333"/>
      <w:r w:rsidR="009E1007">
        <w:rPr>
          <w:rFonts w:hint="cs"/>
          <w:rtl/>
          <w:lang w:val="en-GB" w:eastAsia="he-IL"/>
        </w:rPr>
        <w:t>מדי</w:t>
      </w:r>
      <w:r w:rsidR="00CB27AD">
        <w:rPr>
          <w:rFonts w:hint="cs"/>
          <w:rtl/>
          <w:lang w:val="en-GB" w:eastAsia="he-IL"/>
        </w:rPr>
        <w:t>דה לפי שאיפות הו</w:t>
      </w:r>
      <w:r w:rsidR="009E1007">
        <w:rPr>
          <w:rFonts w:hint="cs"/>
          <w:rtl/>
          <w:lang w:val="en-GB" w:eastAsia="he-IL"/>
        </w:rPr>
        <w:t>א</w:t>
      </w:r>
      <w:r w:rsidR="00CB27AD">
        <w:rPr>
          <w:rFonts w:hint="cs"/>
          <w:rtl/>
          <w:lang w:val="en-GB" w:eastAsia="he-IL"/>
        </w:rPr>
        <w:t xml:space="preserve"> שגוי. </w:t>
      </w:r>
    </w:p>
    <w:p w:rsidR="009E1007" w:rsidRDefault="009E1007" w:rsidP="009E1007">
      <w:pPr>
        <w:rPr>
          <w:rtl/>
          <w:lang w:val="en-GB" w:eastAsia="he-IL"/>
        </w:rPr>
      </w:pPr>
    </w:p>
    <w:p w:rsidR="00CB27AD" w:rsidRDefault="00CB27AD" w:rsidP="00CB27AD">
      <w:pPr>
        <w:pStyle w:val="af6"/>
        <w:keepNext/>
        <w:rPr>
          <w:rtl/>
          <w:lang w:val="en-GB"/>
        </w:rPr>
      </w:pPr>
      <w:bookmarkStart w:id="334" w:name="ET_yor_5857_103"/>
      <w:r w:rsidRPr="00CB27AD">
        <w:rPr>
          <w:rStyle w:val="TagStyle"/>
          <w:rtl/>
        </w:rPr>
        <w:t xml:space="preserve"> &lt;&lt; </w:t>
      </w:r>
      <w:proofErr w:type="spellStart"/>
      <w:r w:rsidRPr="00CB27AD">
        <w:rPr>
          <w:rStyle w:val="TagStyle"/>
          <w:rtl/>
        </w:rPr>
        <w:t>יור</w:t>
      </w:r>
      <w:proofErr w:type="spellEnd"/>
      <w:r w:rsidRPr="00CB27A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CB27A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34"/>
    </w:p>
    <w:p w:rsidR="00CB27AD" w:rsidRDefault="00CB27AD" w:rsidP="00CB27AD">
      <w:pPr>
        <w:pStyle w:val="KeepWithNext"/>
        <w:rPr>
          <w:rtl/>
          <w:lang w:val="en-GB" w:eastAsia="he-IL"/>
        </w:rPr>
      </w:pPr>
    </w:p>
    <w:p w:rsidR="009E1007" w:rsidRDefault="009E1007" w:rsidP="00CB27A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הוא לפ</w:t>
      </w:r>
      <w:r w:rsidR="00CB27AD">
        <w:rPr>
          <w:rFonts w:hint="cs"/>
          <w:rtl/>
          <w:lang w:val="en-GB" w:eastAsia="he-IL"/>
        </w:rPr>
        <w:t xml:space="preserve">י מיליליטר, לא לפי שאיפות. </w:t>
      </w:r>
      <w:r>
        <w:rPr>
          <w:rFonts w:hint="cs"/>
          <w:rtl/>
          <w:lang w:val="en-GB" w:eastAsia="he-IL"/>
        </w:rPr>
        <w:t xml:space="preserve"> </w:t>
      </w:r>
    </w:p>
    <w:p w:rsidR="009E1007" w:rsidRDefault="009E1007" w:rsidP="009E1007">
      <w:pPr>
        <w:rPr>
          <w:rtl/>
          <w:lang w:val="en-GB" w:eastAsia="he-IL"/>
        </w:rPr>
      </w:pPr>
    </w:p>
    <w:p w:rsidR="00175A62" w:rsidRDefault="00175A62" w:rsidP="00175A62">
      <w:pPr>
        <w:pStyle w:val="af9"/>
        <w:keepNext/>
        <w:rPr>
          <w:rtl/>
          <w:lang w:val="en-GB" w:eastAsia="he-IL"/>
        </w:rPr>
      </w:pPr>
      <w:bookmarkStart w:id="335" w:name="_ETM_Q1_2899775"/>
      <w:bookmarkStart w:id="336" w:name="ET_guest_שי_פרטיג_104"/>
      <w:bookmarkEnd w:id="335"/>
      <w:r w:rsidRPr="00175A6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שי </w:t>
      </w:r>
      <w:proofErr w:type="spellStart"/>
      <w:r>
        <w:rPr>
          <w:rtl/>
          <w:lang w:val="en-GB" w:eastAsia="he-IL"/>
        </w:rPr>
        <w:t>פרטיג</w:t>
      </w:r>
      <w:proofErr w:type="spellEnd"/>
      <w:r>
        <w:rPr>
          <w:rtl/>
          <w:lang w:val="en-GB" w:eastAsia="he-IL"/>
        </w:rPr>
        <w:t>:</w:t>
      </w:r>
      <w:r w:rsidRPr="00175A6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36"/>
    </w:p>
    <w:p w:rsidR="00175A62" w:rsidRDefault="00175A62" w:rsidP="00175A62">
      <w:pPr>
        <w:pStyle w:val="KeepWithNext"/>
        <w:rPr>
          <w:rtl/>
          <w:lang w:val="en-GB" w:eastAsia="he-IL"/>
        </w:rPr>
      </w:pPr>
    </w:p>
    <w:p w:rsidR="009E1007" w:rsidRDefault="00175A62" w:rsidP="002E084B">
      <w:pPr>
        <w:rPr>
          <w:rtl/>
          <w:lang w:val="en-GB" w:eastAsia="he-IL"/>
        </w:rPr>
      </w:pPr>
      <w:bookmarkStart w:id="337" w:name="_ETM_Q1_2900204"/>
      <w:bookmarkStart w:id="338" w:name="_ETM_Q1_2900248"/>
      <w:bookmarkEnd w:id="337"/>
      <w:bookmarkEnd w:id="338"/>
      <w:r>
        <w:rPr>
          <w:rFonts w:hint="cs"/>
          <w:rtl/>
          <w:lang w:val="en-GB" w:eastAsia="he-IL"/>
        </w:rPr>
        <w:t xml:space="preserve">זה היינו אך. </w:t>
      </w:r>
      <w:r w:rsidR="00203AF1">
        <w:rPr>
          <w:rFonts w:hint="cs"/>
          <w:rtl/>
          <w:lang w:val="en-GB" w:eastAsia="he-IL"/>
        </w:rPr>
        <w:t>החישוב שעליו מ</w:t>
      </w:r>
      <w:r w:rsidR="009E1007">
        <w:rPr>
          <w:rFonts w:hint="cs"/>
          <w:rtl/>
          <w:lang w:val="en-GB" w:eastAsia="he-IL"/>
        </w:rPr>
        <w:t>ת</w:t>
      </w:r>
      <w:r w:rsidR="00203AF1">
        <w:rPr>
          <w:rFonts w:hint="cs"/>
          <w:rtl/>
          <w:lang w:val="en-GB" w:eastAsia="he-IL"/>
        </w:rPr>
        <w:t>בסס</w:t>
      </w:r>
      <w:r w:rsidR="002E084B">
        <w:rPr>
          <w:rFonts w:hint="cs"/>
          <w:rtl/>
          <w:lang w:val="en-GB" w:eastAsia="he-IL"/>
        </w:rPr>
        <w:t xml:space="preserve"> המס,</w:t>
      </w:r>
      <w:r w:rsidR="00203AF1">
        <w:rPr>
          <w:rFonts w:hint="cs"/>
          <w:rtl/>
          <w:lang w:val="en-GB" w:eastAsia="he-IL"/>
        </w:rPr>
        <w:t xml:space="preserve"> </w:t>
      </w:r>
      <w:bookmarkStart w:id="339" w:name="_ETM_Q1_2912241"/>
      <w:bookmarkEnd w:id="339"/>
      <w:r w:rsidR="00203AF1">
        <w:rPr>
          <w:rFonts w:hint="cs"/>
          <w:rtl/>
          <w:lang w:val="en-GB" w:eastAsia="he-IL"/>
        </w:rPr>
        <w:t xml:space="preserve">שהוא שווה ערך לקופסת סיגריות, </w:t>
      </w:r>
      <w:bookmarkStart w:id="340" w:name="_ETM_Q1_2915244"/>
      <w:bookmarkEnd w:id="340"/>
      <w:r w:rsidR="00203AF1">
        <w:rPr>
          <w:rFonts w:hint="cs"/>
          <w:rtl/>
          <w:lang w:val="en-GB" w:eastAsia="he-IL"/>
        </w:rPr>
        <w:t xml:space="preserve">נשען על בסיס הערכה של מוצר </w:t>
      </w:r>
      <w:proofErr w:type="spellStart"/>
      <w:r w:rsidR="00203AF1">
        <w:rPr>
          <w:rFonts w:hint="cs"/>
          <w:rtl/>
          <w:lang w:val="en-GB" w:eastAsia="he-IL"/>
        </w:rPr>
        <w:t>ג'ול</w:t>
      </w:r>
      <w:proofErr w:type="spellEnd"/>
      <w:r w:rsidR="00203AF1">
        <w:rPr>
          <w:rFonts w:hint="cs"/>
          <w:rtl/>
          <w:lang w:val="en-GB" w:eastAsia="he-IL"/>
        </w:rPr>
        <w:t xml:space="preserve"> שהיה קיים ב</w:t>
      </w:r>
      <w:r w:rsidR="009E1007">
        <w:rPr>
          <w:rFonts w:hint="cs"/>
          <w:rtl/>
          <w:lang w:val="en-GB" w:eastAsia="he-IL"/>
        </w:rPr>
        <w:t>עבר</w:t>
      </w:r>
      <w:r w:rsidR="00203AF1">
        <w:rPr>
          <w:rFonts w:hint="cs"/>
          <w:rtl/>
          <w:lang w:val="en-GB" w:eastAsia="he-IL"/>
        </w:rPr>
        <w:t xml:space="preserve">. </w:t>
      </w:r>
      <w:bookmarkStart w:id="341" w:name="_ETM_Q1_2925038"/>
      <w:bookmarkEnd w:id="341"/>
      <w:r w:rsidR="009E1007">
        <w:rPr>
          <w:rFonts w:hint="cs"/>
          <w:rtl/>
          <w:lang w:val="en-GB" w:eastAsia="he-IL"/>
        </w:rPr>
        <w:t xml:space="preserve">הם שיווקו </w:t>
      </w:r>
      <w:r w:rsidR="00203AF1">
        <w:rPr>
          <w:rFonts w:hint="cs"/>
          <w:rtl/>
          <w:lang w:val="en-GB" w:eastAsia="he-IL"/>
        </w:rPr>
        <w:t>את המוצר כך ש</w:t>
      </w:r>
      <w:r w:rsidR="009E1007">
        <w:rPr>
          <w:rFonts w:hint="cs"/>
          <w:rtl/>
          <w:lang w:val="en-GB" w:eastAsia="he-IL"/>
        </w:rPr>
        <w:t>קפסולה שלהם שווה ל</w:t>
      </w:r>
      <w:r w:rsidR="00203AF1">
        <w:rPr>
          <w:rFonts w:hint="cs"/>
          <w:rtl/>
          <w:lang w:val="en-GB" w:eastAsia="he-IL"/>
        </w:rPr>
        <w:t>קופסת סיגריות.</w:t>
      </w:r>
      <w:r w:rsidR="009E1007">
        <w:rPr>
          <w:rFonts w:hint="cs"/>
          <w:rtl/>
          <w:lang w:val="en-GB" w:eastAsia="he-IL"/>
        </w:rPr>
        <w:t xml:space="preserve"> ריכוז הניקוטין </w:t>
      </w:r>
      <w:r w:rsidR="00203AF1">
        <w:rPr>
          <w:rFonts w:hint="cs"/>
          <w:rtl/>
          <w:lang w:val="en-GB" w:eastAsia="he-IL"/>
        </w:rPr>
        <w:t>במוצר שלהם הי</w:t>
      </w:r>
      <w:r w:rsidR="009E1007">
        <w:rPr>
          <w:rFonts w:hint="cs"/>
          <w:rtl/>
          <w:lang w:val="en-GB" w:eastAsia="he-IL"/>
        </w:rPr>
        <w:t>ה</w:t>
      </w:r>
      <w:r w:rsidR="00203AF1">
        <w:rPr>
          <w:rFonts w:hint="cs"/>
          <w:rtl/>
          <w:lang w:val="en-GB" w:eastAsia="he-IL"/>
        </w:rPr>
        <w:t xml:space="preserve"> </w:t>
      </w:r>
      <w:r w:rsidR="009E1007">
        <w:rPr>
          <w:rFonts w:hint="cs"/>
          <w:rtl/>
          <w:lang w:val="en-GB" w:eastAsia="he-IL"/>
        </w:rPr>
        <w:t>מאוד ג</w:t>
      </w:r>
      <w:r w:rsidR="00203AF1">
        <w:rPr>
          <w:rFonts w:hint="cs"/>
          <w:rtl/>
          <w:lang w:val="en-GB" w:eastAsia="he-IL"/>
        </w:rPr>
        <w:t xml:space="preserve">בוה, </w:t>
      </w:r>
      <w:bookmarkStart w:id="342" w:name="_ETM_Q1_2929082"/>
      <w:bookmarkEnd w:id="342"/>
      <w:r w:rsidR="00203AF1">
        <w:rPr>
          <w:rFonts w:hint="cs"/>
          <w:rtl/>
          <w:lang w:val="en-GB" w:eastAsia="he-IL"/>
        </w:rPr>
        <w:t xml:space="preserve">לכן הוא יצא מהחוק. </w:t>
      </w:r>
      <w:r w:rsidR="002E084B">
        <w:rPr>
          <w:rFonts w:hint="cs"/>
          <w:rtl/>
          <w:lang w:val="en-GB" w:eastAsia="he-IL"/>
        </w:rPr>
        <w:t>ה</w:t>
      </w:r>
      <w:r w:rsidR="00203AF1">
        <w:rPr>
          <w:rFonts w:hint="cs"/>
          <w:rtl/>
          <w:lang w:val="en-GB" w:eastAsia="he-IL"/>
        </w:rPr>
        <w:t>מכשיר של</w:t>
      </w:r>
      <w:r w:rsidR="002E084B">
        <w:rPr>
          <w:rFonts w:hint="cs"/>
          <w:rtl/>
          <w:lang w:val="en-GB" w:eastAsia="he-IL"/>
        </w:rPr>
        <w:t>הם של</w:t>
      </w:r>
      <w:r w:rsidR="00203AF1">
        <w:rPr>
          <w:rFonts w:hint="cs"/>
          <w:rtl/>
          <w:lang w:val="en-GB" w:eastAsia="he-IL"/>
        </w:rPr>
        <w:t xml:space="preserve"> 3 ואט </w:t>
      </w:r>
      <w:bookmarkStart w:id="343" w:name="_ETM_Q1_2938076"/>
      <w:bookmarkEnd w:id="343"/>
      <w:r w:rsidR="009E1007">
        <w:rPr>
          <w:rFonts w:hint="cs"/>
          <w:rtl/>
          <w:lang w:val="en-GB" w:eastAsia="he-IL"/>
        </w:rPr>
        <w:t>הפיק כמות</w:t>
      </w:r>
      <w:r w:rsidR="00203AF1">
        <w:rPr>
          <w:rFonts w:hint="cs"/>
          <w:rtl/>
          <w:lang w:val="en-GB" w:eastAsia="he-IL"/>
        </w:rPr>
        <w:t xml:space="preserve"> מאוד קטנה של אדים. היה להם פטנט </w:t>
      </w:r>
      <w:r w:rsidR="002E084B">
        <w:rPr>
          <w:rFonts w:hint="cs"/>
          <w:rtl/>
          <w:lang w:val="en-GB" w:eastAsia="he-IL"/>
        </w:rPr>
        <w:t xml:space="preserve">כך שתרכובת גבוהה של </w:t>
      </w:r>
      <w:r w:rsidR="00203AF1">
        <w:rPr>
          <w:rFonts w:hint="cs"/>
          <w:rtl/>
          <w:lang w:val="en-GB" w:eastAsia="he-IL"/>
        </w:rPr>
        <w:t xml:space="preserve">ניקוטין </w:t>
      </w:r>
      <w:r w:rsidR="002E084B">
        <w:rPr>
          <w:rFonts w:hint="cs"/>
          <w:rtl/>
          <w:lang w:val="en-GB" w:eastAsia="he-IL"/>
        </w:rPr>
        <w:t>תעבור</w:t>
      </w:r>
      <w:r w:rsidR="00203AF1">
        <w:rPr>
          <w:rFonts w:hint="cs"/>
          <w:rtl/>
          <w:lang w:val="en-GB" w:eastAsia="he-IL"/>
        </w:rPr>
        <w:t xml:space="preserve"> חלק בגרון</w:t>
      </w:r>
      <w:r w:rsidR="002E084B">
        <w:rPr>
          <w:rFonts w:hint="cs"/>
          <w:rtl/>
          <w:lang w:val="en-GB" w:eastAsia="he-IL"/>
        </w:rPr>
        <w:t>.</w:t>
      </w:r>
      <w:r w:rsidR="00203AF1">
        <w:rPr>
          <w:rFonts w:hint="cs"/>
          <w:rtl/>
          <w:lang w:val="en-GB" w:eastAsia="he-IL"/>
        </w:rPr>
        <w:t xml:space="preserve"> </w:t>
      </w:r>
      <w:bookmarkStart w:id="344" w:name="_ETM_Q1_2943726"/>
      <w:bookmarkStart w:id="345" w:name="_ETM_Q1_2947336"/>
      <w:bookmarkEnd w:id="344"/>
      <w:bookmarkEnd w:id="345"/>
      <w:r w:rsidR="00203AF1">
        <w:rPr>
          <w:rFonts w:hint="cs"/>
          <w:rtl/>
          <w:lang w:val="en-GB" w:eastAsia="he-IL"/>
        </w:rPr>
        <w:t xml:space="preserve">זה </w:t>
      </w:r>
      <w:r w:rsidR="002E084B">
        <w:rPr>
          <w:rFonts w:hint="cs"/>
          <w:rtl/>
          <w:lang w:val="en-GB" w:eastAsia="he-IL"/>
        </w:rPr>
        <w:t>היה מוצר מאוד מוצלח</w:t>
      </w:r>
      <w:r w:rsidR="00203AF1">
        <w:rPr>
          <w:rFonts w:hint="cs"/>
          <w:rtl/>
          <w:lang w:val="en-GB" w:eastAsia="he-IL"/>
        </w:rPr>
        <w:t xml:space="preserve"> </w:t>
      </w:r>
      <w:r w:rsidR="002E084B">
        <w:rPr>
          <w:rFonts w:hint="cs"/>
          <w:rtl/>
          <w:lang w:val="en-GB" w:eastAsia="he-IL"/>
        </w:rPr>
        <w:t>ש</w:t>
      </w:r>
      <w:r w:rsidR="009E1007">
        <w:rPr>
          <w:rFonts w:hint="cs"/>
          <w:rtl/>
          <w:lang w:val="en-GB" w:eastAsia="he-IL"/>
        </w:rPr>
        <w:t>העביר</w:t>
      </w:r>
      <w:r w:rsidR="00203AF1">
        <w:rPr>
          <w:rFonts w:hint="cs"/>
          <w:rtl/>
          <w:lang w:val="en-GB" w:eastAsia="he-IL"/>
        </w:rPr>
        <w:t xml:space="preserve"> </w:t>
      </w:r>
      <w:bookmarkStart w:id="346" w:name="_ETM_Q1_2953499"/>
      <w:bookmarkEnd w:id="346"/>
      <w:r w:rsidR="00203AF1">
        <w:rPr>
          <w:rFonts w:hint="cs"/>
          <w:rtl/>
          <w:lang w:val="en-GB" w:eastAsia="he-IL"/>
        </w:rPr>
        <w:t xml:space="preserve">הרבה </w:t>
      </w:r>
      <w:r w:rsidR="009E1007">
        <w:rPr>
          <w:rFonts w:hint="cs"/>
          <w:rtl/>
          <w:lang w:val="en-GB" w:eastAsia="he-IL"/>
        </w:rPr>
        <w:t xml:space="preserve">אנשים </w:t>
      </w:r>
      <w:r w:rsidR="00203AF1">
        <w:rPr>
          <w:rFonts w:hint="cs"/>
          <w:rtl/>
          <w:lang w:val="en-GB" w:eastAsia="he-IL"/>
        </w:rPr>
        <w:t>מעישון סיגריות לאידוי</w:t>
      </w:r>
      <w:r w:rsidR="009E1007">
        <w:rPr>
          <w:rFonts w:hint="cs"/>
          <w:rtl/>
          <w:lang w:val="en-GB" w:eastAsia="he-IL"/>
        </w:rPr>
        <w:t>, אבל הוא יצא מהחוק בישראל.</w:t>
      </w:r>
      <w:r w:rsidR="00203AF1">
        <w:rPr>
          <w:rFonts w:hint="cs"/>
          <w:rtl/>
          <w:lang w:val="en-GB" w:eastAsia="he-IL"/>
        </w:rPr>
        <w:t xml:space="preserve"> </w:t>
      </w:r>
      <w:r w:rsidR="009E1007">
        <w:rPr>
          <w:rFonts w:hint="cs"/>
          <w:rtl/>
          <w:lang w:val="en-GB" w:eastAsia="he-IL"/>
        </w:rPr>
        <w:t>זה</w:t>
      </w:r>
      <w:r w:rsidR="00203AF1">
        <w:rPr>
          <w:rFonts w:hint="cs"/>
          <w:rtl/>
          <w:lang w:val="en-GB" w:eastAsia="he-IL"/>
        </w:rPr>
        <w:t xml:space="preserve"> רק </w:t>
      </w:r>
      <w:r w:rsidR="009E1007">
        <w:rPr>
          <w:rFonts w:hint="cs"/>
          <w:rtl/>
          <w:lang w:val="en-GB" w:eastAsia="he-IL"/>
        </w:rPr>
        <w:t>מוצר אחד מתוך מאות אלפי מוצרים שונים לחלוטין.</w:t>
      </w:r>
    </w:p>
    <w:p w:rsidR="009E1007" w:rsidRDefault="009E1007" w:rsidP="009E1007">
      <w:pPr>
        <w:rPr>
          <w:rtl/>
          <w:lang w:val="en-GB" w:eastAsia="he-IL"/>
        </w:rPr>
      </w:pPr>
    </w:p>
    <w:p w:rsidR="009E1007" w:rsidRDefault="00203AF1" w:rsidP="002829C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ניתן לחשב עלויות של</w:t>
      </w:r>
      <w:bookmarkStart w:id="347" w:name="_ETM_Q1_2972532"/>
      <w:bookmarkEnd w:id="347"/>
      <w:r>
        <w:rPr>
          <w:rFonts w:hint="cs"/>
          <w:rtl/>
          <w:lang w:val="en-GB" w:eastAsia="he-IL"/>
        </w:rPr>
        <w:t xml:space="preserve"> מאדה במערכות פתוחות, </w:t>
      </w:r>
      <w:r w:rsidR="002E084B">
        <w:rPr>
          <w:rFonts w:hint="cs"/>
          <w:rtl/>
          <w:lang w:val="en-GB" w:eastAsia="he-IL"/>
        </w:rPr>
        <w:t xml:space="preserve">עוד </w:t>
      </w:r>
      <w:r>
        <w:rPr>
          <w:rFonts w:hint="cs"/>
          <w:rtl/>
          <w:lang w:val="en-GB" w:eastAsia="he-IL"/>
        </w:rPr>
        <w:t xml:space="preserve">לפני מס, לא במערכות החד </w:t>
      </w:r>
      <w:bookmarkStart w:id="348" w:name="_ETM_Q1_2975857"/>
      <w:bookmarkEnd w:id="348"/>
      <w:r>
        <w:rPr>
          <w:rFonts w:hint="cs"/>
          <w:rtl/>
          <w:lang w:val="en-GB" w:eastAsia="he-IL"/>
        </w:rPr>
        <w:t xml:space="preserve">פעמיות. </w:t>
      </w:r>
      <w:r w:rsidR="009E1007">
        <w:rPr>
          <w:rFonts w:hint="cs"/>
          <w:rtl/>
          <w:lang w:val="en-GB" w:eastAsia="he-IL"/>
        </w:rPr>
        <w:t xml:space="preserve">יש עלויות </w:t>
      </w:r>
      <w:r>
        <w:rPr>
          <w:rFonts w:hint="cs"/>
          <w:rtl/>
          <w:lang w:val="en-GB" w:eastAsia="he-IL"/>
        </w:rPr>
        <w:t>שוטפות חוץ מהנוזל עצמו. יש את העלות החד פעמית של מכשיר</w:t>
      </w:r>
      <w:r w:rsidR="0014048F">
        <w:rPr>
          <w:rFonts w:hint="cs"/>
          <w:rtl/>
          <w:lang w:val="en-GB" w:eastAsia="he-IL"/>
        </w:rPr>
        <w:t xml:space="preserve"> </w:t>
      </w:r>
      <w:r w:rsidR="002829C0">
        <w:rPr>
          <w:rFonts w:hint="cs"/>
          <w:rtl/>
          <w:lang w:val="en-GB" w:eastAsia="he-IL"/>
        </w:rPr>
        <w:t>ה</w:t>
      </w:r>
      <w:r w:rsidR="0014048F">
        <w:rPr>
          <w:rFonts w:hint="cs"/>
          <w:rtl/>
          <w:lang w:val="en-GB" w:eastAsia="he-IL"/>
        </w:rPr>
        <w:t>אידוי ו</w:t>
      </w:r>
      <w:r w:rsidR="002829C0">
        <w:rPr>
          <w:rFonts w:hint="cs"/>
          <w:rtl/>
          <w:lang w:val="en-GB" w:eastAsia="he-IL"/>
        </w:rPr>
        <w:t>ה</w:t>
      </w:r>
      <w:r w:rsidR="0014048F">
        <w:rPr>
          <w:rFonts w:hint="cs"/>
          <w:rtl/>
          <w:lang w:val="en-GB" w:eastAsia="he-IL"/>
        </w:rPr>
        <w:t>סוללה</w:t>
      </w:r>
      <w:r w:rsidR="002E084B">
        <w:rPr>
          <w:rFonts w:hint="cs"/>
          <w:rtl/>
          <w:lang w:val="en-GB" w:eastAsia="he-IL"/>
        </w:rPr>
        <w:t>.</w:t>
      </w:r>
      <w:r w:rsidR="0014048F">
        <w:rPr>
          <w:rFonts w:hint="cs"/>
          <w:rtl/>
          <w:lang w:val="en-GB" w:eastAsia="he-IL"/>
        </w:rPr>
        <w:t xml:space="preserve"> </w:t>
      </w:r>
      <w:bookmarkStart w:id="349" w:name="_ETM_Q1_2991408"/>
      <w:bookmarkEnd w:id="349"/>
      <w:r w:rsidR="0014048F">
        <w:rPr>
          <w:rFonts w:hint="cs"/>
          <w:rtl/>
          <w:lang w:val="en-GB" w:eastAsia="he-IL"/>
        </w:rPr>
        <w:t>אנשים מחליפים</w:t>
      </w:r>
      <w:r w:rsidR="002E084B">
        <w:rPr>
          <w:rFonts w:hint="cs"/>
          <w:rtl/>
          <w:lang w:val="en-GB" w:eastAsia="he-IL"/>
        </w:rPr>
        <w:t xml:space="preserve"> כל חצי שנה בממוצע מכשיר וסוללה -</w:t>
      </w:r>
      <w:r w:rsidR="009E1007">
        <w:rPr>
          <w:rFonts w:hint="cs"/>
          <w:rtl/>
          <w:lang w:val="en-GB" w:eastAsia="he-IL"/>
        </w:rPr>
        <w:t xml:space="preserve"> סדר גודל של </w:t>
      </w:r>
      <w:r w:rsidR="0014048F">
        <w:rPr>
          <w:rFonts w:hint="cs"/>
          <w:rtl/>
          <w:lang w:val="en-GB" w:eastAsia="he-IL"/>
        </w:rPr>
        <w:t xml:space="preserve">50 שקל </w:t>
      </w:r>
      <w:bookmarkStart w:id="350" w:name="_ETM_Q1_2997286"/>
      <w:bookmarkEnd w:id="350"/>
      <w:r w:rsidR="0014048F">
        <w:rPr>
          <w:rFonts w:hint="cs"/>
          <w:rtl/>
          <w:lang w:val="en-GB" w:eastAsia="he-IL"/>
        </w:rPr>
        <w:t>בחודש. עש</w:t>
      </w:r>
      <w:r w:rsidR="009E1007">
        <w:rPr>
          <w:rFonts w:hint="cs"/>
          <w:rtl/>
          <w:lang w:val="en-GB" w:eastAsia="he-IL"/>
        </w:rPr>
        <w:t xml:space="preserve">ינו סקר </w:t>
      </w:r>
      <w:r w:rsidR="002829C0">
        <w:rPr>
          <w:rFonts w:hint="cs"/>
          <w:rtl/>
          <w:lang w:val="en-GB" w:eastAsia="he-IL"/>
        </w:rPr>
        <w:t>בקרב</w:t>
      </w:r>
      <w:r w:rsidR="0014048F">
        <w:rPr>
          <w:rFonts w:hint="cs"/>
          <w:rtl/>
          <w:lang w:val="en-GB" w:eastAsia="he-IL"/>
        </w:rPr>
        <w:t xml:space="preserve"> 500 משתתפים</w:t>
      </w:r>
      <w:r w:rsidR="002829C0">
        <w:rPr>
          <w:rFonts w:hint="cs"/>
          <w:rtl/>
          <w:lang w:val="en-GB" w:eastAsia="he-IL"/>
        </w:rPr>
        <w:t xml:space="preserve"> ש</w:t>
      </w:r>
      <w:r w:rsidR="002E084B">
        <w:rPr>
          <w:rFonts w:hint="cs"/>
          <w:rtl/>
          <w:lang w:val="en-GB" w:eastAsia="he-IL"/>
        </w:rPr>
        <w:t xml:space="preserve">בו </w:t>
      </w:r>
      <w:r w:rsidR="0014048F">
        <w:rPr>
          <w:rFonts w:hint="cs"/>
          <w:rtl/>
          <w:lang w:val="en-GB" w:eastAsia="he-IL"/>
        </w:rPr>
        <w:t xml:space="preserve">ראינו שהצריכה החודשית הממוצעת </w:t>
      </w:r>
      <w:bookmarkStart w:id="351" w:name="_ETM_Q1_3001152"/>
      <w:bookmarkEnd w:id="351"/>
      <w:r w:rsidR="0014048F">
        <w:rPr>
          <w:rFonts w:hint="cs"/>
          <w:rtl/>
          <w:lang w:val="en-GB" w:eastAsia="he-IL"/>
        </w:rPr>
        <w:t xml:space="preserve">היא </w:t>
      </w:r>
      <w:r w:rsidR="009E1007">
        <w:rPr>
          <w:rFonts w:hint="cs"/>
          <w:rtl/>
          <w:lang w:val="en-GB" w:eastAsia="he-IL"/>
        </w:rPr>
        <w:t>294 מילי</w:t>
      </w:r>
      <w:r w:rsidR="0014048F">
        <w:rPr>
          <w:rFonts w:hint="cs"/>
          <w:rtl/>
          <w:lang w:val="en-GB" w:eastAsia="he-IL"/>
        </w:rPr>
        <w:t>לי</w:t>
      </w:r>
      <w:r w:rsidR="009E1007">
        <w:rPr>
          <w:rFonts w:hint="cs"/>
          <w:rtl/>
          <w:lang w:val="en-GB" w:eastAsia="he-IL"/>
        </w:rPr>
        <w:t>טר נוזל אידוי</w:t>
      </w:r>
      <w:r w:rsidR="0014048F">
        <w:rPr>
          <w:rFonts w:hint="cs"/>
          <w:rtl/>
          <w:lang w:val="en-GB" w:eastAsia="he-IL"/>
        </w:rPr>
        <w:t xml:space="preserve"> בחודש</w:t>
      </w:r>
      <w:r w:rsidR="002829C0">
        <w:rPr>
          <w:rFonts w:hint="cs"/>
          <w:rtl/>
          <w:lang w:val="en-GB" w:eastAsia="he-IL"/>
        </w:rPr>
        <w:t xml:space="preserve"> -</w:t>
      </w:r>
      <w:r w:rsidR="0014048F">
        <w:rPr>
          <w:rFonts w:hint="cs"/>
          <w:rtl/>
          <w:lang w:val="en-GB" w:eastAsia="he-IL"/>
        </w:rPr>
        <w:t xml:space="preserve"> </w:t>
      </w:r>
      <w:r w:rsidR="009E1007">
        <w:rPr>
          <w:rFonts w:hint="cs"/>
          <w:rtl/>
          <w:lang w:val="en-GB" w:eastAsia="he-IL"/>
        </w:rPr>
        <w:t>206 שקל לחודש</w:t>
      </w:r>
      <w:r w:rsidR="002E084B">
        <w:rPr>
          <w:rFonts w:hint="cs"/>
          <w:rtl/>
          <w:lang w:val="en-GB" w:eastAsia="he-IL"/>
        </w:rPr>
        <w:t xml:space="preserve"> לפני המס.</w:t>
      </w:r>
    </w:p>
    <w:p w:rsidR="009E1007" w:rsidRDefault="009E1007" w:rsidP="009E1007">
      <w:pPr>
        <w:rPr>
          <w:rtl/>
          <w:lang w:val="en-GB" w:eastAsia="he-IL"/>
        </w:rPr>
      </w:pPr>
    </w:p>
    <w:p w:rsidR="009E1007" w:rsidRDefault="009E1007" w:rsidP="009E1007">
      <w:pPr>
        <w:pStyle w:val="a4"/>
        <w:keepNext/>
        <w:rPr>
          <w:rtl/>
          <w:lang w:val="en-GB"/>
        </w:rPr>
      </w:pPr>
      <w:bookmarkStart w:id="352" w:name="ET_speaker_5797_38"/>
      <w:r w:rsidRPr="009E100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9E100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2"/>
    </w:p>
    <w:p w:rsidR="009E1007" w:rsidRDefault="009E1007" w:rsidP="009E1007">
      <w:pPr>
        <w:pStyle w:val="KeepWithNext"/>
        <w:rPr>
          <w:rtl/>
          <w:lang w:val="en-GB" w:eastAsia="he-IL"/>
        </w:rPr>
      </w:pPr>
    </w:p>
    <w:p w:rsidR="009E1007" w:rsidRDefault="002E084B" w:rsidP="009E100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אחרי המס כמה זה יהיה?</w:t>
      </w:r>
    </w:p>
    <w:p w:rsidR="009E1007" w:rsidRDefault="009E1007" w:rsidP="009E1007">
      <w:pPr>
        <w:rPr>
          <w:rtl/>
          <w:lang w:val="en-GB" w:eastAsia="he-IL"/>
        </w:rPr>
      </w:pPr>
    </w:p>
    <w:p w:rsidR="002E084B" w:rsidRDefault="002E084B" w:rsidP="002E084B">
      <w:pPr>
        <w:pStyle w:val="af9"/>
        <w:keepNext/>
        <w:rPr>
          <w:rtl/>
          <w:lang w:val="en-GB" w:eastAsia="he-IL"/>
        </w:rPr>
      </w:pPr>
      <w:bookmarkStart w:id="353" w:name="_ETM_Q1_3011519"/>
      <w:bookmarkStart w:id="354" w:name="ET_guest_שי_פרטיג_105"/>
      <w:bookmarkEnd w:id="353"/>
      <w:r w:rsidRPr="002E084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שי </w:t>
      </w:r>
      <w:proofErr w:type="spellStart"/>
      <w:r>
        <w:rPr>
          <w:rtl/>
          <w:lang w:val="en-GB" w:eastAsia="he-IL"/>
        </w:rPr>
        <w:t>פרטיג</w:t>
      </w:r>
      <w:proofErr w:type="spellEnd"/>
      <w:r>
        <w:rPr>
          <w:rtl/>
          <w:lang w:val="en-GB" w:eastAsia="he-IL"/>
        </w:rPr>
        <w:t>:</w:t>
      </w:r>
      <w:r w:rsidRPr="002E084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54"/>
    </w:p>
    <w:p w:rsidR="002E084B" w:rsidRDefault="002E084B" w:rsidP="002E084B">
      <w:pPr>
        <w:pStyle w:val="KeepWithNext"/>
        <w:rPr>
          <w:rtl/>
          <w:lang w:val="en-GB" w:eastAsia="he-IL"/>
        </w:rPr>
      </w:pPr>
    </w:p>
    <w:p w:rsidR="009E1007" w:rsidRDefault="002E084B" w:rsidP="00BD7132">
      <w:pPr>
        <w:rPr>
          <w:rtl/>
          <w:lang w:val="en-GB" w:eastAsia="he-IL"/>
        </w:rPr>
      </w:pPr>
      <w:bookmarkStart w:id="355" w:name="_ETM_Q1_3011904"/>
      <w:bookmarkStart w:id="356" w:name="_ETM_Q1_3011937"/>
      <w:bookmarkEnd w:id="355"/>
      <w:bookmarkEnd w:id="356"/>
      <w:r>
        <w:rPr>
          <w:rFonts w:hint="cs"/>
          <w:rtl/>
          <w:lang w:val="en-GB" w:eastAsia="he-IL"/>
        </w:rPr>
        <w:t>דרך אגב, הממוצע הוא 6.4 מיל</w:t>
      </w:r>
      <w:r w:rsidR="00807644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גרם </w:t>
      </w:r>
      <w:r w:rsidR="00807644">
        <w:rPr>
          <w:rFonts w:hint="cs"/>
          <w:rtl/>
          <w:lang w:val="en-GB" w:eastAsia="he-IL"/>
        </w:rPr>
        <w:t xml:space="preserve">ריכוז ניקוטין </w:t>
      </w:r>
      <w:bookmarkStart w:id="357" w:name="_ETM_Q1_3018802"/>
      <w:bookmarkEnd w:id="357"/>
      <w:r w:rsidR="00BD7132">
        <w:rPr>
          <w:rFonts w:hint="cs"/>
          <w:rtl/>
          <w:lang w:val="en-GB" w:eastAsia="he-IL"/>
        </w:rPr>
        <w:t>למיליליטר,</w:t>
      </w:r>
      <w:r w:rsidR="00807644">
        <w:rPr>
          <w:rFonts w:hint="cs"/>
          <w:rtl/>
          <w:lang w:val="en-GB" w:eastAsia="he-IL"/>
        </w:rPr>
        <w:t xml:space="preserve"> </w:t>
      </w:r>
      <w:r w:rsidR="00BD7132">
        <w:rPr>
          <w:rFonts w:hint="cs"/>
          <w:rtl/>
          <w:lang w:val="en-GB" w:eastAsia="he-IL"/>
        </w:rPr>
        <w:t xml:space="preserve">שזה </w:t>
      </w:r>
      <w:r w:rsidR="00807644">
        <w:rPr>
          <w:rFonts w:hint="cs"/>
          <w:rtl/>
          <w:lang w:val="en-GB" w:eastAsia="he-IL"/>
        </w:rPr>
        <w:t xml:space="preserve">0.6% ריכוז ניקוטין ממוצע </w:t>
      </w:r>
      <w:bookmarkStart w:id="358" w:name="_ETM_Q1_3028895"/>
      <w:bookmarkEnd w:id="358"/>
      <w:r w:rsidR="00807644">
        <w:rPr>
          <w:rFonts w:hint="cs"/>
          <w:rtl/>
          <w:lang w:val="en-GB" w:eastAsia="he-IL"/>
        </w:rPr>
        <w:t>צריכה בישראל. בנוסף, יש סלילים, כ</w:t>
      </w:r>
      <w:r w:rsidR="009E1007">
        <w:rPr>
          <w:rFonts w:hint="cs"/>
          <w:rtl/>
          <w:lang w:val="en-GB" w:eastAsia="he-IL"/>
        </w:rPr>
        <w:t>ותנה ו</w:t>
      </w:r>
      <w:r w:rsidR="00807644">
        <w:rPr>
          <w:rFonts w:hint="cs"/>
          <w:rtl/>
          <w:lang w:val="en-GB" w:eastAsia="he-IL"/>
        </w:rPr>
        <w:t xml:space="preserve">ראשים שמחליפים בשוטף, בערך כל </w:t>
      </w:r>
      <w:bookmarkStart w:id="359" w:name="_ETM_Q1_3031782"/>
      <w:bookmarkEnd w:id="359"/>
      <w:r w:rsidR="002829C0">
        <w:rPr>
          <w:rFonts w:hint="cs"/>
          <w:rtl/>
          <w:lang w:val="en-GB" w:eastAsia="he-IL"/>
        </w:rPr>
        <w:t>שלושה ימים בממוצע -</w:t>
      </w:r>
      <w:r w:rsidR="00807644">
        <w:rPr>
          <w:rFonts w:hint="cs"/>
          <w:rtl/>
          <w:lang w:val="en-GB" w:eastAsia="he-IL"/>
        </w:rPr>
        <w:t xml:space="preserve"> סדר </w:t>
      </w:r>
      <w:r w:rsidR="009E1007">
        <w:rPr>
          <w:rFonts w:hint="cs"/>
          <w:rtl/>
          <w:lang w:val="en-GB" w:eastAsia="he-IL"/>
        </w:rPr>
        <w:t xml:space="preserve">גודל </w:t>
      </w:r>
      <w:r w:rsidR="00807644">
        <w:rPr>
          <w:rFonts w:hint="cs"/>
          <w:rtl/>
          <w:lang w:val="en-GB" w:eastAsia="he-IL"/>
        </w:rPr>
        <w:t>ש</w:t>
      </w:r>
      <w:r w:rsidR="009E1007">
        <w:rPr>
          <w:rFonts w:hint="cs"/>
          <w:rtl/>
          <w:lang w:val="en-GB" w:eastAsia="he-IL"/>
        </w:rPr>
        <w:t xml:space="preserve">ל 250 </w:t>
      </w:r>
      <w:r w:rsidR="00807644">
        <w:rPr>
          <w:rFonts w:hint="cs"/>
          <w:rtl/>
          <w:lang w:val="en-GB" w:eastAsia="he-IL"/>
        </w:rPr>
        <w:t>שקל</w:t>
      </w:r>
      <w:r w:rsidR="00BD7132">
        <w:rPr>
          <w:rFonts w:hint="cs"/>
          <w:rtl/>
          <w:lang w:val="en-GB" w:eastAsia="he-IL"/>
        </w:rPr>
        <w:t xml:space="preserve">. סך </w:t>
      </w:r>
      <w:r w:rsidR="009E1007">
        <w:rPr>
          <w:rFonts w:hint="cs"/>
          <w:rtl/>
          <w:lang w:val="en-GB" w:eastAsia="he-IL"/>
        </w:rPr>
        <w:t xml:space="preserve">כל </w:t>
      </w:r>
      <w:r w:rsidR="002829C0">
        <w:rPr>
          <w:rFonts w:hint="cs"/>
          <w:rtl/>
          <w:lang w:val="en-GB" w:eastAsia="he-IL"/>
        </w:rPr>
        <w:t>ה</w:t>
      </w:r>
      <w:r w:rsidR="009E1007">
        <w:rPr>
          <w:rFonts w:hint="cs"/>
          <w:rtl/>
          <w:lang w:val="en-GB" w:eastAsia="he-IL"/>
        </w:rPr>
        <w:t>עלות</w:t>
      </w:r>
      <w:r w:rsidR="00807644">
        <w:rPr>
          <w:rFonts w:hint="cs"/>
          <w:rtl/>
          <w:lang w:val="en-GB" w:eastAsia="he-IL"/>
        </w:rPr>
        <w:t xml:space="preserve"> </w:t>
      </w:r>
      <w:r w:rsidR="002829C0">
        <w:rPr>
          <w:rFonts w:hint="cs"/>
          <w:rtl/>
          <w:lang w:val="en-GB" w:eastAsia="he-IL"/>
        </w:rPr>
        <w:t>ה</w:t>
      </w:r>
      <w:r w:rsidR="00807644">
        <w:rPr>
          <w:rFonts w:hint="cs"/>
          <w:rtl/>
          <w:lang w:val="en-GB" w:eastAsia="he-IL"/>
        </w:rPr>
        <w:t xml:space="preserve">חודשית </w:t>
      </w:r>
      <w:r w:rsidR="002829C0">
        <w:rPr>
          <w:rFonts w:hint="cs"/>
          <w:rtl/>
          <w:lang w:val="en-GB" w:eastAsia="he-IL"/>
        </w:rPr>
        <w:t>ה</w:t>
      </w:r>
      <w:r w:rsidR="00807644">
        <w:rPr>
          <w:rFonts w:hint="cs"/>
          <w:rtl/>
          <w:lang w:val="en-GB" w:eastAsia="he-IL"/>
        </w:rPr>
        <w:t>ממוצעת</w:t>
      </w:r>
      <w:r w:rsidR="00773F0C">
        <w:rPr>
          <w:rFonts w:hint="cs"/>
          <w:rtl/>
          <w:lang w:val="en-GB" w:eastAsia="he-IL"/>
        </w:rPr>
        <w:t xml:space="preserve"> היא 506 שקל למאדה במערכות פתוחות.</w:t>
      </w:r>
      <w:r w:rsidR="009E1007">
        <w:rPr>
          <w:rFonts w:hint="cs"/>
          <w:rtl/>
          <w:lang w:val="en-GB" w:eastAsia="he-IL"/>
        </w:rPr>
        <w:t xml:space="preserve"> ניסיתי להשוות </w:t>
      </w:r>
      <w:r w:rsidR="00773F0C">
        <w:rPr>
          <w:rFonts w:hint="cs"/>
          <w:rtl/>
          <w:lang w:val="en-GB" w:eastAsia="he-IL"/>
        </w:rPr>
        <w:t xml:space="preserve">את </w:t>
      </w:r>
      <w:bookmarkStart w:id="360" w:name="_ETM_Q1_3045112"/>
      <w:bookmarkEnd w:id="360"/>
      <w:r w:rsidR="00773F0C">
        <w:rPr>
          <w:rFonts w:hint="cs"/>
          <w:rtl/>
          <w:lang w:val="en-GB" w:eastAsia="he-IL"/>
        </w:rPr>
        <w:t xml:space="preserve">זה לעלות חודשית ממוצעת של מעשן סיגריות בישראל. </w:t>
      </w:r>
      <w:bookmarkStart w:id="361" w:name="_ETM_Q1_3047451"/>
      <w:bookmarkEnd w:id="361"/>
      <w:r w:rsidR="009E1007">
        <w:rPr>
          <w:rFonts w:hint="cs"/>
          <w:rtl/>
          <w:lang w:val="en-GB" w:eastAsia="he-IL"/>
        </w:rPr>
        <w:t xml:space="preserve">לפי דוח </w:t>
      </w:r>
      <w:r w:rsidR="00BD7132">
        <w:rPr>
          <w:rFonts w:hint="cs"/>
          <w:rtl/>
          <w:lang w:val="en-GB" w:eastAsia="he-IL"/>
        </w:rPr>
        <w:t>מ</w:t>
      </w:r>
      <w:r w:rsidR="009E1007">
        <w:rPr>
          <w:rFonts w:hint="cs"/>
          <w:rtl/>
          <w:lang w:val="en-GB" w:eastAsia="he-IL"/>
        </w:rPr>
        <w:t>שר</w:t>
      </w:r>
      <w:r w:rsidR="00BD7132">
        <w:rPr>
          <w:rFonts w:hint="cs"/>
          <w:rtl/>
          <w:lang w:val="en-GB" w:eastAsia="he-IL"/>
        </w:rPr>
        <w:t>ד</w:t>
      </w:r>
      <w:r w:rsidR="009E1007">
        <w:rPr>
          <w:rFonts w:hint="cs"/>
          <w:rtl/>
          <w:lang w:val="en-GB" w:eastAsia="he-IL"/>
        </w:rPr>
        <w:t xml:space="preserve"> הבריאות על העישון בישראל, </w:t>
      </w:r>
      <w:r w:rsidR="00AA2776">
        <w:rPr>
          <w:rFonts w:hint="cs"/>
          <w:rtl/>
          <w:lang w:val="en-GB" w:eastAsia="he-IL"/>
        </w:rPr>
        <w:t xml:space="preserve">השימוש הממוצע בחודש הוא </w:t>
      </w:r>
      <w:r w:rsidR="009E1007">
        <w:rPr>
          <w:rFonts w:hint="cs"/>
          <w:rtl/>
          <w:lang w:val="en-GB" w:eastAsia="he-IL"/>
        </w:rPr>
        <w:t xml:space="preserve">18 קופסאות </w:t>
      </w:r>
      <w:r w:rsidR="00AA2776">
        <w:rPr>
          <w:rFonts w:hint="cs"/>
          <w:rtl/>
          <w:lang w:val="en-GB" w:eastAsia="he-IL"/>
        </w:rPr>
        <w:t xml:space="preserve">סיגריות. </w:t>
      </w:r>
      <w:bookmarkStart w:id="362" w:name="_ETM_Q1_3058985"/>
      <w:bookmarkEnd w:id="362"/>
      <w:r w:rsidR="002829C0">
        <w:rPr>
          <w:rFonts w:hint="cs"/>
          <w:rtl/>
          <w:lang w:val="en-GB" w:eastAsia="he-IL"/>
        </w:rPr>
        <w:t>לפי מחיר ממוצע של 30 שקל לקופסה,</w:t>
      </w:r>
      <w:r w:rsidR="00AA2776">
        <w:rPr>
          <w:rFonts w:hint="cs"/>
          <w:rtl/>
          <w:lang w:val="en-GB" w:eastAsia="he-IL"/>
        </w:rPr>
        <w:t xml:space="preserve"> </w:t>
      </w:r>
      <w:r w:rsidR="009E1007">
        <w:rPr>
          <w:rFonts w:hint="cs"/>
          <w:rtl/>
          <w:lang w:val="en-GB" w:eastAsia="he-IL"/>
        </w:rPr>
        <w:t xml:space="preserve">יוצא שהעלויות של מעשן ממוצע הן </w:t>
      </w:r>
      <w:r w:rsidR="00AA2776">
        <w:rPr>
          <w:rFonts w:hint="cs"/>
          <w:rtl/>
          <w:lang w:val="en-GB" w:eastAsia="he-IL"/>
        </w:rPr>
        <w:t xml:space="preserve">540 שקל. </w:t>
      </w:r>
    </w:p>
    <w:p w:rsidR="009E1007" w:rsidRDefault="009E1007" w:rsidP="009E1007">
      <w:pPr>
        <w:rPr>
          <w:rtl/>
          <w:lang w:val="en-GB" w:eastAsia="he-IL"/>
        </w:rPr>
      </w:pPr>
    </w:p>
    <w:p w:rsidR="009E1007" w:rsidRDefault="009E1007" w:rsidP="009E1007">
      <w:pPr>
        <w:pStyle w:val="a4"/>
        <w:keepNext/>
        <w:rPr>
          <w:rtl/>
          <w:lang w:val="en-GB"/>
        </w:rPr>
      </w:pPr>
      <w:bookmarkStart w:id="363" w:name="ET_speaker_5726_39"/>
      <w:r w:rsidRPr="009E100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9E100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3"/>
    </w:p>
    <w:p w:rsidR="009E1007" w:rsidRDefault="009E1007" w:rsidP="009E1007">
      <w:pPr>
        <w:pStyle w:val="KeepWithNext"/>
        <w:rPr>
          <w:rtl/>
          <w:lang w:val="en-GB" w:eastAsia="he-IL"/>
        </w:rPr>
      </w:pPr>
    </w:p>
    <w:p w:rsidR="009E1007" w:rsidRDefault="009E1007" w:rsidP="009E100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דוח</w:t>
      </w:r>
      <w:r w:rsidR="00BD7132">
        <w:rPr>
          <w:rFonts w:hint="cs"/>
          <w:rtl/>
          <w:lang w:val="en-GB" w:eastAsia="he-IL"/>
        </w:rPr>
        <w:t xml:space="preserve"> שמשרד הבריאות הוציא?</w:t>
      </w:r>
    </w:p>
    <w:p w:rsidR="009E1007" w:rsidRDefault="009E1007" w:rsidP="009E1007">
      <w:pPr>
        <w:rPr>
          <w:rtl/>
          <w:lang w:val="en-GB" w:eastAsia="he-IL"/>
        </w:rPr>
      </w:pPr>
    </w:p>
    <w:p w:rsidR="00BD7132" w:rsidRDefault="00BD7132" w:rsidP="00BD7132">
      <w:pPr>
        <w:pStyle w:val="af9"/>
        <w:keepNext/>
        <w:rPr>
          <w:rtl/>
          <w:lang w:val="en-GB" w:eastAsia="he-IL"/>
        </w:rPr>
      </w:pPr>
      <w:bookmarkStart w:id="364" w:name="ET_guest_שי_פרטיג_106"/>
      <w:r w:rsidRPr="00BD713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שי </w:t>
      </w:r>
      <w:proofErr w:type="spellStart"/>
      <w:r>
        <w:rPr>
          <w:rtl/>
          <w:lang w:val="en-GB" w:eastAsia="he-IL"/>
        </w:rPr>
        <w:t>פרטיג</w:t>
      </w:r>
      <w:proofErr w:type="spellEnd"/>
      <w:r>
        <w:rPr>
          <w:rtl/>
          <w:lang w:val="en-GB" w:eastAsia="he-IL"/>
        </w:rPr>
        <w:t>:</w:t>
      </w:r>
      <w:r w:rsidRPr="00BD713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64"/>
    </w:p>
    <w:p w:rsidR="00BD7132" w:rsidRDefault="00BD7132" w:rsidP="00BD7132">
      <w:pPr>
        <w:pStyle w:val="KeepWithNext"/>
        <w:rPr>
          <w:rtl/>
          <w:lang w:val="en-GB" w:eastAsia="he-IL"/>
        </w:rPr>
      </w:pPr>
    </w:p>
    <w:p w:rsidR="00234E00" w:rsidRDefault="00BD7132" w:rsidP="009E100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כן. </w:t>
      </w:r>
    </w:p>
    <w:p w:rsidR="00234E00" w:rsidRDefault="00234E00" w:rsidP="00234E00">
      <w:pPr>
        <w:ind w:firstLine="0"/>
        <w:rPr>
          <w:rtl/>
          <w:lang w:val="en-GB" w:eastAsia="he-IL"/>
        </w:rPr>
      </w:pPr>
      <w:bookmarkStart w:id="365" w:name="_ETM_Q1_3073254"/>
      <w:bookmarkStart w:id="366" w:name="_ETM_Q1_3073302"/>
      <w:bookmarkStart w:id="367" w:name="_ETM_Q1_3073414"/>
      <w:bookmarkEnd w:id="365"/>
      <w:bookmarkEnd w:id="366"/>
      <w:bookmarkEnd w:id="367"/>
    </w:p>
    <w:p w:rsidR="00234E00" w:rsidRDefault="00234E00" w:rsidP="00234E00">
      <w:pPr>
        <w:pStyle w:val="a4"/>
        <w:keepNext/>
        <w:rPr>
          <w:rtl/>
          <w:lang w:val="en-GB"/>
        </w:rPr>
      </w:pPr>
      <w:bookmarkStart w:id="368" w:name="ET_speaker_5726_107"/>
      <w:r w:rsidRPr="00234E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234E0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8"/>
    </w:p>
    <w:p w:rsidR="00234E00" w:rsidRDefault="00234E00" w:rsidP="00234E00">
      <w:pPr>
        <w:pStyle w:val="KeepWithNext"/>
        <w:rPr>
          <w:rtl/>
          <w:lang w:val="en-GB" w:eastAsia="he-IL"/>
        </w:rPr>
      </w:pPr>
    </w:p>
    <w:p w:rsidR="00234E00" w:rsidRDefault="00234E00" w:rsidP="00234E0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הוא הזמין את הדוח הזה?</w:t>
      </w:r>
    </w:p>
    <w:p w:rsidR="00234E00" w:rsidRDefault="00234E00" w:rsidP="00234E00">
      <w:pPr>
        <w:rPr>
          <w:rtl/>
          <w:lang w:val="en-GB" w:eastAsia="he-IL"/>
        </w:rPr>
      </w:pPr>
      <w:bookmarkStart w:id="369" w:name="_ETM_Q1_3070253"/>
      <w:bookmarkStart w:id="370" w:name="_ETM_Q1_3070311"/>
      <w:bookmarkEnd w:id="369"/>
      <w:bookmarkEnd w:id="370"/>
    </w:p>
    <w:p w:rsidR="00234E00" w:rsidRDefault="00234E00" w:rsidP="00234E00">
      <w:pPr>
        <w:pStyle w:val="af9"/>
        <w:keepNext/>
        <w:rPr>
          <w:rtl/>
          <w:lang w:val="en-GB" w:eastAsia="he-IL"/>
        </w:rPr>
      </w:pPr>
      <w:bookmarkStart w:id="371" w:name="_ETM_Q1_3070587"/>
      <w:bookmarkStart w:id="372" w:name="_ETM_Q1_3070648"/>
      <w:bookmarkStart w:id="373" w:name="ET_guest_שי_פרטיג_108"/>
      <w:bookmarkEnd w:id="371"/>
      <w:bookmarkEnd w:id="372"/>
      <w:r w:rsidRPr="00234E0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שי </w:t>
      </w:r>
      <w:proofErr w:type="spellStart"/>
      <w:r>
        <w:rPr>
          <w:rtl/>
          <w:lang w:val="en-GB" w:eastAsia="he-IL"/>
        </w:rPr>
        <w:t>פרטיג</w:t>
      </w:r>
      <w:proofErr w:type="spellEnd"/>
      <w:r>
        <w:rPr>
          <w:rtl/>
          <w:lang w:val="en-GB" w:eastAsia="he-IL"/>
        </w:rPr>
        <w:t>:</w:t>
      </w:r>
      <w:r w:rsidRPr="00234E0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73"/>
    </w:p>
    <w:p w:rsidR="00234E00" w:rsidRDefault="00234E00" w:rsidP="00234E00">
      <w:pPr>
        <w:pStyle w:val="KeepWithNext"/>
        <w:rPr>
          <w:rtl/>
          <w:lang w:val="en-GB" w:eastAsia="he-IL"/>
        </w:rPr>
      </w:pPr>
    </w:p>
    <w:p w:rsidR="00234E00" w:rsidRDefault="009E1007" w:rsidP="002829C0">
      <w:pPr>
        <w:rPr>
          <w:rtl/>
          <w:lang w:val="en-GB" w:eastAsia="he-IL"/>
        </w:rPr>
      </w:pPr>
      <w:bookmarkStart w:id="374" w:name="_ETM_Q1_3072014"/>
      <w:bookmarkStart w:id="375" w:name="_ETM_Q1_3072061"/>
      <w:bookmarkStart w:id="376" w:name="_ETM_Q1_3073468"/>
      <w:bookmarkStart w:id="377" w:name="_ETM_Q1_3073557"/>
      <w:bookmarkStart w:id="378" w:name="_ETM_Q1_3073600"/>
      <w:bookmarkStart w:id="379" w:name="_ETM_Q1_3073713"/>
      <w:bookmarkStart w:id="380" w:name="_ETM_Q1_3073766"/>
      <w:bookmarkEnd w:id="374"/>
      <w:bookmarkEnd w:id="375"/>
      <w:bookmarkEnd w:id="376"/>
      <w:bookmarkEnd w:id="377"/>
      <w:bookmarkEnd w:id="378"/>
      <w:bookmarkEnd w:id="379"/>
      <w:bookmarkEnd w:id="380"/>
      <w:r>
        <w:rPr>
          <w:rFonts w:hint="cs"/>
          <w:rtl/>
          <w:lang w:val="en-GB" w:eastAsia="he-IL"/>
        </w:rPr>
        <w:t xml:space="preserve">יש דוח שיוצא כל </w:t>
      </w:r>
      <w:r w:rsidR="00234E00">
        <w:rPr>
          <w:rFonts w:hint="cs"/>
          <w:rtl/>
          <w:lang w:val="en-GB" w:eastAsia="he-IL"/>
        </w:rPr>
        <w:t xml:space="preserve">שנה של שר </w:t>
      </w:r>
      <w:bookmarkStart w:id="381" w:name="_ETM_Q1_3073666"/>
      <w:bookmarkEnd w:id="381"/>
      <w:r w:rsidR="00234E00">
        <w:rPr>
          <w:rFonts w:hint="cs"/>
          <w:rtl/>
          <w:lang w:val="en-GB" w:eastAsia="he-IL"/>
        </w:rPr>
        <w:t>הבריאות על העישון בישראל</w:t>
      </w:r>
      <w:r>
        <w:rPr>
          <w:rFonts w:hint="cs"/>
          <w:rtl/>
          <w:lang w:val="en-GB" w:eastAsia="he-IL"/>
        </w:rPr>
        <w:t xml:space="preserve">. </w:t>
      </w:r>
      <w:r w:rsidR="00234E00">
        <w:rPr>
          <w:rFonts w:hint="cs"/>
          <w:rtl/>
          <w:lang w:val="en-GB" w:eastAsia="he-IL"/>
        </w:rPr>
        <w:t xml:space="preserve">20.1% </w:t>
      </w:r>
      <w:r>
        <w:rPr>
          <w:rFonts w:hint="cs"/>
          <w:rtl/>
          <w:lang w:val="en-GB" w:eastAsia="he-IL"/>
        </w:rPr>
        <w:t xml:space="preserve">מתוך 6 מיליון </w:t>
      </w:r>
      <w:r w:rsidR="00234E00">
        <w:rPr>
          <w:rFonts w:hint="cs"/>
          <w:rtl/>
          <w:lang w:val="en-GB" w:eastAsia="he-IL"/>
        </w:rPr>
        <w:t xml:space="preserve">300 </w:t>
      </w:r>
      <w:r w:rsidR="002829C0">
        <w:rPr>
          <w:rFonts w:hint="cs"/>
          <w:rtl/>
          <w:lang w:val="en-GB" w:eastAsia="he-IL"/>
        </w:rPr>
        <w:t xml:space="preserve">אלף </w:t>
      </w:r>
      <w:r w:rsidR="00234E00">
        <w:rPr>
          <w:rFonts w:hint="cs"/>
          <w:rtl/>
          <w:lang w:val="en-GB" w:eastAsia="he-IL"/>
        </w:rPr>
        <w:t xml:space="preserve">תושבים בגירים בישראל </w:t>
      </w:r>
      <w:bookmarkStart w:id="382" w:name="_ETM_Q1_3083691"/>
      <w:bookmarkEnd w:id="382"/>
      <w:r>
        <w:rPr>
          <w:rFonts w:hint="cs"/>
          <w:rtl/>
          <w:lang w:val="en-GB" w:eastAsia="he-IL"/>
        </w:rPr>
        <w:t xml:space="preserve">מעשנים, שזה </w:t>
      </w:r>
      <w:r w:rsidR="00234E00">
        <w:rPr>
          <w:rFonts w:hint="cs"/>
          <w:rtl/>
          <w:lang w:val="en-GB" w:eastAsia="he-IL"/>
        </w:rPr>
        <w:t>1.267</w:t>
      </w:r>
      <w:r>
        <w:rPr>
          <w:rFonts w:hint="cs"/>
          <w:rtl/>
          <w:lang w:val="en-GB" w:eastAsia="he-IL"/>
        </w:rPr>
        <w:t xml:space="preserve"> מיל</w:t>
      </w:r>
      <w:r w:rsidR="00234E00">
        <w:rPr>
          <w:rFonts w:hint="cs"/>
          <w:rtl/>
          <w:lang w:val="en-GB" w:eastAsia="he-IL"/>
        </w:rPr>
        <w:t>יון אנשים.</w:t>
      </w:r>
      <w:r>
        <w:rPr>
          <w:rFonts w:hint="cs"/>
          <w:rtl/>
          <w:lang w:val="en-GB" w:eastAsia="he-IL"/>
        </w:rPr>
        <w:t xml:space="preserve"> </w:t>
      </w:r>
      <w:r w:rsidR="00234E00">
        <w:rPr>
          <w:rFonts w:hint="cs"/>
          <w:rtl/>
          <w:lang w:val="en-GB" w:eastAsia="he-IL"/>
        </w:rPr>
        <w:t>כמות הסיגריות הנצרכות בישראל היא 287 מיליון ח</w:t>
      </w:r>
      <w:r>
        <w:rPr>
          <w:rFonts w:hint="cs"/>
          <w:rtl/>
          <w:lang w:val="en-GB" w:eastAsia="he-IL"/>
        </w:rPr>
        <w:t>פ</w:t>
      </w:r>
      <w:r w:rsidR="00234E00">
        <w:rPr>
          <w:rFonts w:hint="cs"/>
          <w:rtl/>
          <w:lang w:val="en-GB" w:eastAsia="he-IL"/>
        </w:rPr>
        <w:t>יסות בשנה.</w:t>
      </w:r>
      <w:r>
        <w:rPr>
          <w:rFonts w:hint="cs"/>
          <w:rtl/>
          <w:lang w:val="en-GB" w:eastAsia="he-IL"/>
        </w:rPr>
        <w:t xml:space="preserve"> </w:t>
      </w:r>
      <w:bookmarkStart w:id="383" w:name="_ETM_Q1_3154015"/>
      <w:bookmarkStart w:id="384" w:name="_ETM_Q1_3154502"/>
      <w:bookmarkStart w:id="385" w:name="_ETM_Q1_3154564"/>
      <w:bookmarkEnd w:id="383"/>
      <w:bookmarkEnd w:id="384"/>
      <w:bookmarkEnd w:id="385"/>
      <w:r w:rsidR="00234E00">
        <w:rPr>
          <w:rFonts w:hint="cs"/>
          <w:rtl/>
          <w:lang w:val="en-GB" w:eastAsia="he-IL"/>
        </w:rPr>
        <w:t xml:space="preserve">אנחנו מציעים </w:t>
      </w:r>
      <w:bookmarkStart w:id="386" w:name="_ETM_Q1_3207153"/>
      <w:bookmarkEnd w:id="386"/>
      <w:r w:rsidR="003B7542">
        <w:rPr>
          <w:rFonts w:hint="cs"/>
          <w:rtl/>
          <w:lang w:val="en-GB" w:eastAsia="he-IL"/>
        </w:rPr>
        <w:t>להעלו</w:t>
      </w:r>
      <w:r w:rsidR="00234E00">
        <w:rPr>
          <w:rFonts w:hint="cs"/>
          <w:rtl/>
          <w:lang w:val="en-GB" w:eastAsia="he-IL"/>
        </w:rPr>
        <w:t>ת</w:t>
      </w:r>
      <w:r w:rsidR="003B7542">
        <w:rPr>
          <w:rFonts w:hint="cs"/>
          <w:rtl/>
          <w:lang w:val="en-GB" w:eastAsia="he-IL"/>
        </w:rPr>
        <w:t xml:space="preserve"> את המס </w:t>
      </w:r>
      <w:r w:rsidR="00234E00">
        <w:rPr>
          <w:rFonts w:hint="cs"/>
          <w:rtl/>
          <w:lang w:val="en-GB" w:eastAsia="he-IL"/>
        </w:rPr>
        <w:t xml:space="preserve">על החד פעמיות בהתאם לתכולת הנוזל, </w:t>
      </w:r>
      <w:r w:rsidR="003B7542">
        <w:rPr>
          <w:rFonts w:hint="cs"/>
          <w:rtl/>
          <w:lang w:val="en-GB" w:eastAsia="he-IL"/>
        </w:rPr>
        <w:t xml:space="preserve">אבל </w:t>
      </w:r>
      <w:proofErr w:type="spellStart"/>
      <w:r w:rsidR="003B7542">
        <w:rPr>
          <w:rFonts w:hint="cs"/>
          <w:rtl/>
          <w:lang w:val="en-GB" w:eastAsia="he-IL"/>
        </w:rPr>
        <w:t>להחריג</w:t>
      </w:r>
      <w:proofErr w:type="spellEnd"/>
      <w:r w:rsidR="003B7542">
        <w:rPr>
          <w:rFonts w:hint="cs"/>
          <w:rtl/>
          <w:lang w:val="en-GB" w:eastAsia="he-IL"/>
        </w:rPr>
        <w:t xml:space="preserve"> או להוריד את  </w:t>
      </w:r>
      <w:r w:rsidR="00234E00">
        <w:rPr>
          <w:rFonts w:hint="cs"/>
          <w:rtl/>
          <w:lang w:val="en-GB" w:eastAsia="he-IL"/>
        </w:rPr>
        <w:t xml:space="preserve">המס על הנוזלים של סיגריות אלקטרוניות </w:t>
      </w:r>
      <w:bookmarkStart w:id="387" w:name="_ETM_Q1_3216843"/>
      <w:bookmarkEnd w:id="387"/>
      <w:r w:rsidR="00234E00">
        <w:rPr>
          <w:rFonts w:hint="cs"/>
          <w:rtl/>
          <w:lang w:val="en-GB" w:eastAsia="he-IL"/>
        </w:rPr>
        <w:t xml:space="preserve">למערכות פתוחות </w:t>
      </w:r>
      <w:r w:rsidR="00C57D25">
        <w:rPr>
          <w:rFonts w:hint="cs"/>
          <w:rtl/>
          <w:lang w:val="en-GB" w:eastAsia="he-IL"/>
        </w:rPr>
        <w:t xml:space="preserve">בהתאם </w:t>
      </w:r>
      <w:r w:rsidR="00234E00">
        <w:rPr>
          <w:rFonts w:hint="cs"/>
          <w:rtl/>
          <w:lang w:val="en-GB" w:eastAsia="he-IL"/>
        </w:rPr>
        <w:t>לממ</w:t>
      </w:r>
      <w:r w:rsidR="003B7542">
        <w:rPr>
          <w:rFonts w:hint="cs"/>
          <w:rtl/>
          <w:lang w:val="en-GB" w:eastAsia="he-IL"/>
        </w:rPr>
        <w:t>ו</w:t>
      </w:r>
      <w:r w:rsidR="00234E00">
        <w:rPr>
          <w:rFonts w:hint="cs"/>
          <w:rtl/>
          <w:lang w:val="en-GB" w:eastAsia="he-IL"/>
        </w:rPr>
        <w:t>צ</w:t>
      </w:r>
      <w:r w:rsidR="003B7542">
        <w:rPr>
          <w:rFonts w:hint="cs"/>
          <w:rtl/>
          <w:lang w:val="en-GB" w:eastAsia="he-IL"/>
        </w:rPr>
        <w:t xml:space="preserve">ע באירופה, שזה </w:t>
      </w:r>
      <w:r w:rsidR="00234E00">
        <w:rPr>
          <w:rFonts w:hint="cs"/>
          <w:rtl/>
          <w:lang w:val="en-GB" w:eastAsia="he-IL"/>
        </w:rPr>
        <w:t>30 אגורות למיליליטר, ו</w:t>
      </w:r>
      <w:r w:rsidR="002829C0">
        <w:rPr>
          <w:rFonts w:hint="cs"/>
          <w:rtl/>
          <w:lang w:val="en-GB" w:eastAsia="he-IL"/>
        </w:rPr>
        <w:t xml:space="preserve">גם </w:t>
      </w:r>
      <w:proofErr w:type="spellStart"/>
      <w:r w:rsidR="00234E00">
        <w:rPr>
          <w:rFonts w:hint="cs"/>
          <w:rtl/>
          <w:lang w:val="en-GB" w:eastAsia="he-IL"/>
        </w:rPr>
        <w:t>להחריג</w:t>
      </w:r>
      <w:proofErr w:type="spellEnd"/>
      <w:r w:rsidR="00234E00">
        <w:rPr>
          <w:rFonts w:hint="cs"/>
          <w:rtl/>
          <w:lang w:val="en-GB" w:eastAsia="he-IL"/>
        </w:rPr>
        <w:t xml:space="preserve"> ממס בכלל נוזלים </w:t>
      </w:r>
      <w:bookmarkStart w:id="388" w:name="_ETM_Q1_3223090"/>
      <w:bookmarkEnd w:id="388"/>
      <w:r w:rsidR="00234E00">
        <w:rPr>
          <w:rFonts w:hint="cs"/>
          <w:rtl/>
          <w:lang w:val="en-GB" w:eastAsia="he-IL"/>
        </w:rPr>
        <w:t>לסיגריות אלקטרוניות ללא ניקוטין</w:t>
      </w:r>
      <w:r w:rsidR="003B7542">
        <w:rPr>
          <w:rFonts w:hint="cs"/>
          <w:rtl/>
          <w:lang w:val="en-GB" w:eastAsia="he-IL"/>
        </w:rPr>
        <w:t xml:space="preserve">. </w:t>
      </w:r>
      <w:r w:rsidR="00234E00">
        <w:rPr>
          <w:rFonts w:hint="cs"/>
          <w:rtl/>
          <w:lang w:val="en-GB" w:eastAsia="he-IL"/>
        </w:rPr>
        <w:t>ח</w:t>
      </w:r>
      <w:r w:rsidR="003B7542">
        <w:rPr>
          <w:rFonts w:hint="cs"/>
          <w:rtl/>
          <w:lang w:val="en-GB" w:eastAsia="he-IL"/>
        </w:rPr>
        <w:t>ומרי טעם ורי</w:t>
      </w:r>
      <w:r w:rsidR="00234E00">
        <w:rPr>
          <w:rFonts w:hint="cs"/>
          <w:rtl/>
          <w:lang w:val="en-GB" w:eastAsia="he-IL"/>
        </w:rPr>
        <w:t>ח, גליצ</w:t>
      </w:r>
      <w:r w:rsidR="003B7542">
        <w:rPr>
          <w:rFonts w:hint="cs"/>
          <w:rtl/>
          <w:lang w:val="en-GB" w:eastAsia="he-IL"/>
        </w:rPr>
        <w:t>ר</w:t>
      </w:r>
      <w:r w:rsidR="00234E00">
        <w:rPr>
          <w:rFonts w:hint="cs"/>
          <w:rtl/>
          <w:lang w:val="en-GB" w:eastAsia="he-IL"/>
        </w:rPr>
        <w:t>י</w:t>
      </w:r>
      <w:r w:rsidR="003B7542">
        <w:rPr>
          <w:rFonts w:hint="cs"/>
          <w:rtl/>
          <w:lang w:val="en-GB" w:eastAsia="he-IL"/>
        </w:rPr>
        <w:t xml:space="preserve">ן </w:t>
      </w:r>
      <w:r w:rsidR="00234E00">
        <w:rPr>
          <w:rFonts w:hint="cs"/>
          <w:rtl/>
          <w:lang w:val="en-GB" w:eastAsia="he-IL"/>
        </w:rPr>
        <w:t xml:space="preserve">צמחי </w:t>
      </w:r>
      <w:proofErr w:type="spellStart"/>
      <w:r w:rsidR="00234E00">
        <w:rPr>
          <w:rFonts w:hint="cs"/>
          <w:rtl/>
          <w:lang w:val="en-GB" w:eastAsia="he-IL"/>
        </w:rPr>
        <w:t>ופרופילן</w:t>
      </w:r>
      <w:proofErr w:type="spellEnd"/>
      <w:r w:rsidR="00234E00">
        <w:rPr>
          <w:rFonts w:hint="cs"/>
          <w:rtl/>
          <w:lang w:val="en-GB" w:eastAsia="he-IL"/>
        </w:rPr>
        <w:t xml:space="preserve"> </w:t>
      </w:r>
      <w:proofErr w:type="spellStart"/>
      <w:r w:rsidR="00234E00">
        <w:rPr>
          <w:rFonts w:hint="cs"/>
          <w:rtl/>
          <w:lang w:val="en-GB" w:eastAsia="he-IL"/>
        </w:rPr>
        <w:t>גליקול</w:t>
      </w:r>
      <w:proofErr w:type="spellEnd"/>
      <w:r w:rsidR="00234E00">
        <w:rPr>
          <w:rFonts w:hint="cs"/>
          <w:rtl/>
          <w:lang w:val="en-GB" w:eastAsia="he-IL"/>
        </w:rPr>
        <w:t xml:space="preserve"> הינם חומרים גנ</w:t>
      </w:r>
      <w:r w:rsidR="003B7542">
        <w:rPr>
          <w:rFonts w:hint="cs"/>
          <w:rtl/>
          <w:lang w:val="en-GB" w:eastAsia="he-IL"/>
        </w:rPr>
        <w:t xml:space="preserve">ריים </w:t>
      </w:r>
      <w:r w:rsidR="00234E00">
        <w:rPr>
          <w:rFonts w:hint="cs"/>
          <w:rtl/>
          <w:lang w:val="en-GB" w:eastAsia="he-IL"/>
        </w:rPr>
        <w:t xml:space="preserve">המשמשים תעשיות רבות </w:t>
      </w:r>
      <w:r w:rsidR="00234E00">
        <w:rPr>
          <w:rtl/>
          <w:lang w:val="en-GB" w:eastAsia="he-IL"/>
        </w:rPr>
        <w:t>–</w:t>
      </w:r>
      <w:r w:rsidR="00234E00">
        <w:rPr>
          <w:rFonts w:hint="cs"/>
          <w:rtl/>
          <w:lang w:val="en-GB" w:eastAsia="he-IL"/>
        </w:rPr>
        <w:t xml:space="preserve"> </w:t>
      </w:r>
      <w:bookmarkStart w:id="389" w:name="_ETM_Q1_3243376"/>
      <w:bookmarkEnd w:id="389"/>
      <w:r w:rsidR="002829C0">
        <w:rPr>
          <w:rFonts w:hint="cs"/>
          <w:rtl/>
          <w:lang w:val="en-GB" w:eastAsia="he-IL"/>
        </w:rPr>
        <w:t>תעשיית התרופות, מזון, קוסמטיקה</w:t>
      </w:r>
      <w:r w:rsidR="00234E00">
        <w:rPr>
          <w:rFonts w:hint="cs"/>
          <w:rtl/>
          <w:lang w:val="en-GB" w:eastAsia="he-IL"/>
        </w:rPr>
        <w:t xml:space="preserve">, </w:t>
      </w:r>
      <w:r w:rsidR="002829C0">
        <w:rPr>
          <w:rFonts w:hint="cs"/>
          <w:rtl/>
          <w:lang w:val="en-GB" w:eastAsia="he-IL"/>
        </w:rPr>
        <w:t>ו</w:t>
      </w:r>
      <w:r w:rsidR="00C57D25">
        <w:rPr>
          <w:rFonts w:hint="cs"/>
          <w:rtl/>
          <w:lang w:val="en-GB" w:eastAsia="he-IL"/>
        </w:rPr>
        <w:t xml:space="preserve">הם </w:t>
      </w:r>
      <w:r w:rsidR="00234E00">
        <w:rPr>
          <w:rFonts w:hint="cs"/>
          <w:rtl/>
          <w:lang w:val="en-GB" w:eastAsia="he-IL"/>
        </w:rPr>
        <w:t>לא נחשבים כמ</w:t>
      </w:r>
      <w:r w:rsidR="003B7542">
        <w:rPr>
          <w:rFonts w:hint="cs"/>
          <w:rtl/>
          <w:lang w:val="en-GB" w:eastAsia="he-IL"/>
        </w:rPr>
        <w:t>זיק</w:t>
      </w:r>
      <w:r w:rsidR="00234E00">
        <w:rPr>
          <w:rFonts w:hint="cs"/>
          <w:rtl/>
          <w:lang w:val="en-GB" w:eastAsia="he-IL"/>
        </w:rPr>
        <w:t>ים</w:t>
      </w:r>
      <w:r w:rsidR="00C57D25">
        <w:rPr>
          <w:rFonts w:hint="cs"/>
          <w:rtl/>
          <w:lang w:val="en-GB" w:eastAsia="he-IL"/>
        </w:rPr>
        <w:t>,</w:t>
      </w:r>
      <w:r w:rsidR="00234E00">
        <w:rPr>
          <w:rFonts w:hint="cs"/>
          <w:rtl/>
          <w:lang w:val="en-GB" w:eastAsia="he-IL"/>
        </w:rPr>
        <w:t xml:space="preserve"> </w:t>
      </w:r>
      <w:r w:rsidR="00C57D25">
        <w:rPr>
          <w:rFonts w:hint="cs"/>
          <w:rtl/>
          <w:lang w:val="en-GB" w:eastAsia="he-IL"/>
        </w:rPr>
        <w:t xml:space="preserve">לכן </w:t>
      </w:r>
      <w:r w:rsidR="00234E00">
        <w:rPr>
          <w:rFonts w:hint="cs"/>
          <w:rtl/>
          <w:lang w:val="en-GB" w:eastAsia="he-IL"/>
        </w:rPr>
        <w:t>אין למסות אותם.</w:t>
      </w:r>
      <w:r w:rsidR="003B7542">
        <w:rPr>
          <w:rFonts w:hint="cs"/>
          <w:rtl/>
          <w:lang w:val="en-GB" w:eastAsia="he-IL"/>
        </w:rPr>
        <w:t xml:space="preserve"> בעיקרון ניתן </w:t>
      </w:r>
      <w:bookmarkStart w:id="390" w:name="_ETM_Q1_3245764"/>
      <w:bookmarkEnd w:id="390"/>
      <w:r w:rsidR="00234E00">
        <w:rPr>
          <w:rFonts w:hint="cs"/>
          <w:rtl/>
          <w:lang w:val="en-GB" w:eastAsia="he-IL"/>
        </w:rPr>
        <w:t>לאדות גם מים</w:t>
      </w:r>
      <w:r w:rsidR="003B7542">
        <w:rPr>
          <w:rFonts w:hint="cs"/>
          <w:rtl/>
          <w:lang w:val="en-GB" w:eastAsia="he-IL"/>
        </w:rPr>
        <w:t>, למרות</w:t>
      </w:r>
      <w:r w:rsidR="00234E00">
        <w:rPr>
          <w:rFonts w:hint="cs"/>
          <w:rtl/>
          <w:lang w:val="en-GB" w:eastAsia="he-IL"/>
        </w:rPr>
        <w:t xml:space="preserve"> שזה פחות אטרקטיבי כי זה מפיק </w:t>
      </w:r>
      <w:bookmarkStart w:id="391" w:name="_ETM_Q1_3255680"/>
      <w:bookmarkEnd w:id="391"/>
      <w:r w:rsidR="00234E00">
        <w:rPr>
          <w:rFonts w:hint="cs"/>
          <w:rtl/>
          <w:lang w:val="en-GB" w:eastAsia="he-IL"/>
        </w:rPr>
        <w:t xml:space="preserve">פחות אדים. תגידו לי אם זה </w:t>
      </w:r>
      <w:r w:rsidR="003B7542">
        <w:rPr>
          <w:rFonts w:hint="cs"/>
          <w:rtl/>
          <w:lang w:val="en-GB" w:eastAsia="he-IL"/>
        </w:rPr>
        <w:t>ה</w:t>
      </w:r>
      <w:r w:rsidR="00234E00">
        <w:rPr>
          <w:rFonts w:hint="cs"/>
          <w:rtl/>
          <w:lang w:val="en-GB" w:eastAsia="he-IL"/>
        </w:rPr>
        <w:t>גיוני למסות מים ב-23 שקל למיליליטר.</w:t>
      </w:r>
      <w:r w:rsidR="003B7542">
        <w:rPr>
          <w:rFonts w:hint="cs"/>
          <w:rtl/>
          <w:lang w:val="en-GB" w:eastAsia="he-IL"/>
        </w:rPr>
        <w:t xml:space="preserve"> המיסוי, אם בכלל, </w:t>
      </w:r>
      <w:r w:rsidR="00234E00">
        <w:rPr>
          <w:rFonts w:hint="cs"/>
          <w:rtl/>
          <w:lang w:val="en-GB" w:eastAsia="he-IL"/>
        </w:rPr>
        <w:t>צריך להי</w:t>
      </w:r>
      <w:bookmarkStart w:id="392" w:name="_ETM_Q1_3261905"/>
      <w:bookmarkEnd w:id="392"/>
      <w:r w:rsidR="00234E00">
        <w:rPr>
          <w:rFonts w:hint="cs"/>
          <w:rtl/>
          <w:lang w:val="en-GB" w:eastAsia="he-IL"/>
        </w:rPr>
        <w:t xml:space="preserve">ות אך ורק </w:t>
      </w:r>
      <w:r w:rsidR="003B7542">
        <w:rPr>
          <w:rFonts w:hint="cs"/>
          <w:rtl/>
          <w:lang w:val="en-GB" w:eastAsia="he-IL"/>
        </w:rPr>
        <w:t xml:space="preserve">על נוזל </w:t>
      </w:r>
      <w:r w:rsidR="00234E00">
        <w:rPr>
          <w:rFonts w:hint="cs"/>
          <w:rtl/>
          <w:lang w:val="en-GB" w:eastAsia="he-IL"/>
        </w:rPr>
        <w:t xml:space="preserve">לסיגריה אלקטרונית </w:t>
      </w:r>
      <w:r w:rsidR="003B7542">
        <w:rPr>
          <w:rFonts w:hint="cs"/>
          <w:rtl/>
          <w:lang w:val="en-GB" w:eastAsia="he-IL"/>
        </w:rPr>
        <w:t xml:space="preserve">המוכן לאידוי ומכיל ניקוטין. </w:t>
      </w:r>
    </w:p>
    <w:p w:rsidR="00234E00" w:rsidRDefault="00234E00" w:rsidP="00234E00">
      <w:pPr>
        <w:rPr>
          <w:rtl/>
          <w:lang w:val="en-GB" w:eastAsia="he-IL"/>
        </w:rPr>
      </w:pPr>
      <w:bookmarkStart w:id="393" w:name="_ETM_Q1_3275232"/>
      <w:bookmarkStart w:id="394" w:name="_ETM_Q1_3275300"/>
      <w:bookmarkEnd w:id="393"/>
      <w:bookmarkEnd w:id="394"/>
    </w:p>
    <w:p w:rsidR="003B7542" w:rsidRDefault="003B7542" w:rsidP="000B0E83">
      <w:pPr>
        <w:rPr>
          <w:rtl/>
          <w:lang w:val="en-GB" w:eastAsia="he-IL"/>
        </w:rPr>
      </w:pPr>
      <w:bookmarkStart w:id="395" w:name="_ETM_Q1_3275410"/>
      <w:bookmarkStart w:id="396" w:name="_ETM_Q1_3275458"/>
      <w:bookmarkEnd w:id="395"/>
      <w:bookmarkEnd w:id="396"/>
      <w:r>
        <w:rPr>
          <w:rFonts w:hint="cs"/>
          <w:rtl/>
          <w:lang w:val="en-GB" w:eastAsia="he-IL"/>
        </w:rPr>
        <w:t>ישנם</w:t>
      </w:r>
      <w:r w:rsidR="00234E00">
        <w:rPr>
          <w:rFonts w:hint="cs"/>
          <w:rtl/>
          <w:lang w:val="en-GB" w:eastAsia="he-IL"/>
        </w:rPr>
        <w:t xml:space="preserve"> מספר מטרות למס הזה. אחד</w:t>
      </w:r>
      <w:r w:rsidR="002829C0">
        <w:rPr>
          <w:rFonts w:hint="cs"/>
          <w:rtl/>
          <w:lang w:val="en-GB" w:eastAsia="he-IL"/>
        </w:rPr>
        <w:t xml:space="preserve"> -</w:t>
      </w:r>
      <w:r w:rsidR="00234E00">
        <w:rPr>
          <w:rFonts w:hint="cs"/>
          <w:rtl/>
          <w:lang w:val="en-GB" w:eastAsia="he-IL"/>
        </w:rPr>
        <w:t xml:space="preserve"> </w:t>
      </w:r>
      <w:r w:rsidR="00142215">
        <w:rPr>
          <w:rFonts w:hint="cs"/>
          <w:rtl/>
          <w:lang w:val="en-GB" w:eastAsia="he-IL"/>
        </w:rPr>
        <w:t>בריאות הציבור.</w:t>
      </w:r>
      <w:r>
        <w:rPr>
          <w:rFonts w:hint="cs"/>
          <w:rtl/>
          <w:lang w:val="en-GB" w:eastAsia="he-IL"/>
        </w:rPr>
        <w:t xml:space="preserve"> </w:t>
      </w:r>
      <w:r w:rsidR="00142215">
        <w:rPr>
          <w:rFonts w:hint="cs"/>
          <w:rtl/>
          <w:lang w:val="en-GB" w:eastAsia="he-IL"/>
        </w:rPr>
        <w:t xml:space="preserve">אם </w:t>
      </w:r>
      <w:proofErr w:type="spellStart"/>
      <w:r w:rsidR="00142215">
        <w:rPr>
          <w:rFonts w:hint="cs"/>
          <w:rtl/>
          <w:lang w:val="en-GB" w:eastAsia="he-IL"/>
        </w:rPr>
        <w:t>יחריגו</w:t>
      </w:r>
      <w:proofErr w:type="spellEnd"/>
      <w:r w:rsidR="00142215">
        <w:rPr>
          <w:rFonts w:hint="cs"/>
          <w:rtl/>
          <w:lang w:val="en-GB" w:eastAsia="he-IL"/>
        </w:rPr>
        <w:t xml:space="preserve"> מהמס נוזלים </w:t>
      </w:r>
      <w:bookmarkStart w:id="397" w:name="_ETM_Q1_3282565"/>
      <w:bookmarkEnd w:id="397"/>
      <w:r w:rsidR="00142215">
        <w:rPr>
          <w:rFonts w:hint="cs"/>
          <w:rtl/>
          <w:lang w:val="en-GB" w:eastAsia="he-IL"/>
        </w:rPr>
        <w:t>ללא ניקוטין</w:t>
      </w:r>
      <w:r>
        <w:rPr>
          <w:rFonts w:hint="cs"/>
          <w:rtl/>
          <w:lang w:val="en-GB" w:eastAsia="he-IL"/>
        </w:rPr>
        <w:t>, יהיה תמרי</w:t>
      </w:r>
      <w:r w:rsidR="00142215">
        <w:rPr>
          <w:rFonts w:hint="cs"/>
          <w:rtl/>
          <w:lang w:val="en-GB" w:eastAsia="he-IL"/>
        </w:rPr>
        <w:t xml:space="preserve">ץ למשתמשים </w:t>
      </w:r>
      <w:r w:rsidR="00C57D25">
        <w:rPr>
          <w:rFonts w:hint="cs"/>
          <w:rtl/>
          <w:lang w:val="en-GB" w:eastAsia="he-IL"/>
        </w:rPr>
        <w:t>להוריד בריכוז הניקוטין</w:t>
      </w:r>
      <w:r w:rsidR="00142215">
        <w:rPr>
          <w:rFonts w:hint="cs"/>
          <w:rtl/>
          <w:lang w:val="en-GB" w:eastAsia="he-IL"/>
        </w:rPr>
        <w:t xml:space="preserve"> עד גמילה מלאה </w:t>
      </w:r>
      <w:bookmarkStart w:id="398" w:name="_ETM_Q1_3287525"/>
      <w:bookmarkEnd w:id="398"/>
      <w:r w:rsidR="00142215">
        <w:rPr>
          <w:rFonts w:hint="cs"/>
          <w:rtl/>
          <w:lang w:val="en-GB" w:eastAsia="he-IL"/>
        </w:rPr>
        <w:t>ממנו</w:t>
      </w:r>
      <w:r>
        <w:rPr>
          <w:rFonts w:hint="cs"/>
          <w:rtl/>
          <w:lang w:val="en-GB" w:eastAsia="he-IL"/>
        </w:rPr>
        <w:t xml:space="preserve">. בנוסף, מיסוי גבוה מידי מעביר מסר </w:t>
      </w:r>
      <w:r w:rsidR="00142215">
        <w:rPr>
          <w:rFonts w:hint="cs"/>
          <w:rtl/>
          <w:lang w:val="en-GB" w:eastAsia="he-IL"/>
        </w:rPr>
        <w:t>ברור לציבור המעשנים בישראל: תמשיכו לעשן סיגריות טבק</w:t>
      </w:r>
      <w:r w:rsidR="002829C0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כיוון</w:t>
      </w:r>
      <w:r w:rsidR="00142215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ש</w:t>
      </w:r>
      <w:r w:rsidR="00142215">
        <w:rPr>
          <w:rFonts w:hint="cs"/>
          <w:rtl/>
          <w:lang w:val="en-GB" w:eastAsia="he-IL"/>
        </w:rPr>
        <w:t>אי</w:t>
      </w:r>
      <w:r>
        <w:rPr>
          <w:rFonts w:hint="cs"/>
          <w:rtl/>
          <w:lang w:val="en-GB" w:eastAsia="he-IL"/>
        </w:rPr>
        <w:t>ן</w:t>
      </w:r>
      <w:r w:rsidR="00142215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שום תועלת ב</w:t>
      </w:r>
      <w:r w:rsidR="00142215">
        <w:rPr>
          <w:rFonts w:hint="cs"/>
          <w:rtl/>
          <w:lang w:val="en-GB" w:eastAsia="he-IL"/>
        </w:rPr>
        <w:t xml:space="preserve">ריאותית </w:t>
      </w:r>
      <w:bookmarkStart w:id="399" w:name="_ETM_Q1_3298693"/>
      <w:bookmarkEnd w:id="399"/>
      <w:r w:rsidR="00142215">
        <w:rPr>
          <w:rFonts w:hint="cs"/>
          <w:rtl/>
          <w:lang w:val="en-GB" w:eastAsia="he-IL"/>
        </w:rPr>
        <w:t xml:space="preserve">במעבר למוצרי אידוי. זה </w:t>
      </w:r>
      <w:r>
        <w:rPr>
          <w:rFonts w:hint="cs"/>
          <w:rtl/>
          <w:lang w:val="en-GB" w:eastAsia="he-IL"/>
        </w:rPr>
        <w:t>ה</w:t>
      </w:r>
      <w:r w:rsidR="00142215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ס</w:t>
      </w:r>
      <w:r w:rsidR="00142215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 xml:space="preserve"> שעובר במס הזה, וזה לא נכון.</w:t>
      </w:r>
      <w:r w:rsidR="000B0E83">
        <w:rPr>
          <w:rFonts w:hint="cs"/>
          <w:rtl/>
          <w:lang w:val="en-GB" w:eastAsia="he-IL"/>
        </w:rPr>
        <w:t xml:space="preserve"> שניים -</w:t>
      </w:r>
      <w:r w:rsidR="00142215">
        <w:rPr>
          <w:rFonts w:hint="cs"/>
          <w:rtl/>
          <w:lang w:val="en-GB" w:eastAsia="he-IL"/>
        </w:rPr>
        <w:t xml:space="preserve"> מניעת שימוש</w:t>
      </w:r>
      <w:r w:rsidR="00C57D25">
        <w:rPr>
          <w:rFonts w:hint="cs"/>
          <w:rtl/>
          <w:lang w:val="en-GB" w:eastAsia="he-IL"/>
        </w:rPr>
        <w:t xml:space="preserve"> מילדים</w:t>
      </w:r>
      <w:r w:rsidR="000B0E83">
        <w:rPr>
          <w:rFonts w:hint="cs"/>
          <w:rtl/>
          <w:lang w:val="en-GB" w:eastAsia="he-IL"/>
        </w:rPr>
        <w:t xml:space="preserve"> על ידי</w:t>
      </w:r>
      <w:r w:rsidR="00C57D25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העל</w:t>
      </w:r>
      <w:r w:rsidR="00142215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ת המס </w:t>
      </w:r>
      <w:r w:rsidR="00142215">
        <w:rPr>
          <w:rFonts w:hint="cs"/>
          <w:rtl/>
          <w:lang w:val="en-GB" w:eastAsia="he-IL"/>
        </w:rPr>
        <w:t xml:space="preserve">בצורה יעילה יותר לסיגריות </w:t>
      </w:r>
      <w:bookmarkStart w:id="400" w:name="_ETM_Q1_3313648"/>
      <w:bookmarkEnd w:id="400"/>
      <w:r w:rsidR="00142215">
        <w:rPr>
          <w:rFonts w:hint="cs"/>
          <w:rtl/>
          <w:lang w:val="en-GB" w:eastAsia="he-IL"/>
        </w:rPr>
        <w:t>האלקטרוניות החד פעמיות, שהיום הן</w:t>
      </w:r>
      <w:r>
        <w:rPr>
          <w:rFonts w:hint="cs"/>
          <w:rtl/>
          <w:lang w:val="en-GB" w:eastAsia="he-IL"/>
        </w:rPr>
        <w:t xml:space="preserve"> </w:t>
      </w:r>
      <w:r w:rsidR="00142215">
        <w:rPr>
          <w:rFonts w:hint="cs"/>
          <w:rtl/>
          <w:lang w:val="en-GB" w:eastAsia="he-IL"/>
        </w:rPr>
        <w:t xml:space="preserve">זולות וזמינות </w:t>
      </w:r>
      <w:r>
        <w:rPr>
          <w:rFonts w:hint="cs"/>
          <w:rtl/>
          <w:lang w:val="en-GB" w:eastAsia="he-IL"/>
        </w:rPr>
        <w:t xml:space="preserve">בכל פינת </w:t>
      </w:r>
      <w:r w:rsidR="00142215">
        <w:rPr>
          <w:rFonts w:hint="cs"/>
          <w:rtl/>
          <w:lang w:val="en-GB" w:eastAsia="he-IL"/>
        </w:rPr>
        <w:t>רחוב</w:t>
      </w:r>
      <w:r>
        <w:rPr>
          <w:rFonts w:hint="cs"/>
          <w:rtl/>
          <w:lang w:val="en-GB" w:eastAsia="he-IL"/>
        </w:rPr>
        <w:t xml:space="preserve">, </w:t>
      </w:r>
      <w:r w:rsidR="00C57D25">
        <w:rPr>
          <w:rFonts w:hint="cs"/>
          <w:rtl/>
          <w:lang w:val="en-GB" w:eastAsia="he-IL"/>
        </w:rPr>
        <w:t xml:space="preserve">עם </w:t>
      </w:r>
      <w:r>
        <w:rPr>
          <w:rFonts w:hint="cs"/>
          <w:rtl/>
          <w:lang w:val="en-GB" w:eastAsia="he-IL"/>
        </w:rPr>
        <w:t xml:space="preserve">אכיפה ביד קשה על נקודות </w:t>
      </w:r>
      <w:r w:rsidR="00142215">
        <w:rPr>
          <w:rFonts w:hint="cs"/>
          <w:rtl/>
          <w:lang w:val="en-GB" w:eastAsia="he-IL"/>
        </w:rPr>
        <w:t xml:space="preserve">המכירה והסברה רחבה בנושא, </w:t>
      </w:r>
      <w:r w:rsidR="000B0E83">
        <w:rPr>
          <w:rFonts w:hint="cs"/>
          <w:rtl/>
          <w:lang w:val="en-GB" w:eastAsia="he-IL"/>
        </w:rPr>
        <w:t>ו</w:t>
      </w:r>
      <w:r w:rsidR="00C57D25">
        <w:rPr>
          <w:rFonts w:hint="cs"/>
          <w:rtl/>
          <w:lang w:val="en-GB" w:eastAsia="he-IL"/>
        </w:rPr>
        <w:t xml:space="preserve">החרגה </w:t>
      </w:r>
      <w:r w:rsidR="00142215">
        <w:rPr>
          <w:rFonts w:hint="cs"/>
          <w:rtl/>
          <w:lang w:val="en-GB" w:eastAsia="he-IL"/>
        </w:rPr>
        <w:t>או מי</w:t>
      </w:r>
      <w:r>
        <w:rPr>
          <w:rFonts w:hint="cs"/>
          <w:rtl/>
          <w:lang w:val="en-GB" w:eastAsia="he-IL"/>
        </w:rPr>
        <w:t>ס</w:t>
      </w:r>
      <w:r w:rsidR="00142215">
        <w:rPr>
          <w:rFonts w:hint="cs"/>
          <w:rtl/>
          <w:lang w:val="en-GB" w:eastAsia="he-IL"/>
        </w:rPr>
        <w:t>וי הגיוני ש</w:t>
      </w:r>
      <w:r>
        <w:rPr>
          <w:rFonts w:hint="cs"/>
          <w:rtl/>
          <w:lang w:val="en-GB" w:eastAsia="he-IL"/>
        </w:rPr>
        <w:t>ל</w:t>
      </w:r>
      <w:r w:rsidR="00142215">
        <w:rPr>
          <w:rFonts w:hint="cs"/>
          <w:rtl/>
          <w:lang w:val="en-GB" w:eastAsia="he-IL"/>
        </w:rPr>
        <w:t xml:space="preserve"> נוזלים לסיגריות אלקטרוניות </w:t>
      </w:r>
      <w:bookmarkStart w:id="401" w:name="_ETM_Q1_3326108"/>
      <w:bookmarkEnd w:id="401"/>
      <w:r>
        <w:rPr>
          <w:rFonts w:hint="cs"/>
          <w:rtl/>
          <w:lang w:val="en-GB" w:eastAsia="he-IL"/>
        </w:rPr>
        <w:t>המשמ</w:t>
      </w:r>
      <w:r w:rsidR="00142215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ים </w:t>
      </w:r>
      <w:r w:rsidR="00142215">
        <w:rPr>
          <w:rFonts w:hint="cs"/>
          <w:rtl/>
          <w:lang w:val="en-GB" w:eastAsia="he-IL"/>
        </w:rPr>
        <w:t xml:space="preserve">למערכות הפתוחות </w:t>
      </w:r>
      <w:r>
        <w:rPr>
          <w:rFonts w:hint="cs"/>
          <w:rtl/>
          <w:lang w:val="en-GB" w:eastAsia="he-IL"/>
        </w:rPr>
        <w:t>והיקרות מלכתחיל</w:t>
      </w:r>
      <w:r w:rsidR="00142215">
        <w:rPr>
          <w:rFonts w:hint="cs"/>
          <w:rtl/>
          <w:lang w:val="en-GB" w:eastAsia="he-IL"/>
        </w:rPr>
        <w:t>ה</w:t>
      </w:r>
      <w:r w:rsidR="00C57D25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כך </w:t>
      </w:r>
      <w:r w:rsidR="00C57D25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יתא</w:t>
      </w:r>
      <w:r w:rsidR="00142215">
        <w:rPr>
          <w:rFonts w:hint="cs"/>
          <w:rtl/>
          <w:lang w:val="en-GB" w:eastAsia="he-IL"/>
        </w:rPr>
        <w:t>פ</w:t>
      </w:r>
      <w:r>
        <w:rPr>
          <w:rFonts w:hint="cs"/>
          <w:rtl/>
          <w:lang w:val="en-GB" w:eastAsia="he-IL"/>
        </w:rPr>
        <w:t xml:space="preserve">שר </w:t>
      </w:r>
      <w:r w:rsidR="00142215">
        <w:rPr>
          <w:rFonts w:hint="cs"/>
          <w:rtl/>
          <w:lang w:val="en-GB" w:eastAsia="he-IL"/>
        </w:rPr>
        <w:t xml:space="preserve">למבוגרים </w:t>
      </w:r>
      <w:r w:rsidR="00C57D25">
        <w:rPr>
          <w:rFonts w:hint="cs"/>
          <w:rtl/>
          <w:lang w:val="en-GB" w:eastAsia="he-IL"/>
        </w:rPr>
        <w:t>לעשן</w:t>
      </w:r>
      <w:r w:rsidR="00142215">
        <w:rPr>
          <w:rFonts w:hint="cs"/>
          <w:rtl/>
          <w:lang w:val="en-GB" w:eastAsia="he-IL"/>
        </w:rPr>
        <w:t xml:space="preserve"> חלופה מופחתת סיכון </w:t>
      </w:r>
      <w:r w:rsidR="00C57D25">
        <w:rPr>
          <w:rFonts w:hint="cs"/>
          <w:rtl/>
          <w:lang w:val="en-GB" w:eastAsia="he-IL"/>
        </w:rPr>
        <w:t xml:space="preserve">בהשוואה </w:t>
      </w:r>
      <w:r w:rsidR="00142215">
        <w:rPr>
          <w:rFonts w:hint="cs"/>
          <w:rtl/>
          <w:lang w:val="en-GB" w:eastAsia="he-IL"/>
        </w:rPr>
        <w:t xml:space="preserve">לסיגריות הטבק. הנקודה </w:t>
      </w:r>
      <w:r>
        <w:rPr>
          <w:rFonts w:hint="cs"/>
          <w:rtl/>
          <w:lang w:val="en-GB" w:eastAsia="he-IL"/>
        </w:rPr>
        <w:t>ה</w:t>
      </w:r>
      <w:r w:rsidR="00142215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לישית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הכנסות למדינה. </w:t>
      </w:r>
      <w:r w:rsidR="00142215">
        <w:rPr>
          <w:rFonts w:hint="cs"/>
          <w:rtl/>
          <w:lang w:val="en-GB" w:eastAsia="he-IL"/>
        </w:rPr>
        <w:t xml:space="preserve">עם </w:t>
      </w:r>
      <w:bookmarkStart w:id="402" w:name="_ETM_Q1_3338664"/>
      <w:bookmarkEnd w:id="402"/>
      <w:r w:rsidR="00C57D25">
        <w:rPr>
          <w:rFonts w:hint="cs"/>
          <w:rtl/>
          <w:lang w:val="en-GB" w:eastAsia="he-IL"/>
        </w:rPr>
        <w:t>מס סביר</w:t>
      </w:r>
      <w:r>
        <w:rPr>
          <w:rFonts w:hint="cs"/>
          <w:rtl/>
          <w:lang w:val="en-GB" w:eastAsia="he-IL"/>
        </w:rPr>
        <w:t xml:space="preserve"> כמו ש</w:t>
      </w:r>
      <w:r w:rsidR="00142215">
        <w:rPr>
          <w:rFonts w:hint="cs"/>
          <w:rtl/>
          <w:lang w:val="en-GB" w:eastAsia="he-IL"/>
        </w:rPr>
        <w:t xml:space="preserve">מקובל במדינות אחרות בעולם שהחילו מס כזה, </w:t>
      </w:r>
      <w:r>
        <w:rPr>
          <w:rFonts w:hint="cs"/>
          <w:rtl/>
          <w:lang w:val="en-GB" w:eastAsia="he-IL"/>
        </w:rPr>
        <w:t>ממוצע של 30 אגורו</w:t>
      </w:r>
      <w:bookmarkStart w:id="403" w:name="_ETM_Q1_3344932"/>
      <w:bookmarkEnd w:id="403"/>
      <w:r w:rsidR="00142215">
        <w:rPr>
          <w:rFonts w:hint="cs"/>
          <w:rtl/>
          <w:lang w:val="en-GB" w:eastAsia="he-IL"/>
        </w:rPr>
        <w:t xml:space="preserve">ת למיליליטר </w:t>
      </w:r>
      <w:r>
        <w:rPr>
          <w:rFonts w:hint="cs"/>
          <w:rtl/>
          <w:lang w:val="en-GB" w:eastAsia="he-IL"/>
        </w:rPr>
        <w:t xml:space="preserve">לנוזלי </w:t>
      </w:r>
      <w:r w:rsidR="00142215">
        <w:rPr>
          <w:rFonts w:hint="cs"/>
          <w:rtl/>
          <w:lang w:val="en-GB" w:eastAsia="he-IL"/>
        </w:rPr>
        <w:t xml:space="preserve">אידוי עם ניקוטין, תהיה המשכיות לתחום </w:t>
      </w:r>
      <w:bookmarkStart w:id="404" w:name="_ETM_Q1_3344304"/>
      <w:bookmarkEnd w:id="404"/>
      <w:r w:rsidR="00142215">
        <w:rPr>
          <w:rFonts w:hint="cs"/>
          <w:rtl/>
          <w:lang w:val="en-GB" w:eastAsia="he-IL"/>
        </w:rPr>
        <w:t xml:space="preserve">האידוי בישראל. </w:t>
      </w:r>
      <w:r>
        <w:rPr>
          <w:rFonts w:hint="cs"/>
          <w:rtl/>
          <w:lang w:val="en-GB" w:eastAsia="he-IL"/>
        </w:rPr>
        <w:t xml:space="preserve">מעל סכום </w:t>
      </w:r>
      <w:r w:rsidR="00C57D25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זה </w:t>
      </w:r>
      <w:r w:rsidR="00142215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ענף ייגדע, אף אחד</w:t>
      </w:r>
      <w:r w:rsidR="00142215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לא ירכוש נוזלי</w:t>
      </w:r>
      <w:r w:rsidR="00142215">
        <w:rPr>
          <w:rFonts w:hint="cs"/>
          <w:rtl/>
          <w:lang w:val="en-GB" w:eastAsia="he-IL"/>
        </w:rPr>
        <w:t>ם בישראל</w:t>
      </w:r>
      <w:r>
        <w:rPr>
          <w:rFonts w:hint="cs"/>
          <w:rtl/>
          <w:lang w:val="en-GB" w:eastAsia="he-IL"/>
        </w:rPr>
        <w:t xml:space="preserve">, ולא תהיה </w:t>
      </w:r>
      <w:r w:rsidR="00142215">
        <w:rPr>
          <w:rFonts w:hint="cs"/>
          <w:rtl/>
          <w:lang w:val="en-GB" w:eastAsia="he-IL"/>
        </w:rPr>
        <w:t>הכנסה למדינה בכלל.</w:t>
      </w:r>
    </w:p>
    <w:p w:rsidR="003B7542" w:rsidRDefault="003B7542" w:rsidP="003B7542">
      <w:pPr>
        <w:rPr>
          <w:rtl/>
          <w:lang w:val="en-GB" w:eastAsia="he-IL"/>
        </w:rPr>
      </w:pPr>
    </w:p>
    <w:p w:rsidR="003B7542" w:rsidRDefault="003B7542" w:rsidP="003B7542">
      <w:pPr>
        <w:pStyle w:val="a4"/>
        <w:keepNext/>
        <w:rPr>
          <w:rtl/>
          <w:lang w:val="en-GB"/>
        </w:rPr>
      </w:pPr>
      <w:bookmarkStart w:id="405" w:name="ET_speaker_6237_41"/>
      <w:r w:rsidRPr="003B754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ענבר בזק (יש עתיד):</w:t>
      </w:r>
      <w:r w:rsidRPr="003B754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5"/>
    </w:p>
    <w:p w:rsidR="003B7542" w:rsidRDefault="003B7542" w:rsidP="003B7542">
      <w:pPr>
        <w:pStyle w:val="KeepWithNext"/>
        <w:rPr>
          <w:rtl/>
          <w:lang w:val="en-GB" w:eastAsia="he-IL"/>
        </w:rPr>
      </w:pPr>
    </w:p>
    <w:p w:rsidR="003B7542" w:rsidRDefault="00C57D25" w:rsidP="00C57D2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ההכנסות למדינה </w:t>
      </w:r>
      <w:r w:rsidR="003B7542">
        <w:rPr>
          <w:rFonts w:hint="cs"/>
          <w:rtl/>
          <w:lang w:val="en-GB" w:eastAsia="he-IL"/>
        </w:rPr>
        <w:t>מתקזזות עם ה</w:t>
      </w:r>
      <w:r>
        <w:rPr>
          <w:rFonts w:hint="cs"/>
          <w:rtl/>
          <w:lang w:val="en-GB" w:eastAsia="he-IL"/>
        </w:rPr>
        <w:t xml:space="preserve">הוצאות על הטיפול במחלות שנגרמות. </w:t>
      </w:r>
      <w:bookmarkStart w:id="406" w:name="_ETM_Q1_3360898"/>
      <w:bookmarkEnd w:id="406"/>
      <w:r w:rsidR="003B7542">
        <w:rPr>
          <w:rFonts w:hint="cs"/>
          <w:rtl/>
          <w:lang w:val="en-GB" w:eastAsia="he-IL"/>
        </w:rPr>
        <w:t xml:space="preserve"> </w:t>
      </w:r>
    </w:p>
    <w:p w:rsidR="003B7542" w:rsidRDefault="003B7542" w:rsidP="003B7542">
      <w:pPr>
        <w:rPr>
          <w:rtl/>
          <w:lang w:val="en-GB" w:eastAsia="he-IL"/>
        </w:rPr>
      </w:pPr>
    </w:p>
    <w:p w:rsidR="00C57D25" w:rsidRDefault="00C57D25" w:rsidP="00C57D25">
      <w:pPr>
        <w:pStyle w:val="af6"/>
        <w:keepNext/>
        <w:rPr>
          <w:rtl/>
          <w:lang w:val="en-GB"/>
        </w:rPr>
      </w:pPr>
      <w:bookmarkStart w:id="407" w:name="ET_yor_5857_110"/>
      <w:r w:rsidRPr="00C57D25">
        <w:rPr>
          <w:rStyle w:val="TagStyle"/>
          <w:rtl/>
        </w:rPr>
        <w:t xml:space="preserve"> &lt;&lt; </w:t>
      </w:r>
      <w:proofErr w:type="spellStart"/>
      <w:r w:rsidRPr="00C57D25">
        <w:rPr>
          <w:rStyle w:val="TagStyle"/>
          <w:rtl/>
        </w:rPr>
        <w:t>יור</w:t>
      </w:r>
      <w:proofErr w:type="spellEnd"/>
      <w:r w:rsidRPr="00C57D2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C57D2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07"/>
    </w:p>
    <w:p w:rsidR="00C57D25" w:rsidRDefault="00C57D25" w:rsidP="00C57D25">
      <w:pPr>
        <w:pStyle w:val="KeepWithNext"/>
        <w:rPr>
          <w:rtl/>
          <w:lang w:val="en-GB" w:eastAsia="he-IL"/>
        </w:rPr>
      </w:pPr>
    </w:p>
    <w:p w:rsidR="003B7542" w:rsidRDefault="003B7542" w:rsidP="00C57D25">
      <w:pPr>
        <w:rPr>
          <w:rtl/>
          <w:lang w:val="en-GB" w:eastAsia="he-IL"/>
        </w:rPr>
      </w:pPr>
      <w:bookmarkStart w:id="408" w:name="_ETM_Q1_3363763"/>
      <w:bookmarkStart w:id="409" w:name="_ETM_Q1_3363786"/>
      <w:bookmarkEnd w:id="408"/>
      <w:bookmarkEnd w:id="409"/>
      <w:r>
        <w:rPr>
          <w:rFonts w:hint="cs"/>
          <w:rtl/>
          <w:lang w:val="en-GB" w:eastAsia="he-IL"/>
        </w:rPr>
        <w:t xml:space="preserve">הן </w:t>
      </w:r>
      <w:r w:rsidR="00C57D25">
        <w:rPr>
          <w:rFonts w:hint="cs"/>
          <w:rtl/>
          <w:lang w:val="en-GB" w:eastAsia="he-IL"/>
        </w:rPr>
        <w:t>לא מתקזזות, הן הרב</w:t>
      </w:r>
      <w:r>
        <w:rPr>
          <w:rFonts w:hint="cs"/>
          <w:rtl/>
          <w:lang w:val="en-GB" w:eastAsia="he-IL"/>
        </w:rPr>
        <w:t>ה</w:t>
      </w:r>
      <w:r w:rsidR="00C57D25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יותר </w:t>
      </w:r>
      <w:r w:rsidR="00C57D25">
        <w:rPr>
          <w:rFonts w:hint="cs"/>
          <w:rtl/>
          <w:lang w:val="en-GB" w:eastAsia="he-IL"/>
        </w:rPr>
        <w:t xml:space="preserve">קטנות </w:t>
      </w:r>
      <w:bookmarkStart w:id="410" w:name="_ETM_Q1_3361368"/>
      <w:bookmarkEnd w:id="410"/>
      <w:r w:rsidR="00C57D25">
        <w:rPr>
          <w:rFonts w:hint="cs"/>
          <w:rtl/>
          <w:lang w:val="en-GB" w:eastAsia="he-IL"/>
        </w:rPr>
        <w:t xml:space="preserve">לעומת ההוצאה. </w:t>
      </w:r>
    </w:p>
    <w:p w:rsidR="003B7542" w:rsidRDefault="003B7542" w:rsidP="003B7542">
      <w:pPr>
        <w:rPr>
          <w:rtl/>
          <w:lang w:val="en-GB" w:eastAsia="he-IL"/>
        </w:rPr>
      </w:pPr>
    </w:p>
    <w:p w:rsidR="00C57D25" w:rsidRDefault="00C57D25" w:rsidP="00C57D25">
      <w:pPr>
        <w:pStyle w:val="af9"/>
        <w:keepNext/>
        <w:rPr>
          <w:rtl/>
          <w:lang w:val="en-GB" w:eastAsia="he-IL"/>
        </w:rPr>
      </w:pPr>
      <w:bookmarkStart w:id="411" w:name="ET_guest_שי_פרטיג_111"/>
      <w:r w:rsidRPr="00C57D2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שי </w:t>
      </w:r>
      <w:proofErr w:type="spellStart"/>
      <w:r>
        <w:rPr>
          <w:rtl/>
          <w:lang w:val="en-GB" w:eastAsia="he-IL"/>
        </w:rPr>
        <w:t>פרטיג</w:t>
      </w:r>
      <w:proofErr w:type="spellEnd"/>
      <w:r>
        <w:rPr>
          <w:rtl/>
          <w:lang w:val="en-GB" w:eastAsia="he-IL"/>
        </w:rPr>
        <w:t>:</w:t>
      </w:r>
      <w:r w:rsidRPr="00C57D2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11"/>
    </w:p>
    <w:p w:rsidR="00C57D25" w:rsidRDefault="00C57D25" w:rsidP="00C57D25">
      <w:pPr>
        <w:pStyle w:val="KeepWithNext"/>
        <w:rPr>
          <w:rtl/>
          <w:lang w:val="en-GB" w:eastAsia="he-IL"/>
        </w:rPr>
      </w:pPr>
    </w:p>
    <w:p w:rsidR="003B7542" w:rsidRDefault="003B7542" w:rsidP="003B754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אין שום </w:t>
      </w:r>
      <w:r w:rsidR="00C57D25">
        <w:rPr>
          <w:rFonts w:hint="cs"/>
          <w:rtl/>
          <w:lang w:val="en-GB" w:eastAsia="he-IL"/>
        </w:rPr>
        <w:t xml:space="preserve">תיעוד על </w:t>
      </w:r>
      <w:r>
        <w:rPr>
          <w:rFonts w:hint="cs"/>
          <w:rtl/>
          <w:lang w:val="en-GB" w:eastAsia="he-IL"/>
        </w:rPr>
        <w:t>מחלות</w:t>
      </w:r>
      <w:r w:rsidR="00C57D25">
        <w:rPr>
          <w:rFonts w:hint="cs"/>
          <w:rtl/>
          <w:lang w:val="en-GB" w:eastAsia="he-IL"/>
        </w:rPr>
        <w:t>.</w:t>
      </w:r>
    </w:p>
    <w:p w:rsidR="003B7542" w:rsidRDefault="003B7542" w:rsidP="00C57D25">
      <w:pPr>
        <w:ind w:firstLine="0"/>
        <w:rPr>
          <w:rtl/>
          <w:lang w:val="en-GB" w:eastAsia="he-IL"/>
        </w:rPr>
      </w:pPr>
    </w:p>
    <w:p w:rsidR="00C57D25" w:rsidRDefault="00C57D25" w:rsidP="00C57D25">
      <w:pPr>
        <w:pStyle w:val="a4"/>
        <w:keepNext/>
        <w:rPr>
          <w:rtl/>
          <w:lang w:val="en-GB"/>
        </w:rPr>
      </w:pPr>
      <w:bookmarkStart w:id="412" w:name="_ETM_Q1_3370017"/>
      <w:bookmarkStart w:id="413" w:name="_ETM_Q1_3370080"/>
      <w:bookmarkStart w:id="414" w:name="ET_speaker_6237_112"/>
      <w:bookmarkEnd w:id="412"/>
      <w:bookmarkEnd w:id="413"/>
      <w:r w:rsidRPr="00C57D2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ענבר בזק (יש עתיד):</w:t>
      </w:r>
      <w:r w:rsidRPr="00C57D2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4"/>
    </w:p>
    <w:p w:rsidR="00C57D25" w:rsidRDefault="00C57D25" w:rsidP="00C57D25">
      <w:pPr>
        <w:pStyle w:val="KeepWithNext"/>
        <w:rPr>
          <w:rtl/>
          <w:lang w:val="en-GB" w:eastAsia="he-IL"/>
        </w:rPr>
      </w:pPr>
    </w:p>
    <w:p w:rsidR="00C57D25" w:rsidRDefault="00C57D25" w:rsidP="00C57D2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אביא לך </w:t>
      </w:r>
      <w:bookmarkStart w:id="415" w:name="_ETM_Q1_3368473"/>
      <w:bookmarkEnd w:id="415"/>
      <w:r>
        <w:rPr>
          <w:rFonts w:hint="cs"/>
          <w:rtl/>
          <w:lang w:val="en-GB" w:eastAsia="he-IL"/>
        </w:rPr>
        <w:t>את התיעוד.</w:t>
      </w:r>
    </w:p>
    <w:p w:rsidR="00C57D25" w:rsidRPr="00C57D25" w:rsidRDefault="00C57D25" w:rsidP="00C57D25">
      <w:pPr>
        <w:rPr>
          <w:rtl/>
          <w:lang w:val="en-GB" w:eastAsia="he-IL"/>
        </w:rPr>
      </w:pPr>
      <w:bookmarkStart w:id="416" w:name="_ETM_Q1_3371329"/>
      <w:bookmarkStart w:id="417" w:name="_ETM_Q1_3371384"/>
      <w:bookmarkEnd w:id="416"/>
      <w:bookmarkEnd w:id="417"/>
    </w:p>
    <w:p w:rsidR="00C57D25" w:rsidRDefault="00C57D25" w:rsidP="00C57D25">
      <w:pPr>
        <w:pStyle w:val="af9"/>
        <w:keepNext/>
        <w:rPr>
          <w:rtl/>
          <w:lang w:val="en-GB" w:eastAsia="he-IL"/>
        </w:rPr>
      </w:pPr>
      <w:bookmarkStart w:id="418" w:name="_ETM_Q1_3381035"/>
      <w:bookmarkStart w:id="419" w:name="ET_guest_חגי_לוין_113"/>
      <w:bookmarkEnd w:id="418"/>
      <w:r w:rsidRPr="00C57D2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חגי לוין:</w:t>
      </w:r>
      <w:r w:rsidRPr="00C57D2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19"/>
    </w:p>
    <w:p w:rsidR="00C57D25" w:rsidRDefault="00C57D25" w:rsidP="00C57D25">
      <w:pPr>
        <w:pStyle w:val="KeepWithNext"/>
        <w:rPr>
          <w:rtl/>
          <w:lang w:val="en-GB" w:eastAsia="he-IL"/>
        </w:rPr>
      </w:pPr>
    </w:p>
    <w:p w:rsidR="008F5047" w:rsidRDefault="003B7542" w:rsidP="000B0E83">
      <w:pPr>
        <w:rPr>
          <w:rtl/>
          <w:lang w:val="en-GB" w:eastAsia="he-IL"/>
        </w:rPr>
      </w:pPr>
      <w:bookmarkStart w:id="420" w:name="_ETM_Q1_3381401"/>
      <w:bookmarkStart w:id="421" w:name="_ETM_Q1_3381439"/>
      <w:bookmarkEnd w:id="420"/>
      <w:bookmarkEnd w:id="421"/>
      <w:r>
        <w:rPr>
          <w:rFonts w:hint="cs"/>
          <w:rtl/>
          <w:lang w:val="en-GB" w:eastAsia="he-IL"/>
        </w:rPr>
        <w:t xml:space="preserve">צריך </w:t>
      </w:r>
      <w:r w:rsidR="00D74AEC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שמוע את </w:t>
      </w:r>
      <w:r w:rsidR="008F5047">
        <w:rPr>
          <w:rFonts w:hint="cs"/>
          <w:rtl/>
          <w:lang w:val="en-GB" w:eastAsia="he-IL"/>
        </w:rPr>
        <w:t>קול</w:t>
      </w:r>
      <w:r w:rsidR="00D74AEC">
        <w:rPr>
          <w:rFonts w:hint="cs"/>
          <w:rtl/>
          <w:lang w:val="en-GB" w:eastAsia="he-IL"/>
        </w:rPr>
        <w:t xml:space="preserve">ם של </w:t>
      </w:r>
      <w:r>
        <w:rPr>
          <w:rFonts w:hint="cs"/>
          <w:rtl/>
          <w:lang w:val="en-GB" w:eastAsia="he-IL"/>
        </w:rPr>
        <w:t>הילדים ובני הנוער במדינת יש</w:t>
      </w:r>
      <w:r w:rsidR="00D74AEC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 xml:space="preserve">אל. הנושא </w:t>
      </w:r>
      <w:r w:rsidR="00D74AEC">
        <w:rPr>
          <w:rFonts w:hint="cs"/>
          <w:rtl/>
          <w:lang w:val="en-GB" w:eastAsia="he-IL"/>
        </w:rPr>
        <w:t>כאן</w:t>
      </w:r>
      <w:r>
        <w:rPr>
          <w:rFonts w:hint="cs"/>
          <w:rtl/>
          <w:lang w:val="en-GB" w:eastAsia="he-IL"/>
        </w:rPr>
        <w:t xml:space="preserve"> הוא </w:t>
      </w:r>
      <w:r w:rsidR="00D74AEC">
        <w:rPr>
          <w:rFonts w:hint="cs"/>
          <w:rtl/>
          <w:lang w:val="en-GB" w:eastAsia="he-IL"/>
        </w:rPr>
        <w:t xml:space="preserve">לא רק </w:t>
      </w:r>
      <w:r>
        <w:rPr>
          <w:rFonts w:hint="cs"/>
          <w:rtl/>
          <w:lang w:val="en-GB" w:eastAsia="he-IL"/>
        </w:rPr>
        <w:t xml:space="preserve">מס, </w:t>
      </w:r>
      <w:r w:rsidR="000B0E83">
        <w:rPr>
          <w:rFonts w:hint="cs"/>
          <w:rtl/>
          <w:lang w:val="en-GB" w:eastAsia="he-IL"/>
        </w:rPr>
        <w:t xml:space="preserve">הנושא </w:t>
      </w:r>
      <w:r w:rsidR="008F5047">
        <w:rPr>
          <w:rFonts w:hint="cs"/>
          <w:rtl/>
          <w:lang w:val="en-GB" w:eastAsia="he-IL"/>
        </w:rPr>
        <w:t xml:space="preserve">הוא </w:t>
      </w:r>
      <w:r w:rsidR="00D74AEC">
        <w:rPr>
          <w:rFonts w:hint="cs"/>
          <w:rtl/>
          <w:lang w:val="en-GB" w:eastAsia="he-IL"/>
        </w:rPr>
        <w:t>גם סם. סיג</w:t>
      </w:r>
      <w:r>
        <w:rPr>
          <w:rFonts w:hint="cs"/>
          <w:rtl/>
          <w:lang w:val="en-GB" w:eastAsia="he-IL"/>
        </w:rPr>
        <w:t>ר</w:t>
      </w:r>
      <w:r w:rsidR="00D74AEC">
        <w:rPr>
          <w:rFonts w:hint="cs"/>
          <w:rtl/>
          <w:lang w:val="en-GB" w:eastAsia="he-IL"/>
        </w:rPr>
        <w:t>יה אלקט</w:t>
      </w:r>
      <w:r>
        <w:rPr>
          <w:rFonts w:hint="cs"/>
          <w:rtl/>
          <w:lang w:val="en-GB" w:eastAsia="he-IL"/>
        </w:rPr>
        <w:t>ר</w:t>
      </w:r>
      <w:r w:rsidR="00D74AEC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נית היא סם </w:t>
      </w:r>
      <w:r w:rsidR="00D74AEC">
        <w:rPr>
          <w:rFonts w:hint="cs"/>
          <w:rtl/>
          <w:lang w:val="en-GB" w:eastAsia="he-IL"/>
        </w:rPr>
        <w:t>חוקי</w:t>
      </w:r>
      <w:r w:rsidR="000B0E83">
        <w:rPr>
          <w:rFonts w:hint="cs"/>
          <w:rtl/>
          <w:lang w:val="en-GB" w:eastAsia="he-IL"/>
        </w:rPr>
        <w:t>,</w:t>
      </w:r>
      <w:r w:rsidR="00D74AEC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ממכר ומזיק לבריאו</w:t>
      </w:r>
      <w:r w:rsidR="00D74AEC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>. שמענ</w:t>
      </w:r>
      <w:r w:rsidR="00D74AEC">
        <w:rPr>
          <w:rFonts w:hint="cs"/>
          <w:rtl/>
          <w:lang w:val="en-GB" w:eastAsia="he-IL"/>
        </w:rPr>
        <w:t>ו כאן בא</w:t>
      </w:r>
      <w:r>
        <w:rPr>
          <w:rFonts w:hint="cs"/>
          <w:rtl/>
          <w:lang w:val="en-GB" w:eastAsia="he-IL"/>
        </w:rPr>
        <w:t>ר</w:t>
      </w:r>
      <w:r w:rsidR="00D74AEC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כות את טענות ה</w:t>
      </w:r>
      <w:r w:rsidR="00D74AEC">
        <w:rPr>
          <w:rFonts w:hint="cs"/>
          <w:rtl/>
          <w:lang w:val="en-GB" w:eastAsia="he-IL"/>
        </w:rPr>
        <w:t xml:space="preserve">כזב </w:t>
      </w:r>
      <w:bookmarkStart w:id="422" w:name="_ETM_Q1_3403442"/>
      <w:bookmarkEnd w:id="422"/>
      <w:r>
        <w:rPr>
          <w:rFonts w:hint="cs"/>
          <w:rtl/>
          <w:lang w:val="en-GB" w:eastAsia="he-IL"/>
        </w:rPr>
        <w:t>של נ</w:t>
      </w:r>
      <w:r w:rsidR="00426D59">
        <w:rPr>
          <w:rFonts w:hint="cs"/>
          <w:rtl/>
          <w:lang w:val="en-GB" w:eastAsia="he-IL"/>
        </w:rPr>
        <w:t>ציגי סוחרי הסמים החוקיים שמנסים, ואפשר להבין אותם,</w:t>
      </w:r>
      <w:r>
        <w:rPr>
          <w:rFonts w:hint="cs"/>
          <w:rtl/>
          <w:lang w:val="en-GB" w:eastAsia="he-IL"/>
        </w:rPr>
        <w:t xml:space="preserve"> להגן על העסקים שלהם, אבל הם יודעים</w:t>
      </w:r>
      <w:r w:rsidR="00B43C4D">
        <w:rPr>
          <w:rFonts w:hint="cs"/>
          <w:rtl/>
          <w:lang w:val="en-GB" w:eastAsia="he-IL"/>
        </w:rPr>
        <w:t xml:space="preserve"> היטב</w:t>
      </w:r>
      <w:r>
        <w:rPr>
          <w:rFonts w:hint="cs"/>
          <w:rtl/>
          <w:lang w:val="en-GB" w:eastAsia="he-IL"/>
        </w:rPr>
        <w:t xml:space="preserve"> שהם מייצרים מוצרים שפוגעים ב</w:t>
      </w:r>
      <w:r w:rsidR="00FC34C5">
        <w:rPr>
          <w:rFonts w:hint="cs"/>
          <w:rtl/>
          <w:lang w:val="en-GB" w:eastAsia="he-IL"/>
        </w:rPr>
        <w:t>בריאות של הישראלים</w:t>
      </w:r>
      <w:r w:rsidR="008F5047">
        <w:rPr>
          <w:rFonts w:hint="cs"/>
          <w:rtl/>
          <w:lang w:val="en-GB" w:eastAsia="he-IL"/>
        </w:rPr>
        <w:t>. ל</w:t>
      </w:r>
      <w:r>
        <w:rPr>
          <w:rFonts w:hint="cs"/>
          <w:rtl/>
          <w:lang w:val="en-GB" w:eastAsia="he-IL"/>
        </w:rPr>
        <w:t>ישראל, בני</w:t>
      </w:r>
      <w:r w:rsidR="00FC34C5">
        <w:rPr>
          <w:rFonts w:hint="cs"/>
          <w:rtl/>
          <w:lang w:val="en-GB" w:eastAsia="he-IL"/>
        </w:rPr>
        <w:t xml:space="preserve">גוד לארצות הברית, </w:t>
      </w:r>
      <w:bookmarkStart w:id="423" w:name="_ETM_Q1_3423935"/>
      <w:bookmarkEnd w:id="423"/>
      <w:r>
        <w:rPr>
          <w:rFonts w:hint="cs"/>
          <w:rtl/>
          <w:lang w:val="en-GB" w:eastAsia="he-IL"/>
        </w:rPr>
        <w:t>יכולים</w:t>
      </w:r>
      <w:r w:rsidR="008F5047">
        <w:rPr>
          <w:rFonts w:hint="cs"/>
          <w:rtl/>
          <w:lang w:val="en-GB" w:eastAsia="he-IL"/>
        </w:rPr>
        <w:t xml:space="preserve"> להיכנס</w:t>
      </w:r>
      <w:r>
        <w:rPr>
          <w:rFonts w:hint="cs"/>
          <w:rtl/>
          <w:lang w:val="en-GB" w:eastAsia="he-IL"/>
        </w:rPr>
        <w:t xml:space="preserve"> מ</w:t>
      </w:r>
      <w:r w:rsidR="00FC34C5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צרים מסוכנים ל</w:t>
      </w:r>
      <w:r w:rsidR="00FC34C5">
        <w:rPr>
          <w:rFonts w:hint="cs"/>
          <w:rtl/>
          <w:lang w:val="en-GB" w:eastAsia="he-IL"/>
        </w:rPr>
        <w:t xml:space="preserve">בריאות </w:t>
      </w:r>
      <w:r>
        <w:rPr>
          <w:rFonts w:hint="cs"/>
          <w:rtl/>
          <w:lang w:val="en-GB" w:eastAsia="he-IL"/>
        </w:rPr>
        <w:t xml:space="preserve">בלי שום פיקוח, בלי שום מס. אין לנו </w:t>
      </w:r>
      <w:r w:rsidR="00FC34C5">
        <w:rPr>
          <w:rFonts w:hint="cs"/>
          <w:rtl/>
          <w:lang w:val="en-GB" w:eastAsia="he-IL"/>
        </w:rPr>
        <w:t xml:space="preserve">מנגנון מקדים של אישור מוצר </w:t>
      </w:r>
      <w:bookmarkStart w:id="424" w:name="_ETM_Q1_3432918"/>
      <w:bookmarkEnd w:id="424"/>
      <w:r w:rsidR="008F5047">
        <w:rPr>
          <w:rFonts w:hint="cs"/>
          <w:rtl/>
          <w:lang w:val="en-GB" w:eastAsia="he-IL"/>
        </w:rPr>
        <w:t xml:space="preserve">לפני שמשתמשים בו בישראל, </w:t>
      </w:r>
      <w:r w:rsidR="00FC34C5">
        <w:rPr>
          <w:rFonts w:hint="cs"/>
          <w:rtl/>
          <w:lang w:val="en-GB" w:eastAsia="he-IL"/>
        </w:rPr>
        <w:t>לכן ר</w:t>
      </w:r>
      <w:r>
        <w:rPr>
          <w:rFonts w:hint="cs"/>
          <w:rtl/>
          <w:lang w:val="en-GB" w:eastAsia="he-IL"/>
        </w:rPr>
        <w:t xml:space="preserve">שות </w:t>
      </w:r>
      <w:r w:rsidR="00FC34C5">
        <w:rPr>
          <w:rFonts w:hint="cs"/>
          <w:rtl/>
          <w:lang w:val="en-GB" w:eastAsia="he-IL"/>
        </w:rPr>
        <w:t>המיסים צריכה לשמר לעצמה את האפש</w:t>
      </w:r>
      <w:r>
        <w:rPr>
          <w:rFonts w:hint="cs"/>
          <w:rtl/>
          <w:lang w:val="en-GB" w:eastAsia="he-IL"/>
        </w:rPr>
        <w:t>ר</w:t>
      </w:r>
      <w:r w:rsidR="00FC34C5">
        <w:rPr>
          <w:rFonts w:hint="cs"/>
          <w:rtl/>
          <w:lang w:val="en-GB" w:eastAsia="he-IL"/>
        </w:rPr>
        <w:t xml:space="preserve">ות להטיל מס באופן </w:t>
      </w:r>
      <w:proofErr w:type="spellStart"/>
      <w:r w:rsidR="00FC34C5">
        <w:rPr>
          <w:rFonts w:hint="cs"/>
          <w:rtl/>
          <w:lang w:val="en-GB" w:eastAsia="he-IL"/>
        </w:rPr>
        <w:t>מיידי</w:t>
      </w:r>
      <w:proofErr w:type="spellEnd"/>
      <w:r w:rsidR="00FC34C5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ידוע היטב </w:t>
      </w:r>
      <w:r w:rsidR="00FC34C5">
        <w:rPr>
          <w:rFonts w:hint="cs"/>
          <w:rtl/>
          <w:lang w:val="en-GB" w:eastAsia="he-IL"/>
        </w:rPr>
        <w:t>למי שמ</w:t>
      </w:r>
      <w:r>
        <w:rPr>
          <w:rFonts w:hint="cs"/>
          <w:rtl/>
          <w:lang w:val="en-GB" w:eastAsia="he-IL"/>
        </w:rPr>
        <w:t>ו</w:t>
      </w:r>
      <w:r w:rsidR="00FC34C5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 xml:space="preserve">ר </w:t>
      </w:r>
      <w:r w:rsidR="00FC34C5">
        <w:rPr>
          <w:rFonts w:hint="cs"/>
          <w:rtl/>
          <w:lang w:val="en-GB" w:eastAsia="he-IL"/>
        </w:rPr>
        <w:t xml:space="preserve">מוצר </w:t>
      </w:r>
      <w:r>
        <w:rPr>
          <w:rFonts w:hint="cs"/>
          <w:rtl/>
          <w:lang w:val="en-GB" w:eastAsia="he-IL"/>
        </w:rPr>
        <w:t>שהורג אנשים בישראל שמתי שהו</w:t>
      </w:r>
      <w:r w:rsidR="00FC34C5">
        <w:rPr>
          <w:rFonts w:hint="cs"/>
          <w:rtl/>
          <w:lang w:val="en-GB" w:eastAsia="he-IL"/>
        </w:rPr>
        <w:t>א יבוא המיסוי, הרי זה נאמר שוב ושוב.</w:t>
      </w:r>
      <w:r>
        <w:rPr>
          <w:rFonts w:hint="cs"/>
          <w:rtl/>
          <w:lang w:val="en-GB" w:eastAsia="he-IL"/>
        </w:rPr>
        <w:t xml:space="preserve"> </w:t>
      </w:r>
      <w:r w:rsidR="00FC34C5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שרד הב</w:t>
      </w:r>
      <w:r w:rsidR="00FC34C5">
        <w:rPr>
          <w:rFonts w:hint="cs"/>
          <w:rtl/>
          <w:lang w:val="en-GB" w:eastAsia="he-IL"/>
        </w:rPr>
        <w:t xml:space="preserve">ריאות אמר, </w:t>
      </w:r>
      <w:bookmarkStart w:id="425" w:name="_ETM_Q1_3458217"/>
      <w:bookmarkEnd w:id="425"/>
      <w:r w:rsidR="00FC34C5">
        <w:rPr>
          <w:rFonts w:hint="cs"/>
          <w:rtl/>
          <w:lang w:val="en-GB" w:eastAsia="he-IL"/>
        </w:rPr>
        <w:t>משרד האוצר אמר, אנחנו אמרנו שצריך למס</w:t>
      </w:r>
      <w:r>
        <w:rPr>
          <w:rFonts w:hint="cs"/>
          <w:rtl/>
          <w:lang w:val="en-GB" w:eastAsia="he-IL"/>
        </w:rPr>
        <w:t xml:space="preserve">ות את </w:t>
      </w:r>
      <w:r w:rsidR="00FC34C5">
        <w:rPr>
          <w:rFonts w:hint="cs"/>
          <w:rtl/>
          <w:lang w:val="en-GB" w:eastAsia="he-IL"/>
        </w:rPr>
        <w:t>המוצר</w:t>
      </w:r>
      <w:r>
        <w:rPr>
          <w:rFonts w:hint="cs"/>
          <w:rtl/>
          <w:lang w:val="en-GB" w:eastAsia="he-IL"/>
        </w:rPr>
        <w:t>,</w:t>
      </w:r>
      <w:r w:rsidR="00FC34C5">
        <w:rPr>
          <w:rFonts w:hint="cs"/>
          <w:rtl/>
          <w:lang w:val="en-GB" w:eastAsia="he-IL"/>
        </w:rPr>
        <w:t xml:space="preserve"> </w:t>
      </w:r>
      <w:r w:rsidR="008F5047">
        <w:rPr>
          <w:rFonts w:hint="cs"/>
          <w:rtl/>
          <w:lang w:val="en-GB" w:eastAsia="he-IL"/>
        </w:rPr>
        <w:t xml:space="preserve">לכן </w:t>
      </w:r>
      <w:r w:rsidR="00FC34C5">
        <w:rPr>
          <w:rFonts w:hint="cs"/>
          <w:rtl/>
          <w:lang w:val="en-GB" w:eastAsia="he-IL"/>
        </w:rPr>
        <w:t>היה ידוע שזה יגיע.</w:t>
      </w:r>
      <w:r>
        <w:rPr>
          <w:rFonts w:hint="cs"/>
          <w:rtl/>
          <w:lang w:val="en-GB" w:eastAsia="he-IL"/>
        </w:rPr>
        <w:t xml:space="preserve"> הטענה עכשיו</w:t>
      </w:r>
      <w:r w:rsidR="00FC34C5">
        <w:rPr>
          <w:rFonts w:hint="cs"/>
          <w:rtl/>
          <w:lang w:val="en-GB" w:eastAsia="he-IL"/>
        </w:rPr>
        <w:t xml:space="preserve"> </w:t>
      </w:r>
      <w:bookmarkStart w:id="426" w:name="_ETM_Q1_3459815"/>
      <w:bookmarkEnd w:id="426"/>
      <w:r w:rsidR="008F5047">
        <w:rPr>
          <w:rFonts w:hint="cs"/>
          <w:rtl/>
          <w:lang w:val="en-GB" w:eastAsia="he-IL"/>
        </w:rPr>
        <w:t>כאילו הפתיעו אותם</w:t>
      </w:r>
      <w:r w:rsidR="000B0E83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היא טענה מופרכת ל</w:t>
      </w:r>
      <w:r w:rsidR="00FC34C5">
        <w:rPr>
          <w:rFonts w:hint="cs"/>
          <w:rtl/>
          <w:lang w:val="en-GB" w:eastAsia="he-IL"/>
        </w:rPr>
        <w:t>חלוטין</w:t>
      </w:r>
      <w:r>
        <w:rPr>
          <w:rFonts w:hint="cs"/>
          <w:rtl/>
          <w:lang w:val="en-GB" w:eastAsia="he-IL"/>
        </w:rPr>
        <w:t>. טוב מאוד שמ</w:t>
      </w:r>
      <w:r w:rsidR="00FC34C5">
        <w:rPr>
          <w:rFonts w:hint="cs"/>
          <w:rtl/>
          <w:lang w:val="en-GB" w:eastAsia="he-IL"/>
        </w:rPr>
        <w:t>שרד הבריאות ו</w:t>
      </w:r>
      <w:r>
        <w:rPr>
          <w:rFonts w:hint="cs"/>
          <w:rtl/>
          <w:lang w:val="en-GB" w:eastAsia="he-IL"/>
        </w:rPr>
        <w:t>מ</w:t>
      </w:r>
      <w:r w:rsidR="00FC34C5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רד ה</w:t>
      </w:r>
      <w:r w:rsidR="00FC34C5">
        <w:rPr>
          <w:rFonts w:hint="cs"/>
          <w:rtl/>
          <w:lang w:val="en-GB" w:eastAsia="he-IL"/>
        </w:rPr>
        <w:t xml:space="preserve">אוצר נוקטים במדיניות </w:t>
      </w:r>
      <w:r w:rsidR="008F5047">
        <w:rPr>
          <w:rFonts w:hint="cs"/>
          <w:rtl/>
          <w:lang w:val="en-GB" w:eastAsia="he-IL"/>
        </w:rPr>
        <w:t xml:space="preserve">של </w:t>
      </w:r>
      <w:r w:rsidR="00FC34C5">
        <w:rPr>
          <w:rFonts w:hint="cs"/>
          <w:rtl/>
          <w:lang w:val="en-GB" w:eastAsia="he-IL"/>
        </w:rPr>
        <w:t>להתייחס בצורה דומה למוצר הזה. ז</w:t>
      </w:r>
      <w:r>
        <w:rPr>
          <w:rFonts w:hint="cs"/>
          <w:rtl/>
          <w:lang w:val="en-GB" w:eastAsia="he-IL"/>
        </w:rPr>
        <w:t>ה לא רק מוצר צריכה, זה מוצר צריכה ממ</w:t>
      </w:r>
      <w:r w:rsidR="00FC34C5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 xml:space="preserve">ר </w:t>
      </w:r>
      <w:r w:rsidR="00FC34C5">
        <w:rPr>
          <w:rFonts w:hint="cs"/>
          <w:rtl/>
          <w:lang w:val="en-GB" w:eastAsia="he-IL"/>
        </w:rPr>
        <w:t xml:space="preserve">ומסוכן </w:t>
      </w:r>
      <w:r>
        <w:rPr>
          <w:rFonts w:hint="cs"/>
          <w:rtl/>
          <w:lang w:val="en-GB" w:eastAsia="he-IL"/>
        </w:rPr>
        <w:t>לבריאו</w:t>
      </w:r>
      <w:r w:rsidR="00FC34C5">
        <w:rPr>
          <w:rFonts w:hint="cs"/>
          <w:rtl/>
          <w:lang w:val="en-GB" w:eastAsia="he-IL"/>
        </w:rPr>
        <w:t xml:space="preserve">ת. </w:t>
      </w:r>
      <w:bookmarkStart w:id="427" w:name="_ETM_Q1_3479900"/>
      <w:bookmarkEnd w:id="427"/>
      <w:r w:rsidR="00FC34C5">
        <w:rPr>
          <w:rFonts w:hint="cs"/>
          <w:rtl/>
          <w:lang w:val="en-GB" w:eastAsia="he-IL"/>
        </w:rPr>
        <w:t xml:space="preserve">הוא חלק מקבוצה של מוצרים שקטלו </w:t>
      </w:r>
      <w:r w:rsidR="00F178CF">
        <w:rPr>
          <w:rFonts w:hint="cs"/>
          <w:rtl/>
          <w:lang w:val="en-GB" w:eastAsia="he-IL"/>
        </w:rPr>
        <w:t xml:space="preserve">יותר </w:t>
      </w:r>
      <w:r w:rsidR="00FC34C5">
        <w:rPr>
          <w:rFonts w:hint="cs"/>
          <w:rtl/>
          <w:lang w:val="en-GB" w:eastAsia="he-IL"/>
        </w:rPr>
        <w:t xml:space="preserve">אנשים </w:t>
      </w:r>
      <w:r w:rsidR="00F178CF">
        <w:rPr>
          <w:rFonts w:hint="cs"/>
          <w:rtl/>
          <w:lang w:val="en-GB" w:eastAsia="he-IL"/>
        </w:rPr>
        <w:t xml:space="preserve">מכל מוצר </w:t>
      </w:r>
      <w:bookmarkStart w:id="428" w:name="_ETM_Q1_3484360"/>
      <w:bookmarkEnd w:id="428"/>
      <w:r w:rsidR="00F178CF">
        <w:rPr>
          <w:rFonts w:hint="cs"/>
          <w:rtl/>
          <w:lang w:val="en-GB" w:eastAsia="he-IL"/>
        </w:rPr>
        <w:t>אחר שאנחנו מכירים בתולדות האנושות. אנ</w:t>
      </w:r>
      <w:r>
        <w:rPr>
          <w:rFonts w:hint="cs"/>
          <w:rtl/>
          <w:lang w:val="en-GB" w:eastAsia="he-IL"/>
        </w:rPr>
        <w:t>חנו יודעים</w:t>
      </w:r>
      <w:r w:rsidR="00F178CF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שה</w:t>
      </w:r>
      <w:r w:rsidR="008F5047">
        <w:rPr>
          <w:rFonts w:hint="cs"/>
          <w:rtl/>
          <w:lang w:val="en-GB" w:eastAsia="he-IL"/>
        </w:rPr>
        <w:t>נושא המרכזי הוא ה</w:t>
      </w:r>
      <w:r>
        <w:rPr>
          <w:rFonts w:hint="cs"/>
          <w:rtl/>
          <w:lang w:val="en-GB" w:eastAsia="he-IL"/>
        </w:rPr>
        <w:t xml:space="preserve">ילדים </w:t>
      </w:r>
      <w:r w:rsidR="008F5047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מתחילים במו</w:t>
      </w:r>
      <w:r w:rsidR="00F178CF">
        <w:rPr>
          <w:rFonts w:hint="cs"/>
          <w:rtl/>
          <w:lang w:val="en-GB" w:eastAsia="he-IL"/>
        </w:rPr>
        <w:t>צ</w:t>
      </w:r>
      <w:r>
        <w:rPr>
          <w:rFonts w:hint="cs"/>
          <w:rtl/>
          <w:lang w:val="en-GB" w:eastAsia="he-IL"/>
        </w:rPr>
        <w:t>ר</w:t>
      </w:r>
      <w:r w:rsidR="00F178CF">
        <w:rPr>
          <w:rFonts w:hint="cs"/>
          <w:rtl/>
          <w:lang w:val="en-GB" w:eastAsia="he-IL"/>
        </w:rPr>
        <w:t xml:space="preserve"> הזה,</w:t>
      </w:r>
      <w:r>
        <w:rPr>
          <w:rFonts w:hint="cs"/>
          <w:rtl/>
          <w:lang w:val="en-GB" w:eastAsia="he-IL"/>
        </w:rPr>
        <w:t xml:space="preserve"> </w:t>
      </w:r>
      <w:bookmarkStart w:id="429" w:name="_ETM_Q1_3498889"/>
      <w:bookmarkEnd w:id="429"/>
      <w:r w:rsidR="008F5047">
        <w:rPr>
          <w:rFonts w:hint="cs"/>
          <w:rtl/>
          <w:lang w:val="en-GB" w:eastAsia="he-IL"/>
        </w:rPr>
        <w:t xml:space="preserve">לא </w:t>
      </w:r>
      <w:r w:rsidR="00F178CF">
        <w:rPr>
          <w:rFonts w:hint="cs"/>
          <w:rtl/>
          <w:lang w:val="en-GB" w:eastAsia="he-IL"/>
        </w:rPr>
        <w:t xml:space="preserve">המעשנים הוותיקים שלהם יש מוצרים מאושרים לגמילה מעישון. יש מערך שלם של גמילה </w:t>
      </w:r>
      <w:r>
        <w:rPr>
          <w:rFonts w:hint="cs"/>
          <w:rtl/>
          <w:lang w:val="en-GB" w:eastAsia="he-IL"/>
        </w:rPr>
        <w:t xml:space="preserve">מעישון במדינת ישראל </w:t>
      </w:r>
      <w:r w:rsidR="000B0E83">
        <w:rPr>
          <w:rFonts w:hint="cs"/>
          <w:rtl/>
          <w:lang w:val="en-GB" w:eastAsia="he-IL"/>
        </w:rPr>
        <w:t>ש</w:t>
      </w:r>
      <w:r w:rsidR="008F5047">
        <w:rPr>
          <w:rFonts w:hint="cs"/>
          <w:rtl/>
          <w:lang w:val="en-GB" w:eastAsia="he-IL"/>
        </w:rPr>
        <w:t xml:space="preserve">הוא </w:t>
      </w:r>
      <w:r>
        <w:rPr>
          <w:rFonts w:hint="cs"/>
          <w:rtl/>
          <w:lang w:val="en-GB" w:eastAsia="he-IL"/>
        </w:rPr>
        <w:t xml:space="preserve">מצוין, </w:t>
      </w:r>
      <w:r w:rsidR="000B0E83">
        <w:rPr>
          <w:rFonts w:hint="cs"/>
          <w:rtl/>
          <w:lang w:val="en-GB" w:eastAsia="he-IL"/>
        </w:rPr>
        <w:t>ש</w:t>
      </w:r>
      <w:r w:rsidR="008F5047">
        <w:rPr>
          <w:rFonts w:hint="cs"/>
          <w:rtl/>
          <w:lang w:val="en-GB" w:eastAsia="he-IL"/>
        </w:rPr>
        <w:t xml:space="preserve">הוא </w:t>
      </w:r>
      <w:r>
        <w:rPr>
          <w:rFonts w:hint="cs"/>
          <w:rtl/>
          <w:lang w:val="en-GB" w:eastAsia="he-IL"/>
        </w:rPr>
        <w:t>מסופק ב</w:t>
      </w:r>
      <w:r w:rsidR="00F178CF">
        <w:rPr>
          <w:rFonts w:hint="cs"/>
          <w:rtl/>
          <w:lang w:val="en-GB" w:eastAsia="he-IL"/>
        </w:rPr>
        <w:t>חינם. סיג</w:t>
      </w:r>
      <w:r>
        <w:rPr>
          <w:rFonts w:hint="cs"/>
          <w:rtl/>
          <w:lang w:val="en-GB" w:eastAsia="he-IL"/>
        </w:rPr>
        <w:t>ר</w:t>
      </w:r>
      <w:r w:rsidR="00F178CF">
        <w:rPr>
          <w:rFonts w:hint="cs"/>
          <w:rtl/>
          <w:lang w:val="en-GB" w:eastAsia="he-IL"/>
        </w:rPr>
        <w:t>יה אלקט</w:t>
      </w:r>
      <w:r>
        <w:rPr>
          <w:rFonts w:hint="cs"/>
          <w:rtl/>
          <w:lang w:val="en-GB" w:eastAsia="he-IL"/>
        </w:rPr>
        <w:t>ר</w:t>
      </w:r>
      <w:r w:rsidR="00F178CF">
        <w:rPr>
          <w:rFonts w:hint="cs"/>
          <w:rtl/>
          <w:lang w:val="en-GB" w:eastAsia="he-IL"/>
        </w:rPr>
        <w:t>ונית איננה מוצר מאושר לגמילה מע</w:t>
      </w:r>
      <w:r>
        <w:rPr>
          <w:rFonts w:hint="cs"/>
          <w:rtl/>
          <w:lang w:val="en-GB" w:eastAsia="he-IL"/>
        </w:rPr>
        <w:t xml:space="preserve">ישון. אם </w:t>
      </w:r>
      <w:r w:rsidR="00F178CF">
        <w:rPr>
          <w:rFonts w:hint="cs"/>
          <w:rtl/>
          <w:lang w:val="en-GB" w:eastAsia="he-IL"/>
        </w:rPr>
        <w:t>רוצים לעשות מחקר ולהוכיח</w:t>
      </w:r>
      <w:r>
        <w:rPr>
          <w:rFonts w:hint="cs"/>
          <w:rtl/>
          <w:lang w:val="en-GB" w:eastAsia="he-IL"/>
        </w:rPr>
        <w:t xml:space="preserve">, </w:t>
      </w:r>
      <w:r w:rsidR="00F178CF">
        <w:rPr>
          <w:rFonts w:hint="cs"/>
          <w:rtl/>
          <w:lang w:val="en-GB" w:eastAsia="he-IL"/>
        </w:rPr>
        <w:t xml:space="preserve">בקשה, אבל זה עוד </w:t>
      </w:r>
      <w:r w:rsidR="008F5047">
        <w:rPr>
          <w:rFonts w:hint="cs"/>
          <w:rtl/>
          <w:lang w:val="en-GB" w:eastAsia="he-IL"/>
        </w:rPr>
        <w:t xml:space="preserve">לא קיים. </w:t>
      </w:r>
      <w:bookmarkStart w:id="430" w:name="_ETM_Q1_3515910"/>
      <w:bookmarkEnd w:id="430"/>
    </w:p>
    <w:p w:rsidR="008F5047" w:rsidRDefault="008F5047" w:rsidP="008F5047">
      <w:pPr>
        <w:rPr>
          <w:rtl/>
          <w:lang w:val="en-GB" w:eastAsia="he-IL"/>
        </w:rPr>
      </w:pPr>
    </w:p>
    <w:p w:rsidR="00F178CF" w:rsidRDefault="00F178CF" w:rsidP="008F504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דווקא ב</w:t>
      </w:r>
      <w:r w:rsidR="003B7542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י</w:t>
      </w:r>
      <w:r w:rsidR="003B7542">
        <w:rPr>
          <w:rFonts w:hint="cs"/>
          <w:rtl/>
          <w:lang w:val="en-GB" w:eastAsia="he-IL"/>
        </w:rPr>
        <w:t>נתן המצב העגום בישראל שאין א</w:t>
      </w:r>
      <w:r w:rsidR="000B0E83">
        <w:rPr>
          <w:rFonts w:hint="cs"/>
          <w:rtl/>
          <w:lang w:val="en-GB" w:eastAsia="he-IL"/>
        </w:rPr>
        <w:t xml:space="preserve">כיפה </w:t>
      </w:r>
      <w:proofErr w:type="spellStart"/>
      <w:r w:rsidR="000B0E83">
        <w:rPr>
          <w:rFonts w:hint="cs"/>
          <w:rtl/>
          <w:lang w:val="en-GB" w:eastAsia="he-IL"/>
        </w:rPr>
        <w:t>אמיתית</w:t>
      </w:r>
      <w:proofErr w:type="spellEnd"/>
      <w:r w:rsidR="000B0E83">
        <w:rPr>
          <w:rFonts w:hint="cs"/>
          <w:rtl/>
          <w:lang w:val="en-GB" w:eastAsia="he-IL"/>
        </w:rPr>
        <w:t xml:space="preserve"> ע</w:t>
      </w:r>
      <w:r>
        <w:rPr>
          <w:rFonts w:hint="cs"/>
          <w:rtl/>
          <w:lang w:val="en-GB" w:eastAsia="he-IL"/>
        </w:rPr>
        <w:t xml:space="preserve">ל </w:t>
      </w:r>
      <w:bookmarkStart w:id="431" w:name="_ETM_Q1_3528614"/>
      <w:bookmarkEnd w:id="431"/>
      <w:r>
        <w:rPr>
          <w:rFonts w:hint="cs"/>
          <w:rtl/>
          <w:lang w:val="en-GB" w:eastAsia="he-IL"/>
        </w:rPr>
        <w:t>א</w:t>
      </w:r>
      <w:r w:rsidR="003B7542">
        <w:rPr>
          <w:rFonts w:hint="cs"/>
          <w:rtl/>
          <w:lang w:val="en-GB" w:eastAsia="he-IL"/>
        </w:rPr>
        <w:t xml:space="preserve">יסור </w:t>
      </w:r>
      <w:r>
        <w:rPr>
          <w:rFonts w:hint="cs"/>
          <w:rtl/>
          <w:lang w:val="en-GB" w:eastAsia="he-IL"/>
        </w:rPr>
        <w:t>המכירה לקטינים</w:t>
      </w:r>
      <w:r w:rsidR="008F5047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וגם הגיל הוא עדיין 18 ולא 21, </w:t>
      </w:r>
      <w:bookmarkStart w:id="432" w:name="_ETM_Q1_3532330"/>
      <w:bookmarkEnd w:id="432"/>
      <w:r>
        <w:rPr>
          <w:rFonts w:hint="cs"/>
          <w:rtl/>
          <w:lang w:val="en-GB" w:eastAsia="he-IL"/>
        </w:rPr>
        <w:t>ו</w:t>
      </w:r>
      <w:r w:rsidR="003B7542">
        <w:rPr>
          <w:rFonts w:hint="cs"/>
          <w:rtl/>
          <w:lang w:val="en-GB" w:eastAsia="he-IL"/>
        </w:rPr>
        <w:t>אין צעדים חיונ</w:t>
      </w:r>
      <w:r>
        <w:rPr>
          <w:rFonts w:hint="cs"/>
          <w:rtl/>
          <w:lang w:val="en-GB" w:eastAsia="he-IL"/>
        </w:rPr>
        <w:t>יים נוספים שנועדו להגן על הציבור</w:t>
      </w:r>
      <w:r w:rsidR="003B7542">
        <w:rPr>
          <w:rFonts w:hint="cs"/>
          <w:rtl/>
          <w:lang w:val="en-GB" w:eastAsia="he-IL"/>
        </w:rPr>
        <w:t xml:space="preserve">, במיוחד </w:t>
      </w:r>
      <w:r>
        <w:rPr>
          <w:rFonts w:hint="cs"/>
          <w:rtl/>
          <w:lang w:val="en-GB" w:eastAsia="he-IL"/>
        </w:rPr>
        <w:t xml:space="preserve">על בני הנוער, </w:t>
      </w:r>
      <w:r w:rsidR="003B7542">
        <w:rPr>
          <w:rFonts w:hint="cs"/>
          <w:rtl/>
          <w:lang w:val="en-GB" w:eastAsia="he-IL"/>
        </w:rPr>
        <w:t>צריך מיד להשוות את המס לסיגר</w:t>
      </w:r>
      <w:r>
        <w:rPr>
          <w:rFonts w:hint="cs"/>
          <w:rtl/>
          <w:lang w:val="en-GB" w:eastAsia="he-IL"/>
        </w:rPr>
        <w:t>י</w:t>
      </w:r>
      <w:r w:rsidR="000B0E83">
        <w:rPr>
          <w:rFonts w:hint="cs"/>
          <w:rtl/>
          <w:lang w:val="en-GB" w:eastAsia="he-IL"/>
        </w:rPr>
        <w:t>ות, ו</w:t>
      </w:r>
      <w:r w:rsidR="003B7542">
        <w:rPr>
          <w:rFonts w:hint="cs"/>
          <w:rtl/>
          <w:lang w:val="en-GB" w:eastAsia="he-IL"/>
        </w:rPr>
        <w:t>זה מה שמו</w:t>
      </w:r>
      <w:r>
        <w:rPr>
          <w:rFonts w:hint="cs"/>
          <w:rtl/>
          <w:lang w:val="en-GB" w:eastAsia="he-IL"/>
        </w:rPr>
        <w:t>צע כאן. נכון, אנחנו לא בעד שיהי</w:t>
      </w:r>
      <w:r w:rsidR="003B7542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מס יותר גבוה מסיג</w:t>
      </w:r>
      <w:r w:rsidR="003B7542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י</w:t>
      </w:r>
      <w:r w:rsidR="000B0E83">
        <w:rPr>
          <w:rFonts w:hint="cs"/>
          <w:rtl/>
          <w:lang w:val="en-GB" w:eastAsia="he-IL"/>
        </w:rPr>
        <w:t>ות</w:t>
      </w:r>
      <w:r w:rsidR="003B7542">
        <w:rPr>
          <w:rFonts w:hint="cs"/>
          <w:rtl/>
          <w:lang w:val="en-GB" w:eastAsia="he-IL"/>
        </w:rPr>
        <w:t xml:space="preserve"> </w:t>
      </w:r>
      <w:r w:rsidR="008F5047">
        <w:rPr>
          <w:rFonts w:hint="cs"/>
          <w:rtl/>
          <w:lang w:val="en-GB" w:eastAsia="he-IL"/>
        </w:rPr>
        <w:t>ו</w:t>
      </w:r>
      <w:r w:rsidR="003B7542">
        <w:rPr>
          <w:rFonts w:hint="cs"/>
          <w:rtl/>
          <w:lang w:val="en-GB" w:eastAsia="he-IL"/>
        </w:rPr>
        <w:t>אם יש מקום שזה נראה</w:t>
      </w:r>
      <w:r>
        <w:rPr>
          <w:rFonts w:hint="cs"/>
          <w:rtl/>
          <w:lang w:val="en-GB" w:eastAsia="he-IL"/>
        </w:rPr>
        <w:t xml:space="preserve"> </w:t>
      </w:r>
      <w:bookmarkStart w:id="433" w:name="_ETM_Q1_3553345"/>
      <w:bookmarkEnd w:id="433"/>
      <w:r>
        <w:rPr>
          <w:rFonts w:hint="cs"/>
          <w:rtl/>
          <w:lang w:val="en-GB" w:eastAsia="he-IL"/>
        </w:rPr>
        <w:t>כך</w:t>
      </w:r>
      <w:r w:rsidR="008F5047">
        <w:rPr>
          <w:rFonts w:hint="cs"/>
          <w:rtl/>
          <w:lang w:val="en-GB" w:eastAsia="he-IL"/>
        </w:rPr>
        <w:t xml:space="preserve"> </w:t>
      </w:r>
      <w:r w:rsidR="003B7542">
        <w:rPr>
          <w:rFonts w:hint="cs"/>
          <w:rtl/>
          <w:lang w:val="en-GB" w:eastAsia="he-IL"/>
        </w:rPr>
        <w:t xml:space="preserve">צריך לקיים את הדיון </w:t>
      </w:r>
      <w:r w:rsidR="008F5047">
        <w:rPr>
          <w:rFonts w:hint="cs"/>
          <w:rtl/>
          <w:lang w:val="en-GB" w:eastAsia="he-IL"/>
        </w:rPr>
        <w:t xml:space="preserve">המעמיק ולתקן. </w:t>
      </w:r>
      <w:r>
        <w:rPr>
          <w:rFonts w:hint="cs"/>
          <w:rtl/>
          <w:lang w:val="en-GB" w:eastAsia="he-IL"/>
        </w:rPr>
        <w:t>השאלה שעלתה עכ</w:t>
      </w:r>
      <w:r w:rsidR="003B7542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י</w:t>
      </w:r>
      <w:r w:rsidR="003B7542">
        <w:rPr>
          <w:rFonts w:hint="cs"/>
          <w:rtl/>
          <w:lang w:val="en-GB" w:eastAsia="he-IL"/>
        </w:rPr>
        <w:t xml:space="preserve">ו </w:t>
      </w:r>
      <w:r w:rsidR="008F5047">
        <w:rPr>
          <w:rFonts w:hint="cs"/>
          <w:rtl/>
          <w:lang w:val="en-GB" w:eastAsia="he-IL"/>
        </w:rPr>
        <w:t>לגבי מספר השאיפות של סיגריה</w:t>
      </w:r>
      <w:r>
        <w:rPr>
          <w:rFonts w:hint="cs"/>
          <w:rtl/>
          <w:lang w:val="en-GB" w:eastAsia="he-IL"/>
        </w:rPr>
        <w:t xml:space="preserve"> תלויה </w:t>
      </w:r>
      <w:proofErr w:type="spellStart"/>
      <w:r>
        <w:rPr>
          <w:rFonts w:hint="cs"/>
          <w:rtl/>
          <w:lang w:val="en-GB" w:eastAsia="he-IL"/>
        </w:rPr>
        <w:t>באיך</w:t>
      </w:r>
      <w:proofErr w:type="spellEnd"/>
      <w:r>
        <w:rPr>
          <w:rFonts w:hint="cs"/>
          <w:rtl/>
          <w:lang w:val="en-GB" w:eastAsia="he-IL"/>
        </w:rPr>
        <w:t xml:space="preserve"> שואפים</w:t>
      </w:r>
      <w:bookmarkStart w:id="434" w:name="_ETM_Q1_3565019"/>
      <w:bookmarkEnd w:id="434"/>
      <w:r>
        <w:rPr>
          <w:rFonts w:hint="cs"/>
          <w:rtl/>
          <w:lang w:val="en-GB" w:eastAsia="he-IL"/>
        </w:rPr>
        <w:t>. אנחנו נשמח לשלוח לכם את הספרות המדעית המתאימה. זה</w:t>
      </w:r>
      <w:bookmarkStart w:id="435" w:name="_ETM_Q1_3567711"/>
      <w:bookmarkEnd w:id="435"/>
      <w:r>
        <w:rPr>
          <w:rFonts w:hint="cs"/>
          <w:rtl/>
          <w:lang w:val="en-GB" w:eastAsia="he-IL"/>
        </w:rPr>
        <w:t xml:space="preserve"> תלוי בכמה בן אדם שואף, איך הוא שואף. </w:t>
      </w:r>
      <w:bookmarkStart w:id="436" w:name="_ETM_Q1_3568320"/>
      <w:bookmarkEnd w:id="436"/>
      <w:r>
        <w:rPr>
          <w:rFonts w:hint="cs"/>
          <w:rtl/>
          <w:lang w:val="en-GB" w:eastAsia="he-IL"/>
        </w:rPr>
        <w:t>כפי שאמר כאן נציג הסי</w:t>
      </w:r>
      <w:r w:rsidR="008F5047">
        <w:rPr>
          <w:rFonts w:hint="cs"/>
          <w:rtl/>
          <w:lang w:val="en-GB" w:eastAsia="he-IL"/>
        </w:rPr>
        <w:t>גריות האלקטרוניות, יש שונות רבה, אבל עדיין</w:t>
      </w:r>
      <w:r>
        <w:rPr>
          <w:rFonts w:hint="cs"/>
          <w:rtl/>
          <w:lang w:val="en-GB" w:eastAsia="he-IL"/>
        </w:rPr>
        <w:t xml:space="preserve"> המדיניות שהוצעה הי</w:t>
      </w:r>
      <w:r w:rsidR="003B7542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 </w:t>
      </w:r>
      <w:bookmarkStart w:id="437" w:name="_ETM_Q1_3576698"/>
      <w:bookmarkEnd w:id="437"/>
      <w:r>
        <w:rPr>
          <w:rFonts w:hint="cs"/>
          <w:rtl/>
          <w:lang w:val="en-GB" w:eastAsia="he-IL"/>
        </w:rPr>
        <w:t>מדיניות נ</w:t>
      </w:r>
      <w:r w:rsidR="003B7542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>ו</w:t>
      </w:r>
      <w:r w:rsidR="003B7542">
        <w:rPr>
          <w:rFonts w:hint="cs"/>
          <w:rtl/>
          <w:lang w:val="en-GB" w:eastAsia="he-IL"/>
        </w:rPr>
        <w:t>נה</w:t>
      </w:r>
      <w:r w:rsidR="008F5047">
        <w:rPr>
          <w:rFonts w:hint="cs"/>
          <w:rtl/>
          <w:lang w:val="en-GB" w:eastAsia="he-IL"/>
        </w:rPr>
        <w:t xml:space="preserve">, הגיונית ומקצועית. </w:t>
      </w:r>
      <w:r w:rsidR="003B7542">
        <w:rPr>
          <w:rFonts w:hint="cs"/>
          <w:rtl/>
          <w:lang w:val="en-GB" w:eastAsia="he-IL"/>
        </w:rPr>
        <w:t>אנחנו ממליצים להשאיר את זה</w:t>
      </w:r>
      <w:r>
        <w:rPr>
          <w:rFonts w:hint="cs"/>
          <w:rtl/>
          <w:lang w:val="en-GB" w:eastAsia="he-IL"/>
        </w:rPr>
        <w:t xml:space="preserve"> על</w:t>
      </w:r>
      <w:r w:rsidR="003B7542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0.7 למיליליטר,</w:t>
      </w:r>
      <w:r w:rsidR="003B7542">
        <w:rPr>
          <w:rFonts w:hint="cs"/>
          <w:rtl/>
          <w:lang w:val="en-GB" w:eastAsia="he-IL"/>
        </w:rPr>
        <w:t xml:space="preserve"> לא לתת סב</w:t>
      </w:r>
      <w:r>
        <w:rPr>
          <w:rFonts w:hint="cs"/>
          <w:rtl/>
          <w:lang w:val="en-GB" w:eastAsia="he-IL"/>
        </w:rPr>
        <w:t>סו</w:t>
      </w:r>
      <w:r w:rsidR="003B7542">
        <w:rPr>
          <w:rFonts w:hint="cs"/>
          <w:rtl/>
          <w:lang w:val="en-GB" w:eastAsia="he-IL"/>
        </w:rPr>
        <w:t xml:space="preserve">ד והנחה </w:t>
      </w:r>
      <w:r>
        <w:rPr>
          <w:rFonts w:hint="cs"/>
          <w:rtl/>
          <w:lang w:val="en-GB" w:eastAsia="he-IL"/>
        </w:rPr>
        <w:t xml:space="preserve">של 30% על </w:t>
      </w:r>
      <w:bookmarkStart w:id="438" w:name="_ETM_Q1_3582695"/>
      <w:bookmarkEnd w:id="438"/>
      <w:r>
        <w:rPr>
          <w:rFonts w:hint="cs"/>
          <w:rtl/>
          <w:lang w:val="en-GB" w:eastAsia="he-IL"/>
        </w:rPr>
        <w:t>ידי העלאה ל-1 מיליליטר</w:t>
      </w:r>
      <w:r w:rsidR="003B7542">
        <w:rPr>
          <w:rFonts w:hint="cs"/>
          <w:rtl/>
          <w:lang w:val="en-GB" w:eastAsia="he-IL"/>
        </w:rPr>
        <w:t xml:space="preserve">. </w:t>
      </w:r>
    </w:p>
    <w:p w:rsidR="00F178CF" w:rsidRDefault="00F178CF" w:rsidP="00F178CF">
      <w:pPr>
        <w:rPr>
          <w:rtl/>
          <w:lang w:val="en-GB" w:eastAsia="he-IL"/>
        </w:rPr>
      </w:pPr>
      <w:bookmarkStart w:id="439" w:name="_ETM_Q1_3591092"/>
      <w:bookmarkStart w:id="440" w:name="_ETM_Q1_3591166"/>
      <w:bookmarkStart w:id="441" w:name="_ETM_Q1_3591229"/>
      <w:bookmarkEnd w:id="439"/>
      <w:bookmarkEnd w:id="440"/>
      <w:bookmarkEnd w:id="441"/>
    </w:p>
    <w:p w:rsidR="003B7542" w:rsidRDefault="008F5047" w:rsidP="008F5047">
      <w:pPr>
        <w:rPr>
          <w:rtl/>
          <w:lang w:val="en-GB" w:eastAsia="he-IL"/>
        </w:rPr>
      </w:pPr>
      <w:bookmarkStart w:id="442" w:name="_ETM_Q1_3591279"/>
      <w:bookmarkEnd w:id="442"/>
      <w:r>
        <w:rPr>
          <w:rFonts w:hint="cs"/>
          <w:rtl/>
          <w:lang w:val="en-GB" w:eastAsia="he-IL"/>
        </w:rPr>
        <w:t xml:space="preserve">עם </w:t>
      </w:r>
      <w:r w:rsidR="00F178CF">
        <w:rPr>
          <w:rFonts w:hint="cs"/>
          <w:rtl/>
          <w:lang w:val="en-GB" w:eastAsia="he-IL"/>
        </w:rPr>
        <w:t>הנושא של הצהרת הי</w:t>
      </w:r>
      <w:r>
        <w:rPr>
          <w:rFonts w:hint="cs"/>
          <w:rtl/>
          <w:lang w:val="en-GB" w:eastAsia="he-IL"/>
        </w:rPr>
        <w:t xml:space="preserve">בואן אפשר לחיות, </w:t>
      </w:r>
      <w:r w:rsidR="003B7542">
        <w:rPr>
          <w:rFonts w:hint="cs"/>
          <w:rtl/>
          <w:lang w:val="en-GB" w:eastAsia="he-IL"/>
        </w:rPr>
        <w:t xml:space="preserve">אבל זה דורש </w:t>
      </w:r>
      <w:r w:rsidR="00F178CF">
        <w:rPr>
          <w:rFonts w:hint="cs"/>
          <w:rtl/>
          <w:lang w:val="en-GB" w:eastAsia="he-IL"/>
        </w:rPr>
        <w:t xml:space="preserve">הקמה של </w:t>
      </w:r>
      <w:r w:rsidR="003B7542">
        <w:rPr>
          <w:rFonts w:hint="cs"/>
          <w:rtl/>
          <w:lang w:val="en-GB" w:eastAsia="he-IL"/>
        </w:rPr>
        <w:t xml:space="preserve">מערך </w:t>
      </w:r>
      <w:r w:rsidR="000B0E83">
        <w:rPr>
          <w:rFonts w:hint="cs"/>
          <w:rtl/>
          <w:lang w:val="en-GB" w:eastAsia="he-IL"/>
        </w:rPr>
        <w:t xml:space="preserve">פיקוח והכנסה למסגרת התקציב, לא </w:t>
      </w:r>
      <w:r>
        <w:rPr>
          <w:rFonts w:hint="cs"/>
          <w:rtl/>
          <w:lang w:val="en-GB" w:eastAsia="he-IL"/>
        </w:rPr>
        <w:t xml:space="preserve">מתן תקציב חד פעמי. </w:t>
      </w:r>
      <w:bookmarkStart w:id="443" w:name="_ETM_Q1_3597526"/>
      <w:bookmarkEnd w:id="443"/>
      <w:r w:rsidR="003440A2">
        <w:rPr>
          <w:rFonts w:hint="cs"/>
          <w:rtl/>
          <w:lang w:val="en-GB" w:eastAsia="he-IL"/>
        </w:rPr>
        <w:t>צריך ש</w:t>
      </w:r>
      <w:r w:rsidR="00F178CF">
        <w:rPr>
          <w:rFonts w:hint="cs"/>
          <w:rtl/>
          <w:lang w:val="en-GB" w:eastAsia="he-IL"/>
        </w:rPr>
        <w:t>יהי</w:t>
      </w:r>
      <w:r w:rsidR="003B7542">
        <w:rPr>
          <w:rFonts w:hint="cs"/>
          <w:rtl/>
          <w:lang w:val="en-GB" w:eastAsia="he-IL"/>
        </w:rPr>
        <w:t>ה</w:t>
      </w:r>
      <w:r w:rsidR="00F178CF">
        <w:rPr>
          <w:rFonts w:hint="cs"/>
          <w:rtl/>
          <w:lang w:val="en-GB" w:eastAsia="he-IL"/>
        </w:rPr>
        <w:t xml:space="preserve"> </w:t>
      </w:r>
      <w:r w:rsidR="003B7542">
        <w:rPr>
          <w:rFonts w:hint="cs"/>
          <w:rtl/>
          <w:lang w:val="en-GB" w:eastAsia="he-IL"/>
        </w:rPr>
        <w:t>פיקוח כמו</w:t>
      </w:r>
      <w:r w:rsidR="00F178CF">
        <w:rPr>
          <w:rFonts w:hint="cs"/>
          <w:rtl/>
          <w:lang w:val="en-GB" w:eastAsia="he-IL"/>
        </w:rPr>
        <w:t xml:space="preserve"> </w:t>
      </w:r>
      <w:r w:rsidR="003B7542">
        <w:rPr>
          <w:rFonts w:hint="cs"/>
          <w:rtl/>
          <w:lang w:val="en-GB" w:eastAsia="he-IL"/>
        </w:rPr>
        <w:t>שצריך על המוצרים, כ</w:t>
      </w:r>
      <w:r w:rsidR="00F178CF">
        <w:rPr>
          <w:rFonts w:hint="cs"/>
          <w:rtl/>
          <w:lang w:val="en-GB" w:eastAsia="he-IL"/>
        </w:rPr>
        <w:t>י היום בישראל השוק פרוץ לחלוטין</w:t>
      </w:r>
      <w:bookmarkStart w:id="444" w:name="_ETM_Q1_3603451"/>
      <w:bookmarkEnd w:id="444"/>
      <w:r w:rsidR="003440A2">
        <w:rPr>
          <w:rFonts w:hint="cs"/>
          <w:rtl/>
          <w:lang w:val="en-GB" w:eastAsia="he-IL"/>
        </w:rPr>
        <w:t xml:space="preserve">. אנחנו </w:t>
      </w:r>
      <w:r>
        <w:rPr>
          <w:rFonts w:hint="cs"/>
          <w:rtl/>
          <w:lang w:val="en-GB" w:eastAsia="he-IL"/>
        </w:rPr>
        <w:t>רואים מגפה במיוחד בקורונה,</w:t>
      </w:r>
      <w:r w:rsidR="003440A2">
        <w:rPr>
          <w:rFonts w:hint="cs"/>
          <w:rtl/>
          <w:lang w:val="en-GB" w:eastAsia="he-IL"/>
        </w:rPr>
        <w:t xml:space="preserve"> אנחנו </w:t>
      </w:r>
      <w:bookmarkStart w:id="445" w:name="_ETM_Q1_3607643"/>
      <w:bookmarkEnd w:id="445"/>
      <w:r w:rsidR="003440A2">
        <w:rPr>
          <w:rFonts w:hint="cs"/>
          <w:rtl/>
          <w:lang w:val="en-GB" w:eastAsia="he-IL"/>
        </w:rPr>
        <w:t xml:space="preserve">רואים עלייה בשימוש בסיגריות האלקטרוניות בקרב </w:t>
      </w:r>
      <w:r w:rsidR="003B7542">
        <w:rPr>
          <w:rFonts w:hint="cs"/>
          <w:rtl/>
          <w:lang w:val="en-GB" w:eastAsia="he-IL"/>
        </w:rPr>
        <w:t>בני הנוער</w:t>
      </w:r>
      <w:r w:rsidR="003440A2">
        <w:rPr>
          <w:rFonts w:hint="cs"/>
          <w:rtl/>
          <w:lang w:val="en-GB" w:eastAsia="he-IL"/>
        </w:rPr>
        <w:t xml:space="preserve"> בישראל</w:t>
      </w:r>
      <w:r w:rsidR="003B7542">
        <w:rPr>
          <w:rFonts w:hint="cs"/>
          <w:rtl/>
          <w:lang w:val="en-GB" w:eastAsia="he-IL"/>
        </w:rPr>
        <w:t xml:space="preserve">. כשהם </w:t>
      </w:r>
      <w:r w:rsidR="000B0E83">
        <w:rPr>
          <w:rFonts w:hint="cs"/>
          <w:rtl/>
          <w:lang w:val="en-GB" w:eastAsia="he-IL"/>
        </w:rPr>
        <w:t>מתחילים להשתמש</w:t>
      </w:r>
      <w:r w:rsidR="003440A2">
        <w:rPr>
          <w:rFonts w:hint="cs"/>
          <w:rtl/>
          <w:lang w:val="en-GB" w:eastAsia="he-IL"/>
        </w:rPr>
        <w:t xml:space="preserve"> הם נהיים </w:t>
      </w:r>
      <w:bookmarkStart w:id="446" w:name="_ETM_Q1_3618057"/>
      <w:bookmarkEnd w:id="446"/>
      <w:r w:rsidR="003440A2">
        <w:rPr>
          <w:rFonts w:hint="cs"/>
          <w:rtl/>
          <w:lang w:val="en-GB" w:eastAsia="he-IL"/>
        </w:rPr>
        <w:t xml:space="preserve">מכורים לכל החיים שלהם, וזה </w:t>
      </w:r>
      <w:r w:rsidR="003B7542">
        <w:rPr>
          <w:rFonts w:hint="cs"/>
          <w:rtl/>
          <w:lang w:val="en-GB" w:eastAsia="he-IL"/>
        </w:rPr>
        <w:t>לא ר</w:t>
      </w:r>
      <w:r w:rsidR="003440A2">
        <w:rPr>
          <w:rFonts w:hint="cs"/>
          <w:rtl/>
          <w:lang w:val="en-GB" w:eastAsia="he-IL"/>
        </w:rPr>
        <w:t>ק</w:t>
      </w:r>
      <w:r w:rsidR="003B7542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לסיגריות </w:t>
      </w:r>
      <w:r w:rsidR="003440A2">
        <w:rPr>
          <w:rFonts w:hint="cs"/>
          <w:rtl/>
          <w:lang w:val="en-GB" w:eastAsia="he-IL"/>
        </w:rPr>
        <w:t xml:space="preserve">אלקטרוניות, גם </w:t>
      </w:r>
      <w:bookmarkStart w:id="447" w:name="_ETM_Q1_3623607"/>
      <w:bookmarkEnd w:id="447"/>
      <w:r w:rsidR="003440A2">
        <w:rPr>
          <w:rFonts w:hint="cs"/>
          <w:rtl/>
          <w:lang w:val="en-GB" w:eastAsia="he-IL"/>
        </w:rPr>
        <w:t>לסיגריות</w:t>
      </w:r>
      <w:r>
        <w:rPr>
          <w:rFonts w:hint="cs"/>
          <w:rtl/>
          <w:lang w:val="en-GB" w:eastAsia="he-IL"/>
        </w:rPr>
        <w:t xml:space="preserve"> רגילות</w:t>
      </w:r>
      <w:r w:rsidR="003440A2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 xml:space="preserve">אמנם </w:t>
      </w:r>
      <w:r w:rsidR="003440A2">
        <w:rPr>
          <w:rFonts w:hint="cs"/>
          <w:rtl/>
          <w:lang w:val="en-GB" w:eastAsia="he-IL"/>
        </w:rPr>
        <w:t>שמענו הרב</w:t>
      </w:r>
      <w:r w:rsidR="003B7542">
        <w:rPr>
          <w:rFonts w:hint="cs"/>
          <w:rtl/>
          <w:lang w:val="en-GB" w:eastAsia="he-IL"/>
        </w:rPr>
        <w:t>ה</w:t>
      </w:r>
      <w:r w:rsidR="003440A2">
        <w:rPr>
          <w:rFonts w:hint="cs"/>
          <w:rtl/>
          <w:lang w:val="en-GB" w:eastAsia="he-IL"/>
        </w:rPr>
        <w:t xml:space="preserve"> מאוד את נציגי</w:t>
      </w:r>
      <w:r>
        <w:rPr>
          <w:rFonts w:hint="cs"/>
          <w:rtl/>
          <w:lang w:val="en-GB" w:eastAsia="he-IL"/>
        </w:rPr>
        <w:t xml:space="preserve"> הסיגריות האלקטרוניות, אבל</w:t>
      </w:r>
      <w:r w:rsidR="003440A2">
        <w:rPr>
          <w:rFonts w:hint="cs"/>
          <w:rtl/>
          <w:lang w:val="en-GB" w:eastAsia="he-IL"/>
        </w:rPr>
        <w:t xml:space="preserve"> חשוב מאוד שנ</w:t>
      </w:r>
      <w:r w:rsidR="003B7542">
        <w:rPr>
          <w:rFonts w:hint="cs"/>
          <w:rtl/>
          <w:lang w:val="en-GB" w:eastAsia="he-IL"/>
        </w:rPr>
        <w:t>קבל את ה</w:t>
      </w:r>
      <w:r w:rsidR="003440A2">
        <w:rPr>
          <w:rFonts w:hint="cs"/>
          <w:rtl/>
          <w:lang w:val="en-GB" w:eastAsia="he-IL"/>
        </w:rPr>
        <w:t>החלטות על ב</w:t>
      </w:r>
      <w:r w:rsidR="003B7542">
        <w:rPr>
          <w:rFonts w:hint="cs"/>
          <w:rtl/>
          <w:lang w:val="en-GB" w:eastAsia="he-IL"/>
        </w:rPr>
        <w:t xml:space="preserve">סיס </w:t>
      </w:r>
      <w:r w:rsidR="003440A2">
        <w:rPr>
          <w:rFonts w:hint="cs"/>
          <w:rtl/>
          <w:lang w:val="en-GB" w:eastAsia="he-IL"/>
        </w:rPr>
        <w:t xml:space="preserve">האינטרס הציבורי </w:t>
      </w:r>
      <w:r>
        <w:rPr>
          <w:rFonts w:hint="cs"/>
          <w:rtl/>
          <w:lang w:val="en-GB" w:eastAsia="he-IL"/>
        </w:rPr>
        <w:t>של בריאות הציבור.</w:t>
      </w:r>
      <w:r w:rsidR="003B7542">
        <w:rPr>
          <w:rFonts w:hint="cs"/>
          <w:rtl/>
          <w:lang w:val="en-GB" w:eastAsia="he-IL"/>
        </w:rPr>
        <w:t xml:space="preserve">  </w:t>
      </w:r>
      <w:r w:rsidR="003440A2">
        <w:rPr>
          <w:rFonts w:hint="cs"/>
          <w:rtl/>
          <w:lang w:val="en-GB" w:eastAsia="he-IL"/>
        </w:rPr>
        <w:t>אנחנו</w:t>
      </w:r>
      <w:r w:rsidR="003B7542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כ</w:t>
      </w:r>
      <w:r w:rsidR="003B7542">
        <w:rPr>
          <w:rFonts w:hint="cs"/>
          <w:rtl/>
          <w:lang w:val="en-GB" w:eastAsia="he-IL"/>
        </w:rPr>
        <w:t xml:space="preserve">קואליציה מאוד </w:t>
      </w:r>
      <w:r>
        <w:rPr>
          <w:rFonts w:hint="cs"/>
          <w:rtl/>
          <w:lang w:val="en-GB" w:eastAsia="he-IL"/>
        </w:rPr>
        <w:t>רחבה</w:t>
      </w:r>
      <w:r w:rsidR="003440A2">
        <w:rPr>
          <w:rFonts w:hint="cs"/>
          <w:rtl/>
          <w:lang w:val="en-GB" w:eastAsia="he-IL"/>
        </w:rPr>
        <w:t xml:space="preserve"> תומכים </w:t>
      </w:r>
      <w:r w:rsidR="003B7542">
        <w:rPr>
          <w:rFonts w:hint="cs"/>
          <w:rtl/>
          <w:lang w:val="en-GB" w:eastAsia="he-IL"/>
        </w:rPr>
        <w:t xml:space="preserve">באנשי </w:t>
      </w:r>
      <w:r>
        <w:rPr>
          <w:rFonts w:hint="cs"/>
          <w:rtl/>
          <w:lang w:val="en-GB" w:eastAsia="he-IL"/>
        </w:rPr>
        <w:t>המ</w:t>
      </w:r>
      <w:r w:rsidR="003440A2">
        <w:rPr>
          <w:rFonts w:hint="cs"/>
          <w:rtl/>
          <w:lang w:val="en-GB" w:eastAsia="he-IL"/>
        </w:rPr>
        <w:t>ק</w:t>
      </w:r>
      <w:r>
        <w:rPr>
          <w:rFonts w:hint="cs"/>
          <w:rtl/>
          <w:lang w:val="en-GB" w:eastAsia="he-IL"/>
        </w:rPr>
        <w:t>צ</w:t>
      </w:r>
      <w:r w:rsidR="003440A2">
        <w:rPr>
          <w:rFonts w:hint="cs"/>
          <w:rtl/>
          <w:lang w:val="en-GB" w:eastAsia="he-IL"/>
        </w:rPr>
        <w:t xml:space="preserve">וע </w:t>
      </w:r>
      <w:bookmarkStart w:id="448" w:name="_ETM_Q1_3632771"/>
      <w:bookmarkEnd w:id="448"/>
      <w:r w:rsidR="003440A2">
        <w:rPr>
          <w:rFonts w:hint="cs"/>
          <w:rtl/>
          <w:lang w:val="en-GB" w:eastAsia="he-IL"/>
        </w:rPr>
        <w:t>ב</w:t>
      </w:r>
      <w:r w:rsidR="003B7542">
        <w:rPr>
          <w:rFonts w:hint="cs"/>
          <w:rtl/>
          <w:lang w:val="en-GB" w:eastAsia="he-IL"/>
        </w:rPr>
        <w:t xml:space="preserve">משרד </w:t>
      </w:r>
      <w:r w:rsidR="003440A2">
        <w:rPr>
          <w:rFonts w:hint="cs"/>
          <w:rtl/>
          <w:lang w:val="en-GB" w:eastAsia="he-IL"/>
        </w:rPr>
        <w:t xml:space="preserve">הבריאות והאוצר </w:t>
      </w:r>
      <w:r w:rsidR="007E59E1">
        <w:rPr>
          <w:rFonts w:hint="cs"/>
          <w:rtl/>
          <w:lang w:val="en-GB" w:eastAsia="he-IL"/>
        </w:rPr>
        <w:t>ב</w:t>
      </w:r>
      <w:r w:rsidR="003B7542">
        <w:rPr>
          <w:rFonts w:hint="cs"/>
          <w:rtl/>
          <w:lang w:val="en-GB" w:eastAsia="he-IL"/>
        </w:rPr>
        <w:t>אישור המס הזה כמו</w:t>
      </w:r>
      <w:r w:rsidR="003440A2">
        <w:rPr>
          <w:rFonts w:hint="cs"/>
          <w:rtl/>
          <w:lang w:val="en-GB" w:eastAsia="he-IL"/>
        </w:rPr>
        <w:t xml:space="preserve"> </w:t>
      </w:r>
      <w:r w:rsidR="003B7542">
        <w:rPr>
          <w:rFonts w:hint="cs"/>
          <w:rtl/>
          <w:lang w:val="en-GB" w:eastAsia="he-IL"/>
        </w:rPr>
        <w:t>שצריך.</w:t>
      </w:r>
    </w:p>
    <w:p w:rsidR="003B7542" w:rsidRDefault="003B7542" w:rsidP="003B7542">
      <w:pPr>
        <w:ind w:firstLine="0"/>
        <w:rPr>
          <w:rtl/>
          <w:lang w:val="en-GB" w:eastAsia="he-IL"/>
        </w:rPr>
      </w:pPr>
    </w:p>
    <w:p w:rsidR="000342C1" w:rsidRDefault="000342C1" w:rsidP="000342C1">
      <w:pPr>
        <w:pStyle w:val="af9"/>
        <w:keepNext/>
        <w:rPr>
          <w:rtl/>
          <w:lang w:val="en-GB" w:eastAsia="he-IL"/>
        </w:rPr>
      </w:pPr>
      <w:bookmarkStart w:id="449" w:name="ET_guest_זכר_יבדייב_114"/>
      <w:r w:rsidRPr="000342C1">
        <w:rPr>
          <w:rStyle w:val="TagStyle"/>
          <w:rtl/>
        </w:rPr>
        <w:t xml:space="preserve"> &lt;&lt; אורח &gt;&gt; </w:t>
      </w:r>
      <w:r w:rsidR="00CB45A7">
        <w:rPr>
          <w:rtl/>
          <w:lang w:val="en-GB" w:eastAsia="he-IL"/>
        </w:rPr>
        <w:t>ז</w:t>
      </w:r>
      <w:r w:rsidR="00CB45A7">
        <w:rPr>
          <w:rFonts w:hint="cs"/>
          <w:rtl/>
          <w:lang w:val="en-GB" w:eastAsia="he-IL"/>
        </w:rPr>
        <w:t>ה</w:t>
      </w:r>
      <w:r>
        <w:rPr>
          <w:rtl/>
          <w:lang w:val="en-GB" w:eastAsia="he-IL"/>
        </w:rPr>
        <w:t xml:space="preserve">ר </w:t>
      </w:r>
      <w:proofErr w:type="spellStart"/>
      <w:r>
        <w:rPr>
          <w:rtl/>
          <w:lang w:val="en-GB" w:eastAsia="he-IL"/>
        </w:rPr>
        <w:t>יבדייב</w:t>
      </w:r>
      <w:proofErr w:type="spellEnd"/>
      <w:r>
        <w:rPr>
          <w:rtl/>
          <w:lang w:val="en-GB" w:eastAsia="he-IL"/>
        </w:rPr>
        <w:t>:</w:t>
      </w:r>
      <w:r w:rsidRPr="000342C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49"/>
    </w:p>
    <w:p w:rsidR="000342C1" w:rsidRDefault="000342C1" w:rsidP="000342C1">
      <w:pPr>
        <w:pStyle w:val="KeepWithNext"/>
        <w:rPr>
          <w:rtl/>
          <w:lang w:val="en-GB" w:eastAsia="he-IL"/>
        </w:rPr>
      </w:pPr>
    </w:p>
    <w:p w:rsidR="00CB45A7" w:rsidRDefault="00CB45A7" w:rsidP="00685AD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אחד מאלה שנפגעו על ידי </w:t>
      </w:r>
      <w:bookmarkStart w:id="450" w:name="_ETM_Q1_3695027"/>
      <w:bookmarkEnd w:id="450"/>
      <w:r>
        <w:rPr>
          <w:rFonts w:hint="cs"/>
          <w:rtl/>
          <w:lang w:val="en-GB" w:eastAsia="he-IL"/>
        </w:rPr>
        <w:t xml:space="preserve">כך שהמוצרים </w:t>
      </w:r>
      <w:r w:rsidR="00864A67">
        <w:rPr>
          <w:rFonts w:hint="cs"/>
          <w:rtl/>
          <w:lang w:val="en-GB" w:eastAsia="he-IL"/>
        </w:rPr>
        <w:t xml:space="preserve">שייבאתי </w:t>
      </w:r>
      <w:r>
        <w:rPr>
          <w:rFonts w:hint="cs"/>
          <w:rtl/>
          <w:lang w:val="en-GB" w:eastAsia="he-IL"/>
        </w:rPr>
        <w:t xml:space="preserve">נעצרו במכס בדיוק בתאריכים שהצו יצא. </w:t>
      </w:r>
      <w:r w:rsidR="00864A67">
        <w:rPr>
          <w:rFonts w:hint="cs"/>
          <w:rtl/>
          <w:lang w:val="en-GB" w:eastAsia="he-IL"/>
        </w:rPr>
        <w:t xml:space="preserve">אני לא יודע מה לעשות עם </w:t>
      </w:r>
      <w:r>
        <w:rPr>
          <w:rFonts w:hint="cs"/>
          <w:rtl/>
          <w:lang w:val="en-GB" w:eastAsia="he-IL"/>
        </w:rPr>
        <w:t xml:space="preserve">המוצרים </w:t>
      </w:r>
      <w:bookmarkStart w:id="451" w:name="_ETM_Q1_3697772"/>
      <w:bookmarkEnd w:id="451"/>
      <w:r w:rsidR="00864A67">
        <w:rPr>
          <w:rFonts w:hint="cs"/>
          <w:rtl/>
          <w:lang w:val="en-GB" w:eastAsia="he-IL"/>
        </w:rPr>
        <w:t>שעדיין שוכבים שם.</w:t>
      </w:r>
      <w:r>
        <w:rPr>
          <w:rFonts w:hint="cs"/>
          <w:rtl/>
          <w:lang w:val="en-GB" w:eastAsia="he-IL"/>
        </w:rPr>
        <w:t xml:space="preserve"> המס </w:t>
      </w:r>
      <w:bookmarkStart w:id="452" w:name="_ETM_Q1_3706591"/>
      <w:bookmarkEnd w:id="452"/>
      <w:r>
        <w:rPr>
          <w:rFonts w:hint="cs"/>
          <w:rtl/>
          <w:lang w:val="en-GB" w:eastAsia="he-IL"/>
        </w:rPr>
        <w:t xml:space="preserve">שנדרש </w:t>
      </w:r>
      <w:r w:rsidR="00864A67">
        <w:rPr>
          <w:rFonts w:hint="cs"/>
          <w:rtl/>
          <w:lang w:val="en-GB" w:eastAsia="he-IL"/>
        </w:rPr>
        <w:t xml:space="preserve">עליהם </w:t>
      </w:r>
      <w:r>
        <w:rPr>
          <w:rFonts w:hint="cs"/>
          <w:rtl/>
          <w:lang w:val="en-GB" w:eastAsia="he-IL"/>
        </w:rPr>
        <w:t xml:space="preserve">הוא כמה מיליוני שקלים. מה אפשר לעשות לגבי </w:t>
      </w:r>
      <w:bookmarkStart w:id="453" w:name="_ETM_Q1_3711832"/>
      <w:bookmarkEnd w:id="453"/>
      <w:r>
        <w:rPr>
          <w:rFonts w:hint="cs"/>
          <w:rtl/>
          <w:lang w:val="en-GB" w:eastAsia="he-IL"/>
        </w:rPr>
        <w:t xml:space="preserve">זה? אנחנו עמדנו בחוקים, שילמנו את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כמ</w:t>
      </w:r>
      <w:bookmarkStart w:id="454" w:name="_ETM_Q1_3716827"/>
      <w:bookmarkEnd w:id="454"/>
      <w:r>
        <w:rPr>
          <w:rFonts w:hint="cs"/>
          <w:rtl/>
          <w:lang w:val="en-GB" w:eastAsia="he-IL"/>
        </w:rPr>
        <w:t xml:space="preserve">ו שצריך, </w:t>
      </w:r>
      <w:r w:rsidR="00685AD2">
        <w:rPr>
          <w:rFonts w:hint="cs"/>
          <w:rtl/>
          <w:lang w:val="en-GB" w:eastAsia="he-IL"/>
        </w:rPr>
        <w:t xml:space="preserve">למה אנחנו צריכים להיפגע? </w:t>
      </w:r>
      <w:r>
        <w:rPr>
          <w:rFonts w:hint="cs"/>
          <w:rtl/>
          <w:lang w:val="en-GB" w:eastAsia="he-IL"/>
        </w:rPr>
        <w:t xml:space="preserve">נפגענו בשיעור של כמיליון </w:t>
      </w:r>
      <w:bookmarkStart w:id="455" w:name="_ETM_Q1_3722507"/>
      <w:bookmarkEnd w:id="455"/>
      <w:r>
        <w:rPr>
          <w:rFonts w:hint="cs"/>
          <w:rtl/>
          <w:lang w:val="en-GB" w:eastAsia="he-IL"/>
        </w:rPr>
        <w:t xml:space="preserve">שקל. </w:t>
      </w:r>
    </w:p>
    <w:p w:rsidR="00CB45A7" w:rsidRDefault="00CB45A7" w:rsidP="00CB45A7">
      <w:pPr>
        <w:rPr>
          <w:rtl/>
          <w:lang w:val="en-GB" w:eastAsia="he-IL"/>
        </w:rPr>
      </w:pPr>
      <w:bookmarkStart w:id="456" w:name="_ETM_Q1_3728075"/>
      <w:bookmarkStart w:id="457" w:name="_ETM_Q1_3728165"/>
      <w:bookmarkStart w:id="458" w:name="_ETM_Q1_3728241"/>
      <w:bookmarkEnd w:id="456"/>
      <w:bookmarkEnd w:id="457"/>
      <w:bookmarkEnd w:id="458"/>
    </w:p>
    <w:p w:rsidR="003B7542" w:rsidRDefault="00CB45A7" w:rsidP="00864A67">
      <w:pPr>
        <w:rPr>
          <w:rtl/>
          <w:lang w:val="en-GB" w:eastAsia="he-IL"/>
        </w:rPr>
      </w:pPr>
      <w:bookmarkStart w:id="459" w:name="_ETM_Q1_3728315"/>
      <w:bookmarkEnd w:id="459"/>
      <w:r>
        <w:rPr>
          <w:rFonts w:hint="cs"/>
          <w:rtl/>
          <w:lang w:val="en-GB" w:eastAsia="he-IL"/>
        </w:rPr>
        <w:t xml:space="preserve">הנוזל לסיגריה אלקטרונית מורכב מכמה מרכיבים, </w:t>
      </w:r>
      <w:r w:rsidR="000B0E83">
        <w:rPr>
          <w:rFonts w:hint="cs"/>
          <w:rtl/>
          <w:lang w:val="en-GB" w:eastAsia="he-IL"/>
        </w:rPr>
        <w:t>כש</w:t>
      </w:r>
      <w:r>
        <w:rPr>
          <w:rFonts w:hint="cs"/>
          <w:rtl/>
          <w:lang w:val="en-GB" w:eastAsia="he-IL"/>
        </w:rPr>
        <w:t>אחד מהם הוא</w:t>
      </w:r>
      <w:bookmarkStart w:id="460" w:name="_ETM_Q1_3739681"/>
      <w:bookmarkEnd w:id="460"/>
      <w:r>
        <w:rPr>
          <w:rFonts w:hint="cs"/>
          <w:rtl/>
          <w:lang w:val="en-GB" w:eastAsia="he-IL"/>
        </w:rPr>
        <w:t xml:space="preserve"> הניקוטין. למסות נוז</w:t>
      </w:r>
      <w:r w:rsidR="003B7542">
        <w:rPr>
          <w:rFonts w:hint="cs"/>
          <w:rtl/>
          <w:lang w:val="en-GB" w:eastAsia="he-IL"/>
        </w:rPr>
        <w:t xml:space="preserve">ל </w:t>
      </w:r>
      <w:r>
        <w:rPr>
          <w:rFonts w:hint="cs"/>
          <w:rtl/>
          <w:lang w:val="en-GB" w:eastAsia="he-IL"/>
        </w:rPr>
        <w:t xml:space="preserve">לסיגריה אלקטרונית ללא ניקוטין זה </w:t>
      </w:r>
      <w:r w:rsidR="003B7542">
        <w:rPr>
          <w:rFonts w:hint="cs"/>
          <w:rtl/>
          <w:lang w:val="en-GB" w:eastAsia="he-IL"/>
        </w:rPr>
        <w:t>כמו למסות תחליף טבק שהי</w:t>
      </w:r>
      <w:r>
        <w:rPr>
          <w:rFonts w:hint="cs"/>
          <w:rtl/>
          <w:lang w:val="en-GB" w:eastAsia="he-IL"/>
        </w:rPr>
        <w:t xml:space="preserve">ום אין עליו </w:t>
      </w:r>
      <w:bookmarkStart w:id="461" w:name="_ETM_Q1_3753007"/>
      <w:bookmarkEnd w:id="461"/>
      <w:r>
        <w:rPr>
          <w:rFonts w:hint="cs"/>
          <w:rtl/>
          <w:lang w:val="en-GB" w:eastAsia="he-IL"/>
        </w:rPr>
        <w:t xml:space="preserve">מיסוי. איפה ההיגיון למסות את הנוזל לסיגריה ללא ניקוטין? זה </w:t>
      </w:r>
      <w:bookmarkStart w:id="462" w:name="_ETM_Q1_3765929"/>
      <w:bookmarkEnd w:id="462"/>
      <w:r>
        <w:rPr>
          <w:rFonts w:hint="cs"/>
          <w:rtl/>
          <w:lang w:val="en-GB" w:eastAsia="he-IL"/>
        </w:rPr>
        <w:t xml:space="preserve">לא קיים באף מקום בעולם, אנחנו הראשונים. כמו שניסינו </w:t>
      </w:r>
      <w:bookmarkStart w:id="463" w:name="_ETM_Q1_3771977"/>
      <w:bookmarkEnd w:id="463"/>
      <w:r>
        <w:rPr>
          <w:rFonts w:hint="cs"/>
          <w:rtl/>
          <w:lang w:val="en-GB" w:eastAsia="he-IL"/>
        </w:rPr>
        <w:t>למסות תמצית טעם, כך א</w:t>
      </w:r>
      <w:r w:rsidR="003B7542">
        <w:rPr>
          <w:rFonts w:hint="cs"/>
          <w:rtl/>
          <w:lang w:val="en-GB" w:eastAsia="he-IL"/>
        </w:rPr>
        <w:t xml:space="preserve">נחנו </w:t>
      </w:r>
      <w:r>
        <w:rPr>
          <w:rFonts w:hint="cs"/>
          <w:rtl/>
          <w:lang w:val="en-GB" w:eastAsia="he-IL"/>
        </w:rPr>
        <w:t xml:space="preserve">מנסים למסות </w:t>
      </w:r>
      <w:r w:rsidR="003B7542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ו</w:t>
      </w:r>
      <w:r w:rsidR="003B7542">
        <w:rPr>
          <w:rFonts w:hint="cs"/>
          <w:rtl/>
          <w:lang w:val="en-GB" w:eastAsia="he-IL"/>
        </w:rPr>
        <w:t xml:space="preserve">זל </w:t>
      </w:r>
      <w:r>
        <w:rPr>
          <w:rFonts w:hint="cs"/>
          <w:rtl/>
          <w:lang w:val="en-GB" w:eastAsia="he-IL"/>
        </w:rPr>
        <w:t xml:space="preserve">לסיגריה אלקטרונית </w:t>
      </w:r>
      <w:r w:rsidR="003B7542">
        <w:rPr>
          <w:rFonts w:hint="cs"/>
          <w:rtl/>
          <w:lang w:val="en-GB" w:eastAsia="he-IL"/>
        </w:rPr>
        <w:t>ללא ניקוטין. זה</w:t>
      </w:r>
      <w:r>
        <w:rPr>
          <w:rFonts w:hint="cs"/>
          <w:rtl/>
          <w:lang w:val="en-GB" w:eastAsia="he-IL"/>
        </w:rPr>
        <w:t xml:space="preserve"> ל</w:t>
      </w:r>
      <w:r w:rsidR="003B7542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 </w:t>
      </w:r>
      <w:bookmarkStart w:id="464" w:name="_ETM_Q1_3778237"/>
      <w:bookmarkEnd w:id="464"/>
      <w:r w:rsidR="003B7542">
        <w:rPr>
          <w:rFonts w:hint="cs"/>
          <w:rtl/>
          <w:lang w:val="en-GB" w:eastAsia="he-IL"/>
        </w:rPr>
        <w:t xml:space="preserve">ממכר, זה פחות מסוכן, </w:t>
      </w:r>
      <w:r>
        <w:rPr>
          <w:rFonts w:hint="cs"/>
          <w:rtl/>
          <w:lang w:val="en-GB" w:eastAsia="he-IL"/>
        </w:rPr>
        <w:t>ו</w:t>
      </w:r>
      <w:r w:rsidR="003B7542">
        <w:rPr>
          <w:rFonts w:hint="cs"/>
          <w:rtl/>
          <w:lang w:val="en-GB" w:eastAsia="he-IL"/>
        </w:rPr>
        <w:t>זה נותן לאנשים</w:t>
      </w:r>
      <w:r>
        <w:rPr>
          <w:rFonts w:hint="cs"/>
          <w:rtl/>
          <w:lang w:val="en-GB" w:eastAsia="he-IL"/>
        </w:rPr>
        <w:t xml:space="preserve"> שמעשנים איזו שהיא דרך לא לעשן</w:t>
      </w:r>
      <w:r w:rsidR="00864A67">
        <w:rPr>
          <w:rFonts w:hint="cs"/>
          <w:rtl/>
          <w:lang w:val="en-GB" w:eastAsia="he-IL"/>
        </w:rPr>
        <w:t>. כך אני הפסקתי לעשן.</w:t>
      </w:r>
    </w:p>
    <w:p w:rsidR="00864A67" w:rsidRDefault="00864A67" w:rsidP="00864A67">
      <w:pPr>
        <w:rPr>
          <w:rtl/>
          <w:lang w:val="en-GB" w:eastAsia="he-IL"/>
        </w:rPr>
      </w:pPr>
    </w:p>
    <w:p w:rsidR="00685AD2" w:rsidRDefault="00685AD2" w:rsidP="00685AD2">
      <w:pPr>
        <w:pStyle w:val="af9"/>
        <w:keepNext/>
        <w:rPr>
          <w:rtl/>
          <w:lang w:val="en-GB" w:eastAsia="he-IL"/>
        </w:rPr>
      </w:pPr>
      <w:bookmarkStart w:id="465" w:name="ET_guest_דנה_פרוסט_115"/>
      <w:r w:rsidRPr="00685AD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דנה </w:t>
      </w:r>
      <w:proofErr w:type="spellStart"/>
      <w:r>
        <w:rPr>
          <w:rtl/>
          <w:lang w:val="en-GB" w:eastAsia="he-IL"/>
        </w:rPr>
        <w:t>פרוסט</w:t>
      </w:r>
      <w:proofErr w:type="spellEnd"/>
      <w:r>
        <w:rPr>
          <w:rtl/>
          <w:lang w:val="en-GB" w:eastAsia="he-IL"/>
        </w:rPr>
        <w:t>:</w:t>
      </w:r>
      <w:r w:rsidRPr="00685AD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65"/>
    </w:p>
    <w:p w:rsidR="00685AD2" w:rsidRDefault="00685AD2" w:rsidP="00685AD2">
      <w:pPr>
        <w:pStyle w:val="KeepWithNext"/>
        <w:rPr>
          <w:rtl/>
          <w:lang w:val="en-GB" w:eastAsia="he-IL"/>
        </w:rPr>
      </w:pPr>
    </w:p>
    <w:p w:rsidR="00087E69" w:rsidRDefault="00087E69" w:rsidP="00CE6FBC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אני רוצה להמשיך את דבריו של ידידי פרופסו</w:t>
      </w:r>
      <w:r w:rsidR="00F95AA0">
        <w:rPr>
          <w:rFonts w:hint="cs"/>
          <w:rtl/>
          <w:lang w:val="en-GB" w:eastAsia="he-IL"/>
        </w:rPr>
        <w:t xml:space="preserve">ר חגי לוין. </w:t>
      </w:r>
      <w:r w:rsidR="00265995">
        <w:rPr>
          <w:rFonts w:hint="cs"/>
          <w:rtl/>
          <w:lang w:val="en-GB" w:eastAsia="he-IL"/>
        </w:rPr>
        <w:t>מכיוון ש</w:t>
      </w:r>
      <w:r w:rsidR="00F95AA0">
        <w:rPr>
          <w:rFonts w:hint="cs"/>
          <w:rtl/>
          <w:lang w:val="en-GB" w:eastAsia="he-IL"/>
        </w:rPr>
        <w:t>בישיבה ה</w:t>
      </w:r>
      <w:r>
        <w:rPr>
          <w:rFonts w:hint="cs"/>
          <w:rtl/>
          <w:lang w:val="en-GB" w:eastAsia="he-IL"/>
        </w:rPr>
        <w:t>ק</w:t>
      </w:r>
      <w:r w:rsidR="00F95AA0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דמת ו</w:t>
      </w:r>
      <w:r w:rsidR="000B0E83">
        <w:rPr>
          <w:rFonts w:hint="cs"/>
          <w:rtl/>
          <w:lang w:val="en-GB" w:eastAsia="he-IL"/>
        </w:rPr>
        <w:t xml:space="preserve">גם </w:t>
      </w:r>
      <w:r w:rsidR="00265995">
        <w:rPr>
          <w:rFonts w:hint="cs"/>
          <w:rtl/>
          <w:lang w:val="en-GB" w:eastAsia="he-IL"/>
        </w:rPr>
        <w:t>ה</w:t>
      </w:r>
      <w:r w:rsidR="00F95AA0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וכחית נשמעו עדוי</w:t>
      </w:r>
      <w:r w:rsidR="00F95AA0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ת רבו</w:t>
      </w:r>
      <w:r w:rsidR="00F95AA0">
        <w:rPr>
          <w:rFonts w:hint="cs"/>
          <w:rtl/>
          <w:lang w:val="en-GB" w:eastAsia="he-IL"/>
        </w:rPr>
        <w:t xml:space="preserve">ת של </w:t>
      </w:r>
      <w:r w:rsidR="00265995">
        <w:rPr>
          <w:rFonts w:hint="cs"/>
          <w:rtl/>
          <w:lang w:val="en-GB" w:eastAsia="he-IL"/>
        </w:rPr>
        <w:t>המשווקים</w:t>
      </w:r>
      <w:r w:rsidR="00F95AA0">
        <w:rPr>
          <w:rFonts w:hint="cs"/>
          <w:rtl/>
          <w:lang w:val="en-GB" w:eastAsia="he-IL"/>
        </w:rPr>
        <w:t xml:space="preserve"> </w:t>
      </w:r>
      <w:r w:rsidR="00265995">
        <w:rPr>
          <w:rFonts w:hint="cs"/>
          <w:rtl/>
          <w:lang w:val="en-GB" w:eastAsia="he-IL"/>
        </w:rPr>
        <w:t xml:space="preserve">והיבואנים </w:t>
      </w:r>
      <w:r w:rsidR="00F95AA0">
        <w:rPr>
          <w:rFonts w:hint="cs"/>
          <w:rtl/>
          <w:lang w:val="en-GB" w:eastAsia="he-IL"/>
        </w:rPr>
        <w:t xml:space="preserve">של </w:t>
      </w:r>
      <w:r>
        <w:rPr>
          <w:rFonts w:hint="cs"/>
          <w:rtl/>
          <w:lang w:val="en-GB" w:eastAsia="he-IL"/>
        </w:rPr>
        <w:t xml:space="preserve">מוצרי </w:t>
      </w:r>
      <w:r w:rsidR="00F95AA0">
        <w:rPr>
          <w:rFonts w:hint="cs"/>
          <w:rtl/>
          <w:lang w:val="en-GB" w:eastAsia="he-IL"/>
        </w:rPr>
        <w:t>עישון שונים</w:t>
      </w:r>
      <w:r w:rsidR="000B0E83">
        <w:rPr>
          <w:rFonts w:hint="cs"/>
          <w:rtl/>
          <w:lang w:val="en-GB" w:eastAsia="he-IL"/>
        </w:rPr>
        <w:t>,</w:t>
      </w:r>
      <w:r w:rsidR="00265995">
        <w:rPr>
          <w:rFonts w:hint="cs"/>
          <w:rtl/>
          <w:lang w:val="en-GB" w:eastAsia="he-IL"/>
        </w:rPr>
        <w:t xml:space="preserve"> </w:t>
      </w:r>
      <w:r w:rsidR="00F95AA0">
        <w:rPr>
          <w:rFonts w:hint="cs"/>
          <w:rtl/>
          <w:lang w:val="en-GB" w:eastAsia="he-IL"/>
        </w:rPr>
        <w:t xml:space="preserve">מאוד </w:t>
      </w:r>
      <w:bookmarkStart w:id="466" w:name="_ETM_Q1_3832100"/>
      <w:bookmarkEnd w:id="466"/>
      <w:r w:rsidR="00F95AA0">
        <w:rPr>
          <w:rFonts w:hint="cs"/>
          <w:rtl/>
          <w:lang w:val="en-GB" w:eastAsia="he-IL"/>
        </w:rPr>
        <w:t xml:space="preserve">חשוב לייצר איזון. </w:t>
      </w:r>
      <w:r>
        <w:rPr>
          <w:rFonts w:hint="cs"/>
          <w:rtl/>
          <w:lang w:val="en-GB" w:eastAsia="he-IL"/>
        </w:rPr>
        <w:t xml:space="preserve">אני רוצה לספר לכם על פניות </w:t>
      </w:r>
      <w:r w:rsidR="00265995">
        <w:rPr>
          <w:rFonts w:hint="cs"/>
          <w:rtl/>
          <w:lang w:val="en-GB" w:eastAsia="he-IL"/>
        </w:rPr>
        <w:t xml:space="preserve">של מורות </w:t>
      </w:r>
      <w:r w:rsidR="00F95AA0">
        <w:rPr>
          <w:rFonts w:hint="cs"/>
          <w:rtl/>
          <w:lang w:val="en-GB" w:eastAsia="he-IL"/>
        </w:rPr>
        <w:t>מרחבי הארץ שהן חסרות א</w:t>
      </w:r>
      <w:r>
        <w:rPr>
          <w:rFonts w:hint="cs"/>
          <w:rtl/>
          <w:lang w:val="en-GB" w:eastAsia="he-IL"/>
        </w:rPr>
        <w:t xml:space="preserve">ונים אל מול </w:t>
      </w:r>
      <w:r w:rsidR="00F95AA0">
        <w:rPr>
          <w:rFonts w:hint="cs"/>
          <w:rtl/>
          <w:lang w:val="en-GB" w:eastAsia="he-IL"/>
        </w:rPr>
        <w:t xml:space="preserve">מגפה משתוללת </w:t>
      </w:r>
      <w:bookmarkStart w:id="467" w:name="_ETM_Q1_3836905"/>
      <w:bookmarkEnd w:id="467"/>
      <w:r w:rsidR="00F95AA0">
        <w:rPr>
          <w:rFonts w:hint="cs"/>
          <w:rtl/>
          <w:lang w:val="en-GB" w:eastAsia="he-IL"/>
        </w:rPr>
        <w:t>בחצרות בתי הספר.</w:t>
      </w:r>
      <w:r>
        <w:rPr>
          <w:rFonts w:hint="cs"/>
          <w:rtl/>
          <w:lang w:val="en-GB" w:eastAsia="he-IL"/>
        </w:rPr>
        <w:t xml:space="preserve"> אני רוצה לספר לכם על מורות </w:t>
      </w:r>
      <w:r w:rsidR="00F95AA0">
        <w:rPr>
          <w:rFonts w:hint="cs"/>
          <w:rtl/>
          <w:lang w:val="en-GB" w:eastAsia="he-IL"/>
        </w:rPr>
        <w:t>שמספרות על סחר, על ילדים שמביאים לכיתה מוצרי עישון, סיג</w:t>
      </w:r>
      <w:r>
        <w:rPr>
          <w:rFonts w:hint="cs"/>
          <w:rtl/>
          <w:lang w:val="en-GB" w:eastAsia="he-IL"/>
        </w:rPr>
        <w:t>ר</w:t>
      </w:r>
      <w:r w:rsidR="00F95AA0">
        <w:rPr>
          <w:rFonts w:hint="cs"/>
          <w:rtl/>
          <w:lang w:val="en-GB" w:eastAsia="he-IL"/>
        </w:rPr>
        <w:t>יות אלקטרוניות ומ</w:t>
      </w:r>
      <w:r>
        <w:rPr>
          <w:rFonts w:hint="cs"/>
          <w:rtl/>
          <w:lang w:val="en-GB" w:eastAsia="he-IL"/>
        </w:rPr>
        <w:t>ו</w:t>
      </w:r>
      <w:r w:rsidR="00F95AA0">
        <w:rPr>
          <w:rFonts w:hint="cs"/>
          <w:rtl/>
          <w:lang w:val="en-GB" w:eastAsia="he-IL"/>
        </w:rPr>
        <w:t>כרים לחברים שלהם.</w:t>
      </w:r>
      <w:r>
        <w:rPr>
          <w:rFonts w:hint="cs"/>
          <w:rtl/>
          <w:lang w:val="en-GB" w:eastAsia="he-IL"/>
        </w:rPr>
        <w:t xml:space="preserve"> אני רוצה </w:t>
      </w:r>
      <w:r w:rsidR="00F95AA0">
        <w:rPr>
          <w:rFonts w:hint="cs"/>
          <w:rtl/>
          <w:lang w:val="en-GB" w:eastAsia="he-IL"/>
        </w:rPr>
        <w:t xml:space="preserve">לספר לכם על שיחות שמגיעות </w:t>
      </w:r>
      <w:bookmarkStart w:id="468" w:name="_ETM_Q1_3849549"/>
      <w:bookmarkEnd w:id="468"/>
      <w:r w:rsidR="00F95AA0">
        <w:rPr>
          <w:rFonts w:hint="cs"/>
          <w:rtl/>
          <w:lang w:val="en-GB" w:eastAsia="he-IL"/>
        </w:rPr>
        <w:t xml:space="preserve">לאגודה </w:t>
      </w:r>
      <w:r>
        <w:rPr>
          <w:rFonts w:hint="cs"/>
          <w:rtl/>
          <w:lang w:val="en-GB" w:eastAsia="he-IL"/>
        </w:rPr>
        <w:t xml:space="preserve">מאימהות ממגזרים שונים, </w:t>
      </w:r>
      <w:r w:rsidR="00740A46">
        <w:rPr>
          <w:rFonts w:hint="cs"/>
          <w:rtl/>
          <w:lang w:val="en-GB" w:eastAsia="he-IL"/>
        </w:rPr>
        <w:t xml:space="preserve">ביניהם </w:t>
      </w:r>
      <w:r>
        <w:rPr>
          <w:rFonts w:hint="cs"/>
          <w:rtl/>
          <w:lang w:val="en-GB" w:eastAsia="he-IL"/>
        </w:rPr>
        <w:t xml:space="preserve">ממגזרים שאין בהם </w:t>
      </w:r>
      <w:r w:rsidR="00F95AA0">
        <w:rPr>
          <w:rFonts w:hint="cs"/>
          <w:rtl/>
          <w:lang w:val="en-GB" w:eastAsia="he-IL"/>
        </w:rPr>
        <w:t>טלפונים חכמים</w:t>
      </w:r>
      <w:r w:rsidR="00265995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265995">
        <w:rPr>
          <w:rFonts w:hint="cs"/>
          <w:rtl/>
          <w:lang w:val="en-GB" w:eastAsia="he-IL"/>
        </w:rPr>
        <w:t>ששואלות</w:t>
      </w:r>
      <w:r w:rsidR="00F95AA0">
        <w:rPr>
          <w:rFonts w:hint="cs"/>
          <w:rtl/>
          <w:lang w:val="en-GB" w:eastAsia="he-IL"/>
        </w:rPr>
        <w:t xml:space="preserve"> אותנו</w:t>
      </w:r>
      <w:r>
        <w:rPr>
          <w:rFonts w:hint="cs"/>
          <w:rtl/>
          <w:lang w:val="en-GB" w:eastAsia="he-IL"/>
        </w:rPr>
        <w:t xml:space="preserve"> מה אפשר לעשות עם הילדים. נ</w:t>
      </w:r>
      <w:r w:rsidR="00845C34">
        <w:rPr>
          <w:rFonts w:hint="cs"/>
          <w:rtl/>
          <w:lang w:val="en-GB" w:eastAsia="he-IL"/>
        </w:rPr>
        <w:t>כון לעכשיו אין תכנית גמילה מסיג</w:t>
      </w:r>
      <w:r>
        <w:rPr>
          <w:rFonts w:hint="cs"/>
          <w:rtl/>
          <w:lang w:val="en-GB" w:eastAsia="he-IL"/>
        </w:rPr>
        <w:t>ר</w:t>
      </w:r>
      <w:r w:rsidR="00845C34">
        <w:rPr>
          <w:rFonts w:hint="cs"/>
          <w:rtl/>
          <w:lang w:val="en-GB" w:eastAsia="he-IL"/>
        </w:rPr>
        <w:t xml:space="preserve">יות אלקטרוניות </w:t>
      </w:r>
      <w:r w:rsidR="00265995">
        <w:rPr>
          <w:rFonts w:hint="cs"/>
          <w:rtl/>
          <w:lang w:val="en-GB" w:eastAsia="he-IL"/>
        </w:rPr>
        <w:t xml:space="preserve">שהיא תכנית </w:t>
      </w:r>
      <w:r w:rsidR="00845C34">
        <w:rPr>
          <w:rFonts w:hint="cs"/>
          <w:rtl/>
          <w:lang w:val="en-GB" w:eastAsia="he-IL"/>
        </w:rPr>
        <w:t xml:space="preserve">מוכחת, ידועה, מפוקחת לבני נוער. נכון, יש </w:t>
      </w:r>
      <w:r>
        <w:rPr>
          <w:rFonts w:hint="cs"/>
          <w:rtl/>
          <w:lang w:val="en-GB" w:eastAsia="he-IL"/>
        </w:rPr>
        <w:t>אמנה מ</w:t>
      </w:r>
      <w:r w:rsidR="00845C34">
        <w:rPr>
          <w:rFonts w:hint="cs"/>
          <w:rtl/>
          <w:lang w:val="en-GB" w:eastAsia="he-IL"/>
        </w:rPr>
        <w:t>וסדרת למניעת עישו</w:t>
      </w:r>
      <w:r w:rsidR="00265995">
        <w:rPr>
          <w:rFonts w:hint="cs"/>
          <w:rtl/>
          <w:lang w:val="en-GB" w:eastAsia="he-IL"/>
        </w:rPr>
        <w:t>ן</w:t>
      </w:r>
      <w:r w:rsidR="00CE6FBC">
        <w:rPr>
          <w:rFonts w:hint="cs"/>
          <w:rtl/>
          <w:lang w:val="en-GB" w:eastAsia="he-IL"/>
        </w:rPr>
        <w:t>,</w:t>
      </w:r>
      <w:r w:rsidR="00845C34">
        <w:rPr>
          <w:rFonts w:hint="cs"/>
          <w:rtl/>
          <w:lang w:val="en-GB" w:eastAsia="he-IL"/>
        </w:rPr>
        <w:t xml:space="preserve"> שכו</w:t>
      </w:r>
      <w:r>
        <w:rPr>
          <w:rFonts w:hint="cs"/>
          <w:rtl/>
          <w:lang w:val="en-GB" w:eastAsia="he-IL"/>
        </w:rPr>
        <w:t>לל</w:t>
      </w:r>
      <w:r w:rsidR="00845C34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 צעדים שונים </w:t>
      </w:r>
      <w:r w:rsidR="00845C34">
        <w:rPr>
          <w:rFonts w:hint="cs"/>
          <w:rtl/>
          <w:lang w:val="en-GB" w:eastAsia="he-IL"/>
        </w:rPr>
        <w:t>ומרובים שצריך לנקו</w:t>
      </w:r>
      <w:bookmarkStart w:id="469" w:name="_ETM_Q1_3878397"/>
      <w:bookmarkEnd w:id="469"/>
      <w:r w:rsidR="00845C34">
        <w:rPr>
          <w:rFonts w:hint="cs"/>
          <w:rtl/>
          <w:lang w:val="en-GB" w:eastAsia="he-IL"/>
        </w:rPr>
        <w:t xml:space="preserve">ט בכולם. באמנה שעליה חתמה מדינת ישראל </w:t>
      </w:r>
      <w:proofErr w:type="spellStart"/>
      <w:r w:rsidR="00845C34">
        <w:rPr>
          <w:rFonts w:hint="cs"/>
          <w:rtl/>
          <w:lang w:val="en-GB" w:eastAsia="he-IL"/>
        </w:rPr>
        <w:t>ואישררה</w:t>
      </w:r>
      <w:proofErr w:type="spellEnd"/>
      <w:r w:rsidR="00845C34">
        <w:rPr>
          <w:rFonts w:hint="cs"/>
          <w:rtl/>
          <w:lang w:val="en-GB" w:eastAsia="he-IL"/>
        </w:rPr>
        <w:t xml:space="preserve"> ישנו סעיף שאומר שבבואה של מדינה לק</w:t>
      </w:r>
      <w:r>
        <w:rPr>
          <w:rFonts w:hint="cs"/>
          <w:rtl/>
          <w:lang w:val="en-GB" w:eastAsia="he-IL"/>
        </w:rPr>
        <w:t>ב</w:t>
      </w:r>
      <w:r w:rsidR="00845C34">
        <w:rPr>
          <w:rFonts w:hint="cs"/>
          <w:rtl/>
          <w:lang w:val="en-GB" w:eastAsia="he-IL"/>
        </w:rPr>
        <w:t>וע מדיניות</w:t>
      </w:r>
      <w:r>
        <w:rPr>
          <w:rFonts w:hint="cs"/>
          <w:rtl/>
          <w:lang w:val="en-GB" w:eastAsia="he-IL"/>
        </w:rPr>
        <w:t xml:space="preserve"> </w:t>
      </w:r>
      <w:r w:rsidR="00845C34">
        <w:rPr>
          <w:rFonts w:hint="cs"/>
          <w:rtl/>
          <w:lang w:val="en-GB" w:eastAsia="he-IL"/>
        </w:rPr>
        <w:t>של בריאות ציבור</w:t>
      </w:r>
      <w:r>
        <w:rPr>
          <w:rFonts w:hint="cs"/>
          <w:rtl/>
          <w:lang w:val="en-GB" w:eastAsia="he-IL"/>
        </w:rPr>
        <w:t xml:space="preserve"> </w:t>
      </w:r>
      <w:r w:rsidR="00845C34">
        <w:rPr>
          <w:rFonts w:hint="cs"/>
          <w:rtl/>
          <w:lang w:val="en-GB" w:eastAsia="he-IL"/>
        </w:rPr>
        <w:t xml:space="preserve">אסור לה להתחשב </w:t>
      </w:r>
      <w:r w:rsidR="00265995">
        <w:rPr>
          <w:rFonts w:hint="cs"/>
          <w:rtl/>
          <w:lang w:val="en-GB" w:eastAsia="he-IL"/>
        </w:rPr>
        <w:t xml:space="preserve">באינטרסים </w:t>
      </w:r>
      <w:r w:rsidR="00845C34">
        <w:rPr>
          <w:rFonts w:hint="cs"/>
          <w:rtl/>
          <w:lang w:val="en-GB" w:eastAsia="he-IL"/>
        </w:rPr>
        <w:t xml:space="preserve">מסחריים, </w:t>
      </w:r>
      <w:bookmarkStart w:id="470" w:name="_ETM_Q1_3896527"/>
      <w:bookmarkEnd w:id="470"/>
      <w:r w:rsidR="00845C34">
        <w:rPr>
          <w:rFonts w:hint="cs"/>
          <w:rtl/>
          <w:lang w:val="en-GB" w:eastAsia="he-IL"/>
        </w:rPr>
        <w:t>כלכליים וא</w:t>
      </w:r>
      <w:r>
        <w:rPr>
          <w:rFonts w:hint="cs"/>
          <w:rtl/>
          <w:lang w:val="en-GB" w:eastAsia="he-IL"/>
        </w:rPr>
        <w:t>חרים של חברות הטבק והעישון</w:t>
      </w:r>
      <w:r w:rsidR="00845C34">
        <w:rPr>
          <w:rFonts w:hint="cs"/>
          <w:rtl/>
          <w:lang w:val="en-GB" w:eastAsia="he-IL"/>
        </w:rPr>
        <w:t>. מיסוי סיג</w:t>
      </w:r>
      <w:r>
        <w:rPr>
          <w:rFonts w:hint="cs"/>
          <w:rtl/>
          <w:lang w:val="en-GB" w:eastAsia="he-IL"/>
        </w:rPr>
        <w:t>ר</w:t>
      </w:r>
      <w:r w:rsidR="00845C34">
        <w:rPr>
          <w:rFonts w:hint="cs"/>
          <w:rtl/>
          <w:lang w:val="en-GB" w:eastAsia="he-IL"/>
        </w:rPr>
        <w:t>יות זו</w:t>
      </w:r>
      <w:r>
        <w:rPr>
          <w:rFonts w:hint="cs"/>
          <w:rtl/>
          <w:lang w:val="en-GB" w:eastAsia="he-IL"/>
        </w:rPr>
        <w:t xml:space="preserve"> מדינ</w:t>
      </w:r>
      <w:r w:rsidR="00845C34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ות של בריאות הציבור. סי</w:t>
      </w:r>
      <w:r w:rsidR="00845C34">
        <w:rPr>
          <w:rFonts w:hint="cs"/>
          <w:rtl/>
          <w:lang w:val="en-GB" w:eastAsia="he-IL"/>
        </w:rPr>
        <w:t xml:space="preserve">גריות אלקטרוניות זה </w:t>
      </w:r>
      <w:r>
        <w:rPr>
          <w:rFonts w:hint="cs"/>
          <w:rtl/>
          <w:lang w:val="en-GB" w:eastAsia="he-IL"/>
        </w:rPr>
        <w:t>מוצר ממכר, מזיק, מסוכן לבריאו</w:t>
      </w:r>
      <w:r w:rsidR="00845C34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>, גורם לנזקים ידועים וברורים</w:t>
      </w:r>
      <w:r w:rsidR="00845C34">
        <w:rPr>
          <w:rFonts w:hint="cs"/>
          <w:rtl/>
          <w:lang w:val="en-GB" w:eastAsia="he-IL"/>
        </w:rPr>
        <w:t xml:space="preserve"> -</w:t>
      </w:r>
      <w:r>
        <w:rPr>
          <w:rFonts w:hint="cs"/>
          <w:rtl/>
          <w:lang w:val="en-GB" w:eastAsia="he-IL"/>
        </w:rPr>
        <w:t xml:space="preserve"> נזק</w:t>
      </w:r>
      <w:r w:rsidR="004326CC">
        <w:rPr>
          <w:rFonts w:hint="cs"/>
          <w:rtl/>
          <w:lang w:val="en-GB" w:eastAsia="he-IL"/>
        </w:rPr>
        <w:t xml:space="preserve"> לריאות, נזק ללב ולכלי הדם, בעיו</w:t>
      </w:r>
      <w:r>
        <w:rPr>
          <w:rFonts w:hint="cs"/>
          <w:rtl/>
          <w:lang w:val="en-GB" w:eastAsia="he-IL"/>
        </w:rPr>
        <w:t xml:space="preserve">ת התפתחות, פגיעה בהתפתחות המוח </w:t>
      </w:r>
      <w:r w:rsidR="00265995">
        <w:rPr>
          <w:rFonts w:hint="cs"/>
          <w:rtl/>
          <w:lang w:val="en-GB" w:eastAsia="he-IL"/>
        </w:rPr>
        <w:t>אצל ילדים וצעירים,</w:t>
      </w:r>
      <w:r w:rsidR="004326CC">
        <w:rPr>
          <w:rFonts w:hint="cs"/>
          <w:rtl/>
          <w:lang w:val="en-GB" w:eastAsia="he-IL"/>
        </w:rPr>
        <w:t xml:space="preserve"> ו</w:t>
      </w:r>
      <w:r>
        <w:rPr>
          <w:rFonts w:hint="cs"/>
          <w:rtl/>
          <w:lang w:val="en-GB" w:eastAsia="he-IL"/>
        </w:rPr>
        <w:t>נזקים ש</w:t>
      </w:r>
      <w:r w:rsidR="00265995">
        <w:rPr>
          <w:rFonts w:hint="cs"/>
          <w:rtl/>
          <w:lang w:val="en-GB" w:eastAsia="he-IL"/>
        </w:rPr>
        <w:t>ל</w:t>
      </w:r>
      <w:r w:rsidR="004326CC">
        <w:rPr>
          <w:rFonts w:hint="cs"/>
          <w:rtl/>
          <w:lang w:val="en-GB" w:eastAsia="he-IL"/>
        </w:rPr>
        <w:t>צערנו ילכו ויתגלו בשנים</w:t>
      </w:r>
      <w:bookmarkStart w:id="471" w:name="_ETM_Q1_3930148"/>
      <w:bookmarkEnd w:id="471"/>
      <w:r w:rsidR="004326CC">
        <w:rPr>
          <w:rFonts w:hint="cs"/>
          <w:rtl/>
          <w:lang w:val="en-GB" w:eastAsia="he-IL"/>
        </w:rPr>
        <w:t xml:space="preserve"> הקרובות</w:t>
      </w:r>
      <w:r>
        <w:rPr>
          <w:rFonts w:hint="cs"/>
          <w:rtl/>
          <w:lang w:val="en-GB" w:eastAsia="he-IL"/>
        </w:rPr>
        <w:t xml:space="preserve"> ככל שתקופת השימוש תלך ותעלה. זה השיקול המרכזי שצריך לעמוד בראש </w:t>
      </w:r>
      <w:r w:rsidR="00BC0A9D">
        <w:rPr>
          <w:rFonts w:hint="cs"/>
          <w:rtl/>
          <w:lang w:val="en-GB" w:eastAsia="he-IL"/>
        </w:rPr>
        <w:t xml:space="preserve">מעייניהם של חברי הוועדה. </w:t>
      </w:r>
      <w:r>
        <w:rPr>
          <w:rFonts w:hint="cs"/>
          <w:rtl/>
          <w:lang w:val="en-GB" w:eastAsia="he-IL"/>
        </w:rPr>
        <w:t xml:space="preserve">אינטרסים מסחריים </w:t>
      </w:r>
      <w:r w:rsidR="00BC0A9D">
        <w:rPr>
          <w:rFonts w:hint="cs"/>
          <w:rtl/>
          <w:lang w:val="en-GB" w:eastAsia="he-IL"/>
        </w:rPr>
        <w:t>של חברות הטבק לא רק שלא צריכים להי</w:t>
      </w:r>
      <w:r>
        <w:rPr>
          <w:rFonts w:hint="cs"/>
          <w:rtl/>
          <w:lang w:val="en-GB" w:eastAsia="he-IL"/>
        </w:rPr>
        <w:t>ש</w:t>
      </w:r>
      <w:r w:rsidR="00BC0A9D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ע</w:t>
      </w:r>
      <w:r w:rsidR="00BC0A9D">
        <w:rPr>
          <w:rFonts w:hint="cs"/>
          <w:rtl/>
          <w:lang w:val="en-GB" w:eastAsia="he-IL"/>
        </w:rPr>
        <w:t xml:space="preserve"> פה בוועדה</w:t>
      </w:r>
      <w:r>
        <w:rPr>
          <w:rFonts w:hint="cs"/>
          <w:rtl/>
          <w:lang w:val="en-GB" w:eastAsia="he-IL"/>
        </w:rPr>
        <w:t xml:space="preserve">, </w:t>
      </w:r>
      <w:r w:rsidR="00BC0A9D">
        <w:rPr>
          <w:rFonts w:hint="cs"/>
          <w:rtl/>
          <w:lang w:val="en-GB" w:eastAsia="he-IL"/>
        </w:rPr>
        <w:t>הם גם</w:t>
      </w:r>
      <w:r>
        <w:rPr>
          <w:rFonts w:hint="cs"/>
          <w:rtl/>
          <w:lang w:val="en-GB" w:eastAsia="he-IL"/>
        </w:rPr>
        <w:t xml:space="preserve"> לא אינטרסים שבכלל </w:t>
      </w:r>
      <w:r w:rsidR="00BC0A9D">
        <w:rPr>
          <w:rFonts w:hint="cs"/>
          <w:rtl/>
          <w:lang w:val="en-GB" w:eastAsia="he-IL"/>
        </w:rPr>
        <w:t xml:space="preserve">יש להתחשב </w:t>
      </w:r>
      <w:r>
        <w:rPr>
          <w:rFonts w:hint="cs"/>
          <w:rtl/>
          <w:lang w:val="en-GB" w:eastAsia="he-IL"/>
        </w:rPr>
        <w:t>ב</w:t>
      </w:r>
      <w:r w:rsidR="00BC0A9D">
        <w:rPr>
          <w:rFonts w:hint="cs"/>
          <w:rtl/>
          <w:lang w:val="en-GB" w:eastAsia="he-IL"/>
        </w:rPr>
        <w:t>ה</w:t>
      </w:r>
      <w:r w:rsidR="00740A46">
        <w:rPr>
          <w:rFonts w:hint="cs"/>
          <w:rtl/>
          <w:lang w:val="en-GB" w:eastAsia="he-IL"/>
        </w:rPr>
        <w:t>ם,</w:t>
      </w:r>
      <w:r>
        <w:rPr>
          <w:rFonts w:hint="cs"/>
          <w:rtl/>
          <w:lang w:val="en-GB" w:eastAsia="he-IL"/>
        </w:rPr>
        <w:t xml:space="preserve"> </w:t>
      </w:r>
      <w:r w:rsidR="00740A46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על זה חתמה מדינת ישראל, אתם, </w:t>
      </w:r>
      <w:r w:rsidR="001C3C30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פני פחות מ-</w:t>
      </w:r>
      <w:r w:rsidR="001C3C30">
        <w:rPr>
          <w:rFonts w:hint="cs"/>
          <w:rtl/>
          <w:lang w:val="en-GB" w:eastAsia="he-IL"/>
        </w:rPr>
        <w:t>10</w:t>
      </w:r>
      <w:r>
        <w:rPr>
          <w:rFonts w:hint="cs"/>
          <w:rtl/>
          <w:lang w:val="en-GB" w:eastAsia="he-IL"/>
        </w:rPr>
        <w:t xml:space="preserve"> שנים. </w:t>
      </w:r>
      <w:bookmarkStart w:id="472" w:name="_ETM_Q1_3967829"/>
      <w:bookmarkEnd w:id="472"/>
      <w:r>
        <w:rPr>
          <w:rFonts w:hint="cs"/>
          <w:rtl/>
          <w:lang w:val="en-GB" w:eastAsia="he-IL"/>
        </w:rPr>
        <w:t>יו</w:t>
      </w:r>
      <w:r w:rsidR="001C3C30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 xml:space="preserve">ר הוועדה </w:t>
      </w:r>
      <w:r w:rsidR="001C3C30">
        <w:rPr>
          <w:rFonts w:hint="cs"/>
          <w:rtl/>
          <w:lang w:val="en-GB" w:eastAsia="he-IL"/>
        </w:rPr>
        <w:t xml:space="preserve">אלכס קושניר, </w:t>
      </w:r>
      <w:r>
        <w:rPr>
          <w:rFonts w:hint="cs"/>
          <w:rtl/>
          <w:lang w:val="en-GB" w:eastAsia="he-IL"/>
        </w:rPr>
        <w:t>אני רוצה לברך אותך על</w:t>
      </w:r>
      <w:bookmarkStart w:id="473" w:name="_ETM_Q1_3974428"/>
      <w:bookmarkEnd w:id="473"/>
      <w:r w:rsidR="001C3C30">
        <w:rPr>
          <w:rFonts w:hint="cs"/>
          <w:rtl/>
          <w:lang w:val="en-GB" w:eastAsia="he-IL"/>
        </w:rPr>
        <w:t xml:space="preserve"> הסיכום שלך מהישיבה </w:t>
      </w:r>
      <w:proofErr w:type="spellStart"/>
      <w:r>
        <w:rPr>
          <w:rFonts w:hint="cs"/>
          <w:rtl/>
          <w:lang w:val="en-GB" w:eastAsia="he-IL"/>
        </w:rPr>
        <w:t>ה</w:t>
      </w:r>
      <w:r w:rsidR="001C3C30">
        <w:rPr>
          <w:rFonts w:hint="cs"/>
          <w:rtl/>
          <w:lang w:val="en-GB" w:eastAsia="he-IL"/>
        </w:rPr>
        <w:t>לפני</w:t>
      </w:r>
      <w:proofErr w:type="spellEnd"/>
      <w:r w:rsidR="001C3C30">
        <w:rPr>
          <w:rFonts w:hint="cs"/>
          <w:rtl/>
          <w:lang w:val="en-GB" w:eastAsia="he-IL"/>
        </w:rPr>
        <w:t xml:space="preserve"> קודמת שאמרת שאתה מוכן</w:t>
      </w:r>
      <w:r>
        <w:rPr>
          <w:rFonts w:hint="cs"/>
          <w:rtl/>
          <w:lang w:val="en-GB" w:eastAsia="he-IL"/>
        </w:rPr>
        <w:t xml:space="preserve"> </w:t>
      </w:r>
      <w:r w:rsidR="001C3C30">
        <w:rPr>
          <w:rFonts w:hint="cs"/>
          <w:rtl/>
          <w:lang w:val="en-GB" w:eastAsia="he-IL"/>
        </w:rPr>
        <w:t>ורוצה למסות סיג</w:t>
      </w:r>
      <w:r>
        <w:rPr>
          <w:rFonts w:hint="cs"/>
          <w:rtl/>
          <w:lang w:val="en-GB" w:eastAsia="he-IL"/>
        </w:rPr>
        <w:t>ר</w:t>
      </w:r>
      <w:r w:rsidR="001C3C30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ות אלקט</w:t>
      </w:r>
      <w:r w:rsidR="001C3C30">
        <w:rPr>
          <w:rFonts w:hint="cs"/>
          <w:rtl/>
          <w:lang w:val="en-GB" w:eastAsia="he-IL"/>
        </w:rPr>
        <w:t>רוניות. זה</w:t>
      </w:r>
      <w:r>
        <w:rPr>
          <w:rFonts w:hint="cs"/>
          <w:rtl/>
          <w:lang w:val="en-GB" w:eastAsia="he-IL"/>
        </w:rPr>
        <w:t xml:space="preserve"> ה</w:t>
      </w:r>
      <w:r w:rsidR="001C3C30">
        <w:rPr>
          <w:rFonts w:hint="cs"/>
          <w:rtl/>
          <w:lang w:val="en-GB" w:eastAsia="he-IL"/>
        </w:rPr>
        <w:t>כיוון, זה</w:t>
      </w:r>
      <w:r>
        <w:rPr>
          <w:rFonts w:hint="cs"/>
          <w:rtl/>
          <w:lang w:val="en-GB" w:eastAsia="he-IL"/>
        </w:rPr>
        <w:t xml:space="preserve"> מה</w:t>
      </w:r>
      <w:r w:rsidR="00265995">
        <w:rPr>
          <w:rFonts w:hint="cs"/>
          <w:rtl/>
          <w:lang w:val="en-GB" w:eastAsia="he-IL"/>
        </w:rPr>
        <w:t xml:space="preserve"> שח</w:t>
      </w:r>
      <w:r w:rsidR="001C3C30">
        <w:rPr>
          <w:rFonts w:hint="cs"/>
          <w:rtl/>
          <w:lang w:val="en-GB" w:eastAsia="he-IL"/>
        </w:rPr>
        <w:t>ש</w:t>
      </w:r>
      <w:r w:rsidR="00265995">
        <w:rPr>
          <w:rFonts w:hint="cs"/>
          <w:rtl/>
          <w:lang w:val="en-GB" w:eastAsia="he-IL"/>
        </w:rPr>
        <w:t>ו</w:t>
      </w:r>
      <w:r w:rsidR="001C3C30">
        <w:rPr>
          <w:rFonts w:hint="cs"/>
          <w:rtl/>
          <w:lang w:val="en-GB" w:eastAsia="he-IL"/>
        </w:rPr>
        <w:t>ב. אנחנו חייבים כולנו, בטח נבחרי הציבור,</w:t>
      </w:r>
      <w:r>
        <w:rPr>
          <w:rFonts w:hint="cs"/>
          <w:rtl/>
          <w:lang w:val="en-GB" w:eastAsia="he-IL"/>
        </w:rPr>
        <w:t xml:space="preserve"> למנוע </w:t>
      </w:r>
      <w:r w:rsidR="001C3C30">
        <w:rPr>
          <w:rFonts w:hint="cs"/>
          <w:rtl/>
          <w:lang w:val="en-GB" w:eastAsia="he-IL"/>
        </w:rPr>
        <w:t xml:space="preserve">התחלות עישון בקרב בני </w:t>
      </w:r>
      <w:bookmarkStart w:id="474" w:name="_ETM_Q1_3991921"/>
      <w:bookmarkEnd w:id="474"/>
      <w:r w:rsidR="00265995">
        <w:rPr>
          <w:rFonts w:hint="cs"/>
          <w:rtl/>
          <w:lang w:val="en-GB" w:eastAsia="he-IL"/>
        </w:rPr>
        <w:t>נוער,</w:t>
      </w:r>
      <w:r w:rsidR="001C3C30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זאת ההתחייבות שנתנו לדור ההמשך. </w:t>
      </w:r>
    </w:p>
    <w:p w:rsidR="00087E69" w:rsidRDefault="00087E69" w:rsidP="003B7542">
      <w:pPr>
        <w:ind w:firstLine="0"/>
        <w:rPr>
          <w:rtl/>
          <w:lang w:val="en-GB" w:eastAsia="he-IL"/>
        </w:rPr>
      </w:pPr>
    </w:p>
    <w:p w:rsidR="00C01933" w:rsidRDefault="00C01933" w:rsidP="00C01933">
      <w:pPr>
        <w:pStyle w:val="af6"/>
        <w:keepNext/>
        <w:rPr>
          <w:rtl/>
          <w:lang w:val="en-GB"/>
        </w:rPr>
      </w:pPr>
      <w:bookmarkStart w:id="475" w:name="_ETM_Q1_3996497"/>
      <w:bookmarkStart w:id="476" w:name="ET_yor_5857_116"/>
      <w:bookmarkEnd w:id="475"/>
      <w:r w:rsidRPr="00C01933">
        <w:rPr>
          <w:rStyle w:val="TagStyle"/>
          <w:rtl/>
        </w:rPr>
        <w:t xml:space="preserve"> &lt;&lt; </w:t>
      </w:r>
      <w:proofErr w:type="spellStart"/>
      <w:r w:rsidRPr="00C01933">
        <w:rPr>
          <w:rStyle w:val="TagStyle"/>
          <w:rtl/>
        </w:rPr>
        <w:t>יור</w:t>
      </w:r>
      <w:proofErr w:type="spellEnd"/>
      <w:r w:rsidRPr="00C0193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C0193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76"/>
    </w:p>
    <w:p w:rsidR="00C01933" w:rsidRDefault="00C01933" w:rsidP="00C01933">
      <w:pPr>
        <w:pStyle w:val="KeepWithNext"/>
        <w:rPr>
          <w:rtl/>
          <w:lang w:val="en-GB" w:eastAsia="he-IL"/>
        </w:rPr>
      </w:pPr>
    </w:p>
    <w:p w:rsidR="00087E69" w:rsidRDefault="00A06B14" w:rsidP="00C00A17">
      <w:pPr>
        <w:rPr>
          <w:rtl/>
          <w:lang w:val="en-GB" w:eastAsia="he-IL"/>
        </w:rPr>
      </w:pPr>
      <w:bookmarkStart w:id="477" w:name="_ETM_Q1_3997009"/>
      <w:bookmarkStart w:id="478" w:name="_ETM_Q1_3997043"/>
      <w:bookmarkEnd w:id="477"/>
      <w:bookmarkEnd w:id="478"/>
      <w:r>
        <w:rPr>
          <w:rFonts w:hint="cs"/>
          <w:rtl/>
          <w:lang w:val="en-GB" w:eastAsia="he-IL"/>
        </w:rPr>
        <w:t xml:space="preserve">היועצת המשפטית </w:t>
      </w:r>
      <w:r w:rsidR="00265995">
        <w:rPr>
          <w:rFonts w:hint="cs"/>
          <w:rtl/>
          <w:lang w:val="en-GB" w:eastAsia="he-IL"/>
        </w:rPr>
        <w:t>התייחס</w:t>
      </w:r>
      <w:bookmarkStart w:id="479" w:name="_ETM_Q1_4002830"/>
      <w:bookmarkEnd w:id="479"/>
      <w:r w:rsidR="00265995">
        <w:rPr>
          <w:rFonts w:hint="cs"/>
          <w:rtl/>
          <w:lang w:val="en-GB" w:eastAsia="he-IL"/>
        </w:rPr>
        <w:t xml:space="preserve">ה לטענה של </w:t>
      </w:r>
      <w:r w:rsidR="00087E69">
        <w:rPr>
          <w:rFonts w:hint="cs"/>
          <w:rtl/>
          <w:lang w:val="en-GB" w:eastAsia="he-IL"/>
        </w:rPr>
        <w:t xml:space="preserve">לא לתת </w:t>
      </w:r>
      <w:r w:rsidR="00265995">
        <w:rPr>
          <w:rFonts w:hint="cs"/>
          <w:rtl/>
          <w:lang w:val="en-GB" w:eastAsia="he-IL"/>
        </w:rPr>
        <w:t xml:space="preserve">ליבואני הסיגריות לדבר בוועדה. </w:t>
      </w:r>
      <w:r w:rsidR="00087E69">
        <w:rPr>
          <w:rFonts w:hint="cs"/>
          <w:rtl/>
          <w:lang w:val="en-GB" w:eastAsia="he-IL"/>
        </w:rPr>
        <w:t>הוועדה ו</w:t>
      </w:r>
      <w:r w:rsidR="00265995">
        <w:rPr>
          <w:rFonts w:hint="cs"/>
          <w:rtl/>
          <w:lang w:val="en-GB" w:eastAsia="he-IL"/>
        </w:rPr>
        <w:t>הכנסת זה מקום בשביל</w:t>
      </w:r>
      <w:r w:rsidR="00087E69">
        <w:rPr>
          <w:rFonts w:hint="cs"/>
          <w:rtl/>
          <w:lang w:val="en-GB" w:eastAsia="he-IL"/>
        </w:rPr>
        <w:t xml:space="preserve"> כולם להביע דעות ולהביע עמדו</w:t>
      </w:r>
      <w:r w:rsidR="00265995">
        <w:rPr>
          <w:rFonts w:hint="cs"/>
          <w:rtl/>
          <w:lang w:val="en-GB" w:eastAsia="he-IL"/>
        </w:rPr>
        <w:t>ת</w:t>
      </w:r>
      <w:r w:rsidR="00087E69">
        <w:rPr>
          <w:rFonts w:hint="cs"/>
          <w:rtl/>
          <w:lang w:val="en-GB" w:eastAsia="he-IL"/>
        </w:rPr>
        <w:t xml:space="preserve">. </w:t>
      </w:r>
      <w:r w:rsidR="00265995">
        <w:rPr>
          <w:rFonts w:hint="cs"/>
          <w:rtl/>
          <w:lang w:val="en-GB" w:eastAsia="he-IL"/>
        </w:rPr>
        <w:t>ז</w:t>
      </w:r>
      <w:r w:rsidR="00087E69">
        <w:rPr>
          <w:rFonts w:hint="cs"/>
          <w:rtl/>
          <w:lang w:val="en-GB" w:eastAsia="he-IL"/>
        </w:rPr>
        <w:t xml:space="preserve">ה ברור שכל אחד </w:t>
      </w:r>
      <w:r w:rsidR="00265995">
        <w:rPr>
          <w:rFonts w:hint="cs"/>
          <w:rtl/>
          <w:lang w:val="en-GB" w:eastAsia="he-IL"/>
        </w:rPr>
        <w:t>ש</w:t>
      </w:r>
      <w:r w:rsidR="00087E69">
        <w:rPr>
          <w:rFonts w:hint="cs"/>
          <w:rtl/>
          <w:lang w:val="en-GB" w:eastAsia="he-IL"/>
        </w:rPr>
        <w:t xml:space="preserve">מביע עמדה צריך להסביר מאיזו פוזיציה </w:t>
      </w:r>
      <w:r w:rsidR="00CE6FBC">
        <w:rPr>
          <w:rFonts w:hint="cs"/>
          <w:rtl/>
          <w:lang w:val="en-GB" w:eastAsia="he-IL"/>
        </w:rPr>
        <w:t>הוא מדבר</w:t>
      </w:r>
      <w:r w:rsidR="00265995">
        <w:rPr>
          <w:rFonts w:hint="cs"/>
          <w:rtl/>
          <w:lang w:val="en-GB" w:eastAsia="he-IL"/>
        </w:rPr>
        <w:t xml:space="preserve"> </w:t>
      </w:r>
      <w:bookmarkStart w:id="480" w:name="_ETM_Q1_4022456"/>
      <w:bookmarkEnd w:id="480"/>
      <w:r w:rsidR="00087E69">
        <w:rPr>
          <w:rFonts w:hint="cs"/>
          <w:rtl/>
          <w:lang w:val="en-GB" w:eastAsia="he-IL"/>
        </w:rPr>
        <w:t xml:space="preserve">ואנחנו כאן </w:t>
      </w:r>
      <w:r w:rsidR="00265995">
        <w:rPr>
          <w:rFonts w:hint="cs"/>
          <w:rtl/>
          <w:lang w:val="en-GB" w:eastAsia="he-IL"/>
        </w:rPr>
        <w:t xml:space="preserve">בוועדה </w:t>
      </w:r>
      <w:r w:rsidR="00087E69">
        <w:rPr>
          <w:rFonts w:hint="cs"/>
          <w:rtl/>
          <w:lang w:val="en-GB" w:eastAsia="he-IL"/>
        </w:rPr>
        <w:t>מאוד מק</w:t>
      </w:r>
      <w:r w:rsidR="00265995">
        <w:rPr>
          <w:rFonts w:hint="cs"/>
          <w:rtl/>
          <w:lang w:val="en-GB" w:eastAsia="he-IL"/>
        </w:rPr>
        <w:t xml:space="preserve">פידים על </w:t>
      </w:r>
      <w:r w:rsidR="00C00A17">
        <w:rPr>
          <w:rFonts w:hint="cs"/>
          <w:rtl/>
          <w:lang w:val="en-GB" w:eastAsia="he-IL"/>
        </w:rPr>
        <w:t>הסוגיה הזאת,</w:t>
      </w:r>
      <w:r w:rsidR="00087E69">
        <w:rPr>
          <w:rFonts w:hint="cs"/>
          <w:rtl/>
          <w:lang w:val="en-GB" w:eastAsia="he-IL"/>
        </w:rPr>
        <w:t xml:space="preserve"> </w:t>
      </w:r>
      <w:r w:rsidR="00C00A17">
        <w:rPr>
          <w:rFonts w:hint="cs"/>
          <w:rtl/>
          <w:lang w:val="en-GB" w:eastAsia="he-IL"/>
        </w:rPr>
        <w:t xml:space="preserve">אבל </w:t>
      </w:r>
      <w:r w:rsidR="00087E69">
        <w:rPr>
          <w:rFonts w:hint="cs"/>
          <w:rtl/>
          <w:lang w:val="en-GB" w:eastAsia="he-IL"/>
        </w:rPr>
        <w:t>ועדת ה</w:t>
      </w:r>
      <w:r w:rsidR="00C00A17">
        <w:rPr>
          <w:rFonts w:hint="cs"/>
          <w:rtl/>
          <w:lang w:val="en-GB" w:eastAsia="he-IL"/>
        </w:rPr>
        <w:t xml:space="preserve">כספים לא תהיה מקום לסתימת פיות של </w:t>
      </w:r>
      <w:r w:rsidR="00087E69">
        <w:rPr>
          <w:rFonts w:hint="cs"/>
          <w:rtl/>
          <w:lang w:val="en-GB" w:eastAsia="he-IL"/>
        </w:rPr>
        <w:t xml:space="preserve">אף אחד. יש פה חברי כנסת שיודעים לשקול את השיקולים, יודעים </w:t>
      </w:r>
      <w:r w:rsidR="00265995">
        <w:rPr>
          <w:rFonts w:hint="cs"/>
          <w:rtl/>
          <w:lang w:val="en-GB" w:eastAsia="he-IL"/>
        </w:rPr>
        <w:t xml:space="preserve">להבין מאיזו פוזיציה ומאיזו </w:t>
      </w:r>
      <w:bookmarkStart w:id="481" w:name="_ETM_Q1_4033923"/>
      <w:bookmarkEnd w:id="481"/>
      <w:r w:rsidR="00265995">
        <w:rPr>
          <w:rFonts w:hint="cs"/>
          <w:rtl/>
          <w:lang w:val="en-GB" w:eastAsia="he-IL"/>
        </w:rPr>
        <w:t xml:space="preserve">עמדה כל אחד מדבר, </w:t>
      </w:r>
      <w:r w:rsidR="00740A46">
        <w:rPr>
          <w:rFonts w:hint="cs"/>
          <w:rtl/>
          <w:lang w:val="en-GB" w:eastAsia="he-IL"/>
        </w:rPr>
        <w:t xml:space="preserve">יודעים </w:t>
      </w:r>
      <w:r w:rsidR="00265995">
        <w:rPr>
          <w:rFonts w:hint="cs"/>
          <w:rtl/>
          <w:lang w:val="en-GB" w:eastAsia="he-IL"/>
        </w:rPr>
        <w:t>מי מדבר משיקולים מסחריים</w:t>
      </w:r>
      <w:r w:rsidR="00C00A17">
        <w:rPr>
          <w:rFonts w:hint="cs"/>
          <w:rtl/>
          <w:lang w:val="en-GB" w:eastAsia="he-IL"/>
        </w:rPr>
        <w:t xml:space="preserve">, </w:t>
      </w:r>
      <w:r w:rsidR="00265995">
        <w:rPr>
          <w:rFonts w:hint="cs"/>
          <w:rtl/>
          <w:lang w:val="en-GB" w:eastAsia="he-IL"/>
        </w:rPr>
        <w:t xml:space="preserve">מי מדבר </w:t>
      </w:r>
      <w:bookmarkStart w:id="482" w:name="_ETM_Q1_4038069"/>
      <w:bookmarkEnd w:id="482"/>
      <w:r w:rsidR="00265995">
        <w:rPr>
          <w:rFonts w:hint="cs"/>
          <w:rtl/>
          <w:lang w:val="en-GB" w:eastAsia="he-IL"/>
        </w:rPr>
        <w:t>משיקולים בריאותיים. בוועדה הזאת כל אחד ידבר</w:t>
      </w:r>
      <w:r w:rsidR="00740A46">
        <w:rPr>
          <w:rFonts w:hint="cs"/>
          <w:rtl/>
          <w:lang w:val="en-GB" w:eastAsia="he-IL"/>
        </w:rPr>
        <w:t>,</w:t>
      </w:r>
      <w:r w:rsidR="00265995">
        <w:rPr>
          <w:rFonts w:hint="cs"/>
          <w:rtl/>
          <w:lang w:val="en-GB" w:eastAsia="he-IL"/>
        </w:rPr>
        <w:t xml:space="preserve"> ו</w:t>
      </w:r>
      <w:r w:rsidR="00C00A17">
        <w:rPr>
          <w:rFonts w:hint="cs"/>
          <w:rtl/>
          <w:lang w:val="en-GB" w:eastAsia="he-IL"/>
        </w:rPr>
        <w:t>חב</w:t>
      </w:r>
      <w:r w:rsidR="00087E69">
        <w:rPr>
          <w:rFonts w:hint="cs"/>
          <w:rtl/>
          <w:lang w:val="en-GB" w:eastAsia="he-IL"/>
        </w:rPr>
        <w:t>רי הכנסת יקבלו את ההחלטה שהם צריכים לקבל.</w:t>
      </w:r>
    </w:p>
    <w:p w:rsidR="00087E69" w:rsidRDefault="00087E69" w:rsidP="003B7542">
      <w:pPr>
        <w:ind w:firstLine="0"/>
        <w:rPr>
          <w:rtl/>
          <w:lang w:val="en-GB" w:eastAsia="he-IL"/>
        </w:rPr>
      </w:pPr>
    </w:p>
    <w:p w:rsidR="00087E69" w:rsidRDefault="00087E69" w:rsidP="00087E69">
      <w:pPr>
        <w:pStyle w:val="a4"/>
        <w:keepNext/>
        <w:rPr>
          <w:rtl/>
          <w:lang w:val="en-GB"/>
        </w:rPr>
      </w:pPr>
      <w:bookmarkStart w:id="483" w:name="ET_speaker_6237_42"/>
      <w:r w:rsidRPr="00087E6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ענבר בזק (יש עתיד):</w:t>
      </w:r>
      <w:r w:rsidRPr="00087E6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3"/>
    </w:p>
    <w:p w:rsidR="00087E69" w:rsidRDefault="00087E69" w:rsidP="00087E69">
      <w:pPr>
        <w:pStyle w:val="KeepWithNext"/>
        <w:rPr>
          <w:rtl/>
          <w:lang w:val="en-GB" w:eastAsia="he-IL"/>
        </w:rPr>
      </w:pPr>
    </w:p>
    <w:p w:rsidR="00087E69" w:rsidRDefault="00C00A17" w:rsidP="00CE6FB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מאוד חשוב לי להתייחס למה שאמר פרופסור חגי </w:t>
      </w:r>
      <w:bookmarkStart w:id="484" w:name="_ETM_Q1_4065771"/>
      <w:bookmarkEnd w:id="484"/>
      <w:r>
        <w:rPr>
          <w:rFonts w:hint="cs"/>
          <w:rtl/>
          <w:lang w:val="en-GB" w:eastAsia="he-IL"/>
        </w:rPr>
        <w:t>לוין,</w:t>
      </w:r>
      <w:r w:rsidR="00087E69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לכך שהוא </w:t>
      </w:r>
      <w:r w:rsidR="00087E69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>ינה את יבואני הסיג</w:t>
      </w:r>
      <w:r w:rsidR="00087E69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י</w:t>
      </w:r>
      <w:r w:rsidR="00087E69">
        <w:rPr>
          <w:rFonts w:hint="cs"/>
          <w:rtl/>
          <w:lang w:val="en-GB" w:eastAsia="he-IL"/>
        </w:rPr>
        <w:t xml:space="preserve">ות סוחרי סמים. אני מאוד מתחברת לאמירה הזאת. </w:t>
      </w:r>
      <w:r w:rsidR="00CE6FBC">
        <w:rPr>
          <w:rFonts w:hint="cs"/>
          <w:rtl/>
          <w:lang w:val="en-GB" w:eastAsia="he-IL"/>
        </w:rPr>
        <w:t>ה</w:t>
      </w:r>
      <w:r w:rsidR="00087E69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ועדה </w:t>
      </w:r>
      <w:r w:rsidR="00831315">
        <w:rPr>
          <w:rFonts w:hint="cs"/>
          <w:rtl/>
          <w:lang w:val="en-GB" w:eastAsia="he-IL"/>
        </w:rPr>
        <w:t>המיוחדת לסמים</w:t>
      </w:r>
      <w:r>
        <w:rPr>
          <w:rFonts w:hint="cs"/>
          <w:rtl/>
          <w:lang w:val="en-GB" w:eastAsia="he-IL"/>
        </w:rPr>
        <w:t xml:space="preserve"> </w:t>
      </w:r>
      <w:r w:rsidR="00831315">
        <w:rPr>
          <w:rFonts w:hint="cs"/>
          <w:rtl/>
          <w:lang w:val="en-GB" w:eastAsia="he-IL"/>
        </w:rPr>
        <w:t>ו</w:t>
      </w:r>
      <w:r w:rsidR="00CE6FBC">
        <w:rPr>
          <w:rFonts w:hint="cs"/>
          <w:rtl/>
          <w:lang w:val="en-GB" w:eastAsia="he-IL"/>
        </w:rPr>
        <w:t>אלכוהול ביקרה</w:t>
      </w:r>
      <w:r>
        <w:rPr>
          <w:rFonts w:hint="cs"/>
          <w:rtl/>
          <w:lang w:val="en-GB" w:eastAsia="he-IL"/>
        </w:rPr>
        <w:t xml:space="preserve"> </w:t>
      </w:r>
      <w:r w:rsidR="00087E69">
        <w:rPr>
          <w:rFonts w:hint="cs"/>
          <w:rtl/>
          <w:lang w:val="en-GB" w:eastAsia="he-IL"/>
        </w:rPr>
        <w:t>בחודשים האח</w:t>
      </w:r>
      <w:r>
        <w:rPr>
          <w:rFonts w:hint="cs"/>
          <w:rtl/>
          <w:lang w:val="en-GB" w:eastAsia="he-IL"/>
        </w:rPr>
        <w:t>רונים בשתי חוו</w:t>
      </w:r>
      <w:bookmarkStart w:id="485" w:name="_ETM_Q1_4080742"/>
      <w:bookmarkEnd w:id="485"/>
      <w:r>
        <w:rPr>
          <w:rFonts w:hint="cs"/>
          <w:rtl/>
          <w:lang w:val="en-GB" w:eastAsia="he-IL"/>
        </w:rPr>
        <w:t>ת לגמילה מהתמכרו</w:t>
      </w:r>
      <w:r w:rsidR="00740A46">
        <w:rPr>
          <w:rFonts w:hint="cs"/>
          <w:rtl/>
          <w:lang w:val="en-GB" w:eastAsia="he-IL"/>
        </w:rPr>
        <w:t>ת</w:t>
      </w:r>
      <w:r w:rsidR="00CE6FBC">
        <w:rPr>
          <w:rFonts w:hint="cs"/>
          <w:rtl/>
          <w:lang w:val="en-GB" w:eastAsia="he-IL"/>
        </w:rPr>
        <w:t>,</w:t>
      </w:r>
      <w:r w:rsidR="00740A46">
        <w:rPr>
          <w:rFonts w:hint="cs"/>
          <w:rtl/>
          <w:lang w:val="en-GB" w:eastAsia="he-IL"/>
        </w:rPr>
        <w:t xml:space="preserve"> </w:t>
      </w:r>
      <w:r w:rsidR="00CE6FBC">
        <w:rPr>
          <w:rFonts w:hint="cs"/>
          <w:rtl/>
          <w:lang w:val="en-GB" w:eastAsia="he-IL"/>
        </w:rPr>
        <w:t>כש</w:t>
      </w:r>
      <w:r>
        <w:rPr>
          <w:rFonts w:hint="cs"/>
          <w:rtl/>
          <w:lang w:val="en-GB" w:eastAsia="he-IL"/>
        </w:rPr>
        <w:t xml:space="preserve">אחת מהן </w:t>
      </w:r>
      <w:proofErr w:type="spellStart"/>
      <w:r>
        <w:rPr>
          <w:rFonts w:hint="cs"/>
          <w:rtl/>
          <w:lang w:val="en-GB" w:eastAsia="he-IL"/>
        </w:rPr>
        <w:t>במלכישוע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486" w:name="_ETM_Q1_4083194"/>
      <w:bookmarkEnd w:id="486"/>
      <w:r>
        <w:rPr>
          <w:rFonts w:hint="cs"/>
          <w:rtl/>
          <w:lang w:val="en-GB" w:eastAsia="he-IL"/>
        </w:rPr>
        <w:t>בגלבוע. הש</w:t>
      </w:r>
      <w:r w:rsidR="00087E69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ו</w:t>
      </w:r>
      <w:r w:rsidR="00087E69">
        <w:rPr>
          <w:rFonts w:hint="cs"/>
          <w:rtl/>
          <w:lang w:val="en-GB" w:eastAsia="he-IL"/>
        </w:rPr>
        <w:t xml:space="preserve">ע הייתי </w:t>
      </w:r>
      <w:r>
        <w:rPr>
          <w:rFonts w:hint="cs"/>
          <w:rtl/>
          <w:lang w:val="en-GB" w:eastAsia="he-IL"/>
        </w:rPr>
        <w:t xml:space="preserve">בעמותת הדרך </w:t>
      </w:r>
      <w:proofErr w:type="spellStart"/>
      <w:r>
        <w:rPr>
          <w:rFonts w:hint="cs"/>
          <w:rtl/>
          <w:lang w:val="en-GB" w:eastAsia="he-IL"/>
        </w:rPr>
        <w:t>בעילבון</w:t>
      </w:r>
      <w:proofErr w:type="spellEnd"/>
      <w:r>
        <w:rPr>
          <w:rFonts w:hint="cs"/>
          <w:rtl/>
          <w:lang w:val="en-GB" w:eastAsia="he-IL"/>
        </w:rPr>
        <w:t>. דיבר</w:t>
      </w:r>
      <w:r w:rsidR="00087E69">
        <w:rPr>
          <w:rFonts w:hint="cs"/>
          <w:rtl/>
          <w:lang w:val="en-GB" w:eastAsia="he-IL"/>
        </w:rPr>
        <w:t xml:space="preserve">ו </w:t>
      </w:r>
      <w:proofErr w:type="spellStart"/>
      <w:r>
        <w:rPr>
          <w:rFonts w:hint="cs"/>
          <w:rtl/>
          <w:lang w:val="en-GB" w:eastAsia="he-IL"/>
        </w:rPr>
        <w:t>איתנו</w:t>
      </w:r>
      <w:proofErr w:type="spellEnd"/>
      <w:r>
        <w:rPr>
          <w:rFonts w:hint="cs"/>
          <w:rtl/>
          <w:lang w:val="en-GB" w:eastAsia="he-IL"/>
        </w:rPr>
        <w:t xml:space="preserve"> על זה</w:t>
      </w:r>
      <w:r w:rsidR="00087E69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ש</w:t>
      </w:r>
      <w:r w:rsidR="00087E69">
        <w:rPr>
          <w:rFonts w:hint="cs"/>
          <w:rtl/>
          <w:lang w:val="en-GB" w:eastAsia="he-IL"/>
        </w:rPr>
        <w:t>גיל הנגמלים ירד</w:t>
      </w:r>
      <w:r>
        <w:rPr>
          <w:rFonts w:hint="cs"/>
          <w:rtl/>
          <w:lang w:val="en-GB" w:eastAsia="he-IL"/>
        </w:rPr>
        <w:t>.</w:t>
      </w:r>
      <w:r w:rsidR="00087E69">
        <w:rPr>
          <w:rFonts w:hint="cs"/>
          <w:rtl/>
          <w:lang w:val="en-GB" w:eastAsia="he-IL"/>
        </w:rPr>
        <w:t xml:space="preserve"> מגיעים </w:t>
      </w:r>
      <w:r>
        <w:rPr>
          <w:rFonts w:hint="cs"/>
          <w:rtl/>
          <w:lang w:val="en-GB" w:eastAsia="he-IL"/>
        </w:rPr>
        <w:t xml:space="preserve">אליהם </w:t>
      </w:r>
      <w:r w:rsidR="00087E69">
        <w:rPr>
          <w:rFonts w:hint="cs"/>
          <w:rtl/>
          <w:lang w:val="en-GB" w:eastAsia="he-IL"/>
        </w:rPr>
        <w:t>ילדי</w:t>
      </w:r>
      <w:r>
        <w:rPr>
          <w:rFonts w:hint="cs"/>
          <w:rtl/>
          <w:lang w:val="en-GB" w:eastAsia="he-IL"/>
        </w:rPr>
        <w:t xml:space="preserve">ם בני </w:t>
      </w:r>
      <w:bookmarkStart w:id="487" w:name="_ETM_Q1_4088294"/>
      <w:bookmarkEnd w:id="487"/>
      <w:r>
        <w:rPr>
          <w:rFonts w:hint="cs"/>
          <w:rtl/>
          <w:lang w:val="en-GB" w:eastAsia="he-IL"/>
        </w:rPr>
        <w:t xml:space="preserve">12 עד 14, </w:t>
      </w:r>
      <w:r w:rsidR="00087E69">
        <w:rPr>
          <w:rFonts w:hint="cs"/>
          <w:rtl/>
          <w:lang w:val="en-GB" w:eastAsia="he-IL"/>
        </w:rPr>
        <w:t xml:space="preserve">ילדים שהתחילו לעשן בגיל 9. </w:t>
      </w:r>
      <w:r>
        <w:rPr>
          <w:rFonts w:hint="cs"/>
          <w:rtl/>
          <w:lang w:val="en-GB" w:eastAsia="he-IL"/>
        </w:rPr>
        <w:t>הסיגריות האלקטרוניות הפכו פופולאריות בגל</w:t>
      </w:r>
      <w:r w:rsidR="00087E69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 המחיר שלהן</w:t>
      </w:r>
      <w:r w:rsidR="00087E69">
        <w:rPr>
          <w:rFonts w:hint="cs"/>
          <w:rtl/>
          <w:lang w:val="en-GB" w:eastAsia="he-IL"/>
        </w:rPr>
        <w:t>, בגל</w:t>
      </w:r>
      <w:r>
        <w:rPr>
          <w:rFonts w:hint="cs"/>
          <w:rtl/>
          <w:lang w:val="en-GB" w:eastAsia="he-IL"/>
        </w:rPr>
        <w:t>ל ש</w:t>
      </w:r>
      <w:r w:rsidR="00087E69">
        <w:rPr>
          <w:rFonts w:hint="cs"/>
          <w:rtl/>
          <w:lang w:val="en-GB" w:eastAsia="he-IL"/>
        </w:rPr>
        <w:t>או</w:t>
      </w:r>
      <w:r>
        <w:rPr>
          <w:rFonts w:hint="cs"/>
          <w:rtl/>
          <w:lang w:val="en-GB" w:eastAsia="he-IL"/>
        </w:rPr>
        <w:t>ת</w:t>
      </w:r>
      <w:r w:rsidR="00087E69">
        <w:rPr>
          <w:rFonts w:hint="cs"/>
          <w:rtl/>
          <w:lang w:val="en-GB" w:eastAsia="he-IL"/>
        </w:rPr>
        <w:t xml:space="preserve">ם </w:t>
      </w:r>
      <w:r>
        <w:rPr>
          <w:rFonts w:hint="cs"/>
          <w:rtl/>
          <w:lang w:val="en-GB" w:eastAsia="he-IL"/>
        </w:rPr>
        <w:t xml:space="preserve">סוחרי סמים, </w:t>
      </w:r>
      <w:bookmarkStart w:id="488" w:name="_ETM_Q1_4103059"/>
      <w:bookmarkEnd w:id="488"/>
      <w:r>
        <w:rPr>
          <w:rFonts w:hint="cs"/>
          <w:rtl/>
          <w:lang w:val="en-GB" w:eastAsia="he-IL"/>
        </w:rPr>
        <w:t xml:space="preserve">אותם יבואנים </w:t>
      </w:r>
      <w:r w:rsidR="00087E69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ולכים למסיבות ומחלקים סיג</w:t>
      </w:r>
      <w:r w:rsidR="00087E69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י</w:t>
      </w:r>
      <w:r w:rsidR="00087E69">
        <w:rPr>
          <w:rFonts w:hint="cs"/>
          <w:rtl/>
          <w:lang w:val="en-GB" w:eastAsia="he-IL"/>
        </w:rPr>
        <w:t xml:space="preserve">ה </w:t>
      </w:r>
      <w:r>
        <w:rPr>
          <w:rFonts w:hint="cs"/>
          <w:rtl/>
          <w:lang w:val="en-GB" w:eastAsia="he-IL"/>
        </w:rPr>
        <w:t xml:space="preserve">חד פעמית </w:t>
      </w:r>
      <w:r w:rsidR="00087E69">
        <w:rPr>
          <w:rFonts w:hint="cs"/>
          <w:rtl/>
          <w:lang w:val="en-GB" w:eastAsia="he-IL"/>
        </w:rPr>
        <w:t>שהעלות שלה</w:t>
      </w:r>
      <w:r>
        <w:rPr>
          <w:rFonts w:hint="cs"/>
          <w:rtl/>
          <w:lang w:val="en-GB" w:eastAsia="he-IL"/>
        </w:rPr>
        <w:t xml:space="preserve"> היא 30 שקלים.</w:t>
      </w:r>
      <w:r w:rsidR="00087E69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מחלקים אותה לילדים בידיעה </w:t>
      </w:r>
      <w:bookmarkStart w:id="489" w:name="_ETM_Q1_4112080"/>
      <w:bookmarkEnd w:id="489"/>
      <w:r>
        <w:rPr>
          <w:rFonts w:hint="cs"/>
          <w:rtl/>
          <w:lang w:val="en-GB" w:eastAsia="he-IL"/>
        </w:rPr>
        <w:t>שזה</w:t>
      </w:r>
      <w:r w:rsidR="00087E69">
        <w:rPr>
          <w:rFonts w:hint="cs"/>
          <w:rtl/>
          <w:lang w:val="en-GB" w:eastAsia="he-IL"/>
        </w:rPr>
        <w:t xml:space="preserve"> חומר ממכ</w:t>
      </w:r>
      <w:r>
        <w:rPr>
          <w:rFonts w:hint="cs"/>
          <w:rtl/>
          <w:lang w:val="en-GB" w:eastAsia="he-IL"/>
        </w:rPr>
        <w:t xml:space="preserve">ר, בידיעה שהם גורמים לילדים האלה להיות מכורים </w:t>
      </w:r>
      <w:r w:rsidR="00087E69">
        <w:rPr>
          <w:rFonts w:hint="cs"/>
          <w:rtl/>
          <w:lang w:val="en-GB" w:eastAsia="he-IL"/>
        </w:rPr>
        <w:t xml:space="preserve">כל החיים </w:t>
      </w:r>
      <w:r>
        <w:rPr>
          <w:rFonts w:hint="cs"/>
          <w:rtl/>
          <w:lang w:val="en-GB" w:eastAsia="he-IL"/>
        </w:rPr>
        <w:t>שלהם</w:t>
      </w:r>
      <w:r w:rsidR="00831315">
        <w:rPr>
          <w:rFonts w:hint="cs"/>
          <w:rtl/>
          <w:lang w:val="en-GB" w:eastAsia="he-IL"/>
        </w:rPr>
        <w:t>, בידיעה ש</w:t>
      </w:r>
      <w:r w:rsidR="00CE6FBC">
        <w:rPr>
          <w:rFonts w:hint="cs"/>
          <w:rtl/>
          <w:lang w:val="en-GB" w:eastAsia="he-IL"/>
        </w:rPr>
        <w:t xml:space="preserve">הילדים האלה </w:t>
      </w:r>
      <w:r w:rsidR="00831315">
        <w:rPr>
          <w:rFonts w:hint="cs"/>
          <w:rtl/>
          <w:lang w:val="en-GB" w:eastAsia="he-IL"/>
        </w:rPr>
        <w:t xml:space="preserve">כל החיים יסבלו </w:t>
      </w:r>
      <w:r>
        <w:rPr>
          <w:rFonts w:hint="cs"/>
          <w:rtl/>
          <w:lang w:val="en-GB" w:eastAsia="he-IL"/>
        </w:rPr>
        <w:t>מבעיות בריאותיות</w:t>
      </w:r>
      <w:bookmarkStart w:id="490" w:name="_ETM_Q1_4114874"/>
      <w:bookmarkEnd w:id="490"/>
      <w:r>
        <w:rPr>
          <w:rFonts w:hint="cs"/>
          <w:rtl/>
          <w:lang w:val="en-GB" w:eastAsia="he-IL"/>
        </w:rPr>
        <w:t xml:space="preserve"> ו</w:t>
      </w:r>
      <w:r w:rsidR="00831315">
        <w:rPr>
          <w:rFonts w:hint="cs"/>
          <w:rtl/>
          <w:lang w:val="en-GB" w:eastAsia="he-IL"/>
        </w:rPr>
        <w:t xml:space="preserve">יוציאו </w:t>
      </w:r>
      <w:r>
        <w:rPr>
          <w:rFonts w:hint="cs"/>
          <w:rtl/>
          <w:lang w:val="en-GB" w:eastAsia="he-IL"/>
        </w:rPr>
        <w:t>הון עתק על מוצרי עישון.</w:t>
      </w:r>
      <w:r w:rsidR="00087E69">
        <w:rPr>
          <w:rFonts w:hint="cs"/>
          <w:rtl/>
          <w:lang w:val="en-GB" w:eastAsia="he-IL"/>
        </w:rPr>
        <w:t xml:space="preserve"> לבוא ולה</w:t>
      </w:r>
      <w:r>
        <w:rPr>
          <w:rFonts w:hint="cs"/>
          <w:rtl/>
          <w:lang w:val="en-GB" w:eastAsia="he-IL"/>
        </w:rPr>
        <w:t>גיד שזה מוצר גמילה</w:t>
      </w:r>
      <w:r w:rsidR="00087E69">
        <w:rPr>
          <w:rFonts w:hint="cs"/>
          <w:rtl/>
          <w:lang w:val="en-GB" w:eastAsia="he-IL"/>
        </w:rPr>
        <w:t xml:space="preserve"> זה פשוט שקר, אין לי </w:t>
      </w:r>
      <w:r>
        <w:rPr>
          <w:rFonts w:hint="cs"/>
          <w:rtl/>
          <w:lang w:val="en-GB" w:eastAsia="he-IL"/>
        </w:rPr>
        <w:t>מילה אחרת להגיד</w:t>
      </w:r>
      <w:r w:rsidR="00087E69">
        <w:rPr>
          <w:rFonts w:hint="cs"/>
          <w:rtl/>
          <w:lang w:val="en-GB" w:eastAsia="he-IL"/>
        </w:rPr>
        <w:t xml:space="preserve">. זה מוצר כניסה, זה שער כניסה </w:t>
      </w:r>
      <w:r w:rsidR="00E73F1A">
        <w:rPr>
          <w:rFonts w:hint="cs"/>
          <w:rtl/>
          <w:lang w:val="en-GB" w:eastAsia="he-IL"/>
        </w:rPr>
        <w:t>לעישון</w:t>
      </w:r>
      <w:r w:rsidR="00087E69">
        <w:rPr>
          <w:rFonts w:hint="cs"/>
          <w:rtl/>
          <w:lang w:val="en-GB" w:eastAsia="he-IL"/>
        </w:rPr>
        <w:t xml:space="preserve">. </w:t>
      </w:r>
      <w:r w:rsidR="00E73F1A">
        <w:rPr>
          <w:rFonts w:hint="cs"/>
          <w:rtl/>
          <w:lang w:val="en-GB" w:eastAsia="he-IL"/>
        </w:rPr>
        <w:t xml:space="preserve">הבן שלי בכיתה י' סיפר </w:t>
      </w:r>
      <w:bookmarkStart w:id="491" w:name="_ETM_Q1_4130646"/>
      <w:bookmarkEnd w:id="491"/>
      <w:r w:rsidR="00E73F1A">
        <w:rPr>
          <w:rFonts w:hint="cs"/>
          <w:rtl/>
          <w:lang w:val="en-GB" w:eastAsia="he-IL"/>
        </w:rPr>
        <w:t xml:space="preserve">לי שילדים תוך כדי שיעור מורידים את הראש ומעשנים סיגריות אלקטרוניות כי אין לזה ריח והמורה לא תופסת אותם. </w:t>
      </w:r>
      <w:bookmarkStart w:id="492" w:name="_ETM_Q1_4139300"/>
      <w:bookmarkEnd w:id="492"/>
      <w:r w:rsidR="00E73F1A">
        <w:rPr>
          <w:rFonts w:hint="cs"/>
          <w:rtl/>
          <w:lang w:val="en-GB" w:eastAsia="he-IL"/>
        </w:rPr>
        <w:t>זה איבד שליטה בבתי הספר.</w:t>
      </w:r>
      <w:r w:rsidR="00087E69">
        <w:rPr>
          <w:rFonts w:hint="cs"/>
          <w:rtl/>
          <w:lang w:val="en-GB" w:eastAsia="he-IL"/>
        </w:rPr>
        <w:t xml:space="preserve"> הייתי שמחה </w:t>
      </w:r>
      <w:r w:rsidR="00E73F1A">
        <w:rPr>
          <w:rFonts w:hint="cs"/>
          <w:rtl/>
          <w:lang w:val="en-GB" w:eastAsia="he-IL"/>
        </w:rPr>
        <w:t xml:space="preserve">אם הדיון הזה היה דיון משותף </w:t>
      </w:r>
      <w:bookmarkStart w:id="493" w:name="_ETM_Q1_4147792"/>
      <w:bookmarkEnd w:id="493"/>
      <w:r w:rsidR="00087E69">
        <w:rPr>
          <w:rFonts w:hint="cs"/>
          <w:rtl/>
          <w:lang w:val="en-GB" w:eastAsia="he-IL"/>
        </w:rPr>
        <w:t xml:space="preserve">של ועדת </w:t>
      </w:r>
      <w:r w:rsidR="00E73F1A">
        <w:rPr>
          <w:rFonts w:hint="cs"/>
          <w:rtl/>
          <w:lang w:val="en-GB" w:eastAsia="he-IL"/>
        </w:rPr>
        <w:t>ה</w:t>
      </w:r>
      <w:r w:rsidR="00087E69">
        <w:rPr>
          <w:rFonts w:hint="cs"/>
          <w:rtl/>
          <w:lang w:val="en-GB" w:eastAsia="he-IL"/>
        </w:rPr>
        <w:t xml:space="preserve">כספים והוועדה לסמים </w:t>
      </w:r>
      <w:r w:rsidR="00831315">
        <w:rPr>
          <w:rFonts w:hint="cs"/>
          <w:rtl/>
          <w:lang w:val="en-GB" w:eastAsia="he-IL"/>
        </w:rPr>
        <w:t>ו</w:t>
      </w:r>
      <w:r w:rsidR="00087E69">
        <w:rPr>
          <w:rFonts w:hint="cs"/>
          <w:rtl/>
          <w:lang w:val="en-GB" w:eastAsia="he-IL"/>
        </w:rPr>
        <w:t xml:space="preserve">אלכוהול. </w:t>
      </w:r>
    </w:p>
    <w:p w:rsidR="00087E69" w:rsidRDefault="00087E69" w:rsidP="00087E69">
      <w:pPr>
        <w:rPr>
          <w:rtl/>
          <w:lang w:val="en-GB" w:eastAsia="he-IL"/>
        </w:rPr>
      </w:pPr>
    </w:p>
    <w:p w:rsidR="00087E69" w:rsidRDefault="00087E69" w:rsidP="00087E69">
      <w:pPr>
        <w:pStyle w:val="a4"/>
        <w:keepNext/>
        <w:rPr>
          <w:rtl/>
          <w:lang w:val="en-GB"/>
        </w:rPr>
      </w:pPr>
      <w:bookmarkStart w:id="494" w:name="ET_speaker_5726_43"/>
      <w:r w:rsidRPr="00087E6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87E6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4"/>
    </w:p>
    <w:p w:rsidR="00087E69" w:rsidRDefault="00087E69" w:rsidP="00087E69">
      <w:pPr>
        <w:pStyle w:val="KeepWithNext"/>
        <w:rPr>
          <w:rtl/>
          <w:lang w:val="en-GB" w:eastAsia="he-IL"/>
        </w:rPr>
      </w:pPr>
    </w:p>
    <w:p w:rsidR="00087E69" w:rsidRDefault="00831315" w:rsidP="00087E6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לפי דברייך גם ועדת חינוך הייתה צריכה להיות פה.</w:t>
      </w:r>
    </w:p>
    <w:p w:rsidR="00CE6FBC" w:rsidRDefault="00CE6FBC" w:rsidP="00087E69">
      <w:pPr>
        <w:rPr>
          <w:rtl/>
          <w:lang w:val="en-GB" w:eastAsia="he-IL"/>
        </w:rPr>
      </w:pPr>
    </w:p>
    <w:p w:rsidR="00087E69" w:rsidRDefault="00087E69" w:rsidP="00087E69">
      <w:pPr>
        <w:pStyle w:val="a4"/>
        <w:keepNext/>
        <w:rPr>
          <w:rtl/>
          <w:lang w:val="en-GB"/>
        </w:rPr>
      </w:pPr>
      <w:bookmarkStart w:id="495" w:name="ET_speaker_6237_44"/>
      <w:r w:rsidRPr="00087E6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ענבר בזק (יש עתיד):</w:t>
      </w:r>
      <w:r w:rsidRPr="00087E6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5"/>
    </w:p>
    <w:p w:rsidR="00087E69" w:rsidRDefault="00087E69" w:rsidP="00087E69">
      <w:pPr>
        <w:pStyle w:val="KeepWithNext"/>
        <w:rPr>
          <w:rtl/>
          <w:lang w:val="en-GB" w:eastAsia="he-IL"/>
        </w:rPr>
      </w:pPr>
    </w:p>
    <w:p w:rsidR="00087E69" w:rsidRDefault="00831315" w:rsidP="00CE6FB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גם ועדת חינוך הייתה צריכה להיות פה. א</w:t>
      </w:r>
      <w:r w:rsidR="00087E69">
        <w:rPr>
          <w:rFonts w:hint="cs"/>
          <w:rtl/>
          <w:lang w:val="en-GB" w:eastAsia="he-IL"/>
        </w:rPr>
        <w:t>נחנו</w:t>
      </w:r>
      <w:r>
        <w:rPr>
          <w:rFonts w:hint="cs"/>
          <w:rtl/>
          <w:lang w:val="en-GB" w:eastAsia="he-IL"/>
        </w:rPr>
        <w:t xml:space="preserve"> נמצאים בפתחה של מגפה. הקורונה </w:t>
      </w:r>
      <w:r w:rsidR="00087E69">
        <w:rPr>
          <w:rFonts w:hint="cs"/>
          <w:rtl/>
          <w:lang w:val="en-GB" w:eastAsia="he-IL"/>
        </w:rPr>
        <w:t>הביא</w:t>
      </w:r>
      <w:r>
        <w:rPr>
          <w:rFonts w:hint="cs"/>
          <w:rtl/>
          <w:lang w:val="en-GB" w:eastAsia="he-IL"/>
        </w:rPr>
        <w:t>ה</w:t>
      </w:r>
      <w:r w:rsidR="00087E69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לעלייה ב</w:t>
      </w:r>
      <w:r w:rsidR="00087E69">
        <w:rPr>
          <w:rFonts w:hint="cs"/>
          <w:rtl/>
          <w:lang w:val="en-GB" w:eastAsia="he-IL"/>
        </w:rPr>
        <w:t xml:space="preserve">כמות הנוער </w:t>
      </w:r>
      <w:r>
        <w:rPr>
          <w:rFonts w:hint="cs"/>
          <w:rtl/>
          <w:lang w:val="en-GB" w:eastAsia="he-IL"/>
        </w:rPr>
        <w:t>שמעשן</w:t>
      </w:r>
      <w:r w:rsidR="00087E69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>צריך לע</w:t>
      </w:r>
      <w:r w:rsidR="00087E69">
        <w:rPr>
          <w:rFonts w:hint="cs"/>
          <w:rtl/>
          <w:lang w:val="en-GB" w:eastAsia="he-IL"/>
        </w:rPr>
        <w:t xml:space="preserve">צור </w:t>
      </w:r>
      <w:r>
        <w:rPr>
          <w:rFonts w:hint="cs"/>
          <w:rtl/>
          <w:lang w:val="en-GB" w:eastAsia="he-IL"/>
        </w:rPr>
        <w:t xml:space="preserve">את התופעה הזאת </w:t>
      </w:r>
      <w:r w:rsidR="00087E69">
        <w:rPr>
          <w:rFonts w:hint="cs"/>
          <w:rtl/>
          <w:lang w:val="en-GB" w:eastAsia="he-IL"/>
        </w:rPr>
        <w:t>במיסוי, באיסור פרסום. הם איכשהו חמקו</w:t>
      </w:r>
      <w:r>
        <w:rPr>
          <w:rFonts w:hint="cs"/>
          <w:rtl/>
          <w:lang w:val="en-GB" w:eastAsia="he-IL"/>
        </w:rPr>
        <w:t xml:space="preserve"> מ</w:t>
      </w:r>
      <w:r w:rsidR="00087E69">
        <w:rPr>
          <w:rFonts w:hint="cs"/>
          <w:rtl/>
          <w:lang w:val="en-GB" w:eastAsia="he-IL"/>
        </w:rPr>
        <w:t>חוק</w:t>
      </w:r>
      <w:r w:rsidR="00CE6FBC">
        <w:rPr>
          <w:rFonts w:hint="cs"/>
          <w:rtl/>
          <w:lang w:val="en-GB" w:eastAsia="he-IL"/>
        </w:rPr>
        <w:t xml:space="preserve"> איסור הפרסום.</w:t>
      </w:r>
      <w:r>
        <w:rPr>
          <w:rFonts w:hint="cs"/>
          <w:rtl/>
          <w:lang w:val="en-GB" w:eastAsia="he-IL"/>
        </w:rPr>
        <w:t xml:space="preserve"> </w:t>
      </w:r>
      <w:r w:rsidR="00087E69">
        <w:rPr>
          <w:rFonts w:hint="cs"/>
          <w:rtl/>
          <w:lang w:val="en-GB" w:eastAsia="he-IL"/>
        </w:rPr>
        <w:t xml:space="preserve">הם מפרסמים </w:t>
      </w:r>
      <w:r>
        <w:rPr>
          <w:rFonts w:hint="cs"/>
          <w:rtl/>
          <w:lang w:val="en-GB" w:eastAsia="he-IL"/>
        </w:rPr>
        <w:t xml:space="preserve">ברשתות חברתיות </w:t>
      </w:r>
      <w:bookmarkStart w:id="496" w:name="_ETM_Q1_4168360"/>
      <w:bookmarkEnd w:id="496"/>
      <w:r w:rsidR="00CE6FBC">
        <w:rPr>
          <w:rFonts w:hint="cs"/>
          <w:rtl/>
          <w:lang w:val="en-GB" w:eastAsia="he-IL"/>
        </w:rPr>
        <w:t>מכוונות לבני נוער,</w:t>
      </w:r>
      <w:r>
        <w:rPr>
          <w:rFonts w:hint="cs"/>
          <w:rtl/>
          <w:lang w:val="en-GB" w:eastAsia="he-IL"/>
        </w:rPr>
        <w:t xml:space="preserve"> ה</w:t>
      </w:r>
      <w:r w:rsidR="00087E69">
        <w:rPr>
          <w:rFonts w:hint="cs"/>
          <w:rtl/>
          <w:lang w:val="en-GB" w:eastAsia="he-IL"/>
        </w:rPr>
        <w:t>ם מוסיפים טעמים</w:t>
      </w:r>
      <w:r>
        <w:rPr>
          <w:rFonts w:hint="cs"/>
          <w:rtl/>
          <w:lang w:val="en-GB" w:eastAsia="he-IL"/>
        </w:rPr>
        <w:t xml:space="preserve"> אטרקטיביים</w:t>
      </w:r>
      <w:r w:rsidR="00087E69">
        <w:rPr>
          <w:rFonts w:hint="cs"/>
          <w:rtl/>
          <w:lang w:val="en-GB" w:eastAsia="he-IL"/>
        </w:rPr>
        <w:t xml:space="preserve">, הם מחלקים </w:t>
      </w:r>
      <w:r>
        <w:rPr>
          <w:rFonts w:hint="cs"/>
          <w:rtl/>
          <w:lang w:val="en-GB" w:eastAsia="he-IL"/>
        </w:rPr>
        <w:t xml:space="preserve">את זה </w:t>
      </w:r>
      <w:r w:rsidR="00087E69">
        <w:rPr>
          <w:rFonts w:hint="cs"/>
          <w:rtl/>
          <w:lang w:val="en-GB" w:eastAsia="he-IL"/>
        </w:rPr>
        <w:t>חינ</w:t>
      </w:r>
      <w:r>
        <w:rPr>
          <w:rFonts w:hint="cs"/>
          <w:rtl/>
          <w:lang w:val="en-GB" w:eastAsia="he-IL"/>
        </w:rPr>
        <w:t>ם במסיבות.</w:t>
      </w:r>
      <w:r w:rsidR="00087E69">
        <w:rPr>
          <w:rFonts w:hint="cs"/>
          <w:rtl/>
          <w:lang w:val="en-GB" w:eastAsia="he-IL"/>
        </w:rPr>
        <w:t xml:space="preserve"> סומרות לי </w:t>
      </w:r>
      <w:r>
        <w:rPr>
          <w:rFonts w:hint="cs"/>
          <w:rtl/>
          <w:lang w:val="en-GB" w:eastAsia="he-IL"/>
        </w:rPr>
        <w:t>כאן הש</w:t>
      </w:r>
      <w:r w:rsidR="00087E69">
        <w:rPr>
          <w:rFonts w:hint="cs"/>
          <w:rtl/>
          <w:lang w:val="en-GB" w:eastAsia="he-IL"/>
        </w:rPr>
        <w:t xml:space="preserve">ערות </w:t>
      </w:r>
      <w:r>
        <w:rPr>
          <w:rFonts w:hint="cs"/>
          <w:rtl/>
          <w:lang w:val="en-GB" w:eastAsia="he-IL"/>
        </w:rPr>
        <w:t>כשאני שומעת אנשים בא</w:t>
      </w:r>
      <w:bookmarkStart w:id="497" w:name="_ETM_Q1_4185142"/>
      <w:bookmarkEnd w:id="497"/>
      <w:r>
        <w:rPr>
          <w:rFonts w:hint="cs"/>
          <w:rtl/>
          <w:lang w:val="en-GB" w:eastAsia="he-IL"/>
        </w:rPr>
        <w:t xml:space="preserve">ים ומדברים על אינטרסים כלכליים של סוחרי סמים. </w:t>
      </w:r>
      <w:r w:rsidR="00087E69">
        <w:rPr>
          <w:rFonts w:hint="cs"/>
          <w:rtl/>
          <w:lang w:val="en-GB" w:eastAsia="he-IL"/>
        </w:rPr>
        <w:t xml:space="preserve">אני מתחננת בפני הוועדה, תעשו את </w:t>
      </w:r>
      <w:proofErr w:type="spellStart"/>
      <w:r w:rsidR="00087E69">
        <w:rPr>
          <w:rFonts w:hint="cs"/>
          <w:rtl/>
          <w:lang w:val="en-GB" w:eastAsia="he-IL"/>
        </w:rPr>
        <w:t>הכל</w:t>
      </w:r>
      <w:proofErr w:type="spellEnd"/>
      <w:r w:rsidR="00087E69">
        <w:rPr>
          <w:rFonts w:hint="cs"/>
          <w:rtl/>
          <w:lang w:val="en-GB" w:eastAsia="he-IL"/>
        </w:rPr>
        <w:t xml:space="preserve"> כ</w:t>
      </w:r>
      <w:r>
        <w:rPr>
          <w:rFonts w:hint="cs"/>
          <w:rtl/>
          <w:lang w:val="en-GB" w:eastAsia="he-IL"/>
        </w:rPr>
        <w:t>ד</w:t>
      </w:r>
      <w:r w:rsidR="00087E69">
        <w:rPr>
          <w:rFonts w:hint="cs"/>
          <w:rtl/>
          <w:lang w:val="en-GB" w:eastAsia="he-IL"/>
        </w:rPr>
        <w:t>י להפוך את המוצר הזה ללא נגיש לצעירים</w:t>
      </w:r>
      <w:r>
        <w:rPr>
          <w:rFonts w:hint="cs"/>
          <w:rtl/>
          <w:lang w:val="en-GB" w:eastAsia="he-IL"/>
        </w:rPr>
        <w:t>.</w:t>
      </w:r>
    </w:p>
    <w:p w:rsidR="00087E69" w:rsidRDefault="00087E69" w:rsidP="00B9092F">
      <w:pPr>
        <w:ind w:firstLine="0"/>
        <w:rPr>
          <w:rtl/>
          <w:lang w:val="en-GB" w:eastAsia="he-IL"/>
        </w:rPr>
      </w:pPr>
    </w:p>
    <w:p w:rsidR="00B9092F" w:rsidRDefault="00B9092F" w:rsidP="00B9092F">
      <w:pPr>
        <w:pStyle w:val="af9"/>
        <w:keepNext/>
        <w:rPr>
          <w:rtl/>
          <w:lang w:val="en-GB" w:eastAsia="he-IL"/>
        </w:rPr>
      </w:pPr>
      <w:bookmarkStart w:id="498" w:name="_ETM_Q1_4194654"/>
      <w:bookmarkStart w:id="499" w:name="_ETM_Q1_4196198"/>
      <w:bookmarkStart w:id="500" w:name="ET_guest_אבי_כהן_117"/>
      <w:bookmarkEnd w:id="498"/>
      <w:bookmarkEnd w:id="499"/>
      <w:r w:rsidRPr="00B9092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 כהן:</w:t>
      </w:r>
      <w:r w:rsidRPr="00B9092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00"/>
    </w:p>
    <w:p w:rsidR="00B9092F" w:rsidRDefault="00B9092F" w:rsidP="00B9092F">
      <w:pPr>
        <w:pStyle w:val="KeepWithNext"/>
        <w:rPr>
          <w:rtl/>
          <w:lang w:val="en-GB" w:eastAsia="he-IL"/>
        </w:rPr>
      </w:pPr>
    </w:p>
    <w:p w:rsidR="00B9092F" w:rsidRDefault="00B9092F" w:rsidP="00B9092F">
      <w:pPr>
        <w:rPr>
          <w:rtl/>
          <w:lang w:val="en-GB" w:eastAsia="he-IL"/>
        </w:rPr>
      </w:pPr>
      <w:bookmarkStart w:id="501" w:name="_ETM_Q1_4196535"/>
      <w:bookmarkStart w:id="502" w:name="_ETM_Q1_4196581"/>
      <w:bookmarkEnd w:id="501"/>
      <w:bookmarkEnd w:id="502"/>
      <w:r>
        <w:rPr>
          <w:rFonts w:hint="cs"/>
          <w:rtl/>
          <w:lang w:val="en-GB" w:eastAsia="he-IL"/>
        </w:rPr>
        <w:t xml:space="preserve">אני מבקש ממך לא לקרוא לנו סוחרי </w:t>
      </w:r>
      <w:bookmarkStart w:id="503" w:name="_ETM_Q1_4193780"/>
      <w:bookmarkEnd w:id="503"/>
      <w:r>
        <w:rPr>
          <w:rFonts w:hint="cs"/>
          <w:rtl/>
          <w:lang w:val="en-GB" w:eastAsia="he-IL"/>
        </w:rPr>
        <w:t>סמים.</w:t>
      </w:r>
    </w:p>
    <w:p w:rsidR="00B9092F" w:rsidRPr="00B9092F" w:rsidRDefault="00B9092F" w:rsidP="00B9092F">
      <w:pPr>
        <w:rPr>
          <w:rtl/>
          <w:lang w:val="en-GB" w:eastAsia="he-IL"/>
        </w:rPr>
      </w:pPr>
      <w:bookmarkStart w:id="504" w:name="_ETM_Q1_4195547"/>
      <w:bookmarkStart w:id="505" w:name="_ETM_Q1_4195599"/>
      <w:bookmarkEnd w:id="504"/>
      <w:bookmarkEnd w:id="505"/>
    </w:p>
    <w:p w:rsidR="00B9092F" w:rsidRDefault="00B9092F" w:rsidP="00B9092F">
      <w:pPr>
        <w:pStyle w:val="af6"/>
        <w:keepNext/>
        <w:rPr>
          <w:rtl/>
          <w:lang w:val="en-GB"/>
        </w:rPr>
      </w:pPr>
      <w:bookmarkStart w:id="506" w:name="_ETM_Q1_4197908"/>
      <w:bookmarkEnd w:id="506"/>
      <w:r w:rsidRPr="00B9092F">
        <w:rPr>
          <w:rStyle w:val="TagStyle"/>
          <w:rtl/>
        </w:rPr>
        <w:t xml:space="preserve"> &lt;&lt; </w:t>
      </w:r>
      <w:proofErr w:type="spellStart"/>
      <w:r w:rsidRPr="00B9092F">
        <w:rPr>
          <w:rStyle w:val="TagStyle"/>
          <w:rtl/>
        </w:rPr>
        <w:t>יור</w:t>
      </w:r>
      <w:proofErr w:type="spellEnd"/>
      <w:r w:rsidRPr="00B9092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B9092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</w:p>
    <w:p w:rsidR="00B9092F" w:rsidRDefault="00B9092F" w:rsidP="00B9092F">
      <w:pPr>
        <w:pStyle w:val="KeepWithNext"/>
        <w:rPr>
          <w:rtl/>
          <w:lang w:val="en-GB" w:eastAsia="he-IL"/>
        </w:rPr>
      </w:pPr>
    </w:p>
    <w:p w:rsidR="00087E69" w:rsidRDefault="00B9092F" w:rsidP="00CE6FBC">
      <w:pPr>
        <w:rPr>
          <w:rtl/>
          <w:lang w:val="en-GB" w:eastAsia="he-IL"/>
        </w:rPr>
      </w:pPr>
      <w:bookmarkStart w:id="507" w:name="_ETM_Q1_4198200"/>
      <w:bookmarkStart w:id="508" w:name="_ETM_Q1_4198232"/>
      <w:bookmarkEnd w:id="507"/>
      <w:bookmarkEnd w:id="508"/>
      <w:r>
        <w:rPr>
          <w:rFonts w:hint="cs"/>
          <w:rtl/>
          <w:lang w:val="en-GB" w:eastAsia="he-IL"/>
        </w:rPr>
        <w:t>אנ</w:t>
      </w:r>
      <w:r w:rsidR="005C20B3">
        <w:rPr>
          <w:rFonts w:hint="cs"/>
          <w:rtl/>
          <w:lang w:val="en-GB" w:eastAsia="he-IL"/>
        </w:rPr>
        <w:t>י לא חושב שמי שיושב כאן הוא סוחר סמים. המוצ</w:t>
      </w:r>
      <w:r w:rsidR="00087E69">
        <w:rPr>
          <w:rFonts w:hint="cs"/>
          <w:rtl/>
          <w:lang w:val="en-GB" w:eastAsia="he-IL"/>
        </w:rPr>
        <w:t xml:space="preserve">ר הזה </w:t>
      </w:r>
      <w:r w:rsidR="005C20B3">
        <w:rPr>
          <w:rFonts w:hint="cs"/>
          <w:rtl/>
          <w:lang w:val="en-GB" w:eastAsia="he-IL"/>
        </w:rPr>
        <w:t xml:space="preserve">נכון להיום </w:t>
      </w:r>
      <w:r w:rsidR="00087E69">
        <w:rPr>
          <w:rFonts w:hint="cs"/>
          <w:rtl/>
          <w:lang w:val="en-GB" w:eastAsia="he-IL"/>
        </w:rPr>
        <w:t xml:space="preserve">מותר </w:t>
      </w:r>
      <w:r w:rsidR="005C20B3">
        <w:rPr>
          <w:rFonts w:hint="cs"/>
          <w:rtl/>
          <w:lang w:val="en-GB" w:eastAsia="he-IL"/>
        </w:rPr>
        <w:t xml:space="preserve">בחוק. אם נוציא אותו </w:t>
      </w:r>
      <w:bookmarkStart w:id="509" w:name="_ETM_Q1_4225331"/>
      <w:bookmarkEnd w:id="509"/>
      <w:r w:rsidR="00CE6FBC">
        <w:rPr>
          <w:rFonts w:hint="cs"/>
          <w:rtl/>
          <w:lang w:val="en-GB" w:eastAsia="he-IL"/>
        </w:rPr>
        <w:t>מהחוק -</w:t>
      </w:r>
      <w:r w:rsidR="005C20B3">
        <w:rPr>
          <w:rFonts w:hint="cs"/>
          <w:rtl/>
          <w:lang w:val="en-GB" w:eastAsia="he-IL"/>
        </w:rPr>
        <w:t xml:space="preserve"> סיפור אחר.</w:t>
      </w:r>
      <w:r w:rsidR="00087E69">
        <w:rPr>
          <w:rFonts w:hint="cs"/>
          <w:rtl/>
          <w:lang w:val="en-GB" w:eastAsia="he-IL"/>
        </w:rPr>
        <w:t xml:space="preserve"> כרגע הם מקיימים פעילות חוקית. אני מסכים </w:t>
      </w:r>
      <w:proofErr w:type="spellStart"/>
      <w:r w:rsidR="00087E69">
        <w:rPr>
          <w:rFonts w:hint="cs"/>
          <w:rtl/>
          <w:lang w:val="en-GB" w:eastAsia="he-IL"/>
        </w:rPr>
        <w:t>איתך</w:t>
      </w:r>
      <w:proofErr w:type="spellEnd"/>
      <w:r w:rsidR="00087E69">
        <w:rPr>
          <w:rFonts w:hint="cs"/>
          <w:rtl/>
          <w:lang w:val="en-GB" w:eastAsia="he-IL"/>
        </w:rPr>
        <w:t xml:space="preserve"> שהפעילות הזאת פוגעת </w:t>
      </w:r>
      <w:r w:rsidR="005C20B3">
        <w:rPr>
          <w:rFonts w:hint="cs"/>
          <w:rtl/>
          <w:lang w:val="en-GB" w:eastAsia="he-IL"/>
        </w:rPr>
        <w:t xml:space="preserve">בבריאות הילדים שלנו, </w:t>
      </w:r>
      <w:r w:rsidR="00087E69">
        <w:rPr>
          <w:rFonts w:hint="cs"/>
          <w:rtl/>
          <w:lang w:val="en-GB" w:eastAsia="he-IL"/>
        </w:rPr>
        <w:t xml:space="preserve">לכן </w:t>
      </w:r>
      <w:r w:rsidR="005C20B3">
        <w:rPr>
          <w:rFonts w:hint="cs"/>
          <w:rtl/>
          <w:lang w:val="en-GB" w:eastAsia="he-IL"/>
        </w:rPr>
        <w:t xml:space="preserve">אנחנו ממסים. </w:t>
      </w:r>
      <w:r w:rsidR="00087E69">
        <w:rPr>
          <w:rFonts w:hint="cs"/>
          <w:rtl/>
          <w:lang w:val="en-GB" w:eastAsia="he-IL"/>
        </w:rPr>
        <w:t xml:space="preserve"> </w:t>
      </w:r>
    </w:p>
    <w:p w:rsidR="00087E69" w:rsidRDefault="00087E69" w:rsidP="00087E69">
      <w:pPr>
        <w:rPr>
          <w:rtl/>
          <w:lang w:val="en-GB" w:eastAsia="he-IL"/>
        </w:rPr>
      </w:pPr>
    </w:p>
    <w:p w:rsidR="00087E69" w:rsidRDefault="00087E69" w:rsidP="00087E69">
      <w:pPr>
        <w:pStyle w:val="a4"/>
        <w:keepNext/>
        <w:rPr>
          <w:rtl/>
          <w:lang w:val="en-GB"/>
        </w:rPr>
      </w:pPr>
      <w:bookmarkStart w:id="510" w:name="ET_speaker_6237_46"/>
      <w:r w:rsidRPr="00087E6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ענבר בזק (יש עתיד):</w:t>
      </w:r>
      <w:r w:rsidRPr="00087E6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10"/>
    </w:p>
    <w:p w:rsidR="00087E69" w:rsidRDefault="00087E69" w:rsidP="00087E69">
      <w:pPr>
        <w:pStyle w:val="KeepWithNext"/>
        <w:rPr>
          <w:rtl/>
          <w:lang w:val="en-GB" w:eastAsia="he-IL"/>
        </w:rPr>
      </w:pPr>
    </w:p>
    <w:p w:rsidR="00087E69" w:rsidRDefault="005C20B3" w:rsidP="00087E69">
      <w:pPr>
        <w:rPr>
          <w:rtl/>
          <w:lang w:val="en-GB" w:eastAsia="he-IL"/>
        </w:rPr>
      </w:pPr>
      <w:bookmarkStart w:id="511" w:name="_ETM_Q1_4237354"/>
      <w:bookmarkEnd w:id="511"/>
      <w:r>
        <w:rPr>
          <w:rFonts w:hint="cs"/>
          <w:rtl/>
          <w:lang w:val="en-GB" w:eastAsia="he-IL"/>
        </w:rPr>
        <w:t>זה דבר ממכר.</w:t>
      </w:r>
    </w:p>
    <w:p w:rsidR="00087E69" w:rsidRDefault="00087E69" w:rsidP="00087E69">
      <w:pPr>
        <w:rPr>
          <w:rtl/>
          <w:lang w:val="en-GB" w:eastAsia="he-IL"/>
        </w:rPr>
      </w:pPr>
    </w:p>
    <w:p w:rsidR="005C20B3" w:rsidRDefault="005C20B3" w:rsidP="005C20B3">
      <w:pPr>
        <w:pStyle w:val="af6"/>
        <w:keepNext/>
        <w:rPr>
          <w:rtl/>
          <w:lang w:val="en-GB"/>
        </w:rPr>
      </w:pPr>
      <w:bookmarkStart w:id="512" w:name="_ETM_Q1_4234528"/>
      <w:bookmarkStart w:id="513" w:name="ET_yor_5857_119"/>
      <w:bookmarkEnd w:id="512"/>
      <w:r w:rsidRPr="005C20B3">
        <w:rPr>
          <w:rStyle w:val="TagStyle"/>
          <w:rtl/>
        </w:rPr>
        <w:t xml:space="preserve"> &lt;&lt; </w:t>
      </w:r>
      <w:proofErr w:type="spellStart"/>
      <w:r w:rsidRPr="005C20B3">
        <w:rPr>
          <w:rStyle w:val="TagStyle"/>
          <w:rtl/>
        </w:rPr>
        <w:t>יור</w:t>
      </w:r>
      <w:proofErr w:type="spellEnd"/>
      <w:r w:rsidRPr="005C20B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5C20B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13"/>
    </w:p>
    <w:p w:rsidR="005C20B3" w:rsidRDefault="005C20B3" w:rsidP="005C20B3">
      <w:pPr>
        <w:pStyle w:val="KeepWithNext"/>
        <w:rPr>
          <w:rtl/>
          <w:lang w:val="en-GB" w:eastAsia="he-IL"/>
        </w:rPr>
      </w:pPr>
    </w:p>
    <w:p w:rsidR="00087E69" w:rsidRDefault="00087E69" w:rsidP="00087E69">
      <w:pPr>
        <w:rPr>
          <w:rtl/>
          <w:lang w:val="en-GB" w:eastAsia="he-IL"/>
        </w:rPr>
      </w:pPr>
      <w:bookmarkStart w:id="514" w:name="_ETM_Q1_4234933"/>
      <w:bookmarkStart w:id="515" w:name="_ETM_Q1_4234976"/>
      <w:bookmarkEnd w:id="514"/>
      <w:bookmarkEnd w:id="515"/>
      <w:r>
        <w:rPr>
          <w:rFonts w:hint="cs"/>
          <w:rtl/>
          <w:lang w:val="en-GB" w:eastAsia="he-IL"/>
        </w:rPr>
        <w:t>אין פה אף אחד שהוא סוחר סמים</w:t>
      </w:r>
      <w:r w:rsidR="005C20B3">
        <w:rPr>
          <w:rFonts w:hint="cs"/>
          <w:rtl/>
          <w:lang w:val="en-GB" w:eastAsia="he-IL"/>
        </w:rPr>
        <w:t>.</w:t>
      </w:r>
    </w:p>
    <w:p w:rsidR="00087E69" w:rsidRDefault="00087E69" w:rsidP="00087E69">
      <w:pPr>
        <w:rPr>
          <w:rtl/>
          <w:lang w:val="en-GB" w:eastAsia="he-IL"/>
        </w:rPr>
      </w:pPr>
    </w:p>
    <w:p w:rsidR="00087E69" w:rsidRDefault="00087E69" w:rsidP="00087E69">
      <w:pPr>
        <w:pStyle w:val="a4"/>
        <w:keepNext/>
        <w:rPr>
          <w:rtl/>
          <w:lang w:val="en-GB"/>
        </w:rPr>
      </w:pPr>
      <w:bookmarkStart w:id="516" w:name="ET_speaker_6236_47"/>
      <w:r w:rsidRPr="00087E6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087E6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16"/>
    </w:p>
    <w:p w:rsidR="00087E69" w:rsidRDefault="00087E69" w:rsidP="00087E69">
      <w:pPr>
        <w:pStyle w:val="KeepWithNext"/>
        <w:rPr>
          <w:rtl/>
          <w:lang w:val="en-GB" w:eastAsia="he-IL"/>
        </w:rPr>
      </w:pPr>
    </w:p>
    <w:p w:rsidR="00087E69" w:rsidRDefault="005C20B3" w:rsidP="00CE6FB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הפעם </w:t>
      </w:r>
      <w:r w:rsidR="00BC1E7D">
        <w:rPr>
          <w:rFonts w:hint="cs"/>
          <w:rtl/>
          <w:lang w:val="en-GB" w:eastAsia="he-IL"/>
        </w:rPr>
        <w:t xml:space="preserve">אני </w:t>
      </w:r>
      <w:r>
        <w:rPr>
          <w:rFonts w:hint="cs"/>
          <w:rtl/>
          <w:lang w:val="en-GB" w:eastAsia="he-IL"/>
        </w:rPr>
        <w:t xml:space="preserve">אחרוג ממנהגי ואקריא משהו שהסבירה לי </w:t>
      </w:r>
      <w:bookmarkStart w:id="517" w:name="_ETM_Q1_4247890"/>
      <w:bookmarkEnd w:id="517"/>
      <w:r w:rsidR="00BC1E7D">
        <w:rPr>
          <w:rFonts w:hint="cs"/>
          <w:rtl/>
          <w:lang w:val="en-GB" w:eastAsia="he-IL"/>
        </w:rPr>
        <w:t>וכתבה לי אישה, שאני מעריכה מאוד,</w:t>
      </w:r>
      <w:r w:rsidR="00087E69">
        <w:rPr>
          <w:rFonts w:hint="cs"/>
          <w:rtl/>
          <w:lang w:val="en-GB" w:eastAsia="he-IL"/>
        </w:rPr>
        <w:t xml:space="preserve"> שעוסקת בייעוץ וה</w:t>
      </w:r>
      <w:r>
        <w:rPr>
          <w:rFonts w:hint="cs"/>
          <w:rtl/>
          <w:lang w:val="en-GB" w:eastAsia="he-IL"/>
        </w:rPr>
        <w:t xml:space="preserve">נחיה מגמילה מעישון זמן </w:t>
      </w:r>
      <w:bookmarkStart w:id="518" w:name="_ETM_Q1_4253751"/>
      <w:bookmarkEnd w:id="518"/>
      <w:r>
        <w:rPr>
          <w:rFonts w:hint="cs"/>
          <w:rtl/>
          <w:lang w:val="en-GB" w:eastAsia="he-IL"/>
        </w:rPr>
        <w:t>מאוד רב. מדובר בנטלי הופמן דישון, אם מעניין אתכם לשמוע יותר.</w:t>
      </w:r>
      <w:r w:rsidR="00087E69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"</w:t>
      </w:r>
      <w:r w:rsidR="00087E69">
        <w:rPr>
          <w:rFonts w:hint="cs"/>
          <w:rtl/>
          <w:lang w:val="en-GB" w:eastAsia="he-IL"/>
        </w:rPr>
        <w:t>הע</w:t>
      </w:r>
      <w:r>
        <w:rPr>
          <w:rFonts w:hint="cs"/>
          <w:rtl/>
          <w:lang w:val="en-GB" w:eastAsia="he-IL"/>
        </w:rPr>
        <w:t>י</w:t>
      </w:r>
      <w:r w:rsidR="00087E69">
        <w:rPr>
          <w:rFonts w:hint="cs"/>
          <w:rtl/>
          <w:lang w:val="en-GB" w:eastAsia="he-IL"/>
        </w:rPr>
        <w:t>שון הוא הרגל ב</w:t>
      </w:r>
      <w:r w:rsidR="00FC283A">
        <w:rPr>
          <w:rFonts w:hint="cs"/>
          <w:rtl/>
          <w:lang w:val="en-GB" w:eastAsia="he-IL"/>
        </w:rPr>
        <w:t>ריאותי מש</w:t>
      </w:r>
      <w:bookmarkStart w:id="519" w:name="_ETM_Q1_4262184"/>
      <w:bookmarkEnd w:id="519"/>
      <w:r w:rsidR="00FC283A">
        <w:rPr>
          <w:rFonts w:hint="cs"/>
          <w:rtl/>
          <w:lang w:val="en-GB" w:eastAsia="he-IL"/>
        </w:rPr>
        <w:t>עתק אי שוויון חברתי כלכלי ב</w:t>
      </w:r>
      <w:r w:rsidR="00087E69">
        <w:rPr>
          <w:rFonts w:hint="cs"/>
          <w:rtl/>
          <w:lang w:val="en-GB" w:eastAsia="he-IL"/>
        </w:rPr>
        <w:t>ג</w:t>
      </w:r>
      <w:r w:rsidR="00FC283A">
        <w:rPr>
          <w:rFonts w:hint="cs"/>
          <w:rtl/>
          <w:lang w:val="en-GB" w:eastAsia="he-IL"/>
        </w:rPr>
        <w:t>ל</w:t>
      </w:r>
      <w:r w:rsidR="00087E69">
        <w:rPr>
          <w:rFonts w:hint="cs"/>
          <w:rtl/>
          <w:lang w:val="en-GB" w:eastAsia="he-IL"/>
        </w:rPr>
        <w:t>ל</w:t>
      </w:r>
      <w:r w:rsidR="00FC283A">
        <w:rPr>
          <w:rFonts w:hint="cs"/>
          <w:rtl/>
          <w:lang w:val="en-GB" w:eastAsia="he-IL"/>
        </w:rPr>
        <w:t xml:space="preserve"> הנזקים הבריאותיים שהוא גורם לנו. חשיפה לעישון כפוי בבית או במ</w:t>
      </w:r>
      <w:r w:rsidR="00087E69">
        <w:rPr>
          <w:rFonts w:hint="cs"/>
          <w:rtl/>
          <w:lang w:val="en-GB" w:eastAsia="he-IL"/>
        </w:rPr>
        <w:t>ש</w:t>
      </w:r>
      <w:r w:rsidR="00FC283A">
        <w:rPr>
          <w:rFonts w:hint="cs"/>
          <w:rtl/>
          <w:lang w:val="en-GB" w:eastAsia="he-IL"/>
        </w:rPr>
        <w:t>פ</w:t>
      </w:r>
      <w:r w:rsidR="00087E69">
        <w:rPr>
          <w:rFonts w:hint="cs"/>
          <w:rtl/>
          <w:lang w:val="en-GB" w:eastAsia="he-IL"/>
        </w:rPr>
        <w:t xml:space="preserve">חה </w:t>
      </w:r>
      <w:r w:rsidR="00FC283A">
        <w:rPr>
          <w:rFonts w:hint="cs"/>
          <w:rtl/>
          <w:lang w:val="en-GB" w:eastAsia="he-IL"/>
        </w:rPr>
        <w:t xml:space="preserve">מייצרת במוח רצפטורים </w:t>
      </w:r>
      <w:bookmarkStart w:id="520" w:name="_ETM_Q1_4271961"/>
      <w:bookmarkEnd w:id="520"/>
      <w:r w:rsidR="00FC283A">
        <w:rPr>
          <w:rFonts w:hint="cs"/>
          <w:rtl/>
          <w:lang w:val="en-GB" w:eastAsia="he-IL"/>
        </w:rPr>
        <w:t>שהופכים</w:t>
      </w:r>
      <w:r w:rsidR="00087E69">
        <w:rPr>
          <w:rFonts w:hint="cs"/>
          <w:rtl/>
          <w:lang w:val="en-GB" w:eastAsia="he-IL"/>
        </w:rPr>
        <w:t xml:space="preserve"> </w:t>
      </w:r>
      <w:r w:rsidR="00FC283A">
        <w:rPr>
          <w:rFonts w:hint="cs"/>
          <w:rtl/>
          <w:lang w:val="en-GB" w:eastAsia="he-IL"/>
        </w:rPr>
        <w:t xml:space="preserve">ילדים למתמכרים בקלות ובמהירות לניקוטין. </w:t>
      </w:r>
      <w:r w:rsidR="00087E69">
        <w:rPr>
          <w:rFonts w:hint="cs"/>
          <w:rtl/>
          <w:lang w:val="en-GB" w:eastAsia="he-IL"/>
        </w:rPr>
        <w:t xml:space="preserve">על הפרטת שירותי </w:t>
      </w:r>
      <w:r w:rsidR="00FC283A">
        <w:rPr>
          <w:rFonts w:hint="cs"/>
          <w:rtl/>
          <w:lang w:val="en-GB" w:eastAsia="he-IL"/>
        </w:rPr>
        <w:t>ה</w:t>
      </w:r>
      <w:r w:rsidR="00087E69">
        <w:rPr>
          <w:rFonts w:hint="cs"/>
          <w:rtl/>
          <w:lang w:val="en-GB" w:eastAsia="he-IL"/>
        </w:rPr>
        <w:t>בריאות אנחנו</w:t>
      </w:r>
      <w:r w:rsidR="00FC283A">
        <w:rPr>
          <w:rFonts w:hint="cs"/>
          <w:rtl/>
          <w:lang w:val="en-GB" w:eastAsia="he-IL"/>
        </w:rPr>
        <w:t xml:space="preserve"> </w:t>
      </w:r>
      <w:r w:rsidR="00087E69">
        <w:rPr>
          <w:rFonts w:hint="cs"/>
          <w:rtl/>
          <w:lang w:val="en-GB" w:eastAsia="he-IL"/>
        </w:rPr>
        <w:t xml:space="preserve">לא נרחיב כי זה נושא </w:t>
      </w:r>
      <w:r w:rsidR="00FC283A">
        <w:rPr>
          <w:rFonts w:hint="cs"/>
          <w:rtl/>
          <w:lang w:val="en-GB" w:eastAsia="he-IL"/>
        </w:rPr>
        <w:t>שאתם מכירים היטב</w:t>
      </w:r>
      <w:r w:rsidR="00BC1E7D">
        <w:rPr>
          <w:rFonts w:hint="cs"/>
          <w:rtl/>
          <w:lang w:val="en-GB" w:eastAsia="he-IL"/>
        </w:rPr>
        <w:t>, אבל</w:t>
      </w:r>
      <w:r w:rsidR="00FC283A">
        <w:rPr>
          <w:rFonts w:hint="cs"/>
          <w:rtl/>
          <w:lang w:val="en-GB" w:eastAsia="he-IL"/>
        </w:rPr>
        <w:t xml:space="preserve"> העלאת המיסוי </w:t>
      </w:r>
      <w:r w:rsidR="00EE51C7">
        <w:rPr>
          <w:rFonts w:hint="cs"/>
          <w:rtl/>
          <w:lang w:val="en-GB" w:eastAsia="he-IL"/>
        </w:rPr>
        <w:t>מ</w:t>
      </w:r>
      <w:r w:rsidR="00087E69">
        <w:rPr>
          <w:rFonts w:hint="cs"/>
          <w:rtl/>
          <w:lang w:val="en-GB" w:eastAsia="he-IL"/>
        </w:rPr>
        <w:t xml:space="preserve">טרתה ליצור </w:t>
      </w:r>
      <w:r w:rsidR="00FC283A">
        <w:rPr>
          <w:rFonts w:hint="cs"/>
          <w:rtl/>
          <w:lang w:val="en-GB" w:eastAsia="he-IL"/>
        </w:rPr>
        <w:t xml:space="preserve">מגבלה </w:t>
      </w:r>
      <w:bookmarkStart w:id="521" w:name="_ETM_Q1_4285113"/>
      <w:bookmarkEnd w:id="521"/>
      <w:r w:rsidR="00FC283A">
        <w:rPr>
          <w:rFonts w:hint="cs"/>
          <w:rtl/>
          <w:lang w:val="en-GB" w:eastAsia="he-IL"/>
        </w:rPr>
        <w:t xml:space="preserve">משמעותית </w:t>
      </w:r>
      <w:r w:rsidR="00087E69">
        <w:rPr>
          <w:rFonts w:hint="cs"/>
          <w:rtl/>
          <w:lang w:val="en-GB" w:eastAsia="he-IL"/>
        </w:rPr>
        <w:t xml:space="preserve">על חשיפה </w:t>
      </w:r>
      <w:r w:rsidR="00FC283A">
        <w:rPr>
          <w:rFonts w:hint="cs"/>
          <w:rtl/>
          <w:lang w:val="en-GB" w:eastAsia="he-IL"/>
        </w:rPr>
        <w:t>של ילדים</w:t>
      </w:r>
      <w:r w:rsidR="00087E69">
        <w:rPr>
          <w:rFonts w:hint="cs"/>
          <w:rtl/>
          <w:lang w:val="en-GB" w:eastAsia="he-IL"/>
        </w:rPr>
        <w:t xml:space="preserve">. כבר בגיל 12, לפי סקר של </w:t>
      </w:r>
      <w:proofErr w:type="spellStart"/>
      <w:r w:rsidR="00087E69">
        <w:rPr>
          <w:rFonts w:hint="cs"/>
          <w:rtl/>
          <w:lang w:val="en-GB" w:eastAsia="he-IL"/>
        </w:rPr>
        <w:t>ג</w:t>
      </w:r>
      <w:r w:rsidR="00EE51C7">
        <w:rPr>
          <w:rFonts w:hint="cs"/>
          <w:rtl/>
          <w:lang w:val="en-GB" w:eastAsia="he-IL"/>
        </w:rPr>
        <w:t>י</w:t>
      </w:r>
      <w:r w:rsidR="00087E69">
        <w:rPr>
          <w:rFonts w:hint="cs"/>
          <w:rtl/>
          <w:lang w:val="en-GB" w:eastAsia="he-IL"/>
        </w:rPr>
        <w:t>או</w:t>
      </w:r>
      <w:r w:rsidR="00FC283A">
        <w:rPr>
          <w:rFonts w:hint="cs"/>
          <w:rtl/>
          <w:lang w:val="en-GB" w:eastAsia="he-IL"/>
        </w:rPr>
        <w:t>ק</w:t>
      </w:r>
      <w:r w:rsidR="00EE51C7">
        <w:rPr>
          <w:rFonts w:hint="cs"/>
          <w:rtl/>
          <w:lang w:val="en-GB" w:eastAsia="he-IL"/>
        </w:rPr>
        <w:t>ר</w:t>
      </w:r>
      <w:r w:rsidR="00FC283A">
        <w:rPr>
          <w:rFonts w:hint="cs"/>
          <w:rtl/>
          <w:lang w:val="en-GB" w:eastAsia="he-IL"/>
        </w:rPr>
        <w:t>טוגרפיה</w:t>
      </w:r>
      <w:proofErr w:type="spellEnd"/>
      <w:r w:rsidR="00EE51C7">
        <w:rPr>
          <w:rFonts w:hint="cs"/>
          <w:rtl/>
          <w:lang w:val="en-GB" w:eastAsia="he-IL"/>
        </w:rPr>
        <w:t>,</w:t>
      </w:r>
      <w:r w:rsidR="00FC283A">
        <w:rPr>
          <w:rFonts w:hint="cs"/>
          <w:rtl/>
          <w:lang w:val="en-GB" w:eastAsia="he-IL"/>
        </w:rPr>
        <w:t xml:space="preserve"> </w:t>
      </w:r>
      <w:r w:rsidR="00BC1E7D">
        <w:rPr>
          <w:rFonts w:hint="cs"/>
          <w:rtl/>
          <w:lang w:val="en-GB" w:eastAsia="he-IL"/>
        </w:rPr>
        <w:t xml:space="preserve">אם </w:t>
      </w:r>
      <w:r w:rsidR="00087E69">
        <w:rPr>
          <w:rFonts w:hint="cs"/>
          <w:rtl/>
          <w:lang w:val="en-GB" w:eastAsia="he-IL"/>
        </w:rPr>
        <w:t>יש חשיפה משמעותית אל ה</w:t>
      </w:r>
      <w:r w:rsidR="00EE51C7">
        <w:rPr>
          <w:rFonts w:hint="cs"/>
          <w:rtl/>
          <w:lang w:val="en-GB" w:eastAsia="he-IL"/>
        </w:rPr>
        <w:t>חומרים האלה</w:t>
      </w:r>
      <w:r w:rsidR="00BC1E7D">
        <w:rPr>
          <w:rFonts w:hint="cs"/>
          <w:rtl/>
          <w:lang w:val="en-GB" w:eastAsia="he-IL"/>
        </w:rPr>
        <w:t>,</w:t>
      </w:r>
      <w:r w:rsidR="00EE51C7">
        <w:rPr>
          <w:rFonts w:hint="cs"/>
          <w:rtl/>
          <w:lang w:val="en-GB" w:eastAsia="he-IL"/>
        </w:rPr>
        <w:t xml:space="preserve"> </w:t>
      </w:r>
      <w:r w:rsidR="00BC1E7D">
        <w:rPr>
          <w:rFonts w:hint="cs"/>
          <w:rtl/>
          <w:lang w:val="en-GB" w:eastAsia="he-IL"/>
        </w:rPr>
        <w:t>יש התנסות ו</w:t>
      </w:r>
      <w:r w:rsidR="00087E69">
        <w:rPr>
          <w:rFonts w:hint="cs"/>
          <w:rtl/>
          <w:lang w:val="en-GB" w:eastAsia="he-IL"/>
        </w:rPr>
        <w:t>אימוץ של עישון</w:t>
      </w:r>
      <w:r w:rsidR="00EE51C7">
        <w:rPr>
          <w:rFonts w:hint="cs"/>
          <w:rtl/>
          <w:lang w:val="en-GB" w:eastAsia="he-IL"/>
        </w:rPr>
        <w:t xml:space="preserve"> סיגריות אלקטרוניות. סיג</w:t>
      </w:r>
      <w:r w:rsidR="00087E69">
        <w:rPr>
          <w:rFonts w:hint="cs"/>
          <w:rtl/>
          <w:lang w:val="en-GB" w:eastAsia="he-IL"/>
        </w:rPr>
        <w:t>ר</w:t>
      </w:r>
      <w:r w:rsidR="00EE51C7">
        <w:rPr>
          <w:rFonts w:hint="cs"/>
          <w:rtl/>
          <w:lang w:val="en-GB" w:eastAsia="he-IL"/>
        </w:rPr>
        <w:t>יות אלקטרוניות זה מוצר שאפשר לעשן בבית הספר בשירותים,</w:t>
      </w:r>
      <w:r w:rsidR="00087E69">
        <w:rPr>
          <w:rFonts w:hint="cs"/>
          <w:rtl/>
          <w:lang w:val="en-GB" w:eastAsia="he-IL"/>
        </w:rPr>
        <w:t xml:space="preserve"> מול המורה בכיתה, </w:t>
      </w:r>
      <w:r w:rsidR="00EE51C7">
        <w:rPr>
          <w:rFonts w:hint="cs"/>
          <w:rtl/>
          <w:lang w:val="en-GB" w:eastAsia="he-IL"/>
        </w:rPr>
        <w:t>כ</w:t>
      </w:r>
      <w:r w:rsidR="00BC1E7D">
        <w:rPr>
          <w:rFonts w:hint="cs"/>
          <w:rtl/>
          <w:lang w:val="en-GB" w:eastAsia="he-IL"/>
        </w:rPr>
        <w:t>י</w:t>
      </w:r>
      <w:r w:rsidR="00EE51C7">
        <w:rPr>
          <w:rFonts w:hint="cs"/>
          <w:rtl/>
          <w:lang w:val="en-GB" w:eastAsia="he-IL"/>
        </w:rPr>
        <w:t xml:space="preserve"> </w:t>
      </w:r>
      <w:r w:rsidR="00087E69">
        <w:rPr>
          <w:rFonts w:hint="cs"/>
          <w:rtl/>
          <w:lang w:val="en-GB" w:eastAsia="he-IL"/>
        </w:rPr>
        <w:t>הוא פחות מ</w:t>
      </w:r>
      <w:r w:rsidR="00EE51C7">
        <w:rPr>
          <w:rFonts w:hint="cs"/>
          <w:rtl/>
          <w:lang w:val="en-GB" w:eastAsia="he-IL"/>
        </w:rPr>
        <w:t xml:space="preserve">סריח </w:t>
      </w:r>
      <w:bookmarkStart w:id="522" w:name="_ETM_Q1_4303218"/>
      <w:bookmarkEnd w:id="522"/>
      <w:r w:rsidR="00EE51C7">
        <w:rPr>
          <w:rFonts w:hint="cs"/>
          <w:rtl/>
          <w:lang w:val="en-GB" w:eastAsia="he-IL"/>
        </w:rPr>
        <w:t>ו</w:t>
      </w:r>
      <w:r w:rsidR="00087E69">
        <w:rPr>
          <w:rFonts w:hint="cs"/>
          <w:rtl/>
          <w:lang w:val="en-GB" w:eastAsia="he-IL"/>
        </w:rPr>
        <w:t>מריח כמו</w:t>
      </w:r>
      <w:r w:rsidR="00EE51C7">
        <w:rPr>
          <w:rFonts w:hint="cs"/>
          <w:rtl/>
          <w:lang w:val="en-GB" w:eastAsia="he-IL"/>
        </w:rPr>
        <w:t xml:space="preserve"> פירות או ממתקים</w:t>
      </w:r>
      <w:r w:rsidR="00087E69">
        <w:rPr>
          <w:rFonts w:hint="cs"/>
          <w:rtl/>
          <w:lang w:val="en-GB" w:eastAsia="he-IL"/>
        </w:rPr>
        <w:t>. חיצונית זה נרא</w:t>
      </w:r>
      <w:r w:rsidR="00BC1E7D">
        <w:rPr>
          <w:rFonts w:hint="cs"/>
          <w:rtl/>
          <w:lang w:val="en-GB" w:eastAsia="he-IL"/>
        </w:rPr>
        <w:t>ה</w:t>
      </w:r>
      <w:r w:rsidR="00087E69">
        <w:rPr>
          <w:rFonts w:hint="cs"/>
          <w:rtl/>
          <w:lang w:val="en-GB" w:eastAsia="he-IL"/>
        </w:rPr>
        <w:t xml:space="preserve"> כמו דיס</w:t>
      </w:r>
      <w:r w:rsidR="00EE51C7">
        <w:rPr>
          <w:rFonts w:hint="cs"/>
          <w:rtl/>
          <w:lang w:val="en-GB" w:eastAsia="he-IL"/>
        </w:rPr>
        <w:t xml:space="preserve">ק און-קי. אחרי הסגר השני </w:t>
      </w:r>
      <w:bookmarkStart w:id="523" w:name="_ETM_Q1_4312410"/>
      <w:bookmarkEnd w:id="523"/>
      <w:r w:rsidR="00087E69">
        <w:rPr>
          <w:rFonts w:hint="cs"/>
          <w:rtl/>
          <w:lang w:val="en-GB" w:eastAsia="he-IL"/>
        </w:rPr>
        <w:t xml:space="preserve">רואים </w:t>
      </w:r>
      <w:r w:rsidR="00EE51C7">
        <w:rPr>
          <w:rFonts w:hint="cs"/>
          <w:rtl/>
          <w:lang w:val="en-GB" w:eastAsia="he-IL"/>
        </w:rPr>
        <w:t>עלייה גדולה בשיעור</w:t>
      </w:r>
      <w:r w:rsidR="00BC1E7D">
        <w:rPr>
          <w:rFonts w:hint="cs"/>
          <w:rtl/>
          <w:lang w:val="en-GB" w:eastAsia="he-IL"/>
        </w:rPr>
        <w:t xml:space="preserve"> הנוער שמעשן סיגריות אלקטרוניות</w:t>
      </w:r>
      <w:r w:rsidR="00EE51C7">
        <w:rPr>
          <w:rFonts w:hint="cs"/>
          <w:rtl/>
          <w:lang w:val="en-GB" w:eastAsia="he-IL"/>
        </w:rPr>
        <w:t xml:space="preserve"> </w:t>
      </w:r>
      <w:r w:rsidR="00087E69">
        <w:rPr>
          <w:rFonts w:hint="cs"/>
          <w:rtl/>
          <w:lang w:val="en-GB" w:eastAsia="he-IL"/>
        </w:rPr>
        <w:t>שמגיע ל</w:t>
      </w:r>
      <w:r w:rsidR="00EE51C7">
        <w:rPr>
          <w:rFonts w:hint="cs"/>
          <w:rtl/>
          <w:lang w:val="en-GB" w:eastAsia="he-IL"/>
        </w:rPr>
        <w:t xml:space="preserve">-23%, </w:t>
      </w:r>
      <w:r w:rsidR="00CE6FBC">
        <w:rPr>
          <w:rFonts w:hint="cs"/>
          <w:rtl/>
          <w:lang w:val="en-GB" w:eastAsia="he-IL"/>
        </w:rPr>
        <w:t xml:space="preserve">שזה </w:t>
      </w:r>
      <w:r w:rsidR="00EE51C7">
        <w:rPr>
          <w:rFonts w:hint="cs"/>
          <w:rtl/>
          <w:lang w:val="en-GB" w:eastAsia="he-IL"/>
        </w:rPr>
        <w:t xml:space="preserve">אחוז מבהיל. יש 32 מדינות שאסרו על מכירה של </w:t>
      </w:r>
      <w:bookmarkStart w:id="524" w:name="_ETM_Q1_4322705"/>
      <w:bookmarkEnd w:id="524"/>
      <w:r w:rsidR="00EE51C7">
        <w:rPr>
          <w:rFonts w:hint="cs"/>
          <w:rtl/>
          <w:lang w:val="en-GB" w:eastAsia="he-IL"/>
        </w:rPr>
        <w:t>סיגריות אלקטרוניות,</w:t>
      </w:r>
      <w:r w:rsidR="00087E69">
        <w:rPr>
          <w:rFonts w:hint="cs"/>
          <w:rtl/>
          <w:lang w:val="en-GB" w:eastAsia="he-IL"/>
        </w:rPr>
        <w:t xml:space="preserve"> </w:t>
      </w:r>
      <w:r w:rsidR="00EE51C7">
        <w:rPr>
          <w:rFonts w:hint="cs"/>
          <w:rtl/>
          <w:lang w:val="en-GB" w:eastAsia="he-IL"/>
        </w:rPr>
        <w:t>ויש מדינות שמס</w:t>
      </w:r>
      <w:r w:rsidR="00087E69">
        <w:rPr>
          <w:rFonts w:hint="cs"/>
          <w:rtl/>
          <w:lang w:val="en-GB" w:eastAsia="he-IL"/>
        </w:rPr>
        <w:t>ד</w:t>
      </w:r>
      <w:r w:rsidR="00EE51C7">
        <w:rPr>
          <w:rFonts w:hint="cs"/>
          <w:rtl/>
          <w:lang w:val="en-GB" w:eastAsia="he-IL"/>
        </w:rPr>
        <w:t>י</w:t>
      </w:r>
      <w:r w:rsidR="00087E69">
        <w:rPr>
          <w:rFonts w:hint="cs"/>
          <w:rtl/>
          <w:lang w:val="en-GB" w:eastAsia="he-IL"/>
        </w:rPr>
        <w:t>רות את זה בא</w:t>
      </w:r>
      <w:r w:rsidR="00EE51C7">
        <w:rPr>
          <w:rFonts w:hint="cs"/>
          <w:rtl/>
          <w:lang w:val="en-GB" w:eastAsia="he-IL"/>
        </w:rPr>
        <w:t>מצעות ר</w:t>
      </w:r>
      <w:r w:rsidR="00087E69">
        <w:rPr>
          <w:rFonts w:hint="cs"/>
          <w:rtl/>
          <w:lang w:val="en-GB" w:eastAsia="he-IL"/>
        </w:rPr>
        <w:t>ג</w:t>
      </w:r>
      <w:r w:rsidR="00EE51C7">
        <w:rPr>
          <w:rFonts w:hint="cs"/>
          <w:rtl/>
          <w:lang w:val="en-GB" w:eastAsia="he-IL"/>
        </w:rPr>
        <w:t>ו</w:t>
      </w:r>
      <w:r w:rsidR="00087E69">
        <w:rPr>
          <w:rFonts w:hint="cs"/>
          <w:rtl/>
          <w:lang w:val="en-GB" w:eastAsia="he-IL"/>
        </w:rPr>
        <w:t>לציה. צו המ</w:t>
      </w:r>
      <w:r w:rsidR="00EE51C7">
        <w:rPr>
          <w:rFonts w:hint="cs"/>
          <w:rtl/>
          <w:lang w:val="en-GB" w:eastAsia="he-IL"/>
        </w:rPr>
        <w:t xml:space="preserve">יסוי מסדיר מיסוי דומה של סיגריות אלקטרוניות כמו </w:t>
      </w:r>
      <w:bookmarkStart w:id="525" w:name="_ETM_Q1_4330895"/>
      <w:bookmarkEnd w:id="525"/>
      <w:r w:rsidR="00EE51C7">
        <w:rPr>
          <w:rFonts w:hint="cs"/>
          <w:rtl/>
          <w:lang w:val="en-GB" w:eastAsia="he-IL"/>
        </w:rPr>
        <w:t xml:space="preserve">סיגריות קונבנציונאליות. </w:t>
      </w:r>
      <w:r w:rsidR="00087E69">
        <w:rPr>
          <w:rFonts w:hint="cs"/>
          <w:rtl/>
          <w:lang w:val="en-GB" w:eastAsia="he-IL"/>
        </w:rPr>
        <w:t>אין דבר שמבהיר למ</w:t>
      </w:r>
      <w:r w:rsidR="00BC1E7D">
        <w:rPr>
          <w:rFonts w:hint="cs"/>
          <w:rtl/>
          <w:lang w:val="en-GB" w:eastAsia="he-IL"/>
        </w:rPr>
        <w:t>עשנים טוב יותר מאשר העלאת מיסים,</w:t>
      </w:r>
      <w:r w:rsidR="00087E69">
        <w:rPr>
          <w:rFonts w:hint="cs"/>
          <w:rtl/>
          <w:lang w:val="en-GB" w:eastAsia="he-IL"/>
        </w:rPr>
        <w:t xml:space="preserve"> הם מבינים </w:t>
      </w:r>
      <w:r w:rsidR="00EE51C7">
        <w:rPr>
          <w:rFonts w:hint="cs"/>
          <w:rtl/>
          <w:lang w:val="en-GB" w:eastAsia="he-IL"/>
        </w:rPr>
        <w:t xml:space="preserve">היטב שהמדינה אומרת: </w:t>
      </w:r>
      <w:r w:rsidR="00087E69">
        <w:rPr>
          <w:rFonts w:hint="cs"/>
          <w:rtl/>
          <w:lang w:val="en-GB" w:eastAsia="he-IL"/>
        </w:rPr>
        <w:t>חבר'ה</w:t>
      </w:r>
      <w:r w:rsidR="00EE51C7">
        <w:rPr>
          <w:rFonts w:hint="cs"/>
          <w:rtl/>
          <w:lang w:val="en-GB" w:eastAsia="he-IL"/>
        </w:rPr>
        <w:t>,</w:t>
      </w:r>
      <w:r w:rsidR="00087E69">
        <w:rPr>
          <w:rFonts w:hint="cs"/>
          <w:rtl/>
          <w:lang w:val="en-GB" w:eastAsia="he-IL"/>
        </w:rPr>
        <w:t xml:space="preserve"> זה ממש מזיק ה</w:t>
      </w:r>
      <w:r w:rsidR="00EE51C7">
        <w:rPr>
          <w:rFonts w:hint="cs"/>
          <w:rtl/>
          <w:lang w:val="en-GB" w:eastAsia="he-IL"/>
        </w:rPr>
        <w:t>דבר הזה</w:t>
      </w:r>
      <w:r w:rsidR="00980496">
        <w:rPr>
          <w:rFonts w:hint="cs"/>
          <w:rtl/>
          <w:lang w:val="en-GB" w:eastAsia="he-IL"/>
        </w:rPr>
        <w:t>, חד משמעית</w:t>
      </w:r>
      <w:r w:rsidR="00BC1E7D">
        <w:rPr>
          <w:rFonts w:hint="cs"/>
          <w:rtl/>
          <w:lang w:val="en-GB" w:eastAsia="he-IL"/>
        </w:rPr>
        <w:t>".</w:t>
      </w:r>
    </w:p>
    <w:p w:rsidR="00087E69" w:rsidRDefault="00087E69" w:rsidP="00087E69">
      <w:pPr>
        <w:ind w:firstLine="0"/>
        <w:rPr>
          <w:rtl/>
          <w:lang w:val="en-GB" w:eastAsia="he-IL"/>
        </w:rPr>
      </w:pPr>
    </w:p>
    <w:p w:rsidR="00087E69" w:rsidRDefault="00087E69" w:rsidP="00087E69">
      <w:pPr>
        <w:pStyle w:val="a4"/>
        <w:keepNext/>
        <w:rPr>
          <w:rtl/>
          <w:lang w:val="en-GB"/>
        </w:rPr>
      </w:pPr>
      <w:bookmarkStart w:id="526" w:name="ET_speaker_5797_48"/>
      <w:r w:rsidRPr="00087E6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087E6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6"/>
    </w:p>
    <w:p w:rsidR="00087E69" w:rsidRDefault="00087E69" w:rsidP="00087E69">
      <w:pPr>
        <w:pStyle w:val="KeepWithNext"/>
        <w:rPr>
          <w:rtl/>
          <w:lang w:val="en-GB" w:eastAsia="he-IL"/>
        </w:rPr>
      </w:pPr>
    </w:p>
    <w:p w:rsidR="007B472E" w:rsidRDefault="00087E69" w:rsidP="0024008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אנחנו מתבלבלים</w:t>
      </w:r>
      <w:r w:rsidR="00240089">
        <w:rPr>
          <w:rFonts w:hint="cs"/>
          <w:rtl/>
          <w:lang w:val="en-GB" w:eastAsia="he-IL"/>
        </w:rPr>
        <w:t>,</w:t>
      </w:r>
      <w:r w:rsidR="00980496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ואני שומע </w:t>
      </w:r>
      <w:r w:rsidR="00240089">
        <w:rPr>
          <w:rFonts w:hint="cs"/>
          <w:rtl/>
          <w:lang w:val="en-GB" w:eastAsia="he-IL"/>
        </w:rPr>
        <w:t xml:space="preserve">פה </w:t>
      </w:r>
      <w:r w:rsidR="00980496">
        <w:rPr>
          <w:rFonts w:hint="cs"/>
          <w:rtl/>
          <w:lang w:val="en-GB" w:eastAsia="he-IL"/>
        </w:rPr>
        <w:t xml:space="preserve">גם </w:t>
      </w:r>
      <w:r>
        <w:rPr>
          <w:rFonts w:hint="cs"/>
          <w:rtl/>
          <w:lang w:val="en-GB" w:eastAsia="he-IL"/>
        </w:rPr>
        <w:t>את חברי הכנסת ו</w:t>
      </w:r>
      <w:r w:rsidR="00980496">
        <w:rPr>
          <w:rFonts w:hint="cs"/>
          <w:rtl/>
          <w:lang w:val="en-GB" w:eastAsia="he-IL"/>
        </w:rPr>
        <w:t xml:space="preserve">גם </w:t>
      </w:r>
      <w:r>
        <w:rPr>
          <w:rFonts w:hint="cs"/>
          <w:rtl/>
          <w:lang w:val="en-GB" w:eastAsia="he-IL"/>
        </w:rPr>
        <w:t xml:space="preserve">את אנשי המקצוע, בין שני חלקים. </w:t>
      </w:r>
      <w:r w:rsidR="00652ED2">
        <w:rPr>
          <w:rFonts w:hint="cs"/>
          <w:rtl/>
          <w:lang w:val="en-GB" w:eastAsia="he-IL"/>
        </w:rPr>
        <w:t>צריך לדעת להבדיל בין מה שמ</w:t>
      </w:r>
      <w:r>
        <w:rPr>
          <w:rFonts w:hint="cs"/>
          <w:rtl/>
          <w:lang w:val="en-GB" w:eastAsia="he-IL"/>
        </w:rPr>
        <w:t>ו</w:t>
      </w:r>
      <w:r w:rsidR="00652ED2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ך את בני הנוער</w:t>
      </w:r>
      <w:r w:rsidR="00CE6FBC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לבין הדבר הכללי. מה שמושך את בני הנו</w:t>
      </w:r>
      <w:r w:rsidR="00652ED2">
        <w:rPr>
          <w:rFonts w:hint="cs"/>
          <w:rtl/>
          <w:lang w:val="en-GB" w:eastAsia="he-IL"/>
        </w:rPr>
        <w:t>ער זה הסיגריות ה</w:t>
      </w:r>
      <w:bookmarkStart w:id="527" w:name="_ETM_Q1_4372455"/>
      <w:bookmarkEnd w:id="527"/>
      <w:r w:rsidR="00652ED2">
        <w:rPr>
          <w:rFonts w:hint="cs"/>
          <w:rtl/>
          <w:lang w:val="en-GB" w:eastAsia="he-IL"/>
        </w:rPr>
        <w:t>חד פעמיות</w:t>
      </w:r>
      <w:r>
        <w:rPr>
          <w:rFonts w:hint="cs"/>
          <w:rtl/>
          <w:lang w:val="en-GB" w:eastAsia="he-IL"/>
        </w:rPr>
        <w:t xml:space="preserve"> שעלי</w:t>
      </w:r>
      <w:r w:rsidR="00652ED2">
        <w:rPr>
          <w:rFonts w:hint="cs"/>
          <w:rtl/>
          <w:lang w:val="en-GB" w:eastAsia="he-IL"/>
        </w:rPr>
        <w:t>הן</w:t>
      </w:r>
      <w:r>
        <w:rPr>
          <w:rFonts w:hint="cs"/>
          <w:rtl/>
          <w:lang w:val="en-GB" w:eastAsia="he-IL"/>
        </w:rPr>
        <w:t xml:space="preserve">, כמו שאמרת, </w:t>
      </w:r>
      <w:r w:rsidR="00652ED2">
        <w:rPr>
          <w:rFonts w:hint="cs"/>
          <w:rtl/>
          <w:lang w:val="en-GB" w:eastAsia="he-IL"/>
        </w:rPr>
        <w:t>המס הוא 360%, ועל זה אף אחד לא יתווכח</w:t>
      </w:r>
      <w:r>
        <w:rPr>
          <w:rFonts w:hint="cs"/>
          <w:rtl/>
          <w:lang w:val="en-GB" w:eastAsia="he-IL"/>
        </w:rPr>
        <w:t xml:space="preserve">. </w:t>
      </w:r>
      <w:r w:rsidR="00652ED2">
        <w:rPr>
          <w:rFonts w:hint="cs"/>
          <w:rtl/>
          <w:lang w:val="en-GB" w:eastAsia="he-IL"/>
        </w:rPr>
        <w:t xml:space="preserve">לא רק שאף אחד לא </w:t>
      </w:r>
      <w:bookmarkStart w:id="528" w:name="_ETM_Q1_4384056"/>
      <w:bookmarkEnd w:id="528"/>
      <w:r w:rsidR="00652ED2">
        <w:rPr>
          <w:rFonts w:hint="cs"/>
          <w:rtl/>
          <w:lang w:val="en-GB" w:eastAsia="he-IL"/>
        </w:rPr>
        <w:t xml:space="preserve">יתווכח, </w:t>
      </w:r>
      <w:r w:rsidR="00240089">
        <w:rPr>
          <w:rFonts w:hint="cs"/>
          <w:rtl/>
          <w:lang w:val="en-GB" w:eastAsia="he-IL"/>
        </w:rPr>
        <w:t>גם צ</w:t>
      </w:r>
      <w:r w:rsidR="00652ED2">
        <w:rPr>
          <w:rFonts w:hint="cs"/>
          <w:rtl/>
          <w:lang w:val="en-GB" w:eastAsia="he-IL"/>
        </w:rPr>
        <w:t xml:space="preserve">ריך לעשות </w:t>
      </w:r>
      <w:proofErr w:type="spellStart"/>
      <w:r w:rsidR="00652ED2">
        <w:rPr>
          <w:rFonts w:hint="cs"/>
          <w:rtl/>
          <w:lang w:val="en-GB" w:eastAsia="he-IL"/>
        </w:rPr>
        <w:t>הכל</w:t>
      </w:r>
      <w:proofErr w:type="spellEnd"/>
      <w:r w:rsidR="00652ED2">
        <w:rPr>
          <w:rFonts w:hint="cs"/>
          <w:rtl/>
          <w:lang w:val="en-GB" w:eastAsia="he-IL"/>
        </w:rPr>
        <w:t xml:space="preserve"> בשביל שבני נוער לא ייכנסו.</w:t>
      </w:r>
      <w:r>
        <w:rPr>
          <w:rFonts w:hint="cs"/>
          <w:rtl/>
          <w:lang w:val="en-GB" w:eastAsia="he-IL"/>
        </w:rPr>
        <w:t xml:space="preserve"> י</w:t>
      </w:r>
      <w:r w:rsidR="00240089">
        <w:rPr>
          <w:rFonts w:hint="cs"/>
          <w:rtl/>
          <w:lang w:val="en-GB" w:eastAsia="he-IL"/>
        </w:rPr>
        <w:t>ש עוד מוצר שבו משתמש</w:t>
      </w:r>
      <w:r w:rsidR="00652ED2">
        <w:rPr>
          <w:rFonts w:hint="cs"/>
          <w:rtl/>
          <w:lang w:val="en-GB" w:eastAsia="he-IL"/>
        </w:rPr>
        <w:t xml:space="preserve"> אחוז מסוים</w:t>
      </w:r>
      <w:r w:rsidR="00240089">
        <w:rPr>
          <w:rFonts w:hint="cs"/>
          <w:rtl/>
          <w:lang w:val="en-GB" w:eastAsia="he-IL"/>
        </w:rPr>
        <w:t xml:space="preserve"> מהמבוגרים</w:t>
      </w:r>
      <w:r w:rsidR="007B472E">
        <w:rPr>
          <w:rFonts w:hint="cs"/>
          <w:rtl/>
          <w:lang w:val="en-GB" w:eastAsia="he-IL"/>
        </w:rPr>
        <w:t xml:space="preserve"> - </w:t>
      </w:r>
      <w:r>
        <w:rPr>
          <w:rFonts w:hint="cs"/>
          <w:rtl/>
          <w:lang w:val="en-GB" w:eastAsia="he-IL"/>
        </w:rPr>
        <w:t xml:space="preserve">משרד הבריאות </w:t>
      </w:r>
      <w:r w:rsidR="00652ED2">
        <w:rPr>
          <w:rFonts w:hint="cs"/>
          <w:rtl/>
          <w:lang w:val="en-GB" w:eastAsia="he-IL"/>
        </w:rPr>
        <w:t xml:space="preserve">עוד </w:t>
      </w:r>
      <w:r>
        <w:rPr>
          <w:rFonts w:hint="cs"/>
          <w:rtl/>
          <w:lang w:val="en-GB" w:eastAsia="he-IL"/>
        </w:rPr>
        <w:t xml:space="preserve">לא ענה </w:t>
      </w:r>
      <w:r w:rsidR="00652ED2">
        <w:rPr>
          <w:rFonts w:hint="cs"/>
          <w:rtl/>
          <w:lang w:val="en-GB" w:eastAsia="he-IL"/>
        </w:rPr>
        <w:t xml:space="preserve">לנו עד </w:t>
      </w:r>
      <w:bookmarkStart w:id="529" w:name="_ETM_Q1_4394816"/>
      <w:bookmarkEnd w:id="529"/>
      <w:r w:rsidR="007B472E">
        <w:rPr>
          <w:rFonts w:hint="cs"/>
          <w:rtl/>
          <w:lang w:val="en-GB" w:eastAsia="he-IL"/>
        </w:rPr>
        <w:t>היום כמה משתמשים בו =</w:t>
      </w:r>
      <w:r w:rsidR="00652ED2">
        <w:rPr>
          <w:rFonts w:hint="cs"/>
          <w:rtl/>
          <w:lang w:val="en-GB" w:eastAsia="he-IL"/>
        </w:rPr>
        <w:t xml:space="preserve"> </w:t>
      </w:r>
      <w:r w:rsidR="00240089">
        <w:rPr>
          <w:rFonts w:hint="cs"/>
          <w:rtl/>
          <w:lang w:val="en-GB" w:eastAsia="he-IL"/>
        </w:rPr>
        <w:t>ש</w:t>
      </w:r>
      <w:r w:rsidR="00652ED2">
        <w:rPr>
          <w:rFonts w:hint="cs"/>
          <w:rtl/>
          <w:lang w:val="en-GB" w:eastAsia="he-IL"/>
        </w:rPr>
        <w:t>אנחנו מגיעים ל-7000%</w:t>
      </w:r>
      <w:r w:rsidR="00652ED2">
        <w:rPr>
          <w:rFonts w:hint="cs"/>
          <w:lang w:val="en-GB" w:eastAsia="he-IL"/>
        </w:rPr>
        <w:t xml:space="preserve"> </w:t>
      </w:r>
      <w:bookmarkStart w:id="530" w:name="_ETM_Q1_4430625"/>
      <w:bookmarkEnd w:id="530"/>
      <w:r w:rsidR="00240089">
        <w:rPr>
          <w:rFonts w:hint="cs"/>
          <w:rtl/>
          <w:lang w:val="en-GB" w:eastAsia="he-IL"/>
        </w:rPr>
        <w:t>מס, ואלו הסיגריות שמהוות חלופה לסיגריות הרגילות.</w:t>
      </w:r>
      <w:r w:rsidR="00652ED2">
        <w:rPr>
          <w:rFonts w:hint="cs"/>
          <w:rtl/>
          <w:lang w:val="en-GB" w:eastAsia="he-IL"/>
        </w:rPr>
        <w:t xml:space="preserve"> </w:t>
      </w:r>
      <w:r w:rsidR="00AB3741">
        <w:rPr>
          <w:rFonts w:hint="cs"/>
          <w:rtl/>
          <w:lang w:val="en-GB" w:eastAsia="he-IL"/>
        </w:rPr>
        <w:t>ברור לך, אלכס, ש</w:t>
      </w:r>
      <w:r w:rsidR="00652ED2">
        <w:rPr>
          <w:rFonts w:hint="cs"/>
          <w:rtl/>
          <w:lang w:val="en-GB" w:eastAsia="he-IL"/>
        </w:rPr>
        <w:t xml:space="preserve">-7000% מיסוי יהפוך את המוצר </w:t>
      </w:r>
      <w:bookmarkStart w:id="531" w:name="_ETM_Q1_4442972"/>
      <w:bookmarkEnd w:id="531"/>
      <w:r w:rsidR="00652ED2">
        <w:rPr>
          <w:rFonts w:hint="cs"/>
          <w:rtl/>
          <w:lang w:val="en-GB" w:eastAsia="he-IL"/>
        </w:rPr>
        <w:t>הזה</w:t>
      </w:r>
      <w:r w:rsidR="00AB3741">
        <w:rPr>
          <w:rFonts w:hint="cs"/>
          <w:rtl/>
          <w:lang w:val="en-GB" w:eastAsia="he-IL"/>
        </w:rPr>
        <w:t xml:space="preserve"> ללא רלוונטי. </w:t>
      </w:r>
      <w:r w:rsidR="00652ED2">
        <w:rPr>
          <w:rFonts w:hint="cs"/>
          <w:rtl/>
          <w:lang w:val="en-GB" w:eastAsia="he-IL"/>
        </w:rPr>
        <w:t>שאלת מקודם אם הם ישחררו את המוצר הזה. ברור שהם לא ישחררו, כי אף אחד לא יקנה את זה.</w:t>
      </w:r>
      <w:r w:rsidR="00AB3741">
        <w:rPr>
          <w:rFonts w:hint="cs"/>
          <w:rtl/>
          <w:lang w:val="en-GB" w:eastAsia="he-IL"/>
        </w:rPr>
        <w:t xml:space="preserve"> אין </w:t>
      </w:r>
      <w:r w:rsidR="00652ED2">
        <w:rPr>
          <w:rFonts w:hint="cs"/>
          <w:rtl/>
          <w:lang w:val="en-GB" w:eastAsia="he-IL"/>
        </w:rPr>
        <w:t>א</w:t>
      </w:r>
      <w:r w:rsidR="00AB3741">
        <w:rPr>
          <w:rFonts w:hint="cs"/>
          <w:rtl/>
          <w:lang w:val="en-GB" w:eastAsia="he-IL"/>
        </w:rPr>
        <w:t xml:space="preserve">ף אחד </w:t>
      </w:r>
      <w:r w:rsidR="00652ED2">
        <w:rPr>
          <w:rFonts w:hint="cs"/>
          <w:rtl/>
          <w:lang w:val="en-GB" w:eastAsia="he-IL"/>
        </w:rPr>
        <w:t>ש</w:t>
      </w:r>
      <w:r w:rsidR="00AB3741">
        <w:rPr>
          <w:rFonts w:hint="cs"/>
          <w:rtl/>
          <w:lang w:val="en-GB" w:eastAsia="he-IL"/>
        </w:rPr>
        <w:t>עובר ממוצר ש</w:t>
      </w:r>
      <w:r w:rsidR="00652ED2">
        <w:rPr>
          <w:rFonts w:hint="cs"/>
          <w:rtl/>
          <w:lang w:val="en-GB" w:eastAsia="he-IL"/>
        </w:rPr>
        <w:t xml:space="preserve">עולה 70 שקל למוצר </w:t>
      </w:r>
      <w:bookmarkStart w:id="532" w:name="_ETM_Q1_4452543"/>
      <w:bookmarkEnd w:id="532"/>
      <w:r w:rsidR="00652ED2">
        <w:rPr>
          <w:rFonts w:hint="cs"/>
          <w:rtl/>
          <w:lang w:val="en-GB" w:eastAsia="he-IL"/>
        </w:rPr>
        <w:t xml:space="preserve">שעולה 2,100 שקל, </w:t>
      </w:r>
      <w:r w:rsidR="00AB3741">
        <w:rPr>
          <w:rFonts w:hint="cs"/>
          <w:rtl/>
          <w:lang w:val="en-GB" w:eastAsia="he-IL"/>
        </w:rPr>
        <w:t xml:space="preserve">אין חיה כזאת. </w:t>
      </w:r>
      <w:bookmarkStart w:id="533" w:name="_ETM_Q1_4463869"/>
      <w:bookmarkEnd w:id="533"/>
      <w:r w:rsidR="00652ED2">
        <w:rPr>
          <w:rFonts w:hint="cs"/>
          <w:rtl/>
          <w:lang w:val="en-GB" w:eastAsia="he-IL"/>
        </w:rPr>
        <w:t>הס</w:t>
      </w:r>
      <w:r w:rsidR="00AB3741">
        <w:rPr>
          <w:rFonts w:hint="cs"/>
          <w:rtl/>
          <w:lang w:val="en-GB" w:eastAsia="he-IL"/>
        </w:rPr>
        <w:t>י</w:t>
      </w:r>
      <w:r w:rsidR="00652ED2">
        <w:rPr>
          <w:rFonts w:hint="cs"/>
          <w:rtl/>
          <w:lang w:val="en-GB" w:eastAsia="he-IL"/>
        </w:rPr>
        <w:t>ג</w:t>
      </w:r>
      <w:r w:rsidR="00AB3741">
        <w:rPr>
          <w:rFonts w:hint="cs"/>
          <w:rtl/>
          <w:lang w:val="en-GB" w:eastAsia="he-IL"/>
        </w:rPr>
        <w:t>ר</w:t>
      </w:r>
      <w:r w:rsidR="00652ED2">
        <w:rPr>
          <w:rFonts w:hint="cs"/>
          <w:rtl/>
          <w:lang w:val="en-GB" w:eastAsia="he-IL"/>
        </w:rPr>
        <w:t>יות החד פעמיות יישארו</w:t>
      </w:r>
      <w:r w:rsidR="00AB3741">
        <w:rPr>
          <w:rFonts w:hint="cs"/>
          <w:rtl/>
          <w:lang w:val="en-GB" w:eastAsia="he-IL"/>
        </w:rPr>
        <w:t xml:space="preserve"> במחיר גבוה יו</w:t>
      </w:r>
      <w:r w:rsidR="00652ED2">
        <w:rPr>
          <w:rFonts w:hint="cs"/>
          <w:rtl/>
          <w:lang w:val="en-GB" w:eastAsia="he-IL"/>
        </w:rPr>
        <w:t>תר, זה נכון, ו</w:t>
      </w:r>
      <w:r w:rsidR="00240089">
        <w:rPr>
          <w:rFonts w:hint="cs"/>
          <w:rtl/>
          <w:lang w:val="en-GB" w:eastAsia="he-IL"/>
        </w:rPr>
        <w:t xml:space="preserve">אילו </w:t>
      </w:r>
      <w:r w:rsidR="00652ED2">
        <w:rPr>
          <w:rFonts w:hint="cs"/>
          <w:rtl/>
          <w:lang w:val="en-GB" w:eastAsia="he-IL"/>
        </w:rPr>
        <w:t>הסיגריות שנועדו להחליף את הסיגריות הרגילות</w:t>
      </w:r>
      <w:r w:rsidR="00AB3741">
        <w:rPr>
          <w:rFonts w:hint="cs"/>
          <w:rtl/>
          <w:lang w:val="en-GB" w:eastAsia="he-IL"/>
        </w:rPr>
        <w:t xml:space="preserve"> יצאו מהשוק</w:t>
      </w:r>
      <w:r w:rsidR="007B472E">
        <w:rPr>
          <w:rFonts w:hint="cs"/>
          <w:rtl/>
          <w:lang w:val="en-GB" w:eastAsia="he-IL"/>
        </w:rPr>
        <w:t>,</w:t>
      </w:r>
      <w:r w:rsidR="00DA0942">
        <w:rPr>
          <w:rFonts w:hint="cs"/>
          <w:rtl/>
          <w:lang w:val="en-GB" w:eastAsia="he-IL"/>
        </w:rPr>
        <w:t xml:space="preserve"> </w:t>
      </w:r>
      <w:bookmarkStart w:id="534" w:name="_ETM_Q1_4472645"/>
      <w:bookmarkEnd w:id="534"/>
      <w:r w:rsidR="00240089">
        <w:rPr>
          <w:rFonts w:hint="cs"/>
          <w:rtl/>
          <w:lang w:val="en-GB" w:eastAsia="he-IL"/>
        </w:rPr>
        <w:t>או שייצרו אותן בבית</w:t>
      </w:r>
      <w:r w:rsidR="00DA0942">
        <w:rPr>
          <w:rFonts w:hint="cs"/>
          <w:rtl/>
          <w:lang w:val="en-GB" w:eastAsia="he-IL"/>
        </w:rPr>
        <w:t xml:space="preserve"> </w:t>
      </w:r>
      <w:r w:rsidR="00240089">
        <w:rPr>
          <w:rFonts w:hint="cs"/>
          <w:rtl/>
          <w:lang w:val="en-GB" w:eastAsia="he-IL"/>
        </w:rPr>
        <w:t>ו</w:t>
      </w:r>
      <w:r w:rsidR="00DA0942">
        <w:rPr>
          <w:rFonts w:hint="cs"/>
          <w:rtl/>
          <w:lang w:val="en-GB" w:eastAsia="he-IL"/>
        </w:rPr>
        <w:t xml:space="preserve">יהיה שוק שחור. כשאתה מגיע ל-7,000% </w:t>
      </w:r>
      <w:r w:rsidR="00240089">
        <w:rPr>
          <w:rFonts w:hint="cs"/>
          <w:rtl/>
          <w:lang w:val="en-GB" w:eastAsia="he-IL"/>
        </w:rPr>
        <w:t>מיסוי</w:t>
      </w:r>
      <w:r w:rsidR="00AB3741">
        <w:rPr>
          <w:rFonts w:hint="cs"/>
          <w:rtl/>
          <w:lang w:val="en-GB" w:eastAsia="he-IL"/>
        </w:rPr>
        <w:t xml:space="preserve"> אתה מזמין </w:t>
      </w:r>
      <w:r w:rsidR="00DA0942">
        <w:rPr>
          <w:rFonts w:hint="cs"/>
          <w:rtl/>
          <w:lang w:val="en-GB" w:eastAsia="he-IL"/>
        </w:rPr>
        <w:t>שוק שחור או ייצור בבית</w:t>
      </w:r>
      <w:r w:rsidR="00AB3741">
        <w:rPr>
          <w:rFonts w:hint="cs"/>
          <w:rtl/>
          <w:lang w:val="en-GB" w:eastAsia="he-IL"/>
        </w:rPr>
        <w:t>, ו</w:t>
      </w:r>
      <w:r w:rsidR="00DA0942">
        <w:rPr>
          <w:rFonts w:hint="cs"/>
          <w:rtl/>
          <w:lang w:val="en-GB" w:eastAsia="he-IL"/>
        </w:rPr>
        <w:t xml:space="preserve">על הדבר </w:t>
      </w:r>
      <w:bookmarkStart w:id="535" w:name="_ETM_Q1_4483427"/>
      <w:bookmarkEnd w:id="535"/>
      <w:r w:rsidR="00DA0942">
        <w:rPr>
          <w:rFonts w:hint="cs"/>
          <w:rtl/>
          <w:lang w:val="en-GB" w:eastAsia="he-IL"/>
        </w:rPr>
        <w:t>הזה צריך לתת את הדעת.</w:t>
      </w:r>
    </w:p>
    <w:p w:rsidR="00087E69" w:rsidRDefault="00DA0942" w:rsidP="0024008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 </w:t>
      </w:r>
    </w:p>
    <w:p w:rsidR="00AB3741" w:rsidRDefault="002372C8" w:rsidP="007B472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צריך לתת את שיעו</w:t>
      </w:r>
      <w:r w:rsidR="00AB3741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 xml:space="preserve"> </w:t>
      </w:r>
      <w:r w:rsidR="00240089">
        <w:rPr>
          <w:rFonts w:hint="cs"/>
          <w:rtl/>
          <w:lang w:val="en-GB" w:eastAsia="he-IL"/>
        </w:rPr>
        <w:t>ה</w:t>
      </w:r>
      <w:r w:rsidR="00AB3741">
        <w:rPr>
          <w:rFonts w:hint="cs"/>
          <w:rtl/>
          <w:lang w:val="en-GB" w:eastAsia="he-IL"/>
        </w:rPr>
        <w:t xml:space="preserve">מס </w:t>
      </w:r>
      <w:r w:rsidR="00240089">
        <w:rPr>
          <w:rFonts w:hint="cs"/>
          <w:rtl/>
          <w:lang w:val="en-GB" w:eastAsia="he-IL"/>
        </w:rPr>
        <w:t xml:space="preserve">שהיה לפני כניסת הצו לתוקף </w:t>
      </w:r>
      <w:r w:rsidR="00AB3741">
        <w:rPr>
          <w:rFonts w:hint="cs"/>
          <w:rtl/>
          <w:lang w:val="en-GB" w:eastAsia="he-IL"/>
        </w:rPr>
        <w:t>על הזמנות ש</w:t>
      </w:r>
      <w:r w:rsidR="00240089">
        <w:rPr>
          <w:rFonts w:hint="cs"/>
          <w:rtl/>
          <w:lang w:val="en-GB" w:eastAsia="he-IL"/>
        </w:rPr>
        <w:t xml:space="preserve">כבר </w:t>
      </w:r>
      <w:r w:rsidR="00AB3741">
        <w:rPr>
          <w:rFonts w:hint="cs"/>
          <w:rtl/>
          <w:lang w:val="en-GB" w:eastAsia="he-IL"/>
        </w:rPr>
        <w:t>בוצעו</w:t>
      </w:r>
      <w:r w:rsidR="00240089">
        <w:rPr>
          <w:rFonts w:hint="cs"/>
          <w:rtl/>
          <w:lang w:val="en-GB" w:eastAsia="he-IL"/>
        </w:rPr>
        <w:t xml:space="preserve">, אחרת אתה שורף </w:t>
      </w:r>
      <w:r w:rsidR="00AB3741">
        <w:rPr>
          <w:rFonts w:hint="cs"/>
          <w:rtl/>
          <w:lang w:val="en-GB" w:eastAsia="he-IL"/>
        </w:rPr>
        <w:t>א</w:t>
      </w:r>
      <w:r w:rsidR="007B472E">
        <w:rPr>
          <w:rFonts w:hint="cs"/>
          <w:rtl/>
          <w:lang w:val="en-GB" w:eastAsia="he-IL"/>
        </w:rPr>
        <w:t xml:space="preserve">נשים על </w:t>
      </w:r>
      <w:r w:rsidR="00AB3741">
        <w:rPr>
          <w:rFonts w:hint="cs"/>
          <w:rtl/>
          <w:lang w:val="en-GB" w:eastAsia="he-IL"/>
        </w:rPr>
        <w:t>לא עוול בכפם. אי אפשר ל</w:t>
      </w:r>
      <w:r w:rsidR="00240089">
        <w:rPr>
          <w:rFonts w:hint="cs"/>
          <w:rtl/>
          <w:lang w:val="en-GB" w:eastAsia="he-IL"/>
        </w:rPr>
        <w:t>מכור מוצר בפי 7000, אין דבר כזה.</w:t>
      </w:r>
      <w:r w:rsidR="00AB3741">
        <w:rPr>
          <w:rFonts w:hint="cs"/>
          <w:rtl/>
          <w:lang w:val="en-GB" w:eastAsia="he-IL"/>
        </w:rPr>
        <w:t xml:space="preserve"> אין מציאות ש</w:t>
      </w:r>
      <w:r w:rsidR="00240089">
        <w:rPr>
          <w:rFonts w:hint="cs"/>
          <w:rtl/>
          <w:lang w:val="en-GB" w:eastAsia="he-IL"/>
        </w:rPr>
        <w:t xml:space="preserve">בה </w:t>
      </w:r>
      <w:r w:rsidR="00AB3741">
        <w:rPr>
          <w:rFonts w:hint="cs"/>
          <w:rtl/>
          <w:lang w:val="en-GB" w:eastAsia="he-IL"/>
        </w:rPr>
        <w:t xml:space="preserve">מוצר שעלה 70 </w:t>
      </w:r>
      <w:r>
        <w:rPr>
          <w:rFonts w:hint="cs"/>
          <w:rtl/>
          <w:lang w:val="en-GB" w:eastAsia="he-IL"/>
        </w:rPr>
        <w:t>שקל בשוק י</w:t>
      </w:r>
      <w:r w:rsidR="00AB3741">
        <w:rPr>
          <w:rFonts w:hint="cs"/>
          <w:rtl/>
          <w:lang w:val="en-GB" w:eastAsia="he-IL"/>
        </w:rPr>
        <w:t xml:space="preserve">עלה </w:t>
      </w:r>
      <w:r>
        <w:rPr>
          <w:rFonts w:hint="cs"/>
          <w:rtl/>
          <w:lang w:val="en-GB" w:eastAsia="he-IL"/>
        </w:rPr>
        <w:t>2,100</w:t>
      </w:r>
      <w:r w:rsidR="00AB3741">
        <w:rPr>
          <w:rFonts w:hint="cs"/>
          <w:rtl/>
          <w:lang w:val="en-GB" w:eastAsia="he-IL"/>
        </w:rPr>
        <w:t>. שנינו מבינים שאף א</w:t>
      </w:r>
      <w:r>
        <w:rPr>
          <w:rFonts w:hint="cs"/>
          <w:rtl/>
          <w:lang w:val="en-GB" w:eastAsia="he-IL"/>
        </w:rPr>
        <w:t xml:space="preserve">חד לא </w:t>
      </w:r>
      <w:bookmarkStart w:id="536" w:name="_ETM_Q1_4513516"/>
      <w:bookmarkEnd w:id="536"/>
      <w:r>
        <w:rPr>
          <w:rFonts w:hint="cs"/>
          <w:rtl/>
          <w:lang w:val="en-GB" w:eastAsia="he-IL"/>
        </w:rPr>
        <w:t>יקנה את זה.</w:t>
      </w:r>
      <w:r w:rsidR="00AB3741">
        <w:rPr>
          <w:rFonts w:hint="cs"/>
          <w:rtl/>
          <w:lang w:val="en-GB" w:eastAsia="he-IL"/>
        </w:rPr>
        <w:t xml:space="preserve"> מה הוא יעשה עם </w:t>
      </w:r>
      <w:r>
        <w:rPr>
          <w:rFonts w:hint="cs"/>
          <w:rtl/>
          <w:lang w:val="en-GB" w:eastAsia="he-IL"/>
        </w:rPr>
        <w:t xml:space="preserve">הסחורה? יחזיר את זה לסין? הרי לא יקבלו את </w:t>
      </w:r>
      <w:bookmarkStart w:id="537" w:name="_ETM_Q1_4515880"/>
      <w:bookmarkEnd w:id="537"/>
      <w:r>
        <w:rPr>
          <w:rFonts w:hint="cs"/>
          <w:rtl/>
          <w:lang w:val="en-GB" w:eastAsia="he-IL"/>
        </w:rPr>
        <w:t>זה חזרה.</w:t>
      </w:r>
      <w:r w:rsidR="00AB3741">
        <w:rPr>
          <w:rFonts w:hint="cs"/>
          <w:rtl/>
          <w:lang w:val="en-GB" w:eastAsia="he-IL"/>
        </w:rPr>
        <w:t xml:space="preserve"> </w:t>
      </w:r>
    </w:p>
    <w:p w:rsidR="00AB3741" w:rsidRDefault="00AB3741" w:rsidP="00087E69">
      <w:pPr>
        <w:rPr>
          <w:rtl/>
          <w:lang w:val="en-GB" w:eastAsia="he-IL"/>
        </w:rPr>
      </w:pPr>
    </w:p>
    <w:p w:rsidR="00AB3741" w:rsidRDefault="00AB3741" w:rsidP="00AB3741">
      <w:pPr>
        <w:pStyle w:val="a4"/>
        <w:keepNext/>
        <w:rPr>
          <w:rtl/>
          <w:lang w:val="en-GB"/>
        </w:rPr>
      </w:pPr>
      <w:bookmarkStart w:id="538" w:name="ET_speaker_5726_49"/>
      <w:r w:rsidRPr="00AB374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AB374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38"/>
    </w:p>
    <w:p w:rsidR="00AB3741" w:rsidRDefault="00AB3741" w:rsidP="00AB3741">
      <w:pPr>
        <w:pStyle w:val="KeepWithNext"/>
        <w:rPr>
          <w:rtl/>
          <w:lang w:val="en-GB" w:eastAsia="he-IL"/>
        </w:rPr>
      </w:pPr>
    </w:p>
    <w:p w:rsidR="00AB3741" w:rsidRDefault="004346B1" w:rsidP="00EC0F5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חגי לוין, הפרופסור המלומד, קרא לאנשים פה</w:t>
      </w:r>
      <w:r w:rsidR="00AB3741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סוחרי </w:t>
      </w:r>
      <w:bookmarkStart w:id="539" w:name="_ETM_Q1_4536128"/>
      <w:bookmarkEnd w:id="539"/>
      <w:r>
        <w:rPr>
          <w:rFonts w:hint="cs"/>
          <w:rtl/>
          <w:lang w:val="en-GB" w:eastAsia="he-IL"/>
        </w:rPr>
        <w:t>סמים,</w:t>
      </w:r>
      <w:r w:rsidR="00AB3741">
        <w:rPr>
          <w:rFonts w:hint="cs"/>
          <w:rtl/>
          <w:lang w:val="en-GB" w:eastAsia="he-IL"/>
        </w:rPr>
        <w:t xml:space="preserve"> ו</w:t>
      </w:r>
      <w:r w:rsidR="00BA2923">
        <w:rPr>
          <w:rFonts w:hint="cs"/>
          <w:rtl/>
          <w:lang w:val="en-GB" w:eastAsia="he-IL"/>
        </w:rPr>
        <w:t>אחר כך</w:t>
      </w:r>
      <w:r w:rsidR="00C6313C">
        <w:rPr>
          <w:rFonts w:hint="cs"/>
          <w:rtl/>
          <w:lang w:val="en-GB" w:eastAsia="he-IL"/>
        </w:rPr>
        <w:t xml:space="preserve"> </w:t>
      </w:r>
      <w:r w:rsidR="00AB3741">
        <w:rPr>
          <w:rFonts w:hint="cs"/>
          <w:rtl/>
          <w:lang w:val="en-GB" w:eastAsia="he-IL"/>
        </w:rPr>
        <w:t>חברת הכנסת א</w:t>
      </w:r>
      <w:r>
        <w:rPr>
          <w:rFonts w:hint="cs"/>
          <w:rtl/>
          <w:lang w:val="en-GB" w:eastAsia="he-IL"/>
        </w:rPr>
        <w:t xml:space="preserve">מרה </w:t>
      </w:r>
      <w:r w:rsidR="00AB3741">
        <w:rPr>
          <w:rFonts w:hint="cs"/>
          <w:rtl/>
          <w:lang w:val="en-GB" w:eastAsia="he-IL"/>
        </w:rPr>
        <w:t xml:space="preserve">שזה נכון. </w:t>
      </w:r>
      <w:r w:rsidR="00C6313C">
        <w:rPr>
          <w:rFonts w:hint="cs"/>
          <w:rtl/>
          <w:lang w:val="en-GB" w:eastAsia="he-IL"/>
        </w:rPr>
        <w:t xml:space="preserve">האנשים שיושבים פה בחדר הם </w:t>
      </w:r>
      <w:r w:rsidR="00AB3741">
        <w:rPr>
          <w:rFonts w:hint="cs"/>
          <w:rtl/>
          <w:lang w:val="en-GB" w:eastAsia="he-IL"/>
        </w:rPr>
        <w:t xml:space="preserve">לא מסוממים, </w:t>
      </w:r>
      <w:r w:rsidR="00C6313C">
        <w:rPr>
          <w:rFonts w:hint="cs"/>
          <w:rtl/>
          <w:lang w:val="en-GB" w:eastAsia="he-IL"/>
        </w:rPr>
        <w:t xml:space="preserve">הם </w:t>
      </w:r>
      <w:r w:rsidR="00AB3741">
        <w:rPr>
          <w:rFonts w:hint="cs"/>
          <w:rtl/>
          <w:lang w:val="en-GB" w:eastAsia="he-IL"/>
        </w:rPr>
        <w:t>אנשים ישרים והגו</w:t>
      </w:r>
      <w:r>
        <w:rPr>
          <w:rFonts w:hint="cs"/>
          <w:rtl/>
          <w:lang w:val="en-GB" w:eastAsia="he-IL"/>
        </w:rPr>
        <w:t xml:space="preserve">נים, </w:t>
      </w:r>
      <w:r w:rsidR="00C6313C">
        <w:rPr>
          <w:rFonts w:hint="cs"/>
          <w:rtl/>
          <w:lang w:val="en-GB" w:eastAsia="he-IL"/>
        </w:rPr>
        <w:t>הם</w:t>
      </w:r>
      <w:r>
        <w:rPr>
          <w:rFonts w:hint="cs"/>
          <w:rtl/>
          <w:lang w:val="en-GB" w:eastAsia="he-IL"/>
        </w:rPr>
        <w:t xml:space="preserve"> אנשים שיודעים מה </w:t>
      </w:r>
      <w:r w:rsidR="00C6313C">
        <w:rPr>
          <w:rFonts w:hint="cs"/>
          <w:rtl/>
          <w:lang w:val="en-GB" w:eastAsia="he-IL"/>
        </w:rPr>
        <w:t>הם</w:t>
      </w:r>
      <w:r>
        <w:rPr>
          <w:rFonts w:hint="cs"/>
          <w:rtl/>
          <w:lang w:val="en-GB" w:eastAsia="he-IL"/>
        </w:rPr>
        <w:t xml:space="preserve"> רוצים.</w:t>
      </w:r>
      <w:r w:rsidR="00AB3741">
        <w:rPr>
          <w:rFonts w:hint="cs"/>
          <w:rtl/>
          <w:lang w:val="en-GB" w:eastAsia="he-IL"/>
        </w:rPr>
        <w:t xml:space="preserve"> יכול להיות </w:t>
      </w:r>
      <w:r w:rsidR="00C6313C">
        <w:rPr>
          <w:rFonts w:hint="cs"/>
          <w:rtl/>
          <w:lang w:val="en-GB" w:eastAsia="he-IL"/>
        </w:rPr>
        <w:t xml:space="preserve">שבן אדם </w:t>
      </w:r>
      <w:r>
        <w:rPr>
          <w:rFonts w:hint="cs"/>
          <w:rtl/>
          <w:lang w:val="en-GB" w:eastAsia="he-IL"/>
        </w:rPr>
        <w:t>מכור לסיגריות</w:t>
      </w:r>
      <w:r w:rsidR="00AB3741">
        <w:rPr>
          <w:rFonts w:hint="cs"/>
          <w:rtl/>
          <w:lang w:val="en-GB" w:eastAsia="he-IL"/>
        </w:rPr>
        <w:t xml:space="preserve">, </w:t>
      </w:r>
      <w:r w:rsidR="00C6313C">
        <w:rPr>
          <w:rFonts w:hint="cs"/>
          <w:rtl/>
          <w:lang w:val="en-GB" w:eastAsia="he-IL"/>
        </w:rPr>
        <w:t>זה בסדר,</w:t>
      </w:r>
      <w:r>
        <w:rPr>
          <w:rFonts w:hint="cs"/>
          <w:rtl/>
          <w:lang w:val="en-GB" w:eastAsia="he-IL"/>
        </w:rPr>
        <w:t xml:space="preserve"> </w:t>
      </w:r>
      <w:r w:rsidR="00AB3741">
        <w:rPr>
          <w:rFonts w:hint="cs"/>
          <w:rtl/>
          <w:lang w:val="en-GB" w:eastAsia="he-IL"/>
        </w:rPr>
        <w:t>כל אחד עם ההתמכרות לשט</w:t>
      </w:r>
      <w:r>
        <w:rPr>
          <w:rFonts w:hint="cs"/>
          <w:rtl/>
          <w:lang w:val="en-GB" w:eastAsia="he-IL"/>
        </w:rPr>
        <w:t>ו</w:t>
      </w:r>
      <w:r w:rsidR="00AB3741">
        <w:rPr>
          <w:rFonts w:hint="cs"/>
          <w:rtl/>
          <w:lang w:val="en-GB" w:eastAsia="he-IL"/>
        </w:rPr>
        <w:t xml:space="preserve">יות שלו </w:t>
      </w:r>
      <w:r>
        <w:rPr>
          <w:rFonts w:hint="cs"/>
          <w:rtl/>
          <w:lang w:val="en-GB" w:eastAsia="he-IL"/>
        </w:rPr>
        <w:t xml:space="preserve">ולדברים שהוא </w:t>
      </w:r>
      <w:bookmarkStart w:id="540" w:name="_ETM_Q1_4557690"/>
      <w:bookmarkEnd w:id="540"/>
      <w:r>
        <w:rPr>
          <w:rFonts w:hint="cs"/>
          <w:rtl/>
          <w:lang w:val="en-GB" w:eastAsia="he-IL"/>
        </w:rPr>
        <w:t>מכור אליהם</w:t>
      </w:r>
      <w:r w:rsidR="00AB3741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>כמו שאמרת</w:t>
      </w:r>
      <w:r w:rsidR="00C6313C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אדוני היושב-ראש, </w:t>
      </w:r>
      <w:r w:rsidR="00AB3741">
        <w:rPr>
          <w:rFonts w:hint="cs"/>
          <w:rtl/>
          <w:lang w:val="en-GB" w:eastAsia="he-IL"/>
        </w:rPr>
        <w:t>יש</w:t>
      </w:r>
      <w:r w:rsidR="00C6313C">
        <w:rPr>
          <w:rFonts w:hint="cs"/>
          <w:rtl/>
          <w:lang w:val="en-GB" w:eastAsia="he-IL"/>
        </w:rPr>
        <w:t xml:space="preserve"> חוק ש</w:t>
      </w:r>
      <w:r w:rsidR="00AB3741">
        <w:rPr>
          <w:rFonts w:hint="cs"/>
          <w:rtl/>
          <w:lang w:val="en-GB" w:eastAsia="he-IL"/>
        </w:rPr>
        <w:t xml:space="preserve">כרגע </w:t>
      </w:r>
      <w:r>
        <w:rPr>
          <w:rFonts w:hint="cs"/>
          <w:rtl/>
          <w:lang w:val="en-GB" w:eastAsia="he-IL"/>
        </w:rPr>
        <w:t>עובדים</w:t>
      </w:r>
      <w:r w:rsidR="00AB3741">
        <w:rPr>
          <w:rFonts w:hint="cs"/>
          <w:rtl/>
          <w:lang w:val="en-GB" w:eastAsia="he-IL"/>
        </w:rPr>
        <w:t xml:space="preserve"> לפי</w:t>
      </w:r>
      <w:r w:rsidR="00C6313C">
        <w:rPr>
          <w:rFonts w:hint="cs"/>
          <w:rtl/>
          <w:lang w:val="en-GB" w:eastAsia="he-IL"/>
        </w:rPr>
        <w:t xml:space="preserve">ו. </w:t>
      </w:r>
      <w:r w:rsidR="00AB3741">
        <w:rPr>
          <w:rFonts w:hint="cs"/>
          <w:rtl/>
          <w:lang w:val="en-GB" w:eastAsia="he-IL"/>
        </w:rPr>
        <w:t xml:space="preserve">לפי מה </w:t>
      </w:r>
      <w:r>
        <w:rPr>
          <w:rFonts w:hint="cs"/>
          <w:rtl/>
          <w:lang w:val="en-GB" w:eastAsia="he-IL"/>
        </w:rPr>
        <w:t>ש</w:t>
      </w:r>
      <w:r w:rsidR="00C6313C">
        <w:rPr>
          <w:rFonts w:hint="cs"/>
          <w:rtl/>
          <w:lang w:val="en-GB" w:eastAsia="he-IL"/>
        </w:rPr>
        <w:t xml:space="preserve">אומר </w:t>
      </w:r>
      <w:r>
        <w:rPr>
          <w:rFonts w:hint="cs"/>
          <w:rtl/>
          <w:lang w:val="en-GB" w:eastAsia="he-IL"/>
        </w:rPr>
        <w:t>הפרופסור</w:t>
      </w:r>
      <w:r w:rsidR="00EC0F58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אלה שיושבים כאן מסממים ילדים</w:t>
      </w:r>
      <w:r w:rsidR="00C6313C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 xml:space="preserve">מסממים </w:t>
      </w:r>
      <w:bookmarkStart w:id="541" w:name="_ETM_Q1_4563854"/>
      <w:bookmarkEnd w:id="541"/>
      <w:r w:rsidR="00187C2A">
        <w:rPr>
          <w:rFonts w:hint="cs"/>
          <w:rtl/>
          <w:lang w:val="en-GB" w:eastAsia="he-IL"/>
        </w:rPr>
        <w:t xml:space="preserve">אנשים. הרי גם התרופות הן בחוק, </w:t>
      </w:r>
      <w:r w:rsidR="00C6313C">
        <w:rPr>
          <w:rFonts w:hint="cs"/>
          <w:rtl/>
          <w:lang w:val="en-GB" w:eastAsia="he-IL"/>
        </w:rPr>
        <w:t>הרי גם בהן יש סמים, האם ז</w:t>
      </w:r>
      <w:r w:rsidR="00187C2A">
        <w:rPr>
          <w:rFonts w:hint="cs"/>
          <w:rtl/>
          <w:lang w:val="en-GB" w:eastAsia="he-IL"/>
        </w:rPr>
        <w:t xml:space="preserve">ה אומר </w:t>
      </w:r>
      <w:bookmarkStart w:id="542" w:name="_ETM_Q1_4565013"/>
      <w:bookmarkEnd w:id="542"/>
      <w:r w:rsidR="00187C2A">
        <w:rPr>
          <w:rFonts w:hint="cs"/>
          <w:rtl/>
          <w:lang w:val="en-GB" w:eastAsia="he-IL"/>
        </w:rPr>
        <w:t xml:space="preserve">שהוא </w:t>
      </w:r>
      <w:r w:rsidR="00C6313C">
        <w:rPr>
          <w:rFonts w:hint="cs"/>
          <w:rtl/>
          <w:lang w:val="en-GB" w:eastAsia="he-IL"/>
        </w:rPr>
        <w:t xml:space="preserve">בעצמו </w:t>
      </w:r>
      <w:r w:rsidR="00187C2A">
        <w:rPr>
          <w:rFonts w:hint="cs"/>
          <w:rtl/>
          <w:lang w:val="en-GB" w:eastAsia="he-IL"/>
        </w:rPr>
        <w:t xml:space="preserve">סוחר סמים? יכול להיות שהוא קורא לעצמו סוחר </w:t>
      </w:r>
      <w:bookmarkStart w:id="543" w:name="_ETM_Q1_4572333"/>
      <w:bookmarkEnd w:id="543"/>
      <w:r w:rsidR="00187C2A">
        <w:rPr>
          <w:rFonts w:hint="cs"/>
          <w:rtl/>
          <w:lang w:val="en-GB" w:eastAsia="he-IL"/>
        </w:rPr>
        <w:t xml:space="preserve">סמים. שילמד </w:t>
      </w:r>
      <w:r w:rsidR="00C6313C">
        <w:rPr>
          <w:rFonts w:hint="cs"/>
          <w:rtl/>
          <w:lang w:val="en-GB" w:eastAsia="he-IL"/>
        </w:rPr>
        <w:t xml:space="preserve">כשהוא מגיע לוועדת כספים </w:t>
      </w:r>
      <w:bookmarkStart w:id="544" w:name="_ETM_Q1_4574381"/>
      <w:bookmarkEnd w:id="544"/>
      <w:r w:rsidR="00C6313C">
        <w:rPr>
          <w:rFonts w:hint="cs"/>
          <w:rtl/>
          <w:lang w:val="en-GB" w:eastAsia="he-IL"/>
        </w:rPr>
        <w:t>לברור את המילים שלו, כי</w:t>
      </w:r>
      <w:r w:rsidR="00187C2A">
        <w:rPr>
          <w:rFonts w:hint="cs"/>
          <w:rtl/>
          <w:lang w:val="en-GB" w:eastAsia="he-IL"/>
        </w:rPr>
        <w:t xml:space="preserve"> </w:t>
      </w:r>
      <w:r w:rsidR="00EC0F58">
        <w:rPr>
          <w:rFonts w:hint="cs"/>
          <w:rtl/>
          <w:lang w:val="en-GB" w:eastAsia="he-IL"/>
        </w:rPr>
        <w:t xml:space="preserve">אחרת </w:t>
      </w:r>
      <w:r w:rsidR="00187C2A">
        <w:rPr>
          <w:rFonts w:hint="cs"/>
          <w:rtl/>
          <w:lang w:val="en-GB" w:eastAsia="he-IL"/>
        </w:rPr>
        <w:t xml:space="preserve">עדיף שלא יגיע. </w:t>
      </w:r>
      <w:r w:rsidR="00AB3741">
        <w:rPr>
          <w:rFonts w:hint="cs"/>
          <w:rtl/>
          <w:lang w:val="en-GB" w:eastAsia="he-IL"/>
        </w:rPr>
        <w:t xml:space="preserve"> </w:t>
      </w:r>
    </w:p>
    <w:p w:rsidR="00AB3741" w:rsidRDefault="00AB3741" w:rsidP="00AB3741">
      <w:pPr>
        <w:rPr>
          <w:rtl/>
          <w:lang w:val="en-GB" w:eastAsia="he-IL"/>
        </w:rPr>
      </w:pPr>
    </w:p>
    <w:p w:rsidR="00AB3741" w:rsidRDefault="00187C2A" w:rsidP="00A77C0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קראתי בעיון את החומר</w:t>
      </w:r>
      <w:r w:rsidR="00EC0F58">
        <w:rPr>
          <w:rFonts w:hint="cs"/>
          <w:rtl/>
          <w:lang w:val="en-GB" w:eastAsia="he-IL"/>
        </w:rPr>
        <w:t>,</w:t>
      </w:r>
      <w:r w:rsidR="00AB3741">
        <w:rPr>
          <w:rFonts w:hint="cs"/>
          <w:rtl/>
          <w:lang w:val="en-GB" w:eastAsia="he-IL"/>
        </w:rPr>
        <w:t xml:space="preserve"> יש </w:t>
      </w:r>
      <w:r w:rsidR="009B2CE8">
        <w:rPr>
          <w:rFonts w:hint="cs"/>
          <w:rtl/>
          <w:lang w:val="en-GB" w:eastAsia="he-IL"/>
        </w:rPr>
        <w:t xml:space="preserve">שם </w:t>
      </w:r>
      <w:bookmarkStart w:id="545" w:name="_ETM_Q1_4599333"/>
      <w:bookmarkEnd w:id="545"/>
      <w:r w:rsidR="00AB3741">
        <w:rPr>
          <w:rFonts w:hint="cs"/>
          <w:rtl/>
          <w:lang w:val="en-GB" w:eastAsia="he-IL"/>
        </w:rPr>
        <w:t>דברים מאוד הגיונ</w:t>
      </w:r>
      <w:r w:rsidR="009B2CE8">
        <w:rPr>
          <w:rFonts w:hint="cs"/>
          <w:rtl/>
          <w:lang w:val="en-GB" w:eastAsia="he-IL"/>
        </w:rPr>
        <w:t>י</w:t>
      </w:r>
      <w:r w:rsidR="00AB3741">
        <w:rPr>
          <w:rFonts w:hint="cs"/>
          <w:rtl/>
          <w:lang w:val="en-GB" w:eastAsia="he-IL"/>
        </w:rPr>
        <w:t xml:space="preserve">ים. צריך ללמוד מה זה </w:t>
      </w:r>
      <w:proofErr w:type="spellStart"/>
      <w:r w:rsidR="00AB3741">
        <w:rPr>
          <w:rFonts w:hint="cs"/>
          <w:rtl/>
          <w:lang w:val="en-GB" w:eastAsia="he-IL"/>
        </w:rPr>
        <w:t>שאכ</w:t>
      </w:r>
      <w:r w:rsidR="009B2CE8">
        <w:rPr>
          <w:rFonts w:hint="cs"/>
          <w:rtl/>
          <w:lang w:val="en-GB" w:eastAsia="he-IL"/>
        </w:rPr>
        <w:t>טה</w:t>
      </w:r>
      <w:proofErr w:type="spellEnd"/>
      <w:r w:rsidR="009B2CE8">
        <w:rPr>
          <w:rFonts w:hint="cs"/>
          <w:rtl/>
          <w:lang w:val="en-GB" w:eastAsia="he-IL"/>
        </w:rPr>
        <w:t xml:space="preserve">, </w:t>
      </w:r>
      <w:r w:rsidR="008752A8">
        <w:rPr>
          <w:rFonts w:hint="cs"/>
          <w:rtl/>
          <w:lang w:val="en-GB" w:eastAsia="he-IL"/>
        </w:rPr>
        <w:t xml:space="preserve">מה </w:t>
      </w:r>
      <w:r w:rsidR="009B2CE8">
        <w:rPr>
          <w:rFonts w:hint="cs"/>
          <w:rtl/>
          <w:lang w:val="en-GB" w:eastAsia="he-IL"/>
        </w:rPr>
        <w:t xml:space="preserve">ההבדל בין כמות השאיפות בסיגריה רגילה אל מול סיגריה אלקטרונית. צריך לבדוק מה משרד הבריאות עושה, ושאלנו את זה </w:t>
      </w:r>
      <w:r w:rsidR="008752A8">
        <w:rPr>
          <w:rFonts w:hint="cs"/>
          <w:rtl/>
          <w:lang w:val="en-GB" w:eastAsia="he-IL"/>
        </w:rPr>
        <w:t xml:space="preserve">גם </w:t>
      </w:r>
      <w:r w:rsidR="009B2CE8">
        <w:rPr>
          <w:rFonts w:hint="cs"/>
          <w:rtl/>
          <w:lang w:val="en-GB" w:eastAsia="he-IL"/>
        </w:rPr>
        <w:t xml:space="preserve">פעם שעברה, לגבי </w:t>
      </w:r>
      <w:bookmarkStart w:id="546" w:name="_ETM_Q1_4613717"/>
      <w:bookmarkEnd w:id="546"/>
      <w:r w:rsidR="009B2CE8">
        <w:rPr>
          <w:rFonts w:hint="cs"/>
          <w:rtl/>
          <w:lang w:val="en-GB" w:eastAsia="he-IL"/>
        </w:rPr>
        <w:t>ה</w:t>
      </w:r>
      <w:r w:rsidR="00AB3741">
        <w:rPr>
          <w:rFonts w:hint="cs"/>
          <w:rtl/>
          <w:lang w:val="en-GB" w:eastAsia="he-IL"/>
        </w:rPr>
        <w:t>נרגילות. עזבו את הנרג</w:t>
      </w:r>
      <w:r w:rsidR="009B2CE8">
        <w:rPr>
          <w:rFonts w:hint="cs"/>
          <w:rtl/>
          <w:lang w:val="en-GB" w:eastAsia="he-IL"/>
        </w:rPr>
        <w:t>ילות, מה קורה עם הסמים?</w:t>
      </w:r>
      <w:r w:rsidR="00AB3741">
        <w:rPr>
          <w:rFonts w:hint="cs"/>
          <w:rtl/>
          <w:lang w:val="en-GB" w:eastAsia="he-IL"/>
        </w:rPr>
        <w:t xml:space="preserve"> דיברו על ה</w:t>
      </w:r>
      <w:r w:rsidR="009B2CE8">
        <w:rPr>
          <w:rFonts w:hint="cs"/>
          <w:rtl/>
          <w:lang w:val="en-GB" w:eastAsia="he-IL"/>
        </w:rPr>
        <w:t>נ</w:t>
      </w:r>
      <w:r w:rsidR="008752A8">
        <w:rPr>
          <w:rFonts w:hint="cs"/>
          <w:rtl/>
          <w:lang w:val="en-GB" w:eastAsia="he-IL"/>
        </w:rPr>
        <w:t>וער שמעשן את הסיגריה האלקטרונית, אבל</w:t>
      </w:r>
      <w:r w:rsidR="009B2CE8">
        <w:rPr>
          <w:rFonts w:hint="cs"/>
          <w:rtl/>
          <w:lang w:val="en-GB" w:eastAsia="he-IL"/>
        </w:rPr>
        <w:t xml:space="preserve"> </w:t>
      </w:r>
      <w:r w:rsidR="00AB3741">
        <w:rPr>
          <w:rFonts w:hint="cs"/>
          <w:rtl/>
          <w:lang w:val="en-GB" w:eastAsia="he-IL"/>
        </w:rPr>
        <w:t xml:space="preserve">בדקתם כמה נוער </w:t>
      </w:r>
      <w:r w:rsidR="008752A8">
        <w:rPr>
          <w:rFonts w:hint="cs"/>
          <w:rtl/>
          <w:lang w:val="en-GB" w:eastAsia="he-IL"/>
        </w:rPr>
        <w:t xml:space="preserve">משתמש </w:t>
      </w:r>
      <w:r w:rsidR="009B2CE8">
        <w:rPr>
          <w:rFonts w:hint="cs"/>
          <w:rtl/>
          <w:lang w:val="en-GB" w:eastAsia="he-IL"/>
        </w:rPr>
        <w:t>בסמים?</w:t>
      </w:r>
      <w:r w:rsidR="00EC0F58">
        <w:rPr>
          <w:rFonts w:hint="cs"/>
          <w:rtl/>
          <w:lang w:val="en-GB" w:eastAsia="he-IL"/>
        </w:rPr>
        <w:t xml:space="preserve"> רשות המסים לא רוצה למסות את זה,</w:t>
      </w:r>
      <w:r w:rsidR="009B2CE8">
        <w:rPr>
          <w:rFonts w:hint="cs"/>
          <w:rtl/>
          <w:lang w:val="en-GB" w:eastAsia="he-IL"/>
        </w:rPr>
        <w:t xml:space="preserve"> כי אם היא תמסה זה </w:t>
      </w:r>
      <w:r w:rsidR="00EC0F58">
        <w:rPr>
          <w:rFonts w:hint="cs"/>
          <w:rtl/>
          <w:lang w:val="en-GB" w:eastAsia="he-IL"/>
        </w:rPr>
        <w:t xml:space="preserve">יהיה </w:t>
      </w:r>
      <w:r w:rsidR="008752A8">
        <w:rPr>
          <w:rFonts w:hint="cs"/>
          <w:rtl/>
          <w:lang w:val="en-GB" w:eastAsia="he-IL"/>
        </w:rPr>
        <w:t xml:space="preserve">כאילו </w:t>
      </w:r>
      <w:r w:rsidR="009B2CE8">
        <w:rPr>
          <w:rFonts w:hint="cs"/>
          <w:rtl/>
          <w:lang w:val="en-GB" w:eastAsia="he-IL"/>
        </w:rPr>
        <w:t xml:space="preserve">חוקי. </w:t>
      </w:r>
      <w:bookmarkStart w:id="547" w:name="_ETM_Q1_4628234"/>
      <w:bookmarkEnd w:id="547"/>
      <w:r w:rsidR="00AB3741">
        <w:rPr>
          <w:rFonts w:hint="cs"/>
          <w:rtl/>
          <w:lang w:val="en-GB" w:eastAsia="he-IL"/>
        </w:rPr>
        <w:t xml:space="preserve">בתי </w:t>
      </w:r>
      <w:r w:rsidR="009B2CE8">
        <w:rPr>
          <w:rFonts w:hint="cs"/>
          <w:rtl/>
          <w:lang w:val="en-GB" w:eastAsia="he-IL"/>
        </w:rPr>
        <w:t>הספר מלאים בסמים.</w:t>
      </w:r>
      <w:r w:rsidR="00AB3741">
        <w:rPr>
          <w:rFonts w:hint="cs"/>
          <w:rtl/>
          <w:lang w:val="en-GB" w:eastAsia="he-IL"/>
        </w:rPr>
        <w:t xml:space="preserve"> </w:t>
      </w:r>
      <w:r w:rsidR="008752A8">
        <w:rPr>
          <w:rFonts w:hint="cs"/>
          <w:rtl/>
          <w:lang w:val="en-GB" w:eastAsia="he-IL"/>
        </w:rPr>
        <w:t xml:space="preserve">האם </w:t>
      </w:r>
      <w:r w:rsidR="00AB3741">
        <w:rPr>
          <w:rFonts w:hint="cs"/>
          <w:rtl/>
          <w:lang w:val="en-GB" w:eastAsia="he-IL"/>
        </w:rPr>
        <w:t>בדקתם את זה? ש</w:t>
      </w:r>
      <w:r w:rsidR="009B2CE8">
        <w:rPr>
          <w:rFonts w:hint="cs"/>
          <w:rtl/>
          <w:lang w:val="en-GB" w:eastAsia="he-IL"/>
        </w:rPr>
        <w:t xml:space="preserve">גם </w:t>
      </w:r>
      <w:r w:rsidR="008752A8">
        <w:rPr>
          <w:rFonts w:hint="cs"/>
          <w:rtl/>
          <w:lang w:val="en-GB" w:eastAsia="he-IL"/>
        </w:rPr>
        <w:t xml:space="preserve">בנושא הזה </w:t>
      </w:r>
      <w:r w:rsidR="00AB3741">
        <w:rPr>
          <w:rFonts w:hint="cs"/>
          <w:rtl/>
          <w:lang w:val="en-GB" w:eastAsia="he-IL"/>
        </w:rPr>
        <w:t>תהיה ו</w:t>
      </w:r>
      <w:r w:rsidR="009B2CE8">
        <w:rPr>
          <w:rFonts w:hint="cs"/>
          <w:rtl/>
          <w:lang w:val="en-GB" w:eastAsia="he-IL"/>
        </w:rPr>
        <w:t>ע</w:t>
      </w:r>
      <w:r w:rsidR="00AB3741">
        <w:rPr>
          <w:rFonts w:hint="cs"/>
          <w:rtl/>
          <w:lang w:val="en-GB" w:eastAsia="he-IL"/>
        </w:rPr>
        <w:t>דת חינו</w:t>
      </w:r>
      <w:r w:rsidR="009B2CE8">
        <w:rPr>
          <w:rFonts w:hint="cs"/>
          <w:rtl/>
          <w:lang w:val="en-GB" w:eastAsia="he-IL"/>
        </w:rPr>
        <w:t>ך</w:t>
      </w:r>
      <w:r w:rsidR="008752A8">
        <w:rPr>
          <w:rFonts w:hint="cs"/>
          <w:rtl/>
          <w:lang w:val="en-GB" w:eastAsia="he-IL"/>
        </w:rPr>
        <w:t xml:space="preserve">, ועדת </w:t>
      </w:r>
      <w:r w:rsidR="00AB3741">
        <w:rPr>
          <w:rFonts w:hint="cs"/>
          <w:rtl/>
          <w:lang w:val="en-GB" w:eastAsia="he-IL"/>
        </w:rPr>
        <w:t>סמי</w:t>
      </w:r>
      <w:r w:rsidR="00987556">
        <w:rPr>
          <w:rFonts w:hint="cs"/>
          <w:rtl/>
          <w:lang w:val="en-GB" w:eastAsia="he-IL"/>
        </w:rPr>
        <w:t xml:space="preserve">ם. יש פה </w:t>
      </w:r>
      <w:r w:rsidR="008752A8">
        <w:rPr>
          <w:rFonts w:hint="cs"/>
          <w:rtl/>
          <w:lang w:val="en-GB" w:eastAsia="he-IL"/>
        </w:rPr>
        <w:t xml:space="preserve">אנשים </w:t>
      </w:r>
      <w:r w:rsidR="00987556">
        <w:rPr>
          <w:rFonts w:hint="cs"/>
          <w:rtl/>
          <w:lang w:val="en-GB" w:eastAsia="he-IL"/>
        </w:rPr>
        <w:t>שרוצים להביא לנו את הקנאביס</w:t>
      </w:r>
      <w:r w:rsidR="00AB3741">
        <w:rPr>
          <w:rFonts w:hint="cs"/>
          <w:rtl/>
          <w:lang w:val="en-GB" w:eastAsia="he-IL"/>
        </w:rPr>
        <w:t xml:space="preserve">, </w:t>
      </w:r>
      <w:r w:rsidR="00987556">
        <w:rPr>
          <w:rFonts w:hint="cs"/>
          <w:rtl/>
          <w:lang w:val="en-GB" w:eastAsia="he-IL"/>
        </w:rPr>
        <w:t xml:space="preserve">רוצים את </w:t>
      </w:r>
      <w:bookmarkStart w:id="548" w:name="_ETM_Q1_4635206"/>
      <w:bookmarkEnd w:id="548"/>
      <w:r w:rsidR="00987556">
        <w:rPr>
          <w:rFonts w:hint="cs"/>
          <w:rtl/>
          <w:lang w:val="en-GB" w:eastAsia="he-IL"/>
        </w:rPr>
        <w:t xml:space="preserve">כל </w:t>
      </w:r>
      <w:proofErr w:type="spellStart"/>
      <w:r w:rsidR="00987556">
        <w:rPr>
          <w:rFonts w:hint="cs"/>
          <w:rtl/>
          <w:lang w:val="en-GB" w:eastAsia="he-IL"/>
        </w:rPr>
        <w:t>המרעין</w:t>
      </w:r>
      <w:proofErr w:type="spellEnd"/>
      <w:r w:rsidR="00987556">
        <w:rPr>
          <w:rFonts w:hint="cs"/>
          <w:rtl/>
          <w:lang w:val="en-GB" w:eastAsia="he-IL"/>
        </w:rPr>
        <w:t xml:space="preserve"> </w:t>
      </w:r>
      <w:proofErr w:type="spellStart"/>
      <w:r w:rsidR="00987556">
        <w:rPr>
          <w:rFonts w:hint="cs"/>
          <w:rtl/>
          <w:lang w:val="en-GB" w:eastAsia="he-IL"/>
        </w:rPr>
        <w:t>בישין</w:t>
      </w:r>
      <w:proofErr w:type="spellEnd"/>
      <w:r w:rsidR="00987556">
        <w:rPr>
          <w:rFonts w:hint="cs"/>
          <w:rtl/>
          <w:lang w:val="en-GB" w:eastAsia="he-IL"/>
        </w:rPr>
        <w:t xml:space="preserve"> של הסמים להכשיר בשביל כל מיני גילאים. אתם הולכים על סיגרי</w:t>
      </w:r>
      <w:r w:rsidR="00A77C0C">
        <w:rPr>
          <w:rFonts w:hint="cs"/>
          <w:rtl/>
          <w:lang w:val="en-GB" w:eastAsia="he-IL"/>
        </w:rPr>
        <w:t>ות,</w:t>
      </w:r>
      <w:r w:rsidR="00987556">
        <w:rPr>
          <w:rFonts w:hint="cs"/>
          <w:rtl/>
          <w:lang w:val="en-GB" w:eastAsia="he-IL"/>
        </w:rPr>
        <w:t xml:space="preserve"> </w:t>
      </w:r>
      <w:r w:rsidR="00A77C0C">
        <w:rPr>
          <w:rFonts w:hint="cs"/>
          <w:rtl/>
          <w:lang w:val="en-GB" w:eastAsia="he-IL"/>
        </w:rPr>
        <w:t>ו</w:t>
      </w:r>
      <w:r w:rsidR="00987556">
        <w:rPr>
          <w:rFonts w:hint="cs"/>
          <w:rtl/>
          <w:lang w:val="en-GB" w:eastAsia="he-IL"/>
        </w:rPr>
        <w:t>אני נגד סיגריות</w:t>
      </w:r>
      <w:r w:rsidR="00AB3741">
        <w:rPr>
          <w:rFonts w:hint="cs"/>
          <w:rtl/>
          <w:lang w:val="en-GB" w:eastAsia="he-IL"/>
        </w:rPr>
        <w:t>,</w:t>
      </w:r>
      <w:r w:rsidR="00987556">
        <w:rPr>
          <w:rFonts w:hint="cs"/>
          <w:rtl/>
          <w:lang w:val="en-GB" w:eastAsia="he-IL"/>
        </w:rPr>
        <w:t xml:space="preserve"> אני לא מעשן. </w:t>
      </w:r>
      <w:r w:rsidR="00AB3741">
        <w:rPr>
          <w:rFonts w:hint="cs"/>
          <w:rtl/>
          <w:lang w:val="en-GB" w:eastAsia="he-IL"/>
        </w:rPr>
        <w:t>לא נכנס</w:t>
      </w:r>
      <w:r w:rsidR="00987556">
        <w:rPr>
          <w:rFonts w:hint="cs"/>
          <w:rtl/>
          <w:lang w:val="en-GB" w:eastAsia="he-IL"/>
        </w:rPr>
        <w:t xml:space="preserve"> </w:t>
      </w:r>
      <w:bookmarkStart w:id="549" w:name="_ETM_Q1_4647716"/>
      <w:bookmarkEnd w:id="549"/>
      <w:r w:rsidR="00987556">
        <w:rPr>
          <w:rFonts w:hint="cs"/>
          <w:rtl/>
          <w:lang w:val="en-GB" w:eastAsia="he-IL"/>
        </w:rPr>
        <w:t>לבית שלי אדם עם סיגריה, ככה גדלתי</w:t>
      </w:r>
      <w:r w:rsidR="00A77C0C">
        <w:rPr>
          <w:rFonts w:hint="cs"/>
          <w:rtl/>
          <w:lang w:val="en-GB" w:eastAsia="he-IL"/>
        </w:rPr>
        <w:t>,</w:t>
      </w:r>
      <w:r w:rsidR="00987556">
        <w:rPr>
          <w:rFonts w:hint="cs"/>
          <w:rtl/>
          <w:lang w:val="en-GB" w:eastAsia="he-IL"/>
        </w:rPr>
        <w:t xml:space="preserve"> </w:t>
      </w:r>
      <w:r w:rsidR="00A77C0C">
        <w:rPr>
          <w:rFonts w:hint="cs"/>
          <w:rtl/>
          <w:lang w:val="en-GB" w:eastAsia="he-IL"/>
        </w:rPr>
        <w:t xml:space="preserve">כי </w:t>
      </w:r>
      <w:r w:rsidR="00987556">
        <w:rPr>
          <w:rFonts w:hint="cs"/>
          <w:rtl/>
          <w:lang w:val="en-GB" w:eastAsia="he-IL"/>
        </w:rPr>
        <w:t>זה דבר מסוכן</w:t>
      </w:r>
      <w:r w:rsidR="00AB3741">
        <w:rPr>
          <w:rFonts w:hint="cs"/>
          <w:rtl/>
          <w:lang w:val="en-GB" w:eastAsia="he-IL"/>
        </w:rPr>
        <w:t xml:space="preserve">, מסכן </w:t>
      </w:r>
      <w:r w:rsidR="00987556">
        <w:rPr>
          <w:rFonts w:hint="cs"/>
          <w:rtl/>
          <w:lang w:val="en-GB" w:eastAsia="he-IL"/>
        </w:rPr>
        <w:t xml:space="preserve">את הבריאות, מסכן את </w:t>
      </w:r>
      <w:bookmarkStart w:id="550" w:name="_ETM_Q1_4653333"/>
      <w:bookmarkEnd w:id="550"/>
      <w:r w:rsidR="00A77C0C">
        <w:rPr>
          <w:rFonts w:hint="cs"/>
          <w:rtl/>
          <w:lang w:val="en-GB" w:eastAsia="he-IL"/>
        </w:rPr>
        <w:t>הילדים שלנו.</w:t>
      </w:r>
      <w:r w:rsidR="00987556">
        <w:rPr>
          <w:rFonts w:hint="cs"/>
          <w:rtl/>
          <w:lang w:val="en-GB" w:eastAsia="he-IL"/>
        </w:rPr>
        <w:t xml:space="preserve"> </w:t>
      </w:r>
      <w:r w:rsidR="00AB3741">
        <w:rPr>
          <w:rFonts w:hint="cs"/>
          <w:rtl/>
          <w:lang w:val="en-GB" w:eastAsia="he-IL"/>
        </w:rPr>
        <w:t xml:space="preserve">צריך </w:t>
      </w:r>
      <w:r w:rsidR="00A77C0C">
        <w:rPr>
          <w:rFonts w:hint="cs"/>
          <w:rtl/>
          <w:lang w:val="en-GB" w:eastAsia="he-IL"/>
        </w:rPr>
        <w:t>לשים לילדים</w:t>
      </w:r>
      <w:r w:rsidR="00987556">
        <w:rPr>
          <w:rFonts w:hint="cs"/>
          <w:rtl/>
          <w:lang w:val="en-GB" w:eastAsia="he-IL"/>
        </w:rPr>
        <w:t xml:space="preserve"> מחסומים כדי שלא יגיעו לזה עד גיל </w:t>
      </w:r>
      <w:bookmarkStart w:id="551" w:name="_ETM_Q1_4657147"/>
      <w:bookmarkEnd w:id="551"/>
      <w:r w:rsidR="00987556">
        <w:rPr>
          <w:rFonts w:hint="cs"/>
          <w:rtl/>
          <w:lang w:val="en-GB" w:eastAsia="he-IL"/>
        </w:rPr>
        <w:t xml:space="preserve">21, </w:t>
      </w:r>
      <w:r w:rsidR="00EC0F58">
        <w:rPr>
          <w:rFonts w:hint="cs"/>
          <w:rtl/>
          <w:lang w:val="en-GB" w:eastAsia="he-IL"/>
        </w:rPr>
        <w:t>ו</w:t>
      </w:r>
      <w:r w:rsidR="00AB3741">
        <w:rPr>
          <w:rFonts w:hint="cs"/>
          <w:rtl/>
          <w:lang w:val="en-GB" w:eastAsia="he-IL"/>
        </w:rPr>
        <w:t>הלוואי ולא יגיעו</w:t>
      </w:r>
      <w:r w:rsidR="00987556">
        <w:rPr>
          <w:rFonts w:hint="cs"/>
          <w:rtl/>
          <w:lang w:val="en-GB" w:eastAsia="he-IL"/>
        </w:rPr>
        <w:t xml:space="preserve"> בכלל. את </w:t>
      </w:r>
      <w:r w:rsidR="00AB3741">
        <w:rPr>
          <w:rFonts w:hint="cs"/>
          <w:rtl/>
          <w:lang w:val="en-GB" w:eastAsia="he-IL"/>
        </w:rPr>
        <w:t xml:space="preserve">מה שאפשר לעשות נעשה, </w:t>
      </w:r>
      <w:r w:rsidR="00A77C0C">
        <w:rPr>
          <w:rFonts w:hint="cs"/>
          <w:rtl/>
          <w:lang w:val="en-GB" w:eastAsia="he-IL"/>
        </w:rPr>
        <w:t xml:space="preserve">אבל </w:t>
      </w:r>
      <w:r w:rsidR="00AB3741">
        <w:rPr>
          <w:rFonts w:hint="cs"/>
          <w:rtl/>
          <w:lang w:val="en-GB" w:eastAsia="he-IL"/>
        </w:rPr>
        <w:t>רשות המיסים</w:t>
      </w:r>
      <w:r w:rsidR="00987556">
        <w:rPr>
          <w:rFonts w:hint="cs"/>
          <w:rtl/>
          <w:lang w:val="en-GB" w:eastAsia="he-IL"/>
        </w:rPr>
        <w:t>, ת</w:t>
      </w:r>
      <w:r w:rsidR="00AB3741">
        <w:rPr>
          <w:rFonts w:hint="cs"/>
          <w:rtl/>
          <w:lang w:val="en-GB" w:eastAsia="he-IL"/>
        </w:rPr>
        <w:t>פ</w:t>
      </w:r>
      <w:r w:rsidR="00987556">
        <w:rPr>
          <w:rFonts w:hint="cs"/>
          <w:rtl/>
          <w:lang w:val="en-GB" w:eastAsia="he-IL"/>
        </w:rPr>
        <w:t xml:space="preserve">סיקו לזרוק את </w:t>
      </w:r>
      <w:bookmarkStart w:id="552" w:name="_ETM_Q1_4666260"/>
      <w:bookmarkEnd w:id="552"/>
      <w:r w:rsidR="00987556">
        <w:rPr>
          <w:rFonts w:hint="cs"/>
          <w:rtl/>
          <w:lang w:val="en-GB" w:eastAsia="he-IL"/>
        </w:rPr>
        <w:t>זה כל פעם על הציבור, תהיו</w:t>
      </w:r>
      <w:r w:rsidR="00AB3741">
        <w:rPr>
          <w:rFonts w:hint="cs"/>
          <w:rtl/>
          <w:lang w:val="en-GB" w:eastAsia="he-IL"/>
        </w:rPr>
        <w:t xml:space="preserve"> אנשים הגונים, </w:t>
      </w:r>
      <w:r w:rsidR="00987556">
        <w:rPr>
          <w:rFonts w:hint="cs"/>
          <w:rtl/>
          <w:lang w:val="en-GB" w:eastAsia="he-IL"/>
        </w:rPr>
        <w:t>תבואו ו</w:t>
      </w:r>
      <w:r w:rsidR="00AB3741">
        <w:rPr>
          <w:rFonts w:hint="cs"/>
          <w:rtl/>
          <w:lang w:val="en-GB" w:eastAsia="he-IL"/>
        </w:rPr>
        <w:t>תגידו</w:t>
      </w:r>
      <w:r w:rsidR="00987556">
        <w:rPr>
          <w:rFonts w:hint="cs"/>
          <w:rtl/>
          <w:lang w:val="en-GB" w:eastAsia="he-IL"/>
        </w:rPr>
        <w:t xml:space="preserve">: </w:t>
      </w:r>
      <w:r w:rsidR="00EC0F58">
        <w:rPr>
          <w:rFonts w:hint="cs"/>
          <w:rtl/>
          <w:lang w:val="en-GB" w:eastAsia="he-IL"/>
        </w:rPr>
        <w:t>"</w:t>
      </w:r>
      <w:r w:rsidR="00987556">
        <w:rPr>
          <w:rFonts w:hint="cs"/>
          <w:rtl/>
          <w:lang w:val="en-GB" w:eastAsia="he-IL"/>
        </w:rPr>
        <w:t xml:space="preserve">אנחנו </w:t>
      </w:r>
      <w:bookmarkStart w:id="553" w:name="_ETM_Q1_4669678"/>
      <w:bookmarkEnd w:id="553"/>
      <w:r w:rsidR="00987556">
        <w:rPr>
          <w:rFonts w:hint="cs"/>
          <w:rtl/>
          <w:lang w:val="en-GB" w:eastAsia="he-IL"/>
        </w:rPr>
        <w:t>רוצים עוד תקציב לאכיפה</w:t>
      </w:r>
      <w:r w:rsidR="00EC0F58">
        <w:rPr>
          <w:rFonts w:hint="cs"/>
          <w:rtl/>
          <w:lang w:val="en-GB" w:eastAsia="he-IL"/>
        </w:rPr>
        <w:t>"</w:t>
      </w:r>
      <w:r w:rsidR="00A77C0C">
        <w:rPr>
          <w:rFonts w:hint="cs"/>
          <w:rtl/>
          <w:lang w:val="en-GB" w:eastAsia="he-IL"/>
        </w:rPr>
        <w:t>.</w:t>
      </w:r>
      <w:r w:rsidR="00987556">
        <w:rPr>
          <w:rFonts w:hint="cs"/>
          <w:rtl/>
          <w:lang w:val="en-GB" w:eastAsia="he-IL"/>
        </w:rPr>
        <w:t xml:space="preserve"> </w:t>
      </w:r>
      <w:r w:rsidR="00A77C0C">
        <w:rPr>
          <w:rFonts w:hint="cs"/>
          <w:rtl/>
          <w:lang w:val="en-GB" w:eastAsia="he-IL"/>
        </w:rPr>
        <w:t xml:space="preserve">שיהיה </w:t>
      </w:r>
      <w:r w:rsidR="00EC0F58">
        <w:rPr>
          <w:rFonts w:hint="cs"/>
          <w:rtl/>
          <w:lang w:val="en-GB" w:eastAsia="he-IL"/>
        </w:rPr>
        <w:t xml:space="preserve">מצב </w:t>
      </w:r>
      <w:r w:rsidR="00987556">
        <w:rPr>
          <w:rFonts w:hint="cs"/>
          <w:rtl/>
          <w:lang w:val="en-GB" w:eastAsia="he-IL"/>
        </w:rPr>
        <w:t xml:space="preserve">כמו באלכוהול </w:t>
      </w:r>
      <w:r w:rsidR="00A77C0C">
        <w:rPr>
          <w:rFonts w:hint="cs"/>
          <w:rtl/>
          <w:lang w:val="en-GB" w:eastAsia="he-IL"/>
        </w:rPr>
        <w:t>ש</w:t>
      </w:r>
      <w:r w:rsidR="00987556">
        <w:rPr>
          <w:rFonts w:hint="cs"/>
          <w:rtl/>
          <w:lang w:val="en-GB" w:eastAsia="he-IL"/>
        </w:rPr>
        <w:t xml:space="preserve">בעלי חנויות לא מעזים למכור </w:t>
      </w:r>
      <w:bookmarkStart w:id="554" w:name="_ETM_Q1_4675807"/>
      <w:bookmarkEnd w:id="554"/>
      <w:r w:rsidR="00AB3741">
        <w:rPr>
          <w:rFonts w:hint="cs"/>
          <w:rtl/>
          <w:lang w:val="en-GB" w:eastAsia="he-IL"/>
        </w:rPr>
        <w:t xml:space="preserve">אחרי </w:t>
      </w:r>
      <w:r w:rsidR="00987556">
        <w:rPr>
          <w:rFonts w:hint="cs"/>
          <w:rtl/>
          <w:lang w:val="en-GB" w:eastAsia="he-IL"/>
        </w:rPr>
        <w:t xml:space="preserve">23:00 בלילה. אני עובר בחנויות האלו ורואה שאחרי 23:00 הם לא מוכרים אפילו </w:t>
      </w:r>
      <w:bookmarkStart w:id="555" w:name="_ETM_Q1_4683530"/>
      <w:bookmarkEnd w:id="555"/>
      <w:r w:rsidR="00987556">
        <w:rPr>
          <w:rFonts w:hint="cs"/>
          <w:rtl/>
          <w:lang w:val="en-GB" w:eastAsia="he-IL"/>
        </w:rPr>
        <w:t xml:space="preserve">בקבוק בירה, שום דבר. למה הם לא מוכרים את זה? </w:t>
      </w:r>
      <w:r w:rsidR="00970324">
        <w:rPr>
          <w:rFonts w:hint="cs"/>
          <w:rtl/>
          <w:lang w:val="en-GB" w:eastAsia="he-IL"/>
        </w:rPr>
        <w:t>כי יש פחד. תתחילו לאכוף</w:t>
      </w:r>
      <w:r w:rsidR="002532EF">
        <w:rPr>
          <w:rFonts w:hint="cs"/>
          <w:rtl/>
          <w:lang w:val="en-GB" w:eastAsia="he-IL"/>
        </w:rPr>
        <w:t xml:space="preserve"> גם </w:t>
      </w:r>
      <w:r w:rsidR="00A77C0C">
        <w:rPr>
          <w:rFonts w:hint="cs"/>
          <w:rtl/>
          <w:lang w:val="en-GB" w:eastAsia="he-IL"/>
        </w:rPr>
        <w:t>לגבי הסיגריות</w:t>
      </w:r>
      <w:r w:rsidR="00970324">
        <w:rPr>
          <w:rFonts w:hint="cs"/>
          <w:rtl/>
          <w:lang w:val="en-GB" w:eastAsia="he-IL"/>
        </w:rPr>
        <w:t xml:space="preserve"> כך</w:t>
      </w:r>
      <w:r w:rsidR="00AB3741">
        <w:rPr>
          <w:rFonts w:hint="cs"/>
          <w:rtl/>
          <w:lang w:val="en-GB" w:eastAsia="he-IL"/>
        </w:rPr>
        <w:t xml:space="preserve"> שמתחת לגיל 18 </w:t>
      </w:r>
      <w:r w:rsidR="002532EF">
        <w:rPr>
          <w:rFonts w:hint="cs"/>
          <w:rtl/>
          <w:lang w:val="en-GB" w:eastAsia="he-IL"/>
        </w:rPr>
        <w:t xml:space="preserve">או 21 </w:t>
      </w:r>
      <w:r w:rsidR="00AB3741">
        <w:rPr>
          <w:rFonts w:hint="cs"/>
          <w:rtl/>
          <w:lang w:val="en-GB" w:eastAsia="he-IL"/>
        </w:rPr>
        <w:t>לא י</w:t>
      </w:r>
      <w:r w:rsidR="002532EF">
        <w:rPr>
          <w:rFonts w:hint="cs"/>
          <w:rtl/>
          <w:lang w:val="en-GB" w:eastAsia="he-IL"/>
        </w:rPr>
        <w:t>מכרו. לא יכול להיות</w:t>
      </w:r>
      <w:r w:rsidR="00AB3741">
        <w:rPr>
          <w:rFonts w:hint="cs"/>
          <w:rtl/>
          <w:lang w:val="en-GB" w:eastAsia="he-IL"/>
        </w:rPr>
        <w:t xml:space="preserve"> </w:t>
      </w:r>
      <w:r w:rsidR="002532EF">
        <w:rPr>
          <w:rFonts w:hint="cs"/>
          <w:rtl/>
          <w:lang w:val="en-GB" w:eastAsia="he-IL"/>
        </w:rPr>
        <w:t>שכל פעם כשאין לכם איך לאכוף אתם מטילים מס על הציבור</w:t>
      </w:r>
      <w:r w:rsidR="003F5AB2">
        <w:rPr>
          <w:rFonts w:hint="cs"/>
          <w:rtl/>
          <w:lang w:val="en-GB" w:eastAsia="he-IL"/>
        </w:rPr>
        <w:t>.</w:t>
      </w:r>
      <w:r w:rsidR="002532EF">
        <w:rPr>
          <w:rFonts w:hint="cs"/>
          <w:rtl/>
          <w:lang w:val="en-GB" w:eastAsia="he-IL"/>
        </w:rPr>
        <w:t xml:space="preserve"> </w:t>
      </w:r>
      <w:r w:rsidR="003F5AB2">
        <w:rPr>
          <w:rFonts w:hint="cs"/>
          <w:rtl/>
          <w:lang w:val="en-GB" w:eastAsia="he-IL"/>
        </w:rPr>
        <w:t xml:space="preserve">הציבור הוא </w:t>
      </w:r>
      <w:bookmarkStart w:id="556" w:name="_ETM_Q1_4707530"/>
      <w:bookmarkEnd w:id="556"/>
      <w:r w:rsidR="003F5AB2">
        <w:rPr>
          <w:rFonts w:hint="cs"/>
          <w:rtl/>
          <w:lang w:val="en-GB" w:eastAsia="he-IL"/>
        </w:rPr>
        <w:t>איזה כספומט?</w:t>
      </w:r>
      <w:r w:rsidR="00AB3741">
        <w:rPr>
          <w:rFonts w:hint="cs"/>
          <w:rtl/>
          <w:lang w:val="en-GB" w:eastAsia="he-IL"/>
        </w:rPr>
        <w:t xml:space="preserve"> </w:t>
      </w:r>
      <w:r w:rsidR="003F5AB2">
        <w:rPr>
          <w:rFonts w:hint="cs"/>
          <w:rtl/>
          <w:lang w:val="en-GB" w:eastAsia="he-IL"/>
        </w:rPr>
        <w:t xml:space="preserve">אתם רוצים למסות? תעשו את הדברים בהיגיון, </w:t>
      </w:r>
      <w:bookmarkStart w:id="557" w:name="_ETM_Q1_4721058"/>
      <w:bookmarkEnd w:id="557"/>
      <w:r w:rsidR="003F5AB2">
        <w:rPr>
          <w:rFonts w:hint="cs"/>
          <w:rtl/>
          <w:lang w:val="en-GB" w:eastAsia="he-IL"/>
        </w:rPr>
        <w:t xml:space="preserve">בהדרגה. אתם </w:t>
      </w:r>
      <w:r w:rsidR="00A77C0C">
        <w:rPr>
          <w:rFonts w:hint="cs"/>
          <w:rtl/>
          <w:lang w:val="en-GB" w:eastAsia="he-IL"/>
        </w:rPr>
        <w:t>יודעים</w:t>
      </w:r>
      <w:r w:rsidR="003F5AB2">
        <w:rPr>
          <w:rFonts w:hint="cs"/>
          <w:rtl/>
          <w:lang w:val="en-GB" w:eastAsia="he-IL"/>
        </w:rPr>
        <w:t xml:space="preserve"> מה</w:t>
      </w:r>
      <w:r w:rsidR="00A77C0C">
        <w:rPr>
          <w:rFonts w:hint="cs"/>
          <w:rtl/>
          <w:lang w:val="en-GB" w:eastAsia="he-IL"/>
        </w:rPr>
        <w:t>,</w:t>
      </w:r>
      <w:r w:rsidR="003F5AB2">
        <w:rPr>
          <w:rFonts w:hint="cs"/>
          <w:rtl/>
          <w:lang w:val="en-GB" w:eastAsia="he-IL"/>
        </w:rPr>
        <w:t xml:space="preserve"> יש לי רעיון. אתם רוצים עכשיו למסות? קחו את החבר'ה שפה, תראו</w:t>
      </w:r>
      <w:r w:rsidR="00AB3741">
        <w:rPr>
          <w:rFonts w:hint="cs"/>
          <w:rtl/>
          <w:lang w:val="en-GB" w:eastAsia="he-IL"/>
        </w:rPr>
        <w:t xml:space="preserve"> כמה הסחורה של</w:t>
      </w:r>
      <w:r w:rsidR="003F5AB2">
        <w:rPr>
          <w:rFonts w:hint="cs"/>
          <w:rtl/>
          <w:lang w:val="en-GB" w:eastAsia="he-IL"/>
        </w:rPr>
        <w:t xml:space="preserve">הם שווה. אם היא שווה 100,000, תנו להם 150,000 </w:t>
      </w:r>
      <w:bookmarkStart w:id="558" w:name="_ETM_Q1_4728394"/>
      <w:bookmarkStart w:id="559" w:name="_ETM_Q1_4728646"/>
      <w:bookmarkEnd w:id="558"/>
      <w:bookmarkEnd w:id="559"/>
      <w:r w:rsidR="003F5AB2">
        <w:rPr>
          <w:rFonts w:hint="cs"/>
          <w:rtl/>
          <w:lang w:val="en-GB" w:eastAsia="he-IL"/>
        </w:rPr>
        <w:t>עם התחייבות ש</w:t>
      </w:r>
      <w:r w:rsidR="007557ED">
        <w:rPr>
          <w:rFonts w:hint="cs"/>
          <w:rtl/>
          <w:lang w:val="en-GB" w:eastAsia="he-IL"/>
        </w:rPr>
        <w:t>ה</w:t>
      </w:r>
      <w:r w:rsidR="00A77C0C">
        <w:rPr>
          <w:rFonts w:hint="cs"/>
          <w:rtl/>
          <w:lang w:val="en-GB" w:eastAsia="he-IL"/>
        </w:rPr>
        <w:t>ם מפסיקים למכור את המוצרים האלה.</w:t>
      </w:r>
      <w:r w:rsidR="007557ED">
        <w:rPr>
          <w:rFonts w:hint="cs"/>
          <w:rtl/>
          <w:lang w:val="en-GB" w:eastAsia="he-IL"/>
        </w:rPr>
        <w:t xml:space="preserve"> תנו להם </w:t>
      </w:r>
      <w:r w:rsidR="00A77C0C">
        <w:rPr>
          <w:rFonts w:hint="cs"/>
          <w:rtl/>
          <w:lang w:val="en-GB" w:eastAsia="he-IL"/>
        </w:rPr>
        <w:t xml:space="preserve">גם </w:t>
      </w:r>
      <w:r w:rsidR="007557ED">
        <w:rPr>
          <w:rFonts w:hint="cs"/>
          <w:rtl/>
          <w:lang w:val="en-GB" w:eastAsia="he-IL"/>
        </w:rPr>
        <w:t xml:space="preserve">מענק כדי </w:t>
      </w:r>
      <w:r w:rsidR="00AB3741">
        <w:rPr>
          <w:rFonts w:hint="cs"/>
          <w:rtl/>
          <w:lang w:val="en-GB" w:eastAsia="he-IL"/>
        </w:rPr>
        <w:t>לפתוח עסק אחר. שב</w:t>
      </w:r>
      <w:r w:rsidR="007557ED">
        <w:rPr>
          <w:rFonts w:hint="cs"/>
          <w:rtl/>
          <w:lang w:val="en-GB" w:eastAsia="he-IL"/>
        </w:rPr>
        <w:t>ו איתם, תשמעו או</w:t>
      </w:r>
      <w:r w:rsidR="00AB3741">
        <w:rPr>
          <w:rFonts w:hint="cs"/>
          <w:rtl/>
          <w:lang w:val="en-GB" w:eastAsia="he-IL"/>
        </w:rPr>
        <w:t xml:space="preserve">תם. מה </w:t>
      </w:r>
      <w:r w:rsidR="007557ED">
        <w:rPr>
          <w:rFonts w:hint="cs"/>
          <w:rtl/>
          <w:lang w:val="en-GB" w:eastAsia="he-IL"/>
        </w:rPr>
        <w:t>אתם אומרים להם? לכ</w:t>
      </w:r>
      <w:r w:rsidR="00AB3741">
        <w:rPr>
          <w:rFonts w:hint="cs"/>
          <w:rtl/>
          <w:lang w:val="en-GB" w:eastAsia="he-IL"/>
        </w:rPr>
        <w:t xml:space="preserve">ו לאבטלה, </w:t>
      </w:r>
      <w:r w:rsidR="007557ED">
        <w:rPr>
          <w:rFonts w:hint="cs"/>
          <w:rtl/>
          <w:lang w:val="en-GB" w:eastAsia="he-IL"/>
        </w:rPr>
        <w:t xml:space="preserve">תהיו </w:t>
      </w:r>
      <w:bookmarkStart w:id="560" w:name="_ETM_Q1_4742106"/>
      <w:bookmarkEnd w:id="560"/>
      <w:r w:rsidR="007557ED">
        <w:rPr>
          <w:rFonts w:hint="cs"/>
          <w:rtl/>
          <w:lang w:val="en-GB" w:eastAsia="he-IL"/>
        </w:rPr>
        <w:t xml:space="preserve">רעבים, </w:t>
      </w:r>
      <w:r w:rsidR="00A77C0C">
        <w:rPr>
          <w:rFonts w:hint="cs"/>
          <w:rtl/>
          <w:lang w:val="en-GB" w:eastAsia="he-IL"/>
        </w:rPr>
        <w:t>ש</w:t>
      </w:r>
      <w:r w:rsidR="00AB3741">
        <w:rPr>
          <w:rFonts w:hint="cs"/>
          <w:rtl/>
          <w:lang w:val="en-GB" w:eastAsia="he-IL"/>
        </w:rPr>
        <w:t>הילדים</w:t>
      </w:r>
      <w:r w:rsidR="007557ED">
        <w:rPr>
          <w:rFonts w:hint="cs"/>
          <w:rtl/>
          <w:lang w:val="en-GB" w:eastAsia="he-IL"/>
        </w:rPr>
        <w:t xml:space="preserve"> שלכם יהיו רעבים. חבר'ה, זו לא חוכמה לזרוק על הציבור, לזרוק </w:t>
      </w:r>
      <w:bookmarkStart w:id="561" w:name="_ETM_Q1_4746083"/>
      <w:bookmarkEnd w:id="561"/>
      <w:r w:rsidR="007557ED">
        <w:rPr>
          <w:rFonts w:hint="cs"/>
          <w:rtl/>
          <w:lang w:val="en-GB" w:eastAsia="he-IL"/>
        </w:rPr>
        <w:t>על האנשים האלה.</w:t>
      </w:r>
      <w:r w:rsidR="00EF39E3">
        <w:rPr>
          <w:rFonts w:hint="cs"/>
          <w:rtl/>
          <w:lang w:val="en-GB" w:eastAsia="he-IL"/>
        </w:rPr>
        <w:t xml:space="preserve"> תציעו להם דרכים חלופיות,</w:t>
      </w:r>
      <w:r w:rsidR="00AB3741">
        <w:rPr>
          <w:rFonts w:hint="cs"/>
          <w:rtl/>
          <w:lang w:val="en-GB" w:eastAsia="he-IL"/>
        </w:rPr>
        <w:t xml:space="preserve"> אולי הם כן ירצו. ניסיתם?</w:t>
      </w:r>
    </w:p>
    <w:p w:rsidR="00AB3741" w:rsidRDefault="00AB3741" w:rsidP="00AB3741">
      <w:pPr>
        <w:rPr>
          <w:rtl/>
          <w:lang w:val="en-GB" w:eastAsia="he-IL"/>
        </w:rPr>
      </w:pPr>
    </w:p>
    <w:p w:rsidR="00EF39E3" w:rsidRDefault="00EF39E3" w:rsidP="00EC0F5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מבקש שמשרד הבריאות </w:t>
      </w:r>
      <w:r w:rsidR="002429AB">
        <w:rPr>
          <w:rFonts w:hint="cs"/>
          <w:rtl/>
          <w:lang w:val="en-GB" w:eastAsia="he-IL"/>
        </w:rPr>
        <w:t>לא יסתמך</w:t>
      </w:r>
      <w:r>
        <w:rPr>
          <w:rFonts w:hint="cs"/>
          <w:rtl/>
          <w:lang w:val="en-GB" w:eastAsia="he-IL"/>
        </w:rPr>
        <w:t xml:space="preserve"> </w:t>
      </w:r>
      <w:r w:rsidR="002429AB">
        <w:rPr>
          <w:rFonts w:hint="cs"/>
          <w:rtl/>
          <w:lang w:val="en-GB" w:eastAsia="he-IL"/>
        </w:rPr>
        <w:t xml:space="preserve">רק </w:t>
      </w:r>
      <w:r>
        <w:rPr>
          <w:rFonts w:hint="cs"/>
          <w:rtl/>
          <w:lang w:val="en-GB" w:eastAsia="he-IL"/>
        </w:rPr>
        <w:t>על כל מיני מחקרים של עמותה</w:t>
      </w:r>
      <w:r w:rsidR="0069594C">
        <w:rPr>
          <w:rFonts w:hint="cs"/>
          <w:rtl/>
          <w:lang w:val="en-GB" w:eastAsia="he-IL"/>
        </w:rPr>
        <w:t>, ו</w:t>
      </w:r>
      <w:r>
        <w:rPr>
          <w:rFonts w:hint="cs"/>
          <w:rtl/>
          <w:lang w:val="en-GB" w:eastAsia="he-IL"/>
        </w:rPr>
        <w:t xml:space="preserve">אנחנו מכבדים </w:t>
      </w:r>
      <w:bookmarkStart w:id="562" w:name="_ETM_Q1_4774327"/>
      <w:bookmarkEnd w:id="562"/>
      <w:r w:rsidR="0069594C">
        <w:rPr>
          <w:rFonts w:hint="cs"/>
          <w:rtl/>
          <w:lang w:val="en-GB" w:eastAsia="he-IL"/>
        </w:rPr>
        <w:t>את העמותה</w:t>
      </w:r>
      <w:r>
        <w:rPr>
          <w:rFonts w:hint="cs"/>
          <w:rtl/>
          <w:lang w:val="en-GB" w:eastAsia="he-IL"/>
        </w:rPr>
        <w:t>. ה</w:t>
      </w:r>
      <w:r w:rsidR="00AB3741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>מותה עושה את שלה</w:t>
      </w:r>
      <w:r w:rsidR="00AB3741">
        <w:rPr>
          <w:rFonts w:hint="cs"/>
          <w:rtl/>
          <w:lang w:val="en-GB" w:eastAsia="he-IL"/>
        </w:rPr>
        <w:t>, יש ל</w:t>
      </w:r>
      <w:r>
        <w:rPr>
          <w:rFonts w:hint="cs"/>
          <w:rtl/>
          <w:lang w:val="en-GB" w:eastAsia="he-IL"/>
        </w:rPr>
        <w:t>ה</w:t>
      </w:r>
      <w:r w:rsidR="00AB3741">
        <w:rPr>
          <w:rFonts w:hint="cs"/>
          <w:rtl/>
          <w:lang w:val="en-GB" w:eastAsia="he-IL"/>
        </w:rPr>
        <w:t xml:space="preserve"> את </w:t>
      </w:r>
      <w:proofErr w:type="spellStart"/>
      <w:r w:rsidR="00AB3741">
        <w:rPr>
          <w:rFonts w:hint="cs"/>
          <w:rtl/>
          <w:lang w:val="en-GB" w:eastAsia="he-IL"/>
        </w:rPr>
        <w:t>הפילנטרופים</w:t>
      </w:r>
      <w:proofErr w:type="spellEnd"/>
      <w:r w:rsidR="00AB3741">
        <w:rPr>
          <w:rFonts w:hint="cs"/>
          <w:rtl/>
          <w:lang w:val="en-GB" w:eastAsia="he-IL"/>
        </w:rPr>
        <w:t xml:space="preserve"> ש</w:t>
      </w:r>
      <w:r>
        <w:rPr>
          <w:rFonts w:hint="cs"/>
          <w:rtl/>
          <w:lang w:val="en-GB" w:eastAsia="he-IL"/>
        </w:rPr>
        <w:t>לה ש</w:t>
      </w:r>
      <w:r w:rsidR="00AB3741">
        <w:rPr>
          <w:rFonts w:hint="cs"/>
          <w:rtl/>
          <w:lang w:val="en-GB" w:eastAsia="he-IL"/>
        </w:rPr>
        <w:t xml:space="preserve">נותנים, לא משנה </w:t>
      </w:r>
      <w:r>
        <w:rPr>
          <w:rFonts w:hint="cs"/>
          <w:rtl/>
          <w:lang w:val="en-GB" w:eastAsia="he-IL"/>
        </w:rPr>
        <w:t xml:space="preserve">אם זה </w:t>
      </w:r>
      <w:proofErr w:type="spellStart"/>
      <w:r>
        <w:rPr>
          <w:rFonts w:hint="cs"/>
          <w:rtl/>
          <w:lang w:val="en-GB" w:eastAsia="he-IL"/>
        </w:rPr>
        <w:t>פילנטרופ</w:t>
      </w:r>
      <w:proofErr w:type="spellEnd"/>
      <w:r>
        <w:rPr>
          <w:rFonts w:hint="cs"/>
          <w:rtl/>
          <w:lang w:val="en-GB" w:eastAsia="he-IL"/>
        </w:rPr>
        <w:t xml:space="preserve"> אחד גדול או כמה </w:t>
      </w:r>
      <w:proofErr w:type="spellStart"/>
      <w:r>
        <w:rPr>
          <w:rFonts w:hint="cs"/>
          <w:rtl/>
          <w:lang w:val="en-GB" w:eastAsia="he-IL"/>
        </w:rPr>
        <w:t>פילנטרופים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563" w:name="_ETM_Q1_4782080"/>
      <w:bookmarkEnd w:id="563"/>
      <w:r w:rsidR="00AB3741">
        <w:rPr>
          <w:rFonts w:hint="cs"/>
          <w:rtl/>
          <w:lang w:val="en-GB" w:eastAsia="he-IL"/>
        </w:rPr>
        <w:t xml:space="preserve">משרד הבריאות צריך </w:t>
      </w:r>
      <w:r>
        <w:rPr>
          <w:rFonts w:hint="cs"/>
          <w:rtl/>
          <w:lang w:val="en-GB" w:eastAsia="he-IL"/>
        </w:rPr>
        <w:t>להשקיע כסף בשביל לעשות מחקרים.</w:t>
      </w:r>
      <w:r w:rsidR="00AB3741">
        <w:rPr>
          <w:rFonts w:hint="cs"/>
          <w:rtl/>
          <w:lang w:val="en-GB" w:eastAsia="he-IL"/>
        </w:rPr>
        <w:t xml:space="preserve"> כשבאים לפה עם נתונים, </w:t>
      </w:r>
      <w:r w:rsidR="00EC0F58">
        <w:rPr>
          <w:rFonts w:hint="cs"/>
          <w:rtl/>
          <w:lang w:val="en-GB" w:eastAsia="he-IL"/>
        </w:rPr>
        <w:t>צריך לתת לנו</w:t>
      </w:r>
      <w:r w:rsidR="00AB3741">
        <w:rPr>
          <w:rFonts w:hint="cs"/>
          <w:rtl/>
          <w:lang w:val="en-GB" w:eastAsia="he-IL"/>
        </w:rPr>
        <w:t xml:space="preserve"> את הנתונים מכל</w:t>
      </w:r>
      <w:r>
        <w:rPr>
          <w:rFonts w:hint="cs"/>
          <w:rtl/>
          <w:lang w:val="en-GB" w:eastAsia="he-IL"/>
        </w:rPr>
        <w:t xml:space="preserve"> המחקרים שיש</w:t>
      </w:r>
      <w:r w:rsidR="00AB3741">
        <w:rPr>
          <w:rFonts w:hint="cs"/>
          <w:rtl/>
          <w:lang w:val="en-GB" w:eastAsia="he-IL"/>
        </w:rPr>
        <w:t xml:space="preserve">, לא </w:t>
      </w:r>
      <w:r>
        <w:rPr>
          <w:rFonts w:hint="cs"/>
          <w:rtl/>
          <w:lang w:val="en-GB" w:eastAsia="he-IL"/>
        </w:rPr>
        <w:t xml:space="preserve">רק ממחקר </w:t>
      </w:r>
      <w:bookmarkStart w:id="564" w:name="_ETM_Q1_4793075"/>
      <w:bookmarkEnd w:id="564"/>
      <w:r>
        <w:rPr>
          <w:rFonts w:hint="cs"/>
          <w:rtl/>
          <w:lang w:val="en-GB" w:eastAsia="he-IL"/>
        </w:rPr>
        <w:t xml:space="preserve">שהם רוצים על פיו ללכת. </w:t>
      </w:r>
    </w:p>
    <w:p w:rsidR="00EF39E3" w:rsidRDefault="00EF39E3" w:rsidP="00EF39E3">
      <w:pPr>
        <w:rPr>
          <w:rtl/>
          <w:lang w:val="en-GB" w:eastAsia="he-IL"/>
        </w:rPr>
      </w:pPr>
    </w:p>
    <w:p w:rsidR="00AB3741" w:rsidRDefault="00AB3741" w:rsidP="00AF378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נגד עישון</w:t>
      </w:r>
      <w:r w:rsidR="00EF39E3">
        <w:rPr>
          <w:rFonts w:hint="cs"/>
          <w:rtl/>
          <w:lang w:val="en-GB" w:eastAsia="he-IL"/>
        </w:rPr>
        <w:t xml:space="preserve"> סיגריות</w:t>
      </w:r>
      <w:r>
        <w:rPr>
          <w:rFonts w:hint="cs"/>
          <w:rtl/>
          <w:lang w:val="en-GB" w:eastAsia="he-IL"/>
        </w:rPr>
        <w:t>, במיו</w:t>
      </w:r>
      <w:r w:rsidR="00EF39E3">
        <w:rPr>
          <w:rFonts w:hint="cs"/>
          <w:rtl/>
          <w:lang w:val="en-GB" w:eastAsia="he-IL"/>
        </w:rPr>
        <w:t>ח</w:t>
      </w:r>
      <w:r w:rsidR="0069594C">
        <w:rPr>
          <w:rFonts w:hint="cs"/>
          <w:rtl/>
          <w:lang w:val="en-GB" w:eastAsia="he-IL"/>
        </w:rPr>
        <w:t xml:space="preserve">ד בקרב </w:t>
      </w:r>
      <w:r w:rsidR="00AF378C">
        <w:rPr>
          <w:rFonts w:hint="cs"/>
          <w:rtl/>
          <w:lang w:val="en-GB" w:eastAsia="he-IL"/>
        </w:rPr>
        <w:t>ילדים,</w:t>
      </w:r>
      <w:r>
        <w:rPr>
          <w:rFonts w:hint="cs"/>
          <w:rtl/>
          <w:lang w:val="en-GB" w:eastAsia="he-IL"/>
        </w:rPr>
        <w:t xml:space="preserve"> </w:t>
      </w:r>
      <w:r w:rsidR="00AF378C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צריך </w:t>
      </w:r>
      <w:r w:rsidR="00EF39E3">
        <w:rPr>
          <w:rFonts w:hint="cs"/>
          <w:rtl/>
          <w:lang w:val="en-GB" w:eastAsia="he-IL"/>
        </w:rPr>
        <w:t xml:space="preserve">לעשות </w:t>
      </w:r>
      <w:proofErr w:type="spellStart"/>
      <w:r w:rsidR="00EF39E3">
        <w:rPr>
          <w:rFonts w:hint="cs"/>
          <w:rtl/>
          <w:lang w:val="en-GB" w:eastAsia="he-IL"/>
        </w:rPr>
        <w:t>הכל</w:t>
      </w:r>
      <w:proofErr w:type="spellEnd"/>
      <w:r w:rsidR="00EF39E3">
        <w:rPr>
          <w:rFonts w:hint="cs"/>
          <w:rtl/>
          <w:lang w:val="en-GB" w:eastAsia="he-IL"/>
        </w:rPr>
        <w:t xml:space="preserve"> </w:t>
      </w:r>
      <w:r w:rsidR="0069594C">
        <w:rPr>
          <w:rFonts w:hint="cs"/>
          <w:rtl/>
          <w:lang w:val="en-GB" w:eastAsia="he-IL"/>
        </w:rPr>
        <w:t xml:space="preserve">כדי </w:t>
      </w:r>
      <w:r w:rsidR="00EF39E3">
        <w:rPr>
          <w:rFonts w:hint="cs"/>
          <w:rtl/>
          <w:lang w:val="en-GB" w:eastAsia="he-IL"/>
        </w:rPr>
        <w:t>לא לתת להם. אם תטיל מס קצ</w:t>
      </w:r>
      <w:r>
        <w:rPr>
          <w:rFonts w:hint="cs"/>
          <w:rtl/>
          <w:lang w:val="en-GB" w:eastAsia="he-IL"/>
        </w:rPr>
        <w:t>ת</w:t>
      </w:r>
      <w:r w:rsidR="00EF39E3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גבוה</w:t>
      </w:r>
      <w:r w:rsidR="00AF378C">
        <w:rPr>
          <w:rFonts w:hint="cs"/>
          <w:rtl/>
          <w:lang w:val="en-GB" w:eastAsia="he-IL"/>
        </w:rPr>
        <w:t xml:space="preserve"> על ילדים,</w:t>
      </w:r>
      <w:r w:rsidR="0069594C">
        <w:rPr>
          <w:rFonts w:hint="cs"/>
          <w:rtl/>
          <w:lang w:val="en-GB" w:eastAsia="he-IL"/>
        </w:rPr>
        <w:t xml:space="preserve"> </w:t>
      </w:r>
      <w:r w:rsidR="00EF39E3">
        <w:rPr>
          <w:rFonts w:hint="cs"/>
          <w:rtl/>
          <w:lang w:val="en-GB" w:eastAsia="he-IL"/>
        </w:rPr>
        <w:t xml:space="preserve">הם לא יוכלו </w:t>
      </w:r>
      <w:bookmarkStart w:id="565" w:name="_ETM_Q1_4798665"/>
      <w:bookmarkEnd w:id="565"/>
      <w:r w:rsidR="00EF39E3">
        <w:rPr>
          <w:rFonts w:hint="cs"/>
          <w:rtl/>
          <w:lang w:val="en-GB" w:eastAsia="he-IL"/>
        </w:rPr>
        <w:t>לקנות את זה.</w:t>
      </w:r>
      <w:r>
        <w:rPr>
          <w:rFonts w:hint="cs"/>
          <w:rtl/>
          <w:lang w:val="en-GB" w:eastAsia="he-IL"/>
        </w:rPr>
        <w:t xml:space="preserve"> ילד לא יכול ל</w:t>
      </w:r>
      <w:r w:rsidR="00EF39E3">
        <w:rPr>
          <w:rFonts w:hint="cs"/>
          <w:rtl/>
          <w:lang w:val="en-GB" w:eastAsia="he-IL"/>
        </w:rPr>
        <w:t xml:space="preserve">הביא 250 שקל כדי לקנות סיגריה אלקטרונית. </w:t>
      </w:r>
    </w:p>
    <w:p w:rsidR="00AB3741" w:rsidRDefault="00AB3741" w:rsidP="00AB3741">
      <w:pPr>
        <w:rPr>
          <w:rtl/>
          <w:lang w:val="en-GB" w:eastAsia="he-IL"/>
        </w:rPr>
      </w:pPr>
    </w:p>
    <w:p w:rsidR="00C6313C" w:rsidRDefault="00C6313C" w:rsidP="00C6313C">
      <w:pPr>
        <w:pStyle w:val="af9"/>
        <w:keepNext/>
        <w:rPr>
          <w:rtl/>
          <w:lang w:val="en-GB" w:eastAsia="he-IL"/>
        </w:rPr>
      </w:pPr>
      <w:bookmarkStart w:id="566" w:name="_ETM_Q1_4831246"/>
      <w:bookmarkStart w:id="567" w:name="_ETM_Q1_4834792"/>
      <w:bookmarkStart w:id="568" w:name="ET_guest_יהודה_גליק_109"/>
      <w:bookmarkEnd w:id="566"/>
      <w:bookmarkEnd w:id="567"/>
      <w:r w:rsidRPr="00C6313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יהודה גליק:</w:t>
      </w:r>
      <w:r w:rsidRPr="00C6313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68"/>
    </w:p>
    <w:p w:rsidR="00C6313C" w:rsidRDefault="00C6313C" w:rsidP="00C6313C">
      <w:pPr>
        <w:pStyle w:val="KeepWithNext"/>
        <w:rPr>
          <w:rtl/>
          <w:lang w:val="en-GB" w:eastAsia="he-IL"/>
        </w:rPr>
      </w:pPr>
    </w:p>
    <w:p w:rsidR="00AB3741" w:rsidRDefault="0069594C" w:rsidP="00061220">
      <w:pPr>
        <w:rPr>
          <w:rtl/>
          <w:lang w:val="en-GB" w:eastAsia="he-IL"/>
        </w:rPr>
      </w:pPr>
      <w:bookmarkStart w:id="569" w:name="_ETM_Q1_4835476"/>
      <w:bookmarkStart w:id="570" w:name="_ETM_Q1_4835501"/>
      <w:bookmarkEnd w:id="569"/>
      <w:bookmarkEnd w:id="570"/>
      <w:r>
        <w:rPr>
          <w:rFonts w:hint="cs"/>
          <w:rtl/>
          <w:lang w:val="en-GB" w:eastAsia="he-IL"/>
        </w:rPr>
        <w:t xml:space="preserve">היו ימים שהייתי היחיד בכנסת שנאבק בעישון. אני שמח שיש פה </w:t>
      </w:r>
      <w:bookmarkStart w:id="571" w:name="_ETM_Q1_4849930"/>
      <w:bookmarkEnd w:id="571"/>
      <w:r>
        <w:rPr>
          <w:rFonts w:hint="cs"/>
          <w:rtl/>
          <w:lang w:val="en-GB" w:eastAsia="he-IL"/>
        </w:rPr>
        <w:t xml:space="preserve">הרבה מאוד שנאבקים. הסיגריה באמת הורגת. הסיגריות </w:t>
      </w:r>
      <w:r w:rsidR="0019733F">
        <w:rPr>
          <w:rFonts w:hint="cs"/>
          <w:rtl/>
          <w:lang w:val="en-GB" w:eastAsia="he-IL"/>
        </w:rPr>
        <w:t>הן לא סמים</w:t>
      </w:r>
      <w:r w:rsidR="00AF378C">
        <w:rPr>
          <w:rFonts w:hint="cs"/>
          <w:rtl/>
          <w:lang w:val="en-GB" w:eastAsia="he-IL"/>
        </w:rPr>
        <w:t>,</w:t>
      </w:r>
      <w:r w:rsidR="0019733F">
        <w:rPr>
          <w:rFonts w:hint="cs"/>
          <w:rtl/>
          <w:lang w:val="en-GB" w:eastAsia="he-IL"/>
        </w:rPr>
        <w:t xml:space="preserve"> כי בסמים משתמשים לפעמים כתרופה.</w:t>
      </w:r>
      <w:r>
        <w:rPr>
          <w:rFonts w:hint="cs"/>
          <w:rtl/>
          <w:lang w:val="en-GB" w:eastAsia="he-IL"/>
        </w:rPr>
        <w:t xml:space="preserve"> ב</w:t>
      </w:r>
      <w:r w:rsidR="0019733F">
        <w:rPr>
          <w:rFonts w:hint="cs"/>
          <w:rtl/>
          <w:lang w:val="en-GB" w:eastAsia="he-IL"/>
        </w:rPr>
        <w:t xml:space="preserve">סיגריה אין שום תועלת, זה רק הורג. </w:t>
      </w:r>
      <w:r w:rsidR="00230AED">
        <w:rPr>
          <w:rFonts w:hint="cs"/>
          <w:rtl/>
          <w:lang w:val="en-GB" w:eastAsia="he-IL"/>
        </w:rPr>
        <w:t xml:space="preserve">גם </w:t>
      </w:r>
      <w:r w:rsidR="00AB3741">
        <w:rPr>
          <w:rFonts w:hint="cs"/>
          <w:rtl/>
          <w:lang w:val="en-GB" w:eastAsia="he-IL"/>
        </w:rPr>
        <w:t>ארגון ה</w:t>
      </w:r>
      <w:r w:rsidR="00230AED">
        <w:rPr>
          <w:rFonts w:hint="cs"/>
          <w:rtl/>
          <w:lang w:val="en-GB" w:eastAsia="he-IL"/>
        </w:rPr>
        <w:t>ב</w:t>
      </w:r>
      <w:r w:rsidR="00AB3741">
        <w:rPr>
          <w:rFonts w:hint="cs"/>
          <w:rtl/>
          <w:lang w:val="en-GB" w:eastAsia="he-IL"/>
        </w:rPr>
        <w:t xml:space="preserve">ריאות </w:t>
      </w:r>
      <w:r w:rsidR="00C36B7C">
        <w:rPr>
          <w:rFonts w:hint="cs"/>
          <w:rtl/>
          <w:lang w:val="en-GB" w:eastAsia="he-IL"/>
        </w:rPr>
        <w:t xml:space="preserve">העולמי אומר שהדרך הנכונה היא באמצעות המיסוי. </w:t>
      </w:r>
      <w:bookmarkStart w:id="572" w:name="_ETM_Q1_4873698"/>
      <w:bookmarkEnd w:id="572"/>
      <w:r w:rsidR="00061220">
        <w:rPr>
          <w:rFonts w:hint="cs"/>
          <w:rtl/>
          <w:lang w:val="en-GB" w:eastAsia="he-IL"/>
        </w:rPr>
        <w:t xml:space="preserve">אני צריך להסכים עם חבר הכנסת </w:t>
      </w:r>
      <w:proofErr w:type="spellStart"/>
      <w:r w:rsidR="00061220">
        <w:rPr>
          <w:rFonts w:hint="cs"/>
          <w:rtl/>
          <w:lang w:val="en-GB" w:eastAsia="he-IL"/>
        </w:rPr>
        <w:t>פינדרוס</w:t>
      </w:r>
      <w:proofErr w:type="spellEnd"/>
      <w:r w:rsidR="00061220">
        <w:rPr>
          <w:rFonts w:hint="cs"/>
          <w:rtl/>
          <w:lang w:val="en-GB" w:eastAsia="he-IL"/>
        </w:rPr>
        <w:t xml:space="preserve"> שאמר שיש </w:t>
      </w:r>
      <w:bookmarkStart w:id="573" w:name="_ETM_Q1_4889232"/>
      <w:bookmarkEnd w:id="573"/>
      <w:r w:rsidR="00AB3741">
        <w:rPr>
          <w:rFonts w:hint="cs"/>
          <w:rtl/>
          <w:lang w:val="en-GB" w:eastAsia="he-IL"/>
        </w:rPr>
        <w:t>פה שנ</w:t>
      </w:r>
      <w:r w:rsidR="00061220">
        <w:rPr>
          <w:rFonts w:hint="cs"/>
          <w:rtl/>
          <w:lang w:val="en-GB" w:eastAsia="he-IL"/>
        </w:rPr>
        <w:t>י מוצרים</w:t>
      </w:r>
      <w:r w:rsidR="00400399">
        <w:rPr>
          <w:rFonts w:hint="cs"/>
          <w:rtl/>
          <w:lang w:val="en-GB" w:eastAsia="he-IL"/>
        </w:rPr>
        <w:t xml:space="preserve"> שונים לחלוטין</w:t>
      </w:r>
      <w:r w:rsidR="00AB3741">
        <w:rPr>
          <w:rFonts w:hint="cs"/>
          <w:rtl/>
          <w:lang w:val="en-GB" w:eastAsia="he-IL"/>
        </w:rPr>
        <w:t xml:space="preserve"> </w:t>
      </w:r>
      <w:r w:rsidR="00AF378C">
        <w:rPr>
          <w:rFonts w:hint="cs"/>
          <w:rtl/>
          <w:lang w:val="en-GB" w:eastAsia="he-IL"/>
        </w:rPr>
        <w:t>ש</w:t>
      </w:r>
      <w:r w:rsidR="00AB3741">
        <w:rPr>
          <w:rFonts w:hint="cs"/>
          <w:rtl/>
          <w:lang w:val="en-GB" w:eastAsia="he-IL"/>
        </w:rPr>
        <w:t xml:space="preserve">חוץ מהשם אין </w:t>
      </w:r>
      <w:r w:rsidR="00061220">
        <w:rPr>
          <w:rFonts w:hint="cs"/>
          <w:rtl/>
          <w:lang w:val="en-GB" w:eastAsia="he-IL"/>
        </w:rPr>
        <w:t xml:space="preserve">ביניהם </w:t>
      </w:r>
      <w:r w:rsidR="00AB3741">
        <w:rPr>
          <w:rFonts w:hint="cs"/>
          <w:rtl/>
          <w:lang w:val="en-GB" w:eastAsia="he-IL"/>
        </w:rPr>
        <w:t>קשר. אנחנו</w:t>
      </w:r>
      <w:r w:rsidR="00061220">
        <w:rPr>
          <w:rFonts w:hint="cs"/>
          <w:rtl/>
          <w:lang w:val="en-GB" w:eastAsia="he-IL"/>
        </w:rPr>
        <w:t xml:space="preserve"> </w:t>
      </w:r>
      <w:r w:rsidR="00AB3741">
        <w:rPr>
          <w:rFonts w:hint="cs"/>
          <w:rtl/>
          <w:lang w:val="en-GB" w:eastAsia="he-IL"/>
        </w:rPr>
        <w:t xml:space="preserve">רוצים להיאבק בעישון </w:t>
      </w:r>
      <w:r w:rsidR="00061220">
        <w:rPr>
          <w:rFonts w:hint="cs"/>
          <w:rtl/>
          <w:lang w:val="en-GB" w:eastAsia="he-IL"/>
        </w:rPr>
        <w:t>בקרב בני הנוער</w:t>
      </w:r>
      <w:r w:rsidR="00AB3741">
        <w:rPr>
          <w:rFonts w:hint="cs"/>
          <w:rtl/>
          <w:lang w:val="en-GB" w:eastAsia="he-IL"/>
        </w:rPr>
        <w:t xml:space="preserve">. בני הנוער מעשנים את הסיגריה </w:t>
      </w:r>
      <w:r w:rsidR="00061220">
        <w:rPr>
          <w:rFonts w:hint="cs"/>
          <w:rtl/>
          <w:lang w:val="en-GB" w:eastAsia="he-IL"/>
        </w:rPr>
        <w:t>ה</w:t>
      </w:r>
      <w:r w:rsidR="00AB3741">
        <w:rPr>
          <w:rFonts w:hint="cs"/>
          <w:rtl/>
          <w:lang w:val="en-GB" w:eastAsia="he-IL"/>
        </w:rPr>
        <w:t>חד פעמי</w:t>
      </w:r>
      <w:r w:rsidR="00061220">
        <w:rPr>
          <w:rFonts w:hint="cs"/>
          <w:rtl/>
          <w:lang w:val="en-GB" w:eastAsia="he-IL"/>
        </w:rPr>
        <w:t>ת</w:t>
      </w:r>
      <w:r w:rsidR="00AB3741">
        <w:rPr>
          <w:rFonts w:hint="cs"/>
          <w:rtl/>
          <w:lang w:val="en-GB" w:eastAsia="he-IL"/>
        </w:rPr>
        <w:t>. הלוואי ו</w:t>
      </w:r>
      <w:r w:rsidR="00061220">
        <w:rPr>
          <w:rFonts w:hint="cs"/>
          <w:rtl/>
          <w:lang w:val="en-GB" w:eastAsia="he-IL"/>
        </w:rPr>
        <w:t xml:space="preserve">יעבירו פה חוק </w:t>
      </w:r>
      <w:bookmarkStart w:id="574" w:name="_ETM_Q1_4899523"/>
      <w:bookmarkEnd w:id="574"/>
      <w:r w:rsidR="00400399">
        <w:rPr>
          <w:rFonts w:hint="cs"/>
          <w:rtl/>
          <w:lang w:val="en-GB" w:eastAsia="he-IL"/>
        </w:rPr>
        <w:t xml:space="preserve">להעלות את גיל המכירה לגיל 21. </w:t>
      </w:r>
      <w:r w:rsidR="00061220">
        <w:rPr>
          <w:rFonts w:hint="cs"/>
          <w:rtl/>
          <w:lang w:val="en-GB" w:eastAsia="he-IL"/>
        </w:rPr>
        <w:t>הלוואי, כמו שא</w:t>
      </w:r>
      <w:r w:rsidR="00AB3741">
        <w:rPr>
          <w:rFonts w:hint="cs"/>
          <w:rtl/>
          <w:lang w:val="en-GB" w:eastAsia="he-IL"/>
        </w:rPr>
        <w:t xml:space="preserve">מר </w:t>
      </w:r>
      <w:r w:rsidR="00061220">
        <w:rPr>
          <w:rFonts w:hint="cs"/>
          <w:rtl/>
          <w:lang w:val="en-GB" w:eastAsia="he-IL"/>
        </w:rPr>
        <w:t xml:space="preserve">חבר הכנסת </w:t>
      </w:r>
      <w:r w:rsidR="00400399">
        <w:rPr>
          <w:rFonts w:hint="cs"/>
          <w:rtl/>
          <w:lang w:val="en-GB" w:eastAsia="he-IL"/>
        </w:rPr>
        <w:t xml:space="preserve">ינון אזולאי, </w:t>
      </w:r>
      <w:r w:rsidR="003D7B2B">
        <w:rPr>
          <w:rFonts w:hint="cs"/>
          <w:rtl/>
          <w:lang w:val="en-GB" w:eastAsia="he-IL"/>
        </w:rPr>
        <w:t>ש</w:t>
      </w:r>
      <w:r w:rsidR="00061220">
        <w:rPr>
          <w:rFonts w:hint="cs"/>
          <w:rtl/>
          <w:lang w:val="en-GB" w:eastAsia="he-IL"/>
        </w:rPr>
        <w:t xml:space="preserve">יאכפו את זה </w:t>
      </w:r>
      <w:bookmarkStart w:id="575" w:name="_ETM_Q1_4912251"/>
      <w:bookmarkEnd w:id="575"/>
      <w:r w:rsidR="00061220">
        <w:rPr>
          <w:rFonts w:hint="cs"/>
          <w:rtl/>
          <w:lang w:val="en-GB" w:eastAsia="he-IL"/>
        </w:rPr>
        <w:t>כמו שאוכפים את האלכוהול. 360% מיסוי</w:t>
      </w:r>
      <w:r w:rsidR="00400399">
        <w:rPr>
          <w:rFonts w:hint="cs"/>
          <w:rtl/>
          <w:lang w:val="en-GB" w:eastAsia="he-IL"/>
        </w:rPr>
        <w:t>,</w:t>
      </w:r>
      <w:r w:rsidR="00061220">
        <w:rPr>
          <w:rFonts w:hint="cs"/>
          <w:rtl/>
          <w:lang w:val="en-GB" w:eastAsia="he-IL"/>
        </w:rPr>
        <w:t xml:space="preserve"> אפילו </w:t>
      </w:r>
      <w:r w:rsidR="003D7B2B">
        <w:rPr>
          <w:rFonts w:hint="cs"/>
          <w:rtl/>
          <w:lang w:val="en-GB" w:eastAsia="he-IL"/>
        </w:rPr>
        <w:t xml:space="preserve">500% על החד פעמי הוא נכון. בחד </w:t>
      </w:r>
      <w:r w:rsidR="00061220">
        <w:rPr>
          <w:rFonts w:hint="cs"/>
          <w:rtl/>
          <w:lang w:val="en-GB" w:eastAsia="he-IL"/>
        </w:rPr>
        <w:t xml:space="preserve">פעמי צריך להיאבק </w:t>
      </w:r>
      <w:bookmarkStart w:id="576" w:name="_ETM_Q1_4919504"/>
      <w:bookmarkEnd w:id="576"/>
      <w:r w:rsidR="00061220">
        <w:rPr>
          <w:rFonts w:hint="cs"/>
          <w:rtl/>
          <w:lang w:val="en-GB" w:eastAsia="he-IL"/>
        </w:rPr>
        <w:t xml:space="preserve">בכל הכוח. </w:t>
      </w:r>
    </w:p>
    <w:p w:rsidR="00AB3741" w:rsidRDefault="00AB3741" w:rsidP="00AB3741">
      <w:pPr>
        <w:rPr>
          <w:rtl/>
          <w:lang w:val="en-GB" w:eastAsia="he-IL"/>
        </w:rPr>
      </w:pPr>
    </w:p>
    <w:p w:rsidR="00AB3741" w:rsidRDefault="00AB3741" w:rsidP="00AB3741">
      <w:pPr>
        <w:pStyle w:val="a4"/>
        <w:keepNext/>
        <w:rPr>
          <w:rtl/>
          <w:lang w:val="en-GB"/>
        </w:rPr>
      </w:pPr>
      <w:bookmarkStart w:id="577" w:name="ET_speaker_5726_50"/>
      <w:r w:rsidRPr="00AB374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AB374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77"/>
    </w:p>
    <w:p w:rsidR="00AB3741" w:rsidRDefault="00AB3741" w:rsidP="00AB3741">
      <w:pPr>
        <w:pStyle w:val="KeepWithNext"/>
        <w:rPr>
          <w:rtl/>
          <w:lang w:val="en-GB" w:eastAsia="he-IL"/>
        </w:rPr>
      </w:pPr>
    </w:p>
    <w:p w:rsidR="00AB3741" w:rsidRDefault="00061220" w:rsidP="003D7B2B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אפשר לאסור את זה.</w:t>
      </w:r>
    </w:p>
    <w:p w:rsidR="00AB3741" w:rsidRDefault="00AB3741" w:rsidP="00400399">
      <w:pPr>
        <w:ind w:firstLine="0"/>
        <w:rPr>
          <w:rtl/>
          <w:lang w:val="en-GB" w:eastAsia="he-IL"/>
        </w:rPr>
      </w:pPr>
    </w:p>
    <w:p w:rsidR="00400399" w:rsidRDefault="00400399" w:rsidP="00400399">
      <w:pPr>
        <w:pStyle w:val="af9"/>
        <w:keepNext/>
        <w:rPr>
          <w:rtl/>
          <w:lang w:val="en-GB" w:eastAsia="he-IL"/>
        </w:rPr>
      </w:pPr>
      <w:bookmarkStart w:id="578" w:name="_ETM_Q1_4919269"/>
      <w:bookmarkStart w:id="579" w:name="_ETM_Q1_4919356"/>
      <w:bookmarkStart w:id="580" w:name="_ETM_Q1_4920570"/>
      <w:bookmarkStart w:id="581" w:name="ET_guest_יהודה_גליק_110"/>
      <w:bookmarkEnd w:id="578"/>
      <w:bookmarkEnd w:id="579"/>
      <w:bookmarkEnd w:id="580"/>
      <w:r w:rsidRPr="0040039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יהודה גליק:</w:t>
      </w:r>
      <w:r w:rsidRPr="0040039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81"/>
    </w:p>
    <w:p w:rsidR="00400399" w:rsidRDefault="00400399" w:rsidP="00400399">
      <w:pPr>
        <w:pStyle w:val="KeepWithNext"/>
        <w:rPr>
          <w:rtl/>
          <w:lang w:val="en-GB" w:eastAsia="he-IL"/>
        </w:rPr>
      </w:pPr>
    </w:p>
    <w:p w:rsidR="006C586A" w:rsidRDefault="006C586A" w:rsidP="006C586A">
      <w:pPr>
        <w:rPr>
          <w:rtl/>
          <w:lang w:val="en-GB" w:eastAsia="he-IL"/>
        </w:rPr>
      </w:pPr>
      <w:bookmarkStart w:id="582" w:name="_ETM_Q1_4921056"/>
      <w:bookmarkStart w:id="583" w:name="_ETM_Q1_4921083"/>
      <w:bookmarkEnd w:id="582"/>
      <w:bookmarkEnd w:id="583"/>
      <w:r>
        <w:rPr>
          <w:rFonts w:hint="cs"/>
          <w:rtl/>
          <w:lang w:val="en-GB" w:eastAsia="he-IL"/>
        </w:rPr>
        <w:t xml:space="preserve">אפשר לאסור להביא חד פעמי שיש בו ניקוטין. אגב, באוסטרליה </w:t>
      </w:r>
      <w:bookmarkStart w:id="584" w:name="_ETM_Q1_4929043"/>
      <w:bookmarkEnd w:id="584"/>
      <w:r>
        <w:rPr>
          <w:rFonts w:hint="cs"/>
          <w:rtl/>
          <w:lang w:val="en-GB" w:eastAsia="he-IL"/>
        </w:rPr>
        <w:t>יש איסור על חד פעמי שיש בו</w:t>
      </w:r>
      <w:r w:rsidR="00AB3741">
        <w:rPr>
          <w:rFonts w:hint="cs"/>
          <w:rtl/>
          <w:lang w:val="en-GB" w:eastAsia="he-IL"/>
        </w:rPr>
        <w:t xml:space="preserve"> ניקוטין. </w:t>
      </w:r>
      <w:r>
        <w:rPr>
          <w:rFonts w:hint="cs"/>
          <w:rtl/>
          <w:lang w:val="en-GB" w:eastAsia="he-IL"/>
        </w:rPr>
        <w:t>החומר שמדובר עליו פה כולל נוזל אידוי. ת</w:t>
      </w:r>
      <w:r w:rsidR="00AB3741">
        <w:rPr>
          <w:rFonts w:hint="cs"/>
          <w:rtl/>
          <w:lang w:val="en-GB" w:eastAsia="he-IL"/>
        </w:rPr>
        <w:t xml:space="preserve">אר לעצמך שמחר </w:t>
      </w:r>
      <w:r>
        <w:rPr>
          <w:rFonts w:hint="cs"/>
          <w:rtl/>
          <w:lang w:val="en-GB" w:eastAsia="he-IL"/>
        </w:rPr>
        <w:t xml:space="preserve">ימציאו מכשיר </w:t>
      </w:r>
      <w:r w:rsidR="00AB3741">
        <w:rPr>
          <w:rFonts w:hint="cs"/>
          <w:rtl/>
          <w:lang w:val="en-GB" w:eastAsia="he-IL"/>
        </w:rPr>
        <w:t xml:space="preserve">שמכניס </w:t>
      </w:r>
      <w:r>
        <w:rPr>
          <w:rFonts w:hint="cs"/>
          <w:rtl/>
          <w:lang w:val="en-GB" w:eastAsia="he-IL"/>
        </w:rPr>
        <w:t xml:space="preserve">ויטמינים באמצעות נוזל אידוי. אסור לעשות את זה </w:t>
      </w:r>
      <w:r w:rsidR="00AB3741">
        <w:rPr>
          <w:rFonts w:hint="cs"/>
          <w:rtl/>
          <w:lang w:val="en-GB" w:eastAsia="he-IL"/>
        </w:rPr>
        <w:t xml:space="preserve">באופן גורף. </w:t>
      </w:r>
    </w:p>
    <w:p w:rsidR="006C586A" w:rsidRDefault="006C586A" w:rsidP="006C586A">
      <w:pPr>
        <w:rPr>
          <w:rtl/>
          <w:lang w:val="en-GB" w:eastAsia="he-IL"/>
        </w:rPr>
      </w:pPr>
      <w:bookmarkStart w:id="585" w:name="_ETM_Q1_4955330"/>
      <w:bookmarkStart w:id="586" w:name="_ETM_Q1_4955381"/>
      <w:bookmarkEnd w:id="585"/>
      <w:bookmarkEnd w:id="586"/>
    </w:p>
    <w:p w:rsidR="006C586A" w:rsidRDefault="00AB3741" w:rsidP="006C586A">
      <w:pPr>
        <w:rPr>
          <w:rtl/>
          <w:lang w:val="en-GB" w:eastAsia="he-IL"/>
        </w:rPr>
      </w:pPr>
      <w:bookmarkStart w:id="587" w:name="_ETM_Q1_4955496"/>
      <w:bookmarkStart w:id="588" w:name="_ETM_Q1_4955542"/>
      <w:bookmarkEnd w:id="587"/>
      <w:bookmarkEnd w:id="588"/>
      <w:r>
        <w:rPr>
          <w:rFonts w:hint="cs"/>
          <w:rtl/>
          <w:lang w:val="en-GB" w:eastAsia="he-IL"/>
        </w:rPr>
        <w:t>אני</w:t>
      </w:r>
      <w:r w:rsidR="006C586A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לא</w:t>
      </w:r>
      <w:r w:rsidR="006C586A">
        <w:rPr>
          <w:rFonts w:hint="cs"/>
          <w:rtl/>
          <w:lang w:val="en-GB" w:eastAsia="he-IL"/>
        </w:rPr>
        <w:t xml:space="preserve"> חושב שי</w:t>
      </w:r>
      <w:r>
        <w:rPr>
          <w:rFonts w:hint="cs"/>
          <w:rtl/>
          <w:lang w:val="en-GB" w:eastAsia="he-IL"/>
        </w:rPr>
        <w:t>ש</w:t>
      </w:r>
      <w:r w:rsidR="006C586A">
        <w:rPr>
          <w:rFonts w:hint="cs"/>
          <w:rtl/>
          <w:lang w:val="en-GB" w:eastAsia="he-IL"/>
        </w:rPr>
        <w:t xml:space="preserve"> בושה לעזור לסוחרים.</w:t>
      </w:r>
      <w:r>
        <w:rPr>
          <w:rFonts w:hint="cs"/>
          <w:rtl/>
          <w:lang w:val="en-GB" w:eastAsia="he-IL"/>
        </w:rPr>
        <w:t xml:space="preserve"> רשות המסים </w:t>
      </w:r>
      <w:r w:rsidR="006C586A">
        <w:rPr>
          <w:rFonts w:hint="cs"/>
          <w:rtl/>
          <w:lang w:val="en-GB" w:eastAsia="he-IL"/>
        </w:rPr>
        <w:t xml:space="preserve">צריכה לקבוע שמה שהוזמן </w:t>
      </w:r>
      <w:bookmarkStart w:id="589" w:name="_ETM_Q1_4961569"/>
      <w:bookmarkEnd w:id="589"/>
      <w:r w:rsidR="006C586A">
        <w:rPr>
          <w:rFonts w:hint="cs"/>
          <w:rtl/>
          <w:lang w:val="en-GB" w:eastAsia="he-IL"/>
        </w:rPr>
        <w:t>לפני שהתקנה נכנסה</w:t>
      </w:r>
      <w:r>
        <w:rPr>
          <w:rFonts w:hint="cs"/>
          <w:rtl/>
          <w:lang w:val="en-GB" w:eastAsia="he-IL"/>
        </w:rPr>
        <w:t xml:space="preserve"> </w:t>
      </w:r>
      <w:r w:rsidR="006C586A">
        <w:rPr>
          <w:rFonts w:hint="cs"/>
          <w:rtl/>
          <w:lang w:val="en-GB" w:eastAsia="he-IL"/>
        </w:rPr>
        <w:t>לתוקף צריך להיות כמו מלאי. לא צריך להעניש את ה</w:t>
      </w:r>
      <w:r>
        <w:rPr>
          <w:rFonts w:hint="cs"/>
          <w:rtl/>
          <w:lang w:val="en-GB" w:eastAsia="he-IL"/>
        </w:rPr>
        <w:t>א</w:t>
      </w:r>
      <w:r w:rsidR="006C586A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שים שהזמינו</w:t>
      </w:r>
      <w:r w:rsidR="006C586A">
        <w:rPr>
          <w:rFonts w:hint="cs"/>
          <w:rtl/>
          <w:lang w:val="en-GB" w:eastAsia="he-IL"/>
        </w:rPr>
        <w:t xml:space="preserve"> כחוק</w:t>
      </w:r>
      <w:r>
        <w:rPr>
          <w:rFonts w:hint="cs"/>
          <w:rtl/>
          <w:lang w:val="en-GB" w:eastAsia="he-IL"/>
        </w:rPr>
        <w:t xml:space="preserve">. </w:t>
      </w:r>
    </w:p>
    <w:p w:rsidR="006C586A" w:rsidRDefault="006C586A" w:rsidP="006C586A">
      <w:pPr>
        <w:rPr>
          <w:rtl/>
          <w:lang w:val="en-GB" w:eastAsia="he-IL"/>
        </w:rPr>
      </w:pPr>
      <w:bookmarkStart w:id="590" w:name="_ETM_Q1_4976581"/>
      <w:bookmarkStart w:id="591" w:name="_ETM_Q1_4976643"/>
      <w:bookmarkStart w:id="592" w:name="_ETM_Q1_4976744"/>
      <w:bookmarkEnd w:id="590"/>
      <w:bookmarkEnd w:id="591"/>
      <w:bookmarkEnd w:id="592"/>
    </w:p>
    <w:p w:rsidR="00AB3741" w:rsidRDefault="006C586A" w:rsidP="006F0432">
      <w:pPr>
        <w:rPr>
          <w:rtl/>
          <w:lang w:val="en-GB" w:eastAsia="he-IL"/>
        </w:rPr>
      </w:pPr>
      <w:bookmarkStart w:id="593" w:name="_ETM_Q1_4976793"/>
      <w:bookmarkEnd w:id="593"/>
      <w:r>
        <w:rPr>
          <w:rFonts w:hint="cs"/>
          <w:rtl/>
          <w:lang w:val="en-GB" w:eastAsia="he-IL"/>
        </w:rPr>
        <w:t>צריך למסות את החד פעמי,</w:t>
      </w:r>
      <w:r w:rsidR="00AB3741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אפילו </w:t>
      </w:r>
      <w:bookmarkStart w:id="594" w:name="_ETM_Q1_4978720"/>
      <w:bookmarkEnd w:id="594"/>
      <w:r w:rsidR="00AB3741">
        <w:rPr>
          <w:rFonts w:hint="cs"/>
          <w:rtl/>
          <w:lang w:val="en-GB" w:eastAsia="he-IL"/>
        </w:rPr>
        <w:t xml:space="preserve">לאסור </w:t>
      </w:r>
      <w:r>
        <w:rPr>
          <w:rFonts w:hint="cs"/>
          <w:rtl/>
          <w:lang w:val="en-GB" w:eastAsia="he-IL"/>
        </w:rPr>
        <w:t xml:space="preserve">מכשיר חד פעמי </w:t>
      </w:r>
      <w:r w:rsidR="00AB3741">
        <w:rPr>
          <w:rFonts w:hint="cs"/>
          <w:rtl/>
          <w:lang w:val="en-GB" w:eastAsia="he-IL"/>
        </w:rPr>
        <w:t xml:space="preserve">שיש </w:t>
      </w:r>
      <w:r>
        <w:rPr>
          <w:rFonts w:hint="cs"/>
          <w:rtl/>
          <w:lang w:val="en-GB" w:eastAsia="he-IL"/>
        </w:rPr>
        <w:t xml:space="preserve">בו </w:t>
      </w:r>
      <w:r w:rsidR="00AB3741">
        <w:rPr>
          <w:rFonts w:hint="cs"/>
          <w:rtl/>
          <w:lang w:val="en-GB" w:eastAsia="he-IL"/>
        </w:rPr>
        <w:t>יותר מידי שאיפות</w:t>
      </w:r>
      <w:r>
        <w:rPr>
          <w:rFonts w:hint="cs"/>
          <w:rtl/>
          <w:lang w:val="en-GB" w:eastAsia="he-IL"/>
        </w:rPr>
        <w:t xml:space="preserve">, אבל את חומר </w:t>
      </w:r>
      <w:bookmarkStart w:id="595" w:name="_ETM_Q1_4983397"/>
      <w:bookmarkEnd w:id="595"/>
      <w:r>
        <w:rPr>
          <w:rFonts w:hint="cs"/>
          <w:rtl/>
          <w:lang w:val="en-GB" w:eastAsia="he-IL"/>
        </w:rPr>
        <w:t>האידוי צריך לבחון</w:t>
      </w:r>
      <w:r w:rsidR="000A7F2E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בחומר הזה לא משתמשים </w:t>
      </w:r>
      <w:bookmarkStart w:id="596" w:name="_ETM_Q1_4993250"/>
      <w:bookmarkEnd w:id="596"/>
      <w:r>
        <w:rPr>
          <w:rFonts w:hint="cs"/>
          <w:rtl/>
          <w:lang w:val="en-GB" w:eastAsia="he-IL"/>
        </w:rPr>
        <w:t xml:space="preserve">בני הנוער. </w:t>
      </w:r>
      <w:r w:rsidR="00AB3741">
        <w:rPr>
          <w:rFonts w:hint="cs"/>
          <w:rtl/>
          <w:lang w:val="en-GB" w:eastAsia="he-IL"/>
        </w:rPr>
        <w:t>אם נשפו</w:t>
      </w:r>
      <w:r>
        <w:rPr>
          <w:rFonts w:hint="cs"/>
          <w:rtl/>
          <w:lang w:val="en-GB" w:eastAsia="he-IL"/>
        </w:rPr>
        <w:t>ך</w:t>
      </w:r>
      <w:r w:rsidR="00AB3741">
        <w:rPr>
          <w:rFonts w:hint="cs"/>
          <w:rtl/>
          <w:lang w:val="en-GB" w:eastAsia="he-IL"/>
        </w:rPr>
        <w:t xml:space="preserve"> א</w:t>
      </w:r>
      <w:r>
        <w:rPr>
          <w:rFonts w:hint="cs"/>
          <w:rtl/>
          <w:lang w:val="en-GB" w:eastAsia="he-IL"/>
        </w:rPr>
        <w:t>ת</w:t>
      </w:r>
      <w:r w:rsidR="00AB3741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כל </w:t>
      </w:r>
      <w:r w:rsidR="000A7F2E">
        <w:rPr>
          <w:rFonts w:hint="cs"/>
          <w:rtl/>
          <w:lang w:val="en-GB" w:eastAsia="he-IL"/>
        </w:rPr>
        <w:t>המים עם האמבטיה</w:t>
      </w:r>
      <w:r w:rsidR="00AB3741">
        <w:rPr>
          <w:rFonts w:hint="cs"/>
          <w:rtl/>
          <w:lang w:val="en-GB" w:eastAsia="he-IL"/>
        </w:rPr>
        <w:t xml:space="preserve"> נפסיד </w:t>
      </w:r>
      <w:r>
        <w:rPr>
          <w:rFonts w:hint="cs"/>
          <w:rtl/>
          <w:lang w:val="en-GB" w:eastAsia="he-IL"/>
        </w:rPr>
        <w:t>את המאבק שלנו. ה</w:t>
      </w:r>
      <w:r w:rsidR="00AB3741">
        <w:rPr>
          <w:rFonts w:hint="cs"/>
          <w:rtl/>
          <w:lang w:val="en-GB" w:eastAsia="he-IL"/>
        </w:rPr>
        <w:t xml:space="preserve">מאבק שלנו </w:t>
      </w:r>
      <w:r>
        <w:rPr>
          <w:rFonts w:hint="cs"/>
          <w:rtl/>
          <w:lang w:val="en-GB" w:eastAsia="he-IL"/>
        </w:rPr>
        <w:t xml:space="preserve">הוא </w:t>
      </w:r>
      <w:r w:rsidR="000A7F2E">
        <w:rPr>
          <w:rFonts w:hint="cs"/>
          <w:rtl/>
          <w:lang w:val="en-GB" w:eastAsia="he-IL"/>
        </w:rPr>
        <w:t>למען הילדים,</w:t>
      </w:r>
      <w:r w:rsidR="00AB3741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המאבק שלנו צריך להיות נחוש</w:t>
      </w:r>
      <w:r w:rsidR="000A7F2E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>לכן</w:t>
      </w:r>
      <w:r w:rsidR="000A7F2E">
        <w:rPr>
          <w:rFonts w:hint="cs"/>
          <w:rtl/>
          <w:lang w:val="en-GB" w:eastAsia="he-IL"/>
        </w:rPr>
        <w:t xml:space="preserve"> צריך שיהיה </w:t>
      </w:r>
      <w:r>
        <w:rPr>
          <w:rFonts w:hint="cs"/>
          <w:rtl/>
          <w:lang w:val="en-GB" w:eastAsia="he-IL"/>
        </w:rPr>
        <w:t xml:space="preserve">מיסוי על החד פעמי </w:t>
      </w:r>
      <w:r w:rsidR="006F0432">
        <w:rPr>
          <w:rFonts w:hint="cs"/>
          <w:rtl/>
          <w:lang w:val="en-GB" w:eastAsia="he-IL"/>
        </w:rPr>
        <w:t>ו</w:t>
      </w:r>
      <w:r w:rsidR="000A7F2E">
        <w:rPr>
          <w:rFonts w:hint="cs"/>
          <w:rtl/>
          <w:lang w:val="en-GB" w:eastAsia="he-IL"/>
        </w:rPr>
        <w:t>החרגה של מה שהוזמן לפני התקנה, ואת הנוזל</w:t>
      </w:r>
      <w:r>
        <w:rPr>
          <w:rFonts w:hint="cs"/>
          <w:rtl/>
          <w:lang w:val="en-GB" w:eastAsia="he-IL"/>
        </w:rPr>
        <w:t xml:space="preserve"> לשקול בהתאם</w:t>
      </w:r>
      <w:r w:rsidR="00AB3741">
        <w:rPr>
          <w:rFonts w:hint="cs"/>
          <w:rtl/>
          <w:lang w:val="en-GB" w:eastAsia="he-IL"/>
        </w:rPr>
        <w:t xml:space="preserve"> לתוכן </w:t>
      </w:r>
      <w:r w:rsidR="000A7F2E">
        <w:rPr>
          <w:rFonts w:hint="cs"/>
          <w:rtl/>
          <w:lang w:val="en-GB" w:eastAsia="he-IL"/>
        </w:rPr>
        <w:t>שלו. לא למסות רק בגלל שקוראים לו נוזל אידוי. צריך לראות אם זה מיץ עגבניות, מים</w:t>
      </w:r>
      <w:r w:rsidR="000A7F2E">
        <w:rPr>
          <w:lang w:val="en-GB" w:eastAsia="he-IL"/>
        </w:rPr>
        <w:t xml:space="preserve"> </w:t>
      </w:r>
      <w:bookmarkStart w:id="597" w:name="_ETM_Q1_5025290"/>
      <w:bookmarkEnd w:id="597"/>
      <w:r w:rsidR="000A7F2E">
        <w:rPr>
          <w:rFonts w:hint="cs"/>
          <w:rtl/>
          <w:lang w:val="en-GB" w:eastAsia="he-IL"/>
        </w:rPr>
        <w:t xml:space="preserve">או </w:t>
      </w:r>
      <w:r w:rsidR="000A7F2E">
        <w:rPr>
          <w:rFonts w:hint="cs"/>
          <w:lang w:val="en-GB" w:eastAsia="he-IL"/>
        </w:rPr>
        <w:t>T.N.T</w:t>
      </w:r>
      <w:r w:rsidR="000A7F2E">
        <w:rPr>
          <w:rFonts w:hint="cs"/>
          <w:rtl/>
          <w:lang w:val="en-GB" w:eastAsia="he-IL"/>
        </w:rPr>
        <w:t xml:space="preserve">.  </w:t>
      </w:r>
      <w:r>
        <w:rPr>
          <w:rFonts w:hint="cs"/>
          <w:rtl/>
          <w:lang w:val="en-GB" w:eastAsia="he-IL"/>
        </w:rPr>
        <w:t xml:space="preserve"> </w:t>
      </w:r>
      <w:r w:rsidR="00AB3741">
        <w:rPr>
          <w:rFonts w:hint="cs"/>
          <w:rtl/>
          <w:lang w:val="en-GB" w:eastAsia="he-IL"/>
        </w:rPr>
        <w:t xml:space="preserve"> </w:t>
      </w:r>
    </w:p>
    <w:p w:rsidR="00AB3741" w:rsidRDefault="00AB3741" w:rsidP="000A7F2E">
      <w:pPr>
        <w:ind w:firstLine="0"/>
        <w:rPr>
          <w:rtl/>
          <w:lang w:val="en-GB" w:eastAsia="he-IL"/>
        </w:rPr>
      </w:pPr>
    </w:p>
    <w:p w:rsidR="000A7F2E" w:rsidRDefault="000A7F2E" w:rsidP="000A7F2E">
      <w:pPr>
        <w:pStyle w:val="af9"/>
        <w:keepNext/>
        <w:rPr>
          <w:rtl/>
          <w:lang w:val="en-GB" w:eastAsia="he-IL"/>
        </w:rPr>
      </w:pPr>
      <w:bookmarkStart w:id="598" w:name="ET_guest_דמיטריוס_קרוסיס_111"/>
      <w:r w:rsidRPr="000A7F2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דמיטריוס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קרוסיס</w:t>
      </w:r>
      <w:proofErr w:type="spellEnd"/>
      <w:r>
        <w:rPr>
          <w:rtl/>
          <w:lang w:val="en-GB" w:eastAsia="he-IL"/>
        </w:rPr>
        <w:t>:</w:t>
      </w:r>
      <w:r w:rsidRPr="000A7F2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98"/>
    </w:p>
    <w:p w:rsidR="000A7F2E" w:rsidRDefault="000A7F2E" w:rsidP="000A7F2E">
      <w:pPr>
        <w:pStyle w:val="KeepWithNext"/>
        <w:rPr>
          <w:rtl/>
          <w:lang w:val="en-GB" w:eastAsia="he-IL"/>
        </w:rPr>
      </w:pPr>
    </w:p>
    <w:p w:rsidR="00682FD2" w:rsidRDefault="00793A87" w:rsidP="006F043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שמח ל</w:t>
      </w:r>
      <w:bookmarkStart w:id="599" w:name="_ETM_Q1_5052565"/>
      <w:bookmarkEnd w:id="599"/>
      <w:r>
        <w:rPr>
          <w:rFonts w:hint="cs"/>
          <w:rtl/>
          <w:lang w:val="en-GB" w:eastAsia="he-IL"/>
        </w:rPr>
        <w:t xml:space="preserve">השתתף בדיון הזה כחוקר וגם </w:t>
      </w:r>
      <w:bookmarkStart w:id="600" w:name="_ETM_Q1_5052760"/>
      <w:bookmarkEnd w:id="600"/>
      <w:r>
        <w:rPr>
          <w:rFonts w:hint="cs"/>
          <w:rtl/>
          <w:lang w:val="en-GB" w:eastAsia="he-IL"/>
        </w:rPr>
        <w:t>מאינטרס אישי, מכיוון ש</w:t>
      </w:r>
      <w:bookmarkStart w:id="601" w:name="_ETM_Q1_5058033"/>
      <w:bookmarkEnd w:id="601"/>
      <w:r w:rsidR="00553513">
        <w:rPr>
          <w:rFonts w:hint="cs"/>
          <w:rtl/>
          <w:lang w:val="en-GB" w:eastAsia="he-IL"/>
        </w:rPr>
        <w:t>נגמלתי דרך השימוש בסיגריות האלו.</w:t>
      </w:r>
      <w:r w:rsidR="0019737B">
        <w:rPr>
          <w:rFonts w:hint="cs"/>
          <w:rtl/>
          <w:lang w:val="en-GB" w:eastAsia="he-IL"/>
        </w:rPr>
        <w:t xml:space="preserve"> </w:t>
      </w:r>
      <w:r w:rsidR="00553513">
        <w:rPr>
          <w:rFonts w:hint="cs"/>
          <w:rtl/>
          <w:lang w:val="en-GB" w:eastAsia="he-IL"/>
        </w:rPr>
        <w:t xml:space="preserve">אני </w:t>
      </w:r>
      <w:r w:rsidR="0019737B">
        <w:rPr>
          <w:rFonts w:hint="cs"/>
          <w:rtl/>
          <w:lang w:val="en-GB" w:eastAsia="he-IL"/>
        </w:rPr>
        <w:t>מאוד מסכים עם זה שצריך ל</w:t>
      </w:r>
      <w:r w:rsidR="00553513">
        <w:rPr>
          <w:rFonts w:hint="cs"/>
          <w:rtl/>
          <w:lang w:val="en-GB" w:eastAsia="he-IL"/>
        </w:rPr>
        <w:t>עשות צעדים</w:t>
      </w:r>
      <w:r w:rsidR="0019737B">
        <w:rPr>
          <w:rFonts w:hint="cs"/>
          <w:rtl/>
          <w:lang w:val="en-GB" w:eastAsia="he-IL"/>
        </w:rPr>
        <w:t>, או</w:t>
      </w:r>
      <w:r w:rsidR="00553513">
        <w:rPr>
          <w:rFonts w:hint="cs"/>
          <w:rtl/>
          <w:lang w:val="en-GB" w:eastAsia="he-IL"/>
        </w:rPr>
        <w:t>לי לאסור את זה על הגילאים הצ</w:t>
      </w:r>
      <w:r w:rsidR="0019737B">
        <w:rPr>
          <w:rFonts w:hint="cs"/>
          <w:rtl/>
          <w:lang w:val="en-GB" w:eastAsia="he-IL"/>
        </w:rPr>
        <w:t>ע</w:t>
      </w:r>
      <w:r w:rsidR="00553513">
        <w:rPr>
          <w:rFonts w:hint="cs"/>
          <w:rtl/>
          <w:lang w:val="en-GB" w:eastAsia="he-IL"/>
        </w:rPr>
        <w:t>י</w:t>
      </w:r>
      <w:r w:rsidR="0019737B">
        <w:rPr>
          <w:rFonts w:hint="cs"/>
          <w:rtl/>
          <w:lang w:val="en-GB" w:eastAsia="he-IL"/>
        </w:rPr>
        <w:t>רים</w:t>
      </w:r>
      <w:r w:rsidR="00F26E87">
        <w:rPr>
          <w:rFonts w:hint="cs"/>
          <w:rtl/>
          <w:lang w:val="en-GB" w:eastAsia="he-IL"/>
        </w:rPr>
        <w:t xml:space="preserve"> כדי</w:t>
      </w:r>
      <w:r w:rsidR="006F0432">
        <w:rPr>
          <w:rFonts w:hint="cs"/>
          <w:rtl/>
          <w:lang w:val="en-GB" w:eastAsia="he-IL"/>
        </w:rPr>
        <w:t xml:space="preserve"> </w:t>
      </w:r>
      <w:r w:rsidR="00553513">
        <w:rPr>
          <w:rFonts w:hint="cs"/>
          <w:rtl/>
          <w:lang w:val="en-GB" w:eastAsia="he-IL"/>
        </w:rPr>
        <w:t xml:space="preserve">למנוע את התופעה </w:t>
      </w:r>
      <w:bookmarkStart w:id="602" w:name="_ETM_Q1_5078132"/>
      <w:bookmarkEnd w:id="602"/>
      <w:r w:rsidR="00553513">
        <w:rPr>
          <w:rFonts w:hint="cs"/>
          <w:rtl/>
          <w:lang w:val="en-GB" w:eastAsia="he-IL"/>
        </w:rPr>
        <w:t xml:space="preserve">הזאת. </w:t>
      </w:r>
      <w:r w:rsidR="00C062C8">
        <w:rPr>
          <w:rFonts w:hint="cs"/>
          <w:rtl/>
          <w:lang w:val="en-GB" w:eastAsia="he-IL"/>
        </w:rPr>
        <w:t xml:space="preserve">כל חודש </w:t>
      </w:r>
      <w:bookmarkStart w:id="603" w:name="_ETM_Q1_5077425"/>
      <w:bookmarkEnd w:id="603"/>
      <w:r w:rsidR="00C062C8">
        <w:rPr>
          <w:rFonts w:hint="cs"/>
          <w:rtl/>
          <w:lang w:val="en-GB" w:eastAsia="he-IL"/>
        </w:rPr>
        <w:t xml:space="preserve">אני מקבל את כל העיתונים ואת כל המחקרים. </w:t>
      </w:r>
      <w:r w:rsidR="0019737B">
        <w:rPr>
          <w:rFonts w:hint="cs"/>
          <w:rtl/>
          <w:lang w:val="en-GB" w:eastAsia="he-IL"/>
        </w:rPr>
        <w:t xml:space="preserve">אני </w:t>
      </w:r>
      <w:r w:rsidR="00C062C8">
        <w:rPr>
          <w:rFonts w:hint="cs"/>
          <w:rtl/>
          <w:lang w:val="en-GB" w:eastAsia="he-IL"/>
        </w:rPr>
        <w:t xml:space="preserve">קורא כל </w:t>
      </w:r>
      <w:bookmarkStart w:id="604" w:name="_ETM_Q1_5085552"/>
      <w:bookmarkEnd w:id="604"/>
      <w:r w:rsidR="00C062C8">
        <w:rPr>
          <w:rFonts w:hint="cs"/>
          <w:rtl/>
          <w:lang w:val="en-GB" w:eastAsia="he-IL"/>
        </w:rPr>
        <w:t>מאמר שי</w:t>
      </w:r>
      <w:r w:rsidR="007147A0">
        <w:rPr>
          <w:rFonts w:hint="cs"/>
          <w:rtl/>
          <w:lang w:val="en-GB" w:eastAsia="he-IL"/>
        </w:rPr>
        <w:t>ו</w:t>
      </w:r>
      <w:r w:rsidR="00C062C8">
        <w:rPr>
          <w:rFonts w:hint="cs"/>
          <w:rtl/>
          <w:lang w:val="en-GB" w:eastAsia="he-IL"/>
        </w:rPr>
        <w:t xml:space="preserve">צא </w:t>
      </w:r>
      <w:r w:rsidR="003A3D17">
        <w:rPr>
          <w:rFonts w:hint="cs"/>
          <w:rtl/>
          <w:lang w:val="en-GB" w:eastAsia="he-IL"/>
        </w:rPr>
        <w:t>לגבי</w:t>
      </w:r>
      <w:r w:rsidR="00C062C8">
        <w:rPr>
          <w:rFonts w:hint="cs"/>
          <w:rtl/>
          <w:lang w:val="en-GB" w:eastAsia="he-IL"/>
        </w:rPr>
        <w:t xml:space="preserve"> </w:t>
      </w:r>
      <w:r w:rsidR="0019737B">
        <w:rPr>
          <w:rFonts w:hint="cs"/>
          <w:rtl/>
          <w:lang w:val="en-GB" w:eastAsia="he-IL"/>
        </w:rPr>
        <w:t xml:space="preserve">תופעות </w:t>
      </w:r>
      <w:r w:rsidR="007147A0">
        <w:rPr>
          <w:rFonts w:hint="cs"/>
          <w:rtl/>
          <w:lang w:val="en-GB" w:eastAsia="he-IL"/>
        </w:rPr>
        <w:t>ה</w:t>
      </w:r>
      <w:r w:rsidR="0019737B">
        <w:rPr>
          <w:rFonts w:hint="cs"/>
          <w:rtl/>
          <w:lang w:val="en-GB" w:eastAsia="he-IL"/>
        </w:rPr>
        <w:t>לוו</w:t>
      </w:r>
      <w:r w:rsidR="00C062C8">
        <w:rPr>
          <w:rFonts w:hint="cs"/>
          <w:rtl/>
          <w:lang w:val="en-GB" w:eastAsia="he-IL"/>
        </w:rPr>
        <w:t>אי ו</w:t>
      </w:r>
      <w:r w:rsidR="007147A0">
        <w:rPr>
          <w:rFonts w:hint="cs"/>
          <w:rtl/>
          <w:lang w:val="en-GB" w:eastAsia="he-IL"/>
        </w:rPr>
        <w:t>ה</w:t>
      </w:r>
      <w:r w:rsidR="00C062C8">
        <w:rPr>
          <w:rFonts w:hint="cs"/>
          <w:rtl/>
          <w:lang w:val="en-GB" w:eastAsia="he-IL"/>
        </w:rPr>
        <w:t xml:space="preserve">סיכונים, כי אני דואג גם לעצמי </w:t>
      </w:r>
      <w:bookmarkStart w:id="605" w:name="_ETM_Q1_5087852"/>
      <w:bookmarkEnd w:id="605"/>
      <w:r w:rsidR="00C062C8">
        <w:rPr>
          <w:rFonts w:hint="cs"/>
          <w:rtl/>
          <w:lang w:val="en-GB" w:eastAsia="he-IL"/>
        </w:rPr>
        <w:t xml:space="preserve">וגם לסובבים. </w:t>
      </w:r>
      <w:r w:rsidR="0019737B">
        <w:rPr>
          <w:rFonts w:hint="cs"/>
          <w:rtl/>
          <w:lang w:val="en-GB" w:eastAsia="he-IL"/>
        </w:rPr>
        <w:t xml:space="preserve">המקרים הבודדים שהיו </w:t>
      </w:r>
      <w:r w:rsidR="00C062C8">
        <w:rPr>
          <w:rFonts w:hint="cs"/>
          <w:rtl/>
          <w:lang w:val="en-GB" w:eastAsia="he-IL"/>
        </w:rPr>
        <w:t>עד עכשיו, שהיו מקרים חריגים וחריפי</w:t>
      </w:r>
      <w:r w:rsidR="0019737B">
        <w:rPr>
          <w:rFonts w:hint="cs"/>
          <w:rtl/>
          <w:lang w:val="en-GB" w:eastAsia="he-IL"/>
        </w:rPr>
        <w:t>ם</w:t>
      </w:r>
      <w:r w:rsidR="00C062C8">
        <w:rPr>
          <w:rFonts w:hint="cs"/>
          <w:rtl/>
          <w:lang w:val="en-GB" w:eastAsia="he-IL"/>
        </w:rPr>
        <w:t>,</w:t>
      </w:r>
      <w:r w:rsidR="0019737B">
        <w:rPr>
          <w:rFonts w:hint="cs"/>
          <w:rtl/>
          <w:lang w:val="en-GB" w:eastAsia="he-IL"/>
        </w:rPr>
        <w:t xml:space="preserve"> היו ל</w:t>
      </w:r>
      <w:r w:rsidR="007147A0">
        <w:rPr>
          <w:rFonts w:hint="cs"/>
          <w:rtl/>
          <w:lang w:val="en-GB" w:eastAsia="he-IL"/>
        </w:rPr>
        <w:t>פני שנתיים, שלוש בארצות הברית.</w:t>
      </w:r>
      <w:r w:rsidR="0019737B">
        <w:rPr>
          <w:rFonts w:hint="cs"/>
          <w:rtl/>
          <w:lang w:val="en-GB" w:eastAsia="he-IL"/>
        </w:rPr>
        <w:t xml:space="preserve"> </w:t>
      </w:r>
      <w:r w:rsidR="007147A0">
        <w:rPr>
          <w:rFonts w:hint="cs"/>
          <w:rtl/>
          <w:lang w:val="en-GB" w:eastAsia="he-IL"/>
        </w:rPr>
        <w:t>היו מ</w:t>
      </w:r>
      <w:r w:rsidR="0019737B">
        <w:rPr>
          <w:rFonts w:hint="cs"/>
          <w:rtl/>
          <w:lang w:val="en-GB" w:eastAsia="he-IL"/>
        </w:rPr>
        <w:t xml:space="preserve">ספר מקרים </w:t>
      </w:r>
      <w:r w:rsidR="003A3D17">
        <w:rPr>
          <w:rFonts w:hint="cs"/>
          <w:rtl/>
          <w:lang w:val="en-GB" w:eastAsia="he-IL"/>
        </w:rPr>
        <w:t xml:space="preserve">שגרמו </w:t>
      </w:r>
      <w:r w:rsidR="00682FD2">
        <w:rPr>
          <w:rFonts w:hint="cs"/>
          <w:rtl/>
          <w:lang w:val="en-GB" w:eastAsia="he-IL"/>
        </w:rPr>
        <w:t>נזק ל</w:t>
      </w:r>
      <w:r w:rsidR="007147A0">
        <w:rPr>
          <w:rFonts w:hint="cs"/>
          <w:rtl/>
          <w:lang w:val="en-GB" w:eastAsia="he-IL"/>
        </w:rPr>
        <w:t>ריאות</w:t>
      </w:r>
      <w:r w:rsidR="00682FD2">
        <w:rPr>
          <w:rFonts w:hint="cs"/>
          <w:rtl/>
          <w:lang w:val="en-GB" w:eastAsia="he-IL"/>
        </w:rPr>
        <w:t xml:space="preserve">, </w:t>
      </w:r>
      <w:bookmarkStart w:id="606" w:name="_ETM_Q1_5103959"/>
      <w:bookmarkEnd w:id="606"/>
      <w:r w:rsidR="00682FD2">
        <w:rPr>
          <w:rFonts w:hint="cs"/>
          <w:rtl/>
          <w:lang w:val="en-GB" w:eastAsia="he-IL"/>
        </w:rPr>
        <w:t xml:space="preserve">אבל בכל המקרים </w:t>
      </w:r>
      <w:r w:rsidR="0019737B">
        <w:rPr>
          <w:rFonts w:hint="cs"/>
          <w:rtl/>
          <w:lang w:val="en-GB" w:eastAsia="he-IL"/>
        </w:rPr>
        <w:t>הש</w:t>
      </w:r>
      <w:r w:rsidR="00682FD2">
        <w:rPr>
          <w:rFonts w:hint="cs"/>
          <w:rtl/>
          <w:lang w:val="en-GB" w:eastAsia="he-IL"/>
        </w:rPr>
        <w:t>תמ</w:t>
      </w:r>
      <w:r w:rsidR="0019737B">
        <w:rPr>
          <w:rFonts w:hint="cs"/>
          <w:rtl/>
          <w:lang w:val="en-GB" w:eastAsia="he-IL"/>
        </w:rPr>
        <w:t>ש</w:t>
      </w:r>
      <w:r w:rsidR="00682FD2">
        <w:rPr>
          <w:rFonts w:hint="cs"/>
          <w:rtl/>
          <w:lang w:val="en-GB" w:eastAsia="he-IL"/>
        </w:rPr>
        <w:t>ו</w:t>
      </w:r>
      <w:r w:rsidR="0019737B">
        <w:rPr>
          <w:rFonts w:hint="cs"/>
          <w:rtl/>
          <w:lang w:val="en-GB" w:eastAsia="he-IL"/>
        </w:rPr>
        <w:t xml:space="preserve"> </w:t>
      </w:r>
      <w:r w:rsidR="00682FD2">
        <w:rPr>
          <w:rFonts w:hint="cs"/>
          <w:rtl/>
          <w:lang w:val="en-GB" w:eastAsia="he-IL"/>
        </w:rPr>
        <w:t>בחומרים מהשוק השחור ש</w:t>
      </w:r>
      <w:r w:rsidR="0019737B">
        <w:rPr>
          <w:rFonts w:hint="cs"/>
          <w:rtl/>
          <w:lang w:val="en-GB" w:eastAsia="he-IL"/>
        </w:rPr>
        <w:t xml:space="preserve">ערבבו </w:t>
      </w:r>
      <w:r w:rsidR="003A3D17">
        <w:rPr>
          <w:rFonts w:hint="cs"/>
          <w:rtl/>
          <w:lang w:val="en-GB" w:eastAsia="he-IL"/>
        </w:rPr>
        <w:t xml:space="preserve">אותם </w:t>
      </w:r>
      <w:r w:rsidR="00682FD2">
        <w:rPr>
          <w:rFonts w:hint="cs"/>
          <w:rtl/>
          <w:lang w:val="en-GB" w:eastAsia="he-IL"/>
        </w:rPr>
        <w:t xml:space="preserve">עם חומר שדומה לקנאביס </w:t>
      </w:r>
      <w:r w:rsidR="0019737B">
        <w:rPr>
          <w:rFonts w:hint="cs"/>
          <w:rtl/>
          <w:lang w:val="en-GB" w:eastAsia="he-IL"/>
        </w:rPr>
        <w:t xml:space="preserve">רפואי. </w:t>
      </w:r>
    </w:p>
    <w:p w:rsidR="00682FD2" w:rsidRDefault="00682FD2" w:rsidP="00682FD2">
      <w:pPr>
        <w:rPr>
          <w:rtl/>
          <w:lang w:val="en-GB" w:eastAsia="he-IL"/>
        </w:rPr>
      </w:pPr>
      <w:bookmarkStart w:id="607" w:name="_ETM_Q1_5119669"/>
      <w:bookmarkStart w:id="608" w:name="_ETM_Q1_5119726"/>
      <w:bookmarkEnd w:id="607"/>
      <w:bookmarkEnd w:id="608"/>
    </w:p>
    <w:p w:rsidR="003A3D17" w:rsidRDefault="00682FD2" w:rsidP="00474596">
      <w:pPr>
        <w:rPr>
          <w:rtl/>
          <w:lang w:val="en-GB" w:eastAsia="he-IL"/>
        </w:rPr>
      </w:pPr>
      <w:bookmarkStart w:id="609" w:name="_ETM_Q1_5119848"/>
      <w:bookmarkStart w:id="610" w:name="_ETM_Q1_5119896"/>
      <w:bookmarkEnd w:id="609"/>
      <w:bookmarkEnd w:id="610"/>
      <w:r>
        <w:rPr>
          <w:rFonts w:hint="cs"/>
          <w:rtl/>
          <w:lang w:val="en-GB" w:eastAsia="he-IL"/>
        </w:rPr>
        <w:t xml:space="preserve">מדברים על </w:t>
      </w:r>
      <w:bookmarkStart w:id="611" w:name="_ETM_Q1_5117941"/>
      <w:bookmarkEnd w:id="611"/>
      <w:r>
        <w:rPr>
          <w:rFonts w:hint="cs"/>
          <w:rtl/>
          <w:lang w:val="en-GB" w:eastAsia="he-IL"/>
        </w:rPr>
        <w:t xml:space="preserve">התמכרות. </w:t>
      </w:r>
      <w:r w:rsidR="00DC5ABF">
        <w:rPr>
          <w:rFonts w:hint="cs"/>
          <w:rtl/>
          <w:lang w:val="en-GB" w:eastAsia="he-IL"/>
        </w:rPr>
        <w:t xml:space="preserve">אם </w:t>
      </w:r>
      <w:r>
        <w:rPr>
          <w:rFonts w:hint="cs"/>
          <w:rtl/>
          <w:lang w:val="en-GB" w:eastAsia="he-IL"/>
        </w:rPr>
        <w:t xml:space="preserve">התמכרות נגרמת </w:t>
      </w:r>
      <w:r w:rsidR="003A3D17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 xml:space="preserve">ניקוטין, </w:t>
      </w:r>
      <w:r w:rsidR="0019737B">
        <w:rPr>
          <w:rFonts w:hint="cs"/>
          <w:rtl/>
          <w:lang w:val="en-GB" w:eastAsia="he-IL"/>
        </w:rPr>
        <w:t>איך יכ</w:t>
      </w:r>
      <w:r w:rsidR="00DC5ABF">
        <w:rPr>
          <w:rFonts w:hint="cs"/>
          <w:rtl/>
          <w:lang w:val="en-GB" w:eastAsia="he-IL"/>
        </w:rPr>
        <w:t>ו</w:t>
      </w:r>
      <w:r w:rsidR="0019737B">
        <w:rPr>
          <w:rFonts w:hint="cs"/>
          <w:rtl/>
          <w:lang w:val="en-GB" w:eastAsia="he-IL"/>
        </w:rPr>
        <w:t>לים להכני</w:t>
      </w:r>
      <w:r>
        <w:rPr>
          <w:rFonts w:hint="cs"/>
          <w:rtl/>
          <w:lang w:val="en-GB" w:eastAsia="he-IL"/>
        </w:rPr>
        <w:t>ס כחומר ממכר סיג</w:t>
      </w:r>
      <w:r w:rsidR="0019737B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יות אלקט</w:t>
      </w:r>
      <w:r w:rsidR="0019737B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 xml:space="preserve">וניות </w:t>
      </w:r>
      <w:r w:rsidR="0019737B">
        <w:rPr>
          <w:rFonts w:hint="cs"/>
          <w:rtl/>
          <w:lang w:val="en-GB" w:eastAsia="he-IL"/>
        </w:rPr>
        <w:t>שאין בהן ני</w:t>
      </w:r>
      <w:r>
        <w:rPr>
          <w:rFonts w:hint="cs"/>
          <w:rtl/>
          <w:lang w:val="en-GB" w:eastAsia="he-IL"/>
        </w:rPr>
        <w:t xml:space="preserve">קוטין? אם </w:t>
      </w:r>
      <w:r w:rsidR="0019737B">
        <w:rPr>
          <w:rFonts w:hint="cs"/>
          <w:rtl/>
          <w:lang w:val="en-GB" w:eastAsia="he-IL"/>
        </w:rPr>
        <w:t xml:space="preserve">אין שום </w:t>
      </w:r>
      <w:r>
        <w:rPr>
          <w:rFonts w:hint="cs"/>
          <w:rtl/>
          <w:lang w:val="en-GB" w:eastAsia="he-IL"/>
        </w:rPr>
        <w:t>קשר לטבק</w:t>
      </w:r>
      <w:r w:rsidR="003A3D17">
        <w:rPr>
          <w:rFonts w:hint="cs"/>
          <w:rtl/>
          <w:lang w:val="en-GB" w:eastAsia="he-IL"/>
        </w:rPr>
        <w:t xml:space="preserve"> </w:t>
      </w:r>
      <w:r w:rsidR="00E44B8C">
        <w:rPr>
          <w:rFonts w:hint="cs"/>
          <w:rtl/>
          <w:lang w:val="en-GB" w:eastAsia="he-IL"/>
        </w:rPr>
        <w:t xml:space="preserve">- </w:t>
      </w:r>
      <w:r>
        <w:rPr>
          <w:rFonts w:hint="cs"/>
          <w:rtl/>
          <w:lang w:val="en-GB" w:eastAsia="he-IL"/>
        </w:rPr>
        <w:t>זה לא ממכר. הסיג</w:t>
      </w:r>
      <w:r w:rsidR="0019737B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יה ה</w:t>
      </w:r>
      <w:r w:rsidR="0019737B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ל</w:t>
      </w:r>
      <w:r w:rsidR="0019737B">
        <w:rPr>
          <w:rFonts w:hint="cs"/>
          <w:rtl/>
          <w:lang w:val="en-GB" w:eastAsia="he-IL"/>
        </w:rPr>
        <w:t>קט</w:t>
      </w:r>
      <w:r>
        <w:rPr>
          <w:rFonts w:hint="cs"/>
          <w:rtl/>
          <w:lang w:val="en-GB" w:eastAsia="he-IL"/>
        </w:rPr>
        <w:t xml:space="preserve">רונית ממכרת </w:t>
      </w:r>
      <w:r w:rsidR="00DC5ABF">
        <w:rPr>
          <w:rFonts w:hint="cs"/>
          <w:rtl/>
          <w:lang w:val="en-GB" w:eastAsia="he-IL"/>
        </w:rPr>
        <w:t xml:space="preserve">כשהיא מכילה ניקוטין, </w:t>
      </w:r>
      <w:r>
        <w:rPr>
          <w:rFonts w:hint="cs"/>
          <w:rtl/>
          <w:lang w:val="en-GB" w:eastAsia="he-IL"/>
        </w:rPr>
        <w:t xml:space="preserve">לכן </w:t>
      </w:r>
      <w:r w:rsidR="0019737B">
        <w:rPr>
          <w:rFonts w:hint="cs"/>
          <w:rtl/>
          <w:lang w:val="en-GB" w:eastAsia="he-IL"/>
        </w:rPr>
        <w:t>צריך לה</w:t>
      </w:r>
      <w:r>
        <w:rPr>
          <w:rFonts w:hint="cs"/>
          <w:rtl/>
          <w:lang w:val="en-GB" w:eastAsia="he-IL"/>
        </w:rPr>
        <w:t xml:space="preserve">ילחם נגד זה. </w:t>
      </w:r>
      <w:r w:rsidR="00DC5ABF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ף </w:t>
      </w:r>
      <w:r w:rsidR="0019737B">
        <w:rPr>
          <w:rFonts w:hint="cs"/>
          <w:rtl/>
          <w:lang w:val="en-GB" w:eastAsia="he-IL"/>
        </w:rPr>
        <w:t xml:space="preserve">אחד לא </w:t>
      </w:r>
      <w:r>
        <w:rPr>
          <w:rFonts w:hint="cs"/>
          <w:rtl/>
          <w:lang w:val="en-GB" w:eastAsia="he-IL"/>
        </w:rPr>
        <w:t>ממליץ להתחיל לעשן סיגריה אלקטרונית</w:t>
      </w:r>
      <w:bookmarkStart w:id="612" w:name="_ETM_Q1_5155712"/>
      <w:bookmarkEnd w:id="612"/>
      <w:r w:rsidR="00DC5ABF">
        <w:rPr>
          <w:rFonts w:hint="cs"/>
          <w:rtl/>
          <w:lang w:val="en-GB" w:eastAsia="he-IL"/>
        </w:rPr>
        <w:t xml:space="preserve">, אבל זה </w:t>
      </w:r>
      <w:r w:rsidR="0019737B">
        <w:rPr>
          <w:rFonts w:hint="cs"/>
          <w:rtl/>
          <w:lang w:val="en-GB" w:eastAsia="he-IL"/>
        </w:rPr>
        <w:t>הרע במיעוט</w:t>
      </w:r>
      <w:r>
        <w:rPr>
          <w:rFonts w:hint="cs"/>
          <w:rtl/>
          <w:lang w:val="en-GB" w:eastAsia="he-IL"/>
        </w:rPr>
        <w:t>ו</w:t>
      </w:r>
      <w:r w:rsidR="0019737B">
        <w:rPr>
          <w:rFonts w:hint="cs"/>
          <w:rtl/>
          <w:lang w:val="en-GB" w:eastAsia="he-IL"/>
        </w:rPr>
        <w:t xml:space="preserve">. </w:t>
      </w:r>
      <w:r w:rsidR="00DC5ABF">
        <w:rPr>
          <w:rFonts w:hint="cs"/>
          <w:rtl/>
          <w:lang w:val="en-GB" w:eastAsia="he-IL"/>
        </w:rPr>
        <w:t xml:space="preserve">כל המחקרים הגדולים, אפילו השליליים </w:t>
      </w:r>
      <w:bookmarkStart w:id="613" w:name="_ETM_Q1_5159766"/>
      <w:bookmarkEnd w:id="613"/>
      <w:r w:rsidR="00DC5ABF">
        <w:rPr>
          <w:rFonts w:hint="cs"/>
          <w:rtl/>
          <w:lang w:val="en-GB" w:eastAsia="he-IL"/>
        </w:rPr>
        <w:t>ביותר, מודים שנראה ש</w:t>
      </w:r>
      <w:r w:rsidR="0019737B">
        <w:rPr>
          <w:rFonts w:hint="cs"/>
          <w:rtl/>
          <w:lang w:val="en-GB" w:eastAsia="he-IL"/>
        </w:rPr>
        <w:t>ה</w:t>
      </w:r>
      <w:r w:rsidR="00DC5ABF">
        <w:rPr>
          <w:rFonts w:hint="cs"/>
          <w:rtl/>
          <w:lang w:val="en-GB" w:eastAsia="he-IL"/>
        </w:rPr>
        <w:t>דבר הזה הוא הרבה פחות מזיק מסיג</w:t>
      </w:r>
      <w:r w:rsidR="0019737B">
        <w:rPr>
          <w:rFonts w:hint="cs"/>
          <w:rtl/>
          <w:lang w:val="en-GB" w:eastAsia="he-IL"/>
        </w:rPr>
        <w:t>ר</w:t>
      </w:r>
      <w:r w:rsidR="00DC5ABF">
        <w:rPr>
          <w:rFonts w:hint="cs"/>
          <w:rtl/>
          <w:lang w:val="en-GB" w:eastAsia="he-IL"/>
        </w:rPr>
        <w:t>י</w:t>
      </w:r>
      <w:r w:rsidR="0019737B">
        <w:rPr>
          <w:rFonts w:hint="cs"/>
          <w:rtl/>
          <w:lang w:val="en-GB" w:eastAsia="he-IL"/>
        </w:rPr>
        <w:t>ה</w:t>
      </w:r>
      <w:r w:rsidR="00DC5ABF">
        <w:rPr>
          <w:rFonts w:hint="cs"/>
          <w:rtl/>
          <w:lang w:val="en-GB" w:eastAsia="he-IL"/>
        </w:rPr>
        <w:t xml:space="preserve"> רגיל</w:t>
      </w:r>
      <w:r w:rsidR="0019737B">
        <w:rPr>
          <w:rFonts w:hint="cs"/>
          <w:rtl/>
          <w:lang w:val="en-GB" w:eastAsia="he-IL"/>
        </w:rPr>
        <w:t>ה</w:t>
      </w:r>
      <w:r w:rsidR="00DC5ABF">
        <w:rPr>
          <w:rFonts w:hint="cs"/>
          <w:rtl/>
          <w:lang w:val="en-GB" w:eastAsia="he-IL"/>
        </w:rPr>
        <w:t>. זה הרע במיעוטו</w:t>
      </w:r>
      <w:r w:rsidR="0019737B">
        <w:rPr>
          <w:rFonts w:hint="cs"/>
          <w:rtl/>
          <w:lang w:val="en-GB" w:eastAsia="he-IL"/>
        </w:rPr>
        <w:t>. אם מדברים על כל העניין</w:t>
      </w:r>
      <w:r w:rsidR="00DC5ABF">
        <w:rPr>
          <w:rFonts w:hint="cs"/>
          <w:rtl/>
          <w:lang w:val="en-GB" w:eastAsia="he-IL"/>
        </w:rPr>
        <w:t xml:space="preserve"> </w:t>
      </w:r>
      <w:r w:rsidR="0019737B">
        <w:rPr>
          <w:rFonts w:hint="cs"/>
          <w:rtl/>
          <w:lang w:val="en-GB" w:eastAsia="he-IL"/>
        </w:rPr>
        <w:t>ש</w:t>
      </w:r>
      <w:r w:rsidR="00DC5ABF">
        <w:rPr>
          <w:rFonts w:hint="cs"/>
          <w:rtl/>
          <w:lang w:val="en-GB" w:eastAsia="he-IL"/>
        </w:rPr>
        <w:t>ל התמכרות, אז קנאביס רפואי ממכר פי שלוש עד פי 10 מניקוטין, ואנחנו עדיין משתמשים בזה</w:t>
      </w:r>
      <w:r w:rsidR="0019737B">
        <w:rPr>
          <w:rFonts w:hint="cs"/>
          <w:rtl/>
          <w:lang w:val="en-GB" w:eastAsia="he-IL"/>
        </w:rPr>
        <w:t>. אני נותן למאות חולים לעשן או ל</w:t>
      </w:r>
      <w:r w:rsidR="00DC5ABF">
        <w:rPr>
          <w:rFonts w:hint="cs"/>
          <w:rtl/>
          <w:lang w:val="en-GB" w:eastAsia="he-IL"/>
        </w:rPr>
        <w:t>אדות קנאביס רפואי. למה אנחנו נותנים את זה?</w:t>
      </w:r>
      <w:r w:rsidR="0019737B">
        <w:rPr>
          <w:rFonts w:hint="cs"/>
          <w:rtl/>
          <w:lang w:val="en-GB" w:eastAsia="he-IL"/>
        </w:rPr>
        <w:t xml:space="preserve"> </w:t>
      </w:r>
      <w:r w:rsidR="00DC5ABF">
        <w:rPr>
          <w:rFonts w:hint="cs"/>
          <w:rtl/>
          <w:lang w:val="en-GB" w:eastAsia="he-IL"/>
        </w:rPr>
        <w:t xml:space="preserve">כי </w:t>
      </w:r>
      <w:bookmarkStart w:id="614" w:name="_ETM_Q1_5192319"/>
      <w:bookmarkEnd w:id="614"/>
      <w:r w:rsidR="00DC5ABF">
        <w:rPr>
          <w:rFonts w:hint="cs"/>
          <w:rtl/>
          <w:lang w:val="en-GB" w:eastAsia="he-IL"/>
        </w:rPr>
        <w:t>כשיש מחלה זה הרע במיעוטו</w:t>
      </w:r>
      <w:r w:rsidR="0019737B">
        <w:rPr>
          <w:rFonts w:hint="cs"/>
          <w:rtl/>
          <w:lang w:val="en-GB" w:eastAsia="he-IL"/>
        </w:rPr>
        <w:t xml:space="preserve">. </w:t>
      </w:r>
      <w:r w:rsidR="00DC5ABF">
        <w:rPr>
          <w:rFonts w:hint="cs"/>
          <w:rtl/>
          <w:lang w:val="en-GB" w:eastAsia="he-IL"/>
        </w:rPr>
        <w:t>א</w:t>
      </w:r>
      <w:r w:rsidR="0019737B">
        <w:rPr>
          <w:rFonts w:hint="cs"/>
          <w:rtl/>
          <w:lang w:val="en-GB" w:eastAsia="he-IL"/>
        </w:rPr>
        <w:t xml:space="preserve">ם </w:t>
      </w:r>
      <w:r w:rsidR="00DC5ABF">
        <w:rPr>
          <w:rFonts w:hint="cs"/>
          <w:rtl/>
          <w:lang w:val="en-GB" w:eastAsia="he-IL"/>
        </w:rPr>
        <w:t xml:space="preserve">כמות </w:t>
      </w:r>
      <w:r w:rsidR="0019737B">
        <w:rPr>
          <w:rFonts w:hint="cs"/>
          <w:rtl/>
          <w:lang w:val="en-GB" w:eastAsia="he-IL"/>
        </w:rPr>
        <w:t xml:space="preserve">הניקוטין </w:t>
      </w:r>
      <w:r w:rsidR="00DC5ABF">
        <w:rPr>
          <w:rFonts w:hint="cs"/>
          <w:rtl/>
          <w:lang w:val="en-GB" w:eastAsia="he-IL"/>
        </w:rPr>
        <w:t xml:space="preserve">בסיגריה רגילה היא 10 מיליגרם, </w:t>
      </w:r>
      <w:bookmarkStart w:id="615" w:name="_ETM_Q1_5218065"/>
      <w:bookmarkEnd w:id="615"/>
      <w:r w:rsidR="00DC5ABF">
        <w:rPr>
          <w:rFonts w:hint="cs"/>
          <w:rtl/>
          <w:lang w:val="en-GB" w:eastAsia="he-IL"/>
        </w:rPr>
        <w:t xml:space="preserve">שני מיליגרם מזה נכנס לדם. </w:t>
      </w:r>
      <w:r w:rsidR="0019737B">
        <w:rPr>
          <w:rFonts w:hint="cs"/>
          <w:rtl/>
          <w:lang w:val="en-GB" w:eastAsia="he-IL"/>
        </w:rPr>
        <w:t xml:space="preserve">זה </w:t>
      </w:r>
      <w:r w:rsidR="00DC5ABF">
        <w:rPr>
          <w:rFonts w:hint="cs"/>
          <w:rtl/>
          <w:lang w:val="en-GB" w:eastAsia="he-IL"/>
        </w:rPr>
        <w:t xml:space="preserve">שווה לכמעט 10 </w:t>
      </w:r>
      <w:bookmarkStart w:id="616" w:name="_ETM_Q1_5229159"/>
      <w:bookmarkEnd w:id="616"/>
      <w:r w:rsidR="00474596">
        <w:rPr>
          <w:rFonts w:hint="cs"/>
          <w:rtl/>
          <w:lang w:val="en-GB" w:eastAsia="he-IL"/>
        </w:rPr>
        <w:t>מ"ל</w:t>
      </w:r>
      <w:r w:rsidR="00DC5ABF">
        <w:rPr>
          <w:rFonts w:hint="cs"/>
          <w:rtl/>
          <w:lang w:val="en-GB" w:eastAsia="he-IL"/>
        </w:rPr>
        <w:t xml:space="preserve"> של אידוי, שזו</w:t>
      </w:r>
      <w:r w:rsidR="0019737B">
        <w:rPr>
          <w:rFonts w:hint="cs"/>
          <w:rtl/>
          <w:lang w:val="en-GB" w:eastAsia="he-IL"/>
        </w:rPr>
        <w:t xml:space="preserve"> צריכה ממוצעת של אנשים </w:t>
      </w:r>
      <w:r w:rsidR="00DC5ABF">
        <w:rPr>
          <w:rFonts w:hint="cs"/>
          <w:rtl/>
          <w:lang w:val="en-GB" w:eastAsia="he-IL"/>
        </w:rPr>
        <w:t>שמשתמשים בסיגריה אלקטרוני</w:t>
      </w:r>
      <w:r w:rsidR="003A3D17">
        <w:rPr>
          <w:rFonts w:hint="cs"/>
          <w:rtl/>
          <w:lang w:val="en-GB" w:eastAsia="he-IL"/>
        </w:rPr>
        <w:t>ת</w:t>
      </w:r>
      <w:r w:rsidR="0019737B">
        <w:rPr>
          <w:rFonts w:hint="cs"/>
          <w:rtl/>
          <w:lang w:val="en-GB" w:eastAsia="he-IL"/>
        </w:rPr>
        <w:t>. אידוי שמכיל בין 3 ל</w:t>
      </w:r>
      <w:r w:rsidR="00DC5ABF">
        <w:rPr>
          <w:rFonts w:hint="cs"/>
          <w:rtl/>
          <w:lang w:val="en-GB" w:eastAsia="he-IL"/>
        </w:rPr>
        <w:t>-6 מיל</w:t>
      </w:r>
      <w:r w:rsidR="00D262FA">
        <w:rPr>
          <w:rFonts w:hint="cs"/>
          <w:rtl/>
          <w:lang w:val="en-GB" w:eastAsia="he-IL"/>
        </w:rPr>
        <w:t>י</w:t>
      </w:r>
      <w:r w:rsidR="00DC5ABF">
        <w:rPr>
          <w:rFonts w:hint="cs"/>
          <w:rtl/>
          <w:lang w:val="en-GB" w:eastAsia="he-IL"/>
        </w:rPr>
        <w:t>גרם</w:t>
      </w:r>
      <w:r w:rsidR="00D262FA">
        <w:rPr>
          <w:rFonts w:hint="cs"/>
          <w:rtl/>
          <w:lang w:val="en-GB" w:eastAsia="he-IL"/>
        </w:rPr>
        <w:t xml:space="preserve"> ל-</w:t>
      </w:r>
      <w:r w:rsidR="00474596">
        <w:rPr>
          <w:rFonts w:hint="cs"/>
          <w:rtl/>
          <w:lang w:val="en-GB" w:eastAsia="he-IL"/>
        </w:rPr>
        <w:t>מ"ל</w:t>
      </w:r>
      <w:r w:rsidR="00DC5ABF">
        <w:rPr>
          <w:rFonts w:hint="cs"/>
          <w:rtl/>
          <w:lang w:val="en-GB" w:eastAsia="he-IL"/>
        </w:rPr>
        <w:t xml:space="preserve"> </w:t>
      </w:r>
      <w:r w:rsidR="00D262FA">
        <w:rPr>
          <w:rFonts w:hint="cs"/>
          <w:rtl/>
          <w:lang w:val="en-GB" w:eastAsia="he-IL"/>
        </w:rPr>
        <w:t xml:space="preserve">שווה לאחד </w:t>
      </w:r>
      <w:bookmarkStart w:id="617" w:name="_ETM_Q1_5246336"/>
      <w:bookmarkEnd w:id="617"/>
      <w:r w:rsidR="003A3D17">
        <w:rPr>
          <w:rFonts w:hint="cs"/>
          <w:rtl/>
          <w:lang w:val="en-GB" w:eastAsia="he-IL"/>
        </w:rPr>
        <w:t xml:space="preserve">עד </w:t>
      </w:r>
      <w:r w:rsidR="00D262FA">
        <w:rPr>
          <w:rFonts w:hint="cs"/>
          <w:rtl/>
          <w:lang w:val="en-GB" w:eastAsia="he-IL"/>
        </w:rPr>
        <w:t xml:space="preserve">שלוש סיגריות. </w:t>
      </w:r>
      <w:r w:rsidR="0019737B">
        <w:rPr>
          <w:rFonts w:hint="cs"/>
          <w:rtl/>
          <w:lang w:val="en-GB" w:eastAsia="he-IL"/>
        </w:rPr>
        <w:t xml:space="preserve">ראיתי </w:t>
      </w:r>
      <w:r w:rsidR="00D262FA">
        <w:rPr>
          <w:rFonts w:hint="cs"/>
          <w:rtl/>
          <w:lang w:val="en-GB" w:eastAsia="he-IL"/>
        </w:rPr>
        <w:t>שההצעה הייתה להשוות  10</w:t>
      </w:r>
      <w:r w:rsidR="00474596">
        <w:rPr>
          <w:rFonts w:hint="cs"/>
          <w:rtl/>
          <w:lang w:val="en-GB" w:eastAsia="he-IL"/>
        </w:rPr>
        <w:t xml:space="preserve"> מ"ל </w:t>
      </w:r>
      <w:bookmarkStart w:id="618" w:name="_ETM_Q1_5250248"/>
      <w:bookmarkEnd w:id="618"/>
      <w:r w:rsidR="00D262FA">
        <w:rPr>
          <w:rFonts w:hint="cs"/>
          <w:rtl/>
          <w:lang w:val="en-GB" w:eastAsia="he-IL"/>
        </w:rPr>
        <w:t xml:space="preserve">ל-200 סיגריות </w:t>
      </w:r>
      <w:r w:rsidR="0019737B">
        <w:rPr>
          <w:rFonts w:hint="cs"/>
          <w:rtl/>
          <w:lang w:val="en-GB" w:eastAsia="he-IL"/>
        </w:rPr>
        <w:t>מבחינת היי</w:t>
      </w:r>
      <w:r w:rsidR="00D262FA">
        <w:rPr>
          <w:rFonts w:hint="cs"/>
          <w:rtl/>
          <w:lang w:val="en-GB" w:eastAsia="he-IL"/>
        </w:rPr>
        <w:t>בוא</w:t>
      </w:r>
      <w:r w:rsidR="00474596">
        <w:rPr>
          <w:rFonts w:hint="cs"/>
          <w:rtl/>
          <w:lang w:val="en-GB" w:eastAsia="he-IL"/>
        </w:rPr>
        <w:t>.</w:t>
      </w:r>
      <w:r w:rsidR="0019737B">
        <w:rPr>
          <w:rFonts w:hint="cs"/>
          <w:rtl/>
          <w:lang w:val="en-GB" w:eastAsia="he-IL"/>
        </w:rPr>
        <w:t xml:space="preserve"> </w:t>
      </w:r>
      <w:bookmarkStart w:id="619" w:name="_ETM_Q1_5262412"/>
      <w:bookmarkEnd w:id="619"/>
      <w:r w:rsidR="0019737B">
        <w:rPr>
          <w:rFonts w:hint="cs"/>
          <w:rtl/>
          <w:lang w:val="en-GB" w:eastAsia="he-IL"/>
        </w:rPr>
        <w:t xml:space="preserve">זה </w:t>
      </w:r>
      <w:r w:rsidR="0010379C">
        <w:rPr>
          <w:rFonts w:hint="cs"/>
          <w:rtl/>
          <w:lang w:val="en-GB" w:eastAsia="he-IL"/>
        </w:rPr>
        <w:t xml:space="preserve">באמת </w:t>
      </w:r>
      <w:r w:rsidR="0019737B">
        <w:rPr>
          <w:rFonts w:hint="cs"/>
          <w:rtl/>
          <w:lang w:val="en-GB" w:eastAsia="he-IL"/>
        </w:rPr>
        <w:t xml:space="preserve">לא הוגן. </w:t>
      </w:r>
    </w:p>
    <w:p w:rsidR="003A3D17" w:rsidRDefault="003A3D17" w:rsidP="003A3D17">
      <w:pPr>
        <w:rPr>
          <w:rtl/>
          <w:lang w:val="en-GB" w:eastAsia="he-IL"/>
        </w:rPr>
      </w:pPr>
    </w:p>
    <w:p w:rsidR="0019737B" w:rsidRDefault="0019737B" w:rsidP="0047459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חושב ש</w:t>
      </w:r>
      <w:r w:rsidR="0010379C">
        <w:rPr>
          <w:rFonts w:hint="cs"/>
          <w:rtl/>
          <w:lang w:val="en-GB" w:eastAsia="he-IL"/>
        </w:rPr>
        <w:t xml:space="preserve">צריך לעצור את המכה </w:t>
      </w:r>
      <w:bookmarkStart w:id="620" w:name="_ETM_Q1_5271867"/>
      <w:bookmarkEnd w:id="620"/>
      <w:r w:rsidR="00474596">
        <w:rPr>
          <w:rFonts w:hint="cs"/>
          <w:rtl/>
          <w:lang w:val="en-GB" w:eastAsia="he-IL"/>
        </w:rPr>
        <w:t>הזאת בגיל הצעיר</w:t>
      </w:r>
      <w:r w:rsidR="0010379C">
        <w:rPr>
          <w:rFonts w:hint="cs"/>
          <w:rtl/>
          <w:lang w:val="en-GB" w:eastAsia="he-IL"/>
        </w:rPr>
        <w:t xml:space="preserve"> </w:t>
      </w:r>
      <w:r w:rsidR="00474596">
        <w:rPr>
          <w:rFonts w:hint="cs"/>
          <w:rtl/>
          <w:lang w:val="en-GB" w:eastAsia="he-IL"/>
        </w:rPr>
        <w:t>ו</w:t>
      </w:r>
      <w:r w:rsidR="0010379C">
        <w:rPr>
          <w:rFonts w:hint="cs"/>
          <w:rtl/>
          <w:lang w:val="en-GB" w:eastAsia="he-IL"/>
        </w:rPr>
        <w:t>את המכה של המעשנים</w:t>
      </w:r>
      <w:r w:rsidR="00474596">
        <w:rPr>
          <w:rFonts w:hint="cs"/>
          <w:rtl/>
          <w:lang w:val="en-GB" w:eastAsia="he-IL"/>
        </w:rPr>
        <w:t xml:space="preserve"> בכלל</w:t>
      </w:r>
      <w:r w:rsidR="0010379C">
        <w:rPr>
          <w:rFonts w:hint="cs"/>
          <w:rtl/>
          <w:lang w:val="en-GB" w:eastAsia="he-IL"/>
        </w:rPr>
        <w:t xml:space="preserve">, </w:t>
      </w:r>
      <w:bookmarkStart w:id="621" w:name="_ETM_Q1_5276672"/>
      <w:bookmarkEnd w:id="621"/>
      <w:r w:rsidR="0010379C">
        <w:rPr>
          <w:rFonts w:hint="cs"/>
          <w:rtl/>
          <w:lang w:val="en-GB" w:eastAsia="he-IL"/>
        </w:rPr>
        <w:t xml:space="preserve">אבל </w:t>
      </w:r>
      <w:r>
        <w:rPr>
          <w:rFonts w:hint="cs"/>
          <w:rtl/>
          <w:lang w:val="en-GB" w:eastAsia="he-IL"/>
        </w:rPr>
        <w:t>המחקרים ה</w:t>
      </w:r>
      <w:r w:rsidR="0010379C">
        <w:rPr>
          <w:rFonts w:hint="cs"/>
          <w:rtl/>
          <w:lang w:val="en-GB" w:eastAsia="he-IL"/>
        </w:rPr>
        <w:t xml:space="preserve">אפידמיולוגים שהיו בכל מקום בעולם, כולל שאלונים שהיו פה </w:t>
      </w:r>
      <w:bookmarkStart w:id="622" w:name="_ETM_Q1_5285434"/>
      <w:bookmarkEnd w:id="622"/>
      <w:r w:rsidR="0010379C">
        <w:rPr>
          <w:rFonts w:hint="cs"/>
          <w:rtl/>
          <w:lang w:val="en-GB" w:eastAsia="he-IL"/>
        </w:rPr>
        <w:t xml:space="preserve">בארץ, </w:t>
      </w:r>
      <w:r>
        <w:rPr>
          <w:rFonts w:hint="cs"/>
          <w:rtl/>
          <w:lang w:val="en-GB" w:eastAsia="he-IL"/>
        </w:rPr>
        <w:t>מראים ש</w:t>
      </w:r>
      <w:r w:rsidR="0010379C">
        <w:rPr>
          <w:rFonts w:hint="cs"/>
          <w:rtl/>
          <w:lang w:val="en-GB" w:eastAsia="he-IL"/>
        </w:rPr>
        <w:t xml:space="preserve">-99% מהאנשים המבוגרים שעברו לסיגריה אלקטרונית </w:t>
      </w:r>
      <w:r>
        <w:rPr>
          <w:rFonts w:hint="cs"/>
          <w:rtl/>
          <w:lang w:val="en-GB" w:eastAsia="he-IL"/>
        </w:rPr>
        <w:t xml:space="preserve">עברו </w:t>
      </w:r>
      <w:r w:rsidR="00474596">
        <w:rPr>
          <w:rFonts w:hint="cs"/>
          <w:rtl/>
          <w:lang w:val="en-GB" w:eastAsia="he-IL"/>
        </w:rPr>
        <w:t xml:space="preserve">לעשן אותה </w:t>
      </w:r>
      <w:r w:rsidR="0010379C">
        <w:rPr>
          <w:rFonts w:hint="cs"/>
          <w:rtl/>
          <w:lang w:val="en-GB" w:eastAsia="he-IL"/>
        </w:rPr>
        <w:t xml:space="preserve">לאחר עישון סיגריה </w:t>
      </w:r>
      <w:bookmarkStart w:id="623" w:name="_ETM_Q1_5290338"/>
      <w:bookmarkEnd w:id="623"/>
      <w:r w:rsidR="003A3D17">
        <w:rPr>
          <w:rFonts w:hint="cs"/>
          <w:rtl/>
          <w:lang w:val="en-GB" w:eastAsia="he-IL"/>
        </w:rPr>
        <w:t>רגילה</w:t>
      </w:r>
      <w:r w:rsidR="00474596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 xml:space="preserve">זה מופיע </w:t>
      </w:r>
      <w:r w:rsidR="0010379C">
        <w:rPr>
          <w:rFonts w:hint="cs"/>
          <w:rtl/>
          <w:lang w:val="en-GB" w:eastAsia="he-IL"/>
        </w:rPr>
        <w:t>גם ב-</w:t>
      </w:r>
      <w:r w:rsidR="0010379C">
        <w:rPr>
          <w:rFonts w:hint="cs"/>
          <w:lang w:val="en-GB" w:eastAsia="he-IL"/>
        </w:rPr>
        <w:t>B</w:t>
      </w:r>
      <w:proofErr w:type="spellStart"/>
      <w:r w:rsidR="0010379C">
        <w:rPr>
          <w:lang w:eastAsia="he-IL"/>
        </w:rPr>
        <w:t>ritish</w:t>
      </w:r>
      <w:proofErr w:type="spellEnd"/>
      <w:r w:rsidR="0010379C">
        <w:rPr>
          <w:lang w:eastAsia="he-IL"/>
        </w:rPr>
        <w:t xml:space="preserve"> Medical Journal</w:t>
      </w:r>
      <w:r w:rsidR="003A3D17">
        <w:rPr>
          <w:rFonts w:hint="cs"/>
          <w:rtl/>
          <w:lang w:val="en-GB" w:eastAsia="he-IL"/>
        </w:rPr>
        <w:t>. זה יותר יעיל מ</w:t>
      </w:r>
      <w:r>
        <w:rPr>
          <w:rFonts w:hint="cs"/>
          <w:rtl/>
          <w:lang w:val="en-GB" w:eastAsia="he-IL"/>
        </w:rPr>
        <w:t>מסטיקים וכל התוצרים האחרים שמכ</w:t>
      </w:r>
      <w:r w:rsidR="0010379C">
        <w:rPr>
          <w:rFonts w:hint="cs"/>
          <w:rtl/>
          <w:lang w:val="en-GB" w:eastAsia="he-IL"/>
        </w:rPr>
        <w:t xml:space="preserve">ילים ניקוטין. </w:t>
      </w:r>
      <w:r>
        <w:rPr>
          <w:rFonts w:hint="cs"/>
          <w:rtl/>
          <w:lang w:val="en-GB" w:eastAsia="he-IL"/>
        </w:rPr>
        <w:t>זה כן חומר שיכול לע</w:t>
      </w:r>
      <w:r w:rsidR="0010379C">
        <w:rPr>
          <w:rFonts w:hint="cs"/>
          <w:rtl/>
          <w:lang w:val="en-GB" w:eastAsia="he-IL"/>
        </w:rPr>
        <w:t>זו</w:t>
      </w:r>
      <w:r>
        <w:rPr>
          <w:rFonts w:hint="cs"/>
          <w:rtl/>
          <w:lang w:val="en-GB" w:eastAsia="he-IL"/>
        </w:rPr>
        <w:t>ר</w:t>
      </w:r>
      <w:r w:rsidR="0010379C">
        <w:rPr>
          <w:rFonts w:hint="cs"/>
          <w:rtl/>
          <w:lang w:val="en-GB" w:eastAsia="he-IL"/>
        </w:rPr>
        <w:t xml:space="preserve"> </w:t>
      </w:r>
      <w:bookmarkStart w:id="624" w:name="_ETM_Q1_5304424"/>
      <w:bookmarkEnd w:id="624"/>
      <w:r w:rsidR="0010379C">
        <w:rPr>
          <w:rFonts w:hint="cs"/>
          <w:rtl/>
          <w:lang w:val="en-GB" w:eastAsia="he-IL"/>
        </w:rPr>
        <w:t xml:space="preserve">לגמילה למבוגרים, </w:t>
      </w:r>
      <w:r>
        <w:rPr>
          <w:rFonts w:hint="cs"/>
          <w:rtl/>
          <w:lang w:val="en-GB" w:eastAsia="he-IL"/>
        </w:rPr>
        <w:t xml:space="preserve">זה כן חומר שיכול להיות </w:t>
      </w:r>
      <w:r w:rsidR="0010379C">
        <w:rPr>
          <w:rFonts w:hint="cs"/>
          <w:rtl/>
          <w:lang w:val="en-GB" w:eastAsia="he-IL"/>
        </w:rPr>
        <w:t xml:space="preserve">תחליף שהוא </w:t>
      </w:r>
      <w:r>
        <w:rPr>
          <w:rFonts w:hint="cs"/>
          <w:rtl/>
          <w:lang w:val="en-GB" w:eastAsia="he-IL"/>
        </w:rPr>
        <w:t>הרע</w:t>
      </w:r>
      <w:r w:rsidR="0010379C">
        <w:rPr>
          <w:rFonts w:hint="cs"/>
          <w:rtl/>
          <w:lang w:val="en-GB" w:eastAsia="he-IL"/>
        </w:rPr>
        <w:t xml:space="preserve"> במיעוט</w:t>
      </w:r>
      <w:r w:rsidR="00474596">
        <w:rPr>
          <w:rFonts w:hint="cs"/>
          <w:rtl/>
          <w:lang w:val="en-GB" w:eastAsia="he-IL"/>
        </w:rPr>
        <w:t>ו.</w:t>
      </w:r>
      <w:r w:rsidR="0010379C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צריך לה</w:t>
      </w:r>
      <w:r w:rsidR="0010379C">
        <w:rPr>
          <w:rFonts w:hint="cs"/>
          <w:rtl/>
          <w:lang w:val="en-GB" w:eastAsia="he-IL"/>
        </w:rPr>
        <w:t>תייחס לזה</w:t>
      </w:r>
      <w:r w:rsidR="00474596">
        <w:rPr>
          <w:rFonts w:hint="cs"/>
          <w:rtl/>
          <w:lang w:val="en-GB" w:eastAsia="he-IL"/>
        </w:rPr>
        <w:t xml:space="preserve"> כשלב ביניים</w:t>
      </w:r>
      <w:r w:rsidR="0010379C">
        <w:rPr>
          <w:rFonts w:hint="cs"/>
          <w:rtl/>
          <w:lang w:val="en-GB" w:eastAsia="he-IL"/>
        </w:rPr>
        <w:t xml:space="preserve"> כדי להיפטר</w:t>
      </w:r>
      <w:bookmarkStart w:id="625" w:name="_ETM_Q1_5312555"/>
      <w:bookmarkEnd w:id="625"/>
      <w:r w:rsidR="0010379C">
        <w:rPr>
          <w:rFonts w:hint="cs"/>
          <w:rtl/>
          <w:lang w:val="en-GB" w:eastAsia="he-IL"/>
        </w:rPr>
        <w:t xml:space="preserve"> לאט </w:t>
      </w:r>
      <w:proofErr w:type="spellStart"/>
      <w:r w:rsidR="0010379C">
        <w:rPr>
          <w:rFonts w:hint="cs"/>
          <w:rtl/>
          <w:lang w:val="en-GB" w:eastAsia="he-IL"/>
        </w:rPr>
        <w:t>לאט</w:t>
      </w:r>
      <w:proofErr w:type="spellEnd"/>
      <w:r w:rsidR="0010379C">
        <w:rPr>
          <w:rFonts w:hint="cs"/>
          <w:rtl/>
          <w:lang w:val="en-GB" w:eastAsia="he-IL"/>
        </w:rPr>
        <w:t xml:space="preserve"> ממכת העישון</w:t>
      </w:r>
      <w:r w:rsidR="00474596">
        <w:rPr>
          <w:rFonts w:hint="cs"/>
          <w:rtl/>
          <w:lang w:val="en-GB" w:eastAsia="he-IL"/>
        </w:rPr>
        <w:t xml:space="preserve"> בקרב המבוגרים, </w:t>
      </w:r>
      <w:r w:rsidR="0010379C">
        <w:rPr>
          <w:rFonts w:hint="cs"/>
          <w:rtl/>
          <w:lang w:val="en-GB" w:eastAsia="he-IL"/>
        </w:rPr>
        <w:t>לא כפתרון והצעה לכל האו</w:t>
      </w:r>
      <w:r>
        <w:rPr>
          <w:rFonts w:hint="cs"/>
          <w:rtl/>
          <w:lang w:val="en-GB" w:eastAsia="he-IL"/>
        </w:rPr>
        <w:t>כ</w:t>
      </w:r>
      <w:r w:rsidR="0010379C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וס</w:t>
      </w:r>
      <w:r w:rsidR="0010379C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יה</w:t>
      </w:r>
      <w:r w:rsidR="0010379C">
        <w:rPr>
          <w:rFonts w:hint="cs"/>
          <w:rtl/>
          <w:lang w:val="en-GB" w:eastAsia="he-IL"/>
        </w:rPr>
        <w:t>.</w:t>
      </w:r>
    </w:p>
    <w:p w:rsidR="0019737B" w:rsidRDefault="0019737B" w:rsidP="00AB3741">
      <w:pPr>
        <w:rPr>
          <w:rtl/>
          <w:lang w:val="en-GB" w:eastAsia="he-IL"/>
        </w:rPr>
      </w:pPr>
    </w:p>
    <w:p w:rsidR="003A3D17" w:rsidRDefault="003A3D17" w:rsidP="003A3D17">
      <w:pPr>
        <w:pStyle w:val="af6"/>
        <w:keepNext/>
        <w:rPr>
          <w:rtl/>
          <w:lang w:val="en-GB"/>
        </w:rPr>
      </w:pPr>
      <w:bookmarkStart w:id="626" w:name="_ETM_Q1_5320280"/>
      <w:bookmarkStart w:id="627" w:name="ET_yor_5857_112"/>
      <w:bookmarkEnd w:id="626"/>
      <w:r w:rsidRPr="003A3D17">
        <w:rPr>
          <w:rStyle w:val="TagStyle"/>
          <w:rtl/>
        </w:rPr>
        <w:t xml:space="preserve"> &lt;&lt; </w:t>
      </w:r>
      <w:proofErr w:type="spellStart"/>
      <w:r w:rsidRPr="003A3D17">
        <w:rPr>
          <w:rStyle w:val="TagStyle"/>
          <w:rtl/>
        </w:rPr>
        <w:t>יור</w:t>
      </w:r>
      <w:proofErr w:type="spellEnd"/>
      <w:r w:rsidRPr="003A3D1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3A3D1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27"/>
    </w:p>
    <w:p w:rsidR="003A3D17" w:rsidRDefault="003A3D17" w:rsidP="003A3D17">
      <w:pPr>
        <w:pStyle w:val="KeepWithNext"/>
        <w:rPr>
          <w:rtl/>
          <w:lang w:val="en-GB" w:eastAsia="he-IL"/>
        </w:rPr>
      </w:pPr>
    </w:p>
    <w:p w:rsidR="0019737B" w:rsidRDefault="0019737B" w:rsidP="00886C7F">
      <w:pPr>
        <w:rPr>
          <w:rtl/>
          <w:lang w:val="en-GB" w:eastAsia="he-IL"/>
        </w:rPr>
      </w:pPr>
      <w:bookmarkStart w:id="628" w:name="_ETM_Q1_5320770"/>
      <w:bookmarkStart w:id="629" w:name="_ETM_Q1_5320807"/>
      <w:bookmarkEnd w:id="628"/>
      <w:bookmarkEnd w:id="629"/>
      <w:r>
        <w:rPr>
          <w:rFonts w:hint="cs"/>
          <w:rtl/>
          <w:lang w:val="en-GB" w:eastAsia="he-IL"/>
        </w:rPr>
        <w:t>מה הקשר ה</w:t>
      </w:r>
      <w:r w:rsidR="00761225">
        <w:rPr>
          <w:rFonts w:hint="cs"/>
          <w:rtl/>
          <w:lang w:val="en-GB" w:eastAsia="he-IL"/>
        </w:rPr>
        <w:t>מסחרי או העסקי שלך ליבואנים, ל</w:t>
      </w:r>
      <w:r>
        <w:rPr>
          <w:rFonts w:hint="cs"/>
          <w:rtl/>
          <w:lang w:val="en-GB" w:eastAsia="he-IL"/>
        </w:rPr>
        <w:t>יצרנים</w:t>
      </w:r>
      <w:r w:rsidR="00761225">
        <w:rPr>
          <w:rFonts w:hint="cs"/>
          <w:rtl/>
          <w:lang w:val="en-GB" w:eastAsia="he-IL"/>
        </w:rPr>
        <w:t xml:space="preserve"> של סיגריות </w:t>
      </w:r>
      <w:r>
        <w:rPr>
          <w:rFonts w:hint="cs"/>
          <w:rtl/>
          <w:lang w:val="en-GB" w:eastAsia="he-IL"/>
        </w:rPr>
        <w:t>א</w:t>
      </w:r>
      <w:r w:rsidR="00761225">
        <w:rPr>
          <w:rFonts w:hint="cs"/>
          <w:rtl/>
          <w:lang w:val="en-GB" w:eastAsia="he-IL"/>
        </w:rPr>
        <w:t>לקט</w:t>
      </w:r>
      <w:r>
        <w:rPr>
          <w:rFonts w:hint="cs"/>
          <w:rtl/>
          <w:lang w:val="en-GB" w:eastAsia="he-IL"/>
        </w:rPr>
        <w:t>ר</w:t>
      </w:r>
      <w:r w:rsidR="00761225">
        <w:rPr>
          <w:rFonts w:hint="cs"/>
          <w:rtl/>
          <w:lang w:val="en-GB" w:eastAsia="he-IL"/>
        </w:rPr>
        <w:t>וניות או של נוזל אידוי?</w:t>
      </w:r>
      <w:r>
        <w:rPr>
          <w:rFonts w:hint="cs"/>
          <w:rtl/>
          <w:lang w:val="en-GB" w:eastAsia="he-IL"/>
        </w:rPr>
        <w:t xml:space="preserve"> </w:t>
      </w:r>
    </w:p>
    <w:p w:rsidR="0019737B" w:rsidRDefault="0019737B" w:rsidP="00AB3741">
      <w:pPr>
        <w:rPr>
          <w:rtl/>
          <w:lang w:val="en-GB" w:eastAsia="he-IL"/>
        </w:rPr>
      </w:pPr>
    </w:p>
    <w:p w:rsidR="00761225" w:rsidRDefault="00761225" w:rsidP="00761225">
      <w:pPr>
        <w:pStyle w:val="af9"/>
        <w:keepNext/>
        <w:rPr>
          <w:rtl/>
          <w:lang w:val="en-GB" w:eastAsia="he-IL"/>
        </w:rPr>
      </w:pPr>
      <w:bookmarkStart w:id="630" w:name="_ETM_Q1_5329877"/>
      <w:bookmarkStart w:id="631" w:name="ET_guest_דמיטריוס_קרוסיס_113"/>
      <w:bookmarkEnd w:id="630"/>
      <w:r w:rsidRPr="0076122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דמיטריוס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קרוסיס</w:t>
      </w:r>
      <w:proofErr w:type="spellEnd"/>
      <w:r>
        <w:rPr>
          <w:rtl/>
          <w:lang w:val="en-GB" w:eastAsia="he-IL"/>
        </w:rPr>
        <w:t>:</w:t>
      </w:r>
      <w:r w:rsidRPr="0076122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31"/>
    </w:p>
    <w:p w:rsidR="00761225" w:rsidRDefault="00761225" w:rsidP="00761225">
      <w:pPr>
        <w:pStyle w:val="KeepWithNext"/>
        <w:rPr>
          <w:rtl/>
          <w:lang w:val="en-GB" w:eastAsia="he-IL"/>
        </w:rPr>
      </w:pPr>
    </w:p>
    <w:p w:rsidR="0019737B" w:rsidRDefault="00761225" w:rsidP="006C582D">
      <w:pPr>
        <w:rPr>
          <w:rtl/>
          <w:lang w:val="en-GB" w:eastAsia="he-IL"/>
        </w:rPr>
      </w:pPr>
      <w:bookmarkStart w:id="632" w:name="_ETM_Q1_5330366"/>
      <w:bookmarkStart w:id="633" w:name="_ETM_Q1_5330405"/>
      <w:bookmarkEnd w:id="632"/>
      <w:bookmarkEnd w:id="633"/>
      <w:r>
        <w:rPr>
          <w:rFonts w:hint="cs"/>
          <w:rtl/>
          <w:lang w:val="en-GB" w:eastAsia="he-IL"/>
        </w:rPr>
        <w:t xml:space="preserve">אין לי שום קשר לחברות </w:t>
      </w:r>
      <w:bookmarkStart w:id="634" w:name="_ETM_Q1_5350253"/>
      <w:bookmarkEnd w:id="634"/>
      <w:r>
        <w:rPr>
          <w:rFonts w:hint="cs"/>
          <w:rtl/>
          <w:lang w:val="en-GB" w:eastAsia="he-IL"/>
        </w:rPr>
        <w:t>התרופות,</w:t>
      </w:r>
      <w:r w:rsidR="0019737B">
        <w:rPr>
          <w:rFonts w:hint="cs"/>
          <w:rtl/>
          <w:lang w:val="en-GB" w:eastAsia="he-IL"/>
        </w:rPr>
        <w:t xml:space="preserve"> בוודאי ובוודאי שום קשר אפילו של שקל אחד </w:t>
      </w:r>
      <w:r w:rsidR="006C582D">
        <w:rPr>
          <w:rFonts w:hint="cs"/>
          <w:rtl/>
          <w:lang w:val="en-GB" w:eastAsia="he-IL"/>
        </w:rPr>
        <w:t>ל</w:t>
      </w:r>
      <w:r w:rsidR="00886C7F">
        <w:rPr>
          <w:rFonts w:hint="cs"/>
          <w:rtl/>
          <w:lang w:val="en-GB" w:eastAsia="he-IL"/>
        </w:rPr>
        <w:t>אף חברה.</w:t>
      </w:r>
      <w:r w:rsidR="0019737B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אני א</w:t>
      </w:r>
      <w:r w:rsidR="0019737B">
        <w:rPr>
          <w:rFonts w:hint="cs"/>
          <w:rtl/>
          <w:lang w:val="en-GB" w:eastAsia="he-IL"/>
        </w:rPr>
        <w:t xml:space="preserve">פילו </w:t>
      </w:r>
      <w:r>
        <w:rPr>
          <w:rFonts w:hint="cs"/>
          <w:rtl/>
          <w:lang w:val="en-GB" w:eastAsia="he-IL"/>
        </w:rPr>
        <w:t xml:space="preserve">לא מכיר את האנשים האלה. רק </w:t>
      </w:r>
      <w:bookmarkStart w:id="635" w:name="_ETM_Q1_5360335"/>
      <w:bookmarkEnd w:id="635"/>
      <w:r>
        <w:rPr>
          <w:rFonts w:hint="cs"/>
          <w:rtl/>
          <w:lang w:val="en-GB" w:eastAsia="he-IL"/>
        </w:rPr>
        <w:t>עכשיו ראיתי את הפרצוף של חלק מהאנשים שמוכרים. הקשר היחיד זה</w:t>
      </w:r>
      <w:r w:rsidR="0019737B">
        <w:rPr>
          <w:rFonts w:hint="cs"/>
          <w:rtl/>
          <w:lang w:val="en-GB" w:eastAsia="he-IL"/>
        </w:rPr>
        <w:t xml:space="preserve"> שמידי פעם </w:t>
      </w:r>
      <w:r>
        <w:rPr>
          <w:rFonts w:hint="cs"/>
          <w:rtl/>
          <w:lang w:val="en-GB" w:eastAsia="he-IL"/>
        </w:rPr>
        <w:t xml:space="preserve">הלכתי לחנויות </w:t>
      </w:r>
      <w:bookmarkStart w:id="636" w:name="_ETM_Q1_5369286"/>
      <w:bookmarkEnd w:id="636"/>
      <w:r>
        <w:rPr>
          <w:rFonts w:hint="cs"/>
          <w:rtl/>
          <w:lang w:val="en-GB" w:eastAsia="he-IL"/>
        </w:rPr>
        <w:t>וקניתי</w:t>
      </w:r>
      <w:r w:rsidR="0019737B">
        <w:rPr>
          <w:rFonts w:hint="cs"/>
          <w:rtl/>
          <w:lang w:val="en-GB" w:eastAsia="he-IL"/>
        </w:rPr>
        <w:t xml:space="preserve">. </w:t>
      </w:r>
    </w:p>
    <w:p w:rsidR="00761225" w:rsidRDefault="00761225" w:rsidP="00761225">
      <w:pPr>
        <w:ind w:firstLine="0"/>
        <w:rPr>
          <w:rtl/>
          <w:lang w:val="en-GB" w:eastAsia="he-IL"/>
        </w:rPr>
      </w:pPr>
    </w:p>
    <w:p w:rsidR="00761225" w:rsidRDefault="00761225" w:rsidP="00761225">
      <w:pPr>
        <w:pStyle w:val="af6"/>
        <w:keepNext/>
        <w:rPr>
          <w:rtl/>
          <w:lang w:val="en-GB"/>
        </w:rPr>
      </w:pPr>
      <w:bookmarkStart w:id="637" w:name="ET_yor_5857_114"/>
      <w:r w:rsidRPr="00761225">
        <w:rPr>
          <w:rStyle w:val="TagStyle"/>
          <w:rtl/>
        </w:rPr>
        <w:t xml:space="preserve"> &lt;&lt; </w:t>
      </w:r>
      <w:proofErr w:type="spellStart"/>
      <w:r w:rsidRPr="00761225">
        <w:rPr>
          <w:rStyle w:val="TagStyle"/>
          <w:rtl/>
        </w:rPr>
        <w:t>יור</w:t>
      </w:r>
      <w:proofErr w:type="spellEnd"/>
      <w:r w:rsidRPr="0076122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76122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37"/>
    </w:p>
    <w:p w:rsidR="00761225" w:rsidRDefault="00761225" w:rsidP="00761225">
      <w:pPr>
        <w:rPr>
          <w:rtl/>
          <w:lang w:val="en-GB" w:eastAsia="he-IL"/>
        </w:rPr>
      </w:pPr>
    </w:p>
    <w:p w:rsidR="0019737B" w:rsidRDefault="00761225" w:rsidP="00BA06C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אף פעם לא נתת שום ייעוץ ליצרנים של סיגריות אלקטרוניות </w:t>
      </w:r>
      <w:r w:rsidR="0019737B">
        <w:rPr>
          <w:rFonts w:hint="cs"/>
          <w:rtl/>
          <w:lang w:val="en-GB" w:eastAsia="he-IL"/>
        </w:rPr>
        <w:t>או מוצרי אידוי</w:t>
      </w:r>
      <w:r w:rsidR="00BA06C6">
        <w:rPr>
          <w:rFonts w:hint="cs"/>
          <w:rtl/>
          <w:lang w:val="en-GB" w:eastAsia="he-IL"/>
        </w:rPr>
        <w:t>?</w:t>
      </w:r>
    </w:p>
    <w:p w:rsidR="0019737B" w:rsidRDefault="0019737B" w:rsidP="00AB3741">
      <w:pPr>
        <w:rPr>
          <w:rtl/>
          <w:lang w:val="en-GB" w:eastAsia="he-IL"/>
        </w:rPr>
      </w:pPr>
    </w:p>
    <w:p w:rsidR="00761225" w:rsidRDefault="00761225" w:rsidP="00761225">
      <w:pPr>
        <w:pStyle w:val="af9"/>
        <w:keepNext/>
        <w:rPr>
          <w:rtl/>
          <w:lang w:val="en-GB" w:eastAsia="he-IL"/>
        </w:rPr>
      </w:pPr>
      <w:bookmarkStart w:id="638" w:name="_ETM_Q1_5380677"/>
      <w:bookmarkStart w:id="639" w:name="ET_guest_דמיטריוס_קרוסיס_115"/>
      <w:bookmarkEnd w:id="638"/>
      <w:r w:rsidRPr="0076122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דמיטריוס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קרוסיס</w:t>
      </w:r>
      <w:proofErr w:type="spellEnd"/>
      <w:r>
        <w:rPr>
          <w:rtl/>
          <w:lang w:val="en-GB" w:eastAsia="he-IL"/>
        </w:rPr>
        <w:t>:</w:t>
      </w:r>
      <w:r w:rsidRPr="0076122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39"/>
    </w:p>
    <w:p w:rsidR="00761225" w:rsidRDefault="00761225" w:rsidP="00761225">
      <w:pPr>
        <w:pStyle w:val="KeepWithNext"/>
        <w:rPr>
          <w:rtl/>
          <w:lang w:val="en-GB" w:eastAsia="he-IL"/>
        </w:rPr>
      </w:pPr>
    </w:p>
    <w:p w:rsidR="0019737B" w:rsidRDefault="0019737B" w:rsidP="006E2A5E">
      <w:pPr>
        <w:rPr>
          <w:rtl/>
          <w:lang w:val="en-GB" w:eastAsia="he-IL"/>
        </w:rPr>
      </w:pPr>
      <w:bookmarkStart w:id="640" w:name="_ETM_Q1_5381261"/>
      <w:bookmarkStart w:id="641" w:name="_ETM_Q1_5381305"/>
      <w:bookmarkEnd w:id="640"/>
      <w:bookmarkEnd w:id="641"/>
      <w:r>
        <w:rPr>
          <w:rFonts w:hint="cs"/>
          <w:rtl/>
          <w:lang w:val="en-GB" w:eastAsia="he-IL"/>
        </w:rPr>
        <w:t xml:space="preserve">אף פעם. </w:t>
      </w:r>
      <w:r w:rsidR="00BA06C6">
        <w:rPr>
          <w:rFonts w:hint="cs"/>
          <w:rtl/>
          <w:lang w:val="en-GB" w:eastAsia="he-IL"/>
        </w:rPr>
        <w:t xml:space="preserve">כששאלו אנשים באחד </w:t>
      </w:r>
      <w:bookmarkStart w:id="642" w:name="_ETM_Q1_5386513"/>
      <w:bookmarkEnd w:id="642"/>
      <w:r w:rsidR="003459F1">
        <w:rPr>
          <w:rFonts w:hint="cs"/>
          <w:rtl/>
          <w:lang w:val="en-GB" w:eastAsia="he-IL"/>
        </w:rPr>
        <w:t xml:space="preserve">מהשאלונים מה </w:t>
      </w:r>
      <w:r w:rsidR="000528BB">
        <w:rPr>
          <w:rFonts w:hint="cs"/>
          <w:rtl/>
          <w:lang w:val="en-GB" w:eastAsia="he-IL"/>
        </w:rPr>
        <w:t xml:space="preserve">הם </w:t>
      </w:r>
      <w:r w:rsidR="003459F1">
        <w:rPr>
          <w:rFonts w:hint="cs"/>
          <w:rtl/>
          <w:lang w:val="en-GB" w:eastAsia="he-IL"/>
        </w:rPr>
        <w:t xml:space="preserve">יעשו אם המחירים יהיו מופרכים </w:t>
      </w:r>
      <w:bookmarkStart w:id="643" w:name="_ETM_Q1_5397915"/>
      <w:bookmarkEnd w:id="643"/>
      <w:r w:rsidR="003459F1">
        <w:rPr>
          <w:rFonts w:hint="cs"/>
          <w:rtl/>
          <w:lang w:val="en-GB" w:eastAsia="he-IL"/>
        </w:rPr>
        <w:t xml:space="preserve">ולא יהיו את החנויות לקנות את הנוזלים </w:t>
      </w:r>
      <w:bookmarkStart w:id="644" w:name="_ETM_Q1_5396430"/>
      <w:bookmarkEnd w:id="644"/>
      <w:r w:rsidR="003459F1">
        <w:rPr>
          <w:rFonts w:hint="cs"/>
          <w:rtl/>
          <w:lang w:val="en-GB" w:eastAsia="he-IL"/>
        </w:rPr>
        <w:t>האלה, 35%</w:t>
      </w:r>
      <w:r>
        <w:rPr>
          <w:rFonts w:hint="cs"/>
          <w:rtl/>
          <w:lang w:val="en-GB" w:eastAsia="he-IL"/>
        </w:rPr>
        <w:t xml:space="preserve"> מהאנשים אמרו שהם יחזרו ל</w:t>
      </w:r>
      <w:r w:rsidR="006C582D">
        <w:rPr>
          <w:rFonts w:hint="cs"/>
          <w:rtl/>
          <w:lang w:val="en-GB" w:eastAsia="he-IL"/>
        </w:rPr>
        <w:t>סיגריות רגילות,</w:t>
      </w:r>
      <w:r w:rsidR="003459F1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שזה יותר גרוע, ו</w:t>
      </w:r>
      <w:r w:rsidR="003459F1">
        <w:rPr>
          <w:rFonts w:hint="cs"/>
          <w:rtl/>
          <w:lang w:val="en-GB" w:eastAsia="he-IL"/>
        </w:rPr>
        <w:t>-</w:t>
      </w:r>
      <w:r>
        <w:rPr>
          <w:rFonts w:hint="cs"/>
          <w:rtl/>
          <w:lang w:val="en-GB" w:eastAsia="he-IL"/>
        </w:rPr>
        <w:t xml:space="preserve">50% </w:t>
      </w:r>
      <w:r w:rsidR="003459F1">
        <w:rPr>
          <w:rFonts w:hint="cs"/>
          <w:rtl/>
          <w:lang w:val="en-GB" w:eastAsia="he-IL"/>
        </w:rPr>
        <w:t>מהאנשים אמרו שהם יתחילו להכין ב</w:t>
      </w:r>
      <w:r>
        <w:rPr>
          <w:rFonts w:hint="cs"/>
          <w:rtl/>
          <w:lang w:val="en-GB" w:eastAsia="he-IL"/>
        </w:rPr>
        <w:t xml:space="preserve">שוק השחור </w:t>
      </w:r>
      <w:r w:rsidR="003459F1">
        <w:rPr>
          <w:rFonts w:hint="cs"/>
          <w:rtl/>
          <w:lang w:val="en-GB" w:eastAsia="he-IL"/>
        </w:rPr>
        <w:t>או בבית</w:t>
      </w:r>
      <w:bookmarkStart w:id="645" w:name="_ETM_Q1_5412202"/>
      <w:bookmarkEnd w:id="645"/>
      <w:r w:rsidR="006E2A5E">
        <w:rPr>
          <w:rFonts w:hint="cs"/>
          <w:rtl/>
          <w:lang w:val="en-GB" w:eastAsia="he-IL"/>
        </w:rPr>
        <w:t>, שאלה</w:t>
      </w:r>
      <w:r w:rsidR="000528BB">
        <w:rPr>
          <w:rFonts w:hint="cs"/>
          <w:rtl/>
          <w:lang w:val="en-GB" w:eastAsia="he-IL"/>
        </w:rPr>
        <w:t xml:space="preserve"> בדיוק היו המקרים שגרמו לתופעות לוואי חריפות </w:t>
      </w:r>
      <w:bookmarkStart w:id="646" w:name="_ETM_Q1_5420373"/>
      <w:bookmarkEnd w:id="646"/>
      <w:r w:rsidR="000528BB">
        <w:rPr>
          <w:rFonts w:hint="cs"/>
          <w:rtl/>
          <w:lang w:val="en-GB" w:eastAsia="he-IL"/>
        </w:rPr>
        <w:t>בארצות הברית</w:t>
      </w:r>
      <w:r>
        <w:rPr>
          <w:rFonts w:hint="cs"/>
          <w:rtl/>
          <w:lang w:val="en-GB" w:eastAsia="he-IL"/>
        </w:rPr>
        <w:t xml:space="preserve">. </w:t>
      </w:r>
    </w:p>
    <w:p w:rsidR="0019737B" w:rsidRDefault="0019737B" w:rsidP="000528BB">
      <w:pPr>
        <w:ind w:firstLine="0"/>
        <w:rPr>
          <w:rtl/>
          <w:lang w:val="en-GB" w:eastAsia="he-IL"/>
        </w:rPr>
      </w:pPr>
    </w:p>
    <w:p w:rsidR="000528BB" w:rsidRDefault="000528BB" w:rsidP="000528BB">
      <w:pPr>
        <w:pStyle w:val="af9"/>
        <w:keepNext/>
        <w:rPr>
          <w:rtl/>
          <w:lang w:val="en-GB" w:eastAsia="he-IL"/>
        </w:rPr>
      </w:pPr>
      <w:bookmarkStart w:id="647" w:name="_ETM_Q1_5429043"/>
      <w:bookmarkStart w:id="648" w:name="_ETM_Q1_5429098"/>
      <w:bookmarkStart w:id="649" w:name="_ETM_Q1_5427642"/>
      <w:bookmarkStart w:id="650" w:name="ET_guest_יעל_בר_זאב_116"/>
      <w:bookmarkEnd w:id="647"/>
      <w:bookmarkEnd w:id="648"/>
      <w:bookmarkEnd w:id="649"/>
      <w:r w:rsidRPr="000528B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יעל בר זאב:</w:t>
      </w:r>
      <w:r w:rsidRPr="000528B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50"/>
    </w:p>
    <w:p w:rsidR="000528BB" w:rsidRDefault="000528BB" w:rsidP="000528BB">
      <w:pPr>
        <w:pStyle w:val="KeepWithNext"/>
        <w:rPr>
          <w:rtl/>
          <w:lang w:val="en-GB" w:eastAsia="he-IL"/>
        </w:rPr>
      </w:pPr>
    </w:p>
    <w:p w:rsidR="0019737B" w:rsidRDefault="0019737B" w:rsidP="00552FB9">
      <w:pPr>
        <w:rPr>
          <w:rtl/>
          <w:lang w:val="en-GB" w:eastAsia="he-IL"/>
        </w:rPr>
      </w:pPr>
      <w:bookmarkStart w:id="651" w:name="_ETM_Q1_5428059"/>
      <w:bookmarkStart w:id="652" w:name="_ETM_Q1_5428093"/>
      <w:bookmarkEnd w:id="651"/>
      <w:bookmarkEnd w:id="652"/>
      <w:r>
        <w:rPr>
          <w:rFonts w:hint="cs"/>
          <w:rtl/>
          <w:lang w:val="en-GB" w:eastAsia="he-IL"/>
        </w:rPr>
        <w:t>אני רוצה להצ</w:t>
      </w:r>
      <w:r w:rsidR="000528BB">
        <w:rPr>
          <w:rFonts w:hint="cs"/>
          <w:rtl/>
          <w:lang w:val="en-GB" w:eastAsia="he-IL"/>
        </w:rPr>
        <w:t>ט</w:t>
      </w:r>
      <w:r>
        <w:rPr>
          <w:rFonts w:hint="cs"/>
          <w:rtl/>
          <w:lang w:val="en-GB" w:eastAsia="he-IL"/>
        </w:rPr>
        <w:t xml:space="preserve">רף למה שאמרו </w:t>
      </w:r>
      <w:r w:rsidR="000528BB">
        <w:rPr>
          <w:rFonts w:hint="cs"/>
          <w:rtl/>
          <w:lang w:val="en-GB" w:eastAsia="he-IL"/>
        </w:rPr>
        <w:t xml:space="preserve">לפניי גם פרופסור לוין וגם דנה </w:t>
      </w:r>
      <w:proofErr w:type="spellStart"/>
      <w:r w:rsidR="000528BB">
        <w:rPr>
          <w:rFonts w:hint="cs"/>
          <w:rtl/>
          <w:lang w:val="en-GB" w:eastAsia="he-IL"/>
        </w:rPr>
        <w:t>פרוסט</w:t>
      </w:r>
      <w:proofErr w:type="spellEnd"/>
      <w:r w:rsidR="00552FB9">
        <w:rPr>
          <w:rFonts w:hint="cs"/>
          <w:rtl/>
          <w:lang w:val="en-GB" w:eastAsia="he-IL"/>
        </w:rPr>
        <w:t>.</w:t>
      </w:r>
      <w:r w:rsidR="000528BB">
        <w:rPr>
          <w:rFonts w:hint="cs"/>
          <w:rtl/>
          <w:lang w:val="en-GB" w:eastAsia="he-IL"/>
        </w:rPr>
        <w:t xml:space="preserve"> </w:t>
      </w:r>
      <w:bookmarkStart w:id="653" w:name="_ETM_Q1_5441594"/>
      <w:bookmarkEnd w:id="653"/>
      <w:r>
        <w:rPr>
          <w:rFonts w:hint="cs"/>
          <w:rtl/>
          <w:lang w:val="en-GB" w:eastAsia="he-IL"/>
        </w:rPr>
        <w:t xml:space="preserve">אני מקבלת </w:t>
      </w:r>
      <w:r w:rsidR="000528BB">
        <w:rPr>
          <w:rFonts w:hint="cs"/>
          <w:rtl/>
          <w:lang w:val="en-GB" w:eastAsia="he-IL"/>
        </w:rPr>
        <w:t>הרבה מאוד מהדברים שאמרו פה, אבל ב</w:t>
      </w:r>
      <w:r>
        <w:rPr>
          <w:rFonts w:hint="cs"/>
          <w:rtl/>
          <w:lang w:val="en-GB" w:eastAsia="he-IL"/>
        </w:rPr>
        <w:t>סוף צריך</w:t>
      </w:r>
      <w:r w:rsidR="000528BB">
        <w:rPr>
          <w:rFonts w:hint="cs"/>
          <w:rtl/>
          <w:lang w:val="en-GB" w:eastAsia="he-IL"/>
        </w:rPr>
        <w:t xml:space="preserve"> להסתכל על הנתונים מישראל. הסיג</w:t>
      </w:r>
      <w:r>
        <w:rPr>
          <w:rFonts w:hint="cs"/>
          <w:rtl/>
          <w:lang w:val="en-GB" w:eastAsia="he-IL"/>
        </w:rPr>
        <w:t>ר</w:t>
      </w:r>
      <w:r w:rsidR="000528BB">
        <w:rPr>
          <w:rFonts w:hint="cs"/>
          <w:rtl/>
          <w:lang w:val="en-GB" w:eastAsia="he-IL"/>
        </w:rPr>
        <w:t xml:space="preserve">יות האלקטרוניות נמצאות </w:t>
      </w:r>
      <w:bookmarkStart w:id="654" w:name="_ETM_Q1_5450713"/>
      <w:bookmarkEnd w:id="654"/>
      <w:r w:rsidR="000528BB">
        <w:rPr>
          <w:rFonts w:hint="cs"/>
          <w:rtl/>
          <w:lang w:val="en-GB" w:eastAsia="he-IL"/>
        </w:rPr>
        <w:t xml:space="preserve">בשוק בישראל כבר משנת </w:t>
      </w:r>
      <w:r>
        <w:rPr>
          <w:rFonts w:hint="cs"/>
          <w:rtl/>
          <w:lang w:val="en-GB" w:eastAsia="he-IL"/>
        </w:rPr>
        <w:t>2010</w:t>
      </w:r>
      <w:r w:rsidR="000528BB">
        <w:rPr>
          <w:rFonts w:hint="cs"/>
          <w:rtl/>
          <w:lang w:val="en-GB" w:eastAsia="he-IL"/>
        </w:rPr>
        <w:t>. ב</w:t>
      </w:r>
      <w:r>
        <w:rPr>
          <w:rFonts w:hint="cs"/>
          <w:rtl/>
          <w:lang w:val="en-GB" w:eastAsia="he-IL"/>
        </w:rPr>
        <w:t>משך</w:t>
      </w:r>
      <w:r w:rsidR="000528BB">
        <w:rPr>
          <w:rFonts w:hint="cs"/>
          <w:rtl/>
          <w:lang w:val="en-GB" w:eastAsia="he-IL"/>
        </w:rPr>
        <w:t xml:space="preserve"> כמעט 10 שנים הן</w:t>
      </w:r>
      <w:r>
        <w:rPr>
          <w:rFonts w:hint="cs"/>
          <w:rtl/>
          <w:lang w:val="en-GB" w:eastAsia="he-IL"/>
        </w:rPr>
        <w:t xml:space="preserve"> היו כמעט ללא </w:t>
      </w:r>
      <w:r w:rsidR="000528BB">
        <w:rPr>
          <w:rFonts w:hint="cs"/>
          <w:rtl/>
          <w:lang w:val="en-GB" w:eastAsia="he-IL"/>
        </w:rPr>
        <w:t xml:space="preserve">שום </w:t>
      </w:r>
      <w:r>
        <w:rPr>
          <w:rFonts w:hint="cs"/>
          <w:rtl/>
          <w:lang w:val="en-GB" w:eastAsia="he-IL"/>
        </w:rPr>
        <w:t>ר</w:t>
      </w:r>
      <w:r w:rsidR="000528BB">
        <w:rPr>
          <w:rFonts w:hint="cs"/>
          <w:rtl/>
          <w:lang w:val="en-GB" w:eastAsia="he-IL"/>
        </w:rPr>
        <w:t>ג</w:t>
      </w:r>
      <w:r>
        <w:rPr>
          <w:rFonts w:hint="cs"/>
          <w:rtl/>
          <w:lang w:val="en-GB" w:eastAsia="he-IL"/>
        </w:rPr>
        <w:t>ולציה, כמו</w:t>
      </w:r>
      <w:r w:rsidR="000528BB">
        <w:rPr>
          <w:rFonts w:hint="cs"/>
          <w:rtl/>
          <w:lang w:val="en-GB" w:eastAsia="he-IL"/>
        </w:rPr>
        <w:t>צ</w:t>
      </w:r>
      <w:r>
        <w:rPr>
          <w:rFonts w:hint="cs"/>
          <w:rtl/>
          <w:lang w:val="en-GB" w:eastAsia="he-IL"/>
        </w:rPr>
        <w:t>ר צריכה, לא היו שום השפעות על הפר</w:t>
      </w:r>
      <w:r w:rsidR="000528BB">
        <w:rPr>
          <w:rFonts w:hint="cs"/>
          <w:rtl/>
          <w:lang w:val="en-GB" w:eastAsia="he-IL"/>
        </w:rPr>
        <w:t>ס</w:t>
      </w:r>
      <w:r>
        <w:rPr>
          <w:rFonts w:hint="cs"/>
          <w:rtl/>
          <w:lang w:val="en-GB" w:eastAsia="he-IL"/>
        </w:rPr>
        <w:t>ום שלה</w:t>
      </w:r>
      <w:r w:rsidR="000528BB">
        <w:rPr>
          <w:rFonts w:hint="cs"/>
          <w:rtl/>
          <w:lang w:val="en-GB" w:eastAsia="he-IL"/>
        </w:rPr>
        <w:t xml:space="preserve">ן, על איך </w:t>
      </w:r>
      <w:r w:rsidR="00552FB9">
        <w:rPr>
          <w:rFonts w:hint="cs"/>
          <w:rtl/>
          <w:lang w:val="en-GB" w:eastAsia="he-IL"/>
        </w:rPr>
        <w:t>ש</w:t>
      </w:r>
      <w:r w:rsidR="000528BB">
        <w:rPr>
          <w:rFonts w:hint="cs"/>
          <w:rtl/>
          <w:lang w:val="en-GB" w:eastAsia="he-IL"/>
        </w:rPr>
        <w:t>הן צריכות להיות.</w:t>
      </w:r>
      <w:r>
        <w:rPr>
          <w:rFonts w:hint="cs"/>
          <w:rtl/>
          <w:lang w:val="en-GB" w:eastAsia="he-IL"/>
        </w:rPr>
        <w:t xml:space="preserve"> </w:t>
      </w:r>
      <w:r w:rsidR="00552FB9">
        <w:rPr>
          <w:rFonts w:hint="cs"/>
          <w:rtl/>
          <w:lang w:val="en-GB" w:eastAsia="he-IL"/>
        </w:rPr>
        <w:t xml:space="preserve">יש היום </w:t>
      </w:r>
      <w:r>
        <w:rPr>
          <w:rFonts w:hint="cs"/>
          <w:rtl/>
          <w:lang w:val="en-GB" w:eastAsia="he-IL"/>
        </w:rPr>
        <w:t>פחות מ</w:t>
      </w:r>
      <w:r w:rsidR="000528BB">
        <w:rPr>
          <w:rFonts w:hint="cs"/>
          <w:rtl/>
          <w:lang w:val="en-GB" w:eastAsia="he-IL"/>
        </w:rPr>
        <w:t>-2%</w:t>
      </w:r>
      <w:r w:rsidR="00552FB9">
        <w:rPr>
          <w:rFonts w:hint="cs"/>
          <w:rtl/>
          <w:lang w:val="en-GB" w:eastAsia="he-IL"/>
        </w:rPr>
        <w:t xml:space="preserve"> מהמבוגרים שמשתמשים בהן, לעומת </w:t>
      </w:r>
      <w:r w:rsidR="000528BB">
        <w:rPr>
          <w:rFonts w:hint="cs"/>
          <w:rtl/>
          <w:lang w:val="en-GB" w:eastAsia="he-IL"/>
        </w:rPr>
        <w:t xml:space="preserve">מגפה בקרב </w:t>
      </w:r>
      <w:r>
        <w:rPr>
          <w:rFonts w:hint="cs"/>
          <w:rtl/>
          <w:lang w:val="en-GB" w:eastAsia="he-IL"/>
        </w:rPr>
        <w:t>ב</w:t>
      </w:r>
      <w:r w:rsidR="000528BB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י הנו</w:t>
      </w:r>
      <w:r w:rsidR="000528BB">
        <w:rPr>
          <w:rFonts w:hint="cs"/>
          <w:rtl/>
          <w:lang w:val="en-GB" w:eastAsia="he-IL"/>
        </w:rPr>
        <w:t xml:space="preserve">ער. </w:t>
      </w:r>
      <w:r w:rsidR="00552FB9">
        <w:rPr>
          <w:rFonts w:hint="cs"/>
          <w:rtl/>
          <w:lang w:val="en-GB" w:eastAsia="he-IL"/>
        </w:rPr>
        <w:t xml:space="preserve">הבעיה במדינת ישראל היא בני הנוער שמשתמשים בסיגריות האלו, </w:t>
      </w:r>
      <w:r w:rsidR="000528BB">
        <w:rPr>
          <w:rFonts w:hint="cs"/>
          <w:rtl/>
          <w:lang w:val="en-GB" w:eastAsia="he-IL"/>
        </w:rPr>
        <w:t xml:space="preserve">לא מתי המעט של </w:t>
      </w:r>
      <w:r w:rsidR="00552FB9">
        <w:rPr>
          <w:rFonts w:hint="cs"/>
          <w:rtl/>
          <w:lang w:val="en-GB" w:eastAsia="he-IL"/>
        </w:rPr>
        <w:t>ה</w:t>
      </w:r>
      <w:r w:rsidR="000528BB">
        <w:rPr>
          <w:rFonts w:hint="cs"/>
          <w:rtl/>
          <w:lang w:val="en-GB" w:eastAsia="he-IL"/>
        </w:rPr>
        <w:t>מבוגרים שאולי יעברו לסיג</w:t>
      </w:r>
      <w:r>
        <w:rPr>
          <w:rFonts w:hint="cs"/>
          <w:rtl/>
          <w:lang w:val="en-GB" w:eastAsia="he-IL"/>
        </w:rPr>
        <w:t>ר</w:t>
      </w:r>
      <w:r w:rsidR="000528BB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ה אלקטרונית. אני רוצה לתקן </w:t>
      </w:r>
      <w:r w:rsidR="000528BB">
        <w:rPr>
          <w:rFonts w:hint="cs"/>
          <w:rtl/>
          <w:lang w:val="en-GB" w:eastAsia="he-IL"/>
        </w:rPr>
        <w:t>גם את מה ש</w:t>
      </w:r>
      <w:r>
        <w:rPr>
          <w:rFonts w:hint="cs"/>
          <w:rtl/>
          <w:lang w:val="en-GB" w:eastAsia="he-IL"/>
        </w:rPr>
        <w:t>נ</w:t>
      </w:r>
      <w:r w:rsidR="000528BB">
        <w:rPr>
          <w:rFonts w:hint="cs"/>
          <w:rtl/>
          <w:lang w:val="en-GB" w:eastAsia="he-IL"/>
        </w:rPr>
        <w:t xml:space="preserve">אמר לפניי </w:t>
      </w:r>
      <w:r w:rsidR="00552FB9">
        <w:rPr>
          <w:rFonts w:hint="cs"/>
          <w:rtl/>
          <w:lang w:val="en-GB" w:eastAsia="he-IL"/>
        </w:rPr>
        <w:t>בנוגע ל</w:t>
      </w:r>
      <w:r w:rsidR="000528BB">
        <w:rPr>
          <w:rFonts w:hint="cs"/>
          <w:rtl/>
          <w:lang w:val="en-GB" w:eastAsia="he-IL"/>
        </w:rPr>
        <w:t>הוכחות המדעיות.</w:t>
      </w:r>
      <w:r>
        <w:rPr>
          <w:rFonts w:hint="cs"/>
          <w:rtl/>
          <w:lang w:val="en-GB" w:eastAsia="he-IL"/>
        </w:rPr>
        <w:t xml:space="preserve"> י</w:t>
      </w:r>
      <w:r w:rsidR="000528BB">
        <w:rPr>
          <w:rFonts w:hint="cs"/>
          <w:rtl/>
          <w:lang w:val="en-GB" w:eastAsia="he-IL"/>
        </w:rPr>
        <w:t>ש היום הוכחות מדעיות לנזק מהסיג</w:t>
      </w:r>
      <w:r>
        <w:rPr>
          <w:rFonts w:hint="cs"/>
          <w:rtl/>
          <w:lang w:val="en-GB" w:eastAsia="he-IL"/>
        </w:rPr>
        <w:t>ר</w:t>
      </w:r>
      <w:r w:rsidR="000528BB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ות ה</w:t>
      </w:r>
      <w:r w:rsidR="000528BB">
        <w:rPr>
          <w:rFonts w:hint="cs"/>
          <w:rtl/>
          <w:lang w:val="en-GB" w:eastAsia="he-IL"/>
        </w:rPr>
        <w:t>אלקטרוניות. זה נכון ש</w:t>
      </w:r>
      <w:r>
        <w:rPr>
          <w:rFonts w:hint="cs"/>
          <w:rtl/>
          <w:lang w:val="en-GB" w:eastAsia="he-IL"/>
        </w:rPr>
        <w:t>לא מ</w:t>
      </w:r>
      <w:r w:rsidR="000528BB">
        <w:rPr>
          <w:rFonts w:hint="cs"/>
          <w:rtl/>
          <w:lang w:val="en-GB" w:eastAsia="he-IL"/>
        </w:rPr>
        <w:t xml:space="preserve">דובר על אותו נזק כמו </w:t>
      </w:r>
      <w:bookmarkStart w:id="655" w:name="_ETM_Q1_5491714"/>
      <w:bookmarkEnd w:id="655"/>
      <w:r w:rsidR="000528BB">
        <w:rPr>
          <w:rFonts w:hint="cs"/>
          <w:rtl/>
          <w:lang w:val="en-GB" w:eastAsia="he-IL"/>
        </w:rPr>
        <w:t>מסיגריה רגילה, אבל יש נזק חד משמעי.</w:t>
      </w:r>
      <w:r>
        <w:rPr>
          <w:rFonts w:hint="cs"/>
          <w:rtl/>
          <w:lang w:val="en-GB" w:eastAsia="he-IL"/>
        </w:rPr>
        <w:t xml:space="preserve"> הוכח ש</w:t>
      </w:r>
      <w:r w:rsidR="000528BB">
        <w:rPr>
          <w:rFonts w:hint="cs"/>
          <w:rtl/>
          <w:lang w:val="en-GB" w:eastAsia="he-IL"/>
        </w:rPr>
        <w:t xml:space="preserve">זה פוגע </w:t>
      </w:r>
      <w:proofErr w:type="spellStart"/>
      <w:r>
        <w:rPr>
          <w:rFonts w:hint="cs"/>
          <w:rtl/>
          <w:lang w:val="en-GB" w:eastAsia="he-IL"/>
        </w:rPr>
        <w:t>ב</w:t>
      </w:r>
      <w:r w:rsidR="002B5FA1">
        <w:rPr>
          <w:rFonts w:hint="cs"/>
          <w:rtl/>
          <w:lang w:val="en-GB" w:eastAsia="he-IL"/>
        </w:rPr>
        <w:t>אנדותל</w:t>
      </w:r>
      <w:proofErr w:type="spellEnd"/>
      <w:r w:rsidR="002B5FA1">
        <w:rPr>
          <w:rFonts w:hint="cs"/>
          <w:rtl/>
          <w:lang w:val="en-GB" w:eastAsia="he-IL"/>
        </w:rPr>
        <w:t xml:space="preserve"> של </w:t>
      </w:r>
      <w:bookmarkStart w:id="656" w:name="_ETM_Q1_5496400"/>
      <w:bookmarkEnd w:id="656"/>
      <w:r>
        <w:rPr>
          <w:rFonts w:hint="cs"/>
          <w:rtl/>
          <w:lang w:val="en-GB" w:eastAsia="he-IL"/>
        </w:rPr>
        <w:t xml:space="preserve">כלי הדם, </w:t>
      </w:r>
      <w:r w:rsidR="00552FB9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זה גורם לכל מיני </w:t>
      </w:r>
      <w:r w:rsidR="002B5FA1">
        <w:rPr>
          <w:rFonts w:hint="cs"/>
          <w:rtl/>
          <w:lang w:val="en-GB" w:eastAsia="he-IL"/>
        </w:rPr>
        <w:t>שינויים בחומר הגנטי של התא שע</w:t>
      </w:r>
      <w:r>
        <w:rPr>
          <w:rFonts w:hint="cs"/>
          <w:rtl/>
          <w:lang w:val="en-GB" w:eastAsia="he-IL"/>
        </w:rPr>
        <w:t>לולים להביא</w:t>
      </w:r>
      <w:r w:rsidR="002B5FA1">
        <w:rPr>
          <w:rFonts w:hint="cs"/>
          <w:rtl/>
          <w:lang w:val="en-GB" w:eastAsia="he-IL"/>
        </w:rPr>
        <w:t xml:space="preserve"> בסופו של דבר גם </w:t>
      </w:r>
      <w:r>
        <w:rPr>
          <w:rFonts w:hint="cs"/>
          <w:rtl/>
          <w:lang w:val="en-GB" w:eastAsia="he-IL"/>
        </w:rPr>
        <w:t>לעלייה בסיכון</w:t>
      </w:r>
      <w:r w:rsidR="002B5FA1">
        <w:rPr>
          <w:rFonts w:hint="cs"/>
          <w:rtl/>
          <w:lang w:val="en-GB" w:eastAsia="he-IL"/>
        </w:rPr>
        <w:t xml:space="preserve"> לסרטן. אנחנו יודעים שהדברים האלה </w:t>
      </w:r>
      <w:r>
        <w:rPr>
          <w:rFonts w:hint="cs"/>
          <w:rtl/>
          <w:lang w:val="en-GB" w:eastAsia="he-IL"/>
        </w:rPr>
        <w:t>קיימים. זה</w:t>
      </w:r>
      <w:r w:rsidR="002B5FA1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לא מוצר נטול סיכון. </w:t>
      </w:r>
    </w:p>
    <w:p w:rsidR="0019737B" w:rsidRDefault="0019737B" w:rsidP="00AB3741">
      <w:pPr>
        <w:rPr>
          <w:rtl/>
          <w:lang w:val="en-GB" w:eastAsia="he-IL"/>
        </w:rPr>
      </w:pPr>
    </w:p>
    <w:p w:rsidR="0019737B" w:rsidRDefault="0019737B" w:rsidP="00675D5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כל הזמן מדברים על אנגליה ש</w:t>
      </w:r>
      <w:bookmarkStart w:id="657" w:name="_ETM_Q1_5515115"/>
      <w:bookmarkEnd w:id="657"/>
      <w:r>
        <w:rPr>
          <w:rFonts w:hint="cs"/>
          <w:rtl/>
          <w:lang w:val="en-GB" w:eastAsia="he-IL"/>
        </w:rPr>
        <w:t>תומכת</w:t>
      </w:r>
      <w:r w:rsidR="002B5FA1">
        <w:rPr>
          <w:rFonts w:hint="cs"/>
          <w:rtl/>
          <w:lang w:val="en-GB" w:eastAsia="he-IL"/>
        </w:rPr>
        <w:t xml:space="preserve"> בסיגריות האלקטרוניות</w:t>
      </w:r>
      <w:r>
        <w:rPr>
          <w:rFonts w:hint="cs"/>
          <w:rtl/>
          <w:lang w:val="en-GB" w:eastAsia="he-IL"/>
        </w:rPr>
        <w:t xml:space="preserve">, </w:t>
      </w:r>
      <w:r w:rsidR="00EF377E">
        <w:rPr>
          <w:rFonts w:hint="cs"/>
          <w:rtl/>
          <w:lang w:val="en-GB" w:eastAsia="he-IL"/>
        </w:rPr>
        <w:t xml:space="preserve">על כך </w:t>
      </w:r>
      <w:r>
        <w:rPr>
          <w:rFonts w:hint="cs"/>
          <w:rtl/>
          <w:lang w:val="en-GB" w:eastAsia="he-IL"/>
        </w:rPr>
        <w:t xml:space="preserve">ששם מעודדים </w:t>
      </w:r>
      <w:r w:rsidR="00EB1368">
        <w:rPr>
          <w:rFonts w:hint="cs"/>
          <w:rtl/>
          <w:lang w:val="en-GB" w:eastAsia="he-IL"/>
        </w:rPr>
        <w:t xml:space="preserve">אנשים לעבור לסיגריות אלקטרוניות, אבל </w:t>
      </w:r>
      <w:r>
        <w:rPr>
          <w:rFonts w:hint="cs"/>
          <w:rtl/>
          <w:lang w:val="en-GB" w:eastAsia="he-IL"/>
        </w:rPr>
        <w:t>גם באנגליה פחות מ</w:t>
      </w:r>
      <w:r w:rsidR="00EB1368">
        <w:rPr>
          <w:rFonts w:hint="cs"/>
          <w:rtl/>
          <w:lang w:val="en-GB" w:eastAsia="he-IL"/>
        </w:rPr>
        <w:t>-6%</w:t>
      </w:r>
      <w:r>
        <w:rPr>
          <w:rFonts w:hint="cs"/>
          <w:rtl/>
          <w:lang w:val="en-GB" w:eastAsia="he-IL"/>
        </w:rPr>
        <w:t xml:space="preserve"> מה</w:t>
      </w:r>
      <w:r w:rsidR="00EB1368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 xml:space="preserve">בוגרים </w:t>
      </w:r>
      <w:r w:rsidR="00EB1368">
        <w:rPr>
          <w:rFonts w:hint="cs"/>
          <w:rtl/>
          <w:lang w:val="en-GB" w:eastAsia="he-IL"/>
        </w:rPr>
        <w:t>המעשנ</w:t>
      </w:r>
      <w:bookmarkStart w:id="658" w:name="_ETM_Q1_5529042"/>
      <w:bookmarkEnd w:id="658"/>
      <w:r w:rsidR="00EB1368">
        <w:rPr>
          <w:rFonts w:hint="cs"/>
          <w:rtl/>
          <w:lang w:val="en-GB" w:eastAsia="he-IL"/>
        </w:rPr>
        <w:t xml:space="preserve">ים עברו לסיגריות אלקטרוניות. </w:t>
      </w:r>
      <w:r>
        <w:rPr>
          <w:rFonts w:hint="cs"/>
          <w:rtl/>
          <w:lang w:val="en-GB" w:eastAsia="he-IL"/>
        </w:rPr>
        <w:t xml:space="preserve">אנחנו יודעים שהרבה מאוד מהאנשים </w:t>
      </w:r>
      <w:r w:rsidR="00EB1368">
        <w:rPr>
          <w:rFonts w:hint="cs"/>
          <w:rtl/>
          <w:lang w:val="en-GB" w:eastAsia="he-IL"/>
        </w:rPr>
        <w:t xml:space="preserve">שמשתמשים בסיגריה אלקטרונית </w:t>
      </w:r>
      <w:r w:rsidR="00552FB9">
        <w:rPr>
          <w:rFonts w:hint="cs"/>
          <w:rtl/>
          <w:lang w:val="en-GB" w:eastAsia="he-IL"/>
        </w:rPr>
        <w:t>כמוצר גמילה</w:t>
      </w:r>
      <w:r>
        <w:rPr>
          <w:rFonts w:hint="cs"/>
          <w:rtl/>
          <w:lang w:val="en-GB" w:eastAsia="he-IL"/>
        </w:rPr>
        <w:t xml:space="preserve"> </w:t>
      </w:r>
      <w:r w:rsidR="00EB1368">
        <w:rPr>
          <w:rFonts w:hint="cs"/>
          <w:rtl/>
          <w:lang w:val="en-GB" w:eastAsia="he-IL"/>
        </w:rPr>
        <w:t xml:space="preserve"> </w:t>
      </w:r>
      <w:bookmarkStart w:id="659" w:name="_ETM_Q1_5540180"/>
      <w:bookmarkEnd w:id="659"/>
      <w:r w:rsidR="00EB1368">
        <w:rPr>
          <w:rFonts w:hint="cs"/>
          <w:rtl/>
          <w:lang w:val="en-GB" w:eastAsia="he-IL"/>
        </w:rPr>
        <w:t>נשא</w:t>
      </w:r>
      <w:r w:rsidR="0025454C">
        <w:rPr>
          <w:rFonts w:hint="cs"/>
          <w:rtl/>
          <w:lang w:val="en-GB" w:eastAsia="he-IL"/>
        </w:rPr>
        <w:t xml:space="preserve">רים </w:t>
      </w:r>
      <w:r w:rsidR="00EB1368">
        <w:rPr>
          <w:rFonts w:hint="cs"/>
          <w:lang w:val="en-GB" w:eastAsia="he-IL"/>
        </w:rPr>
        <w:t>D</w:t>
      </w:r>
      <w:proofErr w:type="spellStart"/>
      <w:r w:rsidR="00EB1368">
        <w:rPr>
          <w:lang w:eastAsia="he-IL"/>
        </w:rPr>
        <w:t>ual</w:t>
      </w:r>
      <w:proofErr w:type="spellEnd"/>
      <w:r w:rsidR="00EB1368">
        <w:rPr>
          <w:lang w:eastAsia="he-IL"/>
        </w:rPr>
        <w:t xml:space="preserve"> Users</w:t>
      </w:r>
      <w:r w:rsidR="0025454C">
        <w:rPr>
          <w:rFonts w:hint="cs"/>
          <w:rtl/>
          <w:lang w:eastAsia="he-IL"/>
        </w:rPr>
        <w:t>, משתמשים כפולים</w:t>
      </w:r>
      <w:r>
        <w:rPr>
          <w:rFonts w:hint="cs"/>
          <w:rtl/>
          <w:lang w:val="en-GB" w:eastAsia="he-IL"/>
        </w:rPr>
        <w:t xml:space="preserve">. מדברים על בין </w:t>
      </w:r>
      <w:r w:rsidR="002A1499">
        <w:rPr>
          <w:rFonts w:hint="cs"/>
          <w:rtl/>
          <w:lang w:val="en-GB" w:eastAsia="he-IL"/>
        </w:rPr>
        <w:t>30</w:t>
      </w:r>
      <w:bookmarkStart w:id="660" w:name="_ETM_Q1_5544623"/>
      <w:bookmarkEnd w:id="660"/>
      <w:r w:rsidR="002A1499">
        <w:rPr>
          <w:rFonts w:hint="cs"/>
          <w:rtl/>
          <w:lang w:val="en-GB" w:eastAsia="he-IL"/>
        </w:rPr>
        <w:t>% ל-50% מהאנ</w:t>
      </w:r>
      <w:r w:rsidR="002E07CE">
        <w:rPr>
          <w:rFonts w:hint="cs"/>
          <w:rtl/>
          <w:lang w:val="en-GB" w:eastAsia="he-IL"/>
        </w:rPr>
        <w:t>שים שרוצים לעבור לסיגריות אלקטרוניות</w:t>
      </w:r>
      <w:r w:rsidR="002A1499">
        <w:rPr>
          <w:rFonts w:hint="cs"/>
          <w:rtl/>
          <w:lang w:val="en-GB" w:eastAsia="he-IL"/>
        </w:rPr>
        <w:t xml:space="preserve"> כדי להיגמל מסיג</w:t>
      </w:r>
      <w:r>
        <w:rPr>
          <w:rFonts w:hint="cs"/>
          <w:rtl/>
          <w:lang w:val="en-GB" w:eastAsia="he-IL"/>
        </w:rPr>
        <w:t>ר</w:t>
      </w:r>
      <w:r w:rsidR="002A1499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ות רגילות ש</w:t>
      </w:r>
      <w:r w:rsidR="002A1499">
        <w:rPr>
          <w:rFonts w:hint="cs"/>
          <w:rtl/>
          <w:lang w:val="en-GB" w:eastAsia="he-IL"/>
        </w:rPr>
        <w:t>נשארים</w:t>
      </w:r>
      <w:r w:rsidR="00552FB9">
        <w:rPr>
          <w:rFonts w:hint="cs"/>
          <w:rtl/>
          <w:lang w:val="en-GB" w:eastAsia="he-IL"/>
        </w:rPr>
        <w:t xml:space="preserve"> משתמשים כפולים. </w:t>
      </w:r>
      <w:r>
        <w:rPr>
          <w:rFonts w:hint="cs"/>
          <w:rtl/>
          <w:lang w:val="en-GB" w:eastAsia="he-IL"/>
        </w:rPr>
        <w:t>המחקרים מראים ש</w:t>
      </w:r>
      <w:r w:rsidR="002A1499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משתמשים </w:t>
      </w:r>
      <w:r w:rsidR="002A1499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כפולים יש נזק </w:t>
      </w:r>
      <w:r w:rsidR="002A1499">
        <w:rPr>
          <w:rFonts w:hint="cs"/>
          <w:rtl/>
          <w:lang w:val="en-GB" w:eastAsia="he-IL"/>
        </w:rPr>
        <w:t xml:space="preserve">אפילו </w:t>
      </w:r>
      <w:r>
        <w:rPr>
          <w:rFonts w:hint="cs"/>
          <w:rtl/>
          <w:lang w:val="en-GB" w:eastAsia="he-IL"/>
        </w:rPr>
        <w:t xml:space="preserve">יותר גדול מאשר </w:t>
      </w:r>
      <w:r w:rsidR="00552FB9">
        <w:rPr>
          <w:rFonts w:hint="cs"/>
          <w:rtl/>
          <w:lang w:val="en-GB" w:eastAsia="he-IL"/>
        </w:rPr>
        <w:t>לאלה שמשתמשים רק</w:t>
      </w:r>
      <w:r w:rsidR="002A1499">
        <w:rPr>
          <w:rFonts w:hint="cs"/>
          <w:rtl/>
          <w:lang w:val="en-GB" w:eastAsia="he-IL"/>
        </w:rPr>
        <w:t xml:space="preserve"> </w:t>
      </w:r>
      <w:r w:rsidR="00552FB9">
        <w:rPr>
          <w:rFonts w:hint="cs"/>
          <w:rtl/>
          <w:lang w:val="en-GB" w:eastAsia="he-IL"/>
        </w:rPr>
        <w:t>ב</w:t>
      </w:r>
      <w:r w:rsidR="002A1499">
        <w:rPr>
          <w:rFonts w:hint="cs"/>
          <w:rtl/>
          <w:lang w:val="en-GB" w:eastAsia="he-IL"/>
        </w:rPr>
        <w:t>סיגריות רגילות</w:t>
      </w:r>
      <w:r w:rsidR="00552FB9">
        <w:rPr>
          <w:rFonts w:hint="cs"/>
          <w:rtl/>
          <w:lang w:val="en-GB" w:eastAsia="he-IL"/>
        </w:rPr>
        <w:t>,</w:t>
      </w:r>
      <w:r w:rsidR="002A1499">
        <w:rPr>
          <w:rFonts w:hint="cs"/>
          <w:rtl/>
          <w:lang w:val="en-GB" w:eastAsia="he-IL"/>
        </w:rPr>
        <w:t xml:space="preserve"> כי הם נח</w:t>
      </w:r>
      <w:r>
        <w:rPr>
          <w:rFonts w:hint="cs"/>
          <w:rtl/>
          <w:lang w:val="en-GB" w:eastAsia="he-IL"/>
        </w:rPr>
        <w:t>ש</w:t>
      </w:r>
      <w:r w:rsidR="002A1499">
        <w:rPr>
          <w:rFonts w:hint="cs"/>
          <w:rtl/>
          <w:lang w:val="en-GB" w:eastAsia="he-IL"/>
        </w:rPr>
        <w:t xml:space="preserve">פים לחומרים </w:t>
      </w:r>
      <w:r w:rsidR="00552FB9">
        <w:rPr>
          <w:rFonts w:hint="cs"/>
          <w:rtl/>
          <w:lang w:val="en-GB" w:eastAsia="he-IL"/>
        </w:rPr>
        <w:t>נוספים</w:t>
      </w:r>
      <w:r w:rsidR="002A1499">
        <w:rPr>
          <w:rFonts w:hint="cs"/>
          <w:rtl/>
          <w:lang w:val="en-GB" w:eastAsia="he-IL"/>
        </w:rPr>
        <w:t xml:space="preserve"> כמו מתכות כבדות שנח</w:t>
      </w:r>
      <w:r>
        <w:rPr>
          <w:rFonts w:hint="cs"/>
          <w:rtl/>
          <w:lang w:val="en-GB" w:eastAsia="he-IL"/>
        </w:rPr>
        <w:t>ש</w:t>
      </w:r>
      <w:r w:rsidR="002A1499">
        <w:rPr>
          <w:rFonts w:hint="cs"/>
          <w:rtl/>
          <w:lang w:val="en-GB" w:eastAsia="he-IL"/>
        </w:rPr>
        <w:t>פ</w:t>
      </w:r>
      <w:r>
        <w:rPr>
          <w:rFonts w:hint="cs"/>
          <w:rtl/>
          <w:lang w:val="en-GB" w:eastAsia="he-IL"/>
        </w:rPr>
        <w:t xml:space="preserve">ים </w:t>
      </w:r>
      <w:r w:rsidR="002A1499">
        <w:rPr>
          <w:rFonts w:hint="cs"/>
          <w:rtl/>
          <w:lang w:val="en-GB" w:eastAsia="he-IL"/>
        </w:rPr>
        <w:t xml:space="preserve">אליהן רק מהסיגריות האלקטרוניות. </w:t>
      </w:r>
      <w:bookmarkStart w:id="661" w:name="_ETM_Q1_5562818"/>
      <w:bookmarkEnd w:id="661"/>
      <w:r>
        <w:rPr>
          <w:rFonts w:hint="cs"/>
          <w:rtl/>
          <w:lang w:val="en-GB" w:eastAsia="he-IL"/>
        </w:rPr>
        <w:t xml:space="preserve">הבעיה </w:t>
      </w:r>
      <w:r w:rsidR="002A1499">
        <w:rPr>
          <w:rFonts w:hint="cs"/>
          <w:rtl/>
          <w:lang w:val="en-GB" w:eastAsia="he-IL"/>
        </w:rPr>
        <w:t>במדינת ישראל היא</w:t>
      </w:r>
      <w:r>
        <w:rPr>
          <w:rFonts w:hint="cs"/>
          <w:rtl/>
          <w:lang w:val="en-GB" w:eastAsia="he-IL"/>
        </w:rPr>
        <w:t xml:space="preserve"> לא המעשנים המבוגרים </w:t>
      </w:r>
      <w:r w:rsidR="00552FB9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להם יש לנו מה להציע, אלא בני ה</w:t>
      </w:r>
      <w:r w:rsidR="002A1499">
        <w:rPr>
          <w:rFonts w:hint="cs"/>
          <w:rtl/>
          <w:lang w:val="en-GB" w:eastAsia="he-IL"/>
        </w:rPr>
        <w:t>נוער שלצערי הרב הולכים ומתמכרים</w:t>
      </w:r>
      <w:r w:rsidR="00552FB9">
        <w:rPr>
          <w:rFonts w:hint="cs"/>
          <w:rtl/>
          <w:lang w:val="en-GB" w:eastAsia="he-IL"/>
        </w:rPr>
        <w:t>, כש</w:t>
      </w:r>
      <w:r w:rsidR="002A1499">
        <w:rPr>
          <w:rFonts w:hint="cs"/>
          <w:rtl/>
          <w:lang w:val="en-GB" w:eastAsia="he-IL"/>
        </w:rPr>
        <w:t xml:space="preserve">חלק מבני הנוער שמתמכרים לניקוטין יעבור גם </w:t>
      </w:r>
      <w:bookmarkStart w:id="662" w:name="_ETM_Q1_5578630"/>
      <w:bookmarkEnd w:id="662"/>
      <w:r w:rsidR="002A1499">
        <w:rPr>
          <w:rFonts w:hint="cs"/>
          <w:rtl/>
          <w:lang w:val="en-GB" w:eastAsia="he-IL"/>
        </w:rPr>
        <w:t>לסיגריות רגילות.</w:t>
      </w:r>
      <w:r>
        <w:rPr>
          <w:rFonts w:hint="cs"/>
          <w:rtl/>
          <w:lang w:val="en-GB" w:eastAsia="he-IL"/>
        </w:rPr>
        <w:t xml:space="preserve"> אנחנו יודעים שהשינויים </w:t>
      </w:r>
      <w:r w:rsidR="002A1499">
        <w:rPr>
          <w:rFonts w:hint="cs"/>
          <w:rtl/>
          <w:lang w:val="en-GB" w:eastAsia="he-IL"/>
        </w:rPr>
        <w:t>המבניים שקורים במוח כתו</w:t>
      </w:r>
      <w:r>
        <w:rPr>
          <w:rFonts w:hint="cs"/>
          <w:rtl/>
          <w:lang w:val="en-GB" w:eastAsia="he-IL"/>
        </w:rPr>
        <w:t>צ</w:t>
      </w:r>
      <w:r w:rsidR="002A1499">
        <w:rPr>
          <w:rFonts w:hint="cs"/>
          <w:rtl/>
          <w:lang w:val="en-GB" w:eastAsia="he-IL"/>
        </w:rPr>
        <w:t xml:space="preserve">אה </w:t>
      </w:r>
      <w:r>
        <w:rPr>
          <w:rFonts w:hint="cs"/>
          <w:rtl/>
          <w:lang w:val="en-GB" w:eastAsia="he-IL"/>
        </w:rPr>
        <w:t>מ</w:t>
      </w:r>
      <w:r w:rsidR="002A1499">
        <w:rPr>
          <w:rFonts w:hint="cs"/>
          <w:rtl/>
          <w:lang w:val="en-GB" w:eastAsia="he-IL"/>
        </w:rPr>
        <w:t>החשיפה לני</w:t>
      </w:r>
      <w:r>
        <w:rPr>
          <w:rFonts w:hint="cs"/>
          <w:rtl/>
          <w:lang w:val="en-GB" w:eastAsia="he-IL"/>
        </w:rPr>
        <w:t>ק</w:t>
      </w:r>
      <w:r w:rsidR="002A1499">
        <w:rPr>
          <w:rFonts w:hint="cs"/>
          <w:rtl/>
          <w:lang w:val="en-GB" w:eastAsia="he-IL"/>
        </w:rPr>
        <w:t>וט</w:t>
      </w:r>
      <w:r>
        <w:rPr>
          <w:rFonts w:hint="cs"/>
          <w:rtl/>
          <w:lang w:val="en-GB" w:eastAsia="he-IL"/>
        </w:rPr>
        <w:t>ין בגיל ההתב</w:t>
      </w:r>
      <w:r w:rsidR="002A1499">
        <w:rPr>
          <w:rFonts w:hint="cs"/>
          <w:rtl/>
          <w:lang w:val="en-GB" w:eastAsia="he-IL"/>
        </w:rPr>
        <w:t>ג</w:t>
      </w:r>
      <w:r>
        <w:rPr>
          <w:rFonts w:hint="cs"/>
          <w:rtl/>
          <w:lang w:val="en-GB" w:eastAsia="he-IL"/>
        </w:rPr>
        <w:t>רו</w:t>
      </w:r>
      <w:r w:rsidR="002A1499">
        <w:rPr>
          <w:rFonts w:hint="cs"/>
          <w:rtl/>
          <w:lang w:val="en-GB" w:eastAsia="he-IL"/>
        </w:rPr>
        <w:t xml:space="preserve">ת </w:t>
      </w:r>
      <w:r w:rsidR="00552FB9">
        <w:rPr>
          <w:rFonts w:hint="cs"/>
          <w:rtl/>
          <w:lang w:val="en-GB" w:eastAsia="he-IL"/>
        </w:rPr>
        <w:t>גורמים</w:t>
      </w:r>
      <w:r>
        <w:rPr>
          <w:rFonts w:hint="cs"/>
          <w:rtl/>
          <w:lang w:val="en-GB" w:eastAsia="he-IL"/>
        </w:rPr>
        <w:t xml:space="preserve"> להם </w:t>
      </w:r>
      <w:r w:rsidR="002A1499">
        <w:rPr>
          <w:rFonts w:hint="cs"/>
          <w:rtl/>
          <w:lang w:val="en-GB" w:eastAsia="he-IL"/>
        </w:rPr>
        <w:t>להיות יותר פת</w:t>
      </w:r>
      <w:r>
        <w:rPr>
          <w:rFonts w:hint="cs"/>
          <w:rtl/>
          <w:lang w:val="en-GB" w:eastAsia="he-IL"/>
        </w:rPr>
        <w:t>ו</w:t>
      </w:r>
      <w:r w:rsidR="002A1499">
        <w:rPr>
          <w:rFonts w:hint="cs"/>
          <w:rtl/>
          <w:lang w:val="en-GB" w:eastAsia="he-IL"/>
        </w:rPr>
        <w:t>ח</w:t>
      </w:r>
      <w:r>
        <w:rPr>
          <w:rFonts w:hint="cs"/>
          <w:rtl/>
          <w:lang w:val="en-GB" w:eastAsia="he-IL"/>
        </w:rPr>
        <w:t xml:space="preserve">ים </w:t>
      </w:r>
      <w:r w:rsidR="002A1499">
        <w:rPr>
          <w:rFonts w:hint="cs"/>
          <w:rtl/>
          <w:lang w:val="en-GB" w:eastAsia="he-IL"/>
        </w:rPr>
        <w:t>להתמכרויות של סמים אחרים. זו נקודת הפתיחה של בני הנ</w:t>
      </w:r>
      <w:r>
        <w:rPr>
          <w:rFonts w:hint="cs"/>
          <w:rtl/>
          <w:lang w:val="en-GB" w:eastAsia="he-IL"/>
        </w:rPr>
        <w:t>ו</w:t>
      </w:r>
      <w:r w:rsidR="002A1499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 xml:space="preserve">ר לכל העולם </w:t>
      </w:r>
      <w:r w:rsidR="002A1499">
        <w:rPr>
          <w:rFonts w:hint="cs"/>
          <w:rtl/>
          <w:lang w:val="en-GB" w:eastAsia="he-IL"/>
        </w:rPr>
        <w:t xml:space="preserve">הזה </w:t>
      </w:r>
      <w:r>
        <w:rPr>
          <w:rFonts w:hint="cs"/>
          <w:rtl/>
          <w:lang w:val="en-GB" w:eastAsia="he-IL"/>
        </w:rPr>
        <w:t>של סמים, וצריך לאסור את זה.</w:t>
      </w:r>
    </w:p>
    <w:p w:rsidR="0019737B" w:rsidRDefault="0019737B" w:rsidP="0019737B">
      <w:pPr>
        <w:ind w:firstLine="0"/>
        <w:rPr>
          <w:rtl/>
          <w:lang w:val="en-GB" w:eastAsia="he-IL"/>
        </w:rPr>
      </w:pPr>
    </w:p>
    <w:p w:rsidR="00B105E2" w:rsidRDefault="00B105E2" w:rsidP="00B105E2">
      <w:pPr>
        <w:pStyle w:val="af9"/>
        <w:keepNext/>
        <w:rPr>
          <w:rtl/>
          <w:lang w:val="en-GB" w:eastAsia="he-IL"/>
        </w:rPr>
      </w:pPr>
      <w:bookmarkStart w:id="663" w:name="_ETM_Q1_5643220"/>
      <w:bookmarkStart w:id="664" w:name="ET_guest_אפרת_אפללו_117"/>
      <w:bookmarkEnd w:id="663"/>
      <w:r w:rsidRPr="00B105E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אפרת אפללו:</w:t>
      </w:r>
      <w:r w:rsidRPr="00B105E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64"/>
    </w:p>
    <w:p w:rsidR="00B105E2" w:rsidRDefault="00B105E2" w:rsidP="00B105E2">
      <w:pPr>
        <w:pStyle w:val="KeepWithNext"/>
        <w:rPr>
          <w:rtl/>
          <w:lang w:val="en-GB" w:eastAsia="he-IL"/>
        </w:rPr>
      </w:pPr>
    </w:p>
    <w:p w:rsidR="006B7ACF" w:rsidRDefault="00493425" w:rsidP="006B7ACF">
      <w:pPr>
        <w:rPr>
          <w:rtl/>
          <w:lang w:val="en-GB" w:eastAsia="he-IL"/>
        </w:rPr>
      </w:pPr>
      <w:bookmarkStart w:id="665" w:name="_ETM_Q1_5643686"/>
      <w:bookmarkStart w:id="666" w:name="_ETM_Q1_5643720"/>
      <w:bookmarkEnd w:id="665"/>
      <w:bookmarkEnd w:id="666"/>
      <w:r>
        <w:rPr>
          <w:rFonts w:hint="cs"/>
          <w:rtl/>
          <w:lang w:val="en-GB" w:eastAsia="he-IL"/>
        </w:rPr>
        <w:t xml:space="preserve">אני רוצה לשאול את חבר הכנסת </w:t>
      </w:r>
      <w:bookmarkStart w:id="667" w:name="_ETM_Q1_5651179"/>
      <w:bookmarkEnd w:id="667"/>
      <w:r>
        <w:rPr>
          <w:rFonts w:hint="cs"/>
          <w:rtl/>
          <w:lang w:val="en-GB" w:eastAsia="he-IL"/>
        </w:rPr>
        <w:t>ינון אזולאי</w:t>
      </w:r>
      <w:r w:rsidR="00565865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565865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אם הוא קרא, מעבר למה ששלחו לו כל </w:t>
      </w:r>
      <w:bookmarkStart w:id="668" w:name="_ETM_Q1_5658157"/>
      <w:bookmarkEnd w:id="668"/>
      <w:r>
        <w:rPr>
          <w:rFonts w:hint="cs"/>
          <w:rtl/>
          <w:lang w:val="en-GB" w:eastAsia="he-IL"/>
        </w:rPr>
        <w:t>היבואנים, את החומר שאני שלחתי, האם הוא קרא</w:t>
      </w:r>
      <w:bookmarkStart w:id="669" w:name="_ETM_Q1_5660767"/>
      <w:bookmarkEnd w:id="669"/>
      <w:r>
        <w:rPr>
          <w:rFonts w:hint="cs"/>
          <w:rtl/>
          <w:lang w:val="en-GB" w:eastAsia="he-IL"/>
        </w:rPr>
        <w:t xml:space="preserve"> גם את המחקרים מהעולם, את הדוחות של ארגון </w:t>
      </w:r>
      <w:bookmarkStart w:id="670" w:name="_ETM_Q1_5664411"/>
      <w:bookmarkEnd w:id="670"/>
      <w:r>
        <w:rPr>
          <w:rFonts w:hint="cs"/>
          <w:rtl/>
          <w:lang w:val="en-GB" w:eastAsia="he-IL"/>
        </w:rPr>
        <w:t>הבריאות העולמי, של הבנק העולמי, של ה-</w:t>
      </w:r>
      <w:r>
        <w:rPr>
          <w:rFonts w:hint="cs"/>
          <w:lang w:val="en-GB" w:eastAsia="he-IL"/>
        </w:rPr>
        <w:t>CDC</w:t>
      </w:r>
      <w:r w:rsidR="00675D52">
        <w:rPr>
          <w:rFonts w:hint="cs"/>
          <w:rtl/>
          <w:lang w:val="en-GB" w:eastAsia="he-IL"/>
        </w:rPr>
        <w:t>.</w:t>
      </w:r>
      <w:r w:rsidR="006B7ACF">
        <w:rPr>
          <w:rFonts w:hint="cs"/>
          <w:rtl/>
          <w:lang w:val="en-GB" w:eastAsia="he-IL"/>
        </w:rPr>
        <w:t xml:space="preserve"> יש </w:t>
      </w:r>
      <w:bookmarkStart w:id="671" w:name="_ETM_Q1_5669613"/>
      <w:bookmarkEnd w:id="671"/>
      <w:r w:rsidR="00D40364">
        <w:rPr>
          <w:rFonts w:hint="cs"/>
          <w:rtl/>
          <w:lang w:val="en-GB" w:eastAsia="he-IL"/>
        </w:rPr>
        <w:t xml:space="preserve">מספיק מחקרים שתומכים בכל הטענות שהועלו כאן בשלב הזה. </w:t>
      </w:r>
      <w:bookmarkStart w:id="672" w:name="_ETM_Q1_5676312"/>
      <w:bookmarkEnd w:id="672"/>
    </w:p>
    <w:p w:rsidR="006B7ACF" w:rsidRDefault="006B7ACF" w:rsidP="006B7ACF">
      <w:pPr>
        <w:rPr>
          <w:rtl/>
          <w:lang w:val="en-GB" w:eastAsia="he-IL"/>
        </w:rPr>
      </w:pPr>
      <w:bookmarkStart w:id="673" w:name="_ETM_Q1_5676367"/>
      <w:bookmarkStart w:id="674" w:name="_ETM_Q1_5676478"/>
      <w:bookmarkEnd w:id="673"/>
      <w:bookmarkEnd w:id="674"/>
    </w:p>
    <w:p w:rsidR="00DA7E55" w:rsidRDefault="00D40364" w:rsidP="00565865">
      <w:pPr>
        <w:rPr>
          <w:rtl/>
          <w:lang w:val="en-GB" w:eastAsia="he-IL"/>
        </w:rPr>
      </w:pPr>
      <w:bookmarkStart w:id="675" w:name="_ETM_Q1_5676540"/>
      <w:bookmarkEnd w:id="675"/>
      <w:r>
        <w:rPr>
          <w:rFonts w:hint="cs"/>
          <w:rtl/>
          <w:lang w:val="en-GB" w:eastAsia="he-IL"/>
        </w:rPr>
        <w:t xml:space="preserve">אידוי זה עישון. אין דבר כזה </w:t>
      </w:r>
      <w:r w:rsidR="006B7ACF">
        <w:rPr>
          <w:rFonts w:hint="cs"/>
          <w:rtl/>
          <w:lang w:val="en-GB" w:eastAsia="he-IL"/>
        </w:rPr>
        <w:t>מבחינתו להיגמל מעישון על ידי מעבר לאידוי.</w:t>
      </w:r>
      <w:r>
        <w:rPr>
          <w:rFonts w:hint="cs"/>
          <w:rtl/>
          <w:lang w:val="en-GB" w:eastAsia="he-IL"/>
        </w:rPr>
        <w:t xml:space="preserve"> זה</w:t>
      </w:r>
      <w:r w:rsidR="006B7ACF">
        <w:rPr>
          <w:rFonts w:hint="cs"/>
          <w:rtl/>
          <w:lang w:val="en-GB" w:eastAsia="he-IL"/>
        </w:rPr>
        <w:t xml:space="preserve"> </w:t>
      </w:r>
      <w:bookmarkStart w:id="676" w:name="_ETM_Q1_5684927"/>
      <w:bookmarkEnd w:id="676"/>
      <w:r>
        <w:rPr>
          <w:rFonts w:hint="cs"/>
          <w:rtl/>
          <w:lang w:val="en-GB" w:eastAsia="he-IL"/>
        </w:rPr>
        <w:t>ל</w:t>
      </w:r>
      <w:r w:rsidR="006B7ACF">
        <w:rPr>
          <w:rFonts w:hint="cs"/>
          <w:rtl/>
          <w:lang w:val="en-GB" w:eastAsia="he-IL"/>
        </w:rPr>
        <w:t>א נקרא גמילה. סיג</w:t>
      </w:r>
      <w:r>
        <w:rPr>
          <w:rFonts w:hint="cs"/>
          <w:rtl/>
          <w:lang w:val="en-GB" w:eastAsia="he-IL"/>
        </w:rPr>
        <w:t>ר</w:t>
      </w:r>
      <w:r w:rsidR="006B7ACF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ות אלקט</w:t>
      </w:r>
      <w:r w:rsidR="006B7ACF">
        <w:rPr>
          <w:rFonts w:hint="cs"/>
          <w:rtl/>
          <w:lang w:val="en-GB" w:eastAsia="he-IL"/>
        </w:rPr>
        <w:t xml:space="preserve">רוניות, כמו שאמרו, מכילות חומרים רעילים ומזיקים, </w:t>
      </w:r>
      <w:r>
        <w:rPr>
          <w:rFonts w:hint="cs"/>
          <w:rtl/>
          <w:lang w:val="en-GB" w:eastAsia="he-IL"/>
        </w:rPr>
        <w:t>מכילות נ</w:t>
      </w:r>
      <w:r w:rsidR="006B7ACF">
        <w:rPr>
          <w:rFonts w:hint="cs"/>
          <w:rtl/>
          <w:lang w:val="en-GB" w:eastAsia="he-IL"/>
        </w:rPr>
        <w:t xml:space="preserve">יקוטין </w:t>
      </w:r>
      <w:bookmarkStart w:id="677" w:name="_ETM_Q1_5690830"/>
      <w:bookmarkEnd w:id="677"/>
      <w:r w:rsidR="006B7ACF">
        <w:rPr>
          <w:rFonts w:hint="cs"/>
          <w:rtl/>
          <w:lang w:val="en-GB" w:eastAsia="he-IL"/>
        </w:rPr>
        <w:t>כחומר ממכר. בוא נגיד שזו נ</w:t>
      </w:r>
      <w:r>
        <w:rPr>
          <w:rFonts w:hint="cs"/>
          <w:rtl/>
          <w:lang w:val="en-GB" w:eastAsia="he-IL"/>
        </w:rPr>
        <w:t>ב</w:t>
      </w:r>
      <w:r w:rsidR="006B7ACF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ה וזו טרפה מבחינתנו. זה לא הרע במיעוט</w:t>
      </w:r>
      <w:r w:rsidR="006B7ACF">
        <w:rPr>
          <w:rFonts w:hint="cs"/>
          <w:rtl/>
          <w:lang w:val="en-GB" w:eastAsia="he-IL"/>
        </w:rPr>
        <w:t>ו</w:t>
      </w:r>
      <w:r w:rsidR="00D879C3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זה לא מוצר גמילה למב</w:t>
      </w:r>
      <w:r w:rsidR="00565865">
        <w:rPr>
          <w:rFonts w:hint="cs"/>
          <w:rtl/>
          <w:lang w:val="en-GB" w:eastAsia="he-IL"/>
        </w:rPr>
        <w:t>וגרים,</w:t>
      </w:r>
      <w:r>
        <w:rPr>
          <w:rFonts w:hint="cs"/>
          <w:rtl/>
          <w:lang w:val="en-GB" w:eastAsia="he-IL"/>
        </w:rPr>
        <w:t xml:space="preserve"> </w:t>
      </w:r>
      <w:r w:rsidR="00565865">
        <w:rPr>
          <w:rFonts w:hint="cs"/>
          <w:rtl/>
          <w:lang w:val="en-GB" w:eastAsia="he-IL"/>
        </w:rPr>
        <w:t xml:space="preserve">זה </w:t>
      </w:r>
      <w:r w:rsidR="00DA7E55">
        <w:rPr>
          <w:rFonts w:hint="cs"/>
          <w:rtl/>
          <w:lang w:val="en-GB" w:eastAsia="he-IL"/>
        </w:rPr>
        <w:t xml:space="preserve">בעיקר </w:t>
      </w:r>
      <w:r>
        <w:rPr>
          <w:rFonts w:hint="cs"/>
          <w:rtl/>
          <w:lang w:val="en-GB" w:eastAsia="he-IL"/>
        </w:rPr>
        <w:t xml:space="preserve">מיועד לבני נוער. </w:t>
      </w:r>
    </w:p>
    <w:p w:rsidR="00DA7E55" w:rsidRDefault="00DA7E55" w:rsidP="00DA7E55">
      <w:pPr>
        <w:rPr>
          <w:rtl/>
          <w:lang w:val="en-GB" w:eastAsia="he-IL"/>
        </w:rPr>
      </w:pPr>
      <w:bookmarkStart w:id="678" w:name="_ETM_Q1_5706017"/>
      <w:bookmarkStart w:id="679" w:name="_ETM_Q1_5706064"/>
      <w:bookmarkEnd w:id="678"/>
      <w:bookmarkEnd w:id="679"/>
    </w:p>
    <w:p w:rsidR="00D40364" w:rsidRDefault="00565865" w:rsidP="00EE380C">
      <w:pPr>
        <w:rPr>
          <w:rtl/>
          <w:lang w:val="en-GB" w:eastAsia="he-IL"/>
        </w:rPr>
      </w:pPr>
      <w:bookmarkStart w:id="680" w:name="_ETM_Q1_5706139"/>
      <w:bookmarkStart w:id="681" w:name="_ETM_Q1_5706200"/>
      <w:bookmarkEnd w:id="680"/>
      <w:bookmarkEnd w:id="681"/>
      <w:r>
        <w:rPr>
          <w:rFonts w:hint="cs"/>
          <w:rtl/>
          <w:lang w:val="en-GB" w:eastAsia="he-IL"/>
        </w:rPr>
        <w:t xml:space="preserve">פורום האידוי </w:t>
      </w:r>
      <w:r w:rsidR="00DA7E55">
        <w:rPr>
          <w:rFonts w:hint="cs"/>
          <w:rtl/>
          <w:lang w:val="en-GB" w:eastAsia="he-IL"/>
        </w:rPr>
        <w:t xml:space="preserve">נתן לנו שיעור מצוין </w:t>
      </w:r>
      <w:bookmarkStart w:id="682" w:name="_ETM_Q1_5708651"/>
      <w:bookmarkEnd w:id="682"/>
      <w:r w:rsidR="00DA7E55">
        <w:rPr>
          <w:rFonts w:hint="cs"/>
          <w:rtl/>
          <w:lang w:val="en-GB" w:eastAsia="he-IL"/>
        </w:rPr>
        <w:t xml:space="preserve">לגבי כל המוצרים. </w:t>
      </w:r>
      <w:r>
        <w:rPr>
          <w:rFonts w:hint="cs"/>
          <w:rtl/>
          <w:lang w:val="en-GB" w:eastAsia="he-IL"/>
        </w:rPr>
        <w:t>מכיוון ש</w:t>
      </w:r>
      <w:r w:rsidR="00DA7E55">
        <w:rPr>
          <w:rFonts w:hint="cs"/>
          <w:rtl/>
          <w:lang w:val="en-GB" w:eastAsia="he-IL"/>
        </w:rPr>
        <w:t>יש הרבה ורסט</w:t>
      </w:r>
      <w:r>
        <w:rPr>
          <w:rFonts w:hint="cs"/>
          <w:rtl/>
          <w:lang w:val="en-GB" w:eastAsia="he-IL"/>
        </w:rPr>
        <w:t>י</w:t>
      </w:r>
      <w:r w:rsidR="00DA7E55">
        <w:rPr>
          <w:rFonts w:hint="cs"/>
          <w:rtl/>
          <w:lang w:val="en-GB" w:eastAsia="he-IL"/>
        </w:rPr>
        <w:t>לי</w:t>
      </w:r>
      <w:bookmarkStart w:id="683" w:name="_ETM_Q1_5713003"/>
      <w:bookmarkEnd w:id="683"/>
      <w:r>
        <w:rPr>
          <w:rFonts w:hint="cs"/>
          <w:rtl/>
          <w:lang w:val="en-GB" w:eastAsia="he-IL"/>
        </w:rPr>
        <w:t xml:space="preserve">ות, נקודת הייחוס של משרד הבריאות החל מ-2019 היא המחסנית של </w:t>
      </w:r>
      <w:proofErr w:type="spellStart"/>
      <w:r>
        <w:rPr>
          <w:rFonts w:hint="cs"/>
          <w:rtl/>
          <w:lang w:val="en-GB" w:eastAsia="he-IL"/>
        </w:rPr>
        <w:t>ג'ול</w:t>
      </w:r>
      <w:proofErr w:type="spellEnd"/>
      <w:r>
        <w:rPr>
          <w:rFonts w:hint="cs"/>
          <w:rtl/>
          <w:lang w:val="en-GB" w:eastAsia="he-IL"/>
        </w:rPr>
        <w:t xml:space="preserve">, של 0.7 מיליליטר. אנחנו לא </w:t>
      </w:r>
      <w:bookmarkStart w:id="684" w:name="_ETM_Q1_5720130"/>
      <w:bookmarkEnd w:id="684"/>
      <w:r>
        <w:rPr>
          <w:rFonts w:hint="cs"/>
          <w:rtl/>
          <w:lang w:val="en-GB" w:eastAsia="he-IL"/>
        </w:rPr>
        <w:t xml:space="preserve">המצאנו את זה. בשנתיים האחרונות </w:t>
      </w:r>
      <w:r w:rsidR="00D40364">
        <w:rPr>
          <w:rFonts w:hint="cs"/>
          <w:rtl/>
          <w:lang w:val="en-GB" w:eastAsia="he-IL"/>
        </w:rPr>
        <w:t>הצטברו עוד הרבה מאוד מחקרים ועדויות שהראו</w:t>
      </w:r>
      <w:r>
        <w:rPr>
          <w:rFonts w:hint="cs"/>
          <w:rtl/>
          <w:lang w:val="en-GB" w:eastAsia="he-IL"/>
        </w:rPr>
        <w:t xml:space="preserve"> בצורה חד משמעית</w:t>
      </w:r>
      <w:r w:rsidR="00D40364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ש-0.7 </w:t>
      </w:r>
      <w:bookmarkStart w:id="685" w:name="_ETM_Q1_5727342"/>
      <w:bookmarkEnd w:id="685"/>
      <w:r>
        <w:rPr>
          <w:rFonts w:hint="cs"/>
          <w:rtl/>
          <w:lang w:val="en-GB" w:eastAsia="he-IL"/>
        </w:rPr>
        <w:t xml:space="preserve">מיליליטר שווה ל-200 שאיפות. </w:t>
      </w:r>
      <w:r w:rsidR="00D40364">
        <w:rPr>
          <w:rFonts w:hint="cs"/>
          <w:rtl/>
          <w:lang w:val="en-GB" w:eastAsia="he-IL"/>
        </w:rPr>
        <w:t>זה מבוסס מחקרים</w:t>
      </w:r>
      <w:r>
        <w:rPr>
          <w:rFonts w:hint="cs"/>
          <w:rtl/>
          <w:lang w:val="en-GB" w:eastAsia="he-IL"/>
        </w:rPr>
        <w:t xml:space="preserve">, כבוד היושב-ראש, לא </w:t>
      </w:r>
      <w:bookmarkStart w:id="686" w:name="_ETM_Q1_5737343"/>
      <w:bookmarkEnd w:id="686"/>
      <w:r>
        <w:rPr>
          <w:rFonts w:hint="cs"/>
          <w:rtl/>
          <w:lang w:val="en-GB" w:eastAsia="he-IL"/>
        </w:rPr>
        <w:t xml:space="preserve">מבוסס על דיווחים </w:t>
      </w:r>
      <w:proofErr w:type="spellStart"/>
      <w:r>
        <w:rPr>
          <w:rFonts w:hint="cs"/>
          <w:rtl/>
          <w:lang w:val="en-GB" w:eastAsia="he-IL"/>
        </w:rPr>
        <w:t>אנקדוטליים</w:t>
      </w:r>
      <w:proofErr w:type="spellEnd"/>
      <w:r>
        <w:rPr>
          <w:rFonts w:hint="cs"/>
          <w:rtl/>
          <w:lang w:val="en-GB" w:eastAsia="he-IL"/>
        </w:rPr>
        <w:t xml:space="preserve"> של אנשים שעישנו בין 15 ל-17. </w:t>
      </w:r>
      <w:bookmarkStart w:id="687" w:name="_ETM_Q1_5737365"/>
      <w:bookmarkEnd w:id="687"/>
      <w:r w:rsidR="00EE380C">
        <w:rPr>
          <w:rFonts w:hint="cs"/>
          <w:rtl/>
          <w:lang w:val="en-GB" w:eastAsia="he-IL"/>
        </w:rPr>
        <w:t xml:space="preserve">הממוצע של 10 שאיפות לסיגריה זה לא דיווח </w:t>
      </w:r>
      <w:proofErr w:type="spellStart"/>
      <w:r w:rsidR="00EE380C">
        <w:rPr>
          <w:rFonts w:hint="cs"/>
          <w:rtl/>
          <w:lang w:val="en-GB" w:eastAsia="he-IL"/>
        </w:rPr>
        <w:t>אנקדוטלי</w:t>
      </w:r>
      <w:proofErr w:type="spellEnd"/>
      <w:r w:rsidR="00EE380C">
        <w:rPr>
          <w:rFonts w:hint="cs"/>
          <w:rtl/>
          <w:lang w:val="en-GB" w:eastAsia="he-IL"/>
        </w:rPr>
        <w:t>, זה מבוסס מחקרים,</w:t>
      </w:r>
      <w:r w:rsidR="00D40364">
        <w:rPr>
          <w:rFonts w:hint="cs"/>
          <w:rtl/>
          <w:lang w:val="en-GB" w:eastAsia="he-IL"/>
        </w:rPr>
        <w:t xml:space="preserve"> זה הניסיון</w:t>
      </w:r>
      <w:r w:rsidR="00EE380C">
        <w:rPr>
          <w:rFonts w:hint="cs"/>
          <w:rtl/>
          <w:lang w:val="en-GB" w:eastAsia="he-IL"/>
        </w:rPr>
        <w:t xml:space="preserve"> שהצטבר בעולם.</w:t>
      </w:r>
    </w:p>
    <w:p w:rsidR="00D40364" w:rsidRDefault="00D40364" w:rsidP="0019737B">
      <w:pPr>
        <w:ind w:firstLine="0"/>
        <w:rPr>
          <w:rtl/>
          <w:lang w:val="en-GB" w:eastAsia="he-IL"/>
        </w:rPr>
      </w:pPr>
    </w:p>
    <w:p w:rsidR="00EE380C" w:rsidRDefault="00EE380C" w:rsidP="00EE380C">
      <w:pPr>
        <w:pStyle w:val="af6"/>
        <w:keepNext/>
        <w:rPr>
          <w:rtl/>
          <w:lang w:val="en-GB"/>
        </w:rPr>
      </w:pPr>
      <w:bookmarkStart w:id="688" w:name="_ETM_Q1_5746903"/>
      <w:bookmarkStart w:id="689" w:name="_ETM_Q1_5746962"/>
      <w:bookmarkStart w:id="690" w:name="_ETM_Q1_5747712"/>
      <w:bookmarkStart w:id="691" w:name="ET_yor_5857_118"/>
      <w:bookmarkEnd w:id="688"/>
      <w:bookmarkEnd w:id="689"/>
      <w:bookmarkEnd w:id="690"/>
      <w:r w:rsidRPr="00EE380C">
        <w:rPr>
          <w:rStyle w:val="TagStyle"/>
          <w:rtl/>
        </w:rPr>
        <w:t xml:space="preserve"> &lt;&lt; </w:t>
      </w:r>
      <w:proofErr w:type="spellStart"/>
      <w:r w:rsidRPr="00EE380C">
        <w:rPr>
          <w:rStyle w:val="TagStyle"/>
          <w:rtl/>
        </w:rPr>
        <w:t>יור</w:t>
      </w:r>
      <w:proofErr w:type="spellEnd"/>
      <w:r w:rsidRPr="00EE380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EE380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91"/>
    </w:p>
    <w:p w:rsidR="00EE380C" w:rsidRDefault="00EE380C" w:rsidP="00EE380C">
      <w:pPr>
        <w:pStyle w:val="KeepWithNext"/>
        <w:rPr>
          <w:rtl/>
          <w:lang w:val="en-GB" w:eastAsia="he-IL"/>
        </w:rPr>
      </w:pPr>
    </w:p>
    <w:p w:rsidR="00D40364" w:rsidRDefault="00D40364" w:rsidP="00D879C3">
      <w:pPr>
        <w:rPr>
          <w:rtl/>
          <w:lang w:val="en-GB" w:eastAsia="he-IL"/>
        </w:rPr>
      </w:pPr>
      <w:bookmarkStart w:id="692" w:name="_ETM_Q1_5748370"/>
      <w:bookmarkStart w:id="693" w:name="_ETM_Q1_5748399"/>
      <w:bookmarkEnd w:id="692"/>
      <w:bookmarkEnd w:id="693"/>
      <w:r>
        <w:rPr>
          <w:rFonts w:hint="cs"/>
          <w:rtl/>
          <w:lang w:val="en-GB" w:eastAsia="he-IL"/>
        </w:rPr>
        <w:t xml:space="preserve">לא היה פה שום </w:t>
      </w:r>
      <w:r w:rsidR="007A6625">
        <w:rPr>
          <w:rFonts w:hint="cs"/>
          <w:rtl/>
          <w:lang w:val="en-GB" w:eastAsia="he-IL"/>
        </w:rPr>
        <w:t xml:space="preserve">דיווח </w:t>
      </w:r>
      <w:proofErr w:type="spellStart"/>
      <w:r w:rsidR="007A6625">
        <w:rPr>
          <w:rFonts w:hint="cs"/>
          <w:rtl/>
          <w:lang w:val="en-GB" w:eastAsia="he-IL"/>
        </w:rPr>
        <w:t>אנקדוטלי</w:t>
      </w:r>
      <w:proofErr w:type="spellEnd"/>
      <w:r w:rsidR="007A6625">
        <w:rPr>
          <w:rFonts w:hint="cs"/>
          <w:rtl/>
          <w:lang w:val="en-GB" w:eastAsia="he-IL"/>
        </w:rPr>
        <w:t xml:space="preserve">. </w:t>
      </w:r>
      <w:r w:rsidR="00963878">
        <w:rPr>
          <w:rFonts w:hint="cs"/>
          <w:rtl/>
          <w:lang w:val="en-GB" w:eastAsia="he-IL"/>
        </w:rPr>
        <w:t xml:space="preserve">אם אנחנו מדברים פה על אנקדוטות, אז </w:t>
      </w:r>
      <w:proofErr w:type="spellStart"/>
      <w:r>
        <w:rPr>
          <w:rFonts w:hint="cs"/>
          <w:rtl/>
          <w:lang w:val="en-GB" w:eastAsia="he-IL"/>
        </w:rPr>
        <w:t>ג'ול</w:t>
      </w:r>
      <w:proofErr w:type="spellEnd"/>
      <w:r>
        <w:rPr>
          <w:rFonts w:hint="cs"/>
          <w:rtl/>
          <w:lang w:val="en-GB" w:eastAsia="he-IL"/>
        </w:rPr>
        <w:t xml:space="preserve"> נעלם מהעולם לפני שנתיים. </w:t>
      </w:r>
      <w:r w:rsidR="00963878">
        <w:rPr>
          <w:rFonts w:hint="cs"/>
          <w:rtl/>
          <w:lang w:val="en-GB" w:eastAsia="he-IL"/>
        </w:rPr>
        <w:t>כל מעשן בעול</w:t>
      </w:r>
      <w:r>
        <w:rPr>
          <w:rFonts w:hint="cs"/>
          <w:rtl/>
          <w:lang w:val="en-GB" w:eastAsia="he-IL"/>
        </w:rPr>
        <w:t>ם</w:t>
      </w:r>
      <w:r w:rsidR="00963878">
        <w:rPr>
          <w:rFonts w:hint="cs"/>
          <w:rtl/>
          <w:lang w:val="en-GB" w:eastAsia="he-IL"/>
        </w:rPr>
        <w:t xml:space="preserve"> הזה יגיד לך שסיג</w:t>
      </w:r>
      <w:r>
        <w:rPr>
          <w:rFonts w:hint="cs"/>
          <w:rtl/>
          <w:lang w:val="en-GB" w:eastAsia="he-IL"/>
        </w:rPr>
        <w:t>ר</w:t>
      </w:r>
      <w:r w:rsidR="00963878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ה שווה </w:t>
      </w:r>
      <w:r w:rsidR="00963878">
        <w:rPr>
          <w:rFonts w:hint="cs"/>
          <w:rtl/>
          <w:lang w:val="en-GB" w:eastAsia="he-IL"/>
        </w:rPr>
        <w:t xml:space="preserve">הרבה יותר </w:t>
      </w:r>
      <w:r>
        <w:rPr>
          <w:rFonts w:hint="cs"/>
          <w:rtl/>
          <w:lang w:val="en-GB" w:eastAsia="he-IL"/>
        </w:rPr>
        <w:t xml:space="preserve">מ-10 שאיפות, וזה לא משנה </w:t>
      </w:r>
      <w:r w:rsidR="00963878">
        <w:rPr>
          <w:rFonts w:hint="cs"/>
          <w:rtl/>
          <w:lang w:val="en-GB" w:eastAsia="he-IL"/>
        </w:rPr>
        <w:t>מי מעשן אותה</w:t>
      </w:r>
      <w:r>
        <w:rPr>
          <w:rFonts w:hint="cs"/>
          <w:rtl/>
          <w:lang w:val="en-GB" w:eastAsia="he-IL"/>
        </w:rPr>
        <w:t>. אנ</w:t>
      </w:r>
      <w:r w:rsidR="00963878">
        <w:rPr>
          <w:rFonts w:hint="cs"/>
          <w:rtl/>
          <w:lang w:val="en-GB" w:eastAsia="he-IL"/>
        </w:rPr>
        <w:t xml:space="preserve">י מבקש ממך לשמור על </w:t>
      </w:r>
      <w:bookmarkStart w:id="694" w:name="_ETM_Q1_5783186"/>
      <w:bookmarkEnd w:id="694"/>
      <w:r w:rsidR="00D879C3">
        <w:rPr>
          <w:rFonts w:hint="cs"/>
          <w:rtl/>
          <w:lang w:val="en-GB" w:eastAsia="he-IL"/>
        </w:rPr>
        <w:t>שפה נאותה.</w:t>
      </w:r>
      <w:r w:rsidR="00963878">
        <w:rPr>
          <w:rFonts w:hint="cs"/>
          <w:rtl/>
          <w:lang w:val="en-GB" w:eastAsia="he-IL"/>
        </w:rPr>
        <w:t xml:space="preserve"> אם אני אגיד את כל הטענות </w:t>
      </w:r>
      <w:bookmarkStart w:id="695" w:name="_ETM_Q1_5785084"/>
      <w:bookmarkEnd w:id="695"/>
      <w:r w:rsidR="00963878">
        <w:rPr>
          <w:rFonts w:hint="cs"/>
          <w:rtl/>
          <w:lang w:val="en-GB" w:eastAsia="he-IL"/>
        </w:rPr>
        <w:t>שיש לי על ה</w:t>
      </w:r>
      <w:r>
        <w:rPr>
          <w:rFonts w:hint="cs"/>
          <w:rtl/>
          <w:lang w:val="en-GB" w:eastAsia="he-IL"/>
        </w:rPr>
        <w:t xml:space="preserve">הכנות שלכם </w:t>
      </w:r>
      <w:r w:rsidR="00963878">
        <w:rPr>
          <w:rFonts w:hint="cs"/>
          <w:rtl/>
          <w:lang w:val="en-GB" w:eastAsia="he-IL"/>
        </w:rPr>
        <w:t>לקראת הצו הזה</w:t>
      </w:r>
      <w:r>
        <w:rPr>
          <w:rFonts w:hint="cs"/>
          <w:rtl/>
          <w:lang w:val="en-GB" w:eastAsia="he-IL"/>
        </w:rPr>
        <w:t>, תא</w:t>
      </w:r>
      <w:r w:rsidR="00963878">
        <w:rPr>
          <w:rFonts w:hint="cs"/>
          <w:rtl/>
          <w:lang w:val="en-GB" w:eastAsia="he-IL"/>
        </w:rPr>
        <w:t xml:space="preserve">מיני לי שאתם לא תצאו </w:t>
      </w:r>
      <w:bookmarkStart w:id="696" w:name="_ETM_Q1_5796924"/>
      <w:bookmarkEnd w:id="696"/>
      <w:r w:rsidR="00963878">
        <w:rPr>
          <w:rFonts w:hint="cs"/>
          <w:rtl/>
          <w:lang w:val="en-GB" w:eastAsia="he-IL"/>
        </w:rPr>
        <w:t xml:space="preserve">טוב. </w:t>
      </w:r>
    </w:p>
    <w:p w:rsidR="00D40364" w:rsidRDefault="00D40364" w:rsidP="0019737B">
      <w:pPr>
        <w:ind w:firstLine="0"/>
        <w:rPr>
          <w:rtl/>
          <w:lang w:val="en-GB" w:eastAsia="he-IL"/>
        </w:rPr>
      </w:pPr>
    </w:p>
    <w:p w:rsidR="00963878" w:rsidRDefault="00963878" w:rsidP="00963878">
      <w:pPr>
        <w:pStyle w:val="af9"/>
        <w:keepNext/>
        <w:rPr>
          <w:rtl/>
          <w:lang w:val="en-GB" w:eastAsia="he-IL"/>
        </w:rPr>
      </w:pPr>
      <w:bookmarkStart w:id="697" w:name="ET_guest_אפרת_אפללו_119"/>
      <w:r w:rsidRPr="0096387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אפרת אפללו:</w:t>
      </w:r>
      <w:r w:rsidRPr="0096387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97"/>
    </w:p>
    <w:p w:rsidR="00963878" w:rsidRDefault="00963878" w:rsidP="00963878">
      <w:pPr>
        <w:pStyle w:val="KeepWithNext"/>
        <w:rPr>
          <w:rtl/>
          <w:lang w:val="en-GB" w:eastAsia="he-IL"/>
        </w:rPr>
      </w:pPr>
    </w:p>
    <w:p w:rsidR="00D40364" w:rsidRDefault="00D40364" w:rsidP="0096387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ל</w:t>
      </w:r>
      <w:r w:rsidR="00963878">
        <w:rPr>
          <w:rFonts w:hint="cs"/>
          <w:rtl/>
          <w:lang w:val="en-GB" w:eastAsia="he-IL"/>
        </w:rPr>
        <w:t xml:space="preserve">א חושבת שלהגיד דיווח </w:t>
      </w:r>
      <w:proofErr w:type="spellStart"/>
      <w:r w:rsidR="00963878">
        <w:rPr>
          <w:rFonts w:hint="cs"/>
          <w:rtl/>
          <w:lang w:val="en-GB" w:eastAsia="he-IL"/>
        </w:rPr>
        <w:t>אנקדוטלי</w:t>
      </w:r>
      <w:proofErr w:type="spellEnd"/>
      <w:r w:rsidR="00963878">
        <w:rPr>
          <w:rFonts w:hint="cs"/>
          <w:rtl/>
          <w:lang w:val="en-GB" w:eastAsia="he-IL"/>
        </w:rPr>
        <w:t xml:space="preserve"> זו שפה לא נאותה. </w:t>
      </w:r>
    </w:p>
    <w:p w:rsidR="00963878" w:rsidRDefault="00963878" w:rsidP="00963878">
      <w:pPr>
        <w:rPr>
          <w:rtl/>
          <w:lang w:val="en-GB" w:eastAsia="he-IL"/>
        </w:rPr>
      </w:pPr>
    </w:p>
    <w:p w:rsidR="00963878" w:rsidRDefault="00963878" w:rsidP="00963878">
      <w:pPr>
        <w:pStyle w:val="af6"/>
        <w:keepNext/>
        <w:rPr>
          <w:rtl/>
          <w:lang w:val="en-GB"/>
        </w:rPr>
      </w:pPr>
      <w:bookmarkStart w:id="698" w:name="ET_yor_5857_120"/>
      <w:r w:rsidRPr="00963878">
        <w:rPr>
          <w:rStyle w:val="TagStyle"/>
          <w:rtl/>
        </w:rPr>
        <w:t xml:space="preserve"> &lt;&lt; </w:t>
      </w:r>
      <w:proofErr w:type="spellStart"/>
      <w:r w:rsidRPr="00963878">
        <w:rPr>
          <w:rStyle w:val="TagStyle"/>
          <w:rtl/>
        </w:rPr>
        <w:t>יור</w:t>
      </w:r>
      <w:proofErr w:type="spellEnd"/>
      <w:r w:rsidRPr="0096387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96387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98"/>
    </w:p>
    <w:p w:rsidR="00963878" w:rsidRDefault="00963878" w:rsidP="00963878">
      <w:pPr>
        <w:pStyle w:val="KeepWithNext"/>
        <w:rPr>
          <w:rtl/>
          <w:lang w:val="en-GB" w:eastAsia="he-IL"/>
        </w:rPr>
      </w:pPr>
    </w:p>
    <w:p w:rsidR="00D40364" w:rsidRDefault="00963878" w:rsidP="0096387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לא היה פה דיווח </w:t>
      </w:r>
      <w:proofErr w:type="spellStart"/>
      <w:r>
        <w:rPr>
          <w:rFonts w:hint="cs"/>
          <w:rtl/>
          <w:lang w:val="en-GB" w:eastAsia="he-IL"/>
        </w:rPr>
        <w:t>אנקדוטלי</w:t>
      </w:r>
      <w:proofErr w:type="spellEnd"/>
      <w:r>
        <w:rPr>
          <w:rFonts w:hint="cs"/>
          <w:rtl/>
          <w:lang w:val="en-GB" w:eastAsia="he-IL"/>
        </w:rPr>
        <w:t>.</w:t>
      </w:r>
      <w:r w:rsidR="00D40364">
        <w:rPr>
          <w:rFonts w:hint="cs"/>
          <w:rtl/>
          <w:lang w:val="en-GB" w:eastAsia="he-IL"/>
        </w:rPr>
        <w:t xml:space="preserve"> לא מספרים פה אנקד</w:t>
      </w:r>
      <w:r>
        <w:rPr>
          <w:rFonts w:hint="cs"/>
          <w:rtl/>
          <w:lang w:val="en-GB" w:eastAsia="he-IL"/>
        </w:rPr>
        <w:t>ו</w:t>
      </w:r>
      <w:r w:rsidR="00D40364">
        <w:rPr>
          <w:rFonts w:hint="cs"/>
          <w:rtl/>
          <w:lang w:val="en-GB" w:eastAsia="he-IL"/>
        </w:rPr>
        <w:t>טות</w:t>
      </w:r>
      <w:r>
        <w:rPr>
          <w:rFonts w:hint="cs"/>
          <w:rtl/>
          <w:lang w:val="en-GB" w:eastAsia="he-IL"/>
        </w:rPr>
        <w:t>.</w:t>
      </w:r>
    </w:p>
    <w:p w:rsidR="00D40364" w:rsidRDefault="00D40364" w:rsidP="0019737B">
      <w:pPr>
        <w:ind w:firstLine="0"/>
        <w:rPr>
          <w:rtl/>
          <w:lang w:val="en-GB" w:eastAsia="he-IL"/>
        </w:rPr>
      </w:pPr>
    </w:p>
    <w:p w:rsidR="00FA4FCA" w:rsidRDefault="00FA4FCA" w:rsidP="00FA4FCA">
      <w:pPr>
        <w:pStyle w:val="af9"/>
        <w:keepNext/>
        <w:rPr>
          <w:rtl/>
          <w:lang w:val="en-GB" w:eastAsia="he-IL"/>
        </w:rPr>
      </w:pPr>
      <w:bookmarkStart w:id="699" w:name="ET_guest_אפרת_אפללו_121"/>
      <w:r w:rsidRPr="00FA4FC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אפרת אפללו:</w:t>
      </w:r>
      <w:r w:rsidRPr="00FA4FC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99"/>
    </w:p>
    <w:p w:rsidR="00FA4FCA" w:rsidRDefault="00FA4FCA" w:rsidP="00FA4FCA">
      <w:pPr>
        <w:pStyle w:val="KeepWithNext"/>
        <w:rPr>
          <w:rtl/>
          <w:lang w:val="en-GB" w:eastAsia="he-IL"/>
        </w:rPr>
      </w:pPr>
    </w:p>
    <w:p w:rsidR="00FA4FCA" w:rsidRDefault="00FA4FCA" w:rsidP="00FA4FC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מבססת את הניירות שלי על מסמכים מקצועיים מהעולם, </w:t>
      </w:r>
      <w:bookmarkStart w:id="700" w:name="_ETM_Q1_5805678"/>
      <w:bookmarkEnd w:id="700"/>
      <w:r>
        <w:rPr>
          <w:rFonts w:hint="cs"/>
          <w:rtl/>
          <w:lang w:val="en-GB" w:eastAsia="he-IL"/>
        </w:rPr>
        <w:t>לא על מישהו שאמר לי כמה שאיפות</w:t>
      </w:r>
      <w:bookmarkStart w:id="701" w:name="_ETM_Q1_5809438"/>
      <w:bookmarkEnd w:id="701"/>
      <w:r w:rsidR="00594369">
        <w:rPr>
          <w:rFonts w:hint="cs"/>
          <w:rtl/>
          <w:lang w:val="en-GB" w:eastAsia="he-IL"/>
        </w:rPr>
        <w:t xml:space="preserve"> הוא שואף.</w:t>
      </w:r>
    </w:p>
    <w:p w:rsidR="00594369" w:rsidRDefault="00594369" w:rsidP="00594369">
      <w:pPr>
        <w:ind w:firstLine="0"/>
        <w:rPr>
          <w:rtl/>
          <w:lang w:val="en-GB" w:eastAsia="he-IL"/>
        </w:rPr>
      </w:pPr>
    </w:p>
    <w:p w:rsidR="00594369" w:rsidRDefault="00594369" w:rsidP="00594369">
      <w:pPr>
        <w:pStyle w:val="a4"/>
        <w:keepNext/>
        <w:rPr>
          <w:rtl/>
          <w:lang w:val="en-GB"/>
        </w:rPr>
      </w:pPr>
      <w:bookmarkStart w:id="702" w:name="_ETM_Q1_5805366"/>
      <w:bookmarkStart w:id="703" w:name="ET_speaker_5726_122"/>
      <w:bookmarkEnd w:id="702"/>
      <w:r w:rsidRPr="0059436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59436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03"/>
    </w:p>
    <w:p w:rsidR="00594369" w:rsidRDefault="00594369" w:rsidP="00594369">
      <w:pPr>
        <w:pStyle w:val="KeepWithNext"/>
        <w:rPr>
          <w:rtl/>
          <w:lang w:val="en-GB" w:eastAsia="he-IL"/>
        </w:rPr>
      </w:pPr>
    </w:p>
    <w:p w:rsidR="00594369" w:rsidRPr="00594369" w:rsidRDefault="00594369" w:rsidP="00D879C3">
      <w:pPr>
        <w:rPr>
          <w:rtl/>
          <w:lang w:val="en-GB" w:eastAsia="he-IL"/>
        </w:rPr>
      </w:pPr>
      <w:bookmarkStart w:id="704" w:name="_ETM_Q1_5805938"/>
      <w:bookmarkStart w:id="705" w:name="_ETM_Q1_5805981"/>
      <w:bookmarkEnd w:id="704"/>
      <w:bookmarkEnd w:id="705"/>
      <w:r>
        <w:rPr>
          <w:rFonts w:hint="cs"/>
          <w:rtl/>
          <w:lang w:val="en-GB" w:eastAsia="he-IL"/>
        </w:rPr>
        <w:t>זה שלא ידעת לענות לנו על התשובות בפעם שעברה</w:t>
      </w:r>
      <w:bookmarkStart w:id="706" w:name="_ETM_Q1_5810114"/>
      <w:bookmarkEnd w:id="706"/>
      <w:r>
        <w:rPr>
          <w:rFonts w:hint="cs"/>
          <w:rtl/>
          <w:lang w:val="en-GB" w:eastAsia="he-IL"/>
        </w:rPr>
        <w:t xml:space="preserve"> לא מעיד על מקצועיות. זו לא מקצועיות לקחת </w:t>
      </w:r>
      <w:r w:rsidR="00DC0A31">
        <w:rPr>
          <w:rFonts w:hint="cs"/>
          <w:rtl/>
          <w:lang w:val="en-GB" w:eastAsia="he-IL"/>
        </w:rPr>
        <w:t xml:space="preserve">מהעמותה את כל הסקרים </w:t>
      </w:r>
      <w:bookmarkStart w:id="707" w:name="_ETM_Q1_5822434"/>
      <w:bookmarkEnd w:id="707"/>
      <w:r w:rsidR="00DC0A31">
        <w:rPr>
          <w:rFonts w:hint="cs"/>
          <w:rtl/>
          <w:lang w:val="en-GB" w:eastAsia="he-IL"/>
        </w:rPr>
        <w:t>ואת כל המ</w:t>
      </w:r>
      <w:r w:rsidR="00D879C3">
        <w:rPr>
          <w:rFonts w:hint="cs"/>
          <w:rtl/>
          <w:lang w:val="en-GB" w:eastAsia="he-IL"/>
        </w:rPr>
        <w:t>חקרים שלה.</w:t>
      </w:r>
      <w:r w:rsidR="002319A4">
        <w:rPr>
          <w:rFonts w:hint="cs"/>
          <w:rtl/>
          <w:lang w:val="en-GB" w:eastAsia="he-IL"/>
        </w:rPr>
        <w:t xml:space="preserve"> </w:t>
      </w:r>
      <w:r w:rsidR="00DC0A31">
        <w:rPr>
          <w:rFonts w:hint="cs"/>
          <w:rtl/>
          <w:lang w:val="en-GB" w:eastAsia="he-IL"/>
        </w:rPr>
        <w:t>א</w:t>
      </w:r>
      <w:r w:rsidR="002319A4">
        <w:rPr>
          <w:rFonts w:hint="cs"/>
          <w:rtl/>
          <w:lang w:val="en-GB" w:eastAsia="he-IL"/>
        </w:rPr>
        <w:t>ל תספרי לנו מה זו</w:t>
      </w:r>
      <w:r w:rsidR="00DC0A31">
        <w:rPr>
          <w:rFonts w:hint="cs"/>
          <w:rtl/>
          <w:lang w:val="en-GB" w:eastAsia="he-IL"/>
        </w:rPr>
        <w:t xml:space="preserve"> מקצועיות.</w:t>
      </w:r>
      <w:r w:rsidR="002319A4">
        <w:rPr>
          <w:rFonts w:hint="cs"/>
          <w:rtl/>
          <w:lang w:val="en-GB" w:eastAsia="he-IL"/>
        </w:rPr>
        <w:t xml:space="preserve"> מקצועיות זה לא לשבת שם מאחורי השולחן</w:t>
      </w:r>
      <w:r w:rsidR="00B0292A">
        <w:rPr>
          <w:rFonts w:hint="cs"/>
          <w:rtl/>
          <w:lang w:val="en-GB" w:eastAsia="he-IL"/>
        </w:rPr>
        <w:t xml:space="preserve"> </w:t>
      </w:r>
      <w:bookmarkStart w:id="708" w:name="_ETM_Q1_5826554"/>
      <w:bookmarkEnd w:id="708"/>
      <w:r w:rsidR="002319A4">
        <w:rPr>
          <w:rFonts w:hint="cs"/>
          <w:rtl/>
          <w:lang w:val="en-GB" w:eastAsia="he-IL"/>
        </w:rPr>
        <w:t xml:space="preserve">ולהתנהג התנהגות כל כך מבישה, אז תתביישי </w:t>
      </w:r>
      <w:bookmarkStart w:id="709" w:name="_ETM_Q1_5834388"/>
      <w:bookmarkEnd w:id="709"/>
      <w:r w:rsidR="002319A4">
        <w:rPr>
          <w:rFonts w:hint="cs"/>
          <w:rtl/>
          <w:lang w:val="en-GB" w:eastAsia="he-IL"/>
        </w:rPr>
        <w:t>לך.</w:t>
      </w:r>
      <w:r w:rsidR="00DC0A31">
        <w:rPr>
          <w:rFonts w:hint="cs"/>
          <w:rtl/>
          <w:lang w:val="en-GB" w:eastAsia="he-IL"/>
        </w:rPr>
        <w:t xml:space="preserve"> </w:t>
      </w:r>
      <w:bookmarkStart w:id="710" w:name="_ETM_Q1_5829030"/>
      <w:bookmarkEnd w:id="710"/>
      <w:r>
        <w:rPr>
          <w:rFonts w:hint="cs"/>
          <w:rtl/>
          <w:lang w:val="en-GB" w:eastAsia="he-IL"/>
        </w:rPr>
        <w:t xml:space="preserve">  </w:t>
      </w:r>
    </w:p>
    <w:p w:rsidR="00D40364" w:rsidRDefault="00D40364" w:rsidP="0019737B">
      <w:pPr>
        <w:ind w:firstLine="0"/>
        <w:rPr>
          <w:rtl/>
          <w:lang w:val="en-GB" w:eastAsia="he-IL"/>
        </w:rPr>
      </w:pPr>
    </w:p>
    <w:p w:rsidR="00B0292A" w:rsidRDefault="00B0292A" w:rsidP="00B0292A">
      <w:pPr>
        <w:pStyle w:val="af9"/>
        <w:keepNext/>
        <w:rPr>
          <w:rtl/>
          <w:lang w:val="en-GB" w:eastAsia="he-IL"/>
        </w:rPr>
      </w:pPr>
      <w:bookmarkStart w:id="711" w:name="ET_guest_אפרת_אפללו_124"/>
      <w:r w:rsidRPr="00B0292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אפרת אפללו:</w:t>
      </w:r>
      <w:r w:rsidRPr="00B0292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11"/>
    </w:p>
    <w:p w:rsidR="00B0292A" w:rsidRDefault="00B0292A" w:rsidP="00B0292A">
      <w:pPr>
        <w:pStyle w:val="KeepWithNext"/>
        <w:rPr>
          <w:rtl/>
          <w:lang w:val="en-GB" w:eastAsia="he-IL"/>
        </w:rPr>
      </w:pPr>
    </w:p>
    <w:p w:rsidR="00B0292A" w:rsidRDefault="00B0292A" w:rsidP="00B0292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על מה יש לי להתבייש?</w:t>
      </w:r>
    </w:p>
    <w:p w:rsidR="00B0292A" w:rsidRDefault="00B0292A" w:rsidP="00B0292A">
      <w:pPr>
        <w:ind w:firstLine="0"/>
        <w:rPr>
          <w:rtl/>
          <w:lang w:val="en-GB" w:eastAsia="he-IL"/>
        </w:rPr>
      </w:pPr>
    </w:p>
    <w:p w:rsidR="00B0292A" w:rsidRDefault="00B0292A" w:rsidP="00B0292A">
      <w:pPr>
        <w:pStyle w:val="a4"/>
        <w:keepNext/>
        <w:rPr>
          <w:rtl/>
          <w:lang w:val="en-GB"/>
        </w:rPr>
      </w:pPr>
      <w:bookmarkStart w:id="712" w:name="_ETM_Q1_5836586"/>
      <w:bookmarkStart w:id="713" w:name="ET_speaker_5726_125"/>
      <w:bookmarkEnd w:id="712"/>
      <w:r w:rsidRPr="00B0292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B0292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13"/>
    </w:p>
    <w:p w:rsidR="00B0292A" w:rsidRDefault="00B0292A" w:rsidP="00B0292A">
      <w:pPr>
        <w:pStyle w:val="KeepWithNext"/>
        <w:rPr>
          <w:rtl/>
          <w:lang w:val="en-GB" w:eastAsia="he-IL"/>
        </w:rPr>
      </w:pPr>
      <w:bookmarkStart w:id="714" w:name="_ETM_Q1_5836975"/>
      <w:bookmarkEnd w:id="714"/>
    </w:p>
    <w:p w:rsidR="00B0292A" w:rsidRDefault="00B0292A" w:rsidP="00B0292A">
      <w:pPr>
        <w:rPr>
          <w:rtl/>
          <w:lang w:val="en-GB" w:eastAsia="he-IL"/>
        </w:rPr>
      </w:pPr>
      <w:bookmarkStart w:id="715" w:name="_ETM_Q1_5836915"/>
      <w:bookmarkEnd w:id="715"/>
      <w:r>
        <w:rPr>
          <w:rFonts w:hint="cs"/>
          <w:rtl/>
          <w:lang w:val="en-GB" w:eastAsia="he-IL"/>
        </w:rPr>
        <w:t xml:space="preserve">על התשובות שפעם </w:t>
      </w:r>
      <w:bookmarkStart w:id="716" w:name="_ETM_Q1_5841289"/>
      <w:bookmarkEnd w:id="716"/>
      <w:r>
        <w:rPr>
          <w:rFonts w:hint="cs"/>
          <w:rtl/>
          <w:lang w:val="en-GB" w:eastAsia="he-IL"/>
        </w:rPr>
        <w:t xml:space="preserve">שעברה לא נתת. </w:t>
      </w:r>
    </w:p>
    <w:p w:rsidR="00B0292A" w:rsidRDefault="00B0292A" w:rsidP="00B0292A">
      <w:pPr>
        <w:rPr>
          <w:rtl/>
          <w:lang w:val="en-GB" w:eastAsia="he-IL"/>
        </w:rPr>
      </w:pPr>
    </w:p>
    <w:p w:rsidR="00B0292A" w:rsidRDefault="00B0292A" w:rsidP="00B0292A">
      <w:pPr>
        <w:pStyle w:val="af9"/>
        <w:keepNext/>
        <w:rPr>
          <w:rtl/>
          <w:lang w:val="en-GB" w:eastAsia="he-IL"/>
        </w:rPr>
      </w:pPr>
      <w:bookmarkStart w:id="717" w:name="ET_guest_אפרת_אפללו_126"/>
      <w:r w:rsidRPr="00B0292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אפרת אפללו:</w:t>
      </w:r>
      <w:r w:rsidRPr="00B0292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17"/>
    </w:p>
    <w:p w:rsidR="00B0292A" w:rsidRDefault="00B0292A" w:rsidP="00B0292A">
      <w:pPr>
        <w:pStyle w:val="KeepWithNext"/>
        <w:rPr>
          <w:rtl/>
          <w:lang w:val="en-GB" w:eastAsia="he-IL"/>
        </w:rPr>
      </w:pPr>
    </w:p>
    <w:p w:rsidR="00B0292A" w:rsidRDefault="00B0292A" w:rsidP="00B0292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על זה שאני קוראת מאמרים ומחקרים מהעולם אני צריכה להתבייש?</w:t>
      </w:r>
    </w:p>
    <w:p w:rsidR="00B0292A" w:rsidRDefault="00B0292A" w:rsidP="00B0292A">
      <w:pPr>
        <w:rPr>
          <w:rtl/>
          <w:lang w:val="en-GB" w:eastAsia="he-IL"/>
        </w:rPr>
      </w:pPr>
      <w:bookmarkStart w:id="718" w:name="_ETM_Q1_5844206"/>
      <w:bookmarkStart w:id="719" w:name="_ETM_Q1_5844279"/>
      <w:bookmarkEnd w:id="718"/>
      <w:bookmarkEnd w:id="719"/>
    </w:p>
    <w:p w:rsidR="00B0292A" w:rsidRDefault="00B0292A" w:rsidP="00B0292A">
      <w:pPr>
        <w:pStyle w:val="a4"/>
        <w:keepNext/>
        <w:rPr>
          <w:rtl/>
          <w:lang w:val="en-GB"/>
        </w:rPr>
      </w:pPr>
      <w:bookmarkStart w:id="720" w:name="_ETM_Q1_5844463"/>
      <w:bookmarkStart w:id="721" w:name="_ETM_Q1_5844531"/>
      <w:bookmarkStart w:id="722" w:name="_ETM_Q1_5845819"/>
      <w:bookmarkStart w:id="723" w:name="ET_speaker_5726_127"/>
      <w:bookmarkEnd w:id="720"/>
      <w:bookmarkEnd w:id="721"/>
      <w:bookmarkEnd w:id="722"/>
      <w:r w:rsidRPr="00B0292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B0292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23"/>
    </w:p>
    <w:p w:rsidR="00B0292A" w:rsidRDefault="00B0292A" w:rsidP="00B0292A">
      <w:pPr>
        <w:pStyle w:val="KeepWithNext"/>
        <w:rPr>
          <w:rtl/>
          <w:lang w:val="en-GB" w:eastAsia="he-IL"/>
        </w:rPr>
      </w:pPr>
    </w:p>
    <w:p w:rsidR="00B0292A" w:rsidRDefault="00B0292A" w:rsidP="008475B6">
      <w:pPr>
        <w:rPr>
          <w:rtl/>
          <w:lang w:val="en-GB" w:eastAsia="he-IL"/>
        </w:rPr>
      </w:pPr>
      <w:bookmarkStart w:id="724" w:name="_ETM_Q1_5846349"/>
      <w:bookmarkStart w:id="725" w:name="_ETM_Q1_5846397"/>
      <w:bookmarkEnd w:id="724"/>
      <w:bookmarkEnd w:id="725"/>
      <w:r>
        <w:rPr>
          <w:rFonts w:hint="cs"/>
          <w:rtl/>
          <w:lang w:val="en-GB" w:eastAsia="he-IL"/>
        </w:rPr>
        <w:t>על איך שאת מייצגת את משרד הבריאות ו</w:t>
      </w:r>
      <w:bookmarkStart w:id="726" w:name="_ETM_Q1_5841207"/>
      <w:bookmarkEnd w:id="726"/>
      <w:r>
        <w:rPr>
          <w:rFonts w:hint="cs"/>
          <w:rtl/>
          <w:lang w:val="en-GB" w:eastAsia="he-IL"/>
        </w:rPr>
        <w:t xml:space="preserve">איך שאת מדברת עכשיו. </w:t>
      </w:r>
      <w:bookmarkStart w:id="727" w:name="_ETM_Q1_5844295"/>
      <w:bookmarkEnd w:id="727"/>
    </w:p>
    <w:p w:rsidR="00B0292A" w:rsidRDefault="00B0292A" w:rsidP="00B0292A">
      <w:pPr>
        <w:ind w:firstLine="0"/>
        <w:rPr>
          <w:rtl/>
          <w:lang w:val="en-GB" w:eastAsia="he-IL"/>
        </w:rPr>
      </w:pPr>
      <w:bookmarkStart w:id="728" w:name="_ETM_Q1_5844366"/>
      <w:bookmarkStart w:id="729" w:name="_ETM_Q1_5846121"/>
      <w:bookmarkEnd w:id="728"/>
      <w:bookmarkEnd w:id="729"/>
    </w:p>
    <w:p w:rsidR="00B0292A" w:rsidRDefault="00B0292A" w:rsidP="00B0292A">
      <w:pPr>
        <w:pStyle w:val="af9"/>
        <w:keepNext/>
        <w:rPr>
          <w:rtl/>
          <w:lang w:val="en-GB" w:eastAsia="he-IL"/>
        </w:rPr>
      </w:pPr>
      <w:bookmarkStart w:id="730" w:name="_ETM_Q1_5846190"/>
      <w:bookmarkStart w:id="731" w:name="_ETM_Q1_5847296"/>
      <w:bookmarkStart w:id="732" w:name="ET_guest_אפרת_אפללו_128"/>
      <w:bookmarkEnd w:id="730"/>
      <w:bookmarkEnd w:id="731"/>
      <w:r w:rsidRPr="00B0292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אפרת אפללו:</w:t>
      </w:r>
      <w:r w:rsidRPr="00B0292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32"/>
    </w:p>
    <w:p w:rsidR="00B0292A" w:rsidRDefault="00B0292A" w:rsidP="00B0292A">
      <w:pPr>
        <w:pStyle w:val="KeepWithNext"/>
        <w:rPr>
          <w:rtl/>
          <w:lang w:val="en-GB" w:eastAsia="he-IL"/>
        </w:rPr>
      </w:pPr>
    </w:p>
    <w:p w:rsidR="00B0292A" w:rsidRDefault="00B0292A" w:rsidP="00B0292A">
      <w:pPr>
        <w:rPr>
          <w:rtl/>
          <w:lang w:val="en-GB" w:eastAsia="he-IL"/>
        </w:rPr>
      </w:pPr>
      <w:bookmarkStart w:id="733" w:name="_ETM_Q1_5847897"/>
      <w:bookmarkStart w:id="734" w:name="_ETM_Q1_5847933"/>
      <w:bookmarkEnd w:id="733"/>
      <w:bookmarkEnd w:id="734"/>
      <w:r>
        <w:rPr>
          <w:rFonts w:hint="cs"/>
          <w:rtl/>
          <w:lang w:val="en-GB" w:eastAsia="he-IL"/>
        </w:rPr>
        <w:t>אתה צריך להתבייש שאתה מדבר ככה לפקיד במשרד ממשלתי.</w:t>
      </w:r>
    </w:p>
    <w:p w:rsidR="00B0292A" w:rsidRDefault="00B0292A" w:rsidP="008475B6">
      <w:pPr>
        <w:ind w:firstLine="0"/>
        <w:rPr>
          <w:rtl/>
          <w:lang w:val="en-GB" w:eastAsia="he-IL"/>
        </w:rPr>
      </w:pPr>
    </w:p>
    <w:p w:rsidR="008475B6" w:rsidRDefault="008475B6" w:rsidP="008475B6">
      <w:pPr>
        <w:pStyle w:val="a4"/>
        <w:keepNext/>
        <w:rPr>
          <w:rtl/>
          <w:lang w:val="en-GB"/>
        </w:rPr>
      </w:pPr>
      <w:bookmarkStart w:id="735" w:name="ET_speaker_5726_129"/>
      <w:r w:rsidRPr="008475B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475B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35"/>
    </w:p>
    <w:p w:rsidR="008475B6" w:rsidRDefault="008475B6" w:rsidP="008475B6">
      <w:pPr>
        <w:pStyle w:val="KeepWithNext"/>
        <w:rPr>
          <w:rtl/>
          <w:lang w:val="en-GB" w:eastAsia="he-IL"/>
        </w:rPr>
      </w:pPr>
    </w:p>
    <w:p w:rsidR="008475B6" w:rsidRDefault="008475B6" w:rsidP="008475B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הבעיה שכשאתם יושבים במשרד הממשלתי </w:t>
      </w:r>
      <w:bookmarkStart w:id="736" w:name="_ETM_Q1_5856992"/>
      <w:bookmarkEnd w:id="736"/>
      <w:r>
        <w:rPr>
          <w:rFonts w:hint="cs"/>
          <w:rtl/>
          <w:lang w:val="en-GB" w:eastAsia="he-IL"/>
        </w:rPr>
        <w:t>אתם מתנהגים לנבחרי ציבור כאילו הם איזה פסולת. תתביישו.</w:t>
      </w:r>
    </w:p>
    <w:p w:rsidR="008475B6" w:rsidRPr="008475B6" w:rsidRDefault="008475B6" w:rsidP="008475B6">
      <w:pPr>
        <w:rPr>
          <w:rtl/>
          <w:lang w:val="en-GB" w:eastAsia="he-IL"/>
        </w:rPr>
      </w:pPr>
      <w:bookmarkStart w:id="737" w:name="_ETM_Q1_5862717"/>
      <w:bookmarkStart w:id="738" w:name="_ETM_Q1_5862789"/>
      <w:bookmarkEnd w:id="737"/>
      <w:bookmarkEnd w:id="738"/>
    </w:p>
    <w:p w:rsidR="00DC0A31" w:rsidRDefault="00DC0A31" w:rsidP="00DC0A31">
      <w:pPr>
        <w:pStyle w:val="af6"/>
        <w:keepNext/>
        <w:rPr>
          <w:rtl/>
          <w:lang w:val="en-GB"/>
        </w:rPr>
      </w:pPr>
      <w:bookmarkStart w:id="739" w:name="_ETM_Q1_5832038"/>
      <w:bookmarkStart w:id="740" w:name="ET_yor_5857_123"/>
      <w:bookmarkEnd w:id="739"/>
      <w:r w:rsidRPr="00DC0A31">
        <w:rPr>
          <w:rStyle w:val="TagStyle"/>
          <w:rtl/>
        </w:rPr>
        <w:t xml:space="preserve"> &lt;&lt; </w:t>
      </w:r>
      <w:proofErr w:type="spellStart"/>
      <w:r w:rsidRPr="00DC0A31">
        <w:rPr>
          <w:rStyle w:val="TagStyle"/>
          <w:rtl/>
        </w:rPr>
        <w:t>יור</w:t>
      </w:r>
      <w:proofErr w:type="spellEnd"/>
      <w:r w:rsidRPr="00DC0A3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DC0A3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40"/>
    </w:p>
    <w:p w:rsidR="00DC0A31" w:rsidRDefault="00DC0A31" w:rsidP="00DC0A31">
      <w:pPr>
        <w:pStyle w:val="KeepWithNext"/>
        <w:rPr>
          <w:rtl/>
          <w:lang w:val="en-GB" w:eastAsia="he-IL"/>
        </w:rPr>
      </w:pPr>
    </w:p>
    <w:p w:rsidR="00D40364" w:rsidRDefault="008475B6" w:rsidP="008475B6">
      <w:pPr>
        <w:rPr>
          <w:rtl/>
          <w:lang w:val="en-GB" w:eastAsia="he-IL"/>
        </w:rPr>
      </w:pPr>
      <w:bookmarkStart w:id="741" w:name="_ETM_Q1_5832665"/>
      <w:bookmarkStart w:id="742" w:name="_ETM_Q1_5832701"/>
      <w:bookmarkEnd w:id="741"/>
      <w:bookmarkEnd w:id="742"/>
      <w:r>
        <w:rPr>
          <w:rFonts w:hint="cs"/>
          <w:rtl/>
          <w:lang w:val="en-GB" w:eastAsia="he-IL"/>
        </w:rPr>
        <w:t xml:space="preserve">אני </w:t>
      </w:r>
      <w:bookmarkStart w:id="743" w:name="_ETM_Q1_5867115"/>
      <w:bookmarkEnd w:id="743"/>
      <w:r>
        <w:rPr>
          <w:rFonts w:hint="cs"/>
          <w:rtl/>
          <w:lang w:val="en-GB" w:eastAsia="he-IL"/>
        </w:rPr>
        <w:t xml:space="preserve">מאוד מכבד את אנשי המקצוע, אבל אני לא אתן </w:t>
      </w:r>
      <w:bookmarkStart w:id="744" w:name="_ETM_Q1_5868356"/>
      <w:bookmarkEnd w:id="744"/>
      <w:r>
        <w:rPr>
          <w:rFonts w:hint="cs"/>
          <w:rtl/>
          <w:lang w:val="en-GB" w:eastAsia="he-IL"/>
        </w:rPr>
        <w:t>לא</w:t>
      </w:r>
      <w:r w:rsidR="0066438E">
        <w:rPr>
          <w:rFonts w:hint="cs"/>
          <w:rtl/>
          <w:lang w:val="en-GB" w:eastAsia="he-IL"/>
        </w:rPr>
        <w:t>נשי המקצוע לדבר ככה לחברי הכנסת</w:t>
      </w:r>
      <w:r>
        <w:rPr>
          <w:rFonts w:hint="cs"/>
          <w:rtl/>
          <w:lang w:val="en-GB" w:eastAsia="he-IL"/>
        </w:rPr>
        <w:t xml:space="preserve"> וגם לא לתת תשובות </w:t>
      </w:r>
      <w:bookmarkStart w:id="745" w:name="_ETM_Q1_5876630"/>
      <w:bookmarkEnd w:id="745"/>
      <w:r>
        <w:rPr>
          <w:rFonts w:hint="cs"/>
          <w:rtl/>
          <w:lang w:val="en-GB" w:eastAsia="he-IL"/>
        </w:rPr>
        <w:t>לוועדה. אפרת, אם</w:t>
      </w:r>
      <w:r w:rsidR="00D40364">
        <w:rPr>
          <w:rFonts w:hint="cs"/>
          <w:rtl/>
          <w:lang w:val="en-GB" w:eastAsia="he-IL"/>
        </w:rPr>
        <w:t xml:space="preserve"> יש לך תשובו</w:t>
      </w:r>
      <w:r>
        <w:rPr>
          <w:rFonts w:hint="cs"/>
          <w:rtl/>
          <w:lang w:val="en-GB" w:eastAsia="he-IL"/>
        </w:rPr>
        <w:t xml:space="preserve">ת על </w:t>
      </w:r>
      <w:bookmarkStart w:id="746" w:name="_ETM_Q1_5879697"/>
      <w:bookmarkEnd w:id="746"/>
      <w:r>
        <w:rPr>
          <w:rFonts w:hint="cs"/>
          <w:rtl/>
          <w:lang w:val="en-GB" w:eastAsia="he-IL"/>
        </w:rPr>
        <w:t>השאלות שנשאלו כאן בדיון הראשון על הנושא</w:t>
      </w:r>
      <w:r w:rsidR="00D40364">
        <w:rPr>
          <w:rFonts w:hint="cs"/>
          <w:rtl/>
          <w:lang w:val="en-GB" w:eastAsia="he-IL"/>
        </w:rPr>
        <w:t xml:space="preserve">, </w:t>
      </w:r>
      <w:r w:rsidR="00D879C3">
        <w:rPr>
          <w:rFonts w:hint="cs"/>
          <w:rtl/>
          <w:lang w:val="en-GB" w:eastAsia="he-IL"/>
        </w:rPr>
        <w:t>אני א</w:t>
      </w:r>
      <w:r>
        <w:rPr>
          <w:rFonts w:hint="cs"/>
          <w:rtl/>
          <w:lang w:val="en-GB" w:eastAsia="he-IL"/>
        </w:rPr>
        <w:t xml:space="preserve">בקש לקבל אותן בכתב, כולל כמות </w:t>
      </w:r>
      <w:bookmarkStart w:id="747" w:name="_ETM_Q1_5886310"/>
      <w:bookmarkEnd w:id="747"/>
      <w:r>
        <w:rPr>
          <w:rFonts w:hint="cs"/>
          <w:rtl/>
          <w:lang w:val="en-GB" w:eastAsia="he-IL"/>
        </w:rPr>
        <w:t xml:space="preserve">המעשנים, </w:t>
      </w:r>
      <w:r w:rsidR="0066438E">
        <w:rPr>
          <w:rFonts w:hint="cs"/>
          <w:rtl/>
          <w:lang w:val="en-GB" w:eastAsia="he-IL"/>
        </w:rPr>
        <w:t xml:space="preserve">כולל </w:t>
      </w:r>
      <w:r>
        <w:rPr>
          <w:rFonts w:hint="cs"/>
          <w:rtl/>
          <w:lang w:val="en-GB" w:eastAsia="he-IL"/>
        </w:rPr>
        <w:t xml:space="preserve">מה הייתה כמות המעשנים לפני שהסיגריות האלקטרוניות נכנסו </w:t>
      </w:r>
      <w:bookmarkStart w:id="748" w:name="_ETM_Q1_5885986"/>
      <w:bookmarkEnd w:id="748"/>
      <w:r w:rsidR="0066438E">
        <w:rPr>
          <w:rFonts w:hint="cs"/>
          <w:rtl/>
          <w:lang w:val="en-GB" w:eastAsia="he-IL"/>
        </w:rPr>
        <w:t>לתוקף או נכנסו לשוק</w:t>
      </w:r>
      <w:r w:rsidR="00D879C3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D879C3">
        <w:rPr>
          <w:rFonts w:hint="cs"/>
          <w:rtl/>
          <w:lang w:val="en-GB" w:eastAsia="he-IL"/>
        </w:rPr>
        <w:t xml:space="preserve">כולל </w:t>
      </w:r>
      <w:r w:rsidR="0066438E">
        <w:rPr>
          <w:rFonts w:hint="cs"/>
          <w:rtl/>
          <w:lang w:val="en-GB" w:eastAsia="he-IL"/>
        </w:rPr>
        <w:t xml:space="preserve">האם זה השתנה בקרב </w:t>
      </w:r>
      <w:r w:rsidR="00D40364">
        <w:rPr>
          <w:rFonts w:hint="cs"/>
          <w:rtl/>
          <w:lang w:val="en-GB" w:eastAsia="he-IL"/>
        </w:rPr>
        <w:t>צעירי</w:t>
      </w:r>
      <w:r>
        <w:rPr>
          <w:rFonts w:hint="cs"/>
          <w:rtl/>
          <w:lang w:val="en-GB" w:eastAsia="he-IL"/>
        </w:rPr>
        <w:t>ם</w:t>
      </w:r>
      <w:r w:rsidR="00D40364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חבל ש</w:t>
      </w:r>
      <w:r w:rsidR="0066438E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נציגים של הממשל</w:t>
      </w:r>
      <w:r w:rsidR="00D40364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</w:t>
      </w:r>
      <w:r w:rsidR="00D40364">
        <w:rPr>
          <w:rFonts w:hint="cs"/>
          <w:rtl/>
          <w:lang w:val="en-GB" w:eastAsia="he-IL"/>
        </w:rPr>
        <w:t>מתנהגים ככה.</w:t>
      </w:r>
      <w:r w:rsidR="0066438E">
        <w:rPr>
          <w:rFonts w:hint="cs"/>
          <w:rtl/>
          <w:lang w:val="en-GB" w:eastAsia="he-IL"/>
        </w:rPr>
        <w:t xml:space="preserve"> רשות </w:t>
      </w:r>
      <w:bookmarkStart w:id="749" w:name="_ETM_Q1_5914956"/>
      <w:bookmarkEnd w:id="749"/>
      <w:r w:rsidR="0066438E">
        <w:rPr>
          <w:rFonts w:hint="cs"/>
          <w:rtl/>
          <w:lang w:val="en-GB" w:eastAsia="he-IL"/>
        </w:rPr>
        <w:t>המסים, בבקשה.</w:t>
      </w:r>
    </w:p>
    <w:p w:rsidR="00D40364" w:rsidRDefault="00D40364" w:rsidP="0019737B">
      <w:pPr>
        <w:ind w:firstLine="0"/>
        <w:rPr>
          <w:rtl/>
          <w:lang w:val="en-GB" w:eastAsia="he-IL"/>
        </w:rPr>
      </w:pPr>
    </w:p>
    <w:p w:rsidR="008475B6" w:rsidRDefault="008475B6" w:rsidP="008475B6">
      <w:pPr>
        <w:pStyle w:val="af9"/>
        <w:keepNext/>
        <w:rPr>
          <w:rtl/>
          <w:lang w:val="en-GB" w:eastAsia="he-IL"/>
        </w:rPr>
      </w:pPr>
      <w:bookmarkStart w:id="750" w:name="_ETM_Q1_5909454"/>
      <w:bookmarkStart w:id="751" w:name="ET_guest_קובי_בוזו_130"/>
      <w:bookmarkEnd w:id="750"/>
      <w:r w:rsidRPr="008475B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קובי בוזו:</w:t>
      </w:r>
      <w:r w:rsidRPr="008475B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51"/>
    </w:p>
    <w:p w:rsidR="008475B6" w:rsidRDefault="008475B6" w:rsidP="008475B6">
      <w:pPr>
        <w:pStyle w:val="KeepWithNext"/>
        <w:rPr>
          <w:rtl/>
          <w:lang w:val="en-GB" w:eastAsia="he-IL"/>
        </w:rPr>
      </w:pPr>
    </w:p>
    <w:p w:rsidR="00D40364" w:rsidRDefault="0066438E" w:rsidP="0066438E">
      <w:pPr>
        <w:rPr>
          <w:rtl/>
          <w:lang w:val="en-GB" w:eastAsia="he-IL"/>
        </w:rPr>
      </w:pPr>
      <w:bookmarkStart w:id="752" w:name="_ETM_Q1_5910022"/>
      <w:bookmarkStart w:id="753" w:name="_ETM_Q1_5910068"/>
      <w:bookmarkEnd w:id="752"/>
      <w:bookmarkEnd w:id="753"/>
      <w:r>
        <w:rPr>
          <w:rFonts w:hint="cs"/>
          <w:rtl/>
          <w:lang w:val="en-GB" w:eastAsia="he-IL"/>
        </w:rPr>
        <w:t xml:space="preserve">אנחנו נוריד </w:t>
      </w:r>
      <w:r w:rsidR="00D40364">
        <w:rPr>
          <w:rFonts w:hint="cs"/>
          <w:rtl/>
          <w:lang w:val="en-GB" w:eastAsia="he-IL"/>
        </w:rPr>
        <w:t>מהצו את פר</w:t>
      </w:r>
      <w:r>
        <w:rPr>
          <w:rFonts w:hint="cs"/>
          <w:rtl/>
          <w:lang w:val="en-GB" w:eastAsia="he-IL"/>
        </w:rPr>
        <w:t>ט</w:t>
      </w:r>
      <w:r w:rsidR="00D40364">
        <w:rPr>
          <w:rFonts w:hint="cs"/>
          <w:rtl/>
          <w:lang w:val="en-GB" w:eastAsia="he-IL"/>
        </w:rPr>
        <w:t xml:space="preserve"> מכס</w:t>
      </w:r>
      <w:r>
        <w:rPr>
          <w:rFonts w:hint="cs"/>
          <w:rtl/>
          <w:lang w:val="en-GB" w:eastAsia="he-IL"/>
        </w:rPr>
        <w:t xml:space="preserve"> 33.02.</w:t>
      </w:r>
      <w:r w:rsidR="00D40364">
        <w:rPr>
          <w:rFonts w:hint="cs"/>
          <w:rtl/>
          <w:lang w:val="en-GB" w:eastAsia="he-IL"/>
        </w:rPr>
        <w:t xml:space="preserve"> </w:t>
      </w:r>
    </w:p>
    <w:p w:rsidR="00D40364" w:rsidRDefault="00D40364" w:rsidP="0019737B">
      <w:pPr>
        <w:ind w:firstLine="0"/>
        <w:rPr>
          <w:rtl/>
          <w:lang w:val="en-GB" w:eastAsia="he-IL"/>
        </w:rPr>
      </w:pPr>
    </w:p>
    <w:p w:rsidR="0066438E" w:rsidRDefault="0066438E" w:rsidP="0066438E">
      <w:pPr>
        <w:pStyle w:val="a4"/>
        <w:keepNext/>
        <w:rPr>
          <w:rtl/>
          <w:lang w:val="en-GB"/>
        </w:rPr>
      </w:pPr>
      <w:bookmarkStart w:id="754" w:name="ET_speaker_שגית_אפיק_131"/>
      <w:r w:rsidRPr="0066438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66438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54"/>
    </w:p>
    <w:p w:rsidR="0066438E" w:rsidRDefault="0066438E" w:rsidP="0066438E">
      <w:pPr>
        <w:pStyle w:val="KeepWithNext"/>
        <w:rPr>
          <w:rtl/>
          <w:lang w:val="en-GB" w:eastAsia="he-IL"/>
        </w:rPr>
      </w:pPr>
    </w:p>
    <w:p w:rsidR="0066438E" w:rsidRPr="0066438E" w:rsidRDefault="0066438E" w:rsidP="0066438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שזה תמציות הטעם?</w:t>
      </w:r>
    </w:p>
    <w:p w:rsidR="00D40364" w:rsidRDefault="00D40364" w:rsidP="0019737B">
      <w:pPr>
        <w:ind w:firstLine="0"/>
        <w:rPr>
          <w:rtl/>
          <w:lang w:val="en-GB" w:eastAsia="he-IL"/>
        </w:rPr>
      </w:pPr>
    </w:p>
    <w:p w:rsidR="0066438E" w:rsidRDefault="0066438E" w:rsidP="0066438E">
      <w:pPr>
        <w:pStyle w:val="af9"/>
        <w:keepNext/>
        <w:rPr>
          <w:rtl/>
          <w:lang w:val="en-GB" w:eastAsia="he-IL"/>
        </w:rPr>
      </w:pPr>
      <w:bookmarkStart w:id="755" w:name="_ETM_Q1_5931794"/>
      <w:bookmarkStart w:id="756" w:name="ET_guest_קובי_בוזו_132"/>
      <w:bookmarkEnd w:id="755"/>
      <w:r w:rsidRPr="0066438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קובי בוזו:</w:t>
      </w:r>
      <w:r w:rsidRPr="0066438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56"/>
    </w:p>
    <w:p w:rsidR="0066438E" w:rsidRDefault="0066438E" w:rsidP="0066438E">
      <w:pPr>
        <w:pStyle w:val="KeepWithNext"/>
        <w:rPr>
          <w:rtl/>
          <w:lang w:val="en-GB" w:eastAsia="he-IL"/>
        </w:rPr>
      </w:pPr>
    </w:p>
    <w:p w:rsidR="00D40364" w:rsidRDefault="00D40364" w:rsidP="0066438E">
      <w:pPr>
        <w:rPr>
          <w:rtl/>
          <w:lang w:val="en-GB" w:eastAsia="he-IL"/>
        </w:rPr>
      </w:pPr>
      <w:bookmarkStart w:id="757" w:name="_ETM_Q1_5932351"/>
      <w:bookmarkStart w:id="758" w:name="_ETM_Q1_5932395"/>
      <w:bookmarkEnd w:id="757"/>
      <w:bookmarkEnd w:id="758"/>
      <w:r>
        <w:rPr>
          <w:rFonts w:hint="cs"/>
          <w:rtl/>
          <w:lang w:val="en-GB" w:eastAsia="he-IL"/>
        </w:rPr>
        <w:t xml:space="preserve">כן. </w:t>
      </w:r>
      <w:r w:rsidR="0066438E">
        <w:rPr>
          <w:rFonts w:hint="cs"/>
          <w:rtl/>
          <w:lang w:val="en-GB" w:eastAsia="he-IL"/>
        </w:rPr>
        <w:t xml:space="preserve">אם נקבל ממשרד הבריאות נייר עמדה מתוקן </w:t>
      </w:r>
      <w:r>
        <w:rPr>
          <w:rFonts w:hint="cs"/>
          <w:rtl/>
          <w:lang w:val="en-GB" w:eastAsia="he-IL"/>
        </w:rPr>
        <w:t xml:space="preserve">לגבי החישוב של </w:t>
      </w:r>
      <w:r w:rsidR="0066438E">
        <w:rPr>
          <w:rFonts w:hint="cs"/>
          <w:rtl/>
          <w:lang w:val="en-GB" w:eastAsia="he-IL"/>
        </w:rPr>
        <w:t xml:space="preserve">0.7, </w:t>
      </w:r>
      <w:r>
        <w:rPr>
          <w:rFonts w:hint="cs"/>
          <w:rtl/>
          <w:lang w:val="en-GB" w:eastAsia="he-IL"/>
        </w:rPr>
        <w:t xml:space="preserve">נתקן </w:t>
      </w:r>
      <w:r w:rsidR="00D879C3">
        <w:rPr>
          <w:rFonts w:hint="cs"/>
          <w:rtl/>
          <w:lang w:val="en-GB" w:eastAsia="he-IL"/>
        </w:rPr>
        <w:t xml:space="preserve">גם </w:t>
      </w:r>
      <w:r>
        <w:rPr>
          <w:rFonts w:hint="cs"/>
          <w:rtl/>
          <w:lang w:val="en-GB" w:eastAsia="he-IL"/>
        </w:rPr>
        <w:t>את זה</w:t>
      </w:r>
      <w:r w:rsidR="0066438E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</w:p>
    <w:p w:rsidR="00D40364" w:rsidRDefault="00D40364" w:rsidP="0019737B">
      <w:pPr>
        <w:ind w:firstLine="0"/>
        <w:rPr>
          <w:rtl/>
          <w:lang w:val="en-GB" w:eastAsia="he-IL"/>
        </w:rPr>
      </w:pPr>
    </w:p>
    <w:p w:rsidR="0066438E" w:rsidRDefault="0066438E" w:rsidP="0066438E">
      <w:pPr>
        <w:pStyle w:val="af6"/>
        <w:keepNext/>
        <w:rPr>
          <w:rtl/>
          <w:lang w:val="en-GB"/>
        </w:rPr>
      </w:pPr>
      <w:bookmarkStart w:id="759" w:name="ET_yor_5857_133"/>
      <w:r w:rsidRPr="0066438E">
        <w:rPr>
          <w:rStyle w:val="TagStyle"/>
          <w:rtl/>
        </w:rPr>
        <w:t xml:space="preserve"> &lt;&lt; </w:t>
      </w:r>
      <w:proofErr w:type="spellStart"/>
      <w:r w:rsidRPr="0066438E">
        <w:rPr>
          <w:rStyle w:val="TagStyle"/>
          <w:rtl/>
        </w:rPr>
        <w:t>יור</w:t>
      </w:r>
      <w:proofErr w:type="spellEnd"/>
      <w:r w:rsidRPr="0066438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66438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59"/>
    </w:p>
    <w:p w:rsidR="0066438E" w:rsidRDefault="0066438E" w:rsidP="0066438E">
      <w:pPr>
        <w:pStyle w:val="KeepWithNext"/>
        <w:rPr>
          <w:rtl/>
          <w:lang w:val="en-GB" w:eastAsia="he-IL"/>
        </w:rPr>
      </w:pPr>
    </w:p>
    <w:p w:rsidR="00D40364" w:rsidRDefault="00D40364" w:rsidP="0066438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זאת תהיה</w:t>
      </w:r>
      <w:r w:rsidR="0066438E">
        <w:rPr>
          <w:rFonts w:hint="cs"/>
          <w:rtl/>
          <w:lang w:val="en-GB" w:eastAsia="he-IL"/>
        </w:rPr>
        <w:t xml:space="preserve"> </w:t>
      </w:r>
      <w:r w:rsidR="00D879C3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דרישה של הוועדה</w:t>
      </w:r>
      <w:r w:rsidR="0066438E">
        <w:rPr>
          <w:rFonts w:hint="cs"/>
          <w:rtl/>
          <w:lang w:val="en-GB" w:eastAsia="he-IL"/>
        </w:rPr>
        <w:t>.</w:t>
      </w:r>
    </w:p>
    <w:p w:rsidR="00D40364" w:rsidRDefault="00D40364" w:rsidP="0019737B">
      <w:pPr>
        <w:ind w:firstLine="0"/>
        <w:rPr>
          <w:rtl/>
          <w:lang w:val="en-GB" w:eastAsia="he-IL"/>
        </w:rPr>
      </w:pPr>
    </w:p>
    <w:p w:rsidR="0066438E" w:rsidRDefault="0066438E" w:rsidP="0066438E">
      <w:pPr>
        <w:pStyle w:val="a4"/>
        <w:keepNext/>
        <w:rPr>
          <w:rtl/>
          <w:lang w:val="en-GB"/>
        </w:rPr>
      </w:pPr>
      <w:bookmarkStart w:id="760" w:name="_ETM_Q1_5962720"/>
      <w:bookmarkStart w:id="761" w:name="ET_speaker_שגית_אפיק_134"/>
      <w:bookmarkEnd w:id="760"/>
      <w:r w:rsidRPr="0066438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66438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61"/>
    </w:p>
    <w:p w:rsidR="0066438E" w:rsidRDefault="0066438E" w:rsidP="0066438E">
      <w:pPr>
        <w:pStyle w:val="KeepWithNext"/>
        <w:rPr>
          <w:rtl/>
          <w:lang w:val="en-GB" w:eastAsia="he-IL"/>
        </w:rPr>
      </w:pPr>
    </w:p>
    <w:p w:rsidR="00D40364" w:rsidRDefault="0066438E" w:rsidP="0066438E">
      <w:pPr>
        <w:rPr>
          <w:rtl/>
          <w:lang w:val="en-GB" w:eastAsia="he-IL"/>
        </w:rPr>
      </w:pPr>
      <w:bookmarkStart w:id="762" w:name="_ETM_Q1_5963482"/>
      <w:bookmarkStart w:id="763" w:name="_ETM_Q1_5963517"/>
      <w:bookmarkEnd w:id="762"/>
      <w:bookmarkEnd w:id="763"/>
      <w:r>
        <w:rPr>
          <w:rFonts w:hint="cs"/>
          <w:rtl/>
          <w:lang w:val="en-GB" w:eastAsia="he-IL"/>
        </w:rPr>
        <w:t xml:space="preserve">לא קיבלנו עדיין תשובות על </w:t>
      </w:r>
      <w:r w:rsidR="00D40364">
        <w:rPr>
          <w:rFonts w:hint="cs"/>
          <w:rtl/>
          <w:lang w:val="en-GB" w:eastAsia="he-IL"/>
        </w:rPr>
        <w:t>איך ה</w:t>
      </w:r>
      <w:r>
        <w:rPr>
          <w:rFonts w:hint="cs"/>
          <w:rtl/>
          <w:lang w:val="en-GB" w:eastAsia="he-IL"/>
        </w:rPr>
        <w:t>-</w:t>
      </w:r>
      <w:r w:rsidR="00D40364">
        <w:rPr>
          <w:rFonts w:hint="cs"/>
          <w:rtl/>
          <w:lang w:val="en-GB" w:eastAsia="he-IL"/>
        </w:rPr>
        <w:t>0.7 נבנה</w:t>
      </w:r>
      <w:r>
        <w:rPr>
          <w:rFonts w:hint="cs"/>
          <w:rtl/>
          <w:lang w:val="en-GB" w:eastAsia="he-IL"/>
        </w:rPr>
        <w:t>.</w:t>
      </w:r>
    </w:p>
    <w:p w:rsidR="00D40364" w:rsidRDefault="00D40364" w:rsidP="0019737B">
      <w:pPr>
        <w:ind w:firstLine="0"/>
        <w:rPr>
          <w:rtl/>
          <w:lang w:val="en-GB" w:eastAsia="he-IL"/>
        </w:rPr>
      </w:pPr>
    </w:p>
    <w:p w:rsidR="0066438E" w:rsidRDefault="0066438E" w:rsidP="0066438E">
      <w:pPr>
        <w:pStyle w:val="af6"/>
        <w:keepNext/>
        <w:rPr>
          <w:rtl/>
          <w:lang w:val="en-GB"/>
        </w:rPr>
      </w:pPr>
      <w:bookmarkStart w:id="764" w:name="_ETM_Q1_5967035"/>
      <w:bookmarkStart w:id="765" w:name="ET_yor_5857_135"/>
      <w:bookmarkEnd w:id="764"/>
      <w:r w:rsidRPr="0066438E">
        <w:rPr>
          <w:rStyle w:val="TagStyle"/>
          <w:rtl/>
        </w:rPr>
        <w:t xml:space="preserve"> &lt;&lt; </w:t>
      </w:r>
      <w:proofErr w:type="spellStart"/>
      <w:r w:rsidRPr="0066438E">
        <w:rPr>
          <w:rStyle w:val="TagStyle"/>
          <w:rtl/>
        </w:rPr>
        <w:t>יור</w:t>
      </w:r>
      <w:proofErr w:type="spellEnd"/>
      <w:r w:rsidRPr="0066438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66438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65"/>
    </w:p>
    <w:p w:rsidR="0066438E" w:rsidRDefault="0066438E" w:rsidP="0066438E">
      <w:pPr>
        <w:pStyle w:val="KeepWithNext"/>
        <w:rPr>
          <w:rtl/>
          <w:lang w:val="en-GB" w:eastAsia="he-IL"/>
        </w:rPr>
      </w:pPr>
    </w:p>
    <w:p w:rsidR="00D40364" w:rsidRDefault="0066438E" w:rsidP="0066438E">
      <w:pPr>
        <w:rPr>
          <w:rtl/>
          <w:lang w:val="en-GB" w:eastAsia="he-IL"/>
        </w:rPr>
      </w:pPr>
      <w:bookmarkStart w:id="766" w:name="_ETM_Q1_5967669"/>
      <w:bookmarkStart w:id="767" w:name="_ETM_Q1_5967722"/>
      <w:bookmarkEnd w:id="766"/>
      <w:bookmarkEnd w:id="767"/>
      <w:r>
        <w:rPr>
          <w:rFonts w:hint="cs"/>
          <w:rtl/>
          <w:lang w:val="en-GB" w:eastAsia="he-IL"/>
        </w:rPr>
        <w:t xml:space="preserve">הם מסתמכים על </w:t>
      </w:r>
      <w:proofErr w:type="spellStart"/>
      <w:r>
        <w:rPr>
          <w:rFonts w:hint="cs"/>
          <w:rtl/>
          <w:lang w:val="en-GB" w:eastAsia="he-IL"/>
        </w:rPr>
        <w:t>ג'ול</w:t>
      </w:r>
      <w:proofErr w:type="spellEnd"/>
      <w:r>
        <w:rPr>
          <w:rFonts w:hint="cs"/>
          <w:rtl/>
          <w:lang w:val="en-GB" w:eastAsia="he-IL"/>
        </w:rPr>
        <w:t xml:space="preserve">, אבל </w:t>
      </w:r>
      <w:proofErr w:type="spellStart"/>
      <w:r>
        <w:rPr>
          <w:rFonts w:hint="cs"/>
          <w:rtl/>
          <w:lang w:val="en-GB" w:eastAsia="he-IL"/>
        </w:rPr>
        <w:t>ג'ול</w:t>
      </w:r>
      <w:proofErr w:type="spellEnd"/>
      <w:r>
        <w:rPr>
          <w:rFonts w:hint="cs"/>
          <w:rtl/>
          <w:lang w:val="en-GB" w:eastAsia="he-IL"/>
        </w:rPr>
        <w:t xml:space="preserve"> כבר ל</w:t>
      </w:r>
      <w:bookmarkStart w:id="768" w:name="_ETM_Q1_5971517"/>
      <w:bookmarkEnd w:id="768"/>
      <w:r>
        <w:rPr>
          <w:rFonts w:hint="cs"/>
          <w:rtl/>
          <w:lang w:val="en-GB" w:eastAsia="he-IL"/>
        </w:rPr>
        <w:t>א רלוונטי.</w:t>
      </w:r>
      <w:r w:rsidR="00D40364">
        <w:rPr>
          <w:rFonts w:hint="cs"/>
          <w:rtl/>
          <w:lang w:val="en-GB" w:eastAsia="he-IL"/>
        </w:rPr>
        <w:t xml:space="preserve"> כל אחד </w:t>
      </w:r>
      <w:r>
        <w:rPr>
          <w:rFonts w:hint="cs"/>
          <w:rtl/>
          <w:lang w:val="en-GB" w:eastAsia="he-IL"/>
        </w:rPr>
        <w:t xml:space="preserve">שאי פעם עישן סיגריה יודע שסיגריה </w:t>
      </w:r>
      <w:r w:rsidR="00D40364">
        <w:rPr>
          <w:rFonts w:hint="cs"/>
          <w:rtl/>
          <w:lang w:val="en-GB" w:eastAsia="he-IL"/>
        </w:rPr>
        <w:t>זה הרבה יותר מ-10 שאיפות,</w:t>
      </w:r>
      <w:r>
        <w:rPr>
          <w:rFonts w:hint="cs"/>
          <w:rtl/>
          <w:lang w:val="en-GB" w:eastAsia="he-IL"/>
        </w:rPr>
        <w:t xml:space="preserve"> </w:t>
      </w:r>
      <w:r w:rsidR="00D40364">
        <w:rPr>
          <w:rFonts w:hint="cs"/>
          <w:rtl/>
          <w:lang w:val="en-GB" w:eastAsia="he-IL"/>
        </w:rPr>
        <w:t>זה בין 15 ל-17.</w:t>
      </w:r>
    </w:p>
    <w:p w:rsidR="00D40364" w:rsidRDefault="00D40364" w:rsidP="0019737B">
      <w:pPr>
        <w:ind w:firstLine="0"/>
        <w:rPr>
          <w:rtl/>
          <w:lang w:val="en-GB" w:eastAsia="he-IL"/>
        </w:rPr>
      </w:pPr>
    </w:p>
    <w:p w:rsidR="00D40364" w:rsidRDefault="00D40364" w:rsidP="00D40364">
      <w:pPr>
        <w:pStyle w:val="a4"/>
        <w:keepNext/>
        <w:rPr>
          <w:rtl/>
          <w:lang w:val="en-GB"/>
        </w:rPr>
      </w:pPr>
      <w:bookmarkStart w:id="769" w:name="ET_speaker_6127_51"/>
      <w:r w:rsidRPr="00D4036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D4036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69"/>
    </w:p>
    <w:p w:rsidR="00D40364" w:rsidRDefault="00D40364" w:rsidP="00D40364">
      <w:pPr>
        <w:pStyle w:val="KeepWithNext"/>
        <w:rPr>
          <w:rtl/>
          <w:lang w:val="en-GB" w:eastAsia="he-IL"/>
        </w:rPr>
      </w:pPr>
    </w:p>
    <w:p w:rsidR="0066438E" w:rsidRDefault="0066438E" w:rsidP="0066438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גם אני תהיתי איך זה 10, למרות שמעולם לא עישנתי.</w:t>
      </w:r>
    </w:p>
    <w:p w:rsidR="0066438E" w:rsidRPr="0066438E" w:rsidRDefault="0066438E" w:rsidP="0066438E">
      <w:pPr>
        <w:rPr>
          <w:rtl/>
          <w:lang w:val="en-GB" w:eastAsia="he-IL"/>
        </w:rPr>
      </w:pPr>
    </w:p>
    <w:p w:rsidR="0066438E" w:rsidRDefault="0066438E" w:rsidP="0066438E">
      <w:pPr>
        <w:pStyle w:val="a4"/>
        <w:keepNext/>
        <w:rPr>
          <w:rtl/>
          <w:lang w:val="en-GB"/>
        </w:rPr>
      </w:pPr>
      <w:bookmarkStart w:id="770" w:name="ET_speaker_שגית_אפיק_136"/>
      <w:r w:rsidRPr="0066438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66438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70"/>
    </w:p>
    <w:p w:rsidR="0066438E" w:rsidRDefault="0066438E" w:rsidP="0066438E">
      <w:pPr>
        <w:pStyle w:val="KeepWithNext"/>
        <w:rPr>
          <w:rtl/>
          <w:lang w:val="en-GB" w:eastAsia="he-IL"/>
        </w:rPr>
      </w:pPr>
    </w:p>
    <w:p w:rsidR="00D40364" w:rsidRDefault="00101350" w:rsidP="00D40364">
      <w:pPr>
        <w:rPr>
          <w:rtl/>
          <w:lang w:val="en-GB" w:eastAsia="he-IL"/>
        </w:rPr>
      </w:pPr>
      <w:bookmarkStart w:id="771" w:name="_ETM_Q1_5979097"/>
      <w:bookmarkStart w:id="772" w:name="_ETM_Q1_5979131"/>
      <w:bookmarkEnd w:id="771"/>
      <w:bookmarkEnd w:id="772"/>
      <w:r>
        <w:rPr>
          <w:rFonts w:hint="cs"/>
          <w:rtl/>
          <w:lang w:val="en-GB" w:eastAsia="he-IL"/>
        </w:rPr>
        <w:t xml:space="preserve">רשות המסים, אתם מפנים אותנו </w:t>
      </w:r>
      <w:bookmarkStart w:id="773" w:name="_ETM_Q1_5984524"/>
      <w:bookmarkEnd w:id="773"/>
      <w:r>
        <w:rPr>
          <w:rFonts w:hint="cs"/>
          <w:rtl/>
          <w:lang w:val="en-GB" w:eastAsia="he-IL"/>
        </w:rPr>
        <w:t>למשרד הבריאות</w:t>
      </w:r>
      <w:r w:rsidR="00D40364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>אבל משרד הבריאות לא מחזיר לנו תשובה.</w:t>
      </w:r>
    </w:p>
    <w:p w:rsidR="00D40364" w:rsidRDefault="00D40364" w:rsidP="00D40364">
      <w:pPr>
        <w:rPr>
          <w:rtl/>
          <w:lang w:val="en-GB" w:eastAsia="he-IL"/>
        </w:rPr>
      </w:pPr>
    </w:p>
    <w:p w:rsidR="00101350" w:rsidRDefault="00101350" w:rsidP="00101350">
      <w:pPr>
        <w:pStyle w:val="af6"/>
        <w:keepNext/>
        <w:rPr>
          <w:rtl/>
          <w:lang w:val="en-GB"/>
        </w:rPr>
      </w:pPr>
      <w:bookmarkStart w:id="774" w:name="ET_yor_5857_137"/>
      <w:r w:rsidRPr="00101350">
        <w:rPr>
          <w:rStyle w:val="TagStyle"/>
          <w:rtl/>
        </w:rPr>
        <w:t xml:space="preserve"> &lt;&lt; </w:t>
      </w:r>
      <w:proofErr w:type="spellStart"/>
      <w:r w:rsidRPr="00101350">
        <w:rPr>
          <w:rStyle w:val="TagStyle"/>
          <w:rtl/>
        </w:rPr>
        <w:t>יור</w:t>
      </w:r>
      <w:proofErr w:type="spellEnd"/>
      <w:r w:rsidRPr="0010135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10135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74"/>
    </w:p>
    <w:p w:rsidR="00101350" w:rsidRDefault="00101350" w:rsidP="00101350">
      <w:pPr>
        <w:pStyle w:val="KeepWithNext"/>
        <w:rPr>
          <w:rtl/>
          <w:lang w:val="en-GB" w:eastAsia="he-IL"/>
        </w:rPr>
      </w:pPr>
    </w:p>
    <w:p w:rsidR="00D40364" w:rsidRDefault="00D40364" w:rsidP="00D4036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לכן הוועדה</w:t>
      </w:r>
      <w:r w:rsidR="00101350">
        <w:rPr>
          <w:rFonts w:hint="cs"/>
          <w:rtl/>
          <w:lang w:val="en-GB" w:eastAsia="he-IL"/>
        </w:rPr>
        <w:t xml:space="preserve"> תקבל החלטה לבד.</w:t>
      </w:r>
      <w:r>
        <w:rPr>
          <w:rFonts w:hint="cs"/>
          <w:rtl/>
          <w:lang w:val="en-GB" w:eastAsia="he-IL"/>
        </w:rPr>
        <w:t xml:space="preserve"> </w:t>
      </w:r>
    </w:p>
    <w:p w:rsidR="00D40364" w:rsidRDefault="00D40364" w:rsidP="00D40364">
      <w:pPr>
        <w:rPr>
          <w:rtl/>
          <w:lang w:val="en-GB" w:eastAsia="he-IL"/>
        </w:rPr>
      </w:pPr>
    </w:p>
    <w:p w:rsidR="00101350" w:rsidRDefault="00101350" w:rsidP="00101350">
      <w:pPr>
        <w:pStyle w:val="a4"/>
        <w:keepNext/>
        <w:rPr>
          <w:rtl/>
          <w:lang w:val="en-GB"/>
        </w:rPr>
      </w:pPr>
      <w:bookmarkStart w:id="775" w:name="ET_speaker_שגית_אפיק_138"/>
      <w:r w:rsidRPr="0010135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10135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75"/>
    </w:p>
    <w:p w:rsidR="00101350" w:rsidRDefault="00101350" w:rsidP="00101350">
      <w:pPr>
        <w:pStyle w:val="KeepWithNext"/>
        <w:rPr>
          <w:rtl/>
          <w:lang w:val="en-GB" w:eastAsia="he-IL"/>
        </w:rPr>
      </w:pPr>
    </w:p>
    <w:p w:rsidR="00D40364" w:rsidRDefault="00D40364" w:rsidP="00D4036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רצוי</w:t>
      </w:r>
      <w:r w:rsidR="00101350">
        <w:rPr>
          <w:rFonts w:hint="cs"/>
          <w:rtl/>
          <w:lang w:val="en-GB" w:eastAsia="he-IL"/>
        </w:rPr>
        <w:t xml:space="preserve"> שההחלטה תהיה על בסיס נתונים.</w:t>
      </w:r>
    </w:p>
    <w:p w:rsidR="00D40364" w:rsidRDefault="00D40364" w:rsidP="00D40364">
      <w:pPr>
        <w:rPr>
          <w:rtl/>
          <w:lang w:val="en-GB" w:eastAsia="he-IL"/>
        </w:rPr>
      </w:pPr>
    </w:p>
    <w:p w:rsidR="00101350" w:rsidRDefault="00101350" w:rsidP="00101350">
      <w:pPr>
        <w:pStyle w:val="af9"/>
        <w:keepNext/>
        <w:rPr>
          <w:rtl/>
          <w:lang w:val="en-GB" w:eastAsia="he-IL"/>
        </w:rPr>
      </w:pPr>
      <w:bookmarkStart w:id="776" w:name="_ETM_Q1_5991740"/>
      <w:bookmarkStart w:id="777" w:name="ET_guest_קובי_בוזו_139"/>
      <w:bookmarkEnd w:id="776"/>
      <w:r w:rsidRPr="0010135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קובי בוזו:</w:t>
      </w:r>
      <w:r w:rsidRPr="0010135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77"/>
    </w:p>
    <w:p w:rsidR="00101350" w:rsidRDefault="00101350" w:rsidP="00101350">
      <w:pPr>
        <w:pStyle w:val="KeepWithNext"/>
        <w:rPr>
          <w:rtl/>
          <w:lang w:val="en-GB" w:eastAsia="he-IL"/>
        </w:rPr>
      </w:pPr>
    </w:p>
    <w:p w:rsidR="00D40364" w:rsidRDefault="004569E7" w:rsidP="00D879C3">
      <w:pPr>
        <w:rPr>
          <w:rtl/>
          <w:lang w:val="en-GB" w:eastAsia="he-IL"/>
        </w:rPr>
      </w:pPr>
      <w:bookmarkStart w:id="778" w:name="_ETM_Q1_5992311"/>
      <w:bookmarkStart w:id="779" w:name="_ETM_Q1_5992370"/>
      <w:bookmarkEnd w:id="778"/>
      <w:bookmarkEnd w:id="779"/>
      <w:r>
        <w:rPr>
          <w:rFonts w:hint="cs"/>
          <w:rtl/>
          <w:lang w:val="en-GB" w:eastAsia="he-IL"/>
        </w:rPr>
        <w:t xml:space="preserve">את </w:t>
      </w:r>
      <w:r w:rsidR="00101350">
        <w:rPr>
          <w:rFonts w:hint="cs"/>
          <w:rtl/>
          <w:lang w:val="en-GB" w:eastAsia="he-IL"/>
        </w:rPr>
        <w:t>החד פעמי</w:t>
      </w:r>
      <w:r w:rsidR="00D40364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אנחנו </w:t>
      </w:r>
      <w:r w:rsidR="00D40364">
        <w:rPr>
          <w:rFonts w:hint="cs"/>
          <w:rtl/>
          <w:lang w:val="en-GB" w:eastAsia="he-IL"/>
        </w:rPr>
        <w:t xml:space="preserve">מוכנים למסות </w:t>
      </w:r>
      <w:r>
        <w:rPr>
          <w:rFonts w:hint="cs"/>
          <w:rtl/>
          <w:lang w:val="en-GB" w:eastAsia="he-IL"/>
        </w:rPr>
        <w:t>כמו הנוזל כך</w:t>
      </w:r>
      <w:r w:rsidR="00D40364">
        <w:rPr>
          <w:rFonts w:hint="cs"/>
          <w:rtl/>
          <w:lang w:val="en-GB" w:eastAsia="he-IL"/>
        </w:rPr>
        <w:t xml:space="preserve"> שזה יהיה </w:t>
      </w:r>
      <w:r>
        <w:rPr>
          <w:rFonts w:hint="cs"/>
          <w:rtl/>
          <w:lang w:val="en-GB" w:eastAsia="he-IL"/>
        </w:rPr>
        <w:t>270%</w:t>
      </w:r>
      <w:r w:rsidR="00D879C3">
        <w:rPr>
          <w:rFonts w:hint="cs"/>
          <w:rtl/>
          <w:lang w:val="en-GB" w:eastAsia="he-IL"/>
        </w:rPr>
        <w:t xml:space="preserve"> פלוס הקצוב</w:t>
      </w:r>
      <w:r w:rsidR="00300D13">
        <w:rPr>
          <w:rFonts w:hint="cs"/>
          <w:rtl/>
          <w:lang w:val="en-GB" w:eastAsia="he-IL"/>
        </w:rPr>
        <w:t>,</w:t>
      </w:r>
      <w:r w:rsidR="00D40364">
        <w:rPr>
          <w:rFonts w:hint="cs"/>
          <w:rtl/>
          <w:lang w:val="en-GB" w:eastAsia="he-IL"/>
        </w:rPr>
        <w:t xml:space="preserve"> </w:t>
      </w:r>
      <w:r w:rsidR="00D879C3">
        <w:rPr>
          <w:rFonts w:hint="cs"/>
          <w:rtl/>
          <w:lang w:val="en-GB" w:eastAsia="he-IL"/>
        </w:rPr>
        <w:t>ו</w:t>
      </w:r>
      <w:r w:rsidR="00D40364">
        <w:rPr>
          <w:rFonts w:hint="cs"/>
          <w:rtl/>
          <w:lang w:val="en-GB" w:eastAsia="he-IL"/>
        </w:rPr>
        <w:t>לא פחות מהמס המינימאלי</w:t>
      </w:r>
      <w:r>
        <w:rPr>
          <w:rFonts w:hint="cs"/>
          <w:rtl/>
          <w:lang w:val="en-GB" w:eastAsia="he-IL"/>
        </w:rPr>
        <w:t>.</w:t>
      </w:r>
    </w:p>
    <w:p w:rsidR="00D40364" w:rsidRDefault="00D40364" w:rsidP="00D40364">
      <w:pPr>
        <w:rPr>
          <w:rtl/>
          <w:lang w:val="en-GB" w:eastAsia="he-IL"/>
        </w:rPr>
      </w:pPr>
    </w:p>
    <w:p w:rsidR="00D40364" w:rsidRDefault="00D40364" w:rsidP="00D40364">
      <w:pPr>
        <w:pStyle w:val="a4"/>
        <w:keepNext/>
        <w:rPr>
          <w:rtl/>
          <w:lang w:val="en-GB"/>
        </w:rPr>
      </w:pPr>
      <w:bookmarkStart w:id="780" w:name="ET_speaker_5726_52"/>
      <w:r w:rsidRPr="00D4036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4036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80"/>
    </w:p>
    <w:p w:rsidR="00D40364" w:rsidRDefault="00D40364" w:rsidP="00D40364">
      <w:pPr>
        <w:pStyle w:val="KeepWithNext"/>
        <w:rPr>
          <w:rtl/>
          <w:lang w:val="en-GB" w:eastAsia="he-IL"/>
        </w:rPr>
      </w:pPr>
    </w:p>
    <w:p w:rsidR="00D40364" w:rsidRDefault="006E3D0E" w:rsidP="00A3087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אגב, היושב-ראש, יש </w:t>
      </w:r>
      <w:bookmarkStart w:id="781" w:name="_ETM_Q1_6021934"/>
      <w:bookmarkEnd w:id="781"/>
      <w:r>
        <w:rPr>
          <w:rFonts w:hint="cs"/>
          <w:rtl/>
          <w:lang w:val="en-GB" w:eastAsia="he-IL"/>
        </w:rPr>
        <w:t xml:space="preserve">לי איזה רעיון, תחשוב אם זה יכול להיות. הרי כולנו </w:t>
      </w:r>
      <w:bookmarkStart w:id="782" w:name="_ETM_Q1_6024399"/>
      <w:bookmarkEnd w:id="782"/>
      <w:r w:rsidR="00D40364">
        <w:rPr>
          <w:rFonts w:hint="cs"/>
          <w:rtl/>
          <w:lang w:val="en-GB" w:eastAsia="he-IL"/>
        </w:rPr>
        <w:t xml:space="preserve">תמימי דעים </w:t>
      </w:r>
      <w:r>
        <w:rPr>
          <w:rFonts w:hint="cs"/>
          <w:rtl/>
          <w:lang w:val="en-GB" w:eastAsia="he-IL"/>
        </w:rPr>
        <w:t xml:space="preserve">שבני הנוער הם </w:t>
      </w:r>
      <w:r w:rsidR="00D40364">
        <w:rPr>
          <w:rFonts w:hint="cs"/>
          <w:rtl/>
          <w:lang w:val="en-GB" w:eastAsia="he-IL"/>
        </w:rPr>
        <w:t xml:space="preserve">היעד המרכזי </w:t>
      </w:r>
      <w:r w:rsidR="00D879C3">
        <w:rPr>
          <w:rFonts w:hint="cs"/>
          <w:rtl/>
          <w:lang w:val="en-GB" w:eastAsia="he-IL"/>
        </w:rPr>
        <w:t xml:space="preserve">שלנו עכשיו לטפל בו </w:t>
      </w:r>
      <w:r w:rsidR="00A30870">
        <w:rPr>
          <w:rFonts w:hint="cs"/>
          <w:rtl/>
          <w:lang w:val="en-GB" w:eastAsia="he-IL"/>
        </w:rPr>
        <w:t>כי ה</w:t>
      </w:r>
      <w:r>
        <w:rPr>
          <w:rFonts w:hint="cs"/>
          <w:rtl/>
          <w:lang w:val="en-GB" w:eastAsia="he-IL"/>
        </w:rPr>
        <w:t>סיגריה הח</w:t>
      </w:r>
      <w:r w:rsidR="00D40364">
        <w:rPr>
          <w:rFonts w:hint="cs"/>
          <w:rtl/>
          <w:lang w:val="en-GB" w:eastAsia="he-IL"/>
        </w:rPr>
        <w:t xml:space="preserve">ד פעמית </w:t>
      </w:r>
      <w:r>
        <w:rPr>
          <w:rFonts w:hint="cs"/>
          <w:rtl/>
          <w:lang w:val="en-GB" w:eastAsia="he-IL"/>
        </w:rPr>
        <w:t xml:space="preserve">באמת </w:t>
      </w:r>
      <w:r w:rsidR="00D40364">
        <w:rPr>
          <w:rFonts w:hint="cs"/>
          <w:rtl/>
          <w:lang w:val="en-GB" w:eastAsia="he-IL"/>
        </w:rPr>
        <w:t>מזיק</w:t>
      </w:r>
      <w:r w:rsidR="00D879C3">
        <w:rPr>
          <w:rFonts w:hint="cs"/>
          <w:rtl/>
          <w:lang w:val="en-GB" w:eastAsia="he-IL"/>
        </w:rPr>
        <w:t>ה להם.</w:t>
      </w:r>
      <w:r>
        <w:rPr>
          <w:rFonts w:hint="cs"/>
          <w:rtl/>
          <w:lang w:val="en-GB" w:eastAsia="he-IL"/>
        </w:rPr>
        <w:t xml:space="preserve"> אני </w:t>
      </w:r>
      <w:bookmarkStart w:id="783" w:name="_ETM_Q1_6044534"/>
      <w:bookmarkEnd w:id="783"/>
      <w:r>
        <w:rPr>
          <w:rFonts w:hint="cs"/>
          <w:rtl/>
          <w:lang w:val="en-GB" w:eastAsia="he-IL"/>
        </w:rPr>
        <w:t xml:space="preserve">מציע שבהסכמה נאסור את הסיגריה האלקטרונית החד פעמית. </w:t>
      </w:r>
      <w:r w:rsidR="00D40364">
        <w:rPr>
          <w:rFonts w:hint="cs"/>
          <w:rtl/>
          <w:lang w:val="en-GB" w:eastAsia="he-IL"/>
        </w:rPr>
        <w:t xml:space="preserve"> </w:t>
      </w:r>
    </w:p>
    <w:p w:rsidR="00D40364" w:rsidRDefault="00D40364" w:rsidP="00D40364">
      <w:pPr>
        <w:rPr>
          <w:rtl/>
          <w:lang w:val="en-GB" w:eastAsia="he-IL"/>
        </w:rPr>
      </w:pPr>
    </w:p>
    <w:p w:rsidR="006E3D0E" w:rsidRDefault="006E3D0E" w:rsidP="006E3D0E">
      <w:pPr>
        <w:pStyle w:val="af6"/>
        <w:keepNext/>
        <w:rPr>
          <w:rtl/>
          <w:lang w:val="en-GB"/>
        </w:rPr>
      </w:pPr>
      <w:bookmarkStart w:id="784" w:name="ET_yor_5857_140"/>
      <w:r w:rsidRPr="006E3D0E">
        <w:rPr>
          <w:rStyle w:val="TagStyle"/>
          <w:rtl/>
        </w:rPr>
        <w:t xml:space="preserve"> &lt;&lt; </w:t>
      </w:r>
      <w:proofErr w:type="spellStart"/>
      <w:r w:rsidRPr="006E3D0E">
        <w:rPr>
          <w:rStyle w:val="TagStyle"/>
          <w:rtl/>
        </w:rPr>
        <w:t>יור</w:t>
      </w:r>
      <w:proofErr w:type="spellEnd"/>
      <w:r w:rsidRPr="006E3D0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6E3D0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84"/>
    </w:p>
    <w:p w:rsidR="006E3D0E" w:rsidRDefault="006E3D0E" w:rsidP="006E3D0E">
      <w:pPr>
        <w:pStyle w:val="KeepWithNext"/>
        <w:rPr>
          <w:rtl/>
          <w:lang w:val="en-GB" w:eastAsia="he-IL"/>
        </w:rPr>
      </w:pPr>
    </w:p>
    <w:p w:rsidR="00D40364" w:rsidRDefault="006E3D0E" w:rsidP="006E3D0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</w:t>
      </w:r>
      <w:r w:rsidR="00D40364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א בטוח שאתה יכול בהסכמה, אתה צריך חקיקה. </w:t>
      </w:r>
    </w:p>
    <w:p w:rsidR="00D40364" w:rsidRDefault="00D40364" w:rsidP="006E3D0E">
      <w:pPr>
        <w:ind w:firstLine="0"/>
        <w:rPr>
          <w:rtl/>
          <w:lang w:val="en-GB" w:eastAsia="he-IL"/>
        </w:rPr>
      </w:pPr>
    </w:p>
    <w:p w:rsidR="006E3D0E" w:rsidRDefault="006E3D0E" w:rsidP="006E3D0E">
      <w:pPr>
        <w:pStyle w:val="a4"/>
        <w:keepNext/>
        <w:rPr>
          <w:rtl/>
          <w:lang w:val="en-GB"/>
        </w:rPr>
      </w:pPr>
      <w:bookmarkStart w:id="785" w:name="ET_speaker_5726_141"/>
      <w:r w:rsidRPr="006E3D0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E3D0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85"/>
    </w:p>
    <w:p w:rsidR="006E3D0E" w:rsidRDefault="006E3D0E" w:rsidP="006E3D0E">
      <w:pPr>
        <w:pStyle w:val="KeepWithNext"/>
        <w:rPr>
          <w:rtl/>
          <w:lang w:val="en-GB" w:eastAsia="he-IL"/>
        </w:rPr>
      </w:pPr>
    </w:p>
    <w:p w:rsidR="006E3D0E" w:rsidRPr="006E3D0E" w:rsidRDefault="006E3D0E" w:rsidP="006E3D0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על חקיקה אני </w:t>
      </w:r>
      <w:bookmarkStart w:id="786" w:name="_ETM_Q1_6056740"/>
      <w:bookmarkEnd w:id="786"/>
      <w:r>
        <w:rPr>
          <w:rFonts w:hint="cs"/>
          <w:rtl/>
          <w:lang w:val="en-GB" w:eastAsia="he-IL"/>
        </w:rPr>
        <w:t xml:space="preserve">מדבר. </w:t>
      </w:r>
    </w:p>
    <w:p w:rsidR="00D40364" w:rsidRDefault="00D40364" w:rsidP="00D40364">
      <w:pPr>
        <w:rPr>
          <w:rtl/>
          <w:lang w:val="en-GB" w:eastAsia="he-IL"/>
        </w:rPr>
      </w:pPr>
    </w:p>
    <w:p w:rsidR="006E3D0E" w:rsidRDefault="006E3D0E" w:rsidP="006E3D0E">
      <w:pPr>
        <w:pStyle w:val="af9"/>
        <w:keepNext/>
        <w:rPr>
          <w:rtl/>
          <w:lang w:val="en-GB" w:eastAsia="he-IL"/>
        </w:rPr>
      </w:pPr>
      <w:bookmarkStart w:id="787" w:name="ET_guest_יהודה_גליק_142"/>
      <w:r w:rsidRPr="006E3D0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יהודה גליק:</w:t>
      </w:r>
      <w:r w:rsidRPr="006E3D0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87"/>
    </w:p>
    <w:p w:rsidR="006E3D0E" w:rsidRDefault="006E3D0E" w:rsidP="006E3D0E">
      <w:pPr>
        <w:pStyle w:val="KeepWithNext"/>
        <w:rPr>
          <w:rtl/>
          <w:lang w:val="en-GB" w:eastAsia="he-IL"/>
        </w:rPr>
      </w:pPr>
    </w:p>
    <w:p w:rsidR="00D40364" w:rsidRDefault="006E3D0E" w:rsidP="00D4036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</w:t>
      </w:r>
      <w:r w:rsidR="00D40364">
        <w:rPr>
          <w:rFonts w:hint="cs"/>
          <w:rtl/>
          <w:lang w:val="en-GB" w:eastAsia="he-IL"/>
        </w:rPr>
        <w:t>אסור</w:t>
      </w:r>
      <w:r>
        <w:rPr>
          <w:rFonts w:hint="cs"/>
          <w:rtl/>
          <w:lang w:val="en-GB" w:eastAsia="he-IL"/>
        </w:rPr>
        <w:t xml:space="preserve"> את אלו שיש בהן ניקוטין.</w:t>
      </w:r>
    </w:p>
    <w:p w:rsidR="00D40364" w:rsidRDefault="00D40364" w:rsidP="00D40364">
      <w:pPr>
        <w:rPr>
          <w:rtl/>
          <w:lang w:val="en-GB" w:eastAsia="he-IL"/>
        </w:rPr>
      </w:pPr>
    </w:p>
    <w:p w:rsidR="00D40364" w:rsidRDefault="00D40364" w:rsidP="00D40364">
      <w:pPr>
        <w:pStyle w:val="a4"/>
        <w:keepNext/>
        <w:rPr>
          <w:rtl/>
          <w:lang w:val="en-GB"/>
        </w:rPr>
      </w:pPr>
      <w:bookmarkStart w:id="788" w:name="ET_speaker_5726_53"/>
      <w:r w:rsidRPr="00D4036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4036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88"/>
    </w:p>
    <w:p w:rsidR="00D40364" w:rsidRDefault="00D40364" w:rsidP="00D40364">
      <w:pPr>
        <w:pStyle w:val="KeepWithNext"/>
        <w:rPr>
          <w:rtl/>
          <w:lang w:val="en-GB" w:eastAsia="he-IL"/>
        </w:rPr>
      </w:pPr>
    </w:p>
    <w:p w:rsidR="00D40364" w:rsidRDefault="00E610F0" w:rsidP="00D4631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יש יבואנים שיושבים פה </w:t>
      </w:r>
      <w:bookmarkStart w:id="789" w:name="_ETM_Q1_6065329"/>
      <w:bookmarkEnd w:id="789"/>
      <w:r>
        <w:rPr>
          <w:rFonts w:hint="cs"/>
          <w:rtl/>
          <w:lang w:val="en-GB" w:eastAsia="he-IL"/>
        </w:rPr>
        <w:t xml:space="preserve">שהביאו את הסיגריה האלקטרונית החד פעמית. </w:t>
      </w:r>
      <w:r w:rsidR="00D4631A">
        <w:rPr>
          <w:rFonts w:hint="cs"/>
          <w:rtl/>
          <w:lang w:val="en-GB" w:eastAsia="he-IL"/>
        </w:rPr>
        <w:t>מכיוון ש</w:t>
      </w:r>
      <w:r w:rsidR="00D40364">
        <w:rPr>
          <w:rFonts w:hint="cs"/>
          <w:rtl/>
          <w:lang w:val="en-GB" w:eastAsia="he-IL"/>
        </w:rPr>
        <w:t xml:space="preserve">רשות המסים תכניס </w:t>
      </w:r>
      <w:r>
        <w:rPr>
          <w:rFonts w:hint="cs"/>
          <w:rtl/>
          <w:lang w:val="en-GB" w:eastAsia="he-IL"/>
        </w:rPr>
        <w:t xml:space="preserve">עכשיו </w:t>
      </w:r>
      <w:r w:rsidR="00D40364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>סף מהמס ש</w:t>
      </w:r>
      <w:r w:rsidR="00D4631A">
        <w:rPr>
          <w:rFonts w:hint="cs"/>
          <w:rtl/>
          <w:lang w:val="en-GB" w:eastAsia="he-IL"/>
        </w:rPr>
        <w:t>היא תיקח,</w:t>
      </w:r>
      <w:r>
        <w:rPr>
          <w:rFonts w:hint="cs"/>
          <w:rtl/>
          <w:lang w:val="en-GB" w:eastAsia="he-IL"/>
        </w:rPr>
        <w:t xml:space="preserve"> </w:t>
      </w:r>
      <w:bookmarkStart w:id="790" w:name="_ETM_Q1_6074320"/>
      <w:bookmarkEnd w:id="790"/>
      <w:r>
        <w:rPr>
          <w:rFonts w:hint="cs"/>
          <w:rtl/>
          <w:lang w:val="en-GB" w:eastAsia="he-IL"/>
        </w:rPr>
        <w:t xml:space="preserve">אני מציע </w:t>
      </w:r>
      <w:r w:rsidR="00D40364">
        <w:rPr>
          <w:rFonts w:hint="cs"/>
          <w:rtl/>
          <w:lang w:val="en-GB" w:eastAsia="he-IL"/>
        </w:rPr>
        <w:t>ש</w:t>
      </w:r>
      <w:r w:rsidR="00D4631A">
        <w:rPr>
          <w:rFonts w:hint="cs"/>
          <w:rtl/>
          <w:lang w:val="en-GB" w:eastAsia="he-IL"/>
        </w:rPr>
        <w:t>ייקחו את הסיגריות האלקטרוניות החד פעמיות שהגיעו להשמדה</w:t>
      </w:r>
      <w:r w:rsidR="00300D13">
        <w:rPr>
          <w:rFonts w:hint="cs"/>
          <w:rtl/>
          <w:lang w:val="en-GB" w:eastAsia="he-IL"/>
        </w:rPr>
        <w:t>,</w:t>
      </w:r>
      <w:r w:rsidR="00D4631A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ו</w:t>
      </w:r>
      <w:r w:rsidR="00D4631A">
        <w:rPr>
          <w:rFonts w:hint="cs"/>
          <w:rtl/>
          <w:lang w:val="en-GB" w:eastAsia="he-IL"/>
        </w:rPr>
        <w:t>שרשות המיסים תשפה</w:t>
      </w:r>
      <w:r>
        <w:rPr>
          <w:rFonts w:hint="cs"/>
          <w:rtl/>
          <w:lang w:val="en-GB" w:eastAsia="he-IL"/>
        </w:rPr>
        <w:t xml:space="preserve"> </w:t>
      </w:r>
      <w:bookmarkStart w:id="791" w:name="_ETM_Q1_6083157"/>
      <w:bookmarkEnd w:id="791"/>
      <w:r w:rsidR="00D4631A">
        <w:rPr>
          <w:rFonts w:hint="cs"/>
          <w:rtl/>
          <w:lang w:val="en-GB" w:eastAsia="he-IL"/>
        </w:rPr>
        <w:t xml:space="preserve">את היבואנים על </w:t>
      </w:r>
      <w:r>
        <w:rPr>
          <w:rFonts w:hint="cs"/>
          <w:rtl/>
          <w:lang w:val="en-GB" w:eastAsia="he-IL"/>
        </w:rPr>
        <w:t>הסיגריות האלקטרוניות החד פעמיות. א</w:t>
      </w:r>
      <w:r w:rsidR="00D40364">
        <w:rPr>
          <w:rFonts w:hint="cs"/>
          <w:rtl/>
          <w:lang w:val="en-GB" w:eastAsia="he-IL"/>
        </w:rPr>
        <w:t>ם רוצים לדאוג לבריאו</w:t>
      </w:r>
      <w:r>
        <w:rPr>
          <w:rFonts w:hint="cs"/>
          <w:rtl/>
          <w:lang w:val="en-GB" w:eastAsia="he-IL"/>
        </w:rPr>
        <w:t xml:space="preserve">ת </w:t>
      </w:r>
      <w:bookmarkStart w:id="792" w:name="_ETM_Q1_6091163"/>
      <w:bookmarkEnd w:id="792"/>
      <w:r w:rsidR="00D4631A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ילדים האלה</w:t>
      </w:r>
      <w:r w:rsidR="00D40364">
        <w:rPr>
          <w:rFonts w:hint="cs"/>
          <w:rtl/>
          <w:lang w:val="en-GB" w:eastAsia="he-IL"/>
        </w:rPr>
        <w:t xml:space="preserve"> ולחינוך שלה</w:t>
      </w:r>
      <w:r>
        <w:rPr>
          <w:rFonts w:hint="cs"/>
          <w:rtl/>
          <w:lang w:val="en-GB" w:eastAsia="he-IL"/>
        </w:rPr>
        <w:t>ם</w:t>
      </w:r>
      <w:r w:rsidR="00D40364">
        <w:rPr>
          <w:rFonts w:hint="cs"/>
          <w:rtl/>
          <w:lang w:val="en-GB" w:eastAsia="he-IL"/>
        </w:rPr>
        <w:t xml:space="preserve">, זה יכול לתת מענה </w:t>
      </w:r>
      <w:proofErr w:type="spellStart"/>
      <w:r>
        <w:rPr>
          <w:rFonts w:hint="cs"/>
          <w:rtl/>
          <w:lang w:val="en-GB" w:eastAsia="he-IL"/>
        </w:rPr>
        <w:t>מיידי</w:t>
      </w:r>
      <w:proofErr w:type="spellEnd"/>
      <w:r>
        <w:rPr>
          <w:rFonts w:hint="cs"/>
          <w:rtl/>
          <w:lang w:val="en-GB" w:eastAsia="he-IL"/>
        </w:rPr>
        <w:t xml:space="preserve">, אלא אם כן </w:t>
      </w:r>
      <w:r w:rsidR="00D40364">
        <w:rPr>
          <w:rFonts w:hint="cs"/>
          <w:rtl/>
          <w:lang w:val="en-GB" w:eastAsia="he-IL"/>
        </w:rPr>
        <w:t xml:space="preserve">רשות המיסים </w:t>
      </w:r>
      <w:r>
        <w:rPr>
          <w:rFonts w:hint="cs"/>
          <w:rtl/>
          <w:lang w:val="en-GB" w:eastAsia="he-IL"/>
        </w:rPr>
        <w:t>רק רוצה</w:t>
      </w:r>
      <w:r w:rsidR="00D40364">
        <w:rPr>
          <w:rFonts w:hint="cs"/>
          <w:rtl/>
          <w:lang w:val="en-GB" w:eastAsia="he-IL"/>
        </w:rPr>
        <w:t xml:space="preserve"> כסף. </w:t>
      </w:r>
    </w:p>
    <w:p w:rsidR="00D40364" w:rsidRDefault="00D40364" w:rsidP="00D40364">
      <w:pPr>
        <w:rPr>
          <w:rtl/>
          <w:lang w:val="en-GB" w:eastAsia="he-IL"/>
        </w:rPr>
      </w:pPr>
    </w:p>
    <w:p w:rsidR="00D4631A" w:rsidRDefault="00D4631A" w:rsidP="00D4631A">
      <w:pPr>
        <w:pStyle w:val="af6"/>
        <w:keepNext/>
        <w:rPr>
          <w:rtl/>
          <w:lang w:val="en-GB"/>
        </w:rPr>
      </w:pPr>
      <w:bookmarkStart w:id="793" w:name="_ETM_Q1_6103634"/>
      <w:bookmarkStart w:id="794" w:name="ET_yor_5857_143"/>
      <w:bookmarkEnd w:id="793"/>
      <w:r w:rsidRPr="00D4631A">
        <w:rPr>
          <w:rStyle w:val="TagStyle"/>
          <w:rtl/>
        </w:rPr>
        <w:t xml:space="preserve"> &lt;&lt; </w:t>
      </w:r>
      <w:proofErr w:type="spellStart"/>
      <w:r w:rsidRPr="00D4631A">
        <w:rPr>
          <w:rStyle w:val="TagStyle"/>
          <w:rtl/>
        </w:rPr>
        <w:t>יור</w:t>
      </w:r>
      <w:proofErr w:type="spellEnd"/>
      <w:r w:rsidRPr="00D4631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D4631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94"/>
    </w:p>
    <w:p w:rsidR="00D4631A" w:rsidRDefault="00D4631A" w:rsidP="00D4631A">
      <w:pPr>
        <w:pStyle w:val="KeepWithNext"/>
        <w:rPr>
          <w:rtl/>
          <w:lang w:val="en-GB" w:eastAsia="he-IL"/>
        </w:rPr>
      </w:pPr>
    </w:p>
    <w:p w:rsidR="00D40364" w:rsidRDefault="00D40364" w:rsidP="006E62F0">
      <w:pPr>
        <w:rPr>
          <w:rtl/>
          <w:lang w:val="en-GB" w:eastAsia="he-IL"/>
        </w:rPr>
      </w:pPr>
      <w:bookmarkStart w:id="795" w:name="_ETM_Q1_6104190"/>
      <w:bookmarkStart w:id="796" w:name="_ETM_Q1_6104228"/>
      <w:bookmarkEnd w:id="795"/>
      <w:bookmarkEnd w:id="796"/>
      <w:r>
        <w:rPr>
          <w:rFonts w:hint="cs"/>
          <w:rtl/>
          <w:lang w:val="en-GB" w:eastAsia="he-IL"/>
        </w:rPr>
        <w:t>הגעתי לסי</w:t>
      </w:r>
      <w:r w:rsidR="006E62F0">
        <w:rPr>
          <w:rFonts w:hint="cs"/>
          <w:rtl/>
          <w:lang w:val="en-GB" w:eastAsia="he-IL"/>
        </w:rPr>
        <w:t xml:space="preserve">כום עם אגף התקציבים במשרד האוצר על כך </w:t>
      </w:r>
      <w:r>
        <w:rPr>
          <w:rFonts w:hint="cs"/>
          <w:rtl/>
          <w:lang w:val="en-GB" w:eastAsia="he-IL"/>
        </w:rPr>
        <w:t>ששלושה</w:t>
      </w:r>
      <w:r w:rsidR="00591EA2">
        <w:rPr>
          <w:rFonts w:hint="cs"/>
          <w:rtl/>
          <w:lang w:val="en-GB" w:eastAsia="he-IL"/>
        </w:rPr>
        <w:t xml:space="preserve"> </w:t>
      </w:r>
      <w:bookmarkStart w:id="797" w:name="_ETM_Q1_6114170"/>
      <w:bookmarkEnd w:id="797"/>
      <w:r w:rsidR="00591EA2">
        <w:rPr>
          <w:rFonts w:hint="cs"/>
          <w:rtl/>
          <w:lang w:val="en-GB" w:eastAsia="he-IL"/>
        </w:rPr>
        <w:t>מיליון שקלים מה</w:t>
      </w:r>
      <w:r>
        <w:rPr>
          <w:rFonts w:hint="cs"/>
          <w:rtl/>
          <w:lang w:val="en-GB" w:eastAsia="he-IL"/>
        </w:rPr>
        <w:t xml:space="preserve">הכנסות </w:t>
      </w:r>
      <w:r w:rsidR="00591EA2">
        <w:rPr>
          <w:rFonts w:hint="cs"/>
          <w:rtl/>
          <w:lang w:val="en-GB" w:eastAsia="he-IL"/>
        </w:rPr>
        <w:t xml:space="preserve">מהמס הזה </w:t>
      </w:r>
      <w:r>
        <w:rPr>
          <w:rFonts w:hint="cs"/>
          <w:rtl/>
          <w:lang w:val="en-GB" w:eastAsia="he-IL"/>
        </w:rPr>
        <w:t xml:space="preserve">יעברו למשרד הבריאות </w:t>
      </w:r>
      <w:r w:rsidR="00591EA2">
        <w:rPr>
          <w:rFonts w:hint="cs"/>
          <w:rtl/>
          <w:lang w:val="en-GB" w:eastAsia="he-IL"/>
        </w:rPr>
        <w:t xml:space="preserve">בשנה </w:t>
      </w:r>
      <w:r>
        <w:rPr>
          <w:rFonts w:hint="cs"/>
          <w:rtl/>
          <w:lang w:val="en-GB" w:eastAsia="he-IL"/>
        </w:rPr>
        <w:t xml:space="preserve">כדי שיגבירו את האכיפה. </w:t>
      </w:r>
    </w:p>
    <w:p w:rsidR="00D40364" w:rsidRDefault="00D40364" w:rsidP="00D40364">
      <w:pPr>
        <w:rPr>
          <w:rtl/>
          <w:lang w:val="en-GB" w:eastAsia="he-IL"/>
        </w:rPr>
      </w:pPr>
    </w:p>
    <w:p w:rsidR="00D40364" w:rsidRDefault="00D40364" w:rsidP="00D40364">
      <w:pPr>
        <w:pStyle w:val="a4"/>
        <w:keepNext/>
        <w:rPr>
          <w:rtl/>
          <w:lang w:val="en-GB"/>
        </w:rPr>
      </w:pPr>
      <w:bookmarkStart w:id="798" w:name="ET_speaker_5726_54"/>
      <w:r w:rsidRPr="00D4036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4036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98"/>
    </w:p>
    <w:p w:rsidR="00D40364" w:rsidRDefault="00D40364" w:rsidP="00D40364">
      <w:pPr>
        <w:pStyle w:val="KeepWithNext"/>
        <w:rPr>
          <w:rtl/>
          <w:lang w:val="en-GB" w:eastAsia="he-IL"/>
        </w:rPr>
      </w:pPr>
    </w:p>
    <w:p w:rsidR="00D40364" w:rsidRDefault="00591EA2" w:rsidP="00D4036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</w:t>
      </w:r>
      <w:r w:rsidR="00D40364">
        <w:rPr>
          <w:rFonts w:hint="cs"/>
          <w:rtl/>
          <w:lang w:val="en-GB" w:eastAsia="he-IL"/>
        </w:rPr>
        <w:t>תוך כמה?</w:t>
      </w:r>
    </w:p>
    <w:p w:rsidR="00D40364" w:rsidRDefault="00D40364" w:rsidP="00D40364">
      <w:pPr>
        <w:rPr>
          <w:rtl/>
          <w:lang w:val="en-GB" w:eastAsia="he-IL"/>
        </w:rPr>
      </w:pPr>
    </w:p>
    <w:p w:rsidR="00591EA2" w:rsidRDefault="00591EA2" w:rsidP="00591EA2">
      <w:pPr>
        <w:pStyle w:val="af6"/>
        <w:keepNext/>
        <w:rPr>
          <w:rtl/>
          <w:lang w:val="en-GB"/>
        </w:rPr>
      </w:pPr>
      <w:bookmarkStart w:id="799" w:name="ET_yor_5857_144"/>
      <w:r w:rsidRPr="00591EA2">
        <w:rPr>
          <w:rStyle w:val="TagStyle"/>
          <w:rtl/>
        </w:rPr>
        <w:t xml:space="preserve"> &lt;&lt; </w:t>
      </w:r>
      <w:proofErr w:type="spellStart"/>
      <w:r w:rsidRPr="00591EA2">
        <w:rPr>
          <w:rStyle w:val="TagStyle"/>
          <w:rtl/>
        </w:rPr>
        <w:t>יור</w:t>
      </w:r>
      <w:proofErr w:type="spellEnd"/>
      <w:r w:rsidRPr="00591EA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591EA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99"/>
    </w:p>
    <w:p w:rsidR="00591EA2" w:rsidRDefault="00591EA2" w:rsidP="00591EA2">
      <w:pPr>
        <w:pStyle w:val="KeepWithNext"/>
        <w:rPr>
          <w:rtl/>
          <w:lang w:val="en-GB" w:eastAsia="he-IL"/>
        </w:rPr>
      </w:pPr>
    </w:p>
    <w:p w:rsidR="00D40364" w:rsidRDefault="00D40364" w:rsidP="00BF378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מדברים</w:t>
      </w:r>
      <w:r w:rsidR="00591EA2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על 40 מיליון, אבל אף אחד לא </w:t>
      </w:r>
      <w:r w:rsidR="00BF378D">
        <w:rPr>
          <w:rFonts w:hint="cs"/>
          <w:rtl/>
          <w:lang w:val="en-GB" w:eastAsia="he-IL"/>
        </w:rPr>
        <w:t>באמת יודע. ז</w:t>
      </w:r>
      <w:r>
        <w:rPr>
          <w:rFonts w:hint="cs"/>
          <w:rtl/>
          <w:lang w:val="en-GB" w:eastAsia="he-IL"/>
        </w:rPr>
        <w:t>ה</w:t>
      </w:r>
      <w:r w:rsidR="00BF378D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יעב</w:t>
      </w:r>
      <w:r w:rsidR="00BF378D">
        <w:rPr>
          <w:rFonts w:hint="cs"/>
          <w:rtl/>
          <w:lang w:val="en-GB" w:eastAsia="he-IL"/>
        </w:rPr>
        <w:t>ור למשרד הבריאות לצורך הגברת הא</w:t>
      </w:r>
      <w:r>
        <w:rPr>
          <w:rFonts w:hint="cs"/>
          <w:rtl/>
          <w:lang w:val="en-GB" w:eastAsia="he-IL"/>
        </w:rPr>
        <w:t>כ</w:t>
      </w:r>
      <w:r w:rsidR="00BF378D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פה ו</w:t>
      </w:r>
      <w:r w:rsidR="00BF378D">
        <w:rPr>
          <w:rFonts w:hint="cs"/>
          <w:rtl/>
          <w:lang w:val="en-GB" w:eastAsia="he-IL"/>
        </w:rPr>
        <w:t>הל</w:t>
      </w:r>
      <w:bookmarkStart w:id="800" w:name="_ETM_Q1_6139159"/>
      <w:bookmarkEnd w:id="800"/>
      <w:r w:rsidR="00BF378D">
        <w:rPr>
          <w:rFonts w:hint="cs"/>
          <w:rtl/>
          <w:lang w:val="en-GB" w:eastAsia="he-IL"/>
        </w:rPr>
        <w:t xml:space="preserve">חימה בתופעות העישון כולן. </w:t>
      </w:r>
    </w:p>
    <w:p w:rsidR="00D40364" w:rsidRDefault="00D40364" w:rsidP="00D40364">
      <w:pPr>
        <w:rPr>
          <w:rtl/>
          <w:lang w:val="en-GB" w:eastAsia="he-IL"/>
        </w:rPr>
      </w:pPr>
    </w:p>
    <w:p w:rsidR="00BF378D" w:rsidRDefault="00BF378D" w:rsidP="00BF378D">
      <w:pPr>
        <w:pStyle w:val="af9"/>
        <w:keepNext/>
        <w:rPr>
          <w:rtl/>
          <w:lang w:val="en-GB" w:eastAsia="he-IL"/>
        </w:rPr>
      </w:pPr>
      <w:bookmarkStart w:id="801" w:name="_ETM_Q1_6152516"/>
      <w:bookmarkStart w:id="802" w:name="ET_guest_יהודה_גליק_145"/>
      <w:bookmarkEnd w:id="801"/>
      <w:r w:rsidRPr="00BF378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יהודה גליק:</w:t>
      </w:r>
      <w:r w:rsidRPr="00BF378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02"/>
    </w:p>
    <w:p w:rsidR="00BF378D" w:rsidRDefault="00BF378D" w:rsidP="00BF378D">
      <w:pPr>
        <w:pStyle w:val="KeepWithNext"/>
        <w:rPr>
          <w:rtl/>
          <w:lang w:val="en-GB" w:eastAsia="he-IL"/>
        </w:rPr>
      </w:pPr>
    </w:p>
    <w:p w:rsidR="00BF378D" w:rsidRPr="00BF378D" w:rsidRDefault="00BF378D" w:rsidP="00BF378D">
      <w:pPr>
        <w:rPr>
          <w:rtl/>
          <w:lang w:val="en-GB" w:eastAsia="he-IL"/>
        </w:rPr>
      </w:pPr>
      <w:bookmarkStart w:id="803" w:name="_ETM_Q1_6152974"/>
      <w:bookmarkStart w:id="804" w:name="_ETM_Q1_6153003"/>
      <w:bookmarkEnd w:id="803"/>
      <w:bookmarkEnd w:id="804"/>
      <w:r>
        <w:rPr>
          <w:rFonts w:hint="cs"/>
          <w:rtl/>
          <w:lang w:val="en-GB" w:eastAsia="he-IL"/>
        </w:rPr>
        <w:t>זה ייבלע בקופות החולים.</w:t>
      </w:r>
    </w:p>
    <w:p w:rsidR="00D40364" w:rsidRDefault="00D40364" w:rsidP="00D40364">
      <w:pPr>
        <w:rPr>
          <w:rtl/>
          <w:lang w:val="en-GB" w:eastAsia="he-IL"/>
        </w:rPr>
      </w:pPr>
    </w:p>
    <w:p w:rsidR="00BF378D" w:rsidRDefault="00BF378D" w:rsidP="00BF378D">
      <w:pPr>
        <w:pStyle w:val="af9"/>
        <w:keepNext/>
        <w:rPr>
          <w:rtl/>
          <w:lang w:val="en-GB" w:eastAsia="he-IL"/>
        </w:rPr>
      </w:pPr>
      <w:bookmarkStart w:id="805" w:name="_ETM_Q1_6160593"/>
      <w:bookmarkStart w:id="806" w:name="ET_guest_אבי_כהן_146"/>
      <w:bookmarkEnd w:id="805"/>
      <w:r w:rsidRPr="00BF378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 כהן:</w:t>
      </w:r>
      <w:r w:rsidRPr="00BF378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06"/>
    </w:p>
    <w:p w:rsidR="00BF378D" w:rsidRDefault="00BF378D" w:rsidP="00BF378D">
      <w:pPr>
        <w:pStyle w:val="KeepWithNext"/>
        <w:rPr>
          <w:rtl/>
          <w:lang w:val="en-GB" w:eastAsia="he-IL"/>
        </w:rPr>
      </w:pPr>
    </w:p>
    <w:p w:rsidR="00C71C8A" w:rsidRDefault="00C71C8A" w:rsidP="00D40364">
      <w:pPr>
        <w:rPr>
          <w:rtl/>
          <w:lang w:val="en-GB" w:eastAsia="he-IL"/>
        </w:rPr>
      </w:pPr>
      <w:bookmarkStart w:id="807" w:name="_ETM_Q1_6161057"/>
      <w:bookmarkStart w:id="808" w:name="_ETM_Q1_6161097"/>
      <w:bookmarkEnd w:id="807"/>
      <w:bookmarkEnd w:id="808"/>
      <w:r>
        <w:rPr>
          <w:rFonts w:hint="cs"/>
          <w:rtl/>
          <w:lang w:val="en-GB" w:eastAsia="he-IL"/>
        </w:rPr>
        <w:t>אני מבקש פה פתרונות, לא נאומים. אף אחד לא נותן פה פתרונות.</w:t>
      </w:r>
    </w:p>
    <w:p w:rsidR="00C71C8A" w:rsidRDefault="00C71C8A" w:rsidP="00D40364">
      <w:pPr>
        <w:rPr>
          <w:rtl/>
          <w:lang w:val="en-GB" w:eastAsia="he-IL"/>
        </w:rPr>
      </w:pPr>
      <w:bookmarkStart w:id="809" w:name="_ETM_Q1_6165619"/>
      <w:bookmarkStart w:id="810" w:name="_ETM_Q1_6165672"/>
      <w:bookmarkEnd w:id="809"/>
      <w:bookmarkEnd w:id="810"/>
    </w:p>
    <w:p w:rsidR="00C71C8A" w:rsidRDefault="00C71C8A" w:rsidP="00C71C8A">
      <w:pPr>
        <w:pStyle w:val="af6"/>
        <w:keepNext/>
        <w:rPr>
          <w:rtl/>
          <w:lang w:val="en-GB"/>
        </w:rPr>
      </w:pPr>
      <w:bookmarkStart w:id="811" w:name="_ETM_Q1_6165770"/>
      <w:bookmarkStart w:id="812" w:name="_ETM_Q1_6165826"/>
      <w:bookmarkStart w:id="813" w:name="_ETM_Q1_6167713"/>
      <w:bookmarkStart w:id="814" w:name="ET_yor_5857_147"/>
      <w:bookmarkEnd w:id="811"/>
      <w:bookmarkEnd w:id="812"/>
      <w:bookmarkEnd w:id="813"/>
      <w:r w:rsidRPr="00C71C8A">
        <w:rPr>
          <w:rStyle w:val="TagStyle"/>
          <w:rtl/>
        </w:rPr>
        <w:t xml:space="preserve"> &lt;&lt; </w:t>
      </w:r>
      <w:proofErr w:type="spellStart"/>
      <w:r w:rsidRPr="00C71C8A">
        <w:rPr>
          <w:rStyle w:val="TagStyle"/>
          <w:rtl/>
        </w:rPr>
        <w:t>יור</w:t>
      </w:r>
      <w:proofErr w:type="spellEnd"/>
      <w:r w:rsidRPr="00C71C8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C71C8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14"/>
    </w:p>
    <w:p w:rsidR="00C71C8A" w:rsidRDefault="00C71C8A" w:rsidP="00C71C8A">
      <w:pPr>
        <w:pStyle w:val="KeepWithNext"/>
        <w:rPr>
          <w:rtl/>
          <w:lang w:val="en-GB" w:eastAsia="he-IL"/>
        </w:rPr>
      </w:pPr>
    </w:p>
    <w:p w:rsidR="00C71C8A" w:rsidRDefault="00C71C8A" w:rsidP="00C71C8A">
      <w:pPr>
        <w:rPr>
          <w:rtl/>
          <w:lang w:val="en-GB" w:eastAsia="he-IL"/>
        </w:rPr>
      </w:pPr>
      <w:bookmarkStart w:id="815" w:name="_ETM_Q1_6168125"/>
      <w:bookmarkStart w:id="816" w:name="_ETM_Q1_6168153"/>
      <w:bookmarkEnd w:id="815"/>
      <w:bookmarkEnd w:id="816"/>
      <w:r>
        <w:rPr>
          <w:rFonts w:hint="cs"/>
          <w:rtl/>
          <w:lang w:val="en-GB" w:eastAsia="he-IL"/>
        </w:rPr>
        <w:t xml:space="preserve">אני </w:t>
      </w:r>
      <w:bookmarkStart w:id="817" w:name="_ETM_Q1_6163515"/>
      <w:bookmarkEnd w:id="817"/>
      <w:r>
        <w:rPr>
          <w:rFonts w:hint="cs"/>
          <w:rtl/>
          <w:lang w:val="en-GB" w:eastAsia="he-IL"/>
        </w:rPr>
        <w:t>חושב שמאוד התקדמנו עם הפתרון.</w:t>
      </w:r>
    </w:p>
    <w:p w:rsidR="00C71C8A" w:rsidRDefault="00C71C8A" w:rsidP="00C71C8A">
      <w:pPr>
        <w:ind w:firstLine="0"/>
        <w:rPr>
          <w:rtl/>
          <w:lang w:val="en-GB" w:eastAsia="he-IL"/>
        </w:rPr>
      </w:pPr>
      <w:bookmarkStart w:id="818" w:name="_ETM_Q1_6170491"/>
      <w:bookmarkStart w:id="819" w:name="_ETM_Q1_6170543"/>
      <w:bookmarkEnd w:id="818"/>
      <w:bookmarkEnd w:id="819"/>
    </w:p>
    <w:p w:rsidR="00C71C8A" w:rsidRDefault="00C71C8A" w:rsidP="00C71C8A">
      <w:pPr>
        <w:pStyle w:val="af9"/>
        <w:keepNext/>
        <w:rPr>
          <w:rtl/>
          <w:lang w:val="en-GB" w:eastAsia="he-IL"/>
        </w:rPr>
      </w:pPr>
      <w:bookmarkStart w:id="820" w:name="_ETM_Q1_6170835"/>
      <w:bookmarkStart w:id="821" w:name="_ETM_Q1_6170890"/>
      <w:bookmarkStart w:id="822" w:name="_ETM_Q1_6172038"/>
      <w:bookmarkEnd w:id="820"/>
      <w:bookmarkEnd w:id="821"/>
      <w:bookmarkEnd w:id="822"/>
      <w:r w:rsidRPr="00C71C8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 כהן:</w:t>
      </w:r>
      <w:r w:rsidRPr="00C71C8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</w:p>
    <w:p w:rsidR="00C71C8A" w:rsidRDefault="00C71C8A" w:rsidP="00C71C8A">
      <w:pPr>
        <w:pStyle w:val="KeepWithNext"/>
        <w:rPr>
          <w:rtl/>
          <w:lang w:val="en-GB" w:eastAsia="he-IL"/>
        </w:rPr>
      </w:pPr>
    </w:p>
    <w:p w:rsidR="00D40364" w:rsidRDefault="000F316C" w:rsidP="006D0A52">
      <w:pPr>
        <w:rPr>
          <w:rtl/>
          <w:lang w:val="en-GB" w:eastAsia="he-IL"/>
        </w:rPr>
      </w:pPr>
      <w:bookmarkStart w:id="823" w:name="_ETM_Q1_6172425"/>
      <w:bookmarkStart w:id="824" w:name="_ETM_Q1_6172461"/>
      <w:bookmarkStart w:id="825" w:name="_ETM_Q1_6165913"/>
      <w:bookmarkStart w:id="826" w:name="_ETM_Q1_6165954"/>
      <w:bookmarkEnd w:id="823"/>
      <w:bookmarkEnd w:id="824"/>
      <w:bookmarkEnd w:id="825"/>
      <w:bookmarkEnd w:id="826"/>
      <w:r>
        <w:rPr>
          <w:rFonts w:hint="cs"/>
          <w:rtl/>
          <w:lang w:val="en-GB" w:eastAsia="he-IL"/>
        </w:rPr>
        <w:t xml:space="preserve">יש פה ארבעה נושאים שצריך לדבר </w:t>
      </w:r>
      <w:bookmarkStart w:id="827" w:name="_ETM_Q1_6177523"/>
      <w:bookmarkEnd w:id="827"/>
      <w:r>
        <w:rPr>
          <w:rFonts w:hint="cs"/>
          <w:rtl/>
          <w:lang w:val="en-GB" w:eastAsia="he-IL"/>
        </w:rPr>
        <w:t xml:space="preserve">עליהם: החד פעמיות, הרב פעמיות, </w:t>
      </w:r>
      <w:bookmarkStart w:id="828" w:name="_ETM_Q1_6184264"/>
      <w:bookmarkEnd w:id="828"/>
      <w:r>
        <w:rPr>
          <w:rFonts w:hint="cs"/>
          <w:rtl/>
          <w:lang w:val="en-GB" w:eastAsia="he-IL"/>
        </w:rPr>
        <w:t xml:space="preserve">הנוזלים ללא ניקוטין והמלאי הקיים. </w:t>
      </w:r>
      <w:r w:rsidR="00D40364">
        <w:rPr>
          <w:rFonts w:hint="cs"/>
          <w:rtl/>
          <w:lang w:val="en-GB" w:eastAsia="he-IL"/>
        </w:rPr>
        <w:t xml:space="preserve">אני אתחיל </w:t>
      </w:r>
      <w:r>
        <w:rPr>
          <w:rFonts w:hint="cs"/>
          <w:rtl/>
          <w:lang w:val="en-GB" w:eastAsia="he-IL"/>
        </w:rPr>
        <w:t>עם</w:t>
      </w:r>
      <w:r w:rsidR="00D40364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</w:t>
      </w:r>
      <w:r w:rsidR="00D40364">
        <w:rPr>
          <w:rFonts w:hint="cs"/>
          <w:rtl/>
          <w:lang w:val="en-GB" w:eastAsia="he-IL"/>
        </w:rPr>
        <w:t>ח</w:t>
      </w:r>
      <w:r>
        <w:rPr>
          <w:rFonts w:hint="cs"/>
          <w:rtl/>
          <w:lang w:val="en-GB" w:eastAsia="he-IL"/>
        </w:rPr>
        <w:t>ד פעמי</w:t>
      </w:r>
      <w:r w:rsidR="00D40364">
        <w:rPr>
          <w:rFonts w:hint="cs"/>
          <w:rtl/>
          <w:lang w:val="en-GB" w:eastAsia="he-IL"/>
        </w:rPr>
        <w:t>. אתם כ</w:t>
      </w:r>
      <w:r>
        <w:rPr>
          <w:rFonts w:hint="cs"/>
          <w:rtl/>
          <w:lang w:val="en-GB" w:eastAsia="he-IL"/>
        </w:rPr>
        <w:t xml:space="preserve">ולכם מדברים פה </w:t>
      </w:r>
      <w:bookmarkStart w:id="829" w:name="_ETM_Q1_6198868"/>
      <w:bookmarkEnd w:id="829"/>
      <w:r>
        <w:rPr>
          <w:rFonts w:hint="cs"/>
          <w:rtl/>
          <w:lang w:val="en-GB" w:eastAsia="he-IL"/>
        </w:rPr>
        <w:t>על כך שהניקוטין</w:t>
      </w:r>
      <w:r w:rsidR="00D40364">
        <w:rPr>
          <w:rFonts w:hint="cs"/>
          <w:rtl/>
          <w:lang w:val="en-GB" w:eastAsia="he-IL"/>
        </w:rPr>
        <w:t xml:space="preserve"> זה ה</w:t>
      </w:r>
      <w:r>
        <w:rPr>
          <w:rFonts w:hint="cs"/>
          <w:rtl/>
          <w:lang w:val="en-GB" w:eastAsia="he-IL"/>
        </w:rPr>
        <w:t>ד</w:t>
      </w:r>
      <w:r w:rsidR="00D40364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ר המסו</w:t>
      </w:r>
      <w:r w:rsidR="00D40364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>ן</w:t>
      </w:r>
      <w:r w:rsidR="00D40364">
        <w:rPr>
          <w:rFonts w:hint="cs"/>
          <w:rtl/>
          <w:lang w:val="en-GB" w:eastAsia="he-IL"/>
        </w:rPr>
        <w:t>. תחילו חוק שאי אפשר ל</w:t>
      </w:r>
      <w:r>
        <w:rPr>
          <w:rFonts w:hint="cs"/>
          <w:rtl/>
          <w:lang w:val="en-GB" w:eastAsia="he-IL"/>
        </w:rPr>
        <w:t xml:space="preserve">הכניס סיגריות </w:t>
      </w:r>
      <w:r w:rsidR="00D40364">
        <w:rPr>
          <w:rFonts w:hint="cs"/>
          <w:rtl/>
          <w:lang w:val="en-GB" w:eastAsia="he-IL"/>
        </w:rPr>
        <w:t>חד פעמיות</w:t>
      </w:r>
      <w:r>
        <w:rPr>
          <w:rFonts w:hint="cs"/>
          <w:rtl/>
          <w:lang w:val="en-GB" w:eastAsia="he-IL"/>
        </w:rPr>
        <w:t xml:space="preserve"> עם ניקוטין</w:t>
      </w:r>
      <w:r w:rsidR="00D40364">
        <w:rPr>
          <w:rFonts w:hint="cs"/>
          <w:rtl/>
          <w:lang w:val="en-GB" w:eastAsia="he-IL"/>
        </w:rPr>
        <w:t xml:space="preserve">, תגבילו את זה כמו במדינות אחרות </w:t>
      </w:r>
      <w:r>
        <w:rPr>
          <w:rFonts w:hint="cs"/>
          <w:rtl/>
          <w:lang w:val="en-GB" w:eastAsia="he-IL"/>
        </w:rPr>
        <w:t xml:space="preserve">לכך </w:t>
      </w:r>
      <w:r w:rsidR="00D40364">
        <w:rPr>
          <w:rFonts w:hint="cs"/>
          <w:rtl/>
          <w:lang w:val="en-GB" w:eastAsia="he-IL"/>
        </w:rPr>
        <w:t xml:space="preserve">שיהיה מספר שאיפות מוגבל. </w:t>
      </w:r>
      <w:bookmarkStart w:id="830" w:name="_ETM_Q1_6212795"/>
      <w:bookmarkEnd w:id="830"/>
      <w:r>
        <w:rPr>
          <w:rFonts w:hint="cs"/>
          <w:rtl/>
          <w:lang w:val="en-GB" w:eastAsia="he-IL"/>
        </w:rPr>
        <w:t>לירדן, שכנה קטנה שלנו, אי אפשר להכניס את המוצר הזה בלי תקן.</w:t>
      </w:r>
      <w:r w:rsidR="00D40364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מראש זה מוריד 90% מהמכשירים, </w:t>
      </w:r>
      <w:bookmarkStart w:id="831" w:name="_ETM_Q1_6224691"/>
      <w:bookmarkEnd w:id="831"/>
      <w:r>
        <w:rPr>
          <w:rFonts w:hint="cs"/>
          <w:rtl/>
          <w:lang w:val="en-GB" w:eastAsia="he-IL"/>
        </w:rPr>
        <w:t>זה</w:t>
      </w:r>
      <w:r w:rsidR="00D40364">
        <w:rPr>
          <w:rFonts w:hint="cs"/>
          <w:rtl/>
          <w:lang w:val="en-GB" w:eastAsia="he-IL"/>
        </w:rPr>
        <w:t xml:space="preserve"> חוסם את כל היבואנים</w:t>
      </w:r>
      <w:r>
        <w:rPr>
          <w:rFonts w:hint="cs"/>
          <w:rtl/>
          <w:lang w:val="en-GB" w:eastAsia="he-IL"/>
        </w:rPr>
        <w:t xml:space="preserve"> </w:t>
      </w:r>
      <w:r w:rsidR="00D40364">
        <w:rPr>
          <w:rFonts w:hint="cs"/>
          <w:rtl/>
          <w:lang w:val="en-GB" w:eastAsia="he-IL"/>
        </w:rPr>
        <w:t>הקטנים שנכנסו</w:t>
      </w:r>
      <w:r>
        <w:rPr>
          <w:rFonts w:hint="cs"/>
          <w:rtl/>
          <w:lang w:val="en-GB" w:eastAsia="he-IL"/>
        </w:rPr>
        <w:t xml:space="preserve"> שהם בכלל לא מהמקצוע שלנו. </w:t>
      </w:r>
      <w:r w:rsidR="00D40364">
        <w:rPr>
          <w:rFonts w:hint="cs"/>
          <w:rtl/>
          <w:lang w:val="en-GB" w:eastAsia="he-IL"/>
        </w:rPr>
        <w:t xml:space="preserve">כל אחד </w:t>
      </w:r>
      <w:r>
        <w:rPr>
          <w:rFonts w:hint="cs"/>
          <w:rtl/>
          <w:lang w:val="en-GB" w:eastAsia="he-IL"/>
        </w:rPr>
        <w:t xml:space="preserve">עם </w:t>
      </w:r>
      <w:bookmarkStart w:id="832" w:name="_ETM_Q1_6227193"/>
      <w:bookmarkEnd w:id="832"/>
      <w:r>
        <w:rPr>
          <w:rFonts w:hint="cs"/>
          <w:rtl/>
          <w:lang w:val="en-GB" w:eastAsia="he-IL"/>
        </w:rPr>
        <w:t xml:space="preserve">קצת כסף הולך </w:t>
      </w:r>
      <w:r w:rsidR="00D40364">
        <w:rPr>
          <w:rFonts w:hint="cs"/>
          <w:rtl/>
          <w:lang w:val="en-GB" w:eastAsia="he-IL"/>
        </w:rPr>
        <w:t xml:space="preserve">ומייבא </w:t>
      </w:r>
      <w:r>
        <w:rPr>
          <w:rFonts w:hint="cs"/>
          <w:rtl/>
          <w:lang w:val="en-GB" w:eastAsia="he-IL"/>
        </w:rPr>
        <w:t xml:space="preserve">את הסחורה הזאת, אז לא </w:t>
      </w:r>
      <w:r w:rsidR="00D40364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כפת לו</w:t>
      </w:r>
      <w:r w:rsidR="00D40364">
        <w:rPr>
          <w:rFonts w:hint="cs"/>
          <w:rtl/>
          <w:lang w:val="en-GB" w:eastAsia="he-IL"/>
        </w:rPr>
        <w:t xml:space="preserve"> מה יש ב</w:t>
      </w:r>
      <w:r>
        <w:rPr>
          <w:rFonts w:hint="cs"/>
          <w:rtl/>
          <w:lang w:val="en-GB" w:eastAsia="he-IL"/>
        </w:rPr>
        <w:t>פ</w:t>
      </w:r>
      <w:r w:rsidR="00D40364">
        <w:rPr>
          <w:rFonts w:hint="cs"/>
          <w:rtl/>
          <w:lang w:val="en-GB" w:eastAsia="he-IL"/>
        </w:rPr>
        <w:t xml:space="preserve">נים, </w:t>
      </w:r>
      <w:r>
        <w:rPr>
          <w:rFonts w:hint="cs"/>
          <w:rtl/>
          <w:lang w:val="en-GB" w:eastAsia="he-IL"/>
        </w:rPr>
        <w:t xml:space="preserve">לא אכפת לו מה </w:t>
      </w:r>
      <w:r w:rsidR="00D40364">
        <w:rPr>
          <w:rFonts w:hint="cs"/>
          <w:rtl/>
          <w:lang w:val="en-GB" w:eastAsia="he-IL"/>
        </w:rPr>
        <w:t>טיב</w:t>
      </w:r>
      <w:r>
        <w:rPr>
          <w:rFonts w:hint="cs"/>
          <w:rtl/>
          <w:lang w:val="en-GB" w:eastAsia="he-IL"/>
        </w:rPr>
        <w:t xml:space="preserve"> המוצר</w:t>
      </w:r>
      <w:r w:rsidR="00D40364">
        <w:rPr>
          <w:rFonts w:hint="cs"/>
          <w:rtl/>
          <w:lang w:val="en-GB" w:eastAsia="he-IL"/>
        </w:rPr>
        <w:t>,</w:t>
      </w:r>
      <w:r w:rsidR="00941F1F">
        <w:rPr>
          <w:rFonts w:hint="cs"/>
          <w:rtl/>
          <w:lang w:val="en-GB" w:eastAsia="he-IL"/>
        </w:rPr>
        <w:t xml:space="preserve"> וזה בסופו של דבר פוגע</w:t>
      </w:r>
      <w:r w:rsidR="00941F1F">
        <w:rPr>
          <w:lang w:val="en-GB" w:eastAsia="he-IL"/>
        </w:rPr>
        <w:t xml:space="preserve"> </w:t>
      </w:r>
      <w:r w:rsidR="00941F1F">
        <w:rPr>
          <w:rFonts w:hint="cs"/>
          <w:rtl/>
          <w:lang w:val="en-GB" w:eastAsia="he-IL"/>
        </w:rPr>
        <w:t xml:space="preserve"> בנו. יש צעדים שאפשר לנקוט בהם, לרבות גובה </w:t>
      </w:r>
      <w:bookmarkStart w:id="833" w:name="_ETM_Q1_6252166"/>
      <w:bookmarkEnd w:id="833"/>
      <w:r w:rsidR="00941F1F">
        <w:rPr>
          <w:rFonts w:hint="cs"/>
          <w:rtl/>
          <w:lang w:val="en-GB" w:eastAsia="he-IL"/>
        </w:rPr>
        <w:t>המס.</w:t>
      </w:r>
      <w:r w:rsidR="00604B0C">
        <w:rPr>
          <w:rFonts w:hint="cs"/>
          <w:rtl/>
          <w:lang w:val="en-GB" w:eastAsia="he-IL"/>
        </w:rPr>
        <w:t xml:space="preserve"> בשום מקום בעולם לא גובים מעל 0.</w:t>
      </w:r>
      <w:r w:rsidR="00802E85">
        <w:rPr>
          <w:rFonts w:hint="cs"/>
          <w:rtl/>
          <w:lang w:val="en-GB" w:eastAsia="he-IL"/>
        </w:rPr>
        <w:t>06 סנט למיליליטר. כל מי שיושב פ</w:t>
      </w:r>
      <w:r w:rsidR="00604B0C">
        <w:rPr>
          <w:rFonts w:hint="cs"/>
          <w:rtl/>
          <w:lang w:val="en-GB" w:eastAsia="he-IL"/>
        </w:rPr>
        <w:t>ה</w:t>
      </w:r>
      <w:r w:rsidR="00802E85">
        <w:rPr>
          <w:rFonts w:hint="cs"/>
          <w:rtl/>
          <w:lang w:val="en-GB" w:eastAsia="he-IL"/>
        </w:rPr>
        <w:t xml:space="preserve"> </w:t>
      </w:r>
      <w:r w:rsidR="00604B0C">
        <w:rPr>
          <w:rFonts w:hint="cs"/>
          <w:rtl/>
          <w:lang w:val="en-GB" w:eastAsia="he-IL"/>
        </w:rPr>
        <w:t>מסכים ב</w:t>
      </w:r>
      <w:r w:rsidR="00802E85">
        <w:rPr>
          <w:rFonts w:hint="cs"/>
          <w:rtl/>
          <w:lang w:val="en-GB" w:eastAsia="he-IL"/>
        </w:rPr>
        <w:t>א</w:t>
      </w:r>
      <w:r w:rsidR="00604B0C">
        <w:rPr>
          <w:rFonts w:hint="cs"/>
          <w:rtl/>
          <w:lang w:val="en-GB" w:eastAsia="he-IL"/>
        </w:rPr>
        <w:t>ופן מוחלט ו</w:t>
      </w:r>
      <w:r w:rsidR="00802E85">
        <w:rPr>
          <w:rFonts w:hint="cs"/>
          <w:rtl/>
          <w:lang w:val="en-GB" w:eastAsia="he-IL"/>
        </w:rPr>
        <w:t>חד ודאי שהחד פעמי ג</w:t>
      </w:r>
      <w:r w:rsidR="000A15D4">
        <w:rPr>
          <w:rFonts w:hint="cs"/>
          <w:rtl/>
          <w:lang w:val="en-GB" w:eastAsia="he-IL"/>
        </w:rPr>
        <w:t>ורם לנזק.</w:t>
      </w:r>
      <w:r w:rsidR="00802E85">
        <w:rPr>
          <w:rFonts w:hint="cs"/>
          <w:rtl/>
          <w:lang w:val="en-GB" w:eastAsia="he-IL"/>
        </w:rPr>
        <w:t xml:space="preserve"> החלק של המדינה חייב להיות באכיפה. תעשו חוק שזה מעל גיל 21, תתנו </w:t>
      </w:r>
      <w:r w:rsidR="000A15D4">
        <w:rPr>
          <w:rFonts w:hint="cs"/>
          <w:rtl/>
          <w:lang w:val="en-GB" w:eastAsia="he-IL"/>
        </w:rPr>
        <w:t xml:space="preserve">הרתעה זהה שוות </w:t>
      </w:r>
      <w:bookmarkStart w:id="834" w:name="_ETM_Q1_6287594"/>
      <w:bookmarkEnd w:id="834"/>
      <w:r w:rsidR="006D0A52">
        <w:rPr>
          <w:rFonts w:hint="cs"/>
          <w:rtl/>
          <w:lang w:val="en-GB" w:eastAsia="he-IL"/>
        </w:rPr>
        <w:t>ערך לאלכוהול כך ש</w:t>
      </w:r>
      <w:r w:rsidR="000A15D4">
        <w:rPr>
          <w:rFonts w:hint="cs"/>
          <w:rtl/>
          <w:lang w:val="en-GB" w:eastAsia="he-IL"/>
        </w:rPr>
        <w:t xml:space="preserve">בעלי החנויות לא יעזו למכור את זה. תנקטו בצעדים האלה. </w:t>
      </w:r>
      <w:bookmarkStart w:id="835" w:name="_ETM_Q1_6294450"/>
      <w:bookmarkEnd w:id="835"/>
      <w:proofErr w:type="spellStart"/>
      <w:r w:rsidR="000A15D4">
        <w:rPr>
          <w:rFonts w:hint="cs"/>
          <w:rtl/>
          <w:lang w:val="en-GB" w:eastAsia="he-IL"/>
        </w:rPr>
        <w:t>ת</w:t>
      </w:r>
      <w:r w:rsidR="00604B0C">
        <w:rPr>
          <w:rFonts w:hint="cs"/>
          <w:rtl/>
          <w:lang w:val="en-GB" w:eastAsia="he-IL"/>
        </w:rPr>
        <w:t>חרי</w:t>
      </w:r>
      <w:r w:rsidR="000A15D4">
        <w:rPr>
          <w:rFonts w:hint="cs"/>
          <w:rtl/>
          <w:lang w:val="en-GB" w:eastAsia="he-IL"/>
        </w:rPr>
        <w:t>גו</w:t>
      </w:r>
      <w:proofErr w:type="spellEnd"/>
      <w:r w:rsidR="000A15D4">
        <w:rPr>
          <w:rFonts w:hint="cs"/>
          <w:rtl/>
          <w:lang w:val="en-GB" w:eastAsia="he-IL"/>
        </w:rPr>
        <w:t xml:space="preserve"> את זה מהרב פעמיות. יש מיליון 700 מעשני סיגריות</w:t>
      </w:r>
      <w:r w:rsidR="00604B0C">
        <w:rPr>
          <w:rFonts w:hint="cs"/>
          <w:rtl/>
          <w:lang w:val="en-GB" w:eastAsia="he-IL"/>
        </w:rPr>
        <w:t xml:space="preserve"> </w:t>
      </w:r>
      <w:r w:rsidR="000A15D4">
        <w:rPr>
          <w:rFonts w:hint="cs"/>
          <w:rtl/>
          <w:lang w:val="en-GB" w:eastAsia="he-IL"/>
        </w:rPr>
        <w:t xml:space="preserve">ו-200,000 </w:t>
      </w:r>
      <w:r w:rsidR="00604B0C">
        <w:rPr>
          <w:rFonts w:hint="cs"/>
          <w:rtl/>
          <w:lang w:val="en-GB" w:eastAsia="he-IL"/>
        </w:rPr>
        <w:t>מאיידים. איך אנחנו נכנס</w:t>
      </w:r>
      <w:r w:rsidR="000A15D4">
        <w:rPr>
          <w:rFonts w:hint="cs"/>
          <w:rtl/>
          <w:lang w:val="en-GB" w:eastAsia="he-IL"/>
        </w:rPr>
        <w:t>נ</w:t>
      </w:r>
      <w:r w:rsidR="00604B0C">
        <w:rPr>
          <w:rFonts w:hint="cs"/>
          <w:rtl/>
          <w:lang w:val="en-GB" w:eastAsia="he-IL"/>
        </w:rPr>
        <w:t>ו לתוך קטגוריה של חד פעמיו</w:t>
      </w:r>
      <w:r w:rsidR="000A15D4">
        <w:rPr>
          <w:rFonts w:hint="cs"/>
          <w:rtl/>
          <w:lang w:val="en-GB" w:eastAsia="he-IL"/>
        </w:rPr>
        <w:t>ת?</w:t>
      </w:r>
      <w:r w:rsidR="00604B0C">
        <w:rPr>
          <w:rFonts w:hint="cs"/>
          <w:rtl/>
          <w:lang w:val="en-GB" w:eastAsia="he-IL"/>
        </w:rPr>
        <w:t xml:space="preserve"> זה בכלל לא אנחנו, אנחנו</w:t>
      </w:r>
      <w:r w:rsidR="000A15D4">
        <w:rPr>
          <w:rFonts w:hint="cs"/>
          <w:rtl/>
          <w:lang w:val="en-GB" w:eastAsia="he-IL"/>
        </w:rPr>
        <w:t xml:space="preserve"> </w:t>
      </w:r>
      <w:r w:rsidR="00604B0C">
        <w:rPr>
          <w:rFonts w:hint="cs"/>
          <w:rtl/>
          <w:lang w:val="en-GB" w:eastAsia="he-IL"/>
        </w:rPr>
        <w:t xml:space="preserve">לא שם, זה קהל אחר </w:t>
      </w:r>
      <w:r w:rsidR="000A15D4">
        <w:rPr>
          <w:rFonts w:hint="cs"/>
          <w:rtl/>
          <w:lang w:val="en-GB" w:eastAsia="he-IL"/>
        </w:rPr>
        <w:t>לגמרי</w:t>
      </w:r>
      <w:r w:rsidR="00604B0C">
        <w:rPr>
          <w:rFonts w:hint="cs"/>
          <w:rtl/>
          <w:lang w:val="en-GB" w:eastAsia="he-IL"/>
        </w:rPr>
        <w:t>. הגיל המ</w:t>
      </w:r>
      <w:r w:rsidR="000A15D4">
        <w:rPr>
          <w:rFonts w:hint="cs"/>
          <w:rtl/>
          <w:lang w:val="en-GB" w:eastAsia="he-IL"/>
        </w:rPr>
        <w:t>מ</w:t>
      </w:r>
      <w:r w:rsidR="00604B0C">
        <w:rPr>
          <w:rFonts w:hint="cs"/>
          <w:rtl/>
          <w:lang w:val="en-GB" w:eastAsia="he-IL"/>
        </w:rPr>
        <w:t>וצע של המאיידים הוא באזור 30 פלוס. מתוך מדגם</w:t>
      </w:r>
      <w:r w:rsidR="000A15D4">
        <w:rPr>
          <w:rFonts w:hint="cs"/>
          <w:rtl/>
          <w:lang w:val="en-GB" w:eastAsia="he-IL"/>
        </w:rPr>
        <w:t xml:space="preserve"> של 500 </w:t>
      </w:r>
      <w:bookmarkStart w:id="836" w:name="_ETM_Q1_6327536"/>
      <w:bookmarkEnd w:id="836"/>
      <w:r w:rsidR="000A15D4">
        <w:rPr>
          <w:rFonts w:hint="cs"/>
          <w:rtl/>
          <w:lang w:val="en-GB" w:eastAsia="he-IL"/>
        </w:rPr>
        <w:t>איש</w:t>
      </w:r>
      <w:r w:rsidR="00604B0C">
        <w:rPr>
          <w:rFonts w:hint="cs"/>
          <w:rtl/>
          <w:lang w:val="en-GB" w:eastAsia="he-IL"/>
        </w:rPr>
        <w:t xml:space="preserve"> </w:t>
      </w:r>
      <w:r w:rsidR="000A15D4">
        <w:rPr>
          <w:rFonts w:hint="cs"/>
          <w:rtl/>
          <w:lang w:val="en-GB" w:eastAsia="he-IL"/>
        </w:rPr>
        <w:t xml:space="preserve">יש רק </w:t>
      </w:r>
      <w:r w:rsidR="00604B0C">
        <w:rPr>
          <w:rFonts w:hint="cs"/>
          <w:rtl/>
          <w:lang w:val="en-GB" w:eastAsia="he-IL"/>
        </w:rPr>
        <w:t xml:space="preserve">12 </w:t>
      </w:r>
      <w:r w:rsidR="000A15D4">
        <w:rPr>
          <w:rFonts w:hint="cs"/>
          <w:rtl/>
          <w:lang w:val="en-GB" w:eastAsia="he-IL"/>
        </w:rPr>
        <w:t xml:space="preserve">שהם </w:t>
      </w:r>
      <w:r w:rsidR="00604B0C">
        <w:rPr>
          <w:rFonts w:hint="cs"/>
          <w:rtl/>
          <w:lang w:val="en-GB" w:eastAsia="he-IL"/>
        </w:rPr>
        <w:t>בין 18 ל-21. כב</w:t>
      </w:r>
      <w:r w:rsidR="000A15D4">
        <w:rPr>
          <w:rFonts w:hint="cs"/>
          <w:rtl/>
          <w:lang w:val="en-GB" w:eastAsia="he-IL"/>
        </w:rPr>
        <w:t>ע</w:t>
      </w:r>
      <w:r w:rsidR="00604B0C">
        <w:rPr>
          <w:rFonts w:hint="cs"/>
          <w:rtl/>
          <w:lang w:val="en-GB" w:eastAsia="he-IL"/>
        </w:rPr>
        <w:t>ל חנות מ</w:t>
      </w:r>
      <w:r w:rsidR="000A15D4">
        <w:rPr>
          <w:rFonts w:hint="cs"/>
          <w:rtl/>
          <w:lang w:val="en-GB" w:eastAsia="he-IL"/>
        </w:rPr>
        <w:t xml:space="preserve">קצועית אני </w:t>
      </w:r>
      <w:r w:rsidR="00604B0C">
        <w:rPr>
          <w:rFonts w:hint="cs"/>
          <w:rtl/>
          <w:lang w:val="en-GB" w:eastAsia="he-IL"/>
        </w:rPr>
        <w:t>לא נ</w:t>
      </w:r>
      <w:r w:rsidR="000A15D4">
        <w:rPr>
          <w:rFonts w:hint="cs"/>
          <w:rtl/>
          <w:lang w:val="en-GB" w:eastAsia="he-IL"/>
        </w:rPr>
        <w:t xml:space="preserve">יתן לאף אחד מתחת לגיל 18 </w:t>
      </w:r>
      <w:bookmarkStart w:id="837" w:name="_ETM_Q1_6334342"/>
      <w:bookmarkEnd w:id="837"/>
      <w:r w:rsidR="000A15D4">
        <w:rPr>
          <w:rFonts w:hint="cs"/>
          <w:rtl/>
          <w:lang w:val="en-GB" w:eastAsia="he-IL"/>
        </w:rPr>
        <w:t>לדרוך אצלי.</w:t>
      </w:r>
    </w:p>
    <w:p w:rsidR="00604B0C" w:rsidRDefault="00604B0C" w:rsidP="00D40364">
      <w:pPr>
        <w:rPr>
          <w:rtl/>
          <w:lang w:val="en-GB" w:eastAsia="he-IL"/>
        </w:rPr>
      </w:pPr>
    </w:p>
    <w:p w:rsidR="00604B0C" w:rsidRDefault="00604B0C" w:rsidP="00604B0C">
      <w:pPr>
        <w:pStyle w:val="a4"/>
        <w:keepNext/>
        <w:rPr>
          <w:rtl/>
          <w:lang w:val="en-GB"/>
        </w:rPr>
      </w:pPr>
      <w:bookmarkStart w:id="838" w:name="ET_speaker_5726_55"/>
      <w:r w:rsidRPr="00604B0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04B0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38"/>
    </w:p>
    <w:p w:rsidR="00604B0C" w:rsidRDefault="00604B0C" w:rsidP="00604B0C">
      <w:pPr>
        <w:pStyle w:val="KeepWithNext"/>
        <w:rPr>
          <w:rtl/>
          <w:lang w:val="en-GB" w:eastAsia="he-IL"/>
        </w:rPr>
      </w:pPr>
    </w:p>
    <w:p w:rsidR="00604B0C" w:rsidRDefault="00604B0C" w:rsidP="00604B0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אז מאיפה</w:t>
      </w:r>
      <w:r w:rsidR="000A15D4">
        <w:rPr>
          <w:rFonts w:hint="cs"/>
          <w:rtl/>
          <w:lang w:val="en-GB" w:eastAsia="he-IL"/>
        </w:rPr>
        <w:t xml:space="preserve"> יש לילדים את הסיגריה?</w:t>
      </w:r>
    </w:p>
    <w:p w:rsidR="00604B0C" w:rsidRDefault="00604B0C" w:rsidP="00604B0C">
      <w:pPr>
        <w:rPr>
          <w:rtl/>
          <w:lang w:val="en-GB" w:eastAsia="he-IL"/>
        </w:rPr>
      </w:pPr>
    </w:p>
    <w:p w:rsidR="000A15D4" w:rsidRDefault="000A15D4" w:rsidP="000A15D4">
      <w:pPr>
        <w:pStyle w:val="af9"/>
        <w:keepNext/>
        <w:rPr>
          <w:rtl/>
          <w:lang w:val="en-GB" w:eastAsia="he-IL"/>
        </w:rPr>
      </w:pPr>
      <w:bookmarkStart w:id="839" w:name="ET_guest_אבי_כהן_148"/>
      <w:r w:rsidRPr="000A15D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 כהן:</w:t>
      </w:r>
      <w:r w:rsidRPr="000A15D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39"/>
    </w:p>
    <w:p w:rsidR="000A15D4" w:rsidRDefault="000A15D4" w:rsidP="000A15D4">
      <w:pPr>
        <w:pStyle w:val="KeepWithNext"/>
        <w:rPr>
          <w:rtl/>
          <w:lang w:val="en-GB" w:eastAsia="he-IL"/>
        </w:rPr>
      </w:pPr>
    </w:p>
    <w:p w:rsidR="00604B0C" w:rsidRDefault="000A15D4" w:rsidP="006D0A5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נמצא בכל פיצוצייה. </w:t>
      </w:r>
      <w:r w:rsidR="00604B0C">
        <w:rPr>
          <w:rFonts w:hint="cs"/>
          <w:rtl/>
          <w:lang w:val="en-GB" w:eastAsia="he-IL"/>
        </w:rPr>
        <w:t xml:space="preserve">אתם חייבים </w:t>
      </w:r>
      <w:proofErr w:type="spellStart"/>
      <w:r w:rsidR="00604B0C">
        <w:rPr>
          <w:rFonts w:hint="cs"/>
          <w:rtl/>
          <w:lang w:val="en-GB" w:eastAsia="he-IL"/>
        </w:rPr>
        <w:t>לה</w:t>
      </w:r>
      <w:r>
        <w:rPr>
          <w:rFonts w:hint="cs"/>
          <w:rtl/>
          <w:lang w:val="en-GB" w:eastAsia="he-IL"/>
        </w:rPr>
        <w:t>חריג</w:t>
      </w:r>
      <w:proofErr w:type="spellEnd"/>
      <w:r>
        <w:rPr>
          <w:rFonts w:hint="cs"/>
          <w:rtl/>
          <w:lang w:val="en-GB" w:eastAsia="he-IL"/>
        </w:rPr>
        <w:t xml:space="preserve"> את </w:t>
      </w:r>
      <w:bookmarkStart w:id="840" w:name="_ETM_Q1_6347293"/>
      <w:bookmarkEnd w:id="840"/>
      <w:r>
        <w:rPr>
          <w:rFonts w:hint="cs"/>
          <w:rtl/>
          <w:lang w:val="en-GB" w:eastAsia="he-IL"/>
        </w:rPr>
        <w:t>הדבר הזה ולהבין שמדובר</w:t>
      </w:r>
      <w:r w:rsidR="00604B0C">
        <w:rPr>
          <w:rFonts w:hint="cs"/>
          <w:rtl/>
          <w:lang w:val="en-GB" w:eastAsia="he-IL"/>
        </w:rPr>
        <w:t xml:space="preserve"> פה בקטגוריות אחרות לגמרי. עשיתם שני חוקים במהלך השני</w:t>
      </w:r>
      <w:r w:rsidR="001B18A7">
        <w:rPr>
          <w:rFonts w:hint="cs"/>
          <w:rtl/>
          <w:lang w:val="en-GB" w:eastAsia="he-IL"/>
        </w:rPr>
        <w:t>ם האחרונות</w:t>
      </w:r>
      <w:r w:rsidR="00DC2550">
        <w:rPr>
          <w:rFonts w:hint="cs"/>
          <w:rtl/>
          <w:lang w:val="en-GB" w:eastAsia="he-IL"/>
        </w:rPr>
        <w:t xml:space="preserve"> -</w:t>
      </w:r>
      <w:r w:rsidR="001B18A7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הורדתם מ-5% ניקוטין ל-2%</w:t>
      </w:r>
      <w:r>
        <w:rPr>
          <w:rFonts w:hint="cs"/>
          <w:lang w:val="en-GB" w:eastAsia="he-IL"/>
        </w:rPr>
        <w:t xml:space="preserve"> </w:t>
      </w:r>
      <w:bookmarkStart w:id="841" w:name="_ETM_Q1_6361041"/>
      <w:bookmarkEnd w:id="841"/>
      <w:r w:rsidR="006D0A52">
        <w:rPr>
          <w:rFonts w:hint="cs"/>
          <w:rtl/>
          <w:lang w:val="en-GB" w:eastAsia="he-IL"/>
        </w:rPr>
        <w:t>ניקוטין</w:t>
      </w:r>
      <w:r>
        <w:rPr>
          <w:rFonts w:hint="cs"/>
          <w:rtl/>
          <w:lang w:val="en-GB" w:eastAsia="he-IL"/>
        </w:rPr>
        <w:t xml:space="preserve"> ונתתם לנו חצי שנה להתארגן כדי לגמור את </w:t>
      </w:r>
      <w:bookmarkStart w:id="842" w:name="_ETM_Q1_6360715"/>
      <w:bookmarkEnd w:id="842"/>
      <w:r w:rsidR="001B18A7">
        <w:rPr>
          <w:rFonts w:hint="cs"/>
          <w:rtl/>
          <w:lang w:val="en-GB" w:eastAsia="he-IL"/>
        </w:rPr>
        <w:t>המלאי,</w:t>
      </w:r>
      <w:r>
        <w:rPr>
          <w:rFonts w:hint="cs"/>
          <w:rtl/>
          <w:lang w:val="en-GB" w:eastAsia="he-IL"/>
        </w:rPr>
        <w:t xml:space="preserve"> </w:t>
      </w:r>
      <w:r w:rsidR="001B18A7">
        <w:rPr>
          <w:rFonts w:hint="cs"/>
          <w:rtl/>
          <w:lang w:val="en-GB" w:eastAsia="he-IL"/>
        </w:rPr>
        <w:t>ו</w:t>
      </w:r>
      <w:r w:rsidR="00604B0C">
        <w:rPr>
          <w:rFonts w:hint="cs"/>
          <w:rtl/>
          <w:lang w:val="en-GB" w:eastAsia="he-IL"/>
        </w:rPr>
        <w:t>אחרי זה אדו</w:t>
      </w:r>
      <w:r>
        <w:rPr>
          <w:rFonts w:hint="cs"/>
          <w:rtl/>
          <w:lang w:val="en-GB" w:eastAsia="he-IL"/>
        </w:rPr>
        <w:t xml:space="preserve">ן גליק הנכבד העביר חוק של פרסום </w:t>
      </w:r>
      <w:r w:rsidR="001B18A7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נ</w:t>
      </w:r>
      <w:r w:rsidR="00604B0C">
        <w:rPr>
          <w:rFonts w:hint="cs"/>
          <w:rtl/>
          <w:lang w:val="en-GB" w:eastAsia="he-IL"/>
        </w:rPr>
        <w:t>תת</w:t>
      </w:r>
      <w:r>
        <w:rPr>
          <w:rFonts w:hint="cs"/>
          <w:rtl/>
          <w:lang w:val="en-GB" w:eastAsia="he-IL"/>
        </w:rPr>
        <w:t xml:space="preserve">ם לנו שנה לגמור את המלאי. </w:t>
      </w:r>
      <w:r w:rsidR="005565A7">
        <w:rPr>
          <w:rFonts w:hint="cs"/>
          <w:rtl/>
          <w:lang w:val="en-GB" w:eastAsia="he-IL"/>
        </w:rPr>
        <w:t xml:space="preserve">היום </w:t>
      </w:r>
      <w:bookmarkStart w:id="843" w:name="_ETM_Q1_6369210"/>
      <w:bookmarkEnd w:id="843"/>
      <w:r w:rsidR="005565A7">
        <w:rPr>
          <w:rFonts w:hint="cs"/>
          <w:rtl/>
          <w:lang w:val="en-GB" w:eastAsia="he-IL"/>
        </w:rPr>
        <w:t xml:space="preserve">כדי להזמין, </w:t>
      </w:r>
      <w:r>
        <w:rPr>
          <w:rFonts w:hint="cs"/>
          <w:rtl/>
          <w:lang w:val="en-GB" w:eastAsia="he-IL"/>
        </w:rPr>
        <w:t>אם את</w:t>
      </w:r>
      <w:r w:rsidR="00604B0C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</w:t>
      </w:r>
      <w:r w:rsidR="00604B0C">
        <w:rPr>
          <w:rFonts w:hint="cs"/>
          <w:rtl/>
          <w:lang w:val="en-GB" w:eastAsia="he-IL"/>
        </w:rPr>
        <w:t>יבואן</w:t>
      </w:r>
      <w:r w:rsidR="005565A7">
        <w:rPr>
          <w:rFonts w:hint="cs"/>
          <w:rtl/>
          <w:lang w:val="en-GB" w:eastAsia="he-IL"/>
        </w:rPr>
        <w:t xml:space="preserve"> אחראי</w:t>
      </w:r>
      <w:r w:rsidR="00604B0C">
        <w:rPr>
          <w:rFonts w:hint="cs"/>
          <w:rtl/>
          <w:lang w:val="en-GB" w:eastAsia="he-IL"/>
        </w:rPr>
        <w:t xml:space="preserve">, אתה </w:t>
      </w:r>
      <w:r w:rsidR="005565A7">
        <w:rPr>
          <w:rFonts w:hint="cs"/>
          <w:rtl/>
          <w:lang w:val="en-GB" w:eastAsia="he-IL"/>
        </w:rPr>
        <w:t>צריך להעביר תחזית של מכירות שלך</w:t>
      </w:r>
      <w:r w:rsidR="00604B0C">
        <w:rPr>
          <w:rFonts w:hint="cs"/>
          <w:rtl/>
          <w:lang w:val="en-GB" w:eastAsia="he-IL"/>
        </w:rPr>
        <w:t xml:space="preserve">, אתה צריך להזמין </w:t>
      </w:r>
      <w:r w:rsidR="005565A7">
        <w:rPr>
          <w:rFonts w:hint="cs"/>
          <w:rtl/>
          <w:lang w:val="en-GB" w:eastAsia="he-IL"/>
        </w:rPr>
        <w:t xml:space="preserve">את האריזות במיוחד. גם פה נכנסים היבואנים הלא אחראיים </w:t>
      </w:r>
      <w:r w:rsidR="00604B0C">
        <w:rPr>
          <w:rFonts w:hint="cs"/>
          <w:rtl/>
          <w:lang w:val="en-GB" w:eastAsia="he-IL"/>
        </w:rPr>
        <w:t xml:space="preserve">שעושים </w:t>
      </w:r>
      <w:proofErr w:type="spellStart"/>
      <w:r w:rsidR="00604B0C">
        <w:rPr>
          <w:rFonts w:hint="cs"/>
          <w:rtl/>
          <w:lang w:val="en-GB" w:eastAsia="he-IL"/>
        </w:rPr>
        <w:t>פ</w:t>
      </w:r>
      <w:r w:rsidR="005565A7">
        <w:rPr>
          <w:rFonts w:hint="cs"/>
          <w:rtl/>
          <w:lang w:val="en-GB" w:eastAsia="he-IL"/>
        </w:rPr>
        <w:t>רט</w:t>
      </w:r>
      <w:r w:rsidR="001B18A7">
        <w:rPr>
          <w:rFonts w:hint="cs"/>
          <w:rtl/>
          <w:lang w:val="en-GB" w:eastAsia="he-IL"/>
        </w:rPr>
        <w:t>ץ</w:t>
      </w:r>
      <w:proofErr w:type="spellEnd"/>
      <w:r w:rsidR="005565A7">
        <w:rPr>
          <w:rFonts w:hint="cs"/>
          <w:rtl/>
          <w:lang w:val="en-GB" w:eastAsia="he-IL"/>
        </w:rPr>
        <w:t>'</w:t>
      </w:r>
      <w:bookmarkStart w:id="844" w:name="_ETM_Q1_6381535"/>
      <w:bookmarkEnd w:id="844"/>
      <w:r w:rsidR="005565A7">
        <w:rPr>
          <w:rFonts w:hint="cs"/>
          <w:rtl/>
          <w:lang w:val="en-GB" w:eastAsia="he-IL"/>
        </w:rPr>
        <w:t xml:space="preserve">, מביאים סחורות. </w:t>
      </w:r>
      <w:r w:rsidR="0016774E">
        <w:rPr>
          <w:rFonts w:hint="cs"/>
          <w:rtl/>
          <w:lang w:val="en-GB" w:eastAsia="he-IL"/>
        </w:rPr>
        <w:t>אין מי שיאכוף את זה. יש לי סחורה תקועה בסין</w:t>
      </w:r>
      <w:r w:rsidR="001B18A7">
        <w:rPr>
          <w:rFonts w:hint="cs"/>
          <w:rtl/>
          <w:lang w:val="en-GB" w:eastAsia="he-IL"/>
        </w:rPr>
        <w:t xml:space="preserve"> כי</w:t>
      </w:r>
      <w:r w:rsidR="0016774E">
        <w:rPr>
          <w:rFonts w:hint="cs"/>
          <w:rtl/>
          <w:lang w:val="en-GB" w:eastAsia="he-IL"/>
        </w:rPr>
        <w:t xml:space="preserve"> בסי</w:t>
      </w:r>
      <w:r w:rsidR="00604B0C">
        <w:rPr>
          <w:rFonts w:hint="cs"/>
          <w:rtl/>
          <w:lang w:val="en-GB" w:eastAsia="he-IL"/>
        </w:rPr>
        <w:t xml:space="preserve">ן יש </w:t>
      </w:r>
      <w:r w:rsidR="0016774E">
        <w:rPr>
          <w:rFonts w:hint="cs"/>
          <w:rtl/>
          <w:lang w:val="en-GB" w:eastAsia="he-IL"/>
        </w:rPr>
        <w:t xml:space="preserve">כרגע </w:t>
      </w:r>
      <w:r w:rsidR="00604B0C">
        <w:rPr>
          <w:rFonts w:hint="cs"/>
          <w:rtl/>
          <w:lang w:val="en-GB" w:eastAsia="he-IL"/>
        </w:rPr>
        <w:t>את החג הסיני</w:t>
      </w:r>
      <w:r w:rsidR="0016774E">
        <w:rPr>
          <w:rFonts w:hint="cs"/>
          <w:rtl/>
          <w:lang w:val="en-GB" w:eastAsia="he-IL"/>
        </w:rPr>
        <w:t>.</w:t>
      </w:r>
      <w:r w:rsidR="001B18A7">
        <w:rPr>
          <w:rFonts w:hint="cs"/>
          <w:rtl/>
          <w:lang w:val="en-GB" w:eastAsia="he-IL"/>
        </w:rPr>
        <w:t xml:space="preserve"> גם אם</w:t>
      </w:r>
      <w:r w:rsidR="00604B0C">
        <w:rPr>
          <w:rFonts w:hint="cs"/>
          <w:rtl/>
          <w:lang w:val="en-GB" w:eastAsia="he-IL"/>
        </w:rPr>
        <w:t xml:space="preserve"> תתנו</w:t>
      </w:r>
      <w:r w:rsidR="0016774E">
        <w:rPr>
          <w:rFonts w:hint="cs"/>
          <w:rtl/>
          <w:lang w:val="en-GB" w:eastAsia="he-IL"/>
        </w:rPr>
        <w:t xml:space="preserve"> </w:t>
      </w:r>
      <w:bookmarkStart w:id="845" w:name="_ETM_Q1_6395427"/>
      <w:bookmarkEnd w:id="845"/>
      <w:r w:rsidR="0016774E">
        <w:rPr>
          <w:rFonts w:hint="cs"/>
          <w:rtl/>
          <w:lang w:val="en-GB" w:eastAsia="he-IL"/>
        </w:rPr>
        <w:t>לי לשחרר את הסחורה הזאת, בשלוש</w:t>
      </w:r>
      <w:r w:rsidR="00604B0C">
        <w:rPr>
          <w:rFonts w:hint="cs"/>
          <w:rtl/>
          <w:lang w:val="en-GB" w:eastAsia="he-IL"/>
        </w:rPr>
        <w:t>ה</w:t>
      </w:r>
      <w:r w:rsidR="0016774E">
        <w:rPr>
          <w:rFonts w:hint="cs"/>
          <w:rtl/>
          <w:lang w:val="en-GB" w:eastAsia="he-IL"/>
        </w:rPr>
        <w:t xml:space="preserve"> שבועות </w:t>
      </w:r>
      <w:r w:rsidR="00604B0C">
        <w:rPr>
          <w:rFonts w:hint="cs"/>
          <w:rtl/>
          <w:lang w:val="en-GB" w:eastAsia="he-IL"/>
        </w:rPr>
        <w:t>הקרובים אין עם מ</w:t>
      </w:r>
      <w:r w:rsidR="005C6DB9">
        <w:rPr>
          <w:rFonts w:hint="cs"/>
          <w:rtl/>
          <w:lang w:val="en-GB" w:eastAsia="he-IL"/>
        </w:rPr>
        <w:t>י לדבר, זה לא יעזור, זה תקוע שם.</w:t>
      </w:r>
      <w:r w:rsidR="00604B0C">
        <w:rPr>
          <w:rFonts w:hint="cs"/>
          <w:rtl/>
          <w:lang w:val="en-GB" w:eastAsia="he-IL"/>
        </w:rPr>
        <w:t xml:space="preserve"> אתה חייב להתחייב </w:t>
      </w:r>
      <w:r w:rsidR="005C6DB9">
        <w:rPr>
          <w:rFonts w:hint="cs"/>
          <w:rtl/>
          <w:lang w:val="en-GB" w:eastAsia="he-IL"/>
        </w:rPr>
        <w:t xml:space="preserve">על </w:t>
      </w:r>
      <w:r w:rsidR="00604B0C">
        <w:rPr>
          <w:rFonts w:hint="cs"/>
          <w:rtl/>
          <w:lang w:val="en-GB" w:eastAsia="he-IL"/>
        </w:rPr>
        <w:t>כמות מסו</w:t>
      </w:r>
      <w:r w:rsidR="005C6DB9">
        <w:rPr>
          <w:rFonts w:hint="cs"/>
          <w:rtl/>
          <w:lang w:val="en-GB" w:eastAsia="he-IL"/>
        </w:rPr>
        <w:t>י</w:t>
      </w:r>
      <w:r w:rsidR="00604B0C">
        <w:rPr>
          <w:rFonts w:hint="cs"/>
          <w:rtl/>
          <w:lang w:val="en-GB" w:eastAsia="he-IL"/>
        </w:rPr>
        <w:t xml:space="preserve">מת </w:t>
      </w:r>
      <w:r w:rsidR="005C6DB9">
        <w:rPr>
          <w:rFonts w:hint="cs"/>
          <w:rtl/>
          <w:lang w:val="en-GB" w:eastAsia="he-IL"/>
        </w:rPr>
        <w:t xml:space="preserve">ולהביא אותה בצורה </w:t>
      </w:r>
      <w:bookmarkStart w:id="846" w:name="_ETM_Q1_6409425"/>
      <w:bookmarkEnd w:id="846"/>
      <w:r w:rsidR="005C6DB9">
        <w:rPr>
          <w:rFonts w:hint="cs"/>
          <w:rtl/>
          <w:lang w:val="en-GB" w:eastAsia="he-IL"/>
        </w:rPr>
        <w:t xml:space="preserve">מסודרת. </w:t>
      </w:r>
      <w:r w:rsidR="006D0A52">
        <w:rPr>
          <w:rFonts w:hint="cs"/>
          <w:rtl/>
          <w:lang w:val="en-GB" w:eastAsia="he-IL"/>
        </w:rPr>
        <w:t xml:space="preserve">אם </w:t>
      </w:r>
      <w:r w:rsidR="005C6DB9">
        <w:rPr>
          <w:rFonts w:hint="cs"/>
          <w:rtl/>
          <w:lang w:val="en-GB" w:eastAsia="he-IL"/>
        </w:rPr>
        <w:t xml:space="preserve">תעשו תקן, תעשו בדיקה </w:t>
      </w:r>
      <w:r w:rsidR="005C6DB9">
        <w:rPr>
          <w:rtl/>
          <w:lang w:val="en-GB" w:eastAsia="he-IL"/>
        </w:rPr>
        <w:t>–</w:t>
      </w:r>
      <w:r w:rsidR="005C6DB9">
        <w:rPr>
          <w:rFonts w:hint="cs"/>
          <w:rtl/>
          <w:lang w:val="en-GB" w:eastAsia="he-IL"/>
        </w:rPr>
        <w:t xml:space="preserve"> במדינות שכנות עושים את זה </w:t>
      </w:r>
      <w:r w:rsidR="005C6DB9">
        <w:rPr>
          <w:rtl/>
          <w:lang w:val="en-GB" w:eastAsia="he-IL"/>
        </w:rPr>
        <w:t>–</w:t>
      </w:r>
      <w:r w:rsidR="005C6DB9">
        <w:rPr>
          <w:rFonts w:hint="cs"/>
          <w:rtl/>
          <w:lang w:val="en-GB" w:eastAsia="he-IL"/>
        </w:rPr>
        <w:t xml:space="preserve"> של מה </w:t>
      </w:r>
      <w:bookmarkStart w:id="847" w:name="_ETM_Q1_6412408"/>
      <w:bookmarkEnd w:id="847"/>
      <w:r w:rsidR="006D0A52">
        <w:rPr>
          <w:rFonts w:hint="cs"/>
          <w:rtl/>
          <w:lang w:val="en-GB" w:eastAsia="he-IL"/>
        </w:rPr>
        <w:t>החומר בפנים</w:t>
      </w:r>
      <w:r w:rsidR="00DC2550">
        <w:rPr>
          <w:rFonts w:hint="cs"/>
          <w:rtl/>
          <w:lang w:val="en-GB" w:eastAsia="he-IL"/>
        </w:rPr>
        <w:t>,</w:t>
      </w:r>
      <w:r w:rsidR="006D0A52">
        <w:rPr>
          <w:rFonts w:hint="cs"/>
          <w:rtl/>
          <w:lang w:val="en-GB" w:eastAsia="he-IL"/>
        </w:rPr>
        <w:t xml:space="preserve"> אתם </w:t>
      </w:r>
      <w:r w:rsidR="00604B0C">
        <w:rPr>
          <w:rFonts w:hint="cs"/>
          <w:rtl/>
          <w:lang w:val="en-GB" w:eastAsia="he-IL"/>
        </w:rPr>
        <w:t>תגלו לבד ש</w:t>
      </w:r>
      <w:r w:rsidR="001B18A7">
        <w:rPr>
          <w:rFonts w:hint="cs"/>
          <w:rtl/>
          <w:lang w:val="en-GB" w:eastAsia="he-IL"/>
        </w:rPr>
        <w:t xml:space="preserve">-80% מביאים דברים שהם בכלל לא מוצרים. </w:t>
      </w:r>
      <w:bookmarkStart w:id="848" w:name="_ETM_Q1_6416816"/>
      <w:bookmarkEnd w:id="848"/>
      <w:r w:rsidR="001B18A7">
        <w:rPr>
          <w:rFonts w:hint="cs"/>
          <w:rtl/>
          <w:lang w:val="en-GB" w:eastAsia="he-IL"/>
        </w:rPr>
        <w:t xml:space="preserve">תשבו </w:t>
      </w:r>
      <w:proofErr w:type="spellStart"/>
      <w:r w:rsidR="001B18A7">
        <w:rPr>
          <w:rFonts w:hint="cs"/>
          <w:rtl/>
          <w:lang w:val="en-GB" w:eastAsia="he-IL"/>
        </w:rPr>
        <w:t>איתנו</w:t>
      </w:r>
      <w:proofErr w:type="spellEnd"/>
      <w:r w:rsidR="001B18A7">
        <w:rPr>
          <w:rFonts w:hint="cs"/>
          <w:rtl/>
          <w:lang w:val="en-GB" w:eastAsia="he-IL"/>
        </w:rPr>
        <w:t>,</w:t>
      </w:r>
      <w:r w:rsidR="00604B0C">
        <w:rPr>
          <w:rFonts w:hint="cs"/>
          <w:rtl/>
          <w:lang w:val="en-GB" w:eastAsia="he-IL"/>
        </w:rPr>
        <w:t xml:space="preserve"> אנחנו נעזור לכם איך ל</w:t>
      </w:r>
      <w:r w:rsidR="001B18A7">
        <w:rPr>
          <w:rFonts w:hint="cs"/>
          <w:rtl/>
          <w:lang w:val="en-GB" w:eastAsia="he-IL"/>
        </w:rPr>
        <w:t>גרום לתופעה הזאת להיעלם</w:t>
      </w:r>
      <w:r w:rsidR="00604B0C">
        <w:rPr>
          <w:rFonts w:hint="cs"/>
          <w:rtl/>
          <w:lang w:val="en-GB" w:eastAsia="he-IL"/>
        </w:rPr>
        <w:t xml:space="preserve">. אתם נותנים </w:t>
      </w:r>
      <w:r w:rsidR="001B18A7">
        <w:rPr>
          <w:rFonts w:hint="cs"/>
          <w:rtl/>
          <w:lang w:val="en-GB" w:eastAsia="he-IL"/>
        </w:rPr>
        <w:t>פה פרסים לתעשיית הסיג</w:t>
      </w:r>
      <w:r w:rsidR="00604B0C">
        <w:rPr>
          <w:rFonts w:hint="cs"/>
          <w:rtl/>
          <w:lang w:val="en-GB" w:eastAsia="he-IL"/>
        </w:rPr>
        <w:t>ר</w:t>
      </w:r>
      <w:r w:rsidR="001B18A7">
        <w:rPr>
          <w:rFonts w:hint="cs"/>
          <w:rtl/>
          <w:lang w:val="en-GB" w:eastAsia="he-IL"/>
        </w:rPr>
        <w:t>י</w:t>
      </w:r>
      <w:r w:rsidR="00604B0C">
        <w:rPr>
          <w:rFonts w:hint="cs"/>
          <w:rtl/>
          <w:lang w:val="en-GB" w:eastAsia="he-IL"/>
        </w:rPr>
        <w:t xml:space="preserve">ות. </w:t>
      </w:r>
      <w:r w:rsidR="001B18A7">
        <w:rPr>
          <w:rFonts w:hint="cs"/>
          <w:rtl/>
          <w:lang w:val="en-GB" w:eastAsia="he-IL"/>
        </w:rPr>
        <w:t xml:space="preserve">דרך אגב, </w:t>
      </w:r>
      <w:r w:rsidR="00604B0C">
        <w:rPr>
          <w:rFonts w:hint="cs"/>
          <w:rtl/>
          <w:lang w:val="en-GB" w:eastAsia="he-IL"/>
        </w:rPr>
        <w:t xml:space="preserve">החישוב של </w:t>
      </w:r>
      <w:r w:rsidR="001B18A7">
        <w:rPr>
          <w:rFonts w:hint="cs"/>
          <w:rtl/>
          <w:lang w:val="en-GB" w:eastAsia="he-IL"/>
        </w:rPr>
        <w:t>רשות המסים נולד</w:t>
      </w:r>
      <w:r w:rsidR="00604B0C">
        <w:rPr>
          <w:rFonts w:hint="cs"/>
          <w:rtl/>
          <w:lang w:val="en-GB" w:eastAsia="he-IL"/>
        </w:rPr>
        <w:t xml:space="preserve"> בשנ</w:t>
      </w:r>
      <w:r w:rsidR="001B18A7">
        <w:rPr>
          <w:rFonts w:hint="cs"/>
          <w:rtl/>
          <w:lang w:val="en-GB" w:eastAsia="he-IL"/>
        </w:rPr>
        <w:t>ו</w:t>
      </w:r>
      <w:r w:rsidR="00604B0C">
        <w:rPr>
          <w:rFonts w:hint="cs"/>
          <w:rtl/>
          <w:lang w:val="en-GB" w:eastAsia="he-IL"/>
        </w:rPr>
        <w:t>ת ה</w:t>
      </w:r>
      <w:r w:rsidR="001B18A7">
        <w:rPr>
          <w:rFonts w:hint="cs"/>
          <w:rtl/>
          <w:lang w:val="en-GB" w:eastAsia="he-IL"/>
        </w:rPr>
        <w:t xml:space="preserve">-90, </w:t>
      </w:r>
      <w:bookmarkStart w:id="849" w:name="_ETM_Q1_6431362"/>
      <w:bookmarkEnd w:id="849"/>
      <w:r w:rsidR="001B18A7">
        <w:rPr>
          <w:rFonts w:hint="cs"/>
          <w:rtl/>
          <w:lang w:val="en-GB" w:eastAsia="he-IL"/>
        </w:rPr>
        <w:t xml:space="preserve">משם זה בא. </w:t>
      </w:r>
      <w:r w:rsidR="00604B0C">
        <w:rPr>
          <w:rFonts w:hint="cs"/>
          <w:rtl/>
          <w:lang w:val="en-GB" w:eastAsia="he-IL"/>
        </w:rPr>
        <w:t>אין היום תמחיר סיטונא</w:t>
      </w:r>
      <w:r w:rsidR="001B18A7">
        <w:rPr>
          <w:rFonts w:hint="cs"/>
          <w:rtl/>
          <w:lang w:val="en-GB" w:eastAsia="he-IL"/>
        </w:rPr>
        <w:t>י, לא קי</w:t>
      </w:r>
      <w:r w:rsidR="00604B0C">
        <w:rPr>
          <w:rFonts w:hint="cs"/>
          <w:rtl/>
          <w:lang w:val="en-GB" w:eastAsia="he-IL"/>
        </w:rPr>
        <w:t>י</w:t>
      </w:r>
      <w:r w:rsidR="001B18A7">
        <w:rPr>
          <w:rFonts w:hint="cs"/>
          <w:rtl/>
          <w:lang w:val="en-GB" w:eastAsia="he-IL"/>
        </w:rPr>
        <w:t>ם</w:t>
      </w:r>
      <w:r w:rsidR="00604B0C">
        <w:rPr>
          <w:rFonts w:hint="cs"/>
          <w:rtl/>
          <w:lang w:val="en-GB" w:eastAsia="he-IL"/>
        </w:rPr>
        <w:t xml:space="preserve"> הדבר הזה. ברגע </w:t>
      </w:r>
      <w:proofErr w:type="spellStart"/>
      <w:r w:rsidR="00604B0C">
        <w:rPr>
          <w:rFonts w:hint="cs"/>
          <w:rtl/>
          <w:lang w:val="en-GB" w:eastAsia="he-IL"/>
        </w:rPr>
        <w:t>ש</w:t>
      </w:r>
      <w:r w:rsidR="006D0A52">
        <w:rPr>
          <w:rFonts w:hint="cs"/>
          <w:rtl/>
          <w:lang w:val="en-GB" w:eastAsia="he-IL"/>
        </w:rPr>
        <w:t>"</w:t>
      </w:r>
      <w:r w:rsidR="00604B0C">
        <w:rPr>
          <w:rFonts w:hint="cs"/>
          <w:rtl/>
          <w:lang w:val="en-GB" w:eastAsia="he-IL"/>
        </w:rPr>
        <w:t>דובק</w:t>
      </w:r>
      <w:proofErr w:type="spellEnd"/>
      <w:r w:rsidR="006D0A52">
        <w:rPr>
          <w:rFonts w:hint="cs"/>
          <w:rtl/>
          <w:lang w:val="en-GB" w:eastAsia="he-IL"/>
        </w:rPr>
        <w:t>"</w:t>
      </w:r>
      <w:r w:rsidR="00604B0C">
        <w:rPr>
          <w:rFonts w:hint="cs"/>
          <w:rtl/>
          <w:lang w:val="en-GB" w:eastAsia="he-IL"/>
        </w:rPr>
        <w:t xml:space="preserve"> </w:t>
      </w:r>
      <w:r w:rsidR="001B18A7">
        <w:rPr>
          <w:rFonts w:hint="cs"/>
          <w:rtl/>
          <w:lang w:val="en-GB" w:eastAsia="he-IL"/>
        </w:rPr>
        <w:t>בשנה שעברה עברו לשיווק ישיר -</w:t>
      </w:r>
      <w:r w:rsidR="00604B0C">
        <w:rPr>
          <w:rFonts w:hint="cs"/>
          <w:rtl/>
          <w:lang w:val="en-GB" w:eastAsia="he-IL"/>
        </w:rPr>
        <w:t xml:space="preserve"> זה </w:t>
      </w:r>
      <w:r w:rsidR="001B18A7">
        <w:rPr>
          <w:rFonts w:hint="cs"/>
          <w:rtl/>
          <w:lang w:val="en-GB" w:eastAsia="he-IL"/>
        </w:rPr>
        <w:t>כבר היום מהיבואן לקמעונאי -</w:t>
      </w:r>
      <w:r w:rsidR="00604B0C">
        <w:rPr>
          <w:rFonts w:hint="cs"/>
          <w:rtl/>
          <w:lang w:val="en-GB" w:eastAsia="he-IL"/>
        </w:rPr>
        <w:t xml:space="preserve"> </w:t>
      </w:r>
      <w:r w:rsidR="001B18A7">
        <w:rPr>
          <w:rFonts w:hint="cs"/>
          <w:rtl/>
          <w:lang w:val="en-GB" w:eastAsia="he-IL"/>
        </w:rPr>
        <w:t xml:space="preserve">הם דילגו על כל הצינורות, לכן זה בכלל לא רלוונטי </w:t>
      </w:r>
      <w:bookmarkStart w:id="850" w:name="_ETM_Q1_6451203"/>
      <w:bookmarkEnd w:id="850"/>
      <w:r w:rsidR="001B18A7">
        <w:rPr>
          <w:rFonts w:hint="cs"/>
          <w:rtl/>
          <w:lang w:val="en-GB" w:eastAsia="he-IL"/>
        </w:rPr>
        <w:t xml:space="preserve">החישוב העתיק הזה של רשות המסים. תתאימו את עצמכם לרוח התקופה. </w:t>
      </w:r>
      <w:bookmarkStart w:id="851" w:name="_ETM_Q1_6454603"/>
      <w:bookmarkEnd w:id="851"/>
      <w:r w:rsidR="001B18A7">
        <w:rPr>
          <w:rFonts w:hint="cs"/>
          <w:rtl/>
          <w:lang w:val="en-GB" w:eastAsia="he-IL"/>
        </w:rPr>
        <w:t xml:space="preserve"> </w:t>
      </w:r>
      <w:r w:rsidR="00604B0C">
        <w:rPr>
          <w:rFonts w:hint="cs"/>
          <w:rtl/>
          <w:lang w:val="en-GB" w:eastAsia="he-IL"/>
        </w:rPr>
        <w:t xml:space="preserve"> </w:t>
      </w:r>
    </w:p>
    <w:p w:rsidR="00604B0C" w:rsidRDefault="00604B0C" w:rsidP="00604B0C">
      <w:pPr>
        <w:ind w:firstLine="0"/>
        <w:rPr>
          <w:rtl/>
          <w:lang w:val="en-GB" w:eastAsia="he-IL"/>
        </w:rPr>
      </w:pPr>
    </w:p>
    <w:p w:rsidR="001B18A7" w:rsidRDefault="001B18A7" w:rsidP="001B18A7">
      <w:pPr>
        <w:pStyle w:val="af6"/>
        <w:keepNext/>
        <w:rPr>
          <w:rtl/>
          <w:lang w:val="en-GB"/>
        </w:rPr>
      </w:pPr>
      <w:bookmarkStart w:id="852" w:name="_ETM_Q1_6465671"/>
      <w:bookmarkStart w:id="853" w:name="ET_yor_5857_149"/>
      <w:bookmarkEnd w:id="852"/>
      <w:r w:rsidRPr="001B18A7">
        <w:rPr>
          <w:rStyle w:val="TagStyle"/>
          <w:rtl/>
        </w:rPr>
        <w:t xml:space="preserve"> &lt;&lt; </w:t>
      </w:r>
      <w:proofErr w:type="spellStart"/>
      <w:r w:rsidRPr="001B18A7">
        <w:rPr>
          <w:rStyle w:val="TagStyle"/>
          <w:rtl/>
        </w:rPr>
        <w:t>יור</w:t>
      </w:r>
      <w:proofErr w:type="spellEnd"/>
      <w:r w:rsidRPr="001B18A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1B18A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53"/>
    </w:p>
    <w:p w:rsidR="001B18A7" w:rsidRDefault="001B18A7" w:rsidP="001B18A7">
      <w:pPr>
        <w:pStyle w:val="KeepWithNext"/>
        <w:rPr>
          <w:rtl/>
          <w:lang w:val="en-GB" w:eastAsia="he-IL"/>
        </w:rPr>
      </w:pPr>
    </w:p>
    <w:p w:rsidR="00604B0C" w:rsidRDefault="00604B0C" w:rsidP="00C7378B">
      <w:pPr>
        <w:rPr>
          <w:rtl/>
          <w:lang w:val="en-GB" w:eastAsia="he-IL"/>
        </w:rPr>
      </w:pPr>
      <w:bookmarkStart w:id="854" w:name="_ETM_Q1_6466049"/>
      <w:bookmarkStart w:id="855" w:name="_ETM_Q1_6466101"/>
      <w:bookmarkEnd w:id="854"/>
      <w:bookmarkEnd w:id="855"/>
      <w:r>
        <w:rPr>
          <w:rFonts w:hint="cs"/>
          <w:rtl/>
          <w:lang w:val="en-GB" w:eastAsia="he-IL"/>
        </w:rPr>
        <w:t>אנחנו היום לא נ</w:t>
      </w:r>
      <w:r w:rsidR="001B18A7">
        <w:rPr>
          <w:rFonts w:hint="cs"/>
          <w:rtl/>
          <w:lang w:val="en-GB" w:eastAsia="he-IL"/>
        </w:rPr>
        <w:t>צב</w:t>
      </w:r>
      <w:r>
        <w:rPr>
          <w:rFonts w:hint="cs"/>
          <w:rtl/>
          <w:lang w:val="en-GB" w:eastAsia="he-IL"/>
        </w:rPr>
        <w:t>יע על הצו ה</w:t>
      </w:r>
      <w:r w:rsidR="001B18A7">
        <w:rPr>
          <w:rFonts w:hint="cs"/>
          <w:rtl/>
          <w:lang w:val="en-GB" w:eastAsia="he-IL"/>
        </w:rPr>
        <w:t>זה, נ</w:t>
      </w:r>
      <w:r>
        <w:rPr>
          <w:rFonts w:hint="cs"/>
          <w:rtl/>
          <w:lang w:val="en-GB" w:eastAsia="he-IL"/>
        </w:rPr>
        <w:t>צ</w:t>
      </w:r>
      <w:r w:rsidR="001B18A7">
        <w:rPr>
          <w:rFonts w:hint="cs"/>
          <w:rtl/>
          <w:lang w:val="en-GB" w:eastAsia="he-IL"/>
        </w:rPr>
        <w:t xml:space="preserve">ביע עליו מחר. אני מבקש מרשות המסים לעשות שני תיקוני עיקריים. </w:t>
      </w:r>
      <w:bookmarkStart w:id="856" w:name="_ETM_Q1_6481047"/>
      <w:bookmarkEnd w:id="856"/>
      <w:r w:rsidR="001B18A7">
        <w:rPr>
          <w:rFonts w:hint="cs"/>
          <w:rtl/>
          <w:lang w:val="en-GB" w:eastAsia="he-IL"/>
        </w:rPr>
        <w:t>הדבר הראשון זה לתקן את החישוב לקופסת סיג</w:t>
      </w:r>
      <w:bookmarkStart w:id="857" w:name="_ETM_Q1_6485140"/>
      <w:bookmarkEnd w:id="857"/>
      <w:r w:rsidR="001B18A7">
        <w:rPr>
          <w:rFonts w:hint="cs"/>
          <w:rtl/>
          <w:lang w:val="en-GB" w:eastAsia="he-IL"/>
        </w:rPr>
        <w:t>ריות למיליליטר אחד</w:t>
      </w:r>
      <w:r>
        <w:rPr>
          <w:rFonts w:hint="cs"/>
          <w:rtl/>
          <w:lang w:val="en-GB" w:eastAsia="he-IL"/>
        </w:rPr>
        <w:t>, לא ל</w:t>
      </w:r>
      <w:r w:rsidR="001B18A7">
        <w:rPr>
          <w:rFonts w:hint="cs"/>
          <w:rtl/>
          <w:lang w:val="en-GB" w:eastAsia="he-IL"/>
        </w:rPr>
        <w:t xml:space="preserve">-0.7, כי </w:t>
      </w:r>
      <w:r>
        <w:rPr>
          <w:rFonts w:hint="cs"/>
          <w:rtl/>
          <w:lang w:val="en-GB" w:eastAsia="he-IL"/>
        </w:rPr>
        <w:t xml:space="preserve">כל אחד </w:t>
      </w:r>
      <w:r w:rsidR="001B18A7">
        <w:rPr>
          <w:rFonts w:hint="cs"/>
          <w:rtl/>
          <w:lang w:val="en-GB" w:eastAsia="he-IL"/>
        </w:rPr>
        <w:t xml:space="preserve">מבין </w:t>
      </w:r>
      <w:r>
        <w:rPr>
          <w:rFonts w:hint="cs"/>
          <w:rtl/>
          <w:lang w:val="en-GB" w:eastAsia="he-IL"/>
        </w:rPr>
        <w:t>ש</w:t>
      </w:r>
      <w:r w:rsidR="001B18A7">
        <w:rPr>
          <w:rFonts w:hint="cs"/>
          <w:rtl/>
          <w:lang w:val="en-GB" w:eastAsia="he-IL"/>
        </w:rPr>
        <w:t>זה</w:t>
      </w:r>
      <w:r>
        <w:rPr>
          <w:rFonts w:hint="cs"/>
          <w:rtl/>
          <w:lang w:val="en-GB" w:eastAsia="he-IL"/>
        </w:rPr>
        <w:t xml:space="preserve"> </w:t>
      </w:r>
      <w:r w:rsidR="001B18A7">
        <w:rPr>
          <w:rFonts w:hint="cs"/>
          <w:rtl/>
          <w:lang w:val="en-GB" w:eastAsia="he-IL"/>
        </w:rPr>
        <w:t xml:space="preserve">לא הגיוני ש-0.7 </w:t>
      </w:r>
      <w:r>
        <w:rPr>
          <w:rFonts w:hint="cs"/>
          <w:rtl/>
          <w:lang w:val="en-GB" w:eastAsia="he-IL"/>
        </w:rPr>
        <w:t>זה 10 שא</w:t>
      </w:r>
      <w:r w:rsidR="001B18A7">
        <w:rPr>
          <w:rFonts w:hint="cs"/>
          <w:rtl/>
          <w:lang w:val="en-GB" w:eastAsia="he-IL"/>
        </w:rPr>
        <w:t>יפות</w:t>
      </w:r>
      <w:r>
        <w:rPr>
          <w:rFonts w:hint="cs"/>
          <w:rtl/>
          <w:lang w:val="en-GB" w:eastAsia="he-IL"/>
        </w:rPr>
        <w:t xml:space="preserve"> </w:t>
      </w:r>
      <w:r w:rsidR="001B18A7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זה שווה ע</w:t>
      </w:r>
      <w:r w:rsidR="001B18A7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 xml:space="preserve">ך </w:t>
      </w:r>
      <w:r w:rsidR="001B18A7">
        <w:rPr>
          <w:rFonts w:hint="cs"/>
          <w:rtl/>
          <w:lang w:val="en-GB" w:eastAsia="he-IL"/>
        </w:rPr>
        <w:t xml:space="preserve">לסיגריה. </w:t>
      </w:r>
      <w:r>
        <w:rPr>
          <w:rFonts w:hint="cs"/>
          <w:rtl/>
          <w:lang w:val="en-GB" w:eastAsia="he-IL"/>
        </w:rPr>
        <w:t>הדב</w:t>
      </w:r>
      <w:r w:rsidR="001B18A7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 xml:space="preserve"> השני שאני מבקש זה לתקן את הנוסחה </w:t>
      </w:r>
      <w:r w:rsidR="001B18A7">
        <w:rPr>
          <w:rFonts w:hint="cs"/>
          <w:rtl/>
          <w:lang w:val="en-GB" w:eastAsia="he-IL"/>
        </w:rPr>
        <w:t>של הסיג</w:t>
      </w:r>
      <w:r>
        <w:rPr>
          <w:rFonts w:hint="cs"/>
          <w:rtl/>
          <w:lang w:val="en-GB" w:eastAsia="he-IL"/>
        </w:rPr>
        <w:t>ר</w:t>
      </w:r>
      <w:r w:rsidR="001B18A7">
        <w:rPr>
          <w:rFonts w:hint="cs"/>
          <w:rtl/>
          <w:lang w:val="en-GB" w:eastAsia="he-IL"/>
        </w:rPr>
        <w:t>יות החד פעמיות לנוסח</w:t>
      </w:r>
      <w:r>
        <w:rPr>
          <w:rFonts w:hint="cs"/>
          <w:rtl/>
          <w:lang w:val="en-GB" w:eastAsia="he-IL"/>
        </w:rPr>
        <w:t>ה</w:t>
      </w:r>
      <w:r w:rsidR="001B18A7">
        <w:rPr>
          <w:rFonts w:hint="cs"/>
          <w:rtl/>
          <w:lang w:val="en-GB" w:eastAsia="he-IL"/>
        </w:rPr>
        <w:t xml:space="preserve"> הרגילה. ז</w:t>
      </w:r>
      <w:r>
        <w:rPr>
          <w:rFonts w:hint="cs"/>
          <w:rtl/>
          <w:lang w:val="en-GB" w:eastAsia="he-IL"/>
        </w:rPr>
        <w:t>ה</w:t>
      </w:r>
      <w:r w:rsidR="001B18A7">
        <w:rPr>
          <w:rFonts w:hint="cs"/>
          <w:rtl/>
          <w:lang w:val="en-GB" w:eastAsia="he-IL"/>
        </w:rPr>
        <w:t xml:space="preserve"> אמנם יהיה מב</w:t>
      </w:r>
      <w:r>
        <w:rPr>
          <w:rFonts w:hint="cs"/>
          <w:rtl/>
          <w:lang w:val="en-GB" w:eastAsia="he-IL"/>
        </w:rPr>
        <w:t>ו</w:t>
      </w:r>
      <w:r w:rsidR="001B18A7">
        <w:rPr>
          <w:rFonts w:hint="cs"/>
          <w:rtl/>
          <w:lang w:val="en-GB" w:eastAsia="he-IL"/>
        </w:rPr>
        <w:t>סס על הצהרת היצרן והיבואן,</w:t>
      </w:r>
      <w:r>
        <w:rPr>
          <w:rFonts w:hint="cs"/>
          <w:rtl/>
          <w:lang w:val="en-GB" w:eastAsia="he-IL"/>
        </w:rPr>
        <w:t xml:space="preserve"> </w:t>
      </w:r>
      <w:r w:rsidR="001B18A7">
        <w:rPr>
          <w:rFonts w:hint="cs"/>
          <w:rtl/>
          <w:lang w:val="en-GB" w:eastAsia="he-IL"/>
        </w:rPr>
        <w:t xml:space="preserve">אבל </w:t>
      </w:r>
      <w:bookmarkStart w:id="858" w:name="_ETM_Q1_6522101"/>
      <w:bookmarkEnd w:id="858"/>
      <w:r w:rsidR="001B18A7">
        <w:rPr>
          <w:rFonts w:hint="cs"/>
          <w:rtl/>
          <w:lang w:val="en-GB" w:eastAsia="he-IL"/>
        </w:rPr>
        <w:t>לרשות המיסים תהיה את הזכות ואת היכולת לבצע בדיק</w:t>
      </w:r>
      <w:r>
        <w:rPr>
          <w:rFonts w:hint="cs"/>
          <w:rtl/>
          <w:lang w:val="en-GB" w:eastAsia="he-IL"/>
        </w:rPr>
        <w:t>ה</w:t>
      </w:r>
      <w:r w:rsidR="001B18A7">
        <w:rPr>
          <w:rFonts w:hint="cs"/>
          <w:rtl/>
          <w:lang w:val="en-GB" w:eastAsia="he-IL"/>
        </w:rPr>
        <w:t xml:space="preserve"> של</w:t>
      </w:r>
      <w:r>
        <w:rPr>
          <w:rFonts w:hint="cs"/>
          <w:rtl/>
          <w:lang w:val="en-GB" w:eastAsia="he-IL"/>
        </w:rPr>
        <w:t xml:space="preserve"> </w:t>
      </w:r>
      <w:r w:rsidR="001B18A7">
        <w:rPr>
          <w:rFonts w:hint="cs"/>
          <w:rtl/>
          <w:lang w:val="en-GB" w:eastAsia="he-IL"/>
        </w:rPr>
        <w:t>המוצרים האלה</w:t>
      </w:r>
      <w:r w:rsidR="00DC2550">
        <w:rPr>
          <w:rFonts w:hint="cs"/>
          <w:rtl/>
          <w:lang w:val="en-GB" w:eastAsia="he-IL"/>
        </w:rPr>
        <w:t>, כש</w:t>
      </w:r>
      <w:r w:rsidR="001B18A7">
        <w:rPr>
          <w:rFonts w:hint="cs"/>
          <w:rtl/>
          <w:lang w:val="en-GB" w:eastAsia="he-IL"/>
        </w:rPr>
        <w:t>במ</w:t>
      </w:r>
      <w:r>
        <w:rPr>
          <w:rFonts w:hint="cs"/>
          <w:rtl/>
          <w:lang w:val="en-GB" w:eastAsia="he-IL"/>
        </w:rPr>
        <w:t>י</w:t>
      </w:r>
      <w:r w:rsidR="001B18A7">
        <w:rPr>
          <w:rFonts w:hint="cs"/>
          <w:rtl/>
          <w:lang w:val="en-GB" w:eastAsia="he-IL"/>
        </w:rPr>
        <w:t>דה ויהיו שם אי דיוקים</w:t>
      </w:r>
      <w:r>
        <w:rPr>
          <w:rFonts w:hint="cs"/>
          <w:rtl/>
          <w:lang w:val="en-GB" w:eastAsia="he-IL"/>
        </w:rPr>
        <w:t xml:space="preserve"> היבואנים ייכנסו לגרעון מיסויי</w:t>
      </w:r>
      <w:r w:rsidR="001A7BE6">
        <w:rPr>
          <w:rFonts w:hint="cs"/>
          <w:rtl/>
          <w:lang w:val="en-GB" w:eastAsia="he-IL"/>
        </w:rPr>
        <w:t xml:space="preserve">. </w:t>
      </w:r>
      <w:r w:rsidR="001B18A7">
        <w:rPr>
          <w:rFonts w:hint="cs"/>
          <w:rtl/>
          <w:lang w:val="en-GB" w:eastAsia="he-IL"/>
        </w:rPr>
        <w:t>אלה שני ה</w:t>
      </w:r>
      <w:r>
        <w:rPr>
          <w:rFonts w:hint="cs"/>
          <w:rtl/>
          <w:lang w:val="en-GB" w:eastAsia="he-IL"/>
        </w:rPr>
        <w:t>תיקונים שאנ</w:t>
      </w:r>
      <w:r w:rsidR="001B18A7">
        <w:rPr>
          <w:rFonts w:hint="cs"/>
          <w:rtl/>
          <w:lang w:val="en-GB" w:eastAsia="he-IL"/>
        </w:rPr>
        <w:t>י מבקש להכניס לצו</w:t>
      </w:r>
      <w:r>
        <w:rPr>
          <w:rFonts w:hint="cs"/>
          <w:rtl/>
          <w:lang w:val="en-GB" w:eastAsia="he-IL"/>
        </w:rPr>
        <w:t xml:space="preserve"> </w:t>
      </w:r>
      <w:r w:rsidR="001B18A7">
        <w:rPr>
          <w:rFonts w:hint="cs"/>
          <w:rtl/>
          <w:lang w:val="en-GB" w:eastAsia="he-IL"/>
        </w:rPr>
        <w:t>ולה</w:t>
      </w:r>
      <w:r>
        <w:rPr>
          <w:rFonts w:hint="cs"/>
          <w:rtl/>
          <w:lang w:val="en-GB" w:eastAsia="he-IL"/>
        </w:rPr>
        <w:t xml:space="preserve">ביא </w:t>
      </w:r>
      <w:r w:rsidR="00C7378B">
        <w:rPr>
          <w:rFonts w:hint="cs"/>
          <w:rtl/>
          <w:lang w:val="en-GB" w:eastAsia="he-IL"/>
        </w:rPr>
        <w:t xml:space="preserve">אותם </w:t>
      </w:r>
      <w:r>
        <w:rPr>
          <w:rFonts w:hint="cs"/>
          <w:rtl/>
          <w:lang w:val="en-GB" w:eastAsia="he-IL"/>
        </w:rPr>
        <w:t>מחר</w:t>
      </w:r>
      <w:r w:rsidR="001B18A7">
        <w:rPr>
          <w:rFonts w:hint="cs"/>
          <w:rtl/>
          <w:lang w:val="en-GB" w:eastAsia="he-IL"/>
        </w:rPr>
        <w:t>.</w:t>
      </w:r>
    </w:p>
    <w:p w:rsidR="00604B0C" w:rsidRDefault="00604B0C" w:rsidP="00604B0C">
      <w:pPr>
        <w:ind w:firstLine="0"/>
        <w:rPr>
          <w:rtl/>
          <w:lang w:val="en-GB" w:eastAsia="he-IL"/>
        </w:rPr>
      </w:pPr>
    </w:p>
    <w:p w:rsidR="001B18A7" w:rsidRDefault="001B18A7" w:rsidP="001B18A7">
      <w:pPr>
        <w:pStyle w:val="af9"/>
        <w:keepNext/>
        <w:rPr>
          <w:rtl/>
          <w:lang w:val="en-GB" w:eastAsia="he-IL"/>
        </w:rPr>
      </w:pPr>
      <w:bookmarkStart w:id="859" w:name="ET_guest_יהודה_גליק_150"/>
      <w:r w:rsidRPr="001B18A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יהודה גליק:</w:t>
      </w:r>
      <w:r w:rsidRPr="001B18A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59"/>
    </w:p>
    <w:p w:rsidR="001B18A7" w:rsidRDefault="001B18A7" w:rsidP="001B18A7">
      <w:pPr>
        <w:pStyle w:val="KeepWithNext"/>
        <w:rPr>
          <w:rtl/>
          <w:lang w:val="en-GB" w:eastAsia="he-IL"/>
        </w:rPr>
      </w:pPr>
    </w:p>
    <w:p w:rsidR="001B18A7" w:rsidRPr="001B18A7" w:rsidRDefault="001A7BE6" w:rsidP="001B18A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לגבי סחורה שהוזמנה</w:t>
      </w:r>
      <w:r w:rsidR="001536A2">
        <w:rPr>
          <w:rFonts w:hint="cs"/>
          <w:rtl/>
          <w:lang w:val="en-GB" w:eastAsia="he-IL"/>
        </w:rPr>
        <w:t xml:space="preserve"> כבר</w:t>
      </w:r>
      <w:r>
        <w:rPr>
          <w:rFonts w:hint="cs"/>
          <w:rtl/>
          <w:lang w:val="en-GB" w:eastAsia="he-IL"/>
        </w:rPr>
        <w:t>?</w:t>
      </w:r>
    </w:p>
    <w:p w:rsidR="00604B0C" w:rsidRDefault="00604B0C" w:rsidP="00604B0C">
      <w:pPr>
        <w:ind w:firstLine="0"/>
        <w:rPr>
          <w:rtl/>
          <w:lang w:val="en-GB" w:eastAsia="he-IL"/>
        </w:rPr>
      </w:pPr>
    </w:p>
    <w:p w:rsidR="001A7BE6" w:rsidRDefault="001A7BE6" w:rsidP="001A7BE6">
      <w:pPr>
        <w:pStyle w:val="af6"/>
        <w:keepNext/>
        <w:rPr>
          <w:rtl/>
          <w:lang w:val="en-GB"/>
        </w:rPr>
      </w:pPr>
      <w:bookmarkStart w:id="860" w:name="_ETM_Q1_6541693"/>
      <w:bookmarkStart w:id="861" w:name="ET_yor_5857_151"/>
      <w:bookmarkEnd w:id="860"/>
      <w:r w:rsidRPr="001A7BE6">
        <w:rPr>
          <w:rStyle w:val="TagStyle"/>
          <w:rtl/>
        </w:rPr>
        <w:t xml:space="preserve"> &lt;&lt; </w:t>
      </w:r>
      <w:proofErr w:type="spellStart"/>
      <w:r w:rsidRPr="001A7BE6">
        <w:rPr>
          <w:rStyle w:val="TagStyle"/>
          <w:rtl/>
        </w:rPr>
        <w:t>יור</w:t>
      </w:r>
      <w:proofErr w:type="spellEnd"/>
      <w:r w:rsidRPr="001A7BE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1A7BE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61"/>
    </w:p>
    <w:p w:rsidR="001A7BE6" w:rsidRDefault="001A7BE6" w:rsidP="001A7BE6">
      <w:pPr>
        <w:pStyle w:val="KeepWithNext"/>
        <w:rPr>
          <w:rtl/>
          <w:lang w:val="en-GB" w:eastAsia="he-IL"/>
        </w:rPr>
      </w:pPr>
    </w:p>
    <w:p w:rsidR="00604B0C" w:rsidRDefault="001A7BE6" w:rsidP="001536A2">
      <w:pPr>
        <w:rPr>
          <w:rtl/>
          <w:lang w:val="en-GB" w:eastAsia="he-IL"/>
        </w:rPr>
      </w:pPr>
      <w:bookmarkStart w:id="862" w:name="_ETM_Q1_6542097"/>
      <w:bookmarkStart w:id="863" w:name="_ETM_Q1_6542129"/>
      <w:bookmarkEnd w:id="862"/>
      <w:bookmarkEnd w:id="863"/>
      <w:r>
        <w:rPr>
          <w:rFonts w:hint="cs"/>
          <w:rtl/>
          <w:lang w:val="en-GB" w:eastAsia="he-IL"/>
        </w:rPr>
        <w:t xml:space="preserve">לסחורה שהוזמנה </w:t>
      </w:r>
      <w:r w:rsidR="00604B0C">
        <w:rPr>
          <w:rFonts w:hint="cs"/>
          <w:rtl/>
          <w:lang w:val="en-GB" w:eastAsia="he-IL"/>
        </w:rPr>
        <w:t xml:space="preserve">יש פתרון. </w:t>
      </w:r>
    </w:p>
    <w:p w:rsidR="00604B0C" w:rsidRDefault="00604B0C" w:rsidP="00604B0C">
      <w:pPr>
        <w:ind w:firstLine="0"/>
        <w:rPr>
          <w:rtl/>
          <w:lang w:val="en-GB" w:eastAsia="he-IL"/>
        </w:rPr>
      </w:pPr>
    </w:p>
    <w:p w:rsidR="00604B0C" w:rsidRDefault="00604B0C" w:rsidP="00604B0C">
      <w:pPr>
        <w:pStyle w:val="a4"/>
        <w:keepNext/>
        <w:rPr>
          <w:rtl/>
          <w:lang w:val="en-GB"/>
        </w:rPr>
      </w:pPr>
      <w:bookmarkStart w:id="864" w:name="ET_speaker_5726_56"/>
      <w:r w:rsidRPr="00604B0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04B0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64"/>
    </w:p>
    <w:p w:rsidR="00604B0C" w:rsidRDefault="00604B0C" w:rsidP="00604B0C">
      <w:pPr>
        <w:pStyle w:val="KeepWithNext"/>
        <w:rPr>
          <w:rtl/>
          <w:lang w:val="en-GB" w:eastAsia="he-IL"/>
        </w:rPr>
      </w:pPr>
    </w:p>
    <w:p w:rsidR="00604B0C" w:rsidRDefault="001536A2" w:rsidP="00604B0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שהם יכולים להשאיר את הסחורה?</w:t>
      </w:r>
    </w:p>
    <w:p w:rsidR="00604B0C" w:rsidRDefault="00604B0C" w:rsidP="00604B0C">
      <w:pPr>
        <w:rPr>
          <w:rtl/>
          <w:lang w:val="en-GB" w:eastAsia="he-IL"/>
        </w:rPr>
      </w:pPr>
    </w:p>
    <w:p w:rsidR="001536A2" w:rsidRDefault="001536A2" w:rsidP="001536A2">
      <w:pPr>
        <w:pStyle w:val="af6"/>
        <w:keepNext/>
        <w:rPr>
          <w:rtl/>
          <w:lang w:val="en-GB"/>
        </w:rPr>
      </w:pPr>
      <w:bookmarkStart w:id="865" w:name="_ETM_Q1_6556284"/>
      <w:bookmarkStart w:id="866" w:name="ET_yor_5857_152"/>
      <w:bookmarkEnd w:id="865"/>
      <w:r w:rsidRPr="001536A2">
        <w:rPr>
          <w:rStyle w:val="TagStyle"/>
          <w:rtl/>
        </w:rPr>
        <w:t xml:space="preserve"> &lt;&lt; </w:t>
      </w:r>
      <w:proofErr w:type="spellStart"/>
      <w:r w:rsidRPr="001536A2">
        <w:rPr>
          <w:rStyle w:val="TagStyle"/>
          <w:rtl/>
        </w:rPr>
        <w:t>יור</w:t>
      </w:r>
      <w:proofErr w:type="spellEnd"/>
      <w:r w:rsidRPr="001536A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1536A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66"/>
    </w:p>
    <w:p w:rsidR="001536A2" w:rsidRDefault="001536A2" w:rsidP="001536A2">
      <w:pPr>
        <w:pStyle w:val="KeepWithNext"/>
        <w:rPr>
          <w:rtl/>
          <w:lang w:val="en-GB" w:eastAsia="he-IL"/>
        </w:rPr>
      </w:pPr>
    </w:p>
    <w:p w:rsidR="00604B0C" w:rsidRDefault="004A7537" w:rsidP="00430233">
      <w:pPr>
        <w:rPr>
          <w:rtl/>
          <w:lang w:val="en-GB" w:eastAsia="he-IL"/>
        </w:rPr>
      </w:pPr>
      <w:bookmarkStart w:id="867" w:name="_ETM_Q1_6556722"/>
      <w:bookmarkStart w:id="868" w:name="_ETM_Q1_6556774"/>
      <w:bookmarkEnd w:id="867"/>
      <w:bookmarkEnd w:id="868"/>
      <w:r>
        <w:rPr>
          <w:rFonts w:hint="cs"/>
          <w:rtl/>
          <w:lang w:val="en-GB" w:eastAsia="he-IL"/>
        </w:rPr>
        <w:t xml:space="preserve">הם </w:t>
      </w:r>
      <w:r w:rsidR="00604B0C">
        <w:rPr>
          <w:rFonts w:hint="cs"/>
          <w:rtl/>
          <w:lang w:val="en-GB" w:eastAsia="he-IL"/>
        </w:rPr>
        <w:t>משא</w:t>
      </w:r>
      <w:r w:rsidR="00430233">
        <w:rPr>
          <w:rFonts w:hint="cs"/>
          <w:rtl/>
          <w:lang w:val="en-GB" w:eastAsia="he-IL"/>
        </w:rPr>
        <w:t>ירים את הסחורה בנמל</w:t>
      </w:r>
      <w:r w:rsidR="00604B0C">
        <w:rPr>
          <w:rFonts w:hint="cs"/>
          <w:rtl/>
          <w:lang w:val="en-GB" w:eastAsia="he-IL"/>
        </w:rPr>
        <w:t xml:space="preserve"> </w:t>
      </w:r>
      <w:r w:rsidR="00430233">
        <w:rPr>
          <w:rFonts w:hint="cs"/>
          <w:rtl/>
          <w:lang w:val="en-GB" w:eastAsia="he-IL"/>
        </w:rPr>
        <w:t>ו</w:t>
      </w:r>
      <w:r w:rsidR="00604B0C">
        <w:rPr>
          <w:rFonts w:hint="cs"/>
          <w:rtl/>
          <w:lang w:val="en-GB" w:eastAsia="he-IL"/>
        </w:rPr>
        <w:t>משחררים אותה</w:t>
      </w:r>
      <w:r>
        <w:rPr>
          <w:rFonts w:hint="cs"/>
          <w:rtl/>
          <w:lang w:val="en-GB" w:eastAsia="he-IL"/>
        </w:rPr>
        <w:t xml:space="preserve"> בחלקים</w:t>
      </w:r>
      <w:r w:rsidR="00430233">
        <w:rPr>
          <w:rFonts w:hint="cs"/>
          <w:rtl/>
          <w:lang w:val="en-GB" w:eastAsia="he-IL"/>
        </w:rPr>
        <w:t xml:space="preserve">. הם </w:t>
      </w:r>
      <w:r w:rsidR="00604B0C">
        <w:rPr>
          <w:rFonts w:hint="cs"/>
          <w:rtl/>
          <w:lang w:val="en-GB" w:eastAsia="he-IL"/>
        </w:rPr>
        <w:t>משלמים את המס על החלק ש</w:t>
      </w:r>
      <w:r>
        <w:rPr>
          <w:rFonts w:hint="cs"/>
          <w:rtl/>
          <w:lang w:val="en-GB" w:eastAsia="he-IL"/>
        </w:rPr>
        <w:t>הם</w:t>
      </w:r>
      <w:r w:rsidR="00604B0C">
        <w:rPr>
          <w:rFonts w:hint="cs"/>
          <w:rtl/>
          <w:lang w:val="en-GB" w:eastAsia="he-IL"/>
        </w:rPr>
        <w:t xml:space="preserve"> משחררים.</w:t>
      </w:r>
    </w:p>
    <w:p w:rsidR="00604B0C" w:rsidRDefault="00604B0C" w:rsidP="00604B0C">
      <w:pPr>
        <w:rPr>
          <w:rtl/>
          <w:lang w:val="en-GB" w:eastAsia="he-IL"/>
        </w:rPr>
      </w:pPr>
    </w:p>
    <w:p w:rsidR="00604B0C" w:rsidRDefault="00604B0C" w:rsidP="00604B0C">
      <w:pPr>
        <w:pStyle w:val="a4"/>
        <w:keepNext/>
        <w:rPr>
          <w:rtl/>
          <w:lang w:val="en-GB"/>
        </w:rPr>
      </w:pPr>
      <w:bookmarkStart w:id="869" w:name="ET_speaker_5726_57"/>
      <w:r w:rsidRPr="00604B0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04B0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69"/>
    </w:p>
    <w:p w:rsidR="00604B0C" w:rsidRDefault="00604B0C" w:rsidP="00604B0C">
      <w:pPr>
        <w:pStyle w:val="KeepWithNext"/>
        <w:rPr>
          <w:rtl/>
          <w:lang w:val="en-GB" w:eastAsia="he-IL"/>
        </w:rPr>
      </w:pPr>
    </w:p>
    <w:p w:rsidR="00604B0C" w:rsidRDefault="00604B0C" w:rsidP="00604B0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הם משלמים על האחסון</w:t>
      </w:r>
      <w:r w:rsidR="004A7537">
        <w:rPr>
          <w:rFonts w:hint="cs"/>
          <w:rtl/>
          <w:lang w:val="en-GB" w:eastAsia="he-IL"/>
        </w:rPr>
        <w:t>?</w:t>
      </w:r>
    </w:p>
    <w:p w:rsidR="00604B0C" w:rsidRDefault="00604B0C" w:rsidP="004A7537">
      <w:pPr>
        <w:ind w:firstLine="0"/>
        <w:rPr>
          <w:rtl/>
          <w:lang w:val="en-GB" w:eastAsia="he-IL"/>
        </w:rPr>
      </w:pPr>
    </w:p>
    <w:p w:rsidR="004A7537" w:rsidRDefault="004A7537" w:rsidP="004A7537">
      <w:pPr>
        <w:pStyle w:val="af9"/>
        <w:keepNext/>
        <w:rPr>
          <w:rtl/>
          <w:lang w:val="en-GB" w:eastAsia="he-IL"/>
        </w:rPr>
      </w:pPr>
      <w:bookmarkStart w:id="870" w:name="_ETM_Q1_6574608"/>
      <w:bookmarkStart w:id="871" w:name="_ETM_Q1_6574667"/>
      <w:bookmarkStart w:id="872" w:name="ET_guest_אבי_כהן_153"/>
      <w:bookmarkEnd w:id="870"/>
      <w:bookmarkEnd w:id="871"/>
      <w:r w:rsidRPr="004A753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 כהן:</w:t>
      </w:r>
      <w:r w:rsidRPr="004A753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72"/>
    </w:p>
    <w:p w:rsidR="004A7537" w:rsidRDefault="004A7537" w:rsidP="004A7537">
      <w:pPr>
        <w:pStyle w:val="KeepWithNext"/>
        <w:rPr>
          <w:rtl/>
          <w:lang w:val="en-GB" w:eastAsia="he-IL"/>
        </w:rPr>
      </w:pPr>
    </w:p>
    <w:p w:rsidR="004A7537" w:rsidRDefault="004A7537" w:rsidP="004A753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איזה מס אנחנו משלמים?</w:t>
      </w:r>
    </w:p>
    <w:p w:rsidR="004A7537" w:rsidRDefault="004A7537" w:rsidP="004A7537">
      <w:pPr>
        <w:ind w:firstLine="0"/>
        <w:rPr>
          <w:rtl/>
          <w:lang w:val="en-GB" w:eastAsia="he-IL"/>
        </w:rPr>
      </w:pPr>
    </w:p>
    <w:p w:rsidR="004A7537" w:rsidRDefault="004A7537" w:rsidP="004A7537">
      <w:pPr>
        <w:pStyle w:val="af6"/>
        <w:keepNext/>
        <w:rPr>
          <w:rtl/>
          <w:lang w:val="en-GB"/>
        </w:rPr>
      </w:pPr>
      <w:bookmarkStart w:id="873" w:name="ET_yor_5857_154"/>
      <w:r w:rsidRPr="004A7537">
        <w:rPr>
          <w:rStyle w:val="TagStyle"/>
          <w:rtl/>
        </w:rPr>
        <w:t xml:space="preserve"> &lt;&lt; </w:t>
      </w:r>
      <w:proofErr w:type="spellStart"/>
      <w:r w:rsidRPr="004A7537">
        <w:rPr>
          <w:rStyle w:val="TagStyle"/>
          <w:rtl/>
        </w:rPr>
        <w:t>יור</w:t>
      </w:r>
      <w:proofErr w:type="spellEnd"/>
      <w:r w:rsidRPr="004A753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4A753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73"/>
    </w:p>
    <w:p w:rsidR="004A7537" w:rsidRDefault="004A7537" w:rsidP="004A7537">
      <w:pPr>
        <w:pStyle w:val="KeepWithNext"/>
        <w:rPr>
          <w:rtl/>
          <w:lang w:val="en-GB" w:eastAsia="he-IL"/>
        </w:rPr>
      </w:pPr>
    </w:p>
    <w:p w:rsidR="004A7537" w:rsidRDefault="004A7537" w:rsidP="004A753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אתם משלמים את המס שייקבע בצו.</w:t>
      </w:r>
      <w:bookmarkStart w:id="874" w:name="_ETM_Q1_6582005"/>
      <w:bookmarkEnd w:id="874"/>
    </w:p>
    <w:p w:rsidR="004A7537" w:rsidRDefault="004A7537" w:rsidP="004A7537">
      <w:pPr>
        <w:rPr>
          <w:rtl/>
          <w:lang w:val="en-GB" w:eastAsia="he-IL"/>
        </w:rPr>
      </w:pPr>
      <w:bookmarkStart w:id="875" w:name="_ETM_Q1_6582053"/>
      <w:bookmarkEnd w:id="875"/>
    </w:p>
    <w:p w:rsidR="0016123E" w:rsidRDefault="0016123E" w:rsidP="0016123E">
      <w:pPr>
        <w:pStyle w:val="af9"/>
        <w:keepNext/>
        <w:rPr>
          <w:rtl/>
          <w:lang w:val="en-GB" w:eastAsia="he-IL"/>
        </w:rPr>
      </w:pPr>
      <w:bookmarkStart w:id="876" w:name="_ETM_Q1_6582304"/>
      <w:bookmarkStart w:id="877" w:name="_ETM_Q1_6582351"/>
      <w:bookmarkStart w:id="878" w:name="_ETM_Q1_6582397"/>
      <w:bookmarkStart w:id="879" w:name="_ETM_Q1_6582798"/>
      <w:bookmarkStart w:id="880" w:name="_ETM_Q1_6582835"/>
      <w:bookmarkStart w:id="881" w:name="_ETM_Q1_6588150"/>
      <w:bookmarkStart w:id="882" w:name="_ETM_Q1_6588196"/>
      <w:bookmarkStart w:id="883" w:name="_ETM_Q1_6590094"/>
      <w:bookmarkStart w:id="884" w:name="_ETM_Q1_6590139"/>
      <w:bookmarkStart w:id="885" w:name="_ETM_Q1_6626569"/>
      <w:bookmarkStart w:id="886" w:name="ET_guest_יצחק_רוזנברג_157"/>
      <w:bookmarkEnd w:id="876"/>
      <w:bookmarkEnd w:id="877"/>
      <w:bookmarkEnd w:id="878"/>
      <w:bookmarkEnd w:id="879"/>
      <w:bookmarkEnd w:id="880"/>
      <w:bookmarkEnd w:id="881"/>
      <w:bookmarkEnd w:id="882"/>
      <w:bookmarkEnd w:id="883"/>
      <w:bookmarkEnd w:id="884"/>
      <w:bookmarkEnd w:id="885"/>
      <w:r w:rsidRPr="0016123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יצחק רוזנברג:</w:t>
      </w:r>
      <w:r w:rsidRPr="0016123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86"/>
    </w:p>
    <w:p w:rsidR="0016123E" w:rsidRDefault="0016123E" w:rsidP="0016123E">
      <w:pPr>
        <w:pStyle w:val="KeepWithNext"/>
        <w:rPr>
          <w:rtl/>
          <w:lang w:val="en-GB" w:eastAsia="he-IL"/>
        </w:rPr>
      </w:pPr>
    </w:p>
    <w:p w:rsidR="00604B0C" w:rsidRDefault="0016123E" w:rsidP="0016123E">
      <w:pPr>
        <w:rPr>
          <w:rtl/>
          <w:lang w:val="en-GB" w:eastAsia="he-IL"/>
        </w:rPr>
      </w:pPr>
      <w:bookmarkStart w:id="887" w:name="_ETM_Q1_6626916"/>
      <w:bookmarkStart w:id="888" w:name="_ETM_Q1_6626947"/>
      <w:bookmarkStart w:id="889" w:name="_ETM_Q1_6626783"/>
      <w:bookmarkEnd w:id="887"/>
      <w:bookmarkEnd w:id="888"/>
      <w:bookmarkEnd w:id="889"/>
      <w:r>
        <w:rPr>
          <w:rFonts w:hint="cs"/>
          <w:rtl/>
          <w:lang w:val="en-GB" w:eastAsia="he-IL"/>
        </w:rPr>
        <w:t xml:space="preserve">לא הכתבנו פה את הצורה של הסיגריה שבה </w:t>
      </w:r>
      <w:bookmarkStart w:id="890" w:name="_ETM_Q1_6630739"/>
      <w:bookmarkEnd w:id="890"/>
      <w:r>
        <w:rPr>
          <w:rFonts w:hint="cs"/>
          <w:rtl/>
          <w:lang w:val="en-GB" w:eastAsia="he-IL"/>
        </w:rPr>
        <w:t xml:space="preserve">היא צריכה להיכנס לארץ, את חוזק הניקוטין שלה. אני לא הבאתי סיגריות </w:t>
      </w:r>
      <w:bookmarkStart w:id="891" w:name="_ETM_Q1_6628664"/>
      <w:bookmarkEnd w:id="891"/>
      <w:r>
        <w:rPr>
          <w:rFonts w:hint="cs"/>
          <w:rtl/>
          <w:lang w:val="en-GB" w:eastAsia="he-IL"/>
        </w:rPr>
        <w:t>חד פעמיות, אבל מהחבר'ה שכן הביאו</w:t>
      </w:r>
      <w:r w:rsidR="00604B0C">
        <w:rPr>
          <w:rFonts w:hint="cs"/>
          <w:rtl/>
          <w:lang w:val="en-GB" w:eastAsia="he-IL"/>
        </w:rPr>
        <w:t xml:space="preserve"> הסיני לא ל</w:t>
      </w:r>
      <w:r>
        <w:rPr>
          <w:rFonts w:hint="cs"/>
          <w:rtl/>
          <w:lang w:val="en-GB" w:eastAsia="he-IL"/>
        </w:rPr>
        <w:t>ו</w:t>
      </w:r>
      <w:r w:rsidR="00604B0C">
        <w:rPr>
          <w:rFonts w:hint="cs"/>
          <w:rtl/>
          <w:lang w:val="en-GB" w:eastAsia="he-IL"/>
        </w:rPr>
        <w:t xml:space="preserve">קח </w:t>
      </w:r>
      <w:r>
        <w:rPr>
          <w:rFonts w:hint="cs"/>
          <w:rtl/>
          <w:lang w:val="en-GB" w:eastAsia="he-IL"/>
        </w:rPr>
        <w:t>ח</w:t>
      </w:r>
      <w:r w:rsidR="00604B0C">
        <w:rPr>
          <w:rFonts w:hint="cs"/>
          <w:rtl/>
          <w:lang w:val="en-GB" w:eastAsia="he-IL"/>
        </w:rPr>
        <w:t xml:space="preserve">זרה. </w:t>
      </w:r>
    </w:p>
    <w:p w:rsidR="0016123E" w:rsidRDefault="0016123E" w:rsidP="0016123E">
      <w:pPr>
        <w:ind w:firstLine="0"/>
        <w:rPr>
          <w:rtl/>
          <w:lang w:val="en-GB" w:eastAsia="he-IL"/>
        </w:rPr>
      </w:pPr>
    </w:p>
    <w:p w:rsidR="0016123E" w:rsidRDefault="0016123E" w:rsidP="0016123E">
      <w:pPr>
        <w:pStyle w:val="af6"/>
        <w:keepNext/>
        <w:rPr>
          <w:rtl/>
          <w:lang w:val="en-GB"/>
        </w:rPr>
      </w:pPr>
      <w:bookmarkStart w:id="892" w:name="ET_yor_5857_158"/>
      <w:r w:rsidRPr="0016123E">
        <w:rPr>
          <w:rStyle w:val="TagStyle"/>
          <w:rtl/>
        </w:rPr>
        <w:t xml:space="preserve"> &lt;&lt; </w:t>
      </w:r>
      <w:proofErr w:type="spellStart"/>
      <w:r w:rsidRPr="0016123E">
        <w:rPr>
          <w:rStyle w:val="TagStyle"/>
          <w:rtl/>
        </w:rPr>
        <w:t>יור</w:t>
      </w:r>
      <w:proofErr w:type="spellEnd"/>
      <w:r w:rsidRPr="0016123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16123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92"/>
    </w:p>
    <w:p w:rsidR="0016123E" w:rsidRDefault="0016123E" w:rsidP="0016123E">
      <w:pPr>
        <w:pStyle w:val="KeepWithNext"/>
        <w:rPr>
          <w:rtl/>
          <w:lang w:val="en-GB" w:eastAsia="he-IL"/>
        </w:rPr>
      </w:pPr>
    </w:p>
    <w:p w:rsidR="00604B0C" w:rsidRDefault="00604B0C" w:rsidP="0016123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אז ת</w:t>
      </w:r>
      <w:r w:rsidR="0016123E">
        <w:rPr>
          <w:rFonts w:hint="cs"/>
          <w:rtl/>
          <w:lang w:val="en-GB" w:eastAsia="he-IL"/>
        </w:rPr>
        <w:t xml:space="preserve">שחרר את </w:t>
      </w:r>
      <w:bookmarkStart w:id="893" w:name="_ETM_Q1_6637491"/>
      <w:bookmarkEnd w:id="893"/>
      <w:r w:rsidR="0016123E">
        <w:rPr>
          <w:rFonts w:hint="cs"/>
          <w:rtl/>
          <w:lang w:val="en-GB" w:eastAsia="he-IL"/>
        </w:rPr>
        <w:t>זה בשלבים.</w:t>
      </w:r>
    </w:p>
    <w:p w:rsidR="00604B0C" w:rsidRDefault="00604B0C" w:rsidP="00604B0C">
      <w:pPr>
        <w:rPr>
          <w:rtl/>
          <w:lang w:val="en-GB" w:eastAsia="he-IL"/>
        </w:rPr>
      </w:pPr>
    </w:p>
    <w:p w:rsidR="0016123E" w:rsidRDefault="0016123E" w:rsidP="0016123E">
      <w:pPr>
        <w:pStyle w:val="af9"/>
        <w:keepNext/>
        <w:rPr>
          <w:rtl/>
          <w:lang w:val="en-GB" w:eastAsia="he-IL"/>
        </w:rPr>
      </w:pPr>
      <w:bookmarkStart w:id="894" w:name="ET_guest_יצחק_רוזנברג_159"/>
      <w:r w:rsidRPr="0016123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יצחק רוזנברג:</w:t>
      </w:r>
      <w:r w:rsidRPr="0016123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94"/>
    </w:p>
    <w:p w:rsidR="0016123E" w:rsidRDefault="0016123E" w:rsidP="0016123E">
      <w:pPr>
        <w:pStyle w:val="KeepWithNext"/>
        <w:rPr>
          <w:rtl/>
          <w:lang w:val="en-GB" w:eastAsia="he-IL"/>
        </w:rPr>
      </w:pPr>
    </w:p>
    <w:p w:rsidR="00604B0C" w:rsidRDefault="0016123E" w:rsidP="0016123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אי אפשר לשחרר, </w:t>
      </w:r>
      <w:r w:rsidR="00604B0C">
        <w:rPr>
          <w:rFonts w:hint="cs"/>
          <w:rtl/>
          <w:lang w:val="en-GB" w:eastAsia="he-IL"/>
        </w:rPr>
        <w:t>אין לזה קליינטים</w:t>
      </w:r>
      <w:r>
        <w:rPr>
          <w:rFonts w:hint="cs"/>
          <w:rtl/>
          <w:lang w:val="en-GB" w:eastAsia="he-IL"/>
        </w:rPr>
        <w:t>. אי אפשר בפי 1,000.</w:t>
      </w:r>
    </w:p>
    <w:p w:rsidR="00604B0C" w:rsidRDefault="00604B0C" w:rsidP="00604B0C">
      <w:pPr>
        <w:rPr>
          <w:rtl/>
          <w:lang w:val="en-GB" w:eastAsia="he-IL"/>
        </w:rPr>
      </w:pPr>
    </w:p>
    <w:p w:rsidR="0016123E" w:rsidRDefault="0016123E" w:rsidP="0016123E">
      <w:pPr>
        <w:pStyle w:val="af6"/>
        <w:keepNext/>
        <w:rPr>
          <w:rtl/>
          <w:lang w:val="en-GB"/>
        </w:rPr>
      </w:pPr>
      <w:bookmarkStart w:id="895" w:name="_ETM_Q1_6649802"/>
      <w:bookmarkStart w:id="896" w:name="ET_yor_5857_160"/>
      <w:bookmarkEnd w:id="895"/>
      <w:r w:rsidRPr="0016123E">
        <w:rPr>
          <w:rStyle w:val="TagStyle"/>
          <w:rtl/>
        </w:rPr>
        <w:t xml:space="preserve"> &lt;&lt; </w:t>
      </w:r>
      <w:proofErr w:type="spellStart"/>
      <w:r w:rsidRPr="0016123E">
        <w:rPr>
          <w:rStyle w:val="TagStyle"/>
          <w:rtl/>
        </w:rPr>
        <w:t>יור</w:t>
      </w:r>
      <w:proofErr w:type="spellEnd"/>
      <w:r w:rsidRPr="0016123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16123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96"/>
    </w:p>
    <w:p w:rsidR="0016123E" w:rsidRDefault="0016123E" w:rsidP="0016123E">
      <w:pPr>
        <w:pStyle w:val="KeepWithNext"/>
        <w:rPr>
          <w:rtl/>
          <w:lang w:val="en-GB" w:eastAsia="he-IL"/>
        </w:rPr>
      </w:pPr>
    </w:p>
    <w:p w:rsidR="00604B0C" w:rsidRDefault="0016123E" w:rsidP="00604B0C">
      <w:pPr>
        <w:rPr>
          <w:rtl/>
          <w:lang w:val="en-GB" w:eastAsia="he-IL"/>
        </w:rPr>
      </w:pPr>
      <w:bookmarkStart w:id="897" w:name="_ETM_Q1_6650179"/>
      <w:bookmarkStart w:id="898" w:name="_ETM_Q1_6650211"/>
      <w:bookmarkEnd w:id="897"/>
      <w:bookmarkEnd w:id="898"/>
      <w:r>
        <w:rPr>
          <w:rFonts w:hint="cs"/>
          <w:rtl/>
          <w:lang w:val="en-GB" w:eastAsia="he-IL"/>
        </w:rPr>
        <w:t>אני מבקש מ</w:t>
      </w:r>
      <w:r w:rsidR="00604B0C">
        <w:rPr>
          <w:rFonts w:hint="cs"/>
          <w:rtl/>
          <w:lang w:val="en-GB" w:eastAsia="he-IL"/>
        </w:rPr>
        <w:t>רשות המסים להכין את</w:t>
      </w:r>
      <w:r>
        <w:rPr>
          <w:rFonts w:hint="cs"/>
          <w:rtl/>
          <w:lang w:val="en-GB" w:eastAsia="he-IL"/>
        </w:rPr>
        <w:t xml:space="preserve"> </w:t>
      </w:r>
      <w:bookmarkStart w:id="899" w:name="_ETM_Q1_6655244"/>
      <w:bookmarkEnd w:id="899"/>
      <w:r>
        <w:rPr>
          <w:rFonts w:hint="cs"/>
          <w:rtl/>
          <w:lang w:val="en-GB" w:eastAsia="he-IL"/>
        </w:rPr>
        <w:t>הצו כפי שקבעתי.</w:t>
      </w:r>
      <w:r w:rsidR="00604B0C">
        <w:rPr>
          <w:rFonts w:hint="cs"/>
          <w:rtl/>
          <w:lang w:val="en-GB" w:eastAsia="he-IL"/>
        </w:rPr>
        <w:t xml:space="preserve"> </w:t>
      </w:r>
    </w:p>
    <w:p w:rsidR="00F924FA" w:rsidRDefault="00F924FA" w:rsidP="00604B0C">
      <w:pPr>
        <w:rPr>
          <w:rtl/>
          <w:lang w:val="en-GB" w:eastAsia="he-IL"/>
        </w:rPr>
      </w:pPr>
    </w:p>
    <w:p w:rsidR="00F924FA" w:rsidRDefault="00F924FA" w:rsidP="0016123E">
      <w:pPr>
        <w:ind w:firstLine="0"/>
        <w:rPr>
          <w:rtl/>
          <w:lang w:val="en-GB" w:eastAsia="he-IL"/>
        </w:rPr>
      </w:pPr>
    </w:p>
    <w:p w:rsidR="0016123E" w:rsidRDefault="0016123E" w:rsidP="0016123E">
      <w:pPr>
        <w:pStyle w:val="afc"/>
        <w:keepNext/>
        <w:rPr>
          <w:rtl/>
          <w:lang w:val="en-GB" w:eastAsia="he-IL"/>
        </w:rPr>
      </w:pPr>
      <w:bookmarkStart w:id="900" w:name="ET_meetingend_161"/>
      <w:r w:rsidRPr="0016123E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12:15.</w:t>
      </w:r>
      <w:r w:rsidRPr="0016123E">
        <w:rPr>
          <w:rStyle w:val="TagStyle"/>
          <w:rtl/>
        </w:rPr>
        <w:t xml:space="preserve"> &lt;&lt; סיום &gt;&gt;</w:t>
      </w:r>
      <w:r>
        <w:rPr>
          <w:rtl/>
          <w:lang w:val="en-GB" w:eastAsia="he-IL"/>
        </w:rPr>
        <w:t xml:space="preserve">   </w:t>
      </w:r>
      <w:bookmarkEnd w:id="900"/>
    </w:p>
    <w:p w:rsidR="0016123E" w:rsidRDefault="0016123E" w:rsidP="0016123E">
      <w:pPr>
        <w:pStyle w:val="KeepWithNext"/>
        <w:rPr>
          <w:rtl/>
          <w:lang w:val="en-GB" w:eastAsia="he-IL"/>
        </w:rPr>
      </w:pPr>
    </w:p>
    <w:p w:rsidR="0016123E" w:rsidRPr="0016123E" w:rsidRDefault="0016123E" w:rsidP="0016123E">
      <w:pPr>
        <w:rPr>
          <w:rtl/>
          <w:lang w:val="en-GB" w:eastAsia="he-IL"/>
        </w:rPr>
      </w:pPr>
      <w:bookmarkStart w:id="901" w:name="_ETM_Q1_6667845"/>
      <w:bookmarkEnd w:id="901"/>
    </w:p>
    <w:p w:rsidR="00604B0C" w:rsidRPr="00604B0C" w:rsidRDefault="00604B0C" w:rsidP="00604B0C">
      <w:pPr>
        <w:ind w:firstLine="0"/>
        <w:rPr>
          <w:rtl/>
          <w:lang w:val="en-GB" w:eastAsia="he-IL"/>
        </w:rPr>
      </w:pPr>
    </w:p>
    <w:p w:rsidR="002817DB" w:rsidRDefault="002817DB" w:rsidP="002817DB">
      <w:pPr>
        <w:rPr>
          <w:rtl/>
          <w:lang w:val="en-GB"/>
        </w:rPr>
      </w:pPr>
    </w:p>
    <w:p w:rsidR="00D637B3" w:rsidRPr="00D637B3" w:rsidRDefault="00D637B3" w:rsidP="002817D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</w:p>
    <w:sectPr w:rsidR="00D637B3" w:rsidRPr="00D637B3" w:rsidSect="00B77EB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497F" w:rsidRDefault="00A4497F">
      <w:r>
        <w:separator/>
      </w:r>
    </w:p>
  </w:endnote>
  <w:endnote w:type="continuationSeparator" w:id="0">
    <w:p w:rsidR="00A4497F" w:rsidRDefault="00A449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497F" w:rsidRDefault="00A4497F">
      <w:r>
        <w:separator/>
      </w:r>
    </w:p>
  </w:footnote>
  <w:footnote w:type="continuationSeparator" w:id="0">
    <w:p w:rsidR="00A4497F" w:rsidRDefault="00A449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378C" w:rsidRDefault="00AF378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F378C" w:rsidRDefault="00AF378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378C" w:rsidRDefault="00AF378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77EB8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AF378C" w:rsidRPr="00CC5815" w:rsidRDefault="00AF378C" w:rsidP="008E5E3F">
    <w:pPr>
      <w:pStyle w:val="a3"/>
      <w:ind w:firstLine="0"/>
    </w:pPr>
    <w:r>
      <w:rPr>
        <w:rtl/>
      </w:rPr>
      <w:t>ועדת הכספים</w:t>
    </w:r>
  </w:p>
  <w:p w:rsidR="00AF378C" w:rsidRPr="00CC5815" w:rsidRDefault="00AF378C" w:rsidP="008E5E3F">
    <w:pPr>
      <w:pStyle w:val="a3"/>
      <w:ind w:firstLine="0"/>
      <w:rPr>
        <w:rtl/>
      </w:rPr>
    </w:pPr>
    <w:r>
      <w:rPr>
        <w:rtl/>
      </w:rPr>
      <w:t>24/01/2022</w:t>
    </w:r>
  </w:p>
  <w:p w:rsidR="00AF378C" w:rsidRPr="00CC5815" w:rsidRDefault="00AF378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378C" w:rsidRDefault="00AF378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F82A8C7" wp14:editId="2291852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F378C" w:rsidRDefault="00AF378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F378C" w:rsidRDefault="00AF378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5472"/>
    <w:rsid w:val="000342C1"/>
    <w:rsid w:val="00036C84"/>
    <w:rsid w:val="00037279"/>
    <w:rsid w:val="000458BF"/>
    <w:rsid w:val="0005035C"/>
    <w:rsid w:val="000528BB"/>
    <w:rsid w:val="00061220"/>
    <w:rsid w:val="00067F42"/>
    <w:rsid w:val="000859DB"/>
    <w:rsid w:val="00087E69"/>
    <w:rsid w:val="00090D1B"/>
    <w:rsid w:val="00092B80"/>
    <w:rsid w:val="000A15D4"/>
    <w:rsid w:val="000A17C6"/>
    <w:rsid w:val="000A7F2E"/>
    <w:rsid w:val="000B060C"/>
    <w:rsid w:val="000B0E83"/>
    <w:rsid w:val="000B2EE6"/>
    <w:rsid w:val="000C47F5"/>
    <w:rsid w:val="000E3314"/>
    <w:rsid w:val="000F2459"/>
    <w:rsid w:val="000F316C"/>
    <w:rsid w:val="00101350"/>
    <w:rsid w:val="0010379C"/>
    <w:rsid w:val="00114349"/>
    <w:rsid w:val="0012727A"/>
    <w:rsid w:val="00130E0E"/>
    <w:rsid w:val="0014048F"/>
    <w:rsid w:val="00142215"/>
    <w:rsid w:val="00150436"/>
    <w:rsid w:val="001536A2"/>
    <w:rsid w:val="001569AA"/>
    <w:rsid w:val="0016123E"/>
    <w:rsid w:val="00167294"/>
    <w:rsid w:val="001673D4"/>
    <w:rsid w:val="0016774E"/>
    <w:rsid w:val="00171E7F"/>
    <w:rsid w:val="001758C1"/>
    <w:rsid w:val="00175A62"/>
    <w:rsid w:val="0017779F"/>
    <w:rsid w:val="00187C2A"/>
    <w:rsid w:val="0019733F"/>
    <w:rsid w:val="0019737B"/>
    <w:rsid w:val="001A74E9"/>
    <w:rsid w:val="001A7A1B"/>
    <w:rsid w:val="001A7BE6"/>
    <w:rsid w:val="001B18A7"/>
    <w:rsid w:val="001B466B"/>
    <w:rsid w:val="001C3C30"/>
    <w:rsid w:val="001C44DA"/>
    <w:rsid w:val="001C4FDA"/>
    <w:rsid w:val="001D440C"/>
    <w:rsid w:val="001E175A"/>
    <w:rsid w:val="001F0C9D"/>
    <w:rsid w:val="002016FF"/>
    <w:rsid w:val="00203AF1"/>
    <w:rsid w:val="00220098"/>
    <w:rsid w:val="00227FEF"/>
    <w:rsid w:val="00230809"/>
    <w:rsid w:val="00230AED"/>
    <w:rsid w:val="002319A4"/>
    <w:rsid w:val="00234E00"/>
    <w:rsid w:val="002372C8"/>
    <w:rsid w:val="00240089"/>
    <w:rsid w:val="002429AB"/>
    <w:rsid w:val="002532EF"/>
    <w:rsid w:val="0025454C"/>
    <w:rsid w:val="00261554"/>
    <w:rsid w:val="00265995"/>
    <w:rsid w:val="00275C03"/>
    <w:rsid w:val="00280D58"/>
    <w:rsid w:val="002817DB"/>
    <w:rsid w:val="002829C0"/>
    <w:rsid w:val="00287C61"/>
    <w:rsid w:val="002A1499"/>
    <w:rsid w:val="002A3C16"/>
    <w:rsid w:val="002B5FA1"/>
    <w:rsid w:val="002C7E88"/>
    <w:rsid w:val="002D4BDB"/>
    <w:rsid w:val="002E07CE"/>
    <w:rsid w:val="002E084B"/>
    <w:rsid w:val="002E4E8F"/>
    <w:rsid w:val="002E5E31"/>
    <w:rsid w:val="002E79BA"/>
    <w:rsid w:val="00300D13"/>
    <w:rsid w:val="00303B4C"/>
    <w:rsid w:val="00310E3C"/>
    <w:rsid w:val="00321E62"/>
    <w:rsid w:val="00327BF8"/>
    <w:rsid w:val="00340AFA"/>
    <w:rsid w:val="003440A2"/>
    <w:rsid w:val="003459F1"/>
    <w:rsid w:val="00350049"/>
    <w:rsid w:val="003611F0"/>
    <w:rsid w:val="003658CB"/>
    <w:rsid w:val="00366CFB"/>
    <w:rsid w:val="0036794C"/>
    <w:rsid w:val="00373508"/>
    <w:rsid w:val="00381B51"/>
    <w:rsid w:val="0038277B"/>
    <w:rsid w:val="003832BD"/>
    <w:rsid w:val="00395F8A"/>
    <w:rsid w:val="00396023"/>
    <w:rsid w:val="003A3D17"/>
    <w:rsid w:val="003B7542"/>
    <w:rsid w:val="003C279D"/>
    <w:rsid w:val="003C313B"/>
    <w:rsid w:val="003D7B2B"/>
    <w:rsid w:val="003F0A5F"/>
    <w:rsid w:val="003F5AB2"/>
    <w:rsid w:val="00400399"/>
    <w:rsid w:val="00420E41"/>
    <w:rsid w:val="00424C94"/>
    <w:rsid w:val="00426D59"/>
    <w:rsid w:val="00430233"/>
    <w:rsid w:val="004307E9"/>
    <w:rsid w:val="004326CC"/>
    <w:rsid w:val="004346B1"/>
    <w:rsid w:val="004377BE"/>
    <w:rsid w:val="00447608"/>
    <w:rsid w:val="00451746"/>
    <w:rsid w:val="00455CCF"/>
    <w:rsid w:val="004569E7"/>
    <w:rsid w:val="00470EAC"/>
    <w:rsid w:val="00474596"/>
    <w:rsid w:val="00484ADD"/>
    <w:rsid w:val="00493425"/>
    <w:rsid w:val="0049458B"/>
    <w:rsid w:val="00495FD8"/>
    <w:rsid w:val="004A6CDE"/>
    <w:rsid w:val="004A7537"/>
    <w:rsid w:val="004B0A65"/>
    <w:rsid w:val="004B1BE9"/>
    <w:rsid w:val="004D25FC"/>
    <w:rsid w:val="00500C0C"/>
    <w:rsid w:val="0051797D"/>
    <w:rsid w:val="005404EE"/>
    <w:rsid w:val="00546678"/>
    <w:rsid w:val="005506B9"/>
    <w:rsid w:val="00552FB9"/>
    <w:rsid w:val="00553513"/>
    <w:rsid w:val="005565A7"/>
    <w:rsid w:val="00565865"/>
    <w:rsid w:val="00573E46"/>
    <w:rsid w:val="005817EC"/>
    <w:rsid w:val="005909D4"/>
    <w:rsid w:val="00590B77"/>
    <w:rsid w:val="00591EA2"/>
    <w:rsid w:val="00594369"/>
    <w:rsid w:val="005A342D"/>
    <w:rsid w:val="005C20B3"/>
    <w:rsid w:val="005C363E"/>
    <w:rsid w:val="005C6DB9"/>
    <w:rsid w:val="005D61F3"/>
    <w:rsid w:val="005E1C6B"/>
    <w:rsid w:val="005E69D0"/>
    <w:rsid w:val="005E6DC0"/>
    <w:rsid w:val="005F07F1"/>
    <w:rsid w:val="005F76B0"/>
    <w:rsid w:val="00600433"/>
    <w:rsid w:val="00604B0C"/>
    <w:rsid w:val="0062354F"/>
    <w:rsid w:val="00634F61"/>
    <w:rsid w:val="00643362"/>
    <w:rsid w:val="00652ED2"/>
    <w:rsid w:val="0066438E"/>
    <w:rsid w:val="00675D52"/>
    <w:rsid w:val="00682FD2"/>
    <w:rsid w:val="00685AD2"/>
    <w:rsid w:val="00686CF9"/>
    <w:rsid w:val="0069594C"/>
    <w:rsid w:val="00695A47"/>
    <w:rsid w:val="006A0CB7"/>
    <w:rsid w:val="006B7ACF"/>
    <w:rsid w:val="006B7DDD"/>
    <w:rsid w:val="006C582D"/>
    <w:rsid w:val="006C586A"/>
    <w:rsid w:val="006D0A52"/>
    <w:rsid w:val="006E2A5E"/>
    <w:rsid w:val="006E3D0E"/>
    <w:rsid w:val="006E62F0"/>
    <w:rsid w:val="006E78B9"/>
    <w:rsid w:val="006F0259"/>
    <w:rsid w:val="006F0432"/>
    <w:rsid w:val="00700433"/>
    <w:rsid w:val="00702755"/>
    <w:rsid w:val="0070472C"/>
    <w:rsid w:val="007147A0"/>
    <w:rsid w:val="00734B99"/>
    <w:rsid w:val="00740A46"/>
    <w:rsid w:val="007444E9"/>
    <w:rsid w:val="007509A6"/>
    <w:rsid w:val="007557ED"/>
    <w:rsid w:val="00755A2A"/>
    <w:rsid w:val="00761225"/>
    <w:rsid w:val="00773F0C"/>
    <w:rsid w:val="007862E8"/>
    <w:rsid w:val="007872B4"/>
    <w:rsid w:val="00791CBE"/>
    <w:rsid w:val="00793A87"/>
    <w:rsid w:val="007A6625"/>
    <w:rsid w:val="007B472E"/>
    <w:rsid w:val="007C4BF2"/>
    <w:rsid w:val="007C693F"/>
    <w:rsid w:val="007C6ADD"/>
    <w:rsid w:val="007E59E1"/>
    <w:rsid w:val="007F277C"/>
    <w:rsid w:val="00802E85"/>
    <w:rsid w:val="00807644"/>
    <w:rsid w:val="00817323"/>
    <w:rsid w:val="0082136D"/>
    <w:rsid w:val="008278E5"/>
    <w:rsid w:val="00831315"/>
    <w:rsid w:val="008320F6"/>
    <w:rsid w:val="008352DD"/>
    <w:rsid w:val="00841223"/>
    <w:rsid w:val="00845C34"/>
    <w:rsid w:val="00846BE9"/>
    <w:rsid w:val="008475B6"/>
    <w:rsid w:val="00853207"/>
    <w:rsid w:val="00860B85"/>
    <w:rsid w:val="00864A67"/>
    <w:rsid w:val="008713A4"/>
    <w:rsid w:val="00873EB6"/>
    <w:rsid w:val="008752A8"/>
    <w:rsid w:val="00875F10"/>
    <w:rsid w:val="00886C7F"/>
    <w:rsid w:val="008C18F8"/>
    <w:rsid w:val="008C6035"/>
    <w:rsid w:val="008C7015"/>
    <w:rsid w:val="008D1DFB"/>
    <w:rsid w:val="008E03B4"/>
    <w:rsid w:val="008E5E3F"/>
    <w:rsid w:val="008F5047"/>
    <w:rsid w:val="00900567"/>
    <w:rsid w:val="0090279B"/>
    <w:rsid w:val="009074CC"/>
    <w:rsid w:val="00914904"/>
    <w:rsid w:val="0091797B"/>
    <w:rsid w:val="009258CE"/>
    <w:rsid w:val="0094058D"/>
    <w:rsid w:val="00941F1F"/>
    <w:rsid w:val="009515F0"/>
    <w:rsid w:val="00961BE6"/>
    <w:rsid w:val="00963878"/>
    <w:rsid w:val="00966BD4"/>
    <w:rsid w:val="00970324"/>
    <w:rsid w:val="00980496"/>
    <w:rsid w:val="00982B89"/>
    <w:rsid w:val="009830CB"/>
    <w:rsid w:val="00987556"/>
    <w:rsid w:val="00991B24"/>
    <w:rsid w:val="009B2CE8"/>
    <w:rsid w:val="009B2CF5"/>
    <w:rsid w:val="009C1DAC"/>
    <w:rsid w:val="009D37A0"/>
    <w:rsid w:val="009D478A"/>
    <w:rsid w:val="009E1007"/>
    <w:rsid w:val="009E459E"/>
    <w:rsid w:val="009E6E93"/>
    <w:rsid w:val="009F1518"/>
    <w:rsid w:val="009F21FB"/>
    <w:rsid w:val="009F5773"/>
    <w:rsid w:val="00A06B14"/>
    <w:rsid w:val="00A157E3"/>
    <w:rsid w:val="00A15971"/>
    <w:rsid w:val="00A22C90"/>
    <w:rsid w:val="00A30870"/>
    <w:rsid w:val="00A33769"/>
    <w:rsid w:val="00A42723"/>
    <w:rsid w:val="00A43624"/>
    <w:rsid w:val="00A4497F"/>
    <w:rsid w:val="00A64A6D"/>
    <w:rsid w:val="00A66020"/>
    <w:rsid w:val="00A77C0C"/>
    <w:rsid w:val="00AA2776"/>
    <w:rsid w:val="00AA420B"/>
    <w:rsid w:val="00AB02EE"/>
    <w:rsid w:val="00AB3741"/>
    <w:rsid w:val="00AB3F3A"/>
    <w:rsid w:val="00AC1267"/>
    <w:rsid w:val="00AD4EC9"/>
    <w:rsid w:val="00AD6FFC"/>
    <w:rsid w:val="00AF31E6"/>
    <w:rsid w:val="00AF378C"/>
    <w:rsid w:val="00AF4150"/>
    <w:rsid w:val="00AF4417"/>
    <w:rsid w:val="00B0292A"/>
    <w:rsid w:val="00B0509A"/>
    <w:rsid w:val="00B105E2"/>
    <w:rsid w:val="00B120B2"/>
    <w:rsid w:val="00B42ED3"/>
    <w:rsid w:val="00B43C4D"/>
    <w:rsid w:val="00B44491"/>
    <w:rsid w:val="00B50340"/>
    <w:rsid w:val="00B65508"/>
    <w:rsid w:val="00B66180"/>
    <w:rsid w:val="00B77EB8"/>
    <w:rsid w:val="00B8517A"/>
    <w:rsid w:val="00B9092F"/>
    <w:rsid w:val="00BA06C6"/>
    <w:rsid w:val="00BA2923"/>
    <w:rsid w:val="00BA6446"/>
    <w:rsid w:val="00BB4F9A"/>
    <w:rsid w:val="00BC0A9D"/>
    <w:rsid w:val="00BC1E7D"/>
    <w:rsid w:val="00BD47B7"/>
    <w:rsid w:val="00BD7132"/>
    <w:rsid w:val="00BE19C4"/>
    <w:rsid w:val="00BE3805"/>
    <w:rsid w:val="00BE560D"/>
    <w:rsid w:val="00BF378D"/>
    <w:rsid w:val="00C00A17"/>
    <w:rsid w:val="00C01933"/>
    <w:rsid w:val="00C062C8"/>
    <w:rsid w:val="00C135D5"/>
    <w:rsid w:val="00C158F6"/>
    <w:rsid w:val="00C21826"/>
    <w:rsid w:val="00C22DCB"/>
    <w:rsid w:val="00C2309B"/>
    <w:rsid w:val="00C3598A"/>
    <w:rsid w:val="00C360BC"/>
    <w:rsid w:val="00C36B7C"/>
    <w:rsid w:val="00C44800"/>
    <w:rsid w:val="00C47524"/>
    <w:rsid w:val="00C52EC2"/>
    <w:rsid w:val="00C57D25"/>
    <w:rsid w:val="00C61DC1"/>
    <w:rsid w:val="00C6313C"/>
    <w:rsid w:val="00C64AFF"/>
    <w:rsid w:val="00C661EE"/>
    <w:rsid w:val="00C71C8A"/>
    <w:rsid w:val="00C71EF6"/>
    <w:rsid w:val="00C72438"/>
    <w:rsid w:val="00C7378B"/>
    <w:rsid w:val="00C763E4"/>
    <w:rsid w:val="00C76EB1"/>
    <w:rsid w:val="00C8624A"/>
    <w:rsid w:val="00CA2FA5"/>
    <w:rsid w:val="00CA5363"/>
    <w:rsid w:val="00CA5F5A"/>
    <w:rsid w:val="00CB27AD"/>
    <w:rsid w:val="00CB45A7"/>
    <w:rsid w:val="00CB6D60"/>
    <w:rsid w:val="00CC5815"/>
    <w:rsid w:val="00CE24B8"/>
    <w:rsid w:val="00CE5849"/>
    <w:rsid w:val="00CE6FBC"/>
    <w:rsid w:val="00D22A94"/>
    <w:rsid w:val="00D262FA"/>
    <w:rsid w:val="00D278F7"/>
    <w:rsid w:val="00D33835"/>
    <w:rsid w:val="00D37550"/>
    <w:rsid w:val="00D40364"/>
    <w:rsid w:val="00D40A29"/>
    <w:rsid w:val="00D45D27"/>
    <w:rsid w:val="00D4631A"/>
    <w:rsid w:val="00D637B3"/>
    <w:rsid w:val="00D74AEC"/>
    <w:rsid w:val="00D86E57"/>
    <w:rsid w:val="00D879C3"/>
    <w:rsid w:val="00D96B24"/>
    <w:rsid w:val="00DA0942"/>
    <w:rsid w:val="00DA1A73"/>
    <w:rsid w:val="00DA7E55"/>
    <w:rsid w:val="00DC0A31"/>
    <w:rsid w:val="00DC2550"/>
    <w:rsid w:val="00DC5ABF"/>
    <w:rsid w:val="00DD6D37"/>
    <w:rsid w:val="00DE27AA"/>
    <w:rsid w:val="00DE5B80"/>
    <w:rsid w:val="00E33AE3"/>
    <w:rsid w:val="00E44B8C"/>
    <w:rsid w:val="00E610F0"/>
    <w:rsid w:val="00E61903"/>
    <w:rsid w:val="00E62634"/>
    <w:rsid w:val="00E64116"/>
    <w:rsid w:val="00E650DB"/>
    <w:rsid w:val="00E73F1A"/>
    <w:rsid w:val="00E9278A"/>
    <w:rsid w:val="00EA624B"/>
    <w:rsid w:val="00EB057D"/>
    <w:rsid w:val="00EB1368"/>
    <w:rsid w:val="00EB18E4"/>
    <w:rsid w:val="00EB5C85"/>
    <w:rsid w:val="00EC0AC2"/>
    <w:rsid w:val="00EC0F58"/>
    <w:rsid w:val="00EC1FB3"/>
    <w:rsid w:val="00EC2CD4"/>
    <w:rsid w:val="00EE09AD"/>
    <w:rsid w:val="00EE380C"/>
    <w:rsid w:val="00EE51C7"/>
    <w:rsid w:val="00EF377E"/>
    <w:rsid w:val="00EF39E3"/>
    <w:rsid w:val="00EF53CE"/>
    <w:rsid w:val="00F053E5"/>
    <w:rsid w:val="00F10D2D"/>
    <w:rsid w:val="00F16831"/>
    <w:rsid w:val="00F178CF"/>
    <w:rsid w:val="00F26E87"/>
    <w:rsid w:val="00F3623F"/>
    <w:rsid w:val="00F41C33"/>
    <w:rsid w:val="00F423F1"/>
    <w:rsid w:val="00F4792E"/>
    <w:rsid w:val="00F53584"/>
    <w:rsid w:val="00F549E5"/>
    <w:rsid w:val="00F63AB7"/>
    <w:rsid w:val="00F63F05"/>
    <w:rsid w:val="00F72368"/>
    <w:rsid w:val="00F821F6"/>
    <w:rsid w:val="00F83245"/>
    <w:rsid w:val="00F84D49"/>
    <w:rsid w:val="00F924FA"/>
    <w:rsid w:val="00F95AA0"/>
    <w:rsid w:val="00FA0F2B"/>
    <w:rsid w:val="00FA4FCA"/>
    <w:rsid w:val="00FB0768"/>
    <w:rsid w:val="00FB0CFF"/>
    <w:rsid w:val="00FC283A"/>
    <w:rsid w:val="00FC34C5"/>
    <w:rsid w:val="00FD59F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637B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10E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4A50ED-673D-435D-A9DD-DF03A71AE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1564</TotalTime>
  <Pages>22</Pages>
  <Words>7913</Words>
  <Characters>45107</Characters>
  <Application>Microsoft Office Word</Application>
  <DocSecurity>0</DocSecurity>
  <Lines>375</Lines>
  <Paragraphs>105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52915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217</cp:revision>
  <cp:lastPrinted>2015-07-20T08:20:00Z</cp:lastPrinted>
  <dcterms:created xsi:type="dcterms:W3CDTF">2018-05-03T11:21:00Z</dcterms:created>
  <dcterms:modified xsi:type="dcterms:W3CDTF">2022-02-02T09:18:00Z</dcterms:modified>
</cp:coreProperties>
</file>