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725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5B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25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725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D7374">
        <w:rPr>
          <w:rFonts w:hint="cs"/>
          <w:b/>
          <w:bCs/>
          <w:rtl/>
        </w:rPr>
        <w:t xml:space="preserve"> 75</w:t>
      </w:r>
    </w:p>
    <w:p w:rsidR="00E64116" w:rsidRPr="008713A4" w:rsidRDefault="00B725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725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בפברואר 2022),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725CB" w:rsidP="00B725CB">
      <w:pPr>
        <w:spacing w:before="60"/>
        <w:ind w:firstLine="0"/>
        <w:rPr>
          <w:rtl/>
        </w:rPr>
      </w:pPr>
      <w:bookmarkStart w:id="0" w:name="ET_subject_625824_1"/>
      <w:r w:rsidRPr="00B725CB">
        <w:rPr>
          <w:rStyle w:val="TagStyle"/>
          <w:rtl/>
        </w:rPr>
        <w:t xml:space="preserve"> &lt;&lt; נושא &gt;&gt; </w:t>
      </w:r>
      <w:r w:rsidRPr="00B725CB">
        <w:rPr>
          <w:rtl/>
        </w:rPr>
        <w:t>העברת הטיפול  בתחום המשקאות המשכרים ממשרד הכלכלה והתעשייה למשרד הבריאות</w:t>
      </w:r>
      <w:r w:rsidRPr="00B725CB">
        <w:rPr>
          <w:rStyle w:val="TagStyle"/>
          <w:rtl/>
        </w:rPr>
        <w:t xml:space="preserve"> &lt;&lt; נושא &gt;&gt;</w:t>
      </w:r>
      <w:r w:rsidRPr="00B725C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725CB" w:rsidRPr="008713A4" w:rsidRDefault="00B725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25CB" w:rsidRDefault="00B725CB" w:rsidP="00EC1FB3">
      <w:pPr>
        <w:ind w:firstLine="0"/>
        <w:rPr>
          <w:rtl/>
        </w:rPr>
      </w:pPr>
      <w:r w:rsidRPr="00B725CB">
        <w:rPr>
          <w:rtl/>
        </w:rPr>
        <w:t xml:space="preserve">עידית </w:t>
      </w:r>
      <w:proofErr w:type="spellStart"/>
      <w:r w:rsidRPr="00B725CB">
        <w:rPr>
          <w:rtl/>
        </w:rPr>
        <w:t>סילמן</w:t>
      </w:r>
      <w:proofErr w:type="spellEnd"/>
      <w:r w:rsidRPr="00B725CB">
        <w:rPr>
          <w:rtl/>
        </w:rPr>
        <w:t xml:space="preserve"> – היו"ר</w:t>
      </w:r>
    </w:p>
    <w:p w:rsidR="00446F37" w:rsidRPr="00B725CB" w:rsidRDefault="00446F37" w:rsidP="00446F37">
      <w:pPr>
        <w:ind w:firstLine="0"/>
        <w:rPr>
          <w:rtl/>
        </w:rPr>
      </w:pPr>
      <w:proofErr w:type="spellStart"/>
      <w:r w:rsidRPr="00B725CB">
        <w:rPr>
          <w:rtl/>
        </w:rPr>
        <w:t>טטיאנה</w:t>
      </w:r>
      <w:proofErr w:type="spellEnd"/>
      <w:r w:rsidRPr="00B725CB">
        <w:rPr>
          <w:rtl/>
        </w:rPr>
        <w:t xml:space="preserve"> </w:t>
      </w:r>
      <w:proofErr w:type="spellStart"/>
      <w:r w:rsidRPr="00B725CB">
        <w:rPr>
          <w:rtl/>
        </w:rPr>
        <w:t>מזרסקי</w:t>
      </w:r>
      <w:proofErr w:type="spellEnd"/>
    </w:p>
    <w:p w:rsidR="006D7374" w:rsidRDefault="006D7374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180"/>
      </w:tblGrid>
      <w:tr w:rsidR="007B3CC0" w:rsidTr="007B3CC0"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המזון הארצי, משרד הבריאות</w:t>
            </w:r>
          </w:p>
        </w:tc>
      </w:tr>
      <w:tr w:rsidR="007B3CC0" w:rsidTr="007B3CC0"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שטיינר</w:t>
            </w:r>
          </w:p>
        </w:tc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לשרת הכלכלה, משרד הכלכלה  </w:t>
            </w:r>
            <w:proofErr w:type="spellStart"/>
            <w:r>
              <w:rPr>
                <w:rtl/>
              </w:rPr>
              <w:t>והתעשיה</w:t>
            </w:r>
            <w:proofErr w:type="spellEnd"/>
          </w:p>
        </w:tc>
      </w:tr>
      <w:tr w:rsidR="007B3CC0" w:rsidTr="007B3CC0"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3CC0" w:rsidRDefault="007B3C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25CB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D737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25C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725CB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6D7374" w:rsidRDefault="006D737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D7374" w:rsidRDefault="006D7374" w:rsidP="006D7374">
      <w:pPr>
        <w:pStyle w:val="a6"/>
        <w:keepNext/>
        <w:rPr>
          <w:rtl/>
        </w:rPr>
      </w:pPr>
      <w:bookmarkStart w:id="1" w:name="ET_subject_625824_2"/>
      <w:r w:rsidRPr="006D737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העברת הטיפול  בתחום המשקאות המשכרים ממשרד הכלכלה והתעשייה למשרד הבריאות</w:t>
      </w:r>
      <w:r w:rsidRPr="006D737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D7374" w:rsidRDefault="006D7374" w:rsidP="006D7374">
      <w:pPr>
        <w:pStyle w:val="KeepWithNext"/>
        <w:rPr>
          <w:rtl/>
        </w:rPr>
      </w:pPr>
    </w:p>
    <w:p w:rsidR="006D7374" w:rsidRDefault="006D7374" w:rsidP="006D7374">
      <w:pPr>
        <w:rPr>
          <w:rtl/>
        </w:rPr>
      </w:pPr>
    </w:p>
    <w:p w:rsidR="006D7374" w:rsidRDefault="006D7374" w:rsidP="006D7374">
      <w:pPr>
        <w:pStyle w:val="af6"/>
        <w:keepNext/>
        <w:rPr>
          <w:rtl/>
        </w:rPr>
      </w:pPr>
      <w:bookmarkStart w:id="2" w:name="ET_yor_5794_3"/>
      <w:r w:rsidRPr="006D73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D7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D7374" w:rsidRDefault="006D7374" w:rsidP="006D7374">
      <w:pPr>
        <w:pStyle w:val="KeepWithNext"/>
        <w:rPr>
          <w:rtl/>
          <w:lang w:eastAsia="he-IL"/>
        </w:rPr>
      </w:pPr>
    </w:p>
    <w:p w:rsidR="00DD4578" w:rsidRDefault="006D7374" w:rsidP="004650A0">
      <w:pPr>
        <w:rPr>
          <w:rtl/>
        </w:rPr>
      </w:pPr>
      <w:r>
        <w:rPr>
          <w:rFonts w:hint="cs"/>
          <w:rtl/>
          <w:lang w:eastAsia="he-IL"/>
        </w:rPr>
        <w:t>שלום רב, אני מתכבדת לפתוח את הישיבה</w:t>
      </w:r>
      <w:r w:rsidR="004650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א' ר"ח אדר א'. על סדר-היום: </w:t>
      </w:r>
      <w:r w:rsidRPr="00B725CB">
        <w:rPr>
          <w:rtl/>
        </w:rPr>
        <w:t>העברת הטיפול  בתחום המשקאות המשכרים ממשרד הכלכלה והתעשייה למשרד הבריאות</w:t>
      </w:r>
      <w:r w:rsidR="00DD4578">
        <w:rPr>
          <w:rFonts w:hint="cs"/>
          <w:rtl/>
        </w:rPr>
        <w:t xml:space="preserve">. מאוד מרגש שהגעתם מרחוק. כל </w:t>
      </w:r>
      <w:bookmarkStart w:id="3" w:name="_ETM_Q1_52347"/>
      <w:bookmarkEnd w:id="3"/>
      <w:r w:rsidR="00DD4578">
        <w:rPr>
          <w:rFonts w:hint="cs"/>
          <w:rtl/>
        </w:rPr>
        <w:t>הכבוד. מא</w:t>
      </w:r>
      <w:r w:rsidR="004650A0">
        <w:rPr>
          <w:rFonts w:hint="cs"/>
          <w:rtl/>
        </w:rPr>
        <w:t>ו</w:t>
      </w:r>
      <w:r w:rsidR="00DD4578">
        <w:rPr>
          <w:rFonts w:hint="cs"/>
          <w:rtl/>
        </w:rPr>
        <w:t xml:space="preserve">ד מעריכה את זה. אנחנו פותחים את הדיון </w:t>
      </w:r>
      <w:bookmarkStart w:id="4" w:name="_ETM_Q1_59287"/>
      <w:bookmarkEnd w:id="4"/>
      <w:r w:rsidR="00DD4578">
        <w:rPr>
          <w:rFonts w:hint="cs"/>
          <w:rtl/>
        </w:rPr>
        <w:t xml:space="preserve">השלישי בנושא, ברמת המעקב. בכל התקופה האחרונה היינו בקשר </w:t>
      </w:r>
      <w:bookmarkStart w:id="5" w:name="_ETM_Q1_72025"/>
      <w:bookmarkEnd w:id="5"/>
      <w:r w:rsidR="00DD4578">
        <w:rPr>
          <w:rFonts w:hint="cs"/>
          <w:rtl/>
        </w:rPr>
        <w:t>מול המשרדים</w:t>
      </w:r>
      <w:r w:rsidR="004650A0">
        <w:rPr>
          <w:rFonts w:hint="cs"/>
          <w:rtl/>
        </w:rPr>
        <w:t>,</w:t>
      </w:r>
      <w:r w:rsidR="00DD4578">
        <w:rPr>
          <w:rFonts w:hint="cs"/>
          <w:rtl/>
        </w:rPr>
        <w:t xml:space="preserve"> והבנו שיש כאן בהחלט איחור של חמש שנים </w:t>
      </w:r>
      <w:bookmarkStart w:id="6" w:name="_ETM_Q1_79512"/>
      <w:bookmarkEnd w:id="6"/>
      <w:r w:rsidR="00DD4578">
        <w:rPr>
          <w:rFonts w:hint="cs"/>
          <w:rtl/>
        </w:rPr>
        <w:t>ביישום הזה, ובסוף צרי</w:t>
      </w:r>
      <w:r w:rsidR="004650A0">
        <w:rPr>
          <w:rFonts w:hint="cs"/>
          <w:rtl/>
        </w:rPr>
        <w:t>ך</w:t>
      </w:r>
      <w:r w:rsidR="00DD4578">
        <w:rPr>
          <w:rFonts w:hint="cs"/>
          <w:rtl/>
        </w:rPr>
        <w:t xml:space="preserve"> להעביר את זה ממשרד הכלכלה למשרד </w:t>
      </w:r>
      <w:bookmarkStart w:id="7" w:name="_ETM_Q1_86969"/>
      <w:bookmarkEnd w:id="7"/>
      <w:r w:rsidR="00DD4578">
        <w:rPr>
          <w:rFonts w:hint="cs"/>
          <w:rtl/>
        </w:rPr>
        <w:t xml:space="preserve">הבריאות. השאלה </w:t>
      </w:r>
      <w:proofErr w:type="spellStart"/>
      <w:r w:rsidR="00DD4578">
        <w:rPr>
          <w:rFonts w:hint="cs"/>
          <w:rtl/>
        </w:rPr>
        <w:t>היתה</w:t>
      </w:r>
      <w:proofErr w:type="spellEnd"/>
      <w:r w:rsidR="00DD4578">
        <w:rPr>
          <w:rFonts w:hint="cs"/>
          <w:rtl/>
        </w:rPr>
        <w:t xml:space="preserve"> מה הסדר</w:t>
      </w:r>
      <w:r w:rsidR="004650A0">
        <w:rPr>
          <w:rFonts w:hint="cs"/>
          <w:rtl/>
        </w:rPr>
        <w:t>,</w:t>
      </w:r>
      <w:r w:rsidR="00DD4578">
        <w:rPr>
          <w:rFonts w:hint="cs"/>
          <w:rtl/>
        </w:rPr>
        <w:t xml:space="preserve"> ואיך זה יועבר בצורה מוסכמת.</w:t>
      </w:r>
    </w:p>
    <w:p w:rsidR="00DD4578" w:rsidRDefault="00DD4578" w:rsidP="006D7374">
      <w:pPr>
        <w:rPr>
          <w:rtl/>
        </w:rPr>
      </w:pPr>
      <w:bookmarkStart w:id="8" w:name="_ETM_Q1_94099"/>
      <w:bookmarkStart w:id="9" w:name="_ETM_Q1_94171"/>
      <w:bookmarkEnd w:id="8"/>
      <w:bookmarkEnd w:id="9"/>
    </w:p>
    <w:p w:rsidR="00DD4578" w:rsidRDefault="00DD4578" w:rsidP="004650A0">
      <w:pPr>
        <w:rPr>
          <w:rtl/>
        </w:rPr>
      </w:pPr>
      <w:bookmarkStart w:id="10" w:name="_ETM_Q1_94216"/>
      <w:bookmarkStart w:id="11" w:name="_ETM_Q1_94274"/>
      <w:bookmarkEnd w:id="10"/>
      <w:bookmarkEnd w:id="11"/>
      <w:r>
        <w:rPr>
          <w:rFonts w:hint="cs"/>
          <w:rtl/>
        </w:rPr>
        <w:t xml:space="preserve">ב"ה </w:t>
      </w:r>
      <w:bookmarkStart w:id="12" w:name="_ETM_Q1_95350"/>
      <w:bookmarkEnd w:id="12"/>
      <w:r>
        <w:rPr>
          <w:rFonts w:hint="cs"/>
          <w:rtl/>
        </w:rPr>
        <w:t xml:space="preserve">אפשר לומר שבאנו על החתום בהסכמות שהגיעו בין המשרדים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" w:name="_ETM_Q1_101544"/>
      <w:bookmarkEnd w:id="13"/>
      <w:r>
        <w:rPr>
          <w:rFonts w:hint="cs"/>
          <w:rtl/>
        </w:rPr>
        <w:t xml:space="preserve">תקנו אותי אם אני טועה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650A0">
        <w:rPr>
          <w:rFonts w:hint="cs"/>
          <w:rtl/>
        </w:rPr>
        <w:t>ש</w:t>
      </w:r>
      <w:r>
        <w:rPr>
          <w:rFonts w:hint="cs"/>
          <w:rtl/>
        </w:rPr>
        <w:t xml:space="preserve">בתום עבודה מאומצת גם </w:t>
      </w:r>
      <w:bookmarkStart w:id="14" w:name="_ETM_Q1_106282"/>
      <w:bookmarkEnd w:id="14"/>
      <w:r>
        <w:rPr>
          <w:rFonts w:hint="cs"/>
          <w:rtl/>
        </w:rPr>
        <w:t xml:space="preserve">של הוועדה יחד אתכם וגם של משרד הכלכלה וגם של </w:t>
      </w:r>
      <w:bookmarkStart w:id="15" w:name="_ETM_Q1_110826"/>
      <w:bookmarkEnd w:id="15"/>
      <w:r>
        <w:rPr>
          <w:rFonts w:hint="cs"/>
          <w:rtl/>
        </w:rPr>
        <w:t xml:space="preserve">משרד הבריאות הם הגיעו להסכמה גם ביישום וגם במימוש של </w:t>
      </w:r>
      <w:bookmarkStart w:id="16" w:name="_ETM_Q1_116729"/>
      <w:bookmarkEnd w:id="16"/>
      <w:r>
        <w:rPr>
          <w:rFonts w:hint="cs"/>
          <w:rtl/>
        </w:rPr>
        <w:t>הוראות חוק המזון, במסג</w:t>
      </w:r>
      <w:r w:rsidR="004650A0">
        <w:rPr>
          <w:rFonts w:hint="cs"/>
          <w:rtl/>
        </w:rPr>
        <w:t>ר</w:t>
      </w:r>
      <w:r>
        <w:rPr>
          <w:rFonts w:hint="cs"/>
          <w:rtl/>
        </w:rPr>
        <w:t xml:space="preserve">ת חוק ההגנה על בריאות הציבור 2015, </w:t>
      </w:r>
      <w:bookmarkStart w:id="17" w:name="_ETM_Q1_124760"/>
      <w:bookmarkEnd w:id="17"/>
      <w:r>
        <w:rPr>
          <w:rFonts w:hint="cs"/>
          <w:rtl/>
        </w:rPr>
        <w:t xml:space="preserve">חוק המזון, נקבע כי </w:t>
      </w:r>
      <w:r w:rsidR="004650A0">
        <w:rPr>
          <w:rFonts w:hint="cs"/>
          <w:rtl/>
        </w:rPr>
        <w:t xml:space="preserve">האחריות לקביעת ההוראות לעניין ייצור, ייבוא, ייצוא </w:t>
      </w:r>
      <w:r>
        <w:rPr>
          <w:rFonts w:hint="cs"/>
          <w:rtl/>
        </w:rPr>
        <w:t xml:space="preserve">ושיווק של משקאות משכרים תועבר ממשרד </w:t>
      </w:r>
      <w:bookmarkStart w:id="18" w:name="_ETM_Q1_133494"/>
      <w:bookmarkEnd w:id="18"/>
      <w:r>
        <w:rPr>
          <w:rFonts w:hint="cs"/>
          <w:rtl/>
        </w:rPr>
        <w:t xml:space="preserve">הכלכלה למשרד הבריאות. </w:t>
      </w:r>
      <w:r w:rsidR="004650A0">
        <w:rPr>
          <w:rFonts w:hint="cs"/>
          <w:rtl/>
        </w:rPr>
        <w:t xml:space="preserve">מועד העברת התחום נקבע לשנת 2017. </w:t>
      </w:r>
      <w:r>
        <w:rPr>
          <w:rFonts w:hint="cs"/>
          <w:rtl/>
        </w:rPr>
        <w:t xml:space="preserve">נדחה במספר צווי הארכה </w:t>
      </w:r>
      <w:r w:rsidR="004650A0">
        <w:rPr>
          <w:rFonts w:hint="cs"/>
          <w:rtl/>
        </w:rPr>
        <w:t>ע</w:t>
      </w:r>
      <w:r>
        <w:rPr>
          <w:rFonts w:hint="cs"/>
          <w:rtl/>
        </w:rPr>
        <w:t xml:space="preserve">ד </w:t>
      </w:r>
      <w:bookmarkStart w:id="19" w:name="_ETM_Q1_143839"/>
      <w:bookmarkEnd w:id="19"/>
      <w:r w:rsidR="004650A0">
        <w:rPr>
          <w:rFonts w:hint="cs"/>
          <w:rtl/>
        </w:rPr>
        <w:t xml:space="preserve">יוני </w:t>
      </w:r>
      <w:r>
        <w:rPr>
          <w:rFonts w:hint="cs"/>
          <w:rtl/>
        </w:rPr>
        <w:t>2019. הקצו תקנים מסוימים, עבר זמן</w:t>
      </w:r>
      <w:r w:rsidR="004650A0">
        <w:rPr>
          <w:rFonts w:hint="cs"/>
          <w:rtl/>
        </w:rPr>
        <w:t>,</w:t>
      </w:r>
      <w:r>
        <w:rPr>
          <w:rFonts w:hint="cs"/>
          <w:rtl/>
        </w:rPr>
        <w:t xml:space="preserve"> ועדיין לא הושלם המהלך</w:t>
      </w:r>
      <w:r w:rsidR="004650A0">
        <w:rPr>
          <w:rFonts w:hint="cs"/>
          <w:rtl/>
        </w:rPr>
        <w:t xml:space="preserve"> עד היום, 2022,</w:t>
      </w:r>
      <w:r>
        <w:rPr>
          <w:rFonts w:hint="cs"/>
          <w:rtl/>
        </w:rPr>
        <w:t xml:space="preserve"> </w:t>
      </w:r>
      <w:bookmarkStart w:id="20" w:name="_ETM_Q1_149896"/>
      <w:bookmarkEnd w:id="20"/>
      <w:r>
        <w:rPr>
          <w:rFonts w:hint="cs"/>
          <w:rtl/>
        </w:rPr>
        <w:t>והתיקון לתחום.</w:t>
      </w:r>
    </w:p>
    <w:p w:rsidR="00DD4578" w:rsidRDefault="00DD4578" w:rsidP="006D7374">
      <w:pPr>
        <w:rPr>
          <w:rtl/>
        </w:rPr>
      </w:pPr>
      <w:bookmarkStart w:id="21" w:name="_ETM_Q1_152746"/>
      <w:bookmarkStart w:id="22" w:name="_ETM_Q1_152816"/>
      <w:bookmarkEnd w:id="21"/>
      <w:bookmarkEnd w:id="22"/>
    </w:p>
    <w:p w:rsidR="00DD4578" w:rsidRDefault="00DD4578" w:rsidP="004650A0">
      <w:pPr>
        <w:rPr>
          <w:rtl/>
        </w:rPr>
      </w:pPr>
      <w:bookmarkStart w:id="23" w:name="_ETM_Q1_152856"/>
      <w:bookmarkStart w:id="24" w:name="_ETM_Q1_152910"/>
      <w:bookmarkEnd w:id="23"/>
      <w:bookmarkEnd w:id="24"/>
      <w:r>
        <w:rPr>
          <w:rFonts w:hint="cs"/>
          <w:rtl/>
        </w:rPr>
        <w:t xml:space="preserve">העיכוב המתמשך העלה קשיים במתן השירות המקצועי </w:t>
      </w:r>
      <w:r w:rsidR="004650A0">
        <w:rPr>
          <w:rFonts w:hint="cs"/>
          <w:rtl/>
        </w:rPr>
        <w:t xml:space="preserve">בביצוע </w:t>
      </w:r>
      <w:bookmarkStart w:id="25" w:name="_ETM_Q1_157734"/>
      <w:bookmarkEnd w:id="25"/>
      <w:r w:rsidR="004650A0">
        <w:rPr>
          <w:rFonts w:hint="cs"/>
          <w:rtl/>
        </w:rPr>
        <w:t xml:space="preserve">הפיקוח </w:t>
      </w:r>
      <w:r>
        <w:rPr>
          <w:rFonts w:hint="cs"/>
          <w:rtl/>
        </w:rPr>
        <w:t xml:space="preserve">והאכיפה. דיברו </w:t>
      </w:r>
      <w:bookmarkStart w:id="26" w:name="_ETM_Q1_161786"/>
      <w:bookmarkEnd w:id="26"/>
      <w:r>
        <w:rPr>
          <w:rFonts w:hint="cs"/>
          <w:rtl/>
        </w:rPr>
        <w:t>על זה שיש עדכונם שנדרש</w:t>
      </w:r>
      <w:r w:rsidR="004650A0">
        <w:rPr>
          <w:rFonts w:hint="cs"/>
          <w:rtl/>
        </w:rPr>
        <w:t>ים ונהלים בנושא</w:t>
      </w:r>
      <w:r>
        <w:rPr>
          <w:rFonts w:hint="cs"/>
          <w:rtl/>
        </w:rPr>
        <w:t>.</w:t>
      </w:r>
      <w:r w:rsidR="004650A0">
        <w:rPr>
          <w:rFonts w:hint="cs"/>
          <w:rtl/>
        </w:rPr>
        <w:t xml:space="preserve"> כדי לא לשנות מצב קיים לא </w:t>
      </w:r>
      <w:bookmarkStart w:id="27" w:name="_ETM_Q1_168066"/>
      <w:bookmarkEnd w:id="27"/>
      <w:r w:rsidR="004650A0">
        <w:rPr>
          <w:rFonts w:hint="cs"/>
          <w:rtl/>
        </w:rPr>
        <w:t xml:space="preserve">רצו לייצר תזוזות </w:t>
      </w:r>
      <w:r>
        <w:rPr>
          <w:rFonts w:hint="cs"/>
          <w:rtl/>
        </w:rPr>
        <w:t xml:space="preserve">במשרד הכלכלה בתקופת המעבר. ההחלטה </w:t>
      </w:r>
      <w:bookmarkStart w:id="28" w:name="_ETM_Q1_177448"/>
      <w:bookmarkEnd w:id="28"/>
      <w:r>
        <w:rPr>
          <w:rFonts w:hint="cs"/>
          <w:rtl/>
        </w:rPr>
        <w:t xml:space="preserve">של מעבר הסמכויות נותנת מענה </w:t>
      </w:r>
      <w:r w:rsidR="004650A0">
        <w:rPr>
          <w:rFonts w:hint="cs"/>
          <w:rtl/>
        </w:rPr>
        <w:t xml:space="preserve">לעיוות </w:t>
      </w:r>
      <w:r>
        <w:rPr>
          <w:rFonts w:hint="cs"/>
          <w:rtl/>
        </w:rPr>
        <w:t xml:space="preserve">שהיה קיים בתחום הפיקוח על </w:t>
      </w:r>
      <w:bookmarkStart w:id="29" w:name="_ETM_Q1_184903"/>
      <w:bookmarkEnd w:id="29"/>
      <w:r>
        <w:rPr>
          <w:rFonts w:hint="cs"/>
          <w:rtl/>
        </w:rPr>
        <w:t xml:space="preserve">המשקאות המשכרים וכרגע בכניסה שלנו </w:t>
      </w:r>
      <w:r w:rsidR="004650A0">
        <w:rPr>
          <w:rFonts w:hint="cs"/>
          <w:rtl/>
        </w:rPr>
        <w:t xml:space="preserve">יחד אתכם, וצריך לומר </w:t>
      </w:r>
      <w:r w:rsidR="004650A0">
        <w:rPr>
          <w:rtl/>
        </w:rPr>
        <w:t>–</w:t>
      </w:r>
      <w:r w:rsidR="004650A0">
        <w:rPr>
          <w:rFonts w:hint="cs"/>
          <w:rtl/>
        </w:rPr>
        <w:t xml:space="preserve"> שיתוף פעולה </w:t>
      </w:r>
      <w:r>
        <w:rPr>
          <w:rFonts w:hint="cs"/>
          <w:rtl/>
        </w:rPr>
        <w:t xml:space="preserve">טוב ורציני שלכם באמת בצורה </w:t>
      </w:r>
      <w:bookmarkStart w:id="30" w:name="_ETM_Q1_194151"/>
      <w:bookmarkEnd w:id="30"/>
      <w:r>
        <w:rPr>
          <w:rFonts w:hint="cs"/>
          <w:rtl/>
        </w:rPr>
        <w:t xml:space="preserve">טובה לעובי הקורה ואחרי מספר דיונים יש לכם הסכמות בין </w:t>
      </w:r>
      <w:bookmarkStart w:id="31" w:name="_ETM_Q1_201800"/>
      <w:bookmarkEnd w:id="31"/>
      <w:r>
        <w:rPr>
          <w:rFonts w:hint="cs"/>
          <w:rtl/>
        </w:rPr>
        <w:t>השרים, מנכ</w:t>
      </w:r>
      <w:r w:rsidR="004650A0">
        <w:rPr>
          <w:rFonts w:hint="cs"/>
          <w:rtl/>
        </w:rPr>
        <w:t>"</w:t>
      </w:r>
      <w:r>
        <w:rPr>
          <w:rFonts w:hint="cs"/>
          <w:rtl/>
        </w:rPr>
        <w:t>ל</w:t>
      </w:r>
      <w:r w:rsidR="004650A0">
        <w:rPr>
          <w:rFonts w:hint="cs"/>
          <w:rtl/>
        </w:rPr>
        <w:t>י</w:t>
      </w:r>
      <w:r>
        <w:rPr>
          <w:rFonts w:hint="cs"/>
          <w:rtl/>
        </w:rPr>
        <w:t xml:space="preserve"> המשרדים. במסגרת ההסכמות האלה אנו עתידים להביא לאישור </w:t>
      </w:r>
      <w:bookmarkStart w:id="32" w:name="_ETM_Q1_210554"/>
      <w:bookmarkEnd w:id="32"/>
      <w:r>
        <w:rPr>
          <w:rFonts w:hint="cs"/>
          <w:rtl/>
        </w:rPr>
        <w:t>ועדת הבריאות תקנות שיהיו עתידות להיכנס לתוקף ב</w:t>
      </w:r>
      <w:r w:rsidR="004650A0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אוגוסט. מקובל גם </w:t>
      </w:r>
      <w:bookmarkStart w:id="33" w:name="_ETM_Q1_219756"/>
      <w:bookmarkEnd w:id="33"/>
      <w:r>
        <w:rPr>
          <w:rFonts w:hint="cs"/>
          <w:rtl/>
        </w:rPr>
        <w:t xml:space="preserve">על הבריאות וגם על </w:t>
      </w:r>
      <w:r w:rsidR="004650A0">
        <w:rPr>
          <w:rFonts w:hint="cs"/>
          <w:rtl/>
        </w:rPr>
        <w:t>ה</w:t>
      </w:r>
      <w:r>
        <w:rPr>
          <w:rFonts w:hint="cs"/>
          <w:rtl/>
        </w:rPr>
        <w:t>כלכ</w:t>
      </w:r>
      <w:r w:rsidR="004650A0">
        <w:rPr>
          <w:rFonts w:hint="cs"/>
          <w:rtl/>
        </w:rPr>
        <w:t>ל</w:t>
      </w:r>
      <w:r>
        <w:rPr>
          <w:rFonts w:hint="cs"/>
          <w:rtl/>
        </w:rPr>
        <w:t xml:space="preserve">ה אוגוסט הקרוב? נהדר. </w:t>
      </w:r>
      <w:r w:rsidR="004650A0">
        <w:rPr>
          <w:rFonts w:hint="cs"/>
          <w:rtl/>
        </w:rPr>
        <w:t xml:space="preserve">עד מועד זה יהיה היערכות פנימית, מקצועית של הצוותים, של המשרדים </w:t>
      </w:r>
      <w:r>
        <w:rPr>
          <w:rFonts w:hint="cs"/>
          <w:rtl/>
        </w:rPr>
        <w:t xml:space="preserve">לגבי גם </w:t>
      </w:r>
      <w:bookmarkStart w:id="34" w:name="_ETM_Q1_226313"/>
      <w:bookmarkEnd w:id="34"/>
      <w:r>
        <w:rPr>
          <w:rFonts w:hint="cs"/>
          <w:rtl/>
        </w:rPr>
        <w:t>פיקוח, נהלים וכדומה. בבקשה, משרד הבריאות.</w:t>
      </w:r>
      <w:r w:rsidR="004650A0">
        <w:rPr>
          <w:rFonts w:hint="cs"/>
          <w:rtl/>
        </w:rPr>
        <w:t xml:space="preserve"> </w:t>
      </w:r>
    </w:p>
    <w:p w:rsidR="00DD4578" w:rsidRDefault="00DD4578" w:rsidP="006D7374">
      <w:pPr>
        <w:rPr>
          <w:rtl/>
        </w:rPr>
      </w:pPr>
      <w:bookmarkStart w:id="35" w:name="_ETM_Q1_238152"/>
      <w:bookmarkStart w:id="36" w:name="_ETM_Q1_238222"/>
      <w:bookmarkStart w:id="37" w:name="_ETM_Q1_238889"/>
      <w:bookmarkStart w:id="38" w:name="_ETM_Q1_238948"/>
      <w:bookmarkStart w:id="39" w:name="_ETM_Q1_243769"/>
      <w:bookmarkEnd w:id="35"/>
      <w:bookmarkEnd w:id="36"/>
      <w:bookmarkEnd w:id="37"/>
      <w:bookmarkEnd w:id="38"/>
      <w:bookmarkEnd w:id="39"/>
    </w:p>
    <w:p w:rsidR="00DD4578" w:rsidRDefault="00DD4578" w:rsidP="00DD4578">
      <w:pPr>
        <w:pStyle w:val="af9"/>
        <w:keepNext/>
        <w:rPr>
          <w:rtl/>
        </w:rPr>
      </w:pPr>
      <w:bookmarkStart w:id="40" w:name="ET_guest_738684_4"/>
      <w:r w:rsidRPr="00DD4578">
        <w:rPr>
          <w:rStyle w:val="TagStyle"/>
          <w:rtl/>
        </w:rPr>
        <w:t xml:space="preserve"> &lt;&lt; אורח &gt;&gt; </w:t>
      </w:r>
      <w:r>
        <w:rPr>
          <w:rtl/>
        </w:rPr>
        <w:t xml:space="preserve">פנינה אורן </w:t>
      </w:r>
      <w:proofErr w:type="spellStart"/>
      <w:r>
        <w:rPr>
          <w:rtl/>
        </w:rPr>
        <w:t>שנידור</w:t>
      </w:r>
      <w:proofErr w:type="spellEnd"/>
      <w:r>
        <w:rPr>
          <w:rtl/>
        </w:rPr>
        <w:t>:</w:t>
      </w:r>
      <w:r w:rsidRPr="00DD4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DD4578" w:rsidRDefault="00DD4578" w:rsidP="00DD4578">
      <w:pPr>
        <w:pStyle w:val="KeepWithNext"/>
        <w:rPr>
          <w:rtl/>
        </w:rPr>
      </w:pPr>
    </w:p>
    <w:p w:rsidR="00DD4578" w:rsidRDefault="00DD4578" w:rsidP="004650A0">
      <w:pPr>
        <w:rPr>
          <w:rtl/>
        </w:rPr>
      </w:pPr>
      <w:bookmarkStart w:id="41" w:name="_ETM_Q1_244376"/>
      <w:bookmarkStart w:id="42" w:name="_ETM_Q1_244436"/>
      <w:bookmarkEnd w:id="41"/>
      <w:bookmarkEnd w:id="42"/>
      <w:r>
        <w:rPr>
          <w:rFonts w:hint="cs"/>
          <w:rtl/>
        </w:rPr>
        <w:t xml:space="preserve">צהריים טובים. תודה רבה. באמת </w:t>
      </w:r>
      <w:bookmarkStart w:id="43" w:name="_ETM_Q1_247802"/>
      <w:bookmarkEnd w:id="43"/>
      <w:r>
        <w:rPr>
          <w:rFonts w:hint="cs"/>
          <w:rtl/>
        </w:rPr>
        <w:t>אנו והנהלת המשרד אצלנו עשינו חשיבה מחדש</w:t>
      </w:r>
      <w:r w:rsidR="004650A0">
        <w:rPr>
          <w:rFonts w:hint="cs"/>
          <w:rtl/>
        </w:rPr>
        <w:t xml:space="preserve"> על תאריך התוקף</w:t>
      </w:r>
      <w:r>
        <w:rPr>
          <w:rFonts w:hint="cs"/>
          <w:rtl/>
        </w:rPr>
        <w:t xml:space="preserve">. </w:t>
      </w:r>
      <w:r w:rsidR="004650A0">
        <w:rPr>
          <w:rFonts w:hint="cs"/>
          <w:rtl/>
        </w:rPr>
        <w:t xml:space="preserve">כפי </w:t>
      </w:r>
      <w:bookmarkStart w:id="44" w:name="_ETM_Q1_258628"/>
      <w:bookmarkEnd w:id="44"/>
      <w:r w:rsidR="004650A0">
        <w:rPr>
          <w:rFonts w:hint="cs"/>
          <w:rtl/>
        </w:rPr>
        <w:t xml:space="preserve">שאמרנו, </w:t>
      </w:r>
      <w:r>
        <w:rPr>
          <w:rFonts w:hint="cs"/>
          <w:rtl/>
        </w:rPr>
        <w:t xml:space="preserve">התקנות הן באחריותנו. </w:t>
      </w:r>
      <w:bookmarkStart w:id="45" w:name="_ETM_Q1_260266"/>
      <w:bookmarkEnd w:id="45"/>
      <w:r>
        <w:rPr>
          <w:rFonts w:hint="cs"/>
          <w:rtl/>
        </w:rPr>
        <w:t xml:space="preserve">נגיש אותן במהלך השבוע אחרי שנקבל את אישור ההיוועצות </w:t>
      </w:r>
      <w:r w:rsidR="004650A0">
        <w:rPr>
          <w:rFonts w:hint="cs"/>
          <w:rtl/>
        </w:rPr>
        <w:t xml:space="preserve">ממשרד הכלכלה על המועד שהוסכם עליו, </w:t>
      </w:r>
      <w:r>
        <w:rPr>
          <w:rFonts w:hint="cs"/>
          <w:rtl/>
        </w:rPr>
        <w:t xml:space="preserve">1.8.22. </w:t>
      </w:r>
      <w:bookmarkStart w:id="46" w:name="_ETM_Q1_271575"/>
      <w:bookmarkEnd w:id="46"/>
      <w:r>
        <w:rPr>
          <w:rFonts w:hint="cs"/>
          <w:rtl/>
        </w:rPr>
        <w:t xml:space="preserve">במהלך השבוע הזה, לאחר שחשבנו שנכון יותר לעשות ב-1.1, להכניס </w:t>
      </w:r>
      <w:bookmarkStart w:id="47" w:name="_ETM_Q1_281034"/>
      <w:bookmarkEnd w:id="47"/>
      <w:r>
        <w:rPr>
          <w:rFonts w:hint="cs"/>
          <w:rtl/>
        </w:rPr>
        <w:t xml:space="preserve">יחד עם הרפורמה של ההסדרים, בשיח משותף עם משרד הכלכלה </w:t>
      </w:r>
      <w:bookmarkStart w:id="48" w:name="_ETM_Q1_287161"/>
      <w:bookmarkEnd w:id="48"/>
      <w:r>
        <w:rPr>
          <w:rFonts w:hint="cs"/>
          <w:rtl/>
        </w:rPr>
        <w:t xml:space="preserve">הנהלת המשרד שלנו החליטה </w:t>
      </w:r>
      <w:r w:rsidR="004650A0">
        <w:rPr>
          <w:rFonts w:hint="cs"/>
          <w:rtl/>
        </w:rPr>
        <w:t>שב</w:t>
      </w:r>
      <w:r>
        <w:rPr>
          <w:rFonts w:hint="cs"/>
          <w:rtl/>
        </w:rPr>
        <w:t xml:space="preserve">שיקולים השונים נכון להקדים את המועד. </w:t>
      </w:r>
      <w:bookmarkStart w:id="49" w:name="_ETM_Q1_295065"/>
      <w:bookmarkEnd w:id="49"/>
      <w:r>
        <w:rPr>
          <w:rFonts w:hint="cs"/>
          <w:rtl/>
        </w:rPr>
        <w:t xml:space="preserve">נעשה את זה בצורה מתואמת, מושכלת כדי לשמור על </w:t>
      </w:r>
      <w:bookmarkStart w:id="50" w:name="_ETM_Q1_301689"/>
      <w:bookmarkEnd w:id="50"/>
      <w:r w:rsidR="004650A0">
        <w:rPr>
          <w:rFonts w:hint="cs"/>
          <w:rtl/>
        </w:rPr>
        <w:t xml:space="preserve">רציפות </w:t>
      </w:r>
      <w:r>
        <w:rPr>
          <w:rFonts w:hint="cs"/>
          <w:rtl/>
        </w:rPr>
        <w:t>הפיקוח מצד אחד ועל בריאו</w:t>
      </w:r>
      <w:r w:rsidR="004650A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4650A0">
        <w:rPr>
          <w:rFonts w:hint="cs"/>
          <w:rtl/>
        </w:rPr>
        <w:t>הצרכנים ו</w:t>
      </w:r>
      <w:r>
        <w:rPr>
          <w:rFonts w:hint="cs"/>
          <w:rtl/>
        </w:rPr>
        <w:t>הציבור, שזה ה</w:t>
      </w:r>
      <w:r w:rsidR="004650A0">
        <w:rPr>
          <w:rFonts w:hint="cs"/>
          <w:rtl/>
        </w:rPr>
        <w:t>חובה</w:t>
      </w:r>
      <w:r>
        <w:rPr>
          <w:rFonts w:hint="cs"/>
          <w:rtl/>
        </w:rPr>
        <w:t xml:space="preserve"> הראשונה שלנו </w:t>
      </w:r>
      <w:bookmarkStart w:id="51" w:name="_ETM_Q1_308989"/>
      <w:bookmarkEnd w:id="51"/>
      <w:r>
        <w:rPr>
          <w:rFonts w:hint="cs"/>
          <w:rtl/>
        </w:rPr>
        <w:t xml:space="preserve">במעלה. זו הולכת להיות תקופה מאתגרת אבל נצליח לעבור אותה </w:t>
      </w:r>
      <w:bookmarkStart w:id="52" w:name="_ETM_Q1_316490"/>
      <w:bookmarkEnd w:id="52"/>
      <w:r>
        <w:rPr>
          <w:rFonts w:hint="cs"/>
          <w:rtl/>
        </w:rPr>
        <w:t>ביחד.</w:t>
      </w:r>
    </w:p>
    <w:p w:rsidR="00DD4578" w:rsidRDefault="00DD4578" w:rsidP="00DD4578">
      <w:pPr>
        <w:rPr>
          <w:rtl/>
        </w:rPr>
      </w:pPr>
      <w:bookmarkStart w:id="53" w:name="_ETM_Q1_317511"/>
      <w:bookmarkStart w:id="54" w:name="_ETM_Q1_317591"/>
      <w:bookmarkEnd w:id="53"/>
      <w:bookmarkEnd w:id="54"/>
    </w:p>
    <w:p w:rsidR="00DD4578" w:rsidRDefault="00DD4578" w:rsidP="00DD4578">
      <w:pPr>
        <w:pStyle w:val="af6"/>
        <w:keepNext/>
        <w:rPr>
          <w:rtl/>
        </w:rPr>
      </w:pPr>
      <w:bookmarkStart w:id="55" w:name="ET_yor_5794_5"/>
      <w:r w:rsidRPr="00DD45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4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DD4578" w:rsidP="004650A0">
      <w:pPr>
        <w:rPr>
          <w:rtl/>
          <w:lang w:eastAsia="he-IL"/>
        </w:rPr>
      </w:pPr>
      <w:bookmarkStart w:id="56" w:name="_ETM_Q1_318244"/>
      <w:bookmarkEnd w:id="56"/>
      <w:r>
        <w:rPr>
          <w:rFonts w:hint="cs"/>
          <w:rtl/>
          <w:lang w:eastAsia="he-IL"/>
        </w:rPr>
        <w:t>יש כאן שותפים נהדרים</w:t>
      </w:r>
      <w:r w:rsidR="00465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שהציעו להחזיק תוך כדי </w:t>
      </w:r>
      <w:r w:rsidR="004650A0">
        <w:rPr>
          <w:rFonts w:hint="cs"/>
          <w:rtl/>
          <w:lang w:eastAsia="he-IL"/>
        </w:rPr>
        <w:t xml:space="preserve">ובתקופה הזאת </w:t>
      </w:r>
      <w:r>
        <w:rPr>
          <w:rFonts w:hint="cs"/>
          <w:rtl/>
          <w:lang w:eastAsia="he-IL"/>
        </w:rPr>
        <w:t xml:space="preserve">כל מה </w:t>
      </w:r>
      <w:bookmarkStart w:id="57" w:name="_ETM_Q1_323756"/>
      <w:bookmarkEnd w:id="57"/>
      <w:r>
        <w:rPr>
          <w:rFonts w:hint="cs"/>
          <w:rtl/>
          <w:lang w:eastAsia="he-IL"/>
        </w:rPr>
        <w:t xml:space="preserve">שהמשרד צריך. אני מבקשת מהם לעשות את זה, </w:t>
      </w:r>
      <w:r w:rsidR="004650A0">
        <w:rPr>
          <w:rFonts w:hint="cs"/>
          <w:rtl/>
          <w:lang w:eastAsia="he-IL"/>
        </w:rPr>
        <w:t xml:space="preserve">ואם נצטרך לעשות משהו אחר ובנוסף, </w:t>
      </w:r>
      <w:r>
        <w:rPr>
          <w:rFonts w:hint="cs"/>
          <w:rtl/>
          <w:lang w:eastAsia="he-IL"/>
        </w:rPr>
        <w:t xml:space="preserve">ולאחר מכן, </w:t>
      </w:r>
      <w:bookmarkStart w:id="58" w:name="_ETM_Q1_329551"/>
      <w:bookmarkEnd w:id="58"/>
      <w:r>
        <w:rPr>
          <w:rFonts w:hint="cs"/>
          <w:rtl/>
          <w:lang w:eastAsia="he-IL"/>
        </w:rPr>
        <w:t>הוו</w:t>
      </w:r>
      <w:r w:rsidR="004650A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תשמח לנסות לסייע. בסופו של דבר יש לזכור שמערכת </w:t>
      </w:r>
      <w:bookmarkStart w:id="59" w:name="_ETM_Q1_335825"/>
      <w:bookmarkEnd w:id="59"/>
      <w:r>
        <w:rPr>
          <w:rFonts w:hint="cs"/>
          <w:rtl/>
          <w:lang w:eastAsia="he-IL"/>
        </w:rPr>
        <w:t>הבריאות מתמודדת עם גלי קורונה</w:t>
      </w:r>
      <w:r w:rsidR="00465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ולוקחת על עצמה הרבה משימות</w:t>
      </w:r>
      <w:r w:rsidR="004650A0">
        <w:rPr>
          <w:rFonts w:hint="cs"/>
          <w:rtl/>
          <w:lang w:eastAsia="he-IL"/>
        </w:rPr>
        <w:t>, ובתוך שלל המשימות צריכה לקחת גם</w:t>
      </w:r>
      <w:r>
        <w:rPr>
          <w:rFonts w:hint="cs"/>
          <w:rtl/>
          <w:lang w:eastAsia="he-IL"/>
        </w:rPr>
        <w:t xml:space="preserve"> </w:t>
      </w:r>
      <w:bookmarkStart w:id="60" w:name="_ETM_Q1_343015"/>
      <w:bookmarkEnd w:id="60"/>
      <w:r>
        <w:rPr>
          <w:rFonts w:hint="cs"/>
          <w:rtl/>
          <w:lang w:eastAsia="he-IL"/>
        </w:rPr>
        <w:t xml:space="preserve">את המשימה הזו. לכן כל התחשבות </w:t>
      </w:r>
      <w:r w:rsidR="004650A0">
        <w:rPr>
          <w:rFonts w:hint="cs"/>
          <w:rtl/>
          <w:lang w:eastAsia="he-IL"/>
        </w:rPr>
        <w:t xml:space="preserve">וכל עבודה משותפת </w:t>
      </w:r>
      <w:r>
        <w:rPr>
          <w:rFonts w:hint="cs"/>
          <w:rtl/>
          <w:lang w:eastAsia="he-IL"/>
        </w:rPr>
        <w:t xml:space="preserve">בצורה שתוכל להעביר </w:t>
      </w:r>
      <w:bookmarkStart w:id="61" w:name="_ETM_Q1_350952"/>
      <w:bookmarkEnd w:id="61"/>
      <w:r>
        <w:rPr>
          <w:rFonts w:hint="cs"/>
          <w:rtl/>
          <w:lang w:eastAsia="he-IL"/>
        </w:rPr>
        <w:t xml:space="preserve">את הדברים בצורה מוסדרת אבל לא בכיפופי ידיים ולא במשהו </w:t>
      </w:r>
      <w:bookmarkStart w:id="62" w:name="_ETM_Q1_357159"/>
      <w:bookmarkEnd w:id="62"/>
      <w:r>
        <w:rPr>
          <w:rFonts w:hint="cs"/>
          <w:rtl/>
          <w:lang w:eastAsia="he-IL"/>
        </w:rPr>
        <w:t xml:space="preserve">שסיכמנו כרגע </w:t>
      </w:r>
      <w:r w:rsidR="004650A0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מנו אין תזוזה, נשמח ש</w:t>
      </w:r>
      <w:r w:rsidR="004650A0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לרווחת המשרד. בבקשה, משרד </w:t>
      </w:r>
      <w:bookmarkStart w:id="63" w:name="_ETM_Q1_365095"/>
      <w:bookmarkEnd w:id="63"/>
      <w:r>
        <w:rPr>
          <w:rFonts w:hint="cs"/>
          <w:rtl/>
          <w:lang w:eastAsia="he-IL"/>
        </w:rPr>
        <w:t>הכלכלה.</w:t>
      </w:r>
    </w:p>
    <w:p w:rsidR="00DD4578" w:rsidRDefault="00DD4578" w:rsidP="00DD4578">
      <w:pPr>
        <w:rPr>
          <w:rtl/>
          <w:lang w:eastAsia="he-IL"/>
        </w:rPr>
      </w:pPr>
      <w:bookmarkStart w:id="64" w:name="_ETM_Q1_366619"/>
      <w:bookmarkStart w:id="65" w:name="_ETM_Q1_366687"/>
      <w:bookmarkStart w:id="66" w:name="_ETM_Q1_367928"/>
      <w:bookmarkEnd w:id="64"/>
      <w:bookmarkEnd w:id="65"/>
      <w:bookmarkEnd w:id="66"/>
    </w:p>
    <w:p w:rsidR="00DD4578" w:rsidRDefault="00DD4578" w:rsidP="00DD4578">
      <w:pPr>
        <w:pStyle w:val="af9"/>
        <w:keepNext/>
        <w:rPr>
          <w:rtl/>
          <w:lang w:eastAsia="he-IL"/>
        </w:rPr>
      </w:pPr>
      <w:bookmarkStart w:id="67" w:name="ET_guest_888514_6"/>
      <w:r w:rsidRPr="00DD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DD45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DD4578" w:rsidP="004650A0">
      <w:pPr>
        <w:rPr>
          <w:rtl/>
          <w:lang w:eastAsia="he-IL"/>
        </w:rPr>
      </w:pPr>
      <w:bookmarkStart w:id="68" w:name="_ETM_Q1_368484"/>
      <w:bookmarkStart w:id="69" w:name="_ETM_Q1_368539"/>
      <w:bookmarkEnd w:id="68"/>
      <w:bookmarkEnd w:id="69"/>
      <w:r>
        <w:rPr>
          <w:rFonts w:hint="cs"/>
          <w:rtl/>
          <w:lang w:eastAsia="he-IL"/>
        </w:rPr>
        <w:t>שלום רב.</w:t>
      </w:r>
      <w:r w:rsidR="004650A0">
        <w:rPr>
          <w:rFonts w:hint="cs"/>
          <w:rtl/>
          <w:lang w:eastAsia="he-IL"/>
        </w:rPr>
        <w:t xml:space="preserve"> </w:t>
      </w:r>
      <w:bookmarkStart w:id="70" w:name="_ETM_Q1_367320"/>
      <w:bookmarkEnd w:id="70"/>
      <w:r>
        <w:rPr>
          <w:rFonts w:hint="cs"/>
          <w:rtl/>
          <w:lang w:eastAsia="he-IL"/>
        </w:rPr>
        <w:t>אני רוצה להתחיל ולברך אותך יושבת-ראש ה</w:t>
      </w:r>
      <w:r w:rsidR="004650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4650A0">
        <w:rPr>
          <w:rFonts w:hint="cs"/>
          <w:rtl/>
          <w:lang w:eastAsia="he-IL"/>
        </w:rPr>
        <w:t xml:space="preserve">על הפתרון שהצלחנו להביא במסגרת הוועדה לאירוע </w:t>
      </w:r>
      <w:r>
        <w:rPr>
          <w:rFonts w:hint="cs"/>
          <w:rtl/>
          <w:lang w:eastAsia="he-IL"/>
        </w:rPr>
        <w:t xml:space="preserve">שמתגלגל שנים </w:t>
      </w:r>
      <w:bookmarkStart w:id="71" w:name="_ETM_Q1_378408"/>
      <w:bookmarkEnd w:id="71"/>
      <w:r w:rsidR="004650A0">
        <w:rPr>
          <w:rFonts w:hint="cs"/>
          <w:rtl/>
          <w:lang w:eastAsia="he-IL"/>
        </w:rPr>
        <w:t>רבות ולהביא לסיומו, ו</w:t>
      </w:r>
      <w:r>
        <w:rPr>
          <w:rFonts w:hint="cs"/>
          <w:rtl/>
          <w:lang w:eastAsia="he-IL"/>
        </w:rPr>
        <w:t xml:space="preserve">את השותפים במשרד הבריאות שהצליחו להגיע אתנו לפשרה </w:t>
      </w:r>
      <w:bookmarkStart w:id="72" w:name="_ETM_Q1_388313"/>
      <w:bookmarkEnd w:id="72"/>
      <w:r>
        <w:rPr>
          <w:rFonts w:hint="cs"/>
          <w:rtl/>
          <w:lang w:eastAsia="he-IL"/>
        </w:rPr>
        <w:t>הראויה. אנו שמחים על המעבר. חושב</w:t>
      </w:r>
      <w:r w:rsidR="004650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שזה דבר חשוב מאוד </w:t>
      </w:r>
      <w:bookmarkStart w:id="73" w:name="_ETM_Q1_394489"/>
      <w:bookmarkEnd w:id="73"/>
      <w:r>
        <w:rPr>
          <w:rFonts w:hint="cs"/>
          <w:rtl/>
          <w:lang w:eastAsia="he-IL"/>
        </w:rPr>
        <w:t xml:space="preserve">ונכון שיהיה </w:t>
      </w:r>
      <w:r w:rsidR="004650A0">
        <w:rPr>
          <w:rFonts w:hint="cs"/>
          <w:rtl/>
          <w:lang w:eastAsia="he-IL"/>
        </w:rPr>
        <w:t xml:space="preserve">כמה </w:t>
      </w:r>
      <w:bookmarkStart w:id="74" w:name="_ETM_Q1_394214"/>
      <w:bookmarkEnd w:id="74"/>
      <w:r w:rsidR="004650A0">
        <w:rPr>
          <w:rFonts w:hint="cs"/>
          <w:rtl/>
          <w:lang w:eastAsia="he-IL"/>
        </w:rPr>
        <w:t xml:space="preserve">שיותר </w:t>
      </w:r>
      <w:r>
        <w:rPr>
          <w:rFonts w:hint="cs"/>
          <w:rtl/>
          <w:lang w:eastAsia="he-IL"/>
        </w:rPr>
        <w:t>בהקדם, מבינ</w:t>
      </w:r>
      <w:r w:rsidR="004650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האילוצים הנדרשים אצל משרד הבריאות. </w:t>
      </w:r>
      <w:bookmarkStart w:id="75" w:name="_ETM_Q1_402903"/>
      <w:bookmarkEnd w:id="75"/>
      <w:r>
        <w:rPr>
          <w:rFonts w:hint="cs"/>
          <w:rtl/>
          <w:lang w:eastAsia="he-IL"/>
        </w:rPr>
        <w:t xml:space="preserve">חשוב לנו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שיירשם 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שהתקנות יובאו </w:t>
      </w:r>
      <w:bookmarkStart w:id="76" w:name="_ETM_Q1_411562"/>
      <w:bookmarkEnd w:id="76"/>
      <w:r>
        <w:rPr>
          <w:rFonts w:hint="cs"/>
          <w:rtl/>
          <w:lang w:eastAsia="he-IL"/>
        </w:rPr>
        <w:t xml:space="preserve">לאישור הוועדה </w:t>
      </w:r>
      <w:r w:rsidR="004650A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בהקדם. </w:t>
      </w:r>
      <w:r w:rsidR="004650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נסגור את עניין התקנות ונאשר </w:t>
      </w:r>
      <w:r w:rsidR="004650A0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 xml:space="preserve">בוועדה בזמן </w:t>
      </w:r>
      <w:bookmarkStart w:id="77" w:name="_ETM_Q1_419273"/>
      <w:bookmarkEnd w:id="77"/>
      <w:r>
        <w:rPr>
          <w:rFonts w:hint="cs"/>
          <w:rtl/>
          <w:lang w:eastAsia="he-IL"/>
        </w:rPr>
        <w:t>הקרוב, כך שהאירוע יהיה סגור וחתום מבחינת כל הצדדים.</w:t>
      </w:r>
    </w:p>
    <w:p w:rsidR="00DD4578" w:rsidRDefault="00DD4578" w:rsidP="00DD4578">
      <w:pPr>
        <w:rPr>
          <w:rtl/>
          <w:lang w:eastAsia="he-IL"/>
        </w:rPr>
      </w:pPr>
      <w:bookmarkStart w:id="78" w:name="_ETM_Q1_427847"/>
      <w:bookmarkStart w:id="79" w:name="_ETM_Q1_427925"/>
      <w:bookmarkStart w:id="80" w:name="_ETM_Q1_429478"/>
      <w:bookmarkStart w:id="81" w:name="_ETM_Q1_429545"/>
      <w:bookmarkEnd w:id="78"/>
      <w:bookmarkEnd w:id="79"/>
      <w:bookmarkEnd w:id="80"/>
      <w:bookmarkEnd w:id="81"/>
    </w:p>
    <w:p w:rsidR="00DD4578" w:rsidRDefault="00DD4578" w:rsidP="00DD4578">
      <w:pPr>
        <w:pStyle w:val="a4"/>
        <w:keepNext/>
        <w:rPr>
          <w:rtl/>
        </w:rPr>
      </w:pPr>
      <w:bookmarkStart w:id="82" w:name="ET_speaker_נעה_בן_שבת_7"/>
      <w:r w:rsidRPr="00DD45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D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DD4578" w:rsidP="00DD4578">
      <w:pPr>
        <w:rPr>
          <w:rtl/>
          <w:lang w:eastAsia="he-IL"/>
        </w:rPr>
      </w:pPr>
      <w:bookmarkStart w:id="83" w:name="_ETM_Q1_434059"/>
      <w:bookmarkEnd w:id="83"/>
      <w:r>
        <w:rPr>
          <w:rFonts w:hint="cs"/>
          <w:rtl/>
          <w:lang w:eastAsia="he-IL"/>
        </w:rPr>
        <w:t xml:space="preserve">זה התקנות </w:t>
      </w:r>
      <w:bookmarkStart w:id="84" w:name="_ETM_Q1_435976"/>
      <w:bookmarkEnd w:id="84"/>
      <w:r>
        <w:rPr>
          <w:rFonts w:hint="cs"/>
          <w:rtl/>
          <w:lang w:eastAsia="he-IL"/>
        </w:rPr>
        <w:t>שפורסמו לציבור לפני שנתיים?</w:t>
      </w:r>
    </w:p>
    <w:p w:rsidR="004650A0" w:rsidRDefault="004650A0" w:rsidP="00DD4578">
      <w:pPr>
        <w:rPr>
          <w:rtl/>
          <w:lang w:eastAsia="he-IL"/>
        </w:rPr>
      </w:pPr>
    </w:p>
    <w:p w:rsidR="004650A0" w:rsidRDefault="004650A0" w:rsidP="004650A0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4650A0" w:rsidRDefault="004650A0" w:rsidP="00DD4578">
      <w:pPr>
        <w:rPr>
          <w:u w:val="single"/>
          <w:rtl/>
          <w:lang w:eastAsia="he-IL"/>
        </w:rPr>
      </w:pPr>
    </w:p>
    <w:p w:rsidR="004650A0" w:rsidRPr="004650A0" w:rsidRDefault="004650A0" w:rsidP="00DD457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D4578" w:rsidRDefault="00DD4578" w:rsidP="00DD4578">
      <w:pPr>
        <w:rPr>
          <w:rtl/>
          <w:lang w:eastAsia="he-IL"/>
        </w:rPr>
      </w:pPr>
      <w:bookmarkStart w:id="85" w:name="_ETM_Q1_439471"/>
      <w:bookmarkStart w:id="86" w:name="_ETM_Q1_439529"/>
      <w:bookmarkStart w:id="87" w:name="_ETM_Q1_442746"/>
      <w:bookmarkEnd w:id="85"/>
      <w:bookmarkEnd w:id="86"/>
      <w:bookmarkEnd w:id="87"/>
    </w:p>
    <w:p w:rsidR="00DD4578" w:rsidRDefault="00DD4578" w:rsidP="00DD4578">
      <w:pPr>
        <w:pStyle w:val="af9"/>
        <w:keepNext/>
        <w:rPr>
          <w:rtl/>
          <w:lang w:eastAsia="he-IL"/>
        </w:rPr>
      </w:pPr>
      <w:bookmarkStart w:id="88" w:name="ET_guest_888514_8"/>
      <w:r w:rsidRPr="00DD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שטיינר:</w:t>
      </w:r>
      <w:r w:rsidRPr="00DD45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4650A0" w:rsidP="004650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לדיון הקודם, משרד הבריאות העביר למשרד </w:t>
      </w:r>
      <w:bookmarkStart w:id="89" w:name="_ETM_Q1_440496"/>
      <w:bookmarkEnd w:id="89"/>
      <w:r>
        <w:rPr>
          <w:rFonts w:hint="cs"/>
          <w:rtl/>
          <w:lang w:eastAsia="he-IL"/>
        </w:rPr>
        <w:t xml:space="preserve">הכלכלה </w:t>
      </w:r>
      <w:r w:rsidR="00DD4578">
        <w:rPr>
          <w:rFonts w:hint="cs"/>
          <w:rtl/>
          <w:lang w:eastAsia="he-IL"/>
        </w:rPr>
        <w:t>א</w:t>
      </w:r>
      <w:bookmarkStart w:id="90" w:name="_ETM_Q1_443287"/>
      <w:bookmarkEnd w:id="90"/>
      <w:r w:rsidR="00DD4578">
        <w:rPr>
          <w:rFonts w:hint="cs"/>
          <w:rtl/>
          <w:lang w:eastAsia="he-IL"/>
        </w:rPr>
        <w:t>ת</w:t>
      </w:r>
      <w:bookmarkStart w:id="91" w:name="_ETM_Q1_443376"/>
      <w:bookmarkEnd w:id="91"/>
      <w:r w:rsidR="00DD4578">
        <w:rPr>
          <w:rFonts w:hint="cs"/>
          <w:rtl/>
          <w:lang w:eastAsia="he-IL"/>
        </w:rPr>
        <w:t xml:space="preserve"> התקנות להיוועצות בין השרים. ק</w:t>
      </w:r>
      <w:r>
        <w:rPr>
          <w:rFonts w:hint="cs"/>
          <w:rtl/>
          <w:lang w:eastAsia="he-IL"/>
        </w:rPr>
        <w:t>י</w:t>
      </w:r>
      <w:r w:rsidR="00DD4578">
        <w:rPr>
          <w:rFonts w:hint="cs"/>
          <w:rtl/>
          <w:lang w:eastAsia="he-IL"/>
        </w:rPr>
        <w:t xml:space="preserve">ימנו את </w:t>
      </w:r>
      <w:bookmarkStart w:id="92" w:name="_ETM_Q1_448632"/>
      <w:bookmarkEnd w:id="92"/>
      <w:r w:rsidR="00DD4578">
        <w:rPr>
          <w:rFonts w:hint="cs"/>
          <w:rtl/>
          <w:lang w:eastAsia="he-IL"/>
        </w:rPr>
        <w:t>חובת ההיוועצות. התקנות היו בנוסח הקודם</w:t>
      </w:r>
      <w:r>
        <w:rPr>
          <w:rFonts w:hint="cs"/>
          <w:rtl/>
          <w:lang w:eastAsia="he-IL"/>
        </w:rPr>
        <w:t>,</w:t>
      </w:r>
      <w:r w:rsidR="00DD4578">
        <w:rPr>
          <w:rFonts w:hint="cs"/>
          <w:rtl/>
          <w:lang w:eastAsia="he-IL"/>
        </w:rPr>
        <w:t xml:space="preserve"> כלומר מועד הכניסה לתוקף </w:t>
      </w:r>
      <w:bookmarkStart w:id="93" w:name="_ETM_Q1_455979"/>
      <w:bookmarkEnd w:id="93"/>
      <w:r w:rsidR="00DD4578">
        <w:rPr>
          <w:rFonts w:hint="cs"/>
          <w:rtl/>
          <w:lang w:eastAsia="he-IL"/>
        </w:rPr>
        <w:t>היה ינואר 23'. לכן אנו מבקש</w:t>
      </w:r>
      <w:r>
        <w:rPr>
          <w:rFonts w:hint="cs"/>
          <w:rtl/>
          <w:lang w:eastAsia="he-IL"/>
        </w:rPr>
        <w:t>י</w:t>
      </w:r>
      <w:r w:rsidR="00DD457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ו</w:t>
      </w:r>
      <w:r w:rsidR="00DD4578">
        <w:rPr>
          <w:rFonts w:hint="cs"/>
          <w:rtl/>
          <w:lang w:eastAsia="he-IL"/>
        </w:rPr>
        <w:t>בשי</w:t>
      </w:r>
      <w:r>
        <w:rPr>
          <w:rFonts w:hint="cs"/>
          <w:rtl/>
          <w:lang w:eastAsia="he-IL"/>
        </w:rPr>
        <w:t>ח</w:t>
      </w:r>
      <w:r w:rsidR="00DD4578">
        <w:rPr>
          <w:rFonts w:hint="cs"/>
          <w:rtl/>
          <w:lang w:eastAsia="he-IL"/>
        </w:rPr>
        <w:t xml:space="preserve"> בינינו ביקשנו לקי</w:t>
      </w:r>
      <w:r>
        <w:rPr>
          <w:rFonts w:hint="cs"/>
          <w:rtl/>
          <w:lang w:eastAsia="he-IL"/>
        </w:rPr>
        <w:t>י</w:t>
      </w:r>
      <w:r w:rsidR="00DD4578">
        <w:rPr>
          <w:rFonts w:hint="cs"/>
          <w:rtl/>
          <w:lang w:eastAsia="he-IL"/>
        </w:rPr>
        <w:t xml:space="preserve">ם </w:t>
      </w:r>
      <w:bookmarkStart w:id="94" w:name="_ETM_Q1_461896"/>
      <w:bookmarkEnd w:id="94"/>
      <w:r w:rsidR="00DD4578">
        <w:rPr>
          <w:rFonts w:hint="cs"/>
          <w:rtl/>
          <w:lang w:eastAsia="he-IL"/>
        </w:rPr>
        <w:t>את התהלי</w:t>
      </w:r>
      <w:r>
        <w:rPr>
          <w:rFonts w:hint="cs"/>
          <w:rtl/>
          <w:lang w:eastAsia="he-IL"/>
        </w:rPr>
        <w:t>ך מחדש על הנוסח המעודכן לפי המ</w:t>
      </w:r>
      <w:r w:rsidR="00DD4578">
        <w:rPr>
          <w:rFonts w:hint="cs"/>
          <w:rtl/>
          <w:lang w:eastAsia="he-IL"/>
        </w:rPr>
        <w:t>תווה שהוסכם.</w:t>
      </w:r>
    </w:p>
    <w:p w:rsidR="00DD4578" w:rsidRDefault="00DD4578" w:rsidP="00DD4578">
      <w:pPr>
        <w:rPr>
          <w:rtl/>
          <w:lang w:eastAsia="he-IL"/>
        </w:rPr>
      </w:pPr>
      <w:bookmarkStart w:id="95" w:name="_ETM_Q1_468234"/>
      <w:bookmarkStart w:id="96" w:name="_ETM_Q1_468318"/>
      <w:bookmarkEnd w:id="95"/>
      <w:bookmarkEnd w:id="96"/>
    </w:p>
    <w:p w:rsidR="00DD4578" w:rsidRDefault="00DD4578" w:rsidP="00DD4578">
      <w:pPr>
        <w:pStyle w:val="af6"/>
        <w:keepNext/>
        <w:rPr>
          <w:rtl/>
        </w:rPr>
      </w:pPr>
      <w:bookmarkStart w:id="97" w:name="ET_yor_5794_9"/>
      <w:r w:rsidRPr="00DD45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4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DD4578" w:rsidP="00DD4578">
      <w:pPr>
        <w:rPr>
          <w:rtl/>
          <w:lang w:eastAsia="he-IL"/>
        </w:rPr>
      </w:pPr>
      <w:bookmarkStart w:id="98" w:name="_ETM_Q1_471376"/>
      <w:bookmarkEnd w:id="98"/>
      <w:r>
        <w:rPr>
          <w:rFonts w:hint="cs"/>
          <w:rtl/>
          <w:lang w:eastAsia="he-IL"/>
        </w:rPr>
        <w:t xml:space="preserve">משרד הבריאות, </w:t>
      </w:r>
      <w:bookmarkStart w:id="99" w:name="_ETM_Q1_474102"/>
      <w:bookmarkEnd w:id="99"/>
      <w:r>
        <w:rPr>
          <w:rFonts w:hint="cs"/>
          <w:rtl/>
          <w:lang w:eastAsia="he-IL"/>
        </w:rPr>
        <w:t>רוצים להוסיף? שי?</w:t>
      </w:r>
    </w:p>
    <w:p w:rsidR="00DD4578" w:rsidRDefault="00DD4578" w:rsidP="00DD4578">
      <w:pPr>
        <w:rPr>
          <w:rtl/>
          <w:lang w:eastAsia="he-IL"/>
        </w:rPr>
      </w:pPr>
      <w:bookmarkStart w:id="100" w:name="_ETM_Q1_476535"/>
      <w:bookmarkStart w:id="101" w:name="_ETM_Q1_476624"/>
      <w:bookmarkStart w:id="102" w:name="_ETM_Q1_477319"/>
      <w:bookmarkEnd w:id="100"/>
      <w:bookmarkEnd w:id="101"/>
      <w:bookmarkEnd w:id="102"/>
    </w:p>
    <w:p w:rsidR="00DD4578" w:rsidRDefault="00DD4578" w:rsidP="00DD4578">
      <w:pPr>
        <w:pStyle w:val="af9"/>
        <w:keepNext/>
        <w:rPr>
          <w:rtl/>
          <w:lang w:eastAsia="he-IL"/>
        </w:rPr>
      </w:pPr>
      <w:bookmarkStart w:id="103" w:name="ET_guest_507192_10"/>
      <w:r w:rsidRPr="00DD4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D45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4650A0" w:rsidP="004650A0">
      <w:pPr>
        <w:rPr>
          <w:rtl/>
          <w:lang w:eastAsia="he-IL"/>
        </w:rPr>
      </w:pPr>
      <w:bookmarkStart w:id="104" w:name="_ETM_Q1_477870"/>
      <w:bookmarkStart w:id="105" w:name="_ETM_Q1_477929"/>
      <w:bookmarkEnd w:id="104"/>
      <w:bookmarkEnd w:id="105"/>
      <w:r>
        <w:rPr>
          <w:rFonts w:hint="cs"/>
          <w:rtl/>
          <w:lang w:eastAsia="he-IL"/>
        </w:rPr>
        <w:t xml:space="preserve">אני </w:t>
      </w:r>
      <w:r w:rsidR="00DD4578">
        <w:rPr>
          <w:rFonts w:hint="cs"/>
          <w:rtl/>
          <w:lang w:eastAsia="he-IL"/>
        </w:rPr>
        <w:t xml:space="preserve">מברך את המשרדים על ההסכמה. </w:t>
      </w:r>
      <w:r>
        <w:rPr>
          <w:rFonts w:hint="cs"/>
          <w:rtl/>
          <w:lang w:eastAsia="he-IL"/>
        </w:rPr>
        <w:t xml:space="preserve">חשוב מאוד לפתור את המצב הקיים, הוא עדיין לא עבר למרות שבחוק </w:t>
      </w:r>
      <w:bookmarkStart w:id="106" w:name="_ETM_Q1_485624"/>
      <w:bookmarkEnd w:id="106"/>
      <w:r>
        <w:rPr>
          <w:rFonts w:hint="cs"/>
          <w:rtl/>
          <w:lang w:eastAsia="he-IL"/>
        </w:rPr>
        <w:t xml:space="preserve">חלף </w:t>
      </w:r>
      <w:r w:rsidR="00DD4578">
        <w:rPr>
          <w:rFonts w:hint="cs"/>
          <w:rtl/>
          <w:lang w:eastAsia="he-IL"/>
        </w:rPr>
        <w:t xml:space="preserve">מועד המעבר. אנו מחכים לדיונים בוועדה </w:t>
      </w:r>
      <w:r>
        <w:rPr>
          <w:rFonts w:hint="cs"/>
          <w:rtl/>
          <w:lang w:eastAsia="he-IL"/>
        </w:rPr>
        <w:t xml:space="preserve">כדי </w:t>
      </w:r>
      <w:r w:rsidR="00DD4578">
        <w:rPr>
          <w:rFonts w:hint="cs"/>
          <w:rtl/>
          <w:lang w:eastAsia="he-IL"/>
        </w:rPr>
        <w:t xml:space="preserve">לאשר </w:t>
      </w:r>
      <w:bookmarkStart w:id="107" w:name="_ETM_Q1_496119"/>
      <w:bookmarkEnd w:id="107"/>
      <w:r w:rsidR="00DD4578">
        <w:rPr>
          <w:rFonts w:hint="cs"/>
          <w:rtl/>
          <w:lang w:eastAsia="he-IL"/>
        </w:rPr>
        <w:t>את התקנות.</w:t>
      </w:r>
    </w:p>
    <w:p w:rsidR="00DD4578" w:rsidRDefault="00DD4578" w:rsidP="00DD4578">
      <w:pPr>
        <w:rPr>
          <w:rtl/>
          <w:lang w:eastAsia="he-IL"/>
        </w:rPr>
      </w:pPr>
      <w:bookmarkStart w:id="108" w:name="_ETM_Q1_497591"/>
      <w:bookmarkStart w:id="109" w:name="_ETM_Q1_497665"/>
      <w:bookmarkEnd w:id="108"/>
      <w:bookmarkEnd w:id="109"/>
    </w:p>
    <w:p w:rsidR="00DD4578" w:rsidRDefault="00DD4578" w:rsidP="00DD4578">
      <w:pPr>
        <w:pStyle w:val="af6"/>
        <w:keepNext/>
        <w:rPr>
          <w:rtl/>
        </w:rPr>
      </w:pPr>
      <w:bookmarkStart w:id="110" w:name="ET_yor_5794_11"/>
      <w:r w:rsidRPr="00DD45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45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DD4578" w:rsidRDefault="00DD4578" w:rsidP="00DD4578">
      <w:pPr>
        <w:pStyle w:val="KeepWithNext"/>
        <w:rPr>
          <w:rtl/>
          <w:lang w:eastAsia="he-IL"/>
        </w:rPr>
      </w:pPr>
    </w:p>
    <w:p w:rsidR="00DD4578" w:rsidRDefault="00DD4578" w:rsidP="00DD4578">
      <w:pPr>
        <w:rPr>
          <w:rtl/>
          <w:lang w:eastAsia="he-IL"/>
        </w:rPr>
      </w:pPr>
      <w:bookmarkStart w:id="111" w:name="_ETM_Q1_498491"/>
      <w:bookmarkEnd w:id="111"/>
      <w:r>
        <w:rPr>
          <w:rFonts w:hint="cs"/>
          <w:rtl/>
          <w:lang w:eastAsia="he-IL"/>
        </w:rPr>
        <w:t>כל דבר</w:t>
      </w:r>
      <w:r w:rsidR="004650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תהווה לכם בית, תידון בדברים, תנסה </w:t>
      </w:r>
      <w:bookmarkStart w:id="112" w:name="_ETM_Q1_506183"/>
      <w:bookmarkEnd w:id="112"/>
      <w:r>
        <w:rPr>
          <w:rFonts w:hint="cs"/>
          <w:rtl/>
          <w:lang w:eastAsia="he-IL"/>
        </w:rPr>
        <w:t xml:space="preserve">לסייע כמה שאפשר גם בגלי ההתפרצות של </w:t>
      </w:r>
      <w:r w:rsidR="004650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קורונה. </w:t>
      </w:r>
      <w:r w:rsidR="004650A0">
        <w:rPr>
          <w:rFonts w:hint="cs"/>
          <w:rtl/>
          <w:lang w:eastAsia="he-IL"/>
        </w:rPr>
        <w:t xml:space="preserve">גם כל מה שאתם צריכים. </w:t>
      </w:r>
      <w:r>
        <w:rPr>
          <w:rFonts w:hint="cs"/>
          <w:rtl/>
          <w:lang w:eastAsia="he-IL"/>
        </w:rPr>
        <w:t>אנו יודע</w:t>
      </w:r>
      <w:r w:rsidR="004650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13" w:name="_ETM_Q1_513384"/>
      <w:bookmarkEnd w:id="113"/>
      <w:r>
        <w:rPr>
          <w:rFonts w:hint="cs"/>
          <w:rtl/>
          <w:lang w:eastAsia="he-IL"/>
        </w:rPr>
        <w:t xml:space="preserve">שמצד אחד צריך לעשות פיקוח ואכיפה. מצד שני לא רוצים </w:t>
      </w:r>
      <w:bookmarkStart w:id="114" w:name="_ETM_Q1_518825"/>
      <w:bookmarkEnd w:id="114"/>
      <w:r>
        <w:rPr>
          <w:rFonts w:hint="cs"/>
          <w:rtl/>
          <w:lang w:eastAsia="he-IL"/>
        </w:rPr>
        <w:t xml:space="preserve">לפגוע בציבור העצמאיים </w:t>
      </w:r>
      <w:r w:rsidR="004650A0">
        <w:rPr>
          <w:rFonts w:hint="cs"/>
          <w:rtl/>
          <w:lang w:eastAsia="he-IL"/>
        </w:rPr>
        <w:t xml:space="preserve">ובציבור האנשים שצריכים את השירות הזה בצורה </w:t>
      </w:r>
      <w:r>
        <w:rPr>
          <w:rFonts w:hint="cs"/>
          <w:rtl/>
          <w:lang w:eastAsia="he-IL"/>
        </w:rPr>
        <w:t xml:space="preserve">הכי טובה שיש. </w:t>
      </w:r>
      <w:r w:rsidR="007B3CC0">
        <w:rPr>
          <w:rFonts w:hint="cs"/>
          <w:rtl/>
          <w:lang w:eastAsia="he-IL"/>
        </w:rPr>
        <w:t>היועצת המשפטית, רוצה להוסיף?</w:t>
      </w:r>
    </w:p>
    <w:p w:rsidR="007B3CC0" w:rsidRDefault="007B3CC0" w:rsidP="00DD4578">
      <w:pPr>
        <w:rPr>
          <w:rtl/>
          <w:lang w:eastAsia="he-IL"/>
        </w:rPr>
      </w:pPr>
      <w:bookmarkStart w:id="115" w:name="_ETM_Q1_529127"/>
      <w:bookmarkStart w:id="116" w:name="_ETM_Q1_529213"/>
      <w:bookmarkEnd w:id="115"/>
      <w:bookmarkEnd w:id="116"/>
    </w:p>
    <w:p w:rsidR="007B3CC0" w:rsidRDefault="007B3CC0" w:rsidP="007B3CC0">
      <w:pPr>
        <w:pStyle w:val="a4"/>
        <w:keepNext/>
        <w:rPr>
          <w:rtl/>
        </w:rPr>
      </w:pPr>
      <w:bookmarkStart w:id="117" w:name="ET_speaker_נעה_בן_שבת_12"/>
      <w:r w:rsidRPr="007B3CC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B3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7B3CC0" w:rsidRDefault="007B3CC0" w:rsidP="007B3CC0">
      <w:pPr>
        <w:pStyle w:val="KeepWithNext"/>
        <w:rPr>
          <w:rtl/>
          <w:lang w:eastAsia="he-IL"/>
        </w:rPr>
      </w:pPr>
    </w:p>
    <w:p w:rsidR="007B3CC0" w:rsidRDefault="004650A0" w:rsidP="004650A0">
      <w:pPr>
        <w:rPr>
          <w:rtl/>
          <w:lang w:eastAsia="he-IL"/>
        </w:rPr>
      </w:pPr>
      <w:bookmarkStart w:id="118" w:name="_ETM_Q1_531057"/>
      <w:bookmarkEnd w:id="118"/>
      <w:r>
        <w:rPr>
          <w:rFonts w:hint="cs"/>
          <w:rtl/>
          <w:lang w:eastAsia="he-IL"/>
        </w:rPr>
        <w:t xml:space="preserve">לא. </w:t>
      </w:r>
      <w:r w:rsidR="007B3CC0">
        <w:rPr>
          <w:rFonts w:hint="cs"/>
          <w:rtl/>
          <w:lang w:eastAsia="he-IL"/>
        </w:rPr>
        <w:t>א</w:t>
      </w:r>
      <w:bookmarkStart w:id="119" w:name="_ETM_Q1_531360"/>
      <w:bookmarkEnd w:id="119"/>
      <w:r w:rsidR="007B3CC0">
        <w:rPr>
          <w:rFonts w:hint="cs"/>
          <w:rtl/>
          <w:lang w:eastAsia="he-IL"/>
        </w:rPr>
        <w:t xml:space="preserve">ני </w:t>
      </w:r>
      <w:bookmarkStart w:id="120" w:name="_ETM_Q1_531465"/>
      <w:bookmarkStart w:id="121" w:name="_ETM_Q1_531484"/>
      <w:bookmarkEnd w:id="120"/>
      <w:bookmarkEnd w:id="121"/>
      <w:r w:rsidR="007B3CC0">
        <w:rPr>
          <w:rFonts w:hint="cs"/>
          <w:rtl/>
          <w:lang w:eastAsia="he-IL"/>
        </w:rPr>
        <w:t xml:space="preserve">מבינה שזה אותו נוסח שפורסם, </w:t>
      </w:r>
      <w:r>
        <w:rPr>
          <w:rFonts w:hint="cs"/>
          <w:rtl/>
          <w:lang w:eastAsia="he-IL"/>
        </w:rPr>
        <w:t>ב</w:t>
      </w:r>
      <w:r w:rsidR="007B3CC0">
        <w:rPr>
          <w:rFonts w:hint="cs"/>
          <w:rtl/>
          <w:lang w:eastAsia="he-IL"/>
        </w:rPr>
        <w:t xml:space="preserve">שינוי התאריך, </w:t>
      </w:r>
      <w:r>
        <w:rPr>
          <w:rFonts w:hint="cs"/>
          <w:rtl/>
          <w:lang w:eastAsia="he-IL"/>
        </w:rPr>
        <w:t xml:space="preserve">אישור ההיוועצות קיים, </w:t>
      </w:r>
      <w:r w:rsidR="007B3CC0">
        <w:rPr>
          <w:rFonts w:hint="cs"/>
          <w:rtl/>
          <w:lang w:eastAsia="he-IL"/>
        </w:rPr>
        <w:t xml:space="preserve">ותביאו את זה </w:t>
      </w:r>
      <w:bookmarkStart w:id="122" w:name="_ETM_Q1_538376"/>
      <w:bookmarkEnd w:id="122"/>
      <w:r w:rsidR="007B3CC0">
        <w:rPr>
          <w:rFonts w:hint="cs"/>
          <w:rtl/>
          <w:lang w:eastAsia="he-IL"/>
        </w:rPr>
        <w:t>לאישור הוו</w:t>
      </w:r>
      <w:r>
        <w:rPr>
          <w:rFonts w:hint="cs"/>
          <w:rtl/>
          <w:lang w:eastAsia="he-IL"/>
        </w:rPr>
        <w:t>ע</w:t>
      </w:r>
      <w:r w:rsidR="007B3CC0">
        <w:rPr>
          <w:rFonts w:hint="cs"/>
          <w:rtl/>
          <w:lang w:eastAsia="he-IL"/>
        </w:rPr>
        <w:t xml:space="preserve">דה ונשתדל כמה שיותר מהר </w:t>
      </w:r>
      <w:r>
        <w:rPr>
          <w:rFonts w:hint="cs"/>
          <w:rtl/>
          <w:lang w:eastAsia="he-IL"/>
        </w:rPr>
        <w:t xml:space="preserve">להביא לדיון </w:t>
      </w:r>
      <w:r w:rsidR="007B3CC0">
        <w:rPr>
          <w:rFonts w:hint="cs"/>
          <w:rtl/>
          <w:lang w:eastAsia="he-IL"/>
        </w:rPr>
        <w:t xml:space="preserve">ולעבור על </w:t>
      </w:r>
      <w:r>
        <w:rPr>
          <w:rFonts w:hint="cs"/>
          <w:rtl/>
          <w:lang w:eastAsia="he-IL"/>
        </w:rPr>
        <w:t>ה</w:t>
      </w:r>
      <w:r w:rsidR="007B3CC0">
        <w:rPr>
          <w:rFonts w:hint="cs"/>
          <w:rtl/>
          <w:lang w:eastAsia="he-IL"/>
        </w:rPr>
        <w:t>תקנות.</w:t>
      </w:r>
    </w:p>
    <w:p w:rsidR="007B3CC0" w:rsidRDefault="007B3CC0" w:rsidP="007B3CC0">
      <w:pPr>
        <w:rPr>
          <w:rtl/>
          <w:lang w:eastAsia="he-IL"/>
        </w:rPr>
      </w:pPr>
      <w:bookmarkStart w:id="123" w:name="_ETM_Q1_546745"/>
      <w:bookmarkStart w:id="124" w:name="_ETM_Q1_546816"/>
      <w:bookmarkEnd w:id="123"/>
      <w:bookmarkEnd w:id="124"/>
    </w:p>
    <w:p w:rsidR="007B3CC0" w:rsidRDefault="007B3CC0" w:rsidP="007B3CC0">
      <w:pPr>
        <w:pStyle w:val="af6"/>
        <w:keepNext/>
        <w:rPr>
          <w:rtl/>
        </w:rPr>
      </w:pPr>
      <w:bookmarkStart w:id="125" w:name="ET_yor_5794_13"/>
      <w:r w:rsidRPr="007B3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3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7B3CC0" w:rsidRDefault="007B3CC0" w:rsidP="007B3CC0">
      <w:pPr>
        <w:pStyle w:val="KeepWithNext"/>
        <w:rPr>
          <w:rtl/>
          <w:lang w:eastAsia="he-IL"/>
        </w:rPr>
      </w:pPr>
    </w:p>
    <w:p w:rsidR="007B3CC0" w:rsidRDefault="004650A0" w:rsidP="007B3CC0">
      <w:pPr>
        <w:rPr>
          <w:rtl/>
          <w:lang w:eastAsia="he-IL"/>
        </w:rPr>
      </w:pPr>
      <w:bookmarkStart w:id="126" w:name="_ETM_Q1_547528"/>
      <w:bookmarkEnd w:id="126"/>
      <w:r>
        <w:rPr>
          <w:rFonts w:hint="cs"/>
          <w:rtl/>
          <w:lang w:eastAsia="he-IL"/>
        </w:rPr>
        <w:t>אני רוצה להודות לשני המשרדים, לשרים ולמנכ</w:t>
      </w:r>
      <w:r w:rsidR="007B3CC0">
        <w:rPr>
          <w:rFonts w:hint="cs"/>
          <w:rtl/>
          <w:lang w:eastAsia="he-IL"/>
        </w:rPr>
        <w:t>"לים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לרמ"טים</w:t>
      </w:r>
      <w:proofErr w:type="spellEnd"/>
      <w:r w:rsidR="007B3CC0">
        <w:rPr>
          <w:rFonts w:hint="cs"/>
          <w:rtl/>
          <w:lang w:eastAsia="he-IL"/>
        </w:rPr>
        <w:t xml:space="preserve"> </w:t>
      </w:r>
      <w:bookmarkStart w:id="127" w:name="_ETM_Q1_550996"/>
      <w:bookmarkEnd w:id="127"/>
      <w:r w:rsidR="007B3CC0">
        <w:rPr>
          <w:rFonts w:hint="cs"/>
          <w:rtl/>
          <w:lang w:eastAsia="he-IL"/>
        </w:rPr>
        <w:t xml:space="preserve">ולמשתתפים האלופים. היה לי לעונג לעבוד אתכם. </w:t>
      </w:r>
      <w:r>
        <w:rPr>
          <w:rFonts w:hint="cs"/>
          <w:rtl/>
          <w:lang w:eastAsia="he-IL"/>
        </w:rPr>
        <w:t>תבואו רק בדברים משמחים. תודה רבה, ענת כהן שמואל.</w:t>
      </w:r>
    </w:p>
    <w:p w:rsidR="007B3CC0" w:rsidRDefault="007B3CC0" w:rsidP="007B3CC0">
      <w:pPr>
        <w:rPr>
          <w:rtl/>
          <w:lang w:eastAsia="he-IL"/>
        </w:rPr>
      </w:pPr>
      <w:bookmarkStart w:id="128" w:name="_ETM_Q1_560870"/>
      <w:bookmarkStart w:id="129" w:name="_ETM_Q1_560952"/>
      <w:bookmarkEnd w:id="128"/>
      <w:bookmarkEnd w:id="129"/>
    </w:p>
    <w:p w:rsidR="007B3CC0" w:rsidRDefault="007B3CC0" w:rsidP="007B3CC0">
      <w:pPr>
        <w:rPr>
          <w:rtl/>
          <w:lang w:eastAsia="he-IL"/>
        </w:rPr>
      </w:pPr>
      <w:bookmarkStart w:id="130" w:name="_ETM_Q1_560983"/>
      <w:bookmarkStart w:id="131" w:name="_ETM_Q1_561051"/>
      <w:bookmarkEnd w:id="130"/>
      <w:bookmarkEnd w:id="131"/>
      <w:r>
        <w:rPr>
          <w:rFonts w:hint="cs"/>
          <w:rtl/>
          <w:lang w:eastAsia="he-IL"/>
        </w:rPr>
        <w:t xml:space="preserve">תודה רבה, הישיבה </w:t>
      </w:r>
      <w:bookmarkStart w:id="132" w:name="_ETM_Q1_562728"/>
      <w:bookmarkEnd w:id="132"/>
      <w:r>
        <w:rPr>
          <w:rFonts w:hint="cs"/>
          <w:rtl/>
          <w:lang w:eastAsia="he-IL"/>
        </w:rPr>
        <w:t>נעולה.</w:t>
      </w:r>
    </w:p>
    <w:p w:rsidR="007B3CC0" w:rsidRDefault="007B3CC0" w:rsidP="007B3CC0">
      <w:pPr>
        <w:rPr>
          <w:rtl/>
          <w:lang w:eastAsia="he-IL"/>
        </w:rPr>
      </w:pPr>
      <w:bookmarkStart w:id="133" w:name="_ETM_Q1_564583"/>
      <w:bookmarkStart w:id="134" w:name="_ETM_Q1_564651"/>
      <w:bookmarkEnd w:id="133"/>
      <w:bookmarkEnd w:id="134"/>
    </w:p>
    <w:p w:rsidR="007B3CC0" w:rsidRDefault="007B3CC0" w:rsidP="007B3CC0">
      <w:pPr>
        <w:rPr>
          <w:rtl/>
          <w:lang w:eastAsia="he-IL"/>
        </w:rPr>
      </w:pPr>
      <w:bookmarkStart w:id="135" w:name="_ETM_Q1_564733"/>
      <w:bookmarkStart w:id="136" w:name="_ETM_Q1_564789"/>
      <w:bookmarkEnd w:id="135"/>
      <w:bookmarkEnd w:id="136"/>
    </w:p>
    <w:p w:rsidR="007B3CC0" w:rsidRDefault="007B3CC0" w:rsidP="007B3CC0">
      <w:pPr>
        <w:pStyle w:val="afc"/>
        <w:keepNext/>
        <w:rPr>
          <w:rtl/>
          <w:lang w:eastAsia="he-IL"/>
        </w:rPr>
      </w:pPr>
      <w:bookmarkStart w:id="137" w:name="ET_meetingend_14"/>
      <w:r w:rsidRPr="007B3CC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15:16.</w:t>
      </w:r>
      <w:r w:rsidRPr="007B3CC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7"/>
    </w:p>
    <w:p w:rsidR="007B3CC0" w:rsidRDefault="007B3CC0" w:rsidP="007B3CC0">
      <w:pPr>
        <w:pStyle w:val="KeepWithNext"/>
        <w:rPr>
          <w:rtl/>
          <w:lang w:eastAsia="he-IL"/>
        </w:rPr>
      </w:pPr>
    </w:p>
    <w:p w:rsidR="007B3CC0" w:rsidRPr="007B3CC0" w:rsidRDefault="007B3CC0" w:rsidP="007B3CC0">
      <w:pPr>
        <w:rPr>
          <w:rtl/>
          <w:lang w:eastAsia="he-IL"/>
        </w:rPr>
      </w:pPr>
      <w:bookmarkStart w:id="138" w:name="_ETM_Q1_569320"/>
      <w:bookmarkStart w:id="139" w:name="_GoBack"/>
      <w:bookmarkEnd w:id="138"/>
      <w:bookmarkEnd w:id="139"/>
    </w:p>
    <w:sectPr w:rsidR="007B3CC0" w:rsidRPr="007B3CC0" w:rsidSect="00FC5B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5BC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B725CB" w:rsidP="008E5E3F">
    <w:pPr>
      <w:pStyle w:val="a3"/>
      <w:ind w:firstLine="0"/>
    </w:pPr>
    <w:r>
      <w:rPr>
        <w:rtl/>
      </w:rPr>
      <w:t>ועדת הבריאות</w:t>
    </w:r>
  </w:p>
  <w:p w:rsidR="00D86E57" w:rsidRPr="00CC5815" w:rsidRDefault="00B725CB" w:rsidP="008E5E3F">
    <w:pPr>
      <w:pStyle w:val="a3"/>
      <w:ind w:firstLine="0"/>
      <w:rPr>
        <w:rtl/>
      </w:rPr>
    </w:pPr>
    <w:r>
      <w:rPr>
        <w:rtl/>
      </w:rPr>
      <w:t>01/02/2022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F37"/>
    <w:rsid w:val="00447608"/>
    <w:rsid w:val="00451746"/>
    <w:rsid w:val="004650A0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7374"/>
    <w:rsid w:val="006F0259"/>
    <w:rsid w:val="00700433"/>
    <w:rsid w:val="00702755"/>
    <w:rsid w:val="0070472C"/>
    <w:rsid w:val="007509A6"/>
    <w:rsid w:val="007872B4"/>
    <w:rsid w:val="00791CBE"/>
    <w:rsid w:val="007B3CC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404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5C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457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B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725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B3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2FCEC-FF3F-4391-BC20-0F4FDCE4F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2022-02-02T09:24:00Z</dcterms:modified>
</cp:coreProperties>
</file>